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72853237">
      <w:r w:rsidR="0991D941">
        <w:rPr/>
        <w:t xml:space="preserve">Pan </w:t>
      </w:r>
      <w:r w:rsidR="0991D941">
        <w:rPr/>
        <w:t>rydaf</w:t>
      </w:r>
      <w:r w:rsidR="0991D941">
        <w:rPr/>
        <w:t xml:space="preserve"> </w:t>
      </w:r>
      <w:r w:rsidR="0991D941">
        <w:rPr/>
        <w:t>yn</w:t>
      </w:r>
      <w:r w:rsidR="0991D941">
        <w:rPr/>
        <w:t xml:space="preserve"> </w:t>
      </w:r>
      <w:r w:rsidR="0991D941">
        <w:rPr/>
        <w:t>symyd</w:t>
      </w:r>
      <w:r w:rsidR="0991D941">
        <w:rPr/>
        <w:t xml:space="preserve"> </w:t>
      </w:r>
      <w:r w:rsidR="0991D941">
        <w:rPr/>
        <w:t>fel</w:t>
      </w:r>
      <w:r w:rsidR="0991D941">
        <w:rPr/>
        <w:t xml:space="preserve"> actor, un </w:t>
      </w:r>
      <w:r w:rsidR="0991D941">
        <w:rPr/>
        <w:t>o’r</w:t>
      </w:r>
      <w:r w:rsidR="0991D941">
        <w:rPr/>
        <w:t xml:space="preserve"> </w:t>
      </w:r>
      <w:r w:rsidR="7CA3AEF8">
        <w:rPr/>
        <w:t>ffyrdd</w:t>
      </w:r>
      <w:r w:rsidR="7CA3AEF8">
        <w:rPr/>
        <w:t xml:space="preserve"> </w:t>
      </w:r>
      <w:r w:rsidR="7CA3AEF8">
        <w:rPr/>
        <w:t>mywaf</w:t>
      </w:r>
      <w:r w:rsidR="7CA3AEF8">
        <w:rPr/>
        <w:t xml:space="preserve"> effeithiol i </w:t>
      </w:r>
      <w:r w:rsidR="2C73A7C0">
        <w:rPr/>
        <w:t>gynhesu’r corff yw gyda ymarferion ymes</w:t>
      </w:r>
      <w:r w:rsidR="2E0F7821">
        <w:rPr/>
        <w:t>tyn a gemau i gynhesu’r meddwl a’r corff.</w:t>
      </w:r>
      <w:r w:rsidR="47BB1089">
        <w:rPr/>
        <w:t xml:space="preserve"> </w:t>
      </w:r>
      <w:r w:rsidR="26D57618">
        <w:rPr/>
        <w:t>Mae ymarferion fel ymestyn y breichiau I'r llawr i gyffwrdd y traed, a</w:t>
      </w:r>
      <w:r w:rsidR="151B9467">
        <w:rPr/>
        <w:t>c i ymdeithio ar y man, yn hynod o ddefnyddiol pan m</w:t>
      </w:r>
      <w:r w:rsidR="73C9C700">
        <w:rPr/>
        <w:t>ae’n amser i berfformio darn sy’n ymwneud gyda llwer o symyd</w:t>
      </w:r>
      <w:r w:rsidR="151B9467">
        <w:rPr/>
        <w:t xml:space="preserve">. Mae hyn </w:t>
      </w:r>
      <w:r w:rsidR="18533529">
        <w:rPr/>
        <w:t xml:space="preserve">oherwydd bod </w:t>
      </w:r>
      <w:r w:rsidR="3917199D">
        <w:rPr/>
        <w:t xml:space="preserve">yr ymarferion yna yn </w:t>
      </w:r>
      <w:r w:rsidR="65CEC68C">
        <w:rPr/>
        <w:t xml:space="preserve">deffro’r corff, ac yn dihuno pob rhan o’r corff ar gyfer yr ymarfer. Mae’r </w:t>
      </w:r>
      <w:r w:rsidR="0FFD3808">
        <w:rPr/>
        <w:t xml:space="preserve">Wasanaeth Iechyd (NHS) </w:t>
      </w:r>
      <w:r w:rsidR="5242A9EB">
        <w:rPr/>
        <w:t xml:space="preserve">yn awgrymu nifer o ymarferion i gynhesu’r corff, gan gynnyws </w:t>
      </w:r>
      <w:r w:rsidR="6E761AF2">
        <w:rPr/>
        <w:t>“</w:t>
      </w:r>
      <w:r w:rsidR="5242A9EB">
        <w:rPr/>
        <w:t xml:space="preserve">codiadau pengliniau, </w:t>
      </w:r>
      <w:r w:rsidR="53DE7A4C">
        <w:rPr/>
        <w:t xml:space="preserve">plygu pengliniau, a </w:t>
      </w:r>
      <w:r w:rsidR="52573548">
        <w:rPr/>
        <w:t xml:space="preserve">cerdded ar y man am </w:t>
      </w:r>
      <w:r w:rsidR="52573548">
        <w:rPr/>
        <w:t>dros</w:t>
      </w:r>
      <w:r w:rsidR="52573548">
        <w:rPr/>
        <w:t xml:space="preserve"> 2 </w:t>
      </w:r>
      <w:r w:rsidR="52573548">
        <w:rPr/>
        <w:t>funed</w:t>
      </w:r>
      <w:r w:rsidR="52573548">
        <w:rPr/>
        <w:t>”</w:t>
      </w:r>
      <w:r w:rsidRPr="516318EB">
        <w:rPr>
          <w:rStyle w:val="FootnoteReference"/>
        </w:rPr>
        <w:footnoteReference w:id="9078"/>
      </w:r>
      <w:r w:rsidR="50856B46">
        <w:rPr/>
        <w:t xml:space="preserve">. </w:t>
      </w:r>
      <w:r w:rsidR="0BBDA356">
        <w:rPr/>
        <w:t xml:space="preserve">Mae </w:t>
      </w:r>
      <w:r w:rsidR="0BBDA356">
        <w:rPr/>
        <w:t>cynhesu’r</w:t>
      </w:r>
      <w:r w:rsidR="0BBDA356">
        <w:rPr/>
        <w:t xml:space="preserve"> </w:t>
      </w:r>
      <w:r w:rsidR="0BBDA356">
        <w:rPr/>
        <w:t>corff</w:t>
      </w:r>
      <w:r w:rsidR="0BBDA356">
        <w:rPr/>
        <w:t xml:space="preserve"> </w:t>
      </w:r>
      <w:r w:rsidR="0BBDA356">
        <w:rPr/>
        <w:t>yn</w:t>
      </w:r>
      <w:r w:rsidR="0BBDA356">
        <w:rPr/>
        <w:t xml:space="preserve"> </w:t>
      </w:r>
      <w:r w:rsidR="0BBDA356">
        <w:rPr/>
        <w:t>hynod</w:t>
      </w:r>
      <w:r w:rsidR="0BBDA356">
        <w:rPr/>
        <w:t xml:space="preserve"> o </w:t>
      </w:r>
      <w:r w:rsidR="0BBDA356">
        <w:rPr/>
        <w:t>bwysig</w:t>
      </w:r>
      <w:r w:rsidR="0BBDA356">
        <w:rPr/>
        <w:t xml:space="preserve"> pan </w:t>
      </w:r>
      <w:r w:rsidR="0BBDA356">
        <w:rPr/>
        <w:t>yn</w:t>
      </w:r>
      <w:r w:rsidR="0BBDA356">
        <w:rPr/>
        <w:t xml:space="preserve"> </w:t>
      </w:r>
      <w:r w:rsidR="0BBDA356">
        <w:rPr/>
        <w:t>actio</w:t>
      </w:r>
      <w:r w:rsidR="0BBDA356">
        <w:rPr/>
        <w:t xml:space="preserve"> neu </w:t>
      </w:r>
      <w:r w:rsidR="0BBDA356">
        <w:rPr/>
        <w:t>yn</w:t>
      </w:r>
      <w:r w:rsidR="0BBDA356">
        <w:rPr/>
        <w:t xml:space="preserve"> </w:t>
      </w:r>
      <w:r w:rsidR="0BBDA356">
        <w:rPr/>
        <w:t>perfformio</w:t>
      </w:r>
      <w:r w:rsidR="0BBDA356">
        <w:rPr/>
        <w:t xml:space="preserve">, </w:t>
      </w:r>
      <w:r w:rsidR="0BBDA356">
        <w:rPr/>
        <w:t>gan</w:t>
      </w:r>
      <w:r w:rsidR="0BBDA356">
        <w:rPr/>
        <w:t xml:space="preserve"> </w:t>
      </w:r>
      <w:r w:rsidR="0BBDA356">
        <w:rPr/>
        <w:t>bod</w:t>
      </w:r>
      <w:r w:rsidR="0BBDA356">
        <w:rPr/>
        <w:t xml:space="preserve"> </w:t>
      </w:r>
      <w:r w:rsidR="0BBDA356">
        <w:rPr/>
        <w:t>angen</w:t>
      </w:r>
      <w:r w:rsidR="0BBDA356">
        <w:rPr/>
        <w:t xml:space="preserve"> </w:t>
      </w:r>
      <w:r w:rsidR="0BBDA356">
        <w:rPr/>
        <w:t>canolbwyntio</w:t>
      </w:r>
      <w:r w:rsidR="0BBDA356">
        <w:rPr/>
        <w:t xml:space="preserve"> </w:t>
      </w:r>
      <w:r w:rsidR="0BBDA356">
        <w:rPr/>
        <w:t>trwy</w:t>
      </w:r>
      <w:r w:rsidR="0BBDA356">
        <w:rPr/>
        <w:t xml:space="preserve"> </w:t>
      </w:r>
      <w:r w:rsidR="0BBDA356">
        <w:rPr/>
        <w:t>gydol</w:t>
      </w:r>
      <w:r w:rsidR="0BBDA356">
        <w:rPr/>
        <w:t xml:space="preserve"> darn </w:t>
      </w:r>
      <w:r w:rsidR="0BBDA356">
        <w:rPr/>
        <w:t>berfformiadol</w:t>
      </w:r>
      <w:r w:rsidR="0BBDA356">
        <w:rPr/>
        <w:t xml:space="preserve">, ac </w:t>
      </w:r>
      <w:r w:rsidR="0BBDA356">
        <w:rPr/>
        <w:t>mae’r</w:t>
      </w:r>
      <w:r w:rsidR="0BBDA356">
        <w:rPr/>
        <w:t xml:space="preserve"> </w:t>
      </w:r>
      <w:r w:rsidR="0BBDA356">
        <w:rPr/>
        <w:t>ymarferion</w:t>
      </w:r>
      <w:r w:rsidR="0BBDA356">
        <w:rPr/>
        <w:t xml:space="preserve"> </w:t>
      </w:r>
      <w:r w:rsidR="0BBDA356">
        <w:rPr/>
        <w:t>yma</w:t>
      </w:r>
      <w:r w:rsidR="0BBDA356">
        <w:rPr/>
        <w:t xml:space="preserve">, </w:t>
      </w:r>
      <w:r w:rsidR="0BBDA356">
        <w:rPr/>
        <w:t>wrth</w:t>
      </w:r>
      <w:r w:rsidR="0BBDA356">
        <w:rPr/>
        <w:t xml:space="preserve"> </w:t>
      </w:r>
      <w:r w:rsidR="0BBDA356">
        <w:rPr/>
        <w:t>gynhesu’</w:t>
      </w:r>
      <w:r w:rsidR="39385D85">
        <w:rPr/>
        <w:t>r</w:t>
      </w:r>
      <w:r w:rsidR="39385D85">
        <w:rPr/>
        <w:t xml:space="preserve"> </w:t>
      </w:r>
      <w:r w:rsidR="39385D85">
        <w:rPr/>
        <w:t>corff</w:t>
      </w:r>
      <w:r w:rsidR="39385D85">
        <w:rPr/>
        <w:t xml:space="preserve"> ac </w:t>
      </w:r>
      <w:r w:rsidR="39385D85">
        <w:rPr/>
        <w:t>yn</w:t>
      </w:r>
      <w:r w:rsidR="39385D85">
        <w:rPr/>
        <w:t xml:space="preserve"> </w:t>
      </w:r>
      <w:r w:rsidR="39385D85">
        <w:rPr/>
        <w:t>dihuno’r</w:t>
      </w:r>
      <w:r w:rsidR="39385D85">
        <w:rPr/>
        <w:t xml:space="preserve"> </w:t>
      </w:r>
      <w:r w:rsidR="39385D85">
        <w:rPr/>
        <w:t>meddwl</w:t>
      </w:r>
      <w:r w:rsidR="39385D85">
        <w:rPr/>
        <w:t xml:space="preserve">, </w:t>
      </w:r>
      <w:r w:rsidR="39385D85">
        <w:rPr/>
        <w:t>yn</w:t>
      </w:r>
      <w:r w:rsidR="39385D85">
        <w:rPr/>
        <w:t xml:space="preserve"> </w:t>
      </w:r>
      <w:r w:rsidR="39385D85">
        <w:rPr/>
        <w:t>cyflawni</w:t>
      </w:r>
      <w:r w:rsidR="39385D85">
        <w:rPr/>
        <w:t xml:space="preserve"> </w:t>
      </w:r>
      <w:r w:rsidR="39385D85">
        <w:rPr/>
        <w:t>hyn</w:t>
      </w:r>
      <w:r w:rsidR="39385D85">
        <w:rPr/>
        <w:t>.</w:t>
      </w:r>
      <w:r w:rsidR="777BF2FD">
        <w:rPr/>
        <w:t xml:space="preserve"> Fe </w:t>
      </w:r>
      <w:r w:rsidR="777BF2FD">
        <w:rPr/>
        <w:t>ddaeth</w:t>
      </w:r>
      <w:r w:rsidR="777BF2FD">
        <w:rPr/>
        <w:t xml:space="preserve"> </w:t>
      </w:r>
      <w:r w:rsidR="777BF2FD">
        <w:rPr/>
        <w:t>yr</w:t>
      </w:r>
      <w:r w:rsidR="777BF2FD">
        <w:rPr/>
        <w:t xml:space="preserve"> </w:t>
      </w:r>
      <w:r w:rsidR="777BF2FD">
        <w:rPr/>
        <w:t>ymarferion</w:t>
      </w:r>
      <w:r w:rsidR="777BF2FD">
        <w:rPr/>
        <w:t xml:space="preserve"> </w:t>
      </w:r>
      <w:r w:rsidR="777BF2FD">
        <w:rPr/>
        <w:t>yma</w:t>
      </w:r>
      <w:r w:rsidR="777BF2FD">
        <w:rPr/>
        <w:t xml:space="preserve"> </w:t>
      </w:r>
      <w:r w:rsidR="777BF2FD">
        <w:rPr/>
        <w:t>yn</w:t>
      </w:r>
      <w:r w:rsidR="777BF2FD">
        <w:rPr/>
        <w:t xml:space="preserve"> </w:t>
      </w:r>
      <w:r w:rsidR="777BF2FD">
        <w:rPr/>
        <w:t>hynod</w:t>
      </w:r>
      <w:r w:rsidR="777BF2FD">
        <w:rPr/>
        <w:t xml:space="preserve"> o </w:t>
      </w:r>
      <w:r w:rsidR="777BF2FD">
        <w:rPr/>
        <w:t>ddefnyddiol</w:t>
      </w:r>
      <w:r w:rsidR="777BF2FD">
        <w:rPr/>
        <w:t xml:space="preserve"> </w:t>
      </w:r>
      <w:r w:rsidR="777BF2FD">
        <w:rPr/>
        <w:t>i</w:t>
      </w:r>
      <w:r w:rsidR="777BF2FD">
        <w:rPr/>
        <w:t xml:space="preserve"> mi </w:t>
      </w:r>
      <w:r w:rsidR="777BF2FD">
        <w:rPr/>
        <w:t>yn</w:t>
      </w:r>
      <w:r w:rsidR="777BF2FD">
        <w:rPr/>
        <w:t xml:space="preserve"> </w:t>
      </w:r>
      <w:r w:rsidR="777BF2FD">
        <w:rPr/>
        <w:t>ystod</w:t>
      </w:r>
      <w:r w:rsidR="777BF2FD">
        <w:rPr/>
        <w:t xml:space="preserve"> </w:t>
      </w:r>
      <w:r w:rsidR="777BF2FD">
        <w:rPr/>
        <w:t>gwersi</w:t>
      </w:r>
      <w:r w:rsidR="777BF2FD">
        <w:rPr/>
        <w:t xml:space="preserve"> </w:t>
      </w:r>
      <w:r w:rsidR="777BF2FD">
        <w:rPr/>
        <w:t>symyd</w:t>
      </w:r>
      <w:r w:rsidR="777BF2FD">
        <w:rPr/>
        <w:t xml:space="preserve">, </w:t>
      </w:r>
      <w:r w:rsidR="777BF2FD">
        <w:rPr/>
        <w:t>gan</w:t>
      </w:r>
      <w:r w:rsidR="777BF2FD">
        <w:rPr/>
        <w:t xml:space="preserve"> </w:t>
      </w:r>
      <w:r w:rsidR="777BF2FD">
        <w:rPr/>
        <w:t>doedd</w:t>
      </w:r>
      <w:r w:rsidR="777BF2FD">
        <w:rPr/>
        <w:t xml:space="preserve"> gen </w:t>
      </w:r>
      <w:r w:rsidR="777BF2FD">
        <w:rPr/>
        <w:t>i</w:t>
      </w:r>
      <w:r w:rsidR="777BF2FD">
        <w:rPr/>
        <w:t xml:space="preserve"> </w:t>
      </w:r>
      <w:r w:rsidR="777BF2FD">
        <w:rPr/>
        <w:t>ddim</w:t>
      </w:r>
      <w:r w:rsidR="777BF2FD">
        <w:rPr/>
        <w:t xml:space="preserve"> </w:t>
      </w:r>
      <w:r w:rsidR="777BF2FD">
        <w:rPr/>
        <w:t>egni</w:t>
      </w:r>
      <w:r w:rsidR="777BF2FD">
        <w:rPr/>
        <w:t xml:space="preserve"> </w:t>
      </w:r>
      <w:r w:rsidR="777BF2FD">
        <w:rPr/>
        <w:t>ar</w:t>
      </w:r>
      <w:r w:rsidR="777BF2FD">
        <w:rPr/>
        <w:t xml:space="preserve"> </w:t>
      </w:r>
      <w:r w:rsidR="777BF2FD">
        <w:rPr/>
        <w:t>ddechrau</w:t>
      </w:r>
      <w:r w:rsidR="777BF2FD">
        <w:rPr/>
        <w:t xml:space="preserve"> </w:t>
      </w:r>
      <w:r w:rsidR="777BF2FD">
        <w:rPr/>
        <w:t>saw</w:t>
      </w:r>
      <w:r w:rsidR="4A856AF0">
        <w:rPr/>
        <w:t>l</w:t>
      </w:r>
      <w:r w:rsidR="4A856AF0">
        <w:rPr/>
        <w:t xml:space="preserve"> un </w:t>
      </w:r>
      <w:r w:rsidR="4A856AF0">
        <w:rPr/>
        <w:t>ohonynt</w:t>
      </w:r>
      <w:r w:rsidR="4A856AF0">
        <w:rPr/>
        <w:t xml:space="preserve">, </w:t>
      </w:r>
      <w:r w:rsidR="4A856AF0">
        <w:rPr/>
        <w:t>ond</w:t>
      </w:r>
      <w:r w:rsidR="4A856AF0">
        <w:rPr/>
        <w:t xml:space="preserve"> </w:t>
      </w:r>
      <w:r w:rsidR="4A856AF0">
        <w:rPr/>
        <w:t>ar</w:t>
      </w:r>
      <w:r w:rsidR="4A856AF0">
        <w:rPr/>
        <w:t xml:space="preserve"> </w:t>
      </w:r>
      <w:r w:rsidR="4A856AF0">
        <w:rPr/>
        <w:t>ol</w:t>
      </w:r>
      <w:r w:rsidR="4A856AF0">
        <w:rPr/>
        <w:t xml:space="preserve"> </w:t>
      </w:r>
      <w:r w:rsidR="4A856AF0">
        <w:rPr/>
        <w:t>yr</w:t>
      </w:r>
      <w:r w:rsidR="4A856AF0">
        <w:rPr/>
        <w:t xml:space="preserve"> </w:t>
      </w:r>
      <w:r w:rsidR="4A856AF0">
        <w:rPr/>
        <w:t>ymarferion</w:t>
      </w:r>
      <w:r w:rsidR="4A856AF0">
        <w:rPr/>
        <w:t xml:space="preserve"> </w:t>
      </w:r>
      <w:r w:rsidR="4A856AF0">
        <w:rPr/>
        <w:t>ymestyn</w:t>
      </w:r>
      <w:r w:rsidR="4A856AF0">
        <w:rPr/>
        <w:t xml:space="preserve">, </w:t>
      </w:r>
      <w:r w:rsidR="4A856AF0">
        <w:rPr/>
        <w:t>byddaf</w:t>
      </w:r>
      <w:r w:rsidR="4A856AF0">
        <w:rPr/>
        <w:t xml:space="preserve"> </w:t>
      </w:r>
      <w:r w:rsidR="4A856AF0">
        <w:rPr/>
        <w:t>wedyn</w:t>
      </w:r>
      <w:r w:rsidR="4A856AF0">
        <w:rPr/>
        <w:t xml:space="preserve"> </w:t>
      </w:r>
      <w:r w:rsidR="4A856AF0">
        <w:rPr/>
        <w:t>yn</w:t>
      </w:r>
      <w:r w:rsidR="4A856AF0">
        <w:rPr/>
        <w:t xml:space="preserve"> </w:t>
      </w:r>
      <w:r w:rsidR="4A856AF0">
        <w:rPr/>
        <w:t>barod</w:t>
      </w:r>
      <w:r w:rsidR="4A856AF0">
        <w:rPr/>
        <w:t xml:space="preserve"> </w:t>
      </w:r>
      <w:r w:rsidR="4A856AF0">
        <w:rPr/>
        <w:t>i</w:t>
      </w:r>
      <w:r w:rsidR="4A856AF0">
        <w:rPr/>
        <w:t xml:space="preserve"> </w:t>
      </w:r>
      <w:r w:rsidR="4A856AF0">
        <w:rPr/>
        <w:t>weithio</w:t>
      </w:r>
      <w:r w:rsidR="4A856AF0">
        <w:rPr/>
        <w:t xml:space="preserve"> a </w:t>
      </w:r>
      <w:r w:rsidR="4A856AF0">
        <w:rPr/>
        <w:t>symyd</w:t>
      </w:r>
      <w:r w:rsidR="4A856AF0">
        <w:rPr/>
        <w:t xml:space="preserve">. Fe </w:t>
      </w:r>
      <w:r w:rsidR="4A856AF0">
        <w:rPr/>
        <w:t>ddaeth</w:t>
      </w:r>
      <w:r w:rsidR="4A856AF0">
        <w:rPr/>
        <w:t xml:space="preserve"> </w:t>
      </w:r>
      <w:r w:rsidR="4A856AF0">
        <w:rPr/>
        <w:t>yr</w:t>
      </w:r>
      <w:r w:rsidR="4A856AF0">
        <w:rPr/>
        <w:t xml:space="preserve"> </w:t>
      </w:r>
      <w:r w:rsidR="4A856AF0">
        <w:rPr/>
        <w:t>ymarferion</w:t>
      </w:r>
      <w:r w:rsidR="4A856AF0">
        <w:rPr/>
        <w:t xml:space="preserve"> </w:t>
      </w:r>
      <w:r w:rsidR="4A856AF0">
        <w:rPr/>
        <w:t>yma</w:t>
      </w:r>
      <w:r w:rsidR="4A856AF0">
        <w:rPr/>
        <w:t xml:space="preserve"> </w:t>
      </w:r>
      <w:r w:rsidR="4A856AF0">
        <w:rPr/>
        <w:t>hyd</w:t>
      </w:r>
      <w:r w:rsidR="4A856AF0">
        <w:rPr/>
        <w:t xml:space="preserve"> </w:t>
      </w:r>
      <w:r w:rsidR="4A856AF0">
        <w:rPr/>
        <w:t>yn</w:t>
      </w:r>
      <w:r w:rsidR="4A856AF0">
        <w:rPr/>
        <w:t xml:space="preserve"> </w:t>
      </w:r>
      <w:r w:rsidR="4A856AF0">
        <w:rPr/>
        <w:t>oed</w:t>
      </w:r>
      <w:r w:rsidR="4A856AF0">
        <w:rPr/>
        <w:t xml:space="preserve"> </w:t>
      </w:r>
      <w:r w:rsidR="4A856AF0">
        <w:rPr/>
        <w:t>yn</w:t>
      </w:r>
      <w:r w:rsidR="4A856AF0">
        <w:rPr/>
        <w:t xml:space="preserve"> </w:t>
      </w:r>
      <w:r w:rsidR="4A856AF0">
        <w:rPr/>
        <w:t>fwy</w:t>
      </w:r>
      <w:r w:rsidR="4A856AF0">
        <w:rPr/>
        <w:t xml:space="preserve"> </w:t>
      </w:r>
      <w:r w:rsidR="4A856AF0">
        <w:rPr/>
        <w:t>defnyddiol</w:t>
      </w:r>
      <w:r w:rsidR="4A856AF0">
        <w:rPr/>
        <w:t xml:space="preserve"> </w:t>
      </w:r>
      <w:r w:rsidR="4A856AF0">
        <w:rPr/>
        <w:t>yn</w:t>
      </w:r>
      <w:r w:rsidR="4A856AF0">
        <w:rPr/>
        <w:t xml:space="preserve"> </w:t>
      </w:r>
      <w:r w:rsidR="4A856AF0">
        <w:rPr/>
        <w:t>ystod</w:t>
      </w:r>
      <w:r w:rsidR="4A856AF0">
        <w:rPr/>
        <w:t xml:space="preserve"> </w:t>
      </w:r>
      <w:r w:rsidR="092A5022">
        <w:rPr/>
        <w:t>yr</w:t>
      </w:r>
      <w:r w:rsidR="092A5022">
        <w:rPr/>
        <w:t xml:space="preserve"> </w:t>
      </w:r>
      <w:r w:rsidR="092A5022">
        <w:rPr/>
        <w:t>ymarferiona</w:t>
      </w:r>
      <w:r w:rsidR="092A5022">
        <w:rPr/>
        <w:t xml:space="preserve"> r </w:t>
      </w:r>
      <w:r w:rsidR="092A5022">
        <w:rPr/>
        <w:t>gyfer</w:t>
      </w:r>
      <w:r w:rsidR="092A5022">
        <w:rPr/>
        <w:t xml:space="preserve"> </w:t>
      </w:r>
      <w:r w:rsidR="092A5022">
        <w:rPr/>
        <w:t>yr</w:t>
      </w:r>
      <w:r w:rsidR="092A5022">
        <w:rPr/>
        <w:t xml:space="preserve"> </w:t>
      </w:r>
      <w:r w:rsidR="092A5022">
        <w:rPr/>
        <w:t>assesiad</w:t>
      </w:r>
      <w:r w:rsidR="092A5022">
        <w:rPr/>
        <w:t xml:space="preserve"> </w:t>
      </w:r>
      <w:r w:rsidR="092A5022">
        <w:rPr/>
        <w:t>ymarferol</w:t>
      </w:r>
      <w:r w:rsidR="092A5022">
        <w:rPr/>
        <w:t xml:space="preserve">, </w:t>
      </w:r>
      <w:r w:rsidR="092A5022">
        <w:rPr/>
        <w:t>oherwydd</w:t>
      </w:r>
      <w:r w:rsidR="092A5022">
        <w:rPr/>
        <w:t xml:space="preserve"> </w:t>
      </w:r>
      <w:r w:rsidR="092A5022">
        <w:rPr/>
        <w:t>yr</w:t>
      </w:r>
      <w:r w:rsidR="092A5022">
        <w:rPr/>
        <w:t xml:space="preserve"> </w:t>
      </w:r>
      <w:r w:rsidR="092A5022">
        <w:rPr/>
        <w:t>oedd</w:t>
      </w:r>
      <w:r w:rsidR="092A5022">
        <w:rPr/>
        <w:t xml:space="preserve"> </w:t>
      </w:r>
      <w:r w:rsidR="092A5022">
        <w:rPr/>
        <w:t>pob</w:t>
      </w:r>
      <w:r w:rsidR="092A5022">
        <w:rPr/>
        <w:t xml:space="preserve"> </w:t>
      </w:r>
      <w:r w:rsidR="092A5022">
        <w:rPr/>
        <w:t>grwp</w:t>
      </w:r>
      <w:r w:rsidR="092A5022">
        <w:rPr/>
        <w:t xml:space="preserve"> </w:t>
      </w:r>
      <w:r w:rsidR="092A5022">
        <w:rPr/>
        <w:t>yn</w:t>
      </w:r>
      <w:r w:rsidR="092A5022">
        <w:rPr/>
        <w:t xml:space="preserve"> </w:t>
      </w:r>
      <w:r w:rsidR="092A5022">
        <w:rPr/>
        <w:t>ymarfer</w:t>
      </w:r>
      <w:r w:rsidR="092A5022">
        <w:rPr/>
        <w:t xml:space="preserve"> </w:t>
      </w:r>
      <w:r w:rsidR="092A5022">
        <w:rPr/>
        <w:t>yn</w:t>
      </w:r>
      <w:r w:rsidR="092A5022">
        <w:rPr/>
        <w:t xml:space="preserve"> </w:t>
      </w:r>
      <w:r w:rsidR="092A5022">
        <w:rPr/>
        <w:t>eithaf</w:t>
      </w:r>
      <w:r w:rsidR="092A5022">
        <w:rPr/>
        <w:t xml:space="preserve"> </w:t>
      </w:r>
      <w:r w:rsidR="092A5022">
        <w:rPr/>
        <w:t>aml</w:t>
      </w:r>
      <w:r w:rsidR="092A5022">
        <w:rPr/>
        <w:t xml:space="preserve">, </w:t>
      </w:r>
      <w:r w:rsidR="092A5022">
        <w:rPr/>
        <w:t>pob</w:t>
      </w:r>
      <w:r w:rsidR="092A5022">
        <w:rPr/>
        <w:t xml:space="preserve"> </w:t>
      </w:r>
      <w:r w:rsidR="092A5022">
        <w:rPr/>
        <w:t>dydd</w:t>
      </w:r>
      <w:r w:rsidR="092A5022">
        <w:rPr/>
        <w:t xml:space="preserve">, </w:t>
      </w:r>
      <w:r w:rsidR="687CC2BA">
        <w:rPr/>
        <w:t xml:space="preserve">ac felly </w:t>
      </w:r>
      <w:r w:rsidR="687CC2BA">
        <w:rPr/>
        <w:t>fe</w:t>
      </w:r>
      <w:r w:rsidR="687CC2BA">
        <w:rPr/>
        <w:t xml:space="preserve"> </w:t>
      </w:r>
      <w:r w:rsidR="687CC2BA">
        <w:rPr/>
        <w:t>roedd</w:t>
      </w:r>
      <w:r w:rsidR="687CC2BA">
        <w:rPr/>
        <w:t xml:space="preserve"> </w:t>
      </w:r>
      <w:r w:rsidR="687CC2BA">
        <w:rPr/>
        <w:t>angen</w:t>
      </w:r>
      <w:r w:rsidR="687CC2BA">
        <w:rPr/>
        <w:t xml:space="preserve"> </w:t>
      </w:r>
      <w:r w:rsidR="687CC2BA">
        <w:rPr/>
        <w:t>mwy</w:t>
      </w:r>
      <w:r w:rsidR="687CC2BA">
        <w:rPr/>
        <w:t xml:space="preserve"> o </w:t>
      </w:r>
      <w:r w:rsidR="687CC2BA">
        <w:rPr/>
        <w:t>gynhesu</w:t>
      </w:r>
      <w:r w:rsidR="687CC2BA">
        <w:rPr/>
        <w:t xml:space="preserve"> </w:t>
      </w:r>
      <w:r w:rsidR="687CC2BA">
        <w:rPr/>
        <w:t>ar</w:t>
      </w:r>
      <w:r w:rsidR="687CC2BA">
        <w:rPr/>
        <w:t xml:space="preserve"> </w:t>
      </w:r>
      <w:r w:rsidR="687CC2BA">
        <w:rPr/>
        <w:t>gyfer</w:t>
      </w:r>
      <w:r w:rsidR="687CC2BA">
        <w:rPr/>
        <w:t xml:space="preserve"> y </w:t>
      </w:r>
      <w:r w:rsidR="687CC2BA">
        <w:rPr/>
        <w:t>ddyddiau</w:t>
      </w:r>
      <w:r w:rsidR="687CC2BA">
        <w:rPr/>
        <w:t xml:space="preserve"> hir cyn yr assesiad.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14="http://schemas.microsoft.com/office/word/2010/wordml" xmlns:r="http://schemas.openxmlformats.org/officeDocument/2006/relationships" xmlns:w="http://schemas.openxmlformats.org/wordprocessingml/2006/main">
  <w:footnote w:type="separator" w:id="-1">
    <w:p w:rsidR="516318EB" w:rsidRDefault="516318EB" w14:paraId="25D6EA23" w14:textId="08C3FF89">
      <w:pPr>
        <w:spacing w:after="0" w:line="240" w:lineRule="auto"/>
      </w:pPr>
      <w:r>
        <w:separator/>
      </w:r>
    </w:p>
  </w:footnote>
  <w:footnote w:type="continuationSeparator" w:id="0">
    <w:p w:rsidR="516318EB" w:rsidRDefault="516318EB" w14:paraId="732FA249" w14:textId="56C7D030">
      <w:pPr>
        <w:spacing w:after="0" w:line="240" w:lineRule="auto"/>
      </w:pPr>
      <w:r>
        <w:continuationSeparator/>
      </w:r>
    </w:p>
  </w:footnote>
  <w:footnote w:id="9078">
    <w:p w:rsidR="516318EB" w:rsidP="516318EB" w:rsidRDefault="516318EB" w14:paraId="7224F655" w14:textId="7D05B0F1">
      <w:pPr>
        <w:pStyle w:val="FootnoteText"/>
        <w:bidi w:val="0"/>
        <w:rPr>
          <w:i w:val="0"/>
          <w:iCs w:val="0"/>
        </w:rPr>
      </w:pPr>
      <w:r w:rsidRPr="516318EB">
        <w:rPr>
          <w:rStyle w:val="FootnoteReference"/>
        </w:rPr>
        <w:footnoteRef/>
      </w:r>
      <w:r w:rsidR="516318EB">
        <w:rPr/>
        <w:t xml:space="preserve"> National Health Service (2022) </w:t>
      </w:r>
      <w:r w:rsidRPr="516318EB" w:rsidR="516318EB">
        <w:rPr>
          <w:i w:val="1"/>
          <w:iCs w:val="1"/>
        </w:rPr>
        <w:t xml:space="preserve">How to Warm up Before Exercising </w:t>
      </w:r>
      <w:r w:rsidRPr="516318EB" w:rsidR="516318EB">
        <w:rPr>
          <w:i w:val="0"/>
          <w:iCs w:val="0"/>
        </w:rPr>
        <w:t>ar</w:t>
      </w:r>
      <w:r w:rsidRPr="516318EB" w:rsidR="516318EB">
        <w:rPr>
          <w:i w:val="0"/>
          <w:iCs w:val="0"/>
        </w:rPr>
        <w:t xml:space="preserve"> </w:t>
      </w:r>
      <w:r w:rsidRPr="516318EB" w:rsidR="516318EB">
        <w:rPr>
          <w:i w:val="0"/>
          <w:iCs w:val="0"/>
        </w:rPr>
        <w:t>gael</w:t>
      </w:r>
      <w:r w:rsidRPr="516318EB" w:rsidR="516318EB">
        <w:rPr>
          <w:i w:val="0"/>
          <w:iCs w:val="0"/>
        </w:rPr>
        <w:t xml:space="preserve">: </w:t>
      </w:r>
      <w:hyperlink r:id="R760e46598bcb4c31">
        <w:r w:rsidRPr="516318EB" w:rsidR="516318EB">
          <w:rPr>
            <w:rStyle w:val="Hyperlink"/>
            <w:i w:val="0"/>
            <w:iCs w:val="0"/>
          </w:rPr>
          <w:t>https://www.nhs.uk/live-well/exercise/running-and-aerobic-exercises/how-to-warm-up-before-exercising/</w:t>
        </w:r>
      </w:hyperlink>
      <w:r w:rsidRPr="516318EB" w:rsidR="516318EB">
        <w:rPr>
          <w:i w:val="0"/>
          <w:iCs w:val="0"/>
        </w:rPr>
        <w:t xml:space="preserve"> (</w:t>
      </w:r>
      <w:r w:rsidRPr="516318EB" w:rsidR="516318EB">
        <w:rPr>
          <w:i w:val="0"/>
          <w:iCs w:val="0"/>
        </w:rPr>
        <w:t>mynedfwyd</w:t>
      </w:r>
      <w:r w:rsidRPr="516318EB" w:rsidR="516318EB">
        <w:rPr>
          <w:i w:val="0"/>
          <w:iCs w:val="0"/>
        </w:rPr>
        <w:t xml:space="preserve"> Hydref 2023)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995FD73"/>
    <w:rsid w:val="0440EA4D"/>
    <w:rsid w:val="05036DC7"/>
    <w:rsid w:val="07695571"/>
    <w:rsid w:val="07DFB1C4"/>
    <w:rsid w:val="092A5022"/>
    <w:rsid w:val="0991D941"/>
    <w:rsid w:val="0BBDA356"/>
    <w:rsid w:val="0CB322E7"/>
    <w:rsid w:val="0FFD3808"/>
    <w:rsid w:val="151B9467"/>
    <w:rsid w:val="18533529"/>
    <w:rsid w:val="1995FD73"/>
    <w:rsid w:val="1D0684AF"/>
    <w:rsid w:val="1FBEA29E"/>
    <w:rsid w:val="203E2571"/>
    <w:rsid w:val="21D9F5D2"/>
    <w:rsid w:val="2352EA1A"/>
    <w:rsid w:val="26D57618"/>
    <w:rsid w:val="28714679"/>
    <w:rsid w:val="2C73A7C0"/>
    <w:rsid w:val="2E0F7821"/>
    <w:rsid w:val="2F940972"/>
    <w:rsid w:val="3083AE55"/>
    <w:rsid w:val="30BCA664"/>
    <w:rsid w:val="3431341B"/>
    <w:rsid w:val="34668493"/>
    <w:rsid w:val="3917199D"/>
    <w:rsid w:val="39385D85"/>
    <w:rsid w:val="47769CE2"/>
    <w:rsid w:val="47BB1089"/>
    <w:rsid w:val="49DD9EC6"/>
    <w:rsid w:val="4A856AF0"/>
    <w:rsid w:val="5004C455"/>
    <w:rsid w:val="5064A522"/>
    <w:rsid w:val="50856B46"/>
    <w:rsid w:val="51313BBC"/>
    <w:rsid w:val="516318EB"/>
    <w:rsid w:val="5242A9EB"/>
    <w:rsid w:val="52573548"/>
    <w:rsid w:val="53DE7A4C"/>
    <w:rsid w:val="5D29FFCD"/>
    <w:rsid w:val="5DA087C5"/>
    <w:rsid w:val="6061A08F"/>
    <w:rsid w:val="658B780D"/>
    <w:rsid w:val="65CEC68C"/>
    <w:rsid w:val="66110FCD"/>
    <w:rsid w:val="66BBC809"/>
    <w:rsid w:val="687CC2BA"/>
    <w:rsid w:val="6AC269A6"/>
    <w:rsid w:val="6BB12ACE"/>
    <w:rsid w:val="6E761AF2"/>
    <w:rsid w:val="6F9EC9B6"/>
    <w:rsid w:val="70EF2440"/>
    <w:rsid w:val="73C9C700"/>
    <w:rsid w:val="777BF2FD"/>
    <w:rsid w:val="7CA3AEF8"/>
    <w:rsid w:val="7EED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5FD73"/>
  <w15:chartTrackingRefBased/>
  <w15:docId w15:val="{755D5C47-20BD-4F99-BCC6-8FCC9B9964B4}"/>
  <w:footnotePr>
    <w:footnote w:id="-1"/>
    <w:footnote w:id="0"/>
  </w:footnotePr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footnotes" Target="footnotes.xml" Id="R87cd2b671d6242e5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www.nhs.uk/live-well/exercise/running-and-aerobic-exercises/how-to-warm-up-before-exercising/" TargetMode="External" Id="R760e46598bcb4c3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2023-12-19T23:14:12.2517602Z</dcterms:created>
  <dcterms:modified xsi:type="dcterms:W3CDTF">2023-12-20T17:22:08.6736508Z</dcterms:modified>
  <dc:creator>Gruff Roberts (2306134)</dc:creator>
  <lastModifiedBy>Gruff Roberts (2306134)</lastModifiedBy>
</coreProperties>
</file>