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201301" w14:textId="4F20C764" w:rsidR="003E4ADA" w:rsidRDefault="006358C3" w:rsidP="003E4ADA">
      <w:pPr>
        <w:ind w:firstLine="0"/>
        <w:jc w:val="center"/>
        <w:rPr>
          <w:b/>
          <w:bCs/>
        </w:rPr>
      </w:pPr>
      <w:r>
        <w:rPr>
          <w:b/>
          <w:bCs/>
          <w:noProof/>
        </w:rPr>
        <w:drawing>
          <wp:inline distT="0" distB="0" distL="0" distR="0" wp14:anchorId="378E303B" wp14:editId="62AD8D91">
            <wp:extent cx="4038600" cy="30099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hatsApp Image 2023-03-29 at 10.49.27 AM.jpeg"/>
                    <pic:cNvPicPr/>
                  </pic:nvPicPr>
                  <pic:blipFill>
                    <a:blip r:embed="rId7">
                      <a:extLst>
                        <a:ext uri="{28A0092B-C50C-407E-A947-70E740481C1C}">
                          <a14:useLocalDpi xmlns:a14="http://schemas.microsoft.com/office/drawing/2010/main" val="0"/>
                        </a:ext>
                      </a:extLst>
                    </a:blip>
                    <a:stretch>
                      <a:fillRect/>
                    </a:stretch>
                  </pic:blipFill>
                  <pic:spPr>
                    <a:xfrm>
                      <a:off x="0" y="0"/>
                      <a:ext cx="4038600" cy="3009900"/>
                    </a:xfrm>
                    <a:prstGeom prst="rect">
                      <a:avLst/>
                    </a:prstGeom>
                  </pic:spPr>
                </pic:pic>
              </a:graphicData>
            </a:graphic>
          </wp:inline>
        </w:drawing>
      </w:r>
    </w:p>
    <w:p w14:paraId="7C17D7C9" w14:textId="77D175DA" w:rsidR="003E4ADA" w:rsidRPr="00003213" w:rsidRDefault="006358C3" w:rsidP="006358C3">
      <w:pPr>
        <w:ind w:firstLine="0"/>
        <w:rPr>
          <w:b/>
          <w:bCs/>
          <w:sz w:val="32"/>
          <w:szCs w:val="32"/>
        </w:rPr>
      </w:pPr>
      <w:r w:rsidRPr="00003213">
        <w:rPr>
          <w:b/>
          <w:bCs/>
          <w:sz w:val="32"/>
          <w:szCs w:val="32"/>
        </w:rPr>
        <w:t>Student Name: Parneet Kaur</w:t>
      </w:r>
    </w:p>
    <w:p w14:paraId="04FC29DB" w14:textId="2C8CF77C" w:rsidR="006358C3" w:rsidRPr="00003213" w:rsidRDefault="006358C3" w:rsidP="006358C3">
      <w:pPr>
        <w:ind w:firstLine="0"/>
        <w:rPr>
          <w:b/>
          <w:bCs/>
          <w:sz w:val="32"/>
          <w:szCs w:val="32"/>
        </w:rPr>
      </w:pPr>
      <w:r w:rsidRPr="00003213">
        <w:rPr>
          <w:b/>
          <w:bCs/>
          <w:sz w:val="32"/>
          <w:szCs w:val="32"/>
        </w:rPr>
        <w:t>Student Id: 2223893</w:t>
      </w:r>
    </w:p>
    <w:p w14:paraId="36FF0848" w14:textId="2E0CA696" w:rsidR="006358C3" w:rsidRPr="00003213" w:rsidRDefault="006358C3" w:rsidP="006358C3">
      <w:pPr>
        <w:ind w:firstLine="0"/>
        <w:rPr>
          <w:b/>
          <w:bCs/>
          <w:sz w:val="32"/>
          <w:szCs w:val="32"/>
        </w:rPr>
      </w:pPr>
      <w:r w:rsidRPr="00003213">
        <w:rPr>
          <w:b/>
          <w:bCs/>
          <w:sz w:val="32"/>
          <w:szCs w:val="32"/>
        </w:rPr>
        <w:t>Module Name: Marketing F</w:t>
      </w:r>
      <w:r w:rsidR="00EA3C06">
        <w:rPr>
          <w:b/>
          <w:bCs/>
          <w:sz w:val="32"/>
          <w:szCs w:val="32"/>
        </w:rPr>
        <w:t>u</w:t>
      </w:r>
      <w:r w:rsidRPr="00003213">
        <w:rPr>
          <w:b/>
          <w:bCs/>
          <w:sz w:val="32"/>
          <w:szCs w:val="32"/>
        </w:rPr>
        <w:t>ndamentals</w:t>
      </w:r>
    </w:p>
    <w:p w14:paraId="4251892C" w14:textId="2109F5E7" w:rsidR="006358C3" w:rsidRPr="00003213" w:rsidRDefault="006358C3" w:rsidP="006358C3">
      <w:pPr>
        <w:ind w:firstLine="0"/>
        <w:rPr>
          <w:b/>
          <w:bCs/>
          <w:sz w:val="32"/>
          <w:szCs w:val="32"/>
        </w:rPr>
      </w:pPr>
      <w:r w:rsidRPr="00003213">
        <w:rPr>
          <w:b/>
          <w:bCs/>
          <w:sz w:val="32"/>
          <w:szCs w:val="32"/>
        </w:rPr>
        <w:t>Module Code: LCBB4004</w:t>
      </w:r>
    </w:p>
    <w:p w14:paraId="162B74DD" w14:textId="54A7EE37" w:rsidR="006358C3" w:rsidRPr="00003213" w:rsidRDefault="006358C3" w:rsidP="006358C3">
      <w:pPr>
        <w:ind w:firstLine="0"/>
        <w:rPr>
          <w:b/>
          <w:bCs/>
          <w:sz w:val="32"/>
          <w:szCs w:val="32"/>
        </w:rPr>
      </w:pPr>
      <w:r w:rsidRPr="00003213">
        <w:rPr>
          <w:b/>
          <w:bCs/>
          <w:sz w:val="32"/>
          <w:szCs w:val="32"/>
        </w:rPr>
        <w:t>Tutor Name: Tushara Balendran</w:t>
      </w:r>
    </w:p>
    <w:p w14:paraId="5099081B" w14:textId="34716295" w:rsidR="006358C3" w:rsidRPr="00003213" w:rsidRDefault="006358C3" w:rsidP="006358C3">
      <w:pPr>
        <w:ind w:firstLine="0"/>
        <w:rPr>
          <w:b/>
          <w:bCs/>
          <w:sz w:val="32"/>
          <w:szCs w:val="32"/>
        </w:rPr>
      </w:pPr>
      <w:r w:rsidRPr="00003213">
        <w:rPr>
          <w:b/>
          <w:bCs/>
          <w:sz w:val="32"/>
          <w:szCs w:val="32"/>
        </w:rPr>
        <w:t xml:space="preserve">Assignment </w:t>
      </w:r>
      <w:r w:rsidR="00003213" w:rsidRPr="00003213">
        <w:rPr>
          <w:b/>
          <w:bCs/>
          <w:sz w:val="32"/>
          <w:szCs w:val="32"/>
        </w:rPr>
        <w:t>1: Individual</w:t>
      </w:r>
      <w:r w:rsidRPr="00003213">
        <w:rPr>
          <w:b/>
          <w:bCs/>
          <w:sz w:val="32"/>
          <w:szCs w:val="32"/>
        </w:rPr>
        <w:t xml:space="preserve"> Blog Marketing Fundamentals Analysis and Evaluation </w:t>
      </w:r>
    </w:p>
    <w:p w14:paraId="6CEFA605" w14:textId="300B03FF" w:rsidR="006358C3" w:rsidRPr="00003213" w:rsidRDefault="006358C3" w:rsidP="006358C3">
      <w:pPr>
        <w:ind w:firstLine="0"/>
        <w:rPr>
          <w:b/>
          <w:bCs/>
          <w:sz w:val="32"/>
          <w:szCs w:val="32"/>
        </w:rPr>
      </w:pPr>
      <w:r w:rsidRPr="00003213">
        <w:rPr>
          <w:b/>
          <w:bCs/>
          <w:sz w:val="32"/>
          <w:szCs w:val="32"/>
        </w:rPr>
        <w:t>Topic: NIKE</w:t>
      </w:r>
    </w:p>
    <w:p w14:paraId="243F453D" w14:textId="4093279E" w:rsidR="00003213" w:rsidRPr="00003213" w:rsidRDefault="006358C3" w:rsidP="006358C3">
      <w:pPr>
        <w:ind w:firstLine="0"/>
        <w:rPr>
          <w:b/>
          <w:bCs/>
          <w:sz w:val="32"/>
          <w:szCs w:val="32"/>
        </w:rPr>
      </w:pPr>
      <w:r w:rsidRPr="00003213">
        <w:rPr>
          <w:b/>
          <w:bCs/>
          <w:sz w:val="32"/>
          <w:szCs w:val="32"/>
        </w:rPr>
        <w:t xml:space="preserve">Word Count: </w:t>
      </w:r>
      <w:r w:rsidR="00003213" w:rsidRPr="00003213">
        <w:rPr>
          <w:b/>
          <w:bCs/>
          <w:sz w:val="32"/>
          <w:szCs w:val="32"/>
        </w:rPr>
        <w:t>1566 (Excluding references, Table of content)</w:t>
      </w:r>
    </w:p>
    <w:p w14:paraId="31A51724" w14:textId="68E79AD0" w:rsidR="006358C3" w:rsidRPr="00003213" w:rsidRDefault="00003213" w:rsidP="006358C3">
      <w:pPr>
        <w:ind w:firstLine="0"/>
        <w:rPr>
          <w:b/>
          <w:bCs/>
          <w:sz w:val="32"/>
          <w:szCs w:val="32"/>
        </w:rPr>
      </w:pPr>
      <w:r w:rsidRPr="00003213">
        <w:rPr>
          <w:b/>
          <w:bCs/>
          <w:sz w:val="32"/>
          <w:szCs w:val="32"/>
        </w:rPr>
        <w:t xml:space="preserve">                       Total words: 1970 </w:t>
      </w:r>
    </w:p>
    <w:p w14:paraId="07CF93EC" w14:textId="77777777" w:rsidR="003E4ADA" w:rsidRPr="00003213" w:rsidRDefault="003E4ADA">
      <w:pPr>
        <w:spacing w:line="259" w:lineRule="auto"/>
        <w:ind w:firstLine="0"/>
        <w:jc w:val="left"/>
        <w:rPr>
          <w:b/>
          <w:bCs/>
          <w:sz w:val="32"/>
          <w:szCs w:val="32"/>
        </w:rPr>
      </w:pPr>
      <w:r w:rsidRPr="00003213">
        <w:rPr>
          <w:b/>
          <w:bCs/>
          <w:sz w:val="32"/>
          <w:szCs w:val="32"/>
        </w:rPr>
        <w:br w:type="page"/>
      </w:r>
    </w:p>
    <w:p w14:paraId="3361B541" w14:textId="10FAFD2E" w:rsidR="003E4ADA" w:rsidRPr="00003213" w:rsidRDefault="003E4ADA" w:rsidP="003E4ADA">
      <w:pPr>
        <w:ind w:firstLine="0"/>
        <w:jc w:val="center"/>
        <w:rPr>
          <w:b/>
          <w:bCs/>
          <w:sz w:val="28"/>
          <w:szCs w:val="28"/>
        </w:rPr>
      </w:pPr>
      <w:r w:rsidRPr="00003213">
        <w:rPr>
          <w:b/>
          <w:bCs/>
          <w:sz w:val="28"/>
          <w:szCs w:val="28"/>
        </w:rPr>
        <w:lastRenderedPageBreak/>
        <w:t>Table of Content</w:t>
      </w:r>
    </w:p>
    <w:p w14:paraId="0F7CAB49" w14:textId="26DE32C1" w:rsidR="00C25280" w:rsidRPr="00003213" w:rsidRDefault="003375A6">
      <w:pPr>
        <w:pStyle w:val="TOC1"/>
        <w:tabs>
          <w:tab w:val="right" w:leader="dot" w:pos="9016"/>
        </w:tabs>
        <w:rPr>
          <w:rFonts w:asciiTheme="minorHAnsi" w:hAnsiTheme="minorHAnsi"/>
          <w:noProof/>
          <w:kern w:val="0"/>
          <w:sz w:val="28"/>
          <w:szCs w:val="28"/>
          <w14:ligatures w14:val="none"/>
        </w:rPr>
      </w:pPr>
      <w:r w:rsidRPr="00003213">
        <w:rPr>
          <w:b/>
          <w:bCs/>
          <w:sz w:val="28"/>
          <w:szCs w:val="28"/>
        </w:rPr>
        <w:fldChar w:fldCharType="begin"/>
      </w:r>
      <w:r w:rsidRPr="00003213">
        <w:rPr>
          <w:b/>
          <w:bCs/>
          <w:sz w:val="28"/>
          <w:szCs w:val="28"/>
        </w:rPr>
        <w:instrText xml:space="preserve"> TOC \o "1-3" \h \z \u </w:instrText>
      </w:r>
      <w:r w:rsidRPr="00003213">
        <w:rPr>
          <w:b/>
          <w:bCs/>
          <w:sz w:val="28"/>
          <w:szCs w:val="28"/>
        </w:rPr>
        <w:fldChar w:fldCharType="separate"/>
      </w:r>
      <w:hyperlink w:anchor="_Toc130947166" w:history="1">
        <w:r w:rsidR="00C25280" w:rsidRPr="00003213">
          <w:rPr>
            <w:rStyle w:val="Hyperlink"/>
            <w:noProof/>
            <w:sz w:val="28"/>
            <w:szCs w:val="28"/>
          </w:rPr>
          <w:t>Introduction</w:t>
        </w:r>
        <w:r w:rsidR="00C25280" w:rsidRPr="00003213">
          <w:rPr>
            <w:noProof/>
            <w:webHidden/>
            <w:sz w:val="28"/>
            <w:szCs w:val="28"/>
          </w:rPr>
          <w:tab/>
        </w:r>
        <w:r w:rsidR="00C25280" w:rsidRPr="00003213">
          <w:rPr>
            <w:noProof/>
            <w:webHidden/>
            <w:sz w:val="28"/>
            <w:szCs w:val="28"/>
          </w:rPr>
          <w:fldChar w:fldCharType="begin"/>
        </w:r>
        <w:r w:rsidR="00C25280" w:rsidRPr="00003213">
          <w:rPr>
            <w:noProof/>
            <w:webHidden/>
            <w:sz w:val="28"/>
            <w:szCs w:val="28"/>
          </w:rPr>
          <w:instrText xml:space="preserve"> PAGEREF _Toc130947166 \h </w:instrText>
        </w:r>
        <w:r w:rsidR="00C25280" w:rsidRPr="00003213">
          <w:rPr>
            <w:noProof/>
            <w:webHidden/>
            <w:sz w:val="28"/>
            <w:szCs w:val="28"/>
          </w:rPr>
        </w:r>
        <w:r w:rsidR="00C25280" w:rsidRPr="00003213">
          <w:rPr>
            <w:noProof/>
            <w:webHidden/>
            <w:sz w:val="28"/>
            <w:szCs w:val="28"/>
          </w:rPr>
          <w:fldChar w:fldCharType="separate"/>
        </w:r>
        <w:r w:rsidR="00C25280" w:rsidRPr="00003213">
          <w:rPr>
            <w:noProof/>
            <w:webHidden/>
            <w:sz w:val="28"/>
            <w:szCs w:val="28"/>
          </w:rPr>
          <w:t>3</w:t>
        </w:r>
        <w:r w:rsidR="00C25280" w:rsidRPr="00003213">
          <w:rPr>
            <w:noProof/>
            <w:webHidden/>
            <w:sz w:val="28"/>
            <w:szCs w:val="28"/>
          </w:rPr>
          <w:fldChar w:fldCharType="end"/>
        </w:r>
      </w:hyperlink>
    </w:p>
    <w:p w14:paraId="3CC3B6B5" w14:textId="30E36576" w:rsidR="00C25280" w:rsidRPr="00003213" w:rsidRDefault="00CB3FEC">
      <w:pPr>
        <w:pStyle w:val="TOC1"/>
        <w:tabs>
          <w:tab w:val="right" w:leader="dot" w:pos="9016"/>
        </w:tabs>
        <w:rPr>
          <w:rFonts w:asciiTheme="minorHAnsi" w:hAnsiTheme="minorHAnsi"/>
          <w:noProof/>
          <w:kern w:val="0"/>
          <w:sz w:val="28"/>
          <w:szCs w:val="28"/>
          <w14:ligatures w14:val="none"/>
        </w:rPr>
      </w:pPr>
      <w:hyperlink w:anchor="_Toc130947167" w:history="1">
        <w:r w:rsidR="00C25280" w:rsidRPr="00003213">
          <w:rPr>
            <w:rStyle w:val="Hyperlink"/>
            <w:noProof/>
            <w:sz w:val="28"/>
            <w:szCs w:val="28"/>
          </w:rPr>
          <w:t>Segmentation, Targeting, and Positioning Strategies of Nike</w:t>
        </w:r>
        <w:r w:rsidR="00C25280" w:rsidRPr="00003213">
          <w:rPr>
            <w:noProof/>
            <w:webHidden/>
            <w:sz w:val="28"/>
            <w:szCs w:val="28"/>
          </w:rPr>
          <w:tab/>
        </w:r>
        <w:r w:rsidR="00C25280" w:rsidRPr="00003213">
          <w:rPr>
            <w:noProof/>
            <w:webHidden/>
            <w:sz w:val="28"/>
            <w:szCs w:val="28"/>
          </w:rPr>
          <w:fldChar w:fldCharType="begin"/>
        </w:r>
        <w:r w:rsidR="00C25280" w:rsidRPr="00003213">
          <w:rPr>
            <w:noProof/>
            <w:webHidden/>
            <w:sz w:val="28"/>
            <w:szCs w:val="28"/>
          </w:rPr>
          <w:instrText xml:space="preserve"> PAGEREF _Toc130947167 \h </w:instrText>
        </w:r>
        <w:r w:rsidR="00C25280" w:rsidRPr="00003213">
          <w:rPr>
            <w:noProof/>
            <w:webHidden/>
            <w:sz w:val="28"/>
            <w:szCs w:val="28"/>
          </w:rPr>
        </w:r>
        <w:r w:rsidR="00C25280" w:rsidRPr="00003213">
          <w:rPr>
            <w:noProof/>
            <w:webHidden/>
            <w:sz w:val="28"/>
            <w:szCs w:val="28"/>
          </w:rPr>
          <w:fldChar w:fldCharType="separate"/>
        </w:r>
        <w:r w:rsidR="00C25280" w:rsidRPr="00003213">
          <w:rPr>
            <w:noProof/>
            <w:webHidden/>
            <w:sz w:val="28"/>
            <w:szCs w:val="28"/>
          </w:rPr>
          <w:t>3</w:t>
        </w:r>
        <w:r w:rsidR="00C25280" w:rsidRPr="00003213">
          <w:rPr>
            <w:noProof/>
            <w:webHidden/>
            <w:sz w:val="28"/>
            <w:szCs w:val="28"/>
          </w:rPr>
          <w:fldChar w:fldCharType="end"/>
        </w:r>
      </w:hyperlink>
    </w:p>
    <w:p w14:paraId="3B451785" w14:textId="3D787604" w:rsidR="00C25280" w:rsidRPr="00003213" w:rsidRDefault="00CB3FEC">
      <w:pPr>
        <w:pStyle w:val="TOC2"/>
        <w:tabs>
          <w:tab w:val="right" w:leader="dot" w:pos="9016"/>
        </w:tabs>
        <w:rPr>
          <w:rFonts w:asciiTheme="minorHAnsi" w:hAnsiTheme="minorHAnsi"/>
          <w:noProof/>
          <w:kern w:val="0"/>
          <w:sz w:val="28"/>
          <w:szCs w:val="28"/>
          <w14:ligatures w14:val="none"/>
        </w:rPr>
      </w:pPr>
      <w:hyperlink w:anchor="_Toc130947168" w:history="1">
        <w:r w:rsidR="00C25280" w:rsidRPr="00003213">
          <w:rPr>
            <w:rStyle w:val="Hyperlink"/>
            <w:noProof/>
            <w:sz w:val="28"/>
            <w:szCs w:val="28"/>
          </w:rPr>
          <w:t>Segmentation</w:t>
        </w:r>
        <w:r w:rsidR="00C25280" w:rsidRPr="00003213">
          <w:rPr>
            <w:noProof/>
            <w:webHidden/>
            <w:sz w:val="28"/>
            <w:szCs w:val="28"/>
          </w:rPr>
          <w:tab/>
        </w:r>
        <w:r w:rsidR="00C25280" w:rsidRPr="00003213">
          <w:rPr>
            <w:noProof/>
            <w:webHidden/>
            <w:sz w:val="28"/>
            <w:szCs w:val="28"/>
          </w:rPr>
          <w:fldChar w:fldCharType="begin"/>
        </w:r>
        <w:r w:rsidR="00C25280" w:rsidRPr="00003213">
          <w:rPr>
            <w:noProof/>
            <w:webHidden/>
            <w:sz w:val="28"/>
            <w:szCs w:val="28"/>
          </w:rPr>
          <w:instrText xml:space="preserve"> PAGEREF _Toc130947168 \h </w:instrText>
        </w:r>
        <w:r w:rsidR="00C25280" w:rsidRPr="00003213">
          <w:rPr>
            <w:noProof/>
            <w:webHidden/>
            <w:sz w:val="28"/>
            <w:szCs w:val="28"/>
          </w:rPr>
        </w:r>
        <w:r w:rsidR="00C25280" w:rsidRPr="00003213">
          <w:rPr>
            <w:noProof/>
            <w:webHidden/>
            <w:sz w:val="28"/>
            <w:szCs w:val="28"/>
          </w:rPr>
          <w:fldChar w:fldCharType="separate"/>
        </w:r>
        <w:r w:rsidR="00C25280" w:rsidRPr="00003213">
          <w:rPr>
            <w:noProof/>
            <w:webHidden/>
            <w:sz w:val="28"/>
            <w:szCs w:val="28"/>
          </w:rPr>
          <w:t>3</w:t>
        </w:r>
        <w:r w:rsidR="00C25280" w:rsidRPr="00003213">
          <w:rPr>
            <w:noProof/>
            <w:webHidden/>
            <w:sz w:val="28"/>
            <w:szCs w:val="28"/>
          </w:rPr>
          <w:fldChar w:fldCharType="end"/>
        </w:r>
      </w:hyperlink>
    </w:p>
    <w:p w14:paraId="64A41405" w14:textId="43F047E0" w:rsidR="00C25280" w:rsidRPr="00003213" w:rsidRDefault="00CB3FEC">
      <w:pPr>
        <w:pStyle w:val="TOC2"/>
        <w:tabs>
          <w:tab w:val="right" w:leader="dot" w:pos="9016"/>
        </w:tabs>
        <w:rPr>
          <w:rFonts w:asciiTheme="minorHAnsi" w:hAnsiTheme="minorHAnsi"/>
          <w:noProof/>
          <w:kern w:val="0"/>
          <w:sz w:val="28"/>
          <w:szCs w:val="28"/>
          <w14:ligatures w14:val="none"/>
        </w:rPr>
      </w:pPr>
      <w:hyperlink w:anchor="_Toc130947169" w:history="1">
        <w:r w:rsidR="00C25280" w:rsidRPr="00003213">
          <w:rPr>
            <w:rStyle w:val="Hyperlink"/>
            <w:noProof/>
            <w:sz w:val="28"/>
            <w:szCs w:val="28"/>
          </w:rPr>
          <w:t>Targeting</w:t>
        </w:r>
        <w:r w:rsidR="00C25280" w:rsidRPr="00003213">
          <w:rPr>
            <w:noProof/>
            <w:webHidden/>
            <w:sz w:val="28"/>
            <w:szCs w:val="28"/>
          </w:rPr>
          <w:tab/>
        </w:r>
        <w:r w:rsidR="00C25280" w:rsidRPr="00003213">
          <w:rPr>
            <w:noProof/>
            <w:webHidden/>
            <w:sz w:val="28"/>
            <w:szCs w:val="28"/>
          </w:rPr>
          <w:fldChar w:fldCharType="begin"/>
        </w:r>
        <w:r w:rsidR="00C25280" w:rsidRPr="00003213">
          <w:rPr>
            <w:noProof/>
            <w:webHidden/>
            <w:sz w:val="28"/>
            <w:szCs w:val="28"/>
          </w:rPr>
          <w:instrText xml:space="preserve"> PAGEREF _Toc130947169 \h </w:instrText>
        </w:r>
        <w:r w:rsidR="00C25280" w:rsidRPr="00003213">
          <w:rPr>
            <w:noProof/>
            <w:webHidden/>
            <w:sz w:val="28"/>
            <w:szCs w:val="28"/>
          </w:rPr>
        </w:r>
        <w:r w:rsidR="00C25280" w:rsidRPr="00003213">
          <w:rPr>
            <w:noProof/>
            <w:webHidden/>
            <w:sz w:val="28"/>
            <w:szCs w:val="28"/>
          </w:rPr>
          <w:fldChar w:fldCharType="separate"/>
        </w:r>
        <w:r w:rsidR="00C25280" w:rsidRPr="00003213">
          <w:rPr>
            <w:noProof/>
            <w:webHidden/>
            <w:sz w:val="28"/>
            <w:szCs w:val="28"/>
          </w:rPr>
          <w:t>4</w:t>
        </w:r>
        <w:r w:rsidR="00C25280" w:rsidRPr="00003213">
          <w:rPr>
            <w:noProof/>
            <w:webHidden/>
            <w:sz w:val="28"/>
            <w:szCs w:val="28"/>
          </w:rPr>
          <w:fldChar w:fldCharType="end"/>
        </w:r>
      </w:hyperlink>
    </w:p>
    <w:p w14:paraId="05A0E155" w14:textId="4AD37CB5" w:rsidR="00C25280" w:rsidRPr="00003213" w:rsidRDefault="00CB3FEC">
      <w:pPr>
        <w:pStyle w:val="TOC2"/>
        <w:tabs>
          <w:tab w:val="right" w:leader="dot" w:pos="9016"/>
        </w:tabs>
        <w:rPr>
          <w:rFonts w:asciiTheme="minorHAnsi" w:hAnsiTheme="minorHAnsi"/>
          <w:noProof/>
          <w:kern w:val="0"/>
          <w:sz w:val="28"/>
          <w:szCs w:val="28"/>
          <w14:ligatures w14:val="none"/>
        </w:rPr>
      </w:pPr>
      <w:hyperlink w:anchor="_Toc130947170" w:history="1">
        <w:r w:rsidR="00C25280" w:rsidRPr="00003213">
          <w:rPr>
            <w:rStyle w:val="Hyperlink"/>
            <w:noProof/>
            <w:sz w:val="28"/>
            <w:szCs w:val="28"/>
          </w:rPr>
          <w:t>Positioning</w:t>
        </w:r>
        <w:r w:rsidR="00C25280" w:rsidRPr="00003213">
          <w:rPr>
            <w:noProof/>
            <w:webHidden/>
            <w:sz w:val="28"/>
            <w:szCs w:val="28"/>
          </w:rPr>
          <w:tab/>
        </w:r>
        <w:r w:rsidR="00C25280" w:rsidRPr="00003213">
          <w:rPr>
            <w:noProof/>
            <w:webHidden/>
            <w:sz w:val="28"/>
            <w:szCs w:val="28"/>
          </w:rPr>
          <w:fldChar w:fldCharType="begin"/>
        </w:r>
        <w:r w:rsidR="00C25280" w:rsidRPr="00003213">
          <w:rPr>
            <w:noProof/>
            <w:webHidden/>
            <w:sz w:val="28"/>
            <w:szCs w:val="28"/>
          </w:rPr>
          <w:instrText xml:space="preserve"> PAGEREF _Toc130947170 \h </w:instrText>
        </w:r>
        <w:r w:rsidR="00C25280" w:rsidRPr="00003213">
          <w:rPr>
            <w:noProof/>
            <w:webHidden/>
            <w:sz w:val="28"/>
            <w:szCs w:val="28"/>
          </w:rPr>
        </w:r>
        <w:r w:rsidR="00C25280" w:rsidRPr="00003213">
          <w:rPr>
            <w:noProof/>
            <w:webHidden/>
            <w:sz w:val="28"/>
            <w:szCs w:val="28"/>
          </w:rPr>
          <w:fldChar w:fldCharType="separate"/>
        </w:r>
        <w:r w:rsidR="00C25280" w:rsidRPr="00003213">
          <w:rPr>
            <w:noProof/>
            <w:webHidden/>
            <w:sz w:val="28"/>
            <w:szCs w:val="28"/>
          </w:rPr>
          <w:t>5</w:t>
        </w:r>
        <w:r w:rsidR="00C25280" w:rsidRPr="00003213">
          <w:rPr>
            <w:noProof/>
            <w:webHidden/>
            <w:sz w:val="28"/>
            <w:szCs w:val="28"/>
          </w:rPr>
          <w:fldChar w:fldCharType="end"/>
        </w:r>
      </w:hyperlink>
    </w:p>
    <w:p w14:paraId="07F1215F" w14:textId="2D6ACD53" w:rsidR="00C25280" w:rsidRPr="00003213" w:rsidRDefault="00CB3FEC">
      <w:pPr>
        <w:pStyle w:val="TOC1"/>
        <w:tabs>
          <w:tab w:val="right" w:leader="dot" w:pos="9016"/>
        </w:tabs>
        <w:rPr>
          <w:rFonts w:asciiTheme="minorHAnsi" w:hAnsiTheme="minorHAnsi"/>
          <w:noProof/>
          <w:kern w:val="0"/>
          <w:sz w:val="28"/>
          <w:szCs w:val="28"/>
          <w14:ligatures w14:val="none"/>
        </w:rPr>
      </w:pPr>
      <w:hyperlink w:anchor="_Toc130947171" w:history="1">
        <w:r w:rsidR="00C25280" w:rsidRPr="00003213">
          <w:rPr>
            <w:rStyle w:val="Hyperlink"/>
            <w:noProof/>
            <w:sz w:val="28"/>
            <w:szCs w:val="28"/>
          </w:rPr>
          <w:t>Current Marketing Mix Strategies of Nike (4Ps)</w:t>
        </w:r>
        <w:r w:rsidR="00C25280" w:rsidRPr="00003213">
          <w:rPr>
            <w:noProof/>
            <w:webHidden/>
            <w:sz w:val="28"/>
            <w:szCs w:val="28"/>
          </w:rPr>
          <w:tab/>
        </w:r>
        <w:r w:rsidR="00C25280" w:rsidRPr="00003213">
          <w:rPr>
            <w:noProof/>
            <w:webHidden/>
            <w:sz w:val="28"/>
            <w:szCs w:val="28"/>
          </w:rPr>
          <w:fldChar w:fldCharType="begin"/>
        </w:r>
        <w:r w:rsidR="00C25280" w:rsidRPr="00003213">
          <w:rPr>
            <w:noProof/>
            <w:webHidden/>
            <w:sz w:val="28"/>
            <w:szCs w:val="28"/>
          </w:rPr>
          <w:instrText xml:space="preserve"> PAGEREF _Toc130947171 \h </w:instrText>
        </w:r>
        <w:r w:rsidR="00C25280" w:rsidRPr="00003213">
          <w:rPr>
            <w:noProof/>
            <w:webHidden/>
            <w:sz w:val="28"/>
            <w:szCs w:val="28"/>
          </w:rPr>
        </w:r>
        <w:r w:rsidR="00C25280" w:rsidRPr="00003213">
          <w:rPr>
            <w:noProof/>
            <w:webHidden/>
            <w:sz w:val="28"/>
            <w:szCs w:val="28"/>
          </w:rPr>
          <w:fldChar w:fldCharType="separate"/>
        </w:r>
        <w:r w:rsidR="00C25280" w:rsidRPr="00003213">
          <w:rPr>
            <w:noProof/>
            <w:webHidden/>
            <w:sz w:val="28"/>
            <w:szCs w:val="28"/>
          </w:rPr>
          <w:t>5</w:t>
        </w:r>
        <w:r w:rsidR="00C25280" w:rsidRPr="00003213">
          <w:rPr>
            <w:noProof/>
            <w:webHidden/>
            <w:sz w:val="28"/>
            <w:szCs w:val="28"/>
          </w:rPr>
          <w:fldChar w:fldCharType="end"/>
        </w:r>
      </w:hyperlink>
    </w:p>
    <w:p w14:paraId="4899E26C" w14:textId="2DD90BF2" w:rsidR="00C25280" w:rsidRPr="00003213" w:rsidRDefault="00CB3FEC">
      <w:pPr>
        <w:pStyle w:val="TOC2"/>
        <w:tabs>
          <w:tab w:val="right" w:leader="dot" w:pos="9016"/>
        </w:tabs>
        <w:rPr>
          <w:rFonts w:asciiTheme="minorHAnsi" w:hAnsiTheme="minorHAnsi"/>
          <w:noProof/>
          <w:kern w:val="0"/>
          <w:sz w:val="28"/>
          <w:szCs w:val="28"/>
          <w14:ligatures w14:val="none"/>
        </w:rPr>
      </w:pPr>
      <w:hyperlink w:anchor="_Toc130947172" w:history="1">
        <w:r w:rsidR="00C25280" w:rsidRPr="00003213">
          <w:rPr>
            <w:rStyle w:val="Hyperlink"/>
            <w:noProof/>
            <w:sz w:val="28"/>
            <w:szCs w:val="28"/>
          </w:rPr>
          <w:t>Nike’s Products</w:t>
        </w:r>
        <w:r w:rsidR="00C25280" w:rsidRPr="00003213">
          <w:rPr>
            <w:noProof/>
            <w:webHidden/>
            <w:sz w:val="28"/>
            <w:szCs w:val="28"/>
          </w:rPr>
          <w:tab/>
        </w:r>
        <w:r w:rsidR="00C25280" w:rsidRPr="00003213">
          <w:rPr>
            <w:noProof/>
            <w:webHidden/>
            <w:sz w:val="28"/>
            <w:szCs w:val="28"/>
          </w:rPr>
          <w:fldChar w:fldCharType="begin"/>
        </w:r>
        <w:r w:rsidR="00C25280" w:rsidRPr="00003213">
          <w:rPr>
            <w:noProof/>
            <w:webHidden/>
            <w:sz w:val="28"/>
            <w:szCs w:val="28"/>
          </w:rPr>
          <w:instrText xml:space="preserve"> PAGEREF _Toc130947172 \h </w:instrText>
        </w:r>
        <w:r w:rsidR="00C25280" w:rsidRPr="00003213">
          <w:rPr>
            <w:noProof/>
            <w:webHidden/>
            <w:sz w:val="28"/>
            <w:szCs w:val="28"/>
          </w:rPr>
        </w:r>
        <w:r w:rsidR="00C25280" w:rsidRPr="00003213">
          <w:rPr>
            <w:noProof/>
            <w:webHidden/>
            <w:sz w:val="28"/>
            <w:szCs w:val="28"/>
          </w:rPr>
          <w:fldChar w:fldCharType="separate"/>
        </w:r>
        <w:r w:rsidR="00C25280" w:rsidRPr="00003213">
          <w:rPr>
            <w:noProof/>
            <w:webHidden/>
            <w:sz w:val="28"/>
            <w:szCs w:val="28"/>
          </w:rPr>
          <w:t>5</w:t>
        </w:r>
        <w:r w:rsidR="00C25280" w:rsidRPr="00003213">
          <w:rPr>
            <w:noProof/>
            <w:webHidden/>
            <w:sz w:val="28"/>
            <w:szCs w:val="28"/>
          </w:rPr>
          <w:fldChar w:fldCharType="end"/>
        </w:r>
      </w:hyperlink>
    </w:p>
    <w:p w14:paraId="529029D1" w14:textId="194B5D95" w:rsidR="00C25280" w:rsidRPr="00003213" w:rsidRDefault="00CB3FEC">
      <w:pPr>
        <w:pStyle w:val="TOC2"/>
        <w:tabs>
          <w:tab w:val="right" w:leader="dot" w:pos="9016"/>
        </w:tabs>
        <w:rPr>
          <w:rFonts w:asciiTheme="minorHAnsi" w:hAnsiTheme="minorHAnsi"/>
          <w:noProof/>
          <w:kern w:val="0"/>
          <w:sz w:val="28"/>
          <w:szCs w:val="28"/>
          <w14:ligatures w14:val="none"/>
        </w:rPr>
      </w:pPr>
      <w:hyperlink w:anchor="_Toc130947173" w:history="1">
        <w:r w:rsidR="00C25280" w:rsidRPr="00003213">
          <w:rPr>
            <w:rStyle w:val="Hyperlink"/>
            <w:noProof/>
            <w:sz w:val="28"/>
            <w:szCs w:val="28"/>
          </w:rPr>
          <w:t>Place</w:t>
        </w:r>
        <w:r w:rsidR="00C25280" w:rsidRPr="00003213">
          <w:rPr>
            <w:noProof/>
            <w:webHidden/>
            <w:sz w:val="28"/>
            <w:szCs w:val="28"/>
          </w:rPr>
          <w:tab/>
        </w:r>
        <w:r w:rsidR="00C25280" w:rsidRPr="00003213">
          <w:rPr>
            <w:noProof/>
            <w:webHidden/>
            <w:sz w:val="28"/>
            <w:szCs w:val="28"/>
          </w:rPr>
          <w:fldChar w:fldCharType="begin"/>
        </w:r>
        <w:r w:rsidR="00C25280" w:rsidRPr="00003213">
          <w:rPr>
            <w:noProof/>
            <w:webHidden/>
            <w:sz w:val="28"/>
            <w:szCs w:val="28"/>
          </w:rPr>
          <w:instrText xml:space="preserve"> PAGEREF _Toc130947173 \h </w:instrText>
        </w:r>
        <w:r w:rsidR="00C25280" w:rsidRPr="00003213">
          <w:rPr>
            <w:noProof/>
            <w:webHidden/>
            <w:sz w:val="28"/>
            <w:szCs w:val="28"/>
          </w:rPr>
        </w:r>
        <w:r w:rsidR="00C25280" w:rsidRPr="00003213">
          <w:rPr>
            <w:noProof/>
            <w:webHidden/>
            <w:sz w:val="28"/>
            <w:szCs w:val="28"/>
          </w:rPr>
          <w:fldChar w:fldCharType="separate"/>
        </w:r>
        <w:r w:rsidR="00C25280" w:rsidRPr="00003213">
          <w:rPr>
            <w:noProof/>
            <w:webHidden/>
            <w:sz w:val="28"/>
            <w:szCs w:val="28"/>
          </w:rPr>
          <w:t>6</w:t>
        </w:r>
        <w:r w:rsidR="00C25280" w:rsidRPr="00003213">
          <w:rPr>
            <w:noProof/>
            <w:webHidden/>
            <w:sz w:val="28"/>
            <w:szCs w:val="28"/>
          </w:rPr>
          <w:fldChar w:fldCharType="end"/>
        </w:r>
      </w:hyperlink>
    </w:p>
    <w:p w14:paraId="7FA115EE" w14:textId="018000FC" w:rsidR="00C25280" w:rsidRPr="00003213" w:rsidRDefault="00CB3FEC">
      <w:pPr>
        <w:pStyle w:val="TOC2"/>
        <w:tabs>
          <w:tab w:val="right" w:leader="dot" w:pos="9016"/>
        </w:tabs>
        <w:rPr>
          <w:rFonts w:asciiTheme="minorHAnsi" w:hAnsiTheme="minorHAnsi"/>
          <w:noProof/>
          <w:kern w:val="0"/>
          <w:sz w:val="28"/>
          <w:szCs w:val="28"/>
          <w14:ligatures w14:val="none"/>
        </w:rPr>
      </w:pPr>
      <w:hyperlink w:anchor="_Toc130947174" w:history="1">
        <w:r w:rsidR="00C25280" w:rsidRPr="00003213">
          <w:rPr>
            <w:rStyle w:val="Hyperlink"/>
            <w:noProof/>
            <w:sz w:val="28"/>
            <w:szCs w:val="28"/>
          </w:rPr>
          <w:t>Nike Inc.’s Promotion</w:t>
        </w:r>
        <w:r w:rsidR="00C25280" w:rsidRPr="00003213">
          <w:rPr>
            <w:noProof/>
            <w:webHidden/>
            <w:sz w:val="28"/>
            <w:szCs w:val="28"/>
          </w:rPr>
          <w:tab/>
        </w:r>
        <w:r w:rsidR="00C25280" w:rsidRPr="00003213">
          <w:rPr>
            <w:noProof/>
            <w:webHidden/>
            <w:sz w:val="28"/>
            <w:szCs w:val="28"/>
          </w:rPr>
          <w:fldChar w:fldCharType="begin"/>
        </w:r>
        <w:r w:rsidR="00C25280" w:rsidRPr="00003213">
          <w:rPr>
            <w:noProof/>
            <w:webHidden/>
            <w:sz w:val="28"/>
            <w:szCs w:val="28"/>
          </w:rPr>
          <w:instrText xml:space="preserve"> PAGEREF _Toc130947174 \h </w:instrText>
        </w:r>
        <w:r w:rsidR="00C25280" w:rsidRPr="00003213">
          <w:rPr>
            <w:noProof/>
            <w:webHidden/>
            <w:sz w:val="28"/>
            <w:szCs w:val="28"/>
          </w:rPr>
        </w:r>
        <w:r w:rsidR="00C25280" w:rsidRPr="00003213">
          <w:rPr>
            <w:noProof/>
            <w:webHidden/>
            <w:sz w:val="28"/>
            <w:szCs w:val="28"/>
          </w:rPr>
          <w:fldChar w:fldCharType="separate"/>
        </w:r>
        <w:r w:rsidR="00C25280" w:rsidRPr="00003213">
          <w:rPr>
            <w:noProof/>
            <w:webHidden/>
            <w:sz w:val="28"/>
            <w:szCs w:val="28"/>
          </w:rPr>
          <w:t>6</w:t>
        </w:r>
        <w:r w:rsidR="00C25280" w:rsidRPr="00003213">
          <w:rPr>
            <w:noProof/>
            <w:webHidden/>
            <w:sz w:val="28"/>
            <w:szCs w:val="28"/>
          </w:rPr>
          <w:fldChar w:fldCharType="end"/>
        </w:r>
      </w:hyperlink>
    </w:p>
    <w:p w14:paraId="61D357F3" w14:textId="05503580" w:rsidR="00C25280" w:rsidRPr="00003213" w:rsidRDefault="00CB3FEC">
      <w:pPr>
        <w:pStyle w:val="TOC2"/>
        <w:tabs>
          <w:tab w:val="right" w:leader="dot" w:pos="9016"/>
        </w:tabs>
        <w:rPr>
          <w:rFonts w:asciiTheme="minorHAnsi" w:hAnsiTheme="minorHAnsi"/>
          <w:noProof/>
          <w:kern w:val="0"/>
          <w:sz w:val="28"/>
          <w:szCs w:val="28"/>
          <w14:ligatures w14:val="none"/>
        </w:rPr>
      </w:pPr>
      <w:hyperlink w:anchor="_Toc130947175" w:history="1">
        <w:r w:rsidR="00C25280" w:rsidRPr="00003213">
          <w:rPr>
            <w:rStyle w:val="Hyperlink"/>
            <w:noProof/>
            <w:sz w:val="28"/>
            <w:szCs w:val="28"/>
          </w:rPr>
          <w:t>Nike’s Pricing Strategies</w:t>
        </w:r>
        <w:r w:rsidR="00C25280" w:rsidRPr="00003213">
          <w:rPr>
            <w:noProof/>
            <w:webHidden/>
            <w:sz w:val="28"/>
            <w:szCs w:val="28"/>
          </w:rPr>
          <w:tab/>
        </w:r>
        <w:r w:rsidR="00C25280" w:rsidRPr="00003213">
          <w:rPr>
            <w:noProof/>
            <w:webHidden/>
            <w:sz w:val="28"/>
            <w:szCs w:val="28"/>
          </w:rPr>
          <w:fldChar w:fldCharType="begin"/>
        </w:r>
        <w:r w:rsidR="00C25280" w:rsidRPr="00003213">
          <w:rPr>
            <w:noProof/>
            <w:webHidden/>
            <w:sz w:val="28"/>
            <w:szCs w:val="28"/>
          </w:rPr>
          <w:instrText xml:space="preserve"> PAGEREF _Toc130947175 \h </w:instrText>
        </w:r>
        <w:r w:rsidR="00C25280" w:rsidRPr="00003213">
          <w:rPr>
            <w:noProof/>
            <w:webHidden/>
            <w:sz w:val="28"/>
            <w:szCs w:val="28"/>
          </w:rPr>
        </w:r>
        <w:r w:rsidR="00C25280" w:rsidRPr="00003213">
          <w:rPr>
            <w:noProof/>
            <w:webHidden/>
            <w:sz w:val="28"/>
            <w:szCs w:val="28"/>
          </w:rPr>
          <w:fldChar w:fldCharType="separate"/>
        </w:r>
        <w:r w:rsidR="00C25280" w:rsidRPr="00003213">
          <w:rPr>
            <w:noProof/>
            <w:webHidden/>
            <w:sz w:val="28"/>
            <w:szCs w:val="28"/>
          </w:rPr>
          <w:t>7</w:t>
        </w:r>
        <w:r w:rsidR="00C25280" w:rsidRPr="00003213">
          <w:rPr>
            <w:noProof/>
            <w:webHidden/>
            <w:sz w:val="28"/>
            <w:szCs w:val="28"/>
          </w:rPr>
          <w:fldChar w:fldCharType="end"/>
        </w:r>
      </w:hyperlink>
    </w:p>
    <w:p w14:paraId="03E1F54D" w14:textId="52DE56E3" w:rsidR="00C25280" w:rsidRPr="00003213" w:rsidRDefault="00CB3FEC">
      <w:pPr>
        <w:pStyle w:val="TOC1"/>
        <w:tabs>
          <w:tab w:val="right" w:leader="dot" w:pos="9016"/>
        </w:tabs>
        <w:rPr>
          <w:rFonts w:asciiTheme="minorHAnsi" w:hAnsiTheme="minorHAnsi"/>
          <w:noProof/>
          <w:kern w:val="0"/>
          <w:sz w:val="28"/>
          <w:szCs w:val="28"/>
          <w14:ligatures w14:val="none"/>
        </w:rPr>
      </w:pPr>
      <w:hyperlink w:anchor="_Toc130947176" w:history="1">
        <w:r w:rsidR="00C25280" w:rsidRPr="00003213">
          <w:rPr>
            <w:rStyle w:val="Hyperlink"/>
            <w:noProof/>
            <w:sz w:val="28"/>
            <w:szCs w:val="28"/>
          </w:rPr>
          <w:t>References</w:t>
        </w:r>
        <w:r w:rsidR="00C25280" w:rsidRPr="00003213">
          <w:rPr>
            <w:noProof/>
            <w:webHidden/>
            <w:sz w:val="28"/>
            <w:szCs w:val="28"/>
          </w:rPr>
          <w:tab/>
        </w:r>
        <w:r w:rsidR="00C25280" w:rsidRPr="00003213">
          <w:rPr>
            <w:noProof/>
            <w:webHidden/>
            <w:sz w:val="28"/>
            <w:szCs w:val="28"/>
          </w:rPr>
          <w:fldChar w:fldCharType="begin"/>
        </w:r>
        <w:r w:rsidR="00C25280" w:rsidRPr="00003213">
          <w:rPr>
            <w:noProof/>
            <w:webHidden/>
            <w:sz w:val="28"/>
            <w:szCs w:val="28"/>
          </w:rPr>
          <w:instrText xml:space="preserve"> PAGEREF _Toc130947176 \h </w:instrText>
        </w:r>
        <w:r w:rsidR="00C25280" w:rsidRPr="00003213">
          <w:rPr>
            <w:noProof/>
            <w:webHidden/>
            <w:sz w:val="28"/>
            <w:szCs w:val="28"/>
          </w:rPr>
        </w:r>
        <w:r w:rsidR="00C25280" w:rsidRPr="00003213">
          <w:rPr>
            <w:noProof/>
            <w:webHidden/>
            <w:sz w:val="28"/>
            <w:szCs w:val="28"/>
          </w:rPr>
          <w:fldChar w:fldCharType="separate"/>
        </w:r>
        <w:r w:rsidR="00C25280" w:rsidRPr="00003213">
          <w:rPr>
            <w:noProof/>
            <w:webHidden/>
            <w:sz w:val="28"/>
            <w:szCs w:val="28"/>
          </w:rPr>
          <w:t>8</w:t>
        </w:r>
        <w:r w:rsidR="00C25280" w:rsidRPr="00003213">
          <w:rPr>
            <w:noProof/>
            <w:webHidden/>
            <w:sz w:val="28"/>
            <w:szCs w:val="28"/>
          </w:rPr>
          <w:fldChar w:fldCharType="end"/>
        </w:r>
      </w:hyperlink>
    </w:p>
    <w:p w14:paraId="35149E17" w14:textId="0E8C2D4B" w:rsidR="003375A6" w:rsidRDefault="003375A6" w:rsidP="003E4ADA">
      <w:pPr>
        <w:ind w:firstLine="0"/>
        <w:jc w:val="center"/>
        <w:rPr>
          <w:b/>
          <w:bCs/>
        </w:rPr>
      </w:pPr>
      <w:r w:rsidRPr="00003213">
        <w:rPr>
          <w:b/>
          <w:bCs/>
          <w:sz w:val="28"/>
          <w:szCs w:val="28"/>
        </w:rPr>
        <w:fldChar w:fldCharType="end"/>
      </w:r>
    </w:p>
    <w:p w14:paraId="7D9E88B5" w14:textId="301EB29F" w:rsidR="00003213" w:rsidRPr="00003213" w:rsidRDefault="00003213">
      <w:pPr>
        <w:spacing w:line="259" w:lineRule="auto"/>
        <w:ind w:firstLine="0"/>
        <w:jc w:val="left"/>
        <w:rPr>
          <w:b/>
          <w:bCs/>
          <w:sz w:val="56"/>
          <w:szCs w:val="56"/>
        </w:rPr>
      </w:pPr>
      <w:r w:rsidRPr="00003213">
        <w:rPr>
          <w:b/>
          <w:bCs/>
          <w:sz w:val="56"/>
          <w:szCs w:val="56"/>
        </w:rPr>
        <w:t xml:space="preserve">                   </w:t>
      </w:r>
    </w:p>
    <w:p w14:paraId="0767EC73" w14:textId="45EF7C0B" w:rsidR="00D21841" w:rsidRDefault="00003213">
      <w:pPr>
        <w:spacing w:line="259" w:lineRule="auto"/>
        <w:ind w:firstLine="0"/>
        <w:jc w:val="left"/>
        <w:rPr>
          <w:b/>
          <w:bCs/>
        </w:rPr>
      </w:pPr>
      <w:r w:rsidRPr="006358C3">
        <w:rPr>
          <w:noProof/>
        </w:rPr>
        <w:lastRenderedPageBreak/>
        <w:drawing>
          <wp:inline distT="0" distB="0" distL="0" distR="0" wp14:anchorId="0F76883E" wp14:editId="73C9637C">
            <wp:extent cx="6374765" cy="3857625"/>
            <wp:effectExtent l="0" t="0" r="0" b="0"/>
            <wp:docPr id="2" name="Picture 2" descr="Nike - Emporium M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Nike - Emporium Mal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54532" cy="4026923"/>
                    </a:xfrm>
                    <a:prstGeom prst="rect">
                      <a:avLst/>
                    </a:prstGeom>
                    <a:noFill/>
                    <a:ln>
                      <a:noFill/>
                    </a:ln>
                  </pic:spPr>
                </pic:pic>
              </a:graphicData>
            </a:graphic>
          </wp:inline>
        </w:drawing>
      </w:r>
      <w:r w:rsidR="00D21841">
        <w:rPr>
          <w:b/>
          <w:bCs/>
        </w:rPr>
        <w:br w:type="page"/>
      </w:r>
    </w:p>
    <w:p w14:paraId="124EF157" w14:textId="63A6157F" w:rsidR="00EB1270" w:rsidRDefault="00EA3C06" w:rsidP="003374EF">
      <w:pPr>
        <w:pStyle w:val="Heading1"/>
      </w:pPr>
      <w:r>
        <w:lastRenderedPageBreak/>
        <w:t xml:space="preserve">History </w:t>
      </w:r>
      <w:r w:rsidR="00971F5D">
        <w:t>of Nike</w:t>
      </w:r>
    </w:p>
    <w:p w14:paraId="341B59EE" w14:textId="4E01E233" w:rsidR="00770E7A" w:rsidRPr="00EB1270" w:rsidRDefault="00770E7A" w:rsidP="00770E7A">
      <w:pPr>
        <w:ind w:firstLine="0"/>
        <w:rPr>
          <w:lang w:eastAsia="en-US"/>
        </w:rPr>
      </w:pPr>
      <w:r>
        <w:rPr>
          <w:noProof/>
        </w:rPr>
        <w:drawing>
          <wp:anchor distT="0" distB="0" distL="114300" distR="114300" simplePos="0" relativeHeight="251640320" behindDoc="0" locked="0" layoutInCell="1" allowOverlap="1" wp14:anchorId="7E2B058E" wp14:editId="7F9C473B">
            <wp:simplePos x="0" y="0"/>
            <wp:positionH relativeFrom="column">
              <wp:posOffset>2371725</wp:posOffset>
            </wp:positionH>
            <wp:positionV relativeFrom="paragraph">
              <wp:posOffset>285115</wp:posOffset>
            </wp:positionV>
            <wp:extent cx="3380105" cy="1716405"/>
            <wp:effectExtent l="0" t="0" r="0" b="0"/>
            <wp:wrapSquare wrapText="bothSides"/>
            <wp:docPr id="3" name="Picture 3" descr="Nike, logo, new, designs. swoosh, style. | Shirt logo design, T shirt logo  design, Nike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Nike, logo, new, designs. swoosh, style. | Shirt logo design, T shirt logo  design, Nike art"/>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3380105" cy="17164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F2979" w:rsidRPr="008F2979">
        <w:rPr>
          <w:lang w:eastAsia="en-US"/>
        </w:rPr>
        <w:t xml:space="preserve">Nike is the undisputed market leader in </w:t>
      </w:r>
      <w:r w:rsidR="00BF4DC6">
        <w:rPr>
          <w:lang w:eastAsia="en-US"/>
        </w:rPr>
        <w:t>manufacturing</w:t>
      </w:r>
      <w:r w:rsidR="008F2979" w:rsidRPr="008F2979">
        <w:rPr>
          <w:lang w:eastAsia="en-US"/>
        </w:rPr>
        <w:t xml:space="preserve"> athletic shoes and gear </w:t>
      </w:r>
      <w:r w:rsidR="00BF4DC6">
        <w:rPr>
          <w:lang w:eastAsia="en-US"/>
        </w:rPr>
        <w:t>worldwide</w:t>
      </w:r>
      <w:r w:rsidR="008F2979" w:rsidRPr="008F2979">
        <w:rPr>
          <w:lang w:eastAsia="en-US"/>
        </w:rPr>
        <w:t xml:space="preserve">. </w:t>
      </w:r>
      <w:r w:rsidR="00BF4DC6">
        <w:rPr>
          <w:lang w:eastAsia="en-US"/>
        </w:rPr>
        <w:t>Phil Knight and Bill Bowerman 1964 first established the business</w:t>
      </w:r>
      <w:r w:rsidR="008F2979" w:rsidRPr="008F2979">
        <w:rPr>
          <w:lang w:eastAsia="en-US"/>
        </w:rPr>
        <w:t xml:space="preserve">. Whether </w:t>
      </w:r>
      <w:r w:rsidR="00614EDD">
        <w:rPr>
          <w:lang w:eastAsia="en-US"/>
        </w:rPr>
        <w:t>customers</w:t>
      </w:r>
      <w:r w:rsidR="008F2979" w:rsidRPr="008F2979">
        <w:rPr>
          <w:lang w:eastAsia="en-US"/>
        </w:rPr>
        <w:t xml:space="preserve"> are truly in the market for shoes and sports apparel for </w:t>
      </w:r>
      <w:r w:rsidR="00614EDD">
        <w:rPr>
          <w:lang w:eastAsia="en-US"/>
        </w:rPr>
        <w:t>customers</w:t>
      </w:r>
      <w:r w:rsidR="008F2979" w:rsidRPr="008F2979">
        <w:rPr>
          <w:lang w:eastAsia="en-US"/>
        </w:rPr>
        <w:t xml:space="preserve"> day-to-day activities or </w:t>
      </w:r>
      <w:r w:rsidR="00BF4DC6">
        <w:rPr>
          <w:lang w:eastAsia="en-US"/>
        </w:rPr>
        <w:t>want a pair of signature sneakers crea</w:t>
      </w:r>
      <w:r w:rsidR="00BF4DC6" w:rsidRPr="00D65378">
        <w:t>ted for</w:t>
      </w:r>
      <w:r w:rsidR="008F2979" w:rsidRPr="00D65378">
        <w:t xml:space="preserve"> </w:t>
      </w:r>
      <w:r w:rsidR="00706FDC" w:rsidRPr="00D65378">
        <w:t>favourite</w:t>
      </w:r>
      <w:r w:rsidR="008F2979" w:rsidRPr="00D65378">
        <w:t xml:space="preserve"> athlete, </w:t>
      </w:r>
      <w:r w:rsidR="003375A6" w:rsidRPr="00D65378">
        <w:t>customers</w:t>
      </w:r>
      <w:r w:rsidR="008F2979" w:rsidRPr="00D65378">
        <w:t xml:space="preserve"> have previously tried Nike for these items</w:t>
      </w:r>
      <w:r w:rsidR="00D65378" w:rsidRPr="00D65378">
        <w:t xml:space="preserve"> (Thomas, 2021</w:t>
      </w:r>
      <w:r w:rsidR="00D65378">
        <w:rPr>
          <w:lang w:eastAsia="en-US"/>
        </w:rPr>
        <w:t>).</w:t>
      </w:r>
      <w:r w:rsidR="008F2979" w:rsidRPr="008F2979">
        <w:rPr>
          <w:lang w:eastAsia="en-US"/>
        </w:rPr>
        <w:t xml:space="preserve"> The sort of response that the company receives from its customers is a sign of the efficiency of the marketing plan that the company employs, which attempts to attract young people and athletes. From the company's beginnings, Nike has made significant gains in lessening the weight of its goods a</w:t>
      </w:r>
      <w:r w:rsidR="00BF4DC6">
        <w:rPr>
          <w:lang w:eastAsia="en-US"/>
        </w:rPr>
        <w:t>nd raising their comfort level</w:t>
      </w:r>
      <w:r w:rsidR="008F2979" w:rsidRPr="008F2979">
        <w:rPr>
          <w:lang w:eastAsia="en-US"/>
        </w:rPr>
        <w:t xml:space="preserve">. These advancements enable users to go </w:t>
      </w:r>
      <w:r w:rsidR="008F2979" w:rsidRPr="00D65378">
        <w:t>for longer amounts of time without experiencing weariness or painful feet</w:t>
      </w:r>
      <w:r w:rsidR="00D65378" w:rsidRPr="00D65378">
        <w:t xml:space="preserve"> (Huang, 2021</w:t>
      </w:r>
      <w:r w:rsidR="00D65378">
        <w:rPr>
          <w:lang w:eastAsia="en-US"/>
        </w:rPr>
        <w:t>).</w:t>
      </w:r>
      <w:r w:rsidR="008F2979" w:rsidRPr="008F2979">
        <w:rPr>
          <w:lang w:eastAsia="en-US"/>
        </w:rPr>
        <w:t xml:space="preserve"> This shop offers a wide selection of shoe designs and </w:t>
      </w:r>
      <w:r w:rsidR="00706FDC" w:rsidRPr="008F2979">
        <w:rPr>
          <w:lang w:eastAsia="en-US"/>
        </w:rPr>
        <w:t>colours</w:t>
      </w:r>
      <w:r w:rsidR="008F2979" w:rsidRPr="008F2979">
        <w:rPr>
          <w:lang w:eastAsia="en-US"/>
        </w:rPr>
        <w:t xml:space="preserve"> for lifestyle, sports, and casual wear. Moreover, it has expanded into other product categories, including soccer balls, clothes, luggage, safety gear, and other sporting goods.</w:t>
      </w:r>
    </w:p>
    <w:p w14:paraId="2AB536F1" w14:textId="275D1CC5" w:rsidR="002B36EC" w:rsidRDefault="003374EF" w:rsidP="003374EF">
      <w:pPr>
        <w:pStyle w:val="Heading1"/>
      </w:pPr>
      <w:bookmarkStart w:id="0" w:name="_Toc130947167"/>
      <w:r w:rsidRPr="00D21841">
        <w:t>S</w:t>
      </w:r>
      <w:r w:rsidR="00D21841" w:rsidRPr="00D21841">
        <w:t xml:space="preserve">egmentation, </w:t>
      </w:r>
      <w:r>
        <w:t>T</w:t>
      </w:r>
      <w:r w:rsidR="00D21841" w:rsidRPr="00D21841">
        <w:t>argeting</w:t>
      </w:r>
      <w:r w:rsidR="00BF4DC6">
        <w:t>,</w:t>
      </w:r>
      <w:r w:rsidR="00D21841" w:rsidRPr="00D21841">
        <w:t xml:space="preserve"> and </w:t>
      </w:r>
      <w:r>
        <w:t>P</w:t>
      </w:r>
      <w:r w:rsidR="00D21841" w:rsidRPr="00D21841">
        <w:t xml:space="preserve">ositioning </w:t>
      </w:r>
      <w:r>
        <w:t>S</w:t>
      </w:r>
      <w:r w:rsidR="00D21841" w:rsidRPr="00D21841">
        <w:t>trategies</w:t>
      </w:r>
      <w:r>
        <w:t xml:space="preserve"> of Nike</w:t>
      </w:r>
      <w:bookmarkEnd w:id="0"/>
    </w:p>
    <w:p w14:paraId="615474C6" w14:textId="5AAA4AB9" w:rsidR="00FC6433" w:rsidRDefault="00FC6433" w:rsidP="00FC6433">
      <w:pPr>
        <w:pStyle w:val="Heading2"/>
      </w:pPr>
      <w:bookmarkStart w:id="1" w:name="_Toc130947168"/>
      <w:r>
        <w:t>Segmentation</w:t>
      </w:r>
      <w:bookmarkEnd w:id="1"/>
    </w:p>
    <w:p w14:paraId="48FD753F" w14:textId="1E38736B" w:rsidR="00371F85" w:rsidRDefault="00371F85" w:rsidP="00371F85">
      <w:pPr>
        <w:ind w:firstLine="0"/>
        <w:rPr>
          <w:lang w:eastAsia="en-US"/>
        </w:rPr>
      </w:pPr>
      <w:r>
        <w:rPr>
          <w:noProof/>
        </w:rPr>
        <w:drawing>
          <wp:anchor distT="0" distB="0" distL="114300" distR="114300" simplePos="0" relativeHeight="251642368" behindDoc="0" locked="0" layoutInCell="1" allowOverlap="1" wp14:anchorId="58927A7F" wp14:editId="7F0FC2E1">
            <wp:simplePos x="0" y="0"/>
            <wp:positionH relativeFrom="column">
              <wp:posOffset>3284927</wp:posOffset>
            </wp:positionH>
            <wp:positionV relativeFrom="paragraph">
              <wp:posOffset>826854</wp:posOffset>
            </wp:positionV>
            <wp:extent cx="2466975" cy="1845945"/>
            <wp:effectExtent l="0" t="0" r="0" b="0"/>
            <wp:wrapSquare wrapText="bothSides"/>
            <wp:docPr id="4" name="Picture 4" descr="Begleiten Selbst Hinweis nike segmentation Bild Ruf Kirsch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Begleiten Selbst Hinweis nike segmentation Bild Ruf Kirsch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66975" cy="1845945"/>
                    </a:xfrm>
                    <a:prstGeom prst="rect">
                      <a:avLst/>
                    </a:prstGeom>
                    <a:noFill/>
                    <a:ln>
                      <a:noFill/>
                    </a:ln>
                  </pic:spPr>
                </pic:pic>
              </a:graphicData>
            </a:graphic>
          </wp:anchor>
        </w:drawing>
      </w:r>
      <w:r w:rsidR="00B44AD9" w:rsidRPr="00B44AD9">
        <w:rPr>
          <w:lang w:eastAsia="en-US"/>
        </w:rPr>
        <w:t xml:space="preserve">To put it another way, market segmentation is the process by which a company separates the pool of possible customers into subsets that are more controllable and easier to reach. Nike segments the market into smaller groups according to </w:t>
      </w:r>
      <w:r w:rsidR="00BF4DC6">
        <w:rPr>
          <w:lang w:eastAsia="en-US"/>
        </w:rPr>
        <w:t>its customer's demands, goals, interests, and</w:t>
      </w:r>
      <w:r w:rsidR="00B44AD9" w:rsidRPr="00B44AD9">
        <w:rPr>
          <w:lang w:eastAsia="en-US"/>
        </w:rPr>
        <w:t xml:space="preserve"> other demographic and psychographic factors.</w:t>
      </w:r>
      <w:r>
        <w:rPr>
          <w:lang w:eastAsia="en-US"/>
        </w:rPr>
        <w:t xml:space="preserve"> </w:t>
      </w:r>
      <w:r w:rsidR="00311B75">
        <w:rPr>
          <w:lang w:eastAsia="en-US"/>
        </w:rPr>
        <w:t xml:space="preserve">Nike segmented its customer based on </w:t>
      </w:r>
      <w:r w:rsidR="00BF4DC6">
        <w:rPr>
          <w:lang w:eastAsia="en-US"/>
        </w:rPr>
        <w:t>several</w:t>
      </w:r>
      <w:r w:rsidR="00311B75">
        <w:rPr>
          <w:lang w:eastAsia="en-US"/>
        </w:rPr>
        <w:t xml:space="preserve"> demographic factors, including </w:t>
      </w:r>
      <w:r w:rsidR="00C9571E">
        <w:rPr>
          <w:lang w:eastAsia="en-US"/>
        </w:rPr>
        <w:t xml:space="preserve">gender, </w:t>
      </w:r>
      <w:r w:rsidR="00311B75">
        <w:rPr>
          <w:lang w:eastAsia="en-US"/>
        </w:rPr>
        <w:t>age, and socioeconomic position. Nike has divided i</w:t>
      </w:r>
      <w:r w:rsidR="00311B75" w:rsidRPr="00D65378">
        <w:t xml:space="preserve">ts products into distinct categories </w:t>
      </w:r>
      <w:r w:rsidR="003C7974" w:rsidRPr="00D65378">
        <w:t>based on th</w:t>
      </w:r>
      <w:r w:rsidR="00BF4DC6" w:rsidRPr="00D65378">
        <w:t>is</w:t>
      </w:r>
      <w:r w:rsidR="003C7974" w:rsidRPr="00D65378">
        <w:t xml:space="preserve"> socioeconomic position</w:t>
      </w:r>
      <w:r w:rsidR="00D65378" w:rsidRPr="00D65378">
        <w:t xml:space="preserve"> (Schlegel</w:t>
      </w:r>
      <w:r w:rsidR="00971F5D">
        <w:t xml:space="preserve"> </w:t>
      </w:r>
      <w:r w:rsidR="00D65378" w:rsidRPr="00D65378">
        <w:t>milch, 2022</w:t>
      </w:r>
      <w:r w:rsidR="00D65378">
        <w:rPr>
          <w:lang w:eastAsia="en-US"/>
        </w:rPr>
        <w:t>).</w:t>
      </w:r>
      <w:r w:rsidR="003C7974">
        <w:rPr>
          <w:lang w:eastAsia="en-US"/>
        </w:rPr>
        <w:t xml:space="preserve"> </w:t>
      </w:r>
      <w:r w:rsidR="00311B75">
        <w:rPr>
          <w:lang w:eastAsia="en-US"/>
        </w:rPr>
        <w:t xml:space="preserve">The company separates its inventory into sections devoted to men, women, and children. </w:t>
      </w:r>
      <w:r w:rsidR="00BF4DC6">
        <w:rPr>
          <w:lang w:eastAsia="en-US"/>
        </w:rPr>
        <w:t xml:space="preserve">Nike may sometimes run sales, provide discounts, or lower product prices to save money in certain </w:t>
      </w:r>
      <w:r w:rsidR="00BF4DC6">
        <w:rPr>
          <w:lang w:eastAsia="en-US"/>
        </w:rPr>
        <w:lastRenderedPageBreak/>
        <w:t>situation</w:t>
      </w:r>
      <w:r w:rsidR="00311B75">
        <w:rPr>
          <w:lang w:eastAsia="en-US"/>
        </w:rPr>
        <w:t xml:space="preserve">s. There are times when special discounts are offered to coincide with significant occasions </w:t>
      </w:r>
      <w:r w:rsidR="00BF4DC6">
        <w:rPr>
          <w:lang w:eastAsia="en-US"/>
        </w:rPr>
        <w:t>to entice</w:t>
      </w:r>
      <w:r w:rsidR="00311B75">
        <w:rPr>
          <w:lang w:eastAsia="en-US"/>
        </w:rPr>
        <w:t xml:space="preserve"> customers to buy items from the firm. Nike use</w:t>
      </w:r>
      <w:r w:rsidR="00BF4DC6">
        <w:rPr>
          <w:lang w:eastAsia="en-US"/>
        </w:rPr>
        <w:t>s this strategy to persuade customers to purchase things that were previously beyond</w:t>
      </w:r>
      <w:r w:rsidR="00311B75">
        <w:rPr>
          <w:lang w:eastAsia="en-US"/>
        </w:rPr>
        <w:t xml:space="preserve"> their price range.</w:t>
      </w:r>
    </w:p>
    <w:p w14:paraId="19C6C953" w14:textId="4213F1F3" w:rsidR="002B42F5" w:rsidRDefault="00BF4DC6" w:rsidP="002B42F5">
      <w:pPr>
        <w:rPr>
          <w:lang w:eastAsia="en-US"/>
        </w:rPr>
      </w:pPr>
      <w:r>
        <w:rPr>
          <w:lang w:eastAsia="en-US"/>
        </w:rPr>
        <w:t>Opening physical stores in different parts of the world is one of the strategies</w:t>
      </w:r>
      <w:r w:rsidR="00311B75">
        <w:rPr>
          <w:lang w:eastAsia="en-US"/>
        </w:rPr>
        <w:t xml:space="preserve"> Nike employs as part of its regional segmentation activities. This section acknowledges the wide varie</w:t>
      </w:r>
      <w:r w:rsidR="00311B75" w:rsidRPr="00D65378">
        <w:t>ty of traditions and ways of life that may be found in every given country</w:t>
      </w:r>
      <w:r w:rsidR="00D65378" w:rsidRPr="00D65378">
        <w:t xml:space="preserve"> (Sharma, 2021</w:t>
      </w:r>
      <w:r w:rsidR="00D65378">
        <w:rPr>
          <w:lang w:eastAsia="en-US"/>
        </w:rPr>
        <w:t>).</w:t>
      </w:r>
      <w:r w:rsidR="00311B75">
        <w:rPr>
          <w:lang w:eastAsia="en-US"/>
        </w:rPr>
        <w:t xml:space="preserve"> The company presented a wide variety of products for </w:t>
      </w:r>
      <w:r>
        <w:rPr>
          <w:lang w:eastAsia="en-US"/>
        </w:rPr>
        <w:t>various countries to fulfill its customers' requirement</w:t>
      </w:r>
      <w:r w:rsidR="00311B75">
        <w:rPr>
          <w:lang w:eastAsia="en-US"/>
        </w:rPr>
        <w:t xml:space="preserve">s. Nike makes </w:t>
      </w:r>
      <w:r>
        <w:rPr>
          <w:lang w:eastAsia="en-US"/>
        </w:rPr>
        <w:t>significant</w:t>
      </w:r>
      <w:r w:rsidR="00311B75">
        <w:rPr>
          <w:lang w:eastAsia="en-US"/>
        </w:rPr>
        <w:t xml:space="preserve"> advertising efforts in many different nations and cities </w:t>
      </w:r>
      <w:r>
        <w:rPr>
          <w:lang w:eastAsia="en-US"/>
        </w:rPr>
        <w:t>worldwide</w:t>
      </w:r>
      <w:r w:rsidR="00311B75">
        <w:rPr>
          <w:lang w:eastAsia="en-US"/>
        </w:rPr>
        <w:t>, including the United States of America, Europe, Australia, Asia, and Africa</w:t>
      </w:r>
      <w:r w:rsidR="00D65378">
        <w:rPr>
          <w:lang w:eastAsia="en-US"/>
        </w:rPr>
        <w:t xml:space="preserve"> (</w:t>
      </w:r>
      <w:r w:rsidR="00D65378">
        <w:rPr>
          <w:shd w:val="clear" w:color="auto" w:fill="FFFFFF"/>
        </w:rPr>
        <w:t>John, 2023</w:t>
      </w:r>
      <w:r w:rsidR="00D65378">
        <w:rPr>
          <w:lang w:eastAsia="en-US"/>
        </w:rPr>
        <w:t>).</w:t>
      </w:r>
      <w:r w:rsidR="00311B75">
        <w:rPr>
          <w:lang w:eastAsia="en-US"/>
        </w:rPr>
        <w:t xml:space="preserve"> </w:t>
      </w:r>
      <w:r w:rsidR="003375A6">
        <w:rPr>
          <w:lang w:eastAsia="en-US"/>
        </w:rPr>
        <w:t>Customers</w:t>
      </w:r>
      <w:r>
        <w:rPr>
          <w:lang w:eastAsia="en-US"/>
        </w:rPr>
        <w:t xml:space="preserve"> may ha</w:t>
      </w:r>
      <w:r w:rsidR="00311B75">
        <w:rPr>
          <w:lang w:eastAsia="en-US"/>
        </w:rPr>
        <w:t xml:space="preserve">ve observed that the vast majority of ads in the United States include </w:t>
      </w:r>
      <w:r>
        <w:rPr>
          <w:lang w:eastAsia="en-US"/>
        </w:rPr>
        <w:t>football or baseball, but most</w:t>
      </w:r>
      <w:r w:rsidR="00311B75">
        <w:rPr>
          <w:lang w:eastAsia="en-US"/>
        </w:rPr>
        <w:t xml:space="preserve"> advertisements in Europe tend to focus on soccer.</w:t>
      </w:r>
    </w:p>
    <w:p w14:paraId="731A381D" w14:textId="7EA8ED85" w:rsidR="007643DD" w:rsidRDefault="002B42F5" w:rsidP="002B42F5">
      <w:pPr>
        <w:ind w:firstLine="0"/>
        <w:rPr>
          <w:lang w:eastAsia="en-US"/>
        </w:rPr>
      </w:pPr>
      <w:r>
        <w:rPr>
          <w:noProof/>
        </w:rPr>
        <w:drawing>
          <wp:anchor distT="0" distB="0" distL="114300" distR="114300" simplePos="0" relativeHeight="251660800" behindDoc="0" locked="0" layoutInCell="1" allowOverlap="1" wp14:anchorId="4A20954F" wp14:editId="65F25F9B">
            <wp:simplePos x="0" y="0"/>
            <wp:positionH relativeFrom="column">
              <wp:posOffset>68580</wp:posOffset>
            </wp:positionH>
            <wp:positionV relativeFrom="paragraph">
              <wp:posOffset>320675</wp:posOffset>
            </wp:positionV>
            <wp:extent cx="2389505" cy="2389505"/>
            <wp:effectExtent l="0" t="0" r="0" b="0"/>
            <wp:wrapSquare wrapText="bothSides"/>
            <wp:docPr id="7" name="Picture 7" descr="Jumpman (logo)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Jumpman (logo) - Wikipedi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89505" cy="23895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11B75">
        <w:rPr>
          <w:lang w:eastAsia="en-US"/>
        </w:rPr>
        <w:t>The goal of the psychographic segmentation used by Nike is to provide a variety of products that may satisfy the requirements of their customers and appeal to the</w:t>
      </w:r>
      <w:r w:rsidR="00BF4DC6">
        <w:rPr>
          <w:lang w:eastAsia="en-US"/>
        </w:rPr>
        <w:t>ir</w:t>
      </w:r>
      <w:r w:rsidR="00311B75">
        <w:rPr>
          <w:lang w:eastAsia="en-US"/>
        </w:rPr>
        <w:t xml:space="preserve"> interests they have</w:t>
      </w:r>
      <w:r w:rsidR="00D65378">
        <w:rPr>
          <w:lang w:eastAsia="en-US"/>
        </w:rPr>
        <w:t xml:space="preserve"> (</w:t>
      </w:r>
      <w:r w:rsidR="00D65378">
        <w:rPr>
          <w:shd w:val="clear" w:color="auto" w:fill="FFFFFF"/>
        </w:rPr>
        <w:t>Tayers, 2022</w:t>
      </w:r>
      <w:r w:rsidR="00D65378">
        <w:rPr>
          <w:lang w:eastAsia="en-US"/>
        </w:rPr>
        <w:t>).</w:t>
      </w:r>
      <w:r w:rsidR="00311B75">
        <w:rPr>
          <w:lang w:eastAsia="en-US"/>
        </w:rPr>
        <w:t xml:space="preserve"> At this stage of segmenting the market, Nike is in a position to investigate the preferences of each client.</w:t>
      </w:r>
      <w:r w:rsidR="00371F85">
        <w:rPr>
          <w:lang w:eastAsia="en-US"/>
        </w:rPr>
        <w:t xml:space="preserve"> </w:t>
      </w:r>
      <w:r w:rsidR="00311B75">
        <w:rPr>
          <w:lang w:eastAsia="en-US"/>
        </w:rPr>
        <w:t xml:space="preserve">Last but not least, the last focus of Nike's </w:t>
      </w:r>
      <w:r w:rsidR="00371F85">
        <w:rPr>
          <w:lang w:eastAsia="en-US"/>
        </w:rPr>
        <w:t>behavioural</w:t>
      </w:r>
      <w:r w:rsidR="00311B75">
        <w:rPr>
          <w:lang w:eastAsia="en-US"/>
        </w:rPr>
        <w:t xml:space="preserve"> segmentation is on providing customers with benefits in clothes, shoes that are comfortable to wear, and essential sports equipment. Nike creates a lot of different iterations of a single product to cater to </w:t>
      </w:r>
      <w:r w:rsidR="00BF4DC6">
        <w:rPr>
          <w:lang w:eastAsia="en-US"/>
        </w:rPr>
        <w:t>each customer's specific preferences</w:t>
      </w:r>
      <w:r w:rsidR="00311B75">
        <w:rPr>
          <w:lang w:eastAsia="en-US"/>
        </w:rPr>
        <w:t xml:space="preserve">. Customers are </w:t>
      </w:r>
      <w:r w:rsidR="00BF4DC6">
        <w:rPr>
          <w:lang w:eastAsia="en-US"/>
        </w:rPr>
        <w:t>taught</w:t>
      </w:r>
      <w:r w:rsidR="00311B75">
        <w:rPr>
          <w:lang w:eastAsia="en-US"/>
        </w:rPr>
        <w:t xml:space="preserve"> that they are athletes when they wear Nike apparel and accessories</w:t>
      </w:r>
      <w:r w:rsidR="00D65378">
        <w:rPr>
          <w:lang w:eastAsia="en-US"/>
        </w:rPr>
        <w:t xml:space="preserve"> (</w:t>
      </w:r>
      <w:r w:rsidR="00D65378">
        <w:rPr>
          <w:shd w:val="clear" w:color="auto" w:fill="FFFFFF"/>
        </w:rPr>
        <w:t>Qualtrics, 2023</w:t>
      </w:r>
      <w:r w:rsidR="00D65378">
        <w:rPr>
          <w:lang w:eastAsia="en-US"/>
        </w:rPr>
        <w:t>).</w:t>
      </w:r>
      <w:r w:rsidR="00311B75">
        <w:rPr>
          <w:lang w:eastAsia="en-US"/>
        </w:rPr>
        <w:t xml:space="preserve"> </w:t>
      </w:r>
      <w:r w:rsidR="00BF4DC6">
        <w:rPr>
          <w:lang w:eastAsia="en-US"/>
        </w:rPr>
        <w:t>Providing</w:t>
      </w:r>
      <w:r w:rsidR="00311B75">
        <w:rPr>
          <w:lang w:eastAsia="en-US"/>
        </w:rPr>
        <w:t xml:space="preserve"> a wide range of high-quality and one-of-a-kind goods leads to </w:t>
      </w:r>
      <w:r w:rsidR="00BF4DC6">
        <w:rPr>
          <w:lang w:eastAsia="en-US"/>
        </w:rPr>
        <w:t>increased</w:t>
      </w:r>
      <w:r w:rsidR="00311B75">
        <w:rPr>
          <w:lang w:eastAsia="en-US"/>
        </w:rPr>
        <w:t xml:space="preserve"> customer participation. The ability of Nike's target market to share their </w:t>
      </w:r>
      <w:r w:rsidR="006447E2">
        <w:rPr>
          <w:lang w:eastAsia="en-US"/>
        </w:rPr>
        <w:t xml:space="preserve">different </w:t>
      </w:r>
      <w:r w:rsidR="00311B75">
        <w:rPr>
          <w:lang w:eastAsia="en-US"/>
        </w:rPr>
        <w:t>experiences</w:t>
      </w:r>
      <w:r w:rsidR="006447E2">
        <w:rPr>
          <w:lang w:eastAsia="en-US"/>
        </w:rPr>
        <w:t xml:space="preserve"> </w:t>
      </w:r>
      <w:r w:rsidR="00BF4DC6">
        <w:rPr>
          <w:lang w:eastAsia="en-US"/>
        </w:rPr>
        <w:t>concerning</w:t>
      </w:r>
      <w:r w:rsidR="006447E2">
        <w:rPr>
          <w:lang w:eastAsia="en-US"/>
        </w:rPr>
        <w:t xml:space="preserve"> </w:t>
      </w:r>
      <w:r w:rsidR="00311B75">
        <w:rPr>
          <w:lang w:eastAsia="en-US"/>
        </w:rPr>
        <w:t xml:space="preserve">product assessments on the internet and </w:t>
      </w:r>
      <w:r w:rsidR="00AA2208">
        <w:rPr>
          <w:lang w:eastAsia="en-US"/>
        </w:rPr>
        <w:t xml:space="preserve">different </w:t>
      </w:r>
      <w:r w:rsidR="00311B75">
        <w:rPr>
          <w:lang w:eastAsia="en-US"/>
        </w:rPr>
        <w:t>other social media platforms with their families and friends is one of the company's most important selling points. This, in turn, will have a significant influence on the actions taken by customers while they are shopping.</w:t>
      </w:r>
      <w:r w:rsidR="00CF0337">
        <w:rPr>
          <w:lang w:eastAsia="en-US"/>
        </w:rPr>
        <w:t xml:space="preserve"> There are some advantages as we</w:t>
      </w:r>
      <w:r w:rsidR="00435C42">
        <w:rPr>
          <w:lang w:eastAsia="en-US"/>
        </w:rPr>
        <w:t>ll as disadvantages of Nike segmentation as mentioned below:-</w:t>
      </w:r>
    </w:p>
    <w:p w14:paraId="4BBF75A5" w14:textId="77777777" w:rsidR="0095154A" w:rsidRDefault="009B4F55" w:rsidP="002B42F5">
      <w:pPr>
        <w:ind w:firstLine="0"/>
        <w:rPr>
          <w:lang w:eastAsia="en-US"/>
        </w:rPr>
      </w:pPr>
      <w:r>
        <w:rPr>
          <w:lang w:eastAsia="en-US"/>
        </w:rPr>
        <w:t>ADVANTAGES ;-</w:t>
      </w:r>
      <w:r w:rsidR="00E37C9C">
        <w:rPr>
          <w:lang w:eastAsia="en-US"/>
        </w:rPr>
        <w:t xml:space="preserve">                                                                                                                               </w:t>
      </w:r>
      <w:r w:rsidR="0095154A">
        <w:rPr>
          <w:lang w:eastAsia="en-US"/>
        </w:rPr>
        <w:t xml:space="preserve">                 </w:t>
      </w:r>
    </w:p>
    <w:p w14:paraId="434B1990" w14:textId="2E5A5766" w:rsidR="00E37C9C" w:rsidRPr="0069382C" w:rsidRDefault="0095154A" w:rsidP="007A4548">
      <w:pPr>
        <w:rPr>
          <w:lang w:eastAsia="en-US"/>
        </w:rPr>
      </w:pPr>
      <w:r w:rsidRPr="0069382C">
        <w:rPr>
          <w:lang w:eastAsia="en-US"/>
        </w:rPr>
        <w:lastRenderedPageBreak/>
        <w:t xml:space="preserve">1) </w:t>
      </w:r>
      <w:r w:rsidR="009B4F55" w:rsidRPr="0069382C">
        <w:rPr>
          <w:lang w:eastAsia="en-US"/>
        </w:rPr>
        <w:t xml:space="preserve"> </w:t>
      </w:r>
      <w:r w:rsidR="00D33A1D" w:rsidRPr="0069382C">
        <w:rPr>
          <w:lang w:eastAsia="en-US"/>
        </w:rPr>
        <w:t xml:space="preserve">Nike has large volume of sales and this company also launch any </w:t>
      </w:r>
      <w:r w:rsidR="00480F8B" w:rsidRPr="0069382C">
        <w:rPr>
          <w:lang w:eastAsia="en-US"/>
        </w:rPr>
        <w:t>article of shoes according to the trend</w:t>
      </w:r>
      <w:r w:rsidR="0055115B" w:rsidRPr="0069382C">
        <w:rPr>
          <w:lang w:eastAsia="en-US"/>
        </w:rPr>
        <w:t>.</w:t>
      </w:r>
    </w:p>
    <w:p w14:paraId="4F036E25" w14:textId="727B3423" w:rsidR="009B4F55" w:rsidRPr="0069382C" w:rsidRDefault="0055115B" w:rsidP="007A4548">
      <w:pPr>
        <w:rPr>
          <w:lang w:eastAsia="en-US"/>
        </w:rPr>
      </w:pPr>
      <w:r w:rsidRPr="0069382C">
        <w:rPr>
          <w:lang w:eastAsia="en-US"/>
        </w:rPr>
        <w:t xml:space="preserve"> </w:t>
      </w:r>
      <w:r w:rsidR="0095154A" w:rsidRPr="0069382C">
        <w:rPr>
          <w:lang w:eastAsia="en-US"/>
        </w:rPr>
        <w:t xml:space="preserve">2) </w:t>
      </w:r>
      <w:r w:rsidRPr="0069382C">
        <w:rPr>
          <w:lang w:eastAsia="en-US"/>
        </w:rPr>
        <w:t>There</w:t>
      </w:r>
      <w:r w:rsidR="00E37C9C" w:rsidRPr="0069382C">
        <w:rPr>
          <w:lang w:eastAsia="en-US"/>
        </w:rPr>
        <w:t xml:space="preserve"> </w:t>
      </w:r>
      <w:r w:rsidRPr="0069382C">
        <w:rPr>
          <w:lang w:eastAsia="en-US"/>
        </w:rPr>
        <w:t xml:space="preserve">is no exaggeration to say that the shoes of this company </w:t>
      </w:r>
      <w:r w:rsidR="000F3118" w:rsidRPr="0069382C">
        <w:rPr>
          <w:lang w:eastAsia="en-US"/>
        </w:rPr>
        <w:t>have</w:t>
      </w:r>
      <w:r w:rsidRPr="0069382C">
        <w:rPr>
          <w:lang w:eastAsia="en-US"/>
        </w:rPr>
        <w:t xml:space="preserve"> high status </w:t>
      </w:r>
      <w:r w:rsidR="00E37C9C" w:rsidRPr="0069382C">
        <w:rPr>
          <w:lang w:eastAsia="en-US"/>
        </w:rPr>
        <w:t xml:space="preserve">in the term of marketing and achieve heights </w:t>
      </w:r>
      <w:r w:rsidR="0095154A" w:rsidRPr="0069382C">
        <w:rPr>
          <w:lang w:eastAsia="en-US"/>
        </w:rPr>
        <w:t xml:space="preserve"> </w:t>
      </w:r>
    </w:p>
    <w:p w14:paraId="0D5EE217" w14:textId="4E2FDD25" w:rsidR="00297524" w:rsidRPr="0069382C" w:rsidRDefault="000F3118" w:rsidP="007A4548">
      <w:pPr>
        <w:rPr>
          <w:szCs w:val="24"/>
          <w:lang w:eastAsia="en-US"/>
        </w:rPr>
      </w:pPr>
      <w:r w:rsidRPr="0069382C">
        <w:rPr>
          <w:szCs w:val="24"/>
          <w:lang w:eastAsia="en-US"/>
        </w:rPr>
        <w:t>DISADVANTAGES: -</w:t>
      </w:r>
      <w:r w:rsidR="0018615D" w:rsidRPr="0069382C">
        <w:rPr>
          <w:szCs w:val="24"/>
          <w:lang w:eastAsia="en-US"/>
        </w:rPr>
        <w:t xml:space="preserve"> </w:t>
      </w:r>
      <w:r w:rsidR="00A11E79" w:rsidRPr="0069382C">
        <w:rPr>
          <w:szCs w:val="24"/>
          <w:lang w:eastAsia="en-US"/>
        </w:rPr>
        <w:t xml:space="preserve">There are some disadvantages along advantages according to </w:t>
      </w:r>
      <w:r w:rsidRPr="0069382C">
        <w:rPr>
          <w:szCs w:val="24"/>
          <w:lang w:eastAsia="en-US"/>
        </w:rPr>
        <w:t>these: -</w:t>
      </w:r>
    </w:p>
    <w:p w14:paraId="44FFF239" w14:textId="44F540A0" w:rsidR="00A11E79" w:rsidRPr="0069382C" w:rsidRDefault="007A4548" w:rsidP="007A4548">
      <w:pPr>
        <w:rPr>
          <w:szCs w:val="24"/>
          <w:lang w:eastAsia="en-US"/>
        </w:rPr>
      </w:pPr>
      <w:r>
        <w:rPr>
          <w:szCs w:val="24"/>
          <w:lang w:eastAsia="en-US"/>
        </w:rPr>
        <w:t>1)</w:t>
      </w:r>
      <w:r w:rsidR="00A057C6" w:rsidRPr="0069382C">
        <w:rPr>
          <w:szCs w:val="24"/>
          <w:lang w:eastAsia="en-US"/>
        </w:rPr>
        <w:t xml:space="preserve">The products of </w:t>
      </w:r>
      <w:r w:rsidR="007E5805" w:rsidRPr="0069382C">
        <w:rPr>
          <w:szCs w:val="24"/>
          <w:lang w:eastAsia="en-US"/>
        </w:rPr>
        <w:t>Nike</w:t>
      </w:r>
      <w:r w:rsidR="00A057C6" w:rsidRPr="0069382C">
        <w:rPr>
          <w:szCs w:val="24"/>
          <w:lang w:eastAsia="en-US"/>
        </w:rPr>
        <w:t xml:space="preserve"> pay more attention towards increase the prices and its much costly. </w:t>
      </w:r>
    </w:p>
    <w:p w14:paraId="43EFA23C" w14:textId="625DABCA" w:rsidR="00A057C6" w:rsidRPr="0069382C" w:rsidRDefault="007A4548" w:rsidP="007A4548">
      <w:pPr>
        <w:rPr>
          <w:lang w:eastAsia="en-US"/>
        </w:rPr>
      </w:pPr>
      <w:r>
        <w:rPr>
          <w:szCs w:val="24"/>
          <w:lang w:eastAsia="en-US"/>
        </w:rPr>
        <w:t>2)</w:t>
      </w:r>
      <w:r w:rsidR="007E5805" w:rsidRPr="0069382C">
        <w:rPr>
          <w:szCs w:val="24"/>
          <w:lang w:eastAsia="en-US"/>
        </w:rPr>
        <w:t xml:space="preserve">Moreover, these also relay on the </w:t>
      </w:r>
      <w:r w:rsidR="000F3118" w:rsidRPr="0069382C">
        <w:rPr>
          <w:szCs w:val="24"/>
          <w:lang w:eastAsia="en-US"/>
        </w:rPr>
        <w:t>athlete’s</w:t>
      </w:r>
      <w:r w:rsidR="007E5805" w:rsidRPr="0069382C">
        <w:rPr>
          <w:szCs w:val="24"/>
          <w:lang w:eastAsia="en-US"/>
        </w:rPr>
        <w:t xml:space="preserve"> celebrities to promote their articles</w:t>
      </w:r>
      <w:r w:rsidR="007E5805" w:rsidRPr="0069382C">
        <w:rPr>
          <w:lang w:eastAsia="en-US"/>
        </w:rPr>
        <w:t xml:space="preserve">.  </w:t>
      </w:r>
    </w:p>
    <w:p w14:paraId="0512ADA4" w14:textId="77777777" w:rsidR="00435C42" w:rsidRPr="0069382C" w:rsidRDefault="00435C42" w:rsidP="002B42F5">
      <w:pPr>
        <w:ind w:firstLine="0"/>
        <w:rPr>
          <w:rFonts w:cs="Times New Roman"/>
          <w:i/>
          <w:iCs/>
          <w:u w:val="single"/>
          <w:lang w:eastAsia="en-US"/>
        </w:rPr>
      </w:pPr>
    </w:p>
    <w:p w14:paraId="09473A95" w14:textId="31B6AFCF" w:rsidR="00D36D15" w:rsidRDefault="00D36D15" w:rsidP="00D36D15">
      <w:pPr>
        <w:pStyle w:val="Heading2"/>
      </w:pPr>
      <w:bookmarkStart w:id="2" w:name="_Toc130947169"/>
      <w:r>
        <w:t>Targeting</w:t>
      </w:r>
      <w:bookmarkEnd w:id="2"/>
    </w:p>
    <w:p w14:paraId="3D4727FE" w14:textId="3E5DDF6A" w:rsidR="002B42F5" w:rsidRDefault="00617C29" w:rsidP="00FE46A2">
      <w:pPr>
        <w:ind w:firstLine="0"/>
        <w:rPr>
          <w:lang w:eastAsia="en-US"/>
        </w:rPr>
      </w:pPr>
      <w:r w:rsidRPr="00617C29">
        <w:rPr>
          <w:lang w:eastAsia="en-US"/>
        </w:rPr>
        <w:t xml:space="preserve">At this stage of the marketing strategy, the segments that will result in the most successful and practical ways of achieving the firm's objectives are meticulously identified. These segments will be the focus of the next step of the marketing strategy. Nike's target </w:t>
      </w:r>
      <w:r w:rsidR="002B42F5">
        <w:rPr>
          <w:noProof/>
        </w:rPr>
        <w:drawing>
          <wp:anchor distT="0" distB="0" distL="114300" distR="114300" simplePos="0" relativeHeight="251666944" behindDoc="0" locked="0" layoutInCell="1" allowOverlap="1" wp14:anchorId="767C0505" wp14:editId="4DF2BEEB">
            <wp:simplePos x="0" y="0"/>
            <wp:positionH relativeFrom="column">
              <wp:posOffset>2898464</wp:posOffset>
            </wp:positionH>
            <wp:positionV relativeFrom="paragraph">
              <wp:posOffset>314360</wp:posOffset>
            </wp:positionV>
            <wp:extent cx="2846705" cy="1421765"/>
            <wp:effectExtent l="0" t="0" r="0" b="0"/>
            <wp:wrapSquare wrapText="bothSides"/>
            <wp:docPr id="5" name="Picture 5" descr="Slam Dunk Your Sales Like NIKE Using Customer Segm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lam Dunk Your Sales Like NIKE Using Customer Segmentatio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46705" cy="14217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17C29">
        <w:rPr>
          <w:lang w:eastAsia="en-US"/>
        </w:rPr>
        <w:t>demographic co</w:t>
      </w:r>
      <w:r w:rsidR="00BF4DC6">
        <w:rPr>
          <w:lang w:eastAsia="en-US"/>
        </w:rPr>
        <w:t>mprises</w:t>
      </w:r>
      <w:r w:rsidRPr="00617C29">
        <w:rPr>
          <w:lang w:eastAsia="en-US"/>
        </w:rPr>
        <w:t xml:space="preserve"> men, women, and children</w:t>
      </w:r>
      <w:r w:rsidR="00D65378">
        <w:rPr>
          <w:lang w:eastAsia="en-US"/>
        </w:rPr>
        <w:t xml:space="preserve"> (</w:t>
      </w:r>
      <w:r w:rsidR="00D65378">
        <w:rPr>
          <w:shd w:val="clear" w:color="auto" w:fill="FFFFFF"/>
        </w:rPr>
        <w:t>Oberoi, 2022</w:t>
      </w:r>
      <w:r w:rsidR="00D65378">
        <w:rPr>
          <w:lang w:eastAsia="en-US"/>
        </w:rPr>
        <w:t>).</w:t>
      </w:r>
      <w:r w:rsidRPr="00617C29">
        <w:rPr>
          <w:lang w:eastAsia="en-US"/>
        </w:rPr>
        <w:t xml:space="preserve"> These three subgroups make up their customer base. Nike designs footwear for men that is ideal for </w:t>
      </w:r>
      <w:r w:rsidR="00BF4DC6">
        <w:rPr>
          <w:lang w:eastAsia="en-US"/>
        </w:rPr>
        <w:t>various</w:t>
      </w:r>
      <w:r w:rsidRPr="00617C29">
        <w:rPr>
          <w:lang w:eastAsia="en-US"/>
        </w:rPr>
        <w:t xml:space="preserve"> sports and activities, including running, basketball, </w:t>
      </w:r>
      <w:r w:rsidR="00891FEC" w:rsidRPr="00617C29">
        <w:rPr>
          <w:lang w:eastAsia="en-US"/>
        </w:rPr>
        <w:t xml:space="preserve">skateboarding, </w:t>
      </w:r>
      <w:r w:rsidRPr="00617C29">
        <w:rPr>
          <w:lang w:eastAsia="en-US"/>
        </w:rPr>
        <w:t xml:space="preserve">baseball, cricket, softball, tennis, and lifestyle activities like going to the gym. </w:t>
      </w:r>
      <w:r w:rsidR="00BF4DC6">
        <w:rPr>
          <w:lang w:eastAsia="en-US"/>
        </w:rPr>
        <w:t>Nike has a selection of women's yoga shoes in their footwear collection</w:t>
      </w:r>
      <w:r w:rsidRPr="00617C29">
        <w:rPr>
          <w:lang w:eastAsia="en-US"/>
        </w:rPr>
        <w:t>.</w:t>
      </w:r>
      <w:r w:rsidR="00FE46A2">
        <w:rPr>
          <w:lang w:eastAsia="en-US"/>
        </w:rPr>
        <w:t xml:space="preserve"> </w:t>
      </w:r>
      <w:r w:rsidR="00BF4DC6">
        <w:rPr>
          <w:lang w:eastAsia="en-US"/>
        </w:rPr>
        <w:t>M</w:t>
      </w:r>
      <w:r w:rsidRPr="00617C29">
        <w:rPr>
          <w:lang w:eastAsia="en-US"/>
        </w:rPr>
        <w:t>eanwhile, the company's children's division caters to young athletes through its kids' category. Nike believes that its consumers will be delighted with their purchases and have a better experience with them if the items are comfortable</w:t>
      </w:r>
      <w:r w:rsidR="00BF4DC6">
        <w:rPr>
          <w:lang w:eastAsia="en-US"/>
        </w:rPr>
        <w:t>, appealing, and</w:t>
      </w:r>
      <w:r w:rsidRPr="00617C29">
        <w:rPr>
          <w:lang w:eastAsia="en-US"/>
        </w:rPr>
        <w:t xml:space="preserve"> of great quality</w:t>
      </w:r>
      <w:r w:rsidR="00D65378">
        <w:rPr>
          <w:lang w:eastAsia="en-US"/>
        </w:rPr>
        <w:t xml:space="preserve"> (</w:t>
      </w:r>
      <w:r w:rsidR="00D65378">
        <w:rPr>
          <w:shd w:val="clear" w:color="auto" w:fill="FFFFFF"/>
        </w:rPr>
        <w:t>Zhu, 2021</w:t>
      </w:r>
      <w:r w:rsidR="00D65378">
        <w:rPr>
          <w:lang w:eastAsia="en-US"/>
        </w:rPr>
        <w:t>).</w:t>
      </w:r>
      <w:r w:rsidRPr="00617C29">
        <w:rPr>
          <w:lang w:eastAsia="en-US"/>
        </w:rPr>
        <w:t xml:space="preserve"> For this reason, the company sells its products in a wide range of </w:t>
      </w:r>
      <w:r w:rsidR="00831EB6" w:rsidRPr="00617C29">
        <w:rPr>
          <w:lang w:eastAsia="en-US"/>
        </w:rPr>
        <w:t>colour</w:t>
      </w:r>
      <w:r w:rsidRPr="00617C29">
        <w:rPr>
          <w:lang w:eastAsia="en-US"/>
        </w:rPr>
        <w:t xml:space="preserve"> options.</w:t>
      </w:r>
    </w:p>
    <w:p w14:paraId="423E5E89" w14:textId="6164DDFE" w:rsidR="002364F4" w:rsidRDefault="002364F4" w:rsidP="002364F4">
      <w:pPr>
        <w:pStyle w:val="Heading2"/>
      </w:pPr>
      <w:bookmarkStart w:id="3" w:name="_Toc130947170"/>
      <w:r>
        <w:t>Positioning</w:t>
      </w:r>
      <w:bookmarkEnd w:id="3"/>
    </w:p>
    <w:p w14:paraId="1F6E2E18" w14:textId="299228A1" w:rsidR="003374EF" w:rsidRPr="003374EF" w:rsidRDefault="000556C3" w:rsidP="002364F4">
      <w:pPr>
        <w:rPr>
          <w:lang w:eastAsia="en-US"/>
        </w:rPr>
      </w:pPr>
      <w:r w:rsidRPr="000556C3">
        <w:rPr>
          <w:lang w:eastAsia="en-US"/>
        </w:rPr>
        <w:t xml:space="preserve">The fundamental purpose of </w:t>
      </w:r>
      <w:r w:rsidR="00BF4DC6">
        <w:rPr>
          <w:lang w:eastAsia="en-US"/>
        </w:rPr>
        <w:t xml:space="preserve">the </w:t>
      </w:r>
      <w:r w:rsidRPr="000556C3">
        <w:rPr>
          <w:lang w:eastAsia="en-US"/>
        </w:rPr>
        <w:t xml:space="preserve">positioning is to align the </w:t>
      </w:r>
      <w:r w:rsidR="00BF4DC6">
        <w:rPr>
          <w:lang w:eastAsia="en-US"/>
        </w:rPr>
        <w:t>firm's brand name</w:t>
      </w:r>
      <w:r w:rsidRPr="000556C3">
        <w:rPr>
          <w:lang w:eastAsia="en-US"/>
        </w:rPr>
        <w:t xml:space="preserve"> with those of the companies it competes with. By incorporating the most recent developments in design and technology into its products, Nike has worked hard to make its brand name associated with </w:t>
      </w:r>
      <w:r w:rsidRPr="000556C3">
        <w:rPr>
          <w:lang w:eastAsia="en-US"/>
        </w:rPr>
        <w:lastRenderedPageBreak/>
        <w:t xml:space="preserve">high-quality sports gear. The public's impression of Nike as a successful and forward-thinking firm is </w:t>
      </w:r>
      <w:r w:rsidR="00BF4DC6">
        <w:rPr>
          <w:lang w:eastAsia="en-US"/>
        </w:rPr>
        <w:t>largely</w:t>
      </w:r>
      <w:r w:rsidRPr="000556C3">
        <w:rPr>
          <w:lang w:eastAsia="en-US"/>
        </w:rPr>
        <w:t xml:space="preserve"> due to the swoosh emblem, the "Just Do It" motto and Nike's advertising efforts t</w:t>
      </w:r>
      <w:r w:rsidR="00BF4DC6">
        <w:rPr>
          <w:lang w:eastAsia="en-US"/>
        </w:rPr>
        <w:t>ied</w:t>
      </w:r>
      <w:r w:rsidRPr="000556C3">
        <w:rPr>
          <w:lang w:eastAsia="en-US"/>
        </w:rPr>
        <w:t xml:space="preserve"> to the extraordinary accomplishments of well-known athletes</w:t>
      </w:r>
      <w:r w:rsidR="00D65378">
        <w:rPr>
          <w:lang w:eastAsia="en-US"/>
        </w:rPr>
        <w:t xml:space="preserve"> (</w:t>
      </w:r>
      <w:r w:rsidR="00D65378">
        <w:rPr>
          <w:shd w:val="clear" w:color="auto" w:fill="FFFFFF"/>
        </w:rPr>
        <w:t>Rahmani, 2015</w:t>
      </w:r>
      <w:r w:rsidR="00D65378">
        <w:rPr>
          <w:lang w:eastAsia="en-US"/>
        </w:rPr>
        <w:t>).</w:t>
      </w:r>
      <w:r w:rsidRPr="000556C3">
        <w:rPr>
          <w:lang w:eastAsia="en-US"/>
        </w:rPr>
        <w:t xml:space="preserve"> Nike distinguishes itself from its rivals by "speaking" to </w:t>
      </w:r>
      <w:r w:rsidR="00BF4DC6">
        <w:rPr>
          <w:lang w:eastAsia="en-US"/>
        </w:rPr>
        <w:t>athletes' feeling</w:t>
      </w:r>
      <w:r w:rsidRPr="000556C3">
        <w:rPr>
          <w:lang w:eastAsia="en-US"/>
        </w:rPr>
        <w:t>s in a</w:t>
      </w:r>
      <w:r w:rsidR="00BF4DC6">
        <w:rPr>
          <w:lang w:eastAsia="en-US"/>
        </w:rPr>
        <w:t>n original and significant way</w:t>
      </w:r>
      <w:r w:rsidRPr="000556C3">
        <w:rPr>
          <w:lang w:eastAsia="en-US"/>
        </w:rPr>
        <w:t xml:space="preserve">. Also, the corporation has made a name for itself in the fashion industry, where certain items </w:t>
      </w:r>
      <w:r w:rsidR="00BF4DC6">
        <w:rPr>
          <w:lang w:eastAsia="en-US"/>
        </w:rPr>
        <w:t>are essential</w:t>
      </w:r>
      <w:r w:rsidRPr="000556C3">
        <w:rPr>
          <w:lang w:eastAsia="en-US"/>
        </w:rPr>
        <w:t xml:space="preserve"> in the cultural formation of particular customer groups.</w:t>
      </w:r>
    </w:p>
    <w:p w14:paraId="2DB4D43B" w14:textId="70216C02" w:rsidR="003E4ADA" w:rsidRDefault="00CD7BC5" w:rsidP="00D21841">
      <w:pPr>
        <w:pStyle w:val="Heading1"/>
      </w:pPr>
      <w:bookmarkStart w:id="4" w:name="_Toc130947171"/>
      <w:r w:rsidRPr="00D21841">
        <w:t>C</w:t>
      </w:r>
      <w:r w:rsidR="00D21841" w:rsidRPr="00D21841">
        <w:t>urrent</w:t>
      </w:r>
      <w:r>
        <w:t xml:space="preserve"> M</w:t>
      </w:r>
      <w:r w:rsidR="00D21841" w:rsidRPr="00D21841">
        <w:t xml:space="preserve">arketing </w:t>
      </w:r>
      <w:r>
        <w:t>M</w:t>
      </w:r>
      <w:r w:rsidR="00D21841" w:rsidRPr="00D21841">
        <w:t xml:space="preserve">ix </w:t>
      </w:r>
      <w:r>
        <w:t>S</w:t>
      </w:r>
      <w:r w:rsidR="00D21841" w:rsidRPr="00D21841">
        <w:t xml:space="preserve">trategies of </w:t>
      </w:r>
      <w:r>
        <w:t xml:space="preserve">Nike </w:t>
      </w:r>
      <w:r w:rsidR="00D21841" w:rsidRPr="00D21841">
        <w:t>(4Ps)</w:t>
      </w:r>
      <w:bookmarkEnd w:id="4"/>
    </w:p>
    <w:p w14:paraId="3607B022" w14:textId="60121BD2" w:rsidR="001C7C7D" w:rsidRPr="001C7C7D" w:rsidRDefault="001C7C7D" w:rsidP="001C7C7D">
      <w:pPr>
        <w:pStyle w:val="Heading2"/>
      </w:pPr>
      <w:bookmarkStart w:id="5" w:name="_Toc130947172"/>
      <w:r w:rsidRPr="001C7C7D">
        <w:t>Nike’s Products</w:t>
      </w:r>
      <w:bookmarkEnd w:id="5"/>
    </w:p>
    <w:p w14:paraId="1540E02B" w14:textId="485BACA9" w:rsidR="00FB5E05" w:rsidRDefault="006826BE" w:rsidP="00FB5E05">
      <w:pPr>
        <w:rPr>
          <w:lang w:eastAsia="en-US"/>
        </w:rPr>
      </w:pPr>
      <w:r w:rsidRPr="006826BE">
        <w:rPr>
          <w:lang w:eastAsia="en-US"/>
        </w:rPr>
        <w:t>The outputs of the sports goods firm are specified in this component of the marketing mix; these are the items sold to the consumers</w:t>
      </w:r>
      <w:r w:rsidR="00BF4DC6">
        <w:rPr>
          <w:lang w:eastAsia="en-US"/>
        </w:rPr>
        <w:t>,</w:t>
      </w:r>
      <w:r w:rsidRPr="006826BE">
        <w:rPr>
          <w:lang w:eastAsia="en-US"/>
        </w:rPr>
        <w:t xml:space="preserve"> who are the primary focus of the business. The marketing strategy of Nike Inc. calls for the corporation to continue expanding and adjusting to the needs of the market by making a greater number of product lines available to consumers</w:t>
      </w:r>
      <w:r w:rsidR="00D65378">
        <w:rPr>
          <w:lang w:eastAsia="en-US"/>
        </w:rPr>
        <w:t xml:space="preserve"> (</w:t>
      </w:r>
      <w:r w:rsidR="00D65378">
        <w:rPr>
          <w:shd w:val="clear" w:color="auto" w:fill="FFFFFF"/>
        </w:rPr>
        <w:t>Pepels, 2021</w:t>
      </w:r>
      <w:r w:rsidR="00D65378">
        <w:rPr>
          <w:lang w:eastAsia="en-US"/>
        </w:rPr>
        <w:t>).</w:t>
      </w:r>
      <w:r w:rsidRPr="006826BE">
        <w:rPr>
          <w:lang w:eastAsia="en-US"/>
        </w:rPr>
        <w:t xml:space="preserve"> </w:t>
      </w:r>
      <w:r w:rsidR="00D565BF">
        <w:rPr>
          <w:lang w:eastAsia="en-US"/>
        </w:rPr>
        <w:t>For example, the sports and leisure footwear company invests</w:t>
      </w:r>
      <w:r w:rsidRPr="006826BE">
        <w:rPr>
          <w:lang w:eastAsia="en-US"/>
        </w:rPr>
        <w:t xml:space="preserve"> in research and development </w:t>
      </w:r>
      <w:r w:rsidR="00D565BF">
        <w:rPr>
          <w:lang w:eastAsia="en-US"/>
        </w:rPr>
        <w:t>to create</w:t>
      </w:r>
      <w:r w:rsidRPr="006826BE">
        <w:rPr>
          <w:lang w:eastAsia="en-US"/>
        </w:rPr>
        <w:t xml:space="preserve"> both new items and improved versions of existing ones.</w:t>
      </w:r>
      <w:r w:rsidR="00FB5E05">
        <w:rPr>
          <w:lang w:eastAsia="en-US"/>
        </w:rPr>
        <w:t xml:space="preserve"> </w:t>
      </w:r>
      <w:r w:rsidR="00FB5E05">
        <w:rPr>
          <w:noProof/>
        </w:rPr>
        <w:drawing>
          <wp:anchor distT="0" distB="0" distL="114300" distR="114300" simplePos="0" relativeHeight="251671040" behindDoc="1" locked="0" layoutInCell="1" allowOverlap="1" wp14:anchorId="13FBB184" wp14:editId="6324444A">
            <wp:simplePos x="0" y="0"/>
            <wp:positionH relativeFrom="column">
              <wp:posOffset>3027848</wp:posOffset>
            </wp:positionH>
            <wp:positionV relativeFrom="paragraph">
              <wp:posOffset>8255</wp:posOffset>
            </wp:positionV>
            <wp:extent cx="2694305" cy="2501265"/>
            <wp:effectExtent l="0" t="0" r="0" b="0"/>
            <wp:wrapTight wrapText="bothSides">
              <wp:wrapPolygon edited="0">
                <wp:start x="0" y="0"/>
                <wp:lineTo x="0" y="21386"/>
                <wp:lineTo x="21381" y="21386"/>
                <wp:lineTo x="21381" y="0"/>
                <wp:lineTo x="0" y="0"/>
              </wp:wrapPolygon>
            </wp:wrapTight>
            <wp:docPr id="8" name="Picture 8" descr="Nike's Latest Women's Basketball Collection Is Its First Actually Designed  by Women | Nike outfits, Nike shoes women, Nike shoes out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Nike's Latest Women's Basketball Collection Is Its First Actually Designed  by Women | Nike outfits, Nike shoes women, Nike shoes outle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94305" cy="25012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826BE">
        <w:rPr>
          <w:lang w:eastAsia="en-US"/>
        </w:rPr>
        <w:t>This has a beneficial influence on all four of the industry's 4Ps. In response to modifications in the company's marketing strategy, Nike's operational operations, such as the manufacture of shoes, apparel, and equipment for other sports, are either increased or adjusted</w:t>
      </w:r>
      <w:r w:rsidR="00D65378">
        <w:rPr>
          <w:lang w:eastAsia="en-US"/>
        </w:rPr>
        <w:t xml:space="preserve"> (</w:t>
      </w:r>
      <w:r w:rsidR="00D65378">
        <w:rPr>
          <w:shd w:val="clear" w:color="auto" w:fill="FFFFFF"/>
        </w:rPr>
        <w:t>Nike, 2023</w:t>
      </w:r>
      <w:r w:rsidR="00D65378">
        <w:rPr>
          <w:lang w:eastAsia="en-US"/>
        </w:rPr>
        <w:t>).</w:t>
      </w:r>
      <w:r w:rsidRPr="006826BE">
        <w:rPr>
          <w:lang w:eastAsia="en-US"/>
        </w:rPr>
        <w:t xml:space="preserve"> This is done to meet customer demand. This transformation also integrates cutting-edge technology to enhance the product mix and other aspects of the 4Ps to </w:t>
      </w:r>
      <w:r w:rsidR="00D565BF">
        <w:rPr>
          <w:lang w:eastAsia="en-US"/>
        </w:rPr>
        <w:t>align them</w:t>
      </w:r>
      <w:r w:rsidRPr="006826BE">
        <w:rPr>
          <w:lang w:eastAsia="en-US"/>
        </w:rPr>
        <w:t xml:space="preserve"> with the broader strategy and ambitious growth ambitions of Nike Inc. The marketing plan </w:t>
      </w:r>
      <w:r w:rsidR="00D565BF">
        <w:rPr>
          <w:lang w:eastAsia="en-US"/>
        </w:rPr>
        <w:t>currently</w:t>
      </w:r>
      <w:r w:rsidRPr="006826BE">
        <w:rPr>
          <w:lang w:eastAsia="en-US"/>
        </w:rPr>
        <w:t xml:space="preserve"> used by the firm that sells sporting goods incorporates </w:t>
      </w:r>
      <w:r w:rsidR="00D565BF">
        <w:rPr>
          <w:lang w:eastAsia="en-US"/>
        </w:rPr>
        <w:t>several</w:t>
      </w:r>
      <w:r w:rsidRPr="006826BE">
        <w:rPr>
          <w:lang w:eastAsia="en-US"/>
        </w:rPr>
        <w:t xml:space="preserve"> brands and product lines.</w:t>
      </w:r>
    </w:p>
    <w:p w14:paraId="154CB3E2" w14:textId="4CBFBCF0" w:rsidR="001C7C7D" w:rsidRDefault="001C7C7D" w:rsidP="001C7C7D">
      <w:pPr>
        <w:pStyle w:val="Heading2"/>
      </w:pPr>
      <w:bookmarkStart w:id="6" w:name="_Toc130947173"/>
      <w:r w:rsidRPr="001C7C7D">
        <w:lastRenderedPageBreak/>
        <w:t>Place</w:t>
      </w:r>
      <w:bookmarkEnd w:id="6"/>
    </w:p>
    <w:p w14:paraId="0FEAAC8A" w14:textId="7B390E62" w:rsidR="000A604C" w:rsidRDefault="000A604C" w:rsidP="000A604C">
      <w:pPr>
        <w:ind w:firstLine="0"/>
        <w:rPr>
          <w:lang w:eastAsia="en-US"/>
        </w:rPr>
      </w:pPr>
      <w:r>
        <w:rPr>
          <w:noProof/>
        </w:rPr>
        <w:drawing>
          <wp:anchor distT="0" distB="0" distL="114300" distR="114300" simplePos="0" relativeHeight="251673088" behindDoc="0" locked="0" layoutInCell="1" allowOverlap="1" wp14:anchorId="3AAB60A9" wp14:editId="2328B678">
            <wp:simplePos x="0" y="0"/>
            <wp:positionH relativeFrom="column">
              <wp:posOffset>2433224</wp:posOffset>
            </wp:positionH>
            <wp:positionV relativeFrom="paragraph">
              <wp:posOffset>553720</wp:posOffset>
            </wp:positionV>
            <wp:extent cx="3375660" cy="1983740"/>
            <wp:effectExtent l="0" t="0" r="0" b="0"/>
            <wp:wrapSquare wrapText="bothSides"/>
            <wp:docPr id="9" name="Picture 9" descr="Nike Connaught Place. Delhi, IND. Nike.com 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Nike Connaught Place. Delhi, IND. Nike.com C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75660" cy="19837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20ADE" w:rsidRPr="00420ADE">
        <w:rPr>
          <w:lang w:eastAsia="en-US"/>
        </w:rPr>
        <w:t xml:space="preserve">This </w:t>
      </w:r>
      <w:r w:rsidR="00D565BF">
        <w:rPr>
          <w:lang w:eastAsia="en-US"/>
        </w:rPr>
        <w:t>marketing mix component</w:t>
      </w:r>
      <w:r w:rsidR="00420ADE" w:rsidRPr="00420ADE">
        <w:rPr>
          <w:lang w:eastAsia="en-US"/>
        </w:rPr>
        <w:t xml:space="preserve"> discusses the many retail locations where a particular manufacturer of sporting goods may be found selling their wares. Nike </w:t>
      </w:r>
      <w:r w:rsidR="00D565BF">
        <w:rPr>
          <w:lang w:eastAsia="en-US"/>
        </w:rPr>
        <w:t>can</w:t>
      </w:r>
      <w:r w:rsidR="00420ADE" w:rsidRPr="00420ADE">
        <w:rPr>
          <w:lang w:eastAsia="en-US"/>
        </w:rPr>
        <w:t xml:space="preserve"> achieve the highest possible level of market penetration by utilizing this 4P variable</w:t>
      </w:r>
      <w:r w:rsidR="00D65378">
        <w:rPr>
          <w:lang w:eastAsia="en-US"/>
        </w:rPr>
        <w:t xml:space="preserve"> (</w:t>
      </w:r>
      <w:r w:rsidR="00D65378">
        <w:rPr>
          <w:shd w:val="clear" w:color="auto" w:fill="FFFFFF"/>
        </w:rPr>
        <w:t>Mintz, 2021</w:t>
      </w:r>
      <w:r w:rsidR="00D65378">
        <w:rPr>
          <w:lang w:eastAsia="en-US"/>
        </w:rPr>
        <w:t>).</w:t>
      </w:r>
      <w:r w:rsidR="00420ADE" w:rsidRPr="00420ADE">
        <w:rPr>
          <w:lang w:eastAsia="en-US"/>
        </w:rPr>
        <w:t xml:space="preserve"> The firm distributes its sports footwear, gear, and equipment to be sold in </w:t>
      </w:r>
      <w:r w:rsidR="00D565BF">
        <w:rPr>
          <w:lang w:eastAsia="en-US"/>
        </w:rPr>
        <w:t>diverse</w:t>
      </w:r>
      <w:r w:rsidR="00420ADE" w:rsidRPr="00420ADE">
        <w:rPr>
          <w:lang w:eastAsia="en-US"/>
        </w:rPr>
        <w:t xml:space="preserve"> retail locations </w:t>
      </w:r>
      <w:r w:rsidR="00D565BF">
        <w:rPr>
          <w:lang w:eastAsia="en-US"/>
        </w:rPr>
        <w:t>worldwide</w:t>
      </w:r>
      <w:r w:rsidR="00420ADE" w:rsidRPr="00420ADE">
        <w:rPr>
          <w:lang w:eastAsia="en-US"/>
        </w:rPr>
        <w:t>. Within the context of the marketing mix, the distribution strategy that Nike employs is comprised of the following locations or venues, listed in the order of increasing significance to both the marketing strategy and the results achieved by the company</w:t>
      </w:r>
      <w:r w:rsidR="00D40B74">
        <w:rPr>
          <w:lang w:eastAsia="en-US"/>
        </w:rPr>
        <w:t xml:space="preserve">, such as retail, Nike online, and </w:t>
      </w:r>
      <w:r w:rsidR="00F20428">
        <w:rPr>
          <w:lang w:eastAsia="en-US"/>
        </w:rPr>
        <w:t>town retail stores.</w:t>
      </w:r>
    </w:p>
    <w:p w14:paraId="38CD3934" w14:textId="77777777" w:rsidR="00C97D78" w:rsidRDefault="00B66988" w:rsidP="00B66988">
      <w:pPr>
        <w:pStyle w:val="Heading2"/>
      </w:pPr>
      <w:bookmarkStart w:id="7" w:name="_Toc130947174"/>
      <w:r w:rsidRPr="00B66988">
        <w:t>Nike Inc.’s Promotion</w:t>
      </w:r>
      <w:bookmarkEnd w:id="7"/>
    </w:p>
    <w:p w14:paraId="19839F00" w14:textId="77777777" w:rsidR="00C97D78" w:rsidRDefault="00117979" w:rsidP="00B66988">
      <w:pPr>
        <w:rPr>
          <w:lang w:eastAsia="en-US"/>
        </w:rPr>
      </w:pPr>
      <w:r w:rsidRPr="00117979">
        <w:rPr>
          <w:lang w:eastAsia="en-US"/>
        </w:rPr>
        <w:t>This element of Nike's marketing strategy is a component of what's known as the marketing mix, although it's more commonly referred to as the marketing communications mix. According to the SWOT analysis conducted on Nike Inc., the company's reliance on successful product promotion is a source of strength</w:t>
      </w:r>
      <w:r w:rsidR="00D65378">
        <w:rPr>
          <w:lang w:eastAsia="en-US"/>
        </w:rPr>
        <w:t xml:space="preserve"> (</w:t>
      </w:r>
      <w:r w:rsidR="00D65378">
        <w:rPr>
          <w:shd w:val="clear" w:color="auto" w:fill="FFFFFF"/>
        </w:rPr>
        <w:t>Gregory, 2022</w:t>
      </w:r>
      <w:r w:rsidR="00D65378">
        <w:rPr>
          <w:lang w:eastAsia="en-US"/>
        </w:rPr>
        <w:t>).</w:t>
      </w:r>
      <w:r w:rsidRPr="00117979">
        <w:rPr>
          <w:lang w:eastAsia="en-US"/>
        </w:rPr>
        <w:t xml:space="preserve"> Promotional strategies are utilized in this component of the marketing mix </w:t>
      </w:r>
      <w:r w:rsidR="00D565BF">
        <w:rPr>
          <w:lang w:eastAsia="en-US"/>
        </w:rPr>
        <w:t>by the sporting goods retailer to</w:t>
      </w:r>
      <w:r w:rsidRPr="00117979">
        <w:rPr>
          <w:lang w:eastAsia="en-US"/>
        </w:rPr>
        <w:t xml:space="preserve"> inform customers about the items and drive sales. The following marketing efforts </w:t>
      </w:r>
      <w:r w:rsidR="00D565BF">
        <w:rPr>
          <w:lang w:eastAsia="en-US"/>
        </w:rPr>
        <w:t xml:space="preserve">are </w:t>
      </w:r>
      <w:r w:rsidRPr="00117979">
        <w:rPr>
          <w:lang w:eastAsia="en-US"/>
        </w:rPr>
        <w:t>listed in order of prominence to Nike's marketing tactics</w:t>
      </w:r>
      <w:r w:rsidR="00F20428">
        <w:rPr>
          <w:lang w:eastAsia="en-US"/>
        </w:rPr>
        <w:t xml:space="preserve">, such as advertising, </w:t>
      </w:r>
      <w:r w:rsidR="00093196">
        <w:rPr>
          <w:lang w:eastAsia="en-US"/>
        </w:rPr>
        <w:t>personal selling, public relation, sales promotion, direct marketing</w:t>
      </w:r>
      <w:r w:rsidR="00D565BF">
        <w:rPr>
          <w:lang w:eastAsia="en-US"/>
        </w:rPr>
        <w:t>,</w:t>
      </w:r>
      <w:r w:rsidR="00093196">
        <w:rPr>
          <w:lang w:eastAsia="en-US"/>
        </w:rPr>
        <w:t xml:space="preserve"> etc.</w:t>
      </w:r>
      <w:r w:rsidR="00C97D78" w:rsidRPr="00C97D78">
        <w:rPr>
          <w:lang w:eastAsia="en-US"/>
        </w:rPr>
        <w:t xml:space="preserve"> </w:t>
      </w:r>
    </w:p>
    <w:p w14:paraId="1DFE9367" w14:textId="0AAFE8D3" w:rsidR="00B66988" w:rsidRDefault="00C97D78" w:rsidP="00B66988">
      <w:pPr>
        <w:rPr>
          <w:lang w:eastAsia="en-US"/>
        </w:rPr>
      </w:pPr>
      <w:r w:rsidRPr="00C97D78">
        <w:rPr>
          <w:lang w:eastAsia="en-US"/>
        </w:rPr>
        <w:t>https://www.nike.com/promo-code</w:t>
      </w:r>
    </w:p>
    <w:p w14:paraId="58C6AC38" w14:textId="77777777" w:rsidR="00C97D78" w:rsidRDefault="00C97D78" w:rsidP="00B66988">
      <w:pPr>
        <w:rPr>
          <w:lang w:eastAsia="en-US"/>
        </w:rPr>
      </w:pPr>
    </w:p>
    <w:p w14:paraId="3B0857A3" w14:textId="2B9AE9BE" w:rsidR="007A04FB" w:rsidRDefault="007A04FB" w:rsidP="007A04FB">
      <w:pPr>
        <w:pStyle w:val="Heading2"/>
      </w:pPr>
      <w:bookmarkStart w:id="8" w:name="_Toc130947175"/>
      <w:r w:rsidRPr="007A04FB">
        <w:lastRenderedPageBreak/>
        <w:t>Nike’s Pricing Strategies</w:t>
      </w:r>
      <w:bookmarkEnd w:id="8"/>
    </w:p>
    <w:p w14:paraId="398F1B5E" w14:textId="29BB7319" w:rsidR="00C25280" w:rsidRDefault="00C25280" w:rsidP="00634021">
      <w:pPr>
        <w:rPr>
          <w:noProof/>
          <w:lang w:eastAsia="en-US"/>
        </w:rPr>
      </w:pPr>
      <w:r>
        <w:rPr>
          <w:noProof/>
        </w:rPr>
        <w:drawing>
          <wp:anchor distT="0" distB="0" distL="114300" distR="114300" simplePos="0" relativeHeight="251677184" behindDoc="0" locked="0" layoutInCell="1" allowOverlap="1" wp14:anchorId="161725B5" wp14:editId="6CBAEF7B">
            <wp:simplePos x="0" y="0"/>
            <wp:positionH relativeFrom="column">
              <wp:posOffset>2147570</wp:posOffset>
            </wp:positionH>
            <wp:positionV relativeFrom="paragraph">
              <wp:posOffset>1358900</wp:posOffset>
            </wp:positionV>
            <wp:extent cx="3584575" cy="2252980"/>
            <wp:effectExtent l="0" t="0" r="0" b="0"/>
            <wp:wrapSquare wrapText="bothSides"/>
            <wp:docPr id="10" name="Picture 10" descr="Nike's Marketing Mix (4Ps/Product, Place, Promotion, Price) - An Analysis -  Panmore Institu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Nike's Marketing Mix (4Ps/Product, Place, Promotion, Price) - An Analysis -  Panmore Institut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84575" cy="22529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430EF" w:rsidRPr="00F430EF">
        <w:rPr>
          <w:lang w:eastAsia="en-US"/>
        </w:rPr>
        <w:t>Pricing is one of the components of the marketing mix</w:t>
      </w:r>
      <w:r w:rsidR="00D565BF">
        <w:rPr>
          <w:lang w:eastAsia="en-US"/>
        </w:rPr>
        <w:t>. Its purpose is to establish prices for items that will generate the greatest</w:t>
      </w:r>
      <w:r w:rsidR="00F430EF" w:rsidRPr="00F430EF">
        <w:rPr>
          <w:lang w:eastAsia="en-US"/>
        </w:rPr>
        <w:t xml:space="preserve"> revenue while a</w:t>
      </w:r>
      <w:r w:rsidR="00D565BF">
        <w:rPr>
          <w:lang w:eastAsia="en-US"/>
        </w:rPr>
        <w:t>ppealing to a certain segment of the overall sporting and recreational goods market</w:t>
      </w:r>
      <w:r w:rsidR="00F430EF" w:rsidRPr="00F430EF">
        <w:rPr>
          <w:lang w:eastAsia="en-US"/>
        </w:rPr>
        <w:t>. Technology investments are made by Nike in order for the company to use premium pricing strategies in its marketing</w:t>
      </w:r>
      <w:r w:rsidR="00D65378">
        <w:rPr>
          <w:lang w:eastAsia="en-US"/>
        </w:rPr>
        <w:t xml:space="preserve"> (</w:t>
      </w:r>
      <w:r w:rsidR="00D65378">
        <w:rPr>
          <w:shd w:val="clear" w:color="auto" w:fill="FFFFFF"/>
        </w:rPr>
        <w:t>Annual Report, 2023</w:t>
      </w:r>
      <w:r w:rsidR="00D65378">
        <w:rPr>
          <w:lang w:eastAsia="en-US"/>
        </w:rPr>
        <w:t>).</w:t>
      </w:r>
      <w:r w:rsidR="00F430EF" w:rsidRPr="00F430EF">
        <w:rPr>
          <w:lang w:eastAsia="en-US"/>
        </w:rPr>
        <w:t xml:space="preserve"> Nevertheless, the pricing points and price ranges that the corporation uses are determined by using a marketing plan that </w:t>
      </w:r>
      <w:r w:rsidR="00D565BF">
        <w:rPr>
          <w:lang w:eastAsia="en-US"/>
        </w:rPr>
        <w:t>considers the industry's current status</w:t>
      </w:r>
      <w:r w:rsidR="00F430EF" w:rsidRPr="00F430EF">
        <w:rPr>
          <w:lang w:eastAsia="en-US"/>
        </w:rPr>
        <w:t xml:space="preserve">. </w:t>
      </w:r>
      <w:r w:rsidR="00D565BF">
        <w:rPr>
          <w:lang w:eastAsia="en-US"/>
        </w:rPr>
        <w:t>Based on</w:t>
      </w:r>
      <w:r w:rsidR="00F430EF" w:rsidRPr="00F430EF">
        <w:rPr>
          <w:lang w:eastAsia="en-US"/>
        </w:rPr>
        <w:t xml:space="preserve"> these considerations for the 4P variable, Nike, Inc. implements the following pricing strategies throughout its company</w:t>
      </w:r>
      <w:r w:rsidR="00093196">
        <w:rPr>
          <w:lang w:eastAsia="en-US"/>
        </w:rPr>
        <w:t>, such as; value</w:t>
      </w:r>
      <w:r w:rsidR="00D565BF">
        <w:rPr>
          <w:lang w:eastAsia="en-US"/>
        </w:rPr>
        <w:t>-</w:t>
      </w:r>
      <w:r w:rsidR="00093196">
        <w:rPr>
          <w:lang w:eastAsia="en-US"/>
        </w:rPr>
        <w:t xml:space="preserve">based and </w:t>
      </w:r>
      <w:r w:rsidR="003D7482">
        <w:rPr>
          <w:lang w:eastAsia="en-US"/>
        </w:rPr>
        <w:t>primary pricing strategies.</w:t>
      </w:r>
      <w:r>
        <w:rPr>
          <w:lang w:eastAsia="en-US"/>
        </w:rPr>
        <w:t xml:space="preserve"> </w:t>
      </w:r>
      <w:r w:rsidR="00143749" w:rsidRPr="00143749">
        <w:rPr>
          <w:lang w:eastAsia="en-US"/>
        </w:rPr>
        <w:t xml:space="preserve">While designing its value-based pricing strategy, Nike, Inc. </w:t>
      </w:r>
      <w:r w:rsidR="00D565BF">
        <w:rPr>
          <w:lang w:eastAsia="en-US"/>
        </w:rPr>
        <w:t>considers</w:t>
      </w:r>
      <w:r w:rsidR="00143749" w:rsidRPr="00143749">
        <w:rPr>
          <w:lang w:eastAsia="en-US"/>
        </w:rPr>
        <w:t xml:space="preserve"> </w:t>
      </w:r>
      <w:r w:rsidR="00D565BF">
        <w:rPr>
          <w:lang w:eastAsia="en-US"/>
        </w:rPr>
        <w:t>how</w:t>
      </w:r>
      <w:r w:rsidR="00143749" w:rsidRPr="00143749">
        <w:rPr>
          <w:lang w:eastAsia="en-US"/>
        </w:rPr>
        <w:t xml:space="preserve"> consumers perceive the worth of the company's products.</w:t>
      </w:r>
      <w:r w:rsidR="00423BB6">
        <w:rPr>
          <w:lang w:eastAsia="en-US"/>
        </w:rPr>
        <w:t xml:space="preserve"> </w:t>
      </w:r>
      <w:r w:rsidR="00143749" w:rsidRPr="00143749">
        <w:rPr>
          <w:lang w:eastAsia="en-US"/>
        </w:rPr>
        <w:t>On the other hand, premium pricing utilizes high prices in order to position Nike products as being of a higher quality and value than those offered by competing firms</w:t>
      </w:r>
      <w:r w:rsidR="00D65378">
        <w:rPr>
          <w:lang w:eastAsia="en-US"/>
        </w:rPr>
        <w:t xml:space="preserve"> (</w:t>
      </w:r>
      <w:r w:rsidR="00D65378">
        <w:rPr>
          <w:shd w:val="clear" w:color="auto" w:fill="FFFFFF"/>
        </w:rPr>
        <w:t>Abedian, 2022</w:t>
      </w:r>
      <w:r w:rsidR="00D65378">
        <w:rPr>
          <w:lang w:eastAsia="en-US"/>
        </w:rPr>
        <w:t>).</w:t>
      </w:r>
      <w:r w:rsidR="00143749" w:rsidRPr="00143749">
        <w:rPr>
          <w:lang w:eastAsia="en-US"/>
        </w:rPr>
        <w:t xml:space="preserve"> This is accomplished by positioning Nike products as being more expensive. The fact that the shoe manufacturer uses ads using well-known celebrities as endorsers in this 4P variable lends credence to the notion that premium branding is a priority for the business. As a result of customers associating a premium status with the business's products and the fact that Nike incorporates premium pricing as a component of its marketing mix, the company reaps the benefits of increased profit margins and maybe increased sales revenu</w:t>
      </w:r>
      <w:r w:rsidR="003A1EE7">
        <w:rPr>
          <w:lang w:eastAsia="en-US"/>
        </w:rPr>
        <w:t>es.</w:t>
      </w:r>
    </w:p>
    <w:p w14:paraId="5B525553" w14:textId="7876F2FA" w:rsidR="00842A4E" w:rsidRDefault="003A1EE7" w:rsidP="00634021">
      <w:pPr>
        <w:rPr>
          <w:noProof/>
          <w:lang w:eastAsia="en-US"/>
        </w:rPr>
      </w:pPr>
      <w:r>
        <w:rPr>
          <w:noProof/>
          <w:lang w:eastAsia="en-US"/>
        </w:rPr>
        <w:drawing>
          <wp:anchor distT="0" distB="0" distL="114300" distR="114300" simplePos="0" relativeHeight="251678208" behindDoc="0" locked="0" layoutInCell="1" allowOverlap="1" wp14:anchorId="0342D625" wp14:editId="277418DE">
            <wp:simplePos x="1272540" y="7627620"/>
            <wp:positionH relativeFrom="column">
              <wp:align>left</wp:align>
            </wp:positionH>
            <wp:positionV relativeFrom="paragraph">
              <wp:align>top</wp:align>
            </wp:positionV>
            <wp:extent cx="2261870" cy="1414145"/>
            <wp:effectExtent l="0" t="0" r="508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61870" cy="1414145"/>
                    </a:xfrm>
                    <a:prstGeom prst="rect">
                      <a:avLst/>
                    </a:prstGeom>
                    <a:noFill/>
                  </pic:spPr>
                </pic:pic>
              </a:graphicData>
            </a:graphic>
          </wp:anchor>
        </w:drawing>
      </w:r>
      <w:r w:rsidR="001665F2">
        <w:rPr>
          <w:noProof/>
          <w:lang w:eastAsia="en-US"/>
        </w:rPr>
        <w:drawing>
          <wp:inline distT="0" distB="0" distL="0" distR="0" wp14:anchorId="6252C1CA" wp14:editId="768C7D9A">
            <wp:extent cx="1539240" cy="1520720"/>
            <wp:effectExtent l="0" t="0" r="381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554237" cy="1535536"/>
                    </a:xfrm>
                    <a:prstGeom prst="rect">
                      <a:avLst/>
                    </a:prstGeom>
                    <a:noFill/>
                  </pic:spPr>
                </pic:pic>
              </a:graphicData>
            </a:graphic>
          </wp:inline>
        </w:drawing>
      </w:r>
    </w:p>
    <w:p w14:paraId="1D83EE17" w14:textId="283BD67A" w:rsidR="00842A4E" w:rsidRDefault="00842A4E" w:rsidP="00842A4E">
      <w:pPr>
        <w:jc w:val="center"/>
        <w:rPr>
          <w:noProof/>
          <w:lang w:eastAsia="en-US"/>
        </w:rPr>
      </w:pPr>
    </w:p>
    <w:p w14:paraId="1500117C" w14:textId="1019359F" w:rsidR="003375A6" w:rsidRDefault="003375A6" w:rsidP="00C25280">
      <w:pPr>
        <w:ind w:firstLine="0"/>
        <w:rPr>
          <w:lang w:eastAsia="en-US"/>
        </w:rPr>
      </w:pPr>
      <w:r>
        <w:rPr>
          <w:lang w:eastAsia="en-US"/>
        </w:rPr>
        <w:br w:type="page"/>
      </w:r>
      <w:r w:rsidR="00EA79E6">
        <w:rPr>
          <w:noProof/>
          <w:lang w:eastAsia="en-US"/>
        </w:rPr>
        <w:lastRenderedPageBreak/>
        <w:drawing>
          <wp:inline distT="0" distB="0" distL="0" distR="0" wp14:anchorId="46AA81E5" wp14:editId="672EF927">
            <wp:extent cx="4514850" cy="25336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14850" cy="2533650"/>
                    </a:xfrm>
                    <a:prstGeom prst="rect">
                      <a:avLst/>
                    </a:prstGeom>
                    <a:noFill/>
                  </pic:spPr>
                </pic:pic>
              </a:graphicData>
            </a:graphic>
          </wp:inline>
        </w:drawing>
      </w:r>
    </w:p>
    <w:p w14:paraId="3EB436F2" w14:textId="5204961F" w:rsidR="003375A6" w:rsidRDefault="003375A6" w:rsidP="003375A6">
      <w:pPr>
        <w:pStyle w:val="Heading1"/>
      </w:pPr>
      <w:bookmarkStart w:id="9" w:name="_Toc130947176"/>
      <w:r>
        <w:t>References</w:t>
      </w:r>
      <w:bookmarkEnd w:id="9"/>
    </w:p>
    <w:p w14:paraId="43B833AC" w14:textId="77777777" w:rsidR="00D65378" w:rsidRDefault="00D65378" w:rsidP="00D65378">
      <w:pPr>
        <w:pStyle w:val="NoSpacing"/>
        <w:ind w:left="720" w:hanging="720"/>
        <w:rPr>
          <w:shd w:val="clear" w:color="auto" w:fill="FFFFFF"/>
        </w:rPr>
      </w:pPr>
      <w:r>
        <w:rPr>
          <w:shd w:val="clear" w:color="auto" w:fill="FFFFFF"/>
        </w:rPr>
        <w:t>Abedian, M., Amindoust, A., Maddahi, R. and Jouzdani, J., 2022. A game theory approach to selecting marketing-mix strategies. </w:t>
      </w:r>
      <w:r>
        <w:rPr>
          <w:i/>
          <w:iCs/>
          <w:shd w:val="clear" w:color="auto" w:fill="FFFFFF"/>
        </w:rPr>
        <w:t>Journal of Advances in Management Research</w:t>
      </w:r>
      <w:r>
        <w:rPr>
          <w:shd w:val="clear" w:color="auto" w:fill="FFFFFF"/>
        </w:rPr>
        <w:t>, </w:t>
      </w:r>
      <w:r>
        <w:rPr>
          <w:i/>
          <w:iCs/>
          <w:shd w:val="clear" w:color="auto" w:fill="FFFFFF"/>
        </w:rPr>
        <w:t>19</w:t>
      </w:r>
      <w:r>
        <w:rPr>
          <w:shd w:val="clear" w:color="auto" w:fill="FFFFFF"/>
        </w:rPr>
        <w:t>(1), pp.139-158.</w:t>
      </w:r>
    </w:p>
    <w:p w14:paraId="0CA31CD6" w14:textId="5DF4389D" w:rsidR="00D65378" w:rsidRDefault="00D65378" w:rsidP="00D65378">
      <w:pPr>
        <w:pStyle w:val="NoSpacing"/>
        <w:ind w:left="720" w:hanging="720"/>
        <w:rPr>
          <w:shd w:val="clear" w:color="auto" w:fill="FFFFFF"/>
        </w:rPr>
      </w:pPr>
      <w:r>
        <w:rPr>
          <w:shd w:val="clear" w:color="auto" w:fill="FFFFFF"/>
        </w:rPr>
        <w:t>Annual Report, 2023. Nike – Annual Report. [Online] Available at: [</w:t>
      </w:r>
      <w:r w:rsidRPr="00D65378">
        <w:rPr>
          <w:shd w:val="clear" w:color="auto" w:fill="FFFFFF"/>
        </w:rPr>
        <w:t>https://www.sec.gov/Archives/edgar/data/320187/000032018721000028/nke-20210531.htm</w:t>
      </w:r>
      <w:r>
        <w:rPr>
          <w:shd w:val="clear" w:color="auto" w:fill="FFFFFF"/>
        </w:rPr>
        <w:t>][Assessed on 23 March 2023]</w:t>
      </w:r>
    </w:p>
    <w:p w14:paraId="6895FEED" w14:textId="3A1BBFC3" w:rsidR="00D65378" w:rsidRPr="003375A6" w:rsidRDefault="00D65378" w:rsidP="00D65378">
      <w:pPr>
        <w:pStyle w:val="NoSpacing"/>
        <w:ind w:left="720" w:hanging="720"/>
      </w:pPr>
      <w:r>
        <w:rPr>
          <w:shd w:val="clear" w:color="auto" w:fill="FFFFFF"/>
        </w:rPr>
        <w:t xml:space="preserve">Gregory, 2022. </w:t>
      </w:r>
      <w:r w:rsidRPr="00D65378">
        <w:rPr>
          <w:shd w:val="clear" w:color="auto" w:fill="FFFFFF"/>
        </w:rPr>
        <w:t xml:space="preserve">Nike’s Marketing Mix (4Ps/Product, Place, Promotion, Price) – An Analysis </w:t>
      </w:r>
      <w:r>
        <w:rPr>
          <w:shd w:val="clear" w:color="auto" w:fill="FFFFFF"/>
        </w:rPr>
        <w:t>[Online] Available at: [</w:t>
      </w:r>
      <w:r w:rsidRPr="00D65378">
        <w:rPr>
          <w:shd w:val="clear" w:color="auto" w:fill="FFFFFF"/>
        </w:rPr>
        <w:t>https://panmore.com/nike-inc-marketing-mix-4ps-product-place-promotion-price-analysis</w:t>
      </w:r>
      <w:r>
        <w:rPr>
          <w:shd w:val="clear" w:color="auto" w:fill="FFFFFF"/>
        </w:rPr>
        <w:t>][Assessed on 23 March 2023]</w:t>
      </w:r>
    </w:p>
    <w:p w14:paraId="5D61CB59" w14:textId="77777777" w:rsidR="00D65378" w:rsidRPr="00D65378" w:rsidRDefault="00D65378" w:rsidP="00D65378">
      <w:pPr>
        <w:pStyle w:val="NoSpacing"/>
        <w:ind w:left="720" w:hanging="720"/>
      </w:pPr>
      <w:r w:rsidRPr="00D65378">
        <w:t>Huang, M.H. and Rust, R.T., 2021. A strategic framework for artificial intelligence in marketing. Journal of the Academy of Marketing Science, 49, pp.30-50.</w:t>
      </w:r>
    </w:p>
    <w:p w14:paraId="0BC2FBD6" w14:textId="34467686" w:rsidR="00D65378" w:rsidRDefault="00D65378" w:rsidP="00D65378">
      <w:pPr>
        <w:pStyle w:val="NoSpacing"/>
        <w:ind w:left="720" w:hanging="720"/>
        <w:rPr>
          <w:shd w:val="clear" w:color="auto" w:fill="FFFFFF"/>
        </w:rPr>
      </w:pPr>
      <w:r>
        <w:rPr>
          <w:shd w:val="clear" w:color="auto" w:fill="FFFFFF"/>
        </w:rPr>
        <w:t xml:space="preserve">John, 2023. </w:t>
      </w:r>
      <w:r w:rsidRPr="00D65378">
        <w:rPr>
          <w:shd w:val="clear" w:color="auto" w:fill="FFFFFF"/>
        </w:rPr>
        <w:t>Nike Market Segmentation, Targeting, and Positioning</w:t>
      </w:r>
      <w:r>
        <w:rPr>
          <w:shd w:val="clear" w:color="auto" w:fill="FFFFFF"/>
        </w:rPr>
        <w:t>. [Online] Available at: [</w:t>
      </w:r>
      <w:r w:rsidRPr="00D65378">
        <w:rPr>
          <w:shd w:val="clear" w:color="auto" w:fill="FFFFFF"/>
        </w:rPr>
        <w:t>https://www.edrawmind.com/article/nike-market-segmentation-targeting-and-positioning.html</w:t>
      </w:r>
      <w:r>
        <w:rPr>
          <w:shd w:val="clear" w:color="auto" w:fill="FFFFFF"/>
        </w:rPr>
        <w:t>][Assessed on 23 March 2023]</w:t>
      </w:r>
    </w:p>
    <w:p w14:paraId="524406CD" w14:textId="77777777" w:rsidR="00D65378" w:rsidRDefault="00D65378" w:rsidP="00D65378">
      <w:pPr>
        <w:pStyle w:val="NoSpacing"/>
        <w:ind w:left="720" w:hanging="720"/>
        <w:rPr>
          <w:shd w:val="clear" w:color="auto" w:fill="FFFFFF"/>
        </w:rPr>
      </w:pPr>
      <w:r>
        <w:rPr>
          <w:shd w:val="clear" w:color="auto" w:fill="FFFFFF"/>
        </w:rPr>
        <w:t>Mintz, O., Gilbride, T.J., Lenk, P. and Currim, I.S., 2021. The right metrics for marketing-mix decisions. </w:t>
      </w:r>
      <w:r>
        <w:rPr>
          <w:i/>
          <w:iCs/>
          <w:shd w:val="clear" w:color="auto" w:fill="FFFFFF"/>
        </w:rPr>
        <w:t>International Journal of Research in Marketing</w:t>
      </w:r>
      <w:r>
        <w:rPr>
          <w:shd w:val="clear" w:color="auto" w:fill="FFFFFF"/>
        </w:rPr>
        <w:t>, </w:t>
      </w:r>
      <w:r>
        <w:rPr>
          <w:i/>
          <w:iCs/>
          <w:shd w:val="clear" w:color="auto" w:fill="FFFFFF"/>
        </w:rPr>
        <w:t>38</w:t>
      </w:r>
      <w:r>
        <w:rPr>
          <w:shd w:val="clear" w:color="auto" w:fill="FFFFFF"/>
        </w:rPr>
        <w:t>(1), pp.32-49.</w:t>
      </w:r>
    </w:p>
    <w:p w14:paraId="16C5B9F2" w14:textId="7332439E" w:rsidR="00D65378" w:rsidRDefault="00D65378" w:rsidP="00D65378">
      <w:pPr>
        <w:pStyle w:val="NoSpacing"/>
        <w:ind w:left="720" w:hanging="720"/>
        <w:rPr>
          <w:shd w:val="clear" w:color="auto" w:fill="FFFFFF"/>
        </w:rPr>
      </w:pPr>
      <w:r>
        <w:rPr>
          <w:shd w:val="clear" w:color="auto" w:fill="FFFFFF"/>
        </w:rPr>
        <w:t>Nike, 2023.  Nike -  Officela webpage. [Online] Available at: [</w:t>
      </w:r>
      <w:r w:rsidRPr="00D65378">
        <w:rPr>
          <w:shd w:val="clear" w:color="auto" w:fill="FFFFFF"/>
        </w:rPr>
        <w:t>https://www.nike.com/</w:t>
      </w:r>
      <w:r>
        <w:rPr>
          <w:shd w:val="clear" w:color="auto" w:fill="FFFFFF"/>
        </w:rPr>
        <w:t>][Assessed on 23 March 2023]</w:t>
      </w:r>
    </w:p>
    <w:p w14:paraId="3A7B39BA" w14:textId="7032A662" w:rsidR="00D65378" w:rsidRDefault="00D65378" w:rsidP="00D65378">
      <w:pPr>
        <w:pStyle w:val="NoSpacing"/>
        <w:ind w:left="720" w:hanging="720"/>
        <w:rPr>
          <w:shd w:val="clear" w:color="auto" w:fill="FFFFFF"/>
        </w:rPr>
      </w:pPr>
      <w:r>
        <w:rPr>
          <w:shd w:val="clear" w:color="auto" w:fill="FFFFFF"/>
        </w:rPr>
        <w:t xml:space="preserve">Oberoi, 2022. </w:t>
      </w:r>
      <w:r w:rsidRPr="00D65378">
        <w:rPr>
          <w:shd w:val="clear" w:color="auto" w:fill="FFFFFF"/>
        </w:rPr>
        <w:t xml:space="preserve">Nike’s Target Markets: Everything You Need to Know </w:t>
      </w:r>
      <w:r>
        <w:rPr>
          <w:shd w:val="clear" w:color="auto" w:fill="FFFFFF"/>
        </w:rPr>
        <w:t>[Online] Available at: [</w:t>
      </w:r>
      <w:r w:rsidRPr="00D65378">
        <w:rPr>
          <w:shd w:val="clear" w:color="auto" w:fill="FFFFFF"/>
        </w:rPr>
        <w:t>https://marketrealist.com/2019/10/nikes-target-markets-everything-you-need-to-know/</w:t>
      </w:r>
      <w:r>
        <w:rPr>
          <w:shd w:val="clear" w:color="auto" w:fill="FFFFFF"/>
        </w:rPr>
        <w:t>][Assessed on 23 March 2023]</w:t>
      </w:r>
    </w:p>
    <w:p w14:paraId="246272FB" w14:textId="77777777" w:rsidR="00D65378" w:rsidRDefault="00D65378" w:rsidP="00D65378">
      <w:pPr>
        <w:pStyle w:val="NoSpacing"/>
        <w:ind w:left="720" w:hanging="720"/>
        <w:rPr>
          <w:shd w:val="clear" w:color="auto" w:fill="FFFFFF"/>
        </w:rPr>
      </w:pPr>
      <w:r>
        <w:rPr>
          <w:shd w:val="clear" w:color="auto" w:fill="FFFFFF"/>
        </w:rPr>
        <w:t>Pepels, W., 2021. The 4Ps in Marketing-Mix. </w:t>
      </w:r>
      <w:r>
        <w:rPr>
          <w:i/>
          <w:iCs/>
          <w:shd w:val="clear" w:color="auto" w:fill="FFFFFF"/>
        </w:rPr>
        <w:t>Research and development</w:t>
      </w:r>
      <w:r>
        <w:rPr>
          <w:shd w:val="clear" w:color="auto" w:fill="FFFFFF"/>
        </w:rPr>
        <w:t>, </w:t>
      </w:r>
      <w:r>
        <w:rPr>
          <w:i/>
          <w:iCs/>
          <w:shd w:val="clear" w:color="auto" w:fill="FFFFFF"/>
        </w:rPr>
        <w:t>35</w:t>
      </w:r>
      <w:r>
        <w:rPr>
          <w:shd w:val="clear" w:color="auto" w:fill="FFFFFF"/>
        </w:rPr>
        <w:t>, p.38.</w:t>
      </w:r>
    </w:p>
    <w:p w14:paraId="6FE1DBED" w14:textId="63256095" w:rsidR="00D65378" w:rsidRDefault="00D65378" w:rsidP="00D65378">
      <w:pPr>
        <w:pStyle w:val="NoSpacing"/>
        <w:ind w:left="720" w:hanging="720"/>
        <w:rPr>
          <w:shd w:val="clear" w:color="auto" w:fill="FFFFFF"/>
        </w:rPr>
      </w:pPr>
      <w:r>
        <w:rPr>
          <w:shd w:val="clear" w:color="auto" w:fill="FFFFFF"/>
        </w:rPr>
        <w:lastRenderedPageBreak/>
        <w:t xml:space="preserve">Qualtrics, 2023. </w:t>
      </w:r>
      <w:r w:rsidRPr="00D65378">
        <w:rPr>
          <w:shd w:val="clear" w:color="auto" w:fill="FFFFFF"/>
        </w:rPr>
        <w:t>Market segmentation: Definition, types, benefits, &amp; best practice</w:t>
      </w:r>
      <w:r>
        <w:rPr>
          <w:shd w:val="clear" w:color="auto" w:fill="FFFFFF"/>
        </w:rPr>
        <w:t>. [Online] Available at: [</w:t>
      </w:r>
      <w:r w:rsidRPr="00D65378">
        <w:rPr>
          <w:shd w:val="clear" w:color="auto" w:fill="FFFFFF"/>
        </w:rPr>
        <w:t>https://www.qualtrics.com/au/experience-management/brand/what-is-market-segmentation/</w:t>
      </w:r>
      <w:r>
        <w:rPr>
          <w:shd w:val="clear" w:color="auto" w:fill="FFFFFF"/>
        </w:rPr>
        <w:t>][Assessed on 23 March 2023]</w:t>
      </w:r>
    </w:p>
    <w:p w14:paraId="46BEFDA5" w14:textId="77777777" w:rsidR="00D65378" w:rsidRDefault="00D65378" w:rsidP="00D65378">
      <w:pPr>
        <w:pStyle w:val="NoSpacing"/>
        <w:ind w:left="720" w:hanging="720"/>
        <w:rPr>
          <w:shd w:val="clear" w:color="auto" w:fill="FFFFFF"/>
        </w:rPr>
      </w:pPr>
      <w:r>
        <w:rPr>
          <w:shd w:val="clear" w:color="auto" w:fill="FFFFFF"/>
        </w:rPr>
        <w:t>Rahmani, K., Emamisaleh, K. and Yadegari, R., 2015. Quality function deployment and new product development with a focus on marketing mix 4P model. </w:t>
      </w:r>
      <w:r>
        <w:rPr>
          <w:i/>
          <w:iCs/>
          <w:shd w:val="clear" w:color="auto" w:fill="FFFFFF"/>
        </w:rPr>
        <w:t>Asian Journal of Research in Marketing</w:t>
      </w:r>
      <w:r>
        <w:rPr>
          <w:shd w:val="clear" w:color="auto" w:fill="FFFFFF"/>
        </w:rPr>
        <w:t>, </w:t>
      </w:r>
      <w:r>
        <w:rPr>
          <w:i/>
          <w:iCs/>
          <w:shd w:val="clear" w:color="auto" w:fill="FFFFFF"/>
        </w:rPr>
        <w:t>4</w:t>
      </w:r>
      <w:r>
        <w:rPr>
          <w:shd w:val="clear" w:color="auto" w:fill="FFFFFF"/>
        </w:rPr>
        <w:t>(2), pp.98-108.</w:t>
      </w:r>
    </w:p>
    <w:p w14:paraId="2815882C" w14:textId="77777777" w:rsidR="00D65378" w:rsidRPr="00D65378" w:rsidRDefault="00D65378" w:rsidP="00D65378">
      <w:pPr>
        <w:pStyle w:val="NoSpacing"/>
        <w:ind w:left="720" w:hanging="720"/>
      </w:pPr>
      <w:r w:rsidRPr="00D65378">
        <w:t>Schlegelmilch, B.B., 2022. Segmenting targeting and positioning in global markets. In Global Marketing Strategy: An Executive Digest (pp. 129-159). Cham: Springer International Publishing.</w:t>
      </w:r>
    </w:p>
    <w:p w14:paraId="5D15C2AB" w14:textId="77777777" w:rsidR="00D65378" w:rsidRPr="00D65378" w:rsidRDefault="00D65378" w:rsidP="00D65378">
      <w:pPr>
        <w:pStyle w:val="NoSpacing"/>
        <w:ind w:left="720" w:hanging="720"/>
      </w:pPr>
      <w:r w:rsidRPr="00D65378">
        <w:t>Sharma, R.R., Kaur, T. and Syan, A.S., 2021. Market Segmentation, Targeting and Positioning. In Sustainability Marketing (pp. 119-132). Emerald Publishing Limited.</w:t>
      </w:r>
    </w:p>
    <w:p w14:paraId="26DA0D4A" w14:textId="43D0A75F" w:rsidR="00D65378" w:rsidRDefault="00D65378" w:rsidP="00D65378">
      <w:pPr>
        <w:pStyle w:val="NoSpacing"/>
        <w:ind w:left="720" w:hanging="720"/>
        <w:rPr>
          <w:shd w:val="clear" w:color="auto" w:fill="FFFFFF"/>
        </w:rPr>
      </w:pPr>
      <w:r>
        <w:rPr>
          <w:shd w:val="clear" w:color="auto" w:fill="FFFFFF"/>
        </w:rPr>
        <w:t xml:space="preserve">Tayers, 2022. </w:t>
      </w:r>
      <w:r w:rsidRPr="00D65378">
        <w:rPr>
          <w:shd w:val="clear" w:color="auto" w:fill="FFFFFF"/>
        </w:rPr>
        <w:t>What Businesses Can Learn From Nike’s Positioning Segmentation and Targeting in Marketing</w:t>
      </w:r>
      <w:r>
        <w:rPr>
          <w:shd w:val="clear" w:color="auto" w:fill="FFFFFF"/>
        </w:rPr>
        <w:t>. [Online] Available at: [</w:t>
      </w:r>
      <w:r w:rsidRPr="00D65378">
        <w:rPr>
          <w:shd w:val="clear" w:color="auto" w:fill="FFFFFF"/>
        </w:rPr>
        <w:t>https://taylorwells.com.au/positioning-segmentation-and-targeting-in-marketing/</w:t>
      </w:r>
      <w:r>
        <w:rPr>
          <w:shd w:val="clear" w:color="auto" w:fill="FFFFFF"/>
        </w:rPr>
        <w:t>][Assessed on 23 March 2023]</w:t>
      </w:r>
    </w:p>
    <w:p w14:paraId="163C8A54" w14:textId="77777777" w:rsidR="00D65378" w:rsidRPr="00D65378" w:rsidRDefault="00D65378" w:rsidP="00D65378">
      <w:pPr>
        <w:pStyle w:val="NoSpacing"/>
        <w:ind w:left="720" w:hanging="720"/>
      </w:pPr>
      <w:r w:rsidRPr="00D65378">
        <w:t>Thomas, M.R. and George, G., 2021. Segmenting, targeting, and positioning (stp) ofgenerational cohorts Y, Z and Alpha. IIMS Journal of Management Science, 12(2), pp.115-129.</w:t>
      </w:r>
    </w:p>
    <w:p w14:paraId="2B938611" w14:textId="77777777" w:rsidR="00D65378" w:rsidRDefault="00D65378" w:rsidP="00D65378">
      <w:pPr>
        <w:pStyle w:val="NoSpacing"/>
        <w:ind w:left="720" w:hanging="720"/>
        <w:rPr>
          <w:shd w:val="clear" w:color="auto" w:fill="FFFFFF"/>
        </w:rPr>
      </w:pPr>
      <w:r>
        <w:rPr>
          <w:shd w:val="clear" w:color="auto" w:fill="FFFFFF"/>
        </w:rPr>
        <w:t>Zhu, J., 2021. Analysis on Adidas Marketing Strategies in 4P Model. </w:t>
      </w:r>
      <w:r>
        <w:rPr>
          <w:i/>
          <w:iCs/>
          <w:shd w:val="clear" w:color="auto" w:fill="FFFFFF"/>
        </w:rPr>
        <w:t>Scientific and Social Research</w:t>
      </w:r>
      <w:r>
        <w:rPr>
          <w:shd w:val="clear" w:color="auto" w:fill="FFFFFF"/>
        </w:rPr>
        <w:t>, </w:t>
      </w:r>
      <w:r>
        <w:rPr>
          <w:i/>
          <w:iCs/>
          <w:shd w:val="clear" w:color="auto" w:fill="FFFFFF"/>
        </w:rPr>
        <w:t>3</w:t>
      </w:r>
      <w:r>
        <w:rPr>
          <w:shd w:val="clear" w:color="auto" w:fill="FFFFFF"/>
        </w:rPr>
        <w:t>(5), pp.67-75.</w:t>
      </w:r>
    </w:p>
    <w:sectPr w:rsidR="00D65378" w:rsidSect="00D65378">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A47BC9" w14:textId="77777777" w:rsidR="006274FB" w:rsidRDefault="006274FB" w:rsidP="00D65378">
      <w:pPr>
        <w:spacing w:after="0" w:line="240" w:lineRule="auto"/>
      </w:pPr>
      <w:r>
        <w:separator/>
      </w:r>
    </w:p>
  </w:endnote>
  <w:endnote w:type="continuationSeparator" w:id="0">
    <w:p w14:paraId="5206862E" w14:textId="77777777" w:rsidR="006274FB" w:rsidRDefault="006274FB" w:rsidP="00D653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9716444"/>
      <w:docPartObj>
        <w:docPartGallery w:val="Page Numbers (Bottom of Page)"/>
        <w:docPartUnique/>
      </w:docPartObj>
    </w:sdtPr>
    <w:sdtEndPr>
      <w:rPr>
        <w:noProof/>
      </w:rPr>
    </w:sdtEndPr>
    <w:sdtContent>
      <w:p w14:paraId="244AE3C8" w14:textId="65914667" w:rsidR="00D65378" w:rsidRDefault="00D6537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2A2822" w14:textId="77777777" w:rsidR="00D65378" w:rsidRDefault="00D653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77687C" w14:textId="77777777" w:rsidR="006274FB" w:rsidRDefault="006274FB" w:rsidP="00D65378">
      <w:pPr>
        <w:spacing w:after="0" w:line="240" w:lineRule="auto"/>
      </w:pPr>
      <w:r>
        <w:separator/>
      </w:r>
    </w:p>
  </w:footnote>
  <w:footnote w:type="continuationSeparator" w:id="0">
    <w:p w14:paraId="229437E8" w14:textId="77777777" w:rsidR="006274FB" w:rsidRDefault="006274FB" w:rsidP="00D653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52D80"/>
    <w:multiLevelType w:val="hybridMultilevel"/>
    <w:tmpl w:val="925AFF8A"/>
    <w:lvl w:ilvl="0" w:tplc="0809000B">
      <w:start w:val="1"/>
      <w:numFmt w:val="bullet"/>
      <w:lvlText w:val=""/>
      <w:lvlJc w:val="left"/>
      <w:pPr>
        <w:ind w:left="1287" w:hanging="360"/>
      </w:pPr>
      <w:rPr>
        <w:rFonts w:ascii="Wingdings" w:hAnsi="Wingding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13C112CC"/>
    <w:multiLevelType w:val="hybridMultilevel"/>
    <w:tmpl w:val="9B6CEB1E"/>
    <w:lvl w:ilvl="0" w:tplc="0809000B">
      <w:start w:val="1"/>
      <w:numFmt w:val="bullet"/>
      <w:lvlText w:val=""/>
      <w:lvlJc w:val="left"/>
      <w:pPr>
        <w:ind w:left="1287" w:hanging="360"/>
      </w:pPr>
      <w:rPr>
        <w:rFonts w:ascii="Wingdings" w:hAnsi="Wingding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1F0126EE"/>
    <w:multiLevelType w:val="hybridMultilevel"/>
    <w:tmpl w:val="1DF48D82"/>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27A24AA"/>
    <w:multiLevelType w:val="hybridMultilevel"/>
    <w:tmpl w:val="8F28909A"/>
    <w:lvl w:ilvl="0" w:tplc="0809000B">
      <w:start w:val="1"/>
      <w:numFmt w:val="bullet"/>
      <w:lvlText w:val=""/>
      <w:lvlJc w:val="left"/>
      <w:pPr>
        <w:ind w:left="1287" w:hanging="360"/>
      </w:pPr>
      <w:rPr>
        <w:rFonts w:ascii="Wingdings" w:hAnsi="Wingdings"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2052461437">
    <w:abstractNumId w:val="1"/>
  </w:num>
  <w:num w:numId="2" w16cid:durableId="1599413045">
    <w:abstractNumId w:val="3"/>
  </w:num>
  <w:num w:numId="3" w16cid:durableId="1737236942">
    <w:abstractNumId w:val="0"/>
  </w:num>
  <w:num w:numId="4" w16cid:durableId="15467926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EysTQ2tTA3srS0NDBW0lEKTi0uzszPAykwqQUAPOW8LiwAAAA="/>
  </w:docVars>
  <w:rsids>
    <w:rsidRoot w:val="007A60E2"/>
    <w:rsid w:val="00003213"/>
    <w:rsid w:val="0002528F"/>
    <w:rsid w:val="00032C98"/>
    <w:rsid w:val="00053A10"/>
    <w:rsid w:val="000556C3"/>
    <w:rsid w:val="00093196"/>
    <w:rsid w:val="000A1EDE"/>
    <w:rsid w:val="000A604C"/>
    <w:rsid w:val="000F3118"/>
    <w:rsid w:val="00104C57"/>
    <w:rsid w:val="00117979"/>
    <w:rsid w:val="00123074"/>
    <w:rsid w:val="00143749"/>
    <w:rsid w:val="0014564C"/>
    <w:rsid w:val="00153D0D"/>
    <w:rsid w:val="001665F2"/>
    <w:rsid w:val="0018615D"/>
    <w:rsid w:val="001C7C7D"/>
    <w:rsid w:val="00227548"/>
    <w:rsid w:val="002364F4"/>
    <w:rsid w:val="0028231C"/>
    <w:rsid w:val="00297524"/>
    <w:rsid w:val="002B36EC"/>
    <w:rsid w:val="002B42F5"/>
    <w:rsid w:val="00311B75"/>
    <w:rsid w:val="003374EF"/>
    <w:rsid w:val="003375A6"/>
    <w:rsid w:val="00371F85"/>
    <w:rsid w:val="003A1EE7"/>
    <w:rsid w:val="003C7974"/>
    <w:rsid w:val="003D7482"/>
    <w:rsid w:val="003E4ADA"/>
    <w:rsid w:val="00402B30"/>
    <w:rsid w:val="00420ADE"/>
    <w:rsid w:val="00423BB6"/>
    <w:rsid w:val="00435C42"/>
    <w:rsid w:val="00480F8B"/>
    <w:rsid w:val="00483323"/>
    <w:rsid w:val="004A32A7"/>
    <w:rsid w:val="00544124"/>
    <w:rsid w:val="0055115B"/>
    <w:rsid w:val="00555D1F"/>
    <w:rsid w:val="00580481"/>
    <w:rsid w:val="00614EDD"/>
    <w:rsid w:val="00617C29"/>
    <w:rsid w:val="006274FB"/>
    <w:rsid w:val="00634021"/>
    <w:rsid w:val="006358C3"/>
    <w:rsid w:val="00636799"/>
    <w:rsid w:val="006402A2"/>
    <w:rsid w:val="00642881"/>
    <w:rsid w:val="006447E2"/>
    <w:rsid w:val="006826BE"/>
    <w:rsid w:val="0069382C"/>
    <w:rsid w:val="00706FDC"/>
    <w:rsid w:val="007643DD"/>
    <w:rsid w:val="00770E7A"/>
    <w:rsid w:val="007A04FB"/>
    <w:rsid w:val="007A4320"/>
    <w:rsid w:val="007A4548"/>
    <w:rsid w:val="007A60E2"/>
    <w:rsid w:val="007D3988"/>
    <w:rsid w:val="007E5805"/>
    <w:rsid w:val="00831EB6"/>
    <w:rsid w:val="00842A4E"/>
    <w:rsid w:val="008677DB"/>
    <w:rsid w:val="00891FEC"/>
    <w:rsid w:val="008E3DAB"/>
    <w:rsid w:val="008F2979"/>
    <w:rsid w:val="009368C2"/>
    <w:rsid w:val="00943742"/>
    <w:rsid w:val="0095154A"/>
    <w:rsid w:val="00971F5D"/>
    <w:rsid w:val="009A2043"/>
    <w:rsid w:val="009B4F55"/>
    <w:rsid w:val="009B6777"/>
    <w:rsid w:val="00A057C6"/>
    <w:rsid w:val="00A11E79"/>
    <w:rsid w:val="00A26B5A"/>
    <w:rsid w:val="00A736A6"/>
    <w:rsid w:val="00A81AA7"/>
    <w:rsid w:val="00AA2208"/>
    <w:rsid w:val="00AD417D"/>
    <w:rsid w:val="00AE54C8"/>
    <w:rsid w:val="00B44AD9"/>
    <w:rsid w:val="00B54616"/>
    <w:rsid w:val="00B61F8F"/>
    <w:rsid w:val="00B66988"/>
    <w:rsid w:val="00B810FB"/>
    <w:rsid w:val="00BB2447"/>
    <w:rsid w:val="00BB7DA5"/>
    <w:rsid w:val="00BF4DC6"/>
    <w:rsid w:val="00C25280"/>
    <w:rsid w:val="00C36C46"/>
    <w:rsid w:val="00C64C51"/>
    <w:rsid w:val="00C908E5"/>
    <w:rsid w:val="00C9571E"/>
    <w:rsid w:val="00C97D78"/>
    <w:rsid w:val="00CD7BC5"/>
    <w:rsid w:val="00CF0337"/>
    <w:rsid w:val="00D12C84"/>
    <w:rsid w:val="00D21841"/>
    <w:rsid w:val="00D33A1D"/>
    <w:rsid w:val="00D36D15"/>
    <w:rsid w:val="00D40B74"/>
    <w:rsid w:val="00D565BF"/>
    <w:rsid w:val="00D65378"/>
    <w:rsid w:val="00D86317"/>
    <w:rsid w:val="00DB6022"/>
    <w:rsid w:val="00E37C9C"/>
    <w:rsid w:val="00E56410"/>
    <w:rsid w:val="00EA3C06"/>
    <w:rsid w:val="00EA79E6"/>
    <w:rsid w:val="00EB008A"/>
    <w:rsid w:val="00EB1270"/>
    <w:rsid w:val="00F20428"/>
    <w:rsid w:val="00F430EF"/>
    <w:rsid w:val="00F46796"/>
    <w:rsid w:val="00F56A9A"/>
    <w:rsid w:val="00F70959"/>
    <w:rsid w:val="00F723E3"/>
    <w:rsid w:val="00FB5E05"/>
    <w:rsid w:val="00FC6433"/>
    <w:rsid w:val="00FE46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FCED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1F8F"/>
    <w:pPr>
      <w:spacing w:line="360" w:lineRule="auto"/>
      <w:ind w:firstLine="567"/>
      <w:jc w:val="both"/>
    </w:pPr>
    <w:rPr>
      <w:rFonts w:ascii="Times New Roman" w:eastAsiaTheme="minorEastAsia" w:hAnsi="Times New Roman"/>
      <w:sz w:val="24"/>
      <w:lang w:eastAsia="en-GB"/>
    </w:rPr>
  </w:style>
  <w:style w:type="paragraph" w:styleId="Heading1">
    <w:name w:val="heading 1"/>
    <w:basedOn w:val="Normal"/>
    <w:next w:val="Normal"/>
    <w:link w:val="Heading1Char"/>
    <w:uiPriority w:val="9"/>
    <w:qFormat/>
    <w:rsid w:val="00B61F8F"/>
    <w:pPr>
      <w:keepNext/>
      <w:spacing w:before="240" w:after="60"/>
      <w:ind w:firstLine="0"/>
      <w:outlineLvl w:val="0"/>
    </w:pPr>
    <w:rPr>
      <w:rFonts w:eastAsiaTheme="majorEastAsia" w:cstheme="majorBidi"/>
      <w:b/>
      <w:bCs/>
      <w:kern w:val="32"/>
      <w:szCs w:val="32"/>
      <w:lang w:eastAsia="en-US"/>
    </w:rPr>
  </w:style>
  <w:style w:type="paragraph" w:styleId="Heading2">
    <w:name w:val="heading 2"/>
    <w:basedOn w:val="Normal"/>
    <w:next w:val="Normal"/>
    <w:link w:val="Heading2Char"/>
    <w:uiPriority w:val="9"/>
    <w:unhideWhenUsed/>
    <w:qFormat/>
    <w:rsid w:val="00B61F8F"/>
    <w:pPr>
      <w:keepNext/>
      <w:spacing w:before="240" w:after="60"/>
      <w:ind w:firstLine="284"/>
      <w:outlineLvl w:val="1"/>
    </w:pPr>
    <w:rPr>
      <w:rFonts w:eastAsiaTheme="majorEastAsia" w:cstheme="majorBidi"/>
      <w:b/>
      <w:bCs/>
      <w:i/>
      <w:iCs/>
      <w:szCs w:val="28"/>
      <w:lang w:eastAsia="en-US"/>
    </w:rPr>
  </w:style>
  <w:style w:type="paragraph" w:styleId="Heading3">
    <w:name w:val="heading 3"/>
    <w:basedOn w:val="Normal"/>
    <w:next w:val="Normal"/>
    <w:link w:val="Heading3Char"/>
    <w:uiPriority w:val="9"/>
    <w:unhideWhenUsed/>
    <w:qFormat/>
    <w:rsid w:val="00B61F8F"/>
    <w:pPr>
      <w:keepNext/>
      <w:spacing w:before="240" w:after="60"/>
      <w:outlineLvl w:val="2"/>
    </w:pPr>
    <w:rPr>
      <w:rFonts w:eastAsiaTheme="majorEastAsia" w:cstheme="majorBidi"/>
      <w:bCs/>
      <w:i/>
      <w:szCs w:val="26"/>
      <w:lang w:eastAsia="en-US"/>
    </w:rPr>
  </w:style>
  <w:style w:type="paragraph" w:styleId="Heading4">
    <w:name w:val="heading 4"/>
    <w:basedOn w:val="Normal"/>
    <w:next w:val="Normal"/>
    <w:link w:val="Heading4Char"/>
    <w:uiPriority w:val="9"/>
    <w:unhideWhenUsed/>
    <w:qFormat/>
    <w:rsid w:val="00B61F8F"/>
    <w:pPr>
      <w:outlineLvl w:val="3"/>
    </w:pPr>
    <w:rPr>
      <w:rFonts w:eastAsiaTheme="minorHAns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1F8F"/>
    <w:rPr>
      <w:rFonts w:ascii="Times New Roman" w:eastAsiaTheme="majorEastAsia" w:hAnsi="Times New Roman" w:cstheme="majorBidi"/>
      <w:b/>
      <w:bCs/>
      <w:kern w:val="32"/>
      <w:sz w:val="24"/>
      <w:szCs w:val="32"/>
    </w:rPr>
  </w:style>
  <w:style w:type="character" w:customStyle="1" w:styleId="Heading2Char">
    <w:name w:val="Heading 2 Char"/>
    <w:basedOn w:val="DefaultParagraphFont"/>
    <w:link w:val="Heading2"/>
    <w:uiPriority w:val="9"/>
    <w:rsid w:val="00B61F8F"/>
    <w:rPr>
      <w:rFonts w:ascii="Times New Roman" w:eastAsiaTheme="majorEastAsia" w:hAnsi="Times New Roman" w:cstheme="majorBidi"/>
      <w:b/>
      <w:bCs/>
      <w:i/>
      <w:iCs/>
      <w:sz w:val="24"/>
      <w:szCs w:val="28"/>
    </w:rPr>
  </w:style>
  <w:style w:type="character" w:customStyle="1" w:styleId="Heading3Char">
    <w:name w:val="Heading 3 Char"/>
    <w:basedOn w:val="DefaultParagraphFont"/>
    <w:link w:val="Heading3"/>
    <w:uiPriority w:val="9"/>
    <w:rsid w:val="00B61F8F"/>
    <w:rPr>
      <w:rFonts w:ascii="Times New Roman" w:eastAsiaTheme="majorEastAsia" w:hAnsi="Times New Roman" w:cstheme="majorBidi"/>
      <w:bCs/>
      <w:i/>
      <w:sz w:val="24"/>
      <w:szCs w:val="26"/>
    </w:rPr>
  </w:style>
  <w:style w:type="character" w:customStyle="1" w:styleId="Heading4Char">
    <w:name w:val="Heading 4 Char"/>
    <w:basedOn w:val="DefaultParagraphFont"/>
    <w:link w:val="Heading4"/>
    <w:uiPriority w:val="9"/>
    <w:rsid w:val="00B61F8F"/>
    <w:rPr>
      <w:rFonts w:ascii="Times New Roman" w:hAnsi="Times New Roman"/>
      <w:sz w:val="24"/>
    </w:rPr>
  </w:style>
  <w:style w:type="paragraph" w:styleId="NoSpacing">
    <w:name w:val="No Spacing"/>
    <w:uiPriority w:val="1"/>
    <w:qFormat/>
    <w:rsid w:val="00B61F8F"/>
    <w:pPr>
      <w:spacing w:after="0" w:line="360" w:lineRule="auto"/>
      <w:jc w:val="both"/>
    </w:pPr>
    <w:rPr>
      <w:rFonts w:ascii="Times New Roman" w:hAnsi="Times New Roman"/>
      <w:sz w:val="24"/>
    </w:rPr>
  </w:style>
  <w:style w:type="paragraph" w:styleId="Title">
    <w:name w:val="Title"/>
    <w:basedOn w:val="Normal"/>
    <w:next w:val="Normal"/>
    <w:link w:val="TitleChar"/>
    <w:autoRedefine/>
    <w:uiPriority w:val="10"/>
    <w:qFormat/>
    <w:rsid w:val="007D3988"/>
    <w:pPr>
      <w:spacing w:after="0" w:line="240" w:lineRule="auto"/>
      <w:ind w:firstLine="0"/>
      <w:contextualSpacing/>
      <w:jc w:val="center"/>
    </w:pPr>
    <w:rPr>
      <w:rFonts w:eastAsiaTheme="majorEastAsia" w:cstheme="majorBidi"/>
      <w:b/>
      <w:caps/>
      <w:spacing w:val="-10"/>
      <w:kern w:val="28"/>
      <w:szCs w:val="56"/>
    </w:rPr>
  </w:style>
  <w:style w:type="character" w:customStyle="1" w:styleId="TitleChar">
    <w:name w:val="Title Char"/>
    <w:basedOn w:val="DefaultParagraphFont"/>
    <w:link w:val="Title"/>
    <w:uiPriority w:val="10"/>
    <w:rsid w:val="007D3988"/>
    <w:rPr>
      <w:rFonts w:ascii="Times New Roman" w:eastAsiaTheme="majorEastAsia" w:hAnsi="Times New Roman" w:cstheme="majorBidi"/>
      <w:b/>
      <w:caps/>
      <w:spacing w:val="-10"/>
      <w:kern w:val="28"/>
      <w:sz w:val="24"/>
      <w:szCs w:val="56"/>
      <w:lang w:eastAsia="en-GB"/>
    </w:rPr>
  </w:style>
  <w:style w:type="paragraph" w:styleId="ListParagraph">
    <w:name w:val="List Paragraph"/>
    <w:basedOn w:val="Normal"/>
    <w:uiPriority w:val="34"/>
    <w:qFormat/>
    <w:rsid w:val="00483323"/>
    <w:pPr>
      <w:ind w:left="720"/>
      <w:contextualSpacing/>
    </w:pPr>
  </w:style>
  <w:style w:type="paragraph" w:styleId="TOC1">
    <w:name w:val="toc 1"/>
    <w:basedOn w:val="Normal"/>
    <w:next w:val="Normal"/>
    <w:autoRedefine/>
    <w:uiPriority w:val="39"/>
    <w:unhideWhenUsed/>
    <w:rsid w:val="003375A6"/>
    <w:pPr>
      <w:spacing w:after="100"/>
    </w:pPr>
  </w:style>
  <w:style w:type="paragraph" w:styleId="TOC2">
    <w:name w:val="toc 2"/>
    <w:basedOn w:val="Normal"/>
    <w:next w:val="Normal"/>
    <w:autoRedefine/>
    <w:uiPriority w:val="39"/>
    <w:unhideWhenUsed/>
    <w:rsid w:val="003375A6"/>
    <w:pPr>
      <w:spacing w:after="100"/>
      <w:ind w:left="240"/>
    </w:pPr>
  </w:style>
  <w:style w:type="character" w:styleId="Hyperlink">
    <w:name w:val="Hyperlink"/>
    <w:basedOn w:val="DefaultParagraphFont"/>
    <w:uiPriority w:val="99"/>
    <w:unhideWhenUsed/>
    <w:rsid w:val="003375A6"/>
    <w:rPr>
      <w:color w:val="0563C1" w:themeColor="hyperlink"/>
      <w:u w:val="single"/>
    </w:rPr>
  </w:style>
  <w:style w:type="paragraph" w:styleId="Header">
    <w:name w:val="header"/>
    <w:basedOn w:val="Normal"/>
    <w:link w:val="HeaderChar"/>
    <w:uiPriority w:val="99"/>
    <w:unhideWhenUsed/>
    <w:rsid w:val="00D653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378"/>
    <w:rPr>
      <w:rFonts w:ascii="Times New Roman" w:eastAsiaTheme="minorEastAsia" w:hAnsi="Times New Roman"/>
      <w:sz w:val="24"/>
      <w:lang w:eastAsia="en-GB"/>
    </w:rPr>
  </w:style>
  <w:style w:type="paragraph" w:styleId="Footer">
    <w:name w:val="footer"/>
    <w:basedOn w:val="Normal"/>
    <w:link w:val="FooterChar"/>
    <w:uiPriority w:val="99"/>
    <w:unhideWhenUsed/>
    <w:rsid w:val="00D653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378"/>
    <w:rPr>
      <w:rFonts w:ascii="Times New Roman" w:eastAsiaTheme="minorEastAsia" w:hAnsi="Times New Roman"/>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2267</Words>
  <Characters>12922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2023-03-30T13:26:00Z</dcterms:created>
  <dcterms:modified xsi:type="dcterms:W3CDTF">2023-03-30T13:26:00Z</dcterms:modified>
</cp:coreProperties>
</file>