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B0532A" w14:textId="77777777" w:rsidR="00A77843" w:rsidRPr="00A77843" w:rsidRDefault="00A77843" w:rsidP="00A77843">
      <w:pPr>
        <w:pStyle w:val="BodyText"/>
        <w:ind w:left="153"/>
        <w:jc w:val="center"/>
        <w:rPr>
          <w:b/>
          <w:bCs/>
          <w:sz w:val="20"/>
          <w:szCs w:val="20"/>
        </w:rPr>
      </w:pPr>
      <w:r w:rsidRPr="00A77843">
        <w:rPr>
          <w:b/>
          <w:bCs/>
          <w:sz w:val="20"/>
          <w:szCs w:val="20"/>
        </w:rPr>
        <w:t>BMGM4004 Placement: Restaurant Management</w:t>
      </w:r>
    </w:p>
    <w:p w14:paraId="0E8827FB" w14:textId="2313D5DF" w:rsidR="00A77843" w:rsidRPr="00A77843" w:rsidRDefault="00A77843" w:rsidP="00A77843">
      <w:pPr>
        <w:pStyle w:val="BodyText"/>
        <w:ind w:left="153"/>
        <w:jc w:val="center"/>
        <w:rPr>
          <w:b/>
          <w:bCs/>
          <w:sz w:val="20"/>
          <w:szCs w:val="20"/>
        </w:rPr>
      </w:pPr>
      <w:r w:rsidRPr="00A77843">
        <w:rPr>
          <w:b/>
          <w:bCs/>
          <w:sz w:val="20"/>
          <w:szCs w:val="20"/>
        </w:rPr>
        <w:t>Assignment Brief #2</w:t>
      </w:r>
    </w:p>
    <w:p w14:paraId="09E14B56" w14:textId="77777777" w:rsidR="00A77843" w:rsidRPr="00A77843" w:rsidRDefault="00A77843" w:rsidP="00A77843">
      <w:pPr>
        <w:pStyle w:val="BodyText"/>
        <w:ind w:left="153"/>
        <w:rPr>
          <w:sz w:val="20"/>
          <w:szCs w:val="20"/>
        </w:rPr>
      </w:pPr>
    </w:p>
    <w:p w14:paraId="17E83364" w14:textId="09F256AB" w:rsidR="00A77843" w:rsidRPr="00A77843" w:rsidRDefault="00A77843" w:rsidP="00A77843">
      <w:pPr>
        <w:pStyle w:val="BodyText"/>
        <w:ind w:left="153"/>
        <w:rPr>
          <w:rFonts w:asciiTheme="minorBidi" w:hAnsiTheme="minorBidi" w:cstheme="minorBidi"/>
          <w:sz w:val="20"/>
          <w:szCs w:val="20"/>
        </w:rPr>
      </w:pPr>
      <w:r w:rsidRPr="00A77843">
        <w:rPr>
          <w:rFonts w:asciiTheme="minorBidi" w:hAnsiTheme="minorBidi" w:cstheme="minorBidi"/>
          <w:sz w:val="20"/>
          <w:szCs w:val="20"/>
        </w:rPr>
        <w:t>You</w:t>
      </w:r>
      <w:r w:rsidRPr="00A77843">
        <w:rPr>
          <w:rFonts w:asciiTheme="minorBidi" w:hAnsiTheme="minorBidi" w:cstheme="minorBidi"/>
          <w:spacing w:val="-7"/>
          <w:sz w:val="20"/>
          <w:szCs w:val="20"/>
        </w:rPr>
        <w:t xml:space="preserve"> </w:t>
      </w:r>
      <w:r w:rsidRPr="00A77843">
        <w:rPr>
          <w:rFonts w:asciiTheme="minorBidi" w:hAnsiTheme="minorBidi" w:cstheme="minorBidi"/>
          <w:sz w:val="20"/>
          <w:szCs w:val="20"/>
        </w:rPr>
        <w:t>are</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required</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to</w:t>
      </w:r>
      <w:r w:rsidRPr="00A77843">
        <w:rPr>
          <w:rFonts w:asciiTheme="minorBidi" w:hAnsiTheme="minorBidi" w:cstheme="minorBidi"/>
          <w:spacing w:val="-3"/>
          <w:sz w:val="20"/>
          <w:szCs w:val="20"/>
        </w:rPr>
        <w:t xml:space="preserve"> </w:t>
      </w:r>
      <w:r w:rsidRPr="00A77843">
        <w:rPr>
          <w:rFonts w:asciiTheme="minorBidi" w:hAnsiTheme="minorBidi" w:cstheme="minorBidi"/>
          <w:sz w:val="20"/>
          <w:szCs w:val="20"/>
        </w:rPr>
        <w:t>complete</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an</w:t>
      </w:r>
      <w:r w:rsidRPr="00A77843">
        <w:rPr>
          <w:rFonts w:asciiTheme="minorBidi" w:hAnsiTheme="minorBidi" w:cstheme="minorBidi"/>
          <w:spacing w:val="-1"/>
          <w:sz w:val="20"/>
          <w:szCs w:val="20"/>
        </w:rPr>
        <w:t xml:space="preserve"> </w:t>
      </w:r>
      <w:r w:rsidRPr="00A77843">
        <w:rPr>
          <w:rFonts w:asciiTheme="minorBidi" w:hAnsiTheme="minorBidi" w:cstheme="minorBidi"/>
          <w:sz w:val="20"/>
          <w:szCs w:val="20"/>
        </w:rPr>
        <w:t>account</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of</w:t>
      </w:r>
      <w:r w:rsidRPr="00A77843">
        <w:rPr>
          <w:rFonts w:asciiTheme="minorBidi" w:hAnsiTheme="minorBidi" w:cstheme="minorBidi"/>
          <w:spacing w:val="-3"/>
          <w:sz w:val="20"/>
          <w:szCs w:val="20"/>
        </w:rPr>
        <w:t xml:space="preserve"> </w:t>
      </w:r>
      <w:r w:rsidRPr="00A77843">
        <w:rPr>
          <w:rFonts w:asciiTheme="minorBidi" w:hAnsiTheme="minorBidi" w:cstheme="minorBidi"/>
          <w:sz w:val="20"/>
          <w:szCs w:val="20"/>
        </w:rPr>
        <w:t>two</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elements</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in</w:t>
      </w:r>
      <w:r w:rsidRPr="00A77843">
        <w:rPr>
          <w:rFonts w:asciiTheme="minorBidi" w:hAnsiTheme="minorBidi" w:cstheme="minorBidi"/>
          <w:spacing w:val="-3"/>
          <w:sz w:val="20"/>
          <w:szCs w:val="20"/>
        </w:rPr>
        <w:t xml:space="preserve"> </w:t>
      </w:r>
      <w:r w:rsidRPr="00A77843">
        <w:rPr>
          <w:rFonts w:asciiTheme="minorBidi" w:hAnsiTheme="minorBidi" w:cstheme="minorBidi"/>
          <w:sz w:val="20"/>
          <w:szCs w:val="20"/>
        </w:rPr>
        <w:t>support</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of</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your</w:t>
      </w:r>
      <w:r w:rsidRPr="00A77843">
        <w:rPr>
          <w:rFonts w:asciiTheme="minorBidi" w:hAnsiTheme="minorBidi" w:cstheme="minorBidi"/>
          <w:spacing w:val="-2"/>
          <w:sz w:val="20"/>
          <w:szCs w:val="20"/>
        </w:rPr>
        <w:t xml:space="preserve"> presentation.</w:t>
      </w:r>
      <w:r w:rsidRPr="00A77843">
        <w:rPr>
          <w:rFonts w:asciiTheme="minorBidi" w:hAnsiTheme="minorBidi" w:cstheme="minorBidi"/>
          <w:sz w:val="20"/>
          <w:szCs w:val="20"/>
        </w:rPr>
        <w:t xml:space="preserve"> </w:t>
      </w:r>
      <w:r w:rsidRPr="00A77843">
        <w:rPr>
          <w:rFonts w:asciiTheme="minorBidi" w:hAnsiTheme="minorBidi" w:cstheme="minorBidi"/>
          <w:sz w:val="20"/>
          <w:szCs w:val="20"/>
        </w:rPr>
        <w:t>In each section you will give a step by step account of how you will have completed the following two tasks that are fundamental to the preparation for service.</w:t>
      </w:r>
      <w:r w:rsidRPr="00A77843">
        <w:rPr>
          <w:rFonts w:asciiTheme="minorBidi" w:hAnsiTheme="minorBidi" w:cstheme="minorBidi"/>
          <w:sz w:val="20"/>
          <w:szCs w:val="20"/>
        </w:rPr>
        <w:t xml:space="preserve"> </w:t>
      </w:r>
      <w:r w:rsidRPr="00A77843">
        <w:rPr>
          <w:rFonts w:asciiTheme="minorBidi" w:hAnsiTheme="minorBidi" w:cstheme="minorBidi"/>
          <w:sz w:val="20"/>
          <w:szCs w:val="20"/>
        </w:rPr>
        <w:t>You are</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able to use</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photographic illustrations</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from the placement or</w:t>
      </w:r>
      <w:r w:rsidRPr="00A77843">
        <w:rPr>
          <w:rFonts w:asciiTheme="minorBidi" w:hAnsiTheme="minorBidi" w:cstheme="minorBidi"/>
          <w:spacing w:val="-3"/>
          <w:sz w:val="20"/>
          <w:szCs w:val="20"/>
        </w:rPr>
        <w:t xml:space="preserve"> </w:t>
      </w:r>
      <w:r w:rsidRPr="00A77843">
        <w:rPr>
          <w:rFonts w:asciiTheme="minorBidi" w:hAnsiTheme="minorBidi" w:cstheme="minorBidi"/>
          <w:sz w:val="20"/>
          <w:szCs w:val="20"/>
        </w:rPr>
        <w:t>from other</w:t>
      </w:r>
      <w:r w:rsidRPr="00A77843">
        <w:rPr>
          <w:rFonts w:asciiTheme="minorBidi" w:hAnsiTheme="minorBidi" w:cstheme="minorBidi"/>
          <w:spacing w:val="-1"/>
          <w:sz w:val="20"/>
          <w:szCs w:val="20"/>
        </w:rPr>
        <w:t xml:space="preserve"> </w:t>
      </w:r>
      <w:r w:rsidRPr="00A77843">
        <w:rPr>
          <w:rFonts w:asciiTheme="minorBidi" w:hAnsiTheme="minorBidi" w:cstheme="minorBidi"/>
          <w:sz w:val="20"/>
          <w:szCs w:val="20"/>
        </w:rPr>
        <w:t>sources</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to</w:t>
      </w:r>
      <w:r w:rsidRPr="00A77843">
        <w:rPr>
          <w:rFonts w:asciiTheme="minorBidi" w:hAnsiTheme="minorBidi" w:cstheme="minorBidi"/>
          <w:spacing w:val="-1"/>
          <w:sz w:val="20"/>
          <w:szCs w:val="20"/>
        </w:rPr>
        <w:t xml:space="preserve"> </w:t>
      </w:r>
      <w:r w:rsidRPr="00A77843">
        <w:rPr>
          <w:rFonts w:asciiTheme="minorBidi" w:hAnsiTheme="minorBidi" w:cstheme="minorBidi"/>
          <w:sz w:val="20"/>
          <w:szCs w:val="20"/>
        </w:rPr>
        <w:t>support your description.</w:t>
      </w:r>
    </w:p>
    <w:p w14:paraId="420836BB" w14:textId="77777777" w:rsidR="00A77843" w:rsidRPr="00A77843" w:rsidRDefault="00A77843" w:rsidP="00A77843">
      <w:pPr>
        <w:pStyle w:val="BodyText"/>
        <w:rPr>
          <w:rFonts w:asciiTheme="minorBidi" w:hAnsiTheme="minorBidi" w:cstheme="minorBidi"/>
          <w:sz w:val="20"/>
          <w:szCs w:val="20"/>
        </w:rPr>
      </w:pPr>
    </w:p>
    <w:p w14:paraId="50286EA3" w14:textId="77777777" w:rsidR="00A77843" w:rsidRPr="00A77843" w:rsidRDefault="00A77843" w:rsidP="00A77843">
      <w:pPr>
        <w:pStyle w:val="BodyText"/>
        <w:ind w:left="153"/>
        <w:rPr>
          <w:rFonts w:asciiTheme="minorBidi" w:hAnsiTheme="minorBidi" w:cstheme="minorBidi"/>
          <w:sz w:val="20"/>
          <w:szCs w:val="20"/>
        </w:rPr>
      </w:pPr>
      <w:r w:rsidRPr="00A77843">
        <w:rPr>
          <w:rFonts w:asciiTheme="minorBidi" w:hAnsiTheme="minorBidi" w:cstheme="minorBidi"/>
          <w:sz w:val="20"/>
          <w:szCs w:val="20"/>
        </w:rPr>
        <w:t>In</w:t>
      </w:r>
      <w:r w:rsidRPr="00A77843">
        <w:rPr>
          <w:rFonts w:asciiTheme="minorBidi" w:hAnsiTheme="minorBidi" w:cstheme="minorBidi"/>
          <w:spacing w:val="-3"/>
          <w:sz w:val="20"/>
          <w:szCs w:val="20"/>
        </w:rPr>
        <w:t xml:space="preserve"> </w:t>
      </w:r>
      <w:r w:rsidRPr="00A77843">
        <w:rPr>
          <w:rFonts w:asciiTheme="minorBidi" w:hAnsiTheme="minorBidi" w:cstheme="minorBidi"/>
          <w:sz w:val="20"/>
          <w:szCs w:val="20"/>
        </w:rPr>
        <w:t>each</w:t>
      </w:r>
      <w:r w:rsidRPr="00A77843">
        <w:rPr>
          <w:rFonts w:asciiTheme="minorBidi" w:hAnsiTheme="minorBidi" w:cstheme="minorBidi"/>
          <w:spacing w:val="-3"/>
          <w:sz w:val="20"/>
          <w:szCs w:val="20"/>
        </w:rPr>
        <w:t xml:space="preserve"> </w:t>
      </w:r>
      <w:r w:rsidRPr="00A77843">
        <w:rPr>
          <w:rFonts w:asciiTheme="minorBidi" w:hAnsiTheme="minorBidi" w:cstheme="minorBidi"/>
          <w:sz w:val="20"/>
          <w:szCs w:val="20"/>
        </w:rPr>
        <w:t>section,</w:t>
      </w:r>
      <w:r w:rsidRPr="00A77843">
        <w:rPr>
          <w:rFonts w:asciiTheme="minorBidi" w:hAnsiTheme="minorBidi" w:cstheme="minorBidi"/>
          <w:spacing w:val="-4"/>
          <w:sz w:val="20"/>
          <w:szCs w:val="20"/>
        </w:rPr>
        <w:t xml:space="preserve"> </w:t>
      </w:r>
      <w:r w:rsidRPr="00A77843">
        <w:rPr>
          <w:rFonts w:asciiTheme="minorBidi" w:hAnsiTheme="minorBidi" w:cstheme="minorBidi"/>
          <w:sz w:val="20"/>
          <w:szCs w:val="20"/>
        </w:rPr>
        <w:t>please</w:t>
      </w:r>
      <w:r w:rsidRPr="00A77843">
        <w:rPr>
          <w:rFonts w:asciiTheme="minorBidi" w:hAnsiTheme="minorBidi" w:cstheme="minorBidi"/>
          <w:spacing w:val="-5"/>
          <w:sz w:val="20"/>
          <w:szCs w:val="20"/>
        </w:rPr>
        <w:t xml:space="preserve"> </w:t>
      </w:r>
      <w:r w:rsidRPr="00A77843">
        <w:rPr>
          <w:rFonts w:asciiTheme="minorBidi" w:hAnsiTheme="minorBidi" w:cstheme="minorBidi"/>
          <w:sz w:val="20"/>
          <w:szCs w:val="20"/>
        </w:rPr>
        <w:t>reflect</w:t>
      </w:r>
      <w:r w:rsidRPr="00A77843">
        <w:rPr>
          <w:rFonts w:asciiTheme="minorBidi" w:hAnsiTheme="minorBidi" w:cstheme="minorBidi"/>
          <w:spacing w:val="-3"/>
          <w:sz w:val="20"/>
          <w:szCs w:val="20"/>
        </w:rPr>
        <w:t xml:space="preserve"> </w:t>
      </w:r>
      <w:r w:rsidRPr="00A77843">
        <w:rPr>
          <w:rFonts w:asciiTheme="minorBidi" w:hAnsiTheme="minorBidi" w:cstheme="minorBidi"/>
          <w:spacing w:val="-5"/>
          <w:sz w:val="20"/>
          <w:szCs w:val="20"/>
        </w:rPr>
        <w:t>on:</w:t>
      </w:r>
    </w:p>
    <w:p w14:paraId="3A2940BA" w14:textId="77777777" w:rsidR="00A77843" w:rsidRPr="00A77843" w:rsidRDefault="00A77843" w:rsidP="00A77843">
      <w:pPr>
        <w:pStyle w:val="BodyText"/>
        <w:rPr>
          <w:rFonts w:asciiTheme="minorBidi" w:hAnsiTheme="minorBidi" w:cstheme="minorBidi"/>
          <w:sz w:val="20"/>
          <w:szCs w:val="20"/>
        </w:rPr>
      </w:pPr>
    </w:p>
    <w:p w14:paraId="5BA4ED6B" w14:textId="77777777" w:rsidR="00A77843" w:rsidRPr="00A77843" w:rsidRDefault="00A77843" w:rsidP="00A77843">
      <w:pPr>
        <w:ind w:left="153" w:right="5204"/>
        <w:rPr>
          <w:rFonts w:asciiTheme="minorBidi" w:hAnsiTheme="minorBidi" w:cstheme="minorBidi"/>
          <w:sz w:val="20"/>
          <w:szCs w:val="20"/>
        </w:rPr>
      </w:pPr>
      <w:r w:rsidRPr="00A77843">
        <w:rPr>
          <w:rFonts w:asciiTheme="minorBidi" w:hAnsiTheme="minorBidi" w:cstheme="minorBidi"/>
          <w:sz w:val="20"/>
          <w:szCs w:val="20"/>
        </w:rPr>
        <w:t xml:space="preserve">What </w:t>
      </w:r>
      <w:r w:rsidRPr="00A77843">
        <w:rPr>
          <w:rFonts w:asciiTheme="minorBidi" w:hAnsiTheme="minorBidi" w:cstheme="minorBidi"/>
          <w:b/>
          <w:sz w:val="20"/>
          <w:szCs w:val="20"/>
        </w:rPr>
        <w:t xml:space="preserve">new skills / knowledge you have acquired </w:t>
      </w:r>
      <w:r w:rsidRPr="00A77843">
        <w:rPr>
          <w:rFonts w:asciiTheme="minorBidi" w:hAnsiTheme="minorBidi" w:cstheme="minorBidi"/>
          <w:sz w:val="20"/>
          <w:szCs w:val="20"/>
        </w:rPr>
        <w:t xml:space="preserve">How will you </w:t>
      </w:r>
      <w:r w:rsidRPr="00A77843">
        <w:rPr>
          <w:rFonts w:asciiTheme="minorBidi" w:hAnsiTheme="minorBidi" w:cstheme="minorBidi"/>
          <w:b/>
          <w:sz w:val="20"/>
          <w:szCs w:val="20"/>
        </w:rPr>
        <w:t>apply</w:t>
      </w:r>
      <w:r w:rsidRPr="00A77843">
        <w:rPr>
          <w:rFonts w:asciiTheme="minorBidi" w:hAnsiTheme="minorBidi" w:cstheme="minorBidi"/>
          <w:b/>
          <w:spacing w:val="-2"/>
          <w:sz w:val="20"/>
          <w:szCs w:val="20"/>
        </w:rPr>
        <w:t xml:space="preserve"> </w:t>
      </w:r>
      <w:r w:rsidRPr="00A77843">
        <w:rPr>
          <w:rFonts w:asciiTheme="minorBidi" w:hAnsiTheme="minorBidi" w:cstheme="minorBidi"/>
          <w:b/>
          <w:sz w:val="20"/>
          <w:szCs w:val="20"/>
        </w:rPr>
        <w:t>your knowledge</w:t>
      </w:r>
      <w:r w:rsidRPr="00A77843">
        <w:rPr>
          <w:rFonts w:asciiTheme="minorBidi" w:hAnsiTheme="minorBidi" w:cstheme="minorBidi"/>
          <w:b/>
          <w:spacing w:val="-2"/>
          <w:sz w:val="20"/>
          <w:szCs w:val="20"/>
        </w:rPr>
        <w:t xml:space="preserve"> </w:t>
      </w:r>
      <w:r w:rsidRPr="00A77843">
        <w:rPr>
          <w:rFonts w:asciiTheme="minorBidi" w:hAnsiTheme="minorBidi" w:cstheme="minorBidi"/>
          <w:b/>
          <w:sz w:val="20"/>
          <w:szCs w:val="20"/>
        </w:rPr>
        <w:t xml:space="preserve">in the future? </w:t>
      </w:r>
      <w:r w:rsidRPr="00A77843">
        <w:rPr>
          <w:rFonts w:asciiTheme="minorBidi" w:hAnsiTheme="minorBidi" w:cstheme="minorBidi"/>
          <w:sz w:val="20"/>
          <w:szCs w:val="20"/>
        </w:rPr>
        <w:t>What</w:t>
      </w:r>
      <w:r w:rsidRPr="00A77843">
        <w:rPr>
          <w:rFonts w:asciiTheme="minorBidi" w:hAnsiTheme="minorBidi" w:cstheme="minorBidi"/>
          <w:spacing w:val="-5"/>
          <w:sz w:val="20"/>
          <w:szCs w:val="20"/>
        </w:rPr>
        <w:t xml:space="preserve"> </w:t>
      </w:r>
      <w:r w:rsidRPr="00A77843">
        <w:rPr>
          <w:rFonts w:asciiTheme="minorBidi" w:hAnsiTheme="minorBidi" w:cstheme="minorBidi"/>
          <w:sz w:val="20"/>
          <w:szCs w:val="20"/>
        </w:rPr>
        <w:t>are</w:t>
      </w:r>
      <w:r w:rsidRPr="00A77843">
        <w:rPr>
          <w:rFonts w:asciiTheme="minorBidi" w:hAnsiTheme="minorBidi" w:cstheme="minorBidi"/>
          <w:spacing w:val="-5"/>
          <w:sz w:val="20"/>
          <w:szCs w:val="20"/>
        </w:rPr>
        <w:t xml:space="preserve"> </w:t>
      </w:r>
      <w:r w:rsidRPr="00A77843">
        <w:rPr>
          <w:rFonts w:asciiTheme="minorBidi" w:hAnsiTheme="minorBidi" w:cstheme="minorBidi"/>
          <w:sz w:val="20"/>
          <w:szCs w:val="20"/>
        </w:rPr>
        <w:t>your</w:t>
      </w:r>
      <w:r w:rsidRPr="00A77843">
        <w:rPr>
          <w:rFonts w:asciiTheme="minorBidi" w:hAnsiTheme="minorBidi" w:cstheme="minorBidi"/>
          <w:spacing w:val="-4"/>
          <w:sz w:val="20"/>
          <w:szCs w:val="20"/>
        </w:rPr>
        <w:t xml:space="preserve"> </w:t>
      </w:r>
      <w:r w:rsidRPr="00A77843">
        <w:rPr>
          <w:rFonts w:asciiTheme="minorBidi" w:hAnsiTheme="minorBidi" w:cstheme="minorBidi"/>
          <w:b/>
          <w:sz w:val="20"/>
          <w:szCs w:val="20"/>
        </w:rPr>
        <w:t>personal</w:t>
      </w:r>
      <w:r w:rsidRPr="00A77843">
        <w:rPr>
          <w:rFonts w:asciiTheme="minorBidi" w:hAnsiTheme="minorBidi" w:cstheme="minorBidi"/>
          <w:b/>
          <w:spacing w:val="-3"/>
          <w:sz w:val="20"/>
          <w:szCs w:val="20"/>
        </w:rPr>
        <w:t xml:space="preserve"> </w:t>
      </w:r>
      <w:r w:rsidRPr="00A77843">
        <w:rPr>
          <w:rFonts w:asciiTheme="minorBidi" w:hAnsiTheme="minorBidi" w:cstheme="minorBidi"/>
          <w:b/>
          <w:sz w:val="20"/>
          <w:szCs w:val="20"/>
        </w:rPr>
        <w:t>reflections</w:t>
      </w:r>
      <w:r w:rsidRPr="00A77843">
        <w:rPr>
          <w:rFonts w:asciiTheme="minorBidi" w:hAnsiTheme="minorBidi" w:cstheme="minorBidi"/>
          <w:b/>
          <w:spacing w:val="-6"/>
          <w:sz w:val="20"/>
          <w:szCs w:val="20"/>
        </w:rPr>
        <w:t xml:space="preserve"> </w:t>
      </w:r>
      <w:r w:rsidRPr="00A77843">
        <w:rPr>
          <w:rFonts w:asciiTheme="minorBidi" w:hAnsiTheme="minorBidi" w:cstheme="minorBidi"/>
          <w:sz w:val="20"/>
          <w:szCs w:val="20"/>
        </w:rPr>
        <w:t>on</w:t>
      </w:r>
      <w:r w:rsidRPr="00A77843">
        <w:rPr>
          <w:rFonts w:asciiTheme="minorBidi" w:hAnsiTheme="minorBidi" w:cstheme="minorBidi"/>
          <w:spacing w:val="-5"/>
          <w:sz w:val="20"/>
          <w:szCs w:val="20"/>
        </w:rPr>
        <w:t xml:space="preserve"> </w:t>
      </w:r>
      <w:r w:rsidRPr="00A77843">
        <w:rPr>
          <w:rFonts w:asciiTheme="minorBidi" w:hAnsiTheme="minorBidi" w:cstheme="minorBidi"/>
          <w:sz w:val="20"/>
          <w:szCs w:val="20"/>
        </w:rPr>
        <w:t>the</w:t>
      </w:r>
      <w:r w:rsidRPr="00A77843">
        <w:rPr>
          <w:rFonts w:asciiTheme="minorBidi" w:hAnsiTheme="minorBidi" w:cstheme="minorBidi"/>
          <w:spacing w:val="-5"/>
          <w:sz w:val="20"/>
          <w:szCs w:val="20"/>
        </w:rPr>
        <w:t xml:space="preserve"> </w:t>
      </w:r>
      <w:r w:rsidRPr="00A77843">
        <w:rPr>
          <w:rFonts w:asciiTheme="minorBidi" w:hAnsiTheme="minorBidi" w:cstheme="minorBidi"/>
          <w:sz w:val="20"/>
          <w:szCs w:val="20"/>
        </w:rPr>
        <w:t xml:space="preserve">subject? Why is this </w:t>
      </w:r>
      <w:r w:rsidRPr="00A77843">
        <w:rPr>
          <w:rFonts w:asciiTheme="minorBidi" w:hAnsiTheme="minorBidi" w:cstheme="minorBidi"/>
          <w:b/>
          <w:sz w:val="20"/>
          <w:szCs w:val="20"/>
        </w:rPr>
        <w:t>topic important within the industry</w:t>
      </w:r>
      <w:r w:rsidRPr="00A77843">
        <w:rPr>
          <w:rFonts w:asciiTheme="minorBidi" w:hAnsiTheme="minorBidi" w:cstheme="minorBidi"/>
          <w:sz w:val="20"/>
          <w:szCs w:val="20"/>
        </w:rPr>
        <w:t>?</w:t>
      </w:r>
    </w:p>
    <w:p w14:paraId="61351782" w14:textId="77777777" w:rsidR="00A77843" w:rsidRPr="00A77843" w:rsidRDefault="00A77843" w:rsidP="00A77843">
      <w:pPr>
        <w:pStyle w:val="BodyText"/>
        <w:rPr>
          <w:rFonts w:asciiTheme="minorBidi" w:hAnsiTheme="minorBidi" w:cstheme="minorBidi"/>
          <w:sz w:val="20"/>
          <w:szCs w:val="20"/>
        </w:rPr>
      </w:pPr>
    </w:p>
    <w:p w14:paraId="4CD3B6CF" w14:textId="77777777" w:rsidR="00A77843" w:rsidRPr="00A77843" w:rsidRDefault="00A77843" w:rsidP="00A77843">
      <w:pPr>
        <w:ind w:left="153"/>
        <w:rPr>
          <w:rFonts w:asciiTheme="minorBidi" w:hAnsiTheme="minorBidi" w:cstheme="minorBidi"/>
          <w:sz w:val="20"/>
          <w:szCs w:val="20"/>
        </w:rPr>
      </w:pPr>
      <w:r w:rsidRPr="00A77843">
        <w:rPr>
          <w:rFonts w:asciiTheme="minorBidi" w:hAnsiTheme="minorBidi" w:cstheme="minorBidi"/>
          <w:sz w:val="20"/>
          <w:szCs w:val="20"/>
        </w:rPr>
        <w:t>Provide</w:t>
      </w:r>
      <w:r w:rsidRPr="00A77843">
        <w:rPr>
          <w:rFonts w:asciiTheme="minorBidi" w:hAnsiTheme="minorBidi" w:cstheme="minorBidi"/>
          <w:spacing w:val="-3"/>
          <w:sz w:val="20"/>
          <w:szCs w:val="20"/>
        </w:rPr>
        <w:t xml:space="preserve"> </w:t>
      </w:r>
      <w:r w:rsidRPr="00A77843">
        <w:rPr>
          <w:rFonts w:asciiTheme="minorBidi" w:hAnsiTheme="minorBidi" w:cstheme="minorBidi"/>
          <w:b/>
          <w:sz w:val="20"/>
          <w:szCs w:val="20"/>
        </w:rPr>
        <w:t>evidence</w:t>
      </w:r>
      <w:r w:rsidRPr="00A77843">
        <w:rPr>
          <w:rFonts w:asciiTheme="minorBidi" w:hAnsiTheme="minorBidi" w:cstheme="minorBidi"/>
          <w:b/>
          <w:spacing w:val="-2"/>
          <w:sz w:val="20"/>
          <w:szCs w:val="20"/>
        </w:rPr>
        <w:t xml:space="preserve"> </w:t>
      </w:r>
      <w:r w:rsidRPr="00A77843">
        <w:rPr>
          <w:rFonts w:asciiTheme="minorBidi" w:hAnsiTheme="minorBidi" w:cstheme="minorBidi"/>
          <w:b/>
          <w:sz w:val="20"/>
          <w:szCs w:val="20"/>
        </w:rPr>
        <w:t>of</w:t>
      </w:r>
      <w:r w:rsidRPr="00A77843">
        <w:rPr>
          <w:rFonts w:asciiTheme="minorBidi" w:hAnsiTheme="minorBidi" w:cstheme="minorBidi"/>
          <w:b/>
          <w:spacing w:val="-3"/>
          <w:sz w:val="20"/>
          <w:szCs w:val="20"/>
        </w:rPr>
        <w:t xml:space="preserve"> </w:t>
      </w:r>
      <w:r w:rsidRPr="00A77843">
        <w:rPr>
          <w:rFonts w:asciiTheme="minorBidi" w:hAnsiTheme="minorBidi" w:cstheme="minorBidi"/>
          <w:b/>
          <w:sz w:val="20"/>
          <w:szCs w:val="20"/>
        </w:rPr>
        <w:t>further</w:t>
      </w:r>
      <w:r w:rsidRPr="00A77843">
        <w:rPr>
          <w:rFonts w:asciiTheme="minorBidi" w:hAnsiTheme="minorBidi" w:cstheme="minorBidi"/>
          <w:b/>
          <w:spacing w:val="-2"/>
          <w:sz w:val="20"/>
          <w:szCs w:val="20"/>
        </w:rPr>
        <w:t xml:space="preserve"> </w:t>
      </w:r>
      <w:r w:rsidRPr="00A77843">
        <w:rPr>
          <w:rFonts w:asciiTheme="minorBidi" w:hAnsiTheme="minorBidi" w:cstheme="minorBidi"/>
          <w:b/>
          <w:sz w:val="20"/>
          <w:szCs w:val="20"/>
        </w:rPr>
        <w:t>reading</w:t>
      </w:r>
      <w:r w:rsidRPr="00A77843">
        <w:rPr>
          <w:rFonts w:asciiTheme="minorBidi" w:hAnsiTheme="minorBidi" w:cstheme="minorBidi"/>
          <w:sz w:val="20"/>
          <w:szCs w:val="20"/>
        </w:rPr>
        <w:t>.</w:t>
      </w:r>
      <w:r w:rsidRPr="00A77843">
        <w:rPr>
          <w:rFonts w:asciiTheme="minorBidi" w:hAnsiTheme="minorBidi" w:cstheme="minorBidi"/>
          <w:spacing w:val="-5"/>
          <w:sz w:val="20"/>
          <w:szCs w:val="20"/>
        </w:rPr>
        <w:t xml:space="preserve"> </w:t>
      </w:r>
      <w:r w:rsidRPr="00A77843">
        <w:rPr>
          <w:rFonts w:asciiTheme="minorBidi" w:hAnsiTheme="minorBidi" w:cstheme="minorBidi"/>
          <w:sz w:val="20"/>
          <w:szCs w:val="20"/>
        </w:rPr>
        <w:t>Include</w:t>
      </w:r>
      <w:r w:rsidRPr="00A77843">
        <w:rPr>
          <w:rFonts w:asciiTheme="minorBidi" w:hAnsiTheme="minorBidi" w:cstheme="minorBidi"/>
          <w:spacing w:val="-2"/>
          <w:sz w:val="20"/>
          <w:szCs w:val="20"/>
        </w:rPr>
        <w:t xml:space="preserve"> </w:t>
      </w:r>
      <w:r w:rsidRPr="00A77843">
        <w:rPr>
          <w:rFonts w:asciiTheme="minorBidi" w:hAnsiTheme="minorBidi" w:cstheme="minorBidi"/>
          <w:b/>
          <w:bCs/>
          <w:sz w:val="20"/>
          <w:szCs w:val="20"/>
        </w:rPr>
        <w:t>a</w:t>
      </w:r>
      <w:r w:rsidRPr="00A77843">
        <w:rPr>
          <w:rFonts w:asciiTheme="minorBidi" w:hAnsiTheme="minorBidi" w:cstheme="minorBidi"/>
          <w:b/>
          <w:bCs/>
          <w:spacing w:val="-4"/>
          <w:sz w:val="20"/>
          <w:szCs w:val="20"/>
        </w:rPr>
        <w:t xml:space="preserve"> </w:t>
      </w:r>
      <w:r w:rsidRPr="00A77843">
        <w:rPr>
          <w:rFonts w:asciiTheme="minorBidi" w:hAnsiTheme="minorBidi" w:cstheme="minorBidi"/>
          <w:b/>
          <w:bCs/>
          <w:sz w:val="20"/>
          <w:szCs w:val="20"/>
        </w:rPr>
        <w:t>minimum</w:t>
      </w:r>
      <w:r w:rsidRPr="00A77843">
        <w:rPr>
          <w:rFonts w:asciiTheme="minorBidi" w:hAnsiTheme="minorBidi" w:cstheme="minorBidi"/>
          <w:b/>
          <w:bCs/>
          <w:spacing w:val="-1"/>
          <w:sz w:val="20"/>
          <w:szCs w:val="20"/>
        </w:rPr>
        <w:t xml:space="preserve"> </w:t>
      </w:r>
      <w:r w:rsidRPr="00A77843">
        <w:rPr>
          <w:rFonts w:asciiTheme="minorBidi" w:hAnsiTheme="minorBidi" w:cstheme="minorBidi"/>
          <w:b/>
          <w:bCs/>
          <w:sz w:val="20"/>
          <w:szCs w:val="20"/>
        </w:rPr>
        <w:t>of</w:t>
      </w:r>
      <w:r w:rsidRPr="00A77843">
        <w:rPr>
          <w:rFonts w:asciiTheme="minorBidi" w:hAnsiTheme="minorBidi" w:cstheme="minorBidi"/>
          <w:spacing w:val="-3"/>
          <w:sz w:val="20"/>
          <w:szCs w:val="20"/>
        </w:rPr>
        <w:t xml:space="preserve"> </w:t>
      </w:r>
      <w:r w:rsidRPr="00A77843">
        <w:rPr>
          <w:rFonts w:asciiTheme="minorBidi" w:hAnsiTheme="minorBidi" w:cstheme="minorBidi"/>
          <w:b/>
          <w:bCs/>
          <w:sz w:val="20"/>
          <w:szCs w:val="20"/>
        </w:rPr>
        <w:t>15</w:t>
      </w:r>
      <w:r w:rsidRPr="00A77843">
        <w:rPr>
          <w:rFonts w:asciiTheme="minorBidi" w:hAnsiTheme="minorBidi" w:cstheme="minorBidi"/>
          <w:b/>
          <w:bCs/>
          <w:spacing w:val="-4"/>
          <w:sz w:val="20"/>
          <w:szCs w:val="20"/>
        </w:rPr>
        <w:t xml:space="preserve"> </w:t>
      </w:r>
      <w:r w:rsidRPr="00A77843">
        <w:rPr>
          <w:rFonts w:asciiTheme="minorBidi" w:hAnsiTheme="minorBidi" w:cstheme="minorBidi"/>
          <w:b/>
          <w:bCs/>
          <w:spacing w:val="-2"/>
          <w:sz w:val="20"/>
          <w:szCs w:val="20"/>
        </w:rPr>
        <w:t>references</w:t>
      </w:r>
      <w:r w:rsidRPr="00A77843">
        <w:rPr>
          <w:rFonts w:asciiTheme="minorBidi" w:hAnsiTheme="minorBidi" w:cstheme="minorBidi"/>
          <w:spacing w:val="-2"/>
          <w:sz w:val="20"/>
          <w:szCs w:val="20"/>
        </w:rPr>
        <w:t>.</w:t>
      </w:r>
    </w:p>
    <w:p w14:paraId="71190235" w14:textId="77777777" w:rsidR="00A77843" w:rsidRPr="00A77843" w:rsidRDefault="00A77843" w:rsidP="00A77843">
      <w:pPr>
        <w:pStyle w:val="BodyText"/>
        <w:rPr>
          <w:rFonts w:asciiTheme="minorBidi" w:hAnsiTheme="minorBidi" w:cstheme="minorBidi"/>
          <w:sz w:val="20"/>
          <w:szCs w:val="20"/>
        </w:rPr>
      </w:pPr>
    </w:p>
    <w:p w14:paraId="67769161" w14:textId="77777777" w:rsidR="00A77843" w:rsidRPr="00A77843" w:rsidRDefault="00A77843" w:rsidP="00A77843">
      <w:pPr>
        <w:pStyle w:val="BodyText"/>
        <w:spacing w:before="1"/>
        <w:ind w:left="153" w:right="454"/>
        <w:rPr>
          <w:rFonts w:asciiTheme="minorBidi" w:hAnsiTheme="minorBidi" w:cstheme="minorBidi"/>
          <w:sz w:val="20"/>
          <w:szCs w:val="20"/>
        </w:rPr>
      </w:pPr>
      <w:r w:rsidRPr="00A77843">
        <w:rPr>
          <w:rFonts w:asciiTheme="minorBidi" w:hAnsiTheme="minorBidi" w:cstheme="minorBidi"/>
          <w:sz w:val="20"/>
          <w:szCs w:val="20"/>
        </w:rPr>
        <w:t>This</w:t>
      </w:r>
      <w:r w:rsidRPr="00A77843">
        <w:rPr>
          <w:rFonts w:asciiTheme="minorBidi" w:hAnsiTheme="minorBidi" w:cstheme="minorBidi"/>
          <w:spacing w:val="-14"/>
          <w:sz w:val="20"/>
          <w:szCs w:val="20"/>
        </w:rPr>
        <w:t xml:space="preserve"> </w:t>
      </w:r>
      <w:r w:rsidRPr="00A77843">
        <w:rPr>
          <w:rFonts w:asciiTheme="minorBidi" w:hAnsiTheme="minorBidi" w:cstheme="minorBidi"/>
          <w:sz w:val="20"/>
          <w:szCs w:val="20"/>
        </w:rPr>
        <w:t>is</w:t>
      </w:r>
      <w:r w:rsidRPr="00A77843">
        <w:rPr>
          <w:rFonts w:asciiTheme="minorBidi" w:hAnsiTheme="minorBidi" w:cstheme="minorBidi"/>
          <w:spacing w:val="-14"/>
          <w:sz w:val="20"/>
          <w:szCs w:val="20"/>
        </w:rPr>
        <w:t xml:space="preserve"> </w:t>
      </w:r>
      <w:r w:rsidRPr="00A77843">
        <w:rPr>
          <w:rFonts w:asciiTheme="minorBidi" w:hAnsiTheme="minorBidi" w:cstheme="minorBidi"/>
          <w:sz w:val="20"/>
          <w:szCs w:val="20"/>
        </w:rPr>
        <w:t>the</w:t>
      </w:r>
      <w:r w:rsidRPr="00A77843">
        <w:rPr>
          <w:rFonts w:asciiTheme="minorBidi" w:hAnsiTheme="minorBidi" w:cstheme="minorBidi"/>
          <w:spacing w:val="-15"/>
          <w:sz w:val="20"/>
          <w:szCs w:val="20"/>
        </w:rPr>
        <w:t xml:space="preserve"> </w:t>
      </w:r>
      <w:r w:rsidRPr="00A77843">
        <w:rPr>
          <w:rFonts w:asciiTheme="minorBidi" w:hAnsiTheme="minorBidi" w:cstheme="minorBidi"/>
          <w:sz w:val="20"/>
          <w:szCs w:val="20"/>
        </w:rPr>
        <w:t>placement</w:t>
      </w:r>
      <w:r w:rsidRPr="00A77843">
        <w:rPr>
          <w:rFonts w:asciiTheme="minorBidi" w:hAnsiTheme="minorBidi" w:cstheme="minorBidi"/>
          <w:spacing w:val="-16"/>
          <w:sz w:val="20"/>
          <w:szCs w:val="20"/>
        </w:rPr>
        <w:t xml:space="preserve"> </w:t>
      </w:r>
      <w:r w:rsidRPr="00A77843">
        <w:rPr>
          <w:rFonts w:asciiTheme="minorBidi" w:hAnsiTheme="minorBidi" w:cstheme="minorBidi"/>
          <w:sz w:val="20"/>
          <w:szCs w:val="20"/>
        </w:rPr>
        <w:t>development</w:t>
      </w:r>
      <w:r w:rsidRPr="00A77843">
        <w:rPr>
          <w:rFonts w:asciiTheme="minorBidi" w:hAnsiTheme="minorBidi" w:cstheme="minorBidi"/>
          <w:spacing w:val="-16"/>
          <w:sz w:val="20"/>
          <w:szCs w:val="20"/>
        </w:rPr>
        <w:t xml:space="preserve"> </w:t>
      </w:r>
      <w:r w:rsidRPr="00A77843">
        <w:rPr>
          <w:rFonts w:asciiTheme="minorBidi" w:hAnsiTheme="minorBidi" w:cstheme="minorBidi"/>
          <w:sz w:val="20"/>
          <w:szCs w:val="20"/>
        </w:rPr>
        <w:t>record</w:t>
      </w:r>
      <w:r w:rsidRPr="00A77843">
        <w:rPr>
          <w:rFonts w:asciiTheme="minorBidi" w:hAnsiTheme="minorBidi" w:cstheme="minorBidi"/>
          <w:spacing w:val="-16"/>
          <w:sz w:val="20"/>
          <w:szCs w:val="20"/>
        </w:rPr>
        <w:t xml:space="preserve"> </w:t>
      </w:r>
      <w:r w:rsidRPr="00A77843">
        <w:rPr>
          <w:rFonts w:asciiTheme="minorBidi" w:hAnsiTheme="minorBidi" w:cstheme="minorBidi"/>
          <w:sz w:val="20"/>
          <w:szCs w:val="20"/>
        </w:rPr>
        <w:t>and</w:t>
      </w:r>
      <w:r w:rsidRPr="00A77843">
        <w:rPr>
          <w:rFonts w:asciiTheme="minorBidi" w:hAnsiTheme="minorBidi" w:cstheme="minorBidi"/>
          <w:spacing w:val="-15"/>
          <w:sz w:val="20"/>
          <w:szCs w:val="20"/>
        </w:rPr>
        <w:t xml:space="preserve"> </w:t>
      </w:r>
      <w:r w:rsidRPr="00A77843">
        <w:rPr>
          <w:rFonts w:asciiTheme="minorBidi" w:hAnsiTheme="minorBidi" w:cstheme="minorBidi"/>
          <w:sz w:val="20"/>
          <w:szCs w:val="20"/>
        </w:rPr>
        <w:t>is</w:t>
      </w:r>
      <w:r w:rsidRPr="00A77843">
        <w:rPr>
          <w:rFonts w:asciiTheme="minorBidi" w:hAnsiTheme="minorBidi" w:cstheme="minorBidi"/>
          <w:spacing w:val="-14"/>
          <w:sz w:val="20"/>
          <w:szCs w:val="20"/>
        </w:rPr>
        <w:t xml:space="preserve"> </w:t>
      </w:r>
      <w:r w:rsidRPr="00A77843">
        <w:rPr>
          <w:rFonts w:asciiTheme="minorBidi" w:hAnsiTheme="minorBidi" w:cstheme="minorBidi"/>
          <w:sz w:val="20"/>
          <w:szCs w:val="20"/>
        </w:rPr>
        <w:t>designed</w:t>
      </w:r>
      <w:r w:rsidRPr="00A77843">
        <w:rPr>
          <w:rFonts w:asciiTheme="minorBidi" w:hAnsiTheme="minorBidi" w:cstheme="minorBidi"/>
          <w:spacing w:val="-15"/>
          <w:sz w:val="20"/>
          <w:szCs w:val="20"/>
        </w:rPr>
        <w:t xml:space="preserve"> </w:t>
      </w:r>
      <w:r w:rsidRPr="00A77843">
        <w:rPr>
          <w:rFonts w:asciiTheme="minorBidi" w:hAnsiTheme="minorBidi" w:cstheme="minorBidi"/>
          <w:sz w:val="20"/>
          <w:szCs w:val="20"/>
        </w:rPr>
        <w:t>for</w:t>
      </w:r>
      <w:r w:rsidRPr="00A77843">
        <w:rPr>
          <w:rFonts w:asciiTheme="minorBidi" w:hAnsiTheme="minorBidi" w:cstheme="minorBidi"/>
          <w:spacing w:val="-17"/>
          <w:sz w:val="20"/>
          <w:szCs w:val="20"/>
        </w:rPr>
        <w:t xml:space="preserve"> </w:t>
      </w:r>
      <w:r w:rsidRPr="00A77843">
        <w:rPr>
          <w:rFonts w:asciiTheme="minorBidi" w:hAnsiTheme="minorBidi" w:cstheme="minorBidi"/>
          <w:sz w:val="20"/>
          <w:szCs w:val="20"/>
        </w:rPr>
        <w:t>the</w:t>
      </w:r>
      <w:r w:rsidRPr="00A77843">
        <w:rPr>
          <w:rFonts w:asciiTheme="minorBidi" w:hAnsiTheme="minorBidi" w:cstheme="minorBidi"/>
          <w:spacing w:val="-15"/>
          <w:sz w:val="20"/>
          <w:szCs w:val="20"/>
        </w:rPr>
        <w:t xml:space="preserve"> </w:t>
      </w:r>
      <w:r w:rsidRPr="00A77843">
        <w:rPr>
          <w:rFonts w:asciiTheme="minorBidi" w:hAnsiTheme="minorBidi" w:cstheme="minorBidi"/>
          <w:sz w:val="20"/>
          <w:szCs w:val="20"/>
        </w:rPr>
        <w:t>student</w:t>
      </w:r>
      <w:r w:rsidRPr="00A77843">
        <w:rPr>
          <w:rFonts w:asciiTheme="minorBidi" w:hAnsiTheme="minorBidi" w:cstheme="minorBidi"/>
          <w:spacing w:val="-16"/>
          <w:sz w:val="20"/>
          <w:szCs w:val="20"/>
        </w:rPr>
        <w:t xml:space="preserve"> </w:t>
      </w:r>
      <w:r w:rsidRPr="00A77843">
        <w:rPr>
          <w:rFonts w:asciiTheme="minorBidi" w:hAnsiTheme="minorBidi" w:cstheme="minorBidi"/>
          <w:sz w:val="20"/>
          <w:szCs w:val="20"/>
        </w:rPr>
        <w:t>to</w:t>
      </w:r>
      <w:r w:rsidRPr="00A77843">
        <w:rPr>
          <w:rFonts w:asciiTheme="minorBidi" w:hAnsiTheme="minorBidi" w:cstheme="minorBidi"/>
          <w:spacing w:val="-13"/>
          <w:sz w:val="20"/>
          <w:szCs w:val="20"/>
        </w:rPr>
        <w:t xml:space="preserve"> </w:t>
      </w:r>
      <w:r w:rsidRPr="00A77843">
        <w:rPr>
          <w:rFonts w:asciiTheme="minorBidi" w:hAnsiTheme="minorBidi" w:cstheme="minorBidi"/>
          <w:sz w:val="20"/>
          <w:szCs w:val="20"/>
        </w:rPr>
        <w:t>reflect</w:t>
      </w:r>
      <w:r w:rsidRPr="00A77843">
        <w:rPr>
          <w:rFonts w:asciiTheme="minorBidi" w:hAnsiTheme="minorBidi" w:cstheme="minorBidi"/>
          <w:spacing w:val="-16"/>
          <w:sz w:val="20"/>
          <w:szCs w:val="20"/>
        </w:rPr>
        <w:t xml:space="preserve"> </w:t>
      </w:r>
      <w:r w:rsidRPr="00A77843">
        <w:rPr>
          <w:rFonts w:asciiTheme="minorBidi" w:hAnsiTheme="minorBidi" w:cstheme="minorBidi"/>
          <w:sz w:val="20"/>
          <w:szCs w:val="20"/>
        </w:rPr>
        <w:t>on</w:t>
      </w:r>
      <w:r w:rsidRPr="00A77843">
        <w:rPr>
          <w:rFonts w:asciiTheme="minorBidi" w:hAnsiTheme="minorBidi" w:cstheme="minorBidi"/>
          <w:spacing w:val="-15"/>
          <w:sz w:val="20"/>
          <w:szCs w:val="20"/>
        </w:rPr>
        <w:t xml:space="preserve"> </w:t>
      </w:r>
      <w:r w:rsidRPr="00A77843">
        <w:rPr>
          <w:rFonts w:asciiTheme="minorBidi" w:hAnsiTheme="minorBidi" w:cstheme="minorBidi"/>
          <w:sz w:val="20"/>
          <w:szCs w:val="20"/>
        </w:rPr>
        <w:t>(not</w:t>
      </w:r>
      <w:r w:rsidRPr="00A77843">
        <w:rPr>
          <w:rFonts w:asciiTheme="minorBidi" w:hAnsiTheme="minorBidi" w:cstheme="minorBidi"/>
          <w:spacing w:val="-16"/>
          <w:sz w:val="20"/>
          <w:szCs w:val="20"/>
        </w:rPr>
        <w:t xml:space="preserve"> </w:t>
      </w:r>
      <w:r w:rsidRPr="00A77843">
        <w:rPr>
          <w:rFonts w:asciiTheme="minorBidi" w:hAnsiTheme="minorBidi" w:cstheme="minorBidi"/>
          <w:sz w:val="20"/>
          <w:szCs w:val="20"/>
        </w:rPr>
        <w:t>describe) their learning experience to critically review their development.</w:t>
      </w:r>
    </w:p>
    <w:p w14:paraId="4AB42641" w14:textId="77777777" w:rsidR="00A77843" w:rsidRPr="00A77843" w:rsidRDefault="00A77843" w:rsidP="00A77843">
      <w:pPr>
        <w:pStyle w:val="BodyText"/>
        <w:spacing w:before="276"/>
        <w:ind w:left="153"/>
        <w:rPr>
          <w:rFonts w:asciiTheme="minorBidi" w:hAnsiTheme="minorBidi" w:cstheme="minorBidi"/>
          <w:sz w:val="20"/>
          <w:szCs w:val="20"/>
        </w:rPr>
      </w:pPr>
      <w:r w:rsidRPr="00A77843">
        <w:rPr>
          <w:rFonts w:asciiTheme="minorBidi" w:hAnsiTheme="minorBidi" w:cstheme="minorBidi"/>
          <w:sz w:val="20"/>
          <w:szCs w:val="20"/>
        </w:rPr>
        <w:t>Students</w:t>
      </w:r>
      <w:r w:rsidRPr="00A77843">
        <w:rPr>
          <w:rFonts w:asciiTheme="minorBidi" w:hAnsiTheme="minorBidi" w:cstheme="minorBidi"/>
          <w:spacing w:val="-4"/>
          <w:sz w:val="20"/>
          <w:szCs w:val="20"/>
        </w:rPr>
        <w:t xml:space="preserve"> </w:t>
      </w:r>
      <w:r w:rsidRPr="00A77843">
        <w:rPr>
          <w:rFonts w:asciiTheme="minorBidi" w:hAnsiTheme="minorBidi" w:cstheme="minorBidi"/>
          <w:sz w:val="20"/>
          <w:szCs w:val="20"/>
        </w:rPr>
        <w:t>should</w:t>
      </w:r>
      <w:r w:rsidRPr="00A77843">
        <w:rPr>
          <w:rFonts w:asciiTheme="minorBidi" w:hAnsiTheme="minorBidi" w:cstheme="minorBidi"/>
          <w:spacing w:val="-3"/>
          <w:sz w:val="20"/>
          <w:szCs w:val="20"/>
        </w:rPr>
        <w:t xml:space="preserve"> </w:t>
      </w:r>
      <w:r w:rsidRPr="00A77843">
        <w:rPr>
          <w:rFonts w:asciiTheme="minorBidi" w:hAnsiTheme="minorBidi" w:cstheme="minorBidi"/>
          <w:sz w:val="20"/>
          <w:szCs w:val="20"/>
        </w:rPr>
        <w:t>focus</w:t>
      </w:r>
      <w:r w:rsidRPr="00A77843">
        <w:rPr>
          <w:rFonts w:asciiTheme="minorBidi" w:hAnsiTheme="minorBidi" w:cstheme="minorBidi"/>
          <w:spacing w:val="-5"/>
          <w:sz w:val="20"/>
          <w:szCs w:val="20"/>
        </w:rPr>
        <w:t xml:space="preserve"> </w:t>
      </w:r>
      <w:r w:rsidRPr="00A77843">
        <w:rPr>
          <w:rFonts w:asciiTheme="minorBidi" w:hAnsiTheme="minorBidi" w:cstheme="minorBidi"/>
          <w:sz w:val="20"/>
          <w:szCs w:val="20"/>
        </w:rPr>
        <w:t>upon</w:t>
      </w:r>
      <w:r w:rsidRPr="00A77843">
        <w:rPr>
          <w:rFonts w:asciiTheme="minorBidi" w:hAnsiTheme="minorBidi" w:cstheme="minorBidi"/>
          <w:spacing w:val="-3"/>
          <w:sz w:val="20"/>
          <w:szCs w:val="20"/>
        </w:rPr>
        <w:t xml:space="preserve"> </w:t>
      </w:r>
      <w:r w:rsidRPr="00A77843">
        <w:rPr>
          <w:rFonts w:asciiTheme="minorBidi" w:hAnsiTheme="minorBidi" w:cstheme="minorBidi"/>
          <w:spacing w:val="-2"/>
          <w:sz w:val="20"/>
          <w:szCs w:val="20"/>
        </w:rPr>
        <w:t>their:</w:t>
      </w:r>
    </w:p>
    <w:p w14:paraId="7C2C7AA7" w14:textId="77777777" w:rsidR="00A77843" w:rsidRPr="00A77843" w:rsidRDefault="00A77843" w:rsidP="00A77843">
      <w:pPr>
        <w:pStyle w:val="ListParagraph"/>
        <w:numPr>
          <w:ilvl w:val="0"/>
          <w:numId w:val="1"/>
        </w:numPr>
        <w:tabs>
          <w:tab w:val="left" w:pos="874"/>
        </w:tabs>
        <w:spacing w:line="292" w:lineRule="exact"/>
        <w:contextualSpacing w:val="0"/>
        <w:rPr>
          <w:rFonts w:asciiTheme="minorBidi" w:hAnsiTheme="minorBidi" w:cstheme="minorBidi"/>
          <w:sz w:val="20"/>
          <w:szCs w:val="20"/>
        </w:rPr>
      </w:pPr>
      <w:r w:rsidRPr="00A77843">
        <w:rPr>
          <w:rFonts w:asciiTheme="minorBidi" w:hAnsiTheme="minorBidi" w:cstheme="minorBidi"/>
          <w:sz w:val="20"/>
          <w:szCs w:val="20"/>
        </w:rPr>
        <w:t>Vocational</w:t>
      </w:r>
      <w:r w:rsidRPr="00A77843">
        <w:rPr>
          <w:rFonts w:asciiTheme="minorBidi" w:hAnsiTheme="minorBidi" w:cstheme="minorBidi"/>
          <w:spacing w:val="-5"/>
          <w:sz w:val="20"/>
          <w:szCs w:val="20"/>
        </w:rPr>
        <w:t xml:space="preserve"> </w:t>
      </w:r>
      <w:r w:rsidRPr="00A77843">
        <w:rPr>
          <w:rFonts w:asciiTheme="minorBidi" w:hAnsiTheme="minorBidi" w:cstheme="minorBidi"/>
          <w:spacing w:val="-2"/>
          <w:sz w:val="20"/>
          <w:szCs w:val="20"/>
        </w:rPr>
        <w:t>Development</w:t>
      </w:r>
    </w:p>
    <w:p w14:paraId="516A6036" w14:textId="77777777" w:rsidR="00A77843" w:rsidRPr="00A77843" w:rsidRDefault="00A77843" w:rsidP="00A77843">
      <w:pPr>
        <w:pStyle w:val="ListParagraph"/>
        <w:numPr>
          <w:ilvl w:val="0"/>
          <w:numId w:val="1"/>
        </w:numPr>
        <w:tabs>
          <w:tab w:val="left" w:pos="874"/>
        </w:tabs>
        <w:spacing w:line="292" w:lineRule="exact"/>
        <w:contextualSpacing w:val="0"/>
        <w:rPr>
          <w:rFonts w:asciiTheme="minorBidi" w:hAnsiTheme="minorBidi" w:cstheme="minorBidi"/>
          <w:sz w:val="20"/>
          <w:szCs w:val="20"/>
        </w:rPr>
      </w:pPr>
      <w:r w:rsidRPr="00A77843">
        <w:rPr>
          <w:rFonts w:asciiTheme="minorBidi" w:hAnsiTheme="minorBidi" w:cstheme="minorBidi"/>
          <w:spacing w:val="-2"/>
          <w:sz w:val="20"/>
          <w:szCs w:val="20"/>
        </w:rPr>
        <w:t>Self-Development</w:t>
      </w:r>
    </w:p>
    <w:p w14:paraId="78F9E815" w14:textId="77777777" w:rsidR="00A77843" w:rsidRPr="00A77843" w:rsidRDefault="00A77843" w:rsidP="00A77843">
      <w:pPr>
        <w:pStyle w:val="ListParagraph"/>
        <w:numPr>
          <w:ilvl w:val="0"/>
          <w:numId w:val="1"/>
        </w:numPr>
        <w:tabs>
          <w:tab w:val="left" w:pos="874"/>
        </w:tabs>
        <w:spacing w:line="293" w:lineRule="exact"/>
        <w:contextualSpacing w:val="0"/>
        <w:rPr>
          <w:rFonts w:asciiTheme="minorBidi" w:hAnsiTheme="minorBidi" w:cstheme="minorBidi"/>
          <w:sz w:val="20"/>
          <w:szCs w:val="20"/>
        </w:rPr>
      </w:pPr>
      <w:r w:rsidRPr="00A77843">
        <w:rPr>
          <w:rFonts w:asciiTheme="minorBidi" w:hAnsiTheme="minorBidi" w:cstheme="minorBidi"/>
          <w:sz w:val="20"/>
          <w:szCs w:val="20"/>
        </w:rPr>
        <w:t>Academic</w:t>
      </w:r>
      <w:r w:rsidRPr="00A77843">
        <w:rPr>
          <w:rFonts w:asciiTheme="minorBidi" w:hAnsiTheme="minorBidi" w:cstheme="minorBidi"/>
          <w:spacing w:val="-2"/>
          <w:sz w:val="20"/>
          <w:szCs w:val="20"/>
        </w:rPr>
        <w:t xml:space="preserve"> Development</w:t>
      </w:r>
    </w:p>
    <w:p w14:paraId="103853FC" w14:textId="77777777" w:rsidR="00A77843" w:rsidRPr="00A77843" w:rsidRDefault="00A77843" w:rsidP="00A77843">
      <w:pPr>
        <w:pStyle w:val="BodyText"/>
        <w:spacing w:before="231"/>
        <w:rPr>
          <w:rFonts w:asciiTheme="minorBidi" w:hAnsiTheme="minorBidi" w:cstheme="minorBidi"/>
          <w:b/>
          <w:bCs/>
          <w:i/>
          <w:iCs/>
          <w:sz w:val="20"/>
          <w:szCs w:val="20"/>
        </w:rPr>
      </w:pPr>
      <w:r w:rsidRPr="00A77843">
        <w:rPr>
          <w:rFonts w:asciiTheme="minorBidi" w:hAnsiTheme="minorBidi" w:cstheme="minorBidi"/>
          <w:b/>
          <w:bCs/>
          <w:i/>
          <w:iCs/>
          <w:sz w:val="20"/>
          <w:szCs w:val="20"/>
        </w:rPr>
        <w:t>Please choose a Reflective Mode and briefly explain.</w:t>
      </w:r>
    </w:p>
    <w:p w14:paraId="149F6686" w14:textId="77777777" w:rsidR="00A77843" w:rsidRPr="00A77843" w:rsidRDefault="00A77843" w:rsidP="00A77843">
      <w:pPr>
        <w:pStyle w:val="Heading2"/>
        <w:rPr>
          <w:rFonts w:asciiTheme="minorBidi" w:hAnsiTheme="minorBidi" w:cstheme="minorBidi"/>
          <w:b/>
          <w:bCs/>
          <w:color w:val="auto"/>
          <w:spacing w:val="-5"/>
          <w:sz w:val="20"/>
          <w:szCs w:val="20"/>
        </w:rPr>
      </w:pPr>
      <w:r w:rsidRPr="00A77843">
        <w:rPr>
          <w:rFonts w:asciiTheme="minorBidi" w:hAnsiTheme="minorBidi" w:cstheme="minorBidi"/>
          <w:b/>
          <w:bCs/>
          <w:color w:val="auto"/>
          <w:sz w:val="20"/>
          <w:szCs w:val="20"/>
        </w:rPr>
        <w:t>Task</w:t>
      </w:r>
      <w:r w:rsidRPr="00A77843">
        <w:rPr>
          <w:rFonts w:asciiTheme="minorBidi" w:hAnsiTheme="minorBidi" w:cstheme="minorBidi"/>
          <w:b/>
          <w:bCs/>
          <w:color w:val="auto"/>
          <w:spacing w:val="-4"/>
          <w:sz w:val="20"/>
          <w:szCs w:val="20"/>
        </w:rPr>
        <w:t xml:space="preserve"> </w:t>
      </w:r>
      <w:r w:rsidRPr="00A77843">
        <w:rPr>
          <w:rFonts w:asciiTheme="minorBidi" w:hAnsiTheme="minorBidi" w:cstheme="minorBidi"/>
          <w:b/>
          <w:bCs/>
          <w:color w:val="auto"/>
          <w:sz w:val="20"/>
          <w:szCs w:val="20"/>
        </w:rPr>
        <w:t>Description</w:t>
      </w:r>
      <w:r w:rsidRPr="00A77843">
        <w:rPr>
          <w:rFonts w:asciiTheme="minorBidi" w:hAnsiTheme="minorBidi" w:cstheme="minorBidi"/>
          <w:b/>
          <w:bCs/>
          <w:color w:val="auto"/>
          <w:spacing w:val="-7"/>
          <w:sz w:val="20"/>
          <w:szCs w:val="20"/>
        </w:rPr>
        <w:t xml:space="preserve"> </w:t>
      </w:r>
      <w:r w:rsidRPr="00A77843">
        <w:rPr>
          <w:rFonts w:asciiTheme="minorBidi" w:hAnsiTheme="minorBidi" w:cstheme="minorBidi"/>
          <w:b/>
          <w:bCs/>
          <w:color w:val="auto"/>
          <w:spacing w:val="-5"/>
          <w:sz w:val="20"/>
          <w:szCs w:val="20"/>
        </w:rPr>
        <w:t>1:</w:t>
      </w:r>
    </w:p>
    <w:p w14:paraId="422CD496" w14:textId="77777777" w:rsidR="00A77843" w:rsidRPr="00A77843" w:rsidRDefault="00A77843" w:rsidP="00A77843">
      <w:pPr>
        <w:pStyle w:val="Heading2"/>
        <w:rPr>
          <w:rFonts w:asciiTheme="minorBidi" w:hAnsiTheme="minorBidi" w:cstheme="minorBidi"/>
          <w:b/>
          <w:bCs/>
          <w:color w:val="auto"/>
          <w:spacing w:val="-5"/>
          <w:sz w:val="20"/>
          <w:szCs w:val="20"/>
        </w:rPr>
      </w:pPr>
      <w:r w:rsidRPr="00A77843">
        <w:rPr>
          <w:rFonts w:asciiTheme="minorBidi" w:hAnsiTheme="minorBidi" w:cstheme="minorBidi"/>
          <w:color w:val="auto"/>
          <w:spacing w:val="-5"/>
          <w:sz w:val="20"/>
          <w:szCs w:val="20"/>
        </w:rPr>
        <w:t xml:space="preserve">A birthday dinner party has been booked a week from now for 25 people. You are the Restaurant Manager </w:t>
      </w:r>
    </w:p>
    <w:p w14:paraId="4CE447EC" w14:textId="77777777" w:rsidR="00A77843" w:rsidRPr="00A77843" w:rsidRDefault="00A77843" w:rsidP="00A77843">
      <w:pPr>
        <w:pStyle w:val="Heading2"/>
        <w:rPr>
          <w:rFonts w:asciiTheme="minorBidi" w:hAnsiTheme="minorBidi" w:cstheme="minorBidi"/>
          <w:b/>
          <w:bCs/>
          <w:color w:val="auto"/>
          <w:spacing w:val="-5"/>
          <w:sz w:val="20"/>
          <w:szCs w:val="20"/>
        </w:rPr>
      </w:pPr>
      <w:r w:rsidRPr="00A77843">
        <w:rPr>
          <w:rFonts w:asciiTheme="minorBidi" w:hAnsiTheme="minorBidi" w:cstheme="minorBidi"/>
          <w:color w:val="auto"/>
          <w:spacing w:val="-5"/>
          <w:sz w:val="20"/>
          <w:szCs w:val="20"/>
        </w:rPr>
        <w:t xml:space="preserve">of busy mid-scale restaurant. How will you manage this party? What preparation is required? What are </w:t>
      </w:r>
    </w:p>
    <w:p w14:paraId="6CA802DF" w14:textId="77777777" w:rsidR="00A77843" w:rsidRPr="00A77843" w:rsidRDefault="00A77843" w:rsidP="00A77843">
      <w:pPr>
        <w:pStyle w:val="Heading2"/>
        <w:rPr>
          <w:rFonts w:asciiTheme="minorBidi" w:hAnsiTheme="minorBidi" w:cstheme="minorBidi"/>
          <w:b/>
          <w:bCs/>
          <w:color w:val="auto"/>
          <w:spacing w:val="-5"/>
          <w:sz w:val="20"/>
          <w:szCs w:val="20"/>
        </w:rPr>
      </w:pPr>
      <w:r w:rsidRPr="00A77843">
        <w:rPr>
          <w:rFonts w:asciiTheme="minorBidi" w:hAnsiTheme="minorBidi" w:cstheme="minorBidi"/>
          <w:color w:val="auto"/>
          <w:spacing w:val="-5"/>
          <w:sz w:val="20"/>
          <w:szCs w:val="20"/>
        </w:rPr>
        <w:t xml:space="preserve">the restaurant’s policies and procedures for celebrations? Why is it important to have these? Do you </w:t>
      </w:r>
    </w:p>
    <w:p w14:paraId="04831290" w14:textId="77777777" w:rsidR="00A77843" w:rsidRPr="00A77843" w:rsidRDefault="00A77843" w:rsidP="00A77843">
      <w:pPr>
        <w:pStyle w:val="Heading2"/>
        <w:rPr>
          <w:rFonts w:asciiTheme="minorBidi" w:hAnsiTheme="minorBidi" w:cstheme="minorBidi"/>
          <w:b/>
          <w:bCs/>
          <w:color w:val="auto"/>
          <w:spacing w:val="-5"/>
          <w:sz w:val="20"/>
          <w:szCs w:val="20"/>
        </w:rPr>
      </w:pPr>
      <w:r w:rsidRPr="00A77843">
        <w:rPr>
          <w:rFonts w:asciiTheme="minorBidi" w:hAnsiTheme="minorBidi" w:cstheme="minorBidi"/>
          <w:color w:val="auto"/>
          <w:spacing w:val="-5"/>
          <w:sz w:val="20"/>
          <w:szCs w:val="20"/>
        </w:rPr>
        <w:t xml:space="preserve">have any questions for the party (the person who booked), to help you better understand their needs? </w:t>
      </w:r>
    </w:p>
    <w:p w14:paraId="336BC101" w14:textId="77777777" w:rsidR="00A77843" w:rsidRPr="00A77843" w:rsidRDefault="00A77843" w:rsidP="00A77843">
      <w:pPr>
        <w:pStyle w:val="Heading2"/>
        <w:rPr>
          <w:rFonts w:asciiTheme="minorBidi" w:hAnsiTheme="minorBidi" w:cstheme="minorBidi"/>
          <w:b/>
          <w:bCs/>
          <w:color w:val="auto"/>
          <w:spacing w:val="-5"/>
          <w:sz w:val="20"/>
          <w:szCs w:val="20"/>
        </w:rPr>
      </w:pPr>
      <w:r w:rsidRPr="00A77843">
        <w:rPr>
          <w:rFonts w:asciiTheme="minorBidi" w:hAnsiTheme="minorBidi" w:cstheme="minorBidi"/>
          <w:color w:val="auto"/>
          <w:spacing w:val="-5"/>
          <w:sz w:val="20"/>
          <w:szCs w:val="20"/>
        </w:rPr>
        <w:t xml:space="preserve">Remember to reflect on the task, why it is important and what actions you plan to take. Remember to </w:t>
      </w:r>
    </w:p>
    <w:p w14:paraId="47D82106" w14:textId="77777777" w:rsidR="00A77843" w:rsidRPr="00A77843" w:rsidRDefault="00A77843" w:rsidP="00A77843">
      <w:pPr>
        <w:pStyle w:val="Heading2"/>
        <w:rPr>
          <w:rFonts w:asciiTheme="minorBidi" w:hAnsiTheme="minorBidi" w:cstheme="minorBidi"/>
          <w:b/>
          <w:bCs/>
          <w:color w:val="auto"/>
          <w:spacing w:val="-5"/>
          <w:sz w:val="20"/>
          <w:szCs w:val="20"/>
        </w:rPr>
      </w:pPr>
      <w:r w:rsidRPr="00A77843">
        <w:rPr>
          <w:rFonts w:asciiTheme="minorBidi" w:hAnsiTheme="minorBidi" w:cstheme="minorBidi"/>
          <w:color w:val="auto"/>
          <w:spacing w:val="-5"/>
          <w:sz w:val="20"/>
          <w:szCs w:val="20"/>
        </w:rPr>
        <w:t xml:space="preserve">also reflect on your relevant experience/s at your placement. Consider what good practice is and what isn’t. </w:t>
      </w:r>
    </w:p>
    <w:p w14:paraId="4977BEF7" w14:textId="77777777" w:rsidR="00A77843" w:rsidRPr="00A77843" w:rsidRDefault="00A77843" w:rsidP="00A77843">
      <w:pPr>
        <w:pStyle w:val="Heading2"/>
        <w:rPr>
          <w:rFonts w:asciiTheme="minorBidi" w:hAnsiTheme="minorBidi" w:cstheme="minorBidi"/>
          <w:b/>
          <w:bCs/>
          <w:color w:val="auto"/>
          <w:spacing w:val="-5"/>
          <w:sz w:val="20"/>
          <w:szCs w:val="20"/>
        </w:rPr>
      </w:pPr>
      <w:r w:rsidRPr="00A77843">
        <w:rPr>
          <w:rFonts w:asciiTheme="minorBidi" w:hAnsiTheme="minorBidi" w:cstheme="minorBidi"/>
          <w:color w:val="auto"/>
          <w:spacing w:val="-5"/>
          <w:sz w:val="20"/>
          <w:szCs w:val="20"/>
        </w:rPr>
        <w:t xml:space="preserve">How will you prepare for the birthday party? Please include details of the preparation, table set-up, </w:t>
      </w:r>
    </w:p>
    <w:p w14:paraId="11E5F721" w14:textId="77777777" w:rsidR="00A77843" w:rsidRPr="00A77843" w:rsidRDefault="00A77843" w:rsidP="00A77843">
      <w:pPr>
        <w:pStyle w:val="Heading2"/>
        <w:rPr>
          <w:rFonts w:asciiTheme="minorBidi" w:hAnsiTheme="minorBidi" w:cstheme="minorBidi"/>
          <w:b/>
          <w:bCs/>
          <w:color w:val="auto"/>
          <w:spacing w:val="-5"/>
          <w:sz w:val="20"/>
          <w:szCs w:val="20"/>
        </w:rPr>
      </w:pPr>
      <w:r w:rsidRPr="00A77843">
        <w:rPr>
          <w:rFonts w:asciiTheme="minorBidi" w:hAnsiTheme="minorBidi" w:cstheme="minorBidi"/>
          <w:color w:val="auto"/>
          <w:spacing w:val="-5"/>
          <w:sz w:val="20"/>
          <w:szCs w:val="20"/>
        </w:rPr>
        <w:t xml:space="preserve">equipment and any other details you believe are relevant for the </w:t>
      </w:r>
      <w:proofErr w:type="spellStart"/>
      <w:r w:rsidRPr="00A77843">
        <w:rPr>
          <w:rFonts w:asciiTheme="minorBidi" w:hAnsiTheme="minorBidi" w:cstheme="minorBidi"/>
          <w:color w:val="auto"/>
          <w:spacing w:val="-5"/>
          <w:sz w:val="20"/>
          <w:szCs w:val="20"/>
        </w:rPr>
        <w:t>maximisation</w:t>
      </w:r>
      <w:proofErr w:type="spellEnd"/>
      <w:r w:rsidRPr="00A77843">
        <w:rPr>
          <w:rFonts w:asciiTheme="minorBidi" w:hAnsiTheme="minorBidi" w:cstheme="minorBidi"/>
          <w:color w:val="auto"/>
          <w:spacing w:val="-5"/>
          <w:sz w:val="20"/>
          <w:szCs w:val="20"/>
        </w:rPr>
        <w:t xml:space="preserve"> of the enjoyment of the </w:t>
      </w:r>
    </w:p>
    <w:p w14:paraId="3E4667F5" w14:textId="77777777" w:rsidR="00A77843" w:rsidRPr="00A77843" w:rsidRDefault="00A77843" w:rsidP="00A77843">
      <w:pPr>
        <w:pStyle w:val="Heading2"/>
        <w:rPr>
          <w:rFonts w:asciiTheme="minorBidi" w:hAnsiTheme="minorBidi" w:cstheme="minorBidi"/>
          <w:b/>
          <w:bCs/>
          <w:color w:val="auto"/>
          <w:spacing w:val="-5"/>
          <w:sz w:val="20"/>
          <w:szCs w:val="20"/>
        </w:rPr>
      </w:pPr>
      <w:r w:rsidRPr="00A77843">
        <w:rPr>
          <w:rFonts w:asciiTheme="minorBidi" w:hAnsiTheme="minorBidi" w:cstheme="minorBidi"/>
          <w:color w:val="auto"/>
          <w:spacing w:val="-5"/>
          <w:sz w:val="20"/>
          <w:szCs w:val="20"/>
        </w:rPr>
        <w:t>guests.</w:t>
      </w:r>
    </w:p>
    <w:p w14:paraId="14AAEF9B" w14:textId="77777777" w:rsidR="00A77843" w:rsidRPr="00A77843" w:rsidRDefault="00A77843" w:rsidP="00A77843">
      <w:pPr>
        <w:pStyle w:val="Heading2"/>
        <w:spacing w:before="1"/>
        <w:rPr>
          <w:rFonts w:asciiTheme="minorBidi" w:hAnsiTheme="minorBidi" w:cstheme="minorBidi"/>
          <w:b/>
          <w:bCs/>
          <w:color w:val="auto"/>
          <w:spacing w:val="-5"/>
          <w:sz w:val="20"/>
          <w:szCs w:val="20"/>
        </w:rPr>
      </w:pPr>
    </w:p>
    <w:p w14:paraId="7CB6D35D" w14:textId="77777777" w:rsidR="00A77843" w:rsidRPr="00A77843" w:rsidRDefault="00A77843" w:rsidP="00A77843">
      <w:pPr>
        <w:pStyle w:val="Heading2"/>
        <w:spacing w:before="1"/>
        <w:rPr>
          <w:rFonts w:asciiTheme="minorBidi" w:hAnsiTheme="minorBidi" w:cstheme="minorBidi"/>
          <w:b/>
          <w:bCs/>
          <w:color w:val="auto"/>
          <w:spacing w:val="-5"/>
          <w:sz w:val="20"/>
          <w:szCs w:val="20"/>
        </w:rPr>
      </w:pPr>
      <w:r w:rsidRPr="00A77843">
        <w:rPr>
          <w:rFonts w:asciiTheme="minorBidi" w:hAnsiTheme="minorBidi" w:cstheme="minorBidi"/>
          <w:b/>
          <w:bCs/>
          <w:color w:val="auto"/>
          <w:sz w:val="20"/>
          <w:szCs w:val="20"/>
        </w:rPr>
        <w:t>Task</w:t>
      </w:r>
      <w:r w:rsidRPr="00A77843">
        <w:rPr>
          <w:rFonts w:asciiTheme="minorBidi" w:hAnsiTheme="minorBidi" w:cstheme="minorBidi"/>
          <w:b/>
          <w:bCs/>
          <w:color w:val="auto"/>
          <w:spacing w:val="-4"/>
          <w:sz w:val="20"/>
          <w:szCs w:val="20"/>
        </w:rPr>
        <w:t xml:space="preserve"> </w:t>
      </w:r>
      <w:r w:rsidRPr="00A77843">
        <w:rPr>
          <w:rFonts w:asciiTheme="minorBidi" w:hAnsiTheme="minorBidi" w:cstheme="minorBidi"/>
          <w:b/>
          <w:bCs/>
          <w:color w:val="auto"/>
          <w:sz w:val="20"/>
          <w:szCs w:val="20"/>
        </w:rPr>
        <w:t>Description</w:t>
      </w:r>
      <w:r w:rsidRPr="00A77843">
        <w:rPr>
          <w:rFonts w:asciiTheme="minorBidi" w:hAnsiTheme="minorBidi" w:cstheme="minorBidi"/>
          <w:b/>
          <w:bCs/>
          <w:color w:val="auto"/>
          <w:spacing w:val="-7"/>
          <w:sz w:val="20"/>
          <w:szCs w:val="20"/>
        </w:rPr>
        <w:t xml:space="preserve"> </w:t>
      </w:r>
      <w:r w:rsidRPr="00A77843">
        <w:rPr>
          <w:rFonts w:asciiTheme="minorBidi" w:hAnsiTheme="minorBidi" w:cstheme="minorBidi"/>
          <w:b/>
          <w:bCs/>
          <w:color w:val="auto"/>
          <w:spacing w:val="-5"/>
          <w:sz w:val="20"/>
          <w:szCs w:val="20"/>
        </w:rPr>
        <w:t xml:space="preserve">2: </w:t>
      </w:r>
    </w:p>
    <w:p w14:paraId="0CD7909F" w14:textId="77777777" w:rsidR="00A77843" w:rsidRPr="00A77843" w:rsidRDefault="00A77843" w:rsidP="00A77843">
      <w:pPr>
        <w:pStyle w:val="Heading2"/>
        <w:spacing w:before="1"/>
        <w:rPr>
          <w:rFonts w:asciiTheme="minorBidi" w:hAnsiTheme="minorBidi" w:cstheme="minorBidi"/>
          <w:b/>
          <w:bCs/>
          <w:color w:val="auto"/>
          <w:spacing w:val="-5"/>
          <w:sz w:val="20"/>
          <w:szCs w:val="20"/>
        </w:rPr>
      </w:pPr>
      <w:r w:rsidRPr="00A77843">
        <w:rPr>
          <w:rFonts w:asciiTheme="minorBidi" w:hAnsiTheme="minorBidi" w:cstheme="minorBidi"/>
          <w:color w:val="auto"/>
          <w:spacing w:val="-5"/>
          <w:sz w:val="20"/>
          <w:szCs w:val="20"/>
        </w:rPr>
        <w:t>Following on from the first task above, the guests have pre-ordered their main courses, however they</w:t>
      </w:r>
    </w:p>
    <w:p w14:paraId="44D3E4B9" w14:textId="77777777" w:rsidR="00A77843" w:rsidRPr="00A77843" w:rsidRDefault="00A77843" w:rsidP="00A77843">
      <w:pPr>
        <w:pStyle w:val="Heading2"/>
        <w:spacing w:before="1"/>
        <w:rPr>
          <w:rFonts w:asciiTheme="minorBidi" w:hAnsiTheme="minorBidi" w:cstheme="minorBidi"/>
          <w:b/>
          <w:bCs/>
          <w:color w:val="auto"/>
          <w:spacing w:val="-5"/>
          <w:sz w:val="20"/>
          <w:szCs w:val="20"/>
        </w:rPr>
      </w:pPr>
      <w:r w:rsidRPr="00A77843">
        <w:rPr>
          <w:rFonts w:asciiTheme="minorBidi" w:hAnsiTheme="minorBidi" w:cstheme="minorBidi"/>
          <w:color w:val="auto"/>
          <w:spacing w:val="-5"/>
          <w:sz w:val="20"/>
          <w:szCs w:val="20"/>
        </w:rPr>
        <w:t>haven’t pre-ordered starters or desserts. What do you think about this? They also haven’t ordered any</w:t>
      </w:r>
    </w:p>
    <w:p w14:paraId="0FFA798E" w14:textId="77777777" w:rsidR="00A77843" w:rsidRPr="00A77843" w:rsidRDefault="00A77843" w:rsidP="00A77843">
      <w:pPr>
        <w:pStyle w:val="Heading2"/>
        <w:spacing w:before="1"/>
        <w:rPr>
          <w:rFonts w:asciiTheme="minorBidi" w:hAnsiTheme="minorBidi" w:cstheme="minorBidi"/>
          <w:b/>
          <w:bCs/>
          <w:color w:val="auto"/>
          <w:spacing w:val="-5"/>
          <w:sz w:val="20"/>
          <w:szCs w:val="20"/>
        </w:rPr>
      </w:pPr>
      <w:r w:rsidRPr="00A77843">
        <w:rPr>
          <w:rFonts w:asciiTheme="minorBidi" w:hAnsiTheme="minorBidi" w:cstheme="minorBidi"/>
          <w:color w:val="auto"/>
          <w:spacing w:val="-5"/>
          <w:sz w:val="20"/>
          <w:szCs w:val="20"/>
        </w:rPr>
        <w:t>beverages. What do you think about this? Will this require upselling? How will this be approached?</w:t>
      </w:r>
    </w:p>
    <w:p w14:paraId="17160917" w14:textId="77777777" w:rsidR="00A77843" w:rsidRPr="00A77843" w:rsidRDefault="00A77843" w:rsidP="00A77843">
      <w:pPr>
        <w:pStyle w:val="Heading2"/>
        <w:spacing w:before="1"/>
        <w:rPr>
          <w:rFonts w:asciiTheme="minorBidi" w:hAnsiTheme="minorBidi" w:cstheme="minorBidi"/>
          <w:b/>
          <w:bCs/>
          <w:color w:val="auto"/>
          <w:spacing w:val="-5"/>
          <w:sz w:val="20"/>
          <w:szCs w:val="20"/>
        </w:rPr>
      </w:pPr>
      <w:r w:rsidRPr="00A77843">
        <w:rPr>
          <w:rFonts w:asciiTheme="minorBidi" w:hAnsiTheme="minorBidi" w:cstheme="minorBidi"/>
          <w:color w:val="auto"/>
          <w:spacing w:val="-5"/>
          <w:sz w:val="20"/>
          <w:szCs w:val="20"/>
        </w:rPr>
        <w:t>Why may this be a challenge? Why may this be important and what action may you take? Reflect</w:t>
      </w:r>
    </w:p>
    <w:p w14:paraId="43677C4A" w14:textId="77777777" w:rsidR="00A77843" w:rsidRPr="00A77843" w:rsidRDefault="00A77843" w:rsidP="00A77843">
      <w:pPr>
        <w:pStyle w:val="Heading2"/>
        <w:spacing w:before="1"/>
        <w:rPr>
          <w:rFonts w:asciiTheme="minorBidi" w:hAnsiTheme="minorBidi" w:cstheme="minorBidi"/>
          <w:b/>
          <w:bCs/>
          <w:color w:val="auto"/>
          <w:spacing w:val="-5"/>
          <w:sz w:val="20"/>
          <w:szCs w:val="20"/>
        </w:rPr>
      </w:pPr>
      <w:r w:rsidRPr="00A77843">
        <w:rPr>
          <w:rFonts w:asciiTheme="minorBidi" w:hAnsiTheme="minorBidi" w:cstheme="minorBidi"/>
          <w:color w:val="auto"/>
          <w:spacing w:val="-5"/>
          <w:sz w:val="20"/>
          <w:szCs w:val="20"/>
        </w:rPr>
        <w:t xml:space="preserve">on your experiences within your placement. Alongside this, how will the beverages and dishes be </w:t>
      </w:r>
    </w:p>
    <w:p w14:paraId="741800EA" w14:textId="77777777" w:rsidR="00A77843" w:rsidRPr="00A77843" w:rsidRDefault="00A77843" w:rsidP="00A77843">
      <w:pPr>
        <w:pStyle w:val="Heading2"/>
        <w:spacing w:before="1"/>
        <w:rPr>
          <w:rFonts w:asciiTheme="minorBidi" w:hAnsiTheme="minorBidi" w:cstheme="minorBidi"/>
          <w:b/>
          <w:bCs/>
          <w:color w:val="auto"/>
          <w:spacing w:val="-5"/>
          <w:sz w:val="20"/>
          <w:szCs w:val="20"/>
          <w:lang w:val="en-GB"/>
        </w:rPr>
      </w:pPr>
      <w:r w:rsidRPr="00A77843">
        <w:rPr>
          <w:rFonts w:asciiTheme="minorBidi" w:hAnsiTheme="minorBidi" w:cstheme="minorBidi"/>
          <w:color w:val="auto"/>
          <w:spacing w:val="-5"/>
          <w:sz w:val="20"/>
          <w:szCs w:val="20"/>
          <w:lang w:val="en-GB"/>
        </w:rPr>
        <w:t xml:space="preserve">served (table service, buffet, etc.), how will the employees be deployed for this party and what skills are </w:t>
      </w:r>
    </w:p>
    <w:p w14:paraId="57E80FA3" w14:textId="77777777" w:rsidR="00A77843" w:rsidRPr="00A77843" w:rsidRDefault="00A77843" w:rsidP="00A77843">
      <w:pPr>
        <w:pStyle w:val="Heading2"/>
        <w:spacing w:before="1"/>
        <w:rPr>
          <w:rFonts w:asciiTheme="minorBidi" w:hAnsiTheme="minorBidi" w:cstheme="minorBidi"/>
          <w:b/>
          <w:bCs/>
          <w:color w:val="auto"/>
          <w:spacing w:val="-5"/>
          <w:sz w:val="20"/>
          <w:szCs w:val="20"/>
          <w:lang w:val="en-GB"/>
        </w:rPr>
      </w:pPr>
      <w:r w:rsidRPr="00A77843">
        <w:rPr>
          <w:rFonts w:asciiTheme="minorBidi" w:hAnsiTheme="minorBidi" w:cstheme="minorBidi"/>
          <w:color w:val="auto"/>
          <w:spacing w:val="-5"/>
          <w:sz w:val="20"/>
          <w:szCs w:val="20"/>
          <w:lang w:val="en-GB"/>
        </w:rPr>
        <w:t xml:space="preserve">required? What questions may the guests ask about the food and what information will you/servers be </w:t>
      </w:r>
    </w:p>
    <w:p w14:paraId="7CACB927" w14:textId="77777777" w:rsidR="00A77843" w:rsidRPr="00A77843" w:rsidRDefault="00A77843" w:rsidP="00A77843">
      <w:pPr>
        <w:pStyle w:val="Heading2"/>
        <w:spacing w:before="1"/>
        <w:rPr>
          <w:rFonts w:asciiTheme="minorBidi" w:hAnsiTheme="minorBidi" w:cstheme="minorBidi"/>
          <w:b/>
          <w:bCs/>
          <w:color w:val="auto"/>
          <w:spacing w:val="-5"/>
          <w:sz w:val="20"/>
          <w:szCs w:val="20"/>
          <w:lang w:val="en-GB"/>
        </w:rPr>
      </w:pPr>
      <w:r w:rsidRPr="00A77843">
        <w:rPr>
          <w:rFonts w:asciiTheme="minorBidi" w:hAnsiTheme="minorBidi" w:cstheme="minorBidi"/>
          <w:color w:val="auto"/>
          <w:spacing w:val="-5"/>
          <w:sz w:val="20"/>
          <w:szCs w:val="20"/>
          <w:lang w:val="en-GB"/>
        </w:rPr>
        <w:t xml:space="preserve">able to share? Remember to reflect on your experiences at your placement to draw comparisons </w:t>
      </w:r>
    </w:p>
    <w:p w14:paraId="0947FE50" w14:textId="77777777" w:rsidR="00A77843" w:rsidRPr="00A77843" w:rsidRDefault="00A77843" w:rsidP="00A77843">
      <w:pPr>
        <w:pStyle w:val="Heading2"/>
        <w:spacing w:before="1"/>
        <w:rPr>
          <w:rFonts w:asciiTheme="minorBidi" w:hAnsiTheme="minorBidi" w:cstheme="minorBidi"/>
          <w:b/>
          <w:bCs/>
          <w:color w:val="auto"/>
          <w:spacing w:val="-5"/>
          <w:sz w:val="20"/>
          <w:szCs w:val="20"/>
          <w:lang w:val="en-GB"/>
        </w:rPr>
      </w:pPr>
      <w:r w:rsidRPr="00A77843">
        <w:rPr>
          <w:rFonts w:asciiTheme="minorBidi" w:hAnsiTheme="minorBidi" w:cstheme="minorBidi"/>
          <w:color w:val="auto"/>
          <w:spacing w:val="-5"/>
          <w:sz w:val="20"/>
          <w:szCs w:val="20"/>
          <w:lang w:val="en-GB"/>
        </w:rPr>
        <w:t>and contrasts.</w:t>
      </w:r>
    </w:p>
    <w:p w14:paraId="10E3CB2F" w14:textId="77777777" w:rsidR="00A77843" w:rsidRPr="00A77843" w:rsidRDefault="00A77843" w:rsidP="00A77843">
      <w:pPr>
        <w:pStyle w:val="BodyText"/>
        <w:rPr>
          <w:rFonts w:asciiTheme="minorBidi" w:hAnsiTheme="minorBidi" w:cstheme="minorBidi"/>
          <w:i/>
          <w:sz w:val="20"/>
          <w:szCs w:val="20"/>
        </w:rPr>
      </w:pPr>
    </w:p>
    <w:p w14:paraId="0DF6917C" w14:textId="77777777" w:rsidR="00A77843" w:rsidRPr="00A77843" w:rsidRDefault="00A77843" w:rsidP="00A77843">
      <w:pPr>
        <w:pStyle w:val="BodyText"/>
        <w:ind w:left="153" w:right="575"/>
        <w:jc w:val="both"/>
        <w:rPr>
          <w:rFonts w:asciiTheme="minorBidi" w:hAnsiTheme="minorBidi" w:cstheme="minorBidi"/>
          <w:sz w:val="20"/>
          <w:szCs w:val="20"/>
        </w:rPr>
      </w:pPr>
      <w:r w:rsidRPr="00A77843">
        <w:rPr>
          <w:rFonts w:asciiTheme="minorBidi" w:hAnsiTheme="minorBidi" w:cstheme="minorBidi"/>
          <w:sz w:val="20"/>
          <w:szCs w:val="20"/>
        </w:rPr>
        <w:t>Students will be assessed upon their ability to critically evaluate their personal performance and development as well as their reflective analysis of the overall learning experience, outcome achievements, key skills development, application of theory in practice, identification of lost opportunities and future career development/skills application.</w:t>
      </w:r>
    </w:p>
    <w:p w14:paraId="4737F97E" w14:textId="3F4E8EA5" w:rsidR="00A77843" w:rsidRPr="00A77843" w:rsidRDefault="00A77843" w:rsidP="00A77843">
      <w:pPr>
        <w:pStyle w:val="BodyText"/>
        <w:spacing w:before="274"/>
        <w:ind w:left="153"/>
        <w:jc w:val="both"/>
        <w:rPr>
          <w:rFonts w:asciiTheme="minorBidi" w:hAnsiTheme="minorBidi" w:cstheme="minorBidi"/>
          <w:sz w:val="20"/>
          <w:szCs w:val="20"/>
        </w:rPr>
        <w:sectPr w:rsidR="00A77843" w:rsidRPr="00A77843" w:rsidSect="00A77843">
          <w:pgSz w:w="11900" w:h="16840"/>
          <w:pgMar w:top="640" w:right="141" w:bottom="280" w:left="566" w:header="720" w:footer="720" w:gutter="0"/>
          <w:cols w:space="720"/>
        </w:sectPr>
      </w:pPr>
      <w:r w:rsidRPr="00A77843">
        <w:rPr>
          <w:rFonts w:asciiTheme="minorBidi" w:hAnsiTheme="minorBidi" w:cstheme="minorBidi"/>
          <w:sz w:val="20"/>
          <w:szCs w:val="20"/>
        </w:rPr>
        <w:t>This</w:t>
      </w:r>
      <w:r w:rsidRPr="00A77843">
        <w:rPr>
          <w:rFonts w:asciiTheme="minorBidi" w:hAnsiTheme="minorBidi" w:cstheme="minorBidi"/>
          <w:spacing w:val="-5"/>
          <w:sz w:val="20"/>
          <w:szCs w:val="20"/>
        </w:rPr>
        <w:t xml:space="preserve"> </w:t>
      </w:r>
      <w:r w:rsidRPr="00A77843">
        <w:rPr>
          <w:rFonts w:asciiTheme="minorBidi" w:hAnsiTheme="minorBidi" w:cstheme="minorBidi"/>
          <w:sz w:val="20"/>
          <w:szCs w:val="20"/>
        </w:rPr>
        <w:t>record</w:t>
      </w:r>
      <w:r w:rsidRPr="00A77843">
        <w:rPr>
          <w:rFonts w:asciiTheme="minorBidi" w:hAnsiTheme="minorBidi" w:cstheme="minorBidi"/>
          <w:spacing w:val="-1"/>
          <w:sz w:val="20"/>
          <w:szCs w:val="20"/>
        </w:rPr>
        <w:t xml:space="preserve"> </w:t>
      </w:r>
      <w:r w:rsidRPr="00A77843">
        <w:rPr>
          <w:rFonts w:asciiTheme="minorBidi" w:hAnsiTheme="minorBidi" w:cstheme="minorBidi"/>
          <w:sz w:val="20"/>
          <w:szCs w:val="20"/>
        </w:rPr>
        <w:t>is</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an</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account</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and</w:t>
      </w:r>
      <w:r w:rsidRPr="00A77843">
        <w:rPr>
          <w:rFonts w:asciiTheme="minorBidi" w:hAnsiTheme="minorBidi" w:cstheme="minorBidi"/>
          <w:spacing w:val="-4"/>
          <w:sz w:val="20"/>
          <w:szCs w:val="20"/>
        </w:rPr>
        <w:t xml:space="preserve"> </w:t>
      </w:r>
      <w:r w:rsidRPr="00A77843">
        <w:rPr>
          <w:rFonts w:asciiTheme="minorBidi" w:hAnsiTheme="minorBidi" w:cstheme="minorBidi"/>
          <w:sz w:val="20"/>
          <w:szCs w:val="20"/>
        </w:rPr>
        <w:t>is</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to</w:t>
      </w:r>
      <w:r w:rsidRPr="00A77843">
        <w:rPr>
          <w:rFonts w:asciiTheme="minorBidi" w:hAnsiTheme="minorBidi" w:cstheme="minorBidi"/>
          <w:spacing w:val="-2"/>
          <w:sz w:val="20"/>
          <w:szCs w:val="20"/>
        </w:rPr>
        <w:t xml:space="preserve"> </w:t>
      </w:r>
      <w:r w:rsidRPr="00A77843">
        <w:rPr>
          <w:rFonts w:asciiTheme="minorBidi" w:hAnsiTheme="minorBidi" w:cstheme="minorBidi"/>
          <w:sz w:val="20"/>
          <w:szCs w:val="20"/>
        </w:rPr>
        <w:t>be reflective,</w:t>
      </w:r>
      <w:r w:rsidRPr="00A77843">
        <w:rPr>
          <w:rFonts w:asciiTheme="minorBidi" w:hAnsiTheme="minorBidi" w:cstheme="minorBidi"/>
          <w:spacing w:val="-4"/>
          <w:sz w:val="20"/>
          <w:szCs w:val="20"/>
        </w:rPr>
        <w:t xml:space="preserve"> </w:t>
      </w:r>
      <w:r w:rsidRPr="00A77843">
        <w:rPr>
          <w:rFonts w:asciiTheme="minorBidi" w:hAnsiTheme="minorBidi" w:cstheme="minorBidi"/>
          <w:sz w:val="20"/>
          <w:szCs w:val="20"/>
        </w:rPr>
        <w:t>analytical,</w:t>
      </w:r>
      <w:r w:rsidRPr="00A77843">
        <w:rPr>
          <w:rFonts w:asciiTheme="minorBidi" w:hAnsiTheme="minorBidi" w:cstheme="minorBidi"/>
          <w:spacing w:val="-4"/>
          <w:sz w:val="20"/>
          <w:szCs w:val="20"/>
        </w:rPr>
        <w:t xml:space="preserve"> </w:t>
      </w:r>
      <w:r w:rsidRPr="00A77843">
        <w:rPr>
          <w:rFonts w:asciiTheme="minorBidi" w:hAnsiTheme="minorBidi" w:cstheme="minorBidi"/>
          <w:sz w:val="20"/>
          <w:szCs w:val="20"/>
        </w:rPr>
        <w:t>and</w:t>
      </w:r>
      <w:r w:rsidRPr="00A77843">
        <w:rPr>
          <w:rFonts w:asciiTheme="minorBidi" w:hAnsiTheme="minorBidi" w:cstheme="minorBidi"/>
          <w:spacing w:val="-3"/>
          <w:sz w:val="20"/>
          <w:szCs w:val="20"/>
        </w:rPr>
        <w:t xml:space="preserve"> </w:t>
      </w:r>
      <w:r w:rsidRPr="00A77843">
        <w:rPr>
          <w:rFonts w:asciiTheme="minorBidi" w:hAnsiTheme="minorBidi" w:cstheme="minorBidi"/>
          <w:spacing w:val="-2"/>
          <w:sz w:val="20"/>
          <w:szCs w:val="20"/>
        </w:rPr>
        <w:t>critica</w:t>
      </w:r>
      <w:r w:rsidRPr="00A77843">
        <w:rPr>
          <w:rFonts w:asciiTheme="minorBidi" w:hAnsiTheme="minorBidi" w:cstheme="minorBidi"/>
          <w:spacing w:val="-2"/>
          <w:sz w:val="20"/>
          <w:szCs w:val="20"/>
        </w:rPr>
        <w:t>l.</w:t>
      </w:r>
    </w:p>
    <w:p w14:paraId="24E63A56" w14:textId="77777777" w:rsidR="00A77843" w:rsidRPr="00A77843" w:rsidRDefault="00A77843" w:rsidP="00A77843">
      <w:pPr>
        <w:rPr>
          <w:rFonts w:asciiTheme="minorBidi" w:hAnsiTheme="minorBidi" w:cstheme="minorBidi"/>
          <w:sz w:val="20"/>
          <w:szCs w:val="20"/>
        </w:rPr>
      </w:pPr>
    </w:p>
    <w:sectPr w:rsidR="00A77843" w:rsidRPr="00A778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F80248"/>
    <w:multiLevelType w:val="hybridMultilevel"/>
    <w:tmpl w:val="42B6CFA4"/>
    <w:lvl w:ilvl="0" w:tplc="73E0E6FE">
      <w:numFmt w:val="bullet"/>
      <w:lvlText w:val=""/>
      <w:lvlJc w:val="left"/>
      <w:pPr>
        <w:ind w:left="874" w:hanging="360"/>
      </w:pPr>
      <w:rPr>
        <w:rFonts w:ascii="Symbol" w:eastAsia="Symbol" w:hAnsi="Symbol" w:cs="Symbol" w:hint="default"/>
        <w:b w:val="0"/>
        <w:bCs w:val="0"/>
        <w:i w:val="0"/>
        <w:iCs w:val="0"/>
        <w:spacing w:val="0"/>
        <w:w w:val="100"/>
        <w:sz w:val="24"/>
        <w:szCs w:val="24"/>
        <w:lang w:val="en-US" w:eastAsia="en-US" w:bidi="ar-SA"/>
      </w:rPr>
    </w:lvl>
    <w:lvl w:ilvl="1" w:tplc="598E1320">
      <w:numFmt w:val="bullet"/>
      <w:lvlText w:val="•"/>
      <w:lvlJc w:val="left"/>
      <w:pPr>
        <w:ind w:left="1910" w:hanging="360"/>
      </w:pPr>
      <w:rPr>
        <w:rFonts w:hint="default"/>
        <w:lang w:val="en-US" w:eastAsia="en-US" w:bidi="ar-SA"/>
      </w:rPr>
    </w:lvl>
    <w:lvl w:ilvl="2" w:tplc="0ECAA472">
      <w:numFmt w:val="bullet"/>
      <w:lvlText w:val="•"/>
      <w:lvlJc w:val="left"/>
      <w:pPr>
        <w:ind w:left="2941" w:hanging="360"/>
      </w:pPr>
      <w:rPr>
        <w:rFonts w:hint="default"/>
        <w:lang w:val="en-US" w:eastAsia="en-US" w:bidi="ar-SA"/>
      </w:rPr>
    </w:lvl>
    <w:lvl w:ilvl="3" w:tplc="40568E98">
      <w:numFmt w:val="bullet"/>
      <w:lvlText w:val="•"/>
      <w:lvlJc w:val="left"/>
      <w:pPr>
        <w:ind w:left="3972" w:hanging="360"/>
      </w:pPr>
      <w:rPr>
        <w:rFonts w:hint="default"/>
        <w:lang w:val="en-US" w:eastAsia="en-US" w:bidi="ar-SA"/>
      </w:rPr>
    </w:lvl>
    <w:lvl w:ilvl="4" w:tplc="E25455F6">
      <w:numFmt w:val="bullet"/>
      <w:lvlText w:val="•"/>
      <w:lvlJc w:val="left"/>
      <w:pPr>
        <w:ind w:left="5002" w:hanging="360"/>
      </w:pPr>
      <w:rPr>
        <w:rFonts w:hint="default"/>
        <w:lang w:val="en-US" w:eastAsia="en-US" w:bidi="ar-SA"/>
      </w:rPr>
    </w:lvl>
    <w:lvl w:ilvl="5" w:tplc="2D6E1A24">
      <w:numFmt w:val="bullet"/>
      <w:lvlText w:val="•"/>
      <w:lvlJc w:val="left"/>
      <w:pPr>
        <w:ind w:left="6033" w:hanging="360"/>
      </w:pPr>
      <w:rPr>
        <w:rFonts w:hint="default"/>
        <w:lang w:val="en-US" w:eastAsia="en-US" w:bidi="ar-SA"/>
      </w:rPr>
    </w:lvl>
    <w:lvl w:ilvl="6" w:tplc="2390BFCE">
      <w:numFmt w:val="bullet"/>
      <w:lvlText w:val="•"/>
      <w:lvlJc w:val="left"/>
      <w:pPr>
        <w:ind w:left="7064" w:hanging="360"/>
      </w:pPr>
      <w:rPr>
        <w:rFonts w:hint="default"/>
        <w:lang w:val="en-US" w:eastAsia="en-US" w:bidi="ar-SA"/>
      </w:rPr>
    </w:lvl>
    <w:lvl w:ilvl="7" w:tplc="D6808740">
      <w:numFmt w:val="bullet"/>
      <w:lvlText w:val="•"/>
      <w:lvlJc w:val="left"/>
      <w:pPr>
        <w:ind w:left="8095" w:hanging="360"/>
      </w:pPr>
      <w:rPr>
        <w:rFonts w:hint="default"/>
        <w:lang w:val="en-US" w:eastAsia="en-US" w:bidi="ar-SA"/>
      </w:rPr>
    </w:lvl>
    <w:lvl w:ilvl="8" w:tplc="0A526454">
      <w:numFmt w:val="bullet"/>
      <w:lvlText w:val="•"/>
      <w:lvlJc w:val="left"/>
      <w:pPr>
        <w:ind w:left="9125" w:hanging="360"/>
      </w:pPr>
      <w:rPr>
        <w:rFonts w:hint="default"/>
        <w:lang w:val="en-US" w:eastAsia="en-US" w:bidi="ar-SA"/>
      </w:rPr>
    </w:lvl>
  </w:abstractNum>
  <w:num w:numId="1" w16cid:durableId="1262491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843"/>
    <w:rsid w:val="007C7390"/>
    <w:rsid w:val="007D0A8D"/>
    <w:rsid w:val="00A77843"/>
    <w:rsid w:val="00EF2D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62E00"/>
  <w15:chartTrackingRefBased/>
  <w15:docId w15:val="{98FDA83F-2AE2-44FB-9F4D-65360FC9A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843"/>
    <w:pPr>
      <w:widowControl w:val="0"/>
      <w:autoSpaceDE w:val="0"/>
      <w:autoSpaceDN w:val="0"/>
      <w:spacing w:after="0" w:line="240" w:lineRule="auto"/>
    </w:pPr>
    <w:rPr>
      <w:rFonts w:ascii="Arial MT" w:eastAsia="Arial MT" w:hAnsi="Arial MT" w:cs="Arial MT"/>
      <w:kern w:val="0"/>
      <w:sz w:val="22"/>
      <w:szCs w:val="22"/>
      <w:lang w:val="en-US" w:eastAsia="en-US"/>
      <w14:ligatures w14:val="none"/>
    </w:rPr>
  </w:style>
  <w:style w:type="paragraph" w:styleId="Heading1">
    <w:name w:val="heading 1"/>
    <w:basedOn w:val="Normal"/>
    <w:next w:val="Normal"/>
    <w:link w:val="Heading1Char"/>
    <w:uiPriority w:val="9"/>
    <w:qFormat/>
    <w:rsid w:val="00A778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78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78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78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78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784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784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784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784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8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78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78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78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78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78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78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78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7843"/>
    <w:rPr>
      <w:rFonts w:eastAsiaTheme="majorEastAsia" w:cstheme="majorBidi"/>
      <w:color w:val="272727" w:themeColor="text1" w:themeTint="D8"/>
    </w:rPr>
  </w:style>
  <w:style w:type="paragraph" w:styleId="Title">
    <w:name w:val="Title"/>
    <w:basedOn w:val="Normal"/>
    <w:next w:val="Normal"/>
    <w:link w:val="TitleChar"/>
    <w:uiPriority w:val="10"/>
    <w:qFormat/>
    <w:rsid w:val="00A7784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8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78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8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7843"/>
    <w:pPr>
      <w:spacing w:before="160"/>
      <w:jc w:val="center"/>
    </w:pPr>
    <w:rPr>
      <w:i/>
      <w:iCs/>
      <w:color w:val="404040" w:themeColor="text1" w:themeTint="BF"/>
    </w:rPr>
  </w:style>
  <w:style w:type="character" w:customStyle="1" w:styleId="QuoteChar">
    <w:name w:val="Quote Char"/>
    <w:basedOn w:val="DefaultParagraphFont"/>
    <w:link w:val="Quote"/>
    <w:uiPriority w:val="29"/>
    <w:rsid w:val="00A77843"/>
    <w:rPr>
      <w:i/>
      <w:iCs/>
      <w:color w:val="404040" w:themeColor="text1" w:themeTint="BF"/>
    </w:rPr>
  </w:style>
  <w:style w:type="paragraph" w:styleId="ListParagraph">
    <w:name w:val="List Paragraph"/>
    <w:basedOn w:val="Normal"/>
    <w:uiPriority w:val="1"/>
    <w:qFormat/>
    <w:rsid w:val="00A77843"/>
    <w:pPr>
      <w:ind w:left="720"/>
      <w:contextualSpacing/>
    </w:pPr>
  </w:style>
  <w:style w:type="character" w:styleId="IntenseEmphasis">
    <w:name w:val="Intense Emphasis"/>
    <w:basedOn w:val="DefaultParagraphFont"/>
    <w:uiPriority w:val="21"/>
    <w:qFormat/>
    <w:rsid w:val="00A77843"/>
    <w:rPr>
      <w:i/>
      <w:iCs/>
      <w:color w:val="0F4761" w:themeColor="accent1" w:themeShade="BF"/>
    </w:rPr>
  </w:style>
  <w:style w:type="paragraph" w:styleId="IntenseQuote">
    <w:name w:val="Intense Quote"/>
    <w:basedOn w:val="Normal"/>
    <w:next w:val="Normal"/>
    <w:link w:val="IntenseQuoteChar"/>
    <w:uiPriority w:val="30"/>
    <w:qFormat/>
    <w:rsid w:val="00A778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7843"/>
    <w:rPr>
      <w:i/>
      <w:iCs/>
      <w:color w:val="0F4761" w:themeColor="accent1" w:themeShade="BF"/>
    </w:rPr>
  </w:style>
  <w:style w:type="character" w:styleId="IntenseReference">
    <w:name w:val="Intense Reference"/>
    <w:basedOn w:val="DefaultParagraphFont"/>
    <w:uiPriority w:val="32"/>
    <w:qFormat/>
    <w:rsid w:val="00A77843"/>
    <w:rPr>
      <w:b/>
      <w:bCs/>
      <w:smallCaps/>
      <w:color w:val="0F4761" w:themeColor="accent1" w:themeShade="BF"/>
      <w:spacing w:val="5"/>
    </w:rPr>
  </w:style>
  <w:style w:type="paragraph" w:styleId="BodyText">
    <w:name w:val="Body Text"/>
    <w:basedOn w:val="Normal"/>
    <w:link w:val="BodyTextChar"/>
    <w:uiPriority w:val="1"/>
    <w:qFormat/>
    <w:rsid w:val="00A77843"/>
    <w:rPr>
      <w:sz w:val="24"/>
      <w:szCs w:val="24"/>
    </w:rPr>
  </w:style>
  <w:style w:type="character" w:customStyle="1" w:styleId="BodyTextChar">
    <w:name w:val="Body Text Char"/>
    <w:basedOn w:val="DefaultParagraphFont"/>
    <w:link w:val="BodyText"/>
    <w:uiPriority w:val="1"/>
    <w:rsid w:val="00A77843"/>
    <w:rPr>
      <w:rFonts w:ascii="Arial MT" w:eastAsia="Arial MT" w:hAnsi="Arial MT" w:cs="Arial MT"/>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467</Words>
  <Characters>2705</Characters>
  <Application>Microsoft Office Word</Application>
  <DocSecurity>0</DocSecurity>
  <Lines>135</Lines>
  <Paragraphs>50</Paragraphs>
  <ScaleCrop>false</ScaleCrop>
  <Company>University of Wales Trinity Saint David</Company>
  <LinksUpToDate>false</LinksUpToDate>
  <CharactersWithSpaces>3122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Antoinette Milne</dc:creator>
  <cp:keywords/>
  <dc:description/>
  <cp:lastModifiedBy>Antoinette Milne</cp:lastModifiedBy>
  <cp:revision>1</cp:revision>
  <dcterms:created xsi:type="dcterms:W3CDTF">2026-01-22T16:52:00Z</dcterms:created>
  <dcterms:modified xsi:type="dcterms:W3CDTF">2026-01-22T16:59:00Z</dcterms:modified>
</cp:coreProperties>
</file>