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Exhibition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757C0F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757C0F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031F40" w:rsidRPr="00C2152E" w:rsidTr="009A561C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:rsidR="00031F40" w:rsidRPr="00C2152E" w:rsidRDefault="009A561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9A561C">
              <w:rPr>
                <w:rFonts w:asciiTheme="minorHAnsi" w:hAnsiTheme="minorHAnsi" w:cstheme="minorHAnsi"/>
                <w:b/>
                <w:color w:val="000000" w:themeColor="text1"/>
              </w:rPr>
              <w:t>Betty Julie Millard</w:t>
            </w:r>
          </w:p>
        </w:tc>
      </w:tr>
      <w:tr w:rsidR="00031F40" w:rsidRPr="00C2152E" w:rsidTr="009A561C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031F40" w:rsidRPr="00C2152E" w:rsidRDefault="00031F4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:rsidR="00031F40" w:rsidRPr="00C2152E" w:rsidRDefault="009A561C" w:rsidP="009A56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9A561C">
              <w:rPr>
                <w:rFonts w:asciiTheme="minorHAnsi" w:hAnsiTheme="minorHAnsi" w:cstheme="minorHAnsi"/>
                <w:b/>
                <w:color w:val="000000" w:themeColor="text1"/>
              </w:rPr>
              <w:t>Efficiently Perform a Forensic Analysis of an Advanced Persistent Threat</w:t>
            </w:r>
          </w:p>
        </w:tc>
      </w:tr>
      <w:tr w:rsidR="00DF7223" w:rsidRPr="00C2152E" w:rsidTr="000F2F0A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DF7223" w:rsidRPr="00C2152E" w:rsidRDefault="00DF7223" w:rsidP="00DF722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:rsidR="00DF7223" w:rsidRPr="00311E23" w:rsidRDefault="00DF7223" w:rsidP="00DF7223">
            <w:pPr>
              <w:rPr>
                <w:rFonts w:asciiTheme="minorHAnsi" w:hAnsiTheme="minorHAnsi" w:cstheme="minorHAnsi"/>
                <w:b/>
                <w:lang w:val="en-US"/>
              </w:rPr>
            </w:pPr>
            <w:proofErr w:type="spellStart"/>
            <w:r w:rsidRPr="00311E23">
              <w:rPr>
                <w:rFonts w:asciiTheme="minorHAnsi" w:hAnsiTheme="minorHAnsi" w:cstheme="minorHAnsi"/>
                <w:b/>
                <w:lang w:val="en-US"/>
              </w:rPr>
              <w:t>Dr</w:t>
            </w:r>
            <w:proofErr w:type="spellEnd"/>
            <w:r w:rsidRPr="00311E23">
              <w:rPr>
                <w:rFonts w:asciiTheme="minorHAnsi" w:hAnsiTheme="minorHAnsi" w:cstheme="minorHAnsi"/>
                <w:b/>
                <w:lang w:val="en-US"/>
              </w:rPr>
              <w:t xml:space="preserve"> Carlene Campbell</w:t>
            </w:r>
          </w:p>
        </w:tc>
      </w:tr>
      <w:tr w:rsidR="00DF7223" w:rsidRPr="00C2152E" w:rsidTr="000F2F0A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DF7223" w:rsidRPr="00C2152E" w:rsidRDefault="00DF7223" w:rsidP="00DF722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:rsidR="00DF7223" w:rsidRPr="00311E23" w:rsidRDefault="00DF7223" w:rsidP="00DF7223">
            <w:pPr>
              <w:rPr>
                <w:rFonts w:asciiTheme="minorHAnsi" w:hAnsiTheme="minorHAnsi" w:cstheme="minorHAnsi"/>
                <w:b/>
                <w:lang w:val="en-US"/>
              </w:rPr>
            </w:pPr>
            <w:r>
              <w:rPr>
                <w:rFonts w:asciiTheme="minorHAnsi" w:hAnsiTheme="minorHAnsi" w:cstheme="minorHAnsi"/>
                <w:b/>
                <w:lang w:val="en-US"/>
              </w:rPr>
              <w:t>Nitheesh Murugan Kaliyamurthy</w:t>
            </w:r>
          </w:p>
        </w:tc>
      </w:tr>
      <w:tr w:rsidR="00DF7223" w:rsidRPr="00C2152E" w:rsidTr="009A561C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DF7223" w:rsidRPr="00C2152E" w:rsidRDefault="00DF7223" w:rsidP="00DF722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009" w:type="dxa"/>
            <w:vAlign w:val="center"/>
          </w:tcPr>
          <w:p w:rsidR="00DF7223" w:rsidRDefault="00DF7223" w:rsidP="00DF7223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BI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311E23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:rsidR="00DF7223" w:rsidRPr="00C2152E" w:rsidRDefault="00DF7223" w:rsidP="00DF7223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Games      SE     Web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                  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 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DF7223" w:rsidRPr="00C2152E" w:rsidTr="009A561C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:rsidR="00DF7223" w:rsidRPr="00C2152E" w:rsidRDefault="00DF7223" w:rsidP="00DF722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009" w:type="dxa"/>
            <w:vAlign w:val="center"/>
          </w:tcPr>
          <w:p w:rsidR="00DF7223" w:rsidRPr="00C2152E" w:rsidRDefault="00DF7223" w:rsidP="00DF722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311E23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highlight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640" w:type="dxa"/>
        <w:tblInd w:w="-34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852"/>
        <w:gridCol w:w="5788"/>
      </w:tblGrid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757C0F" w:rsidRPr="00757C0F" w:rsidRDefault="00757C0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57C0F" w:rsidRPr="00757C0F" w:rsidTr="00AE30DD">
        <w:trPr>
          <w:trHeight w:val="435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Clarity of Technical Description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0E4B0B" w:rsidP="00A807A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300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787C3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57C0F" w:rsidRPr="00757C0F" w:rsidRDefault="0081551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</w:tr>
      <w:tr w:rsidR="00757C0F" w:rsidRPr="00757C0F" w:rsidTr="00AE30DD">
        <w:trPr>
          <w:trHeight w:val="403"/>
        </w:trPr>
        <w:tc>
          <w:tcPr>
            <w:tcW w:w="3852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color w:val="000000" w:themeColor="text1"/>
                <w:lang w:eastAsia="en-GB"/>
              </w:rPr>
              <w:t>Quality of Visual Display</w:t>
            </w:r>
          </w:p>
        </w:tc>
        <w:tc>
          <w:tcPr>
            <w:tcW w:w="578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A807A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35</w:t>
            </w:r>
            <w:r w:rsidR="00757C0F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</w:tr>
      <w:tr w:rsidR="00757C0F" w:rsidRPr="00757C0F" w:rsidTr="00AE30DD">
        <w:trPr>
          <w:trHeight w:val="421"/>
        </w:trPr>
        <w:tc>
          <w:tcPr>
            <w:tcW w:w="385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81551D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5788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757C0F" w:rsidRPr="00757C0F" w:rsidRDefault="00A807A7" w:rsidP="000E4B0B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</w:t>
            </w:r>
            <w:r w:rsidR="000E4B0B">
              <w:rPr>
                <w:rFonts w:asciiTheme="minorHAnsi" w:hAnsiTheme="minorHAnsi"/>
                <w:b/>
                <w:color w:val="000000" w:themeColor="text1"/>
                <w:lang w:eastAsia="en-GB"/>
              </w:rPr>
              <w:t>5</w:t>
            </w:r>
            <w:r w:rsidR="006C1129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1551D" w:rsidRPr="0081551D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:rsidR="00757C0F" w:rsidRDefault="00757C0F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:rsidTr="00AE30DD">
        <w:trPr>
          <w:trHeight w:val="2675"/>
        </w:trPr>
        <w:tc>
          <w:tcPr>
            <w:tcW w:w="9576" w:type="dxa"/>
          </w:tcPr>
          <w:p w:rsidR="006363DD" w:rsidRDefault="006363D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Comments:</w:t>
            </w:r>
          </w:p>
          <w:p w:rsidR="00013A29" w:rsidRDefault="000E4B0B" w:rsidP="000E4B0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Technical description was good and adequate with information. Could have concentrated more on visual display. </w:t>
            </w:r>
          </w:p>
        </w:tc>
      </w:tr>
    </w:tbl>
    <w:p w:rsidR="00AE30DD" w:rsidRDefault="00AE30DD">
      <w:pPr>
        <w:rPr>
          <w:rFonts w:asciiTheme="minorHAnsi" w:hAnsiTheme="minorHAnsi"/>
          <w:color w:val="000000" w:themeColor="text1"/>
        </w:rPr>
      </w:pPr>
    </w:p>
    <w:p w:rsidR="00AE30DD" w:rsidRPr="006363DD" w:rsidRDefault="00AE30DD">
      <w:pPr>
        <w:rPr>
          <w:rFonts w:asciiTheme="minorHAnsi" w:hAnsiTheme="minorHAnsi"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 xml:space="preserve">Signed: </w:t>
      </w:r>
      <w:r w:rsidR="00A807A7">
        <w:rPr>
          <w:rFonts w:asciiTheme="minorHAnsi" w:hAnsiTheme="minorHAnsi"/>
          <w:b/>
          <w:color w:val="000000" w:themeColor="text1"/>
        </w:rPr>
        <w:t xml:space="preserve">Carlene </w:t>
      </w:r>
      <w:proofErr w:type="gramStart"/>
      <w:r w:rsidR="00A807A7">
        <w:rPr>
          <w:rFonts w:asciiTheme="minorHAnsi" w:hAnsiTheme="minorHAnsi"/>
          <w:b/>
          <w:color w:val="000000" w:themeColor="text1"/>
        </w:rPr>
        <w:t xml:space="preserve">Campbell </w:t>
      </w:r>
      <w:r w:rsidRPr="006363DD">
        <w:rPr>
          <w:rFonts w:asciiTheme="minorHAnsi" w:hAnsiTheme="minorHAnsi"/>
          <w:b/>
          <w:color w:val="000000" w:themeColor="text1"/>
        </w:rPr>
        <w:t>..........................................</w:t>
      </w:r>
      <w:proofErr w:type="gramEnd"/>
      <w:r w:rsidRPr="006363DD">
        <w:rPr>
          <w:rFonts w:asciiTheme="minorHAnsi" w:hAnsiTheme="minorHAnsi"/>
          <w:b/>
          <w:color w:val="000000" w:themeColor="text1"/>
        </w:rPr>
        <w:t xml:space="preserve"> (Supervisor)</w:t>
      </w:r>
    </w:p>
    <w:p w:rsidR="006363DD" w:rsidRPr="006363DD" w:rsidRDefault="00343A65">
      <w:pPr>
        <w:rPr>
          <w:rFonts w:asciiTheme="minorHAnsi" w:hAnsiTheme="minorHAnsi"/>
          <w:b/>
          <w:color w:val="000000" w:themeColor="text1"/>
        </w:rPr>
      </w:pPr>
      <w:r>
        <w:rPr>
          <w:bCs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2AC7E3DE" wp14:editId="517D7A83">
            <wp:simplePos x="0" y="0"/>
            <wp:positionH relativeFrom="column">
              <wp:posOffset>1219200</wp:posOffset>
            </wp:positionH>
            <wp:positionV relativeFrom="paragraph">
              <wp:posOffset>42545</wp:posOffset>
            </wp:positionV>
            <wp:extent cx="1533525" cy="375394"/>
            <wp:effectExtent l="0" t="0" r="0" b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333" b="380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375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  <w:r w:rsidRPr="006363DD">
        <w:rPr>
          <w:rFonts w:asciiTheme="minorHAnsi" w:hAnsiTheme="minorHAnsi"/>
          <w:b/>
          <w:color w:val="000000" w:themeColor="text1"/>
        </w:rPr>
        <w:tab/>
        <w:t xml:space="preserve"> ........................................</w:t>
      </w:r>
      <w:r>
        <w:rPr>
          <w:rFonts w:asciiTheme="minorHAnsi" w:hAnsiTheme="minorHAnsi"/>
          <w:b/>
          <w:color w:val="000000" w:themeColor="text1"/>
        </w:rPr>
        <w:t>...</w:t>
      </w:r>
      <w:r w:rsidRPr="006363DD">
        <w:rPr>
          <w:rFonts w:asciiTheme="minorHAnsi" w:hAnsiTheme="minorHAnsi"/>
          <w:b/>
          <w:color w:val="000000" w:themeColor="text1"/>
        </w:rPr>
        <w:t>..............</w:t>
      </w:r>
      <w:bookmarkStart w:id="0" w:name="_GoBack"/>
      <w:bookmarkEnd w:id="0"/>
      <w:r w:rsidRPr="006363DD">
        <w:rPr>
          <w:rFonts w:asciiTheme="minorHAnsi" w:hAnsiTheme="minorHAnsi"/>
          <w:b/>
          <w:color w:val="000000" w:themeColor="text1"/>
        </w:rPr>
        <w:t>................ (2</w:t>
      </w:r>
      <w:r w:rsidRPr="006363DD">
        <w:rPr>
          <w:rFonts w:asciiTheme="minorHAnsi" w:hAnsiTheme="minorHAnsi"/>
          <w:b/>
          <w:color w:val="000000" w:themeColor="text1"/>
          <w:vertAlign w:val="superscript"/>
        </w:rPr>
        <w:t>nd</w:t>
      </w:r>
      <w:r w:rsidRPr="006363DD">
        <w:rPr>
          <w:rFonts w:asciiTheme="minorHAnsi" w:hAnsiTheme="minorHAnsi"/>
          <w:b/>
          <w:color w:val="000000" w:themeColor="text1"/>
        </w:rPr>
        <w:t xml:space="preserve"> marker)</w:t>
      </w:r>
    </w:p>
    <w:sectPr w:rsidR="006363DD" w:rsidRPr="006363DD" w:rsidSect="00757C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13A29"/>
    <w:rsid w:val="00031F40"/>
    <w:rsid w:val="00093C00"/>
    <w:rsid w:val="000E4B0B"/>
    <w:rsid w:val="00125730"/>
    <w:rsid w:val="001D0DDD"/>
    <w:rsid w:val="001E456A"/>
    <w:rsid w:val="001F5C64"/>
    <w:rsid w:val="00242112"/>
    <w:rsid w:val="00253402"/>
    <w:rsid w:val="002C6AEF"/>
    <w:rsid w:val="00343A65"/>
    <w:rsid w:val="006344D7"/>
    <w:rsid w:val="006363DD"/>
    <w:rsid w:val="006530D2"/>
    <w:rsid w:val="006645F5"/>
    <w:rsid w:val="00693334"/>
    <w:rsid w:val="006C1129"/>
    <w:rsid w:val="00757C0F"/>
    <w:rsid w:val="00787C3B"/>
    <w:rsid w:val="007B697A"/>
    <w:rsid w:val="0081551D"/>
    <w:rsid w:val="00866E85"/>
    <w:rsid w:val="008B05C1"/>
    <w:rsid w:val="009A561C"/>
    <w:rsid w:val="009F37CB"/>
    <w:rsid w:val="00A151E5"/>
    <w:rsid w:val="00A736BA"/>
    <w:rsid w:val="00A807A7"/>
    <w:rsid w:val="00AB1FB1"/>
    <w:rsid w:val="00AB34FE"/>
    <w:rsid w:val="00AE30DD"/>
    <w:rsid w:val="00AF3C3C"/>
    <w:rsid w:val="00C30167"/>
    <w:rsid w:val="00C60A27"/>
    <w:rsid w:val="00C73668"/>
    <w:rsid w:val="00CC4C41"/>
    <w:rsid w:val="00CD2262"/>
    <w:rsid w:val="00CF3983"/>
    <w:rsid w:val="00D87BAB"/>
    <w:rsid w:val="00DB7937"/>
    <w:rsid w:val="00DF7223"/>
    <w:rsid w:val="00E03124"/>
    <w:rsid w:val="00E77A62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7BCA470-570B-480C-BAFD-0DB10122E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Nitheesh Murugan</cp:lastModifiedBy>
  <cp:revision>4</cp:revision>
  <dcterms:created xsi:type="dcterms:W3CDTF">2020-05-19T10:33:00Z</dcterms:created>
  <dcterms:modified xsi:type="dcterms:W3CDTF">2020-05-19T10:37:00Z</dcterms:modified>
</cp:coreProperties>
</file>