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768B8" w14:textId="77777777" w:rsidR="00416847" w:rsidRDefault="004255C2">
      <w:pPr>
        <w:spacing w:before="65"/>
        <w:ind w:right="114"/>
        <w:jc w:val="right"/>
        <w:rPr>
          <w:b/>
          <w:sz w:val="28"/>
        </w:rPr>
      </w:pPr>
      <w:r>
        <w:rPr>
          <w:noProof/>
        </w:rPr>
        <w:drawing>
          <wp:anchor distT="0" distB="0" distL="0" distR="0" simplePos="0" relativeHeight="15729152" behindDoc="0" locked="0" layoutInCell="1" allowOverlap="1" wp14:anchorId="5BBB963D" wp14:editId="467F7B7A">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anchor>
        </w:drawing>
      </w:r>
      <w:r>
        <w:rPr>
          <w:b/>
          <w:sz w:val="28"/>
        </w:rPr>
        <w:t>APPENDIX</w:t>
      </w:r>
      <w:r>
        <w:rPr>
          <w:b/>
          <w:spacing w:val="-6"/>
          <w:sz w:val="28"/>
        </w:rPr>
        <w:t xml:space="preserve"> </w:t>
      </w:r>
      <w:r>
        <w:rPr>
          <w:b/>
          <w:spacing w:val="-4"/>
          <w:sz w:val="28"/>
        </w:rPr>
        <w:t>GA36b</w:t>
      </w:r>
    </w:p>
    <w:p w14:paraId="0CC933C9" w14:textId="77777777" w:rsidR="00416847" w:rsidRDefault="00416847">
      <w:pPr>
        <w:pStyle w:val="BodyText"/>
        <w:rPr>
          <w:b/>
          <w:sz w:val="20"/>
        </w:rPr>
      </w:pPr>
    </w:p>
    <w:p w14:paraId="1DD470CD" w14:textId="77777777" w:rsidR="00416847" w:rsidRDefault="00416847">
      <w:pPr>
        <w:pStyle w:val="BodyText"/>
        <w:rPr>
          <w:b/>
          <w:sz w:val="20"/>
        </w:rPr>
      </w:pPr>
    </w:p>
    <w:p w14:paraId="79F82696" w14:textId="35A336CB" w:rsidR="00416847" w:rsidRDefault="004255C2">
      <w:pPr>
        <w:pStyle w:val="BodyText"/>
        <w:spacing w:before="2"/>
        <w:rPr>
          <w:b/>
          <w:sz w:val="29"/>
        </w:rPr>
      </w:pPr>
      <w:r>
        <w:rPr>
          <w:noProof/>
        </w:rPr>
        <mc:AlternateContent>
          <mc:Choice Requires="wps">
            <w:drawing>
              <wp:anchor distT="0" distB="0" distL="0" distR="0" simplePos="0" relativeHeight="487587840" behindDoc="1" locked="0" layoutInCell="1" allowOverlap="1" wp14:anchorId="23B0BE94" wp14:editId="16EA4D46">
                <wp:simplePos x="0" y="0"/>
                <wp:positionH relativeFrom="page">
                  <wp:posOffset>708660</wp:posOffset>
                </wp:positionH>
                <wp:positionV relativeFrom="paragraph">
                  <wp:posOffset>231775</wp:posOffset>
                </wp:positionV>
                <wp:extent cx="6303010" cy="451485"/>
                <wp:effectExtent l="0" t="0" r="0" b="0"/>
                <wp:wrapTopAndBottom/>
                <wp:docPr id="5"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B0BE94" id="_x0000_t202" coordsize="21600,21600" o:spt="202" path="m,l,21600r21600,l21600,xe">
                <v:stroke joinstyle="miter"/>
                <v:path gradientshapeok="t" o:connecttype="rect"/>
              </v:shapetype>
              <v:shape id="docshape2" o:spid="_x0000_s1026" type="#_x0000_t202" style="position:absolute;margin-left:55.8pt;margin-top:18.2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" fillcolor="silver" strokeweight=".48pt">
                <v:textbox inset="0,0,0,0">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3FED3896" w14:textId="77777777" w:rsidR="00416847" w:rsidRDefault="00416847">
      <w:pPr>
        <w:pStyle w:val="BodyText"/>
        <w:rPr>
          <w:b/>
          <w:sz w:val="20"/>
        </w:rPr>
      </w:pPr>
    </w:p>
    <w:p w14:paraId="0AA0A225" w14:textId="77777777" w:rsidR="00416847" w:rsidRDefault="00416847">
      <w:pPr>
        <w:pStyle w:val="BodyText"/>
        <w:rPr>
          <w:b/>
          <w:sz w:val="20"/>
        </w:rPr>
      </w:pPr>
    </w:p>
    <w:p w14:paraId="4F791C23" w14:textId="77777777" w:rsidR="00416847" w:rsidRDefault="00416847">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416847" w14:paraId="22ABD78B" w14:textId="77777777" w:rsidTr="0905E6CB">
        <w:trPr>
          <w:trHeight w:val="493"/>
        </w:trPr>
        <w:tc>
          <w:tcPr>
            <w:tcW w:w="2096" w:type="dxa"/>
          </w:tcPr>
          <w:p w14:paraId="74395B7B" w14:textId="77777777" w:rsidR="00416847" w:rsidRDefault="004255C2">
            <w:pPr>
              <w:pStyle w:val="TableParagraph"/>
              <w:rPr>
                <w:b/>
              </w:rPr>
            </w:pPr>
            <w:r>
              <w:rPr>
                <w:b/>
              </w:rPr>
              <w:t>Student</w:t>
            </w:r>
            <w:r>
              <w:rPr>
                <w:b/>
                <w:spacing w:val="-4"/>
              </w:rPr>
              <w:t xml:space="preserve"> name:</w:t>
            </w:r>
          </w:p>
        </w:tc>
        <w:tc>
          <w:tcPr>
            <w:tcW w:w="3293" w:type="dxa"/>
          </w:tcPr>
          <w:p w14:paraId="577765AF" w14:textId="77777777" w:rsidR="00416847" w:rsidRDefault="00416847">
            <w:pPr>
              <w:pStyle w:val="TableParagraph"/>
              <w:spacing w:before="0"/>
              <w:ind w:left="0"/>
              <w:rPr>
                <w:rFonts w:ascii="Times New Roman"/>
              </w:rPr>
            </w:pPr>
          </w:p>
        </w:tc>
        <w:tc>
          <w:tcPr>
            <w:tcW w:w="2268" w:type="dxa"/>
            <w:shd w:val="clear" w:color="auto" w:fill="D9D9D9" w:themeFill="background1" w:themeFillShade="D9"/>
          </w:tcPr>
          <w:p w14:paraId="1A84C8E9" w14:textId="77777777" w:rsidR="00416847" w:rsidRDefault="004255C2">
            <w:pPr>
              <w:pStyle w:val="TableParagraph"/>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731C606B" w14:textId="77777777" w:rsidR="00416847" w:rsidRDefault="00416847">
            <w:pPr>
              <w:pStyle w:val="TableParagraph"/>
              <w:spacing w:before="0"/>
              <w:ind w:left="0"/>
              <w:rPr>
                <w:rFonts w:ascii="Times New Roman"/>
              </w:rPr>
            </w:pPr>
          </w:p>
        </w:tc>
      </w:tr>
      <w:tr w:rsidR="00416847" w14:paraId="3ACDBB6A" w14:textId="77777777" w:rsidTr="0905E6CB">
        <w:trPr>
          <w:trHeight w:val="491"/>
        </w:trPr>
        <w:tc>
          <w:tcPr>
            <w:tcW w:w="2096" w:type="dxa"/>
          </w:tcPr>
          <w:p w14:paraId="3578ADEA" w14:textId="77777777" w:rsidR="00416847" w:rsidRDefault="004255C2">
            <w:pPr>
              <w:pStyle w:val="TableParagraph"/>
              <w:rPr>
                <w:b/>
              </w:rPr>
            </w:pPr>
            <w:r>
              <w:rPr>
                <w:b/>
                <w:spacing w:val="-2"/>
              </w:rPr>
              <w:t>Programme:</w:t>
            </w:r>
          </w:p>
        </w:tc>
        <w:tc>
          <w:tcPr>
            <w:tcW w:w="7829" w:type="dxa"/>
            <w:gridSpan w:val="3"/>
          </w:tcPr>
          <w:p w14:paraId="71B4A93F" w14:textId="77777777" w:rsidR="00416847" w:rsidRDefault="004255C2">
            <w:pPr>
              <w:pStyle w:val="TableParagraph"/>
              <w:spacing w:before="0"/>
              <w:ind w:left="105"/>
              <w:rPr>
                <w:sz w:val="24"/>
              </w:rPr>
            </w:pPr>
            <w:r>
              <w:rPr>
                <w:sz w:val="24"/>
              </w:rPr>
              <w:t>BSc</w:t>
            </w:r>
            <w:r>
              <w:rPr>
                <w:spacing w:val="-3"/>
                <w:sz w:val="24"/>
              </w:rPr>
              <w:t xml:space="preserve"> </w:t>
            </w:r>
            <w:r>
              <w:rPr>
                <w:sz w:val="24"/>
              </w:rPr>
              <w:t>Health</w:t>
            </w:r>
            <w:r>
              <w:rPr>
                <w:spacing w:val="-2"/>
                <w:sz w:val="24"/>
              </w:rPr>
              <w:t xml:space="preserve"> </w:t>
            </w:r>
            <w:r>
              <w:rPr>
                <w:sz w:val="24"/>
              </w:rPr>
              <w:t>and</w:t>
            </w:r>
            <w:r>
              <w:rPr>
                <w:spacing w:val="-4"/>
                <w:sz w:val="24"/>
              </w:rPr>
              <w:t xml:space="preserve"> </w:t>
            </w:r>
            <w:r>
              <w:rPr>
                <w:sz w:val="24"/>
              </w:rPr>
              <w:t>Social</w:t>
            </w:r>
            <w:r>
              <w:rPr>
                <w:spacing w:val="-4"/>
                <w:sz w:val="24"/>
              </w:rPr>
              <w:t xml:space="preserve"> Care</w:t>
            </w:r>
          </w:p>
        </w:tc>
      </w:tr>
      <w:tr w:rsidR="00416847" w14:paraId="2C9043C2" w14:textId="77777777" w:rsidTr="0905E6CB">
        <w:trPr>
          <w:trHeight w:val="539"/>
        </w:trPr>
        <w:tc>
          <w:tcPr>
            <w:tcW w:w="2096" w:type="dxa"/>
          </w:tcPr>
          <w:p w14:paraId="019BB025" w14:textId="77777777" w:rsidR="00416847" w:rsidRDefault="004255C2">
            <w:pPr>
              <w:pStyle w:val="TableParagraph"/>
              <w:rPr>
                <w:b/>
              </w:rPr>
            </w:pPr>
            <w:r>
              <w:rPr>
                <w:b/>
                <w:spacing w:val="-2"/>
              </w:rPr>
              <w:t>Module:</w:t>
            </w:r>
          </w:p>
        </w:tc>
        <w:tc>
          <w:tcPr>
            <w:tcW w:w="7829" w:type="dxa"/>
            <w:gridSpan w:val="3"/>
          </w:tcPr>
          <w:p w14:paraId="4CC13EBA" w14:textId="77777777" w:rsidR="00416847" w:rsidRDefault="004255C2">
            <w:pPr>
              <w:pStyle w:val="TableParagraph"/>
              <w:ind w:left="105"/>
              <w:rPr>
                <w:sz w:val="24"/>
              </w:rPr>
            </w:pPr>
            <w:r>
              <w:rPr>
                <w:sz w:val="24"/>
              </w:rPr>
              <w:t>Introduction</w:t>
            </w:r>
            <w:r>
              <w:rPr>
                <w:spacing w:val="-3"/>
                <w:sz w:val="24"/>
              </w:rPr>
              <w:t xml:space="preserve"> </w:t>
            </w:r>
            <w:r>
              <w:rPr>
                <w:sz w:val="24"/>
              </w:rPr>
              <w:t>to</w:t>
            </w:r>
            <w:r>
              <w:rPr>
                <w:spacing w:val="-2"/>
                <w:sz w:val="24"/>
              </w:rPr>
              <w:t xml:space="preserve"> Physiology</w:t>
            </w:r>
          </w:p>
        </w:tc>
      </w:tr>
      <w:tr w:rsidR="00416847" w14:paraId="7ECD0F37" w14:textId="77777777" w:rsidTr="0905E6CB">
        <w:trPr>
          <w:trHeight w:val="866"/>
        </w:trPr>
        <w:tc>
          <w:tcPr>
            <w:tcW w:w="2096" w:type="dxa"/>
          </w:tcPr>
          <w:p w14:paraId="358434C8" w14:textId="77777777" w:rsidR="00416847" w:rsidRDefault="004255C2">
            <w:pPr>
              <w:pStyle w:val="TableParagraph"/>
              <w:rPr>
                <w:b/>
              </w:rPr>
            </w:pPr>
            <w:r>
              <w:rPr>
                <w:b/>
              </w:rPr>
              <w:t>Module</w:t>
            </w:r>
            <w:r>
              <w:rPr>
                <w:b/>
                <w:spacing w:val="-4"/>
              </w:rPr>
              <w:t xml:space="preserve"> </w:t>
            </w:r>
            <w:r>
              <w:rPr>
                <w:b/>
                <w:spacing w:val="-2"/>
              </w:rPr>
              <w:t>code:</w:t>
            </w:r>
          </w:p>
        </w:tc>
        <w:tc>
          <w:tcPr>
            <w:tcW w:w="3293" w:type="dxa"/>
          </w:tcPr>
          <w:p w14:paraId="2BE9A530" w14:textId="77777777" w:rsidR="00416847" w:rsidRDefault="004255C2">
            <w:pPr>
              <w:pStyle w:val="TableParagraph"/>
              <w:ind w:left="105"/>
            </w:pPr>
            <w:r>
              <w:rPr>
                <w:spacing w:val="-2"/>
              </w:rPr>
              <w:t>BMHP5003_BIRM</w:t>
            </w:r>
          </w:p>
        </w:tc>
        <w:tc>
          <w:tcPr>
            <w:tcW w:w="2268" w:type="dxa"/>
            <w:shd w:val="clear" w:color="auto" w:fill="D9D9D9" w:themeFill="background1" w:themeFillShade="D9"/>
          </w:tcPr>
          <w:p w14:paraId="3D72F5AF" w14:textId="77777777" w:rsidR="00416847" w:rsidRDefault="004255C2">
            <w:pPr>
              <w:pStyle w:val="TableParagraph"/>
              <w:spacing w:before="0"/>
              <w:ind w:right="94"/>
              <w:jc w:val="both"/>
              <w:rPr>
                <w:b/>
              </w:rPr>
            </w:pPr>
            <w:r>
              <w:rPr>
                <w:b/>
              </w:rPr>
              <w:t>Contribution to Overall Module Assessment (%):</w:t>
            </w:r>
          </w:p>
        </w:tc>
        <w:tc>
          <w:tcPr>
            <w:tcW w:w="2268" w:type="dxa"/>
          </w:tcPr>
          <w:p w14:paraId="7E480CD8" w14:textId="77777777" w:rsidR="00416847" w:rsidRDefault="004255C2">
            <w:pPr>
              <w:pStyle w:val="TableParagraph"/>
              <w:ind w:left="108"/>
              <w:rPr>
                <w:b/>
              </w:rPr>
            </w:pPr>
            <w:r>
              <w:rPr>
                <w:b/>
                <w:spacing w:val="-5"/>
              </w:rPr>
              <w:t>50%</w:t>
            </w:r>
          </w:p>
          <w:p w14:paraId="2D21A53E" w14:textId="77777777" w:rsidR="00416847" w:rsidRDefault="004255C2">
            <w:pPr>
              <w:pStyle w:val="TableParagraph"/>
              <w:spacing w:before="119"/>
              <w:ind w:left="108"/>
              <w:rPr>
                <w:b/>
              </w:rPr>
            </w:pPr>
            <w:r>
              <w:rPr>
                <w:b/>
              </w:rPr>
              <w:t>(Part</w:t>
            </w:r>
            <w:r>
              <w:rPr>
                <w:b/>
                <w:spacing w:val="-5"/>
              </w:rPr>
              <w:t xml:space="preserve"> </w:t>
            </w:r>
            <w:r>
              <w:rPr>
                <w:b/>
              </w:rPr>
              <w:t>1</w:t>
            </w:r>
            <w:r>
              <w:rPr>
                <w:b/>
                <w:spacing w:val="-2"/>
              </w:rPr>
              <w:t xml:space="preserve"> </w:t>
            </w:r>
            <w:r>
              <w:rPr>
                <w:b/>
              </w:rPr>
              <w:t>of</w:t>
            </w:r>
            <w:r>
              <w:rPr>
                <w:b/>
                <w:spacing w:val="-1"/>
              </w:rPr>
              <w:t xml:space="preserve"> </w:t>
            </w:r>
            <w:r>
              <w:rPr>
                <w:b/>
                <w:spacing w:val="-5"/>
              </w:rPr>
              <w:t>2)</w:t>
            </w:r>
          </w:p>
        </w:tc>
      </w:tr>
      <w:tr w:rsidR="00416847" w14:paraId="4E5D99D9" w14:textId="77777777" w:rsidTr="0905E6CB">
        <w:trPr>
          <w:trHeight w:val="1144"/>
        </w:trPr>
        <w:tc>
          <w:tcPr>
            <w:tcW w:w="2096" w:type="dxa"/>
          </w:tcPr>
          <w:p w14:paraId="1BCDAD10" w14:textId="77777777" w:rsidR="00416847" w:rsidRDefault="004255C2">
            <w:pPr>
              <w:pStyle w:val="TableParagraph"/>
              <w:rPr>
                <w:b/>
              </w:rPr>
            </w:pPr>
            <w:r>
              <w:rPr>
                <w:b/>
                <w:spacing w:val="-2"/>
              </w:rPr>
              <w:t>Lecturer:</w:t>
            </w:r>
          </w:p>
        </w:tc>
        <w:tc>
          <w:tcPr>
            <w:tcW w:w="3293" w:type="dxa"/>
          </w:tcPr>
          <w:p w14:paraId="3C7510DC" w14:textId="2A8E349C" w:rsidR="00416847" w:rsidRDefault="0032735A">
            <w:pPr>
              <w:pStyle w:val="TableParagraph"/>
              <w:spacing w:before="122" w:line="372" w:lineRule="auto"/>
              <w:ind w:left="285" w:firstLine="508"/>
              <w:rPr>
                <w:b/>
              </w:rPr>
            </w:pPr>
            <w:r>
              <w:rPr>
                <w:b/>
              </w:rPr>
              <w:t>Rachael Rivers</w:t>
            </w:r>
          </w:p>
        </w:tc>
        <w:tc>
          <w:tcPr>
            <w:tcW w:w="2268" w:type="dxa"/>
            <w:shd w:val="clear" w:color="auto" w:fill="D9D9D9" w:themeFill="background1" w:themeFillShade="D9"/>
          </w:tcPr>
          <w:p w14:paraId="72149DC9" w14:textId="77777777" w:rsidR="00416847" w:rsidRDefault="004255C2">
            <w:pPr>
              <w:pStyle w:val="TableParagraph"/>
              <w:rPr>
                <w:b/>
              </w:rPr>
            </w:pPr>
            <w:r>
              <w:rPr>
                <w:b/>
              </w:rPr>
              <w:t>Internal</w:t>
            </w:r>
            <w:r>
              <w:rPr>
                <w:b/>
                <w:spacing w:val="-1"/>
              </w:rPr>
              <w:t xml:space="preserve"> </w:t>
            </w:r>
            <w:r>
              <w:rPr>
                <w:b/>
                <w:spacing w:val="-2"/>
              </w:rPr>
              <w:t>Verifier:</w:t>
            </w:r>
          </w:p>
        </w:tc>
        <w:tc>
          <w:tcPr>
            <w:tcW w:w="2268" w:type="dxa"/>
          </w:tcPr>
          <w:p w14:paraId="1BF62E5E" w14:textId="77777777" w:rsidR="00416847" w:rsidRDefault="004255C2">
            <w:pPr>
              <w:pStyle w:val="TableParagraph"/>
              <w:ind w:left="108"/>
              <w:rPr>
                <w:b/>
              </w:rPr>
            </w:pPr>
            <w:r>
              <w:rPr>
                <w:b/>
              </w:rPr>
              <w:t>Chloe</w:t>
            </w:r>
            <w:r>
              <w:rPr>
                <w:b/>
                <w:spacing w:val="-2"/>
              </w:rPr>
              <w:t xml:space="preserve"> Harries</w:t>
            </w:r>
          </w:p>
        </w:tc>
      </w:tr>
      <w:tr w:rsidR="00416847" w14:paraId="5C7A8AC6" w14:textId="77777777" w:rsidTr="0905E6CB">
        <w:trPr>
          <w:trHeight w:val="667"/>
        </w:trPr>
        <w:tc>
          <w:tcPr>
            <w:tcW w:w="2096" w:type="dxa"/>
            <w:tcBorders>
              <w:bottom w:val="nil"/>
            </w:tcBorders>
          </w:tcPr>
          <w:p w14:paraId="77E40188" w14:textId="77777777" w:rsidR="00416847" w:rsidRDefault="004255C2">
            <w:pPr>
              <w:pStyle w:val="TableParagraph"/>
              <w:rPr>
                <w:b/>
              </w:rPr>
            </w:pPr>
            <w:r>
              <w:rPr>
                <w:b/>
              </w:rPr>
              <w:t>Assignment</w:t>
            </w:r>
            <w:r>
              <w:rPr>
                <w:b/>
                <w:spacing w:val="-12"/>
              </w:rPr>
              <w:t xml:space="preserve"> </w:t>
            </w:r>
            <w:r>
              <w:rPr>
                <w:b/>
                <w:spacing w:val="-2"/>
              </w:rPr>
              <w:t>Title:</w:t>
            </w:r>
          </w:p>
        </w:tc>
        <w:tc>
          <w:tcPr>
            <w:tcW w:w="3293" w:type="dxa"/>
            <w:tcBorders>
              <w:bottom w:val="nil"/>
            </w:tcBorders>
          </w:tcPr>
          <w:p w14:paraId="011BA73C" w14:textId="7DCB5174" w:rsidR="00416847" w:rsidRDefault="004255C2" w:rsidP="0905E6CB">
            <w:pPr>
              <w:pStyle w:val="TableParagraph"/>
              <w:ind w:left="105"/>
              <w:rPr>
                <w:b/>
                <w:bCs/>
              </w:rPr>
            </w:pPr>
            <w:r w:rsidRPr="0905E6CB">
              <w:rPr>
                <w:b/>
                <w:bCs/>
              </w:rPr>
              <w:t>Task</w:t>
            </w:r>
            <w:r w:rsidRPr="0905E6CB">
              <w:rPr>
                <w:b/>
                <w:bCs/>
                <w:spacing w:val="80"/>
              </w:rPr>
              <w:t xml:space="preserve"> </w:t>
            </w:r>
            <w:r w:rsidRPr="0905E6CB">
              <w:rPr>
                <w:b/>
                <w:bCs/>
              </w:rPr>
              <w:t>1</w:t>
            </w:r>
            <w:r w:rsidRPr="0905E6CB">
              <w:rPr>
                <w:b/>
                <w:bCs/>
                <w:spacing w:val="80"/>
              </w:rPr>
              <w:t xml:space="preserve"> </w:t>
            </w:r>
            <w:r w:rsidRPr="0905E6CB">
              <w:rPr>
                <w:b/>
                <w:bCs/>
              </w:rPr>
              <w:t>-–</w:t>
            </w:r>
            <w:r w:rsidRPr="0905E6CB">
              <w:rPr>
                <w:b/>
                <w:bCs/>
                <w:spacing w:val="80"/>
              </w:rPr>
              <w:t xml:space="preserve"> </w:t>
            </w:r>
            <w:r w:rsidRPr="0905E6CB">
              <w:rPr>
                <w:b/>
                <w:bCs/>
              </w:rPr>
              <w:t>Individual Academic Poster</w:t>
            </w:r>
            <w:r w:rsidR="0032735A" w:rsidRPr="0905E6CB">
              <w:rPr>
                <w:b/>
                <w:bCs/>
              </w:rPr>
              <w:t xml:space="preserve"> presentation</w:t>
            </w:r>
            <w:r w:rsidR="69BDBCA7" w:rsidRPr="0905E6CB">
              <w:rPr>
                <w:b/>
                <w:bCs/>
              </w:rPr>
              <w:t xml:space="preserve"> (1</w:t>
            </w:r>
            <w:r w:rsidR="009D4EDC">
              <w:rPr>
                <w:b/>
                <w:bCs/>
              </w:rPr>
              <w:t>0</w:t>
            </w:r>
            <w:r w:rsidR="69BDBCA7" w:rsidRPr="0905E6CB">
              <w:rPr>
                <w:b/>
                <w:bCs/>
              </w:rPr>
              <w:t xml:space="preserve"> minutes)</w:t>
            </w:r>
          </w:p>
        </w:tc>
        <w:tc>
          <w:tcPr>
            <w:tcW w:w="2268" w:type="dxa"/>
            <w:tcBorders>
              <w:bottom w:val="nil"/>
            </w:tcBorders>
          </w:tcPr>
          <w:p w14:paraId="1CEB60C5" w14:textId="4FC77B39" w:rsidR="00416847" w:rsidRDefault="004255C2">
            <w:pPr>
              <w:pStyle w:val="TableParagraph"/>
              <w:tabs>
                <w:tab w:val="left" w:pos="971"/>
                <w:tab w:val="left" w:pos="1866"/>
              </w:tabs>
              <w:ind w:right="94"/>
              <w:rPr>
                <w:b/>
              </w:rPr>
            </w:pPr>
            <w:r>
              <w:rPr>
                <w:b/>
                <w:spacing w:val="-4"/>
              </w:rPr>
              <w:t>Word</w:t>
            </w:r>
            <w:r>
              <w:rPr>
                <w:b/>
              </w:rPr>
              <w:tab/>
            </w:r>
            <w:r>
              <w:rPr>
                <w:b/>
                <w:spacing w:val="-4"/>
              </w:rPr>
              <w:t>count</w:t>
            </w:r>
            <w:r>
              <w:rPr>
                <w:b/>
              </w:rPr>
              <w:tab/>
            </w:r>
            <w:r>
              <w:rPr>
                <w:b/>
                <w:spacing w:val="-4"/>
              </w:rPr>
              <w:t xml:space="preserve">(or </w:t>
            </w:r>
            <w:r>
              <w:rPr>
                <w:b/>
                <w:spacing w:val="-2"/>
              </w:rPr>
              <w:t>equivalent):</w:t>
            </w:r>
            <w:r w:rsidR="0032735A">
              <w:rPr>
                <w:b/>
                <w:spacing w:val="-2"/>
              </w:rPr>
              <w:t xml:space="preserve"> 2500</w:t>
            </w:r>
          </w:p>
        </w:tc>
        <w:tc>
          <w:tcPr>
            <w:tcW w:w="2268" w:type="dxa"/>
            <w:tcBorders>
              <w:bottom w:val="nil"/>
            </w:tcBorders>
          </w:tcPr>
          <w:p w14:paraId="0CEC3359" w14:textId="390B83DD" w:rsidR="00416847" w:rsidRPr="0032735A" w:rsidRDefault="0032735A" w:rsidP="0905E6CB">
            <w:pPr>
              <w:pStyle w:val="TableParagraph"/>
              <w:spacing w:before="119"/>
              <w:rPr>
                <w:b/>
                <w:bCs/>
                <w:sz w:val="20"/>
                <w:szCs w:val="20"/>
              </w:rPr>
            </w:pPr>
            <w:r w:rsidRPr="0905E6CB">
              <w:rPr>
                <w:b/>
                <w:bCs/>
                <w:sz w:val="20"/>
                <w:szCs w:val="20"/>
              </w:rPr>
              <w:t>1</w:t>
            </w:r>
            <w:r w:rsidR="00CD7200">
              <w:rPr>
                <w:b/>
                <w:bCs/>
                <w:sz w:val="20"/>
                <w:szCs w:val="20"/>
              </w:rPr>
              <w:t>0</w:t>
            </w:r>
            <w:r w:rsidRPr="0905E6CB">
              <w:rPr>
                <w:b/>
                <w:bCs/>
                <w:sz w:val="20"/>
                <w:szCs w:val="20"/>
              </w:rPr>
              <w:t xml:space="preserve"> minutes poster presentation</w:t>
            </w:r>
          </w:p>
        </w:tc>
      </w:tr>
      <w:tr w:rsidR="00416847" w14:paraId="730FD692" w14:textId="77777777" w:rsidTr="0905E6CB">
        <w:trPr>
          <w:trHeight w:val="841"/>
        </w:trPr>
        <w:tc>
          <w:tcPr>
            <w:tcW w:w="2096" w:type="dxa"/>
            <w:tcBorders>
              <w:top w:val="nil"/>
            </w:tcBorders>
          </w:tcPr>
          <w:p w14:paraId="642AC148" w14:textId="77777777" w:rsidR="00416847" w:rsidRDefault="00416847">
            <w:pPr>
              <w:pStyle w:val="TableParagraph"/>
              <w:spacing w:before="0"/>
              <w:ind w:left="0"/>
              <w:rPr>
                <w:rFonts w:ascii="Times New Roman"/>
              </w:rPr>
            </w:pPr>
          </w:p>
        </w:tc>
        <w:tc>
          <w:tcPr>
            <w:tcW w:w="3293" w:type="dxa"/>
            <w:tcBorders>
              <w:top w:val="nil"/>
            </w:tcBorders>
          </w:tcPr>
          <w:p w14:paraId="5745C62A" w14:textId="37D7D07E" w:rsidR="00416847" w:rsidRDefault="00416847">
            <w:pPr>
              <w:pStyle w:val="TableParagraph"/>
              <w:tabs>
                <w:tab w:val="left" w:pos="834"/>
                <w:tab w:val="left" w:pos="1686"/>
                <w:tab w:val="left" w:pos="2157"/>
              </w:tabs>
              <w:spacing w:before="79"/>
              <w:ind w:left="105" w:right="97"/>
              <w:rPr>
                <w:b/>
              </w:rPr>
            </w:pPr>
          </w:p>
        </w:tc>
        <w:tc>
          <w:tcPr>
            <w:tcW w:w="2268" w:type="dxa"/>
            <w:tcBorders>
              <w:top w:val="nil"/>
            </w:tcBorders>
          </w:tcPr>
          <w:p w14:paraId="2AD01F63" w14:textId="77777777" w:rsidR="00416847" w:rsidRDefault="00416847">
            <w:pPr>
              <w:pStyle w:val="TableParagraph"/>
              <w:spacing w:before="0"/>
              <w:ind w:left="0"/>
              <w:rPr>
                <w:rFonts w:ascii="Times New Roman"/>
              </w:rPr>
            </w:pPr>
          </w:p>
        </w:tc>
        <w:tc>
          <w:tcPr>
            <w:tcW w:w="2268" w:type="dxa"/>
            <w:tcBorders>
              <w:top w:val="nil"/>
            </w:tcBorders>
          </w:tcPr>
          <w:p w14:paraId="0D50E28C" w14:textId="537AF314" w:rsidR="00416847" w:rsidRPr="0032735A" w:rsidRDefault="00416847" w:rsidP="0032735A">
            <w:pPr>
              <w:pStyle w:val="TableParagraph"/>
              <w:spacing w:before="32"/>
              <w:ind w:left="0" w:right="98"/>
              <w:jc w:val="both"/>
              <w:rPr>
                <w:b/>
                <w:sz w:val="20"/>
              </w:rPr>
            </w:pPr>
          </w:p>
        </w:tc>
      </w:tr>
      <w:tr w:rsidR="00416847" w14:paraId="4FB07DD9" w14:textId="77777777" w:rsidTr="0905E6CB">
        <w:trPr>
          <w:trHeight w:val="943"/>
        </w:trPr>
        <w:tc>
          <w:tcPr>
            <w:tcW w:w="2096" w:type="dxa"/>
            <w:tcBorders>
              <w:bottom w:val="nil"/>
            </w:tcBorders>
          </w:tcPr>
          <w:p w14:paraId="41A78458" w14:textId="77777777" w:rsidR="00416847" w:rsidRDefault="004255C2">
            <w:pPr>
              <w:pStyle w:val="TableParagraph"/>
              <w:rPr>
                <w:b/>
              </w:rPr>
            </w:pPr>
            <w:r>
              <w:rPr>
                <w:b/>
                <w:spacing w:val="-2"/>
              </w:rPr>
              <w:t>Submission deadline:</w:t>
            </w:r>
          </w:p>
        </w:tc>
        <w:tc>
          <w:tcPr>
            <w:tcW w:w="3293" w:type="dxa"/>
            <w:tcBorders>
              <w:bottom w:val="nil"/>
            </w:tcBorders>
          </w:tcPr>
          <w:p w14:paraId="528CED9F" w14:textId="497B8728" w:rsidR="00416847" w:rsidRPr="00AF5FD7" w:rsidRDefault="004255C2">
            <w:pPr>
              <w:pStyle w:val="TableParagraph"/>
              <w:ind w:left="105" w:right="96"/>
              <w:jc w:val="both"/>
              <w:rPr>
                <w:b/>
              </w:rPr>
            </w:pPr>
            <w:r w:rsidRPr="00AF5FD7">
              <w:rPr>
                <w:b/>
                <w:i/>
                <w:iCs/>
              </w:rPr>
              <w:t xml:space="preserve">Week </w:t>
            </w:r>
            <w:r w:rsidR="00A073F0" w:rsidRPr="00AF5FD7">
              <w:rPr>
                <w:b/>
                <w:i/>
                <w:iCs/>
              </w:rPr>
              <w:t>6</w:t>
            </w:r>
            <w:r w:rsidRPr="00AF5FD7">
              <w:rPr>
                <w:b/>
              </w:rPr>
              <w:t xml:space="preserve"> – Posters submitted to Turnitin </w:t>
            </w:r>
            <w:r w:rsidR="002E42F4">
              <w:rPr>
                <w:b/>
              </w:rPr>
              <w:t>02/12/22 – 3PM</w:t>
            </w:r>
          </w:p>
        </w:tc>
        <w:tc>
          <w:tcPr>
            <w:tcW w:w="2268" w:type="dxa"/>
            <w:tcBorders>
              <w:bottom w:val="nil"/>
            </w:tcBorders>
          </w:tcPr>
          <w:p w14:paraId="0384DBCF" w14:textId="77777777" w:rsidR="00416847" w:rsidRDefault="004255C2">
            <w:pPr>
              <w:pStyle w:val="TableParagraph"/>
              <w:ind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Borders>
              <w:bottom w:val="nil"/>
            </w:tcBorders>
          </w:tcPr>
          <w:p w14:paraId="1AF14F05" w14:textId="77777777" w:rsidR="00416847" w:rsidRDefault="00416847">
            <w:pPr>
              <w:pStyle w:val="TableParagraph"/>
              <w:spacing w:before="0"/>
              <w:ind w:left="0"/>
              <w:rPr>
                <w:b/>
                <w:sz w:val="24"/>
              </w:rPr>
            </w:pPr>
          </w:p>
          <w:p w14:paraId="36713CD9" w14:textId="77777777" w:rsidR="00416847" w:rsidRDefault="00416847">
            <w:pPr>
              <w:pStyle w:val="TableParagraph"/>
              <w:spacing w:before="0"/>
              <w:ind w:left="0"/>
              <w:rPr>
                <w:b/>
                <w:sz w:val="19"/>
              </w:rPr>
            </w:pPr>
          </w:p>
          <w:p w14:paraId="313815FE" w14:textId="76B14689" w:rsidR="00416847" w:rsidRDefault="00AF5FD7">
            <w:pPr>
              <w:pStyle w:val="TableParagraph"/>
              <w:spacing w:before="0"/>
              <w:ind w:left="108"/>
              <w:rPr>
                <w:b/>
              </w:rPr>
            </w:pPr>
            <w:r>
              <w:rPr>
                <w:b/>
                <w:spacing w:val="-4"/>
              </w:rPr>
              <w:t>December 2022</w:t>
            </w:r>
          </w:p>
        </w:tc>
      </w:tr>
      <w:tr w:rsidR="00416847" w14:paraId="25F7C86A" w14:textId="77777777" w:rsidTr="0905E6CB">
        <w:trPr>
          <w:trHeight w:val="935"/>
        </w:trPr>
        <w:tc>
          <w:tcPr>
            <w:tcW w:w="2096" w:type="dxa"/>
            <w:tcBorders>
              <w:top w:val="nil"/>
            </w:tcBorders>
          </w:tcPr>
          <w:p w14:paraId="40D8E019" w14:textId="77777777" w:rsidR="00416847" w:rsidRDefault="00416847">
            <w:pPr>
              <w:pStyle w:val="TableParagraph"/>
              <w:spacing w:before="0"/>
              <w:ind w:left="0"/>
              <w:rPr>
                <w:rFonts w:ascii="Times New Roman"/>
              </w:rPr>
            </w:pPr>
          </w:p>
        </w:tc>
        <w:tc>
          <w:tcPr>
            <w:tcW w:w="3293" w:type="dxa"/>
            <w:tcBorders>
              <w:top w:val="nil"/>
            </w:tcBorders>
          </w:tcPr>
          <w:p w14:paraId="5B19F8FF" w14:textId="76379031" w:rsidR="00416847" w:rsidRPr="00AF5FD7" w:rsidRDefault="004255C2">
            <w:pPr>
              <w:pStyle w:val="TableParagraph"/>
              <w:spacing w:before="57"/>
              <w:ind w:left="105" w:right="97"/>
              <w:jc w:val="both"/>
              <w:rPr>
                <w:b/>
              </w:rPr>
            </w:pPr>
            <w:r w:rsidRPr="00AF5FD7">
              <w:rPr>
                <w:b/>
                <w:i/>
                <w:iCs/>
              </w:rPr>
              <w:t xml:space="preserve">Week </w:t>
            </w:r>
            <w:r w:rsidR="00A073F0" w:rsidRPr="00AF5FD7">
              <w:rPr>
                <w:b/>
                <w:i/>
                <w:iCs/>
              </w:rPr>
              <w:t>7</w:t>
            </w:r>
            <w:r w:rsidRPr="00AF5FD7">
              <w:rPr>
                <w:b/>
              </w:rPr>
              <w:t xml:space="preserve"> – Individual Poster Presentations</w:t>
            </w:r>
            <w:r w:rsidR="00A073F0" w:rsidRPr="00AF5FD7">
              <w:rPr>
                <w:b/>
              </w:rPr>
              <w:t xml:space="preserve"> in scheduled session</w:t>
            </w:r>
            <w:r w:rsidRPr="00AF5FD7">
              <w:rPr>
                <w:b/>
              </w:rPr>
              <w:t xml:space="preserve"> – </w:t>
            </w:r>
            <w:r w:rsidR="005D3E5F" w:rsidRPr="00AF5FD7">
              <w:rPr>
                <w:b/>
              </w:rPr>
              <w:t xml:space="preserve">w/c </w:t>
            </w:r>
            <w:r w:rsidR="002E42F4">
              <w:rPr>
                <w:b/>
              </w:rPr>
              <w:t>05/12/22</w:t>
            </w:r>
          </w:p>
        </w:tc>
        <w:tc>
          <w:tcPr>
            <w:tcW w:w="2268" w:type="dxa"/>
            <w:tcBorders>
              <w:top w:val="nil"/>
            </w:tcBorders>
          </w:tcPr>
          <w:p w14:paraId="0E722748" w14:textId="09EBFFA4" w:rsidR="00416847" w:rsidRPr="00CF558D" w:rsidRDefault="00CF558D">
            <w:pPr>
              <w:pStyle w:val="TableParagraph"/>
              <w:spacing w:before="0"/>
              <w:ind w:left="0"/>
              <w:rPr>
                <w:rFonts w:ascii="Times New Roman"/>
                <w:b/>
                <w:bCs/>
              </w:rPr>
            </w:pPr>
            <w:r>
              <w:rPr>
                <w:rFonts w:ascii="Times New Roman"/>
                <w:b/>
                <w:bCs/>
              </w:rPr>
              <w:t xml:space="preserve"> </w:t>
            </w:r>
          </w:p>
        </w:tc>
        <w:tc>
          <w:tcPr>
            <w:tcW w:w="2268" w:type="dxa"/>
            <w:tcBorders>
              <w:top w:val="nil"/>
            </w:tcBorders>
          </w:tcPr>
          <w:p w14:paraId="4C59A410" w14:textId="77777777" w:rsidR="00416847" w:rsidRDefault="00416847">
            <w:pPr>
              <w:pStyle w:val="TableParagraph"/>
              <w:spacing w:before="0"/>
              <w:ind w:left="0"/>
              <w:rPr>
                <w:rFonts w:ascii="Times New Roman"/>
              </w:rPr>
            </w:pPr>
          </w:p>
        </w:tc>
      </w:tr>
      <w:tr w:rsidR="00416847" w14:paraId="59D056A5" w14:textId="77777777" w:rsidTr="0905E6CB">
        <w:trPr>
          <w:trHeight w:val="2637"/>
        </w:trPr>
        <w:tc>
          <w:tcPr>
            <w:tcW w:w="2096" w:type="dxa"/>
          </w:tcPr>
          <w:p w14:paraId="2DD052BD" w14:textId="77777777" w:rsidR="00416847" w:rsidRDefault="004255C2">
            <w:pPr>
              <w:pStyle w:val="TableParagraph"/>
              <w:rPr>
                <w:b/>
              </w:rPr>
            </w:pPr>
            <w:r>
              <w:rPr>
                <w:b/>
                <w:spacing w:val="-2"/>
              </w:rPr>
              <w:t>Submission method:</w:t>
            </w:r>
          </w:p>
        </w:tc>
        <w:tc>
          <w:tcPr>
            <w:tcW w:w="7829" w:type="dxa"/>
            <w:gridSpan w:val="3"/>
          </w:tcPr>
          <w:p w14:paraId="2C02FA66" w14:textId="77777777" w:rsidR="00416847" w:rsidRDefault="004255C2">
            <w:pPr>
              <w:pStyle w:val="TableParagraph"/>
              <w:spacing w:before="0"/>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94CD773" w14:textId="77777777" w:rsidR="00416847" w:rsidRDefault="004255C2">
            <w:pPr>
              <w:pStyle w:val="TableParagraph"/>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63F219B0" w14:textId="77777777" w:rsidR="00416847" w:rsidRDefault="004255C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416847" w14:paraId="711C22C6" w14:textId="77777777" w:rsidTr="0905E6CB">
        <w:trPr>
          <w:trHeight w:val="1504"/>
        </w:trPr>
        <w:tc>
          <w:tcPr>
            <w:tcW w:w="2096" w:type="dxa"/>
          </w:tcPr>
          <w:p w14:paraId="2898CC63" w14:textId="77777777" w:rsidR="00416847" w:rsidRDefault="004255C2">
            <w:pPr>
              <w:pStyle w:val="TableParagraph"/>
              <w:ind w:right="132"/>
              <w:rPr>
                <w:b/>
              </w:rPr>
            </w:pPr>
            <w:r>
              <w:rPr>
                <w:b/>
                <w:spacing w:val="-2"/>
              </w:rPr>
              <w:t xml:space="preserve">Academic </w:t>
            </w:r>
            <w:r>
              <w:rPr>
                <w:b/>
              </w:rPr>
              <w:t xml:space="preserve">honesty / </w:t>
            </w:r>
            <w:r>
              <w:rPr>
                <w:b/>
                <w:spacing w:val="-2"/>
              </w:rPr>
              <w:t>referencing:</w:t>
            </w:r>
          </w:p>
        </w:tc>
        <w:tc>
          <w:tcPr>
            <w:tcW w:w="7829" w:type="dxa"/>
            <w:gridSpan w:val="3"/>
          </w:tcPr>
          <w:p w14:paraId="08E5C0A5" w14:textId="77777777" w:rsidR="00416847" w:rsidRDefault="004255C2">
            <w:pPr>
              <w:pStyle w:val="TableParagraph"/>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using the Harvard approach that indicates the books, articles, etc. that you have cited or quoted in order to complete this </w:t>
            </w:r>
            <w:r>
              <w:rPr>
                <w:spacing w:val="-2"/>
              </w:rPr>
              <w:t>assessment.</w:t>
            </w:r>
          </w:p>
        </w:tc>
      </w:tr>
    </w:tbl>
    <w:p w14:paraId="5F6F05E8" w14:textId="77777777" w:rsidR="00416847" w:rsidRDefault="00416847">
      <w:pPr>
        <w:jc w:val="both"/>
        <w:sectPr w:rsidR="00416847">
          <w:footerReference w:type="default" r:id="rId9"/>
          <w:type w:val="continuous"/>
          <w:pgSz w:w="11900" w:h="16840"/>
          <w:pgMar w:top="640" w:right="600" w:bottom="840" w:left="620" w:header="0" w:footer="657" w:gutter="0"/>
          <w:pgNumType w:start="1"/>
          <w:cols w:space="720"/>
        </w:sectPr>
      </w:pPr>
    </w:p>
    <w:p w14:paraId="41427869" w14:textId="77777777" w:rsidR="00416847" w:rsidRDefault="00416847">
      <w:pPr>
        <w:pStyle w:val="BodyText"/>
        <w:spacing w:before="5"/>
        <w:rPr>
          <w:b/>
          <w:sz w:val="2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416847" w14:paraId="0C43F9A9" w14:textId="77777777" w:rsidTr="0905E6CB">
        <w:trPr>
          <w:trHeight w:val="505"/>
        </w:trPr>
        <w:tc>
          <w:tcPr>
            <w:tcW w:w="9751" w:type="dxa"/>
          </w:tcPr>
          <w:p w14:paraId="2E1239E6" w14:textId="77777777" w:rsidR="00416847" w:rsidRDefault="004255C2">
            <w:pPr>
              <w:pStyle w:val="TableParagraph"/>
              <w:spacing w:before="0" w:line="254" w:lineRule="exact"/>
              <w:ind w:right="5717"/>
              <w:rPr>
                <w:b/>
              </w:rPr>
            </w:pPr>
            <w:r>
              <w:rPr>
                <w:b/>
              </w:rPr>
              <w:t>Module</w:t>
            </w:r>
            <w:r>
              <w:rPr>
                <w:b/>
                <w:spacing w:val="-12"/>
              </w:rPr>
              <w:t xml:space="preserve"> </w:t>
            </w:r>
            <w:r>
              <w:rPr>
                <w:b/>
              </w:rPr>
              <w:t>Learning</w:t>
            </w:r>
            <w:r>
              <w:rPr>
                <w:b/>
                <w:spacing w:val="-13"/>
              </w:rPr>
              <w:t xml:space="preserve"> </w:t>
            </w:r>
            <w:r>
              <w:rPr>
                <w:b/>
              </w:rPr>
              <w:t>Outcomes</w:t>
            </w:r>
            <w:r>
              <w:rPr>
                <w:b/>
                <w:spacing w:val="-11"/>
              </w:rPr>
              <w:t xml:space="preserve"> </w:t>
            </w:r>
            <w:r>
              <w:rPr>
                <w:b/>
              </w:rPr>
              <w:t>(LO) (from module syllabus)</w:t>
            </w:r>
          </w:p>
        </w:tc>
      </w:tr>
      <w:tr w:rsidR="00416847" w14:paraId="609509C3" w14:textId="77777777" w:rsidTr="0905E6CB">
        <w:trPr>
          <w:trHeight w:val="2145"/>
        </w:trPr>
        <w:tc>
          <w:tcPr>
            <w:tcW w:w="9751" w:type="dxa"/>
          </w:tcPr>
          <w:p w14:paraId="26CD785A" w14:textId="77777777" w:rsidR="00416847" w:rsidRDefault="00416847">
            <w:pPr>
              <w:pStyle w:val="TableParagraph"/>
              <w:spacing w:before="9"/>
              <w:ind w:left="0"/>
              <w:rPr>
                <w:b/>
                <w:sz w:val="23"/>
              </w:rPr>
            </w:pPr>
          </w:p>
          <w:p w14:paraId="338ED1C3" w14:textId="77777777" w:rsidR="00416847" w:rsidRDefault="004255C2">
            <w:pPr>
              <w:pStyle w:val="TableParagraph"/>
              <w:spacing w:before="0"/>
              <w:ind w:left="827"/>
            </w:pPr>
            <w:r>
              <w:t>LO</w:t>
            </w:r>
            <w:r>
              <w:rPr>
                <w:spacing w:val="-4"/>
              </w:rPr>
              <w:t xml:space="preserve"> </w:t>
            </w:r>
            <w:r>
              <w:t>1</w:t>
            </w:r>
            <w:r>
              <w:rPr>
                <w:spacing w:val="-5"/>
              </w:rPr>
              <w:t xml:space="preserve"> </w:t>
            </w:r>
            <w:r>
              <w:t>-</w:t>
            </w:r>
            <w:r>
              <w:rPr>
                <w:spacing w:val="-4"/>
              </w:rPr>
              <w:t xml:space="preserve"> </w:t>
            </w:r>
            <w:r>
              <w:t>Examine</w:t>
            </w:r>
            <w:r>
              <w:rPr>
                <w:spacing w:val="-5"/>
              </w:rPr>
              <w:t xml:space="preserve"> </w:t>
            </w:r>
            <w:r>
              <w:t>the</w:t>
            </w:r>
            <w:r>
              <w:rPr>
                <w:spacing w:val="-5"/>
              </w:rPr>
              <w:t xml:space="preserve"> </w:t>
            </w:r>
            <w:r>
              <w:t>structure</w:t>
            </w:r>
            <w:r>
              <w:rPr>
                <w:spacing w:val="-4"/>
              </w:rPr>
              <w:t xml:space="preserve"> </w:t>
            </w:r>
            <w:r>
              <w:t>and</w:t>
            </w:r>
            <w:r>
              <w:rPr>
                <w:spacing w:val="-5"/>
              </w:rPr>
              <w:t xml:space="preserve"> </w:t>
            </w:r>
            <w:r>
              <w:t>functioning</w:t>
            </w:r>
            <w:r>
              <w:rPr>
                <w:spacing w:val="-3"/>
              </w:rPr>
              <w:t xml:space="preserve"> </w:t>
            </w:r>
            <w:r>
              <w:t>of</w:t>
            </w:r>
            <w:r>
              <w:rPr>
                <w:spacing w:val="-4"/>
              </w:rPr>
              <w:t xml:space="preserve"> </w:t>
            </w:r>
            <w:r>
              <w:t>the</w:t>
            </w:r>
            <w:r>
              <w:rPr>
                <w:spacing w:val="-3"/>
              </w:rPr>
              <w:t xml:space="preserve"> </w:t>
            </w:r>
            <w:r>
              <w:t>human</w:t>
            </w:r>
            <w:r>
              <w:rPr>
                <w:spacing w:val="-4"/>
              </w:rPr>
              <w:t xml:space="preserve"> </w:t>
            </w:r>
            <w:r>
              <w:rPr>
                <w:spacing w:val="-2"/>
              </w:rPr>
              <w:t>body.</w:t>
            </w:r>
          </w:p>
          <w:p w14:paraId="0912011B" w14:textId="77777777" w:rsidR="00416847" w:rsidRDefault="00416847">
            <w:pPr>
              <w:pStyle w:val="TableParagraph"/>
              <w:spacing w:before="3"/>
              <w:ind w:left="0"/>
              <w:rPr>
                <w:b/>
              </w:rPr>
            </w:pPr>
          </w:p>
          <w:p w14:paraId="12C1256E" w14:textId="04FBB965" w:rsidR="00416847" w:rsidRDefault="004255C2">
            <w:pPr>
              <w:pStyle w:val="TableParagraph"/>
              <w:spacing w:before="0" w:line="259" w:lineRule="auto"/>
              <w:ind w:left="827"/>
            </w:pPr>
            <w:r>
              <w:t xml:space="preserve">LO 2 - Analyse the relationship between body functioning and relevant  anatomy and </w:t>
            </w:r>
            <w:r w:rsidR="46D6FB67">
              <w:t xml:space="preserve">detailed </w:t>
            </w:r>
            <w:r>
              <w:t>physiology.</w:t>
            </w:r>
          </w:p>
          <w:p w14:paraId="16C59E6B" w14:textId="77777777" w:rsidR="00416847" w:rsidRDefault="00416847">
            <w:pPr>
              <w:pStyle w:val="TableParagraph"/>
              <w:spacing w:before="2"/>
              <w:ind w:left="0"/>
              <w:rPr>
                <w:b/>
              </w:rPr>
            </w:pPr>
          </w:p>
          <w:p w14:paraId="365B1DDA" w14:textId="59AC27DE" w:rsidR="00416847" w:rsidRDefault="004255C2">
            <w:pPr>
              <w:pStyle w:val="TableParagraph"/>
              <w:spacing w:before="0" w:line="270" w:lineRule="atLeast"/>
              <w:ind w:left="827"/>
            </w:pPr>
            <w:r>
              <w:t>LO</w:t>
            </w:r>
            <w:r>
              <w:rPr>
                <w:spacing w:val="-1"/>
              </w:rPr>
              <w:t xml:space="preserve"> </w:t>
            </w:r>
            <w:r>
              <w:t>3</w:t>
            </w:r>
            <w:r>
              <w:rPr>
                <w:spacing w:val="-2"/>
              </w:rPr>
              <w:t xml:space="preserve"> </w:t>
            </w:r>
            <w:r>
              <w:t>- Analyse</w:t>
            </w:r>
            <w:r>
              <w:rPr>
                <w:spacing w:val="-2"/>
              </w:rPr>
              <w:t xml:space="preserve"> </w:t>
            </w:r>
            <w:r>
              <w:t>how</w:t>
            </w:r>
            <w:r>
              <w:rPr>
                <w:spacing w:val="-5"/>
              </w:rPr>
              <w:t xml:space="preserve"> </w:t>
            </w:r>
            <w:r>
              <w:t>routine</w:t>
            </w:r>
            <w:r>
              <w:rPr>
                <w:spacing w:val="-2"/>
              </w:rPr>
              <w:t xml:space="preserve"> </w:t>
            </w:r>
            <w:r>
              <w:t>data</w:t>
            </w:r>
            <w:r>
              <w:rPr>
                <w:spacing w:val="-2"/>
              </w:rPr>
              <w:t xml:space="preserve"> </w:t>
            </w:r>
            <w:r>
              <w:t>collected</w:t>
            </w:r>
            <w:r>
              <w:rPr>
                <w:spacing w:val="-2"/>
              </w:rPr>
              <w:t xml:space="preserve"> </w:t>
            </w:r>
            <w:r>
              <w:t>in</w:t>
            </w:r>
            <w:r>
              <w:rPr>
                <w:spacing w:val="-2"/>
              </w:rPr>
              <w:t xml:space="preserve"> </w:t>
            </w:r>
            <w:r>
              <w:t>health</w:t>
            </w:r>
            <w:r>
              <w:rPr>
                <w:spacing w:val="-2"/>
              </w:rPr>
              <w:t xml:space="preserve"> </w:t>
            </w:r>
            <w:r>
              <w:t>and</w:t>
            </w:r>
            <w:r>
              <w:rPr>
                <w:spacing w:val="-2"/>
              </w:rPr>
              <w:t xml:space="preserve"> </w:t>
            </w:r>
            <w:r>
              <w:t>social</w:t>
            </w:r>
            <w:r>
              <w:rPr>
                <w:spacing w:val="-3"/>
              </w:rPr>
              <w:t xml:space="preserve"> </w:t>
            </w:r>
            <w:r>
              <w:t>care</w:t>
            </w:r>
            <w:r>
              <w:rPr>
                <w:spacing w:val="-1"/>
              </w:rPr>
              <w:t xml:space="preserve"> </w:t>
            </w:r>
            <w:r>
              <w:t>informs</w:t>
            </w:r>
            <w:r>
              <w:rPr>
                <w:spacing w:val="-4"/>
              </w:rPr>
              <w:t xml:space="preserve"> </w:t>
            </w:r>
            <w:r>
              <w:t>the</w:t>
            </w:r>
            <w:r>
              <w:rPr>
                <w:spacing w:val="-2"/>
              </w:rPr>
              <w:t xml:space="preserve"> </w:t>
            </w:r>
            <w:r>
              <w:t>planning</w:t>
            </w:r>
            <w:r>
              <w:rPr>
                <w:spacing w:val="-2"/>
              </w:rPr>
              <w:t xml:space="preserve"> </w:t>
            </w:r>
            <w:r>
              <w:t xml:space="preserve">of </w:t>
            </w:r>
            <w:r w:rsidR="005D3E5F">
              <w:t xml:space="preserve">health </w:t>
            </w:r>
            <w:r>
              <w:t>care for individuals</w:t>
            </w:r>
          </w:p>
        </w:tc>
      </w:tr>
    </w:tbl>
    <w:p w14:paraId="50A46850" w14:textId="052CBC0F" w:rsidR="00416847" w:rsidRDefault="004255C2">
      <w:pPr>
        <w:pStyle w:val="BodyText"/>
        <w:rPr>
          <w:b/>
          <w:sz w:val="22"/>
        </w:rPr>
      </w:pPr>
      <w:r>
        <w:rPr>
          <w:noProof/>
        </w:rPr>
        <mc:AlternateContent>
          <mc:Choice Requires="wps">
            <w:drawing>
              <wp:anchor distT="0" distB="0" distL="0" distR="0" simplePos="0" relativeHeight="487588864" behindDoc="1" locked="0" layoutInCell="1" allowOverlap="1" wp14:anchorId="4E8C03A3" wp14:editId="71D7F707">
                <wp:simplePos x="0" y="0"/>
                <wp:positionH relativeFrom="page">
                  <wp:posOffset>708660</wp:posOffset>
                </wp:positionH>
                <wp:positionV relativeFrom="paragraph">
                  <wp:posOffset>179070</wp:posOffset>
                </wp:positionV>
                <wp:extent cx="6213475" cy="182245"/>
                <wp:effectExtent l="0" t="0" r="0" b="0"/>
                <wp:wrapTopAndBottom/>
                <wp:docPr id="4"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182245"/>
                        </a:xfrm>
                        <a:prstGeom prst="rect">
                          <a:avLst/>
                        </a:prstGeom>
                        <a:solidFill>
                          <a:srgbClr val="C0C0C0"/>
                        </a:solidFill>
                        <a:ln w="6097">
                          <a:solidFill>
                            <a:srgbClr val="000000"/>
                          </a:solidFill>
                          <a:prstDash val="solid"/>
                          <a:miter lim="800000"/>
                          <a:headEnd/>
                          <a:tailEnd/>
                        </a:ln>
                      </wps:spPr>
                      <wps:txbx>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8C03A3" id="docshape3" o:spid="_x0000_s1027" type="#_x0000_t202" style="position:absolute;margin-left:55.8pt;margin-top:14.1pt;width:489.25pt;height:14.3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" fillcolor="silver" strokeweight=".16936mm">
                <v:textbox inset="0,0,0,0">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v:textbox>
                <w10:wrap type="topAndBottom" anchorx="page"/>
              </v:shape>
            </w:pict>
          </mc:Fallback>
        </mc:AlternateContent>
      </w:r>
    </w:p>
    <w:p w14:paraId="4E42A32C" w14:textId="77777777" w:rsidR="00416847" w:rsidRDefault="00416847">
      <w:pPr>
        <w:pStyle w:val="BodyText"/>
        <w:spacing w:before="5"/>
        <w:rPr>
          <w:b/>
          <w:sz w:val="16"/>
        </w:rPr>
      </w:pPr>
    </w:p>
    <w:p w14:paraId="167A6F04" w14:textId="77777777" w:rsidR="00416847" w:rsidRDefault="00416847">
      <w:pPr>
        <w:pStyle w:val="BodyText"/>
      </w:pPr>
    </w:p>
    <w:p w14:paraId="7201A9D1" w14:textId="77777777" w:rsidR="00416847" w:rsidRDefault="004255C2">
      <w:pPr>
        <w:pStyle w:val="Heading1"/>
        <w:rPr>
          <w:u w:val="none"/>
        </w:rPr>
      </w:pPr>
      <w:r>
        <w:rPr>
          <w:u w:val="double"/>
        </w:rPr>
        <w:t>Task</w:t>
      </w:r>
      <w:r>
        <w:rPr>
          <w:spacing w:val="-5"/>
          <w:u w:val="double"/>
        </w:rPr>
        <w:t xml:space="preserve"> </w:t>
      </w:r>
      <w:r>
        <w:rPr>
          <w:u w:val="double"/>
        </w:rPr>
        <w:t>1-Part</w:t>
      </w:r>
      <w:r>
        <w:rPr>
          <w:spacing w:val="-5"/>
          <w:u w:val="double"/>
        </w:rPr>
        <w:t xml:space="preserve"> </w:t>
      </w:r>
      <w:r>
        <w:rPr>
          <w:u w:val="double"/>
        </w:rPr>
        <w:t>1</w:t>
      </w:r>
      <w:r>
        <w:rPr>
          <w:spacing w:val="-4"/>
          <w:u w:val="double"/>
        </w:rPr>
        <w:t xml:space="preserve"> </w:t>
      </w:r>
      <w:r>
        <w:rPr>
          <w:u w:val="double"/>
        </w:rPr>
        <w:t>–</w:t>
      </w:r>
      <w:r>
        <w:rPr>
          <w:spacing w:val="-1"/>
          <w:u w:val="double"/>
        </w:rPr>
        <w:t xml:space="preserve"> </w:t>
      </w:r>
      <w:r>
        <w:rPr>
          <w:u w:val="double"/>
        </w:rPr>
        <w:t>Individual</w:t>
      </w:r>
      <w:r>
        <w:rPr>
          <w:spacing w:val="-1"/>
          <w:u w:val="double"/>
        </w:rPr>
        <w:t xml:space="preserve"> </w:t>
      </w:r>
      <w:r>
        <w:rPr>
          <w:u w:val="double"/>
        </w:rPr>
        <w:t>Academic</w:t>
      </w:r>
      <w:r>
        <w:rPr>
          <w:spacing w:val="-3"/>
          <w:u w:val="double"/>
        </w:rPr>
        <w:t xml:space="preserve"> </w:t>
      </w:r>
      <w:r>
        <w:rPr>
          <w:spacing w:val="-2"/>
          <w:u w:val="double"/>
        </w:rPr>
        <w:t>Poster</w:t>
      </w:r>
    </w:p>
    <w:p w14:paraId="44DCAE10" w14:textId="77777777" w:rsidR="00416847" w:rsidRDefault="00416847">
      <w:pPr>
        <w:pStyle w:val="BodyText"/>
        <w:rPr>
          <w:b/>
          <w:sz w:val="16"/>
        </w:rPr>
      </w:pPr>
    </w:p>
    <w:p w14:paraId="610E6E75" w14:textId="1AE82CB9" w:rsidR="00416847" w:rsidRDefault="004255C2">
      <w:pPr>
        <w:pStyle w:val="BodyText"/>
        <w:spacing w:before="92"/>
        <w:ind w:left="820" w:right="114"/>
        <w:jc w:val="both"/>
      </w:pPr>
      <w:r>
        <w:t>Within the poster, students must demonstrate their understanding of the relationship between body functioning and relevant</w:t>
      </w:r>
      <w:r w:rsidR="72CC4F8E">
        <w:t xml:space="preserve"> </w:t>
      </w:r>
      <w:r>
        <w:t xml:space="preserve"> anatomy and</w:t>
      </w:r>
      <w:r>
        <w:rPr>
          <w:spacing w:val="-2"/>
        </w:rPr>
        <w:t xml:space="preserve"> </w:t>
      </w:r>
      <w:r>
        <w:t>physiology of</w:t>
      </w:r>
      <w:r w:rsidRPr="0905E6CB">
        <w:rPr>
          <w:b/>
          <w:bCs/>
          <w:u w:val="single"/>
        </w:rPr>
        <w:t xml:space="preserve"> one</w:t>
      </w:r>
      <w:r w:rsidRPr="0905E6CB">
        <w:rPr>
          <w:b/>
          <w:bCs/>
          <w:spacing w:val="-2"/>
          <w:u w:val="single"/>
        </w:rPr>
        <w:t xml:space="preserve"> </w:t>
      </w:r>
      <w:r>
        <w:t>body system, within</w:t>
      </w:r>
      <w:r>
        <w:rPr>
          <w:spacing w:val="-2"/>
        </w:rPr>
        <w:t xml:space="preserve"> </w:t>
      </w:r>
      <w:r>
        <w:t>a</w:t>
      </w:r>
      <w:r>
        <w:rPr>
          <w:spacing w:val="-2"/>
        </w:rPr>
        <w:t xml:space="preserve"> </w:t>
      </w:r>
      <w:r>
        <w:t>health and social care</w:t>
      </w:r>
      <w:r>
        <w:rPr>
          <w:spacing w:val="-2"/>
        </w:rPr>
        <w:t xml:space="preserve"> </w:t>
      </w:r>
      <w:r>
        <w:t>context.</w:t>
      </w:r>
      <w:r>
        <w:rPr>
          <w:spacing w:val="40"/>
        </w:rPr>
        <w:t xml:space="preserve"> </w:t>
      </w:r>
      <w:r>
        <w:t>Students</w:t>
      </w:r>
      <w:r>
        <w:rPr>
          <w:spacing w:val="-2"/>
        </w:rPr>
        <w:t xml:space="preserve"> </w:t>
      </w:r>
      <w:r>
        <w:t>must be able to describe</w:t>
      </w:r>
      <w:r w:rsidR="3DBA2F66">
        <w:t xml:space="preserve"> </w:t>
      </w:r>
      <w:r w:rsidRPr="0905E6CB">
        <w:t xml:space="preserve">one </w:t>
      </w:r>
      <w:r w:rsidR="37539902" w:rsidRPr="0905E6CB">
        <w:t>potential health issue</w:t>
      </w:r>
      <w:r>
        <w:t xml:space="preserve"> associated with the chosen body system and </w:t>
      </w:r>
      <w:r w:rsidR="00CF558D">
        <w:t>provide appropriate advice to improve / manage the health related that that particular</w:t>
      </w:r>
      <w:r w:rsidR="00362B98">
        <w:t xml:space="preserve"> </w:t>
      </w:r>
      <w:r w:rsidR="00CF558D">
        <w:t>area</w:t>
      </w:r>
      <w:r>
        <w:rPr>
          <w:spacing w:val="-2"/>
        </w:rPr>
        <w:t>.</w:t>
      </w:r>
    </w:p>
    <w:p w14:paraId="01B065C2" w14:textId="77777777" w:rsidR="00416847" w:rsidRDefault="00416847">
      <w:pPr>
        <w:pStyle w:val="BodyText"/>
      </w:pPr>
    </w:p>
    <w:p w14:paraId="673C827D" w14:textId="6A63426C" w:rsidR="00416847" w:rsidRDefault="004255C2">
      <w:pPr>
        <w:pStyle w:val="BodyText"/>
        <w:spacing w:before="1"/>
        <w:ind w:left="820"/>
        <w:jc w:val="both"/>
      </w:pPr>
      <w:r>
        <w:t xml:space="preserve">select </w:t>
      </w:r>
      <w:r w:rsidRPr="0905E6CB">
        <w:rPr>
          <w:b/>
          <w:bCs/>
          <w:u w:val="single"/>
        </w:rPr>
        <w:t>one</w:t>
      </w:r>
      <w:r w:rsidRPr="0905E6CB">
        <w:rPr>
          <w:b/>
          <w:bCs/>
          <w:spacing w:val="-1"/>
        </w:rPr>
        <w:t xml:space="preserve"> </w:t>
      </w:r>
      <w:r>
        <w:t>from</w:t>
      </w:r>
      <w:r>
        <w:rPr>
          <w:spacing w:val="-2"/>
        </w:rPr>
        <w:t xml:space="preserve"> </w:t>
      </w:r>
      <w:r>
        <w:t>the</w:t>
      </w:r>
      <w:r>
        <w:rPr>
          <w:spacing w:val="-2"/>
        </w:rPr>
        <w:t xml:space="preserve"> following</w:t>
      </w:r>
      <w:r w:rsidR="10C3A759">
        <w:rPr>
          <w:spacing w:val="-2"/>
        </w:rPr>
        <w:t>-</w:t>
      </w:r>
    </w:p>
    <w:p w14:paraId="403A55E3" w14:textId="77777777" w:rsidR="00362B98" w:rsidRDefault="00362B98">
      <w:pPr>
        <w:pStyle w:val="BodyText"/>
        <w:spacing w:before="1"/>
        <w:ind w:left="820"/>
        <w:jc w:val="both"/>
        <w:rPr>
          <w:spacing w:val="-2"/>
        </w:rPr>
      </w:pPr>
    </w:p>
    <w:p w14:paraId="160DEE22" w14:textId="205D0B81" w:rsidR="00362B98" w:rsidRPr="00362B98" w:rsidRDefault="00362B98" w:rsidP="00362B98">
      <w:pPr>
        <w:pStyle w:val="ListParagraph"/>
        <w:numPr>
          <w:ilvl w:val="0"/>
          <w:numId w:val="1"/>
        </w:numPr>
        <w:tabs>
          <w:tab w:val="left" w:pos="1612"/>
          <w:tab w:val="left" w:pos="1613"/>
        </w:tabs>
        <w:spacing w:before="21" w:line="240" w:lineRule="auto"/>
        <w:ind w:hanging="361"/>
        <w:rPr>
          <w:sz w:val="24"/>
        </w:rPr>
      </w:pPr>
      <w:r>
        <w:rPr>
          <w:spacing w:val="-2"/>
          <w:sz w:val="24"/>
        </w:rPr>
        <w:t xml:space="preserve">Thermoregulatory system  </w:t>
      </w:r>
    </w:p>
    <w:p w14:paraId="0A85F354"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Cardiovascular</w:t>
      </w:r>
      <w:r>
        <w:rPr>
          <w:spacing w:val="-7"/>
          <w:sz w:val="24"/>
        </w:rPr>
        <w:t xml:space="preserve"> </w:t>
      </w:r>
      <w:r>
        <w:rPr>
          <w:spacing w:val="-2"/>
          <w:sz w:val="24"/>
        </w:rPr>
        <w:t>System</w:t>
      </w:r>
    </w:p>
    <w:p w14:paraId="4FD4841A"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Respiratory</w:t>
      </w:r>
      <w:r>
        <w:rPr>
          <w:spacing w:val="-3"/>
          <w:sz w:val="24"/>
        </w:rPr>
        <w:t xml:space="preserve"> </w:t>
      </w:r>
      <w:r>
        <w:rPr>
          <w:spacing w:val="-2"/>
          <w:sz w:val="24"/>
        </w:rPr>
        <w:t>System</w:t>
      </w:r>
    </w:p>
    <w:p w14:paraId="4DE42C99" w14:textId="59BB8D44" w:rsidR="00362B98" w:rsidRPr="00362B98" w:rsidRDefault="00362B98" w:rsidP="00362B98">
      <w:pPr>
        <w:pStyle w:val="ListParagraph"/>
        <w:numPr>
          <w:ilvl w:val="0"/>
          <w:numId w:val="1"/>
        </w:numPr>
        <w:tabs>
          <w:tab w:val="left" w:pos="1612"/>
          <w:tab w:val="left" w:pos="1613"/>
        </w:tabs>
        <w:ind w:hanging="361"/>
        <w:rPr>
          <w:sz w:val="24"/>
        </w:rPr>
      </w:pPr>
      <w:r>
        <w:rPr>
          <w:sz w:val="24"/>
        </w:rPr>
        <w:t>Digestive</w:t>
      </w:r>
      <w:r>
        <w:rPr>
          <w:spacing w:val="-4"/>
          <w:sz w:val="24"/>
        </w:rPr>
        <w:t xml:space="preserve"> </w:t>
      </w:r>
      <w:r>
        <w:rPr>
          <w:spacing w:val="-2"/>
          <w:sz w:val="24"/>
        </w:rPr>
        <w:t>System</w:t>
      </w:r>
    </w:p>
    <w:p w14:paraId="1766EC67" w14:textId="77777777" w:rsidR="00416847" w:rsidRDefault="00416847">
      <w:pPr>
        <w:pStyle w:val="BodyText"/>
      </w:pPr>
    </w:p>
    <w:p w14:paraId="609D0455" w14:textId="77777777" w:rsidR="00416847" w:rsidRDefault="00416847">
      <w:pPr>
        <w:pStyle w:val="BodyText"/>
        <w:spacing w:before="10"/>
        <w:rPr>
          <w:sz w:val="23"/>
        </w:rPr>
      </w:pPr>
    </w:p>
    <w:p w14:paraId="07E1FC22" w14:textId="1C632FE6" w:rsidR="00416847" w:rsidRDefault="48BE0E6B" w:rsidP="004255C2">
      <w:pPr>
        <w:pStyle w:val="BodyText"/>
        <w:ind w:left="820" w:right="115"/>
        <w:jc w:val="both"/>
      </w:pPr>
      <w:r>
        <w:t xml:space="preserve">However, if students request to demonstrate their knowledge on a system of the body not listed above please discuss </w:t>
      </w:r>
      <w:r w:rsidR="4F688C8A">
        <w:t xml:space="preserve">this with your module lead. </w:t>
      </w:r>
      <w:r w:rsidR="004255C2">
        <w:t xml:space="preserve"> (Font size 10 should be the smallest used). Students must list all information sources use</w:t>
      </w:r>
      <w:r w:rsidR="474CF46F">
        <w:t>d</w:t>
      </w:r>
      <w:r w:rsidR="004255C2">
        <w:t xml:space="preserve"> (in Harvard style referencing).</w:t>
      </w:r>
      <w:r w:rsidR="3B71E0BF">
        <w:t xml:space="preserve"> Your poster may be up to three ‘pages/ sl</w:t>
      </w:r>
      <w:r w:rsidR="6D5FE454">
        <w:t>ides</w:t>
      </w:r>
      <w:r w:rsidR="3B71E0BF">
        <w:t xml:space="preserve"> long.</w:t>
      </w:r>
    </w:p>
    <w:p w14:paraId="0A6F0FA1" w14:textId="77777777" w:rsidR="004255C2" w:rsidRDefault="004255C2" w:rsidP="004255C2">
      <w:pPr>
        <w:pStyle w:val="BodyText"/>
        <w:ind w:left="820" w:right="115"/>
        <w:jc w:val="both"/>
      </w:pPr>
    </w:p>
    <w:p w14:paraId="4F077354" w14:textId="3B3F8544" w:rsidR="00416847" w:rsidRDefault="004255C2" w:rsidP="00AF5FD7">
      <w:pPr>
        <w:pStyle w:val="BodyText"/>
        <w:ind w:left="820"/>
        <w:sectPr w:rsidR="00416847">
          <w:pgSz w:w="11900" w:h="16840"/>
          <w:pgMar w:top="1920" w:right="600" w:bottom="840" w:left="620" w:header="0" w:footer="657" w:gutter="0"/>
          <w:cols w:space="720"/>
        </w:sectPr>
      </w:pPr>
      <w:r>
        <w:t>A</w:t>
      </w:r>
      <w:r>
        <w:rPr>
          <w:spacing w:val="-2"/>
        </w:rPr>
        <w:t xml:space="preserve"> </w:t>
      </w:r>
      <w:r>
        <w:t>minimum</w:t>
      </w:r>
      <w:r>
        <w:rPr>
          <w:spacing w:val="-3"/>
        </w:rPr>
        <w:t xml:space="preserve"> </w:t>
      </w:r>
      <w:r>
        <w:t>of</w:t>
      </w:r>
      <w:r>
        <w:rPr>
          <w:spacing w:val="-2"/>
        </w:rPr>
        <w:t xml:space="preserve"> </w:t>
      </w:r>
      <w:r>
        <w:t>8</w:t>
      </w:r>
      <w:r>
        <w:rPr>
          <w:spacing w:val="-4"/>
        </w:rPr>
        <w:t xml:space="preserve"> </w:t>
      </w:r>
      <w:r>
        <w:t>reliable</w:t>
      </w:r>
      <w:r>
        <w:rPr>
          <w:spacing w:val="-2"/>
        </w:rPr>
        <w:t xml:space="preserve"> </w:t>
      </w:r>
      <w:r>
        <w:t>and</w:t>
      </w:r>
      <w:r>
        <w:rPr>
          <w:spacing w:val="-2"/>
        </w:rPr>
        <w:t xml:space="preserve"> </w:t>
      </w:r>
      <w:r>
        <w:t>credible</w:t>
      </w:r>
      <w:r>
        <w:rPr>
          <w:spacing w:val="-2"/>
        </w:rPr>
        <w:t xml:space="preserve"> </w:t>
      </w:r>
      <w:r>
        <w:t>sources</w:t>
      </w:r>
      <w:r>
        <w:rPr>
          <w:spacing w:val="-5"/>
        </w:rPr>
        <w:t xml:space="preserve"> </w:t>
      </w:r>
      <w:r>
        <w:t>should</w:t>
      </w:r>
      <w:r>
        <w:rPr>
          <w:spacing w:val="-2"/>
        </w:rPr>
        <w:t xml:space="preserve"> </w:t>
      </w:r>
      <w:r>
        <w:t>be</w:t>
      </w:r>
      <w:r>
        <w:rPr>
          <w:spacing w:val="-4"/>
        </w:rPr>
        <w:t xml:space="preserve"> </w:t>
      </w:r>
      <w:r>
        <w:rPr>
          <w:spacing w:val="-2"/>
        </w:rPr>
        <w:t>listed.</w:t>
      </w:r>
    </w:p>
    <w:p w14:paraId="410456B3" w14:textId="77777777" w:rsidR="00AF5FD7" w:rsidRDefault="00AF5FD7" w:rsidP="00AF5FD7">
      <w:pPr>
        <w:rPr>
          <w:rFonts w:ascii="Times New Roman"/>
          <w:sz w:val="20"/>
        </w:rPr>
      </w:pPr>
    </w:p>
    <w:p w14:paraId="5E7EE2B3" w14:textId="77777777" w:rsidR="00AF5FD7" w:rsidRDefault="00AF5FD7" w:rsidP="00AF5FD7">
      <w:pPr>
        <w:rPr>
          <w:rFonts w:ascii="Calibri" w:eastAsia="Calibri" w:hAnsi="Calibri" w:cs="Calibri"/>
        </w:rPr>
      </w:pPr>
      <w:r>
        <w:rPr>
          <w:rFonts w:ascii="Times New Roman"/>
          <w:sz w:val="20"/>
        </w:rPr>
        <w:tab/>
      </w:r>
    </w:p>
    <w:p w14:paraId="44CBC66B" w14:textId="77777777" w:rsidR="00AF5FD7" w:rsidRDefault="00AF5FD7" w:rsidP="00AF5FD7">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5887C518" w14:textId="77777777" w:rsidR="00AF5FD7" w:rsidRDefault="00AF5FD7" w:rsidP="00AF5FD7">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6BA11BD5" w14:textId="77777777" w:rsidR="00AF5FD7" w:rsidRDefault="00AF5FD7" w:rsidP="00AF5FD7">
      <w:r>
        <w:t xml:space="preserve"> </w:t>
      </w:r>
    </w:p>
    <w:p w14:paraId="1EB5ACB9" w14:textId="77777777" w:rsidR="00AF5FD7" w:rsidRDefault="00AF5FD7" w:rsidP="00AF5FD7">
      <w:pPr>
        <w:ind w:left="-5" w:right="297" w:hanging="10"/>
      </w:pPr>
      <w:r>
        <w:rPr>
          <w:b/>
        </w:rPr>
        <w:t xml:space="preserve">NOTE: The guidance offered below is linked to the five generic assessment criteria overleaf. </w:t>
      </w:r>
    </w:p>
    <w:p w14:paraId="3AAFEFE0" w14:textId="77777777" w:rsidR="00AF5FD7" w:rsidRDefault="00AF5FD7" w:rsidP="00AF5FD7">
      <w:r>
        <w:rPr>
          <w:b/>
        </w:rPr>
        <w:t xml:space="preserve"> </w:t>
      </w:r>
    </w:p>
    <w:p w14:paraId="0A9246D6" w14:textId="77777777" w:rsidR="00AF5FD7" w:rsidRDefault="00AF5FD7" w:rsidP="00AF5FD7">
      <w:pPr>
        <w:pStyle w:val="Heading2"/>
        <w:ind w:left="-5" w:right="297"/>
      </w:pPr>
      <w:r>
        <w:t xml:space="preserve">1. Engagement with Literature Skills </w:t>
      </w:r>
    </w:p>
    <w:p w14:paraId="28B426C8" w14:textId="77777777" w:rsidR="00AF5FD7" w:rsidRDefault="00AF5FD7" w:rsidP="00AF5FD7">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240927C" w14:textId="77777777" w:rsidR="00AF5FD7" w:rsidRDefault="00AF5FD7" w:rsidP="00AF5FD7">
      <w:r>
        <w:rPr>
          <w:b/>
        </w:rPr>
        <w:t xml:space="preserve"> </w:t>
      </w:r>
    </w:p>
    <w:p w14:paraId="224071FF" w14:textId="77777777" w:rsidR="00AF5FD7" w:rsidRDefault="00AF5FD7" w:rsidP="00AF5FD7">
      <w:r>
        <w:t xml:space="preserve"> </w:t>
      </w:r>
    </w:p>
    <w:p w14:paraId="1D61FA09" w14:textId="77777777" w:rsidR="00AF5FD7" w:rsidRDefault="00AF5FD7" w:rsidP="00AF5FD7">
      <w:pPr>
        <w:ind w:left="-5" w:hanging="10"/>
      </w:pPr>
      <w:r>
        <w:rPr>
          <w:b/>
          <w:i/>
        </w:rPr>
        <w:t>Guidance specific to this assessment:</w:t>
      </w:r>
      <w:r>
        <w:rPr>
          <w:i/>
        </w:rPr>
        <w:t xml:space="preserve">  </w:t>
      </w:r>
    </w:p>
    <w:p w14:paraId="52C2002A"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find, reference, and utilise a minimum of 8 credible and reliable sources of information.  </w:t>
      </w:r>
    </w:p>
    <w:p w14:paraId="778D1D60"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cite literature throughout their academic poster, supporting the points that they make and referencing any images or diagrams used.  </w:t>
      </w:r>
    </w:p>
    <w:p w14:paraId="7BACEF12"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A reference list should appear on their poster.  </w:t>
      </w:r>
    </w:p>
    <w:p w14:paraId="345C87D7"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explain the importance and/or usefulness of any sources listed in their academic poster.  </w:t>
      </w:r>
    </w:p>
    <w:p w14:paraId="5CD41826" w14:textId="77777777" w:rsidR="00AF5FD7" w:rsidRDefault="00AF5FD7" w:rsidP="00AF5FD7">
      <w:r>
        <w:t xml:space="preserve"> </w:t>
      </w:r>
    </w:p>
    <w:p w14:paraId="4FAF49DD" w14:textId="77777777" w:rsidR="00AF5FD7" w:rsidRDefault="00AF5FD7" w:rsidP="00AF5FD7">
      <w:pPr>
        <w:pStyle w:val="Heading2"/>
        <w:ind w:left="-5" w:right="297"/>
      </w:pPr>
      <w:r>
        <w:t xml:space="preserve">2. Knowledge and Understanding Skills </w:t>
      </w:r>
    </w:p>
    <w:p w14:paraId="12B177E2" w14:textId="1C352A99" w:rsidR="00AF5FD7" w:rsidRDefault="00AF5FD7" w:rsidP="00AF5FD7">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sound knowledge and critical understanding of the well</w:t>
      </w:r>
      <w:r w:rsidR="000867C6">
        <w:t xml:space="preserve"> </w:t>
      </w:r>
      <w:r>
        <w:t xml:space="preserve">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3D50CF5A" w14:textId="77777777" w:rsidR="00AF5FD7" w:rsidRDefault="00AF5FD7" w:rsidP="00AF5FD7">
      <w:r>
        <w:rPr>
          <w:b/>
        </w:rPr>
        <w:t xml:space="preserve"> </w:t>
      </w:r>
    </w:p>
    <w:p w14:paraId="602F76A7" w14:textId="77777777" w:rsidR="00AF5FD7" w:rsidRDefault="00AF5FD7" w:rsidP="00AF5FD7">
      <w:r>
        <w:rPr>
          <w:b/>
          <w:i/>
        </w:rPr>
        <w:t xml:space="preserve"> </w:t>
      </w:r>
    </w:p>
    <w:p w14:paraId="17E7BF09" w14:textId="77777777" w:rsidR="00AF5FD7" w:rsidRDefault="00AF5FD7" w:rsidP="00AF5FD7">
      <w:pPr>
        <w:ind w:left="-5" w:hanging="10"/>
      </w:pPr>
      <w:r>
        <w:rPr>
          <w:b/>
          <w:i/>
        </w:rPr>
        <w:t>Guidance specific to this assessment:</w:t>
      </w:r>
      <w:r>
        <w:rPr>
          <w:i/>
        </w:rPr>
        <w:t xml:space="preserve">  </w:t>
      </w:r>
    </w:p>
    <w:p w14:paraId="309871FF" w14:textId="77777777" w:rsidR="00AF5FD7" w:rsidRDefault="00AF5FD7" w:rsidP="00AF5FD7">
      <w:pPr>
        <w:widowControl/>
        <w:numPr>
          <w:ilvl w:val="0"/>
          <w:numId w:val="3"/>
        </w:numPr>
        <w:autoSpaceDE/>
        <w:autoSpaceDN/>
        <w:spacing w:after="5" w:line="247" w:lineRule="auto"/>
        <w:ind w:hanging="360"/>
        <w:jc w:val="both"/>
      </w:pPr>
      <w:r>
        <w:rPr>
          <w:i/>
          <w:color w:val="FF0000"/>
        </w:rPr>
        <w:t xml:space="preserve">Students must demonstrate an understanding of their chosen anatomical system.   </w:t>
      </w:r>
    </w:p>
    <w:p w14:paraId="0EC5B590" w14:textId="693ECE91" w:rsidR="00AF5FD7" w:rsidRDefault="00AF5FD7" w:rsidP="000867C6">
      <w:pPr>
        <w:widowControl/>
        <w:numPr>
          <w:ilvl w:val="0"/>
          <w:numId w:val="3"/>
        </w:numPr>
        <w:autoSpaceDE/>
        <w:autoSpaceDN/>
        <w:spacing w:after="5" w:line="247" w:lineRule="auto"/>
        <w:ind w:hanging="360"/>
        <w:jc w:val="both"/>
      </w:pPr>
      <w:r>
        <w:rPr>
          <w:i/>
          <w:color w:val="FF0000"/>
        </w:rPr>
        <w:t xml:space="preserve">They will do this best by providing detailed analysis of the relationship between the functions of the body and the relevant detailed anatomy and associated physiology, which should all be explained within a health and social care context. </w:t>
      </w:r>
    </w:p>
    <w:p w14:paraId="51D3086A" w14:textId="77777777" w:rsidR="00AF5FD7" w:rsidRDefault="00AF5FD7" w:rsidP="00AF5FD7">
      <w:r>
        <w:rPr>
          <w:b/>
        </w:rPr>
        <w:t xml:space="preserve"> </w:t>
      </w:r>
    </w:p>
    <w:p w14:paraId="27F69FB4" w14:textId="77777777" w:rsidR="00AF5FD7" w:rsidRDefault="00AF5FD7" w:rsidP="00AF5FD7">
      <w:pPr>
        <w:pStyle w:val="Heading2"/>
        <w:ind w:left="-5" w:right="297"/>
      </w:pPr>
      <w:r>
        <w:t xml:space="preserve">3. Cognitive and Intellectual Skills </w:t>
      </w:r>
    </w:p>
    <w:p w14:paraId="3B598406" w14:textId="77777777" w:rsidR="00AF5FD7" w:rsidRDefault="00AF5FD7" w:rsidP="00AF5FD7">
      <w:pPr>
        <w:spacing w:after="3" w:line="237" w:lineRule="auto"/>
        <w:ind w:left="-5" w:right="-12" w:hanging="10"/>
        <w:jc w:val="both"/>
      </w:pPr>
      <w:r>
        <w:t xml:space="preserve">You should be able to critically analyse information, and propose solutions to problems arising from that analysis, including the critical evaluation of the appropriateness of different approaches to solving problems. </w:t>
      </w:r>
    </w:p>
    <w:p w14:paraId="742AA687" w14:textId="77777777" w:rsidR="00AF5FD7" w:rsidRDefault="00AF5FD7" w:rsidP="00AF5FD7">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 xml:space="preserve">an understanding of the limits of knowledge, and how </w:t>
      </w:r>
      <w:r>
        <w:lastRenderedPageBreak/>
        <w:t>this influences analyses and interpretations. Sound, valid conclusions are necessary and must be derived from the content of your work. Where relevant, alternative solutions and recommendations may be proposed.</w:t>
      </w:r>
      <w:r>
        <w:rPr>
          <w:rFonts w:ascii="Times New Roman" w:eastAsia="Times New Roman" w:hAnsi="Times New Roman" w:cs="Times New Roman"/>
          <w:sz w:val="20"/>
        </w:rPr>
        <w:t xml:space="preserve"> </w:t>
      </w:r>
    </w:p>
    <w:p w14:paraId="23438CC5" w14:textId="77777777" w:rsidR="00AF5FD7" w:rsidRDefault="00AF5FD7" w:rsidP="00AF5FD7">
      <w:r>
        <w:rPr>
          <w:b/>
          <w:i/>
        </w:rPr>
        <w:t xml:space="preserve"> </w:t>
      </w:r>
    </w:p>
    <w:p w14:paraId="717C21A1" w14:textId="77777777" w:rsidR="00AF5FD7" w:rsidRDefault="00AF5FD7" w:rsidP="00AF5FD7">
      <w:pPr>
        <w:ind w:left="-5" w:hanging="10"/>
      </w:pPr>
      <w:r>
        <w:rPr>
          <w:b/>
          <w:i/>
        </w:rPr>
        <w:t>Guidance specific to this assessment:</w:t>
      </w:r>
      <w:r>
        <w:rPr>
          <w:i/>
        </w:rPr>
        <w:t xml:space="preserve">  </w:t>
      </w:r>
    </w:p>
    <w:p w14:paraId="422302F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Students should consider how significant the association between anatomy and physiology is, when explaining human body functions especially in respect to determinants of health.   </w:t>
      </w:r>
    </w:p>
    <w:p w14:paraId="5434AF4A"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Consider the importance of  this association?   </w:t>
      </w:r>
    </w:p>
    <w:p w14:paraId="04359EA0"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Does it explain the physiology at all?  </w:t>
      </w:r>
    </w:p>
    <w:p w14:paraId="18131374"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To what extent does it account for the determinants of health?  </w:t>
      </w:r>
    </w:p>
    <w:p w14:paraId="2EDE0CE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Conclusions should be made which reflect the content of the poster and presentation.  </w:t>
      </w:r>
    </w:p>
    <w:p w14:paraId="17A0CF02" w14:textId="77777777" w:rsidR="00AF5FD7" w:rsidRDefault="00AF5FD7" w:rsidP="00AF5FD7">
      <w:r>
        <w:rPr>
          <w:color w:val="FF0000"/>
        </w:rPr>
        <w:t xml:space="preserve"> </w:t>
      </w:r>
    </w:p>
    <w:p w14:paraId="0F324D35" w14:textId="77777777" w:rsidR="00AF5FD7" w:rsidRDefault="00AF5FD7" w:rsidP="00AF5FD7">
      <w:r>
        <w:rPr>
          <w:b/>
        </w:rPr>
        <w:t xml:space="preserve"> </w:t>
      </w:r>
    </w:p>
    <w:p w14:paraId="17C896B0" w14:textId="77777777" w:rsidR="00AF5FD7" w:rsidRDefault="00AF5FD7" w:rsidP="00AF5FD7">
      <w:pPr>
        <w:pStyle w:val="Heading2"/>
        <w:ind w:left="-5" w:right="297"/>
      </w:pPr>
      <w:r>
        <w:t xml:space="preserve">4. Practical Skills </w:t>
      </w:r>
    </w:p>
    <w:p w14:paraId="0549ACC4" w14:textId="77777777" w:rsidR="00AF5FD7" w:rsidRDefault="00AF5FD7" w:rsidP="00AF5FD7">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767591F9" w14:textId="77777777" w:rsidR="00AF5FD7" w:rsidRDefault="00AF5FD7" w:rsidP="00AF5FD7">
      <w:r>
        <w:t xml:space="preserve"> </w:t>
      </w:r>
    </w:p>
    <w:p w14:paraId="176DF532" w14:textId="77777777" w:rsidR="00AF5FD7" w:rsidRDefault="00AF5FD7" w:rsidP="00AF5FD7">
      <w:r>
        <w:t xml:space="preserve"> </w:t>
      </w:r>
    </w:p>
    <w:p w14:paraId="70643CD4" w14:textId="77777777" w:rsidR="00AF5FD7" w:rsidRDefault="00AF5FD7" w:rsidP="00AF5FD7">
      <w:pPr>
        <w:ind w:left="-5" w:hanging="10"/>
      </w:pPr>
      <w:r>
        <w:rPr>
          <w:b/>
          <w:i/>
        </w:rPr>
        <w:t>Guidance specific to this assessment:</w:t>
      </w:r>
      <w:r>
        <w:rPr>
          <w:i/>
        </w:rPr>
        <w:t xml:space="preserve">  </w:t>
      </w:r>
    </w:p>
    <w:p w14:paraId="507E7DA9"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Anatomy and Physiology discussed must be selected from the list presented.   </w:t>
      </w:r>
    </w:p>
    <w:p w14:paraId="1FA7A4EC"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Examples provided by the student pertaining to the determinants of associated physiology must be from health and social care contexts.   </w:t>
      </w:r>
    </w:p>
    <w:p w14:paraId="7D6EB41E" w14:textId="77777777" w:rsidR="00AF5FD7" w:rsidRDefault="00AF5FD7" w:rsidP="00AF5FD7">
      <w:r>
        <w:rPr>
          <w:color w:val="FF0000"/>
        </w:rPr>
        <w:t xml:space="preserve"> </w:t>
      </w:r>
    </w:p>
    <w:p w14:paraId="1B00E08E" w14:textId="77777777" w:rsidR="00AF5FD7" w:rsidRDefault="00AF5FD7" w:rsidP="00AF5FD7">
      <w:r>
        <w:t xml:space="preserve"> </w:t>
      </w:r>
    </w:p>
    <w:p w14:paraId="0BB37298" w14:textId="77777777" w:rsidR="00AF5FD7" w:rsidRDefault="00AF5FD7" w:rsidP="00AF5FD7">
      <w:pPr>
        <w:pStyle w:val="Heading2"/>
        <w:ind w:left="-5" w:right="297"/>
      </w:pPr>
      <w:r>
        <w:t xml:space="preserve">5. Transferable Skills for Life and Professional Practice  </w:t>
      </w:r>
    </w:p>
    <w:p w14:paraId="7E3FDDDF" w14:textId="77777777" w:rsidR="00AF5FD7" w:rsidRDefault="00AF5FD7" w:rsidP="00AF5FD7">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32FBE1A" w14:textId="77777777" w:rsidR="00AF5FD7" w:rsidRDefault="00AF5FD7" w:rsidP="00AF5FD7">
      <w:r>
        <w:t xml:space="preserve"> </w:t>
      </w:r>
    </w:p>
    <w:p w14:paraId="099CE2A9" w14:textId="77777777" w:rsidR="00AF5FD7" w:rsidRDefault="00AF5FD7" w:rsidP="00AF5FD7">
      <w:r>
        <w:t xml:space="preserve"> </w:t>
      </w:r>
    </w:p>
    <w:p w14:paraId="62B02092" w14:textId="77777777" w:rsidR="00AF5FD7" w:rsidRDefault="00AF5FD7" w:rsidP="00AF5FD7">
      <w:pPr>
        <w:ind w:left="-5" w:hanging="10"/>
      </w:pPr>
      <w:r>
        <w:rPr>
          <w:b/>
          <w:i/>
        </w:rPr>
        <w:t>Guidance specific to this assessment:</w:t>
      </w:r>
      <w:r>
        <w:rPr>
          <w:i/>
        </w:rPr>
        <w:t xml:space="preserve">  </w:t>
      </w:r>
    </w:p>
    <w:p w14:paraId="19DE5D34" w14:textId="5ED2BDAA" w:rsidR="00AF5FD7" w:rsidRDefault="00AF5FD7" w:rsidP="00AF5FD7">
      <w:pPr>
        <w:widowControl/>
        <w:numPr>
          <w:ilvl w:val="0"/>
          <w:numId w:val="6"/>
        </w:numPr>
        <w:autoSpaceDE/>
        <w:autoSpaceDN/>
        <w:spacing w:after="5" w:line="247" w:lineRule="auto"/>
        <w:ind w:hanging="360"/>
        <w:jc w:val="both"/>
      </w:pPr>
      <w:r>
        <w:rPr>
          <w:i/>
          <w:color w:val="FF0000"/>
        </w:rPr>
        <w:t xml:space="preserve">The poster should be organised in a way which engages the reader.  </w:t>
      </w:r>
    </w:p>
    <w:p w14:paraId="02AA5768" w14:textId="77777777" w:rsidR="00AF5FD7" w:rsidRPr="001470C8" w:rsidRDefault="00AF5FD7" w:rsidP="00AF5FD7">
      <w:pPr>
        <w:widowControl/>
        <w:numPr>
          <w:ilvl w:val="0"/>
          <w:numId w:val="6"/>
        </w:numPr>
        <w:autoSpaceDE/>
        <w:autoSpaceDN/>
        <w:spacing w:after="5" w:line="247" w:lineRule="auto"/>
        <w:ind w:hanging="360"/>
        <w:jc w:val="both"/>
      </w:pPr>
      <w:r>
        <w:rPr>
          <w:i/>
          <w:color w:val="FF0000"/>
        </w:rPr>
        <w:t>All images or diagrams should be properly referenced.</w:t>
      </w:r>
    </w:p>
    <w:p w14:paraId="5BE7D725" w14:textId="77777777" w:rsidR="00AF5FD7" w:rsidRDefault="00AF5FD7" w:rsidP="00AF5FD7">
      <w:pPr>
        <w:widowControl/>
        <w:autoSpaceDE/>
        <w:autoSpaceDN/>
        <w:spacing w:after="5" w:line="247" w:lineRule="auto"/>
        <w:jc w:val="both"/>
        <w:rPr>
          <w:i/>
          <w:color w:val="FF0000"/>
        </w:rPr>
      </w:pPr>
    </w:p>
    <w:p w14:paraId="68358048" w14:textId="77777777" w:rsidR="00AF5FD7" w:rsidRDefault="00AF5FD7" w:rsidP="00AF5FD7">
      <w:pPr>
        <w:widowControl/>
        <w:autoSpaceDE/>
        <w:autoSpaceDN/>
        <w:spacing w:after="5" w:line="247" w:lineRule="auto"/>
        <w:jc w:val="both"/>
        <w:rPr>
          <w:i/>
          <w:color w:val="FF0000"/>
        </w:rPr>
      </w:pPr>
    </w:p>
    <w:p w14:paraId="678732D4" w14:textId="77777777" w:rsidR="00AF5FD7" w:rsidRDefault="00AF5FD7" w:rsidP="00AF5FD7">
      <w:pPr>
        <w:widowControl/>
        <w:autoSpaceDE/>
        <w:autoSpaceDN/>
        <w:spacing w:after="5" w:line="247" w:lineRule="auto"/>
        <w:jc w:val="both"/>
        <w:rPr>
          <w:i/>
          <w:color w:val="FF0000"/>
        </w:rPr>
      </w:pPr>
    </w:p>
    <w:p w14:paraId="6A3A5AD5" w14:textId="29877CCD" w:rsidR="00416847" w:rsidRDefault="00416847" w:rsidP="00AF5FD7">
      <w:pPr>
        <w:ind w:right="1610"/>
        <w:rPr>
          <w:b/>
          <w:sz w:val="30"/>
        </w:rPr>
      </w:pPr>
    </w:p>
    <w:p w14:paraId="4DCB7C12" w14:textId="12638FD7" w:rsidR="000867C6" w:rsidRDefault="000867C6" w:rsidP="00AF5FD7">
      <w:pPr>
        <w:ind w:right="1610"/>
        <w:rPr>
          <w:b/>
          <w:sz w:val="30"/>
        </w:rPr>
      </w:pPr>
    </w:p>
    <w:p w14:paraId="1091E1A8" w14:textId="478AA680" w:rsidR="000867C6" w:rsidRDefault="000867C6" w:rsidP="00AF5FD7">
      <w:pPr>
        <w:ind w:right="1610"/>
        <w:rPr>
          <w:b/>
          <w:sz w:val="30"/>
        </w:rPr>
      </w:pPr>
    </w:p>
    <w:p w14:paraId="2D224661" w14:textId="16F2D4D4" w:rsidR="000867C6" w:rsidRDefault="000867C6" w:rsidP="00AF5FD7">
      <w:pPr>
        <w:ind w:right="1610"/>
        <w:rPr>
          <w:b/>
          <w:sz w:val="30"/>
        </w:rPr>
      </w:pPr>
    </w:p>
    <w:p w14:paraId="7CDB7778" w14:textId="0A83281D" w:rsidR="000867C6" w:rsidRDefault="000867C6" w:rsidP="00AF5FD7">
      <w:pPr>
        <w:ind w:right="1610"/>
        <w:rPr>
          <w:b/>
          <w:sz w:val="30"/>
        </w:rPr>
      </w:pPr>
    </w:p>
    <w:p w14:paraId="5E7DFB6C" w14:textId="77777777" w:rsidR="000867C6" w:rsidRDefault="000867C6" w:rsidP="000867C6">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0863AFA9" wp14:editId="73569286">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0863AFA9" id="docshapegroup28" o:spid="_x0000_s1028"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VW1Jg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">
                <v:rect id="docshape29" o:spid="_x0000_s1029"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0"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31"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22233D52" w14:textId="77777777" w:rsidR="000867C6" w:rsidRDefault="000867C6" w:rsidP="000867C6">
      <w:pPr>
        <w:pStyle w:val="BodyText"/>
        <w:spacing w:before="10"/>
        <w:rPr>
          <w:rFonts w:ascii="Times New Roman"/>
          <w:b/>
          <w:sz w:val="8"/>
        </w:rPr>
      </w:pPr>
    </w:p>
    <w:p w14:paraId="3CF43986" w14:textId="77777777" w:rsidR="000867C6" w:rsidRDefault="000867C6" w:rsidP="000867C6">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004F8F24" w14:textId="75EF3787" w:rsidR="000867C6" w:rsidRDefault="000867C6" w:rsidP="000867C6">
      <w:pPr>
        <w:pStyle w:val="BodyText"/>
        <w:rPr>
          <w:sz w:val="20"/>
        </w:rPr>
      </w:pPr>
      <w:r>
        <w:rPr>
          <w:noProof/>
        </w:rPr>
        <mc:AlternateContent>
          <mc:Choice Requires="wpg">
            <w:drawing>
              <wp:anchor distT="0" distB="0" distL="114300" distR="114300" simplePos="0" relativeHeight="487593984" behindDoc="1" locked="0" layoutInCell="1" allowOverlap="1" wp14:anchorId="5B401E5B" wp14:editId="2441C380">
                <wp:simplePos x="0" y="0"/>
                <wp:positionH relativeFrom="margin">
                  <wp:align>left</wp:align>
                </wp:positionH>
                <wp:positionV relativeFrom="paragraph">
                  <wp:posOffset>123190</wp:posOffset>
                </wp:positionV>
                <wp:extent cx="6640195" cy="7331710"/>
                <wp:effectExtent l="0" t="0" r="8255" b="254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638C3FD" id="docshapegroup32" o:spid="_x0000_s1026" style="position:absolute;margin-left:0;margin-top:9.7pt;width:522.85pt;height:577.3pt;z-index:-15722496;mso-position-horizontal:left;mso-position-horizontal-relative:margin"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margin"/>
              </v:group>
            </w:pict>
          </mc:Fallback>
        </mc:AlternateContent>
      </w:r>
    </w:p>
    <w:p w14:paraId="07331A2B" w14:textId="77777777" w:rsidR="000867C6" w:rsidRDefault="000867C6" w:rsidP="000867C6">
      <w:pPr>
        <w:pStyle w:val="BodyText"/>
        <w:spacing w:before="4"/>
        <w:rPr>
          <w:sz w:val="27"/>
        </w:rPr>
      </w:pPr>
    </w:p>
    <w:p w14:paraId="4E7F9F0A" w14:textId="1F1EE5AD" w:rsidR="000867C6" w:rsidRDefault="000867C6" w:rsidP="000867C6">
      <w:pPr>
        <w:tabs>
          <w:tab w:val="left" w:pos="5025"/>
        </w:tabs>
        <w:spacing w:before="94"/>
        <w:ind w:left="252"/>
        <w:rPr>
          <w:b/>
        </w:rPr>
      </w:pPr>
      <w:r>
        <w:rPr>
          <w:noProof/>
        </w:rPr>
        <mc:AlternateContent>
          <mc:Choice Requires="wps">
            <w:drawing>
              <wp:anchor distT="0" distB="0" distL="114300" distR="114300" simplePos="0" relativeHeight="487591936" behindDoc="0" locked="0" layoutInCell="1" allowOverlap="1" wp14:anchorId="42AAC116" wp14:editId="2BBE3499">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AAC116" id="docshape45" o:spid="_x0000_s1032" type="#_x0000_t202" style="position:absolute;left:0;text-align:left;margin-left:476.6pt;margin-top:-7pt;width:22.8pt;height:40.1pt;z-index:487591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" filled="f" stroked="f">
                <v:textbox style="layout-flow:vertical;mso-layout-flow-alt:bottom-to-top" inset="0,0,0,0">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487592960" behindDoc="0" locked="0" layoutInCell="1" allowOverlap="1" wp14:anchorId="3AF48FA0" wp14:editId="5336AFE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F48FA0" id="docshape46" o:spid="_x0000_s1033" type="#_x0000_t202" style="position:absolute;left:0;text-align:left;margin-left:525.7pt;margin-top:-8.25pt;width:22.75pt;height:38.55pt;z-index:487592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" filled="f" stroked="f">
                <v:textbox style="layout-flow:vertical;mso-layout-flow-alt:bottom-to-top" inset="0,0,0,0">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r>
        <w:rPr>
          <w:b/>
        </w:rPr>
        <w:tab/>
      </w:r>
    </w:p>
    <w:p w14:paraId="11052C6D" w14:textId="5660EA74" w:rsidR="000867C6" w:rsidRDefault="000867C6" w:rsidP="000867C6">
      <w:pPr>
        <w:pStyle w:val="BodyText"/>
        <w:spacing w:before="2"/>
        <w:rPr>
          <w:b/>
          <w:sz w:val="25"/>
        </w:rPr>
      </w:pPr>
    </w:p>
    <w:p w14:paraId="0E860813" w14:textId="334E02B5" w:rsidR="000867C6" w:rsidRDefault="000867C6" w:rsidP="000867C6">
      <w:pPr>
        <w:pStyle w:val="ListParagraph"/>
        <w:numPr>
          <w:ilvl w:val="0"/>
          <w:numId w:val="7"/>
        </w:numPr>
        <w:tabs>
          <w:tab w:val="left" w:pos="475"/>
        </w:tabs>
        <w:spacing w:before="93" w:line="240" w:lineRule="auto"/>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46F07667" w14:textId="04A573B6" w:rsidR="000867C6" w:rsidRDefault="000867C6" w:rsidP="000867C6">
      <w:pPr>
        <w:spacing w:before="1"/>
        <w:ind w:left="252"/>
        <w:rPr>
          <w:sz w:val="14"/>
        </w:rPr>
      </w:pPr>
      <w:r>
        <w:rPr>
          <w:w w:val="99"/>
          <w:sz w:val="14"/>
        </w:rPr>
        <w:t>.</w:t>
      </w:r>
    </w:p>
    <w:p w14:paraId="11FB1B6C" w14:textId="77777777" w:rsidR="000867C6" w:rsidRDefault="000867C6" w:rsidP="000867C6">
      <w:pPr>
        <w:pStyle w:val="BodyText"/>
        <w:rPr>
          <w:sz w:val="20"/>
        </w:rPr>
      </w:pPr>
    </w:p>
    <w:p w14:paraId="6957B514" w14:textId="301B315A" w:rsidR="000867C6" w:rsidRDefault="000867C6" w:rsidP="000867C6">
      <w:pPr>
        <w:pStyle w:val="BodyText"/>
        <w:spacing w:before="7"/>
        <w:rPr>
          <w:sz w:val="23"/>
        </w:rPr>
      </w:pPr>
    </w:p>
    <w:p w14:paraId="510D0FDA" w14:textId="0728FE2C" w:rsidR="000867C6" w:rsidRDefault="000867C6" w:rsidP="000867C6">
      <w:pPr>
        <w:pStyle w:val="BodyText"/>
        <w:rPr>
          <w:sz w:val="20"/>
        </w:rPr>
      </w:pPr>
    </w:p>
    <w:p w14:paraId="17521320" w14:textId="403E0F35" w:rsidR="000867C6" w:rsidRDefault="000867C6" w:rsidP="000867C6">
      <w:pPr>
        <w:pStyle w:val="BodyText"/>
        <w:rPr>
          <w:sz w:val="20"/>
        </w:rPr>
      </w:pPr>
      <w:r w:rsidRPr="000867C6">
        <w:rPr>
          <w:b/>
          <w:noProof/>
          <w:sz w:val="30"/>
        </w:rPr>
        <mc:AlternateContent>
          <mc:Choice Requires="wps">
            <w:drawing>
              <wp:anchor distT="45720" distB="45720" distL="114300" distR="114300" simplePos="0" relativeHeight="487606272" behindDoc="0" locked="0" layoutInCell="1" allowOverlap="1" wp14:anchorId="137800D5" wp14:editId="66C8529E">
                <wp:simplePos x="0" y="0"/>
                <wp:positionH relativeFrom="column">
                  <wp:posOffset>5619750</wp:posOffset>
                </wp:positionH>
                <wp:positionV relativeFrom="paragraph">
                  <wp:posOffset>13970</wp:posOffset>
                </wp:positionV>
                <wp:extent cx="352425" cy="1404620"/>
                <wp:effectExtent l="0" t="0" r="28575" b="2476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378B61D8"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7800D5" id="Text Box 2" o:spid="_x0000_s1034" type="#_x0000_t202" style="position:absolute;margin-left:442.5pt;margin-top:1.1pt;width:27.75pt;height:110.6pt;z-index:487606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" strokecolor="white [3212]">
                <v:textbox style="mso-fit-shape-to-text:t">
                  <w:txbxContent>
                    <w:p w14:paraId="378B61D8" w14:textId="77777777" w:rsidR="000867C6" w:rsidRPr="000867C6" w:rsidRDefault="000867C6" w:rsidP="000867C6">
                      <w:pPr>
                        <w:rPr>
                          <w:b/>
                          <w:bCs/>
                        </w:rPr>
                      </w:pPr>
                      <w:r w:rsidRPr="000867C6">
                        <w:rPr>
                          <w:b/>
                          <w:bCs/>
                        </w:rPr>
                        <w:t>20</w:t>
                      </w:r>
                    </w:p>
                  </w:txbxContent>
                </v:textbox>
                <w10:wrap type="square"/>
              </v:shape>
            </w:pict>
          </mc:Fallback>
        </mc:AlternateContent>
      </w:r>
    </w:p>
    <w:p w14:paraId="7D25FD47" w14:textId="77777777" w:rsidR="000867C6" w:rsidRDefault="000867C6" w:rsidP="000867C6">
      <w:pPr>
        <w:pStyle w:val="BodyText"/>
        <w:rPr>
          <w:sz w:val="20"/>
        </w:rPr>
      </w:pPr>
    </w:p>
    <w:p w14:paraId="357279E4" w14:textId="77777777" w:rsidR="000867C6" w:rsidRDefault="000867C6" w:rsidP="000867C6">
      <w:pPr>
        <w:pStyle w:val="BodyText"/>
        <w:spacing w:before="4"/>
        <w:rPr>
          <w:sz w:val="27"/>
        </w:rPr>
      </w:pPr>
    </w:p>
    <w:p w14:paraId="36D9918C" w14:textId="7F466BB5" w:rsidR="000867C6" w:rsidRDefault="000867C6" w:rsidP="000867C6">
      <w:pPr>
        <w:pStyle w:val="ListParagraph"/>
        <w:tabs>
          <w:tab w:val="left" w:pos="475"/>
        </w:tabs>
        <w:spacing w:before="93" w:line="240" w:lineRule="auto"/>
        <w:ind w:left="474" w:firstLine="0"/>
        <w:rPr>
          <w:b/>
          <w:sz w:val="20"/>
        </w:rPr>
      </w:pPr>
    </w:p>
    <w:p w14:paraId="03BAE54A" w14:textId="2FD5C7CC" w:rsidR="000867C6" w:rsidRPr="000867C6" w:rsidRDefault="000867C6" w:rsidP="000867C6">
      <w:pPr>
        <w:pStyle w:val="ListParagraph"/>
        <w:numPr>
          <w:ilvl w:val="0"/>
          <w:numId w:val="8"/>
        </w:numPr>
        <w:tabs>
          <w:tab w:val="left" w:pos="475"/>
        </w:tabs>
        <w:spacing w:before="93"/>
        <w:rPr>
          <w:b/>
          <w:sz w:val="20"/>
        </w:rPr>
      </w:pPr>
      <w:r w:rsidRPr="000867C6">
        <w:rPr>
          <w:b/>
          <w:sz w:val="20"/>
        </w:rPr>
        <w:t>Knowledge</w:t>
      </w:r>
      <w:r w:rsidRPr="000867C6">
        <w:rPr>
          <w:b/>
          <w:spacing w:val="-4"/>
          <w:sz w:val="20"/>
        </w:rPr>
        <w:t xml:space="preserve"> </w:t>
      </w:r>
      <w:r w:rsidRPr="000867C6">
        <w:rPr>
          <w:b/>
          <w:sz w:val="20"/>
        </w:rPr>
        <w:t>and</w:t>
      </w:r>
      <w:r w:rsidRPr="000867C6">
        <w:rPr>
          <w:b/>
          <w:spacing w:val="-4"/>
          <w:sz w:val="20"/>
        </w:rPr>
        <w:t xml:space="preserve"> </w:t>
      </w:r>
      <w:r w:rsidRPr="000867C6">
        <w:rPr>
          <w:b/>
          <w:sz w:val="20"/>
        </w:rPr>
        <w:t>Understanding</w:t>
      </w:r>
      <w:r w:rsidRPr="000867C6">
        <w:rPr>
          <w:b/>
          <w:spacing w:val="-1"/>
          <w:sz w:val="20"/>
        </w:rPr>
        <w:t xml:space="preserve"> </w:t>
      </w:r>
      <w:r w:rsidRPr="000867C6">
        <w:rPr>
          <w:b/>
          <w:sz w:val="20"/>
        </w:rPr>
        <w:t>Skills</w:t>
      </w:r>
    </w:p>
    <w:p w14:paraId="33FB09F8" w14:textId="3BBFCAD1" w:rsidR="000867C6" w:rsidRDefault="000867C6" w:rsidP="000867C6">
      <w:pPr>
        <w:pStyle w:val="BodyText"/>
        <w:rPr>
          <w:b/>
          <w:sz w:val="20"/>
        </w:rPr>
      </w:pPr>
    </w:p>
    <w:p w14:paraId="40BA50E0" w14:textId="35F6E25A" w:rsidR="000867C6" w:rsidRDefault="000867C6" w:rsidP="000867C6">
      <w:pPr>
        <w:pStyle w:val="BodyText"/>
        <w:rPr>
          <w:b/>
          <w:sz w:val="20"/>
        </w:rPr>
      </w:pPr>
    </w:p>
    <w:p w14:paraId="46BD7CCA" w14:textId="5B805EF9"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4224" behindDoc="0" locked="0" layoutInCell="1" allowOverlap="1" wp14:anchorId="58C6DF22" wp14:editId="2E166146">
                <wp:simplePos x="0" y="0"/>
                <wp:positionH relativeFrom="column">
                  <wp:posOffset>5648325</wp:posOffset>
                </wp:positionH>
                <wp:positionV relativeFrom="paragraph">
                  <wp:posOffset>36830</wp:posOffset>
                </wp:positionV>
                <wp:extent cx="352425" cy="1404620"/>
                <wp:effectExtent l="0" t="0" r="28575" b="2476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42352FB3"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C6DF22" id="_x0000_s1035" type="#_x0000_t202" style="position:absolute;margin-left:444.75pt;margin-top:2.9pt;width:27.75pt;height:110.6pt;z-index:487604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" strokecolor="white [3212]">
                <v:textbox style="mso-fit-shape-to-text:t">
                  <w:txbxContent>
                    <w:p w14:paraId="42352FB3" w14:textId="77777777" w:rsidR="000867C6" w:rsidRPr="000867C6" w:rsidRDefault="000867C6" w:rsidP="000867C6">
                      <w:pPr>
                        <w:rPr>
                          <w:b/>
                          <w:bCs/>
                        </w:rPr>
                      </w:pPr>
                      <w:r w:rsidRPr="000867C6">
                        <w:rPr>
                          <w:b/>
                          <w:bCs/>
                        </w:rPr>
                        <w:t>20</w:t>
                      </w:r>
                    </w:p>
                  </w:txbxContent>
                </v:textbox>
                <w10:wrap type="square"/>
              </v:shape>
            </w:pict>
          </mc:Fallback>
        </mc:AlternateContent>
      </w:r>
    </w:p>
    <w:p w14:paraId="1D73087B" w14:textId="61192821" w:rsidR="000867C6" w:rsidRDefault="000867C6" w:rsidP="000867C6">
      <w:pPr>
        <w:pStyle w:val="BodyText"/>
        <w:spacing w:before="7"/>
        <w:rPr>
          <w:b/>
          <w:sz w:val="17"/>
        </w:rPr>
      </w:pPr>
    </w:p>
    <w:p w14:paraId="1D2564D7" w14:textId="77777777" w:rsidR="000867C6" w:rsidRDefault="000867C6" w:rsidP="000867C6">
      <w:pPr>
        <w:pStyle w:val="BodyText"/>
        <w:spacing w:before="7"/>
        <w:rPr>
          <w:b/>
          <w:sz w:val="17"/>
        </w:rPr>
      </w:pPr>
    </w:p>
    <w:p w14:paraId="516195C3" w14:textId="77777777" w:rsidR="000867C6" w:rsidRDefault="000867C6" w:rsidP="000867C6">
      <w:pPr>
        <w:pStyle w:val="BodyText"/>
        <w:rPr>
          <w:sz w:val="20"/>
        </w:rPr>
      </w:pPr>
    </w:p>
    <w:p w14:paraId="27BB3016" w14:textId="77777777" w:rsidR="000867C6" w:rsidRDefault="000867C6" w:rsidP="000867C6">
      <w:pPr>
        <w:pStyle w:val="BodyText"/>
        <w:rPr>
          <w:sz w:val="20"/>
        </w:rPr>
      </w:pPr>
    </w:p>
    <w:p w14:paraId="53307217" w14:textId="77777777" w:rsidR="000867C6" w:rsidRDefault="000867C6" w:rsidP="000867C6">
      <w:pPr>
        <w:pStyle w:val="BodyText"/>
        <w:spacing w:before="5"/>
        <w:rPr>
          <w:sz w:val="27"/>
        </w:rPr>
      </w:pPr>
    </w:p>
    <w:p w14:paraId="0495BBBE" w14:textId="70E58D48" w:rsidR="000867C6" w:rsidRDefault="000867C6" w:rsidP="000867C6">
      <w:pPr>
        <w:pStyle w:val="ListParagraph"/>
        <w:numPr>
          <w:ilvl w:val="0"/>
          <w:numId w:val="8"/>
        </w:numPr>
        <w:tabs>
          <w:tab w:val="left" w:pos="475"/>
        </w:tabs>
        <w:spacing w:before="93" w:line="240" w:lineRule="auto"/>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7F502443" w14:textId="77777777" w:rsidR="000867C6" w:rsidRDefault="000867C6" w:rsidP="000867C6">
      <w:pPr>
        <w:pStyle w:val="BodyText"/>
        <w:rPr>
          <w:b/>
          <w:sz w:val="20"/>
        </w:rPr>
      </w:pPr>
    </w:p>
    <w:p w14:paraId="408C200A" w14:textId="65E9C211" w:rsidR="000867C6" w:rsidRDefault="000867C6" w:rsidP="000867C6">
      <w:pPr>
        <w:pStyle w:val="BodyText"/>
        <w:rPr>
          <w:b/>
          <w:sz w:val="20"/>
        </w:rPr>
      </w:pPr>
    </w:p>
    <w:p w14:paraId="5AB609A8" w14:textId="0EC7C50D" w:rsidR="000867C6" w:rsidRDefault="000867C6" w:rsidP="000867C6">
      <w:pPr>
        <w:pStyle w:val="BodyText"/>
        <w:spacing w:before="8"/>
        <w:rPr>
          <w:b/>
          <w:sz w:val="17"/>
        </w:rPr>
      </w:pPr>
      <w:r w:rsidRPr="000867C6">
        <w:rPr>
          <w:b/>
          <w:noProof/>
          <w:sz w:val="30"/>
        </w:rPr>
        <mc:AlternateContent>
          <mc:Choice Requires="wps">
            <w:drawing>
              <wp:anchor distT="45720" distB="45720" distL="114300" distR="114300" simplePos="0" relativeHeight="487602176" behindDoc="0" locked="0" layoutInCell="1" allowOverlap="1" wp14:anchorId="04BBF4A3" wp14:editId="2FDF3F7C">
                <wp:simplePos x="0" y="0"/>
                <wp:positionH relativeFrom="column">
                  <wp:posOffset>5629275</wp:posOffset>
                </wp:positionH>
                <wp:positionV relativeFrom="paragraph">
                  <wp:posOffset>33655</wp:posOffset>
                </wp:positionV>
                <wp:extent cx="352425" cy="1404620"/>
                <wp:effectExtent l="0" t="0" r="9525" b="57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0A1A3D4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BBF4A3" id="_x0000_s1036" type="#_x0000_t202" style="position:absolute;margin-left:443.25pt;margin-top:2.65pt;width:27.75pt;height:110.6pt;z-index:487602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" stroked="f">
                <v:textbox style="mso-fit-shape-to-text:t">
                  <w:txbxContent>
                    <w:p w14:paraId="0A1A3D42" w14:textId="77777777" w:rsidR="000867C6" w:rsidRPr="000867C6" w:rsidRDefault="000867C6" w:rsidP="000867C6">
                      <w:pPr>
                        <w:rPr>
                          <w:b/>
                          <w:bCs/>
                        </w:rPr>
                      </w:pPr>
                      <w:r w:rsidRPr="000867C6">
                        <w:rPr>
                          <w:b/>
                          <w:bCs/>
                        </w:rPr>
                        <w:t>20</w:t>
                      </w:r>
                    </w:p>
                  </w:txbxContent>
                </v:textbox>
                <w10:wrap type="square"/>
              </v:shape>
            </w:pict>
          </mc:Fallback>
        </mc:AlternateContent>
      </w:r>
    </w:p>
    <w:p w14:paraId="71941A42" w14:textId="77777777" w:rsidR="000867C6" w:rsidRDefault="000867C6" w:rsidP="000867C6">
      <w:pPr>
        <w:pStyle w:val="BodyText"/>
        <w:rPr>
          <w:sz w:val="20"/>
        </w:rPr>
      </w:pPr>
    </w:p>
    <w:p w14:paraId="59C04EC2" w14:textId="3E9A4055" w:rsidR="000867C6" w:rsidRDefault="000867C6" w:rsidP="000867C6">
      <w:pPr>
        <w:pStyle w:val="BodyText"/>
        <w:rPr>
          <w:sz w:val="20"/>
        </w:rPr>
      </w:pPr>
    </w:p>
    <w:p w14:paraId="3EA2C782" w14:textId="05CC9CC6" w:rsidR="000867C6" w:rsidRDefault="000867C6" w:rsidP="000867C6">
      <w:pPr>
        <w:pStyle w:val="BodyText"/>
        <w:rPr>
          <w:sz w:val="20"/>
        </w:rPr>
      </w:pPr>
    </w:p>
    <w:p w14:paraId="15A7038A" w14:textId="6E12B162" w:rsidR="000867C6" w:rsidRDefault="000867C6" w:rsidP="000867C6">
      <w:pPr>
        <w:pStyle w:val="BodyText"/>
        <w:rPr>
          <w:sz w:val="20"/>
        </w:rPr>
      </w:pPr>
    </w:p>
    <w:p w14:paraId="419A6130" w14:textId="5464AE78" w:rsidR="000867C6" w:rsidRDefault="000867C6" w:rsidP="000867C6">
      <w:pPr>
        <w:pStyle w:val="BodyText"/>
        <w:spacing w:before="4"/>
        <w:rPr>
          <w:sz w:val="27"/>
        </w:rPr>
      </w:pPr>
    </w:p>
    <w:p w14:paraId="5A8F39D0" w14:textId="66BA28FF" w:rsidR="000867C6" w:rsidRDefault="000867C6" w:rsidP="000867C6">
      <w:pPr>
        <w:pStyle w:val="ListParagraph"/>
        <w:numPr>
          <w:ilvl w:val="0"/>
          <w:numId w:val="8"/>
        </w:numPr>
        <w:tabs>
          <w:tab w:val="left" w:pos="475"/>
        </w:tabs>
        <w:spacing w:before="93" w:line="240" w:lineRule="auto"/>
        <w:ind w:hanging="223"/>
        <w:rPr>
          <w:b/>
          <w:sz w:val="20"/>
        </w:rPr>
      </w:pPr>
      <w:r>
        <w:rPr>
          <w:b/>
          <w:sz w:val="20"/>
        </w:rPr>
        <w:t>Practical</w:t>
      </w:r>
      <w:r>
        <w:rPr>
          <w:b/>
          <w:spacing w:val="-5"/>
          <w:sz w:val="20"/>
        </w:rPr>
        <w:t xml:space="preserve"> </w:t>
      </w:r>
      <w:r>
        <w:rPr>
          <w:b/>
          <w:sz w:val="20"/>
        </w:rPr>
        <w:t>Application Skills</w:t>
      </w:r>
    </w:p>
    <w:p w14:paraId="43A9D66D" w14:textId="6D28B3E8" w:rsidR="000867C6" w:rsidRDefault="000867C6" w:rsidP="000867C6">
      <w:pPr>
        <w:pStyle w:val="BodyText"/>
        <w:rPr>
          <w:b/>
          <w:sz w:val="20"/>
        </w:rPr>
      </w:pPr>
    </w:p>
    <w:p w14:paraId="6593E2B8" w14:textId="77777777" w:rsidR="000867C6" w:rsidRDefault="000867C6" w:rsidP="000867C6">
      <w:pPr>
        <w:pStyle w:val="BodyText"/>
        <w:rPr>
          <w:b/>
          <w:sz w:val="20"/>
        </w:rPr>
      </w:pPr>
    </w:p>
    <w:p w14:paraId="756DA5DA" w14:textId="397BCDE0"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0128" behindDoc="0" locked="0" layoutInCell="1" allowOverlap="1" wp14:anchorId="68A7D336" wp14:editId="588F389A">
                <wp:simplePos x="0" y="0"/>
                <wp:positionH relativeFrom="column">
                  <wp:posOffset>5619750</wp:posOffset>
                </wp:positionH>
                <wp:positionV relativeFrom="paragraph">
                  <wp:posOffset>109220</wp:posOffset>
                </wp:positionV>
                <wp:extent cx="352425" cy="1404620"/>
                <wp:effectExtent l="0" t="0" r="9525" b="571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60C79F9C"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A7D336" id="_x0000_s1037" type="#_x0000_t202" style="position:absolute;margin-left:442.5pt;margin-top:8.6pt;width:27.75pt;height:110.6pt;z-index:487600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PjR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" stroked="f">
                <v:textbox style="mso-fit-shape-to-text:t">
                  <w:txbxContent>
                    <w:p w14:paraId="60C79F9C" w14:textId="77777777" w:rsidR="000867C6" w:rsidRPr="000867C6" w:rsidRDefault="000867C6" w:rsidP="000867C6">
                      <w:pPr>
                        <w:rPr>
                          <w:b/>
                          <w:bCs/>
                        </w:rPr>
                      </w:pPr>
                      <w:r w:rsidRPr="000867C6">
                        <w:rPr>
                          <w:b/>
                          <w:bCs/>
                        </w:rPr>
                        <w:t>20</w:t>
                      </w:r>
                    </w:p>
                  </w:txbxContent>
                </v:textbox>
                <w10:wrap type="square"/>
              </v:shape>
            </w:pict>
          </mc:Fallback>
        </mc:AlternateContent>
      </w:r>
    </w:p>
    <w:p w14:paraId="0A808373" w14:textId="7BDE874B" w:rsidR="000867C6" w:rsidRDefault="000867C6" w:rsidP="000867C6">
      <w:pPr>
        <w:pStyle w:val="Heading1"/>
        <w:ind w:left="0"/>
      </w:pPr>
    </w:p>
    <w:p w14:paraId="7F3F91F0" w14:textId="79FF9CDE" w:rsidR="000867C6" w:rsidRDefault="000867C6" w:rsidP="000867C6">
      <w:pPr>
        <w:pStyle w:val="BodyText"/>
        <w:rPr>
          <w:sz w:val="20"/>
        </w:rPr>
      </w:pPr>
    </w:p>
    <w:p w14:paraId="44CEA91C" w14:textId="1BC45B5F" w:rsidR="000867C6" w:rsidRDefault="000867C6" w:rsidP="000867C6">
      <w:pPr>
        <w:pStyle w:val="BodyText"/>
        <w:rPr>
          <w:sz w:val="20"/>
        </w:rPr>
      </w:pPr>
    </w:p>
    <w:p w14:paraId="473A7A01" w14:textId="433F9408" w:rsidR="000867C6" w:rsidRDefault="000867C6" w:rsidP="000867C6">
      <w:pPr>
        <w:pStyle w:val="BodyText"/>
        <w:spacing w:before="3"/>
        <w:rPr>
          <w:sz w:val="27"/>
        </w:rPr>
      </w:pPr>
    </w:p>
    <w:p w14:paraId="791EDB02" w14:textId="708D38AE" w:rsidR="000867C6" w:rsidRDefault="000867C6" w:rsidP="000867C6">
      <w:pPr>
        <w:pStyle w:val="BodyText"/>
        <w:spacing w:before="3"/>
        <w:rPr>
          <w:sz w:val="27"/>
        </w:rPr>
      </w:pPr>
    </w:p>
    <w:p w14:paraId="2967423F" w14:textId="55A4A97D" w:rsidR="000867C6" w:rsidRDefault="000867C6" w:rsidP="000867C6">
      <w:pPr>
        <w:pStyle w:val="ListParagraph"/>
        <w:numPr>
          <w:ilvl w:val="0"/>
          <w:numId w:val="8"/>
        </w:numPr>
        <w:tabs>
          <w:tab w:val="left" w:pos="475"/>
        </w:tabs>
        <w:spacing w:before="93" w:line="240" w:lineRule="auto"/>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3C6E258E" w14:textId="0C8F7EFB" w:rsidR="000867C6" w:rsidRDefault="000867C6" w:rsidP="000867C6">
      <w:pPr>
        <w:pStyle w:val="Heading1"/>
        <w:ind w:left="0"/>
      </w:pPr>
      <w:r w:rsidRPr="000867C6">
        <w:rPr>
          <w:b w:val="0"/>
          <w:noProof/>
          <w:sz w:val="30"/>
        </w:rPr>
        <mc:AlternateContent>
          <mc:Choice Requires="wps">
            <w:drawing>
              <wp:anchor distT="45720" distB="45720" distL="114300" distR="114300" simplePos="0" relativeHeight="487598080" behindDoc="0" locked="0" layoutInCell="1" allowOverlap="1" wp14:anchorId="4D96B736" wp14:editId="6FDC5FCF">
                <wp:simplePos x="0" y="0"/>
                <wp:positionH relativeFrom="column">
                  <wp:posOffset>5619750</wp:posOffset>
                </wp:positionH>
                <wp:positionV relativeFrom="paragraph">
                  <wp:posOffset>100330</wp:posOffset>
                </wp:positionV>
                <wp:extent cx="352425" cy="1404620"/>
                <wp:effectExtent l="0" t="0" r="9525" b="571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27EFF9D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96B736" id="_x0000_s1038" type="#_x0000_t202" style="position:absolute;margin-left:442.5pt;margin-top:7.9pt;width:27.75pt;height:110.6pt;z-index:487598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5Yn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" stroked="f">
                <v:textbox style="mso-fit-shape-to-text:t">
                  <w:txbxContent>
                    <w:p w14:paraId="27EFF9D2" w14:textId="77777777" w:rsidR="000867C6" w:rsidRPr="000867C6" w:rsidRDefault="000867C6" w:rsidP="000867C6">
                      <w:pPr>
                        <w:rPr>
                          <w:b/>
                          <w:bCs/>
                        </w:rPr>
                      </w:pPr>
                      <w:r w:rsidRPr="000867C6">
                        <w:rPr>
                          <w:b/>
                          <w:bCs/>
                        </w:rPr>
                        <w:t>20</w:t>
                      </w:r>
                    </w:p>
                  </w:txbxContent>
                </v:textbox>
                <w10:wrap type="square"/>
              </v:shape>
            </w:pict>
          </mc:Fallback>
        </mc:AlternateContent>
      </w:r>
    </w:p>
    <w:p w14:paraId="68A39412" w14:textId="002BE149" w:rsidR="000867C6" w:rsidRDefault="000867C6" w:rsidP="000867C6">
      <w:pPr>
        <w:pStyle w:val="BodyText"/>
        <w:rPr>
          <w:sz w:val="20"/>
        </w:rPr>
      </w:pPr>
    </w:p>
    <w:p w14:paraId="66746E6C" w14:textId="77777777" w:rsidR="000867C6" w:rsidRDefault="000867C6" w:rsidP="000867C6">
      <w:pPr>
        <w:pStyle w:val="BodyText"/>
        <w:rPr>
          <w:sz w:val="20"/>
        </w:rPr>
      </w:pPr>
    </w:p>
    <w:p w14:paraId="1BBD170E" w14:textId="5E9CBD20" w:rsidR="000867C6" w:rsidRDefault="000867C6" w:rsidP="000867C6">
      <w:pPr>
        <w:pStyle w:val="BodyText"/>
        <w:rPr>
          <w:sz w:val="20"/>
        </w:rPr>
      </w:pPr>
    </w:p>
    <w:p w14:paraId="402A2431" w14:textId="5FEC4E32" w:rsidR="000867C6" w:rsidRDefault="000867C6" w:rsidP="000867C6">
      <w:pPr>
        <w:pStyle w:val="BodyText"/>
        <w:rPr>
          <w:sz w:val="20"/>
        </w:rPr>
      </w:pPr>
      <w:r>
        <w:rPr>
          <w:noProof/>
        </w:rPr>
        <mc:AlternateContent>
          <mc:Choice Requires="wpg">
            <w:drawing>
              <wp:anchor distT="0" distB="0" distL="114300" distR="114300" simplePos="0" relativeHeight="487590912" behindDoc="0" locked="0" layoutInCell="1" allowOverlap="1" wp14:anchorId="74066B3B" wp14:editId="075396CC">
                <wp:simplePos x="0" y="0"/>
                <wp:positionH relativeFrom="page">
                  <wp:posOffset>399415</wp:posOffset>
                </wp:positionH>
                <wp:positionV relativeFrom="paragraph">
                  <wp:posOffset>151765</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5A517" w14:textId="77777777" w:rsidR="000867C6" w:rsidRDefault="000867C6" w:rsidP="000867C6">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066B3B" id="docshapegroup47" o:spid="_x0000_s1039" style="position:absolute;margin-left:31.45pt;margin-top:11.95pt;width:533.9pt;height:38.8pt;z-index:487590912;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">
                <v:shape id="docshape48" o:spid="_x0000_s1040"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1"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2"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3"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4"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47B5A517" w14:textId="77777777" w:rsidR="000867C6" w:rsidRDefault="000867C6" w:rsidP="000867C6">
                        <w:pPr>
                          <w:spacing w:line="223" w:lineRule="exact"/>
                          <w:rPr>
                            <w:b/>
                            <w:sz w:val="20"/>
                          </w:rPr>
                        </w:pPr>
                        <w:r>
                          <w:rPr>
                            <w:b/>
                            <w:w w:val="99"/>
                            <w:sz w:val="20"/>
                          </w:rPr>
                          <w:t>%</w:t>
                        </w:r>
                      </w:p>
                    </w:txbxContent>
                  </v:textbox>
                </v:shape>
                <w10:wrap anchorx="page"/>
              </v:group>
            </w:pict>
          </mc:Fallback>
        </mc:AlternateContent>
      </w:r>
    </w:p>
    <w:p w14:paraId="2BBB36CE" w14:textId="77777777" w:rsidR="000867C6" w:rsidRDefault="000867C6" w:rsidP="000867C6">
      <w:pPr>
        <w:pStyle w:val="BodyText"/>
        <w:rPr>
          <w:sz w:val="20"/>
        </w:rPr>
      </w:pPr>
    </w:p>
    <w:p w14:paraId="48324FDB" w14:textId="77777777" w:rsidR="000867C6" w:rsidRDefault="000867C6" w:rsidP="000867C6">
      <w:pPr>
        <w:pStyle w:val="BodyText"/>
        <w:spacing w:before="6"/>
        <w:rPr>
          <w:sz w:val="18"/>
        </w:rPr>
      </w:pPr>
    </w:p>
    <w:p w14:paraId="64A69B34" w14:textId="2B290688" w:rsidR="000867C6" w:rsidRDefault="000867C6" w:rsidP="000867C6">
      <w:pPr>
        <w:ind w:right="1610"/>
        <w:rPr>
          <w:rFonts w:ascii="Times New Roman"/>
          <w:sz w:val="20"/>
        </w:rPr>
      </w:pPr>
    </w:p>
    <w:p w14:paraId="19DE74ED" w14:textId="0638653E" w:rsidR="000867C6" w:rsidRDefault="000867C6" w:rsidP="000867C6">
      <w:pPr>
        <w:ind w:right="1610"/>
        <w:rPr>
          <w:rFonts w:ascii="Times New Roman"/>
          <w:sz w:val="20"/>
        </w:rPr>
      </w:pPr>
    </w:p>
    <w:p w14:paraId="3C90B764" w14:textId="16D85631" w:rsidR="000867C6" w:rsidRDefault="000867C6" w:rsidP="000867C6">
      <w:pPr>
        <w:ind w:right="1610"/>
        <w:rPr>
          <w:rFonts w:ascii="Times New Roman"/>
          <w:sz w:val="20"/>
        </w:rPr>
      </w:pPr>
    </w:p>
    <w:p w14:paraId="57D3595D" w14:textId="77777777" w:rsidR="00EA7088" w:rsidRDefault="00EA7088" w:rsidP="000867C6">
      <w:pPr>
        <w:ind w:right="1610"/>
        <w:rPr>
          <w:b/>
          <w:sz w:val="30"/>
        </w:rPr>
        <w:sectPr w:rsidR="00EA7088" w:rsidSect="00AF5FD7">
          <w:footerReference w:type="default" r:id="rId10"/>
          <w:pgSz w:w="12240" w:h="15840"/>
          <w:pgMar w:top="720" w:right="720" w:bottom="720" w:left="720" w:header="0" w:footer="0" w:gutter="0"/>
          <w:cols w:space="720"/>
          <w:docGrid w:linePitch="299"/>
        </w:sectPr>
      </w:pPr>
    </w:p>
    <w:p w14:paraId="45DA3952" w14:textId="77777777" w:rsidR="00EA7088" w:rsidRDefault="00EA7088" w:rsidP="00EA708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A7088" w:rsidRPr="00D9771E" w14:paraId="275227C7" w14:textId="77777777" w:rsidTr="0009011F">
        <w:tc>
          <w:tcPr>
            <w:tcW w:w="13948" w:type="dxa"/>
            <w:shd w:val="clear" w:color="auto" w:fill="95B3D7" w:themeFill="accent1" w:themeFillTint="99"/>
          </w:tcPr>
          <w:p w14:paraId="5FD5C778" w14:textId="77777777" w:rsidR="00EA7088" w:rsidRPr="00D9771E" w:rsidRDefault="00EA7088" w:rsidP="0009011F">
            <w:pPr>
              <w:rPr>
                <w:b/>
              </w:rPr>
            </w:pPr>
            <w:r>
              <w:rPr>
                <w:b/>
              </w:rPr>
              <w:t>Level 5</w:t>
            </w:r>
          </w:p>
        </w:tc>
      </w:tr>
      <w:tr w:rsidR="00EA7088" w:rsidRPr="00D9771E" w14:paraId="6C07804F" w14:textId="77777777" w:rsidTr="0009011F">
        <w:tc>
          <w:tcPr>
            <w:tcW w:w="13948" w:type="dxa"/>
            <w:shd w:val="clear" w:color="auto" w:fill="DBE5F1" w:themeFill="accent1" w:themeFillTint="33"/>
          </w:tcPr>
          <w:p w14:paraId="15CCC753" w14:textId="77777777" w:rsidR="00EA7088" w:rsidRPr="00B669B1" w:rsidRDefault="00EA7088" w:rsidP="0009011F">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D249A3" w14:textId="77777777" w:rsidR="00EA7088" w:rsidRPr="00D9771E" w:rsidRDefault="00EA7088" w:rsidP="00EA7088"/>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A7088" w:rsidRPr="00D9771E" w14:paraId="17AFB24C" w14:textId="77777777" w:rsidTr="0009011F">
        <w:trPr>
          <w:tblHeader/>
        </w:trPr>
        <w:tc>
          <w:tcPr>
            <w:tcW w:w="1735" w:type="dxa"/>
            <w:shd w:val="clear" w:color="auto" w:fill="95B3D7" w:themeFill="accent1" w:themeFillTint="99"/>
          </w:tcPr>
          <w:p w14:paraId="7C5FE4A1" w14:textId="77777777" w:rsidR="00EA7088" w:rsidRPr="00C73F6F" w:rsidRDefault="00EA7088" w:rsidP="0009011F">
            <w:pPr>
              <w:rPr>
                <w:b/>
                <w:sz w:val="18"/>
                <w:szCs w:val="18"/>
              </w:rPr>
            </w:pPr>
            <w:r>
              <w:rPr>
                <w:b/>
                <w:sz w:val="18"/>
                <w:szCs w:val="18"/>
              </w:rPr>
              <w:t>Level 5</w:t>
            </w:r>
          </w:p>
        </w:tc>
        <w:tc>
          <w:tcPr>
            <w:tcW w:w="1736" w:type="dxa"/>
            <w:shd w:val="clear" w:color="auto" w:fill="95B3D7" w:themeFill="accent1" w:themeFillTint="99"/>
            <w:vAlign w:val="center"/>
          </w:tcPr>
          <w:p w14:paraId="05D2DC6B"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055EA5F4"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1B113425" w14:textId="77777777" w:rsidR="00EA7088" w:rsidRPr="00D9771E" w:rsidRDefault="00EA7088" w:rsidP="0009011F">
            <w:pPr>
              <w:jc w:val="center"/>
              <w:rPr>
                <w:b/>
                <w:sz w:val="18"/>
                <w:szCs w:val="18"/>
              </w:rPr>
            </w:pPr>
            <w:r w:rsidRPr="00D9771E">
              <w:rPr>
                <w:b/>
                <w:sz w:val="18"/>
                <w:szCs w:val="18"/>
              </w:rPr>
              <w:t>MARGINAL FAIL</w:t>
            </w:r>
          </w:p>
        </w:tc>
        <w:tc>
          <w:tcPr>
            <w:tcW w:w="1736" w:type="dxa"/>
            <w:shd w:val="clear" w:color="auto" w:fill="95B3D7" w:themeFill="accent1" w:themeFillTint="99"/>
            <w:vAlign w:val="center"/>
          </w:tcPr>
          <w:p w14:paraId="7E0A3340" w14:textId="77777777" w:rsidR="00EA7088" w:rsidRPr="00D9771E" w:rsidRDefault="00EA7088" w:rsidP="0009011F">
            <w:pPr>
              <w:jc w:val="center"/>
              <w:rPr>
                <w:b/>
                <w:sz w:val="18"/>
                <w:szCs w:val="18"/>
              </w:rPr>
            </w:pPr>
            <w:r w:rsidRPr="00D9771E">
              <w:rPr>
                <w:b/>
                <w:sz w:val="18"/>
                <w:szCs w:val="18"/>
              </w:rPr>
              <w:t>SATISFACTORY</w:t>
            </w:r>
          </w:p>
          <w:p w14:paraId="685D06D9" w14:textId="77777777" w:rsidR="00EA7088" w:rsidRPr="00D9771E" w:rsidRDefault="00EA7088" w:rsidP="0009011F">
            <w:pPr>
              <w:jc w:val="center"/>
              <w:rPr>
                <w:b/>
                <w:sz w:val="18"/>
                <w:szCs w:val="18"/>
              </w:rPr>
            </w:pPr>
            <w:r>
              <w:rPr>
                <w:b/>
                <w:sz w:val="18"/>
                <w:szCs w:val="18"/>
              </w:rPr>
              <w:t>(Pass)</w:t>
            </w:r>
          </w:p>
        </w:tc>
        <w:tc>
          <w:tcPr>
            <w:tcW w:w="1736" w:type="dxa"/>
            <w:shd w:val="clear" w:color="auto" w:fill="95B3D7" w:themeFill="accent1" w:themeFillTint="99"/>
            <w:vAlign w:val="center"/>
          </w:tcPr>
          <w:p w14:paraId="53DCA28D" w14:textId="77777777" w:rsidR="00EA7088" w:rsidRPr="00D9771E" w:rsidRDefault="00EA7088" w:rsidP="0009011F">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5254CE64" w14:textId="77777777" w:rsidR="00EA7088" w:rsidRPr="00D9771E" w:rsidRDefault="00EA7088" w:rsidP="0009011F">
            <w:pPr>
              <w:jc w:val="center"/>
              <w:rPr>
                <w:b/>
                <w:sz w:val="18"/>
                <w:szCs w:val="18"/>
              </w:rPr>
            </w:pPr>
            <w:r>
              <w:rPr>
                <w:b/>
                <w:sz w:val="18"/>
                <w:szCs w:val="18"/>
              </w:rPr>
              <w:t xml:space="preserve">(Merit) </w:t>
            </w:r>
          </w:p>
        </w:tc>
        <w:tc>
          <w:tcPr>
            <w:tcW w:w="1736" w:type="dxa"/>
            <w:shd w:val="clear" w:color="auto" w:fill="95B3D7" w:themeFill="accent1" w:themeFillTint="99"/>
            <w:vAlign w:val="center"/>
          </w:tcPr>
          <w:p w14:paraId="1A7EC3FF" w14:textId="77777777" w:rsidR="00EA7088" w:rsidRPr="00D9771E" w:rsidRDefault="00EA7088" w:rsidP="0009011F">
            <w:pPr>
              <w:jc w:val="center"/>
              <w:rPr>
                <w:b/>
                <w:sz w:val="18"/>
                <w:szCs w:val="18"/>
              </w:rPr>
            </w:pPr>
            <w:r w:rsidRPr="00D9771E">
              <w:rPr>
                <w:b/>
                <w:sz w:val="18"/>
                <w:szCs w:val="18"/>
              </w:rPr>
              <w:t>EXCELLENT</w:t>
            </w:r>
          </w:p>
          <w:p w14:paraId="0C31D62C" w14:textId="77777777" w:rsidR="00EA7088" w:rsidRPr="00D9771E" w:rsidRDefault="00EA7088" w:rsidP="0009011F">
            <w:pPr>
              <w:jc w:val="center"/>
              <w:rPr>
                <w:b/>
                <w:sz w:val="18"/>
                <w:szCs w:val="18"/>
              </w:rPr>
            </w:pPr>
            <w:r>
              <w:rPr>
                <w:b/>
                <w:sz w:val="18"/>
                <w:szCs w:val="18"/>
              </w:rPr>
              <w:t>(Distinction)</w:t>
            </w:r>
          </w:p>
        </w:tc>
        <w:tc>
          <w:tcPr>
            <w:tcW w:w="1736" w:type="dxa"/>
            <w:shd w:val="clear" w:color="auto" w:fill="95B3D7" w:themeFill="accent1" w:themeFillTint="99"/>
            <w:vAlign w:val="center"/>
          </w:tcPr>
          <w:p w14:paraId="6EF202DD" w14:textId="77777777" w:rsidR="00EA7088" w:rsidRPr="00D9771E" w:rsidRDefault="00EA7088" w:rsidP="0009011F">
            <w:pPr>
              <w:jc w:val="center"/>
              <w:rPr>
                <w:b/>
                <w:sz w:val="18"/>
                <w:szCs w:val="18"/>
              </w:rPr>
            </w:pPr>
            <w:r w:rsidRPr="00D9771E">
              <w:rPr>
                <w:b/>
                <w:sz w:val="18"/>
                <w:szCs w:val="18"/>
              </w:rPr>
              <w:t>EXCEPTIONAL</w:t>
            </w:r>
          </w:p>
          <w:p w14:paraId="5564D0EB" w14:textId="77777777" w:rsidR="00EA7088" w:rsidRPr="00D9771E" w:rsidRDefault="00EA7088" w:rsidP="0009011F">
            <w:pPr>
              <w:jc w:val="center"/>
              <w:rPr>
                <w:b/>
                <w:sz w:val="18"/>
                <w:szCs w:val="18"/>
              </w:rPr>
            </w:pPr>
            <w:r>
              <w:rPr>
                <w:b/>
                <w:sz w:val="18"/>
                <w:szCs w:val="18"/>
              </w:rPr>
              <w:t>(Distinction)</w:t>
            </w:r>
          </w:p>
        </w:tc>
      </w:tr>
      <w:tr w:rsidR="00EA7088" w:rsidRPr="00D9771E" w14:paraId="522C3870" w14:textId="77777777" w:rsidTr="0009011F">
        <w:trPr>
          <w:tblHeader/>
        </w:trPr>
        <w:tc>
          <w:tcPr>
            <w:tcW w:w="1735" w:type="dxa"/>
            <w:shd w:val="clear" w:color="auto" w:fill="95B3D7" w:themeFill="accent1" w:themeFillTint="99"/>
          </w:tcPr>
          <w:p w14:paraId="4A57C8CD" w14:textId="77777777" w:rsidR="00EA7088" w:rsidRPr="00D9771E" w:rsidRDefault="00EA7088" w:rsidP="0009011F">
            <w:pPr>
              <w:ind w:left="171"/>
              <w:rPr>
                <w:sz w:val="18"/>
                <w:szCs w:val="18"/>
              </w:rPr>
            </w:pPr>
            <w:r w:rsidRPr="006A2256">
              <w:rPr>
                <w:b/>
                <w:bCs/>
              </w:rPr>
              <w:t>Category</w:t>
            </w:r>
          </w:p>
        </w:tc>
        <w:tc>
          <w:tcPr>
            <w:tcW w:w="1736" w:type="dxa"/>
            <w:shd w:val="clear" w:color="auto" w:fill="95B3D7" w:themeFill="accent1" w:themeFillTint="99"/>
            <w:vAlign w:val="bottom"/>
          </w:tcPr>
          <w:p w14:paraId="24BF4D58" w14:textId="77777777" w:rsidR="00EA7088" w:rsidRPr="00D9771E" w:rsidRDefault="00EA7088" w:rsidP="0009011F">
            <w:pPr>
              <w:jc w:val="center"/>
              <w:rPr>
                <w:b/>
                <w:sz w:val="18"/>
                <w:szCs w:val="18"/>
              </w:rPr>
            </w:pPr>
            <w:r>
              <w:rPr>
                <w:b/>
                <w:sz w:val="18"/>
                <w:szCs w:val="18"/>
              </w:rPr>
              <w:t>0-29</w:t>
            </w:r>
            <w:r w:rsidRPr="00D9771E">
              <w:rPr>
                <w:b/>
                <w:sz w:val="18"/>
                <w:szCs w:val="18"/>
              </w:rPr>
              <w:t>%</w:t>
            </w:r>
          </w:p>
        </w:tc>
        <w:tc>
          <w:tcPr>
            <w:tcW w:w="1736" w:type="dxa"/>
            <w:shd w:val="clear" w:color="auto" w:fill="95B3D7" w:themeFill="accent1" w:themeFillTint="99"/>
            <w:vAlign w:val="bottom"/>
          </w:tcPr>
          <w:p w14:paraId="5A06FFE2" w14:textId="77777777" w:rsidR="00EA7088" w:rsidRPr="00D9771E" w:rsidRDefault="00EA7088" w:rsidP="0009011F">
            <w:pPr>
              <w:jc w:val="center"/>
              <w:rPr>
                <w:b/>
                <w:sz w:val="18"/>
                <w:szCs w:val="18"/>
              </w:rPr>
            </w:pPr>
            <w:r>
              <w:rPr>
                <w:b/>
                <w:sz w:val="18"/>
                <w:szCs w:val="18"/>
              </w:rPr>
              <w:t>30-44%</w:t>
            </w:r>
          </w:p>
        </w:tc>
        <w:tc>
          <w:tcPr>
            <w:tcW w:w="1736" w:type="dxa"/>
            <w:shd w:val="clear" w:color="auto" w:fill="95B3D7" w:themeFill="accent1" w:themeFillTint="99"/>
            <w:vAlign w:val="bottom"/>
          </w:tcPr>
          <w:p w14:paraId="599375EA" w14:textId="77777777" w:rsidR="00EA7088" w:rsidRPr="00D9771E" w:rsidRDefault="00EA7088" w:rsidP="0009011F">
            <w:pPr>
              <w:jc w:val="center"/>
              <w:rPr>
                <w:b/>
                <w:sz w:val="18"/>
                <w:szCs w:val="18"/>
              </w:rPr>
            </w:pPr>
            <w:r>
              <w:rPr>
                <w:b/>
                <w:sz w:val="18"/>
                <w:szCs w:val="18"/>
              </w:rPr>
              <w:t>45-49%</w:t>
            </w:r>
          </w:p>
        </w:tc>
        <w:tc>
          <w:tcPr>
            <w:tcW w:w="1736" w:type="dxa"/>
            <w:shd w:val="clear" w:color="auto" w:fill="95B3D7" w:themeFill="accent1" w:themeFillTint="99"/>
            <w:vAlign w:val="bottom"/>
          </w:tcPr>
          <w:p w14:paraId="091F72AB" w14:textId="77777777" w:rsidR="00EA7088" w:rsidRPr="00D9771E" w:rsidRDefault="00EA7088" w:rsidP="0009011F">
            <w:pPr>
              <w:jc w:val="center"/>
              <w:rPr>
                <w:b/>
                <w:sz w:val="18"/>
                <w:szCs w:val="18"/>
              </w:rPr>
            </w:pPr>
            <w:r>
              <w:rPr>
                <w:b/>
                <w:sz w:val="18"/>
                <w:szCs w:val="18"/>
              </w:rPr>
              <w:t>50-5</w:t>
            </w:r>
            <w:r w:rsidRPr="00D9771E">
              <w:rPr>
                <w:b/>
                <w:sz w:val="18"/>
                <w:szCs w:val="18"/>
              </w:rPr>
              <w:t>9%</w:t>
            </w:r>
          </w:p>
        </w:tc>
        <w:tc>
          <w:tcPr>
            <w:tcW w:w="1736" w:type="dxa"/>
            <w:shd w:val="clear" w:color="auto" w:fill="95B3D7" w:themeFill="accent1" w:themeFillTint="99"/>
            <w:vAlign w:val="bottom"/>
          </w:tcPr>
          <w:p w14:paraId="167EC9BD" w14:textId="77777777" w:rsidR="00EA7088" w:rsidRPr="00D9771E" w:rsidRDefault="00EA7088" w:rsidP="0009011F">
            <w:pPr>
              <w:jc w:val="center"/>
              <w:rPr>
                <w:b/>
                <w:sz w:val="18"/>
                <w:szCs w:val="18"/>
              </w:rPr>
            </w:pPr>
            <w:r w:rsidRPr="00D9771E">
              <w:rPr>
                <w:b/>
                <w:sz w:val="18"/>
                <w:szCs w:val="18"/>
              </w:rPr>
              <w:t>60-69%</w:t>
            </w:r>
          </w:p>
        </w:tc>
        <w:tc>
          <w:tcPr>
            <w:tcW w:w="1736" w:type="dxa"/>
            <w:shd w:val="clear" w:color="auto" w:fill="95B3D7" w:themeFill="accent1" w:themeFillTint="99"/>
            <w:vAlign w:val="bottom"/>
          </w:tcPr>
          <w:p w14:paraId="190E134E" w14:textId="77777777" w:rsidR="00EA7088" w:rsidRPr="00D9771E" w:rsidRDefault="00EA7088" w:rsidP="0009011F">
            <w:pPr>
              <w:jc w:val="center"/>
              <w:rPr>
                <w:b/>
                <w:sz w:val="18"/>
                <w:szCs w:val="18"/>
              </w:rPr>
            </w:pPr>
            <w:r>
              <w:rPr>
                <w:b/>
                <w:sz w:val="18"/>
                <w:szCs w:val="18"/>
              </w:rPr>
              <w:t>70-84</w:t>
            </w:r>
            <w:r w:rsidRPr="00D9771E">
              <w:rPr>
                <w:b/>
                <w:sz w:val="18"/>
                <w:szCs w:val="18"/>
              </w:rPr>
              <w:t>%</w:t>
            </w:r>
          </w:p>
        </w:tc>
        <w:tc>
          <w:tcPr>
            <w:tcW w:w="1736" w:type="dxa"/>
            <w:shd w:val="clear" w:color="auto" w:fill="95B3D7" w:themeFill="accent1" w:themeFillTint="99"/>
          </w:tcPr>
          <w:p w14:paraId="4C07614A" w14:textId="77777777" w:rsidR="00EA7088" w:rsidRPr="00D9771E" w:rsidRDefault="00EA7088" w:rsidP="0009011F">
            <w:pPr>
              <w:jc w:val="center"/>
              <w:rPr>
                <w:b/>
                <w:sz w:val="18"/>
                <w:szCs w:val="18"/>
              </w:rPr>
            </w:pPr>
            <w:r>
              <w:rPr>
                <w:b/>
                <w:sz w:val="18"/>
                <w:szCs w:val="18"/>
              </w:rPr>
              <w:t>85</w:t>
            </w:r>
            <w:r w:rsidRPr="00D9771E">
              <w:rPr>
                <w:b/>
                <w:sz w:val="18"/>
                <w:szCs w:val="18"/>
              </w:rPr>
              <w:t>-100%</w:t>
            </w:r>
          </w:p>
        </w:tc>
      </w:tr>
      <w:tr w:rsidR="00EA7088" w:rsidRPr="00D9771E" w14:paraId="40774E3E" w14:textId="77777777" w:rsidTr="0009011F">
        <w:tc>
          <w:tcPr>
            <w:tcW w:w="1735" w:type="dxa"/>
            <w:shd w:val="clear" w:color="auto" w:fill="95B3D7" w:themeFill="accent1" w:themeFillTint="99"/>
          </w:tcPr>
          <w:p w14:paraId="057DF164" w14:textId="77777777" w:rsidR="00EA7088" w:rsidRPr="00F65EEE" w:rsidRDefault="00EA7088" w:rsidP="0009011F">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4BA22E7E" w14:textId="77777777" w:rsidR="00EA7088" w:rsidRPr="00F65EEE" w:rsidRDefault="00EA7088" w:rsidP="0009011F">
            <w:pPr>
              <w:spacing w:before="34"/>
              <w:ind w:left="108" w:right="-54"/>
              <w:rPr>
                <w:bCs/>
                <w:sz w:val="18"/>
                <w:szCs w:val="18"/>
              </w:rPr>
            </w:pPr>
            <w:r w:rsidRPr="00F65EEE">
              <w:rPr>
                <w:bCs/>
                <w:sz w:val="18"/>
                <w:szCs w:val="18"/>
              </w:rPr>
              <w:t>academic conventions and</w:t>
            </w:r>
          </w:p>
          <w:p w14:paraId="27DE7536" w14:textId="77777777" w:rsidR="00EA7088" w:rsidRDefault="00EA7088" w:rsidP="0009011F">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35F80" w14:textId="77777777" w:rsidR="00EA7088" w:rsidRPr="00B669B1" w:rsidRDefault="00EA7088" w:rsidP="0009011F">
            <w:r w:rsidRPr="00B669B1">
              <w:t>Little or no evidence of reading</w:t>
            </w:r>
            <w:r>
              <w:t xml:space="preserve"> and/or r</w:t>
            </w:r>
            <w:r w:rsidRPr="002B34B7">
              <w:t>eliance on inappropriate sources</w:t>
            </w:r>
            <w:r w:rsidRPr="00B669B1">
              <w:t>.</w:t>
            </w:r>
          </w:p>
          <w:p w14:paraId="5FB384E5" w14:textId="77777777" w:rsidR="00EA7088" w:rsidRPr="00B669B1" w:rsidRDefault="00EA7088" w:rsidP="0009011F">
            <w:r w:rsidRPr="00B669B1">
              <w:t xml:space="preserve">Views and findings </w:t>
            </w:r>
            <w:r>
              <w:t xml:space="preserve">mostly </w:t>
            </w:r>
            <w:r w:rsidRPr="00B669B1">
              <w:t>unsupported and non-authoritative.</w:t>
            </w:r>
          </w:p>
          <w:p w14:paraId="04FE2567" w14:textId="77777777" w:rsidR="00EA7088" w:rsidRPr="00B669B1" w:rsidRDefault="00EA7088" w:rsidP="0009011F">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24ED9C96" w14:textId="77777777" w:rsidR="00EA7088" w:rsidRPr="00B669B1" w:rsidRDefault="00EA7088" w:rsidP="0009011F">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9CFADC" w14:textId="77777777" w:rsidR="00EA7088" w:rsidRPr="00B669B1" w:rsidRDefault="00EA7088" w:rsidP="0009011F">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0350B7FF" w14:textId="77777777" w:rsidR="00EA7088" w:rsidRPr="00B669B1" w:rsidRDefault="00EA7088" w:rsidP="0009011F">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4AAF5E98" w14:textId="77777777" w:rsidR="00EA7088" w:rsidRPr="00B669B1" w:rsidRDefault="00EA7088" w:rsidP="0009011F">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CCC676" w14:textId="77777777" w:rsidR="00EA7088" w:rsidRPr="00B669B1" w:rsidRDefault="00EA7088" w:rsidP="0009011F">
            <w:r w:rsidRPr="002B34B7">
              <w:t>Engagement with</w:t>
            </w:r>
            <w:r w:rsidRPr="00B669B1">
              <w:t xml:space="preserve"> a wide range of research-informed literature, including sources retrieved independently.</w:t>
            </w:r>
          </w:p>
          <w:p w14:paraId="7EE67428" w14:textId="77777777" w:rsidR="00EA7088" w:rsidRPr="00B669B1" w:rsidRDefault="00EA7088" w:rsidP="0009011F">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0313D2" w14:textId="77777777" w:rsidR="00EA7088" w:rsidRPr="00B669B1" w:rsidRDefault="00EA7088" w:rsidP="0009011F">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131C51B5" w14:textId="77777777" w:rsidR="00EA7088" w:rsidRPr="00B669B1" w:rsidRDefault="00EA7088" w:rsidP="0009011F">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EA7088" w:rsidRPr="00D9771E" w14:paraId="1DBD13E5" w14:textId="77777777" w:rsidTr="0009011F">
        <w:tc>
          <w:tcPr>
            <w:tcW w:w="1735" w:type="dxa"/>
            <w:shd w:val="clear" w:color="auto" w:fill="95B3D7" w:themeFill="accent1" w:themeFillTint="99"/>
          </w:tcPr>
          <w:p w14:paraId="3C0170EC" w14:textId="77777777" w:rsidR="00EA7088" w:rsidRPr="00CA7DB9" w:rsidRDefault="00EA7088" w:rsidP="0009011F">
            <w:pPr>
              <w:spacing w:before="34"/>
              <w:ind w:left="108" w:right="-54"/>
              <w:rPr>
                <w:bCs/>
                <w:sz w:val="18"/>
                <w:szCs w:val="18"/>
              </w:rPr>
            </w:pPr>
            <w:r w:rsidRPr="00CA7DB9">
              <w:rPr>
                <w:b/>
                <w:bCs/>
              </w:rPr>
              <w:t xml:space="preserve">Knowledge and 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w:t>
            </w:r>
            <w:r w:rsidRPr="00D453F1">
              <w:rPr>
                <w:bCs/>
                <w:sz w:val="18"/>
                <w:szCs w:val="18"/>
              </w:rPr>
              <w:lastRenderedPageBreak/>
              <w:t>much of which is 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1E55E3C1" w14:textId="77777777" w:rsidR="00EA7088" w:rsidRPr="00D9771E" w:rsidRDefault="00EA7088" w:rsidP="0009011F">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0F2AAB" w14:textId="77777777" w:rsidR="00EA7088" w:rsidRDefault="00EA7088" w:rsidP="0009011F">
            <w:pPr>
              <w:spacing w:after="120"/>
            </w:pPr>
            <w:r w:rsidRPr="00B669B1">
              <w:lastRenderedPageBreak/>
              <w:t xml:space="preserve">Major gaps in knowledge and understanding of </w:t>
            </w:r>
            <w:r>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w:t>
            </w:r>
            <w:r>
              <w:lastRenderedPageBreak/>
              <w:t xml:space="preserve">problems, insights or </w:t>
            </w:r>
            <w:r w:rsidRPr="00DA4E4E">
              <w:t>the latest research and/or advanced scholarship within the discipline.</w:t>
            </w:r>
          </w:p>
          <w:p w14:paraId="40E4CDD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double" w:sz="4" w:space="0" w:color="auto"/>
            </w:tcBorders>
          </w:tcPr>
          <w:p w14:paraId="24BA9F22" w14:textId="77777777" w:rsidR="00EA7088" w:rsidRPr="00B669B1" w:rsidRDefault="00EA7088" w:rsidP="0009011F">
            <w:pPr>
              <w:spacing w:after="120"/>
            </w:pPr>
            <w:r w:rsidRPr="00B669B1">
              <w:lastRenderedPageBreak/>
              <w:t>Gaps in knowledge, with only superficial</w:t>
            </w:r>
            <w:r>
              <w:t xml:space="preserve"> </w:t>
            </w:r>
            <w:r w:rsidRPr="004E4D03">
              <w:t xml:space="preserve">systematic </w:t>
            </w:r>
            <w:r w:rsidRPr="00B669B1">
              <w:t>understanding. Some significant inaccuracies</w:t>
            </w:r>
            <w:r>
              <w:t xml:space="preserve"> and/or irrelevant material.  </w:t>
            </w:r>
            <w:r w:rsidRPr="00DA4E4E">
              <w:t xml:space="preserve">No </w:t>
            </w:r>
            <w:r>
              <w:t xml:space="preserve">critical </w:t>
            </w:r>
            <w:r>
              <w:lastRenderedPageBreak/>
              <w:t xml:space="preserve">awareness </w:t>
            </w:r>
            <w:r w:rsidRPr="00DA4E4E">
              <w:t xml:space="preserve">of </w:t>
            </w:r>
            <w:r>
              <w:t>current 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6779AE5" w14:textId="77777777" w:rsidR="00EA7088" w:rsidRPr="00B669B1" w:rsidRDefault="00EA7088" w:rsidP="0009011F">
            <w:pPr>
              <w:spacing w:after="120"/>
            </w:pPr>
            <w:r>
              <w:lastRenderedPageBreak/>
              <w:t>Limited</w:t>
            </w:r>
            <w:r w:rsidRPr="00B669B1">
              <w:t xml:space="preserve"> knowledge and </w:t>
            </w:r>
            <w:r w:rsidRPr="004E4D03">
              <w:t xml:space="preserve">systematic </w:t>
            </w:r>
            <w:r w:rsidRPr="00B669B1">
              <w:t>understanding of the concepts and principles</w:t>
            </w:r>
            <w:r>
              <w:t xml:space="preserve"> within the subject area, which to some marginal extent</w:t>
            </w:r>
            <w:r w:rsidRPr="007A1AEF">
              <w:t>,</w:t>
            </w:r>
            <w:r>
              <w:t xml:space="preserve"> </w:t>
            </w:r>
            <w:r>
              <w:lastRenderedPageBreak/>
              <w:t>is</w:t>
            </w:r>
            <w:r w:rsidRPr="007A1AEF">
              <w:t xml:space="preserve"> informed by current research 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557DF7DD" w14:textId="77777777" w:rsidR="00EA7088" w:rsidRPr="00B669B1" w:rsidRDefault="00EA7088" w:rsidP="0009011F">
            <w:pPr>
              <w:spacing w:after="120"/>
            </w:pPr>
            <w:r w:rsidRPr="00B669B1">
              <w:lastRenderedPageBreak/>
              <w:t xml:space="preserve">Knowledge is </w:t>
            </w:r>
            <w:r>
              <w:t>accurate and reasonably detailed. A</w:t>
            </w:r>
            <w:r w:rsidRPr="00B669B1">
              <w:t xml:space="preserve"> </w:t>
            </w:r>
            <w:r w:rsidRPr="004E4D03">
              <w:t xml:space="preserve">systematic </w:t>
            </w:r>
            <w:r w:rsidRPr="00B669B1">
              <w:t>unde</w:t>
            </w:r>
            <w:r>
              <w:t xml:space="preserve">rstanding of the field of study informed by, to some extent, current research </w:t>
            </w:r>
            <w:r>
              <w:lastRenderedPageBreak/>
              <w:t xml:space="preserve">and scholarship, A </w:t>
            </w:r>
            <w:r w:rsidRPr="00FA521C">
              <w:t>critical 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9ACDB9" w14:textId="77777777" w:rsidR="00EA7088" w:rsidRPr="00B669B1" w:rsidRDefault="00EA7088" w:rsidP="0009011F">
            <w:pPr>
              <w:spacing w:after="120"/>
            </w:pPr>
            <w:r w:rsidRPr="00B669B1">
              <w:lastRenderedPageBreak/>
              <w:t xml:space="preserve">Knowledge </w:t>
            </w:r>
            <w:r>
              <w:t xml:space="preserve">has a well-defined focus, which is </w:t>
            </w:r>
            <w:r w:rsidRPr="00B669B1">
              <w:t>reasonably</w:t>
            </w:r>
            <w:r>
              <w:t xml:space="preserve"> </w:t>
            </w:r>
            <w:r w:rsidRPr="00B669B1">
              <w:t>extensive</w:t>
            </w:r>
            <w:r>
              <w:t xml:space="preserve">, </w:t>
            </w:r>
            <w:r w:rsidRPr="00BE0135">
              <w:t>coherent and detailed</w:t>
            </w:r>
            <w:r>
              <w:t xml:space="preserve">, with </w:t>
            </w:r>
            <w:r w:rsidRPr="00FA521C">
              <w:t xml:space="preserve">a critical awareness of current problems </w:t>
            </w:r>
            <w:r w:rsidRPr="00FA521C">
              <w:lastRenderedPageBreak/>
              <w:t>and/or new insights</w:t>
            </w:r>
            <w:r>
              <w:t>.</w:t>
            </w:r>
            <w:r w:rsidRPr="00B669B1">
              <w:t xml:space="preserve">  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39D31663" w14:textId="77777777" w:rsidR="00EA7088" w:rsidRDefault="00EA7088" w:rsidP="0009011F">
            <w:pPr>
              <w:spacing w:after="120"/>
            </w:pPr>
            <w:r>
              <w:lastRenderedPageBreak/>
              <w:t>Excellent</w:t>
            </w:r>
            <w:r w:rsidRPr="00FA521C">
              <w:t xml:space="preserve"> mastery of a complex and specialised area of knowledge</w:t>
            </w:r>
            <w:r>
              <w:t>.</w:t>
            </w:r>
            <w:r w:rsidRPr="00FA521C">
              <w:t xml:space="preserve"> </w:t>
            </w:r>
            <w:r>
              <w:t xml:space="preserve">A systematic, excellent </w:t>
            </w:r>
            <w:r w:rsidRPr="00B669B1">
              <w:t>understanding of the</w:t>
            </w:r>
            <w:r>
              <w:t xml:space="preserve"> concepts</w:t>
            </w:r>
            <w:r w:rsidRPr="00B669B1">
              <w:t xml:space="preserve"> </w:t>
            </w:r>
            <w:r>
              <w:t xml:space="preserve">of the subject </w:t>
            </w:r>
            <w:r>
              <w:lastRenderedPageBreak/>
              <w:t>informed by current research 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720EA82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single" w:sz="4" w:space="0" w:color="auto"/>
            </w:tcBorders>
          </w:tcPr>
          <w:p w14:paraId="3756F335" w14:textId="77777777" w:rsidR="00EA7088" w:rsidRPr="00B669B1" w:rsidRDefault="00EA7088" w:rsidP="0009011F">
            <w:pPr>
              <w:spacing w:after="120"/>
            </w:pPr>
            <w:r>
              <w:lastRenderedPageBreak/>
              <w:t>E</w:t>
            </w:r>
            <w:r w:rsidRPr="00387205">
              <w:t>xceptional mastery of a complex and specialised area of knowledge</w:t>
            </w:r>
            <w:r>
              <w:t>.</w:t>
            </w:r>
            <w:r w:rsidRPr="00387205">
              <w:t xml:space="preserve"> </w:t>
            </w:r>
            <w:r>
              <w:t>An exceptionally</w:t>
            </w:r>
            <w:r w:rsidRPr="00FA521C">
              <w:t xml:space="preserve"> critical awareness of current problems and/or new </w:t>
            </w:r>
            <w:r w:rsidRPr="00FA521C">
              <w:lastRenderedPageBreak/>
              <w:t>insights</w:t>
            </w:r>
            <w:r>
              <w:t>. An outstanding</w:t>
            </w:r>
            <w:r w:rsidRPr="00BE0135">
              <w:t xml:space="preserve"> 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EA7088" w:rsidRPr="00D9771E" w14:paraId="72BE8641" w14:textId="77777777" w:rsidTr="0009011F">
        <w:tc>
          <w:tcPr>
            <w:tcW w:w="1735" w:type="dxa"/>
            <w:shd w:val="clear" w:color="auto" w:fill="95B3D7" w:themeFill="accent1" w:themeFillTint="99"/>
          </w:tcPr>
          <w:p w14:paraId="79B0F149" w14:textId="77777777" w:rsidR="00EA7088" w:rsidRDefault="00EA7088" w:rsidP="0009011F">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14256719" w14:textId="77777777" w:rsidR="00EA7088" w:rsidRPr="00F65EEE" w:rsidRDefault="00EA7088" w:rsidP="0009011F">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79F0DB02" w14:textId="77777777" w:rsidR="00EA7088" w:rsidRDefault="00EA7088" w:rsidP="0009011F">
            <w:r>
              <w:t>Wholly or almost wholly descriptive work. Little or no evaluation or critique or attempt at a systematic approach</w:t>
            </w:r>
            <w:r w:rsidRPr="00B669B1">
              <w:t>.</w:t>
            </w:r>
          </w:p>
          <w:p w14:paraId="280ECD05" w14:textId="77777777" w:rsidR="00EA7088" w:rsidRDefault="00EA7088" w:rsidP="0009011F">
            <w:r>
              <w:t xml:space="preserve">Failure to develop arguments, </w:t>
            </w:r>
            <w:r w:rsidRPr="00B669B1">
              <w:t xml:space="preserve">leading to </w:t>
            </w:r>
            <w:r>
              <w:t>illogical or invalid</w:t>
            </w:r>
            <w:r w:rsidRPr="00B669B1">
              <w:t xml:space="preserve"> </w:t>
            </w:r>
            <w:r>
              <w:t>judgements</w:t>
            </w:r>
            <w:r w:rsidRPr="00B669B1">
              <w:t xml:space="preserve">. Unsubstantiated generalisations, made without use of credible </w:t>
            </w:r>
            <w:r>
              <w:t>evidence</w:t>
            </w:r>
            <w:r w:rsidRPr="00B669B1">
              <w:t>.</w:t>
            </w:r>
          </w:p>
          <w:p w14:paraId="5ADC04DE" w14:textId="77777777" w:rsidR="00EA7088" w:rsidRPr="00B669B1" w:rsidRDefault="00EA7088" w:rsidP="0009011F"/>
        </w:tc>
        <w:tc>
          <w:tcPr>
            <w:tcW w:w="1736" w:type="dxa"/>
          </w:tcPr>
          <w:p w14:paraId="45B3A080" w14:textId="77777777" w:rsidR="00EA7088" w:rsidRPr="00B669B1" w:rsidRDefault="00EA7088" w:rsidP="0009011F">
            <w:r w:rsidRPr="00413903">
              <w:t xml:space="preserve">Largely descriptive work, with </w:t>
            </w:r>
            <w:r>
              <w:t>superficial use of critical evaluation of research and methodologies. Absent or weak development of hypotheses</w:t>
            </w:r>
            <w:r w:rsidRPr="00413903">
              <w:t xml:space="preserve">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17211EE7" w14:textId="77777777" w:rsidR="00EA7088" w:rsidRPr="00B669B1" w:rsidRDefault="00EA7088" w:rsidP="0009011F">
            <w:r>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6CAB3392" w14:textId="77777777" w:rsidR="00EA7088" w:rsidRDefault="00EA7088" w:rsidP="0009011F">
            <w:r>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 xml:space="preserve">or with a little </w:t>
            </w:r>
            <w:r>
              <w:lastRenderedPageBreak/>
              <w:t>inconsistency / mis-interpretation.</w:t>
            </w:r>
          </w:p>
          <w:p w14:paraId="7EE655F5" w14:textId="77777777" w:rsidR="00EA7088" w:rsidRPr="00E518DC" w:rsidRDefault="00EA7088" w:rsidP="0009011F">
            <w:r>
              <w:t>May as</w:t>
            </w:r>
            <w:r w:rsidRPr="00E518DC">
              <w:t>s</w:t>
            </w:r>
            <w:r>
              <w:t>ert rather than argue a case.</w:t>
            </w:r>
          </w:p>
          <w:p w14:paraId="657C83D3" w14:textId="77777777" w:rsidR="00EA7088" w:rsidRPr="00B669B1" w:rsidRDefault="00EA7088" w:rsidP="0009011F"/>
        </w:tc>
        <w:tc>
          <w:tcPr>
            <w:tcW w:w="1736" w:type="dxa"/>
          </w:tcPr>
          <w:p w14:paraId="74DA1E2D" w14:textId="77777777" w:rsidR="00EA7088" w:rsidRPr="00B669B1" w:rsidRDefault="00EA7088" w:rsidP="0009011F">
            <w:r>
              <w:lastRenderedPageBreak/>
              <w:t xml:space="preserve">Some </w:t>
            </w:r>
            <w:r w:rsidRPr="00E008BD">
              <w:t>critical evaluation/ critique of current research and methodologies</w:t>
            </w:r>
            <w:r>
              <w:t>, though slightly underdeveloped in places</w:t>
            </w:r>
            <w:r w:rsidRPr="00E008BD">
              <w:t xml:space="preserve">, 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t>
            </w:r>
            <w:r>
              <w:lastRenderedPageBreak/>
              <w:t>with</w:t>
            </w:r>
            <w:r w:rsidRPr="00E008BD">
              <w:t xml:space="preserve"> </w:t>
            </w:r>
            <w:r>
              <w:t>some t</w:t>
            </w:r>
            <w:r w:rsidRPr="00CA285D">
              <w:t>endency to assert/state opinion rather than argue on t</w:t>
            </w:r>
            <w:r>
              <w:t>he basis of reason and evidence.</w:t>
            </w:r>
          </w:p>
        </w:tc>
        <w:tc>
          <w:tcPr>
            <w:tcW w:w="1736" w:type="dxa"/>
            <w:shd w:val="clear" w:color="auto" w:fill="auto"/>
          </w:tcPr>
          <w:p w14:paraId="6EC48D18" w14:textId="77777777" w:rsidR="00EA7088" w:rsidRDefault="00EA7088" w:rsidP="0009011F">
            <w:r w:rsidRPr="00B669B1">
              <w:lastRenderedPageBreak/>
              <w:t>S</w:t>
            </w:r>
            <w:r>
              <w:t xml:space="preserve">ound </w:t>
            </w:r>
            <w:r w:rsidRPr="0052217E">
              <w:t>critical evaluation/ critique of current research and methodologies, Proposes new hypotheses, where 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0565CF87" w14:textId="77777777" w:rsidR="00EA7088" w:rsidRDefault="00EA7088" w:rsidP="0009011F"/>
          <w:p w14:paraId="2DD7209F" w14:textId="77777777" w:rsidR="00EA7088" w:rsidRPr="00B669B1" w:rsidRDefault="00EA7088" w:rsidP="0009011F"/>
        </w:tc>
        <w:tc>
          <w:tcPr>
            <w:tcW w:w="1736" w:type="dxa"/>
          </w:tcPr>
          <w:p w14:paraId="310B3E8B" w14:textId="77777777" w:rsidR="00EA7088" w:rsidRPr="00B669B1" w:rsidRDefault="00EA7088" w:rsidP="0009011F">
            <w:r>
              <w:t xml:space="preserve">Excellent </w:t>
            </w:r>
            <w:r w:rsidRPr="0052217E">
              <w:t xml:space="preserve">critical evaluation/ critique of current research and methodologies, Proposes </w:t>
            </w:r>
            <w:r>
              <w:t>innovative</w:t>
            </w:r>
            <w:r w:rsidRPr="0052217E">
              <w:t xml:space="preserve"> hypotheses, where appropriate. </w:t>
            </w:r>
            <w:r w:rsidRPr="00E008BD">
              <w:t xml:space="preserve">Can </w:t>
            </w:r>
            <w:r>
              <w:t>synthesise</w:t>
            </w:r>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lastRenderedPageBreak/>
              <w:t>sophisticated judgements</w:t>
            </w:r>
            <w:r w:rsidRPr="00B669B1">
              <w:t>.</w:t>
            </w:r>
            <w:r>
              <w:t xml:space="preserve"> </w:t>
            </w:r>
          </w:p>
          <w:p w14:paraId="176B189D" w14:textId="77777777" w:rsidR="00EA7088" w:rsidRPr="00B669B1" w:rsidRDefault="00EA7088" w:rsidP="0009011F"/>
        </w:tc>
        <w:tc>
          <w:tcPr>
            <w:tcW w:w="1736" w:type="dxa"/>
          </w:tcPr>
          <w:p w14:paraId="029C08C5" w14:textId="77777777" w:rsidR="00EA7088" w:rsidRPr="00B669B1" w:rsidRDefault="00EA7088" w:rsidP="0009011F">
            <w:r w:rsidRPr="00B669B1">
              <w:lastRenderedPageBreak/>
              <w:t xml:space="preserve">Exceptional </w:t>
            </w:r>
            <w:r w:rsidRPr="00F35D89">
              <w:t xml:space="preserve">critical </w:t>
            </w:r>
            <w:r>
              <w:t xml:space="preserve">evaluation/ critique </w:t>
            </w:r>
            <w:r w:rsidRPr="00747E6E">
              <w:t>of current research and methodologies</w:t>
            </w:r>
            <w:r>
              <w:t>, Proposes innovative hypotheses, where appropriate</w:t>
            </w:r>
            <w:r w:rsidRPr="00B669B1">
              <w:t>.</w:t>
            </w:r>
            <w:r>
              <w:t xml:space="preserve"> Exemplary systematic and creative synthesis of complex issues</w:t>
            </w:r>
            <w:r w:rsidRPr="00E008BD">
              <w:t xml:space="preserve">. </w:t>
            </w:r>
            <w:r w:rsidRPr="00B669B1">
              <w:t xml:space="preserve"> </w:t>
            </w:r>
          </w:p>
          <w:p w14:paraId="370916DA" w14:textId="77777777" w:rsidR="00EA7088" w:rsidRPr="00B669B1" w:rsidRDefault="00EA7088" w:rsidP="0009011F">
            <w:r w:rsidRPr="002637C7">
              <w:t xml:space="preserve">Ability to investigate contradictory or incomplete information </w:t>
            </w:r>
            <w:r>
              <w:t>and</w:t>
            </w:r>
            <w:r w:rsidRPr="002637C7">
              <w:t xml:space="preserve"> make strong, persuasiv</w:t>
            </w:r>
            <w:r>
              <w:t xml:space="preserve">e, </w:t>
            </w:r>
            <w:r>
              <w:lastRenderedPageBreak/>
              <w:t xml:space="preserve">arguments and sophisticated, nuanced, </w:t>
            </w:r>
            <w:r w:rsidRPr="002637C7">
              <w:t>judgements.</w:t>
            </w:r>
            <w:r>
              <w:t xml:space="preserve"> Potential for journal publication or doctoral research.</w:t>
            </w:r>
          </w:p>
        </w:tc>
      </w:tr>
      <w:tr w:rsidR="00EA7088" w:rsidRPr="00D9771E" w14:paraId="437E6496" w14:textId="77777777" w:rsidTr="0009011F">
        <w:tc>
          <w:tcPr>
            <w:tcW w:w="1735" w:type="dxa"/>
            <w:shd w:val="clear" w:color="auto" w:fill="95B3D7" w:themeFill="accent1" w:themeFillTint="99"/>
          </w:tcPr>
          <w:p w14:paraId="12317363" w14:textId="77777777" w:rsidR="00EA7088" w:rsidRDefault="00EA7088" w:rsidP="0009011F">
            <w:pPr>
              <w:spacing w:before="34" w:line="239" w:lineRule="auto"/>
              <w:ind w:left="108" w:right="-54"/>
              <w:rPr>
                <w:b/>
                <w:bCs/>
              </w:rPr>
            </w:pPr>
            <w:r w:rsidRPr="00011FB7">
              <w:rPr>
                <w:b/>
                <w:bCs/>
              </w:rPr>
              <w:lastRenderedPageBreak/>
              <w:t>Practical skills</w:t>
            </w:r>
          </w:p>
          <w:p w14:paraId="0E24558A" w14:textId="77777777" w:rsidR="00EA7088" w:rsidRPr="00F65EEE" w:rsidRDefault="00EA7088" w:rsidP="0009011F">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22F247EE" w14:textId="77777777" w:rsidR="00EA7088" w:rsidRPr="00B669B1" w:rsidRDefault="00EA7088" w:rsidP="0009011F">
            <w:r w:rsidRPr="00B669B1">
              <w:t>Limited or no use of methods, materials, tools and/or techniques.</w:t>
            </w:r>
          </w:p>
          <w:p w14:paraId="43BE4329" w14:textId="77777777" w:rsidR="00EA7088" w:rsidRDefault="00EA7088" w:rsidP="0009011F">
            <w:r w:rsidRPr="00B669B1">
              <w:t>Little or no appreciation of the context of the application.</w:t>
            </w:r>
          </w:p>
          <w:p w14:paraId="75236398" w14:textId="77777777" w:rsidR="00EA7088" w:rsidRDefault="00EA7088" w:rsidP="0009011F">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69B0A70B" w14:textId="77777777" w:rsidR="00EA7088" w:rsidRPr="00B669B1" w:rsidRDefault="00EA7088" w:rsidP="0009011F">
            <w:r>
              <w:t>Very weak</w:t>
            </w:r>
            <w:r w:rsidRPr="00E91CFC">
              <w:t xml:space="preserve"> problem-solving skills</w:t>
            </w:r>
            <w:r>
              <w:t xml:space="preserve"> </w:t>
            </w:r>
            <w:r w:rsidRPr="00F35D89">
              <w:t>in complex and unpredictable contexts</w:t>
            </w:r>
            <w:r>
              <w:t xml:space="preserve">. </w:t>
            </w:r>
          </w:p>
        </w:tc>
        <w:tc>
          <w:tcPr>
            <w:tcW w:w="1736" w:type="dxa"/>
          </w:tcPr>
          <w:p w14:paraId="39052F55" w14:textId="77777777" w:rsidR="00EA7088" w:rsidRDefault="00EA7088" w:rsidP="0009011F">
            <w:r w:rsidRPr="00B669B1">
              <w:t>Rudimentary application of methods, materials, tools and/or techniques but without consideration and competence. Flawed appreciation of the context of the application.</w:t>
            </w:r>
          </w:p>
          <w:p w14:paraId="16F59DA8" w14:textId="77777777" w:rsidR="00EA7088" w:rsidRPr="00B669B1" w:rsidRDefault="00EA7088" w:rsidP="0009011F">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67ADFE56" w14:textId="77777777" w:rsidR="00EA7088" w:rsidRPr="00B669B1" w:rsidRDefault="00EA7088" w:rsidP="0009011F"/>
          <w:p w14:paraId="19030DF3" w14:textId="77777777" w:rsidR="00EA7088" w:rsidRPr="00B669B1" w:rsidRDefault="00EA7088" w:rsidP="0009011F"/>
        </w:tc>
        <w:tc>
          <w:tcPr>
            <w:tcW w:w="1736" w:type="dxa"/>
          </w:tcPr>
          <w:p w14:paraId="253ADB8D" w14:textId="77777777" w:rsidR="00EA7088" w:rsidRPr="00B669B1" w:rsidRDefault="00EA7088" w:rsidP="0009011F">
            <w:r w:rsidRPr="00B669B1">
              <w:t xml:space="preserve">An awareness and mostly </w:t>
            </w:r>
            <w:r>
              <w:t>appropriate application of well-</w:t>
            </w:r>
            <w:r w:rsidRPr="00B669B1">
              <w:t>established methods, materials, tools and/or techniques</w:t>
            </w:r>
            <w:r>
              <w:t>, with occasional errors</w:t>
            </w:r>
            <w:r w:rsidRPr="00B669B1">
              <w:t>.</w:t>
            </w:r>
          </w:p>
          <w:p w14:paraId="5E057382" w14:textId="77777777" w:rsidR="00EA7088" w:rsidRDefault="00EA7088" w:rsidP="0009011F">
            <w:r w:rsidRPr="00B669B1">
              <w:t>Basic appreciation of the context of the application.</w:t>
            </w:r>
            <w:r>
              <w:t xml:space="preserve"> T</w:t>
            </w:r>
            <w:r w:rsidRPr="004C2B2B">
              <w:t>heoretical knowledge and understanding applied in practice, but not always making logical links between the two</w:t>
            </w:r>
            <w:r>
              <w:t>.</w:t>
            </w:r>
          </w:p>
          <w:p w14:paraId="122D206A" w14:textId="77777777" w:rsidR="00EA7088" w:rsidRPr="00B669B1" w:rsidRDefault="00EA7088" w:rsidP="0009011F">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68414258" w14:textId="77777777" w:rsidR="00EA7088" w:rsidRPr="00B669B1" w:rsidRDefault="00EA7088" w:rsidP="0009011F">
            <w:r>
              <w:t xml:space="preserve">An </w:t>
            </w:r>
            <w:r w:rsidRPr="00B669B1">
              <w:t>appropriate application of standard methods, materials, tools and/or techniques.</w:t>
            </w:r>
          </w:p>
          <w:p w14:paraId="2A9B20E2" w14:textId="77777777" w:rsidR="00EA7088" w:rsidRDefault="00EA7088" w:rsidP="0009011F">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C493BB2" w14:textId="77777777" w:rsidR="00EA7088" w:rsidRPr="00B669B1" w:rsidRDefault="00EA7088" w:rsidP="0009011F">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4083DAFB" w14:textId="77777777" w:rsidR="00EA7088" w:rsidRPr="00B669B1" w:rsidRDefault="00EA7088" w:rsidP="0009011F">
            <w:r w:rsidRPr="00B669B1">
              <w:t>A very good application of a range of methods, materials, tools and/or techniques.</w:t>
            </w:r>
          </w:p>
          <w:p w14:paraId="1D749552" w14:textId="77777777" w:rsidR="00EA7088" w:rsidRPr="00B669B1" w:rsidRDefault="00EA7088" w:rsidP="0009011F">
            <w:r w:rsidRPr="00B669B1">
              <w:t xml:space="preserve">Very good consideration of the context of the application, with perceptive </w:t>
            </w:r>
            <w:r>
              <w:t xml:space="preserve">insights. Can identify problems and propose appropriate solutions </w:t>
            </w:r>
            <w:r w:rsidRPr="00F35D89">
              <w:t>in complex and unpredictable contexts</w:t>
            </w:r>
            <w:r>
              <w:t>.</w:t>
            </w:r>
          </w:p>
          <w:p w14:paraId="1C911EDE" w14:textId="77777777" w:rsidR="00EA7088" w:rsidRPr="00B669B1" w:rsidRDefault="00EA7088" w:rsidP="0009011F">
            <w:r w:rsidRPr="00B669B1">
              <w:t xml:space="preserve">Evidence of </w:t>
            </w:r>
            <w:r>
              <w:t>originality</w:t>
            </w:r>
            <w:r w:rsidRPr="00B669B1">
              <w:t xml:space="preserve"> and creativity. </w:t>
            </w:r>
          </w:p>
        </w:tc>
        <w:tc>
          <w:tcPr>
            <w:tcW w:w="1736" w:type="dxa"/>
          </w:tcPr>
          <w:p w14:paraId="0659E758" w14:textId="77777777" w:rsidR="00EA7088" w:rsidRPr="00B669B1" w:rsidRDefault="00EA7088" w:rsidP="0009011F">
            <w:r w:rsidRPr="00B669B1">
              <w:t xml:space="preserve">An advanced application of </w:t>
            </w:r>
            <w:r>
              <w:t xml:space="preserve">knowledge, </w:t>
            </w:r>
            <w:r w:rsidRPr="00B669B1">
              <w:t>methods, materials, tools and/or techniques.</w:t>
            </w:r>
          </w:p>
          <w:p w14:paraId="420CD364" w14:textId="77777777" w:rsidR="00EA7088" w:rsidRPr="00B669B1" w:rsidRDefault="00EA7088" w:rsidP="0009011F">
            <w:r w:rsidRPr="00B669B1">
              <w:t xml:space="preserve">The context of the application is well considered, </w:t>
            </w:r>
            <w:r>
              <w:t>and insightful</w:t>
            </w:r>
            <w:r w:rsidRPr="00B669B1">
              <w:t>.</w:t>
            </w:r>
          </w:p>
          <w:p w14:paraId="0116748E" w14:textId="77777777" w:rsidR="00EA7088" w:rsidRPr="00885BD7" w:rsidRDefault="00EA7088" w:rsidP="0009011F">
            <w:r w:rsidRPr="00E91CFC">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55821B2A" w14:textId="77777777" w:rsidR="00EA7088" w:rsidRPr="00B669B1" w:rsidRDefault="00EA7088" w:rsidP="0009011F">
            <w:r>
              <w:t>S</w:t>
            </w:r>
            <w:r w:rsidRPr="00885BD7">
              <w:t>hows originality in application of knowledge</w:t>
            </w:r>
            <w:r>
              <w:t xml:space="preserve"> and techniques</w:t>
            </w:r>
            <w:r w:rsidRPr="00885BD7">
              <w:t>, and of how established techniques of enquiry create and interpret knowledge in the discipline</w:t>
            </w:r>
            <w:r>
              <w:t>.</w:t>
            </w:r>
          </w:p>
        </w:tc>
        <w:tc>
          <w:tcPr>
            <w:tcW w:w="1736" w:type="dxa"/>
          </w:tcPr>
          <w:p w14:paraId="7B590135" w14:textId="77777777" w:rsidR="00EA7088" w:rsidRDefault="00EA7088" w:rsidP="0009011F">
            <w:r>
              <w:t>Exceptional</w:t>
            </w:r>
            <w:r w:rsidRPr="00B669B1">
              <w:t xml:space="preserve"> application skills</w:t>
            </w:r>
            <w:r>
              <w:t xml:space="preserve"> in complex, unpredictable, contexts, </w:t>
            </w:r>
            <w:r w:rsidRPr="002C1DF7">
              <w:t>drawing skilfully on the latest research within the discipline.</w:t>
            </w:r>
            <w:r w:rsidRPr="00B669B1">
              <w:t xml:space="preserve"> </w:t>
            </w:r>
            <w:r w:rsidRPr="00E91CFC">
              <w:t xml:space="preserve">Can identify complex problems and propose </w:t>
            </w:r>
            <w:r>
              <w:t>sophisticated, original</w:t>
            </w:r>
            <w:r w:rsidRPr="00E91CFC">
              <w:t xml:space="preserve"> solutions.</w:t>
            </w:r>
            <w:r>
              <w:t xml:space="preserve"> </w:t>
            </w:r>
          </w:p>
          <w:p w14:paraId="20904997" w14:textId="77777777" w:rsidR="00EA7088" w:rsidRPr="00885BD7" w:rsidRDefault="00EA7088" w:rsidP="0009011F">
            <w:r w:rsidRPr="00885BD7">
              <w:t xml:space="preserve">An </w:t>
            </w:r>
            <w:r>
              <w:t>outstanding</w:t>
            </w:r>
            <w:r w:rsidRPr="00885BD7">
              <w:t xml:space="preserve"> </w:t>
            </w:r>
            <w:r>
              <w:t>application</w:t>
            </w:r>
            <w:r w:rsidRPr="00885BD7">
              <w:t xml:space="preserve"> of techniques applicable to own research or advanced scholarship.</w:t>
            </w:r>
          </w:p>
          <w:p w14:paraId="5A63D8BB" w14:textId="77777777" w:rsidR="00EA7088" w:rsidRPr="00B669B1" w:rsidRDefault="00EA7088" w:rsidP="0009011F">
            <w:r w:rsidRPr="00885BD7">
              <w:t>Shows originality in application of knowledge and techniques, and of how established techniques of enquiry create and interp</w:t>
            </w:r>
            <w:r>
              <w:t>ret knowledge in the discipline with</w:t>
            </w:r>
            <w:r w:rsidRPr="00B669B1">
              <w:t xml:space="preserve"> </w:t>
            </w:r>
            <w:r>
              <w:lastRenderedPageBreak/>
              <w:t>a</w:t>
            </w:r>
            <w:r w:rsidRPr="00B669B1">
              <w:t>ssimilation and development of cutting edge processes and techniques.</w:t>
            </w:r>
          </w:p>
        </w:tc>
      </w:tr>
      <w:tr w:rsidR="00EA7088" w:rsidRPr="00D9771E" w14:paraId="6BAB8023" w14:textId="77777777" w:rsidTr="0009011F">
        <w:tc>
          <w:tcPr>
            <w:tcW w:w="1735" w:type="dxa"/>
            <w:shd w:val="clear" w:color="auto" w:fill="95B3D7" w:themeFill="accent1" w:themeFillTint="99"/>
          </w:tcPr>
          <w:p w14:paraId="62E5A27C" w14:textId="77777777" w:rsidR="00EA7088" w:rsidRDefault="00EA7088" w:rsidP="0009011F">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1E9760A4" w14:textId="77777777" w:rsidR="00EA7088" w:rsidRPr="00F65EEE" w:rsidRDefault="00EA7088" w:rsidP="0009011F">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633524" w14:textId="77777777" w:rsidR="00EA7088" w:rsidRPr="00E07BE3" w:rsidRDefault="00EA7088" w:rsidP="0009011F">
            <w:r>
              <w:t>Communication medium</w:t>
            </w:r>
            <w:r w:rsidRPr="00E07BE3">
              <w:t xml:space="preserve"> is inappropriate or misapplied.</w:t>
            </w:r>
          </w:p>
          <w:p w14:paraId="68FA7D71" w14:textId="77777777" w:rsidR="00EA7088" w:rsidRPr="00E07BE3" w:rsidRDefault="00EA7088" w:rsidP="0009011F">
            <w:r w:rsidRPr="00E07BE3">
              <w:t>Work is poorly structured</w:t>
            </w:r>
            <w:r>
              <w:t>, disorganised</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6CAB504F" w14:textId="77777777" w:rsidR="00EA7088" w:rsidRPr="00ED3ABD" w:rsidRDefault="00EA7088" w:rsidP="0009011F"/>
          <w:p w14:paraId="0334D4FF" w14:textId="77777777" w:rsidR="00EA7088" w:rsidRPr="00E07BE3" w:rsidRDefault="00EA7088" w:rsidP="0009011F"/>
        </w:tc>
        <w:tc>
          <w:tcPr>
            <w:tcW w:w="1736" w:type="dxa"/>
            <w:tcBorders>
              <w:top w:val="single" w:sz="4" w:space="0" w:color="auto"/>
              <w:left w:val="dashed" w:sz="4" w:space="0" w:color="auto"/>
              <w:bottom w:val="single" w:sz="4" w:space="0" w:color="auto"/>
              <w:right w:val="double" w:sz="4" w:space="0" w:color="auto"/>
            </w:tcBorders>
          </w:tcPr>
          <w:p w14:paraId="1CDBFC80" w14:textId="77777777" w:rsidR="00EA7088" w:rsidRPr="00E07BE3" w:rsidRDefault="00EA7088" w:rsidP="0009011F">
            <w:r w:rsidRPr="00ED3ABD">
              <w:t xml:space="preserve">Communication medium </w:t>
            </w:r>
            <w:r w:rsidRPr="00E07BE3">
              <w:t xml:space="preserve">is poorly designed and/or not suitable for the audience. </w:t>
            </w:r>
          </w:p>
          <w:p w14:paraId="3E728761" w14:textId="77777777" w:rsidR="00EA7088" w:rsidRPr="00E07BE3" w:rsidRDefault="00EA7088" w:rsidP="0009011F">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4AC06CA7" w14:textId="77777777" w:rsidR="00EA7088" w:rsidRPr="00E07BE3" w:rsidRDefault="00EA7088" w:rsidP="0009011F">
            <w:r w:rsidRPr="00E07BE3">
              <w:t xml:space="preserve">Can communicate in a suitable </w:t>
            </w:r>
            <w:r>
              <w:t>medium</w:t>
            </w:r>
            <w:r w:rsidRPr="00E07BE3">
              <w:t xml:space="preserve"> but with some room for improvement. </w:t>
            </w:r>
          </w:p>
          <w:p w14:paraId="53152965" w14:textId="77777777" w:rsidR="00EA7088" w:rsidRPr="00E07BE3" w:rsidRDefault="00EA7088" w:rsidP="0009011F">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6DE1E2A7" w14:textId="77777777" w:rsidR="00EA7088" w:rsidRPr="00E07BE3" w:rsidRDefault="00EA7088" w:rsidP="0009011F">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C10E24" w14:textId="77777777" w:rsidR="00EA7088" w:rsidRPr="00E07BE3" w:rsidRDefault="00EA7088" w:rsidP="0009011F">
            <w:r w:rsidRPr="00E07BE3">
              <w:t>Can communicate effectively in a suitable format, but may have minor errors.</w:t>
            </w:r>
          </w:p>
          <w:p w14:paraId="42483D17" w14:textId="77777777" w:rsidR="00EA7088" w:rsidRPr="00E07BE3" w:rsidRDefault="00EA7088" w:rsidP="0009011F">
            <w:r w:rsidRPr="00E07BE3">
              <w:t>Mostly coherent</w:t>
            </w:r>
            <w:r>
              <w:t>, 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685C762B" w14:textId="77777777" w:rsidR="00EA7088" w:rsidRPr="00E07BE3" w:rsidRDefault="00EA7088" w:rsidP="0009011F">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2E2F28" w14:textId="77777777" w:rsidR="00EA7088" w:rsidRPr="00E07BE3" w:rsidRDefault="00EA7088" w:rsidP="0009011F">
            <w:r w:rsidRPr="00E07BE3">
              <w:t>Can communicate well, confidently and consistently in a suitable format.</w:t>
            </w:r>
          </w:p>
          <w:p w14:paraId="0CD3DBB7" w14:textId="77777777" w:rsidR="00EA7088" w:rsidRPr="00E07BE3" w:rsidRDefault="00EA7088" w:rsidP="0009011F">
            <w:r>
              <w:t>Work is 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36A0A837" w14:textId="77777777" w:rsidR="00EA7088" w:rsidRPr="00E07BE3" w:rsidRDefault="00EA7088" w:rsidP="0009011F">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4C620A51" w14:textId="77777777" w:rsidR="00EA7088" w:rsidRPr="00E07BE3" w:rsidRDefault="00EA7088" w:rsidP="0009011F">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68329213" w14:textId="77777777" w:rsidR="00EA7088" w:rsidRPr="00E07BE3" w:rsidRDefault="00EA7088" w:rsidP="0009011F">
            <w:r w:rsidRPr="00E07BE3">
              <w:t>Work is 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771ADC22" w14:textId="77777777" w:rsidR="00EA7088" w:rsidRPr="00E07BE3" w:rsidRDefault="00EA7088" w:rsidP="0009011F"/>
        </w:tc>
        <w:tc>
          <w:tcPr>
            <w:tcW w:w="1736" w:type="dxa"/>
            <w:tcBorders>
              <w:top w:val="single" w:sz="4" w:space="0" w:color="auto"/>
              <w:left w:val="dashed" w:sz="4" w:space="0" w:color="auto"/>
              <w:bottom w:val="single" w:sz="4" w:space="0" w:color="auto"/>
              <w:right w:val="single" w:sz="4" w:space="0" w:color="auto"/>
            </w:tcBorders>
          </w:tcPr>
          <w:p w14:paraId="5C7C0082" w14:textId="77777777" w:rsidR="00EA7088" w:rsidRPr="00E07BE3" w:rsidRDefault="00EA7088" w:rsidP="0009011F">
            <w:r w:rsidRPr="00E07BE3">
              <w:t xml:space="preserve">Can communicate with an exceptionally high level of professionalism. </w:t>
            </w:r>
          </w:p>
          <w:p w14:paraId="1C2C5452" w14:textId="77777777" w:rsidR="00EA7088" w:rsidRPr="00E07BE3" w:rsidRDefault="00EA7088" w:rsidP="0009011F">
            <w:r w:rsidRPr="00E07BE3">
              <w:t xml:space="preserve">Work is </w:t>
            </w:r>
            <w:r>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2D5FC151" w14:textId="77777777" w:rsidR="00EA7088" w:rsidRDefault="00EA7088" w:rsidP="00EA7088">
      <w:pPr>
        <w:pStyle w:val="NormalWeb"/>
        <w:rPr>
          <w:rFonts w:ascii="Arial" w:hAnsi="Arial" w:cs="Arial"/>
          <w:color w:val="303B44"/>
          <w:sz w:val="22"/>
          <w:szCs w:val="22"/>
        </w:rPr>
      </w:pPr>
    </w:p>
    <w:p w14:paraId="4D880AFB" w14:textId="77777777" w:rsidR="00EA7088" w:rsidRDefault="00EA7088" w:rsidP="00EA7088">
      <w:pPr>
        <w:pStyle w:val="NormalWeb"/>
        <w:rPr>
          <w:rFonts w:ascii="Arial" w:hAnsi="Arial" w:cs="Arial"/>
          <w:color w:val="303B44"/>
          <w:sz w:val="22"/>
          <w:szCs w:val="22"/>
        </w:rPr>
      </w:pPr>
    </w:p>
    <w:p w14:paraId="771A0EC1" w14:textId="77777777" w:rsidR="00EA7088" w:rsidRPr="00050AF9" w:rsidRDefault="00EA7088" w:rsidP="00EA7088">
      <w:pPr>
        <w:rPr>
          <w:b/>
        </w:rPr>
      </w:pPr>
      <w:r>
        <w:rPr>
          <w:b/>
        </w:rPr>
        <w:t>THIS DOCUMENT IS ALSO AVAILABLE IN WELSH</w:t>
      </w:r>
    </w:p>
    <w:p w14:paraId="3DB4FE92" w14:textId="77777777" w:rsidR="00EA7088" w:rsidRDefault="00EA7088" w:rsidP="00EA7088">
      <w:pPr>
        <w:pStyle w:val="BodyText"/>
        <w:rPr>
          <w:sz w:val="20"/>
        </w:rPr>
      </w:pPr>
    </w:p>
    <w:p w14:paraId="6396F5A3" w14:textId="77777777" w:rsidR="00EA7088" w:rsidRDefault="00EA7088" w:rsidP="00EA7088">
      <w:pPr>
        <w:pStyle w:val="BodyText"/>
        <w:spacing w:before="1"/>
        <w:rPr>
          <w:sz w:val="16"/>
        </w:rPr>
      </w:pPr>
    </w:p>
    <w:p w14:paraId="046F47A2" w14:textId="745468A1" w:rsidR="000867C6" w:rsidRDefault="000867C6" w:rsidP="000867C6">
      <w:pPr>
        <w:ind w:right="1610"/>
        <w:rPr>
          <w:b/>
          <w:sz w:val="30"/>
        </w:rPr>
      </w:pPr>
    </w:p>
    <w:sectPr w:rsidR="000867C6" w:rsidSect="00EA7088">
      <w:pgSz w:w="15840" w:h="12240" w:orient="landscape"/>
      <w:pgMar w:top="720" w:right="720" w:bottom="720" w:left="720" w:header="0"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75D5F" w14:textId="77777777" w:rsidR="00C7106C" w:rsidRDefault="00C7106C">
      <w:r>
        <w:separator/>
      </w:r>
    </w:p>
  </w:endnote>
  <w:endnote w:type="continuationSeparator" w:id="0">
    <w:p w14:paraId="1F94D63B" w14:textId="77777777" w:rsidR="00C7106C" w:rsidRDefault="00C71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1C8E" w14:textId="033D9B1E" w:rsidR="00416847" w:rsidRDefault="004255C2">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25CAE06D" wp14:editId="6EA9CD80">
              <wp:simplePos x="0" y="0"/>
              <wp:positionH relativeFrom="page">
                <wp:posOffset>3444875</wp:posOffset>
              </wp:positionH>
              <wp:positionV relativeFrom="page">
                <wp:posOffset>10132695</wp:posOffset>
              </wp:positionV>
              <wp:extent cx="66548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CAE06D" id="_x0000_t202" coordsize="21600,21600" o:spt="202" path="m,l,21600r21600,l21600,xe">
              <v:stroke joinstyle="miter"/>
              <v:path gradientshapeok="t" o:connecttype="rect"/>
            </v:shapetype>
            <v:shape id="docshape1" o:spid="_x0000_s1045" type="#_x0000_t202" style="position:absolute;margin-left:271.25pt;margin-top:797.85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8249E" w14:textId="77777777" w:rsidR="00416847" w:rsidRDefault="0041684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94DF5" w14:textId="77777777" w:rsidR="00C7106C" w:rsidRDefault="00C7106C">
      <w:r>
        <w:separator/>
      </w:r>
    </w:p>
  </w:footnote>
  <w:footnote w:type="continuationSeparator" w:id="0">
    <w:p w14:paraId="01845368" w14:textId="77777777" w:rsidR="00C7106C" w:rsidRDefault="00C710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06ABC"/>
    <w:multiLevelType w:val="hybridMultilevel"/>
    <w:tmpl w:val="37A63CA8"/>
    <w:lvl w:ilvl="0" w:tplc="B5C6EE08">
      <w:start w:val="2"/>
      <w:numFmt w:val="decimal"/>
      <w:lvlText w:val="%1."/>
      <w:lvlJc w:val="left"/>
      <w:pPr>
        <w:ind w:left="611" w:hanging="360"/>
      </w:pPr>
      <w:rPr>
        <w:rFonts w:hint="default"/>
      </w:rPr>
    </w:lvl>
    <w:lvl w:ilvl="1" w:tplc="08090019" w:tentative="1">
      <w:start w:val="1"/>
      <w:numFmt w:val="lowerLetter"/>
      <w:lvlText w:val="%2."/>
      <w:lvlJc w:val="left"/>
      <w:pPr>
        <w:ind w:left="1331" w:hanging="360"/>
      </w:pPr>
    </w:lvl>
    <w:lvl w:ilvl="2" w:tplc="0809001B" w:tentative="1">
      <w:start w:val="1"/>
      <w:numFmt w:val="lowerRoman"/>
      <w:lvlText w:val="%3."/>
      <w:lvlJc w:val="right"/>
      <w:pPr>
        <w:ind w:left="2051" w:hanging="180"/>
      </w:pPr>
    </w:lvl>
    <w:lvl w:ilvl="3" w:tplc="0809000F" w:tentative="1">
      <w:start w:val="1"/>
      <w:numFmt w:val="decimal"/>
      <w:lvlText w:val="%4."/>
      <w:lvlJc w:val="left"/>
      <w:pPr>
        <w:ind w:left="2771" w:hanging="360"/>
      </w:pPr>
    </w:lvl>
    <w:lvl w:ilvl="4" w:tplc="08090019" w:tentative="1">
      <w:start w:val="1"/>
      <w:numFmt w:val="lowerLetter"/>
      <w:lvlText w:val="%5."/>
      <w:lvlJc w:val="left"/>
      <w:pPr>
        <w:ind w:left="3491" w:hanging="360"/>
      </w:pPr>
    </w:lvl>
    <w:lvl w:ilvl="5" w:tplc="0809001B" w:tentative="1">
      <w:start w:val="1"/>
      <w:numFmt w:val="lowerRoman"/>
      <w:lvlText w:val="%6."/>
      <w:lvlJc w:val="right"/>
      <w:pPr>
        <w:ind w:left="4211" w:hanging="180"/>
      </w:pPr>
    </w:lvl>
    <w:lvl w:ilvl="6" w:tplc="0809000F" w:tentative="1">
      <w:start w:val="1"/>
      <w:numFmt w:val="decimal"/>
      <w:lvlText w:val="%7."/>
      <w:lvlJc w:val="left"/>
      <w:pPr>
        <w:ind w:left="4931" w:hanging="360"/>
      </w:pPr>
    </w:lvl>
    <w:lvl w:ilvl="7" w:tplc="08090019" w:tentative="1">
      <w:start w:val="1"/>
      <w:numFmt w:val="lowerLetter"/>
      <w:lvlText w:val="%8."/>
      <w:lvlJc w:val="left"/>
      <w:pPr>
        <w:ind w:left="5651" w:hanging="360"/>
      </w:pPr>
    </w:lvl>
    <w:lvl w:ilvl="8" w:tplc="0809001B" w:tentative="1">
      <w:start w:val="1"/>
      <w:numFmt w:val="lowerRoman"/>
      <w:lvlText w:val="%9."/>
      <w:lvlJc w:val="right"/>
      <w:pPr>
        <w:ind w:left="6371" w:hanging="180"/>
      </w:p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93344C0"/>
    <w:multiLevelType w:val="hybridMultilevel"/>
    <w:tmpl w:val="9BF23B90"/>
    <w:lvl w:ilvl="0" w:tplc="727464EC">
      <w:start w:val="1"/>
      <w:numFmt w:val="decimal"/>
      <w:lvlText w:val="%1."/>
      <w:lvlJc w:val="left"/>
      <w:pPr>
        <w:ind w:left="474" w:hanging="222"/>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3"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4"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CED11D9"/>
    <w:multiLevelType w:val="hybridMultilevel"/>
    <w:tmpl w:val="BC34C22C"/>
    <w:lvl w:ilvl="0" w:tplc="97D2FBB8">
      <w:numFmt w:val="bullet"/>
      <w:lvlText w:val=""/>
      <w:lvlJc w:val="left"/>
      <w:pPr>
        <w:ind w:left="1612" w:hanging="360"/>
      </w:pPr>
      <w:rPr>
        <w:rFonts w:ascii="Symbol" w:eastAsia="Symbol" w:hAnsi="Symbol" w:cs="Symbol" w:hint="default"/>
        <w:b w:val="0"/>
        <w:bCs w:val="0"/>
        <w:i w:val="0"/>
        <w:iCs w:val="0"/>
        <w:w w:val="100"/>
        <w:sz w:val="24"/>
        <w:szCs w:val="24"/>
        <w:lang w:val="en-US" w:eastAsia="en-US" w:bidi="ar-SA"/>
      </w:rPr>
    </w:lvl>
    <w:lvl w:ilvl="1" w:tplc="6D864D72">
      <w:numFmt w:val="bullet"/>
      <w:lvlText w:val="•"/>
      <w:lvlJc w:val="left"/>
      <w:pPr>
        <w:ind w:left="2525" w:hanging="360"/>
      </w:pPr>
      <w:rPr>
        <w:rFonts w:hint="default"/>
        <w:lang w:val="en-US" w:eastAsia="en-US" w:bidi="ar-SA"/>
      </w:rPr>
    </w:lvl>
    <w:lvl w:ilvl="2" w:tplc="7E8EB47E">
      <w:numFmt w:val="bullet"/>
      <w:lvlText w:val="•"/>
      <w:lvlJc w:val="left"/>
      <w:pPr>
        <w:ind w:left="3430" w:hanging="360"/>
      </w:pPr>
      <w:rPr>
        <w:rFonts w:hint="default"/>
        <w:lang w:val="en-US" w:eastAsia="en-US" w:bidi="ar-SA"/>
      </w:rPr>
    </w:lvl>
    <w:lvl w:ilvl="3" w:tplc="F152727E">
      <w:numFmt w:val="bullet"/>
      <w:lvlText w:val="•"/>
      <w:lvlJc w:val="left"/>
      <w:pPr>
        <w:ind w:left="4336" w:hanging="360"/>
      </w:pPr>
      <w:rPr>
        <w:rFonts w:hint="default"/>
        <w:lang w:val="en-US" w:eastAsia="en-US" w:bidi="ar-SA"/>
      </w:rPr>
    </w:lvl>
    <w:lvl w:ilvl="4" w:tplc="D38C215C">
      <w:numFmt w:val="bullet"/>
      <w:lvlText w:val="•"/>
      <w:lvlJc w:val="left"/>
      <w:pPr>
        <w:ind w:left="5241" w:hanging="360"/>
      </w:pPr>
      <w:rPr>
        <w:rFonts w:hint="default"/>
        <w:lang w:val="en-US" w:eastAsia="en-US" w:bidi="ar-SA"/>
      </w:rPr>
    </w:lvl>
    <w:lvl w:ilvl="5" w:tplc="2EE693E0">
      <w:numFmt w:val="bullet"/>
      <w:lvlText w:val="•"/>
      <w:lvlJc w:val="left"/>
      <w:pPr>
        <w:ind w:left="6147" w:hanging="360"/>
      </w:pPr>
      <w:rPr>
        <w:rFonts w:hint="default"/>
        <w:lang w:val="en-US" w:eastAsia="en-US" w:bidi="ar-SA"/>
      </w:rPr>
    </w:lvl>
    <w:lvl w:ilvl="6" w:tplc="92FEA756">
      <w:numFmt w:val="bullet"/>
      <w:lvlText w:val="•"/>
      <w:lvlJc w:val="left"/>
      <w:pPr>
        <w:ind w:left="7052" w:hanging="360"/>
      </w:pPr>
      <w:rPr>
        <w:rFonts w:hint="default"/>
        <w:lang w:val="en-US" w:eastAsia="en-US" w:bidi="ar-SA"/>
      </w:rPr>
    </w:lvl>
    <w:lvl w:ilvl="7" w:tplc="FDF093F8">
      <w:numFmt w:val="bullet"/>
      <w:lvlText w:val="•"/>
      <w:lvlJc w:val="left"/>
      <w:pPr>
        <w:ind w:left="7958" w:hanging="360"/>
      </w:pPr>
      <w:rPr>
        <w:rFonts w:hint="default"/>
        <w:lang w:val="en-US" w:eastAsia="en-US" w:bidi="ar-SA"/>
      </w:rPr>
    </w:lvl>
    <w:lvl w:ilvl="8" w:tplc="26F26E34">
      <w:numFmt w:val="bullet"/>
      <w:lvlText w:val="•"/>
      <w:lvlJc w:val="left"/>
      <w:pPr>
        <w:ind w:left="8863" w:hanging="360"/>
      </w:pPr>
      <w:rPr>
        <w:rFonts w:hint="default"/>
        <w:lang w:val="en-US" w:eastAsia="en-US" w:bidi="ar-SA"/>
      </w:rPr>
    </w:lvl>
  </w:abstractNum>
  <w:abstractNum w:abstractNumId="6"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7"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170998519">
    <w:abstractNumId w:val="5"/>
  </w:num>
  <w:num w:numId="2" w16cid:durableId="112137309">
    <w:abstractNumId w:val="1"/>
  </w:num>
  <w:num w:numId="3" w16cid:durableId="1851800036">
    <w:abstractNumId w:val="4"/>
  </w:num>
  <w:num w:numId="4" w16cid:durableId="737022892">
    <w:abstractNumId w:val="7"/>
  </w:num>
  <w:num w:numId="5" w16cid:durableId="1324967967">
    <w:abstractNumId w:val="6"/>
  </w:num>
  <w:num w:numId="6" w16cid:durableId="902250675">
    <w:abstractNumId w:val="3"/>
  </w:num>
  <w:num w:numId="7" w16cid:durableId="1088505780">
    <w:abstractNumId w:val="2"/>
  </w:num>
  <w:num w:numId="8" w16cid:durableId="1610549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847"/>
    <w:rsid w:val="000867C6"/>
    <w:rsid w:val="002E42F4"/>
    <w:rsid w:val="0032735A"/>
    <w:rsid w:val="00362B98"/>
    <w:rsid w:val="00416847"/>
    <w:rsid w:val="004255C2"/>
    <w:rsid w:val="00553AA0"/>
    <w:rsid w:val="005D3E5F"/>
    <w:rsid w:val="009D4EDC"/>
    <w:rsid w:val="00A073F0"/>
    <w:rsid w:val="00AF5FD7"/>
    <w:rsid w:val="00C7106C"/>
    <w:rsid w:val="00CD7200"/>
    <w:rsid w:val="00CF558D"/>
    <w:rsid w:val="00EA7088"/>
    <w:rsid w:val="00FAD4E6"/>
    <w:rsid w:val="0296A547"/>
    <w:rsid w:val="043275A8"/>
    <w:rsid w:val="0905E6CB"/>
    <w:rsid w:val="10C3A759"/>
    <w:rsid w:val="185AD4CA"/>
    <w:rsid w:val="37539902"/>
    <w:rsid w:val="37C5E693"/>
    <w:rsid w:val="3B71E0BF"/>
    <w:rsid w:val="3DBA2F66"/>
    <w:rsid w:val="44AC5721"/>
    <w:rsid w:val="46D6FB67"/>
    <w:rsid w:val="474CF46F"/>
    <w:rsid w:val="48BE0E6B"/>
    <w:rsid w:val="4F688C8A"/>
    <w:rsid w:val="659A10EE"/>
    <w:rsid w:val="674F09AC"/>
    <w:rsid w:val="69BDBCA7"/>
    <w:rsid w:val="6B1D7D05"/>
    <w:rsid w:val="6D5FE454"/>
    <w:rsid w:val="72CC4F8E"/>
    <w:rsid w:val="7C2763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5C8B9"/>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20"/>
      <w:outlineLvl w:val="0"/>
    </w:pPr>
    <w:rPr>
      <w:b/>
      <w:bCs/>
      <w:sz w:val="24"/>
      <w:szCs w:val="24"/>
      <w:u w:val="single" w:color="000000"/>
    </w:rPr>
  </w:style>
  <w:style w:type="paragraph" w:styleId="Heading2">
    <w:name w:val="heading 2"/>
    <w:basedOn w:val="Normal"/>
    <w:next w:val="Normal"/>
    <w:link w:val="Heading2Char"/>
    <w:uiPriority w:val="9"/>
    <w:semiHidden/>
    <w:unhideWhenUsed/>
    <w:qFormat/>
    <w:rsid w:val="00AF5FD7"/>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21"/>
      <w:ind w:left="1108"/>
    </w:pPr>
    <w:rPr>
      <w:b/>
      <w:bCs/>
      <w:sz w:val="40"/>
      <w:szCs w:val="40"/>
    </w:rPr>
  </w:style>
  <w:style w:type="paragraph" w:styleId="ListParagraph">
    <w:name w:val="List Paragraph"/>
    <w:basedOn w:val="Normal"/>
    <w:uiPriority w:val="1"/>
    <w:qFormat/>
    <w:pPr>
      <w:spacing w:line="293" w:lineRule="exact"/>
      <w:ind w:left="1612" w:hanging="361"/>
    </w:pPr>
  </w:style>
  <w:style w:type="paragraph" w:customStyle="1" w:styleId="TableParagraph">
    <w:name w:val="Table Paragraph"/>
    <w:basedOn w:val="Normal"/>
    <w:uiPriority w:val="1"/>
    <w:qFormat/>
    <w:pPr>
      <w:spacing w:before="120"/>
      <w:ind w:left="107"/>
    </w:pPr>
  </w:style>
  <w:style w:type="character" w:customStyle="1" w:styleId="Heading2Char">
    <w:name w:val="Heading 2 Char"/>
    <w:basedOn w:val="DefaultParagraphFont"/>
    <w:link w:val="Heading2"/>
    <w:uiPriority w:val="9"/>
    <w:semiHidden/>
    <w:rsid w:val="00AF5FD7"/>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rsid w:val="00EA7088"/>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EA7088"/>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4EDC"/>
    <w:pPr>
      <w:tabs>
        <w:tab w:val="center" w:pos="4513"/>
        <w:tab w:val="right" w:pos="9026"/>
      </w:tabs>
    </w:pPr>
  </w:style>
  <w:style w:type="character" w:customStyle="1" w:styleId="HeaderChar">
    <w:name w:val="Header Char"/>
    <w:basedOn w:val="DefaultParagraphFont"/>
    <w:link w:val="Header"/>
    <w:uiPriority w:val="99"/>
    <w:rsid w:val="009D4EDC"/>
    <w:rPr>
      <w:rFonts w:ascii="Arial" w:eastAsia="Arial" w:hAnsi="Arial" w:cs="Arial"/>
    </w:rPr>
  </w:style>
  <w:style w:type="paragraph" w:styleId="Footer">
    <w:name w:val="footer"/>
    <w:basedOn w:val="Normal"/>
    <w:link w:val="FooterChar"/>
    <w:uiPriority w:val="99"/>
    <w:unhideWhenUsed/>
    <w:rsid w:val="009D4EDC"/>
    <w:pPr>
      <w:tabs>
        <w:tab w:val="center" w:pos="4513"/>
        <w:tab w:val="right" w:pos="9026"/>
      </w:tabs>
    </w:pPr>
  </w:style>
  <w:style w:type="character" w:customStyle="1" w:styleId="FooterChar">
    <w:name w:val="Footer Char"/>
    <w:basedOn w:val="DefaultParagraphFont"/>
    <w:link w:val="Footer"/>
    <w:uiPriority w:val="99"/>
    <w:rsid w:val="009D4EDC"/>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CA0B0-5218-4652-83AB-25A707868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3718</Words>
  <Characters>21194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8</cp:revision>
  <dcterms:created xsi:type="dcterms:W3CDTF">2022-09-21T11:01:00Z</dcterms:created>
  <dcterms:modified xsi:type="dcterms:W3CDTF">2022-10-19T14:00:00Z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