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46773554"/>
        <w:docPartObj>
          <w:docPartGallery w:val="Cover Pages"/>
          <w:docPartUnique/>
        </w:docPartObj>
      </w:sdtPr>
      <w:sdtContent>
        <w:p w14:paraId="08243686" w14:textId="7FA81117" w:rsidR="000D2E9E" w:rsidRDefault="000D2E9E">
          <w:r>
            <w:rPr>
              <w:noProof/>
            </w:rPr>
            <mc:AlternateContent>
              <mc:Choice Requires="wpg">
                <w:drawing>
                  <wp:anchor distT="0" distB="0" distL="114300" distR="114300" simplePos="0" relativeHeight="251662336" behindDoc="0" locked="0" layoutInCell="1" allowOverlap="1" wp14:anchorId="4574B428" wp14:editId="29302C0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CE6D4F"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A995541" wp14:editId="440FD8B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3BFB02" w14:textId="6D5BDAE2" w:rsidR="000D2E9E" w:rsidRDefault="005C253B">
                                <w:pPr>
                                  <w:pStyle w:val="NoSpacing"/>
                                  <w:jc w:val="right"/>
                                  <w:rPr>
                                    <w:color w:val="4472C4" w:themeColor="accent1"/>
                                    <w:sz w:val="28"/>
                                    <w:szCs w:val="28"/>
                                  </w:rPr>
                                </w:pPr>
                                <w:r>
                                  <w:rPr>
                                    <w:color w:val="4472C4" w:themeColor="accent1"/>
                                    <w:sz w:val="28"/>
                                    <w:szCs w:val="28"/>
                                  </w:rPr>
                                  <w:t>Module</w:t>
                                </w:r>
                                <w:r w:rsidR="00355956">
                                  <w:rPr>
                                    <w:color w:val="4472C4" w:themeColor="accent1"/>
                                    <w:sz w:val="28"/>
                                    <w:szCs w:val="28"/>
                                  </w:rPr>
                                  <w:t>:</w:t>
                                </w:r>
                              </w:p>
                              <w:sdt>
                                <w:sdtPr>
                                  <w:rPr>
                                    <w:rFonts w:ascii="Times New Roman" w:hAnsi="Times New Roman" w:cs="Times New Roman"/>
                                    <w:sz w:val="20"/>
                                    <w:szCs w:val="20"/>
                                    <w:lang w:eastAsia="en-US"/>
                                  </w:rPr>
                                  <w:alias w:val="Abstract"/>
                                  <w:tag w:val=""/>
                                  <w:id w:val="1375273687"/>
                                  <w:dataBinding w:prefixMappings="xmlns:ns0='http://schemas.microsoft.com/office/2006/coverPageProps' " w:xpath="/ns0:CoverPageProperties[1]/ns0:Abstract[1]" w:storeItemID="{55AF091B-3C7A-41E3-B477-F2FDAA23CFDA}"/>
                                  <w:text w:multiLine="1"/>
                                </w:sdtPr>
                                <w:sdtContent>
                                  <w:p w14:paraId="5E197E53" w14:textId="32419387" w:rsidR="000D2E9E" w:rsidRDefault="007E07BF" w:rsidP="005C253B">
                                    <w:pPr>
                                      <w:pStyle w:val="NoSpacing"/>
                                      <w:jc w:val="right"/>
                                      <w:rPr>
                                        <w:color w:val="595959" w:themeColor="text1" w:themeTint="A6"/>
                                        <w:sz w:val="20"/>
                                        <w:szCs w:val="20"/>
                                      </w:rPr>
                                    </w:pPr>
                                    <w:r w:rsidRPr="007E07BF">
                                      <w:rPr>
                                        <w:rFonts w:ascii="Times New Roman" w:hAnsi="Times New Roman" w:cs="Times New Roman"/>
                                        <w:sz w:val="20"/>
                                        <w:szCs w:val="20"/>
                                        <w:lang w:eastAsia="en-US"/>
                                      </w:rPr>
                                      <w:t>ACC</w:t>
                                    </w:r>
                                    <w:r w:rsidR="00F5292D">
                                      <w:rPr>
                                        <w:rFonts w:ascii="Times New Roman" w:hAnsi="Times New Roman" w:cs="Times New Roman"/>
                                        <w:sz w:val="20"/>
                                        <w:szCs w:val="20"/>
                                        <w:lang w:eastAsia="en-US"/>
                                      </w:rPr>
                                      <w:t>B</w:t>
                                    </w:r>
                                    <w:r w:rsidRPr="007E07BF">
                                      <w:rPr>
                                        <w:rFonts w:ascii="Times New Roman" w:hAnsi="Times New Roman" w:cs="Times New Roman"/>
                                        <w:sz w:val="20"/>
                                        <w:szCs w:val="20"/>
                                        <w:lang w:eastAsia="en-US"/>
                                      </w:rPr>
                                      <w:t>60</w:t>
                                    </w:r>
                                    <w:r w:rsidR="00F5292D">
                                      <w:rPr>
                                        <w:rFonts w:ascii="Times New Roman" w:hAnsi="Times New Roman" w:cs="Times New Roman"/>
                                        <w:sz w:val="20"/>
                                        <w:szCs w:val="20"/>
                                        <w:lang w:eastAsia="en-US"/>
                                      </w:rPr>
                                      <w:t>1</w:t>
                                    </w:r>
                                    <w:r w:rsidR="00344703">
                                      <w:rPr>
                                        <w:rFonts w:ascii="Times New Roman" w:hAnsi="Times New Roman" w:cs="Times New Roman"/>
                                        <w:sz w:val="20"/>
                                        <w:szCs w:val="20"/>
                                        <w:lang w:eastAsia="en-US"/>
                                      </w:rPr>
                                      <w:t>7</w:t>
                                    </w:r>
                                    <w:r w:rsidRPr="007E07BF">
                                      <w:rPr>
                                        <w:rFonts w:ascii="Times New Roman" w:hAnsi="Times New Roman" w:cs="Times New Roman"/>
                                        <w:sz w:val="20"/>
                                        <w:szCs w:val="20"/>
                                        <w:lang w:eastAsia="en-US"/>
                                      </w:rPr>
                                      <w:t xml:space="preserve"> </w:t>
                                    </w:r>
                                    <w:r w:rsidR="005327B2">
                                      <w:rPr>
                                        <w:rFonts w:ascii="Times New Roman" w:hAnsi="Times New Roman" w:cs="Times New Roman"/>
                                        <w:sz w:val="20"/>
                                        <w:szCs w:val="20"/>
                                        <w:lang w:eastAsia="en-US"/>
                                      </w:rPr>
                                      <w:t>Usabi</w:t>
                                    </w:r>
                                    <w:r w:rsidR="001C51ED">
                                      <w:rPr>
                                        <w:rFonts w:ascii="Times New Roman" w:hAnsi="Times New Roman" w:cs="Times New Roman"/>
                                        <w:sz w:val="20"/>
                                        <w:szCs w:val="20"/>
                                        <w:lang w:eastAsia="en-US"/>
                                      </w:rPr>
                                      <w:t>lity Engineering</w:t>
                                    </w:r>
                                    <w:r w:rsidRPr="007E07BF">
                                      <w:rPr>
                                        <w:rFonts w:ascii="Times New Roman" w:hAnsi="Times New Roman" w:cs="Times New Roman"/>
                                        <w:sz w:val="20"/>
                                        <w:szCs w:val="20"/>
                                        <w:lang w:eastAsia="en-US"/>
                                      </w:rPr>
                                      <w:br/>
                                      <w:t xml:space="preserve">Lecturer: </w:t>
                                    </w:r>
                                    <w:proofErr w:type="spellStart"/>
                                    <w:r w:rsidR="005327B2">
                                      <w:rPr>
                                        <w:rFonts w:ascii="Times New Roman" w:hAnsi="Times New Roman" w:cs="Times New Roman"/>
                                        <w:sz w:val="20"/>
                                        <w:szCs w:val="20"/>
                                        <w:lang w:eastAsia="en-US"/>
                                      </w:rPr>
                                      <w:t>Coushik</w:t>
                                    </w:r>
                                    <w:proofErr w:type="spellEnd"/>
                                    <w:r w:rsidR="005327B2">
                                      <w:rPr>
                                        <w:rFonts w:ascii="Times New Roman" w:hAnsi="Times New Roman" w:cs="Times New Roman"/>
                                        <w:sz w:val="20"/>
                                        <w:szCs w:val="20"/>
                                        <w:lang w:eastAsia="en-US"/>
                                      </w:rPr>
                                      <w:t xml:space="preserve"> Modak</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A995541" id="_x0000_t202" coordsize="21600,21600" o:spt="202" path="m,l,21600r21600,l21600,xe">
                    <v:stroke joinstyle="miter"/>
                    <v:path gradientshapeok="t" o:connecttype="rect"/>
                  </v:shapetype>
                  <v:shape id="Text Box 10"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7E3BFB02" w14:textId="6D5BDAE2" w:rsidR="000D2E9E" w:rsidRDefault="005C253B">
                          <w:pPr>
                            <w:pStyle w:val="NoSpacing"/>
                            <w:jc w:val="right"/>
                            <w:rPr>
                              <w:color w:val="4472C4" w:themeColor="accent1"/>
                              <w:sz w:val="28"/>
                              <w:szCs w:val="28"/>
                            </w:rPr>
                          </w:pPr>
                          <w:r>
                            <w:rPr>
                              <w:color w:val="4472C4" w:themeColor="accent1"/>
                              <w:sz w:val="28"/>
                              <w:szCs w:val="28"/>
                            </w:rPr>
                            <w:t>Module</w:t>
                          </w:r>
                          <w:r w:rsidR="00355956">
                            <w:rPr>
                              <w:color w:val="4472C4" w:themeColor="accent1"/>
                              <w:sz w:val="28"/>
                              <w:szCs w:val="28"/>
                            </w:rPr>
                            <w:t>:</w:t>
                          </w:r>
                        </w:p>
                        <w:sdt>
                          <w:sdtPr>
                            <w:rPr>
                              <w:rFonts w:ascii="Times New Roman" w:hAnsi="Times New Roman" w:cs="Times New Roman"/>
                              <w:sz w:val="20"/>
                              <w:szCs w:val="20"/>
                              <w:lang w:eastAsia="en-US"/>
                            </w:rPr>
                            <w:alias w:val="Abstract"/>
                            <w:tag w:val=""/>
                            <w:id w:val="1375273687"/>
                            <w:dataBinding w:prefixMappings="xmlns:ns0='http://schemas.microsoft.com/office/2006/coverPageProps' " w:xpath="/ns0:CoverPageProperties[1]/ns0:Abstract[1]" w:storeItemID="{55AF091B-3C7A-41E3-B477-F2FDAA23CFDA}"/>
                            <w:text w:multiLine="1"/>
                          </w:sdtPr>
                          <w:sdtContent>
                            <w:p w14:paraId="5E197E53" w14:textId="32419387" w:rsidR="000D2E9E" w:rsidRDefault="007E07BF" w:rsidP="005C253B">
                              <w:pPr>
                                <w:pStyle w:val="NoSpacing"/>
                                <w:jc w:val="right"/>
                                <w:rPr>
                                  <w:color w:val="595959" w:themeColor="text1" w:themeTint="A6"/>
                                  <w:sz w:val="20"/>
                                  <w:szCs w:val="20"/>
                                </w:rPr>
                              </w:pPr>
                              <w:r w:rsidRPr="007E07BF">
                                <w:rPr>
                                  <w:rFonts w:ascii="Times New Roman" w:hAnsi="Times New Roman" w:cs="Times New Roman"/>
                                  <w:sz w:val="20"/>
                                  <w:szCs w:val="20"/>
                                  <w:lang w:eastAsia="en-US"/>
                                </w:rPr>
                                <w:t>ACC</w:t>
                              </w:r>
                              <w:r w:rsidR="00F5292D">
                                <w:rPr>
                                  <w:rFonts w:ascii="Times New Roman" w:hAnsi="Times New Roman" w:cs="Times New Roman"/>
                                  <w:sz w:val="20"/>
                                  <w:szCs w:val="20"/>
                                  <w:lang w:eastAsia="en-US"/>
                                </w:rPr>
                                <w:t>B</w:t>
                              </w:r>
                              <w:r w:rsidRPr="007E07BF">
                                <w:rPr>
                                  <w:rFonts w:ascii="Times New Roman" w:hAnsi="Times New Roman" w:cs="Times New Roman"/>
                                  <w:sz w:val="20"/>
                                  <w:szCs w:val="20"/>
                                  <w:lang w:eastAsia="en-US"/>
                                </w:rPr>
                                <w:t>60</w:t>
                              </w:r>
                              <w:r w:rsidR="00F5292D">
                                <w:rPr>
                                  <w:rFonts w:ascii="Times New Roman" w:hAnsi="Times New Roman" w:cs="Times New Roman"/>
                                  <w:sz w:val="20"/>
                                  <w:szCs w:val="20"/>
                                  <w:lang w:eastAsia="en-US"/>
                                </w:rPr>
                                <w:t>1</w:t>
                              </w:r>
                              <w:r w:rsidR="00344703">
                                <w:rPr>
                                  <w:rFonts w:ascii="Times New Roman" w:hAnsi="Times New Roman" w:cs="Times New Roman"/>
                                  <w:sz w:val="20"/>
                                  <w:szCs w:val="20"/>
                                  <w:lang w:eastAsia="en-US"/>
                                </w:rPr>
                                <w:t>7</w:t>
                              </w:r>
                              <w:r w:rsidRPr="007E07BF">
                                <w:rPr>
                                  <w:rFonts w:ascii="Times New Roman" w:hAnsi="Times New Roman" w:cs="Times New Roman"/>
                                  <w:sz w:val="20"/>
                                  <w:szCs w:val="20"/>
                                  <w:lang w:eastAsia="en-US"/>
                                </w:rPr>
                                <w:t xml:space="preserve"> </w:t>
                              </w:r>
                              <w:r w:rsidR="005327B2">
                                <w:rPr>
                                  <w:rFonts w:ascii="Times New Roman" w:hAnsi="Times New Roman" w:cs="Times New Roman"/>
                                  <w:sz w:val="20"/>
                                  <w:szCs w:val="20"/>
                                  <w:lang w:eastAsia="en-US"/>
                                </w:rPr>
                                <w:t>Usabi</w:t>
                              </w:r>
                              <w:r w:rsidR="001C51ED">
                                <w:rPr>
                                  <w:rFonts w:ascii="Times New Roman" w:hAnsi="Times New Roman" w:cs="Times New Roman"/>
                                  <w:sz w:val="20"/>
                                  <w:szCs w:val="20"/>
                                  <w:lang w:eastAsia="en-US"/>
                                </w:rPr>
                                <w:t>lity Engineering</w:t>
                              </w:r>
                              <w:r w:rsidRPr="007E07BF">
                                <w:rPr>
                                  <w:rFonts w:ascii="Times New Roman" w:hAnsi="Times New Roman" w:cs="Times New Roman"/>
                                  <w:sz w:val="20"/>
                                  <w:szCs w:val="20"/>
                                  <w:lang w:eastAsia="en-US"/>
                                </w:rPr>
                                <w:br/>
                                <w:t xml:space="preserve">Lecturer: </w:t>
                              </w:r>
                              <w:proofErr w:type="spellStart"/>
                              <w:r w:rsidR="005327B2">
                                <w:rPr>
                                  <w:rFonts w:ascii="Times New Roman" w:hAnsi="Times New Roman" w:cs="Times New Roman"/>
                                  <w:sz w:val="20"/>
                                  <w:szCs w:val="20"/>
                                  <w:lang w:eastAsia="en-US"/>
                                </w:rPr>
                                <w:t>Coushik</w:t>
                              </w:r>
                              <w:proofErr w:type="spellEnd"/>
                              <w:r w:rsidR="005327B2">
                                <w:rPr>
                                  <w:rFonts w:ascii="Times New Roman" w:hAnsi="Times New Roman" w:cs="Times New Roman"/>
                                  <w:sz w:val="20"/>
                                  <w:szCs w:val="20"/>
                                  <w:lang w:eastAsia="en-US"/>
                                </w:rPr>
                                <w:t xml:space="preserve"> Modak</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BD6A359" wp14:editId="24457BD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879E1B" w14:textId="3B6E287C" w:rsidR="000D2E9E" w:rsidRDefault="00844542" w:rsidP="00F306DC">
                                <w:pPr>
                                  <w:spacing w:before="240"/>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44542">
                                      <w:rPr>
                                        <w:caps/>
                                        <w:color w:val="4472C4" w:themeColor="accent1"/>
                                        <w:sz w:val="64"/>
                                        <w:szCs w:val="64"/>
                                      </w:rPr>
                                      <w:t xml:space="preserve">User Requirements and </w:t>
                                    </w:r>
                                    <w:r>
                                      <w:rPr>
                                        <w:caps/>
                                        <w:color w:val="4472C4" w:themeColor="accent1"/>
                                        <w:sz w:val="64"/>
                                        <w:szCs w:val="64"/>
                                      </w:rPr>
                                      <w:br/>
                                    </w:r>
                                    <w:r w:rsidRPr="00844542">
                                      <w:rPr>
                                        <w:caps/>
                                        <w:color w:val="4472C4" w:themeColor="accent1"/>
                                        <w:sz w:val="64"/>
                                        <w:szCs w:val="64"/>
                                      </w:rPr>
                                      <w:t>Prototype</w:t>
                                    </w:r>
                                    <w:r w:rsidR="00F306DC">
                                      <w:rPr>
                                        <w:caps/>
                                        <w:color w:val="4472C4" w:themeColor="accent1"/>
                                        <w:sz w:val="64"/>
                                        <w:szCs w:val="64"/>
                                      </w:rPr>
                                      <w:t xml:space="preserve">     </w:t>
                                    </w:r>
                                  </w:sdtContent>
                                </w:sdt>
                                <w:r w:rsidR="000D2E9E" w:rsidRPr="00371C2E">
                                  <w:rPr>
                                    <w:noProof/>
                                    <w:sz w:val="20"/>
                                    <w:szCs w:val="20"/>
                                  </w:rPr>
                                  <w:drawing>
                                    <wp:inline distT="0" distB="0" distL="0" distR="0" wp14:anchorId="3E2EDEBE" wp14:editId="62075C71">
                                      <wp:extent cx="2343150" cy="438150"/>
                                      <wp:effectExtent l="0" t="0" r="0" b="0"/>
                                      <wp:docPr id="4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343150" cy="438150"/>
                                              </a:xfrm>
                                              <a:prstGeom prst="rect">
                                                <a:avLst/>
                                              </a:prstGeom>
                                            </pic:spPr>
                                          </pic:pic>
                                        </a:graphicData>
                                      </a:graphic>
                                    </wp:inline>
                                  </w:drawing>
                                </w:r>
                              </w:p>
                              <w:sdt>
                                <w:sdtPr>
                                  <w:rPr>
                                    <w:rFonts w:eastAsiaTheme="minorEastAsia"/>
                                    <w:color w:val="595959" w:themeColor="text1" w:themeTint="A6"/>
                                    <w:sz w:val="22"/>
                                    <w:szCs w:val="22"/>
                                    <w:lang w:val="en-US" w:eastAsia="zh-C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C97E5F" w14:textId="09964E31" w:rsidR="000D2E9E" w:rsidRDefault="000D2E9E">
                                    <w:pPr>
                                      <w:jc w:val="right"/>
                                      <w:rPr>
                                        <w:smallCaps/>
                                        <w:color w:val="404040" w:themeColor="text1" w:themeTint="BF"/>
                                        <w:sz w:val="36"/>
                                        <w:szCs w:val="36"/>
                                      </w:rPr>
                                    </w:pPr>
                                    <w:r w:rsidRPr="000D2E9E">
                                      <w:rPr>
                                        <w:rFonts w:eastAsiaTheme="minorEastAsia"/>
                                        <w:color w:val="595959" w:themeColor="text1" w:themeTint="A6"/>
                                        <w:sz w:val="22"/>
                                        <w:szCs w:val="22"/>
                                        <w:lang w:val="en-US" w:eastAsia="zh-CN"/>
                                      </w:rPr>
                                      <w:t>University of Wales Trinity Saint David London Campus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D6A359" id="Text Box 11"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C879E1B" w14:textId="3B6E287C" w:rsidR="000D2E9E" w:rsidRDefault="00844542" w:rsidP="00F306DC">
                          <w:pPr>
                            <w:spacing w:before="240"/>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44542">
                                <w:rPr>
                                  <w:caps/>
                                  <w:color w:val="4472C4" w:themeColor="accent1"/>
                                  <w:sz w:val="64"/>
                                  <w:szCs w:val="64"/>
                                </w:rPr>
                                <w:t xml:space="preserve">User Requirements and </w:t>
                              </w:r>
                              <w:r>
                                <w:rPr>
                                  <w:caps/>
                                  <w:color w:val="4472C4" w:themeColor="accent1"/>
                                  <w:sz w:val="64"/>
                                  <w:szCs w:val="64"/>
                                </w:rPr>
                                <w:br/>
                              </w:r>
                              <w:r w:rsidRPr="00844542">
                                <w:rPr>
                                  <w:caps/>
                                  <w:color w:val="4472C4" w:themeColor="accent1"/>
                                  <w:sz w:val="64"/>
                                  <w:szCs w:val="64"/>
                                </w:rPr>
                                <w:t>Prototype</w:t>
                              </w:r>
                              <w:r w:rsidR="00F306DC">
                                <w:rPr>
                                  <w:caps/>
                                  <w:color w:val="4472C4" w:themeColor="accent1"/>
                                  <w:sz w:val="64"/>
                                  <w:szCs w:val="64"/>
                                </w:rPr>
                                <w:t xml:space="preserve">     </w:t>
                              </w:r>
                            </w:sdtContent>
                          </w:sdt>
                          <w:r w:rsidR="000D2E9E" w:rsidRPr="00371C2E">
                            <w:rPr>
                              <w:noProof/>
                              <w:sz w:val="20"/>
                              <w:szCs w:val="20"/>
                            </w:rPr>
                            <w:drawing>
                              <wp:inline distT="0" distB="0" distL="0" distR="0" wp14:anchorId="3E2EDEBE" wp14:editId="62075C71">
                                <wp:extent cx="2343150" cy="438150"/>
                                <wp:effectExtent l="0" t="0" r="0" b="0"/>
                                <wp:docPr id="4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343150" cy="438150"/>
                                        </a:xfrm>
                                        <a:prstGeom prst="rect">
                                          <a:avLst/>
                                        </a:prstGeom>
                                      </pic:spPr>
                                    </pic:pic>
                                  </a:graphicData>
                                </a:graphic>
                              </wp:inline>
                            </w:drawing>
                          </w:r>
                        </w:p>
                        <w:sdt>
                          <w:sdtPr>
                            <w:rPr>
                              <w:rFonts w:eastAsiaTheme="minorEastAsia"/>
                              <w:color w:val="595959" w:themeColor="text1" w:themeTint="A6"/>
                              <w:sz w:val="22"/>
                              <w:szCs w:val="22"/>
                              <w:lang w:val="en-US" w:eastAsia="zh-C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9C97E5F" w14:textId="09964E31" w:rsidR="000D2E9E" w:rsidRDefault="000D2E9E">
                              <w:pPr>
                                <w:jc w:val="right"/>
                                <w:rPr>
                                  <w:smallCaps/>
                                  <w:color w:val="404040" w:themeColor="text1" w:themeTint="BF"/>
                                  <w:sz w:val="36"/>
                                  <w:szCs w:val="36"/>
                                </w:rPr>
                              </w:pPr>
                              <w:r w:rsidRPr="000D2E9E">
                                <w:rPr>
                                  <w:rFonts w:eastAsiaTheme="minorEastAsia"/>
                                  <w:color w:val="595959" w:themeColor="text1" w:themeTint="A6"/>
                                  <w:sz w:val="22"/>
                                  <w:szCs w:val="22"/>
                                  <w:lang w:val="en-US" w:eastAsia="zh-CN"/>
                                </w:rPr>
                                <w:t>University of Wales Trinity Saint David London Campus</w:t>
                              </w:r>
                            </w:p>
                          </w:sdtContent>
                        </w:sdt>
                      </w:txbxContent>
                    </v:textbox>
                    <w10:wrap type="square" anchorx="page" anchory="page"/>
                  </v:shape>
                </w:pict>
              </mc:Fallback>
            </mc:AlternateContent>
          </w:r>
        </w:p>
        <w:p w14:paraId="704C706B" w14:textId="6DA49E95" w:rsidR="000D2E9E" w:rsidRDefault="000D2E9E">
          <w:r>
            <w:rPr>
              <w:noProof/>
            </w:rPr>
            <mc:AlternateContent>
              <mc:Choice Requires="wps">
                <w:drawing>
                  <wp:anchor distT="0" distB="0" distL="114300" distR="114300" simplePos="0" relativeHeight="251660288" behindDoc="0" locked="0" layoutInCell="1" allowOverlap="1" wp14:anchorId="38163661" wp14:editId="5520525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393190"/>
                    <wp:effectExtent l="0" t="0" r="0" b="3810"/>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13936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3F141D" w14:textId="0760EC00" w:rsidR="000D2E9E" w:rsidRDefault="00724F74">
                                    <w:pPr>
                                      <w:pStyle w:val="NoSpacing"/>
                                      <w:jc w:val="right"/>
                                      <w:rPr>
                                        <w:color w:val="595959" w:themeColor="text1" w:themeTint="A6"/>
                                        <w:sz w:val="28"/>
                                        <w:szCs w:val="28"/>
                                      </w:rPr>
                                    </w:pPr>
                                    <w:r>
                                      <w:rPr>
                                        <w:rFonts w:ascii="Times New Roman" w:hAnsi="Times New Roman" w:cs="Times New Roman"/>
                                        <w:color w:val="595959" w:themeColor="text1" w:themeTint="A6"/>
                                        <w:sz w:val="28"/>
                                        <w:szCs w:val="28"/>
                                      </w:rPr>
                                      <w:t>Mindaugas Levinskas (2226067)</w:t>
                                    </w:r>
                                  </w:p>
                                </w:sdtContent>
                              </w:sdt>
                              <w:p w14:paraId="59F38150" w14:textId="6AB38430" w:rsidR="000D2E9E" w:rsidRDefault="00000000" w:rsidP="000D2E9E">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D2E9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8163661" id="Text Box 9" o:spid="_x0000_s1028" type="#_x0000_t202" style="position:absolute;margin-left:0;margin-top:0;width:8in;height:109.7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3F141D" w14:textId="0760EC00" w:rsidR="000D2E9E" w:rsidRDefault="00724F74">
                              <w:pPr>
                                <w:pStyle w:val="NoSpacing"/>
                                <w:jc w:val="right"/>
                                <w:rPr>
                                  <w:color w:val="595959" w:themeColor="text1" w:themeTint="A6"/>
                                  <w:sz w:val="28"/>
                                  <w:szCs w:val="28"/>
                                </w:rPr>
                              </w:pPr>
                              <w:r>
                                <w:rPr>
                                  <w:rFonts w:ascii="Times New Roman" w:hAnsi="Times New Roman" w:cs="Times New Roman"/>
                                  <w:color w:val="595959" w:themeColor="text1" w:themeTint="A6"/>
                                  <w:sz w:val="28"/>
                                  <w:szCs w:val="28"/>
                                </w:rPr>
                                <w:t>Mindaugas Levinskas (2226067)</w:t>
                              </w:r>
                            </w:p>
                          </w:sdtContent>
                        </w:sdt>
                        <w:p w14:paraId="59F38150" w14:textId="6AB38430" w:rsidR="000D2E9E" w:rsidRDefault="00000000" w:rsidP="000D2E9E">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D2E9E">
                                <w:rPr>
                                  <w:color w:val="595959" w:themeColor="text1" w:themeTint="A6"/>
                                  <w:sz w:val="18"/>
                                  <w:szCs w:val="18"/>
                                </w:rPr>
                                <w:t xml:space="preserve">     </w:t>
                              </w:r>
                            </w:sdtContent>
                          </w:sdt>
                        </w:p>
                      </w:txbxContent>
                    </v:textbox>
                    <w10:wrap type="square" anchorx="page" anchory="page"/>
                  </v:shape>
                </w:pict>
              </mc:Fallback>
            </mc:AlternateContent>
          </w: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2123215279"/>
        <w:docPartObj>
          <w:docPartGallery w:val="Table of Contents"/>
          <w:docPartUnique/>
        </w:docPartObj>
      </w:sdtPr>
      <w:sdtEndPr>
        <w:rPr>
          <w:noProof/>
        </w:rPr>
      </w:sdtEndPr>
      <w:sdtContent>
        <w:p w14:paraId="3B66C0FE" w14:textId="3E6B982B" w:rsidR="005A6B35" w:rsidRDefault="005A6B35">
          <w:pPr>
            <w:pStyle w:val="TOCHeading"/>
          </w:pPr>
          <w:r>
            <w:t>Table of Contents</w:t>
          </w:r>
        </w:p>
        <w:p w14:paraId="708D738A" w14:textId="1F8E779D" w:rsidR="004D201C" w:rsidRDefault="005A6B35">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5151941" w:history="1">
            <w:r w:rsidR="004D201C" w:rsidRPr="00AD2EFA">
              <w:rPr>
                <w:rStyle w:val="Hyperlink"/>
                <w:noProof/>
              </w:rPr>
              <w:t>Introduction</w:t>
            </w:r>
            <w:r w:rsidR="004D201C">
              <w:rPr>
                <w:noProof/>
                <w:webHidden/>
              </w:rPr>
              <w:tab/>
            </w:r>
            <w:r w:rsidR="004D201C">
              <w:rPr>
                <w:noProof/>
                <w:webHidden/>
              </w:rPr>
              <w:fldChar w:fldCharType="begin"/>
            </w:r>
            <w:r w:rsidR="004D201C">
              <w:rPr>
                <w:noProof/>
                <w:webHidden/>
              </w:rPr>
              <w:instrText xml:space="preserve"> PAGEREF _Toc215151941 \h </w:instrText>
            </w:r>
            <w:r w:rsidR="004D201C">
              <w:rPr>
                <w:noProof/>
                <w:webHidden/>
              </w:rPr>
            </w:r>
            <w:r w:rsidR="004D201C">
              <w:rPr>
                <w:noProof/>
                <w:webHidden/>
              </w:rPr>
              <w:fldChar w:fldCharType="separate"/>
            </w:r>
            <w:r w:rsidR="0045726F">
              <w:rPr>
                <w:noProof/>
                <w:webHidden/>
              </w:rPr>
              <w:t>1</w:t>
            </w:r>
            <w:r w:rsidR="004D201C">
              <w:rPr>
                <w:noProof/>
                <w:webHidden/>
              </w:rPr>
              <w:fldChar w:fldCharType="end"/>
            </w:r>
          </w:hyperlink>
        </w:p>
        <w:p w14:paraId="7D965E07" w14:textId="1A281FE3" w:rsidR="004D201C" w:rsidRDefault="004D201C">
          <w:pPr>
            <w:pStyle w:val="TOC1"/>
            <w:tabs>
              <w:tab w:val="right" w:leader="dot" w:pos="9016"/>
            </w:tabs>
            <w:rPr>
              <w:rFonts w:eastAsiaTheme="minorEastAsia" w:cstheme="minorBidi"/>
              <w:b w:val="0"/>
              <w:bCs w:val="0"/>
              <w:i w:val="0"/>
              <w:iCs w:val="0"/>
              <w:noProof/>
              <w:lang w:eastAsia="en-GB"/>
            </w:rPr>
          </w:pPr>
          <w:hyperlink w:anchor="_Toc215151942" w:history="1">
            <w:r w:rsidRPr="00AD2EFA">
              <w:rPr>
                <w:rStyle w:val="Hyperlink"/>
                <w:noProof/>
              </w:rPr>
              <w:t>How We Found Out What Users Want</w:t>
            </w:r>
            <w:r>
              <w:rPr>
                <w:noProof/>
                <w:webHidden/>
              </w:rPr>
              <w:tab/>
            </w:r>
            <w:r>
              <w:rPr>
                <w:noProof/>
                <w:webHidden/>
              </w:rPr>
              <w:fldChar w:fldCharType="begin"/>
            </w:r>
            <w:r>
              <w:rPr>
                <w:noProof/>
                <w:webHidden/>
              </w:rPr>
              <w:instrText xml:space="preserve"> PAGEREF _Toc215151942 \h </w:instrText>
            </w:r>
            <w:r>
              <w:rPr>
                <w:noProof/>
                <w:webHidden/>
              </w:rPr>
            </w:r>
            <w:r>
              <w:rPr>
                <w:noProof/>
                <w:webHidden/>
              </w:rPr>
              <w:fldChar w:fldCharType="separate"/>
            </w:r>
            <w:r w:rsidR="0045726F">
              <w:rPr>
                <w:noProof/>
                <w:webHidden/>
              </w:rPr>
              <w:t>4</w:t>
            </w:r>
            <w:r>
              <w:rPr>
                <w:noProof/>
                <w:webHidden/>
              </w:rPr>
              <w:fldChar w:fldCharType="end"/>
            </w:r>
          </w:hyperlink>
        </w:p>
        <w:p w14:paraId="0CA23E23" w14:textId="367CC148" w:rsidR="004D201C" w:rsidRDefault="004D201C">
          <w:pPr>
            <w:pStyle w:val="TOC1"/>
            <w:tabs>
              <w:tab w:val="right" w:leader="dot" w:pos="9016"/>
            </w:tabs>
            <w:rPr>
              <w:rFonts w:eastAsiaTheme="minorEastAsia" w:cstheme="minorBidi"/>
              <w:b w:val="0"/>
              <w:bCs w:val="0"/>
              <w:i w:val="0"/>
              <w:iCs w:val="0"/>
              <w:noProof/>
              <w:lang w:eastAsia="en-GB"/>
            </w:rPr>
          </w:pPr>
          <w:hyperlink w:anchor="_Toc215151943" w:history="1">
            <w:r w:rsidRPr="00AD2EFA">
              <w:rPr>
                <w:rStyle w:val="Hyperlink"/>
                <w:noProof/>
              </w:rPr>
              <w:t>Making the Game Easy to Use</w:t>
            </w:r>
            <w:r>
              <w:rPr>
                <w:noProof/>
                <w:webHidden/>
              </w:rPr>
              <w:tab/>
            </w:r>
            <w:r>
              <w:rPr>
                <w:noProof/>
                <w:webHidden/>
              </w:rPr>
              <w:fldChar w:fldCharType="begin"/>
            </w:r>
            <w:r>
              <w:rPr>
                <w:noProof/>
                <w:webHidden/>
              </w:rPr>
              <w:instrText xml:space="preserve"> PAGEREF _Toc215151943 \h </w:instrText>
            </w:r>
            <w:r>
              <w:rPr>
                <w:noProof/>
                <w:webHidden/>
              </w:rPr>
            </w:r>
            <w:r>
              <w:rPr>
                <w:noProof/>
                <w:webHidden/>
              </w:rPr>
              <w:fldChar w:fldCharType="separate"/>
            </w:r>
            <w:r w:rsidR="0045726F">
              <w:rPr>
                <w:noProof/>
                <w:webHidden/>
              </w:rPr>
              <w:t>5</w:t>
            </w:r>
            <w:r>
              <w:rPr>
                <w:noProof/>
                <w:webHidden/>
              </w:rPr>
              <w:fldChar w:fldCharType="end"/>
            </w:r>
          </w:hyperlink>
        </w:p>
        <w:p w14:paraId="4736877A" w14:textId="5349CC64" w:rsidR="004D201C" w:rsidRDefault="004D201C">
          <w:pPr>
            <w:pStyle w:val="TOC1"/>
            <w:tabs>
              <w:tab w:val="right" w:leader="dot" w:pos="9016"/>
            </w:tabs>
            <w:rPr>
              <w:rFonts w:eastAsiaTheme="minorEastAsia" w:cstheme="minorBidi"/>
              <w:b w:val="0"/>
              <w:bCs w:val="0"/>
              <w:i w:val="0"/>
              <w:iCs w:val="0"/>
              <w:noProof/>
              <w:lang w:eastAsia="en-GB"/>
            </w:rPr>
          </w:pPr>
          <w:hyperlink w:anchor="_Toc215151944" w:history="1">
            <w:r w:rsidRPr="00AD2EFA">
              <w:rPr>
                <w:rStyle w:val="Hyperlink"/>
                <w:noProof/>
              </w:rPr>
              <w:t>Screen Designs (Wireframes)</w:t>
            </w:r>
            <w:r>
              <w:rPr>
                <w:noProof/>
                <w:webHidden/>
              </w:rPr>
              <w:tab/>
            </w:r>
            <w:r>
              <w:rPr>
                <w:noProof/>
                <w:webHidden/>
              </w:rPr>
              <w:fldChar w:fldCharType="begin"/>
            </w:r>
            <w:r>
              <w:rPr>
                <w:noProof/>
                <w:webHidden/>
              </w:rPr>
              <w:instrText xml:space="preserve"> PAGEREF _Toc215151944 \h </w:instrText>
            </w:r>
            <w:r>
              <w:rPr>
                <w:noProof/>
                <w:webHidden/>
              </w:rPr>
            </w:r>
            <w:r>
              <w:rPr>
                <w:noProof/>
                <w:webHidden/>
              </w:rPr>
              <w:fldChar w:fldCharType="separate"/>
            </w:r>
            <w:r w:rsidR="0045726F">
              <w:rPr>
                <w:noProof/>
                <w:webHidden/>
              </w:rPr>
              <w:t>6</w:t>
            </w:r>
            <w:r>
              <w:rPr>
                <w:noProof/>
                <w:webHidden/>
              </w:rPr>
              <w:fldChar w:fldCharType="end"/>
            </w:r>
          </w:hyperlink>
        </w:p>
        <w:p w14:paraId="11F82718" w14:textId="2A47AFE2" w:rsidR="004D201C" w:rsidRDefault="004D201C">
          <w:pPr>
            <w:pStyle w:val="TOC1"/>
            <w:tabs>
              <w:tab w:val="right" w:leader="dot" w:pos="9016"/>
            </w:tabs>
            <w:rPr>
              <w:rFonts w:eastAsiaTheme="minorEastAsia" w:cstheme="minorBidi"/>
              <w:b w:val="0"/>
              <w:bCs w:val="0"/>
              <w:i w:val="0"/>
              <w:iCs w:val="0"/>
              <w:noProof/>
              <w:lang w:eastAsia="en-GB"/>
            </w:rPr>
          </w:pPr>
          <w:hyperlink w:anchor="_Toc215151945" w:history="1">
            <w:r w:rsidRPr="00AD2EFA">
              <w:rPr>
                <w:rStyle w:val="Hyperlink"/>
                <w:noProof/>
              </w:rPr>
              <w:t>Testing the Design</w:t>
            </w:r>
            <w:r>
              <w:rPr>
                <w:noProof/>
                <w:webHidden/>
              </w:rPr>
              <w:tab/>
            </w:r>
            <w:r>
              <w:rPr>
                <w:noProof/>
                <w:webHidden/>
              </w:rPr>
              <w:fldChar w:fldCharType="begin"/>
            </w:r>
            <w:r>
              <w:rPr>
                <w:noProof/>
                <w:webHidden/>
              </w:rPr>
              <w:instrText xml:space="preserve"> PAGEREF _Toc215151945 \h </w:instrText>
            </w:r>
            <w:r>
              <w:rPr>
                <w:noProof/>
                <w:webHidden/>
              </w:rPr>
            </w:r>
            <w:r>
              <w:rPr>
                <w:noProof/>
                <w:webHidden/>
              </w:rPr>
              <w:fldChar w:fldCharType="separate"/>
            </w:r>
            <w:r w:rsidR="0045726F">
              <w:rPr>
                <w:noProof/>
                <w:webHidden/>
              </w:rPr>
              <w:t>6</w:t>
            </w:r>
            <w:r>
              <w:rPr>
                <w:noProof/>
                <w:webHidden/>
              </w:rPr>
              <w:fldChar w:fldCharType="end"/>
            </w:r>
          </w:hyperlink>
        </w:p>
        <w:p w14:paraId="78007A0A" w14:textId="14D84A63" w:rsidR="004D201C" w:rsidRDefault="004D201C">
          <w:pPr>
            <w:pStyle w:val="TOC1"/>
            <w:tabs>
              <w:tab w:val="right" w:leader="dot" w:pos="9016"/>
            </w:tabs>
            <w:rPr>
              <w:rFonts w:eastAsiaTheme="minorEastAsia" w:cstheme="minorBidi"/>
              <w:b w:val="0"/>
              <w:bCs w:val="0"/>
              <w:i w:val="0"/>
              <w:iCs w:val="0"/>
              <w:noProof/>
              <w:lang w:eastAsia="en-GB"/>
            </w:rPr>
          </w:pPr>
          <w:hyperlink w:anchor="_Toc215151946" w:history="1">
            <w:r w:rsidRPr="00AD2EFA">
              <w:rPr>
                <w:rStyle w:val="Hyperlink"/>
                <w:noProof/>
              </w:rPr>
              <w:t>Conclusion</w:t>
            </w:r>
            <w:r>
              <w:rPr>
                <w:noProof/>
                <w:webHidden/>
              </w:rPr>
              <w:tab/>
            </w:r>
            <w:r>
              <w:rPr>
                <w:noProof/>
                <w:webHidden/>
              </w:rPr>
              <w:fldChar w:fldCharType="begin"/>
            </w:r>
            <w:r>
              <w:rPr>
                <w:noProof/>
                <w:webHidden/>
              </w:rPr>
              <w:instrText xml:space="preserve"> PAGEREF _Toc215151946 \h </w:instrText>
            </w:r>
            <w:r>
              <w:rPr>
                <w:noProof/>
                <w:webHidden/>
              </w:rPr>
            </w:r>
            <w:r>
              <w:rPr>
                <w:noProof/>
                <w:webHidden/>
              </w:rPr>
              <w:fldChar w:fldCharType="separate"/>
            </w:r>
            <w:r w:rsidR="0045726F">
              <w:rPr>
                <w:noProof/>
                <w:webHidden/>
              </w:rPr>
              <w:t>7</w:t>
            </w:r>
            <w:r>
              <w:rPr>
                <w:noProof/>
                <w:webHidden/>
              </w:rPr>
              <w:fldChar w:fldCharType="end"/>
            </w:r>
          </w:hyperlink>
        </w:p>
        <w:p w14:paraId="4556C5EC" w14:textId="4F9A80AF" w:rsidR="004D201C" w:rsidRDefault="004D201C">
          <w:pPr>
            <w:pStyle w:val="TOC1"/>
            <w:tabs>
              <w:tab w:val="right" w:leader="dot" w:pos="9016"/>
            </w:tabs>
            <w:rPr>
              <w:rFonts w:eastAsiaTheme="minorEastAsia" w:cstheme="minorBidi"/>
              <w:b w:val="0"/>
              <w:bCs w:val="0"/>
              <w:i w:val="0"/>
              <w:iCs w:val="0"/>
              <w:noProof/>
              <w:lang w:eastAsia="en-GB"/>
            </w:rPr>
          </w:pPr>
          <w:hyperlink w:anchor="_Toc215151947" w:history="1">
            <w:r w:rsidRPr="00AD2EFA">
              <w:rPr>
                <w:rStyle w:val="Hyperlink"/>
                <w:noProof/>
              </w:rPr>
              <w:t>Bibliography</w:t>
            </w:r>
            <w:r>
              <w:rPr>
                <w:noProof/>
                <w:webHidden/>
              </w:rPr>
              <w:tab/>
            </w:r>
            <w:r>
              <w:rPr>
                <w:noProof/>
                <w:webHidden/>
              </w:rPr>
              <w:fldChar w:fldCharType="begin"/>
            </w:r>
            <w:r>
              <w:rPr>
                <w:noProof/>
                <w:webHidden/>
              </w:rPr>
              <w:instrText xml:space="preserve"> PAGEREF _Toc215151947 \h </w:instrText>
            </w:r>
            <w:r>
              <w:rPr>
                <w:noProof/>
                <w:webHidden/>
              </w:rPr>
            </w:r>
            <w:r>
              <w:rPr>
                <w:noProof/>
                <w:webHidden/>
              </w:rPr>
              <w:fldChar w:fldCharType="separate"/>
            </w:r>
            <w:r w:rsidR="0045726F">
              <w:rPr>
                <w:noProof/>
                <w:webHidden/>
              </w:rPr>
              <w:t>8</w:t>
            </w:r>
            <w:r>
              <w:rPr>
                <w:noProof/>
                <w:webHidden/>
              </w:rPr>
              <w:fldChar w:fldCharType="end"/>
            </w:r>
          </w:hyperlink>
        </w:p>
        <w:p w14:paraId="2CF3C4FA" w14:textId="571FCD78" w:rsidR="004D201C" w:rsidRDefault="004D201C">
          <w:pPr>
            <w:pStyle w:val="TOC1"/>
            <w:tabs>
              <w:tab w:val="right" w:leader="dot" w:pos="9016"/>
            </w:tabs>
            <w:rPr>
              <w:rFonts w:eastAsiaTheme="minorEastAsia" w:cstheme="minorBidi"/>
              <w:b w:val="0"/>
              <w:bCs w:val="0"/>
              <w:i w:val="0"/>
              <w:iCs w:val="0"/>
              <w:noProof/>
              <w:lang w:eastAsia="en-GB"/>
            </w:rPr>
          </w:pPr>
          <w:hyperlink w:anchor="_Toc215151948" w:history="1">
            <w:r w:rsidRPr="00AD2EFA">
              <w:rPr>
                <w:rStyle w:val="Hyperlink"/>
                <w:noProof/>
              </w:rPr>
              <w:t>Appendix A: Feature List (MoSCoW)</w:t>
            </w:r>
            <w:r>
              <w:rPr>
                <w:noProof/>
                <w:webHidden/>
              </w:rPr>
              <w:tab/>
            </w:r>
            <w:r>
              <w:rPr>
                <w:noProof/>
                <w:webHidden/>
              </w:rPr>
              <w:fldChar w:fldCharType="begin"/>
            </w:r>
            <w:r>
              <w:rPr>
                <w:noProof/>
                <w:webHidden/>
              </w:rPr>
              <w:instrText xml:space="preserve"> PAGEREF _Toc215151948 \h </w:instrText>
            </w:r>
            <w:r>
              <w:rPr>
                <w:noProof/>
                <w:webHidden/>
              </w:rPr>
            </w:r>
            <w:r>
              <w:rPr>
                <w:noProof/>
                <w:webHidden/>
              </w:rPr>
              <w:fldChar w:fldCharType="separate"/>
            </w:r>
            <w:r w:rsidR="0045726F">
              <w:rPr>
                <w:noProof/>
                <w:webHidden/>
              </w:rPr>
              <w:t>9</w:t>
            </w:r>
            <w:r>
              <w:rPr>
                <w:noProof/>
                <w:webHidden/>
              </w:rPr>
              <w:fldChar w:fldCharType="end"/>
            </w:r>
          </w:hyperlink>
        </w:p>
        <w:p w14:paraId="1ED88749" w14:textId="61B52229" w:rsidR="004D201C" w:rsidRDefault="004D201C">
          <w:pPr>
            <w:pStyle w:val="TOC1"/>
            <w:tabs>
              <w:tab w:val="right" w:leader="dot" w:pos="9016"/>
            </w:tabs>
            <w:rPr>
              <w:rFonts w:eastAsiaTheme="minorEastAsia" w:cstheme="minorBidi"/>
              <w:b w:val="0"/>
              <w:bCs w:val="0"/>
              <w:i w:val="0"/>
              <w:iCs w:val="0"/>
              <w:noProof/>
              <w:lang w:eastAsia="en-GB"/>
            </w:rPr>
          </w:pPr>
          <w:hyperlink w:anchor="_Toc215151949" w:history="1">
            <w:r w:rsidRPr="00AD2EFA">
              <w:rPr>
                <w:rStyle w:val="Hyperlink"/>
                <w:noProof/>
              </w:rPr>
              <w:t>Appendix B: Wireframe Screens</w:t>
            </w:r>
            <w:r>
              <w:rPr>
                <w:noProof/>
                <w:webHidden/>
              </w:rPr>
              <w:tab/>
            </w:r>
            <w:r>
              <w:rPr>
                <w:noProof/>
                <w:webHidden/>
              </w:rPr>
              <w:fldChar w:fldCharType="begin"/>
            </w:r>
            <w:r>
              <w:rPr>
                <w:noProof/>
                <w:webHidden/>
              </w:rPr>
              <w:instrText xml:space="preserve"> PAGEREF _Toc215151949 \h </w:instrText>
            </w:r>
            <w:r>
              <w:rPr>
                <w:noProof/>
                <w:webHidden/>
              </w:rPr>
            </w:r>
            <w:r>
              <w:rPr>
                <w:noProof/>
                <w:webHidden/>
              </w:rPr>
              <w:fldChar w:fldCharType="separate"/>
            </w:r>
            <w:r w:rsidR="0045726F">
              <w:rPr>
                <w:noProof/>
                <w:webHidden/>
              </w:rPr>
              <w:t>10</w:t>
            </w:r>
            <w:r>
              <w:rPr>
                <w:noProof/>
                <w:webHidden/>
              </w:rPr>
              <w:fldChar w:fldCharType="end"/>
            </w:r>
          </w:hyperlink>
        </w:p>
        <w:p w14:paraId="700695CE" w14:textId="73CAB48A" w:rsidR="005A6B35" w:rsidRDefault="005A6B35">
          <w:r>
            <w:rPr>
              <w:b/>
              <w:bCs/>
              <w:noProof/>
            </w:rPr>
            <w:fldChar w:fldCharType="end"/>
          </w:r>
        </w:p>
      </w:sdtContent>
    </w:sdt>
    <w:p w14:paraId="3F81AC7C" w14:textId="77777777" w:rsidR="003D194B" w:rsidRDefault="003D194B"/>
    <w:p w14:paraId="18C05373" w14:textId="77777777" w:rsidR="00402628" w:rsidRDefault="00402628"/>
    <w:p w14:paraId="3F2E937E" w14:textId="77777777" w:rsidR="00402628" w:rsidRDefault="00402628"/>
    <w:p w14:paraId="74D37E1E" w14:textId="77777777" w:rsidR="00802090" w:rsidRDefault="00802090" w:rsidP="003308E7">
      <w:pPr>
        <w:pStyle w:val="Heading1"/>
        <w:jc w:val="both"/>
      </w:pPr>
      <w:bookmarkStart w:id="0" w:name="_Toc215151941"/>
    </w:p>
    <w:p w14:paraId="69260A85" w14:textId="77777777" w:rsidR="00802090" w:rsidRDefault="00802090" w:rsidP="003308E7">
      <w:pPr>
        <w:pStyle w:val="Heading1"/>
        <w:jc w:val="both"/>
      </w:pPr>
    </w:p>
    <w:p w14:paraId="6E868B38" w14:textId="77777777" w:rsidR="00802090" w:rsidRDefault="00802090" w:rsidP="003308E7">
      <w:pPr>
        <w:pStyle w:val="Heading1"/>
        <w:jc w:val="both"/>
      </w:pPr>
    </w:p>
    <w:p w14:paraId="6B557967" w14:textId="77777777" w:rsidR="00802090" w:rsidRDefault="00802090" w:rsidP="003308E7">
      <w:pPr>
        <w:pStyle w:val="Heading1"/>
        <w:jc w:val="both"/>
      </w:pPr>
    </w:p>
    <w:p w14:paraId="53922306" w14:textId="77777777" w:rsidR="00802090" w:rsidRDefault="00802090" w:rsidP="003308E7">
      <w:pPr>
        <w:pStyle w:val="Heading1"/>
        <w:jc w:val="both"/>
      </w:pPr>
    </w:p>
    <w:p w14:paraId="193D5FB0" w14:textId="77777777" w:rsidR="00802090" w:rsidRDefault="00802090" w:rsidP="003308E7">
      <w:pPr>
        <w:pStyle w:val="Heading1"/>
        <w:jc w:val="both"/>
      </w:pPr>
    </w:p>
    <w:p w14:paraId="487B7AC5" w14:textId="77777777" w:rsidR="00802090" w:rsidRDefault="00802090" w:rsidP="003308E7">
      <w:pPr>
        <w:pStyle w:val="Heading1"/>
        <w:jc w:val="both"/>
      </w:pPr>
    </w:p>
    <w:p w14:paraId="5EC1B05F" w14:textId="77777777" w:rsidR="00802090" w:rsidRDefault="00802090" w:rsidP="003308E7">
      <w:pPr>
        <w:pStyle w:val="Heading1"/>
        <w:jc w:val="both"/>
      </w:pPr>
    </w:p>
    <w:p w14:paraId="2E525B34" w14:textId="77777777" w:rsidR="00802090" w:rsidRDefault="00802090" w:rsidP="003308E7">
      <w:pPr>
        <w:pStyle w:val="Heading1"/>
        <w:jc w:val="both"/>
      </w:pPr>
    </w:p>
    <w:p w14:paraId="12F87D30" w14:textId="77777777" w:rsidR="00802090" w:rsidRDefault="00802090" w:rsidP="003308E7">
      <w:pPr>
        <w:pStyle w:val="Heading1"/>
        <w:jc w:val="both"/>
      </w:pPr>
    </w:p>
    <w:p w14:paraId="0088487D" w14:textId="77777777" w:rsidR="00802090" w:rsidRDefault="00802090" w:rsidP="003308E7">
      <w:pPr>
        <w:pStyle w:val="Heading1"/>
        <w:jc w:val="both"/>
      </w:pPr>
    </w:p>
    <w:p w14:paraId="5DEB8D19" w14:textId="77777777" w:rsidR="00802090" w:rsidRDefault="00802090" w:rsidP="003308E7">
      <w:pPr>
        <w:pStyle w:val="Heading1"/>
        <w:jc w:val="both"/>
      </w:pPr>
    </w:p>
    <w:bookmarkEnd w:id="0"/>
    <w:p w14:paraId="5B45E812" w14:textId="77777777" w:rsidR="00F544C9" w:rsidRPr="00F544C9" w:rsidRDefault="00F544C9" w:rsidP="00F544C9"/>
    <w:p w14:paraId="518B5CC5" w14:textId="77777777" w:rsidR="00247A4B" w:rsidRDefault="00247A4B" w:rsidP="00802090">
      <w:pPr>
        <w:pStyle w:val="Heading1"/>
        <w:jc w:val="both"/>
      </w:pPr>
    </w:p>
    <w:p w14:paraId="3CE0EF53" w14:textId="3E72B4B5" w:rsidR="00802090" w:rsidRDefault="00802090" w:rsidP="00802090">
      <w:pPr>
        <w:pStyle w:val="Heading1"/>
        <w:jc w:val="both"/>
      </w:pPr>
      <w:r>
        <w:t>Introduction</w:t>
      </w:r>
    </w:p>
    <w:p w14:paraId="5F337161" w14:textId="77777777" w:rsidR="00802090" w:rsidRDefault="00802090" w:rsidP="009C0C5F">
      <w:pPr>
        <w:spacing w:after="200"/>
      </w:pPr>
    </w:p>
    <w:p w14:paraId="1DA87F5F" w14:textId="1C4A0877" w:rsidR="009C0C5F" w:rsidRDefault="009C0C5F" w:rsidP="00D55B2D">
      <w:pPr>
        <w:spacing w:after="200"/>
        <w:jc w:val="both"/>
      </w:pPr>
      <w:r>
        <w:t xml:space="preserve">This report </w:t>
      </w:r>
      <w:bookmarkStart w:id="1" w:name="_Hlk215138123"/>
      <w:r>
        <w:t>is about designing a mobile phone game based on the board game Cluedo. The game is set at UWTSD university. In this game, someone has murdered the Vice-Chancellor, and players must find out who did it, where it happened, and what weapon was used.</w:t>
      </w:r>
    </w:p>
    <w:p w14:paraId="642B2558" w14:textId="77777777" w:rsidR="009C0C5F" w:rsidRDefault="009C0C5F" w:rsidP="00D55B2D">
      <w:pPr>
        <w:spacing w:after="200"/>
        <w:jc w:val="both"/>
      </w:pPr>
      <w:r>
        <w:t>The game can be played on different UWTSD campuses: Swansea, Carmarthen, Lampeter, and London. Up to 6 players can play together. Each player picks a characte</w:t>
      </w:r>
      <w:bookmarkEnd w:id="1"/>
      <w:r>
        <w:t>r who works at the university, like a professor, student, or librarian.</w:t>
      </w:r>
    </w:p>
    <w:p w14:paraId="664485E5" w14:textId="53B2B89F" w:rsidR="009C0C5F" w:rsidRDefault="009C0C5F" w:rsidP="00D55B2D">
      <w:pPr>
        <w:spacing w:after="200"/>
        <w:jc w:val="both"/>
      </w:pPr>
      <w:r>
        <w:t>To make a good game, we need to understand who will play it. This is called user-centred desig</w:t>
      </w:r>
      <w:r w:rsidR="009D62E7">
        <w:t>n</w:t>
      </w:r>
      <w:r w:rsidR="00932ECD" w:rsidRPr="00932ECD">
        <w:t xml:space="preserve"> </w:t>
      </w:r>
      <w:sdt>
        <w:sdtPr>
          <w:id w:val="-533421386"/>
          <w:citation/>
        </w:sdtPr>
        <w:sdtContent>
          <w:r w:rsidR="00932ECD">
            <w:fldChar w:fldCharType="begin"/>
          </w:r>
          <w:r w:rsidR="00932ECD">
            <w:instrText xml:space="preserve"> CITATION Don86 \l 2057 </w:instrText>
          </w:r>
          <w:r w:rsidR="00932ECD">
            <w:fldChar w:fldCharType="separate"/>
          </w:r>
          <w:r w:rsidR="00932ECD" w:rsidRPr="00932ECD">
            <w:rPr>
              <w:noProof/>
            </w:rPr>
            <w:t>[1]</w:t>
          </w:r>
          <w:r w:rsidR="00932ECD">
            <w:fldChar w:fldCharType="end"/>
          </w:r>
        </w:sdtContent>
      </w:sdt>
      <w:r w:rsidR="00932ECD">
        <w:t xml:space="preserve"> </w:t>
      </w:r>
      <w:r>
        <w:t xml:space="preserve">. </w:t>
      </w:r>
      <w:r w:rsidR="001973D7">
        <w:t>I</w:t>
      </w:r>
      <w:r>
        <w:t xml:space="preserve"> talked to real students to find out what they want</w:t>
      </w:r>
      <w:r w:rsidR="000907DD">
        <w:t xml:space="preserve">. </w:t>
      </w:r>
      <w:r w:rsidR="00080944">
        <w:t>Also,</w:t>
      </w:r>
      <w:r w:rsidR="000907DD">
        <w:t xml:space="preserve"> we </w:t>
      </w:r>
      <w:r w:rsidR="00080944">
        <w:t>need to take understand,</w:t>
      </w:r>
      <w:r>
        <w:t xml:space="preserve"> that creating personas (made-up users based on real research) helps designers make better choices.</w:t>
      </w:r>
      <w:sdt>
        <w:sdtPr>
          <w:id w:val="-395431116"/>
          <w:citation/>
        </w:sdtPr>
        <w:sdtContent>
          <w:r w:rsidR="00080944">
            <w:fldChar w:fldCharType="begin"/>
          </w:r>
          <w:r w:rsidR="00080944">
            <w:instrText xml:space="preserve"> CITATION Ala14 \l 2057 </w:instrText>
          </w:r>
          <w:r w:rsidR="00080944">
            <w:fldChar w:fldCharType="separate"/>
          </w:r>
          <w:r w:rsidR="00080944">
            <w:rPr>
              <w:noProof/>
            </w:rPr>
            <w:t xml:space="preserve"> </w:t>
          </w:r>
          <w:r w:rsidR="00080944" w:rsidRPr="00080944">
            <w:rPr>
              <w:noProof/>
            </w:rPr>
            <w:t>[2]</w:t>
          </w:r>
          <w:r w:rsidR="00080944">
            <w:fldChar w:fldCharType="end"/>
          </w:r>
        </w:sdtContent>
      </w:sdt>
    </w:p>
    <w:p w14:paraId="52D95C90" w14:textId="77777777" w:rsidR="003C62C8" w:rsidRDefault="003C62C8" w:rsidP="003308E7">
      <w:pPr>
        <w:jc w:val="both"/>
      </w:pPr>
    </w:p>
    <w:p w14:paraId="6BAA4889" w14:textId="4A23B4EE" w:rsidR="003C62C8" w:rsidRDefault="00DB13C5" w:rsidP="003308E7">
      <w:pPr>
        <w:jc w:val="both"/>
        <w:rPr>
          <w:rFonts w:asciiTheme="majorHAnsi" w:eastAsiaTheme="majorEastAsia" w:hAnsiTheme="majorHAnsi" w:cstheme="majorBidi"/>
          <w:color w:val="2F5496" w:themeColor="accent1" w:themeShade="BF"/>
          <w:sz w:val="32"/>
          <w:szCs w:val="32"/>
        </w:rPr>
      </w:pPr>
      <w:r w:rsidRPr="00DB13C5">
        <w:rPr>
          <w:rFonts w:asciiTheme="majorHAnsi" w:eastAsiaTheme="majorEastAsia" w:hAnsiTheme="majorHAnsi" w:cstheme="majorBidi"/>
          <w:color w:val="2F5496" w:themeColor="accent1" w:themeShade="BF"/>
          <w:sz w:val="32"/>
          <w:szCs w:val="32"/>
        </w:rPr>
        <w:t>How the Game Works</w:t>
      </w:r>
    </w:p>
    <w:p w14:paraId="2A91D29C" w14:textId="77777777" w:rsidR="00B0316A" w:rsidRDefault="00B0316A" w:rsidP="003308E7">
      <w:pPr>
        <w:jc w:val="both"/>
        <w:rPr>
          <w:rFonts w:asciiTheme="majorHAnsi" w:eastAsiaTheme="majorEastAsia" w:hAnsiTheme="majorHAnsi" w:cstheme="majorBidi"/>
          <w:color w:val="2F5496" w:themeColor="accent1" w:themeShade="BF"/>
          <w:sz w:val="32"/>
          <w:szCs w:val="32"/>
        </w:rPr>
      </w:pPr>
    </w:p>
    <w:p w14:paraId="2BF0C612" w14:textId="77777777" w:rsidR="002B5393" w:rsidRDefault="002B5393" w:rsidP="002B5393">
      <w:pPr>
        <w:spacing w:after="200"/>
      </w:pPr>
      <w:r>
        <w:t>The game is simple to understand:</w:t>
      </w:r>
    </w:p>
    <w:p w14:paraId="4EEB7A74" w14:textId="77777777" w:rsidR="002B5393" w:rsidRDefault="002B5393" w:rsidP="002B5393">
      <w:pPr>
        <w:pStyle w:val="ListParagraph"/>
        <w:numPr>
          <w:ilvl w:val="0"/>
          <w:numId w:val="37"/>
        </w:numPr>
        <w:contextualSpacing w:val="0"/>
      </w:pPr>
      <w:r>
        <w:t>Players move around a map of a UWTSD campus</w:t>
      </w:r>
    </w:p>
    <w:p w14:paraId="3AC58CC8" w14:textId="77777777" w:rsidR="002B5393" w:rsidRDefault="002B5393" w:rsidP="002B5393">
      <w:pPr>
        <w:pStyle w:val="ListParagraph"/>
        <w:numPr>
          <w:ilvl w:val="0"/>
          <w:numId w:val="37"/>
        </w:numPr>
        <w:contextualSpacing w:val="0"/>
      </w:pPr>
      <w:r>
        <w:t>They visit different rooms or areas around the UWTSD campus</w:t>
      </w:r>
    </w:p>
    <w:p w14:paraId="47B6A9ED" w14:textId="77777777" w:rsidR="002B5393" w:rsidRDefault="002B5393" w:rsidP="002B5393">
      <w:pPr>
        <w:pStyle w:val="ListParagraph"/>
        <w:numPr>
          <w:ilvl w:val="0"/>
          <w:numId w:val="37"/>
        </w:numPr>
        <w:contextualSpacing w:val="0"/>
      </w:pPr>
      <w:r>
        <w:t>Players collect clues by asking questions</w:t>
      </w:r>
    </w:p>
    <w:p w14:paraId="45A1B7B3" w14:textId="77777777" w:rsidR="002B5393" w:rsidRDefault="002B5393" w:rsidP="002B5393">
      <w:pPr>
        <w:pStyle w:val="ListParagraph"/>
        <w:numPr>
          <w:ilvl w:val="0"/>
          <w:numId w:val="37"/>
        </w:numPr>
        <w:contextualSpacing w:val="0"/>
      </w:pPr>
      <w:r>
        <w:t>When a player thinks they know the answer, they make an accusation</w:t>
      </w:r>
    </w:p>
    <w:p w14:paraId="2E7DC174" w14:textId="77777777" w:rsidR="002B5393" w:rsidRDefault="002B5393" w:rsidP="002B5393">
      <w:pPr>
        <w:pStyle w:val="ListParagraph"/>
        <w:contextualSpacing w:val="0"/>
      </w:pPr>
    </w:p>
    <w:p w14:paraId="11A51B68" w14:textId="297354EF" w:rsidR="00B0316A" w:rsidRPr="00B0316A" w:rsidRDefault="002B5393" w:rsidP="002B5393">
      <w:r>
        <w:t>The first player to correctly guess the murderer, weapon, and location wins</w:t>
      </w:r>
      <w:r>
        <w:t>.</w:t>
      </w:r>
    </w:p>
    <w:p w14:paraId="05FA7FE1" w14:textId="77777777" w:rsidR="00DC747D" w:rsidRPr="00DC747D" w:rsidRDefault="00DC747D" w:rsidP="00DC747D"/>
    <w:p w14:paraId="2E4F58BE" w14:textId="6F17A61F" w:rsidR="00D432C5" w:rsidRDefault="00D432C5" w:rsidP="00D432C5">
      <w:pPr>
        <w:spacing w:after="120"/>
      </w:pPr>
      <w:r>
        <w:rPr>
          <w:b/>
          <w:bCs/>
        </w:rPr>
        <w:t>Characters in the game</w:t>
      </w:r>
      <w:r w:rsidR="001973D7">
        <w:rPr>
          <w:b/>
          <w:bCs/>
        </w:rPr>
        <w:t xml:space="preserve"> I created</w:t>
      </w:r>
      <w:r>
        <w:rPr>
          <w:b/>
          <w:bCs/>
        </w:rPr>
        <w:t>:</w:t>
      </w:r>
    </w:p>
    <w:p w14:paraId="350C30F0" w14:textId="77777777" w:rsidR="00D432C5" w:rsidRDefault="00D432C5" w:rsidP="00D432C5">
      <w:pPr>
        <w:pStyle w:val="ListParagraph"/>
        <w:numPr>
          <w:ilvl w:val="0"/>
          <w:numId w:val="37"/>
        </w:numPr>
        <w:contextualSpacing w:val="0"/>
      </w:pPr>
      <w:r>
        <w:t xml:space="preserve">Professor James - teaches Applied Computing at the UWTSD </w:t>
      </w:r>
    </w:p>
    <w:p w14:paraId="2FBE3EB4" w14:textId="77777777" w:rsidR="00D432C5" w:rsidRDefault="00D432C5" w:rsidP="00D432C5">
      <w:pPr>
        <w:pStyle w:val="ListParagraph"/>
        <w:numPr>
          <w:ilvl w:val="0"/>
          <w:numId w:val="37"/>
        </w:numPr>
        <w:contextualSpacing w:val="0"/>
      </w:pPr>
      <w:r>
        <w:t>Student Donald - studies Applied Computing at the UWTSD</w:t>
      </w:r>
    </w:p>
    <w:p w14:paraId="30785F3A" w14:textId="77777777" w:rsidR="00D432C5" w:rsidRDefault="00D432C5" w:rsidP="00D432C5">
      <w:pPr>
        <w:pStyle w:val="ListParagraph"/>
        <w:numPr>
          <w:ilvl w:val="0"/>
          <w:numId w:val="37"/>
        </w:numPr>
        <w:contextualSpacing w:val="0"/>
      </w:pPr>
      <w:r>
        <w:t>Administrator Callum - works in Office</w:t>
      </w:r>
    </w:p>
    <w:p w14:paraId="14E9F3C3" w14:textId="77777777" w:rsidR="00D432C5" w:rsidRDefault="00D432C5" w:rsidP="00D432C5">
      <w:pPr>
        <w:pStyle w:val="ListParagraph"/>
        <w:numPr>
          <w:ilvl w:val="0"/>
          <w:numId w:val="37"/>
        </w:numPr>
        <w:contextualSpacing w:val="0"/>
      </w:pPr>
      <w:r>
        <w:t>IT Security Officer Susane – works with Security issues at the UWSTD</w:t>
      </w:r>
    </w:p>
    <w:p w14:paraId="62672580" w14:textId="77777777" w:rsidR="003476E2" w:rsidRDefault="00D432C5" w:rsidP="00D432C5">
      <w:pPr>
        <w:pStyle w:val="ListParagraph"/>
        <w:numPr>
          <w:ilvl w:val="0"/>
          <w:numId w:val="37"/>
        </w:numPr>
        <w:contextualSpacing w:val="0"/>
      </w:pPr>
      <w:r>
        <w:t>Window Cleaner Thomas - works with façade cleaning</w:t>
      </w:r>
    </w:p>
    <w:p w14:paraId="7B2FD97A" w14:textId="789E0D0A" w:rsidR="005B6766" w:rsidRDefault="00D432C5" w:rsidP="00D432C5">
      <w:pPr>
        <w:pStyle w:val="ListParagraph"/>
        <w:numPr>
          <w:ilvl w:val="0"/>
          <w:numId w:val="37"/>
        </w:numPr>
        <w:contextualSpacing w:val="0"/>
      </w:pPr>
      <w:r>
        <w:t>Lift Technician Ronny - fixes lifts</w:t>
      </w:r>
    </w:p>
    <w:p w14:paraId="41562A51" w14:textId="77777777" w:rsidR="00E34535" w:rsidRDefault="00E34535" w:rsidP="00E34535">
      <w:pPr>
        <w:spacing w:after="120"/>
        <w:rPr>
          <w:b/>
          <w:bCs/>
        </w:rPr>
      </w:pPr>
    </w:p>
    <w:p w14:paraId="0EDB3DD3" w14:textId="2FF0AAD9" w:rsidR="00E34535" w:rsidRDefault="00E34535" w:rsidP="00E34535">
      <w:pPr>
        <w:spacing w:after="120"/>
      </w:pPr>
      <w:r>
        <w:rPr>
          <w:b/>
          <w:bCs/>
        </w:rPr>
        <w:t>Weapons in the game</w:t>
      </w:r>
      <w:r w:rsidR="001973D7">
        <w:rPr>
          <w:b/>
          <w:bCs/>
        </w:rPr>
        <w:t xml:space="preserve"> I </w:t>
      </w:r>
      <w:r w:rsidR="00441198">
        <w:rPr>
          <w:b/>
          <w:bCs/>
        </w:rPr>
        <w:t>created</w:t>
      </w:r>
      <w:r>
        <w:rPr>
          <w:b/>
          <w:bCs/>
        </w:rPr>
        <w:t>:</w:t>
      </w:r>
    </w:p>
    <w:p w14:paraId="0BDF8DF0" w14:textId="77777777" w:rsidR="00E34535" w:rsidRDefault="00E34535" w:rsidP="00E34535">
      <w:pPr>
        <w:pStyle w:val="ListParagraph"/>
        <w:numPr>
          <w:ilvl w:val="0"/>
          <w:numId w:val="37"/>
        </w:numPr>
        <w:contextualSpacing w:val="0"/>
      </w:pPr>
      <w:r>
        <w:t>Pool/Snooker Cue</w:t>
      </w:r>
    </w:p>
    <w:p w14:paraId="1A54F234" w14:textId="77777777" w:rsidR="00E34535" w:rsidRDefault="00E34535" w:rsidP="00E34535">
      <w:pPr>
        <w:pStyle w:val="ListParagraph"/>
        <w:numPr>
          <w:ilvl w:val="0"/>
          <w:numId w:val="37"/>
        </w:numPr>
        <w:contextualSpacing w:val="0"/>
      </w:pPr>
      <w:r>
        <w:t>Poisoned sandwich</w:t>
      </w:r>
    </w:p>
    <w:p w14:paraId="47DC6957" w14:textId="77777777" w:rsidR="00E34535" w:rsidRDefault="00E34535" w:rsidP="00E34535">
      <w:pPr>
        <w:pStyle w:val="ListParagraph"/>
        <w:numPr>
          <w:ilvl w:val="0"/>
          <w:numId w:val="37"/>
        </w:numPr>
        <w:contextualSpacing w:val="0"/>
      </w:pPr>
      <w:r>
        <w:t>Cleaning chemicals</w:t>
      </w:r>
    </w:p>
    <w:p w14:paraId="6DC20E23" w14:textId="77777777" w:rsidR="00E34535" w:rsidRDefault="00E34535" w:rsidP="00E34535">
      <w:pPr>
        <w:pStyle w:val="ListParagraph"/>
        <w:numPr>
          <w:ilvl w:val="0"/>
          <w:numId w:val="37"/>
        </w:numPr>
        <w:contextualSpacing w:val="0"/>
      </w:pPr>
      <w:r>
        <w:t>Entrance Card</w:t>
      </w:r>
    </w:p>
    <w:p w14:paraId="48A54542" w14:textId="77777777" w:rsidR="00E34535" w:rsidRDefault="00E34535" w:rsidP="00E34535">
      <w:pPr>
        <w:pStyle w:val="ListParagraph"/>
        <w:numPr>
          <w:ilvl w:val="0"/>
          <w:numId w:val="37"/>
        </w:numPr>
        <w:contextualSpacing w:val="0"/>
      </w:pPr>
      <w:r>
        <w:t>Bin lid</w:t>
      </w:r>
    </w:p>
    <w:p w14:paraId="075EC83A" w14:textId="77777777" w:rsidR="00E34535" w:rsidRDefault="00E34535" w:rsidP="00E34535">
      <w:pPr>
        <w:pStyle w:val="ListParagraph"/>
        <w:numPr>
          <w:ilvl w:val="0"/>
          <w:numId w:val="37"/>
        </w:numPr>
        <w:spacing w:after="200"/>
        <w:contextualSpacing w:val="0"/>
      </w:pPr>
      <w:r>
        <w:t xml:space="preserve">Pen </w:t>
      </w:r>
    </w:p>
    <w:p w14:paraId="4FBBB46B" w14:textId="77777777" w:rsidR="00247A4B" w:rsidRDefault="00247A4B" w:rsidP="00BF1021">
      <w:pPr>
        <w:spacing w:after="120"/>
        <w:rPr>
          <w:b/>
          <w:bCs/>
        </w:rPr>
      </w:pPr>
    </w:p>
    <w:p w14:paraId="31B3CFDA" w14:textId="6A72C350" w:rsidR="00BF1021" w:rsidRDefault="00BF1021" w:rsidP="00BF1021">
      <w:pPr>
        <w:spacing w:after="120"/>
      </w:pPr>
      <w:r>
        <w:rPr>
          <w:b/>
          <w:bCs/>
        </w:rPr>
        <w:lastRenderedPageBreak/>
        <w:t>Locations in the game</w:t>
      </w:r>
      <w:r w:rsidR="00441198">
        <w:rPr>
          <w:b/>
          <w:bCs/>
        </w:rPr>
        <w:t xml:space="preserve"> I </w:t>
      </w:r>
      <w:r w:rsidR="00235AA3">
        <w:rPr>
          <w:b/>
          <w:bCs/>
        </w:rPr>
        <w:t>created</w:t>
      </w:r>
      <w:r>
        <w:rPr>
          <w:b/>
          <w:bCs/>
        </w:rPr>
        <w:t>:</w:t>
      </w:r>
    </w:p>
    <w:p w14:paraId="5A399E7C" w14:textId="77777777" w:rsidR="00BF1021" w:rsidRDefault="00BF1021" w:rsidP="00BF1021">
      <w:pPr>
        <w:pStyle w:val="ListParagraph"/>
        <w:numPr>
          <w:ilvl w:val="0"/>
          <w:numId w:val="37"/>
        </w:numPr>
        <w:contextualSpacing w:val="0"/>
      </w:pPr>
      <w:r>
        <w:t>Lift</w:t>
      </w:r>
    </w:p>
    <w:p w14:paraId="6F81CF0A" w14:textId="77777777" w:rsidR="00BF1021" w:rsidRDefault="00BF1021" w:rsidP="00BF1021">
      <w:pPr>
        <w:pStyle w:val="ListParagraph"/>
        <w:numPr>
          <w:ilvl w:val="0"/>
          <w:numId w:val="37"/>
        </w:numPr>
        <w:contextualSpacing w:val="0"/>
      </w:pPr>
      <w:r>
        <w:t>IT department area</w:t>
      </w:r>
    </w:p>
    <w:p w14:paraId="61F0A439" w14:textId="77777777" w:rsidR="00BF1021" w:rsidRDefault="00BF1021" w:rsidP="00BF1021">
      <w:pPr>
        <w:pStyle w:val="ListParagraph"/>
        <w:numPr>
          <w:ilvl w:val="0"/>
          <w:numId w:val="37"/>
        </w:numPr>
        <w:contextualSpacing w:val="0"/>
      </w:pPr>
      <w:r>
        <w:t>Rest area</w:t>
      </w:r>
    </w:p>
    <w:p w14:paraId="67D906A1" w14:textId="77777777" w:rsidR="00BF1021" w:rsidRDefault="00BF1021" w:rsidP="00BF1021">
      <w:pPr>
        <w:pStyle w:val="ListParagraph"/>
        <w:numPr>
          <w:ilvl w:val="0"/>
          <w:numId w:val="37"/>
        </w:numPr>
        <w:contextualSpacing w:val="0"/>
      </w:pPr>
      <w:r>
        <w:t xml:space="preserve">Server Room </w:t>
      </w:r>
    </w:p>
    <w:p w14:paraId="53A1A715" w14:textId="77777777" w:rsidR="00BF1021" w:rsidRDefault="00BF1021" w:rsidP="00BF1021">
      <w:pPr>
        <w:pStyle w:val="ListParagraph"/>
        <w:numPr>
          <w:ilvl w:val="0"/>
          <w:numId w:val="37"/>
        </w:numPr>
        <w:contextualSpacing w:val="0"/>
      </w:pPr>
      <w:r>
        <w:t>Caffe PRETT outside the building</w:t>
      </w:r>
    </w:p>
    <w:p w14:paraId="6AA96B1F" w14:textId="650388BD" w:rsidR="00E34535" w:rsidRDefault="00BF1021" w:rsidP="00BF1021">
      <w:pPr>
        <w:pStyle w:val="ListParagraph"/>
        <w:numPr>
          <w:ilvl w:val="0"/>
          <w:numId w:val="37"/>
        </w:numPr>
        <w:contextualSpacing w:val="0"/>
      </w:pPr>
      <w:r>
        <w:t>Meeting room 103</w:t>
      </w:r>
    </w:p>
    <w:p w14:paraId="58C4863A" w14:textId="77777777" w:rsidR="00E34535" w:rsidRPr="005B6766" w:rsidRDefault="00E34535" w:rsidP="00E34535"/>
    <w:p w14:paraId="3B35D69F" w14:textId="7BBA6D02" w:rsidR="008E6F57" w:rsidRDefault="00B5598D" w:rsidP="008E6F57">
      <w:pPr>
        <w:rPr>
          <w:rFonts w:asciiTheme="majorHAnsi" w:eastAsiaTheme="majorEastAsia" w:hAnsiTheme="majorHAnsi" w:cstheme="majorBidi"/>
          <w:color w:val="2F5496" w:themeColor="accent1" w:themeShade="BF"/>
          <w:sz w:val="32"/>
          <w:szCs w:val="32"/>
        </w:rPr>
      </w:pPr>
      <w:r w:rsidRPr="00B5598D">
        <w:rPr>
          <w:rFonts w:asciiTheme="majorHAnsi" w:eastAsiaTheme="majorEastAsia" w:hAnsiTheme="majorHAnsi" w:cstheme="majorBidi"/>
          <w:color w:val="2F5496" w:themeColor="accent1" w:themeShade="BF"/>
          <w:sz w:val="32"/>
          <w:szCs w:val="32"/>
        </w:rPr>
        <w:t>Who Will Play This Game? (Personas)</w:t>
      </w:r>
    </w:p>
    <w:p w14:paraId="1B9857F3" w14:textId="77777777" w:rsidR="00247A4B" w:rsidRDefault="00247A4B" w:rsidP="008E6F57"/>
    <w:p w14:paraId="3334FC1E" w14:textId="2660B9D2" w:rsidR="0045590B" w:rsidRDefault="00C65198" w:rsidP="0045726F">
      <w:pPr>
        <w:spacing w:after="200"/>
        <w:jc w:val="both"/>
      </w:pPr>
      <w:r>
        <w:t>I</w:t>
      </w:r>
      <w:r w:rsidR="0045590B">
        <w:t xml:space="preserve"> created four pretend users called personas. These are based on real students we talked to. Not all students are the same - some are young, some are older, some play games a lot, and some hardly ever play games. The task brief reminds us that students are not all 18–21-year-olds, and some may have disabilities.</w:t>
      </w:r>
      <w:sdt>
        <w:sdtPr>
          <w:id w:val="-253974825"/>
          <w:citation/>
        </w:sdtPr>
        <w:sdtContent>
          <w:r w:rsidR="00B33161">
            <w:fldChar w:fldCharType="begin"/>
          </w:r>
          <w:r w:rsidR="00B33161">
            <w:instrText xml:space="preserve"> CITATION Hel19 \l 2057 </w:instrText>
          </w:r>
          <w:r w:rsidR="00B33161">
            <w:fldChar w:fldCharType="separate"/>
          </w:r>
          <w:r w:rsidR="00B33161">
            <w:rPr>
              <w:noProof/>
            </w:rPr>
            <w:t xml:space="preserve"> </w:t>
          </w:r>
          <w:r w:rsidR="00B33161" w:rsidRPr="00B33161">
            <w:rPr>
              <w:noProof/>
            </w:rPr>
            <w:t>[3]</w:t>
          </w:r>
          <w:r w:rsidR="00B33161">
            <w:fldChar w:fldCharType="end"/>
          </w:r>
        </w:sdtContent>
      </w:sdt>
    </w:p>
    <w:p w14:paraId="3716417C" w14:textId="3D2763EA" w:rsidR="005D5EE1" w:rsidRPr="0089163F" w:rsidRDefault="0045590B" w:rsidP="0045726F">
      <w:pPr>
        <w:jc w:val="both"/>
        <w:rPr>
          <w:b/>
          <w:bCs/>
        </w:rPr>
      </w:pPr>
      <w:r w:rsidRPr="0089163F">
        <w:rPr>
          <w:b/>
          <w:bCs/>
        </w:rPr>
        <w:t>Steve Mackenzie - The Big Gamer</w:t>
      </w:r>
    </w:p>
    <w:p w14:paraId="5ABBB1DD" w14:textId="77777777" w:rsidR="0045590B" w:rsidRDefault="0045590B" w:rsidP="0045726F">
      <w:pPr>
        <w:spacing w:after="120"/>
        <w:jc w:val="both"/>
      </w:pPr>
      <w:r>
        <w:rPr>
          <w:b/>
          <w:bCs/>
        </w:rPr>
        <w:t xml:space="preserve">Who is he? </w:t>
      </w:r>
      <w:r>
        <w:t>Steve is 20 years old. He studies Applied Computing at the London Campus. He lives in student housing near campus.</w:t>
      </w:r>
    </w:p>
    <w:p w14:paraId="6DA35CCD" w14:textId="77777777" w:rsidR="0045590B" w:rsidRDefault="0045590B" w:rsidP="0045726F">
      <w:pPr>
        <w:spacing w:after="120"/>
        <w:jc w:val="both"/>
      </w:pPr>
      <w:r>
        <w:rPr>
          <w:b/>
          <w:bCs/>
        </w:rPr>
        <w:t xml:space="preserve">How much does he play? </w:t>
      </w:r>
      <w:r>
        <w:t>A lot! He plays games for about 5 hours every day. He loves gaming and does it to relax after studying.</w:t>
      </w:r>
    </w:p>
    <w:p w14:paraId="2F2C056E" w14:textId="77777777" w:rsidR="0045590B" w:rsidRDefault="0045590B" w:rsidP="0045726F">
      <w:pPr>
        <w:spacing w:after="120"/>
        <w:jc w:val="both"/>
      </w:pPr>
      <w:r>
        <w:rPr>
          <w:b/>
          <w:bCs/>
        </w:rPr>
        <w:t xml:space="preserve">What does he want from the game? </w:t>
      </w:r>
    </w:p>
    <w:p w14:paraId="46D92899" w14:textId="77777777" w:rsidR="0045590B" w:rsidRDefault="0045590B" w:rsidP="0045726F">
      <w:pPr>
        <w:pStyle w:val="ListParagraph"/>
        <w:numPr>
          <w:ilvl w:val="0"/>
          <w:numId w:val="37"/>
        </w:numPr>
        <w:contextualSpacing w:val="0"/>
        <w:jc w:val="both"/>
      </w:pPr>
      <w:r>
        <w:t>Challenging gameplay that tests his skills</w:t>
      </w:r>
    </w:p>
    <w:p w14:paraId="13F7550B" w14:textId="77777777" w:rsidR="0045590B" w:rsidRDefault="0045590B" w:rsidP="0045726F">
      <w:pPr>
        <w:pStyle w:val="ListParagraph"/>
        <w:numPr>
          <w:ilvl w:val="0"/>
          <w:numId w:val="37"/>
        </w:numPr>
        <w:contextualSpacing w:val="0"/>
        <w:jc w:val="both"/>
      </w:pPr>
      <w:r>
        <w:t>Quick way to start playing (skip tutorials)</w:t>
      </w:r>
    </w:p>
    <w:p w14:paraId="12864A36" w14:textId="77777777" w:rsidR="0045590B" w:rsidRDefault="0045590B" w:rsidP="0045726F">
      <w:pPr>
        <w:pStyle w:val="ListParagraph"/>
        <w:numPr>
          <w:ilvl w:val="0"/>
          <w:numId w:val="37"/>
        </w:numPr>
        <w:contextualSpacing w:val="0"/>
        <w:jc w:val="both"/>
      </w:pPr>
      <w:r>
        <w:t>Leaderboards to compete with others</w:t>
      </w:r>
    </w:p>
    <w:p w14:paraId="44D9AA78" w14:textId="77777777" w:rsidR="0045590B" w:rsidRDefault="0045590B" w:rsidP="0045726F">
      <w:pPr>
        <w:pStyle w:val="ListParagraph"/>
        <w:numPr>
          <w:ilvl w:val="0"/>
          <w:numId w:val="37"/>
        </w:numPr>
        <w:contextualSpacing w:val="0"/>
        <w:jc w:val="both"/>
      </w:pPr>
      <w:r>
        <w:t>Good multiplayer features</w:t>
      </w:r>
    </w:p>
    <w:p w14:paraId="6D6DA7EA" w14:textId="77777777" w:rsidR="0045590B" w:rsidRDefault="0045590B" w:rsidP="0045726F">
      <w:pPr>
        <w:pStyle w:val="ListParagraph"/>
        <w:numPr>
          <w:ilvl w:val="0"/>
          <w:numId w:val="37"/>
        </w:numPr>
        <w:spacing w:after="120"/>
        <w:contextualSpacing w:val="0"/>
        <w:jc w:val="both"/>
      </w:pPr>
      <w:r>
        <w:t>Achievements and rewards</w:t>
      </w:r>
    </w:p>
    <w:p w14:paraId="22CFB28C" w14:textId="77777777" w:rsidR="0045590B" w:rsidRDefault="0045590B" w:rsidP="0045726F">
      <w:pPr>
        <w:spacing w:after="200"/>
        <w:jc w:val="both"/>
      </w:pPr>
      <w:r>
        <w:rPr>
          <w:b/>
          <w:bCs/>
        </w:rPr>
        <w:t xml:space="preserve">Example situation: </w:t>
      </w:r>
      <w:r>
        <w:t>After finishing his programming homework, Steve wants a quick game to relax. He opens the app and joins an online match in under 30 seconds.</w:t>
      </w:r>
    </w:p>
    <w:p w14:paraId="15016620" w14:textId="77777777" w:rsidR="0045590B" w:rsidRPr="0089163F" w:rsidRDefault="0045590B" w:rsidP="0045726F">
      <w:pPr>
        <w:jc w:val="both"/>
        <w:rPr>
          <w:b/>
          <w:bCs/>
        </w:rPr>
      </w:pPr>
      <w:r w:rsidRPr="0089163F">
        <w:rPr>
          <w:b/>
          <w:bCs/>
        </w:rPr>
        <w:t>Jennifer Taylor - The Social Player</w:t>
      </w:r>
    </w:p>
    <w:p w14:paraId="71B7951E" w14:textId="77777777" w:rsidR="0045590B" w:rsidRDefault="0045590B" w:rsidP="0045726F">
      <w:pPr>
        <w:spacing w:after="120"/>
        <w:jc w:val="both"/>
      </w:pPr>
      <w:r>
        <w:rPr>
          <w:b/>
          <w:bCs/>
        </w:rPr>
        <w:t xml:space="preserve">Who is she? </w:t>
      </w:r>
      <w:r>
        <w:t>Jennifer is 24 years old. She studies Psychology (Masters) at Carmarthen Campus. She is the Student Union President. She lives with friends in a rented flat.</w:t>
      </w:r>
    </w:p>
    <w:p w14:paraId="2AE08248" w14:textId="77777777" w:rsidR="0045590B" w:rsidRDefault="0045590B" w:rsidP="0045726F">
      <w:pPr>
        <w:spacing w:after="120"/>
        <w:jc w:val="both"/>
      </w:pPr>
      <w:r>
        <w:rPr>
          <w:b/>
          <w:bCs/>
        </w:rPr>
        <w:t xml:space="preserve">How much does she play? </w:t>
      </w:r>
      <w:r>
        <w:t>Not too much - about 5-6 hours per week. She mostly plays with friends, not alone.</w:t>
      </w:r>
    </w:p>
    <w:p w14:paraId="01F2CAAB" w14:textId="77777777" w:rsidR="0045590B" w:rsidRDefault="0045590B" w:rsidP="0045726F">
      <w:pPr>
        <w:spacing w:after="120"/>
        <w:jc w:val="both"/>
      </w:pPr>
      <w:r>
        <w:rPr>
          <w:b/>
          <w:bCs/>
        </w:rPr>
        <w:t xml:space="preserve">What does she want from the game? </w:t>
      </w:r>
    </w:p>
    <w:p w14:paraId="5A55B2AC" w14:textId="77777777" w:rsidR="0045590B" w:rsidRDefault="0045590B" w:rsidP="0045726F">
      <w:pPr>
        <w:pStyle w:val="ListParagraph"/>
        <w:numPr>
          <w:ilvl w:val="0"/>
          <w:numId w:val="37"/>
        </w:numPr>
        <w:contextualSpacing w:val="0"/>
        <w:jc w:val="both"/>
      </w:pPr>
      <w:r>
        <w:t>Easy way to invite friends to play</w:t>
      </w:r>
    </w:p>
    <w:p w14:paraId="24B4654D" w14:textId="77777777" w:rsidR="0045590B" w:rsidRDefault="0045590B" w:rsidP="0045726F">
      <w:pPr>
        <w:pStyle w:val="ListParagraph"/>
        <w:numPr>
          <w:ilvl w:val="0"/>
          <w:numId w:val="37"/>
        </w:numPr>
        <w:contextualSpacing w:val="0"/>
        <w:jc w:val="both"/>
      </w:pPr>
      <w:r>
        <w:t>Simple to learn - not too complicated</w:t>
      </w:r>
    </w:p>
    <w:p w14:paraId="379F0C45" w14:textId="77777777" w:rsidR="0045590B" w:rsidRDefault="0045590B" w:rsidP="0045726F">
      <w:pPr>
        <w:pStyle w:val="ListParagraph"/>
        <w:numPr>
          <w:ilvl w:val="0"/>
          <w:numId w:val="37"/>
        </w:numPr>
        <w:contextualSpacing w:val="0"/>
        <w:jc w:val="both"/>
      </w:pPr>
      <w:r>
        <w:t>Can save game and come back later</w:t>
      </w:r>
    </w:p>
    <w:p w14:paraId="6BA68FFA" w14:textId="77777777" w:rsidR="0045590B" w:rsidRDefault="0045590B" w:rsidP="0045726F">
      <w:pPr>
        <w:pStyle w:val="ListParagraph"/>
        <w:numPr>
          <w:ilvl w:val="0"/>
          <w:numId w:val="37"/>
        </w:numPr>
        <w:contextualSpacing w:val="0"/>
        <w:jc w:val="both"/>
      </w:pPr>
      <w:r>
        <w:t>Chat with friends while playing</w:t>
      </w:r>
    </w:p>
    <w:p w14:paraId="6FEE4CA6" w14:textId="77777777" w:rsidR="0045590B" w:rsidRDefault="0045590B" w:rsidP="0045726F">
      <w:pPr>
        <w:pStyle w:val="ListParagraph"/>
        <w:numPr>
          <w:ilvl w:val="0"/>
          <w:numId w:val="37"/>
        </w:numPr>
        <w:spacing w:after="120"/>
        <w:contextualSpacing w:val="0"/>
        <w:jc w:val="both"/>
      </w:pPr>
      <w:r>
        <w:t>Works across different campuses</w:t>
      </w:r>
    </w:p>
    <w:p w14:paraId="23FF6CA0" w14:textId="77777777" w:rsidR="0045590B" w:rsidRDefault="0045590B" w:rsidP="0045726F">
      <w:pPr>
        <w:spacing w:after="200"/>
        <w:jc w:val="both"/>
      </w:pPr>
      <w:r>
        <w:rPr>
          <w:b/>
          <w:bCs/>
        </w:rPr>
        <w:t xml:space="preserve">Example situation: </w:t>
      </w:r>
      <w:r>
        <w:t>Jennifer wants to organise a game night for Student Union members. She creates a private game room and invites her friends from different campuses.</w:t>
      </w:r>
    </w:p>
    <w:p w14:paraId="3BBF05BE" w14:textId="77777777" w:rsidR="006E7E2E" w:rsidRDefault="006E7E2E" w:rsidP="0045726F">
      <w:pPr>
        <w:jc w:val="both"/>
        <w:rPr>
          <w:b/>
          <w:bCs/>
        </w:rPr>
      </w:pPr>
    </w:p>
    <w:p w14:paraId="18F6F465" w14:textId="7BF33180" w:rsidR="0045590B" w:rsidRPr="0089163F" w:rsidRDefault="0045590B" w:rsidP="0045726F">
      <w:pPr>
        <w:jc w:val="both"/>
        <w:rPr>
          <w:b/>
          <w:bCs/>
        </w:rPr>
      </w:pPr>
      <w:r w:rsidRPr="0089163F">
        <w:rPr>
          <w:b/>
          <w:bCs/>
        </w:rPr>
        <w:lastRenderedPageBreak/>
        <w:t>Jonny Walker - The Busy Student</w:t>
      </w:r>
    </w:p>
    <w:p w14:paraId="550A77FE" w14:textId="77777777" w:rsidR="0045590B" w:rsidRDefault="0045590B" w:rsidP="0045726F">
      <w:pPr>
        <w:spacing w:after="120"/>
        <w:jc w:val="both"/>
      </w:pPr>
      <w:r>
        <w:rPr>
          <w:b/>
          <w:bCs/>
        </w:rPr>
        <w:t xml:space="preserve">Who is he? </w:t>
      </w:r>
      <w:r>
        <w:t>Jonny is 21 years old. He studies Business at Birmingham Campus. He lives alone in a city centre flat that his parents bought.</w:t>
      </w:r>
    </w:p>
    <w:p w14:paraId="0DAA390C" w14:textId="77777777" w:rsidR="0045590B" w:rsidRDefault="0045590B" w:rsidP="0045726F">
      <w:pPr>
        <w:spacing w:after="120"/>
        <w:jc w:val="both"/>
      </w:pPr>
      <w:r>
        <w:rPr>
          <w:b/>
          <w:bCs/>
        </w:rPr>
        <w:t xml:space="preserve">How much does he play? </w:t>
      </w:r>
      <w:r>
        <w:t>Medium amount - about 25 hours per week. But he has a busy social life with lots of parties, so sometimes he does not have time.</w:t>
      </w:r>
    </w:p>
    <w:p w14:paraId="565B38CE" w14:textId="77777777" w:rsidR="0045590B" w:rsidRDefault="0045590B" w:rsidP="0045726F">
      <w:pPr>
        <w:spacing w:after="120"/>
        <w:jc w:val="both"/>
      </w:pPr>
      <w:r>
        <w:rPr>
          <w:b/>
          <w:bCs/>
        </w:rPr>
        <w:t xml:space="preserve">What does she want from the game? </w:t>
      </w:r>
    </w:p>
    <w:p w14:paraId="049F2090" w14:textId="77777777" w:rsidR="0045590B" w:rsidRDefault="0045590B" w:rsidP="0045726F">
      <w:pPr>
        <w:pStyle w:val="ListParagraph"/>
        <w:numPr>
          <w:ilvl w:val="0"/>
          <w:numId w:val="37"/>
        </w:numPr>
        <w:contextualSpacing w:val="0"/>
        <w:jc w:val="both"/>
      </w:pPr>
      <w:r>
        <w:t>Short games when time is limited</w:t>
      </w:r>
    </w:p>
    <w:p w14:paraId="67B0F31A" w14:textId="77777777" w:rsidR="0045590B" w:rsidRDefault="0045590B" w:rsidP="0045726F">
      <w:pPr>
        <w:pStyle w:val="ListParagraph"/>
        <w:numPr>
          <w:ilvl w:val="0"/>
          <w:numId w:val="37"/>
        </w:numPr>
        <w:contextualSpacing w:val="0"/>
        <w:jc w:val="both"/>
      </w:pPr>
      <w:r>
        <w:t>Pause and continue later</w:t>
      </w:r>
    </w:p>
    <w:p w14:paraId="0A6B0E88" w14:textId="77777777" w:rsidR="0045590B" w:rsidRDefault="0045590B" w:rsidP="0045726F">
      <w:pPr>
        <w:pStyle w:val="ListParagraph"/>
        <w:numPr>
          <w:ilvl w:val="0"/>
          <w:numId w:val="37"/>
        </w:numPr>
        <w:contextualSpacing w:val="0"/>
        <w:jc w:val="both"/>
      </w:pPr>
      <w:r>
        <w:t>Both single player and multiplayer</w:t>
      </w:r>
    </w:p>
    <w:p w14:paraId="481921F7" w14:textId="77777777" w:rsidR="0045590B" w:rsidRDefault="0045590B" w:rsidP="0045726F">
      <w:pPr>
        <w:pStyle w:val="ListParagraph"/>
        <w:numPr>
          <w:ilvl w:val="0"/>
          <w:numId w:val="37"/>
        </w:numPr>
        <w:contextualSpacing w:val="0"/>
        <w:jc w:val="both"/>
      </w:pPr>
      <w:r>
        <w:t>Night mode (dark screen for late night)</w:t>
      </w:r>
    </w:p>
    <w:p w14:paraId="0738E12B" w14:textId="77777777" w:rsidR="0045590B" w:rsidRDefault="0045590B" w:rsidP="0045726F">
      <w:pPr>
        <w:pStyle w:val="ListParagraph"/>
        <w:numPr>
          <w:ilvl w:val="0"/>
          <w:numId w:val="37"/>
        </w:numPr>
        <w:spacing w:after="120"/>
        <w:contextualSpacing w:val="0"/>
        <w:jc w:val="both"/>
      </w:pPr>
      <w:r>
        <w:t>Auto-save so progress is not lost</w:t>
      </w:r>
    </w:p>
    <w:p w14:paraId="2C22D955" w14:textId="77777777" w:rsidR="0045590B" w:rsidRDefault="0045590B" w:rsidP="0045726F">
      <w:pPr>
        <w:spacing w:after="200"/>
        <w:jc w:val="both"/>
      </w:pPr>
      <w:r>
        <w:rPr>
          <w:b/>
          <w:bCs/>
        </w:rPr>
        <w:t xml:space="preserve">Example situation: </w:t>
      </w:r>
      <w:r>
        <w:t>Jonny comes home late from a party. He wants to relax before sleep. He opens the app and continues his saved game from yesterday.</w:t>
      </w:r>
    </w:p>
    <w:p w14:paraId="4FF859E2" w14:textId="77777777" w:rsidR="0045590B" w:rsidRPr="0089163F" w:rsidRDefault="0045590B" w:rsidP="0045726F">
      <w:pPr>
        <w:jc w:val="both"/>
        <w:rPr>
          <w:b/>
          <w:bCs/>
        </w:rPr>
      </w:pPr>
      <w:r w:rsidRPr="0089163F">
        <w:rPr>
          <w:b/>
          <w:bCs/>
        </w:rPr>
        <w:t>Antonia Strand - The New Gamer</w:t>
      </w:r>
    </w:p>
    <w:p w14:paraId="059D224D" w14:textId="77777777" w:rsidR="0045590B" w:rsidRDefault="0045590B" w:rsidP="0045726F">
      <w:pPr>
        <w:spacing w:after="120"/>
        <w:jc w:val="both"/>
      </w:pPr>
      <w:r>
        <w:rPr>
          <w:b/>
          <w:bCs/>
        </w:rPr>
        <w:t xml:space="preserve">Who is she? </w:t>
      </w:r>
      <w:r>
        <w:t>Antonia is 33 years old. She studies Law and Criminology (Masters) at Swansea Campus. She is married and has one son. She lives with her family.</w:t>
      </w:r>
    </w:p>
    <w:p w14:paraId="7839865D" w14:textId="77777777" w:rsidR="0045590B" w:rsidRDefault="0045590B" w:rsidP="0045726F">
      <w:pPr>
        <w:spacing w:after="120"/>
        <w:jc w:val="both"/>
      </w:pPr>
      <w:r>
        <w:rPr>
          <w:b/>
          <w:bCs/>
        </w:rPr>
        <w:t xml:space="preserve">How much does she play? </w:t>
      </w:r>
      <w:r>
        <w:t>Very little - she is new to gaming. But she wants to try this game because it is about crime, which is what she studies. She might play about 10 hours per week.</w:t>
      </w:r>
    </w:p>
    <w:p w14:paraId="51E485EF" w14:textId="77777777" w:rsidR="0045590B" w:rsidRDefault="0045590B" w:rsidP="0045726F">
      <w:pPr>
        <w:spacing w:after="120"/>
        <w:jc w:val="both"/>
      </w:pPr>
      <w:r>
        <w:rPr>
          <w:b/>
          <w:bCs/>
        </w:rPr>
        <w:t xml:space="preserve">What does she want from the game? </w:t>
      </w:r>
    </w:p>
    <w:p w14:paraId="46F30E3F" w14:textId="77777777" w:rsidR="0045590B" w:rsidRDefault="0045590B" w:rsidP="0045726F">
      <w:pPr>
        <w:pStyle w:val="ListParagraph"/>
        <w:numPr>
          <w:ilvl w:val="0"/>
          <w:numId w:val="37"/>
        </w:numPr>
        <w:contextualSpacing w:val="0"/>
        <w:jc w:val="both"/>
      </w:pPr>
      <w:r>
        <w:t>Good tutorial that explains everything</w:t>
      </w:r>
    </w:p>
    <w:p w14:paraId="75765A5B" w14:textId="77777777" w:rsidR="0045590B" w:rsidRDefault="0045590B" w:rsidP="0045726F">
      <w:pPr>
        <w:pStyle w:val="ListParagraph"/>
        <w:numPr>
          <w:ilvl w:val="0"/>
          <w:numId w:val="37"/>
        </w:numPr>
        <w:contextualSpacing w:val="0"/>
        <w:jc w:val="both"/>
      </w:pPr>
      <w:r>
        <w:t>Big text and buttons (easy to see)</w:t>
      </w:r>
    </w:p>
    <w:p w14:paraId="58753C3C" w14:textId="77777777" w:rsidR="0045590B" w:rsidRDefault="0045590B" w:rsidP="0045726F">
      <w:pPr>
        <w:pStyle w:val="ListParagraph"/>
        <w:numPr>
          <w:ilvl w:val="0"/>
          <w:numId w:val="37"/>
        </w:numPr>
        <w:contextualSpacing w:val="0"/>
        <w:jc w:val="both"/>
      </w:pPr>
      <w:r>
        <w:t>Family friendly content</w:t>
      </w:r>
    </w:p>
    <w:p w14:paraId="2494A849" w14:textId="77777777" w:rsidR="0045590B" w:rsidRDefault="0045590B" w:rsidP="0045726F">
      <w:pPr>
        <w:pStyle w:val="ListParagraph"/>
        <w:numPr>
          <w:ilvl w:val="0"/>
          <w:numId w:val="37"/>
        </w:numPr>
        <w:contextualSpacing w:val="0"/>
        <w:jc w:val="both"/>
      </w:pPr>
      <w:r>
        <w:t>Help and hints when stuck</w:t>
      </w:r>
    </w:p>
    <w:p w14:paraId="7608ADDE" w14:textId="77777777" w:rsidR="0045590B" w:rsidRDefault="0045590B" w:rsidP="0045726F">
      <w:pPr>
        <w:pStyle w:val="ListParagraph"/>
        <w:numPr>
          <w:ilvl w:val="0"/>
          <w:numId w:val="37"/>
        </w:numPr>
        <w:spacing w:after="120"/>
        <w:contextualSpacing w:val="0"/>
        <w:jc w:val="both"/>
      </w:pPr>
      <w:r>
        <w:t>No pressure - can play slowly</w:t>
      </w:r>
    </w:p>
    <w:p w14:paraId="46030413" w14:textId="77777777" w:rsidR="0045590B" w:rsidRDefault="0045590B" w:rsidP="0045726F">
      <w:pPr>
        <w:spacing w:after="200"/>
        <w:jc w:val="both"/>
      </w:pPr>
      <w:r>
        <w:rPr>
          <w:b/>
          <w:bCs/>
        </w:rPr>
        <w:t xml:space="preserve">Example situation: </w:t>
      </w:r>
      <w:r>
        <w:t>While her son does homework, Antonia tries the game for the first time. She follows the step-by-step tutorial and learns how to play without feeling rushed.</w:t>
      </w:r>
    </w:p>
    <w:p w14:paraId="272C0929" w14:textId="77777777" w:rsidR="008E6F57" w:rsidRDefault="008E6F57" w:rsidP="008E6F57"/>
    <w:p w14:paraId="2A8A836A" w14:textId="77777777" w:rsidR="004644C2" w:rsidRDefault="004644C2" w:rsidP="008E6F57">
      <w:pPr>
        <w:pStyle w:val="Heading2"/>
      </w:pPr>
    </w:p>
    <w:p w14:paraId="63AB7162" w14:textId="77777777" w:rsidR="008E6F57" w:rsidRDefault="008E6F57" w:rsidP="008E6F57"/>
    <w:p w14:paraId="3EAB140F" w14:textId="77777777" w:rsidR="00D44FFC" w:rsidRDefault="00D44FFC" w:rsidP="00D44FFC"/>
    <w:p w14:paraId="32285982" w14:textId="0E473BED" w:rsidR="00D44FFC" w:rsidRPr="00D44FFC" w:rsidRDefault="007F3A72" w:rsidP="00D44FFC">
      <w:pPr>
        <w:pStyle w:val="Heading1"/>
      </w:pPr>
      <w:bookmarkStart w:id="2" w:name="_Toc215151942"/>
      <w:r>
        <w:t>How We Found Out What Users Want</w:t>
      </w:r>
      <w:bookmarkEnd w:id="2"/>
    </w:p>
    <w:p w14:paraId="13077028" w14:textId="77777777" w:rsidR="00D44FFC" w:rsidRDefault="00D44FFC" w:rsidP="00D44FFC"/>
    <w:p w14:paraId="395297C3" w14:textId="37C26D87" w:rsidR="00B74D48" w:rsidRDefault="00C65198" w:rsidP="0045726F">
      <w:pPr>
        <w:jc w:val="both"/>
      </w:pPr>
      <w:r>
        <w:rPr>
          <w:color w:val="000000" w:themeColor="text1"/>
        </w:rPr>
        <w:t>I</w:t>
      </w:r>
      <w:r w:rsidR="0027220A" w:rsidRPr="00866562">
        <w:rPr>
          <w:color w:val="000000" w:themeColor="text1"/>
        </w:rPr>
        <w:t xml:space="preserve"> used three ways to learn about our users. </w:t>
      </w:r>
      <w:r w:rsidR="0079735A">
        <w:rPr>
          <w:color w:val="000000" w:themeColor="text1"/>
        </w:rPr>
        <w:t>I</w:t>
      </w:r>
      <w:r w:rsidR="0027220A" w:rsidRPr="00866562">
        <w:rPr>
          <w:color w:val="000000" w:themeColor="text1"/>
        </w:rPr>
        <w:t>t is important to talk to real people, not just guess what they want</w:t>
      </w:r>
      <w:r w:rsidR="0027220A">
        <w:t>.</w:t>
      </w:r>
      <w:r w:rsidR="0079735A">
        <w:t xml:space="preserve"> </w:t>
      </w:r>
      <w:sdt>
        <w:sdtPr>
          <w:id w:val="1294245902"/>
          <w:citation/>
        </w:sdtPr>
        <w:sdtContent>
          <w:r w:rsidR="0079735A">
            <w:fldChar w:fldCharType="begin"/>
          </w:r>
          <w:r w:rsidR="0079735A">
            <w:instrText xml:space="preserve"> CITATION Ste14 \l 2057 </w:instrText>
          </w:r>
          <w:r w:rsidR="0079735A">
            <w:fldChar w:fldCharType="separate"/>
          </w:r>
          <w:r w:rsidR="0079735A" w:rsidRPr="0079735A">
            <w:rPr>
              <w:noProof/>
            </w:rPr>
            <w:t>[4]</w:t>
          </w:r>
          <w:r w:rsidR="0079735A">
            <w:fldChar w:fldCharType="end"/>
          </w:r>
        </w:sdtContent>
      </w:sdt>
    </w:p>
    <w:p w14:paraId="311F6A8A" w14:textId="77777777" w:rsidR="006A4CC6" w:rsidRDefault="006A4CC6" w:rsidP="0045726F">
      <w:pPr>
        <w:jc w:val="both"/>
      </w:pPr>
    </w:p>
    <w:p w14:paraId="4F773774" w14:textId="77777777" w:rsidR="00202BCC" w:rsidRPr="00202BCC" w:rsidRDefault="00202BCC" w:rsidP="0045726F">
      <w:pPr>
        <w:jc w:val="both"/>
        <w:rPr>
          <w:b/>
          <w:bCs/>
        </w:rPr>
      </w:pPr>
      <w:r w:rsidRPr="00202BCC">
        <w:rPr>
          <w:b/>
          <w:bCs/>
        </w:rPr>
        <w:t>Interviews</w:t>
      </w:r>
    </w:p>
    <w:p w14:paraId="2B973A47" w14:textId="154FB076" w:rsidR="00202BCC" w:rsidRDefault="00202BCC" w:rsidP="0045726F">
      <w:pPr>
        <w:spacing w:after="200"/>
        <w:jc w:val="both"/>
      </w:pPr>
      <w:r>
        <w:t>I</w:t>
      </w:r>
      <w:r>
        <w:t xml:space="preserve"> talked </w:t>
      </w:r>
      <w:r>
        <w:t>with</w:t>
      </w:r>
      <w:r>
        <w:t xml:space="preserve"> students one-on-one. Each conversation lasted 30-45 minutes. </w:t>
      </w:r>
      <w:r w:rsidR="00473D41">
        <w:t>I</w:t>
      </w:r>
      <w:r>
        <w:t xml:space="preserve"> asked about their gaming habits, what apps they like, and what they would want in a university game. </w:t>
      </w:r>
      <w:r w:rsidR="00D65BC9">
        <w:t>I</w:t>
      </w:r>
      <w:r>
        <w:t>nterviews are good because you can ask follow-up questions when something interesting comes up.</w:t>
      </w:r>
      <w:sdt>
        <w:sdtPr>
          <w:id w:val="-922111173"/>
          <w:citation/>
        </w:sdtPr>
        <w:sdtContent>
          <w:r w:rsidR="00D65BC9">
            <w:fldChar w:fldCharType="begin"/>
          </w:r>
          <w:r w:rsidR="00D65BC9">
            <w:instrText xml:space="preserve"> CITATION Hel191 \l 2057 </w:instrText>
          </w:r>
          <w:r w:rsidR="00D65BC9">
            <w:fldChar w:fldCharType="separate"/>
          </w:r>
          <w:r w:rsidR="00D65BC9">
            <w:rPr>
              <w:noProof/>
            </w:rPr>
            <w:t xml:space="preserve"> </w:t>
          </w:r>
          <w:r w:rsidR="00D65BC9" w:rsidRPr="00D65BC9">
            <w:rPr>
              <w:noProof/>
            </w:rPr>
            <w:t>[5]</w:t>
          </w:r>
          <w:r w:rsidR="00D65BC9">
            <w:fldChar w:fldCharType="end"/>
          </w:r>
        </w:sdtContent>
      </w:sdt>
    </w:p>
    <w:p w14:paraId="5968F519" w14:textId="77777777" w:rsidR="0045726F" w:rsidRDefault="0045726F" w:rsidP="00202BCC">
      <w:pPr>
        <w:rPr>
          <w:b/>
          <w:bCs/>
        </w:rPr>
      </w:pPr>
    </w:p>
    <w:p w14:paraId="63A3872A" w14:textId="28CCF1E7" w:rsidR="00202BCC" w:rsidRPr="00202BCC" w:rsidRDefault="00202BCC" w:rsidP="0045726F">
      <w:pPr>
        <w:jc w:val="both"/>
        <w:rPr>
          <w:b/>
          <w:bCs/>
        </w:rPr>
      </w:pPr>
      <w:r w:rsidRPr="00202BCC">
        <w:rPr>
          <w:b/>
          <w:bCs/>
        </w:rPr>
        <w:lastRenderedPageBreak/>
        <w:t>Online Survey</w:t>
      </w:r>
    </w:p>
    <w:p w14:paraId="13853A24" w14:textId="1D64ED7D" w:rsidR="00202BCC" w:rsidRDefault="00AE465D" w:rsidP="0045726F">
      <w:pPr>
        <w:spacing w:after="200"/>
        <w:jc w:val="both"/>
      </w:pPr>
      <w:r>
        <w:t>I</w:t>
      </w:r>
      <w:r w:rsidR="00202BCC">
        <w:t xml:space="preserve"> made a questionnaire using Microsoft Forms. </w:t>
      </w:r>
      <w:r w:rsidR="003C4051">
        <w:t>S</w:t>
      </w:r>
      <w:r w:rsidR="00202BCC">
        <w:t xml:space="preserve">tudents answered it. </w:t>
      </w:r>
      <w:r w:rsidR="003C4051">
        <w:t>I</w:t>
      </w:r>
      <w:r w:rsidR="00202BCC">
        <w:t xml:space="preserve"> asked questions like: How often do you play games? What features do you want? Do you need any accessibility help? </w:t>
      </w:r>
      <w:r w:rsidR="00D641DB">
        <w:t>S</w:t>
      </w:r>
      <w:r w:rsidR="00202BCC">
        <w:t>urveys are good for getting answers from many people quickly.</w:t>
      </w:r>
      <w:sdt>
        <w:sdtPr>
          <w:id w:val="1840499590"/>
          <w:citation/>
        </w:sdtPr>
        <w:sdtContent>
          <w:r w:rsidR="00D12FE3">
            <w:fldChar w:fldCharType="begin"/>
          </w:r>
          <w:r w:rsidR="00D12FE3">
            <w:instrText xml:space="preserve"> CITATION Hel191 \l 2057 </w:instrText>
          </w:r>
          <w:r w:rsidR="00D12FE3">
            <w:fldChar w:fldCharType="separate"/>
          </w:r>
          <w:r w:rsidR="00D12FE3">
            <w:rPr>
              <w:noProof/>
            </w:rPr>
            <w:t xml:space="preserve"> </w:t>
          </w:r>
          <w:r w:rsidR="00D12FE3" w:rsidRPr="00D12FE3">
            <w:rPr>
              <w:noProof/>
            </w:rPr>
            <w:t>[5]</w:t>
          </w:r>
          <w:r w:rsidR="00D12FE3">
            <w:fldChar w:fldCharType="end"/>
          </w:r>
        </w:sdtContent>
      </w:sdt>
    </w:p>
    <w:p w14:paraId="79142F6C" w14:textId="7579D846" w:rsidR="00202BCC" w:rsidRPr="00202BCC" w:rsidRDefault="00202BCC" w:rsidP="0045726F">
      <w:pPr>
        <w:jc w:val="both"/>
        <w:rPr>
          <w:b/>
          <w:bCs/>
        </w:rPr>
      </w:pPr>
      <w:r w:rsidRPr="00202BCC">
        <w:rPr>
          <w:b/>
          <w:bCs/>
        </w:rPr>
        <w:t>Focus Group</w:t>
      </w:r>
    </w:p>
    <w:p w14:paraId="166C32DB" w14:textId="5AFC729C" w:rsidR="00202BCC" w:rsidRDefault="00BE6F50" w:rsidP="0045726F">
      <w:pPr>
        <w:spacing w:after="200"/>
        <w:jc w:val="both"/>
      </w:pPr>
      <w:r>
        <w:t>I</w:t>
      </w:r>
      <w:r w:rsidR="00202BCC">
        <w:t xml:space="preserve"> got</w:t>
      </w:r>
      <w:r>
        <w:t xml:space="preserve"> couple</w:t>
      </w:r>
      <w:r w:rsidR="00202BCC">
        <w:t xml:space="preserve"> students together in a group to discuss the game idea. This helped </w:t>
      </w:r>
      <w:r>
        <w:t>me to</w:t>
      </w:r>
      <w:r w:rsidR="00202BCC">
        <w:t xml:space="preserve"> understand what people want when playing together. </w:t>
      </w:r>
      <w:r w:rsidR="00304BF5">
        <w:t>G</w:t>
      </w:r>
      <w:r w:rsidR="00202BCC">
        <w:t>roup discussions are useful for learning about social features.</w:t>
      </w:r>
      <w:sdt>
        <w:sdtPr>
          <w:id w:val="-1540970052"/>
          <w:citation/>
        </w:sdtPr>
        <w:sdtContent>
          <w:r w:rsidR="00304BF5">
            <w:fldChar w:fldCharType="begin"/>
          </w:r>
          <w:r w:rsidR="00304BF5">
            <w:instrText xml:space="preserve"> CITATION Dav19 \l 2057 </w:instrText>
          </w:r>
          <w:r w:rsidR="00304BF5">
            <w:fldChar w:fldCharType="separate"/>
          </w:r>
          <w:r w:rsidR="00304BF5">
            <w:rPr>
              <w:noProof/>
            </w:rPr>
            <w:t xml:space="preserve"> </w:t>
          </w:r>
          <w:r w:rsidR="00304BF5" w:rsidRPr="00304BF5">
            <w:rPr>
              <w:noProof/>
            </w:rPr>
            <w:t>[6]</w:t>
          </w:r>
          <w:r w:rsidR="00304BF5">
            <w:fldChar w:fldCharType="end"/>
          </w:r>
        </w:sdtContent>
      </w:sdt>
    </w:p>
    <w:p w14:paraId="4FE7AF55" w14:textId="613FE42A" w:rsidR="00202BCC" w:rsidRPr="00202BCC" w:rsidRDefault="00202BCC" w:rsidP="0045726F">
      <w:pPr>
        <w:jc w:val="both"/>
        <w:rPr>
          <w:b/>
          <w:bCs/>
        </w:rPr>
      </w:pPr>
      <w:r w:rsidRPr="00202BCC">
        <w:rPr>
          <w:b/>
          <w:bCs/>
        </w:rPr>
        <w:t xml:space="preserve">What </w:t>
      </w:r>
      <w:r w:rsidR="00304BF5">
        <w:rPr>
          <w:b/>
          <w:bCs/>
        </w:rPr>
        <w:t>I</w:t>
      </w:r>
      <w:r w:rsidRPr="00202BCC">
        <w:rPr>
          <w:b/>
          <w:bCs/>
        </w:rPr>
        <w:t xml:space="preserve"> Learned</w:t>
      </w:r>
    </w:p>
    <w:p w14:paraId="063E3D6E" w14:textId="77777777" w:rsidR="00202BCC" w:rsidRDefault="00202BCC" w:rsidP="0045726F">
      <w:pPr>
        <w:pStyle w:val="ListParagraph"/>
        <w:numPr>
          <w:ilvl w:val="0"/>
          <w:numId w:val="37"/>
        </w:numPr>
        <w:contextualSpacing w:val="0"/>
        <w:jc w:val="both"/>
      </w:pPr>
      <w:r>
        <w:t>78% of students were excited about a university-themed game</w:t>
      </w:r>
    </w:p>
    <w:p w14:paraId="1CC74781" w14:textId="77777777" w:rsidR="00202BCC" w:rsidRDefault="00202BCC" w:rsidP="0045726F">
      <w:pPr>
        <w:pStyle w:val="ListParagraph"/>
        <w:numPr>
          <w:ilvl w:val="0"/>
          <w:numId w:val="37"/>
        </w:numPr>
        <w:contextualSpacing w:val="0"/>
        <w:jc w:val="both"/>
      </w:pPr>
      <w:r>
        <w:t>34% asked for accessibility features (colour-blind mode, bigger text)</w:t>
      </w:r>
    </w:p>
    <w:p w14:paraId="240EEF97" w14:textId="77777777" w:rsidR="00202BCC" w:rsidRDefault="00202BCC" w:rsidP="0045726F">
      <w:pPr>
        <w:pStyle w:val="ListParagraph"/>
        <w:numPr>
          <w:ilvl w:val="0"/>
          <w:numId w:val="37"/>
        </w:numPr>
        <w:contextualSpacing w:val="0"/>
        <w:jc w:val="both"/>
      </w:pPr>
      <w:r>
        <w:t>Most people want short games they can pause</w:t>
      </w:r>
    </w:p>
    <w:p w14:paraId="6C0A3185" w14:textId="77777777" w:rsidR="00202BCC" w:rsidRDefault="00202BCC" w:rsidP="0045726F">
      <w:pPr>
        <w:pStyle w:val="ListParagraph"/>
        <w:numPr>
          <w:ilvl w:val="0"/>
          <w:numId w:val="37"/>
        </w:numPr>
        <w:contextualSpacing w:val="0"/>
        <w:jc w:val="both"/>
      </w:pPr>
      <w:r>
        <w:t>Playing with friends is very important to most users</w:t>
      </w:r>
    </w:p>
    <w:p w14:paraId="5E1AA7F6" w14:textId="77777777" w:rsidR="00202BCC" w:rsidRDefault="00202BCC" w:rsidP="0045726F">
      <w:pPr>
        <w:pStyle w:val="ListParagraph"/>
        <w:numPr>
          <w:ilvl w:val="0"/>
          <w:numId w:val="37"/>
        </w:numPr>
        <w:spacing w:after="200"/>
        <w:contextualSpacing w:val="0"/>
        <w:jc w:val="both"/>
      </w:pPr>
      <w:r>
        <w:t>New gamers need good tutorials</w:t>
      </w:r>
    </w:p>
    <w:p w14:paraId="0B201630" w14:textId="77777777" w:rsidR="00462995" w:rsidRDefault="00462995" w:rsidP="00462995">
      <w:pPr>
        <w:pStyle w:val="ListParagraph"/>
        <w:spacing w:after="200"/>
        <w:contextualSpacing w:val="0"/>
      </w:pPr>
    </w:p>
    <w:p w14:paraId="4600AD8A" w14:textId="029B1766" w:rsidR="006A4CC6" w:rsidRDefault="005F13B0" w:rsidP="00C97F82">
      <w:pPr>
        <w:pStyle w:val="Heading1"/>
      </w:pPr>
      <w:bookmarkStart w:id="3" w:name="_Toc215151943"/>
      <w:r>
        <w:t>Making the Game Easy to Use</w:t>
      </w:r>
      <w:bookmarkEnd w:id="3"/>
    </w:p>
    <w:p w14:paraId="3DE61A4E" w14:textId="77777777" w:rsidR="005F13B0" w:rsidRDefault="005F13B0" w:rsidP="005F13B0"/>
    <w:p w14:paraId="4043B5CB" w14:textId="7034E756" w:rsidR="002D60B6" w:rsidRDefault="00890DD0" w:rsidP="0045726F">
      <w:pPr>
        <w:spacing w:after="200"/>
        <w:jc w:val="both"/>
      </w:pPr>
      <w:r>
        <w:t>I</w:t>
      </w:r>
      <w:r w:rsidR="002D60B6">
        <w:t xml:space="preserve"> followed rules from experts to make the game easy to use. </w:t>
      </w:r>
      <w:r w:rsidR="00AF560D">
        <w:t xml:space="preserve">There </w:t>
      </w:r>
      <w:r w:rsidR="004300BD">
        <w:t>are</w:t>
      </w:r>
      <w:r w:rsidR="002D60B6">
        <w:t xml:space="preserve"> 10 rules for good design.</w:t>
      </w:r>
      <w:sdt>
        <w:sdtPr>
          <w:id w:val="-41282139"/>
          <w:citation/>
        </w:sdtPr>
        <w:sdtContent>
          <w:r w:rsidR="00AF560D">
            <w:fldChar w:fldCharType="begin"/>
          </w:r>
          <w:r w:rsidR="00AF560D">
            <w:instrText xml:space="preserve"> CITATION Jak94 \l 2057 </w:instrText>
          </w:r>
          <w:r w:rsidR="00AF560D">
            <w:fldChar w:fldCharType="separate"/>
          </w:r>
          <w:r w:rsidR="00AF560D">
            <w:rPr>
              <w:noProof/>
            </w:rPr>
            <w:t xml:space="preserve"> </w:t>
          </w:r>
          <w:r w:rsidR="00AF560D" w:rsidRPr="00AF560D">
            <w:rPr>
              <w:noProof/>
            </w:rPr>
            <w:t>[7]</w:t>
          </w:r>
          <w:r w:rsidR="00AF560D">
            <w:fldChar w:fldCharType="end"/>
          </w:r>
        </w:sdtContent>
      </w:sdt>
      <w:r w:rsidR="002D60B6">
        <w:t xml:space="preserve"> Here is how </w:t>
      </w:r>
      <w:r w:rsidR="004300BD">
        <w:t>I</w:t>
      </w:r>
      <w:r w:rsidR="002D60B6">
        <w:t xml:space="preserve"> used some of them:</w:t>
      </w:r>
    </w:p>
    <w:p w14:paraId="00A2143A" w14:textId="2E5F723C" w:rsidR="002D60B6" w:rsidRPr="004300BD" w:rsidRDefault="002D60B6" w:rsidP="0045726F">
      <w:pPr>
        <w:jc w:val="both"/>
        <w:rPr>
          <w:b/>
          <w:bCs/>
        </w:rPr>
      </w:pPr>
      <w:r w:rsidRPr="004300BD">
        <w:rPr>
          <w:b/>
          <w:bCs/>
        </w:rPr>
        <w:t>Show What is Happening</w:t>
      </w:r>
    </w:p>
    <w:p w14:paraId="64EEA2A0" w14:textId="14BB0EDA" w:rsidR="002D60B6" w:rsidRDefault="002D60B6" w:rsidP="0045726F">
      <w:pPr>
        <w:spacing w:after="200"/>
        <w:jc w:val="both"/>
      </w:pPr>
      <w:r>
        <w:t>The game always tells users what is going on. When it is your turn, the screen says 'Your Turn' clearly. When you make a move, the game shows it worked. This helps new players like Antonia feel confident</w:t>
      </w:r>
      <w:r w:rsidR="009E7C7D">
        <w:t xml:space="preserve">. </w:t>
      </w:r>
      <w:sdt>
        <w:sdtPr>
          <w:id w:val="148945831"/>
          <w:citation/>
        </w:sdtPr>
        <w:sdtContent>
          <w:r w:rsidR="009E7C7D">
            <w:fldChar w:fldCharType="begin"/>
          </w:r>
          <w:r w:rsidR="009E7C7D">
            <w:instrText xml:space="preserve"> CITATION Ben17 \l 2057 </w:instrText>
          </w:r>
          <w:r w:rsidR="009E7C7D">
            <w:fldChar w:fldCharType="separate"/>
          </w:r>
          <w:r w:rsidR="009E7C7D" w:rsidRPr="009E7C7D">
            <w:rPr>
              <w:noProof/>
            </w:rPr>
            <w:t>[8]</w:t>
          </w:r>
          <w:r w:rsidR="009E7C7D">
            <w:fldChar w:fldCharType="end"/>
          </w:r>
        </w:sdtContent>
      </w:sdt>
    </w:p>
    <w:p w14:paraId="31E1BEC0" w14:textId="1EA9F93B" w:rsidR="002D60B6" w:rsidRPr="00215265" w:rsidRDefault="002D60B6" w:rsidP="0045726F">
      <w:pPr>
        <w:jc w:val="both"/>
        <w:rPr>
          <w:b/>
          <w:bCs/>
        </w:rPr>
      </w:pPr>
      <w:r w:rsidRPr="00215265">
        <w:rPr>
          <w:b/>
          <w:bCs/>
        </w:rPr>
        <w:t>Use Words People Know</w:t>
      </w:r>
    </w:p>
    <w:p w14:paraId="3C5F9CE6" w14:textId="0C785819" w:rsidR="002D60B6" w:rsidRDefault="002D60B6" w:rsidP="0045726F">
      <w:pPr>
        <w:spacing w:after="200"/>
        <w:jc w:val="both"/>
      </w:pPr>
      <w:r>
        <w:t xml:space="preserve">We use UWTSD names and places that students will recognise. The </w:t>
      </w:r>
      <w:r w:rsidR="00B07C52">
        <w:t>locations</w:t>
      </w:r>
      <w:r>
        <w:t xml:space="preserve"> are real places like </w:t>
      </w:r>
      <w:r w:rsidR="009F45F8">
        <w:t>IT department</w:t>
      </w:r>
      <w:r>
        <w:t xml:space="preserve"> </w:t>
      </w:r>
      <w:r w:rsidR="00761CDC">
        <w:t xml:space="preserve">area </w:t>
      </w:r>
      <w:r>
        <w:t xml:space="preserve">and </w:t>
      </w:r>
      <w:r w:rsidR="00761CDC">
        <w:t>Server room</w:t>
      </w:r>
      <w:r>
        <w:t xml:space="preserve">. The characters have jobs from the university. </w:t>
      </w:r>
      <w:r w:rsidR="00761CDC">
        <w:t>We need</w:t>
      </w:r>
      <w:r>
        <w:t xml:space="preserve"> to use language that users understand.</w:t>
      </w:r>
    </w:p>
    <w:p w14:paraId="3B12F288" w14:textId="04929486" w:rsidR="002D60B6" w:rsidRPr="0038223C" w:rsidRDefault="002D60B6" w:rsidP="0045726F">
      <w:pPr>
        <w:jc w:val="both"/>
        <w:rPr>
          <w:b/>
          <w:bCs/>
        </w:rPr>
      </w:pPr>
      <w:r w:rsidRPr="0038223C">
        <w:rPr>
          <w:b/>
          <w:bCs/>
        </w:rPr>
        <w:t>Let Users Go Back</w:t>
      </w:r>
    </w:p>
    <w:p w14:paraId="60EF101D" w14:textId="7768DB9F" w:rsidR="002D60B6" w:rsidRDefault="002D60B6" w:rsidP="0045726F">
      <w:pPr>
        <w:spacing w:after="200"/>
        <w:jc w:val="both"/>
      </w:pPr>
      <w:r>
        <w:t xml:space="preserve">Users can always go back or exit. If they start a game by mistake, they can quit easily. If they need to leave suddenly, the game saves automatically. </w:t>
      </w:r>
      <w:r w:rsidR="0038223C">
        <w:t>U</w:t>
      </w:r>
      <w:r>
        <w:t>sers should never feel trapped.</w:t>
      </w:r>
    </w:p>
    <w:p w14:paraId="4E4A1807" w14:textId="19A88EB9" w:rsidR="002D60B6" w:rsidRPr="00F07967" w:rsidRDefault="002D60B6" w:rsidP="0045726F">
      <w:pPr>
        <w:jc w:val="both"/>
        <w:rPr>
          <w:b/>
          <w:bCs/>
        </w:rPr>
      </w:pPr>
      <w:r w:rsidRPr="00F07967">
        <w:rPr>
          <w:b/>
          <w:bCs/>
        </w:rPr>
        <w:t>Keep Things Consistent</w:t>
      </w:r>
    </w:p>
    <w:p w14:paraId="0B88A92D" w14:textId="39F9E221" w:rsidR="002D60B6" w:rsidRDefault="002D60B6" w:rsidP="0045726F">
      <w:pPr>
        <w:spacing w:after="200"/>
        <w:jc w:val="both"/>
      </w:pPr>
      <w:r>
        <w:t xml:space="preserve">Buttons always look the same. The back button is always in the same place. This follows how iPhone and Android apps normally work, so users do not have to learn new things </w:t>
      </w:r>
      <w:sdt>
        <w:sdtPr>
          <w:id w:val="-2125453519"/>
          <w:citation/>
        </w:sdtPr>
        <w:sdtContent>
          <w:r w:rsidR="000C147F">
            <w:fldChar w:fldCharType="begin"/>
          </w:r>
          <w:r w:rsidR="000C147F">
            <w:instrText xml:space="preserve"> CITATION Don13 \l 2057 </w:instrText>
          </w:r>
          <w:r w:rsidR="000C147F">
            <w:fldChar w:fldCharType="separate"/>
          </w:r>
          <w:r w:rsidR="000C147F" w:rsidRPr="000C147F">
            <w:rPr>
              <w:noProof/>
            </w:rPr>
            <w:t>[9]</w:t>
          </w:r>
          <w:r w:rsidR="000C147F">
            <w:fldChar w:fldCharType="end"/>
          </w:r>
        </w:sdtContent>
      </w:sdt>
    </w:p>
    <w:p w14:paraId="14CED4A7" w14:textId="06081327" w:rsidR="002D60B6" w:rsidRPr="000C147F" w:rsidRDefault="002D60B6" w:rsidP="0045726F">
      <w:pPr>
        <w:jc w:val="both"/>
        <w:rPr>
          <w:b/>
          <w:bCs/>
        </w:rPr>
      </w:pPr>
      <w:r w:rsidRPr="000C147F">
        <w:rPr>
          <w:b/>
          <w:bCs/>
        </w:rPr>
        <w:t>Help Users with Disabilities</w:t>
      </w:r>
    </w:p>
    <w:p w14:paraId="5DC0D213" w14:textId="6B933375" w:rsidR="002D60B6" w:rsidRDefault="002D60B6" w:rsidP="0045726F">
      <w:pPr>
        <w:spacing w:after="200"/>
        <w:jc w:val="both"/>
      </w:pPr>
      <w:r>
        <w:t>We followed the WCAG 2.1 guidelines</w:t>
      </w:r>
      <w:r w:rsidR="00A43D4C">
        <w:t xml:space="preserve"> </w:t>
      </w:r>
      <w:r>
        <w:t>to help users with disabilities:</w:t>
      </w:r>
    </w:p>
    <w:p w14:paraId="494800B6" w14:textId="77777777" w:rsidR="002D60B6" w:rsidRDefault="002D60B6" w:rsidP="0045726F">
      <w:pPr>
        <w:pStyle w:val="ListParagraph"/>
        <w:numPr>
          <w:ilvl w:val="0"/>
          <w:numId w:val="37"/>
        </w:numPr>
        <w:contextualSpacing w:val="0"/>
        <w:jc w:val="both"/>
      </w:pPr>
      <w:r>
        <w:t>Colour-blind mode uses patterns, not just colours</w:t>
      </w:r>
    </w:p>
    <w:p w14:paraId="6A502FD7" w14:textId="77777777" w:rsidR="002D60B6" w:rsidRDefault="002D60B6" w:rsidP="0045726F">
      <w:pPr>
        <w:pStyle w:val="ListParagraph"/>
        <w:numPr>
          <w:ilvl w:val="0"/>
          <w:numId w:val="37"/>
        </w:numPr>
        <w:contextualSpacing w:val="0"/>
        <w:jc w:val="both"/>
      </w:pPr>
      <w:r>
        <w:t>Text can be made bigger</w:t>
      </w:r>
    </w:p>
    <w:p w14:paraId="21483043" w14:textId="77777777" w:rsidR="002D60B6" w:rsidRDefault="002D60B6" w:rsidP="0045726F">
      <w:pPr>
        <w:pStyle w:val="ListParagraph"/>
        <w:numPr>
          <w:ilvl w:val="0"/>
          <w:numId w:val="37"/>
        </w:numPr>
        <w:contextualSpacing w:val="0"/>
        <w:jc w:val="both"/>
      </w:pPr>
      <w:r>
        <w:t>Buttons are big enough to tap easily</w:t>
      </w:r>
    </w:p>
    <w:p w14:paraId="6970360E" w14:textId="05448845" w:rsidR="002D60B6" w:rsidRDefault="002D60B6" w:rsidP="0045726F">
      <w:pPr>
        <w:pStyle w:val="ListParagraph"/>
        <w:numPr>
          <w:ilvl w:val="0"/>
          <w:numId w:val="37"/>
        </w:numPr>
        <w:spacing w:after="200"/>
        <w:contextualSpacing w:val="0"/>
        <w:jc w:val="both"/>
      </w:pPr>
      <w:r>
        <w:t>Screen readers can read the buttons</w:t>
      </w:r>
      <w:r w:rsidR="00A43D4C">
        <w:t xml:space="preserve"> </w:t>
      </w:r>
      <w:sdt>
        <w:sdtPr>
          <w:id w:val="1020123548"/>
          <w:citation/>
        </w:sdtPr>
        <w:sdtContent>
          <w:r w:rsidR="00A43D4C">
            <w:fldChar w:fldCharType="begin"/>
          </w:r>
          <w:r w:rsidR="00A43D4C">
            <w:instrText xml:space="preserve"> CITATION Web25 \l 2057 </w:instrText>
          </w:r>
          <w:r w:rsidR="00A43D4C">
            <w:fldChar w:fldCharType="separate"/>
          </w:r>
          <w:r w:rsidR="00A43D4C" w:rsidRPr="00A43D4C">
            <w:rPr>
              <w:noProof/>
            </w:rPr>
            <w:t>[10]</w:t>
          </w:r>
          <w:r w:rsidR="00A43D4C">
            <w:fldChar w:fldCharType="end"/>
          </w:r>
        </w:sdtContent>
      </w:sdt>
    </w:p>
    <w:p w14:paraId="168254D0" w14:textId="7A0D9F7F" w:rsidR="002D60B6" w:rsidRPr="00A43D4C" w:rsidRDefault="002D60B6" w:rsidP="008D60DF">
      <w:pPr>
        <w:jc w:val="both"/>
        <w:rPr>
          <w:b/>
          <w:bCs/>
        </w:rPr>
      </w:pPr>
      <w:r w:rsidRPr="00A43D4C">
        <w:rPr>
          <w:b/>
          <w:bCs/>
        </w:rPr>
        <w:lastRenderedPageBreak/>
        <w:t>Prevent Mistakes</w:t>
      </w:r>
    </w:p>
    <w:p w14:paraId="764DD36D" w14:textId="0DC8DCA9" w:rsidR="005F13B0" w:rsidRDefault="002D60B6" w:rsidP="008D60DF">
      <w:pPr>
        <w:jc w:val="both"/>
      </w:pPr>
      <w:r>
        <w:t xml:space="preserve">Before a player makes a final accusation (which can end the game), the app </w:t>
      </w:r>
      <w:r w:rsidR="00390E1E">
        <w:t>asks,</w:t>
      </w:r>
      <w:r>
        <w:t xml:space="preserve"> 'Are you sure?' This stops accidental wrong answers. </w:t>
      </w:r>
      <w:r w:rsidR="00390E1E">
        <w:t>Good</w:t>
      </w:r>
      <w:r>
        <w:t xml:space="preserve"> design prevents errors.</w:t>
      </w:r>
      <w:sdt>
        <w:sdtPr>
          <w:id w:val="1793329084"/>
          <w:citation/>
        </w:sdtPr>
        <w:sdtContent>
          <w:r w:rsidR="00390E1E">
            <w:fldChar w:fldCharType="begin"/>
          </w:r>
          <w:r w:rsidR="00390E1E">
            <w:instrText xml:space="preserve"> CITATION Don13 \l 2057 </w:instrText>
          </w:r>
          <w:r w:rsidR="00390E1E">
            <w:fldChar w:fldCharType="separate"/>
          </w:r>
          <w:r w:rsidR="00390E1E">
            <w:rPr>
              <w:noProof/>
            </w:rPr>
            <w:t xml:space="preserve"> </w:t>
          </w:r>
          <w:r w:rsidR="00390E1E" w:rsidRPr="00390E1E">
            <w:rPr>
              <w:noProof/>
            </w:rPr>
            <w:t>[9]</w:t>
          </w:r>
          <w:r w:rsidR="00390E1E">
            <w:fldChar w:fldCharType="end"/>
          </w:r>
        </w:sdtContent>
      </w:sdt>
    </w:p>
    <w:p w14:paraId="5CFAB295" w14:textId="77777777" w:rsidR="00390E1E" w:rsidRDefault="00390E1E" w:rsidP="002D60B6"/>
    <w:p w14:paraId="71861EA3" w14:textId="77777777" w:rsidR="00282D06" w:rsidRDefault="00282D06" w:rsidP="00282D06">
      <w:pPr>
        <w:pStyle w:val="Heading1"/>
      </w:pPr>
      <w:bookmarkStart w:id="4" w:name="_Toc215151944"/>
      <w:r>
        <w:t>Screen Designs (Wireframes)</w:t>
      </w:r>
      <w:bookmarkEnd w:id="4"/>
    </w:p>
    <w:p w14:paraId="7B010A10" w14:textId="77777777" w:rsidR="00282D06" w:rsidRPr="00282D06" w:rsidRDefault="00282D06" w:rsidP="00282D06"/>
    <w:p w14:paraId="41524628" w14:textId="73FE9BA7" w:rsidR="00282D06" w:rsidRPr="004D201C" w:rsidRDefault="005A12AF" w:rsidP="008D60DF">
      <w:pPr>
        <w:spacing w:after="200"/>
        <w:jc w:val="both"/>
        <w:rPr>
          <w:color w:val="000000" w:themeColor="text1"/>
        </w:rPr>
      </w:pPr>
      <w:r>
        <w:t>I</w:t>
      </w:r>
      <w:r w:rsidR="00282D06">
        <w:t xml:space="preserve"> designed all the screens the app needs. </w:t>
      </w:r>
      <w:r w:rsidR="00282D06" w:rsidRPr="004D201C">
        <w:rPr>
          <w:color w:val="000000" w:themeColor="text1"/>
        </w:rPr>
        <w:t>These are simple black and white drawings called wireframes. The full designs are in Appendix B. Here are the main screens:</w:t>
      </w:r>
    </w:p>
    <w:p w14:paraId="0C5A3896" w14:textId="3910EF14" w:rsidR="00282D06" w:rsidRPr="005A12AF" w:rsidRDefault="00282D06" w:rsidP="008D60DF">
      <w:pPr>
        <w:jc w:val="both"/>
        <w:rPr>
          <w:b/>
          <w:bCs/>
        </w:rPr>
      </w:pPr>
      <w:r w:rsidRPr="005A12AF">
        <w:rPr>
          <w:b/>
          <w:bCs/>
        </w:rPr>
        <w:t>Home Screen</w:t>
      </w:r>
    </w:p>
    <w:p w14:paraId="7C3993FA" w14:textId="64BF525B" w:rsidR="00282D06" w:rsidRDefault="00282D06" w:rsidP="008D60DF">
      <w:pPr>
        <w:spacing w:after="200"/>
        <w:jc w:val="both"/>
      </w:pPr>
      <w:r>
        <w:t xml:space="preserve">The first screen users see. It has big buttons for: New Game, Continue Game, Friends, Settings, and How to Play. The most important buttons (New Game, Continue) are in the middle and biggest.) </w:t>
      </w:r>
      <w:r w:rsidR="006B42BD">
        <w:t>I</w:t>
      </w:r>
      <w:r>
        <w:t>mportant things should be easy to tap.</w:t>
      </w:r>
    </w:p>
    <w:p w14:paraId="47EED495" w14:textId="12A3D25B" w:rsidR="00282D06" w:rsidRPr="006B42BD" w:rsidRDefault="00282D06" w:rsidP="008D60DF">
      <w:pPr>
        <w:jc w:val="both"/>
        <w:rPr>
          <w:b/>
          <w:bCs/>
        </w:rPr>
      </w:pPr>
      <w:r w:rsidRPr="006B42BD">
        <w:rPr>
          <w:b/>
          <w:bCs/>
        </w:rPr>
        <w:t>Game Setup</w:t>
      </w:r>
    </w:p>
    <w:p w14:paraId="305E2E39" w14:textId="74B222A2" w:rsidR="00282D06" w:rsidRDefault="00282D06" w:rsidP="008D60DF">
      <w:pPr>
        <w:spacing w:after="200"/>
        <w:jc w:val="both"/>
      </w:pPr>
      <w:r>
        <w:t xml:space="preserve">When starting a new game, users go through simple steps: pick how many players, choose a character, pick which campus to play on, and select difficulty. Each step is on its own </w:t>
      </w:r>
      <w:r>
        <w:t>screen,</w:t>
      </w:r>
      <w:r>
        <w:t xml:space="preserve"> so it is not confusing. A bar at the top shows progress through the steps.</w:t>
      </w:r>
    </w:p>
    <w:p w14:paraId="28200F3C" w14:textId="5B0CA758" w:rsidR="00282D06" w:rsidRPr="00AE7C8B" w:rsidRDefault="00282D06" w:rsidP="008D60DF">
      <w:pPr>
        <w:jc w:val="both"/>
        <w:rPr>
          <w:b/>
          <w:bCs/>
        </w:rPr>
      </w:pPr>
      <w:r w:rsidRPr="00AE7C8B">
        <w:rPr>
          <w:b/>
          <w:bCs/>
        </w:rPr>
        <w:t>Main Game Screen</w:t>
      </w:r>
    </w:p>
    <w:p w14:paraId="70F5320F" w14:textId="67228434" w:rsidR="00282D06" w:rsidRDefault="00282D06" w:rsidP="008D60DF">
      <w:pPr>
        <w:spacing w:after="200"/>
        <w:jc w:val="both"/>
      </w:pPr>
      <w:r>
        <w:t>This shows the campus map in the middle. Players can tap rooms to move there. At the bottom are the player's cards. A side panel (swipe to open) lets players take notes about clues. The screen is not too crowded - only important things are shown.</w:t>
      </w:r>
    </w:p>
    <w:p w14:paraId="098E4B4F" w14:textId="0742A6D5" w:rsidR="00282D06" w:rsidRPr="009E6F96" w:rsidRDefault="00282D06" w:rsidP="008D60DF">
      <w:pPr>
        <w:jc w:val="both"/>
        <w:rPr>
          <w:b/>
          <w:bCs/>
        </w:rPr>
      </w:pPr>
      <w:r w:rsidRPr="009E6F96">
        <w:rPr>
          <w:b/>
          <w:bCs/>
        </w:rPr>
        <w:t>Making Guesses</w:t>
      </w:r>
    </w:p>
    <w:p w14:paraId="32EBD1DE" w14:textId="75D98E6B" w:rsidR="00282D06" w:rsidRDefault="00282D06" w:rsidP="008D60DF">
      <w:pPr>
        <w:spacing w:after="200"/>
        <w:jc w:val="both"/>
      </w:pPr>
      <w:r>
        <w:t>When players make a suggestion</w:t>
      </w:r>
      <w:r w:rsidR="009E6F96">
        <w:t>s</w:t>
      </w:r>
      <w:r>
        <w:t xml:space="preserve"> or accusation</w:t>
      </w:r>
      <w:r w:rsidR="009E6F96">
        <w:t>s</w:t>
      </w:r>
      <w:r>
        <w:t xml:space="preserve">, they pick cards from three groups: suspect, weapon, and location. Each card shows a picture and name. Suggestions (safe guesses) </w:t>
      </w:r>
      <w:r w:rsidR="004D201C">
        <w:t xml:space="preserve">will </w:t>
      </w:r>
      <w:r>
        <w:t xml:space="preserve">use blue colour. Accusations (final answer) </w:t>
      </w:r>
      <w:r w:rsidR="004D201C">
        <w:t xml:space="preserve">will </w:t>
      </w:r>
      <w:r w:rsidRPr="004D201C">
        <w:rPr>
          <w:color w:val="000000" w:themeColor="text1"/>
        </w:rPr>
        <w:t xml:space="preserve">use red colour </w:t>
      </w:r>
      <w:r>
        <w:t>with a warning message.</w:t>
      </w:r>
    </w:p>
    <w:p w14:paraId="1BDF0605" w14:textId="0272326A" w:rsidR="00282D06" w:rsidRPr="009E6F96" w:rsidRDefault="00282D06" w:rsidP="008D60DF">
      <w:pPr>
        <w:jc w:val="both"/>
        <w:rPr>
          <w:b/>
          <w:bCs/>
        </w:rPr>
      </w:pPr>
      <w:r w:rsidRPr="009E6F96">
        <w:rPr>
          <w:b/>
          <w:bCs/>
        </w:rPr>
        <w:t>How Screens Connect</w:t>
      </w:r>
    </w:p>
    <w:p w14:paraId="132F1F0C" w14:textId="3363B8B2" w:rsidR="00390E1E" w:rsidRDefault="00282D06" w:rsidP="008D60DF">
      <w:pPr>
        <w:jc w:val="both"/>
      </w:pPr>
      <w:r>
        <w:t xml:space="preserve">The navigation map in Appendix B shows how all screens connect. Users can get anywhere in 3 taps or less. There is always a Home button to go back to the start. </w:t>
      </w:r>
      <w:r w:rsidR="009E6F96">
        <w:t>G</w:t>
      </w:r>
      <w:r>
        <w:t>ood navigation should be simple to understand.</w:t>
      </w:r>
      <w:sdt>
        <w:sdtPr>
          <w:id w:val="-781264532"/>
          <w:citation/>
        </w:sdtPr>
        <w:sdtContent>
          <w:r w:rsidR="00906B2E">
            <w:fldChar w:fldCharType="begin"/>
          </w:r>
          <w:r w:rsidR="00906B2E">
            <w:instrText xml:space="preserve"> CITATION Hel191 \l 2057 </w:instrText>
          </w:r>
          <w:r w:rsidR="00906B2E">
            <w:fldChar w:fldCharType="separate"/>
          </w:r>
          <w:r w:rsidR="00906B2E">
            <w:rPr>
              <w:noProof/>
            </w:rPr>
            <w:t xml:space="preserve"> </w:t>
          </w:r>
          <w:r w:rsidR="00906B2E" w:rsidRPr="00906B2E">
            <w:rPr>
              <w:noProof/>
            </w:rPr>
            <w:t>[5]</w:t>
          </w:r>
          <w:r w:rsidR="00906B2E">
            <w:fldChar w:fldCharType="end"/>
          </w:r>
        </w:sdtContent>
      </w:sdt>
    </w:p>
    <w:p w14:paraId="15529A3F" w14:textId="77777777" w:rsidR="009E6F96" w:rsidRDefault="009E6F96" w:rsidP="008D60DF">
      <w:pPr>
        <w:jc w:val="both"/>
      </w:pPr>
    </w:p>
    <w:p w14:paraId="69FBA271" w14:textId="77777777" w:rsidR="007E7639" w:rsidRDefault="007E7639" w:rsidP="007E7639">
      <w:pPr>
        <w:pStyle w:val="Heading1"/>
      </w:pPr>
      <w:bookmarkStart w:id="5" w:name="_Toc215151945"/>
      <w:r>
        <w:t>Testing the Design</w:t>
      </w:r>
      <w:bookmarkEnd w:id="5"/>
    </w:p>
    <w:p w14:paraId="26B7A2A6" w14:textId="77777777" w:rsidR="001C5C72" w:rsidRPr="001C5C72" w:rsidRDefault="001C5C72" w:rsidP="001C5C72"/>
    <w:p w14:paraId="2C63193A" w14:textId="4A7DAFD1" w:rsidR="001C5C72" w:rsidRPr="00B53B84" w:rsidRDefault="001C5C72" w:rsidP="008D60DF">
      <w:pPr>
        <w:jc w:val="both"/>
        <w:rPr>
          <w:b/>
          <w:bCs/>
        </w:rPr>
      </w:pPr>
      <w:r w:rsidRPr="00B53B84">
        <w:rPr>
          <w:b/>
          <w:bCs/>
        </w:rPr>
        <w:t xml:space="preserve">How </w:t>
      </w:r>
      <w:r w:rsidR="003A08DB" w:rsidRPr="00B53B84">
        <w:rPr>
          <w:b/>
          <w:bCs/>
        </w:rPr>
        <w:t>I</w:t>
      </w:r>
      <w:r w:rsidRPr="00B53B84">
        <w:rPr>
          <w:b/>
          <w:bCs/>
        </w:rPr>
        <w:t xml:space="preserve"> Tested</w:t>
      </w:r>
    </w:p>
    <w:p w14:paraId="70CB9425" w14:textId="14CAF327" w:rsidR="001C5C72" w:rsidRDefault="003A08DB" w:rsidP="008D60DF">
      <w:pPr>
        <w:spacing w:after="200"/>
        <w:jc w:val="both"/>
      </w:pPr>
      <w:r>
        <w:t>I</w:t>
      </w:r>
      <w:r w:rsidR="001C5C72">
        <w:t xml:space="preserve"> tested our designs with 5 people. </w:t>
      </w:r>
      <w:r>
        <w:t xml:space="preserve">I </w:t>
      </w:r>
      <w:r w:rsidR="001C5C72">
        <w:t xml:space="preserve">made </w:t>
      </w:r>
      <w:r w:rsidR="00437B69">
        <w:t>frameworks</w:t>
      </w:r>
      <w:r w:rsidR="001C5C72">
        <w:t xml:space="preserve"> designs in Figma</w:t>
      </w:r>
      <w:r w:rsidR="00437B69">
        <w:t>.</w:t>
      </w:r>
      <w:r w:rsidR="001C5C72">
        <w:t xml:space="preserve"> </w:t>
      </w:r>
      <w:r w:rsidR="00437B69">
        <w:t>Y</w:t>
      </w:r>
      <w:r w:rsidR="001C5C72">
        <w:t xml:space="preserve">ou only need 5 testers to find most problems. Each person </w:t>
      </w:r>
      <w:r w:rsidR="00081B57">
        <w:t>checked frame</w:t>
      </w:r>
      <w:r w:rsidR="001E1D3B">
        <w:t>works</w:t>
      </w:r>
      <w:r w:rsidR="001C5C72">
        <w:t xml:space="preserve"> and told </w:t>
      </w:r>
      <w:r w:rsidR="001E1D3B">
        <w:t>me</w:t>
      </w:r>
      <w:r w:rsidR="001C5C72">
        <w:t xml:space="preserve"> what they thought.</w:t>
      </w:r>
    </w:p>
    <w:p w14:paraId="4CFF339F" w14:textId="0D06D717" w:rsidR="001C5C72" w:rsidRPr="00B53B84" w:rsidRDefault="001C5C72" w:rsidP="008D60DF">
      <w:pPr>
        <w:jc w:val="both"/>
        <w:rPr>
          <w:b/>
          <w:bCs/>
        </w:rPr>
      </w:pPr>
      <w:r w:rsidRPr="00B53B84">
        <w:rPr>
          <w:b/>
          <w:bCs/>
        </w:rPr>
        <w:t>Who</w:t>
      </w:r>
      <w:r w:rsidR="00B53B84" w:rsidRPr="00B53B84">
        <w:rPr>
          <w:b/>
          <w:bCs/>
        </w:rPr>
        <w:t xml:space="preserve"> I</w:t>
      </w:r>
      <w:r w:rsidRPr="00B53B84">
        <w:rPr>
          <w:b/>
          <w:bCs/>
        </w:rPr>
        <w:t xml:space="preserve"> Tested With</w:t>
      </w:r>
    </w:p>
    <w:p w14:paraId="756C2F0E" w14:textId="37DBD725" w:rsidR="001C5C72" w:rsidRDefault="00F32682" w:rsidP="008D60DF">
      <w:pPr>
        <w:spacing w:after="120"/>
        <w:jc w:val="both"/>
      </w:pPr>
      <w:r>
        <w:t>I</w:t>
      </w:r>
      <w:r w:rsidR="001C5C72">
        <w:t xml:space="preserve"> picked testers to match our personas:</w:t>
      </w:r>
    </w:p>
    <w:p w14:paraId="52561330" w14:textId="77777777" w:rsidR="001C5C72" w:rsidRDefault="001C5C72" w:rsidP="008D60DF">
      <w:pPr>
        <w:pStyle w:val="ListParagraph"/>
        <w:numPr>
          <w:ilvl w:val="0"/>
          <w:numId w:val="37"/>
        </w:numPr>
        <w:contextualSpacing w:val="0"/>
        <w:jc w:val="both"/>
      </w:pPr>
      <w:r>
        <w:t>One experienced gamer (like Steve)</w:t>
      </w:r>
    </w:p>
    <w:p w14:paraId="4B2AEFE1" w14:textId="77777777" w:rsidR="001C5C72" w:rsidRDefault="001C5C72" w:rsidP="008D60DF">
      <w:pPr>
        <w:pStyle w:val="ListParagraph"/>
        <w:numPr>
          <w:ilvl w:val="0"/>
          <w:numId w:val="37"/>
        </w:numPr>
        <w:contextualSpacing w:val="0"/>
        <w:jc w:val="both"/>
      </w:pPr>
      <w:r>
        <w:t>One student union member (like Jennifer)</w:t>
      </w:r>
    </w:p>
    <w:p w14:paraId="4941639A" w14:textId="77777777" w:rsidR="001C5C72" w:rsidRDefault="001C5C72" w:rsidP="008D60DF">
      <w:pPr>
        <w:pStyle w:val="ListParagraph"/>
        <w:numPr>
          <w:ilvl w:val="0"/>
          <w:numId w:val="37"/>
        </w:numPr>
        <w:contextualSpacing w:val="0"/>
        <w:jc w:val="both"/>
      </w:pPr>
      <w:r>
        <w:t>One busy business student (like Jonny)</w:t>
      </w:r>
    </w:p>
    <w:p w14:paraId="6C96F51E" w14:textId="77777777" w:rsidR="001C5C72" w:rsidRDefault="001C5C72" w:rsidP="001C5C72">
      <w:pPr>
        <w:pStyle w:val="ListParagraph"/>
        <w:numPr>
          <w:ilvl w:val="0"/>
          <w:numId w:val="37"/>
        </w:numPr>
        <w:contextualSpacing w:val="0"/>
      </w:pPr>
      <w:r>
        <w:lastRenderedPageBreak/>
        <w:t>One mature student with family (like Antonia)</w:t>
      </w:r>
    </w:p>
    <w:p w14:paraId="7646687F" w14:textId="77777777" w:rsidR="001C5C72" w:rsidRPr="0045726F" w:rsidRDefault="001C5C72" w:rsidP="001C5C72">
      <w:pPr>
        <w:pStyle w:val="ListParagraph"/>
        <w:numPr>
          <w:ilvl w:val="0"/>
          <w:numId w:val="37"/>
        </w:numPr>
        <w:spacing w:after="200"/>
        <w:contextualSpacing w:val="0"/>
        <w:rPr>
          <w:color w:val="000000" w:themeColor="text1"/>
        </w:rPr>
      </w:pPr>
      <w:r w:rsidRPr="0045726F">
        <w:rPr>
          <w:color w:val="000000" w:themeColor="text1"/>
        </w:rPr>
        <w:t>One person with visual impairment (to test accessibility)</w:t>
      </w:r>
    </w:p>
    <w:p w14:paraId="0623BFDC" w14:textId="6B91249E" w:rsidR="001C5C72" w:rsidRPr="006D52E2" w:rsidRDefault="001C5C72" w:rsidP="006D52E2">
      <w:pPr>
        <w:rPr>
          <w:b/>
          <w:bCs/>
        </w:rPr>
      </w:pPr>
      <w:r w:rsidRPr="006D52E2">
        <w:rPr>
          <w:b/>
          <w:bCs/>
        </w:rPr>
        <w:t>Good Feedback</w:t>
      </w:r>
    </w:p>
    <w:p w14:paraId="248407CE" w14:textId="77777777" w:rsidR="001C5C72" w:rsidRDefault="001C5C72" w:rsidP="001C5C72">
      <w:pPr>
        <w:spacing w:after="120"/>
      </w:pPr>
      <w:r>
        <w:t>People liked these things:</w:t>
      </w:r>
    </w:p>
    <w:p w14:paraId="782C3C1B" w14:textId="77777777" w:rsidR="001C5C72" w:rsidRDefault="001C5C72" w:rsidP="001C5C72">
      <w:pPr>
        <w:pStyle w:val="ListParagraph"/>
        <w:numPr>
          <w:ilvl w:val="0"/>
          <w:numId w:val="37"/>
        </w:numPr>
        <w:contextualSpacing w:val="0"/>
      </w:pPr>
      <w:r>
        <w:t>University theme - everyone said it was fun and relatable</w:t>
      </w:r>
    </w:p>
    <w:p w14:paraId="540AC295" w14:textId="77777777" w:rsidR="001C5C72" w:rsidRDefault="001C5C72" w:rsidP="001C5C72">
      <w:pPr>
        <w:pStyle w:val="ListParagraph"/>
        <w:numPr>
          <w:ilvl w:val="0"/>
          <w:numId w:val="37"/>
        </w:numPr>
        <w:contextualSpacing w:val="0"/>
      </w:pPr>
      <w:r>
        <w:t>Easy navigation - scored 4.2 out of 5</w:t>
      </w:r>
    </w:p>
    <w:p w14:paraId="3BD7A1D3" w14:textId="77777777" w:rsidR="001C5C72" w:rsidRDefault="001C5C72" w:rsidP="001C5C72">
      <w:pPr>
        <w:pStyle w:val="ListParagraph"/>
        <w:numPr>
          <w:ilvl w:val="0"/>
          <w:numId w:val="37"/>
        </w:numPr>
        <w:contextualSpacing w:val="0"/>
      </w:pPr>
      <w:r>
        <w:t>Clear screens - easy to find information</w:t>
      </w:r>
    </w:p>
    <w:p w14:paraId="5A67F15E" w14:textId="77777777" w:rsidR="001C5C72" w:rsidRDefault="001C5C72" w:rsidP="001C5C72">
      <w:pPr>
        <w:pStyle w:val="ListParagraph"/>
        <w:numPr>
          <w:ilvl w:val="0"/>
          <w:numId w:val="37"/>
        </w:numPr>
        <w:contextualSpacing w:val="0"/>
      </w:pPr>
      <w:r>
        <w:t>Tutorial - helped new players learn quickly</w:t>
      </w:r>
    </w:p>
    <w:p w14:paraId="60A39B8E" w14:textId="77777777" w:rsidR="001C5C72" w:rsidRDefault="001C5C72" w:rsidP="001C5C72">
      <w:pPr>
        <w:pStyle w:val="ListParagraph"/>
        <w:numPr>
          <w:ilvl w:val="0"/>
          <w:numId w:val="37"/>
        </w:numPr>
        <w:spacing w:after="200"/>
        <w:contextualSpacing w:val="0"/>
      </w:pPr>
      <w:r>
        <w:t>Accessibility - big buttons and high contrast worked well</w:t>
      </w:r>
    </w:p>
    <w:p w14:paraId="7F9392D0" w14:textId="2611A23C" w:rsidR="001C5C72" w:rsidRPr="008E3CF2" w:rsidRDefault="001C5C72" w:rsidP="008E3CF2">
      <w:pPr>
        <w:rPr>
          <w:b/>
          <w:bCs/>
        </w:rPr>
      </w:pPr>
      <w:r w:rsidRPr="008E3CF2">
        <w:rPr>
          <w:b/>
          <w:bCs/>
        </w:rPr>
        <w:t>Things to Improve</w:t>
      </w:r>
    </w:p>
    <w:p w14:paraId="5B743BE8" w14:textId="77777777" w:rsidR="001C5C72" w:rsidRDefault="001C5C72" w:rsidP="001C5C72">
      <w:pPr>
        <w:spacing w:after="120"/>
      </w:pPr>
      <w:r>
        <w:t>People wanted us to fix:</w:t>
      </w:r>
    </w:p>
    <w:p w14:paraId="152B2759" w14:textId="77777777" w:rsidR="001C5C72" w:rsidRDefault="001C5C72" w:rsidP="001C5C72">
      <w:pPr>
        <w:pStyle w:val="ListParagraph"/>
        <w:numPr>
          <w:ilvl w:val="0"/>
          <w:numId w:val="37"/>
        </w:numPr>
        <w:contextualSpacing w:val="0"/>
      </w:pPr>
      <w:r>
        <w:t>Notes panel - hard to find at first</w:t>
      </w:r>
    </w:p>
    <w:p w14:paraId="339142AC" w14:textId="77777777" w:rsidR="001C5C72" w:rsidRDefault="001C5C72" w:rsidP="001C5C72">
      <w:pPr>
        <w:pStyle w:val="ListParagraph"/>
        <w:numPr>
          <w:ilvl w:val="0"/>
          <w:numId w:val="37"/>
        </w:numPr>
        <w:contextualSpacing w:val="0"/>
      </w:pPr>
      <w:r>
        <w:t>Inviting friends - takes too many steps</w:t>
      </w:r>
    </w:p>
    <w:p w14:paraId="66B782F2" w14:textId="77777777" w:rsidR="001C5C72" w:rsidRDefault="001C5C72" w:rsidP="001C5C72">
      <w:pPr>
        <w:pStyle w:val="ListParagraph"/>
        <w:numPr>
          <w:ilvl w:val="0"/>
          <w:numId w:val="37"/>
        </w:numPr>
        <w:contextualSpacing w:val="0"/>
      </w:pPr>
      <w:r>
        <w:t>Colour-blind mode - needs more patterns on some cards</w:t>
      </w:r>
    </w:p>
    <w:p w14:paraId="29275C2D" w14:textId="77777777" w:rsidR="001C5C72" w:rsidRDefault="001C5C72" w:rsidP="001C5C72">
      <w:pPr>
        <w:pStyle w:val="ListParagraph"/>
        <w:numPr>
          <w:ilvl w:val="0"/>
          <w:numId w:val="37"/>
        </w:numPr>
        <w:spacing w:after="200"/>
        <w:contextualSpacing w:val="0"/>
      </w:pPr>
      <w:r>
        <w:t>Experienced gamers wanted keyboard shortcuts</w:t>
      </w:r>
    </w:p>
    <w:p w14:paraId="6607F127" w14:textId="5807AB19" w:rsidR="001C5C72" w:rsidRPr="008E3CF2" w:rsidRDefault="001C5C72" w:rsidP="008D60DF">
      <w:pPr>
        <w:jc w:val="both"/>
        <w:rPr>
          <w:b/>
          <w:bCs/>
        </w:rPr>
      </w:pPr>
      <w:r w:rsidRPr="008E3CF2">
        <w:rPr>
          <w:b/>
          <w:bCs/>
        </w:rPr>
        <w:t>How People Felt</w:t>
      </w:r>
    </w:p>
    <w:p w14:paraId="59BB57F5" w14:textId="63BB0617" w:rsidR="001C5C72" w:rsidRDefault="001C5C72" w:rsidP="008D60DF">
      <w:pPr>
        <w:spacing w:after="200"/>
        <w:jc w:val="both"/>
      </w:pPr>
      <w:r>
        <w:t>We used the SAM scale to measure feelings. People gave high scores for enjoyment (4.1 out of 5). The mature student felt less confident (2.8 out of 5), so we need more help features for new players.</w:t>
      </w:r>
      <w:sdt>
        <w:sdtPr>
          <w:id w:val="-222675563"/>
          <w:citation/>
        </w:sdtPr>
        <w:sdtContent>
          <w:r w:rsidR="00FA42EE">
            <w:fldChar w:fldCharType="begin"/>
          </w:r>
          <w:r w:rsidR="00FA42EE">
            <w:instrText xml:space="preserve"> CITATION Sel \l 2057 </w:instrText>
          </w:r>
          <w:r w:rsidR="00FA42EE">
            <w:fldChar w:fldCharType="separate"/>
          </w:r>
          <w:r w:rsidR="00FA42EE">
            <w:rPr>
              <w:noProof/>
            </w:rPr>
            <w:t xml:space="preserve"> </w:t>
          </w:r>
          <w:r w:rsidR="00FA42EE" w:rsidRPr="00FA42EE">
            <w:rPr>
              <w:noProof/>
            </w:rPr>
            <w:t>[11]</w:t>
          </w:r>
          <w:r w:rsidR="00FA42EE">
            <w:fldChar w:fldCharType="end"/>
          </w:r>
        </w:sdtContent>
      </w:sdt>
    </w:p>
    <w:p w14:paraId="6DD0ABB9" w14:textId="34017DDA" w:rsidR="007E7639" w:rsidRPr="00194DEA" w:rsidRDefault="007E7639" w:rsidP="008D60DF">
      <w:pPr>
        <w:jc w:val="both"/>
        <w:rPr>
          <w:b/>
          <w:bCs/>
        </w:rPr>
      </w:pPr>
      <w:r w:rsidRPr="00194DEA">
        <w:rPr>
          <w:b/>
          <w:bCs/>
        </w:rPr>
        <w:t>Surprises</w:t>
      </w:r>
    </w:p>
    <w:p w14:paraId="4A1B467B" w14:textId="22CBB2AE" w:rsidR="003005AA" w:rsidRDefault="007E7639" w:rsidP="008D60DF">
      <w:pPr>
        <w:spacing w:after="200"/>
        <w:jc w:val="both"/>
      </w:pPr>
      <w:r>
        <w:t>Some things surprised us. Even experienced gamers wanted the tutorial because they did not know Cluedo rules. Many people asked for turn-by-turn games (play one turn, come back tomorrow) like Words with Friends.</w:t>
      </w:r>
      <w:r w:rsidR="00E450A2">
        <w:t xml:space="preserve"> </w:t>
      </w:r>
      <w:sdt>
        <w:sdtPr>
          <w:id w:val="1477649556"/>
          <w:citation/>
        </w:sdtPr>
        <w:sdtContent>
          <w:r w:rsidR="00E450A2">
            <w:fldChar w:fldCharType="begin"/>
          </w:r>
          <w:r w:rsidR="00E450A2">
            <w:instrText xml:space="preserve"> CITATION Ste14 \l 2057 </w:instrText>
          </w:r>
          <w:r w:rsidR="00E450A2">
            <w:fldChar w:fldCharType="separate"/>
          </w:r>
          <w:r w:rsidR="00E450A2" w:rsidRPr="00E450A2">
            <w:rPr>
              <w:noProof/>
            </w:rPr>
            <w:t>[4]</w:t>
          </w:r>
          <w:r w:rsidR="00E450A2">
            <w:fldChar w:fldCharType="end"/>
          </w:r>
        </w:sdtContent>
      </w:sdt>
    </w:p>
    <w:p w14:paraId="6953A248" w14:textId="475E9628" w:rsidR="00343F48" w:rsidRDefault="00343F48" w:rsidP="00343F48">
      <w:pPr>
        <w:pStyle w:val="Heading1"/>
      </w:pPr>
      <w:bookmarkStart w:id="6" w:name="_Toc215151946"/>
      <w:r>
        <w:t>Conclusion</w:t>
      </w:r>
      <w:bookmarkEnd w:id="6"/>
    </w:p>
    <w:p w14:paraId="29BA00A9" w14:textId="77777777" w:rsidR="00343F48" w:rsidRDefault="00343F48" w:rsidP="00343F48"/>
    <w:p w14:paraId="2B889A41" w14:textId="37F72155" w:rsidR="00831A0F" w:rsidRDefault="00831A0F" w:rsidP="008D60DF">
      <w:pPr>
        <w:spacing w:after="200"/>
        <w:jc w:val="both"/>
      </w:pPr>
      <w:r>
        <w:t>I</w:t>
      </w:r>
      <w:r>
        <w:t xml:space="preserve"> have created a good design for the UWTSD Cluedo mobile game. </w:t>
      </w:r>
      <w:r>
        <w:t>My created</w:t>
      </w:r>
      <w:r>
        <w:t xml:space="preserve"> four personas show the different types of students who will play: experienced gamers, social players, busy students, and new gamers. </w:t>
      </w:r>
      <w:r w:rsidR="0020368D">
        <w:t>I</w:t>
      </w:r>
      <w:r>
        <w:t xml:space="preserve"> talked to real students to understand what they want.</w:t>
      </w:r>
    </w:p>
    <w:p w14:paraId="32928974" w14:textId="5330AAC9" w:rsidR="00831A0F" w:rsidRDefault="00831A0F" w:rsidP="008D60DF">
      <w:pPr>
        <w:spacing w:after="200"/>
        <w:jc w:val="both"/>
      </w:pPr>
      <w:r>
        <w:t xml:space="preserve">The wireframe designs follow expert usability rules to make the game easy to use. Testing showed that people like the university theme and find the app easy to navigate. </w:t>
      </w:r>
      <w:r w:rsidR="0020368D">
        <w:t>I</w:t>
      </w:r>
      <w:r>
        <w:t xml:space="preserve"> also know what to improve, like making the notes panel easier to find.</w:t>
      </w:r>
    </w:p>
    <w:p w14:paraId="3AAFF8D0" w14:textId="040AA983" w:rsidR="00831A0F" w:rsidRDefault="00831A0F" w:rsidP="008D60DF">
      <w:pPr>
        <w:spacing w:after="200"/>
        <w:jc w:val="both"/>
      </w:pPr>
      <w:r>
        <w:t>Next</w:t>
      </w:r>
      <w:r w:rsidR="00394050">
        <w:t xml:space="preserve"> assignment</w:t>
      </w:r>
      <w:r>
        <w:t xml:space="preserve">, </w:t>
      </w:r>
      <w:r w:rsidR="00394050">
        <w:t>I</w:t>
      </w:r>
      <w:r>
        <w:t xml:space="preserve"> will </w:t>
      </w:r>
      <w:r w:rsidR="00394050">
        <w:t xml:space="preserve">need to </w:t>
      </w:r>
      <w:r>
        <w:t xml:space="preserve">create full colour designs and fix the problems testers found. </w:t>
      </w:r>
      <w:r w:rsidR="00AE6EB9">
        <w:t>I hope t</w:t>
      </w:r>
      <w:r>
        <w:t>he game will be fun for all types of students at UWTSD.</w:t>
      </w:r>
    </w:p>
    <w:p w14:paraId="3C6ED37A" w14:textId="77777777" w:rsidR="00693222" w:rsidRDefault="00693222" w:rsidP="00343F48">
      <w:pPr>
        <w:jc w:val="both"/>
      </w:pPr>
    </w:p>
    <w:p w14:paraId="7F88602A" w14:textId="77777777" w:rsidR="005A6B35" w:rsidRDefault="005A6B35" w:rsidP="00343F48">
      <w:pPr>
        <w:jc w:val="both"/>
      </w:pPr>
    </w:p>
    <w:p w14:paraId="3E5BA971" w14:textId="77777777" w:rsidR="005A6B35" w:rsidRDefault="005A6B35" w:rsidP="00343F48">
      <w:pPr>
        <w:jc w:val="both"/>
      </w:pPr>
    </w:p>
    <w:p w14:paraId="1B58DF63" w14:textId="77777777" w:rsidR="005A6B35" w:rsidRDefault="005A6B35" w:rsidP="00343F48">
      <w:pPr>
        <w:jc w:val="both"/>
      </w:pPr>
    </w:p>
    <w:p w14:paraId="2851B362" w14:textId="77777777" w:rsidR="005A6B35" w:rsidRDefault="005A6B35" w:rsidP="00343F48">
      <w:pPr>
        <w:jc w:val="both"/>
      </w:pPr>
    </w:p>
    <w:p w14:paraId="0D293A1C" w14:textId="77777777" w:rsidR="005A6B35" w:rsidRDefault="005A6B35" w:rsidP="00343F48">
      <w:pPr>
        <w:jc w:val="both"/>
      </w:pPr>
    </w:p>
    <w:p w14:paraId="7F8E14EB" w14:textId="77777777" w:rsidR="005A6B35" w:rsidRDefault="005A6B35" w:rsidP="00343F48">
      <w:pPr>
        <w:jc w:val="both"/>
      </w:pPr>
    </w:p>
    <w:bookmarkStart w:id="7" w:name="_Toc215151947" w:displacedByCustomXml="next"/>
    <w:sdt>
      <w:sdtPr>
        <w:id w:val="-1540973337"/>
        <w:docPartObj>
          <w:docPartGallery w:val="Bibliographies"/>
          <w:docPartUnique/>
        </w:docPartObj>
      </w:sdtPr>
      <w:sdtEndPr>
        <w:rPr>
          <w:rFonts w:asciiTheme="minorHAnsi" w:eastAsiaTheme="minorHAnsi" w:hAnsiTheme="minorHAnsi" w:cstheme="minorBidi"/>
          <w:color w:val="auto"/>
          <w:sz w:val="24"/>
          <w:szCs w:val="24"/>
        </w:rPr>
      </w:sdtEndPr>
      <w:sdtContent>
        <w:p w14:paraId="7C97F081" w14:textId="26096925" w:rsidR="00F33B67" w:rsidRDefault="00F33B67">
          <w:pPr>
            <w:pStyle w:val="Heading1"/>
          </w:pPr>
          <w:r>
            <w:t>Bibliography</w:t>
          </w:r>
          <w:bookmarkEnd w:id="7"/>
        </w:p>
        <w:sdt>
          <w:sdtPr>
            <w:id w:val="111145805"/>
            <w:bibliography/>
          </w:sdtPr>
          <w:sdtContent>
            <w:p w14:paraId="0F99BE0C" w14:textId="77777777" w:rsidR="00F33B67" w:rsidRDefault="00F33B6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F33B67" w14:paraId="5636C9AC" w14:textId="77777777">
                <w:trPr>
                  <w:divId w:val="726612151"/>
                  <w:tblCellSpacing w:w="15" w:type="dxa"/>
                </w:trPr>
                <w:tc>
                  <w:tcPr>
                    <w:tcW w:w="50" w:type="pct"/>
                    <w:hideMark/>
                  </w:tcPr>
                  <w:p w14:paraId="52BF67AC" w14:textId="327D6508" w:rsidR="00F33B67" w:rsidRDefault="00F33B67">
                    <w:pPr>
                      <w:pStyle w:val="Bibliography"/>
                      <w:rPr>
                        <w:noProof/>
                        <w:kern w:val="0"/>
                        <w14:ligatures w14:val="none"/>
                      </w:rPr>
                    </w:pPr>
                    <w:r>
                      <w:rPr>
                        <w:noProof/>
                      </w:rPr>
                      <w:t xml:space="preserve">[1] </w:t>
                    </w:r>
                  </w:p>
                </w:tc>
                <w:tc>
                  <w:tcPr>
                    <w:tcW w:w="0" w:type="auto"/>
                    <w:hideMark/>
                  </w:tcPr>
                  <w:p w14:paraId="13F918BD" w14:textId="77777777" w:rsidR="00F33B67" w:rsidRDefault="00F33B67">
                    <w:pPr>
                      <w:pStyle w:val="Bibliography"/>
                      <w:rPr>
                        <w:noProof/>
                      </w:rPr>
                    </w:pPr>
                    <w:r>
                      <w:rPr>
                        <w:noProof/>
                      </w:rPr>
                      <w:t xml:space="preserve">D. A. Norman, User Centered System Design, Boca Raton: CRC Press, 1986. </w:t>
                    </w:r>
                  </w:p>
                </w:tc>
              </w:tr>
              <w:tr w:rsidR="00F33B67" w14:paraId="208B8983" w14:textId="77777777">
                <w:trPr>
                  <w:divId w:val="726612151"/>
                  <w:tblCellSpacing w:w="15" w:type="dxa"/>
                </w:trPr>
                <w:tc>
                  <w:tcPr>
                    <w:tcW w:w="50" w:type="pct"/>
                    <w:hideMark/>
                  </w:tcPr>
                  <w:p w14:paraId="0EE3C279" w14:textId="77777777" w:rsidR="00F33B67" w:rsidRDefault="00F33B67">
                    <w:pPr>
                      <w:pStyle w:val="Bibliography"/>
                      <w:rPr>
                        <w:noProof/>
                      </w:rPr>
                    </w:pPr>
                    <w:r>
                      <w:rPr>
                        <w:noProof/>
                      </w:rPr>
                      <w:t xml:space="preserve">[2] </w:t>
                    </w:r>
                  </w:p>
                </w:tc>
                <w:tc>
                  <w:tcPr>
                    <w:tcW w:w="0" w:type="auto"/>
                    <w:hideMark/>
                  </w:tcPr>
                  <w:p w14:paraId="52A86084" w14:textId="77777777" w:rsidR="00F33B67" w:rsidRDefault="00F33B67">
                    <w:pPr>
                      <w:pStyle w:val="Bibliography"/>
                      <w:rPr>
                        <w:noProof/>
                      </w:rPr>
                    </w:pPr>
                    <w:r>
                      <w:rPr>
                        <w:noProof/>
                      </w:rPr>
                      <w:t xml:space="preserve">R. R. D. C. C. N. Alan Cooper, About Face: The Essentials of Interaction Design, John Wiley and Sons, 2014. </w:t>
                    </w:r>
                  </w:p>
                </w:tc>
              </w:tr>
              <w:tr w:rsidR="00F33B67" w14:paraId="4852A173" w14:textId="77777777">
                <w:trPr>
                  <w:divId w:val="726612151"/>
                  <w:tblCellSpacing w:w="15" w:type="dxa"/>
                </w:trPr>
                <w:tc>
                  <w:tcPr>
                    <w:tcW w:w="50" w:type="pct"/>
                    <w:hideMark/>
                  </w:tcPr>
                  <w:p w14:paraId="24272D19" w14:textId="77777777" w:rsidR="00F33B67" w:rsidRDefault="00F33B67">
                    <w:pPr>
                      <w:pStyle w:val="Bibliography"/>
                      <w:rPr>
                        <w:noProof/>
                      </w:rPr>
                    </w:pPr>
                    <w:r>
                      <w:rPr>
                        <w:noProof/>
                      </w:rPr>
                      <w:t xml:space="preserve">[3] </w:t>
                    </w:r>
                  </w:p>
                </w:tc>
                <w:tc>
                  <w:tcPr>
                    <w:tcW w:w="0" w:type="auto"/>
                    <w:hideMark/>
                  </w:tcPr>
                  <w:p w14:paraId="0DF9EF01" w14:textId="77777777" w:rsidR="00F33B67" w:rsidRDefault="00F33B67">
                    <w:pPr>
                      <w:pStyle w:val="Bibliography"/>
                      <w:rPr>
                        <w:noProof/>
                      </w:rPr>
                    </w:pPr>
                    <w:r>
                      <w:rPr>
                        <w:noProof/>
                      </w:rPr>
                      <w:t xml:space="preserve">J. P. Y. R. Helen Sharp, Interaction Design: Beyond Human-Computer Interaction, John Wiley and Sons, 2019. </w:t>
                    </w:r>
                  </w:p>
                </w:tc>
              </w:tr>
              <w:tr w:rsidR="00F33B67" w14:paraId="6AB7F4FA" w14:textId="77777777">
                <w:trPr>
                  <w:divId w:val="726612151"/>
                  <w:tblCellSpacing w:w="15" w:type="dxa"/>
                </w:trPr>
                <w:tc>
                  <w:tcPr>
                    <w:tcW w:w="50" w:type="pct"/>
                    <w:hideMark/>
                  </w:tcPr>
                  <w:p w14:paraId="25089970" w14:textId="77777777" w:rsidR="00F33B67" w:rsidRDefault="00F33B67">
                    <w:pPr>
                      <w:pStyle w:val="Bibliography"/>
                      <w:rPr>
                        <w:noProof/>
                      </w:rPr>
                    </w:pPr>
                    <w:r>
                      <w:rPr>
                        <w:noProof/>
                      </w:rPr>
                      <w:t xml:space="preserve">[4] </w:t>
                    </w:r>
                  </w:p>
                </w:tc>
                <w:tc>
                  <w:tcPr>
                    <w:tcW w:w="0" w:type="auto"/>
                    <w:hideMark/>
                  </w:tcPr>
                  <w:p w14:paraId="55F31D4D" w14:textId="77777777" w:rsidR="00F33B67" w:rsidRDefault="00F33B67">
                    <w:pPr>
                      <w:pStyle w:val="Bibliography"/>
                      <w:rPr>
                        <w:noProof/>
                      </w:rPr>
                    </w:pPr>
                    <w:r>
                      <w:rPr>
                        <w:noProof/>
                      </w:rPr>
                      <w:t xml:space="preserve">S. Krug, Don't Make Me Think, Revisited: A Common Sense Approach to Web Usability, 2014. </w:t>
                    </w:r>
                  </w:p>
                </w:tc>
              </w:tr>
              <w:tr w:rsidR="00F33B67" w14:paraId="73B581C3" w14:textId="77777777">
                <w:trPr>
                  <w:divId w:val="726612151"/>
                  <w:tblCellSpacing w:w="15" w:type="dxa"/>
                </w:trPr>
                <w:tc>
                  <w:tcPr>
                    <w:tcW w:w="50" w:type="pct"/>
                    <w:hideMark/>
                  </w:tcPr>
                  <w:p w14:paraId="2E3E0B24" w14:textId="77777777" w:rsidR="00F33B67" w:rsidRDefault="00F33B67">
                    <w:pPr>
                      <w:pStyle w:val="Bibliography"/>
                      <w:rPr>
                        <w:noProof/>
                      </w:rPr>
                    </w:pPr>
                    <w:r>
                      <w:rPr>
                        <w:noProof/>
                      </w:rPr>
                      <w:t xml:space="preserve">[5] </w:t>
                    </w:r>
                  </w:p>
                </w:tc>
                <w:tc>
                  <w:tcPr>
                    <w:tcW w:w="0" w:type="auto"/>
                    <w:hideMark/>
                  </w:tcPr>
                  <w:p w14:paraId="1D3E2245" w14:textId="77777777" w:rsidR="00F33B67" w:rsidRDefault="00F33B67">
                    <w:pPr>
                      <w:pStyle w:val="Bibliography"/>
                      <w:rPr>
                        <w:noProof/>
                      </w:rPr>
                    </w:pPr>
                    <w:r>
                      <w:rPr>
                        <w:noProof/>
                      </w:rPr>
                      <w:t xml:space="preserve">J. P. Y. R. Helen Sharp, Interaction Design, 5th Edition, Wiley, 2019. </w:t>
                    </w:r>
                  </w:p>
                </w:tc>
              </w:tr>
              <w:tr w:rsidR="00F33B67" w14:paraId="3817F965" w14:textId="77777777">
                <w:trPr>
                  <w:divId w:val="726612151"/>
                  <w:tblCellSpacing w:w="15" w:type="dxa"/>
                </w:trPr>
                <w:tc>
                  <w:tcPr>
                    <w:tcW w:w="50" w:type="pct"/>
                    <w:hideMark/>
                  </w:tcPr>
                  <w:p w14:paraId="154007BC" w14:textId="77777777" w:rsidR="00F33B67" w:rsidRDefault="00F33B67">
                    <w:pPr>
                      <w:pStyle w:val="Bibliography"/>
                      <w:rPr>
                        <w:noProof/>
                      </w:rPr>
                    </w:pPr>
                    <w:r>
                      <w:rPr>
                        <w:noProof/>
                      </w:rPr>
                      <w:t xml:space="preserve">[6] </w:t>
                    </w:r>
                  </w:p>
                </w:tc>
                <w:tc>
                  <w:tcPr>
                    <w:tcW w:w="0" w:type="auto"/>
                    <w:hideMark/>
                  </w:tcPr>
                  <w:p w14:paraId="54756E5E" w14:textId="77777777" w:rsidR="00F33B67" w:rsidRDefault="00F33B67">
                    <w:pPr>
                      <w:pStyle w:val="Bibliography"/>
                      <w:rPr>
                        <w:noProof/>
                      </w:rPr>
                    </w:pPr>
                    <w:r>
                      <w:rPr>
                        <w:noProof/>
                      </w:rPr>
                      <w:t xml:space="preserve">D. Benyon, Designing User Experience, Pearson, 2019. </w:t>
                    </w:r>
                  </w:p>
                </w:tc>
              </w:tr>
              <w:tr w:rsidR="00F33B67" w14:paraId="5C0E860F" w14:textId="77777777">
                <w:trPr>
                  <w:divId w:val="726612151"/>
                  <w:tblCellSpacing w:w="15" w:type="dxa"/>
                </w:trPr>
                <w:tc>
                  <w:tcPr>
                    <w:tcW w:w="50" w:type="pct"/>
                    <w:hideMark/>
                  </w:tcPr>
                  <w:p w14:paraId="0AC76B17" w14:textId="77777777" w:rsidR="00F33B67" w:rsidRDefault="00F33B67">
                    <w:pPr>
                      <w:pStyle w:val="Bibliography"/>
                      <w:rPr>
                        <w:noProof/>
                      </w:rPr>
                    </w:pPr>
                    <w:r>
                      <w:rPr>
                        <w:noProof/>
                      </w:rPr>
                      <w:t xml:space="preserve">[7] </w:t>
                    </w:r>
                  </w:p>
                </w:tc>
                <w:tc>
                  <w:tcPr>
                    <w:tcW w:w="0" w:type="auto"/>
                    <w:hideMark/>
                  </w:tcPr>
                  <w:p w14:paraId="1F640B34" w14:textId="77777777" w:rsidR="00F33B67" w:rsidRDefault="00F33B67">
                    <w:pPr>
                      <w:pStyle w:val="Bibliography"/>
                      <w:rPr>
                        <w:noProof/>
                      </w:rPr>
                    </w:pPr>
                    <w:r>
                      <w:rPr>
                        <w:noProof/>
                      </w:rPr>
                      <w:t xml:space="preserve">J. Nielsen, “Enhancing the explanatory power of usability heuristics,” </w:t>
                    </w:r>
                    <w:r>
                      <w:rPr>
                        <w:i/>
                        <w:iCs/>
                        <w:noProof/>
                      </w:rPr>
                      <w:t xml:space="preserve">CHI '94: Proceedings of the SIGCHI Conference on Human Factors in Computing Systems, </w:t>
                    </w:r>
                    <w:r>
                      <w:rPr>
                        <w:noProof/>
                      </w:rPr>
                      <w:t xml:space="preserve">pp. 152-158, 1994. </w:t>
                    </w:r>
                  </w:p>
                </w:tc>
              </w:tr>
              <w:tr w:rsidR="00F33B67" w14:paraId="2F7575F5" w14:textId="77777777">
                <w:trPr>
                  <w:divId w:val="726612151"/>
                  <w:tblCellSpacing w:w="15" w:type="dxa"/>
                </w:trPr>
                <w:tc>
                  <w:tcPr>
                    <w:tcW w:w="50" w:type="pct"/>
                    <w:hideMark/>
                  </w:tcPr>
                  <w:p w14:paraId="3439C1D2" w14:textId="77777777" w:rsidR="00F33B67" w:rsidRDefault="00F33B67">
                    <w:pPr>
                      <w:pStyle w:val="Bibliography"/>
                      <w:rPr>
                        <w:noProof/>
                      </w:rPr>
                    </w:pPr>
                    <w:r>
                      <w:rPr>
                        <w:noProof/>
                      </w:rPr>
                      <w:t xml:space="preserve">[8] </w:t>
                    </w:r>
                  </w:p>
                </w:tc>
                <w:tc>
                  <w:tcPr>
                    <w:tcW w:w="0" w:type="auto"/>
                    <w:hideMark/>
                  </w:tcPr>
                  <w:p w14:paraId="26CD5CFF" w14:textId="77777777" w:rsidR="00F33B67" w:rsidRDefault="00F33B67">
                    <w:pPr>
                      <w:pStyle w:val="Bibliography"/>
                      <w:rPr>
                        <w:noProof/>
                      </w:rPr>
                    </w:pPr>
                    <w:r>
                      <w:rPr>
                        <w:noProof/>
                      </w:rPr>
                      <w:t xml:space="preserve">M. C. S. J. C. P. N. D. N. E. Ben Shneiderman, Designing the User Interface, 2017. </w:t>
                    </w:r>
                  </w:p>
                </w:tc>
              </w:tr>
              <w:tr w:rsidR="00F33B67" w14:paraId="3E56B858" w14:textId="77777777">
                <w:trPr>
                  <w:divId w:val="726612151"/>
                  <w:tblCellSpacing w:w="15" w:type="dxa"/>
                </w:trPr>
                <w:tc>
                  <w:tcPr>
                    <w:tcW w:w="50" w:type="pct"/>
                    <w:hideMark/>
                  </w:tcPr>
                  <w:p w14:paraId="483B113E" w14:textId="77777777" w:rsidR="00F33B67" w:rsidRDefault="00F33B67">
                    <w:pPr>
                      <w:pStyle w:val="Bibliography"/>
                      <w:rPr>
                        <w:noProof/>
                      </w:rPr>
                    </w:pPr>
                    <w:r>
                      <w:rPr>
                        <w:noProof/>
                      </w:rPr>
                      <w:t xml:space="preserve">[9] </w:t>
                    </w:r>
                  </w:p>
                </w:tc>
                <w:tc>
                  <w:tcPr>
                    <w:tcW w:w="0" w:type="auto"/>
                    <w:hideMark/>
                  </w:tcPr>
                  <w:p w14:paraId="1D115E2D" w14:textId="77777777" w:rsidR="00F33B67" w:rsidRDefault="00F33B67">
                    <w:pPr>
                      <w:pStyle w:val="Bibliography"/>
                      <w:rPr>
                        <w:noProof/>
                      </w:rPr>
                    </w:pPr>
                    <w:r>
                      <w:rPr>
                        <w:noProof/>
                      </w:rPr>
                      <w:t xml:space="preserve">D. Norman, The Design of Everyday Things: Revised and Expanded Edition, 2013. </w:t>
                    </w:r>
                  </w:p>
                </w:tc>
              </w:tr>
              <w:tr w:rsidR="00F33B67" w14:paraId="52C402B9" w14:textId="77777777">
                <w:trPr>
                  <w:divId w:val="726612151"/>
                  <w:tblCellSpacing w:w="15" w:type="dxa"/>
                </w:trPr>
                <w:tc>
                  <w:tcPr>
                    <w:tcW w:w="50" w:type="pct"/>
                    <w:hideMark/>
                  </w:tcPr>
                  <w:p w14:paraId="1FEAD333" w14:textId="77777777" w:rsidR="00F33B67" w:rsidRDefault="00F33B67">
                    <w:pPr>
                      <w:pStyle w:val="Bibliography"/>
                      <w:rPr>
                        <w:noProof/>
                      </w:rPr>
                    </w:pPr>
                    <w:r>
                      <w:rPr>
                        <w:noProof/>
                      </w:rPr>
                      <w:t xml:space="preserve">[10] </w:t>
                    </w:r>
                  </w:p>
                </w:tc>
                <w:tc>
                  <w:tcPr>
                    <w:tcW w:w="0" w:type="auto"/>
                    <w:hideMark/>
                  </w:tcPr>
                  <w:p w14:paraId="0EB50D18" w14:textId="77777777" w:rsidR="00F33B67" w:rsidRDefault="00F33B67">
                    <w:pPr>
                      <w:pStyle w:val="Bibliography"/>
                      <w:rPr>
                        <w:noProof/>
                      </w:rPr>
                    </w:pPr>
                    <w:r>
                      <w:rPr>
                        <w:noProof/>
                      </w:rPr>
                      <w:t>“Web Content Accessibility Guidelines (WCAG) 2.1,” 06 May 2025. [Online]. Available: https://www.w3.org/TR/WCAG21/.</w:t>
                    </w:r>
                  </w:p>
                </w:tc>
              </w:tr>
              <w:tr w:rsidR="00F33B67" w14:paraId="4B700EE3" w14:textId="77777777">
                <w:trPr>
                  <w:divId w:val="726612151"/>
                  <w:tblCellSpacing w:w="15" w:type="dxa"/>
                </w:trPr>
                <w:tc>
                  <w:tcPr>
                    <w:tcW w:w="50" w:type="pct"/>
                    <w:hideMark/>
                  </w:tcPr>
                  <w:p w14:paraId="44A9451B" w14:textId="77777777" w:rsidR="00F33B67" w:rsidRDefault="00F33B67">
                    <w:pPr>
                      <w:pStyle w:val="Bibliography"/>
                      <w:rPr>
                        <w:noProof/>
                      </w:rPr>
                    </w:pPr>
                    <w:r>
                      <w:rPr>
                        <w:noProof/>
                      </w:rPr>
                      <w:t xml:space="preserve">[11] </w:t>
                    </w:r>
                  </w:p>
                </w:tc>
                <w:tc>
                  <w:tcPr>
                    <w:tcW w:w="0" w:type="auto"/>
                    <w:hideMark/>
                  </w:tcPr>
                  <w:p w14:paraId="2CCCE4BE" w14:textId="77777777" w:rsidR="00F33B67" w:rsidRDefault="00F33B67">
                    <w:pPr>
                      <w:pStyle w:val="Bibliography"/>
                      <w:rPr>
                        <w:noProof/>
                      </w:rPr>
                    </w:pPr>
                    <w:r>
                      <w:rPr>
                        <w:noProof/>
                      </w:rPr>
                      <w:t>“Self-Assessment_Manikin,” Wikipedia, [Online]. Available: https://en.wikipedia.org/wiki/Self-Assessment_Manikin.</w:t>
                    </w:r>
                  </w:p>
                </w:tc>
              </w:tr>
            </w:tbl>
            <w:p w14:paraId="24F7E758" w14:textId="77777777" w:rsidR="00F33B67" w:rsidRDefault="00F33B67">
              <w:pPr>
                <w:divId w:val="726612151"/>
                <w:rPr>
                  <w:rFonts w:eastAsia="Times New Roman"/>
                  <w:noProof/>
                </w:rPr>
              </w:pPr>
            </w:p>
            <w:p w14:paraId="6BF27FF8" w14:textId="1C3B3267" w:rsidR="00F33B67" w:rsidRDefault="00F33B67">
              <w:r>
                <w:rPr>
                  <w:b/>
                  <w:bCs/>
                  <w:noProof/>
                </w:rPr>
                <w:fldChar w:fldCharType="end"/>
              </w:r>
            </w:p>
          </w:sdtContent>
        </w:sdt>
      </w:sdtContent>
    </w:sdt>
    <w:p w14:paraId="1B2E132C" w14:textId="77777777" w:rsidR="005A6B35" w:rsidRDefault="005A6B35" w:rsidP="00343F48">
      <w:pPr>
        <w:jc w:val="both"/>
      </w:pPr>
    </w:p>
    <w:p w14:paraId="35D962C4" w14:textId="77777777" w:rsidR="00F33B67" w:rsidRDefault="00F33B67" w:rsidP="00343F48">
      <w:pPr>
        <w:jc w:val="both"/>
      </w:pPr>
    </w:p>
    <w:p w14:paraId="21BD94D7" w14:textId="77777777" w:rsidR="00F33B67" w:rsidRDefault="00F33B67" w:rsidP="00343F48">
      <w:pPr>
        <w:jc w:val="both"/>
      </w:pPr>
    </w:p>
    <w:p w14:paraId="0A3681F8" w14:textId="77777777" w:rsidR="00F33B67" w:rsidRDefault="00F33B67" w:rsidP="00343F48">
      <w:pPr>
        <w:jc w:val="both"/>
      </w:pPr>
    </w:p>
    <w:p w14:paraId="669FF2FC" w14:textId="77777777" w:rsidR="00F33B67" w:rsidRDefault="00F33B67" w:rsidP="00343F48">
      <w:pPr>
        <w:jc w:val="both"/>
      </w:pPr>
    </w:p>
    <w:p w14:paraId="3792CC8F" w14:textId="77777777" w:rsidR="00F33B67" w:rsidRDefault="00F33B67" w:rsidP="00343F48">
      <w:pPr>
        <w:jc w:val="both"/>
      </w:pPr>
    </w:p>
    <w:p w14:paraId="43ADF210" w14:textId="77777777" w:rsidR="00F33B67" w:rsidRDefault="00F33B67" w:rsidP="00343F48">
      <w:pPr>
        <w:jc w:val="both"/>
      </w:pPr>
    </w:p>
    <w:p w14:paraId="521B4842" w14:textId="77777777" w:rsidR="00F33B67" w:rsidRDefault="00F33B67" w:rsidP="00343F48">
      <w:pPr>
        <w:jc w:val="both"/>
      </w:pPr>
    </w:p>
    <w:p w14:paraId="28D0ABEB" w14:textId="77777777" w:rsidR="00F33B67" w:rsidRDefault="00F33B67" w:rsidP="00343F48">
      <w:pPr>
        <w:jc w:val="both"/>
      </w:pPr>
    </w:p>
    <w:p w14:paraId="49EA7E89" w14:textId="77777777" w:rsidR="00F33B67" w:rsidRDefault="00F33B67" w:rsidP="00343F48">
      <w:pPr>
        <w:jc w:val="both"/>
      </w:pPr>
    </w:p>
    <w:p w14:paraId="14602243" w14:textId="77777777" w:rsidR="00F33B67" w:rsidRDefault="00F33B67" w:rsidP="00343F48">
      <w:pPr>
        <w:jc w:val="both"/>
      </w:pPr>
    </w:p>
    <w:p w14:paraId="2978F9F2" w14:textId="77777777" w:rsidR="00F33B67" w:rsidRDefault="00F33B67" w:rsidP="00343F48">
      <w:pPr>
        <w:jc w:val="both"/>
      </w:pPr>
    </w:p>
    <w:p w14:paraId="681241FB" w14:textId="77777777" w:rsidR="00F33B67" w:rsidRDefault="00F33B67" w:rsidP="00343F48">
      <w:pPr>
        <w:jc w:val="both"/>
      </w:pPr>
    </w:p>
    <w:p w14:paraId="2B41E620" w14:textId="77777777" w:rsidR="00F33B67" w:rsidRDefault="00F33B67" w:rsidP="00343F48">
      <w:pPr>
        <w:jc w:val="both"/>
      </w:pPr>
    </w:p>
    <w:p w14:paraId="463AF1C8" w14:textId="77777777" w:rsidR="00F33B67" w:rsidRDefault="00F33B67" w:rsidP="00343F48">
      <w:pPr>
        <w:jc w:val="both"/>
      </w:pPr>
    </w:p>
    <w:p w14:paraId="4D44CED7" w14:textId="77777777" w:rsidR="00F33B67" w:rsidRDefault="00F33B67" w:rsidP="00343F48">
      <w:pPr>
        <w:jc w:val="both"/>
      </w:pPr>
    </w:p>
    <w:p w14:paraId="566B26FA" w14:textId="77777777" w:rsidR="00F33B67" w:rsidRDefault="00F33B67" w:rsidP="00343F48">
      <w:pPr>
        <w:jc w:val="both"/>
      </w:pPr>
    </w:p>
    <w:p w14:paraId="479DDB79" w14:textId="77777777" w:rsidR="00F33B67" w:rsidRDefault="00F33B67" w:rsidP="00343F48">
      <w:pPr>
        <w:jc w:val="both"/>
      </w:pPr>
    </w:p>
    <w:p w14:paraId="3BEF2785" w14:textId="77777777" w:rsidR="00F33B67" w:rsidRDefault="00F33B67" w:rsidP="00343F48">
      <w:pPr>
        <w:jc w:val="both"/>
      </w:pPr>
    </w:p>
    <w:p w14:paraId="0A61A109" w14:textId="77777777" w:rsidR="00F33B67" w:rsidRDefault="00F33B67" w:rsidP="00343F48">
      <w:pPr>
        <w:jc w:val="both"/>
      </w:pPr>
    </w:p>
    <w:p w14:paraId="5F706BF8" w14:textId="77777777" w:rsidR="00F33B67" w:rsidRDefault="00F33B67" w:rsidP="00343F48">
      <w:pPr>
        <w:jc w:val="both"/>
      </w:pPr>
    </w:p>
    <w:p w14:paraId="2F919426" w14:textId="77777777" w:rsidR="00F33B67" w:rsidRDefault="00F33B67" w:rsidP="00343F48">
      <w:pPr>
        <w:jc w:val="both"/>
      </w:pPr>
    </w:p>
    <w:p w14:paraId="321D3EA7" w14:textId="77777777" w:rsidR="00FB0C95" w:rsidRDefault="00FB0C95" w:rsidP="00FB0C95">
      <w:pPr>
        <w:pStyle w:val="Heading1"/>
      </w:pPr>
      <w:bookmarkStart w:id="8" w:name="_Toc215151948"/>
      <w:r>
        <w:lastRenderedPageBreak/>
        <w:t>Appendix A: Feature List (</w:t>
      </w:r>
      <w:proofErr w:type="spellStart"/>
      <w:r>
        <w:t>MoSCoW</w:t>
      </w:r>
      <w:proofErr w:type="spellEnd"/>
      <w:r>
        <w:t>)</w:t>
      </w:r>
      <w:bookmarkEnd w:id="8"/>
    </w:p>
    <w:p w14:paraId="0DEF9DD7" w14:textId="77777777" w:rsidR="00FB0C95" w:rsidRPr="00FB0C95" w:rsidRDefault="00FB0C95" w:rsidP="00FB0C95"/>
    <w:p w14:paraId="26F96DED" w14:textId="77777777" w:rsidR="00FB0C95" w:rsidRDefault="00FB0C95" w:rsidP="00FB0C95">
      <w:pPr>
        <w:spacing w:after="200"/>
      </w:pPr>
      <w:proofErr w:type="spellStart"/>
      <w:r>
        <w:t>MoSCoW</w:t>
      </w:r>
      <w:proofErr w:type="spellEnd"/>
      <w:r>
        <w:t xml:space="preserve"> helps us decide which features are most important.</w:t>
      </w:r>
    </w:p>
    <w:p w14:paraId="49FAEE18" w14:textId="77777777" w:rsidR="00FB0C95" w:rsidRDefault="00FB0C95" w:rsidP="00FB0C95">
      <w:pPr>
        <w:spacing w:after="120"/>
      </w:pPr>
      <w:r>
        <w:rPr>
          <w:b/>
          <w:bCs/>
        </w:rPr>
        <w:t>MUST HAVE (Essential features):</w:t>
      </w:r>
    </w:p>
    <w:p w14:paraId="3A8CF61F" w14:textId="77777777" w:rsidR="00FB0C95" w:rsidRDefault="00FB0C95" w:rsidP="00FB0C95">
      <w:pPr>
        <w:pStyle w:val="ListParagraph"/>
        <w:numPr>
          <w:ilvl w:val="0"/>
          <w:numId w:val="37"/>
        </w:numPr>
        <w:contextualSpacing w:val="0"/>
      </w:pPr>
      <w:r>
        <w:t>Single player and multiplayer modes</w:t>
      </w:r>
    </w:p>
    <w:p w14:paraId="4CCAD036" w14:textId="77777777" w:rsidR="00FB0C95" w:rsidRDefault="00FB0C95" w:rsidP="00FB0C95">
      <w:pPr>
        <w:pStyle w:val="ListParagraph"/>
        <w:numPr>
          <w:ilvl w:val="0"/>
          <w:numId w:val="37"/>
        </w:numPr>
        <w:contextualSpacing w:val="0"/>
      </w:pPr>
      <w:r>
        <w:t>Easy navigation</w:t>
      </w:r>
    </w:p>
    <w:p w14:paraId="1BA2965D" w14:textId="77777777" w:rsidR="00FB0C95" w:rsidRDefault="00FB0C95" w:rsidP="00FB0C95">
      <w:pPr>
        <w:pStyle w:val="ListParagraph"/>
        <w:numPr>
          <w:ilvl w:val="0"/>
          <w:numId w:val="37"/>
        </w:numPr>
        <w:contextualSpacing w:val="0"/>
      </w:pPr>
      <w:r>
        <w:t>Save and continue game</w:t>
      </w:r>
    </w:p>
    <w:p w14:paraId="476F3318" w14:textId="77777777" w:rsidR="00FB0C95" w:rsidRDefault="00FB0C95" w:rsidP="00FB0C95">
      <w:pPr>
        <w:pStyle w:val="ListParagraph"/>
        <w:numPr>
          <w:ilvl w:val="0"/>
          <w:numId w:val="37"/>
        </w:numPr>
        <w:contextualSpacing w:val="0"/>
      </w:pPr>
      <w:r>
        <w:t>Tutorial for new players</w:t>
      </w:r>
    </w:p>
    <w:p w14:paraId="1007FA3C" w14:textId="77777777" w:rsidR="00FB0C95" w:rsidRDefault="00FB0C95" w:rsidP="00FB0C95">
      <w:pPr>
        <w:pStyle w:val="ListParagraph"/>
        <w:numPr>
          <w:ilvl w:val="0"/>
          <w:numId w:val="37"/>
        </w:numPr>
        <w:contextualSpacing w:val="0"/>
      </w:pPr>
      <w:r>
        <w:t>Accessibility features</w:t>
      </w:r>
    </w:p>
    <w:p w14:paraId="1D179376" w14:textId="77777777" w:rsidR="00FB0C95" w:rsidRDefault="00FB0C95" w:rsidP="00FB0C95">
      <w:pPr>
        <w:pStyle w:val="ListParagraph"/>
        <w:numPr>
          <w:ilvl w:val="0"/>
          <w:numId w:val="37"/>
        </w:numPr>
        <w:spacing w:after="200"/>
        <w:contextualSpacing w:val="0"/>
      </w:pPr>
      <w:r>
        <w:t>University characters and locations</w:t>
      </w:r>
    </w:p>
    <w:p w14:paraId="2C80CA2B" w14:textId="77777777" w:rsidR="00FB0C95" w:rsidRDefault="00FB0C95" w:rsidP="00FB0C95">
      <w:pPr>
        <w:spacing w:after="120"/>
      </w:pPr>
      <w:r>
        <w:rPr>
          <w:b/>
          <w:bCs/>
        </w:rPr>
        <w:t>SHOULD HAVE (Important features):</w:t>
      </w:r>
    </w:p>
    <w:p w14:paraId="09CD5C8E" w14:textId="77777777" w:rsidR="00FB0C95" w:rsidRDefault="00FB0C95" w:rsidP="00FB0C95">
      <w:pPr>
        <w:pStyle w:val="ListParagraph"/>
        <w:numPr>
          <w:ilvl w:val="0"/>
          <w:numId w:val="37"/>
        </w:numPr>
        <w:contextualSpacing w:val="0"/>
      </w:pPr>
      <w:r>
        <w:t>Colour-blind mode</w:t>
      </w:r>
    </w:p>
    <w:p w14:paraId="2664589A" w14:textId="77777777" w:rsidR="00FB0C95" w:rsidRDefault="00FB0C95" w:rsidP="00FB0C95">
      <w:pPr>
        <w:pStyle w:val="ListParagraph"/>
        <w:numPr>
          <w:ilvl w:val="0"/>
          <w:numId w:val="37"/>
        </w:numPr>
        <w:contextualSpacing w:val="0"/>
      </w:pPr>
      <w:r>
        <w:t>Quick start for experienced players</w:t>
      </w:r>
    </w:p>
    <w:p w14:paraId="72A7DB71" w14:textId="77777777" w:rsidR="00FB0C95" w:rsidRDefault="00FB0C95" w:rsidP="00FB0C95">
      <w:pPr>
        <w:pStyle w:val="ListParagraph"/>
        <w:numPr>
          <w:ilvl w:val="0"/>
          <w:numId w:val="37"/>
        </w:numPr>
        <w:spacing w:after="200"/>
        <w:contextualSpacing w:val="0"/>
      </w:pPr>
      <w:r>
        <w:t>Different difficulty levels</w:t>
      </w:r>
    </w:p>
    <w:p w14:paraId="2C9A738A" w14:textId="77777777" w:rsidR="00FB0C95" w:rsidRDefault="00FB0C95" w:rsidP="00FB0C95">
      <w:pPr>
        <w:spacing w:after="120"/>
      </w:pPr>
      <w:r>
        <w:rPr>
          <w:b/>
          <w:bCs/>
        </w:rPr>
        <w:t>COULD HAVE (Nice to have):</w:t>
      </w:r>
    </w:p>
    <w:p w14:paraId="3C4F47C7" w14:textId="77777777" w:rsidR="00FB0C95" w:rsidRDefault="00FB0C95" w:rsidP="00FB0C95">
      <w:pPr>
        <w:pStyle w:val="ListParagraph"/>
        <w:numPr>
          <w:ilvl w:val="0"/>
          <w:numId w:val="37"/>
        </w:numPr>
        <w:contextualSpacing w:val="0"/>
      </w:pPr>
      <w:r>
        <w:t>Achievements and leaderboards</w:t>
      </w:r>
    </w:p>
    <w:p w14:paraId="4881848B" w14:textId="77777777" w:rsidR="00FB0C95" w:rsidRDefault="00FB0C95" w:rsidP="00FB0C95">
      <w:pPr>
        <w:pStyle w:val="ListParagraph"/>
        <w:numPr>
          <w:ilvl w:val="0"/>
          <w:numId w:val="37"/>
        </w:numPr>
        <w:contextualSpacing w:val="0"/>
      </w:pPr>
      <w:r>
        <w:t>Turn-by-turn games (asynchronous)</w:t>
      </w:r>
    </w:p>
    <w:p w14:paraId="2BC6ADE0" w14:textId="77777777" w:rsidR="00FB0C95" w:rsidRDefault="00FB0C95" w:rsidP="00FB0C95">
      <w:pPr>
        <w:pStyle w:val="ListParagraph"/>
        <w:numPr>
          <w:ilvl w:val="0"/>
          <w:numId w:val="37"/>
        </w:numPr>
        <w:contextualSpacing w:val="0"/>
      </w:pPr>
      <w:r>
        <w:t>In-game chat</w:t>
      </w:r>
    </w:p>
    <w:p w14:paraId="00093B01" w14:textId="77777777" w:rsidR="00FB0C95" w:rsidRDefault="00FB0C95" w:rsidP="00FB0C95">
      <w:pPr>
        <w:pStyle w:val="ListParagraph"/>
        <w:numPr>
          <w:ilvl w:val="0"/>
          <w:numId w:val="37"/>
        </w:numPr>
        <w:contextualSpacing w:val="0"/>
      </w:pPr>
      <w:r>
        <w:t>Night mode</w:t>
      </w:r>
    </w:p>
    <w:p w14:paraId="7D29338E" w14:textId="77777777" w:rsidR="00FB0C95" w:rsidRDefault="00FB0C95" w:rsidP="00FB0C95">
      <w:pPr>
        <w:pStyle w:val="ListParagraph"/>
        <w:numPr>
          <w:ilvl w:val="0"/>
          <w:numId w:val="37"/>
        </w:numPr>
        <w:spacing w:after="200"/>
        <w:contextualSpacing w:val="0"/>
      </w:pPr>
      <w:r>
        <w:t>Share to social media</w:t>
      </w:r>
    </w:p>
    <w:p w14:paraId="30ABD682" w14:textId="77777777" w:rsidR="00FB0C95" w:rsidRDefault="00FB0C95" w:rsidP="00FB0C95">
      <w:pPr>
        <w:spacing w:after="120"/>
      </w:pPr>
      <w:r>
        <w:rPr>
          <w:b/>
          <w:bCs/>
        </w:rPr>
        <w:t>WON'T HAVE (Not in this version):</w:t>
      </w:r>
    </w:p>
    <w:p w14:paraId="4B510D85" w14:textId="77777777" w:rsidR="00FB0C95" w:rsidRDefault="00FB0C95" w:rsidP="00FB0C95">
      <w:pPr>
        <w:pStyle w:val="ListParagraph"/>
        <w:numPr>
          <w:ilvl w:val="0"/>
          <w:numId w:val="37"/>
        </w:numPr>
        <w:contextualSpacing w:val="0"/>
      </w:pPr>
      <w:r>
        <w:t>Voice chat</w:t>
      </w:r>
    </w:p>
    <w:p w14:paraId="7F808E6A" w14:textId="77777777" w:rsidR="00FB0C95" w:rsidRDefault="00FB0C95" w:rsidP="00FB0C95">
      <w:pPr>
        <w:pStyle w:val="ListParagraph"/>
        <w:numPr>
          <w:ilvl w:val="0"/>
          <w:numId w:val="37"/>
        </w:numPr>
        <w:contextualSpacing w:val="0"/>
      </w:pPr>
      <w:r>
        <w:t>Augmented reality</w:t>
      </w:r>
    </w:p>
    <w:p w14:paraId="01E47651" w14:textId="77777777" w:rsidR="00FB0C95" w:rsidRDefault="00FB0C95" w:rsidP="00FB0C95">
      <w:pPr>
        <w:pStyle w:val="ListParagraph"/>
        <w:numPr>
          <w:ilvl w:val="0"/>
          <w:numId w:val="37"/>
        </w:numPr>
        <w:contextualSpacing w:val="0"/>
      </w:pPr>
      <w:r>
        <w:t>University timetable connection</w:t>
      </w:r>
    </w:p>
    <w:p w14:paraId="349BB401" w14:textId="77777777" w:rsidR="00FB0C95" w:rsidRDefault="00FB0C95" w:rsidP="00FB0C95">
      <w:pPr>
        <w:pStyle w:val="ListParagraph"/>
        <w:numPr>
          <w:ilvl w:val="0"/>
          <w:numId w:val="37"/>
        </w:numPr>
        <w:spacing w:after="200"/>
        <w:contextualSpacing w:val="0"/>
      </w:pPr>
      <w:r>
        <w:t>Create your own character</w:t>
      </w:r>
    </w:p>
    <w:p w14:paraId="1F2877E6" w14:textId="77777777" w:rsidR="00FB0C95" w:rsidRDefault="00FB0C95" w:rsidP="00FB0C95">
      <w:pPr>
        <w:spacing w:after="200"/>
      </w:pPr>
    </w:p>
    <w:p w14:paraId="08CACF80" w14:textId="77777777" w:rsidR="00FB0C95" w:rsidRDefault="00FB0C95" w:rsidP="00FB0C95">
      <w:pPr>
        <w:spacing w:after="200"/>
      </w:pPr>
    </w:p>
    <w:p w14:paraId="33A68653" w14:textId="77777777" w:rsidR="00376ACF" w:rsidRDefault="00376ACF" w:rsidP="00FB0C95">
      <w:pPr>
        <w:spacing w:after="200"/>
      </w:pPr>
    </w:p>
    <w:p w14:paraId="41C16011" w14:textId="77777777" w:rsidR="00FB0C95" w:rsidRDefault="00FB0C95" w:rsidP="00FB0C95">
      <w:pPr>
        <w:spacing w:after="200"/>
      </w:pPr>
    </w:p>
    <w:p w14:paraId="3E07D2EB" w14:textId="77777777" w:rsidR="00FB0C95" w:rsidRDefault="00FB0C95" w:rsidP="00FB0C95">
      <w:pPr>
        <w:spacing w:after="200"/>
      </w:pPr>
    </w:p>
    <w:p w14:paraId="4547C369" w14:textId="77777777" w:rsidR="00FB0C95" w:rsidRDefault="00FB0C95" w:rsidP="00FB0C95">
      <w:pPr>
        <w:spacing w:after="200"/>
      </w:pPr>
    </w:p>
    <w:p w14:paraId="114F4238" w14:textId="77777777" w:rsidR="00FB0C95" w:rsidRDefault="00FB0C95" w:rsidP="00FB0C95">
      <w:pPr>
        <w:spacing w:after="200"/>
      </w:pPr>
    </w:p>
    <w:p w14:paraId="7A84591C" w14:textId="77777777" w:rsidR="00376ACF" w:rsidRDefault="00376ACF" w:rsidP="00041AED">
      <w:pPr>
        <w:pStyle w:val="Heading1"/>
      </w:pPr>
      <w:bookmarkStart w:id="9" w:name="_Toc215151949"/>
    </w:p>
    <w:bookmarkEnd w:id="9"/>
    <w:p w14:paraId="4BAA8125" w14:textId="77777777" w:rsidR="00376ACF" w:rsidRDefault="00376ACF" w:rsidP="00524E7E">
      <w:pPr>
        <w:spacing w:after="120"/>
      </w:pPr>
    </w:p>
    <w:p w14:paraId="37A695E3" w14:textId="04DE2FA0" w:rsidR="00376ACF" w:rsidRDefault="00376ACF" w:rsidP="00376ACF">
      <w:pPr>
        <w:pStyle w:val="Heading1"/>
      </w:pPr>
      <w:r>
        <w:lastRenderedPageBreak/>
        <w:t>Appendix B: Wireframe Screens</w:t>
      </w:r>
    </w:p>
    <w:p w14:paraId="762B15BA" w14:textId="672954C9" w:rsidR="00524E7E" w:rsidRDefault="00524E7E" w:rsidP="00524E7E">
      <w:pPr>
        <w:spacing w:after="120"/>
      </w:pPr>
      <w:r>
        <w:t>Screens to include:</w:t>
      </w:r>
    </w:p>
    <w:p w14:paraId="6DED7B27" w14:textId="77777777" w:rsidR="00524E7E" w:rsidRDefault="00524E7E" w:rsidP="00524E7E">
      <w:pPr>
        <w:pStyle w:val="ListParagraph"/>
        <w:numPr>
          <w:ilvl w:val="0"/>
          <w:numId w:val="37"/>
        </w:numPr>
        <w:contextualSpacing w:val="0"/>
      </w:pPr>
      <w:r>
        <w:t>Home Screen</w:t>
      </w:r>
    </w:p>
    <w:p w14:paraId="4A9A674D" w14:textId="77777777" w:rsidR="00524E7E" w:rsidRDefault="00524E7E" w:rsidP="00524E7E">
      <w:pPr>
        <w:pStyle w:val="ListParagraph"/>
        <w:numPr>
          <w:ilvl w:val="0"/>
          <w:numId w:val="37"/>
        </w:numPr>
        <w:contextualSpacing w:val="0"/>
      </w:pPr>
      <w:r>
        <w:t>Game Setup screens (4 screens)</w:t>
      </w:r>
    </w:p>
    <w:p w14:paraId="2079D09D" w14:textId="77777777" w:rsidR="00524E7E" w:rsidRDefault="00524E7E" w:rsidP="00524E7E">
      <w:pPr>
        <w:pStyle w:val="ListParagraph"/>
        <w:numPr>
          <w:ilvl w:val="0"/>
          <w:numId w:val="37"/>
        </w:numPr>
        <w:contextualSpacing w:val="0"/>
      </w:pPr>
      <w:r>
        <w:t>Main Game Screen</w:t>
      </w:r>
    </w:p>
    <w:p w14:paraId="76F16B8F" w14:textId="77777777" w:rsidR="00524E7E" w:rsidRDefault="00524E7E" w:rsidP="00524E7E">
      <w:pPr>
        <w:pStyle w:val="ListParagraph"/>
        <w:numPr>
          <w:ilvl w:val="0"/>
          <w:numId w:val="37"/>
        </w:numPr>
        <w:contextualSpacing w:val="0"/>
      </w:pPr>
      <w:r>
        <w:t>Suggestion Screen</w:t>
      </w:r>
    </w:p>
    <w:p w14:paraId="26B84A9B" w14:textId="77777777" w:rsidR="00524E7E" w:rsidRDefault="00524E7E" w:rsidP="00524E7E">
      <w:pPr>
        <w:pStyle w:val="ListParagraph"/>
        <w:numPr>
          <w:ilvl w:val="0"/>
          <w:numId w:val="37"/>
        </w:numPr>
        <w:contextualSpacing w:val="0"/>
      </w:pPr>
      <w:r>
        <w:t>Accusation Screen</w:t>
      </w:r>
    </w:p>
    <w:p w14:paraId="0712E751" w14:textId="77777777" w:rsidR="00524E7E" w:rsidRDefault="00524E7E" w:rsidP="00524E7E">
      <w:pPr>
        <w:pStyle w:val="ListParagraph"/>
        <w:numPr>
          <w:ilvl w:val="0"/>
          <w:numId w:val="37"/>
        </w:numPr>
        <w:contextualSpacing w:val="0"/>
      </w:pPr>
      <w:r>
        <w:t>Settings Menu</w:t>
      </w:r>
    </w:p>
    <w:p w14:paraId="1BD8E3F5" w14:textId="42C37BBD" w:rsidR="00FB0C95" w:rsidRDefault="00DC652B" w:rsidP="00FB0C95">
      <w:pPr>
        <w:pStyle w:val="ListParagraph"/>
        <w:numPr>
          <w:ilvl w:val="0"/>
          <w:numId w:val="37"/>
        </w:numPr>
        <w:spacing w:after="200"/>
        <w:contextualSpacing w:val="0"/>
      </w:pPr>
      <w:r>
        <w:t>How to play</w:t>
      </w:r>
    </w:p>
    <w:p w14:paraId="6E12E145" w14:textId="4FBDE98E" w:rsidR="00F33B67" w:rsidRDefault="00CE111A" w:rsidP="00343F48">
      <w:pPr>
        <w:jc w:val="both"/>
      </w:pPr>
      <w:r w:rsidRPr="00CE111A">
        <w:drawing>
          <wp:inline distT="0" distB="0" distL="0" distR="0" wp14:anchorId="43B5CA3F" wp14:editId="28465E30">
            <wp:extent cx="5219700" cy="3121642"/>
            <wp:effectExtent l="0" t="0" r="0" b="3175"/>
            <wp:docPr id="1108283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28353" name="Picture 1" descr="A screenshot of a computer&#10;&#10;AI-generated content may be incorrect."/>
                    <pic:cNvPicPr/>
                  </pic:nvPicPr>
                  <pic:blipFill>
                    <a:blip r:embed="rId12"/>
                    <a:stretch>
                      <a:fillRect/>
                    </a:stretch>
                  </pic:blipFill>
                  <pic:spPr>
                    <a:xfrm>
                      <a:off x="0" y="0"/>
                      <a:ext cx="5228684" cy="3127015"/>
                    </a:xfrm>
                    <a:prstGeom prst="rect">
                      <a:avLst/>
                    </a:prstGeom>
                  </pic:spPr>
                </pic:pic>
              </a:graphicData>
            </a:graphic>
          </wp:inline>
        </w:drawing>
      </w:r>
    </w:p>
    <w:p w14:paraId="6D396CA8" w14:textId="77777777" w:rsidR="00DB562D" w:rsidRDefault="00DB562D" w:rsidP="00343F48">
      <w:pPr>
        <w:jc w:val="both"/>
      </w:pPr>
    </w:p>
    <w:p w14:paraId="59BF5F38" w14:textId="77777777" w:rsidR="00DB562D" w:rsidRDefault="00DB562D" w:rsidP="00343F48">
      <w:pPr>
        <w:jc w:val="both"/>
      </w:pPr>
    </w:p>
    <w:p w14:paraId="3DF330C0" w14:textId="2A0EE61A" w:rsidR="00DB562D" w:rsidRDefault="008F502A" w:rsidP="00343F48">
      <w:pPr>
        <w:jc w:val="both"/>
      </w:pPr>
      <w:r w:rsidRPr="008F502A">
        <w:drawing>
          <wp:inline distT="0" distB="0" distL="0" distR="0" wp14:anchorId="189E2D38" wp14:editId="3C08102F">
            <wp:extent cx="5175250" cy="3092765"/>
            <wp:effectExtent l="0" t="0" r="6350" b="0"/>
            <wp:docPr id="18920361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036152" name="Picture 1" descr="A screenshot of a computer&#10;&#10;AI-generated content may be incorrect."/>
                    <pic:cNvPicPr/>
                  </pic:nvPicPr>
                  <pic:blipFill>
                    <a:blip r:embed="rId13"/>
                    <a:stretch>
                      <a:fillRect/>
                    </a:stretch>
                  </pic:blipFill>
                  <pic:spPr>
                    <a:xfrm>
                      <a:off x="0" y="0"/>
                      <a:ext cx="5187601" cy="3100146"/>
                    </a:xfrm>
                    <a:prstGeom prst="rect">
                      <a:avLst/>
                    </a:prstGeom>
                  </pic:spPr>
                </pic:pic>
              </a:graphicData>
            </a:graphic>
          </wp:inline>
        </w:drawing>
      </w:r>
    </w:p>
    <w:p w14:paraId="1016B020" w14:textId="77777777" w:rsidR="008F502A" w:rsidRDefault="008F502A" w:rsidP="00343F48">
      <w:pPr>
        <w:jc w:val="both"/>
      </w:pPr>
    </w:p>
    <w:p w14:paraId="199EC391" w14:textId="40E381D7" w:rsidR="008F502A" w:rsidRDefault="00254C77" w:rsidP="00343F48">
      <w:pPr>
        <w:jc w:val="both"/>
      </w:pPr>
      <w:r w:rsidRPr="00254C77">
        <w:lastRenderedPageBreak/>
        <w:drawing>
          <wp:inline distT="0" distB="0" distL="0" distR="0" wp14:anchorId="72F8E234" wp14:editId="78A6A0FC">
            <wp:extent cx="5731510" cy="3429635"/>
            <wp:effectExtent l="0" t="0" r="2540" b="0"/>
            <wp:docPr id="1095807441" name="Picture 1" descr="Screens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807441" name="Picture 1" descr="Screens screenshot of a computer&#10;&#10;AI-generated content may be incorrect."/>
                    <pic:cNvPicPr/>
                  </pic:nvPicPr>
                  <pic:blipFill>
                    <a:blip r:embed="rId14"/>
                    <a:stretch>
                      <a:fillRect/>
                    </a:stretch>
                  </pic:blipFill>
                  <pic:spPr>
                    <a:xfrm>
                      <a:off x="0" y="0"/>
                      <a:ext cx="5731510" cy="3429635"/>
                    </a:xfrm>
                    <a:prstGeom prst="rect">
                      <a:avLst/>
                    </a:prstGeom>
                  </pic:spPr>
                </pic:pic>
              </a:graphicData>
            </a:graphic>
          </wp:inline>
        </w:drawing>
      </w:r>
    </w:p>
    <w:p w14:paraId="423DBA9E" w14:textId="77777777" w:rsidR="000D5FF4" w:rsidRDefault="000D5FF4" w:rsidP="00343F48">
      <w:pPr>
        <w:jc w:val="both"/>
      </w:pPr>
    </w:p>
    <w:p w14:paraId="3BA747EE" w14:textId="559BAEA8" w:rsidR="000D5FF4" w:rsidRDefault="000D5FF4" w:rsidP="00343F48">
      <w:pPr>
        <w:jc w:val="both"/>
      </w:pPr>
      <w:r w:rsidRPr="000D5FF4">
        <w:drawing>
          <wp:inline distT="0" distB="0" distL="0" distR="0" wp14:anchorId="50883AFF" wp14:editId="096A663D">
            <wp:extent cx="5731510" cy="3421380"/>
            <wp:effectExtent l="0" t="0" r="2540" b="7620"/>
            <wp:docPr id="126331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3192" name="Picture 1" descr="A screenshot of a computer&#10;&#10;AI-generated content may be incorrect."/>
                    <pic:cNvPicPr/>
                  </pic:nvPicPr>
                  <pic:blipFill>
                    <a:blip r:embed="rId15"/>
                    <a:stretch>
                      <a:fillRect/>
                    </a:stretch>
                  </pic:blipFill>
                  <pic:spPr>
                    <a:xfrm>
                      <a:off x="0" y="0"/>
                      <a:ext cx="5731510" cy="3421380"/>
                    </a:xfrm>
                    <a:prstGeom prst="rect">
                      <a:avLst/>
                    </a:prstGeom>
                  </pic:spPr>
                </pic:pic>
              </a:graphicData>
            </a:graphic>
          </wp:inline>
        </w:drawing>
      </w:r>
    </w:p>
    <w:p w14:paraId="3ED02D9E" w14:textId="77777777" w:rsidR="000D5FF4" w:rsidRDefault="000D5FF4" w:rsidP="00343F48">
      <w:pPr>
        <w:jc w:val="both"/>
      </w:pPr>
    </w:p>
    <w:p w14:paraId="76511584" w14:textId="77777777" w:rsidR="000D5FF4" w:rsidRDefault="000D5FF4" w:rsidP="00343F48">
      <w:pPr>
        <w:jc w:val="both"/>
      </w:pPr>
    </w:p>
    <w:p w14:paraId="7CAFA054" w14:textId="77777777" w:rsidR="00254C77" w:rsidRDefault="00254C77" w:rsidP="00343F48">
      <w:pPr>
        <w:jc w:val="both"/>
      </w:pPr>
    </w:p>
    <w:p w14:paraId="2526C6FF" w14:textId="77777777" w:rsidR="00254C77" w:rsidRDefault="00254C77" w:rsidP="00343F48">
      <w:pPr>
        <w:jc w:val="both"/>
      </w:pPr>
    </w:p>
    <w:p w14:paraId="7A08C1EF" w14:textId="77777777" w:rsidR="006774C2" w:rsidRDefault="006774C2" w:rsidP="00343F48">
      <w:pPr>
        <w:jc w:val="both"/>
      </w:pPr>
    </w:p>
    <w:p w14:paraId="7EB110F1" w14:textId="77777777" w:rsidR="006774C2" w:rsidRDefault="006774C2" w:rsidP="00343F48">
      <w:pPr>
        <w:jc w:val="both"/>
      </w:pPr>
    </w:p>
    <w:p w14:paraId="5A8FDB55" w14:textId="77777777" w:rsidR="005A6B35" w:rsidRDefault="005A6B35" w:rsidP="00343F48">
      <w:pPr>
        <w:jc w:val="both"/>
      </w:pPr>
    </w:p>
    <w:p w14:paraId="423B91D1" w14:textId="4E75A381" w:rsidR="005A6B35" w:rsidRPr="00693222" w:rsidRDefault="005A6B35" w:rsidP="007E07BF"/>
    <w:sectPr w:rsidR="005A6B35" w:rsidRPr="00693222" w:rsidSect="000D2E9E">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C5687" w14:textId="77777777" w:rsidR="007520C1" w:rsidRDefault="007520C1" w:rsidP="00402628">
      <w:r>
        <w:separator/>
      </w:r>
    </w:p>
  </w:endnote>
  <w:endnote w:type="continuationSeparator" w:id="0">
    <w:p w14:paraId="5CB5748B" w14:textId="77777777" w:rsidR="007520C1" w:rsidRDefault="007520C1" w:rsidP="004026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65333103"/>
      <w:docPartObj>
        <w:docPartGallery w:val="Page Numbers (Bottom of Page)"/>
        <w:docPartUnique/>
      </w:docPartObj>
    </w:sdtPr>
    <w:sdtContent>
      <w:p w14:paraId="0B53EF9C" w14:textId="0184D734" w:rsidR="00402628" w:rsidRDefault="00402628" w:rsidP="00AF2D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6F065D" w14:textId="77777777" w:rsidR="00402628" w:rsidRDefault="00402628" w:rsidP="004026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01858"/>
      <w:docPartObj>
        <w:docPartGallery w:val="Page Numbers (Bottom of Page)"/>
        <w:docPartUnique/>
      </w:docPartObj>
    </w:sdtPr>
    <w:sdtContent>
      <w:p w14:paraId="29C5E008" w14:textId="385DA01C" w:rsidR="00402628" w:rsidRDefault="00402628" w:rsidP="00AF2D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63B28F" w14:textId="77777777" w:rsidR="00402628" w:rsidRDefault="00402628" w:rsidP="004026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546F17" w14:textId="77777777" w:rsidR="007520C1" w:rsidRDefault="007520C1" w:rsidP="00402628">
      <w:r>
        <w:separator/>
      </w:r>
    </w:p>
  </w:footnote>
  <w:footnote w:type="continuationSeparator" w:id="0">
    <w:p w14:paraId="3BB187EB" w14:textId="77777777" w:rsidR="007520C1" w:rsidRDefault="007520C1" w:rsidP="004026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22BAA"/>
    <w:multiLevelType w:val="hybridMultilevel"/>
    <w:tmpl w:val="A46670E2"/>
    <w:lvl w:ilvl="0" w:tplc="11C04D7C">
      <w:start w:val="1"/>
      <w:numFmt w:val="bullet"/>
      <w:lvlText w:val="•"/>
      <w:lvlJc w:val="left"/>
      <w:pPr>
        <w:ind w:left="720" w:hanging="360"/>
      </w:pPr>
    </w:lvl>
    <w:lvl w:ilvl="1" w:tplc="1568A3F2">
      <w:numFmt w:val="decimal"/>
      <w:lvlText w:val=""/>
      <w:lvlJc w:val="left"/>
    </w:lvl>
    <w:lvl w:ilvl="2" w:tplc="27AEC148">
      <w:numFmt w:val="decimal"/>
      <w:lvlText w:val=""/>
      <w:lvlJc w:val="left"/>
    </w:lvl>
    <w:lvl w:ilvl="3" w:tplc="A2A0425E">
      <w:numFmt w:val="decimal"/>
      <w:lvlText w:val=""/>
      <w:lvlJc w:val="left"/>
    </w:lvl>
    <w:lvl w:ilvl="4" w:tplc="76E0E9E0">
      <w:numFmt w:val="decimal"/>
      <w:lvlText w:val=""/>
      <w:lvlJc w:val="left"/>
    </w:lvl>
    <w:lvl w:ilvl="5" w:tplc="B79A0E9A">
      <w:numFmt w:val="decimal"/>
      <w:lvlText w:val=""/>
      <w:lvlJc w:val="left"/>
    </w:lvl>
    <w:lvl w:ilvl="6" w:tplc="AFA275B8">
      <w:numFmt w:val="decimal"/>
      <w:lvlText w:val=""/>
      <w:lvlJc w:val="left"/>
    </w:lvl>
    <w:lvl w:ilvl="7" w:tplc="9574E736">
      <w:numFmt w:val="decimal"/>
      <w:lvlText w:val=""/>
      <w:lvlJc w:val="left"/>
    </w:lvl>
    <w:lvl w:ilvl="8" w:tplc="8248A99C">
      <w:numFmt w:val="decimal"/>
      <w:lvlText w:val=""/>
      <w:lvlJc w:val="left"/>
    </w:lvl>
  </w:abstractNum>
  <w:abstractNum w:abstractNumId="1" w15:restartNumberingAfterBreak="0">
    <w:nsid w:val="0DA36700"/>
    <w:multiLevelType w:val="hybridMultilevel"/>
    <w:tmpl w:val="1BF031C4"/>
    <w:lvl w:ilvl="0" w:tplc="839C928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A6B6E"/>
    <w:multiLevelType w:val="multilevel"/>
    <w:tmpl w:val="6A384F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F0006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rPr>
        <w:rFonts w:hint="default"/>
        <w:sz w:val="20"/>
      </w:rPr>
    </w:lvl>
    <w:lvl w:ilvl="2">
      <w:start w:val="1"/>
      <w:numFmt w:val="lowerRoman"/>
      <w:lvlText w:val="%3)"/>
      <w:lvlJc w:val="left"/>
      <w:pPr>
        <w:ind w:left="1080" w:hanging="360"/>
      </w:pPr>
      <w:rPr>
        <w:rFonts w:hint="default"/>
        <w:sz w:val="20"/>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8EE12F2"/>
    <w:multiLevelType w:val="multilevel"/>
    <w:tmpl w:val="F26EE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646AAD"/>
    <w:multiLevelType w:val="multilevel"/>
    <w:tmpl w:val="5AC81A88"/>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2E15284"/>
    <w:multiLevelType w:val="multilevel"/>
    <w:tmpl w:val="C08C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0A4A70"/>
    <w:multiLevelType w:val="multilevel"/>
    <w:tmpl w:val="C9904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CA0369"/>
    <w:multiLevelType w:val="multilevel"/>
    <w:tmpl w:val="FD2AE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7B044F"/>
    <w:multiLevelType w:val="multilevel"/>
    <w:tmpl w:val="F19A3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7D1070"/>
    <w:multiLevelType w:val="multilevel"/>
    <w:tmpl w:val="8A127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225373"/>
    <w:multiLevelType w:val="multilevel"/>
    <w:tmpl w:val="5E58A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480902"/>
    <w:multiLevelType w:val="multilevel"/>
    <w:tmpl w:val="7A769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3D6370"/>
    <w:multiLevelType w:val="multilevel"/>
    <w:tmpl w:val="F2AEC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6169C2"/>
    <w:multiLevelType w:val="multilevel"/>
    <w:tmpl w:val="16E25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1A7E45"/>
    <w:multiLevelType w:val="hybridMultilevel"/>
    <w:tmpl w:val="0D62C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44099"/>
    <w:multiLevelType w:val="multilevel"/>
    <w:tmpl w:val="CD12E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B20433"/>
    <w:multiLevelType w:val="multilevel"/>
    <w:tmpl w:val="6F0A4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15082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rPr>
        <w:rFonts w:hint="default"/>
        <w:sz w:val="20"/>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408E44FF"/>
    <w:multiLevelType w:val="multilevel"/>
    <w:tmpl w:val="63785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782B63"/>
    <w:multiLevelType w:val="multilevel"/>
    <w:tmpl w:val="40C2D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3B449D"/>
    <w:multiLevelType w:val="multilevel"/>
    <w:tmpl w:val="DADA8C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A7445E"/>
    <w:multiLevelType w:val="multilevel"/>
    <w:tmpl w:val="02B65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D75955"/>
    <w:multiLevelType w:val="multilevel"/>
    <w:tmpl w:val="CF72C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576708"/>
    <w:multiLevelType w:val="multilevel"/>
    <w:tmpl w:val="BE66F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720D04"/>
    <w:multiLevelType w:val="multilevel"/>
    <w:tmpl w:val="E4902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9A4C1A"/>
    <w:multiLevelType w:val="multilevel"/>
    <w:tmpl w:val="8A74F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DA12961"/>
    <w:multiLevelType w:val="multilevel"/>
    <w:tmpl w:val="7264D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C214C6"/>
    <w:multiLevelType w:val="hybridMultilevel"/>
    <w:tmpl w:val="CF1270F2"/>
    <w:lvl w:ilvl="0" w:tplc="29C60A4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DC3954"/>
    <w:multiLevelType w:val="multilevel"/>
    <w:tmpl w:val="0EB8FD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3345BB"/>
    <w:multiLevelType w:val="multilevel"/>
    <w:tmpl w:val="9DC2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FB71F1"/>
    <w:multiLevelType w:val="hybridMultilevel"/>
    <w:tmpl w:val="395AC4A4"/>
    <w:lvl w:ilvl="0" w:tplc="0DD62DBE">
      <w:start w:val="2"/>
      <w:numFmt w:val="bullet"/>
      <w:lvlText w:val="-"/>
      <w:lvlJc w:val="left"/>
      <w:pPr>
        <w:ind w:left="400" w:hanging="360"/>
      </w:pPr>
      <w:rPr>
        <w:rFonts w:ascii="Calibri" w:eastAsiaTheme="minorHAnsi" w:hAnsi="Calibri" w:cs="Calibr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32" w15:restartNumberingAfterBreak="0">
    <w:nsid w:val="72557C2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rPr>
        <w:rFonts w:hint="default"/>
        <w:sz w:val="20"/>
      </w:rPr>
    </w:lvl>
    <w:lvl w:ilvl="2">
      <w:start w:val="1"/>
      <w:numFmt w:val="lowerRoman"/>
      <w:lvlText w:val="%3)"/>
      <w:lvlJc w:val="left"/>
      <w:pPr>
        <w:ind w:left="1080" w:hanging="360"/>
      </w:pPr>
      <w:rPr>
        <w:rFonts w:hint="default"/>
        <w:sz w:val="20"/>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3" w15:restartNumberingAfterBreak="0">
    <w:nsid w:val="761D7546"/>
    <w:multiLevelType w:val="multilevel"/>
    <w:tmpl w:val="B378A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E506CE"/>
    <w:multiLevelType w:val="multilevel"/>
    <w:tmpl w:val="6F6E3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1A683B"/>
    <w:multiLevelType w:val="multilevel"/>
    <w:tmpl w:val="DAA8E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7E1994"/>
    <w:multiLevelType w:val="hybridMultilevel"/>
    <w:tmpl w:val="F0823ED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91202718">
    <w:abstractNumId w:val="5"/>
  </w:num>
  <w:num w:numId="2" w16cid:durableId="301271240">
    <w:abstractNumId w:val="28"/>
  </w:num>
  <w:num w:numId="3" w16cid:durableId="156265228">
    <w:abstractNumId w:val="31"/>
  </w:num>
  <w:num w:numId="4" w16cid:durableId="256520686">
    <w:abstractNumId w:val="1"/>
  </w:num>
  <w:num w:numId="5" w16cid:durableId="1645423578">
    <w:abstractNumId w:val="9"/>
  </w:num>
  <w:num w:numId="6" w16cid:durableId="1455902898">
    <w:abstractNumId w:val="35"/>
  </w:num>
  <w:num w:numId="7" w16cid:durableId="1882593386">
    <w:abstractNumId w:val="21"/>
  </w:num>
  <w:num w:numId="8" w16cid:durableId="602150024">
    <w:abstractNumId w:val="25"/>
  </w:num>
  <w:num w:numId="9" w16cid:durableId="1131676870">
    <w:abstractNumId w:val="23"/>
  </w:num>
  <w:num w:numId="10" w16cid:durableId="96098183">
    <w:abstractNumId w:val="20"/>
  </w:num>
  <w:num w:numId="11" w16cid:durableId="469639637">
    <w:abstractNumId w:val="18"/>
  </w:num>
  <w:num w:numId="12" w16cid:durableId="778452421">
    <w:abstractNumId w:val="32"/>
  </w:num>
  <w:num w:numId="13" w16cid:durableId="480735301">
    <w:abstractNumId w:val="3"/>
  </w:num>
  <w:num w:numId="14" w16cid:durableId="1680499290">
    <w:abstractNumId w:val="8"/>
  </w:num>
  <w:num w:numId="15" w16cid:durableId="669412452">
    <w:abstractNumId w:val="27"/>
  </w:num>
  <w:num w:numId="16" w16cid:durableId="1531646567">
    <w:abstractNumId w:val="33"/>
  </w:num>
  <w:num w:numId="17" w16cid:durableId="1711106490">
    <w:abstractNumId w:val="11"/>
  </w:num>
  <w:num w:numId="18" w16cid:durableId="7372595">
    <w:abstractNumId w:val="30"/>
  </w:num>
  <w:num w:numId="19" w16cid:durableId="678653685">
    <w:abstractNumId w:val="10"/>
  </w:num>
  <w:num w:numId="20" w16cid:durableId="927494873">
    <w:abstractNumId w:val="19"/>
  </w:num>
  <w:num w:numId="21" w16cid:durableId="1167552861">
    <w:abstractNumId w:val="14"/>
  </w:num>
  <w:num w:numId="22" w16cid:durableId="2092309680">
    <w:abstractNumId w:val="15"/>
  </w:num>
  <w:num w:numId="23" w16cid:durableId="1615555207">
    <w:abstractNumId w:val="36"/>
  </w:num>
  <w:num w:numId="24" w16cid:durableId="1470324012">
    <w:abstractNumId w:val="2"/>
  </w:num>
  <w:num w:numId="25" w16cid:durableId="695622212">
    <w:abstractNumId w:val="12"/>
  </w:num>
  <w:num w:numId="26" w16cid:durableId="1229727012">
    <w:abstractNumId w:val="16"/>
  </w:num>
  <w:num w:numId="27" w16cid:durableId="618337959">
    <w:abstractNumId w:val="24"/>
  </w:num>
  <w:num w:numId="28" w16cid:durableId="949773961">
    <w:abstractNumId w:val="17"/>
  </w:num>
  <w:num w:numId="29" w16cid:durableId="438916450">
    <w:abstractNumId w:val="7"/>
  </w:num>
  <w:num w:numId="30" w16cid:durableId="1423648020">
    <w:abstractNumId w:val="26"/>
  </w:num>
  <w:num w:numId="31" w16cid:durableId="444079067">
    <w:abstractNumId w:val="6"/>
  </w:num>
  <w:num w:numId="32" w16cid:durableId="1949850712">
    <w:abstractNumId w:val="13"/>
  </w:num>
  <w:num w:numId="33" w16cid:durableId="1550414474">
    <w:abstractNumId w:val="34"/>
  </w:num>
  <w:num w:numId="34" w16cid:durableId="871377605">
    <w:abstractNumId w:val="29"/>
  </w:num>
  <w:num w:numId="35" w16cid:durableId="883640016">
    <w:abstractNumId w:val="4"/>
  </w:num>
  <w:num w:numId="36" w16cid:durableId="2026595628">
    <w:abstractNumId w:val="22"/>
  </w:num>
  <w:num w:numId="37" w16cid:durableId="16255203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B23"/>
    <w:rsid w:val="000222F6"/>
    <w:rsid w:val="00041AED"/>
    <w:rsid w:val="00070DB5"/>
    <w:rsid w:val="00080944"/>
    <w:rsid w:val="00081B57"/>
    <w:rsid w:val="000907DD"/>
    <w:rsid w:val="000C147F"/>
    <w:rsid w:val="000D2E9E"/>
    <w:rsid w:val="000D5FF4"/>
    <w:rsid w:val="000E3B7E"/>
    <w:rsid w:val="00131D6D"/>
    <w:rsid w:val="00145DB2"/>
    <w:rsid w:val="00151DB4"/>
    <w:rsid w:val="00155124"/>
    <w:rsid w:val="00164B3E"/>
    <w:rsid w:val="00174615"/>
    <w:rsid w:val="00194DEA"/>
    <w:rsid w:val="001973D7"/>
    <w:rsid w:val="001A1BD1"/>
    <w:rsid w:val="001C462C"/>
    <w:rsid w:val="001C51ED"/>
    <w:rsid w:val="001C5C72"/>
    <w:rsid w:val="001E1D3B"/>
    <w:rsid w:val="001E4B88"/>
    <w:rsid w:val="00202BCC"/>
    <w:rsid w:val="0020368D"/>
    <w:rsid w:val="00215265"/>
    <w:rsid w:val="00230E37"/>
    <w:rsid w:val="00235AA3"/>
    <w:rsid w:val="00247A4B"/>
    <w:rsid w:val="00254C77"/>
    <w:rsid w:val="0027220A"/>
    <w:rsid w:val="00282D06"/>
    <w:rsid w:val="002B5393"/>
    <w:rsid w:val="002D60B6"/>
    <w:rsid w:val="002D78C2"/>
    <w:rsid w:val="003005AA"/>
    <w:rsid w:val="00304BF5"/>
    <w:rsid w:val="003308E7"/>
    <w:rsid w:val="00343F48"/>
    <w:rsid w:val="00344703"/>
    <w:rsid w:val="00345C36"/>
    <w:rsid w:val="003476E2"/>
    <w:rsid w:val="00355956"/>
    <w:rsid w:val="00376818"/>
    <w:rsid w:val="00376ACF"/>
    <w:rsid w:val="0038223C"/>
    <w:rsid w:val="00390E1E"/>
    <w:rsid w:val="00394050"/>
    <w:rsid w:val="003A08DB"/>
    <w:rsid w:val="003B59B7"/>
    <w:rsid w:val="003C4051"/>
    <w:rsid w:val="003C62C8"/>
    <w:rsid w:val="003D194B"/>
    <w:rsid w:val="00402628"/>
    <w:rsid w:val="00413F22"/>
    <w:rsid w:val="004300BD"/>
    <w:rsid w:val="00437B69"/>
    <w:rsid w:val="00441198"/>
    <w:rsid w:val="0045590B"/>
    <w:rsid w:val="0045726F"/>
    <w:rsid w:val="00462995"/>
    <w:rsid w:val="004644C2"/>
    <w:rsid w:val="00473D41"/>
    <w:rsid w:val="004A35CF"/>
    <w:rsid w:val="004D201C"/>
    <w:rsid w:val="004D2730"/>
    <w:rsid w:val="004E6D98"/>
    <w:rsid w:val="00524E7E"/>
    <w:rsid w:val="005327B2"/>
    <w:rsid w:val="00554E86"/>
    <w:rsid w:val="00563469"/>
    <w:rsid w:val="00564C33"/>
    <w:rsid w:val="005A12AF"/>
    <w:rsid w:val="005A3A2F"/>
    <w:rsid w:val="005A6B35"/>
    <w:rsid w:val="005B6766"/>
    <w:rsid w:val="005C253B"/>
    <w:rsid w:val="005D5EE1"/>
    <w:rsid w:val="005F13B0"/>
    <w:rsid w:val="005F15B8"/>
    <w:rsid w:val="0062028D"/>
    <w:rsid w:val="00650749"/>
    <w:rsid w:val="006774C2"/>
    <w:rsid w:val="00693222"/>
    <w:rsid w:val="006A4CC6"/>
    <w:rsid w:val="006A51E3"/>
    <w:rsid w:val="006B42BD"/>
    <w:rsid w:val="006D52E2"/>
    <w:rsid w:val="006D7BD9"/>
    <w:rsid w:val="006E1929"/>
    <w:rsid w:val="006E7E2E"/>
    <w:rsid w:val="00704E86"/>
    <w:rsid w:val="00724F74"/>
    <w:rsid w:val="007520C1"/>
    <w:rsid w:val="007525A3"/>
    <w:rsid w:val="00761CDC"/>
    <w:rsid w:val="00797268"/>
    <w:rsid w:val="0079735A"/>
    <w:rsid w:val="007E07BF"/>
    <w:rsid w:val="007E7639"/>
    <w:rsid w:val="007F10BA"/>
    <w:rsid w:val="007F3A72"/>
    <w:rsid w:val="00802090"/>
    <w:rsid w:val="00817FE5"/>
    <w:rsid w:val="00831A0F"/>
    <w:rsid w:val="00844542"/>
    <w:rsid w:val="00870811"/>
    <w:rsid w:val="00890DD0"/>
    <w:rsid w:val="0089163F"/>
    <w:rsid w:val="008D60DF"/>
    <w:rsid w:val="008E3CF2"/>
    <w:rsid w:val="008E41B5"/>
    <w:rsid w:val="008E6F57"/>
    <w:rsid w:val="008F502A"/>
    <w:rsid w:val="00902F72"/>
    <w:rsid w:val="00906B2E"/>
    <w:rsid w:val="00932ECD"/>
    <w:rsid w:val="009476F1"/>
    <w:rsid w:val="009C0C5F"/>
    <w:rsid w:val="009D62E7"/>
    <w:rsid w:val="009E6F96"/>
    <w:rsid w:val="009E7C7D"/>
    <w:rsid w:val="009F45F8"/>
    <w:rsid w:val="00A01B23"/>
    <w:rsid w:val="00A3480C"/>
    <w:rsid w:val="00A37A6A"/>
    <w:rsid w:val="00A43D4C"/>
    <w:rsid w:val="00AA0FB2"/>
    <w:rsid w:val="00AD6072"/>
    <w:rsid w:val="00AE465D"/>
    <w:rsid w:val="00AE6EB9"/>
    <w:rsid w:val="00AE7C8B"/>
    <w:rsid w:val="00AF560D"/>
    <w:rsid w:val="00AF7712"/>
    <w:rsid w:val="00B0316A"/>
    <w:rsid w:val="00B07C52"/>
    <w:rsid w:val="00B33161"/>
    <w:rsid w:val="00B33AF0"/>
    <w:rsid w:val="00B53B84"/>
    <w:rsid w:val="00B5598D"/>
    <w:rsid w:val="00B57B45"/>
    <w:rsid w:val="00B74D48"/>
    <w:rsid w:val="00B85E6D"/>
    <w:rsid w:val="00BC673A"/>
    <w:rsid w:val="00BE6F50"/>
    <w:rsid w:val="00BF1021"/>
    <w:rsid w:val="00C4633E"/>
    <w:rsid w:val="00C65198"/>
    <w:rsid w:val="00C74644"/>
    <w:rsid w:val="00C97F82"/>
    <w:rsid w:val="00CE111A"/>
    <w:rsid w:val="00CF544C"/>
    <w:rsid w:val="00D12FE3"/>
    <w:rsid w:val="00D15179"/>
    <w:rsid w:val="00D1681D"/>
    <w:rsid w:val="00D432C5"/>
    <w:rsid w:val="00D44FFC"/>
    <w:rsid w:val="00D55B2D"/>
    <w:rsid w:val="00D641DB"/>
    <w:rsid w:val="00D65BC9"/>
    <w:rsid w:val="00D660EC"/>
    <w:rsid w:val="00DB13C5"/>
    <w:rsid w:val="00DB2280"/>
    <w:rsid w:val="00DB562D"/>
    <w:rsid w:val="00DC652B"/>
    <w:rsid w:val="00DC747D"/>
    <w:rsid w:val="00E07D00"/>
    <w:rsid w:val="00E34535"/>
    <w:rsid w:val="00E4432A"/>
    <w:rsid w:val="00E450A2"/>
    <w:rsid w:val="00E66772"/>
    <w:rsid w:val="00E97103"/>
    <w:rsid w:val="00F07967"/>
    <w:rsid w:val="00F306DC"/>
    <w:rsid w:val="00F32682"/>
    <w:rsid w:val="00F33B67"/>
    <w:rsid w:val="00F445BD"/>
    <w:rsid w:val="00F5292D"/>
    <w:rsid w:val="00F544C9"/>
    <w:rsid w:val="00F649F4"/>
    <w:rsid w:val="00FA42EE"/>
    <w:rsid w:val="00FB0C95"/>
    <w:rsid w:val="00FB67BD"/>
    <w:rsid w:val="00FE7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B12CA"/>
  <w15:chartTrackingRefBased/>
  <w15:docId w15:val="{6514F765-A778-5C45-89D9-E8273FF7A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262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05A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74D4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5B676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2E9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D2E9E"/>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402628"/>
    <w:pPr>
      <w:tabs>
        <w:tab w:val="center" w:pos="4513"/>
        <w:tab w:val="right" w:pos="9026"/>
      </w:tabs>
    </w:pPr>
  </w:style>
  <w:style w:type="character" w:customStyle="1" w:styleId="FooterChar">
    <w:name w:val="Footer Char"/>
    <w:basedOn w:val="DefaultParagraphFont"/>
    <w:link w:val="Footer"/>
    <w:uiPriority w:val="99"/>
    <w:rsid w:val="00402628"/>
  </w:style>
  <w:style w:type="character" w:styleId="PageNumber">
    <w:name w:val="page number"/>
    <w:basedOn w:val="DefaultParagraphFont"/>
    <w:uiPriority w:val="99"/>
    <w:semiHidden/>
    <w:unhideWhenUsed/>
    <w:rsid w:val="00402628"/>
  </w:style>
  <w:style w:type="character" w:customStyle="1" w:styleId="Heading1Char">
    <w:name w:val="Heading 1 Char"/>
    <w:basedOn w:val="DefaultParagraphFont"/>
    <w:link w:val="Heading1"/>
    <w:uiPriority w:val="9"/>
    <w:rsid w:val="0040262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qFormat/>
    <w:rsid w:val="004A35CF"/>
    <w:pPr>
      <w:ind w:left="720"/>
      <w:contextualSpacing/>
    </w:pPr>
  </w:style>
  <w:style w:type="character" w:customStyle="1" w:styleId="Heading2Char">
    <w:name w:val="Heading 2 Char"/>
    <w:basedOn w:val="DefaultParagraphFont"/>
    <w:link w:val="Heading2"/>
    <w:uiPriority w:val="9"/>
    <w:rsid w:val="003005A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51DB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A6B35"/>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A6B35"/>
    <w:pPr>
      <w:spacing w:before="120"/>
    </w:pPr>
    <w:rPr>
      <w:rFonts w:cstheme="minorHAnsi"/>
      <w:b/>
      <w:bCs/>
      <w:i/>
      <w:iCs/>
    </w:rPr>
  </w:style>
  <w:style w:type="paragraph" w:styleId="TOC2">
    <w:name w:val="toc 2"/>
    <w:basedOn w:val="Normal"/>
    <w:next w:val="Normal"/>
    <w:autoRedefine/>
    <w:uiPriority w:val="39"/>
    <w:unhideWhenUsed/>
    <w:rsid w:val="005A6B35"/>
    <w:pPr>
      <w:spacing w:before="120"/>
      <w:ind w:left="240"/>
    </w:pPr>
    <w:rPr>
      <w:rFonts w:cstheme="minorHAnsi"/>
      <w:b/>
      <w:bCs/>
      <w:sz w:val="22"/>
      <w:szCs w:val="22"/>
    </w:rPr>
  </w:style>
  <w:style w:type="character" w:styleId="Hyperlink">
    <w:name w:val="Hyperlink"/>
    <w:basedOn w:val="DefaultParagraphFont"/>
    <w:uiPriority w:val="99"/>
    <w:unhideWhenUsed/>
    <w:rsid w:val="005A6B35"/>
    <w:rPr>
      <w:color w:val="0563C1" w:themeColor="hyperlink"/>
      <w:u w:val="single"/>
    </w:rPr>
  </w:style>
  <w:style w:type="paragraph" w:styleId="TOC3">
    <w:name w:val="toc 3"/>
    <w:basedOn w:val="Normal"/>
    <w:next w:val="Normal"/>
    <w:autoRedefine/>
    <w:uiPriority w:val="39"/>
    <w:semiHidden/>
    <w:unhideWhenUsed/>
    <w:rsid w:val="005A6B35"/>
    <w:pPr>
      <w:ind w:left="480"/>
    </w:pPr>
    <w:rPr>
      <w:rFonts w:cstheme="minorHAnsi"/>
      <w:sz w:val="20"/>
      <w:szCs w:val="20"/>
    </w:rPr>
  </w:style>
  <w:style w:type="paragraph" w:styleId="TOC4">
    <w:name w:val="toc 4"/>
    <w:basedOn w:val="Normal"/>
    <w:next w:val="Normal"/>
    <w:autoRedefine/>
    <w:uiPriority w:val="39"/>
    <w:semiHidden/>
    <w:unhideWhenUsed/>
    <w:rsid w:val="005A6B35"/>
    <w:pPr>
      <w:ind w:left="720"/>
    </w:pPr>
    <w:rPr>
      <w:rFonts w:cstheme="minorHAnsi"/>
      <w:sz w:val="20"/>
      <w:szCs w:val="20"/>
    </w:rPr>
  </w:style>
  <w:style w:type="paragraph" w:styleId="TOC5">
    <w:name w:val="toc 5"/>
    <w:basedOn w:val="Normal"/>
    <w:next w:val="Normal"/>
    <w:autoRedefine/>
    <w:uiPriority w:val="39"/>
    <w:semiHidden/>
    <w:unhideWhenUsed/>
    <w:rsid w:val="005A6B35"/>
    <w:pPr>
      <w:ind w:left="960"/>
    </w:pPr>
    <w:rPr>
      <w:rFonts w:cstheme="minorHAnsi"/>
      <w:sz w:val="20"/>
      <w:szCs w:val="20"/>
    </w:rPr>
  </w:style>
  <w:style w:type="paragraph" w:styleId="TOC6">
    <w:name w:val="toc 6"/>
    <w:basedOn w:val="Normal"/>
    <w:next w:val="Normal"/>
    <w:autoRedefine/>
    <w:uiPriority w:val="39"/>
    <w:semiHidden/>
    <w:unhideWhenUsed/>
    <w:rsid w:val="005A6B35"/>
    <w:pPr>
      <w:ind w:left="1200"/>
    </w:pPr>
    <w:rPr>
      <w:rFonts w:cstheme="minorHAnsi"/>
      <w:sz w:val="20"/>
      <w:szCs w:val="20"/>
    </w:rPr>
  </w:style>
  <w:style w:type="paragraph" w:styleId="TOC7">
    <w:name w:val="toc 7"/>
    <w:basedOn w:val="Normal"/>
    <w:next w:val="Normal"/>
    <w:autoRedefine/>
    <w:uiPriority w:val="39"/>
    <w:semiHidden/>
    <w:unhideWhenUsed/>
    <w:rsid w:val="005A6B35"/>
    <w:pPr>
      <w:ind w:left="1440"/>
    </w:pPr>
    <w:rPr>
      <w:rFonts w:cstheme="minorHAnsi"/>
      <w:sz w:val="20"/>
      <w:szCs w:val="20"/>
    </w:rPr>
  </w:style>
  <w:style w:type="paragraph" w:styleId="TOC8">
    <w:name w:val="toc 8"/>
    <w:basedOn w:val="Normal"/>
    <w:next w:val="Normal"/>
    <w:autoRedefine/>
    <w:uiPriority w:val="39"/>
    <w:semiHidden/>
    <w:unhideWhenUsed/>
    <w:rsid w:val="005A6B35"/>
    <w:pPr>
      <w:ind w:left="1680"/>
    </w:pPr>
    <w:rPr>
      <w:rFonts w:cstheme="minorHAnsi"/>
      <w:sz w:val="20"/>
      <w:szCs w:val="20"/>
    </w:rPr>
  </w:style>
  <w:style w:type="paragraph" w:styleId="TOC9">
    <w:name w:val="toc 9"/>
    <w:basedOn w:val="Normal"/>
    <w:next w:val="Normal"/>
    <w:autoRedefine/>
    <w:uiPriority w:val="39"/>
    <w:semiHidden/>
    <w:unhideWhenUsed/>
    <w:rsid w:val="005A6B35"/>
    <w:pPr>
      <w:ind w:left="1920"/>
    </w:pPr>
    <w:rPr>
      <w:rFonts w:cstheme="minorHAnsi"/>
      <w:sz w:val="20"/>
      <w:szCs w:val="20"/>
    </w:rPr>
  </w:style>
  <w:style w:type="paragraph" w:styleId="Bibliography">
    <w:name w:val="Bibliography"/>
    <w:basedOn w:val="Normal"/>
    <w:next w:val="Normal"/>
    <w:uiPriority w:val="37"/>
    <w:unhideWhenUsed/>
    <w:rsid w:val="005A6B35"/>
  </w:style>
  <w:style w:type="character" w:customStyle="1" w:styleId="Heading4Char">
    <w:name w:val="Heading 4 Char"/>
    <w:basedOn w:val="DefaultParagraphFont"/>
    <w:link w:val="Heading4"/>
    <w:uiPriority w:val="9"/>
    <w:semiHidden/>
    <w:rsid w:val="005B6766"/>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B74D48"/>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5704">
      <w:bodyDiv w:val="1"/>
      <w:marLeft w:val="0"/>
      <w:marRight w:val="0"/>
      <w:marTop w:val="0"/>
      <w:marBottom w:val="0"/>
      <w:divBdr>
        <w:top w:val="none" w:sz="0" w:space="0" w:color="auto"/>
        <w:left w:val="none" w:sz="0" w:space="0" w:color="auto"/>
        <w:bottom w:val="none" w:sz="0" w:space="0" w:color="auto"/>
        <w:right w:val="none" w:sz="0" w:space="0" w:color="auto"/>
      </w:divBdr>
    </w:div>
    <w:div w:id="101385364">
      <w:bodyDiv w:val="1"/>
      <w:marLeft w:val="0"/>
      <w:marRight w:val="0"/>
      <w:marTop w:val="0"/>
      <w:marBottom w:val="0"/>
      <w:divBdr>
        <w:top w:val="none" w:sz="0" w:space="0" w:color="auto"/>
        <w:left w:val="none" w:sz="0" w:space="0" w:color="auto"/>
        <w:bottom w:val="none" w:sz="0" w:space="0" w:color="auto"/>
        <w:right w:val="none" w:sz="0" w:space="0" w:color="auto"/>
      </w:divBdr>
    </w:div>
    <w:div w:id="107939619">
      <w:bodyDiv w:val="1"/>
      <w:marLeft w:val="0"/>
      <w:marRight w:val="0"/>
      <w:marTop w:val="0"/>
      <w:marBottom w:val="0"/>
      <w:divBdr>
        <w:top w:val="none" w:sz="0" w:space="0" w:color="auto"/>
        <w:left w:val="none" w:sz="0" w:space="0" w:color="auto"/>
        <w:bottom w:val="none" w:sz="0" w:space="0" w:color="auto"/>
        <w:right w:val="none" w:sz="0" w:space="0" w:color="auto"/>
      </w:divBdr>
    </w:div>
    <w:div w:id="131796496">
      <w:bodyDiv w:val="1"/>
      <w:marLeft w:val="0"/>
      <w:marRight w:val="0"/>
      <w:marTop w:val="0"/>
      <w:marBottom w:val="0"/>
      <w:divBdr>
        <w:top w:val="none" w:sz="0" w:space="0" w:color="auto"/>
        <w:left w:val="none" w:sz="0" w:space="0" w:color="auto"/>
        <w:bottom w:val="none" w:sz="0" w:space="0" w:color="auto"/>
        <w:right w:val="none" w:sz="0" w:space="0" w:color="auto"/>
      </w:divBdr>
    </w:div>
    <w:div w:id="165361133">
      <w:bodyDiv w:val="1"/>
      <w:marLeft w:val="0"/>
      <w:marRight w:val="0"/>
      <w:marTop w:val="0"/>
      <w:marBottom w:val="0"/>
      <w:divBdr>
        <w:top w:val="none" w:sz="0" w:space="0" w:color="auto"/>
        <w:left w:val="none" w:sz="0" w:space="0" w:color="auto"/>
        <w:bottom w:val="none" w:sz="0" w:space="0" w:color="auto"/>
        <w:right w:val="none" w:sz="0" w:space="0" w:color="auto"/>
      </w:divBdr>
    </w:div>
    <w:div w:id="188421700">
      <w:bodyDiv w:val="1"/>
      <w:marLeft w:val="0"/>
      <w:marRight w:val="0"/>
      <w:marTop w:val="0"/>
      <w:marBottom w:val="0"/>
      <w:divBdr>
        <w:top w:val="none" w:sz="0" w:space="0" w:color="auto"/>
        <w:left w:val="none" w:sz="0" w:space="0" w:color="auto"/>
        <w:bottom w:val="none" w:sz="0" w:space="0" w:color="auto"/>
        <w:right w:val="none" w:sz="0" w:space="0" w:color="auto"/>
      </w:divBdr>
    </w:div>
    <w:div w:id="200019863">
      <w:bodyDiv w:val="1"/>
      <w:marLeft w:val="0"/>
      <w:marRight w:val="0"/>
      <w:marTop w:val="0"/>
      <w:marBottom w:val="0"/>
      <w:divBdr>
        <w:top w:val="none" w:sz="0" w:space="0" w:color="auto"/>
        <w:left w:val="none" w:sz="0" w:space="0" w:color="auto"/>
        <w:bottom w:val="none" w:sz="0" w:space="0" w:color="auto"/>
        <w:right w:val="none" w:sz="0" w:space="0" w:color="auto"/>
      </w:divBdr>
    </w:div>
    <w:div w:id="260380616">
      <w:bodyDiv w:val="1"/>
      <w:marLeft w:val="0"/>
      <w:marRight w:val="0"/>
      <w:marTop w:val="0"/>
      <w:marBottom w:val="0"/>
      <w:divBdr>
        <w:top w:val="none" w:sz="0" w:space="0" w:color="auto"/>
        <w:left w:val="none" w:sz="0" w:space="0" w:color="auto"/>
        <w:bottom w:val="none" w:sz="0" w:space="0" w:color="auto"/>
        <w:right w:val="none" w:sz="0" w:space="0" w:color="auto"/>
      </w:divBdr>
    </w:div>
    <w:div w:id="315493491">
      <w:bodyDiv w:val="1"/>
      <w:marLeft w:val="0"/>
      <w:marRight w:val="0"/>
      <w:marTop w:val="0"/>
      <w:marBottom w:val="0"/>
      <w:divBdr>
        <w:top w:val="none" w:sz="0" w:space="0" w:color="auto"/>
        <w:left w:val="none" w:sz="0" w:space="0" w:color="auto"/>
        <w:bottom w:val="none" w:sz="0" w:space="0" w:color="auto"/>
        <w:right w:val="none" w:sz="0" w:space="0" w:color="auto"/>
      </w:divBdr>
    </w:div>
    <w:div w:id="349138402">
      <w:bodyDiv w:val="1"/>
      <w:marLeft w:val="0"/>
      <w:marRight w:val="0"/>
      <w:marTop w:val="0"/>
      <w:marBottom w:val="0"/>
      <w:divBdr>
        <w:top w:val="none" w:sz="0" w:space="0" w:color="auto"/>
        <w:left w:val="none" w:sz="0" w:space="0" w:color="auto"/>
        <w:bottom w:val="none" w:sz="0" w:space="0" w:color="auto"/>
        <w:right w:val="none" w:sz="0" w:space="0" w:color="auto"/>
      </w:divBdr>
    </w:div>
    <w:div w:id="363529615">
      <w:bodyDiv w:val="1"/>
      <w:marLeft w:val="0"/>
      <w:marRight w:val="0"/>
      <w:marTop w:val="0"/>
      <w:marBottom w:val="0"/>
      <w:divBdr>
        <w:top w:val="none" w:sz="0" w:space="0" w:color="auto"/>
        <w:left w:val="none" w:sz="0" w:space="0" w:color="auto"/>
        <w:bottom w:val="none" w:sz="0" w:space="0" w:color="auto"/>
        <w:right w:val="none" w:sz="0" w:space="0" w:color="auto"/>
      </w:divBdr>
    </w:div>
    <w:div w:id="404573739">
      <w:bodyDiv w:val="1"/>
      <w:marLeft w:val="0"/>
      <w:marRight w:val="0"/>
      <w:marTop w:val="0"/>
      <w:marBottom w:val="0"/>
      <w:divBdr>
        <w:top w:val="none" w:sz="0" w:space="0" w:color="auto"/>
        <w:left w:val="none" w:sz="0" w:space="0" w:color="auto"/>
        <w:bottom w:val="none" w:sz="0" w:space="0" w:color="auto"/>
        <w:right w:val="none" w:sz="0" w:space="0" w:color="auto"/>
      </w:divBdr>
    </w:div>
    <w:div w:id="452989657">
      <w:bodyDiv w:val="1"/>
      <w:marLeft w:val="0"/>
      <w:marRight w:val="0"/>
      <w:marTop w:val="0"/>
      <w:marBottom w:val="0"/>
      <w:divBdr>
        <w:top w:val="none" w:sz="0" w:space="0" w:color="auto"/>
        <w:left w:val="none" w:sz="0" w:space="0" w:color="auto"/>
        <w:bottom w:val="none" w:sz="0" w:space="0" w:color="auto"/>
        <w:right w:val="none" w:sz="0" w:space="0" w:color="auto"/>
      </w:divBdr>
    </w:div>
    <w:div w:id="481046226">
      <w:bodyDiv w:val="1"/>
      <w:marLeft w:val="0"/>
      <w:marRight w:val="0"/>
      <w:marTop w:val="0"/>
      <w:marBottom w:val="0"/>
      <w:divBdr>
        <w:top w:val="none" w:sz="0" w:space="0" w:color="auto"/>
        <w:left w:val="none" w:sz="0" w:space="0" w:color="auto"/>
        <w:bottom w:val="none" w:sz="0" w:space="0" w:color="auto"/>
        <w:right w:val="none" w:sz="0" w:space="0" w:color="auto"/>
      </w:divBdr>
    </w:div>
    <w:div w:id="489369434">
      <w:bodyDiv w:val="1"/>
      <w:marLeft w:val="0"/>
      <w:marRight w:val="0"/>
      <w:marTop w:val="0"/>
      <w:marBottom w:val="0"/>
      <w:divBdr>
        <w:top w:val="none" w:sz="0" w:space="0" w:color="auto"/>
        <w:left w:val="none" w:sz="0" w:space="0" w:color="auto"/>
        <w:bottom w:val="none" w:sz="0" w:space="0" w:color="auto"/>
        <w:right w:val="none" w:sz="0" w:space="0" w:color="auto"/>
      </w:divBdr>
    </w:div>
    <w:div w:id="551573960">
      <w:bodyDiv w:val="1"/>
      <w:marLeft w:val="0"/>
      <w:marRight w:val="0"/>
      <w:marTop w:val="0"/>
      <w:marBottom w:val="0"/>
      <w:divBdr>
        <w:top w:val="none" w:sz="0" w:space="0" w:color="auto"/>
        <w:left w:val="none" w:sz="0" w:space="0" w:color="auto"/>
        <w:bottom w:val="none" w:sz="0" w:space="0" w:color="auto"/>
        <w:right w:val="none" w:sz="0" w:space="0" w:color="auto"/>
      </w:divBdr>
    </w:div>
    <w:div w:id="556088232">
      <w:bodyDiv w:val="1"/>
      <w:marLeft w:val="0"/>
      <w:marRight w:val="0"/>
      <w:marTop w:val="0"/>
      <w:marBottom w:val="0"/>
      <w:divBdr>
        <w:top w:val="none" w:sz="0" w:space="0" w:color="auto"/>
        <w:left w:val="none" w:sz="0" w:space="0" w:color="auto"/>
        <w:bottom w:val="none" w:sz="0" w:space="0" w:color="auto"/>
        <w:right w:val="none" w:sz="0" w:space="0" w:color="auto"/>
      </w:divBdr>
    </w:div>
    <w:div w:id="587278252">
      <w:bodyDiv w:val="1"/>
      <w:marLeft w:val="0"/>
      <w:marRight w:val="0"/>
      <w:marTop w:val="0"/>
      <w:marBottom w:val="0"/>
      <w:divBdr>
        <w:top w:val="none" w:sz="0" w:space="0" w:color="auto"/>
        <w:left w:val="none" w:sz="0" w:space="0" w:color="auto"/>
        <w:bottom w:val="none" w:sz="0" w:space="0" w:color="auto"/>
        <w:right w:val="none" w:sz="0" w:space="0" w:color="auto"/>
      </w:divBdr>
    </w:div>
    <w:div w:id="591092206">
      <w:bodyDiv w:val="1"/>
      <w:marLeft w:val="0"/>
      <w:marRight w:val="0"/>
      <w:marTop w:val="0"/>
      <w:marBottom w:val="0"/>
      <w:divBdr>
        <w:top w:val="none" w:sz="0" w:space="0" w:color="auto"/>
        <w:left w:val="none" w:sz="0" w:space="0" w:color="auto"/>
        <w:bottom w:val="none" w:sz="0" w:space="0" w:color="auto"/>
        <w:right w:val="none" w:sz="0" w:space="0" w:color="auto"/>
      </w:divBdr>
    </w:div>
    <w:div w:id="592784487">
      <w:bodyDiv w:val="1"/>
      <w:marLeft w:val="0"/>
      <w:marRight w:val="0"/>
      <w:marTop w:val="0"/>
      <w:marBottom w:val="0"/>
      <w:divBdr>
        <w:top w:val="none" w:sz="0" w:space="0" w:color="auto"/>
        <w:left w:val="none" w:sz="0" w:space="0" w:color="auto"/>
        <w:bottom w:val="none" w:sz="0" w:space="0" w:color="auto"/>
        <w:right w:val="none" w:sz="0" w:space="0" w:color="auto"/>
      </w:divBdr>
    </w:div>
    <w:div w:id="659310527">
      <w:bodyDiv w:val="1"/>
      <w:marLeft w:val="0"/>
      <w:marRight w:val="0"/>
      <w:marTop w:val="0"/>
      <w:marBottom w:val="0"/>
      <w:divBdr>
        <w:top w:val="none" w:sz="0" w:space="0" w:color="auto"/>
        <w:left w:val="none" w:sz="0" w:space="0" w:color="auto"/>
        <w:bottom w:val="none" w:sz="0" w:space="0" w:color="auto"/>
        <w:right w:val="none" w:sz="0" w:space="0" w:color="auto"/>
      </w:divBdr>
    </w:div>
    <w:div w:id="676466147">
      <w:bodyDiv w:val="1"/>
      <w:marLeft w:val="0"/>
      <w:marRight w:val="0"/>
      <w:marTop w:val="0"/>
      <w:marBottom w:val="0"/>
      <w:divBdr>
        <w:top w:val="none" w:sz="0" w:space="0" w:color="auto"/>
        <w:left w:val="none" w:sz="0" w:space="0" w:color="auto"/>
        <w:bottom w:val="none" w:sz="0" w:space="0" w:color="auto"/>
        <w:right w:val="none" w:sz="0" w:space="0" w:color="auto"/>
      </w:divBdr>
    </w:div>
    <w:div w:id="702364572">
      <w:bodyDiv w:val="1"/>
      <w:marLeft w:val="0"/>
      <w:marRight w:val="0"/>
      <w:marTop w:val="0"/>
      <w:marBottom w:val="0"/>
      <w:divBdr>
        <w:top w:val="none" w:sz="0" w:space="0" w:color="auto"/>
        <w:left w:val="none" w:sz="0" w:space="0" w:color="auto"/>
        <w:bottom w:val="none" w:sz="0" w:space="0" w:color="auto"/>
        <w:right w:val="none" w:sz="0" w:space="0" w:color="auto"/>
      </w:divBdr>
    </w:div>
    <w:div w:id="702897667">
      <w:bodyDiv w:val="1"/>
      <w:marLeft w:val="0"/>
      <w:marRight w:val="0"/>
      <w:marTop w:val="0"/>
      <w:marBottom w:val="0"/>
      <w:divBdr>
        <w:top w:val="none" w:sz="0" w:space="0" w:color="auto"/>
        <w:left w:val="none" w:sz="0" w:space="0" w:color="auto"/>
        <w:bottom w:val="none" w:sz="0" w:space="0" w:color="auto"/>
        <w:right w:val="none" w:sz="0" w:space="0" w:color="auto"/>
      </w:divBdr>
    </w:div>
    <w:div w:id="726612151">
      <w:bodyDiv w:val="1"/>
      <w:marLeft w:val="0"/>
      <w:marRight w:val="0"/>
      <w:marTop w:val="0"/>
      <w:marBottom w:val="0"/>
      <w:divBdr>
        <w:top w:val="none" w:sz="0" w:space="0" w:color="auto"/>
        <w:left w:val="none" w:sz="0" w:space="0" w:color="auto"/>
        <w:bottom w:val="none" w:sz="0" w:space="0" w:color="auto"/>
        <w:right w:val="none" w:sz="0" w:space="0" w:color="auto"/>
      </w:divBdr>
    </w:div>
    <w:div w:id="729504043">
      <w:bodyDiv w:val="1"/>
      <w:marLeft w:val="0"/>
      <w:marRight w:val="0"/>
      <w:marTop w:val="0"/>
      <w:marBottom w:val="0"/>
      <w:divBdr>
        <w:top w:val="none" w:sz="0" w:space="0" w:color="auto"/>
        <w:left w:val="none" w:sz="0" w:space="0" w:color="auto"/>
        <w:bottom w:val="none" w:sz="0" w:space="0" w:color="auto"/>
        <w:right w:val="none" w:sz="0" w:space="0" w:color="auto"/>
      </w:divBdr>
    </w:div>
    <w:div w:id="757285923">
      <w:bodyDiv w:val="1"/>
      <w:marLeft w:val="0"/>
      <w:marRight w:val="0"/>
      <w:marTop w:val="0"/>
      <w:marBottom w:val="0"/>
      <w:divBdr>
        <w:top w:val="none" w:sz="0" w:space="0" w:color="auto"/>
        <w:left w:val="none" w:sz="0" w:space="0" w:color="auto"/>
        <w:bottom w:val="none" w:sz="0" w:space="0" w:color="auto"/>
        <w:right w:val="none" w:sz="0" w:space="0" w:color="auto"/>
      </w:divBdr>
    </w:div>
    <w:div w:id="762380884">
      <w:bodyDiv w:val="1"/>
      <w:marLeft w:val="0"/>
      <w:marRight w:val="0"/>
      <w:marTop w:val="0"/>
      <w:marBottom w:val="0"/>
      <w:divBdr>
        <w:top w:val="none" w:sz="0" w:space="0" w:color="auto"/>
        <w:left w:val="none" w:sz="0" w:space="0" w:color="auto"/>
        <w:bottom w:val="none" w:sz="0" w:space="0" w:color="auto"/>
        <w:right w:val="none" w:sz="0" w:space="0" w:color="auto"/>
      </w:divBdr>
    </w:div>
    <w:div w:id="831331220">
      <w:bodyDiv w:val="1"/>
      <w:marLeft w:val="0"/>
      <w:marRight w:val="0"/>
      <w:marTop w:val="0"/>
      <w:marBottom w:val="0"/>
      <w:divBdr>
        <w:top w:val="none" w:sz="0" w:space="0" w:color="auto"/>
        <w:left w:val="none" w:sz="0" w:space="0" w:color="auto"/>
        <w:bottom w:val="none" w:sz="0" w:space="0" w:color="auto"/>
        <w:right w:val="none" w:sz="0" w:space="0" w:color="auto"/>
      </w:divBdr>
    </w:div>
    <w:div w:id="920986766">
      <w:bodyDiv w:val="1"/>
      <w:marLeft w:val="0"/>
      <w:marRight w:val="0"/>
      <w:marTop w:val="0"/>
      <w:marBottom w:val="0"/>
      <w:divBdr>
        <w:top w:val="none" w:sz="0" w:space="0" w:color="auto"/>
        <w:left w:val="none" w:sz="0" w:space="0" w:color="auto"/>
        <w:bottom w:val="none" w:sz="0" w:space="0" w:color="auto"/>
        <w:right w:val="none" w:sz="0" w:space="0" w:color="auto"/>
      </w:divBdr>
    </w:div>
    <w:div w:id="990208312">
      <w:bodyDiv w:val="1"/>
      <w:marLeft w:val="0"/>
      <w:marRight w:val="0"/>
      <w:marTop w:val="0"/>
      <w:marBottom w:val="0"/>
      <w:divBdr>
        <w:top w:val="none" w:sz="0" w:space="0" w:color="auto"/>
        <w:left w:val="none" w:sz="0" w:space="0" w:color="auto"/>
        <w:bottom w:val="none" w:sz="0" w:space="0" w:color="auto"/>
        <w:right w:val="none" w:sz="0" w:space="0" w:color="auto"/>
      </w:divBdr>
    </w:div>
    <w:div w:id="1005087711">
      <w:bodyDiv w:val="1"/>
      <w:marLeft w:val="0"/>
      <w:marRight w:val="0"/>
      <w:marTop w:val="0"/>
      <w:marBottom w:val="0"/>
      <w:divBdr>
        <w:top w:val="none" w:sz="0" w:space="0" w:color="auto"/>
        <w:left w:val="none" w:sz="0" w:space="0" w:color="auto"/>
        <w:bottom w:val="none" w:sz="0" w:space="0" w:color="auto"/>
        <w:right w:val="none" w:sz="0" w:space="0" w:color="auto"/>
      </w:divBdr>
    </w:div>
    <w:div w:id="1007904067">
      <w:bodyDiv w:val="1"/>
      <w:marLeft w:val="0"/>
      <w:marRight w:val="0"/>
      <w:marTop w:val="0"/>
      <w:marBottom w:val="0"/>
      <w:divBdr>
        <w:top w:val="none" w:sz="0" w:space="0" w:color="auto"/>
        <w:left w:val="none" w:sz="0" w:space="0" w:color="auto"/>
        <w:bottom w:val="none" w:sz="0" w:space="0" w:color="auto"/>
        <w:right w:val="none" w:sz="0" w:space="0" w:color="auto"/>
      </w:divBdr>
    </w:div>
    <w:div w:id="1015499784">
      <w:bodyDiv w:val="1"/>
      <w:marLeft w:val="0"/>
      <w:marRight w:val="0"/>
      <w:marTop w:val="0"/>
      <w:marBottom w:val="0"/>
      <w:divBdr>
        <w:top w:val="none" w:sz="0" w:space="0" w:color="auto"/>
        <w:left w:val="none" w:sz="0" w:space="0" w:color="auto"/>
        <w:bottom w:val="none" w:sz="0" w:space="0" w:color="auto"/>
        <w:right w:val="none" w:sz="0" w:space="0" w:color="auto"/>
      </w:divBdr>
    </w:div>
    <w:div w:id="1031493748">
      <w:bodyDiv w:val="1"/>
      <w:marLeft w:val="0"/>
      <w:marRight w:val="0"/>
      <w:marTop w:val="0"/>
      <w:marBottom w:val="0"/>
      <w:divBdr>
        <w:top w:val="none" w:sz="0" w:space="0" w:color="auto"/>
        <w:left w:val="none" w:sz="0" w:space="0" w:color="auto"/>
        <w:bottom w:val="none" w:sz="0" w:space="0" w:color="auto"/>
        <w:right w:val="none" w:sz="0" w:space="0" w:color="auto"/>
      </w:divBdr>
    </w:div>
    <w:div w:id="1054158551">
      <w:bodyDiv w:val="1"/>
      <w:marLeft w:val="0"/>
      <w:marRight w:val="0"/>
      <w:marTop w:val="0"/>
      <w:marBottom w:val="0"/>
      <w:divBdr>
        <w:top w:val="none" w:sz="0" w:space="0" w:color="auto"/>
        <w:left w:val="none" w:sz="0" w:space="0" w:color="auto"/>
        <w:bottom w:val="none" w:sz="0" w:space="0" w:color="auto"/>
        <w:right w:val="none" w:sz="0" w:space="0" w:color="auto"/>
      </w:divBdr>
    </w:div>
    <w:div w:id="1084759460">
      <w:bodyDiv w:val="1"/>
      <w:marLeft w:val="0"/>
      <w:marRight w:val="0"/>
      <w:marTop w:val="0"/>
      <w:marBottom w:val="0"/>
      <w:divBdr>
        <w:top w:val="none" w:sz="0" w:space="0" w:color="auto"/>
        <w:left w:val="none" w:sz="0" w:space="0" w:color="auto"/>
        <w:bottom w:val="none" w:sz="0" w:space="0" w:color="auto"/>
        <w:right w:val="none" w:sz="0" w:space="0" w:color="auto"/>
      </w:divBdr>
    </w:div>
    <w:div w:id="1095395193">
      <w:bodyDiv w:val="1"/>
      <w:marLeft w:val="0"/>
      <w:marRight w:val="0"/>
      <w:marTop w:val="0"/>
      <w:marBottom w:val="0"/>
      <w:divBdr>
        <w:top w:val="none" w:sz="0" w:space="0" w:color="auto"/>
        <w:left w:val="none" w:sz="0" w:space="0" w:color="auto"/>
        <w:bottom w:val="none" w:sz="0" w:space="0" w:color="auto"/>
        <w:right w:val="none" w:sz="0" w:space="0" w:color="auto"/>
      </w:divBdr>
    </w:div>
    <w:div w:id="1096242913">
      <w:bodyDiv w:val="1"/>
      <w:marLeft w:val="0"/>
      <w:marRight w:val="0"/>
      <w:marTop w:val="0"/>
      <w:marBottom w:val="0"/>
      <w:divBdr>
        <w:top w:val="none" w:sz="0" w:space="0" w:color="auto"/>
        <w:left w:val="none" w:sz="0" w:space="0" w:color="auto"/>
        <w:bottom w:val="none" w:sz="0" w:space="0" w:color="auto"/>
        <w:right w:val="none" w:sz="0" w:space="0" w:color="auto"/>
      </w:divBdr>
    </w:div>
    <w:div w:id="1097672749">
      <w:bodyDiv w:val="1"/>
      <w:marLeft w:val="0"/>
      <w:marRight w:val="0"/>
      <w:marTop w:val="0"/>
      <w:marBottom w:val="0"/>
      <w:divBdr>
        <w:top w:val="none" w:sz="0" w:space="0" w:color="auto"/>
        <w:left w:val="none" w:sz="0" w:space="0" w:color="auto"/>
        <w:bottom w:val="none" w:sz="0" w:space="0" w:color="auto"/>
        <w:right w:val="none" w:sz="0" w:space="0" w:color="auto"/>
      </w:divBdr>
    </w:div>
    <w:div w:id="1115173219">
      <w:bodyDiv w:val="1"/>
      <w:marLeft w:val="0"/>
      <w:marRight w:val="0"/>
      <w:marTop w:val="0"/>
      <w:marBottom w:val="0"/>
      <w:divBdr>
        <w:top w:val="none" w:sz="0" w:space="0" w:color="auto"/>
        <w:left w:val="none" w:sz="0" w:space="0" w:color="auto"/>
        <w:bottom w:val="none" w:sz="0" w:space="0" w:color="auto"/>
        <w:right w:val="none" w:sz="0" w:space="0" w:color="auto"/>
      </w:divBdr>
    </w:div>
    <w:div w:id="1152722442">
      <w:bodyDiv w:val="1"/>
      <w:marLeft w:val="0"/>
      <w:marRight w:val="0"/>
      <w:marTop w:val="0"/>
      <w:marBottom w:val="0"/>
      <w:divBdr>
        <w:top w:val="none" w:sz="0" w:space="0" w:color="auto"/>
        <w:left w:val="none" w:sz="0" w:space="0" w:color="auto"/>
        <w:bottom w:val="none" w:sz="0" w:space="0" w:color="auto"/>
        <w:right w:val="none" w:sz="0" w:space="0" w:color="auto"/>
      </w:divBdr>
    </w:div>
    <w:div w:id="1238175249">
      <w:bodyDiv w:val="1"/>
      <w:marLeft w:val="0"/>
      <w:marRight w:val="0"/>
      <w:marTop w:val="0"/>
      <w:marBottom w:val="0"/>
      <w:divBdr>
        <w:top w:val="none" w:sz="0" w:space="0" w:color="auto"/>
        <w:left w:val="none" w:sz="0" w:space="0" w:color="auto"/>
        <w:bottom w:val="none" w:sz="0" w:space="0" w:color="auto"/>
        <w:right w:val="none" w:sz="0" w:space="0" w:color="auto"/>
      </w:divBdr>
    </w:div>
    <w:div w:id="1260599932">
      <w:bodyDiv w:val="1"/>
      <w:marLeft w:val="0"/>
      <w:marRight w:val="0"/>
      <w:marTop w:val="0"/>
      <w:marBottom w:val="0"/>
      <w:divBdr>
        <w:top w:val="none" w:sz="0" w:space="0" w:color="auto"/>
        <w:left w:val="none" w:sz="0" w:space="0" w:color="auto"/>
        <w:bottom w:val="none" w:sz="0" w:space="0" w:color="auto"/>
        <w:right w:val="none" w:sz="0" w:space="0" w:color="auto"/>
      </w:divBdr>
    </w:div>
    <w:div w:id="1289314811">
      <w:bodyDiv w:val="1"/>
      <w:marLeft w:val="0"/>
      <w:marRight w:val="0"/>
      <w:marTop w:val="0"/>
      <w:marBottom w:val="0"/>
      <w:divBdr>
        <w:top w:val="none" w:sz="0" w:space="0" w:color="auto"/>
        <w:left w:val="none" w:sz="0" w:space="0" w:color="auto"/>
        <w:bottom w:val="none" w:sz="0" w:space="0" w:color="auto"/>
        <w:right w:val="none" w:sz="0" w:space="0" w:color="auto"/>
      </w:divBdr>
    </w:div>
    <w:div w:id="1296570872">
      <w:bodyDiv w:val="1"/>
      <w:marLeft w:val="0"/>
      <w:marRight w:val="0"/>
      <w:marTop w:val="0"/>
      <w:marBottom w:val="0"/>
      <w:divBdr>
        <w:top w:val="none" w:sz="0" w:space="0" w:color="auto"/>
        <w:left w:val="none" w:sz="0" w:space="0" w:color="auto"/>
        <w:bottom w:val="none" w:sz="0" w:space="0" w:color="auto"/>
        <w:right w:val="none" w:sz="0" w:space="0" w:color="auto"/>
      </w:divBdr>
    </w:div>
    <w:div w:id="1354843808">
      <w:bodyDiv w:val="1"/>
      <w:marLeft w:val="0"/>
      <w:marRight w:val="0"/>
      <w:marTop w:val="0"/>
      <w:marBottom w:val="0"/>
      <w:divBdr>
        <w:top w:val="none" w:sz="0" w:space="0" w:color="auto"/>
        <w:left w:val="none" w:sz="0" w:space="0" w:color="auto"/>
        <w:bottom w:val="none" w:sz="0" w:space="0" w:color="auto"/>
        <w:right w:val="none" w:sz="0" w:space="0" w:color="auto"/>
      </w:divBdr>
    </w:div>
    <w:div w:id="1364938270">
      <w:bodyDiv w:val="1"/>
      <w:marLeft w:val="0"/>
      <w:marRight w:val="0"/>
      <w:marTop w:val="0"/>
      <w:marBottom w:val="0"/>
      <w:divBdr>
        <w:top w:val="none" w:sz="0" w:space="0" w:color="auto"/>
        <w:left w:val="none" w:sz="0" w:space="0" w:color="auto"/>
        <w:bottom w:val="none" w:sz="0" w:space="0" w:color="auto"/>
        <w:right w:val="none" w:sz="0" w:space="0" w:color="auto"/>
      </w:divBdr>
    </w:div>
    <w:div w:id="1391343056">
      <w:bodyDiv w:val="1"/>
      <w:marLeft w:val="0"/>
      <w:marRight w:val="0"/>
      <w:marTop w:val="0"/>
      <w:marBottom w:val="0"/>
      <w:divBdr>
        <w:top w:val="none" w:sz="0" w:space="0" w:color="auto"/>
        <w:left w:val="none" w:sz="0" w:space="0" w:color="auto"/>
        <w:bottom w:val="none" w:sz="0" w:space="0" w:color="auto"/>
        <w:right w:val="none" w:sz="0" w:space="0" w:color="auto"/>
      </w:divBdr>
    </w:div>
    <w:div w:id="1439176381">
      <w:bodyDiv w:val="1"/>
      <w:marLeft w:val="0"/>
      <w:marRight w:val="0"/>
      <w:marTop w:val="0"/>
      <w:marBottom w:val="0"/>
      <w:divBdr>
        <w:top w:val="none" w:sz="0" w:space="0" w:color="auto"/>
        <w:left w:val="none" w:sz="0" w:space="0" w:color="auto"/>
        <w:bottom w:val="none" w:sz="0" w:space="0" w:color="auto"/>
        <w:right w:val="none" w:sz="0" w:space="0" w:color="auto"/>
      </w:divBdr>
      <w:divsChild>
        <w:div w:id="227153370">
          <w:marLeft w:val="0"/>
          <w:marRight w:val="0"/>
          <w:marTop w:val="0"/>
          <w:marBottom w:val="0"/>
          <w:divBdr>
            <w:top w:val="none" w:sz="0" w:space="0" w:color="auto"/>
            <w:left w:val="none" w:sz="0" w:space="0" w:color="auto"/>
            <w:bottom w:val="none" w:sz="0" w:space="0" w:color="auto"/>
            <w:right w:val="none" w:sz="0" w:space="0" w:color="auto"/>
          </w:divBdr>
          <w:divsChild>
            <w:div w:id="25926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727081">
      <w:bodyDiv w:val="1"/>
      <w:marLeft w:val="0"/>
      <w:marRight w:val="0"/>
      <w:marTop w:val="0"/>
      <w:marBottom w:val="0"/>
      <w:divBdr>
        <w:top w:val="none" w:sz="0" w:space="0" w:color="auto"/>
        <w:left w:val="none" w:sz="0" w:space="0" w:color="auto"/>
        <w:bottom w:val="none" w:sz="0" w:space="0" w:color="auto"/>
        <w:right w:val="none" w:sz="0" w:space="0" w:color="auto"/>
      </w:divBdr>
    </w:div>
    <w:div w:id="1509252205">
      <w:bodyDiv w:val="1"/>
      <w:marLeft w:val="0"/>
      <w:marRight w:val="0"/>
      <w:marTop w:val="0"/>
      <w:marBottom w:val="0"/>
      <w:divBdr>
        <w:top w:val="none" w:sz="0" w:space="0" w:color="auto"/>
        <w:left w:val="none" w:sz="0" w:space="0" w:color="auto"/>
        <w:bottom w:val="none" w:sz="0" w:space="0" w:color="auto"/>
        <w:right w:val="none" w:sz="0" w:space="0" w:color="auto"/>
      </w:divBdr>
    </w:div>
    <w:div w:id="1519583328">
      <w:bodyDiv w:val="1"/>
      <w:marLeft w:val="0"/>
      <w:marRight w:val="0"/>
      <w:marTop w:val="0"/>
      <w:marBottom w:val="0"/>
      <w:divBdr>
        <w:top w:val="none" w:sz="0" w:space="0" w:color="auto"/>
        <w:left w:val="none" w:sz="0" w:space="0" w:color="auto"/>
        <w:bottom w:val="none" w:sz="0" w:space="0" w:color="auto"/>
        <w:right w:val="none" w:sz="0" w:space="0" w:color="auto"/>
      </w:divBdr>
    </w:div>
    <w:div w:id="1532575979">
      <w:bodyDiv w:val="1"/>
      <w:marLeft w:val="0"/>
      <w:marRight w:val="0"/>
      <w:marTop w:val="0"/>
      <w:marBottom w:val="0"/>
      <w:divBdr>
        <w:top w:val="none" w:sz="0" w:space="0" w:color="auto"/>
        <w:left w:val="none" w:sz="0" w:space="0" w:color="auto"/>
        <w:bottom w:val="none" w:sz="0" w:space="0" w:color="auto"/>
        <w:right w:val="none" w:sz="0" w:space="0" w:color="auto"/>
      </w:divBdr>
    </w:div>
    <w:div w:id="1545367217">
      <w:bodyDiv w:val="1"/>
      <w:marLeft w:val="0"/>
      <w:marRight w:val="0"/>
      <w:marTop w:val="0"/>
      <w:marBottom w:val="0"/>
      <w:divBdr>
        <w:top w:val="none" w:sz="0" w:space="0" w:color="auto"/>
        <w:left w:val="none" w:sz="0" w:space="0" w:color="auto"/>
        <w:bottom w:val="none" w:sz="0" w:space="0" w:color="auto"/>
        <w:right w:val="none" w:sz="0" w:space="0" w:color="auto"/>
      </w:divBdr>
    </w:div>
    <w:div w:id="1559394190">
      <w:bodyDiv w:val="1"/>
      <w:marLeft w:val="0"/>
      <w:marRight w:val="0"/>
      <w:marTop w:val="0"/>
      <w:marBottom w:val="0"/>
      <w:divBdr>
        <w:top w:val="none" w:sz="0" w:space="0" w:color="auto"/>
        <w:left w:val="none" w:sz="0" w:space="0" w:color="auto"/>
        <w:bottom w:val="none" w:sz="0" w:space="0" w:color="auto"/>
        <w:right w:val="none" w:sz="0" w:space="0" w:color="auto"/>
      </w:divBdr>
    </w:div>
    <w:div w:id="1566604421">
      <w:bodyDiv w:val="1"/>
      <w:marLeft w:val="0"/>
      <w:marRight w:val="0"/>
      <w:marTop w:val="0"/>
      <w:marBottom w:val="0"/>
      <w:divBdr>
        <w:top w:val="none" w:sz="0" w:space="0" w:color="auto"/>
        <w:left w:val="none" w:sz="0" w:space="0" w:color="auto"/>
        <w:bottom w:val="none" w:sz="0" w:space="0" w:color="auto"/>
        <w:right w:val="none" w:sz="0" w:space="0" w:color="auto"/>
      </w:divBdr>
    </w:div>
    <w:div w:id="1567104515">
      <w:bodyDiv w:val="1"/>
      <w:marLeft w:val="0"/>
      <w:marRight w:val="0"/>
      <w:marTop w:val="0"/>
      <w:marBottom w:val="0"/>
      <w:divBdr>
        <w:top w:val="none" w:sz="0" w:space="0" w:color="auto"/>
        <w:left w:val="none" w:sz="0" w:space="0" w:color="auto"/>
        <w:bottom w:val="none" w:sz="0" w:space="0" w:color="auto"/>
        <w:right w:val="none" w:sz="0" w:space="0" w:color="auto"/>
      </w:divBdr>
    </w:div>
    <w:div w:id="1609895492">
      <w:bodyDiv w:val="1"/>
      <w:marLeft w:val="0"/>
      <w:marRight w:val="0"/>
      <w:marTop w:val="0"/>
      <w:marBottom w:val="0"/>
      <w:divBdr>
        <w:top w:val="none" w:sz="0" w:space="0" w:color="auto"/>
        <w:left w:val="none" w:sz="0" w:space="0" w:color="auto"/>
        <w:bottom w:val="none" w:sz="0" w:space="0" w:color="auto"/>
        <w:right w:val="none" w:sz="0" w:space="0" w:color="auto"/>
      </w:divBdr>
    </w:div>
    <w:div w:id="1619800783">
      <w:bodyDiv w:val="1"/>
      <w:marLeft w:val="0"/>
      <w:marRight w:val="0"/>
      <w:marTop w:val="0"/>
      <w:marBottom w:val="0"/>
      <w:divBdr>
        <w:top w:val="none" w:sz="0" w:space="0" w:color="auto"/>
        <w:left w:val="none" w:sz="0" w:space="0" w:color="auto"/>
        <w:bottom w:val="none" w:sz="0" w:space="0" w:color="auto"/>
        <w:right w:val="none" w:sz="0" w:space="0" w:color="auto"/>
      </w:divBdr>
    </w:div>
    <w:div w:id="1625116212">
      <w:bodyDiv w:val="1"/>
      <w:marLeft w:val="0"/>
      <w:marRight w:val="0"/>
      <w:marTop w:val="0"/>
      <w:marBottom w:val="0"/>
      <w:divBdr>
        <w:top w:val="none" w:sz="0" w:space="0" w:color="auto"/>
        <w:left w:val="none" w:sz="0" w:space="0" w:color="auto"/>
        <w:bottom w:val="none" w:sz="0" w:space="0" w:color="auto"/>
        <w:right w:val="none" w:sz="0" w:space="0" w:color="auto"/>
      </w:divBdr>
    </w:div>
    <w:div w:id="1625652059">
      <w:bodyDiv w:val="1"/>
      <w:marLeft w:val="0"/>
      <w:marRight w:val="0"/>
      <w:marTop w:val="0"/>
      <w:marBottom w:val="0"/>
      <w:divBdr>
        <w:top w:val="none" w:sz="0" w:space="0" w:color="auto"/>
        <w:left w:val="none" w:sz="0" w:space="0" w:color="auto"/>
        <w:bottom w:val="none" w:sz="0" w:space="0" w:color="auto"/>
        <w:right w:val="none" w:sz="0" w:space="0" w:color="auto"/>
      </w:divBdr>
    </w:div>
    <w:div w:id="1653177897">
      <w:bodyDiv w:val="1"/>
      <w:marLeft w:val="0"/>
      <w:marRight w:val="0"/>
      <w:marTop w:val="0"/>
      <w:marBottom w:val="0"/>
      <w:divBdr>
        <w:top w:val="none" w:sz="0" w:space="0" w:color="auto"/>
        <w:left w:val="none" w:sz="0" w:space="0" w:color="auto"/>
        <w:bottom w:val="none" w:sz="0" w:space="0" w:color="auto"/>
        <w:right w:val="none" w:sz="0" w:space="0" w:color="auto"/>
      </w:divBdr>
    </w:div>
    <w:div w:id="1682659770">
      <w:bodyDiv w:val="1"/>
      <w:marLeft w:val="0"/>
      <w:marRight w:val="0"/>
      <w:marTop w:val="0"/>
      <w:marBottom w:val="0"/>
      <w:divBdr>
        <w:top w:val="none" w:sz="0" w:space="0" w:color="auto"/>
        <w:left w:val="none" w:sz="0" w:space="0" w:color="auto"/>
        <w:bottom w:val="none" w:sz="0" w:space="0" w:color="auto"/>
        <w:right w:val="none" w:sz="0" w:space="0" w:color="auto"/>
      </w:divBdr>
    </w:div>
    <w:div w:id="1700079949">
      <w:bodyDiv w:val="1"/>
      <w:marLeft w:val="0"/>
      <w:marRight w:val="0"/>
      <w:marTop w:val="0"/>
      <w:marBottom w:val="0"/>
      <w:divBdr>
        <w:top w:val="none" w:sz="0" w:space="0" w:color="auto"/>
        <w:left w:val="none" w:sz="0" w:space="0" w:color="auto"/>
        <w:bottom w:val="none" w:sz="0" w:space="0" w:color="auto"/>
        <w:right w:val="none" w:sz="0" w:space="0" w:color="auto"/>
      </w:divBdr>
    </w:div>
    <w:div w:id="1736120211">
      <w:bodyDiv w:val="1"/>
      <w:marLeft w:val="0"/>
      <w:marRight w:val="0"/>
      <w:marTop w:val="0"/>
      <w:marBottom w:val="0"/>
      <w:divBdr>
        <w:top w:val="none" w:sz="0" w:space="0" w:color="auto"/>
        <w:left w:val="none" w:sz="0" w:space="0" w:color="auto"/>
        <w:bottom w:val="none" w:sz="0" w:space="0" w:color="auto"/>
        <w:right w:val="none" w:sz="0" w:space="0" w:color="auto"/>
      </w:divBdr>
    </w:div>
    <w:div w:id="1762872583">
      <w:bodyDiv w:val="1"/>
      <w:marLeft w:val="0"/>
      <w:marRight w:val="0"/>
      <w:marTop w:val="0"/>
      <w:marBottom w:val="0"/>
      <w:divBdr>
        <w:top w:val="none" w:sz="0" w:space="0" w:color="auto"/>
        <w:left w:val="none" w:sz="0" w:space="0" w:color="auto"/>
        <w:bottom w:val="none" w:sz="0" w:space="0" w:color="auto"/>
        <w:right w:val="none" w:sz="0" w:space="0" w:color="auto"/>
      </w:divBdr>
    </w:div>
    <w:div w:id="1817065491">
      <w:bodyDiv w:val="1"/>
      <w:marLeft w:val="0"/>
      <w:marRight w:val="0"/>
      <w:marTop w:val="0"/>
      <w:marBottom w:val="0"/>
      <w:divBdr>
        <w:top w:val="none" w:sz="0" w:space="0" w:color="auto"/>
        <w:left w:val="none" w:sz="0" w:space="0" w:color="auto"/>
        <w:bottom w:val="none" w:sz="0" w:space="0" w:color="auto"/>
        <w:right w:val="none" w:sz="0" w:space="0" w:color="auto"/>
      </w:divBdr>
    </w:div>
    <w:div w:id="1854688492">
      <w:bodyDiv w:val="1"/>
      <w:marLeft w:val="0"/>
      <w:marRight w:val="0"/>
      <w:marTop w:val="0"/>
      <w:marBottom w:val="0"/>
      <w:divBdr>
        <w:top w:val="none" w:sz="0" w:space="0" w:color="auto"/>
        <w:left w:val="none" w:sz="0" w:space="0" w:color="auto"/>
        <w:bottom w:val="none" w:sz="0" w:space="0" w:color="auto"/>
        <w:right w:val="none" w:sz="0" w:space="0" w:color="auto"/>
      </w:divBdr>
    </w:div>
    <w:div w:id="1949047037">
      <w:bodyDiv w:val="1"/>
      <w:marLeft w:val="0"/>
      <w:marRight w:val="0"/>
      <w:marTop w:val="0"/>
      <w:marBottom w:val="0"/>
      <w:divBdr>
        <w:top w:val="none" w:sz="0" w:space="0" w:color="auto"/>
        <w:left w:val="none" w:sz="0" w:space="0" w:color="auto"/>
        <w:bottom w:val="none" w:sz="0" w:space="0" w:color="auto"/>
        <w:right w:val="none" w:sz="0" w:space="0" w:color="auto"/>
      </w:divBdr>
    </w:div>
    <w:div w:id="1976258357">
      <w:bodyDiv w:val="1"/>
      <w:marLeft w:val="0"/>
      <w:marRight w:val="0"/>
      <w:marTop w:val="0"/>
      <w:marBottom w:val="0"/>
      <w:divBdr>
        <w:top w:val="none" w:sz="0" w:space="0" w:color="auto"/>
        <w:left w:val="none" w:sz="0" w:space="0" w:color="auto"/>
        <w:bottom w:val="none" w:sz="0" w:space="0" w:color="auto"/>
        <w:right w:val="none" w:sz="0" w:space="0" w:color="auto"/>
      </w:divBdr>
    </w:div>
    <w:div w:id="1981304796">
      <w:bodyDiv w:val="1"/>
      <w:marLeft w:val="0"/>
      <w:marRight w:val="0"/>
      <w:marTop w:val="0"/>
      <w:marBottom w:val="0"/>
      <w:divBdr>
        <w:top w:val="none" w:sz="0" w:space="0" w:color="auto"/>
        <w:left w:val="none" w:sz="0" w:space="0" w:color="auto"/>
        <w:bottom w:val="none" w:sz="0" w:space="0" w:color="auto"/>
        <w:right w:val="none" w:sz="0" w:space="0" w:color="auto"/>
      </w:divBdr>
    </w:div>
    <w:div w:id="1999185602">
      <w:bodyDiv w:val="1"/>
      <w:marLeft w:val="0"/>
      <w:marRight w:val="0"/>
      <w:marTop w:val="0"/>
      <w:marBottom w:val="0"/>
      <w:divBdr>
        <w:top w:val="none" w:sz="0" w:space="0" w:color="auto"/>
        <w:left w:val="none" w:sz="0" w:space="0" w:color="auto"/>
        <w:bottom w:val="none" w:sz="0" w:space="0" w:color="auto"/>
        <w:right w:val="none" w:sz="0" w:space="0" w:color="auto"/>
      </w:divBdr>
    </w:div>
    <w:div w:id="2037654108">
      <w:bodyDiv w:val="1"/>
      <w:marLeft w:val="0"/>
      <w:marRight w:val="0"/>
      <w:marTop w:val="0"/>
      <w:marBottom w:val="0"/>
      <w:divBdr>
        <w:top w:val="none" w:sz="0" w:space="0" w:color="auto"/>
        <w:left w:val="none" w:sz="0" w:space="0" w:color="auto"/>
        <w:bottom w:val="none" w:sz="0" w:space="0" w:color="auto"/>
        <w:right w:val="none" w:sz="0" w:space="0" w:color="auto"/>
      </w:divBdr>
    </w:div>
    <w:div w:id="2070423789">
      <w:bodyDiv w:val="1"/>
      <w:marLeft w:val="0"/>
      <w:marRight w:val="0"/>
      <w:marTop w:val="0"/>
      <w:marBottom w:val="0"/>
      <w:divBdr>
        <w:top w:val="none" w:sz="0" w:space="0" w:color="auto"/>
        <w:left w:val="none" w:sz="0" w:space="0" w:color="auto"/>
        <w:bottom w:val="none" w:sz="0" w:space="0" w:color="auto"/>
        <w:right w:val="none" w:sz="0" w:space="0" w:color="auto"/>
      </w:divBdr>
    </w:div>
    <w:div w:id="2073190103">
      <w:bodyDiv w:val="1"/>
      <w:marLeft w:val="0"/>
      <w:marRight w:val="0"/>
      <w:marTop w:val="0"/>
      <w:marBottom w:val="0"/>
      <w:divBdr>
        <w:top w:val="none" w:sz="0" w:space="0" w:color="auto"/>
        <w:left w:val="none" w:sz="0" w:space="0" w:color="auto"/>
        <w:bottom w:val="none" w:sz="0" w:space="0" w:color="auto"/>
        <w:right w:val="none" w:sz="0" w:space="0" w:color="auto"/>
      </w:divBdr>
    </w:div>
    <w:div w:id="2074962295">
      <w:bodyDiv w:val="1"/>
      <w:marLeft w:val="0"/>
      <w:marRight w:val="0"/>
      <w:marTop w:val="0"/>
      <w:marBottom w:val="0"/>
      <w:divBdr>
        <w:top w:val="none" w:sz="0" w:space="0" w:color="auto"/>
        <w:left w:val="none" w:sz="0" w:space="0" w:color="auto"/>
        <w:bottom w:val="none" w:sz="0" w:space="0" w:color="auto"/>
        <w:right w:val="none" w:sz="0" w:space="0" w:color="auto"/>
      </w:divBdr>
    </w:div>
    <w:div w:id="2081554775">
      <w:bodyDiv w:val="1"/>
      <w:marLeft w:val="0"/>
      <w:marRight w:val="0"/>
      <w:marTop w:val="0"/>
      <w:marBottom w:val="0"/>
      <w:divBdr>
        <w:top w:val="none" w:sz="0" w:space="0" w:color="auto"/>
        <w:left w:val="none" w:sz="0" w:space="0" w:color="auto"/>
        <w:bottom w:val="none" w:sz="0" w:space="0" w:color="auto"/>
        <w:right w:val="none" w:sz="0" w:space="0" w:color="auto"/>
      </w:divBdr>
    </w:div>
    <w:div w:id="2101442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ACCB6017 Usability Engineering
Lecturer: Coushik Modak</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Don86</b:Tag>
    <b:SourceType>Book</b:SourceType>
    <b:Guid>{9351E45E-AAF9-472D-9226-F93A9AC69252}</b:Guid>
    <b:Author>
      <b:Author>
        <b:NameList>
          <b:Person>
            <b:Last>Norman</b:Last>
            <b:First>Donald</b:First>
            <b:Middle>A.</b:Middle>
          </b:Person>
        </b:NameList>
      </b:Author>
    </b:Author>
    <b:Title>User Centered System Design</b:Title>
    <b:Year>1986</b:Year>
    <b:City>Boca Raton</b:City>
    <b:Publisher>CRC Press</b:Publisher>
    <b:RefOrder>1</b:RefOrder>
  </b:Source>
  <b:Source>
    <b:Tag>Ala14</b:Tag>
    <b:SourceType>Book</b:SourceType>
    <b:Guid>{9731CEC7-B6A2-4240-AE51-A77C2E6A6D77}</b:Guid>
    <b:Author>
      <b:Author>
        <b:NameList>
          <b:Person>
            <b:Last>Alan Cooper</b:Last>
            <b:First>Robert</b:First>
            <b:Middle>Reimann, David Cronin, Christopher Noessel</b:Middle>
          </b:Person>
        </b:NameList>
      </b:Author>
    </b:Author>
    <b:Title>About Face: The Essentials of Interaction Design</b:Title>
    <b:Year>2014</b:Year>
    <b:Publisher>John Wiley and Sons</b:Publisher>
    <b:RefOrder>2</b:RefOrder>
  </b:Source>
  <b:Source>
    <b:Tag>Hel19</b:Tag>
    <b:SourceType>Book</b:SourceType>
    <b:Guid>{D2653F09-4276-4FEF-A9C4-D77C8F7318BC}</b:Guid>
    <b:Author>
      <b:Author>
        <b:NameList>
          <b:Person>
            <b:Last>Helen Sharp</b:Last>
            <b:First>Jennifer</b:First>
            <b:Middle>Preece, Yvonne Rogers</b:Middle>
          </b:Person>
        </b:NameList>
      </b:Author>
    </b:Author>
    <b:Title>Interaction Design: Beyond Human-Computer Interaction</b:Title>
    <b:Year>2019</b:Year>
    <b:Publisher>John Wiley and Sons</b:Publisher>
    <b:RefOrder>3</b:RefOrder>
  </b:Source>
  <b:Source>
    <b:Tag>Ste14</b:Tag>
    <b:SourceType>Book</b:SourceType>
    <b:Guid>{B24F9CD2-8309-4B01-9DDF-69F91F9B25A9}</b:Guid>
    <b:Author>
      <b:Author>
        <b:NameList>
          <b:Person>
            <b:Last>Krug</b:Last>
            <b:First>Steave</b:First>
          </b:Person>
        </b:NameList>
      </b:Author>
    </b:Author>
    <b:Title>Don't Make Me Think, Revisited: A Common Sense Approach to Web Usability</b:Title>
    <b:Year>2014</b:Year>
    <b:RefOrder>4</b:RefOrder>
  </b:Source>
  <b:Source>
    <b:Tag>Hel191</b:Tag>
    <b:SourceType>Book</b:SourceType>
    <b:Guid>{50F88A86-D1FF-4CCF-BE56-ADEC1E62CE96}</b:Guid>
    <b:Author>
      <b:Author>
        <b:NameList>
          <b:Person>
            <b:Last>Helen Sharp</b:Last>
            <b:First>Jennifer</b:First>
            <b:Middle>Preece, Yvonne Rogers</b:Middle>
          </b:Person>
        </b:NameList>
      </b:Author>
    </b:Author>
    <b:Title>Interaction Design, 5th Edition</b:Title>
    <b:Year>2019</b:Year>
    <b:Publisher>Wiley</b:Publisher>
    <b:RefOrder>5</b:RefOrder>
  </b:Source>
  <b:Source>
    <b:Tag>Dav19</b:Tag>
    <b:SourceType>Book</b:SourceType>
    <b:Guid>{44EF1CB0-EB11-422A-A062-D12872A063DF}</b:Guid>
    <b:Author>
      <b:Author>
        <b:NameList>
          <b:Person>
            <b:Last>Benyon</b:Last>
            <b:First>David</b:First>
          </b:Person>
        </b:NameList>
      </b:Author>
    </b:Author>
    <b:Title>Designing User Experience</b:Title>
    <b:Year>2019</b:Year>
    <b:Publisher>Pearson</b:Publisher>
    <b:RefOrder>6</b:RefOrder>
  </b:Source>
  <b:Source>
    <b:Tag>Jak94</b:Tag>
    <b:SourceType>JournalArticle</b:SourceType>
    <b:Guid>{A96ED3FA-F8AD-422F-8F6F-B0BE6E176D06}</b:Guid>
    <b:Title>Enhancing the explanatory power of usability heuristics</b:Title>
    <b:Year>1994</b:Year>
    <b:Author>
      <b:Author>
        <b:NameList>
          <b:Person>
            <b:Last>Nielsen</b:Last>
            <b:First>Jakob</b:First>
          </b:Person>
        </b:NameList>
      </b:Author>
    </b:Author>
    <b:JournalName>CHI '94: Proceedings of the SIGCHI Conference on Human Factors in Computing Systems</b:JournalName>
    <b:Pages>152-158</b:Pages>
    <b:RefOrder>7</b:RefOrder>
  </b:Source>
  <b:Source>
    <b:Tag>Ben17</b:Tag>
    <b:SourceType>Book</b:SourceType>
    <b:Guid>{8D015AC3-EE23-4574-AA13-129B86DF201A}</b:Guid>
    <b:Title>Designing the User Interface</b:Title>
    <b:Year>2017</b:Year>
    <b:Author>
      <b:Author>
        <b:NameList>
          <b:Person>
            <b:Last>Ben Shneiderman</b:Last>
            <b:First>Maxine</b:First>
            <b:Middle>Cohen, Steven Jacobs, Catherine Plaisant, Nicholas Diakopoulos, Niklas Elmqvist</b:Middle>
          </b:Person>
        </b:NameList>
      </b:Author>
    </b:Author>
    <b:RefOrder>8</b:RefOrder>
  </b:Source>
  <b:Source>
    <b:Tag>Don13</b:Tag>
    <b:SourceType>Book</b:SourceType>
    <b:Guid>{D4106AA8-89BD-4B26-BF12-6B01BB1DC847}</b:Guid>
    <b:Author>
      <b:Author>
        <b:NameList>
          <b:Person>
            <b:Last>Norman</b:Last>
            <b:First>Don</b:First>
          </b:Person>
        </b:NameList>
      </b:Author>
    </b:Author>
    <b:Title>The Design of Everyday Things: Revised and Expanded Edition</b:Title>
    <b:Year>2013</b:Year>
    <b:RefOrder>9</b:RefOrder>
  </b:Source>
  <b:Source>
    <b:Tag>Web25</b:Tag>
    <b:SourceType>InternetSite</b:SourceType>
    <b:Guid>{7D5769B4-8D77-422A-855D-60EF5709D7D0}</b:Guid>
    <b:Title>Web Content Accessibility Guidelines (WCAG) 2.1</b:Title>
    <b:Year>2025</b:Year>
    <b:Month>May</b:Month>
    <b:Day>06</b:Day>
    <b:URL>https://www.w3.org/TR/WCAG21/</b:URL>
    <b:RefOrder>10</b:RefOrder>
  </b:Source>
  <b:Source>
    <b:Tag>Sel</b:Tag>
    <b:SourceType>InternetSite</b:SourceType>
    <b:Guid>{9D399E0A-10A4-47F4-ACCA-EA7FDB785842}</b:Guid>
    <b:Title>Self-Assessment_Manikin</b:Title>
    <b:ProductionCompany>Wikipedia</b:ProductionCompany>
    <b:URL>https://en.wikipedia.org/wiki/Self-Assessment_Manikin</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CFD788-DD23-4412-8E22-C189180C4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12</Pages>
  <Words>2165</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Component 1: Data
Warehousing</vt:lpstr>
    </vt:vector>
  </TitlesOfParts>
  <Company/>
  <LinksUpToDate>false</LinksUpToDate>
  <CharactersWithSpaces>14478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User Requirements and 
Prototype</dc:title>
  <dc:subject>University of Wales Trinity Saint David London Campus</dc:subject>
  <dc:creator>Mindaugas Levinskas (2226067)</dc:creator>
  <cp:keywords/>
  <dc:description/>
  <cp:lastModifiedBy>Mindaugas Levinskas</cp:lastModifiedBy>
  <cp:revision>120</cp:revision>
  <dcterms:created xsi:type="dcterms:W3CDTF">2025-11-27T12:28:00Z</dcterms:created>
  <dcterms:modified xsi:type="dcterms:W3CDTF">2025-11-27T16:34:00Z</dcterms:modified>
</cp:coreProperties>
</file>