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34613574" w:displacedByCustomXml="next"/>
    <w:bookmarkEnd w:id="0" w:displacedByCustomXml="next"/>
    <w:sdt>
      <w:sdtPr>
        <w:rPr>
          <w:rFonts w:eastAsiaTheme="minorHAnsi"/>
          <w:color w:val="4472C4" w:themeColor="accent1"/>
          <w:lang w:val="en-GB"/>
        </w:rPr>
        <w:id w:val="1777131005"/>
        <w:docPartObj>
          <w:docPartGallery w:val="Cover Pages"/>
          <w:docPartUnique/>
        </w:docPartObj>
      </w:sdtPr>
      <w:sdtEndPr>
        <w:rPr>
          <w:color w:val="auto"/>
        </w:rPr>
      </w:sdtEndPr>
      <w:sdtContent>
        <w:p w14:paraId="5EE15396" w14:textId="77777777" w:rsidR="003E6A77" w:rsidRDefault="003E6A77">
          <w:pPr>
            <w:pStyle w:val="NoSpacing"/>
            <w:spacing w:before="1540" w:after="240"/>
            <w:jc w:val="center"/>
            <w:rPr>
              <w:color w:val="4472C4" w:themeColor="accent1"/>
            </w:rPr>
          </w:pPr>
          <w:r>
            <w:rPr>
              <w:noProof/>
              <w:color w:val="4472C4" w:themeColor="accent1"/>
            </w:rPr>
            <w:drawing>
              <wp:inline distT="0" distB="0" distL="0" distR="0" wp14:anchorId="35F417BA" wp14:editId="703F1AE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59751DC6CEC4B929F6401F3602F55C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5508B5F" w14:textId="3641BA1C" w:rsidR="003E6A77" w:rsidRDefault="003E6A7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built environment hnc</w:t>
              </w:r>
            </w:p>
          </w:sdtContent>
        </w:sdt>
        <w:sdt>
          <w:sdtPr>
            <w:rPr>
              <w:color w:val="4472C4" w:themeColor="accent1"/>
              <w:sz w:val="28"/>
              <w:szCs w:val="28"/>
            </w:rPr>
            <w:alias w:val="Subtitle"/>
            <w:tag w:val=""/>
            <w:id w:val="328029620"/>
            <w:placeholder>
              <w:docPart w:val="160A02DCDEBC41BE823C51F0F4AA2C73"/>
            </w:placeholder>
            <w:dataBinding w:prefixMappings="xmlns:ns0='http://purl.org/dc/elements/1.1/' xmlns:ns1='http://schemas.openxmlformats.org/package/2006/metadata/core-properties' " w:xpath="/ns1:coreProperties[1]/ns0:subject[1]" w:storeItemID="{6C3C8BC8-F283-45AE-878A-BAB7291924A1}"/>
            <w:text/>
          </w:sdtPr>
          <w:sdtContent>
            <w:p w14:paraId="69001A2D" w14:textId="415F2686" w:rsidR="003E6A77" w:rsidRDefault="003E6A77" w:rsidP="003E6A77">
              <w:pPr>
                <w:pStyle w:val="NoSpacing"/>
                <w:jc w:val="center"/>
                <w:rPr>
                  <w:color w:val="4472C4" w:themeColor="accent1"/>
                  <w:sz w:val="28"/>
                  <w:szCs w:val="28"/>
                </w:rPr>
              </w:pPr>
              <w:r>
                <w:rPr>
                  <w:color w:val="4472C4" w:themeColor="accent1"/>
                  <w:sz w:val="28"/>
                  <w:szCs w:val="28"/>
                </w:rPr>
                <w:t>Material Science /Structural Appreciation, Science and Materials</w:t>
              </w:r>
            </w:p>
          </w:sdtContent>
        </w:sdt>
        <w:p w14:paraId="495AA837" w14:textId="5F1F2957" w:rsidR="003E6A77" w:rsidRDefault="003E6A77">
          <w:pPr>
            <w:pStyle w:val="NoSpacing"/>
            <w:spacing w:before="480"/>
            <w:jc w:val="center"/>
            <w:rPr>
              <w:color w:val="4472C4" w:themeColor="accent1"/>
            </w:rPr>
          </w:pPr>
          <w:r>
            <w:rPr>
              <w:noProof/>
              <w:color w:val="4472C4" w:themeColor="accent1"/>
            </w:rPr>
            <w:drawing>
              <wp:inline distT="0" distB="0" distL="0" distR="0" wp14:anchorId="2CD7CB2A" wp14:editId="6A65F0F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A97ABEF" w14:textId="33659CF7" w:rsidR="00CD6BDE" w:rsidRDefault="00CD6BDE"/>
        <w:p w14:paraId="65448657" w14:textId="5C4378B6" w:rsidR="00CD6BDE" w:rsidRDefault="00713D93" w:rsidP="00713D93">
          <w:pPr>
            <w:tabs>
              <w:tab w:val="left" w:pos="7410"/>
            </w:tabs>
          </w:pPr>
          <w:r>
            <w:rPr>
              <w:noProof/>
            </w:rPr>
            <w:drawing>
              <wp:anchor distT="0" distB="0" distL="114300" distR="114300" simplePos="0" relativeHeight="251660288" behindDoc="1" locked="0" layoutInCell="1" allowOverlap="1" wp14:anchorId="6419ECA6" wp14:editId="184E4234">
                <wp:simplePos x="0" y="0"/>
                <wp:positionH relativeFrom="margin">
                  <wp:align>center</wp:align>
                </wp:positionH>
                <wp:positionV relativeFrom="paragraph">
                  <wp:posOffset>8255</wp:posOffset>
                </wp:positionV>
                <wp:extent cx="3533775" cy="3905250"/>
                <wp:effectExtent l="0" t="0" r="9525" b="0"/>
                <wp:wrapTight wrapText="bothSides">
                  <wp:wrapPolygon edited="0">
                    <wp:start x="0" y="0"/>
                    <wp:lineTo x="0" y="21495"/>
                    <wp:lineTo x="21542" y="21495"/>
                    <wp:lineTo x="2154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4755.PNG"/>
                        <pic:cNvPicPr/>
                      </pic:nvPicPr>
                      <pic:blipFill rotWithShape="1">
                        <a:blip r:embed="rId10">
                          <a:extLst>
                            <a:ext uri="{28A0092B-C50C-407E-A947-70E740481C1C}">
                              <a14:useLocalDpi xmlns:a14="http://schemas.microsoft.com/office/drawing/2010/main" val="0"/>
                            </a:ext>
                          </a:extLst>
                        </a:blip>
                        <a:srcRect t="18112" b="15583"/>
                        <a:stretch/>
                      </pic:blipFill>
                      <pic:spPr bwMode="auto">
                        <a:xfrm>
                          <a:off x="0" y="0"/>
                          <a:ext cx="3533775" cy="3905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ab/>
          </w:r>
        </w:p>
        <w:p w14:paraId="1D29EEC7" w14:textId="77777777" w:rsidR="002C43AC" w:rsidRDefault="002C43AC"/>
        <w:p w14:paraId="35F3E6A1" w14:textId="77777777" w:rsidR="002C43AC" w:rsidRDefault="002C43AC"/>
        <w:p w14:paraId="77FDFDB5" w14:textId="77777777" w:rsidR="002C43AC" w:rsidRDefault="002C43AC"/>
        <w:p w14:paraId="696E3DF1" w14:textId="77777777" w:rsidR="002C43AC" w:rsidRDefault="002C43AC"/>
        <w:p w14:paraId="6EE14597" w14:textId="77777777" w:rsidR="002C43AC" w:rsidRDefault="002C43AC"/>
        <w:p w14:paraId="1ABF5AE3" w14:textId="77777777" w:rsidR="002C43AC" w:rsidRDefault="002C43AC"/>
        <w:p w14:paraId="562E3248" w14:textId="77777777" w:rsidR="002C43AC" w:rsidRDefault="002C43AC"/>
        <w:p w14:paraId="0A55485A" w14:textId="77777777" w:rsidR="002C43AC" w:rsidRDefault="002C43AC"/>
        <w:p w14:paraId="234CF0B7" w14:textId="77777777" w:rsidR="002C43AC" w:rsidRDefault="002C43AC"/>
        <w:p w14:paraId="073B5F07" w14:textId="77777777" w:rsidR="002C43AC" w:rsidRDefault="002C43AC"/>
        <w:p w14:paraId="5B0B227B" w14:textId="77777777" w:rsidR="002C43AC" w:rsidRDefault="002C43AC"/>
        <w:p w14:paraId="18C8ECD5" w14:textId="77777777" w:rsidR="008363E0" w:rsidRDefault="00533DCF">
          <w:r>
            <w:rPr>
              <w:noProof/>
              <w:color w:val="4472C4" w:themeColor="accent1"/>
            </w:rPr>
            <mc:AlternateContent>
              <mc:Choice Requires="wps">
                <w:drawing>
                  <wp:anchor distT="0" distB="0" distL="114300" distR="114300" simplePos="0" relativeHeight="251659264" behindDoc="0" locked="0" layoutInCell="1" allowOverlap="1" wp14:anchorId="3FF8E691" wp14:editId="566F143E">
                    <wp:simplePos x="0" y="0"/>
                    <wp:positionH relativeFrom="margin">
                      <wp:align>right</wp:align>
                    </wp:positionH>
                    <wp:positionV relativeFrom="page">
                      <wp:posOffset>9515475</wp:posOffset>
                    </wp:positionV>
                    <wp:extent cx="6553200" cy="714375"/>
                    <wp:effectExtent l="0" t="0" r="2540" b="9525"/>
                    <wp:wrapNone/>
                    <wp:docPr id="142" name="Text Box 142"/>
                    <wp:cNvGraphicFramePr/>
                    <a:graphic xmlns:a="http://schemas.openxmlformats.org/drawingml/2006/main">
                      <a:graphicData uri="http://schemas.microsoft.com/office/word/2010/wordprocessingShape">
                        <wps:wsp>
                          <wps:cNvSpPr txBox="1"/>
                          <wps:spPr>
                            <a:xfrm>
                              <a:off x="0" y="0"/>
                              <a:ext cx="6553200" cy="7143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00724388"/>
                                  <w:dataBinding w:prefixMappings="xmlns:ns0='http://schemas.microsoft.com/office/2006/coverPageProps' " w:xpath="/ns0:CoverPageProperties[1]/ns0:PublishDate[1]" w:storeItemID="{55AF091B-3C7A-41E3-B477-F2FDAA23CFDA}"/>
                                  <w:date w:fullDate="2019-01-08T00:00:00Z">
                                    <w:dateFormat w:val="MMMM d, yyyy"/>
                                    <w:lid w:val="en-US"/>
                                    <w:storeMappedDataAs w:val="dateTime"/>
                                    <w:calendar w:val="gregorian"/>
                                  </w:date>
                                </w:sdtPr>
                                <w:sdtContent>
                                  <w:p w14:paraId="20EB68B8" w14:textId="52FFB845" w:rsidR="007D36B8" w:rsidRDefault="007D36B8">
                                    <w:pPr>
                                      <w:pStyle w:val="NoSpacing"/>
                                      <w:spacing w:after="40"/>
                                      <w:jc w:val="center"/>
                                      <w:rPr>
                                        <w:caps/>
                                        <w:color w:val="4472C4" w:themeColor="accent1"/>
                                        <w:sz w:val="28"/>
                                        <w:szCs w:val="28"/>
                                      </w:rPr>
                                    </w:pPr>
                                    <w:r>
                                      <w:rPr>
                                        <w:caps/>
                                        <w:color w:val="4472C4" w:themeColor="accent1"/>
                                        <w:sz w:val="28"/>
                                        <w:szCs w:val="28"/>
                                      </w:rPr>
                                      <w:t>January 8, 2019</w:t>
                                    </w:r>
                                  </w:p>
                                </w:sdtContent>
                              </w:sdt>
                              <w:p w14:paraId="021D2387" w14:textId="45FB94A8" w:rsidR="007D36B8" w:rsidRDefault="007D36B8">
                                <w:pPr>
                                  <w:pStyle w:val="NoSpacing"/>
                                  <w:jc w:val="center"/>
                                  <w:rPr>
                                    <w:color w:val="4472C4" w:themeColor="accent1"/>
                                  </w:rPr>
                                </w:pPr>
                                <w:sdt>
                                  <w:sdtPr>
                                    <w:rPr>
                                      <w:caps/>
                                      <w:color w:val="4472C4" w:themeColor="accent1"/>
                                    </w:rPr>
                                    <w:alias w:val="Company"/>
                                    <w:tag w:val=""/>
                                    <w:id w:val="877049092"/>
                                    <w:dataBinding w:prefixMappings="xmlns:ns0='http://schemas.openxmlformats.org/officeDocument/2006/extended-properties' " w:xpath="/ns0:Properties[1]/ns0:Company[1]" w:storeItemID="{6668398D-A668-4E3E-A5EB-62B293D839F1}"/>
                                    <w:text/>
                                  </w:sdtPr>
                                  <w:sdtContent>
                                    <w:r>
                                      <w:rPr>
                                        <w:caps/>
                                        <w:color w:val="4472C4" w:themeColor="accent1"/>
                                      </w:rPr>
                                      <w:t>Allan nantel</w:t>
                                    </w:r>
                                  </w:sdtContent>
                                </w:sdt>
                              </w:p>
                              <w:p w14:paraId="32E8ACDD" w14:textId="636915F4" w:rsidR="007D36B8" w:rsidRDefault="007D36B8">
                                <w:pPr>
                                  <w:pStyle w:val="NoSpacing"/>
                                  <w:jc w:val="center"/>
                                  <w:rPr>
                                    <w:color w:val="4472C4" w:themeColor="accent1"/>
                                  </w:rPr>
                                </w:pPr>
                                <w:sdt>
                                  <w:sdtPr>
                                    <w:rPr>
                                      <w:color w:val="4472C4" w:themeColor="accent1"/>
                                    </w:rPr>
                                    <w:alias w:val="Address"/>
                                    <w:tag w:val=""/>
                                    <w:id w:val="-1210487949"/>
                                    <w:dataBinding w:prefixMappings="xmlns:ns0='http://schemas.microsoft.com/office/2006/coverPageProps' " w:xpath="/ns0:CoverPageProperties[1]/ns0:CompanyAddress[1]" w:storeItemID="{55AF091B-3C7A-41E3-B477-F2FDAA23CFDA}"/>
                                    <w:text/>
                                  </w:sdtPr>
                                  <w:sdtContent>
                                    <w:r>
                                      <w:rPr>
                                        <w:color w:val="4472C4" w:themeColor="accen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3FF8E691" id="_x0000_t202" coordsize="21600,21600" o:spt="202" path="m,l,21600r21600,l21600,xe">
                    <v:stroke joinstyle="miter"/>
                    <v:path gradientshapeok="t" o:connecttype="rect"/>
                  </v:shapetype>
                  <v:shape id="Text Box 142" o:spid="_x0000_s1026" type="#_x0000_t202" style="position:absolute;margin-left:464.8pt;margin-top:749.25pt;width:516pt;height:56.2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" filled="f" stroked="f" strokeweight=".5pt">
                    <v:textbox inset="0,0,0,0">
                      <w:txbxContent>
                        <w:sdt>
                          <w:sdtPr>
                            <w:rPr>
                              <w:caps/>
                              <w:color w:val="4472C4" w:themeColor="accent1"/>
                              <w:sz w:val="28"/>
                              <w:szCs w:val="28"/>
                            </w:rPr>
                            <w:alias w:val="Date"/>
                            <w:tag w:val=""/>
                            <w:id w:val="-100724388"/>
                            <w:dataBinding w:prefixMappings="xmlns:ns0='http://schemas.microsoft.com/office/2006/coverPageProps' " w:xpath="/ns0:CoverPageProperties[1]/ns0:PublishDate[1]" w:storeItemID="{55AF091B-3C7A-41E3-B477-F2FDAA23CFDA}"/>
                            <w:date w:fullDate="2019-01-08T00:00:00Z">
                              <w:dateFormat w:val="MMMM d, yyyy"/>
                              <w:lid w:val="en-US"/>
                              <w:storeMappedDataAs w:val="dateTime"/>
                              <w:calendar w:val="gregorian"/>
                            </w:date>
                          </w:sdtPr>
                          <w:sdtContent>
                            <w:p w14:paraId="20EB68B8" w14:textId="52FFB845" w:rsidR="007D36B8" w:rsidRDefault="007D36B8">
                              <w:pPr>
                                <w:pStyle w:val="NoSpacing"/>
                                <w:spacing w:after="40"/>
                                <w:jc w:val="center"/>
                                <w:rPr>
                                  <w:caps/>
                                  <w:color w:val="4472C4" w:themeColor="accent1"/>
                                  <w:sz w:val="28"/>
                                  <w:szCs w:val="28"/>
                                </w:rPr>
                              </w:pPr>
                              <w:r>
                                <w:rPr>
                                  <w:caps/>
                                  <w:color w:val="4472C4" w:themeColor="accent1"/>
                                  <w:sz w:val="28"/>
                                  <w:szCs w:val="28"/>
                                </w:rPr>
                                <w:t>January 8, 2019</w:t>
                              </w:r>
                            </w:p>
                          </w:sdtContent>
                        </w:sdt>
                        <w:p w14:paraId="021D2387" w14:textId="45FB94A8" w:rsidR="007D36B8" w:rsidRDefault="007D36B8">
                          <w:pPr>
                            <w:pStyle w:val="NoSpacing"/>
                            <w:jc w:val="center"/>
                            <w:rPr>
                              <w:color w:val="4472C4" w:themeColor="accent1"/>
                            </w:rPr>
                          </w:pPr>
                          <w:sdt>
                            <w:sdtPr>
                              <w:rPr>
                                <w:caps/>
                                <w:color w:val="4472C4" w:themeColor="accent1"/>
                              </w:rPr>
                              <w:alias w:val="Company"/>
                              <w:tag w:val=""/>
                              <w:id w:val="877049092"/>
                              <w:dataBinding w:prefixMappings="xmlns:ns0='http://schemas.openxmlformats.org/officeDocument/2006/extended-properties' " w:xpath="/ns0:Properties[1]/ns0:Company[1]" w:storeItemID="{6668398D-A668-4E3E-A5EB-62B293D839F1}"/>
                              <w:text/>
                            </w:sdtPr>
                            <w:sdtContent>
                              <w:r>
                                <w:rPr>
                                  <w:caps/>
                                  <w:color w:val="4472C4" w:themeColor="accent1"/>
                                </w:rPr>
                                <w:t>Allan nantel</w:t>
                              </w:r>
                            </w:sdtContent>
                          </w:sdt>
                        </w:p>
                        <w:p w14:paraId="32E8ACDD" w14:textId="636915F4" w:rsidR="007D36B8" w:rsidRDefault="007D36B8">
                          <w:pPr>
                            <w:pStyle w:val="NoSpacing"/>
                            <w:jc w:val="center"/>
                            <w:rPr>
                              <w:color w:val="4472C4" w:themeColor="accent1"/>
                            </w:rPr>
                          </w:pPr>
                          <w:sdt>
                            <w:sdtPr>
                              <w:rPr>
                                <w:color w:val="4472C4" w:themeColor="accent1"/>
                              </w:rPr>
                              <w:alias w:val="Address"/>
                              <w:tag w:val=""/>
                              <w:id w:val="-1210487949"/>
                              <w:dataBinding w:prefixMappings="xmlns:ns0='http://schemas.microsoft.com/office/2006/coverPageProps' " w:xpath="/ns0:CoverPageProperties[1]/ns0:CompanyAddress[1]" w:storeItemID="{55AF091B-3C7A-41E3-B477-F2FDAA23CFDA}"/>
                              <w:text/>
                            </w:sdtPr>
                            <w:sdtContent>
                              <w:r>
                                <w:rPr>
                                  <w:color w:val="4472C4" w:themeColor="accent1"/>
                                </w:rPr>
                                <w:t>University of Wales Trinity Saint David</w:t>
                              </w:r>
                            </w:sdtContent>
                          </w:sdt>
                        </w:p>
                      </w:txbxContent>
                    </v:textbox>
                    <w10:wrap anchorx="margin" anchory="page"/>
                  </v:shape>
                </w:pict>
              </mc:Fallback>
            </mc:AlternateContent>
          </w:r>
          <w:r w:rsidR="002C43AC">
            <w:t xml:space="preserve">                                    </w:t>
          </w:r>
        </w:p>
        <w:p w14:paraId="7BC87EB9" w14:textId="77777777" w:rsidR="008363E0" w:rsidRDefault="008363E0"/>
        <w:p w14:paraId="77116C66" w14:textId="41C1D54B" w:rsidR="003E6A77" w:rsidRDefault="008363E0">
          <w:r w:rsidRPr="008363E0">
            <w:rPr>
              <w:i/>
            </w:rPr>
            <w:t xml:space="preserve">                                      </w:t>
          </w:r>
          <w:r w:rsidR="00713D93" w:rsidRPr="008363E0">
            <w:rPr>
              <w:i/>
            </w:rPr>
            <w:t>[Jenkins s 2018]</w:t>
          </w:r>
          <w:r w:rsidR="003E6A77">
            <w:br w:type="page"/>
          </w:r>
        </w:p>
      </w:sdtContent>
    </w:sdt>
    <w:p w14:paraId="31BF2CB7" w14:textId="12D949E1" w:rsidR="009B0BBE" w:rsidRDefault="009B0BBE" w:rsidP="009B0BBE">
      <w:pPr>
        <w:tabs>
          <w:tab w:val="left" w:pos="7185"/>
        </w:tabs>
      </w:pPr>
      <w:r>
        <w:lastRenderedPageBreak/>
        <w:tab/>
        <w:t>Page</w:t>
      </w:r>
    </w:p>
    <w:p w14:paraId="794E430C" w14:textId="6BC80B62" w:rsidR="005F6B27" w:rsidRDefault="009B0BBE" w:rsidP="009B0BBE">
      <w:pPr>
        <w:tabs>
          <w:tab w:val="left" w:pos="7095"/>
        </w:tabs>
      </w:pPr>
      <w:r>
        <w:t>Table of content</w:t>
      </w:r>
      <w:r w:rsidR="008F09CA">
        <w:t>.</w:t>
      </w:r>
      <w:r>
        <w:t xml:space="preserve"> </w:t>
      </w:r>
      <w:r>
        <w:tab/>
        <w:t xml:space="preserve"> .1</w:t>
      </w:r>
    </w:p>
    <w:p w14:paraId="10E6D8AF" w14:textId="1482E866" w:rsidR="009B0BBE" w:rsidRDefault="009B0BBE" w:rsidP="009B0BBE">
      <w:pPr>
        <w:tabs>
          <w:tab w:val="left" w:pos="7095"/>
        </w:tabs>
      </w:pPr>
      <w:r>
        <w:t xml:space="preserve">Introduction. </w:t>
      </w:r>
      <w:r>
        <w:tab/>
      </w:r>
      <w:r w:rsidR="008F09CA">
        <w:t xml:space="preserve"> </w:t>
      </w:r>
      <w:r>
        <w:t>.</w:t>
      </w:r>
      <w:r w:rsidR="00857DA7">
        <w:t>2</w:t>
      </w:r>
    </w:p>
    <w:p w14:paraId="7D1A3C82" w14:textId="4A59A2D1" w:rsidR="008F09CA" w:rsidRDefault="008F09CA" w:rsidP="008F09CA">
      <w:pPr>
        <w:tabs>
          <w:tab w:val="left" w:pos="7095"/>
        </w:tabs>
      </w:pPr>
      <w:r>
        <w:t>Concrete.</w:t>
      </w:r>
      <w:r>
        <w:tab/>
        <w:t xml:space="preserve"> .3</w:t>
      </w:r>
    </w:p>
    <w:p w14:paraId="79EDB5B4" w14:textId="3EC8B070" w:rsidR="00857DA7" w:rsidRDefault="008F09CA" w:rsidP="008F09CA">
      <w:pPr>
        <w:tabs>
          <w:tab w:val="left" w:pos="7095"/>
        </w:tabs>
      </w:pPr>
      <w:r>
        <w:t>Steel.</w:t>
      </w:r>
      <w:r>
        <w:tab/>
        <w:t xml:space="preserve"> .6</w:t>
      </w:r>
    </w:p>
    <w:p w14:paraId="342591DA" w14:textId="40E54754" w:rsidR="008F09CA" w:rsidRDefault="008F09CA" w:rsidP="008F09CA">
      <w:pPr>
        <w:tabs>
          <w:tab w:val="left" w:pos="7095"/>
        </w:tabs>
      </w:pPr>
      <w:r w:rsidRPr="008F09CA">
        <w:t>Waiea building Honolulu</w:t>
      </w:r>
      <w:r>
        <w:t>.</w:t>
      </w:r>
      <w:r>
        <w:tab/>
        <w:t xml:space="preserve"> .8</w:t>
      </w:r>
    </w:p>
    <w:p w14:paraId="36EE4492" w14:textId="48B2EC6C" w:rsidR="008F09CA" w:rsidRDefault="008F09CA" w:rsidP="008F09CA">
      <w:pPr>
        <w:tabs>
          <w:tab w:val="left" w:pos="7095"/>
        </w:tabs>
      </w:pPr>
      <w:r w:rsidRPr="008F09CA">
        <w:t>University of Salford student accommodation</w:t>
      </w:r>
      <w:r>
        <w:t>.</w:t>
      </w:r>
      <w:r>
        <w:tab/>
        <w:t xml:space="preserve"> .11</w:t>
      </w:r>
    </w:p>
    <w:p w14:paraId="1324C274" w14:textId="4AC54BFA" w:rsidR="008F09CA" w:rsidRDefault="008F09CA" w:rsidP="008F09CA">
      <w:pPr>
        <w:tabs>
          <w:tab w:val="left" w:pos="7095"/>
        </w:tabs>
      </w:pPr>
      <w:r>
        <w:t>References.</w:t>
      </w:r>
      <w:r>
        <w:tab/>
        <w:t xml:space="preserve"> .13</w:t>
      </w:r>
    </w:p>
    <w:p w14:paraId="49209AB6" w14:textId="1CBFAAFF" w:rsidR="008F09CA" w:rsidRDefault="008F09CA" w:rsidP="008F09CA">
      <w:pPr>
        <w:tabs>
          <w:tab w:val="left" w:pos="7095"/>
        </w:tabs>
      </w:pPr>
      <w:r>
        <w:t xml:space="preserve">Bibliography. </w:t>
      </w:r>
      <w:r>
        <w:tab/>
        <w:t xml:space="preserve"> .1</w:t>
      </w:r>
      <w:r w:rsidR="00FC535D">
        <w:t>4</w:t>
      </w:r>
    </w:p>
    <w:p w14:paraId="08E61A80" w14:textId="73AC8D51" w:rsidR="008F09CA" w:rsidRDefault="008F09CA" w:rsidP="008F09CA">
      <w:pPr>
        <w:tabs>
          <w:tab w:val="left" w:pos="7095"/>
        </w:tabs>
      </w:pPr>
      <w:r>
        <w:t>Appendix</w:t>
      </w:r>
      <w:r>
        <w:t>.</w:t>
      </w:r>
      <w:r>
        <w:tab/>
        <w:t xml:space="preserve"> .1</w:t>
      </w:r>
      <w:r w:rsidR="00FC535D">
        <w:t>5</w:t>
      </w:r>
    </w:p>
    <w:p w14:paraId="53268C6D" w14:textId="77777777" w:rsidR="008F09CA" w:rsidRDefault="008F09CA" w:rsidP="008F09CA">
      <w:pPr>
        <w:tabs>
          <w:tab w:val="left" w:pos="7095"/>
        </w:tabs>
      </w:pPr>
    </w:p>
    <w:p w14:paraId="0E00A0AC" w14:textId="77777777" w:rsidR="008F09CA" w:rsidRPr="008F09CA" w:rsidRDefault="008F09CA" w:rsidP="008F09CA">
      <w:pPr>
        <w:tabs>
          <w:tab w:val="left" w:pos="7095"/>
        </w:tabs>
      </w:pPr>
    </w:p>
    <w:p w14:paraId="2B117FEB" w14:textId="596523CD" w:rsidR="00857DA7" w:rsidRPr="00857DA7" w:rsidRDefault="00857DA7" w:rsidP="00857DA7"/>
    <w:p w14:paraId="181B499D" w14:textId="69E3D337" w:rsidR="00857DA7" w:rsidRPr="00857DA7" w:rsidRDefault="00857DA7" w:rsidP="00857DA7"/>
    <w:p w14:paraId="642AD43F" w14:textId="5A1D6AF9" w:rsidR="00857DA7" w:rsidRPr="00857DA7" w:rsidRDefault="00857DA7" w:rsidP="00857DA7"/>
    <w:p w14:paraId="359DB67D" w14:textId="7E6E9FB0" w:rsidR="00857DA7" w:rsidRPr="00857DA7" w:rsidRDefault="00857DA7" w:rsidP="00857DA7"/>
    <w:p w14:paraId="74F131AC" w14:textId="640B94BC" w:rsidR="00857DA7" w:rsidRPr="00857DA7" w:rsidRDefault="00857DA7" w:rsidP="00857DA7"/>
    <w:p w14:paraId="2B55D6E0" w14:textId="17211C67" w:rsidR="00857DA7" w:rsidRPr="00857DA7" w:rsidRDefault="00857DA7" w:rsidP="00857DA7"/>
    <w:p w14:paraId="6C4B6AC4" w14:textId="244BC8C2" w:rsidR="00857DA7" w:rsidRPr="00857DA7" w:rsidRDefault="00857DA7" w:rsidP="00857DA7"/>
    <w:p w14:paraId="0A616F28" w14:textId="56F1F93E" w:rsidR="00857DA7" w:rsidRPr="00857DA7" w:rsidRDefault="00857DA7" w:rsidP="00857DA7"/>
    <w:p w14:paraId="1BF3A3B5" w14:textId="6CDC049C" w:rsidR="00857DA7" w:rsidRPr="00857DA7" w:rsidRDefault="00857DA7" w:rsidP="00857DA7"/>
    <w:p w14:paraId="4FA9B4CE" w14:textId="3C8A1E79" w:rsidR="00857DA7" w:rsidRPr="00857DA7" w:rsidRDefault="00857DA7" w:rsidP="00857DA7"/>
    <w:p w14:paraId="19BFE76B" w14:textId="721DB714" w:rsidR="00857DA7" w:rsidRPr="00857DA7" w:rsidRDefault="00857DA7" w:rsidP="00857DA7"/>
    <w:p w14:paraId="790577D8" w14:textId="61D383CA" w:rsidR="00857DA7" w:rsidRPr="00857DA7" w:rsidRDefault="00857DA7" w:rsidP="00857DA7"/>
    <w:p w14:paraId="0A73D2FF" w14:textId="187248B8" w:rsidR="00857DA7" w:rsidRPr="00857DA7" w:rsidRDefault="00857DA7" w:rsidP="00857DA7"/>
    <w:p w14:paraId="735C8AA4" w14:textId="403FA093" w:rsidR="00857DA7" w:rsidRPr="00857DA7" w:rsidRDefault="00857DA7" w:rsidP="00857DA7"/>
    <w:p w14:paraId="64000FED" w14:textId="716FDFD8" w:rsidR="00857DA7" w:rsidRPr="00857DA7" w:rsidRDefault="00857DA7" w:rsidP="00857DA7"/>
    <w:p w14:paraId="6BEB5F1F" w14:textId="3FAD19A1" w:rsidR="00857DA7" w:rsidRPr="00857DA7" w:rsidRDefault="00857DA7" w:rsidP="00857DA7"/>
    <w:p w14:paraId="6EBD0895" w14:textId="64FF26D3" w:rsidR="00857DA7" w:rsidRPr="00857DA7" w:rsidRDefault="00857DA7" w:rsidP="00857DA7"/>
    <w:p w14:paraId="2B815FAB" w14:textId="1D3FF5FF" w:rsidR="00857DA7" w:rsidRPr="00857DA7" w:rsidRDefault="00857DA7" w:rsidP="00857DA7"/>
    <w:p w14:paraId="7B6EBBD3" w14:textId="622874AD" w:rsidR="00857DA7" w:rsidRDefault="00857DA7" w:rsidP="00857DA7"/>
    <w:p w14:paraId="0548E3E0" w14:textId="6A489124" w:rsidR="003E0EEF" w:rsidRPr="0041332D" w:rsidRDefault="00857DA7" w:rsidP="00857DA7">
      <w:pPr>
        <w:tabs>
          <w:tab w:val="left" w:pos="7800"/>
        </w:tabs>
      </w:pPr>
      <w:r>
        <w:lastRenderedPageBreak/>
        <w:tab/>
        <w:t xml:space="preserve">            </w:t>
      </w:r>
    </w:p>
    <w:p w14:paraId="50C058E4" w14:textId="585ABD59" w:rsidR="003E0EEF" w:rsidRPr="00D05F15" w:rsidRDefault="00D05F15" w:rsidP="00857DA7">
      <w:pPr>
        <w:tabs>
          <w:tab w:val="left" w:pos="7800"/>
        </w:tabs>
        <w:rPr>
          <w:b/>
          <w:sz w:val="40"/>
          <w:szCs w:val="40"/>
        </w:rPr>
      </w:pPr>
      <w:r w:rsidRPr="00D05F15">
        <w:rPr>
          <w:b/>
          <w:sz w:val="40"/>
          <w:szCs w:val="40"/>
        </w:rPr>
        <w:t>Introduction.</w:t>
      </w:r>
    </w:p>
    <w:p w14:paraId="57A0B740" w14:textId="10908A20" w:rsidR="00DB7155" w:rsidRDefault="00857DA7" w:rsidP="00857DA7">
      <w:pPr>
        <w:tabs>
          <w:tab w:val="left" w:pos="7800"/>
        </w:tabs>
      </w:pPr>
      <w:r>
        <w:t xml:space="preserve">This report has been compiled using information collated from researching </w:t>
      </w:r>
      <w:r w:rsidR="00DB7155">
        <w:t>journals</w:t>
      </w:r>
      <w:r>
        <w:t xml:space="preserve"> – books and the internet</w:t>
      </w:r>
      <w:r w:rsidR="00D05F15">
        <w:t xml:space="preserve"> and accompanied by photos from personal files and web im</w:t>
      </w:r>
      <w:r w:rsidR="00475FB7">
        <w:t>a</w:t>
      </w:r>
      <w:r w:rsidR="00D05F15">
        <w:t>ges</w:t>
      </w:r>
      <w:r>
        <w:t xml:space="preserve">. It is a study of the information gathered on two existing </w:t>
      </w:r>
      <w:r w:rsidR="00DB4F21">
        <w:t>buildings from different parts of the world, which are made/ constructed fro</w:t>
      </w:r>
      <w:r w:rsidR="00475FB7">
        <w:t>m either a C</w:t>
      </w:r>
      <w:r w:rsidR="00DB4F21">
        <w:t>oncrete frame</w:t>
      </w:r>
      <w:r w:rsidR="00475FB7">
        <w:t xml:space="preserve"> or</w:t>
      </w:r>
      <w:r w:rsidR="00DB4F21">
        <w:t xml:space="preserve"> Steel frame</w:t>
      </w:r>
      <w:r w:rsidR="00475FB7">
        <w:t xml:space="preserve"> and the process involved in the manufacture of the materials</w:t>
      </w:r>
      <w:r w:rsidR="00DB4F21">
        <w:t>. Issues that were looked at f</w:t>
      </w:r>
      <w:r w:rsidR="003E0EEF">
        <w:t>oc</w:t>
      </w:r>
      <w:r w:rsidR="00DB4F21">
        <w:t xml:space="preserve">used around </w:t>
      </w:r>
      <w:r w:rsidR="00B65F54">
        <w:t>topics such as Planning and Design, the construction of the building and any issues that had to be overcome, Environmental impact</w:t>
      </w:r>
      <w:r w:rsidR="00DB7155">
        <w:t xml:space="preserve"> and the potential impact in sustainability that the building might have on the proposed site.</w:t>
      </w:r>
    </w:p>
    <w:p w14:paraId="59FA4C8F" w14:textId="17EECBC6" w:rsidR="005F6B27" w:rsidRDefault="00DB7155" w:rsidP="00857DA7">
      <w:pPr>
        <w:tabs>
          <w:tab w:val="left" w:pos="7800"/>
        </w:tabs>
      </w:pPr>
      <w:r>
        <w:t>I will also consider the ap</w:t>
      </w:r>
      <w:r w:rsidR="00087554">
        <w:t>propriateness</w:t>
      </w:r>
      <w:r>
        <w:t xml:space="preserve"> of the materials being used in conjunction with its surroundings- geographical location and </w:t>
      </w:r>
      <w:r w:rsidR="00087554">
        <w:t>climate</w:t>
      </w:r>
      <w:r w:rsidR="00D05F15">
        <w:t xml:space="preserve">, the longevity of the buildings and the </w:t>
      </w:r>
      <w:r w:rsidR="003E0EEF">
        <w:t xml:space="preserve">likelihood </w:t>
      </w:r>
      <w:r w:rsidR="00D05F15">
        <w:t>of adapting the building for alternative use after life cycle.</w:t>
      </w:r>
      <w:r>
        <w:t xml:space="preserve"> </w:t>
      </w:r>
    </w:p>
    <w:p w14:paraId="567BD37E" w14:textId="77777777" w:rsidR="008E7806" w:rsidRDefault="003E0EEF" w:rsidP="00857DA7">
      <w:pPr>
        <w:tabs>
          <w:tab w:val="left" w:pos="7800"/>
        </w:tabs>
      </w:pPr>
      <w:r>
        <w:t xml:space="preserve">For the purpose of this report I have chosen the following buildings from around the world. </w:t>
      </w:r>
    </w:p>
    <w:p w14:paraId="31ADA3D7" w14:textId="64A0728B" w:rsidR="005F6B27" w:rsidRDefault="008E7806" w:rsidP="00857DA7">
      <w:pPr>
        <w:tabs>
          <w:tab w:val="left" w:pos="7800"/>
        </w:tabs>
      </w:pPr>
      <w:r>
        <w:t>T</w:t>
      </w:r>
      <w:r w:rsidR="003E0EEF">
        <w:t xml:space="preserve">he concrete building is the </w:t>
      </w:r>
      <w:r w:rsidR="003E0EEF" w:rsidRPr="003E0EEF">
        <w:t>Waiea at Ward Village</w:t>
      </w:r>
      <w:r>
        <w:t xml:space="preserve"> in Honolulu and the steel frame is the University of Salford students accommodation.</w:t>
      </w:r>
    </w:p>
    <w:p w14:paraId="77E81E6E" w14:textId="329A19B5" w:rsidR="005F6B27" w:rsidRDefault="005F6B27" w:rsidP="00857DA7">
      <w:pPr>
        <w:tabs>
          <w:tab w:val="left" w:pos="7800"/>
        </w:tabs>
      </w:pPr>
    </w:p>
    <w:p w14:paraId="5CD9029A" w14:textId="0C45C396" w:rsidR="005F6B27" w:rsidRDefault="005F6B27" w:rsidP="00857DA7">
      <w:pPr>
        <w:tabs>
          <w:tab w:val="left" w:pos="7800"/>
        </w:tabs>
      </w:pPr>
    </w:p>
    <w:p w14:paraId="6B6D0BB6" w14:textId="51672420" w:rsidR="005F6B27" w:rsidRDefault="005F6B27" w:rsidP="00857DA7">
      <w:pPr>
        <w:tabs>
          <w:tab w:val="left" w:pos="7800"/>
        </w:tabs>
      </w:pPr>
    </w:p>
    <w:p w14:paraId="7CE1C5C0" w14:textId="7C6C46B1" w:rsidR="005F6B27" w:rsidRDefault="005F6B27" w:rsidP="00857DA7">
      <w:pPr>
        <w:tabs>
          <w:tab w:val="left" w:pos="7800"/>
        </w:tabs>
      </w:pPr>
    </w:p>
    <w:p w14:paraId="60E0DC86" w14:textId="2D78F3FF" w:rsidR="005F6B27" w:rsidRDefault="005F6B27" w:rsidP="00857DA7">
      <w:pPr>
        <w:tabs>
          <w:tab w:val="left" w:pos="7800"/>
        </w:tabs>
      </w:pPr>
    </w:p>
    <w:p w14:paraId="14354605" w14:textId="5ACBF320" w:rsidR="005F6B27" w:rsidRDefault="005F6B27" w:rsidP="00857DA7">
      <w:pPr>
        <w:tabs>
          <w:tab w:val="left" w:pos="7800"/>
        </w:tabs>
      </w:pPr>
    </w:p>
    <w:p w14:paraId="5D3AED23" w14:textId="38A841BD" w:rsidR="005F6B27" w:rsidRDefault="005F6B27" w:rsidP="00857DA7">
      <w:pPr>
        <w:tabs>
          <w:tab w:val="left" w:pos="7800"/>
        </w:tabs>
      </w:pPr>
    </w:p>
    <w:p w14:paraId="29EECA53" w14:textId="48D4A3C0" w:rsidR="005F6B27" w:rsidRDefault="005F6B27" w:rsidP="00857DA7">
      <w:pPr>
        <w:tabs>
          <w:tab w:val="left" w:pos="7800"/>
        </w:tabs>
      </w:pPr>
    </w:p>
    <w:p w14:paraId="209ACF2C" w14:textId="6E0A9D54" w:rsidR="005F6B27" w:rsidRDefault="005F6B27" w:rsidP="00857DA7">
      <w:pPr>
        <w:tabs>
          <w:tab w:val="left" w:pos="7800"/>
        </w:tabs>
      </w:pPr>
    </w:p>
    <w:p w14:paraId="28429142" w14:textId="1CCB60A1" w:rsidR="005F6B27" w:rsidRDefault="005F6B27" w:rsidP="00857DA7">
      <w:pPr>
        <w:tabs>
          <w:tab w:val="left" w:pos="7800"/>
        </w:tabs>
      </w:pPr>
    </w:p>
    <w:p w14:paraId="4146B730" w14:textId="50EE76D7" w:rsidR="005F6B27" w:rsidRDefault="005F6B27" w:rsidP="00857DA7">
      <w:pPr>
        <w:tabs>
          <w:tab w:val="left" w:pos="7800"/>
        </w:tabs>
      </w:pPr>
    </w:p>
    <w:p w14:paraId="6751FE1B" w14:textId="4F8E3025" w:rsidR="005F6B27" w:rsidRDefault="005F6B27" w:rsidP="00857DA7">
      <w:pPr>
        <w:tabs>
          <w:tab w:val="left" w:pos="7800"/>
        </w:tabs>
      </w:pPr>
    </w:p>
    <w:p w14:paraId="1CD9C938" w14:textId="6A0931A6" w:rsidR="005F6B27" w:rsidRDefault="005F6B27" w:rsidP="00857DA7">
      <w:pPr>
        <w:tabs>
          <w:tab w:val="left" w:pos="7800"/>
        </w:tabs>
      </w:pPr>
    </w:p>
    <w:p w14:paraId="7DC29201" w14:textId="2C68355D" w:rsidR="005F6B27" w:rsidRDefault="005F6B27" w:rsidP="00857DA7">
      <w:pPr>
        <w:tabs>
          <w:tab w:val="left" w:pos="7800"/>
        </w:tabs>
      </w:pPr>
    </w:p>
    <w:p w14:paraId="34D3F426" w14:textId="424A1498" w:rsidR="005F6B27" w:rsidRDefault="005F6B27" w:rsidP="00857DA7">
      <w:pPr>
        <w:tabs>
          <w:tab w:val="left" w:pos="7800"/>
        </w:tabs>
      </w:pPr>
    </w:p>
    <w:p w14:paraId="2F04ED4D" w14:textId="6B1073E5" w:rsidR="005F6B27" w:rsidRDefault="005F6B27" w:rsidP="00857DA7">
      <w:pPr>
        <w:tabs>
          <w:tab w:val="left" w:pos="7800"/>
        </w:tabs>
      </w:pPr>
    </w:p>
    <w:p w14:paraId="713AF89F" w14:textId="7E60E345" w:rsidR="005F6B27" w:rsidRDefault="005F6B27" w:rsidP="00857DA7">
      <w:pPr>
        <w:tabs>
          <w:tab w:val="left" w:pos="7800"/>
        </w:tabs>
      </w:pPr>
    </w:p>
    <w:p w14:paraId="65FBC37A" w14:textId="06871171" w:rsidR="005F6B27" w:rsidRDefault="005F6B27" w:rsidP="00857DA7">
      <w:pPr>
        <w:tabs>
          <w:tab w:val="left" w:pos="7800"/>
        </w:tabs>
      </w:pPr>
    </w:p>
    <w:p w14:paraId="06B4C1AB" w14:textId="1F25F27B" w:rsidR="005F6B27" w:rsidRDefault="005F6B27" w:rsidP="00857DA7">
      <w:pPr>
        <w:tabs>
          <w:tab w:val="left" w:pos="7800"/>
        </w:tabs>
      </w:pPr>
    </w:p>
    <w:p w14:paraId="5ED8A318" w14:textId="63D657E9" w:rsidR="005F6B27" w:rsidRDefault="008E7806" w:rsidP="00857DA7">
      <w:pPr>
        <w:tabs>
          <w:tab w:val="left" w:pos="7800"/>
        </w:tabs>
        <w:rPr>
          <w:b/>
          <w:sz w:val="40"/>
          <w:szCs w:val="40"/>
        </w:rPr>
      </w:pPr>
      <w:r w:rsidRPr="008E7806">
        <w:rPr>
          <w:b/>
          <w:sz w:val="40"/>
          <w:szCs w:val="40"/>
        </w:rPr>
        <w:lastRenderedPageBreak/>
        <w:t>Concrete</w:t>
      </w:r>
      <w:r>
        <w:rPr>
          <w:b/>
          <w:sz w:val="40"/>
          <w:szCs w:val="40"/>
        </w:rPr>
        <w:t>.</w:t>
      </w:r>
    </w:p>
    <w:p w14:paraId="36CFD191" w14:textId="7B556C8A" w:rsidR="007451CE" w:rsidRDefault="00967478" w:rsidP="00857DA7">
      <w:pPr>
        <w:tabs>
          <w:tab w:val="left" w:pos="7800"/>
        </w:tabs>
        <w:rPr>
          <w:b/>
        </w:rPr>
      </w:pPr>
      <w:r w:rsidRPr="00967478">
        <w:t xml:space="preserve">Concrete </w:t>
      </w:r>
      <w:r>
        <w:t xml:space="preserve">is a component made up of several materials, it is very versatile and can be uses for many different types of application </w:t>
      </w:r>
      <w:r w:rsidR="00297A56">
        <w:t>due to its wide spectrum of strength, shaping, durability and even the finish (form) tha</w:t>
      </w:r>
      <w:r w:rsidR="00F667F0">
        <w:t>t</w:t>
      </w:r>
      <w:r w:rsidR="00297A56">
        <w:t xml:space="preserve"> it comes in, and for these reasons and the fact than it is so widely available it is probably the most used material in</w:t>
      </w:r>
      <w:r w:rsidR="008D7B08">
        <w:t xml:space="preserve"> the</w:t>
      </w:r>
      <w:r w:rsidR="00297A56">
        <w:t xml:space="preserve"> construction</w:t>
      </w:r>
      <w:r w:rsidR="008D7B08">
        <w:t xml:space="preserve"> of load bearing and </w:t>
      </w:r>
      <w:r w:rsidR="00F667F0">
        <w:t>non-</w:t>
      </w:r>
      <w:r w:rsidR="008D7B08">
        <w:t>load bearing</w:t>
      </w:r>
      <w:r w:rsidR="00E70CAA">
        <w:t xml:space="preserve"> structures</w:t>
      </w:r>
      <w:r w:rsidR="00297A56">
        <w:t xml:space="preserve"> these days.</w:t>
      </w:r>
      <w:r w:rsidR="00170A51">
        <w:t xml:space="preserve"> Prim</w:t>
      </w:r>
      <w:r w:rsidR="00390375">
        <w:t>arily</w:t>
      </w:r>
      <w:r w:rsidR="00170A51">
        <w:t xml:space="preserve"> the materials used to make concrete are as follows.</w:t>
      </w:r>
      <w:r w:rsidR="007451CE">
        <w:t xml:space="preserve"> </w:t>
      </w:r>
      <w:r w:rsidR="007451CE" w:rsidRPr="007451CE">
        <w:rPr>
          <w:b/>
        </w:rPr>
        <w:t>Cement-Aggregates</w:t>
      </w:r>
      <w:r w:rsidR="007451CE">
        <w:t xml:space="preserve"> and </w:t>
      </w:r>
      <w:r w:rsidR="007451CE" w:rsidRPr="007451CE">
        <w:rPr>
          <w:b/>
        </w:rPr>
        <w:t>Water</w:t>
      </w:r>
      <w:r w:rsidR="007451CE">
        <w:rPr>
          <w:b/>
        </w:rPr>
        <w:t>.</w:t>
      </w:r>
    </w:p>
    <w:p w14:paraId="73874BA0" w14:textId="2B584736" w:rsidR="00766469" w:rsidRDefault="007451CE" w:rsidP="007451CE">
      <w:pPr>
        <w:shd w:val="clear" w:color="auto" w:fill="FFFFFF"/>
      </w:pPr>
      <w:r>
        <w:rPr>
          <w:b/>
        </w:rPr>
        <w:t xml:space="preserve">Cement </w:t>
      </w:r>
      <w:r w:rsidRPr="007451CE">
        <w:t>in its</w:t>
      </w:r>
      <w:r>
        <w:t xml:space="preserve"> self is made from several types of rock, limestone</w:t>
      </w:r>
      <w:r w:rsidR="00FD30D4">
        <w:t xml:space="preserve"> (gives the bulk of lime)</w:t>
      </w:r>
      <w:r>
        <w:t xml:space="preserve">, </w:t>
      </w:r>
      <w:r w:rsidR="00FD30D4">
        <w:t>shale/clay</w:t>
      </w:r>
      <w:r w:rsidR="00766469">
        <w:t xml:space="preserve"> (gives the bulk of alumina-silica and ferric oxide),</w:t>
      </w:r>
      <w:r w:rsidR="00FD30D4">
        <w:t xml:space="preserve"> </w:t>
      </w:r>
      <w:r>
        <w:t>sand</w:t>
      </w:r>
      <w:r w:rsidR="00766469">
        <w:t xml:space="preserve"> and pulverised fly ash</w:t>
      </w:r>
      <w:r w:rsidR="00E70CAA">
        <w:t xml:space="preserve"> </w:t>
      </w:r>
      <w:r w:rsidR="00766469">
        <w:t>(PFA) make up the remaining materials</w:t>
      </w:r>
    </w:p>
    <w:p w14:paraId="1C2D81F2" w14:textId="24B47632" w:rsidR="007451CE" w:rsidRDefault="00766469" w:rsidP="007451CE">
      <w:pPr>
        <w:shd w:val="clear" w:color="auto" w:fill="FFFFFF"/>
        <w:rPr>
          <w:rFonts w:ascii="Arial" w:eastAsia="Times New Roman" w:hAnsi="Arial" w:cs="Arial"/>
          <w:b/>
          <w:bCs/>
          <w:color w:val="222222"/>
          <w:sz w:val="24"/>
          <w:szCs w:val="24"/>
          <w:lang w:eastAsia="en-GB"/>
        </w:rPr>
      </w:pPr>
      <w:r w:rsidRPr="007C7A42">
        <w:rPr>
          <w:b/>
        </w:rPr>
        <w:t>Aggregates</w:t>
      </w:r>
      <w:r w:rsidR="007C7A42">
        <w:rPr>
          <w:b/>
        </w:rPr>
        <w:t>.</w:t>
      </w:r>
      <w:r w:rsidR="007C7A42" w:rsidRPr="007C7A42">
        <w:t xml:space="preserve"> These</w:t>
      </w:r>
      <w:r w:rsidR="007C7A42" w:rsidRPr="007C7A42">
        <w:rPr>
          <w:b/>
        </w:rPr>
        <w:t xml:space="preserve"> </w:t>
      </w:r>
      <w:r w:rsidR="007C7A42">
        <w:rPr>
          <w:noProof/>
        </w:rPr>
        <w:t xml:space="preserve">are mainly by deffinition larger coarser pieces of crushed stone such as granite or limestone but can also be small smothed pebbles.  </w:t>
      </w:r>
      <w:r>
        <w:t xml:space="preserve"> </w:t>
      </w:r>
      <w:r w:rsidR="007451CE">
        <w:t xml:space="preserve"> </w:t>
      </w:r>
      <w:r w:rsidR="007451CE" w:rsidRPr="007451CE">
        <w:t xml:space="preserve">  </w:t>
      </w:r>
    </w:p>
    <w:p w14:paraId="345963ED" w14:textId="60EC0AA8" w:rsidR="003A0485" w:rsidRDefault="003B46CB" w:rsidP="007451CE">
      <w:pPr>
        <w:shd w:val="clear" w:color="auto" w:fill="FFFFFF"/>
        <w:rPr>
          <w:rFonts w:ascii="Arial" w:eastAsia="Times New Roman" w:hAnsi="Arial" w:cs="Arial"/>
          <w:color w:val="222222"/>
          <w:sz w:val="24"/>
          <w:szCs w:val="24"/>
          <w:lang w:eastAsia="en-GB"/>
        </w:rPr>
      </w:pPr>
      <w:r w:rsidRPr="003B46CB">
        <w:rPr>
          <w:rFonts w:ascii="Arial" w:eastAsia="Times New Roman" w:hAnsi="Arial" w:cs="Arial"/>
          <w:b/>
          <w:color w:val="222222"/>
          <w:lang w:eastAsia="en-GB"/>
        </w:rPr>
        <w:t>Water</w:t>
      </w:r>
      <w:r>
        <w:rPr>
          <w:rFonts w:ascii="Arial" w:eastAsia="Times New Roman" w:hAnsi="Arial" w:cs="Arial"/>
          <w:b/>
          <w:color w:val="222222"/>
          <w:sz w:val="24"/>
          <w:szCs w:val="24"/>
          <w:lang w:eastAsia="en-GB"/>
        </w:rPr>
        <w:t>,</w:t>
      </w:r>
      <w:r w:rsidRPr="003B46CB">
        <w:rPr>
          <w:rFonts w:ascii="Arial" w:eastAsia="Times New Roman" w:hAnsi="Arial" w:cs="Arial"/>
          <w:color w:val="222222"/>
          <w:sz w:val="24"/>
          <w:szCs w:val="24"/>
          <w:lang w:eastAsia="en-GB"/>
        </w:rPr>
        <w:t xml:space="preserve"> </w:t>
      </w:r>
      <w:r w:rsidRPr="00B530A9">
        <w:rPr>
          <w:rFonts w:ascii="Arial" w:eastAsia="Times New Roman" w:hAnsi="Arial" w:cs="Arial"/>
          <w:color w:val="222222"/>
          <w:lang w:eastAsia="en-GB"/>
        </w:rPr>
        <w:t>probably the most innocent but just as important ingredient in the whole mix. Used simply to wet all the other ingredient to form a sticking(bonding) substance to hold the</w:t>
      </w:r>
      <w:r w:rsidR="00E70CAA" w:rsidRPr="00B530A9">
        <w:rPr>
          <w:rFonts w:ascii="Arial" w:eastAsia="Times New Roman" w:hAnsi="Arial" w:cs="Arial"/>
          <w:color w:val="222222"/>
          <w:lang w:eastAsia="en-GB"/>
        </w:rPr>
        <w:t>m</w:t>
      </w:r>
      <w:r w:rsidRPr="00B530A9">
        <w:rPr>
          <w:rFonts w:ascii="Arial" w:eastAsia="Times New Roman" w:hAnsi="Arial" w:cs="Arial"/>
          <w:color w:val="222222"/>
          <w:lang w:eastAsia="en-GB"/>
        </w:rPr>
        <w:t xml:space="preserve"> altogether</w:t>
      </w:r>
      <w:r>
        <w:rPr>
          <w:rFonts w:ascii="Arial" w:eastAsia="Times New Roman" w:hAnsi="Arial" w:cs="Arial"/>
          <w:color w:val="222222"/>
          <w:sz w:val="24"/>
          <w:szCs w:val="24"/>
          <w:lang w:eastAsia="en-GB"/>
        </w:rPr>
        <w:t>.</w:t>
      </w:r>
      <w:r w:rsidR="00A70AAF">
        <w:rPr>
          <w:rFonts w:ascii="Arial" w:eastAsia="Times New Roman" w:hAnsi="Arial" w:cs="Arial"/>
          <w:color w:val="222222"/>
          <w:sz w:val="24"/>
          <w:szCs w:val="24"/>
          <w:lang w:eastAsia="en-GB"/>
        </w:rPr>
        <w:t>[</w:t>
      </w:r>
      <w:r w:rsidR="00A70AAF" w:rsidRPr="00A70AAF">
        <w:rPr>
          <w:rFonts w:ascii="Arial" w:eastAsia="Times New Roman" w:hAnsi="Arial" w:cs="Arial"/>
          <w:i/>
          <w:color w:val="222222"/>
          <w:sz w:val="24"/>
          <w:szCs w:val="24"/>
          <w:lang w:eastAsia="en-GB"/>
        </w:rPr>
        <w:t>google search 2018</w:t>
      </w:r>
      <w:r w:rsidR="00A70AAF">
        <w:rPr>
          <w:rFonts w:ascii="Arial" w:eastAsia="Times New Roman" w:hAnsi="Arial" w:cs="Arial"/>
          <w:color w:val="222222"/>
          <w:sz w:val="24"/>
          <w:szCs w:val="24"/>
          <w:lang w:eastAsia="en-GB"/>
        </w:rPr>
        <w:t>]</w:t>
      </w:r>
    </w:p>
    <w:p w14:paraId="20BB619F" w14:textId="57CEEEDB" w:rsidR="003B46CB" w:rsidRPr="003B46CB" w:rsidRDefault="003B46CB" w:rsidP="007451CE">
      <w:pPr>
        <w:shd w:val="clear" w:color="auto" w:fill="FFFFFF"/>
        <w:rPr>
          <w:rFonts w:ascii="Arial" w:eastAsia="Times New Roman" w:hAnsi="Arial" w:cs="Arial"/>
          <w:b/>
          <w:color w:val="222222"/>
          <w:sz w:val="24"/>
          <w:szCs w:val="24"/>
          <w:lang w:eastAsia="en-GB"/>
        </w:rPr>
      </w:pPr>
      <w:r>
        <w:rPr>
          <w:rFonts w:ascii="Arial" w:eastAsia="Times New Roman" w:hAnsi="Arial" w:cs="Arial"/>
          <w:color w:val="222222"/>
          <w:sz w:val="24"/>
          <w:szCs w:val="24"/>
          <w:lang w:eastAsia="en-GB"/>
        </w:rPr>
        <w:t xml:space="preserve">   </w:t>
      </w:r>
    </w:p>
    <w:p w14:paraId="3454F187" w14:textId="793C0D42" w:rsidR="00967478" w:rsidRPr="00967478" w:rsidRDefault="00967478" w:rsidP="00857DA7">
      <w:pPr>
        <w:tabs>
          <w:tab w:val="left" w:pos="7800"/>
        </w:tabs>
      </w:pPr>
    </w:p>
    <w:p w14:paraId="5B92A5FA" w14:textId="7125B4EB" w:rsidR="008E7806" w:rsidRDefault="004B041A" w:rsidP="00857DA7">
      <w:pPr>
        <w:tabs>
          <w:tab w:val="left" w:pos="7800"/>
        </w:tabs>
      </w:pPr>
      <w:r>
        <w:rPr>
          <w:noProof/>
        </w:rPr>
        <w:drawing>
          <wp:anchor distT="0" distB="0" distL="114300" distR="114300" simplePos="0" relativeHeight="251661312" behindDoc="1" locked="0" layoutInCell="1" allowOverlap="1" wp14:anchorId="1721E742" wp14:editId="27D67DF3">
            <wp:simplePos x="0" y="0"/>
            <wp:positionH relativeFrom="margin">
              <wp:align>center</wp:align>
            </wp:positionH>
            <wp:positionV relativeFrom="paragraph">
              <wp:posOffset>556260</wp:posOffset>
            </wp:positionV>
            <wp:extent cx="2324100" cy="1714500"/>
            <wp:effectExtent l="0" t="0" r="0" b="0"/>
            <wp:wrapTight wrapText="bothSides">
              <wp:wrapPolygon edited="0">
                <wp:start x="0" y="0"/>
                <wp:lineTo x="0" y="21360"/>
                <wp:lineTo x="21423" y="21360"/>
                <wp:lineTo x="21423" y="0"/>
                <wp:lineTo x="0" y="0"/>
              </wp:wrapPolygon>
            </wp:wrapTight>
            <wp:docPr id="4" name="Picture 4" descr="https://d12m281ylf13f0.cloudfront.net/images10-2/syrian-concrete-struc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d12m281ylf13f0.cloudfront.net/images10-2/syrian-concrete-structure.jpg"/>
                    <pic:cNvPicPr>
                      <a:picLocks noChangeAspect="1" noChangeArrowheads="1"/>
                    </pic:cNvPicPr>
                  </pic:nvPicPr>
                  <pic:blipFill rotWithShape="1">
                    <a:blip r:embed="rId11">
                      <a:extLst>
                        <a:ext uri="{28A0092B-C50C-407E-A947-70E740481C1C}">
                          <a14:useLocalDpi xmlns:a14="http://schemas.microsoft.com/office/drawing/2010/main" val="0"/>
                        </a:ext>
                      </a:extLst>
                    </a:blip>
                    <a:srcRect l="11689"/>
                    <a:stretch/>
                  </pic:blipFill>
                  <pic:spPr bwMode="auto">
                    <a:xfrm>
                      <a:off x="0" y="0"/>
                      <a:ext cx="2324100" cy="17145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E7806" w:rsidRPr="00B0183E">
        <w:t xml:space="preserve">Concrete has been around for </w:t>
      </w:r>
      <w:r w:rsidR="00967478">
        <w:t xml:space="preserve">a very long time dating back as far as 6500 BC. The first known structures built from concrete were </w:t>
      </w:r>
      <w:r w:rsidR="00520F4A">
        <w:t>constructed by people known as Nabataea traders (Bedouins) as they were known from the Jordan, south Syria regions. They also</w:t>
      </w:r>
      <w:r w:rsidR="005805AC">
        <w:t xml:space="preserve"> </w:t>
      </w:r>
      <w:r w:rsidR="00520F4A">
        <w:t xml:space="preserve">learnt </w:t>
      </w:r>
      <w:r w:rsidR="005805AC">
        <w:t>about the significances of hydraulic lime which is a type of cement that can harden underwater</w:t>
      </w:r>
      <w:r w:rsidR="005C43A7">
        <w:t xml:space="preserve"> and by 700 BC not only had these </w:t>
      </w:r>
      <w:r w:rsidR="001D4985">
        <w:t>traders-built</w:t>
      </w:r>
      <w:r w:rsidR="005C43A7">
        <w:t xml:space="preserve"> kilns, they were actually</w:t>
      </w:r>
      <w:r w:rsidR="00F667F0">
        <w:t xml:space="preserve"> </w:t>
      </w:r>
      <w:r w:rsidR="005C43A7">
        <w:t>supplying the mortar for all kinds of construction from the building of rubble-wall houses to the formation of underground</w:t>
      </w:r>
      <w:r w:rsidR="00186961">
        <w:t xml:space="preserve"> waterproof cisterns</w:t>
      </w:r>
      <w:r w:rsidR="005C43A7">
        <w:t xml:space="preserve"> </w:t>
      </w:r>
      <w:r w:rsidR="00186961">
        <w:t>in the desert.</w:t>
      </w:r>
      <w:r w:rsidR="005C43A7">
        <w:t xml:space="preserve">  </w:t>
      </w:r>
    </w:p>
    <w:p w14:paraId="305E3F5B" w14:textId="029285EA" w:rsidR="004B041A" w:rsidRDefault="004B041A" w:rsidP="00857DA7">
      <w:pPr>
        <w:tabs>
          <w:tab w:val="left" w:pos="7800"/>
        </w:tabs>
      </w:pPr>
      <w:r>
        <w:rPr>
          <w:rFonts w:ascii="Arial" w:hAnsi="Arial" w:cs="Arial"/>
          <w:color w:val="313640"/>
          <w:sz w:val="27"/>
          <w:szCs w:val="27"/>
        </w:rPr>
        <w:br/>
      </w:r>
    </w:p>
    <w:p w14:paraId="6DF5D78C" w14:textId="4C8D80BA" w:rsidR="004B041A" w:rsidRDefault="004B041A" w:rsidP="00857DA7">
      <w:pPr>
        <w:tabs>
          <w:tab w:val="left" w:pos="7800"/>
        </w:tabs>
      </w:pPr>
    </w:p>
    <w:p w14:paraId="652CBC7C" w14:textId="79ACDAE8" w:rsidR="00A70AAF" w:rsidRPr="00A70AAF" w:rsidRDefault="00A70AAF" w:rsidP="00A70AAF">
      <w:pPr>
        <w:rPr>
          <w:rFonts w:cs="Arial"/>
          <w:i/>
          <w:shd w:val="clear" w:color="auto" w:fill="FFFFFF"/>
        </w:rPr>
      </w:pPr>
      <w:r w:rsidRPr="00A70AAF">
        <w:rPr>
          <w:i/>
        </w:rPr>
        <w:t xml:space="preserve">                                                     [</w:t>
      </w:r>
      <w:r w:rsidRPr="00A70AAF">
        <w:rPr>
          <w:i/>
        </w:rPr>
        <w:fldChar w:fldCharType="begin"/>
      </w:r>
      <w:r w:rsidRPr="00A70AAF">
        <w:rPr>
          <w:i/>
        </w:rPr>
        <w:instrText xml:space="preserve"> HYPERLINK "https://www.nachi.org/history-of-concrete.htm" </w:instrText>
      </w:r>
      <w:r w:rsidRPr="00A70AAF">
        <w:rPr>
          <w:i/>
        </w:rPr>
        <w:fldChar w:fldCharType="separate"/>
      </w:r>
      <w:r w:rsidRPr="00A70AAF">
        <w:rPr>
          <w:rFonts w:cs="Arial"/>
          <w:bCs/>
          <w:i/>
          <w:shd w:val="clear" w:color="auto" w:fill="FFFFFF"/>
        </w:rPr>
        <w:t xml:space="preserve">The History of Concrete </w:t>
      </w:r>
      <w:r w:rsidRPr="00A70AAF">
        <w:rPr>
          <w:rFonts w:cs="Arial"/>
          <w:bCs/>
          <w:i/>
          <w:shd w:val="clear" w:color="auto" w:fill="FFFFFF"/>
        </w:rPr>
        <w:t>–</w:t>
      </w:r>
      <w:r w:rsidRPr="00A70AAF">
        <w:rPr>
          <w:rFonts w:cs="Arial"/>
          <w:bCs/>
          <w:i/>
          <w:shd w:val="clear" w:color="auto" w:fill="FFFFFF"/>
        </w:rPr>
        <w:t xml:space="preserve"> InterNACHI</w:t>
      </w:r>
      <w:r>
        <w:rPr>
          <w:rFonts w:cs="Arial"/>
          <w:bCs/>
          <w:i/>
          <w:shd w:val="clear" w:color="auto" w:fill="FFFFFF"/>
        </w:rPr>
        <w:t xml:space="preserve"> 2019</w:t>
      </w:r>
      <w:r w:rsidRPr="00A70AAF">
        <w:rPr>
          <w:rFonts w:cs="Arial"/>
          <w:bCs/>
          <w:i/>
          <w:shd w:val="clear" w:color="auto" w:fill="FFFFFF"/>
        </w:rPr>
        <w:t>]</w:t>
      </w:r>
    </w:p>
    <w:p w14:paraId="4044D751" w14:textId="0047D976" w:rsidR="004B041A" w:rsidRDefault="00A70AAF" w:rsidP="00A70AAF">
      <w:pPr>
        <w:tabs>
          <w:tab w:val="left" w:pos="7800"/>
        </w:tabs>
      </w:pPr>
      <w:r w:rsidRPr="00A70AAF">
        <w:rPr>
          <w:i/>
        </w:rPr>
        <w:fldChar w:fldCharType="end"/>
      </w:r>
    </w:p>
    <w:p w14:paraId="590DEB0F" w14:textId="1B881309" w:rsidR="004B041A" w:rsidRDefault="004B041A" w:rsidP="00857DA7">
      <w:pPr>
        <w:tabs>
          <w:tab w:val="left" w:pos="7800"/>
        </w:tabs>
      </w:pPr>
    </w:p>
    <w:p w14:paraId="33D36AC6" w14:textId="12049BF7" w:rsidR="004B041A" w:rsidRDefault="004B041A" w:rsidP="00857DA7">
      <w:pPr>
        <w:tabs>
          <w:tab w:val="left" w:pos="7800"/>
        </w:tabs>
      </w:pPr>
    </w:p>
    <w:p w14:paraId="66DEBF8C" w14:textId="77777777" w:rsidR="005D1346" w:rsidRDefault="005D1346" w:rsidP="00857DA7">
      <w:pPr>
        <w:tabs>
          <w:tab w:val="left" w:pos="7800"/>
        </w:tabs>
      </w:pPr>
    </w:p>
    <w:p w14:paraId="363ACF68" w14:textId="77777777" w:rsidR="005D1346" w:rsidRDefault="005D1346" w:rsidP="00857DA7">
      <w:pPr>
        <w:tabs>
          <w:tab w:val="left" w:pos="7800"/>
        </w:tabs>
      </w:pPr>
    </w:p>
    <w:p w14:paraId="19CDA3A6" w14:textId="77777777" w:rsidR="005D1346" w:rsidRDefault="005D1346" w:rsidP="00857DA7">
      <w:pPr>
        <w:tabs>
          <w:tab w:val="left" w:pos="7800"/>
        </w:tabs>
      </w:pPr>
    </w:p>
    <w:p w14:paraId="39F4110D" w14:textId="77F40A04" w:rsidR="008E7806" w:rsidRDefault="00A35026" w:rsidP="00857DA7">
      <w:pPr>
        <w:tabs>
          <w:tab w:val="left" w:pos="7800"/>
        </w:tabs>
      </w:pPr>
      <w:r>
        <w:rPr>
          <w:noProof/>
        </w:rPr>
        <w:lastRenderedPageBreak/>
        <w:drawing>
          <wp:anchor distT="0" distB="0" distL="114300" distR="114300" simplePos="0" relativeHeight="251664384" behindDoc="1" locked="0" layoutInCell="1" allowOverlap="1" wp14:anchorId="71EBAB1E" wp14:editId="78EC83D3">
            <wp:simplePos x="0" y="0"/>
            <wp:positionH relativeFrom="margin">
              <wp:align>center</wp:align>
            </wp:positionH>
            <wp:positionV relativeFrom="paragraph">
              <wp:posOffset>600075</wp:posOffset>
            </wp:positionV>
            <wp:extent cx="3771900" cy="2409825"/>
            <wp:effectExtent l="0" t="0" r="0" b="9525"/>
            <wp:wrapTight wrapText="bothSides">
              <wp:wrapPolygon edited="0">
                <wp:start x="0" y="0"/>
                <wp:lineTo x="0" y="21515"/>
                <wp:lineTo x="21491" y="21515"/>
                <wp:lineTo x="2149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771900" cy="2409825"/>
                    </a:xfrm>
                    <a:prstGeom prst="rect">
                      <a:avLst/>
                    </a:prstGeom>
                  </pic:spPr>
                </pic:pic>
              </a:graphicData>
            </a:graphic>
            <wp14:sizeRelV relativeFrom="margin">
              <wp14:pctHeight>0</wp14:pctHeight>
            </wp14:sizeRelV>
          </wp:anchor>
        </w:drawing>
      </w:r>
      <w:r w:rsidR="00186961" w:rsidRPr="00186961">
        <w:t xml:space="preserve">however </w:t>
      </w:r>
      <w:r w:rsidR="00186961">
        <w:t xml:space="preserve">probably the oldest and </w:t>
      </w:r>
      <w:r w:rsidR="001D4985">
        <w:t>undoubtably most</w:t>
      </w:r>
      <w:r w:rsidR="00186961">
        <w:t xml:space="preserve"> incredible structure still standing</w:t>
      </w:r>
      <w:r w:rsidR="004B041A">
        <w:t>,</w:t>
      </w:r>
      <w:r w:rsidR="00186961">
        <w:t xml:space="preserve"> a statement to the </w:t>
      </w:r>
      <w:r w:rsidR="00390375">
        <w:t>attributes</w:t>
      </w:r>
      <w:r w:rsidR="004B041A">
        <w:t xml:space="preserve"> of cement and concrete has to be the </w:t>
      </w:r>
      <w:r w:rsidR="005D1346" w:rsidRPr="005D1346">
        <w:rPr>
          <w:b/>
          <w:u w:val="single"/>
        </w:rPr>
        <w:t>Pantheon</w:t>
      </w:r>
      <w:r w:rsidR="005D1346">
        <w:rPr>
          <w:b/>
          <w:u w:val="single"/>
        </w:rPr>
        <w:t xml:space="preserve"> </w:t>
      </w:r>
      <w:r w:rsidR="005D1346" w:rsidRPr="005D1346">
        <w:t>in</w:t>
      </w:r>
      <w:r w:rsidR="005D1346">
        <w:t xml:space="preserve"> Rome. Completed in 125 AD this building has the largest ever </w:t>
      </w:r>
      <w:r w:rsidR="001D4985">
        <w:t>non-reinforced</w:t>
      </w:r>
      <w:r w:rsidR="005D1346">
        <w:t xml:space="preserve"> concrete dome ever constructed</w:t>
      </w:r>
      <w:r w:rsidR="00C70257">
        <w:t xml:space="preserve"> measuring a staggering 44.5 Meters diameter with an </w:t>
      </w:r>
      <w:r w:rsidR="003C530D">
        <w:t>8-meter</w:t>
      </w:r>
      <w:r w:rsidR="00C70257">
        <w:t xml:space="preserve"> </w:t>
      </w:r>
      <w:r w:rsidR="00412F34">
        <w:t>hole at its centre called an oculus</w:t>
      </w:r>
      <w:r w:rsidR="004972E5">
        <w:t xml:space="preserve"> and</w:t>
      </w:r>
      <w:r w:rsidR="00B247DD">
        <w:t xml:space="preserve"> </w:t>
      </w:r>
      <w:r w:rsidR="00390375">
        <w:t>standing</w:t>
      </w:r>
      <w:r w:rsidR="004972E5">
        <w:t xml:space="preserve"> almost 44 M</w:t>
      </w:r>
      <w:r w:rsidR="00B247DD">
        <w:t>e</w:t>
      </w:r>
      <w:r w:rsidR="004972E5">
        <w:t>tres</w:t>
      </w:r>
      <w:r w:rsidR="00C70257">
        <w:t xml:space="preserve"> </w:t>
      </w:r>
      <w:r w:rsidR="00B247DD">
        <w:t>tall.</w:t>
      </w:r>
      <w:r w:rsidR="005D1346">
        <w:t xml:space="preserve"> </w:t>
      </w:r>
    </w:p>
    <w:p w14:paraId="3D1976A0" w14:textId="445DA279" w:rsidR="002C43AC" w:rsidRDefault="002C43AC" w:rsidP="00857DA7">
      <w:pPr>
        <w:tabs>
          <w:tab w:val="left" w:pos="7800"/>
        </w:tabs>
      </w:pPr>
    </w:p>
    <w:p w14:paraId="3AA1C933" w14:textId="6BB08B9B" w:rsidR="002C43AC" w:rsidRDefault="002C43AC" w:rsidP="00857DA7">
      <w:pPr>
        <w:tabs>
          <w:tab w:val="left" w:pos="7800"/>
        </w:tabs>
      </w:pPr>
    </w:p>
    <w:p w14:paraId="6EE8B098" w14:textId="6FCB97A6" w:rsidR="002C43AC" w:rsidRDefault="002C43AC" w:rsidP="00857DA7">
      <w:pPr>
        <w:tabs>
          <w:tab w:val="left" w:pos="7800"/>
        </w:tabs>
      </w:pPr>
    </w:p>
    <w:p w14:paraId="7085B2D0" w14:textId="5429CAF9" w:rsidR="002C43AC" w:rsidRDefault="002C43AC" w:rsidP="00857DA7">
      <w:pPr>
        <w:tabs>
          <w:tab w:val="left" w:pos="7800"/>
        </w:tabs>
      </w:pPr>
    </w:p>
    <w:p w14:paraId="625CA492" w14:textId="17226762" w:rsidR="002C43AC" w:rsidRDefault="002C43AC" w:rsidP="00857DA7">
      <w:pPr>
        <w:tabs>
          <w:tab w:val="left" w:pos="7800"/>
        </w:tabs>
      </w:pPr>
    </w:p>
    <w:p w14:paraId="2FFB1C29" w14:textId="4F908954" w:rsidR="005F6B27" w:rsidRDefault="00527795" w:rsidP="00857DA7">
      <w:pPr>
        <w:tabs>
          <w:tab w:val="left" w:pos="7800"/>
        </w:tabs>
      </w:pPr>
      <w:r>
        <w:t xml:space="preserve">                               </w:t>
      </w:r>
      <w:r w:rsidR="00A35026">
        <w:t>[</w:t>
      </w:r>
      <w:r w:rsidR="00A35026" w:rsidRPr="00527795">
        <w:rPr>
          <w:i/>
        </w:rPr>
        <w:t>Warehouse 3D 2019</w:t>
      </w:r>
      <w:r w:rsidR="00A35026">
        <w:t>]</w:t>
      </w:r>
    </w:p>
    <w:p w14:paraId="4C863492" w14:textId="008770C0" w:rsidR="00833AAA" w:rsidRDefault="00833AAA" w:rsidP="00857DA7">
      <w:pPr>
        <w:tabs>
          <w:tab w:val="left" w:pos="7800"/>
        </w:tabs>
      </w:pPr>
      <w:r>
        <w:t xml:space="preserve">The process of making cement/concrete may have changed over the year but the methods have </w:t>
      </w:r>
      <w:r w:rsidR="00390375">
        <w:t>remained</w:t>
      </w:r>
      <w:r>
        <w:t xml:space="preserve"> similar.</w:t>
      </w:r>
    </w:p>
    <w:p w14:paraId="339E823E" w14:textId="31DC4957" w:rsidR="005F6B27" w:rsidRDefault="00833AAA" w:rsidP="00857DA7">
      <w:pPr>
        <w:tabs>
          <w:tab w:val="left" w:pos="7800"/>
        </w:tabs>
      </w:pPr>
      <w:r>
        <w:rPr>
          <w:noProof/>
        </w:rPr>
        <w:drawing>
          <wp:inline distT="0" distB="0" distL="0" distR="0" wp14:anchorId="2A9AED28" wp14:editId="077C8CD6">
            <wp:extent cx="5731510" cy="1638300"/>
            <wp:effectExtent l="0" t="0" r="2540" b="0"/>
            <wp:docPr id="2" name="Picture 2" descr="Roanoke Plant Hea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anoke Plant Heade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1638300"/>
                    </a:xfrm>
                    <a:prstGeom prst="rect">
                      <a:avLst/>
                    </a:prstGeom>
                    <a:noFill/>
                    <a:ln>
                      <a:noFill/>
                    </a:ln>
                  </pic:spPr>
                </pic:pic>
              </a:graphicData>
            </a:graphic>
          </wp:inline>
        </w:drawing>
      </w:r>
      <w:r>
        <w:t xml:space="preserve"> </w:t>
      </w:r>
    </w:p>
    <w:p w14:paraId="43C9EB8A" w14:textId="02527F46" w:rsidR="005F6B27" w:rsidRDefault="00833AAA" w:rsidP="00857DA7">
      <w:pPr>
        <w:tabs>
          <w:tab w:val="left" w:pos="7800"/>
        </w:tabs>
      </w:pPr>
      <w:r>
        <w:t>[PCA us 201</w:t>
      </w:r>
      <w:r w:rsidR="00527795">
        <w:t xml:space="preserve">9] </w:t>
      </w:r>
    </w:p>
    <w:p w14:paraId="0AACCC3F" w14:textId="763E98E8" w:rsidR="00833AAA" w:rsidRDefault="00527795" w:rsidP="00857DA7">
      <w:pPr>
        <w:tabs>
          <w:tab w:val="left" w:pos="7800"/>
        </w:tabs>
      </w:pPr>
      <w:r>
        <w:rPr>
          <w:noProof/>
        </w:rPr>
        <w:drawing>
          <wp:anchor distT="0" distB="0" distL="114300" distR="114300" simplePos="0" relativeHeight="251662336" behindDoc="1" locked="0" layoutInCell="1" allowOverlap="1" wp14:anchorId="0A6FBDCC" wp14:editId="417A2048">
            <wp:simplePos x="0" y="0"/>
            <wp:positionH relativeFrom="margin">
              <wp:posOffset>1794510</wp:posOffset>
            </wp:positionH>
            <wp:positionV relativeFrom="paragraph">
              <wp:posOffset>85725</wp:posOffset>
            </wp:positionV>
            <wp:extent cx="2139315" cy="2936875"/>
            <wp:effectExtent l="1270" t="0" r="0" b="0"/>
            <wp:wrapTight wrapText="bothSides">
              <wp:wrapPolygon edited="0">
                <wp:start x="13" y="21609"/>
                <wp:lineTo x="21363" y="21609"/>
                <wp:lineTo x="21363" y="173"/>
                <wp:lineTo x="13" y="173"/>
                <wp:lineTo x="13" y="21609"/>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4738.JPG"/>
                    <pic:cNvPicPr/>
                  </pic:nvPicPr>
                  <pic:blipFill rotWithShape="1">
                    <a:blip r:embed="rId14" cstate="print">
                      <a:extLst>
                        <a:ext uri="{28A0092B-C50C-407E-A947-70E740481C1C}">
                          <a14:useLocalDpi xmlns:a14="http://schemas.microsoft.com/office/drawing/2010/main" val="0"/>
                        </a:ext>
                      </a:extLst>
                    </a:blip>
                    <a:srcRect l="14148" t="17229" r="32633" b="3850"/>
                    <a:stretch/>
                  </pic:blipFill>
                  <pic:spPr bwMode="auto">
                    <a:xfrm rot="5400000">
                      <a:off x="0" y="0"/>
                      <a:ext cx="2139315" cy="2936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4E50F44" w14:textId="53120B0B" w:rsidR="00174A1C" w:rsidRDefault="00174A1C" w:rsidP="00174A1C">
      <w:pPr>
        <w:tabs>
          <w:tab w:val="left" w:pos="7800"/>
        </w:tabs>
      </w:pPr>
      <w:r>
        <w:t xml:space="preserve">Portland cement as it is </w:t>
      </w:r>
      <w:r w:rsidR="001D4985">
        <w:t>known</w:t>
      </w:r>
      <w:r>
        <w:t xml:space="preserve"> as today is the key to the industry and one of the most important ingredients in </w:t>
      </w:r>
      <w:r w:rsidR="003C530D">
        <w:t>concrete and</w:t>
      </w:r>
      <w:r>
        <w:t xml:space="preserve"> is produced in the following way.</w:t>
      </w:r>
    </w:p>
    <w:p w14:paraId="33C67183" w14:textId="77777777" w:rsidR="00527795" w:rsidRDefault="001D4985" w:rsidP="00527795">
      <w:pPr>
        <w:tabs>
          <w:tab w:val="left" w:pos="7800"/>
        </w:tabs>
      </w:pPr>
      <w:r>
        <w:t>Firstly,</w:t>
      </w:r>
      <w:r w:rsidR="00174A1C">
        <w:t xml:space="preserve"> </w:t>
      </w:r>
      <w:r w:rsidR="008C39A7">
        <w:t xml:space="preserve">raw materials such as limestone and clay are quarried then </w:t>
      </w:r>
      <w:r w:rsidR="00390375">
        <w:t>relayed</w:t>
      </w:r>
      <w:r w:rsidR="008C39A7">
        <w:t xml:space="preserve"> to the crushers to reduce size from rock down to about </w:t>
      </w:r>
    </w:p>
    <w:p w14:paraId="3EA71E4C" w14:textId="77777777" w:rsidR="00527795" w:rsidRDefault="00527795" w:rsidP="00527795">
      <w:pPr>
        <w:tabs>
          <w:tab w:val="left" w:pos="7800"/>
        </w:tabs>
        <w:rPr>
          <w:i/>
        </w:rPr>
      </w:pPr>
    </w:p>
    <w:p w14:paraId="0167D82B" w14:textId="77777777" w:rsidR="00527795" w:rsidRDefault="00527795" w:rsidP="00527795">
      <w:pPr>
        <w:tabs>
          <w:tab w:val="left" w:pos="7800"/>
        </w:tabs>
        <w:rPr>
          <w:i/>
        </w:rPr>
      </w:pPr>
    </w:p>
    <w:p w14:paraId="3444881C" w14:textId="77777777" w:rsidR="00527795" w:rsidRDefault="00527795" w:rsidP="00527795">
      <w:pPr>
        <w:tabs>
          <w:tab w:val="left" w:pos="7800"/>
        </w:tabs>
        <w:rPr>
          <w:i/>
        </w:rPr>
      </w:pPr>
    </w:p>
    <w:p w14:paraId="06A1AC16" w14:textId="148BB967" w:rsidR="00527795" w:rsidRPr="00527795" w:rsidRDefault="00527795" w:rsidP="00527795">
      <w:pPr>
        <w:tabs>
          <w:tab w:val="left" w:pos="7800"/>
        </w:tabs>
      </w:pPr>
      <w:r>
        <w:rPr>
          <w:i/>
        </w:rPr>
        <w:t xml:space="preserve">                                            </w:t>
      </w:r>
      <w:r w:rsidRPr="00527795">
        <w:rPr>
          <w:i/>
        </w:rPr>
        <w:t>[Jenkins s</w:t>
      </w:r>
      <w:r>
        <w:rPr>
          <w:i/>
        </w:rPr>
        <w:t>.( old welsh quarry @ Porthgain)</w:t>
      </w:r>
      <w:r w:rsidRPr="00527795">
        <w:rPr>
          <w:i/>
        </w:rPr>
        <w:t xml:space="preserve"> 2019</w:t>
      </w:r>
      <w:r>
        <w:rPr>
          <w:i/>
        </w:rPr>
        <w:t xml:space="preserve"> </w:t>
      </w:r>
      <w:r>
        <w:t>]</w:t>
      </w:r>
    </w:p>
    <w:p w14:paraId="3F2E596A" w14:textId="4F54508D" w:rsidR="007246E4" w:rsidRDefault="007246E4" w:rsidP="007246E4">
      <w:pPr>
        <w:tabs>
          <w:tab w:val="left" w:pos="2445"/>
        </w:tabs>
      </w:pPr>
      <w:r>
        <w:lastRenderedPageBreak/>
        <w:tab/>
      </w:r>
    </w:p>
    <w:p w14:paraId="22D02136" w14:textId="5A21EA18" w:rsidR="00174A1C" w:rsidRDefault="007246E4" w:rsidP="00174A1C">
      <w:pPr>
        <w:tabs>
          <w:tab w:val="left" w:pos="7800"/>
        </w:tabs>
      </w:pPr>
      <w:r>
        <w:t xml:space="preserve">This is then added with other ingredients- fly ash, iron ore and ground together and fed into a cement kiln which </w:t>
      </w:r>
      <w:r w:rsidR="005E64F9">
        <w:t>is</w:t>
      </w:r>
      <w:r>
        <w:t xml:space="preserve"> heated to around 1,4</w:t>
      </w:r>
      <w:r w:rsidR="005E64F9">
        <w:t>80</w:t>
      </w:r>
      <w:r>
        <w:t xml:space="preserve"> degrees</w:t>
      </w:r>
      <w:r w:rsidR="005E64F9">
        <w:t xml:space="preserve"> </w:t>
      </w:r>
      <w:r w:rsidR="00390375">
        <w:t>centigrade</w:t>
      </w:r>
      <w:r w:rsidR="005E64F9">
        <w:t>.</w:t>
      </w:r>
      <w:r>
        <w:t xml:space="preserve"> </w:t>
      </w:r>
      <w:r w:rsidR="005E64F9">
        <w:t xml:space="preserve">After heating and rotating the materials certain elements are burnt off in the form of gasses. What is left </w:t>
      </w:r>
      <w:r w:rsidR="00F551E8">
        <w:t>in the kiln is a substance called clinker.</w:t>
      </w:r>
    </w:p>
    <w:p w14:paraId="7791399B" w14:textId="195BEC84" w:rsidR="00F551E8" w:rsidRDefault="00F551E8" w:rsidP="00174A1C">
      <w:pPr>
        <w:tabs>
          <w:tab w:val="left" w:pos="7800"/>
        </w:tabs>
      </w:pPr>
    </w:p>
    <w:p w14:paraId="768D4B82" w14:textId="2596A5FA" w:rsidR="00F551E8" w:rsidRDefault="00F551E8" w:rsidP="00174A1C">
      <w:pPr>
        <w:tabs>
          <w:tab w:val="left" w:pos="7800"/>
        </w:tabs>
      </w:pPr>
    </w:p>
    <w:p w14:paraId="1F6A2317" w14:textId="45D0F6D5" w:rsidR="00F551E8" w:rsidRDefault="00F551E8" w:rsidP="00174A1C">
      <w:pPr>
        <w:tabs>
          <w:tab w:val="left" w:pos="7800"/>
        </w:tabs>
      </w:pPr>
    </w:p>
    <w:p w14:paraId="7C9A1C2C" w14:textId="0B76732B" w:rsidR="00F551E8" w:rsidRDefault="00F551E8" w:rsidP="00174A1C">
      <w:pPr>
        <w:tabs>
          <w:tab w:val="left" w:pos="7800"/>
        </w:tabs>
      </w:pPr>
      <w:r>
        <w:rPr>
          <w:noProof/>
        </w:rPr>
        <w:drawing>
          <wp:inline distT="0" distB="0" distL="0" distR="0" wp14:anchorId="5A2CE98C" wp14:editId="4EED4426">
            <wp:extent cx="4899069" cy="3519170"/>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891" r="8645" b="5251"/>
                    <a:stretch/>
                  </pic:blipFill>
                  <pic:spPr bwMode="auto">
                    <a:xfrm>
                      <a:off x="0" y="0"/>
                      <a:ext cx="4899789" cy="3519687"/>
                    </a:xfrm>
                    <a:prstGeom prst="rect">
                      <a:avLst/>
                    </a:prstGeom>
                    <a:ln>
                      <a:noFill/>
                    </a:ln>
                    <a:extLst>
                      <a:ext uri="{53640926-AAD7-44D8-BBD7-CCE9431645EC}">
                        <a14:shadowObscured xmlns:a14="http://schemas.microsoft.com/office/drawing/2010/main"/>
                      </a:ext>
                    </a:extLst>
                  </pic:spPr>
                </pic:pic>
              </a:graphicData>
            </a:graphic>
          </wp:inline>
        </w:drawing>
      </w:r>
    </w:p>
    <w:p w14:paraId="57C7AA1E" w14:textId="66A86EBE" w:rsidR="00F551E8" w:rsidRDefault="00EC4129" w:rsidP="00174A1C">
      <w:pPr>
        <w:tabs>
          <w:tab w:val="left" w:pos="7800"/>
        </w:tabs>
      </w:pPr>
      <w:r>
        <w:t>[</w:t>
      </w:r>
      <w:r w:rsidRPr="00527795">
        <w:rPr>
          <w:i/>
        </w:rPr>
        <w:t>Google Jan 2019</w:t>
      </w:r>
      <w:r>
        <w:t>]</w:t>
      </w:r>
    </w:p>
    <w:p w14:paraId="1999B332" w14:textId="1DF50C21" w:rsidR="00174A1C" w:rsidRDefault="00EC4129" w:rsidP="00174A1C">
      <w:pPr>
        <w:tabs>
          <w:tab w:val="left" w:pos="7800"/>
        </w:tabs>
      </w:pPr>
      <w:r>
        <w:t xml:space="preserve">once </w:t>
      </w:r>
      <w:r w:rsidR="00FF0EC1">
        <w:t>it</w:t>
      </w:r>
      <w:r>
        <w:t xml:space="preserve"> ha</w:t>
      </w:r>
      <w:r w:rsidR="00FF0EC1">
        <w:t>s</w:t>
      </w:r>
      <w:r>
        <w:t xml:space="preserve"> </w:t>
      </w:r>
      <w:r w:rsidR="00390375">
        <w:t>cooled</w:t>
      </w:r>
      <w:r>
        <w:t xml:space="preserve"> enough </w:t>
      </w:r>
      <w:r w:rsidR="00FF0EC1">
        <w:t>its ground once again and small</w:t>
      </w:r>
      <w:r w:rsidR="00390375">
        <w:t xml:space="preserve"> quantities </w:t>
      </w:r>
      <w:r w:rsidR="00FF0EC1">
        <w:t>of limestone and gypsum and is then ready for shipping or storing.</w:t>
      </w:r>
    </w:p>
    <w:p w14:paraId="71E9D4EA" w14:textId="601A4D92" w:rsidR="005F6B27" w:rsidRDefault="00174A1C" w:rsidP="00857DA7">
      <w:pPr>
        <w:tabs>
          <w:tab w:val="left" w:pos="7800"/>
        </w:tabs>
      </w:pPr>
      <w:r>
        <w:t>.</w:t>
      </w:r>
    </w:p>
    <w:p w14:paraId="41448C35" w14:textId="77777777" w:rsidR="00FF0EC1" w:rsidRDefault="00FF0EC1" w:rsidP="00857DA7">
      <w:pPr>
        <w:tabs>
          <w:tab w:val="left" w:pos="7800"/>
        </w:tabs>
      </w:pPr>
    </w:p>
    <w:p w14:paraId="5492450A" w14:textId="77777777" w:rsidR="00FF0EC1" w:rsidRDefault="00FF0EC1" w:rsidP="00857DA7">
      <w:pPr>
        <w:tabs>
          <w:tab w:val="left" w:pos="7800"/>
        </w:tabs>
      </w:pPr>
    </w:p>
    <w:p w14:paraId="7DCD6EAC" w14:textId="77777777" w:rsidR="00527795" w:rsidRDefault="00527795" w:rsidP="00857DA7">
      <w:pPr>
        <w:tabs>
          <w:tab w:val="left" w:pos="7800"/>
        </w:tabs>
        <w:rPr>
          <w:b/>
          <w:sz w:val="40"/>
          <w:szCs w:val="40"/>
        </w:rPr>
      </w:pPr>
    </w:p>
    <w:p w14:paraId="3AB28E3D" w14:textId="77777777" w:rsidR="00527795" w:rsidRDefault="00527795" w:rsidP="00857DA7">
      <w:pPr>
        <w:tabs>
          <w:tab w:val="left" w:pos="7800"/>
        </w:tabs>
        <w:rPr>
          <w:b/>
          <w:sz w:val="40"/>
          <w:szCs w:val="40"/>
        </w:rPr>
      </w:pPr>
    </w:p>
    <w:p w14:paraId="104FBAFA" w14:textId="77777777" w:rsidR="00527795" w:rsidRDefault="00527795" w:rsidP="00857DA7">
      <w:pPr>
        <w:tabs>
          <w:tab w:val="left" w:pos="7800"/>
        </w:tabs>
        <w:rPr>
          <w:b/>
          <w:sz w:val="40"/>
          <w:szCs w:val="40"/>
        </w:rPr>
      </w:pPr>
    </w:p>
    <w:p w14:paraId="75529134" w14:textId="77777777" w:rsidR="00FC535D" w:rsidRDefault="00FC535D" w:rsidP="00857DA7">
      <w:pPr>
        <w:tabs>
          <w:tab w:val="left" w:pos="7800"/>
        </w:tabs>
        <w:rPr>
          <w:b/>
          <w:sz w:val="40"/>
          <w:szCs w:val="40"/>
        </w:rPr>
      </w:pPr>
    </w:p>
    <w:p w14:paraId="6F79F6D2" w14:textId="7B996F53" w:rsidR="00FF0EC1" w:rsidRPr="00D678A2" w:rsidRDefault="00D678A2" w:rsidP="00857DA7">
      <w:pPr>
        <w:tabs>
          <w:tab w:val="left" w:pos="7800"/>
        </w:tabs>
        <w:rPr>
          <w:b/>
          <w:sz w:val="40"/>
          <w:szCs w:val="40"/>
        </w:rPr>
      </w:pPr>
      <w:r>
        <w:rPr>
          <w:b/>
          <w:sz w:val="40"/>
          <w:szCs w:val="40"/>
        </w:rPr>
        <w:lastRenderedPageBreak/>
        <w:t>S</w:t>
      </w:r>
      <w:r w:rsidRPr="00D678A2">
        <w:rPr>
          <w:b/>
          <w:sz w:val="40"/>
          <w:szCs w:val="40"/>
        </w:rPr>
        <w:t>teel</w:t>
      </w:r>
      <w:r>
        <w:rPr>
          <w:b/>
          <w:sz w:val="40"/>
          <w:szCs w:val="40"/>
        </w:rPr>
        <w:t>.</w:t>
      </w:r>
    </w:p>
    <w:p w14:paraId="24710234" w14:textId="4A02E389" w:rsidR="00D678A2" w:rsidRPr="009546B8" w:rsidRDefault="007D36B8" w:rsidP="009546B8">
      <w:pPr>
        <w:tabs>
          <w:tab w:val="left" w:pos="7800"/>
        </w:tabs>
      </w:pPr>
      <w:r>
        <w:rPr>
          <w:rFonts w:ascii="Helvetica" w:hAnsi="Helvetica" w:cs="Helvetica"/>
          <w:noProof/>
          <w:color w:val="333333"/>
        </w:rPr>
        <w:drawing>
          <wp:anchor distT="0" distB="0" distL="114300" distR="114300" simplePos="0" relativeHeight="251663360" behindDoc="1" locked="0" layoutInCell="1" allowOverlap="1" wp14:anchorId="0EEC9085" wp14:editId="5892A105">
            <wp:simplePos x="0" y="0"/>
            <wp:positionH relativeFrom="margin">
              <wp:posOffset>1104900</wp:posOffset>
            </wp:positionH>
            <wp:positionV relativeFrom="paragraph">
              <wp:posOffset>599440</wp:posOffset>
            </wp:positionV>
            <wp:extent cx="3682365" cy="2495550"/>
            <wp:effectExtent l="0" t="0" r="0" b="0"/>
            <wp:wrapTight wrapText="bothSides">
              <wp:wrapPolygon edited="0">
                <wp:start x="0" y="0"/>
                <wp:lineTo x="0" y="21435"/>
                <wp:lineTo x="21455" y="21435"/>
                <wp:lineTo x="21455" y="0"/>
                <wp:lineTo x="0" y="0"/>
              </wp:wrapPolygon>
            </wp:wrapTight>
            <wp:docPr id="8" name="Picture 8" descr="A ladle filled with molten iron approaches a blast furnace that will convert it to liquid ste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ladle filled with molten iron approaches a blast furnace that will convert it to liquid steel."/>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82365" cy="2495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678A2">
        <w:t>Steel is made up from a few ingredients that can be dug up from the ground. Raw materials such as iron ore</w:t>
      </w:r>
      <w:r w:rsidR="009F0EBC">
        <w:t xml:space="preserve">, </w:t>
      </w:r>
      <w:r w:rsidR="00D678A2">
        <w:t>pig iron</w:t>
      </w:r>
      <w:r w:rsidR="009F0EBC">
        <w:t xml:space="preserve"> (</w:t>
      </w:r>
      <w:r w:rsidR="009F0EBC">
        <w:rPr>
          <w:rFonts w:ascii="Arial" w:hAnsi="Arial" w:cs="Arial"/>
          <w:shd w:val="clear" w:color="auto" w:fill="FFFFFF"/>
        </w:rPr>
        <w:t xml:space="preserve">a </w:t>
      </w:r>
      <w:r w:rsidR="009F0EBC" w:rsidRPr="009F0EBC">
        <w:rPr>
          <w:rFonts w:cstheme="minorHAnsi"/>
          <w:shd w:val="clear" w:color="auto" w:fill="FFFFFF"/>
        </w:rPr>
        <w:t>product</w:t>
      </w:r>
      <w:r w:rsidR="009F0EBC">
        <w:rPr>
          <w:rFonts w:cstheme="minorHAnsi"/>
          <w:shd w:val="clear" w:color="auto" w:fill="FFFFFF"/>
        </w:rPr>
        <w:t xml:space="preserve"> produced </w:t>
      </w:r>
      <w:r w:rsidR="009F0EBC" w:rsidRPr="009F0EBC">
        <w:rPr>
          <w:rFonts w:cstheme="minorHAnsi"/>
          <w:shd w:val="clear" w:color="auto" w:fill="FFFFFF"/>
        </w:rPr>
        <w:t>from iron ore in a blast furnace</w:t>
      </w:r>
      <w:r w:rsidR="009F0EBC">
        <w:rPr>
          <w:rFonts w:cstheme="minorHAnsi"/>
          <w:shd w:val="clear" w:color="auto" w:fill="FFFFFF"/>
        </w:rPr>
        <w:t xml:space="preserve"> and extracted) and limestone are placed into a furnace and heated to around </w:t>
      </w:r>
      <w:r w:rsidR="00D05C27">
        <w:rPr>
          <w:rFonts w:cstheme="minorHAnsi"/>
          <w:shd w:val="clear" w:color="auto" w:fill="FFFFFF"/>
        </w:rPr>
        <w:t>872 degrees C where the limestone and ore begin to merge as slag</w:t>
      </w:r>
      <w:r w:rsidR="00390375">
        <w:rPr>
          <w:rFonts w:cstheme="minorHAnsi"/>
          <w:shd w:val="clear" w:color="auto" w:fill="FFFFFF"/>
        </w:rPr>
        <w:t xml:space="preserve"> </w:t>
      </w:r>
      <w:r w:rsidR="00D05C27">
        <w:rPr>
          <w:rFonts w:cstheme="minorHAnsi"/>
          <w:shd w:val="clear" w:color="auto" w:fill="FFFFFF"/>
        </w:rPr>
        <w:t xml:space="preserve">.when enough of the </w:t>
      </w:r>
      <w:r w:rsidR="001D4985">
        <w:rPr>
          <w:rFonts w:cstheme="minorHAnsi"/>
          <w:shd w:val="clear" w:color="auto" w:fill="FFFFFF"/>
        </w:rPr>
        <w:t>impurities</w:t>
      </w:r>
      <w:r w:rsidR="00D05C27">
        <w:rPr>
          <w:rFonts w:cstheme="minorHAnsi"/>
          <w:shd w:val="clear" w:color="auto" w:fill="FFFFFF"/>
        </w:rPr>
        <w:t xml:space="preserve"> have left the mol</w:t>
      </w:r>
      <w:r w:rsidR="009546B8">
        <w:rPr>
          <w:rFonts w:cstheme="minorHAnsi"/>
          <w:shd w:val="clear" w:color="auto" w:fill="FFFFFF"/>
        </w:rPr>
        <w:t>ten</w:t>
      </w:r>
      <w:r w:rsidR="00D05C27">
        <w:rPr>
          <w:rFonts w:cstheme="minorHAnsi"/>
          <w:shd w:val="clear" w:color="auto" w:fill="FFFFFF"/>
        </w:rPr>
        <w:t xml:space="preserve"> iron mix and the carbon content is right wh</w:t>
      </w:r>
      <w:r w:rsidR="009546B8">
        <w:rPr>
          <w:rFonts w:cstheme="minorHAnsi"/>
          <w:shd w:val="clear" w:color="auto" w:fill="FFFFFF"/>
        </w:rPr>
        <w:t>a</w:t>
      </w:r>
      <w:r w:rsidR="00D05C27">
        <w:rPr>
          <w:rFonts w:cstheme="minorHAnsi"/>
          <w:shd w:val="clear" w:color="auto" w:fill="FFFFFF"/>
        </w:rPr>
        <w:t>t you are left with is carbon steel. Steel has a much higher strength factor then iron.</w:t>
      </w:r>
      <w:r w:rsidR="00D678A2" w:rsidRPr="009F0EBC">
        <w:t xml:space="preserve"> </w:t>
      </w:r>
    </w:p>
    <w:p w14:paraId="69E228F8" w14:textId="3EA0B8E6" w:rsidR="00D678A2" w:rsidRPr="009546B8" w:rsidRDefault="00D678A2" w:rsidP="00D05C27">
      <w:pPr>
        <w:spacing w:before="300" w:after="300" w:line="288" w:lineRule="atLeast"/>
        <w:rPr>
          <w:rFonts w:cstheme="minorHAnsi"/>
          <w:b/>
          <w:bCs/>
          <w:color w:val="333333"/>
          <w:sz w:val="32"/>
          <w:szCs w:val="32"/>
        </w:rPr>
      </w:pPr>
      <w:r w:rsidRPr="009546B8">
        <w:rPr>
          <w:rFonts w:cstheme="minorHAnsi"/>
          <w:b/>
          <w:bCs/>
          <w:color w:val="333333"/>
          <w:sz w:val="32"/>
          <w:szCs w:val="32"/>
        </w:rPr>
        <w:t>Creating Steel</w:t>
      </w:r>
      <w:r w:rsidR="009546B8">
        <w:rPr>
          <w:rFonts w:cstheme="minorHAnsi"/>
          <w:b/>
          <w:bCs/>
          <w:color w:val="333333"/>
          <w:sz w:val="32"/>
          <w:szCs w:val="32"/>
        </w:rPr>
        <w:t>.</w:t>
      </w:r>
    </w:p>
    <w:p w14:paraId="244AA03E" w14:textId="65D85712" w:rsidR="00D678A2" w:rsidRDefault="00D678A2" w:rsidP="00D678A2">
      <w:pPr>
        <w:textAlignment w:val="top"/>
        <w:rPr>
          <w:rFonts w:ascii="Helvetica" w:hAnsi="Helvetica" w:cs="Helvetica"/>
          <w:b/>
          <w:bCs/>
          <w:color w:val="333333"/>
          <w:sz w:val="21"/>
          <w:szCs w:val="21"/>
        </w:rPr>
      </w:pPr>
      <w:r>
        <w:rPr>
          <w:rFonts w:ascii="Helvetica" w:hAnsi="Helvetica" w:cs="Helvetica"/>
          <w:b/>
          <w:bCs/>
          <w:color w:val="333333"/>
          <w:sz w:val="21"/>
          <w:szCs w:val="21"/>
        </w:rPr>
        <w:t>A ladle filled with molten iron approaches a blast furnace that will convert it to liquid steel.</w:t>
      </w:r>
    </w:p>
    <w:p w14:paraId="5DF21E72" w14:textId="00E4A707" w:rsidR="00D678A2" w:rsidRPr="00527795" w:rsidRDefault="00527795" w:rsidP="00D678A2">
      <w:pPr>
        <w:rPr>
          <w:rFonts w:cs="Helvetica"/>
          <w:bCs/>
          <w:caps/>
          <w:color w:val="999999"/>
        </w:rPr>
      </w:pPr>
      <w:r>
        <w:rPr>
          <w:rFonts w:ascii="Helvetica" w:hAnsi="Helvetica" w:cs="Helvetica"/>
          <w:b/>
          <w:bCs/>
          <w:caps/>
          <w:color w:val="999999"/>
          <w:sz w:val="18"/>
          <w:szCs w:val="18"/>
        </w:rPr>
        <w:t xml:space="preserve">                                  </w:t>
      </w:r>
      <w:r w:rsidRPr="00527795">
        <w:rPr>
          <w:rFonts w:cs="Helvetica"/>
          <w:bCs/>
          <w:caps/>
        </w:rPr>
        <w:t>[</w:t>
      </w:r>
      <w:r w:rsidR="00D678A2" w:rsidRPr="00527795">
        <w:rPr>
          <w:rFonts w:cs="Helvetica"/>
          <w:bCs/>
          <w:caps/>
        </w:rPr>
        <w:t>SEAN GALLUP/GETTY IMAGES NEWS/</w:t>
      </w:r>
      <w:hyperlink r:id="rId17" w:history="1">
        <w:r w:rsidR="00D678A2" w:rsidRPr="00527795">
          <w:rPr>
            <w:rStyle w:val="Hyperlink"/>
            <w:rFonts w:cs="Helvetica"/>
            <w:bCs/>
            <w:caps/>
            <w:color w:val="auto"/>
            <w:u w:val="none"/>
          </w:rPr>
          <w:softHyphen/>
          <w:t>GETTY IMAGES</w:t>
        </w:r>
      </w:hyperlink>
      <w:r w:rsidRPr="00527795">
        <w:rPr>
          <w:rStyle w:val="Hyperlink"/>
          <w:rFonts w:cs="Helvetica"/>
          <w:bCs/>
          <w:caps/>
          <w:color w:val="auto"/>
          <w:u w:val="none"/>
        </w:rPr>
        <w:t xml:space="preserve"> 2019]</w:t>
      </w:r>
    </w:p>
    <w:p w14:paraId="354B187E" w14:textId="5131E3BB" w:rsidR="0001003B" w:rsidRDefault="003A04A2" w:rsidP="003A04A2">
      <w:pPr>
        <w:tabs>
          <w:tab w:val="left" w:pos="6616"/>
        </w:tabs>
      </w:pPr>
      <w:r>
        <w:tab/>
      </w:r>
    </w:p>
    <w:p w14:paraId="58C2863F" w14:textId="43ABD822" w:rsidR="0001003B" w:rsidRDefault="0001003B" w:rsidP="00857DA7">
      <w:pPr>
        <w:tabs>
          <w:tab w:val="left" w:pos="7800"/>
        </w:tabs>
      </w:pPr>
    </w:p>
    <w:p w14:paraId="08E6C93F" w14:textId="41003E72" w:rsidR="0001003B" w:rsidRPr="003079B7" w:rsidRDefault="001B1549" w:rsidP="00857DA7">
      <w:pPr>
        <w:tabs>
          <w:tab w:val="left" w:pos="7800"/>
        </w:tabs>
      </w:pPr>
      <w:r>
        <w:t>I</w:t>
      </w:r>
      <w:r w:rsidR="003A04A2">
        <w:t xml:space="preserve">t is from here that we can start to make all the other types (grades) of steel that we use in </w:t>
      </w:r>
      <w:r w:rsidR="001D4985">
        <w:t>everyday</w:t>
      </w:r>
      <w:r w:rsidR="003A04A2">
        <w:t xml:space="preserve"> life from </w:t>
      </w:r>
      <w:r w:rsidR="007A5020">
        <w:t xml:space="preserve">the </w:t>
      </w:r>
      <w:r w:rsidR="00140AF6">
        <w:t xml:space="preserve">Slab where we get plate and sheet metal right up to the Bloom where we get the </w:t>
      </w:r>
      <w:r w:rsidR="00390375">
        <w:t>high-</w:t>
      </w:r>
      <w:r w:rsidR="00390375" w:rsidRPr="003079B7">
        <w:t>end</w:t>
      </w:r>
      <w:r w:rsidR="00140AF6" w:rsidRPr="003079B7">
        <w:t xml:space="preserve"> steels for constructing structural buildings.</w:t>
      </w:r>
      <w:bookmarkStart w:id="1" w:name="_Hlk534575930"/>
    </w:p>
    <w:p w14:paraId="7BD2C80D" w14:textId="3D825A79" w:rsidR="0048458A" w:rsidRPr="003079B7" w:rsidRDefault="00390375" w:rsidP="000D1100">
      <w:r w:rsidRPr="003079B7">
        <w:t>Even though</w:t>
      </w:r>
      <w:r w:rsidR="00140AF6" w:rsidRPr="003079B7">
        <w:t xml:space="preserve"> we have been using steel for a long time</w:t>
      </w:r>
      <w:r w:rsidR="0048458A" w:rsidRPr="003079B7">
        <w:t>,</w:t>
      </w:r>
      <w:r w:rsidR="00140AF6" w:rsidRPr="003079B7">
        <w:t xml:space="preserve"> </w:t>
      </w:r>
      <w:r w:rsidR="0048458A" w:rsidRPr="003079B7">
        <w:t xml:space="preserve">it was </w:t>
      </w:r>
      <w:r w:rsidRPr="003079B7">
        <w:t>the</w:t>
      </w:r>
      <w:r w:rsidR="0048458A" w:rsidRPr="003079B7">
        <w:t xml:space="preserve"> industrial revolution that pushed the production and progression of modern steels. Some of the first structures built from steel were the actual train stations. This soon expanded </w:t>
      </w:r>
      <w:r w:rsidR="003C530D" w:rsidRPr="003079B7">
        <w:t>to include</w:t>
      </w:r>
      <w:r w:rsidR="0048458A" w:rsidRPr="003079B7">
        <w:t xml:space="preserve"> priv</w:t>
      </w:r>
      <w:r w:rsidR="008E3B82" w:rsidRPr="003079B7">
        <w:t>a</w:t>
      </w:r>
      <w:r w:rsidR="0048458A" w:rsidRPr="003079B7">
        <w:t>t</w:t>
      </w:r>
      <w:r w:rsidR="003079B7" w:rsidRPr="003079B7">
        <w:t xml:space="preserve">e </w:t>
      </w:r>
      <w:r w:rsidRPr="003079B7">
        <w:t>buildings</w:t>
      </w:r>
      <w:r w:rsidR="0048458A" w:rsidRPr="003079B7">
        <w:t xml:space="preserve"> and churches and towards the end of the 1800s saw the first of the </w:t>
      </w:r>
      <w:r w:rsidRPr="003079B7">
        <w:t>steel frame</w:t>
      </w:r>
      <w:r w:rsidR="0048458A" w:rsidRPr="003079B7">
        <w:t xml:space="preserve"> </w:t>
      </w:r>
      <w:r w:rsidR="0094548D" w:rsidRPr="003079B7">
        <w:t>skyscrapers being erected.</w:t>
      </w:r>
      <w:r w:rsidR="0048458A" w:rsidRPr="003079B7">
        <w:t xml:space="preserve"> </w:t>
      </w:r>
      <w:r w:rsidR="00D4001C" w:rsidRPr="003079B7">
        <w:t>The oldest standing steel frame building is the Woolworth Building in USA [1912]</w:t>
      </w:r>
      <w:r w:rsidR="003079B7" w:rsidRPr="003079B7">
        <w:t>.</w:t>
      </w:r>
    </w:p>
    <w:p w14:paraId="4CD59D50" w14:textId="2EA24DAF" w:rsidR="003079B7" w:rsidRPr="003079B7" w:rsidRDefault="000D1100" w:rsidP="000D1100">
      <w:r>
        <w:tab/>
      </w:r>
    </w:p>
    <w:p w14:paraId="0EAA64C5" w14:textId="1C761C37" w:rsidR="00140AF6" w:rsidRPr="00140AF6" w:rsidRDefault="000D1100" w:rsidP="000D1100">
      <w:pPr>
        <w:tabs>
          <w:tab w:val="left" w:pos="8280"/>
        </w:tabs>
        <w:rPr>
          <w:rFonts w:ascii="UniversCom-47LightCond" w:hAnsi="UniversCom-47LightCond"/>
        </w:rPr>
      </w:pPr>
      <w:r>
        <w:tab/>
      </w:r>
    </w:p>
    <w:bookmarkEnd w:id="1"/>
    <w:p w14:paraId="35B21695" w14:textId="0C1931F7" w:rsidR="0001003B" w:rsidRDefault="0001003B" w:rsidP="00857DA7">
      <w:pPr>
        <w:tabs>
          <w:tab w:val="left" w:pos="7800"/>
        </w:tabs>
      </w:pPr>
    </w:p>
    <w:p w14:paraId="3D9E906C" w14:textId="071741D9" w:rsidR="0001003B" w:rsidRDefault="0001003B" w:rsidP="000D1100"/>
    <w:p w14:paraId="0778B21E" w14:textId="3C55DFF9" w:rsidR="0001003B" w:rsidRDefault="0001003B" w:rsidP="00857DA7">
      <w:pPr>
        <w:tabs>
          <w:tab w:val="left" w:pos="7800"/>
        </w:tabs>
      </w:pPr>
    </w:p>
    <w:p w14:paraId="59749335" w14:textId="77777777" w:rsidR="0001003B" w:rsidRDefault="0001003B" w:rsidP="00857DA7">
      <w:pPr>
        <w:tabs>
          <w:tab w:val="left" w:pos="7800"/>
        </w:tabs>
      </w:pPr>
    </w:p>
    <w:p w14:paraId="00317656" w14:textId="5A22D31F" w:rsidR="00857DA7" w:rsidRDefault="00DB4F21" w:rsidP="00857DA7">
      <w:pPr>
        <w:tabs>
          <w:tab w:val="left" w:pos="7800"/>
        </w:tabs>
      </w:pPr>
      <w:r>
        <w:t xml:space="preserve">  </w:t>
      </w:r>
      <w:r w:rsidR="00857DA7">
        <w:t xml:space="preserve">  </w:t>
      </w:r>
    </w:p>
    <w:p w14:paraId="240A2818" w14:textId="0CCDB42C" w:rsidR="0001003B" w:rsidRDefault="0001003B" w:rsidP="00857DA7">
      <w:pPr>
        <w:tabs>
          <w:tab w:val="left" w:pos="7800"/>
        </w:tabs>
      </w:pPr>
      <w:r>
        <w:rPr>
          <w:noProof/>
        </w:rPr>
        <w:lastRenderedPageBreak/>
        <w:drawing>
          <wp:inline distT="0" distB="0" distL="0" distR="0" wp14:anchorId="488D00AA" wp14:editId="5A835528">
            <wp:extent cx="6589974" cy="3302000"/>
            <wp:effectExtent l="0" t="0" r="190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10515" r="1980"/>
                    <a:stretch/>
                  </pic:blipFill>
                  <pic:spPr bwMode="auto">
                    <a:xfrm>
                      <a:off x="0" y="0"/>
                      <a:ext cx="6709542" cy="3361911"/>
                    </a:xfrm>
                    <a:prstGeom prst="rect">
                      <a:avLst/>
                    </a:prstGeom>
                    <a:ln>
                      <a:noFill/>
                    </a:ln>
                    <a:extLst>
                      <a:ext uri="{53640926-AAD7-44D8-BBD7-CCE9431645EC}">
                        <a14:shadowObscured xmlns:a14="http://schemas.microsoft.com/office/drawing/2010/main"/>
                      </a:ext>
                    </a:extLst>
                  </pic:spPr>
                </pic:pic>
              </a:graphicData>
            </a:graphic>
          </wp:inline>
        </w:drawing>
      </w:r>
    </w:p>
    <w:p w14:paraId="3B77DDD6" w14:textId="77777777" w:rsidR="00527795" w:rsidRDefault="00527795" w:rsidP="00857DA7">
      <w:pPr>
        <w:tabs>
          <w:tab w:val="left" w:pos="7800"/>
        </w:tabs>
        <w:rPr>
          <w:noProof/>
        </w:rPr>
      </w:pPr>
    </w:p>
    <w:p w14:paraId="5968F9B5" w14:textId="7E3B13E9" w:rsidR="009B3C29" w:rsidRPr="00527795" w:rsidRDefault="003A04A2" w:rsidP="00857DA7">
      <w:pPr>
        <w:tabs>
          <w:tab w:val="left" w:pos="7800"/>
        </w:tabs>
        <w:rPr>
          <w:i/>
        </w:rPr>
      </w:pPr>
      <w:r>
        <w:rPr>
          <w:noProof/>
        </w:rPr>
        <w:drawing>
          <wp:inline distT="0" distB="0" distL="0" distR="0" wp14:anchorId="28EA153D" wp14:editId="0238A026">
            <wp:extent cx="6573005" cy="3898705"/>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651414" cy="3945212"/>
                    </a:xfrm>
                    <a:prstGeom prst="rect">
                      <a:avLst/>
                    </a:prstGeom>
                  </pic:spPr>
                </pic:pic>
              </a:graphicData>
            </a:graphic>
          </wp:inline>
        </w:drawing>
      </w:r>
      <w:r w:rsidR="0001003B" w:rsidRPr="00527795">
        <w:rPr>
          <w:i/>
        </w:rPr>
        <w:t>[Overview of steel making Dec 2018]</w:t>
      </w:r>
    </w:p>
    <w:p w14:paraId="6F50DD29" w14:textId="553C2D89" w:rsidR="00A35026" w:rsidRDefault="00A35026" w:rsidP="00857DA7">
      <w:pPr>
        <w:tabs>
          <w:tab w:val="left" w:pos="7800"/>
        </w:tabs>
      </w:pPr>
    </w:p>
    <w:p w14:paraId="00ABC70D" w14:textId="58FFEEE0" w:rsidR="00527795" w:rsidRDefault="00527795" w:rsidP="00857DA7">
      <w:pPr>
        <w:tabs>
          <w:tab w:val="left" w:pos="7800"/>
        </w:tabs>
      </w:pPr>
    </w:p>
    <w:p w14:paraId="6D7BE735" w14:textId="77777777" w:rsidR="00527795" w:rsidRDefault="00527795" w:rsidP="00857DA7">
      <w:pPr>
        <w:tabs>
          <w:tab w:val="left" w:pos="7800"/>
        </w:tabs>
      </w:pPr>
    </w:p>
    <w:p w14:paraId="5986B652" w14:textId="5ABCEA53" w:rsidR="0001003B" w:rsidRDefault="009B3C29" w:rsidP="00857DA7">
      <w:pPr>
        <w:tabs>
          <w:tab w:val="left" w:pos="7800"/>
        </w:tabs>
        <w:rPr>
          <w:b/>
          <w:sz w:val="40"/>
          <w:szCs w:val="40"/>
        </w:rPr>
      </w:pPr>
      <w:r>
        <w:rPr>
          <w:b/>
          <w:sz w:val="40"/>
          <w:szCs w:val="40"/>
        </w:rPr>
        <w:lastRenderedPageBreak/>
        <w:t xml:space="preserve">Concrete frame </w:t>
      </w:r>
      <w:proofErr w:type="spellStart"/>
      <w:r w:rsidR="00F3523E" w:rsidRPr="00F3523E">
        <w:rPr>
          <w:b/>
          <w:sz w:val="40"/>
          <w:szCs w:val="40"/>
        </w:rPr>
        <w:t>Waiea</w:t>
      </w:r>
      <w:proofErr w:type="spellEnd"/>
      <w:r w:rsidR="00F3523E" w:rsidRPr="00F3523E">
        <w:rPr>
          <w:b/>
          <w:sz w:val="40"/>
          <w:szCs w:val="40"/>
        </w:rPr>
        <w:t xml:space="preserve"> building Honolulu</w:t>
      </w:r>
      <w:r w:rsidR="00A35026">
        <w:rPr>
          <w:b/>
          <w:sz w:val="40"/>
          <w:szCs w:val="40"/>
        </w:rPr>
        <w:t>.</w:t>
      </w:r>
    </w:p>
    <w:p w14:paraId="031CAD18" w14:textId="3FF66B9D" w:rsidR="00E24113" w:rsidRPr="00F3523E" w:rsidRDefault="00E24113" w:rsidP="00857DA7">
      <w:pPr>
        <w:tabs>
          <w:tab w:val="left" w:pos="7800"/>
        </w:tabs>
        <w:rPr>
          <w:b/>
          <w:sz w:val="40"/>
          <w:szCs w:val="40"/>
        </w:rPr>
      </w:pPr>
      <w:r>
        <w:rPr>
          <w:rFonts w:ascii="Arial" w:hAnsi="Arial" w:cs="Arial"/>
          <w:noProof/>
          <w:color w:val="660099"/>
          <w:bdr w:val="none" w:sz="0" w:space="0" w:color="auto" w:frame="1"/>
          <w:shd w:val="clear" w:color="auto" w:fill="222222"/>
        </w:rPr>
        <w:drawing>
          <wp:inline distT="0" distB="0" distL="0" distR="0" wp14:anchorId="71DECC3B" wp14:editId="067E8D11">
            <wp:extent cx="5238750" cy="3143250"/>
            <wp:effectExtent l="0" t="0" r="0" b="0"/>
            <wp:docPr id="5" name="Picture 5" descr="Related image">
              <a:hlinkClick xmlns:a="http://schemas.openxmlformats.org/drawingml/2006/main" r:id="rId2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a:hlinkClick r:id="rId20" tgtFrame="&quot;_blank&quot;"/>
                    </pic:cNvP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38750" cy="3143250"/>
                    </a:xfrm>
                    <a:prstGeom prst="rect">
                      <a:avLst/>
                    </a:prstGeom>
                    <a:noFill/>
                    <a:ln>
                      <a:noFill/>
                    </a:ln>
                  </pic:spPr>
                </pic:pic>
              </a:graphicData>
            </a:graphic>
          </wp:inline>
        </w:drawing>
      </w:r>
    </w:p>
    <w:p w14:paraId="3B6163B5" w14:textId="2FDE2E7E" w:rsidR="0001003B" w:rsidRDefault="00E24113" w:rsidP="00857DA7">
      <w:pPr>
        <w:tabs>
          <w:tab w:val="left" w:pos="7800"/>
        </w:tabs>
      </w:pPr>
      <w:r w:rsidRPr="00527795">
        <w:rPr>
          <w:rFonts w:cs="Arial"/>
          <w:i/>
          <w:color w:val="000000"/>
          <w:shd w:val="clear" w:color="auto" w:fill="FFFFFF"/>
        </w:rPr>
        <w:t>[Designs by Howard Hughes Corporation D</w:t>
      </w:r>
      <w:r w:rsidR="00D21442" w:rsidRPr="00527795">
        <w:rPr>
          <w:rFonts w:cs="Arial"/>
          <w:i/>
          <w:color w:val="000000"/>
          <w:shd w:val="clear" w:color="auto" w:fill="FFFFFF"/>
        </w:rPr>
        <w:t xml:space="preserve">ec </w:t>
      </w:r>
      <w:r w:rsidRPr="00527795">
        <w:rPr>
          <w:rFonts w:cs="Arial"/>
          <w:i/>
          <w:color w:val="000000"/>
          <w:shd w:val="clear" w:color="auto" w:fill="FFFFFF"/>
        </w:rPr>
        <w:t>2018</w:t>
      </w:r>
      <w:r w:rsidR="00D21442" w:rsidRPr="00527795">
        <w:rPr>
          <w:rFonts w:cs="Arial"/>
          <w:color w:val="000000"/>
          <w:shd w:val="clear" w:color="auto" w:fill="FFFFFF"/>
        </w:rPr>
        <w:t>]</w:t>
      </w:r>
      <w:r w:rsidR="00D21442">
        <w:rPr>
          <w:rFonts w:ascii="Arial" w:hAnsi="Arial" w:cs="Arial"/>
          <w:color w:val="000000"/>
          <w:sz w:val="16"/>
          <w:szCs w:val="16"/>
          <w:shd w:val="clear" w:color="auto" w:fill="FFFFFF"/>
        </w:rPr>
        <w:t xml:space="preserve">  </w:t>
      </w:r>
    </w:p>
    <w:p w14:paraId="49918FE0" w14:textId="7ACBE9C0" w:rsidR="0001003B" w:rsidRDefault="00B371F4" w:rsidP="00857DA7">
      <w:pPr>
        <w:tabs>
          <w:tab w:val="left" w:pos="7800"/>
        </w:tabs>
      </w:pPr>
      <w:r>
        <w:t>The original design plan for the waiea was to build a hi rise mix living/shopping mall as part of a huge new complex. It was to be constructed from concrete and be</w:t>
      </w:r>
      <w:r w:rsidR="008E3FBB">
        <w:t xml:space="preserve"> a</w:t>
      </w:r>
      <w:r>
        <w:t xml:space="preserve"> </w:t>
      </w:r>
      <w:r w:rsidR="003C530D">
        <w:t>36-story</w:t>
      </w:r>
      <w:r w:rsidR="0016129F">
        <w:t xml:space="preserve"> glass cladded</w:t>
      </w:r>
      <w:r>
        <w:t xml:space="preserve"> </w:t>
      </w:r>
      <w:r w:rsidR="008E3FBB">
        <w:t xml:space="preserve">building with 171 </w:t>
      </w:r>
      <w:r w:rsidR="00390375">
        <w:t>residential</w:t>
      </w:r>
      <w:r w:rsidR="008E3FBB">
        <w:t xml:space="preserve"> apartments along with ground floor parking a plaza, restau</w:t>
      </w:r>
      <w:r w:rsidR="00390375">
        <w:t>ra</w:t>
      </w:r>
      <w:r w:rsidR="008E3FBB">
        <w:t xml:space="preserve">nts and public </w:t>
      </w:r>
      <w:r w:rsidR="00390375">
        <w:t>area. Constructed</w:t>
      </w:r>
      <w:r w:rsidR="0016129F">
        <w:t xml:space="preserve"> of two towers of similar height and separated down the middle by a shopping centre.</w:t>
      </w:r>
      <w:r w:rsidR="008E3FBB">
        <w:t xml:space="preserve"> </w:t>
      </w:r>
      <w:r w:rsidR="00326521">
        <w:t>And</w:t>
      </w:r>
      <w:r w:rsidR="0016129F">
        <w:t xml:space="preserve"> it was to</w:t>
      </w:r>
      <w:r w:rsidR="00326521">
        <w:t xml:space="preserve"> be part of a </w:t>
      </w:r>
      <w:r w:rsidR="003C530D">
        <w:t>60-acre development</w:t>
      </w:r>
      <w:r w:rsidR="00326521">
        <w:t xml:space="preserve"> site. </w:t>
      </w:r>
      <w:r w:rsidR="0016129F">
        <w:t xml:space="preserve">The site proposed for the waiea was an old car park. </w:t>
      </w:r>
    </w:p>
    <w:p w14:paraId="5A7DA129" w14:textId="159033E8" w:rsidR="0016129F" w:rsidRDefault="00390714" w:rsidP="00857DA7">
      <w:pPr>
        <w:tabs>
          <w:tab w:val="left" w:pos="7800"/>
        </w:tabs>
      </w:pPr>
      <w:r>
        <w:rPr>
          <w:noProof/>
        </w:rPr>
        <w:drawing>
          <wp:anchor distT="0" distB="0" distL="114300" distR="114300" simplePos="0" relativeHeight="251667456" behindDoc="1" locked="0" layoutInCell="1" allowOverlap="1" wp14:anchorId="6DDD8AF0" wp14:editId="59B0D5F8">
            <wp:simplePos x="0" y="0"/>
            <wp:positionH relativeFrom="margin">
              <wp:align>center</wp:align>
            </wp:positionH>
            <wp:positionV relativeFrom="paragraph">
              <wp:posOffset>671195</wp:posOffset>
            </wp:positionV>
            <wp:extent cx="2524125" cy="2274570"/>
            <wp:effectExtent l="0" t="0" r="9525" b="0"/>
            <wp:wrapTight wrapText="bothSides">
              <wp:wrapPolygon edited="0">
                <wp:start x="0" y="0"/>
                <wp:lineTo x="0" y="21347"/>
                <wp:lineTo x="21518" y="21347"/>
                <wp:lineTo x="2151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2524125" cy="2274570"/>
                    </a:xfrm>
                    <a:prstGeom prst="rect">
                      <a:avLst/>
                    </a:prstGeom>
                  </pic:spPr>
                </pic:pic>
              </a:graphicData>
            </a:graphic>
            <wp14:sizeRelH relativeFrom="margin">
              <wp14:pctWidth>0</wp14:pctWidth>
            </wp14:sizeRelH>
            <wp14:sizeRelV relativeFrom="margin">
              <wp14:pctHeight>0</wp14:pctHeight>
            </wp14:sizeRelV>
          </wp:anchor>
        </w:drawing>
      </w:r>
      <w:r w:rsidR="0016129F">
        <w:t>Before building coul</w:t>
      </w:r>
      <w:r w:rsidR="001D4985">
        <w:t>d</w:t>
      </w:r>
      <w:r w:rsidR="0016129F">
        <w:t xml:space="preserve"> start the </w:t>
      </w:r>
      <w:r w:rsidR="003C530D">
        <w:t>parking,</w:t>
      </w:r>
      <w:r w:rsidR="0016129F">
        <w:t xml:space="preserve"> </w:t>
      </w:r>
      <w:r w:rsidR="002A4078">
        <w:t xml:space="preserve">area would need to be dug up and removed and because of the ground </w:t>
      </w:r>
      <w:r w:rsidR="001D4985">
        <w:t>high</w:t>
      </w:r>
      <w:r w:rsidR="002A4078">
        <w:t xml:space="preserve"> above sea level o</w:t>
      </w:r>
      <w:r w:rsidR="00447A7C">
        <w:t>n</w:t>
      </w:r>
      <w:r w:rsidR="002A4078">
        <w:t xml:space="preserve"> Honolulu (6M</w:t>
      </w:r>
      <w:r w:rsidR="001D4985">
        <w:t>), the</w:t>
      </w:r>
      <w:r w:rsidR="002A4078">
        <w:t xml:space="preserve"> site had to be built back up out of the water. </w:t>
      </w:r>
      <w:r w:rsidR="006A20E8">
        <w:t xml:space="preserve">This took weeks of work and tonnes of gravel and hard core backfill </w:t>
      </w:r>
      <w:r w:rsidR="00A20577">
        <w:t>along with compacting in order for the ground to be able to withstand any kind of movement from the pressures and weight of the building.</w:t>
      </w:r>
      <w:r>
        <w:t xml:space="preserve"> </w:t>
      </w:r>
      <w:r w:rsidR="00A20577">
        <w:t>to ensure there would be no movement the structure</w:t>
      </w:r>
      <w:r>
        <w:t xml:space="preserve">s foundation was constructed using lots of piles </w:t>
      </w:r>
      <w:r w:rsidR="001D4985">
        <w:t>dug 90</w:t>
      </w:r>
      <w:r>
        <w:t>ft into the earth by a massive auger and filled with concrete as it was extracted and then had a re-bar frame inserted to add tensil</w:t>
      </w:r>
      <w:r w:rsidR="001D4985">
        <w:t xml:space="preserve">e </w:t>
      </w:r>
      <w:r>
        <w:t xml:space="preserve">strength and act as an anchoring point for the base above.  </w:t>
      </w:r>
      <w:r w:rsidR="00A20577">
        <w:t xml:space="preserve"> </w:t>
      </w:r>
    </w:p>
    <w:p w14:paraId="4879C39F" w14:textId="51E3B302" w:rsidR="0001003B" w:rsidRDefault="00C550F3" w:rsidP="00857DA7">
      <w:pPr>
        <w:tabs>
          <w:tab w:val="left" w:pos="7800"/>
        </w:tabs>
      </w:pPr>
      <w:r>
        <w:t>As each pillar and floor are poured and laid</w:t>
      </w:r>
      <w:r w:rsidR="00CE5FF1">
        <w:t>,</w:t>
      </w:r>
      <w:r>
        <w:t xml:space="preserve"> rows of rebar are left protr</w:t>
      </w:r>
      <w:r w:rsidR="00E348B1">
        <w:t>ud</w:t>
      </w:r>
      <w:r>
        <w:t>ing</w:t>
      </w:r>
      <w:r w:rsidR="00E348B1">
        <w:t xml:space="preserve"> for the next level </w:t>
      </w:r>
      <w:r w:rsidR="001D4985">
        <w:t>to be</w:t>
      </w:r>
      <w:r w:rsidR="00E348B1">
        <w:t xml:space="preserve"> tied in.</w:t>
      </w:r>
    </w:p>
    <w:p w14:paraId="305FF485" w14:textId="24FFDE64" w:rsidR="0001003B" w:rsidRPr="00527795" w:rsidRDefault="003079B7" w:rsidP="00857DA7">
      <w:pPr>
        <w:tabs>
          <w:tab w:val="left" w:pos="7800"/>
        </w:tabs>
        <w:rPr>
          <w:i/>
        </w:rPr>
      </w:pPr>
      <w:r>
        <w:t xml:space="preserve">                                           </w:t>
      </w:r>
      <w:r w:rsidR="007D36B8">
        <w:t xml:space="preserve">    </w:t>
      </w:r>
      <w:r>
        <w:t xml:space="preserve">   </w:t>
      </w:r>
      <w:r w:rsidR="007D36B8" w:rsidRPr="00527795">
        <w:rPr>
          <w:i/>
        </w:rPr>
        <w:t>[Hawaii business magazine 2018]</w:t>
      </w:r>
    </w:p>
    <w:p w14:paraId="4CE5C498" w14:textId="044D9E6B" w:rsidR="00390714" w:rsidRDefault="007D36B8" w:rsidP="00FC535D">
      <w:pPr>
        <w:tabs>
          <w:tab w:val="left" w:pos="2670"/>
        </w:tabs>
      </w:pPr>
      <w:r>
        <w:tab/>
      </w:r>
    </w:p>
    <w:p w14:paraId="6BE1CE84" w14:textId="77777777" w:rsidR="007D36B8" w:rsidRDefault="00F24136" w:rsidP="007D36B8">
      <w:pPr>
        <w:tabs>
          <w:tab w:val="left" w:pos="7800"/>
        </w:tabs>
      </w:pPr>
      <w:r>
        <w:rPr>
          <w:noProof/>
        </w:rPr>
        <w:lastRenderedPageBreak/>
        <w:drawing>
          <wp:anchor distT="0" distB="0" distL="114300" distR="114300" simplePos="0" relativeHeight="251668480" behindDoc="1" locked="0" layoutInCell="1" allowOverlap="1" wp14:anchorId="058DDBF9" wp14:editId="37BD509E">
            <wp:simplePos x="0" y="0"/>
            <wp:positionH relativeFrom="margin">
              <wp:posOffset>2551430</wp:posOffset>
            </wp:positionH>
            <wp:positionV relativeFrom="paragraph">
              <wp:posOffset>200025</wp:posOffset>
            </wp:positionV>
            <wp:extent cx="2238375" cy="1543050"/>
            <wp:effectExtent l="0" t="0" r="9525" b="0"/>
            <wp:wrapTight wrapText="bothSides">
              <wp:wrapPolygon edited="0">
                <wp:start x="0" y="0"/>
                <wp:lineTo x="0" y="21333"/>
                <wp:lineTo x="21508" y="21333"/>
                <wp:lineTo x="2150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2238375" cy="1543050"/>
                    </a:xfrm>
                    <a:prstGeom prst="rect">
                      <a:avLst/>
                    </a:prstGeom>
                  </pic:spPr>
                </pic:pic>
              </a:graphicData>
            </a:graphic>
          </wp:anchor>
        </w:drawing>
      </w:r>
      <w:r w:rsidR="00E348B1">
        <w:t>Due to the mature of concrete</w:t>
      </w:r>
      <w:r w:rsidR="005701A9">
        <w:t xml:space="preserve"> (sagging-under tension) in the middle over large areas, these floors were post tensioning. This is where hundreds of cables are laid in pipping on the floor area before being covered with the concrete slab.</w:t>
      </w:r>
      <w:r w:rsidR="008D7734">
        <w:t xml:space="preserve"> The cables are tied off at </w:t>
      </w:r>
      <w:r w:rsidR="001D4985">
        <w:t>one end</w:t>
      </w:r>
      <w:r w:rsidR="008D7734">
        <w:t xml:space="preserve"> and once the concrete is hard enough (</w:t>
      </w:r>
      <w:r w:rsidR="001D4985">
        <w:t>approx.</w:t>
      </w:r>
      <w:r w:rsidR="008D7734">
        <w:t xml:space="preserve"> 1 </w:t>
      </w:r>
      <w:r w:rsidR="001D4985">
        <w:t>week) large</w:t>
      </w:r>
      <w:r w:rsidR="008D7734">
        <w:t xml:space="preserve"> hydraulic jacks are used to pull the cables tight and this puts the whole slab into compression.  </w:t>
      </w:r>
      <w:r w:rsidR="00E348B1">
        <w:t xml:space="preserve">Ductwork are buried in the </w:t>
      </w:r>
      <w:r w:rsidR="001D4985">
        <w:t>floor,</w:t>
      </w:r>
      <w:r w:rsidR="00E348B1">
        <w:t xml:space="preserve"> so services and piping can be run.</w:t>
      </w:r>
      <w:r w:rsidR="007D36B8">
        <w:tab/>
        <w:t xml:space="preserve">                                                                                             </w:t>
      </w:r>
    </w:p>
    <w:p w14:paraId="2B548129" w14:textId="15D878EF" w:rsidR="007D36B8" w:rsidRPr="00527795" w:rsidRDefault="007D36B8" w:rsidP="007D36B8">
      <w:pPr>
        <w:tabs>
          <w:tab w:val="left" w:pos="7800"/>
        </w:tabs>
        <w:rPr>
          <w:i/>
        </w:rPr>
      </w:pPr>
      <w:r>
        <w:t xml:space="preserve">                                                                                </w:t>
      </w:r>
      <w:r w:rsidRPr="00527795">
        <w:rPr>
          <w:i/>
        </w:rPr>
        <w:t xml:space="preserve"> [Hawaii business magazine 2018]</w:t>
      </w:r>
    </w:p>
    <w:p w14:paraId="4E25D83C" w14:textId="7D39BEAA" w:rsidR="00F24136" w:rsidRDefault="00F24136" w:rsidP="007D36B8">
      <w:pPr>
        <w:tabs>
          <w:tab w:val="left" w:pos="780"/>
          <w:tab w:val="right" w:pos="3898"/>
        </w:tabs>
      </w:pPr>
    </w:p>
    <w:p w14:paraId="5555FE84" w14:textId="186BFD25" w:rsidR="008D7734" w:rsidRDefault="00F24136" w:rsidP="00857DA7">
      <w:pPr>
        <w:tabs>
          <w:tab w:val="left" w:pos="7800"/>
        </w:tabs>
      </w:pPr>
      <w:r>
        <w:br w:type="textWrapping" w:clear="all"/>
        <w:t xml:space="preserve">in-order to make this project run smoothly </w:t>
      </w:r>
      <w:r w:rsidR="008F33BC">
        <w:t xml:space="preserve">once the construction of a floor level has been laid and concrete is hard enough in come the fitters to start fitting services and electrics followed shortly </w:t>
      </w:r>
      <w:r w:rsidR="001D4985">
        <w:t>be</w:t>
      </w:r>
      <w:r w:rsidR="008F33BC">
        <w:t xml:space="preserve"> the dry wall lining. </w:t>
      </w:r>
    </w:p>
    <w:p w14:paraId="4D71C2DB" w14:textId="36CF6829" w:rsidR="008D7734" w:rsidRDefault="00F24136" w:rsidP="00857DA7">
      <w:pPr>
        <w:tabs>
          <w:tab w:val="left" w:pos="7800"/>
        </w:tabs>
      </w:pPr>
      <w:r>
        <w:rPr>
          <w:noProof/>
        </w:rPr>
        <w:drawing>
          <wp:anchor distT="0" distB="0" distL="114300" distR="114300" simplePos="0" relativeHeight="251669504" behindDoc="1" locked="0" layoutInCell="1" allowOverlap="1" wp14:anchorId="6ACCAF94" wp14:editId="67766764">
            <wp:simplePos x="0" y="0"/>
            <wp:positionH relativeFrom="column">
              <wp:posOffset>2590800</wp:posOffset>
            </wp:positionH>
            <wp:positionV relativeFrom="paragraph">
              <wp:posOffset>10795</wp:posOffset>
            </wp:positionV>
            <wp:extent cx="2486025" cy="1685925"/>
            <wp:effectExtent l="0" t="0" r="9525" b="9525"/>
            <wp:wrapTight wrapText="bothSides">
              <wp:wrapPolygon edited="0">
                <wp:start x="0" y="0"/>
                <wp:lineTo x="0" y="21478"/>
                <wp:lineTo x="21517" y="21478"/>
                <wp:lineTo x="21517"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2486025" cy="1685925"/>
                    </a:xfrm>
                    <a:prstGeom prst="rect">
                      <a:avLst/>
                    </a:prstGeom>
                  </pic:spPr>
                </pic:pic>
              </a:graphicData>
            </a:graphic>
          </wp:anchor>
        </w:drawing>
      </w:r>
      <w:r>
        <w:t xml:space="preserve"> </w:t>
      </w:r>
    </w:p>
    <w:p w14:paraId="4CBFD349" w14:textId="77777777" w:rsidR="008D7734" w:rsidRDefault="008D7734" w:rsidP="00857DA7">
      <w:pPr>
        <w:tabs>
          <w:tab w:val="left" w:pos="7800"/>
        </w:tabs>
      </w:pPr>
    </w:p>
    <w:p w14:paraId="20A5A67E" w14:textId="39AB85A4" w:rsidR="002A4078" w:rsidRDefault="002A4078" w:rsidP="00857DA7">
      <w:pPr>
        <w:tabs>
          <w:tab w:val="left" w:pos="7800"/>
        </w:tabs>
      </w:pPr>
    </w:p>
    <w:p w14:paraId="0432C8FC" w14:textId="2B552E4F" w:rsidR="008F33BC" w:rsidRDefault="008F33BC" w:rsidP="00857DA7">
      <w:pPr>
        <w:tabs>
          <w:tab w:val="left" w:pos="7800"/>
        </w:tabs>
      </w:pPr>
    </w:p>
    <w:p w14:paraId="7DDE6077" w14:textId="5727B847" w:rsidR="008F33BC" w:rsidRDefault="008F33BC" w:rsidP="00857DA7">
      <w:pPr>
        <w:tabs>
          <w:tab w:val="left" w:pos="7800"/>
        </w:tabs>
      </w:pPr>
    </w:p>
    <w:p w14:paraId="29D57029" w14:textId="7C3C8BBD" w:rsidR="008F33BC" w:rsidRDefault="008F33BC" w:rsidP="00857DA7">
      <w:pPr>
        <w:tabs>
          <w:tab w:val="left" w:pos="7800"/>
        </w:tabs>
      </w:pPr>
    </w:p>
    <w:p w14:paraId="7F70E575" w14:textId="6956DD25" w:rsidR="007D36B8" w:rsidRPr="00527795" w:rsidRDefault="007D36B8" w:rsidP="007D36B8">
      <w:pPr>
        <w:tabs>
          <w:tab w:val="left" w:pos="7800"/>
        </w:tabs>
        <w:rPr>
          <w:i/>
        </w:rPr>
      </w:pPr>
      <w:r w:rsidRPr="00527795">
        <w:rPr>
          <w:i/>
        </w:rPr>
        <w:t xml:space="preserve">                                                                                    [Hawaii business magazine 2018]</w:t>
      </w:r>
    </w:p>
    <w:p w14:paraId="39C9D05D" w14:textId="610106DB" w:rsidR="008F33BC" w:rsidRDefault="008F33BC" w:rsidP="007D36B8">
      <w:pPr>
        <w:tabs>
          <w:tab w:val="left" w:pos="4005"/>
        </w:tabs>
      </w:pPr>
    </w:p>
    <w:p w14:paraId="1E64A433" w14:textId="77777777" w:rsidR="001B1549" w:rsidRDefault="00C16BC1" w:rsidP="00857DA7">
      <w:pPr>
        <w:tabs>
          <w:tab w:val="left" w:pos="7800"/>
        </w:tabs>
      </w:pPr>
      <w:r>
        <w:t xml:space="preserve">Then comes the glass, each piece is </w:t>
      </w:r>
      <w:r w:rsidR="001D4985">
        <w:t>specially</w:t>
      </w:r>
      <w:r>
        <w:t xml:space="preserve"> coated </w:t>
      </w:r>
      <w:r w:rsidR="00D15A10">
        <w:t>with a reflective layer to make it more energy efficient</w:t>
      </w:r>
      <w:r w:rsidR="001B1549">
        <w:t>.</w:t>
      </w:r>
    </w:p>
    <w:p w14:paraId="0CF3723B" w14:textId="7D4A1716" w:rsidR="002F481A" w:rsidRDefault="00CE5FF1" w:rsidP="00857DA7">
      <w:pPr>
        <w:tabs>
          <w:tab w:val="left" w:pos="7800"/>
        </w:tabs>
      </w:pPr>
      <w:r>
        <w:t>Some of the main characteristics of concrete are its ability to resist fire</w:t>
      </w:r>
      <w:r w:rsidR="002F481A">
        <w:t xml:space="preserve"> </w:t>
      </w:r>
      <w:r>
        <w:t>(hen</w:t>
      </w:r>
      <w:r w:rsidR="002F481A">
        <w:t>ce</w:t>
      </w:r>
      <w:r>
        <w:t xml:space="preserve"> making it quite fire proof)</w:t>
      </w:r>
      <w:r w:rsidR="002F481A">
        <w:t>.</w:t>
      </w:r>
    </w:p>
    <w:p w14:paraId="3278C19D" w14:textId="08F7D068" w:rsidR="002F481A" w:rsidRDefault="00CE5FF1" w:rsidP="00857DA7">
      <w:pPr>
        <w:tabs>
          <w:tab w:val="left" w:pos="7800"/>
        </w:tabs>
      </w:pPr>
      <w:r>
        <w:t xml:space="preserve"> if mixed correctly then there </w:t>
      </w:r>
      <w:r w:rsidR="001D4985">
        <w:t>shouldn’t</w:t>
      </w:r>
      <w:r>
        <w:t xml:space="preserve"> be any shrinkage.</w:t>
      </w:r>
      <w:r w:rsidR="009B3C29">
        <w:t xml:space="preserve"> Temp to hot will cause cracking caused by drying </w:t>
      </w:r>
      <w:r w:rsidR="003361FC">
        <w:t>too</w:t>
      </w:r>
      <w:r w:rsidR="009B3C29">
        <w:t xml:space="preserve"> quickly.</w:t>
      </w:r>
    </w:p>
    <w:p w14:paraId="3DFC036B" w14:textId="18B8BE31" w:rsidR="002F481A" w:rsidRDefault="00CE5FF1" w:rsidP="00857DA7">
      <w:pPr>
        <w:tabs>
          <w:tab w:val="left" w:pos="7800"/>
        </w:tabs>
        <w:rPr>
          <w:lang w:val="en-US"/>
        </w:rPr>
      </w:pPr>
      <w:r>
        <w:t xml:space="preserve"> </w:t>
      </w:r>
      <w:r w:rsidR="002F481A">
        <w:t>It can be given many types of finish to its surface</w:t>
      </w:r>
      <w:r w:rsidR="00303840">
        <w:t xml:space="preserve">, </w:t>
      </w:r>
      <w:r w:rsidR="002D69D3">
        <w:t xml:space="preserve">from </w:t>
      </w:r>
      <w:r w:rsidR="00303840">
        <w:t>F1 up</w:t>
      </w:r>
      <w:r w:rsidR="00CB425F">
        <w:t xml:space="preserve"> </w:t>
      </w:r>
      <w:r w:rsidR="00303840">
        <w:t>to F5 sawn timber/sealed ply wood.</w:t>
      </w:r>
      <w:r w:rsidR="00C251A4">
        <w:t xml:space="preserve"> (see table 1 in index)</w:t>
      </w:r>
    </w:p>
    <w:p w14:paraId="010382DE" w14:textId="2602D1B1" w:rsidR="000D0626" w:rsidRDefault="002F481A" w:rsidP="00857DA7">
      <w:pPr>
        <w:tabs>
          <w:tab w:val="left" w:pos="7800"/>
        </w:tabs>
        <w:rPr>
          <w:lang w:val="en-US"/>
        </w:rPr>
      </w:pPr>
      <w:r w:rsidRPr="002F481A">
        <w:rPr>
          <w:lang w:val="en-US"/>
        </w:rPr>
        <w:t xml:space="preserve"> It should </w:t>
      </w:r>
      <w:r>
        <w:rPr>
          <w:lang w:val="en-US"/>
        </w:rPr>
        <w:t>be</w:t>
      </w:r>
      <w:r w:rsidRPr="002F481A">
        <w:rPr>
          <w:lang w:val="en-US"/>
        </w:rPr>
        <w:t xml:space="preserve"> impermeability </w:t>
      </w:r>
      <w:r>
        <w:rPr>
          <w:lang w:val="en-US"/>
        </w:rPr>
        <w:t>to</w:t>
      </w:r>
      <w:r w:rsidRPr="002F481A">
        <w:rPr>
          <w:lang w:val="en-US"/>
        </w:rPr>
        <w:t xml:space="preserve"> water</w:t>
      </w:r>
      <w:r w:rsidR="00C251A4">
        <w:rPr>
          <w:lang w:val="en-US"/>
        </w:rPr>
        <w:t xml:space="preserve"> and </w:t>
      </w:r>
      <w:r w:rsidR="009B3C29">
        <w:rPr>
          <w:lang w:val="en-US"/>
        </w:rPr>
        <w:t>this can be obtained by good mixing and a quality form.</w:t>
      </w:r>
    </w:p>
    <w:p w14:paraId="3F6E0A48" w14:textId="55F103BF" w:rsidR="002F481A" w:rsidRPr="000D0626" w:rsidRDefault="002F481A" w:rsidP="00857DA7">
      <w:pPr>
        <w:tabs>
          <w:tab w:val="left" w:pos="7800"/>
        </w:tabs>
        <w:rPr>
          <w:lang w:val="en-US"/>
        </w:rPr>
      </w:pPr>
      <w:r w:rsidRPr="002F481A">
        <w:rPr>
          <w:lang w:val="en-US"/>
        </w:rPr>
        <w:t xml:space="preserve"> </w:t>
      </w:r>
      <w:r>
        <w:t xml:space="preserve">Thermal conductivity (its ability to absorb </w:t>
      </w:r>
      <w:r w:rsidR="000E53EF">
        <w:t xml:space="preserve">heat through the day and release it at night when the air </w:t>
      </w:r>
      <w:r w:rsidR="000D0626">
        <w:t xml:space="preserve">    </w:t>
      </w:r>
      <w:r w:rsidR="000E53EF">
        <w:t>is cooler)</w:t>
      </w:r>
      <w:r w:rsidR="0060113D">
        <w:t>.</w:t>
      </w:r>
    </w:p>
    <w:p w14:paraId="137D23F8" w14:textId="2E1EEEA8" w:rsidR="00AF374E" w:rsidRDefault="00AF374E" w:rsidP="00857DA7">
      <w:pPr>
        <w:tabs>
          <w:tab w:val="left" w:pos="7800"/>
        </w:tabs>
      </w:pPr>
      <w:r>
        <w:t>It has very good ac</w:t>
      </w:r>
      <w:r w:rsidR="003566B8">
        <w:t>o</w:t>
      </w:r>
      <w:r>
        <w:t>ustic properties (prevents noise traveling)</w:t>
      </w:r>
      <w:r w:rsidR="003566B8">
        <w:t xml:space="preserve"> but can </w:t>
      </w:r>
      <w:r w:rsidR="001D4985">
        <w:t>cause</w:t>
      </w:r>
      <w:r w:rsidR="003566B8">
        <w:t xml:space="preserve"> a vibration </w:t>
      </w:r>
      <w:r w:rsidR="001D4985">
        <w:t>over</w:t>
      </w:r>
      <w:r w:rsidR="003566B8">
        <w:t xml:space="preserve"> large unsupported floors</w:t>
      </w:r>
      <w:r>
        <w:t>.</w:t>
      </w:r>
    </w:p>
    <w:p w14:paraId="4ACCCDB3" w14:textId="77777777" w:rsidR="00FC535D" w:rsidRDefault="00FC535D" w:rsidP="00857DA7">
      <w:pPr>
        <w:tabs>
          <w:tab w:val="left" w:pos="7800"/>
        </w:tabs>
      </w:pPr>
    </w:p>
    <w:p w14:paraId="07C726D2" w14:textId="30C32E1D" w:rsidR="002819AB" w:rsidRPr="00527795" w:rsidRDefault="000D0626" w:rsidP="00857DA7">
      <w:pPr>
        <w:tabs>
          <w:tab w:val="left" w:pos="7800"/>
        </w:tabs>
      </w:pPr>
      <w:r w:rsidRPr="00527795">
        <w:lastRenderedPageBreak/>
        <w:t xml:space="preserve">It </w:t>
      </w:r>
      <w:r w:rsidR="002819AB" w:rsidRPr="00527795">
        <w:t>c</w:t>
      </w:r>
      <w:r w:rsidRPr="00527795">
        <w:t xml:space="preserve">an be </w:t>
      </w:r>
      <w:r w:rsidR="002819AB" w:rsidRPr="00527795">
        <w:t xml:space="preserve">difficult to pump to higher parts of the building due to </w:t>
      </w:r>
      <w:r w:rsidR="003566B8" w:rsidRPr="00527795">
        <w:t>the</w:t>
      </w:r>
      <w:r w:rsidR="002819AB" w:rsidRPr="00527795">
        <w:t xml:space="preserve"> thi</w:t>
      </w:r>
      <w:r w:rsidR="003566B8" w:rsidRPr="00527795">
        <w:t>c</w:t>
      </w:r>
      <w:r w:rsidR="002819AB" w:rsidRPr="00527795">
        <w:t>k</w:t>
      </w:r>
      <w:r w:rsidR="003566B8" w:rsidRPr="00527795">
        <w:t>n</w:t>
      </w:r>
      <w:r w:rsidR="002819AB" w:rsidRPr="00527795">
        <w:t>ess of mix</w:t>
      </w:r>
      <w:r w:rsidR="003566B8" w:rsidRPr="00527795">
        <w:t xml:space="preserve"> but with the advantages of admixes such as super plasticizers which increase the flow</w:t>
      </w:r>
      <w:r w:rsidR="00481B03" w:rsidRPr="00527795">
        <w:t xml:space="preserve"> </w:t>
      </w:r>
      <w:r w:rsidR="003566B8" w:rsidRPr="00527795">
        <w:t xml:space="preserve">without increasing the water cement ratio. these can also be of </w:t>
      </w:r>
      <w:r w:rsidR="001D4985" w:rsidRPr="00527795">
        <w:t>benefit in</w:t>
      </w:r>
      <w:r w:rsidR="003566B8" w:rsidRPr="00527795">
        <w:t xml:space="preserve"> the pouring of the densely </w:t>
      </w:r>
      <w:r w:rsidR="00571207" w:rsidRPr="00527795">
        <w:t xml:space="preserve">configured re-bar </w:t>
      </w:r>
      <w:r w:rsidR="001D4985" w:rsidRPr="00527795">
        <w:t>columns</w:t>
      </w:r>
      <w:r w:rsidR="002819AB" w:rsidRPr="00527795">
        <w:t>.</w:t>
      </w:r>
    </w:p>
    <w:p w14:paraId="2C564068" w14:textId="53C4EE15" w:rsidR="001423A0" w:rsidRPr="00527795" w:rsidRDefault="002819AB" w:rsidP="00B40672">
      <w:pPr>
        <w:shd w:val="clear" w:color="auto" w:fill="FFFFFF"/>
        <w:spacing w:after="150" w:line="375" w:lineRule="atLeast"/>
        <w:textAlignment w:val="baseline"/>
        <w:rPr>
          <w:rFonts w:eastAsia="Times New Roman" w:cs="Arial"/>
          <w:color w:val="222222"/>
          <w:lang w:eastAsia="en-GB"/>
        </w:rPr>
      </w:pPr>
      <w:r w:rsidRPr="00527795">
        <w:t xml:space="preserve">It can be </w:t>
      </w:r>
      <w:r w:rsidR="001D4985" w:rsidRPr="00527795">
        <w:t>susceptible to</w:t>
      </w:r>
      <w:r w:rsidRPr="00527795">
        <w:t xml:space="preserve"> attack from sulphates found in the ground or sea water</w:t>
      </w:r>
      <w:r w:rsidR="001423A0" w:rsidRPr="00527795">
        <w:t xml:space="preserve"> or</w:t>
      </w:r>
      <w:r w:rsidR="001423A0" w:rsidRPr="00527795">
        <w:rPr>
          <w:rFonts w:eastAsia="Times New Roman" w:cs="Arial"/>
          <w:color w:val="222222"/>
          <w:lang w:eastAsia="en-GB"/>
        </w:rPr>
        <w:t xml:space="preserve"> atmospheric environments to which the concrete is exposed to. </w:t>
      </w:r>
      <w:r w:rsidR="001423A0" w:rsidRPr="00527795">
        <w:t>B</w:t>
      </w:r>
      <w:r w:rsidR="00571207" w:rsidRPr="00527795">
        <w:t>ut</w:t>
      </w:r>
      <w:r w:rsidR="00CB425F" w:rsidRPr="00527795">
        <w:t xml:space="preserve"> </w:t>
      </w:r>
      <w:r w:rsidR="001D4985" w:rsidRPr="00527795">
        <w:t>again,</w:t>
      </w:r>
      <w:r w:rsidR="00CB425F" w:rsidRPr="00527795">
        <w:t xml:space="preserve"> this can be addressed by additives</w:t>
      </w:r>
      <w:r w:rsidR="001423A0" w:rsidRPr="00527795">
        <w:t xml:space="preserve"> and other </w:t>
      </w:r>
      <w:r w:rsidR="00B40672" w:rsidRPr="00527795">
        <w:t xml:space="preserve">preventative </w:t>
      </w:r>
      <w:r w:rsidR="001423A0" w:rsidRPr="00527795">
        <w:t>measures</w:t>
      </w:r>
      <w:r w:rsidR="00B40672" w:rsidRPr="00527795">
        <w:t xml:space="preserve"> </w:t>
      </w:r>
      <w:r w:rsidR="001423A0" w:rsidRPr="00527795">
        <w:t>(</w:t>
      </w:r>
      <w:r w:rsidR="00B40672" w:rsidRPr="00527795">
        <w:rPr>
          <w:rFonts w:eastAsia="Times New Roman" w:cs="Arial"/>
          <w:color w:val="222222"/>
          <w:lang w:eastAsia="en-GB"/>
        </w:rPr>
        <w:t>a</w:t>
      </w:r>
      <w:r w:rsidR="001423A0" w:rsidRPr="00527795">
        <w:rPr>
          <w:rFonts w:eastAsia="Times New Roman" w:cs="Arial"/>
          <w:color w:val="222222"/>
          <w:lang w:eastAsia="en-GB"/>
        </w:rPr>
        <w:t>dequate thickness</w:t>
      </w:r>
      <w:r w:rsidR="00B40672" w:rsidRPr="00527795">
        <w:rPr>
          <w:rFonts w:eastAsia="Times New Roman" w:cs="Arial"/>
          <w:color w:val="222222"/>
          <w:lang w:eastAsia="en-GB"/>
        </w:rPr>
        <w:t xml:space="preserve"> to the</w:t>
      </w:r>
      <w:r w:rsidR="001423A0" w:rsidRPr="00527795">
        <w:rPr>
          <w:rFonts w:eastAsia="Times New Roman" w:cs="Arial"/>
          <w:color w:val="222222"/>
          <w:lang w:eastAsia="en-GB"/>
        </w:rPr>
        <w:t xml:space="preserve"> concrete-a higher cement content-Proper compaction.</w:t>
      </w:r>
    </w:p>
    <w:p w14:paraId="0E4431A0" w14:textId="4F530D26" w:rsidR="002A4078" w:rsidRPr="00527795" w:rsidRDefault="00B40672" w:rsidP="00B40672">
      <w:pPr>
        <w:shd w:val="clear" w:color="auto" w:fill="FFFFFF"/>
        <w:spacing w:after="150" w:line="375" w:lineRule="atLeast"/>
        <w:textAlignment w:val="baseline"/>
        <w:rPr>
          <w:rFonts w:eastAsia="Times New Roman" w:cs="Arial"/>
          <w:color w:val="222222"/>
          <w:lang w:eastAsia="en-GB"/>
        </w:rPr>
      </w:pPr>
      <w:r w:rsidRPr="00527795">
        <w:t xml:space="preserve">Pouring in hot or cold temperatures can also have a </w:t>
      </w:r>
      <w:r w:rsidR="001D4985" w:rsidRPr="00527795">
        <w:t>major</w:t>
      </w:r>
      <w:r w:rsidRPr="00527795">
        <w:t xml:space="preserve"> effect on the drying time of mixes</w:t>
      </w:r>
      <w:r w:rsidR="00065CFB" w:rsidRPr="00527795">
        <w:t xml:space="preserve"> and can cause cracking</w:t>
      </w:r>
      <w:r w:rsidRPr="00527795">
        <w:t>.</w:t>
      </w:r>
      <w:r w:rsidR="00065CFB" w:rsidRPr="00527795">
        <w:t xml:space="preserve"> I</w:t>
      </w:r>
      <w:r w:rsidRPr="00527795">
        <w:t>t can go off (stiffen) to quickly, so retarders such as</w:t>
      </w:r>
      <w:r w:rsidR="002819AB" w:rsidRPr="00527795">
        <w:t xml:space="preserve"> </w:t>
      </w:r>
      <w:r w:rsidR="00CE0AA3" w:rsidRPr="00527795">
        <w:rPr>
          <w:bCs/>
          <w:lang w:val="en-US"/>
        </w:rPr>
        <w:t>Gypsum, Lignin, Borax</w:t>
      </w:r>
      <w:r w:rsidRPr="00527795">
        <w:rPr>
          <w:bCs/>
          <w:lang w:val="en-US"/>
        </w:rPr>
        <w:t xml:space="preserve"> help to slow this down.</w:t>
      </w:r>
      <w:r w:rsidR="00065CFB" w:rsidRPr="00527795">
        <w:rPr>
          <w:bCs/>
          <w:lang w:val="en-US"/>
        </w:rPr>
        <w:t xml:space="preserve"> To prevent cracking spraying water or covering with damp hessian can help.</w:t>
      </w:r>
    </w:p>
    <w:p w14:paraId="191BEEEA" w14:textId="2DFC2A97" w:rsidR="00F46D32" w:rsidRDefault="00C729B5" w:rsidP="00CE0AA3">
      <w:pPr>
        <w:tabs>
          <w:tab w:val="left" w:pos="7800"/>
        </w:tabs>
      </w:pPr>
      <w:r w:rsidRPr="00527795">
        <w:t xml:space="preserve">Given the environmental conditions imposed on the buildings in Honolulu </w:t>
      </w:r>
      <w:r w:rsidR="001D4985" w:rsidRPr="00527795">
        <w:t>i.e.</w:t>
      </w:r>
      <w:r w:rsidRPr="00527795">
        <w:t>; proximity to sea- average daytime temperatures</w:t>
      </w:r>
      <w:r w:rsidR="00F46D32" w:rsidRPr="00527795">
        <w:t xml:space="preserve"> these issues will certainly have</w:t>
      </w:r>
      <w:r w:rsidR="001D4985" w:rsidRPr="00527795">
        <w:t xml:space="preserve"> been</w:t>
      </w:r>
      <w:r w:rsidR="00F46D32" w:rsidRPr="00527795">
        <w:t xml:space="preserve"> </w:t>
      </w:r>
      <w:r w:rsidR="001D4985" w:rsidRPr="00527795">
        <w:t>considered</w:t>
      </w:r>
      <w:r w:rsidR="00F46D32" w:rsidRPr="00527795">
        <w:t xml:space="preserve"> and addressed.</w:t>
      </w:r>
    </w:p>
    <w:p w14:paraId="19F67799" w14:textId="3DFA9F2C" w:rsidR="00527795" w:rsidRDefault="002D1774" w:rsidP="00CE0AA3">
      <w:pPr>
        <w:tabs>
          <w:tab w:val="left" w:pos="7800"/>
        </w:tabs>
      </w:pPr>
      <w:r>
        <w:t xml:space="preserve">[data climate USA 2019] </w:t>
      </w:r>
      <w:r w:rsidR="00527795">
        <w:t xml:space="preserve"> [see appendix A)</w:t>
      </w:r>
    </w:p>
    <w:p w14:paraId="73399DC5" w14:textId="77777777" w:rsidR="00F46D32" w:rsidRDefault="00F46D32" w:rsidP="00CE0AA3">
      <w:pPr>
        <w:tabs>
          <w:tab w:val="left" w:pos="7800"/>
        </w:tabs>
      </w:pPr>
    </w:p>
    <w:p w14:paraId="1BACCD5D" w14:textId="19EDCF01" w:rsidR="00200994" w:rsidRDefault="00F46D32" w:rsidP="00CE0AA3">
      <w:pPr>
        <w:tabs>
          <w:tab w:val="left" w:pos="7800"/>
        </w:tabs>
      </w:pPr>
      <w:r>
        <w:t>Given the fact that</w:t>
      </w:r>
      <w:r w:rsidR="002D1774">
        <w:t xml:space="preserve"> 1</w:t>
      </w:r>
      <w:r w:rsidR="0090113E">
        <w:t xml:space="preserve"> </w:t>
      </w:r>
      <w:r w:rsidR="00480D43">
        <w:t xml:space="preserve">(USA) </w:t>
      </w:r>
      <w:r w:rsidR="002D1774">
        <w:t xml:space="preserve">ton of cement contributed </w:t>
      </w:r>
      <w:r w:rsidR="001D4985">
        <w:t>0.8-ton</w:t>
      </w:r>
      <w:r w:rsidR="002D1774">
        <w:t xml:space="preserve"> co2</w:t>
      </w:r>
      <w:r w:rsidR="00480D43">
        <w:t xml:space="preserve"> and that approximately 101500 tons were used in construction</w:t>
      </w:r>
      <w:r>
        <w:t xml:space="preserve"> </w:t>
      </w:r>
      <w:r w:rsidR="00480D43">
        <w:t>then a whopping 81,000 tons of co2 were produced. T</w:t>
      </w:r>
      <w:r>
        <w:t>he only resources availably in the island are aggregate- water</w:t>
      </w:r>
      <w:r w:rsidR="002D1774">
        <w:t xml:space="preserve"> </w:t>
      </w:r>
      <w:r w:rsidR="001D4985">
        <w:t>an everything</w:t>
      </w:r>
      <w:r w:rsidR="002D1774">
        <w:t xml:space="preserve"> else is shipped in</w:t>
      </w:r>
      <w:r w:rsidR="00C729B5">
        <w:t xml:space="preserve"> </w:t>
      </w:r>
      <w:r w:rsidR="00480D43">
        <w:t>from over the globe</w:t>
      </w:r>
      <w:r w:rsidR="009B3C29">
        <w:t xml:space="preserve"> and co2 calculation for this is difficult.</w:t>
      </w:r>
    </w:p>
    <w:p w14:paraId="313E3427" w14:textId="6A41D0FA" w:rsidR="0016129F" w:rsidRPr="00527795" w:rsidRDefault="00C43DC4" w:rsidP="00857DA7">
      <w:pPr>
        <w:tabs>
          <w:tab w:val="left" w:pos="7800"/>
        </w:tabs>
        <w:rPr>
          <w:i/>
        </w:rPr>
      </w:pPr>
      <w:r w:rsidRPr="00527795">
        <w:rPr>
          <w:i/>
        </w:rPr>
        <w:t>[Haw</w:t>
      </w:r>
      <w:r w:rsidR="002628BB" w:rsidRPr="00527795">
        <w:rPr>
          <w:i/>
        </w:rPr>
        <w:t>a</w:t>
      </w:r>
      <w:r w:rsidRPr="00527795">
        <w:rPr>
          <w:i/>
        </w:rPr>
        <w:t xml:space="preserve">ii </w:t>
      </w:r>
      <w:r w:rsidR="002628BB" w:rsidRPr="00527795">
        <w:rPr>
          <w:i/>
        </w:rPr>
        <w:t>business magazine 2018]</w:t>
      </w:r>
    </w:p>
    <w:p w14:paraId="36A16958" w14:textId="77777777" w:rsidR="00527795" w:rsidRDefault="002628BB" w:rsidP="00857DA7">
      <w:pPr>
        <w:tabs>
          <w:tab w:val="left" w:pos="7800"/>
        </w:tabs>
      </w:pPr>
      <w:r>
        <w:t xml:space="preserve">After the </w:t>
      </w:r>
      <w:r w:rsidR="001D4985">
        <w:t>initial</w:t>
      </w:r>
      <w:r>
        <w:t xml:space="preserve"> delays with </w:t>
      </w:r>
      <w:r w:rsidR="001D4985">
        <w:t>regards</w:t>
      </w:r>
      <w:r>
        <w:t xml:space="preserve"> to building up of ground out of water level</w:t>
      </w:r>
      <w:r w:rsidR="002C1D12">
        <w:t xml:space="preserve"> the Waiea </w:t>
      </w:r>
      <w:r w:rsidR="001D4985">
        <w:t>continued</w:t>
      </w:r>
      <w:r w:rsidR="002C1D12">
        <w:t xml:space="preserve"> in a slow but methodical manner and took over two years to be completed. Each level mirrored the one below until the got to the pent houses which differed in height and lay out. Some had infinity pools others had large </w:t>
      </w:r>
      <w:r w:rsidR="001D4985">
        <w:t>balconies</w:t>
      </w:r>
      <w:r w:rsidR="002C1D12">
        <w:t xml:space="preserve">. The </w:t>
      </w:r>
      <w:r w:rsidR="001D4985">
        <w:t>potential</w:t>
      </w:r>
      <w:r w:rsidR="002C1D12">
        <w:t xml:space="preserve"> of adapting this building for a different use within tis life cycle is very limited because of several factors; all services are run in through the floor and embedded in the walls making it </w:t>
      </w:r>
      <w:r w:rsidR="001D4985">
        <w:t>impossible</w:t>
      </w:r>
      <w:r w:rsidR="002C1D12">
        <w:t xml:space="preserve"> to redirect-</w:t>
      </w:r>
      <w:r w:rsidR="00686975">
        <w:t xml:space="preserve"> all internal walls are concrete an</w:t>
      </w:r>
      <w:r w:rsidR="001D4985">
        <w:t xml:space="preserve">d </w:t>
      </w:r>
      <w:r w:rsidR="00686975">
        <w:t>supporting, along with the hi spec of finish (pink onyx marble in shower rooms) + swimming pools.</w:t>
      </w:r>
    </w:p>
    <w:p w14:paraId="3BB070BE" w14:textId="3635EC63" w:rsidR="002628BB" w:rsidRPr="00527795" w:rsidRDefault="00527795" w:rsidP="00857DA7">
      <w:pPr>
        <w:tabs>
          <w:tab w:val="left" w:pos="7800"/>
        </w:tabs>
        <w:rPr>
          <w:i/>
        </w:rPr>
      </w:pPr>
      <w:r w:rsidRPr="00527795">
        <w:rPr>
          <w:i/>
        </w:rPr>
        <w:t>[See Appendix B]</w:t>
      </w:r>
      <w:r w:rsidR="002C1D12" w:rsidRPr="00527795">
        <w:rPr>
          <w:i/>
        </w:rPr>
        <w:t xml:space="preserve"> </w:t>
      </w:r>
    </w:p>
    <w:p w14:paraId="3E1E2F62" w14:textId="77777777" w:rsidR="00527795" w:rsidRDefault="00B530A9" w:rsidP="00857DA7">
      <w:pPr>
        <w:tabs>
          <w:tab w:val="left" w:pos="7800"/>
        </w:tabs>
        <w:rPr>
          <w:b/>
          <w:sz w:val="40"/>
          <w:szCs w:val="40"/>
        </w:rPr>
      </w:pPr>
      <w:r>
        <w:rPr>
          <w:b/>
          <w:sz w:val="40"/>
          <w:szCs w:val="40"/>
        </w:rPr>
        <w:t xml:space="preserve">                         </w:t>
      </w:r>
    </w:p>
    <w:p w14:paraId="2959128B" w14:textId="77777777" w:rsidR="00527795" w:rsidRDefault="00527795" w:rsidP="00857DA7">
      <w:pPr>
        <w:tabs>
          <w:tab w:val="left" w:pos="7800"/>
        </w:tabs>
        <w:rPr>
          <w:b/>
          <w:sz w:val="40"/>
          <w:szCs w:val="40"/>
        </w:rPr>
      </w:pPr>
    </w:p>
    <w:p w14:paraId="1C5D78AF" w14:textId="77777777" w:rsidR="00527795" w:rsidRDefault="00527795" w:rsidP="00857DA7">
      <w:pPr>
        <w:tabs>
          <w:tab w:val="left" w:pos="7800"/>
        </w:tabs>
        <w:rPr>
          <w:b/>
          <w:sz w:val="40"/>
          <w:szCs w:val="40"/>
        </w:rPr>
      </w:pPr>
    </w:p>
    <w:p w14:paraId="07A882A3" w14:textId="77777777" w:rsidR="00FC535D" w:rsidRDefault="00FC535D" w:rsidP="00857DA7">
      <w:pPr>
        <w:tabs>
          <w:tab w:val="left" w:pos="7800"/>
        </w:tabs>
        <w:rPr>
          <w:b/>
          <w:sz w:val="40"/>
          <w:szCs w:val="40"/>
        </w:rPr>
      </w:pPr>
    </w:p>
    <w:p w14:paraId="322DD823" w14:textId="77777777" w:rsidR="00FC535D" w:rsidRDefault="00FC535D" w:rsidP="00857DA7">
      <w:pPr>
        <w:tabs>
          <w:tab w:val="left" w:pos="7800"/>
        </w:tabs>
        <w:rPr>
          <w:b/>
          <w:sz w:val="40"/>
          <w:szCs w:val="40"/>
        </w:rPr>
      </w:pPr>
    </w:p>
    <w:p w14:paraId="55E68733" w14:textId="73FC53F5" w:rsidR="00B530A9" w:rsidRDefault="00B530A9" w:rsidP="00857DA7">
      <w:pPr>
        <w:tabs>
          <w:tab w:val="left" w:pos="7800"/>
        </w:tabs>
      </w:pPr>
      <w:r>
        <w:rPr>
          <w:b/>
          <w:sz w:val="40"/>
          <w:szCs w:val="40"/>
        </w:rPr>
        <w:lastRenderedPageBreak/>
        <w:t xml:space="preserve"> </w:t>
      </w:r>
      <w:r w:rsidR="00686975" w:rsidRPr="00686975">
        <w:rPr>
          <w:b/>
          <w:sz w:val="40"/>
          <w:szCs w:val="40"/>
        </w:rPr>
        <w:t>Steel frame</w:t>
      </w:r>
      <w:r w:rsidRPr="00B530A9">
        <w:t xml:space="preserve"> </w:t>
      </w:r>
    </w:p>
    <w:p w14:paraId="2E70818D" w14:textId="3231BF39" w:rsidR="00686975" w:rsidRDefault="00B530A9" w:rsidP="00857DA7">
      <w:pPr>
        <w:tabs>
          <w:tab w:val="left" w:pos="7800"/>
        </w:tabs>
        <w:rPr>
          <w:b/>
          <w:sz w:val="40"/>
          <w:szCs w:val="40"/>
        </w:rPr>
      </w:pPr>
      <w:r w:rsidRPr="00B530A9">
        <w:rPr>
          <w:b/>
          <w:sz w:val="40"/>
          <w:szCs w:val="40"/>
        </w:rPr>
        <w:t>University of Salford student accommodation</w:t>
      </w:r>
      <w:r>
        <w:rPr>
          <w:b/>
          <w:sz w:val="40"/>
          <w:szCs w:val="40"/>
        </w:rPr>
        <w:t>.</w:t>
      </w:r>
    </w:p>
    <w:p w14:paraId="417EB190" w14:textId="52B10394" w:rsidR="00686975" w:rsidRDefault="00815595" w:rsidP="00857DA7">
      <w:pPr>
        <w:tabs>
          <w:tab w:val="left" w:pos="7800"/>
        </w:tabs>
        <w:rPr>
          <w:b/>
          <w:sz w:val="40"/>
          <w:szCs w:val="40"/>
        </w:rPr>
      </w:pPr>
      <w:r>
        <w:rPr>
          <w:noProof/>
        </w:rPr>
        <w:drawing>
          <wp:inline distT="0" distB="0" distL="0" distR="0" wp14:anchorId="015E604A" wp14:editId="45A16DD6">
            <wp:extent cx="5731510" cy="333375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333750"/>
                    </a:xfrm>
                    <a:prstGeom prst="rect">
                      <a:avLst/>
                    </a:prstGeom>
                  </pic:spPr>
                </pic:pic>
              </a:graphicData>
            </a:graphic>
          </wp:inline>
        </w:drawing>
      </w:r>
    </w:p>
    <w:p w14:paraId="4C8CFE07" w14:textId="4245F8B5" w:rsidR="00815595" w:rsidRDefault="00815595" w:rsidP="00857DA7">
      <w:pPr>
        <w:tabs>
          <w:tab w:val="left" w:pos="7800"/>
        </w:tabs>
        <w:rPr>
          <w:i/>
        </w:rPr>
      </w:pPr>
      <w:r>
        <w:rPr>
          <w:b/>
          <w:sz w:val="40"/>
          <w:szCs w:val="40"/>
        </w:rPr>
        <w:t xml:space="preserve">                  </w:t>
      </w:r>
      <w:r w:rsidRPr="00815595">
        <w:rPr>
          <w:b/>
          <w:i/>
        </w:rPr>
        <w:t xml:space="preserve"> [ </w:t>
      </w:r>
      <w:hyperlink r:id="rId26" w:tooltip="User:chris.dolling@steelconstruction.org (page does not exist)" w:history="1">
        <w:r w:rsidRPr="00815595">
          <w:rPr>
            <w:rStyle w:val="Hyperlink"/>
            <w:rFonts w:cs="Arial"/>
            <w:i/>
            <w:color w:val="auto"/>
            <w:u w:val="none"/>
            <w:bdr w:val="none" w:sz="0" w:space="0" w:color="auto" w:frame="1"/>
            <w:shd w:val="clear" w:color="auto" w:fill="F9F9F9"/>
          </w:rPr>
          <w:t>chris.dolling@steelconstruction.org</w:t>
        </w:r>
      </w:hyperlink>
      <w:r w:rsidRPr="00815595">
        <w:rPr>
          <w:i/>
        </w:rPr>
        <w:t xml:space="preserve"> 2019]</w:t>
      </w:r>
    </w:p>
    <w:p w14:paraId="1163151E" w14:textId="212DDFD1" w:rsidR="003361FC" w:rsidRDefault="003361FC" w:rsidP="00857DA7">
      <w:pPr>
        <w:tabs>
          <w:tab w:val="left" w:pos="7800"/>
        </w:tabs>
        <w:rPr>
          <w:i/>
        </w:rPr>
      </w:pPr>
    </w:p>
    <w:p w14:paraId="77F00613" w14:textId="77777777" w:rsidR="003361FC" w:rsidRDefault="003361FC" w:rsidP="00857DA7">
      <w:pPr>
        <w:tabs>
          <w:tab w:val="left" w:pos="7800"/>
        </w:tabs>
        <w:rPr>
          <w:i/>
        </w:rPr>
      </w:pPr>
    </w:p>
    <w:p w14:paraId="072E6417" w14:textId="77777777" w:rsidR="00FC535D" w:rsidRDefault="00B54F9B" w:rsidP="00B54F9B">
      <w:pPr>
        <w:pStyle w:val="NormalWeb"/>
        <w:shd w:val="clear" w:color="auto" w:fill="F9F9F9"/>
        <w:spacing w:before="0" w:beforeAutospacing="0" w:after="0" w:afterAutospacing="0" w:line="360" w:lineRule="atLeast"/>
        <w:textAlignment w:val="baseline"/>
        <w:rPr>
          <w:rFonts w:ascii="Arial" w:hAnsi="Arial" w:cs="Arial"/>
          <w:color w:val="000000"/>
          <w:sz w:val="19"/>
          <w:szCs w:val="19"/>
        </w:rPr>
      </w:pPr>
      <w:r>
        <w:rPr>
          <w:noProof/>
        </w:rPr>
        <w:drawing>
          <wp:anchor distT="0" distB="0" distL="114300" distR="114300" simplePos="0" relativeHeight="251670528" behindDoc="1" locked="0" layoutInCell="1" allowOverlap="1" wp14:anchorId="2D8278A7" wp14:editId="1471FCCF">
            <wp:simplePos x="0" y="0"/>
            <wp:positionH relativeFrom="column">
              <wp:posOffset>123825</wp:posOffset>
            </wp:positionH>
            <wp:positionV relativeFrom="paragraph">
              <wp:posOffset>357505</wp:posOffset>
            </wp:positionV>
            <wp:extent cx="4419600" cy="2362200"/>
            <wp:effectExtent l="0" t="0" r="0" b="0"/>
            <wp:wrapTight wrapText="bothSides">
              <wp:wrapPolygon edited="0">
                <wp:start x="0" y="0"/>
                <wp:lineTo x="0" y="21426"/>
                <wp:lineTo x="21507" y="21426"/>
                <wp:lineTo x="21507"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4419600" cy="2362200"/>
                    </a:xfrm>
                    <a:prstGeom prst="rect">
                      <a:avLst/>
                    </a:prstGeom>
                  </pic:spPr>
                </pic:pic>
              </a:graphicData>
            </a:graphic>
            <wp14:sizeRelH relativeFrom="margin">
              <wp14:pctWidth>0</wp14:pctWidth>
            </wp14:sizeRelH>
            <wp14:sizeRelV relativeFrom="margin">
              <wp14:pctHeight>0</wp14:pctHeight>
            </wp14:sizeRelV>
          </wp:anchor>
        </w:drawing>
      </w:r>
      <w:r w:rsidR="00815595">
        <w:rPr>
          <w:rFonts w:ascii="inherit" w:hAnsi="inherit" w:cs="Arial"/>
          <w:color w:val="000000"/>
          <w:sz w:val="18"/>
          <w:szCs w:val="18"/>
        </w:rPr>
        <w:t xml:space="preserve">The original design plan was to erect a 9-story  mixed </w:t>
      </w:r>
      <w:r w:rsidR="00283B77">
        <w:rPr>
          <w:rFonts w:ascii="inherit" w:hAnsi="inherit" w:cs="Arial"/>
          <w:color w:val="000000"/>
          <w:sz w:val="18"/>
          <w:szCs w:val="18"/>
        </w:rPr>
        <w:t>dwelling</w:t>
      </w:r>
      <w:r w:rsidR="00815595">
        <w:rPr>
          <w:rFonts w:ascii="inherit" w:hAnsi="inherit" w:cs="Arial"/>
          <w:color w:val="000000"/>
          <w:sz w:val="18"/>
          <w:szCs w:val="18"/>
        </w:rPr>
        <w:t xml:space="preserve">. The </w:t>
      </w:r>
      <w:r w:rsidR="00283B77">
        <w:rPr>
          <w:rFonts w:ascii="inherit" w:hAnsi="inherit" w:cs="Arial"/>
          <w:color w:val="000000"/>
          <w:sz w:val="18"/>
          <w:szCs w:val="18"/>
        </w:rPr>
        <w:t>construction</w:t>
      </w:r>
      <w:r w:rsidR="00815595">
        <w:rPr>
          <w:rFonts w:ascii="inherit" w:hAnsi="inherit" w:cs="Arial"/>
          <w:color w:val="000000"/>
          <w:sz w:val="18"/>
          <w:szCs w:val="18"/>
        </w:rPr>
        <w:t xml:space="preserve"> would need to provide </w:t>
      </w:r>
      <w:r w:rsidR="00283B77">
        <w:rPr>
          <w:rFonts w:ascii="inherit" w:hAnsi="inherit" w:cs="Arial"/>
          <w:color w:val="000000"/>
          <w:sz w:val="18"/>
          <w:szCs w:val="18"/>
        </w:rPr>
        <w:t>living</w:t>
      </w:r>
      <w:r w:rsidR="00815595">
        <w:rPr>
          <w:rFonts w:ascii="inherit" w:hAnsi="inherit" w:cs="Arial"/>
          <w:color w:val="000000"/>
          <w:sz w:val="18"/>
          <w:szCs w:val="18"/>
        </w:rPr>
        <w:t xml:space="preserve"> accommodation </w:t>
      </w:r>
      <w:r w:rsidR="002C0368">
        <w:rPr>
          <w:rFonts w:ascii="inherit" w:hAnsi="inherit" w:cs="Arial"/>
          <w:color w:val="000000"/>
          <w:sz w:val="18"/>
          <w:szCs w:val="18"/>
        </w:rPr>
        <w:t xml:space="preserve">with </w:t>
      </w:r>
      <w:r w:rsidR="00283B77">
        <w:rPr>
          <w:rFonts w:ascii="inherit" w:hAnsi="inherit" w:cs="Arial"/>
          <w:color w:val="000000"/>
          <w:sz w:val="18"/>
          <w:szCs w:val="18"/>
        </w:rPr>
        <w:t>en</w:t>
      </w:r>
      <w:r w:rsidR="002C0368">
        <w:rPr>
          <w:rFonts w:ascii="inherit" w:hAnsi="inherit" w:cs="Arial"/>
          <w:color w:val="000000"/>
          <w:sz w:val="18"/>
          <w:szCs w:val="18"/>
        </w:rPr>
        <w:t xml:space="preserve">-suite </w:t>
      </w:r>
      <w:r w:rsidR="002C0368">
        <w:rPr>
          <w:rFonts w:ascii="Arial" w:hAnsi="Arial" w:cs="Arial"/>
          <w:color w:val="000000"/>
          <w:sz w:val="19"/>
          <w:szCs w:val="19"/>
        </w:rPr>
        <w:t>and include</w:t>
      </w:r>
      <w:r w:rsidR="002C0368">
        <w:rPr>
          <w:rFonts w:ascii="Arial" w:hAnsi="Arial" w:cs="Arial"/>
          <w:color w:val="000000"/>
          <w:sz w:val="19"/>
          <w:szCs w:val="19"/>
        </w:rPr>
        <w:t xml:space="preserve"> some of the following- kitchen- </w:t>
      </w:r>
      <w:r w:rsidR="002C0368">
        <w:rPr>
          <w:rFonts w:ascii="Arial" w:hAnsi="Arial" w:cs="Arial"/>
          <w:color w:val="000000"/>
          <w:sz w:val="19"/>
          <w:szCs w:val="19"/>
        </w:rPr>
        <w:t>community living</w:t>
      </w:r>
      <w:r w:rsidR="002C0368">
        <w:rPr>
          <w:rFonts w:ascii="Arial" w:hAnsi="Arial" w:cs="Arial"/>
          <w:color w:val="000000"/>
          <w:sz w:val="19"/>
          <w:szCs w:val="19"/>
        </w:rPr>
        <w:t>-</w:t>
      </w:r>
      <w:r w:rsidR="002C0368">
        <w:rPr>
          <w:rFonts w:ascii="Arial" w:hAnsi="Arial" w:cs="Arial"/>
          <w:color w:val="000000"/>
          <w:sz w:val="19"/>
          <w:szCs w:val="19"/>
        </w:rPr>
        <w:t xml:space="preserve"> social spaces – </w:t>
      </w:r>
      <w:r w:rsidR="002C0368">
        <w:rPr>
          <w:rFonts w:ascii="Arial" w:hAnsi="Arial" w:cs="Arial"/>
          <w:color w:val="000000"/>
          <w:sz w:val="19"/>
          <w:szCs w:val="19"/>
        </w:rPr>
        <w:t>also a gym- games room</w:t>
      </w:r>
      <w:r w:rsidR="002C0368">
        <w:rPr>
          <w:rFonts w:ascii="Arial" w:hAnsi="Arial" w:cs="Arial"/>
          <w:color w:val="000000"/>
          <w:sz w:val="19"/>
          <w:szCs w:val="19"/>
        </w:rPr>
        <w:t xml:space="preserve"> and</w:t>
      </w:r>
      <w:r w:rsidR="002C0368">
        <w:rPr>
          <w:rFonts w:ascii="Arial" w:hAnsi="Arial" w:cs="Arial"/>
          <w:color w:val="000000"/>
          <w:sz w:val="19"/>
          <w:szCs w:val="19"/>
        </w:rPr>
        <w:t xml:space="preserve"> even a </w:t>
      </w:r>
      <w:r w:rsidR="002C0368">
        <w:rPr>
          <w:rFonts w:ascii="Arial" w:hAnsi="Arial" w:cs="Arial"/>
          <w:color w:val="000000"/>
          <w:sz w:val="19"/>
          <w:szCs w:val="19"/>
        </w:rPr>
        <w:t>cinema room</w:t>
      </w:r>
      <w:r w:rsidR="002C0368">
        <w:rPr>
          <w:rFonts w:ascii="Arial" w:hAnsi="Arial" w:cs="Arial"/>
          <w:color w:val="000000"/>
          <w:sz w:val="19"/>
          <w:szCs w:val="19"/>
        </w:rPr>
        <w:t>. It would also need to house an unde</w:t>
      </w:r>
      <w:r w:rsidR="00E04B39">
        <w:rPr>
          <w:rFonts w:ascii="Arial" w:hAnsi="Arial" w:cs="Arial"/>
          <w:color w:val="000000"/>
          <w:sz w:val="19"/>
          <w:szCs w:val="19"/>
        </w:rPr>
        <w:t>r</w:t>
      </w:r>
      <w:r w:rsidR="002C0368">
        <w:rPr>
          <w:rFonts w:ascii="Arial" w:hAnsi="Arial" w:cs="Arial"/>
          <w:color w:val="000000"/>
          <w:sz w:val="19"/>
          <w:szCs w:val="19"/>
        </w:rPr>
        <w:t xml:space="preserve">ground </w:t>
      </w:r>
    </w:p>
    <w:p w14:paraId="5302867C" w14:textId="6CF98C4A" w:rsidR="00FC535D" w:rsidRPr="00FC535D" w:rsidRDefault="00FC535D" w:rsidP="00FC535D">
      <w:pPr>
        <w:tabs>
          <w:tab w:val="left" w:pos="7800"/>
        </w:tabs>
        <w:rPr>
          <w:i/>
        </w:rPr>
      </w:pPr>
      <w:r w:rsidRPr="00FC535D">
        <w:rPr>
          <w:b/>
          <w:i/>
        </w:rPr>
        <w:t xml:space="preserve">  [</w:t>
      </w:r>
      <w:hyperlink r:id="rId28" w:history="1">
        <w:r w:rsidRPr="00FC535D">
          <w:rPr>
            <w:rStyle w:val="Hyperlink"/>
            <w:rFonts w:cs="Arial"/>
            <w:i/>
            <w:color w:val="auto"/>
            <w:u w:val="none"/>
            <w:bdr w:val="none" w:sz="0" w:space="0" w:color="auto" w:frame="1"/>
            <w:shd w:val="clear" w:color="auto" w:fill="F9F9F9"/>
          </w:rPr>
          <w:t>chris.dolling@steelconstruction.org</w:t>
        </w:r>
      </w:hyperlink>
      <w:r w:rsidRPr="00FC535D">
        <w:rPr>
          <w:i/>
        </w:rPr>
        <w:t xml:space="preserve"> 2019]</w:t>
      </w:r>
    </w:p>
    <w:p w14:paraId="7D5B072A" w14:textId="19C26DFF" w:rsidR="00FC535D" w:rsidRDefault="002C0368" w:rsidP="00B54F9B">
      <w:pPr>
        <w:pStyle w:val="NormalWeb"/>
        <w:shd w:val="clear" w:color="auto" w:fill="F9F9F9"/>
        <w:spacing w:before="0" w:beforeAutospacing="0" w:after="0" w:afterAutospacing="0" w:line="360" w:lineRule="atLeast"/>
        <w:textAlignment w:val="baseline"/>
        <w:rPr>
          <w:rFonts w:asciiTheme="minorHAnsi" w:hAnsiTheme="minorHAnsi" w:cs="Arial"/>
          <w:color w:val="000000"/>
          <w:sz w:val="19"/>
          <w:szCs w:val="19"/>
        </w:rPr>
      </w:pPr>
      <w:r>
        <w:rPr>
          <w:rFonts w:ascii="Arial" w:hAnsi="Arial" w:cs="Arial"/>
          <w:color w:val="000000"/>
          <w:sz w:val="19"/>
          <w:szCs w:val="19"/>
        </w:rPr>
        <w:t>parking area.</w:t>
      </w:r>
      <w:r w:rsidR="009E3BA7">
        <w:rPr>
          <w:rFonts w:ascii="Arial" w:hAnsi="Arial" w:cs="Arial"/>
          <w:color w:val="000000"/>
          <w:sz w:val="19"/>
          <w:szCs w:val="19"/>
        </w:rPr>
        <w:t xml:space="preserve"> There were no </w:t>
      </w:r>
      <w:r w:rsidR="009E3BA7" w:rsidRPr="00FC535D">
        <w:rPr>
          <w:rFonts w:asciiTheme="minorHAnsi" w:hAnsiTheme="minorHAnsi" w:cs="Arial"/>
          <w:color w:val="000000"/>
          <w:sz w:val="19"/>
          <w:szCs w:val="19"/>
        </w:rPr>
        <w:t xml:space="preserve">preferences at this moment so </w:t>
      </w:r>
      <w:r w:rsidR="00283B77" w:rsidRPr="00FC535D">
        <w:rPr>
          <w:rFonts w:asciiTheme="minorHAnsi" w:hAnsiTheme="minorHAnsi" w:cs="Arial"/>
          <w:color w:val="000000"/>
          <w:sz w:val="19"/>
          <w:szCs w:val="19"/>
        </w:rPr>
        <w:t>construction</w:t>
      </w:r>
      <w:r w:rsidR="009E3BA7" w:rsidRPr="00FC535D">
        <w:rPr>
          <w:rFonts w:asciiTheme="minorHAnsi" w:hAnsiTheme="minorHAnsi" w:cs="Arial"/>
          <w:color w:val="000000"/>
          <w:sz w:val="19"/>
          <w:szCs w:val="19"/>
        </w:rPr>
        <w:t xml:space="preserve"> could have been concrete or steel</w:t>
      </w:r>
      <w:r w:rsidR="00FC535D">
        <w:rPr>
          <w:rFonts w:asciiTheme="minorHAnsi" w:hAnsiTheme="minorHAnsi" w:cs="Arial"/>
          <w:color w:val="000000"/>
          <w:sz w:val="19"/>
          <w:szCs w:val="19"/>
        </w:rPr>
        <w:t>.</w:t>
      </w:r>
    </w:p>
    <w:p w14:paraId="1B0D9B2F" w14:textId="607130DD" w:rsidR="00303EA5" w:rsidRPr="00FC535D" w:rsidRDefault="009E3BA7" w:rsidP="00FC535D">
      <w:pPr>
        <w:rPr>
          <w:bCs/>
        </w:rPr>
      </w:pPr>
      <w:r w:rsidRPr="00FC535D">
        <w:rPr>
          <w:rFonts w:cs="Arial"/>
          <w:color w:val="000000"/>
        </w:rPr>
        <w:t>However due to</w:t>
      </w:r>
      <w:r w:rsidR="00303EA5" w:rsidRPr="00FC535D">
        <w:rPr>
          <w:rFonts w:cs="Arial"/>
          <w:color w:val="000000"/>
        </w:rPr>
        <w:t xml:space="preserve"> the  cost and </w:t>
      </w:r>
      <w:r w:rsidRPr="00FC535D">
        <w:rPr>
          <w:rFonts w:cs="Arial"/>
          <w:color w:val="000000"/>
        </w:rPr>
        <w:t>time constraints (had to be completed out of term time) the logistics of the site</w:t>
      </w:r>
      <w:r w:rsidR="00FB4A16" w:rsidRPr="00FC535D">
        <w:rPr>
          <w:rFonts w:cs="Arial"/>
          <w:color w:val="000000"/>
        </w:rPr>
        <w:t xml:space="preserve"> </w:t>
      </w:r>
      <w:r w:rsidR="00B54F9B" w:rsidRPr="00FC535D">
        <w:t xml:space="preserve">(extremely </w:t>
      </w:r>
      <w:r w:rsidR="00FB4A16" w:rsidRPr="00FC535D">
        <w:t>confined</w:t>
      </w:r>
      <w:r w:rsidR="00B54F9B" w:rsidRPr="00FC535D">
        <w:t>)</w:t>
      </w:r>
      <w:r w:rsidR="00FB4A16" w:rsidRPr="00FC535D">
        <w:t xml:space="preserve"> </w:t>
      </w:r>
      <w:r w:rsidR="00B54F9B" w:rsidRPr="00FC535D">
        <w:t xml:space="preserve">making </w:t>
      </w:r>
      <w:r w:rsidR="00283B77" w:rsidRPr="00FC535D">
        <w:t>deliveries</w:t>
      </w:r>
      <w:r w:rsidR="00B54F9B" w:rsidRPr="00FC535D">
        <w:t xml:space="preserve"> and erection difficult.</w:t>
      </w:r>
      <w:r w:rsidR="00303EA5" w:rsidRPr="00FC535D">
        <w:t xml:space="preserve">                                                                                                                                                                                                           </w:t>
      </w:r>
      <w:r w:rsidR="00B54F9B" w:rsidRPr="00FC535D">
        <w:rPr>
          <w:noProof/>
        </w:rPr>
        <w:t xml:space="preserve">                                                           </w:t>
      </w:r>
      <w:r w:rsidR="00B54F9B" w:rsidRPr="00FC535D">
        <w:t xml:space="preserve">  </w:t>
      </w:r>
      <w:r w:rsidR="00B54F9B" w:rsidRPr="00FC535D">
        <w:rPr>
          <w:bCs/>
        </w:rPr>
        <w:t xml:space="preserve">   </w:t>
      </w:r>
      <w:r w:rsidR="00B54F9B" w:rsidRPr="00FC535D">
        <w:rPr>
          <w:bCs/>
        </w:rPr>
        <w:t xml:space="preserve"> </w:t>
      </w:r>
      <w:r w:rsidR="00B54F9B" w:rsidRPr="00FC535D">
        <w:rPr>
          <w:bCs/>
        </w:rPr>
        <w:t xml:space="preserve">     </w:t>
      </w:r>
    </w:p>
    <w:p w14:paraId="79EF1A17" w14:textId="5C6E8A6B" w:rsidR="00B54F9B" w:rsidRPr="00FC535D" w:rsidRDefault="00303EA5" w:rsidP="0096140B">
      <w:r w:rsidRPr="00FC535D">
        <w:rPr>
          <w:rFonts w:cs="Arial"/>
          <w:color w:val="000000"/>
        </w:rPr>
        <w:lastRenderedPageBreak/>
        <w:t xml:space="preserve">And given the fact that the site was an </w:t>
      </w:r>
      <w:r w:rsidR="00147250" w:rsidRPr="00FC535D">
        <w:t>old</w:t>
      </w:r>
      <w:r w:rsidR="00147250" w:rsidRPr="00FC535D">
        <w:t xml:space="preserve"> industrial </w:t>
      </w:r>
      <w:r w:rsidR="00147250" w:rsidRPr="00FC535D">
        <w:t xml:space="preserve">area and </w:t>
      </w:r>
      <w:r w:rsidR="00147250" w:rsidRPr="00FC535D">
        <w:t xml:space="preserve">land is still contaminated below a certain depth. Excavating and disposing of any </w:t>
      </w:r>
      <w:r w:rsidR="00147250" w:rsidRPr="00FC535D">
        <w:t xml:space="preserve">extra soil </w:t>
      </w:r>
      <w:r w:rsidR="00147250" w:rsidRPr="00FC535D">
        <w:t xml:space="preserve">from this site </w:t>
      </w:r>
      <w:r w:rsidR="00147250" w:rsidRPr="00FC535D">
        <w:t xml:space="preserve">to accommodate the </w:t>
      </w:r>
      <w:r w:rsidR="000B7F50" w:rsidRPr="00FC535D">
        <w:t xml:space="preserve">vast </w:t>
      </w:r>
      <w:r w:rsidR="00147250" w:rsidRPr="00FC535D">
        <w:t xml:space="preserve">foundations required </w:t>
      </w:r>
      <w:r w:rsidR="000B7F50" w:rsidRPr="00FC535D">
        <w:t xml:space="preserve">for a concrete frame building would </w:t>
      </w:r>
      <w:r w:rsidR="00283B77" w:rsidRPr="00FC535D">
        <w:t>incur</w:t>
      </w:r>
      <w:r w:rsidR="000B7F50" w:rsidRPr="00FC535D">
        <w:t xml:space="preserve"> more</w:t>
      </w:r>
      <w:r w:rsidR="00147250" w:rsidRPr="00FC535D">
        <w:t xml:space="preserve"> expens</w:t>
      </w:r>
      <w:r w:rsidR="000B7F50" w:rsidRPr="00FC535D">
        <w:t>e. So in-light of these issues and the attributes of steel i.e. it is a lighter material- easier to handle- quicker to erect with a longer span</w:t>
      </w:r>
      <w:r w:rsidR="0096140B" w:rsidRPr="00FC535D">
        <w:t xml:space="preserve"> obtainable- ad it comes ready to erect taking up less space on site, steel was chosen.</w:t>
      </w:r>
    </w:p>
    <w:p w14:paraId="065E390F" w14:textId="3071A07F" w:rsidR="00E44714" w:rsidRPr="00FC535D" w:rsidRDefault="00C4334F" w:rsidP="00E44714">
      <w:pPr>
        <w:rPr>
          <w:rFonts w:cs="Arial"/>
          <w:color w:val="660099"/>
          <w:u w:val="single"/>
          <w:shd w:val="clear" w:color="auto" w:fill="FFFFFF"/>
        </w:rPr>
      </w:pPr>
      <w:r w:rsidRPr="00FC535D">
        <w:t>Other attributes to steel that would need addressing are i.e. its low resistance to heat (</w:t>
      </w:r>
      <w:r w:rsidRPr="00FC535D">
        <w:rPr>
          <w:rFonts w:cs="Arial"/>
          <w:color w:val="222222"/>
          <w:shd w:val="clear" w:color="auto" w:fill="FFFFFF"/>
        </w:rPr>
        <w:t>steel</w:t>
      </w:r>
      <w:r w:rsidRPr="00FC535D">
        <w:rPr>
          <w:rFonts w:cs="Arial"/>
          <w:color w:val="222222"/>
          <w:shd w:val="clear" w:color="auto" w:fill="FFFFFF"/>
        </w:rPr>
        <w:t xml:space="preserve"> starts to so</w:t>
      </w:r>
      <w:r w:rsidRPr="00FC535D">
        <w:rPr>
          <w:rFonts w:cs="Arial"/>
          <w:color w:val="222222"/>
          <w:shd w:val="clear" w:color="auto" w:fill="FFFFFF"/>
        </w:rPr>
        <w:t>fen </w:t>
      </w:r>
      <w:r w:rsidRPr="00FC535D">
        <w:rPr>
          <w:rFonts w:cs="Arial"/>
          <w:bCs/>
          <w:color w:val="222222"/>
          <w:shd w:val="clear" w:color="auto" w:fill="FFFFFF"/>
        </w:rPr>
        <w:t>around 425°C</w:t>
      </w:r>
      <w:r w:rsidRPr="00FC535D">
        <w:rPr>
          <w:rFonts w:cs="Arial"/>
          <w:color w:val="222222"/>
          <w:shd w:val="clear" w:color="auto" w:fill="FFFFFF"/>
        </w:rPr>
        <w:t> and at 650°C</w:t>
      </w:r>
      <w:r w:rsidRPr="00FC535D">
        <w:rPr>
          <w:rFonts w:cs="Arial"/>
          <w:color w:val="222222"/>
          <w:shd w:val="clear" w:color="auto" w:fill="FFFFFF"/>
        </w:rPr>
        <w:t xml:space="preserve"> it has lost half its strength</w:t>
      </w:r>
      <w:r w:rsidRPr="00FC535D">
        <w:rPr>
          <w:rFonts w:cs="Arial"/>
          <w:color w:val="222222"/>
          <w:shd w:val="clear" w:color="auto" w:fill="FFFFFF"/>
        </w:rPr>
        <w:t>.</w:t>
      </w:r>
      <w:r w:rsidRPr="00FC535D">
        <w:rPr>
          <w:rFonts w:cs="Arial"/>
          <w:color w:val="222222"/>
          <w:shd w:val="clear" w:color="auto" w:fill="FFFFFF"/>
        </w:rPr>
        <w:t xml:space="preserve"> </w:t>
      </w:r>
      <w:r w:rsidRPr="00FC535D">
        <w:rPr>
          <w:rFonts w:cs="Arial"/>
          <w:color w:val="222222"/>
          <w:shd w:val="clear" w:color="auto" w:fill="FFFFFF"/>
        </w:rPr>
        <w:t>Thi</w:t>
      </w:r>
      <w:r w:rsidRPr="00FC535D">
        <w:rPr>
          <w:rFonts w:cs="Arial"/>
          <w:color w:val="222222"/>
          <w:shd w:val="clear" w:color="auto" w:fill="FFFFFF"/>
        </w:rPr>
        <w:t xml:space="preserve">s can be resolved by coating the steel with a </w:t>
      </w:r>
      <w:r w:rsidR="00E44714" w:rsidRPr="00FC535D">
        <w:rPr>
          <w:rFonts w:cs="Arial"/>
          <w:color w:val="222222"/>
          <w:shd w:val="clear" w:color="auto" w:fill="FFFFFF"/>
        </w:rPr>
        <w:t xml:space="preserve">fire </w:t>
      </w:r>
      <w:r w:rsidR="00283B77" w:rsidRPr="00FC535D">
        <w:rPr>
          <w:rFonts w:cs="Arial"/>
          <w:color w:val="222222"/>
          <w:shd w:val="clear" w:color="auto" w:fill="FFFFFF"/>
        </w:rPr>
        <w:t>resistant</w:t>
      </w:r>
      <w:r w:rsidR="00E44714" w:rsidRPr="00FC535D">
        <w:rPr>
          <w:rFonts w:cs="Arial"/>
          <w:color w:val="222222"/>
          <w:shd w:val="clear" w:color="auto" w:fill="FFFFFF"/>
        </w:rPr>
        <w:t xml:space="preserve"> paint (</w:t>
      </w:r>
      <w:r w:rsidR="00E44714" w:rsidRPr="00FC535D">
        <w:fldChar w:fldCharType="begin"/>
      </w:r>
      <w:r w:rsidR="00E44714" w:rsidRPr="00FC535D">
        <w:instrText xml:space="preserve"> HYPERLINK "https://www.rawlinspaints.com/steel-intumescent-paint" </w:instrText>
      </w:r>
      <w:r w:rsidR="00E44714" w:rsidRPr="00FC535D">
        <w:fldChar w:fldCharType="separate"/>
      </w:r>
      <w:r w:rsidR="00E44714" w:rsidRPr="00FC535D">
        <w:rPr>
          <w:rFonts w:cs="Arial"/>
          <w:bCs/>
          <w:shd w:val="clear" w:color="auto" w:fill="FFFFFF"/>
        </w:rPr>
        <w:t>Intumescent Paint</w:t>
      </w:r>
      <w:r w:rsidR="00E44714" w:rsidRPr="00FC535D">
        <w:rPr>
          <w:rFonts w:cs="Arial"/>
          <w:bCs/>
          <w:shd w:val="clear" w:color="auto" w:fill="FFFFFF"/>
        </w:rPr>
        <w:t xml:space="preserve">s) which </w:t>
      </w:r>
      <w:r w:rsidR="00CC0C73" w:rsidRPr="00FC535D">
        <w:rPr>
          <w:rFonts w:cs="Arial"/>
          <w:bCs/>
          <w:shd w:val="clear" w:color="auto" w:fill="FFFFFF"/>
        </w:rPr>
        <w:t>o</w:t>
      </w:r>
      <w:r w:rsidR="00E44714" w:rsidRPr="00FC535D">
        <w:rPr>
          <w:rFonts w:cs="Arial"/>
          <w:bCs/>
          <w:shd w:val="clear" w:color="auto" w:fill="FFFFFF"/>
        </w:rPr>
        <w:t>ffers an extra 2 hours protection</w:t>
      </w:r>
      <w:r w:rsidR="00CC0C73" w:rsidRPr="00FC535D">
        <w:rPr>
          <w:rFonts w:cs="Arial"/>
          <w:bCs/>
          <w:shd w:val="clear" w:color="auto" w:fill="FFFFFF"/>
        </w:rPr>
        <w:t xml:space="preserve">. </w:t>
      </w:r>
      <w:r w:rsidR="00283B77" w:rsidRPr="00FC535D">
        <w:rPr>
          <w:rFonts w:cs="Arial"/>
          <w:bCs/>
          <w:shd w:val="clear" w:color="auto" w:fill="FFFFFF"/>
        </w:rPr>
        <w:t>Externally</w:t>
      </w:r>
      <w:r w:rsidR="00CC0C73" w:rsidRPr="00FC535D">
        <w:rPr>
          <w:rFonts w:cs="Arial"/>
          <w:bCs/>
          <w:shd w:val="clear" w:color="auto" w:fill="FFFFFF"/>
        </w:rPr>
        <w:t xml:space="preserve"> this was taken up but </w:t>
      </w:r>
      <w:r w:rsidR="00283B77" w:rsidRPr="00FC535D">
        <w:rPr>
          <w:rFonts w:cs="Arial"/>
          <w:bCs/>
          <w:shd w:val="clear" w:color="auto" w:fill="FFFFFF"/>
        </w:rPr>
        <w:t>internally</w:t>
      </w:r>
      <w:r w:rsidR="00CC0C73" w:rsidRPr="00FC535D">
        <w:rPr>
          <w:rFonts w:cs="Arial"/>
          <w:bCs/>
          <w:shd w:val="clear" w:color="auto" w:fill="FFFFFF"/>
        </w:rPr>
        <w:t xml:space="preserve"> cement boards were used as cladding. A new paint on the market also protects against corrosion.</w:t>
      </w:r>
    </w:p>
    <w:p w14:paraId="14970E82" w14:textId="52905F94" w:rsidR="005E0E10" w:rsidRPr="00FC535D" w:rsidRDefault="00E44714" w:rsidP="0096140B">
      <w:pPr>
        <w:rPr>
          <w:rFonts w:cs="Arial"/>
          <w:color w:val="000000"/>
        </w:rPr>
      </w:pPr>
      <w:r w:rsidRPr="00FC535D">
        <w:fldChar w:fldCharType="end"/>
      </w:r>
      <w:r w:rsidR="005A190B" w:rsidRPr="00FC535D">
        <w:rPr>
          <w:i/>
        </w:rPr>
        <w:t>[phys.org 2019]</w:t>
      </w:r>
      <w:r w:rsidR="009A32AD" w:rsidRPr="00FC535D">
        <w:rPr>
          <w:rFonts w:cs="Arial"/>
          <w:color w:val="000000"/>
        </w:rPr>
        <w:t xml:space="preserve"> </w:t>
      </w:r>
    </w:p>
    <w:p w14:paraId="537BB11E" w14:textId="7F4DA3BC" w:rsidR="00E36D78" w:rsidRDefault="00837053" w:rsidP="007938A3">
      <w:pPr>
        <w:rPr>
          <w:rFonts w:cs="Arial"/>
          <w:color w:val="000000"/>
        </w:rPr>
      </w:pPr>
      <w:r w:rsidRPr="00FC535D">
        <w:rPr>
          <w:noProof/>
        </w:rPr>
        <w:drawing>
          <wp:anchor distT="0" distB="0" distL="114300" distR="114300" simplePos="0" relativeHeight="251672576" behindDoc="1" locked="0" layoutInCell="1" allowOverlap="1" wp14:anchorId="2749DB51" wp14:editId="47AE3829">
            <wp:simplePos x="0" y="0"/>
            <wp:positionH relativeFrom="column">
              <wp:posOffset>3067050</wp:posOffset>
            </wp:positionH>
            <wp:positionV relativeFrom="paragraph">
              <wp:posOffset>1033145</wp:posOffset>
            </wp:positionV>
            <wp:extent cx="3038475" cy="1495425"/>
            <wp:effectExtent l="0" t="0" r="9525" b="9525"/>
            <wp:wrapTight wrapText="bothSides">
              <wp:wrapPolygon edited="0">
                <wp:start x="0" y="0"/>
                <wp:lineTo x="0" y="21462"/>
                <wp:lineTo x="21532" y="21462"/>
                <wp:lineTo x="21532"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3038475" cy="1495425"/>
                    </a:xfrm>
                    <a:prstGeom prst="rect">
                      <a:avLst/>
                    </a:prstGeom>
                  </pic:spPr>
                </pic:pic>
              </a:graphicData>
            </a:graphic>
            <wp14:sizeRelV relativeFrom="margin">
              <wp14:pctHeight>0</wp14:pctHeight>
            </wp14:sizeRelV>
          </wp:anchor>
        </w:drawing>
      </w:r>
      <w:r w:rsidR="009A32AD" w:rsidRPr="00FC535D">
        <w:rPr>
          <w:rFonts w:cs="Arial"/>
          <w:color w:val="000000"/>
        </w:rPr>
        <w:t>Steel</w:t>
      </w:r>
      <w:r w:rsidR="009A32AD" w:rsidRPr="00FC535D">
        <w:rPr>
          <w:rFonts w:cs="Arial"/>
          <w:color w:val="000000"/>
        </w:rPr>
        <w:t xml:space="preserve"> has good tensile  strength </w:t>
      </w:r>
      <w:r w:rsidR="00283B77" w:rsidRPr="00FC535D">
        <w:rPr>
          <w:rFonts w:cs="Arial"/>
          <w:color w:val="000000"/>
        </w:rPr>
        <w:t>which</w:t>
      </w:r>
      <w:r w:rsidR="009A32AD" w:rsidRPr="00FC535D">
        <w:rPr>
          <w:rFonts w:cs="Arial"/>
          <w:color w:val="000000"/>
        </w:rPr>
        <w:t xml:space="preserve"> means it can handle loading very well its ductile so it can be </w:t>
      </w:r>
      <w:r w:rsidR="00283B77" w:rsidRPr="00FC535D">
        <w:rPr>
          <w:rFonts w:cs="Arial"/>
          <w:color w:val="000000"/>
        </w:rPr>
        <w:t>moulded</w:t>
      </w:r>
      <w:r w:rsidR="009A32AD" w:rsidRPr="00FC535D">
        <w:rPr>
          <w:rFonts w:cs="Arial"/>
          <w:color w:val="000000"/>
        </w:rPr>
        <w:t xml:space="preserve"> into different shapes. Due to the design of the I beams being used for this construction it is possible to utilise </w:t>
      </w:r>
      <w:r w:rsidRPr="00FC535D">
        <w:rPr>
          <w:rFonts w:cs="Arial"/>
          <w:color w:val="000000"/>
        </w:rPr>
        <w:t>them</w:t>
      </w:r>
      <w:r w:rsidR="009A32AD" w:rsidRPr="00FC535D">
        <w:rPr>
          <w:rFonts w:cs="Arial"/>
          <w:color w:val="000000"/>
        </w:rPr>
        <w:t xml:space="preserve"> to carry the services.</w:t>
      </w:r>
      <w:r w:rsidRPr="00FC535D">
        <w:rPr>
          <w:rFonts w:cs="Arial"/>
          <w:color w:val="000000"/>
        </w:rPr>
        <w:t xml:space="preserve"> Also the floor area was constructed using a composite steel decking that enabled the </w:t>
      </w:r>
      <w:r w:rsidR="00283B77" w:rsidRPr="00FC535D">
        <w:rPr>
          <w:rFonts w:cs="Arial"/>
          <w:color w:val="000000"/>
        </w:rPr>
        <w:t>contractor</w:t>
      </w:r>
      <w:r w:rsidRPr="00FC535D">
        <w:rPr>
          <w:rFonts w:cs="Arial"/>
          <w:color w:val="000000"/>
        </w:rPr>
        <w:t xml:space="preserve"> to reach the specified 9-story without having to dig</w:t>
      </w:r>
      <w:r>
        <w:rPr>
          <w:rFonts w:cs="Arial"/>
          <w:color w:val="000000"/>
        </w:rPr>
        <w:t xml:space="preserve"> deeper.</w:t>
      </w:r>
    </w:p>
    <w:p w14:paraId="775C8A70" w14:textId="0F180733" w:rsidR="007938A3" w:rsidRPr="00E36D78" w:rsidRDefault="007938A3" w:rsidP="007938A3">
      <w:pPr>
        <w:rPr>
          <w:rFonts w:cs="Arial"/>
          <w:color w:val="000000"/>
        </w:rPr>
      </w:pPr>
      <w:r w:rsidRPr="00837053">
        <w:rPr>
          <w:noProof/>
        </w:rPr>
        <w:drawing>
          <wp:anchor distT="0" distB="0" distL="114300" distR="114300" simplePos="0" relativeHeight="251671552" behindDoc="1" locked="0" layoutInCell="1" allowOverlap="1" wp14:anchorId="05A4574F" wp14:editId="4C9AF321">
            <wp:simplePos x="914400" y="4124325"/>
            <wp:positionH relativeFrom="column">
              <wp:align>left</wp:align>
            </wp:positionH>
            <wp:positionV relativeFrom="paragraph">
              <wp:align>top</wp:align>
            </wp:positionV>
            <wp:extent cx="2762250" cy="1524000"/>
            <wp:effectExtent l="0" t="0" r="0" b="0"/>
            <wp:wrapTight wrapText="bothSides">
              <wp:wrapPolygon edited="0">
                <wp:start x="0" y="0"/>
                <wp:lineTo x="0" y="21330"/>
                <wp:lineTo x="21451" y="21330"/>
                <wp:lineTo x="21451"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2762250" cy="1524000"/>
                    </a:xfrm>
                    <a:prstGeom prst="rect">
                      <a:avLst/>
                    </a:prstGeom>
                  </pic:spPr>
                </pic:pic>
              </a:graphicData>
            </a:graphic>
          </wp:anchor>
        </w:drawing>
      </w:r>
      <w:r w:rsidR="00E36D78">
        <w:rPr>
          <w:rFonts w:cs="Arial"/>
          <w:color w:val="000000"/>
        </w:rPr>
        <w:t xml:space="preserve">                                                  </w:t>
      </w:r>
      <w:r>
        <w:rPr>
          <w:rFonts w:cs="Arial"/>
          <w:color w:val="000000"/>
          <w:sz w:val="18"/>
          <w:szCs w:val="18"/>
        </w:rPr>
        <w:t>[</w:t>
      </w:r>
      <w:r w:rsidRPr="007938A3">
        <w:rPr>
          <w:rFonts w:cs="Arial"/>
          <w:color w:val="000000"/>
        </w:rPr>
        <w:t xml:space="preserve">Microsoft </w:t>
      </w:r>
      <w:r w:rsidR="00283B77" w:rsidRPr="007938A3">
        <w:rPr>
          <w:rFonts w:cs="Arial"/>
          <w:color w:val="000000"/>
        </w:rPr>
        <w:t>PowerPoint</w:t>
      </w:r>
      <w:r w:rsidRPr="007938A3">
        <w:rPr>
          <w:rFonts w:cs="Arial"/>
          <w:color w:val="000000"/>
        </w:rPr>
        <w:t xml:space="preserve">- </w:t>
      </w:r>
      <w:r w:rsidR="003361FC" w:rsidRPr="007938A3">
        <w:rPr>
          <w:rFonts w:cs="Arial"/>
          <w:color w:val="000000"/>
        </w:rPr>
        <w:t>Eurocodes</w:t>
      </w:r>
      <w:r w:rsidRPr="007938A3">
        <w:rPr>
          <w:rFonts w:cs="Arial"/>
          <w:color w:val="000000"/>
        </w:rPr>
        <w:t xml:space="preserve"> brussels 2019]</w:t>
      </w:r>
      <w:r>
        <w:rPr>
          <w:rFonts w:cs="Arial"/>
          <w:color w:val="000000"/>
          <w:sz w:val="18"/>
          <w:szCs w:val="18"/>
        </w:rPr>
        <w:t xml:space="preserve">  </w:t>
      </w:r>
    </w:p>
    <w:p w14:paraId="6A650214" w14:textId="77777777" w:rsidR="00E36D78" w:rsidRDefault="00E36D78" w:rsidP="00837053">
      <w:pPr>
        <w:shd w:val="clear" w:color="auto" w:fill="FFFFFF"/>
        <w:rPr>
          <w:rFonts w:ascii="Arial" w:hAnsi="Arial" w:cs="Arial"/>
          <w:color w:val="222222"/>
        </w:rPr>
      </w:pPr>
    </w:p>
    <w:p w14:paraId="03B03FAF" w14:textId="29879C61" w:rsidR="00283B77" w:rsidRPr="00FB73BA" w:rsidRDefault="00283B77" w:rsidP="00837053">
      <w:pPr>
        <w:shd w:val="clear" w:color="auto" w:fill="FFFFFF"/>
        <w:rPr>
          <w:rFonts w:cs="Arial"/>
          <w:color w:val="222222"/>
        </w:rPr>
      </w:pPr>
      <w:r>
        <w:rPr>
          <w:rFonts w:ascii="Arial" w:hAnsi="Arial" w:cs="Arial"/>
          <w:color w:val="222222"/>
        </w:rPr>
        <w:t xml:space="preserve">The stability of the structure was obtained through cross sections hidden in the partition walls and through the lift and stare well. Internal walls were built using metal sheets secured to the frame and given a thin concrete coat and proved efficient at retaining heat and restricting any acoustic </w:t>
      </w:r>
      <w:r w:rsidR="003361FC">
        <w:rPr>
          <w:rFonts w:ascii="Arial" w:hAnsi="Arial" w:cs="Arial"/>
          <w:color w:val="222222"/>
        </w:rPr>
        <w:t>issues. This</w:t>
      </w:r>
      <w:r w:rsidR="00FB73BA">
        <w:rPr>
          <w:rFonts w:ascii="Arial" w:hAnsi="Arial" w:cs="Arial"/>
          <w:color w:val="222222"/>
        </w:rPr>
        <w:t xml:space="preserve"> also makes it very </w:t>
      </w:r>
      <w:r w:rsidR="003361FC">
        <w:rPr>
          <w:rFonts w:ascii="Arial" w:hAnsi="Arial" w:cs="Arial"/>
          <w:color w:val="222222"/>
        </w:rPr>
        <w:t>preferable</w:t>
      </w:r>
      <w:r w:rsidR="00FB73BA">
        <w:rPr>
          <w:rFonts w:ascii="Arial" w:hAnsi="Arial" w:cs="Arial"/>
          <w:color w:val="222222"/>
        </w:rPr>
        <w:t xml:space="preserve"> for change of use at end of </w:t>
      </w:r>
      <w:r w:rsidR="00FB73BA" w:rsidRPr="00FB73BA">
        <w:rPr>
          <w:rFonts w:cs="Arial"/>
          <w:color w:val="222222"/>
        </w:rPr>
        <w:t>cycle.</w:t>
      </w:r>
      <w:r w:rsidRPr="00FB73BA">
        <w:rPr>
          <w:rFonts w:cs="Arial"/>
          <w:color w:val="222222"/>
        </w:rPr>
        <w:t xml:space="preserve"> </w:t>
      </w:r>
    </w:p>
    <w:p w14:paraId="667D65B3" w14:textId="07E6C071" w:rsidR="00E36D78" w:rsidRPr="00FB73BA" w:rsidRDefault="00283B77" w:rsidP="00837053">
      <w:pPr>
        <w:shd w:val="clear" w:color="auto" w:fill="FFFFFF"/>
        <w:rPr>
          <w:rFonts w:cs="Arial"/>
          <w:color w:val="222222"/>
        </w:rPr>
      </w:pPr>
      <w:r w:rsidRPr="00FB73BA">
        <w:rPr>
          <w:rFonts w:cs="Arial"/>
          <w:color w:val="222222"/>
        </w:rPr>
        <w:t>The manufacturing of steel can result in 1.9 tons of co2 per 1 ton of steel. This</w:t>
      </w:r>
      <w:r w:rsidR="00FB73BA" w:rsidRPr="00FB73BA">
        <w:rPr>
          <w:rFonts w:cs="Arial"/>
          <w:color w:val="222222"/>
        </w:rPr>
        <w:t xml:space="preserve"> building alone used approx. 304 tons of steel, which equates to approx.580 tons of co2. (see appendix)</w:t>
      </w:r>
      <w:r w:rsidRPr="00FB73BA">
        <w:rPr>
          <w:rFonts w:cs="Arial"/>
          <w:color w:val="222222"/>
        </w:rPr>
        <w:t xml:space="preserve"> </w:t>
      </w:r>
    </w:p>
    <w:p w14:paraId="57E2B96A" w14:textId="6DBCBBA3" w:rsidR="005E0E10" w:rsidRPr="00FB73BA" w:rsidRDefault="00FB73BA" w:rsidP="0096140B">
      <w:pPr>
        <w:rPr>
          <w:rFonts w:cs="Arial"/>
        </w:rPr>
      </w:pPr>
      <w:r w:rsidRPr="00FB73BA">
        <w:rPr>
          <w:rFonts w:cs="Arial"/>
          <w:color w:val="000000"/>
        </w:rPr>
        <w:t xml:space="preserve">Most or this is probably negligent as the building was designed to provide </w:t>
      </w:r>
      <w:r w:rsidR="003361FC" w:rsidRPr="00FB73BA">
        <w:rPr>
          <w:rFonts w:cs="Arial"/>
          <w:color w:val="000000"/>
        </w:rPr>
        <w:t>sustainability</w:t>
      </w:r>
      <w:r w:rsidRPr="00FB73BA">
        <w:rPr>
          <w:rFonts w:cs="Arial"/>
          <w:color w:val="000000"/>
        </w:rPr>
        <w:t xml:space="preserve"> </w:t>
      </w:r>
      <w:r w:rsidR="003361FC" w:rsidRPr="00FB73BA">
        <w:rPr>
          <w:rFonts w:cs="Arial"/>
          <w:color w:val="000000"/>
        </w:rPr>
        <w:t>in itself</w:t>
      </w:r>
      <w:r w:rsidRPr="00FB73BA">
        <w:rPr>
          <w:rFonts w:cs="Arial"/>
          <w:color w:val="000000"/>
        </w:rPr>
        <w:t xml:space="preserve"> and acquired BREAM Excellent </w:t>
      </w:r>
      <w:r w:rsidRPr="00FB73BA">
        <w:rPr>
          <w:rFonts w:cs="Arial"/>
        </w:rPr>
        <w:t>(</w:t>
      </w:r>
      <w:hyperlink r:id="rId31" w:tgtFrame="_blank" w:history="1">
        <w:r w:rsidRPr="00FB73BA">
          <w:rPr>
            <w:rStyle w:val="Hyperlink"/>
            <w:rFonts w:cs="Arial"/>
            <w:color w:val="auto"/>
            <w:u w:val="none"/>
            <w:bdr w:val="none" w:sz="0" w:space="0" w:color="auto" w:frame="1"/>
          </w:rPr>
          <w:t>Building Research Establishment’s Environmental Assessment Metho</w:t>
        </w:r>
      </w:hyperlink>
      <w:r w:rsidRPr="00FB73BA">
        <w:t>d</w:t>
      </w:r>
      <w:r w:rsidRPr="00FB73BA">
        <w:rPr>
          <w:rFonts w:cs="Arial"/>
        </w:rPr>
        <w:t xml:space="preserve"> (see appendix E)</w:t>
      </w:r>
      <w:r>
        <w:rPr>
          <w:rFonts w:cs="Arial"/>
        </w:rPr>
        <w:t xml:space="preserve"> steel is also 100% recyclable making it non </w:t>
      </w:r>
      <w:r w:rsidR="003361FC">
        <w:rPr>
          <w:rFonts w:cs="Arial"/>
        </w:rPr>
        <w:t>comparable</w:t>
      </w:r>
      <w:r>
        <w:rPr>
          <w:rFonts w:cs="Arial"/>
        </w:rPr>
        <w:t xml:space="preserve"> to concrete.</w:t>
      </w:r>
    </w:p>
    <w:p w14:paraId="2583188E" w14:textId="77777777" w:rsidR="005E0E10" w:rsidRPr="00FB73BA" w:rsidRDefault="005E0E10" w:rsidP="0096140B">
      <w:pPr>
        <w:rPr>
          <w:rFonts w:cs="Arial"/>
          <w:color w:val="000000"/>
        </w:rPr>
      </w:pPr>
    </w:p>
    <w:p w14:paraId="44C7DFB0" w14:textId="42DD2CE4" w:rsidR="00303EA5" w:rsidRPr="00FB73BA" w:rsidRDefault="00303EA5" w:rsidP="0096140B">
      <w:pPr>
        <w:rPr>
          <w:rFonts w:cs="Arial"/>
          <w:color w:val="000000"/>
        </w:rPr>
      </w:pPr>
    </w:p>
    <w:p w14:paraId="3A100B62" w14:textId="30433FBD" w:rsidR="00303EA5" w:rsidRPr="00FB73BA" w:rsidRDefault="0041332D" w:rsidP="0096140B">
      <w:pPr>
        <w:rPr>
          <w:rFonts w:cs="Arial"/>
          <w:color w:val="000000"/>
        </w:rPr>
      </w:pPr>
      <w:r>
        <w:rPr>
          <w:rFonts w:cs="Arial"/>
          <w:color w:val="000000"/>
        </w:rPr>
        <w:t>Word count 2300</w:t>
      </w:r>
    </w:p>
    <w:p w14:paraId="428C1082" w14:textId="249C724F" w:rsidR="00815595" w:rsidRPr="00FB73BA" w:rsidRDefault="00815595" w:rsidP="0096140B">
      <w:pPr>
        <w:rPr>
          <w:rFonts w:cs="Arial"/>
          <w:color w:val="000000"/>
        </w:rPr>
      </w:pPr>
    </w:p>
    <w:p w14:paraId="46383F73" w14:textId="12C5B229" w:rsidR="00A70AAF" w:rsidRPr="008F09CA" w:rsidRDefault="00A70AAF" w:rsidP="00857DA7">
      <w:pPr>
        <w:tabs>
          <w:tab w:val="left" w:pos="7800"/>
        </w:tabs>
        <w:rPr>
          <w:b/>
          <w:sz w:val="40"/>
          <w:szCs w:val="40"/>
        </w:rPr>
      </w:pPr>
      <w:r w:rsidRPr="008F09CA">
        <w:rPr>
          <w:b/>
          <w:sz w:val="40"/>
          <w:szCs w:val="40"/>
        </w:rPr>
        <w:lastRenderedPageBreak/>
        <w:t>References.</w:t>
      </w:r>
    </w:p>
    <w:p w14:paraId="74C58010" w14:textId="0A194595" w:rsidR="00A70AAF" w:rsidRPr="00A70AAF" w:rsidRDefault="00A70AAF" w:rsidP="00A70AAF">
      <w:pPr>
        <w:shd w:val="clear" w:color="auto" w:fill="FFFFFF"/>
        <w:rPr>
          <w:rFonts w:eastAsia="Times New Roman" w:cs="Arial"/>
          <w:sz w:val="24"/>
          <w:szCs w:val="24"/>
          <w:lang w:eastAsia="en-GB"/>
        </w:rPr>
      </w:pPr>
      <w:hyperlink r:id="rId32" w:history="1">
        <w:r w:rsidRPr="00A70AAF">
          <w:rPr>
            <w:rStyle w:val="Hyperlink"/>
            <w:rFonts w:eastAsia="Times New Roman" w:cs="Arial"/>
            <w:color w:val="auto"/>
            <w:sz w:val="24"/>
            <w:szCs w:val="24"/>
            <w:u w:val="none"/>
            <w:lang w:eastAsia="en-GB"/>
          </w:rPr>
          <w:t>https://www.google.co.uk/search?source=hp&amp;ei=vaAsXKPtGsOmabrFgoAL&amp;q=what+are+the+ingredients+of+</w:t>
        </w:r>
        <w:r w:rsidRPr="00A70AAF">
          <w:rPr>
            <w:rStyle w:val="Hyperlink"/>
            <w:rFonts w:eastAsia="Times New Roman" w:cs="Arial"/>
            <w:color w:val="auto"/>
            <w:u w:val="none"/>
            <w:lang w:eastAsia="en-GB"/>
          </w:rPr>
          <w:t>concrete</w:t>
        </w:r>
        <w:r w:rsidRPr="00A70AAF">
          <w:rPr>
            <w:rStyle w:val="Hyperlink"/>
            <w:rFonts w:eastAsia="Times New Roman" w:cs="Arial"/>
            <w:color w:val="auto"/>
            <w:sz w:val="24"/>
            <w:szCs w:val="24"/>
            <w:u w:val="none"/>
            <w:lang w:eastAsia="en-GB"/>
          </w:rPr>
          <w:t>&amp;oq=what+are+the+ingreadents+of+co&amp;gs_l=psy-a</w:t>
        </w:r>
      </w:hyperlink>
    </w:p>
    <w:p w14:paraId="068F2280" w14:textId="1F818B42" w:rsidR="00A70AAF" w:rsidRDefault="00A70AAF" w:rsidP="00A70AAF">
      <w:pPr>
        <w:tabs>
          <w:tab w:val="left" w:pos="7800"/>
        </w:tabs>
      </w:pPr>
      <w:hyperlink r:id="rId33" w:history="1">
        <w:r w:rsidRPr="00A70AAF">
          <w:rPr>
            <w:rStyle w:val="Hyperlink"/>
            <w:color w:val="auto"/>
            <w:u w:val="none"/>
          </w:rPr>
          <w:t>https://www.nachi.org/history-of-concrete.htm</w:t>
        </w:r>
      </w:hyperlink>
    </w:p>
    <w:p w14:paraId="7933D202" w14:textId="287697C4" w:rsidR="00527795" w:rsidRPr="00527795" w:rsidRDefault="00527795" w:rsidP="00527795">
      <w:pPr>
        <w:tabs>
          <w:tab w:val="left" w:pos="7800"/>
        </w:tabs>
      </w:pPr>
      <w:hyperlink r:id="rId34" w:history="1">
        <w:r w:rsidRPr="00527795">
          <w:rPr>
            <w:rStyle w:val="Hyperlink"/>
            <w:color w:val="auto"/>
            <w:u w:val="none"/>
          </w:rPr>
          <w:t>https://www.google.co.uk/search?sa=G&amp;hl=en-</w:t>
        </w:r>
      </w:hyperlink>
    </w:p>
    <w:p w14:paraId="63BB9EAC" w14:textId="31923260" w:rsidR="00527795" w:rsidRDefault="00527795" w:rsidP="00527795">
      <w:pPr>
        <w:tabs>
          <w:tab w:val="left" w:pos="7800"/>
        </w:tabs>
      </w:pPr>
      <w:r w:rsidRPr="00A35026">
        <w:t>GB&amp;q=Rome&amp;tbm=isch&amp;tbs=simg:CAQSlQEJR9rSgDZY0xwaiQELEKjU2AQaAggVDAsQsIynCBpiCmAIAxIowwW8DcIF9wzEBe4Mlw3ICuACxQXmKu04hCjsOOgq8jjqPuk-5yrwOBow-x1dC5dAPeB0rq3sJ1CGvCk-S2FD6exijoWwGUPaZ7td1AvUkyHLeFS-QSs3r7kVIAQMCxCOrv4IGgoKCAgBEgTcQH5TDA&amp;ved=0ahUKEwiN19Lq3tPfAhWzShUIHXFsD1kQwg4IKSgA&amp;biw=1242&amp;bih=597&amp;dpr=1.1#imgrc=R9rSgDZY0xxxHM:</w:t>
      </w:r>
    </w:p>
    <w:p w14:paraId="22455B5B" w14:textId="59CE786A" w:rsidR="00527795" w:rsidRDefault="00527795" w:rsidP="00527795">
      <w:pPr>
        <w:tabs>
          <w:tab w:val="left" w:pos="7800"/>
        </w:tabs>
      </w:pPr>
    </w:p>
    <w:p w14:paraId="355FA6E3" w14:textId="50A35388" w:rsidR="00527795" w:rsidRPr="00527795" w:rsidRDefault="00527795" w:rsidP="00527795">
      <w:pPr>
        <w:tabs>
          <w:tab w:val="left" w:pos="7800"/>
        </w:tabs>
      </w:pPr>
      <w:r w:rsidRPr="00527795">
        <w:t xml:space="preserve"> </w:t>
      </w:r>
      <w:hyperlink r:id="rId35" w:history="1">
        <w:r w:rsidRPr="00527795">
          <w:rPr>
            <w:rStyle w:val="Hyperlink"/>
            <w:color w:val="auto"/>
            <w:u w:val="none"/>
          </w:rPr>
          <w:t>https://www.cement.org/cement-concrete-applications/how-cement-is-made</w:t>
        </w:r>
      </w:hyperlink>
    </w:p>
    <w:p w14:paraId="60EE69D9" w14:textId="39D81764" w:rsidR="00527795" w:rsidRDefault="00527795" w:rsidP="00527795">
      <w:pPr>
        <w:tabs>
          <w:tab w:val="left" w:pos="7800"/>
        </w:tabs>
      </w:pPr>
      <w:r>
        <w:t>Jenkins s personal collection.</w:t>
      </w:r>
    </w:p>
    <w:p w14:paraId="311DA15D" w14:textId="2EF1A8DD" w:rsidR="00527795" w:rsidRDefault="00527795" w:rsidP="00527795">
      <w:pPr>
        <w:tabs>
          <w:tab w:val="left" w:pos="7800"/>
        </w:tabs>
      </w:pPr>
      <w:r w:rsidRPr="00EC4129">
        <w:t>https://www.google.co.uk/search?q=how+is+cement+made+from+limestone&amp;source=lnms&amp;tbm=isch&amp;sa=X&amp;ved=0ahUKEwjz2b6nwdHfAhXfSxUIHdFmCvIQ_AUIECgD&amp;biw=1366</w:t>
      </w:r>
      <w:r>
        <w:t>.</w:t>
      </w:r>
    </w:p>
    <w:p w14:paraId="07E7FBA2" w14:textId="77777777" w:rsidR="00527795" w:rsidRDefault="00527795" w:rsidP="00527795">
      <w:pPr>
        <w:tabs>
          <w:tab w:val="left" w:pos="7800"/>
        </w:tabs>
      </w:pPr>
    </w:p>
    <w:p w14:paraId="1A4A8F71" w14:textId="28E76D0F" w:rsidR="00527795" w:rsidRPr="00527795" w:rsidRDefault="00527795" w:rsidP="00527795">
      <w:pPr>
        <w:tabs>
          <w:tab w:val="left" w:pos="7800"/>
        </w:tabs>
      </w:pPr>
      <w:hyperlink r:id="rId36" w:history="1">
        <w:r w:rsidRPr="00527795">
          <w:rPr>
            <w:rStyle w:val="Hyperlink"/>
            <w:color w:val="auto"/>
            <w:u w:val="none"/>
          </w:rPr>
          <w:t>https://scie</w:t>
        </w:r>
      </w:hyperlink>
      <w:r w:rsidRPr="00527795">
        <w:t>nce.howstuffworks.com/iron4.htm</w:t>
      </w:r>
    </w:p>
    <w:p w14:paraId="72D10F16" w14:textId="5F0D6D18" w:rsidR="00527795" w:rsidRPr="00F667F0" w:rsidRDefault="00527795" w:rsidP="00527795">
      <w:pPr>
        <w:tabs>
          <w:tab w:val="left" w:pos="7800"/>
        </w:tabs>
      </w:pPr>
      <w:hyperlink r:id="rId37" w:history="1">
        <w:r w:rsidRPr="00F667F0">
          <w:rPr>
            <w:rStyle w:val="Hyperlink"/>
            <w:color w:val="auto"/>
            <w:u w:val="none"/>
          </w:rPr>
          <w:t>https://www.worldsteel.org/en/dam/jcr:177c8e5c-e02a-4e08-9dc6-cce7372b41c2/Overview+of+the+Steelmaking+Process_poster.pdf</w:t>
        </w:r>
      </w:hyperlink>
    </w:p>
    <w:p w14:paraId="211F2616" w14:textId="3EFD8AD3" w:rsidR="00527795" w:rsidRPr="00F667F0" w:rsidRDefault="00527795" w:rsidP="00527795">
      <w:pPr>
        <w:tabs>
          <w:tab w:val="left" w:pos="7800"/>
        </w:tabs>
        <w:rPr>
          <w:rFonts w:ascii="Arial" w:hAnsi="Arial" w:cs="Arial"/>
          <w:sz w:val="16"/>
          <w:szCs w:val="16"/>
          <w:shd w:val="clear" w:color="auto" w:fill="FFFFFF"/>
        </w:rPr>
      </w:pPr>
      <w:hyperlink r:id="rId38" w:history="1">
        <w:r w:rsidRPr="00F667F0">
          <w:rPr>
            <w:rStyle w:val="Hyperlink"/>
            <w:rFonts w:ascii="Arial" w:hAnsi="Arial" w:cs="Arial"/>
            <w:color w:val="auto"/>
            <w:sz w:val="16"/>
            <w:szCs w:val="16"/>
            <w:u w:val="none"/>
            <w:shd w:val="clear" w:color="auto" w:fill="FFFFFF"/>
          </w:rPr>
          <w:t>http://hicondos.com/hawaiiCondos/condo_detail.asp?goBack=-1&amp;building=164&amp;photo=all&amp;archive=yes&amp;mls_id=0</w:t>
        </w:r>
      </w:hyperlink>
    </w:p>
    <w:p w14:paraId="1FC397DF" w14:textId="322A167A" w:rsidR="00527795" w:rsidRPr="00F667F0" w:rsidRDefault="00527795" w:rsidP="00527795">
      <w:pPr>
        <w:tabs>
          <w:tab w:val="left" w:pos="7800"/>
        </w:tabs>
      </w:pPr>
      <w:hyperlink r:id="rId39" w:history="1">
        <w:r w:rsidRPr="00F667F0">
          <w:rPr>
            <w:rStyle w:val="Hyperlink"/>
            <w:color w:val="auto"/>
            <w:u w:val="none"/>
          </w:rPr>
          <w:t>https://www.hawaiibusiness.com/how-to-build-a-high-end-high-rise/</w:t>
        </w:r>
      </w:hyperlink>
    </w:p>
    <w:p w14:paraId="73FC9376" w14:textId="1CE3FB6E" w:rsidR="00527795" w:rsidRPr="00F667F0" w:rsidRDefault="00527795" w:rsidP="00527795">
      <w:pPr>
        <w:tabs>
          <w:tab w:val="left" w:pos="7800"/>
        </w:tabs>
      </w:pPr>
      <w:hyperlink r:id="rId40" w:history="1">
        <w:r w:rsidRPr="00F667F0">
          <w:rPr>
            <w:rStyle w:val="Hyperlink"/>
            <w:color w:val="auto"/>
            <w:u w:val="none"/>
          </w:rPr>
          <w:t>https://www.hawaiibusiness.com/how-to-build-a-high-end-high-rise/</w:t>
        </w:r>
      </w:hyperlink>
    </w:p>
    <w:p w14:paraId="500D1421" w14:textId="04246B2E" w:rsidR="00815595" w:rsidRPr="00F667F0" w:rsidRDefault="00815595" w:rsidP="00527795">
      <w:pPr>
        <w:tabs>
          <w:tab w:val="left" w:pos="7800"/>
        </w:tabs>
        <w:rPr>
          <w:bCs/>
        </w:rPr>
      </w:pPr>
      <w:hyperlink r:id="rId41" w:history="1">
        <w:r w:rsidRPr="00F667F0">
          <w:rPr>
            <w:rStyle w:val="Hyperlink"/>
            <w:color w:val="auto"/>
            <w:u w:val="none"/>
          </w:rPr>
          <w:t>https://www.steelconstruction.info/File:Salford_Student_Accommodation-4.jpg</w:t>
        </w:r>
      </w:hyperlink>
      <w:r w:rsidR="00303EA5" w:rsidRPr="00F667F0">
        <w:rPr>
          <w:bCs/>
          <w:i/>
        </w:rPr>
        <w:t xml:space="preserve"> </w:t>
      </w:r>
      <w:hyperlink r:id="rId42" w:history="1">
        <w:r w:rsidR="00303EA5" w:rsidRPr="00F667F0">
          <w:rPr>
            <w:rStyle w:val="Hyperlink"/>
            <w:bCs/>
            <w:color w:val="auto"/>
            <w:u w:val="none"/>
          </w:rPr>
          <w:t>https://www.steelconstruction.info/File:Salford</w:t>
        </w:r>
      </w:hyperlink>
      <w:r w:rsidR="00147250" w:rsidRPr="00F667F0">
        <w:rPr>
          <w:bCs/>
        </w:rPr>
        <w:t xml:space="preserve"> </w:t>
      </w:r>
      <w:r w:rsidR="00303EA5" w:rsidRPr="00F667F0">
        <w:rPr>
          <w:bCs/>
        </w:rPr>
        <w:t xml:space="preserve"> </w:t>
      </w:r>
      <w:r w:rsidR="00303EA5" w:rsidRPr="00F667F0">
        <w:rPr>
          <w:bCs/>
        </w:rPr>
        <w:t>Student</w:t>
      </w:r>
      <w:r w:rsidR="00147250" w:rsidRPr="00F667F0">
        <w:rPr>
          <w:bCs/>
        </w:rPr>
        <w:t xml:space="preserve"> </w:t>
      </w:r>
      <w:r w:rsidR="00303EA5" w:rsidRPr="00F667F0">
        <w:rPr>
          <w:bCs/>
        </w:rPr>
        <w:t xml:space="preserve"> Accommodation-2.jpg</w:t>
      </w:r>
    </w:p>
    <w:p w14:paraId="04306FB3" w14:textId="018F4694" w:rsidR="00E44714" w:rsidRPr="00F667F0" w:rsidRDefault="00E44714" w:rsidP="00527795">
      <w:pPr>
        <w:tabs>
          <w:tab w:val="left" w:pos="7800"/>
        </w:tabs>
        <w:rPr>
          <w:bCs/>
        </w:rPr>
      </w:pPr>
      <w:hyperlink r:id="rId43" w:history="1">
        <w:r w:rsidRPr="00F667F0">
          <w:rPr>
            <w:rStyle w:val="Hyperlink"/>
            <w:bCs/>
            <w:color w:val="auto"/>
            <w:u w:val="none"/>
          </w:rPr>
          <w:t>https://phys.org/news/2017-10-fire-resistant-coating-failure-steel.html</w:t>
        </w:r>
      </w:hyperlink>
    </w:p>
    <w:p w14:paraId="70933C5B" w14:textId="19ABF0CD" w:rsidR="00837053" w:rsidRDefault="00837053" w:rsidP="00527795">
      <w:pPr>
        <w:tabs>
          <w:tab w:val="left" w:pos="7800"/>
        </w:tabs>
        <w:rPr>
          <w:bCs/>
        </w:rPr>
      </w:pPr>
      <w:r w:rsidRPr="00837053">
        <w:rPr>
          <w:bCs/>
        </w:rPr>
        <w:t>https://eurocodes.jrc.ec.europa.eu/doc/WS2008/EN1993_6_Mueller.pdf</w:t>
      </w:r>
    </w:p>
    <w:p w14:paraId="406F69E0" w14:textId="77777777" w:rsidR="00E44714" w:rsidRDefault="00E44714" w:rsidP="00527795">
      <w:pPr>
        <w:tabs>
          <w:tab w:val="left" w:pos="7800"/>
        </w:tabs>
        <w:rPr>
          <w:bCs/>
        </w:rPr>
      </w:pPr>
    </w:p>
    <w:p w14:paraId="1D5B3978" w14:textId="77777777" w:rsidR="00147250" w:rsidRDefault="00147250" w:rsidP="00527795">
      <w:pPr>
        <w:tabs>
          <w:tab w:val="left" w:pos="7800"/>
        </w:tabs>
        <w:rPr>
          <w:bCs/>
        </w:rPr>
      </w:pPr>
    </w:p>
    <w:p w14:paraId="0293FFEA" w14:textId="77777777" w:rsidR="00147250" w:rsidRPr="00303EA5" w:rsidRDefault="00147250" w:rsidP="00527795">
      <w:pPr>
        <w:tabs>
          <w:tab w:val="left" w:pos="7800"/>
        </w:tabs>
        <w:rPr>
          <w:bCs/>
        </w:rPr>
      </w:pPr>
    </w:p>
    <w:p w14:paraId="4055B5C9" w14:textId="77777777" w:rsidR="00303EA5" w:rsidRPr="00303EA5" w:rsidRDefault="00303EA5" w:rsidP="00527795">
      <w:pPr>
        <w:tabs>
          <w:tab w:val="left" w:pos="7800"/>
        </w:tabs>
      </w:pPr>
    </w:p>
    <w:p w14:paraId="13AD21F6" w14:textId="77777777" w:rsidR="00527795" w:rsidRDefault="00527795" w:rsidP="00527795">
      <w:pPr>
        <w:tabs>
          <w:tab w:val="left" w:pos="7800"/>
        </w:tabs>
      </w:pPr>
    </w:p>
    <w:p w14:paraId="048F5DEE" w14:textId="77777777" w:rsidR="00527795" w:rsidRDefault="00527795" w:rsidP="00527795">
      <w:pPr>
        <w:tabs>
          <w:tab w:val="left" w:pos="7800"/>
        </w:tabs>
        <w:rPr>
          <w:rFonts w:ascii="Arial" w:hAnsi="Arial" w:cs="Arial"/>
          <w:color w:val="000000"/>
          <w:sz w:val="16"/>
          <w:szCs w:val="16"/>
          <w:shd w:val="clear" w:color="auto" w:fill="FFFFFF"/>
        </w:rPr>
      </w:pPr>
    </w:p>
    <w:p w14:paraId="1B313146" w14:textId="77777777" w:rsidR="00527795" w:rsidRDefault="00527795" w:rsidP="00527795">
      <w:pPr>
        <w:tabs>
          <w:tab w:val="left" w:pos="7800"/>
        </w:tabs>
      </w:pPr>
    </w:p>
    <w:p w14:paraId="73ABB033" w14:textId="77777777" w:rsidR="00FB73BA" w:rsidRDefault="00FB73BA" w:rsidP="00857DA7">
      <w:pPr>
        <w:tabs>
          <w:tab w:val="left" w:pos="7800"/>
        </w:tabs>
      </w:pPr>
    </w:p>
    <w:p w14:paraId="52123AED" w14:textId="77777777" w:rsidR="00A70AAF" w:rsidRDefault="00A70AAF" w:rsidP="00857DA7">
      <w:pPr>
        <w:tabs>
          <w:tab w:val="left" w:pos="7800"/>
        </w:tabs>
      </w:pPr>
    </w:p>
    <w:p w14:paraId="75155E7E" w14:textId="2C83A9B4" w:rsidR="00EF71D3" w:rsidRPr="008F09CA" w:rsidRDefault="00A70AAF" w:rsidP="00857DA7">
      <w:pPr>
        <w:tabs>
          <w:tab w:val="left" w:pos="7800"/>
        </w:tabs>
        <w:rPr>
          <w:b/>
          <w:sz w:val="40"/>
          <w:szCs w:val="40"/>
        </w:rPr>
      </w:pPr>
      <w:r w:rsidRPr="008F09CA">
        <w:rPr>
          <w:b/>
          <w:sz w:val="40"/>
          <w:szCs w:val="40"/>
        </w:rPr>
        <w:t xml:space="preserve">Bibliography. </w:t>
      </w:r>
    </w:p>
    <w:p w14:paraId="1D28DC2C" w14:textId="77777777" w:rsidR="00A70AAF" w:rsidRDefault="00A70AAF" w:rsidP="00857DA7">
      <w:pPr>
        <w:tabs>
          <w:tab w:val="left" w:pos="7800"/>
        </w:tabs>
      </w:pPr>
    </w:p>
    <w:p w14:paraId="337AB876" w14:textId="2D15173A" w:rsidR="00EF71D3" w:rsidRPr="00F667F0" w:rsidRDefault="00AF374E" w:rsidP="00857DA7">
      <w:pPr>
        <w:tabs>
          <w:tab w:val="left" w:pos="7800"/>
        </w:tabs>
      </w:pPr>
      <w:hyperlink r:id="rId44" w:history="1">
        <w:r w:rsidRPr="00F667F0">
          <w:rPr>
            <w:rStyle w:val="Hyperlink"/>
            <w:color w:val="auto"/>
            <w:u w:val="none"/>
          </w:rPr>
          <w:t>https://www.worldwidejournals.com/paripex/recent_issues_pdf/2014/February/February_2014_1392717710_0c336_27.pdf</w:t>
        </w:r>
      </w:hyperlink>
    </w:p>
    <w:p w14:paraId="35502DF7" w14:textId="16E91AA5" w:rsidR="00AF374E" w:rsidRPr="00F667F0" w:rsidRDefault="00AF374E" w:rsidP="00857DA7">
      <w:pPr>
        <w:tabs>
          <w:tab w:val="left" w:pos="7800"/>
        </w:tabs>
      </w:pPr>
      <w:hyperlink r:id="rId45" w:history="1">
        <w:r w:rsidRPr="00F667F0">
          <w:rPr>
            <w:rStyle w:val="Hyperlink"/>
            <w:color w:val="auto"/>
            <w:u w:val="none"/>
          </w:rPr>
          <w:t>https://www.worldwidejournals.com/paripex/recent_issues_pdf/2014/February/February_2014_1392717710_0c336_27.pdf</w:t>
        </w:r>
      </w:hyperlink>
    </w:p>
    <w:p w14:paraId="161BE487" w14:textId="1B5A24B3" w:rsidR="00AF374E" w:rsidRPr="00F667F0" w:rsidRDefault="00527795" w:rsidP="00857DA7">
      <w:pPr>
        <w:tabs>
          <w:tab w:val="left" w:pos="7800"/>
        </w:tabs>
      </w:pPr>
      <w:hyperlink r:id="rId46" w:history="1">
        <w:r w:rsidRPr="00F667F0">
          <w:rPr>
            <w:rStyle w:val="Hyperlink"/>
            <w:color w:val="auto"/>
            <w:u w:val="none"/>
          </w:rPr>
          <w:t>https://www.building.co.uk/data/whole-life-costs-concrete-vs-steel/3069406.article</w:t>
        </w:r>
      </w:hyperlink>
    </w:p>
    <w:p w14:paraId="56273AD2" w14:textId="4CEAD0A8" w:rsidR="00C4334F" w:rsidRPr="00F667F0" w:rsidRDefault="00C4334F" w:rsidP="00857DA7">
      <w:pPr>
        <w:tabs>
          <w:tab w:val="left" w:pos="7800"/>
        </w:tabs>
      </w:pPr>
      <w:hyperlink r:id="rId47" w:history="1">
        <w:r w:rsidRPr="00F667F0">
          <w:rPr>
            <w:rStyle w:val="Hyperlink"/>
            <w:color w:val="auto"/>
            <w:u w:val="none"/>
          </w:rPr>
          <w:t>http://teampacesetter.com/past-present-future-steel-construction-industry/</w:t>
        </w:r>
      </w:hyperlink>
      <w:r w:rsidR="00527795" w:rsidRPr="00F667F0">
        <w:t xml:space="preserve"> </w:t>
      </w:r>
    </w:p>
    <w:p w14:paraId="2FA5F3EF" w14:textId="78BB6073" w:rsidR="00C4334F" w:rsidRPr="00F667F0" w:rsidRDefault="00C4334F" w:rsidP="00857DA7">
      <w:pPr>
        <w:tabs>
          <w:tab w:val="left" w:pos="7800"/>
        </w:tabs>
      </w:pPr>
      <w:hyperlink r:id="rId48" w:history="1">
        <w:r w:rsidRPr="00F667F0">
          <w:rPr>
            <w:rStyle w:val="Hyperlink"/>
            <w:color w:val="auto"/>
            <w:u w:val="none"/>
          </w:rPr>
          <w:t>https://www.tms.org/pubs/journals/jom/0112/eagar/eagar-0112.htm</w:t>
        </w:r>
      </w:hyperlink>
    </w:p>
    <w:p w14:paraId="4770239F" w14:textId="641AAC06" w:rsidR="00FB73BA" w:rsidRPr="00F667F0" w:rsidRDefault="00FB73BA" w:rsidP="00857DA7">
      <w:pPr>
        <w:tabs>
          <w:tab w:val="left" w:pos="7800"/>
        </w:tabs>
      </w:pPr>
      <w:hyperlink r:id="rId49" w:history="1">
        <w:r w:rsidRPr="00F667F0">
          <w:rPr>
            <w:rStyle w:val="Hyperlink"/>
            <w:color w:val="auto"/>
            <w:u w:val="none"/>
          </w:rPr>
          <w:t>http://teampacesetter.com/past-present-future-steel-construction-industry/</w:t>
        </w:r>
      </w:hyperlink>
    </w:p>
    <w:p w14:paraId="6298944E" w14:textId="008936AF" w:rsidR="00FB73BA" w:rsidRPr="00F667F0" w:rsidRDefault="00FB73BA" w:rsidP="00857DA7">
      <w:pPr>
        <w:tabs>
          <w:tab w:val="left" w:pos="7800"/>
        </w:tabs>
      </w:pPr>
      <w:hyperlink r:id="rId50" w:history="1">
        <w:r w:rsidRPr="00F667F0">
          <w:rPr>
            <w:rStyle w:val="Hyperlink"/>
            <w:color w:val="auto"/>
            <w:u w:val="none"/>
          </w:rPr>
          <w:t>https://www.building.co.uk/data/whole-life-costs-concrete-vs-steel/3069406.article</w:t>
        </w:r>
      </w:hyperlink>
    </w:p>
    <w:p w14:paraId="3A2AB56C" w14:textId="77777777" w:rsidR="00FB73BA" w:rsidRPr="00F667F0" w:rsidRDefault="00FB73BA" w:rsidP="00857DA7">
      <w:pPr>
        <w:tabs>
          <w:tab w:val="left" w:pos="7800"/>
        </w:tabs>
      </w:pPr>
    </w:p>
    <w:p w14:paraId="31A55AAF" w14:textId="6119A398" w:rsidR="00527795" w:rsidRDefault="00527795" w:rsidP="00857DA7">
      <w:pPr>
        <w:tabs>
          <w:tab w:val="left" w:pos="7800"/>
        </w:tabs>
      </w:pPr>
      <w:r>
        <w:t xml:space="preserve"> </w:t>
      </w:r>
    </w:p>
    <w:p w14:paraId="7447D1BC" w14:textId="50D85D1E" w:rsidR="00AF374E" w:rsidRDefault="00AF374E" w:rsidP="00857DA7">
      <w:pPr>
        <w:tabs>
          <w:tab w:val="left" w:pos="7800"/>
        </w:tabs>
      </w:pPr>
    </w:p>
    <w:p w14:paraId="17792BEE" w14:textId="1E970FBF" w:rsidR="008F09CA" w:rsidRDefault="008F09CA" w:rsidP="00857DA7">
      <w:pPr>
        <w:tabs>
          <w:tab w:val="left" w:pos="7800"/>
        </w:tabs>
      </w:pPr>
    </w:p>
    <w:p w14:paraId="2443D467" w14:textId="593827DE" w:rsidR="008F09CA" w:rsidRDefault="008F09CA" w:rsidP="00857DA7">
      <w:pPr>
        <w:tabs>
          <w:tab w:val="left" w:pos="7800"/>
        </w:tabs>
      </w:pPr>
    </w:p>
    <w:p w14:paraId="5A5E4F2E" w14:textId="6F108840" w:rsidR="008F09CA" w:rsidRDefault="008F09CA" w:rsidP="00857DA7">
      <w:pPr>
        <w:tabs>
          <w:tab w:val="left" w:pos="7800"/>
        </w:tabs>
      </w:pPr>
    </w:p>
    <w:p w14:paraId="6847F8B5" w14:textId="2C1D2287" w:rsidR="008F09CA" w:rsidRDefault="008F09CA" w:rsidP="00857DA7">
      <w:pPr>
        <w:tabs>
          <w:tab w:val="left" w:pos="7800"/>
        </w:tabs>
      </w:pPr>
    </w:p>
    <w:p w14:paraId="74C268A9" w14:textId="61361081" w:rsidR="008F09CA" w:rsidRDefault="008F09CA" w:rsidP="00857DA7">
      <w:pPr>
        <w:tabs>
          <w:tab w:val="left" w:pos="7800"/>
        </w:tabs>
      </w:pPr>
    </w:p>
    <w:p w14:paraId="72242177" w14:textId="6F24D50D" w:rsidR="008F09CA" w:rsidRDefault="008F09CA" w:rsidP="00857DA7">
      <w:pPr>
        <w:tabs>
          <w:tab w:val="left" w:pos="7800"/>
        </w:tabs>
      </w:pPr>
    </w:p>
    <w:p w14:paraId="730E599E" w14:textId="0890F305" w:rsidR="008F09CA" w:rsidRDefault="008F09CA" w:rsidP="00857DA7">
      <w:pPr>
        <w:tabs>
          <w:tab w:val="left" w:pos="7800"/>
        </w:tabs>
      </w:pPr>
    </w:p>
    <w:p w14:paraId="3BC7BA98" w14:textId="784E2066" w:rsidR="008F09CA" w:rsidRDefault="008F09CA" w:rsidP="00857DA7">
      <w:pPr>
        <w:tabs>
          <w:tab w:val="left" w:pos="7800"/>
        </w:tabs>
      </w:pPr>
    </w:p>
    <w:p w14:paraId="683DD852" w14:textId="27A0B7F4" w:rsidR="008F09CA" w:rsidRDefault="008F09CA" w:rsidP="00857DA7">
      <w:pPr>
        <w:tabs>
          <w:tab w:val="left" w:pos="7800"/>
        </w:tabs>
      </w:pPr>
    </w:p>
    <w:p w14:paraId="5BBDD046" w14:textId="1BEBF5F5" w:rsidR="008F09CA" w:rsidRDefault="008F09CA" w:rsidP="00857DA7">
      <w:pPr>
        <w:tabs>
          <w:tab w:val="left" w:pos="7800"/>
        </w:tabs>
      </w:pPr>
    </w:p>
    <w:p w14:paraId="46477A64" w14:textId="3F2F259F" w:rsidR="008F09CA" w:rsidRDefault="008F09CA" w:rsidP="00857DA7">
      <w:pPr>
        <w:tabs>
          <w:tab w:val="left" w:pos="7800"/>
        </w:tabs>
      </w:pPr>
    </w:p>
    <w:p w14:paraId="0EC30FB1" w14:textId="6C3DC55A" w:rsidR="008F09CA" w:rsidRDefault="008F09CA" w:rsidP="00857DA7">
      <w:pPr>
        <w:tabs>
          <w:tab w:val="left" w:pos="7800"/>
        </w:tabs>
      </w:pPr>
    </w:p>
    <w:p w14:paraId="18C8F58C" w14:textId="7080CC68" w:rsidR="008F09CA" w:rsidRDefault="008F09CA" w:rsidP="00857DA7">
      <w:pPr>
        <w:tabs>
          <w:tab w:val="left" w:pos="7800"/>
        </w:tabs>
      </w:pPr>
    </w:p>
    <w:p w14:paraId="074BABBD" w14:textId="41FBD060" w:rsidR="00AF374E" w:rsidRDefault="00AF374E" w:rsidP="00857DA7">
      <w:pPr>
        <w:tabs>
          <w:tab w:val="left" w:pos="7800"/>
        </w:tabs>
      </w:pPr>
    </w:p>
    <w:p w14:paraId="2CD4265E" w14:textId="77777777" w:rsidR="00FC535D" w:rsidRDefault="00FC535D" w:rsidP="00A70AAF">
      <w:pPr>
        <w:rPr>
          <w:b/>
          <w:sz w:val="40"/>
          <w:szCs w:val="40"/>
        </w:rPr>
      </w:pPr>
    </w:p>
    <w:p w14:paraId="52AC9BCB" w14:textId="45A6D8B3" w:rsidR="00A70AAF" w:rsidRPr="008F09CA" w:rsidRDefault="00A70AAF" w:rsidP="00A70AAF">
      <w:pPr>
        <w:rPr>
          <w:b/>
          <w:sz w:val="40"/>
          <w:szCs w:val="40"/>
        </w:rPr>
      </w:pPr>
      <w:r w:rsidRPr="008F09CA">
        <w:rPr>
          <w:b/>
          <w:sz w:val="40"/>
          <w:szCs w:val="40"/>
        </w:rPr>
        <w:lastRenderedPageBreak/>
        <w:t xml:space="preserve">Appendix </w:t>
      </w:r>
    </w:p>
    <w:p w14:paraId="42E18C7E" w14:textId="77777777" w:rsidR="00A70AAF" w:rsidRDefault="00A70AAF" w:rsidP="00A70AAF">
      <w:r>
        <w:t>A)</w:t>
      </w:r>
    </w:p>
    <w:p w14:paraId="3DFB3093" w14:textId="41600EBB" w:rsidR="00AF374E" w:rsidRDefault="00527795" w:rsidP="00857DA7">
      <w:pPr>
        <w:tabs>
          <w:tab w:val="left" w:pos="7800"/>
        </w:tabs>
      </w:pPr>
      <w:r>
        <w:rPr>
          <w:noProof/>
        </w:rPr>
        <w:drawing>
          <wp:inline distT="0" distB="0" distL="0" distR="0" wp14:anchorId="60B60DBA" wp14:editId="43398B5C">
            <wp:extent cx="3943350" cy="25336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3943350" cy="2533650"/>
                    </a:xfrm>
                    <a:prstGeom prst="rect">
                      <a:avLst/>
                    </a:prstGeom>
                  </pic:spPr>
                </pic:pic>
              </a:graphicData>
            </a:graphic>
          </wp:inline>
        </w:drawing>
      </w:r>
    </w:p>
    <w:p w14:paraId="3C87EB76" w14:textId="342121A8" w:rsidR="00527795" w:rsidRPr="00F667F0" w:rsidRDefault="00527795" w:rsidP="00527795">
      <w:pPr>
        <w:tabs>
          <w:tab w:val="left" w:pos="7800"/>
        </w:tabs>
      </w:pPr>
      <w:hyperlink r:id="rId52" w:history="1">
        <w:r w:rsidRPr="00F667F0">
          <w:rPr>
            <w:rStyle w:val="Hyperlink"/>
            <w:color w:val="auto"/>
            <w:u w:val="none"/>
          </w:rPr>
          <w:t>https://www.usclimatedata.com/climate/honolulu/hawaii/united-states/ushi0026</w:t>
        </w:r>
      </w:hyperlink>
    </w:p>
    <w:p w14:paraId="585F5A4B" w14:textId="76150B23" w:rsidR="00527795" w:rsidRDefault="00527795" w:rsidP="00527795">
      <w:pPr>
        <w:tabs>
          <w:tab w:val="left" w:pos="7800"/>
        </w:tabs>
      </w:pPr>
    </w:p>
    <w:p w14:paraId="20592724" w14:textId="090AC890" w:rsidR="00527795" w:rsidRDefault="00527795" w:rsidP="00527795">
      <w:pPr>
        <w:tabs>
          <w:tab w:val="left" w:pos="7800"/>
        </w:tabs>
      </w:pPr>
      <w:r>
        <w:t>B)</w:t>
      </w:r>
    </w:p>
    <w:p w14:paraId="56FF8AC2" w14:textId="7F536F74" w:rsidR="00527795" w:rsidRDefault="00527795" w:rsidP="00527795">
      <w:r>
        <w:t xml:space="preserve">171 RES IDENCES OF EXCEPT IONAL SCALE AND LUXURY V ILLAS W ITH PR IVATE GARAGES , PR IVATE GARDENS AND SW IMM ING POOLS OR SKY LANA IS , AND SPECTACULAR PENTHOUSES DES IGN BY JAMES K .M . CHENG ARCH ITECTS AND INGRAO INTERIORS BUILDING FEATURES • 1, 2 and 3 bedroom residences • High-performance, double-glazed, low-e coated glass curtain wall system • Building is targeting LEED (Leadership in Energy and Environmental Design) certification • Centralized high efficiency air-conditioning and hot water systems • 24/7 onsite and </w:t>
      </w:r>
      <w:r w:rsidR="00283B77">
        <w:t>neighbourhood</w:t>
      </w:r>
      <w:r>
        <w:t xml:space="preserve"> courtesy patrols • Limited access control system with gated parking • Energy efficient LED lighting • Limited access elevators for two south-facing tower residences • Dedicated service elevator • Landscape design by internationally acclaimed firm SWA Group • Dynamic landscape and hardscape blended with unique water features INTERIOR • 9’6” overheight ceilings • 10’6” and taller ceilings in Villas and Penth</w:t>
      </w:r>
    </w:p>
    <w:p w14:paraId="7DBD01EB" w14:textId="36987040" w:rsidR="00527795" w:rsidRPr="00F667F0" w:rsidRDefault="00527795" w:rsidP="00527795">
      <w:pPr>
        <w:tabs>
          <w:tab w:val="left" w:pos="7800"/>
        </w:tabs>
      </w:pPr>
      <w:hyperlink r:id="rId53" w:history="1">
        <w:r w:rsidRPr="00F667F0">
          <w:rPr>
            <w:rStyle w:val="Hyperlink"/>
            <w:color w:val="auto"/>
            <w:u w:val="none"/>
          </w:rPr>
          <w:t>https://www.hawaiibusiness.com/how-to-build-a-high-end-high-rise/</w:t>
        </w:r>
      </w:hyperlink>
    </w:p>
    <w:p w14:paraId="3B558A5F" w14:textId="77777777" w:rsidR="00527795" w:rsidRDefault="00527795" w:rsidP="00527795">
      <w:pPr>
        <w:tabs>
          <w:tab w:val="left" w:pos="7800"/>
        </w:tabs>
      </w:pPr>
    </w:p>
    <w:p w14:paraId="1D2200DD" w14:textId="77777777" w:rsidR="00527795" w:rsidRDefault="00527795" w:rsidP="00857DA7">
      <w:pPr>
        <w:tabs>
          <w:tab w:val="left" w:pos="7800"/>
        </w:tabs>
      </w:pPr>
    </w:p>
    <w:p w14:paraId="15B78BC1" w14:textId="78A19898" w:rsidR="00AF374E" w:rsidRDefault="00AF374E" w:rsidP="00857DA7">
      <w:pPr>
        <w:tabs>
          <w:tab w:val="left" w:pos="7800"/>
        </w:tabs>
      </w:pPr>
    </w:p>
    <w:p w14:paraId="3A956702" w14:textId="5CB9A38D" w:rsidR="00AF374E" w:rsidRDefault="00AF374E" w:rsidP="00857DA7">
      <w:pPr>
        <w:tabs>
          <w:tab w:val="left" w:pos="7800"/>
        </w:tabs>
      </w:pPr>
    </w:p>
    <w:p w14:paraId="19DA32A4" w14:textId="43ED6EDE" w:rsidR="000D0626" w:rsidRDefault="000D0626" w:rsidP="00857DA7">
      <w:pPr>
        <w:tabs>
          <w:tab w:val="left" w:pos="7800"/>
        </w:tabs>
      </w:pPr>
    </w:p>
    <w:p w14:paraId="315EF7C2" w14:textId="3530B837" w:rsidR="000D0626" w:rsidRDefault="000D0626" w:rsidP="00857DA7">
      <w:pPr>
        <w:tabs>
          <w:tab w:val="left" w:pos="7800"/>
        </w:tabs>
      </w:pPr>
    </w:p>
    <w:p w14:paraId="12AAA668" w14:textId="5A6101CC" w:rsidR="00C251A4" w:rsidRDefault="00C251A4" w:rsidP="00857DA7">
      <w:pPr>
        <w:tabs>
          <w:tab w:val="left" w:pos="7800"/>
        </w:tabs>
      </w:pPr>
    </w:p>
    <w:p w14:paraId="2960E6C0" w14:textId="05810E46" w:rsidR="00C251A4" w:rsidRDefault="00C251A4" w:rsidP="00857DA7">
      <w:pPr>
        <w:tabs>
          <w:tab w:val="left" w:pos="7800"/>
        </w:tabs>
      </w:pPr>
    </w:p>
    <w:p w14:paraId="222B22CC" w14:textId="4E9A8685" w:rsidR="00C251A4" w:rsidRDefault="00FB73BA" w:rsidP="00857DA7">
      <w:pPr>
        <w:tabs>
          <w:tab w:val="left" w:pos="7800"/>
        </w:tabs>
      </w:pPr>
      <w:r>
        <w:lastRenderedPageBreak/>
        <w:t>C)</w:t>
      </w:r>
    </w:p>
    <w:p w14:paraId="1C208A29" w14:textId="19276C91" w:rsidR="00C251A4" w:rsidRDefault="00A70AAF" w:rsidP="00857DA7">
      <w:pPr>
        <w:tabs>
          <w:tab w:val="left" w:pos="7800"/>
        </w:tabs>
      </w:pPr>
      <w:r>
        <w:rPr>
          <w:noProof/>
        </w:rPr>
        <w:drawing>
          <wp:inline distT="0" distB="0" distL="0" distR="0" wp14:anchorId="24A8542D" wp14:editId="68B1FCF0">
            <wp:extent cx="5219700" cy="49911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219700" cy="4991100"/>
                    </a:xfrm>
                    <a:prstGeom prst="rect">
                      <a:avLst/>
                    </a:prstGeom>
                  </pic:spPr>
                </pic:pic>
              </a:graphicData>
            </a:graphic>
          </wp:inline>
        </w:drawing>
      </w:r>
    </w:p>
    <w:p w14:paraId="4CF16A0C" w14:textId="04AEE847" w:rsidR="00C251A4" w:rsidRPr="00C251A4" w:rsidRDefault="00A70AAF" w:rsidP="00F667F0">
      <w:pPr>
        <w:tabs>
          <w:tab w:val="left" w:pos="7800"/>
        </w:tabs>
      </w:pPr>
      <w:r w:rsidRPr="00C251A4">
        <w:t>https://www.cedd.gov.hk/eng/publications/standards_handbooks_cost/doc/stan_gs_2006/section_14_2006_formwork.pdf</w:t>
      </w:r>
    </w:p>
    <w:p w14:paraId="6E7AACD5" w14:textId="0CA7DDDF" w:rsidR="00C251A4" w:rsidRPr="00C251A4" w:rsidRDefault="00C251A4" w:rsidP="00C251A4"/>
    <w:p w14:paraId="48DA2E7E" w14:textId="312C6E21" w:rsidR="00C251A4" w:rsidRDefault="00FB73BA" w:rsidP="00C251A4">
      <w:r>
        <w:t>D)</w:t>
      </w:r>
    </w:p>
    <w:p w14:paraId="1089C0EE" w14:textId="2C267B6F" w:rsidR="00FB73BA" w:rsidRPr="00C251A4" w:rsidRDefault="00FB73BA" w:rsidP="00C251A4">
      <w:r>
        <w:rPr>
          <w:noProof/>
        </w:rPr>
        <w:drawing>
          <wp:anchor distT="0" distB="0" distL="114300" distR="114300" simplePos="0" relativeHeight="251673600" behindDoc="1" locked="0" layoutInCell="1" allowOverlap="1" wp14:anchorId="3397DADE" wp14:editId="4902ED75">
            <wp:simplePos x="0" y="0"/>
            <wp:positionH relativeFrom="column">
              <wp:posOffset>0</wp:posOffset>
            </wp:positionH>
            <wp:positionV relativeFrom="paragraph">
              <wp:posOffset>-3175</wp:posOffset>
            </wp:positionV>
            <wp:extent cx="1390650" cy="1371600"/>
            <wp:effectExtent l="0" t="0" r="0" b="0"/>
            <wp:wrapTight wrapText="bothSides">
              <wp:wrapPolygon edited="0">
                <wp:start x="0" y="0"/>
                <wp:lineTo x="0" y="21300"/>
                <wp:lineTo x="21304" y="21300"/>
                <wp:lineTo x="21304"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28A0092B-C50C-407E-A947-70E740481C1C}">
                          <a14:useLocalDpi xmlns:a14="http://schemas.microsoft.com/office/drawing/2010/main" val="0"/>
                        </a:ext>
                      </a:extLst>
                    </a:blip>
                    <a:stretch>
                      <a:fillRect/>
                    </a:stretch>
                  </pic:blipFill>
                  <pic:spPr>
                    <a:xfrm>
                      <a:off x="0" y="0"/>
                      <a:ext cx="1390650" cy="1371600"/>
                    </a:xfrm>
                    <a:prstGeom prst="rect">
                      <a:avLst/>
                    </a:prstGeom>
                  </pic:spPr>
                </pic:pic>
              </a:graphicData>
            </a:graphic>
          </wp:anchor>
        </w:drawing>
      </w:r>
      <w:bookmarkStart w:id="2" w:name="_GoBack"/>
      <w:bookmarkEnd w:id="2"/>
    </w:p>
    <w:p w14:paraId="458F80D3" w14:textId="4511B06D" w:rsidR="00065CFB" w:rsidRPr="00C251A4" w:rsidRDefault="00FB73BA" w:rsidP="00C251A4">
      <w:r w:rsidRPr="00FB73BA">
        <w:t>file:///C:/Users/dean/Downloads/University%20of%20Salford%20student%20accommodation.pdf</w:t>
      </w:r>
    </w:p>
    <w:sectPr w:rsidR="00065CFB" w:rsidRPr="00C251A4" w:rsidSect="003E6A77">
      <w:headerReference w:type="default" r:id="rId56"/>
      <w:footerReference w:type="default" r:id="rId57"/>
      <w:headerReference w:type="first" r:id="rId5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80865E" w14:textId="77777777" w:rsidR="00CC012E" w:rsidRDefault="00CC012E" w:rsidP="003E6A77">
      <w:pPr>
        <w:spacing w:after="0" w:line="240" w:lineRule="auto"/>
      </w:pPr>
      <w:r>
        <w:separator/>
      </w:r>
    </w:p>
  </w:endnote>
  <w:endnote w:type="continuationSeparator" w:id="0">
    <w:p w14:paraId="754275AB" w14:textId="77777777" w:rsidR="00CC012E" w:rsidRDefault="00CC012E" w:rsidP="003E6A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UniversCom-47LightCond">
    <w:altName w:val="Cambria"/>
    <w:panose1 w:val="00000000000000000000"/>
    <w:charset w:val="00"/>
    <w:family w:val="roman"/>
    <w:notTrueType/>
    <w:pitch w:val="default"/>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6242432"/>
      <w:docPartObj>
        <w:docPartGallery w:val="Page Numbers (Bottom of Page)"/>
        <w:docPartUnique/>
      </w:docPartObj>
    </w:sdtPr>
    <w:sdtEndPr>
      <w:rPr>
        <w:noProof/>
      </w:rPr>
    </w:sdtEndPr>
    <w:sdtContent>
      <w:p w14:paraId="01927E20" w14:textId="6F115F73" w:rsidR="007D36B8" w:rsidRDefault="007D36B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3421E8" w14:textId="77777777" w:rsidR="007D36B8" w:rsidRDefault="007D36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D004F1" w14:textId="77777777" w:rsidR="00CC012E" w:rsidRDefault="00CC012E" w:rsidP="003E6A77">
      <w:pPr>
        <w:spacing w:after="0" w:line="240" w:lineRule="auto"/>
      </w:pPr>
      <w:r>
        <w:separator/>
      </w:r>
    </w:p>
  </w:footnote>
  <w:footnote w:type="continuationSeparator" w:id="0">
    <w:p w14:paraId="1D88428F" w14:textId="77777777" w:rsidR="00CC012E" w:rsidRDefault="00CC012E" w:rsidP="003E6A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2D0950" w14:textId="77777777" w:rsidR="007D36B8" w:rsidRDefault="007D36B8" w:rsidP="009B0BBE">
    <w:pPr>
      <w:pStyle w:val="Header"/>
    </w:pPr>
    <w:r>
      <w:t>Dean Jenkins</w:t>
    </w:r>
    <w:r>
      <w:ptab w:relativeTo="margin" w:alignment="center" w:leader="none"/>
    </w:r>
    <w:r>
      <w:t>1706633</w:t>
    </w:r>
    <w:r>
      <w:ptab w:relativeTo="margin" w:alignment="right" w:leader="none"/>
    </w:r>
    <w:r>
      <w:t>M4X01314/M4X01349</w:t>
    </w:r>
  </w:p>
  <w:p w14:paraId="21060C08" w14:textId="77777777" w:rsidR="007D36B8" w:rsidRDefault="007D36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39A38A" w14:textId="20460ADA" w:rsidR="007D36B8" w:rsidRDefault="007D36B8">
    <w:pPr>
      <w:pStyle w:val="Header"/>
    </w:pPr>
    <w:r>
      <w:t>Dean Jenkins</w:t>
    </w:r>
    <w:r>
      <w:ptab w:relativeTo="margin" w:alignment="center" w:leader="none"/>
    </w:r>
    <w:r>
      <w:t>1706633</w:t>
    </w:r>
    <w:r>
      <w:ptab w:relativeTo="margin" w:alignment="right" w:leader="none"/>
    </w:r>
    <w:r>
      <w:t>M4X01314/M4X01349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3632FB"/>
    <w:multiLevelType w:val="multilevel"/>
    <w:tmpl w:val="0BC6201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3A7C5A5B"/>
    <w:multiLevelType w:val="multilevel"/>
    <w:tmpl w:val="1A021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18A27D7"/>
    <w:multiLevelType w:val="hybridMultilevel"/>
    <w:tmpl w:val="28DE10F0"/>
    <w:lvl w:ilvl="0" w:tplc="15A476C4">
      <w:start w:val="1"/>
      <w:numFmt w:val="bullet"/>
      <w:lvlText w:val=""/>
      <w:lvlJc w:val="left"/>
      <w:pPr>
        <w:tabs>
          <w:tab w:val="num" w:pos="720"/>
        </w:tabs>
        <w:ind w:left="720" w:hanging="360"/>
      </w:pPr>
      <w:rPr>
        <w:rFonts w:ascii="Wingdings 3" w:hAnsi="Wingdings 3" w:hint="default"/>
      </w:rPr>
    </w:lvl>
    <w:lvl w:ilvl="1" w:tplc="9C9ECE4E" w:tentative="1">
      <w:start w:val="1"/>
      <w:numFmt w:val="bullet"/>
      <w:lvlText w:val=""/>
      <w:lvlJc w:val="left"/>
      <w:pPr>
        <w:tabs>
          <w:tab w:val="num" w:pos="1440"/>
        </w:tabs>
        <w:ind w:left="1440" w:hanging="360"/>
      </w:pPr>
      <w:rPr>
        <w:rFonts w:ascii="Wingdings 3" w:hAnsi="Wingdings 3" w:hint="default"/>
      </w:rPr>
    </w:lvl>
    <w:lvl w:ilvl="2" w:tplc="0A0E1E7C" w:tentative="1">
      <w:start w:val="1"/>
      <w:numFmt w:val="bullet"/>
      <w:lvlText w:val=""/>
      <w:lvlJc w:val="left"/>
      <w:pPr>
        <w:tabs>
          <w:tab w:val="num" w:pos="2160"/>
        </w:tabs>
        <w:ind w:left="2160" w:hanging="360"/>
      </w:pPr>
      <w:rPr>
        <w:rFonts w:ascii="Wingdings 3" w:hAnsi="Wingdings 3" w:hint="default"/>
      </w:rPr>
    </w:lvl>
    <w:lvl w:ilvl="3" w:tplc="D41499BC">
      <w:start w:val="1"/>
      <w:numFmt w:val="bullet"/>
      <w:lvlText w:val=""/>
      <w:lvlJc w:val="left"/>
      <w:pPr>
        <w:tabs>
          <w:tab w:val="num" w:pos="2880"/>
        </w:tabs>
        <w:ind w:left="2880" w:hanging="360"/>
      </w:pPr>
      <w:rPr>
        <w:rFonts w:ascii="Wingdings 3" w:hAnsi="Wingdings 3" w:hint="default"/>
      </w:rPr>
    </w:lvl>
    <w:lvl w:ilvl="4" w:tplc="3C0E3B1C" w:tentative="1">
      <w:start w:val="1"/>
      <w:numFmt w:val="bullet"/>
      <w:lvlText w:val=""/>
      <w:lvlJc w:val="left"/>
      <w:pPr>
        <w:tabs>
          <w:tab w:val="num" w:pos="3600"/>
        </w:tabs>
        <w:ind w:left="3600" w:hanging="360"/>
      </w:pPr>
      <w:rPr>
        <w:rFonts w:ascii="Wingdings 3" w:hAnsi="Wingdings 3" w:hint="default"/>
      </w:rPr>
    </w:lvl>
    <w:lvl w:ilvl="5" w:tplc="21E8323A" w:tentative="1">
      <w:start w:val="1"/>
      <w:numFmt w:val="bullet"/>
      <w:lvlText w:val=""/>
      <w:lvlJc w:val="left"/>
      <w:pPr>
        <w:tabs>
          <w:tab w:val="num" w:pos="4320"/>
        </w:tabs>
        <w:ind w:left="4320" w:hanging="360"/>
      </w:pPr>
      <w:rPr>
        <w:rFonts w:ascii="Wingdings 3" w:hAnsi="Wingdings 3" w:hint="default"/>
      </w:rPr>
    </w:lvl>
    <w:lvl w:ilvl="6" w:tplc="493C1180" w:tentative="1">
      <w:start w:val="1"/>
      <w:numFmt w:val="bullet"/>
      <w:lvlText w:val=""/>
      <w:lvlJc w:val="left"/>
      <w:pPr>
        <w:tabs>
          <w:tab w:val="num" w:pos="5040"/>
        </w:tabs>
        <w:ind w:left="5040" w:hanging="360"/>
      </w:pPr>
      <w:rPr>
        <w:rFonts w:ascii="Wingdings 3" w:hAnsi="Wingdings 3" w:hint="default"/>
      </w:rPr>
    </w:lvl>
    <w:lvl w:ilvl="7" w:tplc="B82271E0" w:tentative="1">
      <w:start w:val="1"/>
      <w:numFmt w:val="bullet"/>
      <w:lvlText w:val=""/>
      <w:lvlJc w:val="left"/>
      <w:pPr>
        <w:tabs>
          <w:tab w:val="num" w:pos="5760"/>
        </w:tabs>
        <w:ind w:left="5760" w:hanging="360"/>
      </w:pPr>
      <w:rPr>
        <w:rFonts w:ascii="Wingdings 3" w:hAnsi="Wingdings 3" w:hint="default"/>
      </w:rPr>
    </w:lvl>
    <w:lvl w:ilvl="8" w:tplc="08D2A3EE"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668E3446"/>
    <w:multiLevelType w:val="hybridMultilevel"/>
    <w:tmpl w:val="606EC5F2"/>
    <w:lvl w:ilvl="0" w:tplc="56DCD16A">
      <w:start w:val="1"/>
      <w:numFmt w:val="bullet"/>
      <w:lvlText w:val=""/>
      <w:lvlJc w:val="left"/>
      <w:pPr>
        <w:tabs>
          <w:tab w:val="num" w:pos="720"/>
        </w:tabs>
        <w:ind w:left="720" w:hanging="360"/>
      </w:pPr>
      <w:rPr>
        <w:rFonts w:ascii="Wingdings 3" w:hAnsi="Wingdings 3" w:hint="default"/>
      </w:rPr>
    </w:lvl>
    <w:lvl w:ilvl="1" w:tplc="8B6E8826">
      <w:start w:val="1"/>
      <w:numFmt w:val="bullet"/>
      <w:lvlText w:val=""/>
      <w:lvlJc w:val="left"/>
      <w:pPr>
        <w:tabs>
          <w:tab w:val="num" w:pos="1440"/>
        </w:tabs>
        <w:ind w:left="1440" w:hanging="360"/>
      </w:pPr>
      <w:rPr>
        <w:rFonts w:ascii="Wingdings 3" w:hAnsi="Wingdings 3" w:hint="default"/>
      </w:rPr>
    </w:lvl>
    <w:lvl w:ilvl="2" w:tplc="AC583780">
      <w:start w:val="110"/>
      <w:numFmt w:val="bullet"/>
      <w:lvlText w:val=""/>
      <w:lvlJc w:val="left"/>
      <w:pPr>
        <w:tabs>
          <w:tab w:val="num" w:pos="2160"/>
        </w:tabs>
        <w:ind w:left="2160" w:hanging="360"/>
      </w:pPr>
      <w:rPr>
        <w:rFonts w:ascii="Wingdings 3" w:hAnsi="Wingdings 3" w:hint="default"/>
      </w:rPr>
    </w:lvl>
    <w:lvl w:ilvl="3" w:tplc="8CD2CA94" w:tentative="1">
      <w:start w:val="1"/>
      <w:numFmt w:val="bullet"/>
      <w:lvlText w:val=""/>
      <w:lvlJc w:val="left"/>
      <w:pPr>
        <w:tabs>
          <w:tab w:val="num" w:pos="2880"/>
        </w:tabs>
        <w:ind w:left="2880" w:hanging="360"/>
      </w:pPr>
      <w:rPr>
        <w:rFonts w:ascii="Wingdings 3" w:hAnsi="Wingdings 3" w:hint="default"/>
      </w:rPr>
    </w:lvl>
    <w:lvl w:ilvl="4" w:tplc="4AD07148" w:tentative="1">
      <w:start w:val="1"/>
      <w:numFmt w:val="bullet"/>
      <w:lvlText w:val=""/>
      <w:lvlJc w:val="left"/>
      <w:pPr>
        <w:tabs>
          <w:tab w:val="num" w:pos="3600"/>
        </w:tabs>
        <w:ind w:left="3600" w:hanging="360"/>
      </w:pPr>
      <w:rPr>
        <w:rFonts w:ascii="Wingdings 3" w:hAnsi="Wingdings 3" w:hint="default"/>
      </w:rPr>
    </w:lvl>
    <w:lvl w:ilvl="5" w:tplc="42E8333C" w:tentative="1">
      <w:start w:val="1"/>
      <w:numFmt w:val="bullet"/>
      <w:lvlText w:val=""/>
      <w:lvlJc w:val="left"/>
      <w:pPr>
        <w:tabs>
          <w:tab w:val="num" w:pos="4320"/>
        </w:tabs>
        <w:ind w:left="4320" w:hanging="360"/>
      </w:pPr>
      <w:rPr>
        <w:rFonts w:ascii="Wingdings 3" w:hAnsi="Wingdings 3" w:hint="default"/>
      </w:rPr>
    </w:lvl>
    <w:lvl w:ilvl="6" w:tplc="0106AB60" w:tentative="1">
      <w:start w:val="1"/>
      <w:numFmt w:val="bullet"/>
      <w:lvlText w:val=""/>
      <w:lvlJc w:val="left"/>
      <w:pPr>
        <w:tabs>
          <w:tab w:val="num" w:pos="5040"/>
        </w:tabs>
        <w:ind w:left="5040" w:hanging="360"/>
      </w:pPr>
      <w:rPr>
        <w:rFonts w:ascii="Wingdings 3" w:hAnsi="Wingdings 3" w:hint="default"/>
      </w:rPr>
    </w:lvl>
    <w:lvl w:ilvl="7" w:tplc="F76A284A" w:tentative="1">
      <w:start w:val="1"/>
      <w:numFmt w:val="bullet"/>
      <w:lvlText w:val=""/>
      <w:lvlJc w:val="left"/>
      <w:pPr>
        <w:tabs>
          <w:tab w:val="num" w:pos="5760"/>
        </w:tabs>
        <w:ind w:left="5760" w:hanging="360"/>
      </w:pPr>
      <w:rPr>
        <w:rFonts w:ascii="Wingdings 3" w:hAnsi="Wingdings 3" w:hint="default"/>
      </w:rPr>
    </w:lvl>
    <w:lvl w:ilvl="8" w:tplc="EBAA8E96"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67FA2D69"/>
    <w:multiLevelType w:val="multilevel"/>
    <w:tmpl w:val="980C922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abstractNumId w:val="1"/>
  </w:num>
  <w:num w:numId="2">
    <w:abstractNumId w:val="2"/>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6A77"/>
    <w:rsid w:val="0001003B"/>
    <w:rsid w:val="000102DB"/>
    <w:rsid w:val="00065CFB"/>
    <w:rsid w:val="00087554"/>
    <w:rsid w:val="000B141A"/>
    <w:rsid w:val="000B7F50"/>
    <w:rsid w:val="000D0626"/>
    <w:rsid w:val="000D1100"/>
    <w:rsid w:val="000E53EF"/>
    <w:rsid w:val="00140AF6"/>
    <w:rsid w:val="0014172A"/>
    <w:rsid w:val="001423A0"/>
    <w:rsid w:val="00147250"/>
    <w:rsid w:val="00156B77"/>
    <w:rsid w:val="0016129F"/>
    <w:rsid w:val="00170A51"/>
    <w:rsid w:val="00174A1C"/>
    <w:rsid w:val="00186961"/>
    <w:rsid w:val="001B1549"/>
    <w:rsid w:val="001D4985"/>
    <w:rsid w:val="00200994"/>
    <w:rsid w:val="002401BB"/>
    <w:rsid w:val="002628BB"/>
    <w:rsid w:val="002819AB"/>
    <w:rsid w:val="00283B77"/>
    <w:rsid w:val="00297A56"/>
    <w:rsid w:val="002A4078"/>
    <w:rsid w:val="002B163E"/>
    <w:rsid w:val="002C0368"/>
    <w:rsid w:val="002C1D12"/>
    <w:rsid w:val="002C43AC"/>
    <w:rsid w:val="002D1774"/>
    <w:rsid w:val="002D2315"/>
    <w:rsid w:val="002D69D3"/>
    <w:rsid w:val="002E7B4E"/>
    <w:rsid w:val="002F481A"/>
    <w:rsid w:val="00303840"/>
    <w:rsid w:val="00303EA5"/>
    <w:rsid w:val="003079B7"/>
    <w:rsid w:val="00326521"/>
    <w:rsid w:val="003361FC"/>
    <w:rsid w:val="003566B8"/>
    <w:rsid w:val="0038464A"/>
    <w:rsid w:val="00390375"/>
    <w:rsid w:val="00390714"/>
    <w:rsid w:val="003A0485"/>
    <w:rsid w:val="003A04A2"/>
    <w:rsid w:val="003B46CB"/>
    <w:rsid w:val="003C530D"/>
    <w:rsid w:val="003E0EEF"/>
    <w:rsid w:val="003E6A77"/>
    <w:rsid w:val="00412F34"/>
    <w:rsid w:val="0041332D"/>
    <w:rsid w:val="00427E71"/>
    <w:rsid w:val="00447A7C"/>
    <w:rsid w:val="00475FB7"/>
    <w:rsid w:val="00480606"/>
    <w:rsid w:val="00480D43"/>
    <w:rsid w:val="00481B03"/>
    <w:rsid w:val="0048458A"/>
    <w:rsid w:val="004972E5"/>
    <w:rsid w:val="004B041A"/>
    <w:rsid w:val="00520F4A"/>
    <w:rsid w:val="00527795"/>
    <w:rsid w:val="00533DCF"/>
    <w:rsid w:val="005701A9"/>
    <w:rsid w:val="00571207"/>
    <w:rsid w:val="005805AC"/>
    <w:rsid w:val="0059288A"/>
    <w:rsid w:val="005A190B"/>
    <w:rsid w:val="005C064B"/>
    <w:rsid w:val="005C43A7"/>
    <w:rsid w:val="005C5CE6"/>
    <w:rsid w:val="005D1346"/>
    <w:rsid w:val="005E0E10"/>
    <w:rsid w:val="005E64F9"/>
    <w:rsid w:val="005F6B27"/>
    <w:rsid w:val="0060113D"/>
    <w:rsid w:val="00686975"/>
    <w:rsid w:val="006A20E8"/>
    <w:rsid w:val="006D1268"/>
    <w:rsid w:val="00713D93"/>
    <w:rsid w:val="007232ED"/>
    <w:rsid w:val="007246E4"/>
    <w:rsid w:val="007451CE"/>
    <w:rsid w:val="00766469"/>
    <w:rsid w:val="007938A3"/>
    <w:rsid w:val="007A5020"/>
    <w:rsid w:val="007C7816"/>
    <w:rsid w:val="007C7A42"/>
    <w:rsid w:val="007D36B8"/>
    <w:rsid w:val="00815595"/>
    <w:rsid w:val="00833AAA"/>
    <w:rsid w:val="008363E0"/>
    <w:rsid w:val="00837053"/>
    <w:rsid w:val="00857DA7"/>
    <w:rsid w:val="008931DE"/>
    <w:rsid w:val="008C39A7"/>
    <w:rsid w:val="008D7734"/>
    <w:rsid w:val="008D7B08"/>
    <w:rsid w:val="008E3B82"/>
    <w:rsid w:val="008E3FBB"/>
    <w:rsid w:val="008E7806"/>
    <w:rsid w:val="008F09CA"/>
    <w:rsid w:val="008F33BC"/>
    <w:rsid w:val="0090113E"/>
    <w:rsid w:val="009232F9"/>
    <w:rsid w:val="0094548D"/>
    <w:rsid w:val="009546B8"/>
    <w:rsid w:val="0096140B"/>
    <w:rsid w:val="00967478"/>
    <w:rsid w:val="009A32AD"/>
    <w:rsid w:val="009B0BBE"/>
    <w:rsid w:val="009B3C29"/>
    <w:rsid w:val="009E3BA7"/>
    <w:rsid w:val="009F0EBC"/>
    <w:rsid w:val="00A20577"/>
    <w:rsid w:val="00A35026"/>
    <w:rsid w:val="00A4607D"/>
    <w:rsid w:val="00A70AAF"/>
    <w:rsid w:val="00A869DD"/>
    <w:rsid w:val="00AF374E"/>
    <w:rsid w:val="00B010E4"/>
    <w:rsid w:val="00B0183E"/>
    <w:rsid w:val="00B01DD6"/>
    <w:rsid w:val="00B247DD"/>
    <w:rsid w:val="00B371F4"/>
    <w:rsid w:val="00B40672"/>
    <w:rsid w:val="00B463D4"/>
    <w:rsid w:val="00B530A9"/>
    <w:rsid w:val="00B54F9B"/>
    <w:rsid w:val="00B65F54"/>
    <w:rsid w:val="00B921E4"/>
    <w:rsid w:val="00BE5ED9"/>
    <w:rsid w:val="00C16BC1"/>
    <w:rsid w:val="00C251A4"/>
    <w:rsid w:val="00C4334F"/>
    <w:rsid w:val="00C43DC4"/>
    <w:rsid w:val="00C550F3"/>
    <w:rsid w:val="00C70257"/>
    <w:rsid w:val="00C729B5"/>
    <w:rsid w:val="00CB425F"/>
    <w:rsid w:val="00CC012E"/>
    <w:rsid w:val="00CC0C73"/>
    <w:rsid w:val="00CD6BDE"/>
    <w:rsid w:val="00CE0AA3"/>
    <w:rsid w:val="00CE5FF1"/>
    <w:rsid w:val="00D014E5"/>
    <w:rsid w:val="00D05C27"/>
    <w:rsid w:val="00D05F15"/>
    <w:rsid w:val="00D15A10"/>
    <w:rsid w:val="00D21442"/>
    <w:rsid w:val="00D22F91"/>
    <w:rsid w:val="00D4001C"/>
    <w:rsid w:val="00D66617"/>
    <w:rsid w:val="00D678A2"/>
    <w:rsid w:val="00DB4F21"/>
    <w:rsid w:val="00DB7155"/>
    <w:rsid w:val="00E04B39"/>
    <w:rsid w:val="00E24113"/>
    <w:rsid w:val="00E348B1"/>
    <w:rsid w:val="00E36D78"/>
    <w:rsid w:val="00E44714"/>
    <w:rsid w:val="00E70CAA"/>
    <w:rsid w:val="00E74DBD"/>
    <w:rsid w:val="00EC4129"/>
    <w:rsid w:val="00EF71D3"/>
    <w:rsid w:val="00F14410"/>
    <w:rsid w:val="00F24136"/>
    <w:rsid w:val="00F3523E"/>
    <w:rsid w:val="00F46D32"/>
    <w:rsid w:val="00F551E8"/>
    <w:rsid w:val="00F667F0"/>
    <w:rsid w:val="00F96901"/>
    <w:rsid w:val="00FB4A16"/>
    <w:rsid w:val="00FB73BA"/>
    <w:rsid w:val="00FC535D"/>
    <w:rsid w:val="00FD30D4"/>
    <w:rsid w:val="00FF0E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59BF0"/>
  <w15:chartTrackingRefBased/>
  <w15:docId w15:val="{910E3A4E-4995-4B70-9C99-CB1F8D395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C535D"/>
  </w:style>
  <w:style w:type="paragraph" w:styleId="Heading1">
    <w:name w:val="heading 1"/>
    <w:basedOn w:val="Normal"/>
    <w:next w:val="Normal"/>
    <w:link w:val="Heading1Char"/>
    <w:uiPriority w:val="9"/>
    <w:qFormat/>
    <w:rsid w:val="00B54F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A70AA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E6A7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6A77"/>
    <w:rPr>
      <w:rFonts w:eastAsiaTheme="minorEastAsia"/>
      <w:lang w:val="en-US"/>
    </w:rPr>
  </w:style>
  <w:style w:type="paragraph" w:styleId="Header">
    <w:name w:val="header"/>
    <w:basedOn w:val="Normal"/>
    <w:link w:val="HeaderChar"/>
    <w:uiPriority w:val="99"/>
    <w:unhideWhenUsed/>
    <w:rsid w:val="003E6A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6A77"/>
  </w:style>
  <w:style w:type="paragraph" w:styleId="Footer">
    <w:name w:val="footer"/>
    <w:basedOn w:val="Normal"/>
    <w:link w:val="FooterChar"/>
    <w:uiPriority w:val="99"/>
    <w:unhideWhenUsed/>
    <w:rsid w:val="003E6A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A77"/>
  </w:style>
  <w:style w:type="paragraph" w:styleId="NormalWeb">
    <w:name w:val="Normal (Web)"/>
    <w:basedOn w:val="Normal"/>
    <w:uiPriority w:val="99"/>
    <w:unhideWhenUsed/>
    <w:rsid w:val="0096747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t0xe">
    <w:name w:val="trt0xe"/>
    <w:basedOn w:val="Normal"/>
    <w:rsid w:val="007451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33AAA"/>
    <w:rPr>
      <w:color w:val="0563C1" w:themeColor="hyperlink"/>
      <w:u w:val="single"/>
    </w:rPr>
  </w:style>
  <w:style w:type="character" w:styleId="UnresolvedMention">
    <w:name w:val="Unresolved Mention"/>
    <w:basedOn w:val="DefaultParagraphFont"/>
    <w:uiPriority w:val="99"/>
    <w:semiHidden/>
    <w:unhideWhenUsed/>
    <w:rsid w:val="00833AAA"/>
    <w:rPr>
      <w:color w:val="605E5C"/>
      <w:shd w:val="clear" w:color="auto" w:fill="E1DFDD"/>
    </w:rPr>
  </w:style>
  <w:style w:type="character" w:customStyle="1" w:styleId="Heading3Char">
    <w:name w:val="Heading 3 Char"/>
    <w:basedOn w:val="DefaultParagraphFont"/>
    <w:link w:val="Heading3"/>
    <w:uiPriority w:val="9"/>
    <w:rsid w:val="00A70AAF"/>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B54F9B"/>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96140B"/>
    <w:rPr>
      <w:color w:val="954F72" w:themeColor="followedHyperlink"/>
      <w:u w:val="single"/>
    </w:rPr>
  </w:style>
  <w:style w:type="character" w:customStyle="1" w:styleId="ilfuvd">
    <w:name w:val="ilfuvd"/>
    <w:basedOn w:val="DefaultParagraphFont"/>
    <w:rsid w:val="005E0E10"/>
  </w:style>
  <w:style w:type="character" w:customStyle="1" w:styleId="kx21rb">
    <w:name w:val="kx21rb"/>
    <w:basedOn w:val="DefaultParagraphFont"/>
    <w:rsid w:val="005E0E10"/>
  </w:style>
  <w:style w:type="character" w:styleId="HTMLCite">
    <w:name w:val="HTML Cite"/>
    <w:basedOn w:val="DefaultParagraphFont"/>
    <w:uiPriority w:val="99"/>
    <w:semiHidden/>
    <w:unhideWhenUsed/>
    <w:rsid w:val="005E0E1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554787">
      <w:bodyDiv w:val="1"/>
      <w:marLeft w:val="0"/>
      <w:marRight w:val="0"/>
      <w:marTop w:val="0"/>
      <w:marBottom w:val="0"/>
      <w:divBdr>
        <w:top w:val="none" w:sz="0" w:space="0" w:color="auto"/>
        <w:left w:val="none" w:sz="0" w:space="0" w:color="auto"/>
        <w:bottom w:val="none" w:sz="0" w:space="0" w:color="auto"/>
        <w:right w:val="none" w:sz="0" w:space="0" w:color="auto"/>
      </w:divBdr>
    </w:div>
    <w:div w:id="124668456">
      <w:bodyDiv w:val="1"/>
      <w:marLeft w:val="0"/>
      <w:marRight w:val="0"/>
      <w:marTop w:val="0"/>
      <w:marBottom w:val="0"/>
      <w:divBdr>
        <w:top w:val="none" w:sz="0" w:space="0" w:color="auto"/>
        <w:left w:val="none" w:sz="0" w:space="0" w:color="auto"/>
        <w:bottom w:val="none" w:sz="0" w:space="0" w:color="auto"/>
        <w:right w:val="none" w:sz="0" w:space="0" w:color="auto"/>
      </w:divBdr>
    </w:div>
    <w:div w:id="294484352">
      <w:bodyDiv w:val="1"/>
      <w:marLeft w:val="0"/>
      <w:marRight w:val="0"/>
      <w:marTop w:val="0"/>
      <w:marBottom w:val="0"/>
      <w:divBdr>
        <w:top w:val="none" w:sz="0" w:space="0" w:color="auto"/>
        <w:left w:val="none" w:sz="0" w:space="0" w:color="auto"/>
        <w:bottom w:val="none" w:sz="0" w:space="0" w:color="auto"/>
        <w:right w:val="none" w:sz="0" w:space="0" w:color="auto"/>
      </w:divBdr>
      <w:divsChild>
        <w:div w:id="1311249120">
          <w:marLeft w:val="0"/>
          <w:marRight w:val="0"/>
          <w:marTop w:val="0"/>
          <w:marBottom w:val="0"/>
          <w:divBdr>
            <w:top w:val="none" w:sz="0" w:space="0" w:color="auto"/>
            <w:left w:val="none" w:sz="0" w:space="0" w:color="auto"/>
            <w:bottom w:val="none" w:sz="0" w:space="0" w:color="auto"/>
            <w:right w:val="none" w:sz="0" w:space="0" w:color="auto"/>
          </w:divBdr>
        </w:div>
        <w:div w:id="772365883">
          <w:marLeft w:val="0"/>
          <w:marRight w:val="0"/>
          <w:marTop w:val="0"/>
          <w:marBottom w:val="0"/>
          <w:divBdr>
            <w:top w:val="none" w:sz="0" w:space="0" w:color="auto"/>
            <w:left w:val="none" w:sz="0" w:space="0" w:color="auto"/>
            <w:bottom w:val="none" w:sz="0" w:space="0" w:color="auto"/>
            <w:right w:val="none" w:sz="0" w:space="0" w:color="auto"/>
          </w:divBdr>
          <w:divsChild>
            <w:div w:id="410129217">
              <w:marLeft w:val="0"/>
              <w:marRight w:val="0"/>
              <w:marTop w:val="0"/>
              <w:marBottom w:val="0"/>
              <w:divBdr>
                <w:top w:val="none" w:sz="0" w:space="0" w:color="auto"/>
                <w:left w:val="none" w:sz="0" w:space="0" w:color="auto"/>
                <w:bottom w:val="none" w:sz="0" w:space="0" w:color="auto"/>
                <w:right w:val="none" w:sz="0" w:space="0" w:color="auto"/>
              </w:divBdr>
              <w:divsChild>
                <w:div w:id="1876850710">
                  <w:marLeft w:val="0"/>
                  <w:marRight w:val="0"/>
                  <w:marTop w:val="0"/>
                  <w:marBottom w:val="0"/>
                  <w:divBdr>
                    <w:top w:val="none" w:sz="0" w:space="0" w:color="auto"/>
                    <w:left w:val="none" w:sz="0" w:space="0" w:color="auto"/>
                    <w:bottom w:val="none" w:sz="0" w:space="0" w:color="auto"/>
                    <w:right w:val="none" w:sz="0" w:space="0" w:color="auto"/>
                  </w:divBdr>
                  <w:divsChild>
                    <w:div w:id="1237129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4304683">
      <w:bodyDiv w:val="1"/>
      <w:marLeft w:val="0"/>
      <w:marRight w:val="0"/>
      <w:marTop w:val="0"/>
      <w:marBottom w:val="0"/>
      <w:divBdr>
        <w:top w:val="none" w:sz="0" w:space="0" w:color="auto"/>
        <w:left w:val="none" w:sz="0" w:space="0" w:color="auto"/>
        <w:bottom w:val="none" w:sz="0" w:space="0" w:color="auto"/>
        <w:right w:val="none" w:sz="0" w:space="0" w:color="auto"/>
      </w:divBdr>
    </w:div>
    <w:div w:id="418645613">
      <w:bodyDiv w:val="1"/>
      <w:marLeft w:val="0"/>
      <w:marRight w:val="0"/>
      <w:marTop w:val="0"/>
      <w:marBottom w:val="0"/>
      <w:divBdr>
        <w:top w:val="none" w:sz="0" w:space="0" w:color="auto"/>
        <w:left w:val="none" w:sz="0" w:space="0" w:color="auto"/>
        <w:bottom w:val="none" w:sz="0" w:space="0" w:color="auto"/>
        <w:right w:val="none" w:sz="0" w:space="0" w:color="auto"/>
      </w:divBdr>
      <w:divsChild>
        <w:div w:id="657415902">
          <w:marLeft w:val="0"/>
          <w:marRight w:val="0"/>
          <w:marTop w:val="0"/>
          <w:marBottom w:val="0"/>
          <w:divBdr>
            <w:top w:val="none" w:sz="0" w:space="0" w:color="auto"/>
            <w:left w:val="none" w:sz="0" w:space="0" w:color="auto"/>
            <w:bottom w:val="none" w:sz="0" w:space="0" w:color="auto"/>
            <w:right w:val="none" w:sz="0" w:space="0" w:color="auto"/>
          </w:divBdr>
        </w:div>
        <w:div w:id="431777940">
          <w:marLeft w:val="0"/>
          <w:marRight w:val="0"/>
          <w:marTop w:val="0"/>
          <w:marBottom w:val="0"/>
          <w:divBdr>
            <w:top w:val="none" w:sz="0" w:space="0" w:color="auto"/>
            <w:left w:val="none" w:sz="0" w:space="0" w:color="auto"/>
            <w:bottom w:val="none" w:sz="0" w:space="0" w:color="auto"/>
            <w:right w:val="none" w:sz="0" w:space="0" w:color="auto"/>
          </w:divBdr>
          <w:divsChild>
            <w:div w:id="981082775">
              <w:marLeft w:val="0"/>
              <w:marRight w:val="0"/>
              <w:marTop w:val="0"/>
              <w:marBottom w:val="0"/>
              <w:divBdr>
                <w:top w:val="none" w:sz="0" w:space="0" w:color="auto"/>
                <w:left w:val="none" w:sz="0" w:space="0" w:color="auto"/>
                <w:bottom w:val="none" w:sz="0" w:space="0" w:color="auto"/>
                <w:right w:val="none" w:sz="0" w:space="0" w:color="auto"/>
              </w:divBdr>
              <w:divsChild>
                <w:div w:id="1429276354">
                  <w:marLeft w:val="0"/>
                  <w:marRight w:val="0"/>
                  <w:marTop w:val="0"/>
                  <w:marBottom w:val="0"/>
                  <w:divBdr>
                    <w:top w:val="none" w:sz="0" w:space="0" w:color="auto"/>
                    <w:left w:val="none" w:sz="0" w:space="0" w:color="auto"/>
                    <w:bottom w:val="none" w:sz="0" w:space="0" w:color="auto"/>
                    <w:right w:val="none" w:sz="0" w:space="0" w:color="auto"/>
                  </w:divBdr>
                  <w:divsChild>
                    <w:div w:id="1575358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2167146">
      <w:bodyDiv w:val="1"/>
      <w:marLeft w:val="0"/>
      <w:marRight w:val="0"/>
      <w:marTop w:val="0"/>
      <w:marBottom w:val="0"/>
      <w:divBdr>
        <w:top w:val="none" w:sz="0" w:space="0" w:color="auto"/>
        <w:left w:val="none" w:sz="0" w:space="0" w:color="auto"/>
        <w:bottom w:val="none" w:sz="0" w:space="0" w:color="auto"/>
        <w:right w:val="none" w:sz="0" w:space="0" w:color="auto"/>
      </w:divBdr>
    </w:div>
    <w:div w:id="623847116">
      <w:bodyDiv w:val="1"/>
      <w:marLeft w:val="0"/>
      <w:marRight w:val="0"/>
      <w:marTop w:val="0"/>
      <w:marBottom w:val="0"/>
      <w:divBdr>
        <w:top w:val="none" w:sz="0" w:space="0" w:color="auto"/>
        <w:left w:val="none" w:sz="0" w:space="0" w:color="auto"/>
        <w:bottom w:val="none" w:sz="0" w:space="0" w:color="auto"/>
        <w:right w:val="none" w:sz="0" w:space="0" w:color="auto"/>
      </w:divBdr>
      <w:divsChild>
        <w:div w:id="1674184486">
          <w:marLeft w:val="-225"/>
          <w:marRight w:val="-225"/>
          <w:marTop w:val="0"/>
          <w:marBottom w:val="0"/>
          <w:divBdr>
            <w:top w:val="none" w:sz="0" w:space="0" w:color="auto"/>
            <w:left w:val="none" w:sz="0" w:space="0" w:color="auto"/>
            <w:bottom w:val="none" w:sz="0" w:space="0" w:color="auto"/>
            <w:right w:val="none" w:sz="0" w:space="0" w:color="auto"/>
          </w:divBdr>
          <w:divsChild>
            <w:div w:id="1029334873">
              <w:marLeft w:val="0"/>
              <w:marRight w:val="0"/>
              <w:marTop w:val="0"/>
              <w:marBottom w:val="0"/>
              <w:divBdr>
                <w:top w:val="none" w:sz="0" w:space="0" w:color="auto"/>
                <w:left w:val="none" w:sz="0" w:space="0" w:color="auto"/>
                <w:bottom w:val="none" w:sz="0" w:space="0" w:color="auto"/>
                <w:right w:val="none" w:sz="0" w:space="0" w:color="auto"/>
              </w:divBdr>
            </w:div>
          </w:divsChild>
        </w:div>
        <w:div w:id="2129618695">
          <w:marLeft w:val="-225"/>
          <w:marRight w:val="-225"/>
          <w:marTop w:val="0"/>
          <w:marBottom w:val="0"/>
          <w:divBdr>
            <w:top w:val="none" w:sz="0" w:space="0" w:color="auto"/>
            <w:left w:val="none" w:sz="0" w:space="0" w:color="auto"/>
            <w:bottom w:val="none" w:sz="0" w:space="0" w:color="auto"/>
            <w:right w:val="none" w:sz="0" w:space="0" w:color="auto"/>
          </w:divBdr>
          <w:divsChild>
            <w:div w:id="598835015">
              <w:marLeft w:val="0"/>
              <w:marRight w:val="0"/>
              <w:marTop w:val="0"/>
              <w:marBottom w:val="240"/>
              <w:divBdr>
                <w:top w:val="none" w:sz="0" w:space="0" w:color="auto"/>
                <w:left w:val="none" w:sz="0" w:space="0" w:color="auto"/>
                <w:bottom w:val="none" w:sz="0" w:space="0" w:color="auto"/>
                <w:right w:val="single" w:sz="6" w:space="26" w:color="F0F0F0"/>
              </w:divBdr>
              <w:divsChild>
                <w:div w:id="2144155376">
                  <w:marLeft w:val="0"/>
                  <w:marRight w:val="0"/>
                  <w:marTop w:val="0"/>
                  <w:marBottom w:val="0"/>
                  <w:divBdr>
                    <w:top w:val="none" w:sz="0" w:space="0" w:color="auto"/>
                    <w:left w:val="none" w:sz="0" w:space="0" w:color="auto"/>
                    <w:bottom w:val="none" w:sz="0" w:space="0" w:color="auto"/>
                    <w:right w:val="none" w:sz="0" w:space="0" w:color="auto"/>
                  </w:divBdr>
                  <w:divsChild>
                    <w:div w:id="1562669190">
                      <w:marLeft w:val="0"/>
                      <w:marRight w:val="0"/>
                      <w:marTop w:val="0"/>
                      <w:marBottom w:val="0"/>
                      <w:divBdr>
                        <w:top w:val="none" w:sz="0" w:space="0" w:color="auto"/>
                        <w:left w:val="none" w:sz="0" w:space="0" w:color="auto"/>
                        <w:bottom w:val="none" w:sz="0" w:space="0" w:color="auto"/>
                        <w:right w:val="none" w:sz="0" w:space="0" w:color="auto"/>
                      </w:divBdr>
                      <w:divsChild>
                        <w:div w:id="1686787414">
                          <w:marLeft w:val="0"/>
                          <w:marRight w:val="0"/>
                          <w:marTop w:val="0"/>
                          <w:marBottom w:val="150"/>
                          <w:divBdr>
                            <w:top w:val="none" w:sz="0" w:space="0" w:color="auto"/>
                            <w:left w:val="none" w:sz="0" w:space="0" w:color="auto"/>
                            <w:bottom w:val="none" w:sz="0" w:space="0" w:color="auto"/>
                            <w:right w:val="none" w:sz="0" w:space="0" w:color="auto"/>
                          </w:divBdr>
                          <w:divsChild>
                            <w:div w:id="1380008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8904012">
                      <w:marLeft w:val="360"/>
                      <w:marRight w:val="0"/>
                      <w:marTop w:val="0"/>
                      <w:marBottom w:val="96"/>
                      <w:divBdr>
                        <w:top w:val="none" w:sz="0" w:space="0" w:color="auto"/>
                        <w:left w:val="none" w:sz="0" w:space="0" w:color="auto"/>
                        <w:bottom w:val="none" w:sz="0" w:space="0" w:color="auto"/>
                        <w:right w:val="none" w:sz="0" w:space="0" w:color="auto"/>
                      </w:divBdr>
                    </w:div>
                    <w:div w:id="1725905257">
                      <w:marLeft w:val="0"/>
                      <w:marRight w:val="0"/>
                      <w:marTop w:val="0"/>
                      <w:marBottom w:val="0"/>
                      <w:divBdr>
                        <w:top w:val="none" w:sz="0" w:space="0" w:color="auto"/>
                        <w:left w:val="none" w:sz="0" w:space="0" w:color="auto"/>
                        <w:bottom w:val="none" w:sz="0" w:space="0" w:color="auto"/>
                        <w:right w:val="none" w:sz="0" w:space="0" w:color="auto"/>
                      </w:divBdr>
                      <w:divsChild>
                        <w:div w:id="1428692089">
                          <w:marLeft w:val="0"/>
                          <w:marRight w:val="225"/>
                          <w:marTop w:val="0"/>
                          <w:marBottom w:val="225"/>
                          <w:divBdr>
                            <w:top w:val="none" w:sz="0" w:space="0" w:color="auto"/>
                            <w:left w:val="none" w:sz="0" w:space="0" w:color="auto"/>
                            <w:bottom w:val="none" w:sz="0" w:space="0" w:color="auto"/>
                            <w:right w:val="single" w:sz="6" w:space="11" w:color="F0F0F0"/>
                          </w:divBdr>
                          <w:divsChild>
                            <w:div w:id="267665855">
                              <w:marLeft w:val="0"/>
                              <w:marRight w:val="0"/>
                              <w:marTop w:val="0"/>
                              <w:marBottom w:val="0"/>
                              <w:divBdr>
                                <w:top w:val="none" w:sz="0" w:space="0" w:color="auto"/>
                                <w:left w:val="none" w:sz="0" w:space="0" w:color="auto"/>
                                <w:bottom w:val="none" w:sz="0" w:space="0" w:color="auto"/>
                                <w:right w:val="none" w:sz="0" w:space="0" w:color="auto"/>
                              </w:divBdr>
                              <w:divsChild>
                                <w:div w:id="328218758">
                                  <w:marLeft w:val="0"/>
                                  <w:marRight w:val="0"/>
                                  <w:marTop w:val="0"/>
                                  <w:marBottom w:val="0"/>
                                  <w:divBdr>
                                    <w:top w:val="none" w:sz="0" w:space="0" w:color="auto"/>
                                    <w:left w:val="none" w:sz="0" w:space="0" w:color="auto"/>
                                    <w:bottom w:val="none" w:sz="0" w:space="0" w:color="auto"/>
                                    <w:right w:val="none" w:sz="0" w:space="0" w:color="auto"/>
                                  </w:divBdr>
                                  <w:divsChild>
                                    <w:div w:id="1954165390">
                                      <w:marLeft w:val="0"/>
                                      <w:marRight w:val="0"/>
                                      <w:marTop w:val="0"/>
                                      <w:marBottom w:val="0"/>
                                      <w:divBdr>
                                        <w:top w:val="none" w:sz="0" w:space="0" w:color="auto"/>
                                        <w:left w:val="none" w:sz="0" w:space="0" w:color="auto"/>
                                        <w:bottom w:val="none" w:sz="0" w:space="0" w:color="auto"/>
                                        <w:right w:val="none" w:sz="0" w:space="0" w:color="auto"/>
                                      </w:divBdr>
                                    </w:div>
                                    <w:div w:id="300690742">
                                      <w:marLeft w:val="0"/>
                                      <w:marRight w:val="0"/>
                                      <w:marTop w:val="120"/>
                                      <w:marBottom w:val="240"/>
                                      <w:divBdr>
                                        <w:top w:val="none" w:sz="0" w:space="0" w:color="auto"/>
                                        <w:left w:val="none" w:sz="0" w:space="0" w:color="auto"/>
                                        <w:bottom w:val="none" w:sz="0" w:space="0" w:color="auto"/>
                                        <w:right w:val="none" w:sz="0" w:space="0" w:color="auto"/>
                                      </w:divBdr>
                                      <w:divsChild>
                                        <w:div w:id="80806163">
                                          <w:marLeft w:val="0"/>
                                          <w:marRight w:val="0"/>
                                          <w:marTop w:val="0"/>
                                          <w:marBottom w:val="0"/>
                                          <w:divBdr>
                                            <w:top w:val="none" w:sz="0" w:space="0" w:color="auto"/>
                                            <w:left w:val="none" w:sz="0" w:space="0" w:color="auto"/>
                                            <w:bottom w:val="none" w:sz="0" w:space="0" w:color="auto"/>
                                            <w:right w:val="none" w:sz="0" w:space="0" w:color="auto"/>
                                          </w:divBdr>
                                        </w:div>
                                        <w:div w:id="1268928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08268246">
      <w:bodyDiv w:val="1"/>
      <w:marLeft w:val="0"/>
      <w:marRight w:val="0"/>
      <w:marTop w:val="0"/>
      <w:marBottom w:val="0"/>
      <w:divBdr>
        <w:top w:val="none" w:sz="0" w:space="0" w:color="auto"/>
        <w:left w:val="none" w:sz="0" w:space="0" w:color="auto"/>
        <w:bottom w:val="none" w:sz="0" w:space="0" w:color="auto"/>
        <w:right w:val="none" w:sz="0" w:space="0" w:color="auto"/>
      </w:divBdr>
      <w:divsChild>
        <w:div w:id="1575701304">
          <w:marLeft w:val="336"/>
          <w:marRight w:val="0"/>
          <w:marTop w:val="120"/>
          <w:marBottom w:val="120"/>
          <w:divBdr>
            <w:top w:val="single" w:sz="48" w:space="0" w:color="FFFFFF"/>
            <w:left w:val="single" w:sz="48" w:space="0" w:color="FFFFFF"/>
            <w:bottom w:val="single" w:sz="48" w:space="0" w:color="FFFFFF"/>
            <w:right w:val="single" w:sz="2" w:space="0" w:color="FFFFFF"/>
          </w:divBdr>
          <w:divsChild>
            <w:div w:id="737439427">
              <w:marLeft w:val="0"/>
              <w:marRight w:val="0"/>
              <w:marTop w:val="0"/>
              <w:marBottom w:val="0"/>
              <w:divBdr>
                <w:top w:val="single" w:sz="6" w:space="0" w:color="CCCCCC"/>
                <w:left w:val="single" w:sz="6" w:space="0" w:color="CCCCCC"/>
                <w:bottom w:val="single" w:sz="6" w:space="0" w:color="CCCCCC"/>
                <w:right w:val="single" w:sz="6" w:space="0" w:color="CCCCCC"/>
              </w:divBdr>
            </w:div>
          </w:divsChild>
        </w:div>
      </w:divsChild>
    </w:div>
    <w:div w:id="1001005357">
      <w:bodyDiv w:val="1"/>
      <w:marLeft w:val="0"/>
      <w:marRight w:val="0"/>
      <w:marTop w:val="0"/>
      <w:marBottom w:val="0"/>
      <w:divBdr>
        <w:top w:val="none" w:sz="0" w:space="0" w:color="auto"/>
        <w:left w:val="none" w:sz="0" w:space="0" w:color="auto"/>
        <w:bottom w:val="none" w:sz="0" w:space="0" w:color="auto"/>
        <w:right w:val="none" w:sz="0" w:space="0" w:color="auto"/>
      </w:divBdr>
    </w:div>
    <w:div w:id="1040712732">
      <w:bodyDiv w:val="1"/>
      <w:marLeft w:val="0"/>
      <w:marRight w:val="0"/>
      <w:marTop w:val="0"/>
      <w:marBottom w:val="0"/>
      <w:divBdr>
        <w:top w:val="none" w:sz="0" w:space="0" w:color="auto"/>
        <w:left w:val="none" w:sz="0" w:space="0" w:color="auto"/>
        <w:bottom w:val="none" w:sz="0" w:space="0" w:color="auto"/>
        <w:right w:val="none" w:sz="0" w:space="0" w:color="auto"/>
      </w:divBdr>
    </w:div>
    <w:div w:id="1158109025">
      <w:bodyDiv w:val="1"/>
      <w:marLeft w:val="0"/>
      <w:marRight w:val="0"/>
      <w:marTop w:val="0"/>
      <w:marBottom w:val="0"/>
      <w:divBdr>
        <w:top w:val="none" w:sz="0" w:space="0" w:color="auto"/>
        <w:left w:val="none" w:sz="0" w:space="0" w:color="auto"/>
        <w:bottom w:val="none" w:sz="0" w:space="0" w:color="auto"/>
        <w:right w:val="none" w:sz="0" w:space="0" w:color="auto"/>
      </w:divBdr>
    </w:div>
    <w:div w:id="1178422370">
      <w:bodyDiv w:val="1"/>
      <w:marLeft w:val="0"/>
      <w:marRight w:val="0"/>
      <w:marTop w:val="0"/>
      <w:marBottom w:val="0"/>
      <w:divBdr>
        <w:top w:val="none" w:sz="0" w:space="0" w:color="auto"/>
        <w:left w:val="none" w:sz="0" w:space="0" w:color="auto"/>
        <w:bottom w:val="none" w:sz="0" w:space="0" w:color="auto"/>
        <w:right w:val="none" w:sz="0" w:space="0" w:color="auto"/>
      </w:divBdr>
      <w:divsChild>
        <w:div w:id="694814464">
          <w:marLeft w:val="0"/>
          <w:marRight w:val="0"/>
          <w:marTop w:val="0"/>
          <w:marBottom w:val="0"/>
          <w:divBdr>
            <w:top w:val="none" w:sz="0" w:space="0" w:color="auto"/>
            <w:left w:val="none" w:sz="0" w:space="0" w:color="auto"/>
            <w:bottom w:val="none" w:sz="0" w:space="0" w:color="auto"/>
            <w:right w:val="none" w:sz="0" w:space="0" w:color="auto"/>
          </w:divBdr>
        </w:div>
        <w:div w:id="555823546">
          <w:marLeft w:val="0"/>
          <w:marRight w:val="0"/>
          <w:marTop w:val="0"/>
          <w:marBottom w:val="0"/>
          <w:divBdr>
            <w:top w:val="none" w:sz="0" w:space="0" w:color="auto"/>
            <w:left w:val="none" w:sz="0" w:space="0" w:color="auto"/>
            <w:bottom w:val="none" w:sz="0" w:space="0" w:color="auto"/>
            <w:right w:val="none" w:sz="0" w:space="0" w:color="auto"/>
          </w:divBdr>
          <w:divsChild>
            <w:div w:id="1233812393">
              <w:marLeft w:val="0"/>
              <w:marRight w:val="0"/>
              <w:marTop w:val="0"/>
              <w:marBottom w:val="0"/>
              <w:divBdr>
                <w:top w:val="none" w:sz="0" w:space="0" w:color="auto"/>
                <w:left w:val="none" w:sz="0" w:space="0" w:color="auto"/>
                <w:bottom w:val="none" w:sz="0" w:space="0" w:color="auto"/>
                <w:right w:val="none" w:sz="0" w:space="0" w:color="auto"/>
              </w:divBdr>
              <w:divsChild>
                <w:div w:id="1090080649">
                  <w:marLeft w:val="0"/>
                  <w:marRight w:val="0"/>
                  <w:marTop w:val="0"/>
                  <w:marBottom w:val="0"/>
                  <w:divBdr>
                    <w:top w:val="none" w:sz="0" w:space="0" w:color="auto"/>
                    <w:left w:val="none" w:sz="0" w:space="0" w:color="auto"/>
                    <w:bottom w:val="none" w:sz="0" w:space="0" w:color="auto"/>
                    <w:right w:val="none" w:sz="0" w:space="0" w:color="auto"/>
                  </w:divBdr>
                  <w:divsChild>
                    <w:div w:id="395398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8758252">
      <w:bodyDiv w:val="1"/>
      <w:marLeft w:val="0"/>
      <w:marRight w:val="0"/>
      <w:marTop w:val="0"/>
      <w:marBottom w:val="0"/>
      <w:divBdr>
        <w:top w:val="none" w:sz="0" w:space="0" w:color="auto"/>
        <w:left w:val="none" w:sz="0" w:space="0" w:color="auto"/>
        <w:bottom w:val="none" w:sz="0" w:space="0" w:color="auto"/>
        <w:right w:val="none" w:sz="0" w:space="0" w:color="auto"/>
      </w:divBdr>
    </w:div>
    <w:div w:id="1292856172">
      <w:bodyDiv w:val="1"/>
      <w:marLeft w:val="0"/>
      <w:marRight w:val="0"/>
      <w:marTop w:val="0"/>
      <w:marBottom w:val="0"/>
      <w:divBdr>
        <w:top w:val="none" w:sz="0" w:space="0" w:color="auto"/>
        <w:left w:val="none" w:sz="0" w:space="0" w:color="auto"/>
        <w:bottom w:val="none" w:sz="0" w:space="0" w:color="auto"/>
        <w:right w:val="none" w:sz="0" w:space="0" w:color="auto"/>
      </w:divBdr>
      <w:divsChild>
        <w:div w:id="791367451">
          <w:marLeft w:val="0"/>
          <w:marRight w:val="0"/>
          <w:marTop w:val="0"/>
          <w:marBottom w:val="0"/>
          <w:divBdr>
            <w:top w:val="none" w:sz="0" w:space="0" w:color="auto"/>
            <w:left w:val="none" w:sz="0" w:space="0" w:color="auto"/>
            <w:bottom w:val="none" w:sz="0" w:space="0" w:color="auto"/>
            <w:right w:val="none" w:sz="0" w:space="0" w:color="auto"/>
          </w:divBdr>
        </w:div>
        <w:div w:id="1153180656">
          <w:marLeft w:val="0"/>
          <w:marRight w:val="0"/>
          <w:marTop w:val="0"/>
          <w:marBottom w:val="0"/>
          <w:divBdr>
            <w:top w:val="none" w:sz="0" w:space="0" w:color="auto"/>
            <w:left w:val="none" w:sz="0" w:space="0" w:color="auto"/>
            <w:bottom w:val="none" w:sz="0" w:space="0" w:color="auto"/>
            <w:right w:val="none" w:sz="0" w:space="0" w:color="auto"/>
          </w:divBdr>
          <w:divsChild>
            <w:div w:id="1640917361">
              <w:marLeft w:val="0"/>
              <w:marRight w:val="0"/>
              <w:marTop w:val="0"/>
              <w:marBottom w:val="0"/>
              <w:divBdr>
                <w:top w:val="none" w:sz="0" w:space="0" w:color="auto"/>
                <w:left w:val="none" w:sz="0" w:space="0" w:color="auto"/>
                <w:bottom w:val="none" w:sz="0" w:space="0" w:color="auto"/>
                <w:right w:val="none" w:sz="0" w:space="0" w:color="auto"/>
              </w:divBdr>
              <w:divsChild>
                <w:div w:id="1142848520">
                  <w:marLeft w:val="0"/>
                  <w:marRight w:val="0"/>
                  <w:marTop w:val="0"/>
                  <w:marBottom w:val="0"/>
                  <w:divBdr>
                    <w:top w:val="none" w:sz="0" w:space="0" w:color="auto"/>
                    <w:left w:val="none" w:sz="0" w:space="0" w:color="auto"/>
                    <w:bottom w:val="none" w:sz="0" w:space="0" w:color="auto"/>
                    <w:right w:val="none" w:sz="0" w:space="0" w:color="auto"/>
                  </w:divBdr>
                  <w:divsChild>
                    <w:div w:id="1679577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6034659">
      <w:bodyDiv w:val="1"/>
      <w:marLeft w:val="0"/>
      <w:marRight w:val="0"/>
      <w:marTop w:val="0"/>
      <w:marBottom w:val="0"/>
      <w:divBdr>
        <w:top w:val="none" w:sz="0" w:space="0" w:color="auto"/>
        <w:left w:val="none" w:sz="0" w:space="0" w:color="auto"/>
        <w:bottom w:val="none" w:sz="0" w:space="0" w:color="auto"/>
        <w:right w:val="none" w:sz="0" w:space="0" w:color="auto"/>
      </w:divBdr>
    </w:div>
    <w:div w:id="1468013754">
      <w:bodyDiv w:val="1"/>
      <w:marLeft w:val="0"/>
      <w:marRight w:val="0"/>
      <w:marTop w:val="0"/>
      <w:marBottom w:val="0"/>
      <w:divBdr>
        <w:top w:val="none" w:sz="0" w:space="0" w:color="auto"/>
        <w:left w:val="none" w:sz="0" w:space="0" w:color="auto"/>
        <w:bottom w:val="none" w:sz="0" w:space="0" w:color="auto"/>
        <w:right w:val="none" w:sz="0" w:space="0" w:color="auto"/>
      </w:divBdr>
      <w:divsChild>
        <w:div w:id="1498571794">
          <w:marLeft w:val="0"/>
          <w:marRight w:val="0"/>
          <w:marTop w:val="0"/>
          <w:marBottom w:val="225"/>
          <w:divBdr>
            <w:top w:val="none" w:sz="0" w:space="0" w:color="auto"/>
            <w:left w:val="none" w:sz="0" w:space="0" w:color="auto"/>
            <w:bottom w:val="none" w:sz="0" w:space="0" w:color="auto"/>
            <w:right w:val="none" w:sz="0" w:space="0" w:color="auto"/>
          </w:divBdr>
        </w:div>
      </w:divsChild>
    </w:div>
    <w:div w:id="1480683281">
      <w:bodyDiv w:val="1"/>
      <w:marLeft w:val="0"/>
      <w:marRight w:val="0"/>
      <w:marTop w:val="0"/>
      <w:marBottom w:val="0"/>
      <w:divBdr>
        <w:top w:val="none" w:sz="0" w:space="0" w:color="auto"/>
        <w:left w:val="none" w:sz="0" w:space="0" w:color="auto"/>
        <w:bottom w:val="none" w:sz="0" w:space="0" w:color="auto"/>
        <w:right w:val="none" w:sz="0" w:space="0" w:color="auto"/>
      </w:divBdr>
    </w:div>
    <w:div w:id="1490823176">
      <w:bodyDiv w:val="1"/>
      <w:marLeft w:val="0"/>
      <w:marRight w:val="0"/>
      <w:marTop w:val="0"/>
      <w:marBottom w:val="0"/>
      <w:divBdr>
        <w:top w:val="none" w:sz="0" w:space="0" w:color="auto"/>
        <w:left w:val="none" w:sz="0" w:space="0" w:color="auto"/>
        <w:bottom w:val="none" w:sz="0" w:space="0" w:color="auto"/>
        <w:right w:val="none" w:sz="0" w:space="0" w:color="auto"/>
      </w:divBdr>
    </w:div>
    <w:div w:id="1545487259">
      <w:bodyDiv w:val="1"/>
      <w:marLeft w:val="0"/>
      <w:marRight w:val="0"/>
      <w:marTop w:val="0"/>
      <w:marBottom w:val="0"/>
      <w:divBdr>
        <w:top w:val="none" w:sz="0" w:space="0" w:color="auto"/>
        <w:left w:val="none" w:sz="0" w:space="0" w:color="auto"/>
        <w:bottom w:val="none" w:sz="0" w:space="0" w:color="auto"/>
        <w:right w:val="none" w:sz="0" w:space="0" w:color="auto"/>
      </w:divBdr>
      <w:divsChild>
        <w:div w:id="512914297">
          <w:marLeft w:val="2736"/>
          <w:marRight w:val="0"/>
          <w:marTop w:val="80"/>
          <w:marBottom w:val="0"/>
          <w:divBdr>
            <w:top w:val="none" w:sz="0" w:space="0" w:color="auto"/>
            <w:left w:val="none" w:sz="0" w:space="0" w:color="auto"/>
            <w:bottom w:val="none" w:sz="0" w:space="0" w:color="auto"/>
            <w:right w:val="none" w:sz="0" w:space="0" w:color="auto"/>
          </w:divBdr>
        </w:div>
        <w:div w:id="190266846">
          <w:marLeft w:val="2736"/>
          <w:marRight w:val="0"/>
          <w:marTop w:val="80"/>
          <w:marBottom w:val="0"/>
          <w:divBdr>
            <w:top w:val="none" w:sz="0" w:space="0" w:color="auto"/>
            <w:left w:val="none" w:sz="0" w:space="0" w:color="auto"/>
            <w:bottom w:val="none" w:sz="0" w:space="0" w:color="auto"/>
            <w:right w:val="none" w:sz="0" w:space="0" w:color="auto"/>
          </w:divBdr>
        </w:div>
        <w:div w:id="1171749328">
          <w:marLeft w:val="2736"/>
          <w:marRight w:val="0"/>
          <w:marTop w:val="80"/>
          <w:marBottom w:val="0"/>
          <w:divBdr>
            <w:top w:val="none" w:sz="0" w:space="0" w:color="auto"/>
            <w:left w:val="none" w:sz="0" w:space="0" w:color="auto"/>
            <w:bottom w:val="none" w:sz="0" w:space="0" w:color="auto"/>
            <w:right w:val="none" w:sz="0" w:space="0" w:color="auto"/>
          </w:divBdr>
        </w:div>
      </w:divsChild>
    </w:div>
    <w:div w:id="1606692512">
      <w:bodyDiv w:val="1"/>
      <w:marLeft w:val="0"/>
      <w:marRight w:val="0"/>
      <w:marTop w:val="0"/>
      <w:marBottom w:val="0"/>
      <w:divBdr>
        <w:top w:val="none" w:sz="0" w:space="0" w:color="auto"/>
        <w:left w:val="none" w:sz="0" w:space="0" w:color="auto"/>
        <w:bottom w:val="none" w:sz="0" w:space="0" w:color="auto"/>
        <w:right w:val="none" w:sz="0" w:space="0" w:color="auto"/>
      </w:divBdr>
      <w:divsChild>
        <w:div w:id="431632086">
          <w:marLeft w:val="1296"/>
          <w:marRight w:val="0"/>
          <w:marTop w:val="80"/>
          <w:marBottom w:val="0"/>
          <w:divBdr>
            <w:top w:val="none" w:sz="0" w:space="0" w:color="auto"/>
            <w:left w:val="none" w:sz="0" w:space="0" w:color="auto"/>
            <w:bottom w:val="none" w:sz="0" w:space="0" w:color="auto"/>
            <w:right w:val="none" w:sz="0" w:space="0" w:color="auto"/>
          </w:divBdr>
        </w:div>
        <w:div w:id="541404059">
          <w:marLeft w:val="2016"/>
          <w:marRight w:val="0"/>
          <w:marTop w:val="80"/>
          <w:marBottom w:val="0"/>
          <w:divBdr>
            <w:top w:val="none" w:sz="0" w:space="0" w:color="auto"/>
            <w:left w:val="none" w:sz="0" w:space="0" w:color="auto"/>
            <w:bottom w:val="none" w:sz="0" w:space="0" w:color="auto"/>
            <w:right w:val="none" w:sz="0" w:space="0" w:color="auto"/>
          </w:divBdr>
        </w:div>
        <w:div w:id="2053383511">
          <w:marLeft w:val="2016"/>
          <w:marRight w:val="0"/>
          <w:marTop w:val="80"/>
          <w:marBottom w:val="0"/>
          <w:divBdr>
            <w:top w:val="none" w:sz="0" w:space="0" w:color="auto"/>
            <w:left w:val="none" w:sz="0" w:space="0" w:color="auto"/>
            <w:bottom w:val="none" w:sz="0" w:space="0" w:color="auto"/>
            <w:right w:val="none" w:sz="0" w:space="0" w:color="auto"/>
          </w:divBdr>
        </w:div>
        <w:div w:id="379281968">
          <w:marLeft w:val="2016"/>
          <w:marRight w:val="0"/>
          <w:marTop w:val="80"/>
          <w:marBottom w:val="0"/>
          <w:divBdr>
            <w:top w:val="none" w:sz="0" w:space="0" w:color="auto"/>
            <w:left w:val="none" w:sz="0" w:space="0" w:color="auto"/>
            <w:bottom w:val="none" w:sz="0" w:space="0" w:color="auto"/>
            <w:right w:val="none" w:sz="0" w:space="0" w:color="auto"/>
          </w:divBdr>
        </w:div>
      </w:divsChild>
    </w:div>
    <w:div w:id="1982493927">
      <w:bodyDiv w:val="1"/>
      <w:marLeft w:val="0"/>
      <w:marRight w:val="0"/>
      <w:marTop w:val="0"/>
      <w:marBottom w:val="0"/>
      <w:divBdr>
        <w:top w:val="none" w:sz="0" w:space="0" w:color="auto"/>
        <w:left w:val="none" w:sz="0" w:space="0" w:color="auto"/>
        <w:bottom w:val="none" w:sz="0" w:space="0" w:color="auto"/>
        <w:right w:val="none" w:sz="0" w:space="0" w:color="auto"/>
      </w:divBdr>
      <w:divsChild>
        <w:div w:id="780488868">
          <w:marLeft w:val="0"/>
          <w:marRight w:val="0"/>
          <w:marTop w:val="0"/>
          <w:marBottom w:val="0"/>
          <w:divBdr>
            <w:top w:val="none" w:sz="0" w:space="0" w:color="auto"/>
            <w:left w:val="none" w:sz="0" w:space="0" w:color="auto"/>
            <w:bottom w:val="none" w:sz="0" w:space="0" w:color="auto"/>
            <w:right w:val="none" w:sz="0" w:space="0" w:color="auto"/>
          </w:divBdr>
        </w:div>
        <w:div w:id="581522881">
          <w:marLeft w:val="0"/>
          <w:marRight w:val="0"/>
          <w:marTop w:val="0"/>
          <w:marBottom w:val="0"/>
          <w:divBdr>
            <w:top w:val="none" w:sz="0" w:space="0" w:color="auto"/>
            <w:left w:val="none" w:sz="0" w:space="0" w:color="auto"/>
            <w:bottom w:val="none" w:sz="0" w:space="0" w:color="auto"/>
            <w:right w:val="none" w:sz="0" w:space="0" w:color="auto"/>
          </w:divBdr>
          <w:divsChild>
            <w:div w:id="700860192">
              <w:marLeft w:val="0"/>
              <w:marRight w:val="0"/>
              <w:marTop w:val="0"/>
              <w:marBottom w:val="0"/>
              <w:divBdr>
                <w:top w:val="none" w:sz="0" w:space="0" w:color="auto"/>
                <w:left w:val="none" w:sz="0" w:space="0" w:color="auto"/>
                <w:bottom w:val="none" w:sz="0" w:space="0" w:color="auto"/>
                <w:right w:val="none" w:sz="0" w:space="0" w:color="auto"/>
              </w:divBdr>
              <w:divsChild>
                <w:div w:id="695234435">
                  <w:marLeft w:val="0"/>
                  <w:marRight w:val="0"/>
                  <w:marTop w:val="0"/>
                  <w:marBottom w:val="0"/>
                  <w:divBdr>
                    <w:top w:val="none" w:sz="0" w:space="0" w:color="auto"/>
                    <w:left w:val="none" w:sz="0" w:space="0" w:color="auto"/>
                    <w:bottom w:val="none" w:sz="0" w:space="0" w:color="auto"/>
                    <w:right w:val="none" w:sz="0" w:space="0" w:color="auto"/>
                  </w:divBdr>
                  <w:divsChild>
                    <w:div w:id="1175612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2611855">
      <w:bodyDiv w:val="1"/>
      <w:marLeft w:val="0"/>
      <w:marRight w:val="0"/>
      <w:marTop w:val="0"/>
      <w:marBottom w:val="0"/>
      <w:divBdr>
        <w:top w:val="none" w:sz="0" w:space="0" w:color="auto"/>
        <w:left w:val="none" w:sz="0" w:space="0" w:color="auto"/>
        <w:bottom w:val="none" w:sz="0" w:space="0" w:color="auto"/>
        <w:right w:val="none" w:sz="0" w:space="0" w:color="auto"/>
      </w:divBdr>
    </w:div>
    <w:div w:id="2077239949">
      <w:bodyDiv w:val="1"/>
      <w:marLeft w:val="0"/>
      <w:marRight w:val="0"/>
      <w:marTop w:val="0"/>
      <w:marBottom w:val="0"/>
      <w:divBdr>
        <w:top w:val="none" w:sz="0" w:space="0" w:color="auto"/>
        <w:left w:val="none" w:sz="0" w:space="0" w:color="auto"/>
        <w:bottom w:val="none" w:sz="0" w:space="0" w:color="auto"/>
        <w:right w:val="none" w:sz="0" w:space="0" w:color="auto"/>
      </w:divBdr>
      <w:divsChild>
        <w:div w:id="988436136">
          <w:marLeft w:val="0"/>
          <w:marRight w:val="0"/>
          <w:marTop w:val="0"/>
          <w:marBottom w:val="0"/>
          <w:divBdr>
            <w:top w:val="none" w:sz="0" w:space="0" w:color="auto"/>
            <w:left w:val="none" w:sz="0" w:space="0" w:color="auto"/>
            <w:bottom w:val="none" w:sz="0" w:space="0" w:color="auto"/>
            <w:right w:val="none" w:sz="0" w:space="0" w:color="auto"/>
          </w:divBdr>
          <w:divsChild>
            <w:div w:id="709493848">
              <w:marLeft w:val="0"/>
              <w:marRight w:val="0"/>
              <w:marTop w:val="0"/>
              <w:marBottom w:val="0"/>
              <w:divBdr>
                <w:top w:val="none" w:sz="0" w:space="0" w:color="auto"/>
                <w:left w:val="none" w:sz="0" w:space="0" w:color="auto"/>
                <w:bottom w:val="none" w:sz="0" w:space="0" w:color="auto"/>
                <w:right w:val="none" w:sz="0" w:space="0" w:color="auto"/>
              </w:divBdr>
              <w:divsChild>
                <w:div w:id="411509483">
                  <w:marLeft w:val="0"/>
                  <w:marRight w:val="0"/>
                  <w:marTop w:val="0"/>
                  <w:marBottom w:val="0"/>
                  <w:divBdr>
                    <w:top w:val="none" w:sz="0" w:space="0" w:color="auto"/>
                    <w:left w:val="none" w:sz="0" w:space="0" w:color="auto"/>
                    <w:bottom w:val="none" w:sz="0" w:space="0" w:color="auto"/>
                    <w:right w:val="none" w:sz="0" w:space="0" w:color="auto"/>
                  </w:divBdr>
                  <w:divsChild>
                    <w:div w:id="1142848214">
                      <w:marLeft w:val="0"/>
                      <w:marRight w:val="0"/>
                      <w:marTop w:val="0"/>
                      <w:marBottom w:val="0"/>
                      <w:divBdr>
                        <w:top w:val="none" w:sz="0" w:space="0" w:color="auto"/>
                        <w:left w:val="none" w:sz="0" w:space="0" w:color="auto"/>
                        <w:bottom w:val="none" w:sz="0" w:space="0" w:color="auto"/>
                        <w:right w:val="none" w:sz="0" w:space="0" w:color="auto"/>
                      </w:divBdr>
                      <w:divsChild>
                        <w:div w:id="1143690638">
                          <w:marLeft w:val="0"/>
                          <w:marRight w:val="0"/>
                          <w:marTop w:val="150"/>
                          <w:marBottom w:val="0"/>
                          <w:divBdr>
                            <w:top w:val="none" w:sz="0" w:space="0" w:color="auto"/>
                            <w:left w:val="none" w:sz="0" w:space="0" w:color="auto"/>
                            <w:bottom w:val="none" w:sz="0" w:space="0" w:color="auto"/>
                            <w:right w:val="none" w:sz="0" w:space="0" w:color="auto"/>
                          </w:divBdr>
                          <w:divsChild>
                            <w:div w:id="1771510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7688429">
          <w:marLeft w:val="0"/>
          <w:marRight w:val="0"/>
          <w:marTop w:val="0"/>
          <w:marBottom w:val="0"/>
          <w:divBdr>
            <w:top w:val="none" w:sz="0" w:space="0" w:color="auto"/>
            <w:left w:val="none" w:sz="0" w:space="0" w:color="auto"/>
            <w:bottom w:val="none" w:sz="0" w:space="0" w:color="auto"/>
            <w:right w:val="none" w:sz="0" w:space="0" w:color="auto"/>
          </w:divBdr>
          <w:divsChild>
            <w:div w:id="1036274427">
              <w:marLeft w:val="0"/>
              <w:marRight w:val="0"/>
              <w:marTop w:val="0"/>
              <w:marBottom w:val="0"/>
              <w:divBdr>
                <w:top w:val="none" w:sz="0" w:space="0" w:color="auto"/>
                <w:left w:val="none" w:sz="0" w:space="0" w:color="auto"/>
                <w:bottom w:val="none" w:sz="0" w:space="0" w:color="auto"/>
                <w:right w:val="none" w:sz="0" w:space="0" w:color="auto"/>
              </w:divBdr>
              <w:divsChild>
                <w:div w:id="718826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2192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0.png"/><Relationship Id="rId26" Type="http://schemas.openxmlformats.org/officeDocument/2006/relationships/hyperlink" Target="https://www.steelconstruction.info/index.php?title=User:chris.dolling@steelconstruction.org&amp;action=edit&amp;redlink=1" TargetMode="External"/><Relationship Id="rId39" Type="http://schemas.openxmlformats.org/officeDocument/2006/relationships/hyperlink" Target="https://www.hawaiibusiness.com/how-to-build-a-high-end-high-rise/" TargetMode="External"/><Relationship Id="rId21" Type="http://schemas.openxmlformats.org/officeDocument/2006/relationships/image" Target="media/image12.jpeg"/><Relationship Id="rId34" Type="http://schemas.openxmlformats.org/officeDocument/2006/relationships/hyperlink" Target="https://www.google.co.uk/search?sa=G&amp;hl=en-" TargetMode="External"/><Relationship Id="rId42" Type="http://schemas.openxmlformats.org/officeDocument/2006/relationships/hyperlink" Target="https://www.steelconstruction.info/File:Salford" TargetMode="External"/><Relationship Id="rId47" Type="http://schemas.openxmlformats.org/officeDocument/2006/relationships/hyperlink" Target="http://teampacesetter.com/past-present-future-steel-construction-industry/" TargetMode="External"/><Relationship Id="rId50" Type="http://schemas.openxmlformats.org/officeDocument/2006/relationships/hyperlink" Target="https://www.building.co.uk/data/whole-life-costs-concrete-vs-steel/3069406.article" TargetMode="External"/><Relationship Id="rId55" Type="http://schemas.openxmlformats.org/officeDocument/2006/relationships/image" Target="media/image22.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hicondos.com/hawaiiCondos/condo_detail.asp?goBack=-1&amp;building=164&amp;photo=all&amp;archive=yes&amp;mls_id=0" TargetMode="External"/><Relationship Id="rId29" Type="http://schemas.openxmlformats.org/officeDocument/2006/relationships/image" Target="media/image18.png"/><Relationship Id="rId41" Type="http://schemas.openxmlformats.org/officeDocument/2006/relationships/hyperlink" Target="https://www.steelconstruction.info/File:Salford_Student_Accommodation-4.jpg" TargetMode="External"/><Relationship Id="rId54"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5.png"/><Relationship Id="rId32" Type="http://schemas.openxmlformats.org/officeDocument/2006/relationships/hyperlink" Target="https://www.google.co.uk/search?source=hp&amp;ei=vaAsXKPtGsOmabrFgoAL&amp;q=what+are+the+ingredients+of+concrete&amp;oq=what+are+the+ingreadents+of+co&amp;gs_l=psy-a" TargetMode="External"/><Relationship Id="rId37" Type="http://schemas.openxmlformats.org/officeDocument/2006/relationships/hyperlink" Target="https://www.worldsteel.org/en/dam/jcr:177c8e5c-e02a-4e08-9dc6-cce7372b41c2/Overview+of+the+Steelmaking+Process_poster.pdf" TargetMode="External"/><Relationship Id="rId40" Type="http://schemas.openxmlformats.org/officeDocument/2006/relationships/hyperlink" Target="https://www.hawaiibusiness.com/how-to-build-a-high-end-high-rise/" TargetMode="External"/><Relationship Id="rId45" Type="http://schemas.openxmlformats.org/officeDocument/2006/relationships/hyperlink" Target="https://www.worldwidejournals.com/paripex/recent_issues_pdf/2014/February/February_2014_1392717710_0c336_27.pdf" TargetMode="External"/><Relationship Id="rId53" Type="http://schemas.openxmlformats.org/officeDocument/2006/relationships/hyperlink" Target="https://www.hawaiibusiness.com/how-to-build-a-high-end-high-rise/" TargetMode="External"/><Relationship Id="rId58"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4.png"/><Relationship Id="rId28" Type="http://schemas.openxmlformats.org/officeDocument/2006/relationships/hyperlink" Target="mailto:chris.dolling@steelconstruction.org" TargetMode="External"/><Relationship Id="rId36" Type="http://schemas.openxmlformats.org/officeDocument/2006/relationships/hyperlink" Target="https://scie" TargetMode="External"/><Relationship Id="rId49" Type="http://schemas.openxmlformats.org/officeDocument/2006/relationships/hyperlink" Target="http://teampacesetter.com/past-present-future-steel-construction-industry/" TargetMode="External"/><Relationship Id="rId57" Type="http://schemas.openxmlformats.org/officeDocument/2006/relationships/footer" Target="footer1.xml"/><Relationship Id="rId61"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hyperlink" Target="https://www.breeam.com/" TargetMode="External"/><Relationship Id="rId44" Type="http://schemas.openxmlformats.org/officeDocument/2006/relationships/hyperlink" Target="https://www.worldwidejournals.com/paripex/recent_issues_pdf/2014/February/February_2014_1392717710_0c336_27.pdf" TargetMode="External"/><Relationship Id="rId52" Type="http://schemas.openxmlformats.org/officeDocument/2006/relationships/hyperlink" Target="https://www.usclimatedata.com/climate/honolulu/hawaii/united-states/ushi0026" TargetMode="External"/><Relationship Id="rId6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3.png"/><Relationship Id="rId27" Type="http://schemas.openxmlformats.org/officeDocument/2006/relationships/image" Target="media/image17.png"/><Relationship Id="rId30" Type="http://schemas.openxmlformats.org/officeDocument/2006/relationships/image" Target="media/image19.png"/><Relationship Id="rId35" Type="http://schemas.openxmlformats.org/officeDocument/2006/relationships/hyperlink" Target="https://www.cement.org/cement-concrete-applications/how-cement-is-made" TargetMode="External"/><Relationship Id="rId43" Type="http://schemas.openxmlformats.org/officeDocument/2006/relationships/hyperlink" Target="https://phys.org/news/2017-10-fire-resistant-coating-failure-steel.html" TargetMode="External"/><Relationship Id="rId48" Type="http://schemas.openxmlformats.org/officeDocument/2006/relationships/hyperlink" Target="https://www.tms.org/pubs/journals/jom/0112/eagar/eagar-0112.htm" TargetMode="External"/><Relationship Id="rId56"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image" Target="media/image20.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www.gettyimages.com/" TargetMode="External"/><Relationship Id="rId25" Type="http://schemas.openxmlformats.org/officeDocument/2006/relationships/image" Target="media/image16.png"/><Relationship Id="rId33" Type="http://schemas.openxmlformats.org/officeDocument/2006/relationships/hyperlink" Target="https://www.nachi.org/history-of-concrete.htm" TargetMode="External"/><Relationship Id="rId38" Type="http://schemas.openxmlformats.org/officeDocument/2006/relationships/hyperlink" Target="http://hicondos.com/hawaiiCondos/condo_detail.asp?goBack=-1&amp;building=164&amp;photo=all&amp;archive=yes&amp;mls_id=0" TargetMode="External"/><Relationship Id="rId46" Type="http://schemas.openxmlformats.org/officeDocument/2006/relationships/hyperlink" Target="https://www.building.co.uk/data/whole-life-costs-concrete-vs-steel/3069406.article" TargetMode="External"/><Relationship Id="rId5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59751DC6CEC4B929F6401F3602F55C3"/>
        <w:category>
          <w:name w:val="General"/>
          <w:gallery w:val="placeholder"/>
        </w:category>
        <w:types>
          <w:type w:val="bbPlcHdr"/>
        </w:types>
        <w:behaviors>
          <w:behavior w:val="content"/>
        </w:behaviors>
        <w:guid w:val="{D33F3B3A-18F2-421A-80FF-6F04D9756160}"/>
      </w:docPartPr>
      <w:docPartBody>
        <w:p w:rsidR="004B40CC" w:rsidRDefault="004B40CC" w:rsidP="004B40CC">
          <w:pPr>
            <w:pStyle w:val="D59751DC6CEC4B929F6401F3602F55C3"/>
          </w:pPr>
          <w:r>
            <w:rPr>
              <w:rFonts w:asciiTheme="majorHAnsi" w:eastAsiaTheme="majorEastAsia" w:hAnsiTheme="majorHAnsi" w:cstheme="majorBidi"/>
              <w:caps/>
              <w:color w:val="4472C4" w:themeColor="accent1"/>
              <w:sz w:val="80"/>
              <w:szCs w:val="80"/>
            </w:rPr>
            <w:t>[Document title]</w:t>
          </w:r>
        </w:p>
      </w:docPartBody>
    </w:docPart>
    <w:docPart>
      <w:docPartPr>
        <w:name w:val="160A02DCDEBC41BE823C51F0F4AA2C73"/>
        <w:category>
          <w:name w:val="General"/>
          <w:gallery w:val="placeholder"/>
        </w:category>
        <w:types>
          <w:type w:val="bbPlcHdr"/>
        </w:types>
        <w:behaviors>
          <w:behavior w:val="content"/>
        </w:behaviors>
        <w:guid w:val="{617BB5B6-2586-4C73-B6D8-3AD412361785}"/>
      </w:docPartPr>
      <w:docPartBody>
        <w:p w:rsidR="004B40CC" w:rsidRDefault="004B40CC" w:rsidP="004B40CC">
          <w:pPr>
            <w:pStyle w:val="160A02DCDEBC41BE823C51F0F4AA2C7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UniversCom-47LightCond">
    <w:altName w:val="Cambria"/>
    <w:panose1 w:val="00000000000000000000"/>
    <w:charset w:val="00"/>
    <w:family w:val="roman"/>
    <w:notTrueType/>
    <w:pitch w:val="default"/>
  </w:font>
  <w:font w:name="inherit">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0CC"/>
    <w:rsid w:val="004B40CC"/>
    <w:rsid w:val="00B24177"/>
    <w:rsid w:val="00BA5FD1"/>
    <w:rsid w:val="00BE02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59751DC6CEC4B929F6401F3602F55C3">
    <w:name w:val="D59751DC6CEC4B929F6401F3602F55C3"/>
    <w:rsid w:val="004B40CC"/>
  </w:style>
  <w:style w:type="paragraph" w:customStyle="1" w:styleId="160A02DCDEBC41BE823C51F0F4AA2C73">
    <w:name w:val="160A02DCDEBC41BE823C51F0F4AA2C73"/>
    <w:rsid w:val="004B40CC"/>
  </w:style>
  <w:style w:type="paragraph" w:customStyle="1" w:styleId="EA785D8E2F7A405B9367AA85830B4CF1">
    <w:name w:val="EA785D8E2F7A405B9367AA85830B4CF1"/>
    <w:rsid w:val="004B40C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2019-01-08T00:00:00</PublishDate>
  <Abstract/>
  <CompanyAddress>University of Wales Trinity Saint David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17</Pages>
  <Words>3098</Words>
  <Characters>18220</Characters>
  <Application>Microsoft Office Word</Application>
  <DocSecurity>0</DocSecurity>
  <Lines>587</Lines>
  <Paragraphs>169</Paragraphs>
  <ScaleCrop>false</ScaleCrop>
  <HeadingPairs>
    <vt:vector size="2" baseType="variant">
      <vt:variant>
        <vt:lpstr>Title</vt:lpstr>
      </vt:variant>
      <vt:variant>
        <vt:i4>1</vt:i4>
      </vt:variant>
    </vt:vector>
  </HeadingPairs>
  <TitlesOfParts>
    <vt:vector size="1" baseType="lpstr">
      <vt:lpstr>built environment hnc</vt:lpstr>
    </vt:vector>
  </TitlesOfParts>
  <Company>Allan nantel</Company>
  <LinksUpToDate>false</LinksUpToDate>
  <CharactersWithSpaces>21149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built environment hnc</dc:title>
  <dc:subject>Material Science /Structural Appreciation, Science and Materials</dc:subject>
  <dc:creator>dean jenkins</dc:creator>
  <cp:keywords/>
  <dc:description/>
  <cp:lastModifiedBy>dean jenkins</cp:lastModifiedBy>
  <cp:revision>8</cp:revision>
  <dcterms:created xsi:type="dcterms:W3CDTF">2019-01-07T14:12:00Z</dcterms:created>
  <dcterms:modified xsi:type="dcterms:W3CDTF">2019-01-07T16:36:00Z</dcterms:modified>
</cp:coreProperties>
</file>