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2FE56" w14:textId="77777777" w:rsidR="005A66AE" w:rsidRDefault="005A66AE" w:rsidP="00691538">
      <w:pPr>
        <w:jc w:val="center"/>
        <w:rPr>
          <w:b/>
          <w:bCs/>
        </w:rPr>
      </w:pPr>
    </w:p>
    <w:p w14:paraId="7D585E13" w14:textId="77777777" w:rsidR="005A66AE" w:rsidRDefault="005A66AE" w:rsidP="00691538">
      <w:pPr>
        <w:jc w:val="center"/>
        <w:rPr>
          <w:b/>
          <w:bCs/>
        </w:rPr>
      </w:pPr>
    </w:p>
    <w:p w14:paraId="145A7A5A" w14:textId="77777777" w:rsidR="005A66AE" w:rsidRDefault="005A66AE" w:rsidP="00691538">
      <w:pPr>
        <w:jc w:val="center"/>
        <w:rPr>
          <w:b/>
          <w:bCs/>
        </w:rPr>
      </w:pPr>
    </w:p>
    <w:p w14:paraId="23E6C2C1" w14:textId="77777777" w:rsidR="005A66AE" w:rsidRDefault="005A66AE" w:rsidP="00691538">
      <w:pPr>
        <w:jc w:val="center"/>
        <w:rPr>
          <w:b/>
          <w:bCs/>
        </w:rPr>
      </w:pPr>
    </w:p>
    <w:p w14:paraId="73A337BF" w14:textId="77777777" w:rsidR="005A66AE" w:rsidRDefault="005A66AE" w:rsidP="00691538">
      <w:pPr>
        <w:jc w:val="center"/>
        <w:rPr>
          <w:b/>
          <w:bCs/>
        </w:rPr>
      </w:pPr>
    </w:p>
    <w:p w14:paraId="79F0EC5C" w14:textId="77777777" w:rsidR="005A66AE" w:rsidRDefault="005A66AE" w:rsidP="00691538">
      <w:pPr>
        <w:jc w:val="center"/>
        <w:rPr>
          <w:b/>
          <w:bCs/>
        </w:rPr>
      </w:pPr>
    </w:p>
    <w:p w14:paraId="1BE4D66D" w14:textId="77777777" w:rsidR="005A66AE" w:rsidRDefault="005A66AE" w:rsidP="00691538">
      <w:pPr>
        <w:jc w:val="center"/>
        <w:rPr>
          <w:b/>
          <w:bCs/>
        </w:rPr>
      </w:pPr>
    </w:p>
    <w:p w14:paraId="498FF390" w14:textId="77777777" w:rsidR="005A66AE" w:rsidRDefault="005A66AE" w:rsidP="00691538">
      <w:pPr>
        <w:jc w:val="center"/>
        <w:rPr>
          <w:b/>
          <w:bCs/>
        </w:rPr>
      </w:pPr>
    </w:p>
    <w:p w14:paraId="66D15C4C" w14:textId="7F92566E" w:rsidR="005A66AE" w:rsidRDefault="005A66AE" w:rsidP="00691538">
      <w:pPr>
        <w:jc w:val="center"/>
        <w:rPr>
          <w:b/>
          <w:bCs/>
        </w:rPr>
      </w:pPr>
    </w:p>
    <w:p w14:paraId="7E18F1FC" w14:textId="77777777" w:rsidR="005A66AE" w:rsidRDefault="005A66AE" w:rsidP="00691538">
      <w:pPr>
        <w:jc w:val="center"/>
        <w:rPr>
          <w:b/>
          <w:bCs/>
        </w:rPr>
      </w:pPr>
    </w:p>
    <w:p w14:paraId="403405BE" w14:textId="1EC2E676" w:rsidR="005A66AE" w:rsidRDefault="008B6271" w:rsidP="00691538">
      <w:pPr>
        <w:jc w:val="center"/>
        <w:rPr>
          <w:b/>
          <w:bCs/>
        </w:rPr>
      </w:pPr>
      <w:r>
        <w:rPr>
          <w:b/>
          <w:bCs/>
          <w:noProof/>
        </w:rPr>
        <mc:AlternateContent>
          <mc:Choice Requires="wps">
            <w:drawing>
              <wp:anchor distT="0" distB="0" distL="114300" distR="114300" simplePos="0" relativeHeight="251659264" behindDoc="0" locked="0" layoutInCell="1" allowOverlap="1" wp14:anchorId="360FFC08" wp14:editId="2BCF0AC8">
                <wp:simplePos x="0" y="0"/>
                <wp:positionH relativeFrom="column">
                  <wp:posOffset>922020</wp:posOffset>
                </wp:positionH>
                <wp:positionV relativeFrom="paragraph">
                  <wp:posOffset>151130</wp:posOffset>
                </wp:positionV>
                <wp:extent cx="3931920" cy="1135380"/>
                <wp:effectExtent l="0" t="0" r="11430" b="26670"/>
                <wp:wrapNone/>
                <wp:docPr id="1" name="Rectangle 1"/>
                <wp:cNvGraphicFramePr/>
                <a:graphic xmlns:a="http://schemas.openxmlformats.org/drawingml/2006/main">
                  <a:graphicData uri="http://schemas.microsoft.com/office/word/2010/wordprocessingShape">
                    <wps:wsp>
                      <wps:cNvSpPr/>
                      <wps:spPr>
                        <a:xfrm>
                          <a:off x="0" y="0"/>
                          <a:ext cx="3931920" cy="11353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w:pict>
              <v:rect id="Rectangle 1" style="position:absolute;margin-left:72.6pt;margin-top:11.9pt;width:309.6pt;height:89.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black [3213]" strokeweight="1pt" w14:anchorId="3005C1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"/>
            </w:pict>
          </mc:Fallback>
        </mc:AlternateContent>
      </w:r>
    </w:p>
    <w:p w14:paraId="248CE1FD" w14:textId="2BAFDEAE" w:rsidR="005A66AE" w:rsidRDefault="005A66AE" w:rsidP="00691538">
      <w:pPr>
        <w:jc w:val="center"/>
        <w:rPr>
          <w:b/>
          <w:bCs/>
        </w:rPr>
      </w:pPr>
    </w:p>
    <w:p w14:paraId="569750E7" w14:textId="77777777" w:rsidR="005A66AE" w:rsidRPr="00533614" w:rsidRDefault="005A66AE" w:rsidP="005A66AE">
      <w:pPr>
        <w:jc w:val="center"/>
        <w:rPr>
          <w:rFonts w:cstheme="minorHAnsi"/>
          <w:b/>
          <w:bCs/>
        </w:rPr>
      </w:pPr>
      <w:r w:rsidRPr="00533614">
        <w:rPr>
          <w:rFonts w:cstheme="minorHAnsi"/>
          <w:b/>
          <w:bCs/>
        </w:rPr>
        <w:t>POST GRADUATE CERTIFICATE NEUROCOACHING</w:t>
      </w:r>
    </w:p>
    <w:p w14:paraId="06078FEE" w14:textId="1403E435" w:rsidR="005A66AE" w:rsidRDefault="005A66AE" w:rsidP="005A66AE">
      <w:pPr>
        <w:jc w:val="center"/>
        <w:rPr>
          <w:rFonts w:cstheme="minorHAnsi"/>
          <w:b/>
          <w:bCs/>
        </w:rPr>
      </w:pPr>
      <w:r w:rsidRPr="00533614">
        <w:rPr>
          <w:rFonts w:cstheme="minorHAnsi"/>
          <w:b/>
          <w:bCs/>
        </w:rPr>
        <w:t>NEUROMINDS</w:t>
      </w:r>
      <w:r w:rsidR="00BD6C46">
        <w:rPr>
          <w:rFonts w:cstheme="minorHAnsi"/>
          <w:b/>
          <w:bCs/>
        </w:rPr>
        <w:t xml:space="preserve"> LTD</w:t>
      </w:r>
    </w:p>
    <w:p w14:paraId="679F3B15" w14:textId="62AA8BB0" w:rsidR="00BD6C46" w:rsidRDefault="00BD6C46" w:rsidP="005A66AE">
      <w:pPr>
        <w:jc w:val="center"/>
        <w:rPr>
          <w:rFonts w:cstheme="minorHAnsi"/>
          <w:b/>
          <w:bCs/>
        </w:rPr>
      </w:pPr>
    </w:p>
    <w:p w14:paraId="64013273" w14:textId="41E5DA8C" w:rsidR="00BD6C46" w:rsidRPr="00533614" w:rsidRDefault="00BD6C46" w:rsidP="00BD6C46">
      <w:pPr>
        <w:jc w:val="center"/>
        <w:rPr>
          <w:rFonts w:cstheme="minorHAnsi"/>
          <w:b/>
          <w:bCs/>
        </w:rPr>
      </w:pPr>
      <w:r w:rsidRPr="00533614">
        <w:rPr>
          <w:rFonts w:cstheme="minorHAnsi"/>
          <w:b/>
          <w:bCs/>
        </w:rPr>
        <w:t>MA PROFESSIONAL PRACTICE (NEUROCOACHING)</w:t>
      </w:r>
    </w:p>
    <w:p w14:paraId="1CF95306" w14:textId="484BF2E5" w:rsidR="00BD6C46" w:rsidRPr="00533614" w:rsidRDefault="00BD6C46" w:rsidP="00BD6C46">
      <w:pPr>
        <w:jc w:val="center"/>
        <w:rPr>
          <w:rFonts w:cstheme="minorHAnsi"/>
          <w:b/>
          <w:bCs/>
        </w:rPr>
      </w:pPr>
    </w:p>
    <w:p w14:paraId="43BDD0D4" w14:textId="76A30CAC" w:rsidR="00BD6C46" w:rsidRPr="00533614" w:rsidRDefault="00BD6C46" w:rsidP="005A66AE">
      <w:pPr>
        <w:jc w:val="center"/>
        <w:rPr>
          <w:rFonts w:cstheme="minorHAnsi"/>
          <w:b/>
          <w:bCs/>
        </w:rPr>
      </w:pPr>
    </w:p>
    <w:p w14:paraId="6B29410D" w14:textId="656337FC" w:rsidR="005A66AE" w:rsidRPr="00533614" w:rsidRDefault="008B6271" w:rsidP="005A66AE">
      <w:pPr>
        <w:jc w:val="center"/>
        <w:rPr>
          <w:rFonts w:cstheme="minorHAnsi"/>
          <w:b/>
          <w:bCs/>
        </w:rPr>
      </w:pPr>
      <w:r>
        <w:rPr>
          <w:b/>
          <w:bCs/>
          <w:noProof/>
        </w:rPr>
        <mc:AlternateContent>
          <mc:Choice Requires="wps">
            <w:drawing>
              <wp:anchor distT="0" distB="0" distL="114300" distR="114300" simplePos="0" relativeHeight="251661312" behindDoc="0" locked="0" layoutInCell="1" allowOverlap="1" wp14:anchorId="2D49D2A2" wp14:editId="2B312CB7">
                <wp:simplePos x="0" y="0"/>
                <wp:positionH relativeFrom="column">
                  <wp:posOffset>922020</wp:posOffset>
                </wp:positionH>
                <wp:positionV relativeFrom="paragraph">
                  <wp:posOffset>95885</wp:posOffset>
                </wp:positionV>
                <wp:extent cx="3931920" cy="2293620"/>
                <wp:effectExtent l="0" t="0" r="11430" b="11430"/>
                <wp:wrapNone/>
                <wp:docPr id="2" name="Rectangle 2"/>
                <wp:cNvGraphicFramePr/>
                <a:graphic xmlns:a="http://schemas.openxmlformats.org/drawingml/2006/main">
                  <a:graphicData uri="http://schemas.microsoft.com/office/word/2010/wordprocessingShape">
                    <wps:wsp>
                      <wps:cNvSpPr/>
                      <wps:spPr>
                        <a:xfrm>
                          <a:off x="0" y="0"/>
                          <a:ext cx="3931920" cy="22936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w:pict>
              <v:rect id="Rectangle 2" style="position:absolute;margin-left:72.6pt;margin-top:7.55pt;width:309.6pt;height:180.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windowText" strokeweight="1pt" w14:anchorId="431DE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"/>
            </w:pict>
          </mc:Fallback>
        </mc:AlternateContent>
      </w:r>
    </w:p>
    <w:p w14:paraId="21645D8D" w14:textId="470D542E" w:rsidR="005A66AE" w:rsidRDefault="005A66AE" w:rsidP="00BD6C46">
      <w:pPr>
        <w:jc w:val="center"/>
        <w:rPr>
          <w:rFonts w:cstheme="minorHAnsi"/>
          <w:b/>
          <w:bCs/>
        </w:rPr>
      </w:pPr>
      <w:r w:rsidRPr="00533614">
        <w:rPr>
          <w:rFonts w:cstheme="minorHAnsi"/>
          <w:b/>
          <w:bCs/>
        </w:rPr>
        <w:t>STUDENT NUMBER: 2029571</w:t>
      </w:r>
    </w:p>
    <w:p w14:paraId="171D4AB7" w14:textId="59C805B4" w:rsidR="00BD6C46" w:rsidRDefault="00BD6C46" w:rsidP="005A66AE">
      <w:pPr>
        <w:jc w:val="center"/>
        <w:rPr>
          <w:rFonts w:cstheme="minorHAnsi"/>
          <w:b/>
          <w:bCs/>
        </w:rPr>
      </w:pPr>
    </w:p>
    <w:p w14:paraId="698F9F35" w14:textId="5FB6F081" w:rsidR="00BD6C46" w:rsidRDefault="00BD6C46" w:rsidP="005A66AE">
      <w:pPr>
        <w:jc w:val="center"/>
        <w:rPr>
          <w:rFonts w:cstheme="minorHAnsi"/>
          <w:b/>
          <w:bCs/>
        </w:rPr>
      </w:pPr>
      <w:r>
        <w:rPr>
          <w:rFonts w:cstheme="minorHAnsi"/>
          <w:b/>
          <w:bCs/>
        </w:rPr>
        <w:t>STUDENT NAME: DOUGLAS BROWN</w:t>
      </w:r>
    </w:p>
    <w:p w14:paraId="0835799B" w14:textId="0686E2A3" w:rsidR="00BD6C46" w:rsidRDefault="00BD6C46" w:rsidP="005A66AE">
      <w:pPr>
        <w:jc w:val="center"/>
        <w:rPr>
          <w:rFonts w:cstheme="minorHAnsi"/>
          <w:b/>
          <w:bCs/>
        </w:rPr>
      </w:pPr>
    </w:p>
    <w:p w14:paraId="7FB14AF2" w14:textId="3368AF6F" w:rsidR="00BD6C46" w:rsidRDefault="00BD6C46" w:rsidP="005A66AE">
      <w:pPr>
        <w:jc w:val="center"/>
        <w:rPr>
          <w:rFonts w:cstheme="minorHAnsi"/>
          <w:b/>
          <w:bCs/>
        </w:rPr>
      </w:pPr>
      <w:r>
        <w:rPr>
          <w:rFonts w:cstheme="minorHAnsi"/>
          <w:b/>
          <w:bCs/>
        </w:rPr>
        <w:t xml:space="preserve">TUTOR NAME: </w:t>
      </w:r>
      <w:r w:rsidR="00EC0200">
        <w:rPr>
          <w:rFonts w:cstheme="minorHAnsi"/>
          <w:b/>
          <w:bCs/>
        </w:rPr>
        <w:t xml:space="preserve">RABIYA </w:t>
      </w:r>
      <w:proofErr w:type="spellStart"/>
      <w:r w:rsidR="00EC0200">
        <w:rPr>
          <w:rFonts w:cstheme="minorHAnsi"/>
          <w:b/>
          <w:bCs/>
        </w:rPr>
        <w:t>McKEVERNE</w:t>
      </w:r>
      <w:proofErr w:type="spellEnd"/>
    </w:p>
    <w:p w14:paraId="379E479C" w14:textId="4E2E0E34" w:rsidR="00BD6C46" w:rsidRDefault="00BD6C46" w:rsidP="005A66AE">
      <w:pPr>
        <w:jc w:val="center"/>
        <w:rPr>
          <w:rFonts w:cstheme="minorHAnsi"/>
          <w:b/>
          <w:bCs/>
        </w:rPr>
      </w:pPr>
    </w:p>
    <w:p w14:paraId="57E3B542" w14:textId="01BD8D06" w:rsidR="00BD6C46" w:rsidRDefault="00BD6C46" w:rsidP="005A66AE">
      <w:pPr>
        <w:jc w:val="center"/>
        <w:rPr>
          <w:rFonts w:cstheme="minorHAnsi"/>
          <w:b/>
          <w:bCs/>
        </w:rPr>
      </w:pPr>
      <w:r>
        <w:rPr>
          <w:rFonts w:cstheme="minorHAnsi"/>
          <w:b/>
          <w:bCs/>
        </w:rPr>
        <w:t>ASSIGNMENT TITLE: (MATRIX INTRODUCTION SECTION)</w:t>
      </w:r>
    </w:p>
    <w:p w14:paraId="5FD7D37A" w14:textId="75D8E748" w:rsidR="00BD6C46" w:rsidRDefault="00BD6C46" w:rsidP="005A66AE">
      <w:pPr>
        <w:jc w:val="center"/>
        <w:rPr>
          <w:rFonts w:cstheme="minorHAnsi"/>
          <w:b/>
          <w:bCs/>
        </w:rPr>
      </w:pPr>
    </w:p>
    <w:p w14:paraId="1D2D9E95" w14:textId="32AE6A7A" w:rsidR="00BD6C46" w:rsidRDefault="00BD6C46" w:rsidP="005A66AE">
      <w:pPr>
        <w:jc w:val="center"/>
        <w:rPr>
          <w:rFonts w:cstheme="minorHAnsi"/>
          <w:b/>
          <w:bCs/>
        </w:rPr>
      </w:pPr>
      <w:r>
        <w:rPr>
          <w:rFonts w:cstheme="minorHAnsi"/>
          <w:b/>
          <w:bCs/>
        </w:rPr>
        <w:t>MODULE CODE: BMPF7013</w:t>
      </w:r>
      <w:r w:rsidR="00FF72CF">
        <w:rPr>
          <w:rFonts w:cstheme="minorHAnsi"/>
          <w:b/>
          <w:bCs/>
        </w:rPr>
        <w:t>f</w:t>
      </w:r>
    </w:p>
    <w:p w14:paraId="66ED3DB7" w14:textId="36658713" w:rsidR="00BD6C46" w:rsidRDefault="00BD6C46" w:rsidP="005A66AE">
      <w:pPr>
        <w:jc w:val="center"/>
        <w:rPr>
          <w:rFonts w:cstheme="minorHAnsi"/>
          <w:b/>
          <w:bCs/>
        </w:rPr>
      </w:pPr>
    </w:p>
    <w:p w14:paraId="6FFBA576" w14:textId="1B41B4F5" w:rsidR="00BD6C46" w:rsidRDefault="00BD6C46" w:rsidP="005A66AE">
      <w:pPr>
        <w:jc w:val="center"/>
        <w:rPr>
          <w:rFonts w:cstheme="minorHAnsi"/>
          <w:b/>
          <w:bCs/>
        </w:rPr>
      </w:pPr>
      <w:r>
        <w:rPr>
          <w:rFonts w:cstheme="minorHAnsi"/>
          <w:b/>
          <w:bCs/>
        </w:rPr>
        <w:t xml:space="preserve">SUBMISSION DATE: </w:t>
      </w:r>
      <w:r w:rsidR="003E303B">
        <w:rPr>
          <w:rFonts w:cstheme="minorHAnsi"/>
          <w:b/>
          <w:bCs/>
        </w:rPr>
        <w:t>2</w:t>
      </w:r>
      <w:r>
        <w:rPr>
          <w:rFonts w:cstheme="minorHAnsi"/>
          <w:b/>
          <w:bCs/>
        </w:rPr>
        <w:t>5</w:t>
      </w:r>
      <w:r w:rsidRPr="00BD6C46">
        <w:rPr>
          <w:rFonts w:cstheme="minorHAnsi"/>
          <w:b/>
          <w:bCs/>
          <w:vertAlign w:val="superscript"/>
        </w:rPr>
        <w:t>th</w:t>
      </w:r>
      <w:r>
        <w:rPr>
          <w:rFonts w:cstheme="minorHAnsi"/>
          <w:b/>
          <w:bCs/>
        </w:rPr>
        <w:t xml:space="preserve"> </w:t>
      </w:r>
      <w:r w:rsidR="003E303B">
        <w:rPr>
          <w:rFonts w:cstheme="minorHAnsi"/>
          <w:b/>
          <w:bCs/>
        </w:rPr>
        <w:t>February</w:t>
      </w:r>
      <w:r>
        <w:rPr>
          <w:rFonts w:cstheme="minorHAnsi"/>
          <w:b/>
          <w:bCs/>
        </w:rPr>
        <w:t xml:space="preserve"> 2022</w:t>
      </w:r>
    </w:p>
    <w:p w14:paraId="51BD3479" w14:textId="6292D468" w:rsidR="00BD6C46" w:rsidRDefault="00BD6C46" w:rsidP="005A66AE">
      <w:pPr>
        <w:jc w:val="center"/>
        <w:rPr>
          <w:rFonts w:cstheme="minorHAnsi"/>
          <w:b/>
          <w:bCs/>
        </w:rPr>
      </w:pPr>
    </w:p>
    <w:p w14:paraId="35EB7A71" w14:textId="77777777" w:rsidR="00BD6C46" w:rsidRPr="00533614" w:rsidRDefault="00BD6C46" w:rsidP="005A66AE">
      <w:pPr>
        <w:jc w:val="center"/>
        <w:rPr>
          <w:rFonts w:cstheme="minorHAnsi"/>
          <w:b/>
          <w:bCs/>
        </w:rPr>
      </w:pPr>
    </w:p>
    <w:p w14:paraId="22659D1A" w14:textId="77777777" w:rsidR="005A66AE" w:rsidRPr="00533614" w:rsidRDefault="005A66AE" w:rsidP="005A66AE">
      <w:pPr>
        <w:jc w:val="center"/>
        <w:rPr>
          <w:rFonts w:cstheme="minorHAnsi"/>
          <w:b/>
          <w:bCs/>
        </w:rPr>
      </w:pPr>
    </w:p>
    <w:p w14:paraId="2F48AEBC" w14:textId="77777777" w:rsidR="005A66AE" w:rsidRPr="00533614" w:rsidRDefault="005A66AE" w:rsidP="005A66AE">
      <w:pPr>
        <w:jc w:val="center"/>
        <w:rPr>
          <w:rFonts w:cstheme="minorHAnsi"/>
          <w:b/>
          <w:bCs/>
        </w:rPr>
      </w:pPr>
    </w:p>
    <w:p w14:paraId="3A9657E2" w14:textId="77777777" w:rsidR="005A66AE" w:rsidRPr="00533614" w:rsidRDefault="005A66AE" w:rsidP="005A66AE">
      <w:pPr>
        <w:jc w:val="center"/>
        <w:rPr>
          <w:rFonts w:cstheme="minorHAnsi"/>
          <w:b/>
          <w:bCs/>
        </w:rPr>
      </w:pPr>
    </w:p>
    <w:p w14:paraId="5139DD7D" w14:textId="77777777" w:rsidR="005A66AE" w:rsidRPr="00533614" w:rsidRDefault="005A66AE" w:rsidP="005A66AE">
      <w:pPr>
        <w:jc w:val="center"/>
        <w:rPr>
          <w:rFonts w:cstheme="minorHAnsi"/>
          <w:b/>
          <w:bCs/>
        </w:rPr>
      </w:pPr>
    </w:p>
    <w:p w14:paraId="33F2F2B5" w14:textId="77777777" w:rsidR="005A66AE" w:rsidRPr="00533614" w:rsidRDefault="005A66AE" w:rsidP="005A66AE">
      <w:pPr>
        <w:jc w:val="center"/>
        <w:rPr>
          <w:rFonts w:cstheme="minorHAnsi"/>
          <w:b/>
          <w:bCs/>
        </w:rPr>
      </w:pPr>
    </w:p>
    <w:p w14:paraId="0A55CB9F" w14:textId="77777777" w:rsidR="005A66AE" w:rsidRPr="00533614" w:rsidRDefault="005A66AE" w:rsidP="005A66AE">
      <w:pPr>
        <w:jc w:val="center"/>
        <w:rPr>
          <w:rFonts w:cstheme="minorHAnsi"/>
          <w:b/>
          <w:bCs/>
        </w:rPr>
      </w:pPr>
    </w:p>
    <w:p w14:paraId="18713947" w14:textId="562A47FD" w:rsidR="005A66AE" w:rsidRPr="00533614" w:rsidRDefault="005A66AE" w:rsidP="005A66AE">
      <w:pPr>
        <w:jc w:val="center"/>
        <w:rPr>
          <w:rFonts w:cstheme="minorHAnsi"/>
          <w:b/>
          <w:bCs/>
        </w:rPr>
      </w:pPr>
    </w:p>
    <w:p w14:paraId="4AAF1A34" w14:textId="77777777" w:rsidR="005A66AE" w:rsidRPr="00533614" w:rsidRDefault="005A66AE" w:rsidP="005A66AE">
      <w:pPr>
        <w:jc w:val="center"/>
        <w:rPr>
          <w:rFonts w:cstheme="minorHAnsi"/>
          <w:b/>
          <w:bCs/>
        </w:rPr>
      </w:pPr>
    </w:p>
    <w:p w14:paraId="3A8D2CAF" w14:textId="77777777" w:rsidR="005A66AE" w:rsidRPr="00533614" w:rsidRDefault="005A66AE" w:rsidP="005A66AE">
      <w:pPr>
        <w:jc w:val="center"/>
        <w:rPr>
          <w:rFonts w:cstheme="minorHAnsi"/>
          <w:b/>
          <w:bCs/>
        </w:rPr>
      </w:pPr>
    </w:p>
    <w:p w14:paraId="3240588A" w14:textId="77777777" w:rsidR="00A453F4" w:rsidRPr="00533614" w:rsidRDefault="00A453F4" w:rsidP="00691538">
      <w:pPr>
        <w:jc w:val="center"/>
        <w:rPr>
          <w:rFonts w:cstheme="minorHAnsi"/>
          <w:b/>
          <w:bCs/>
        </w:rPr>
      </w:pPr>
    </w:p>
    <w:p w14:paraId="309F5334" w14:textId="77777777" w:rsidR="00533614" w:rsidRDefault="00533614">
      <w:pPr>
        <w:rPr>
          <w:rFonts w:cstheme="minorHAnsi"/>
          <w:b/>
          <w:bCs/>
          <w:u w:val="single"/>
        </w:rPr>
      </w:pPr>
    </w:p>
    <w:p w14:paraId="3AE7078C" w14:textId="77777777" w:rsidR="00533614" w:rsidRDefault="00533614">
      <w:pPr>
        <w:rPr>
          <w:rFonts w:cstheme="minorHAnsi"/>
          <w:b/>
          <w:bCs/>
          <w:u w:val="single"/>
        </w:rPr>
      </w:pPr>
    </w:p>
    <w:p w14:paraId="04D52391" w14:textId="77777777" w:rsidR="00533614" w:rsidRDefault="00533614">
      <w:pPr>
        <w:rPr>
          <w:rFonts w:cstheme="minorHAnsi"/>
          <w:b/>
          <w:bCs/>
          <w:u w:val="single"/>
        </w:rPr>
      </w:pPr>
    </w:p>
    <w:p w14:paraId="5382F895" w14:textId="77777777" w:rsidR="00533614" w:rsidRDefault="00533614">
      <w:pPr>
        <w:rPr>
          <w:rFonts w:cstheme="minorHAnsi"/>
          <w:b/>
          <w:bCs/>
          <w:u w:val="single"/>
        </w:rPr>
      </w:pPr>
    </w:p>
    <w:p w14:paraId="01B150C2" w14:textId="77777777" w:rsidR="00BD6C46" w:rsidRDefault="00BD6C46">
      <w:pPr>
        <w:rPr>
          <w:rFonts w:cstheme="minorHAnsi"/>
          <w:b/>
          <w:bCs/>
          <w:u w:val="single"/>
        </w:rPr>
      </w:pPr>
    </w:p>
    <w:tbl>
      <w:tblPr>
        <w:tblStyle w:val="TableGrid"/>
        <w:tblW w:w="0" w:type="auto"/>
        <w:jc w:val="center"/>
        <w:tblCellMar>
          <w:top w:w="57" w:type="dxa"/>
          <w:left w:w="57" w:type="dxa"/>
          <w:bottom w:w="57" w:type="dxa"/>
          <w:right w:w="57" w:type="dxa"/>
        </w:tblCellMar>
        <w:tblLook w:val="04A0" w:firstRow="1" w:lastRow="0" w:firstColumn="1" w:lastColumn="0" w:noHBand="0" w:noVBand="1"/>
      </w:tblPr>
      <w:tblGrid>
        <w:gridCol w:w="9010"/>
      </w:tblGrid>
      <w:tr w:rsidR="009D3049" w14:paraId="60498731" w14:textId="77777777" w:rsidTr="6F351C7C">
        <w:trPr>
          <w:trHeight w:val="274"/>
          <w:jc w:val="center"/>
        </w:trPr>
        <w:tc>
          <w:tcPr>
            <w:tcW w:w="9010" w:type="dxa"/>
            <w:tcBorders>
              <w:bottom w:val="single" w:sz="4" w:space="0" w:color="auto"/>
            </w:tcBorders>
            <w:tcMar>
              <w:top w:w="142" w:type="dxa"/>
              <w:left w:w="397" w:type="dxa"/>
              <w:right w:w="567" w:type="dxa"/>
            </w:tcMar>
          </w:tcPr>
          <w:p w14:paraId="5E7597B3" w14:textId="7C29571E" w:rsidR="009D3049" w:rsidRDefault="009D3049" w:rsidP="00C81BFB">
            <w:pPr>
              <w:spacing w:after="60" w:line="480" w:lineRule="auto"/>
              <w:rPr>
                <w:rFonts w:cstheme="minorHAnsi"/>
                <w:b/>
                <w:bCs/>
                <w:u w:val="single"/>
              </w:rPr>
            </w:pPr>
            <w:r w:rsidRPr="00533614">
              <w:rPr>
                <w:rFonts w:cstheme="minorHAnsi"/>
                <w:b/>
                <w:bCs/>
                <w:u w:val="single"/>
              </w:rPr>
              <w:lastRenderedPageBreak/>
              <w:t xml:space="preserve">WHY DID I CHOOSE TO DO THE NLP </w:t>
            </w:r>
            <w:r>
              <w:rPr>
                <w:rFonts w:cstheme="minorHAnsi"/>
                <w:b/>
                <w:bCs/>
                <w:u w:val="single"/>
              </w:rPr>
              <w:t xml:space="preserve">MASTER </w:t>
            </w:r>
            <w:r w:rsidRPr="00533614">
              <w:rPr>
                <w:rFonts w:cstheme="minorHAnsi"/>
                <w:b/>
                <w:bCs/>
                <w:u w:val="single"/>
              </w:rPr>
              <w:t>PRACTITIONER COURSE?</w:t>
            </w:r>
          </w:p>
        </w:tc>
      </w:tr>
      <w:tr w:rsidR="009D3049" w14:paraId="0D07672A" w14:textId="77777777" w:rsidTr="6F351C7C">
        <w:trPr>
          <w:jc w:val="center"/>
        </w:trPr>
        <w:tc>
          <w:tcPr>
            <w:tcW w:w="9010" w:type="dxa"/>
            <w:tcBorders>
              <w:bottom w:val="single" w:sz="4" w:space="0" w:color="auto"/>
            </w:tcBorders>
            <w:tcMar>
              <w:top w:w="142" w:type="dxa"/>
              <w:left w:w="397" w:type="dxa"/>
              <w:right w:w="567" w:type="dxa"/>
            </w:tcMar>
          </w:tcPr>
          <w:p w14:paraId="7FD4427B" w14:textId="37509A66" w:rsidR="009D3049" w:rsidRPr="009D3049" w:rsidRDefault="6F351C7C" w:rsidP="00C81BFB">
            <w:pPr>
              <w:spacing w:after="120" w:line="480" w:lineRule="auto"/>
              <w:jc w:val="both"/>
            </w:pPr>
            <w:r w:rsidRPr="6F351C7C">
              <w:t>My interest in taking a Master Practitioner course in NLP was derived from a desire to build on the knowledge and experience that I had gained on the NLP Practitioner course and develop this at a deeper level. My interest was further fuelled by my belief that it would provide me with additional resources to become more effective in my various roles as a partner, father and business owner, and as a participant in my immediate communities and wider society, and provide me with additional tools to support others and make a difference. This interest was heightened by my experience on the NLP Practitioner course, and I was motivated to continue to learn more.</w:t>
            </w:r>
          </w:p>
        </w:tc>
      </w:tr>
      <w:tr w:rsidR="009D3049" w:rsidRPr="009D3049" w14:paraId="511EFA9E" w14:textId="77777777" w:rsidTr="6F351C7C">
        <w:trPr>
          <w:trHeight w:val="20"/>
          <w:jc w:val="center"/>
        </w:trPr>
        <w:tc>
          <w:tcPr>
            <w:tcW w:w="9010" w:type="dxa"/>
            <w:tcBorders>
              <w:top w:val="single" w:sz="4" w:space="0" w:color="auto"/>
              <w:left w:val="nil"/>
              <w:bottom w:val="single" w:sz="4" w:space="0" w:color="auto"/>
              <w:right w:val="nil"/>
            </w:tcBorders>
            <w:tcMar>
              <w:top w:w="142" w:type="dxa"/>
              <w:left w:w="397" w:type="dxa"/>
              <w:right w:w="567" w:type="dxa"/>
            </w:tcMar>
          </w:tcPr>
          <w:p w14:paraId="700D811C" w14:textId="77777777" w:rsidR="009D3049" w:rsidRPr="009D3049" w:rsidRDefault="009D3049">
            <w:pPr>
              <w:rPr>
                <w:rFonts w:cstheme="minorHAnsi"/>
                <w:sz w:val="2"/>
                <w:szCs w:val="2"/>
              </w:rPr>
            </w:pPr>
          </w:p>
        </w:tc>
      </w:tr>
      <w:tr w:rsidR="009D3049" w14:paraId="7C06AB46" w14:textId="77777777" w:rsidTr="6F351C7C">
        <w:trPr>
          <w:jc w:val="center"/>
        </w:trPr>
        <w:tc>
          <w:tcPr>
            <w:tcW w:w="9010" w:type="dxa"/>
            <w:tcBorders>
              <w:top w:val="single" w:sz="4" w:space="0" w:color="auto"/>
            </w:tcBorders>
            <w:tcMar>
              <w:top w:w="142" w:type="dxa"/>
              <w:left w:w="397" w:type="dxa"/>
              <w:right w:w="567" w:type="dxa"/>
            </w:tcMar>
          </w:tcPr>
          <w:p w14:paraId="2C816B85" w14:textId="0FBE9458" w:rsidR="009D3049" w:rsidRDefault="009D3049" w:rsidP="00C81BFB">
            <w:pPr>
              <w:spacing w:after="60" w:line="480" w:lineRule="auto"/>
              <w:rPr>
                <w:rFonts w:cstheme="minorHAnsi"/>
                <w:b/>
                <w:bCs/>
                <w:u w:val="single"/>
              </w:rPr>
            </w:pPr>
            <w:r w:rsidRPr="00533614">
              <w:rPr>
                <w:rFonts w:cstheme="minorHAnsi"/>
                <w:b/>
                <w:bCs/>
                <w:u w:val="single"/>
              </w:rPr>
              <w:t>WHAT WAS THE RELEVANCE IN MY LEARNING AND DEVELOPMENT?</w:t>
            </w:r>
          </w:p>
        </w:tc>
      </w:tr>
      <w:tr w:rsidR="009D3049" w14:paraId="506F1357" w14:textId="77777777" w:rsidTr="6F351C7C">
        <w:trPr>
          <w:jc w:val="center"/>
        </w:trPr>
        <w:tc>
          <w:tcPr>
            <w:tcW w:w="9010" w:type="dxa"/>
            <w:tcMar>
              <w:top w:w="142" w:type="dxa"/>
              <w:left w:w="397" w:type="dxa"/>
              <w:right w:w="567" w:type="dxa"/>
            </w:tcMar>
          </w:tcPr>
          <w:p w14:paraId="26E59418" w14:textId="0967BE7E" w:rsidR="009D3049" w:rsidRPr="00FC19DE" w:rsidRDefault="6F351C7C" w:rsidP="00C81BFB">
            <w:pPr>
              <w:spacing w:after="120" w:line="480" w:lineRule="auto"/>
              <w:jc w:val="both"/>
            </w:pPr>
            <w:r w:rsidRPr="6F351C7C">
              <w:t>Core elements from the master Practitioner course that have had particular relevance in my learning and development across different contexts have included:</w:t>
            </w:r>
          </w:p>
        </w:tc>
      </w:tr>
      <w:tr w:rsidR="009D3049" w14:paraId="22D88D8B" w14:textId="77777777" w:rsidTr="6F351C7C">
        <w:trPr>
          <w:jc w:val="center"/>
        </w:trPr>
        <w:tc>
          <w:tcPr>
            <w:tcW w:w="9010" w:type="dxa"/>
            <w:tcMar>
              <w:top w:w="142" w:type="dxa"/>
              <w:left w:w="397" w:type="dxa"/>
              <w:right w:w="567" w:type="dxa"/>
            </w:tcMar>
          </w:tcPr>
          <w:p w14:paraId="5045DA67" w14:textId="6BB51E3D" w:rsidR="009D3049" w:rsidRPr="009D3049" w:rsidRDefault="6F351C7C" w:rsidP="00C81BFB">
            <w:pPr>
              <w:pStyle w:val="ListParagraph"/>
              <w:numPr>
                <w:ilvl w:val="0"/>
                <w:numId w:val="5"/>
              </w:numPr>
              <w:spacing w:before="0" w:beforeAutospacing="0" w:after="120" w:afterAutospacing="0" w:line="480" w:lineRule="auto"/>
              <w:ind w:left="714" w:hanging="357"/>
              <w:jc w:val="both"/>
              <w:rPr>
                <w:rFonts w:asciiTheme="minorHAnsi" w:hAnsiTheme="minorHAnsi" w:cstheme="minorBidi"/>
              </w:rPr>
            </w:pPr>
            <w:r w:rsidRPr="6F351C7C">
              <w:rPr>
                <w:rFonts w:asciiTheme="minorHAnsi" w:hAnsiTheme="minorHAnsi" w:cstheme="minorBidi"/>
              </w:rPr>
              <w:t>For me (as a person) – tools to continue to challenge my own beliefs, to operate in my alignment with my values, around lifelong learning, flexibility and variety and joy and fulfilment. Being congruent.</w:t>
            </w:r>
          </w:p>
        </w:tc>
      </w:tr>
      <w:tr w:rsidR="009D3049" w14:paraId="6027FB04" w14:textId="77777777" w:rsidTr="6F351C7C">
        <w:trPr>
          <w:jc w:val="center"/>
        </w:trPr>
        <w:tc>
          <w:tcPr>
            <w:tcW w:w="9010" w:type="dxa"/>
            <w:tcMar>
              <w:top w:w="142" w:type="dxa"/>
              <w:left w:w="397" w:type="dxa"/>
              <w:right w:w="567" w:type="dxa"/>
            </w:tcMar>
          </w:tcPr>
          <w:p w14:paraId="68BAC517" w14:textId="2CF0A78C" w:rsidR="009D3049" w:rsidRPr="009D3049" w:rsidRDefault="6F351C7C" w:rsidP="00C81BFB">
            <w:pPr>
              <w:pStyle w:val="ListParagraph"/>
              <w:numPr>
                <w:ilvl w:val="0"/>
                <w:numId w:val="5"/>
              </w:numPr>
              <w:spacing w:before="0" w:beforeAutospacing="0" w:after="120" w:afterAutospacing="0" w:line="480" w:lineRule="auto"/>
              <w:ind w:left="714" w:hanging="357"/>
              <w:jc w:val="both"/>
              <w:rPr>
                <w:rFonts w:asciiTheme="minorHAnsi" w:hAnsiTheme="minorHAnsi" w:cstheme="minorBidi"/>
              </w:rPr>
            </w:pPr>
            <w:r w:rsidRPr="6F351C7C">
              <w:rPr>
                <w:rFonts w:asciiTheme="minorHAnsi" w:hAnsiTheme="minorHAnsi" w:cstheme="minorBidi"/>
              </w:rPr>
              <w:t>As a business owner – being flexible and adaptable in my behaviour and outlook (working with NLP presuppositions – including; I have all the resources I need and no failure, only feedback). Developing my ability to build rapport with a wide range of different types.</w:t>
            </w:r>
          </w:p>
        </w:tc>
      </w:tr>
      <w:tr w:rsidR="009D3049" w14:paraId="3735C39E" w14:textId="77777777" w:rsidTr="6F351C7C">
        <w:trPr>
          <w:jc w:val="center"/>
        </w:trPr>
        <w:tc>
          <w:tcPr>
            <w:tcW w:w="9010" w:type="dxa"/>
            <w:tcMar>
              <w:top w:w="142" w:type="dxa"/>
              <w:left w:w="397" w:type="dxa"/>
              <w:right w:w="567" w:type="dxa"/>
            </w:tcMar>
          </w:tcPr>
          <w:p w14:paraId="78D5A55C" w14:textId="0D6535FA" w:rsidR="009D3049" w:rsidRPr="009D3049" w:rsidRDefault="6F351C7C" w:rsidP="00C81BFB">
            <w:pPr>
              <w:pStyle w:val="ListParagraph"/>
              <w:numPr>
                <w:ilvl w:val="0"/>
                <w:numId w:val="5"/>
              </w:numPr>
              <w:spacing w:before="0" w:beforeAutospacing="0" w:after="120" w:afterAutospacing="0" w:line="480" w:lineRule="auto"/>
              <w:ind w:left="714" w:hanging="357"/>
              <w:jc w:val="both"/>
              <w:rPr>
                <w:rFonts w:asciiTheme="minorHAnsi" w:hAnsiTheme="minorHAnsi" w:cstheme="minorBidi"/>
              </w:rPr>
            </w:pPr>
            <w:r w:rsidRPr="6F351C7C">
              <w:rPr>
                <w:rFonts w:asciiTheme="minorHAnsi" w:hAnsiTheme="minorHAnsi" w:cstheme="minorBidi"/>
              </w:rPr>
              <w:lastRenderedPageBreak/>
              <w:t>As a coach and consultant - working at a deeper level with values and beliefs and advanced language patterns, Meta and Milton model questions for more effective communication to enable more understanding of clients’ experience and models of the world, framing and reframing, and sleight of mouth patterns, to challenge meaning and transform beliefs and working with metaprogrammes, metaphor and storytelling to offer wider possibilities. Development of my skills in enabling conversational change, how to be flexible in working with individual differences.</w:t>
            </w:r>
          </w:p>
        </w:tc>
      </w:tr>
      <w:tr w:rsidR="009D3049" w14:paraId="0FC76A61" w14:textId="77777777" w:rsidTr="6F351C7C">
        <w:trPr>
          <w:jc w:val="center"/>
        </w:trPr>
        <w:tc>
          <w:tcPr>
            <w:tcW w:w="9010" w:type="dxa"/>
            <w:tcBorders>
              <w:bottom w:val="single" w:sz="4" w:space="0" w:color="auto"/>
            </w:tcBorders>
            <w:tcMar>
              <w:top w:w="142" w:type="dxa"/>
              <w:left w:w="397" w:type="dxa"/>
              <w:right w:w="567" w:type="dxa"/>
            </w:tcMar>
          </w:tcPr>
          <w:p w14:paraId="27BCC467" w14:textId="0F483846" w:rsidR="009D3049" w:rsidRPr="009D3049" w:rsidRDefault="6F351C7C" w:rsidP="00C81BFB">
            <w:pPr>
              <w:pStyle w:val="ListParagraph"/>
              <w:numPr>
                <w:ilvl w:val="0"/>
                <w:numId w:val="5"/>
              </w:numPr>
              <w:spacing w:before="0" w:beforeAutospacing="0" w:after="120" w:afterAutospacing="0" w:line="480" w:lineRule="auto"/>
              <w:ind w:left="714" w:hanging="357"/>
              <w:jc w:val="both"/>
              <w:rPr>
                <w:rFonts w:asciiTheme="minorHAnsi" w:hAnsiTheme="minorHAnsi" w:cstheme="minorBidi"/>
              </w:rPr>
            </w:pPr>
            <w:r w:rsidRPr="6F351C7C">
              <w:rPr>
                <w:rFonts w:asciiTheme="minorHAnsi" w:hAnsiTheme="minorHAnsi" w:cstheme="minorBidi"/>
              </w:rPr>
              <w:t>As a trainer and speaker – operating in resourceful states, richer communication. I was very clear following the Master Practitioner course that I would continue my NLP journey to become a certified trainer of NLP.</w:t>
            </w:r>
          </w:p>
        </w:tc>
      </w:tr>
      <w:tr w:rsidR="009D3049" w14:paraId="20F01902" w14:textId="77777777" w:rsidTr="6F351C7C">
        <w:trPr>
          <w:jc w:val="center"/>
        </w:trPr>
        <w:tc>
          <w:tcPr>
            <w:tcW w:w="9010" w:type="dxa"/>
            <w:tcBorders>
              <w:bottom w:val="single" w:sz="4" w:space="0" w:color="auto"/>
            </w:tcBorders>
            <w:tcMar>
              <w:top w:w="142" w:type="dxa"/>
              <w:left w:w="397" w:type="dxa"/>
              <w:right w:w="567" w:type="dxa"/>
            </w:tcMar>
          </w:tcPr>
          <w:p w14:paraId="21324790" w14:textId="60A39617" w:rsidR="009D3049" w:rsidRPr="009D3049" w:rsidRDefault="6F351C7C" w:rsidP="00C81BFB">
            <w:pPr>
              <w:pStyle w:val="ListParagraph"/>
              <w:numPr>
                <w:ilvl w:val="0"/>
                <w:numId w:val="5"/>
              </w:numPr>
              <w:spacing w:before="0" w:beforeAutospacing="0" w:after="120" w:afterAutospacing="0" w:line="480" w:lineRule="auto"/>
              <w:ind w:left="714" w:hanging="357"/>
              <w:jc w:val="both"/>
              <w:rPr>
                <w:rFonts w:cstheme="minorBidi"/>
              </w:rPr>
            </w:pPr>
            <w:r w:rsidRPr="6F351C7C">
              <w:rPr>
                <w:rFonts w:asciiTheme="minorHAnsi" w:hAnsiTheme="minorHAnsi" w:cstheme="minorBidi"/>
              </w:rPr>
              <w:t xml:space="preserve">My Community – I formed a small NLP Practice Group that met monthly, running NLP topic based workshop sessions and facilitating discussion on using NLP tools in business, around goal setting, effective </w:t>
            </w:r>
            <w:r w:rsidRPr="6F351C7C">
              <w:rPr>
                <w:rFonts w:cstheme="minorBidi"/>
              </w:rPr>
              <w:t>communication and language, building productive relationships, working in line with values. This activity enabled me to share my knowledge and make a difference (a core value).</w:t>
            </w:r>
          </w:p>
        </w:tc>
      </w:tr>
    </w:tbl>
    <w:p w14:paraId="494A0C07" w14:textId="77777777" w:rsidR="00C81BFB" w:rsidRDefault="00C81BFB"/>
    <w:tbl>
      <w:tblPr>
        <w:tblStyle w:val="TableGrid"/>
        <w:tblW w:w="0" w:type="auto"/>
        <w:jc w:val="center"/>
        <w:tblCellMar>
          <w:top w:w="57" w:type="dxa"/>
          <w:left w:w="57" w:type="dxa"/>
          <w:bottom w:w="57" w:type="dxa"/>
          <w:right w:w="57" w:type="dxa"/>
        </w:tblCellMar>
        <w:tblLook w:val="04A0" w:firstRow="1" w:lastRow="0" w:firstColumn="1" w:lastColumn="0" w:noHBand="0" w:noVBand="1"/>
      </w:tblPr>
      <w:tblGrid>
        <w:gridCol w:w="9010"/>
      </w:tblGrid>
      <w:tr w:rsidR="009D3049" w14:paraId="21EE0581" w14:textId="77777777" w:rsidTr="6F351C7C">
        <w:trPr>
          <w:jc w:val="center"/>
        </w:trPr>
        <w:tc>
          <w:tcPr>
            <w:tcW w:w="9010" w:type="dxa"/>
            <w:tcBorders>
              <w:top w:val="single" w:sz="4" w:space="0" w:color="auto"/>
            </w:tcBorders>
            <w:tcMar>
              <w:top w:w="142" w:type="dxa"/>
              <w:left w:w="397" w:type="dxa"/>
              <w:right w:w="567" w:type="dxa"/>
            </w:tcMar>
          </w:tcPr>
          <w:p w14:paraId="185221F9" w14:textId="58F8D910" w:rsidR="009D3049" w:rsidRDefault="00FC19DE" w:rsidP="00C81BFB">
            <w:pPr>
              <w:spacing w:after="120" w:line="480" w:lineRule="auto"/>
              <w:jc w:val="both"/>
              <w:rPr>
                <w:rFonts w:cstheme="minorHAnsi"/>
                <w:b/>
                <w:bCs/>
                <w:u w:val="single"/>
              </w:rPr>
            </w:pPr>
            <w:r>
              <w:rPr>
                <w:rFonts w:cstheme="minorHAnsi"/>
                <w:b/>
                <w:bCs/>
                <w:u w:val="single"/>
              </w:rPr>
              <w:t>HOW HAVE I APPLIED MY LEARNING AND WHAT HAVE BEEN THE BENEFITS</w:t>
            </w:r>
            <w:r w:rsidRPr="00533614">
              <w:rPr>
                <w:rFonts w:cstheme="minorHAnsi"/>
                <w:b/>
                <w:bCs/>
                <w:u w:val="single"/>
              </w:rPr>
              <w:t xml:space="preserve"> (FOR ME, MY CLIENTS, MY BUSINESS ORGANISATION, THE WIDER COMMUNITY/THE WORLD?</w:t>
            </w:r>
          </w:p>
        </w:tc>
      </w:tr>
      <w:tr w:rsidR="00FC19DE" w14:paraId="62719586" w14:textId="77777777" w:rsidTr="6F351C7C">
        <w:trPr>
          <w:jc w:val="center"/>
        </w:trPr>
        <w:tc>
          <w:tcPr>
            <w:tcW w:w="9010" w:type="dxa"/>
            <w:tcMar>
              <w:top w:w="142" w:type="dxa"/>
              <w:left w:w="397" w:type="dxa"/>
              <w:right w:w="567" w:type="dxa"/>
            </w:tcMar>
          </w:tcPr>
          <w:p w14:paraId="2C520AB5" w14:textId="3F632114" w:rsidR="00FC19DE" w:rsidRPr="00FC19DE" w:rsidRDefault="00FC19DE" w:rsidP="00C81BFB">
            <w:pPr>
              <w:spacing w:after="120" w:line="480" w:lineRule="auto"/>
              <w:jc w:val="both"/>
              <w:rPr>
                <w:rFonts w:cstheme="minorHAnsi"/>
              </w:rPr>
            </w:pPr>
            <w:r w:rsidRPr="00533614">
              <w:rPr>
                <w:rFonts w:cstheme="minorHAnsi"/>
              </w:rPr>
              <w:lastRenderedPageBreak/>
              <w:t xml:space="preserve">I have delivered a number of short NLP based training programmes and assisted on numerous NLP Practitioner and Master Practitioner courses, delivered by other trainers, since my certification as an NLP </w:t>
            </w:r>
            <w:r>
              <w:rPr>
                <w:rFonts w:cstheme="minorHAnsi"/>
              </w:rPr>
              <w:t xml:space="preserve">Master </w:t>
            </w:r>
            <w:r w:rsidRPr="00533614">
              <w:rPr>
                <w:rFonts w:cstheme="minorHAnsi"/>
              </w:rPr>
              <w:t>Practitioner, in this way creating opportunities to share my learning which is an important value for me.</w:t>
            </w:r>
          </w:p>
        </w:tc>
      </w:tr>
      <w:tr w:rsidR="00FC19DE" w14:paraId="78B9B9D9" w14:textId="77777777" w:rsidTr="6F351C7C">
        <w:trPr>
          <w:jc w:val="center"/>
        </w:trPr>
        <w:tc>
          <w:tcPr>
            <w:tcW w:w="9010" w:type="dxa"/>
            <w:tcBorders>
              <w:bottom w:val="single" w:sz="4" w:space="0" w:color="auto"/>
            </w:tcBorders>
            <w:tcMar>
              <w:top w:w="142" w:type="dxa"/>
              <w:left w:w="397" w:type="dxa"/>
              <w:right w:w="567" w:type="dxa"/>
            </w:tcMar>
          </w:tcPr>
          <w:p w14:paraId="166D4340" w14:textId="018A5786" w:rsidR="00FC19DE" w:rsidRDefault="00FC19DE" w:rsidP="00C81BFB">
            <w:pPr>
              <w:spacing w:after="120" w:line="480" w:lineRule="auto"/>
              <w:jc w:val="both"/>
              <w:rPr>
                <w:rFonts w:cstheme="minorHAnsi"/>
                <w:b/>
                <w:bCs/>
                <w:u w:val="single"/>
              </w:rPr>
            </w:pPr>
            <w:r w:rsidRPr="00533614">
              <w:rPr>
                <w:rFonts w:cstheme="minorHAnsi"/>
              </w:rPr>
              <w:t>I believe that the training programmes and associated learning and my use of NLP in my workplace and personal relationships and activities have enabled me to offer my clients</w:t>
            </w:r>
            <w:r>
              <w:rPr>
                <w:rFonts w:cstheme="minorHAnsi"/>
              </w:rPr>
              <w:t xml:space="preserve"> </w:t>
            </w:r>
            <w:r w:rsidRPr="00533614">
              <w:rPr>
                <w:rFonts w:cstheme="minorHAnsi"/>
              </w:rPr>
              <w:t>more flexible approach as a coach, consultant and trainer and apply an approach that draws on complementary disciplines including NLP, applied neuroscience and developing emotional intelligence capabilities in the workplace</w:t>
            </w:r>
            <w:r>
              <w:rPr>
                <w:rFonts w:cstheme="minorHAnsi"/>
              </w:rPr>
              <w:t>, enabling clients to be more flexible, more resilient and better communicators</w:t>
            </w:r>
            <w:r w:rsidRPr="00533614">
              <w:rPr>
                <w:rFonts w:cstheme="minorHAnsi"/>
              </w:rPr>
              <w:t>.  Clients have reported that they have developed in a number of aspects</w:t>
            </w:r>
            <w:r>
              <w:rPr>
                <w:rFonts w:cstheme="minorHAnsi"/>
              </w:rPr>
              <w:t xml:space="preserve"> – impacting on behaviour and results</w:t>
            </w:r>
            <w:r w:rsidRPr="00533614">
              <w:rPr>
                <w:rFonts w:cstheme="minorHAnsi"/>
              </w:rPr>
              <w:t xml:space="preserve">, including being more goal-focused, adaptable and better leaders. </w:t>
            </w:r>
          </w:p>
        </w:tc>
      </w:tr>
      <w:tr w:rsidR="00FC19DE" w14:paraId="20725C36" w14:textId="77777777" w:rsidTr="6F351C7C">
        <w:trPr>
          <w:jc w:val="center"/>
        </w:trPr>
        <w:tc>
          <w:tcPr>
            <w:tcW w:w="9010" w:type="dxa"/>
            <w:tcBorders>
              <w:bottom w:val="single" w:sz="4" w:space="0" w:color="auto"/>
            </w:tcBorders>
            <w:tcMar>
              <w:top w:w="142" w:type="dxa"/>
              <w:left w:w="397" w:type="dxa"/>
              <w:right w:w="567" w:type="dxa"/>
            </w:tcMar>
          </w:tcPr>
          <w:p w14:paraId="73410539" w14:textId="0F4CB7AF" w:rsidR="00FC19DE" w:rsidRPr="00FC19DE" w:rsidRDefault="00FC19DE" w:rsidP="00C81BFB">
            <w:pPr>
              <w:spacing w:after="120" w:line="480" w:lineRule="auto"/>
              <w:jc w:val="both"/>
              <w:rPr>
                <w:rFonts w:cstheme="minorHAnsi"/>
              </w:rPr>
            </w:pPr>
            <w:r w:rsidRPr="00533614">
              <w:rPr>
                <w:rFonts w:cstheme="minorHAnsi"/>
              </w:rPr>
              <w:t xml:space="preserve">I believe that </w:t>
            </w:r>
            <w:r>
              <w:rPr>
                <w:rFonts w:cstheme="minorHAnsi"/>
              </w:rPr>
              <w:t xml:space="preserve">much of </w:t>
            </w:r>
            <w:r w:rsidRPr="00533614">
              <w:rPr>
                <w:rFonts w:cstheme="minorHAnsi"/>
              </w:rPr>
              <w:t xml:space="preserve">my success </w:t>
            </w:r>
            <w:r>
              <w:rPr>
                <w:rFonts w:cstheme="minorHAnsi"/>
              </w:rPr>
              <w:t xml:space="preserve">in business </w:t>
            </w:r>
            <w:r w:rsidRPr="00533614">
              <w:rPr>
                <w:rFonts w:cstheme="minorHAnsi"/>
              </w:rPr>
              <w:t>can also be attributed to the expansion of my NLP knowledge</w:t>
            </w:r>
            <w:r>
              <w:rPr>
                <w:rFonts w:cstheme="minorHAnsi"/>
              </w:rPr>
              <w:t xml:space="preserve"> that I have been able to share</w:t>
            </w:r>
            <w:r w:rsidRPr="00533614">
              <w:rPr>
                <w:rFonts w:cstheme="minorHAnsi"/>
              </w:rPr>
              <w:t xml:space="preserve"> – working with core values, building productive relationships, </w:t>
            </w:r>
            <w:r>
              <w:rPr>
                <w:rFonts w:cstheme="minorHAnsi"/>
              </w:rPr>
              <w:t xml:space="preserve">and </w:t>
            </w:r>
            <w:r w:rsidRPr="00533614">
              <w:rPr>
                <w:rFonts w:cstheme="minorHAnsi"/>
              </w:rPr>
              <w:t>developing</w:t>
            </w:r>
            <w:r>
              <w:rPr>
                <w:rFonts w:cstheme="minorHAnsi"/>
              </w:rPr>
              <w:t xml:space="preserve"> </w:t>
            </w:r>
            <w:r w:rsidRPr="00533614">
              <w:rPr>
                <w:rFonts w:cstheme="minorHAnsi"/>
              </w:rPr>
              <w:t>emotional</w:t>
            </w:r>
            <w:r>
              <w:rPr>
                <w:rFonts w:cstheme="minorHAnsi"/>
              </w:rPr>
              <w:t xml:space="preserve"> </w:t>
            </w:r>
            <w:r w:rsidRPr="00533614">
              <w:rPr>
                <w:rFonts w:cstheme="minorHAnsi"/>
              </w:rPr>
              <w:t>intelligence.  I have also taken opportunities to share my knowledge with others and develop as a thought leader -speak</w:t>
            </w:r>
            <w:r>
              <w:rPr>
                <w:rFonts w:cstheme="minorHAnsi"/>
              </w:rPr>
              <w:t>ing</w:t>
            </w:r>
            <w:r w:rsidRPr="00533614">
              <w:rPr>
                <w:rFonts w:cstheme="minorHAnsi"/>
              </w:rPr>
              <w:t xml:space="preserve"> at conferences and contribut</w:t>
            </w:r>
            <w:r>
              <w:rPr>
                <w:rFonts w:cstheme="minorHAnsi"/>
              </w:rPr>
              <w:t>ing</w:t>
            </w:r>
            <w:r w:rsidRPr="00533614">
              <w:rPr>
                <w:rFonts w:cstheme="minorHAnsi"/>
              </w:rPr>
              <w:t xml:space="preserve"> to workplace training programmes. </w:t>
            </w:r>
          </w:p>
        </w:tc>
      </w:tr>
      <w:tr w:rsidR="00FC19DE" w:rsidRPr="00FC19DE" w14:paraId="0B699C0E" w14:textId="77777777" w:rsidTr="6F351C7C">
        <w:trPr>
          <w:cantSplit/>
          <w:jc w:val="center"/>
        </w:trPr>
        <w:tc>
          <w:tcPr>
            <w:tcW w:w="9010" w:type="dxa"/>
            <w:tcBorders>
              <w:top w:val="single" w:sz="4" w:space="0" w:color="auto"/>
              <w:left w:val="nil"/>
              <w:bottom w:val="single" w:sz="4" w:space="0" w:color="auto"/>
              <w:right w:val="nil"/>
            </w:tcBorders>
            <w:tcMar>
              <w:top w:w="142" w:type="dxa"/>
              <w:left w:w="397" w:type="dxa"/>
              <w:right w:w="567" w:type="dxa"/>
            </w:tcMar>
          </w:tcPr>
          <w:p w14:paraId="17935D29" w14:textId="77777777" w:rsidR="00FC19DE" w:rsidRPr="00FC19DE" w:rsidRDefault="00FC19DE" w:rsidP="00C81BFB">
            <w:pPr>
              <w:spacing w:after="120" w:line="480" w:lineRule="auto"/>
              <w:rPr>
                <w:rFonts w:cstheme="minorHAnsi"/>
                <w:b/>
                <w:bCs/>
                <w:sz w:val="2"/>
                <w:szCs w:val="2"/>
                <w:u w:val="single"/>
              </w:rPr>
            </w:pPr>
          </w:p>
        </w:tc>
      </w:tr>
      <w:tr w:rsidR="00FC19DE" w14:paraId="78034BE4" w14:textId="77777777" w:rsidTr="00C81BFB">
        <w:trPr>
          <w:jc w:val="center"/>
        </w:trPr>
        <w:tc>
          <w:tcPr>
            <w:tcW w:w="9010" w:type="dxa"/>
            <w:tcBorders>
              <w:top w:val="single" w:sz="4" w:space="0" w:color="auto"/>
              <w:bottom w:val="single" w:sz="4" w:space="0" w:color="auto"/>
            </w:tcBorders>
            <w:tcMar>
              <w:top w:w="142" w:type="dxa"/>
              <w:left w:w="397" w:type="dxa"/>
              <w:right w:w="567" w:type="dxa"/>
            </w:tcMar>
          </w:tcPr>
          <w:p w14:paraId="6FCF1FC9" w14:textId="4B48BE3A" w:rsidR="00FC19DE" w:rsidRDefault="00FC19DE" w:rsidP="00C81BFB">
            <w:pPr>
              <w:spacing w:after="120" w:line="480" w:lineRule="auto"/>
              <w:jc w:val="both"/>
              <w:rPr>
                <w:rFonts w:cstheme="minorHAnsi"/>
                <w:b/>
                <w:bCs/>
                <w:u w:val="single"/>
              </w:rPr>
            </w:pPr>
            <w:r w:rsidRPr="00533614">
              <w:rPr>
                <w:rFonts w:cstheme="minorHAnsi"/>
                <w:b/>
                <w:bCs/>
                <w:u w:val="single"/>
              </w:rPr>
              <w:t>WHAT WERE MY GOALS AND EXPECTATIONS FOR THE COURSE?</w:t>
            </w:r>
          </w:p>
        </w:tc>
      </w:tr>
      <w:tr w:rsidR="00FC19DE" w14:paraId="013719AB" w14:textId="77777777" w:rsidTr="00C81BFB">
        <w:trPr>
          <w:jc w:val="center"/>
        </w:trPr>
        <w:tc>
          <w:tcPr>
            <w:tcW w:w="9010" w:type="dxa"/>
            <w:tcBorders>
              <w:bottom w:val="single" w:sz="4" w:space="0" w:color="auto"/>
            </w:tcBorders>
            <w:tcMar>
              <w:top w:w="142" w:type="dxa"/>
              <w:left w:w="397" w:type="dxa"/>
              <w:right w:w="567" w:type="dxa"/>
            </w:tcMar>
          </w:tcPr>
          <w:p w14:paraId="1DE8A60E" w14:textId="15788981" w:rsidR="00FC19DE" w:rsidRPr="00FC19DE" w:rsidRDefault="00FC19DE" w:rsidP="00C81BFB">
            <w:pPr>
              <w:spacing w:after="100" w:line="480" w:lineRule="auto"/>
              <w:jc w:val="both"/>
              <w:rPr>
                <w:rFonts w:cstheme="minorHAnsi"/>
              </w:rPr>
            </w:pPr>
            <w:r>
              <w:rPr>
                <w:rFonts w:cstheme="minorHAnsi"/>
              </w:rPr>
              <w:lastRenderedPageBreak/>
              <w:t xml:space="preserve">To review, consolidate and build upon my learning from my NLP Practitioner training and expand my NLP knowledge, to explore gaps in that knowledge and go deeper in my learning around, notably, advanced language patterns, values, and more advanced patterns of NLP, and to enrich my content and delivery as a coach and speaker - </w:t>
            </w:r>
            <w:r w:rsidRPr="00533614">
              <w:rPr>
                <w:rFonts w:cstheme="minorHAnsi"/>
              </w:rPr>
              <w:t xml:space="preserve">able to offer support to others and make a difference, </w:t>
            </w:r>
            <w:r>
              <w:rPr>
                <w:rFonts w:cstheme="minorHAnsi"/>
              </w:rPr>
              <w:t>t</w:t>
            </w:r>
            <w:r w:rsidRPr="00533614">
              <w:rPr>
                <w:rFonts w:cstheme="minorHAnsi"/>
              </w:rPr>
              <w:t xml:space="preserve">o </w:t>
            </w:r>
            <w:r>
              <w:rPr>
                <w:rFonts w:cstheme="minorHAnsi"/>
              </w:rPr>
              <w:t>be</w:t>
            </w:r>
            <w:r w:rsidRPr="00533614">
              <w:rPr>
                <w:rFonts w:cstheme="minorHAnsi"/>
              </w:rPr>
              <w:t xml:space="preserve"> flexible in my behaviour and outlook and develop my ability to have rapport with a wider range of different people and behavioural types.</w:t>
            </w:r>
          </w:p>
        </w:tc>
      </w:tr>
      <w:tr w:rsidR="00C81BFB" w:rsidRPr="00FC19DE" w14:paraId="5980EF5F" w14:textId="77777777" w:rsidTr="00C81BFB">
        <w:tblPrEx>
          <w:jc w:val="left"/>
          <w:tblCellMar>
            <w:top w:w="0" w:type="dxa"/>
            <w:left w:w="108" w:type="dxa"/>
            <w:bottom w:w="0" w:type="dxa"/>
            <w:right w:w="108" w:type="dxa"/>
          </w:tblCellMar>
        </w:tblPrEx>
        <w:tc>
          <w:tcPr>
            <w:tcW w:w="9010" w:type="dxa"/>
            <w:tcBorders>
              <w:top w:val="single" w:sz="4" w:space="0" w:color="auto"/>
              <w:left w:val="nil"/>
              <w:bottom w:val="single" w:sz="4" w:space="0" w:color="auto"/>
              <w:right w:val="nil"/>
            </w:tcBorders>
          </w:tcPr>
          <w:p w14:paraId="52BDE181" w14:textId="77777777" w:rsidR="00C81BFB" w:rsidRPr="00C81BFB" w:rsidRDefault="00C81BFB" w:rsidP="006A2762">
            <w:pPr>
              <w:spacing w:after="120" w:line="480" w:lineRule="auto"/>
              <w:rPr>
                <w:rFonts w:cstheme="minorHAnsi"/>
                <w:b/>
                <w:bCs/>
                <w:sz w:val="6"/>
                <w:szCs w:val="6"/>
                <w:u w:val="single"/>
              </w:rPr>
            </w:pPr>
          </w:p>
        </w:tc>
      </w:tr>
      <w:tr w:rsidR="00FC19DE" w14:paraId="01476BAE" w14:textId="77777777" w:rsidTr="00C81BFB">
        <w:trPr>
          <w:jc w:val="center"/>
        </w:trPr>
        <w:tc>
          <w:tcPr>
            <w:tcW w:w="9010" w:type="dxa"/>
            <w:tcBorders>
              <w:top w:val="single" w:sz="4" w:space="0" w:color="auto"/>
            </w:tcBorders>
            <w:tcMar>
              <w:top w:w="142" w:type="dxa"/>
              <w:left w:w="397" w:type="dxa"/>
              <w:right w:w="567" w:type="dxa"/>
            </w:tcMar>
          </w:tcPr>
          <w:p w14:paraId="72535095" w14:textId="7DCAF862" w:rsidR="00FC19DE" w:rsidRDefault="00FC19DE" w:rsidP="00C81BFB">
            <w:pPr>
              <w:spacing w:after="60" w:line="480" w:lineRule="auto"/>
              <w:jc w:val="both"/>
              <w:rPr>
                <w:rFonts w:cstheme="minorHAnsi"/>
                <w:b/>
                <w:bCs/>
                <w:u w:val="single"/>
              </w:rPr>
            </w:pPr>
            <w:r w:rsidRPr="00533614">
              <w:rPr>
                <w:rFonts w:cstheme="minorHAnsi"/>
                <w:b/>
                <w:bCs/>
                <w:u w:val="single"/>
              </w:rPr>
              <w:t>HOW WAS I ASSESSED?</w:t>
            </w:r>
          </w:p>
        </w:tc>
      </w:tr>
      <w:tr w:rsidR="00FC19DE" w14:paraId="30D1896A" w14:textId="77777777" w:rsidTr="00597687">
        <w:trPr>
          <w:jc w:val="center"/>
        </w:trPr>
        <w:tc>
          <w:tcPr>
            <w:tcW w:w="9010" w:type="dxa"/>
            <w:tcBorders>
              <w:bottom w:val="single" w:sz="4" w:space="0" w:color="auto"/>
            </w:tcBorders>
            <w:tcMar>
              <w:top w:w="142" w:type="dxa"/>
              <w:left w:w="397" w:type="dxa"/>
              <w:right w:w="567" w:type="dxa"/>
            </w:tcMar>
          </w:tcPr>
          <w:p w14:paraId="48A659D8" w14:textId="61BD0A6A" w:rsidR="00FC19DE" w:rsidRPr="00FC19DE" w:rsidRDefault="00FC19DE" w:rsidP="00C81BFB">
            <w:pPr>
              <w:spacing w:after="240" w:line="480" w:lineRule="auto"/>
              <w:jc w:val="both"/>
              <w:rPr>
                <w:rFonts w:cstheme="minorHAnsi"/>
              </w:rPr>
            </w:pPr>
            <w:r>
              <w:rPr>
                <w:rFonts w:cstheme="minorHAnsi"/>
              </w:rPr>
              <w:t>There were some pre-study requirements- viewing video discs (covering values and metaprogrammes), around 20 hours. The purpose of the pre-course study was to establish some knowledge, as preparation for going deeper with that learning on the course. On completion of the course there was also a written integration paper (5-10 hours), the purpose of which was to “test” that the material and concepts covered in the course, had been embedded.</w:t>
            </w:r>
          </w:p>
        </w:tc>
      </w:tr>
      <w:tr w:rsidR="00FC19DE" w14:paraId="175C6BCB" w14:textId="77777777" w:rsidTr="00597687">
        <w:trPr>
          <w:jc w:val="center"/>
        </w:trPr>
        <w:tc>
          <w:tcPr>
            <w:tcW w:w="9010" w:type="dxa"/>
            <w:tcBorders>
              <w:bottom w:val="single" w:sz="4" w:space="0" w:color="auto"/>
            </w:tcBorders>
            <w:tcMar>
              <w:top w:w="142" w:type="dxa"/>
              <w:left w:w="397" w:type="dxa"/>
              <w:right w:w="567" w:type="dxa"/>
            </w:tcMar>
          </w:tcPr>
          <w:p w14:paraId="6AAA0807" w14:textId="77777777" w:rsidR="00FC19DE" w:rsidRDefault="00FC19DE" w:rsidP="00C81BFB">
            <w:pPr>
              <w:spacing w:after="120" w:line="480" w:lineRule="auto"/>
              <w:jc w:val="both"/>
              <w:rPr>
                <w:rFonts w:cstheme="minorHAnsi"/>
              </w:rPr>
            </w:pPr>
            <w:r>
              <w:rPr>
                <w:rFonts w:cstheme="minorHAnsi"/>
              </w:rPr>
              <w:t>On-course assessment included:</w:t>
            </w:r>
          </w:p>
          <w:p w14:paraId="43885FAA" w14:textId="77777777" w:rsidR="00FC19DE" w:rsidRPr="0041150B" w:rsidRDefault="00FC19DE" w:rsidP="00C81BFB">
            <w:pPr>
              <w:numPr>
                <w:ilvl w:val="0"/>
                <w:numId w:val="1"/>
              </w:numPr>
              <w:spacing w:after="120" w:line="480" w:lineRule="auto"/>
              <w:jc w:val="both"/>
              <w:rPr>
                <w:rFonts w:eastAsia="Times New Roman" w:cstheme="minorHAnsi"/>
                <w:color w:val="000000" w:themeColor="text1"/>
                <w:lang w:eastAsia="en-GB"/>
              </w:rPr>
            </w:pPr>
            <w:r>
              <w:rPr>
                <w:rFonts w:eastAsia="Times New Roman" w:cstheme="minorHAnsi"/>
                <w:color w:val="000000" w:themeColor="text1"/>
                <w:lang w:eastAsia="en-GB"/>
              </w:rPr>
              <w:t>Demonstrating ability to b</w:t>
            </w:r>
            <w:r w:rsidRPr="0041150B">
              <w:rPr>
                <w:rFonts w:eastAsia="Times New Roman" w:cstheme="minorHAnsi"/>
                <w:color w:val="000000" w:themeColor="text1"/>
                <w:lang w:eastAsia="en-GB"/>
              </w:rPr>
              <w:t>uild and maintain a high level of rapport, effortlessly, during the interactions that we</w:t>
            </w:r>
            <w:r>
              <w:rPr>
                <w:rFonts w:eastAsia="Times New Roman" w:cstheme="minorHAnsi"/>
                <w:color w:val="000000" w:themeColor="text1"/>
                <w:lang w:eastAsia="en-GB"/>
              </w:rPr>
              <w:t>re</w:t>
            </w:r>
            <w:r w:rsidRPr="0041150B">
              <w:rPr>
                <w:rFonts w:eastAsia="Times New Roman" w:cstheme="minorHAnsi"/>
                <w:color w:val="000000" w:themeColor="text1"/>
                <w:lang w:eastAsia="en-GB"/>
              </w:rPr>
              <w:t xml:space="preserve"> observe during the course.</w:t>
            </w:r>
          </w:p>
          <w:p w14:paraId="61CACECD" w14:textId="77777777" w:rsidR="00FC19DE" w:rsidRPr="0041150B" w:rsidRDefault="00FC19DE" w:rsidP="00C81BFB">
            <w:pPr>
              <w:numPr>
                <w:ilvl w:val="0"/>
                <w:numId w:val="1"/>
              </w:numPr>
              <w:spacing w:after="120" w:line="480" w:lineRule="auto"/>
              <w:jc w:val="both"/>
              <w:rPr>
                <w:rFonts w:eastAsia="Times New Roman" w:cstheme="minorHAnsi"/>
                <w:color w:val="000000" w:themeColor="text1"/>
                <w:lang w:eastAsia="en-GB"/>
              </w:rPr>
            </w:pPr>
            <w:r w:rsidRPr="0041150B">
              <w:rPr>
                <w:rFonts w:eastAsia="Times New Roman" w:cstheme="minorHAnsi"/>
                <w:color w:val="000000" w:themeColor="text1"/>
                <w:lang w:eastAsia="en-GB"/>
              </w:rPr>
              <w:t>Operat</w:t>
            </w:r>
            <w:r>
              <w:rPr>
                <w:rFonts w:eastAsia="Times New Roman" w:cstheme="minorHAnsi"/>
                <w:color w:val="000000" w:themeColor="text1"/>
                <w:lang w:eastAsia="en-GB"/>
              </w:rPr>
              <w:t>ing</w:t>
            </w:r>
            <w:r w:rsidRPr="0041150B">
              <w:rPr>
                <w:rFonts w:eastAsia="Times New Roman" w:cstheme="minorHAnsi"/>
                <w:color w:val="000000" w:themeColor="text1"/>
                <w:lang w:eastAsia="en-GB"/>
              </w:rPr>
              <w:t xml:space="preserve"> fully and easily from the NLP Presuppositions, including behaving ‘ecologically’</w:t>
            </w:r>
          </w:p>
          <w:p w14:paraId="3C6C8AB4" w14:textId="77777777" w:rsidR="00FC19DE" w:rsidRPr="0041150B" w:rsidRDefault="00FC19DE" w:rsidP="00C81BFB">
            <w:pPr>
              <w:numPr>
                <w:ilvl w:val="0"/>
                <w:numId w:val="1"/>
              </w:numPr>
              <w:spacing w:after="120" w:line="480" w:lineRule="auto"/>
              <w:jc w:val="both"/>
              <w:rPr>
                <w:rFonts w:eastAsia="Times New Roman" w:cstheme="minorHAnsi"/>
                <w:color w:val="000000" w:themeColor="text1"/>
                <w:lang w:eastAsia="en-GB"/>
              </w:rPr>
            </w:pPr>
            <w:r>
              <w:rPr>
                <w:rFonts w:eastAsia="Times New Roman" w:cstheme="minorHAnsi"/>
                <w:color w:val="000000" w:themeColor="text1"/>
                <w:lang w:eastAsia="en-GB"/>
              </w:rPr>
              <w:lastRenderedPageBreak/>
              <w:t>Demonstrating</w:t>
            </w:r>
            <w:r w:rsidRPr="0041150B">
              <w:rPr>
                <w:rFonts w:eastAsia="Times New Roman" w:cstheme="minorHAnsi"/>
                <w:color w:val="000000" w:themeColor="text1"/>
                <w:lang w:eastAsia="en-GB"/>
              </w:rPr>
              <w:t xml:space="preserve"> ability to take position 1, 2 and 3 as appropriate when working with ‘clients’ during the exercises.</w:t>
            </w:r>
          </w:p>
          <w:p w14:paraId="2B11FB60" w14:textId="77777777" w:rsidR="00FC19DE" w:rsidRPr="0041150B" w:rsidRDefault="00FC19DE" w:rsidP="00C81BFB">
            <w:pPr>
              <w:numPr>
                <w:ilvl w:val="0"/>
                <w:numId w:val="1"/>
              </w:numPr>
              <w:spacing w:after="120" w:line="480" w:lineRule="auto"/>
              <w:jc w:val="both"/>
              <w:rPr>
                <w:rFonts w:eastAsia="Times New Roman" w:cstheme="minorHAnsi"/>
                <w:color w:val="000000" w:themeColor="text1"/>
                <w:lang w:eastAsia="en-GB"/>
              </w:rPr>
            </w:pPr>
            <w:r>
              <w:rPr>
                <w:rFonts w:eastAsia="Times New Roman" w:cstheme="minorHAnsi"/>
                <w:color w:val="000000" w:themeColor="text1"/>
                <w:lang w:eastAsia="en-GB"/>
              </w:rPr>
              <w:t>Having</w:t>
            </w:r>
            <w:r w:rsidRPr="0041150B">
              <w:rPr>
                <w:rFonts w:eastAsia="Times New Roman" w:cstheme="minorHAnsi"/>
                <w:color w:val="000000" w:themeColor="text1"/>
                <w:lang w:eastAsia="en-GB"/>
              </w:rPr>
              <w:t xml:space="preserve"> integrated the NLP Practitioner material.</w:t>
            </w:r>
          </w:p>
          <w:p w14:paraId="6BE55F80" w14:textId="77777777" w:rsidR="00FC19DE" w:rsidRPr="0041150B" w:rsidRDefault="00FC19DE" w:rsidP="00C81BFB">
            <w:pPr>
              <w:numPr>
                <w:ilvl w:val="0"/>
                <w:numId w:val="1"/>
              </w:numPr>
              <w:spacing w:after="120" w:line="480" w:lineRule="auto"/>
              <w:jc w:val="both"/>
              <w:rPr>
                <w:rFonts w:eastAsia="Times New Roman" w:cstheme="minorHAnsi"/>
                <w:color w:val="000000" w:themeColor="text1"/>
                <w:lang w:eastAsia="en-GB"/>
              </w:rPr>
            </w:pPr>
            <w:r w:rsidRPr="0041150B">
              <w:rPr>
                <w:rFonts w:eastAsia="Times New Roman" w:cstheme="minorHAnsi"/>
                <w:color w:val="000000" w:themeColor="text1"/>
                <w:lang w:eastAsia="en-GB"/>
              </w:rPr>
              <w:t>Us</w:t>
            </w:r>
            <w:r>
              <w:rPr>
                <w:rFonts w:eastAsia="Times New Roman" w:cstheme="minorHAnsi"/>
                <w:color w:val="000000" w:themeColor="text1"/>
                <w:lang w:eastAsia="en-GB"/>
              </w:rPr>
              <w:t>ing</w:t>
            </w:r>
            <w:r w:rsidRPr="0041150B">
              <w:rPr>
                <w:rFonts w:eastAsia="Times New Roman" w:cstheme="minorHAnsi"/>
                <w:color w:val="000000" w:themeColor="text1"/>
                <w:lang w:eastAsia="en-GB"/>
              </w:rPr>
              <w:t xml:space="preserve"> only ‘clean’, empowering language (‘clean’ language </w:t>
            </w:r>
            <w:r>
              <w:rPr>
                <w:rFonts w:eastAsia="Times New Roman" w:cstheme="minorHAnsi"/>
                <w:color w:val="000000" w:themeColor="text1"/>
                <w:lang w:eastAsia="en-GB"/>
              </w:rPr>
              <w:t>meaning</w:t>
            </w:r>
            <w:r w:rsidRPr="0041150B">
              <w:rPr>
                <w:rFonts w:eastAsia="Times New Roman" w:cstheme="minorHAnsi"/>
                <w:color w:val="000000" w:themeColor="text1"/>
                <w:lang w:eastAsia="en-GB"/>
              </w:rPr>
              <w:t xml:space="preserve"> language that ‘elicits’ rather than ‘installs’ information).</w:t>
            </w:r>
          </w:p>
          <w:p w14:paraId="598D923B" w14:textId="77777777" w:rsidR="00FC19DE" w:rsidRPr="0041150B" w:rsidRDefault="00FC19DE" w:rsidP="00C81BFB">
            <w:pPr>
              <w:numPr>
                <w:ilvl w:val="0"/>
                <w:numId w:val="1"/>
              </w:numPr>
              <w:spacing w:after="120" w:line="480" w:lineRule="auto"/>
              <w:jc w:val="both"/>
              <w:rPr>
                <w:rFonts w:eastAsia="Times New Roman" w:cstheme="minorHAnsi"/>
                <w:color w:val="000000" w:themeColor="text1"/>
                <w:lang w:eastAsia="en-GB"/>
              </w:rPr>
            </w:pPr>
            <w:r>
              <w:rPr>
                <w:rFonts w:eastAsia="Times New Roman" w:cstheme="minorHAnsi"/>
                <w:color w:val="000000" w:themeColor="text1"/>
                <w:lang w:eastAsia="en-GB"/>
              </w:rPr>
              <w:t>Displaying a</w:t>
            </w:r>
            <w:r w:rsidRPr="0041150B">
              <w:rPr>
                <w:rFonts w:eastAsia="Times New Roman" w:cstheme="minorHAnsi"/>
                <w:color w:val="000000" w:themeColor="text1"/>
                <w:lang w:eastAsia="en-GB"/>
              </w:rPr>
              <w:t>bility to do the techniques learned on the course to a high standard given the nature of the course, and to have fluency with the Practitioner material and the techniques covered on the course</w:t>
            </w:r>
            <w:r>
              <w:rPr>
                <w:rFonts w:eastAsia="Times New Roman" w:cstheme="minorHAnsi"/>
                <w:color w:val="000000" w:themeColor="text1"/>
                <w:lang w:eastAsia="en-GB"/>
              </w:rPr>
              <w:t xml:space="preserve"> (account being taken of level of experience with same)</w:t>
            </w:r>
            <w:r w:rsidRPr="0041150B">
              <w:rPr>
                <w:rFonts w:eastAsia="Times New Roman" w:cstheme="minorHAnsi"/>
                <w:color w:val="000000" w:themeColor="text1"/>
                <w:lang w:eastAsia="en-GB"/>
              </w:rPr>
              <w:t xml:space="preserve">. </w:t>
            </w:r>
          </w:p>
          <w:p w14:paraId="272FCE75" w14:textId="0698C569" w:rsidR="00FC19DE" w:rsidRPr="0041150B" w:rsidRDefault="00FC19DE" w:rsidP="00C81BFB">
            <w:pPr>
              <w:numPr>
                <w:ilvl w:val="0"/>
                <w:numId w:val="1"/>
              </w:numPr>
              <w:spacing w:after="120" w:line="480" w:lineRule="auto"/>
              <w:jc w:val="both"/>
              <w:rPr>
                <w:rFonts w:eastAsia="Times New Roman" w:cstheme="minorHAnsi"/>
                <w:color w:val="000000" w:themeColor="text1"/>
                <w:lang w:eastAsia="en-GB"/>
              </w:rPr>
            </w:pPr>
            <w:r w:rsidRPr="0041150B">
              <w:rPr>
                <w:rFonts w:eastAsia="Times New Roman" w:cstheme="minorHAnsi"/>
                <w:color w:val="000000" w:themeColor="text1"/>
                <w:lang w:eastAsia="en-GB"/>
              </w:rPr>
              <w:t>To fully complete and answer</w:t>
            </w:r>
            <w:r w:rsidR="00703B81">
              <w:rPr>
                <w:rFonts w:eastAsia="Times New Roman" w:cstheme="minorHAnsi"/>
                <w:color w:val="000000" w:themeColor="text1"/>
                <w:lang w:eastAsia="en-GB"/>
              </w:rPr>
              <w:t xml:space="preserve"> </w:t>
            </w:r>
            <w:r w:rsidRPr="0041150B">
              <w:rPr>
                <w:rFonts w:eastAsia="Times New Roman" w:cstheme="minorHAnsi"/>
                <w:color w:val="000000" w:themeColor="text1"/>
                <w:lang w:eastAsia="en-GB"/>
              </w:rPr>
              <w:t>correctly</w:t>
            </w:r>
            <w:r w:rsidR="00703B81">
              <w:rPr>
                <w:rFonts w:eastAsia="Times New Roman" w:cstheme="minorHAnsi"/>
                <w:color w:val="000000" w:themeColor="text1"/>
                <w:lang w:eastAsia="en-GB"/>
              </w:rPr>
              <w:t>,</w:t>
            </w:r>
            <w:r w:rsidRPr="0041150B">
              <w:rPr>
                <w:rFonts w:eastAsia="Times New Roman" w:cstheme="minorHAnsi"/>
                <w:color w:val="000000" w:themeColor="text1"/>
                <w:lang w:eastAsia="en-GB"/>
              </w:rPr>
              <w:t xml:space="preserve"> every question in </w:t>
            </w:r>
            <w:r>
              <w:rPr>
                <w:rFonts w:eastAsia="Times New Roman" w:cstheme="minorHAnsi"/>
                <w:color w:val="000000" w:themeColor="text1"/>
                <w:lang w:eastAsia="en-GB"/>
              </w:rPr>
              <w:t xml:space="preserve">a </w:t>
            </w:r>
            <w:r w:rsidRPr="0041150B">
              <w:rPr>
                <w:rFonts w:eastAsia="Times New Roman" w:cstheme="minorHAnsi"/>
                <w:color w:val="000000" w:themeColor="text1"/>
                <w:lang w:eastAsia="en-GB"/>
              </w:rPr>
              <w:t>written integration paper</w:t>
            </w:r>
            <w:r>
              <w:rPr>
                <w:rFonts w:eastAsia="Times New Roman" w:cstheme="minorHAnsi"/>
                <w:color w:val="000000" w:themeColor="text1"/>
                <w:lang w:eastAsia="en-GB"/>
              </w:rPr>
              <w:t xml:space="preserve"> (to test that material was embedded and understood)</w:t>
            </w:r>
            <w:r w:rsidRPr="0041150B">
              <w:rPr>
                <w:rFonts w:eastAsia="Times New Roman" w:cstheme="minorHAnsi"/>
                <w:color w:val="000000" w:themeColor="text1"/>
                <w:lang w:eastAsia="en-GB"/>
              </w:rPr>
              <w:t xml:space="preserve">. </w:t>
            </w:r>
            <w:r>
              <w:rPr>
                <w:rFonts w:eastAsia="Times New Roman" w:cstheme="minorHAnsi"/>
                <w:color w:val="000000" w:themeColor="text1"/>
                <w:lang w:eastAsia="en-GB"/>
              </w:rPr>
              <w:t>F</w:t>
            </w:r>
            <w:r w:rsidRPr="0041150B">
              <w:rPr>
                <w:rFonts w:eastAsia="Times New Roman" w:cstheme="minorHAnsi"/>
                <w:color w:val="000000" w:themeColor="text1"/>
                <w:lang w:eastAsia="en-GB"/>
              </w:rPr>
              <w:t xml:space="preserve">eedback </w:t>
            </w:r>
            <w:r>
              <w:rPr>
                <w:rFonts w:eastAsia="Times New Roman" w:cstheme="minorHAnsi"/>
                <w:color w:val="000000" w:themeColor="text1"/>
                <w:lang w:eastAsia="en-GB"/>
              </w:rPr>
              <w:t xml:space="preserve">was provided </w:t>
            </w:r>
            <w:r w:rsidRPr="0041150B">
              <w:rPr>
                <w:rFonts w:eastAsia="Times New Roman" w:cstheme="minorHAnsi"/>
                <w:color w:val="000000" w:themeColor="text1"/>
                <w:lang w:eastAsia="en-GB"/>
              </w:rPr>
              <w:t xml:space="preserve">on answers, </w:t>
            </w:r>
            <w:r>
              <w:rPr>
                <w:rFonts w:eastAsia="Times New Roman" w:cstheme="minorHAnsi"/>
                <w:color w:val="000000" w:themeColor="text1"/>
                <w:lang w:eastAsia="en-GB"/>
              </w:rPr>
              <w:t>to enable revision, as required</w:t>
            </w:r>
            <w:r w:rsidRPr="0041150B">
              <w:rPr>
                <w:rFonts w:eastAsia="Times New Roman" w:cstheme="minorHAnsi"/>
                <w:color w:val="000000" w:themeColor="text1"/>
                <w:lang w:eastAsia="en-GB"/>
              </w:rPr>
              <w:t>.</w:t>
            </w:r>
          </w:p>
          <w:p w14:paraId="426427EC" w14:textId="5C8433E1" w:rsidR="00FC19DE" w:rsidRPr="00703B81" w:rsidRDefault="00FC19DE" w:rsidP="00C81BFB">
            <w:pPr>
              <w:numPr>
                <w:ilvl w:val="0"/>
                <w:numId w:val="1"/>
              </w:numPr>
              <w:spacing w:after="120" w:line="480" w:lineRule="auto"/>
              <w:ind w:left="714" w:hanging="357"/>
              <w:jc w:val="both"/>
              <w:rPr>
                <w:rFonts w:eastAsia="Times New Roman" w:cstheme="minorHAnsi"/>
                <w:color w:val="000000" w:themeColor="text1"/>
                <w:lang w:eastAsia="en-GB"/>
              </w:rPr>
            </w:pPr>
            <w:r w:rsidRPr="0041150B">
              <w:rPr>
                <w:rFonts w:eastAsia="Times New Roman" w:cstheme="minorHAnsi"/>
                <w:color w:val="000000" w:themeColor="text1"/>
                <w:lang w:eastAsia="en-GB"/>
              </w:rPr>
              <w:t>Do the pre-course preparation and attend the whole course.</w:t>
            </w:r>
          </w:p>
        </w:tc>
      </w:tr>
      <w:tr w:rsidR="00FC19DE" w:rsidRPr="00703B81" w14:paraId="7F8B5E91" w14:textId="77777777" w:rsidTr="00597687">
        <w:trPr>
          <w:jc w:val="center"/>
        </w:trPr>
        <w:tc>
          <w:tcPr>
            <w:tcW w:w="9010" w:type="dxa"/>
            <w:tcBorders>
              <w:top w:val="single" w:sz="4" w:space="0" w:color="auto"/>
              <w:left w:val="nil"/>
              <w:bottom w:val="single" w:sz="4" w:space="0" w:color="auto"/>
              <w:right w:val="nil"/>
            </w:tcBorders>
            <w:tcMar>
              <w:top w:w="142" w:type="dxa"/>
              <w:left w:w="397" w:type="dxa"/>
              <w:right w:w="567" w:type="dxa"/>
            </w:tcMar>
          </w:tcPr>
          <w:p w14:paraId="0A97E07A" w14:textId="77777777" w:rsidR="00FC19DE" w:rsidRPr="00703B81" w:rsidRDefault="00FC19DE" w:rsidP="00703B81">
            <w:pPr>
              <w:rPr>
                <w:rFonts w:cstheme="minorHAnsi"/>
                <w:b/>
                <w:bCs/>
                <w:sz w:val="2"/>
                <w:szCs w:val="2"/>
                <w:u w:val="single"/>
              </w:rPr>
            </w:pPr>
          </w:p>
        </w:tc>
      </w:tr>
      <w:tr w:rsidR="00FC19DE" w14:paraId="3897A7FE" w14:textId="77777777" w:rsidTr="00597687">
        <w:trPr>
          <w:jc w:val="center"/>
        </w:trPr>
        <w:tc>
          <w:tcPr>
            <w:tcW w:w="9010" w:type="dxa"/>
            <w:tcBorders>
              <w:top w:val="single" w:sz="4" w:space="0" w:color="auto"/>
            </w:tcBorders>
            <w:tcMar>
              <w:top w:w="142" w:type="dxa"/>
              <w:left w:w="397" w:type="dxa"/>
              <w:right w:w="567" w:type="dxa"/>
            </w:tcMar>
          </w:tcPr>
          <w:p w14:paraId="4E8AA98F" w14:textId="60C74BB1" w:rsidR="00FC19DE" w:rsidRDefault="00FC19DE" w:rsidP="00C81BFB">
            <w:pPr>
              <w:spacing w:after="120" w:line="480" w:lineRule="auto"/>
              <w:jc w:val="both"/>
              <w:rPr>
                <w:rFonts w:cstheme="minorHAnsi"/>
                <w:b/>
                <w:bCs/>
                <w:u w:val="single"/>
              </w:rPr>
            </w:pPr>
            <w:r w:rsidRPr="00533614">
              <w:rPr>
                <w:rFonts w:cstheme="minorHAnsi"/>
                <w:b/>
                <w:bCs/>
                <w:u w:val="single"/>
              </w:rPr>
              <w:t>HOW DID I ASSESS THE TRAINING?  WHAT WAS MY GUT FEEL?  MY DETAILED CRITERIA FOR SUCCESS?</w:t>
            </w:r>
          </w:p>
        </w:tc>
      </w:tr>
      <w:tr w:rsidR="00FC19DE" w14:paraId="0EAE2BBF" w14:textId="77777777" w:rsidTr="00597687">
        <w:trPr>
          <w:jc w:val="center"/>
        </w:trPr>
        <w:tc>
          <w:tcPr>
            <w:tcW w:w="9010" w:type="dxa"/>
            <w:tcMar>
              <w:top w:w="142" w:type="dxa"/>
              <w:left w:w="397" w:type="dxa"/>
              <w:right w:w="567" w:type="dxa"/>
            </w:tcMar>
          </w:tcPr>
          <w:p w14:paraId="618D8EDA" w14:textId="58AFADC0" w:rsidR="00FC19DE" w:rsidRDefault="00FC19DE" w:rsidP="00C81BFB">
            <w:pPr>
              <w:pStyle w:val="ListParagraph"/>
              <w:numPr>
                <w:ilvl w:val="0"/>
                <w:numId w:val="7"/>
              </w:numPr>
              <w:spacing w:before="0" w:beforeAutospacing="0" w:after="120" w:afterAutospacing="0" w:line="480" w:lineRule="auto"/>
              <w:jc w:val="both"/>
              <w:rPr>
                <w:rFonts w:cstheme="minorHAnsi"/>
                <w:b/>
                <w:bCs/>
                <w:u w:val="single"/>
              </w:rPr>
            </w:pPr>
            <w:r w:rsidRPr="00816DAE">
              <w:rPr>
                <w:rFonts w:asciiTheme="minorHAnsi" w:hAnsiTheme="minorHAnsi" w:cstheme="minorHAnsi"/>
              </w:rPr>
              <w:t xml:space="preserve">A stimulating and motivating group dynamic.  I learn best in training settings where teaching is supported by the opportunity for useful interaction and discussion, led by effective facilitation by the trainer- this worked for me on the course. There were regular open frames and feedback sessions. I had </w:t>
            </w:r>
            <w:r w:rsidRPr="00816DAE">
              <w:rPr>
                <w:rFonts w:asciiTheme="minorHAnsi" w:hAnsiTheme="minorHAnsi" w:cstheme="minorHAnsi"/>
              </w:rPr>
              <w:lastRenderedPageBreak/>
              <w:t>the opportunity to build confidence by asking questions and participate in discussion.</w:t>
            </w:r>
          </w:p>
        </w:tc>
      </w:tr>
      <w:tr w:rsidR="00FC19DE" w14:paraId="7D6C57FC" w14:textId="77777777" w:rsidTr="00597687">
        <w:trPr>
          <w:jc w:val="center"/>
        </w:trPr>
        <w:tc>
          <w:tcPr>
            <w:tcW w:w="9010" w:type="dxa"/>
            <w:tcMar>
              <w:top w:w="142" w:type="dxa"/>
              <w:left w:w="397" w:type="dxa"/>
              <w:right w:w="567" w:type="dxa"/>
            </w:tcMar>
          </w:tcPr>
          <w:p w14:paraId="008B5C9B" w14:textId="53B6F17E" w:rsidR="00FC19DE" w:rsidRPr="00703B81" w:rsidRDefault="00FC19DE" w:rsidP="00C81BFB">
            <w:pPr>
              <w:pStyle w:val="ListParagraph"/>
              <w:numPr>
                <w:ilvl w:val="0"/>
                <w:numId w:val="7"/>
              </w:numPr>
              <w:spacing w:before="0" w:beforeAutospacing="0" w:after="120" w:afterAutospacing="0" w:line="480" w:lineRule="auto"/>
              <w:ind w:left="714" w:hanging="357"/>
              <w:jc w:val="both"/>
              <w:rPr>
                <w:rFonts w:asciiTheme="minorHAnsi" w:hAnsiTheme="minorHAnsi" w:cstheme="minorHAnsi"/>
              </w:rPr>
            </w:pPr>
            <w:r w:rsidRPr="00816DAE">
              <w:rPr>
                <w:rFonts w:asciiTheme="minorHAnsi" w:hAnsiTheme="minorHAnsi" w:cstheme="minorHAnsi"/>
              </w:rPr>
              <w:lastRenderedPageBreak/>
              <w:t>At the end of the course, I had developed my appetite to learn more and do further NLP training.</w:t>
            </w:r>
          </w:p>
        </w:tc>
      </w:tr>
      <w:tr w:rsidR="00FC19DE" w14:paraId="594A0AE9" w14:textId="77777777" w:rsidTr="00597687">
        <w:trPr>
          <w:jc w:val="center"/>
        </w:trPr>
        <w:tc>
          <w:tcPr>
            <w:tcW w:w="9010" w:type="dxa"/>
            <w:tcMar>
              <w:top w:w="142" w:type="dxa"/>
              <w:left w:w="397" w:type="dxa"/>
              <w:right w:w="567" w:type="dxa"/>
            </w:tcMar>
          </w:tcPr>
          <w:p w14:paraId="72559BE1" w14:textId="0B227375" w:rsidR="00FC19DE" w:rsidRPr="00703B81" w:rsidRDefault="00FC19DE" w:rsidP="00C81BFB">
            <w:pPr>
              <w:pStyle w:val="ListParagraph"/>
              <w:numPr>
                <w:ilvl w:val="0"/>
                <w:numId w:val="7"/>
              </w:numPr>
              <w:spacing w:before="0" w:beforeAutospacing="0" w:after="120" w:afterAutospacing="0" w:line="480" w:lineRule="auto"/>
              <w:ind w:left="714" w:hanging="357"/>
              <w:jc w:val="both"/>
              <w:rPr>
                <w:rFonts w:asciiTheme="minorHAnsi" w:hAnsiTheme="minorHAnsi" w:cstheme="minorHAnsi"/>
              </w:rPr>
            </w:pPr>
            <w:r w:rsidRPr="00816DAE">
              <w:rPr>
                <w:rFonts w:asciiTheme="minorHAnsi" w:hAnsiTheme="minorHAnsi" w:cstheme="minorHAnsi"/>
              </w:rPr>
              <w:t>It was fun. I had enjoyed the course, and the engagement with the other students and trainer. I was excited about testing my learning and successfully completing the course integration.</w:t>
            </w:r>
          </w:p>
        </w:tc>
      </w:tr>
      <w:tr w:rsidR="00FC19DE" w14:paraId="57ECE003" w14:textId="77777777" w:rsidTr="00597687">
        <w:trPr>
          <w:jc w:val="center"/>
        </w:trPr>
        <w:tc>
          <w:tcPr>
            <w:tcW w:w="9010" w:type="dxa"/>
            <w:tcBorders>
              <w:bottom w:val="single" w:sz="4" w:space="0" w:color="auto"/>
            </w:tcBorders>
            <w:tcMar>
              <w:top w:w="142" w:type="dxa"/>
              <w:left w:w="397" w:type="dxa"/>
              <w:right w:w="567" w:type="dxa"/>
            </w:tcMar>
          </w:tcPr>
          <w:p w14:paraId="55812ECA" w14:textId="76F58C29" w:rsidR="00FC19DE" w:rsidRPr="00703B81" w:rsidRDefault="00FC19DE" w:rsidP="00C81BFB">
            <w:pPr>
              <w:pStyle w:val="ListParagraph"/>
              <w:numPr>
                <w:ilvl w:val="0"/>
                <w:numId w:val="7"/>
              </w:numPr>
              <w:spacing w:before="0" w:beforeAutospacing="0" w:after="120" w:afterAutospacing="0" w:line="480" w:lineRule="auto"/>
              <w:ind w:left="714" w:hanging="357"/>
              <w:jc w:val="both"/>
              <w:rPr>
                <w:rFonts w:asciiTheme="minorHAnsi" w:hAnsiTheme="minorHAnsi" w:cstheme="minorHAnsi"/>
              </w:rPr>
            </w:pPr>
            <w:r w:rsidRPr="00816DAE">
              <w:rPr>
                <w:rFonts w:asciiTheme="minorHAnsi" w:hAnsiTheme="minorHAnsi" w:cstheme="minorHAnsi"/>
              </w:rPr>
              <w:t>I felt confident that I had successfully consolidated my learning from NLP Practitioner training and taken my learning to a deeper level, particularly around linguistic patterns and values and beliefs.</w:t>
            </w:r>
          </w:p>
        </w:tc>
      </w:tr>
      <w:tr w:rsidR="00FC19DE" w14:paraId="732F095E" w14:textId="77777777" w:rsidTr="00597687">
        <w:trPr>
          <w:jc w:val="center"/>
        </w:trPr>
        <w:tc>
          <w:tcPr>
            <w:tcW w:w="9010" w:type="dxa"/>
            <w:tcBorders>
              <w:bottom w:val="single" w:sz="4" w:space="0" w:color="auto"/>
            </w:tcBorders>
            <w:tcMar>
              <w:top w:w="142" w:type="dxa"/>
              <w:left w:w="397" w:type="dxa"/>
              <w:right w:w="567" w:type="dxa"/>
            </w:tcMar>
          </w:tcPr>
          <w:p w14:paraId="5DB7E73D" w14:textId="450EFFE6" w:rsidR="00FC19DE" w:rsidRDefault="00FC19DE" w:rsidP="00C81BFB">
            <w:pPr>
              <w:pStyle w:val="ListParagraph"/>
              <w:numPr>
                <w:ilvl w:val="0"/>
                <w:numId w:val="7"/>
              </w:numPr>
              <w:spacing w:before="0" w:beforeAutospacing="0" w:after="120" w:afterAutospacing="0" w:line="480" w:lineRule="auto"/>
              <w:ind w:left="714" w:hanging="357"/>
              <w:jc w:val="both"/>
              <w:rPr>
                <w:rFonts w:cstheme="minorHAnsi"/>
                <w:b/>
                <w:bCs/>
                <w:u w:val="single"/>
              </w:rPr>
            </w:pPr>
            <w:r w:rsidRPr="00816DAE">
              <w:rPr>
                <w:rFonts w:asciiTheme="minorHAnsi" w:hAnsiTheme="minorHAnsi" w:cstheme="minorHAnsi"/>
              </w:rPr>
              <w:t xml:space="preserve">Sign off on integration paper and successful </w:t>
            </w:r>
            <w:r>
              <w:rPr>
                <w:rFonts w:asciiTheme="minorHAnsi" w:hAnsiTheme="minorHAnsi" w:cstheme="minorHAnsi"/>
              </w:rPr>
              <w:t>c</w:t>
            </w:r>
            <w:r w:rsidRPr="00816DAE">
              <w:rPr>
                <w:rFonts w:asciiTheme="minorHAnsi" w:hAnsiTheme="minorHAnsi" w:cstheme="minorHAnsi"/>
              </w:rPr>
              <w:t>ompletion of course assessment requirements for certification.</w:t>
            </w:r>
          </w:p>
        </w:tc>
      </w:tr>
      <w:tr w:rsidR="00FC19DE" w:rsidRPr="00703B81" w14:paraId="1E17429C" w14:textId="77777777" w:rsidTr="00597687">
        <w:trPr>
          <w:jc w:val="center"/>
        </w:trPr>
        <w:tc>
          <w:tcPr>
            <w:tcW w:w="9010" w:type="dxa"/>
            <w:tcBorders>
              <w:top w:val="single" w:sz="4" w:space="0" w:color="auto"/>
              <w:left w:val="nil"/>
              <w:bottom w:val="single" w:sz="4" w:space="0" w:color="auto"/>
              <w:right w:val="nil"/>
            </w:tcBorders>
            <w:tcMar>
              <w:top w:w="142" w:type="dxa"/>
              <w:left w:w="397" w:type="dxa"/>
              <w:right w:w="567" w:type="dxa"/>
            </w:tcMar>
          </w:tcPr>
          <w:p w14:paraId="5CA0C0F4" w14:textId="77777777" w:rsidR="00FC19DE" w:rsidRPr="00703B81" w:rsidRDefault="00FC19DE" w:rsidP="00C81BFB">
            <w:pPr>
              <w:spacing w:line="480" w:lineRule="auto"/>
              <w:rPr>
                <w:rFonts w:cstheme="minorHAnsi"/>
                <w:b/>
                <w:bCs/>
                <w:sz w:val="2"/>
                <w:szCs w:val="2"/>
                <w:u w:val="single"/>
              </w:rPr>
            </w:pPr>
          </w:p>
        </w:tc>
      </w:tr>
      <w:tr w:rsidR="00FC19DE" w14:paraId="3E0DA2C3" w14:textId="77777777" w:rsidTr="00597687">
        <w:trPr>
          <w:jc w:val="center"/>
        </w:trPr>
        <w:tc>
          <w:tcPr>
            <w:tcW w:w="9010" w:type="dxa"/>
            <w:tcBorders>
              <w:top w:val="single" w:sz="4" w:space="0" w:color="auto"/>
              <w:bottom w:val="single" w:sz="4" w:space="0" w:color="auto"/>
            </w:tcBorders>
            <w:tcMar>
              <w:top w:w="142" w:type="dxa"/>
              <w:left w:w="397" w:type="dxa"/>
              <w:right w:w="567" w:type="dxa"/>
            </w:tcMar>
          </w:tcPr>
          <w:p w14:paraId="30DA341A" w14:textId="4FB48809" w:rsidR="00FC19DE" w:rsidRDefault="00FC19DE" w:rsidP="00C81BFB">
            <w:pPr>
              <w:spacing w:after="120" w:line="480" w:lineRule="auto"/>
              <w:jc w:val="both"/>
              <w:rPr>
                <w:rFonts w:cstheme="minorHAnsi"/>
                <w:b/>
                <w:bCs/>
                <w:u w:val="single"/>
              </w:rPr>
            </w:pPr>
            <w:r w:rsidRPr="00533614">
              <w:rPr>
                <w:rFonts w:cstheme="minorHAnsi"/>
                <w:b/>
                <w:bCs/>
                <w:u w:val="single"/>
              </w:rPr>
              <w:t>HOW DID THE LEARNING TAKE PLACE/LEARNING METHODS?</w:t>
            </w:r>
          </w:p>
        </w:tc>
      </w:tr>
      <w:tr w:rsidR="00FC19DE" w14:paraId="67474AC4" w14:textId="77777777" w:rsidTr="00597687">
        <w:trPr>
          <w:jc w:val="center"/>
        </w:trPr>
        <w:tc>
          <w:tcPr>
            <w:tcW w:w="9010" w:type="dxa"/>
            <w:tcBorders>
              <w:bottom w:val="single" w:sz="4" w:space="0" w:color="auto"/>
            </w:tcBorders>
            <w:tcMar>
              <w:top w:w="142" w:type="dxa"/>
              <w:left w:w="397" w:type="dxa"/>
              <w:right w:w="567" w:type="dxa"/>
            </w:tcMar>
          </w:tcPr>
          <w:p w14:paraId="411A5221" w14:textId="77777777" w:rsidR="00FC19DE" w:rsidRDefault="00FC19DE" w:rsidP="00C81BFB">
            <w:pPr>
              <w:spacing w:after="120" w:line="480" w:lineRule="auto"/>
              <w:jc w:val="both"/>
              <w:rPr>
                <w:rFonts w:cstheme="minorHAnsi"/>
              </w:rPr>
            </w:pPr>
            <w:r w:rsidRPr="00533614">
              <w:rPr>
                <w:rFonts w:cstheme="minorHAnsi"/>
              </w:rPr>
              <w:t>The</w:t>
            </w:r>
            <w:r>
              <w:rPr>
                <w:rFonts w:cstheme="minorHAnsi"/>
              </w:rPr>
              <w:t xml:space="preserve"> learning on </w:t>
            </w:r>
            <w:r w:rsidRPr="00533614">
              <w:rPr>
                <w:rFonts w:cstheme="minorHAnsi"/>
              </w:rPr>
              <w:t xml:space="preserve">NLP </w:t>
            </w:r>
            <w:r>
              <w:rPr>
                <w:rFonts w:cstheme="minorHAnsi"/>
              </w:rPr>
              <w:t xml:space="preserve">Master </w:t>
            </w:r>
            <w:r w:rsidRPr="00533614">
              <w:rPr>
                <w:rFonts w:cstheme="minorHAnsi"/>
              </w:rPr>
              <w:t>Practitioner course was a combination of</w:t>
            </w:r>
            <w:r>
              <w:rPr>
                <w:rFonts w:cstheme="minorHAnsi"/>
              </w:rPr>
              <w:t>:</w:t>
            </w:r>
            <w:r w:rsidRPr="00533614">
              <w:rPr>
                <w:rFonts w:cstheme="minorHAnsi"/>
              </w:rPr>
              <w:t xml:space="preserve"> </w:t>
            </w:r>
          </w:p>
          <w:p w14:paraId="4BB81D31" w14:textId="77777777" w:rsidR="00FC19DE" w:rsidRPr="00CC1EE6" w:rsidRDefault="00FC19DE" w:rsidP="00C81BFB">
            <w:pPr>
              <w:pStyle w:val="ListParagraph"/>
              <w:numPr>
                <w:ilvl w:val="0"/>
                <w:numId w:val="6"/>
              </w:numPr>
              <w:spacing w:before="0" w:beforeAutospacing="0" w:after="120" w:afterAutospacing="0" w:line="480" w:lineRule="auto"/>
              <w:jc w:val="both"/>
              <w:rPr>
                <w:rFonts w:asciiTheme="minorHAnsi" w:hAnsiTheme="minorHAnsi" w:cstheme="minorHAnsi"/>
              </w:rPr>
            </w:pPr>
            <w:r w:rsidRPr="00CC1EE6">
              <w:rPr>
                <w:rFonts w:asciiTheme="minorHAnsi" w:hAnsiTheme="minorHAnsi" w:cstheme="minorHAnsi"/>
              </w:rPr>
              <w:t>Presentation of NLP concepts</w:t>
            </w:r>
          </w:p>
          <w:p w14:paraId="7144C008" w14:textId="77777777" w:rsidR="00FC19DE" w:rsidRPr="00CC1EE6" w:rsidRDefault="00FC19DE" w:rsidP="00C81BFB">
            <w:pPr>
              <w:pStyle w:val="ListParagraph"/>
              <w:numPr>
                <w:ilvl w:val="0"/>
                <w:numId w:val="6"/>
              </w:numPr>
              <w:spacing w:before="0" w:beforeAutospacing="0" w:after="120" w:afterAutospacing="0" w:line="480" w:lineRule="auto"/>
              <w:jc w:val="both"/>
              <w:rPr>
                <w:rFonts w:asciiTheme="minorHAnsi" w:hAnsiTheme="minorHAnsi" w:cstheme="minorHAnsi"/>
              </w:rPr>
            </w:pPr>
            <w:r w:rsidRPr="00CC1EE6">
              <w:rPr>
                <w:rFonts w:asciiTheme="minorHAnsi" w:hAnsiTheme="minorHAnsi" w:cstheme="minorHAnsi"/>
              </w:rPr>
              <w:t>Practical application – demonstrations and practice of techniques – in pairs and trios</w:t>
            </w:r>
            <w:r>
              <w:rPr>
                <w:rFonts w:asciiTheme="minorHAnsi" w:hAnsiTheme="minorHAnsi" w:cstheme="minorHAnsi"/>
              </w:rPr>
              <w:t>. This developed my confidence and competence</w:t>
            </w:r>
          </w:p>
          <w:p w14:paraId="7587EDF0" w14:textId="77777777" w:rsidR="00FC19DE" w:rsidRPr="00CC1EE6" w:rsidRDefault="00FC19DE" w:rsidP="00C81BFB">
            <w:pPr>
              <w:pStyle w:val="ListParagraph"/>
              <w:numPr>
                <w:ilvl w:val="0"/>
                <w:numId w:val="6"/>
              </w:numPr>
              <w:spacing w:before="0" w:beforeAutospacing="0" w:after="120" w:afterAutospacing="0" w:line="480" w:lineRule="auto"/>
              <w:jc w:val="both"/>
              <w:rPr>
                <w:rFonts w:asciiTheme="minorHAnsi" w:hAnsiTheme="minorHAnsi" w:cstheme="minorHAnsi"/>
              </w:rPr>
            </w:pPr>
            <w:r w:rsidRPr="00CC1EE6">
              <w:rPr>
                <w:rFonts w:asciiTheme="minorHAnsi" w:hAnsiTheme="minorHAnsi" w:cstheme="minorHAnsi"/>
              </w:rPr>
              <w:t xml:space="preserve">Group discussion. </w:t>
            </w:r>
          </w:p>
          <w:p w14:paraId="7ABFF3EA" w14:textId="77777777" w:rsidR="00FC19DE" w:rsidRDefault="00FC19DE" w:rsidP="00C81BFB">
            <w:pPr>
              <w:pStyle w:val="ListParagraph"/>
              <w:numPr>
                <w:ilvl w:val="0"/>
                <w:numId w:val="6"/>
              </w:numPr>
              <w:spacing w:before="0" w:beforeAutospacing="0" w:after="120" w:afterAutospacing="0" w:line="480" w:lineRule="auto"/>
              <w:jc w:val="both"/>
              <w:rPr>
                <w:rFonts w:asciiTheme="minorHAnsi" w:hAnsiTheme="minorHAnsi" w:cstheme="minorHAnsi"/>
              </w:rPr>
            </w:pPr>
            <w:r w:rsidRPr="00CC1EE6">
              <w:rPr>
                <w:rFonts w:asciiTheme="minorHAnsi" w:hAnsiTheme="minorHAnsi" w:cstheme="minorHAnsi"/>
              </w:rPr>
              <w:lastRenderedPageBreak/>
              <w:t>Continuous feedback from the trainer and other students.  This enabled me to review my understanding, what was working and thinking about the integration of relevant feedback.</w:t>
            </w:r>
          </w:p>
          <w:p w14:paraId="30FD4F38" w14:textId="77777777" w:rsidR="00FC19DE" w:rsidRDefault="00FC19DE" w:rsidP="00C81BFB">
            <w:pPr>
              <w:pStyle w:val="ListParagraph"/>
              <w:numPr>
                <w:ilvl w:val="0"/>
                <w:numId w:val="6"/>
              </w:numPr>
              <w:spacing w:before="0" w:beforeAutospacing="0" w:after="120" w:afterAutospacing="0" w:line="480" w:lineRule="auto"/>
              <w:jc w:val="both"/>
              <w:rPr>
                <w:rFonts w:asciiTheme="minorHAnsi" w:hAnsiTheme="minorHAnsi" w:cstheme="minorHAnsi"/>
              </w:rPr>
            </w:pPr>
            <w:r>
              <w:rPr>
                <w:rFonts w:asciiTheme="minorHAnsi" w:hAnsiTheme="minorHAnsi" w:cstheme="minorHAnsi"/>
              </w:rPr>
              <w:t>Regular “Open Frames” to review  and process material, address queries, enable reflection.</w:t>
            </w:r>
          </w:p>
          <w:p w14:paraId="00D4F0E3" w14:textId="77777777" w:rsidR="00FC19DE" w:rsidRDefault="00FC19DE" w:rsidP="00C81BFB">
            <w:pPr>
              <w:pStyle w:val="ListParagraph"/>
              <w:numPr>
                <w:ilvl w:val="0"/>
                <w:numId w:val="6"/>
              </w:numPr>
              <w:spacing w:before="0" w:beforeAutospacing="0" w:after="120" w:afterAutospacing="0" w:line="480" w:lineRule="auto"/>
              <w:jc w:val="both"/>
              <w:rPr>
                <w:rFonts w:asciiTheme="minorHAnsi" w:hAnsiTheme="minorHAnsi" w:cstheme="minorHAnsi"/>
              </w:rPr>
            </w:pPr>
            <w:r>
              <w:rPr>
                <w:rFonts w:asciiTheme="minorHAnsi" w:hAnsiTheme="minorHAnsi" w:cstheme="minorHAnsi"/>
              </w:rPr>
              <w:t>Pre-course study Material.</w:t>
            </w:r>
          </w:p>
          <w:p w14:paraId="2CA23E93" w14:textId="0198AF5F" w:rsidR="00FC19DE" w:rsidRPr="00703B81" w:rsidRDefault="00FC19DE" w:rsidP="00C81BFB">
            <w:pPr>
              <w:pStyle w:val="ListParagraph"/>
              <w:numPr>
                <w:ilvl w:val="0"/>
                <w:numId w:val="6"/>
              </w:numPr>
              <w:spacing w:before="0" w:beforeAutospacing="0" w:after="120" w:afterAutospacing="0" w:line="480" w:lineRule="auto"/>
              <w:jc w:val="both"/>
              <w:rPr>
                <w:rFonts w:asciiTheme="minorHAnsi" w:hAnsiTheme="minorHAnsi" w:cstheme="minorHAnsi"/>
              </w:rPr>
            </w:pPr>
            <w:r>
              <w:rPr>
                <w:rFonts w:asciiTheme="minorHAnsi" w:hAnsiTheme="minorHAnsi" w:cstheme="minorHAnsi"/>
              </w:rPr>
              <w:t>Comprehensive Course manual. Excellent for review of material.</w:t>
            </w:r>
          </w:p>
        </w:tc>
      </w:tr>
      <w:tr w:rsidR="00FC19DE" w:rsidRPr="00703B81" w14:paraId="38ACBB61" w14:textId="77777777" w:rsidTr="00597687">
        <w:trPr>
          <w:jc w:val="center"/>
        </w:trPr>
        <w:tc>
          <w:tcPr>
            <w:tcW w:w="9010" w:type="dxa"/>
            <w:tcBorders>
              <w:top w:val="single" w:sz="4" w:space="0" w:color="auto"/>
              <w:left w:val="nil"/>
              <w:bottom w:val="single" w:sz="4" w:space="0" w:color="auto"/>
              <w:right w:val="nil"/>
            </w:tcBorders>
            <w:tcMar>
              <w:top w:w="142" w:type="dxa"/>
              <w:left w:w="397" w:type="dxa"/>
              <w:right w:w="567" w:type="dxa"/>
            </w:tcMar>
          </w:tcPr>
          <w:p w14:paraId="6BE4841A" w14:textId="77777777" w:rsidR="00FC19DE" w:rsidRPr="00703B81" w:rsidRDefault="00FC19DE" w:rsidP="00C81BFB">
            <w:pPr>
              <w:spacing w:line="480" w:lineRule="auto"/>
              <w:rPr>
                <w:rFonts w:cstheme="minorHAnsi"/>
                <w:b/>
                <w:bCs/>
                <w:sz w:val="2"/>
                <w:szCs w:val="2"/>
                <w:u w:val="single"/>
              </w:rPr>
            </w:pPr>
          </w:p>
        </w:tc>
      </w:tr>
      <w:tr w:rsidR="00FC19DE" w14:paraId="34D88BF6" w14:textId="77777777" w:rsidTr="00597687">
        <w:trPr>
          <w:jc w:val="center"/>
        </w:trPr>
        <w:tc>
          <w:tcPr>
            <w:tcW w:w="9010" w:type="dxa"/>
            <w:tcBorders>
              <w:top w:val="single" w:sz="4" w:space="0" w:color="auto"/>
              <w:bottom w:val="single" w:sz="4" w:space="0" w:color="auto"/>
            </w:tcBorders>
            <w:tcMar>
              <w:top w:w="142" w:type="dxa"/>
              <w:left w:w="397" w:type="dxa"/>
              <w:right w:w="567" w:type="dxa"/>
            </w:tcMar>
          </w:tcPr>
          <w:p w14:paraId="78ECF0A3" w14:textId="4D3C5D8C" w:rsidR="00FC19DE" w:rsidRDefault="00FC19DE" w:rsidP="00C81BFB">
            <w:pPr>
              <w:spacing w:after="120" w:line="480" w:lineRule="auto"/>
              <w:jc w:val="both"/>
              <w:rPr>
                <w:rFonts w:cstheme="minorHAnsi"/>
                <w:b/>
                <w:bCs/>
                <w:u w:val="single"/>
              </w:rPr>
            </w:pPr>
            <w:r w:rsidRPr="00C759FD">
              <w:rPr>
                <w:rFonts w:cstheme="minorHAnsi"/>
                <w:b/>
                <w:bCs/>
                <w:u w:val="single"/>
              </w:rPr>
              <w:t>HOW LONG WAS THE COURSE?</w:t>
            </w:r>
          </w:p>
        </w:tc>
      </w:tr>
      <w:tr w:rsidR="00FC19DE" w14:paraId="7EE8CCAD" w14:textId="77777777" w:rsidTr="00597687">
        <w:trPr>
          <w:jc w:val="center"/>
        </w:trPr>
        <w:tc>
          <w:tcPr>
            <w:tcW w:w="9010" w:type="dxa"/>
            <w:tcBorders>
              <w:bottom w:val="single" w:sz="4" w:space="0" w:color="auto"/>
            </w:tcBorders>
            <w:tcMar>
              <w:top w:w="142" w:type="dxa"/>
              <w:left w:w="397" w:type="dxa"/>
              <w:right w:w="567" w:type="dxa"/>
            </w:tcMar>
          </w:tcPr>
          <w:p w14:paraId="431E5D29" w14:textId="1FDDAABD" w:rsidR="00FC19DE" w:rsidRPr="00703B81" w:rsidRDefault="00FC19DE" w:rsidP="00C81BFB">
            <w:pPr>
              <w:spacing w:after="120" w:line="480" w:lineRule="auto"/>
              <w:jc w:val="both"/>
              <w:rPr>
                <w:rFonts w:cstheme="minorHAnsi"/>
              </w:rPr>
            </w:pPr>
            <w:r w:rsidRPr="005C5BB1">
              <w:rPr>
                <w:rFonts w:cstheme="minorHAnsi"/>
              </w:rPr>
              <w:t>The NLP Master Practitioner course was delivered over 14 days, each day being approximately 7.5 hours, excluding breaks, in total this was 105 hours, plus approximately 25-30 hours of pre-study.</w:t>
            </w:r>
          </w:p>
        </w:tc>
      </w:tr>
      <w:tr w:rsidR="00FC19DE" w:rsidRPr="00703B81" w14:paraId="2841DD93" w14:textId="77777777" w:rsidTr="00597687">
        <w:trPr>
          <w:jc w:val="center"/>
        </w:trPr>
        <w:tc>
          <w:tcPr>
            <w:tcW w:w="9010" w:type="dxa"/>
            <w:tcBorders>
              <w:top w:val="single" w:sz="4" w:space="0" w:color="auto"/>
              <w:left w:val="nil"/>
              <w:bottom w:val="single" w:sz="4" w:space="0" w:color="auto"/>
              <w:right w:val="nil"/>
            </w:tcBorders>
            <w:tcMar>
              <w:top w:w="142" w:type="dxa"/>
              <w:left w:w="397" w:type="dxa"/>
              <w:right w:w="567" w:type="dxa"/>
            </w:tcMar>
          </w:tcPr>
          <w:p w14:paraId="70091A46" w14:textId="77777777" w:rsidR="00FC19DE" w:rsidRPr="00703B81" w:rsidRDefault="00FC19DE" w:rsidP="00C81BFB">
            <w:pPr>
              <w:spacing w:after="120" w:line="480" w:lineRule="auto"/>
              <w:rPr>
                <w:rFonts w:cstheme="minorHAnsi"/>
                <w:b/>
                <w:bCs/>
                <w:sz w:val="2"/>
                <w:szCs w:val="2"/>
                <w:u w:val="single"/>
              </w:rPr>
            </w:pPr>
          </w:p>
        </w:tc>
      </w:tr>
      <w:tr w:rsidR="00FC19DE" w14:paraId="69CCE8DA" w14:textId="77777777" w:rsidTr="00597687">
        <w:trPr>
          <w:jc w:val="center"/>
        </w:trPr>
        <w:tc>
          <w:tcPr>
            <w:tcW w:w="9010" w:type="dxa"/>
            <w:tcBorders>
              <w:top w:val="single" w:sz="4" w:space="0" w:color="auto"/>
            </w:tcBorders>
            <w:tcMar>
              <w:top w:w="142" w:type="dxa"/>
              <w:left w:w="397" w:type="dxa"/>
              <w:right w:w="567" w:type="dxa"/>
            </w:tcMar>
          </w:tcPr>
          <w:p w14:paraId="51F61D3F" w14:textId="44E6F2F8" w:rsidR="00FC19DE" w:rsidRDefault="00FC19DE" w:rsidP="00C81BFB">
            <w:pPr>
              <w:spacing w:after="120" w:line="480" w:lineRule="auto"/>
              <w:jc w:val="both"/>
              <w:rPr>
                <w:rFonts w:cstheme="minorHAnsi"/>
                <w:b/>
                <w:bCs/>
                <w:u w:val="single"/>
              </w:rPr>
            </w:pPr>
            <w:r w:rsidRPr="00C759FD">
              <w:rPr>
                <w:rFonts w:cstheme="minorHAnsi"/>
                <w:b/>
                <w:bCs/>
                <w:u w:val="single"/>
              </w:rPr>
              <w:t>TIMESCALES/SCHEDULE AGREED WITH SUPERVISOR</w:t>
            </w:r>
          </w:p>
        </w:tc>
      </w:tr>
      <w:tr w:rsidR="00FC19DE" w14:paraId="48F5077D" w14:textId="77777777" w:rsidTr="00597687">
        <w:trPr>
          <w:jc w:val="center"/>
        </w:trPr>
        <w:tc>
          <w:tcPr>
            <w:tcW w:w="9010" w:type="dxa"/>
            <w:tcMar>
              <w:top w:w="142" w:type="dxa"/>
              <w:left w:w="397" w:type="dxa"/>
              <w:right w:w="567" w:type="dxa"/>
            </w:tcMar>
          </w:tcPr>
          <w:p w14:paraId="334DC115" w14:textId="6B03F13A" w:rsidR="00FC19DE" w:rsidRPr="00703B81" w:rsidRDefault="00FC19DE" w:rsidP="00C81BFB">
            <w:pPr>
              <w:spacing w:after="120" w:line="480" w:lineRule="auto"/>
              <w:jc w:val="both"/>
              <w:rPr>
                <w:rFonts w:cstheme="minorHAnsi"/>
              </w:rPr>
            </w:pPr>
            <w:r w:rsidRPr="005C5BB1">
              <w:rPr>
                <w:rFonts w:cstheme="minorHAnsi"/>
              </w:rPr>
              <w:t>Three supervision sessions</w:t>
            </w:r>
            <w:r>
              <w:rPr>
                <w:rFonts w:cstheme="minorHAnsi"/>
              </w:rPr>
              <w:t xml:space="preserve"> of one hour</w:t>
            </w:r>
            <w:r w:rsidRPr="005C5BB1">
              <w:rPr>
                <w:rFonts w:cstheme="minorHAnsi"/>
              </w:rPr>
              <w:t xml:space="preserve"> were scheduled on 11</w:t>
            </w:r>
            <w:r w:rsidRPr="005C5BB1">
              <w:rPr>
                <w:rFonts w:cstheme="minorHAnsi"/>
                <w:vertAlign w:val="superscript"/>
              </w:rPr>
              <w:t xml:space="preserve">th </w:t>
            </w:r>
            <w:r w:rsidRPr="005C5BB1">
              <w:rPr>
                <w:rFonts w:cstheme="minorHAnsi"/>
              </w:rPr>
              <w:t>and 21</w:t>
            </w:r>
            <w:r w:rsidRPr="005C5BB1">
              <w:rPr>
                <w:rFonts w:cstheme="minorHAnsi"/>
                <w:vertAlign w:val="superscript"/>
              </w:rPr>
              <w:t>st</w:t>
            </w:r>
            <w:r w:rsidRPr="005C5BB1">
              <w:rPr>
                <w:rFonts w:cstheme="minorHAnsi"/>
              </w:rPr>
              <w:t xml:space="preserve"> January and 4</w:t>
            </w:r>
            <w:r w:rsidRPr="005C5BB1">
              <w:rPr>
                <w:rFonts w:cstheme="minorHAnsi"/>
                <w:vertAlign w:val="superscript"/>
              </w:rPr>
              <w:t>th</w:t>
            </w:r>
            <w:r w:rsidRPr="005C5BB1">
              <w:rPr>
                <w:rFonts w:cstheme="minorHAnsi"/>
              </w:rPr>
              <w:t xml:space="preserve"> and 10</w:t>
            </w:r>
            <w:r w:rsidRPr="005C5BB1">
              <w:rPr>
                <w:rFonts w:cstheme="minorHAnsi"/>
                <w:vertAlign w:val="superscript"/>
              </w:rPr>
              <w:t>th</w:t>
            </w:r>
            <w:r w:rsidRPr="005C5BB1">
              <w:rPr>
                <w:rFonts w:cstheme="minorHAnsi"/>
              </w:rPr>
              <w:t xml:space="preserve"> February to review progress. Notes from these discussions are included in separate supervision diary document.</w:t>
            </w:r>
          </w:p>
        </w:tc>
      </w:tr>
    </w:tbl>
    <w:p w14:paraId="5918CD96" w14:textId="77777777" w:rsidR="009D3049" w:rsidRDefault="009D3049">
      <w:pPr>
        <w:rPr>
          <w:rFonts w:cstheme="minorHAnsi"/>
          <w:b/>
          <w:bCs/>
          <w:u w:val="single"/>
        </w:rPr>
      </w:pPr>
    </w:p>
    <w:p w14:paraId="38C41CBD" w14:textId="568F5F8B" w:rsidR="002A4829" w:rsidRPr="005C5BB1" w:rsidRDefault="002A4829" w:rsidP="009D3049">
      <w:pPr>
        <w:jc w:val="both"/>
        <w:rPr>
          <w:rFonts w:cstheme="minorHAnsi"/>
        </w:rPr>
      </w:pPr>
    </w:p>
    <w:sectPr w:rsidR="002A4829" w:rsidRPr="005C5BB1" w:rsidSect="00703B81">
      <w:footerReference w:type="even" r:id="rId7"/>
      <w:footerReference w:type="default" r:id="rId8"/>
      <w:pgSz w:w="11900" w:h="16840"/>
      <w:pgMar w:top="1474" w:right="1440" w:bottom="147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C1EC0" w14:textId="77777777" w:rsidR="00D50493" w:rsidRDefault="00D50493" w:rsidP="00533614">
      <w:r>
        <w:separator/>
      </w:r>
    </w:p>
  </w:endnote>
  <w:endnote w:type="continuationSeparator" w:id="0">
    <w:p w14:paraId="337B02A4" w14:textId="77777777" w:rsidR="00D50493" w:rsidRDefault="00D50493" w:rsidP="00533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8849051"/>
      <w:docPartObj>
        <w:docPartGallery w:val="Page Numbers (Bottom of Page)"/>
        <w:docPartUnique/>
      </w:docPartObj>
    </w:sdtPr>
    <w:sdtEndPr>
      <w:rPr>
        <w:rStyle w:val="PageNumber"/>
      </w:rPr>
    </w:sdtEndPr>
    <w:sdtContent>
      <w:p w14:paraId="1E8ABFC8" w14:textId="3EF86461" w:rsidR="00533614" w:rsidRDefault="00533614" w:rsidP="00E53C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8B0D52" w14:textId="77777777" w:rsidR="00533614" w:rsidRDefault="005336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7022829"/>
      <w:docPartObj>
        <w:docPartGallery w:val="Page Numbers (Bottom of Page)"/>
        <w:docPartUnique/>
      </w:docPartObj>
    </w:sdtPr>
    <w:sdtEndPr>
      <w:rPr>
        <w:rStyle w:val="PageNumber"/>
      </w:rPr>
    </w:sdtEndPr>
    <w:sdtContent>
      <w:p w14:paraId="6C59C616" w14:textId="6CAF95EA" w:rsidR="00533614" w:rsidRDefault="00533614" w:rsidP="00E53C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156894" w14:textId="77777777" w:rsidR="00533614" w:rsidRDefault="00533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078F1" w14:textId="77777777" w:rsidR="00D50493" w:rsidRDefault="00D50493" w:rsidP="00533614">
      <w:r>
        <w:separator/>
      </w:r>
    </w:p>
  </w:footnote>
  <w:footnote w:type="continuationSeparator" w:id="0">
    <w:p w14:paraId="5F6F7013" w14:textId="77777777" w:rsidR="00D50493" w:rsidRDefault="00D50493" w:rsidP="005336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65641"/>
    <w:multiLevelType w:val="hybridMultilevel"/>
    <w:tmpl w:val="9544F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3501C"/>
    <w:multiLevelType w:val="hybridMultilevel"/>
    <w:tmpl w:val="104A3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76DEE"/>
    <w:multiLevelType w:val="multilevel"/>
    <w:tmpl w:val="3C62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936B29"/>
    <w:multiLevelType w:val="hybridMultilevel"/>
    <w:tmpl w:val="9BEE9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6E1FC1"/>
    <w:multiLevelType w:val="hybridMultilevel"/>
    <w:tmpl w:val="DB061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442976"/>
    <w:multiLevelType w:val="hybridMultilevel"/>
    <w:tmpl w:val="9982A298"/>
    <w:lvl w:ilvl="0" w:tplc="17AA5A50">
      <w:start w:val="1"/>
      <w:numFmt w:val="decimal"/>
      <w:lvlText w:val="%1."/>
      <w:lvlJc w:val="left"/>
      <w:pPr>
        <w:ind w:left="720" w:hanging="360"/>
      </w:pPr>
      <w:rPr>
        <w:rFonts w:asciiTheme="minorHAnsi" w:hAnsiTheme="minorHAnsi" w:cstheme="minorHAnsi"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D02369"/>
    <w:multiLevelType w:val="hybridMultilevel"/>
    <w:tmpl w:val="3F82D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829"/>
    <w:rsid w:val="00007DF6"/>
    <w:rsid w:val="00011E8F"/>
    <w:rsid w:val="00020656"/>
    <w:rsid w:val="0002482B"/>
    <w:rsid w:val="00042C66"/>
    <w:rsid w:val="00046198"/>
    <w:rsid w:val="0006526C"/>
    <w:rsid w:val="00074B3B"/>
    <w:rsid w:val="00077EFE"/>
    <w:rsid w:val="00080E64"/>
    <w:rsid w:val="000D3E08"/>
    <w:rsid w:val="000F68B6"/>
    <w:rsid w:val="00110994"/>
    <w:rsid w:val="001154AE"/>
    <w:rsid w:val="0012116E"/>
    <w:rsid w:val="001464BD"/>
    <w:rsid w:val="00146581"/>
    <w:rsid w:val="00154ED1"/>
    <w:rsid w:val="001C7968"/>
    <w:rsid w:val="001D3096"/>
    <w:rsid w:val="002040BA"/>
    <w:rsid w:val="00204D58"/>
    <w:rsid w:val="00210C9B"/>
    <w:rsid w:val="002554EC"/>
    <w:rsid w:val="002A224F"/>
    <w:rsid w:val="002A4829"/>
    <w:rsid w:val="002D3737"/>
    <w:rsid w:val="002E62AF"/>
    <w:rsid w:val="00311A89"/>
    <w:rsid w:val="00315ABB"/>
    <w:rsid w:val="00323D1F"/>
    <w:rsid w:val="0032507C"/>
    <w:rsid w:val="00326323"/>
    <w:rsid w:val="00337575"/>
    <w:rsid w:val="00342EE0"/>
    <w:rsid w:val="0035431B"/>
    <w:rsid w:val="00376F18"/>
    <w:rsid w:val="003A0CCC"/>
    <w:rsid w:val="003C6A79"/>
    <w:rsid w:val="003E303B"/>
    <w:rsid w:val="0041150B"/>
    <w:rsid w:val="004116A3"/>
    <w:rsid w:val="0048657A"/>
    <w:rsid w:val="004E0E89"/>
    <w:rsid w:val="00506D28"/>
    <w:rsid w:val="005148D5"/>
    <w:rsid w:val="00533614"/>
    <w:rsid w:val="0053608F"/>
    <w:rsid w:val="00570696"/>
    <w:rsid w:val="00592076"/>
    <w:rsid w:val="00597687"/>
    <w:rsid w:val="005A28DA"/>
    <w:rsid w:val="005A66AE"/>
    <w:rsid w:val="005B4EB9"/>
    <w:rsid w:val="005C5BB1"/>
    <w:rsid w:val="005E0644"/>
    <w:rsid w:val="005F2C38"/>
    <w:rsid w:val="00653F23"/>
    <w:rsid w:val="00663E9C"/>
    <w:rsid w:val="006865FE"/>
    <w:rsid w:val="00691538"/>
    <w:rsid w:val="00692F8A"/>
    <w:rsid w:val="006B25A3"/>
    <w:rsid w:val="00703B81"/>
    <w:rsid w:val="00704ECF"/>
    <w:rsid w:val="00707C95"/>
    <w:rsid w:val="007535A7"/>
    <w:rsid w:val="00782773"/>
    <w:rsid w:val="007A7FA0"/>
    <w:rsid w:val="007B04C1"/>
    <w:rsid w:val="00801BD5"/>
    <w:rsid w:val="00813F0A"/>
    <w:rsid w:val="00816DAE"/>
    <w:rsid w:val="00831B4F"/>
    <w:rsid w:val="00840AA6"/>
    <w:rsid w:val="00875CA7"/>
    <w:rsid w:val="008B6271"/>
    <w:rsid w:val="008D6624"/>
    <w:rsid w:val="008E6301"/>
    <w:rsid w:val="008F1BFA"/>
    <w:rsid w:val="0092012A"/>
    <w:rsid w:val="00925F30"/>
    <w:rsid w:val="00927F08"/>
    <w:rsid w:val="00954EA6"/>
    <w:rsid w:val="009723CE"/>
    <w:rsid w:val="00973249"/>
    <w:rsid w:val="009A7619"/>
    <w:rsid w:val="009B7441"/>
    <w:rsid w:val="009D3049"/>
    <w:rsid w:val="00A05FE9"/>
    <w:rsid w:val="00A21CD8"/>
    <w:rsid w:val="00A453F4"/>
    <w:rsid w:val="00A577FC"/>
    <w:rsid w:val="00AE2968"/>
    <w:rsid w:val="00AF648D"/>
    <w:rsid w:val="00B05ABE"/>
    <w:rsid w:val="00B4427A"/>
    <w:rsid w:val="00B4486B"/>
    <w:rsid w:val="00B45454"/>
    <w:rsid w:val="00B56412"/>
    <w:rsid w:val="00B80DCE"/>
    <w:rsid w:val="00B90AB6"/>
    <w:rsid w:val="00BB26CA"/>
    <w:rsid w:val="00BD6C46"/>
    <w:rsid w:val="00BE5F82"/>
    <w:rsid w:val="00BE62A1"/>
    <w:rsid w:val="00C037E3"/>
    <w:rsid w:val="00C20CDD"/>
    <w:rsid w:val="00C211B6"/>
    <w:rsid w:val="00C34CC2"/>
    <w:rsid w:val="00C47D3E"/>
    <w:rsid w:val="00C62F45"/>
    <w:rsid w:val="00C759FD"/>
    <w:rsid w:val="00C81BFB"/>
    <w:rsid w:val="00CB160E"/>
    <w:rsid w:val="00CC1EE6"/>
    <w:rsid w:val="00D303EE"/>
    <w:rsid w:val="00D40A01"/>
    <w:rsid w:val="00D50493"/>
    <w:rsid w:val="00D85CD7"/>
    <w:rsid w:val="00DB08C8"/>
    <w:rsid w:val="00DC3541"/>
    <w:rsid w:val="00E30074"/>
    <w:rsid w:val="00E339CC"/>
    <w:rsid w:val="00E532F7"/>
    <w:rsid w:val="00E976F3"/>
    <w:rsid w:val="00EB3450"/>
    <w:rsid w:val="00EB5634"/>
    <w:rsid w:val="00EC0200"/>
    <w:rsid w:val="00ED5FC5"/>
    <w:rsid w:val="00F37D09"/>
    <w:rsid w:val="00F5501D"/>
    <w:rsid w:val="00F7284E"/>
    <w:rsid w:val="00FC19DE"/>
    <w:rsid w:val="00FD1C7A"/>
    <w:rsid w:val="00FF72CF"/>
    <w:rsid w:val="6F351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44A60"/>
  <w15:docId w15:val="{455B211D-AC6E-424C-A546-6902E2DFD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33614"/>
    <w:pPr>
      <w:tabs>
        <w:tab w:val="center" w:pos="4680"/>
        <w:tab w:val="right" w:pos="9360"/>
      </w:tabs>
    </w:pPr>
  </w:style>
  <w:style w:type="character" w:customStyle="1" w:styleId="FooterChar">
    <w:name w:val="Footer Char"/>
    <w:basedOn w:val="DefaultParagraphFont"/>
    <w:link w:val="Footer"/>
    <w:uiPriority w:val="99"/>
    <w:rsid w:val="00533614"/>
  </w:style>
  <w:style w:type="character" w:styleId="PageNumber">
    <w:name w:val="page number"/>
    <w:basedOn w:val="DefaultParagraphFont"/>
    <w:uiPriority w:val="99"/>
    <w:semiHidden/>
    <w:unhideWhenUsed/>
    <w:rsid w:val="00533614"/>
  </w:style>
  <w:style w:type="paragraph" w:styleId="ListParagraph">
    <w:name w:val="List Paragraph"/>
    <w:basedOn w:val="Normal"/>
    <w:uiPriority w:val="34"/>
    <w:qFormat/>
    <w:rsid w:val="0041150B"/>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9D3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432789">
      <w:bodyDiv w:val="1"/>
      <w:marLeft w:val="0"/>
      <w:marRight w:val="0"/>
      <w:marTop w:val="0"/>
      <w:marBottom w:val="0"/>
      <w:divBdr>
        <w:top w:val="none" w:sz="0" w:space="0" w:color="auto"/>
        <w:left w:val="none" w:sz="0" w:space="0" w:color="auto"/>
        <w:bottom w:val="none" w:sz="0" w:space="0" w:color="auto"/>
        <w:right w:val="none" w:sz="0" w:space="0" w:color="auto"/>
      </w:divBdr>
    </w:div>
    <w:div w:id="1777561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1310</Words>
  <Characters>7469</Characters>
  <Application>Microsoft Office Word</Application>
  <DocSecurity>0</DocSecurity>
  <Lines>62</Lines>
  <Paragraphs>17</Paragraphs>
  <ScaleCrop>false</ScaleCrop>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Dougie Brown</dc:creator>
  <cp:keywords/>
  <dc:description/>
  <cp:lastModifiedBy>Dougie Brown</cp:lastModifiedBy>
  <cp:revision>2</cp:revision>
  <cp:lastPrinted>2022-02-12T11:30:00Z</cp:lastPrinted>
  <dcterms:created xsi:type="dcterms:W3CDTF">2022-02-14T13:01:00Z</dcterms:created>
  <dcterms:modified xsi:type="dcterms:W3CDTF">2022-02-14T13:01:00Z</dcterms:modified>
</cp:coreProperties>
</file>