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7100823" w:displacedByCustomXml="next"/>
    <w:bookmarkEnd w:id="0" w:displacedByCustomXml="next"/>
    <w:bookmarkStart w:id="1" w:name="_Hlk74332707" w:displacedByCustomXml="next"/>
    <w:sdt>
      <w:sdtPr>
        <w:id w:val="120279850"/>
        <w:docPartObj>
          <w:docPartGallery w:val="Cover Pages"/>
          <w:docPartUnique/>
        </w:docPartObj>
      </w:sdtPr>
      <w:sdtEndPr>
        <w:rPr>
          <w:rFonts w:ascii="Arial" w:hAnsi="Arial" w:cs="Arial"/>
          <w:b/>
          <w:bCs/>
          <w:sz w:val="24"/>
          <w:szCs w:val="24"/>
        </w:rPr>
      </w:sdtEndPr>
      <w:sdtContent>
        <w:p w14:paraId="35197769" w14:textId="24BD0C84" w:rsidR="00101481" w:rsidRDefault="00101481">
          <w:r>
            <w:rPr>
              <w:noProof/>
            </w:rPr>
            <mc:AlternateContent>
              <mc:Choice Requires="wpg">
                <w:drawing>
                  <wp:anchor distT="0" distB="0" distL="114300" distR="114300" simplePos="0" relativeHeight="251658240" behindDoc="1" locked="0" layoutInCell="1" allowOverlap="1" wp14:anchorId="2D06D8A1" wp14:editId="7AB15806">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15544E2" w14:textId="682F8FEA" w:rsidR="00101481" w:rsidRPr="00E57CDF" w:rsidRDefault="00980272" w:rsidP="00E57CDF">
                                    <w:pPr>
                                      <w:pStyle w:val="NoSpacing"/>
                                      <w:spacing w:line="360" w:lineRule="auto"/>
                                      <w:rPr>
                                        <w:rFonts w:ascii="Britannic Bold" w:hAnsi="Britannic Bold"/>
                                        <w:sz w:val="40"/>
                                        <w:szCs w:val="40"/>
                                        <w:lang w:val="en-GB"/>
                                      </w:rPr>
                                    </w:pPr>
                                    <w:r w:rsidRPr="00E57CDF">
                                      <w:rPr>
                                        <w:rFonts w:ascii="Britannic Bold" w:hAnsi="Britannic Bold"/>
                                        <w:sz w:val="40"/>
                                        <w:szCs w:val="40"/>
                                        <w:lang w:val="en-GB"/>
                                      </w:rPr>
                                      <w:t>S</w:t>
                                    </w:r>
                                    <w:r w:rsidR="00612B00" w:rsidRPr="00E57CDF">
                                      <w:rPr>
                                        <w:rFonts w:ascii="Britannic Bold" w:hAnsi="Britannic Bold"/>
                                        <w:sz w:val="40"/>
                                        <w:szCs w:val="40"/>
                                        <w:lang w:val="en-GB"/>
                                      </w:rPr>
                                      <w:t>tu</w:t>
                                    </w:r>
                                    <w:r w:rsidRPr="00E57CDF">
                                      <w:rPr>
                                        <w:rFonts w:ascii="Britannic Bold" w:hAnsi="Britannic Bold"/>
                                        <w:sz w:val="40"/>
                                        <w:szCs w:val="40"/>
                                        <w:lang w:val="en-GB"/>
                                      </w:rPr>
                                      <w:t>dent name: Shaymaa Al Abbasi</w:t>
                                    </w:r>
                                  </w:p>
                                  <w:p w14:paraId="337DBC88" w14:textId="49C475B9" w:rsidR="00980272" w:rsidRPr="00E57CDF" w:rsidRDefault="002963F3" w:rsidP="00E57CDF">
                                    <w:pPr>
                                      <w:pStyle w:val="NoSpacing"/>
                                      <w:spacing w:line="360" w:lineRule="auto"/>
                                      <w:rPr>
                                        <w:rFonts w:ascii="Britannic Bold" w:hAnsi="Britannic Bold"/>
                                        <w:sz w:val="40"/>
                                        <w:szCs w:val="40"/>
                                        <w:lang w:val="en-GB"/>
                                      </w:rPr>
                                    </w:pPr>
                                    <w:r w:rsidRPr="00E57CDF">
                                      <w:rPr>
                                        <w:rFonts w:ascii="Britannic Bold" w:hAnsi="Britannic Bold"/>
                                        <w:sz w:val="40"/>
                                        <w:szCs w:val="40"/>
                                        <w:lang w:val="en-GB"/>
                                      </w:rPr>
                                      <w:t>Student ID no: 1817837</w:t>
                                    </w:r>
                                  </w:p>
                                  <w:p w14:paraId="6E902CF1" w14:textId="1541A4B4" w:rsidR="00E51E3A" w:rsidRPr="00E57CDF" w:rsidRDefault="00E51E3A" w:rsidP="00E57CDF">
                                    <w:pPr>
                                      <w:pStyle w:val="NoSpacing"/>
                                      <w:spacing w:line="360" w:lineRule="auto"/>
                                      <w:rPr>
                                        <w:rFonts w:ascii="Britannic Bold" w:hAnsi="Britannic Bold"/>
                                        <w:sz w:val="40"/>
                                        <w:szCs w:val="40"/>
                                        <w:lang w:val="en-GB"/>
                                      </w:rPr>
                                    </w:pPr>
                                    <w:r w:rsidRPr="00E57CDF">
                                      <w:rPr>
                                        <w:rFonts w:ascii="Britannic Bold" w:hAnsi="Britannic Bold"/>
                                        <w:sz w:val="40"/>
                                        <w:szCs w:val="40"/>
                                        <w:lang w:val="en-GB"/>
                                      </w:rPr>
                                      <w:t>Lecturer name: Vajira Bala</w:t>
                                    </w:r>
                                    <w:r w:rsidR="006832FB" w:rsidRPr="00E57CDF">
                                      <w:rPr>
                                        <w:rFonts w:ascii="Britannic Bold" w:hAnsi="Britannic Bold"/>
                                        <w:sz w:val="40"/>
                                        <w:szCs w:val="40"/>
                                        <w:lang w:val="en-GB"/>
                                      </w:rPr>
                                      <w:t xml:space="preserve">suriya </w:t>
                                    </w:r>
                                  </w:p>
                                  <w:p w14:paraId="43BB3614" w14:textId="36C4912A" w:rsidR="006832FB" w:rsidRDefault="006832FB" w:rsidP="00E57CDF">
                                    <w:pPr>
                                      <w:pStyle w:val="NoSpacing"/>
                                      <w:spacing w:line="360" w:lineRule="auto"/>
                                      <w:rPr>
                                        <w:rFonts w:ascii="Britannic Bold" w:hAnsi="Britannic Bold"/>
                                        <w:sz w:val="40"/>
                                        <w:szCs w:val="40"/>
                                        <w:lang w:val="en-GB"/>
                                      </w:rPr>
                                    </w:pPr>
                                    <w:r w:rsidRPr="00E57CDF">
                                      <w:rPr>
                                        <w:rFonts w:ascii="Britannic Bold" w:hAnsi="Britannic Bold"/>
                                        <w:sz w:val="40"/>
                                        <w:szCs w:val="40"/>
                                        <w:lang w:val="en-GB"/>
                                      </w:rPr>
                                      <w:t xml:space="preserve">Module title: </w:t>
                                    </w:r>
                                    <w:r w:rsidR="00003592" w:rsidRPr="00E57CDF">
                                      <w:rPr>
                                        <w:rFonts w:ascii="Britannic Bold" w:hAnsi="Britannic Bold"/>
                                        <w:sz w:val="40"/>
                                        <w:szCs w:val="40"/>
                                        <w:lang w:val="en-GB"/>
                                      </w:rPr>
                                      <w:t xml:space="preserve">Managing project for the workplace </w:t>
                                    </w:r>
                                    <w:r w:rsidR="001A5D8D" w:rsidRPr="00E57CDF">
                                      <w:rPr>
                                        <w:rFonts w:ascii="Britannic Bold" w:hAnsi="Britannic Bold"/>
                                        <w:sz w:val="40"/>
                                        <w:szCs w:val="40"/>
                                        <w:lang w:val="en-GB"/>
                                      </w:rPr>
                                      <w:t xml:space="preserve">BMSW 5104 </w:t>
                                    </w:r>
                                  </w:p>
                                  <w:p w14:paraId="027C259D" w14:textId="0900894D" w:rsidR="00E46D73" w:rsidRDefault="00885921" w:rsidP="00E57CDF">
                                    <w:pPr>
                                      <w:pStyle w:val="NoSpacing"/>
                                      <w:spacing w:line="360" w:lineRule="auto"/>
                                      <w:rPr>
                                        <w:rFonts w:ascii="Britannic Bold" w:hAnsi="Britannic Bold"/>
                                        <w:sz w:val="40"/>
                                        <w:szCs w:val="40"/>
                                        <w:lang w:val="en-GB"/>
                                      </w:rPr>
                                    </w:pPr>
                                    <w:r>
                                      <w:rPr>
                                        <w:rFonts w:ascii="Britannic Bold" w:hAnsi="Britannic Bold"/>
                                        <w:sz w:val="40"/>
                                        <w:szCs w:val="40"/>
                                        <w:lang w:val="en-GB"/>
                                      </w:rPr>
                                      <w:t xml:space="preserve">Submission date: 23/7/2021 </w:t>
                                    </w:r>
                                  </w:p>
                                  <w:p w14:paraId="0E889769" w14:textId="4C299E22" w:rsidR="00E46D73" w:rsidRPr="00E57CDF" w:rsidRDefault="00E46D73" w:rsidP="00E57CDF">
                                    <w:pPr>
                                      <w:pStyle w:val="NoSpacing"/>
                                      <w:spacing w:line="360" w:lineRule="auto"/>
                                      <w:rPr>
                                        <w:rFonts w:ascii="Britannic Bold" w:hAnsi="Britannic Bold"/>
                                        <w:sz w:val="40"/>
                                        <w:szCs w:val="40"/>
                                        <w:lang w:val="en-GB"/>
                                      </w:rPr>
                                    </w:pPr>
                                  </w:p>
                                  <w:p w14:paraId="03765305" w14:textId="77777777" w:rsidR="001A5D8D" w:rsidRPr="00E51E3A" w:rsidRDefault="001A5D8D">
                                    <w:pPr>
                                      <w:pStyle w:val="NoSpacing"/>
                                      <w:rPr>
                                        <w:sz w:val="48"/>
                                        <w:szCs w:val="48"/>
                                        <w:lang w:val="en-GB"/>
                                      </w:rPr>
                                    </w:pPr>
                                  </w:p>
                                  <w:p w14:paraId="40E84EE4" w14:textId="12584F55" w:rsidR="002963F3" w:rsidRPr="00E51E3A" w:rsidRDefault="002963F3">
                                    <w:pPr>
                                      <w:pStyle w:val="NoSpacing"/>
                                      <w:rPr>
                                        <w:sz w:val="48"/>
                                        <w:szCs w:val="48"/>
                                        <w:lang w:val="en-GB"/>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eastAsiaTheme="majorEastAsia" w:hAnsi="Algerian" w:cstheme="majorBidi"/>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E588059" w14:textId="747E8304" w:rsidR="00101481" w:rsidRPr="00526DD7" w:rsidRDefault="001C6EF1" w:rsidP="001473DC">
                                      <w:pPr>
                                        <w:pStyle w:val="NoSpacing"/>
                                        <w:jc w:val="center"/>
                                        <w:rPr>
                                          <w:rFonts w:ascii="Algerian" w:eastAsiaTheme="majorEastAsia" w:hAnsi="Algerian" w:cstheme="majorBidi"/>
                                          <w:caps/>
                                          <w:color w:val="FFFFFF" w:themeColor="background1"/>
                                          <w:sz w:val="48"/>
                                          <w:szCs w:val="48"/>
                                        </w:rPr>
                                      </w:pPr>
                                      <w:r>
                                        <w:rPr>
                                          <w:rFonts w:ascii="Algerian" w:eastAsiaTheme="majorEastAsia" w:hAnsi="Algerian" w:cstheme="majorBidi"/>
                                          <w:caps/>
                                          <w:color w:val="FFFFFF" w:themeColor="background1"/>
                                          <w:sz w:val="48"/>
                                          <w:szCs w:val="48"/>
                                        </w:rPr>
                                        <w:t>project plannig for Restaurant Extenssion</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44409CFD" w14:textId="384E95AD" w:rsidR="00101481" w:rsidRDefault="00885921">
                                      <w:pPr>
                                        <w:pStyle w:val="NoSpacing"/>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06D8A1" id="Group 48"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015544E2" w14:textId="682F8FEA" w:rsidR="00101481" w:rsidRPr="00E57CDF" w:rsidRDefault="00980272" w:rsidP="00E57CDF">
                              <w:pPr>
                                <w:pStyle w:val="NoSpacing"/>
                                <w:spacing w:line="360" w:lineRule="auto"/>
                                <w:rPr>
                                  <w:rFonts w:ascii="Britannic Bold" w:hAnsi="Britannic Bold"/>
                                  <w:sz w:val="40"/>
                                  <w:szCs w:val="40"/>
                                  <w:lang w:val="en-GB"/>
                                </w:rPr>
                              </w:pPr>
                              <w:r w:rsidRPr="00E57CDF">
                                <w:rPr>
                                  <w:rFonts w:ascii="Britannic Bold" w:hAnsi="Britannic Bold"/>
                                  <w:sz w:val="40"/>
                                  <w:szCs w:val="40"/>
                                  <w:lang w:val="en-GB"/>
                                </w:rPr>
                                <w:t>S</w:t>
                              </w:r>
                              <w:r w:rsidR="00612B00" w:rsidRPr="00E57CDF">
                                <w:rPr>
                                  <w:rFonts w:ascii="Britannic Bold" w:hAnsi="Britannic Bold"/>
                                  <w:sz w:val="40"/>
                                  <w:szCs w:val="40"/>
                                  <w:lang w:val="en-GB"/>
                                </w:rPr>
                                <w:t>tu</w:t>
                              </w:r>
                              <w:r w:rsidRPr="00E57CDF">
                                <w:rPr>
                                  <w:rFonts w:ascii="Britannic Bold" w:hAnsi="Britannic Bold"/>
                                  <w:sz w:val="40"/>
                                  <w:szCs w:val="40"/>
                                  <w:lang w:val="en-GB"/>
                                </w:rPr>
                                <w:t>dent name: Shaymaa Al Abbasi</w:t>
                              </w:r>
                            </w:p>
                            <w:p w14:paraId="337DBC88" w14:textId="49C475B9" w:rsidR="00980272" w:rsidRPr="00E57CDF" w:rsidRDefault="002963F3" w:rsidP="00E57CDF">
                              <w:pPr>
                                <w:pStyle w:val="NoSpacing"/>
                                <w:spacing w:line="360" w:lineRule="auto"/>
                                <w:rPr>
                                  <w:rFonts w:ascii="Britannic Bold" w:hAnsi="Britannic Bold"/>
                                  <w:sz w:val="40"/>
                                  <w:szCs w:val="40"/>
                                  <w:lang w:val="en-GB"/>
                                </w:rPr>
                              </w:pPr>
                              <w:r w:rsidRPr="00E57CDF">
                                <w:rPr>
                                  <w:rFonts w:ascii="Britannic Bold" w:hAnsi="Britannic Bold"/>
                                  <w:sz w:val="40"/>
                                  <w:szCs w:val="40"/>
                                  <w:lang w:val="en-GB"/>
                                </w:rPr>
                                <w:t>Student ID no: 1817837</w:t>
                              </w:r>
                            </w:p>
                            <w:p w14:paraId="6E902CF1" w14:textId="1541A4B4" w:rsidR="00E51E3A" w:rsidRPr="00E57CDF" w:rsidRDefault="00E51E3A" w:rsidP="00E57CDF">
                              <w:pPr>
                                <w:pStyle w:val="NoSpacing"/>
                                <w:spacing w:line="360" w:lineRule="auto"/>
                                <w:rPr>
                                  <w:rFonts w:ascii="Britannic Bold" w:hAnsi="Britannic Bold"/>
                                  <w:sz w:val="40"/>
                                  <w:szCs w:val="40"/>
                                  <w:lang w:val="en-GB"/>
                                </w:rPr>
                              </w:pPr>
                              <w:r w:rsidRPr="00E57CDF">
                                <w:rPr>
                                  <w:rFonts w:ascii="Britannic Bold" w:hAnsi="Britannic Bold"/>
                                  <w:sz w:val="40"/>
                                  <w:szCs w:val="40"/>
                                  <w:lang w:val="en-GB"/>
                                </w:rPr>
                                <w:t>Lecturer name: Vajira Bala</w:t>
                              </w:r>
                              <w:r w:rsidR="006832FB" w:rsidRPr="00E57CDF">
                                <w:rPr>
                                  <w:rFonts w:ascii="Britannic Bold" w:hAnsi="Britannic Bold"/>
                                  <w:sz w:val="40"/>
                                  <w:szCs w:val="40"/>
                                  <w:lang w:val="en-GB"/>
                                </w:rPr>
                                <w:t xml:space="preserve">suriya </w:t>
                              </w:r>
                            </w:p>
                            <w:p w14:paraId="43BB3614" w14:textId="36C4912A" w:rsidR="006832FB" w:rsidRDefault="006832FB" w:rsidP="00E57CDF">
                              <w:pPr>
                                <w:pStyle w:val="NoSpacing"/>
                                <w:spacing w:line="360" w:lineRule="auto"/>
                                <w:rPr>
                                  <w:rFonts w:ascii="Britannic Bold" w:hAnsi="Britannic Bold"/>
                                  <w:sz w:val="40"/>
                                  <w:szCs w:val="40"/>
                                  <w:lang w:val="en-GB"/>
                                </w:rPr>
                              </w:pPr>
                              <w:r w:rsidRPr="00E57CDF">
                                <w:rPr>
                                  <w:rFonts w:ascii="Britannic Bold" w:hAnsi="Britannic Bold"/>
                                  <w:sz w:val="40"/>
                                  <w:szCs w:val="40"/>
                                  <w:lang w:val="en-GB"/>
                                </w:rPr>
                                <w:t xml:space="preserve">Module title: </w:t>
                              </w:r>
                              <w:r w:rsidR="00003592" w:rsidRPr="00E57CDF">
                                <w:rPr>
                                  <w:rFonts w:ascii="Britannic Bold" w:hAnsi="Britannic Bold"/>
                                  <w:sz w:val="40"/>
                                  <w:szCs w:val="40"/>
                                  <w:lang w:val="en-GB"/>
                                </w:rPr>
                                <w:t xml:space="preserve">Managing project for the workplace </w:t>
                              </w:r>
                              <w:r w:rsidR="001A5D8D" w:rsidRPr="00E57CDF">
                                <w:rPr>
                                  <w:rFonts w:ascii="Britannic Bold" w:hAnsi="Britannic Bold"/>
                                  <w:sz w:val="40"/>
                                  <w:szCs w:val="40"/>
                                  <w:lang w:val="en-GB"/>
                                </w:rPr>
                                <w:t xml:space="preserve">BMSW 5104 </w:t>
                              </w:r>
                            </w:p>
                            <w:p w14:paraId="027C259D" w14:textId="0900894D" w:rsidR="00E46D73" w:rsidRDefault="00885921" w:rsidP="00E57CDF">
                              <w:pPr>
                                <w:pStyle w:val="NoSpacing"/>
                                <w:spacing w:line="360" w:lineRule="auto"/>
                                <w:rPr>
                                  <w:rFonts w:ascii="Britannic Bold" w:hAnsi="Britannic Bold"/>
                                  <w:sz w:val="40"/>
                                  <w:szCs w:val="40"/>
                                  <w:lang w:val="en-GB"/>
                                </w:rPr>
                              </w:pPr>
                              <w:r>
                                <w:rPr>
                                  <w:rFonts w:ascii="Britannic Bold" w:hAnsi="Britannic Bold"/>
                                  <w:sz w:val="40"/>
                                  <w:szCs w:val="40"/>
                                  <w:lang w:val="en-GB"/>
                                </w:rPr>
                                <w:t xml:space="preserve">Submission date: 23/7/2021 </w:t>
                              </w:r>
                            </w:p>
                            <w:p w14:paraId="0E889769" w14:textId="4C299E22" w:rsidR="00E46D73" w:rsidRPr="00E57CDF" w:rsidRDefault="00E46D73" w:rsidP="00E57CDF">
                              <w:pPr>
                                <w:pStyle w:val="NoSpacing"/>
                                <w:spacing w:line="360" w:lineRule="auto"/>
                                <w:rPr>
                                  <w:rFonts w:ascii="Britannic Bold" w:hAnsi="Britannic Bold"/>
                                  <w:sz w:val="40"/>
                                  <w:szCs w:val="40"/>
                                  <w:lang w:val="en-GB"/>
                                </w:rPr>
                              </w:pPr>
                            </w:p>
                            <w:p w14:paraId="03765305" w14:textId="77777777" w:rsidR="001A5D8D" w:rsidRPr="00E51E3A" w:rsidRDefault="001A5D8D">
                              <w:pPr>
                                <w:pStyle w:val="NoSpacing"/>
                                <w:rPr>
                                  <w:sz w:val="48"/>
                                  <w:szCs w:val="48"/>
                                  <w:lang w:val="en-GB"/>
                                </w:rPr>
                              </w:pPr>
                            </w:p>
                            <w:p w14:paraId="40E84EE4" w14:textId="12584F55" w:rsidR="002963F3" w:rsidRPr="00E51E3A" w:rsidRDefault="002963F3">
                              <w:pPr>
                                <w:pStyle w:val="NoSpacing"/>
                                <w:rPr>
                                  <w:sz w:val="48"/>
                                  <w:szCs w:val="48"/>
                                  <w:lang w:val="en-GB"/>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lgerian" w:eastAsiaTheme="majorEastAsia" w:hAnsi="Algerian" w:cstheme="majorBidi"/>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E588059" w14:textId="747E8304" w:rsidR="00101481" w:rsidRPr="00526DD7" w:rsidRDefault="001C6EF1" w:rsidP="001473DC">
                                <w:pPr>
                                  <w:pStyle w:val="NoSpacing"/>
                                  <w:jc w:val="center"/>
                                  <w:rPr>
                                    <w:rFonts w:ascii="Algerian" w:eastAsiaTheme="majorEastAsia" w:hAnsi="Algerian" w:cstheme="majorBidi"/>
                                    <w:caps/>
                                    <w:color w:val="FFFFFF" w:themeColor="background1"/>
                                    <w:sz w:val="48"/>
                                    <w:szCs w:val="48"/>
                                  </w:rPr>
                                </w:pPr>
                                <w:r>
                                  <w:rPr>
                                    <w:rFonts w:ascii="Algerian" w:eastAsiaTheme="majorEastAsia" w:hAnsi="Algerian" w:cstheme="majorBidi"/>
                                    <w:caps/>
                                    <w:color w:val="FFFFFF" w:themeColor="background1"/>
                                    <w:sz w:val="48"/>
                                    <w:szCs w:val="48"/>
                                  </w:rPr>
                                  <w:t>project plannig for Restaurant Extenssion</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44409CFD" w14:textId="384E95AD" w:rsidR="00101481" w:rsidRDefault="00885921">
                                <w:pPr>
                                  <w:pStyle w:val="NoSpacing"/>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p>
        <w:p w14:paraId="4CF51807" w14:textId="56F233E0" w:rsidR="00101481" w:rsidRDefault="00101481">
          <w:pPr>
            <w:rPr>
              <w:rFonts w:ascii="Arial" w:hAnsi="Arial" w:cs="Arial"/>
              <w:b/>
              <w:bCs/>
              <w:sz w:val="24"/>
              <w:szCs w:val="24"/>
            </w:rPr>
          </w:pPr>
          <w:r>
            <w:rPr>
              <w:rFonts w:ascii="Arial" w:hAnsi="Arial" w:cs="Arial"/>
              <w:b/>
              <w:bCs/>
              <w:sz w:val="24"/>
              <w:szCs w:val="24"/>
            </w:rPr>
            <w:br w:type="page"/>
          </w:r>
        </w:p>
      </w:sdtContent>
    </w:sdt>
    <w:sdt>
      <w:sdtPr>
        <w:rPr>
          <w:rFonts w:asciiTheme="minorHAnsi" w:eastAsiaTheme="minorHAnsi" w:hAnsiTheme="minorHAnsi" w:cstheme="minorBidi"/>
          <w:color w:val="auto"/>
          <w:sz w:val="22"/>
          <w:szCs w:val="22"/>
          <w:lang w:val="en-GB"/>
        </w:rPr>
        <w:id w:val="184418432"/>
        <w:docPartObj>
          <w:docPartGallery w:val="Table of Contents"/>
          <w:docPartUnique/>
        </w:docPartObj>
      </w:sdtPr>
      <w:sdtEndPr>
        <w:rPr>
          <w:b/>
          <w:bCs/>
          <w:noProof/>
        </w:rPr>
      </w:sdtEndPr>
      <w:sdtContent>
        <w:p w14:paraId="7893874E" w14:textId="7C5FE273" w:rsidR="006471F4" w:rsidRDefault="006471F4">
          <w:pPr>
            <w:pStyle w:val="TOCHeading"/>
          </w:pPr>
          <w:r>
            <w:t>Contents</w:t>
          </w:r>
        </w:p>
        <w:p w14:paraId="5C9A7A77" w14:textId="26E50203" w:rsidR="004F44DB" w:rsidRDefault="006471F4">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275251" w:history="1">
            <w:r w:rsidR="004F44DB" w:rsidRPr="00D61D0D">
              <w:rPr>
                <w:rStyle w:val="Hyperlink"/>
                <w:rFonts w:cstheme="minorHAnsi"/>
                <w:noProof/>
              </w:rPr>
              <w:t>Introduction</w:t>
            </w:r>
            <w:r w:rsidR="004F44DB">
              <w:rPr>
                <w:noProof/>
                <w:webHidden/>
              </w:rPr>
              <w:tab/>
            </w:r>
            <w:r w:rsidR="004F44DB">
              <w:rPr>
                <w:noProof/>
                <w:webHidden/>
              </w:rPr>
              <w:fldChar w:fldCharType="begin"/>
            </w:r>
            <w:r w:rsidR="004F44DB">
              <w:rPr>
                <w:noProof/>
                <w:webHidden/>
              </w:rPr>
              <w:instrText xml:space="preserve"> PAGEREF _Toc77275251 \h </w:instrText>
            </w:r>
            <w:r w:rsidR="004F44DB">
              <w:rPr>
                <w:noProof/>
                <w:webHidden/>
              </w:rPr>
            </w:r>
            <w:r w:rsidR="004F44DB">
              <w:rPr>
                <w:noProof/>
                <w:webHidden/>
              </w:rPr>
              <w:fldChar w:fldCharType="separate"/>
            </w:r>
            <w:r w:rsidR="00FE0E8A">
              <w:rPr>
                <w:noProof/>
                <w:webHidden/>
              </w:rPr>
              <w:t>2</w:t>
            </w:r>
            <w:r w:rsidR="004F44DB">
              <w:rPr>
                <w:noProof/>
                <w:webHidden/>
              </w:rPr>
              <w:fldChar w:fldCharType="end"/>
            </w:r>
          </w:hyperlink>
        </w:p>
        <w:p w14:paraId="2D5901BF" w14:textId="02286F0D" w:rsidR="004F44DB" w:rsidRDefault="006E04DB">
          <w:pPr>
            <w:pStyle w:val="TOC2"/>
            <w:tabs>
              <w:tab w:val="right" w:leader="dot" w:pos="9016"/>
            </w:tabs>
            <w:rPr>
              <w:rFonts w:eastAsiaTheme="minorEastAsia"/>
              <w:noProof/>
              <w:lang w:eastAsia="en-GB"/>
            </w:rPr>
          </w:pPr>
          <w:hyperlink w:anchor="_Toc77275252" w:history="1">
            <w:r w:rsidR="004F44DB" w:rsidRPr="00D61D0D">
              <w:rPr>
                <w:rStyle w:val="Hyperlink"/>
                <w:rFonts w:cstheme="minorHAnsi"/>
                <w:noProof/>
              </w:rPr>
              <w:t>The project outline.</w:t>
            </w:r>
            <w:r w:rsidR="004F44DB">
              <w:rPr>
                <w:noProof/>
                <w:webHidden/>
              </w:rPr>
              <w:tab/>
            </w:r>
            <w:r w:rsidR="004F44DB">
              <w:rPr>
                <w:noProof/>
                <w:webHidden/>
              </w:rPr>
              <w:fldChar w:fldCharType="begin"/>
            </w:r>
            <w:r w:rsidR="004F44DB">
              <w:rPr>
                <w:noProof/>
                <w:webHidden/>
              </w:rPr>
              <w:instrText xml:space="preserve"> PAGEREF _Toc77275252 \h </w:instrText>
            </w:r>
            <w:r w:rsidR="004F44DB">
              <w:rPr>
                <w:noProof/>
                <w:webHidden/>
              </w:rPr>
            </w:r>
            <w:r w:rsidR="004F44DB">
              <w:rPr>
                <w:noProof/>
                <w:webHidden/>
              </w:rPr>
              <w:fldChar w:fldCharType="separate"/>
            </w:r>
            <w:r w:rsidR="00FE0E8A">
              <w:rPr>
                <w:noProof/>
                <w:webHidden/>
              </w:rPr>
              <w:t>2</w:t>
            </w:r>
            <w:r w:rsidR="004F44DB">
              <w:rPr>
                <w:noProof/>
                <w:webHidden/>
              </w:rPr>
              <w:fldChar w:fldCharType="end"/>
            </w:r>
          </w:hyperlink>
        </w:p>
        <w:p w14:paraId="4AA4C00C" w14:textId="7924668B" w:rsidR="004F44DB" w:rsidRDefault="006E04DB">
          <w:pPr>
            <w:pStyle w:val="TOC2"/>
            <w:tabs>
              <w:tab w:val="right" w:leader="dot" w:pos="9016"/>
            </w:tabs>
            <w:rPr>
              <w:rFonts w:eastAsiaTheme="minorEastAsia"/>
              <w:noProof/>
              <w:lang w:eastAsia="en-GB"/>
            </w:rPr>
          </w:pPr>
          <w:hyperlink w:anchor="_Toc77275253" w:history="1">
            <w:r w:rsidR="004F44DB" w:rsidRPr="00D61D0D">
              <w:rPr>
                <w:rStyle w:val="Hyperlink"/>
                <w:rFonts w:cstheme="minorHAnsi"/>
                <w:noProof/>
              </w:rPr>
              <w:t>The scope of the project</w:t>
            </w:r>
            <w:r w:rsidR="004F44DB">
              <w:rPr>
                <w:noProof/>
                <w:webHidden/>
              </w:rPr>
              <w:tab/>
            </w:r>
            <w:r w:rsidR="004F44DB">
              <w:rPr>
                <w:noProof/>
                <w:webHidden/>
              </w:rPr>
              <w:fldChar w:fldCharType="begin"/>
            </w:r>
            <w:r w:rsidR="004F44DB">
              <w:rPr>
                <w:noProof/>
                <w:webHidden/>
              </w:rPr>
              <w:instrText xml:space="preserve"> PAGEREF _Toc77275253 \h </w:instrText>
            </w:r>
            <w:r w:rsidR="004F44DB">
              <w:rPr>
                <w:noProof/>
                <w:webHidden/>
              </w:rPr>
            </w:r>
            <w:r w:rsidR="004F44DB">
              <w:rPr>
                <w:noProof/>
                <w:webHidden/>
              </w:rPr>
              <w:fldChar w:fldCharType="separate"/>
            </w:r>
            <w:r w:rsidR="00FE0E8A">
              <w:rPr>
                <w:noProof/>
                <w:webHidden/>
              </w:rPr>
              <w:t>2</w:t>
            </w:r>
            <w:r w:rsidR="004F44DB">
              <w:rPr>
                <w:noProof/>
                <w:webHidden/>
              </w:rPr>
              <w:fldChar w:fldCharType="end"/>
            </w:r>
          </w:hyperlink>
        </w:p>
        <w:p w14:paraId="2D686706" w14:textId="1130B132" w:rsidR="004F44DB" w:rsidRDefault="006E04DB">
          <w:pPr>
            <w:pStyle w:val="TOC2"/>
            <w:tabs>
              <w:tab w:val="right" w:leader="dot" w:pos="9016"/>
            </w:tabs>
            <w:rPr>
              <w:rFonts w:eastAsiaTheme="minorEastAsia"/>
              <w:noProof/>
              <w:lang w:eastAsia="en-GB"/>
            </w:rPr>
          </w:pPr>
          <w:hyperlink w:anchor="_Toc77275254" w:history="1">
            <w:r w:rsidR="004F44DB" w:rsidRPr="00D61D0D">
              <w:rPr>
                <w:rStyle w:val="Hyperlink"/>
                <w:rFonts w:cstheme="minorHAnsi"/>
                <w:noProof/>
                <w:shd w:val="clear" w:color="auto" w:fill="FFFFFF"/>
              </w:rPr>
              <w:t>Mission breakdown</w:t>
            </w:r>
            <w:r w:rsidR="004F44DB">
              <w:rPr>
                <w:noProof/>
                <w:webHidden/>
              </w:rPr>
              <w:tab/>
            </w:r>
            <w:r w:rsidR="004F44DB">
              <w:rPr>
                <w:noProof/>
                <w:webHidden/>
              </w:rPr>
              <w:fldChar w:fldCharType="begin"/>
            </w:r>
            <w:r w:rsidR="004F44DB">
              <w:rPr>
                <w:noProof/>
                <w:webHidden/>
              </w:rPr>
              <w:instrText xml:space="preserve"> PAGEREF _Toc77275254 \h </w:instrText>
            </w:r>
            <w:r w:rsidR="004F44DB">
              <w:rPr>
                <w:noProof/>
                <w:webHidden/>
              </w:rPr>
            </w:r>
            <w:r w:rsidR="004F44DB">
              <w:rPr>
                <w:noProof/>
                <w:webHidden/>
              </w:rPr>
              <w:fldChar w:fldCharType="separate"/>
            </w:r>
            <w:r w:rsidR="00FE0E8A">
              <w:rPr>
                <w:noProof/>
                <w:webHidden/>
              </w:rPr>
              <w:t>2</w:t>
            </w:r>
            <w:r w:rsidR="004F44DB">
              <w:rPr>
                <w:noProof/>
                <w:webHidden/>
              </w:rPr>
              <w:fldChar w:fldCharType="end"/>
            </w:r>
          </w:hyperlink>
        </w:p>
        <w:p w14:paraId="194522C7" w14:textId="73ABB419" w:rsidR="004F44DB" w:rsidRDefault="006E04DB">
          <w:pPr>
            <w:pStyle w:val="TOC2"/>
            <w:tabs>
              <w:tab w:val="right" w:leader="dot" w:pos="9016"/>
            </w:tabs>
            <w:rPr>
              <w:rFonts w:eastAsiaTheme="minorEastAsia"/>
              <w:noProof/>
              <w:lang w:eastAsia="en-GB"/>
            </w:rPr>
          </w:pPr>
          <w:hyperlink w:anchor="_Toc77275255" w:history="1">
            <w:r w:rsidR="004F44DB" w:rsidRPr="00D61D0D">
              <w:rPr>
                <w:rStyle w:val="Hyperlink"/>
                <w:rFonts w:cstheme="minorHAnsi"/>
                <w:noProof/>
                <w:shd w:val="clear" w:color="auto" w:fill="FFFFFF"/>
              </w:rPr>
              <w:t>The scope of project deliverables</w:t>
            </w:r>
            <w:r w:rsidR="004F44DB">
              <w:rPr>
                <w:noProof/>
                <w:webHidden/>
              </w:rPr>
              <w:tab/>
            </w:r>
            <w:r w:rsidR="004F44DB">
              <w:rPr>
                <w:noProof/>
                <w:webHidden/>
              </w:rPr>
              <w:fldChar w:fldCharType="begin"/>
            </w:r>
            <w:r w:rsidR="004F44DB">
              <w:rPr>
                <w:noProof/>
                <w:webHidden/>
              </w:rPr>
              <w:instrText xml:space="preserve"> PAGEREF _Toc77275255 \h </w:instrText>
            </w:r>
            <w:r w:rsidR="004F44DB">
              <w:rPr>
                <w:noProof/>
                <w:webHidden/>
              </w:rPr>
            </w:r>
            <w:r w:rsidR="004F44DB">
              <w:rPr>
                <w:noProof/>
                <w:webHidden/>
              </w:rPr>
              <w:fldChar w:fldCharType="separate"/>
            </w:r>
            <w:r w:rsidR="00FE0E8A">
              <w:rPr>
                <w:noProof/>
                <w:webHidden/>
              </w:rPr>
              <w:t>3</w:t>
            </w:r>
            <w:r w:rsidR="004F44DB">
              <w:rPr>
                <w:noProof/>
                <w:webHidden/>
              </w:rPr>
              <w:fldChar w:fldCharType="end"/>
            </w:r>
          </w:hyperlink>
        </w:p>
        <w:p w14:paraId="0C53FEB8" w14:textId="4CD9E919" w:rsidR="004F44DB" w:rsidRDefault="006E04DB">
          <w:pPr>
            <w:pStyle w:val="TOC2"/>
            <w:tabs>
              <w:tab w:val="right" w:leader="dot" w:pos="9016"/>
            </w:tabs>
            <w:rPr>
              <w:rFonts w:eastAsiaTheme="minorEastAsia"/>
              <w:noProof/>
              <w:lang w:eastAsia="en-GB"/>
            </w:rPr>
          </w:pPr>
          <w:hyperlink w:anchor="_Toc77275256" w:history="1">
            <w:r w:rsidR="004F44DB" w:rsidRPr="00D61D0D">
              <w:rPr>
                <w:rStyle w:val="Hyperlink"/>
                <w:rFonts w:cstheme="minorHAnsi"/>
                <w:noProof/>
              </w:rPr>
              <w:t>Stakeholder analysis</w:t>
            </w:r>
            <w:r w:rsidR="004F44DB">
              <w:rPr>
                <w:noProof/>
                <w:webHidden/>
              </w:rPr>
              <w:tab/>
            </w:r>
            <w:r w:rsidR="004F44DB">
              <w:rPr>
                <w:noProof/>
                <w:webHidden/>
              </w:rPr>
              <w:fldChar w:fldCharType="begin"/>
            </w:r>
            <w:r w:rsidR="004F44DB">
              <w:rPr>
                <w:noProof/>
                <w:webHidden/>
              </w:rPr>
              <w:instrText xml:space="preserve"> PAGEREF _Toc77275256 \h </w:instrText>
            </w:r>
            <w:r w:rsidR="004F44DB">
              <w:rPr>
                <w:noProof/>
                <w:webHidden/>
              </w:rPr>
            </w:r>
            <w:r w:rsidR="004F44DB">
              <w:rPr>
                <w:noProof/>
                <w:webHidden/>
              </w:rPr>
              <w:fldChar w:fldCharType="separate"/>
            </w:r>
            <w:r w:rsidR="00FE0E8A">
              <w:rPr>
                <w:noProof/>
                <w:webHidden/>
              </w:rPr>
              <w:t>4</w:t>
            </w:r>
            <w:r w:rsidR="004F44DB">
              <w:rPr>
                <w:noProof/>
                <w:webHidden/>
              </w:rPr>
              <w:fldChar w:fldCharType="end"/>
            </w:r>
          </w:hyperlink>
        </w:p>
        <w:p w14:paraId="0D5F84D5" w14:textId="770C6B15" w:rsidR="004F44DB" w:rsidRDefault="006E04DB">
          <w:pPr>
            <w:pStyle w:val="TOC2"/>
            <w:tabs>
              <w:tab w:val="right" w:leader="dot" w:pos="9016"/>
            </w:tabs>
            <w:rPr>
              <w:rFonts w:eastAsiaTheme="minorEastAsia"/>
              <w:noProof/>
              <w:lang w:eastAsia="en-GB"/>
            </w:rPr>
          </w:pPr>
          <w:hyperlink w:anchor="_Toc77275257" w:history="1">
            <w:r w:rsidR="004F44DB" w:rsidRPr="00D61D0D">
              <w:rPr>
                <w:rStyle w:val="Hyperlink"/>
                <w:rFonts w:cstheme="minorHAnsi"/>
                <w:noProof/>
              </w:rPr>
              <w:t>The Quad Chart</w:t>
            </w:r>
            <w:r w:rsidR="004F44DB">
              <w:rPr>
                <w:noProof/>
                <w:webHidden/>
              </w:rPr>
              <w:tab/>
            </w:r>
            <w:r w:rsidR="004F44DB">
              <w:rPr>
                <w:noProof/>
                <w:webHidden/>
              </w:rPr>
              <w:fldChar w:fldCharType="begin"/>
            </w:r>
            <w:r w:rsidR="004F44DB">
              <w:rPr>
                <w:noProof/>
                <w:webHidden/>
              </w:rPr>
              <w:instrText xml:space="preserve"> PAGEREF _Toc77275257 \h </w:instrText>
            </w:r>
            <w:r w:rsidR="004F44DB">
              <w:rPr>
                <w:noProof/>
                <w:webHidden/>
              </w:rPr>
            </w:r>
            <w:r w:rsidR="004F44DB">
              <w:rPr>
                <w:noProof/>
                <w:webHidden/>
              </w:rPr>
              <w:fldChar w:fldCharType="separate"/>
            </w:r>
            <w:r w:rsidR="00FE0E8A">
              <w:rPr>
                <w:noProof/>
                <w:webHidden/>
              </w:rPr>
              <w:t>7</w:t>
            </w:r>
            <w:r w:rsidR="004F44DB">
              <w:rPr>
                <w:noProof/>
                <w:webHidden/>
              </w:rPr>
              <w:fldChar w:fldCharType="end"/>
            </w:r>
          </w:hyperlink>
        </w:p>
        <w:p w14:paraId="24778465" w14:textId="4DD71618" w:rsidR="004F44DB" w:rsidRDefault="006E04DB">
          <w:pPr>
            <w:pStyle w:val="TOC2"/>
            <w:tabs>
              <w:tab w:val="right" w:leader="dot" w:pos="9016"/>
            </w:tabs>
            <w:rPr>
              <w:rFonts w:eastAsiaTheme="minorEastAsia"/>
              <w:noProof/>
              <w:lang w:eastAsia="en-GB"/>
            </w:rPr>
          </w:pPr>
          <w:hyperlink w:anchor="_Toc77275258" w:history="1">
            <w:r w:rsidR="004F44DB" w:rsidRPr="00D61D0D">
              <w:rPr>
                <w:rStyle w:val="Hyperlink"/>
                <w:rFonts w:cstheme="minorHAnsi"/>
                <w:noProof/>
              </w:rPr>
              <w:t>The project budget</w:t>
            </w:r>
            <w:r w:rsidR="004F44DB">
              <w:rPr>
                <w:noProof/>
                <w:webHidden/>
              </w:rPr>
              <w:tab/>
            </w:r>
            <w:r w:rsidR="004F44DB">
              <w:rPr>
                <w:noProof/>
                <w:webHidden/>
              </w:rPr>
              <w:fldChar w:fldCharType="begin"/>
            </w:r>
            <w:r w:rsidR="004F44DB">
              <w:rPr>
                <w:noProof/>
                <w:webHidden/>
              </w:rPr>
              <w:instrText xml:space="preserve"> PAGEREF _Toc77275258 \h </w:instrText>
            </w:r>
            <w:r w:rsidR="004F44DB">
              <w:rPr>
                <w:noProof/>
                <w:webHidden/>
              </w:rPr>
            </w:r>
            <w:r w:rsidR="004F44DB">
              <w:rPr>
                <w:noProof/>
                <w:webHidden/>
              </w:rPr>
              <w:fldChar w:fldCharType="separate"/>
            </w:r>
            <w:r w:rsidR="00FE0E8A">
              <w:rPr>
                <w:noProof/>
                <w:webHidden/>
              </w:rPr>
              <w:t>8</w:t>
            </w:r>
            <w:r w:rsidR="004F44DB">
              <w:rPr>
                <w:noProof/>
                <w:webHidden/>
              </w:rPr>
              <w:fldChar w:fldCharType="end"/>
            </w:r>
          </w:hyperlink>
        </w:p>
        <w:p w14:paraId="181EE631" w14:textId="352B83DA" w:rsidR="004F44DB" w:rsidRDefault="006E04DB">
          <w:pPr>
            <w:pStyle w:val="TOC2"/>
            <w:tabs>
              <w:tab w:val="right" w:leader="dot" w:pos="9016"/>
            </w:tabs>
            <w:rPr>
              <w:rFonts w:eastAsiaTheme="minorEastAsia"/>
              <w:noProof/>
              <w:lang w:eastAsia="en-GB"/>
            </w:rPr>
          </w:pPr>
          <w:hyperlink w:anchor="_Toc77275259" w:history="1">
            <w:r w:rsidR="004F44DB" w:rsidRPr="00D61D0D">
              <w:rPr>
                <w:rStyle w:val="Hyperlink"/>
                <w:rFonts w:cstheme="minorHAnsi"/>
                <w:noProof/>
              </w:rPr>
              <w:t>Work Breakdown Structure WBS</w:t>
            </w:r>
            <w:r w:rsidR="004F44DB">
              <w:rPr>
                <w:noProof/>
                <w:webHidden/>
              </w:rPr>
              <w:tab/>
            </w:r>
            <w:r w:rsidR="004F44DB">
              <w:rPr>
                <w:noProof/>
                <w:webHidden/>
              </w:rPr>
              <w:fldChar w:fldCharType="begin"/>
            </w:r>
            <w:r w:rsidR="004F44DB">
              <w:rPr>
                <w:noProof/>
                <w:webHidden/>
              </w:rPr>
              <w:instrText xml:space="preserve"> PAGEREF _Toc77275259 \h </w:instrText>
            </w:r>
            <w:r w:rsidR="004F44DB">
              <w:rPr>
                <w:noProof/>
                <w:webHidden/>
              </w:rPr>
            </w:r>
            <w:r w:rsidR="004F44DB">
              <w:rPr>
                <w:noProof/>
                <w:webHidden/>
              </w:rPr>
              <w:fldChar w:fldCharType="separate"/>
            </w:r>
            <w:r w:rsidR="00FE0E8A">
              <w:rPr>
                <w:noProof/>
                <w:webHidden/>
              </w:rPr>
              <w:t>9</w:t>
            </w:r>
            <w:r w:rsidR="004F44DB">
              <w:rPr>
                <w:noProof/>
                <w:webHidden/>
              </w:rPr>
              <w:fldChar w:fldCharType="end"/>
            </w:r>
          </w:hyperlink>
        </w:p>
        <w:p w14:paraId="7471B4EC" w14:textId="596FA8D8" w:rsidR="004F44DB" w:rsidRDefault="006E04DB">
          <w:pPr>
            <w:pStyle w:val="TOC2"/>
            <w:tabs>
              <w:tab w:val="right" w:leader="dot" w:pos="9016"/>
            </w:tabs>
            <w:rPr>
              <w:rFonts w:eastAsiaTheme="minorEastAsia"/>
              <w:noProof/>
              <w:lang w:eastAsia="en-GB"/>
            </w:rPr>
          </w:pPr>
          <w:hyperlink w:anchor="_Toc77275260" w:history="1">
            <w:r w:rsidR="004F44DB" w:rsidRPr="00D61D0D">
              <w:rPr>
                <w:rStyle w:val="Hyperlink"/>
                <w:rFonts w:cstheme="minorHAnsi"/>
                <w:noProof/>
              </w:rPr>
              <w:t>The WBS approach</w:t>
            </w:r>
            <w:r w:rsidR="004F44DB">
              <w:rPr>
                <w:noProof/>
                <w:webHidden/>
              </w:rPr>
              <w:tab/>
            </w:r>
            <w:r w:rsidR="004F44DB">
              <w:rPr>
                <w:noProof/>
                <w:webHidden/>
              </w:rPr>
              <w:fldChar w:fldCharType="begin"/>
            </w:r>
            <w:r w:rsidR="004F44DB">
              <w:rPr>
                <w:noProof/>
                <w:webHidden/>
              </w:rPr>
              <w:instrText xml:space="preserve"> PAGEREF _Toc77275260 \h </w:instrText>
            </w:r>
            <w:r w:rsidR="004F44DB">
              <w:rPr>
                <w:noProof/>
                <w:webHidden/>
              </w:rPr>
            </w:r>
            <w:r w:rsidR="004F44DB">
              <w:rPr>
                <w:noProof/>
                <w:webHidden/>
              </w:rPr>
              <w:fldChar w:fldCharType="separate"/>
            </w:r>
            <w:r w:rsidR="00FE0E8A">
              <w:rPr>
                <w:noProof/>
                <w:webHidden/>
              </w:rPr>
              <w:t>10</w:t>
            </w:r>
            <w:r w:rsidR="004F44DB">
              <w:rPr>
                <w:noProof/>
                <w:webHidden/>
              </w:rPr>
              <w:fldChar w:fldCharType="end"/>
            </w:r>
          </w:hyperlink>
        </w:p>
        <w:p w14:paraId="4936BABE" w14:textId="3223F5E1" w:rsidR="004F44DB" w:rsidRDefault="006E04DB">
          <w:pPr>
            <w:pStyle w:val="TOC2"/>
            <w:tabs>
              <w:tab w:val="right" w:leader="dot" w:pos="9016"/>
            </w:tabs>
            <w:rPr>
              <w:rFonts w:eastAsiaTheme="minorEastAsia"/>
              <w:noProof/>
              <w:lang w:eastAsia="en-GB"/>
            </w:rPr>
          </w:pPr>
          <w:hyperlink w:anchor="_Toc77275261" w:history="1">
            <w:r w:rsidR="004F44DB" w:rsidRPr="00D61D0D">
              <w:rPr>
                <w:rStyle w:val="Hyperlink"/>
                <w:rFonts w:cstheme="minorHAnsi"/>
                <w:noProof/>
              </w:rPr>
              <w:t>Network diagram in project management</w:t>
            </w:r>
            <w:r w:rsidR="004F44DB">
              <w:rPr>
                <w:noProof/>
                <w:webHidden/>
              </w:rPr>
              <w:tab/>
            </w:r>
            <w:r w:rsidR="004F44DB">
              <w:rPr>
                <w:noProof/>
                <w:webHidden/>
              </w:rPr>
              <w:fldChar w:fldCharType="begin"/>
            </w:r>
            <w:r w:rsidR="004F44DB">
              <w:rPr>
                <w:noProof/>
                <w:webHidden/>
              </w:rPr>
              <w:instrText xml:space="preserve"> PAGEREF _Toc77275261 \h </w:instrText>
            </w:r>
            <w:r w:rsidR="004F44DB">
              <w:rPr>
                <w:noProof/>
                <w:webHidden/>
              </w:rPr>
            </w:r>
            <w:r w:rsidR="004F44DB">
              <w:rPr>
                <w:noProof/>
                <w:webHidden/>
              </w:rPr>
              <w:fldChar w:fldCharType="separate"/>
            </w:r>
            <w:r w:rsidR="00FE0E8A">
              <w:rPr>
                <w:noProof/>
                <w:webHidden/>
              </w:rPr>
              <w:t>11</w:t>
            </w:r>
            <w:r w:rsidR="004F44DB">
              <w:rPr>
                <w:noProof/>
                <w:webHidden/>
              </w:rPr>
              <w:fldChar w:fldCharType="end"/>
            </w:r>
          </w:hyperlink>
        </w:p>
        <w:p w14:paraId="53A6F259" w14:textId="178B0224" w:rsidR="004F44DB" w:rsidRDefault="006E04DB">
          <w:pPr>
            <w:pStyle w:val="TOC2"/>
            <w:tabs>
              <w:tab w:val="right" w:leader="dot" w:pos="9016"/>
            </w:tabs>
            <w:rPr>
              <w:rFonts w:eastAsiaTheme="minorEastAsia"/>
              <w:noProof/>
              <w:lang w:eastAsia="en-GB"/>
            </w:rPr>
          </w:pPr>
          <w:hyperlink w:anchor="_Toc77275262" w:history="1">
            <w:r w:rsidR="004F44DB" w:rsidRPr="00D61D0D">
              <w:rPr>
                <w:rStyle w:val="Hyperlink"/>
                <w:rFonts w:cstheme="minorHAnsi"/>
                <w:noProof/>
              </w:rPr>
              <w:t>Gantt chart</w:t>
            </w:r>
            <w:r w:rsidR="004F44DB">
              <w:rPr>
                <w:noProof/>
                <w:webHidden/>
              </w:rPr>
              <w:tab/>
            </w:r>
            <w:r w:rsidR="004F44DB">
              <w:rPr>
                <w:noProof/>
                <w:webHidden/>
              </w:rPr>
              <w:fldChar w:fldCharType="begin"/>
            </w:r>
            <w:r w:rsidR="004F44DB">
              <w:rPr>
                <w:noProof/>
                <w:webHidden/>
              </w:rPr>
              <w:instrText xml:space="preserve"> PAGEREF _Toc77275262 \h </w:instrText>
            </w:r>
            <w:r w:rsidR="004F44DB">
              <w:rPr>
                <w:noProof/>
                <w:webHidden/>
              </w:rPr>
            </w:r>
            <w:r w:rsidR="004F44DB">
              <w:rPr>
                <w:noProof/>
                <w:webHidden/>
              </w:rPr>
              <w:fldChar w:fldCharType="separate"/>
            </w:r>
            <w:r w:rsidR="00FE0E8A">
              <w:rPr>
                <w:noProof/>
                <w:webHidden/>
              </w:rPr>
              <w:t>12</w:t>
            </w:r>
            <w:r w:rsidR="004F44DB">
              <w:rPr>
                <w:noProof/>
                <w:webHidden/>
              </w:rPr>
              <w:fldChar w:fldCharType="end"/>
            </w:r>
          </w:hyperlink>
        </w:p>
        <w:p w14:paraId="46AC2CAE" w14:textId="3DCBE1C3" w:rsidR="004F44DB" w:rsidRDefault="006E04DB">
          <w:pPr>
            <w:pStyle w:val="TOC2"/>
            <w:tabs>
              <w:tab w:val="right" w:leader="dot" w:pos="9016"/>
            </w:tabs>
            <w:rPr>
              <w:rFonts w:eastAsiaTheme="minorEastAsia"/>
              <w:noProof/>
              <w:lang w:eastAsia="en-GB"/>
            </w:rPr>
          </w:pPr>
          <w:hyperlink w:anchor="_Toc77275263" w:history="1">
            <w:r w:rsidR="004F44DB" w:rsidRPr="00D61D0D">
              <w:rPr>
                <w:rStyle w:val="Hyperlink"/>
                <w:rFonts w:cstheme="minorHAnsi"/>
                <w:noProof/>
              </w:rPr>
              <w:t>Risk management</w:t>
            </w:r>
            <w:r w:rsidR="004F44DB">
              <w:rPr>
                <w:noProof/>
                <w:webHidden/>
              </w:rPr>
              <w:tab/>
            </w:r>
            <w:r w:rsidR="004F44DB">
              <w:rPr>
                <w:noProof/>
                <w:webHidden/>
              </w:rPr>
              <w:fldChar w:fldCharType="begin"/>
            </w:r>
            <w:r w:rsidR="004F44DB">
              <w:rPr>
                <w:noProof/>
                <w:webHidden/>
              </w:rPr>
              <w:instrText xml:space="preserve"> PAGEREF _Toc77275263 \h </w:instrText>
            </w:r>
            <w:r w:rsidR="004F44DB">
              <w:rPr>
                <w:noProof/>
                <w:webHidden/>
              </w:rPr>
            </w:r>
            <w:r w:rsidR="004F44DB">
              <w:rPr>
                <w:noProof/>
                <w:webHidden/>
              </w:rPr>
              <w:fldChar w:fldCharType="separate"/>
            </w:r>
            <w:r w:rsidR="00FE0E8A">
              <w:rPr>
                <w:noProof/>
                <w:webHidden/>
              </w:rPr>
              <w:t>12</w:t>
            </w:r>
            <w:r w:rsidR="004F44DB">
              <w:rPr>
                <w:noProof/>
                <w:webHidden/>
              </w:rPr>
              <w:fldChar w:fldCharType="end"/>
            </w:r>
          </w:hyperlink>
        </w:p>
        <w:p w14:paraId="563ADBB6" w14:textId="22406CE4" w:rsidR="004F44DB" w:rsidRDefault="006E04DB">
          <w:pPr>
            <w:pStyle w:val="TOC2"/>
            <w:tabs>
              <w:tab w:val="right" w:leader="dot" w:pos="9016"/>
            </w:tabs>
            <w:rPr>
              <w:rFonts w:eastAsiaTheme="minorEastAsia"/>
              <w:noProof/>
              <w:lang w:eastAsia="en-GB"/>
            </w:rPr>
          </w:pPr>
          <w:hyperlink w:anchor="_Toc77275264" w:history="1">
            <w:r w:rsidR="004F44DB" w:rsidRPr="00D61D0D">
              <w:rPr>
                <w:rStyle w:val="Hyperlink"/>
                <w:rFonts w:cstheme="minorHAnsi"/>
                <w:noProof/>
              </w:rPr>
              <w:t>Risk response</w:t>
            </w:r>
            <w:r w:rsidR="004F44DB">
              <w:rPr>
                <w:noProof/>
                <w:webHidden/>
              </w:rPr>
              <w:tab/>
            </w:r>
            <w:r w:rsidR="004F44DB">
              <w:rPr>
                <w:noProof/>
                <w:webHidden/>
              </w:rPr>
              <w:fldChar w:fldCharType="begin"/>
            </w:r>
            <w:r w:rsidR="004F44DB">
              <w:rPr>
                <w:noProof/>
                <w:webHidden/>
              </w:rPr>
              <w:instrText xml:space="preserve"> PAGEREF _Toc77275264 \h </w:instrText>
            </w:r>
            <w:r w:rsidR="004F44DB">
              <w:rPr>
                <w:noProof/>
                <w:webHidden/>
              </w:rPr>
            </w:r>
            <w:r w:rsidR="004F44DB">
              <w:rPr>
                <w:noProof/>
                <w:webHidden/>
              </w:rPr>
              <w:fldChar w:fldCharType="separate"/>
            </w:r>
            <w:r w:rsidR="00FE0E8A">
              <w:rPr>
                <w:noProof/>
                <w:webHidden/>
              </w:rPr>
              <w:t>13</w:t>
            </w:r>
            <w:r w:rsidR="004F44DB">
              <w:rPr>
                <w:noProof/>
                <w:webHidden/>
              </w:rPr>
              <w:fldChar w:fldCharType="end"/>
            </w:r>
          </w:hyperlink>
        </w:p>
        <w:p w14:paraId="2B0BC06B" w14:textId="7D51DB3B" w:rsidR="004F44DB" w:rsidRDefault="006E04DB">
          <w:pPr>
            <w:pStyle w:val="TOC2"/>
            <w:tabs>
              <w:tab w:val="right" w:leader="dot" w:pos="9016"/>
            </w:tabs>
            <w:rPr>
              <w:rFonts w:eastAsiaTheme="minorEastAsia"/>
              <w:noProof/>
              <w:lang w:eastAsia="en-GB"/>
            </w:rPr>
          </w:pPr>
          <w:hyperlink w:anchor="_Toc77275265" w:history="1">
            <w:r w:rsidR="004F44DB" w:rsidRPr="00D61D0D">
              <w:rPr>
                <w:rStyle w:val="Hyperlink"/>
                <w:rFonts w:cstheme="minorHAnsi"/>
                <w:noProof/>
              </w:rPr>
              <w:t>Conclusion</w:t>
            </w:r>
            <w:r w:rsidR="004F44DB">
              <w:rPr>
                <w:noProof/>
                <w:webHidden/>
              </w:rPr>
              <w:tab/>
            </w:r>
            <w:r w:rsidR="004F44DB">
              <w:rPr>
                <w:noProof/>
                <w:webHidden/>
              </w:rPr>
              <w:fldChar w:fldCharType="begin"/>
            </w:r>
            <w:r w:rsidR="004F44DB">
              <w:rPr>
                <w:noProof/>
                <w:webHidden/>
              </w:rPr>
              <w:instrText xml:space="preserve"> PAGEREF _Toc77275265 \h </w:instrText>
            </w:r>
            <w:r w:rsidR="004F44DB">
              <w:rPr>
                <w:noProof/>
                <w:webHidden/>
              </w:rPr>
            </w:r>
            <w:r w:rsidR="004F44DB">
              <w:rPr>
                <w:noProof/>
                <w:webHidden/>
              </w:rPr>
              <w:fldChar w:fldCharType="separate"/>
            </w:r>
            <w:r w:rsidR="00FE0E8A">
              <w:rPr>
                <w:noProof/>
                <w:webHidden/>
              </w:rPr>
              <w:t>16</w:t>
            </w:r>
            <w:r w:rsidR="004F44DB">
              <w:rPr>
                <w:noProof/>
                <w:webHidden/>
              </w:rPr>
              <w:fldChar w:fldCharType="end"/>
            </w:r>
          </w:hyperlink>
        </w:p>
        <w:p w14:paraId="7CE1808A" w14:textId="67F83823" w:rsidR="004F44DB" w:rsidRDefault="006E04DB">
          <w:pPr>
            <w:pStyle w:val="TOC2"/>
            <w:tabs>
              <w:tab w:val="right" w:leader="dot" w:pos="9016"/>
            </w:tabs>
            <w:rPr>
              <w:rFonts w:eastAsiaTheme="minorEastAsia"/>
              <w:noProof/>
              <w:lang w:eastAsia="en-GB"/>
            </w:rPr>
          </w:pPr>
          <w:hyperlink w:anchor="_Toc77275266" w:history="1">
            <w:r w:rsidR="004F44DB" w:rsidRPr="00D61D0D">
              <w:rPr>
                <w:rStyle w:val="Hyperlink"/>
                <w:rFonts w:cstheme="minorHAnsi"/>
                <w:noProof/>
              </w:rPr>
              <w:t>References</w:t>
            </w:r>
            <w:r w:rsidR="004F44DB">
              <w:rPr>
                <w:noProof/>
                <w:webHidden/>
              </w:rPr>
              <w:tab/>
            </w:r>
            <w:r w:rsidR="004F44DB">
              <w:rPr>
                <w:noProof/>
                <w:webHidden/>
              </w:rPr>
              <w:fldChar w:fldCharType="begin"/>
            </w:r>
            <w:r w:rsidR="004F44DB">
              <w:rPr>
                <w:noProof/>
                <w:webHidden/>
              </w:rPr>
              <w:instrText xml:space="preserve"> PAGEREF _Toc77275266 \h </w:instrText>
            </w:r>
            <w:r w:rsidR="004F44DB">
              <w:rPr>
                <w:noProof/>
                <w:webHidden/>
              </w:rPr>
            </w:r>
            <w:r w:rsidR="004F44DB">
              <w:rPr>
                <w:noProof/>
                <w:webHidden/>
              </w:rPr>
              <w:fldChar w:fldCharType="separate"/>
            </w:r>
            <w:r w:rsidR="00FE0E8A">
              <w:rPr>
                <w:noProof/>
                <w:webHidden/>
              </w:rPr>
              <w:t>17</w:t>
            </w:r>
            <w:r w:rsidR="004F44DB">
              <w:rPr>
                <w:noProof/>
                <w:webHidden/>
              </w:rPr>
              <w:fldChar w:fldCharType="end"/>
            </w:r>
          </w:hyperlink>
        </w:p>
        <w:p w14:paraId="720D2CC2" w14:textId="4D6C5324" w:rsidR="004F44DB" w:rsidRDefault="006E04DB">
          <w:pPr>
            <w:pStyle w:val="TOC2"/>
            <w:tabs>
              <w:tab w:val="right" w:leader="dot" w:pos="9016"/>
            </w:tabs>
            <w:rPr>
              <w:rFonts w:eastAsiaTheme="minorEastAsia"/>
              <w:noProof/>
              <w:lang w:eastAsia="en-GB"/>
            </w:rPr>
          </w:pPr>
          <w:hyperlink w:anchor="_Toc77275267" w:history="1">
            <w:r w:rsidR="004F44DB" w:rsidRPr="00D61D0D">
              <w:rPr>
                <w:rStyle w:val="Hyperlink"/>
                <w:rFonts w:cstheme="minorHAnsi"/>
                <w:noProof/>
              </w:rPr>
              <w:t>Appendences</w:t>
            </w:r>
            <w:r w:rsidR="004F44DB">
              <w:rPr>
                <w:noProof/>
                <w:webHidden/>
              </w:rPr>
              <w:tab/>
            </w:r>
            <w:r w:rsidR="004F44DB">
              <w:rPr>
                <w:noProof/>
                <w:webHidden/>
              </w:rPr>
              <w:fldChar w:fldCharType="begin"/>
            </w:r>
            <w:r w:rsidR="004F44DB">
              <w:rPr>
                <w:noProof/>
                <w:webHidden/>
              </w:rPr>
              <w:instrText xml:space="preserve"> PAGEREF _Toc77275267 \h </w:instrText>
            </w:r>
            <w:r w:rsidR="004F44DB">
              <w:rPr>
                <w:noProof/>
                <w:webHidden/>
              </w:rPr>
            </w:r>
            <w:r w:rsidR="004F44DB">
              <w:rPr>
                <w:noProof/>
                <w:webHidden/>
              </w:rPr>
              <w:fldChar w:fldCharType="separate"/>
            </w:r>
            <w:r w:rsidR="00FE0E8A">
              <w:rPr>
                <w:noProof/>
                <w:webHidden/>
              </w:rPr>
              <w:t>18</w:t>
            </w:r>
            <w:r w:rsidR="004F44DB">
              <w:rPr>
                <w:noProof/>
                <w:webHidden/>
              </w:rPr>
              <w:fldChar w:fldCharType="end"/>
            </w:r>
          </w:hyperlink>
        </w:p>
        <w:p w14:paraId="4EBAB23F" w14:textId="7E7B0DC7" w:rsidR="006471F4" w:rsidRDefault="006471F4">
          <w:r>
            <w:rPr>
              <w:b/>
              <w:bCs/>
              <w:noProof/>
            </w:rPr>
            <w:fldChar w:fldCharType="end"/>
          </w:r>
        </w:p>
      </w:sdtContent>
    </w:sdt>
    <w:p w14:paraId="3D039340" w14:textId="0EE1C76A" w:rsidR="00101481" w:rsidRDefault="00101481">
      <w:pPr>
        <w:rPr>
          <w:rFonts w:ascii="Arial" w:hAnsi="Arial" w:cs="Arial"/>
          <w:b/>
          <w:bCs/>
          <w:sz w:val="24"/>
          <w:szCs w:val="24"/>
        </w:rPr>
      </w:pPr>
    </w:p>
    <w:p w14:paraId="49E09FD4" w14:textId="77777777" w:rsidR="00101481" w:rsidRDefault="00101481">
      <w:pPr>
        <w:rPr>
          <w:rFonts w:ascii="Arial" w:hAnsi="Arial" w:cs="Arial"/>
          <w:b/>
          <w:bCs/>
          <w:sz w:val="24"/>
          <w:szCs w:val="24"/>
        </w:rPr>
      </w:pPr>
    </w:p>
    <w:p w14:paraId="12E4513B" w14:textId="77777777" w:rsidR="00101481" w:rsidRDefault="00101481">
      <w:pPr>
        <w:rPr>
          <w:rFonts w:ascii="Arial" w:hAnsi="Arial" w:cs="Arial"/>
          <w:b/>
          <w:bCs/>
          <w:sz w:val="24"/>
          <w:szCs w:val="24"/>
        </w:rPr>
      </w:pPr>
    </w:p>
    <w:p w14:paraId="7B979465" w14:textId="77777777" w:rsidR="00101481" w:rsidRDefault="00101481">
      <w:pPr>
        <w:rPr>
          <w:rFonts w:ascii="Arial" w:hAnsi="Arial" w:cs="Arial"/>
          <w:b/>
          <w:bCs/>
          <w:sz w:val="24"/>
          <w:szCs w:val="24"/>
        </w:rPr>
      </w:pPr>
    </w:p>
    <w:p w14:paraId="7FA3B1F8" w14:textId="77777777" w:rsidR="00101481" w:rsidRDefault="00101481">
      <w:pPr>
        <w:rPr>
          <w:rFonts w:ascii="Arial" w:hAnsi="Arial" w:cs="Arial"/>
          <w:b/>
          <w:bCs/>
          <w:sz w:val="24"/>
          <w:szCs w:val="24"/>
        </w:rPr>
      </w:pPr>
    </w:p>
    <w:p w14:paraId="0EEB99E2" w14:textId="77777777" w:rsidR="00101481" w:rsidRDefault="00101481">
      <w:pPr>
        <w:rPr>
          <w:rFonts w:ascii="Arial" w:hAnsi="Arial" w:cs="Arial"/>
          <w:b/>
          <w:bCs/>
          <w:sz w:val="24"/>
          <w:szCs w:val="24"/>
        </w:rPr>
      </w:pPr>
    </w:p>
    <w:p w14:paraId="3486564A" w14:textId="77777777" w:rsidR="00101481" w:rsidRDefault="00101481">
      <w:pPr>
        <w:rPr>
          <w:rFonts w:ascii="Arial" w:hAnsi="Arial" w:cs="Arial"/>
          <w:b/>
          <w:bCs/>
          <w:sz w:val="24"/>
          <w:szCs w:val="24"/>
        </w:rPr>
      </w:pPr>
    </w:p>
    <w:p w14:paraId="141390A9" w14:textId="77777777" w:rsidR="00101481" w:rsidRDefault="00101481">
      <w:pPr>
        <w:rPr>
          <w:rFonts w:ascii="Arial" w:hAnsi="Arial" w:cs="Arial"/>
          <w:b/>
          <w:bCs/>
          <w:sz w:val="24"/>
          <w:szCs w:val="24"/>
        </w:rPr>
      </w:pPr>
    </w:p>
    <w:p w14:paraId="43D20C4A" w14:textId="76DAC79F" w:rsidR="00101481" w:rsidRDefault="00101481">
      <w:pPr>
        <w:rPr>
          <w:rFonts w:ascii="Arial" w:hAnsi="Arial" w:cs="Arial"/>
          <w:b/>
          <w:bCs/>
          <w:sz w:val="24"/>
          <w:szCs w:val="24"/>
        </w:rPr>
      </w:pPr>
    </w:p>
    <w:p w14:paraId="4229161F" w14:textId="3D428ABD" w:rsidR="00FE0E8A" w:rsidRDefault="00FE0E8A">
      <w:pPr>
        <w:rPr>
          <w:rFonts w:ascii="Arial" w:hAnsi="Arial" w:cs="Arial"/>
          <w:b/>
          <w:bCs/>
          <w:sz w:val="24"/>
          <w:szCs w:val="24"/>
        </w:rPr>
      </w:pPr>
    </w:p>
    <w:p w14:paraId="3CD14895" w14:textId="77777777" w:rsidR="00FE0E8A" w:rsidRDefault="00FE0E8A">
      <w:pPr>
        <w:rPr>
          <w:rFonts w:ascii="Arial" w:hAnsi="Arial" w:cs="Arial"/>
          <w:b/>
          <w:bCs/>
          <w:sz w:val="24"/>
          <w:szCs w:val="24"/>
        </w:rPr>
      </w:pPr>
    </w:p>
    <w:p w14:paraId="749DEB07" w14:textId="77777777" w:rsidR="003C37CC" w:rsidRDefault="003C37CC" w:rsidP="002B291B">
      <w:pPr>
        <w:rPr>
          <w:rFonts w:ascii="Arial" w:hAnsi="Arial" w:cs="Arial"/>
          <w:sz w:val="24"/>
          <w:szCs w:val="24"/>
        </w:rPr>
      </w:pPr>
    </w:p>
    <w:p w14:paraId="6EB31B65" w14:textId="4943C679" w:rsidR="00BC2FD9" w:rsidRPr="00400B0A" w:rsidRDefault="00FE7727" w:rsidP="00526DD7">
      <w:pPr>
        <w:pStyle w:val="Heading2"/>
        <w:rPr>
          <w:rFonts w:asciiTheme="minorHAnsi" w:hAnsiTheme="minorHAnsi" w:cstheme="minorHAnsi"/>
          <w:sz w:val="24"/>
          <w:szCs w:val="24"/>
        </w:rPr>
      </w:pPr>
      <w:bookmarkStart w:id="2" w:name="_Toc77275251"/>
      <w:r w:rsidRPr="00400B0A">
        <w:rPr>
          <w:rFonts w:asciiTheme="minorHAnsi" w:hAnsiTheme="minorHAnsi" w:cstheme="minorHAnsi"/>
          <w:sz w:val="24"/>
          <w:szCs w:val="24"/>
        </w:rPr>
        <w:lastRenderedPageBreak/>
        <w:t>Introduction</w:t>
      </w:r>
      <w:bookmarkEnd w:id="2"/>
      <w:r w:rsidRPr="00400B0A">
        <w:rPr>
          <w:rFonts w:asciiTheme="minorHAnsi" w:hAnsiTheme="minorHAnsi" w:cstheme="minorHAnsi"/>
          <w:sz w:val="24"/>
          <w:szCs w:val="24"/>
        </w:rPr>
        <w:t xml:space="preserve"> </w:t>
      </w:r>
    </w:p>
    <w:p w14:paraId="45C9BB39" w14:textId="1B356C13" w:rsidR="00FE7727" w:rsidRPr="00E66ED2" w:rsidRDefault="00F537F4" w:rsidP="00E66ED2">
      <w:pPr>
        <w:spacing w:line="360" w:lineRule="auto"/>
        <w:rPr>
          <w:rFonts w:cstheme="minorHAnsi"/>
          <w:color w:val="404040"/>
          <w:sz w:val="24"/>
          <w:szCs w:val="24"/>
          <w:shd w:val="clear" w:color="auto" w:fill="FFFFFF"/>
        </w:rPr>
      </w:pPr>
      <w:r w:rsidRPr="00E66ED2">
        <w:rPr>
          <w:rFonts w:cstheme="minorHAnsi"/>
          <w:sz w:val="24"/>
          <w:szCs w:val="24"/>
        </w:rPr>
        <w:t xml:space="preserve">This report will </w:t>
      </w:r>
      <w:r w:rsidR="00400CDB" w:rsidRPr="00E66ED2">
        <w:rPr>
          <w:rFonts w:cstheme="minorHAnsi"/>
          <w:sz w:val="24"/>
          <w:szCs w:val="24"/>
        </w:rPr>
        <w:t>be discussing</w:t>
      </w:r>
      <w:r w:rsidR="0034261A" w:rsidRPr="00E66ED2">
        <w:rPr>
          <w:rFonts w:cstheme="minorHAnsi"/>
          <w:sz w:val="24"/>
          <w:szCs w:val="24"/>
        </w:rPr>
        <w:t xml:space="preserve"> project management plan for a restaurant extension</w:t>
      </w:r>
      <w:r w:rsidR="00231673" w:rsidRPr="00E66ED2">
        <w:rPr>
          <w:rFonts w:cstheme="minorHAnsi"/>
          <w:sz w:val="24"/>
          <w:szCs w:val="24"/>
        </w:rPr>
        <w:t xml:space="preserve">, the report also will </w:t>
      </w:r>
      <w:r w:rsidR="0025764D" w:rsidRPr="00E66ED2">
        <w:rPr>
          <w:rFonts w:cstheme="minorHAnsi"/>
          <w:sz w:val="24"/>
          <w:szCs w:val="24"/>
        </w:rPr>
        <w:t>be highlighting</w:t>
      </w:r>
      <w:r w:rsidR="00231673" w:rsidRPr="00E66ED2">
        <w:rPr>
          <w:rFonts w:cstheme="minorHAnsi"/>
          <w:sz w:val="24"/>
          <w:szCs w:val="24"/>
        </w:rPr>
        <w:t xml:space="preserve"> the</w:t>
      </w:r>
      <w:r w:rsidR="00541D42" w:rsidRPr="00E66ED2">
        <w:rPr>
          <w:rFonts w:cstheme="minorHAnsi"/>
          <w:sz w:val="24"/>
          <w:szCs w:val="24"/>
        </w:rPr>
        <w:t xml:space="preserve"> scope of the project, total cost of the plan, project deliverables</w:t>
      </w:r>
      <w:r w:rsidR="00B27F3E" w:rsidRPr="00E66ED2">
        <w:rPr>
          <w:rFonts w:cstheme="minorHAnsi"/>
          <w:sz w:val="24"/>
          <w:szCs w:val="24"/>
        </w:rPr>
        <w:t xml:space="preserve">. </w:t>
      </w:r>
      <w:r w:rsidR="0025764D" w:rsidRPr="00E66ED2">
        <w:rPr>
          <w:rFonts w:cstheme="minorHAnsi"/>
          <w:sz w:val="24"/>
          <w:szCs w:val="24"/>
        </w:rPr>
        <w:t xml:space="preserve">In addition, the study will </w:t>
      </w:r>
      <w:r w:rsidR="0002332B" w:rsidRPr="00E66ED2">
        <w:rPr>
          <w:rFonts w:cstheme="minorHAnsi"/>
          <w:sz w:val="24"/>
          <w:szCs w:val="24"/>
        </w:rPr>
        <w:t>dissect in the depth the</w:t>
      </w:r>
      <w:r w:rsidR="0002332B" w:rsidRPr="00E66ED2">
        <w:rPr>
          <w:rFonts w:cstheme="minorHAnsi"/>
          <w:color w:val="404040"/>
          <w:sz w:val="24"/>
          <w:szCs w:val="24"/>
          <w:shd w:val="clear" w:color="auto" w:fill="FFFFFF"/>
        </w:rPr>
        <w:t xml:space="preserve"> </w:t>
      </w:r>
      <w:r w:rsidR="0002332B" w:rsidRPr="00E66ED2">
        <w:rPr>
          <w:rFonts w:cstheme="minorHAnsi"/>
          <w:sz w:val="24"/>
          <w:szCs w:val="24"/>
        </w:rPr>
        <w:t>most important stages of the project’s</w:t>
      </w:r>
      <w:r w:rsidR="0002332B" w:rsidRPr="00E66ED2">
        <w:rPr>
          <w:rFonts w:cstheme="minorHAnsi"/>
          <w:color w:val="404040"/>
          <w:sz w:val="24"/>
          <w:szCs w:val="24"/>
          <w:shd w:val="clear" w:color="auto" w:fill="FFFFFF"/>
        </w:rPr>
        <w:t xml:space="preserve"> management plan </w:t>
      </w:r>
      <w:r w:rsidR="00B676D8" w:rsidRPr="00E66ED2">
        <w:rPr>
          <w:rFonts w:cstheme="minorHAnsi"/>
          <w:color w:val="404040"/>
          <w:sz w:val="24"/>
          <w:szCs w:val="24"/>
          <w:shd w:val="clear" w:color="auto" w:fill="FFFFFF"/>
        </w:rPr>
        <w:t>which contains</w:t>
      </w:r>
      <w:r w:rsidR="0002332B" w:rsidRPr="00E66ED2">
        <w:rPr>
          <w:rFonts w:cstheme="minorHAnsi"/>
          <w:color w:val="404040"/>
          <w:sz w:val="24"/>
          <w:szCs w:val="24"/>
          <w:shd w:val="clear" w:color="auto" w:fill="FFFFFF"/>
        </w:rPr>
        <w:t xml:space="preserve"> WBS</w:t>
      </w:r>
      <w:r w:rsidR="001E1B58" w:rsidRPr="00E66ED2">
        <w:rPr>
          <w:rFonts w:cstheme="minorHAnsi"/>
          <w:color w:val="404040"/>
          <w:sz w:val="24"/>
          <w:szCs w:val="24"/>
          <w:shd w:val="clear" w:color="auto" w:fill="FFFFFF"/>
        </w:rPr>
        <w:t xml:space="preserve"> and its approach, stakeholder </w:t>
      </w:r>
      <w:r w:rsidR="00354043" w:rsidRPr="00E66ED2">
        <w:rPr>
          <w:rFonts w:cstheme="minorHAnsi"/>
          <w:color w:val="404040"/>
          <w:sz w:val="24"/>
          <w:szCs w:val="24"/>
          <w:shd w:val="clear" w:color="auto" w:fill="FFFFFF"/>
        </w:rPr>
        <w:t xml:space="preserve">analysis, </w:t>
      </w:r>
      <w:r w:rsidR="00830E3A" w:rsidRPr="00E66ED2">
        <w:rPr>
          <w:rFonts w:cstheme="minorHAnsi"/>
          <w:color w:val="404040"/>
          <w:sz w:val="24"/>
          <w:szCs w:val="24"/>
          <w:shd w:val="clear" w:color="auto" w:fill="FFFFFF"/>
        </w:rPr>
        <w:t xml:space="preserve">quad chart, </w:t>
      </w:r>
      <w:r w:rsidR="00B15839">
        <w:rPr>
          <w:rFonts w:cstheme="minorHAnsi"/>
          <w:color w:val="404040"/>
          <w:sz w:val="24"/>
          <w:szCs w:val="24"/>
          <w:shd w:val="clear" w:color="auto" w:fill="FFFFFF"/>
        </w:rPr>
        <w:t xml:space="preserve">the project </w:t>
      </w:r>
      <w:r w:rsidR="004A3643">
        <w:rPr>
          <w:rFonts w:cstheme="minorHAnsi"/>
          <w:color w:val="404040"/>
          <w:sz w:val="24"/>
          <w:szCs w:val="24"/>
          <w:shd w:val="clear" w:color="auto" w:fill="FFFFFF"/>
        </w:rPr>
        <w:t>capital</w:t>
      </w:r>
      <w:r w:rsidR="00B15839">
        <w:rPr>
          <w:rFonts w:cstheme="minorHAnsi"/>
          <w:color w:val="404040"/>
          <w:sz w:val="24"/>
          <w:szCs w:val="24"/>
          <w:shd w:val="clear" w:color="auto" w:fill="FFFFFF"/>
        </w:rPr>
        <w:t xml:space="preserve"> and the </w:t>
      </w:r>
      <w:r w:rsidR="004A3643">
        <w:rPr>
          <w:rFonts w:cstheme="minorHAnsi"/>
          <w:color w:val="404040"/>
          <w:sz w:val="24"/>
          <w:szCs w:val="24"/>
          <w:shd w:val="clear" w:color="auto" w:fill="FFFFFF"/>
        </w:rPr>
        <w:t xml:space="preserve">spare </w:t>
      </w:r>
      <w:r w:rsidR="009F6731">
        <w:rPr>
          <w:rFonts w:cstheme="minorHAnsi"/>
          <w:color w:val="404040"/>
          <w:sz w:val="24"/>
          <w:szCs w:val="24"/>
          <w:shd w:val="clear" w:color="auto" w:fill="FFFFFF"/>
        </w:rPr>
        <w:t>capital,</w:t>
      </w:r>
      <w:r w:rsidR="004A3643">
        <w:rPr>
          <w:rFonts w:cstheme="minorHAnsi"/>
          <w:color w:val="404040"/>
          <w:sz w:val="24"/>
          <w:szCs w:val="24"/>
          <w:shd w:val="clear" w:color="auto" w:fill="FFFFFF"/>
        </w:rPr>
        <w:t xml:space="preserve"> </w:t>
      </w:r>
      <w:r w:rsidR="0055044D" w:rsidRPr="00E66ED2">
        <w:rPr>
          <w:rFonts w:cstheme="minorHAnsi"/>
          <w:color w:val="404040"/>
          <w:sz w:val="24"/>
          <w:szCs w:val="24"/>
          <w:shd w:val="clear" w:color="auto" w:fill="FFFFFF"/>
        </w:rPr>
        <w:t xml:space="preserve">Gantt chart to measure the milestone of the </w:t>
      </w:r>
      <w:r w:rsidR="0055044D" w:rsidRPr="00E66ED2">
        <w:rPr>
          <w:rFonts w:cstheme="minorHAnsi"/>
          <w:sz w:val="24"/>
          <w:szCs w:val="24"/>
        </w:rPr>
        <w:t>work within the set timeframe,</w:t>
      </w:r>
      <w:r w:rsidR="0055044D" w:rsidRPr="00E66ED2">
        <w:rPr>
          <w:rFonts w:cstheme="minorHAnsi"/>
          <w:color w:val="404040"/>
          <w:sz w:val="24"/>
          <w:szCs w:val="24"/>
          <w:shd w:val="clear" w:color="auto" w:fill="FFFFFF"/>
        </w:rPr>
        <w:t xml:space="preserve"> </w:t>
      </w:r>
      <w:r w:rsidR="00830E3A" w:rsidRPr="00E66ED2">
        <w:rPr>
          <w:rFonts w:cstheme="minorHAnsi"/>
          <w:color w:val="404040"/>
          <w:sz w:val="24"/>
          <w:szCs w:val="24"/>
          <w:shd w:val="clear" w:color="auto" w:fill="FFFFFF"/>
        </w:rPr>
        <w:t>risk management and the</w:t>
      </w:r>
      <w:r w:rsidR="009F6731">
        <w:rPr>
          <w:rFonts w:cstheme="minorHAnsi"/>
          <w:color w:val="404040"/>
          <w:sz w:val="24"/>
          <w:szCs w:val="24"/>
          <w:shd w:val="clear" w:color="auto" w:fill="FFFFFF"/>
        </w:rPr>
        <w:t xml:space="preserve"> risk</w:t>
      </w:r>
      <w:r w:rsidR="00830E3A" w:rsidRPr="00E66ED2">
        <w:rPr>
          <w:rFonts w:cstheme="minorHAnsi"/>
          <w:color w:val="404040"/>
          <w:sz w:val="24"/>
          <w:szCs w:val="24"/>
          <w:shd w:val="clear" w:color="auto" w:fill="FFFFFF"/>
        </w:rPr>
        <w:t xml:space="preserve"> response to it</w:t>
      </w:r>
      <w:r w:rsidR="0055044D" w:rsidRPr="00E66ED2">
        <w:rPr>
          <w:rFonts w:cstheme="minorHAnsi"/>
          <w:color w:val="404040"/>
          <w:sz w:val="24"/>
          <w:szCs w:val="24"/>
          <w:shd w:val="clear" w:color="auto" w:fill="FFFFFF"/>
        </w:rPr>
        <w:t xml:space="preserve">. The following part will be </w:t>
      </w:r>
      <w:r w:rsidR="00C716AC" w:rsidRPr="00E66ED2">
        <w:rPr>
          <w:rFonts w:cstheme="minorHAnsi"/>
          <w:color w:val="404040"/>
          <w:sz w:val="24"/>
          <w:szCs w:val="24"/>
          <w:shd w:val="clear" w:color="auto" w:fill="FFFFFF"/>
        </w:rPr>
        <w:t>dissecting the project outline in complete depth.</w:t>
      </w:r>
    </w:p>
    <w:p w14:paraId="5BA55847" w14:textId="08F8A474" w:rsidR="00BC2FD9" w:rsidRPr="00400B0A" w:rsidRDefault="00BC2FD9" w:rsidP="00400B0A">
      <w:pPr>
        <w:pStyle w:val="Heading2"/>
        <w:rPr>
          <w:rFonts w:asciiTheme="minorHAnsi" w:hAnsiTheme="minorHAnsi" w:cstheme="minorHAnsi"/>
          <w:sz w:val="24"/>
          <w:szCs w:val="24"/>
        </w:rPr>
      </w:pPr>
      <w:bookmarkStart w:id="3" w:name="_Toc77275252"/>
      <w:r w:rsidRPr="00400B0A">
        <w:rPr>
          <w:rFonts w:asciiTheme="minorHAnsi" w:hAnsiTheme="minorHAnsi" w:cstheme="minorHAnsi"/>
          <w:sz w:val="24"/>
          <w:szCs w:val="24"/>
        </w:rPr>
        <w:t>The project outline.</w:t>
      </w:r>
      <w:bookmarkEnd w:id="3"/>
      <w:r w:rsidRPr="00400B0A">
        <w:rPr>
          <w:rFonts w:asciiTheme="minorHAnsi" w:hAnsiTheme="minorHAnsi" w:cstheme="minorHAnsi"/>
          <w:sz w:val="24"/>
          <w:szCs w:val="24"/>
        </w:rPr>
        <w:t xml:space="preserve"> </w:t>
      </w:r>
    </w:p>
    <w:p w14:paraId="44A06C1F" w14:textId="15BE1099" w:rsidR="00BC2FD9" w:rsidRPr="00E66ED2" w:rsidRDefault="00BC2FD9" w:rsidP="00E66ED2">
      <w:pPr>
        <w:spacing w:line="360" w:lineRule="auto"/>
        <w:rPr>
          <w:rFonts w:cstheme="minorHAnsi"/>
          <w:sz w:val="24"/>
          <w:szCs w:val="24"/>
        </w:rPr>
      </w:pPr>
      <w:r w:rsidRPr="00E66ED2">
        <w:rPr>
          <w:rFonts w:cstheme="minorHAnsi"/>
          <w:sz w:val="24"/>
          <w:szCs w:val="24"/>
        </w:rPr>
        <w:t xml:space="preserve">The restaurant is located in a busy area with its demands growing to have a bigger capacity to serve and accommodate more customer. The goal is promoting a conservatory extension with the current business. </w:t>
      </w:r>
      <w:r w:rsidR="007E42B8">
        <w:rPr>
          <w:rFonts w:cstheme="minorHAnsi"/>
          <w:sz w:val="24"/>
          <w:szCs w:val="24"/>
        </w:rPr>
        <w:t>T</w:t>
      </w:r>
      <w:r w:rsidRPr="00E66ED2">
        <w:rPr>
          <w:rFonts w:cstheme="minorHAnsi"/>
          <w:sz w:val="24"/>
          <w:szCs w:val="24"/>
        </w:rPr>
        <w:t>he way to proceed this is to build a</w:t>
      </w:r>
      <w:r w:rsidR="002760BB" w:rsidRPr="00E66ED2">
        <w:rPr>
          <w:rFonts w:cstheme="minorHAnsi"/>
          <w:sz w:val="24"/>
          <w:szCs w:val="24"/>
        </w:rPr>
        <w:t xml:space="preserve">n </w:t>
      </w:r>
      <w:r w:rsidRPr="00E66ED2">
        <w:rPr>
          <w:rFonts w:cstheme="minorHAnsi"/>
          <w:sz w:val="24"/>
          <w:szCs w:val="24"/>
        </w:rPr>
        <w:t>extension to the terrace of the current business as there is a space to accommodate for the extended dining area, by setting up this extension the restaurant will</w:t>
      </w:r>
      <w:r w:rsidR="001B2ACC">
        <w:rPr>
          <w:rFonts w:cstheme="minorHAnsi"/>
          <w:sz w:val="24"/>
          <w:szCs w:val="24"/>
        </w:rPr>
        <w:t xml:space="preserve"> be</w:t>
      </w:r>
      <w:r w:rsidRPr="00E66ED2">
        <w:rPr>
          <w:rFonts w:cstheme="minorHAnsi"/>
          <w:sz w:val="24"/>
          <w:szCs w:val="24"/>
        </w:rPr>
        <w:t xml:space="preserve"> benefit</w:t>
      </w:r>
      <w:r w:rsidR="001B2ACC">
        <w:rPr>
          <w:rFonts w:cstheme="minorHAnsi"/>
          <w:sz w:val="24"/>
          <w:szCs w:val="24"/>
        </w:rPr>
        <w:t>ed</w:t>
      </w:r>
      <w:r w:rsidRPr="00E66ED2">
        <w:rPr>
          <w:rFonts w:cstheme="minorHAnsi"/>
          <w:sz w:val="24"/>
          <w:szCs w:val="24"/>
        </w:rPr>
        <w:t xml:space="preserve"> by having a built-in bar and build W/C as well as disabled toilet.</w:t>
      </w:r>
    </w:p>
    <w:p w14:paraId="7209F2EF" w14:textId="5C65682C" w:rsidR="00101481" w:rsidRPr="00400B0A" w:rsidRDefault="006E2BAF" w:rsidP="00400B0A">
      <w:pPr>
        <w:pStyle w:val="Heading2"/>
        <w:rPr>
          <w:rFonts w:asciiTheme="minorHAnsi" w:hAnsiTheme="minorHAnsi" w:cstheme="minorHAnsi"/>
          <w:sz w:val="24"/>
          <w:szCs w:val="24"/>
        </w:rPr>
      </w:pPr>
      <w:bookmarkStart w:id="4" w:name="_Toc77275253"/>
      <w:r w:rsidRPr="00400B0A">
        <w:rPr>
          <w:rFonts w:asciiTheme="minorHAnsi" w:hAnsiTheme="minorHAnsi" w:cstheme="minorHAnsi"/>
          <w:sz w:val="24"/>
          <w:szCs w:val="24"/>
        </w:rPr>
        <w:t>The scope of the project</w:t>
      </w:r>
      <w:bookmarkEnd w:id="4"/>
    </w:p>
    <w:p w14:paraId="395A516D" w14:textId="7D588B30" w:rsidR="006E2BAF" w:rsidRPr="00E66ED2" w:rsidRDefault="00AC395E" w:rsidP="00E66ED2">
      <w:pPr>
        <w:spacing w:line="360" w:lineRule="auto"/>
        <w:rPr>
          <w:rFonts w:cstheme="minorHAnsi"/>
          <w:sz w:val="24"/>
          <w:szCs w:val="24"/>
        </w:rPr>
      </w:pPr>
      <w:r w:rsidRPr="00E66ED2">
        <w:rPr>
          <w:rFonts w:cstheme="minorHAnsi"/>
          <w:sz w:val="24"/>
          <w:szCs w:val="24"/>
        </w:rPr>
        <w:t xml:space="preserve">Project scope is a piece of the venture arranging measure that reports explicit objectives, expectations, highlights, and financial plans. The extension report subtleties the rundown of exercises for the effective fulfilment of the undertaking. The degree is characterized by understanding the venture necessities and the customer's </w:t>
      </w:r>
      <w:r w:rsidR="00863448" w:rsidRPr="00E66ED2">
        <w:rPr>
          <w:rFonts w:cstheme="minorHAnsi"/>
          <w:sz w:val="24"/>
          <w:szCs w:val="24"/>
        </w:rPr>
        <w:t>expectation</w:t>
      </w:r>
      <w:r w:rsidR="007242DB" w:rsidRPr="00E66ED2">
        <w:rPr>
          <w:rFonts w:cstheme="minorHAnsi"/>
          <w:sz w:val="24"/>
          <w:szCs w:val="24"/>
        </w:rPr>
        <w:t xml:space="preserve"> (</w:t>
      </w:r>
      <w:r w:rsidR="007242DB" w:rsidRPr="00E66ED2">
        <w:rPr>
          <w:rFonts w:cstheme="minorHAnsi"/>
          <w:sz w:val="24"/>
          <w:szCs w:val="24"/>
          <w:shd w:val="clear" w:color="auto" w:fill="FFFFFF"/>
        </w:rPr>
        <w:t>Khan, 2006).</w:t>
      </w:r>
    </w:p>
    <w:p w14:paraId="50542649" w14:textId="77777777" w:rsidR="00730C49" w:rsidRPr="00E66ED2" w:rsidRDefault="0091052E" w:rsidP="00E66ED2">
      <w:pPr>
        <w:spacing w:line="360" w:lineRule="auto"/>
        <w:rPr>
          <w:rFonts w:cstheme="minorHAnsi"/>
          <w:b/>
          <w:bCs/>
          <w:sz w:val="24"/>
          <w:szCs w:val="24"/>
          <w:shd w:val="clear" w:color="auto" w:fill="FFFFFF"/>
        </w:rPr>
      </w:pPr>
      <w:r w:rsidRPr="00E66ED2">
        <w:rPr>
          <w:rFonts w:cstheme="minorHAnsi"/>
          <w:b/>
          <w:bCs/>
          <w:sz w:val="24"/>
          <w:szCs w:val="24"/>
          <w:shd w:val="clear" w:color="auto" w:fill="FFFFFF"/>
        </w:rPr>
        <w:t xml:space="preserve">The </w:t>
      </w:r>
      <w:r w:rsidR="000A4CC2" w:rsidRPr="00E66ED2">
        <w:rPr>
          <w:rFonts w:cstheme="minorHAnsi"/>
          <w:b/>
          <w:bCs/>
          <w:sz w:val="24"/>
          <w:szCs w:val="24"/>
          <w:shd w:val="clear" w:color="auto" w:fill="FFFFFF"/>
        </w:rPr>
        <w:t>goal:</w:t>
      </w:r>
    </w:p>
    <w:p w14:paraId="0331120E" w14:textId="4DEDF291" w:rsidR="00AE4D06" w:rsidRPr="00E66ED2" w:rsidRDefault="004175B7" w:rsidP="00E66ED2">
      <w:pPr>
        <w:spacing w:line="360" w:lineRule="auto"/>
        <w:rPr>
          <w:rFonts w:cstheme="minorHAnsi"/>
          <w:sz w:val="24"/>
          <w:szCs w:val="24"/>
          <w:shd w:val="clear" w:color="auto" w:fill="FFFFFF"/>
        </w:rPr>
      </w:pPr>
      <w:r>
        <w:rPr>
          <w:rFonts w:cstheme="minorHAnsi"/>
          <w:b/>
          <w:bCs/>
          <w:sz w:val="24"/>
          <w:szCs w:val="24"/>
          <w:shd w:val="clear" w:color="auto" w:fill="FFFFFF"/>
        </w:rPr>
        <w:t>17.5</w:t>
      </w:r>
      <w:r w:rsidR="005A6583" w:rsidRPr="005A6583">
        <w:rPr>
          <w:rFonts w:cstheme="minorHAnsi"/>
          <w:b/>
          <w:bCs/>
          <w:sz w:val="24"/>
          <w:szCs w:val="24"/>
          <w:shd w:val="clear" w:color="auto" w:fill="FFFFFF"/>
        </w:rPr>
        <w:t xml:space="preserve"> </w:t>
      </w:r>
      <w:r w:rsidR="005A6583" w:rsidRPr="00E66ED2">
        <w:rPr>
          <w:rFonts w:cstheme="minorHAnsi"/>
          <w:b/>
          <w:bCs/>
          <w:sz w:val="24"/>
          <w:szCs w:val="24"/>
          <w:shd w:val="clear" w:color="auto" w:fill="FFFFFF"/>
        </w:rPr>
        <w:t>weeks</w:t>
      </w:r>
      <w:r w:rsidR="00F95A76" w:rsidRPr="00E66ED2">
        <w:rPr>
          <w:rFonts w:cstheme="minorHAnsi"/>
          <w:b/>
          <w:bCs/>
          <w:sz w:val="24"/>
          <w:szCs w:val="24"/>
          <w:shd w:val="clear" w:color="auto" w:fill="FFFFFF"/>
        </w:rPr>
        <w:t xml:space="preserve"> </w:t>
      </w:r>
      <w:r w:rsidR="00D51A22">
        <w:rPr>
          <w:rFonts w:cstheme="minorHAnsi"/>
          <w:b/>
          <w:bCs/>
          <w:sz w:val="24"/>
          <w:szCs w:val="24"/>
          <w:shd w:val="clear" w:color="auto" w:fill="FFFFFF"/>
        </w:rPr>
        <w:t xml:space="preserve">(123 days) </w:t>
      </w:r>
      <w:r w:rsidR="00BE2E76" w:rsidRPr="00E66ED2">
        <w:rPr>
          <w:rFonts w:cstheme="minorHAnsi"/>
          <w:b/>
          <w:bCs/>
          <w:sz w:val="24"/>
          <w:szCs w:val="24"/>
          <w:shd w:val="clear" w:color="auto" w:fill="FFFFFF"/>
        </w:rPr>
        <w:t xml:space="preserve">restaurant </w:t>
      </w:r>
      <w:r w:rsidR="00F95A76" w:rsidRPr="00E66ED2">
        <w:rPr>
          <w:rFonts w:cstheme="minorHAnsi"/>
          <w:b/>
          <w:bCs/>
          <w:sz w:val="24"/>
          <w:szCs w:val="24"/>
          <w:shd w:val="clear" w:color="auto" w:fill="FFFFFF"/>
        </w:rPr>
        <w:t>extension plan:</w:t>
      </w:r>
      <w:r w:rsidR="00931DCA" w:rsidRPr="00E66ED2">
        <w:rPr>
          <w:rFonts w:cstheme="minorHAnsi"/>
          <w:b/>
          <w:bCs/>
          <w:sz w:val="24"/>
          <w:szCs w:val="24"/>
          <w:shd w:val="clear" w:color="auto" w:fill="FFFFFF"/>
        </w:rPr>
        <w:t xml:space="preserve"> </w:t>
      </w:r>
      <w:r w:rsidR="00931DCA" w:rsidRPr="00E66ED2">
        <w:rPr>
          <w:rFonts w:cstheme="minorHAnsi"/>
          <w:sz w:val="24"/>
          <w:szCs w:val="24"/>
          <w:shd w:val="clear" w:color="auto" w:fill="FFFFFF"/>
        </w:rPr>
        <w:t xml:space="preserve">build an extension </w:t>
      </w:r>
      <w:r w:rsidR="008378C8" w:rsidRPr="00E66ED2">
        <w:rPr>
          <w:rFonts w:cstheme="minorHAnsi"/>
          <w:sz w:val="24"/>
          <w:szCs w:val="24"/>
          <w:shd w:val="clear" w:color="auto" w:fill="FFFFFF"/>
        </w:rPr>
        <w:t>on</w:t>
      </w:r>
      <w:r w:rsidR="00FC2E56" w:rsidRPr="00E66ED2">
        <w:rPr>
          <w:rFonts w:cstheme="minorHAnsi"/>
          <w:sz w:val="24"/>
          <w:szCs w:val="24"/>
          <w:shd w:val="clear" w:color="auto" w:fill="FFFFFF"/>
        </w:rPr>
        <w:t xml:space="preserve"> the terrace </w:t>
      </w:r>
      <w:r w:rsidR="008378C8" w:rsidRPr="00E66ED2">
        <w:rPr>
          <w:rFonts w:cstheme="minorHAnsi"/>
          <w:sz w:val="24"/>
          <w:szCs w:val="24"/>
          <w:shd w:val="clear" w:color="auto" w:fill="FFFFFF"/>
        </w:rPr>
        <w:t xml:space="preserve">of the restaurant </w:t>
      </w:r>
      <w:r w:rsidR="00BF2CE9" w:rsidRPr="00E66ED2">
        <w:rPr>
          <w:rFonts w:cstheme="minorHAnsi"/>
          <w:sz w:val="24"/>
          <w:szCs w:val="24"/>
          <w:shd w:val="clear" w:color="auto" w:fill="FFFFFF"/>
        </w:rPr>
        <w:t xml:space="preserve">to create outdoor </w:t>
      </w:r>
      <w:r w:rsidR="00E26A7B" w:rsidRPr="00E66ED2">
        <w:rPr>
          <w:rFonts w:cstheme="minorHAnsi"/>
          <w:sz w:val="24"/>
          <w:szCs w:val="24"/>
          <w:shd w:val="clear" w:color="auto" w:fill="FFFFFF"/>
        </w:rPr>
        <w:t>dining</w:t>
      </w:r>
      <w:r w:rsidR="001562A3" w:rsidRPr="00E66ED2">
        <w:rPr>
          <w:rFonts w:cstheme="minorHAnsi"/>
          <w:sz w:val="24"/>
          <w:szCs w:val="24"/>
          <w:shd w:val="clear" w:color="auto" w:fill="FFFFFF"/>
        </w:rPr>
        <w:t xml:space="preserve"> in a warm, ambient with a </w:t>
      </w:r>
      <w:r w:rsidR="00E26A7B" w:rsidRPr="00E66ED2">
        <w:rPr>
          <w:rFonts w:cstheme="minorHAnsi"/>
          <w:sz w:val="24"/>
          <w:szCs w:val="24"/>
          <w:shd w:val="clear" w:color="auto" w:fill="FFFFFF"/>
        </w:rPr>
        <w:t>high standard finish.</w:t>
      </w:r>
      <w:r w:rsidR="00AF5950" w:rsidRPr="00E66ED2">
        <w:rPr>
          <w:rFonts w:cstheme="minorHAnsi"/>
          <w:sz w:val="24"/>
          <w:szCs w:val="24"/>
          <w:shd w:val="clear" w:color="auto" w:fill="FFFFFF"/>
        </w:rPr>
        <w:t xml:space="preserve"> The extended area will also require</w:t>
      </w:r>
      <w:r w:rsidR="008D3F4C" w:rsidRPr="00E66ED2">
        <w:rPr>
          <w:rFonts w:cstheme="minorHAnsi"/>
          <w:sz w:val="24"/>
          <w:szCs w:val="24"/>
          <w:shd w:val="clear" w:color="auto" w:fill="FFFFFF"/>
        </w:rPr>
        <w:t xml:space="preserve"> </w:t>
      </w:r>
      <w:r w:rsidR="000A4CC2" w:rsidRPr="00E66ED2">
        <w:rPr>
          <w:rFonts w:cstheme="minorHAnsi"/>
          <w:sz w:val="24"/>
          <w:szCs w:val="24"/>
          <w:shd w:val="clear" w:color="auto" w:fill="FFFFFF"/>
        </w:rPr>
        <w:t>building</w:t>
      </w:r>
      <w:r w:rsidR="008D3F4C" w:rsidRPr="00E66ED2">
        <w:rPr>
          <w:rFonts w:cstheme="minorHAnsi"/>
          <w:sz w:val="24"/>
          <w:szCs w:val="24"/>
          <w:shd w:val="clear" w:color="auto" w:fill="FFFFFF"/>
        </w:rPr>
        <w:t xml:space="preserve"> a bar, W/</w:t>
      </w:r>
      <w:r w:rsidR="00DC1B05" w:rsidRPr="00E66ED2">
        <w:rPr>
          <w:rFonts w:cstheme="minorHAnsi"/>
          <w:sz w:val="24"/>
          <w:szCs w:val="24"/>
          <w:shd w:val="clear" w:color="auto" w:fill="FFFFFF"/>
        </w:rPr>
        <w:t>C,</w:t>
      </w:r>
      <w:r w:rsidR="000A4CC2" w:rsidRPr="00E66ED2">
        <w:rPr>
          <w:rFonts w:cstheme="minorHAnsi"/>
          <w:sz w:val="24"/>
          <w:szCs w:val="24"/>
          <w:shd w:val="clear" w:color="auto" w:fill="FFFFFF"/>
        </w:rPr>
        <w:t xml:space="preserve"> and a disabled W/C</w:t>
      </w:r>
      <w:r w:rsidR="008D3F4C" w:rsidRPr="00E66ED2">
        <w:rPr>
          <w:rFonts w:cstheme="minorHAnsi"/>
          <w:sz w:val="24"/>
          <w:szCs w:val="24"/>
          <w:shd w:val="clear" w:color="auto" w:fill="FFFFFF"/>
        </w:rPr>
        <w:t xml:space="preserve"> </w:t>
      </w:r>
      <w:r w:rsidR="000F58D9" w:rsidRPr="00E66ED2">
        <w:rPr>
          <w:rFonts w:cstheme="minorHAnsi"/>
          <w:sz w:val="24"/>
          <w:szCs w:val="24"/>
          <w:shd w:val="clear" w:color="auto" w:fill="FFFFFF"/>
        </w:rPr>
        <w:t>to accommodate for all of the customers.</w:t>
      </w:r>
      <w:r w:rsidR="00A27BDE" w:rsidRPr="00E66ED2">
        <w:rPr>
          <w:rFonts w:cstheme="minorHAnsi"/>
          <w:sz w:val="24"/>
          <w:szCs w:val="24"/>
          <w:shd w:val="clear" w:color="auto" w:fill="FFFFFF"/>
        </w:rPr>
        <w:t xml:space="preserve"> The</w:t>
      </w:r>
      <w:r w:rsidR="00DC1B05" w:rsidRPr="00E66ED2">
        <w:rPr>
          <w:rFonts w:cstheme="minorHAnsi"/>
          <w:sz w:val="24"/>
          <w:szCs w:val="24"/>
          <w:shd w:val="clear" w:color="auto" w:fill="FFFFFF"/>
        </w:rPr>
        <w:t xml:space="preserve"> time</w:t>
      </w:r>
      <w:r w:rsidR="00A27BDE" w:rsidRPr="00E66ED2">
        <w:rPr>
          <w:rFonts w:cstheme="minorHAnsi"/>
          <w:sz w:val="24"/>
          <w:szCs w:val="24"/>
          <w:shd w:val="clear" w:color="auto" w:fill="FFFFFF"/>
        </w:rPr>
        <w:t xml:space="preserve"> frame to complete this project </w:t>
      </w:r>
      <w:r w:rsidR="007D692E" w:rsidRPr="00E66ED2">
        <w:rPr>
          <w:rFonts w:cstheme="minorHAnsi"/>
          <w:sz w:val="24"/>
          <w:szCs w:val="24"/>
          <w:shd w:val="clear" w:color="auto" w:fill="FFFFFF"/>
        </w:rPr>
        <w:t xml:space="preserve">from start to finish is </w:t>
      </w:r>
      <w:r w:rsidR="00A10A34">
        <w:rPr>
          <w:rFonts w:cstheme="minorHAnsi"/>
          <w:sz w:val="24"/>
          <w:szCs w:val="24"/>
          <w:shd w:val="clear" w:color="auto" w:fill="FFFFFF"/>
        </w:rPr>
        <w:t xml:space="preserve">17.5 </w:t>
      </w:r>
      <w:r w:rsidR="007D692E" w:rsidRPr="00E66ED2">
        <w:rPr>
          <w:rFonts w:cstheme="minorHAnsi"/>
          <w:sz w:val="24"/>
          <w:szCs w:val="24"/>
          <w:shd w:val="clear" w:color="auto" w:fill="FFFFFF"/>
        </w:rPr>
        <w:t>weeks</w:t>
      </w:r>
      <w:r w:rsidR="00F270F2" w:rsidRPr="00E66ED2">
        <w:rPr>
          <w:rFonts w:cstheme="minorHAnsi"/>
          <w:sz w:val="24"/>
          <w:szCs w:val="24"/>
          <w:shd w:val="clear" w:color="auto" w:fill="FFFFFF"/>
        </w:rPr>
        <w:t>.</w:t>
      </w:r>
    </w:p>
    <w:p w14:paraId="2DD33F53" w14:textId="1A38B83F" w:rsidR="00473F8C" w:rsidRDefault="00753836" w:rsidP="00E66ED2">
      <w:pPr>
        <w:spacing w:line="360" w:lineRule="auto"/>
        <w:rPr>
          <w:rFonts w:cstheme="minorHAnsi"/>
          <w:sz w:val="24"/>
          <w:szCs w:val="24"/>
          <w:shd w:val="clear" w:color="auto" w:fill="FFFFFF"/>
        </w:rPr>
      </w:pPr>
      <w:r w:rsidRPr="00E66ED2">
        <w:rPr>
          <w:rFonts w:cstheme="minorHAnsi"/>
          <w:b/>
          <w:bCs/>
          <w:sz w:val="24"/>
          <w:szCs w:val="24"/>
          <w:shd w:val="clear" w:color="auto" w:fill="FFFFFF"/>
        </w:rPr>
        <w:t>Total cost plan</w:t>
      </w:r>
      <w:r w:rsidR="00493FA6" w:rsidRPr="00E66ED2">
        <w:rPr>
          <w:rFonts w:cstheme="minorHAnsi"/>
          <w:b/>
          <w:bCs/>
          <w:sz w:val="24"/>
          <w:szCs w:val="24"/>
          <w:shd w:val="clear" w:color="auto" w:fill="FFFFFF"/>
        </w:rPr>
        <w:t xml:space="preserve">: </w:t>
      </w:r>
      <w:r w:rsidR="00F270F2" w:rsidRPr="00E66ED2">
        <w:rPr>
          <w:rFonts w:cstheme="minorHAnsi"/>
          <w:sz w:val="24"/>
          <w:szCs w:val="24"/>
          <w:shd w:val="clear" w:color="auto" w:fill="FFFFFF"/>
        </w:rPr>
        <w:t>within</w:t>
      </w:r>
      <w:r w:rsidR="00493FA6" w:rsidRPr="00E66ED2">
        <w:rPr>
          <w:rFonts w:cstheme="minorHAnsi"/>
          <w:b/>
          <w:bCs/>
          <w:sz w:val="24"/>
          <w:szCs w:val="24"/>
          <w:shd w:val="clear" w:color="auto" w:fill="FFFFFF"/>
        </w:rPr>
        <w:t xml:space="preserve"> </w:t>
      </w:r>
      <w:r w:rsidR="00493FA6" w:rsidRPr="00E66ED2">
        <w:rPr>
          <w:rFonts w:cstheme="minorHAnsi"/>
          <w:sz w:val="24"/>
          <w:szCs w:val="24"/>
          <w:shd w:val="clear" w:color="auto" w:fill="FFFFFF"/>
        </w:rPr>
        <w:t>£3000</w:t>
      </w:r>
      <w:r w:rsidR="00BA095E" w:rsidRPr="00E66ED2">
        <w:rPr>
          <w:rFonts w:cstheme="minorHAnsi"/>
          <w:sz w:val="24"/>
          <w:szCs w:val="24"/>
          <w:shd w:val="clear" w:color="auto" w:fill="FFFFFF"/>
        </w:rPr>
        <w:t>0</w:t>
      </w:r>
      <w:r w:rsidR="009F7CF2">
        <w:rPr>
          <w:rFonts w:cstheme="minorHAnsi"/>
          <w:sz w:val="24"/>
          <w:szCs w:val="24"/>
          <w:shd w:val="clear" w:color="auto" w:fill="FFFFFF"/>
        </w:rPr>
        <w:t xml:space="preserve"> capital.</w:t>
      </w:r>
    </w:p>
    <w:p w14:paraId="7D56857E" w14:textId="462AC021" w:rsidR="009F7CF2" w:rsidRDefault="007C0351" w:rsidP="00E66ED2">
      <w:pPr>
        <w:spacing w:line="360" w:lineRule="auto"/>
        <w:rPr>
          <w:rFonts w:cstheme="minorHAnsi"/>
          <w:b/>
          <w:bCs/>
          <w:sz w:val="24"/>
          <w:szCs w:val="24"/>
          <w:shd w:val="clear" w:color="auto" w:fill="FFFFFF"/>
        </w:rPr>
      </w:pPr>
      <w:r>
        <w:rPr>
          <w:rFonts w:cstheme="minorHAnsi"/>
          <w:b/>
          <w:bCs/>
          <w:sz w:val="24"/>
          <w:szCs w:val="24"/>
          <w:shd w:val="clear" w:color="auto" w:fill="FFFFFF"/>
        </w:rPr>
        <w:t>S</w:t>
      </w:r>
      <w:r w:rsidR="000943FD" w:rsidRPr="0080611D">
        <w:rPr>
          <w:rFonts w:cstheme="minorHAnsi"/>
          <w:b/>
          <w:bCs/>
          <w:sz w:val="24"/>
          <w:szCs w:val="24"/>
          <w:shd w:val="clear" w:color="auto" w:fill="FFFFFF"/>
        </w:rPr>
        <w:t xml:space="preserve">pare budget to cover any </w:t>
      </w:r>
      <w:r w:rsidR="0080611D" w:rsidRPr="0080611D">
        <w:rPr>
          <w:rFonts w:cstheme="minorHAnsi"/>
          <w:b/>
          <w:bCs/>
          <w:sz w:val="24"/>
          <w:szCs w:val="24"/>
          <w:shd w:val="clear" w:color="auto" w:fill="FFFFFF"/>
        </w:rPr>
        <w:t>unexpected</w:t>
      </w:r>
      <w:r w:rsidR="000943FD" w:rsidRPr="0080611D">
        <w:rPr>
          <w:rFonts w:cstheme="minorHAnsi"/>
          <w:b/>
          <w:bCs/>
          <w:sz w:val="24"/>
          <w:szCs w:val="24"/>
          <w:shd w:val="clear" w:color="auto" w:fill="FFFFFF"/>
        </w:rPr>
        <w:t xml:space="preserve"> </w:t>
      </w:r>
      <w:r w:rsidR="0080611D" w:rsidRPr="0080611D">
        <w:rPr>
          <w:rFonts w:cstheme="minorHAnsi"/>
          <w:b/>
          <w:bCs/>
          <w:sz w:val="24"/>
          <w:szCs w:val="24"/>
          <w:shd w:val="clear" w:color="auto" w:fill="FFFFFF"/>
        </w:rPr>
        <w:t>expenses</w:t>
      </w:r>
      <w:r w:rsidR="0080611D">
        <w:rPr>
          <w:rFonts w:cstheme="minorHAnsi"/>
          <w:b/>
          <w:bCs/>
          <w:sz w:val="24"/>
          <w:szCs w:val="24"/>
          <w:shd w:val="clear" w:color="auto" w:fill="FFFFFF"/>
        </w:rPr>
        <w:t xml:space="preserve">: </w:t>
      </w:r>
      <w:r w:rsidR="002E0621" w:rsidRPr="002E0621">
        <w:rPr>
          <w:rFonts w:cstheme="minorHAnsi"/>
          <w:sz w:val="24"/>
          <w:szCs w:val="24"/>
          <w:shd w:val="clear" w:color="auto" w:fill="FFFFFF"/>
        </w:rPr>
        <w:t>£10000.</w:t>
      </w:r>
      <w:r w:rsidR="0080611D" w:rsidRPr="0080611D">
        <w:rPr>
          <w:rFonts w:cstheme="minorHAnsi"/>
          <w:b/>
          <w:bCs/>
          <w:sz w:val="24"/>
          <w:szCs w:val="24"/>
          <w:shd w:val="clear" w:color="auto" w:fill="FFFFFF"/>
        </w:rPr>
        <w:t xml:space="preserve"> </w:t>
      </w:r>
    </w:p>
    <w:p w14:paraId="0EF22D93" w14:textId="0CF26CC7" w:rsidR="002E0621" w:rsidRDefault="002E0621" w:rsidP="00E66ED2">
      <w:pPr>
        <w:spacing w:line="360" w:lineRule="auto"/>
        <w:rPr>
          <w:rFonts w:cstheme="minorHAnsi"/>
          <w:b/>
          <w:bCs/>
          <w:sz w:val="24"/>
          <w:szCs w:val="24"/>
          <w:shd w:val="clear" w:color="auto" w:fill="FFFFFF"/>
        </w:rPr>
      </w:pPr>
    </w:p>
    <w:p w14:paraId="4B43C990" w14:textId="77777777" w:rsidR="00377057" w:rsidRPr="0080611D" w:rsidRDefault="00377057" w:rsidP="00E66ED2">
      <w:pPr>
        <w:spacing w:line="360" w:lineRule="auto"/>
        <w:rPr>
          <w:rFonts w:cstheme="minorHAnsi"/>
          <w:b/>
          <w:bCs/>
          <w:sz w:val="24"/>
          <w:szCs w:val="24"/>
          <w:shd w:val="clear" w:color="auto" w:fill="FFFFFF"/>
        </w:rPr>
      </w:pPr>
    </w:p>
    <w:p w14:paraId="31F0ED8C" w14:textId="3B54587B" w:rsidR="003E5AF0" w:rsidRPr="000175C3" w:rsidRDefault="00110D51" w:rsidP="000175C3">
      <w:pPr>
        <w:pStyle w:val="Heading2"/>
        <w:rPr>
          <w:rFonts w:asciiTheme="minorHAnsi" w:hAnsiTheme="minorHAnsi" w:cstheme="minorHAnsi"/>
          <w:sz w:val="24"/>
          <w:szCs w:val="24"/>
          <w:shd w:val="clear" w:color="auto" w:fill="FFFFFF"/>
        </w:rPr>
      </w:pPr>
      <w:bookmarkStart w:id="5" w:name="_Toc77275254"/>
      <w:r w:rsidRPr="000175C3">
        <w:rPr>
          <w:rFonts w:asciiTheme="minorHAnsi" w:hAnsiTheme="minorHAnsi" w:cstheme="minorHAnsi"/>
          <w:sz w:val="24"/>
          <w:szCs w:val="24"/>
          <w:shd w:val="clear" w:color="auto" w:fill="FFFFFF"/>
        </w:rPr>
        <w:lastRenderedPageBreak/>
        <w:t>Mission breakdown</w:t>
      </w:r>
      <w:bookmarkEnd w:id="5"/>
    </w:p>
    <w:p w14:paraId="5348207B" w14:textId="4F3C9E96" w:rsidR="00110D51" w:rsidRPr="00E66ED2" w:rsidRDefault="00991E56" w:rsidP="00E66ED2">
      <w:pPr>
        <w:pStyle w:val="ListParagraph"/>
        <w:numPr>
          <w:ilvl w:val="0"/>
          <w:numId w:val="12"/>
        </w:numPr>
        <w:spacing w:line="360" w:lineRule="auto"/>
        <w:rPr>
          <w:rFonts w:cstheme="minorHAnsi"/>
          <w:sz w:val="24"/>
          <w:szCs w:val="24"/>
          <w:shd w:val="clear" w:color="auto" w:fill="FFFFFF"/>
        </w:rPr>
      </w:pPr>
      <w:r w:rsidRPr="00E66ED2">
        <w:rPr>
          <w:rFonts w:cstheme="minorHAnsi"/>
          <w:sz w:val="24"/>
          <w:szCs w:val="24"/>
          <w:shd w:val="clear" w:color="auto" w:fill="FFFFFF"/>
        </w:rPr>
        <w:t xml:space="preserve">Get the planning </w:t>
      </w:r>
      <w:r w:rsidR="00077B3C" w:rsidRPr="00E66ED2">
        <w:rPr>
          <w:rFonts w:cstheme="minorHAnsi"/>
          <w:sz w:val="24"/>
          <w:szCs w:val="24"/>
          <w:shd w:val="clear" w:color="auto" w:fill="FFFFFF"/>
        </w:rPr>
        <w:t>permission.</w:t>
      </w:r>
      <w:r w:rsidRPr="00E66ED2">
        <w:rPr>
          <w:rFonts w:cstheme="minorHAnsi"/>
          <w:sz w:val="24"/>
          <w:szCs w:val="24"/>
          <w:shd w:val="clear" w:color="auto" w:fill="FFFFFF"/>
        </w:rPr>
        <w:t xml:space="preserve"> </w:t>
      </w:r>
    </w:p>
    <w:p w14:paraId="5EFD7EED" w14:textId="639CAEF1" w:rsidR="00991E56" w:rsidRPr="00E66ED2" w:rsidRDefault="00991E56" w:rsidP="00E66ED2">
      <w:pPr>
        <w:pStyle w:val="ListParagraph"/>
        <w:numPr>
          <w:ilvl w:val="0"/>
          <w:numId w:val="12"/>
        </w:numPr>
        <w:spacing w:line="360" w:lineRule="auto"/>
        <w:rPr>
          <w:rFonts w:cstheme="minorHAnsi"/>
          <w:sz w:val="24"/>
          <w:szCs w:val="24"/>
          <w:shd w:val="clear" w:color="auto" w:fill="FFFFFF"/>
        </w:rPr>
      </w:pPr>
      <w:r w:rsidRPr="00E66ED2">
        <w:rPr>
          <w:rFonts w:cstheme="minorHAnsi"/>
          <w:sz w:val="24"/>
          <w:szCs w:val="24"/>
          <w:shd w:val="clear" w:color="auto" w:fill="FFFFFF"/>
        </w:rPr>
        <w:t xml:space="preserve">Get an </w:t>
      </w:r>
      <w:r w:rsidR="00BB5E1A" w:rsidRPr="00E66ED2">
        <w:rPr>
          <w:rFonts w:cstheme="minorHAnsi"/>
          <w:sz w:val="24"/>
          <w:szCs w:val="24"/>
          <w:shd w:val="clear" w:color="auto" w:fill="FFFFFF"/>
        </w:rPr>
        <w:t xml:space="preserve">architect to design/draw the final </w:t>
      </w:r>
      <w:r w:rsidR="00F820AE" w:rsidRPr="00E66ED2">
        <w:rPr>
          <w:rFonts w:cstheme="minorHAnsi"/>
          <w:sz w:val="24"/>
          <w:szCs w:val="24"/>
          <w:shd w:val="clear" w:color="auto" w:fill="FFFFFF"/>
        </w:rPr>
        <w:t>plan of the extension</w:t>
      </w:r>
      <w:r w:rsidR="00077B3C" w:rsidRPr="00E66ED2">
        <w:rPr>
          <w:rFonts w:cstheme="minorHAnsi"/>
          <w:sz w:val="24"/>
          <w:szCs w:val="24"/>
          <w:shd w:val="clear" w:color="auto" w:fill="FFFFFF"/>
        </w:rPr>
        <w:t>.</w:t>
      </w:r>
    </w:p>
    <w:p w14:paraId="3ECB1C6F" w14:textId="6D6CEAD4" w:rsidR="0002273C" w:rsidRPr="00E66ED2" w:rsidRDefault="00F820AE" w:rsidP="00E66ED2">
      <w:pPr>
        <w:pStyle w:val="ListParagraph"/>
        <w:numPr>
          <w:ilvl w:val="0"/>
          <w:numId w:val="12"/>
        </w:numPr>
        <w:spacing w:line="360" w:lineRule="auto"/>
        <w:rPr>
          <w:rFonts w:cstheme="minorHAnsi"/>
          <w:sz w:val="24"/>
          <w:szCs w:val="24"/>
          <w:shd w:val="clear" w:color="auto" w:fill="FFFFFF"/>
        </w:rPr>
      </w:pPr>
      <w:r w:rsidRPr="00E66ED2">
        <w:rPr>
          <w:rFonts w:cstheme="minorHAnsi"/>
          <w:sz w:val="24"/>
          <w:szCs w:val="24"/>
          <w:shd w:val="clear" w:color="auto" w:fill="FFFFFF"/>
        </w:rPr>
        <w:t xml:space="preserve">Inform all the relevant </w:t>
      </w:r>
      <w:r w:rsidR="001C3D63" w:rsidRPr="00E66ED2">
        <w:rPr>
          <w:rFonts w:cstheme="minorHAnsi"/>
          <w:sz w:val="24"/>
          <w:szCs w:val="24"/>
          <w:shd w:val="clear" w:color="auto" w:fill="FFFFFF"/>
        </w:rPr>
        <w:t xml:space="preserve">parties involved such as solicitor, </w:t>
      </w:r>
      <w:r w:rsidR="005D149F" w:rsidRPr="00E66ED2">
        <w:rPr>
          <w:rFonts w:cstheme="minorHAnsi"/>
          <w:sz w:val="24"/>
          <w:szCs w:val="24"/>
          <w:shd w:val="clear" w:color="auto" w:fill="FFFFFF"/>
        </w:rPr>
        <w:t>directors, stakeholders</w:t>
      </w:r>
      <w:r w:rsidR="00077B3C" w:rsidRPr="00E66ED2">
        <w:rPr>
          <w:rFonts w:cstheme="minorHAnsi"/>
          <w:sz w:val="24"/>
          <w:szCs w:val="24"/>
          <w:shd w:val="clear" w:color="auto" w:fill="FFFFFF"/>
        </w:rPr>
        <w:t>, employee</w:t>
      </w:r>
      <w:r w:rsidR="0021069F" w:rsidRPr="00E66ED2">
        <w:rPr>
          <w:rFonts w:cstheme="minorHAnsi"/>
          <w:sz w:val="24"/>
          <w:szCs w:val="24"/>
          <w:shd w:val="clear" w:color="auto" w:fill="FFFFFF"/>
        </w:rPr>
        <w:t xml:space="preserve"> </w:t>
      </w:r>
      <w:r w:rsidR="00553283" w:rsidRPr="00E66ED2">
        <w:rPr>
          <w:rFonts w:cstheme="minorHAnsi"/>
          <w:sz w:val="24"/>
          <w:szCs w:val="24"/>
          <w:shd w:val="clear" w:color="auto" w:fill="FFFFFF"/>
        </w:rPr>
        <w:t>etc</w:t>
      </w:r>
      <w:r w:rsidR="009917B4">
        <w:rPr>
          <w:rFonts w:cstheme="minorHAnsi"/>
          <w:sz w:val="24"/>
          <w:szCs w:val="24"/>
          <w:shd w:val="clear" w:color="auto" w:fill="FFFFFF"/>
        </w:rPr>
        <w:t xml:space="preserve"> via emails</w:t>
      </w:r>
      <w:r w:rsidR="00E15F84">
        <w:rPr>
          <w:rFonts w:cstheme="minorHAnsi"/>
          <w:sz w:val="24"/>
          <w:szCs w:val="24"/>
          <w:shd w:val="clear" w:color="auto" w:fill="FFFFFF"/>
        </w:rPr>
        <w:t xml:space="preserve">, </w:t>
      </w:r>
      <w:r w:rsidR="00393E54">
        <w:rPr>
          <w:rFonts w:cstheme="minorHAnsi"/>
          <w:sz w:val="24"/>
          <w:szCs w:val="24"/>
          <w:shd w:val="clear" w:color="auto" w:fill="FFFFFF"/>
        </w:rPr>
        <w:t xml:space="preserve">direct </w:t>
      </w:r>
      <w:r w:rsidR="00554212">
        <w:rPr>
          <w:rFonts w:cstheme="minorHAnsi"/>
          <w:sz w:val="24"/>
          <w:szCs w:val="24"/>
          <w:shd w:val="clear" w:color="auto" w:fill="FFFFFF"/>
        </w:rPr>
        <w:t>calls,</w:t>
      </w:r>
      <w:r w:rsidR="00E15F84">
        <w:rPr>
          <w:rFonts w:cstheme="minorHAnsi"/>
          <w:sz w:val="24"/>
          <w:szCs w:val="24"/>
          <w:shd w:val="clear" w:color="auto" w:fill="FFFFFF"/>
        </w:rPr>
        <w:t xml:space="preserve"> and social media.</w:t>
      </w:r>
    </w:p>
    <w:p w14:paraId="4D8AF46E" w14:textId="2AF71DF8" w:rsidR="00EA77B4" w:rsidRPr="000175C3" w:rsidRDefault="00EA77B4" w:rsidP="000175C3">
      <w:pPr>
        <w:pStyle w:val="Heading2"/>
        <w:rPr>
          <w:rFonts w:asciiTheme="minorHAnsi" w:hAnsiTheme="minorHAnsi" w:cstheme="minorHAnsi"/>
          <w:sz w:val="24"/>
          <w:szCs w:val="24"/>
          <w:shd w:val="clear" w:color="auto" w:fill="FFFFFF"/>
        </w:rPr>
      </w:pPr>
    </w:p>
    <w:p w14:paraId="41AAA7D9" w14:textId="04D3D85A" w:rsidR="00F82735" w:rsidRPr="000175C3" w:rsidRDefault="00357E16" w:rsidP="000175C3">
      <w:pPr>
        <w:pStyle w:val="Heading2"/>
        <w:rPr>
          <w:rFonts w:asciiTheme="minorHAnsi" w:hAnsiTheme="minorHAnsi" w:cstheme="minorHAnsi"/>
          <w:sz w:val="24"/>
          <w:szCs w:val="24"/>
          <w:shd w:val="clear" w:color="auto" w:fill="FFFFFF"/>
        </w:rPr>
      </w:pPr>
      <w:bookmarkStart w:id="6" w:name="_Toc77275255"/>
      <w:r w:rsidRPr="000175C3">
        <w:rPr>
          <w:rFonts w:asciiTheme="minorHAnsi" w:hAnsiTheme="minorHAnsi" w:cstheme="minorHAnsi"/>
          <w:sz w:val="24"/>
          <w:szCs w:val="24"/>
          <w:shd w:val="clear" w:color="auto" w:fill="FFFFFF"/>
        </w:rPr>
        <w:t>The scope of p</w:t>
      </w:r>
      <w:r w:rsidR="00590386" w:rsidRPr="000175C3">
        <w:rPr>
          <w:rFonts w:asciiTheme="minorHAnsi" w:hAnsiTheme="minorHAnsi" w:cstheme="minorHAnsi"/>
          <w:sz w:val="24"/>
          <w:szCs w:val="24"/>
          <w:shd w:val="clear" w:color="auto" w:fill="FFFFFF"/>
        </w:rPr>
        <w:t>roject</w:t>
      </w:r>
      <w:r w:rsidR="001942B3" w:rsidRPr="000175C3">
        <w:rPr>
          <w:rFonts w:asciiTheme="minorHAnsi" w:hAnsiTheme="minorHAnsi" w:cstheme="minorHAnsi"/>
          <w:sz w:val="24"/>
          <w:szCs w:val="24"/>
          <w:shd w:val="clear" w:color="auto" w:fill="FFFFFF"/>
        </w:rPr>
        <w:t xml:space="preserve"> deliverables</w:t>
      </w:r>
      <w:bookmarkEnd w:id="6"/>
      <w:r w:rsidR="001942B3" w:rsidRPr="000175C3">
        <w:rPr>
          <w:rFonts w:asciiTheme="minorHAnsi" w:hAnsiTheme="minorHAnsi" w:cstheme="minorHAnsi"/>
          <w:sz w:val="24"/>
          <w:szCs w:val="24"/>
          <w:shd w:val="clear" w:color="auto" w:fill="FFFFFF"/>
        </w:rPr>
        <w:t xml:space="preserve"> </w:t>
      </w:r>
    </w:p>
    <w:tbl>
      <w:tblPr>
        <w:tblStyle w:val="TableGrid"/>
        <w:tblW w:w="9776" w:type="dxa"/>
        <w:tblLook w:val="04A0" w:firstRow="1" w:lastRow="0" w:firstColumn="1" w:lastColumn="0" w:noHBand="0" w:noVBand="1"/>
      </w:tblPr>
      <w:tblGrid>
        <w:gridCol w:w="7508"/>
        <w:gridCol w:w="2268"/>
      </w:tblGrid>
      <w:tr w:rsidR="00DB0B51" w:rsidRPr="00E66ED2" w14:paraId="2554E374" w14:textId="77777777" w:rsidTr="00F82735">
        <w:trPr>
          <w:trHeight w:val="314"/>
        </w:trPr>
        <w:tc>
          <w:tcPr>
            <w:tcW w:w="7508" w:type="dxa"/>
          </w:tcPr>
          <w:p w14:paraId="0002B8F6" w14:textId="611E57D0" w:rsidR="00986888" w:rsidRPr="00E66ED2" w:rsidRDefault="00F82735" w:rsidP="00E66ED2">
            <w:pPr>
              <w:spacing w:line="360" w:lineRule="auto"/>
              <w:rPr>
                <w:rFonts w:cstheme="minorHAnsi"/>
                <w:sz w:val="24"/>
                <w:szCs w:val="24"/>
                <w:shd w:val="clear" w:color="auto" w:fill="FFFFFF"/>
              </w:rPr>
            </w:pPr>
            <w:r w:rsidRPr="00E66ED2">
              <w:rPr>
                <w:rFonts w:cstheme="minorHAnsi"/>
                <w:b/>
                <w:bCs/>
                <w:sz w:val="24"/>
                <w:szCs w:val="24"/>
                <w:shd w:val="clear" w:color="auto" w:fill="FFFFFF"/>
              </w:rPr>
              <w:t>deliverables</w:t>
            </w:r>
          </w:p>
        </w:tc>
        <w:tc>
          <w:tcPr>
            <w:tcW w:w="2268" w:type="dxa"/>
          </w:tcPr>
          <w:p w14:paraId="037E74D6" w14:textId="4695EE70" w:rsidR="00986888" w:rsidRPr="00E66ED2" w:rsidRDefault="00CC7F68" w:rsidP="00E66ED2">
            <w:pPr>
              <w:spacing w:line="360" w:lineRule="auto"/>
              <w:rPr>
                <w:rFonts w:cstheme="minorHAnsi"/>
                <w:b/>
                <w:bCs/>
                <w:sz w:val="24"/>
                <w:szCs w:val="24"/>
                <w:shd w:val="clear" w:color="auto" w:fill="FFFFFF"/>
              </w:rPr>
            </w:pPr>
            <w:r w:rsidRPr="00E66ED2">
              <w:rPr>
                <w:rFonts w:cstheme="minorHAnsi"/>
                <w:b/>
                <w:bCs/>
                <w:sz w:val="24"/>
                <w:szCs w:val="24"/>
                <w:shd w:val="clear" w:color="auto" w:fill="FFFFFF"/>
              </w:rPr>
              <w:t xml:space="preserve">Date </w:t>
            </w:r>
          </w:p>
        </w:tc>
      </w:tr>
      <w:tr w:rsidR="00DB0B51" w:rsidRPr="00E66ED2" w14:paraId="49C52C29" w14:textId="77777777" w:rsidTr="00F82735">
        <w:trPr>
          <w:trHeight w:val="295"/>
        </w:trPr>
        <w:tc>
          <w:tcPr>
            <w:tcW w:w="7508" w:type="dxa"/>
          </w:tcPr>
          <w:p w14:paraId="44A692CF" w14:textId="5AFF8C76" w:rsidR="00CC7F68" w:rsidRPr="00E66ED2" w:rsidRDefault="00F3638D" w:rsidP="00E66ED2">
            <w:pPr>
              <w:spacing w:line="360" w:lineRule="auto"/>
              <w:rPr>
                <w:rFonts w:cstheme="minorHAnsi"/>
                <w:sz w:val="24"/>
                <w:szCs w:val="24"/>
                <w:shd w:val="clear" w:color="auto" w:fill="FFFFFF"/>
              </w:rPr>
            </w:pPr>
            <w:r w:rsidRPr="00E66ED2">
              <w:rPr>
                <w:rFonts w:cstheme="minorHAnsi"/>
                <w:sz w:val="24"/>
                <w:szCs w:val="24"/>
                <w:shd w:val="clear" w:color="auto" w:fill="FFFFFF"/>
              </w:rPr>
              <w:t>Planning permission</w:t>
            </w:r>
          </w:p>
        </w:tc>
        <w:tc>
          <w:tcPr>
            <w:tcW w:w="2268" w:type="dxa"/>
          </w:tcPr>
          <w:p w14:paraId="455ADC60" w14:textId="7942C49A" w:rsidR="00986888" w:rsidRPr="00E66ED2" w:rsidRDefault="00AE248C" w:rsidP="00E66ED2">
            <w:pPr>
              <w:spacing w:line="360" w:lineRule="auto"/>
              <w:rPr>
                <w:rFonts w:cstheme="minorHAnsi"/>
                <w:sz w:val="24"/>
                <w:szCs w:val="24"/>
                <w:shd w:val="clear" w:color="auto" w:fill="FFFFFF"/>
              </w:rPr>
            </w:pPr>
            <w:r w:rsidRPr="00E66ED2">
              <w:rPr>
                <w:rFonts w:cstheme="minorHAnsi"/>
                <w:sz w:val="24"/>
                <w:szCs w:val="24"/>
                <w:shd w:val="clear" w:color="auto" w:fill="FFFFFF"/>
              </w:rPr>
              <w:t>Apr</w:t>
            </w:r>
            <w:r w:rsidR="007E60ED" w:rsidRPr="00E66ED2">
              <w:rPr>
                <w:rFonts w:cstheme="minorHAnsi"/>
                <w:sz w:val="24"/>
                <w:szCs w:val="24"/>
                <w:shd w:val="clear" w:color="auto" w:fill="FFFFFF"/>
              </w:rPr>
              <w:t xml:space="preserve"> 1</w:t>
            </w:r>
            <w:r w:rsidR="007E60ED" w:rsidRPr="00E66ED2">
              <w:rPr>
                <w:rFonts w:cstheme="minorHAnsi"/>
                <w:sz w:val="24"/>
                <w:szCs w:val="24"/>
                <w:shd w:val="clear" w:color="auto" w:fill="FFFFFF"/>
                <w:vertAlign w:val="superscript"/>
              </w:rPr>
              <w:t xml:space="preserve">st, </w:t>
            </w:r>
            <w:r w:rsidR="007E60ED" w:rsidRPr="00E66ED2">
              <w:rPr>
                <w:rFonts w:cstheme="minorHAnsi"/>
                <w:sz w:val="24"/>
                <w:szCs w:val="24"/>
                <w:shd w:val="clear" w:color="auto" w:fill="FFFFFF"/>
              </w:rPr>
              <w:t>2021</w:t>
            </w:r>
          </w:p>
        </w:tc>
      </w:tr>
      <w:tr w:rsidR="00DB0B51" w:rsidRPr="00E66ED2" w14:paraId="09616881" w14:textId="77777777" w:rsidTr="00F82735">
        <w:trPr>
          <w:trHeight w:val="314"/>
        </w:trPr>
        <w:tc>
          <w:tcPr>
            <w:tcW w:w="7508" w:type="dxa"/>
          </w:tcPr>
          <w:p w14:paraId="2C3C0034" w14:textId="2FC4C8E5" w:rsidR="00986888" w:rsidRPr="00E66ED2" w:rsidRDefault="00954267" w:rsidP="00E66ED2">
            <w:pPr>
              <w:spacing w:line="360" w:lineRule="auto"/>
              <w:rPr>
                <w:rFonts w:cstheme="minorHAnsi"/>
                <w:sz w:val="24"/>
                <w:szCs w:val="24"/>
                <w:shd w:val="clear" w:color="auto" w:fill="FFFFFF"/>
              </w:rPr>
            </w:pPr>
            <w:r w:rsidRPr="00E66ED2">
              <w:rPr>
                <w:rFonts w:cstheme="minorHAnsi"/>
                <w:sz w:val="24"/>
                <w:szCs w:val="24"/>
                <w:shd w:val="clear" w:color="auto" w:fill="FFFFFF"/>
              </w:rPr>
              <w:t>Acceptance of planning permission</w:t>
            </w:r>
          </w:p>
        </w:tc>
        <w:tc>
          <w:tcPr>
            <w:tcW w:w="2268" w:type="dxa"/>
          </w:tcPr>
          <w:p w14:paraId="14E0A688" w14:textId="7C7E41C7" w:rsidR="00986888" w:rsidRPr="00E66ED2" w:rsidRDefault="00E44913" w:rsidP="00E66ED2">
            <w:pPr>
              <w:spacing w:line="360" w:lineRule="auto"/>
              <w:rPr>
                <w:rFonts w:cstheme="minorHAnsi"/>
                <w:sz w:val="24"/>
                <w:szCs w:val="24"/>
                <w:shd w:val="clear" w:color="auto" w:fill="FFFFFF"/>
              </w:rPr>
            </w:pPr>
            <w:r w:rsidRPr="00E66ED2">
              <w:rPr>
                <w:rFonts w:cstheme="minorHAnsi"/>
                <w:sz w:val="24"/>
                <w:szCs w:val="24"/>
                <w:shd w:val="clear" w:color="auto" w:fill="FFFFFF"/>
              </w:rPr>
              <w:t xml:space="preserve">Apr </w:t>
            </w:r>
            <w:r w:rsidR="00950D96" w:rsidRPr="00E66ED2">
              <w:rPr>
                <w:rFonts w:cstheme="minorHAnsi"/>
                <w:sz w:val="24"/>
                <w:szCs w:val="24"/>
                <w:shd w:val="clear" w:color="auto" w:fill="FFFFFF"/>
              </w:rPr>
              <w:t>21</w:t>
            </w:r>
            <w:r w:rsidR="00950D96" w:rsidRPr="00E66ED2">
              <w:rPr>
                <w:rFonts w:cstheme="minorHAnsi"/>
                <w:sz w:val="24"/>
                <w:szCs w:val="24"/>
                <w:shd w:val="clear" w:color="auto" w:fill="FFFFFF"/>
                <w:vertAlign w:val="superscript"/>
              </w:rPr>
              <w:t>st</w:t>
            </w:r>
            <w:r w:rsidRPr="00E66ED2">
              <w:rPr>
                <w:rFonts w:cstheme="minorHAnsi"/>
                <w:sz w:val="24"/>
                <w:szCs w:val="24"/>
                <w:shd w:val="clear" w:color="auto" w:fill="FFFFFF"/>
              </w:rPr>
              <w:t xml:space="preserve"> </w:t>
            </w:r>
            <w:r w:rsidR="00F87815" w:rsidRPr="00E66ED2">
              <w:rPr>
                <w:rFonts w:cstheme="minorHAnsi"/>
                <w:sz w:val="24"/>
                <w:szCs w:val="24"/>
                <w:shd w:val="clear" w:color="auto" w:fill="FFFFFF"/>
              </w:rPr>
              <w:t>2021</w:t>
            </w:r>
          </w:p>
        </w:tc>
      </w:tr>
      <w:tr w:rsidR="00DB0B51" w:rsidRPr="00E66ED2" w14:paraId="29F63939" w14:textId="77777777" w:rsidTr="00ED210A">
        <w:trPr>
          <w:trHeight w:val="293"/>
        </w:trPr>
        <w:tc>
          <w:tcPr>
            <w:tcW w:w="7508" w:type="dxa"/>
          </w:tcPr>
          <w:p w14:paraId="78F2E012" w14:textId="251AF060" w:rsidR="00986888" w:rsidRPr="00E66ED2" w:rsidRDefault="002674F7" w:rsidP="00E66ED2">
            <w:pPr>
              <w:spacing w:line="360" w:lineRule="auto"/>
              <w:rPr>
                <w:rFonts w:cstheme="minorHAnsi"/>
                <w:sz w:val="24"/>
                <w:szCs w:val="24"/>
                <w:shd w:val="clear" w:color="auto" w:fill="FFFFFF"/>
              </w:rPr>
            </w:pPr>
            <w:r w:rsidRPr="00E66ED2">
              <w:rPr>
                <w:rFonts w:cstheme="minorHAnsi"/>
                <w:sz w:val="24"/>
                <w:szCs w:val="24"/>
                <w:shd w:val="clear" w:color="auto" w:fill="FFFFFF"/>
              </w:rPr>
              <w:t>A</w:t>
            </w:r>
            <w:r w:rsidR="00F87815" w:rsidRPr="00E66ED2">
              <w:rPr>
                <w:rFonts w:cstheme="minorHAnsi"/>
                <w:sz w:val="24"/>
                <w:szCs w:val="24"/>
                <w:shd w:val="clear" w:color="auto" w:fill="FFFFFF"/>
              </w:rPr>
              <w:t xml:space="preserve">rchitect to </w:t>
            </w:r>
            <w:r w:rsidR="002363CF" w:rsidRPr="00E66ED2">
              <w:rPr>
                <w:rFonts w:cstheme="minorHAnsi"/>
                <w:sz w:val="24"/>
                <w:szCs w:val="24"/>
                <w:shd w:val="clear" w:color="auto" w:fill="FFFFFF"/>
              </w:rPr>
              <w:t xml:space="preserve">finalise the design </w:t>
            </w:r>
          </w:p>
        </w:tc>
        <w:tc>
          <w:tcPr>
            <w:tcW w:w="2268" w:type="dxa"/>
          </w:tcPr>
          <w:p w14:paraId="188B101F" w14:textId="13A49E15" w:rsidR="00ED210A" w:rsidRPr="00E66ED2" w:rsidRDefault="002C0EAB" w:rsidP="00E66ED2">
            <w:pPr>
              <w:spacing w:line="360" w:lineRule="auto"/>
              <w:rPr>
                <w:rFonts w:cstheme="minorHAnsi"/>
                <w:sz w:val="24"/>
                <w:szCs w:val="24"/>
                <w:shd w:val="clear" w:color="auto" w:fill="FFFFFF"/>
              </w:rPr>
            </w:pPr>
            <w:r w:rsidRPr="00E66ED2">
              <w:rPr>
                <w:rFonts w:cstheme="minorHAnsi"/>
                <w:sz w:val="24"/>
                <w:szCs w:val="24"/>
                <w:shd w:val="clear" w:color="auto" w:fill="FFFFFF"/>
              </w:rPr>
              <w:t>Apr 10</w:t>
            </w:r>
            <w:r w:rsidRPr="00E66ED2">
              <w:rPr>
                <w:rFonts w:cstheme="minorHAnsi"/>
                <w:sz w:val="24"/>
                <w:szCs w:val="24"/>
                <w:shd w:val="clear" w:color="auto" w:fill="FFFFFF"/>
                <w:vertAlign w:val="superscript"/>
              </w:rPr>
              <w:t>th</w:t>
            </w:r>
            <w:r w:rsidRPr="00E66ED2">
              <w:rPr>
                <w:rFonts w:cstheme="minorHAnsi"/>
                <w:sz w:val="24"/>
                <w:szCs w:val="24"/>
                <w:shd w:val="clear" w:color="auto" w:fill="FFFFFF"/>
              </w:rPr>
              <w:t xml:space="preserve"> 2021</w:t>
            </w:r>
          </w:p>
        </w:tc>
      </w:tr>
      <w:tr w:rsidR="00DB0B51" w:rsidRPr="00E66ED2" w14:paraId="3D2B9BE7" w14:textId="77777777" w:rsidTr="00F82735">
        <w:trPr>
          <w:trHeight w:val="314"/>
        </w:trPr>
        <w:tc>
          <w:tcPr>
            <w:tcW w:w="7508" w:type="dxa"/>
          </w:tcPr>
          <w:p w14:paraId="65FE0FE1" w14:textId="333736B9" w:rsidR="00986888" w:rsidRPr="00E66ED2" w:rsidRDefault="002C0EAB" w:rsidP="00E66ED2">
            <w:pPr>
              <w:spacing w:line="360" w:lineRule="auto"/>
              <w:rPr>
                <w:rFonts w:cstheme="minorHAnsi"/>
                <w:sz w:val="24"/>
                <w:szCs w:val="24"/>
                <w:shd w:val="clear" w:color="auto" w:fill="FFFFFF"/>
              </w:rPr>
            </w:pPr>
            <w:r w:rsidRPr="00E66ED2">
              <w:rPr>
                <w:rFonts w:cstheme="minorHAnsi"/>
                <w:sz w:val="24"/>
                <w:szCs w:val="24"/>
                <w:shd w:val="clear" w:color="auto" w:fill="FFFFFF"/>
              </w:rPr>
              <w:t>Bring</w:t>
            </w:r>
            <w:r w:rsidR="0023783E" w:rsidRPr="00E66ED2">
              <w:rPr>
                <w:rFonts w:cstheme="minorHAnsi"/>
                <w:sz w:val="24"/>
                <w:szCs w:val="24"/>
                <w:shd w:val="clear" w:color="auto" w:fill="FFFFFF"/>
              </w:rPr>
              <w:t xml:space="preserve"> in</w:t>
            </w:r>
            <w:r w:rsidRPr="00E66ED2">
              <w:rPr>
                <w:rFonts w:cstheme="minorHAnsi"/>
                <w:sz w:val="24"/>
                <w:szCs w:val="24"/>
                <w:shd w:val="clear" w:color="auto" w:fill="FFFFFF"/>
              </w:rPr>
              <w:t xml:space="preserve"> </w:t>
            </w:r>
            <w:r w:rsidR="0009406B" w:rsidRPr="00E66ED2">
              <w:rPr>
                <w:rFonts w:cstheme="minorHAnsi"/>
                <w:sz w:val="24"/>
                <w:szCs w:val="24"/>
                <w:shd w:val="clear" w:color="auto" w:fill="FFFFFF"/>
              </w:rPr>
              <w:t xml:space="preserve">builders for at least 3 different quotes </w:t>
            </w:r>
          </w:p>
        </w:tc>
        <w:tc>
          <w:tcPr>
            <w:tcW w:w="2268" w:type="dxa"/>
          </w:tcPr>
          <w:p w14:paraId="5EB41236" w14:textId="1E199987" w:rsidR="00986888" w:rsidRPr="00E66ED2" w:rsidRDefault="0023783E" w:rsidP="00E66ED2">
            <w:pPr>
              <w:spacing w:line="360" w:lineRule="auto"/>
              <w:rPr>
                <w:rFonts w:cstheme="minorHAnsi"/>
                <w:sz w:val="24"/>
                <w:szCs w:val="24"/>
                <w:shd w:val="clear" w:color="auto" w:fill="FFFFFF"/>
              </w:rPr>
            </w:pPr>
            <w:r w:rsidRPr="00E66ED2">
              <w:rPr>
                <w:rFonts w:cstheme="minorHAnsi"/>
                <w:sz w:val="24"/>
                <w:szCs w:val="24"/>
                <w:shd w:val="clear" w:color="auto" w:fill="FFFFFF"/>
              </w:rPr>
              <w:t>Apr 15</w:t>
            </w:r>
            <w:r w:rsidRPr="00E66ED2">
              <w:rPr>
                <w:rFonts w:cstheme="minorHAnsi"/>
                <w:sz w:val="24"/>
                <w:szCs w:val="24"/>
                <w:shd w:val="clear" w:color="auto" w:fill="FFFFFF"/>
                <w:vertAlign w:val="superscript"/>
              </w:rPr>
              <w:t>th</w:t>
            </w:r>
            <w:r w:rsidRPr="00E66ED2">
              <w:rPr>
                <w:rFonts w:cstheme="minorHAnsi"/>
                <w:sz w:val="24"/>
                <w:szCs w:val="24"/>
                <w:shd w:val="clear" w:color="auto" w:fill="FFFFFF"/>
              </w:rPr>
              <w:t xml:space="preserve"> 2021</w:t>
            </w:r>
          </w:p>
        </w:tc>
      </w:tr>
      <w:tr w:rsidR="00DB0B51" w:rsidRPr="00E66ED2" w14:paraId="51FCB4AF" w14:textId="77777777" w:rsidTr="00F82735">
        <w:trPr>
          <w:trHeight w:val="295"/>
        </w:trPr>
        <w:tc>
          <w:tcPr>
            <w:tcW w:w="7508" w:type="dxa"/>
          </w:tcPr>
          <w:p w14:paraId="4D08B12D" w14:textId="44E1ACC1" w:rsidR="00986888" w:rsidRPr="00E66ED2" w:rsidRDefault="006242AE" w:rsidP="00E66ED2">
            <w:pPr>
              <w:spacing w:line="360" w:lineRule="auto"/>
              <w:rPr>
                <w:rFonts w:cstheme="minorHAnsi"/>
                <w:sz w:val="24"/>
                <w:szCs w:val="24"/>
                <w:shd w:val="clear" w:color="auto" w:fill="FFFFFF"/>
              </w:rPr>
            </w:pPr>
            <w:r w:rsidRPr="00E66ED2">
              <w:rPr>
                <w:rFonts w:cstheme="minorHAnsi"/>
                <w:sz w:val="24"/>
                <w:szCs w:val="24"/>
                <w:shd w:val="clear" w:color="auto" w:fill="FFFFFF"/>
              </w:rPr>
              <w:t xml:space="preserve">Decision on builders and pricing </w:t>
            </w:r>
          </w:p>
        </w:tc>
        <w:tc>
          <w:tcPr>
            <w:tcW w:w="2268" w:type="dxa"/>
          </w:tcPr>
          <w:p w14:paraId="6181F764" w14:textId="024EE88C" w:rsidR="00986888" w:rsidRPr="00E66ED2" w:rsidRDefault="004A0CC8" w:rsidP="00E66ED2">
            <w:pPr>
              <w:spacing w:line="360" w:lineRule="auto"/>
              <w:rPr>
                <w:rFonts w:cstheme="minorHAnsi"/>
                <w:sz w:val="24"/>
                <w:szCs w:val="24"/>
                <w:shd w:val="clear" w:color="auto" w:fill="FFFFFF"/>
              </w:rPr>
            </w:pPr>
            <w:r w:rsidRPr="00E66ED2">
              <w:rPr>
                <w:rFonts w:cstheme="minorHAnsi"/>
                <w:sz w:val="24"/>
                <w:szCs w:val="24"/>
                <w:shd w:val="clear" w:color="auto" w:fill="FFFFFF"/>
              </w:rPr>
              <w:t>Apr 2</w:t>
            </w:r>
            <w:r w:rsidR="003A3CB9" w:rsidRPr="00E66ED2">
              <w:rPr>
                <w:rFonts w:cstheme="minorHAnsi"/>
                <w:sz w:val="24"/>
                <w:szCs w:val="24"/>
                <w:shd w:val="clear" w:color="auto" w:fill="FFFFFF"/>
              </w:rPr>
              <w:t>4</w:t>
            </w:r>
            <w:r w:rsidRPr="00E66ED2">
              <w:rPr>
                <w:rFonts w:cstheme="minorHAnsi"/>
                <w:sz w:val="24"/>
                <w:szCs w:val="24"/>
                <w:shd w:val="clear" w:color="auto" w:fill="FFFFFF"/>
                <w:vertAlign w:val="superscript"/>
              </w:rPr>
              <w:t>th</w:t>
            </w:r>
            <w:r w:rsidRPr="00E66ED2">
              <w:rPr>
                <w:rFonts w:cstheme="minorHAnsi"/>
                <w:sz w:val="24"/>
                <w:szCs w:val="24"/>
                <w:shd w:val="clear" w:color="auto" w:fill="FFFFFF"/>
              </w:rPr>
              <w:t xml:space="preserve"> 2021</w:t>
            </w:r>
          </w:p>
        </w:tc>
      </w:tr>
      <w:tr w:rsidR="00DB0B51" w:rsidRPr="00E66ED2" w14:paraId="0743298E" w14:textId="77777777" w:rsidTr="00F82735">
        <w:trPr>
          <w:trHeight w:val="314"/>
        </w:trPr>
        <w:tc>
          <w:tcPr>
            <w:tcW w:w="7508" w:type="dxa"/>
          </w:tcPr>
          <w:p w14:paraId="66AC72FE" w14:textId="35B40F27" w:rsidR="00986888" w:rsidRPr="00E66ED2" w:rsidRDefault="00553271" w:rsidP="00E66ED2">
            <w:pPr>
              <w:spacing w:line="360" w:lineRule="auto"/>
              <w:rPr>
                <w:rFonts w:cstheme="minorHAnsi"/>
                <w:sz w:val="24"/>
                <w:szCs w:val="24"/>
                <w:shd w:val="clear" w:color="auto" w:fill="FFFFFF"/>
              </w:rPr>
            </w:pPr>
            <w:r w:rsidRPr="00E66ED2">
              <w:rPr>
                <w:rFonts w:cstheme="minorHAnsi"/>
                <w:sz w:val="24"/>
                <w:szCs w:val="24"/>
                <w:shd w:val="clear" w:color="auto" w:fill="FFFFFF"/>
              </w:rPr>
              <w:t xml:space="preserve">Meeting with all directors and </w:t>
            </w:r>
            <w:r w:rsidR="00514897" w:rsidRPr="00E66ED2">
              <w:rPr>
                <w:rFonts w:cstheme="minorHAnsi"/>
                <w:sz w:val="24"/>
                <w:szCs w:val="24"/>
                <w:shd w:val="clear" w:color="auto" w:fill="FFFFFF"/>
              </w:rPr>
              <w:t xml:space="preserve">stakeholders to inform them of plans going ahead </w:t>
            </w:r>
            <w:r w:rsidR="003A3CB9" w:rsidRPr="00E66ED2">
              <w:rPr>
                <w:rFonts w:cstheme="minorHAnsi"/>
                <w:sz w:val="24"/>
                <w:szCs w:val="24"/>
                <w:shd w:val="clear" w:color="auto" w:fill="FFFFFF"/>
              </w:rPr>
              <w:t>and deadline</w:t>
            </w:r>
          </w:p>
        </w:tc>
        <w:tc>
          <w:tcPr>
            <w:tcW w:w="2268" w:type="dxa"/>
          </w:tcPr>
          <w:p w14:paraId="00C456D0" w14:textId="7A8D10EA" w:rsidR="00986888" w:rsidRPr="00E66ED2" w:rsidRDefault="00C30A8C" w:rsidP="00E66ED2">
            <w:pPr>
              <w:spacing w:line="360" w:lineRule="auto"/>
              <w:rPr>
                <w:rFonts w:cstheme="minorHAnsi"/>
                <w:sz w:val="24"/>
                <w:szCs w:val="24"/>
                <w:shd w:val="clear" w:color="auto" w:fill="FFFFFF"/>
              </w:rPr>
            </w:pPr>
            <w:r w:rsidRPr="00E66ED2">
              <w:rPr>
                <w:rFonts w:cstheme="minorHAnsi"/>
                <w:sz w:val="24"/>
                <w:szCs w:val="24"/>
                <w:shd w:val="clear" w:color="auto" w:fill="FFFFFF"/>
              </w:rPr>
              <w:t>Apr 26</w:t>
            </w:r>
            <w:r w:rsidRPr="00E66ED2">
              <w:rPr>
                <w:rFonts w:cstheme="minorHAnsi"/>
                <w:sz w:val="24"/>
                <w:szCs w:val="24"/>
                <w:shd w:val="clear" w:color="auto" w:fill="FFFFFF"/>
                <w:vertAlign w:val="superscript"/>
              </w:rPr>
              <w:t>th</w:t>
            </w:r>
            <w:r w:rsidRPr="00E66ED2">
              <w:rPr>
                <w:rFonts w:cstheme="minorHAnsi"/>
                <w:sz w:val="24"/>
                <w:szCs w:val="24"/>
                <w:shd w:val="clear" w:color="auto" w:fill="FFFFFF"/>
              </w:rPr>
              <w:t xml:space="preserve"> 2021</w:t>
            </w:r>
          </w:p>
        </w:tc>
      </w:tr>
      <w:tr w:rsidR="00DB0B51" w:rsidRPr="00E66ED2" w14:paraId="78EC2AC4" w14:textId="77777777" w:rsidTr="00F82735">
        <w:trPr>
          <w:trHeight w:val="295"/>
        </w:trPr>
        <w:tc>
          <w:tcPr>
            <w:tcW w:w="7508" w:type="dxa"/>
          </w:tcPr>
          <w:p w14:paraId="369DE4B6" w14:textId="3AE69E17" w:rsidR="00986888" w:rsidRPr="00D74D20" w:rsidRDefault="00415D32" w:rsidP="00E66ED2">
            <w:pPr>
              <w:spacing w:line="360" w:lineRule="auto"/>
              <w:rPr>
                <w:rFonts w:cstheme="minorHAnsi"/>
                <w:sz w:val="24"/>
                <w:szCs w:val="24"/>
                <w:shd w:val="clear" w:color="auto" w:fill="FFFFFF"/>
              </w:rPr>
            </w:pPr>
            <w:r w:rsidRPr="00D74D20">
              <w:rPr>
                <w:rFonts w:cstheme="minorHAnsi"/>
                <w:sz w:val="24"/>
                <w:szCs w:val="24"/>
                <w:shd w:val="clear" w:color="auto" w:fill="FFFFFF"/>
              </w:rPr>
              <w:t xml:space="preserve">Inform customers </w:t>
            </w:r>
            <w:r w:rsidR="00E9514A" w:rsidRPr="00D74D20">
              <w:rPr>
                <w:rFonts w:cstheme="minorHAnsi"/>
                <w:sz w:val="24"/>
                <w:szCs w:val="24"/>
                <w:shd w:val="clear" w:color="auto" w:fill="FFFFFF"/>
              </w:rPr>
              <w:t xml:space="preserve">of the closure of the outdoor </w:t>
            </w:r>
            <w:r w:rsidR="00DF1F4B" w:rsidRPr="00D74D20">
              <w:rPr>
                <w:rFonts w:cstheme="minorHAnsi"/>
                <w:sz w:val="24"/>
                <w:szCs w:val="24"/>
                <w:shd w:val="clear" w:color="auto" w:fill="FFFFFF"/>
              </w:rPr>
              <w:t xml:space="preserve">via social media, </w:t>
            </w:r>
            <w:r w:rsidR="00466637" w:rsidRPr="00D74D20">
              <w:rPr>
                <w:rFonts w:cstheme="minorHAnsi"/>
                <w:sz w:val="24"/>
                <w:szCs w:val="24"/>
                <w:shd w:val="clear" w:color="auto" w:fill="FFFFFF"/>
              </w:rPr>
              <w:t>emails,</w:t>
            </w:r>
            <w:r w:rsidR="00DF1F4B" w:rsidRPr="00D74D20">
              <w:rPr>
                <w:rFonts w:cstheme="minorHAnsi"/>
                <w:sz w:val="24"/>
                <w:szCs w:val="24"/>
                <w:shd w:val="clear" w:color="auto" w:fill="FFFFFF"/>
              </w:rPr>
              <w:t xml:space="preserve"> and public announcement </w:t>
            </w:r>
          </w:p>
        </w:tc>
        <w:tc>
          <w:tcPr>
            <w:tcW w:w="2268" w:type="dxa"/>
          </w:tcPr>
          <w:p w14:paraId="625BDAF7" w14:textId="1DA84894" w:rsidR="00986888" w:rsidRPr="00D74D20" w:rsidRDefault="00466637" w:rsidP="00E66ED2">
            <w:pPr>
              <w:spacing w:line="360" w:lineRule="auto"/>
              <w:rPr>
                <w:rFonts w:cstheme="minorHAnsi"/>
                <w:sz w:val="24"/>
                <w:szCs w:val="24"/>
                <w:shd w:val="clear" w:color="auto" w:fill="FFFFFF"/>
              </w:rPr>
            </w:pPr>
            <w:r w:rsidRPr="00D74D20">
              <w:rPr>
                <w:rFonts w:cstheme="minorHAnsi"/>
                <w:sz w:val="24"/>
                <w:szCs w:val="24"/>
                <w:shd w:val="clear" w:color="auto" w:fill="FFFFFF"/>
              </w:rPr>
              <w:t xml:space="preserve">Apr </w:t>
            </w:r>
            <w:r w:rsidR="00613915" w:rsidRPr="00D74D20">
              <w:rPr>
                <w:rFonts w:cstheme="minorHAnsi"/>
                <w:sz w:val="24"/>
                <w:szCs w:val="24"/>
                <w:shd w:val="clear" w:color="auto" w:fill="FFFFFF"/>
              </w:rPr>
              <w:t>2</w:t>
            </w:r>
            <w:r w:rsidR="00EF0F6B" w:rsidRPr="00D74D20">
              <w:rPr>
                <w:rFonts w:cstheme="minorHAnsi"/>
                <w:sz w:val="24"/>
                <w:szCs w:val="24"/>
                <w:shd w:val="clear" w:color="auto" w:fill="FFFFFF"/>
              </w:rPr>
              <w:t>7</w:t>
            </w:r>
            <w:r w:rsidRPr="00D74D20">
              <w:rPr>
                <w:rFonts w:cstheme="minorHAnsi"/>
                <w:sz w:val="24"/>
                <w:szCs w:val="24"/>
                <w:shd w:val="clear" w:color="auto" w:fill="FFFFFF"/>
                <w:vertAlign w:val="superscript"/>
              </w:rPr>
              <w:t>th</w:t>
            </w:r>
            <w:r w:rsidRPr="00D74D20">
              <w:rPr>
                <w:rFonts w:cstheme="minorHAnsi"/>
                <w:sz w:val="24"/>
                <w:szCs w:val="24"/>
                <w:shd w:val="clear" w:color="auto" w:fill="FFFFFF"/>
              </w:rPr>
              <w:t xml:space="preserve"> 2021</w:t>
            </w:r>
          </w:p>
        </w:tc>
      </w:tr>
      <w:tr w:rsidR="00DB0B51" w:rsidRPr="00E66ED2" w14:paraId="798232EC" w14:textId="77777777" w:rsidTr="00F82735">
        <w:trPr>
          <w:trHeight w:val="314"/>
        </w:trPr>
        <w:tc>
          <w:tcPr>
            <w:tcW w:w="7508" w:type="dxa"/>
          </w:tcPr>
          <w:p w14:paraId="173196C5" w14:textId="214F0632" w:rsidR="00986888" w:rsidRPr="00D74D20" w:rsidRDefault="003F6AA9" w:rsidP="00E66ED2">
            <w:pPr>
              <w:spacing w:line="360" w:lineRule="auto"/>
              <w:rPr>
                <w:rFonts w:cstheme="minorHAnsi"/>
                <w:sz w:val="24"/>
                <w:szCs w:val="24"/>
                <w:shd w:val="clear" w:color="auto" w:fill="FFFFFF"/>
              </w:rPr>
            </w:pPr>
            <w:r>
              <w:rPr>
                <w:rFonts w:cstheme="minorHAnsi"/>
                <w:sz w:val="24"/>
                <w:szCs w:val="24"/>
                <w:shd w:val="clear" w:color="auto" w:fill="FFFFFF"/>
              </w:rPr>
              <w:t xml:space="preserve">From this date </w:t>
            </w:r>
            <w:r w:rsidR="007C4204" w:rsidRPr="00D74D20">
              <w:rPr>
                <w:rFonts w:cstheme="minorHAnsi"/>
                <w:sz w:val="24"/>
                <w:szCs w:val="24"/>
                <w:shd w:val="clear" w:color="auto" w:fill="FFFFFF"/>
              </w:rPr>
              <w:t>Builders</w:t>
            </w:r>
            <w:r w:rsidR="00394E01" w:rsidRPr="00D74D20">
              <w:rPr>
                <w:rFonts w:cstheme="minorHAnsi"/>
                <w:sz w:val="24"/>
                <w:szCs w:val="24"/>
                <w:shd w:val="clear" w:color="auto" w:fill="FFFFFF"/>
              </w:rPr>
              <w:t xml:space="preserve"> and the </w:t>
            </w:r>
            <w:r w:rsidR="00145F6B" w:rsidRPr="00D74D20">
              <w:rPr>
                <w:rFonts w:cstheme="minorHAnsi"/>
                <w:sz w:val="24"/>
                <w:szCs w:val="24"/>
                <w:shd w:val="clear" w:color="auto" w:fill="FFFFFF"/>
              </w:rPr>
              <w:t xml:space="preserve">relevant parties such as electrician, </w:t>
            </w:r>
            <w:r w:rsidR="00880B77" w:rsidRPr="00D74D20">
              <w:rPr>
                <w:rFonts w:cstheme="minorHAnsi"/>
                <w:sz w:val="24"/>
                <w:szCs w:val="24"/>
                <w:shd w:val="clear" w:color="auto" w:fill="FFFFFF"/>
              </w:rPr>
              <w:t xml:space="preserve">painters, </w:t>
            </w:r>
            <w:r w:rsidR="00186B57" w:rsidRPr="00D74D20">
              <w:rPr>
                <w:rFonts w:cstheme="minorHAnsi"/>
                <w:sz w:val="24"/>
                <w:szCs w:val="24"/>
                <w:shd w:val="clear" w:color="auto" w:fill="FFFFFF"/>
              </w:rPr>
              <w:t>plumbers</w:t>
            </w:r>
            <w:r w:rsidR="00880B77" w:rsidRPr="00D74D20">
              <w:rPr>
                <w:rFonts w:cstheme="minorHAnsi"/>
                <w:sz w:val="24"/>
                <w:szCs w:val="24"/>
                <w:shd w:val="clear" w:color="auto" w:fill="FFFFFF"/>
              </w:rPr>
              <w:t xml:space="preserve"> </w:t>
            </w:r>
            <w:r w:rsidR="007C4204" w:rsidRPr="00D74D20">
              <w:rPr>
                <w:rFonts w:cstheme="minorHAnsi"/>
                <w:sz w:val="24"/>
                <w:szCs w:val="24"/>
                <w:shd w:val="clear" w:color="auto" w:fill="FFFFFF"/>
              </w:rPr>
              <w:t xml:space="preserve">in the place undertaking the work </w:t>
            </w:r>
            <w:r w:rsidR="00186B57" w:rsidRPr="00D74D20">
              <w:rPr>
                <w:rFonts w:cstheme="minorHAnsi"/>
                <w:sz w:val="24"/>
                <w:szCs w:val="24"/>
                <w:shd w:val="clear" w:color="auto" w:fill="FFFFFF"/>
              </w:rPr>
              <w:t>from the date….</w:t>
            </w:r>
          </w:p>
        </w:tc>
        <w:tc>
          <w:tcPr>
            <w:tcW w:w="2268" w:type="dxa"/>
          </w:tcPr>
          <w:p w14:paraId="6471B6E4" w14:textId="6413A3EF" w:rsidR="00986888" w:rsidRPr="00D74D20" w:rsidRDefault="003F6AA9" w:rsidP="00E66ED2">
            <w:pPr>
              <w:spacing w:line="360" w:lineRule="auto"/>
              <w:rPr>
                <w:rFonts w:cstheme="minorHAnsi"/>
                <w:sz w:val="24"/>
                <w:szCs w:val="24"/>
                <w:shd w:val="clear" w:color="auto" w:fill="FFFFFF"/>
              </w:rPr>
            </w:pPr>
            <w:r>
              <w:rPr>
                <w:rFonts w:cstheme="minorHAnsi"/>
                <w:sz w:val="24"/>
                <w:szCs w:val="24"/>
                <w:shd w:val="clear" w:color="auto" w:fill="FFFFFF"/>
              </w:rPr>
              <w:t xml:space="preserve">Apr </w:t>
            </w:r>
            <w:r w:rsidR="00D74D20">
              <w:rPr>
                <w:rFonts w:cstheme="minorHAnsi"/>
                <w:sz w:val="24"/>
                <w:szCs w:val="24"/>
                <w:shd w:val="clear" w:color="auto" w:fill="FFFFFF"/>
              </w:rPr>
              <w:t>29</w:t>
            </w:r>
            <w:r w:rsidRPr="003F6AA9">
              <w:rPr>
                <w:rFonts w:cstheme="minorHAnsi"/>
                <w:sz w:val="24"/>
                <w:szCs w:val="24"/>
                <w:shd w:val="clear" w:color="auto" w:fill="FFFFFF"/>
                <w:vertAlign w:val="superscript"/>
              </w:rPr>
              <w:t>th</w:t>
            </w:r>
            <w:r>
              <w:rPr>
                <w:rFonts w:cstheme="minorHAnsi"/>
                <w:sz w:val="24"/>
                <w:szCs w:val="24"/>
                <w:shd w:val="clear" w:color="auto" w:fill="FFFFFF"/>
              </w:rPr>
              <w:t xml:space="preserve"> 2012</w:t>
            </w:r>
          </w:p>
        </w:tc>
      </w:tr>
      <w:tr w:rsidR="00DB0B51" w:rsidRPr="00E66ED2" w14:paraId="43715CD0" w14:textId="77777777" w:rsidTr="00F82735">
        <w:trPr>
          <w:trHeight w:val="295"/>
        </w:trPr>
        <w:tc>
          <w:tcPr>
            <w:tcW w:w="7508" w:type="dxa"/>
          </w:tcPr>
          <w:p w14:paraId="12E88FBB" w14:textId="671578B4" w:rsidR="00986888" w:rsidRPr="00D74D20" w:rsidRDefault="00FB7070" w:rsidP="00E66ED2">
            <w:pPr>
              <w:spacing w:line="360" w:lineRule="auto"/>
              <w:rPr>
                <w:rFonts w:cstheme="minorHAnsi"/>
                <w:sz w:val="24"/>
                <w:szCs w:val="24"/>
                <w:shd w:val="clear" w:color="auto" w:fill="FFFFFF"/>
              </w:rPr>
            </w:pPr>
            <w:r>
              <w:rPr>
                <w:rFonts w:cstheme="minorHAnsi"/>
                <w:sz w:val="24"/>
                <w:szCs w:val="24"/>
                <w:shd w:val="clear" w:color="auto" w:fill="FFFFFF"/>
              </w:rPr>
              <w:t xml:space="preserve">Reaching the deadline of </w:t>
            </w:r>
            <w:r w:rsidR="00186B57" w:rsidRPr="00D74D20">
              <w:rPr>
                <w:rFonts w:cstheme="minorHAnsi"/>
                <w:sz w:val="24"/>
                <w:szCs w:val="24"/>
                <w:shd w:val="clear" w:color="auto" w:fill="FFFFFF"/>
              </w:rPr>
              <w:t xml:space="preserve">completing </w:t>
            </w:r>
            <w:r>
              <w:rPr>
                <w:rFonts w:cstheme="minorHAnsi"/>
                <w:sz w:val="24"/>
                <w:szCs w:val="24"/>
                <w:shd w:val="clear" w:color="auto" w:fill="FFFFFF"/>
              </w:rPr>
              <w:t xml:space="preserve">the </w:t>
            </w:r>
            <w:r w:rsidR="00186B57" w:rsidRPr="00D74D20">
              <w:rPr>
                <w:rFonts w:cstheme="minorHAnsi"/>
                <w:sz w:val="24"/>
                <w:szCs w:val="24"/>
                <w:shd w:val="clear" w:color="auto" w:fill="FFFFFF"/>
              </w:rPr>
              <w:t>project</w:t>
            </w:r>
          </w:p>
        </w:tc>
        <w:tc>
          <w:tcPr>
            <w:tcW w:w="2268" w:type="dxa"/>
          </w:tcPr>
          <w:p w14:paraId="7EDEC67B" w14:textId="223476BB" w:rsidR="00986888" w:rsidRPr="00D74D20" w:rsidRDefault="007E0690" w:rsidP="00E66ED2">
            <w:pPr>
              <w:spacing w:line="360" w:lineRule="auto"/>
              <w:rPr>
                <w:rFonts w:cstheme="minorHAnsi"/>
                <w:sz w:val="24"/>
                <w:szCs w:val="24"/>
                <w:shd w:val="clear" w:color="auto" w:fill="FFFFFF"/>
              </w:rPr>
            </w:pPr>
            <w:r w:rsidRPr="00D74D20">
              <w:rPr>
                <w:rFonts w:cstheme="minorHAnsi"/>
                <w:sz w:val="24"/>
                <w:szCs w:val="24"/>
                <w:shd w:val="clear" w:color="auto" w:fill="FFFFFF"/>
              </w:rPr>
              <w:t>Ju</w:t>
            </w:r>
            <w:r w:rsidR="00030B27">
              <w:rPr>
                <w:rFonts w:cstheme="minorHAnsi"/>
                <w:sz w:val="24"/>
                <w:szCs w:val="24"/>
                <w:shd w:val="clear" w:color="auto" w:fill="FFFFFF"/>
              </w:rPr>
              <w:t>ly</w:t>
            </w:r>
            <w:r w:rsidRPr="00D74D20">
              <w:rPr>
                <w:rFonts w:cstheme="minorHAnsi"/>
                <w:sz w:val="24"/>
                <w:szCs w:val="24"/>
                <w:shd w:val="clear" w:color="auto" w:fill="FFFFFF"/>
              </w:rPr>
              <w:t xml:space="preserve"> </w:t>
            </w:r>
            <w:r w:rsidR="00084DA8">
              <w:rPr>
                <w:rFonts w:cstheme="minorHAnsi"/>
                <w:sz w:val="24"/>
                <w:szCs w:val="24"/>
                <w:shd w:val="clear" w:color="auto" w:fill="FFFFFF"/>
              </w:rPr>
              <w:t>2</w:t>
            </w:r>
            <w:r w:rsidR="00030B27">
              <w:rPr>
                <w:rFonts w:cstheme="minorHAnsi"/>
                <w:sz w:val="24"/>
                <w:szCs w:val="24"/>
                <w:shd w:val="clear" w:color="auto" w:fill="FFFFFF"/>
              </w:rPr>
              <w:t>6</w:t>
            </w:r>
            <w:r w:rsidRPr="00D74D20">
              <w:rPr>
                <w:rFonts w:cstheme="minorHAnsi"/>
                <w:sz w:val="24"/>
                <w:szCs w:val="24"/>
                <w:shd w:val="clear" w:color="auto" w:fill="FFFFFF"/>
                <w:vertAlign w:val="superscript"/>
              </w:rPr>
              <w:t>th</w:t>
            </w:r>
            <w:r w:rsidRPr="00D74D20">
              <w:rPr>
                <w:rFonts w:cstheme="minorHAnsi"/>
                <w:sz w:val="24"/>
                <w:szCs w:val="24"/>
                <w:shd w:val="clear" w:color="auto" w:fill="FFFFFF"/>
              </w:rPr>
              <w:t xml:space="preserve"> 2021</w:t>
            </w:r>
          </w:p>
        </w:tc>
      </w:tr>
      <w:tr w:rsidR="00DB0B51" w:rsidRPr="00E66ED2" w14:paraId="444EE7C3" w14:textId="77777777" w:rsidTr="00F82735">
        <w:trPr>
          <w:trHeight w:val="314"/>
        </w:trPr>
        <w:tc>
          <w:tcPr>
            <w:tcW w:w="7508" w:type="dxa"/>
          </w:tcPr>
          <w:p w14:paraId="6F02626A" w14:textId="1296E20E" w:rsidR="00986888" w:rsidRPr="00FE49AB" w:rsidRDefault="002773A8" w:rsidP="00E66ED2">
            <w:pPr>
              <w:spacing w:line="360" w:lineRule="auto"/>
              <w:rPr>
                <w:rFonts w:cstheme="minorHAnsi"/>
                <w:sz w:val="24"/>
                <w:szCs w:val="24"/>
                <w:shd w:val="clear" w:color="auto" w:fill="FFFFFF"/>
              </w:rPr>
            </w:pPr>
            <w:r w:rsidRPr="00FE49AB">
              <w:rPr>
                <w:rFonts w:cstheme="minorHAnsi"/>
                <w:sz w:val="24"/>
                <w:szCs w:val="24"/>
                <w:shd w:val="clear" w:color="auto" w:fill="FFFFFF"/>
              </w:rPr>
              <w:t>Setting</w:t>
            </w:r>
            <w:r w:rsidR="00FD6FEF" w:rsidRPr="00FE49AB">
              <w:rPr>
                <w:rFonts w:cstheme="minorHAnsi"/>
                <w:sz w:val="24"/>
                <w:szCs w:val="24"/>
                <w:shd w:val="clear" w:color="auto" w:fill="FFFFFF"/>
              </w:rPr>
              <w:t xml:space="preserve"> up</w:t>
            </w:r>
            <w:r w:rsidRPr="00FE49AB">
              <w:rPr>
                <w:rFonts w:cstheme="minorHAnsi"/>
                <w:sz w:val="24"/>
                <w:szCs w:val="24"/>
                <w:shd w:val="clear" w:color="auto" w:fill="FFFFFF"/>
              </w:rPr>
              <w:t xml:space="preserve"> the outdoor</w:t>
            </w:r>
            <w:r w:rsidR="00DE7BE4" w:rsidRPr="00FE49AB">
              <w:rPr>
                <w:rFonts w:cstheme="minorHAnsi"/>
                <w:sz w:val="24"/>
                <w:szCs w:val="24"/>
                <w:shd w:val="clear" w:color="auto" w:fill="FFFFFF"/>
              </w:rPr>
              <w:t>/conservatory</w:t>
            </w:r>
            <w:r w:rsidRPr="00FE49AB">
              <w:rPr>
                <w:rFonts w:cstheme="minorHAnsi"/>
                <w:sz w:val="24"/>
                <w:szCs w:val="24"/>
                <w:shd w:val="clear" w:color="auto" w:fill="FFFFFF"/>
              </w:rPr>
              <w:t xml:space="preserve"> </w:t>
            </w:r>
          </w:p>
        </w:tc>
        <w:tc>
          <w:tcPr>
            <w:tcW w:w="2268" w:type="dxa"/>
          </w:tcPr>
          <w:p w14:paraId="498667F4" w14:textId="0A272B6A" w:rsidR="00986888" w:rsidRPr="00FE49AB" w:rsidRDefault="00756B6F" w:rsidP="00E66ED2">
            <w:pPr>
              <w:spacing w:line="360" w:lineRule="auto"/>
              <w:rPr>
                <w:rFonts w:cstheme="minorHAnsi"/>
                <w:sz w:val="24"/>
                <w:szCs w:val="24"/>
                <w:shd w:val="clear" w:color="auto" w:fill="FFFFFF"/>
              </w:rPr>
            </w:pPr>
            <w:r w:rsidRPr="00FE49AB">
              <w:rPr>
                <w:rFonts w:cstheme="minorHAnsi"/>
                <w:sz w:val="24"/>
                <w:szCs w:val="24"/>
                <w:shd w:val="clear" w:color="auto" w:fill="FFFFFF"/>
              </w:rPr>
              <w:t xml:space="preserve">July </w:t>
            </w:r>
            <w:r w:rsidR="00DE7BE4" w:rsidRPr="00FE49AB">
              <w:rPr>
                <w:rFonts w:cstheme="minorHAnsi"/>
                <w:sz w:val="24"/>
                <w:szCs w:val="24"/>
                <w:shd w:val="clear" w:color="auto" w:fill="FFFFFF"/>
              </w:rPr>
              <w:t>27</w:t>
            </w:r>
            <w:r w:rsidRPr="00FE49AB">
              <w:rPr>
                <w:rFonts w:cstheme="minorHAnsi"/>
                <w:sz w:val="24"/>
                <w:szCs w:val="24"/>
                <w:shd w:val="clear" w:color="auto" w:fill="FFFFFF"/>
                <w:vertAlign w:val="superscript"/>
              </w:rPr>
              <w:t>th</w:t>
            </w:r>
            <w:r w:rsidRPr="00FE49AB">
              <w:rPr>
                <w:rFonts w:cstheme="minorHAnsi"/>
                <w:sz w:val="24"/>
                <w:szCs w:val="24"/>
                <w:shd w:val="clear" w:color="auto" w:fill="FFFFFF"/>
              </w:rPr>
              <w:t xml:space="preserve"> 2021</w:t>
            </w:r>
          </w:p>
        </w:tc>
      </w:tr>
      <w:tr w:rsidR="00DB0B51" w:rsidRPr="00E66ED2" w14:paraId="1F9CF07B" w14:textId="77777777" w:rsidTr="00F82735">
        <w:trPr>
          <w:trHeight w:val="295"/>
        </w:trPr>
        <w:tc>
          <w:tcPr>
            <w:tcW w:w="7508" w:type="dxa"/>
          </w:tcPr>
          <w:p w14:paraId="221E01CD" w14:textId="06F36FC4" w:rsidR="00986888" w:rsidRPr="00FE49AB" w:rsidRDefault="00E91CAD" w:rsidP="00E66ED2">
            <w:pPr>
              <w:spacing w:line="360" w:lineRule="auto"/>
              <w:rPr>
                <w:rFonts w:cstheme="minorHAnsi"/>
                <w:sz w:val="24"/>
                <w:szCs w:val="24"/>
                <w:shd w:val="clear" w:color="auto" w:fill="FFFFFF"/>
              </w:rPr>
            </w:pPr>
            <w:r w:rsidRPr="00FE49AB">
              <w:rPr>
                <w:rFonts w:cstheme="minorHAnsi"/>
                <w:sz w:val="24"/>
                <w:szCs w:val="24"/>
                <w:shd w:val="clear" w:color="auto" w:fill="FFFFFF"/>
              </w:rPr>
              <w:t xml:space="preserve">Announcement of the reopening </w:t>
            </w:r>
          </w:p>
        </w:tc>
        <w:tc>
          <w:tcPr>
            <w:tcW w:w="2268" w:type="dxa"/>
          </w:tcPr>
          <w:p w14:paraId="7437E6C4" w14:textId="7A8D5561" w:rsidR="00986888" w:rsidRPr="00FE49AB" w:rsidRDefault="00D56F7D" w:rsidP="00E66ED2">
            <w:pPr>
              <w:spacing w:line="360" w:lineRule="auto"/>
              <w:rPr>
                <w:rFonts w:cstheme="minorHAnsi"/>
                <w:sz w:val="24"/>
                <w:szCs w:val="24"/>
                <w:shd w:val="clear" w:color="auto" w:fill="FFFFFF"/>
              </w:rPr>
            </w:pPr>
            <w:r w:rsidRPr="00FE49AB">
              <w:rPr>
                <w:rFonts w:cstheme="minorHAnsi"/>
                <w:sz w:val="24"/>
                <w:szCs w:val="24"/>
                <w:shd w:val="clear" w:color="auto" w:fill="FFFFFF"/>
              </w:rPr>
              <w:t>July 2</w:t>
            </w:r>
            <w:r w:rsidR="00FE49AB" w:rsidRPr="00FE49AB">
              <w:rPr>
                <w:rFonts w:cstheme="minorHAnsi"/>
                <w:sz w:val="24"/>
                <w:szCs w:val="24"/>
                <w:shd w:val="clear" w:color="auto" w:fill="FFFFFF"/>
              </w:rPr>
              <w:t>8</w:t>
            </w:r>
            <w:r w:rsidRPr="00FE49AB">
              <w:rPr>
                <w:rFonts w:cstheme="minorHAnsi"/>
                <w:sz w:val="24"/>
                <w:szCs w:val="24"/>
                <w:shd w:val="clear" w:color="auto" w:fill="FFFFFF"/>
                <w:vertAlign w:val="superscript"/>
              </w:rPr>
              <w:t>th</w:t>
            </w:r>
            <w:r w:rsidRPr="00FE49AB">
              <w:rPr>
                <w:rFonts w:cstheme="minorHAnsi"/>
                <w:sz w:val="24"/>
                <w:szCs w:val="24"/>
                <w:shd w:val="clear" w:color="auto" w:fill="FFFFFF"/>
              </w:rPr>
              <w:t xml:space="preserve"> 2021</w:t>
            </w:r>
          </w:p>
        </w:tc>
      </w:tr>
      <w:tr w:rsidR="00DB0B51" w:rsidRPr="00E66ED2" w14:paraId="21A7F6F2" w14:textId="77777777" w:rsidTr="00F82735">
        <w:trPr>
          <w:trHeight w:val="314"/>
        </w:trPr>
        <w:tc>
          <w:tcPr>
            <w:tcW w:w="7508" w:type="dxa"/>
          </w:tcPr>
          <w:p w14:paraId="62C25B26" w14:textId="05440BB6" w:rsidR="00986888" w:rsidRPr="00FE49AB" w:rsidRDefault="00D56F7D" w:rsidP="00E66ED2">
            <w:pPr>
              <w:spacing w:line="360" w:lineRule="auto"/>
              <w:rPr>
                <w:rFonts w:cstheme="minorHAnsi"/>
                <w:sz w:val="24"/>
                <w:szCs w:val="24"/>
                <w:shd w:val="clear" w:color="auto" w:fill="FFFFFF"/>
              </w:rPr>
            </w:pPr>
            <w:r w:rsidRPr="00FE49AB">
              <w:rPr>
                <w:rFonts w:cstheme="minorHAnsi"/>
                <w:sz w:val="24"/>
                <w:szCs w:val="24"/>
                <w:shd w:val="clear" w:color="auto" w:fill="FFFFFF"/>
              </w:rPr>
              <w:t xml:space="preserve">Outdoor reopening </w:t>
            </w:r>
          </w:p>
        </w:tc>
        <w:tc>
          <w:tcPr>
            <w:tcW w:w="2268" w:type="dxa"/>
          </w:tcPr>
          <w:p w14:paraId="552FB10C" w14:textId="44E849ED" w:rsidR="00986888" w:rsidRPr="00FE49AB" w:rsidRDefault="00FE49AB" w:rsidP="00E66ED2">
            <w:pPr>
              <w:spacing w:line="360" w:lineRule="auto"/>
              <w:rPr>
                <w:rFonts w:cstheme="minorHAnsi"/>
                <w:sz w:val="24"/>
                <w:szCs w:val="24"/>
                <w:shd w:val="clear" w:color="auto" w:fill="FFFFFF"/>
              </w:rPr>
            </w:pPr>
            <w:r>
              <w:rPr>
                <w:rFonts w:cstheme="minorHAnsi"/>
                <w:sz w:val="24"/>
                <w:szCs w:val="24"/>
                <w:shd w:val="clear" w:color="auto" w:fill="FFFFFF"/>
              </w:rPr>
              <w:t xml:space="preserve"> </w:t>
            </w:r>
            <w:r w:rsidR="00945A21">
              <w:rPr>
                <w:rFonts w:cstheme="minorHAnsi"/>
                <w:sz w:val="24"/>
                <w:szCs w:val="24"/>
                <w:shd w:val="clear" w:color="auto" w:fill="FFFFFF"/>
              </w:rPr>
              <w:t>August 1</w:t>
            </w:r>
            <w:r w:rsidR="00945A21" w:rsidRPr="00945A21">
              <w:rPr>
                <w:rFonts w:cstheme="minorHAnsi"/>
                <w:sz w:val="24"/>
                <w:szCs w:val="24"/>
                <w:shd w:val="clear" w:color="auto" w:fill="FFFFFF"/>
                <w:vertAlign w:val="superscript"/>
              </w:rPr>
              <w:t>st</w:t>
            </w:r>
            <w:r w:rsidR="00945A21">
              <w:rPr>
                <w:rFonts w:cstheme="minorHAnsi"/>
                <w:sz w:val="24"/>
                <w:szCs w:val="24"/>
                <w:shd w:val="clear" w:color="auto" w:fill="FFFFFF"/>
              </w:rPr>
              <w:t xml:space="preserve"> </w:t>
            </w:r>
            <w:r w:rsidR="00E43E70" w:rsidRPr="00FE49AB">
              <w:rPr>
                <w:rFonts w:cstheme="minorHAnsi"/>
                <w:sz w:val="24"/>
                <w:szCs w:val="24"/>
                <w:shd w:val="clear" w:color="auto" w:fill="FFFFFF"/>
              </w:rPr>
              <w:t>2021</w:t>
            </w:r>
          </w:p>
        </w:tc>
      </w:tr>
    </w:tbl>
    <w:p w14:paraId="28E109AD" w14:textId="1E548541" w:rsidR="00061676" w:rsidRPr="00E66ED2" w:rsidRDefault="0068419C" w:rsidP="00E66ED2">
      <w:pPr>
        <w:spacing w:line="360" w:lineRule="auto"/>
        <w:rPr>
          <w:rFonts w:cstheme="minorHAnsi"/>
          <w:sz w:val="24"/>
          <w:szCs w:val="24"/>
        </w:rPr>
      </w:pPr>
      <w:r w:rsidRPr="00E66ED2">
        <w:rPr>
          <w:rFonts w:cstheme="minorHAnsi"/>
          <w:sz w:val="24"/>
          <w:szCs w:val="24"/>
        </w:rPr>
        <w:t xml:space="preserve">                                   </w:t>
      </w:r>
      <w:r w:rsidR="00B46E9B" w:rsidRPr="00E66ED2">
        <w:rPr>
          <w:rFonts w:cstheme="minorHAnsi"/>
          <w:sz w:val="24"/>
          <w:szCs w:val="24"/>
        </w:rPr>
        <w:t xml:space="preserve">            </w:t>
      </w:r>
      <w:r w:rsidRPr="00E66ED2">
        <w:rPr>
          <w:rFonts w:cstheme="minorHAnsi"/>
          <w:sz w:val="24"/>
          <w:szCs w:val="24"/>
        </w:rPr>
        <w:t xml:space="preserve"> Table 1 </w:t>
      </w:r>
      <w:r w:rsidR="00B46E9B" w:rsidRPr="00E66ED2">
        <w:rPr>
          <w:rFonts w:cstheme="minorHAnsi"/>
          <w:sz w:val="24"/>
          <w:szCs w:val="24"/>
        </w:rPr>
        <w:t xml:space="preserve">project deliverable </w:t>
      </w:r>
    </w:p>
    <w:p w14:paraId="324EE553" w14:textId="42ADB900" w:rsidR="00DE1F2C" w:rsidRPr="00E66ED2" w:rsidRDefault="006673EB" w:rsidP="00E66ED2">
      <w:pPr>
        <w:spacing w:line="360" w:lineRule="auto"/>
        <w:rPr>
          <w:rFonts w:cstheme="minorHAnsi"/>
          <w:sz w:val="24"/>
          <w:szCs w:val="24"/>
        </w:rPr>
      </w:pPr>
      <w:r w:rsidRPr="00E66ED2">
        <w:rPr>
          <w:rFonts w:cstheme="minorHAnsi"/>
          <w:sz w:val="24"/>
          <w:szCs w:val="24"/>
        </w:rPr>
        <w:t xml:space="preserve">The </w:t>
      </w:r>
      <w:r w:rsidR="0068419C" w:rsidRPr="00E66ED2">
        <w:rPr>
          <w:rFonts w:cstheme="minorHAnsi"/>
          <w:sz w:val="24"/>
          <w:szCs w:val="24"/>
        </w:rPr>
        <w:t>above table</w:t>
      </w:r>
      <w:r w:rsidR="00FE43F5">
        <w:rPr>
          <w:rFonts w:cstheme="minorHAnsi"/>
          <w:sz w:val="24"/>
          <w:szCs w:val="24"/>
        </w:rPr>
        <w:t xml:space="preserve"> 1</w:t>
      </w:r>
      <w:r w:rsidR="00B46E9B" w:rsidRPr="00E66ED2">
        <w:rPr>
          <w:rFonts w:cstheme="minorHAnsi"/>
          <w:sz w:val="24"/>
          <w:szCs w:val="24"/>
        </w:rPr>
        <w:t xml:space="preserve"> </w:t>
      </w:r>
      <w:r w:rsidR="00917F90">
        <w:rPr>
          <w:rFonts w:cstheme="minorHAnsi"/>
          <w:sz w:val="24"/>
          <w:szCs w:val="24"/>
        </w:rPr>
        <w:t>presents</w:t>
      </w:r>
      <w:r w:rsidR="00C67401" w:rsidRPr="00E66ED2">
        <w:rPr>
          <w:rFonts w:cstheme="minorHAnsi"/>
          <w:sz w:val="24"/>
          <w:szCs w:val="24"/>
        </w:rPr>
        <w:t xml:space="preserve"> that</w:t>
      </w:r>
      <w:r w:rsidR="006009B9" w:rsidRPr="00E66ED2">
        <w:rPr>
          <w:rFonts w:cstheme="minorHAnsi"/>
          <w:sz w:val="24"/>
          <w:szCs w:val="24"/>
        </w:rPr>
        <w:t xml:space="preserve"> </w:t>
      </w:r>
      <w:r w:rsidR="00692116" w:rsidRPr="00E66ED2">
        <w:rPr>
          <w:rFonts w:cstheme="minorHAnsi"/>
          <w:sz w:val="24"/>
          <w:szCs w:val="24"/>
        </w:rPr>
        <w:t>the planning application needs to be submitted.</w:t>
      </w:r>
      <w:r w:rsidR="00EE33EF" w:rsidRPr="00E66ED2">
        <w:rPr>
          <w:rFonts w:cstheme="minorHAnsi"/>
          <w:sz w:val="24"/>
          <w:szCs w:val="24"/>
        </w:rPr>
        <w:t xml:space="preserve"> </w:t>
      </w:r>
      <w:r w:rsidR="00D82F40" w:rsidRPr="00E66ED2">
        <w:rPr>
          <w:rFonts w:cstheme="minorHAnsi"/>
          <w:sz w:val="24"/>
          <w:szCs w:val="24"/>
        </w:rPr>
        <w:t>21 days</w:t>
      </w:r>
      <w:r w:rsidR="00EE33EF" w:rsidRPr="00E66ED2">
        <w:rPr>
          <w:rFonts w:cstheme="minorHAnsi"/>
          <w:sz w:val="24"/>
          <w:szCs w:val="24"/>
        </w:rPr>
        <w:t xml:space="preserve"> waiting time is needed to wait for a response from the local authority.</w:t>
      </w:r>
      <w:r w:rsidR="00C16CAC" w:rsidRPr="00E66ED2">
        <w:rPr>
          <w:rFonts w:cstheme="minorHAnsi"/>
          <w:sz w:val="24"/>
          <w:szCs w:val="24"/>
        </w:rPr>
        <w:t xml:space="preserve"> </w:t>
      </w:r>
      <w:r w:rsidR="0088364E">
        <w:rPr>
          <w:rFonts w:cstheme="minorHAnsi"/>
          <w:sz w:val="24"/>
          <w:szCs w:val="24"/>
        </w:rPr>
        <w:t xml:space="preserve">In the </w:t>
      </w:r>
      <w:r w:rsidR="005A2AFD">
        <w:rPr>
          <w:rFonts w:cstheme="minorHAnsi"/>
          <w:sz w:val="24"/>
          <w:szCs w:val="24"/>
        </w:rPr>
        <w:t>meantime,</w:t>
      </w:r>
      <w:r w:rsidR="0088364E">
        <w:rPr>
          <w:rFonts w:cstheme="minorHAnsi"/>
          <w:sz w:val="24"/>
          <w:szCs w:val="24"/>
        </w:rPr>
        <w:t xml:space="preserve"> </w:t>
      </w:r>
      <w:r w:rsidR="00D951BB">
        <w:rPr>
          <w:rFonts w:cstheme="minorHAnsi"/>
          <w:sz w:val="24"/>
          <w:szCs w:val="24"/>
        </w:rPr>
        <w:t>the</w:t>
      </w:r>
      <w:r w:rsidR="00D951BB" w:rsidRPr="00E66ED2">
        <w:rPr>
          <w:rFonts w:cstheme="minorHAnsi"/>
          <w:sz w:val="24"/>
          <w:szCs w:val="24"/>
        </w:rPr>
        <w:t xml:space="preserve"> architect </w:t>
      </w:r>
      <w:r w:rsidR="00D951BB">
        <w:rPr>
          <w:rFonts w:cstheme="minorHAnsi"/>
          <w:sz w:val="24"/>
          <w:szCs w:val="24"/>
        </w:rPr>
        <w:t>can</w:t>
      </w:r>
      <w:r w:rsidR="00D951BB" w:rsidRPr="00E66ED2">
        <w:rPr>
          <w:rFonts w:cstheme="minorHAnsi"/>
          <w:sz w:val="24"/>
          <w:szCs w:val="24"/>
        </w:rPr>
        <w:t xml:space="preserve"> proceed with the final designs and then assign the builders to get the best cost by inviting them to assess the project.</w:t>
      </w:r>
      <w:r w:rsidR="005A2AFD">
        <w:rPr>
          <w:rFonts w:cstheme="minorHAnsi"/>
          <w:sz w:val="24"/>
          <w:szCs w:val="24"/>
        </w:rPr>
        <w:t xml:space="preserve"> </w:t>
      </w:r>
      <w:r w:rsidR="00C16CAC" w:rsidRPr="00E66ED2">
        <w:rPr>
          <w:rFonts w:cstheme="minorHAnsi"/>
          <w:sz w:val="24"/>
          <w:szCs w:val="24"/>
        </w:rPr>
        <w:t xml:space="preserve">Once the green light is given then the next </w:t>
      </w:r>
      <w:r w:rsidR="00A75FC5" w:rsidRPr="00E66ED2">
        <w:rPr>
          <w:rFonts w:cstheme="minorHAnsi"/>
          <w:sz w:val="24"/>
          <w:szCs w:val="24"/>
        </w:rPr>
        <w:t xml:space="preserve">step is to </w:t>
      </w:r>
      <w:r w:rsidR="00095536" w:rsidRPr="00E66ED2">
        <w:rPr>
          <w:rFonts w:cstheme="minorHAnsi"/>
          <w:sz w:val="24"/>
          <w:szCs w:val="24"/>
        </w:rPr>
        <w:t>liaise</w:t>
      </w:r>
      <w:r w:rsidR="00A75FC5" w:rsidRPr="00E66ED2">
        <w:rPr>
          <w:rFonts w:cstheme="minorHAnsi"/>
          <w:sz w:val="24"/>
          <w:szCs w:val="24"/>
        </w:rPr>
        <w:t xml:space="preserve"> </w:t>
      </w:r>
      <w:r w:rsidR="00D07AB7" w:rsidRPr="00E66ED2">
        <w:rPr>
          <w:rFonts w:cstheme="minorHAnsi"/>
          <w:sz w:val="24"/>
          <w:szCs w:val="24"/>
        </w:rPr>
        <w:t>directors and all stakeholders to discuss the project in a meeting breaking down the project</w:t>
      </w:r>
      <w:r w:rsidR="0024493E" w:rsidRPr="00E66ED2">
        <w:rPr>
          <w:rFonts w:cstheme="minorHAnsi"/>
          <w:sz w:val="24"/>
          <w:szCs w:val="24"/>
        </w:rPr>
        <w:t xml:space="preserve">. Afterwards, </w:t>
      </w:r>
      <w:r w:rsidR="00D349ED" w:rsidRPr="00E66ED2">
        <w:rPr>
          <w:rFonts w:cstheme="minorHAnsi"/>
          <w:sz w:val="24"/>
          <w:szCs w:val="24"/>
        </w:rPr>
        <w:t xml:space="preserve">announce the </w:t>
      </w:r>
      <w:r w:rsidR="00A06223" w:rsidRPr="00E66ED2">
        <w:rPr>
          <w:rFonts w:cstheme="minorHAnsi"/>
          <w:sz w:val="24"/>
          <w:szCs w:val="24"/>
        </w:rPr>
        <w:t>refurbishment</w:t>
      </w:r>
      <w:r w:rsidR="003701CB" w:rsidRPr="00E66ED2">
        <w:rPr>
          <w:rFonts w:cstheme="minorHAnsi"/>
          <w:sz w:val="24"/>
          <w:szCs w:val="24"/>
        </w:rPr>
        <w:t xml:space="preserve"> via social media and get the </w:t>
      </w:r>
      <w:r w:rsidR="007F1BB0" w:rsidRPr="00E66ED2">
        <w:rPr>
          <w:rFonts w:cstheme="minorHAnsi"/>
          <w:sz w:val="24"/>
          <w:szCs w:val="24"/>
        </w:rPr>
        <w:t>builders, all</w:t>
      </w:r>
      <w:r w:rsidR="00A06223" w:rsidRPr="00E66ED2">
        <w:rPr>
          <w:rFonts w:cstheme="minorHAnsi"/>
          <w:sz w:val="24"/>
          <w:szCs w:val="24"/>
        </w:rPr>
        <w:t xml:space="preserve"> </w:t>
      </w:r>
      <w:r w:rsidR="00A06223" w:rsidRPr="00E66ED2">
        <w:rPr>
          <w:rFonts w:cstheme="minorHAnsi"/>
          <w:sz w:val="24"/>
          <w:szCs w:val="24"/>
        </w:rPr>
        <w:lastRenderedPageBreak/>
        <w:t xml:space="preserve">the </w:t>
      </w:r>
      <w:r w:rsidR="00503BA4" w:rsidRPr="00E66ED2">
        <w:rPr>
          <w:rFonts w:cstheme="minorHAnsi"/>
          <w:sz w:val="24"/>
          <w:szCs w:val="24"/>
        </w:rPr>
        <w:t>relevant</w:t>
      </w:r>
      <w:r w:rsidR="00A06223" w:rsidRPr="00E66ED2">
        <w:rPr>
          <w:rFonts w:cstheme="minorHAnsi"/>
          <w:sz w:val="24"/>
          <w:szCs w:val="24"/>
        </w:rPr>
        <w:t xml:space="preserve"> </w:t>
      </w:r>
      <w:r w:rsidR="00503BA4" w:rsidRPr="00E66ED2">
        <w:rPr>
          <w:rFonts w:cstheme="minorHAnsi"/>
          <w:sz w:val="24"/>
          <w:szCs w:val="24"/>
        </w:rPr>
        <w:t xml:space="preserve">parties in as its mentioned in the table </w:t>
      </w:r>
      <w:r w:rsidR="00A63C94" w:rsidRPr="00E66ED2">
        <w:rPr>
          <w:rFonts w:cstheme="minorHAnsi"/>
          <w:sz w:val="24"/>
          <w:szCs w:val="24"/>
        </w:rPr>
        <w:t xml:space="preserve">to start the work and keep monitoring the progress </w:t>
      </w:r>
      <w:r w:rsidR="006D26B3" w:rsidRPr="00E66ED2">
        <w:rPr>
          <w:rFonts w:cstheme="minorHAnsi"/>
          <w:sz w:val="24"/>
          <w:szCs w:val="24"/>
        </w:rPr>
        <w:t xml:space="preserve">in phases till </w:t>
      </w:r>
      <w:r w:rsidR="007F1BB0" w:rsidRPr="00E66ED2">
        <w:rPr>
          <w:rFonts w:cstheme="minorHAnsi"/>
          <w:sz w:val="24"/>
          <w:szCs w:val="24"/>
        </w:rPr>
        <w:t>the whole project executed.</w:t>
      </w:r>
    </w:p>
    <w:p w14:paraId="55532666" w14:textId="74F1EC4F" w:rsidR="000D18D8" w:rsidRPr="000175C3" w:rsidRDefault="000D18D8" w:rsidP="000175C3">
      <w:pPr>
        <w:pStyle w:val="Heading2"/>
        <w:rPr>
          <w:rFonts w:asciiTheme="minorHAnsi" w:hAnsiTheme="minorHAnsi" w:cstheme="minorHAnsi"/>
          <w:sz w:val="24"/>
          <w:szCs w:val="24"/>
        </w:rPr>
      </w:pPr>
      <w:bookmarkStart w:id="7" w:name="_Toc77275256"/>
      <w:bookmarkStart w:id="8" w:name="_Hlk75700617"/>
      <w:r w:rsidRPr="000175C3">
        <w:rPr>
          <w:rFonts w:asciiTheme="minorHAnsi" w:hAnsiTheme="minorHAnsi" w:cstheme="minorHAnsi"/>
          <w:sz w:val="24"/>
          <w:szCs w:val="24"/>
        </w:rPr>
        <w:t>Stakeholder analysis</w:t>
      </w:r>
      <w:bookmarkEnd w:id="7"/>
    </w:p>
    <w:bookmarkEnd w:id="8"/>
    <w:p w14:paraId="71F4F157" w14:textId="77777777" w:rsidR="000D18D8" w:rsidRPr="00E66ED2" w:rsidRDefault="000D18D8" w:rsidP="00E66ED2">
      <w:pPr>
        <w:spacing w:line="360" w:lineRule="auto"/>
        <w:rPr>
          <w:rFonts w:cstheme="minorHAnsi"/>
          <w:sz w:val="24"/>
          <w:szCs w:val="24"/>
        </w:rPr>
      </w:pPr>
      <w:r w:rsidRPr="00E66ED2">
        <w:rPr>
          <w:rFonts w:cstheme="minorHAnsi"/>
          <w:sz w:val="24"/>
          <w:szCs w:val="24"/>
        </w:rPr>
        <w:t>It is defined as a cycle of distinguishing these individuals before the venture starts; gathering them as per their degrees of cooperation, interest, and impact in the task; and deciding how best to include and convey every one of these partner bunches all through (</w:t>
      </w:r>
      <w:r w:rsidRPr="00E66ED2">
        <w:rPr>
          <w:rFonts w:cstheme="minorHAnsi"/>
          <w:sz w:val="24"/>
          <w:szCs w:val="24"/>
          <w:shd w:val="clear" w:color="auto" w:fill="FFFFFF"/>
        </w:rPr>
        <w:t>Brugha and Varvasovszky, 2000).</w:t>
      </w:r>
    </w:p>
    <w:p w14:paraId="55CCAAEC" w14:textId="584927C4" w:rsidR="000175C3" w:rsidRPr="00E66ED2" w:rsidRDefault="000D18D8" w:rsidP="00E66ED2">
      <w:pPr>
        <w:spacing w:line="360" w:lineRule="auto"/>
        <w:rPr>
          <w:rFonts w:cstheme="minorHAnsi"/>
          <w:sz w:val="24"/>
          <w:szCs w:val="24"/>
        </w:rPr>
      </w:pPr>
      <w:r w:rsidRPr="00E66ED2">
        <w:rPr>
          <w:rFonts w:cstheme="minorHAnsi"/>
          <w:sz w:val="24"/>
          <w:szCs w:val="24"/>
        </w:rPr>
        <w:t>Below is table</w:t>
      </w:r>
      <w:r w:rsidR="00FE43F5">
        <w:rPr>
          <w:rFonts w:cstheme="minorHAnsi"/>
          <w:sz w:val="24"/>
          <w:szCs w:val="24"/>
        </w:rPr>
        <w:t xml:space="preserve"> 2</w:t>
      </w:r>
      <w:r w:rsidR="00A55533" w:rsidRPr="00E66ED2">
        <w:rPr>
          <w:rFonts w:cstheme="minorHAnsi"/>
          <w:sz w:val="24"/>
          <w:szCs w:val="24"/>
        </w:rPr>
        <w:t xml:space="preserve"> </w:t>
      </w:r>
      <w:r w:rsidRPr="00E66ED2">
        <w:rPr>
          <w:rFonts w:cstheme="minorHAnsi"/>
          <w:sz w:val="24"/>
          <w:szCs w:val="24"/>
        </w:rPr>
        <w:t xml:space="preserve">to </w:t>
      </w:r>
      <w:r w:rsidR="00212352">
        <w:rPr>
          <w:rFonts w:cstheme="minorHAnsi"/>
          <w:sz w:val="24"/>
          <w:szCs w:val="24"/>
        </w:rPr>
        <w:t>present</w:t>
      </w:r>
      <w:r w:rsidRPr="00E66ED2">
        <w:rPr>
          <w:rFonts w:cstheme="minorHAnsi"/>
          <w:sz w:val="24"/>
          <w:szCs w:val="24"/>
        </w:rPr>
        <w:t xml:space="preserve"> the stakeholder analysis</w:t>
      </w:r>
      <w:r w:rsidR="003C7DCE" w:rsidRPr="00E66ED2">
        <w:rPr>
          <w:rFonts w:cstheme="minorHAnsi"/>
          <w:sz w:val="24"/>
          <w:szCs w:val="24"/>
        </w:rPr>
        <w:t xml:space="preserve"> </w:t>
      </w:r>
      <w:r w:rsidR="004168D8" w:rsidRPr="00E66ED2">
        <w:rPr>
          <w:rFonts w:cstheme="minorHAnsi"/>
          <w:sz w:val="24"/>
          <w:szCs w:val="24"/>
        </w:rPr>
        <w:t>e</w:t>
      </w:r>
      <w:r w:rsidR="003C7DCE" w:rsidRPr="00E66ED2">
        <w:rPr>
          <w:rFonts w:cstheme="minorHAnsi"/>
          <w:sz w:val="24"/>
          <w:szCs w:val="24"/>
        </w:rPr>
        <w:t xml:space="preserve">ach one </w:t>
      </w:r>
      <w:r w:rsidR="004168D8" w:rsidRPr="00E66ED2">
        <w:rPr>
          <w:rFonts w:cstheme="minorHAnsi"/>
          <w:sz w:val="24"/>
          <w:szCs w:val="24"/>
        </w:rPr>
        <w:t>of them</w:t>
      </w:r>
      <w:r w:rsidR="003C7DCE" w:rsidRPr="00E66ED2">
        <w:rPr>
          <w:rFonts w:cstheme="minorHAnsi"/>
          <w:sz w:val="24"/>
          <w:szCs w:val="24"/>
        </w:rPr>
        <w:t xml:space="preserve"> in the table of the stakeholder analysis plays a very vital role in this project from the</w:t>
      </w:r>
      <w:r w:rsidR="00176C28" w:rsidRPr="00E66ED2">
        <w:rPr>
          <w:rFonts w:cstheme="minorHAnsi"/>
          <w:sz w:val="24"/>
          <w:szCs w:val="24"/>
        </w:rPr>
        <w:t xml:space="preserve"> first who are the</w:t>
      </w:r>
      <w:r w:rsidR="003C7DCE" w:rsidRPr="00E66ED2">
        <w:rPr>
          <w:rFonts w:cstheme="minorHAnsi"/>
          <w:sz w:val="24"/>
          <w:szCs w:val="24"/>
        </w:rPr>
        <w:t xml:space="preserve"> funders </w:t>
      </w:r>
      <w:r w:rsidR="003E11E6" w:rsidRPr="00E66ED2">
        <w:rPr>
          <w:rFonts w:cstheme="minorHAnsi"/>
          <w:sz w:val="24"/>
          <w:szCs w:val="24"/>
        </w:rPr>
        <w:t>all the way to the surrounding</w:t>
      </w:r>
      <w:r w:rsidR="00E46323" w:rsidRPr="00E66ED2">
        <w:rPr>
          <w:rFonts w:cstheme="minorHAnsi"/>
          <w:sz w:val="24"/>
          <w:szCs w:val="24"/>
        </w:rPr>
        <w:t xml:space="preserve"> </w:t>
      </w:r>
      <w:r w:rsidR="003E11E6" w:rsidRPr="00E66ED2">
        <w:rPr>
          <w:rFonts w:cstheme="minorHAnsi"/>
          <w:sz w:val="24"/>
          <w:szCs w:val="24"/>
        </w:rPr>
        <w:t>area</w:t>
      </w:r>
      <w:r w:rsidR="00E46323" w:rsidRPr="00E66ED2">
        <w:rPr>
          <w:rFonts w:cstheme="minorHAnsi"/>
          <w:sz w:val="24"/>
          <w:szCs w:val="24"/>
        </w:rPr>
        <w:t>s</w:t>
      </w:r>
      <w:r w:rsidR="003C7DCE" w:rsidRPr="00E66ED2">
        <w:rPr>
          <w:rFonts w:cstheme="minorHAnsi"/>
          <w:sz w:val="24"/>
          <w:szCs w:val="24"/>
        </w:rPr>
        <w:t xml:space="preserve"> are all key players in this project, </w:t>
      </w:r>
      <w:r w:rsidR="003641F9" w:rsidRPr="00E66ED2">
        <w:rPr>
          <w:rFonts w:cstheme="minorHAnsi"/>
          <w:sz w:val="24"/>
          <w:szCs w:val="24"/>
        </w:rPr>
        <w:t>looking</w:t>
      </w:r>
      <w:r w:rsidR="003C7DCE" w:rsidRPr="00E66ED2">
        <w:rPr>
          <w:rFonts w:cstheme="minorHAnsi"/>
          <w:sz w:val="24"/>
          <w:szCs w:val="24"/>
        </w:rPr>
        <w:t xml:space="preserve"> at what their interests are, as well as their importance, from low to high and </w:t>
      </w:r>
      <w:r w:rsidR="00E46323" w:rsidRPr="00E66ED2">
        <w:rPr>
          <w:rFonts w:cstheme="minorHAnsi"/>
          <w:sz w:val="24"/>
          <w:szCs w:val="24"/>
        </w:rPr>
        <w:t xml:space="preserve">how </w:t>
      </w:r>
      <w:r w:rsidR="003C7DCE" w:rsidRPr="00E66ED2">
        <w:rPr>
          <w:rFonts w:cstheme="minorHAnsi"/>
          <w:sz w:val="24"/>
          <w:szCs w:val="24"/>
        </w:rPr>
        <w:t>influential they are to a certain level to the success of the project, this all breaks it all down into sections.</w:t>
      </w:r>
    </w:p>
    <w:tbl>
      <w:tblPr>
        <w:tblStyle w:val="TableGrid"/>
        <w:tblW w:w="0" w:type="auto"/>
        <w:tblLook w:val="04A0" w:firstRow="1" w:lastRow="0" w:firstColumn="1" w:lastColumn="0" w:noHBand="0" w:noVBand="1"/>
      </w:tblPr>
      <w:tblGrid>
        <w:gridCol w:w="1535"/>
        <w:gridCol w:w="1532"/>
        <w:gridCol w:w="1526"/>
        <w:gridCol w:w="1971"/>
        <w:gridCol w:w="2452"/>
      </w:tblGrid>
      <w:tr w:rsidR="0016615F" w:rsidRPr="00E66ED2" w14:paraId="573F1532" w14:textId="1BF9D751" w:rsidTr="00FB0C32">
        <w:tc>
          <w:tcPr>
            <w:tcW w:w="1555" w:type="dxa"/>
          </w:tcPr>
          <w:p w14:paraId="6E803D04" w14:textId="77777777" w:rsidR="00DE51ED" w:rsidRPr="00E66ED2" w:rsidRDefault="00DE51ED" w:rsidP="00E66ED2">
            <w:pPr>
              <w:spacing w:line="360" w:lineRule="auto"/>
              <w:rPr>
                <w:rFonts w:cstheme="minorHAnsi"/>
                <w:sz w:val="24"/>
                <w:szCs w:val="24"/>
              </w:rPr>
            </w:pPr>
          </w:p>
          <w:p w14:paraId="48B1B94A" w14:textId="77777777" w:rsidR="00DE51ED" w:rsidRPr="00E66ED2" w:rsidRDefault="00DE51ED" w:rsidP="00E66ED2">
            <w:pPr>
              <w:spacing w:line="360" w:lineRule="auto"/>
              <w:rPr>
                <w:rFonts w:cstheme="minorHAnsi"/>
                <w:sz w:val="24"/>
                <w:szCs w:val="24"/>
              </w:rPr>
            </w:pPr>
            <w:r w:rsidRPr="00E66ED2">
              <w:rPr>
                <w:rFonts w:eastAsia="Times New Roman" w:cstheme="minorHAnsi"/>
                <w:b/>
                <w:bCs/>
                <w:kern w:val="24"/>
                <w:sz w:val="24"/>
                <w:szCs w:val="24"/>
                <w:lang w:eastAsia="en-GB"/>
              </w:rPr>
              <w:t>stakeholder</w:t>
            </w:r>
          </w:p>
          <w:p w14:paraId="651E2904" w14:textId="77777777" w:rsidR="00DE51ED" w:rsidRPr="00E66ED2" w:rsidRDefault="00DE51ED" w:rsidP="00E66ED2">
            <w:pPr>
              <w:spacing w:line="360" w:lineRule="auto"/>
              <w:rPr>
                <w:rFonts w:cstheme="minorHAnsi"/>
                <w:sz w:val="24"/>
                <w:szCs w:val="24"/>
              </w:rPr>
            </w:pPr>
          </w:p>
        </w:tc>
        <w:tc>
          <w:tcPr>
            <w:tcW w:w="1559" w:type="dxa"/>
          </w:tcPr>
          <w:p w14:paraId="51187630" w14:textId="77777777" w:rsidR="00DE51ED" w:rsidRPr="00E66ED2" w:rsidRDefault="00DE51ED" w:rsidP="00E66ED2">
            <w:pPr>
              <w:spacing w:line="360" w:lineRule="auto"/>
              <w:rPr>
                <w:rFonts w:eastAsia="Times New Roman" w:cstheme="minorHAnsi"/>
                <w:b/>
                <w:bCs/>
                <w:kern w:val="24"/>
                <w:sz w:val="24"/>
                <w:szCs w:val="24"/>
                <w:lang w:eastAsia="en-GB"/>
              </w:rPr>
            </w:pPr>
          </w:p>
          <w:p w14:paraId="327AF351" w14:textId="77777777" w:rsidR="00DE51ED" w:rsidRPr="00E66ED2" w:rsidRDefault="00DE51ED" w:rsidP="00E66ED2">
            <w:pPr>
              <w:spacing w:line="360" w:lineRule="auto"/>
              <w:rPr>
                <w:rFonts w:cstheme="minorHAnsi"/>
                <w:sz w:val="24"/>
                <w:szCs w:val="24"/>
              </w:rPr>
            </w:pPr>
            <w:r w:rsidRPr="00E66ED2">
              <w:rPr>
                <w:rFonts w:eastAsia="Times New Roman" w:cstheme="minorHAnsi"/>
                <w:b/>
                <w:bCs/>
                <w:kern w:val="24"/>
                <w:sz w:val="24"/>
                <w:szCs w:val="24"/>
                <w:lang w:eastAsia="en-GB"/>
              </w:rPr>
              <w:t>interest</w:t>
            </w:r>
          </w:p>
        </w:tc>
        <w:tc>
          <w:tcPr>
            <w:tcW w:w="1559" w:type="dxa"/>
          </w:tcPr>
          <w:p w14:paraId="31D54923" w14:textId="77777777" w:rsidR="00DE51ED" w:rsidRPr="00E66ED2" w:rsidRDefault="00DE51ED" w:rsidP="00E66ED2">
            <w:pPr>
              <w:spacing w:line="360" w:lineRule="auto"/>
              <w:rPr>
                <w:rFonts w:eastAsia="Times New Roman" w:cstheme="minorHAnsi"/>
                <w:b/>
                <w:bCs/>
                <w:kern w:val="24"/>
                <w:sz w:val="24"/>
                <w:szCs w:val="24"/>
                <w:lang w:eastAsia="en-GB"/>
              </w:rPr>
            </w:pPr>
          </w:p>
          <w:p w14:paraId="5E638DF8" w14:textId="77777777" w:rsidR="00DE51ED" w:rsidRPr="00E66ED2" w:rsidRDefault="00DE51ED" w:rsidP="00E66ED2">
            <w:pPr>
              <w:spacing w:line="360" w:lineRule="auto"/>
              <w:rPr>
                <w:rFonts w:cstheme="minorHAnsi"/>
                <w:sz w:val="24"/>
                <w:szCs w:val="24"/>
              </w:rPr>
            </w:pPr>
            <w:r w:rsidRPr="00E66ED2">
              <w:rPr>
                <w:rFonts w:eastAsia="Times New Roman" w:cstheme="minorHAnsi"/>
                <w:b/>
                <w:bCs/>
                <w:kern w:val="24"/>
                <w:sz w:val="24"/>
                <w:szCs w:val="24"/>
                <w:lang w:eastAsia="en-GB"/>
              </w:rPr>
              <w:t>Importance</w:t>
            </w:r>
          </w:p>
        </w:tc>
        <w:tc>
          <w:tcPr>
            <w:tcW w:w="1843" w:type="dxa"/>
          </w:tcPr>
          <w:p w14:paraId="2C4A3D29" w14:textId="77777777" w:rsidR="00DE51ED" w:rsidRPr="00E66ED2" w:rsidRDefault="00DE51ED" w:rsidP="00E66ED2">
            <w:pPr>
              <w:spacing w:line="360" w:lineRule="auto"/>
              <w:rPr>
                <w:rFonts w:cstheme="minorHAnsi"/>
                <w:sz w:val="24"/>
                <w:szCs w:val="24"/>
              </w:rPr>
            </w:pPr>
          </w:p>
          <w:p w14:paraId="37190E1C" w14:textId="77777777" w:rsidR="00DE51ED" w:rsidRPr="00E66ED2" w:rsidRDefault="00DE51ED" w:rsidP="00E66ED2">
            <w:pPr>
              <w:spacing w:line="360" w:lineRule="auto"/>
              <w:rPr>
                <w:rFonts w:cstheme="minorHAnsi"/>
                <w:sz w:val="24"/>
                <w:szCs w:val="24"/>
              </w:rPr>
            </w:pPr>
            <w:r w:rsidRPr="00E66ED2">
              <w:rPr>
                <w:rFonts w:eastAsia="Times New Roman" w:cstheme="minorHAnsi"/>
                <w:b/>
                <w:bCs/>
                <w:kern w:val="24"/>
                <w:sz w:val="24"/>
                <w:szCs w:val="24"/>
                <w:lang w:eastAsia="en-GB"/>
              </w:rPr>
              <w:t>influence</w:t>
            </w:r>
          </w:p>
        </w:tc>
        <w:tc>
          <w:tcPr>
            <w:tcW w:w="2500" w:type="dxa"/>
          </w:tcPr>
          <w:p w14:paraId="15709DCE" w14:textId="77777777" w:rsidR="00DE51ED" w:rsidRDefault="00DE51ED" w:rsidP="00E66ED2">
            <w:pPr>
              <w:spacing w:line="360" w:lineRule="auto"/>
              <w:rPr>
                <w:rFonts w:cstheme="minorHAnsi"/>
                <w:sz w:val="24"/>
                <w:szCs w:val="24"/>
              </w:rPr>
            </w:pPr>
          </w:p>
          <w:p w14:paraId="5AC5FDF7" w14:textId="6F73BC48" w:rsidR="0016615F" w:rsidRPr="001A1BCB" w:rsidRDefault="0016615F" w:rsidP="00E66ED2">
            <w:pPr>
              <w:spacing w:line="360" w:lineRule="auto"/>
              <w:rPr>
                <w:rFonts w:cstheme="minorHAnsi"/>
                <w:b/>
                <w:bCs/>
                <w:sz w:val="24"/>
                <w:szCs w:val="24"/>
              </w:rPr>
            </w:pPr>
            <w:r w:rsidRPr="001A1BCB">
              <w:rPr>
                <w:rFonts w:cstheme="minorHAnsi"/>
                <w:b/>
                <w:bCs/>
                <w:sz w:val="24"/>
                <w:szCs w:val="24"/>
              </w:rPr>
              <w:t>Communication</w:t>
            </w:r>
          </w:p>
        </w:tc>
      </w:tr>
      <w:tr w:rsidR="0016615F" w:rsidRPr="00E66ED2" w14:paraId="2919957B" w14:textId="096ADDE9" w:rsidTr="00FB0C32">
        <w:tc>
          <w:tcPr>
            <w:tcW w:w="1555" w:type="dxa"/>
          </w:tcPr>
          <w:p w14:paraId="2A1D14E1" w14:textId="77777777" w:rsidR="00DE51ED" w:rsidRPr="00E66ED2" w:rsidRDefault="00DE51ED" w:rsidP="00E66ED2">
            <w:pPr>
              <w:spacing w:line="360" w:lineRule="auto"/>
              <w:rPr>
                <w:rFonts w:cstheme="minorHAnsi"/>
                <w:sz w:val="24"/>
                <w:szCs w:val="24"/>
              </w:rPr>
            </w:pPr>
          </w:p>
          <w:p w14:paraId="1BB9F188" w14:textId="77777777" w:rsidR="002E6DA0"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Directors</w:t>
            </w:r>
            <w:r w:rsidR="002E6DA0">
              <w:rPr>
                <w:rFonts w:eastAsia="Times New Roman" w:cstheme="minorHAnsi"/>
                <w:sz w:val="24"/>
                <w:szCs w:val="24"/>
                <w:lang w:eastAsia="en-GB"/>
              </w:rPr>
              <w:t xml:space="preserve">. </w:t>
            </w:r>
          </w:p>
          <w:p w14:paraId="38B6BCED" w14:textId="39EB0EB7" w:rsidR="00DE51ED" w:rsidRPr="00E66ED2" w:rsidRDefault="001623E4" w:rsidP="00E66ED2">
            <w:pPr>
              <w:spacing w:line="360" w:lineRule="auto"/>
              <w:rPr>
                <w:rFonts w:eastAsia="Times New Roman" w:cstheme="minorHAnsi"/>
                <w:sz w:val="24"/>
                <w:szCs w:val="24"/>
                <w:lang w:eastAsia="en-GB"/>
              </w:rPr>
            </w:pPr>
            <w:r>
              <w:rPr>
                <w:rFonts w:eastAsia="Times New Roman" w:cstheme="minorHAnsi"/>
                <w:sz w:val="24"/>
                <w:szCs w:val="24"/>
                <w:lang w:eastAsia="en-GB"/>
              </w:rPr>
              <w:t>/</w:t>
            </w:r>
            <w:r w:rsidR="0075780D">
              <w:rPr>
                <w:rFonts w:eastAsia="Times New Roman" w:cstheme="minorHAnsi"/>
                <w:sz w:val="24"/>
                <w:szCs w:val="24"/>
                <w:lang w:eastAsia="en-GB"/>
              </w:rPr>
              <w:t xml:space="preserve"> </w:t>
            </w:r>
            <w:r w:rsidR="002E6DA0">
              <w:rPr>
                <w:rFonts w:eastAsia="Times New Roman" w:cstheme="minorHAnsi"/>
                <w:sz w:val="24"/>
                <w:szCs w:val="24"/>
                <w:lang w:eastAsia="en-GB"/>
              </w:rPr>
              <w:t>Internal</w:t>
            </w:r>
            <w:r>
              <w:rPr>
                <w:rFonts w:eastAsia="Times New Roman" w:cstheme="minorHAnsi"/>
                <w:sz w:val="24"/>
                <w:szCs w:val="24"/>
                <w:lang w:eastAsia="en-GB"/>
              </w:rPr>
              <w:t xml:space="preserve"> </w:t>
            </w:r>
          </w:p>
        </w:tc>
        <w:tc>
          <w:tcPr>
            <w:tcW w:w="1559" w:type="dxa"/>
          </w:tcPr>
          <w:p w14:paraId="557AAAFC" w14:textId="77777777" w:rsidR="00DE51ED" w:rsidRPr="00E66ED2" w:rsidRDefault="00DE51ED" w:rsidP="00E66ED2">
            <w:pPr>
              <w:spacing w:line="360" w:lineRule="auto"/>
              <w:rPr>
                <w:rFonts w:cstheme="minorHAnsi"/>
                <w:sz w:val="24"/>
                <w:szCs w:val="24"/>
              </w:rPr>
            </w:pPr>
          </w:p>
          <w:p w14:paraId="5DFE6C0C"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To fund the project</w:t>
            </w:r>
          </w:p>
          <w:p w14:paraId="0483F4C9" w14:textId="77777777" w:rsidR="00DE51ED" w:rsidRPr="00E66ED2" w:rsidRDefault="00DE51ED" w:rsidP="00E66ED2">
            <w:pPr>
              <w:spacing w:line="360" w:lineRule="auto"/>
              <w:rPr>
                <w:rFonts w:cstheme="minorHAnsi"/>
                <w:sz w:val="24"/>
                <w:szCs w:val="24"/>
              </w:rPr>
            </w:pPr>
          </w:p>
        </w:tc>
        <w:tc>
          <w:tcPr>
            <w:tcW w:w="1559" w:type="dxa"/>
          </w:tcPr>
          <w:p w14:paraId="55527020" w14:textId="77777777" w:rsidR="00DE51ED" w:rsidRPr="00E66ED2" w:rsidRDefault="00DE51ED" w:rsidP="00E66ED2">
            <w:pPr>
              <w:spacing w:line="360" w:lineRule="auto"/>
              <w:rPr>
                <w:rFonts w:eastAsia="Times New Roman" w:cstheme="minorHAnsi"/>
                <w:sz w:val="24"/>
                <w:szCs w:val="24"/>
                <w:lang w:eastAsia="en-GB"/>
              </w:rPr>
            </w:pPr>
          </w:p>
          <w:p w14:paraId="56A462CD"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High </w:t>
            </w:r>
          </w:p>
          <w:p w14:paraId="7B6F30E1" w14:textId="77777777" w:rsidR="00DE51ED" w:rsidRPr="00E66ED2" w:rsidRDefault="00DE51ED" w:rsidP="00E66ED2">
            <w:pPr>
              <w:spacing w:line="360" w:lineRule="auto"/>
              <w:rPr>
                <w:rFonts w:cstheme="minorHAnsi"/>
                <w:sz w:val="24"/>
                <w:szCs w:val="24"/>
              </w:rPr>
            </w:pPr>
          </w:p>
        </w:tc>
        <w:tc>
          <w:tcPr>
            <w:tcW w:w="1843" w:type="dxa"/>
          </w:tcPr>
          <w:p w14:paraId="73B322D8" w14:textId="77777777" w:rsidR="00DE51ED" w:rsidRPr="00E66ED2" w:rsidRDefault="00DE51ED" w:rsidP="00E66ED2">
            <w:pPr>
              <w:spacing w:line="360" w:lineRule="auto"/>
              <w:rPr>
                <w:rFonts w:cstheme="minorHAnsi"/>
                <w:sz w:val="24"/>
                <w:szCs w:val="24"/>
              </w:rPr>
            </w:pPr>
          </w:p>
          <w:p w14:paraId="3A4CA318" w14:textId="77777777" w:rsidR="00DE51ED" w:rsidRPr="00E66ED2" w:rsidRDefault="00DE51ED" w:rsidP="00E66ED2">
            <w:pPr>
              <w:spacing w:line="360" w:lineRule="auto"/>
              <w:rPr>
                <w:rFonts w:cstheme="minorHAnsi"/>
                <w:sz w:val="24"/>
                <w:szCs w:val="24"/>
              </w:rPr>
            </w:pPr>
            <w:r w:rsidRPr="00E66ED2">
              <w:rPr>
                <w:rFonts w:cstheme="minorHAnsi"/>
                <w:sz w:val="24"/>
                <w:szCs w:val="24"/>
              </w:rPr>
              <w:t>Master minds</w:t>
            </w:r>
          </w:p>
        </w:tc>
        <w:tc>
          <w:tcPr>
            <w:tcW w:w="2500" w:type="dxa"/>
          </w:tcPr>
          <w:p w14:paraId="63CFEF6F" w14:textId="33DD6CCB" w:rsidR="00DE51ED" w:rsidRPr="00E66ED2" w:rsidRDefault="00146ED5" w:rsidP="00E66ED2">
            <w:pPr>
              <w:spacing w:line="360" w:lineRule="auto"/>
              <w:rPr>
                <w:rFonts w:cstheme="minorHAnsi"/>
                <w:sz w:val="24"/>
                <w:szCs w:val="24"/>
              </w:rPr>
            </w:pPr>
            <w:r>
              <w:rPr>
                <w:rFonts w:cstheme="minorHAnsi"/>
                <w:sz w:val="24"/>
                <w:szCs w:val="24"/>
              </w:rPr>
              <w:t>Emails/direct calls</w:t>
            </w:r>
          </w:p>
        </w:tc>
      </w:tr>
      <w:tr w:rsidR="0016615F" w:rsidRPr="00E66ED2" w14:paraId="3E7AEF7D" w14:textId="1670BDB7" w:rsidTr="00FB0C32">
        <w:tc>
          <w:tcPr>
            <w:tcW w:w="1555" w:type="dxa"/>
          </w:tcPr>
          <w:p w14:paraId="55884748" w14:textId="77777777" w:rsidR="00DE51ED" w:rsidRPr="00E66ED2" w:rsidRDefault="00DE51ED" w:rsidP="00E66ED2">
            <w:pPr>
              <w:spacing w:line="360" w:lineRule="auto"/>
              <w:rPr>
                <w:rFonts w:cstheme="minorHAnsi"/>
                <w:sz w:val="24"/>
                <w:szCs w:val="24"/>
              </w:rPr>
            </w:pPr>
          </w:p>
          <w:p w14:paraId="68236674" w14:textId="01A4C523"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Suppliers such as energy</w:t>
            </w:r>
            <w:r w:rsidR="0075780D">
              <w:rPr>
                <w:rFonts w:eastAsia="Times New Roman" w:cstheme="minorHAnsi"/>
                <w:sz w:val="24"/>
                <w:szCs w:val="24"/>
                <w:lang w:eastAsia="en-GB"/>
              </w:rPr>
              <w:t xml:space="preserve">. /External </w:t>
            </w:r>
          </w:p>
          <w:p w14:paraId="311E4D0E" w14:textId="77777777" w:rsidR="00DE51ED" w:rsidRPr="00E66ED2" w:rsidRDefault="00DE51ED" w:rsidP="00E66ED2">
            <w:pPr>
              <w:spacing w:line="360" w:lineRule="auto"/>
              <w:rPr>
                <w:rFonts w:cstheme="minorHAnsi"/>
                <w:sz w:val="24"/>
                <w:szCs w:val="24"/>
              </w:rPr>
            </w:pPr>
          </w:p>
        </w:tc>
        <w:tc>
          <w:tcPr>
            <w:tcW w:w="1559" w:type="dxa"/>
          </w:tcPr>
          <w:p w14:paraId="727ECE8D"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To supply the company with energy for the extension </w:t>
            </w:r>
          </w:p>
        </w:tc>
        <w:tc>
          <w:tcPr>
            <w:tcW w:w="1559" w:type="dxa"/>
          </w:tcPr>
          <w:p w14:paraId="05C6E778" w14:textId="77777777" w:rsidR="00DE51ED" w:rsidRPr="00E66ED2" w:rsidRDefault="00DE51ED" w:rsidP="00E66ED2">
            <w:pPr>
              <w:spacing w:line="360" w:lineRule="auto"/>
              <w:rPr>
                <w:rFonts w:cstheme="minorHAnsi"/>
                <w:sz w:val="24"/>
                <w:szCs w:val="24"/>
              </w:rPr>
            </w:pPr>
            <w:r w:rsidRPr="00E66ED2">
              <w:rPr>
                <w:rFonts w:cstheme="minorHAnsi"/>
                <w:sz w:val="24"/>
                <w:szCs w:val="24"/>
              </w:rPr>
              <w:t xml:space="preserve">High </w:t>
            </w:r>
          </w:p>
        </w:tc>
        <w:tc>
          <w:tcPr>
            <w:tcW w:w="1843" w:type="dxa"/>
          </w:tcPr>
          <w:p w14:paraId="3AAA9DF7" w14:textId="77777777" w:rsidR="00DE51ED" w:rsidRPr="00E66ED2" w:rsidRDefault="00DE51ED" w:rsidP="00E66ED2">
            <w:pPr>
              <w:spacing w:line="360" w:lineRule="auto"/>
              <w:rPr>
                <w:rFonts w:cstheme="minorHAnsi"/>
                <w:sz w:val="24"/>
                <w:szCs w:val="24"/>
              </w:rPr>
            </w:pPr>
            <w:r w:rsidRPr="00E66ED2">
              <w:rPr>
                <w:rFonts w:cstheme="minorHAnsi"/>
                <w:sz w:val="24"/>
                <w:szCs w:val="24"/>
              </w:rPr>
              <w:t>Supply gas/electricity to the premises</w:t>
            </w:r>
          </w:p>
        </w:tc>
        <w:tc>
          <w:tcPr>
            <w:tcW w:w="2500" w:type="dxa"/>
          </w:tcPr>
          <w:p w14:paraId="7E2AD9F6" w14:textId="0C250067" w:rsidR="00DE51ED" w:rsidRPr="00E66ED2" w:rsidRDefault="00146ED5" w:rsidP="00E66ED2">
            <w:pPr>
              <w:spacing w:line="360" w:lineRule="auto"/>
              <w:rPr>
                <w:rFonts w:cstheme="minorHAnsi"/>
                <w:sz w:val="24"/>
                <w:szCs w:val="24"/>
              </w:rPr>
            </w:pPr>
            <w:r>
              <w:rPr>
                <w:rFonts w:cstheme="minorHAnsi"/>
                <w:sz w:val="24"/>
                <w:szCs w:val="24"/>
              </w:rPr>
              <w:t xml:space="preserve">Emails/ direct calls </w:t>
            </w:r>
          </w:p>
        </w:tc>
      </w:tr>
      <w:tr w:rsidR="0016615F" w:rsidRPr="00E66ED2" w14:paraId="659CCCD3" w14:textId="449F8E49" w:rsidTr="00FB0C32">
        <w:tc>
          <w:tcPr>
            <w:tcW w:w="1555" w:type="dxa"/>
          </w:tcPr>
          <w:p w14:paraId="0D425153" w14:textId="77777777" w:rsidR="00DE51ED" w:rsidRPr="00E66ED2" w:rsidRDefault="00DE51ED" w:rsidP="00E66ED2">
            <w:pPr>
              <w:spacing w:line="360" w:lineRule="auto"/>
              <w:rPr>
                <w:rFonts w:cstheme="minorHAnsi"/>
                <w:sz w:val="24"/>
                <w:szCs w:val="24"/>
              </w:rPr>
            </w:pPr>
          </w:p>
          <w:p w14:paraId="4436987F" w14:textId="14C1367C"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food, and beverage suppliers</w:t>
            </w:r>
            <w:r w:rsidR="002E6DA0">
              <w:rPr>
                <w:rFonts w:eastAsia="Times New Roman" w:cstheme="minorHAnsi"/>
                <w:sz w:val="24"/>
                <w:szCs w:val="24"/>
                <w:lang w:eastAsia="en-GB"/>
              </w:rPr>
              <w:t>.</w:t>
            </w:r>
          </w:p>
          <w:p w14:paraId="7D851494" w14:textId="2278F0F9" w:rsidR="00DE51ED" w:rsidRPr="00E66ED2" w:rsidRDefault="002E6DA0" w:rsidP="00E66ED2">
            <w:pPr>
              <w:spacing w:line="360" w:lineRule="auto"/>
              <w:rPr>
                <w:rFonts w:cstheme="minorHAnsi"/>
                <w:sz w:val="24"/>
                <w:szCs w:val="24"/>
              </w:rPr>
            </w:pPr>
            <w:r>
              <w:rPr>
                <w:rFonts w:eastAsia="Times New Roman" w:cstheme="minorHAnsi"/>
                <w:sz w:val="24"/>
                <w:szCs w:val="24"/>
                <w:lang w:eastAsia="en-GB"/>
              </w:rPr>
              <w:t>/External</w:t>
            </w:r>
          </w:p>
          <w:p w14:paraId="757366CD" w14:textId="77777777" w:rsidR="00DE51ED" w:rsidRPr="00E66ED2" w:rsidRDefault="00DE51ED" w:rsidP="00E66ED2">
            <w:pPr>
              <w:spacing w:line="360" w:lineRule="auto"/>
              <w:rPr>
                <w:rFonts w:cstheme="minorHAnsi"/>
                <w:sz w:val="24"/>
                <w:szCs w:val="24"/>
              </w:rPr>
            </w:pPr>
          </w:p>
          <w:p w14:paraId="673BBC2F" w14:textId="77777777" w:rsidR="00DE51ED" w:rsidRPr="00E66ED2" w:rsidRDefault="00DE51ED" w:rsidP="00E66ED2">
            <w:pPr>
              <w:spacing w:line="360" w:lineRule="auto"/>
              <w:rPr>
                <w:rFonts w:cstheme="minorHAnsi"/>
                <w:sz w:val="24"/>
                <w:szCs w:val="24"/>
              </w:rPr>
            </w:pPr>
          </w:p>
        </w:tc>
        <w:tc>
          <w:tcPr>
            <w:tcW w:w="1559" w:type="dxa"/>
          </w:tcPr>
          <w:p w14:paraId="79AF3EB2"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lastRenderedPageBreak/>
              <w:t xml:space="preserve">and the food suppliers to supply produce on a </w:t>
            </w:r>
            <w:r w:rsidRPr="00E66ED2">
              <w:rPr>
                <w:rFonts w:eastAsia="Times New Roman" w:cstheme="minorHAnsi"/>
                <w:sz w:val="24"/>
                <w:szCs w:val="24"/>
                <w:lang w:eastAsia="en-GB"/>
              </w:rPr>
              <w:lastRenderedPageBreak/>
              <w:t>day-to-day basis.</w:t>
            </w:r>
          </w:p>
          <w:p w14:paraId="53053AE2" w14:textId="77777777" w:rsidR="00DE51ED" w:rsidRPr="00E66ED2" w:rsidRDefault="00DE51ED" w:rsidP="00E66ED2">
            <w:pPr>
              <w:spacing w:line="360" w:lineRule="auto"/>
              <w:rPr>
                <w:rFonts w:cstheme="minorHAnsi"/>
                <w:sz w:val="24"/>
                <w:szCs w:val="24"/>
              </w:rPr>
            </w:pPr>
          </w:p>
        </w:tc>
        <w:tc>
          <w:tcPr>
            <w:tcW w:w="1559" w:type="dxa"/>
          </w:tcPr>
          <w:p w14:paraId="0AB0D2A3" w14:textId="77777777" w:rsidR="00DE51ED" w:rsidRPr="00E66ED2" w:rsidRDefault="00DE51ED" w:rsidP="00E66ED2">
            <w:pPr>
              <w:spacing w:line="360" w:lineRule="auto"/>
              <w:rPr>
                <w:rFonts w:cstheme="minorHAnsi"/>
                <w:sz w:val="24"/>
                <w:szCs w:val="24"/>
              </w:rPr>
            </w:pPr>
            <w:r w:rsidRPr="00E66ED2">
              <w:rPr>
                <w:rFonts w:cstheme="minorHAnsi"/>
                <w:sz w:val="24"/>
                <w:szCs w:val="24"/>
              </w:rPr>
              <w:lastRenderedPageBreak/>
              <w:t xml:space="preserve">High </w:t>
            </w:r>
          </w:p>
        </w:tc>
        <w:tc>
          <w:tcPr>
            <w:tcW w:w="1843" w:type="dxa"/>
          </w:tcPr>
          <w:p w14:paraId="3C8D6539"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Food/Maintaining the standard of premises.</w:t>
            </w:r>
          </w:p>
          <w:p w14:paraId="1771036B" w14:textId="77777777" w:rsidR="00DE51ED" w:rsidRPr="00E66ED2" w:rsidRDefault="00DE51ED" w:rsidP="00E66ED2">
            <w:pPr>
              <w:spacing w:line="360" w:lineRule="auto"/>
              <w:rPr>
                <w:rFonts w:cstheme="minorHAnsi"/>
                <w:sz w:val="24"/>
                <w:szCs w:val="24"/>
              </w:rPr>
            </w:pPr>
          </w:p>
        </w:tc>
        <w:tc>
          <w:tcPr>
            <w:tcW w:w="2500" w:type="dxa"/>
          </w:tcPr>
          <w:p w14:paraId="3822545F" w14:textId="19A5E961" w:rsidR="00DE51ED" w:rsidRPr="00E66ED2" w:rsidRDefault="00146ED5" w:rsidP="00E66ED2">
            <w:pPr>
              <w:spacing w:line="360" w:lineRule="auto"/>
              <w:rPr>
                <w:rFonts w:eastAsia="Times New Roman" w:cstheme="minorHAnsi"/>
                <w:sz w:val="24"/>
                <w:szCs w:val="24"/>
                <w:lang w:eastAsia="en-GB"/>
              </w:rPr>
            </w:pPr>
            <w:r>
              <w:rPr>
                <w:rFonts w:eastAsia="Times New Roman" w:cstheme="minorHAnsi"/>
                <w:sz w:val="24"/>
                <w:szCs w:val="24"/>
                <w:lang w:eastAsia="en-GB"/>
              </w:rPr>
              <w:t>Emails/direct calls</w:t>
            </w:r>
          </w:p>
        </w:tc>
      </w:tr>
      <w:tr w:rsidR="0016615F" w:rsidRPr="00E66ED2" w14:paraId="22414679" w14:textId="7642DCF4" w:rsidTr="00FB0C32">
        <w:tc>
          <w:tcPr>
            <w:tcW w:w="1555" w:type="dxa"/>
          </w:tcPr>
          <w:p w14:paraId="4B6ABA41" w14:textId="77777777" w:rsidR="00DE51ED" w:rsidRPr="00E66ED2" w:rsidRDefault="00DE51ED" w:rsidP="00E66ED2">
            <w:pPr>
              <w:spacing w:line="360" w:lineRule="auto"/>
              <w:rPr>
                <w:rFonts w:cstheme="minorHAnsi"/>
                <w:sz w:val="24"/>
                <w:szCs w:val="24"/>
              </w:rPr>
            </w:pPr>
          </w:p>
          <w:p w14:paraId="58783644" w14:textId="5353E519" w:rsidR="00DE51ED"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The local community</w:t>
            </w:r>
            <w:r w:rsidR="002E6DA0">
              <w:rPr>
                <w:rFonts w:eastAsia="Times New Roman" w:cstheme="minorHAnsi"/>
                <w:sz w:val="24"/>
                <w:szCs w:val="24"/>
                <w:lang w:eastAsia="en-GB"/>
              </w:rPr>
              <w:t>.</w:t>
            </w:r>
          </w:p>
          <w:p w14:paraId="20A59E2A" w14:textId="74CFCFD6" w:rsidR="002E6DA0" w:rsidRPr="00E66ED2" w:rsidRDefault="002E6DA0" w:rsidP="00E66ED2">
            <w:pPr>
              <w:spacing w:line="360" w:lineRule="auto"/>
              <w:rPr>
                <w:rFonts w:eastAsia="Times New Roman" w:cstheme="minorHAnsi"/>
                <w:sz w:val="24"/>
                <w:szCs w:val="24"/>
                <w:lang w:eastAsia="en-GB"/>
              </w:rPr>
            </w:pPr>
            <w:r>
              <w:rPr>
                <w:rFonts w:eastAsia="Times New Roman" w:cstheme="minorHAnsi"/>
                <w:sz w:val="24"/>
                <w:szCs w:val="24"/>
                <w:lang w:eastAsia="en-GB"/>
              </w:rPr>
              <w:t>/External</w:t>
            </w:r>
          </w:p>
          <w:p w14:paraId="16C6A2B3" w14:textId="77777777" w:rsidR="00DE51ED" w:rsidRPr="00E66ED2" w:rsidRDefault="00DE51ED" w:rsidP="00E66ED2">
            <w:pPr>
              <w:spacing w:line="360" w:lineRule="auto"/>
              <w:rPr>
                <w:rFonts w:cstheme="minorHAnsi"/>
                <w:sz w:val="24"/>
                <w:szCs w:val="24"/>
              </w:rPr>
            </w:pPr>
          </w:p>
          <w:p w14:paraId="5D5C7841" w14:textId="77777777" w:rsidR="00DE51ED" w:rsidRPr="00E66ED2" w:rsidRDefault="00DE51ED" w:rsidP="00E66ED2">
            <w:pPr>
              <w:spacing w:line="360" w:lineRule="auto"/>
              <w:rPr>
                <w:rFonts w:cstheme="minorHAnsi"/>
                <w:sz w:val="24"/>
                <w:szCs w:val="24"/>
              </w:rPr>
            </w:pPr>
          </w:p>
          <w:p w14:paraId="3F7E3D8A" w14:textId="77777777" w:rsidR="00DE51ED" w:rsidRPr="00E66ED2" w:rsidRDefault="00DE51ED" w:rsidP="00E66ED2">
            <w:pPr>
              <w:spacing w:line="360" w:lineRule="auto"/>
              <w:rPr>
                <w:rFonts w:cstheme="minorHAnsi"/>
                <w:sz w:val="24"/>
                <w:szCs w:val="24"/>
              </w:rPr>
            </w:pPr>
          </w:p>
          <w:p w14:paraId="690BAE7F" w14:textId="77777777" w:rsidR="00DE51ED" w:rsidRPr="00E66ED2" w:rsidRDefault="00DE51ED" w:rsidP="00E66ED2">
            <w:pPr>
              <w:spacing w:line="360" w:lineRule="auto"/>
              <w:rPr>
                <w:rFonts w:cstheme="minorHAnsi"/>
                <w:sz w:val="24"/>
                <w:szCs w:val="24"/>
              </w:rPr>
            </w:pPr>
          </w:p>
          <w:p w14:paraId="00323667" w14:textId="77777777" w:rsidR="00DE51ED" w:rsidRPr="00E66ED2" w:rsidRDefault="00DE51ED" w:rsidP="00E66ED2">
            <w:pPr>
              <w:spacing w:line="360" w:lineRule="auto"/>
              <w:rPr>
                <w:rFonts w:cstheme="minorHAnsi"/>
                <w:sz w:val="24"/>
                <w:szCs w:val="24"/>
              </w:rPr>
            </w:pPr>
          </w:p>
        </w:tc>
        <w:tc>
          <w:tcPr>
            <w:tcW w:w="1559" w:type="dxa"/>
          </w:tcPr>
          <w:p w14:paraId="215DAEFD"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to promote and support the business amongst the community.</w:t>
            </w:r>
          </w:p>
        </w:tc>
        <w:tc>
          <w:tcPr>
            <w:tcW w:w="1559" w:type="dxa"/>
          </w:tcPr>
          <w:p w14:paraId="220EE1C7" w14:textId="77777777" w:rsidR="00DE51ED" w:rsidRPr="00E66ED2" w:rsidRDefault="00DE51ED" w:rsidP="00E66ED2">
            <w:pPr>
              <w:spacing w:line="360" w:lineRule="auto"/>
              <w:rPr>
                <w:rFonts w:cstheme="minorHAnsi"/>
                <w:sz w:val="24"/>
                <w:szCs w:val="24"/>
              </w:rPr>
            </w:pPr>
            <w:r w:rsidRPr="00E66ED2">
              <w:rPr>
                <w:rFonts w:cstheme="minorHAnsi"/>
                <w:sz w:val="24"/>
                <w:szCs w:val="24"/>
              </w:rPr>
              <w:t xml:space="preserve">Medium </w:t>
            </w:r>
          </w:p>
        </w:tc>
        <w:tc>
          <w:tcPr>
            <w:tcW w:w="1843" w:type="dxa"/>
          </w:tcPr>
          <w:p w14:paraId="2FF84432"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Spreading the word</w:t>
            </w:r>
          </w:p>
          <w:p w14:paraId="625CEEC7" w14:textId="77777777" w:rsidR="00DE51ED" w:rsidRPr="00E66ED2" w:rsidRDefault="00DE51ED" w:rsidP="00E66ED2">
            <w:pPr>
              <w:spacing w:line="360" w:lineRule="auto"/>
              <w:rPr>
                <w:rFonts w:cstheme="minorHAnsi"/>
                <w:sz w:val="24"/>
                <w:szCs w:val="24"/>
              </w:rPr>
            </w:pPr>
          </w:p>
        </w:tc>
        <w:tc>
          <w:tcPr>
            <w:tcW w:w="2500" w:type="dxa"/>
          </w:tcPr>
          <w:p w14:paraId="7E2362C4" w14:textId="4CCC0C38" w:rsidR="00DE51ED" w:rsidRPr="00E66ED2" w:rsidRDefault="004A5041" w:rsidP="00E66ED2">
            <w:pPr>
              <w:spacing w:line="360" w:lineRule="auto"/>
              <w:rPr>
                <w:rFonts w:eastAsia="Times New Roman" w:cstheme="minorHAnsi"/>
                <w:sz w:val="24"/>
                <w:szCs w:val="24"/>
                <w:lang w:eastAsia="en-GB"/>
              </w:rPr>
            </w:pPr>
            <w:r>
              <w:rPr>
                <w:rFonts w:eastAsia="Times New Roman" w:cstheme="minorHAnsi"/>
                <w:sz w:val="24"/>
                <w:szCs w:val="24"/>
                <w:lang w:eastAsia="en-GB"/>
              </w:rPr>
              <w:t>Emails/direct calls</w:t>
            </w:r>
          </w:p>
        </w:tc>
      </w:tr>
      <w:tr w:rsidR="0016615F" w:rsidRPr="00E66ED2" w14:paraId="269371CD" w14:textId="7EFBAF04" w:rsidTr="00FB0C32">
        <w:tc>
          <w:tcPr>
            <w:tcW w:w="1555" w:type="dxa"/>
          </w:tcPr>
          <w:p w14:paraId="3D39654D" w14:textId="63652865" w:rsidR="00DE51ED" w:rsidRDefault="00DE51ED" w:rsidP="00E66ED2">
            <w:pPr>
              <w:spacing w:line="360" w:lineRule="auto"/>
              <w:rPr>
                <w:rFonts w:cstheme="minorHAnsi"/>
                <w:sz w:val="24"/>
                <w:szCs w:val="24"/>
              </w:rPr>
            </w:pPr>
            <w:r w:rsidRPr="00E66ED2">
              <w:rPr>
                <w:rFonts w:cstheme="minorHAnsi"/>
                <w:sz w:val="24"/>
                <w:szCs w:val="24"/>
              </w:rPr>
              <w:t>Dining customers</w:t>
            </w:r>
            <w:r w:rsidR="002E6DA0">
              <w:rPr>
                <w:rFonts w:cstheme="minorHAnsi"/>
                <w:sz w:val="24"/>
                <w:szCs w:val="24"/>
              </w:rPr>
              <w:t>.</w:t>
            </w:r>
          </w:p>
          <w:p w14:paraId="30068048" w14:textId="5C4A9C6D" w:rsidR="002E6DA0" w:rsidRPr="00E66ED2" w:rsidRDefault="002E6DA0" w:rsidP="00E66ED2">
            <w:pPr>
              <w:spacing w:line="360" w:lineRule="auto"/>
              <w:rPr>
                <w:rFonts w:cstheme="minorHAnsi"/>
                <w:sz w:val="24"/>
                <w:szCs w:val="24"/>
              </w:rPr>
            </w:pPr>
            <w:r>
              <w:rPr>
                <w:rFonts w:eastAsia="Times New Roman" w:cstheme="minorHAnsi"/>
                <w:sz w:val="24"/>
                <w:szCs w:val="24"/>
                <w:lang w:eastAsia="en-GB"/>
              </w:rPr>
              <w:t>/External</w:t>
            </w:r>
          </w:p>
          <w:p w14:paraId="5DF0108A" w14:textId="77777777" w:rsidR="00DE51ED" w:rsidRPr="00E66ED2" w:rsidRDefault="00DE51ED" w:rsidP="00E66ED2">
            <w:pPr>
              <w:spacing w:line="360" w:lineRule="auto"/>
              <w:rPr>
                <w:rFonts w:cstheme="minorHAnsi"/>
                <w:sz w:val="24"/>
                <w:szCs w:val="24"/>
              </w:rPr>
            </w:pPr>
          </w:p>
          <w:p w14:paraId="5DB7689B" w14:textId="77777777" w:rsidR="00DE51ED" w:rsidRPr="00E66ED2" w:rsidRDefault="00DE51ED" w:rsidP="00E66ED2">
            <w:pPr>
              <w:spacing w:line="360" w:lineRule="auto"/>
              <w:rPr>
                <w:rFonts w:cstheme="minorHAnsi"/>
                <w:sz w:val="24"/>
                <w:szCs w:val="24"/>
              </w:rPr>
            </w:pPr>
          </w:p>
          <w:p w14:paraId="6034E06B" w14:textId="77777777" w:rsidR="00DE51ED" w:rsidRPr="00E66ED2" w:rsidRDefault="00DE51ED" w:rsidP="00E66ED2">
            <w:pPr>
              <w:spacing w:line="360" w:lineRule="auto"/>
              <w:rPr>
                <w:rFonts w:cstheme="minorHAnsi"/>
                <w:sz w:val="24"/>
                <w:szCs w:val="24"/>
              </w:rPr>
            </w:pPr>
          </w:p>
        </w:tc>
        <w:tc>
          <w:tcPr>
            <w:tcW w:w="1559" w:type="dxa"/>
          </w:tcPr>
          <w:p w14:paraId="6792481A" w14:textId="77777777" w:rsidR="00DE51ED" w:rsidRPr="00E66ED2" w:rsidRDefault="00DE51ED" w:rsidP="00E66ED2">
            <w:pPr>
              <w:spacing w:line="360" w:lineRule="auto"/>
              <w:rPr>
                <w:rFonts w:cstheme="minorHAnsi"/>
                <w:sz w:val="24"/>
                <w:szCs w:val="24"/>
              </w:rPr>
            </w:pPr>
            <w:r w:rsidRPr="00E66ED2">
              <w:rPr>
                <w:rFonts w:cstheme="minorHAnsi"/>
                <w:sz w:val="24"/>
                <w:szCs w:val="24"/>
              </w:rPr>
              <w:t xml:space="preserve">To enjoy the experience of the new features of the place </w:t>
            </w:r>
          </w:p>
        </w:tc>
        <w:tc>
          <w:tcPr>
            <w:tcW w:w="1559" w:type="dxa"/>
          </w:tcPr>
          <w:p w14:paraId="71E5087A" w14:textId="77777777" w:rsidR="00DE51ED" w:rsidRPr="00E66ED2" w:rsidRDefault="00DE51ED" w:rsidP="00E66ED2">
            <w:pPr>
              <w:spacing w:line="360" w:lineRule="auto"/>
              <w:rPr>
                <w:rFonts w:cstheme="minorHAnsi"/>
                <w:sz w:val="24"/>
                <w:szCs w:val="24"/>
              </w:rPr>
            </w:pPr>
            <w:r w:rsidRPr="00E66ED2">
              <w:rPr>
                <w:rFonts w:cstheme="minorHAnsi"/>
                <w:sz w:val="24"/>
                <w:szCs w:val="24"/>
              </w:rPr>
              <w:t xml:space="preserve">High </w:t>
            </w:r>
          </w:p>
        </w:tc>
        <w:tc>
          <w:tcPr>
            <w:tcW w:w="1843" w:type="dxa"/>
          </w:tcPr>
          <w:p w14:paraId="7A8313E6"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The breadwinners of the business</w:t>
            </w:r>
          </w:p>
          <w:p w14:paraId="119F47D5" w14:textId="77777777" w:rsidR="00DE51ED" w:rsidRPr="00E66ED2" w:rsidRDefault="00DE51ED" w:rsidP="00E66ED2">
            <w:pPr>
              <w:spacing w:line="360" w:lineRule="auto"/>
              <w:rPr>
                <w:rFonts w:cstheme="minorHAnsi"/>
                <w:sz w:val="24"/>
                <w:szCs w:val="24"/>
              </w:rPr>
            </w:pPr>
          </w:p>
        </w:tc>
        <w:tc>
          <w:tcPr>
            <w:tcW w:w="2500" w:type="dxa"/>
          </w:tcPr>
          <w:p w14:paraId="6AFE7C9B" w14:textId="77777777" w:rsidR="00DE51ED" w:rsidRDefault="004A5041" w:rsidP="00E66ED2">
            <w:pPr>
              <w:spacing w:line="360" w:lineRule="auto"/>
              <w:rPr>
                <w:rFonts w:eastAsia="Times New Roman" w:cstheme="minorHAnsi"/>
                <w:sz w:val="24"/>
                <w:szCs w:val="24"/>
                <w:lang w:eastAsia="en-GB"/>
              </w:rPr>
            </w:pPr>
            <w:r>
              <w:rPr>
                <w:rFonts w:eastAsia="Times New Roman" w:cstheme="minorHAnsi"/>
                <w:sz w:val="24"/>
                <w:szCs w:val="24"/>
                <w:lang w:eastAsia="en-GB"/>
              </w:rPr>
              <w:t xml:space="preserve">Social media such as </w:t>
            </w:r>
          </w:p>
          <w:p w14:paraId="187618BA" w14:textId="406DAF62" w:rsidR="003E0196" w:rsidRPr="00E66ED2" w:rsidRDefault="003E0196" w:rsidP="00E66ED2">
            <w:pPr>
              <w:spacing w:line="360" w:lineRule="auto"/>
              <w:rPr>
                <w:rFonts w:eastAsia="Times New Roman" w:cstheme="minorHAnsi"/>
                <w:sz w:val="24"/>
                <w:szCs w:val="24"/>
                <w:lang w:eastAsia="en-GB"/>
              </w:rPr>
            </w:pPr>
            <w:r>
              <w:rPr>
                <w:rFonts w:eastAsia="Times New Roman" w:cstheme="minorHAnsi"/>
                <w:sz w:val="24"/>
                <w:szCs w:val="24"/>
                <w:lang w:eastAsia="en-GB"/>
              </w:rPr>
              <w:t xml:space="preserve">Facebook/Instagram </w:t>
            </w:r>
          </w:p>
        </w:tc>
      </w:tr>
      <w:tr w:rsidR="0016615F" w:rsidRPr="00E66ED2" w14:paraId="428AD418" w14:textId="52D26ED6" w:rsidTr="00FB0C32">
        <w:tc>
          <w:tcPr>
            <w:tcW w:w="1555" w:type="dxa"/>
          </w:tcPr>
          <w:p w14:paraId="01817A87" w14:textId="77777777" w:rsidR="00DE51ED" w:rsidRPr="00E66ED2" w:rsidRDefault="00DE51ED" w:rsidP="00E66ED2">
            <w:pPr>
              <w:spacing w:line="360" w:lineRule="auto"/>
              <w:rPr>
                <w:rFonts w:cstheme="minorHAnsi"/>
                <w:sz w:val="24"/>
                <w:szCs w:val="24"/>
              </w:rPr>
            </w:pPr>
          </w:p>
          <w:p w14:paraId="6B2D1362" w14:textId="77777777" w:rsidR="002E6DA0"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Local authority</w:t>
            </w:r>
            <w:r w:rsidR="002E6DA0">
              <w:rPr>
                <w:rFonts w:eastAsia="Times New Roman" w:cstheme="minorHAnsi"/>
                <w:sz w:val="24"/>
                <w:szCs w:val="24"/>
                <w:lang w:eastAsia="en-GB"/>
              </w:rPr>
              <w:t>.</w:t>
            </w:r>
          </w:p>
          <w:p w14:paraId="263B4113" w14:textId="33705D9A" w:rsidR="002E6DA0" w:rsidRDefault="002E6DA0" w:rsidP="00E66ED2">
            <w:pPr>
              <w:spacing w:line="360" w:lineRule="auto"/>
              <w:rPr>
                <w:rFonts w:eastAsia="Times New Roman" w:cstheme="minorHAnsi"/>
                <w:sz w:val="24"/>
                <w:szCs w:val="24"/>
                <w:lang w:eastAsia="en-GB"/>
              </w:rPr>
            </w:pPr>
            <w:r>
              <w:rPr>
                <w:rFonts w:eastAsia="Times New Roman" w:cstheme="minorHAnsi"/>
                <w:sz w:val="24"/>
                <w:szCs w:val="24"/>
                <w:lang w:eastAsia="en-GB"/>
              </w:rPr>
              <w:t>/External</w:t>
            </w:r>
          </w:p>
          <w:p w14:paraId="5F46313B" w14:textId="3C5D87BC"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 </w:t>
            </w:r>
          </w:p>
          <w:p w14:paraId="22DB9A60" w14:textId="77777777" w:rsidR="00DE51ED" w:rsidRPr="00E66ED2" w:rsidRDefault="00DE51ED" w:rsidP="00E66ED2">
            <w:pPr>
              <w:spacing w:line="360" w:lineRule="auto"/>
              <w:rPr>
                <w:rFonts w:cstheme="minorHAnsi"/>
                <w:sz w:val="24"/>
                <w:szCs w:val="24"/>
              </w:rPr>
            </w:pPr>
          </w:p>
          <w:p w14:paraId="5DBE1011" w14:textId="77777777" w:rsidR="00DE51ED" w:rsidRPr="00E66ED2" w:rsidRDefault="00DE51ED" w:rsidP="00E66ED2">
            <w:pPr>
              <w:spacing w:line="360" w:lineRule="auto"/>
              <w:rPr>
                <w:rFonts w:cstheme="minorHAnsi"/>
                <w:sz w:val="24"/>
                <w:szCs w:val="24"/>
              </w:rPr>
            </w:pPr>
          </w:p>
          <w:p w14:paraId="5F7B490C" w14:textId="77777777" w:rsidR="00DE51ED" w:rsidRPr="00E66ED2" w:rsidRDefault="00DE51ED" w:rsidP="00E66ED2">
            <w:pPr>
              <w:spacing w:line="360" w:lineRule="auto"/>
              <w:rPr>
                <w:rFonts w:cstheme="minorHAnsi"/>
                <w:sz w:val="24"/>
                <w:szCs w:val="24"/>
              </w:rPr>
            </w:pPr>
          </w:p>
          <w:p w14:paraId="17AE2847" w14:textId="77777777" w:rsidR="00DE51ED" w:rsidRPr="00E66ED2" w:rsidRDefault="00DE51ED" w:rsidP="00E66ED2">
            <w:pPr>
              <w:spacing w:line="360" w:lineRule="auto"/>
              <w:rPr>
                <w:rFonts w:cstheme="minorHAnsi"/>
                <w:sz w:val="24"/>
                <w:szCs w:val="24"/>
              </w:rPr>
            </w:pPr>
          </w:p>
          <w:p w14:paraId="0F4BFA3F" w14:textId="77777777" w:rsidR="00DE51ED" w:rsidRPr="00E66ED2" w:rsidRDefault="00DE51ED" w:rsidP="00E66ED2">
            <w:pPr>
              <w:spacing w:line="360" w:lineRule="auto"/>
              <w:rPr>
                <w:rFonts w:cstheme="minorHAnsi"/>
                <w:sz w:val="24"/>
                <w:szCs w:val="24"/>
              </w:rPr>
            </w:pPr>
          </w:p>
        </w:tc>
        <w:tc>
          <w:tcPr>
            <w:tcW w:w="1559" w:type="dxa"/>
          </w:tcPr>
          <w:p w14:paraId="70CBFD2E" w14:textId="77777777" w:rsidR="00DE51ED" w:rsidRPr="00E66ED2" w:rsidRDefault="00DE51ED" w:rsidP="00E66ED2">
            <w:pPr>
              <w:spacing w:line="360" w:lineRule="auto"/>
              <w:rPr>
                <w:rFonts w:cstheme="minorHAnsi"/>
                <w:sz w:val="24"/>
                <w:szCs w:val="24"/>
              </w:rPr>
            </w:pPr>
            <w:r w:rsidRPr="00E66ED2">
              <w:rPr>
                <w:rFonts w:eastAsia="Times New Roman" w:cstheme="minorHAnsi"/>
                <w:sz w:val="24"/>
                <w:szCs w:val="24"/>
                <w:lang w:eastAsia="en-GB"/>
              </w:rPr>
              <w:t xml:space="preserve">to ensure that the correct health and safety and building regulations are correct and up to date for the project to grant the </w:t>
            </w:r>
            <w:r w:rsidRPr="00E66ED2">
              <w:rPr>
                <w:rFonts w:eastAsia="Times New Roman" w:cstheme="minorHAnsi"/>
                <w:sz w:val="24"/>
                <w:szCs w:val="24"/>
                <w:lang w:eastAsia="en-GB"/>
              </w:rPr>
              <w:lastRenderedPageBreak/>
              <w:t>planning permission</w:t>
            </w:r>
          </w:p>
        </w:tc>
        <w:tc>
          <w:tcPr>
            <w:tcW w:w="1559" w:type="dxa"/>
          </w:tcPr>
          <w:p w14:paraId="5CBCB3B0" w14:textId="77777777" w:rsidR="00DE51ED" w:rsidRPr="00E66ED2" w:rsidRDefault="00DE51ED" w:rsidP="00E66ED2">
            <w:pPr>
              <w:spacing w:line="360" w:lineRule="auto"/>
              <w:rPr>
                <w:rFonts w:cstheme="minorHAnsi"/>
                <w:sz w:val="24"/>
                <w:szCs w:val="24"/>
              </w:rPr>
            </w:pPr>
            <w:r w:rsidRPr="00E66ED2">
              <w:rPr>
                <w:rFonts w:cstheme="minorHAnsi"/>
                <w:sz w:val="24"/>
                <w:szCs w:val="24"/>
              </w:rPr>
              <w:lastRenderedPageBreak/>
              <w:t xml:space="preserve">High </w:t>
            </w:r>
          </w:p>
        </w:tc>
        <w:tc>
          <w:tcPr>
            <w:tcW w:w="1843" w:type="dxa"/>
          </w:tcPr>
          <w:p w14:paraId="4E464905"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Grant or decline the building project.</w:t>
            </w:r>
          </w:p>
          <w:p w14:paraId="796C15BC" w14:textId="77777777" w:rsidR="00DE51ED" w:rsidRPr="00E66ED2" w:rsidRDefault="00DE51ED" w:rsidP="00E66ED2">
            <w:pPr>
              <w:spacing w:line="360" w:lineRule="auto"/>
              <w:rPr>
                <w:rFonts w:cstheme="minorHAnsi"/>
                <w:sz w:val="24"/>
                <w:szCs w:val="24"/>
              </w:rPr>
            </w:pPr>
          </w:p>
        </w:tc>
        <w:tc>
          <w:tcPr>
            <w:tcW w:w="2500" w:type="dxa"/>
          </w:tcPr>
          <w:p w14:paraId="6DF2E3E7" w14:textId="0783E8E5" w:rsidR="00DE51ED" w:rsidRPr="00E66ED2" w:rsidRDefault="00E523B8" w:rsidP="00E66ED2">
            <w:pPr>
              <w:spacing w:line="360" w:lineRule="auto"/>
              <w:rPr>
                <w:rFonts w:eastAsia="Times New Roman" w:cstheme="minorHAnsi"/>
                <w:sz w:val="24"/>
                <w:szCs w:val="24"/>
                <w:lang w:eastAsia="en-GB"/>
              </w:rPr>
            </w:pPr>
            <w:r>
              <w:rPr>
                <w:rFonts w:eastAsia="Times New Roman" w:cstheme="minorHAnsi"/>
                <w:sz w:val="24"/>
                <w:szCs w:val="24"/>
                <w:lang w:eastAsia="en-GB"/>
              </w:rPr>
              <w:t>Emails/direct calls</w:t>
            </w:r>
          </w:p>
        </w:tc>
      </w:tr>
      <w:tr w:rsidR="0016615F" w:rsidRPr="00E66ED2" w14:paraId="1B2F1C3E" w14:textId="0C37A1AC" w:rsidTr="00FB0C32">
        <w:trPr>
          <w:trHeight w:val="1656"/>
        </w:trPr>
        <w:tc>
          <w:tcPr>
            <w:tcW w:w="1555" w:type="dxa"/>
          </w:tcPr>
          <w:p w14:paraId="62F76DDD" w14:textId="77777777" w:rsidR="00DE51ED" w:rsidRPr="00E66ED2" w:rsidRDefault="00DE51ED" w:rsidP="00E66ED2">
            <w:pPr>
              <w:spacing w:line="360" w:lineRule="auto"/>
              <w:rPr>
                <w:rFonts w:cstheme="minorHAnsi"/>
                <w:sz w:val="24"/>
                <w:szCs w:val="24"/>
              </w:rPr>
            </w:pPr>
          </w:p>
          <w:p w14:paraId="493EAC9F" w14:textId="77777777" w:rsidR="00DE51ED" w:rsidRPr="00E66ED2" w:rsidRDefault="00DE51ED" w:rsidP="00E66ED2">
            <w:pPr>
              <w:spacing w:line="360" w:lineRule="auto"/>
              <w:rPr>
                <w:rFonts w:cstheme="minorHAnsi"/>
                <w:sz w:val="24"/>
                <w:szCs w:val="24"/>
              </w:rPr>
            </w:pPr>
          </w:p>
          <w:p w14:paraId="104CA789" w14:textId="77777777" w:rsidR="0026490B" w:rsidRDefault="00DE51ED" w:rsidP="00E66ED2">
            <w:pPr>
              <w:spacing w:line="360" w:lineRule="auto"/>
              <w:rPr>
                <w:rFonts w:cstheme="minorHAnsi"/>
                <w:sz w:val="24"/>
                <w:szCs w:val="24"/>
              </w:rPr>
            </w:pPr>
            <w:r w:rsidRPr="00E66ED2">
              <w:rPr>
                <w:rFonts w:cstheme="minorHAnsi"/>
                <w:sz w:val="24"/>
                <w:szCs w:val="24"/>
              </w:rPr>
              <w:t>Marketing</w:t>
            </w:r>
            <w:r w:rsidR="0026490B">
              <w:rPr>
                <w:rFonts w:cstheme="minorHAnsi"/>
                <w:sz w:val="24"/>
                <w:szCs w:val="24"/>
              </w:rPr>
              <w:t>.</w:t>
            </w:r>
          </w:p>
          <w:p w14:paraId="04713AD7" w14:textId="70816B70" w:rsidR="00DE51ED" w:rsidRPr="00E66ED2" w:rsidRDefault="0026490B" w:rsidP="00E66ED2">
            <w:pPr>
              <w:spacing w:line="360" w:lineRule="auto"/>
              <w:rPr>
                <w:rFonts w:cstheme="minorHAnsi"/>
                <w:sz w:val="24"/>
                <w:szCs w:val="24"/>
              </w:rPr>
            </w:pPr>
            <w:r>
              <w:rPr>
                <w:rFonts w:cstheme="minorHAnsi"/>
                <w:sz w:val="24"/>
                <w:szCs w:val="24"/>
              </w:rPr>
              <w:t>/Internal</w:t>
            </w:r>
            <w:r w:rsidR="00DE51ED" w:rsidRPr="00E66ED2">
              <w:rPr>
                <w:rFonts w:cstheme="minorHAnsi"/>
                <w:sz w:val="24"/>
                <w:szCs w:val="24"/>
              </w:rPr>
              <w:t xml:space="preserve"> </w:t>
            </w:r>
          </w:p>
          <w:p w14:paraId="06EAECE0" w14:textId="77777777" w:rsidR="00DE51ED" w:rsidRPr="00E66ED2" w:rsidRDefault="00DE51ED" w:rsidP="00E66ED2">
            <w:pPr>
              <w:spacing w:line="360" w:lineRule="auto"/>
              <w:rPr>
                <w:rFonts w:cstheme="minorHAnsi"/>
                <w:sz w:val="24"/>
                <w:szCs w:val="24"/>
              </w:rPr>
            </w:pPr>
          </w:p>
          <w:p w14:paraId="7D8E0BA3" w14:textId="77777777" w:rsidR="00DE51ED" w:rsidRPr="00E66ED2" w:rsidRDefault="00DE51ED" w:rsidP="00E66ED2">
            <w:pPr>
              <w:spacing w:line="360" w:lineRule="auto"/>
              <w:rPr>
                <w:rFonts w:cstheme="minorHAnsi"/>
                <w:sz w:val="24"/>
                <w:szCs w:val="24"/>
              </w:rPr>
            </w:pPr>
          </w:p>
          <w:p w14:paraId="4D616A3E" w14:textId="77777777" w:rsidR="00DE51ED" w:rsidRPr="00E66ED2" w:rsidRDefault="00DE51ED" w:rsidP="00E66ED2">
            <w:pPr>
              <w:spacing w:line="360" w:lineRule="auto"/>
              <w:rPr>
                <w:rFonts w:cstheme="minorHAnsi"/>
                <w:sz w:val="24"/>
                <w:szCs w:val="24"/>
              </w:rPr>
            </w:pPr>
          </w:p>
          <w:p w14:paraId="2D35BA72" w14:textId="77777777" w:rsidR="00DE51ED" w:rsidRPr="00E66ED2" w:rsidRDefault="00DE51ED" w:rsidP="00E66ED2">
            <w:pPr>
              <w:spacing w:line="360" w:lineRule="auto"/>
              <w:rPr>
                <w:rFonts w:cstheme="minorHAnsi"/>
                <w:sz w:val="24"/>
                <w:szCs w:val="24"/>
              </w:rPr>
            </w:pPr>
          </w:p>
        </w:tc>
        <w:tc>
          <w:tcPr>
            <w:tcW w:w="1559" w:type="dxa"/>
          </w:tcPr>
          <w:p w14:paraId="013E6CCD" w14:textId="01F4172F"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Marketing, to advertise the new changes within the business.</w:t>
            </w:r>
          </w:p>
        </w:tc>
        <w:tc>
          <w:tcPr>
            <w:tcW w:w="1559" w:type="dxa"/>
          </w:tcPr>
          <w:p w14:paraId="52E0AF97" w14:textId="77777777" w:rsidR="00DE51ED" w:rsidRPr="00E66ED2" w:rsidRDefault="00DE51ED" w:rsidP="00E66ED2">
            <w:pPr>
              <w:spacing w:line="360" w:lineRule="auto"/>
              <w:rPr>
                <w:rFonts w:cstheme="minorHAnsi"/>
                <w:sz w:val="24"/>
                <w:szCs w:val="24"/>
              </w:rPr>
            </w:pPr>
            <w:r w:rsidRPr="00E66ED2">
              <w:rPr>
                <w:rFonts w:cstheme="minorHAnsi"/>
                <w:sz w:val="24"/>
                <w:szCs w:val="24"/>
              </w:rPr>
              <w:t xml:space="preserve"> High </w:t>
            </w:r>
          </w:p>
        </w:tc>
        <w:tc>
          <w:tcPr>
            <w:tcW w:w="1843" w:type="dxa"/>
          </w:tcPr>
          <w:p w14:paraId="10BD19C3"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Advertising the business</w:t>
            </w:r>
          </w:p>
          <w:p w14:paraId="41920DFB" w14:textId="77777777" w:rsidR="00DE51ED" w:rsidRPr="00E66ED2" w:rsidRDefault="00DE51ED" w:rsidP="00E66ED2">
            <w:pPr>
              <w:spacing w:line="360" w:lineRule="auto"/>
              <w:rPr>
                <w:rFonts w:cstheme="minorHAnsi"/>
                <w:sz w:val="24"/>
                <w:szCs w:val="24"/>
              </w:rPr>
            </w:pPr>
          </w:p>
        </w:tc>
        <w:tc>
          <w:tcPr>
            <w:tcW w:w="2500" w:type="dxa"/>
          </w:tcPr>
          <w:p w14:paraId="4D41EAAC" w14:textId="5C5B39A1" w:rsidR="00DE51ED" w:rsidRPr="00E66ED2" w:rsidRDefault="00E523B8" w:rsidP="00E66ED2">
            <w:pPr>
              <w:spacing w:line="360" w:lineRule="auto"/>
              <w:rPr>
                <w:rFonts w:eastAsia="Times New Roman" w:cstheme="minorHAnsi"/>
                <w:sz w:val="24"/>
                <w:szCs w:val="24"/>
                <w:lang w:eastAsia="en-GB"/>
              </w:rPr>
            </w:pPr>
            <w:r>
              <w:rPr>
                <w:rFonts w:eastAsia="Times New Roman" w:cstheme="minorHAnsi"/>
                <w:sz w:val="24"/>
                <w:szCs w:val="24"/>
                <w:lang w:eastAsia="en-GB"/>
              </w:rPr>
              <w:t>Emails/direct calls</w:t>
            </w:r>
          </w:p>
        </w:tc>
      </w:tr>
      <w:tr w:rsidR="0016615F" w:rsidRPr="00E66ED2" w14:paraId="6BEC508D" w14:textId="5945DD3A" w:rsidTr="00FB0C32">
        <w:tc>
          <w:tcPr>
            <w:tcW w:w="1555" w:type="dxa"/>
          </w:tcPr>
          <w:p w14:paraId="77D06ECB" w14:textId="77777777" w:rsidR="0026490B" w:rsidRDefault="00DE51ED" w:rsidP="00E66ED2">
            <w:pPr>
              <w:spacing w:line="360" w:lineRule="auto"/>
              <w:rPr>
                <w:rFonts w:cstheme="minorHAnsi"/>
                <w:sz w:val="24"/>
                <w:szCs w:val="24"/>
              </w:rPr>
            </w:pPr>
            <w:r w:rsidRPr="00E66ED2">
              <w:rPr>
                <w:rFonts w:cstheme="minorHAnsi"/>
                <w:sz w:val="24"/>
                <w:szCs w:val="24"/>
              </w:rPr>
              <w:t>Finance</w:t>
            </w:r>
            <w:r w:rsidR="0026490B">
              <w:rPr>
                <w:rFonts w:cstheme="minorHAnsi"/>
                <w:sz w:val="24"/>
                <w:szCs w:val="24"/>
              </w:rPr>
              <w:t>.</w:t>
            </w:r>
          </w:p>
          <w:p w14:paraId="3E327C73" w14:textId="44E3D2E2" w:rsidR="00DE51ED" w:rsidRPr="00E66ED2" w:rsidRDefault="0026490B" w:rsidP="00E66ED2">
            <w:pPr>
              <w:spacing w:line="360" w:lineRule="auto"/>
              <w:rPr>
                <w:rFonts w:cstheme="minorHAnsi"/>
                <w:sz w:val="24"/>
                <w:szCs w:val="24"/>
              </w:rPr>
            </w:pPr>
            <w:r>
              <w:rPr>
                <w:rFonts w:cstheme="minorHAnsi"/>
                <w:sz w:val="24"/>
                <w:szCs w:val="24"/>
              </w:rPr>
              <w:t xml:space="preserve">/Internal </w:t>
            </w:r>
            <w:r w:rsidR="00DE51ED" w:rsidRPr="00E66ED2">
              <w:rPr>
                <w:rFonts w:cstheme="minorHAnsi"/>
                <w:sz w:val="24"/>
                <w:szCs w:val="24"/>
              </w:rPr>
              <w:t xml:space="preserve"> </w:t>
            </w:r>
          </w:p>
          <w:p w14:paraId="31DD2643" w14:textId="77777777" w:rsidR="00DE51ED" w:rsidRPr="00E66ED2" w:rsidRDefault="00DE51ED" w:rsidP="00E66ED2">
            <w:pPr>
              <w:spacing w:line="360" w:lineRule="auto"/>
              <w:rPr>
                <w:rFonts w:cstheme="minorHAnsi"/>
                <w:sz w:val="24"/>
                <w:szCs w:val="24"/>
              </w:rPr>
            </w:pPr>
          </w:p>
        </w:tc>
        <w:tc>
          <w:tcPr>
            <w:tcW w:w="1559" w:type="dxa"/>
          </w:tcPr>
          <w:p w14:paraId="0C11B40E" w14:textId="77777777" w:rsidR="00DE51ED" w:rsidRPr="00E66ED2" w:rsidRDefault="00DE51ED" w:rsidP="00E66ED2">
            <w:pPr>
              <w:spacing w:line="360" w:lineRule="auto"/>
              <w:rPr>
                <w:rFonts w:cstheme="minorHAnsi"/>
                <w:sz w:val="24"/>
                <w:szCs w:val="24"/>
              </w:rPr>
            </w:pPr>
            <w:r w:rsidRPr="00E66ED2">
              <w:rPr>
                <w:rFonts w:eastAsia="Times New Roman" w:cstheme="minorHAnsi"/>
                <w:sz w:val="24"/>
                <w:szCs w:val="24"/>
                <w:lang w:eastAsia="en-GB"/>
              </w:rPr>
              <w:t>ensure money is being spent correctly</w:t>
            </w:r>
          </w:p>
        </w:tc>
        <w:tc>
          <w:tcPr>
            <w:tcW w:w="1559" w:type="dxa"/>
          </w:tcPr>
          <w:p w14:paraId="1E353D27" w14:textId="77777777" w:rsidR="00DE51ED" w:rsidRPr="00E66ED2" w:rsidRDefault="00DE51ED" w:rsidP="00E66ED2">
            <w:pPr>
              <w:spacing w:line="360" w:lineRule="auto"/>
              <w:rPr>
                <w:rFonts w:cstheme="minorHAnsi"/>
                <w:sz w:val="24"/>
                <w:szCs w:val="24"/>
              </w:rPr>
            </w:pPr>
            <w:r w:rsidRPr="00E66ED2">
              <w:rPr>
                <w:rFonts w:cstheme="minorHAnsi"/>
                <w:sz w:val="24"/>
                <w:szCs w:val="24"/>
              </w:rPr>
              <w:t xml:space="preserve">High </w:t>
            </w:r>
          </w:p>
        </w:tc>
        <w:tc>
          <w:tcPr>
            <w:tcW w:w="1843" w:type="dxa"/>
          </w:tcPr>
          <w:p w14:paraId="7B77C041"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To oversee finance for the business</w:t>
            </w:r>
          </w:p>
          <w:p w14:paraId="3C177B91" w14:textId="77777777" w:rsidR="00DE51ED" w:rsidRPr="00E66ED2" w:rsidRDefault="00DE51ED" w:rsidP="00E66ED2">
            <w:pPr>
              <w:spacing w:line="360" w:lineRule="auto"/>
              <w:rPr>
                <w:rFonts w:cstheme="minorHAnsi"/>
                <w:sz w:val="24"/>
                <w:szCs w:val="24"/>
              </w:rPr>
            </w:pPr>
          </w:p>
        </w:tc>
        <w:tc>
          <w:tcPr>
            <w:tcW w:w="2500" w:type="dxa"/>
          </w:tcPr>
          <w:p w14:paraId="6844CEE3" w14:textId="60010836" w:rsidR="00DE51ED" w:rsidRPr="00E66ED2" w:rsidRDefault="009B7C8A" w:rsidP="00E66ED2">
            <w:pPr>
              <w:spacing w:line="360" w:lineRule="auto"/>
              <w:rPr>
                <w:rFonts w:eastAsia="Times New Roman" w:cstheme="minorHAnsi"/>
                <w:sz w:val="24"/>
                <w:szCs w:val="24"/>
                <w:lang w:eastAsia="en-GB"/>
              </w:rPr>
            </w:pPr>
            <w:r>
              <w:rPr>
                <w:rFonts w:eastAsia="Times New Roman" w:cstheme="minorHAnsi"/>
                <w:sz w:val="24"/>
                <w:szCs w:val="24"/>
                <w:lang w:eastAsia="en-GB"/>
              </w:rPr>
              <w:t>Emails/direct calls</w:t>
            </w:r>
          </w:p>
        </w:tc>
      </w:tr>
      <w:tr w:rsidR="0016615F" w:rsidRPr="00E66ED2" w14:paraId="192C5741" w14:textId="5D256990" w:rsidTr="00FB0C32">
        <w:tc>
          <w:tcPr>
            <w:tcW w:w="1555" w:type="dxa"/>
          </w:tcPr>
          <w:p w14:paraId="63DB1A1F" w14:textId="77777777" w:rsidR="00DE51ED" w:rsidRPr="00E66ED2" w:rsidRDefault="00DE51ED" w:rsidP="00E66ED2">
            <w:pPr>
              <w:spacing w:line="360" w:lineRule="auto"/>
              <w:rPr>
                <w:rFonts w:cstheme="minorHAnsi"/>
                <w:sz w:val="24"/>
                <w:szCs w:val="24"/>
              </w:rPr>
            </w:pPr>
          </w:p>
          <w:p w14:paraId="6785FC7D" w14:textId="77951741" w:rsidR="00DE51ED"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IT department</w:t>
            </w:r>
            <w:r w:rsidR="004D6986">
              <w:rPr>
                <w:rFonts w:eastAsia="Times New Roman" w:cstheme="minorHAnsi"/>
                <w:sz w:val="24"/>
                <w:szCs w:val="24"/>
                <w:lang w:eastAsia="en-GB"/>
              </w:rPr>
              <w:t>.</w:t>
            </w:r>
          </w:p>
          <w:p w14:paraId="09A05203" w14:textId="77777777" w:rsidR="004D6986" w:rsidRPr="00E66ED2" w:rsidRDefault="004D6986" w:rsidP="004D6986">
            <w:pPr>
              <w:spacing w:line="360" w:lineRule="auto"/>
              <w:rPr>
                <w:rFonts w:cstheme="minorHAnsi"/>
                <w:sz w:val="24"/>
                <w:szCs w:val="24"/>
              </w:rPr>
            </w:pPr>
            <w:r>
              <w:rPr>
                <w:rFonts w:cstheme="minorHAnsi"/>
                <w:sz w:val="24"/>
                <w:szCs w:val="24"/>
              </w:rPr>
              <w:t xml:space="preserve">/Internal </w:t>
            </w:r>
            <w:r w:rsidRPr="00E66ED2">
              <w:rPr>
                <w:rFonts w:cstheme="minorHAnsi"/>
                <w:sz w:val="24"/>
                <w:szCs w:val="24"/>
              </w:rPr>
              <w:t xml:space="preserve"> </w:t>
            </w:r>
          </w:p>
          <w:p w14:paraId="72A36EF1" w14:textId="77777777" w:rsidR="004D6986" w:rsidRPr="00E66ED2" w:rsidRDefault="004D6986" w:rsidP="00E66ED2">
            <w:pPr>
              <w:spacing w:line="360" w:lineRule="auto"/>
              <w:rPr>
                <w:rFonts w:eastAsia="Times New Roman" w:cstheme="minorHAnsi"/>
                <w:sz w:val="24"/>
                <w:szCs w:val="24"/>
                <w:lang w:eastAsia="en-GB"/>
              </w:rPr>
            </w:pPr>
          </w:p>
          <w:p w14:paraId="1A343076" w14:textId="77777777" w:rsidR="00DE51ED" w:rsidRPr="00E66ED2" w:rsidRDefault="00DE51ED" w:rsidP="00E66ED2">
            <w:pPr>
              <w:spacing w:line="360" w:lineRule="auto"/>
              <w:rPr>
                <w:rFonts w:cstheme="minorHAnsi"/>
                <w:sz w:val="24"/>
                <w:szCs w:val="24"/>
              </w:rPr>
            </w:pPr>
          </w:p>
          <w:p w14:paraId="5F33EBAB" w14:textId="77777777" w:rsidR="00DE51ED" w:rsidRPr="00E66ED2" w:rsidRDefault="00DE51ED" w:rsidP="00E66ED2">
            <w:pPr>
              <w:spacing w:line="360" w:lineRule="auto"/>
              <w:rPr>
                <w:rFonts w:cstheme="minorHAnsi"/>
                <w:sz w:val="24"/>
                <w:szCs w:val="24"/>
              </w:rPr>
            </w:pPr>
          </w:p>
        </w:tc>
        <w:tc>
          <w:tcPr>
            <w:tcW w:w="1559" w:type="dxa"/>
          </w:tcPr>
          <w:p w14:paraId="65E4DFED" w14:textId="77777777" w:rsidR="00DE51ED" w:rsidRPr="00E66ED2" w:rsidRDefault="00DE51ED" w:rsidP="00E66ED2">
            <w:pPr>
              <w:spacing w:line="360" w:lineRule="auto"/>
              <w:rPr>
                <w:rFonts w:cstheme="minorHAnsi"/>
                <w:sz w:val="24"/>
                <w:szCs w:val="24"/>
              </w:rPr>
            </w:pPr>
          </w:p>
          <w:p w14:paraId="07CEFBDC" w14:textId="7AAC76CC"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 to create data to monitor any IT issue across the business such as broadband to cover the extended areas to run the CCTV cameras across</w:t>
            </w:r>
          </w:p>
        </w:tc>
        <w:tc>
          <w:tcPr>
            <w:tcW w:w="1559" w:type="dxa"/>
          </w:tcPr>
          <w:p w14:paraId="2AA0CB44" w14:textId="77777777" w:rsidR="00DE51ED" w:rsidRPr="00E66ED2" w:rsidRDefault="00DE51ED" w:rsidP="00E66ED2">
            <w:pPr>
              <w:spacing w:line="360" w:lineRule="auto"/>
              <w:rPr>
                <w:rFonts w:cstheme="minorHAnsi"/>
                <w:sz w:val="24"/>
                <w:szCs w:val="24"/>
              </w:rPr>
            </w:pPr>
          </w:p>
          <w:p w14:paraId="75A2A6D9"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Low subject to review towards the end of the project</w:t>
            </w:r>
          </w:p>
          <w:p w14:paraId="7BE7C70B" w14:textId="77777777" w:rsidR="00DE51ED" w:rsidRPr="00E66ED2" w:rsidRDefault="00DE51ED" w:rsidP="00E66ED2">
            <w:pPr>
              <w:spacing w:line="360" w:lineRule="auto"/>
              <w:rPr>
                <w:rFonts w:cstheme="minorHAnsi"/>
                <w:sz w:val="24"/>
                <w:szCs w:val="24"/>
              </w:rPr>
            </w:pPr>
          </w:p>
        </w:tc>
        <w:tc>
          <w:tcPr>
            <w:tcW w:w="1843" w:type="dxa"/>
          </w:tcPr>
          <w:p w14:paraId="05CBE6B6" w14:textId="77777777" w:rsidR="00DE51ED" w:rsidRPr="00E66ED2" w:rsidRDefault="00DE51ED" w:rsidP="00E66ED2">
            <w:pPr>
              <w:spacing w:line="360" w:lineRule="auto"/>
              <w:rPr>
                <w:rFonts w:cstheme="minorHAnsi"/>
                <w:sz w:val="24"/>
                <w:szCs w:val="24"/>
              </w:rPr>
            </w:pPr>
          </w:p>
          <w:p w14:paraId="7A5E9560"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To ensure that all system run smoothly. </w:t>
            </w:r>
          </w:p>
          <w:p w14:paraId="19958C19" w14:textId="77777777" w:rsidR="00DE51ED" w:rsidRPr="00E66ED2" w:rsidRDefault="00DE51ED" w:rsidP="00E66ED2">
            <w:pPr>
              <w:spacing w:line="360" w:lineRule="auto"/>
              <w:rPr>
                <w:rFonts w:cstheme="minorHAnsi"/>
                <w:sz w:val="24"/>
                <w:szCs w:val="24"/>
              </w:rPr>
            </w:pPr>
          </w:p>
        </w:tc>
        <w:tc>
          <w:tcPr>
            <w:tcW w:w="2500" w:type="dxa"/>
          </w:tcPr>
          <w:p w14:paraId="7F4FB132" w14:textId="37B3618F" w:rsidR="00DE51ED" w:rsidRPr="00E66ED2" w:rsidRDefault="009B7C8A" w:rsidP="00E66ED2">
            <w:pPr>
              <w:spacing w:line="360" w:lineRule="auto"/>
              <w:rPr>
                <w:rFonts w:cstheme="minorHAnsi"/>
                <w:sz w:val="24"/>
                <w:szCs w:val="24"/>
              </w:rPr>
            </w:pPr>
            <w:r>
              <w:rPr>
                <w:rFonts w:cstheme="minorHAnsi"/>
                <w:sz w:val="24"/>
                <w:szCs w:val="24"/>
              </w:rPr>
              <w:t>Emails/direct calls</w:t>
            </w:r>
          </w:p>
        </w:tc>
      </w:tr>
      <w:tr w:rsidR="0016615F" w:rsidRPr="00E66ED2" w14:paraId="29633FA6" w14:textId="4563148B" w:rsidTr="00FB0C32">
        <w:trPr>
          <w:trHeight w:val="4609"/>
        </w:trPr>
        <w:tc>
          <w:tcPr>
            <w:tcW w:w="1555" w:type="dxa"/>
          </w:tcPr>
          <w:p w14:paraId="551C069E" w14:textId="77777777" w:rsidR="00DE51ED" w:rsidRPr="00E66ED2" w:rsidRDefault="00DE51ED" w:rsidP="00E66ED2">
            <w:pPr>
              <w:spacing w:line="360" w:lineRule="auto"/>
              <w:rPr>
                <w:rFonts w:cstheme="minorHAnsi"/>
                <w:sz w:val="24"/>
                <w:szCs w:val="24"/>
              </w:rPr>
            </w:pPr>
          </w:p>
          <w:p w14:paraId="2F36C978" w14:textId="7A0BF8F8" w:rsidR="00DE51ED"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The surrounding area</w:t>
            </w:r>
            <w:r w:rsidR="004D6986">
              <w:rPr>
                <w:rFonts w:eastAsia="Times New Roman" w:cstheme="minorHAnsi"/>
                <w:sz w:val="24"/>
                <w:szCs w:val="24"/>
                <w:lang w:eastAsia="en-GB"/>
              </w:rPr>
              <w:t>.</w:t>
            </w:r>
          </w:p>
          <w:p w14:paraId="21727F1E" w14:textId="72C69132" w:rsidR="004D6986" w:rsidRPr="00E66ED2" w:rsidRDefault="004D6986" w:rsidP="00E66ED2">
            <w:pPr>
              <w:spacing w:line="360" w:lineRule="auto"/>
              <w:rPr>
                <w:rFonts w:eastAsia="Times New Roman" w:cstheme="minorHAnsi"/>
                <w:sz w:val="24"/>
                <w:szCs w:val="24"/>
                <w:lang w:eastAsia="en-GB"/>
              </w:rPr>
            </w:pPr>
            <w:r>
              <w:rPr>
                <w:rFonts w:eastAsia="Times New Roman" w:cstheme="minorHAnsi"/>
                <w:sz w:val="24"/>
                <w:szCs w:val="24"/>
                <w:lang w:eastAsia="en-GB"/>
              </w:rPr>
              <w:t>/ External</w:t>
            </w:r>
          </w:p>
          <w:p w14:paraId="63DBD3EA" w14:textId="77777777" w:rsidR="00DE51ED" w:rsidRPr="00E66ED2" w:rsidRDefault="00DE51ED" w:rsidP="00E66ED2">
            <w:pPr>
              <w:spacing w:line="360" w:lineRule="auto"/>
              <w:rPr>
                <w:rFonts w:cstheme="minorHAnsi"/>
                <w:sz w:val="24"/>
                <w:szCs w:val="24"/>
              </w:rPr>
            </w:pPr>
          </w:p>
          <w:p w14:paraId="035D9140" w14:textId="77777777" w:rsidR="00DE51ED" w:rsidRPr="00E66ED2" w:rsidRDefault="00DE51ED" w:rsidP="00E66ED2">
            <w:pPr>
              <w:spacing w:line="360" w:lineRule="auto"/>
              <w:rPr>
                <w:rFonts w:cstheme="minorHAnsi"/>
                <w:sz w:val="24"/>
                <w:szCs w:val="24"/>
              </w:rPr>
            </w:pPr>
          </w:p>
        </w:tc>
        <w:tc>
          <w:tcPr>
            <w:tcW w:w="1559" w:type="dxa"/>
          </w:tcPr>
          <w:p w14:paraId="379A048A" w14:textId="77777777" w:rsidR="00DE51ED" w:rsidRPr="00E66ED2" w:rsidRDefault="00DE51ED" w:rsidP="00E66ED2">
            <w:pPr>
              <w:spacing w:line="360" w:lineRule="auto"/>
              <w:rPr>
                <w:rFonts w:eastAsia="Times New Roman" w:cstheme="minorHAnsi"/>
                <w:sz w:val="24"/>
                <w:szCs w:val="24"/>
                <w:lang w:eastAsia="en-GB"/>
              </w:rPr>
            </w:pPr>
            <w:r w:rsidRPr="00E66ED2">
              <w:rPr>
                <w:rFonts w:eastAsia="Times New Roman" w:cstheme="minorHAnsi"/>
                <w:sz w:val="24"/>
                <w:szCs w:val="24"/>
                <w:lang w:eastAsia="en-GB"/>
              </w:rPr>
              <w:t>The surrounding area will be informed via the local authority when the announce it.</w:t>
            </w:r>
          </w:p>
          <w:p w14:paraId="2AACF621" w14:textId="77777777" w:rsidR="00DE51ED" w:rsidRPr="00E66ED2" w:rsidRDefault="00DE51ED" w:rsidP="00E66ED2">
            <w:pPr>
              <w:spacing w:line="360" w:lineRule="auto"/>
              <w:rPr>
                <w:rFonts w:cstheme="minorHAnsi"/>
                <w:sz w:val="24"/>
                <w:szCs w:val="24"/>
              </w:rPr>
            </w:pPr>
          </w:p>
        </w:tc>
        <w:tc>
          <w:tcPr>
            <w:tcW w:w="1559" w:type="dxa"/>
          </w:tcPr>
          <w:p w14:paraId="486B1B37" w14:textId="77777777" w:rsidR="00DE51ED" w:rsidRPr="00E66ED2" w:rsidRDefault="00DE51ED" w:rsidP="00E66ED2">
            <w:pPr>
              <w:spacing w:line="360" w:lineRule="auto"/>
              <w:rPr>
                <w:rFonts w:cstheme="minorHAnsi"/>
                <w:sz w:val="24"/>
                <w:szCs w:val="24"/>
              </w:rPr>
            </w:pPr>
            <w:r w:rsidRPr="00E66ED2">
              <w:rPr>
                <w:rFonts w:cstheme="minorHAnsi"/>
                <w:sz w:val="24"/>
                <w:szCs w:val="24"/>
              </w:rPr>
              <w:t xml:space="preserve">Low </w:t>
            </w:r>
          </w:p>
        </w:tc>
        <w:tc>
          <w:tcPr>
            <w:tcW w:w="1843" w:type="dxa"/>
          </w:tcPr>
          <w:p w14:paraId="4FFFF4E8" w14:textId="77777777" w:rsidR="00DE51ED" w:rsidRPr="00E66ED2" w:rsidRDefault="00DE51ED" w:rsidP="00E66ED2">
            <w:pPr>
              <w:spacing w:line="360" w:lineRule="auto"/>
              <w:rPr>
                <w:rFonts w:cstheme="minorHAnsi"/>
                <w:sz w:val="24"/>
                <w:szCs w:val="24"/>
              </w:rPr>
            </w:pPr>
            <w:r w:rsidRPr="00E66ED2">
              <w:rPr>
                <w:rFonts w:eastAsia="Times New Roman" w:cstheme="minorHAnsi"/>
                <w:sz w:val="24"/>
                <w:szCs w:val="24"/>
                <w:lang w:eastAsia="en-GB"/>
              </w:rPr>
              <w:t>To provide support to the business</w:t>
            </w:r>
          </w:p>
        </w:tc>
        <w:tc>
          <w:tcPr>
            <w:tcW w:w="2500" w:type="dxa"/>
          </w:tcPr>
          <w:p w14:paraId="0517E766" w14:textId="4E5F8042" w:rsidR="00DE51ED" w:rsidRPr="00E66ED2" w:rsidRDefault="009B7C8A" w:rsidP="00E66ED2">
            <w:pPr>
              <w:spacing w:line="360" w:lineRule="auto"/>
              <w:rPr>
                <w:rFonts w:eastAsia="Times New Roman" w:cstheme="minorHAnsi"/>
                <w:sz w:val="24"/>
                <w:szCs w:val="24"/>
                <w:lang w:eastAsia="en-GB"/>
              </w:rPr>
            </w:pPr>
            <w:r>
              <w:rPr>
                <w:rFonts w:eastAsia="Times New Roman" w:cstheme="minorHAnsi"/>
                <w:sz w:val="24"/>
                <w:szCs w:val="24"/>
                <w:lang w:eastAsia="en-GB"/>
              </w:rPr>
              <w:t xml:space="preserve">Flyers </w:t>
            </w:r>
            <w:r w:rsidR="00571808">
              <w:rPr>
                <w:rFonts w:eastAsia="Times New Roman" w:cstheme="minorHAnsi"/>
                <w:sz w:val="24"/>
                <w:szCs w:val="24"/>
                <w:lang w:eastAsia="en-GB"/>
              </w:rPr>
              <w:t xml:space="preserve">and social media </w:t>
            </w:r>
          </w:p>
        </w:tc>
      </w:tr>
    </w:tbl>
    <w:p w14:paraId="67782EF7" w14:textId="77777777" w:rsidR="00426D53" w:rsidRPr="00E66ED2" w:rsidRDefault="00862D33" w:rsidP="00E66ED2">
      <w:pPr>
        <w:spacing w:line="360" w:lineRule="auto"/>
        <w:rPr>
          <w:rFonts w:cstheme="minorHAnsi"/>
          <w:b/>
          <w:bCs/>
          <w:sz w:val="24"/>
          <w:szCs w:val="24"/>
        </w:rPr>
      </w:pPr>
      <w:r w:rsidRPr="00E66ED2">
        <w:rPr>
          <w:rFonts w:cstheme="minorHAnsi"/>
          <w:b/>
          <w:bCs/>
          <w:sz w:val="24"/>
          <w:szCs w:val="24"/>
        </w:rPr>
        <w:t xml:space="preserve">                                            </w:t>
      </w:r>
    </w:p>
    <w:p w14:paraId="30A26959" w14:textId="0D95741F" w:rsidR="00862D33" w:rsidRPr="00E66ED2" w:rsidRDefault="00426D53" w:rsidP="00E66ED2">
      <w:pPr>
        <w:spacing w:line="360" w:lineRule="auto"/>
        <w:rPr>
          <w:rFonts w:cstheme="minorHAnsi"/>
          <w:sz w:val="24"/>
          <w:szCs w:val="24"/>
        </w:rPr>
      </w:pPr>
      <w:r w:rsidRPr="00E66ED2">
        <w:rPr>
          <w:rFonts w:cstheme="minorHAnsi"/>
          <w:b/>
          <w:bCs/>
          <w:sz w:val="24"/>
          <w:szCs w:val="24"/>
        </w:rPr>
        <w:t xml:space="preserve">                                               </w:t>
      </w:r>
      <w:r w:rsidR="00862D33" w:rsidRPr="00E66ED2">
        <w:rPr>
          <w:rFonts w:cstheme="minorHAnsi"/>
          <w:b/>
          <w:bCs/>
          <w:sz w:val="24"/>
          <w:szCs w:val="24"/>
        </w:rPr>
        <w:t xml:space="preserve">  </w:t>
      </w:r>
      <w:r w:rsidR="00862D33" w:rsidRPr="00E66ED2">
        <w:rPr>
          <w:rFonts w:cstheme="minorHAnsi"/>
          <w:sz w:val="24"/>
          <w:szCs w:val="24"/>
        </w:rPr>
        <w:t>Table 2 Stakeholder analysis</w:t>
      </w:r>
    </w:p>
    <w:p w14:paraId="02E130C7" w14:textId="56A5BC0A" w:rsidR="00405594" w:rsidRPr="00962FC7" w:rsidRDefault="00405594" w:rsidP="00E66ED2">
      <w:pPr>
        <w:spacing w:line="360" w:lineRule="auto"/>
        <w:rPr>
          <w:rFonts w:cstheme="minorHAnsi"/>
          <w:sz w:val="24"/>
          <w:szCs w:val="24"/>
        </w:rPr>
      </w:pPr>
      <w:r w:rsidRPr="00E66ED2">
        <w:rPr>
          <w:rFonts w:cstheme="minorHAnsi"/>
          <w:sz w:val="24"/>
          <w:szCs w:val="24"/>
        </w:rPr>
        <w:t xml:space="preserve">Also, </w:t>
      </w:r>
      <w:r w:rsidR="00612325" w:rsidRPr="00E66ED2">
        <w:rPr>
          <w:rFonts w:cstheme="minorHAnsi"/>
          <w:sz w:val="24"/>
          <w:szCs w:val="24"/>
        </w:rPr>
        <w:t>the communication amongst</w:t>
      </w:r>
      <w:r w:rsidR="004D6986">
        <w:rPr>
          <w:rFonts w:cstheme="minorHAnsi"/>
          <w:sz w:val="24"/>
          <w:szCs w:val="24"/>
        </w:rPr>
        <w:t xml:space="preserve"> the internal/exter</w:t>
      </w:r>
      <w:r w:rsidR="00612B00">
        <w:rPr>
          <w:rFonts w:cstheme="minorHAnsi"/>
          <w:sz w:val="24"/>
          <w:szCs w:val="24"/>
        </w:rPr>
        <w:t>nal</w:t>
      </w:r>
      <w:r w:rsidR="00612325" w:rsidRPr="00E66ED2">
        <w:rPr>
          <w:rFonts w:cstheme="minorHAnsi"/>
          <w:sz w:val="24"/>
          <w:szCs w:val="24"/>
        </w:rPr>
        <w:t xml:space="preserve"> stakeholders is the most vital part in the project and can be done via direct calls</w:t>
      </w:r>
      <w:r w:rsidR="009D5E5A" w:rsidRPr="00E66ED2">
        <w:rPr>
          <w:rFonts w:cstheme="minorHAnsi"/>
          <w:sz w:val="24"/>
          <w:szCs w:val="24"/>
        </w:rPr>
        <w:t xml:space="preserve"> or emails</w:t>
      </w:r>
      <w:r w:rsidR="00612325" w:rsidRPr="00E66ED2">
        <w:rPr>
          <w:rFonts w:cstheme="minorHAnsi"/>
          <w:sz w:val="24"/>
          <w:szCs w:val="24"/>
        </w:rPr>
        <w:t xml:space="preserve"> </w:t>
      </w:r>
      <w:r w:rsidR="000F5A52" w:rsidRPr="00E66ED2">
        <w:rPr>
          <w:rFonts w:cstheme="minorHAnsi"/>
          <w:sz w:val="24"/>
          <w:szCs w:val="24"/>
        </w:rPr>
        <w:t>between funders</w:t>
      </w:r>
      <w:r w:rsidR="007B5D99" w:rsidRPr="00E66ED2">
        <w:rPr>
          <w:rFonts w:cstheme="minorHAnsi"/>
          <w:sz w:val="24"/>
          <w:szCs w:val="24"/>
        </w:rPr>
        <w:t xml:space="preserve"> with local authority</w:t>
      </w:r>
      <w:r w:rsidR="009D5E5A" w:rsidRPr="00E66ED2">
        <w:rPr>
          <w:rFonts w:cstheme="minorHAnsi"/>
          <w:sz w:val="24"/>
          <w:szCs w:val="24"/>
        </w:rPr>
        <w:t>, contractors</w:t>
      </w:r>
      <w:r w:rsidR="00762E4F" w:rsidRPr="00E66ED2">
        <w:rPr>
          <w:rFonts w:cstheme="minorHAnsi"/>
          <w:sz w:val="24"/>
          <w:szCs w:val="24"/>
        </w:rPr>
        <w:t xml:space="preserve">, </w:t>
      </w:r>
      <w:r w:rsidR="008930A6" w:rsidRPr="00E66ED2">
        <w:rPr>
          <w:rFonts w:cstheme="minorHAnsi"/>
          <w:sz w:val="24"/>
          <w:szCs w:val="24"/>
        </w:rPr>
        <w:t>marketing,</w:t>
      </w:r>
      <w:r w:rsidR="00762E4F" w:rsidRPr="00E66ED2">
        <w:rPr>
          <w:rFonts w:cstheme="minorHAnsi"/>
          <w:sz w:val="24"/>
          <w:szCs w:val="24"/>
        </w:rPr>
        <w:t xml:space="preserve"> and IT departments, as well as using the </w:t>
      </w:r>
      <w:r w:rsidR="0048068F" w:rsidRPr="00E66ED2">
        <w:rPr>
          <w:rFonts w:cstheme="minorHAnsi"/>
          <w:sz w:val="24"/>
          <w:szCs w:val="24"/>
        </w:rPr>
        <w:t>social</w:t>
      </w:r>
      <w:r w:rsidR="008C23F0" w:rsidRPr="00E66ED2">
        <w:rPr>
          <w:rFonts w:cstheme="minorHAnsi"/>
          <w:sz w:val="24"/>
          <w:szCs w:val="24"/>
        </w:rPr>
        <w:t xml:space="preserve"> media platform to keep the public up to date with the </w:t>
      </w:r>
      <w:r w:rsidR="005F1BC2" w:rsidRPr="00E66ED2">
        <w:rPr>
          <w:rFonts w:cstheme="minorHAnsi"/>
          <w:sz w:val="24"/>
          <w:szCs w:val="24"/>
        </w:rPr>
        <w:t xml:space="preserve">set date of the start/finish </w:t>
      </w:r>
      <w:r w:rsidR="0048068F" w:rsidRPr="00E66ED2">
        <w:rPr>
          <w:rFonts w:cstheme="minorHAnsi"/>
          <w:sz w:val="24"/>
          <w:szCs w:val="24"/>
        </w:rPr>
        <w:t>of the project</w:t>
      </w:r>
      <w:r w:rsidR="00AC7693" w:rsidRPr="00E66ED2">
        <w:rPr>
          <w:rFonts w:cstheme="minorHAnsi"/>
          <w:sz w:val="24"/>
          <w:szCs w:val="24"/>
        </w:rPr>
        <w:t>.</w:t>
      </w:r>
    </w:p>
    <w:p w14:paraId="1334AB72" w14:textId="7238A27B" w:rsidR="00872EE4" w:rsidRPr="000175C3" w:rsidRDefault="00872EE4" w:rsidP="000175C3">
      <w:pPr>
        <w:pStyle w:val="Heading2"/>
        <w:rPr>
          <w:rFonts w:asciiTheme="minorHAnsi" w:hAnsiTheme="minorHAnsi" w:cstheme="minorHAnsi"/>
          <w:sz w:val="24"/>
          <w:szCs w:val="24"/>
        </w:rPr>
      </w:pPr>
      <w:bookmarkStart w:id="9" w:name="_Toc77275257"/>
      <w:r w:rsidRPr="000175C3">
        <w:rPr>
          <w:rFonts w:asciiTheme="minorHAnsi" w:hAnsiTheme="minorHAnsi" w:cstheme="minorHAnsi"/>
          <w:sz w:val="24"/>
          <w:szCs w:val="24"/>
        </w:rPr>
        <w:t>The Quad Chart</w:t>
      </w:r>
      <w:bookmarkEnd w:id="9"/>
    </w:p>
    <w:p w14:paraId="3E696CDD" w14:textId="0AF58471" w:rsidR="002D05E2" w:rsidRPr="00E66ED2" w:rsidRDefault="00D65C7F" w:rsidP="00E66ED2">
      <w:pPr>
        <w:spacing w:line="360" w:lineRule="auto"/>
        <w:rPr>
          <w:rFonts w:cstheme="minorHAnsi"/>
          <w:sz w:val="24"/>
          <w:szCs w:val="24"/>
        </w:rPr>
      </w:pPr>
      <w:r w:rsidRPr="00E66ED2">
        <w:rPr>
          <w:rFonts w:cstheme="minorHAnsi"/>
          <w:sz w:val="24"/>
          <w:szCs w:val="24"/>
        </w:rPr>
        <w:t>It is defined as</w:t>
      </w:r>
      <w:r w:rsidR="00BB74D3" w:rsidRPr="00E66ED2">
        <w:rPr>
          <w:rFonts w:cstheme="minorHAnsi"/>
          <w:sz w:val="24"/>
          <w:szCs w:val="24"/>
        </w:rPr>
        <w:t xml:space="preserve"> a type of specialized documentation used to momentarily portray a creation or other advancement through composition, delineation as well as photos. Such reports are depicted as "quad" outlines since they are isolated into four quadrants spread out on a scene point of view</w:t>
      </w:r>
      <w:r w:rsidR="00631378" w:rsidRPr="00E66ED2">
        <w:rPr>
          <w:rFonts w:cstheme="minorHAnsi"/>
          <w:sz w:val="24"/>
          <w:szCs w:val="24"/>
        </w:rPr>
        <w:t xml:space="preserve"> (</w:t>
      </w:r>
      <w:r w:rsidR="00631378" w:rsidRPr="00E66ED2">
        <w:rPr>
          <w:rFonts w:cstheme="minorHAnsi"/>
          <w:sz w:val="24"/>
          <w:szCs w:val="24"/>
          <w:shd w:val="clear" w:color="auto" w:fill="FFFFFF"/>
        </w:rPr>
        <w:t>Stamey</w:t>
      </w:r>
      <w:r w:rsidR="002A1A62" w:rsidRPr="00E66ED2">
        <w:rPr>
          <w:rFonts w:cstheme="minorHAnsi"/>
          <w:sz w:val="24"/>
          <w:szCs w:val="24"/>
          <w:shd w:val="clear" w:color="auto" w:fill="FFFFFF"/>
        </w:rPr>
        <w:t xml:space="preserve"> </w:t>
      </w:r>
      <w:r w:rsidR="00631378" w:rsidRPr="00E66ED2">
        <w:rPr>
          <w:rFonts w:cstheme="minorHAnsi"/>
          <w:sz w:val="24"/>
          <w:szCs w:val="24"/>
          <w:shd w:val="clear" w:color="auto" w:fill="FFFFFF"/>
        </w:rPr>
        <w:t>and Honeycutt, 2005)</w:t>
      </w:r>
      <w:r w:rsidR="002A1A62" w:rsidRPr="00E66ED2">
        <w:rPr>
          <w:rFonts w:cstheme="minorHAnsi"/>
          <w:sz w:val="24"/>
          <w:szCs w:val="24"/>
          <w:shd w:val="clear" w:color="auto" w:fill="FFFFFF"/>
        </w:rPr>
        <w:t>.</w:t>
      </w:r>
    </w:p>
    <w:p w14:paraId="660AAD02" w14:textId="4F712410" w:rsidR="0002058D" w:rsidRPr="00E66ED2" w:rsidRDefault="00227BB5" w:rsidP="00E66ED2">
      <w:pPr>
        <w:spacing w:line="360" w:lineRule="auto"/>
        <w:rPr>
          <w:rFonts w:cstheme="minorHAnsi"/>
          <w:sz w:val="24"/>
          <w:szCs w:val="24"/>
        </w:rPr>
      </w:pPr>
      <w:r w:rsidRPr="00E66ED2">
        <w:rPr>
          <w:rFonts w:cstheme="minorHAnsi"/>
          <w:sz w:val="24"/>
          <w:szCs w:val="24"/>
        </w:rPr>
        <w:t>B</w:t>
      </w:r>
      <w:r w:rsidR="00E17CED" w:rsidRPr="00E66ED2">
        <w:rPr>
          <w:rFonts w:cstheme="minorHAnsi"/>
          <w:sz w:val="24"/>
          <w:szCs w:val="24"/>
        </w:rPr>
        <w:t>elow</w:t>
      </w:r>
      <w:r>
        <w:rPr>
          <w:rFonts w:cstheme="minorHAnsi"/>
          <w:sz w:val="24"/>
          <w:szCs w:val="24"/>
        </w:rPr>
        <w:t xml:space="preserve"> table 3 </w:t>
      </w:r>
      <w:r w:rsidR="00212352">
        <w:rPr>
          <w:rFonts w:cstheme="minorHAnsi"/>
          <w:sz w:val="24"/>
          <w:szCs w:val="24"/>
        </w:rPr>
        <w:t>present</w:t>
      </w:r>
      <w:r w:rsidR="00E17CED" w:rsidRPr="00E66ED2">
        <w:rPr>
          <w:rFonts w:cstheme="minorHAnsi"/>
          <w:sz w:val="24"/>
          <w:szCs w:val="24"/>
        </w:rPr>
        <w:t xml:space="preserve">s the </w:t>
      </w:r>
      <w:r w:rsidR="00D01160" w:rsidRPr="00E66ED2">
        <w:rPr>
          <w:rFonts w:cstheme="minorHAnsi"/>
          <w:sz w:val="24"/>
          <w:szCs w:val="24"/>
        </w:rPr>
        <w:t>Quad chart for the restaurant extension.</w:t>
      </w:r>
      <w:r w:rsidR="003E440D" w:rsidRPr="00E66ED2">
        <w:rPr>
          <w:rFonts w:cstheme="minorHAnsi"/>
          <w:sz w:val="24"/>
          <w:szCs w:val="24"/>
        </w:rPr>
        <w:t xml:space="preserve"> </w:t>
      </w:r>
      <w:r w:rsidR="00227871" w:rsidRPr="00E66ED2">
        <w:rPr>
          <w:rFonts w:cstheme="minorHAnsi"/>
          <w:sz w:val="24"/>
          <w:szCs w:val="24"/>
        </w:rPr>
        <w:t xml:space="preserve"> It is additionally </w:t>
      </w:r>
      <w:r w:rsidR="008A06BB" w:rsidRPr="00E66ED2">
        <w:rPr>
          <w:rFonts w:cstheme="minorHAnsi"/>
          <w:sz w:val="24"/>
          <w:szCs w:val="24"/>
        </w:rPr>
        <w:t>to explain the main 4</w:t>
      </w:r>
      <w:r w:rsidR="00870FE8" w:rsidRPr="00E66ED2">
        <w:rPr>
          <w:rFonts w:cstheme="minorHAnsi"/>
          <w:sz w:val="24"/>
          <w:szCs w:val="24"/>
        </w:rPr>
        <w:t xml:space="preserve"> </w:t>
      </w:r>
      <w:r w:rsidR="005C653E" w:rsidRPr="00E66ED2">
        <w:rPr>
          <w:rFonts w:cstheme="minorHAnsi"/>
          <w:sz w:val="24"/>
          <w:szCs w:val="24"/>
        </w:rPr>
        <w:t>judges’</w:t>
      </w:r>
      <w:r w:rsidR="005D0173" w:rsidRPr="00E66ED2">
        <w:rPr>
          <w:rFonts w:cstheme="minorHAnsi"/>
          <w:sz w:val="24"/>
          <w:szCs w:val="24"/>
        </w:rPr>
        <w:t xml:space="preserve"> categories</w:t>
      </w:r>
      <w:r w:rsidR="00870FE8" w:rsidRPr="00E66ED2">
        <w:rPr>
          <w:rFonts w:cstheme="minorHAnsi"/>
          <w:color w:val="202124"/>
          <w:sz w:val="24"/>
          <w:szCs w:val="24"/>
          <w:shd w:val="clear" w:color="auto" w:fill="FFFFFF"/>
        </w:rPr>
        <w:t xml:space="preserve"> to what is important about </w:t>
      </w:r>
      <w:r w:rsidR="005D0173" w:rsidRPr="00E66ED2">
        <w:rPr>
          <w:rFonts w:cstheme="minorHAnsi"/>
          <w:color w:val="202124"/>
          <w:sz w:val="24"/>
          <w:szCs w:val="24"/>
          <w:shd w:val="clear" w:color="auto" w:fill="FFFFFF"/>
        </w:rPr>
        <w:t>of the extension</w:t>
      </w:r>
      <w:r w:rsidR="00870FE8" w:rsidRPr="00E66ED2">
        <w:rPr>
          <w:rFonts w:cstheme="minorHAnsi"/>
          <w:color w:val="202124"/>
          <w:sz w:val="24"/>
          <w:szCs w:val="24"/>
          <w:shd w:val="clear" w:color="auto" w:fill="FFFFFF"/>
        </w:rPr>
        <w:t xml:space="preserve"> project</w:t>
      </w:r>
      <w:r w:rsidR="005D0173" w:rsidRPr="00E66ED2">
        <w:rPr>
          <w:rFonts w:cstheme="minorHAnsi"/>
          <w:color w:val="202124"/>
          <w:sz w:val="24"/>
          <w:szCs w:val="24"/>
          <w:shd w:val="clear" w:color="auto" w:fill="FFFFFF"/>
        </w:rPr>
        <w:t xml:space="preserve"> such as the </w:t>
      </w:r>
      <w:r w:rsidR="00E02950" w:rsidRPr="00E66ED2">
        <w:rPr>
          <w:rFonts w:cstheme="minorHAnsi"/>
          <w:color w:val="202124"/>
          <w:sz w:val="24"/>
          <w:szCs w:val="24"/>
          <w:shd w:val="clear" w:color="auto" w:fill="FFFFFF"/>
        </w:rPr>
        <w:t xml:space="preserve">purpose of the project, </w:t>
      </w:r>
      <w:r w:rsidR="00733F3C" w:rsidRPr="00E66ED2">
        <w:rPr>
          <w:rFonts w:cstheme="minorHAnsi"/>
          <w:color w:val="202124"/>
          <w:sz w:val="24"/>
          <w:szCs w:val="24"/>
          <w:shd w:val="clear" w:color="auto" w:fill="FFFFFF"/>
        </w:rPr>
        <w:t>who are the stakeholders, what is the desi</w:t>
      </w:r>
      <w:r w:rsidR="004279BF" w:rsidRPr="00E66ED2">
        <w:rPr>
          <w:rFonts w:cstheme="minorHAnsi"/>
          <w:color w:val="202124"/>
          <w:sz w:val="24"/>
          <w:szCs w:val="24"/>
          <w:shd w:val="clear" w:color="auto" w:fill="FFFFFF"/>
        </w:rPr>
        <w:t xml:space="preserve">red final article of the project and </w:t>
      </w:r>
      <w:r w:rsidR="00764749" w:rsidRPr="00E66ED2">
        <w:rPr>
          <w:rFonts w:cstheme="minorHAnsi"/>
          <w:color w:val="202124"/>
          <w:sz w:val="24"/>
          <w:szCs w:val="24"/>
          <w:shd w:val="clear" w:color="auto" w:fill="FFFFFF"/>
        </w:rPr>
        <w:t xml:space="preserve">finally the criteria of the success. </w:t>
      </w:r>
    </w:p>
    <w:p w14:paraId="3C2216D6" w14:textId="7B7DF3CD" w:rsidR="007D482C" w:rsidRDefault="007D482C" w:rsidP="00E66ED2">
      <w:pPr>
        <w:spacing w:line="360" w:lineRule="auto"/>
        <w:rPr>
          <w:rFonts w:cstheme="minorHAnsi"/>
          <w:sz w:val="24"/>
          <w:szCs w:val="24"/>
        </w:rPr>
      </w:pPr>
      <w:bookmarkStart w:id="10" w:name="_Hlk75700650"/>
    </w:p>
    <w:p w14:paraId="29FF09DE" w14:textId="382A5002" w:rsidR="00207DE9" w:rsidRDefault="00207DE9" w:rsidP="00E66ED2">
      <w:pPr>
        <w:spacing w:line="360" w:lineRule="auto"/>
        <w:rPr>
          <w:rFonts w:cstheme="minorHAnsi"/>
          <w:sz w:val="24"/>
          <w:szCs w:val="24"/>
        </w:rPr>
      </w:pPr>
    </w:p>
    <w:p w14:paraId="4A4C25B5" w14:textId="77777777" w:rsidR="00207DE9" w:rsidRPr="00E66ED2" w:rsidRDefault="00207DE9" w:rsidP="00E66ED2">
      <w:pPr>
        <w:spacing w:line="360" w:lineRule="auto"/>
        <w:rPr>
          <w:rFonts w:cstheme="minorHAnsi"/>
          <w:sz w:val="24"/>
          <w:szCs w:val="24"/>
        </w:rPr>
      </w:pPr>
    </w:p>
    <w:tbl>
      <w:tblPr>
        <w:tblStyle w:val="TableGrid"/>
        <w:tblW w:w="9286" w:type="dxa"/>
        <w:tblLook w:val="04A0" w:firstRow="1" w:lastRow="0" w:firstColumn="1" w:lastColumn="0" w:noHBand="0" w:noVBand="1"/>
      </w:tblPr>
      <w:tblGrid>
        <w:gridCol w:w="4643"/>
        <w:gridCol w:w="4643"/>
      </w:tblGrid>
      <w:tr w:rsidR="00EE3AE4" w:rsidRPr="00E66ED2" w14:paraId="01D50D00" w14:textId="77777777" w:rsidTr="00227BB5">
        <w:trPr>
          <w:trHeight w:val="576"/>
        </w:trPr>
        <w:tc>
          <w:tcPr>
            <w:tcW w:w="9286" w:type="dxa"/>
            <w:gridSpan w:val="2"/>
          </w:tcPr>
          <w:p w14:paraId="6FEA1283" w14:textId="27AA5B19" w:rsidR="00EE3AE4" w:rsidRPr="00E66ED2" w:rsidRDefault="00EE3AE4" w:rsidP="00E66ED2">
            <w:pPr>
              <w:spacing w:line="360" w:lineRule="auto"/>
              <w:rPr>
                <w:rFonts w:cstheme="minorHAnsi"/>
                <w:b/>
                <w:bCs/>
                <w:sz w:val="24"/>
                <w:szCs w:val="24"/>
              </w:rPr>
            </w:pPr>
            <w:r w:rsidRPr="00E66ED2">
              <w:rPr>
                <w:rFonts w:cstheme="minorHAnsi"/>
                <w:b/>
                <w:bCs/>
                <w:sz w:val="24"/>
                <w:szCs w:val="24"/>
              </w:rPr>
              <w:lastRenderedPageBreak/>
              <w:t xml:space="preserve">Title: Restaurant Extension  </w:t>
            </w:r>
          </w:p>
        </w:tc>
      </w:tr>
      <w:bookmarkEnd w:id="10"/>
      <w:tr w:rsidR="00DB0B51" w:rsidRPr="00E66ED2" w14:paraId="020669F3" w14:textId="77777777" w:rsidTr="00227BB5">
        <w:trPr>
          <w:trHeight w:val="2440"/>
        </w:trPr>
        <w:tc>
          <w:tcPr>
            <w:tcW w:w="4643" w:type="dxa"/>
          </w:tcPr>
          <w:p w14:paraId="3109A35D" w14:textId="33B79FAA" w:rsidR="00D01160" w:rsidRPr="00E66ED2" w:rsidRDefault="00197663" w:rsidP="00E66ED2">
            <w:pPr>
              <w:spacing w:line="360" w:lineRule="auto"/>
              <w:rPr>
                <w:rFonts w:cstheme="minorHAnsi"/>
                <w:b/>
                <w:bCs/>
                <w:sz w:val="24"/>
                <w:szCs w:val="24"/>
              </w:rPr>
            </w:pPr>
            <w:r w:rsidRPr="00E66ED2">
              <w:rPr>
                <w:rFonts w:cstheme="minorHAnsi"/>
                <w:b/>
                <w:bCs/>
                <w:sz w:val="24"/>
                <w:szCs w:val="24"/>
              </w:rPr>
              <w:t xml:space="preserve">                </w:t>
            </w:r>
            <w:r w:rsidR="004179BA" w:rsidRPr="00E66ED2">
              <w:rPr>
                <w:rFonts w:cstheme="minorHAnsi"/>
                <w:b/>
                <w:bCs/>
                <w:sz w:val="24"/>
                <w:szCs w:val="24"/>
              </w:rPr>
              <w:t xml:space="preserve">  </w:t>
            </w:r>
            <w:r w:rsidR="006B17E5" w:rsidRPr="00E66ED2">
              <w:rPr>
                <w:rFonts w:cstheme="minorHAnsi"/>
                <w:b/>
                <w:bCs/>
                <w:sz w:val="24"/>
                <w:szCs w:val="24"/>
              </w:rPr>
              <w:t xml:space="preserve">   </w:t>
            </w:r>
            <w:r w:rsidRPr="00E66ED2">
              <w:rPr>
                <w:rFonts w:cstheme="minorHAnsi"/>
                <w:b/>
                <w:bCs/>
                <w:sz w:val="24"/>
                <w:szCs w:val="24"/>
              </w:rPr>
              <w:t xml:space="preserve"> Purpose</w:t>
            </w:r>
          </w:p>
          <w:p w14:paraId="56B4E808" w14:textId="5B038CA2" w:rsidR="00D01160" w:rsidRPr="0093447E" w:rsidRDefault="004179BA" w:rsidP="00E66ED2">
            <w:pPr>
              <w:spacing w:line="360" w:lineRule="auto"/>
              <w:rPr>
                <w:rFonts w:cstheme="minorHAnsi"/>
                <w:b/>
                <w:bCs/>
                <w:sz w:val="24"/>
                <w:szCs w:val="24"/>
              </w:rPr>
            </w:pPr>
            <w:r w:rsidRPr="00E66ED2">
              <w:rPr>
                <w:rFonts w:cstheme="minorHAnsi"/>
                <w:b/>
                <w:bCs/>
                <w:sz w:val="24"/>
                <w:szCs w:val="24"/>
              </w:rPr>
              <w:t xml:space="preserve">           </w:t>
            </w:r>
            <w:r w:rsidR="006B17E5" w:rsidRPr="00E66ED2">
              <w:rPr>
                <w:rFonts w:cstheme="minorHAnsi"/>
                <w:b/>
                <w:bCs/>
                <w:sz w:val="24"/>
                <w:szCs w:val="24"/>
              </w:rPr>
              <w:t xml:space="preserve">    </w:t>
            </w:r>
            <w:r w:rsidRPr="00E66ED2">
              <w:rPr>
                <w:rFonts w:cstheme="minorHAnsi"/>
                <w:b/>
                <w:bCs/>
                <w:sz w:val="24"/>
                <w:szCs w:val="24"/>
              </w:rPr>
              <w:t xml:space="preserve">(Aim/Objectives) </w:t>
            </w:r>
          </w:p>
          <w:p w14:paraId="442C6938" w14:textId="2420CAC3" w:rsidR="00D01160" w:rsidRPr="00E66ED2" w:rsidRDefault="00AE6C7C" w:rsidP="00E66ED2">
            <w:pPr>
              <w:pStyle w:val="ListParagraph"/>
              <w:numPr>
                <w:ilvl w:val="0"/>
                <w:numId w:val="7"/>
              </w:numPr>
              <w:spacing w:line="360" w:lineRule="auto"/>
              <w:rPr>
                <w:rFonts w:cstheme="minorHAnsi"/>
                <w:sz w:val="24"/>
                <w:szCs w:val="24"/>
              </w:rPr>
            </w:pPr>
            <w:r w:rsidRPr="00E66ED2">
              <w:rPr>
                <w:rFonts w:cstheme="minorHAnsi"/>
                <w:sz w:val="24"/>
                <w:szCs w:val="24"/>
              </w:rPr>
              <w:t xml:space="preserve">To extend </w:t>
            </w:r>
            <w:r w:rsidR="007F1E4E" w:rsidRPr="00E66ED2">
              <w:rPr>
                <w:rFonts w:cstheme="minorHAnsi"/>
                <w:sz w:val="24"/>
                <w:szCs w:val="24"/>
              </w:rPr>
              <w:t xml:space="preserve">a restaurant </w:t>
            </w:r>
          </w:p>
          <w:p w14:paraId="7CF9D70C" w14:textId="48AB193E" w:rsidR="007F1E4E" w:rsidRPr="00E66ED2" w:rsidRDefault="007F1E4E" w:rsidP="00E66ED2">
            <w:pPr>
              <w:pStyle w:val="ListParagraph"/>
              <w:numPr>
                <w:ilvl w:val="0"/>
                <w:numId w:val="7"/>
              </w:numPr>
              <w:spacing w:line="360" w:lineRule="auto"/>
              <w:rPr>
                <w:rFonts w:cstheme="minorHAnsi"/>
                <w:sz w:val="24"/>
                <w:szCs w:val="24"/>
              </w:rPr>
            </w:pPr>
            <w:r w:rsidRPr="00E66ED2">
              <w:rPr>
                <w:rFonts w:cstheme="minorHAnsi"/>
                <w:sz w:val="24"/>
                <w:szCs w:val="24"/>
              </w:rPr>
              <w:t xml:space="preserve">To increase the dining capacity </w:t>
            </w:r>
          </w:p>
          <w:p w14:paraId="4F5BF098" w14:textId="49A900A6" w:rsidR="00D01160" w:rsidRPr="0093447E" w:rsidRDefault="0076514C" w:rsidP="00E66ED2">
            <w:pPr>
              <w:pStyle w:val="ListParagraph"/>
              <w:numPr>
                <w:ilvl w:val="0"/>
                <w:numId w:val="7"/>
              </w:numPr>
              <w:spacing w:line="360" w:lineRule="auto"/>
              <w:rPr>
                <w:rFonts w:cstheme="minorHAnsi"/>
                <w:sz w:val="24"/>
                <w:szCs w:val="24"/>
              </w:rPr>
            </w:pPr>
            <w:r w:rsidRPr="00E66ED2">
              <w:rPr>
                <w:rFonts w:cstheme="minorHAnsi"/>
                <w:sz w:val="24"/>
                <w:szCs w:val="24"/>
              </w:rPr>
              <w:t xml:space="preserve">To accommodate larger number of customers and events </w:t>
            </w:r>
          </w:p>
        </w:tc>
        <w:tc>
          <w:tcPr>
            <w:tcW w:w="4643" w:type="dxa"/>
          </w:tcPr>
          <w:p w14:paraId="774BE82F" w14:textId="7D2F8E11" w:rsidR="00D01160" w:rsidRPr="00E66ED2" w:rsidRDefault="006B17E5" w:rsidP="00E66ED2">
            <w:pPr>
              <w:spacing w:line="360" w:lineRule="auto"/>
              <w:rPr>
                <w:rFonts w:cstheme="minorHAnsi"/>
                <w:b/>
                <w:bCs/>
                <w:sz w:val="24"/>
                <w:szCs w:val="24"/>
              </w:rPr>
            </w:pPr>
            <w:r w:rsidRPr="00E66ED2">
              <w:rPr>
                <w:rFonts w:cstheme="minorHAnsi"/>
                <w:b/>
                <w:bCs/>
                <w:sz w:val="24"/>
                <w:szCs w:val="24"/>
              </w:rPr>
              <w:t xml:space="preserve">                        </w:t>
            </w:r>
            <w:r w:rsidR="00590B2B" w:rsidRPr="00E66ED2">
              <w:rPr>
                <w:rFonts w:cstheme="minorHAnsi"/>
                <w:b/>
                <w:bCs/>
                <w:sz w:val="24"/>
                <w:szCs w:val="24"/>
              </w:rPr>
              <w:t>Customers</w:t>
            </w:r>
          </w:p>
          <w:p w14:paraId="30E5F6C2" w14:textId="0B9F6D7E" w:rsidR="00081FEB" w:rsidRPr="00E66ED2" w:rsidRDefault="00590B2B" w:rsidP="00E66ED2">
            <w:pPr>
              <w:spacing w:line="360" w:lineRule="auto"/>
              <w:rPr>
                <w:rFonts w:cstheme="minorHAnsi"/>
                <w:b/>
                <w:bCs/>
                <w:sz w:val="24"/>
                <w:szCs w:val="24"/>
              </w:rPr>
            </w:pPr>
            <w:r w:rsidRPr="00E66ED2">
              <w:rPr>
                <w:rFonts w:cstheme="minorHAnsi"/>
                <w:b/>
                <w:bCs/>
                <w:sz w:val="24"/>
                <w:szCs w:val="24"/>
              </w:rPr>
              <w:t xml:space="preserve">                     (</w:t>
            </w:r>
            <w:r w:rsidR="0071248E" w:rsidRPr="00E66ED2">
              <w:rPr>
                <w:rFonts w:cstheme="minorHAnsi"/>
                <w:b/>
                <w:bCs/>
                <w:sz w:val="24"/>
                <w:szCs w:val="24"/>
              </w:rPr>
              <w:t xml:space="preserve">stakeholders) </w:t>
            </w:r>
          </w:p>
          <w:p w14:paraId="5B7F7F94" w14:textId="1BE959F3" w:rsidR="00590B2B" w:rsidRPr="00E66ED2" w:rsidRDefault="00E73A51" w:rsidP="00E66ED2">
            <w:pPr>
              <w:pStyle w:val="ListParagraph"/>
              <w:numPr>
                <w:ilvl w:val="0"/>
                <w:numId w:val="9"/>
              </w:numPr>
              <w:spacing w:line="360" w:lineRule="auto"/>
              <w:rPr>
                <w:rFonts w:cstheme="minorHAnsi"/>
                <w:sz w:val="24"/>
                <w:szCs w:val="24"/>
              </w:rPr>
            </w:pPr>
            <w:r w:rsidRPr="00E66ED2">
              <w:rPr>
                <w:rFonts w:cstheme="minorHAnsi"/>
                <w:sz w:val="24"/>
                <w:szCs w:val="24"/>
              </w:rPr>
              <w:t>T</w:t>
            </w:r>
            <w:r w:rsidR="00FB3EDB" w:rsidRPr="00E66ED2">
              <w:rPr>
                <w:rFonts w:cstheme="minorHAnsi"/>
                <w:sz w:val="24"/>
                <w:szCs w:val="24"/>
              </w:rPr>
              <w:t xml:space="preserve">he restaurant directors </w:t>
            </w:r>
          </w:p>
          <w:p w14:paraId="553CD187" w14:textId="4129376A" w:rsidR="0061117C" w:rsidRPr="00E66ED2" w:rsidRDefault="0061117C" w:rsidP="00E66ED2">
            <w:pPr>
              <w:pStyle w:val="ListParagraph"/>
              <w:numPr>
                <w:ilvl w:val="0"/>
                <w:numId w:val="9"/>
              </w:numPr>
              <w:spacing w:line="360" w:lineRule="auto"/>
              <w:rPr>
                <w:rFonts w:cstheme="minorHAnsi"/>
                <w:sz w:val="24"/>
                <w:szCs w:val="24"/>
              </w:rPr>
            </w:pPr>
            <w:r w:rsidRPr="00E66ED2">
              <w:rPr>
                <w:rFonts w:cstheme="minorHAnsi"/>
                <w:sz w:val="24"/>
                <w:szCs w:val="24"/>
              </w:rPr>
              <w:t xml:space="preserve">People who always like to eat </w:t>
            </w:r>
            <w:r w:rsidR="008B0ACE" w:rsidRPr="00E66ED2">
              <w:rPr>
                <w:rFonts w:cstheme="minorHAnsi"/>
                <w:sz w:val="24"/>
                <w:szCs w:val="24"/>
              </w:rPr>
              <w:t>out.</w:t>
            </w:r>
            <w:r w:rsidRPr="00E66ED2">
              <w:rPr>
                <w:rFonts w:cstheme="minorHAnsi"/>
                <w:sz w:val="24"/>
                <w:szCs w:val="24"/>
              </w:rPr>
              <w:t xml:space="preserve"> </w:t>
            </w:r>
          </w:p>
          <w:p w14:paraId="59B43421" w14:textId="5E593D64" w:rsidR="008B0ACE" w:rsidRPr="00E66ED2" w:rsidRDefault="002D1E5C" w:rsidP="00E66ED2">
            <w:pPr>
              <w:pStyle w:val="ListParagraph"/>
              <w:numPr>
                <w:ilvl w:val="0"/>
                <w:numId w:val="9"/>
              </w:numPr>
              <w:spacing w:line="360" w:lineRule="auto"/>
              <w:rPr>
                <w:rFonts w:cstheme="minorHAnsi"/>
                <w:sz w:val="24"/>
                <w:szCs w:val="24"/>
              </w:rPr>
            </w:pPr>
            <w:r w:rsidRPr="00E66ED2">
              <w:rPr>
                <w:rFonts w:cstheme="minorHAnsi"/>
                <w:sz w:val="24"/>
                <w:szCs w:val="24"/>
              </w:rPr>
              <w:t>All the employees in the restaurant</w:t>
            </w:r>
            <w:r w:rsidR="00D15202" w:rsidRPr="00E66ED2">
              <w:rPr>
                <w:rFonts w:cstheme="minorHAnsi"/>
                <w:sz w:val="24"/>
                <w:szCs w:val="24"/>
              </w:rPr>
              <w:t>.</w:t>
            </w:r>
          </w:p>
          <w:p w14:paraId="1529DCC0" w14:textId="3E1F639A" w:rsidR="008B0ACE" w:rsidRPr="00E66ED2" w:rsidRDefault="008B0ACE" w:rsidP="00E66ED2">
            <w:pPr>
              <w:pStyle w:val="ListParagraph"/>
              <w:spacing w:line="360" w:lineRule="auto"/>
              <w:rPr>
                <w:rFonts w:cstheme="minorHAnsi"/>
                <w:b/>
                <w:bCs/>
                <w:sz w:val="24"/>
                <w:szCs w:val="24"/>
              </w:rPr>
            </w:pPr>
          </w:p>
        </w:tc>
      </w:tr>
      <w:tr w:rsidR="00DB0B51" w:rsidRPr="00E66ED2" w14:paraId="55F85982" w14:textId="77777777" w:rsidTr="00227BB5">
        <w:trPr>
          <w:trHeight w:val="2684"/>
        </w:trPr>
        <w:tc>
          <w:tcPr>
            <w:tcW w:w="4643" w:type="dxa"/>
          </w:tcPr>
          <w:p w14:paraId="34B5B990" w14:textId="77777777" w:rsidR="00D01160" w:rsidRPr="00E66ED2" w:rsidRDefault="003B0EE5" w:rsidP="00E66ED2">
            <w:pPr>
              <w:spacing w:line="360" w:lineRule="auto"/>
              <w:rPr>
                <w:rFonts w:cstheme="minorHAnsi"/>
                <w:b/>
                <w:bCs/>
                <w:sz w:val="24"/>
                <w:szCs w:val="24"/>
              </w:rPr>
            </w:pPr>
            <w:r w:rsidRPr="00E66ED2">
              <w:rPr>
                <w:rFonts w:cstheme="minorHAnsi"/>
                <w:b/>
                <w:bCs/>
                <w:sz w:val="24"/>
                <w:szCs w:val="24"/>
              </w:rPr>
              <w:t xml:space="preserve">           Desired end result</w:t>
            </w:r>
          </w:p>
          <w:p w14:paraId="3A714486" w14:textId="77777777" w:rsidR="003B0EE5" w:rsidRPr="00E66ED2" w:rsidRDefault="003B0EE5" w:rsidP="00E66ED2">
            <w:pPr>
              <w:spacing w:line="360" w:lineRule="auto"/>
              <w:rPr>
                <w:rFonts w:cstheme="minorHAnsi"/>
                <w:b/>
                <w:bCs/>
                <w:sz w:val="24"/>
                <w:szCs w:val="24"/>
              </w:rPr>
            </w:pPr>
            <w:r w:rsidRPr="00E66ED2">
              <w:rPr>
                <w:rFonts w:cstheme="minorHAnsi"/>
                <w:b/>
                <w:bCs/>
                <w:sz w:val="24"/>
                <w:szCs w:val="24"/>
              </w:rPr>
              <w:t xml:space="preserve">       </w:t>
            </w:r>
            <w:r w:rsidR="002B6968" w:rsidRPr="00E66ED2">
              <w:rPr>
                <w:rFonts w:cstheme="minorHAnsi"/>
                <w:b/>
                <w:bCs/>
                <w:sz w:val="24"/>
                <w:szCs w:val="24"/>
              </w:rPr>
              <w:t>(Critical success factors)</w:t>
            </w:r>
          </w:p>
          <w:p w14:paraId="7AA524C9" w14:textId="77777777" w:rsidR="00D15202" w:rsidRPr="00E66ED2" w:rsidRDefault="00D15202" w:rsidP="00E66ED2">
            <w:pPr>
              <w:spacing w:line="360" w:lineRule="auto"/>
              <w:rPr>
                <w:rFonts w:cstheme="minorHAnsi"/>
                <w:b/>
                <w:bCs/>
                <w:sz w:val="24"/>
                <w:szCs w:val="24"/>
              </w:rPr>
            </w:pPr>
          </w:p>
          <w:p w14:paraId="00E450B9" w14:textId="77777777" w:rsidR="00D15202" w:rsidRPr="00E66ED2" w:rsidRDefault="002D1679" w:rsidP="00E66ED2">
            <w:pPr>
              <w:pStyle w:val="ListParagraph"/>
              <w:numPr>
                <w:ilvl w:val="0"/>
                <w:numId w:val="10"/>
              </w:numPr>
              <w:spacing w:line="360" w:lineRule="auto"/>
              <w:rPr>
                <w:rFonts w:cstheme="minorHAnsi"/>
                <w:sz w:val="24"/>
                <w:szCs w:val="24"/>
              </w:rPr>
            </w:pPr>
            <w:r w:rsidRPr="00E66ED2">
              <w:rPr>
                <w:rFonts w:cstheme="minorHAnsi"/>
                <w:sz w:val="24"/>
                <w:szCs w:val="24"/>
              </w:rPr>
              <w:t xml:space="preserve">Great worming atmosphere </w:t>
            </w:r>
          </w:p>
          <w:p w14:paraId="4A31116A" w14:textId="77777777" w:rsidR="00025BA6" w:rsidRPr="00E66ED2" w:rsidRDefault="00AC7320" w:rsidP="00E66ED2">
            <w:pPr>
              <w:pStyle w:val="ListParagraph"/>
              <w:numPr>
                <w:ilvl w:val="0"/>
                <w:numId w:val="10"/>
              </w:numPr>
              <w:spacing w:line="360" w:lineRule="auto"/>
              <w:rPr>
                <w:rFonts w:cstheme="minorHAnsi"/>
                <w:sz w:val="24"/>
                <w:szCs w:val="24"/>
              </w:rPr>
            </w:pPr>
            <w:r w:rsidRPr="00E66ED2">
              <w:rPr>
                <w:rFonts w:cstheme="minorHAnsi"/>
                <w:sz w:val="24"/>
                <w:szCs w:val="24"/>
              </w:rPr>
              <w:t xml:space="preserve">Perfect set up </w:t>
            </w:r>
          </w:p>
          <w:p w14:paraId="4B1B4B98" w14:textId="46297F40" w:rsidR="00E36F74" w:rsidRPr="00227BB5" w:rsidRDefault="00C10842" w:rsidP="00E66ED2">
            <w:pPr>
              <w:pStyle w:val="ListParagraph"/>
              <w:numPr>
                <w:ilvl w:val="0"/>
                <w:numId w:val="10"/>
              </w:numPr>
              <w:spacing w:line="360" w:lineRule="auto"/>
              <w:rPr>
                <w:rFonts w:cstheme="minorHAnsi"/>
                <w:sz w:val="24"/>
                <w:szCs w:val="24"/>
              </w:rPr>
            </w:pPr>
            <w:r w:rsidRPr="00E66ED2">
              <w:rPr>
                <w:rFonts w:cstheme="minorHAnsi"/>
                <w:sz w:val="24"/>
                <w:szCs w:val="24"/>
              </w:rPr>
              <w:t>Perfect services</w:t>
            </w:r>
          </w:p>
        </w:tc>
        <w:tc>
          <w:tcPr>
            <w:tcW w:w="4643" w:type="dxa"/>
          </w:tcPr>
          <w:p w14:paraId="5E7F01A7" w14:textId="77777777" w:rsidR="00D01160" w:rsidRPr="00E66ED2" w:rsidRDefault="0071248E" w:rsidP="00E66ED2">
            <w:pPr>
              <w:spacing w:line="360" w:lineRule="auto"/>
              <w:rPr>
                <w:rFonts w:cstheme="minorHAnsi"/>
                <w:b/>
                <w:bCs/>
                <w:sz w:val="24"/>
                <w:szCs w:val="24"/>
              </w:rPr>
            </w:pPr>
            <w:r w:rsidRPr="00E66ED2">
              <w:rPr>
                <w:rFonts w:cstheme="minorHAnsi"/>
                <w:b/>
                <w:bCs/>
                <w:sz w:val="24"/>
                <w:szCs w:val="24"/>
              </w:rPr>
              <w:t xml:space="preserve">            Measures of success</w:t>
            </w:r>
          </w:p>
          <w:p w14:paraId="3D95085B" w14:textId="77777777" w:rsidR="0071248E" w:rsidRPr="00E66ED2" w:rsidRDefault="0071248E" w:rsidP="00E66ED2">
            <w:pPr>
              <w:spacing w:line="360" w:lineRule="auto"/>
              <w:rPr>
                <w:rFonts w:cstheme="minorHAnsi"/>
                <w:b/>
                <w:bCs/>
                <w:sz w:val="24"/>
                <w:szCs w:val="24"/>
              </w:rPr>
            </w:pPr>
            <w:r w:rsidRPr="00E66ED2">
              <w:rPr>
                <w:rFonts w:cstheme="minorHAnsi"/>
                <w:b/>
                <w:bCs/>
                <w:sz w:val="24"/>
                <w:szCs w:val="24"/>
              </w:rPr>
              <w:t xml:space="preserve">      </w:t>
            </w:r>
            <w:r w:rsidR="00CD4B6F" w:rsidRPr="00E66ED2">
              <w:rPr>
                <w:rFonts w:cstheme="minorHAnsi"/>
                <w:b/>
                <w:bCs/>
                <w:sz w:val="24"/>
                <w:szCs w:val="24"/>
              </w:rPr>
              <w:t xml:space="preserve">   </w:t>
            </w:r>
            <w:r w:rsidR="001D20D9" w:rsidRPr="00E66ED2">
              <w:rPr>
                <w:rFonts w:cstheme="minorHAnsi"/>
                <w:b/>
                <w:bCs/>
                <w:sz w:val="24"/>
                <w:szCs w:val="24"/>
              </w:rPr>
              <w:t xml:space="preserve">  </w:t>
            </w:r>
            <w:r w:rsidR="00CD4B6F" w:rsidRPr="00E66ED2">
              <w:rPr>
                <w:rFonts w:cstheme="minorHAnsi"/>
                <w:b/>
                <w:bCs/>
                <w:sz w:val="24"/>
                <w:szCs w:val="24"/>
              </w:rPr>
              <w:t xml:space="preserve"> </w:t>
            </w:r>
            <w:r w:rsidRPr="00E66ED2">
              <w:rPr>
                <w:rFonts w:cstheme="minorHAnsi"/>
                <w:b/>
                <w:bCs/>
                <w:sz w:val="24"/>
                <w:szCs w:val="24"/>
              </w:rPr>
              <w:t xml:space="preserve"> </w:t>
            </w:r>
            <w:r w:rsidR="00CD4B6F" w:rsidRPr="00E66ED2">
              <w:rPr>
                <w:rFonts w:cstheme="minorHAnsi"/>
                <w:b/>
                <w:bCs/>
                <w:sz w:val="24"/>
                <w:szCs w:val="24"/>
              </w:rPr>
              <w:t>(standards/criteria)</w:t>
            </w:r>
          </w:p>
          <w:p w14:paraId="3D2FA58F" w14:textId="77777777" w:rsidR="00C10842" w:rsidRPr="00E66ED2" w:rsidRDefault="00C10842" w:rsidP="00E66ED2">
            <w:pPr>
              <w:spacing w:line="360" w:lineRule="auto"/>
              <w:rPr>
                <w:rFonts w:cstheme="minorHAnsi"/>
                <w:b/>
                <w:bCs/>
                <w:sz w:val="24"/>
                <w:szCs w:val="24"/>
              </w:rPr>
            </w:pPr>
          </w:p>
          <w:p w14:paraId="712FE886" w14:textId="63D11787" w:rsidR="00F8561C" w:rsidRPr="00227BB5" w:rsidRDefault="00F8561C" w:rsidP="00227BB5">
            <w:pPr>
              <w:pStyle w:val="ListParagraph"/>
              <w:numPr>
                <w:ilvl w:val="0"/>
                <w:numId w:val="11"/>
              </w:numPr>
              <w:spacing w:line="360" w:lineRule="auto"/>
              <w:rPr>
                <w:rFonts w:cstheme="minorHAnsi"/>
                <w:sz w:val="24"/>
                <w:szCs w:val="24"/>
              </w:rPr>
            </w:pPr>
            <w:r w:rsidRPr="00E66ED2">
              <w:rPr>
                <w:rFonts w:cstheme="minorHAnsi"/>
                <w:sz w:val="24"/>
                <w:szCs w:val="24"/>
              </w:rPr>
              <w:t>Customers express their satisfaction of the new changes</w:t>
            </w:r>
            <w:r w:rsidR="00D225B1" w:rsidRPr="00E66ED2">
              <w:rPr>
                <w:rFonts w:cstheme="minorHAnsi"/>
                <w:sz w:val="24"/>
                <w:szCs w:val="24"/>
              </w:rPr>
              <w:t xml:space="preserve"> and come back again.</w:t>
            </w:r>
          </w:p>
        </w:tc>
      </w:tr>
    </w:tbl>
    <w:p w14:paraId="34A7DDF6" w14:textId="77777777" w:rsidR="00F93E40" w:rsidRPr="00E66ED2" w:rsidRDefault="00862D33" w:rsidP="00E66ED2">
      <w:pPr>
        <w:spacing w:line="360" w:lineRule="auto"/>
        <w:rPr>
          <w:rFonts w:cstheme="minorHAnsi"/>
          <w:b/>
          <w:bCs/>
          <w:sz w:val="24"/>
          <w:szCs w:val="24"/>
        </w:rPr>
      </w:pPr>
      <w:r w:rsidRPr="00E66ED2">
        <w:rPr>
          <w:rFonts w:cstheme="minorHAnsi"/>
          <w:b/>
          <w:bCs/>
          <w:sz w:val="24"/>
          <w:szCs w:val="24"/>
        </w:rPr>
        <w:t xml:space="preserve">                                  </w:t>
      </w:r>
    </w:p>
    <w:p w14:paraId="4D6B263C" w14:textId="641B730B" w:rsidR="00050058" w:rsidRPr="00E66ED2" w:rsidRDefault="00F93E40" w:rsidP="00E66ED2">
      <w:pPr>
        <w:spacing w:line="360" w:lineRule="auto"/>
        <w:rPr>
          <w:rFonts w:cstheme="minorHAnsi"/>
          <w:sz w:val="24"/>
          <w:szCs w:val="24"/>
        </w:rPr>
      </w:pPr>
      <w:r w:rsidRPr="00E66ED2">
        <w:rPr>
          <w:rFonts w:cstheme="minorHAnsi"/>
          <w:b/>
          <w:bCs/>
          <w:sz w:val="24"/>
          <w:szCs w:val="24"/>
        </w:rPr>
        <w:t xml:space="preserve">                                 </w:t>
      </w:r>
      <w:r w:rsidR="00962FC7">
        <w:rPr>
          <w:rFonts w:cstheme="minorHAnsi"/>
          <w:b/>
          <w:bCs/>
          <w:sz w:val="24"/>
          <w:szCs w:val="24"/>
        </w:rPr>
        <w:t xml:space="preserve"> </w:t>
      </w:r>
      <w:r w:rsidRPr="00E66ED2">
        <w:rPr>
          <w:rFonts w:cstheme="minorHAnsi"/>
          <w:b/>
          <w:bCs/>
          <w:sz w:val="24"/>
          <w:szCs w:val="24"/>
        </w:rPr>
        <w:t xml:space="preserve">  </w:t>
      </w:r>
      <w:r w:rsidR="00862D33" w:rsidRPr="00E66ED2">
        <w:rPr>
          <w:rFonts w:cstheme="minorHAnsi"/>
          <w:b/>
          <w:bCs/>
          <w:sz w:val="24"/>
          <w:szCs w:val="24"/>
        </w:rPr>
        <w:t xml:space="preserve">  </w:t>
      </w:r>
      <w:r w:rsidR="00862D33" w:rsidRPr="00E66ED2">
        <w:rPr>
          <w:rFonts w:cstheme="minorHAnsi"/>
          <w:sz w:val="24"/>
          <w:szCs w:val="24"/>
        </w:rPr>
        <w:t>T</w:t>
      </w:r>
      <w:r w:rsidR="00E8384F" w:rsidRPr="00E66ED2">
        <w:rPr>
          <w:rFonts w:cstheme="minorHAnsi"/>
          <w:sz w:val="24"/>
          <w:szCs w:val="24"/>
        </w:rPr>
        <w:t xml:space="preserve">able 3 </w:t>
      </w:r>
      <w:r w:rsidR="00862D33" w:rsidRPr="00E66ED2">
        <w:rPr>
          <w:rFonts w:cstheme="minorHAnsi"/>
          <w:sz w:val="24"/>
          <w:szCs w:val="24"/>
        </w:rPr>
        <w:t xml:space="preserve">Restaurant Extension </w:t>
      </w:r>
      <w:r w:rsidR="00E8384F" w:rsidRPr="00E66ED2">
        <w:rPr>
          <w:rFonts w:cstheme="minorHAnsi"/>
          <w:sz w:val="24"/>
          <w:szCs w:val="24"/>
        </w:rPr>
        <w:t>Quad chart</w:t>
      </w:r>
      <w:bookmarkEnd w:id="1"/>
    </w:p>
    <w:p w14:paraId="20473B96" w14:textId="74142143" w:rsidR="00E47D95" w:rsidRPr="00E66ED2" w:rsidRDefault="00431196" w:rsidP="00E66ED2">
      <w:pPr>
        <w:spacing w:line="360" w:lineRule="auto"/>
        <w:rPr>
          <w:rFonts w:cstheme="minorHAnsi"/>
          <w:b/>
          <w:bCs/>
          <w:sz w:val="24"/>
          <w:szCs w:val="24"/>
        </w:rPr>
      </w:pPr>
      <w:bookmarkStart w:id="11" w:name="_Toc77275258"/>
      <w:r w:rsidRPr="000175C3">
        <w:rPr>
          <w:rStyle w:val="Heading2Char"/>
          <w:rFonts w:asciiTheme="minorHAnsi" w:hAnsiTheme="minorHAnsi" w:cstheme="minorHAnsi"/>
          <w:sz w:val="24"/>
          <w:szCs w:val="24"/>
        </w:rPr>
        <w:t xml:space="preserve">The project </w:t>
      </w:r>
      <w:r w:rsidR="00E47D95" w:rsidRPr="000175C3">
        <w:rPr>
          <w:rStyle w:val="Heading2Char"/>
          <w:rFonts w:asciiTheme="minorHAnsi" w:hAnsiTheme="minorHAnsi" w:cstheme="minorHAnsi"/>
          <w:sz w:val="24"/>
          <w:szCs w:val="24"/>
        </w:rPr>
        <w:t>budget</w:t>
      </w:r>
      <w:bookmarkEnd w:id="11"/>
      <w:r w:rsidR="00E47D95" w:rsidRPr="00E66ED2">
        <w:rPr>
          <w:rFonts w:cstheme="minorHAnsi"/>
          <w:b/>
          <w:bCs/>
          <w:sz w:val="24"/>
          <w:szCs w:val="24"/>
        </w:rPr>
        <w:t xml:space="preserve"> </w:t>
      </w:r>
      <w:r w:rsidR="00E47D95" w:rsidRPr="00E66ED2">
        <w:rPr>
          <w:rFonts w:cstheme="minorHAnsi"/>
          <w:sz w:val="24"/>
          <w:szCs w:val="24"/>
        </w:rPr>
        <w:t>is an apparatus utilized by project directors to appraise the complete expense of an undertaking. An undertaking spending format incorporates an itemized gauge of all costs that are probably going to be caused before the venture is finished. It is constantly refreshed throughout the span of the task</w:t>
      </w:r>
      <w:r w:rsidR="00A83EAF" w:rsidRPr="00E66ED2">
        <w:rPr>
          <w:rFonts w:cstheme="minorHAnsi"/>
          <w:sz w:val="24"/>
          <w:szCs w:val="24"/>
        </w:rPr>
        <w:t xml:space="preserve"> (</w:t>
      </w:r>
      <w:r w:rsidR="00A83EAF" w:rsidRPr="00E66ED2">
        <w:rPr>
          <w:rFonts w:cstheme="minorHAnsi"/>
          <w:color w:val="222222"/>
          <w:sz w:val="24"/>
          <w:szCs w:val="24"/>
          <w:shd w:val="clear" w:color="auto" w:fill="FFFFFF"/>
        </w:rPr>
        <w:t>Kwon and Kang, 2019</w:t>
      </w:r>
      <w:r w:rsidR="00CC74E7" w:rsidRPr="00E66ED2">
        <w:rPr>
          <w:rFonts w:cstheme="minorHAnsi"/>
          <w:color w:val="222222"/>
          <w:sz w:val="24"/>
          <w:szCs w:val="24"/>
          <w:shd w:val="clear" w:color="auto" w:fill="FFFFFF"/>
        </w:rPr>
        <w:t>)</w:t>
      </w:r>
    </w:p>
    <w:p w14:paraId="3EFD73B4" w14:textId="1B139E77" w:rsidR="00A01C0A" w:rsidRDefault="006027DA" w:rsidP="00E66ED2">
      <w:pPr>
        <w:spacing w:line="360" w:lineRule="auto"/>
        <w:rPr>
          <w:rFonts w:cstheme="minorHAnsi"/>
          <w:sz w:val="24"/>
          <w:szCs w:val="24"/>
        </w:rPr>
      </w:pPr>
      <w:r w:rsidRPr="00E66ED2">
        <w:rPr>
          <w:rFonts w:cstheme="minorHAnsi"/>
          <w:sz w:val="24"/>
          <w:szCs w:val="24"/>
        </w:rPr>
        <w:t>B</w:t>
      </w:r>
      <w:r w:rsidR="00972465" w:rsidRPr="00E66ED2">
        <w:rPr>
          <w:rFonts w:cstheme="minorHAnsi"/>
          <w:sz w:val="24"/>
          <w:szCs w:val="24"/>
        </w:rPr>
        <w:t>elow</w:t>
      </w:r>
      <w:r>
        <w:rPr>
          <w:rFonts w:cstheme="minorHAnsi"/>
          <w:sz w:val="24"/>
          <w:szCs w:val="24"/>
        </w:rPr>
        <w:t xml:space="preserve"> is</w:t>
      </w:r>
      <w:r w:rsidR="00972465" w:rsidRPr="00E66ED2">
        <w:rPr>
          <w:rFonts w:cstheme="minorHAnsi"/>
          <w:sz w:val="24"/>
          <w:szCs w:val="24"/>
        </w:rPr>
        <w:t xml:space="preserve"> table</w:t>
      </w:r>
      <w:r w:rsidR="0025366C">
        <w:rPr>
          <w:rFonts w:cstheme="minorHAnsi"/>
          <w:sz w:val="24"/>
          <w:szCs w:val="24"/>
        </w:rPr>
        <w:t xml:space="preserve"> 4</w:t>
      </w:r>
      <w:r w:rsidR="00972465" w:rsidRPr="00E66ED2">
        <w:rPr>
          <w:rFonts w:cstheme="minorHAnsi"/>
          <w:sz w:val="24"/>
          <w:szCs w:val="24"/>
        </w:rPr>
        <w:t xml:space="preserve"> </w:t>
      </w:r>
      <w:r w:rsidR="00212352">
        <w:rPr>
          <w:rFonts w:cstheme="minorHAnsi"/>
          <w:sz w:val="24"/>
          <w:szCs w:val="24"/>
        </w:rPr>
        <w:t>presen</w:t>
      </w:r>
      <w:r>
        <w:rPr>
          <w:rFonts w:cstheme="minorHAnsi"/>
          <w:sz w:val="24"/>
          <w:szCs w:val="24"/>
        </w:rPr>
        <w:t>ts</w:t>
      </w:r>
      <w:r w:rsidR="002533A9">
        <w:rPr>
          <w:rFonts w:cstheme="minorHAnsi"/>
          <w:sz w:val="24"/>
          <w:szCs w:val="24"/>
        </w:rPr>
        <w:t xml:space="preserve"> </w:t>
      </w:r>
      <w:r w:rsidR="00972465" w:rsidRPr="00E66ED2">
        <w:rPr>
          <w:rFonts w:cstheme="minorHAnsi"/>
          <w:sz w:val="24"/>
          <w:szCs w:val="24"/>
        </w:rPr>
        <w:t xml:space="preserve">the </w:t>
      </w:r>
      <w:r w:rsidR="00C75E34" w:rsidRPr="00E66ED2">
        <w:rPr>
          <w:rFonts w:cstheme="minorHAnsi"/>
          <w:sz w:val="24"/>
          <w:szCs w:val="24"/>
        </w:rPr>
        <w:t>estimated</w:t>
      </w:r>
      <w:r w:rsidR="00972465" w:rsidRPr="00E66ED2">
        <w:rPr>
          <w:rFonts w:cstheme="minorHAnsi"/>
          <w:sz w:val="24"/>
          <w:szCs w:val="24"/>
        </w:rPr>
        <w:t xml:space="preserve"> </w:t>
      </w:r>
      <w:r w:rsidR="00656E9E" w:rsidRPr="00E66ED2">
        <w:rPr>
          <w:rFonts w:cstheme="minorHAnsi"/>
          <w:sz w:val="24"/>
          <w:szCs w:val="24"/>
        </w:rPr>
        <w:t>cost of the</w:t>
      </w:r>
      <w:r w:rsidR="00C75E34" w:rsidRPr="00E66ED2">
        <w:rPr>
          <w:rFonts w:cstheme="minorHAnsi"/>
          <w:sz w:val="24"/>
          <w:szCs w:val="24"/>
        </w:rPr>
        <w:t xml:space="preserve"> </w:t>
      </w:r>
      <w:r w:rsidR="000C5637" w:rsidRPr="00E66ED2">
        <w:rPr>
          <w:rFonts w:cstheme="minorHAnsi"/>
          <w:sz w:val="24"/>
          <w:szCs w:val="24"/>
        </w:rPr>
        <w:t>project expenditures</w:t>
      </w:r>
      <w:r w:rsidR="00656E9E" w:rsidRPr="00E66ED2">
        <w:rPr>
          <w:rFonts w:cstheme="minorHAnsi"/>
          <w:sz w:val="24"/>
          <w:szCs w:val="24"/>
        </w:rPr>
        <w:t xml:space="preserve"> based on the </w:t>
      </w:r>
      <w:r w:rsidR="00C75E34" w:rsidRPr="00E66ED2">
        <w:rPr>
          <w:rFonts w:cstheme="minorHAnsi"/>
          <w:sz w:val="24"/>
          <w:szCs w:val="24"/>
        </w:rPr>
        <w:t xml:space="preserve">set </w:t>
      </w:r>
      <w:r>
        <w:rPr>
          <w:rFonts w:cstheme="minorHAnsi"/>
          <w:sz w:val="24"/>
          <w:szCs w:val="24"/>
        </w:rPr>
        <w:t>capital</w:t>
      </w:r>
      <w:r w:rsidR="00C75E34" w:rsidRPr="00E66ED2">
        <w:rPr>
          <w:rFonts w:cstheme="minorHAnsi"/>
          <w:sz w:val="24"/>
          <w:szCs w:val="24"/>
        </w:rPr>
        <w:t xml:space="preserve"> of £30000 to complete th</w:t>
      </w:r>
      <w:r w:rsidR="00963583" w:rsidRPr="00E66ED2">
        <w:rPr>
          <w:rFonts w:cstheme="minorHAnsi"/>
          <w:sz w:val="24"/>
          <w:szCs w:val="24"/>
        </w:rPr>
        <w:t xml:space="preserve">e Extension project, start from the cost of the planning project all the way to </w:t>
      </w:r>
      <w:r w:rsidR="00683514" w:rsidRPr="00E66ED2">
        <w:rPr>
          <w:rFonts w:cstheme="minorHAnsi"/>
          <w:sz w:val="24"/>
          <w:szCs w:val="24"/>
        </w:rPr>
        <w:t xml:space="preserve">more detailed work </w:t>
      </w:r>
      <w:r w:rsidR="00531E1B" w:rsidRPr="00E66ED2">
        <w:rPr>
          <w:rFonts w:cstheme="minorHAnsi"/>
          <w:sz w:val="24"/>
          <w:szCs w:val="24"/>
        </w:rPr>
        <w:t xml:space="preserve">required. </w:t>
      </w:r>
      <w:r w:rsidR="001C6EF1">
        <w:rPr>
          <w:rFonts w:cstheme="minorHAnsi"/>
          <w:sz w:val="24"/>
          <w:szCs w:val="24"/>
        </w:rPr>
        <w:t xml:space="preserve"> This </w:t>
      </w:r>
      <w:r w:rsidR="002B449E">
        <w:rPr>
          <w:rFonts w:cstheme="minorHAnsi"/>
          <w:sz w:val="24"/>
          <w:szCs w:val="24"/>
        </w:rPr>
        <w:t xml:space="preserve">budget to cover </w:t>
      </w:r>
      <w:r w:rsidR="00DE4539">
        <w:rPr>
          <w:rFonts w:cstheme="minorHAnsi"/>
          <w:sz w:val="24"/>
          <w:szCs w:val="24"/>
        </w:rPr>
        <w:t>every</w:t>
      </w:r>
      <w:r w:rsidR="002B449E">
        <w:rPr>
          <w:rFonts w:cstheme="minorHAnsi"/>
          <w:sz w:val="24"/>
          <w:szCs w:val="24"/>
        </w:rPr>
        <w:t xml:space="preserve"> </w:t>
      </w:r>
      <w:r w:rsidR="003F114F">
        <w:rPr>
          <w:rFonts w:cstheme="minorHAnsi"/>
          <w:sz w:val="24"/>
          <w:szCs w:val="24"/>
        </w:rPr>
        <w:t xml:space="preserve">single </w:t>
      </w:r>
      <w:r w:rsidR="00026843">
        <w:rPr>
          <w:rFonts w:cstheme="minorHAnsi"/>
          <w:sz w:val="24"/>
          <w:szCs w:val="24"/>
        </w:rPr>
        <w:t>activity was stated</w:t>
      </w:r>
      <w:r w:rsidR="00D873FC">
        <w:rPr>
          <w:rFonts w:cstheme="minorHAnsi"/>
          <w:sz w:val="24"/>
          <w:szCs w:val="24"/>
        </w:rPr>
        <w:t xml:space="preserve"> in the table below including the labour and </w:t>
      </w:r>
      <w:r w:rsidR="00DE4539">
        <w:rPr>
          <w:rFonts w:cstheme="minorHAnsi"/>
          <w:sz w:val="24"/>
          <w:szCs w:val="24"/>
        </w:rPr>
        <w:t xml:space="preserve">the raw materials </w:t>
      </w:r>
      <w:r w:rsidR="003F114F">
        <w:rPr>
          <w:rFonts w:cstheme="minorHAnsi"/>
          <w:sz w:val="24"/>
          <w:szCs w:val="24"/>
        </w:rPr>
        <w:t>such as</w:t>
      </w:r>
      <w:r w:rsidR="00F24B55">
        <w:rPr>
          <w:rFonts w:cstheme="minorHAnsi"/>
          <w:sz w:val="24"/>
          <w:szCs w:val="24"/>
        </w:rPr>
        <w:t xml:space="preserve"> </w:t>
      </w:r>
      <w:r w:rsidR="00AC5AB4">
        <w:rPr>
          <w:rFonts w:cstheme="minorHAnsi"/>
          <w:sz w:val="24"/>
          <w:szCs w:val="24"/>
        </w:rPr>
        <w:t>any required equipment to set up the terrace ground</w:t>
      </w:r>
      <w:r w:rsidR="00026843">
        <w:rPr>
          <w:rFonts w:cstheme="minorHAnsi"/>
          <w:sz w:val="24"/>
          <w:szCs w:val="24"/>
        </w:rPr>
        <w:t>,</w:t>
      </w:r>
      <w:r w:rsidR="003F114F">
        <w:rPr>
          <w:rFonts w:cstheme="minorHAnsi"/>
          <w:sz w:val="24"/>
          <w:szCs w:val="24"/>
        </w:rPr>
        <w:t xml:space="preserve"> </w:t>
      </w:r>
      <w:r w:rsidR="005D7783">
        <w:rPr>
          <w:rFonts w:cstheme="minorHAnsi"/>
          <w:sz w:val="24"/>
          <w:szCs w:val="24"/>
        </w:rPr>
        <w:t>paint</w:t>
      </w:r>
      <w:r w:rsidR="00026843">
        <w:rPr>
          <w:rFonts w:cstheme="minorHAnsi"/>
          <w:sz w:val="24"/>
          <w:szCs w:val="24"/>
        </w:rPr>
        <w:t xml:space="preserve">, </w:t>
      </w:r>
      <w:r w:rsidR="00D4211F">
        <w:rPr>
          <w:rFonts w:cstheme="minorHAnsi"/>
          <w:sz w:val="24"/>
          <w:szCs w:val="24"/>
        </w:rPr>
        <w:t>wallpaper</w:t>
      </w:r>
      <w:r w:rsidR="005D7783">
        <w:rPr>
          <w:rFonts w:cstheme="minorHAnsi"/>
          <w:sz w:val="24"/>
          <w:szCs w:val="24"/>
        </w:rPr>
        <w:t xml:space="preserve"> and it</w:t>
      </w:r>
      <w:r w:rsidR="0012159B">
        <w:rPr>
          <w:rFonts w:cstheme="minorHAnsi"/>
          <w:sz w:val="24"/>
          <w:szCs w:val="24"/>
        </w:rPr>
        <w:t xml:space="preserve">s accessories, pipes </w:t>
      </w:r>
      <w:r w:rsidR="00F24B55">
        <w:rPr>
          <w:rFonts w:cstheme="minorHAnsi"/>
          <w:sz w:val="24"/>
          <w:szCs w:val="24"/>
        </w:rPr>
        <w:t>for plumbing,</w:t>
      </w:r>
      <w:r w:rsidR="00026843">
        <w:rPr>
          <w:rFonts w:cstheme="minorHAnsi"/>
          <w:sz w:val="24"/>
          <w:szCs w:val="24"/>
        </w:rPr>
        <w:t xml:space="preserve"> </w:t>
      </w:r>
      <w:r w:rsidR="004B2F4B">
        <w:rPr>
          <w:rFonts w:cstheme="minorHAnsi"/>
          <w:sz w:val="24"/>
          <w:szCs w:val="24"/>
        </w:rPr>
        <w:t>electric work with its accessories</w:t>
      </w:r>
      <w:r w:rsidR="006349BF">
        <w:rPr>
          <w:rFonts w:cstheme="minorHAnsi"/>
          <w:sz w:val="24"/>
          <w:szCs w:val="24"/>
        </w:rPr>
        <w:t xml:space="preserve"> and so forth the rest of the of activities </w:t>
      </w:r>
      <w:r w:rsidR="00D873FC">
        <w:rPr>
          <w:rFonts w:cstheme="minorHAnsi"/>
          <w:sz w:val="24"/>
          <w:szCs w:val="24"/>
        </w:rPr>
        <w:t xml:space="preserve">each </w:t>
      </w:r>
      <w:r w:rsidR="006349BF">
        <w:rPr>
          <w:rFonts w:cstheme="minorHAnsi"/>
          <w:sz w:val="24"/>
          <w:szCs w:val="24"/>
        </w:rPr>
        <w:t xml:space="preserve">in the </w:t>
      </w:r>
      <w:r w:rsidR="00DE4539">
        <w:rPr>
          <w:rFonts w:cstheme="minorHAnsi"/>
          <w:sz w:val="24"/>
          <w:szCs w:val="24"/>
        </w:rPr>
        <w:t>category</w:t>
      </w:r>
      <w:r w:rsidR="00D873FC">
        <w:rPr>
          <w:rFonts w:cstheme="minorHAnsi"/>
          <w:sz w:val="24"/>
          <w:szCs w:val="24"/>
        </w:rPr>
        <w:t xml:space="preserve"> </w:t>
      </w:r>
      <w:r w:rsidR="0051251C">
        <w:rPr>
          <w:rFonts w:cstheme="minorHAnsi"/>
          <w:sz w:val="24"/>
          <w:szCs w:val="24"/>
        </w:rPr>
        <w:t>column</w:t>
      </w:r>
      <w:r w:rsidR="006349BF">
        <w:rPr>
          <w:rFonts w:cstheme="minorHAnsi"/>
          <w:sz w:val="24"/>
          <w:szCs w:val="24"/>
        </w:rPr>
        <w:t>.</w:t>
      </w:r>
      <w:r w:rsidR="0051251C">
        <w:rPr>
          <w:rFonts w:cstheme="minorHAnsi"/>
          <w:sz w:val="24"/>
          <w:szCs w:val="24"/>
        </w:rPr>
        <w:t xml:space="preserve"> Further, there is</w:t>
      </w:r>
      <w:r w:rsidR="00586686">
        <w:rPr>
          <w:rFonts w:cstheme="minorHAnsi"/>
          <w:sz w:val="24"/>
          <w:szCs w:val="24"/>
        </w:rPr>
        <w:t xml:space="preserve"> a spare capital of £10000 to cover any </w:t>
      </w:r>
      <w:r w:rsidR="00D4211F">
        <w:rPr>
          <w:rFonts w:cstheme="minorHAnsi"/>
          <w:sz w:val="24"/>
          <w:szCs w:val="24"/>
        </w:rPr>
        <w:t>unexpected</w:t>
      </w:r>
      <w:r w:rsidR="00586686">
        <w:rPr>
          <w:rFonts w:cstheme="minorHAnsi"/>
          <w:sz w:val="24"/>
          <w:szCs w:val="24"/>
        </w:rPr>
        <w:t xml:space="preserve"> </w:t>
      </w:r>
      <w:r w:rsidR="00D4211F">
        <w:rPr>
          <w:rFonts w:cstheme="minorHAnsi"/>
          <w:sz w:val="24"/>
          <w:szCs w:val="24"/>
        </w:rPr>
        <w:t>expenses</w:t>
      </w:r>
      <w:r w:rsidR="00D16810">
        <w:rPr>
          <w:rFonts w:cstheme="minorHAnsi"/>
          <w:sz w:val="24"/>
          <w:szCs w:val="24"/>
        </w:rPr>
        <w:t xml:space="preserve"> </w:t>
      </w:r>
      <w:r w:rsidR="00D87620">
        <w:rPr>
          <w:rFonts w:cstheme="minorHAnsi"/>
          <w:sz w:val="24"/>
          <w:szCs w:val="24"/>
        </w:rPr>
        <w:t xml:space="preserve">such as </w:t>
      </w:r>
      <w:r w:rsidR="003C444F">
        <w:rPr>
          <w:rFonts w:cstheme="minorHAnsi"/>
          <w:sz w:val="24"/>
          <w:szCs w:val="24"/>
        </w:rPr>
        <w:t xml:space="preserve">labour, building materials, or any </w:t>
      </w:r>
      <w:r w:rsidR="00E45CC9">
        <w:rPr>
          <w:rFonts w:cstheme="minorHAnsi"/>
          <w:sz w:val="24"/>
          <w:szCs w:val="24"/>
        </w:rPr>
        <w:t>additional expenses.</w:t>
      </w:r>
    </w:p>
    <w:p w14:paraId="2DE6487A" w14:textId="17191B0C" w:rsidR="00A01C0A" w:rsidRPr="00E66ED2" w:rsidRDefault="00A01C0A" w:rsidP="00E66ED2">
      <w:pPr>
        <w:spacing w:line="360" w:lineRule="auto"/>
        <w:rPr>
          <w:rFonts w:cstheme="minorHAnsi"/>
          <w:sz w:val="24"/>
          <w:szCs w:val="24"/>
        </w:rPr>
      </w:pPr>
      <w:r w:rsidRPr="00E66ED2">
        <w:rPr>
          <w:rFonts w:cstheme="minorHAnsi"/>
          <w:noProof/>
          <w:sz w:val="24"/>
          <w:szCs w:val="24"/>
        </w:rPr>
        <w:lastRenderedPageBreak/>
        <w:drawing>
          <wp:inline distT="0" distB="0" distL="0" distR="0" wp14:anchorId="392F629E" wp14:editId="69E71745">
            <wp:extent cx="5600700" cy="3314700"/>
            <wp:effectExtent l="114300" t="114300" r="152400" b="152400"/>
            <wp:docPr id="27" name="Picture 2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table, Excel&#10;&#10;Description automatically generated"/>
                    <pic:cNvPicPr/>
                  </pic:nvPicPr>
                  <pic:blipFill rotWithShape="1">
                    <a:blip r:embed="rId11"/>
                    <a:srcRect l="1792" t="29070" r="70028" b="33373"/>
                    <a:stretch/>
                  </pic:blipFill>
                  <pic:spPr bwMode="auto">
                    <a:xfrm>
                      <a:off x="0" y="0"/>
                      <a:ext cx="5677872" cy="336037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A31D208" w14:textId="0ABE5D8C" w:rsidR="001F39E2" w:rsidRPr="00E66ED2" w:rsidRDefault="001F39E2" w:rsidP="00E66ED2">
      <w:pPr>
        <w:spacing w:line="360" w:lineRule="auto"/>
        <w:rPr>
          <w:rFonts w:cstheme="minorHAnsi"/>
          <w:b/>
          <w:bCs/>
          <w:sz w:val="24"/>
          <w:szCs w:val="24"/>
        </w:rPr>
      </w:pPr>
    </w:p>
    <w:p w14:paraId="683AF63C" w14:textId="2AB0258F" w:rsidR="00953256" w:rsidRPr="00A80566" w:rsidRDefault="00E8384F" w:rsidP="00846CCC">
      <w:pPr>
        <w:spacing w:line="360" w:lineRule="auto"/>
        <w:jc w:val="center"/>
        <w:rPr>
          <w:rFonts w:cstheme="minorHAnsi"/>
          <w:sz w:val="24"/>
          <w:szCs w:val="24"/>
        </w:rPr>
      </w:pPr>
      <w:r w:rsidRPr="00E66ED2">
        <w:rPr>
          <w:rFonts w:cstheme="minorHAnsi"/>
          <w:sz w:val="24"/>
          <w:szCs w:val="24"/>
        </w:rPr>
        <w:t>Table 4 project budget</w:t>
      </w:r>
    </w:p>
    <w:p w14:paraId="73DD41C4" w14:textId="77777777" w:rsidR="00207DE9" w:rsidRPr="000175C3" w:rsidRDefault="00207DE9" w:rsidP="00207DE9">
      <w:pPr>
        <w:pStyle w:val="Heading2"/>
        <w:rPr>
          <w:rFonts w:asciiTheme="minorHAnsi" w:hAnsiTheme="minorHAnsi" w:cstheme="minorHAnsi"/>
          <w:sz w:val="24"/>
          <w:szCs w:val="24"/>
        </w:rPr>
      </w:pPr>
      <w:bookmarkStart w:id="12" w:name="_Toc77275259"/>
      <w:r w:rsidRPr="000175C3">
        <w:rPr>
          <w:rFonts w:asciiTheme="minorHAnsi" w:hAnsiTheme="minorHAnsi" w:cstheme="minorHAnsi"/>
          <w:sz w:val="24"/>
          <w:szCs w:val="24"/>
        </w:rPr>
        <w:t>Work Breakdown Structure WBS</w:t>
      </w:r>
      <w:bookmarkEnd w:id="12"/>
      <w:r w:rsidRPr="000175C3">
        <w:rPr>
          <w:rFonts w:asciiTheme="minorHAnsi" w:hAnsiTheme="minorHAnsi" w:cstheme="minorHAnsi"/>
          <w:sz w:val="24"/>
          <w:szCs w:val="24"/>
        </w:rPr>
        <w:t xml:space="preserve"> </w:t>
      </w:r>
    </w:p>
    <w:p w14:paraId="0A30E33C" w14:textId="77777777" w:rsidR="00207DE9" w:rsidRPr="00E66ED2" w:rsidRDefault="00207DE9" w:rsidP="00207DE9">
      <w:pPr>
        <w:spacing w:line="360" w:lineRule="auto"/>
        <w:rPr>
          <w:rFonts w:cstheme="minorHAnsi"/>
          <w:sz w:val="24"/>
          <w:szCs w:val="24"/>
        </w:rPr>
      </w:pPr>
      <w:r w:rsidRPr="00E66ED2">
        <w:rPr>
          <w:rFonts w:cstheme="minorHAnsi"/>
          <w:sz w:val="24"/>
          <w:szCs w:val="24"/>
        </w:rPr>
        <w:t>WBS is to make a huge task more reasonable, separating it into more modest lumps to make implying work more possible all the while by various colleagues, prompting better group efficiency and simpler task the executives (</w:t>
      </w:r>
      <w:r w:rsidRPr="00E66ED2">
        <w:rPr>
          <w:rFonts w:cstheme="minorHAnsi"/>
          <w:sz w:val="24"/>
          <w:szCs w:val="24"/>
          <w:shd w:val="clear" w:color="auto" w:fill="FFFFFF"/>
        </w:rPr>
        <w:t>Brotherton et al.,2008).</w:t>
      </w:r>
    </w:p>
    <w:p w14:paraId="108A1EFC" w14:textId="77777777" w:rsidR="00207DE9" w:rsidRPr="00E66ED2" w:rsidRDefault="00207DE9" w:rsidP="00207DE9">
      <w:pPr>
        <w:spacing w:line="360" w:lineRule="auto"/>
        <w:rPr>
          <w:rFonts w:cstheme="minorHAnsi"/>
          <w:sz w:val="24"/>
          <w:szCs w:val="24"/>
        </w:rPr>
      </w:pPr>
      <w:bookmarkStart w:id="13" w:name="_Hlk75094511"/>
      <w:r w:rsidRPr="00E66ED2">
        <w:rPr>
          <w:rFonts w:cstheme="minorHAnsi"/>
          <w:sz w:val="24"/>
          <w:szCs w:val="24"/>
        </w:rPr>
        <w:t xml:space="preserve">The brainstorming of the restaurant extension </w:t>
      </w:r>
      <w:bookmarkEnd w:id="13"/>
      <w:r w:rsidRPr="00E66ED2">
        <w:rPr>
          <w:rFonts w:cstheme="minorHAnsi"/>
          <w:sz w:val="24"/>
          <w:szCs w:val="24"/>
        </w:rPr>
        <w:t>WBS</w:t>
      </w:r>
    </w:p>
    <w:p w14:paraId="1DD36724" w14:textId="77777777" w:rsidR="00207DE9" w:rsidRPr="000C3F99" w:rsidRDefault="00207DE9" w:rsidP="000C3F99">
      <w:pPr>
        <w:shd w:val="clear" w:color="auto" w:fill="FFFFFF"/>
        <w:spacing w:after="0" w:line="360" w:lineRule="auto"/>
        <w:rPr>
          <w:rFonts w:eastAsia="Times New Roman" w:cstheme="minorHAnsi"/>
          <w:sz w:val="24"/>
          <w:szCs w:val="24"/>
          <w:lang w:eastAsia="en-GB"/>
        </w:rPr>
      </w:pPr>
      <w:bookmarkStart w:id="14" w:name="_Hlk77100857"/>
      <w:r w:rsidRPr="000C3F99">
        <w:rPr>
          <w:rFonts w:eastAsia="Times New Roman" w:cstheme="minorHAnsi"/>
          <w:sz w:val="24"/>
          <w:szCs w:val="24"/>
          <w:lang w:eastAsia="en-GB"/>
        </w:rPr>
        <w:t>A. Project I</w:t>
      </w:r>
      <w:bookmarkStart w:id="15" w:name="_Hlk75869257"/>
      <w:r w:rsidRPr="000C3F99">
        <w:rPr>
          <w:rFonts w:eastAsia="Times New Roman" w:cstheme="minorHAnsi"/>
          <w:sz w:val="24"/>
          <w:szCs w:val="24"/>
          <w:lang w:eastAsia="en-GB"/>
        </w:rPr>
        <w:t>nitiation (planning permission get applied for)</w:t>
      </w:r>
      <w:bookmarkEnd w:id="15"/>
      <w:r w:rsidRPr="000C3F99">
        <w:rPr>
          <w:rFonts w:eastAsia="Times New Roman" w:cstheme="minorHAnsi"/>
          <w:sz w:val="24"/>
          <w:szCs w:val="24"/>
          <w:lang w:eastAsia="en-GB"/>
        </w:rPr>
        <w:t xml:space="preserve"> 21 days.</w:t>
      </w:r>
    </w:p>
    <w:p w14:paraId="52288F64" w14:textId="77777777" w:rsidR="00207DE9" w:rsidRPr="00E66ED2" w:rsidRDefault="00207DE9" w:rsidP="00207DE9">
      <w:pPr>
        <w:pStyle w:val="ListParagraph"/>
        <w:shd w:val="clear" w:color="auto" w:fill="FFFFFF"/>
        <w:spacing w:after="0" w:line="360" w:lineRule="auto"/>
        <w:ind w:left="360"/>
        <w:rPr>
          <w:rFonts w:eastAsia="Times New Roman" w:cstheme="minorHAnsi"/>
          <w:sz w:val="24"/>
          <w:szCs w:val="24"/>
          <w:lang w:eastAsia="en-GB"/>
        </w:rPr>
      </w:pPr>
      <w:r>
        <w:rPr>
          <w:rFonts w:eastAsia="Times New Roman" w:cstheme="minorHAnsi"/>
          <w:sz w:val="24"/>
          <w:szCs w:val="24"/>
          <w:lang w:eastAsia="en-GB"/>
        </w:rPr>
        <w:t>A</w:t>
      </w:r>
      <w:r w:rsidRPr="00E66ED2">
        <w:rPr>
          <w:rFonts w:eastAsia="Times New Roman" w:cstheme="minorHAnsi"/>
          <w:sz w:val="24"/>
          <w:szCs w:val="24"/>
          <w:lang w:eastAsia="en-GB"/>
        </w:rPr>
        <w:t xml:space="preserve">.1 stakeholder analysis </w:t>
      </w:r>
    </w:p>
    <w:p w14:paraId="7911DBD2" w14:textId="77777777" w:rsidR="00207DE9" w:rsidRPr="00ED0347" w:rsidRDefault="00207DE9" w:rsidP="00207DE9">
      <w:pPr>
        <w:shd w:val="clear" w:color="auto" w:fill="FFFFFF"/>
        <w:spacing w:after="0" w:line="360" w:lineRule="auto"/>
        <w:ind w:left="360"/>
        <w:rPr>
          <w:rFonts w:eastAsia="Times New Roman" w:cstheme="minorHAnsi"/>
          <w:sz w:val="24"/>
          <w:szCs w:val="24"/>
          <w:lang w:eastAsia="en-GB"/>
        </w:rPr>
      </w:pPr>
      <w:r>
        <w:rPr>
          <w:rFonts w:eastAsia="Times New Roman" w:cstheme="minorHAnsi"/>
          <w:sz w:val="24"/>
          <w:szCs w:val="24"/>
          <w:lang w:eastAsia="en-GB"/>
        </w:rPr>
        <w:t xml:space="preserve">A.2 </w:t>
      </w:r>
      <w:r w:rsidRPr="00ED0347">
        <w:rPr>
          <w:rFonts w:eastAsia="Times New Roman" w:cstheme="minorHAnsi"/>
          <w:sz w:val="24"/>
          <w:szCs w:val="24"/>
          <w:lang w:eastAsia="en-GB"/>
        </w:rPr>
        <w:t>C</w:t>
      </w:r>
      <w:bookmarkStart w:id="16" w:name="_Hlk75104896"/>
      <w:r w:rsidRPr="00ED0347">
        <w:rPr>
          <w:rFonts w:eastAsia="Times New Roman" w:cstheme="minorHAnsi"/>
          <w:sz w:val="24"/>
          <w:szCs w:val="24"/>
          <w:lang w:eastAsia="en-GB"/>
        </w:rPr>
        <w:t>ontractor Selection</w:t>
      </w:r>
    </w:p>
    <w:bookmarkEnd w:id="16"/>
    <w:p w14:paraId="3D2B0817" w14:textId="77777777" w:rsidR="00207DE9" w:rsidRPr="00E66ED2" w:rsidRDefault="00207DE9" w:rsidP="00207DE9">
      <w:pPr>
        <w:shd w:val="clear" w:color="auto" w:fill="FFFFFF"/>
        <w:spacing w:after="0" w:line="360" w:lineRule="auto"/>
        <w:ind w:left="360"/>
        <w:rPr>
          <w:rFonts w:eastAsia="Times New Roman" w:cstheme="minorHAnsi"/>
          <w:sz w:val="24"/>
          <w:szCs w:val="24"/>
          <w:lang w:eastAsia="en-GB"/>
        </w:rPr>
      </w:pPr>
      <w:r>
        <w:rPr>
          <w:rFonts w:eastAsia="Times New Roman" w:cstheme="minorHAnsi"/>
          <w:sz w:val="24"/>
          <w:szCs w:val="24"/>
          <w:lang w:eastAsia="en-GB"/>
        </w:rPr>
        <w:t>A.3</w:t>
      </w:r>
      <w:r w:rsidRPr="00E66ED2">
        <w:rPr>
          <w:rFonts w:eastAsia="Times New Roman" w:cstheme="minorHAnsi"/>
          <w:sz w:val="24"/>
          <w:szCs w:val="24"/>
          <w:lang w:eastAsia="en-GB"/>
        </w:rPr>
        <w:t xml:space="preserve"> Raw </w:t>
      </w:r>
      <w:bookmarkStart w:id="17" w:name="_Hlk75104981"/>
      <w:r w:rsidRPr="00E66ED2">
        <w:rPr>
          <w:rFonts w:eastAsia="Times New Roman" w:cstheme="minorHAnsi"/>
          <w:sz w:val="24"/>
          <w:szCs w:val="24"/>
          <w:lang w:eastAsia="en-GB"/>
        </w:rPr>
        <w:t>Material Purchase</w:t>
      </w:r>
      <w:bookmarkEnd w:id="17"/>
    </w:p>
    <w:p w14:paraId="36E23D7D" w14:textId="77777777" w:rsidR="00207DE9" w:rsidRPr="00BB1D95" w:rsidRDefault="00207DE9" w:rsidP="00207DE9">
      <w:pPr>
        <w:shd w:val="clear" w:color="auto" w:fill="FFFFFF"/>
        <w:spacing w:after="0" w:line="360" w:lineRule="auto"/>
        <w:rPr>
          <w:rFonts w:eastAsia="Times New Roman" w:cstheme="minorHAnsi"/>
          <w:sz w:val="24"/>
          <w:szCs w:val="24"/>
          <w:lang w:eastAsia="en-GB"/>
        </w:rPr>
      </w:pPr>
      <w:bookmarkStart w:id="18" w:name="_Hlk75105032"/>
      <w:r>
        <w:rPr>
          <w:rFonts w:eastAsia="Times New Roman" w:cstheme="minorHAnsi"/>
          <w:sz w:val="24"/>
          <w:szCs w:val="24"/>
          <w:lang w:eastAsia="en-GB"/>
        </w:rPr>
        <w:t xml:space="preserve">      A.4 </w:t>
      </w:r>
      <w:r w:rsidRPr="00BB1D95">
        <w:rPr>
          <w:rFonts w:eastAsia="Times New Roman" w:cstheme="minorHAnsi"/>
          <w:sz w:val="24"/>
          <w:szCs w:val="24"/>
          <w:lang w:eastAsia="en-GB"/>
        </w:rPr>
        <w:t xml:space="preserve">Project arranging </w:t>
      </w:r>
    </w:p>
    <w:p w14:paraId="205DA3CD" w14:textId="77777777" w:rsidR="00207DE9" w:rsidRPr="00E66ED2" w:rsidRDefault="00207DE9" w:rsidP="00207DE9">
      <w:pPr>
        <w:shd w:val="clear" w:color="auto" w:fill="FFFFFF"/>
        <w:spacing w:after="0" w:line="360" w:lineRule="auto"/>
        <w:rPr>
          <w:rFonts w:eastAsia="Times New Roman" w:cstheme="minorHAnsi"/>
          <w:sz w:val="24"/>
          <w:szCs w:val="24"/>
          <w:lang w:eastAsia="en-GB"/>
        </w:rPr>
      </w:pPr>
      <w:bookmarkStart w:id="19" w:name="_Hlk75099934"/>
      <w:bookmarkEnd w:id="18"/>
      <w:r>
        <w:rPr>
          <w:rFonts w:eastAsia="Times New Roman" w:cstheme="minorHAnsi"/>
          <w:sz w:val="24"/>
          <w:szCs w:val="24"/>
          <w:lang w:eastAsia="en-GB"/>
        </w:rPr>
        <w:t>B.</w:t>
      </w:r>
      <w:r w:rsidRPr="00E66ED2">
        <w:rPr>
          <w:rFonts w:eastAsia="Times New Roman" w:cstheme="minorHAnsi"/>
          <w:sz w:val="24"/>
          <w:szCs w:val="24"/>
          <w:lang w:eastAsia="en-GB"/>
        </w:rPr>
        <w:t xml:space="preserve"> I</w:t>
      </w:r>
      <w:bookmarkStart w:id="20" w:name="_Hlk75875073"/>
      <w:r w:rsidRPr="00E66ED2">
        <w:rPr>
          <w:rFonts w:eastAsia="Times New Roman" w:cstheme="minorHAnsi"/>
          <w:sz w:val="24"/>
          <w:szCs w:val="24"/>
          <w:lang w:eastAsia="en-GB"/>
        </w:rPr>
        <w:t>nternal Work</w:t>
      </w:r>
      <w:bookmarkEnd w:id="20"/>
      <w:r>
        <w:rPr>
          <w:rFonts w:eastAsia="Times New Roman" w:cstheme="minorHAnsi"/>
          <w:sz w:val="24"/>
          <w:szCs w:val="24"/>
          <w:lang w:eastAsia="en-GB"/>
        </w:rPr>
        <w:t>/94 days in total, the breakdown below shows duration for the sub activities.</w:t>
      </w:r>
    </w:p>
    <w:p w14:paraId="4361BC93" w14:textId="77777777" w:rsidR="00207DE9" w:rsidRPr="00E66ED2" w:rsidRDefault="00207DE9" w:rsidP="00207DE9">
      <w:pPr>
        <w:shd w:val="clear" w:color="auto" w:fill="FFFFFF"/>
        <w:spacing w:after="0" w:line="360" w:lineRule="auto"/>
        <w:ind w:left="360"/>
        <w:rPr>
          <w:rFonts w:eastAsia="Times New Roman" w:cstheme="minorHAnsi"/>
          <w:sz w:val="24"/>
          <w:szCs w:val="24"/>
          <w:lang w:eastAsia="en-GB"/>
        </w:rPr>
      </w:pPr>
      <w:bookmarkStart w:id="21" w:name="_Hlk75099985"/>
      <w:bookmarkEnd w:id="19"/>
      <w:r>
        <w:rPr>
          <w:rFonts w:eastAsia="Times New Roman" w:cstheme="minorHAnsi"/>
          <w:sz w:val="24"/>
          <w:szCs w:val="24"/>
          <w:lang w:eastAsia="en-GB"/>
        </w:rPr>
        <w:t>B</w:t>
      </w:r>
      <w:r w:rsidRPr="00E66ED2">
        <w:rPr>
          <w:rFonts w:eastAsia="Times New Roman" w:cstheme="minorHAnsi"/>
          <w:sz w:val="24"/>
          <w:szCs w:val="24"/>
          <w:lang w:eastAsia="en-GB"/>
        </w:rPr>
        <w:t>.1 Setup the ground of the terrace</w:t>
      </w:r>
      <w:r>
        <w:rPr>
          <w:rFonts w:eastAsia="Times New Roman" w:cstheme="minorHAnsi"/>
          <w:sz w:val="24"/>
          <w:szCs w:val="24"/>
          <w:lang w:eastAsia="en-GB"/>
        </w:rPr>
        <w:t>, set up the conservatory/ 13 days.</w:t>
      </w:r>
      <w:r w:rsidRPr="00E66ED2">
        <w:rPr>
          <w:rFonts w:eastAsia="Times New Roman" w:cstheme="minorHAnsi"/>
          <w:sz w:val="24"/>
          <w:szCs w:val="24"/>
          <w:lang w:eastAsia="en-GB"/>
        </w:rPr>
        <w:t xml:space="preserve"> </w:t>
      </w:r>
    </w:p>
    <w:p w14:paraId="178C29B9" w14:textId="77777777" w:rsidR="00207DE9" w:rsidRPr="00E66ED2" w:rsidRDefault="00207DE9" w:rsidP="00207DE9">
      <w:pPr>
        <w:shd w:val="clear" w:color="auto" w:fill="FFFFFF"/>
        <w:spacing w:after="0" w:line="360" w:lineRule="auto"/>
        <w:ind w:left="360"/>
        <w:rPr>
          <w:rFonts w:eastAsia="Times New Roman" w:cstheme="minorHAnsi"/>
          <w:sz w:val="24"/>
          <w:szCs w:val="24"/>
          <w:lang w:eastAsia="en-GB"/>
        </w:rPr>
      </w:pPr>
      <w:bookmarkStart w:id="22" w:name="_Hlk75100040"/>
      <w:bookmarkEnd w:id="21"/>
      <w:r>
        <w:rPr>
          <w:rFonts w:eastAsia="Times New Roman" w:cstheme="minorHAnsi"/>
          <w:sz w:val="24"/>
          <w:szCs w:val="24"/>
          <w:lang w:eastAsia="en-GB"/>
        </w:rPr>
        <w:t>B</w:t>
      </w:r>
      <w:r w:rsidRPr="00E66ED2">
        <w:rPr>
          <w:rFonts w:eastAsia="Times New Roman" w:cstheme="minorHAnsi"/>
          <w:sz w:val="24"/>
          <w:szCs w:val="24"/>
          <w:lang w:eastAsia="en-GB"/>
        </w:rPr>
        <w:t>.2 Plumbing</w:t>
      </w:r>
      <w:r>
        <w:rPr>
          <w:rFonts w:eastAsia="Times New Roman" w:cstheme="minorHAnsi"/>
          <w:sz w:val="24"/>
          <w:szCs w:val="24"/>
          <w:lang w:eastAsia="en-GB"/>
        </w:rPr>
        <w:t>/ 8 days.</w:t>
      </w:r>
    </w:p>
    <w:p w14:paraId="77295B45" w14:textId="77777777" w:rsidR="00207DE9" w:rsidRPr="00E66ED2" w:rsidRDefault="00207DE9" w:rsidP="00207DE9">
      <w:pPr>
        <w:shd w:val="clear" w:color="auto" w:fill="FFFFFF"/>
        <w:spacing w:after="0" w:line="360" w:lineRule="auto"/>
        <w:ind w:left="360"/>
        <w:rPr>
          <w:rFonts w:eastAsia="Times New Roman" w:cstheme="minorHAnsi"/>
          <w:sz w:val="24"/>
          <w:szCs w:val="24"/>
          <w:lang w:eastAsia="en-GB"/>
        </w:rPr>
      </w:pPr>
      <w:bookmarkStart w:id="23" w:name="_Hlk75100356"/>
      <w:bookmarkEnd w:id="22"/>
      <w:r>
        <w:rPr>
          <w:rFonts w:eastAsia="Times New Roman" w:cstheme="minorHAnsi"/>
          <w:sz w:val="24"/>
          <w:szCs w:val="24"/>
          <w:lang w:eastAsia="en-GB"/>
        </w:rPr>
        <w:t>B</w:t>
      </w:r>
      <w:r w:rsidRPr="00E66ED2">
        <w:rPr>
          <w:rFonts w:eastAsia="Times New Roman" w:cstheme="minorHAnsi"/>
          <w:sz w:val="24"/>
          <w:szCs w:val="24"/>
          <w:lang w:eastAsia="en-GB"/>
        </w:rPr>
        <w:t>.3 Electric work</w:t>
      </w:r>
      <w:r>
        <w:rPr>
          <w:rFonts w:eastAsia="Times New Roman" w:cstheme="minorHAnsi"/>
          <w:sz w:val="24"/>
          <w:szCs w:val="24"/>
          <w:lang w:eastAsia="en-GB"/>
        </w:rPr>
        <w:t>/ 15 days.</w:t>
      </w:r>
    </w:p>
    <w:p w14:paraId="089F67B2" w14:textId="77777777" w:rsidR="00207DE9" w:rsidRPr="00D10690" w:rsidRDefault="00207DE9" w:rsidP="00207DE9">
      <w:pPr>
        <w:shd w:val="clear" w:color="auto" w:fill="FFFFFF"/>
        <w:spacing w:after="0" w:line="360" w:lineRule="auto"/>
        <w:ind w:left="360"/>
        <w:rPr>
          <w:rFonts w:eastAsia="Times New Roman" w:cstheme="minorHAnsi"/>
          <w:sz w:val="24"/>
          <w:szCs w:val="24"/>
          <w:lang w:eastAsia="en-GB"/>
        </w:rPr>
      </w:pPr>
      <w:bookmarkStart w:id="24" w:name="_Hlk75100450"/>
      <w:bookmarkEnd w:id="23"/>
      <w:r>
        <w:rPr>
          <w:rFonts w:eastAsia="Times New Roman" w:cstheme="minorHAnsi"/>
          <w:sz w:val="24"/>
          <w:szCs w:val="24"/>
          <w:lang w:eastAsia="en-GB"/>
        </w:rPr>
        <w:lastRenderedPageBreak/>
        <w:t>B.4</w:t>
      </w:r>
      <w:r w:rsidRPr="00D10690">
        <w:rPr>
          <w:rFonts w:eastAsia="Times New Roman" w:cstheme="minorHAnsi"/>
          <w:sz w:val="24"/>
          <w:szCs w:val="24"/>
          <w:lang w:eastAsia="en-GB"/>
        </w:rPr>
        <w:t xml:space="preserve"> Plastering/ 10 days.</w:t>
      </w:r>
    </w:p>
    <w:bookmarkEnd w:id="24"/>
    <w:p w14:paraId="6659D46E" w14:textId="77777777" w:rsidR="00207DE9" w:rsidRPr="00D10690" w:rsidRDefault="00207DE9" w:rsidP="00207DE9">
      <w:pPr>
        <w:shd w:val="clear" w:color="auto" w:fill="FFFFFF"/>
        <w:spacing w:after="0" w:line="360" w:lineRule="auto"/>
        <w:ind w:left="360"/>
        <w:rPr>
          <w:rFonts w:eastAsia="Times New Roman" w:cstheme="minorHAnsi"/>
          <w:sz w:val="24"/>
          <w:szCs w:val="24"/>
          <w:lang w:eastAsia="en-GB"/>
        </w:rPr>
      </w:pPr>
      <w:r>
        <w:rPr>
          <w:rFonts w:eastAsia="Times New Roman" w:cstheme="minorHAnsi"/>
          <w:sz w:val="24"/>
          <w:szCs w:val="24"/>
          <w:lang w:eastAsia="en-GB"/>
        </w:rPr>
        <w:t>B.5</w:t>
      </w:r>
      <w:r w:rsidRPr="00D10690">
        <w:rPr>
          <w:rFonts w:eastAsia="Times New Roman" w:cstheme="minorHAnsi"/>
          <w:sz w:val="24"/>
          <w:szCs w:val="24"/>
          <w:lang w:eastAsia="en-GB"/>
        </w:rPr>
        <w:t xml:space="preserve"> Toilet/disabled toilet installation/ 20 days.</w:t>
      </w:r>
    </w:p>
    <w:p w14:paraId="1F3765B7" w14:textId="77777777" w:rsidR="00207DE9" w:rsidRPr="00CA0900" w:rsidRDefault="00207DE9" w:rsidP="00207DE9">
      <w:pPr>
        <w:shd w:val="clear" w:color="auto" w:fill="FFFFFF"/>
        <w:spacing w:after="0" w:line="360" w:lineRule="auto"/>
        <w:ind w:left="360"/>
        <w:rPr>
          <w:rFonts w:eastAsia="Times New Roman" w:cstheme="minorHAnsi"/>
          <w:sz w:val="24"/>
          <w:szCs w:val="24"/>
          <w:lang w:eastAsia="en-GB"/>
        </w:rPr>
      </w:pPr>
      <w:r>
        <w:rPr>
          <w:rFonts w:eastAsia="Times New Roman" w:cstheme="minorHAnsi"/>
          <w:sz w:val="24"/>
          <w:szCs w:val="24"/>
          <w:lang w:eastAsia="en-GB"/>
        </w:rPr>
        <w:t>B.6</w:t>
      </w:r>
      <w:r w:rsidRPr="00CA0900">
        <w:rPr>
          <w:rFonts w:eastAsia="Times New Roman" w:cstheme="minorHAnsi"/>
          <w:sz w:val="24"/>
          <w:szCs w:val="24"/>
          <w:lang w:eastAsia="en-GB"/>
        </w:rPr>
        <w:t xml:space="preserve"> Interiors/</w:t>
      </w:r>
      <w:bookmarkStart w:id="25" w:name="_Hlk75100622"/>
      <w:r w:rsidRPr="00CA0900">
        <w:rPr>
          <w:rFonts w:eastAsia="Times New Roman" w:cstheme="minorHAnsi"/>
          <w:sz w:val="24"/>
          <w:szCs w:val="24"/>
          <w:lang w:eastAsia="en-GB"/>
        </w:rPr>
        <w:t xml:space="preserve"> bar fitting or </w:t>
      </w:r>
      <w:bookmarkEnd w:id="25"/>
      <w:r w:rsidRPr="00CA0900">
        <w:rPr>
          <w:rFonts w:eastAsia="Times New Roman" w:cstheme="minorHAnsi"/>
          <w:sz w:val="24"/>
          <w:szCs w:val="24"/>
          <w:lang w:eastAsia="en-GB"/>
        </w:rPr>
        <w:t>building/ 15 days</w:t>
      </w:r>
    </w:p>
    <w:p w14:paraId="2B45EA95" w14:textId="77777777" w:rsidR="00207DE9" w:rsidRPr="00392AAA" w:rsidRDefault="00207DE9" w:rsidP="00207DE9">
      <w:pPr>
        <w:shd w:val="clear" w:color="auto" w:fill="FFFFFF"/>
        <w:spacing w:after="0" w:line="360" w:lineRule="auto"/>
        <w:ind w:left="360"/>
        <w:rPr>
          <w:rFonts w:eastAsia="Times New Roman" w:cstheme="minorHAnsi"/>
          <w:sz w:val="24"/>
          <w:szCs w:val="24"/>
          <w:lang w:eastAsia="en-GB"/>
        </w:rPr>
      </w:pPr>
      <w:r>
        <w:rPr>
          <w:rFonts w:eastAsia="Times New Roman" w:cstheme="minorHAnsi"/>
          <w:sz w:val="24"/>
          <w:szCs w:val="24"/>
          <w:lang w:eastAsia="en-GB"/>
        </w:rPr>
        <w:t xml:space="preserve">B.7 </w:t>
      </w:r>
      <w:r w:rsidRPr="00392AAA">
        <w:rPr>
          <w:rFonts w:eastAsia="Times New Roman" w:cstheme="minorHAnsi"/>
          <w:sz w:val="24"/>
          <w:szCs w:val="24"/>
          <w:lang w:eastAsia="en-GB"/>
        </w:rPr>
        <w:t>Internal Decoration/ 10 days.</w:t>
      </w:r>
    </w:p>
    <w:p w14:paraId="34452C73" w14:textId="77777777" w:rsidR="00207DE9" w:rsidRPr="00CA0900" w:rsidRDefault="00207DE9" w:rsidP="00207DE9">
      <w:pPr>
        <w:shd w:val="clear" w:color="auto" w:fill="FFFFFF"/>
        <w:spacing w:after="0" w:line="360" w:lineRule="auto"/>
        <w:ind w:left="360"/>
        <w:rPr>
          <w:rFonts w:eastAsia="Times New Roman" w:cstheme="minorHAnsi"/>
          <w:sz w:val="24"/>
          <w:szCs w:val="24"/>
          <w:lang w:eastAsia="en-GB"/>
        </w:rPr>
      </w:pPr>
      <w:r>
        <w:rPr>
          <w:rFonts w:eastAsia="Times New Roman" w:cstheme="minorHAnsi"/>
          <w:sz w:val="24"/>
          <w:szCs w:val="24"/>
          <w:lang w:eastAsia="en-GB"/>
        </w:rPr>
        <w:t>B.8</w:t>
      </w:r>
      <w:r w:rsidRPr="00CA0900">
        <w:rPr>
          <w:rFonts w:eastAsia="Times New Roman" w:cstheme="minorHAnsi"/>
          <w:sz w:val="24"/>
          <w:szCs w:val="24"/>
          <w:lang w:eastAsia="en-GB"/>
        </w:rPr>
        <w:t xml:space="preserve"> wooden floor fitting/ 3 days.</w:t>
      </w:r>
    </w:p>
    <w:p w14:paraId="5CC6F4D8" w14:textId="77777777" w:rsidR="00207DE9" w:rsidRPr="00E66ED2" w:rsidRDefault="00207DE9" w:rsidP="00207DE9">
      <w:pPr>
        <w:shd w:val="clear" w:color="auto" w:fill="FFFFFF"/>
        <w:spacing w:after="0" w:line="360" w:lineRule="auto"/>
        <w:rPr>
          <w:rFonts w:eastAsia="Times New Roman" w:cstheme="minorHAnsi"/>
          <w:sz w:val="24"/>
          <w:szCs w:val="24"/>
          <w:lang w:eastAsia="en-GB"/>
        </w:rPr>
      </w:pPr>
      <w:bookmarkStart w:id="26" w:name="_Hlk75875562"/>
      <w:r>
        <w:rPr>
          <w:rFonts w:eastAsia="Times New Roman" w:cstheme="minorHAnsi"/>
          <w:sz w:val="24"/>
          <w:szCs w:val="24"/>
          <w:lang w:eastAsia="en-GB"/>
        </w:rPr>
        <w:t>C.</w:t>
      </w:r>
      <w:r w:rsidRPr="00E66ED2">
        <w:rPr>
          <w:rFonts w:eastAsia="Times New Roman" w:cstheme="minorHAnsi"/>
          <w:sz w:val="24"/>
          <w:szCs w:val="24"/>
          <w:lang w:eastAsia="en-GB"/>
        </w:rPr>
        <w:t xml:space="preserve"> External Work</w:t>
      </w:r>
      <w:r>
        <w:rPr>
          <w:rFonts w:eastAsia="Times New Roman" w:cstheme="minorHAnsi"/>
          <w:sz w:val="24"/>
          <w:szCs w:val="24"/>
          <w:lang w:eastAsia="en-GB"/>
        </w:rPr>
        <w:t>/6 days in total, the breakdown below shows duration for the sub activities.</w:t>
      </w:r>
    </w:p>
    <w:bookmarkEnd w:id="26"/>
    <w:p w14:paraId="57ABDDBB" w14:textId="77777777" w:rsidR="00207DE9" w:rsidRPr="00392AAA" w:rsidRDefault="00207DE9" w:rsidP="00207DE9">
      <w:pPr>
        <w:shd w:val="clear" w:color="auto" w:fill="FFFFFF"/>
        <w:spacing w:after="0" w:line="360" w:lineRule="auto"/>
        <w:ind w:left="360"/>
        <w:rPr>
          <w:rFonts w:eastAsia="Times New Roman" w:cstheme="minorHAnsi"/>
          <w:sz w:val="24"/>
          <w:szCs w:val="24"/>
          <w:lang w:eastAsia="en-GB"/>
        </w:rPr>
      </w:pPr>
      <w:r>
        <w:rPr>
          <w:rFonts w:eastAsia="Times New Roman" w:cstheme="minorHAnsi"/>
          <w:sz w:val="24"/>
          <w:szCs w:val="24"/>
          <w:lang w:eastAsia="en-GB"/>
        </w:rPr>
        <w:t>C.1</w:t>
      </w:r>
      <w:r w:rsidRPr="00392AAA">
        <w:rPr>
          <w:rFonts w:eastAsia="Times New Roman" w:cstheme="minorHAnsi"/>
          <w:sz w:val="24"/>
          <w:szCs w:val="24"/>
          <w:lang w:eastAsia="en-GB"/>
        </w:rPr>
        <w:t xml:space="preserve"> Roof Repair Work/ 3days.</w:t>
      </w:r>
    </w:p>
    <w:p w14:paraId="776631E9" w14:textId="77777777" w:rsidR="00207DE9" w:rsidRPr="00E66ED2" w:rsidRDefault="00207DE9" w:rsidP="00207DE9">
      <w:pPr>
        <w:shd w:val="clear" w:color="auto" w:fill="FFFFFF"/>
        <w:spacing w:after="0"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      </w:t>
      </w:r>
      <w:r>
        <w:rPr>
          <w:rFonts w:eastAsia="Times New Roman" w:cstheme="minorHAnsi"/>
          <w:sz w:val="24"/>
          <w:szCs w:val="24"/>
          <w:lang w:eastAsia="en-GB"/>
        </w:rPr>
        <w:t>C</w:t>
      </w:r>
      <w:r w:rsidRPr="00E66ED2">
        <w:rPr>
          <w:rFonts w:eastAsia="Times New Roman" w:cstheme="minorHAnsi"/>
          <w:sz w:val="24"/>
          <w:szCs w:val="24"/>
          <w:lang w:eastAsia="en-GB"/>
        </w:rPr>
        <w:t>.2 landscape development</w:t>
      </w:r>
      <w:r>
        <w:rPr>
          <w:rFonts w:eastAsia="Times New Roman" w:cstheme="minorHAnsi"/>
          <w:sz w:val="24"/>
          <w:szCs w:val="24"/>
          <w:lang w:eastAsia="en-GB"/>
        </w:rPr>
        <w:t>/ 2 days.</w:t>
      </w:r>
    </w:p>
    <w:p w14:paraId="2695B5D3" w14:textId="77777777" w:rsidR="00207DE9" w:rsidRPr="00E66ED2" w:rsidRDefault="00207DE9" w:rsidP="00207DE9">
      <w:pPr>
        <w:shd w:val="clear" w:color="auto" w:fill="FFFFFF"/>
        <w:spacing w:after="0"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      </w:t>
      </w:r>
      <w:r>
        <w:rPr>
          <w:rFonts w:eastAsia="Times New Roman" w:cstheme="minorHAnsi"/>
          <w:sz w:val="24"/>
          <w:szCs w:val="24"/>
          <w:lang w:eastAsia="en-GB"/>
        </w:rPr>
        <w:t>C</w:t>
      </w:r>
      <w:r w:rsidRPr="00E66ED2">
        <w:rPr>
          <w:rFonts w:eastAsia="Times New Roman" w:cstheme="minorHAnsi"/>
          <w:sz w:val="24"/>
          <w:szCs w:val="24"/>
          <w:lang w:eastAsia="en-GB"/>
        </w:rPr>
        <w:t>.3 Outside paint</w:t>
      </w:r>
      <w:r>
        <w:rPr>
          <w:rFonts w:eastAsia="Times New Roman" w:cstheme="minorHAnsi"/>
          <w:sz w:val="24"/>
          <w:szCs w:val="24"/>
          <w:lang w:eastAsia="en-GB"/>
        </w:rPr>
        <w:t>/ 1 day.</w:t>
      </w:r>
    </w:p>
    <w:p w14:paraId="586D34FF" w14:textId="77777777" w:rsidR="00207DE9" w:rsidRPr="00E66ED2" w:rsidRDefault="00207DE9" w:rsidP="00207DE9">
      <w:pPr>
        <w:shd w:val="clear" w:color="auto" w:fill="FFFFFF"/>
        <w:spacing w:after="0" w:line="360" w:lineRule="auto"/>
        <w:rPr>
          <w:rFonts w:eastAsia="Times New Roman" w:cstheme="minorHAnsi"/>
          <w:sz w:val="24"/>
          <w:szCs w:val="24"/>
          <w:lang w:eastAsia="en-GB"/>
        </w:rPr>
      </w:pPr>
      <w:bookmarkStart w:id="27" w:name="_Hlk75875761"/>
      <w:r>
        <w:rPr>
          <w:rFonts w:eastAsia="Times New Roman" w:cstheme="minorHAnsi"/>
          <w:sz w:val="24"/>
          <w:szCs w:val="24"/>
          <w:lang w:eastAsia="en-GB"/>
        </w:rPr>
        <w:t>D.</w:t>
      </w:r>
      <w:r w:rsidRPr="00E66ED2">
        <w:rPr>
          <w:rFonts w:eastAsia="Times New Roman" w:cstheme="minorHAnsi"/>
          <w:sz w:val="24"/>
          <w:szCs w:val="24"/>
          <w:lang w:eastAsia="en-GB"/>
        </w:rPr>
        <w:t xml:space="preserve"> Project Closure</w:t>
      </w:r>
      <w:r>
        <w:rPr>
          <w:rFonts w:eastAsia="Times New Roman" w:cstheme="minorHAnsi"/>
          <w:sz w:val="24"/>
          <w:szCs w:val="24"/>
          <w:lang w:eastAsia="en-GB"/>
        </w:rPr>
        <w:t>/ 2 days</w:t>
      </w:r>
    </w:p>
    <w:bookmarkEnd w:id="27"/>
    <w:p w14:paraId="7096F034" w14:textId="77777777" w:rsidR="00207DE9" w:rsidRPr="00E66ED2" w:rsidRDefault="00207DE9" w:rsidP="00207DE9">
      <w:pPr>
        <w:shd w:val="clear" w:color="auto" w:fill="FFFFFF"/>
        <w:spacing w:after="0"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    </w:t>
      </w:r>
      <w:r>
        <w:rPr>
          <w:rFonts w:eastAsia="Times New Roman" w:cstheme="minorHAnsi"/>
          <w:sz w:val="24"/>
          <w:szCs w:val="24"/>
          <w:lang w:eastAsia="en-GB"/>
        </w:rPr>
        <w:t>D</w:t>
      </w:r>
      <w:r w:rsidRPr="00E66ED2">
        <w:rPr>
          <w:rFonts w:eastAsia="Times New Roman" w:cstheme="minorHAnsi"/>
          <w:sz w:val="24"/>
          <w:szCs w:val="24"/>
          <w:lang w:eastAsia="en-GB"/>
        </w:rPr>
        <w:t xml:space="preserve">.1 Closure </w:t>
      </w:r>
      <w:bookmarkStart w:id="28" w:name="_Hlk75106540"/>
      <w:r w:rsidRPr="00E66ED2">
        <w:rPr>
          <w:rFonts w:eastAsia="Times New Roman" w:cstheme="minorHAnsi"/>
          <w:sz w:val="24"/>
          <w:szCs w:val="24"/>
          <w:lang w:eastAsia="en-GB"/>
        </w:rPr>
        <w:t>documentation</w:t>
      </w:r>
      <w:bookmarkEnd w:id="28"/>
    </w:p>
    <w:p w14:paraId="6989E55D" w14:textId="77777777" w:rsidR="00207DE9" w:rsidRPr="00E66ED2" w:rsidRDefault="00207DE9" w:rsidP="00207DE9">
      <w:pPr>
        <w:shd w:val="clear" w:color="auto" w:fill="FFFFFF"/>
        <w:spacing w:after="0"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    </w:t>
      </w:r>
      <w:r>
        <w:rPr>
          <w:rFonts w:eastAsia="Times New Roman" w:cstheme="minorHAnsi"/>
          <w:sz w:val="24"/>
          <w:szCs w:val="24"/>
          <w:lang w:eastAsia="en-GB"/>
        </w:rPr>
        <w:t>D</w:t>
      </w:r>
      <w:r w:rsidRPr="00E66ED2">
        <w:rPr>
          <w:rFonts w:eastAsia="Times New Roman" w:cstheme="minorHAnsi"/>
          <w:sz w:val="24"/>
          <w:szCs w:val="24"/>
          <w:lang w:eastAsia="en-GB"/>
        </w:rPr>
        <w:t xml:space="preserve">.2 Payments </w:t>
      </w:r>
      <w:bookmarkStart w:id="29" w:name="_Hlk75106590"/>
      <w:r w:rsidRPr="00E66ED2">
        <w:rPr>
          <w:rFonts w:eastAsia="Times New Roman" w:cstheme="minorHAnsi"/>
          <w:sz w:val="24"/>
          <w:szCs w:val="24"/>
          <w:lang w:eastAsia="en-GB"/>
        </w:rPr>
        <w:t>to contractors</w:t>
      </w:r>
      <w:bookmarkEnd w:id="29"/>
    </w:p>
    <w:p w14:paraId="74B2564B" w14:textId="2AB253FE" w:rsidR="00207DE9" w:rsidRPr="00A80566" w:rsidRDefault="00207DE9" w:rsidP="00A80566">
      <w:pPr>
        <w:shd w:val="clear" w:color="auto" w:fill="FFFFFF"/>
        <w:spacing w:after="0" w:line="360" w:lineRule="auto"/>
        <w:rPr>
          <w:rFonts w:eastAsia="Times New Roman" w:cstheme="minorHAnsi"/>
          <w:sz w:val="24"/>
          <w:szCs w:val="24"/>
          <w:lang w:eastAsia="en-GB"/>
        </w:rPr>
      </w:pPr>
      <w:r w:rsidRPr="00E66ED2">
        <w:rPr>
          <w:rFonts w:eastAsia="Times New Roman" w:cstheme="minorHAnsi"/>
          <w:sz w:val="24"/>
          <w:szCs w:val="24"/>
          <w:lang w:eastAsia="en-GB"/>
        </w:rPr>
        <w:t xml:space="preserve">    </w:t>
      </w:r>
      <w:r>
        <w:rPr>
          <w:rFonts w:eastAsia="Times New Roman" w:cstheme="minorHAnsi"/>
          <w:sz w:val="24"/>
          <w:szCs w:val="24"/>
          <w:lang w:eastAsia="en-GB"/>
        </w:rPr>
        <w:t>D</w:t>
      </w:r>
      <w:r w:rsidRPr="00E66ED2">
        <w:rPr>
          <w:rFonts w:eastAsia="Times New Roman" w:cstheme="minorHAnsi"/>
          <w:sz w:val="24"/>
          <w:szCs w:val="24"/>
          <w:lang w:eastAsia="en-GB"/>
        </w:rPr>
        <w:t xml:space="preserve">.3 Project </w:t>
      </w:r>
      <w:bookmarkStart w:id="30" w:name="_Hlk75106621"/>
      <w:r w:rsidRPr="00E66ED2">
        <w:rPr>
          <w:rFonts w:eastAsia="Times New Roman" w:cstheme="minorHAnsi"/>
          <w:sz w:val="24"/>
          <w:szCs w:val="24"/>
          <w:lang w:eastAsia="en-GB"/>
        </w:rPr>
        <w:t>sign-off</w:t>
      </w:r>
      <w:bookmarkEnd w:id="14"/>
      <w:bookmarkEnd w:id="30"/>
    </w:p>
    <w:p w14:paraId="78A57227" w14:textId="77777777" w:rsidR="00207DE9" w:rsidRPr="00E66ED2" w:rsidRDefault="00207DE9" w:rsidP="00207DE9">
      <w:pPr>
        <w:spacing w:line="360" w:lineRule="auto"/>
        <w:rPr>
          <w:rFonts w:cstheme="minorHAnsi"/>
          <w:sz w:val="24"/>
          <w:szCs w:val="24"/>
        </w:rPr>
      </w:pPr>
      <w:r w:rsidRPr="00E66ED2">
        <w:rPr>
          <w:rFonts w:cstheme="minorHAnsi"/>
          <w:sz w:val="24"/>
          <w:szCs w:val="24"/>
        </w:rPr>
        <w:t>The above brainstorming of the Work Breakdown Structure spliced the restaurant extension work categories into main 4 level of activities</w:t>
      </w:r>
      <w:r>
        <w:rPr>
          <w:rFonts w:cstheme="minorHAnsi"/>
          <w:sz w:val="24"/>
          <w:szCs w:val="24"/>
        </w:rPr>
        <w:t xml:space="preserve">, level 1 project initiation for the planning permission application needs no less than 21 days to get approved so the rest of the work can get started. However, within these 21 days the architect can finalise the design and the contractors selection get done, as well as the raw materials get purchased </w:t>
      </w:r>
      <w:r w:rsidRPr="00E66ED2">
        <w:rPr>
          <w:rFonts w:cstheme="minorHAnsi"/>
          <w:sz w:val="24"/>
          <w:szCs w:val="24"/>
        </w:rPr>
        <w:t>and then each of these activities level splits into sub activities to give the overall required work to be done for this project</w:t>
      </w:r>
      <w:r>
        <w:rPr>
          <w:rFonts w:cstheme="minorHAnsi"/>
          <w:sz w:val="24"/>
          <w:szCs w:val="24"/>
        </w:rPr>
        <w:t xml:space="preserve"> and the estimated duration to complete them.</w:t>
      </w:r>
    </w:p>
    <w:p w14:paraId="7E194C8F" w14:textId="77777777" w:rsidR="00207DE9" w:rsidRPr="000175C3" w:rsidRDefault="00207DE9" w:rsidP="00207DE9">
      <w:pPr>
        <w:pStyle w:val="Heading2"/>
        <w:rPr>
          <w:rFonts w:asciiTheme="minorHAnsi" w:hAnsiTheme="minorHAnsi" w:cstheme="minorHAnsi"/>
          <w:sz w:val="24"/>
          <w:szCs w:val="24"/>
        </w:rPr>
      </w:pPr>
      <w:bookmarkStart w:id="31" w:name="_Toc77275260"/>
      <w:r w:rsidRPr="000175C3">
        <w:rPr>
          <w:rFonts w:asciiTheme="minorHAnsi" w:hAnsiTheme="minorHAnsi" w:cstheme="minorHAnsi"/>
          <w:sz w:val="24"/>
          <w:szCs w:val="24"/>
        </w:rPr>
        <w:t>The WBS approach</w:t>
      </w:r>
      <w:bookmarkEnd w:id="31"/>
      <w:r w:rsidRPr="000175C3">
        <w:rPr>
          <w:rFonts w:asciiTheme="minorHAnsi" w:hAnsiTheme="minorHAnsi" w:cstheme="minorHAnsi"/>
          <w:sz w:val="24"/>
          <w:szCs w:val="24"/>
        </w:rPr>
        <w:t xml:space="preserve"> </w:t>
      </w:r>
    </w:p>
    <w:p w14:paraId="2B9AF6AC" w14:textId="77777777" w:rsidR="00207DE9" w:rsidRPr="00E66ED2" w:rsidRDefault="00207DE9" w:rsidP="00207DE9">
      <w:pPr>
        <w:spacing w:line="360" w:lineRule="auto"/>
        <w:rPr>
          <w:rFonts w:cstheme="minorHAnsi"/>
          <w:color w:val="222222"/>
          <w:sz w:val="24"/>
          <w:szCs w:val="24"/>
          <w:shd w:val="clear" w:color="auto" w:fill="FFFFFF"/>
        </w:rPr>
      </w:pPr>
      <w:r w:rsidRPr="00E66ED2">
        <w:rPr>
          <w:rFonts w:cstheme="minorHAnsi"/>
          <w:sz w:val="24"/>
          <w:szCs w:val="24"/>
        </w:rPr>
        <w:t>The approached which was used for this project is the mind mapping (appendix 1) which is defined as a method of connecting key ideas utilizing pictures, lines, and connections. A focal idea is connected by means of lines to different ideas which thus are connected with other related thoughts. Brain planning utilizes the idea of "brilliant reasoning" – that is, musings transmit out from a solitary thought, frequently communicated as a picture (</w:t>
      </w:r>
      <w:r w:rsidRPr="00E66ED2">
        <w:rPr>
          <w:rFonts w:cstheme="minorHAnsi"/>
          <w:color w:val="222222"/>
          <w:sz w:val="24"/>
          <w:szCs w:val="24"/>
          <w:shd w:val="clear" w:color="auto" w:fill="FFFFFF"/>
        </w:rPr>
        <w:t>Buzan, 2006). This approach was used for this project to identify all the 4 main level of activities and mind map it into their related sub activities.</w:t>
      </w:r>
    </w:p>
    <w:p w14:paraId="0F406053" w14:textId="33BC16D0" w:rsidR="00207DE9" w:rsidRDefault="00207DE9" w:rsidP="00E66ED2">
      <w:pPr>
        <w:spacing w:line="360" w:lineRule="auto"/>
        <w:rPr>
          <w:rFonts w:cstheme="minorHAnsi"/>
          <w:b/>
          <w:bCs/>
          <w:sz w:val="24"/>
          <w:szCs w:val="24"/>
        </w:rPr>
      </w:pPr>
    </w:p>
    <w:p w14:paraId="67C7AF78" w14:textId="77777777" w:rsidR="00207DE9" w:rsidRDefault="00207DE9" w:rsidP="00E66ED2">
      <w:pPr>
        <w:spacing w:line="360" w:lineRule="auto"/>
        <w:rPr>
          <w:rFonts w:cstheme="minorHAnsi"/>
          <w:b/>
          <w:bCs/>
          <w:sz w:val="24"/>
          <w:szCs w:val="24"/>
        </w:rPr>
      </w:pPr>
    </w:p>
    <w:p w14:paraId="180D73F8" w14:textId="77777777" w:rsidR="00953256" w:rsidRPr="000175C3" w:rsidRDefault="00953256" w:rsidP="000175C3">
      <w:pPr>
        <w:pStyle w:val="Heading2"/>
        <w:rPr>
          <w:rFonts w:asciiTheme="minorHAnsi" w:hAnsiTheme="minorHAnsi" w:cstheme="minorHAnsi"/>
          <w:sz w:val="24"/>
          <w:szCs w:val="24"/>
        </w:rPr>
      </w:pPr>
      <w:bookmarkStart w:id="32" w:name="_Toc77275261"/>
      <w:r w:rsidRPr="000175C3">
        <w:rPr>
          <w:rFonts w:asciiTheme="minorHAnsi" w:hAnsiTheme="minorHAnsi" w:cstheme="minorHAnsi"/>
          <w:sz w:val="24"/>
          <w:szCs w:val="24"/>
        </w:rPr>
        <w:lastRenderedPageBreak/>
        <w:t>Network diagram in project management</w:t>
      </w:r>
      <w:bookmarkEnd w:id="32"/>
      <w:r w:rsidRPr="000175C3">
        <w:rPr>
          <w:rFonts w:asciiTheme="minorHAnsi" w:hAnsiTheme="minorHAnsi" w:cstheme="minorHAnsi"/>
          <w:sz w:val="24"/>
          <w:szCs w:val="24"/>
        </w:rPr>
        <w:t xml:space="preserve">  </w:t>
      </w:r>
    </w:p>
    <w:p w14:paraId="5726A58B" w14:textId="77777777" w:rsidR="00953256" w:rsidRPr="00E66ED2" w:rsidRDefault="00953256" w:rsidP="00E66ED2">
      <w:pPr>
        <w:spacing w:line="360" w:lineRule="auto"/>
        <w:rPr>
          <w:rFonts w:cstheme="minorHAnsi"/>
          <w:sz w:val="24"/>
          <w:szCs w:val="24"/>
        </w:rPr>
      </w:pPr>
      <w:r w:rsidRPr="00E66ED2">
        <w:rPr>
          <w:rFonts w:cstheme="minorHAnsi"/>
          <w:sz w:val="24"/>
          <w:szCs w:val="24"/>
        </w:rPr>
        <w:t xml:space="preserve">A venture network graph according to </w:t>
      </w:r>
      <w:r w:rsidRPr="00E66ED2">
        <w:rPr>
          <w:rFonts w:cstheme="minorHAnsi"/>
          <w:color w:val="222222"/>
          <w:sz w:val="24"/>
          <w:szCs w:val="24"/>
          <w:shd w:val="clear" w:color="auto" w:fill="FFFFFF"/>
        </w:rPr>
        <w:t>McCahon and Lee (1988), it</w:t>
      </w:r>
      <w:r w:rsidRPr="00E66ED2">
        <w:rPr>
          <w:rFonts w:cstheme="minorHAnsi"/>
          <w:sz w:val="24"/>
          <w:szCs w:val="24"/>
        </w:rPr>
        <w:t xml:space="preserve"> is a visual portrayal of the work process of a task. Also, it is basically an outline that is populated with boxes taking note of errands and duties, and afterward bolts that map the timetable and the grouping that the work should be finished.</w:t>
      </w:r>
    </w:p>
    <w:p w14:paraId="4B6E8ACB" w14:textId="5D020B87" w:rsidR="00953256" w:rsidRPr="00E66ED2" w:rsidRDefault="00953256" w:rsidP="00E66ED2">
      <w:pPr>
        <w:spacing w:line="360" w:lineRule="auto"/>
        <w:rPr>
          <w:rFonts w:cstheme="minorHAnsi"/>
          <w:sz w:val="24"/>
          <w:szCs w:val="24"/>
        </w:rPr>
      </w:pPr>
      <w:r w:rsidRPr="00E66ED2">
        <w:rPr>
          <w:rFonts w:cstheme="minorHAnsi"/>
          <w:sz w:val="24"/>
          <w:szCs w:val="24"/>
        </w:rPr>
        <w:t xml:space="preserve">The </w:t>
      </w:r>
      <w:r w:rsidR="007B637C">
        <w:rPr>
          <w:rFonts w:cstheme="minorHAnsi"/>
          <w:sz w:val="24"/>
          <w:szCs w:val="24"/>
        </w:rPr>
        <w:t>graph</w:t>
      </w:r>
      <w:r w:rsidRPr="00E66ED2">
        <w:rPr>
          <w:rFonts w:cstheme="minorHAnsi"/>
          <w:sz w:val="24"/>
          <w:szCs w:val="24"/>
        </w:rPr>
        <w:t xml:space="preserve"> below shows Network Graph of the dining extension.</w:t>
      </w:r>
    </w:p>
    <w:p w14:paraId="6ACF658F" w14:textId="1E876EC1" w:rsidR="00953256" w:rsidRPr="00E66ED2" w:rsidRDefault="00BE586B" w:rsidP="00880E06">
      <w:pPr>
        <w:tabs>
          <w:tab w:val="left" w:pos="2655"/>
          <w:tab w:val="left" w:pos="5505"/>
        </w:tabs>
        <w:spacing w:line="360" w:lineRule="auto"/>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664444" behindDoc="0" locked="0" layoutInCell="1" allowOverlap="1" wp14:anchorId="6DDF7CB0" wp14:editId="0C2A4A00">
                <wp:simplePos x="0" y="0"/>
                <wp:positionH relativeFrom="column">
                  <wp:posOffset>4105275</wp:posOffset>
                </wp:positionH>
                <wp:positionV relativeFrom="paragraph">
                  <wp:posOffset>344170</wp:posOffset>
                </wp:positionV>
                <wp:extent cx="457200" cy="457200"/>
                <wp:effectExtent l="0" t="0" r="19050" b="19050"/>
                <wp:wrapNone/>
                <wp:docPr id="70" name="Flowchart: Connector 70"/>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B525CD" w14:textId="3B7592AF" w:rsidR="00D452C2" w:rsidRDefault="00D452C2" w:rsidP="00D452C2">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DF7CB0"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0" o:spid="_x0000_s1036" type="#_x0000_t120" style="position:absolute;margin-left:323.25pt;margin-top:27.1pt;width:36pt;height:36pt;z-index:2516644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" fillcolor="#4472c4 [3204]" strokecolor="#1f3763 [1604]" strokeweight="1pt">
                <v:stroke joinstyle="miter"/>
                <v:textbox>
                  <w:txbxContent>
                    <w:p w14:paraId="13B525CD" w14:textId="3B7592AF" w:rsidR="00D452C2" w:rsidRDefault="00D452C2" w:rsidP="00D452C2">
                      <w:pPr>
                        <w:jc w:val="center"/>
                      </w:pPr>
                      <w:r>
                        <w:t>D</w:t>
                      </w:r>
                    </w:p>
                  </w:txbxContent>
                </v:textbox>
              </v:shape>
            </w:pict>
          </mc:Fallback>
        </mc:AlternateContent>
      </w:r>
      <w:r>
        <w:rPr>
          <w:rFonts w:cstheme="minorHAnsi"/>
          <w:noProof/>
          <w:sz w:val="24"/>
          <w:szCs w:val="24"/>
        </w:rPr>
        <mc:AlternateContent>
          <mc:Choice Requires="wps">
            <w:drawing>
              <wp:anchor distT="0" distB="0" distL="114300" distR="114300" simplePos="0" relativeHeight="251663420" behindDoc="0" locked="0" layoutInCell="1" allowOverlap="1" wp14:anchorId="47417180" wp14:editId="6A824EE5">
                <wp:simplePos x="0" y="0"/>
                <wp:positionH relativeFrom="column">
                  <wp:posOffset>3324225</wp:posOffset>
                </wp:positionH>
                <wp:positionV relativeFrom="paragraph">
                  <wp:posOffset>344170</wp:posOffset>
                </wp:positionV>
                <wp:extent cx="457200" cy="457200"/>
                <wp:effectExtent l="0" t="0" r="19050" b="19050"/>
                <wp:wrapNone/>
                <wp:docPr id="69" name="Flowchart: Connector 69"/>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16BDF6" w14:textId="2419A0CD" w:rsidR="00D452C2" w:rsidRDefault="00D452C2" w:rsidP="00D452C2">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417180" id="Flowchart: Connector 69" o:spid="_x0000_s1037" type="#_x0000_t120" style="position:absolute;margin-left:261.75pt;margin-top:27.1pt;width:36pt;height:36pt;z-index:2516634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" fillcolor="#4472c4 [3204]" strokecolor="#1f3763 [1604]" strokeweight="1pt">
                <v:stroke joinstyle="miter"/>
                <v:textbox>
                  <w:txbxContent>
                    <w:p w14:paraId="1316BDF6" w14:textId="2419A0CD" w:rsidR="00D452C2" w:rsidRDefault="00D452C2" w:rsidP="00D452C2">
                      <w:pPr>
                        <w:jc w:val="center"/>
                      </w:pPr>
                      <w:r>
                        <w:t>C</w:t>
                      </w:r>
                    </w:p>
                  </w:txbxContent>
                </v:textbox>
              </v:shape>
            </w:pict>
          </mc:Fallback>
        </mc:AlternateContent>
      </w:r>
      <w:r>
        <w:rPr>
          <w:rFonts w:cstheme="minorHAnsi"/>
          <w:b/>
          <w:bCs/>
          <w:noProof/>
          <w:sz w:val="24"/>
          <w:szCs w:val="24"/>
        </w:rPr>
        <mc:AlternateContent>
          <mc:Choice Requires="wps">
            <w:drawing>
              <wp:anchor distT="0" distB="0" distL="114300" distR="114300" simplePos="0" relativeHeight="251661372" behindDoc="0" locked="0" layoutInCell="1" allowOverlap="1" wp14:anchorId="2FFB2314" wp14:editId="623CFEA6">
                <wp:simplePos x="0" y="0"/>
                <wp:positionH relativeFrom="column">
                  <wp:posOffset>1552575</wp:posOffset>
                </wp:positionH>
                <wp:positionV relativeFrom="paragraph">
                  <wp:posOffset>325120</wp:posOffset>
                </wp:positionV>
                <wp:extent cx="457200" cy="457200"/>
                <wp:effectExtent l="0" t="0" r="19050" b="19050"/>
                <wp:wrapNone/>
                <wp:docPr id="67" name="Flowchart: Connector 67"/>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017046" w14:textId="41F6A1A0" w:rsidR="00D452C2" w:rsidRDefault="00D452C2" w:rsidP="00D452C2">
                            <w:pPr>
                              <w:jc w:val="center"/>
                            </w:pPr>
                            <w:r>
                              <w: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FB2314" id="Flowchart: Connector 67" o:spid="_x0000_s1038" type="#_x0000_t120" style="position:absolute;margin-left:122.25pt;margin-top:25.6pt;width:36pt;height:36pt;z-index:2516613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" fillcolor="#4472c4 [3204]" strokecolor="#1f3763 [1604]" strokeweight="1pt">
                <v:stroke joinstyle="miter"/>
                <v:textbox>
                  <w:txbxContent>
                    <w:p w14:paraId="50017046" w14:textId="41F6A1A0" w:rsidR="00D452C2" w:rsidRDefault="00D452C2" w:rsidP="00D452C2">
                      <w:pPr>
                        <w:jc w:val="center"/>
                      </w:pPr>
                      <w:r>
                        <w:t>AB</w:t>
                      </w:r>
                    </w:p>
                  </w:txbxContent>
                </v:textbox>
              </v:shape>
            </w:pict>
          </mc:Fallback>
        </mc:AlternateContent>
      </w:r>
      <w:r w:rsidR="00795336">
        <w:rPr>
          <w:rFonts w:cstheme="minorHAnsi"/>
          <w:b/>
          <w:bCs/>
          <w:noProof/>
          <w:sz w:val="24"/>
          <w:szCs w:val="24"/>
        </w:rPr>
        <mc:AlternateContent>
          <mc:Choice Requires="wps">
            <w:drawing>
              <wp:anchor distT="0" distB="0" distL="114300" distR="114300" simplePos="0" relativeHeight="251662396" behindDoc="0" locked="0" layoutInCell="1" allowOverlap="1" wp14:anchorId="483C3C7D" wp14:editId="11284DA5">
                <wp:simplePos x="0" y="0"/>
                <wp:positionH relativeFrom="column">
                  <wp:posOffset>2419350</wp:posOffset>
                </wp:positionH>
                <wp:positionV relativeFrom="paragraph">
                  <wp:posOffset>325120</wp:posOffset>
                </wp:positionV>
                <wp:extent cx="457200" cy="457200"/>
                <wp:effectExtent l="0" t="0" r="19050" b="19050"/>
                <wp:wrapNone/>
                <wp:docPr id="68" name="Flowchart: Connector 68"/>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F34198" w14:textId="52377C4C" w:rsidR="00D452C2" w:rsidRDefault="00D452C2" w:rsidP="00D452C2">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3C3C7D" id="Flowchart: Connector 68" o:spid="_x0000_s1039" type="#_x0000_t120" style="position:absolute;margin-left:190.5pt;margin-top:25.6pt;width:36pt;height:36pt;z-index:2516623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" fillcolor="#4472c4 [3204]" strokecolor="#1f3763 [1604]" strokeweight="1pt">
                <v:stroke joinstyle="miter"/>
                <v:textbox>
                  <w:txbxContent>
                    <w:p w14:paraId="6AF34198" w14:textId="52377C4C" w:rsidR="00D452C2" w:rsidRDefault="00D452C2" w:rsidP="00D452C2">
                      <w:pPr>
                        <w:jc w:val="center"/>
                      </w:pPr>
                      <w:r>
                        <w:t>B</w:t>
                      </w:r>
                    </w:p>
                  </w:txbxContent>
                </v:textbox>
              </v:shape>
            </w:pict>
          </mc:Fallback>
        </mc:AlternateContent>
      </w:r>
      <w:r w:rsidR="00FF2297">
        <w:rPr>
          <w:rFonts w:cstheme="minorHAnsi"/>
          <w:b/>
          <w:bCs/>
          <w:sz w:val="24"/>
          <w:szCs w:val="24"/>
        </w:rPr>
        <w:tab/>
        <w:t xml:space="preserve">21 days </w:t>
      </w:r>
      <w:r w:rsidR="00880E06">
        <w:rPr>
          <w:rFonts w:cstheme="minorHAnsi"/>
          <w:b/>
          <w:bCs/>
          <w:sz w:val="24"/>
          <w:szCs w:val="24"/>
        </w:rPr>
        <w:tab/>
        <w:t xml:space="preserve">6 days </w:t>
      </w:r>
    </w:p>
    <w:p w14:paraId="52182D9B" w14:textId="0A0B2F45" w:rsidR="007D660D" w:rsidRPr="00E66ED2" w:rsidRDefault="00BE586B" w:rsidP="00E66ED2">
      <w:pPr>
        <w:spacing w:line="360" w:lineRule="auto"/>
        <w:rPr>
          <w:rFonts w:cstheme="minorHAnsi"/>
          <w:sz w:val="24"/>
          <w:szCs w:val="24"/>
        </w:rPr>
      </w:pPr>
      <w:r>
        <w:rPr>
          <w:rFonts w:cstheme="minorHAnsi"/>
          <w:noProof/>
          <w:sz w:val="24"/>
          <w:szCs w:val="24"/>
        </w:rPr>
        <mc:AlternateContent>
          <mc:Choice Requires="wps">
            <w:drawing>
              <wp:anchor distT="0" distB="0" distL="114300" distR="114300" simplePos="0" relativeHeight="251669564" behindDoc="0" locked="0" layoutInCell="1" allowOverlap="1" wp14:anchorId="2456C110" wp14:editId="0ACC639B">
                <wp:simplePos x="0" y="0"/>
                <wp:positionH relativeFrom="column">
                  <wp:posOffset>3771900</wp:posOffset>
                </wp:positionH>
                <wp:positionV relativeFrom="paragraph">
                  <wp:posOffset>201295</wp:posOffset>
                </wp:positionV>
                <wp:extent cx="400050" cy="9525"/>
                <wp:effectExtent l="0" t="0" r="19050" b="28575"/>
                <wp:wrapNone/>
                <wp:docPr id="73" name="Straight Connector 73"/>
                <wp:cNvGraphicFramePr/>
                <a:graphic xmlns:a="http://schemas.openxmlformats.org/drawingml/2006/main">
                  <a:graphicData uri="http://schemas.microsoft.com/office/word/2010/wordprocessingShape">
                    <wps:wsp>
                      <wps:cNvCnPr/>
                      <wps:spPr>
                        <a:xfrm>
                          <a:off x="0" y="0"/>
                          <a:ext cx="400050" cy="952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10615B" id="Straight Connector 73" o:spid="_x0000_s1026" style="position:absolute;z-index:2516695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15.85pt" to="328.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" strokecolor="#4472c4" strokeweight=".5pt">
                <v:stroke joinstyle="miter"/>
              </v:line>
            </w:pict>
          </mc:Fallback>
        </mc:AlternateContent>
      </w:r>
      <w:r>
        <w:rPr>
          <w:rFonts w:cstheme="minorHAnsi"/>
          <w:noProof/>
          <w:sz w:val="24"/>
          <w:szCs w:val="24"/>
        </w:rPr>
        <mc:AlternateContent>
          <mc:Choice Requires="wps">
            <w:drawing>
              <wp:anchor distT="0" distB="0" distL="114300" distR="114300" simplePos="0" relativeHeight="251667516" behindDoc="0" locked="0" layoutInCell="1" allowOverlap="1" wp14:anchorId="4732A6D1" wp14:editId="4DA17627">
                <wp:simplePos x="0" y="0"/>
                <wp:positionH relativeFrom="column">
                  <wp:posOffset>2876550</wp:posOffset>
                </wp:positionH>
                <wp:positionV relativeFrom="paragraph">
                  <wp:posOffset>172719</wp:posOffset>
                </wp:positionV>
                <wp:extent cx="476250" cy="0"/>
                <wp:effectExtent l="0" t="0" r="0" b="0"/>
                <wp:wrapNone/>
                <wp:docPr id="72" name="Straight Connector 72"/>
                <wp:cNvGraphicFramePr/>
                <a:graphic xmlns:a="http://schemas.openxmlformats.org/drawingml/2006/main">
                  <a:graphicData uri="http://schemas.microsoft.com/office/word/2010/wordprocessingShape">
                    <wps:wsp>
                      <wps:cNvCnPr/>
                      <wps:spPr>
                        <a:xfrm flipV="1">
                          <a:off x="0" y="0"/>
                          <a:ext cx="476250"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F91303" id="Straight Connector 72" o:spid="_x0000_s1026" style="position:absolute;flip:y;z-index:2516675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5pt,13.6pt" to="264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" strokecolor="#4472c4" strokeweight=".5pt">
                <v:stroke joinstyle="miter"/>
              </v:line>
            </w:pict>
          </mc:Fallback>
        </mc:AlternateContent>
      </w:r>
      <w:r>
        <w:rPr>
          <w:rFonts w:cstheme="minorHAnsi"/>
          <w:noProof/>
          <w:sz w:val="24"/>
          <w:szCs w:val="24"/>
        </w:rPr>
        <mc:AlternateContent>
          <mc:Choice Requires="wps">
            <w:drawing>
              <wp:anchor distT="0" distB="0" distL="114300" distR="114300" simplePos="0" relativeHeight="251665468" behindDoc="0" locked="0" layoutInCell="1" allowOverlap="1" wp14:anchorId="574768F1" wp14:editId="4D53BEA5">
                <wp:simplePos x="0" y="0"/>
                <wp:positionH relativeFrom="column">
                  <wp:posOffset>2009775</wp:posOffset>
                </wp:positionH>
                <wp:positionV relativeFrom="paragraph">
                  <wp:posOffset>182245</wp:posOffset>
                </wp:positionV>
                <wp:extent cx="409575" cy="0"/>
                <wp:effectExtent l="0" t="0" r="0" b="0"/>
                <wp:wrapNone/>
                <wp:docPr id="71" name="Straight Connector 71"/>
                <wp:cNvGraphicFramePr/>
                <a:graphic xmlns:a="http://schemas.openxmlformats.org/drawingml/2006/main">
                  <a:graphicData uri="http://schemas.microsoft.com/office/word/2010/wordprocessingShape">
                    <wps:wsp>
                      <wps:cNvCnPr/>
                      <wps:spPr>
                        <a:xfrm flipH="1" flipV="1">
                          <a:off x="0" y="0"/>
                          <a:ext cx="4095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A26A3A" id="Straight Connector 71" o:spid="_x0000_s1026" style="position:absolute;flip:x y;z-index:2516654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25pt,14.35pt" to="190.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" strokecolor="#4472c4 [3204]" strokeweight=".5pt">
                <v:stroke joinstyle="miter"/>
              </v:line>
            </w:pict>
          </mc:Fallback>
        </mc:AlternateContent>
      </w:r>
    </w:p>
    <w:p w14:paraId="69BF7566" w14:textId="43864CF7" w:rsidR="00795336" w:rsidRPr="00E5042C" w:rsidRDefault="00A036CE" w:rsidP="00E5042C">
      <w:pPr>
        <w:tabs>
          <w:tab w:val="left" w:pos="6855"/>
        </w:tabs>
        <w:spacing w:line="360" w:lineRule="auto"/>
        <w:rPr>
          <w:rFonts w:cstheme="minorHAnsi"/>
          <w:b/>
          <w:bCs/>
          <w:sz w:val="24"/>
          <w:szCs w:val="24"/>
        </w:rPr>
      </w:pPr>
      <w:r w:rsidRPr="00E66ED2">
        <w:rPr>
          <w:rFonts w:cstheme="minorHAnsi"/>
          <w:sz w:val="24"/>
          <w:szCs w:val="24"/>
        </w:rPr>
        <w:t xml:space="preserve">                           </w:t>
      </w:r>
      <w:r w:rsidR="003F7B35" w:rsidRPr="00E66ED2">
        <w:rPr>
          <w:rFonts w:cstheme="minorHAnsi"/>
          <w:sz w:val="24"/>
          <w:szCs w:val="24"/>
        </w:rPr>
        <w:t xml:space="preserve">                  </w:t>
      </w:r>
      <w:r w:rsidR="005E0738" w:rsidRPr="00E66ED2">
        <w:rPr>
          <w:rFonts w:cstheme="minorHAnsi"/>
          <w:sz w:val="24"/>
          <w:szCs w:val="24"/>
        </w:rPr>
        <w:t xml:space="preserve">     </w:t>
      </w:r>
      <w:r w:rsidR="00FF2297">
        <w:rPr>
          <w:rFonts w:cstheme="minorHAnsi"/>
          <w:sz w:val="24"/>
          <w:szCs w:val="24"/>
        </w:rPr>
        <w:t xml:space="preserve">                      </w:t>
      </w:r>
      <w:r w:rsidR="00880E06" w:rsidRPr="00880E06">
        <w:rPr>
          <w:rFonts w:cstheme="minorHAnsi"/>
          <w:b/>
          <w:bCs/>
          <w:sz w:val="24"/>
          <w:szCs w:val="24"/>
        </w:rPr>
        <w:t>94 days</w:t>
      </w:r>
      <w:r w:rsidR="00880E06">
        <w:rPr>
          <w:rFonts w:cstheme="minorHAnsi"/>
          <w:b/>
          <w:bCs/>
          <w:sz w:val="24"/>
          <w:szCs w:val="24"/>
        </w:rPr>
        <w:tab/>
      </w:r>
      <w:r w:rsidR="00387A57">
        <w:rPr>
          <w:rFonts w:cstheme="minorHAnsi"/>
          <w:b/>
          <w:bCs/>
          <w:sz w:val="24"/>
          <w:szCs w:val="24"/>
        </w:rPr>
        <w:t>2 day</w:t>
      </w:r>
      <w:r w:rsidR="00E5042C">
        <w:rPr>
          <w:rFonts w:cstheme="minorHAnsi"/>
          <w:b/>
          <w:bCs/>
          <w:sz w:val="24"/>
          <w:szCs w:val="24"/>
        </w:rPr>
        <w:t>s</w:t>
      </w:r>
      <w:r w:rsidR="00880E06">
        <w:rPr>
          <w:rFonts w:cstheme="minorHAnsi"/>
          <w:sz w:val="24"/>
          <w:szCs w:val="24"/>
        </w:rPr>
        <w:t xml:space="preserve">                                                                                                                               </w:t>
      </w:r>
    </w:p>
    <w:p w14:paraId="6E325F3C" w14:textId="02CFF287" w:rsidR="005E0738" w:rsidRDefault="005E0738" w:rsidP="00E66ED2">
      <w:pPr>
        <w:spacing w:line="360" w:lineRule="auto"/>
        <w:rPr>
          <w:rFonts w:cstheme="minorHAnsi"/>
          <w:sz w:val="24"/>
          <w:szCs w:val="24"/>
        </w:rPr>
      </w:pPr>
      <w:r w:rsidRPr="00E66ED2">
        <w:rPr>
          <w:rFonts w:cstheme="minorHAnsi"/>
          <w:sz w:val="24"/>
          <w:szCs w:val="24"/>
        </w:rPr>
        <w:t xml:space="preserve"> </w:t>
      </w:r>
      <w:r w:rsidR="00E5042C">
        <w:rPr>
          <w:rFonts w:cstheme="minorHAnsi"/>
          <w:sz w:val="24"/>
          <w:szCs w:val="24"/>
        </w:rPr>
        <w:t xml:space="preserve">                                                          </w:t>
      </w:r>
      <w:r w:rsidR="003F7B35" w:rsidRPr="00E66ED2">
        <w:rPr>
          <w:rFonts w:cstheme="minorHAnsi"/>
          <w:sz w:val="24"/>
          <w:szCs w:val="24"/>
        </w:rPr>
        <w:t xml:space="preserve"> Project network graph</w:t>
      </w:r>
    </w:p>
    <w:p w14:paraId="7E97CFD3" w14:textId="77777777" w:rsidR="00E5042C" w:rsidRPr="00E66ED2" w:rsidRDefault="00E5042C" w:rsidP="00E66ED2">
      <w:pPr>
        <w:spacing w:line="360" w:lineRule="auto"/>
        <w:rPr>
          <w:rFonts w:cstheme="minorHAnsi"/>
          <w:sz w:val="24"/>
          <w:szCs w:val="24"/>
        </w:rPr>
      </w:pPr>
    </w:p>
    <w:p w14:paraId="3956F976" w14:textId="49A7A864" w:rsidR="0053081E" w:rsidRPr="00E66ED2" w:rsidRDefault="00953256" w:rsidP="00E66ED2">
      <w:pPr>
        <w:spacing w:line="360" w:lineRule="auto"/>
        <w:rPr>
          <w:rFonts w:cstheme="minorHAnsi"/>
          <w:sz w:val="24"/>
          <w:szCs w:val="24"/>
        </w:rPr>
      </w:pPr>
      <w:r w:rsidRPr="00E66ED2">
        <w:rPr>
          <w:rFonts w:cstheme="minorHAnsi"/>
          <w:sz w:val="24"/>
          <w:szCs w:val="24"/>
        </w:rPr>
        <w:t xml:space="preserve">This graph </w:t>
      </w:r>
      <w:r w:rsidR="002533A9">
        <w:rPr>
          <w:rFonts w:cstheme="minorHAnsi"/>
          <w:sz w:val="24"/>
          <w:szCs w:val="24"/>
        </w:rPr>
        <w:t>present</w:t>
      </w:r>
      <w:r w:rsidRPr="00E66ED2">
        <w:rPr>
          <w:rFonts w:cstheme="minorHAnsi"/>
          <w:sz w:val="24"/>
          <w:szCs w:val="24"/>
        </w:rPr>
        <w:t>s the estimated days required within the timeframe which was set for the project for the main activities of Work Breakdown Structure for the completion of the extension project</w:t>
      </w:r>
      <w:r w:rsidR="00E72AD4" w:rsidRPr="00E66ED2">
        <w:rPr>
          <w:rFonts w:cstheme="minorHAnsi"/>
          <w:sz w:val="24"/>
          <w:szCs w:val="24"/>
        </w:rPr>
        <w:t xml:space="preserve">. </w:t>
      </w:r>
      <w:r w:rsidR="00A470E1" w:rsidRPr="00E66ED2">
        <w:rPr>
          <w:rFonts w:cstheme="minorHAnsi"/>
          <w:sz w:val="24"/>
          <w:szCs w:val="24"/>
        </w:rPr>
        <w:t>Also,</w:t>
      </w:r>
      <w:r w:rsidR="00E72AD4" w:rsidRPr="00E66ED2">
        <w:rPr>
          <w:rFonts w:cstheme="minorHAnsi"/>
          <w:sz w:val="24"/>
          <w:szCs w:val="24"/>
        </w:rPr>
        <w:t xml:space="preserve"> the table below </w:t>
      </w:r>
      <w:r w:rsidR="00BC2623" w:rsidRPr="00E66ED2">
        <w:rPr>
          <w:rFonts w:cstheme="minorHAnsi"/>
          <w:sz w:val="24"/>
          <w:szCs w:val="24"/>
        </w:rPr>
        <w:t xml:space="preserve">of the project network </w:t>
      </w:r>
      <w:r w:rsidR="00E72AD4" w:rsidRPr="00E66ED2">
        <w:rPr>
          <w:rFonts w:cstheme="minorHAnsi"/>
          <w:sz w:val="24"/>
          <w:szCs w:val="24"/>
        </w:rPr>
        <w:t xml:space="preserve">breakdown </w:t>
      </w:r>
      <w:r w:rsidR="005B1199" w:rsidRPr="00E66ED2">
        <w:rPr>
          <w:rFonts w:cstheme="minorHAnsi"/>
          <w:sz w:val="24"/>
          <w:szCs w:val="24"/>
        </w:rPr>
        <w:t xml:space="preserve">each </w:t>
      </w:r>
      <w:r w:rsidR="00E72AD4" w:rsidRPr="00E66ED2">
        <w:rPr>
          <w:rFonts w:cstheme="minorHAnsi"/>
          <w:sz w:val="24"/>
          <w:szCs w:val="24"/>
        </w:rPr>
        <w:t>the activities A, B, C</w:t>
      </w:r>
      <w:r w:rsidR="000103B3" w:rsidRPr="00E66ED2">
        <w:rPr>
          <w:rFonts w:cstheme="minorHAnsi"/>
          <w:sz w:val="24"/>
          <w:szCs w:val="24"/>
        </w:rPr>
        <w:t>, D with their duration as well as depen</w:t>
      </w:r>
      <w:r w:rsidR="00A470E1" w:rsidRPr="00E66ED2">
        <w:rPr>
          <w:rFonts w:cstheme="minorHAnsi"/>
          <w:sz w:val="24"/>
          <w:szCs w:val="24"/>
        </w:rPr>
        <w:t xml:space="preserve">dencies </w:t>
      </w:r>
    </w:p>
    <w:tbl>
      <w:tblPr>
        <w:tblStyle w:val="TableGrid"/>
        <w:tblW w:w="8242" w:type="dxa"/>
        <w:tblInd w:w="400" w:type="dxa"/>
        <w:tblLook w:val="04A0" w:firstRow="1" w:lastRow="0" w:firstColumn="1" w:lastColumn="0" w:noHBand="0" w:noVBand="1"/>
      </w:tblPr>
      <w:tblGrid>
        <w:gridCol w:w="2661"/>
        <w:gridCol w:w="2823"/>
        <w:gridCol w:w="2758"/>
      </w:tblGrid>
      <w:tr w:rsidR="007502E8" w:rsidRPr="00E66ED2" w14:paraId="3E384D88" w14:textId="77777777" w:rsidTr="00F61C2E">
        <w:trPr>
          <w:trHeight w:val="377"/>
        </w:trPr>
        <w:tc>
          <w:tcPr>
            <w:tcW w:w="2661" w:type="dxa"/>
          </w:tcPr>
          <w:p w14:paraId="1697F709" w14:textId="1231D616" w:rsidR="007502E8" w:rsidRPr="00E66ED2" w:rsidRDefault="00186730" w:rsidP="00E66ED2">
            <w:pPr>
              <w:spacing w:line="360" w:lineRule="auto"/>
              <w:rPr>
                <w:rFonts w:cstheme="minorHAnsi"/>
                <w:b/>
                <w:bCs/>
                <w:sz w:val="24"/>
                <w:szCs w:val="24"/>
              </w:rPr>
            </w:pPr>
            <w:r w:rsidRPr="00E66ED2">
              <w:rPr>
                <w:rFonts w:cstheme="minorHAnsi"/>
                <w:b/>
                <w:bCs/>
                <w:sz w:val="24"/>
                <w:szCs w:val="24"/>
              </w:rPr>
              <w:t xml:space="preserve">       Activity</w:t>
            </w:r>
          </w:p>
        </w:tc>
        <w:tc>
          <w:tcPr>
            <w:tcW w:w="2823" w:type="dxa"/>
          </w:tcPr>
          <w:p w14:paraId="5EECD23C" w14:textId="3E22DD2A" w:rsidR="007502E8" w:rsidRPr="00E66ED2" w:rsidRDefault="00186730" w:rsidP="00E66ED2">
            <w:pPr>
              <w:spacing w:line="360" w:lineRule="auto"/>
              <w:rPr>
                <w:rFonts w:cstheme="minorHAnsi"/>
                <w:b/>
                <w:bCs/>
                <w:sz w:val="24"/>
                <w:szCs w:val="24"/>
              </w:rPr>
            </w:pPr>
            <w:r w:rsidRPr="00E66ED2">
              <w:rPr>
                <w:rFonts w:cstheme="minorHAnsi"/>
                <w:b/>
                <w:bCs/>
                <w:sz w:val="24"/>
                <w:szCs w:val="24"/>
              </w:rPr>
              <w:t xml:space="preserve">      </w:t>
            </w:r>
            <w:r w:rsidR="00F61C2E" w:rsidRPr="00E66ED2">
              <w:rPr>
                <w:rFonts w:cstheme="minorHAnsi"/>
                <w:b/>
                <w:bCs/>
                <w:sz w:val="24"/>
                <w:szCs w:val="24"/>
              </w:rPr>
              <w:t xml:space="preserve">  </w:t>
            </w:r>
            <w:r w:rsidRPr="00E66ED2">
              <w:rPr>
                <w:rFonts w:cstheme="minorHAnsi"/>
                <w:b/>
                <w:bCs/>
                <w:sz w:val="24"/>
                <w:szCs w:val="24"/>
              </w:rPr>
              <w:t xml:space="preserve"> Duration </w:t>
            </w:r>
          </w:p>
        </w:tc>
        <w:tc>
          <w:tcPr>
            <w:tcW w:w="2758" w:type="dxa"/>
          </w:tcPr>
          <w:p w14:paraId="3E4A29F4" w14:textId="0CD0866C" w:rsidR="007502E8" w:rsidRPr="00E66ED2" w:rsidRDefault="00186730" w:rsidP="00E66ED2">
            <w:pPr>
              <w:spacing w:line="360" w:lineRule="auto"/>
              <w:rPr>
                <w:rFonts w:cstheme="minorHAnsi"/>
                <w:b/>
                <w:bCs/>
                <w:sz w:val="24"/>
                <w:szCs w:val="24"/>
              </w:rPr>
            </w:pPr>
            <w:r w:rsidRPr="00E66ED2">
              <w:rPr>
                <w:rFonts w:cstheme="minorHAnsi"/>
                <w:b/>
                <w:bCs/>
                <w:sz w:val="24"/>
                <w:szCs w:val="24"/>
              </w:rPr>
              <w:t xml:space="preserve">      Dependencies </w:t>
            </w:r>
          </w:p>
        </w:tc>
      </w:tr>
      <w:tr w:rsidR="007502E8" w:rsidRPr="00E66ED2" w14:paraId="1CD1CF86" w14:textId="77777777" w:rsidTr="00F61C2E">
        <w:trPr>
          <w:trHeight w:val="377"/>
        </w:trPr>
        <w:tc>
          <w:tcPr>
            <w:tcW w:w="2661" w:type="dxa"/>
          </w:tcPr>
          <w:p w14:paraId="110336B9" w14:textId="054501CA" w:rsidR="007502E8" w:rsidRPr="00E66ED2" w:rsidRDefault="00F428FF" w:rsidP="00E66ED2">
            <w:pPr>
              <w:spacing w:line="360" w:lineRule="auto"/>
              <w:rPr>
                <w:rFonts w:cstheme="minorHAnsi"/>
                <w:sz w:val="24"/>
                <w:szCs w:val="24"/>
              </w:rPr>
            </w:pPr>
            <w:r w:rsidRPr="00E66ED2">
              <w:rPr>
                <w:rFonts w:cstheme="minorHAnsi"/>
                <w:sz w:val="24"/>
                <w:szCs w:val="24"/>
              </w:rPr>
              <w:t xml:space="preserve">           A</w:t>
            </w:r>
          </w:p>
        </w:tc>
        <w:tc>
          <w:tcPr>
            <w:tcW w:w="2823" w:type="dxa"/>
          </w:tcPr>
          <w:p w14:paraId="4357024A" w14:textId="2497E1DB" w:rsidR="007502E8" w:rsidRPr="00E66ED2" w:rsidRDefault="005554DA" w:rsidP="00E66ED2">
            <w:pPr>
              <w:spacing w:line="360" w:lineRule="auto"/>
              <w:rPr>
                <w:rFonts w:cstheme="minorHAnsi"/>
                <w:sz w:val="24"/>
                <w:szCs w:val="24"/>
              </w:rPr>
            </w:pPr>
            <w:r w:rsidRPr="00E66ED2">
              <w:rPr>
                <w:rFonts w:cstheme="minorHAnsi"/>
                <w:sz w:val="24"/>
                <w:szCs w:val="24"/>
              </w:rPr>
              <w:t xml:space="preserve">         21 days</w:t>
            </w:r>
          </w:p>
        </w:tc>
        <w:tc>
          <w:tcPr>
            <w:tcW w:w="2758" w:type="dxa"/>
          </w:tcPr>
          <w:p w14:paraId="7BFFBBBA" w14:textId="2202B660" w:rsidR="007502E8" w:rsidRPr="00E66ED2" w:rsidRDefault="007D7CB2" w:rsidP="00E66ED2">
            <w:pPr>
              <w:spacing w:line="360" w:lineRule="auto"/>
              <w:rPr>
                <w:rFonts w:cstheme="minorHAnsi"/>
                <w:sz w:val="24"/>
                <w:szCs w:val="24"/>
              </w:rPr>
            </w:pPr>
            <w:r w:rsidRPr="00E66ED2">
              <w:rPr>
                <w:rFonts w:cstheme="minorHAnsi"/>
                <w:sz w:val="24"/>
                <w:szCs w:val="24"/>
              </w:rPr>
              <w:t xml:space="preserve">             None</w:t>
            </w:r>
          </w:p>
        </w:tc>
      </w:tr>
      <w:tr w:rsidR="007502E8" w:rsidRPr="00E66ED2" w14:paraId="2324823E" w14:textId="77777777" w:rsidTr="00F61C2E">
        <w:trPr>
          <w:trHeight w:val="377"/>
        </w:trPr>
        <w:tc>
          <w:tcPr>
            <w:tcW w:w="2661" w:type="dxa"/>
          </w:tcPr>
          <w:p w14:paraId="38131262" w14:textId="52199CA8" w:rsidR="007502E8" w:rsidRPr="00E66ED2" w:rsidRDefault="007D7CB2" w:rsidP="00E66ED2">
            <w:pPr>
              <w:spacing w:line="360" w:lineRule="auto"/>
              <w:rPr>
                <w:rFonts w:cstheme="minorHAnsi"/>
                <w:sz w:val="24"/>
                <w:szCs w:val="24"/>
              </w:rPr>
            </w:pPr>
            <w:r w:rsidRPr="00E66ED2">
              <w:rPr>
                <w:rFonts w:cstheme="minorHAnsi"/>
                <w:sz w:val="24"/>
                <w:szCs w:val="24"/>
              </w:rPr>
              <w:t xml:space="preserve">           B</w:t>
            </w:r>
          </w:p>
        </w:tc>
        <w:tc>
          <w:tcPr>
            <w:tcW w:w="2823" w:type="dxa"/>
          </w:tcPr>
          <w:p w14:paraId="4EB5171D" w14:textId="5C304503" w:rsidR="007502E8" w:rsidRPr="00E66ED2" w:rsidRDefault="00F05102" w:rsidP="00E66ED2">
            <w:pPr>
              <w:spacing w:line="360" w:lineRule="auto"/>
              <w:rPr>
                <w:rFonts w:cstheme="minorHAnsi"/>
                <w:sz w:val="24"/>
                <w:szCs w:val="24"/>
              </w:rPr>
            </w:pPr>
            <w:r w:rsidRPr="00E66ED2">
              <w:rPr>
                <w:rFonts w:cstheme="minorHAnsi"/>
                <w:sz w:val="24"/>
                <w:szCs w:val="24"/>
              </w:rPr>
              <w:t xml:space="preserve">         </w:t>
            </w:r>
            <w:r w:rsidR="00843B7F" w:rsidRPr="00E66ED2">
              <w:rPr>
                <w:rFonts w:cstheme="minorHAnsi"/>
                <w:sz w:val="24"/>
                <w:szCs w:val="24"/>
              </w:rPr>
              <w:t>9</w:t>
            </w:r>
            <w:r w:rsidR="00B70D26">
              <w:rPr>
                <w:rFonts w:cstheme="minorHAnsi"/>
                <w:sz w:val="24"/>
                <w:szCs w:val="24"/>
              </w:rPr>
              <w:t>4</w:t>
            </w:r>
            <w:r w:rsidR="00843B7F" w:rsidRPr="00E66ED2">
              <w:rPr>
                <w:rFonts w:cstheme="minorHAnsi"/>
                <w:sz w:val="24"/>
                <w:szCs w:val="24"/>
              </w:rPr>
              <w:t xml:space="preserve"> </w:t>
            </w:r>
            <w:r w:rsidRPr="00E66ED2">
              <w:rPr>
                <w:rFonts w:cstheme="minorHAnsi"/>
                <w:sz w:val="24"/>
                <w:szCs w:val="24"/>
              </w:rPr>
              <w:t>days</w:t>
            </w:r>
          </w:p>
        </w:tc>
        <w:tc>
          <w:tcPr>
            <w:tcW w:w="2758" w:type="dxa"/>
          </w:tcPr>
          <w:p w14:paraId="14448163" w14:textId="74DC199B" w:rsidR="007502E8" w:rsidRPr="00E66ED2" w:rsidRDefault="00353244" w:rsidP="00E66ED2">
            <w:pPr>
              <w:spacing w:line="360" w:lineRule="auto"/>
              <w:rPr>
                <w:rFonts w:cstheme="minorHAnsi"/>
                <w:sz w:val="24"/>
                <w:szCs w:val="24"/>
              </w:rPr>
            </w:pPr>
            <w:r w:rsidRPr="00E66ED2">
              <w:rPr>
                <w:rFonts w:cstheme="minorHAnsi"/>
                <w:sz w:val="24"/>
                <w:szCs w:val="24"/>
              </w:rPr>
              <w:t xml:space="preserve">             </w:t>
            </w:r>
            <w:r w:rsidR="009E73BD" w:rsidRPr="00E66ED2">
              <w:rPr>
                <w:rFonts w:cstheme="minorHAnsi"/>
                <w:sz w:val="24"/>
                <w:szCs w:val="24"/>
              </w:rPr>
              <w:t xml:space="preserve"> B</w:t>
            </w:r>
          </w:p>
        </w:tc>
      </w:tr>
      <w:tr w:rsidR="007502E8" w:rsidRPr="00E66ED2" w14:paraId="2FFB85DA" w14:textId="77777777" w:rsidTr="00F61C2E">
        <w:trPr>
          <w:trHeight w:val="377"/>
        </w:trPr>
        <w:tc>
          <w:tcPr>
            <w:tcW w:w="2661" w:type="dxa"/>
          </w:tcPr>
          <w:p w14:paraId="4AA53EBE" w14:textId="1DF9EB45" w:rsidR="007502E8" w:rsidRPr="00E66ED2" w:rsidRDefault="007D7CB2" w:rsidP="00E66ED2">
            <w:pPr>
              <w:spacing w:line="360" w:lineRule="auto"/>
              <w:rPr>
                <w:rFonts w:cstheme="minorHAnsi"/>
                <w:sz w:val="24"/>
                <w:szCs w:val="24"/>
              </w:rPr>
            </w:pPr>
            <w:r w:rsidRPr="00E66ED2">
              <w:rPr>
                <w:rFonts w:cstheme="minorHAnsi"/>
                <w:sz w:val="24"/>
                <w:szCs w:val="24"/>
              </w:rPr>
              <w:t xml:space="preserve">           C</w:t>
            </w:r>
          </w:p>
        </w:tc>
        <w:tc>
          <w:tcPr>
            <w:tcW w:w="2823" w:type="dxa"/>
          </w:tcPr>
          <w:p w14:paraId="4064DE08" w14:textId="03406B69" w:rsidR="007502E8" w:rsidRPr="00E66ED2" w:rsidRDefault="00843B7F" w:rsidP="00E66ED2">
            <w:pPr>
              <w:spacing w:line="360" w:lineRule="auto"/>
              <w:rPr>
                <w:rFonts w:cstheme="minorHAnsi"/>
                <w:sz w:val="24"/>
                <w:szCs w:val="24"/>
              </w:rPr>
            </w:pPr>
            <w:r w:rsidRPr="00E66ED2">
              <w:rPr>
                <w:rFonts w:cstheme="minorHAnsi"/>
                <w:sz w:val="24"/>
                <w:szCs w:val="24"/>
              </w:rPr>
              <w:t xml:space="preserve">      </w:t>
            </w:r>
            <w:r w:rsidR="004B3D93" w:rsidRPr="00E66ED2">
              <w:rPr>
                <w:rFonts w:cstheme="minorHAnsi"/>
                <w:sz w:val="24"/>
                <w:szCs w:val="24"/>
              </w:rPr>
              <w:t xml:space="preserve">   </w:t>
            </w:r>
            <w:r w:rsidR="00B70D26">
              <w:rPr>
                <w:rFonts w:cstheme="minorHAnsi"/>
                <w:sz w:val="24"/>
                <w:szCs w:val="24"/>
              </w:rPr>
              <w:t>6</w:t>
            </w:r>
            <w:r w:rsidR="004B3D93" w:rsidRPr="00E66ED2">
              <w:rPr>
                <w:rFonts w:cstheme="minorHAnsi"/>
                <w:sz w:val="24"/>
                <w:szCs w:val="24"/>
              </w:rPr>
              <w:t xml:space="preserve"> days</w:t>
            </w:r>
          </w:p>
        </w:tc>
        <w:tc>
          <w:tcPr>
            <w:tcW w:w="2758" w:type="dxa"/>
          </w:tcPr>
          <w:p w14:paraId="78A6BF08" w14:textId="3F8316D1" w:rsidR="007502E8" w:rsidRPr="00E66ED2" w:rsidRDefault="00523577" w:rsidP="00E66ED2">
            <w:pPr>
              <w:spacing w:line="360" w:lineRule="auto"/>
              <w:rPr>
                <w:rFonts w:cstheme="minorHAnsi"/>
                <w:sz w:val="24"/>
                <w:szCs w:val="24"/>
              </w:rPr>
            </w:pPr>
            <w:r w:rsidRPr="00E66ED2">
              <w:rPr>
                <w:rFonts w:cstheme="minorHAnsi"/>
                <w:sz w:val="24"/>
                <w:szCs w:val="24"/>
              </w:rPr>
              <w:t xml:space="preserve">             </w:t>
            </w:r>
            <w:r w:rsidR="006F3800" w:rsidRPr="00E66ED2">
              <w:rPr>
                <w:rFonts w:cstheme="minorHAnsi"/>
                <w:sz w:val="24"/>
                <w:szCs w:val="24"/>
              </w:rPr>
              <w:t xml:space="preserve"> C</w:t>
            </w:r>
          </w:p>
        </w:tc>
      </w:tr>
      <w:tr w:rsidR="007502E8" w:rsidRPr="00E66ED2" w14:paraId="5FE130E4" w14:textId="77777777" w:rsidTr="00F61C2E">
        <w:trPr>
          <w:trHeight w:val="192"/>
        </w:trPr>
        <w:tc>
          <w:tcPr>
            <w:tcW w:w="2661" w:type="dxa"/>
          </w:tcPr>
          <w:p w14:paraId="5F4ABE0E" w14:textId="62677E04" w:rsidR="007502E8" w:rsidRPr="00E66ED2" w:rsidRDefault="007D7CB2" w:rsidP="00E66ED2">
            <w:pPr>
              <w:spacing w:line="360" w:lineRule="auto"/>
              <w:rPr>
                <w:rFonts w:cstheme="minorHAnsi"/>
                <w:sz w:val="24"/>
                <w:szCs w:val="24"/>
              </w:rPr>
            </w:pPr>
            <w:r w:rsidRPr="00E66ED2">
              <w:rPr>
                <w:rFonts w:cstheme="minorHAnsi"/>
                <w:sz w:val="24"/>
                <w:szCs w:val="24"/>
              </w:rPr>
              <w:t xml:space="preserve">           D</w:t>
            </w:r>
          </w:p>
        </w:tc>
        <w:tc>
          <w:tcPr>
            <w:tcW w:w="2823" w:type="dxa"/>
          </w:tcPr>
          <w:p w14:paraId="516A1253" w14:textId="64DAC106" w:rsidR="007502E8" w:rsidRPr="00E66ED2" w:rsidRDefault="00B41BFA" w:rsidP="00E66ED2">
            <w:pPr>
              <w:spacing w:line="360" w:lineRule="auto"/>
              <w:rPr>
                <w:rFonts w:cstheme="minorHAnsi"/>
                <w:sz w:val="24"/>
                <w:szCs w:val="24"/>
              </w:rPr>
            </w:pPr>
            <w:r w:rsidRPr="00E66ED2">
              <w:rPr>
                <w:rFonts w:cstheme="minorHAnsi"/>
                <w:sz w:val="24"/>
                <w:szCs w:val="24"/>
              </w:rPr>
              <w:t xml:space="preserve">         </w:t>
            </w:r>
            <w:r w:rsidR="00207DE9">
              <w:rPr>
                <w:rFonts w:cstheme="minorHAnsi"/>
                <w:sz w:val="24"/>
                <w:szCs w:val="24"/>
              </w:rPr>
              <w:t>2 d</w:t>
            </w:r>
            <w:r w:rsidRPr="00E66ED2">
              <w:rPr>
                <w:rFonts w:cstheme="minorHAnsi"/>
                <w:sz w:val="24"/>
                <w:szCs w:val="24"/>
              </w:rPr>
              <w:t>ays</w:t>
            </w:r>
          </w:p>
        </w:tc>
        <w:tc>
          <w:tcPr>
            <w:tcW w:w="2758" w:type="dxa"/>
          </w:tcPr>
          <w:p w14:paraId="6D4DE1ED" w14:textId="07904889" w:rsidR="007502E8" w:rsidRPr="00E66ED2" w:rsidRDefault="006F3800" w:rsidP="00E66ED2">
            <w:pPr>
              <w:spacing w:line="360" w:lineRule="auto"/>
              <w:rPr>
                <w:rFonts w:cstheme="minorHAnsi"/>
                <w:sz w:val="24"/>
                <w:szCs w:val="24"/>
              </w:rPr>
            </w:pPr>
            <w:r w:rsidRPr="00E66ED2">
              <w:rPr>
                <w:rFonts w:cstheme="minorHAnsi"/>
                <w:sz w:val="24"/>
                <w:szCs w:val="24"/>
              </w:rPr>
              <w:t xml:space="preserve">              D</w:t>
            </w:r>
          </w:p>
        </w:tc>
      </w:tr>
    </w:tbl>
    <w:p w14:paraId="1E0B4FD8" w14:textId="3302DC53" w:rsidR="00DC2657" w:rsidRPr="00E66ED2" w:rsidRDefault="00DC2657" w:rsidP="00E66ED2">
      <w:pPr>
        <w:spacing w:line="360" w:lineRule="auto"/>
        <w:rPr>
          <w:rFonts w:cstheme="minorHAnsi"/>
          <w:sz w:val="24"/>
          <w:szCs w:val="24"/>
        </w:rPr>
      </w:pPr>
    </w:p>
    <w:p w14:paraId="29C54095" w14:textId="1E8F68F5" w:rsidR="00DC2657" w:rsidRPr="00E66ED2" w:rsidRDefault="00D25F95" w:rsidP="00E66ED2">
      <w:pPr>
        <w:spacing w:line="360" w:lineRule="auto"/>
        <w:rPr>
          <w:rFonts w:cstheme="minorHAnsi"/>
          <w:sz w:val="24"/>
          <w:szCs w:val="24"/>
        </w:rPr>
      </w:pPr>
      <w:r w:rsidRPr="00E66ED2">
        <w:rPr>
          <w:rFonts w:cstheme="minorHAnsi"/>
          <w:sz w:val="24"/>
          <w:szCs w:val="24"/>
        </w:rPr>
        <w:t xml:space="preserve">                                </w:t>
      </w:r>
      <w:r w:rsidR="00A036CE" w:rsidRPr="00E66ED2">
        <w:rPr>
          <w:rFonts w:cstheme="minorHAnsi"/>
          <w:sz w:val="24"/>
          <w:szCs w:val="24"/>
        </w:rPr>
        <w:t xml:space="preserve">                    </w:t>
      </w:r>
      <w:r w:rsidRPr="00E66ED2">
        <w:rPr>
          <w:rFonts w:cstheme="minorHAnsi"/>
          <w:sz w:val="24"/>
          <w:szCs w:val="24"/>
        </w:rPr>
        <w:t xml:space="preserve"> Tab</w:t>
      </w:r>
      <w:r w:rsidR="00A036CE" w:rsidRPr="00E66ED2">
        <w:rPr>
          <w:rFonts w:cstheme="minorHAnsi"/>
          <w:sz w:val="24"/>
          <w:szCs w:val="24"/>
        </w:rPr>
        <w:t>le 5 the Project Network</w:t>
      </w:r>
    </w:p>
    <w:p w14:paraId="6169D49C" w14:textId="62827B85" w:rsidR="00C632F0" w:rsidRDefault="00C632F0" w:rsidP="00E66ED2">
      <w:pPr>
        <w:spacing w:line="360" w:lineRule="auto"/>
        <w:rPr>
          <w:rFonts w:cstheme="minorHAnsi"/>
          <w:sz w:val="24"/>
          <w:szCs w:val="24"/>
        </w:rPr>
      </w:pPr>
    </w:p>
    <w:p w14:paraId="42C994FA" w14:textId="77777777" w:rsidR="009373CB" w:rsidRPr="00E66ED2" w:rsidRDefault="009373CB" w:rsidP="00E66ED2">
      <w:pPr>
        <w:spacing w:line="360" w:lineRule="auto"/>
        <w:rPr>
          <w:rFonts w:cstheme="minorHAnsi"/>
          <w:b/>
          <w:bCs/>
          <w:sz w:val="24"/>
          <w:szCs w:val="24"/>
        </w:rPr>
      </w:pPr>
    </w:p>
    <w:p w14:paraId="225B6F6F" w14:textId="77777777" w:rsidR="00C632F0" w:rsidRPr="00E66ED2" w:rsidRDefault="00C632F0" w:rsidP="00E66ED2">
      <w:pPr>
        <w:spacing w:line="360" w:lineRule="auto"/>
        <w:rPr>
          <w:rFonts w:cstheme="minorHAnsi"/>
          <w:b/>
          <w:bCs/>
          <w:sz w:val="24"/>
          <w:szCs w:val="24"/>
        </w:rPr>
      </w:pPr>
    </w:p>
    <w:p w14:paraId="1FEB9B92" w14:textId="77777777" w:rsidR="00C632F0" w:rsidRPr="00E66ED2" w:rsidRDefault="00C632F0" w:rsidP="00E66ED2">
      <w:pPr>
        <w:spacing w:line="360" w:lineRule="auto"/>
        <w:rPr>
          <w:rFonts w:cstheme="minorHAnsi"/>
          <w:b/>
          <w:bCs/>
          <w:sz w:val="24"/>
          <w:szCs w:val="24"/>
        </w:rPr>
      </w:pPr>
    </w:p>
    <w:p w14:paraId="42D9E52C" w14:textId="77777777" w:rsidR="00C632F0" w:rsidRPr="00E66ED2" w:rsidRDefault="00C632F0" w:rsidP="00E66ED2">
      <w:pPr>
        <w:spacing w:line="360" w:lineRule="auto"/>
        <w:rPr>
          <w:rFonts w:cstheme="minorHAnsi"/>
          <w:b/>
          <w:bCs/>
          <w:sz w:val="24"/>
          <w:szCs w:val="24"/>
        </w:rPr>
      </w:pPr>
    </w:p>
    <w:p w14:paraId="36088283" w14:textId="2CBBFCB1" w:rsidR="00050058" w:rsidRPr="000175C3" w:rsidRDefault="00050058" w:rsidP="000175C3">
      <w:pPr>
        <w:pStyle w:val="Heading2"/>
        <w:rPr>
          <w:rFonts w:asciiTheme="minorHAnsi" w:hAnsiTheme="minorHAnsi" w:cstheme="minorHAnsi"/>
          <w:sz w:val="24"/>
          <w:szCs w:val="24"/>
        </w:rPr>
      </w:pPr>
      <w:bookmarkStart w:id="33" w:name="_Toc77275262"/>
      <w:r w:rsidRPr="000175C3">
        <w:rPr>
          <w:rFonts w:asciiTheme="minorHAnsi" w:hAnsiTheme="minorHAnsi" w:cstheme="minorHAnsi"/>
          <w:sz w:val="24"/>
          <w:szCs w:val="24"/>
        </w:rPr>
        <w:lastRenderedPageBreak/>
        <w:t>Gantt chart</w:t>
      </w:r>
      <w:bookmarkEnd w:id="33"/>
    </w:p>
    <w:p w14:paraId="7253B0F1" w14:textId="57C0E8D3" w:rsidR="002C3500" w:rsidRPr="00E66ED2" w:rsidRDefault="00605D03" w:rsidP="00E66ED2">
      <w:pPr>
        <w:spacing w:line="360" w:lineRule="auto"/>
        <w:rPr>
          <w:rFonts w:cstheme="minorHAnsi"/>
          <w:color w:val="000000" w:themeColor="text1"/>
          <w:sz w:val="24"/>
          <w:szCs w:val="24"/>
          <w:shd w:val="clear" w:color="auto" w:fill="FFFFFF"/>
        </w:rPr>
      </w:pPr>
      <w:r w:rsidRPr="00E66ED2">
        <w:rPr>
          <w:rFonts w:cstheme="minorHAnsi"/>
          <w:sz w:val="24"/>
          <w:szCs w:val="24"/>
        </w:rPr>
        <w:t xml:space="preserve">Gantt diagram was designed by Henry Gantt, an American mechanical designer. It's anything but a graphical portrayal of a task plan. It is anything but a kind of bar outline that shows the beginning and finish dates of a few components of a venture that incorporate assets, achievements, assignments, and </w:t>
      </w:r>
      <w:r w:rsidRPr="00E66ED2">
        <w:rPr>
          <w:rFonts w:cstheme="minorHAnsi"/>
          <w:color w:val="000000" w:themeColor="text1"/>
          <w:sz w:val="24"/>
          <w:szCs w:val="24"/>
        </w:rPr>
        <w:t>conditions</w:t>
      </w:r>
      <w:r w:rsidR="002C3500" w:rsidRPr="00E66ED2">
        <w:rPr>
          <w:rFonts w:cstheme="minorHAnsi"/>
          <w:color w:val="000000" w:themeColor="text1"/>
          <w:sz w:val="24"/>
          <w:szCs w:val="24"/>
        </w:rPr>
        <w:t xml:space="preserve"> (</w:t>
      </w:r>
      <w:r w:rsidR="002C3500" w:rsidRPr="00E66ED2">
        <w:rPr>
          <w:rFonts w:cstheme="minorHAnsi"/>
          <w:color w:val="000000" w:themeColor="text1"/>
          <w:sz w:val="24"/>
          <w:szCs w:val="24"/>
          <w:shd w:val="clear" w:color="auto" w:fill="FFFFFF"/>
        </w:rPr>
        <w:t>Seymour and Hussein, 2014).</w:t>
      </w:r>
    </w:p>
    <w:p w14:paraId="7F864D49" w14:textId="79E3FE04" w:rsidR="00B5756F" w:rsidRPr="00E66ED2" w:rsidRDefault="00CC526A" w:rsidP="00E66ED2">
      <w:pPr>
        <w:spacing w:line="360" w:lineRule="auto"/>
        <w:rPr>
          <w:rFonts w:cstheme="minorHAnsi"/>
          <w:sz w:val="24"/>
          <w:szCs w:val="24"/>
        </w:rPr>
      </w:pPr>
      <w:r>
        <w:rPr>
          <w:noProof/>
        </w:rPr>
        <w:drawing>
          <wp:inline distT="0" distB="0" distL="0" distR="0" wp14:anchorId="3A94E460" wp14:editId="59EECFE9">
            <wp:extent cx="5715000" cy="3552825"/>
            <wp:effectExtent l="0" t="0" r="0" b="9525"/>
            <wp:docPr id="31" name="Picture 3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table, Excel&#10;&#10;Description automatically generated"/>
                    <pic:cNvPicPr/>
                  </pic:nvPicPr>
                  <pic:blipFill rotWithShape="1">
                    <a:blip r:embed="rId12"/>
                    <a:srcRect l="32573" t="33103" r="20729" b="17833"/>
                    <a:stretch/>
                  </pic:blipFill>
                  <pic:spPr bwMode="auto">
                    <a:xfrm>
                      <a:off x="0" y="0"/>
                      <a:ext cx="5715000" cy="3552825"/>
                    </a:xfrm>
                    <a:prstGeom prst="rect">
                      <a:avLst/>
                    </a:prstGeom>
                    <a:ln>
                      <a:noFill/>
                    </a:ln>
                    <a:extLst>
                      <a:ext uri="{53640926-AAD7-44D8-BBD7-CCE9431645EC}">
                        <a14:shadowObscured xmlns:a14="http://schemas.microsoft.com/office/drawing/2010/main"/>
                      </a:ext>
                    </a:extLst>
                  </pic:spPr>
                </pic:pic>
              </a:graphicData>
            </a:graphic>
          </wp:inline>
        </w:drawing>
      </w:r>
    </w:p>
    <w:p w14:paraId="5E4FD650" w14:textId="0D864363" w:rsidR="00B5756F" w:rsidRPr="00E66ED2" w:rsidRDefault="00606125" w:rsidP="00846CCC">
      <w:pPr>
        <w:spacing w:line="360" w:lineRule="auto"/>
        <w:jc w:val="center"/>
        <w:rPr>
          <w:rFonts w:cstheme="minorHAnsi"/>
          <w:sz w:val="24"/>
          <w:szCs w:val="24"/>
        </w:rPr>
      </w:pPr>
      <w:r>
        <w:rPr>
          <w:rFonts w:cstheme="minorHAnsi"/>
          <w:sz w:val="24"/>
          <w:szCs w:val="24"/>
        </w:rPr>
        <w:t xml:space="preserve">Figure 1: Gantt Chart </w:t>
      </w:r>
      <w:r w:rsidR="00846CCC">
        <w:rPr>
          <w:rFonts w:cstheme="minorHAnsi"/>
          <w:sz w:val="24"/>
          <w:szCs w:val="24"/>
        </w:rPr>
        <w:t>of the extension project</w:t>
      </w:r>
    </w:p>
    <w:p w14:paraId="59212C90" w14:textId="1F407F3F" w:rsidR="006129DE" w:rsidRPr="00E66ED2" w:rsidRDefault="008D67B9" w:rsidP="00E66ED2">
      <w:pPr>
        <w:spacing w:line="360" w:lineRule="auto"/>
        <w:rPr>
          <w:rFonts w:cstheme="minorHAnsi"/>
          <w:sz w:val="24"/>
          <w:szCs w:val="24"/>
        </w:rPr>
      </w:pPr>
      <w:r w:rsidRPr="00E66ED2">
        <w:rPr>
          <w:rFonts w:cstheme="minorHAnsi"/>
          <w:color w:val="000000" w:themeColor="text1"/>
          <w:sz w:val="24"/>
          <w:szCs w:val="24"/>
          <w:shd w:val="clear" w:color="auto" w:fill="FFFFFF"/>
        </w:rPr>
        <w:t>above is</w:t>
      </w:r>
      <w:r w:rsidR="00FC7160">
        <w:rPr>
          <w:rFonts w:cstheme="minorHAnsi"/>
          <w:color w:val="000000" w:themeColor="text1"/>
          <w:sz w:val="24"/>
          <w:szCs w:val="24"/>
          <w:shd w:val="clear" w:color="auto" w:fill="FFFFFF"/>
        </w:rPr>
        <w:t xml:space="preserve"> </w:t>
      </w:r>
      <w:r w:rsidR="00EA7B30">
        <w:rPr>
          <w:rFonts w:cstheme="minorHAnsi"/>
          <w:color w:val="000000" w:themeColor="text1"/>
          <w:sz w:val="24"/>
          <w:szCs w:val="24"/>
          <w:shd w:val="clear" w:color="auto" w:fill="FFFFFF"/>
        </w:rPr>
        <w:t>figure 1</w:t>
      </w:r>
      <w:r w:rsidRPr="00E66ED2">
        <w:rPr>
          <w:rFonts w:cstheme="minorHAnsi"/>
          <w:color w:val="000000" w:themeColor="text1"/>
          <w:sz w:val="24"/>
          <w:szCs w:val="24"/>
          <w:shd w:val="clear" w:color="auto" w:fill="FFFFFF"/>
        </w:rPr>
        <w:t xml:space="preserve"> the Gantt </w:t>
      </w:r>
      <w:r w:rsidR="00AD4CF1">
        <w:rPr>
          <w:rFonts w:cstheme="minorHAnsi"/>
          <w:color w:val="000000" w:themeColor="text1"/>
          <w:sz w:val="24"/>
          <w:szCs w:val="24"/>
          <w:shd w:val="clear" w:color="auto" w:fill="FFFFFF"/>
        </w:rPr>
        <w:t>C</w:t>
      </w:r>
      <w:r w:rsidRPr="00E66ED2">
        <w:rPr>
          <w:rFonts w:cstheme="minorHAnsi"/>
          <w:color w:val="000000" w:themeColor="text1"/>
          <w:sz w:val="24"/>
          <w:szCs w:val="24"/>
          <w:shd w:val="clear" w:color="auto" w:fill="FFFFFF"/>
        </w:rPr>
        <w:t xml:space="preserve">hart to clearly </w:t>
      </w:r>
      <w:r w:rsidR="002533A9">
        <w:rPr>
          <w:rFonts w:cstheme="minorHAnsi"/>
          <w:color w:val="000000" w:themeColor="text1"/>
          <w:sz w:val="24"/>
          <w:szCs w:val="24"/>
          <w:shd w:val="clear" w:color="auto" w:fill="FFFFFF"/>
        </w:rPr>
        <w:t>present</w:t>
      </w:r>
      <w:r w:rsidRPr="00E66ED2">
        <w:rPr>
          <w:rFonts w:cstheme="minorHAnsi"/>
          <w:color w:val="000000" w:themeColor="text1"/>
          <w:sz w:val="24"/>
          <w:szCs w:val="24"/>
          <w:shd w:val="clear" w:color="auto" w:fill="FFFFFF"/>
        </w:rPr>
        <w:t xml:space="preserve"> the start and finish dates of the work activities of the restaurant extension project that includes milestones and tasks.</w:t>
      </w:r>
    </w:p>
    <w:p w14:paraId="37DDB160" w14:textId="76B99A94" w:rsidR="00B5756F" w:rsidRPr="000175C3" w:rsidRDefault="00CE2EA4" w:rsidP="000175C3">
      <w:pPr>
        <w:pStyle w:val="Heading2"/>
        <w:rPr>
          <w:rFonts w:asciiTheme="minorHAnsi" w:hAnsiTheme="minorHAnsi" w:cstheme="minorHAnsi"/>
          <w:sz w:val="24"/>
          <w:szCs w:val="24"/>
        </w:rPr>
      </w:pPr>
      <w:bookmarkStart w:id="34" w:name="_Toc77275263"/>
      <w:r w:rsidRPr="000175C3">
        <w:rPr>
          <w:rFonts w:asciiTheme="minorHAnsi" w:hAnsiTheme="minorHAnsi" w:cstheme="minorHAnsi"/>
          <w:sz w:val="24"/>
          <w:szCs w:val="24"/>
        </w:rPr>
        <w:t>Risk management</w:t>
      </w:r>
      <w:bookmarkEnd w:id="34"/>
      <w:r w:rsidRPr="000175C3">
        <w:rPr>
          <w:rFonts w:asciiTheme="minorHAnsi" w:hAnsiTheme="minorHAnsi" w:cstheme="minorHAnsi"/>
          <w:sz w:val="24"/>
          <w:szCs w:val="24"/>
        </w:rPr>
        <w:t xml:space="preserve"> </w:t>
      </w:r>
    </w:p>
    <w:p w14:paraId="496C206B" w14:textId="333C8693" w:rsidR="00E42B8D" w:rsidRPr="00E66ED2" w:rsidRDefault="00E42B8D" w:rsidP="00E66ED2">
      <w:pPr>
        <w:spacing w:line="360" w:lineRule="auto"/>
        <w:rPr>
          <w:rFonts w:cstheme="minorHAnsi"/>
          <w:color w:val="000000" w:themeColor="text1"/>
          <w:sz w:val="24"/>
          <w:szCs w:val="24"/>
        </w:rPr>
      </w:pPr>
      <w:r w:rsidRPr="00E66ED2">
        <w:rPr>
          <w:rFonts w:cstheme="minorHAnsi"/>
          <w:color w:val="000000" w:themeColor="text1"/>
          <w:sz w:val="24"/>
          <w:szCs w:val="24"/>
        </w:rPr>
        <w:t>In project management, hazard the executives is the act of distinguishing, assessing, and forestalling or relieving dangers to a venture that can possibly affect the ideal results. Venture chiefs are commonly answerable for supervising the danger the executive’s cycle all through the length of a given undertaking</w:t>
      </w:r>
      <w:r w:rsidR="00D4767D" w:rsidRPr="00E66ED2">
        <w:rPr>
          <w:rFonts w:cstheme="minorHAnsi"/>
          <w:color w:val="000000" w:themeColor="text1"/>
          <w:sz w:val="24"/>
          <w:szCs w:val="24"/>
        </w:rPr>
        <w:t xml:space="preserve"> </w:t>
      </w:r>
      <w:r w:rsidR="00A97CAC" w:rsidRPr="00E66ED2">
        <w:rPr>
          <w:rFonts w:cstheme="minorHAnsi"/>
          <w:color w:val="000000" w:themeColor="text1"/>
          <w:sz w:val="24"/>
          <w:szCs w:val="24"/>
        </w:rPr>
        <w:t>(</w:t>
      </w:r>
      <w:r w:rsidR="00A97CAC" w:rsidRPr="00E66ED2">
        <w:rPr>
          <w:rFonts w:cstheme="minorHAnsi"/>
          <w:color w:val="000000" w:themeColor="text1"/>
          <w:sz w:val="24"/>
          <w:szCs w:val="24"/>
          <w:shd w:val="clear" w:color="auto" w:fill="FFFFFF"/>
        </w:rPr>
        <w:t>Raz and Michael, 2001).</w:t>
      </w:r>
    </w:p>
    <w:p w14:paraId="460E9ED1" w14:textId="289BC667" w:rsidR="00022050" w:rsidRPr="00E66ED2" w:rsidRDefault="00034026" w:rsidP="00E66ED2">
      <w:pPr>
        <w:spacing w:line="360" w:lineRule="auto"/>
        <w:rPr>
          <w:rFonts w:cstheme="minorHAnsi"/>
          <w:sz w:val="24"/>
          <w:szCs w:val="24"/>
        </w:rPr>
      </w:pPr>
      <w:r w:rsidRPr="00E66ED2">
        <w:rPr>
          <w:rFonts w:cstheme="minorHAnsi"/>
          <w:sz w:val="24"/>
          <w:szCs w:val="24"/>
        </w:rPr>
        <w:t>possible</w:t>
      </w:r>
      <w:r w:rsidR="00562903" w:rsidRPr="00E66ED2">
        <w:rPr>
          <w:rFonts w:cstheme="minorHAnsi"/>
          <w:sz w:val="24"/>
          <w:szCs w:val="24"/>
        </w:rPr>
        <w:t xml:space="preserve"> risk</w:t>
      </w:r>
      <w:r w:rsidR="00AB6AD0" w:rsidRPr="00E66ED2">
        <w:rPr>
          <w:rFonts w:cstheme="minorHAnsi"/>
          <w:sz w:val="24"/>
          <w:szCs w:val="24"/>
        </w:rPr>
        <w:t>s</w:t>
      </w:r>
      <w:r w:rsidR="00562903" w:rsidRPr="00E66ED2">
        <w:rPr>
          <w:rFonts w:cstheme="minorHAnsi"/>
          <w:sz w:val="24"/>
          <w:szCs w:val="24"/>
        </w:rPr>
        <w:t xml:space="preserve"> to </w:t>
      </w:r>
      <w:r w:rsidR="00AB6AD0" w:rsidRPr="00E66ED2">
        <w:rPr>
          <w:rFonts w:cstheme="minorHAnsi"/>
          <w:sz w:val="24"/>
          <w:szCs w:val="24"/>
        </w:rPr>
        <w:t xml:space="preserve">impact the completion </w:t>
      </w:r>
      <w:r w:rsidR="00D10031" w:rsidRPr="00E66ED2">
        <w:rPr>
          <w:rFonts w:cstheme="minorHAnsi"/>
          <w:sz w:val="24"/>
          <w:szCs w:val="24"/>
        </w:rPr>
        <w:t>(app</w:t>
      </w:r>
      <w:r w:rsidR="0015731E" w:rsidRPr="00E66ED2">
        <w:rPr>
          <w:rFonts w:cstheme="minorHAnsi"/>
          <w:sz w:val="24"/>
          <w:szCs w:val="24"/>
        </w:rPr>
        <w:t xml:space="preserve">endix 2) </w:t>
      </w:r>
      <w:r w:rsidR="00AB6AD0" w:rsidRPr="00E66ED2">
        <w:rPr>
          <w:rFonts w:cstheme="minorHAnsi"/>
          <w:sz w:val="24"/>
          <w:szCs w:val="24"/>
        </w:rPr>
        <w:t xml:space="preserve">of </w:t>
      </w:r>
      <w:r w:rsidR="00562903" w:rsidRPr="00E66ED2">
        <w:rPr>
          <w:rFonts w:cstheme="minorHAnsi"/>
          <w:sz w:val="24"/>
          <w:szCs w:val="24"/>
        </w:rPr>
        <w:t>the restaurant extension</w:t>
      </w:r>
      <w:r w:rsidR="00AB6AD0" w:rsidRPr="00E66ED2">
        <w:rPr>
          <w:rFonts w:cstheme="minorHAnsi"/>
          <w:sz w:val="24"/>
          <w:szCs w:val="24"/>
        </w:rPr>
        <w:t xml:space="preserve"> project</w:t>
      </w:r>
      <w:r w:rsidR="00562903" w:rsidRPr="00E66ED2">
        <w:rPr>
          <w:rFonts w:cstheme="minorHAnsi"/>
          <w:sz w:val="24"/>
          <w:szCs w:val="24"/>
        </w:rPr>
        <w:t xml:space="preserve"> </w:t>
      </w:r>
      <w:r w:rsidR="00FC0429" w:rsidRPr="00E66ED2">
        <w:rPr>
          <w:rFonts w:cstheme="minorHAnsi"/>
          <w:sz w:val="24"/>
          <w:szCs w:val="24"/>
        </w:rPr>
        <w:t>could be:</w:t>
      </w:r>
    </w:p>
    <w:p w14:paraId="648A2AEC" w14:textId="2CE2785F" w:rsidR="002D5146" w:rsidRPr="00E66ED2" w:rsidRDefault="002D5146" w:rsidP="00E66ED2">
      <w:pPr>
        <w:pStyle w:val="ListParagraph"/>
        <w:numPr>
          <w:ilvl w:val="0"/>
          <w:numId w:val="22"/>
        </w:numPr>
        <w:spacing w:line="360" w:lineRule="auto"/>
        <w:rPr>
          <w:rFonts w:cstheme="minorHAnsi"/>
          <w:sz w:val="24"/>
          <w:szCs w:val="24"/>
        </w:rPr>
      </w:pPr>
      <w:r w:rsidRPr="00E66ED2">
        <w:rPr>
          <w:rFonts w:cstheme="minorHAnsi"/>
          <w:sz w:val="24"/>
          <w:szCs w:val="24"/>
        </w:rPr>
        <w:t>Cost: The danger of occasions that sway the financial plan</w:t>
      </w:r>
      <w:r w:rsidR="00FB0E4E" w:rsidRPr="00E66ED2">
        <w:rPr>
          <w:rFonts w:cstheme="minorHAnsi"/>
          <w:sz w:val="24"/>
          <w:szCs w:val="24"/>
        </w:rPr>
        <w:t xml:space="preserve"> of the extension project</w:t>
      </w:r>
      <w:r w:rsidR="00997F4F" w:rsidRPr="00E66ED2">
        <w:rPr>
          <w:rFonts w:cstheme="minorHAnsi"/>
          <w:sz w:val="24"/>
          <w:szCs w:val="24"/>
        </w:rPr>
        <w:t xml:space="preserve"> is high and </w:t>
      </w:r>
      <w:r w:rsidR="000F63DA" w:rsidRPr="00E66ED2">
        <w:rPr>
          <w:rFonts w:cstheme="minorHAnsi"/>
          <w:sz w:val="24"/>
          <w:szCs w:val="24"/>
        </w:rPr>
        <w:t xml:space="preserve">funders have to consider </w:t>
      </w:r>
      <w:r w:rsidR="004263BD" w:rsidRPr="00E66ED2">
        <w:rPr>
          <w:rFonts w:cstheme="minorHAnsi"/>
          <w:sz w:val="24"/>
          <w:szCs w:val="24"/>
        </w:rPr>
        <w:t>extra</w:t>
      </w:r>
      <w:r w:rsidR="000F63DA" w:rsidRPr="00E66ED2">
        <w:rPr>
          <w:rFonts w:cstheme="minorHAnsi"/>
          <w:sz w:val="24"/>
          <w:szCs w:val="24"/>
        </w:rPr>
        <w:t xml:space="preserve"> </w:t>
      </w:r>
      <w:r w:rsidR="004263BD" w:rsidRPr="00E66ED2">
        <w:rPr>
          <w:rFonts w:cstheme="minorHAnsi"/>
          <w:sz w:val="24"/>
          <w:szCs w:val="24"/>
        </w:rPr>
        <w:t xml:space="preserve">money to cover any unexpected cost and </w:t>
      </w:r>
      <w:r w:rsidR="004263BD" w:rsidRPr="00E66ED2">
        <w:rPr>
          <w:rFonts w:cstheme="minorHAnsi"/>
          <w:sz w:val="24"/>
          <w:szCs w:val="24"/>
        </w:rPr>
        <w:lastRenderedPageBreak/>
        <w:t>expenditures</w:t>
      </w:r>
      <w:r w:rsidR="001953E4" w:rsidRPr="00E66ED2">
        <w:rPr>
          <w:rFonts w:cstheme="minorHAnsi"/>
          <w:sz w:val="24"/>
          <w:szCs w:val="24"/>
        </w:rPr>
        <w:t xml:space="preserve"> for </w:t>
      </w:r>
      <w:r w:rsidR="004B4B1B" w:rsidRPr="00E66ED2">
        <w:rPr>
          <w:rFonts w:cstheme="minorHAnsi"/>
          <w:sz w:val="24"/>
          <w:szCs w:val="24"/>
        </w:rPr>
        <w:t>purchasing raw materials etc</w:t>
      </w:r>
      <w:r w:rsidRPr="00E66ED2">
        <w:rPr>
          <w:rFonts w:cstheme="minorHAnsi"/>
          <w:sz w:val="24"/>
          <w:szCs w:val="24"/>
        </w:rPr>
        <w:t>, particularly those that cause the task to be finished over financial plan. Mistakes in cost assessment</w:t>
      </w:r>
      <w:r w:rsidR="009254BE" w:rsidRPr="00E66ED2">
        <w:rPr>
          <w:rFonts w:cstheme="minorHAnsi"/>
          <w:sz w:val="24"/>
          <w:szCs w:val="24"/>
        </w:rPr>
        <w:t xml:space="preserve"> by the funders</w:t>
      </w:r>
      <w:r w:rsidRPr="00E66ED2">
        <w:rPr>
          <w:rFonts w:cstheme="minorHAnsi"/>
          <w:sz w:val="24"/>
          <w:szCs w:val="24"/>
        </w:rPr>
        <w:t xml:space="preserve"> usually create hazard notwithstanding outside factors. </w:t>
      </w:r>
    </w:p>
    <w:p w14:paraId="6F27C1B6" w14:textId="2FB527EE" w:rsidR="002D5146" w:rsidRPr="00E66ED2" w:rsidRDefault="005F1714" w:rsidP="00E66ED2">
      <w:pPr>
        <w:pStyle w:val="ListParagraph"/>
        <w:numPr>
          <w:ilvl w:val="0"/>
          <w:numId w:val="22"/>
        </w:numPr>
        <w:spacing w:line="360" w:lineRule="auto"/>
        <w:rPr>
          <w:rFonts w:cstheme="minorHAnsi"/>
          <w:sz w:val="24"/>
          <w:szCs w:val="24"/>
        </w:rPr>
      </w:pPr>
      <w:r w:rsidRPr="00E66ED2">
        <w:rPr>
          <w:rFonts w:cstheme="minorHAnsi"/>
          <w:sz w:val="24"/>
          <w:szCs w:val="24"/>
        </w:rPr>
        <w:t>Notwithstanding project chances, project deferral hazard is another significant danger. Task deferral hazard alludes to the dangers related with neglecting to do a venture. Like venture hazard, this danger can emerge from any of the danger sources. It can likewise happen if there is just a restricted open door for leading a task. Inability to lead the undertaking presently makes a danger that makes it difficult to adequately direct a task later</w:t>
      </w:r>
      <w:r w:rsidR="002D5146" w:rsidRPr="00E66ED2">
        <w:rPr>
          <w:rFonts w:cstheme="minorHAnsi"/>
          <w:sz w:val="24"/>
          <w:szCs w:val="24"/>
        </w:rPr>
        <w:t>.</w:t>
      </w:r>
      <w:r w:rsidR="00A715EB" w:rsidRPr="00E66ED2">
        <w:rPr>
          <w:rFonts w:cstheme="minorHAnsi"/>
          <w:sz w:val="24"/>
          <w:szCs w:val="24"/>
        </w:rPr>
        <w:t xml:space="preserve"> </w:t>
      </w:r>
      <w:r w:rsidR="002B1EB5" w:rsidRPr="00E66ED2">
        <w:rPr>
          <w:rFonts w:cstheme="minorHAnsi"/>
          <w:sz w:val="24"/>
          <w:szCs w:val="24"/>
        </w:rPr>
        <w:t>Therefore,</w:t>
      </w:r>
      <w:r w:rsidR="00A715EB" w:rsidRPr="00E66ED2">
        <w:rPr>
          <w:rFonts w:cstheme="minorHAnsi"/>
          <w:sz w:val="24"/>
          <w:szCs w:val="24"/>
        </w:rPr>
        <w:t xml:space="preserve"> </w:t>
      </w:r>
      <w:r w:rsidR="00A13736" w:rsidRPr="00E66ED2">
        <w:rPr>
          <w:rFonts w:cstheme="minorHAnsi"/>
          <w:sz w:val="24"/>
          <w:szCs w:val="24"/>
        </w:rPr>
        <w:t xml:space="preserve">extra time has to be </w:t>
      </w:r>
      <w:r w:rsidR="002B1EB5" w:rsidRPr="00E66ED2">
        <w:rPr>
          <w:rFonts w:cstheme="minorHAnsi"/>
          <w:sz w:val="24"/>
          <w:szCs w:val="24"/>
        </w:rPr>
        <w:t xml:space="preserve">considered and </w:t>
      </w:r>
      <w:r w:rsidR="00A13736" w:rsidRPr="00E66ED2">
        <w:rPr>
          <w:rFonts w:cstheme="minorHAnsi"/>
          <w:sz w:val="24"/>
          <w:szCs w:val="24"/>
        </w:rPr>
        <w:t xml:space="preserve">added to the deadline of the project </w:t>
      </w:r>
      <w:r w:rsidR="002B1EB5" w:rsidRPr="00E66ED2">
        <w:rPr>
          <w:rFonts w:cstheme="minorHAnsi"/>
          <w:sz w:val="24"/>
          <w:szCs w:val="24"/>
        </w:rPr>
        <w:t>to avoid any disappointment.</w:t>
      </w:r>
    </w:p>
    <w:p w14:paraId="381C4DD7" w14:textId="3C6DFDF6" w:rsidR="00022050" w:rsidRPr="00E66ED2" w:rsidRDefault="00507656" w:rsidP="00E66ED2">
      <w:pPr>
        <w:pStyle w:val="ListParagraph"/>
        <w:numPr>
          <w:ilvl w:val="0"/>
          <w:numId w:val="22"/>
        </w:numPr>
        <w:spacing w:line="360" w:lineRule="auto"/>
        <w:rPr>
          <w:rFonts w:cstheme="minorHAnsi"/>
          <w:sz w:val="24"/>
          <w:szCs w:val="24"/>
        </w:rPr>
      </w:pPr>
      <w:r w:rsidRPr="00E66ED2">
        <w:rPr>
          <w:rFonts w:cstheme="minorHAnsi"/>
          <w:sz w:val="24"/>
          <w:szCs w:val="24"/>
        </w:rPr>
        <w:t xml:space="preserve">Risk of </w:t>
      </w:r>
      <w:r w:rsidR="007D482C" w:rsidRPr="00E66ED2">
        <w:rPr>
          <w:rFonts w:cstheme="minorHAnsi"/>
          <w:sz w:val="24"/>
          <w:szCs w:val="24"/>
        </w:rPr>
        <w:t>communication</w:t>
      </w:r>
      <w:r w:rsidR="00BE6A00" w:rsidRPr="00E66ED2">
        <w:rPr>
          <w:rFonts w:cstheme="minorHAnsi"/>
          <w:sz w:val="24"/>
          <w:szCs w:val="24"/>
        </w:rPr>
        <w:t xml:space="preserve"> is the danger that the </w:t>
      </w:r>
      <w:r w:rsidR="004B63C8" w:rsidRPr="00E66ED2">
        <w:rPr>
          <w:rFonts w:cstheme="minorHAnsi"/>
          <w:sz w:val="24"/>
          <w:szCs w:val="24"/>
        </w:rPr>
        <w:t>communication conflict</w:t>
      </w:r>
      <w:r w:rsidR="00BE6A00" w:rsidRPr="00E66ED2">
        <w:rPr>
          <w:rFonts w:cstheme="minorHAnsi"/>
          <w:sz w:val="24"/>
          <w:szCs w:val="24"/>
        </w:rPr>
        <w:t xml:space="preserve"> will neglect to create results steady with project determinations. Therefore, the regular monitor to the work progression in the restaurant is very important to rectify to any </w:t>
      </w:r>
      <w:r w:rsidR="00CD6B2C" w:rsidRPr="00E66ED2">
        <w:rPr>
          <w:rFonts w:cstheme="minorHAnsi"/>
          <w:sz w:val="24"/>
          <w:szCs w:val="24"/>
        </w:rPr>
        <w:t xml:space="preserve">unexpected </w:t>
      </w:r>
      <w:r w:rsidR="00BD74FE" w:rsidRPr="00E66ED2">
        <w:rPr>
          <w:rFonts w:cstheme="minorHAnsi"/>
          <w:sz w:val="24"/>
          <w:szCs w:val="24"/>
        </w:rPr>
        <w:t>obstacles</w:t>
      </w:r>
      <w:r w:rsidR="00AF1526" w:rsidRPr="00E66ED2">
        <w:rPr>
          <w:rFonts w:cstheme="minorHAnsi"/>
          <w:sz w:val="24"/>
          <w:szCs w:val="24"/>
        </w:rPr>
        <w:t xml:space="preserve"> before it is too late.</w:t>
      </w:r>
    </w:p>
    <w:p w14:paraId="58778A1E" w14:textId="2E475C1E" w:rsidR="00DE2E66" w:rsidRPr="00E66ED2" w:rsidRDefault="00F15F9B" w:rsidP="00E66ED2">
      <w:pPr>
        <w:spacing w:line="360" w:lineRule="auto"/>
        <w:rPr>
          <w:rFonts w:cstheme="minorHAnsi"/>
          <w:sz w:val="24"/>
          <w:szCs w:val="24"/>
        </w:rPr>
      </w:pPr>
      <w:r w:rsidRPr="00E66ED2">
        <w:rPr>
          <w:rFonts w:cstheme="minorHAnsi"/>
          <w:sz w:val="24"/>
          <w:szCs w:val="24"/>
        </w:rPr>
        <w:t xml:space="preserve">The </w:t>
      </w:r>
      <w:r w:rsidR="00AC319C" w:rsidRPr="00E66ED2">
        <w:rPr>
          <w:rFonts w:cstheme="minorHAnsi"/>
          <w:sz w:val="24"/>
          <w:szCs w:val="24"/>
        </w:rPr>
        <w:t xml:space="preserve">Matrix approach </w:t>
      </w:r>
      <w:r w:rsidRPr="00E66ED2">
        <w:rPr>
          <w:rFonts w:cstheme="minorHAnsi"/>
          <w:sz w:val="24"/>
          <w:szCs w:val="24"/>
        </w:rPr>
        <w:t xml:space="preserve">table below </w:t>
      </w:r>
      <w:r w:rsidR="00EF7F75" w:rsidRPr="00E66ED2">
        <w:rPr>
          <w:rFonts w:cstheme="minorHAnsi"/>
          <w:sz w:val="24"/>
          <w:szCs w:val="24"/>
        </w:rPr>
        <w:t xml:space="preserve">to </w:t>
      </w:r>
      <w:r w:rsidR="002533A9">
        <w:rPr>
          <w:rFonts w:cstheme="minorHAnsi"/>
          <w:sz w:val="24"/>
          <w:szCs w:val="24"/>
        </w:rPr>
        <w:t>present</w:t>
      </w:r>
      <w:r w:rsidR="00EF7F75" w:rsidRPr="00E66ED2">
        <w:rPr>
          <w:rFonts w:cstheme="minorHAnsi"/>
          <w:sz w:val="24"/>
          <w:szCs w:val="24"/>
        </w:rPr>
        <w:t xml:space="preserve"> </w:t>
      </w:r>
      <w:r w:rsidR="00A61C1E" w:rsidRPr="00E66ED2">
        <w:rPr>
          <w:rFonts w:cstheme="minorHAnsi"/>
          <w:sz w:val="24"/>
          <w:szCs w:val="24"/>
        </w:rPr>
        <w:t>the</w:t>
      </w:r>
      <w:r w:rsidR="00AC319C" w:rsidRPr="00E66ED2">
        <w:rPr>
          <w:rFonts w:cstheme="minorHAnsi"/>
          <w:sz w:val="24"/>
          <w:szCs w:val="24"/>
        </w:rPr>
        <w:t xml:space="preserve"> </w:t>
      </w:r>
      <w:r w:rsidR="006D6642" w:rsidRPr="00E66ED2">
        <w:rPr>
          <w:rFonts w:cstheme="minorHAnsi"/>
          <w:sz w:val="24"/>
          <w:szCs w:val="24"/>
        </w:rPr>
        <w:t>likelihood</w:t>
      </w:r>
      <w:r w:rsidR="00AC319C" w:rsidRPr="00E66ED2">
        <w:rPr>
          <w:rFonts w:cstheme="minorHAnsi"/>
          <w:sz w:val="24"/>
          <w:szCs w:val="24"/>
        </w:rPr>
        <w:t xml:space="preserve"> of the above </w:t>
      </w:r>
      <w:r w:rsidR="006D6642" w:rsidRPr="00E66ED2">
        <w:rPr>
          <w:rFonts w:cstheme="minorHAnsi"/>
          <w:sz w:val="24"/>
          <w:szCs w:val="24"/>
        </w:rPr>
        <w:t xml:space="preserve">identified </w:t>
      </w:r>
      <w:r w:rsidR="00270D0A" w:rsidRPr="00E66ED2">
        <w:rPr>
          <w:rFonts w:cstheme="minorHAnsi"/>
          <w:sz w:val="24"/>
          <w:szCs w:val="24"/>
        </w:rPr>
        <w:t>risks.</w:t>
      </w:r>
      <w:r w:rsidR="00A61C1E" w:rsidRPr="00E66ED2">
        <w:rPr>
          <w:rFonts w:cstheme="minorHAnsi"/>
          <w:sz w:val="24"/>
          <w:szCs w:val="24"/>
        </w:rPr>
        <w:t xml:space="preserve"> </w:t>
      </w:r>
    </w:p>
    <w:tbl>
      <w:tblPr>
        <w:tblStyle w:val="TableGrid"/>
        <w:tblW w:w="0" w:type="auto"/>
        <w:tblLook w:val="04A0" w:firstRow="1" w:lastRow="0" w:firstColumn="1" w:lastColumn="0" w:noHBand="0" w:noVBand="1"/>
      </w:tblPr>
      <w:tblGrid>
        <w:gridCol w:w="3005"/>
        <w:gridCol w:w="3005"/>
        <w:gridCol w:w="3006"/>
      </w:tblGrid>
      <w:tr w:rsidR="00A2747C" w:rsidRPr="00E66ED2" w14:paraId="4B4367F5" w14:textId="77777777" w:rsidTr="00A2747C">
        <w:tc>
          <w:tcPr>
            <w:tcW w:w="3005" w:type="dxa"/>
          </w:tcPr>
          <w:p w14:paraId="2FC81ABE" w14:textId="5DAEE198" w:rsidR="00A2747C" w:rsidRPr="00E66ED2" w:rsidRDefault="00A2747C" w:rsidP="00E66ED2">
            <w:pPr>
              <w:spacing w:line="360" w:lineRule="auto"/>
              <w:rPr>
                <w:rFonts w:cstheme="minorHAnsi"/>
                <w:sz w:val="24"/>
                <w:szCs w:val="24"/>
              </w:rPr>
            </w:pPr>
            <w:r w:rsidRPr="00E66ED2">
              <w:rPr>
                <w:rFonts w:cstheme="minorHAnsi"/>
                <w:sz w:val="24"/>
                <w:szCs w:val="24"/>
              </w:rPr>
              <w:t xml:space="preserve">               Risks </w:t>
            </w:r>
          </w:p>
        </w:tc>
        <w:tc>
          <w:tcPr>
            <w:tcW w:w="3005" w:type="dxa"/>
          </w:tcPr>
          <w:p w14:paraId="2AB6C9F6" w14:textId="0291CABD" w:rsidR="00A2747C" w:rsidRPr="00E66ED2" w:rsidRDefault="00C4285F" w:rsidP="00E66ED2">
            <w:pPr>
              <w:spacing w:line="360" w:lineRule="auto"/>
              <w:rPr>
                <w:rFonts w:cstheme="minorHAnsi"/>
                <w:sz w:val="24"/>
                <w:szCs w:val="24"/>
              </w:rPr>
            </w:pPr>
            <w:r w:rsidRPr="00E66ED2">
              <w:rPr>
                <w:rFonts w:cstheme="minorHAnsi"/>
                <w:sz w:val="24"/>
                <w:szCs w:val="24"/>
              </w:rPr>
              <w:t xml:space="preserve">      Importance/Impact</w:t>
            </w:r>
          </w:p>
        </w:tc>
        <w:tc>
          <w:tcPr>
            <w:tcW w:w="3006" w:type="dxa"/>
          </w:tcPr>
          <w:p w14:paraId="416E9B2A" w14:textId="3B6E3523" w:rsidR="00A2747C" w:rsidRPr="00E66ED2" w:rsidRDefault="00C4285F" w:rsidP="00E66ED2">
            <w:pPr>
              <w:spacing w:line="360" w:lineRule="auto"/>
              <w:rPr>
                <w:rFonts w:cstheme="minorHAnsi"/>
                <w:sz w:val="24"/>
                <w:szCs w:val="24"/>
              </w:rPr>
            </w:pPr>
            <w:r w:rsidRPr="00E66ED2">
              <w:rPr>
                <w:rFonts w:cstheme="minorHAnsi"/>
                <w:sz w:val="24"/>
                <w:szCs w:val="24"/>
              </w:rPr>
              <w:t xml:space="preserve">    Likelihood</w:t>
            </w:r>
            <w:r w:rsidR="000639A5" w:rsidRPr="00E66ED2">
              <w:rPr>
                <w:rFonts w:cstheme="minorHAnsi"/>
                <w:sz w:val="24"/>
                <w:szCs w:val="24"/>
              </w:rPr>
              <w:t xml:space="preserve">/probability </w:t>
            </w:r>
          </w:p>
        </w:tc>
      </w:tr>
      <w:tr w:rsidR="00A2747C" w:rsidRPr="00E66ED2" w14:paraId="6BF6BC33" w14:textId="77777777" w:rsidTr="00A2747C">
        <w:tc>
          <w:tcPr>
            <w:tcW w:w="3005" w:type="dxa"/>
          </w:tcPr>
          <w:p w14:paraId="73F809B4" w14:textId="3560AF33" w:rsidR="00D4266A" w:rsidRPr="00E66ED2" w:rsidRDefault="00D4266A" w:rsidP="00E66ED2">
            <w:pPr>
              <w:spacing w:line="360" w:lineRule="auto"/>
              <w:rPr>
                <w:rFonts w:cstheme="minorHAnsi"/>
                <w:sz w:val="24"/>
                <w:szCs w:val="24"/>
              </w:rPr>
            </w:pPr>
            <w:r w:rsidRPr="00E66ED2">
              <w:rPr>
                <w:rFonts w:cstheme="minorHAnsi"/>
                <w:sz w:val="24"/>
                <w:szCs w:val="24"/>
              </w:rPr>
              <w:t xml:space="preserve">Cost </w:t>
            </w:r>
          </w:p>
        </w:tc>
        <w:tc>
          <w:tcPr>
            <w:tcW w:w="3005" w:type="dxa"/>
          </w:tcPr>
          <w:p w14:paraId="0D992738" w14:textId="200098C9" w:rsidR="00A2747C" w:rsidRPr="00E66ED2" w:rsidRDefault="00D4266A" w:rsidP="00E66ED2">
            <w:pPr>
              <w:spacing w:line="360" w:lineRule="auto"/>
              <w:rPr>
                <w:rFonts w:cstheme="minorHAnsi"/>
                <w:sz w:val="24"/>
                <w:szCs w:val="24"/>
              </w:rPr>
            </w:pPr>
            <w:r w:rsidRPr="00E66ED2">
              <w:rPr>
                <w:rFonts w:cstheme="minorHAnsi"/>
                <w:sz w:val="24"/>
                <w:szCs w:val="24"/>
              </w:rPr>
              <w:t xml:space="preserve">High </w:t>
            </w:r>
          </w:p>
        </w:tc>
        <w:tc>
          <w:tcPr>
            <w:tcW w:w="3006" w:type="dxa"/>
          </w:tcPr>
          <w:p w14:paraId="47824751" w14:textId="0BB782B3" w:rsidR="00A2747C" w:rsidRPr="00E66ED2" w:rsidRDefault="00BB5F7E" w:rsidP="00E66ED2">
            <w:pPr>
              <w:spacing w:line="360" w:lineRule="auto"/>
              <w:rPr>
                <w:rFonts w:cstheme="minorHAnsi"/>
                <w:sz w:val="24"/>
                <w:szCs w:val="24"/>
              </w:rPr>
            </w:pPr>
            <w:r w:rsidRPr="00E66ED2">
              <w:rPr>
                <w:rFonts w:cstheme="minorHAnsi"/>
                <w:sz w:val="24"/>
                <w:szCs w:val="24"/>
              </w:rPr>
              <w:t xml:space="preserve">Medium </w:t>
            </w:r>
          </w:p>
        </w:tc>
      </w:tr>
      <w:tr w:rsidR="00A2747C" w:rsidRPr="00E66ED2" w14:paraId="5D030191" w14:textId="77777777" w:rsidTr="00A2747C">
        <w:tc>
          <w:tcPr>
            <w:tcW w:w="3005" w:type="dxa"/>
          </w:tcPr>
          <w:p w14:paraId="739EDF32" w14:textId="241CB0E6" w:rsidR="00A2747C" w:rsidRPr="00E66ED2" w:rsidRDefault="00AF1526" w:rsidP="00E66ED2">
            <w:pPr>
              <w:spacing w:line="360" w:lineRule="auto"/>
              <w:rPr>
                <w:rFonts w:cstheme="minorHAnsi"/>
                <w:sz w:val="24"/>
                <w:szCs w:val="24"/>
              </w:rPr>
            </w:pPr>
            <w:r w:rsidRPr="00E66ED2">
              <w:rPr>
                <w:rFonts w:cstheme="minorHAnsi"/>
                <w:sz w:val="24"/>
                <w:szCs w:val="24"/>
              </w:rPr>
              <w:t>Project deferral hazard</w:t>
            </w:r>
          </w:p>
        </w:tc>
        <w:tc>
          <w:tcPr>
            <w:tcW w:w="3005" w:type="dxa"/>
          </w:tcPr>
          <w:p w14:paraId="30E565F2" w14:textId="1158973E" w:rsidR="00A2747C" w:rsidRPr="00E66ED2" w:rsidRDefault="00E82417" w:rsidP="00E66ED2">
            <w:pPr>
              <w:spacing w:line="360" w:lineRule="auto"/>
              <w:rPr>
                <w:rFonts w:cstheme="minorHAnsi"/>
                <w:sz w:val="24"/>
                <w:szCs w:val="24"/>
              </w:rPr>
            </w:pPr>
            <w:r w:rsidRPr="00E66ED2">
              <w:rPr>
                <w:rFonts w:cstheme="minorHAnsi"/>
                <w:sz w:val="24"/>
                <w:szCs w:val="24"/>
              </w:rPr>
              <w:t xml:space="preserve">High </w:t>
            </w:r>
          </w:p>
        </w:tc>
        <w:tc>
          <w:tcPr>
            <w:tcW w:w="3006" w:type="dxa"/>
          </w:tcPr>
          <w:p w14:paraId="6B84B43A" w14:textId="305049B7" w:rsidR="00A2747C" w:rsidRPr="00E66ED2" w:rsidRDefault="00E82417" w:rsidP="00E66ED2">
            <w:pPr>
              <w:spacing w:line="360" w:lineRule="auto"/>
              <w:rPr>
                <w:rFonts w:cstheme="minorHAnsi"/>
                <w:sz w:val="24"/>
                <w:szCs w:val="24"/>
              </w:rPr>
            </w:pPr>
            <w:r w:rsidRPr="00E66ED2">
              <w:rPr>
                <w:rFonts w:cstheme="minorHAnsi"/>
                <w:sz w:val="24"/>
                <w:szCs w:val="24"/>
              </w:rPr>
              <w:t xml:space="preserve">High </w:t>
            </w:r>
          </w:p>
        </w:tc>
      </w:tr>
      <w:tr w:rsidR="00A2747C" w:rsidRPr="00E66ED2" w14:paraId="59EA94CD" w14:textId="77777777" w:rsidTr="00A2747C">
        <w:tc>
          <w:tcPr>
            <w:tcW w:w="3005" w:type="dxa"/>
          </w:tcPr>
          <w:p w14:paraId="575FF21D" w14:textId="1B12157E" w:rsidR="00A2747C" w:rsidRPr="00E66ED2" w:rsidRDefault="00200DD8" w:rsidP="00E66ED2">
            <w:pPr>
              <w:spacing w:line="360" w:lineRule="auto"/>
              <w:rPr>
                <w:rFonts w:cstheme="minorHAnsi"/>
                <w:sz w:val="24"/>
                <w:szCs w:val="24"/>
              </w:rPr>
            </w:pPr>
            <w:r w:rsidRPr="00E66ED2">
              <w:rPr>
                <w:rFonts w:cstheme="minorHAnsi"/>
                <w:sz w:val="24"/>
                <w:szCs w:val="24"/>
              </w:rPr>
              <w:t xml:space="preserve">Risk of communication </w:t>
            </w:r>
            <w:r w:rsidR="00AF1526" w:rsidRPr="00E66ED2">
              <w:rPr>
                <w:rFonts w:cstheme="minorHAnsi"/>
                <w:sz w:val="24"/>
                <w:szCs w:val="24"/>
              </w:rPr>
              <w:t xml:space="preserve"> </w:t>
            </w:r>
          </w:p>
        </w:tc>
        <w:tc>
          <w:tcPr>
            <w:tcW w:w="3005" w:type="dxa"/>
          </w:tcPr>
          <w:p w14:paraId="16D82598" w14:textId="769A0686" w:rsidR="00A2747C" w:rsidRPr="00E66ED2" w:rsidRDefault="00200DD8" w:rsidP="00E66ED2">
            <w:pPr>
              <w:spacing w:line="360" w:lineRule="auto"/>
              <w:rPr>
                <w:rFonts w:cstheme="minorHAnsi"/>
                <w:sz w:val="24"/>
                <w:szCs w:val="24"/>
              </w:rPr>
            </w:pPr>
            <w:r w:rsidRPr="00E66ED2">
              <w:rPr>
                <w:rFonts w:cstheme="minorHAnsi"/>
                <w:sz w:val="24"/>
                <w:szCs w:val="24"/>
              </w:rPr>
              <w:t xml:space="preserve">High </w:t>
            </w:r>
          </w:p>
        </w:tc>
        <w:tc>
          <w:tcPr>
            <w:tcW w:w="3006" w:type="dxa"/>
          </w:tcPr>
          <w:p w14:paraId="7D26F0A3" w14:textId="69CFEA06" w:rsidR="00A2747C" w:rsidRPr="00E66ED2" w:rsidRDefault="00200DD8" w:rsidP="00E66ED2">
            <w:pPr>
              <w:spacing w:line="360" w:lineRule="auto"/>
              <w:rPr>
                <w:rFonts w:cstheme="minorHAnsi"/>
                <w:sz w:val="24"/>
                <w:szCs w:val="24"/>
              </w:rPr>
            </w:pPr>
            <w:r w:rsidRPr="00E66ED2">
              <w:rPr>
                <w:rFonts w:cstheme="minorHAnsi"/>
                <w:sz w:val="24"/>
                <w:szCs w:val="24"/>
              </w:rPr>
              <w:t xml:space="preserve">High </w:t>
            </w:r>
          </w:p>
        </w:tc>
      </w:tr>
    </w:tbl>
    <w:p w14:paraId="2431751A" w14:textId="77777777" w:rsidR="00260087" w:rsidRPr="00E66ED2" w:rsidRDefault="00260087" w:rsidP="00E66ED2">
      <w:pPr>
        <w:spacing w:line="360" w:lineRule="auto"/>
        <w:rPr>
          <w:rFonts w:cstheme="minorHAnsi"/>
          <w:sz w:val="24"/>
          <w:szCs w:val="24"/>
        </w:rPr>
      </w:pPr>
      <w:r w:rsidRPr="00E66ED2">
        <w:rPr>
          <w:rFonts w:cstheme="minorHAnsi"/>
          <w:sz w:val="24"/>
          <w:szCs w:val="24"/>
        </w:rPr>
        <w:t xml:space="preserve">                                             </w:t>
      </w:r>
    </w:p>
    <w:p w14:paraId="36501C8A" w14:textId="7BCEA075" w:rsidR="00C262C2" w:rsidRPr="009D68D9" w:rsidRDefault="00260087" w:rsidP="00E66ED2">
      <w:pPr>
        <w:spacing w:line="360" w:lineRule="auto"/>
        <w:rPr>
          <w:rFonts w:cstheme="minorHAnsi"/>
          <w:sz w:val="24"/>
          <w:szCs w:val="24"/>
        </w:rPr>
      </w:pPr>
      <w:r w:rsidRPr="00E66ED2">
        <w:rPr>
          <w:rFonts w:cstheme="minorHAnsi"/>
          <w:sz w:val="24"/>
          <w:szCs w:val="24"/>
        </w:rPr>
        <w:t xml:space="preserve">                                           </w:t>
      </w:r>
      <w:r w:rsidR="005B2B3E">
        <w:rPr>
          <w:rFonts w:cstheme="minorHAnsi"/>
          <w:sz w:val="24"/>
          <w:szCs w:val="24"/>
        </w:rPr>
        <w:t xml:space="preserve">                 </w:t>
      </w:r>
      <w:r w:rsidRPr="00E66ED2">
        <w:rPr>
          <w:rFonts w:cstheme="minorHAnsi"/>
          <w:sz w:val="24"/>
          <w:szCs w:val="24"/>
        </w:rPr>
        <w:t xml:space="preserve">  </w:t>
      </w:r>
      <w:r w:rsidR="007F0A2B" w:rsidRPr="00E66ED2">
        <w:rPr>
          <w:rFonts w:cstheme="minorHAnsi"/>
          <w:sz w:val="24"/>
          <w:szCs w:val="24"/>
        </w:rPr>
        <w:t xml:space="preserve">Table </w:t>
      </w:r>
      <w:r w:rsidR="005E0738" w:rsidRPr="00E66ED2">
        <w:rPr>
          <w:rFonts w:cstheme="minorHAnsi"/>
          <w:sz w:val="24"/>
          <w:szCs w:val="24"/>
        </w:rPr>
        <w:t>6</w:t>
      </w:r>
      <w:r w:rsidRPr="00E66ED2">
        <w:rPr>
          <w:rFonts w:cstheme="minorHAnsi"/>
          <w:sz w:val="24"/>
          <w:szCs w:val="24"/>
        </w:rPr>
        <w:t xml:space="preserve"> risk management</w:t>
      </w:r>
    </w:p>
    <w:p w14:paraId="2048D517" w14:textId="77777777" w:rsidR="0044074E" w:rsidRDefault="0023475F" w:rsidP="00E66ED2">
      <w:pPr>
        <w:spacing w:line="360" w:lineRule="auto"/>
        <w:rPr>
          <w:rFonts w:cstheme="minorHAnsi"/>
          <w:b/>
          <w:bCs/>
          <w:sz w:val="24"/>
          <w:szCs w:val="24"/>
        </w:rPr>
      </w:pPr>
      <w:bookmarkStart w:id="35" w:name="_Toc77275264"/>
      <w:r w:rsidRPr="000175C3">
        <w:rPr>
          <w:rStyle w:val="Heading2Char"/>
          <w:rFonts w:asciiTheme="minorHAnsi" w:hAnsiTheme="minorHAnsi" w:cstheme="minorHAnsi"/>
          <w:sz w:val="24"/>
          <w:szCs w:val="24"/>
        </w:rPr>
        <w:t>Risk response</w:t>
      </w:r>
      <w:bookmarkEnd w:id="35"/>
      <w:r w:rsidRPr="00E66ED2">
        <w:rPr>
          <w:rFonts w:cstheme="minorHAnsi"/>
          <w:b/>
          <w:bCs/>
          <w:sz w:val="24"/>
          <w:szCs w:val="24"/>
        </w:rPr>
        <w:t xml:space="preserve"> </w:t>
      </w:r>
    </w:p>
    <w:p w14:paraId="600D0D70" w14:textId="0CE7B7AD" w:rsidR="0023475F" w:rsidRDefault="0044074E" w:rsidP="00E66ED2">
      <w:pPr>
        <w:spacing w:line="360" w:lineRule="auto"/>
        <w:rPr>
          <w:rFonts w:cstheme="minorHAnsi"/>
          <w:color w:val="222222"/>
          <w:sz w:val="24"/>
          <w:szCs w:val="24"/>
          <w:shd w:val="clear" w:color="auto" w:fill="FFFFFF"/>
        </w:rPr>
      </w:pPr>
      <w:r>
        <w:rPr>
          <w:rFonts w:cstheme="minorHAnsi"/>
          <w:sz w:val="24"/>
          <w:szCs w:val="24"/>
        </w:rPr>
        <w:t xml:space="preserve">It </w:t>
      </w:r>
      <w:r w:rsidR="00BD2E7C" w:rsidRPr="00E66ED2">
        <w:rPr>
          <w:rFonts w:cstheme="minorHAnsi"/>
          <w:sz w:val="24"/>
          <w:szCs w:val="24"/>
        </w:rPr>
        <w:t>is the way toward creating vital choices, and deciding activities, to upgrade openings and lessen dangers to the undertaking's goals. A venture colleague is relegated to assume liability for each hazard reaction</w:t>
      </w:r>
      <w:r w:rsidR="004A5C6E" w:rsidRPr="00E66ED2">
        <w:rPr>
          <w:rFonts w:cstheme="minorHAnsi"/>
          <w:sz w:val="24"/>
          <w:szCs w:val="24"/>
        </w:rPr>
        <w:t xml:space="preserve"> (</w:t>
      </w:r>
      <w:r w:rsidR="004A5C6E" w:rsidRPr="00E66ED2">
        <w:rPr>
          <w:rFonts w:cstheme="minorHAnsi"/>
          <w:color w:val="222222"/>
          <w:sz w:val="24"/>
          <w:szCs w:val="24"/>
          <w:shd w:val="clear" w:color="auto" w:fill="FFFFFF"/>
        </w:rPr>
        <w:t>Lyons and Skitmore, 2004).</w:t>
      </w:r>
    </w:p>
    <w:p w14:paraId="307E2D28" w14:textId="7397320B" w:rsidR="00073E8B" w:rsidRDefault="00073E8B" w:rsidP="00E66ED2">
      <w:pPr>
        <w:spacing w:line="360" w:lineRule="auto"/>
        <w:rPr>
          <w:rFonts w:cstheme="minorHAnsi"/>
          <w:b/>
          <w:bCs/>
          <w:color w:val="222222"/>
          <w:sz w:val="24"/>
          <w:szCs w:val="24"/>
          <w:shd w:val="clear" w:color="auto" w:fill="FFFFFF"/>
        </w:rPr>
      </w:pPr>
    </w:p>
    <w:p w14:paraId="0A67BA06" w14:textId="48582C8E" w:rsidR="00073E8B" w:rsidRDefault="00073E8B" w:rsidP="00E66ED2">
      <w:pPr>
        <w:spacing w:line="360" w:lineRule="auto"/>
        <w:rPr>
          <w:rFonts w:cstheme="minorHAnsi"/>
          <w:b/>
          <w:bCs/>
          <w:color w:val="222222"/>
          <w:sz w:val="24"/>
          <w:szCs w:val="24"/>
          <w:shd w:val="clear" w:color="auto" w:fill="FFFFFF"/>
        </w:rPr>
      </w:pPr>
    </w:p>
    <w:p w14:paraId="79B21C26" w14:textId="77777777" w:rsidR="00073E8B" w:rsidRPr="0044074E" w:rsidRDefault="00073E8B" w:rsidP="00E66ED2">
      <w:pPr>
        <w:spacing w:line="360" w:lineRule="auto"/>
        <w:rPr>
          <w:rFonts w:cstheme="minorHAnsi"/>
          <w:b/>
          <w:bCs/>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5F217F" w:rsidRPr="00E66ED2" w14:paraId="5D0DF435" w14:textId="77777777" w:rsidTr="005F217F">
        <w:tc>
          <w:tcPr>
            <w:tcW w:w="2254" w:type="dxa"/>
          </w:tcPr>
          <w:p w14:paraId="18783B9D" w14:textId="2AD96F88" w:rsidR="005F217F" w:rsidRPr="00E66ED2" w:rsidRDefault="00174F31" w:rsidP="00E66ED2">
            <w:pPr>
              <w:spacing w:line="360" w:lineRule="auto"/>
              <w:rPr>
                <w:rFonts w:cstheme="minorHAnsi"/>
                <w:b/>
                <w:bCs/>
                <w:sz w:val="24"/>
                <w:szCs w:val="24"/>
              </w:rPr>
            </w:pPr>
            <w:r w:rsidRPr="00E66ED2">
              <w:rPr>
                <w:rFonts w:cstheme="minorHAnsi"/>
                <w:b/>
                <w:bCs/>
                <w:color w:val="404040"/>
                <w:sz w:val="24"/>
                <w:szCs w:val="24"/>
                <w:shd w:val="clear" w:color="auto" w:fill="FFFFFF"/>
              </w:rPr>
              <w:lastRenderedPageBreak/>
              <w:t xml:space="preserve">    Risk Category</w:t>
            </w:r>
          </w:p>
        </w:tc>
        <w:tc>
          <w:tcPr>
            <w:tcW w:w="2254" w:type="dxa"/>
          </w:tcPr>
          <w:p w14:paraId="5793B5B9" w14:textId="7218188E" w:rsidR="005F217F" w:rsidRPr="00E66ED2" w:rsidRDefault="0095737E" w:rsidP="00E66ED2">
            <w:pPr>
              <w:spacing w:line="360" w:lineRule="auto"/>
              <w:rPr>
                <w:rFonts w:cstheme="minorHAnsi"/>
                <w:b/>
                <w:bCs/>
                <w:sz w:val="24"/>
                <w:szCs w:val="24"/>
              </w:rPr>
            </w:pPr>
            <w:r w:rsidRPr="00E66ED2">
              <w:rPr>
                <w:rFonts w:cstheme="minorHAnsi"/>
                <w:b/>
                <w:bCs/>
                <w:sz w:val="24"/>
                <w:szCs w:val="24"/>
              </w:rPr>
              <w:t xml:space="preserve">          </w:t>
            </w:r>
            <w:r w:rsidR="00174F31" w:rsidRPr="00E66ED2">
              <w:rPr>
                <w:rFonts w:cstheme="minorHAnsi"/>
                <w:b/>
                <w:bCs/>
                <w:sz w:val="24"/>
                <w:szCs w:val="24"/>
              </w:rPr>
              <w:t xml:space="preserve">Risk </w:t>
            </w:r>
          </w:p>
        </w:tc>
        <w:tc>
          <w:tcPr>
            <w:tcW w:w="2254" w:type="dxa"/>
          </w:tcPr>
          <w:p w14:paraId="58AF632E" w14:textId="110A6396" w:rsidR="005F217F" w:rsidRPr="00E66ED2" w:rsidRDefault="0095737E" w:rsidP="00E66ED2">
            <w:pPr>
              <w:spacing w:line="360" w:lineRule="auto"/>
              <w:rPr>
                <w:rFonts w:cstheme="minorHAnsi"/>
                <w:b/>
                <w:bCs/>
                <w:sz w:val="24"/>
                <w:szCs w:val="24"/>
              </w:rPr>
            </w:pPr>
            <w:r w:rsidRPr="00E66ED2">
              <w:rPr>
                <w:rFonts w:cstheme="minorHAnsi"/>
                <w:b/>
                <w:bCs/>
                <w:sz w:val="24"/>
                <w:szCs w:val="24"/>
              </w:rPr>
              <w:t xml:space="preserve">           Impact </w:t>
            </w:r>
          </w:p>
        </w:tc>
        <w:tc>
          <w:tcPr>
            <w:tcW w:w="2254" w:type="dxa"/>
          </w:tcPr>
          <w:p w14:paraId="5B7CC7E8" w14:textId="401424EA" w:rsidR="005F217F" w:rsidRPr="00E66ED2" w:rsidRDefault="00F87F33" w:rsidP="00E66ED2">
            <w:pPr>
              <w:spacing w:line="360" w:lineRule="auto"/>
              <w:rPr>
                <w:rFonts w:cstheme="minorHAnsi"/>
                <w:b/>
                <w:bCs/>
                <w:sz w:val="24"/>
                <w:szCs w:val="24"/>
              </w:rPr>
            </w:pPr>
            <w:r w:rsidRPr="00E66ED2">
              <w:rPr>
                <w:rFonts w:cstheme="minorHAnsi"/>
                <w:b/>
                <w:bCs/>
                <w:color w:val="404040"/>
                <w:sz w:val="24"/>
                <w:szCs w:val="24"/>
                <w:shd w:val="clear" w:color="auto" w:fill="FFFFFF"/>
              </w:rPr>
              <w:t xml:space="preserve">      Response</w:t>
            </w:r>
          </w:p>
        </w:tc>
      </w:tr>
      <w:tr w:rsidR="005F217F" w:rsidRPr="00E66ED2" w14:paraId="55E9829E" w14:textId="77777777" w:rsidTr="005F217F">
        <w:tc>
          <w:tcPr>
            <w:tcW w:w="2254" w:type="dxa"/>
          </w:tcPr>
          <w:p w14:paraId="20FAF06C" w14:textId="21B66EC5" w:rsidR="005F217F" w:rsidRPr="00E66ED2" w:rsidRDefault="005F217F" w:rsidP="00E66ED2">
            <w:pPr>
              <w:spacing w:line="360" w:lineRule="auto"/>
              <w:rPr>
                <w:rFonts w:cstheme="minorHAnsi"/>
                <w:sz w:val="24"/>
                <w:szCs w:val="24"/>
              </w:rPr>
            </w:pPr>
          </w:p>
          <w:p w14:paraId="6EC441B2" w14:textId="77777777" w:rsidR="00442DCF" w:rsidRPr="00E66ED2" w:rsidRDefault="00442DCF" w:rsidP="00E66ED2">
            <w:pPr>
              <w:spacing w:line="360" w:lineRule="auto"/>
              <w:rPr>
                <w:rFonts w:cstheme="minorHAnsi"/>
                <w:sz w:val="24"/>
                <w:szCs w:val="24"/>
              </w:rPr>
            </w:pPr>
          </w:p>
          <w:p w14:paraId="79767E9C" w14:textId="00A603CC" w:rsidR="00F87F33" w:rsidRPr="00E66ED2" w:rsidRDefault="00B424C8" w:rsidP="00E66ED2">
            <w:pPr>
              <w:spacing w:line="360" w:lineRule="auto"/>
              <w:rPr>
                <w:rFonts w:cstheme="minorHAnsi"/>
                <w:sz w:val="24"/>
                <w:szCs w:val="24"/>
              </w:rPr>
            </w:pPr>
            <w:r w:rsidRPr="00E66ED2">
              <w:rPr>
                <w:rFonts w:cstheme="minorHAnsi"/>
                <w:sz w:val="24"/>
                <w:szCs w:val="24"/>
              </w:rPr>
              <w:t xml:space="preserve">Cost </w:t>
            </w:r>
          </w:p>
          <w:p w14:paraId="37610062" w14:textId="77777777" w:rsidR="00F87F33" w:rsidRPr="00E66ED2" w:rsidRDefault="00F87F33" w:rsidP="00E66ED2">
            <w:pPr>
              <w:spacing w:line="360" w:lineRule="auto"/>
              <w:rPr>
                <w:rFonts w:cstheme="minorHAnsi"/>
                <w:sz w:val="24"/>
                <w:szCs w:val="24"/>
              </w:rPr>
            </w:pPr>
          </w:p>
          <w:p w14:paraId="21BA6FF1" w14:textId="77777777" w:rsidR="00F87F33" w:rsidRPr="00E66ED2" w:rsidRDefault="00F87F33" w:rsidP="00E66ED2">
            <w:pPr>
              <w:spacing w:line="360" w:lineRule="auto"/>
              <w:rPr>
                <w:rFonts w:cstheme="minorHAnsi"/>
                <w:sz w:val="24"/>
                <w:szCs w:val="24"/>
              </w:rPr>
            </w:pPr>
          </w:p>
          <w:p w14:paraId="2DDE72CA" w14:textId="77777777" w:rsidR="00F87F33" w:rsidRPr="00E66ED2" w:rsidRDefault="00F87F33" w:rsidP="00E66ED2">
            <w:pPr>
              <w:spacing w:line="360" w:lineRule="auto"/>
              <w:rPr>
                <w:rFonts w:cstheme="minorHAnsi"/>
                <w:sz w:val="24"/>
                <w:szCs w:val="24"/>
              </w:rPr>
            </w:pPr>
          </w:p>
          <w:p w14:paraId="2B818903" w14:textId="77777777" w:rsidR="00F87F33" w:rsidRPr="00E66ED2" w:rsidRDefault="00F87F33" w:rsidP="00E66ED2">
            <w:pPr>
              <w:spacing w:line="360" w:lineRule="auto"/>
              <w:rPr>
                <w:rFonts w:cstheme="minorHAnsi"/>
                <w:sz w:val="24"/>
                <w:szCs w:val="24"/>
              </w:rPr>
            </w:pPr>
          </w:p>
          <w:p w14:paraId="7B5E88CA" w14:textId="49E684CD" w:rsidR="00F87F33" w:rsidRPr="00E66ED2" w:rsidRDefault="00F87F33" w:rsidP="00E66ED2">
            <w:pPr>
              <w:spacing w:line="360" w:lineRule="auto"/>
              <w:rPr>
                <w:rFonts w:cstheme="minorHAnsi"/>
                <w:sz w:val="24"/>
                <w:szCs w:val="24"/>
              </w:rPr>
            </w:pPr>
          </w:p>
        </w:tc>
        <w:tc>
          <w:tcPr>
            <w:tcW w:w="2254" w:type="dxa"/>
          </w:tcPr>
          <w:p w14:paraId="01DF0BDD" w14:textId="77777777" w:rsidR="00B424C8" w:rsidRPr="00E66ED2" w:rsidRDefault="00B424C8" w:rsidP="00E66ED2">
            <w:pPr>
              <w:spacing w:line="360" w:lineRule="auto"/>
              <w:rPr>
                <w:rFonts w:cstheme="minorHAnsi"/>
                <w:sz w:val="24"/>
                <w:szCs w:val="24"/>
              </w:rPr>
            </w:pPr>
          </w:p>
          <w:p w14:paraId="74B2B107" w14:textId="1E05922F" w:rsidR="005F217F" w:rsidRPr="00E66ED2" w:rsidRDefault="00B424C8" w:rsidP="00E66ED2">
            <w:pPr>
              <w:spacing w:line="360" w:lineRule="auto"/>
              <w:rPr>
                <w:rFonts w:cstheme="minorHAnsi"/>
                <w:sz w:val="24"/>
                <w:szCs w:val="24"/>
              </w:rPr>
            </w:pPr>
            <w:r w:rsidRPr="00E66ED2">
              <w:rPr>
                <w:rFonts w:cstheme="minorHAnsi"/>
                <w:sz w:val="24"/>
                <w:szCs w:val="24"/>
              </w:rPr>
              <w:t>The genuine expense brought about in acquiring crude materials and finishing the remodel work can take a greater number of costs than at first arranged.</w:t>
            </w:r>
          </w:p>
        </w:tc>
        <w:tc>
          <w:tcPr>
            <w:tcW w:w="2254" w:type="dxa"/>
          </w:tcPr>
          <w:p w14:paraId="0CD94783" w14:textId="77777777" w:rsidR="005F217F" w:rsidRPr="00E66ED2" w:rsidRDefault="005F217F" w:rsidP="00E66ED2">
            <w:pPr>
              <w:spacing w:line="360" w:lineRule="auto"/>
              <w:rPr>
                <w:rFonts w:cstheme="minorHAnsi"/>
                <w:sz w:val="24"/>
                <w:szCs w:val="24"/>
              </w:rPr>
            </w:pPr>
          </w:p>
          <w:p w14:paraId="063E5F4B" w14:textId="0B07D90C" w:rsidR="00E37E76" w:rsidRPr="00E66ED2" w:rsidRDefault="00E37E76" w:rsidP="00E66ED2">
            <w:pPr>
              <w:spacing w:line="360" w:lineRule="auto"/>
              <w:rPr>
                <w:rFonts w:cstheme="minorHAnsi"/>
                <w:sz w:val="24"/>
                <w:szCs w:val="24"/>
              </w:rPr>
            </w:pPr>
            <w:r w:rsidRPr="00E66ED2">
              <w:rPr>
                <w:rFonts w:cstheme="minorHAnsi"/>
                <w:sz w:val="24"/>
                <w:szCs w:val="24"/>
              </w:rPr>
              <w:t xml:space="preserve">Medium </w:t>
            </w:r>
          </w:p>
        </w:tc>
        <w:tc>
          <w:tcPr>
            <w:tcW w:w="2254" w:type="dxa"/>
          </w:tcPr>
          <w:p w14:paraId="20704408" w14:textId="77777777" w:rsidR="005F217F" w:rsidRPr="00E66ED2" w:rsidRDefault="005F217F" w:rsidP="00E66ED2">
            <w:pPr>
              <w:spacing w:line="360" w:lineRule="auto"/>
              <w:rPr>
                <w:rFonts w:cstheme="minorHAnsi"/>
                <w:sz w:val="24"/>
                <w:szCs w:val="24"/>
              </w:rPr>
            </w:pPr>
          </w:p>
          <w:p w14:paraId="21DA7C91" w14:textId="7020DBEE" w:rsidR="00590083" w:rsidRPr="00E66ED2" w:rsidRDefault="00AA0FE4" w:rsidP="00E66ED2">
            <w:pPr>
              <w:spacing w:line="360" w:lineRule="auto"/>
              <w:rPr>
                <w:rFonts w:cstheme="minorHAnsi"/>
                <w:sz w:val="24"/>
                <w:szCs w:val="24"/>
              </w:rPr>
            </w:pPr>
            <w:r w:rsidRPr="00E66ED2">
              <w:rPr>
                <w:rFonts w:cstheme="minorHAnsi"/>
                <w:sz w:val="24"/>
                <w:szCs w:val="24"/>
              </w:rPr>
              <w:t xml:space="preserve">The project </w:t>
            </w:r>
            <w:r w:rsidR="00AE3212">
              <w:rPr>
                <w:rFonts w:cstheme="minorHAnsi"/>
                <w:sz w:val="24"/>
                <w:szCs w:val="24"/>
              </w:rPr>
              <w:t>p</w:t>
            </w:r>
            <w:r w:rsidR="006E5520">
              <w:rPr>
                <w:rFonts w:cstheme="minorHAnsi"/>
                <w:sz w:val="24"/>
                <w:szCs w:val="24"/>
              </w:rPr>
              <w:t>rogress</w:t>
            </w:r>
            <w:r w:rsidRPr="00E66ED2">
              <w:rPr>
                <w:rFonts w:cstheme="minorHAnsi"/>
                <w:sz w:val="24"/>
                <w:szCs w:val="24"/>
              </w:rPr>
              <w:t xml:space="preserve"> should be checked, and financial plan ought to be delivered in stages dependent on independently stage prerequisite to keep an authority over the expenses of the task. The financial plan ought to be allocated according to the necessities of every movement distinguished in the WBS</w:t>
            </w:r>
            <w:r w:rsidR="0015363D" w:rsidRPr="00E66ED2">
              <w:rPr>
                <w:rFonts w:cstheme="minorHAnsi"/>
                <w:sz w:val="24"/>
                <w:szCs w:val="24"/>
              </w:rPr>
              <w:t>.</w:t>
            </w:r>
            <w:r w:rsidRPr="00E66ED2">
              <w:rPr>
                <w:rFonts w:cstheme="minorHAnsi"/>
                <w:sz w:val="24"/>
                <w:szCs w:val="24"/>
              </w:rPr>
              <w:t xml:space="preserve"> </w:t>
            </w:r>
          </w:p>
        </w:tc>
      </w:tr>
      <w:tr w:rsidR="005F217F" w:rsidRPr="00E66ED2" w14:paraId="1B690B52" w14:textId="77777777" w:rsidTr="005F217F">
        <w:tc>
          <w:tcPr>
            <w:tcW w:w="2254" w:type="dxa"/>
          </w:tcPr>
          <w:p w14:paraId="72ACA425" w14:textId="77777777" w:rsidR="005F217F" w:rsidRPr="00E66ED2" w:rsidRDefault="005F217F" w:rsidP="00E66ED2">
            <w:pPr>
              <w:spacing w:line="360" w:lineRule="auto"/>
              <w:rPr>
                <w:rFonts w:cstheme="minorHAnsi"/>
                <w:sz w:val="24"/>
                <w:szCs w:val="24"/>
              </w:rPr>
            </w:pPr>
          </w:p>
          <w:p w14:paraId="0B5B97BF" w14:textId="77777777" w:rsidR="0015363D" w:rsidRPr="00E66ED2" w:rsidRDefault="0015363D" w:rsidP="00E66ED2">
            <w:pPr>
              <w:spacing w:line="360" w:lineRule="auto"/>
              <w:rPr>
                <w:rFonts w:cstheme="minorHAnsi"/>
                <w:sz w:val="24"/>
                <w:szCs w:val="24"/>
              </w:rPr>
            </w:pPr>
          </w:p>
          <w:p w14:paraId="4BF83D85" w14:textId="77777777" w:rsidR="0015363D" w:rsidRPr="00E66ED2" w:rsidRDefault="0015363D" w:rsidP="00E66ED2">
            <w:pPr>
              <w:spacing w:line="360" w:lineRule="auto"/>
              <w:rPr>
                <w:rFonts w:cstheme="minorHAnsi"/>
                <w:sz w:val="24"/>
                <w:szCs w:val="24"/>
              </w:rPr>
            </w:pPr>
          </w:p>
          <w:p w14:paraId="4200F8AD" w14:textId="77777777" w:rsidR="0015363D" w:rsidRPr="00E66ED2" w:rsidRDefault="0015363D" w:rsidP="00E66ED2">
            <w:pPr>
              <w:spacing w:line="360" w:lineRule="auto"/>
              <w:rPr>
                <w:rFonts w:cstheme="minorHAnsi"/>
                <w:sz w:val="24"/>
                <w:szCs w:val="24"/>
              </w:rPr>
            </w:pPr>
          </w:p>
          <w:p w14:paraId="4CCC287A" w14:textId="3746EF19" w:rsidR="0015363D" w:rsidRPr="00E66ED2" w:rsidRDefault="003666BD" w:rsidP="00E66ED2">
            <w:pPr>
              <w:spacing w:line="360" w:lineRule="auto"/>
              <w:rPr>
                <w:rFonts w:cstheme="minorHAnsi"/>
                <w:sz w:val="24"/>
                <w:szCs w:val="24"/>
              </w:rPr>
            </w:pPr>
            <w:r w:rsidRPr="00E66ED2">
              <w:rPr>
                <w:rFonts w:cstheme="minorHAnsi"/>
                <w:sz w:val="24"/>
                <w:szCs w:val="24"/>
              </w:rPr>
              <w:t xml:space="preserve">Deferral risks </w:t>
            </w:r>
          </w:p>
          <w:p w14:paraId="74ABBCC2" w14:textId="77777777" w:rsidR="0015363D" w:rsidRPr="00E66ED2" w:rsidRDefault="0015363D" w:rsidP="00E66ED2">
            <w:pPr>
              <w:spacing w:line="360" w:lineRule="auto"/>
              <w:rPr>
                <w:rFonts w:cstheme="minorHAnsi"/>
                <w:sz w:val="24"/>
                <w:szCs w:val="24"/>
              </w:rPr>
            </w:pPr>
          </w:p>
          <w:p w14:paraId="601FF1FE" w14:textId="77777777" w:rsidR="0015363D" w:rsidRPr="00E66ED2" w:rsidRDefault="0015363D" w:rsidP="00E66ED2">
            <w:pPr>
              <w:spacing w:line="360" w:lineRule="auto"/>
              <w:rPr>
                <w:rFonts w:cstheme="minorHAnsi"/>
                <w:sz w:val="24"/>
                <w:szCs w:val="24"/>
              </w:rPr>
            </w:pPr>
          </w:p>
          <w:p w14:paraId="6D77A9B7" w14:textId="77777777" w:rsidR="0015363D" w:rsidRPr="00E66ED2" w:rsidRDefault="0015363D" w:rsidP="00E66ED2">
            <w:pPr>
              <w:spacing w:line="360" w:lineRule="auto"/>
              <w:rPr>
                <w:rFonts w:cstheme="minorHAnsi"/>
                <w:sz w:val="24"/>
                <w:szCs w:val="24"/>
              </w:rPr>
            </w:pPr>
          </w:p>
          <w:p w14:paraId="58245483" w14:textId="77777777" w:rsidR="0015363D" w:rsidRPr="00E66ED2" w:rsidRDefault="0015363D" w:rsidP="00E66ED2">
            <w:pPr>
              <w:spacing w:line="360" w:lineRule="auto"/>
              <w:rPr>
                <w:rFonts w:cstheme="minorHAnsi"/>
                <w:sz w:val="24"/>
                <w:szCs w:val="24"/>
              </w:rPr>
            </w:pPr>
          </w:p>
          <w:p w14:paraId="7E1729B4" w14:textId="77777777" w:rsidR="0015363D" w:rsidRPr="00E66ED2" w:rsidRDefault="0015363D" w:rsidP="00E66ED2">
            <w:pPr>
              <w:spacing w:line="360" w:lineRule="auto"/>
              <w:rPr>
                <w:rFonts w:cstheme="minorHAnsi"/>
                <w:sz w:val="24"/>
                <w:szCs w:val="24"/>
              </w:rPr>
            </w:pPr>
          </w:p>
          <w:p w14:paraId="161675EF" w14:textId="77777777" w:rsidR="0015363D" w:rsidRPr="00E66ED2" w:rsidRDefault="0015363D" w:rsidP="00E66ED2">
            <w:pPr>
              <w:spacing w:line="360" w:lineRule="auto"/>
              <w:rPr>
                <w:rFonts w:cstheme="minorHAnsi"/>
                <w:sz w:val="24"/>
                <w:szCs w:val="24"/>
              </w:rPr>
            </w:pPr>
          </w:p>
          <w:p w14:paraId="7A44CD39" w14:textId="59A7D154" w:rsidR="0015363D" w:rsidRPr="00E66ED2" w:rsidRDefault="0015363D" w:rsidP="00E66ED2">
            <w:pPr>
              <w:spacing w:line="360" w:lineRule="auto"/>
              <w:rPr>
                <w:rFonts w:cstheme="minorHAnsi"/>
                <w:sz w:val="24"/>
                <w:szCs w:val="24"/>
              </w:rPr>
            </w:pPr>
          </w:p>
        </w:tc>
        <w:tc>
          <w:tcPr>
            <w:tcW w:w="2254" w:type="dxa"/>
          </w:tcPr>
          <w:p w14:paraId="3C81FE24" w14:textId="4D84CAA1" w:rsidR="005F217F" w:rsidRPr="00E66ED2" w:rsidRDefault="00246C31" w:rsidP="00E66ED2">
            <w:pPr>
              <w:spacing w:line="360" w:lineRule="auto"/>
              <w:rPr>
                <w:rFonts w:cstheme="minorHAnsi"/>
                <w:sz w:val="24"/>
                <w:szCs w:val="24"/>
              </w:rPr>
            </w:pPr>
            <w:r w:rsidRPr="00E66ED2">
              <w:rPr>
                <w:rFonts w:cstheme="minorHAnsi"/>
                <w:sz w:val="24"/>
                <w:szCs w:val="24"/>
              </w:rPr>
              <w:t xml:space="preserve">Postponements are caused in conveys of the venture errands, for example, provider delays in sending crude materials or deferrals in the pipes, electric or fix work by the </w:t>
            </w:r>
            <w:r w:rsidR="007D556F" w:rsidRPr="00E66ED2">
              <w:rPr>
                <w:rFonts w:cstheme="minorHAnsi"/>
                <w:sz w:val="24"/>
                <w:szCs w:val="24"/>
              </w:rPr>
              <w:t>doled-out</w:t>
            </w:r>
            <w:r w:rsidRPr="00E66ED2">
              <w:rPr>
                <w:rFonts w:cstheme="minorHAnsi"/>
                <w:sz w:val="24"/>
                <w:szCs w:val="24"/>
              </w:rPr>
              <w:t xml:space="preserve"> laborers</w:t>
            </w:r>
          </w:p>
        </w:tc>
        <w:tc>
          <w:tcPr>
            <w:tcW w:w="2254" w:type="dxa"/>
          </w:tcPr>
          <w:p w14:paraId="1489ABD7" w14:textId="77777777" w:rsidR="005F217F" w:rsidRPr="00E66ED2" w:rsidRDefault="005F217F" w:rsidP="00E66ED2">
            <w:pPr>
              <w:spacing w:line="360" w:lineRule="auto"/>
              <w:rPr>
                <w:rFonts w:cstheme="minorHAnsi"/>
                <w:sz w:val="24"/>
                <w:szCs w:val="24"/>
              </w:rPr>
            </w:pPr>
          </w:p>
          <w:p w14:paraId="61FF7D6C" w14:textId="7778D26D" w:rsidR="007D556F" w:rsidRPr="00E66ED2" w:rsidRDefault="007D556F" w:rsidP="00E66ED2">
            <w:pPr>
              <w:spacing w:line="360" w:lineRule="auto"/>
              <w:rPr>
                <w:rFonts w:cstheme="minorHAnsi"/>
                <w:sz w:val="24"/>
                <w:szCs w:val="24"/>
              </w:rPr>
            </w:pPr>
            <w:r w:rsidRPr="00E66ED2">
              <w:rPr>
                <w:rFonts w:cstheme="minorHAnsi"/>
                <w:sz w:val="24"/>
                <w:szCs w:val="24"/>
              </w:rPr>
              <w:t xml:space="preserve">High </w:t>
            </w:r>
          </w:p>
        </w:tc>
        <w:tc>
          <w:tcPr>
            <w:tcW w:w="2254" w:type="dxa"/>
          </w:tcPr>
          <w:p w14:paraId="50E56A4B" w14:textId="5ED3F6DD" w:rsidR="00086743" w:rsidRPr="00E66ED2" w:rsidRDefault="00086743" w:rsidP="00E66ED2">
            <w:pPr>
              <w:spacing w:line="360" w:lineRule="auto"/>
              <w:rPr>
                <w:rFonts w:cstheme="minorHAnsi"/>
                <w:sz w:val="24"/>
                <w:szCs w:val="24"/>
              </w:rPr>
            </w:pPr>
            <w:r w:rsidRPr="00E66ED2">
              <w:rPr>
                <w:rFonts w:cstheme="minorHAnsi"/>
                <w:sz w:val="24"/>
                <w:szCs w:val="24"/>
              </w:rPr>
              <w:t xml:space="preserve">The task should be checked by the timetable of the undertaking and at any trace of getting delays, </w:t>
            </w:r>
            <w:r w:rsidR="006C4A4B" w:rsidRPr="006C4A4B">
              <w:rPr>
                <w:rFonts w:cstheme="minorHAnsi"/>
                <w:sz w:val="24"/>
                <w:szCs w:val="24"/>
              </w:rPr>
              <w:t>appropriate moves ought to be made immediately to ensure that work gets completed on time.</w:t>
            </w:r>
          </w:p>
          <w:p w14:paraId="3C0C9A5F" w14:textId="3886B08C" w:rsidR="00654847" w:rsidRPr="00654847" w:rsidRDefault="00654847" w:rsidP="00654847">
            <w:pPr>
              <w:spacing w:line="360" w:lineRule="auto"/>
              <w:rPr>
                <w:rFonts w:cstheme="minorHAnsi"/>
                <w:sz w:val="24"/>
                <w:szCs w:val="24"/>
              </w:rPr>
            </w:pPr>
            <w:r w:rsidRPr="00654847">
              <w:rPr>
                <w:rFonts w:cstheme="minorHAnsi"/>
                <w:sz w:val="24"/>
                <w:szCs w:val="24"/>
              </w:rPr>
              <w:lastRenderedPageBreak/>
              <w:t xml:space="preserve">If deferrals are at this point occurring, the undertaking chief may have to go through additional resources for keep with the work. For concedes that cannot be hindered and can make difficulties for distinct transport of the endeavour, </w:t>
            </w:r>
          </w:p>
          <w:p w14:paraId="217B89FA" w14:textId="10146F54" w:rsidR="00944C04" w:rsidRPr="00E66ED2" w:rsidRDefault="00654847" w:rsidP="00654847">
            <w:pPr>
              <w:spacing w:line="360" w:lineRule="auto"/>
              <w:rPr>
                <w:rFonts w:cstheme="minorHAnsi"/>
                <w:sz w:val="24"/>
                <w:szCs w:val="24"/>
              </w:rPr>
            </w:pPr>
            <w:r w:rsidRPr="00654847">
              <w:rPr>
                <w:rFonts w:cstheme="minorHAnsi"/>
                <w:sz w:val="24"/>
                <w:szCs w:val="24"/>
              </w:rPr>
              <w:t>additional underwriting may be taken for extension of the endeavour plan from the owner and the additional time may be distributed to the assignment work</w:t>
            </w:r>
          </w:p>
        </w:tc>
      </w:tr>
      <w:tr w:rsidR="005F217F" w:rsidRPr="00E66ED2" w14:paraId="0450CD31" w14:textId="77777777" w:rsidTr="005F217F">
        <w:tc>
          <w:tcPr>
            <w:tcW w:w="2254" w:type="dxa"/>
          </w:tcPr>
          <w:p w14:paraId="686CB475" w14:textId="77777777" w:rsidR="005F217F" w:rsidRPr="00E66ED2" w:rsidRDefault="005F217F" w:rsidP="00E66ED2">
            <w:pPr>
              <w:spacing w:line="360" w:lineRule="auto"/>
              <w:rPr>
                <w:rFonts w:cstheme="minorHAnsi"/>
                <w:sz w:val="24"/>
                <w:szCs w:val="24"/>
              </w:rPr>
            </w:pPr>
          </w:p>
          <w:p w14:paraId="071CF3E5" w14:textId="77777777" w:rsidR="0015363D" w:rsidRPr="00E66ED2" w:rsidRDefault="0015363D" w:rsidP="00E66ED2">
            <w:pPr>
              <w:spacing w:line="360" w:lineRule="auto"/>
              <w:rPr>
                <w:rFonts w:cstheme="minorHAnsi"/>
                <w:sz w:val="24"/>
                <w:szCs w:val="24"/>
              </w:rPr>
            </w:pPr>
          </w:p>
          <w:p w14:paraId="3A0598FF" w14:textId="77777777" w:rsidR="0015363D" w:rsidRPr="00E66ED2" w:rsidRDefault="0015363D" w:rsidP="00E66ED2">
            <w:pPr>
              <w:spacing w:line="360" w:lineRule="auto"/>
              <w:rPr>
                <w:rFonts w:cstheme="minorHAnsi"/>
                <w:sz w:val="24"/>
                <w:szCs w:val="24"/>
              </w:rPr>
            </w:pPr>
          </w:p>
          <w:p w14:paraId="29F5B2FE" w14:textId="77777777" w:rsidR="0015363D" w:rsidRPr="00E66ED2" w:rsidRDefault="0015363D" w:rsidP="00E66ED2">
            <w:pPr>
              <w:spacing w:line="360" w:lineRule="auto"/>
              <w:rPr>
                <w:rFonts w:cstheme="minorHAnsi"/>
                <w:sz w:val="24"/>
                <w:szCs w:val="24"/>
              </w:rPr>
            </w:pPr>
          </w:p>
          <w:p w14:paraId="2CE74D81" w14:textId="1A7DAB5D" w:rsidR="0015363D" w:rsidRPr="00E66ED2" w:rsidRDefault="00613854" w:rsidP="00E66ED2">
            <w:pPr>
              <w:spacing w:line="360" w:lineRule="auto"/>
              <w:rPr>
                <w:rFonts w:cstheme="minorHAnsi"/>
                <w:sz w:val="24"/>
                <w:szCs w:val="24"/>
              </w:rPr>
            </w:pPr>
            <w:r w:rsidRPr="00E66ED2">
              <w:rPr>
                <w:rFonts w:cstheme="minorHAnsi"/>
                <w:sz w:val="24"/>
                <w:szCs w:val="24"/>
              </w:rPr>
              <w:t xml:space="preserve">Risk of communication </w:t>
            </w:r>
          </w:p>
          <w:p w14:paraId="3509F719" w14:textId="77777777" w:rsidR="0015363D" w:rsidRPr="00E66ED2" w:rsidRDefault="0015363D" w:rsidP="00E66ED2">
            <w:pPr>
              <w:spacing w:line="360" w:lineRule="auto"/>
              <w:rPr>
                <w:rFonts w:cstheme="minorHAnsi"/>
                <w:sz w:val="24"/>
                <w:szCs w:val="24"/>
              </w:rPr>
            </w:pPr>
          </w:p>
          <w:p w14:paraId="2F15207F" w14:textId="77777777" w:rsidR="0015363D" w:rsidRPr="00E66ED2" w:rsidRDefault="0015363D" w:rsidP="00E66ED2">
            <w:pPr>
              <w:spacing w:line="360" w:lineRule="auto"/>
              <w:rPr>
                <w:rFonts w:cstheme="minorHAnsi"/>
                <w:sz w:val="24"/>
                <w:szCs w:val="24"/>
              </w:rPr>
            </w:pPr>
          </w:p>
          <w:p w14:paraId="1DBFCF65" w14:textId="77777777" w:rsidR="0015363D" w:rsidRPr="00E66ED2" w:rsidRDefault="0015363D" w:rsidP="00E66ED2">
            <w:pPr>
              <w:spacing w:line="360" w:lineRule="auto"/>
              <w:rPr>
                <w:rFonts w:cstheme="minorHAnsi"/>
                <w:sz w:val="24"/>
                <w:szCs w:val="24"/>
              </w:rPr>
            </w:pPr>
          </w:p>
          <w:p w14:paraId="02EF93CA" w14:textId="77777777" w:rsidR="0015363D" w:rsidRPr="00E66ED2" w:rsidRDefault="0015363D" w:rsidP="00E66ED2">
            <w:pPr>
              <w:spacing w:line="360" w:lineRule="auto"/>
              <w:rPr>
                <w:rFonts w:cstheme="minorHAnsi"/>
                <w:sz w:val="24"/>
                <w:szCs w:val="24"/>
              </w:rPr>
            </w:pPr>
          </w:p>
          <w:p w14:paraId="376333C4" w14:textId="77777777" w:rsidR="0015363D" w:rsidRPr="00E66ED2" w:rsidRDefault="0015363D" w:rsidP="00E66ED2">
            <w:pPr>
              <w:spacing w:line="360" w:lineRule="auto"/>
              <w:rPr>
                <w:rFonts w:cstheme="minorHAnsi"/>
                <w:sz w:val="24"/>
                <w:szCs w:val="24"/>
              </w:rPr>
            </w:pPr>
          </w:p>
          <w:p w14:paraId="042E9A21" w14:textId="77777777" w:rsidR="0015363D" w:rsidRPr="00E66ED2" w:rsidRDefault="0015363D" w:rsidP="00E66ED2">
            <w:pPr>
              <w:spacing w:line="360" w:lineRule="auto"/>
              <w:rPr>
                <w:rFonts w:cstheme="minorHAnsi"/>
                <w:sz w:val="24"/>
                <w:szCs w:val="24"/>
              </w:rPr>
            </w:pPr>
          </w:p>
          <w:p w14:paraId="257C7FD6" w14:textId="77777777" w:rsidR="0015363D" w:rsidRPr="00E66ED2" w:rsidRDefault="0015363D" w:rsidP="00E66ED2">
            <w:pPr>
              <w:spacing w:line="360" w:lineRule="auto"/>
              <w:rPr>
                <w:rFonts w:cstheme="minorHAnsi"/>
                <w:sz w:val="24"/>
                <w:szCs w:val="24"/>
              </w:rPr>
            </w:pPr>
          </w:p>
          <w:p w14:paraId="3AA62C2B" w14:textId="77777777" w:rsidR="0015363D" w:rsidRPr="00E66ED2" w:rsidRDefault="0015363D" w:rsidP="00E66ED2">
            <w:pPr>
              <w:spacing w:line="360" w:lineRule="auto"/>
              <w:rPr>
                <w:rFonts w:cstheme="minorHAnsi"/>
                <w:sz w:val="24"/>
                <w:szCs w:val="24"/>
              </w:rPr>
            </w:pPr>
          </w:p>
          <w:p w14:paraId="27E417EA" w14:textId="3440F28F" w:rsidR="0015363D" w:rsidRPr="00E66ED2" w:rsidRDefault="0015363D" w:rsidP="00E66ED2">
            <w:pPr>
              <w:spacing w:line="360" w:lineRule="auto"/>
              <w:rPr>
                <w:rFonts w:cstheme="minorHAnsi"/>
                <w:sz w:val="24"/>
                <w:szCs w:val="24"/>
              </w:rPr>
            </w:pPr>
          </w:p>
        </w:tc>
        <w:tc>
          <w:tcPr>
            <w:tcW w:w="2254" w:type="dxa"/>
          </w:tcPr>
          <w:p w14:paraId="7511BF3F" w14:textId="77777777" w:rsidR="005F217F" w:rsidRPr="00E66ED2" w:rsidRDefault="005F217F" w:rsidP="00E66ED2">
            <w:pPr>
              <w:spacing w:line="360" w:lineRule="auto"/>
              <w:rPr>
                <w:rFonts w:cstheme="minorHAnsi"/>
                <w:sz w:val="24"/>
                <w:szCs w:val="24"/>
              </w:rPr>
            </w:pPr>
          </w:p>
          <w:p w14:paraId="74763EA7" w14:textId="27B9A620" w:rsidR="004A119C" w:rsidRPr="00E66ED2" w:rsidRDefault="004A119C" w:rsidP="00E66ED2">
            <w:pPr>
              <w:spacing w:line="360" w:lineRule="auto"/>
              <w:rPr>
                <w:rFonts w:cstheme="minorHAnsi"/>
                <w:sz w:val="24"/>
                <w:szCs w:val="24"/>
              </w:rPr>
            </w:pPr>
            <w:r w:rsidRPr="00E66ED2">
              <w:rPr>
                <w:rFonts w:cstheme="minorHAnsi"/>
                <w:sz w:val="24"/>
                <w:szCs w:val="24"/>
              </w:rPr>
              <w:t xml:space="preserve">Clashes between the laborers during the action of the project can prompt postponements or different issues at work making the usefulness of the </w:t>
            </w:r>
            <w:r w:rsidRPr="00E66ED2">
              <w:rPr>
                <w:rFonts w:cstheme="minorHAnsi"/>
                <w:sz w:val="24"/>
                <w:szCs w:val="24"/>
              </w:rPr>
              <w:lastRenderedPageBreak/>
              <w:t>venture group to endure</w:t>
            </w:r>
          </w:p>
        </w:tc>
        <w:tc>
          <w:tcPr>
            <w:tcW w:w="2254" w:type="dxa"/>
          </w:tcPr>
          <w:p w14:paraId="26770F03" w14:textId="77777777" w:rsidR="005F217F" w:rsidRPr="00E66ED2" w:rsidRDefault="005F217F" w:rsidP="00E66ED2">
            <w:pPr>
              <w:spacing w:line="360" w:lineRule="auto"/>
              <w:rPr>
                <w:rFonts w:cstheme="minorHAnsi"/>
                <w:sz w:val="24"/>
                <w:szCs w:val="24"/>
              </w:rPr>
            </w:pPr>
          </w:p>
          <w:p w14:paraId="774E73EB" w14:textId="4045622D" w:rsidR="004A119C" w:rsidRPr="00E66ED2" w:rsidRDefault="00770DD6" w:rsidP="00E66ED2">
            <w:pPr>
              <w:spacing w:line="360" w:lineRule="auto"/>
              <w:rPr>
                <w:rFonts w:cstheme="minorHAnsi"/>
                <w:sz w:val="24"/>
                <w:szCs w:val="24"/>
              </w:rPr>
            </w:pPr>
            <w:r w:rsidRPr="00E66ED2">
              <w:rPr>
                <w:rFonts w:cstheme="minorHAnsi"/>
                <w:sz w:val="24"/>
                <w:szCs w:val="24"/>
              </w:rPr>
              <w:t xml:space="preserve">High </w:t>
            </w:r>
          </w:p>
        </w:tc>
        <w:tc>
          <w:tcPr>
            <w:tcW w:w="2254" w:type="dxa"/>
          </w:tcPr>
          <w:p w14:paraId="54A6238C" w14:textId="77777777" w:rsidR="005F217F" w:rsidRPr="00E66ED2" w:rsidRDefault="005F217F" w:rsidP="00E66ED2">
            <w:pPr>
              <w:spacing w:line="360" w:lineRule="auto"/>
              <w:rPr>
                <w:rFonts w:cstheme="minorHAnsi"/>
                <w:sz w:val="24"/>
                <w:szCs w:val="24"/>
              </w:rPr>
            </w:pPr>
          </w:p>
          <w:p w14:paraId="17C1E3E7" w14:textId="0C0F1716" w:rsidR="00C262C2" w:rsidRPr="00E66ED2" w:rsidRDefault="00C262C2" w:rsidP="00E66ED2">
            <w:pPr>
              <w:spacing w:line="360" w:lineRule="auto"/>
              <w:rPr>
                <w:rFonts w:cstheme="minorHAnsi"/>
                <w:sz w:val="24"/>
                <w:szCs w:val="24"/>
              </w:rPr>
            </w:pPr>
            <w:r w:rsidRPr="00E66ED2">
              <w:rPr>
                <w:rFonts w:cstheme="minorHAnsi"/>
                <w:sz w:val="24"/>
                <w:szCs w:val="24"/>
              </w:rPr>
              <w:t xml:space="preserve">These contentions can be stayed away from with the task administrator taking endeavours to acclimate individuals in the group with one another and </w:t>
            </w:r>
            <w:r w:rsidRPr="00E66ED2">
              <w:rPr>
                <w:rFonts w:cstheme="minorHAnsi"/>
                <w:sz w:val="24"/>
                <w:szCs w:val="24"/>
              </w:rPr>
              <w:lastRenderedPageBreak/>
              <w:t xml:space="preserve">find ways to make a holding between them in the inception period of the </w:t>
            </w:r>
            <w:r w:rsidR="004B63C8" w:rsidRPr="00E66ED2">
              <w:rPr>
                <w:rFonts w:cstheme="minorHAnsi"/>
                <w:sz w:val="24"/>
                <w:szCs w:val="24"/>
              </w:rPr>
              <w:t>venture,</w:t>
            </w:r>
            <w:r w:rsidRPr="00E66ED2">
              <w:rPr>
                <w:rFonts w:cstheme="minorHAnsi"/>
                <w:sz w:val="24"/>
                <w:szCs w:val="24"/>
              </w:rPr>
              <w:t xml:space="preserve"> so they see each other's work and correspondence styles</w:t>
            </w:r>
            <w:r w:rsidR="004B63C8" w:rsidRPr="00E66ED2">
              <w:rPr>
                <w:rFonts w:cstheme="minorHAnsi"/>
                <w:sz w:val="24"/>
                <w:szCs w:val="24"/>
              </w:rPr>
              <w:t>.</w:t>
            </w:r>
          </w:p>
        </w:tc>
      </w:tr>
    </w:tbl>
    <w:p w14:paraId="3B95EE32" w14:textId="52E0E105" w:rsidR="0023475F" w:rsidRPr="00E66ED2" w:rsidRDefault="0023475F" w:rsidP="00E66ED2">
      <w:pPr>
        <w:spacing w:line="360" w:lineRule="auto"/>
        <w:rPr>
          <w:rFonts w:cstheme="minorHAnsi"/>
          <w:sz w:val="24"/>
          <w:szCs w:val="24"/>
        </w:rPr>
      </w:pPr>
    </w:p>
    <w:p w14:paraId="18256B57" w14:textId="53D795AB" w:rsidR="005F7074" w:rsidRPr="00E66ED2" w:rsidRDefault="005F7074" w:rsidP="00E66ED2">
      <w:pPr>
        <w:spacing w:line="360" w:lineRule="auto"/>
        <w:rPr>
          <w:rFonts w:cstheme="minorHAnsi"/>
          <w:sz w:val="24"/>
          <w:szCs w:val="24"/>
        </w:rPr>
      </w:pPr>
      <w:r w:rsidRPr="00E66ED2">
        <w:rPr>
          <w:rFonts w:cstheme="minorHAnsi"/>
          <w:sz w:val="24"/>
          <w:szCs w:val="24"/>
        </w:rPr>
        <w:t xml:space="preserve">                                                      Table </w:t>
      </w:r>
      <w:r w:rsidR="005E0738" w:rsidRPr="00E66ED2">
        <w:rPr>
          <w:rFonts w:cstheme="minorHAnsi"/>
          <w:sz w:val="24"/>
          <w:szCs w:val="24"/>
        </w:rPr>
        <w:t>7</w:t>
      </w:r>
      <w:r w:rsidRPr="00E66ED2">
        <w:rPr>
          <w:rFonts w:cstheme="minorHAnsi"/>
          <w:sz w:val="24"/>
          <w:szCs w:val="24"/>
        </w:rPr>
        <w:t xml:space="preserve"> risk response</w:t>
      </w:r>
    </w:p>
    <w:p w14:paraId="53D2D4B9" w14:textId="5A765F12" w:rsidR="00E74A3B" w:rsidRDefault="002533A9" w:rsidP="00E66ED2">
      <w:pPr>
        <w:spacing w:line="360" w:lineRule="auto"/>
        <w:rPr>
          <w:rFonts w:cstheme="minorHAnsi"/>
          <w:sz w:val="24"/>
          <w:szCs w:val="24"/>
        </w:rPr>
      </w:pPr>
      <w:r w:rsidRPr="001B0E2F">
        <w:rPr>
          <w:rFonts w:cstheme="minorHAnsi"/>
          <w:sz w:val="24"/>
          <w:szCs w:val="24"/>
        </w:rPr>
        <w:t xml:space="preserve">The above table presents the risk response </w:t>
      </w:r>
      <w:r w:rsidR="0065797B" w:rsidRPr="001B0E2F">
        <w:rPr>
          <w:rFonts w:cstheme="minorHAnsi"/>
          <w:sz w:val="24"/>
          <w:szCs w:val="24"/>
        </w:rPr>
        <w:t xml:space="preserve">to all the expected risks </w:t>
      </w:r>
      <w:r w:rsidR="001B0E2F" w:rsidRPr="001B0E2F">
        <w:rPr>
          <w:rFonts w:cstheme="minorHAnsi"/>
          <w:sz w:val="24"/>
          <w:szCs w:val="24"/>
        </w:rPr>
        <w:t>in the project.</w:t>
      </w:r>
    </w:p>
    <w:p w14:paraId="244F16DB" w14:textId="0B1625BB" w:rsidR="00043A9F" w:rsidRPr="0044074E" w:rsidRDefault="008E367B" w:rsidP="0044074E">
      <w:pPr>
        <w:pStyle w:val="Heading2"/>
        <w:rPr>
          <w:rFonts w:asciiTheme="minorHAnsi" w:hAnsiTheme="minorHAnsi" w:cstheme="minorHAnsi"/>
          <w:sz w:val="24"/>
          <w:szCs w:val="24"/>
        </w:rPr>
      </w:pPr>
      <w:bookmarkStart w:id="36" w:name="_Toc77275265"/>
      <w:r w:rsidRPr="0044074E">
        <w:rPr>
          <w:rFonts w:asciiTheme="minorHAnsi" w:hAnsiTheme="minorHAnsi" w:cstheme="minorHAnsi"/>
          <w:sz w:val="24"/>
          <w:szCs w:val="24"/>
        </w:rPr>
        <w:t>Conclusion</w:t>
      </w:r>
      <w:bookmarkEnd w:id="36"/>
    </w:p>
    <w:p w14:paraId="1C33E164" w14:textId="4ACC3ED3" w:rsidR="00677ECD" w:rsidRPr="00E66ED2" w:rsidRDefault="00043A9F" w:rsidP="00E66ED2">
      <w:pPr>
        <w:spacing w:line="360" w:lineRule="auto"/>
        <w:rPr>
          <w:rFonts w:cstheme="minorHAnsi"/>
          <w:sz w:val="24"/>
          <w:szCs w:val="24"/>
        </w:rPr>
      </w:pPr>
      <w:r w:rsidRPr="00E66ED2">
        <w:rPr>
          <w:rFonts w:cstheme="minorHAnsi"/>
          <w:sz w:val="24"/>
          <w:szCs w:val="24"/>
        </w:rPr>
        <w:t xml:space="preserve">From the above study </w:t>
      </w:r>
      <w:r w:rsidR="00746795" w:rsidRPr="00E66ED2">
        <w:rPr>
          <w:rFonts w:cstheme="minorHAnsi"/>
          <w:sz w:val="24"/>
          <w:szCs w:val="24"/>
        </w:rPr>
        <w:t>i</w:t>
      </w:r>
      <w:r w:rsidR="00440EF8" w:rsidRPr="00E66ED2">
        <w:rPr>
          <w:rFonts w:cstheme="minorHAnsi"/>
          <w:sz w:val="24"/>
          <w:szCs w:val="24"/>
        </w:rPr>
        <w:t xml:space="preserve">t has been </w:t>
      </w:r>
      <w:r w:rsidR="00210AE8">
        <w:rPr>
          <w:rFonts w:cstheme="minorHAnsi"/>
          <w:sz w:val="24"/>
          <w:szCs w:val="24"/>
        </w:rPr>
        <w:t>concluded</w:t>
      </w:r>
      <w:r w:rsidR="00440EF8" w:rsidRPr="00E66ED2">
        <w:rPr>
          <w:rFonts w:cstheme="minorHAnsi"/>
          <w:sz w:val="24"/>
          <w:szCs w:val="24"/>
        </w:rPr>
        <w:t xml:space="preserve"> that </w:t>
      </w:r>
      <w:r w:rsidR="005F6709" w:rsidRPr="00E66ED2">
        <w:rPr>
          <w:rFonts w:cstheme="minorHAnsi"/>
          <w:sz w:val="24"/>
          <w:szCs w:val="24"/>
        </w:rPr>
        <w:t>to develop a good article of project plan,</w:t>
      </w:r>
      <w:r w:rsidR="00210AE8">
        <w:rPr>
          <w:rFonts w:cstheme="minorHAnsi"/>
          <w:sz w:val="24"/>
          <w:szCs w:val="24"/>
        </w:rPr>
        <w:t xml:space="preserve"> specially for a restaurant extension</w:t>
      </w:r>
      <w:r w:rsidR="00BA0821">
        <w:rPr>
          <w:rFonts w:cstheme="minorHAnsi"/>
          <w:sz w:val="24"/>
          <w:szCs w:val="24"/>
        </w:rPr>
        <w:t>,</w:t>
      </w:r>
      <w:r w:rsidR="00210AE8">
        <w:rPr>
          <w:rFonts w:cstheme="minorHAnsi"/>
          <w:sz w:val="24"/>
          <w:szCs w:val="24"/>
        </w:rPr>
        <w:t xml:space="preserve"> </w:t>
      </w:r>
      <w:r w:rsidR="00677ECD" w:rsidRPr="00E66ED2">
        <w:rPr>
          <w:rFonts w:cstheme="minorHAnsi"/>
          <w:sz w:val="24"/>
          <w:szCs w:val="24"/>
        </w:rPr>
        <w:t xml:space="preserve">then </w:t>
      </w:r>
      <w:r w:rsidR="008F40D3" w:rsidRPr="00E66ED2">
        <w:rPr>
          <w:rFonts w:cstheme="minorHAnsi"/>
          <w:sz w:val="24"/>
          <w:szCs w:val="24"/>
        </w:rPr>
        <w:t>the following aspect should be included</w:t>
      </w:r>
      <w:r w:rsidR="004C3F60" w:rsidRPr="00E66ED2">
        <w:rPr>
          <w:rFonts w:cstheme="minorHAnsi"/>
          <w:sz w:val="24"/>
          <w:szCs w:val="24"/>
        </w:rPr>
        <w:t xml:space="preserve">: </w:t>
      </w:r>
    </w:p>
    <w:p w14:paraId="416E424C" w14:textId="77777777" w:rsidR="001C6DC6" w:rsidRPr="00E66ED2" w:rsidRDefault="00677ECD" w:rsidP="00E66ED2">
      <w:pPr>
        <w:pStyle w:val="ListParagraph"/>
        <w:numPr>
          <w:ilvl w:val="0"/>
          <w:numId w:val="24"/>
        </w:numPr>
        <w:spacing w:line="360" w:lineRule="auto"/>
        <w:rPr>
          <w:rFonts w:cstheme="minorHAnsi"/>
          <w:sz w:val="24"/>
          <w:szCs w:val="24"/>
        </w:rPr>
      </w:pPr>
      <w:r w:rsidRPr="00E66ED2">
        <w:rPr>
          <w:rFonts w:cstheme="minorHAnsi"/>
          <w:sz w:val="24"/>
          <w:szCs w:val="24"/>
        </w:rPr>
        <w:t>hazard the board plan, and an examination of correspondence struggle on project.</w:t>
      </w:r>
    </w:p>
    <w:p w14:paraId="7F273E4B" w14:textId="77777777" w:rsidR="001C6DC6" w:rsidRPr="00E66ED2" w:rsidRDefault="00677ECD" w:rsidP="00E66ED2">
      <w:pPr>
        <w:pStyle w:val="ListParagraph"/>
        <w:numPr>
          <w:ilvl w:val="0"/>
          <w:numId w:val="24"/>
        </w:numPr>
        <w:spacing w:line="360" w:lineRule="auto"/>
        <w:rPr>
          <w:rFonts w:cstheme="minorHAnsi"/>
          <w:sz w:val="24"/>
          <w:szCs w:val="24"/>
        </w:rPr>
      </w:pPr>
      <w:r w:rsidRPr="00E66ED2">
        <w:rPr>
          <w:rFonts w:cstheme="minorHAnsi"/>
          <w:sz w:val="24"/>
          <w:szCs w:val="24"/>
        </w:rPr>
        <w:t xml:space="preserve">The undertaking the board plan introduced WBS, basic way, and a practicality investigation that legitimizes the choice of the venture. </w:t>
      </w:r>
    </w:p>
    <w:p w14:paraId="37D9A46C" w14:textId="219808C0" w:rsidR="0044074E" w:rsidRDefault="00677ECD" w:rsidP="00E66ED2">
      <w:pPr>
        <w:pStyle w:val="ListParagraph"/>
        <w:numPr>
          <w:ilvl w:val="0"/>
          <w:numId w:val="24"/>
        </w:numPr>
        <w:spacing w:line="360" w:lineRule="auto"/>
        <w:rPr>
          <w:rFonts w:cstheme="minorHAnsi"/>
          <w:sz w:val="24"/>
          <w:szCs w:val="24"/>
        </w:rPr>
      </w:pPr>
      <w:r w:rsidRPr="00E66ED2">
        <w:rPr>
          <w:rFonts w:cstheme="minorHAnsi"/>
          <w:sz w:val="24"/>
          <w:szCs w:val="24"/>
        </w:rPr>
        <w:t xml:space="preserve">The danger the board distinguished dangers identified with cost, correspondence, timetable, and partners, broke down them and proposed reaction plans. </w:t>
      </w:r>
    </w:p>
    <w:p w14:paraId="25427A6B" w14:textId="77777777" w:rsidR="00990820" w:rsidRDefault="00990820" w:rsidP="00990820">
      <w:pPr>
        <w:spacing w:line="360" w:lineRule="auto"/>
        <w:rPr>
          <w:rFonts w:cstheme="minorHAnsi"/>
          <w:sz w:val="24"/>
          <w:szCs w:val="24"/>
        </w:rPr>
      </w:pPr>
    </w:p>
    <w:p w14:paraId="37F668A6" w14:textId="77777777" w:rsidR="00990820" w:rsidRDefault="00990820" w:rsidP="00990820">
      <w:pPr>
        <w:spacing w:line="360" w:lineRule="auto"/>
        <w:rPr>
          <w:rFonts w:cstheme="minorHAnsi"/>
          <w:sz w:val="24"/>
          <w:szCs w:val="24"/>
        </w:rPr>
      </w:pPr>
    </w:p>
    <w:p w14:paraId="020A94FE" w14:textId="77777777" w:rsidR="00990820" w:rsidRDefault="00990820" w:rsidP="00990820">
      <w:pPr>
        <w:spacing w:line="360" w:lineRule="auto"/>
        <w:rPr>
          <w:rFonts w:cstheme="minorHAnsi"/>
          <w:sz w:val="24"/>
          <w:szCs w:val="24"/>
        </w:rPr>
      </w:pPr>
    </w:p>
    <w:p w14:paraId="59FC667B" w14:textId="77777777" w:rsidR="00990820" w:rsidRDefault="00990820" w:rsidP="00990820">
      <w:pPr>
        <w:spacing w:line="360" w:lineRule="auto"/>
        <w:rPr>
          <w:rFonts w:cstheme="minorHAnsi"/>
          <w:sz w:val="24"/>
          <w:szCs w:val="24"/>
        </w:rPr>
      </w:pPr>
    </w:p>
    <w:p w14:paraId="34FE0974" w14:textId="77777777" w:rsidR="00990820" w:rsidRDefault="00990820" w:rsidP="00990820">
      <w:pPr>
        <w:spacing w:line="360" w:lineRule="auto"/>
        <w:rPr>
          <w:rFonts w:cstheme="minorHAnsi"/>
          <w:sz w:val="24"/>
          <w:szCs w:val="24"/>
        </w:rPr>
      </w:pPr>
    </w:p>
    <w:p w14:paraId="4EFEC664" w14:textId="77777777" w:rsidR="00990820" w:rsidRDefault="00990820" w:rsidP="00990820">
      <w:pPr>
        <w:spacing w:line="360" w:lineRule="auto"/>
        <w:rPr>
          <w:rFonts w:cstheme="minorHAnsi"/>
          <w:sz w:val="24"/>
          <w:szCs w:val="24"/>
        </w:rPr>
      </w:pPr>
    </w:p>
    <w:p w14:paraId="746B207A" w14:textId="77777777" w:rsidR="00990820" w:rsidRDefault="00990820" w:rsidP="00990820">
      <w:pPr>
        <w:spacing w:line="360" w:lineRule="auto"/>
        <w:rPr>
          <w:rFonts w:cstheme="minorHAnsi"/>
          <w:sz w:val="24"/>
          <w:szCs w:val="24"/>
        </w:rPr>
      </w:pPr>
    </w:p>
    <w:p w14:paraId="2E7F254E" w14:textId="77777777" w:rsidR="00990820" w:rsidRPr="00990820" w:rsidRDefault="00990820" w:rsidP="00990820">
      <w:pPr>
        <w:spacing w:line="360" w:lineRule="auto"/>
        <w:rPr>
          <w:rFonts w:cstheme="minorHAnsi"/>
          <w:sz w:val="24"/>
          <w:szCs w:val="24"/>
        </w:rPr>
      </w:pPr>
    </w:p>
    <w:p w14:paraId="6463837C" w14:textId="3EBAF570" w:rsidR="00CC5EDC" w:rsidRPr="0044074E" w:rsidRDefault="41F5F738" w:rsidP="0044074E">
      <w:pPr>
        <w:pStyle w:val="Heading2"/>
        <w:rPr>
          <w:rFonts w:asciiTheme="minorHAnsi" w:hAnsiTheme="minorHAnsi" w:cstheme="minorHAnsi"/>
          <w:sz w:val="24"/>
          <w:szCs w:val="24"/>
        </w:rPr>
      </w:pPr>
      <w:r w:rsidRPr="0044074E">
        <w:rPr>
          <w:rFonts w:asciiTheme="minorHAnsi" w:hAnsiTheme="minorHAnsi" w:cstheme="minorHAnsi"/>
          <w:sz w:val="24"/>
          <w:szCs w:val="24"/>
        </w:rPr>
        <w:t xml:space="preserve"> </w:t>
      </w:r>
      <w:bookmarkStart w:id="37" w:name="_Toc77275266"/>
      <w:r w:rsidR="00EA3DFA" w:rsidRPr="0044074E">
        <w:rPr>
          <w:rFonts w:asciiTheme="minorHAnsi" w:hAnsiTheme="minorHAnsi" w:cstheme="minorHAnsi"/>
          <w:sz w:val="24"/>
          <w:szCs w:val="24"/>
        </w:rPr>
        <w:t>References</w:t>
      </w:r>
      <w:bookmarkEnd w:id="37"/>
      <w:r w:rsidR="00EA3DFA" w:rsidRPr="0044074E">
        <w:rPr>
          <w:rFonts w:asciiTheme="minorHAnsi" w:hAnsiTheme="minorHAnsi" w:cstheme="minorHAnsi"/>
          <w:sz w:val="24"/>
          <w:szCs w:val="24"/>
        </w:rPr>
        <w:t xml:space="preserve"> </w:t>
      </w:r>
    </w:p>
    <w:p w14:paraId="2A22A487" w14:textId="77777777" w:rsidR="00043429" w:rsidRPr="00E66ED2" w:rsidRDefault="00043429" w:rsidP="00E66ED2">
      <w:pPr>
        <w:spacing w:line="360" w:lineRule="auto"/>
        <w:rPr>
          <w:rFonts w:cstheme="minorHAnsi"/>
          <w:sz w:val="24"/>
          <w:szCs w:val="24"/>
        </w:rPr>
      </w:pPr>
      <w:bookmarkStart w:id="38" w:name="_Hlk74940200"/>
      <w:bookmarkStart w:id="39" w:name="_Hlk74335023"/>
      <w:r w:rsidRPr="00E66ED2">
        <w:rPr>
          <w:rFonts w:cstheme="minorHAnsi"/>
          <w:color w:val="222222"/>
          <w:sz w:val="24"/>
          <w:szCs w:val="24"/>
          <w:shd w:val="clear" w:color="auto" w:fill="FFFFFF"/>
        </w:rPr>
        <w:t>Brotherton</w:t>
      </w:r>
      <w:bookmarkEnd w:id="38"/>
      <w:r w:rsidRPr="00E66ED2">
        <w:rPr>
          <w:rFonts w:cstheme="minorHAnsi"/>
          <w:color w:val="222222"/>
          <w:sz w:val="24"/>
          <w:szCs w:val="24"/>
          <w:shd w:val="clear" w:color="auto" w:fill="FFFFFF"/>
        </w:rPr>
        <w:t>, Shelly A., Robert T. Fried, and Eric S. Norman. "Applying the work breakdown structure to the project management lifecycle." In </w:t>
      </w:r>
      <w:r w:rsidRPr="00E66ED2">
        <w:rPr>
          <w:rFonts w:cstheme="minorHAnsi"/>
          <w:i/>
          <w:iCs/>
          <w:color w:val="222222"/>
          <w:sz w:val="24"/>
          <w:szCs w:val="24"/>
          <w:shd w:val="clear" w:color="auto" w:fill="FFFFFF"/>
        </w:rPr>
        <w:t>PMI Global Congress Proceedings</w:t>
      </w:r>
      <w:r w:rsidRPr="00E66ED2">
        <w:rPr>
          <w:rFonts w:cstheme="minorHAnsi"/>
          <w:color w:val="222222"/>
          <w:sz w:val="24"/>
          <w:szCs w:val="24"/>
          <w:shd w:val="clear" w:color="auto" w:fill="FFFFFF"/>
        </w:rPr>
        <w:t>, pp. 1-15. 2008.</w:t>
      </w:r>
    </w:p>
    <w:p w14:paraId="4556F737" w14:textId="0ADAB9AF" w:rsidR="00EA3DFA" w:rsidRPr="00E66ED2" w:rsidRDefault="00EA3DFA" w:rsidP="00E66ED2">
      <w:pPr>
        <w:spacing w:line="360" w:lineRule="auto"/>
        <w:rPr>
          <w:rFonts w:cstheme="minorHAnsi"/>
          <w:sz w:val="24"/>
          <w:szCs w:val="24"/>
        </w:rPr>
      </w:pPr>
      <w:r w:rsidRPr="00E66ED2">
        <w:rPr>
          <w:rFonts w:cstheme="minorHAnsi"/>
          <w:color w:val="222222"/>
          <w:sz w:val="24"/>
          <w:szCs w:val="24"/>
          <w:shd w:val="clear" w:color="auto" w:fill="FFFFFF"/>
        </w:rPr>
        <w:t xml:space="preserve">Brugha, R. and Varvasovszky, Z., 2000. </w:t>
      </w:r>
      <w:bookmarkEnd w:id="39"/>
      <w:r w:rsidRPr="00E66ED2">
        <w:rPr>
          <w:rFonts w:cstheme="minorHAnsi"/>
          <w:color w:val="222222"/>
          <w:sz w:val="24"/>
          <w:szCs w:val="24"/>
          <w:shd w:val="clear" w:color="auto" w:fill="FFFFFF"/>
        </w:rPr>
        <w:t>Stakeholder analysis: a review. </w:t>
      </w:r>
      <w:r w:rsidRPr="00E66ED2">
        <w:rPr>
          <w:rFonts w:cstheme="minorHAnsi"/>
          <w:i/>
          <w:iCs/>
          <w:color w:val="222222"/>
          <w:sz w:val="24"/>
          <w:szCs w:val="24"/>
          <w:shd w:val="clear" w:color="auto" w:fill="FFFFFF"/>
        </w:rPr>
        <w:t>Health policy and planning</w:t>
      </w:r>
      <w:r w:rsidRPr="00E66ED2">
        <w:rPr>
          <w:rFonts w:cstheme="minorHAnsi"/>
          <w:color w:val="222222"/>
          <w:sz w:val="24"/>
          <w:szCs w:val="24"/>
          <w:shd w:val="clear" w:color="auto" w:fill="FFFFFF"/>
        </w:rPr>
        <w:t>, </w:t>
      </w:r>
      <w:r w:rsidRPr="00E66ED2">
        <w:rPr>
          <w:rFonts w:cstheme="minorHAnsi"/>
          <w:i/>
          <w:iCs/>
          <w:color w:val="222222"/>
          <w:sz w:val="24"/>
          <w:szCs w:val="24"/>
          <w:shd w:val="clear" w:color="auto" w:fill="FFFFFF"/>
        </w:rPr>
        <w:t>15</w:t>
      </w:r>
      <w:r w:rsidRPr="00E66ED2">
        <w:rPr>
          <w:rFonts w:cstheme="minorHAnsi"/>
          <w:color w:val="222222"/>
          <w:sz w:val="24"/>
          <w:szCs w:val="24"/>
          <w:shd w:val="clear" w:color="auto" w:fill="FFFFFF"/>
        </w:rPr>
        <w:t>(3), pp.239-246.</w:t>
      </w:r>
    </w:p>
    <w:p w14:paraId="519D6384" w14:textId="77777777" w:rsidR="004A5F51" w:rsidRPr="00E66ED2" w:rsidRDefault="004A5F51" w:rsidP="00E66ED2">
      <w:pPr>
        <w:spacing w:line="360" w:lineRule="auto"/>
        <w:rPr>
          <w:rFonts w:cstheme="minorHAnsi"/>
          <w:b/>
          <w:bCs/>
          <w:sz w:val="24"/>
          <w:szCs w:val="24"/>
        </w:rPr>
      </w:pPr>
      <w:bookmarkStart w:id="40" w:name="_Hlk75107170"/>
      <w:bookmarkStart w:id="41" w:name="_Hlk74399868"/>
      <w:r w:rsidRPr="00E66ED2">
        <w:rPr>
          <w:rFonts w:cstheme="minorHAnsi"/>
          <w:color w:val="222222"/>
          <w:sz w:val="24"/>
          <w:szCs w:val="24"/>
          <w:shd w:val="clear" w:color="auto" w:fill="FFFFFF"/>
        </w:rPr>
        <w:t>Buzan, T., 2006</w:t>
      </w:r>
      <w:bookmarkEnd w:id="40"/>
      <w:r w:rsidRPr="00E66ED2">
        <w:rPr>
          <w:rFonts w:cstheme="minorHAnsi"/>
          <w:color w:val="222222"/>
          <w:sz w:val="24"/>
          <w:szCs w:val="24"/>
          <w:shd w:val="clear" w:color="auto" w:fill="FFFFFF"/>
        </w:rPr>
        <w:t>. </w:t>
      </w:r>
      <w:r w:rsidRPr="00E66ED2">
        <w:rPr>
          <w:rFonts w:cstheme="minorHAnsi"/>
          <w:i/>
          <w:iCs/>
          <w:color w:val="222222"/>
          <w:sz w:val="24"/>
          <w:szCs w:val="24"/>
          <w:shd w:val="clear" w:color="auto" w:fill="FFFFFF"/>
        </w:rPr>
        <w:t>Mind mapping</w:t>
      </w:r>
      <w:r w:rsidRPr="00E66ED2">
        <w:rPr>
          <w:rFonts w:cstheme="minorHAnsi"/>
          <w:color w:val="222222"/>
          <w:sz w:val="24"/>
          <w:szCs w:val="24"/>
          <w:shd w:val="clear" w:color="auto" w:fill="FFFFFF"/>
        </w:rPr>
        <w:t>. Pearson Education.</w:t>
      </w:r>
    </w:p>
    <w:p w14:paraId="4329F9CE" w14:textId="1FF54640" w:rsidR="00CC74E7" w:rsidRPr="00E66ED2" w:rsidRDefault="00CC74E7" w:rsidP="00E66ED2">
      <w:pPr>
        <w:spacing w:line="360" w:lineRule="auto"/>
        <w:rPr>
          <w:rFonts w:cstheme="minorHAnsi"/>
          <w:b/>
          <w:bCs/>
          <w:sz w:val="24"/>
          <w:szCs w:val="24"/>
        </w:rPr>
      </w:pPr>
      <w:bookmarkStart w:id="42" w:name="_Hlk75641342"/>
      <w:r w:rsidRPr="00E66ED2">
        <w:rPr>
          <w:rFonts w:cstheme="minorHAnsi"/>
          <w:color w:val="222222"/>
          <w:sz w:val="24"/>
          <w:szCs w:val="24"/>
          <w:shd w:val="clear" w:color="auto" w:fill="FFFFFF"/>
        </w:rPr>
        <w:t xml:space="preserve">Kwon, H. and Kang, C.W., 2019. </w:t>
      </w:r>
      <w:bookmarkEnd w:id="42"/>
      <w:r w:rsidRPr="00E66ED2">
        <w:rPr>
          <w:rFonts w:cstheme="minorHAnsi"/>
          <w:color w:val="222222"/>
          <w:sz w:val="24"/>
          <w:szCs w:val="24"/>
          <w:shd w:val="clear" w:color="auto" w:fill="FFFFFF"/>
        </w:rPr>
        <w:t>Improving project budget estimation accuracy and precision by analyzing reserves for both identified and unidentified risks. </w:t>
      </w:r>
      <w:r w:rsidRPr="00E66ED2">
        <w:rPr>
          <w:rFonts w:cstheme="minorHAnsi"/>
          <w:i/>
          <w:iCs/>
          <w:color w:val="222222"/>
          <w:sz w:val="24"/>
          <w:szCs w:val="24"/>
          <w:shd w:val="clear" w:color="auto" w:fill="FFFFFF"/>
        </w:rPr>
        <w:t>Project Management Journal</w:t>
      </w:r>
      <w:r w:rsidRPr="00E66ED2">
        <w:rPr>
          <w:rFonts w:cstheme="minorHAnsi"/>
          <w:color w:val="222222"/>
          <w:sz w:val="24"/>
          <w:szCs w:val="24"/>
          <w:shd w:val="clear" w:color="auto" w:fill="FFFFFF"/>
        </w:rPr>
        <w:t>, </w:t>
      </w:r>
      <w:r w:rsidRPr="00E66ED2">
        <w:rPr>
          <w:rFonts w:cstheme="minorHAnsi"/>
          <w:i/>
          <w:iCs/>
          <w:color w:val="222222"/>
          <w:sz w:val="24"/>
          <w:szCs w:val="24"/>
          <w:shd w:val="clear" w:color="auto" w:fill="FFFFFF"/>
        </w:rPr>
        <w:t>50</w:t>
      </w:r>
      <w:r w:rsidRPr="00E66ED2">
        <w:rPr>
          <w:rFonts w:cstheme="minorHAnsi"/>
          <w:color w:val="222222"/>
          <w:sz w:val="24"/>
          <w:szCs w:val="24"/>
          <w:shd w:val="clear" w:color="auto" w:fill="FFFFFF"/>
        </w:rPr>
        <w:t>(1), pp.86-100.</w:t>
      </w:r>
    </w:p>
    <w:p w14:paraId="7E82A5F1" w14:textId="0CC1A30C" w:rsidR="007242DB" w:rsidRPr="00E66ED2" w:rsidRDefault="007242DB" w:rsidP="00E66ED2">
      <w:pPr>
        <w:spacing w:line="360" w:lineRule="auto"/>
        <w:rPr>
          <w:rFonts w:cstheme="minorHAnsi"/>
          <w:color w:val="222222"/>
          <w:sz w:val="24"/>
          <w:szCs w:val="24"/>
          <w:shd w:val="clear" w:color="auto" w:fill="FFFFFF"/>
        </w:rPr>
      </w:pPr>
      <w:r w:rsidRPr="00E66ED2">
        <w:rPr>
          <w:rFonts w:cstheme="minorHAnsi"/>
          <w:color w:val="222222"/>
          <w:sz w:val="24"/>
          <w:szCs w:val="24"/>
          <w:shd w:val="clear" w:color="auto" w:fill="FFFFFF"/>
        </w:rPr>
        <w:t>Khan, A., 2006. Project scope management. </w:t>
      </w:r>
      <w:r w:rsidRPr="00E66ED2">
        <w:rPr>
          <w:rFonts w:cstheme="minorHAnsi"/>
          <w:i/>
          <w:iCs/>
          <w:color w:val="222222"/>
          <w:sz w:val="24"/>
          <w:szCs w:val="24"/>
          <w:shd w:val="clear" w:color="auto" w:fill="FFFFFF"/>
        </w:rPr>
        <w:t>Cost engineering</w:t>
      </w:r>
      <w:r w:rsidRPr="00E66ED2">
        <w:rPr>
          <w:rFonts w:cstheme="minorHAnsi"/>
          <w:color w:val="222222"/>
          <w:sz w:val="24"/>
          <w:szCs w:val="24"/>
          <w:shd w:val="clear" w:color="auto" w:fill="FFFFFF"/>
        </w:rPr>
        <w:t>, </w:t>
      </w:r>
      <w:r w:rsidRPr="00E66ED2">
        <w:rPr>
          <w:rFonts w:cstheme="minorHAnsi"/>
          <w:i/>
          <w:iCs/>
          <w:color w:val="222222"/>
          <w:sz w:val="24"/>
          <w:szCs w:val="24"/>
          <w:shd w:val="clear" w:color="auto" w:fill="FFFFFF"/>
        </w:rPr>
        <w:t>48</w:t>
      </w:r>
      <w:r w:rsidRPr="00E66ED2">
        <w:rPr>
          <w:rFonts w:cstheme="minorHAnsi"/>
          <w:color w:val="222222"/>
          <w:sz w:val="24"/>
          <w:szCs w:val="24"/>
          <w:shd w:val="clear" w:color="auto" w:fill="FFFFFF"/>
        </w:rPr>
        <w:t>(6), pp.12-16.</w:t>
      </w:r>
    </w:p>
    <w:p w14:paraId="0BE80F7B" w14:textId="6F26FFAD" w:rsidR="008D5B5E" w:rsidRPr="00E66ED2" w:rsidRDefault="008D5B5E" w:rsidP="00E66ED2">
      <w:pPr>
        <w:spacing w:line="360" w:lineRule="auto"/>
        <w:rPr>
          <w:rFonts w:cstheme="minorHAnsi"/>
          <w:sz w:val="24"/>
          <w:szCs w:val="24"/>
        </w:rPr>
      </w:pPr>
      <w:bookmarkStart w:id="43" w:name="_Hlk75890856"/>
      <w:r w:rsidRPr="00E66ED2">
        <w:rPr>
          <w:rFonts w:cstheme="minorHAnsi"/>
          <w:color w:val="222222"/>
          <w:sz w:val="24"/>
          <w:szCs w:val="24"/>
          <w:shd w:val="clear" w:color="auto" w:fill="FFFFFF"/>
        </w:rPr>
        <w:t>Lyons, T. and Skitmore, M., 2004</w:t>
      </w:r>
      <w:bookmarkEnd w:id="43"/>
      <w:r w:rsidRPr="00E66ED2">
        <w:rPr>
          <w:rFonts w:cstheme="minorHAnsi"/>
          <w:color w:val="222222"/>
          <w:sz w:val="24"/>
          <w:szCs w:val="24"/>
          <w:shd w:val="clear" w:color="auto" w:fill="FFFFFF"/>
        </w:rPr>
        <w:t>. Project risk management in the Queensland engineering construction industry: a survey. </w:t>
      </w:r>
      <w:r w:rsidRPr="00E66ED2">
        <w:rPr>
          <w:rFonts w:cstheme="minorHAnsi"/>
          <w:i/>
          <w:iCs/>
          <w:color w:val="222222"/>
          <w:sz w:val="24"/>
          <w:szCs w:val="24"/>
          <w:shd w:val="clear" w:color="auto" w:fill="FFFFFF"/>
        </w:rPr>
        <w:t>International journal of project management</w:t>
      </w:r>
      <w:r w:rsidRPr="00E66ED2">
        <w:rPr>
          <w:rFonts w:cstheme="minorHAnsi"/>
          <w:color w:val="222222"/>
          <w:sz w:val="24"/>
          <w:szCs w:val="24"/>
          <w:shd w:val="clear" w:color="auto" w:fill="FFFFFF"/>
        </w:rPr>
        <w:t>, </w:t>
      </w:r>
      <w:r w:rsidRPr="00E66ED2">
        <w:rPr>
          <w:rFonts w:cstheme="minorHAnsi"/>
          <w:i/>
          <w:iCs/>
          <w:color w:val="222222"/>
          <w:sz w:val="24"/>
          <w:szCs w:val="24"/>
          <w:shd w:val="clear" w:color="auto" w:fill="FFFFFF"/>
        </w:rPr>
        <w:t>22</w:t>
      </w:r>
      <w:r w:rsidRPr="00E66ED2">
        <w:rPr>
          <w:rFonts w:cstheme="minorHAnsi"/>
          <w:color w:val="222222"/>
          <w:sz w:val="24"/>
          <w:szCs w:val="24"/>
          <w:shd w:val="clear" w:color="auto" w:fill="FFFFFF"/>
        </w:rPr>
        <w:t>(1), pp.51-61.</w:t>
      </w:r>
    </w:p>
    <w:p w14:paraId="65F4BC98" w14:textId="77777777" w:rsidR="00FD1760" w:rsidRPr="00E66ED2" w:rsidRDefault="00FD1760" w:rsidP="00E66ED2">
      <w:pPr>
        <w:spacing w:line="360" w:lineRule="auto"/>
        <w:rPr>
          <w:rFonts w:cstheme="minorHAnsi"/>
          <w:b/>
          <w:bCs/>
          <w:sz w:val="24"/>
          <w:szCs w:val="24"/>
        </w:rPr>
      </w:pPr>
      <w:r w:rsidRPr="00E66ED2">
        <w:rPr>
          <w:rFonts w:cstheme="minorHAnsi"/>
          <w:color w:val="222222"/>
          <w:sz w:val="24"/>
          <w:szCs w:val="24"/>
          <w:shd w:val="clear" w:color="auto" w:fill="FFFFFF"/>
        </w:rPr>
        <w:t>McCahon, C.S. and Lee, E.S., 1988. Project network analysis with fuzzy activity times. </w:t>
      </w:r>
      <w:r w:rsidRPr="00E66ED2">
        <w:rPr>
          <w:rFonts w:cstheme="minorHAnsi"/>
          <w:i/>
          <w:iCs/>
          <w:color w:val="222222"/>
          <w:sz w:val="24"/>
          <w:szCs w:val="24"/>
          <w:shd w:val="clear" w:color="auto" w:fill="FFFFFF"/>
        </w:rPr>
        <w:t>Computers &amp; Mathematics with applications</w:t>
      </w:r>
      <w:r w:rsidRPr="00E66ED2">
        <w:rPr>
          <w:rFonts w:cstheme="minorHAnsi"/>
          <w:color w:val="222222"/>
          <w:sz w:val="24"/>
          <w:szCs w:val="24"/>
          <w:shd w:val="clear" w:color="auto" w:fill="FFFFFF"/>
        </w:rPr>
        <w:t>, </w:t>
      </w:r>
      <w:r w:rsidRPr="00E66ED2">
        <w:rPr>
          <w:rFonts w:cstheme="minorHAnsi"/>
          <w:i/>
          <w:iCs/>
          <w:color w:val="222222"/>
          <w:sz w:val="24"/>
          <w:szCs w:val="24"/>
          <w:shd w:val="clear" w:color="auto" w:fill="FFFFFF"/>
        </w:rPr>
        <w:t>15</w:t>
      </w:r>
      <w:r w:rsidRPr="00E66ED2">
        <w:rPr>
          <w:rFonts w:cstheme="minorHAnsi"/>
          <w:color w:val="222222"/>
          <w:sz w:val="24"/>
          <w:szCs w:val="24"/>
          <w:shd w:val="clear" w:color="auto" w:fill="FFFFFF"/>
        </w:rPr>
        <w:t>(10), pp.829-838.</w:t>
      </w:r>
    </w:p>
    <w:p w14:paraId="2D1A92BA" w14:textId="77777777" w:rsidR="00A97CAC" w:rsidRPr="00E66ED2" w:rsidRDefault="00A97CAC" w:rsidP="00E66ED2">
      <w:pPr>
        <w:spacing w:line="360" w:lineRule="auto"/>
        <w:rPr>
          <w:rFonts w:cstheme="minorHAnsi"/>
          <w:sz w:val="24"/>
          <w:szCs w:val="24"/>
        </w:rPr>
      </w:pPr>
      <w:bookmarkStart w:id="44" w:name="_Hlk75467309"/>
      <w:r w:rsidRPr="00E66ED2">
        <w:rPr>
          <w:rFonts w:cstheme="minorHAnsi"/>
          <w:color w:val="222222"/>
          <w:sz w:val="24"/>
          <w:szCs w:val="24"/>
          <w:shd w:val="clear" w:color="auto" w:fill="FFFFFF"/>
        </w:rPr>
        <w:t>Raz, T. and Michael, E., 2001</w:t>
      </w:r>
      <w:bookmarkEnd w:id="44"/>
      <w:r w:rsidRPr="00E66ED2">
        <w:rPr>
          <w:rFonts w:cstheme="minorHAnsi"/>
          <w:color w:val="222222"/>
          <w:sz w:val="24"/>
          <w:szCs w:val="24"/>
          <w:shd w:val="clear" w:color="auto" w:fill="FFFFFF"/>
        </w:rPr>
        <w:t>. Use and benefits of tools for project risk management. </w:t>
      </w:r>
      <w:r w:rsidRPr="00E66ED2">
        <w:rPr>
          <w:rFonts w:cstheme="minorHAnsi"/>
          <w:i/>
          <w:iCs/>
          <w:color w:val="222222"/>
          <w:sz w:val="24"/>
          <w:szCs w:val="24"/>
          <w:shd w:val="clear" w:color="auto" w:fill="FFFFFF"/>
        </w:rPr>
        <w:t>International journal of project management</w:t>
      </w:r>
      <w:r w:rsidRPr="00E66ED2">
        <w:rPr>
          <w:rFonts w:cstheme="minorHAnsi"/>
          <w:color w:val="222222"/>
          <w:sz w:val="24"/>
          <w:szCs w:val="24"/>
          <w:shd w:val="clear" w:color="auto" w:fill="FFFFFF"/>
        </w:rPr>
        <w:t>, </w:t>
      </w:r>
      <w:r w:rsidRPr="00E66ED2">
        <w:rPr>
          <w:rFonts w:cstheme="minorHAnsi"/>
          <w:i/>
          <w:iCs/>
          <w:color w:val="222222"/>
          <w:sz w:val="24"/>
          <w:szCs w:val="24"/>
          <w:shd w:val="clear" w:color="auto" w:fill="FFFFFF"/>
        </w:rPr>
        <w:t>19</w:t>
      </w:r>
      <w:r w:rsidRPr="00E66ED2">
        <w:rPr>
          <w:rFonts w:cstheme="minorHAnsi"/>
          <w:color w:val="222222"/>
          <w:sz w:val="24"/>
          <w:szCs w:val="24"/>
          <w:shd w:val="clear" w:color="auto" w:fill="FFFFFF"/>
        </w:rPr>
        <w:t>(1), pp.9-17.</w:t>
      </w:r>
    </w:p>
    <w:p w14:paraId="66E269C9" w14:textId="2D08ECAB" w:rsidR="002C3500" w:rsidRPr="00E66ED2" w:rsidRDefault="002C3500" w:rsidP="00E66ED2">
      <w:pPr>
        <w:spacing w:line="360" w:lineRule="auto"/>
        <w:rPr>
          <w:rFonts w:cstheme="minorHAnsi"/>
          <w:sz w:val="24"/>
          <w:szCs w:val="24"/>
        </w:rPr>
      </w:pPr>
      <w:bookmarkStart w:id="45" w:name="_Hlk75640131"/>
      <w:r w:rsidRPr="00E66ED2">
        <w:rPr>
          <w:rFonts w:cstheme="minorHAnsi"/>
          <w:color w:val="222222"/>
          <w:sz w:val="24"/>
          <w:szCs w:val="24"/>
          <w:shd w:val="clear" w:color="auto" w:fill="FFFFFF"/>
        </w:rPr>
        <w:t>Seymour, T. and Hussein, S., 2014</w:t>
      </w:r>
      <w:bookmarkEnd w:id="45"/>
      <w:r w:rsidRPr="00E66ED2">
        <w:rPr>
          <w:rFonts w:cstheme="minorHAnsi"/>
          <w:color w:val="222222"/>
          <w:sz w:val="24"/>
          <w:szCs w:val="24"/>
          <w:shd w:val="clear" w:color="auto" w:fill="FFFFFF"/>
        </w:rPr>
        <w:t>. The history of project management. </w:t>
      </w:r>
      <w:r w:rsidRPr="00E66ED2">
        <w:rPr>
          <w:rFonts w:cstheme="minorHAnsi"/>
          <w:i/>
          <w:iCs/>
          <w:color w:val="222222"/>
          <w:sz w:val="24"/>
          <w:szCs w:val="24"/>
          <w:shd w:val="clear" w:color="auto" w:fill="FFFFFF"/>
        </w:rPr>
        <w:t>International Journal of Management &amp; Information Systems (IJMIS)</w:t>
      </w:r>
      <w:r w:rsidRPr="00E66ED2">
        <w:rPr>
          <w:rFonts w:cstheme="minorHAnsi"/>
          <w:color w:val="222222"/>
          <w:sz w:val="24"/>
          <w:szCs w:val="24"/>
          <w:shd w:val="clear" w:color="auto" w:fill="FFFFFF"/>
        </w:rPr>
        <w:t>, </w:t>
      </w:r>
      <w:r w:rsidRPr="00E66ED2">
        <w:rPr>
          <w:rFonts w:cstheme="minorHAnsi"/>
          <w:i/>
          <w:iCs/>
          <w:color w:val="222222"/>
          <w:sz w:val="24"/>
          <w:szCs w:val="24"/>
          <w:shd w:val="clear" w:color="auto" w:fill="FFFFFF"/>
        </w:rPr>
        <w:t>18</w:t>
      </w:r>
      <w:r w:rsidRPr="00E66ED2">
        <w:rPr>
          <w:rFonts w:cstheme="minorHAnsi"/>
          <w:color w:val="222222"/>
          <w:sz w:val="24"/>
          <w:szCs w:val="24"/>
          <w:shd w:val="clear" w:color="auto" w:fill="FFFFFF"/>
        </w:rPr>
        <w:t>(4), pp.233-240.</w:t>
      </w:r>
    </w:p>
    <w:p w14:paraId="142E01DC" w14:textId="121FE73E" w:rsidR="002A1A62" w:rsidRPr="00E66ED2" w:rsidRDefault="002A1A62" w:rsidP="00E66ED2">
      <w:pPr>
        <w:spacing w:line="360" w:lineRule="auto"/>
        <w:rPr>
          <w:rFonts w:cstheme="minorHAnsi"/>
          <w:color w:val="222222"/>
          <w:sz w:val="24"/>
          <w:szCs w:val="24"/>
          <w:shd w:val="clear" w:color="auto" w:fill="FFFFFF"/>
        </w:rPr>
      </w:pPr>
      <w:r w:rsidRPr="00E66ED2">
        <w:rPr>
          <w:rFonts w:cstheme="minorHAnsi"/>
          <w:color w:val="222222"/>
          <w:sz w:val="24"/>
          <w:szCs w:val="24"/>
          <w:shd w:val="clear" w:color="auto" w:fill="FFFFFF"/>
        </w:rPr>
        <w:t>Stamey, J. and Honeycutt, T., 2005</w:t>
      </w:r>
      <w:bookmarkEnd w:id="41"/>
      <w:r w:rsidRPr="00E66ED2">
        <w:rPr>
          <w:rFonts w:cstheme="minorHAnsi"/>
          <w:color w:val="222222"/>
          <w:sz w:val="24"/>
          <w:szCs w:val="24"/>
          <w:shd w:val="clear" w:color="auto" w:fill="FFFFFF"/>
        </w:rPr>
        <w:t>. Quad charts in software project management. </w:t>
      </w:r>
      <w:r w:rsidRPr="00E66ED2">
        <w:rPr>
          <w:rFonts w:cstheme="minorHAnsi"/>
          <w:i/>
          <w:iCs/>
          <w:color w:val="222222"/>
          <w:sz w:val="24"/>
          <w:szCs w:val="24"/>
          <w:shd w:val="clear" w:color="auto" w:fill="FFFFFF"/>
        </w:rPr>
        <w:t>Journal of Computing Sciences in Colleges</w:t>
      </w:r>
      <w:r w:rsidRPr="00E66ED2">
        <w:rPr>
          <w:rFonts w:cstheme="minorHAnsi"/>
          <w:color w:val="222222"/>
          <w:sz w:val="24"/>
          <w:szCs w:val="24"/>
          <w:shd w:val="clear" w:color="auto" w:fill="FFFFFF"/>
        </w:rPr>
        <w:t>, </w:t>
      </w:r>
      <w:r w:rsidRPr="00E66ED2">
        <w:rPr>
          <w:rFonts w:cstheme="minorHAnsi"/>
          <w:i/>
          <w:iCs/>
          <w:color w:val="222222"/>
          <w:sz w:val="24"/>
          <w:szCs w:val="24"/>
          <w:shd w:val="clear" w:color="auto" w:fill="FFFFFF"/>
        </w:rPr>
        <w:t>21</w:t>
      </w:r>
      <w:r w:rsidRPr="00E66ED2">
        <w:rPr>
          <w:rFonts w:cstheme="minorHAnsi"/>
          <w:color w:val="222222"/>
          <w:sz w:val="24"/>
          <w:szCs w:val="24"/>
          <w:shd w:val="clear" w:color="auto" w:fill="FFFFFF"/>
        </w:rPr>
        <w:t>(2), pp.322-327.</w:t>
      </w:r>
    </w:p>
    <w:p w14:paraId="35F3394F" w14:textId="77777777" w:rsidR="00F673EE" w:rsidRPr="00E66ED2" w:rsidRDefault="00F673EE" w:rsidP="00E66ED2">
      <w:pPr>
        <w:spacing w:line="360" w:lineRule="auto"/>
        <w:rPr>
          <w:rFonts w:cstheme="minorHAnsi"/>
          <w:b/>
          <w:bCs/>
          <w:sz w:val="24"/>
          <w:szCs w:val="24"/>
        </w:rPr>
      </w:pPr>
    </w:p>
    <w:p w14:paraId="6C6E714B" w14:textId="50C9DD98" w:rsidR="00EA3DFA" w:rsidRPr="00E66ED2" w:rsidRDefault="00EA3DFA" w:rsidP="00E66ED2">
      <w:pPr>
        <w:spacing w:line="360" w:lineRule="auto"/>
        <w:rPr>
          <w:rFonts w:cstheme="minorHAnsi"/>
          <w:sz w:val="24"/>
          <w:szCs w:val="24"/>
        </w:rPr>
      </w:pPr>
    </w:p>
    <w:p w14:paraId="50B99044" w14:textId="14C32085" w:rsidR="005200F3" w:rsidRPr="00E66ED2" w:rsidRDefault="005200F3" w:rsidP="00E66ED2">
      <w:pPr>
        <w:spacing w:line="360" w:lineRule="auto"/>
        <w:rPr>
          <w:rFonts w:cstheme="minorHAnsi"/>
          <w:sz w:val="24"/>
          <w:szCs w:val="24"/>
        </w:rPr>
      </w:pPr>
    </w:p>
    <w:p w14:paraId="093853FB" w14:textId="77777777" w:rsidR="0044074E" w:rsidRPr="00E66ED2" w:rsidRDefault="0044074E" w:rsidP="00E66ED2">
      <w:pPr>
        <w:spacing w:line="360" w:lineRule="auto"/>
        <w:rPr>
          <w:rFonts w:cstheme="minorHAnsi"/>
          <w:sz w:val="24"/>
          <w:szCs w:val="24"/>
        </w:rPr>
      </w:pPr>
    </w:p>
    <w:p w14:paraId="2D16D07D" w14:textId="73C7ADF7" w:rsidR="007547E4" w:rsidRPr="00E66ED2" w:rsidRDefault="007547E4" w:rsidP="00E66ED2">
      <w:pPr>
        <w:spacing w:line="360" w:lineRule="auto"/>
        <w:rPr>
          <w:rFonts w:cstheme="minorHAnsi"/>
          <w:sz w:val="24"/>
          <w:szCs w:val="24"/>
        </w:rPr>
      </w:pPr>
    </w:p>
    <w:p w14:paraId="4E69CA6D" w14:textId="2EBEC1FF" w:rsidR="007547E4" w:rsidRPr="0044074E" w:rsidRDefault="007547E4" w:rsidP="0044074E">
      <w:pPr>
        <w:pStyle w:val="Heading2"/>
        <w:rPr>
          <w:rFonts w:asciiTheme="minorHAnsi" w:hAnsiTheme="minorHAnsi" w:cstheme="minorHAnsi"/>
          <w:sz w:val="24"/>
          <w:szCs w:val="24"/>
        </w:rPr>
      </w:pPr>
      <w:bookmarkStart w:id="46" w:name="_Toc77275267"/>
      <w:r w:rsidRPr="0044074E">
        <w:rPr>
          <w:rFonts w:asciiTheme="minorHAnsi" w:hAnsiTheme="minorHAnsi" w:cstheme="minorHAnsi"/>
          <w:sz w:val="24"/>
          <w:szCs w:val="24"/>
        </w:rPr>
        <w:t>Appendences</w:t>
      </w:r>
      <w:bookmarkEnd w:id="46"/>
      <w:r w:rsidRPr="0044074E">
        <w:rPr>
          <w:rFonts w:asciiTheme="minorHAnsi" w:hAnsiTheme="minorHAnsi" w:cstheme="minorHAnsi"/>
          <w:sz w:val="24"/>
          <w:szCs w:val="24"/>
        </w:rPr>
        <w:t xml:space="preserve"> </w:t>
      </w:r>
    </w:p>
    <w:p w14:paraId="43C94AEC" w14:textId="77777777" w:rsidR="005200F3" w:rsidRPr="00E66ED2" w:rsidRDefault="005200F3" w:rsidP="00E66ED2">
      <w:pPr>
        <w:spacing w:line="360" w:lineRule="auto"/>
        <w:rPr>
          <w:rFonts w:cstheme="minorHAnsi"/>
          <w:sz w:val="24"/>
          <w:szCs w:val="24"/>
        </w:rPr>
      </w:pPr>
    </w:p>
    <w:p w14:paraId="4B6D29F1" w14:textId="77777777" w:rsidR="001874DE" w:rsidRPr="00E66ED2" w:rsidRDefault="00E322AF" w:rsidP="00E66ED2">
      <w:pPr>
        <w:spacing w:line="360" w:lineRule="auto"/>
        <w:rPr>
          <w:rFonts w:cstheme="minorHAnsi"/>
          <w:sz w:val="24"/>
          <w:szCs w:val="24"/>
        </w:rPr>
      </w:pPr>
      <w:r w:rsidRPr="00E66ED2">
        <w:rPr>
          <w:rFonts w:cstheme="minorHAnsi"/>
          <w:b/>
          <w:bCs/>
          <w:sz w:val="24"/>
          <w:szCs w:val="24"/>
        </w:rPr>
        <w:t>A</w:t>
      </w:r>
      <w:r w:rsidR="00852F42" w:rsidRPr="00E66ED2">
        <w:rPr>
          <w:rFonts w:cstheme="minorHAnsi"/>
          <w:b/>
          <w:bCs/>
          <w:sz w:val="24"/>
          <w:szCs w:val="24"/>
        </w:rPr>
        <w:t>pp</w:t>
      </w:r>
      <w:r w:rsidRPr="00E66ED2">
        <w:rPr>
          <w:rFonts w:cstheme="minorHAnsi"/>
          <w:b/>
          <w:bCs/>
          <w:sz w:val="24"/>
          <w:szCs w:val="24"/>
        </w:rPr>
        <w:t>endix 1</w:t>
      </w:r>
      <w:r w:rsidR="005200F3" w:rsidRPr="00E66ED2">
        <w:rPr>
          <w:rFonts w:cstheme="minorHAnsi"/>
          <w:sz w:val="24"/>
          <w:szCs w:val="24"/>
        </w:rPr>
        <w:t xml:space="preserve"> </w:t>
      </w:r>
    </w:p>
    <w:p w14:paraId="380822E6" w14:textId="3AE056C2" w:rsidR="007547E4" w:rsidRPr="00E66ED2" w:rsidRDefault="005200F3" w:rsidP="00E66ED2">
      <w:pPr>
        <w:spacing w:line="360" w:lineRule="auto"/>
        <w:rPr>
          <w:rFonts w:cstheme="minorHAnsi"/>
          <w:sz w:val="24"/>
          <w:szCs w:val="24"/>
        </w:rPr>
      </w:pPr>
      <w:r w:rsidRPr="00E66ED2">
        <w:rPr>
          <w:rFonts w:cstheme="minorHAnsi"/>
          <w:sz w:val="24"/>
          <w:szCs w:val="24"/>
        </w:rPr>
        <w:t>Mind mapping diagram of the restaurant extension WBS</w:t>
      </w:r>
    </w:p>
    <w:p w14:paraId="2B2F9B5C"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74" behindDoc="0" locked="0" layoutInCell="1" allowOverlap="1" wp14:anchorId="1A742352" wp14:editId="747BB550">
                <wp:simplePos x="0" y="0"/>
                <wp:positionH relativeFrom="column">
                  <wp:posOffset>-323850</wp:posOffset>
                </wp:positionH>
                <wp:positionV relativeFrom="paragraph">
                  <wp:posOffset>19050</wp:posOffset>
                </wp:positionV>
                <wp:extent cx="1076325" cy="428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1076325" cy="428625"/>
                        </a:xfrm>
                        <a:prstGeom prst="rect">
                          <a:avLst/>
                        </a:prstGeom>
                        <a:solidFill>
                          <a:sysClr val="window" lastClr="FFFFFF"/>
                        </a:solidFill>
                        <a:ln w="6350">
                          <a:solidFill>
                            <a:prstClr val="black"/>
                          </a:solidFill>
                        </a:ln>
                      </wps:spPr>
                      <wps:txbx>
                        <w:txbxContent>
                          <w:p w14:paraId="368D43F9" w14:textId="77777777" w:rsidR="007547E4" w:rsidRDefault="007547E4" w:rsidP="007547E4">
                            <w:r>
                              <w:t>3.1 roof repair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42352" id="Text Box 1" o:spid="_x0000_s1040" type="#_x0000_t202" style="position:absolute;margin-left:-25.5pt;margin-top:1.5pt;width:84.75pt;height:33.7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" fillcolor="window" strokeweight=".5pt">
                <v:textbox>
                  <w:txbxContent>
                    <w:p w14:paraId="368D43F9" w14:textId="77777777" w:rsidR="007547E4" w:rsidRDefault="007547E4" w:rsidP="007547E4">
                      <w:r>
                        <w:t>3.1 roof repair work</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69" behindDoc="0" locked="0" layoutInCell="1" allowOverlap="1" wp14:anchorId="48E7A490" wp14:editId="79A114BB">
                <wp:simplePos x="0" y="0"/>
                <wp:positionH relativeFrom="column">
                  <wp:posOffset>5153025</wp:posOffset>
                </wp:positionH>
                <wp:positionV relativeFrom="paragraph">
                  <wp:posOffset>9524</wp:posOffset>
                </wp:positionV>
                <wp:extent cx="1076325" cy="4286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076325" cy="428625"/>
                        </a:xfrm>
                        <a:prstGeom prst="rect">
                          <a:avLst/>
                        </a:prstGeom>
                        <a:solidFill>
                          <a:sysClr val="window" lastClr="FFFFFF"/>
                        </a:solidFill>
                        <a:ln w="6350">
                          <a:solidFill>
                            <a:prstClr val="black"/>
                          </a:solidFill>
                        </a:ln>
                      </wps:spPr>
                      <wps:txbx>
                        <w:txbxContent>
                          <w:p w14:paraId="09644401" w14:textId="77777777" w:rsidR="007547E4" w:rsidRPr="00F443BD" w:rsidRDefault="007547E4" w:rsidP="007547E4">
                            <w:pPr>
                              <w:rPr>
                                <w:sz w:val="20"/>
                                <w:szCs w:val="20"/>
                              </w:rPr>
                            </w:pPr>
                            <w:r>
                              <w:t xml:space="preserve">1.1 </w:t>
                            </w:r>
                            <w:r w:rsidRPr="00F443BD">
                              <w:rPr>
                                <w:sz w:val="20"/>
                                <w:szCs w:val="20"/>
                              </w:rPr>
                              <w:t>stakeholder anal</w:t>
                            </w:r>
                            <w:r>
                              <w:rPr>
                                <w:sz w:val="20"/>
                                <w:szCs w:val="20"/>
                              </w:rPr>
                              <w:t>y</w:t>
                            </w:r>
                            <w:r w:rsidRPr="00F443BD">
                              <w:rPr>
                                <w:sz w:val="20"/>
                                <w:szCs w:val="20"/>
                              </w:rPr>
                              <w:t xml:space="preserve">sis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7A490" id="Text Box 2" o:spid="_x0000_s1041" type="#_x0000_t202" style="position:absolute;margin-left:405.75pt;margin-top:.75pt;width:84.75pt;height:33.7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" fillcolor="window" strokeweight=".5pt">
                <v:textbox>
                  <w:txbxContent>
                    <w:p w14:paraId="09644401" w14:textId="77777777" w:rsidR="007547E4" w:rsidRPr="00F443BD" w:rsidRDefault="007547E4" w:rsidP="007547E4">
                      <w:pPr>
                        <w:rPr>
                          <w:sz w:val="20"/>
                          <w:szCs w:val="20"/>
                        </w:rPr>
                      </w:pPr>
                      <w:r>
                        <w:t xml:space="preserve">1.1 </w:t>
                      </w:r>
                      <w:r w:rsidRPr="00F443BD">
                        <w:rPr>
                          <w:sz w:val="20"/>
                          <w:szCs w:val="20"/>
                        </w:rPr>
                        <w:t>stakeholder anal</w:t>
                      </w:r>
                      <w:r>
                        <w:rPr>
                          <w:sz w:val="20"/>
                          <w:szCs w:val="20"/>
                        </w:rPr>
                        <w:t>y</w:t>
                      </w:r>
                      <w:r w:rsidRPr="00F443BD">
                        <w:rPr>
                          <w:sz w:val="20"/>
                          <w:szCs w:val="20"/>
                        </w:rPr>
                        <w:t xml:space="preserve">sis </w:t>
                      </w:r>
                    </w:p>
                  </w:txbxContent>
                </v:textbox>
              </v:shape>
            </w:pict>
          </mc:Fallback>
        </mc:AlternateContent>
      </w:r>
    </w:p>
    <w:p w14:paraId="5C67EF0A"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46" behindDoc="0" locked="0" layoutInCell="1" allowOverlap="1" wp14:anchorId="33A543C5" wp14:editId="66259D87">
                <wp:simplePos x="0" y="0"/>
                <wp:positionH relativeFrom="column">
                  <wp:posOffset>4705350</wp:posOffset>
                </wp:positionH>
                <wp:positionV relativeFrom="paragraph">
                  <wp:posOffset>57785</wp:posOffset>
                </wp:positionV>
                <wp:extent cx="419100" cy="49530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419100" cy="4953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17DF66" id="Straight Connector 5" o:spid="_x0000_s1026" style="position:absolute;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0.5pt,4.55pt" to="403.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65" behindDoc="0" locked="0" layoutInCell="1" allowOverlap="1" wp14:anchorId="4C193064" wp14:editId="7D6238D4">
                <wp:simplePos x="0" y="0"/>
                <wp:positionH relativeFrom="column">
                  <wp:posOffset>752475</wp:posOffset>
                </wp:positionH>
                <wp:positionV relativeFrom="paragraph">
                  <wp:posOffset>124460</wp:posOffset>
                </wp:positionV>
                <wp:extent cx="219075" cy="438150"/>
                <wp:effectExtent l="0" t="0" r="28575" b="19050"/>
                <wp:wrapNone/>
                <wp:docPr id="6" name="Straight Connector 6"/>
                <wp:cNvGraphicFramePr/>
                <a:graphic xmlns:a="http://schemas.openxmlformats.org/drawingml/2006/main">
                  <a:graphicData uri="http://schemas.microsoft.com/office/word/2010/wordprocessingShape">
                    <wps:wsp>
                      <wps:cNvCnPr/>
                      <wps:spPr>
                        <a:xfrm flipH="1" flipV="1">
                          <a:off x="0" y="0"/>
                          <a:ext cx="219075" cy="4381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2683A8C" id="Straight Connector 6" o:spid="_x0000_s1026" style="position:absolute;flip:x 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25pt,9.8pt" to="76.5pt,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75" behindDoc="0" locked="0" layoutInCell="1" allowOverlap="1" wp14:anchorId="3C2B0850" wp14:editId="59EAC319">
                <wp:simplePos x="0" y="0"/>
                <wp:positionH relativeFrom="column">
                  <wp:posOffset>-333375</wp:posOffset>
                </wp:positionH>
                <wp:positionV relativeFrom="paragraph">
                  <wp:posOffset>267335</wp:posOffset>
                </wp:positionV>
                <wp:extent cx="1014095" cy="419100"/>
                <wp:effectExtent l="0" t="0" r="14605" b="19050"/>
                <wp:wrapNone/>
                <wp:docPr id="7" name="Text Box 7"/>
                <wp:cNvGraphicFramePr/>
                <a:graphic xmlns:a="http://schemas.openxmlformats.org/drawingml/2006/main">
                  <a:graphicData uri="http://schemas.microsoft.com/office/word/2010/wordprocessingShape">
                    <wps:wsp>
                      <wps:cNvSpPr txBox="1"/>
                      <wps:spPr>
                        <a:xfrm>
                          <a:off x="0" y="0"/>
                          <a:ext cx="1014095" cy="419100"/>
                        </a:xfrm>
                        <a:prstGeom prst="rect">
                          <a:avLst/>
                        </a:prstGeom>
                        <a:solidFill>
                          <a:sysClr val="window" lastClr="FFFFFF"/>
                        </a:solidFill>
                        <a:ln w="6350">
                          <a:solidFill>
                            <a:prstClr val="black"/>
                          </a:solidFill>
                        </a:ln>
                      </wps:spPr>
                      <wps:txbx>
                        <w:txbxContent>
                          <w:p w14:paraId="7749364D" w14:textId="1EB7BD12" w:rsidR="007547E4" w:rsidRDefault="007547E4" w:rsidP="007547E4">
                            <w:r>
                              <w:t xml:space="preserve">3.2 </w:t>
                            </w:r>
                            <w:r w:rsidR="0037698B">
                              <w:t xml:space="preserve">landscape 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B0850" id="Text Box 7" o:spid="_x0000_s1042" type="#_x0000_t202" style="position:absolute;margin-left:-26.25pt;margin-top:21.05pt;width:79.85pt;height:33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" fillcolor="window" strokeweight=".5pt">
                <v:textbox>
                  <w:txbxContent>
                    <w:p w14:paraId="7749364D" w14:textId="1EB7BD12" w:rsidR="007547E4" w:rsidRDefault="007547E4" w:rsidP="007547E4">
                      <w:r>
                        <w:t xml:space="preserve">3.2 </w:t>
                      </w:r>
                      <w:r w:rsidR="0037698B">
                        <w:t xml:space="preserve">landscape development </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70" behindDoc="0" locked="0" layoutInCell="1" allowOverlap="1" wp14:anchorId="1E4B6E5A" wp14:editId="4ED5251F">
                <wp:simplePos x="0" y="0"/>
                <wp:positionH relativeFrom="column">
                  <wp:posOffset>5153025</wp:posOffset>
                </wp:positionH>
                <wp:positionV relativeFrom="paragraph">
                  <wp:posOffset>219711</wp:posOffset>
                </wp:positionV>
                <wp:extent cx="1009650" cy="4762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1009650" cy="476250"/>
                        </a:xfrm>
                        <a:prstGeom prst="rect">
                          <a:avLst/>
                        </a:prstGeom>
                        <a:solidFill>
                          <a:sysClr val="window" lastClr="FFFFFF"/>
                        </a:solidFill>
                        <a:ln w="6350">
                          <a:solidFill>
                            <a:prstClr val="black"/>
                          </a:solidFill>
                        </a:ln>
                      </wps:spPr>
                      <wps:txbx>
                        <w:txbxContent>
                          <w:p w14:paraId="1806AA56" w14:textId="77777777" w:rsidR="007547E4" w:rsidRPr="00F443BD" w:rsidRDefault="007547E4" w:rsidP="007547E4">
                            <w:pPr>
                              <w:shd w:val="clear" w:color="auto" w:fill="FFFFFF"/>
                              <w:spacing w:after="0" w:line="360" w:lineRule="auto"/>
                              <w:rPr>
                                <w:rFonts w:ascii="Arial" w:eastAsia="Times New Roman" w:hAnsi="Arial" w:cs="Arial"/>
                                <w:lang w:eastAsia="en-GB"/>
                              </w:rPr>
                            </w:pPr>
                            <w:r>
                              <w:t>1.2</w:t>
                            </w:r>
                            <w:r w:rsidRPr="00F443BD">
                              <w:rPr>
                                <w:rFonts w:ascii="Arial" w:eastAsia="Times New Roman" w:hAnsi="Arial" w:cs="Arial"/>
                                <w:lang w:eastAsia="en-GB"/>
                              </w:rPr>
                              <w:t xml:space="preserve"> </w:t>
                            </w:r>
                            <w:r w:rsidRPr="00F443BD">
                              <w:rPr>
                                <w:rFonts w:ascii="Arial" w:eastAsia="Times New Roman" w:hAnsi="Arial" w:cs="Arial"/>
                                <w:sz w:val="20"/>
                                <w:szCs w:val="20"/>
                                <w:lang w:eastAsia="en-GB"/>
                              </w:rPr>
                              <w:t>contractor Selection</w:t>
                            </w:r>
                          </w:p>
                          <w:p w14:paraId="52C1533F" w14:textId="77777777" w:rsidR="007547E4" w:rsidRDefault="007547E4" w:rsidP="007547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B6E5A" id="Text Box 8" o:spid="_x0000_s1043" type="#_x0000_t202" style="position:absolute;margin-left:405.75pt;margin-top:17.3pt;width:79.5pt;height:37.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" fillcolor="window" strokeweight=".5pt">
                <v:textbox>
                  <w:txbxContent>
                    <w:p w14:paraId="1806AA56" w14:textId="77777777" w:rsidR="007547E4" w:rsidRPr="00F443BD" w:rsidRDefault="007547E4" w:rsidP="007547E4">
                      <w:pPr>
                        <w:shd w:val="clear" w:color="auto" w:fill="FFFFFF"/>
                        <w:spacing w:after="0" w:line="360" w:lineRule="auto"/>
                        <w:rPr>
                          <w:rFonts w:ascii="Arial" w:eastAsia="Times New Roman" w:hAnsi="Arial" w:cs="Arial"/>
                          <w:lang w:eastAsia="en-GB"/>
                        </w:rPr>
                      </w:pPr>
                      <w:r>
                        <w:t>1.2</w:t>
                      </w:r>
                      <w:r w:rsidRPr="00F443BD">
                        <w:rPr>
                          <w:rFonts w:ascii="Arial" w:eastAsia="Times New Roman" w:hAnsi="Arial" w:cs="Arial"/>
                          <w:lang w:eastAsia="en-GB"/>
                        </w:rPr>
                        <w:t xml:space="preserve"> </w:t>
                      </w:r>
                      <w:r w:rsidRPr="00F443BD">
                        <w:rPr>
                          <w:rFonts w:ascii="Arial" w:eastAsia="Times New Roman" w:hAnsi="Arial" w:cs="Arial"/>
                          <w:sz w:val="20"/>
                          <w:szCs w:val="20"/>
                          <w:lang w:eastAsia="en-GB"/>
                        </w:rPr>
                        <w:t>contractor Selection</w:t>
                      </w:r>
                    </w:p>
                    <w:p w14:paraId="52C1533F" w14:textId="77777777" w:rsidR="007547E4" w:rsidRDefault="007547E4" w:rsidP="007547E4"/>
                  </w:txbxContent>
                </v:textbox>
              </v:shape>
            </w:pict>
          </mc:Fallback>
        </mc:AlternateContent>
      </w:r>
    </w:p>
    <w:p w14:paraId="1A4A2B93"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64" behindDoc="0" locked="0" layoutInCell="1" allowOverlap="1" wp14:anchorId="61FDF977" wp14:editId="675836F3">
                <wp:simplePos x="0" y="0"/>
                <wp:positionH relativeFrom="column">
                  <wp:posOffset>4667250</wp:posOffset>
                </wp:positionH>
                <wp:positionV relativeFrom="paragraph">
                  <wp:posOffset>191134</wp:posOffset>
                </wp:positionV>
                <wp:extent cx="476250" cy="28575"/>
                <wp:effectExtent l="0" t="0" r="19050" b="28575"/>
                <wp:wrapNone/>
                <wp:docPr id="9" name="Straight Connector 9"/>
                <wp:cNvGraphicFramePr/>
                <a:graphic xmlns:a="http://schemas.openxmlformats.org/drawingml/2006/main">
                  <a:graphicData uri="http://schemas.microsoft.com/office/word/2010/wordprocessingShape">
                    <wps:wsp>
                      <wps:cNvCnPr/>
                      <wps:spPr>
                        <a:xfrm flipH="1">
                          <a:off x="0" y="0"/>
                          <a:ext cx="476250" cy="2857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75650F2" id="Straight Connector 9" o:spid="_x0000_s1026" style="position:absolute;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15.05pt" to="4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44" behindDoc="0" locked="0" layoutInCell="1" allowOverlap="1" wp14:anchorId="3E40F79F" wp14:editId="5D686574">
                <wp:simplePos x="0" y="0"/>
                <wp:positionH relativeFrom="column">
                  <wp:posOffset>3286125</wp:posOffset>
                </wp:positionH>
                <wp:positionV relativeFrom="paragraph">
                  <wp:posOffset>200660</wp:posOffset>
                </wp:positionV>
                <wp:extent cx="1400175" cy="638175"/>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400175" cy="638175"/>
                        </a:xfrm>
                        <a:prstGeom prst="rect">
                          <a:avLst/>
                        </a:prstGeom>
                        <a:solidFill>
                          <a:sysClr val="window" lastClr="FFFFFF"/>
                        </a:solidFill>
                        <a:ln w="6350">
                          <a:solidFill>
                            <a:prstClr val="black"/>
                          </a:solidFill>
                        </a:ln>
                      </wps:spPr>
                      <wps:txbx>
                        <w:txbxContent>
                          <w:p w14:paraId="6556DB52" w14:textId="77777777" w:rsidR="007547E4" w:rsidRDefault="007547E4" w:rsidP="007547E4">
                            <w:r>
                              <w:t xml:space="preserve">1.0 project initiation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0F79F" id="Text Box 10" o:spid="_x0000_s1044" type="#_x0000_t202" style="position:absolute;margin-left:258.75pt;margin-top:15.8pt;width:110.25pt;height:50.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" fillcolor="window" strokeweight=".5pt">
                <v:textbox>
                  <w:txbxContent>
                    <w:p w14:paraId="6556DB52" w14:textId="77777777" w:rsidR="007547E4" w:rsidRDefault="007547E4" w:rsidP="007547E4">
                      <w:r>
                        <w:t xml:space="preserve">1.0 project initiation </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42" behindDoc="0" locked="0" layoutInCell="1" allowOverlap="1" wp14:anchorId="0908F30D" wp14:editId="37610062">
                <wp:simplePos x="0" y="0"/>
                <wp:positionH relativeFrom="column">
                  <wp:posOffset>971549</wp:posOffset>
                </wp:positionH>
                <wp:positionV relativeFrom="paragraph">
                  <wp:posOffset>210185</wp:posOffset>
                </wp:positionV>
                <wp:extent cx="1133475" cy="64770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1133475" cy="647700"/>
                        </a:xfrm>
                        <a:prstGeom prst="rect">
                          <a:avLst/>
                        </a:prstGeom>
                        <a:solidFill>
                          <a:sysClr val="window" lastClr="FFFFFF"/>
                        </a:solidFill>
                        <a:ln w="6350">
                          <a:solidFill>
                            <a:prstClr val="black"/>
                          </a:solidFill>
                        </a:ln>
                      </wps:spPr>
                      <wps:txbx>
                        <w:txbxContent>
                          <w:p w14:paraId="4A025AFB" w14:textId="77777777" w:rsidR="007547E4" w:rsidRDefault="007547E4" w:rsidP="007547E4">
                            <w:r>
                              <w:t>3.0 external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8F30D" id="Text Box 11" o:spid="_x0000_s1045" type="#_x0000_t202" style="position:absolute;margin-left:76.5pt;margin-top:16.55pt;width:89.25pt;height:5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" fillcolor="window" strokeweight=".5pt">
                <v:textbox>
                  <w:txbxContent>
                    <w:p w14:paraId="4A025AFB" w14:textId="77777777" w:rsidR="007547E4" w:rsidRDefault="007547E4" w:rsidP="007547E4">
                      <w:r>
                        <w:t>3.0 external work</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73" behindDoc="0" locked="0" layoutInCell="1" allowOverlap="1" wp14:anchorId="1F586E18" wp14:editId="1E8454EE">
                <wp:simplePos x="0" y="0"/>
                <wp:positionH relativeFrom="margin">
                  <wp:posOffset>676274</wp:posOffset>
                </wp:positionH>
                <wp:positionV relativeFrom="paragraph">
                  <wp:posOffset>210186</wp:posOffset>
                </wp:positionV>
                <wp:extent cx="285750" cy="476250"/>
                <wp:effectExtent l="0" t="0" r="19050" b="19050"/>
                <wp:wrapNone/>
                <wp:docPr id="12" name="Straight Connector 12"/>
                <wp:cNvGraphicFramePr/>
                <a:graphic xmlns:a="http://schemas.openxmlformats.org/drawingml/2006/main">
                  <a:graphicData uri="http://schemas.microsoft.com/office/word/2010/wordprocessingShape">
                    <wps:wsp>
                      <wps:cNvCnPr/>
                      <wps:spPr>
                        <a:xfrm flipH="1">
                          <a:off x="0" y="0"/>
                          <a:ext cx="285750" cy="4762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440193" id="Straight Connector 12" o:spid="_x0000_s1026" style="position:absolute;flip:x;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3.25pt,16.55pt" to="75.75pt,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" strokecolor="#4472c4" strokeweight=".5pt">
                <v:stroke joinstyle="miter"/>
                <w10:wrap anchorx="margin"/>
              </v:line>
            </w:pict>
          </mc:Fallback>
        </mc:AlternateContent>
      </w:r>
      <w:r w:rsidRPr="00E66ED2">
        <w:rPr>
          <w:rFonts w:cstheme="minorHAnsi"/>
          <w:b/>
          <w:bCs/>
          <w:noProof/>
          <w:sz w:val="24"/>
          <w:szCs w:val="24"/>
        </w:rPr>
        <mc:AlternateContent>
          <mc:Choice Requires="wps">
            <w:drawing>
              <wp:anchor distT="0" distB="0" distL="114300" distR="114300" simplePos="0" relativeHeight="251658267" behindDoc="0" locked="0" layoutInCell="1" allowOverlap="1" wp14:anchorId="55BAE981" wp14:editId="7E9CD8CB">
                <wp:simplePos x="0" y="0"/>
                <wp:positionH relativeFrom="column">
                  <wp:posOffset>676274</wp:posOffset>
                </wp:positionH>
                <wp:positionV relativeFrom="paragraph">
                  <wp:posOffset>219711</wp:posOffset>
                </wp:positionV>
                <wp:extent cx="276225" cy="133350"/>
                <wp:effectExtent l="0" t="0" r="28575" b="19050"/>
                <wp:wrapNone/>
                <wp:docPr id="13" name="Straight Connector 13"/>
                <wp:cNvGraphicFramePr/>
                <a:graphic xmlns:a="http://schemas.openxmlformats.org/drawingml/2006/main">
                  <a:graphicData uri="http://schemas.microsoft.com/office/word/2010/wordprocessingShape">
                    <wps:wsp>
                      <wps:cNvCnPr/>
                      <wps:spPr>
                        <a:xfrm flipV="1">
                          <a:off x="0" y="0"/>
                          <a:ext cx="276225" cy="1333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BF732B" id="Straight Connector 13" o:spid="_x0000_s1026" style="position:absolute;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5pt,17.3pt" to="7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" strokecolor="#4472c4" strokeweight=".5pt">
                <v:stroke joinstyle="miter"/>
              </v:line>
            </w:pict>
          </mc:Fallback>
        </mc:AlternateContent>
      </w:r>
      <w:r w:rsidRPr="00E66ED2">
        <w:rPr>
          <w:rFonts w:cstheme="minorHAnsi"/>
          <w:b/>
          <w:bCs/>
          <w:noProof/>
          <w:sz w:val="24"/>
          <w:szCs w:val="24"/>
        </w:rPr>
        <w:t xml:space="preserve"> </w:t>
      </w:r>
    </w:p>
    <w:p w14:paraId="2A76712F"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66" behindDoc="0" locked="0" layoutInCell="1" allowOverlap="1" wp14:anchorId="6235E944" wp14:editId="4942C9EB">
                <wp:simplePos x="0" y="0"/>
                <wp:positionH relativeFrom="column">
                  <wp:posOffset>4676775</wp:posOffset>
                </wp:positionH>
                <wp:positionV relativeFrom="paragraph">
                  <wp:posOffset>296545</wp:posOffset>
                </wp:positionV>
                <wp:extent cx="514350" cy="180975"/>
                <wp:effectExtent l="0" t="0" r="19050" b="28575"/>
                <wp:wrapNone/>
                <wp:docPr id="14" name="Straight Connector 14"/>
                <wp:cNvGraphicFramePr/>
                <a:graphic xmlns:a="http://schemas.openxmlformats.org/drawingml/2006/main">
                  <a:graphicData uri="http://schemas.microsoft.com/office/word/2010/wordprocessingShape">
                    <wps:wsp>
                      <wps:cNvCnPr/>
                      <wps:spPr>
                        <a:xfrm flipH="1">
                          <a:off x="0" y="0"/>
                          <a:ext cx="514350" cy="18097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3B000A" id="Straight Connector 14" o:spid="_x0000_s1026" style="position:absolute;flip:x;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25pt,23.35pt" to="408.75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76" behindDoc="0" locked="0" layoutInCell="1" allowOverlap="1" wp14:anchorId="22490BA6" wp14:editId="67509986">
                <wp:simplePos x="0" y="0"/>
                <wp:positionH relativeFrom="column">
                  <wp:posOffset>-323850</wp:posOffset>
                </wp:positionH>
                <wp:positionV relativeFrom="paragraph">
                  <wp:posOffset>153670</wp:posOffset>
                </wp:positionV>
                <wp:extent cx="952500" cy="4286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952500" cy="428625"/>
                        </a:xfrm>
                        <a:prstGeom prst="rect">
                          <a:avLst/>
                        </a:prstGeom>
                        <a:solidFill>
                          <a:sysClr val="window" lastClr="FFFFFF"/>
                        </a:solidFill>
                        <a:ln w="6350">
                          <a:solidFill>
                            <a:prstClr val="black"/>
                          </a:solidFill>
                        </a:ln>
                      </wps:spPr>
                      <wps:txbx>
                        <w:txbxContent>
                          <w:p w14:paraId="777766F0" w14:textId="77777777" w:rsidR="007547E4" w:rsidRDefault="007547E4" w:rsidP="007547E4">
                            <w:r>
                              <w:t xml:space="preserve">3.3 outside paint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90BA6" id="Text Box 15" o:spid="_x0000_s1046" type="#_x0000_t202" style="position:absolute;margin-left:-25.5pt;margin-top:12.1pt;width:75pt;height:33.7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" fillcolor="window" strokeweight=".5pt">
                <v:textbox>
                  <w:txbxContent>
                    <w:p w14:paraId="777766F0" w14:textId="77777777" w:rsidR="007547E4" w:rsidRDefault="007547E4" w:rsidP="007547E4">
                      <w:r>
                        <w:t xml:space="preserve">3.3 outside paint </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72" behindDoc="0" locked="0" layoutInCell="1" allowOverlap="1" wp14:anchorId="1A1E88B1" wp14:editId="206EAE11">
                <wp:simplePos x="0" y="0"/>
                <wp:positionH relativeFrom="column">
                  <wp:posOffset>5172075</wp:posOffset>
                </wp:positionH>
                <wp:positionV relativeFrom="paragraph">
                  <wp:posOffset>277495</wp:posOffset>
                </wp:positionV>
                <wp:extent cx="1114425" cy="4381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1114425" cy="438150"/>
                        </a:xfrm>
                        <a:prstGeom prst="rect">
                          <a:avLst/>
                        </a:prstGeom>
                        <a:solidFill>
                          <a:sysClr val="window" lastClr="FFFFFF"/>
                        </a:solidFill>
                        <a:ln w="6350">
                          <a:solidFill>
                            <a:prstClr val="black"/>
                          </a:solidFill>
                        </a:ln>
                      </wps:spPr>
                      <wps:txbx>
                        <w:txbxContent>
                          <w:p w14:paraId="49F948FA" w14:textId="77777777" w:rsidR="007547E4" w:rsidRDefault="007547E4" w:rsidP="007547E4">
                            <w:r>
                              <w:t xml:space="preserve">1.3 </w:t>
                            </w:r>
                            <w:r w:rsidRPr="00DB2487">
                              <w:rPr>
                                <w:sz w:val="20"/>
                                <w:szCs w:val="20"/>
                              </w:rPr>
                              <w:t xml:space="preserve">Raw </w:t>
                            </w:r>
                            <w:r w:rsidRPr="00DB2487">
                              <w:rPr>
                                <w:rFonts w:ascii="Arial" w:eastAsia="Times New Roman" w:hAnsi="Arial" w:cs="Arial"/>
                                <w:sz w:val="20"/>
                                <w:szCs w:val="20"/>
                                <w:lang w:eastAsia="en-GB"/>
                              </w:rPr>
                              <w:t>Material Purchase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E88B1" id="Text Box 16" o:spid="_x0000_s1047" type="#_x0000_t202" style="position:absolute;margin-left:407.25pt;margin-top:21.85pt;width:87.75pt;height:34.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" fillcolor="window" strokeweight=".5pt">
                <v:textbox>
                  <w:txbxContent>
                    <w:p w14:paraId="49F948FA" w14:textId="77777777" w:rsidR="007547E4" w:rsidRDefault="007547E4" w:rsidP="007547E4">
                      <w:r>
                        <w:t xml:space="preserve">1.3 </w:t>
                      </w:r>
                      <w:r w:rsidRPr="00DB2487">
                        <w:rPr>
                          <w:sz w:val="20"/>
                          <w:szCs w:val="20"/>
                        </w:rPr>
                        <w:t xml:space="preserve">Raw </w:t>
                      </w:r>
                      <w:r w:rsidRPr="00DB2487">
                        <w:rPr>
                          <w:rFonts w:ascii="Arial" w:eastAsia="Times New Roman" w:hAnsi="Arial" w:cs="Arial"/>
                          <w:sz w:val="20"/>
                          <w:szCs w:val="20"/>
                          <w:lang w:eastAsia="en-GB"/>
                        </w:rPr>
                        <w:t>Material Purchase</w:t>
                      </w:r>
                    </w:p>
                  </w:txbxContent>
                </v:textbox>
              </v:shape>
            </w:pict>
          </mc:Fallback>
        </mc:AlternateContent>
      </w:r>
      <w:r w:rsidRPr="00E66ED2">
        <w:rPr>
          <w:rFonts w:cstheme="minorHAnsi"/>
          <w:b/>
          <w:bCs/>
          <w:noProof/>
          <w:sz w:val="24"/>
          <w:szCs w:val="24"/>
        </w:rPr>
        <w:t xml:space="preserve"> </w:t>
      </w:r>
    </w:p>
    <w:p w14:paraId="1CE0D631"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41" behindDoc="0" locked="0" layoutInCell="1" allowOverlap="1" wp14:anchorId="51188BC1" wp14:editId="35B65331">
                <wp:simplePos x="0" y="0"/>
                <wp:positionH relativeFrom="column">
                  <wp:posOffset>2095500</wp:posOffset>
                </wp:positionH>
                <wp:positionV relativeFrom="paragraph">
                  <wp:posOffset>144145</wp:posOffset>
                </wp:positionV>
                <wp:extent cx="1200150" cy="56197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1200150" cy="561975"/>
                        </a:xfrm>
                        <a:prstGeom prst="rect">
                          <a:avLst/>
                        </a:prstGeom>
                        <a:solidFill>
                          <a:sysClr val="window" lastClr="FFFFFF"/>
                        </a:solidFill>
                        <a:ln w="6350">
                          <a:solidFill>
                            <a:prstClr val="black"/>
                          </a:solidFill>
                        </a:ln>
                      </wps:spPr>
                      <wps:txbx>
                        <w:txbxContent>
                          <w:p w14:paraId="4B095EBF" w14:textId="77777777" w:rsidR="007547E4" w:rsidRDefault="007547E4" w:rsidP="007547E4">
                            <w:r>
                              <w:t>Restaurant   extension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88BC1" id="Text Box 17" o:spid="_x0000_s1048" type="#_x0000_t202" style="position:absolute;margin-left:165pt;margin-top:11.35pt;width:94.5pt;height:44.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" fillcolor="window" strokeweight=".5pt">
                <v:textbox>
                  <w:txbxContent>
                    <w:p w14:paraId="4B095EBF" w14:textId="77777777" w:rsidR="007547E4" w:rsidRDefault="007547E4" w:rsidP="007547E4">
                      <w:r>
                        <w:t>Restaurant   extension project</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68" behindDoc="0" locked="0" layoutInCell="1" allowOverlap="1" wp14:anchorId="2EA23DBE" wp14:editId="21276BAE">
                <wp:simplePos x="0" y="0"/>
                <wp:positionH relativeFrom="column">
                  <wp:posOffset>4705349</wp:posOffset>
                </wp:positionH>
                <wp:positionV relativeFrom="paragraph">
                  <wp:posOffset>153669</wp:posOffset>
                </wp:positionV>
                <wp:extent cx="514350" cy="409575"/>
                <wp:effectExtent l="0" t="0" r="19050" b="28575"/>
                <wp:wrapNone/>
                <wp:docPr id="18" name="Straight Connector 18"/>
                <wp:cNvGraphicFramePr/>
                <a:graphic xmlns:a="http://schemas.openxmlformats.org/drawingml/2006/main">
                  <a:graphicData uri="http://schemas.microsoft.com/office/word/2010/wordprocessingShape">
                    <wps:wsp>
                      <wps:cNvCnPr/>
                      <wps:spPr>
                        <a:xfrm flipH="1" flipV="1">
                          <a:off x="0" y="0"/>
                          <a:ext cx="514350" cy="40957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0B0D90" id="Straight Connector 18" o:spid="_x0000_s1026" style="position:absolute;flip:x 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0.5pt,12.1pt" to="411pt,4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" strokecolor="#4472c4" strokeweight=".5pt">
                <v:stroke joinstyle="miter"/>
              </v:line>
            </w:pict>
          </mc:Fallback>
        </mc:AlternateContent>
      </w:r>
      <w:r w:rsidRPr="00E66ED2">
        <w:rPr>
          <w:rFonts w:cstheme="minorHAnsi"/>
          <w:b/>
          <w:bCs/>
          <w:noProof/>
          <w:sz w:val="24"/>
          <w:szCs w:val="24"/>
        </w:rPr>
        <w:t xml:space="preserve"> </w:t>
      </w:r>
    </w:p>
    <w:p w14:paraId="7885DF87"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71" behindDoc="0" locked="0" layoutInCell="1" allowOverlap="1" wp14:anchorId="005ABAE5" wp14:editId="33C09E03">
                <wp:simplePos x="0" y="0"/>
                <wp:positionH relativeFrom="column">
                  <wp:posOffset>5229225</wp:posOffset>
                </wp:positionH>
                <wp:positionV relativeFrom="paragraph">
                  <wp:posOffset>249555</wp:posOffset>
                </wp:positionV>
                <wp:extent cx="1104900" cy="4762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1104900" cy="476250"/>
                        </a:xfrm>
                        <a:prstGeom prst="rect">
                          <a:avLst/>
                        </a:prstGeom>
                        <a:solidFill>
                          <a:sysClr val="window" lastClr="FFFFFF"/>
                        </a:solidFill>
                        <a:ln w="6350">
                          <a:solidFill>
                            <a:prstClr val="black"/>
                          </a:solidFill>
                        </a:ln>
                      </wps:spPr>
                      <wps:txbx>
                        <w:txbxContent>
                          <w:p w14:paraId="1A166C23" w14:textId="77777777" w:rsidR="007547E4" w:rsidRPr="00DB2487" w:rsidRDefault="007547E4" w:rsidP="007547E4">
                            <w:pPr>
                              <w:shd w:val="clear" w:color="auto" w:fill="FFFFFF"/>
                              <w:spacing w:after="0" w:line="360" w:lineRule="auto"/>
                              <w:rPr>
                                <w:rFonts w:ascii="Arial" w:eastAsia="Times New Roman" w:hAnsi="Arial" w:cs="Arial"/>
                                <w:sz w:val="20"/>
                                <w:szCs w:val="20"/>
                                <w:lang w:eastAsia="en-GB"/>
                              </w:rPr>
                            </w:pPr>
                            <w:r w:rsidRPr="00DB2487">
                              <w:rPr>
                                <w:sz w:val="20"/>
                                <w:szCs w:val="20"/>
                              </w:rPr>
                              <w:t>1.4</w:t>
                            </w:r>
                            <w:r w:rsidRPr="00DB2487">
                              <w:rPr>
                                <w:rFonts w:ascii="Arial" w:eastAsia="Times New Roman" w:hAnsi="Arial" w:cs="Arial"/>
                                <w:sz w:val="20"/>
                                <w:szCs w:val="20"/>
                                <w:lang w:eastAsia="en-GB"/>
                              </w:rPr>
                              <w:t xml:space="preserve"> Project arranging </w:t>
                            </w:r>
                          </w:p>
                          <w:p w14:paraId="693F49C3" w14:textId="77777777" w:rsidR="007547E4" w:rsidRDefault="007547E4" w:rsidP="007547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ABAE5" id="Text Box 19" o:spid="_x0000_s1049" type="#_x0000_t202" style="position:absolute;margin-left:411.75pt;margin-top:19.65pt;width:87pt;height:37.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" fillcolor="window" strokeweight=".5pt">
                <v:textbox>
                  <w:txbxContent>
                    <w:p w14:paraId="1A166C23" w14:textId="77777777" w:rsidR="007547E4" w:rsidRPr="00DB2487" w:rsidRDefault="007547E4" w:rsidP="007547E4">
                      <w:pPr>
                        <w:shd w:val="clear" w:color="auto" w:fill="FFFFFF"/>
                        <w:spacing w:after="0" w:line="360" w:lineRule="auto"/>
                        <w:rPr>
                          <w:rFonts w:ascii="Arial" w:eastAsia="Times New Roman" w:hAnsi="Arial" w:cs="Arial"/>
                          <w:sz w:val="20"/>
                          <w:szCs w:val="20"/>
                          <w:lang w:eastAsia="en-GB"/>
                        </w:rPr>
                      </w:pPr>
                      <w:r w:rsidRPr="00DB2487">
                        <w:rPr>
                          <w:sz w:val="20"/>
                          <w:szCs w:val="20"/>
                        </w:rPr>
                        <w:t>1.4</w:t>
                      </w:r>
                      <w:r w:rsidRPr="00DB2487">
                        <w:rPr>
                          <w:rFonts w:ascii="Arial" w:eastAsia="Times New Roman" w:hAnsi="Arial" w:cs="Arial"/>
                          <w:sz w:val="20"/>
                          <w:szCs w:val="20"/>
                          <w:lang w:eastAsia="en-GB"/>
                        </w:rPr>
                        <w:t xml:space="preserve"> Project arranging </w:t>
                      </w:r>
                    </w:p>
                    <w:p w14:paraId="693F49C3" w14:textId="77777777" w:rsidR="007547E4" w:rsidRDefault="007547E4" w:rsidP="007547E4"/>
                  </w:txbxContent>
                </v:textbox>
              </v:shape>
            </w:pict>
          </mc:Fallback>
        </mc:AlternateContent>
      </w:r>
    </w:p>
    <w:p w14:paraId="42DD340E"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43" behindDoc="0" locked="0" layoutInCell="1" allowOverlap="1" wp14:anchorId="7F7AA31E" wp14:editId="1ED0AFCF">
                <wp:simplePos x="0" y="0"/>
                <wp:positionH relativeFrom="column">
                  <wp:posOffset>600075</wp:posOffset>
                </wp:positionH>
                <wp:positionV relativeFrom="paragraph">
                  <wp:posOffset>11431</wp:posOffset>
                </wp:positionV>
                <wp:extent cx="1476375" cy="4953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1476375" cy="495300"/>
                        </a:xfrm>
                        <a:prstGeom prst="rect">
                          <a:avLst/>
                        </a:prstGeom>
                        <a:solidFill>
                          <a:sysClr val="window" lastClr="FFFFFF"/>
                        </a:solidFill>
                        <a:ln w="6350">
                          <a:solidFill>
                            <a:prstClr val="black"/>
                          </a:solidFill>
                        </a:ln>
                      </wps:spPr>
                      <wps:txbx>
                        <w:txbxContent>
                          <w:p w14:paraId="0E51361D" w14:textId="77777777" w:rsidR="007547E4" w:rsidRDefault="007547E4" w:rsidP="007547E4">
                            <w:r>
                              <w:t xml:space="preserve">4.0 project closure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AA31E" id="Text Box 20" o:spid="_x0000_s1050" type="#_x0000_t202" style="position:absolute;margin-left:47.25pt;margin-top:.9pt;width:116.25pt;height:3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" fillcolor="window" strokeweight=".5pt">
                <v:textbox>
                  <w:txbxContent>
                    <w:p w14:paraId="0E51361D" w14:textId="77777777" w:rsidR="007547E4" w:rsidRDefault="007547E4" w:rsidP="007547E4">
                      <w:r>
                        <w:t xml:space="preserve">4.0 project closure </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45" behindDoc="0" locked="0" layoutInCell="1" allowOverlap="1" wp14:anchorId="46F5600E" wp14:editId="4E72DA58">
                <wp:simplePos x="0" y="0"/>
                <wp:positionH relativeFrom="column">
                  <wp:posOffset>3314700</wp:posOffset>
                </wp:positionH>
                <wp:positionV relativeFrom="paragraph">
                  <wp:posOffset>11431</wp:posOffset>
                </wp:positionV>
                <wp:extent cx="1495425" cy="51435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1495425" cy="514350"/>
                        </a:xfrm>
                        <a:prstGeom prst="rect">
                          <a:avLst/>
                        </a:prstGeom>
                        <a:solidFill>
                          <a:sysClr val="window" lastClr="FFFFFF"/>
                        </a:solidFill>
                        <a:ln w="6350">
                          <a:solidFill>
                            <a:prstClr val="black"/>
                          </a:solidFill>
                        </a:ln>
                      </wps:spPr>
                      <wps:txbx>
                        <w:txbxContent>
                          <w:p w14:paraId="7654537D" w14:textId="77777777" w:rsidR="007547E4" w:rsidRPr="00452C25" w:rsidRDefault="007547E4" w:rsidP="007547E4">
                            <w:pPr>
                              <w:shd w:val="clear" w:color="auto" w:fill="FFFFFF"/>
                              <w:spacing w:after="0" w:line="360" w:lineRule="auto"/>
                              <w:rPr>
                                <w:rFonts w:ascii="Arial" w:eastAsia="Times New Roman" w:hAnsi="Arial" w:cs="Arial"/>
                                <w:sz w:val="20"/>
                                <w:szCs w:val="20"/>
                                <w:lang w:eastAsia="en-GB"/>
                              </w:rPr>
                            </w:pPr>
                            <w:r w:rsidRPr="00452C25">
                              <w:rPr>
                                <w:rFonts w:ascii="Arial" w:eastAsia="Times New Roman" w:hAnsi="Arial" w:cs="Arial"/>
                                <w:sz w:val="20"/>
                                <w:szCs w:val="20"/>
                                <w:lang w:eastAsia="en-GB"/>
                              </w:rPr>
                              <w:t>2.0 Internal Work</w:t>
                            </w:r>
                          </w:p>
                          <w:p w14:paraId="1C13E1F1" w14:textId="77777777" w:rsidR="007547E4" w:rsidRDefault="007547E4" w:rsidP="007547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5600E" id="Text Box 21" o:spid="_x0000_s1051" type="#_x0000_t202" style="position:absolute;margin-left:261pt;margin-top:.9pt;width:117.75pt;height:4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" fillcolor="window" strokeweight=".5pt">
                <v:textbox>
                  <w:txbxContent>
                    <w:p w14:paraId="7654537D" w14:textId="77777777" w:rsidR="007547E4" w:rsidRPr="00452C25" w:rsidRDefault="007547E4" w:rsidP="007547E4">
                      <w:pPr>
                        <w:shd w:val="clear" w:color="auto" w:fill="FFFFFF"/>
                        <w:spacing w:after="0" w:line="360" w:lineRule="auto"/>
                        <w:rPr>
                          <w:rFonts w:ascii="Arial" w:eastAsia="Times New Roman" w:hAnsi="Arial" w:cs="Arial"/>
                          <w:sz w:val="20"/>
                          <w:szCs w:val="20"/>
                          <w:lang w:eastAsia="en-GB"/>
                        </w:rPr>
                      </w:pPr>
                      <w:r w:rsidRPr="00452C25">
                        <w:rPr>
                          <w:rFonts w:ascii="Arial" w:eastAsia="Times New Roman" w:hAnsi="Arial" w:cs="Arial"/>
                          <w:sz w:val="20"/>
                          <w:szCs w:val="20"/>
                          <w:lang w:eastAsia="en-GB"/>
                        </w:rPr>
                        <w:t>2.0 Internal Work</w:t>
                      </w:r>
                    </w:p>
                    <w:p w14:paraId="1C13E1F1" w14:textId="77777777" w:rsidR="007547E4" w:rsidRDefault="007547E4" w:rsidP="007547E4"/>
                  </w:txbxContent>
                </v:textbox>
              </v:shape>
            </w:pict>
          </mc:Fallback>
        </mc:AlternateContent>
      </w:r>
    </w:p>
    <w:p w14:paraId="3B22DA39"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77" behindDoc="0" locked="0" layoutInCell="1" allowOverlap="1" wp14:anchorId="272F32F8" wp14:editId="58C31521">
                <wp:simplePos x="0" y="0"/>
                <wp:positionH relativeFrom="column">
                  <wp:posOffset>923925</wp:posOffset>
                </wp:positionH>
                <wp:positionV relativeFrom="paragraph">
                  <wp:posOffset>183515</wp:posOffset>
                </wp:positionV>
                <wp:extent cx="304800" cy="933450"/>
                <wp:effectExtent l="0" t="0" r="19050" b="19050"/>
                <wp:wrapNone/>
                <wp:docPr id="22" name="Straight Connector 22"/>
                <wp:cNvGraphicFramePr/>
                <a:graphic xmlns:a="http://schemas.openxmlformats.org/drawingml/2006/main">
                  <a:graphicData uri="http://schemas.microsoft.com/office/word/2010/wordprocessingShape">
                    <wps:wsp>
                      <wps:cNvCnPr/>
                      <wps:spPr>
                        <a:xfrm flipV="1">
                          <a:off x="0" y="0"/>
                          <a:ext cx="304800" cy="9334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1FEF263" id="Straight Connector 22" o:spid="_x0000_s1026" style="position:absolute;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75pt,14.45pt" to="96.75pt,8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79" behindDoc="0" locked="0" layoutInCell="1" allowOverlap="1" wp14:anchorId="4F0E864D" wp14:editId="7B4326B7">
                <wp:simplePos x="0" y="0"/>
                <wp:positionH relativeFrom="margin">
                  <wp:posOffset>294640</wp:posOffset>
                </wp:positionH>
                <wp:positionV relativeFrom="paragraph">
                  <wp:posOffset>164465</wp:posOffset>
                </wp:positionV>
                <wp:extent cx="923925" cy="438150"/>
                <wp:effectExtent l="0" t="0" r="28575" b="19050"/>
                <wp:wrapNone/>
                <wp:docPr id="23" name="Straight Connector 23"/>
                <wp:cNvGraphicFramePr/>
                <a:graphic xmlns:a="http://schemas.openxmlformats.org/drawingml/2006/main">
                  <a:graphicData uri="http://schemas.microsoft.com/office/word/2010/wordprocessingShape">
                    <wps:wsp>
                      <wps:cNvCnPr/>
                      <wps:spPr>
                        <a:xfrm flipH="1">
                          <a:off x="0" y="0"/>
                          <a:ext cx="923925" cy="4381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3E6F43" id="Straight Connector 23" o:spid="_x0000_s1026" style="position:absolute;flip:x;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2pt,12.95pt" to="95.95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" strokecolor="#4472c4" strokeweight=".5pt">
                <v:stroke joinstyle="miter"/>
                <w10:wrap anchorx="margin"/>
              </v:line>
            </w:pict>
          </mc:Fallback>
        </mc:AlternateContent>
      </w:r>
      <w:r w:rsidRPr="00E66ED2">
        <w:rPr>
          <w:rFonts w:cstheme="minorHAnsi"/>
          <w:b/>
          <w:bCs/>
          <w:noProof/>
          <w:sz w:val="24"/>
          <w:szCs w:val="24"/>
        </w:rPr>
        <mc:AlternateContent>
          <mc:Choice Requires="wps">
            <w:drawing>
              <wp:anchor distT="0" distB="0" distL="114300" distR="114300" simplePos="0" relativeHeight="251658251" behindDoc="0" locked="0" layoutInCell="1" allowOverlap="1" wp14:anchorId="5A312627" wp14:editId="2A9180C2">
                <wp:simplePos x="0" y="0"/>
                <wp:positionH relativeFrom="column">
                  <wp:posOffset>4038600</wp:posOffset>
                </wp:positionH>
                <wp:positionV relativeFrom="paragraph">
                  <wp:posOffset>202565</wp:posOffset>
                </wp:positionV>
                <wp:extent cx="57150" cy="2209800"/>
                <wp:effectExtent l="0" t="0" r="19050" b="19050"/>
                <wp:wrapNone/>
                <wp:docPr id="24" name="Straight Connector 24"/>
                <wp:cNvGraphicFramePr/>
                <a:graphic xmlns:a="http://schemas.openxmlformats.org/drawingml/2006/main">
                  <a:graphicData uri="http://schemas.microsoft.com/office/word/2010/wordprocessingShape">
                    <wps:wsp>
                      <wps:cNvCnPr/>
                      <wps:spPr>
                        <a:xfrm flipV="1">
                          <a:off x="0" y="0"/>
                          <a:ext cx="57150" cy="22098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721005" id="Straight Connector 24" o:spid="_x0000_s1026" style="position:absolute;flip: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pt,15.95pt" to="322.5pt,18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50" behindDoc="0" locked="0" layoutInCell="1" allowOverlap="1" wp14:anchorId="2B055D1B" wp14:editId="07D1AB5B">
                <wp:simplePos x="0" y="0"/>
                <wp:positionH relativeFrom="column">
                  <wp:posOffset>4105275</wp:posOffset>
                </wp:positionH>
                <wp:positionV relativeFrom="paragraph">
                  <wp:posOffset>193040</wp:posOffset>
                </wp:positionV>
                <wp:extent cx="647700" cy="495300"/>
                <wp:effectExtent l="0" t="0" r="19050" b="19050"/>
                <wp:wrapNone/>
                <wp:docPr id="25" name="Straight Connector 25"/>
                <wp:cNvGraphicFramePr/>
                <a:graphic xmlns:a="http://schemas.openxmlformats.org/drawingml/2006/main">
                  <a:graphicData uri="http://schemas.microsoft.com/office/word/2010/wordprocessingShape">
                    <wps:wsp>
                      <wps:cNvCnPr/>
                      <wps:spPr>
                        <a:xfrm flipH="1" flipV="1">
                          <a:off x="0" y="0"/>
                          <a:ext cx="647700" cy="4953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4233B0F" id="Straight Connector 25" o:spid="_x0000_s1026" style="position:absolute;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25pt,15.2pt" to="374.25pt,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49" behindDoc="0" locked="0" layoutInCell="1" allowOverlap="1" wp14:anchorId="11A76DAC" wp14:editId="5F270805">
                <wp:simplePos x="0" y="0"/>
                <wp:positionH relativeFrom="margin">
                  <wp:posOffset>3590925</wp:posOffset>
                </wp:positionH>
                <wp:positionV relativeFrom="paragraph">
                  <wp:posOffset>193040</wp:posOffset>
                </wp:positionV>
                <wp:extent cx="485775" cy="361950"/>
                <wp:effectExtent l="0" t="0" r="28575" b="19050"/>
                <wp:wrapNone/>
                <wp:docPr id="26" name="Straight Connector 26"/>
                <wp:cNvGraphicFramePr/>
                <a:graphic xmlns:a="http://schemas.openxmlformats.org/drawingml/2006/main">
                  <a:graphicData uri="http://schemas.microsoft.com/office/word/2010/wordprocessingShape">
                    <wps:wsp>
                      <wps:cNvCnPr/>
                      <wps:spPr>
                        <a:xfrm flipV="1">
                          <a:off x="0" y="0"/>
                          <a:ext cx="485775" cy="3619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9937E0" id="Straight Connector 26" o:spid="_x0000_s1026" style="position:absolute;flip:y;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2.75pt,15.2pt" to="321pt,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" strokecolor="#4472c4" strokeweight=".5pt">
                <v:stroke joinstyle="miter"/>
                <w10:wrap anchorx="margin"/>
              </v:line>
            </w:pict>
          </mc:Fallback>
        </mc:AlternateContent>
      </w:r>
    </w:p>
    <w:p w14:paraId="431A8E14"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80" behindDoc="0" locked="0" layoutInCell="1" allowOverlap="1" wp14:anchorId="776B8BEB" wp14:editId="73E3A9FC">
                <wp:simplePos x="0" y="0"/>
                <wp:positionH relativeFrom="column">
                  <wp:posOffset>-514350</wp:posOffset>
                </wp:positionH>
                <wp:positionV relativeFrom="paragraph">
                  <wp:posOffset>297815</wp:posOffset>
                </wp:positionV>
                <wp:extent cx="1104900" cy="438150"/>
                <wp:effectExtent l="0" t="0" r="19050" b="19050"/>
                <wp:wrapNone/>
                <wp:docPr id="32" name="Text Box 32"/>
                <wp:cNvGraphicFramePr/>
                <a:graphic xmlns:a="http://schemas.openxmlformats.org/drawingml/2006/main">
                  <a:graphicData uri="http://schemas.microsoft.com/office/word/2010/wordprocessingShape">
                    <wps:wsp>
                      <wps:cNvSpPr txBox="1"/>
                      <wps:spPr>
                        <a:xfrm>
                          <a:off x="0" y="0"/>
                          <a:ext cx="1104900" cy="438150"/>
                        </a:xfrm>
                        <a:prstGeom prst="rect">
                          <a:avLst/>
                        </a:prstGeom>
                        <a:solidFill>
                          <a:sysClr val="window" lastClr="FFFFFF"/>
                        </a:solidFill>
                        <a:ln w="6350">
                          <a:solidFill>
                            <a:prstClr val="black"/>
                          </a:solidFill>
                        </a:ln>
                      </wps:spPr>
                      <wps:txbx>
                        <w:txbxContent>
                          <w:p w14:paraId="536E69DE" w14:textId="77777777" w:rsidR="007547E4" w:rsidRDefault="007547E4" w:rsidP="007547E4">
                            <w:r>
                              <w:t>4.1</w:t>
                            </w:r>
                            <w:r w:rsidRPr="0026511E">
                              <w:rPr>
                                <w:sz w:val="20"/>
                                <w:szCs w:val="20"/>
                              </w:rPr>
                              <w:t xml:space="preserve"> closure </w:t>
                            </w:r>
                            <w:r w:rsidRPr="00F73FB0">
                              <w:rPr>
                                <w:rFonts w:ascii="Arial" w:eastAsia="Times New Roman" w:hAnsi="Arial" w:cs="Arial"/>
                                <w:sz w:val="20"/>
                                <w:szCs w:val="20"/>
                                <w:lang w:eastAsia="en-GB"/>
                              </w:rPr>
                              <w:t>documentation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B8BEB" id="Text Box 32" o:spid="_x0000_s1052" type="#_x0000_t202" style="position:absolute;margin-left:-40.5pt;margin-top:23.45pt;width:87pt;height:34.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" fillcolor="window" strokeweight=".5pt">
                <v:textbox>
                  <w:txbxContent>
                    <w:p w14:paraId="536E69DE" w14:textId="77777777" w:rsidR="007547E4" w:rsidRDefault="007547E4" w:rsidP="007547E4">
                      <w:r>
                        <w:t>4.1</w:t>
                      </w:r>
                      <w:r w:rsidRPr="0026511E">
                        <w:rPr>
                          <w:sz w:val="20"/>
                          <w:szCs w:val="20"/>
                        </w:rPr>
                        <w:t xml:space="preserve"> closure </w:t>
                      </w:r>
                      <w:r w:rsidRPr="00F73FB0">
                        <w:rPr>
                          <w:rFonts w:ascii="Arial" w:eastAsia="Times New Roman" w:hAnsi="Arial" w:cs="Arial"/>
                          <w:sz w:val="20"/>
                          <w:szCs w:val="20"/>
                          <w:lang w:eastAsia="en-GB"/>
                        </w:rPr>
                        <w:t>documentation</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57" behindDoc="0" locked="0" layoutInCell="1" allowOverlap="1" wp14:anchorId="7FFD0CDF" wp14:editId="29E3CF9C">
                <wp:simplePos x="0" y="0"/>
                <wp:positionH relativeFrom="column">
                  <wp:posOffset>4257675</wp:posOffset>
                </wp:positionH>
                <wp:positionV relativeFrom="paragraph">
                  <wp:posOffset>250190</wp:posOffset>
                </wp:positionV>
                <wp:extent cx="1066800" cy="342900"/>
                <wp:effectExtent l="0" t="0" r="19050" b="19050"/>
                <wp:wrapNone/>
                <wp:docPr id="33" name="Text Box 33"/>
                <wp:cNvGraphicFramePr/>
                <a:graphic xmlns:a="http://schemas.openxmlformats.org/drawingml/2006/main">
                  <a:graphicData uri="http://schemas.microsoft.com/office/word/2010/wordprocessingShape">
                    <wps:wsp>
                      <wps:cNvSpPr txBox="1"/>
                      <wps:spPr>
                        <a:xfrm>
                          <a:off x="0" y="0"/>
                          <a:ext cx="1066800" cy="342900"/>
                        </a:xfrm>
                        <a:prstGeom prst="rect">
                          <a:avLst/>
                        </a:prstGeom>
                        <a:solidFill>
                          <a:sysClr val="window" lastClr="FFFFFF"/>
                        </a:solidFill>
                        <a:ln w="6350">
                          <a:solidFill>
                            <a:prstClr val="black"/>
                          </a:solidFill>
                        </a:ln>
                      </wps:spPr>
                      <wps:txbx>
                        <w:txbxContent>
                          <w:p w14:paraId="31CE89F6" w14:textId="77777777" w:rsidR="007547E4" w:rsidRPr="00F73FB0" w:rsidRDefault="007547E4" w:rsidP="007547E4">
                            <w:pPr>
                              <w:shd w:val="clear" w:color="auto" w:fill="FFFFFF"/>
                              <w:spacing w:after="0" w:line="360" w:lineRule="auto"/>
                              <w:rPr>
                                <w:rFonts w:ascii="Arial" w:eastAsia="Times New Roman" w:hAnsi="Arial" w:cs="Arial"/>
                                <w:sz w:val="20"/>
                                <w:szCs w:val="20"/>
                                <w:lang w:eastAsia="en-GB"/>
                              </w:rPr>
                            </w:pPr>
                            <w:r w:rsidRPr="00473B5D">
                              <w:rPr>
                                <w:rFonts w:ascii="Arial" w:eastAsia="Times New Roman" w:hAnsi="Arial" w:cs="Arial"/>
                                <w:sz w:val="20"/>
                                <w:szCs w:val="20"/>
                                <w:lang w:eastAsia="en-GB"/>
                              </w:rPr>
                              <w:t xml:space="preserve">2.2 </w:t>
                            </w:r>
                            <w:r w:rsidRPr="00F73FB0">
                              <w:rPr>
                                <w:rFonts w:ascii="Arial" w:eastAsia="Times New Roman" w:hAnsi="Arial" w:cs="Arial"/>
                                <w:sz w:val="20"/>
                                <w:szCs w:val="20"/>
                                <w:lang w:eastAsia="en-GB"/>
                              </w:rPr>
                              <w:t>Plumbing</w:t>
                            </w:r>
                          </w:p>
                          <w:p w14:paraId="5B8F60EE" w14:textId="77777777" w:rsidR="007547E4" w:rsidRDefault="007547E4" w:rsidP="007547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D0CDF" id="Text Box 33" o:spid="_x0000_s1053" type="#_x0000_t202" style="position:absolute;margin-left:335.25pt;margin-top:19.7pt;width:84pt;height:27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" fillcolor="window" strokeweight=".5pt">
                <v:textbox>
                  <w:txbxContent>
                    <w:p w14:paraId="31CE89F6" w14:textId="77777777" w:rsidR="007547E4" w:rsidRPr="00F73FB0" w:rsidRDefault="007547E4" w:rsidP="007547E4">
                      <w:pPr>
                        <w:shd w:val="clear" w:color="auto" w:fill="FFFFFF"/>
                        <w:spacing w:after="0" w:line="360" w:lineRule="auto"/>
                        <w:rPr>
                          <w:rFonts w:ascii="Arial" w:eastAsia="Times New Roman" w:hAnsi="Arial" w:cs="Arial"/>
                          <w:sz w:val="20"/>
                          <w:szCs w:val="20"/>
                          <w:lang w:eastAsia="en-GB"/>
                        </w:rPr>
                      </w:pPr>
                      <w:r w:rsidRPr="00473B5D">
                        <w:rPr>
                          <w:rFonts w:ascii="Arial" w:eastAsia="Times New Roman" w:hAnsi="Arial" w:cs="Arial"/>
                          <w:sz w:val="20"/>
                          <w:szCs w:val="20"/>
                          <w:lang w:eastAsia="en-GB"/>
                        </w:rPr>
                        <w:t xml:space="preserve">2.2 </w:t>
                      </w:r>
                      <w:r w:rsidRPr="00F73FB0">
                        <w:rPr>
                          <w:rFonts w:ascii="Arial" w:eastAsia="Times New Roman" w:hAnsi="Arial" w:cs="Arial"/>
                          <w:sz w:val="20"/>
                          <w:szCs w:val="20"/>
                          <w:lang w:eastAsia="en-GB"/>
                        </w:rPr>
                        <w:t>Plumbing</w:t>
                      </w:r>
                    </w:p>
                    <w:p w14:paraId="5B8F60EE" w14:textId="77777777" w:rsidR="007547E4" w:rsidRDefault="007547E4" w:rsidP="007547E4"/>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56" behindDoc="0" locked="0" layoutInCell="1" allowOverlap="1" wp14:anchorId="23A04C3F" wp14:editId="5799C5AE">
                <wp:simplePos x="0" y="0"/>
                <wp:positionH relativeFrom="column">
                  <wp:posOffset>3038475</wp:posOffset>
                </wp:positionH>
                <wp:positionV relativeFrom="paragraph">
                  <wp:posOffset>221616</wp:posOffset>
                </wp:positionV>
                <wp:extent cx="975995" cy="381000"/>
                <wp:effectExtent l="0" t="0" r="14605" b="19050"/>
                <wp:wrapNone/>
                <wp:docPr id="35" name="Text Box 35"/>
                <wp:cNvGraphicFramePr/>
                <a:graphic xmlns:a="http://schemas.openxmlformats.org/drawingml/2006/main">
                  <a:graphicData uri="http://schemas.microsoft.com/office/word/2010/wordprocessingShape">
                    <wps:wsp>
                      <wps:cNvSpPr txBox="1"/>
                      <wps:spPr>
                        <a:xfrm>
                          <a:off x="0" y="0"/>
                          <a:ext cx="975995" cy="381000"/>
                        </a:xfrm>
                        <a:prstGeom prst="rect">
                          <a:avLst/>
                        </a:prstGeom>
                        <a:solidFill>
                          <a:sysClr val="window" lastClr="FFFFFF"/>
                        </a:solidFill>
                        <a:ln w="6350">
                          <a:solidFill>
                            <a:prstClr val="black"/>
                          </a:solidFill>
                        </a:ln>
                      </wps:spPr>
                      <wps:txbx>
                        <w:txbxContent>
                          <w:p w14:paraId="109CA34A" w14:textId="77777777" w:rsidR="007547E4" w:rsidRPr="00F73FB0" w:rsidRDefault="007547E4" w:rsidP="007547E4">
                            <w:pPr>
                              <w:shd w:val="clear" w:color="auto" w:fill="FFFFFF"/>
                              <w:spacing w:after="0" w:line="360" w:lineRule="auto"/>
                              <w:rPr>
                                <w:rFonts w:ascii="Arial" w:eastAsia="Times New Roman" w:hAnsi="Arial" w:cs="Arial"/>
                                <w:sz w:val="20"/>
                                <w:szCs w:val="20"/>
                                <w:lang w:eastAsia="en-GB"/>
                              </w:rPr>
                            </w:pPr>
                            <w:r>
                              <w:rPr>
                                <w:rFonts w:ascii="Arial" w:eastAsia="Times New Roman" w:hAnsi="Arial" w:cs="Arial"/>
                                <w:sz w:val="20"/>
                                <w:szCs w:val="20"/>
                                <w:lang w:eastAsia="en-GB"/>
                              </w:rPr>
                              <w:t>2.1</w:t>
                            </w:r>
                            <w:r w:rsidRPr="00452C25">
                              <w:rPr>
                                <w:rFonts w:ascii="Arial" w:eastAsia="Times New Roman" w:hAnsi="Arial" w:cs="Arial"/>
                                <w:sz w:val="20"/>
                                <w:szCs w:val="20"/>
                                <w:lang w:eastAsia="en-GB"/>
                              </w:rPr>
                              <w:t xml:space="preserve"> </w:t>
                            </w:r>
                            <w:r w:rsidRPr="00F73FB0">
                              <w:rPr>
                                <w:rFonts w:ascii="Arial" w:eastAsia="Times New Roman" w:hAnsi="Arial" w:cs="Arial"/>
                                <w:sz w:val="20"/>
                                <w:szCs w:val="20"/>
                                <w:lang w:eastAsia="en-GB"/>
                              </w:rPr>
                              <w:t>Setup</w:t>
                            </w:r>
                            <w:r w:rsidRPr="00452C25">
                              <w:rPr>
                                <w:rFonts w:ascii="Arial" w:eastAsia="Times New Roman" w:hAnsi="Arial" w:cs="Arial"/>
                                <w:sz w:val="20"/>
                                <w:szCs w:val="20"/>
                                <w:lang w:eastAsia="en-GB"/>
                              </w:rPr>
                              <w:t xml:space="preserve"> </w:t>
                            </w:r>
                          </w:p>
                          <w:p w14:paraId="643106D4" w14:textId="77777777" w:rsidR="007547E4" w:rsidRDefault="007547E4" w:rsidP="007547E4"/>
                          <w:p w14:paraId="47DFCEA7" w14:textId="77777777" w:rsidR="007547E4" w:rsidRDefault="007547E4" w:rsidP="007547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04C3F" id="Text Box 35" o:spid="_x0000_s1054" type="#_x0000_t202" style="position:absolute;margin-left:239.25pt;margin-top:17.45pt;width:76.85pt;height:30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" fillcolor="window" strokeweight=".5pt">
                <v:textbox>
                  <w:txbxContent>
                    <w:p w14:paraId="109CA34A" w14:textId="77777777" w:rsidR="007547E4" w:rsidRPr="00F73FB0" w:rsidRDefault="007547E4" w:rsidP="007547E4">
                      <w:pPr>
                        <w:shd w:val="clear" w:color="auto" w:fill="FFFFFF"/>
                        <w:spacing w:after="0" w:line="360" w:lineRule="auto"/>
                        <w:rPr>
                          <w:rFonts w:ascii="Arial" w:eastAsia="Times New Roman" w:hAnsi="Arial" w:cs="Arial"/>
                          <w:sz w:val="20"/>
                          <w:szCs w:val="20"/>
                          <w:lang w:eastAsia="en-GB"/>
                        </w:rPr>
                      </w:pPr>
                      <w:r>
                        <w:rPr>
                          <w:rFonts w:ascii="Arial" w:eastAsia="Times New Roman" w:hAnsi="Arial" w:cs="Arial"/>
                          <w:sz w:val="20"/>
                          <w:szCs w:val="20"/>
                          <w:lang w:eastAsia="en-GB"/>
                        </w:rPr>
                        <w:t>2.1</w:t>
                      </w:r>
                      <w:r w:rsidRPr="00452C25">
                        <w:rPr>
                          <w:rFonts w:ascii="Arial" w:eastAsia="Times New Roman" w:hAnsi="Arial" w:cs="Arial"/>
                          <w:sz w:val="20"/>
                          <w:szCs w:val="20"/>
                          <w:lang w:eastAsia="en-GB"/>
                        </w:rPr>
                        <w:t xml:space="preserve"> </w:t>
                      </w:r>
                      <w:r w:rsidRPr="00F73FB0">
                        <w:rPr>
                          <w:rFonts w:ascii="Arial" w:eastAsia="Times New Roman" w:hAnsi="Arial" w:cs="Arial"/>
                          <w:sz w:val="20"/>
                          <w:szCs w:val="20"/>
                          <w:lang w:eastAsia="en-GB"/>
                        </w:rPr>
                        <w:t>Setup</w:t>
                      </w:r>
                      <w:r w:rsidRPr="00452C25">
                        <w:rPr>
                          <w:rFonts w:ascii="Arial" w:eastAsia="Times New Roman" w:hAnsi="Arial" w:cs="Arial"/>
                          <w:sz w:val="20"/>
                          <w:szCs w:val="20"/>
                          <w:lang w:eastAsia="en-GB"/>
                        </w:rPr>
                        <w:t xml:space="preserve"> </w:t>
                      </w:r>
                    </w:p>
                    <w:p w14:paraId="643106D4" w14:textId="77777777" w:rsidR="007547E4" w:rsidRDefault="007547E4" w:rsidP="007547E4"/>
                    <w:p w14:paraId="47DFCEA7" w14:textId="77777777" w:rsidR="007547E4" w:rsidRDefault="007547E4" w:rsidP="007547E4"/>
                  </w:txbxContent>
                </v:textbox>
              </v:shape>
            </w:pict>
          </mc:Fallback>
        </mc:AlternateContent>
      </w:r>
    </w:p>
    <w:p w14:paraId="6CC97925" w14:textId="77777777" w:rsidR="007547E4" w:rsidRPr="00E66ED2" w:rsidRDefault="007547E4" w:rsidP="00E66ED2">
      <w:pPr>
        <w:spacing w:line="360" w:lineRule="auto"/>
        <w:rPr>
          <w:rFonts w:cstheme="minorHAnsi"/>
          <w:b/>
          <w:bCs/>
          <w:sz w:val="24"/>
          <w:szCs w:val="24"/>
        </w:rPr>
      </w:pPr>
    </w:p>
    <w:p w14:paraId="08395F28"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81" behindDoc="0" locked="0" layoutInCell="1" allowOverlap="1" wp14:anchorId="41419846" wp14:editId="0C7B9D22">
                <wp:simplePos x="0" y="0"/>
                <wp:positionH relativeFrom="column">
                  <wp:posOffset>276225</wp:posOffset>
                </wp:positionH>
                <wp:positionV relativeFrom="paragraph">
                  <wp:posOffset>98425</wp:posOffset>
                </wp:positionV>
                <wp:extent cx="1076325" cy="457200"/>
                <wp:effectExtent l="0" t="0" r="28575" b="19050"/>
                <wp:wrapNone/>
                <wp:docPr id="37" name="Text Box 37"/>
                <wp:cNvGraphicFramePr/>
                <a:graphic xmlns:a="http://schemas.openxmlformats.org/drawingml/2006/main">
                  <a:graphicData uri="http://schemas.microsoft.com/office/word/2010/wordprocessingShape">
                    <wps:wsp>
                      <wps:cNvSpPr txBox="1"/>
                      <wps:spPr>
                        <a:xfrm>
                          <a:off x="0" y="0"/>
                          <a:ext cx="1076325" cy="457200"/>
                        </a:xfrm>
                        <a:prstGeom prst="rect">
                          <a:avLst/>
                        </a:prstGeom>
                        <a:solidFill>
                          <a:sysClr val="window" lastClr="FFFFFF"/>
                        </a:solidFill>
                        <a:ln w="6350">
                          <a:solidFill>
                            <a:prstClr val="black"/>
                          </a:solidFill>
                        </a:ln>
                      </wps:spPr>
                      <wps:txbx>
                        <w:txbxContent>
                          <w:p w14:paraId="73C90132" w14:textId="77777777" w:rsidR="007547E4" w:rsidRDefault="007547E4" w:rsidP="007547E4">
                            <w:r>
                              <w:t>4.2 paymen</w:t>
                            </w:r>
                            <w:r w:rsidRPr="0026511E">
                              <w:rPr>
                                <w:sz w:val="20"/>
                                <w:szCs w:val="20"/>
                              </w:rPr>
                              <w:t xml:space="preserve">t </w:t>
                            </w:r>
                            <w:r w:rsidRPr="00F73FB0">
                              <w:rPr>
                                <w:rFonts w:ascii="Arial" w:eastAsia="Times New Roman" w:hAnsi="Arial" w:cs="Arial"/>
                                <w:sz w:val="20"/>
                                <w:szCs w:val="20"/>
                                <w:lang w:eastAsia="en-GB"/>
                              </w:rPr>
                              <w:t>to contractors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19846" id="Text Box 37" o:spid="_x0000_s1055" type="#_x0000_t202" style="position:absolute;margin-left:21.75pt;margin-top:7.75pt;width:84.75pt;height:36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" fillcolor="window" strokeweight=".5pt">
                <v:textbox>
                  <w:txbxContent>
                    <w:p w14:paraId="73C90132" w14:textId="77777777" w:rsidR="007547E4" w:rsidRDefault="007547E4" w:rsidP="007547E4">
                      <w:r>
                        <w:t>4.2 paymen</w:t>
                      </w:r>
                      <w:r w:rsidRPr="0026511E">
                        <w:rPr>
                          <w:sz w:val="20"/>
                          <w:szCs w:val="20"/>
                        </w:rPr>
                        <w:t xml:space="preserve">t </w:t>
                      </w:r>
                      <w:r w:rsidRPr="00F73FB0">
                        <w:rPr>
                          <w:rFonts w:ascii="Arial" w:eastAsia="Times New Roman" w:hAnsi="Arial" w:cs="Arial"/>
                          <w:sz w:val="20"/>
                          <w:szCs w:val="20"/>
                          <w:lang w:eastAsia="en-GB"/>
                        </w:rPr>
                        <w:t>to contractors</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52" behindDoc="0" locked="0" layoutInCell="1" allowOverlap="1" wp14:anchorId="7D47E3CF" wp14:editId="49FB80D2">
                <wp:simplePos x="0" y="0"/>
                <wp:positionH relativeFrom="column">
                  <wp:posOffset>3857625</wp:posOffset>
                </wp:positionH>
                <wp:positionV relativeFrom="paragraph">
                  <wp:posOffset>22224</wp:posOffset>
                </wp:positionV>
                <wp:extent cx="209550" cy="247650"/>
                <wp:effectExtent l="0" t="0" r="19050" b="19050"/>
                <wp:wrapNone/>
                <wp:docPr id="39" name="Straight Connector 39"/>
                <wp:cNvGraphicFramePr/>
                <a:graphic xmlns:a="http://schemas.openxmlformats.org/drawingml/2006/main">
                  <a:graphicData uri="http://schemas.microsoft.com/office/word/2010/wordprocessingShape">
                    <wps:wsp>
                      <wps:cNvCnPr/>
                      <wps:spPr>
                        <a:xfrm flipV="1">
                          <a:off x="0" y="0"/>
                          <a:ext cx="209550" cy="2476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2FF2DDD" id="Straight Connector 39" o:spid="_x0000_s1026" style="position:absolute;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75pt,1.75pt" to="320.2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48" behindDoc="0" locked="0" layoutInCell="1" allowOverlap="1" wp14:anchorId="5089E59C" wp14:editId="553A6C09">
                <wp:simplePos x="0" y="0"/>
                <wp:positionH relativeFrom="column">
                  <wp:posOffset>4086226</wp:posOffset>
                </wp:positionH>
                <wp:positionV relativeFrom="paragraph">
                  <wp:posOffset>12700</wp:posOffset>
                </wp:positionV>
                <wp:extent cx="247650" cy="247650"/>
                <wp:effectExtent l="0" t="0" r="19050" b="19050"/>
                <wp:wrapNone/>
                <wp:docPr id="50" name="Straight Connector 50"/>
                <wp:cNvGraphicFramePr/>
                <a:graphic xmlns:a="http://schemas.openxmlformats.org/drawingml/2006/main">
                  <a:graphicData uri="http://schemas.microsoft.com/office/word/2010/wordprocessingShape">
                    <wps:wsp>
                      <wps:cNvCnPr/>
                      <wps:spPr>
                        <a:xfrm>
                          <a:off x="0" y="0"/>
                          <a:ext cx="247650" cy="2476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0302DB" id="Straight Connector 50"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75pt,1pt" to="341.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59" behindDoc="0" locked="0" layoutInCell="1" allowOverlap="1" wp14:anchorId="3D4F715B" wp14:editId="2BBC92F7">
                <wp:simplePos x="0" y="0"/>
                <wp:positionH relativeFrom="column">
                  <wp:posOffset>4219575</wp:posOffset>
                </wp:positionH>
                <wp:positionV relativeFrom="paragraph">
                  <wp:posOffset>279400</wp:posOffset>
                </wp:positionV>
                <wp:extent cx="1200150" cy="314325"/>
                <wp:effectExtent l="0" t="0" r="19050" b="28575"/>
                <wp:wrapNone/>
                <wp:docPr id="85" name="Text Box 85"/>
                <wp:cNvGraphicFramePr/>
                <a:graphic xmlns:a="http://schemas.openxmlformats.org/drawingml/2006/main">
                  <a:graphicData uri="http://schemas.microsoft.com/office/word/2010/wordprocessingShape">
                    <wps:wsp>
                      <wps:cNvSpPr txBox="1"/>
                      <wps:spPr>
                        <a:xfrm>
                          <a:off x="0" y="0"/>
                          <a:ext cx="1200150" cy="314325"/>
                        </a:xfrm>
                        <a:prstGeom prst="rect">
                          <a:avLst/>
                        </a:prstGeom>
                        <a:solidFill>
                          <a:sysClr val="window" lastClr="FFFFFF"/>
                        </a:solidFill>
                        <a:ln w="6350">
                          <a:solidFill>
                            <a:prstClr val="black"/>
                          </a:solidFill>
                        </a:ln>
                      </wps:spPr>
                      <wps:txbx>
                        <w:txbxContent>
                          <w:p w14:paraId="096DBB4C" w14:textId="77777777" w:rsidR="007547E4" w:rsidRPr="00473B5D" w:rsidRDefault="007547E4" w:rsidP="007547E4">
                            <w:pPr>
                              <w:shd w:val="clear" w:color="auto" w:fill="FFFFFF"/>
                              <w:spacing w:after="0" w:line="360" w:lineRule="auto"/>
                              <w:rPr>
                                <w:rFonts w:ascii="Arial" w:eastAsia="Times New Roman" w:hAnsi="Arial" w:cs="Arial"/>
                                <w:lang w:eastAsia="en-GB"/>
                              </w:rPr>
                            </w:pPr>
                            <w:r>
                              <w:t>2.4</w:t>
                            </w:r>
                            <w:r w:rsidRPr="00473B5D">
                              <w:rPr>
                                <w:sz w:val="20"/>
                                <w:szCs w:val="20"/>
                              </w:rPr>
                              <w:t xml:space="preserve"> </w:t>
                            </w:r>
                            <w:r w:rsidRPr="00473B5D">
                              <w:rPr>
                                <w:rFonts w:ascii="Arial" w:eastAsia="Times New Roman" w:hAnsi="Arial" w:cs="Arial"/>
                                <w:sz w:val="20"/>
                                <w:szCs w:val="20"/>
                                <w:lang w:eastAsia="en-GB"/>
                              </w:rPr>
                              <w:t>Plastering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F715B" id="Text Box 85" o:spid="_x0000_s1056" type="#_x0000_t202" style="position:absolute;margin-left:332.25pt;margin-top:22pt;width:94.5pt;height:24.7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" fillcolor="window" strokeweight=".5pt">
                <v:textbox>
                  <w:txbxContent>
                    <w:p w14:paraId="096DBB4C" w14:textId="77777777" w:rsidR="007547E4" w:rsidRPr="00473B5D" w:rsidRDefault="007547E4" w:rsidP="007547E4">
                      <w:pPr>
                        <w:shd w:val="clear" w:color="auto" w:fill="FFFFFF"/>
                        <w:spacing w:after="0" w:line="360" w:lineRule="auto"/>
                        <w:rPr>
                          <w:rFonts w:ascii="Arial" w:eastAsia="Times New Roman" w:hAnsi="Arial" w:cs="Arial"/>
                          <w:lang w:eastAsia="en-GB"/>
                        </w:rPr>
                      </w:pPr>
                      <w:r>
                        <w:t>2.4</w:t>
                      </w:r>
                      <w:r w:rsidRPr="00473B5D">
                        <w:rPr>
                          <w:sz w:val="20"/>
                          <w:szCs w:val="20"/>
                        </w:rPr>
                        <w:t xml:space="preserve"> </w:t>
                      </w:r>
                      <w:r w:rsidRPr="00473B5D">
                        <w:rPr>
                          <w:rFonts w:ascii="Arial" w:eastAsia="Times New Roman" w:hAnsi="Arial" w:cs="Arial"/>
                          <w:sz w:val="20"/>
                          <w:szCs w:val="20"/>
                          <w:lang w:eastAsia="en-GB"/>
                        </w:rPr>
                        <w:t>Plastering</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58" behindDoc="0" locked="0" layoutInCell="1" allowOverlap="1" wp14:anchorId="7C5EDE93" wp14:editId="5E8DAD3A">
                <wp:simplePos x="0" y="0"/>
                <wp:positionH relativeFrom="column">
                  <wp:posOffset>2847975</wp:posOffset>
                </wp:positionH>
                <wp:positionV relativeFrom="paragraph">
                  <wp:posOffset>279400</wp:posOffset>
                </wp:positionV>
                <wp:extent cx="1162050" cy="323850"/>
                <wp:effectExtent l="0" t="0" r="19050" b="19050"/>
                <wp:wrapNone/>
                <wp:docPr id="86" name="Text Box 86"/>
                <wp:cNvGraphicFramePr/>
                <a:graphic xmlns:a="http://schemas.openxmlformats.org/drawingml/2006/main">
                  <a:graphicData uri="http://schemas.microsoft.com/office/word/2010/wordprocessingShape">
                    <wps:wsp>
                      <wps:cNvSpPr txBox="1"/>
                      <wps:spPr>
                        <a:xfrm>
                          <a:off x="0" y="0"/>
                          <a:ext cx="1162050" cy="323850"/>
                        </a:xfrm>
                        <a:prstGeom prst="rect">
                          <a:avLst/>
                        </a:prstGeom>
                        <a:solidFill>
                          <a:sysClr val="window" lastClr="FFFFFF"/>
                        </a:solidFill>
                        <a:ln w="6350">
                          <a:solidFill>
                            <a:prstClr val="black"/>
                          </a:solidFill>
                        </a:ln>
                      </wps:spPr>
                      <wps:txbx>
                        <w:txbxContent>
                          <w:p w14:paraId="746BC2EE" w14:textId="77777777" w:rsidR="007547E4" w:rsidRPr="00F73FB0" w:rsidRDefault="007547E4" w:rsidP="007547E4">
                            <w:pPr>
                              <w:shd w:val="clear" w:color="auto" w:fill="FFFFFF"/>
                              <w:spacing w:after="0" w:line="360" w:lineRule="auto"/>
                              <w:rPr>
                                <w:rFonts w:ascii="Arial" w:eastAsia="Times New Roman" w:hAnsi="Arial" w:cs="Arial"/>
                                <w:sz w:val="20"/>
                                <w:szCs w:val="20"/>
                                <w:lang w:eastAsia="en-GB"/>
                              </w:rPr>
                            </w:pPr>
                            <w:r w:rsidRPr="00473B5D">
                              <w:rPr>
                                <w:rFonts w:ascii="Arial" w:eastAsia="Times New Roman" w:hAnsi="Arial" w:cs="Arial"/>
                                <w:sz w:val="20"/>
                                <w:szCs w:val="20"/>
                                <w:lang w:eastAsia="en-GB"/>
                              </w:rPr>
                              <w:t xml:space="preserve">2.3 </w:t>
                            </w:r>
                            <w:r w:rsidRPr="00F73FB0">
                              <w:rPr>
                                <w:rFonts w:ascii="Arial" w:eastAsia="Times New Roman" w:hAnsi="Arial" w:cs="Arial"/>
                                <w:sz w:val="20"/>
                                <w:szCs w:val="20"/>
                                <w:lang w:eastAsia="en-GB"/>
                              </w:rPr>
                              <w:t>Electric</w:t>
                            </w:r>
                            <w:r w:rsidRPr="00473B5D">
                              <w:rPr>
                                <w:rFonts w:ascii="Arial" w:eastAsia="Times New Roman" w:hAnsi="Arial" w:cs="Arial"/>
                                <w:sz w:val="20"/>
                                <w:szCs w:val="20"/>
                                <w:lang w:eastAsia="en-GB"/>
                              </w:rPr>
                              <w:t xml:space="preserve"> work</w:t>
                            </w:r>
                          </w:p>
                          <w:p w14:paraId="65222A48" w14:textId="77777777" w:rsidR="007547E4" w:rsidRDefault="007547E4" w:rsidP="007547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EDE93" id="Text Box 86" o:spid="_x0000_s1057" type="#_x0000_t202" style="position:absolute;margin-left:224.25pt;margin-top:22pt;width:91.5pt;height:25.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" fillcolor="window" strokeweight=".5pt">
                <v:textbox>
                  <w:txbxContent>
                    <w:p w14:paraId="746BC2EE" w14:textId="77777777" w:rsidR="007547E4" w:rsidRPr="00F73FB0" w:rsidRDefault="007547E4" w:rsidP="007547E4">
                      <w:pPr>
                        <w:shd w:val="clear" w:color="auto" w:fill="FFFFFF"/>
                        <w:spacing w:after="0" w:line="360" w:lineRule="auto"/>
                        <w:rPr>
                          <w:rFonts w:ascii="Arial" w:eastAsia="Times New Roman" w:hAnsi="Arial" w:cs="Arial"/>
                          <w:sz w:val="20"/>
                          <w:szCs w:val="20"/>
                          <w:lang w:eastAsia="en-GB"/>
                        </w:rPr>
                      </w:pPr>
                      <w:r w:rsidRPr="00473B5D">
                        <w:rPr>
                          <w:rFonts w:ascii="Arial" w:eastAsia="Times New Roman" w:hAnsi="Arial" w:cs="Arial"/>
                          <w:sz w:val="20"/>
                          <w:szCs w:val="20"/>
                          <w:lang w:eastAsia="en-GB"/>
                        </w:rPr>
                        <w:t xml:space="preserve">2.3 </w:t>
                      </w:r>
                      <w:r w:rsidRPr="00F73FB0">
                        <w:rPr>
                          <w:rFonts w:ascii="Arial" w:eastAsia="Times New Roman" w:hAnsi="Arial" w:cs="Arial"/>
                          <w:sz w:val="20"/>
                          <w:szCs w:val="20"/>
                          <w:lang w:eastAsia="en-GB"/>
                        </w:rPr>
                        <w:t>Electric</w:t>
                      </w:r>
                      <w:r w:rsidRPr="00473B5D">
                        <w:rPr>
                          <w:rFonts w:ascii="Arial" w:eastAsia="Times New Roman" w:hAnsi="Arial" w:cs="Arial"/>
                          <w:sz w:val="20"/>
                          <w:szCs w:val="20"/>
                          <w:lang w:eastAsia="en-GB"/>
                        </w:rPr>
                        <w:t xml:space="preserve"> work</w:t>
                      </w:r>
                    </w:p>
                    <w:p w14:paraId="65222A48" w14:textId="77777777" w:rsidR="007547E4" w:rsidRDefault="007547E4" w:rsidP="007547E4"/>
                  </w:txbxContent>
                </v:textbox>
              </v:shape>
            </w:pict>
          </mc:Fallback>
        </mc:AlternateContent>
      </w:r>
      <w:r w:rsidRPr="00E66ED2">
        <w:rPr>
          <w:rFonts w:cstheme="minorHAnsi"/>
          <w:b/>
          <w:bCs/>
          <w:sz w:val="24"/>
          <w:szCs w:val="24"/>
        </w:rPr>
        <w:t xml:space="preserve"> </w:t>
      </w:r>
    </w:p>
    <w:p w14:paraId="1C04256D"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78" behindDoc="0" locked="0" layoutInCell="1" allowOverlap="1" wp14:anchorId="7C3B85C6" wp14:editId="1287F8DD">
                <wp:simplePos x="0" y="0"/>
                <wp:positionH relativeFrom="margin">
                  <wp:posOffset>619125</wp:posOffset>
                </wp:positionH>
                <wp:positionV relativeFrom="paragraph">
                  <wp:posOffset>194310</wp:posOffset>
                </wp:positionV>
                <wp:extent cx="219075" cy="514350"/>
                <wp:effectExtent l="0" t="0" r="28575" b="19050"/>
                <wp:wrapNone/>
                <wp:docPr id="87" name="Straight Connector 87"/>
                <wp:cNvGraphicFramePr/>
                <a:graphic xmlns:a="http://schemas.openxmlformats.org/drawingml/2006/main">
                  <a:graphicData uri="http://schemas.microsoft.com/office/word/2010/wordprocessingShape">
                    <wps:wsp>
                      <wps:cNvCnPr/>
                      <wps:spPr>
                        <a:xfrm flipH="1">
                          <a:off x="0" y="0"/>
                          <a:ext cx="219075" cy="5143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FF39B1" id="Straight Connector 87" o:spid="_x0000_s1026" style="position:absolute;flip:x;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75pt,15.3pt" to="66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" strokecolor="#4472c4" strokeweight=".5pt">
                <v:stroke joinstyle="miter"/>
                <w10:wrap anchorx="margin"/>
              </v:line>
            </w:pict>
          </mc:Fallback>
        </mc:AlternateContent>
      </w:r>
    </w:p>
    <w:p w14:paraId="661C7A4C"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53" behindDoc="0" locked="0" layoutInCell="1" allowOverlap="1" wp14:anchorId="0562FA8C" wp14:editId="4132928B">
                <wp:simplePos x="0" y="0"/>
                <wp:positionH relativeFrom="column">
                  <wp:posOffset>4067175</wp:posOffset>
                </wp:positionH>
                <wp:positionV relativeFrom="paragraph">
                  <wp:posOffset>41910</wp:posOffset>
                </wp:positionV>
                <wp:extent cx="257175" cy="295275"/>
                <wp:effectExtent l="0" t="0" r="28575" b="28575"/>
                <wp:wrapNone/>
                <wp:docPr id="88" name="Straight Connector 88"/>
                <wp:cNvGraphicFramePr/>
                <a:graphic xmlns:a="http://schemas.openxmlformats.org/drawingml/2006/main">
                  <a:graphicData uri="http://schemas.microsoft.com/office/word/2010/wordprocessingShape">
                    <wps:wsp>
                      <wps:cNvCnPr/>
                      <wps:spPr>
                        <a:xfrm>
                          <a:off x="0" y="0"/>
                          <a:ext cx="257175" cy="29527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A39382" id="Straight Connector 88"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25pt,3.3pt" to="340.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47" behindDoc="0" locked="0" layoutInCell="1" allowOverlap="1" wp14:anchorId="4C2CB57D" wp14:editId="6A3B51D3">
                <wp:simplePos x="0" y="0"/>
                <wp:positionH relativeFrom="column">
                  <wp:posOffset>3762375</wp:posOffset>
                </wp:positionH>
                <wp:positionV relativeFrom="paragraph">
                  <wp:posOffset>32384</wp:posOffset>
                </wp:positionV>
                <wp:extent cx="276225" cy="295275"/>
                <wp:effectExtent l="0" t="0" r="28575" b="28575"/>
                <wp:wrapNone/>
                <wp:docPr id="89" name="Straight Connector 89"/>
                <wp:cNvGraphicFramePr/>
                <a:graphic xmlns:a="http://schemas.openxmlformats.org/drawingml/2006/main">
                  <a:graphicData uri="http://schemas.microsoft.com/office/word/2010/wordprocessingShape">
                    <wps:wsp>
                      <wps:cNvCnPr/>
                      <wps:spPr>
                        <a:xfrm flipV="1">
                          <a:off x="0" y="0"/>
                          <a:ext cx="276225" cy="29527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291DB4" id="Straight Connector 89" o:spid="_x0000_s1026" style="position:absolute;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25pt,2.55pt" to="318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60" behindDoc="0" locked="0" layoutInCell="1" allowOverlap="1" wp14:anchorId="00BF0E8E" wp14:editId="3C9E1D93">
                <wp:simplePos x="0" y="0"/>
                <wp:positionH relativeFrom="column">
                  <wp:posOffset>2647950</wp:posOffset>
                </wp:positionH>
                <wp:positionV relativeFrom="paragraph">
                  <wp:posOffset>337186</wp:posOffset>
                </wp:positionV>
                <wp:extent cx="1219200" cy="438150"/>
                <wp:effectExtent l="0" t="0" r="19050" b="19050"/>
                <wp:wrapNone/>
                <wp:docPr id="90" name="Text Box 90"/>
                <wp:cNvGraphicFramePr/>
                <a:graphic xmlns:a="http://schemas.openxmlformats.org/drawingml/2006/main">
                  <a:graphicData uri="http://schemas.microsoft.com/office/word/2010/wordprocessingShape">
                    <wps:wsp>
                      <wps:cNvSpPr txBox="1"/>
                      <wps:spPr>
                        <a:xfrm>
                          <a:off x="0" y="0"/>
                          <a:ext cx="1219200" cy="438150"/>
                        </a:xfrm>
                        <a:prstGeom prst="rect">
                          <a:avLst/>
                        </a:prstGeom>
                        <a:solidFill>
                          <a:sysClr val="window" lastClr="FFFFFF"/>
                        </a:solidFill>
                        <a:ln w="6350">
                          <a:solidFill>
                            <a:prstClr val="black"/>
                          </a:solidFill>
                        </a:ln>
                      </wps:spPr>
                      <wps:txbx>
                        <w:txbxContent>
                          <w:p w14:paraId="6E319DE4" w14:textId="77777777" w:rsidR="007547E4" w:rsidRDefault="007547E4" w:rsidP="007547E4">
                            <w:r>
                              <w:t>2.5 toilet/ disabled toilet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F0E8E" id="Text Box 90" o:spid="_x0000_s1058" type="#_x0000_t202" style="position:absolute;margin-left:208.5pt;margin-top:26.55pt;width:96pt;height:34.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" fillcolor="window" strokeweight=".5pt">
                <v:textbox>
                  <w:txbxContent>
                    <w:p w14:paraId="6E319DE4" w14:textId="77777777" w:rsidR="007547E4" w:rsidRDefault="007547E4" w:rsidP="007547E4">
                      <w:r>
                        <w:t>2.5 toilet/ disabled toilet</w:t>
                      </w:r>
                    </w:p>
                  </w:txbxContent>
                </v:textbox>
              </v:shape>
            </w:pict>
          </mc:Fallback>
        </mc:AlternateContent>
      </w:r>
    </w:p>
    <w:p w14:paraId="6D8C9C2F"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82" behindDoc="0" locked="0" layoutInCell="1" allowOverlap="1" wp14:anchorId="18E16EE4" wp14:editId="1B67E1A5">
                <wp:simplePos x="0" y="0"/>
                <wp:positionH relativeFrom="margin">
                  <wp:align>left</wp:align>
                </wp:positionH>
                <wp:positionV relativeFrom="paragraph">
                  <wp:posOffset>13970</wp:posOffset>
                </wp:positionV>
                <wp:extent cx="1162050" cy="419100"/>
                <wp:effectExtent l="0" t="0" r="19050" b="19050"/>
                <wp:wrapNone/>
                <wp:docPr id="91" name="Text Box 91"/>
                <wp:cNvGraphicFramePr/>
                <a:graphic xmlns:a="http://schemas.openxmlformats.org/drawingml/2006/main">
                  <a:graphicData uri="http://schemas.microsoft.com/office/word/2010/wordprocessingShape">
                    <wps:wsp>
                      <wps:cNvSpPr txBox="1"/>
                      <wps:spPr>
                        <a:xfrm>
                          <a:off x="0" y="0"/>
                          <a:ext cx="1162050" cy="419100"/>
                        </a:xfrm>
                        <a:prstGeom prst="rect">
                          <a:avLst/>
                        </a:prstGeom>
                        <a:solidFill>
                          <a:sysClr val="window" lastClr="FFFFFF"/>
                        </a:solidFill>
                        <a:ln w="6350">
                          <a:solidFill>
                            <a:prstClr val="black"/>
                          </a:solidFill>
                        </a:ln>
                      </wps:spPr>
                      <wps:txbx>
                        <w:txbxContent>
                          <w:p w14:paraId="3FEC5CA4" w14:textId="77777777" w:rsidR="007547E4" w:rsidRPr="0026511E" w:rsidRDefault="007547E4" w:rsidP="007547E4">
                            <w:pPr>
                              <w:rPr>
                                <w:sz w:val="20"/>
                                <w:szCs w:val="20"/>
                              </w:rPr>
                            </w:pPr>
                            <w:r>
                              <w:t xml:space="preserve">4.3 </w:t>
                            </w:r>
                            <w:r w:rsidRPr="0026511E">
                              <w:rPr>
                                <w:sz w:val="20"/>
                                <w:szCs w:val="20"/>
                              </w:rPr>
                              <w:t xml:space="preserve">project </w:t>
                            </w:r>
                            <w:r w:rsidRPr="00F73FB0">
                              <w:rPr>
                                <w:rFonts w:ascii="Arial" w:eastAsia="Times New Roman" w:hAnsi="Arial" w:cs="Arial"/>
                                <w:sz w:val="20"/>
                                <w:szCs w:val="20"/>
                                <w:lang w:eastAsia="en-GB"/>
                              </w:rPr>
                              <w:t>sign-off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16EE4" id="Text Box 91" o:spid="_x0000_s1059" type="#_x0000_t202" style="position:absolute;margin-left:0;margin-top:1.1pt;width:91.5pt;height:33pt;z-index:25165828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" fillcolor="window" strokeweight=".5pt">
                <v:textbox>
                  <w:txbxContent>
                    <w:p w14:paraId="3FEC5CA4" w14:textId="77777777" w:rsidR="007547E4" w:rsidRPr="0026511E" w:rsidRDefault="007547E4" w:rsidP="007547E4">
                      <w:pPr>
                        <w:rPr>
                          <w:sz w:val="20"/>
                          <w:szCs w:val="20"/>
                        </w:rPr>
                      </w:pPr>
                      <w:r>
                        <w:t xml:space="preserve">4.3 </w:t>
                      </w:r>
                      <w:r w:rsidRPr="0026511E">
                        <w:rPr>
                          <w:sz w:val="20"/>
                          <w:szCs w:val="20"/>
                        </w:rPr>
                        <w:t xml:space="preserve">project </w:t>
                      </w:r>
                      <w:r w:rsidRPr="00F73FB0">
                        <w:rPr>
                          <w:rFonts w:ascii="Arial" w:eastAsia="Times New Roman" w:hAnsi="Arial" w:cs="Arial"/>
                          <w:sz w:val="20"/>
                          <w:szCs w:val="20"/>
                          <w:lang w:eastAsia="en-GB"/>
                        </w:rPr>
                        <w:t>sign-off</w:t>
                      </w:r>
                    </w:p>
                  </w:txbxContent>
                </v:textbox>
                <w10:wrap anchorx="margin"/>
              </v:shape>
            </w:pict>
          </mc:Fallback>
        </mc:AlternateContent>
      </w:r>
      <w:r w:rsidRPr="00E66ED2">
        <w:rPr>
          <w:rFonts w:cstheme="minorHAnsi"/>
          <w:b/>
          <w:bCs/>
          <w:noProof/>
          <w:sz w:val="24"/>
          <w:szCs w:val="24"/>
        </w:rPr>
        <mc:AlternateContent>
          <mc:Choice Requires="wps">
            <w:drawing>
              <wp:anchor distT="0" distB="0" distL="114300" distR="114300" simplePos="0" relativeHeight="251658254" behindDoc="0" locked="0" layoutInCell="1" allowOverlap="1" wp14:anchorId="7B482EFC" wp14:editId="1B3F74A8">
                <wp:simplePos x="0" y="0"/>
                <wp:positionH relativeFrom="column">
                  <wp:posOffset>3781426</wp:posOffset>
                </wp:positionH>
                <wp:positionV relativeFrom="paragraph">
                  <wp:posOffset>280670</wp:posOffset>
                </wp:positionV>
                <wp:extent cx="285750" cy="438150"/>
                <wp:effectExtent l="0" t="0" r="19050" b="19050"/>
                <wp:wrapNone/>
                <wp:docPr id="92" name="Straight Connector 92"/>
                <wp:cNvGraphicFramePr/>
                <a:graphic xmlns:a="http://schemas.openxmlformats.org/drawingml/2006/main">
                  <a:graphicData uri="http://schemas.microsoft.com/office/word/2010/wordprocessingShape">
                    <wps:wsp>
                      <wps:cNvCnPr/>
                      <wps:spPr>
                        <a:xfrm flipV="1">
                          <a:off x="0" y="0"/>
                          <a:ext cx="285750" cy="4381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9DA1B9" id="Straight Connector 92" o:spid="_x0000_s1026" style="position:absolute;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75pt,22.1pt" to="320.25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" strokecolor="#4472c4" strokeweight=".5pt">
                <v:stroke joinstyle="miter"/>
              </v:line>
            </w:pict>
          </mc:Fallback>
        </mc:AlternateContent>
      </w:r>
      <w:r w:rsidRPr="00E66ED2">
        <w:rPr>
          <w:rFonts w:cstheme="minorHAnsi"/>
          <w:b/>
          <w:bCs/>
          <w:noProof/>
          <w:sz w:val="24"/>
          <w:szCs w:val="24"/>
        </w:rPr>
        <mc:AlternateContent>
          <mc:Choice Requires="wps">
            <w:drawing>
              <wp:anchor distT="0" distB="0" distL="114300" distR="114300" simplePos="0" relativeHeight="251658262" behindDoc="0" locked="0" layoutInCell="1" allowOverlap="1" wp14:anchorId="6C6B154A" wp14:editId="631CA3ED">
                <wp:simplePos x="0" y="0"/>
                <wp:positionH relativeFrom="column">
                  <wp:posOffset>4267200</wp:posOffset>
                </wp:positionH>
                <wp:positionV relativeFrom="paragraph">
                  <wp:posOffset>13970</wp:posOffset>
                </wp:positionV>
                <wp:extent cx="1190625" cy="438150"/>
                <wp:effectExtent l="0" t="0" r="28575" b="19050"/>
                <wp:wrapNone/>
                <wp:docPr id="93" name="Text Box 93"/>
                <wp:cNvGraphicFramePr/>
                <a:graphic xmlns:a="http://schemas.openxmlformats.org/drawingml/2006/main">
                  <a:graphicData uri="http://schemas.microsoft.com/office/word/2010/wordprocessingShape">
                    <wps:wsp>
                      <wps:cNvSpPr txBox="1"/>
                      <wps:spPr>
                        <a:xfrm>
                          <a:off x="0" y="0"/>
                          <a:ext cx="1190625" cy="438150"/>
                        </a:xfrm>
                        <a:prstGeom prst="rect">
                          <a:avLst/>
                        </a:prstGeom>
                        <a:solidFill>
                          <a:sysClr val="window" lastClr="FFFFFF"/>
                        </a:solidFill>
                        <a:ln w="6350">
                          <a:solidFill>
                            <a:prstClr val="black"/>
                          </a:solidFill>
                        </a:ln>
                      </wps:spPr>
                      <wps:txbx>
                        <w:txbxContent>
                          <w:p w14:paraId="5C6C0399" w14:textId="77777777" w:rsidR="007547E4" w:rsidRDefault="007547E4" w:rsidP="007547E4">
                            <w:r>
                              <w:t>2</w:t>
                            </w:r>
                            <w:r w:rsidRPr="003C4C9E">
                              <w:rPr>
                                <w:sz w:val="20"/>
                                <w:szCs w:val="20"/>
                              </w:rPr>
                              <w:t>.6 interiors/</w:t>
                            </w:r>
                            <w:r w:rsidRPr="003C4C9E">
                              <w:rPr>
                                <w:rFonts w:ascii="Arial" w:eastAsia="Times New Roman" w:hAnsi="Arial" w:cs="Arial"/>
                                <w:sz w:val="20"/>
                                <w:szCs w:val="20"/>
                                <w:lang w:eastAsia="en-GB"/>
                              </w:rPr>
                              <w:t xml:space="preserve"> bar fitting or 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B154A" id="Text Box 93" o:spid="_x0000_s1060" type="#_x0000_t202" style="position:absolute;margin-left:336pt;margin-top:1.1pt;width:93.75pt;height:34.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" fillcolor="window" strokeweight=".5pt">
                <v:textbox>
                  <w:txbxContent>
                    <w:p w14:paraId="5C6C0399" w14:textId="77777777" w:rsidR="007547E4" w:rsidRDefault="007547E4" w:rsidP="007547E4">
                      <w:r>
                        <w:t>2</w:t>
                      </w:r>
                      <w:r w:rsidRPr="003C4C9E">
                        <w:rPr>
                          <w:sz w:val="20"/>
                          <w:szCs w:val="20"/>
                        </w:rPr>
                        <w:t>.6 interiors/</w:t>
                      </w:r>
                      <w:r w:rsidRPr="003C4C9E">
                        <w:rPr>
                          <w:rFonts w:ascii="Arial" w:eastAsia="Times New Roman" w:hAnsi="Arial" w:cs="Arial"/>
                          <w:sz w:val="20"/>
                          <w:szCs w:val="20"/>
                          <w:lang w:eastAsia="en-GB"/>
                        </w:rPr>
                        <w:t xml:space="preserve"> bar fitting or building</w:t>
                      </w:r>
                    </w:p>
                  </w:txbxContent>
                </v:textbox>
              </v:shape>
            </w:pict>
          </mc:Fallback>
        </mc:AlternateContent>
      </w:r>
    </w:p>
    <w:p w14:paraId="4650AA77"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55" behindDoc="0" locked="0" layoutInCell="1" allowOverlap="1" wp14:anchorId="5CC9B89A" wp14:editId="41BBCF4D">
                <wp:simplePos x="0" y="0"/>
                <wp:positionH relativeFrom="column">
                  <wp:posOffset>4038600</wp:posOffset>
                </wp:positionH>
                <wp:positionV relativeFrom="paragraph">
                  <wp:posOffset>13970</wp:posOffset>
                </wp:positionV>
                <wp:extent cx="219075" cy="419100"/>
                <wp:effectExtent l="0" t="0" r="28575" b="19050"/>
                <wp:wrapNone/>
                <wp:docPr id="94" name="Straight Connector 94"/>
                <wp:cNvGraphicFramePr/>
                <a:graphic xmlns:a="http://schemas.openxmlformats.org/drawingml/2006/main">
                  <a:graphicData uri="http://schemas.microsoft.com/office/word/2010/wordprocessingShape">
                    <wps:wsp>
                      <wps:cNvCnPr/>
                      <wps:spPr>
                        <a:xfrm>
                          <a:off x="0" y="0"/>
                          <a:ext cx="219075" cy="4191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122ED6" id="Straight Connector 94"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pt,1.1pt" to="335.25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" strokecolor="#4472c4" strokeweight=".5pt">
                <v:stroke joinstyle="miter"/>
              </v:line>
            </w:pict>
          </mc:Fallback>
        </mc:AlternateContent>
      </w:r>
    </w:p>
    <w:p w14:paraId="1FA86695" w14:textId="77777777" w:rsidR="007547E4" w:rsidRPr="00E66ED2" w:rsidRDefault="007547E4" w:rsidP="00E66ED2">
      <w:pPr>
        <w:spacing w:line="360" w:lineRule="auto"/>
        <w:rPr>
          <w:rFonts w:cstheme="minorHAnsi"/>
          <w:b/>
          <w:bCs/>
          <w:sz w:val="24"/>
          <w:szCs w:val="24"/>
        </w:rPr>
      </w:pPr>
      <w:r w:rsidRPr="00E66ED2">
        <w:rPr>
          <w:rFonts w:cstheme="minorHAnsi"/>
          <w:b/>
          <w:bCs/>
          <w:noProof/>
          <w:sz w:val="24"/>
          <w:szCs w:val="24"/>
        </w:rPr>
        <mc:AlternateContent>
          <mc:Choice Requires="wps">
            <w:drawing>
              <wp:anchor distT="0" distB="0" distL="114300" distR="114300" simplePos="0" relativeHeight="251658261" behindDoc="0" locked="0" layoutInCell="1" allowOverlap="1" wp14:anchorId="5D0C9144" wp14:editId="462DC4CE">
                <wp:simplePos x="0" y="0"/>
                <wp:positionH relativeFrom="column">
                  <wp:posOffset>2724150</wp:posOffset>
                </wp:positionH>
                <wp:positionV relativeFrom="paragraph">
                  <wp:posOffset>52705</wp:posOffset>
                </wp:positionV>
                <wp:extent cx="1143000" cy="419100"/>
                <wp:effectExtent l="0" t="0" r="19050" b="19050"/>
                <wp:wrapNone/>
                <wp:docPr id="95" name="Text Box 95"/>
                <wp:cNvGraphicFramePr/>
                <a:graphic xmlns:a="http://schemas.openxmlformats.org/drawingml/2006/main">
                  <a:graphicData uri="http://schemas.microsoft.com/office/word/2010/wordprocessingShape">
                    <wps:wsp>
                      <wps:cNvSpPr txBox="1"/>
                      <wps:spPr>
                        <a:xfrm>
                          <a:off x="0" y="0"/>
                          <a:ext cx="1143000" cy="419100"/>
                        </a:xfrm>
                        <a:prstGeom prst="rect">
                          <a:avLst/>
                        </a:prstGeom>
                        <a:solidFill>
                          <a:sysClr val="window" lastClr="FFFFFF"/>
                        </a:solidFill>
                        <a:ln w="6350">
                          <a:solidFill>
                            <a:prstClr val="black"/>
                          </a:solidFill>
                        </a:ln>
                      </wps:spPr>
                      <wps:txbx>
                        <w:txbxContent>
                          <w:p w14:paraId="549A10A9" w14:textId="77777777" w:rsidR="007547E4" w:rsidRDefault="007547E4" w:rsidP="007547E4">
                            <w:r>
                              <w:t>2.7 internal decoration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C9144" id="Text Box 95" o:spid="_x0000_s1061" type="#_x0000_t202" style="position:absolute;margin-left:214.5pt;margin-top:4.15pt;width:90pt;height:33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" fillcolor="window" strokeweight=".5pt">
                <v:textbox>
                  <w:txbxContent>
                    <w:p w14:paraId="549A10A9" w14:textId="77777777" w:rsidR="007547E4" w:rsidRDefault="007547E4" w:rsidP="007547E4">
                      <w:r>
                        <w:t>2.7 internal decoration</w:t>
                      </w:r>
                    </w:p>
                  </w:txbxContent>
                </v:textbox>
              </v:shape>
            </w:pict>
          </mc:Fallback>
        </mc:AlternateContent>
      </w:r>
      <w:r w:rsidRPr="00E66ED2">
        <w:rPr>
          <w:rFonts w:cstheme="minorHAnsi"/>
          <w:b/>
          <w:bCs/>
          <w:noProof/>
          <w:sz w:val="24"/>
          <w:szCs w:val="24"/>
        </w:rPr>
        <mc:AlternateContent>
          <mc:Choice Requires="wps">
            <w:drawing>
              <wp:anchor distT="0" distB="0" distL="114300" distR="114300" simplePos="0" relativeHeight="251658263" behindDoc="0" locked="0" layoutInCell="1" allowOverlap="1" wp14:anchorId="64E3EA46" wp14:editId="169F7EA9">
                <wp:simplePos x="0" y="0"/>
                <wp:positionH relativeFrom="column">
                  <wp:posOffset>4181475</wp:posOffset>
                </wp:positionH>
                <wp:positionV relativeFrom="paragraph">
                  <wp:posOffset>33655</wp:posOffset>
                </wp:positionV>
                <wp:extent cx="1200150" cy="438150"/>
                <wp:effectExtent l="0" t="0" r="19050" b="19050"/>
                <wp:wrapNone/>
                <wp:docPr id="96" name="Text Box 96"/>
                <wp:cNvGraphicFramePr/>
                <a:graphic xmlns:a="http://schemas.openxmlformats.org/drawingml/2006/main">
                  <a:graphicData uri="http://schemas.microsoft.com/office/word/2010/wordprocessingShape">
                    <wps:wsp>
                      <wps:cNvSpPr txBox="1"/>
                      <wps:spPr>
                        <a:xfrm>
                          <a:off x="0" y="0"/>
                          <a:ext cx="1200150" cy="438150"/>
                        </a:xfrm>
                        <a:prstGeom prst="rect">
                          <a:avLst/>
                        </a:prstGeom>
                        <a:solidFill>
                          <a:sysClr val="window" lastClr="FFFFFF"/>
                        </a:solidFill>
                        <a:ln w="6350">
                          <a:solidFill>
                            <a:prstClr val="black"/>
                          </a:solidFill>
                        </a:ln>
                      </wps:spPr>
                      <wps:txbx>
                        <w:txbxContent>
                          <w:p w14:paraId="4059D696" w14:textId="77777777" w:rsidR="007547E4" w:rsidRDefault="007547E4" w:rsidP="007547E4">
                            <w:r>
                              <w:t>2.8 wooden floor fitting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3EA46" id="Text Box 96" o:spid="_x0000_s1062" type="#_x0000_t202" style="position:absolute;margin-left:329.25pt;margin-top:2.65pt;width:94.5pt;height:34.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" fillcolor="window" strokeweight=".5pt">
                <v:textbox>
                  <w:txbxContent>
                    <w:p w14:paraId="4059D696" w14:textId="77777777" w:rsidR="007547E4" w:rsidRDefault="007547E4" w:rsidP="007547E4">
                      <w:r>
                        <w:t>2.8 wooden floor fitting</w:t>
                      </w:r>
                    </w:p>
                  </w:txbxContent>
                </v:textbox>
              </v:shape>
            </w:pict>
          </mc:Fallback>
        </mc:AlternateContent>
      </w:r>
    </w:p>
    <w:p w14:paraId="12D68CB6" w14:textId="4BE0CA81" w:rsidR="007547E4" w:rsidRPr="00E66ED2" w:rsidRDefault="007547E4" w:rsidP="00E66ED2">
      <w:pPr>
        <w:spacing w:line="360" w:lineRule="auto"/>
        <w:rPr>
          <w:rFonts w:cstheme="minorHAnsi"/>
          <w:sz w:val="24"/>
          <w:szCs w:val="24"/>
        </w:rPr>
      </w:pPr>
    </w:p>
    <w:p w14:paraId="09C58D09" w14:textId="7AC04165" w:rsidR="007547E4" w:rsidRPr="00E66ED2" w:rsidRDefault="007547E4" w:rsidP="00E66ED2">
      <w:pPr>
        <w:spacing w:line="360" w:lineRule="auto"/>
        <w:rPr>
          <w:rFonts w:cstheme="minorHAnsi"/>
          <w:sz w:val="24"/>
          <w:szCs w:val="24"/>
        </w:rPr>
      </w:pPr>
    </w:p>
    <w:p w14:paraId="7D7D14CC" w14:textId="4293C7A0" w:rsidR="00200DD8" w:rsidRPr="00E66ED2" w:rsidRDefault="00200DD8" w:rsidP="00E66ED2">
      <w:pPr>
        <w:spacing w:line="360" w:lineRule="auto"/>
        <w:rPr>
          <w:rFonts w:cstheme="minorHAnsi"/>
          <w:sz w:val="24"/>
          <w:szCs w:val="24"/>
        </w:rPr>
      </w:pPr>
    </w:p>
    <w:p w14:paraId="3A5E2628" w14:textId="48EAAEFD" w:rsidR="00200DD8" w:rsidRPr="00E66ED2" w:rsidRDefault="00200DD8" w:rsidP="00E66ED2">
      <w:pPr>
        <w:spacing w:line="360" w:lineRule="auto"/>
        <w:rPr>
          <w:rFonts w:cstheme="minorHAnsi"/>
          <w:sz w:val="24"/>
          <w:szCs w:val="24"/>
        </w:rPr>
      </w:pPr>
    </w:p>
    <w:p w14:paraId="5D14B23A" w14:textId="77777777" w:rsidR="00200DD8" w:rsidRPr="00E66ED2" w:rsidRDefault="00200DD8" w:rsidP="00E66ED2">
      <w:pPr>
        <w:spacing w:line="360" w:lineRule="auto"/>
        <w:rPr>
          <w:rFonts w:cstheme="minorHAnsi"/>
          <w:sz w:val="24"/>
          <w:szCs w:val="24"/>
        </w:rPr>
      </w:pPr>
    </w:p>
    <w:p w14:paraId="3D60018B" w14:textId="77777777" w:rsidR="002D6E13" w:rsidRPr="00E66ED2" w:rsidRDefault="002D6E13" w:rsidP="00E66ED2">
      <w:pPr>
        <w:spacing w:line="360" w:lineRule="auto"/>
        <w:rPr>
          <w:rFonts w:cstheme="minorHAnsi"/>
          <w:sz w:val="24"/>
          <w:szCs w:val="24"/>
        </w:rPr>
      </w:pPr>
    </w:p>
    <w:p w14:paraId="6DA19451" w14:textId="63EA607F" w:rsidR="00442CA8" w:rsidRPr="00E66ED2" w:rsidRDefault="00442CA8" w:rsidP="00E66ED2">
      <w:pPr>
        <w:spacing w:line="360" w:lineRule="auto"/>
        <w:rPr>
          <w:rFonts w:cstheme="minorHAnsi"/>
          <w:b/>
          <w:bCs/>
          <w:sz w:val="24"/>
          <w:szCs w:val="24"/>
        </w:rPr>
      </w:pPr>
      <w:r w:rsidRPr="00E66ED2">
        <w:rPr>
          <w:rFonts w:cstheme="minorHAnsi"/>
          <w:b/>
          <w:bCs/>
          <w:sz w:val="24"/>
          <w:szCs w:val="24"/>
        </w:rPr>
        <w:t>Appendix 2</w:t>
      </w:r>
    </w:p>
    <w:p w14:paraId="6752DEA4" w14:textId="45F09862" w:rsidR="002D6E13" w:rsidRPr="00E66ED2" w:rsidRDefault="002D6E13" w:rsidP="00E66ED2">
      <w:pPr>
        <w:tabs>
          <w:tab w:val="left" w:pos="6630"/>
        </w:tabs>
        <w:spacing w:line="360" w:lineRule="auto"/>
        <w:rPr>
          <w:rFonts w:cstheme="minorHAnsi"/>
          <w:sz w:val="24"/>
          <w:szCs w:val="24"/>
        </w:rPr>
      </w:pPr>
      <w:r w:rsidRPr="00E66ED2">
        <w:rPr>
          <w:rFonts w:cstheme="minorHAnsi"/>
          <w:noProof/>
          <w:sz w:val="24"/>
          <w:szCs w:val="24"/>
        </w:rPr>
        <mc:AlternateContent>
          <mc:Choice Requires="wps">
            <w:drawing>
              <wp:anchor distT="0" distB="0" distL="114300" distR="114300" simplePos="0" relativeHeight="251658283" behindDoc="0" locked="0" layoutInCell="1" allowOverlap="1" wp14:anchorId="469BAAAE" wp14:editId="4A8B7E1F">
                <wp:simplePos x="0" y="0"/>
                <wp:positionH relativeFrom="column">
                  <wp:posOffset>1656272</wp:posOffset>
                </wp:positionH>
                <wp:positionV relativeFrom="paragraph">
                  <wp:posOffset>8626</wp:posOffset>
                </wp:positionV>
                <wp:extent cx="17253" cy="2682816"/>
                <wp:effectExtent l="0" t="0" r="20955" b="22860"/>
                <wp:wrapNone/>
                <wp:docPr id="104" name="Straight Connector 104"/>
                <wp:cNvGraphicFramePr/>
                <a:graphic xmlns:a="http://schemas.openxmlformats.org/drawingml/2006/main">
                  <a:graphicData uri="http://schemas.microsoft.com/office/word/2010/wordprocessingShape">
                    <wps:wsp>
                      <wps:cNvCnPr/>
                      <wps:spPr>
                        <a:xfrm>
                          <a:off x="0" y="0"/>
                          <a:ext cx="17253" cy="2682816"/>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3CBDEA" id="Straight Connector 104" o:spid="_x0000_s1026" style="position:absolute;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4pt,.7pt" to="131.75pt,2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" strokecolor="windowText" strokeweight=".5pt">
                <v:stroke joinstyle="miter"/>
              </v:line>
            </w:pict>
          </mc:Fallback>
        </mc:AlternateContent>
      </w:r>
      <w:r w:rsidRPr="00E66ED2">
        <w:rPr>
          <w:rFonts w:cstheme="minorHAnsi"/>
          <w:sz w:val="24"/>
          <w:szCs w:val="24"/>
        </w:rPr>
        <w:t xml:space="preserve">                                                        </w:t>
      </w:r>
      <w:r w:rsidR="004E5568" w:rsidRPr="00E66ED2">
        <w:rPr>
          <w:rFonts w:cstheme="minorHAnsi"/>
          <w:sz w:val="24"/>
          <w:szCs w:val="24"/>
        </w:rPr>
        <w:tab/>
      </w:r>
      <w:r w:rsidR="00613854" w:rsidRPr="00E66ED2">
        <w:rPr>
          <w:rFonts w:cstheme="minorHAnsi"/>
          <w:sz w:val="24"/>
          <w:szCs w:val="24"/>
        </w:rPr>
        <w:t xml:space="preserve"> </w:t>
      </w:r>
    </w:p>
    <w:p w14:paraId="71342C4A" w14:textId="3040EDD4" w:rsidR="002D6E13" w:rsidRPr="00E66ED2" w:rsidRDefault="00613854" w:rsidP="00E66ED2">
      <w:pPr>
        <w:tabs>
          <w:tab w:val="center" w:pos="4513"/>
          <w:tab w:val="left" w:pos="6225"/>
        </w:tabs>
        <w:spacing w:line="360" w:lineRule="auto"/>
        <w:rPr>
          <w:rFonts w:cstheme="minorHAnsi"/>
          <w:sz w:val="24"/>
          <w:szCs w:val="24"/>
        </w:rPr>
      </w:pPr>
      <w:r w:rsidRPr="00E66ED2">
        <w:rPr>
          <w:rFonts w:cstheme="minorHAnsi"/>
          <w:noProof/>
          <w:sz w:val="24"/>
          <w:szCs w:val="24"/>
        </w:rPr>
        <mc:AlternateContent>
          <mc:Choice Requires="wps">
            <w:drawing>
              <wp:anchor distT="0" distB="0" distL="114300" distR="114300" simplePos="0" relativeHeight="251658291" behindDoc="0" locked="0" layoutInCell="1" allowOverlap="1" wp14:anchorId="4F542014" wp14:editId="6325296D">
                <wp:simplePos x="0" y="0"/>
                <wp:positionH relativeFrom="column">
                  <wp:posOffset>3790950</wp:posOffset>
                </wp:positionH>
                <wp:positionV relativeFrom="paragraph">
                  <wp:posOffset>4445</wp:posOffset>
                </wp:positionV>
                <wp:extent cx="112144" cy="103517"/>
                <wp:effectExtent l="0" t="0" r="21590" b="10795"/>
                <wp:wrapNone/>
                <wp:docPr id="131" name="Flowchart: Connector 131"/>
                <wp:cNvGraphicFramePr/>
                <a:graphic xmlns:a="http://schemas.openxmlformats.org/drawingml/2006/main">
                  <a:graphicData uri="http://schemas.microsoft.com/office/word/2010/wordprocessingShape">
                    <wps:wsp>
                      <wps:cNvSpPr/>
                      <wps:spPr>
                        <a:xfrm>
                          <a:off x="0" y="0"/>
                          <a:ext cx="112144" cy="103517"/>
                        </a:xfrm>
                        <a:prstGeom prst="flowChartConnector">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1DDC85"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31" o:spid="_x0000_s1026" type="#_x0000_t120" style="position:absolute;margin-left:298.5pt;margin-top:.35pt;width:8.85pt;height:8.1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" fillcolor="windowText" strokeweight="1pt">
                <v:stroke joinstyle="miter"/>
              </v:shape>
            </w:pict>
          </mc:Fallback>
        </mc:AlternateContent>
      </w:r>
      <w:r w:rsidR="00CD7D1D" w:rsidRPr="00E66ED2">
        <w:rPr>
          <w:rFonts w:cstheme="minorHAnsi"/>
          <w:noProof/>
          <w:sz w:val="24"/>
          <w:szCs w:val="24"/>
        </w:rPr>
        <mc:AlternateContent>
          <mc:Choice Requires="wps">
            <w:drawing>
              <wp:anchor distT="0" distB="0" distL="114300" distR="114300" simplePos="0" relativeHeight="251658288" behindDoc="0" locked="0" layoutInCell="1" allowOverlap="1" wp14:anchorId="708049E3" wp14:editId="64ED9FC1">
                <wp:simplePos x="0" y="0"/>
                <wp:positionH relativeFrom="margin">
                  <wp:align>center</wp:align>
                </wp:positionH>
                <wp:positionV relativeFrom="paragraph">
                  <wp:posOffset>194431</wp:posOffset>
                </wp:positionV>
                <wp:extent cx="112144" cy="103517"/>
                <wp:effectExtent l="0" t="0" r="21590" b="10795"/>
                <wp:wrapNone/>
                <wp:docPr id="105" name="Flowchart: Connector 105"/>
                <wp:cNvGraphicFramePr/>
                <a:graphic xmlns:a="http://schemas.openxmlformats.org/drawingml/2006/main">
                  <a:graphicData uri="http://schemas.microsoft.com/office/word/2010/wordprocessingShape">
                    <wps:wsp>
                      <wps:cNvSpPr/>
                      <wps:spPr>
                        <a:xfrm>
                          <a:off x="0" y="0"/>
                          <a:ext cx="112144" cy="103517"/>
                        </a:xfrm>
                        <a:prstGeom prst="flowChartConnector">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7BB77" id="Flowchart: Connector 105" o:spid="_x0000_s1026" type="#_x0000_t120" style="position:absolute;margin-left:0;margin-top:15.3pt;width:8.85pt;height:8.15pt;z-index:251806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" fillcolor="windowText" strokeweight="1pt">
                <v:stroke joinstyle="miter"/>
                <w10:wrap anchorx="margin"/>
              </v:shape>
            </w:pict>
          </mc:Fallback>
        </mc:AlternateContent>
      </w:r>
      <w:r w:rsidR="00C2169D" w:rsidRPr="00E66ED2">
        <w:rPr>
          <w:rFonts w:cstheme="minorHAnsi"/>
          <w:noProof/>
          <w:sz w:val="24"/>
          <w:szCs w:val="24"/>
        </w:rPr>
        <mc:AlternateContent>
          <mc:Choice Requires="wps">
            <w:drawing>
              <wp:anchor distT="0" distB="0" distL="114300" distR="114300" simplePos="0" relativeHeight="251658290" behindDoc="0" locked="0" layoutInCell="1" allowOverlap="1" wp14:anchorId="410BBAB1" wp14:editId="036D494B">
                <wp:simplePos x="0" y="0"/>
                <wp:positionH relativeFrom="column">
                  <wp:posOffset>396240</wp:posOffset>
                </wp:positionH>
                <wp:positionV relativeFrom="paragraph">
                  <wp:posOffset>244475</wp:posOffset>
                </wp:positionV>
                <wp:extent cx="0" cy="612000"/>
                <wp:effectExtent l="76200" t="38100" r="57150" b="17145"/>
                <wp:wrapNone/>
                <wp:docPr id="113" name="Straight Arrow Connector 113"/>
                <wp:cNvGraphicFramePr/>
                <a:graphic xmlns:a="http://schemas.openxmlformats.org/drawingml/2006/main">
                  <a:graphicData uri="http://schemas.microsoft.com/office/word/2010/wordprocessingShape">
                    <wps:wsp>
                      <wps:cNvCnPr/>
                      <wps:spPr>
                        <a:xfrm flipV="1">
                          <a:off x="0" y="0"/>
                          <a:ext cx="0" cy="612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68B4F3" id="Straight Arrow Connector 113" o:spid="_x0000_s1026" type="#_x0000_t32" style="position:absolute;margin-left:31.2pt;margin-top:19.25pt;width:0;height:48.2pt;flip:y;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" strokecolor="black [3200]" strokeweight=".5pt">
                <v:stroke endarrow="block" joinstyle="miter"/>
              </v:shape>
            </w:pict>
          </mc:Fallback>
        </mc:AlternateContent>
      </w:r>
      <w:r w:rsidR="002D6E13" w:rsidRPr="00E66ED2">
        <w:rPr>
          <w:rFonts w:cstheme="minorHAnsi"/>
          <w:sz w:val="24"/>
          <w:szCs w:val="24"/>
        </w:rPr>
        <w:t xml:space="preserve">Almost certain </w:t>
      </w:r>
      <w:r w:rsidR="002D6E13" w:rsidRPr="00E66ED2">
        <w:rPr>
          <w:rFonts w:cstheme="minorHAnsi"/>
          <w:sz w:val="24"/>
          <w:szCs w:val="24"/>
        </w:rPr>
        <w:tab/>
        <w:t xml:space="preserve">    </w:t>
      </w:r>
      <w:r w:rsidR="00806AA1" w:rsidRPr="00E66ED2">
        <w:rPr>
          <w:rFonts w:cstheme="minorHAnsi"/>
          <w:sz w:val="24"/>
          <w:szCs w:val="24"/>
        </w:rPr>
        <w:t>D</w:t>
      </w:r>
      <w:r w:rsidR="002D6E13" w:rsidRPr="00E66ED2">
        <w:rPr>
          <w:rFonts w:cstheme="minorHAnsi"/>
          <w:sz w:val="24"/>
          <w:szCs w:val="24"/>
        </w:rPr>
        <w:t xml:space="preserve">eferral risk </w:t>
      </w:r>
      <w:r w:rsidRPr="00E66ED2">
        <w:rPr>
          <w:rFonts w:cstheme="minorHAnsi"/>
          <w:sz w:val="24"/>
          <w:szCs w:val="24"/>
        </w:rPr>
        <w:tab/>
        <w:t xml:space="preserve">Risk of communication </w:t>
      </w:r>
    </w:p>
    <w:p w14:paraId="7994169B" w14:textId="5FFB6188" w:rsidR="002D6E13" w:rsidRPr="00E66ED2" w:rsidRDefault="002D6E13" w:rsidP="00E66ED2">
      <w:pPr>
        <w:spacing w:line="360" w:lineRule="auto"/>
        <w:rPr>
          <w:rFonts w:cstheme="minorHAnsi"/>
          <w:sz w:val="24"/>
          <w:szCs w:val="24"/>
        </w:rPr>
      </w:pPr>
    </w:p>
    <w:p w14:paraId="078BF7D4" w14:textId="7ED43095" w:rsidR="002D6E13" w:rsidRPr="00E66ED2" w:rsidRDefault="002D6E13" w:rsidP="00E66ED2">
      <w:pPr>
        <w:tabs>
          <w:tab w:val="left" w:pos="5352"/>
        </w:tabs>
        <w:spacing w:line="360" w:lineRule="auto"/>
        <w:rPr>
          <w:rFonts w:cstheme="minorHAnsi"/>
          <w:sz w:val="24"/>
          <w:szCs w:val="24"/>
        </w:rPr>
      </w:pPr>
      <w:r w:rsidRPr="00E66ED2">
        <w:rPr>
          <w:rFonts w:cstheme="minorHAnsi"/>
          <w:sz w:val="24"/>
          <w:szCs w:val="24"/>
        </w:rPr>
        <w:tab/>
        <w:t xml:space="preserve"> </w:t>
      </w:r>
    </w:p>
    <w:p w14:paraId="1FAF3837" w14:textId="7A872E26" w:rsidR="002D6E13" w:rsidRPr="00E66ED2" w:rsidRDefault="002D6E13" w:rsidP="00E66ED2">
      <w:pPr>
        <w:tabs>
          <w:tab w:val="left" w:pos="3885"/>
          <w:tab w:val="left" w:pos="5352"/>
        </w:tabs>
        <w:spacing w:line="360" w:lineRule="auto"/>
        <w:rPr>
          <w:rFonts w:cstheme="minorHAnsi"/>
          <w:sz w:val="24"/>
          <w:szCs w:val="24"/>
        </w:rPr>
      </w:pPr>
      <w:r w:rsidRPr="00E66ED2">
        <w:rPr>
          <w:rFonts w:cstheme="minorHAnsi"/>
          <w:noProof/>
          <w:sz w:val="24"/>
          <w:szCs w:val="24"/>
        </w:rPr>
        <mc:AlternateContent>
          <mc:Choice Requires="wps">
            <w:drawing>
              <wp:anchor distT="0" distB="0" distL="114300" distR="114300" simplePos="0" relativeHeight="251658289" behindDoc="0" locked="0" layoutInCell="1" allowOverlap="1" wp14:anchorId="1F12045A" wp14:editId="0BB5D6F5">
                <wp:simplePos x="0" y="0"/>
                <wp:positionH relativeFrom="column">
                  <wp:posOffset>2250703</wp:posOffset>
                </wp:positionH>
                <wp:positionV relativeFrom="paragraph">
                  <wp:posOffset>6614</wp:posOffset>
                </wp:positionV>
                <wp:extent cx="112144" cy="103517"/>
                <wp:effectExtent l="0" t="0" r="21590" b="10795"/>
                <wp:wrapNone/>
                <wp:docPr id="107" name="Flowchart: Connector 107"/>
                <wp:cNvGraphicFramePr/>
                <a:graphic xmlns:a="http://schemas.openxmlformats.org/drawingml/2006/main">
                  <a:graphicData uri="http://schemas.microsoft.com/office/word/2010/wordprocessingShape">
                    <wps:wsp>
                      <wps:cNvSpPr/>
                      <wps:spPr>
                        <a:xfrm>
                          <a:off x="0" y="0"/>
                          <a:ext cx="112144" cy="103517"/>
                        </a:xfrm>
                        <a:prstGeom prst="flowChartConnector">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2656D5"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07" o:spid="_x0000_s1026" type="#_x0000_t120" style="position:absolute;margin-left:177.2pt;margin-top:.5pt;width:8.85pt;height:8.1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" fillcolor="windowText" strokeweight="1pt">
                <v:stroke joinstyle="miter"/>
              </v:shape>
            </w:pict>
          </mc:Fallback>
        </mc:AlternateContent>
      </w:r>
      <w:r w:rsidRPr="00E66ED2">
        <w:rPr>
          <w:rFonts w:cstheme="minorHAnsi"/>
          <w:sz w:val="24"/>
          <w:szCs w:val="24"/>
        </w:rPr>
        <w:t xml:space="preserve"> Likelihood </w:t>
      </w:r>
      <w:r w:rsidRPr="00E66ED2">
        <w:rPr>
          <w:rFonts w:cstheme="minorHAnsi"/>
          <w:sz w:val="24"/>
          <w:szCs w:val="24"/>
        </w:rPr>
        <w:tab/>
      </w:r>
      <w:r w:rsidR="00E77FAB" w:rsidRPr="00E66ED2">
        <w:rPr>
          <w:rFonts w:cstheme="minorHAnsi"/>
          <w:sz w:val="24"/>
          <w:szCs w:val="24"/>
        </w:rPr>
        <w:t xml:space="preserve">Cost </w:t>
      </w:r>
      <w:r w:rsidR="00E77FAB" w:rsidRPr="00E66ED2">
        <w:rPr>
          <w:rFonts w:cstheme="minorHAnsi"/>
          <w:sz w:val="24"/>
          <w:szCs w:val="24"/>
        </w:rPr>
        <w:tab/>
      </w:r>
    </w:p>
    <w:p w14:paraId="200C524D" w14:textId="27DBC437" w:rsidR="002D6E13" w:rsidRPr="00E66ED2" w:rsidRDefault="002D6E13" w:rsidP="00E66ED2">
      <w:pPr>
        <w:tabs>
          <w:tab w:val="left" w:pos="3940"/>
          <w:tab w:val="center" w:pos="4513"/>
        </w:tabs>
        <w:spacing w:line="360" w:lineRule="auto"/>
        <w:rPr>
          <w:rFonts w:cstheme="minorHAnsi"/>
          <w:sz w:val="24"/>
          <w:szCs w:val="24"/>
        </w:rPr>
      </w:pPr>
      <w:r w:rsidRPr="00E66ED2">
        <w:rPr>
          <w:rFonts w:cstheme="minorHAnsi"/>
          <w:noProof/>
          <w:sz w:val="24"/>
          <w:szCs w:val="24"/>
        </w:rPr>
        <mc:AlternateContent>
          <mc:Choice Requires="wps">
            <w:drawing>
              <wp:anchor distT="0" distB="0" distL="114300" distR="114300" simplePos="0" relativeHeight="251658285" behindDoc="0" locked="0" layoutInCell="1" allowOverlap="1" wp14:anchorId="0F097D17" wp14:editId="35034C7F">
                <wp:simplePos x="0" y="0"/>
                <wp:positionH relativeFrom="column">
                  <wp:posOffset>412115</wp:posOffset>
                </wp:positionH>
                <wp:positionV relativeFrom="paragraph">
                  <wp:posOffset>41275</wp:posOffset>
                </wp:positionV>
                <wp:extent cx="0" cy="638355"/>
                <wp:effectExtent l="76200" t="0" r="76200" b="47625"/>
                <wp:wrapNone/>
                <wp:docPr id="109" name="Straight Arrow Connector 109"/>
                <wp:cNvGraphicFramePr/>
                <a:graphic xmlns:a="http://schemas.openxmlformats.org/drawingml/2006/main">
                  <a:graphicData uri="http://schemas.microsoft.com/office/word/2010/wordprocessingShape">
                    <wps:wsp>
                      <wps:cNvCnPr/>
                      <wps:spPr>
                        <a:xfrm>
                          <a:off x="0" y="0"/>
                          <a:ext cx="0" cy="63835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6ED2164" id="_x0000_t32" coordsize="21600,21600" o:spt="32" o:oned="t" path="m,l21600,21600e" filled="f">
                <v:path arrowok="t" fillok="f" o:connecttype="none"/>
                <o:lock v:ext="edit" shapetype="t"/>
              </v:shapetype>
              <v:shape id="Straight Arrow Connector 109" o:spid="_x0000_s1026" type="#_x0000_t32" style="position:absolute;margin-left:32.45pt;margin-top:3.25pt;width:0;height:50.2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" strokecolor="windowText" strokeweight=".5pt">
                <v:stroke endarrow="block" joinstyle="miter"/>
              </v:shape>
            </w:pict>
          </mc:Fallback>
        </mc:AlternateContent>
      </w:r>
      <w:r w:rsidR="00CD7D1D" w:rsidRPr="00E66ED2">
        <w:rPr>
          <w:rFonts w:cstheme="minorHAnsi"/>
          <w:sz w:val="24"/>
          <w:szCs w:val="24"/>
        </w:rPr>
        <w:tab/>
      </w:r>
      <w:r w:rsidRPr="00E66ED2">
        <w:rPr>
          <w:rFonts w:cstheme="minorHAnsi"/>
          <w:sz w:val="24"/>
          <w:szCs w:val="24"/>
        </w:rPr>
        <w:t xml:space="preserve">                                </w:t>
      </w:r>
    </w:p>
    <w:p w14:paraId="7D7569D5" w14:textId="13D9828F" w:rsidR="002D6E13" w:rsidRPr="00E66ED2" w:rsidRDefault="002D6E13" w:rsidP="00E66ED2">
      <w:pPr>
        <w:spacing w:line="360" w:lineRule="auto"/>
        <w:rPr>
          <w:rFonts w:cstheme="minorHAnsi"/>
          <w:sz w:val="24"/>
          <w:szCs w:val="24"/>
        </w:rPr>
      </w:pPr>
    </w:p>
    <w:p w14:paraId="1C6A0AD0" w14:textId="1A72695D" w:rsidR="002D6E13" w:rsidRPr="00E66ED2" w:rsidRDefault="003B7B17" w:rsidP="00E66ED2">
      <w:pPr>
        <w:spacing w:line="360" w:lineRule="auto"/>
        <w:rPr>
          <w:rFonts w:cstheme="minorHAnsi"/>
          <w:sz w:val="24"/>
          <w:szCs w:val="24"/>
        </w:rPr>
      </w:pPr>
      <w:r w:rsidRPr="00E66ED2">
        <w:rPr>
          <w:rFonts w:cstheme="minorHAnsi"/>
          <w:noProof/>
          <w:sz w:val="24"/>
          <w:szCs w:val="24"/>
        </w:rPr>
        <mc:AlternateContent>
          <mc:Choice Requires="wps">
            <w:drawing>
              <wp:anchor distT="0" distB="0" distL="114300" distR="114300" simplePos="0" relativeHeight="251658284" behindDoc="0" locked="0" layoutInCell="1" allowOverlap="1" wp14:anchorId="695566C3" wp14:editId="593B8B3B">
                <wp:simplePos x="0" y="0"/>
                <wp:positionH relativeFrom="margin">
                  <wp:posOffset>1685926</wp:posOffset>
                </wp:positionH>
                <wp:positionV relativeFrom="paragraph">
                  <wp:posOffset>12700</wp:posOffset>
                </wp:positionV>
                <wp:extent cx="3143250" cy="15240"/>
                <wp:effectExtent l="0" t="0" r="19050" b="22860"/>
                <wp:wrapNone/>
                <wp:docPr id="110" name="Straight Connector 110"/>
                <wp:cNvGraphicFramePr/>
                <a:graphic xmlns:a="http://schemas.openxmlformats.org/drawingml/2006/main">
                  <a:graphicData uri="http://schemas.microsoft.com/office/word/2010/wordprocessingShape">
                    <wps:wsp>
                      <wps:cNvCnPr/>
                      <wps:spPr>
                        <a:xfrm flipV="1">
                          <a:off x="0" y="0"/>
                          <a:ext cx="3143250" cy="1524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29D0D2" id="Straight Connector 110" o:spid="_x0000_s1026" style="position:absolute;flip:y;z-index:2516582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2.75pt,1pt" to="380.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" strokecolor="windowText" strokeweight=".5pt">
                <v:stroke joinstyle="miter"/>
                <w10:wrap anchorx="margin"/>
              </v:line>
            </w:pict>
          </mc:Fallback>
        </mc:AlternateContent>
      </w:r>
      <w:r w:rsidR="002D6E13" w:rsidRPr="00E66ED2">
        <w:rPr>
          <w:rFonts w:cstheme="minorHAnsi"/>
          <w:sz w:val="24"/>
          <w:szCs w:val="24"/>
        </w:rPr>
        <w:t xml:space="preserve">     Rare</w:t>
      </w:r>
    </w:p>
    <w:p w14:paraId="2B2D9FE9" w14:textId="1D8BAC5D" w:rsidR="002D6E13" w:rsidRPr="00E66ED2" w:rsidRDefault="002D6E13" w:rsidP="00E66ED2">
      <w:pPr>
        <w:spacing w:line="360" w:lineRule="auto"/>
        <w:rPr>
          <w:rFonts w:cstheme="minorHAnsi"/>
          <w:sz w:val="24"/>
          <w:szCs w:val="24"/>
        </w:rPr>
      </w:pPr>
    </w:p>
    <w:p w14:paraId="105C7907" w14:textId="3BE52140" w:rsidR="002D6E13" w:rsidRPr="00E66ED2" w:rsidRDefault="002D6E13" w:rsidP="00E66ED2">
      <w:pPr>
        <w:tabs>
          <w:tab w:val="center" w:pos="4513"/>
          <w:tab w:val="left" w:pos="6616"/>
        </w:tabs>
        <w:spacing w:line="360" w:lineRule="auto"/>
        <w:rPr>
          <w:rFonts w:cstheme="minorHAnsi"/>
          <w:sz w:val="24"/>
          <w:szCs w:val="24"/>
        </w:rPr>
      </w:pPr>
      <w:r w:rsidRPr="00E66ED2">
        <w:rPr>
          <w:rFonts w:cstheme="minorHAnsi"/>
          <w:noProof/>
          <w:sz w:val="24"/>
          <w:szCs w:val="24"/>
        </w:rPr>
        <mc:AlternateContent>
          <mc:Choice Requires="wps">
            <w:drawing>
              <wp:anchor distT="0" distB="0" distL="114300" distR="114300" simplePos="0" relativeHeight="251658287" behindDoc="0" locked="0" layoutInCell="1" allowOverlap="1" wp14:anchorId="16FA10E6" wp14:editId="1F1EA178">
                <wp:simplePos x="0" y="0"/>
                <wp:positionH relativeFrom="column">
                  <wp:posOffset>3320846</wp:posOffset>
                </wp:positionH>
                <wp:positionV relativeFrom="paragraph">
                  <wp:posOffset>112611</wp:posOffset>
                </wp:positionV>
                <wp:extent cx="684000" cy="0"/>
                <wp:effectExtent l="0" t="76200" r="20955" b="95250"/>
                <wp:wrapNone/>
                <wp:docPr id="111" name="Straight Arrow Connector 111"/>
                <wp:cNvGraphicFramePr/>
                <a:graphic xmlns:a="http://schemas.openxmlformats.org/drawingml/2006/main">
                  <a:graphicData uri="http://schemas.microsoft.com/office/word/2010/wordprocessingShape">
                    <wps:wsp>
                      <wps:cNvCnPr/>
                      <wps:spPr>
                        <a:xfrm>
                          <a:off x="0" y="0"/>
                          <a:ext cx="684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3F9341" id="Straight Arrow Connector 111" o:spid="_x0000_s1026" type="#_x0000_t32" style="position:absolute;margin-left:261.5pt;margin-top:8.85pt;width:53.85pt;height:0;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" strokecolor="windowText" strokeweight=".5pt">
                <v:stroke endarrow="block" joinstyle="miter"/>
              </v:shape>
            </w:pict>
          </mc:Fallback>
        </mc:AlternateContent>
      </w:r>
      <w:r w:rsidRPr="00E66ED2">
        <w:rPr>
          <w:rFonts w:cstheme="minorHAnsi"/>
          <w:noProof/>
          <w:sz w:val="24"/>
          <w:szCs w:val="24"/>
        </w:rPr>
        <mc:AlternateContent>
          <mc:Choice Requires="wps">
            <w:drawing>
              <wp:anchor distT="0" distB="0" distL="114300" distR="114300" simplePos="0" relativeHeight="251658286" behindDoc="0" locked="0" layoutInCell="1" allowOverlap="1" wp14:anchorId="1299C084" wp14:editId="725F63B5">
                <wp:simplePos x="0" y="0"/>
                <wp:positionH relativeFrom="column">
                  <wp:posOffset>1189990</wp:posOffset>
                </wp:positionH>
                <wp:positionV relativeFrom="paragraph">
                  <wp:posOffset>114300</wp:posOffset>
                </wp:positionV>
                <wp:extent cx="1224000" cy="0"/>
                <wp:effectExtent l="0" t="76200" r="14605" b="95250"/>
                <wp:wrapNone/>
                <wp:docPr id="112" name="Straight Arrow Connector 112"/>
                <wp:cNvGraphicFramePr/>
                <a:graphic xmlns:a="http://schemas.openxmlformats.org/drawingml/2006/main">
                  <a:graphicData uri="http://schemas.microsoft.com/office/word/2010/wordprocessingShape">
                    <wps:wsp>
                      <wps:cNvCnPr/>
                      <wps:spPr>
                        <a:xfrm>
                          <a:off x="0" y="0"/>
                          <a:ext cx="1224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4D6E94" id="Straight Arrow Connector 112" o:spid="_x0000_s1026" type="#_x0000_t32" style="position:absolute;margin-left:93.7pt;margin-top:9pt;width:96.4pt;height:0;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" strokecolor="windowText" strokeweight=".5pt">
                <v:stroke endarrow="block" joinstyle="miter"/>
              </v:shape>
            </w:pict>
          </mc:Fallback>
        </mc:AlternateContent>
      </w:r>
      <w:r w:rsidRPr="00E66ED2">
        <w:rPr>
          <w:rFonts w:cstheme="minorHAnsi"/>
          <w:sz w:val="24"/>
          <w:szCs w:val="24"/>
        </w:rPr>
        <w:t xml:space="preserve">        Insignificant</w:t>
      </w:r>
      <w:r w:rsidRPr="00E66ED2">
        <w:rPr>
          <w:rFonts w:cstheme="minorHAnsi"/>
          <w:sz w:val="24"/>
          <w:szCs w:val="24"/>
        </w:rPr>
        <w:tab/>
        <w:t xml:space="preserve">severity </w:t>
      </w:r>
      <w:r w:rsidRPr="00E66ED2">
        <w:rPr>
          <w:rFonts w:cstheme="minorHAnsi"/>
          <w:sz w:val="24"/>
          <w:szCs w:val="24"/>
        </w:rPr>
        <w:tab/>
        <w:t xml:space="preserve">catastrophic </w:t>
      </w:r>
    </w:p>
    <w:p w14:paraId="75190595" w14:textId="6996AA3B" w:rsidR="00442CA8" w:rsidRDefault="00442CA8" w:rsidP="000D099C">
      <w:pPr>
        <w:rPr>
          <w:rFonts w:ascii="Arial" w:hAnsi="Arial" w:cs="Arial"/>
        </w:rPr>
      </w:pPr>
    </w:p>
    <w:p w14:paraId="57EE3485" w14:textId="414A88B3" w:rsidR="00442CA8" w:rsidRDefault="00442CA8" w:rsidP="000D099C">
      <w:pPr>
        <w:rPr>
          <w:rFonts w:ascii="Arial" w:hAnsi="Arial" w:cs="Arial"/>
        </w:rPr>
      </w:pPr>
    </w:p>
    <w:p w14:paraId="09CDC166" w14:textId="35FD4B3C" w:rsidR="00442CA8" w:rsidRDefault="00442CA8" w:rsidP="000D099C">
      <w:pPr>
        <w:rPr>
          <w:rFonts w:ascii="Arial" w:hAnsi="Arial" w:cs="Arial"/>
        </w:rPr>
      </w:pPr>
    </w:p>
    <w:p w14:paraId="37388B7F" w14:textId="722ECD57" w:rsidR="00442CA8" w:rsidRDefault="00442CA8" w:rsidP="000D099C">
      <w:pPr>
        <w:rPr>
          <w:rFonts w:ascii="Arial" w:hAnsi="Arial" w:cs="Arial"/>
        </w:rPr>
      </w:pPr>
    </w:p>
    <w:p w14:paraId="019E3812" w14:textId="2DD9CB47" w:rsidR="00442CA8" w:rsidRDefault="00442CA8" w:rsidP="000D099C">
      <w:pPr>
        <w:rPr>
          <w:rFonts w:ascii="Arial" w:hAnsi="Arial" w:cs="Arial"/>
        </w:rPr>
      </w:pPr>
    </w:p>
    <w:p w14:paraId="17583A3D" w14:textId="2EBEF42A" w:rsidR="00442CA8" w:rsidRDefault="00442CA8" w:rsidP="000D099C">
      <w:pPr>
        <w:rPr>
          <w:rFonts w:ascii="Arial" w:hAnsi="Arial" w:cs="Arial"/>
        </w:rPr>
      </w:pPr>
    </w:p>
    <w:p w14:paraId="6EA9C1B7" w14:textId="77777777" w:rsidR="00442CA8" w:rsidRDefault="00442CA8" w:rsidP="000D099C">
      <w:pPr>
        <w:rPr>
          <w:rFonts w:ascii="Arial" w:hAnsi="Arial" w:cs="Arial"/>
        </w:rPr>
      </w:pPr>
    </w:p>
    <w:p w14:paraId="3CC749F1" w14:textId="446C6802" w:rsidR="007547E4" w:rsidRDefault="007547E4" w:rsidP="000D099C">
      <w:pPr>
        <w:rPr>
          <w:rFonts w:ascii="Arial" w:hAnsi="Arial" w:cs="Arial"/>
        </w:rPr>
      </w:pPr>
    </w:p>
    <w:p w14:paraId="0DDEFD2E" w14:textId="77777777" w:rsidR="007547E4" w:rsidRPr="00CC5EDC" w:rsidRDefault="007547E4" w:rsidP="000D099C">
      <w:pPr>
        <w:rPr>
          <w:rFonts w:ascii="Arial" w:hAnsi="Arial" w:cs="Arial"/>
        </w:rPr>
      </w:pPr>
    </w:p>
    <w:sectPr w:rsidR="007547E4" w:rsidRPr="00CC5EDC" w:rsidSect="00101481">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83254" w14:textId="77777777" w:rsidR="006E04DB" w:rsidRDefault="006E04DB" w:rsidP="00433FE7">
      <w:pPr>
        <w:spacing w:after="0" w:line="240" w:lineRule="auto"/>
      </w:pPr>
      <w:r>
        <w:separator/>
      </w:r>
    </w:p>
  </w:endnote>
  <w:endnote w:type="continuationSeparator" w:id="0">
    <w:p w14:paraId="4745CC4B" w14:textId="77777777" w:rsidR="006E04DB" w:rsidRDefault="006E04DB" w:rsidP="00433FE7">
      <w:pPr>
        <w:spacing w:after="0" w:line="240" w:lineRule="auto"/>
      </w:pPr>
      <w:r>
        <w:continuationSeparator/>
      </w:r>
    </w:p>
  </w:endnote>
  <w:endnote w:type="continuationNotice" w:id="1">
    <w:p w14:paraId="3561DEA9" w14:textId="77777777" w:rsidR="006E04DB" w:rsidRDefault="006E04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3724"/>
      <w:docPartObj>
        <w:docPartGallery w:val="Page Numbers (Bottom of Page)"/>
        <w:docPartUnique/>
      </w:docPartObj>
    </w:sdtPr>
    <w:sdtEndPr/>
    <w:sdtContent>
      <w:p w14:paraId="46EA4B11" w14:textId="0BFCE8D2" w:rsidR="00433FE7" w:rsidRDefault="006E3EB4">
        <w:pPr>
          <w:pStyle w:val="Footer"/>
        </w:pPr>
        <w:r>
          <w:rPr>
            <w:noProof/>
          </w:rPr>
          <mc:AlternateContent>
            <mc:Choice Requires="wps">
              <w:drawing>
                <wp:anchor distT="0" distB="0" distL="114300" distR="114300" simplePos="0" relativeHeight="251658241" behindDoc="0" locked="0" layoutInCell="1" allowOverlap="1" wp14:anchorId="0D9D7609" wp14:editId="5A78250A">
                  <wp:simplePos x="0" y="0"/>
                  <wp:positionH relativeFrom="margin">
                    <wp:align>center</wp:align>
                  </wp:positionH>
                  <wp:positionV relativeFrom="bottomMargin">
                    <wp:align>center</wp:align>
                  </wp:positionV>
                  <wp:extent cx="534670" cy="238760"/>
                  <wp:effectExtent l="19050" t="19050" r="19685" b="18415"/>
                  <wp:wrapNone/>
                  <wp:docPr id="4" name="Double Bracke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670" cy="238760"/>
                          </a:xfrm>
                          <a:prstGeom prst="bracketPair">
                            <a:avLst>
                              <a:gd name="adj" fmla="val 16667"/>
                            </a:avLst>
                          </a:prstGeom>
                          <a:solidFill>
                            <a:srgbClr val="FFFFFF"/>
                          </a:solidFill>
                          <a:ln w="28575">
                            <a:solidFill>
                              <a:srgbClr val="808080"/>
                            </a:solidFill>
                            <a:round/>
                            <a:headEnd/>
                            <a:tailEnd/>
                          </a:ln>
                        </wps:spPr>
                        <wps:txbx>
                          <w:txbxContent>
                            <w:p w14:paraId="7E58A3BD" w14:textId="77777777" w:rsidR="006E3EB4" w:rsidRDefault="006E3EB4">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D9D760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63" type="#_x0000_t185" style="position:absolute;margin-left:0;margin-top:0;width:42.1pt;height:18.8pt;z-index:251658241;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" filled="t" strokecolor="gray" strokeweight="2.25pt">
                  <v:textbox inset=",0,,0">
                    <w:txbxContent>
                      <w:p w14:paraId="7E58A3BD" w14:textId="77777777" w:rsidR="006E3EB4" w:rsidRDefault="006E3EB4">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1" allowOverlap="1" wp14:anchorId="6CC5E114" wp14:editId="4795788B">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6AC0AA7"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49824" w14:textId="77777777" w:rsidR="006E04DB" w:rsidRDefault="006E04DB" w:rsidP="00433FE7">
      <w:pPr>
        <w:spacing w:after="0" w:line="240" w:lineRule="auto"/>
      </w:pPr>
      <w:r>
        <w:separator/>
      </w:r>
    </w:p>
  </w:footnote>
  <w:footnote w:type="continuationSeparator" w:id="0">
    <w:p w14:paraId="72657D66" w14:textId="77777777" w:rsidR="006E04DB" w:rsidRDefault="006E04DB" w:rsidP="00433FE7">
      <w:pPr>
        <w:spacing w:after="0" w:line="240" w:lineRule="auto"/>
      </w:pPr>
      <w:r>
        <w:continuationSeparator/>
      </w:r>
    </w:p>
  </w:footnote>
  <w:footnote w:type="continuationNotice" w:id="1">
    <w:p w14:paraId="25B6078F" w14:textId="77777777" w:rsidR="006E04DB" w:rsidRDefault="006E04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945554"/>
      <w:docPartObj>
        <w:docPartGallery w:val="Page Numbers (Top of Page)"/>
        <w:docPartUnique/>
      </w:docPartObj>
    </w:sdtPr>
    <w:sdtEndPr>
      <w:rPr>
        <w:noProof/>
      </w:rPr>
    </w:sdtEndPr>
    <w:sdtContent>
      <w:p w14:paraId="18EC93C0" w14:textId="0A234E92" w:rsidR="00433FE7" w:rsidRDefault="00433FE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48CF659" w14:textId="77777777" w:rsidR="00433FE7" w:rsidRDefault="00433FE7">
    <w:pPr>
      <w:pStyle w:val="Header"/>
    </w:pPr>
  </w:p>
</w:hdr>
</file>

<file path=word/intelligence.xml><?xml version="1.0" encoding="utf-8"?>
<int:Intelligence xmlns:int="http://schemas.microsoft.com/office/intelligence/2019/intelligence">
  <int:IntelligenceSettings/>
  <int:Manifest>
    <int:WordHash hashCode="Rq10e7bC9WqosL" id="ks9Q9ysW"/>
  </int:Manifest>
  <int:Observations>
    <int:Content id="ks9Q9ys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4C7"/>
    <w:multiLevelType w:val="hybridMultilevel"/>
    <w:tmpl w:val="A9803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86847"/>
    <w:multiLevelType w:val="hybridMultilevel"/>
    <w:tmpl w:val="7B808022"/>
    <w:lvl w:ilvl="0" w:tplc="0809000F">
      <w:start w:val="1"/>
      <w:numFmt w:val="decimal"/>
      <w:lvlText w:val="%1."/>
      <w:lvlJc w:val="left"/>
      <w:pPr>
        <w:ind w:left="1785" w:hanging="360"/>
      </w:pPr>
    </w:lvl>
    <w:lvl w:ilvl="1" w:tplc="08090019" w:tentative="1">
      <w:start w:val="1"/>
      <w:numFmt w:val="lowerLetter"/>
      <w:lvlText w:val="%2."/>
      <w:lvlJc w:val="left"/>
      <w:pPr>
        <w:ind w:left="2505" w:hanging="360"/>
      </w:pPr>
    </w:lvl>
    <w:lvl w:ilvl="2" w:tplc="0809001B" w:tentative="1">
      <w:start w:val="1"/>
      <w:numFmt w:val="lowerRoman"/>
      <w:lvlText w:val="%3."/>
      <w:lvlJc w:val="right"/>
      <w:pPr>
        <w:ind w:left="3225" w:hanging="180"/>
      </w:pPr>
    </w:lvl>
    <w:lvl w:ilvl="3" w:tplc="0809000F" w:tentative="1">
      <w:start w:val="1"/>
      <w:numFmt w:val="decimal"/>
      <w:lvlText w:val="%4."/>
      <w:lvlJc w:val="left"/>
      <w:pPr>
        <w:ind w:left="3945" w:hanging="360"/>
      </w:pPr>
    </w:lvl>
    <w:lvl w:ilvl="4" w:tplc="08090019" w:tentative="1">
      <w:start w:val="1"/>
      <w:numFmt w:val="lowerLetter"/>
      <w:lvlText w:val="%5."/>
      <w:lvlJc w:val="left"/>
      <w:pPr>
        <w:ind w:left="4665" w:hanging="360"/>
      </w:pPr>
    </w:lvl>
    <w:lvl w:ilvl="5" w:tplc="0809001B" w:tentative="1">
      <w:start w:val="1"/>
      <w:numFmt w:val="lowerRoman"/>
      <w:lvlText w:val="%6."/>
      <w:lvlJc w:val="right"/>
      <w:pPr>
        <w:ind w:left="5385" w:hanging="180"/>
      </w:pPr>
    </w:lvl>
    <w:lvl w:ilvl="6" w:tplc="0809000F" w:tentative="1">
      <w:start w:val="1"/>
      <w:numFmt w:val="decimal"/>
      <w:lvlText w:val="%7."/>
      <w:lvlJc w:val="left"/>
      <w:pPr>
        <w:ind w:left="6105" w:hanging="360"/>
      </w:pPr>
    </w:lvl>
    <w:lvl w:ilvl="7" w:tplc="08090019" w:tentative="1">
      <w:start w:val="1"/>
      <w:numFmt w:val="lowerLetter"/>
      <w:lvlText w:val="%8."/>
      <w:lvlJc w:val="left"/>
      <w:pPr>
        <w:ind w:left="6825" w:hanging="360"/>
      </w:pPr>
    </w:lvl>
    <w:lvl w:ilvl="8" w:tplc="0809001B" w:tentative="1">
      <w:start w:val="1"/>
      <w:numFmt w:val="lowerRoman"/>
      <w:lvlText w:val="%9."/>
      <w:lvlJc w:val="right"/>
      <w:pPr>
        <w:ind w:left="7545" w:hanging="180"/>
      </w:pPr>
    </w:lvl>
  </w:abstractNum>
  <w:abstractNum w:abstractNumId="2" w15:restartNumberingAfterBreak="0">
    <w:nsid w:val="08E97255"/>
    <w:multiLevelType w:val="hybridMultilevel"/>
    <w:tmpl w:val="D9F40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336BB5"/>
    <w:multiLevelType w:val="hybridMultilevel"/>
    <w:tmpl w:val="88025088"/>
    <w:lvl w:ilvl="0" w:tplc="EC62F2BE">
      <w:start w:val="1"/>
      <w:numFmt w:val="bullet"/>
      <w:lvlText w:val=""/>
      <w:lvlJc w:val="left"/>
      <w:pPr>
        <w:ind w:left="720" w:hanging="360"/>
      </w:pPr>
      <w:rPr>
        <w:rFonts w:ascii="Symbol" w:hAnsi="Symbol" w:hint="default"/>
      </w:rPr>
    </w:lvl>
    <w:lvl w:ilvl="1" w:tplc="E8E8CDEC">
      <w:start w:val="1"/>
      <w:numFmt w:val="bullet"/>
      <w:lvlText w:val="o"/>
      <w:lvlJc w:val="left"/>
      <w:pPr>
        <w:ind w:left="1440" w:hanging="360"/>
      </w:pPr>
      <w:rPr>
        <w:rFonts w:ascii="Courier New" w:hAnsi="Courier New" w:hint="default"/>
      </w:rPr>
    </w:lvl>
    <w:lvl w:ilvl="2" w:tplc="4ECEAE32">
      <w:start w:val="1"/>
      <w:numFmt w:val="bullet"/>
      <w:lvlText w:val=""/>
      <w:lvlJc w:val="left"/>
      <w:pPr>
        <w:ind w:left="2160" w:hanging="360"/>
      </w:pPr>
      <w:rPr>
        <w:rFonts w:ascii="Wingdings" w:hAnsi="Wingdings" w:hint="default"/>
      </w:rPr>
    </w:lvl>
    <w:lvl w:ilvl="3" w:tplc="3A76243E">
      <w:start w:val="1"/>
      <w:numFmt w:val="bullet"/>
      <w:lvlText w:val=""/>
      <w:lvlJc w:val="left"/>
      <w:pPr>
        <w:ind w:left="2880" w:hanging="360"/>
      </w:pPr>
      <w:rPr>
        <w:rFonts w:ascii="Symbol" w:hAnsi="Symbol" w:hint="default"/>
      </w:rPr>
    </w:lvl>
    <w:lvl w:ilvl="4" w:tplc="A7FE23F4">
      <w:start w:val="1"/>
      <w:numFmt w:val="bullet"/>
      <w:lvlText w:val="o"/>
      <w:lvlJc w:val="left"/>
      <w:pPr>
        <w:ind w:left="3600" w:hanging="360"/>
      </w:pPr>
      <w:rPr>
        <w:rFonts w:ascii="Courier New" w:hAnsi="Courier New" w:hint="default"/>
      </w:rPr>
    </w:lvl>
    <w:lvl w:ilvl="5" w:tplc="A2C4C0B8">
      <w:start w:val="1"/>
      <w:numFmt w:val="bullet"/>
      <w:lvlText w:val=""/>
      <w:lvlJc w:val="left"/>
      <w:pPr>
        <w:ind w:left="4320" w:hanging="360"/>
      </w:pPr>
      <w:rPr>
        <w:rFonts w:ascii="Wingdings" w:hAnsi="Wingdings" w:hint="default"/>
      </w:rPr>
    </w:lvl>
    <w:lvl w:ilvl="6" w:tplc="C584CABE">
      <w:start w:val="1"/>
      <w:numFmt w:val="bullet"/>
      <w:lvlText w:val=""/>
      <w:lvlJc w:val="left"/>
      <w:pPr>
        <w:ind w:left="5040" w:hanging="360"/>
      </w:pPr>
      <w:rPr>
        <w:rFonts w:ascii="Symbol" w:hAnsi="Symbol" w:hint="default"/>
      </w:rPr>
    </w:lvl>
    <w:lvl w:ilvl="7" w:tplc="54849E40">
      <w:start w:val="1"/>
      <w:numFmt w:val="bullet"/>
      <w:lvlText w:val="o"/>
      <w:lvlJc w:val="left"/>
      <w:pPr>
        <w:ind w:left="5760" w:hanging="360"/>
      </w:pPr>
      <w:rPr>
        <w:rFonts w:ascii="Courier New" w:hAnsi="Courier New" w:hint="default"/>
      </w:rPr>
    </w:lvl>
    <w:lvl w:ilvl="8" w:tplc="A9B65114">
      <w:start w:val="1"/>
      <w:numFmt w:val="bullet"/>
      <w:lvlText w:val=""/>
      <w:lvlJc w:val="left"/>
      <w:pPr>
        <w:ind w:left="6480" w:hanging="360"/>
      </w:pPr>
      <w:rPr>
        <w:rFonts w:ascii="Wingdings" w:hAnsi="Wingdings" w:hint="default"/>
      </w:rPr>
    </w:lvl>
  </w:abstractNum>
  <w:abstractNum w:abstractNumId="4" w15:restartNumberingAfterBreak="0">
    <w:nsid w:val="1A0C6A09"/>
    <w:multiLevelType w:val="hybridMultilevel"/>
    <w:tmpl w:val="710E8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193811"/>
    <w:multiLevelType w:val="multilevel"/>
    <w:tmpl w:val="32C8ABA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076D39"/>
    <w:multiLevelType w:val="multilevel"/>
    <w:tmpl w:val="CBAC2CB2"/>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CB205B8"/>
    <w:multiLevelType w:val="hybridMultilevel"/>
    <w:tmpl w:val="D5C6A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897EB5"/>
    <w:multiLevelType w:val="multilevel"/>
    <w:tmpl w:val="74D2117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7632D91"/>
    <w:multiLevelType w:val="multilevel"/>
    <w:tmpl w:val="9FB8FD1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8F3315E"/>
    <w:multiLevelType w:val="hybridMultilevel"/>
    <w:tmpl w:val="64966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C34CA3"/>
    <w:multiLevelType w:val="multilevel"/>
    <w:tmpl w:val="7A9E65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E00248"/>
    <w:multiLevelType w:val="multilevel"/>
    <w:tmpl w:val="72E89D0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2D6DE5"/>
    <w:multiLevelType w:val="hybridMultilevel"/>
    <w:tmpl w:val="544698E2"/>
    <w:lvl w:ilvl="0" w:tplc="9AA88C64">
      <w:start w:val="1"/>
      <w:numFmt w:val="bullet"/>
      <w:lvlText w:val=""/>
      <w:lvlJc w:val="left"/>
      <w:pPr>
        <w:ind w:left="720" w:hanging="360"/>
      </w:pPr>
      <w:rPr>
        <w:rFonts w:ascii="Symbol" w:hAnsi="Symbol" w:hint="default"/>
      </w:rPr>
    </w:lvl>
    <w:lvl w:ilvl="1" w:tplc="5EF68CCE">
      <w:start w:val="1"/>
      <w:numFmt w:val="bullet"/>
      <w:lvlText w:val="o"/>
      <w:lvlJc w:val="left"/>
      <w:pPr>
        <w:ind w:left="1440" w:hanging="360"/>
      </w:pPr>
      <w:rPr>
        <w:rFonts w:ascii="Courier New" w:hAnsi="Courier New" w:hint="default"/>
      </w:rPr>
    </w:lvl>
    <w:lvl w:ilvl="2" w:tplc="41C0C718">
      <w:start w:val="1"/>
      <w:numFmt w:val="bullet"/>
      <w:lvlText w:val=""/>
      <w:lvlJc w:val="left"/>
      <w:pPr>
        <w:ind w:left="2160" w:hanging="360"/>
      </w:pPr>
      <w:rPr>
        <w:rFonts w:ascii="Wingdings" w:hAnsi="Wingdings" w:hint="default"/>
      </w:rPr>
    </w:lvl>
    <w:lvl w:ilvl="3" w:tplc="8D0C69D4">
      <w:start w:val="1"/>
      <w:numFmt w:val="bullet"/>
      <w:lvlText w:val=""/>
      <w:lvlJc w:val="left"/>
      <w:pPr>
        <w:ind w:left="2880" w:hanging="360"/>
      </w:pPr>
      <w:rPr>
        <w:rFonts w:ascii="Symbol" w:hAnsi="Symbol" w:hint="default"/>
      </w:rPr>
    </w:lvl>
    <w:lvl w:ilvl="4" w:tplc="7F3A658C">
      <w:start w:val="1"/>
      <w:numFmt w:val="bullet"/>
      <w:lvlText w:val="o"/>
      <w:lvlJc w:val="left"/>
      <w:pPr>
        <w:ind w:left="3600" w:hanging="360"/>
      </w:pPr>
      <w:rPr>
        <w:rFonts w:ascii="Courier New" w:hAnsi="Courier New" w:hint="default"/>
      </w:rPr>
    </w:lvl>
    <w:lvl w:ilvl="5" w:tplc="01D250D0">
      <w:start w:val="1"/>
      <w:numFmt w:val="bullet"/>
      <w:lvlText w:val=""/>
      <w:lvlJc w:val="left"/>
      <w:pPr>
        <w:ind w:left="4320" w:hanging="360"/>
      </w:pPr>
      <w:rPr>
        <w:rFonts w:ascii="Wingdings" w:hAnsi="Wingdings" w:hint="default"/>
      </w:rPr>
    </w:lvl>
    <w:lvl w:ilvl="6" w:tplc="8A009AEA">
      <w:start w:val="1"/>
      <w:numFmt w:val="bullet"/>
      <w:lvlText w:val=""/>
      <w:lvlJc w:val="left"/>
      <w:pPr>
        <w:ind w:left="5040" w:hanging="360"/>
      </w:pPr>
      <w:rPr>
        <w:rFonts w:ascii="Symbol" w:hAnsi="Symbol" w:hint="default"/>
      </w:rPr>
    </w:lvl>
    <w:lvl w:ilvl="7" w:tplc="9D2C0DC0">
      <w:start w:val="1"/>
      <w:numFmt w:val="bullet"/>
      <w:lvlText w:val="o"/>
      <w:lvlJc w:val="left"/>
      <w:pPr>
        <w:ind w:left="5760" w:hanging="360"/>
      </w:pPr>
      <w:rPr>
        <w:rFonts w:ascii="Courier New" w:hAnsi="Courier New" w:hint="default"/>
      </w:rPr>
    </w:lvl>
    <w:lvl w:ilvl="8" w:tplc="EB525980">
      <w:start w:val="1"/>
      <w:numFmt w:val="bullet"/>
      <w:lvlText w:val=""/>
      <w:lvlJc w:val="left"/>
      <w:pPr>
        <w:ind w:left="6480" w:hanging="360"/>
      </w:pPr>
      <w:rPr>
        <w:rFonts w:ascii="Wingdings" w:hAnsi="Wingdings" w:hint="default"/>
      </w:rPr>
    </w:lvl>
  </w:abstractNum>
  <w:abstractNum w:abstractNumId="14" w15:restartNumberingAfterBreak="0">
    <w:nsid w:val="56134CA4"/>
    <w:multiLevelType w:val="hybridMultilevel"/>
    <w:tmpl w:val="29A64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024911"/>
    <w:multiLevelType w:val="multilevel"/>
    <w:tmpl w:val="8C42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0707CD"/>
    <w:multiLevelType w:val="multilevel"/>
    <w:tmpl w:val="E0BA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BA37A9"/>
    <w:multiLevelType w:val="hybridMultilevel"/>
    <w:tmpl w:val="014E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053843"/>
    <w:multiLevelType w:val="multilevel"/>
    <w:tmpl w:val="467C51B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1ED7B76"/>
    <w:multiLevelType w:val="multilevel"/>
    <w:tmpl w:val="797AABA8"/>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20C4463"/>
    <w:multiLevelType w:val="hybridMultilevel"/>
    <w:tmpl w:val="BDD06812"/>
    <w:lvl w:ilvl="0" w:tplc="D7D6DE0C">
      <w:start w:val="1"/>
      <w:numFmt w:val="bullet"/>
      <w:lvlText w:val=""/>
      <w:lvlJc w:val="left"/>
      <w:pPr>
        <w:ind w:left="720" w:hanging="360"/>
      </w:pPr>
      <w:rPr>
        <w:rFonts w:ascii="Symbol" w:hAnsi="Symbol" w:hint="default"/>
      </w:rPr>
    </w:lvl>
    <w:lvl w:ilvl="1" w:tplc="1D48BC38">
      <w:start w:val="1"/>
      <w:numFmt w:val="bullet"/>
      <w:lvlText w:val="o"/>
      <w:lvlJc w:val="left"/>
      <w:pPr>
        <w:ind w:left="1440" w:hanging="360"/>
      </w:pPr>
      <w:rPr>
        <w:rFonts w:ascii="Courier New" w:hAnsi="Courier New" w:hint="default"/>
      </w:rPr>
    </w:lvl>
    <w:lvl w:ilvl="2" w:tplc="3F5644E4">
      <w:start w:val="1"/>
      <w:numFmt w:val="bullet"/>
      <w:lvlText w:val=""/>
      <w:lvlJc w:val="left"/>
      <w:pPr>
        <w:ind w:left="2160" w:hanging="360"/>
      </w:pPr>
      <w:rPr>
        <w:rFonts w:ascii="Wingdings" w:hAnsi="Wingdings" w:hint="default"/>
      </w:rPr>
    </w:lvl>
    <w:lvl w:ilvl="3" w:tplc="73609182">
      <w:start w:val="1"/>
      <w:numFmt w:val="bullet"/>
      <w:lvlText w:val=""/>
      <w:lvlJc w:val="left"/>
      <w:pPr>
        <w:ind w:left="2880" w:hanging="360"/>
      </w:pPr>
      <w:rPr>
        <w:rFonts w:ascii="Symbol" w:hAnsi="Symbol" w:hint="default"/>
      </w:rPr>
    </w:lvl>
    <w:lvl w:ilvl="4" w:tplc="C34CBFD0">
      <w:start w:val="1"/>
      <w:numFmt w:val="bullet"/>
      <w:lvlText w:val="o"/>
      <w:lvlJc w:val="left"/>
      <w:pPr>
        <w:ind w:left="3600" w:hanging="360"/>
      </w:pPr>
      <w:rPr>
        <w:rFonts w:ascii="Courier New" w:hAnsi="Courier New" w:hint="default"/>
      </w:rPr>
    </w:lvl>
    <w:lvl w:ilvl="5" w:tplc="2054C0DC">
      <w:start w:val="1"/>
      <w:numFmt w:val="bullet"/>
      <w:lvlText w:val=""/>
      <w:lvlJc w:val="left"/>
      <w:pPr>
        <w:ind w:left="4320" w:hanging="360"/>
      </w:pPr>
      <w:rPr>
        <w:rFonts w:ascii="Wingdings" w:hAnsi="Wingdings" w:hint="default"/>
      </w:rPr>
    </w:lvl>
    <w:lvl w:ilvl="6" w:tplc="604EF71C">
      <w:start w:val="1"/>
      <w:numFmt w:val="bullet"/>
      <w:lvlText w:val=""/>
      <w:lvlJc w:val="left"/>
      <w:pPr>
        <w:ind w:left="5040" w:hanging="360"/>
      </w:pPr>
      <w:rPr>
        <w:rFonts w:ascii="Symbol" w:hAnsi="Symbol" w:hint="default"/>
      </w:rPr>
    </w:lvl>
    <w:lvl w:ilvl="7" w:tplc="85BAC284">
      <w:start w:val="1"/>
      <w:numFmt w:val="bullet"/>
      <w:lvlText w:val="o"/>
      <w:lvlJc w:val="left"/>
      <w:pPr>
        <w:ind w:left="5760" w:hanging="360"/>
      </w:pPr>
      <w:rPr>
        <w:rFonts w:ascii="Courier New" w:hAnsi="Courier New" w:hint="default"/>
      </w:rPr>
    </w:lvl>
    <w:lvl w:ilvl="8" w:tplc="BF4C7FD4">
      <w:start w:val="1"/>
      <w:numFmt w:val="bullet"/>
      <w:lvlText w:val=""/>
      <w:lvlJc w:val="left"/>
      <w:pPr>
        <w:ind w:left="6480" w:hanging="360"/>
      </w:pPr>
      <w:rPr>
        <w:rFonts w:ascii="Wingdings" w:hAnsi="Wingdings" w:hint="default"/>
      </w:rPr>
    </w:lvl>
  </w:abstractNum>
  <w:abstractNum w:abstractNumId="21" w15:restartNumberingAfterBreak="0">
    <w:nsid w:val="683A4041"/>
    <w:multiLevelType w:val="hybridMultilevel"/>
    <w:tmpl w:val="79680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C32870"/>
    <w:multiLevelType w:val="multilevel"/>
    <w:tmpl w:val="1EA2841C"/>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36D6CCD"/>
    <w:multiLevelType w:val="hybridMultilevel"/>
    <w:tmpl w:val="6300726A"/>
    <w:lvl w:ilvl="0" w:tplc="D6BC6880">
      <w:start w:val="1"/>
      <w:numFmt w:val="bullet"/>
      <w:lvlText w:val=""/>
      <w:lvlJc w:val="left"/>
      <w:pPr>
        <w:ind w:left="720" w:hanging="360"/>
      </w:pPr>
      <w:rPr>
        <w:rFonts w:ascii="Symbol" w:hAnsi="Symbol" w:hint="default"/>
      </w:rPr>
    </w:lvl>
    <w:lvl w:ilvl="1" w:tplc="94087F86">
      <w:start w:val="1"/>
      <w:numFmt w:val="bullet"/>
      <w:lvlText w:val="o"/>
      <w:lvlJc w:val="left"/>
      <w:pPr>
        <w:ind w:left="1440" w:hanging="360"/>
      </w:pPr>
      <w:rPr>
        <w:rFonts w:ascii="Courier New" w:hAnsi="Courier New" w:hint="default"/>
      </w:rPr>
    </w:lvl>
    <w:lvl w:ilvl="2" w:tplc="AB80EDFE">
      <w:start w:val="1"/>
      <w:numFmt w:val="bullet"/>
      <w:lvlText w:val=""/>
      <w:lvlJc w:val="left"/>
      <w:pPr>
        <w:ind w:left="2160" w:hanging="360"/>
      </w:pPr>
      <w:rPr>
        <w:rFonts w:ascii="Wingdings" w:hAnsi="Wingdings" w:hint="default"/>
      </w:rPr>
    </w:lvl>
    <w:lvl w:ilvl="3" w:tplc="B442C8CE">
      <w:start w:val="1"/>
      <w:numFmt w:val="bullet"/>
      <w:lvlText w:val=""/>
      <w:lvlJc w:val="left"/>
      <w:pPr>
        <w:ind w:left="2880" w:hanging="360"/>
      </w:pPr>
      <w:rPr>
        <w:rFonts w:ascii="Symbol" w:hAnsi="Symbol" w:hint="default"/>
      </w:rPr>
    </w:lvl>
    <w:lvl w:ilvl="4" w:tplc="091E0D7C">
      <w:start w:val="1"/>
      <w:numFmt w:val="bullet"/>
      <w:lvlText w:val="o"/>
      <w:lvlJc w:val="left"/>
      <w:pPr>
        <w:ind w:left="3600" w:hanging="360"/>
      </w:pPr>
      <w:rPr>
        <w:rFonts w:ascii="Courier New" w:hAnsi="Courier New" w:hint="default"/>
      </w:rPr>
    </w:lvl>
    <w:lvl w:ilvl="5" w:tplc="8D4AD49A">
      <w:start w:val="1"/>
      <w:numFmt w:val="bullet"/>
      <w:lvlText w:val=""/>
      <w:lvlJc w:val="left"/>
      <w:pPr>
        <w:ind w:left="4320" w:hanging="360"/>
      </w:pPr>
      <w:rPr>
        <w:rFonts w:ascii="Wingdings" w:hAnsi="Wingdings" w:hint="default"/>
      </w:rPr>
    </w:lvl>
    <w:lvl w:ilvl="6" w:tplc="B222789A">
      <w:start w:val="1"/>
      <w:numFmt w:val="bullet"/>
      <w:lvlText w:val=""/>
      <w:lvlJc w:val="left"/>
      <w:pPr>
        <w:ind w:left="5040" w:hanging="360"/>
      </w:pPr>
      <w:rPr>
        <w:rFonts w:ascii="Symbol" w:hAnsi="Symbol" w:hint="default"/>
      </w:rPr>
    </w:lvl>
    <w:lvl w:ilvl="7" w:tplc="124EABF8">
      <w:start w:val="1"/>
      <w:numFmt w:val="bullet"/>
      <w:lvlText w:val="o"/>
      <w:lvlJc w:val="left"/>
      <w:pPr>
        <w:ind w:left="5760" w:hanging="360"/>
      </w:pPr>
      <w:rPr>
        <w:rFonts w:ascii="Courier New" w:hAnsi="Courier New" w:hint="default"/>
      </w:rPr>
    </w:lvl>
    <w:lvl w:ilvl="8" w:tplc="D960BAAE">
      <w:start w:val="1"/>
      <w:numFmt w:val="bullet"/>
      <w:lvlText w:val=""/>
      <w:lvlJc w:val="left"/>
      <w:pPr>
        <w:ind w:left="6480" w:hanging="360"/>
      </w:pPr>
      <w:rPr>
        <w:rFonts w:ascii="Wingdings" w:hAnsi="Wingdings" w:hint="default"/>
      </w:rPr>
    </w:lvl>
  </w:abstractNum>
  <w:abstractNum w:abstractNumId="24" w15:restartNumberingAfterBreak="0">
    <w:nsid w:val="78355B33"/>
    <w:multiLevelType w:val="hybridMultilevel"/>
    <w:tmpl w:val="E604DEFC"/>
    <w:lvl w:ilvl="0" w:tplc="F1A4E306">
      <w:start w:val="1"/>
      <w:numFmt w:val="bullet"/>
      <w:lvlText w:val=""/>
      <w:lvlJc w:val="left"/>
      <w:pPr>
        <w:ind w:left="720" w:hanging="360"/>
      </w:pPr>
      <w:rPr>
        <w:rFonts w:ascii="Symbol" w:hAnsi="Symbol" w:hint="default"/>
      </w:rPr>
    </w:lvl>
    <w:lvl w:ilvl="1" w:tplc="10B8E688">
      <w:start w:val="1"/>
      <w:numFmt w:val="bullet"/>
      <w:lvlText w:val="o"/>
      <w:lvlJc w:val="left"/>
      <w:pPr>
        <w:ind w:left="1440" w:hanging="360"/>
      </w:pPr>
      <w:rPr>
        <w:rFonts w:ascii="Courier New" w:hAnsi="Courier New" w:hint="default"/>
      </w:rPr>
    </w:lvl>
    <w:lvl w:ilvl="2" w:tplc="AE9666AE">
      <w:start w:val="1"/>
      <w:numFmt w:val="bullet"/>
      <w:lvlText w:val=""/>
      <w:lvlJc w:val="left"/>
      <w:pPr>
        <w:ind w:left="2160" w:hanging="360"/>
      </w:pPr>
      <w:rPr>
        <w:rFonts w:ascii="Wingdings" w:hAnsi="Wingdings" w:hint="default"/>
      </w:rPr>
    </w:lvl>
    <w:lvl w:ilvl="3" w:tplc="A7564094">
      <w:start w:val="1"/>
      <w:numFmt w:val="bullet"/>
      <w:lvlText w:val=""/>
      <w:lvlJc w:val="left"/>
      <w:pPr>
        <w:ind w:left="2880" w:hanging="360"/>
      </w:pPr>
      <w:rPr>
        <w:rFonts w:ascii="Symbol" w:hAnsi="Symbol" w:hint="default"/>
      </w:rPr>
    </w:lvl>
    <w:lvl w:ilvl="4" w:tplc="CFD48238">
      <w:start w:val="1"/>
      <w:numFmt w:val="bullet"/>
      <w:lvlText w:val="o"/>
      <w:lvlJc w:val="left"/>
      <w:pPr>
        <w:ind w:left="3600" w:hanging="360"/>
      </w:pPr>
      <w:rPr>
        <w:rFonts w:ascii="Courier New" w:hAnsi="Courier New" w:hint="default"/>
      </w:rPr>
    </w:lvl>
    <w:lvl w:ilvl="5" w:tplc="41665B3C">
      <w:start w:val="1"/>
      <w:numFmt w:val="bullet"/>
      <w:lvlText w:val=""/>
      <w:lvlJc w:val="left"/>
      <w:pPr>
        <w:ind w:left="4320" w:hanging="360"/>
      </w:pPr>
      <w:rPr>
        <w:rFonts w:ascii="Wingdings" w:hAnsi="Wingdings" w:hint="default"/>
      </w:rPr>
    </w:lvl>
    <w:lvl w:ilvl="6" w:tplc="96605442">
      <w:start w:val="1"/>
      <w:numFmt w:val="bullet"/>
      <w:lvlText w:val=""/>
      <w:lvlJc w:val="left"/>
      <w:pPr>
        <w:ind w:left="5040" w:hanging="360"/>
      </w:pPr>
      <w:rPr>
        <w:rFonts w:ascii="Symbol" w:hAnsi="Symbol" w:hint="default"/>
      </w:rPr>
    </w:lvl>
    <w:lvl w:ilvl="7" w:tplc="B8E0DD0E">
      <w:start w:val="1"/>
      <w:numFmt w:val="bullet"/>
      <w:lvlText w:val="o"/>
      <w:lvlJc w:val="left"/>
      <w:pPr>
        <w:ind w:left="5760" w:hanging="360"/>
      </w:pPr>
      <w:rPr>
        <w:rFonts w:ascii="Courier New" w:hAnsi="Courier New" w:hint="default"/>
      </w:rPr>
    </w:lvl>
    <w:lvl w:ilvl="8" w:tplc="F35E0798">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24"/>
  </w:num>
  <w:num w:numId="4">
    <w:abstractNumId w:val="20"/>
  </w:num>
  <w:num w:numId="5">
    <w:abstractNumId w:val="13"/>
  </w:num>
  <w:num w:numId="6">
    <w:abstractNumId w:val="16"/>
  </w:num>
  <w:num w:numId="7">
    <w:abstractNumId w:val="0"/>
  </w:num>
  <w:num w:numId="8">
    <w:abstractNumId w:val="1"/>
  </w:num>
  <w:num w:numId="9">
    <w:abstractNumId w:val="14"/>
  </w:num>
  <w:num w:numId="10">
    <w:abstractNumId w:val="7"/>
  </w:num>
  <w:num w:numId="11">
    <w:abstractNumId w:val="2"/>
  </w:num>
  <w:num w:numId="12">
    <w:abstractNumId w:val="10"/>
  </w:num>
  <w:num w:numId="13">
    <w:abstractNumId w:val="11"/>
  </w:num>
  <w:num w:numId="14">
    <w:abstractNumId w:val="9"/>
  </w:num>
  <w:num w:numId="15">
    <w:abstractNumId w:val="12"/>
  </w:num>
  <w:num w:numId="16">
    <w:abstractNumId w:val="22"/>
  </w:num>
  <w:num w:numId="17">
    <w:abstractNumId w:val="8"/>
  </w:num>
  <w:num w:numId="18">
    <w:abstractNumId w:val="5"/>
  </w:num>
  <w:num w:numId="19">
    <w:abstractNumId w:val="6"/>
  </w:num>
  <w:num w:numId="20">
    <w:abstractNumId w:val="18"/>
  </w:num>
  <w:num w:numId="21">
    <w:abstractNumId w:val="15"/>
  </w:num>
  <w:num w:numId="22">
    <w:abstractNumId w:val="21"/>
  </w:num>
  <w:num w:numId="23">
    <w:abstractNumId w:val="4"/>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99C"/>
    <w:rsid w:val="00001404"/>
    <w:rsid w:val="000017AC"/>
    <w:rsid w:val="00003592"/>
    <w:rsid w:val="000103B3"/>
    <w:rsid w:val="00012456"/>
    <w:rsid w:val="0001548B"/>
    <w:rsid w:val="000167E1"/>
    <w:rsid w:val="000175C3"/>
    <w:rsid w:val="0002058D"/>
    <w:rsid w:val="00022050"/>
    <w:rsid w:val="0002273C"/>
    <w:rsid w:val="0002332B"/>
    <w:rsid w:val="00025BA6"/>
    <w:rsid w:val="00025BD7"/>
    <w:rsid w:val="00026843"/>
    <w:rsid w:val="00030B27"/>
    <w:rsid w:val="00032248"/>
    <w:rsid w:val="00032B65"/>
    <w:rsid w:val="00034026"/>
    <w:rsid w:val="0003569A"/>
    <w:rsid w:val="00043429"/>
    <w:rsid w:val="00043A9F"/>
    <w:rsid w:val="00050058"/>
    <w:rsid w:val="00051D3B"/>
    <w:rsid w:val="00052439"/>
    <w:rsid w:val="000524AF"/>
    <w:rsid w:val="000533DA"/>
    <w:rsid w:val="00054425"/>
    <w:rsid w:val="000547AD"/>
    <w:rsid w:val="00055D4B"/>
    <w:rsid w:val="0005751C"/>
    <w:rsid w:val="000601D5"/>
    <w:rsid w:val="00061676"/>
    <w:rsid w:val="000639A5"/>
    <w:rsid w:val="000645E7"/>
    <w:rsid w:val="0006761C"/>
    <w:rsid w:val="00073E8B"/>
    <w:rsid w:val="00077B3C"/>
    <w:rsid w:val="00080A06"/>
    <w:rsid w:val="000818F2"/>
    <w:rsid w:val="00081FEB"/>
    <w:rsid w:val="00084DA8"/>
    <w:rsid w:val="00086743"/>
    <w:rsid w:val="000875CB"/>
    <w:rsid w:val="0009406B"/>
    <w:rsid w:val="000941B8"/>
    <w:rsid w:val="000943FD"/>
    <w:rsid w:val="00095536"/>
    <w:rsid w:val="000965D7"/>
    <w:rsid w:val="00097328"/>
    <w:rsid w:val="000A000B"/>
    <w:rsid w:val="000A2493"/>
    <w:rsid w:val="000A3A71"/>
    <w:rsid w:val="000A3E0D"/>
    <w:rsid w:val="000A4CC2"/>
    <w:rsid w:val="000A5A7A"/>
    <w:rsid w:val="000B17B6"/>
    <w:rsid w:val="000B4903"/>
    <w:rsid w:val="000B6432"/>
    <w:rsid w:val="000B6DF6"/>
    <w:rsid w:val="000C08DE"/>
    <w:rsid w:val="000C120E"/>
    <w:rsid w:val="000C3F99"/>
    <w:rsid w:val="000C4F55"/>
    <w:rsid w:val="000C507F"/>
    <w:rsid w:val="000C5637"/>
    <w:rsid w:val="000D099C"/>
    <w:rsid w:val="000D12F6"/>
    <w:rsid w:val="000D18D8"/>
    <w:rsid w:val="000D4B1B"/>
    <w:rsid w:val="000D765F"/>
    <w:rsid w:val="000E78DC"/>
    <w:rsid w:val="000F58D9"/>
    <w:rsid w:val="000F5A52"/>
    <w:rsid w:val="000F63DA"/>
    <w:rsid w:val="000F7BFD"/>
    <w:rsid w:val="00101481"/>
    <w:rsid w:val="00103DEA"/>
    <w:rsid w:val="00105FC4"/>
    <w:rsid w:val="00110D51"/>
    <w:rsid w:val="0011719F"/>
    <w:rsid w:val="00117D0E"/>
    <w:rsid w:val="0012118F"/>
    <w:rsid w:val="0012159B"/>
    <w:rsid w:val="0012405D"/>
    <w:rsid w:val="0012750A"/>
    <w:rsid w:val="00132AD0"/>
    <w:rsid w:val="00134642"/>
    <w:rsid w:val="0013464C"/>
    <w:rsid w:val="00135462"/>
    <w:rsid w:val="0013794E"/>
    <w:rsid w:val="00145F6B"/>
    <w:rsid w:val="00146B30"/>
    <w:rsid w:val="00146CA0"/>
    <w:rsid w:val="00146ED5"/>
    <w:rsid w:val="001473DC"/>
    <w:rsid w:val="001513BA"/>
    <w:rsid w:val="001522FC"/>
    <w:rsid w:val="0015363D"/>
    <w:rsid w:val="00155C7E"/>
    <w:rsid w:val="001562A3"/>
    <w:rsid w:val="001566F6"/>
    <w:rsid w:val="0015731E"/>
    <w:rsid w:val="00161FE7"/>
    <w:rsid w:val="001623E4"/>
    <w:rsid w:val="0016378C"/>
    <w:rsid w:val="0016615F"/>
    <w:rsid w:val="0017062C"/>
    <w:rsid w:val="00171A46"/>
    <w:rsid w:val="001728EF"/>
    <w:rsid w:val="00174D2E"/>
    <w:rsid w:val="00174F31"/>
    <w:rsid w:val="00175858"/>
    <w:rsid w:val="0017623B"/>
    <w:rsid w:val="00176C28"/>
    <w:rsid w:val="00177246"/>
    <w:rsid w:val="00180273"/>
    <w:rsid w:val="0018416D"/>
    <w:rsid w:val="00186730"/>
    <w:rsid w:val="00186B57"/>
    <w:rsid w:val="001874DE"/>
    <w:rsid w:val="001929BE"/>
    <w:rsid w:val="00194214"/>
    <w:rsid w:val="001942B3"/>
    <w:rsid w:val="001953E4"/>
    <w:rsid w:val="00197663"/>
    <w:rsid w:val="001A1551"/>
    <w:rsid w:val="001A1BCB"/>
    <w:rsid w:val="001A47DB"/>
    <w:rsid w:val="001A48D9"/>
    <w:rsid w:val="001A5D8D"/>
    <w:rsid w:val="001A6310"/>
    <w:rsid w:val="001B0270"/>
    <w:rsid w:val="001B0E2F"/>
    <w:rsid w:val="001B2ACC"/>
    <w:rsid w:val="001B444A"/>
    <w:rsid w:val="001B515E"/>
    <w:rsid w:val="001B5489"/>
    <w:rsid w:val="001B5EFE"/>
    <w:rsid w:val="001B6496"/>
    <w:rsid w:val="001B7FB0"/>
    <w:rsid w:val="001C02DD"/>
    <w:rsid w:val="001C3D63"/>
    <w:rsid w:val="001C5277"/>
    <w:rsid w:val="001C6AC5"/>
    <w:rsid w:val="001C6DC6"/>
    <w:rsid w:val="001C6EF1"/>
    <w:rsid w:val="001C75F9"/>
    <w:rsid w:val="001D20D9"/>
    <w:rsid w:val="001D25DE"/>
    <w:rsid w:val="001D452E"/>
    <w:rsid w:val="001E01EB"/>
    <w:rsid w:val="001E1B58"/>
    <w:rsid w:val="001E738E"/>
    <w:rsid w:val="001F3789"/>
    <w:rsid w:val="001F39E2"/>
    <w:rsid w:val="001F62F1"/>
    <w:rsid w:val="00200DD8"/>
    <w:rsid w:val="00207DE9"/>
    <w:rsid w:val="0021069F"/>
    <w:rsid w:val="00210AE8"/>
    <w:rsid w:val="0021141E"/>
    <w:rsid w:val="00212352"/>
    <w:rsid w:val="0021788E"/>
    <w:rsid w:val="00221721"/>
    <w:rsid w:val="00223CDE"/>
    <w:rsid w:val="00225855"/>
    <w:rsid w:val="00227871"/>
    <w:rsid w:val="00227BB5"/>
    <w:rsid w:val="00231673"/>
    <w:rsid w:val="0023475F"/>
    <w:rsid w:val="002363CF"/>
    <w:rsid w:val="0023783E"/>
    <w:rsid w:val="0024493E"/>
    <w:rsid w:val="00246C31"/>
    <w:rsid w:val="00247D25"/>
    <w:rsid w:val="00247E86"/>
    <w:rsid w:val="002524B8"/>
    <w:rsid w:val="002533A9"/>
    <w:rsid w:val="002534D3"/>
    <w:rsid w:val="0025366C"/>
    <w:rsid w:val="00255598"/>
    <w:rsid w:val="00256010"/>
    <w:rsid w:val="0025764D"/>
    <w:rsid w:val="00257C26"/>
    <w:rsid w:val="00260087"/>
    <w:rsid w:val="002625A2"/>
    <w:rsid w:val="0026490B"/>
    <w:rsid w:val="0026511E"/>
    <w:rsid w:val="00265523"/>
    <w:rsid w:val="0026577B"/>
    <w:rsid w:val="002674F7"/>
    <w:rsid w:val="002677D1"/>
    <w:rsid w:val="00270D0A"/>
    <w:rsid w:val="00272DB0"/>
    <w:rsid w:val="00275554"/>
    <w:rsid w:val="002760BB"/>
    <w:rsid w:val="002766AC"/>
    <w:rsid w:val="002773A8"/>
    <w:rsid w:val="00280088"/>
    <w:rsid w:val="00280BAD"/>
    <w:rsid w:val="00285307"/>
    <w:rsid w:val="002963F3"/>
    <w:rsid w:val="002A1A62"/>
    <w:rsid w:val="002A24EA"/>
    <w:rsid w:val="002A3E5C"/>
    <w:rsid w:val="002B070E"/>
    <w:rsid w:val="002B141E"/>
    <w:rsid w:val="002B1EB5"/>
    <w:rsid w:val="002B291B"/>
    <w:rsid w:val="002B3B92"/>
    <w:rsid w:val="002B449E"/>
    <w:rsid w:val="002B4BF0"/>
    <w:rsid w:val="002B690E"/>
    <w:rsid w:val="002B6968"/>
    <w:rsid w:val="002B789F"/>
    <w:rsid w:val="002C0EAB"/>
    <w:rsid w:val="002C3500"/>
    <w:rsid w:val="002C53F9"/>
    <w:rsid w:val="002C7A4B"/>
    <w:rsid w:val="002D05E2"/>
    <w:rsid w:val="002D1679"/>
    <w:rsid w:val="002D1E5C"/>
    <w:rsid w:val="002D3530"/>
    <w:rsid w:val="002D5146"/>
    <w:rsid w:val="002D6E13"/>
    <w:rsid w:val="002D7018"/>
    <w:rsid w:val="002E0621"/>
    <w:rsid w:val="002E6DA0"/>
    <w:rsid w:val="002E73EF"/>
    <w:rsid w:val="002F2ECE"/>
    <w:rsid w:val="002F4B9C"/>
    <w:rsid w:val="002F78F6"/>
    <w:rsid w:val="00303AB8"/>
    <w:rsid w:val="003060E2"/>
    <w:rsid w:val="003070A6"/>
    <w:rsid w:val="003115A5"/>
    <w:rsid w:val="00313E98"/>
    <w:rsid w:val="00314078"/>
    <w:rsid w:val="00315BD1"/>
    <w:rsid w:val="00316011"/>
    <w:rsid w:val="00321D3B"/>
    <w:rsid w:val="00325206"/>
    <w:rsid w:val="00333288"/>
    <w:rsid w:val="00335E96"/>
    <w:rsid w:val="00336B0A"/>
    <w:rsid w:val="0034097D"/>
    <w:rsid w:val="0034261A"/>
    <w:rsid w:val="0034393E"/>
    <w:rsid w:val="00346409"/>
    <w:rsid w:val="00351800"/>
    <w:rsid w:val="00353244"/>
    <w:rsid w:val="00354043"/>
    <w:rsid w:val="00354DD7"/>
    <w:rsid w:val="00357E16"/>
    <w:rsid w:val="00363EAB"/>
    <w:rsid w:val="003641F9"/>
    <w:rsid w:val="003666BD"/>
    <w:rsid w:val="003701CB"/>
    <w:rsid w:val="003721C7"/>
    <w:rsid w:val="00374A83"/>
    <w:rsid w:val="00375AB6"/>
    <w:rsid w:val="0037698B"/>
    <w:rsid w:val="00377057"/>
    <w:rsid w:val="00377884"/>
    <w:rsid w:val="003806B3"/>
    <w:rsid w:val="00383FE5"/>
    <w:rsid w:val="00384C5C"/>
    <w:rsid w:val="0038513C"/>
    <w:rsid w:val="0038644E"/>
    <w:rsid w:val="00387A57"/>
    <w:rsid w:val="00391720"/>
    <w:rsid w:val="0039252B"/>
    <w:rsid w:val="00392AAA"/>
    <w:rsid w:val="00392E9A"/>
    <w:rsid w:val="00393E54"/>
    <w:rsid w:val="00393F6D"/>
    <w:rsid w:val="00394E01"/>
    <w:rsid w:val="00396EF0"/>
    <w:rsid w:val="00397224"/>
    <w:rsid w:val="003A197F"/>
    <w:rsid w:val="003A3CB9"/>
    <w:rsid w:val="003A68B3"/>
    <w:rsid w:val="003B0EE5"/>
    <w:rsid w:val="003B3294"/>
    <w:rsid w:val="003B4FC5"/>
    <w:rsid w:val="003B6F9F"/>
    <w:rsid w:val="003B7B17"/>
    <w:rsid w:val="003C37CC"/>
    <w:rsid w:val="003C444F"/>
    <w:rsid w:val="003C4C9E"/>
    <w:rsid w:val="003C77EF"/>
    <w:rsid w:val="003C7DCE"/>
    <w:rsid w:val="003D07DC"/>
    <w:rsid w:val="003D24FA"/>
    <w:rsid w:val="003D3E2F"/>
    <w:rsid w:val="003D7F0D"/>
    <w:rsid w:val="003E0196"/>
    <w:rsid w:val="003E11E6"/>
    <w:rsid w:val="003E440D"/>
    <w:rsid w:val="003E5AF0"/>
    <w:rsid w:val="003E643D"/>
    <w:rsid w:val="003E6CF6"/>
    <w:rsid w:val="003E6DF7"/>
    <w:rsid w:val="003F114F"/>
    <w:rsid w:val="003F2151"/>
    <w:rsid w:val="003F48D7"/>
    <w:rsid w:val="003F6AA9"/>
    <w:rsid w:val="003F7B35"/>
    <w:rsid w:val="00400B0A"/>
    <w:rsid w:val="00400CDB"/>
    <w:rsid w:val="00402ACA"/>
    <w:rsid w:val="004039ED"/>
    <w:rsid w:val="00405594"/>
    <w:rsid w:val="00411B85"/>
    <w:rsid w:val="00414D88"/>
    <w:rsid w:val="004153A8"/>
    <w:rsid w:val="00415D32"/>
    <w:rsid w:val="004168D8"/>
    <w:rsid w:val="004175B7"/>
    <w:rsid w:val="004179BA"/>
    <w:rsid w:val="0042273F"/>
    <w:rsid w:val="00422A72"/>
    <w:rsid w:val="00423433"/>
    <w:rsid w:val="004255E3"/>
    <w:rsid w:val="00425F4A"/>
    <w:rsid w:val="004263BD"/>
    <w:rsid w:val="00426D53"/>
    <w:rsid w:val="00426F97"/>
    <w:rsid w:val="004279BF"/>
    <w:rsid w:val="00431196"/>
    <w:rsid w:val="00431738"/>
    <w:rsid w:val="00433FE7"/>
    <w:rsid w:val="00434CA8"/>
    <w:rsid w:val="004376D6"/>
    <w:rsid w:val="0044074E"/>
    <w:rsid w:val="00440EF8"/>
    <w:rsid w:val="00442CA8"/>
    <w:rsid w:val="00442DCF"/>
    <w:rsid w:val="0044670B"/>
    <w:rsid w:val="004522C6"/>
    <w:rsid w:val="00452C25"/>
    <w:rsid w:val="00456E1E"/>
    <w:rsid w:val="00457C0C"/>
    <w:rsid w:val="00461D50"/>
    <w:rsid w:val="004629EC"/>
    <w:rsid w:val="00464978"/>
    <w:rsid w:val="00465D24"/>
    <w:rsid w:val="00465D95"/>
    <w:rsid w:val="00466637"/>
    <w:rsid w:val="00473B5D"/>
    <w:rsid w:val="00473F8C"/>
    <w:rsid w:val="00475B37"/>
    <w:rsid w:val="00476F94"/>
    <w:rsid w:val="0048068F"/>
    <w:rsid w:val="004820DF"/>
    <w:rsid w:val="00482E55"/>
    <w:rsid w:val="004864DD"/>
    <w:rsid w:val="00487A1E"/>
    <w:rsid w:val="0049012C"/>
    <w:rsid w:val="00493A93"/>
    <w:rsid w:val="00493FA6"/>
    <w:rsid w:val="00497D25"/>
    <w:rsid w:val="004A0CC8"/>
    <w:rsid w:val="004A119C"/>
    <w:rsid w:val="004A188B"/>
    <w:rsid w:val="004A1DD2"/>
    <w:rsid w:val="004A3122"/>
    <w:rsid w:val="004A3271"/>
    <w:rsid w:val="004A3643"/>
    <w:rsid w:val="004A5041"/>
    <w:rsid w:val="004A546B"/>
    <w:rsid w:val="004A57C4"/>
    <w:rsid w:val="004A5C6E"/>
    <w:rsid w:val="004A5F51"/>
    <w:rsid w:val="004A6D2F"/>
    <w:rsid w:val="004B2F4B"/>
    <w:rsid w:val="004B328E"/>
    <w:rsid w:val="004B3D93"/>
    <w:rsid w:val="004B4B1B"/>
    <w:rsid w:val="004B60FC"/>
    <w:rsid w:val="004B63C8"/>
    <w:rsid w:val="004C09D1"/>
    <w:rsid w:val="004C3F60"/>
    <w:rsid w:val="004D0BA4"/>
    <w:rsid w:val="004D0DBD"/>
    <w:rsid w:val="004D3E6C"/>
    <w:rsid w:val="004D6986"/>
    <w:rsid w:val="004D6DFB"/>
    <w:rsid w:val="004E5568"/>
    <w:rsid w:val="004E7A01"/>
    <w:rsid w:val="004F3D99"/>
    <w:rsid w:val="004F44DB"/>
    <w:rsid w:val="004F5DAE"/>
    <w:rsid w:val="004F5E52"/>
    <w:rsid w:val="00503BA4"/>
    <w:rsid w:val="005054FF"/>
    <w:rsid w:val="00506FD6"/>
    <w:rsid w:val="00507656"/>
    <w:rsid w:val="0051133B"/>
    <w:rsid w:val="0051251C"/>
    <w:rsid w:val="005134BE"/>
    <w:rsid w:val="00514897"/>
    <w:rsid w:val="00515538"/>
    <w:rsid w:val="005200F3"/>
    <w:rsid w:val="005232B3"/>
    <w:rsid w:val="00523577"/>
    <w:rsid w:val="00526DD7"/>
    <w:rsid w:val="0053081E"/>
    <w:rsid w:val="00530DFD"/>
    <w:rsid w:val="00531E1B"/>
    <w:rsid w:val="00533C23"/>
    <w:rsid w:val="00534227"/>
    <w:rsid w:val="00540016"/>
    <w:rsid w:val="00541150"/>
    <w:rsid w:val="00541D42"/>
    <w:rsid w:val="00541E44"/>
    <w:rsid w:val="005430D1"/>
    <w:rsid w:val="00544F06"/>
    <w:rsid w:val="00545081"/>
    <w:rsid w:val="005460BF"/>
    <w:rsid w:val="0055044D"/>
    <w:rsid w:val="00553271"/>
    <w:rsid w:val="00553283"/>
    <w:rsid w:val="00553542"/>
    <w:rsid w:val="00554212"/>
    <w:rsid w:val="005554DA"/>
    <w:rsid w:val="00555CA5"/>
    <w:rsid w:val="00560870"/>
    <w:rsid w:val="005621A0"/>
    <w:rsid w:val="005626A7"/>
    <w:rsid w:val="00562903"/>
    <w:rsid w:val="00564A11"/>
    <w:rsid w:val="00570724"/>
    <w:rsid w:val="00571808"/>
    <w:rsid w:val="0058040D"/>
    <w:rsid w:val="005811F2"/>
    <w:rsid w:val="00583473"/>
    <w:rsid w:val="00583B18"/>
    <w:rsid w:val="00586686"/>
    <w:rsid w:val="00587391"/>
    <w:rsid w:val="00587CCA"/>
    <w:rsid w:val="00587EB8"/>
    <w:rsid w:val="00590083"/>
    <w:rsid w:val="00590386"/>
    <w:rsid w:val="00590B2B"/>
    <w:rsid w:val="00594392"/>
    <w:rsid w:val="005957FF"/>
    <w:rsid w:val="0059683F"/>
    <w:rsid w:val="00597CA2"/>
    <w:rsid w:val="005A2AFD"/>
    <w:rsid w:val="005A52FD"/>
    <w:rsid w:val="005A6583"/>
    <w:rsid w:val="005B0048"/>
    <w:rsid w:val="005B1199"/>
    <w:rsid w:val="005B2B3E"/>
    <w:rsid w:val="005B2C48"/>
    <w:rsid w:val="005B3151"/>
    <w:rsid w:val="005B609A"/>
    <w:rsid w:val="005B6146"/>
    <w:rsid w:val="005C0C0F"/>
    <w:rsid w:val="005C4164"/>
    <w:rsid w:val="005C4E57"/>
    <w:rsid w:val="005C5C62"/>
    <w:rsid w:val="005C653E"/>
    <w:rsid w:val="005D0173"/>
    <w:rsid w:val="005D149F"/>
    <w:rsid w:val="005D2175"/>
    <w:rsid w:val="005D2534"/>
    <w:rsid w:val="005D3724"/>
    <w:rsid w:val="005D7783"/>
    <w:rsid w:val="005E0738"/>
    <w:rsid w:val="005E4445"/>
    <w:rsid w:val="005F0B48"/>
    <w:rsid w:val="005F10BC"/>
    <w:rsid w:val="005F16E2"/>
    <w:rsid w:val="005F1714"/>
    <w:rsid w:val="005F1BC2"/>
    <w:rsid w:val="005F217F"/>
    <w:rsid w:val="005F2E5A"/>
    <w:rsid w:val="005F313A"/>
    <w:rsid w:val="005F5473"/>
    <w:rsid w:val="005F6709"/>
    <w:rsid w:val="005F6EFE"/>
    <w:rsid w:val="005F7074"/>
    <w:rsid w:val="006009B9"/>
    <w:rsid w:val="00600F37"/>
    <w:rsid w:val="006021E5"/>
    <w:rsid w:val="006027DA"/>
    <w:rsid w:val="00605D03"/>
    <w:rsid w:val="00606125"/>
    <w:rsid w:val="0061117C"/>
    <w:rsid w:val="006111AE"/>
    <w:rsid w:val="006114FA"/>
    <w:rsid w:val="00612325"/>
    <w:rsid w:val="006129DE"/>
    <w:rsid w:val="00612B00"/>
    <w:rsid w:val="00613854"/>
    <w:rsid w:val="00613915"/>
    <w:rsid w:val="006145FD"/>
    <w:rsid w:val="006242AE"/>
    <w:rsid w:val="00631378"/>
    <w:rsid w:val="006313A5"/>
    <w:rsid w:val="00631638"/>
    <w:rsid w:val="00631D4C"/>
    <w:rsid w:val="006340F7"/>
    <w:rsid w:val="006349BF"/>
    <w:rsid w:val="006365F2"/>
    <w:rsid w:val="006369C7"/>
    <w:rsid w:val="006471F4"/>
    <w:rsid w:val="00651D42"/>
    <w:rsid w:val="0065406F"/>
    <w:rsid w:val="00654847"/>
    <w:rsid w:val="00656E9E"/>
    <w:rsid w:val="0065797B"/>
    <w:rsid w:val="00662C30"/>
    <w:rsid w:val="00666467"/>
    <w:rsid w:val="00667062"/>
    <w:rsid w:val="006673EB"/>
    <w:rsid w:val="00667560"/>
    <w:rsid w:val="0066767B"/>
    <w:rsid w:val="00671AB4"/>
    <w:rsid w:val="00675692"/>
    <w:rsid w:val="0067735F"/>
    <w:rsid w:val="00677ECD"/>
    <w:rsid w:val="00677F91"/>
    <w:rsid w:val="00681536"/>
    <w:rsid w:val="00682C40"/>
    <w:rsid w:val="00682DCA"/>
    <w:rsid w:val="0068302E"/>
    <w:rsid w:val="006832FB"/>
    <w:rsid w:val="00683514"/>
    <w:rsid w:val="0068419C"/>
    <w:rsid w:val="00690CF4"/>
    <w:rsid w:val="00692116"/>
    <w:rsid w:val="00696331"/>
    <w:rsid w:val="006A0EBD"/>
    <w:rsid w:val="006A12CF"/>
    <w:rsid w:val="006A3EF7"/>
    <w:rsid w:val="006A48BF"/>
    <w:rsid w:val="006A7404"/>
    <w:rsid w:val="006B0AA6"/>
    <w:rsid w:val="006B17E5"/>
    <w:rsid w:val="006B1E07"/>
    <w:rsid w:val="006B2175"/>
    <w:rsid w:val="006C4A4B"/>
    <w:rsid w:val="006D26B3"/>
    <w:rsid w:val="006D4A8E"/>
    <w:rsid w:val="006D6642"/>
    <w:rsid w:val="006D7ED9"/>
    <w:rsid w:val="006E04DB"/>
    <w:rsid w:val="006E2BAF"/>
    <w:rsid w:val="006E3EB4"/>
    <w:rsid w:val="006E443B"/>
    <w:rsid w:val="006E4FA5"/>
    <w:rsid w:val="006E5520"/>
    <w:rsid w:val="006E7FCA"/>
    <w:rsid w:val="006F3800"/>
    <w:rsid w:val="00702C49"/>
    <w:rsid w:val="0071248E"/>
    <w:rsid w:val="007130D8"/>
    <w:rsid w:val="007156C7"/>
    <w:rsid w:val="007172DA"/>
    <w:rsid w:val="00717FEE"/>
    <w:rsid w:val="0072079B"/>
    <w:rsid w:val="007242DB"/>
    <w:rsid w:val="00730C49"/>
    <w:rsid w:val="00733F3C"/>
    <w:rsid w:val="00740394"/>
    <w:rsid w:val="00741D8F"/>
    <w:rsid w:val="00743A0E"/>
    <w:rsid w:val="00744C33"/>
    <w:rsid w:val="00746795"/>
    <w:rsid w:val="0074722E"/>
    <w:rsid w:val="007502E8"/>
    <w:rsid w:val="007515D4"/>
    <w:rsid w:val="00752C0C"/>
    <w:rsid w:val="0075308C"/>
    <w:rsid w:val="00753836"/>
    <w:rsid w:val="007547E4"/>
    <w:rsid w:val="00756B6F"/>
    <w:rsid w:val="0075780D"/>
    <w:rsid w:val="0076020B"/>
    <w:rsid w:val="00760F7F"/>
    <w:rsid w:val="00761DFE"/>
    <w:rsid w:val="00762E4F"/>
    <w:rsid w:val="00764749"/>
    <w:rsid w:val="0076514C"/>
    <w:rsid w:val="00770DD6"/>
    <w:rsid w:val="00770FBF"/>
    <w:rsid w:val="007763DB"/>
    <w:rsid w:val="00783062"/>
    <w:rsid w:val="00784189"/>
    <w:rsid w:val="00784844"/>
    <w:rsid w:val="00784EAB"/>
    <w:rsid w:val="00784F23"/>
    <w:rsid w:val="007934F9"/>
    <w:rsid w:val="00795336"/>
    <w:rsid w:val="007959A6"/>
    <w:rsid w:val="007976D0"/>
    <w:rsid w:val="007A36B8"/>
    <w:rsid w:val="007A46C6"/>
    <w:rsid w:val="007A5E0E"/>
    <w:rsid w:val="007A73AD"/>
    <w:rsid w:val="007A7B68"/>
    <w:rsid w:val="007B1D32"/>
    <w:rsid w:val="007B5D99"/>
    <w:rsid w:val="007B637C"/>
    <w:rsid w:val="007C0351"/>
    <w:rsid w:val="007C4204"/>
    <w:rsid w:val="007D152F"/>
    <w:rsid w:val="007D1D3E"/>
    <w:rsid w:val="007D25C4"/>
    <w:rsid w:val="007D3533"/>
    <w:rsid w:val="007D482C"/>
    <w:rsid w:val="007D556F"/>
    <w:rsid w:val="007D660D"/>
    <w:rsid w:val="007D692E"/>
    <w:rsid w:val="007D7CB2"/>
    <w:rsid w:val="007E0243"/>
    <w:rsid w:val="007E0690"/>
    <w:rsid w:val="007E42B8"/>
    <w:rsid w:val="007E60ED"/>
    <w:rsid w:val="007F0A2B"/>
    <w:rsid w:val="007F1BB0"/>
    <w:rsid w:val="007F1E4E"/>
    <w:rsid w:val="007F3059"/>
    <w:rsid w:val="007F66AC"/>
    <w:rsid w:val="007F7050"/>
    <w:rsid w:val="0080611D"/>
    <w:rsid w:val="00806AA1"/>
    <w:rsid w:val="008100AF"/>
    <w:rsid w:val="0081155B"/>
    <w:rsid w:val="00814132"/>
    <w:rsid w:val="00815D49"/>
    <w:rsid w:val="0082276A"/>
    <w:rsid w:val="00830E3A"/>
    <w:rsid w:val="008324A1"/>
    <w:rsid w:val="008327F7"/>
    <w:rsid w:val="008378C8"/>
    <w:rsid w:val="00842334"/>
    <w:rsid w:val="00843B7F"/>
    <w:rsid w:val="00845AF0"/>
    <w:rsid w:val="008469B4"/>
    <w:rsid w:val="00846CCC"/>
    <w:rsid w:val="00852009"/>
    <w:rsid w:val="008522B2"/>
    <w:rsid w:val="00852F42"/>
    <w:rsid w:val="0085646F"/>
    <w:rsid w:val="00860757"/>
    <w:rsid w:val="00860D83"/>
    <w:rsid w:val="00862D33"/>
    <w:rsid w:val="00863448"/>
    <w:rsid w:val="0086482F"/>
    <w:rsid w:val="00866164"/>
    <w:rsid w:val="008676DA"/>
    <w:rsid w:val="00870C06"/>
    <w:rsid w:val="00870FE8"/>
    <w:rsid w:val="00872EE4"/>
    <w:rsid w:val="00880B77"/>
    <w:rsid w:val="00880D34"/>
    <w:rsid w:val="00880E06"/>
    <w:rsid w:val="008812DF"/>
    <w:rsid w:val="00881629"/>
    <w:rsid w:val="00881F23"/>
    <w:rsid w:val="00882765"/>
    <w:rsid w:val="0088364E"/>
    <w:rsid w:val="00885921"/>
    <w:rsid w:val="008930A6"/>
    <w:rsid w:val="008947AA"/>
    <w:rsid w:val="008975EE"/>
    <w:rsid w:val="008A06BB"/>
    <w:rsid w:val="008A0D13"/>
    <w:rsid w:val="008A3176"/>
    <w:rsid w:val="008A562B"/>
    <w:rsid w:val="008B0ACE"/>
    <w:rsid w:val="008B4BF7"/>
    <w:rsid w:val="008B68EB"/>
    <w:rsid w:val="008B6FF1"/>
    <w:rsid w:val="008C23F0"/>
    <w:rsid w:val="008D0BDD"/>
    <w:rsid w:val="008D2F10"/>
    <w:rsid w:val="008D3F4C"/>
    <w:rsid w:val="008D4403"/>
    <w:rsid w:val="008D5948"/>
    <w:rsid w:val="008D5B5E"/>
    <w:rsid w:val="008D67B9"/>
    <w:rsid w:val="008D7E32"/>
    <w:rsid w:val="008E251D"/>
    <w:rsid w:val="008E367B"/>
    <w:rsid w:val="008F07B6"/>
    <w:rsid w:val="008F40D3"/>
    <w:rsid w:val="008F75DC"/>
    <w:rsid w:val="00902070"/>
    <w:rsid w:val="00902205"/>
    <w:rsid w:val="009033F9"/>
    <w:rsid w:val="0090644B"/>
    <w:rsid w:val="0091052E"/>
    <w:rsid w:val="009115D5"/>
    <w:rsid w:val="00917F90"/>
    <w:rsid w:val="00920E81"/>
    <w:rsid w:val="00920F16"/>
    <w:rsid w:val="00922CDA"/>
    <w:rsid w:val="00923740"/>
    <w:rsid w:val="009254BE"/>
    <w:rsid w:val="00926870"/>
    <w:rsid w:val="009271DA"/>
    <w:rsid w:val="00927A36"/>
    <w:rsid w:val="009301B8"/>
    <w:rsid w:val="00930463"/>
    <w:rsid w:val="00931DCA"/>
    <w:rsid w:val="0093447E"/>
    <w:rsid w:val="009361AB"/>
    <w:rsid w:val="009373CB"/>
    <w:rsid w:val="009377F9"/>
    <w:rsid w:val="009412EE"/>
    <w:rsid w:val="0094435D"/>
    <w:rsid w:val="00944C04"/>
    <w:rsid w:val="009456A4"/>
    <w:rsid w:val="00945815"/>
    <w:rsid w:val="00945A21"/>
    <w:rsid w:val="0094631C"/>
    <w:rsid w:val="00950D96"/>
    <w:rsid w:val="00950DCB"/>
    <w:rsid w:val="0095118A"/>
    <w:rsid w:val="00953256"/>
    <w:rsid w:val="00953CB4"/>
    <w:rsid w:val="00954267"/>
    <w:rsid w:val="00955C71"/>
    <w:rsid w:val="00956591"/>
    <w:rsid w:val="0095737E"/>
    <w:rsid w:val="009614C9"/>
    <w:rsid w:val="00962FC7"/>
    <w:rsid w:val="00963583"/>
    <w:rsid w:val="009641FB"/>
    <w:rsid w:val="00965C41"/>
    <w:rsid w:val="00967A20"/>
    <w:rsid w:val="00972465"/>
    <w:rsid w:val="00972E60"/>
    <w:rsid w:val="00974B9F"/>
    <w:rsid w:val="00980272"/>
    <w:rsid w:val="009821A7"/>
    <w:rsid w:val="00982AFA"/>
    <w:rsid w:val="00985640"/>
    <w:rsid w:val="00986888"/>
    <w:rsid w:val="009906C9"/>
    <w:rsid w:val="00990820"/>
    <w:rsid w:val="009917B4"/>
    <w:rsid w:val="00991E56"/>
    <w:rsid w:val="00996CBA"/>
    <w:rsid w:val="00997F4F"/>
    <w:rsid w:val="009A109D"/>
    <w:rsid w:val="009A1B0D"/>
    <w:rsid w:val="009A2E1E"/>
    <w:rsid w:val="009A60E2"/>
    <w:rsid w:val="009B529E"/>
    <w:rsid w:val="009B7C8A"/>
    <w:rsid w:val="009D28A5"/>
    <w:rsid w:val="009D58BD"/>
    <w:rsid w:val="009D5E5A"/>
    <w:rsid w:val="009D64FD"/>
    <w:rsid w:val="009D68D9"/>
    <w:rsid w:val="009D7114"/>
    <w:rsid w:val="009E1E4E"/>
    <w:rsid w:val="009E52DC"/>
    <w:rsid w:val="009E59B1"/>
    <w:rsid w:val="009E6287"/>
    <w:rsid w:val="009E66C5"/>
    <w:rsid w:val="009E73BD"/>
    <w:rsid w:val="009F4D24"/>
    <w:rsid w:val="009F6731"/>
    <w:rsid w:val="009F7CF2"/>
    <w:rsid w:val="00A0121F"/>
    <w:rsid w:val="00A01C0A"/>
    <w:rsid w:val="00A036CE"/>
    <w:rsid w:val="00A06223"/>
    <w:rsid w:val="00A10A34"/>
    <w:rsid w:val="00A123E7"/>
    <w:rsid w:val="00A13736"/>
    <w:rsid w:val="00A14B33"/>
    <w:rsid w:val="00A155CD"/>
    <w:rsid w:val="00A20473"/>
    <w:rsid w:val="00A208D8"/>
    <w:rsid w:val="00A25D9E"/>
    <w:rsid w:val="00A2747C"/>
    <w:rsid w:val="00A2760B"/>
    <w:rsid w:val="00A27BDE"/>
    <w:rsid w:val="00A35CAC"/>
    <w:rsid w:val="00A37CB8"/>
    <w:rsid w:val="00A37FE0"/>
    <w:rsid w:val="00A405A6"/>
    <w:rsid w:val="00A43FFF"/>
    <w:rsid w:val="00A470E1"/>
    <w:rsid w:val="00A5023D"/>
    <w:rsid w:val="00A51AC0"/>
    <w:rsid w:val="00A53B7F"/>
    <w:rsid w:val="00A53EEC"/>
    <w:rsid w:val="00A55533"/>
    <w:rsid w:val="00A61C1E"/>
    <w:rsid w:val="00A61CF6"/>
    <w:rsid w:val="00A63C94"/>
    <w:rsid w:val="00A63E1C"/>
    <w:rsid w:val="00A65466"/>
    <w:rsid w:val="00A672BC"/>
    <w:rsid w:val="00A70617"/>
    <w:rsid w:val="00A715EB"/>
    <w:rsid w:val="00A72776"/>
    <w:rsid w:val="00A755E4"/>
    <w:rsid w:val="00A75AE8"/>
    <w:rsid w:val="00A75FC5"/>
    <w:rsid w:val="00A76BDF"/>
    <w:rsid w:val="00A80566"/>
    <w:rsid w:val="00A80F24"/>
    <w:rsid w:val="00A81299"/>
    <w:rsid w:val="00A83EAF"/>
    <w:rsid w:val="00A8549E"/>
    <w:rsid w:val="00A85A0E"/>
    <w:rsid w:val="00A92E06"/>
    <w:rsid w:val="00A9332E"/>
    <w:rsid w:val="00A9553F"/>
    <w:rsid w:val="00A9560D"/>
    <w:rsid w:val="00A9629A"/>
    <w:rsid w:val="00A97CAC"/>
    <w:rsid w:val="00AA0FE4"/>
    <w:rsid w:val="00AA72FE"/>
    <w:rsid w:val="00AA7C75"/>
    <w:rsid w:val="00AB4619"/>
    <w:rsid w:val="00AB6AD0"/>
    <w:rsid w:val="00AB6E2E"/>
    <w:rsid w:val="00AC319C"/>
    <w:rsid w:val="00AC395E"/>
    <w:rsid w:val="00AC55C2"/>
    <w:rsid w:val="00AC5AB4"/>
    <w:rsid w:val="00AC5B15"/>
    <w:rsid w:val="00AC7320"/>
    <w:rsid w:val="00AC7693"/>
    <w:rsid w:val="00AD0DBB"/>
    <w:rsid w:val="00AD1114"/>
    <w:rsid w:val="00AD4CF1"/>
    <w:rsid w:val="00AD5491"/>
    <w:rsid w:val="00AE0D18"/>
    <w:rsid w:val="00AE248C"/>
    <w:rsid w:val="00AE3212"/>
    <w:rsid w:val="00AE491C"/>
    <w:rsid w:val="00AE4D06"/>
    <w:rsid w:val="00AE5DF2"/>
    <w:rsid w:val="00AE6C7C"/>
    <w:rsid w:val="00AE7000"/>
    <w:rsid w:val="00AF1526"/>
    <w:rsid w:val="00AF346B"/>
    <w:rsid w:val="00AF3B39"/>
    <w:rsid w:val="00AF5950"/>
    <w:rsid w:val="00B02C2A"/>
    <w:rsid w:val="00B05C81"/>
    <w:rsid w:val="00B06535"/>
    <w:rsid w:val="00B10CA5"/>
    <w:rsid w:val="00B13597"/>
    <w:rsid w:val="00B15839"/>
    <w:rsid w:val="00B27B1F"/>
    <w:rsid w:val="00B27F3E"/>
    <w:rsid w:val="00B34C8D"/>
    <w:rsid w:val="00B378FF"/>
    <w:rsid w:val="00B41BFA"/>
    <w:rsid w:val="00B424C8"/>
    <w:rsid w:val="00B42E7A"/>
    <w:rsid w:val="00B46E9B"/>
    <w:rsid w:val="00B55629"/>
    <w:rsid w:val="00B55F09"/>
    <w:rsid w:val="00B5756F"/>
    <w:rsid w:val="00B625F9"/>
    <w:rsid w:val="00B676D8"/>
    <w:rsid w:val="00B70D26"/>
    <w:rsid w:val="00B74504"/>
    <w:rsid w:val="00B745B2"/>
    <w:rsid w:val="00B752DB"/>
    <w:rsid w:val="00B7746E"/>
    <w:rsid w:val="00B8069F"/>
    <w:rsid w:val="00B8202F"/>
    <w:rsid w:val="00B83822"/>
    <w:rsid w:val="00B8594A"/>
    <w:rsid w:val="00B85F5F"/>
    <w:rsid w:val="00B86490"/>
    <w:rsid w:val="00B86E23"/>
    <w:rsid w:val="00B96CBE"/>
    <w:rsid w:val="00BA0821"/>
    <w:rsid w:val="00BA095E"/>
    <w:rsid w:val="00BB0C63"/>
    <w:rsid w:val="00BB1D95"/>
    <w:rsid w:val="00BB5E1A"/>
    <w:rsid w:val="00BB5F7E"/>
    <w:rsid w:val="00BB61E7"/>
    <w:rsid w:val="00BB74D3"/>
    <w:rsid w:val="00BC00C2"/>
    <w:rsid w:val="00BC2623"/>
    <w:rsid w:val="00BC2FD9"/>
    <w:rsid w:val="00BC3F5A"/>
    <w:rsid w:val="00BC4FF8"/>
    <w:rsid w:val="00BC6383"/>
    <w:rsid w:val="00BD11B4"/>
    <w:rsid w:val="00BD1394"/>
    <w:rsid w:val="00BD2E7C"/>
    <w:rsid w:val="00BD3166"/>
    <w:rsid w:val="00BD4A23"/>
    <w:rsid w:val="00BD74FE"/>
    <w:rsid w:val="00BE2E76"/>
    <w:rsid w:val="00BE3659"/>
    <w:rsid w:val="00BE586B"/>
    <w:rsid w:val="00BE6A00"/>
    <w:rsid w:val="00BE7D51"/>
    <w:rsid w:val="00BF07A7"/>
    <w:rsid w:val="00BF0968"/>
    <w:rsid w:val="00BF2CE9"/>
    <w:rsid w:val="00C02B18"/>
    <w:rsid w:val="00C03B3B"/>
    <w:rsid w:val="00C03F88"/>
    <w:rsid w:val="00C047B5"/>
    <w:rsid w:val="00C07B65"/>
    <w:rsid w:val="00C10842"/>
    <w:rsid w:val="00C1153D"/>
    <w:rsid w:val="00C129FB"/>
    <w:rsid w:val="00C13F5A"/>
    <w:rsid w:val="00C16CAC"/>
    <w:rsid w:val="00C17D96"/>
    <w:rsid w:val="00C2169D"/>
    <w:rsid w:val="00C23DFA"/>
    <w:rsid w:val="00C26035"/>
    <w:rsid w:val="00C262C2"/>
    <w:rsid w:val="00C30A8C"/>
    <w:rsid w:val="00C3237F"/>
    <w:rsid w:val="00C32F63"/>
    <w:rsid w:val="00C34B56"/>
    <w:rsid w:val="00C41142"/>
    <w:rsid w:val="00C4285F"/>
    <w:rsid w:val="00C450B6"/>
    <w:rsid w:val="00C46CF1"/>
    <w:rsid w:val="00C5082E"/>
    <w:rsid w:val="00C50E9E"/>
    <w:rsid w:val="00C520FB"/>
    <w:rsid w:val="00C544DB"/>
    <w:rsid w:val="00C62F60"/>
    <w:rsid w:val="00C632F0"/>
    <w:rsid w:val="00C666C9"/>
    <w:rsid w:val="00C67401"/>
    <w:rsid w:val="00C716AC"/>
    <w:rsid w:val="00C72605"/>
    <w:rsid w:val="00C75E34"/>
    <w:rsid w:val="00C7694A"/>
    <w:rsid w:val="00C80DC6"/>
    <w:rsid w:val="00C8221C"/>
    <w:rsid w:val="00C851C9"/>
    <w:rsid w:val="00C85A30"/>
    <w:rsid w:val="00C9224B"/>
    <w:rsid w:val="00CA0900"/>
    <w:rsid w:val="00CA2689"/>
    <w:rsid w:val="00CA4945"/>
    <w:rsid w:val="00CC0FAF"/>
    <w:rsid w:val="00CC0FF8"/>
    <w:rsid w:val="00CC526A"/>
    <w:rsid w:val="00CC5EDC"/>
    <w:rsid w:val="00CC74E7"/>
    <w:rsid w:val="00CC7ABF"/>
    <w:rsid w:val="00CC7F68"/>
    <w:rsid w:val="00CD185A"/>
    <w:rsid w:val="00CD4B6F"/>
    <w:rsid w:val="00CD538F"/>
    <w:rsid w:val="00CD62A2"/>
    <w:rsid w:val="00CD6B2C"/>
    <w:rsid w:val="00CD6ED3"/>
    <w:rsid w:val="00CD7D1D"/>
    <w:rsid w:val="00CE2EA4"/>
    <w:rsid w:val="00CE7954"/>
    <w:rsid w:val="00CF1935"/>
    <w:rsid w:val="00D01160"/>
    <w:rsid w:val="00D0673A"/>
    <w:rsid w:val="00D07AB7"/>
    <w:rsid w:val="00D10031"/>
    <w:rsid w:val="00D103F7"/>
    <w:rsid w:val="00D10690"/>
    <w:rsid w:val="00D13F2B"/>
    <w:rsid w:val="00D15202"/>
    <w:rsid w:val="00D16810"/>
    <w:rsid w:val="00D203D1"/>
    <w:rsid w:val="00D225B1"/>
    <w:rsid w:val="00D25F95"/>
    <w:rsid w:val="00D329F1"/>
    <w:rsid w:val="00D32D70"/>
    <w:rsid w:val="00D3466E"/>
    <w:rsid w:val="00D349ED"/>
    <w:rsid w:val="00D34D5F"/>
    <w:rsid w:val="00D40575"/>
    <w:rsid w:val="00D40FBC"/>
    <w:rsid w:val="00D4211F"/>
    <w:rsid w:val="00D42488"/>
    <w:rsid w:val="00D4266A"/>
    <w:rsid w:val="00D42A5A"/>
    <w:rsid w:val="00D44086"/>
    <w:rsid w:val="00D452C2"/>
    <w:rsid w:val="00D460F6"/>
    <w:rsid w:val="00D4767D"/>
    <w:rsid w:val="00D51A22"/>
    <w:rsid w:val="00D51D01"/>
    <w:rsid w:val="00D5220B"/>
    <w:rsid w:val="00D56F7D"/>
    <w:rsid w:val="00D65C7F"/>
    <w:rsid w:val="00D67B7F"/>
    <w:rsid w:val="00D70130"/>
    <w:rsid w:val="00D74D20"/>
    <w:rsid w:val="00D75043"/>
    <w:rsid w:val="00D76F38"/>
    <w:rsid w:val="00D804FE"/>
    <w:rsid w:val="00D80E03"/>
    <w:rsid w:val="00D82F40"/>
    <w:rsid w:val="00D873FC"/>
    <w:rsid w:val="00D87620"/>
    <w:rsid w:val="00D94453"/>
    <w:rsid w:val="00D951BB"/>
    <w:rsid w:val="00DA417C"/>
    <w:rsid w:val="00DA5989"/>
    <w:rsid w:val="00DA5ABE"/>
    <w:rsid w:val="00DA6CA0"/>
    <w:rsid w:val="00DB0B51"/>
    <w:rsid w:val="00DB2487"/>
    <w:rsid w:val="00DB2851"/>
    <w:rsid w:val="00DB351C"/>
    <w:rsid w:val="00DB4C71"/>
    <w:rsid w:val="00DB4E66"/>
    <w:rsid w:val="00DB504B"/>
    <w:rsid w:val="00DB6222"/>
    <w:rsid w:val="00DC1B05"/>
    <w:rsid w:val="00DC1FE5"/>
    <w:rsid w:val="00DC2657"/>
    <w:rsid w:val="00DC4BAD"/>
    <w:rsid w:val="00DC6E5B"/>
    <w:rsid w:val="00DD2636"/>
    <w:rsid w:val="00DE1F2C"/>
    <w:rsid w:val="00DE2E66"/>
    <w:rsid w:val="00DE4539"/>
    <w:rsid w:val="00DE51ED"/>
    <w:rsid w:val="00DE7BE4"/>
    <w:rsid w:val="00DF1F4B"/>
    <w:rsid w:val="00DF36AA"/>
    <w:rsid w:val="00DF76CD"/>
    <w:rsid w:val="00E00848"/>
    <w:rsid w:val="00E01521"/>
    <w:rsid w:val="00E01A96"/>
    <w:rsid w:val="00E02201"/>
    <w:rsid w:val="00E02950"/>
    <w:rsid w:val="00E04BBF"/>
    <w:rsid w:val="00E13C44"/>
    <w:rsid w:val="00E13F91"/>
    <w:rsid w:val="00E15BA8"/>
    <w:rsid w:val="00E15F84"/>
    <w:rsid w:val="00E16A39"/>
    <w:rsid w:val="00E16DDA"/>
    <w:rsid w:val="00E17981"/>
    <w:rsid w:val="00E17CED"/>
    <w:rsid w:val="00E2048C"/>
    <w:rsid w:val="00E20CE8"/>
    <w:rsid w:val="00E218D0"/>
    <w:rsid w:val="00E26A7B"/>
    <w:rsid w:val="00E30A34"/>
    <w:rsid w:val="00E322AF"/>
    <w:rsid w:val="00E32C4A"/>
    <w:rsid w:val="00E3363A"/>
    <w:rsid w:val="00E34413"/>
    <w:rsid w:val="00E34518"/>
    <w:rsid w:val="00E36F74"/>
    <w:rsid w:val="00E37E76"/>
    <w:rsid w:val="00E42B8D"/>
    <w:rsid w:val="00E43E70"/>
    <w:rsid w:val="00E44913"/>
    <w:rsid w:val="00E45767"/>
    <w:rsid w:val="00E45CC9"/>
    <w:rsid w:val="00E46323"/>
    <w:rsid w:val="00E46B6B"/>
    <w:rsid w:val="00E46D73"/>
    <w:rsid w:val="00E47072"/>
    <w:rsid w:val="00E47556"/>
    <w:rsid w:val="00E47D95"/>
    <w:rsid w:val="00E5042C"/>
    <w:rsid w:val="00E51E3A"/>
    <w:rsid w:val="00E523B8"/>
    <w:rsid w:val="00E57CDF"/>
    <w:rsid w:val="00E60DDD"/>
    <w:rsid w:val="00E61097"/>
    <w:rsid w:val="00E61707"/>
    <w:rsid w:val="00E621F1"/>
    <w:rsid w:val="00E6360F"/>
    <w:rsid w:val="00E66ED2"/>
    <w:rsid w:val="00E70846"/>
    <w:rsid w:val="00E72AD4"/>
    <w:rsid w:val="00E72EAF"/>
    <w:rsid w:val="00E73A51"/>
    <w:rsid w:val="00E74A3B"/>
    <w:rsid w:val="00E77FAB"/>
    <w:rsid w:val="00E812F1"/>
    <w:rsid w:val="00E81AFE"/>
    <w:rsid w:val="00E82417"/>
    <w:rsid w:val="00E8384F"/>
    <w:rsid w:val="00E84A10"/>
    <w:rsid w:val="00E854A5"/>
    <w:rsid w:val="00E87669"/>
    <w:rsid w:val="00E91CAD"/>
    <w:rsid w:val="00E9514A"/>
    <w:rsid w:val="00E95901"/>
    <w:rsid w:val="00EA3DFA"/>
    <w:rsid w:val="00EA4A01"/>
    <w:rsid w:val="00EA77B4"/>
    <w:rsid w:val="00EA7B30"/>
    <w:rsid w:val="00EB357D"/>
    <w:rsid w:val="00EC49C8"/>
    <w:rsid w:val="00ED0347"/>
    <w:rsid w:val="00ED1265"/>
    <w:rsid w:val="00ED1C80"/>
    <w:rsid w:val="00ED210A"/>
    <w:rsid w:val="00ED5F6C"/>
    <w:rsid w:val="00ED6162"/>
    <w:rsid w:val="00EE33D0"/>
    <w:rsid w:val="00EE33EF"/>
    <w:rsid w:val="00EE3AE4"/>
    <w:rsid w:val="00EF0F6B"/>
    <w:rsid w:val="00EF1D83"/>
    <w:rsid w:val="00EF4C32"/>
    <w:rsid w:val="00EF7F75"/>
    <w:rsid w:val="00F003F7"/>
    <w:rsid w:val="00F0148A"/>
    <w:rsid w:val="00F05102"/>
    <w:rsid w:val="00F1180F"/>
    <w:rsid w:val="00F123EF"/>
    <w:rsid w:val="00F128C2"/>
    <w:rsid w:val="00F15E2A"/>
    <w:rsid w:val="00F15F9B"/>
    <w:rsid w:val="00F1746A"/>
    <w:rsid w:val="00F1775E"/>
    <w:rsid w:val="00F23CBB"/>
    <w:rsid w:val="00F24B55"/>
    <w:rsid w:val="00F25575"/>
    <w:rsid w:val="00F25966"/>
    <w:rsid w:val="00F270F2"/>
    <w:rsid w:val="00F27EE9"/>
    <w:rsid w:val="00F34A18"/>
    <w:rsid w:val="00F34C78"/>
    <w:rsid w:val="00F3638D"/>
    <w:rsid w:val="00F40B95"/>
    <w:rsid w:val="00F41057"/>
    <w:rsid w:val="00F428FF"/>
    <w:rsid w:val="00F43756"/>
    <w:rsid w:val="00F443BD"/>
    <w:rsid w:val="00F537F4"/>
    <w:rsid w:val="00F600A9"/>
    <w:rsid w:val="00F61C2E"/>
    <w:rsid w:val="00F63817"/>
    <w:rsid w:val="00F640CB"/>
    <w:rsid w:val="00F673EE"/>
    <w:rsid w:val="00F73FB0"/>
    <w:rsid w:val="00F8119E"/>
    <w:rsid w:val="00F820AE"/>
    <w:rsid w:val="00F82735"/>
    <w:rsid w:val="00F83280"/>
    <w:rsid w:val="00F83425"/>
    <w:rsid w:val="00F8418A"/>
    <w:rsid w:val="00F8561C"/>
    <w:rsid w:val="00F87815"/>
    <w:rsid w:val="00F87F33"/>
    <w:rsid w:val="00F913BB"/>
    <w:rsid w:val="00F93E40"/>
    <w:rsid w:val="00F95A76"/>
    <w:rsid w:val="00FA21DE"/>
    <w:rsid w:val="00FA4B28"/>
    <w:rsid w:val="00FA6BA3"/>
    <w:rsid w:val="00FA6CEA"/>
    <w:rsid w:val="00FB0C32"/>
    <w:rsid w:val="00FB0E4E"/>
    <w:rsid w:val="00FB2AB4"/>
    <w:rsid w:val="00FB3EDB"/>
    <w:rsid w:val="00FB50E6"/>
    <w:rsid w:val="00FB6E30"/>
    <w:rsid w:val="00FB7070"/>
    <w:rsid w:val="00FB7BF4"/>
    <w:rsid w:val="00FC0429"/>
    <w:rsid w:val="00FC0D7E"/>
    <w:rsid w:val="00FC2E56"/>
    <w:rsid w:val="00FC4842"/>
    <w:rsid w:val="00FC52C8"/>
    <w:rsid w:val="00FC7160"/>
    <w:rsid w:val="00FC7C55"/>
    <w:rsid w:val="00FD03FB"/>
    <w:rsid w:val="00FD1760"/>
    <w:rsid w:val="00FD5190"/>
    <w:rsid w:val="00FD6FEF"/>
    <w:rsid w:val="00FD7701"/>
    <w:rsid w:val="00FE0E8A"/>
    <w:rsid w:val="00FE43F5"/>
    <w:rsid w:val="00FE4493"/>
    <w:rsid w:val="00FE49AB"/>
    <w:rsid w:val="00FE7727"/>
    <w:rsid w:val="00FF2297"/>
    <w:rsid w:val="00FF229E"/>
    <w:rsid w:val="00FF6D9B"/>
    <w:rsid w:val="00FF7CDA"/>
    <w:rsid w:val="016CD326"/>
    <w:rsid w:val="0B0A8EFD"/>
    <w:rsid w:val="0E422FBF"/>
    <w:rsid w:val="123338ED"/>
    <w:rsid w:val="14A7BEAC"/>
    <w:rsid w:val="14B208BB"/>
    <w:rsid w:val="15CCAD06"/>
    <w:rsid w:val="184D3092"/>
    <w:rsid w:val="18A3CAB7"/>
    <w:rsid w:val="1A6B65F2"/>
    <w:rsid w:val="1C3AE8F2"/>
    <w:rsid w:val="1CDF5EC0"/>
    <w:rsid w:val="1F3ED715"/>
    <w:rsid w:val="1FEB49B9"/>
    <w:rsid w:val="210F5FAD"/>
    <w:rsid w:val="23173032"/>
    <w:rsid w:val="25551CEE"/>
    <w:rsid w:val="26B5A6B8"/>
    <w:rsid w:val="2B754CAF"/>
    <w:rsid w:val="2DFCF27D"/>
    <w:rsid w:val="32E4D138"/>
    <w:rsid w:val="339BEE6E"/>
    <w:rsid w:val="348A9596"/>
    <w:rsid w:val="34ECA1BD"/>
    <w:rsid w:val="36080462"/>
    <w:rsid w:val="36E1C9E0"/>
    <w:rsid w:val="380D66EE"/>
    <w:rsid w:val="39EFA018"/>
    <w:rsid w:val="3CF6AF73"/>
    <w:rsid w:val="3E3693A7"/>
    <w:rsid w:val="4021FF0A"/>
    <w:rsid w:val="41F5F738"/>
    <w:rsid w:val="420BCD2D"/>
    <w:rsid w:val="42D54C93"/>
    <w:rsid w:val="42E1CCA5"/>
    <w:rsid w:val="44608B6F"/>
    <w:rsid w:val="447D9D06"/>
    <w:rsid w:val="44E2A0EF"/>
    <w:rsid w:val="4534E314"/>
    <w:rsid w:val="459A52C4"/>
    <w:rsid w:val="45DD1FF8"/>
    <w:rsid w:val="4605425A"/>
    <w:rsid w:val="47B53DC8"/>
    <w:rsid w:val="483B2F97"/>
    <w:rsid w:val="4A294142"/>
    <w:rsid w:val="4BC511A3"/>
    <w:rsid w:val="4F220E5B"/>
    <w:rsid w:val="52BADC12"/>
    <w:rsid w:val="56D30C13"/>
    <w:rsid w:val="58CE344D"/>
    <w:rsid w:val="5995014B"/>
    <w:rsid w:val="5A4E74D4"/>
    <w:rsid w:val="5B19FFA2"/>
    <w:rsid w:val="5C56FB11"/>
    <w:rsid w:val="5FD1E0EB"/>
    <w:rsid w:val="643C100E"/>
    <w:rsid w:val="65AEF56E"/>
    <w:rsid w:val="665CB249"/>
    <w:rsid w:val="6700A667"/>
    <w:rsid w:val="677DA82B"/>
    <w:rsid w:val="68141284"/>
    <w:rsid w:val="6B9C2390"/>
    <w:rsid w:val="6CD3255B"/>
    <w:rsid w:val="6D356241"/>
    <w:rsid w:val="6D831103"/>
    <w:rsid w:val="6D977E9B"/>
    <w:rsid w:val="73AA8F18"/>
    <w:rsid w:val="78B488D3"/>
    <w:rsid w:val="795427B1"/>
    <w:rsid w:val="79EE0C03"/>
    <w:rsid w:val="7BE23AEC"/>
    <w:rsid w:val="7F91D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228B45"/>
  <w15:chartTrackingRefBased/>
  <w15:docId w15:val="{03AB113D-DDE4-4000-A31C-5473DAF9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1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6D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DCA"/>
    <w:pPr>
      <w:ind w:left="720"/>
      <w:contextualSpacing/>
    </w:pPr>
  </w:style>
  <w:style w:type="paragraph" w:styleId="NormalWeb">
    <w:name w:val="Normal (Web)"/>
    <w:basedOn w:val="Normal"/>
    <w:uiPriority w:val="99"/>
    <w:semiHidden/>
    <w:unhideWhenUsed/>
    <w:rsid w:val="00FA6C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014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1481"/>
    <w:rPr>
      <w:rFonts w:eastAsiaTheme="minorEastAsia"/>
      <w:lang w:val="en-US"/>
    </w:rPr>
  </w:style>
  <w:style w:type="paragraph" w:styleId="Header">
    <w:name w:val="header"/>
    <w:basedOn w:val="Normal"/>
    <w:link w:val="HeaderChar"/>
    <w:uiPriority w:val="99"/>
    <w:unhideWhenUsed/>
    <w:rsid w:val="00433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FE7"/>
  </w:style>
  <w:style w:type="paragraph" w:styleId="Footer">
    <w:name w:val="footer"/>
    <w:basedOn w:val="Normal"/>
    <w:link w:val="FooterChar"/>
    <w:uiPriority w:val="99"/>
    <w:unhideWhenUsed/>
    <w:rsid w:val="00433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FE7"/>
  </w:style>
  <w:style w:type="table" w:styleId="TableGrid">
    <w:name w:val="Table Grid"/>
    <w:basedOn w:val="TableNormal"/>
    <w:uiPriority w:val="39"/>
    <w:rsid w:val="00A72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1746A"/>
    <w:rPr>
      <w:color w:val="808080"/>
    </w:rPr>
  </w:style>
  <w:style w:type="character" w:customStyle="1" w:styleId="Heading2Char">
    <w:name w:val="Heading 2 Char"/>
    <w:basedOn w:val="DefaultParagraphFont"/>
    <w:link w:val="Heading2"/>
    <w:uiPriority w:val="9"/>
    <w:rsid w:val="00526DD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471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71F4"/>
    <w:pPr>
      <w:outlineLvl w:val="9"/>
    </w:pPr>
    <w:rPr>
      <w:lang w:val="en-US"/>
    </w:rPr>
  </w:style>
  <w:style w:type="paragraph" w:styleId="TOC2">
    <w:name w:val="toc 2"/>
    <w:basedOn w:val="Normal"/>
    <w:next w:val="Normal"/>
    <w:autoRedefine/>
    <w:uiPriority w:val="39"/>
    <w:unhideWhenUsed/>
    <w:rsid w:val="006471F4"/>
    <w:pPr>
      <w:spacing w:after="100"/>
      <w:ind w:left="220"/>
    </w:pPr>
  </w:style>
  <w:style w:type="character" w:styleId="Hyperlink">
    <w:name w:val="Hyperlink"/>
    <w:basedOn w:val="DefaultParagraphFont"/>
    <w:uiPriority w:val="99"/>
    <w:unhideWhenUsed/>
    <w:rsid w:val="006471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65487">
      <w:bodyDiv w:val="1"/>
      <w:marLeft w:val="0"/>
      <w:marRight w:val="0"/>
      <w:marTop w:val="0"/>
      <w:marBottom w:val="0"/>
      <w:divBdr>
        <w:top w:val="none" w:sz="0" w:space="0" w:color="auto"/>
        <w:left w:val="none" w:sz="0" w:space="0" w:color="auto"/>
        <w:bottom w:val="none" w:sz="0" w:space="0" w:color="auto"/>
        <w:right w:val="none" w:sz="0" w:space="0" w:color="auto"/>
      </w:divBdr>
    </w:div>
    <w:div w:id="432240571">
      <w:bodyDiv w:val="1"/>
      <w:marLeft w:val="0"/>
      <w:marRight w:val="0"/>
      <w:marTop w:val="0"/>
      <w:marBottom w:val="0"/>
      <w:divBdr>
        <w:top w:val="none" w:sz="0" w:space="0" w:color="auto"/>
        <w:left w:val="none" w:sz="0" w:space="0" w:color="auto"/>
        <w:bottom w:val="none" w:sz="0" w:space="0" w:color="auto"/>
        <w:right w:val="none" w:sz="0" w:space="0" w:color="auto"/>
      </w:divBdr>
    </w:div>
    <w:div w:id="621418986">
      <w:bodyDiv w:val="1"/>
      <w:marLeft w:val="0"/>
      <w:marRight w:val="0"/>
      <w:marTop w:val="0"/>
      <w:marBottom w:val="0"/>
      <w:divBdr>
        <w:top w:val="none" w:sz="0" w:space="0" w:color="auto"/>
        <w:left w:val="none" w:sz="0" w:space="0" w:color="auto"/>
        <w:bottom w:val="none" w:sz="0" w:space="0" w:color="auto"/>
        <w:right w:val="none" w:sz="0" w:space="0" w:color="auto"/>
      </w:divBdr>
    </w:div>
    <w:div w:id="625508245">
      <w:bodyDiv w:val="1"/>
      <w:marLeft w:val="0"/>
      <w:marRight w:val="0"/>
      <w:marTop w:val="0"/>
      <w:marBottom w:val="0"/>
      <w:divBdr>
        <w:top w:val="none" w:sz="0" w:space="0" w:color="auto"/>
        <w:left w:val="none" w:sz="0" w:space="0" w:color="auto"/>
        <w:bottom w:val="none" w:sz="0" w:space="0" w:color="auto"/>
        <w:right w:val="none" w:sz="0" w:space="0" w:color="auto"/>
      </w:divBdr>
    </w:div>
    <w:div w:id="1279489977">
      <w:bodyDiv w:val="1"/>
      <w:marLeft w:val="0"/>
      <w:marRight w:val="0"/>
      <w:marTop w:val="0"/>
      <w:marBottom w:val="0"/>
      <w:divBdr>
        <w:top w:val="none" w:sz="0" w:space="0" w:color="auto"/>
        <w:left w:val="none" w:sz="0" w:space="0" w:color="auto"/>
        <w:bottom w:val="none" w:sz="0" w:space="0" w:color="auto"/>
        <w:right w:val="none" w:sz="0" w:space="0" w:color="auto"/>
      </w:divBdr>
    </w:div>
    <w:div w:id="172290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e2b596c1a4f14d9b"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1D77C-C3E3-4522-83DE-5D49B4BACD84}">
  <ds:schemaRefs>
    <ds:schemaRef ds:uri="http://schemas.microsoft.com/sharepoint/v3/contenttype/forms"/>
  </ds:schemaRefs>
</ds:datastoreItem>
</file>

<file path=customXml/itemProps2.xml><?xml version="1.0" encoding="utf-8"?>
<ds:datastoreItem xmlns:ds="http://schemas.openxmlformats.org/officeDocument/2006/customXml" ds:itemID="{08B4EC41-9D11-40C1-88C0-4A682E56D2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866A8A-FB1D-438D-84CB-82D33799D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253624-52CC-4144-B6F5-0F6F25795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9548</TotalTime>
  <Pages>20</Pages>
  <Words>3303</Words>
  <Characters>18833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plannig for Restaurant Extenssion</dc:title>
  <dc:subject/>
  <dc:creator>shaima_1987@yahoo.co.uk</dc:creator>
  <cp:keywords/>
  <dc:description/>
  <cp:lastModifiedBy>shaima_1987@yahoo.co.uk</cp:lastModifiedBy>
  <cp:revision>1162</cp:revision>
  <dcterms:created xsi:type="dcterms:W3CDTF">2021-06-02T21:27:00Z</dcterms:created>
  <dcterms:modified xsi:type="dcterms:W3CDTF">2021-07-17T17:41:00Z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