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577" w:rsidRPr="00473348" w:rsidRDefault="00113577" w:rsidP="00032258">
      <w:pPr>
        <w:rPr>
          <w:rFonts w:cs="Times New Roman"/>
          <w:b/>
          <w:sz w:val="56"/>
          <w:szCs w:val="56"/>
        </w:rPr>
      </w:pPr>
    </w:p>
    <w:p w:rsidR="00113577" w:rsidRPr="00473348" w:rsidRDefault="00113577" w:rsidP="00BF5627">
      <w:pPr>
        <w:jc w:val="center"/>
        <w:rPr>
          <w:rFonts w:cs="Times New Roman"/>
          <w:b/>
          <w:sz w:val="56"/>
          <w:szCs w:val="56"/>
        </w:rPr>
      </w:pPr>
    </w:p>
    <w:p w:rsidR="001524FF" w:rsidRPr="00473348" w:rsidRDefault="001524FF" w:rsidP="001524FF">
      <w:pPr>
        <w:pStyle w:val="Title"/>
        <w:spacing w:line="360" w:lineRule="auto"/>
        <w:rPr>
          <w:rFonts w:ascii="Times New Roman" w:hAnsi="Times New Roman" w:cs="Times New Roman"/>
          <w:sz w:val="56"/>
          <w:szCs w:val="56"/>
        </w:rPr>
      </w:pPr>
      <w:r w:rsidRPr="00473348">
        <w:rPr>
          <w:rFonts w:ascii="Times New Roman" w:hAnsi="Times New Roman" w:cs="Times New Roman"/>
          <w:sz w:val="56"/>
          <w:szCs w:val="56"/>
        </w:rPr>
        <w:t>LCBB6004</w:t>
      </w:r>
    </w:p>
    <w:p w:rsidR="00EF7985" w:rsidRPr="00473348" w:rsidRDefault="00CD5292" w:rsidP="00BF5627">
      <w:pPr>
        <w:jc w:val="center"/>
        <w:rPr>
          <w:rFonts w:cs="Times New Roman"/>
          <w:b/>
          <w:sz w:val="56"/>
          <w:szCs w:val="56"/>
        </w:rPr>
      </w:pPr>
      <w:r w:rsidRPr="00473348">
        <w:rPr>
          <w:rFonts w:cs="Times New Roman"/>
          <w:b/>
          <w:sz w:val="56"/>
          <w:szCs w:val="56"/>
        </w:rPr>
        <w:t>Strategic Management and S</w:t>
      </w:r>
      <w:r w:rsidR="00164D20" w:rsidRPr="00473348">
        <w:rPr>
          <w:rFonts w:cs="Times New Roman"/>
          <w:b/>
          <w:sz w:val="56"/>
          <w:szCs w:val="56"/>
        </w:rPr>
        <w:t>ustainability</w:t>
      </w:r>
    </w:p>
    <w:p w:rsidR="003E4F31" w:rsidRPr="00473348" w:rsidRDefault="003E4F31" w:rsidP="00BF5627">
      <w:pPr>
        <w:rPr>
          <w:rFonts w:cs="Times New Roman"/>
        </w:rPr>
      </w:pPr>
    </w:p>
    <w:p w:rsidR="00113577" w:rsidRPr="00473348" w:rsidRDefault="00113577" w:rsidP="00BF5627">
      <w:pPr>
        <w:rPr>
          <w:rFonts w:cs="Times New Roman"/>
          <w:b/>
          <w:highlight w:val="yellow"/>
        </w:rPr>
      </w:pPr>
      <w:r w:rsidRPr="00473348">
        <w:rPr>
          <w:rFonts w:cs="Times New Roman"/>
          <w:b/>
          <w:highlight w:val="yellow"/>
        </w:rPr>
        <w:t xml:space="preserve">Student Name: </w:t>
      </w:r>
    </w:p>
    <w:p w:rsidR="00113577" w:rsidRPr="00473348" w:rsidRDefault="00113577" w:rsidP="00BF5627">
      <w:pPr>
        <w:rPr>
          <w:rFonts w:cs="Times New Roman"/>
          <w:b/>
        </w:rPr>
      </w:pPr>
      <w:r w:rsidRPr="00473348">
        <w:rPr>
          <w:rFonts w:cs="Times New Roman"/>
          <w:b/>
          <w:highlight w:val="yellow"/>
        </w:rPr>
        <w:t>Student ID:</w:t>
      </w:r>
    </w:p>
    <w:p w:rsidR="00113577" w:rsidRPr="00473348" w:rsidRDefault="00113577" w:rsidP="00113577">
      <w:pPr>
        <w:rPr>
          <w:rFonts w:cs="Times New Roman"/>
        </w:rPr>
      </w:pPr>
    </w:p>
    <w:p w:rsidR="00113577" w:rsidRPr="00473348" w:rsidRDefault="00113577" w:rsidP="00113577">
      <w:pPr>
        <w:rPr>
          <w:rFonts w:cs="Times New Roman"/>
        </w:rPr>
      </w:pPr>
    </w:p>
    <w:p w:rsidR="003E4F31" w:rsidRPr="00473348" w:rsidRDefault="003E4F31" w:rsidP="00113577">
      <w:pPr>
        <w:rPr>
          <w:rFonts w:cs="Times New Roman"/>
        </w:rPr>
        <w:sectPr w:rsidR="003E4F31" w:rsidRPr="00473348" w:rsidSect="00276073">
          <w:footerReference w:type="default" r:id="rId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sdt>
      <w:sdtPr>
        <w:rPr>
          <w:rFonts w:ascii="Times New Roman" w:hAnsi="Times New Roman" w:cs="Times New Roman"/>
        </w:rPr>
        <w:id w:val="240832612"/>
        <w:docPartObj>
          <w:docPartGallery w:val="Table of Contents"/>
          <w:docPartUnique/>
        </w:docPartObj>
      </w:sdtPr>
      <w:sdtEndPr>
        <w:rPr>
          <w:rFonts w:eastAsiaTheme="minorEastAsia"/>
          <w:noProof/>
          <w:color w:val="auto"/>
          <w:szCs w:val="24"/>
        </w:rPr>
      </w:sdtEndPr>
      <w:sdtContent>
        <w:p w:rsidR="003E4F31" w:rsidRPr="00473348" w:rsidRDefault="003E4F31" w:rsidP="00BF5627">
          <w:pPr>
            <w:pStyle w:val="TOCHeading"/>
            <w:spacing w:line="360" w:lineRule="auto"/>
            <w:rPr>
              <w:rFonts w:ascii="Times New Roman" w:hAnsi="Times New Roman" w:cs="Times New Roman"/>
              <w:color w:val="auto"/>
            </w:rPr>
          </w:pPr>
          <w:r w:rsidRPr="00473348">
            <w:rPr>
              <w:rFonts w:ascii="Times New Roman" w:hAnsi="Times New Roman" w:cs="Times New Roman"/>
              <w:color w:val="auto"/>
            </w:rPr>
            <w:t>Table of Contents</w:t>
          </w:r>
        </w:p>
        <w:p w:rsidR="00473348" w:rsidRPr="00473348" w:rsidRDefault="003E4F31">
          <w:pPr>
            <w:pStyle w:val="TOC1"/>
            <w:rPr>
              <w:rFonts w:ascii="Times New Roman" w:hAnsi="Times New Roman" w:cs="Times New Roman"/>
              <w:sz w:val="22"/>
              <w:szCs w:val="22"/>
              <w:lang w:val="en-US"/>
            </w:rPr>
          </w:pPr>
          <w:r w:rsidRPr="00473348">
            <w:rPr>
              <w:rFonts w:ascii="Times New Roman" w:hAnsi="Times New Roman" w:cs="Times New Roman"/>
            </w:rPr>
            <w:fldChar w:fldCharType="begin"/>
          </w:r>
          <w:r w:rsidRPr="00473348">
            <w:rPr>
              <w:rFonts w:ascii="Times New Roman" w:hAnsi="Times New Roman" w:cs="Times New Roman"/>
            </w:rPr>
            <w:instrText xml:space="preserve"> TOC \o "1-3" \h \z \u </w:instrText>
          </w:r>
          <w:r w:rsidRPr="00473348">
            <w:rPr>
              <w:rFonts w:ascii="Times New Roman" w:hAnsi="Times New Roman" w:cs="Times New Roman"/>
            </w:rPr>
            <w:fldChar w:fldCharType="separate"/>
          </w:r>
          <w:hyperlink w:anchor="_Toc153921187" w:history="1">
            <w:r w:rsidR="00473348" w:rsidRPr="00473348">
              <w:rPr>
                <w:rStyle w:val="Hyperlink"/>
                <w:rFonts w:ascii="Times New Roman" w:hAnsi="Times New Roman" w:cs="Times New Roman"/>
              </w:rPr>
              <w:t>1. Introduction</w:t>
            </w:r>
            <w:r w:rsidR="00473348" w:rsidRPr="00473348">
              <w:rPr>
                <w:rFonts w:ascii="Times New Roman" w:hAnsi="Times New Roman" w:cs="Times New Roman"/>
                <w:webHidden/>
              </w:rPr>
              <w:tab/>
            </w:r>
            <w:r w:rsidR="00473348" w:rsidRPr="00473348">
              <w:rPr>
                <w:rFonts w:ascii="Times New Roman" w:hAnsi="Times New Roman" w:cs="Times New Roman"/>
                <w:webHidden/>
              </w:rPr>
              <w:fldChar w:fldCharType="begin"/>
            </w:r>
            <w:r w:rsidR="00473348" w:rsidRPr="00473348">
              <w:rPr>
                <w:rFonts w:ascii="Times New Roman" w:hAnsi="Times New Roman" w:cs="Times New Roman"/>
                <w:webHidden/>
              </w:rPr>
              <w:instrText xml:space="preserve"> PAGEREF _Toc153921187 \h </w:instrText>
            </w:r>
            <w:r w:rsidR="00473348" w:rsidRPr="00473348">
              <w:rPr>
                <w:rFonts w:ascii="Times New Roman" w:hAnsi="Times New Roman" w:cs="Times New Roman"/>
                <w:webHidden/>
              </w:rPr>
            </w:r>
            <w:r w:rsidR="00473348" w:rsidRPr="00473348">
              <w:rPr>
                <w:rFonts w:ascii="Times New Roman" w:hAnsi="Times New Roman" w:cs="Times New Roman"/>
                <w:webHidden/>
              </w:rPr>
              <w:fldChar w:fldCharType="separate"/>
            </w:r>
            <w:r w:rsidR="00473348" w:rsidRPr="00473348">
              <w:rPr>
                <w:rFonts w:ascii="Times New Roman" w:hAnsi="Times New Roman" w:cs="Times New Roman"/>
                <w:webHidden/>
              </w:rPr>
              <w:t>3</w:t>
            </w:r>
            <w:r w:rsidR="00473348" w:rsidRPr="00473348">
              <w:rPr>
                <w:rFonts w:ascii="Times New Roman" w:hAnsi="Times New Roman" w:cs="Times New Roman"/>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88" w:history="1">
            <w:r w:rsidRPr="00473348">
              <w:rPr>
                <w:rStyle w:val="Hyperlink"/>
                <w:rFonts w:ascii="Times New Roman" w:hAnsi="Times New Roman" w:cs="Times New Roman"/>
              </w:rPr>
              <w:t>2. Company Background</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_Toc153921188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4</w:t>
            </w:r>
            <w:r w:rsidRPr="00473348">
              <w:rPr>
                <w:rFonts w:ascii="Times New Roman" w:hAnsi="Times New Roman" w:cs="Times New Roman"/>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89" w:history="1">
            <w:r w:rsidRPr="00473348">
              <w:rPr>
                <w:rStyle w:val="Hyperlink"/>
                <w:rFonts w:ascii="Times New Roman" w:hAnsi="Times New Roman" w:cs="Times New Roman"/>
              </w:rPr>
              <w:t>3. Identifying Key Business and Corporate Strategies</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_Toc153921189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5</w:t>
            </w:r>
            <w:r w:rsidRPr="00473348">
              <w:rPr>
                <w:rFonts w:ascii="Times New Roman" w:hAnsi="Times New Roman" w:cs="Times New Roman"/>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0" w:history="1">
            <w:r w:rsidRPr="00473348">
              <w:rPr>
                <w:rStyle w:val="Hyperlink"/>
                <w:rFonts w:cs="Times New Roman"/>
                <w:noProof/>
              </w:rPr>
              <w:t>Ansoff matrix</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_Toc153921190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6</w:t>
            </w:r>
            <w:r w:rsidRPr="00473348">
              <w:rPr>
                <w:rFonts w:cs="Times New Roman"/>
                <w:noProof/>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91" w:history="1">
            <w:r w:rsidRPr="00473348">
              <w:rPr>
                <w:rStyle w:val="Hyperlink"/>
                <w:rFonts w:ascii="Times New Roman" w:hAnsi="Times New Roman" w:cs="Times New Roman"/>
              </w:rPr>
              <w:t>4. Analysing Resources and Capabilities</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_Toc153921191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8</w:t>
            </w:r>
            <w:r w:rsidRPr="00473348">
              <w:rPr>
                <w:rFonts w:ascii="Times New Roman" w:hAnsi="Times New Roman" w:cs="Times New Roman"/>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2" w:history="1">
            <w:r w:rsidRPr="00473348">
              <w:rPr>
                <w:rStyle w:val="Hyperlink"/>
                <w:rFonts w:cs="Times New Roman"/>
                <w:noProof/>
              </w:rPr>
              <w:t>Value chain analysis</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_Toc153921192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8</w:t>
            </w:r>
            <w:r w:rsidRPr="00473348">
              <w:rPr>
                <w:rFonts w:cs="Times New Roman"/>
                <w:noProof/>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3" w:history="1">
            <w:r w:rsidRPr="00473348">
              <w:rPr>
                <w:rStyle w:val="Hyperlink"/>
                <w:rFonts w:cs="Times New Roman"/>
                <w:noProof/>
              </w:rPr>
              <w:t>VRIO analysis</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_Toc153921193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9</w:t>
            </w:r>
            <w:r w:rsidRPr="00473348">
              <w:rPr>
                <w:rFonts w:cs="Times New Roman"/>
                <w:noProof/>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94" w:history="1">
            <w:r w:rsidRPr="00473348">
              <w:rPr>
                <w:rStyle w:val="Hyperlink"/>
                <w:rFonts w:ascii="Times New Roman" w:hAnsi="Times New Roman" w:cs="Times New Roman"/>
              </w:rPr>
              <w:t>5. Evaluating Strategy in Action</w:t>
            </w:r>
            <w:bookmarkStart w:id="0" w:name="_GoBack"/>
            <w:bookmarkEnd w:id="0"/>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_Toc153921194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11</w:t>
            </w:r>
            <w:r w:rsidRPr="00473348">
              <w:rPr>
                <w:rFonts w:ascii="Times New Roman" w:hAnsi="Times New Roman" w:cs="Times New Roman"/>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5" w:history="1">
            <w:r w:rsidRPr="00473348">
              <w:rPr>
                <w:rStyle w:val="Hyperlink"/>
                <w:rFonts w:cs="Times New Roman"/>
                <w:noProof/>
              </w:rPr>
              <w:t>SAF framework</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_Toc153921195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11</w:t>
            </w:r>
            <w:r w:rsidRPr="00473348">
              <w:rPr>
                <w:rFonts w:cs="Times New Roman"/>
                <w:noProof/>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96" w:history="1">
            <w:r w:rsidRPr="00473348">
              <w:rPr>
                <w:rStyle w:val="Hyperlink"/>
                <w:rFonts w:ascii="Times New Roman" w:hAnsi="Times New Roman" w:cs="Times New Roman"/>
              </w:rPr>
              <w:t>6. Evaluating Sustainability Efforts</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_Toc153921196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12</w:t>
            </w:r>
            <w:r w:rsidRPr="00473348">
              <w:rPr>
                <w:rFonts w:ascii="Times New Roman" w:hAnsi="Times New Roman" w:cs="Times New Roman"/>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7" w:history="1">
            <w:r w:rsidRPr="00473348">
              <w:rPr>
                <w:rStyle w:val="Hyperlink"/>
                <w:rFonts w:cs="Times New Roman"/>
                <w:noProof/>
              </w:rPr>
              <w:t>Successful execution</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_Toc153921197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12</w:t>
            </w:r>
            <w:r w:rsidRPr="00473348">
              <w:rPr>
                <w:rFonts w:cs="Times New Roman"/>
                <w:noProof/>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198" w:history="1">
            <w:r w:rsidRPr="00473348">
              <w:rPr>
                <w:rStyle w:val="Hyperlink"/>
                <w:rFonts w:cs="Times New Roman"/>
                <w:noProof/>
              </w:rPr>
              <w:t>Challenges faced</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_Toc153921198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13</w:t>
            </w:r>
            <w:r w:rsidRPr="00473348">
              <w:rPr>
                <w:rFonts w:cs="Times New Roman"/>
                <w:noProof/>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199" w:history="1">
            <w:r w:rsidRPr="00473348">
              <w:rPr>
                <w:rStyle w:val="Hyperlink"/>
                <w:rFonts w:ascii="Times New Roman" w:hAnsi="Times New Roman" w:cs="Times New Roman"/>
              </w:rPr>
              <w:t>7. Conclusion</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_Toc153921199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14</w:t>
            </w:r>
            <w:r w:rsidRPr="00473348">
              <w:rPr>
                <w:rFonts w:ascii="Times New Roman" w:hAnsi="Times New Roman" w:cs="Times New Roman"/>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200" w:history="1">
            <w:r w:rsidRPr="00473348">
              <w:rPr>
                <w:rStyle w:val="Hyperlink"/>
                <w:rFonts w:ascii="Times New Roman" w:hAnsi="Times New Roman" w:cs="Times New Roman"/>
              </w:rPr>
              <w:t>8. References</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_Toc153921200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15</w:t>
            </w:r>
            <w:r w:rsidRPr="00473348">
              <w:rPr>
                <w:rFonts w:ascii="Times New Roman" w:hAnsi="Times New Roman" w:cs="Times New Roman"/>
                <w:webHidden/>
              </w:rPr>
              <w:fldChar w:fldCharType="end"/>
            </w:r>
          </w:hyperlink>
        </w:p>
        <w:p w:rsidR="00473348" w:rsidRPr="00473348" w:rsidRDefault="00473348">
          <w:pPr>
            <w:pStyle w:val="TOC1"/>
            <w:rPr>
              <w:rFonts w:ascii="Times New Roman" w:hAnsi="Times New Roman" w:cs="Times New Roman"/>
              <w:sz w:val="22"/>
              <w:szCs w:val="22"/>
              <w:lang w:val="en-US"/>
            </w:rPr>
          </w:pPr>
          <w:hyperlink w:anchor="_Toc153921201" w:history="1">
            <w:r w:rsidRPr="00473348">
              <w:rPr>
                <w:rStyle w:val="Hyperlink"/>
                <w:rFonts w:ascii="Times New Roman" w:hAnsi="Times New Roman" w:cs="Times New Roman"/>
              </w:rPr>
              <w:t>9. Appendices</w:t>
            </w:r>
            <w:r w:rsidRPr="00473348">
              <w:rPr>
                <w:rFonts w:ascii="Times New Roman" w:hAnsi="Times New Roman" w:cs="Times New Roman"/>
                <w:webHidden/>
              </w:rPr>
              <w:tab/>
            </w:r>
            <w:r w:rsidRPr="00473348">
              <w:rPr>
                <w:rFonts w:ascii="Times New Roman" w:hAnsi="Times New Roman" w:cs="Times New Roman"/>
                <w:webHidden/>
              </w:rPr>
              <w:fldChar w:fldCharType="begin"/>
            </w:r>
            <w:r w:rsidRPr="00473348">
              <w:rPr>
                <w:rFonts w:ascii="Times New Roman" w:hAnsi="Times New Roman" w:cs="Times New Roman"/>
                <w:webHidden/>
              </w:rPr>
              <w:instrText xml:space="preserve"> PAGEREF _Toc153921201 \h </w:instrText>
            </w:r>
            <w:r w:rsidRPr="00473348">
              <w:rPr>
                <w:rFonts w:ascii="Times New Roman" w:hAnsi="Times New Roman" w:cs="Times New Roman"/>
                <w:webHidden/>
              </w:rPr>
            </w:r>
            <w:r w:rsidRPr="00473348">
              <w:rPr>
                <w:rFonts w:ascii="Times New Roman" w:hAnsi="Times New Roman" w:cs="Times New Roman"/>
                <w:webHidden/>
              </w:rPr>
              <w:fldChar w:fldCharType="separate"/>
            </w:r>
            <w:r w:rsidRPr="00473348">
              <w:rPr>
                <w:rFonts w:ascii="Times New Roman" w:hAnsi="Times New Roman" w:cs="Times New Roman"/>
                <w:webHidden/>
              </w:rPr>
              <w:t>17</w:t>
            </w:r>
            <w:r w:rsidRPr="00473348">
              <w:rPr>
                <w:rFonts w:ascii="Times New Roman" w:hAnsi="Times New Roman" w:cs="Times New Roman"/>
                <w:webHidden/>
              </w:rPr>
              <w:fldChar w:fldCharType="end"/>
            </w:r>
          </w:hyperlink>
        </w:p>
        <w:p w:rsidR="00473348" w:rsidRPr="00473348" w:rsidRDefault="00473348">
          <w:pPr>
            <w:pStyle w:val="TOC2"/>
            <w:tabs>
              <w:tab w:val="right" w:leader="dot" w:pos="9350"/>
            </w:tabs>
            <w:rPr>
              <w:rFonts w:cs="Times New Roman"/>
              <w:noProof/>
              <w:sz w:val="22"/>
              <w:szCs w:val="22"/>
              <w:lang w:val="en-US"/>
            </w:rPr>
          </w:pPr>
          <w:hyperlink w:anchor="_Toc153921202" w:history="1">
            <w:r w:rsidRPr="00473348">
              <w:rPr>
                <w:rStyle w:val="Hyperlink"/>
                <w:rFonts w:cs="Times New Roman"/>
                <w:noProof/>
              </w:rPr>
              <w:t>SWOT analysis</w:t>
            </w:r>
            <w:r w:rsidRPr="00473348">
              <w:rPr>
                <w:rFonts w:cs="Times New Roman"/>
                <w:noProof/>
                <w:webHidden/>
              </w:rPr>
              <w:tab/>
            </w:r>
            <w:r w:rsidRPr="00473348">
              <w:rPr>
                <w:rFonts w:cs="Times New Roman"/>
                <w:noProof/>
                <w:webHidden/>
              </w:rPr>
              <w:fldChar w:fldCharType="begin"/>
            </w:r>
            <w:r w:rsidRPr="00473348">
              <w:rPr>
                <w:rFonts w:cs="Times New Roman"/>
                <w:noProof/>
                <w:webHidden/>
              </w:rPr>
              <w:instrText xml:space="preserve"> PAGEREF _Toc153921202 \h </w:instrText>
            </w:r>
            <w:r w:rsidRPr="00473348">
              <w:rPr>
                <w:rFonts w:cs="Times New Roman"/>
                <w:noProof/>
                <w:webHidden/>
              </w:rPr>
            </w:r>
            <w:r w:rsidRPr="00473348">
              <w:rPr>
                <w:rFonts w:cs="Times New Roman"/>
                <w:noProof/>
                <w:webHidden/>
              </w:rPr>
              <w:fldChar w:fldCharType="separate"/>
            </w:r>
            <w:r w:rsidRPr="00473348">
              <w:rPr>
                <w:rFonts w:cs="Times New Roman"/>
                <w:noProof/>
                <w:webHidden/>
              </w:rPr>
              <w:t>17</w:t>
            </w:r>
            <w:r w:rsidRPr="00473348">
              <w:rPr>
                <w:rFonts w:cs="Times New Roman"/>
                <w:noProof/>
                <w:webHidden/>
              </w:rPr>
              <w:fldChar w:fldCharType="end"/>
            </w:r>
          </w:hyperlink>
        </w:p>
        <w:p w:rsidR="003E4F31" w:rsidRPr="00473348" w:rsidRDefault="003E4F31" w:rsidP="00BF5627">
          <w:pPr>
            <w:rPr>
              <w:rFonts w:cs="Times New Roman"/>
            </w:rPr>
          </w:pPr>
          <w:r w:rsidRPr="00473348">
            <w:rPr>
              <w:rFonts w:cs="Times New Roman"/>
              <w:b/>
              <w:bCs/>
              <w:noProof/>
            </w:rPr>
            <w:fldChar w:fldCharType="end"/>
          </w:r>
        </w:p>
      </w:sdtContent>
    </w:sdt>
    <w:p w:rsidR="003E4F31" w:rsidRPr="00473348" w:rsidRDefault="003E4F31" w:rsidP="00BF5627">
      <w:pPr>
        <w:rPr>
          <w:rFonts w:cs="Times New Roman"/>
        </w:rPr>
      </w:pPr>
    </w:p>
    <w:p w:rsidR="003E4F31" w:rsidRPr="00473348" w:rsidRDefault="003E4F31" w:rsidP="00BF5627">
      <w:pPr>
        <w:rPr>
          <w:rFonts w:cs="Times New Roman"/>
        </w:rPr>
      </w:pPr>
    </w:p>
    <w:p w:rsidR="00E74F41" w:rsidRPr="00473348" w:rsidRDefault="00E74F41" w:rsidP="00BF5627">
      <w:pPr>
        <w:rPr>
          <w:rFonts w:cs="Times New Roman"/>
        </w:rPr>
        <w:sectPr w:rsidR="00E74F41" w:rsidRPr="00473348" w:rsidSect="0027607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rsidR="00E74F41" w:rsidRPr="00473348" w:rsidRDefault="00E74F41" w:rsidP="00BF5627">
      <w:pPr>
        <w:pStyle w:val="Heading1"/>
        <w:spacing w:line="360" w:lineRule="auto"/>
        <w:rPr>
          <w:rFonts w:cs="Times New Roman"/>
        </w:rPr>
      </w:pPr>
      <w:bookmarkStart w:id="1" w:name="_Toc153921187"/>
      <w:r w:rsidRPr="00473348">
        <w:rPr>
          <w:rFonts w:cs="Times New Roman"/>
        </w:rPr>
        <w:lastRenderedPageBreak/>
        <w:t>1. Introduction</w:t>
      </w:r>
      <w:bookmarkEnd w:id="1"/>
      <w:r w:rsidRPr="00473348">
        <w:rPr>
          <w:rFonts w:cs="Times New Roman"/>
        </w:rPr>
        <w:t xml:space="preserve"> </w:t>
      </w:r>
    </w:p>
    <w:p w:rsidR="00EB3783" w:rsidRPr="00473348" w:rsidRDefault="00F4453F" w:rsidP="00BF5627">
      <w:pPr>
        <w:rPr>
          <w:rFonts w:cs="Times New Roman"/>
          <w:shd w:val="clear" w:color="auto" w:fill="FFFFFF"/>
        </w:rPr>
      </w:pPr>
      <w:r w:rsidRPr="00473348">
        <w:rPr>
          <w:rFonts w:cs="Times New Roman"/>
          <w:shd w:val="clear" w:color="auto" w:fill="FFFFFF"/>
        </w:rPr>
        <w:t>Strategic management is the process by which managers integrate the firm’s functions into streams and patterns of action designed to fit the constraints and demands of the market (</w:t>
      </w:r>
      <w:proofErr w:type="spellStart"/>
      <w:r w:rsidRPr="00473348">
        <w:rPr>
          <w:rFonts w:cs="Times New Roman"/>
          <w:shd w:val="clear" w:color="auto" w:fill="FFFFFF"/>
        </w:rPr>
        <w:t>Tsalis</w:t>
      </w:r>
      <w:proofErr w:type="spellEnd"/>
      <w:r w:rsidRPr="00473348">
        <w:rPr>
          <w:rFonts w:cs="Times New Roman"/>
          <w:shd w:val="clear" w:color="auto" w:fill="FFFFFF"/>
        </w:rPr>
        <w:t xml:space="preserve">, </w:t>
      </w:r>
      <w:r w:rsidRPr="00473348">
        <w:rPr>
          <w:rFonts w:cs="Times New Roman"/>
          <w:i/>
          <w:shd w:val="clear" w:color="auto" w:fill="FFFFFF"/>
        </w:rPr>
        <w:t xml:space="preserve">et.al. </w:t>
      </w:r>
      <w:r w:rsidRPr="00473348">
        <w:rPr>
          <w:rFonts w:cs="Times New Roman"/>
          <w:shd w:val="clear" w:color="auto" w:fill="FFFFFF"/>
        </w:rPr>
        <w:t xml:space="preserve"> 2020). The objective of the concerned report is to carry out strategic review of the company corporate and business strategies to provide strategic solutions</w:t>
      </w:r>
      <w:r w:rsidR="000F71C5" w:rsidRPr="00473348">
        <w:rPr>
          <w:rFonts w:cs="Times New Roman"/>
          <w:shd w:val="clear" w:color="auto" w:fill="FFFFFF"/>
        </w:rPr>
        <w:t xml:space="preserve"> for improving firm productivit</w:t>
      </w:r>
      <w:r w:rsidRPr="00473348">
        <w:rPr>
          <w:rFonts w:cs="Times New Roman"/>
          <w:shd w:val="clear" w:color="auto" w:fill="FFFFFF"/>
        </w:rPr>
        <w:t>y.</w:t>
      </w:r>
      <w:r w:rsidR="00EB3783" w:rsidRPr="00473348">
        <w:rPr>
          <w:rFonts w:cs="Times New Roman"/>
          <w:shd w:val="clear" w:color="auto" w:fill="FFFFFF"/>
        </w:rPr>
        <w:t xml:space="preserve">  This report consists of the analysis of Vodafone Group's strategic decision-making as well as course of action. The industry is a British Plc business that is traded on the stock market in London. </w:t>
      </w:r>
    </w:p>
    <w:p w:rsidR="00EB3783" w:rsidRPr="00473348" w:rsidRDefault="00EB3783" w:rsidP="00BF5627">
      <w:pPr>
        <w:rPr>
          <w:rFonts w:cs="Times New Roman"/>
          <w:shd w:val="clear" w:color="auto" w:fill="FFFFFF"/>
        </w:rPr>
      </w:pPr>
      <w:r w:rsidRPr="00473348">
        <w:rPr>
          <w:rFonts w:cs="Times New Roman"/>
          <w:shd w:val="clear" w:color="auto" w:fill="FFFFFF"/>
        </w:rPr>
        <w:t xml:space="preserve">The report will assess the organisation's primary operations and corporate approaches, as well as its resources, capabilities, and strategy implementation success. The report will also evaluate Vodafone's sustainability as well as competitiveness practice integration. In addition to engaging with material to support the analysis, ideas for future strategic planning will be given. The </w:t>
      </w:r>
      <w:r w:rsidR="00861A88" w:rsidRPr="00473348">
        <w:rPr>
          <w:rFonts w:cs="Times New Roman"/>
          <w:shd w:val="clear" w:color="auto" w:fill="FFFFFF"/>
        </w:rPr>
        <w:t>report</w:t>
      </w:r>
      <w:r w:rsidRPr="00473348">
        <w:rPr>
          <w:rFonts w:cs="Times New Roman"/>
          <w:shd w:val="clear" w:color="auto" w:fill="FFFFFF"/>
        </w:rPr>
        <w:t xml:space="preserve"> seeks to meet the learning objectives of identifying and assessing the complexity of leadership and management of people in a company as well as critically analysing efficient-enhancing tactics.</w:t>
      </w:r>
    </w:p>
    <w:p w:rsidR="00201B30" w:rsidRPr="00473348" w:rsidRDefault="00201B30" w:rsidP="00BF5627">
      <w:pPr>
        <w:jc w:val="left"/>
        <w:rPr>
          <w:rFonts w:cs="Times New Roman"/>
        </w:rPr>
      </w:pPr>
      <w:r w:rsidRPr="00473348">
        <w:rPr>
          <w:rFonts w:cs="Times New Roman"/>
        </w:rPr>
        <w:br w:type="page"/>
      </w:r>
    </w:p>
    <w:p w:rsidR="00E74F41" w:rsidRPr="00473348" w:rsidRDefault="00E74F41" w:rsidP="00BF5627">
      <w:pPr>
        <w:pStyle w:val="Heading1"/>
        <w:spacing w:line="360" w:lineRule="auto"/>
        <w:rPr>
          <w:rFonts w:cs="Times New Roman"/>
          <w:shd w:val="clear" w:color="auto" w:fill="FFFFFF"/>
        </w:rPr>
      </w:pPr>
      <w:bookmarkStart w:id="2" w:name="_Toc153921188"/>
      <w:r w:rsidRPr="00473348">
        <w:rPr>
          <w:rFonts w:cs="Times New Roman"/>
        </w:rPr>
        <w:lastRenderedPageBreak/>
        <w:t>2. Company Background</w:t>
      </w:r>
      <w:bookmarkEnd w:id="2"/>
      <w:r w:rsidRPr="00473348">
        <w:rPr>
          <w:rFonts w:cs="Times New Roman"/>
        </w:rPr>
        <w:t xml:space="preserve"> </w:t>
      </w:r>
    </w:p>
    <w:p w:rsidR="00201B30" w:rsidRPr="00473348" w:rsidRDefault="007F0A82" w:rsidP="00BF5627">
      <w:pPr>
        <w:rPr>
          <w:rFonts w:cs="Times New Roman"/>
        </w:rPr>
      </w:pPr>
      <w:r w:rsidRPr="00473348">
        <w:rPr>
          <w:rFonts w:cs="Times New Roman"/>
          <w:shd w:val="clear" w:color="auto" w:fill="FFFFFF"/>
        </w:rPr>
        <w:t xml:space="preserve">Vodafone is a leading telecommunication company, </w:t>
      </w:r>
      <w:r w:rsidR="001B2163" w:rsidRPr="00473348">
        <w:rPr>
          <w:rFonts w:cs="Times New Roman"/>
          <w:shd w:val="clear" w:color="auto" w:fill="FFFFFF"/>
        </w:rPr>
        <w:t>led</w:t>
      </w:r>
      <w:r w:rsidRPr="00473348">
        <w:rPr>
          <w:rFonts w:cs="Times New Roman"/>
          <w:shd w:val="clear" w:color="auto" w:fill="FFFFFF"/>
        </w:rPr>
        <w:t xml:space="preserve"> by the purpose develop range of leading products and services to connect customers and assist in building digital societies for better future.  </w:t>
      </w:r>
      <w:r w:rsidR="00201B30" w:rsidRPr="00473348">
        <w:rPr>
          <w:rFonts w:cs="Times New Roman"/>
          <w:shd w:val="clear" w:color="auto" w:fill="FFFFFF"/>
        </w:rPr>
        <w:t xml:space="preserve">Vodafone which is the largest Pan-European and African telecom company. </w:t>
      </w:r>
      <w:r w:rsidR="008D1C80" w:rsidRPr="00473348">
        <w:rPr>
          <w:rFonts w:cs="Times New Roman"/>
          <w:shd w:val="clear" w:color="auto" w:fill="FFFFFF"/>
        </w:rPr>
        <w:t xml:space="preserve">Headquarter of Vodafone is established in </w:t>
      </w:r>
      <w:hyperlink r:id="rId9" w:tooltip="Newbury, Berkshire" w:history="1">
        <w:r w:rsidR="008D1C80" w:rsidRPr="00473348">
          <w:rPr>
            <w:rFonts w:cs="Times New Roman"/>
          </w:rPr>
          <w:t>Newbury, Berkshire</w:t>
        </w:r>
      </w:hyperlink>
      <w:r w:rsidR="008D1C80" w:rsidRPr="00473348">
        <w:rPr>
          <w:rFonts w:cs="Times New Roman"/>
        </w:rPr>
        <w:t xml:space="preserve">, England, UK. Currently, there are 104,000 number of employees working towards the future growth and success of the organisation. </w:t>
      </w:r>
      <w:r w:rsidR="003F3873" w:rsidRPr="00473348">
        <w:rPr>
          <w:rFonts w:cs="Times New Roman"/>
        </w:rPr>
        <w:t>Vodafone offer range of products and services such as</w:t>
      </w:r>
      <w:r w:rsidR="005B5DE9" w:rsidRPr="00473348">
        <w:rPr>
          <w:rFonts w:cs="Times New Roman"/>
        </w:rPr>
        <w:t xml:space="preserve"> Fixed telephony, mobile telephony, broadband, digital television, internet television, </w:t>
      </w:r>
      <w:proofErr w:type="spellStart"/>
      <w:r w:rsidR="005B5DE9" w:rsidRPr="00473348">
        <w:rPr>
          <w:rFonts w:cs="Times New Roman"/>
        </w:rPr>
        <w:t>IPTV</w:t>
      </w:r>
      <w:proofErr w:type="spellEnd"/>
      <w:r w:rsidR="005B5DE9" w:rsidRPr="00473348">
        <w:rPr>
          <w:rFonts w:cs="Times New Roman"/>
        </w:rPr>
        <w:t xml:space="preserve"> and IoT. </w:t>
      </w:r>
      <w:r w:rsidR="00201B30" w:rsidRPr="00473348">
        <w:rPr>
          <w:rFonts w:cs="Times New Roman"/>
        </w:rPr>
        <w:t>Its</w:t>
      </w:r>
      <w:r w:rsidR="00201B30" w:rsidRPr="00473348">
        <w:rPr>
          <w:rFonts w:cs="Times New Roman"/>
          <w:shd w:val="clear" w:color="auto" w:fill="FFFFFF"/>
        </w:rPr>
        <w:t xml:space="preserve"> purpose is to connect for a better future by using technology to through improve lives, digitize critical sectors, and enable inclusive and sustainable digital societies (Peres, 2019). It provides mobile and fixed services in 17 countries, partners with mobile networks in 46 more, and is also a world leader in the Internet of Things (</w:t>
      </w:r>
      <w:r w:rsidR="00201B30" w:rsidRPr="00473348">
        <w:rPr>
          <w:rFonts w:cs="Times New Roman"/>
        </w:rPr>
        <w:t>Vodafone</w:t>
      </w:r>
      <w:r w:rsidR="001B5CFD" w:rsidRPr="00473348">
        <w:rPr>
          <w:rFonts w:cs="Times New Roman"/>
        </w:rPr>
        <w:t xml:space="preserve">, </w:t>
      </w:r>
      <w:r w:rsidR="00201B30" w:rsidRPr="00473348">
        <w:rPr>
          <w:rFonts w:cs="Times New Roman"/>
        </w:rPr>
        <w:t>2023</w:t>
      </w:r>
      <w:r w:rsidR="00201B30" w:rsidRPr="00473348">
        <w:rPr>
          <w:rFonts w:cs="Times New Roman"/>
          <w:shd w:val="clear" w:color="auto" w:fill="FFFFFF"/>
        </w:rPr>
        <w:t xml:space="preserve">). </w:t>
      </w:r>
    </w:p>
    <w:p w:rsidR="00201B30" w:rsidRPr="00473348" w:rsidRDefault="00201B30" w:rsidP="00BF5627">
      <w:pPr>
        <w:jc w:val="center"/>
        <w:rPr>
          <w:rFonts w:cs="Times New Roman"/>
        </w:rPr>
      </w:pPr>
      <w:r w:rsidRPr="00473348">
        <w:rPr>
          <w:rFonts w:cs="Times New Roman"/>
        </w:rPr>
        <w:drawing>
          <wp:inline distT="0" distB="0" distL="0" distR="0" wp14:anchorId="5FA00104" wp14:editId="1853D04B">
            <wp:extent cx="4649828" cy="2306998"/>
            <wp:effectExtent l="95250" t="95250" r="93980" b="93345"/>
            <wp:docPr id="1" name="Picture 1" descr="Vodafone Publishes Annual Group Sustainability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dafone Publishes Annual Group Sustainability Repo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6776" cy="23501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201B30" w:rsidRPr="00473348" w:rsidRDefault="00201B30" w:rsidP="00BF5627">
      <w:pPr>
        <w:jc w:val="center"/>
        <w:rPr>
          <w:rFonts w:cs="Times New Roman"/>
          <w:b/>
          <w:i/>
          <w:shd w:val="clear" w:color="auto" w:fill="FFFFFF"/>
        </w:rPr>
      </w:pPr>
      <w:r w:rsidRPr="00473348">
        <w:rPr>
          <w:rFonts w:cs="Times New Roman"/>
          <w:b/>
          <w:i/>
        </w:rPr>
        <w:t xml:space="preserve">Figure </w:t>
      </w:r>
      <w:r w:rsidRPr="00473348">
        <w:rPr>
          <w:rFonts w:cs="Times New Roman"/>
          <w:b/>
          <w:i/>
        </w:rPr>
        <w:fldChar w:fldCharType="begin"/>
      </w:r>
      <w:r w:rsidRPr="00473348">
        <w:rPr>
          <w:rFonts w:cs="Times New Roman"/>
          <w:b/>
          <w:i/>
        </w:rPr>
        <w:instrText xml:space="preserve"> SEQ Figure \* ARABIC </w:instrText>
      </w:r>
      <w:r w:rsidRPr="00473348">
        <w:rPr>
          <w:rFonts w:cs="Times New Roman"/>
          <w:b/>
          <w:i/>
        </w:rPr>
        <w:fldChar w:fldCharType="separate"/>
      </w:r>
      <w:r w:rsidR="00DB4F43" w:rsidRPr="00473348">
        <w:rPr>
          <w:rFonts w:cs="Times New Roman"/>
          <w:b/>
          <w:i/>
        </w:rPr>
        <w:t>1</w:t>
      </w:r>
      <w:r w:rsidRPr="00473348">
        <w:rPr>
          <w:rFonts w:cs="Times New Roman"/>
          <w:b/>
          <w:i/>
        </w:rPr>
        <w:fldChar w:fldCharType="end"/>
      </w:r>
      <w:r w:rsidR="007F4D87" w:rsidRPr="00473348">
        <w:rPr>
          <w:rFonts w:cs="Times New Roman"/>
          <w:b/>
          <w:i/>
        </w:rPr>
        <w:t>:</w:t>
      </w:r>
      <w:r w:rsidRPr="00473348">
        <w:rPr>
          <w:rFonts w:cs="Times New Roman"/>
          <w:b/>
          <w:i/>
        </w:rPr>
        <w:t xml:space="preserve"> Vodafone </w:t>
      </w:r>
      <w:r w:rsidR="007F4D87" w:rsidRPr="00473348">
        <w:rPr>
          <w:rFonts w:cs="Times New Roman"/>
          <w:b/>
          <w:i/>
        </w:rPr>
        <w:t>Logo</w:t>
      </w:r>
    </w:p>
    <w:p w:rsidR="00201B30" w:rsidRPr="00473348" w:rsidRDefault="00201B30" w:rsidP="00BF5627">
      <w:pPr>
        <w:jc w:val="center"/>
        <w:rPr>
          <w:rFonts w:cs="Times New Roman"/>
          <w:b/>
          <w:i/>
          <w:shd w:val="clear" w:color="auto" w:fill="FFFFFF"/>
        </w:rPr>
      </w:pPr>
      <w:r w:rsidRPr="00473348">
        <w:rPr>
          <w:rFonts w:cs="Times New Roman"/>
          <w:b/>
          <w:i/>
          <w:shd w:val="clear" w:color="auto" w:fill="FFFFFF"/>
        </w:rPr>
        <w:t>(</w:t>
      </w:r>
      <w:r w:rsidRPr="00473348">
        <w:rPr>
          <w:rFonts w:cs="Times New Roman"/>
          <w:b/>
          <w:i/>
        </w:rPr>
        <w:t>3blmedia.com, 2023</w:t>
      </w:r>
      <w:r w:rsidRPr="00473348">
        <w:rPr>
          <w:rFonts w:cs="Times New Roman"/>
          <w:b/>
          <w:i/>
          <w:shd w:val="clear" w:color="auto" w:fill="FFFFFF"/>
        </w:rPr>
        <w:t>)</w:t>
      </w:r>
    </w:p>
    <w:p w:rsidR="00E74F41" w:rsidRPr="00473348" w:rsidRDefault="00E74F41" w:rsidP="00BF5627">
      <w:pPr>
        <w:rPr>
          <w:rFonts w:cs="Times New Roman"/>
        </w:rPr>
      </w:pPr>
    </w:p>
    <w:p w:rsidR="00F4453F" w:rsidRPr="00473348" w:rsidRDefault="00F4453F" w:rsidP="00BF5627">
      <w:pPr>
        <w:jc w:val="left"/>
        <w:rPr>
          <w:rFonts w:cs="Times New Roman"/>
        </w:rPr>
      </w:pPr>
      <w:r w:rsidRPr="00473348">
        <w:rPr>
          <w:rFonts w:cs="Times New Roman"/>
        </w:rPr>
        <w:br w:type="page"/>
      </w:r>
    </w:p>
    <w:p w:rsidR="00E74F41" w:rsidRPr="00473348" w:rsidRDefault="00E74F41" w:rsidP="00BF5627">
      <w:pPr>
        <w:pStyle w:val="Heading1"/>
        <w:spacing w:line="360" w:lineRule="auto"/>
        <w:rPr>
          <w:rFonts w:cs="Times New Roman"/>
        </w:rPr>
      </w:pPr>
      <w:bookmarkStart w:id="3" w:name="_Toc153921189"/>
      <w:r w:rsidRPr="00473348">
        <w:rPr>
          <w:rFonts w:cs="Times New Roman"/>
        </w:rPr>
        <w:lastRenderedPageBreak/>
        <w:t>3. Identifying Key Business and Corporate Strategies</w:t>
      </w:r>
      <w:bookmarkEnd w:id="3"/>
      <w:r w:rsidRPr="00473348">
        <w:rPr>
          <w:rFonts w:cs="Times New Roman"/>
        </w:rPr>
        <w:t xml:space="preserve"> </w:t>
      </w:r>
    </w:p>
    <w:p w:rsidR="001D08BA" w:rsidRPr="00473348" w:rsidRDefault="005B5DE9" w:rsidP="00BF5627">
      <w:pPr>
        <w:rPr>
          <w:rFonts w:cs="Times New Roman"/>
        </w:rPr>
      </w:pPr>
      <w:r w:rsidRPr="00473348">
        <w:rPr>
          <w:rFonts w:cs="Times New Roman"/>
        </w:rPr>
        <w:t xml:space="preserve">Business strategy refers to ways a firm operate and compete </w:t>
      </w:r>
      <w:r w:rsidR="00CA3793" w:rsidRPr="00473348">
        <w:rPr>
          <w:rFonts w:cs="Times New Roman"/>
        </w:rPr>
        <w:t>in marketplace that assist in attain high growth and profit. The key business strategy of Vodafone is focused on sustainable growth to drive high returns. The vision of organisation is to become new generation connectivity as well as digital service provider for Africa and Europe that further enable inclusive and sustainable digital society</w:t>
      </w:r>
      <w:r w:rsidR="001B2163" w:rsidRPr="00473348">
        <w:rPr>
          <w:rFonts w:cs="Times New Roman"/>
        </w:rPr>
        <w:t xml:space="preserve"> (</w:t>
      </w:r>
      <w:r w:rsidR="001B2163" w:rsidRPr="00473348">
        <w:rPr>
          <w:rFonts w:cs="Times New Roman"/>
          <w:shd w:val="clear" w:color="auto" w:fill="FFFFFF"/>
        </w:rPr>
        <w:t xml:space="preserve">Fuertes, </w:t>
      </w:r>
      <w:r w:rsidR="001B2163" w:rsidRPr="00473348">
        <w:rPr>
          <w:rFonts w:cs="Times New Roman"/>
          <w:i/>
          <w:shd w:val="clear" w:color="auto" w:fill="FFFFFF"/>
        </w:rPr>
        <w:t xml:space="preserve">et.al. </w:t>
      </w:r>
      <w:r w:rsidR="001B2163" w:rsidRPr="00473348">
        <w:rPr>
          <w:rFonts w:cs="Times New Roman"/>
          <w:shd w:val="clear" w:color="auto" w:fill="FFFFFF"/>
        </w:rPr>
        <w:t xml:space="preserve"> 2020)</w:t>
      </w:r>
      <w:r w:rsidR="00CA3793" w:rsidRPr="00473348">
        <w:rPr>
          <w:rFonts w:cs="Times New Roman"/>
        </w:rPr>
        <w:t xml:space="preserve">. </w:t>
      </w:r>
      <w:r w:rsidR="004914D2" w:rsidRPr="00473348">
        <w:rPr>
          <w:rFonts w:cs="Times New Roman"/>
        </w:rPr>
        <w:t>P</w:t>
      </w:r>
      <w:r w:rsidR="00902A10" w:rsidRPr="00473348">
        <w:rPr>
          <w:rFonts w:cs="Times New Roman"/>
        </w:rPr>
        <w:t>orter’s</w:t>
      </w:r>
      <w:r w:rsidR="004914D2" w:rsidRPr="00473348">
        <w:rPr>
          <w:rFonts w:cs="Times New Roman"/>
        </w:rPr>
        <w:t xml:space="preserve"> generic strategies </w:t>
      </w:r>
      <w:r w:rsidR="00902A10" w:rsidRPr="00473348">
        <w:rPr>
          <w:rFonts w:cs="Times New Roman"/>
        </w:rPr>
        <w:t xml:space="preserve">assist businesses to create their business level strategies that assist in taking informed decisions </w:t>
      </w:r>
      <w:r w:rsidR="00905DD2" w:rsidRPr="00473348">
        <w:rPr>
          <w:rFonts w:cs="Times New Roman"/>
        </w:rPr>
        <w:t>to complete in competitive industry</w:t>
      </w:r>
      <w:r w:rsidR="00902A10" w:rsidRPr="00473348">
        <w:rPr>
          <w:rFonts w:cs="Times New Roman"/>
        </w:rPr>
        <w:t>.</w:t>
      </w:r>
      <w:r w:rsidR="00905DD2" w:rsidRPr="00473348">
        <w:rPr>
          <w:rFonts w:cs="Times New Roman"/>
        </w:rPr>
        <w:t xml:space="preserve"> </w:t>
      </w:r>
    </w:p>
    <w:p w:rsidR="00DB4F43" w:rsidRPr="00473348" w:rsidRDefault="001D08BA" w:rsidP="00BF5627">
      <w:pPr>
        <w:keepNext/>
        <w:jc w:val="center"/>
        <w:rPr>
          <w:rFonts w:cs="Times New Roman"/>
        </w:rPr>
      </w:pPr>
      <w:r w:rsidRPr="00473348">
        <w:rPr>
          <w:rFonts w:cs="Times New Roman"/>
        </w:rPr>
        <w:drawing>
          <wp:inline distT="0" distB="0" distL="0" distR="0" wp14:anchorId="7DCC85FD" wp14:editId="71A216DA">
            <wp:extent cx="3151482" cy="2544418"/>
            <wp:effectExtent l="95250" t="95250" r="87630" b="1041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54606" cy="254694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1D08BA" w:rsidRPr="00473348" w:rsidRDefault="00DB4F43" w:rsidP="00BF5627">
      <w:pPr>
        <w:jc w:val="center"/>
        <w:rPr>
          <w:rFonts w:cs="Times New Roman"/>
          <w:b/>
          <w:i/>
        </w:rPr>
      </w:pPr>
      <w:r w:rsidRPr="00473348">
        <w:rPr>
          <w:rFonts w:cs="Times New Roman"/>
          <w:b/>
          <w:i/>
        </w:rPr>
        <w:t xml:space="preserve">Figure </w:t>
      </w:r>
      <w:r w:rsidRPr="00473348">
        <w:rPr>
          <w:rFonts w:cs="Times New Roman"/>
          <w:b/>
          <w:i/>
        </w:rPr>
        <w:fldChar w:fldCharType="begin"/>
      </w:r>
      <w:r w:rsidRPr="00473348">
        <w:rPr>
          <w:rFonts w:cs="Times New Roman"/>
          <w:b/>
          <w:i/>
        </w:rPr>
        <w:instrText xml:space="preserve"> SEQ Figure \* ARABIC </w:instrText>
      </w:r>
      <w:r w:rsidRPr="00473348">
        <w:rPr>
          <w:rFonts w:cs="Times New Roman"/>
          <w:b/>
          <w:i/>
        </w:rPr>
        <w:fldChar w:fldCharType="separate"/>
      </w:r>
      <w:r w:rsidRPr="00473348">
        <w:rPr>
          <w:rFonts w:cs="Times New Roman"/>
          <w:b/>
          <w:i/>
        </w:rPr>
        <w:t>2</w:t>
      </w:r>
      <w:r w:rsidRPr="00473348">
        <w:rPr>
          <w:rFonts w:cs="Times New Roman"/>
          <w:b/>
          <w:i/>
        </w:rPr>
        <w:fldChar w:fldCharType="end"/>
      </w:r>
      <w:r w:rsidRPr="00473348">
        <w:rPr>
          <w:rFonts w:cs="Times New Roman"/>
          <w:b/>
          <w:i/>
        </w:rPr>
        <w:t>: Porter generic forces</w:t>
      </w:r>
    </w:p>
    <w:p w:rsidR="00DB4F43" w:rsidRPr="00473348" w:rsidRDefault="00DB4F43" w:rsidP="00BF5627">
      <w:pPr>
        <w:jc w:val="center"/>
        <w:rPr>
          <w:rFonts w:cs="Times New Roman"/>
          <w:b/>
          <w:i/>
        </w:rPr>
      </w:pPr>
      <w:r w:rsidRPr="00473348">
        <w:rPr>
          <w:rFonts w:cs="Times New Roman"/>
          <w:b/>
          <w:i/>
        </w:rPr>
        <w:t xml:space="preserve">(Source: </w:t>
      </w:r>
      <w:hyperlink r:id="rId12" w:history="1">
        <w:proofErr w:type="spellStart"/>
        <w:r w:rsidRPr="00473348">
          <w:rPr>
            <w:rFonts w:cs="Times New Roman"/>
            <w:b/>
            <w:i/>
          </w:rPr>
          <w:t>Chauke</w:t>
        </w:r>
        <w:proofErr w:type="spellEnd"/>
      </w:hyperlink>
      <w:r w:rsidR="0090275F" w:rsidRPr="00473348">
        <w:rPr>
          <w:rFonts w:cs="Times New Roman"/>
          <w:b/>
          <w:i/>
        </w:rPr>
        <w:t xml:space="preserve">, </w:t>
      </w:r>
      <w:r w:rsidRPr="00473348">
        <w:rPr>
          <w:rFonts w:cs="Times New Roman"/>
          <w:b/>
          <w:i/>
        </w:rPr>
        <w:t>2021)</w:t>
      </w:r>
    </w:p>
    <w:p w:rsidR="001D08BA" w:rsidRPr="00473348" w:rsidRDefault="001D08BA" w:rsidP="00BF5627">
      <w:pPr>
        <w:rPr>
          <w:rFonts w:cs="Times New Roman"/>
        </w:rPr>
      </w:pPr>
      <w:r w:rsidRPr="00473348">
        <w:rPr>
          <w:rFonts w:cs="Times New Roman"/>
          <w:b/>
          <w:i/>
        </w:rPr>
        <w:t>Cost leadership</w:t>
      </w:r>
      <w:r w:rsidRPr="00473348">
        <w:rPr>
          <w:rFonts w:cs="Times New Roman"/>
        </w:rPr>
        <w:t xml:space="preserve">: </w:t>
      </w:r>
      <w:r w:rsidR="00E073D9" w:rsidRPr="00473348">
        <w:rPr>
          <w:rFonts w:cs="Times New Roman"/>
        </w:rPr>
        <w:t>A cost leadership strategy is a strategic approach that seeks to get a competitive edge by attaining the lowest operating expenses within a certain industry.  Vodafone has a cost leadership approach as it enables Vodafone to provide superior service while minimising expenses.</w:t>
      </w:r>
    </w:p>
    <w:p w:rsidR="001D08BA" w:rsidRPr="00473348" w:rsidRDefault="001D08BA" w:rsidP="00BF5627">
      <w:pPr>
        <w:rPr>
          <w:rFonts w:cs="Times New Roman"/>
        </w:rPr>
      </w:pPr>
      <w:r w:rsidRPr="00473348">
        <w:rPr>
          <w:rFonts w:cs="Times New Roman"/>
          <w:b/>
          <w:i/>
        </w:rPr>
        <w:t>Differentiation</w:t>
      </w:r>
      <w:r w:rsidRPr="00473348">
        <w:rPr>
          <w:rFonts w:cs="Times New Roman"/>
        </w:rPr>
        <w:t xml:space="preserve">: </w:t>
      </w:r>
      <w:r w:rsidR="007C47EA" w:rsidRPr="00473348">
        <w:rPr>
          <w:rFonts w:cs="Times New Roman"/>
        </w:rPr>
        <w:t>A strategy that entails providing a superior quality product compared to rivals, albeit at a premium price. Vodafone</w:t>
      </w:r>
      <w:r w:rsidR="00D51357" w:rsidRPr="00473348">
        <w:rPr>
          <w:rFonts w:cs="Times New Roman"/>
        </w:rPr>
        <w:t xml:space="preserve"> also</w:t>
      </w:r>
      <w:r w:rsidR="007C47EA" w:rsidRPr="00473348">
        <w:rPr>
          <w:rFonts w:cs="Times New Roman"/>
        </w:rPr>
        <w:t xml:space="preserve"> utilise differentiation strategy as this approach entails providing distinct items to various segments depending on their specific needs and preferences. Vodafone used a differentiation strategy with the introduction of its iPhone service</w:t>
      </w:r>
      <w:r w:rsidR="00253038" w:rsidRPr="00473348">
        <w:rPr>
          <w:rFonts w:cs="Times New Roman"/>
        </w:rPr>
        <w:t xml:space="preserve"> (</w:t>
      </w:r>
      <w:proofErr w:type="spellStart"/>
      <w:r w:rsidR="00253038" w:rsidRPr="00473348">
        <w:rPr>
          <w:rFonts w:cs="Times New Roman"/>
          <w:shd w:val="clear" w:color="auto" w:fill="FFFFFF"/>
        </w:rPr>
        <w:t>Musyoka</w:t>
      </w:r>
      <w:proofErr w:type="spellEnd"/>
      <w:r w:rsidR="00253038" w:rsidRPr="00473348">
        <w:rPr>
          <w:rFonts w:cs="Times New Roman"/>
          <w:shd w:val="clear" w:color="auto" w:fill="FFFFFF"/>
        </w:rPr>
        <w:t>,</w:t>
      </w:r>
      <w:r w:rsidR="00253038" w:rsidRPr="00473348">
        <w:rPr>
          <w:rFonts w:cs="Times New Roman"/>
          <w:shd w:val="clear" w:color="auto" w:fill="FFFFFF"/>
        </w:rPr>
        <w:t xml:space="preserve"> et </w:t>
      </w:r>
      <w:r w:rsidR="00253038" w:rsidRPr="00473348">
        <w:rPr>
          <w:rFonts w:cs="Times New Roman"/>
          <w:shd w:val="clear" w:color="auto" w:fill="FFFFFF"/>
        </w:rPr>
        <w:lastRenderedPageBreak/>
        <w:t>al., 2022</w:t>
      </w:r>
      <w:r w:rsidR="00253038" w:rsidRPr="00473348">
        <w:rPr>
          <w:rFonts w:cs="Times New Roman"/>
        </w:rPr>
        <w:t>)</w:t>
      </w:r>
      <w:r w:rsidR="007C47EA" w:rsidRPr="00473348">
        <w:rPr>
          <w:rFonts w:cs="Times New Roman"/>
        </w:rPr>
        <w:t>. Despite its higher price compared to its rivals, this product maintained a competitive advantage by providing free lifetime calls for Vodafone members and superior network coverage.</w:t>
      </w:r>
    </w:p>
    <w:p w:rsidR="00A90D06" w:rsidRPr="00473348" w:rsidRDefault="001D08BA" w:rsidP="00BF5627">
      <w:pPr>
        <w:rPr>
          <w:rFonts w:cs="Times New Roman"/>
        </w:rPr>
      </w:pPr>
      <w:r w:rsidRPr="00473348">
        <w:rPr>
          <w:rFonts w:cs="Times New Roman"/>
          <w:b/>
          <w:i/>
        </w:rPr>
        <w:t>Focus</w:t>
      </w:r>
      <w:r w:rsidR="00A90D06" w:rsidRPr="00473348">
        <w:rPr>
          <w:rFonts w:cs="Times New Roman"/>
          <w:b/>
          <w:i/>
        </w:rPr>
        <w:t xml:space="preserve"> Strategy</w:t>
      </w:r>
      <w:r w:rsidR="00A90D06" w:rsidRPr="00473348">
        <w:rPr>
          <w:rFonts w:cs="Times New Roman"/>
        </w:rPr>
        <w:t>: Focus strategies include attaining either Cost Leadership or Differentiation inside certain market segments, using approaches that are inaccessible to more broadly-oriented competitors.  By using a focus approach, the company is able to provide exceptional service to clients in their specific market, resulting in the development of strong brand loyalty</w:t>
      </w:r>
      <w:r w:rsidR="00253038" w:rsidRPr="00473348">
        <w:rPr>
          <w:rFonts w:cs="Times New Roman"/>
        </w:rPr>
        <w:t xml:space="preserve"> (</w:t>
      </w:r>
      <w:proofErr w:type="spellStart"/>
      <w:r w:rsidR="00253038" w:rsidRPr="00473348">
        <w:rPr>
          <w:rFonts w:cs="Times New Roman"/>
          <w:shd w:val="clear" w:color="auto" w:fill="FFFFFF"/>
        </w:rPr>
        <w:t>Coffie</w:t>
      </w:r>
      <w:proofErr w:type="spellEnd"/>
      <w:r w:rsidR="00253038" w:rsidRPr="00473348">
        <w:rPr>
          <w:rFonts w:cs="Times New Roman"/>
          <w:shd w:val="clear" w:color="auto" w:fill="FFFFFF"/>
        </w:rPr>
        <w:t>,</w:t>
      </w:r>
      <w:r w:rsidR="00253038" w:rsidRPr="00473348">
        <w:rPr>
          <w:rFonts w:cs="Times New Roman"/>
          <w:shd w:val="clear" w:color="auto" w:fill="FFFFFF"/>
        </w:rPr>
        <w:t xml:space="preserve"> 2020</w:t>
      </w:r>
      <w:r w:rsidR="00253038" w:rsidRPr="00473348">
        <w:rPr>
          <w:rFonts w:cs="Times New Roman"/>
        </w:rPr>
        <w:t>)</w:t>
      </w:r>
      <w:r w:rsidR="00A90D06" w:rsidRPr="00473348">
        <w:rPr>
          <w:rFonts w:cs="Times New Roman"/>
        </w:rPr>
        <w:t>.  Vodafone employs a differentiation strategy by tailoring its product offerings to meet the distinct demands and expectations of various customer segments. With this Vodafone also prioritises consumer interaction.</w:t>
      </w:r>
    </w:p>
    <w:p w:rsidR="008E36EE" w:rsidRPr="00473348" w:rsidRDefault="001D08BA" w:rsidP="00BF5627">
      <w:pPr>
        <w:rPr>
          <w:rFonts w:cs="Times New Roman"/>
        </w:rPr>
      </w:pPr>
      <w:r w:rsidRPr="00473348">
        <w:rPr>
          <w:rFonts w:cs="Times New Roman"/>
        </w:rPr>
        <w:t xml:space="preserve"> </w:t>
      </w:r>
      <w:r w:rsidR="002D19E9" w:rsidRPr="00473348">
        <w:rPr>
          <w:rFonts w:cs="Times New Roman"/>
        </w:rPr>
        <w:t xml:space="preserve">Thus from the above analysis it has been identified that Vodafone uses combination of cost, differentiation and focus strategy that has helped organisation to operate in competitive market. </w:t>
      </w:r>
      <w:r w:rsidR="00902A10" w:rsidRPr="00473348">
        <w:rPr>
          <w:rFonts w:cs="Times New Roman"/>
        </w:rPr>
        <w:t xml:space="preserve"> </w:t>
      </w:r>
      <w:r w:rsidR="000151E4" w:rsidRPr="00473348">
        <w:rPr>
          <w:rFonts w:cs="Times New Roman"/>
        </w:rPr>
        <w:t xml:space="preserve">Based on the analysis it has been identified that Vodafone position itself as a hub of diverse services where customers can enjoy communication, anywhere, anytime, Always reliable and easy with great values. </w:t>
      </w:r>
      <w:r w:rsidR="008E5F71" w:rsidRPr="00473348">
        <w:rPr>
          <w:rFonts w:cs="Times New Roman"/>
        </w:rPr>
        <w:t xml:space="preserve">By using cost leadership and differentiation Vodafone focus on customer excellence. </w:t>
      </w:r>
    </w:p>
    <w:p w:rsidR="008E36EE" w:rsidRPr="00473348" w:rsidRDefault="008E36EE" w:rsidP="00BF5627">
      <w:pPr>
        <w:pStyle w:val="Heading2"/>
        <w:rPr>
          <w:rFonts w:cs="Times New Roman"/>
        </w:rPr>
      </w:pPr>
      <w:bookmarkStart w:id="4" w:name="_Toc153921190"/>
      <w:r w:rsidRPr="00473348">
        <w:rPr>
          <w:rFonts w:cs="Times New Roman"/>
        </w:rPr>
        <w:t>Ansoff matrix</w:t>
      </w:r>
      <w:bookmarkEnd w:id="4"/>
      <w:r w:rsidRPr="00473348">
        <w:rPr>
          <w:rFonts w:cs="Times New Roman"/>
        </w:rPr>
        <w:t xml:space="preserve"> </w:t>
      </w:r>
    </w:p>
    <w:p w:rsidR="00E74F41" w:rsidRPr="00473348" w:rsidRDefault="006C56EA" w:rsidP="00BF5627">
      <w:pPr>
        <w:rPr>
          <w:rFonts w:cs="Times New Roman"/>
        </w:rPr>
      </w:pPr>
      <w:r w:rsidRPr="00473348">
        <w:rPr>
          <w:rFonts w:cs="Times New Roman"/>
        </w:rPr>
        <w:t>The Ansoff matrix is a strategic planning tool that provide framework to assist management teams and the analyst community to efficiently plan and evaluate their growth initiatives</w:t>
      </w:r>
      <w:r w:rsidR="00253038" w:rsidRPr="00473348">
        <w:rPr>
          <w:rFonts w:cs="Times New Roman"/>
        </w:rPr>
        <w:t xml:space="preserve"> (</w:t>
      </w:r>
      <w:r w:rsidR="00253038" w:rsidRPr="00473348">
        <w:rPr>
          <w:rFonts w:cs="Times New Roman"/>
          <w:shd w:val="clear" w:color="auto" w:fill="FFFFFF"/>
        </w:rPr>
        <w:t>Shih,</w:t>
      </w:r>
      <w:r w:rsidR="00253038" w:rsidRPr="00473348">
        <w:rPr>
          <w:rFonts w:cs="Times New Roman"/>
          <w:shd w:val="clear" w:color="auto" w:fill="FFFFFF"/>
        </w:rPr>
        <w:t xml:space="preserve"> et al., 2022</w:t>
      </w:r>
      <w:r w:rsidR="00253038" w:rsidRPr="00473348">
        <w:rPr>
          <w:rFonts w:cs="Times New Roman"/>
        </w:rPr>
        <w:t>)</w:t>
      </w:r>
      <w:r w:rsidRPr="00473348">
        <w:rPr>
          <w:rFonts w:cs="Times New Roman"/>
        </w:rPr>
        <w:t xml:space="preserve">. </w:t>
      </w:r>
      <w:r w:rsidR="000151E4" w:rsidRPr="00473348">
        <w:rPr>
          <w:rFonts w:cs="Times New Roman"/>
        </w:rPr>
        <w:t xml:space="preserve"> </w:t>
      </w:r>
    </w:p>
    <w:p w:rsidR="00B842F9" w:rsidRPr="00473348" w:rsidRDefault="00B842F9" w:rsidP="00BF5627">
      <w:pPr>
        <w:rPr>
          <w:rFonts w:cs="Times New Roman"/>
        </w:rPr>
      </w:pPr>
      <w:r w:rsidRPr="00473348">
        <w:rPr>
          <w:rFonts w:cs="Times New Roman"/>
          <w:b/>
          <w:i/>
        </w:rPr>
        <w:t>Market penetration</w:t>
      </w:r>
      <w:r w:rsidRPr="00473348">
        <w:rPr>
          <w:rFonts w:cs="Times New Roman"/>
        </w:rPr>
        <w:t xml:space="preserve">:  </w:t>
      </w:r>
      <w:r w:rsidR="001C3044" w:rsidRPr="00473348">
        <w:rPr>
          <w:rFonts w:cs="Times New Roman"/>
        </w:rPr>
        <w:t xml:space="preserve">This strategy involve selling existing products and services to the current customer base in target market. Vodafone is increasing its market share by offering competitive pricing, improving loyalty programs and introducing promotions. </w:t>
      </w:r>
    </w:p>
    <w:p w:rsidR="00B842F9" w:rsidRPr="00473348" w:rsidRDefault="00B842F9" w:rsidP="00BF5627">
      <w:pPr>
        <w:rPr>
          <w:rFonts w:cs="Times New Roman"/>
        </w:rPr>
      </w:pPr>
      <w:r w:rsidRPr="00473348">
        <w:rPr>
          <w:rFonts w:cs="Times New Roman"/>
          <w:b/>
          <w:i/>
        </w:rPr>
        <w:t>Product development</w:t>
      </w:r>
      <w:r w:rsidRPr="00473348">
        <w:rPr>
          <w:rFonts w:cs="Times New Roman"/>
        </w:rPr>
        <w:t>:</w:t>
      </w:r>
      <w:r w:rsidR="00952A0A" w:rsidRPr="00473348">
        <w:rPr>
          <w:rFonts w:cs="Times New Roman"/>
        </w:rPr>
        <w:t xml:space="preserve"> </w:t>
      </w:r>
      <w:r w:rsidR="008E3F43" w:rsidRPr="00473348">
        <w:rPr>
          <w:rFonts w:cs="Times New Roman"/>
        </w:rPr>
        <w:t>This strategy involve introduction of new product and services in existing market. Vodafone is utilising this strategy to provide new data plan, IoT solutions and other advanced technologies to fulfil changing consumer needs</w:t>
      </w:r>
      <w:r w:rsidR="00253038" w:rsidRPr="00473348">
        <w:rPr>
          <w:rFonts w:cs="Times New Roman"/>
        </w:rPr>
        <w:t xml:space="preserve"> (</w:t>
      </w:r>
      <w:proofErr w:type="spellStart"/>
      <w:r w:rsidR="00253038" w:rsidRPr="00473348">
        <w:rPr>
          <w:rFonts w:cs="Times New Roman"/>
          <w:shd w:val="clear" w:color="auto" w:fill="FFFFFF"/>
        </w:rPr>
        <w:t>Tantau</w:t>
      </w:r>
      <w:proofErr w:type="spellEnd"/>
      <w:r w:rsidR="00253038" w:rsidRPr="00473348">
        <w:rPr>
          <w:rFonts w:cs="Times New Roman"/>
          <w:shd w:val="clear" w:color="auto" w:fill="FFFFFF"/>
        </w:rPr>
        <w:t xml:space="preserve"> and </w:t>
      </w:r>
      <w:proofErr w:type="spellStart"/>
      <w:r w:rsidR="00253038" w:rsidRPr="00473348">
        <w:rPr>
          <w:rFonts w:cs="Times New Roman"/>
          <w:shd w:val="clear" w:color="auto" w:fill="FFFFFF"/>
        </w:rPr>
        <w:t>Frăţilă</w:t>
      </w:r>
      <w:proofErr w:type="spellEnd"/>
      <w:r w:rsidR="00253038" w:rsidRPr="00473348">
        <w:rPr>
          <w:rFonts w:cs="Times New Roman"/>
          <w:shd w:val="clear" w:color="auto" w:fill="FFFFFF"/>
        </w:rPr>
        <w:t>,</w:t>
      </w:r>
      <w:r w:rsidR="00253038" w:rsidRPr="00473348">
        <w:rPr>
          <w:rFonts w:cs="Times New Roman"/>
          <w:shd w:val="clear" w:color="auto" w:fill="FFFFFF"/>
        </w:rPr>
        <w:t xml:space="preserve"> 2021</w:t>
      </w:r>
      <w:r w:rsidR="00253038" w:rsidRPr="00473348">
        <w:rPr>
          <w:rFonts w:cs="Times New Roman"/>
        </w:rPr>
        <w:t>)</w:t>
      </w:r>
      <w:r w:rsidR="008E3F43" w:rsidRPr="00473348">
        <w:rPr>
          <w:rFonts w:cs="Times New Roman"/>
        </w:rPr>
        <w:t xml:space="preserve">. </w:t>
      </w:r>
      <w:r w:rsidR="00640E44" w:rsidRPr="00473348">
        <w:rPr>
          <w:rFonts w:cs="Times New Roman"/>
        </w:rPr>
        <w:t xml:space="preserve"> </w:t>
      </w:r>
    </w:p>
    <w:p w:rsidR="00B842F9" w:rsidRPr="00473348" w:rsidRDefault="00B842F9" w:rsidP="00BF5627">
      <w:pPr>
        <w:rPr>
          <w:rFonts w:cs="Times New Roman"/>
        </w:rPr>
      </w:pPr>
      <w:r w:rsidRPr="00473348">
        <w:rPr>
          <w:rFonts w:cs="Times New Roman"/>
          <w:b/>
          <w:i/>
        </w:rPr>
        <w:t>Market development</w:t>
      </w:r>
      <w:r w:rsidRPr="00473348">
        <w:rPr>
          <w:rFonts w:cs="Times New Roman"/>
        </w:rPr>
        <w:t xml:space="preserve">: </w:t>
      </w:r>
      <w:r w:rsidR="008E3F43" w:rsidRPr="00473348">
        <w:rPr>
          <w:rFonts w:cs="Times New Roman"/>
        </w:rPr>
        <w:t xml:space="preserve">Market development </w:t>
      </w:r>
      <w:r w:rsidR="001922EF" w:rsidRPr="00473348">
        <w:rPr>
          <w:rFonts w:cs="Times New Roman"/>
        </w:rPr>
        <w:t xml:space="preserve">refers to the strategy in which organisation sell existing products and services in new unexplored market. </w:t>
      </w:r>
      <w:r w:rsidR="00DD729A" w:rsidRPr="00473348">
        <w:rPr>
          <w:rFonts w:cs="Times New Roman"/>
        </w:rPr>
        <w:t>Vodafone is continuo</w:t>
      </w:r>
      <w:r w:rsidR="00571EBE" w:rsidRPr="00473348">
        <w:rPr>
          <w:rFonts w:cs="Times New Roman"/>
        </w:rPr>
        <w:t xml:space="preserve">usly expanding across globe through their online selling channels as well as franchise network. </w:t>
      </w:r>
    </w:p>
    <w:p w:rsidR="00B842F9" w:rsidRPr="00473348" w:rsidRDefault="00B842F9" w:rsidP="00BF5627">
      <w:pPr>
        <w:rPr>
          <w:rFonts w:cs="Times New Roman"/>
          <w:lang w:val="en-US"/>
        </w:rPr>
      </w:pPr>
      <w:r w:rsidRPr="00473348">
        <w:rPr>
          <w:rFonts w:cs="Times New Roman"/>
          <w:b/>
          <w:i/>
        </w:rPr>
        <w:lastRenderedPageBreak/>
        <w:t>Diversification</w:t>
      </w:r>
      <w:r w:rsidRPr="00473348">
        <w:rPr>
          <w:rFonts w:cs="Times New Roman"/>
        </w:rPr>
        <w:t xml:space="preserve">: </w:t>
      </w:r>
      <w:r w:rsidR="00E07AE8" w:rsidRPr="00473348">
        <w:rPr>
          <w:rFonts w:cs="Times New Roman"/>
        </w:rPr>
        <w:t xml:space="preserve">It is considered as a procedure in which companies try to operate business by selling new product and services in new market. Vodafone majorly use diversification </w:t>
      </w:r>
      <w:r w:rsidR="002B31C5" w:rsidRPr="00473348">
        <w:rPr>
          <w:rFonts w:cs="Times New Roman"/>
        </w:rPr>
        <w:t>as it try to bring new telecommunication products and services such as brining digital TV, routers to enhance business operations</w:t>
      </w:r>
      <w:r w:rsidR="00253038" w:rsidRPr="00473348">
        <w:rPr>
          <w:rFonts w:cs="Times New Roman"/>
        </w:rPr>
        <w:t xml:space="preserve"> (</w:t>
      </w:r>
      <w:r w:rsidR="00253038" w:rsidRPr="00473348">
        <w:rPr>
          <w:rFonts w:cs="Times New Roman"/>
          <w:shd w:val="clear" w:color="auto" w:fill="FFFFFF"/>
        </w:rPr>
        <w:t>Kumar,</w:t>
      </w:r>
      <w:r w:rsidR="00253038" w:rsidRPr="00473348">
        <w:rPr>
          <w:rFonts w:cs="Times New Roman"/>
          <w:shd w:val="clear" w:color="auto" w:fill="FFFFFF"/>
        </w:rPr>
        <w:t xml:space="preserve"> et al., 2020</w:t>
      </w:r>
      <w:r w:rsidR="00253038" w:rsidRPr="00473348">
        <w:rPr>
          <w:rFonts w:cs="Times New Roman"/>
        </w:rPr>
        <w:t>)</w:t>
      </w:r>
      <w:r w:rsidR="002B31C5" w:rsidRPr="00473348">
        <w:rPr>
          <w:rFonts w:cs="Times New Roman"/>
        </w:rPr>
        <w:t xml:space="preserve">. In addition, Vodafone also started providing services to DHL and Unilever depicts their dedication towards ensuring the success in new market. </w:t>
      </w:r>
    </w:p>
    <w:p w:rsidR="00EF6432" w:rsidRPr="00473348" w:rsidRDefault="00EF6432" w:rsidP="00BF5627">
      <w:pPr>
        <w:rPr>
          <w:rFonts w:cs="Times New Roman"/>
        </w:rPr>
      </w:pPr>
    </w:p>
    <w:p w:rsidR="00F4453F" w:rsidRPr="00473348" w:rsidRDefault="00F4453F" w:rsidP="00BF5627">
      <w:pPr>
        <w:jc w:val="left"/>
        <w:rPr>
          <w:rFonts w:cs="Times New Roman"/>
        </w:rPr>
      </w:pPr>
      <w:r w:rsidRPr="00473348">
        <w:rPr>
          <w:rFonts w:cs="Times New Roman"/>
        </w:rPr>
        <w:br w:type="page"/>
      </w:r>
    </w:p>
    <w:p w:rsidR="00E74F41" w:rsidRPr="00473348" w:rsidRDefault="00FC3715" w:rsidP="00BF5627">
      <w:pPr>
        <w:pStyle w:val="Heading1"/>
        <w:spacing w:line="360" w:lineRule="auto"/>
        <w:rPr>
          <w:rFonts w:cs="Times New Roman"/>
        </w:rPr>
      </w:pPr>
      <w:bookmarkStart w:id="5" w:name="_Toc153921191"/>
      <w:r w:rsidRPr="00473348">
        <w:rPr>
          <w:rFonts w:cs="Times New Roman"/>
        </w:rPr>
        <w:lastRenderedPageBreak/>
        <w:t>4. Analys</w:t>
      </w:r>
      <w:r w:rsidR="00E74F41" w:rsidRPr="00473348">
        <w:rPr>
          <w:rFonts w:cs="Times New Roman"/>
        </w:rPr>
        <w:t>ing Resourc</w:t>
      </w:r>
      <w:r w:rsidR="0096090F" w:rsidRPr="00473348">
        <w:rPr>
          <w:rFonts w:cs="Times New Roman"/>
        </w:rPr>
        <w:t>es and Capabilities</w:t>
      </w:r>
      <w:bookmarkEnd w:id="5"/>
    </w:p>
    <w:p w:rsidR="00FC3715" w:rsidRPr="00473348" w:rsidRDefault="00FC3715" w:rsidP="00BF5627">
      <w:pPr>
        <w:pStyle w:val="Heading2"/>
        <w:rPr>
          <w:rFonts w:cs="Times New Roman"/>
        </w:rPr>
      </w:pPr>
      <w:bookmarkStart w:id="6" w:name="_Toc153921192"/>
      <w:r w:rsidRPr="00473348">
        <w:rPr>
          <w:rFonts w:cs="Times New Roman"/>
        </w:rPr>
        <w:t>Value chain analysis</w:t>
      </w:r>
      <w:bookmarkEnd w:id="6"/>
      <w:r w:rsidRPr="00473348">
        <w:rPr>
          <w:rFonts w:cs="Times New Roman"/>
        </w:rPr>
        <w:t xml:space="preserve"> </w:t>
      </w:r>
    </w:p>
    <w:p w:rsidR="00FC3715" w:rsidRPr="00473348" w:rsidRDefault="00FC3715" w:rsidP="00BF5627">
      <w:pPr>
        <w:rPr>
          <w:rFonts w:cs="Times New Roman"/>
          <w:b/>
        </w:rPr>
      </w:pPr>
      <w:r w:rsidRPr="00473348">
        <w:rPr>
          <w:rFonts w:cs="Times New Roman"/>
          <w:b/>
        </w:rPr>
        <w:t xml:space="preserve">Primary activities </w:t>
      </w:r>
    </w:p>
    <w:p w:rsidR="00FC3715" w:rsidRPr="00473348" w:rsidRDefault="00FC3715" w:rsidP="00BF5627">
      <w:pPr>
        <w:rPr>
          <w:rFonts w:cs="Times New Roman"/>
        </w:rPr>
      </w:pPr>
      <w:r w:rsidRPr="00473348">
        <w:rPr>
          <w:rFonts w:cs="Times New Roman"/>
          <w:b/>
          <w:i/>
        </w:rPr>
        <w:t>Inbound logistics</w:t>
      </w:r>
      <w:r w:rsidR="000825E0" w:rsidRPr="00473348">
        <w:rPr>
          <w:rFonts w:cs="Times New Roman"/>
        </w:rPr>
        <w:t>: Acquisition of network equipment, devices, and other resources necessary for its communications operations. Overseeing supplier connections to provide a consistent supply of essential components</w:t>
      </w:r>
      <w:r w:rsidR="007650C8" w:rsidRPr="00473348">
        <w:rPr>
          <w:rFonts w:cs="Times New Roman"/>
        </w:rPr>
        <w:t xml:space="preserve"> (</w:t>
      </w:r>
      <w:r w:rsidR="007650C8" w:rsidRPr="00473348">
        <w:rPr>
          <w:rFonts w:cs="Times New Roman"/>
          <w:shd w:val="clear" w:color="auto" w:fill="FFFFFF"/>
        </w:rPr>
        <w:t>Kerr</w:t>
      </w:r>
      <w:r w:rsidR="007650C8" w:rsidRPr="00473348">
        <w:rPr>
          <w:rFonts w:cs="Times New Roman"/>
          <w:shd w:val="clear" w:color="auto" w:fill="FFFFFF"/>
        </w:rPr>
        <w:t xml:space="preserve"> and </w:t>
      </w:r>
      <w:proofErr w:type="spellStart"/>
      <w:r w:rsidR="007650C8" w:rsidRPr="00473348">
        <w:rPr>
          <w:rFonts w:cs="Times New Roman"/>
          <w:shd w:val="clear" w:color="auto" w:fill="FFFFFF"/>
        </w:rPr>
        <w:t>Moloney</w:t>
      </w:r>
      <w:proofErr w:type="spellEnd"/>
      <w:r w:rsidR="007650C8" w:rsidRPr="00473348">
        <w:rPr>
          <w:rFonts w:cs="Times New Roman"/>
          <w:shd w:val="clear" w:color="auto" w:fill="FFFFFF"/>
        </w:rPr>
        <w:t>,</w:t>
      </w:r>
      <w:r w:rsidR="007650C8" w:rsidRPr="00473348">
        <w:rPr>
          <w:rFonts w:cs="Times New Roman"/>
          <w:shd w:val="clear" w:color="auto" w:fill="FFFFFF"/>
        </w:rPr>
        <w:t xml:space="preserve"> 2018</w:t>
      </w:r>
      <w:r w:rsidR="007650C8" w:rsidRPr="00473348">
        <w:rPr>
          <w:rFonts w:cs="Times New Roman"/>
        </w:rPr>
        <w:t>)</w:t>
      </w:r>
      <w:r w:rsidR="000825E0" w:rsidRPr="00473348">
        <w:rPr>
          <w:rFonts w:cs="Times New Roman"/>
        </w:rPr>
        <w:t>.</w:t>
      </w:r>
      <w:r w:rsidRPr="00473348">
        <w:rPr>
          <w:rFonts w:cs="Times New Roman"/>
        </w:rPr>
        <w:t xml:space="preserve"> </w:t>
      </w:r>
    </w:p>
    <w:p w:rsidR="00FC3715" w:rsidRPr="00473348" w:rsidRDefault="00FC3715" w:rsidP="00BF5627">
      <w:pPr>
        <w:rPr>
          <w:rFonts w:cs="Times New Roman"/>
        </w:rPr>
      </w:pPr>
      <w:r w:rsidRPr="00473348">
        <w:rPr>
          <w:rFonts w:cs="Times New Roman"/>
          <w:b/>
          <w:i/>
        </w:rPr>
        <w:t>Operations</w:t>
      </w:r>
      <w:r w:rsidR="0060173F" w:rsidRPr="00473348">
        <w:rPr>
          <w:rFonts w:cs="Times New Roman"/>
        </w:rPr>
        <w:t>: Constructing and up</w:t>
      </w:r>
      <w:r w:rsidR="00C200F2" w:rsidRPr="00473348">
        <w:rPr>
          <w:rFonts w:cs="Times New Roman"/>
        </w:rPr>
        <w:t>-</w:t>
      </w:r>
      <w:r w:rsidR="0060173F" w:rsidRPr="00473348">
        <w:rPr>
          <w:rFonts w:cs="Times New Roman"/>
        </w:rPr>
        <w:t xml:space="preserve">keeping telecommunications infrastructure, including networks, towers, </w:t>
      </w:r>
      <w:r w:rsidR="00C200F2" w:rsidRPr="00473348">
        <w:rPr>
          <w:rFonts w:cs="Times New Roman"/>
        </w:rPr>
        <w:t xml:space="preserve">and data centres. </w:t>
      </w:r>
      <w:r w:rsidR="0060173F" w:rsidRPr="00473348">
        <w:rPr>
          <w:rFonts w:cs="Times New Roman"/>
        </w:rPr>
        <w:t>Delivering telecommunications services, assisting customers, and doing other operational tasks.</w:t>
      </w:r>
      <w:r w:rsidRPr="00473348">
        <w:rPr>
          <w:rFonts w:cs="Times New Roman"/>
        </w:rPr>
        <w:t xml:space="preserve"> </w:t>
      </w:r>
    </w:p>
    <w:p w:rsidR="00FC3715" w:rsidRPr="00473348" w:rsidRDefault="00FC3715" w:rsidP="00BF5627">
      <w:pPr>
        <w:rPr>
          <w:rFonts w:cs="Times New Roman"/>
        </w:rPr>
      </w:pPr>
      <w:r w:rsidRPr="00473348">
        <w:rPr>
          <w:rFonts w:cs="Times New Roman"/>
          <w:b/>
          <w:i/>
        </w:rPr>
        <w:t>Outbound logistics</w:t>
      </w:r>
      <w:r w:rsidR="00C201AF" w:rsidRPr="00473348">
        <w:rPr>
          <w:rFonts w:cs="Times New Roman"/>
        </w:rPr>
        <w:t>: The distribution and transportation of services to clients across diverse channels, including physical retail establishments, digital platforms, and affiliated points of sale</w:t>
      </w:r>
      <w:r w:rsidR="007650C8" w:rsidRPr="00473348">
        <w:rPr>
          <w:rFonts w:cs="Times New Roman"/>
        </w:rPr>
        <w:t xml:space="preserve"> (</w:t>
      </w:r>
      <w:proofErr w:type="spellStart"/>
      <w:r w:rsidR="007650C8" w:rsidRPr="00473348">
        <w:rPr>
          <w:rFonts w:cs="Times New Roman"/>
          <w:shd w:val="clear" w:color="auto" w:fill="FFFFFF"/>
        </w:rPr>
        <w:t>Kalam</w:t>
      </w:r>
      <w:proofErr w:type="spellEnd"/>
      <w:r w:rsidR="007650C8" w:rsidRPr="00473348">
        <w:rPr>
          <w:rFonts w:cs="Times New Roman"/>
          <w:shd w:val="clear" w:color="auto" w:fill="FFFFFF"/>
        </w:rPr>
        <w:t xml:space="preserve"> and </w:t>
      </w:r>
      <w:proofErr w:type="spellStart"/>
      <w:r w:rsidR="007650C8" w:rsidRPr="00473348">
        <w:rPr>
          <w:rFonts w:cs="Times New Roman"/>
          <w:shd w:val="clear" w:color="auto" w:fill="FFFFFF"/>
        </w:rPr>
        <w:t>Kalam</w:t>
      </w:r>
      <w:proofErr w:type="spellEnd"/>
      <w:r w:rsidR="007650C8" w:rsidRPr="00473348">
        <w:rPr>
          <w:rFonts w:cs="Times New Roman"/>
          <w:shd w:val="clear" w:color="auto" w:fill="FFFFFF"/>
        </w:rPr>
        <w:t>,</w:t>
      </w:r>
      <w:r w:rsidR="007650C8" w:rsidRPr="00473348">
        <w:rPr>
          <w:rFonts w:cs="Times New Roman"/>
          <w:shd w:val="clear" w:color="auto" w:fill="FFFFFF"/>
        </w:rPr>
        <w:t xml:space="preserve"> 2020</w:t>
      </w:r>
      <w:r w:rsidR="007650C8" w:rsidRPr="00473348">
        <w:rPr>
          <w:rFonts w:cs="Times New Roman"/>
        </w:rPr>
        <w:t>)</w:t>
      </w:r>
      <w:r w:rsidR="00C201AF" w:rsidRPr="00473348">
        <w:rPr>
          <w:rFonts w:cs="Times New Roman"/>
        </w:rPr>
        <w:t>.</w:t>
      </w:r>
    </w:p>
    <w:p w:rsidR="00FC3715" w:rsidRPr="00473348" w:rsidRDefault="00FC3715" w:rsidP="00BF5627">
      <w:pPr>
        <w:rPr>
          <w:rFonts w:cs="Times New Roman"/>
        </w:rPr>
      </w:pPr>
      <w:r w:rsidRPr="00473348">
        <w:rPr>
          <w:rFonts w:cs="Times New Roman"/>
          <w:b/>
          <w:i/>
        </w:rPr>
        <w:t>Marketing and sales</w:t>
      </w:r>
      <w:r w:rsidR="00C201AF" w:rsidRPr="00473348">
        <w:rPr>
          <w:rFonts w:cs="Times New Roman"/>
        </w:rPr>
        <w:t>: Engaging in the promotion of Vodafone's services via various advertising, promotional, and marketing initiatives. Sales endeavours including the implementation of methods to acquire and retain customers.</w:t>
      </w:r>
      <w:r w:rsidRPr="00473348">
        <w:rPr>
          <w:rFonts w:cs="Times New Roman"/>
        </w:rPr>
        <w:t xml:space="preserve"> </w:t>
      </w:r>
    </w:p>
    <w:p w:rsidR="00FC3715" w:rsidRPr="00473348" w:rsidRDefault="00FC3715" w:rsidP="00BF5627">
      <w:pPr>
        <w:rPr>
          <w:rFonts w:cs="Times New Roman"/>
        </w:rPr>
      </w:pPr>
      <w:r w:rsidRPr="00473348">
        <w:rPr>
          <w:rFonts w:cs="Times New Roman"/>
          <w:b/>
          <w:i/>
        </w:rPr>
        <w:t>Services</w:t>
      </w:r>
      <w:r w:rsidR="00C201AF" w:rsidRPr="00473348">
        <w:rPr>
          <w:rFonts w:cs="Times New Roman"/>
          <w:b/>
          <w:i/>
        </w:rPr>
        <w:t>:</w:t>
      </w:r>
      <w:r w:rsidR="00C201AF" w:rsidRPr="00473348">
        <w:rPr>
          <w:rFonts w:cs="Times New Roman"/>
        </w:rPr>
        <w:t xml:space="preserve"> Provision of customer assistance and delivery of services, including problem-solving, technical assistance, and billing operations. Continuous enhancement of the quality and dependability of the service</w:t>
      </w:r>
      <w:r w:rsidR="007650C8" w:rsidRPr="00473348">
        <w:rPr>
          <w:rFonts w:cs="Times New Roman"/>
        </w:rPr>
        <w:t xml:space="preserve"> (</w:t>
      </w:r>
      <w:proofErr w:type="spellStart"/>
      <w:r w:rsidR="007650C8" w:rsidRPr="00473348">
        <w:rPr>
          <w:rFonts w:cs="Times New Roman"/>
          <w:shd w:val="clear" w:color="auto" w:fill="FFFFFF"/>
        </w:rPr>
        <w:t>Jahanbakht</w:t>
      </w:r>
      <w:proofErr w:type="spellEnd"/>
      <w:r w:rsidR="007650C8" w:rsidRPr="00473348">
        <w:rPr>
          <w:rFonts w:cs="Times New Roman"/>
          <w:shd w:val="clear" w:color="auto" w:fill="FFFFFF"/>
        </w:rPr>
        <w:t xml:space="preserve"> and Mostafa,</w:t>
      </w:r>
      <w:r w:rsidR="007650C8" w:rsidRPr="00473348">
        <w:rPr>
          <w:rFonts w:cs="Times New Roman"/>
          <w:shd w:val="clear" w:color="auto" w:fill="FFFFFF"/>
        </w:rPr>
        <w:t xml:space="preserve"> 2022</w:t>
      </w:r>
      <w:r w:rsidR="007650C8" w:rsidRPr="00473348">
        <w:rPr>
          <w:rFonts w:cs="Times New Roman"/>
        </w:rPr>
        <w:t>)</w:t>
      </w:r>
      <w:r w:rsidR="00C201AF" w:rsidRPr="00473348">
        <w:rPr>
          <w:rFonts w:cs="Times New Roman"/>
        </w:rPr>
        <w:t>.</w:t>
      </w:r>
      <w:r w:rsidRPr="00473348">
        <w:rPr>
          <w:rFonts w:cs="Times New Roman"/>
        </w:rPr>
        <w:t xml:space="preserve"> </w:t>
      </w:r>
    </w:p>
    <w:p w:rsidR="00FC3715" w:rsidRPr="00473348" w:rsidRDefault="00FC3715" w:rsidP="00BF5627">
      <w:pPr>
        <w:rPr>
          <w:rFonts w:cs="Times New Roman"/>
          <w:b/>
        </w:rPr>
      </w:pPr>
      <w:r w:rsidRPr="00473348">
        <w:rPr>
          <w:rFonts w:cs="Times New Roman"/>
          <w:b/>
        </w:rPr>
        <w:t xml:space="preserve">Support activities </w:t>
      </w:r>
    </w:p>
    <w:p w:rsidR="00FC3715" w:rsidRPr="00473348" w:rsidRDefault="00FC3715" w:rsidP="00BF5627">
      <w:pPr>
        <w:rPr>
          <w:rFonts w:cs="Times New Roman"/>
        </w:rPr>
      </w:pPr>
      <w:r w:rsidRPr="00473348">
        <w:rPr>
          <w:rFonts w:cs="Times New Roman"/>
          <w:b/>
          <w:i/>
        </w:rPr>
        <w:t>Infrastructure</w:t>
      </w:r>
      <w:r w:rsidR="00E63BA4" w:rsidRPr="00473348">
        <w:rPr>
          <w:rFonts w:cs="Times New Roman"/>
        </w:rPr>
        <w:t>: Overseeing the whole corporate framework, including financial, legal, and administration. Planning strategically and allocating resources at the company level.</w:t>
      </w:r>
      <w:r w:rsidRPr="00473348">
        <w:rPr>
          <w:rFonts w:cs="Times New Roman"/>
        </w:rPr>
        <w:t xml:space="preserve"> </w:t>
      </w:r>
    </w:p>
    <w:p w:rsidR="00FC3715" w:rsidRPr="00473348" w:rsidRDefault="00FC3715" w:rsidP="00BF5627">
      <w:pPr>
        <w:rPr>
          <w:rFonts w:cs="Times New Roman"/>
        </w:rPr>
      </w:pPr>
      <w:r w:rsidRPr="00473348">
        <w:rPr>
          <w:rFonts w:cs="Times New Roman"/>
          <w:b/>
          <w:i/>
        </w:rPr>
        <w:t>Human resource management</w:t>
      </w:r>
      <w:r w:rsidR="00E63BA4" w:rsidRPr="00473348">
        <w:rPr>
          <w:rFonts w:cs="Times New Roman"/>
        </w:rPr>
        <w:t>: The primary objective is to recruit, train, and enhance the skills of personnel, with a specific emphasis on technology, customer service, and sales. Strategies to enhance employee commitment and reduce turnover</w:t>
      </w:r>
      <w:r w:rsidR="007650C8" w:rsidRPr="00473348">
        <w:rPr>
          <w:rFonts w:cs="Times New Roman"/>
        </w:rPr>
        <w:t xml:space="preserve"> (</w:t>
      </w:r>
      <w:r w:rsidR="007650C8" w:rsidRPr="00473348">
        <w:rPr>
          <w:rFonts w:cs="Times New Roman"/>
          <w:shd w:val="clear" w:color="auto" w:fill="FFFFFF"/>
        </w:rPr>
        <w:t>Nandi and Nandi,</w:t>
      </w:r>
      <w:r w:rsidR="007650C8" w:rsidRPr="00473348">
        <w:rPr>
          <w:rFonts w:cs="Times New Roman"/>
          <w:shd w:val="clear" w:color="auto" w:fill="FFFFFF"/>
        </w:rPr>
        <w:t xml:space="preserve"> 2020</w:t>
      </w:r>
      <w:r w:rsidR="007650C8" w:rsidRPr="00473348">
        <w:rPr>
          <w:rFonts w:cs="Times New Roman"/>
        </w:rPr>
        <w:t>)</w:t>
      </w:r>
      <w:r w:rsidR="00E63BA4" w:rsidRPr="00473348">
        <w:rPr>
          <w:rFonts w:cs="Times New Roman"/>
        </w:rPr>
        <w:t>.</w:t>
      </w:r>
      <w:r w:rsidRPr="00473348">
        <w:rPr>
          <w:rFonts w:cs="Times New Roman"/>
        </w:rPr>
        <w:t xml:space="preserve"> </w:t>
      </w:r>
    </w:p>
    <w:p w:rsidR="00FC3715" w:rsidRPr="00473348" w:rsidRDefault="00FC3715" w:rsidP="00BF5627">
      <w:pPr>
        <w:rPr>
          <w:rFonts w:cs="Times New Roman"/>
        </w:rPr>
      </w:pPr>
      <w:r w:rsidRPr="00473348">
        <w:rPr>
          <w:rFonts w:cs="Times New Roman"/>
          <w:b/>
          <w:i/>
        </w:rPr>
        <w:lastRenderedPageBreak/>
        <w:t>Technology development</w:t>
      </w:r>
      <w:r w:rsidR="00525639" w:rsidRPr="00473348">
        <w:rPr>
          <w:rFonts w:cs="Times New Roman"/>
        </w:rPr>
        <w:t>: Conducting research and development activities to improve network capabilities and expand service offerings. Allocation of resources towards the development and maintenance of IT systems and infrastructure to facilitate operational activities.</w:t>
      </w:r>
      <w:r w:rsidRPr="00473348">
        <w:rPr>
          <w:rFonts w:cs="Times New Roman"/>
        </w:rPr>
        <w:t xml:space="preserve"> </w:t>
      </w:r>
    </w:p>
    <w:p w:rsidR="00FC3715" w:rsidRPr="00473348" w:rsidRDefault="00FC3715" w:rsidP="00BF5627">
      <w:pPr>
        <w:rPr>
          <w:rFonts w:cs="Times New Roman"/>
        </w:rPr>
      </w:pPr>
      <w:r w:rsidRPr="00473348">
        <w:rPr>
          <w:rFonts w:cs="Times New Roman"/>
          <w:b/>
          <w:i/>
        </w:rPr>
        <w:t>Procurement</w:t>
      </w:r>
      <w:r w:rsidR="00D66579" w:rsidRPr="00473348">
        <w:rPr>
          <w:rFonts w:cs="Times New Roman"/>
        </w:rPr>
        <w:t xml:space="preserve">: Engaging in supplier negotiations to get cost-efficient and superior inputs. </w:t>
      </w:r>
      <w:r w:rsidR="007E0999" w:rsidRPr="00473348">
        <w:rPr>
          <w:rFonts w:cs="Times New Roman"/>
        </w:rPr>
        <w:t>M</w:t>
      </w:r>
      <w:r w:rsidR="00D66579" w:rsidRPr="00473348">
        <w:rPr>
          <w:rFonts w:cs="Times New Roman"/>
        </w:rPr>
        <w:t xml:space="preserve">aintaining connections </w:t>
      </w:r>
      <w:r w:rsidR="007A1232" w:rsidRPr="00473348">
        <w:rPr>
          <w:rFonts w:cs="Times New Roman"/>
        </w:rPr>
        <w:t xml:space="preserve">and relationship </w:t>
      </w:r>
      <w:r w:rsidR="00D66579" w:rsidRPr="00473348">
        <w:rPr>
          <w:rFonts w:cs="Times New Roman"/>
        </w:rPr>
        <w:t>with crucial suppliers to provide a reliable supply chain.</w:t>
      </w:r>
      <w:r w:rsidRPr="00473348">
        <w:rPr>
          <w:rFonts w:cs="Times New Roman"/>
        </w:rPr>
        <w:t xml:space="preserve"> </w:t>
      </w:r>
    </w:p>
    <w:p w:rsidR="00B547BF" w:rsidRPr="00473348" w:rsidRDefault="00C75395" w:rsidP="00BF5627">
      <w:pPr>
        <w:pStyle w:val="Heading2"/>
        <w:rPr>
          <w:rFonts w:cs="Times New Roman"/>
        </w:rPr>
      </w:pPr>
      <w:bookmarkStart w:id="7" w:name="_Toc153921193"/>
      <w:proofErr w:type="spellStart"/>
      <w:r w:rsidRPr="00473348">
        <w:rPr>
          <w:rFonts w:cs="Times New Roman"/>
        </w:rPr>
        <w:t>VRIO</w:t>
      </w:r>
      <w:proofErr w:type="spellEnd"/>
      <w:r w:rsidRPr="00473348">
        <w:rPr>
          <w:rFonts w:cs="Times New Roman"/>
        </w:rPr>
        <w:t xml:space="preserve"> an</w:t>
      </w:r>
      <w:r w:rsidR="00B547BF" w:rsidRPr="00473348">
        <w:rPr>
          <w:rFonts w:cs="Times New Roman"/>
        </w:rPr>
        <w:t>aly</w:t>
      </w:r>
      <w:r w:rsidRPr="00473348">
        <w:rPr>
          <w:rFonts w:cs="Times New Roman"/>
        </w:rPr>
        <w:t>sis</w:t>
      </w:r>
      <w:bookmarkEnd w:id="7"/>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816"/>
        <w:gridCol w:w="723"/>
        <w:gridCol w:w="1383"/>
        <w:gridCol w:w="1964"/>
        <w:gridCol w:w="2131"/>
      </w:tblGrid>
      <w:tr w:rsidR="00A026AE" w:rsidRPr="00473348" w:rsidTr="00A026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p w:rsidR="00B547BF" w:rsidRPr="00473348" w:rsidRDefault="00B547BF" w:rsidP="00BF5627">
            <w:pPr>
              <w:jc w:val="center"/>
              <w:rPr>
                <w:rFonts w:cs="Times New Roman"/>
                <w:color w:val="auto"/>
              </w:rPr>
            </w:pPr>
            <w:r w:rsidRPr="00473348">
              <w:rPr>
                <w:rFonts w:cs="Times New Roman"/>
                <w:color w:val="auto"/>
              </w:rPr>
              <w:t>Resources</w:t>
            </w:r>
          </w:p>
        </w:tc>
        <w:tc>
          <w:tcPr>
            <w:tcW w:w="0" w:type="auto"/>
            <w:tcBorders>
              <w:top w:val="none" w:sz="0" w:space="0" w:color="auto"/>
              <w:left w:val="none" w:sz="0" w:space="0" w:color="auto"/>
              <w:bottom w:val="none" w:sz="0" w:space="0" w:color="auto"/>
              <w:right w:val="none" w:sz="0" w:space="0" w:color="auto"/>
            </w:tcBorders>
          </w:tcPr>
          <w:p w:rsidR="00B547BF" w:rsidRPr="00473348" w:rsidRDefault="00B547BF" w:rsidP="00BF5627">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473348">
              <w:rPr>
                <w:rFonts w:cs="Times New Roman"/>
                <w:color w:val="auto"/>
              </w:rPr>
              <w:t>Value</w:t>
            </w:r>
          </w:p>
        </w:tc>
        <w:tc>
          <w:tcPr>
            <w:tcW w:w="0" w:type="auto"/>
            <w:tcBorders>
              <w:top w:val="none" w:sz="0" w:space="0" w:color="auto"/>
              <w:left w:val="none" w:sz="0" w:space="0" w:color="auto"/>
              <w:bottom w:val="none" w:sz="0" w:space="0" w:color="auto"/>
              <w:right w:val="none" w:sz="0" w:space="0" w:color="auto"/>
            </w:tcBorders>
          </w:tcPr>
          <w:p w:rsidR="00B547BF" w:rsidRPr="00473348" w:rsidRDefault="00B547BF" w:rsidP="00BF5627">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473348">
              <w:rPr>
                <w:rFonts w:cs="Times New Roman"/>
                <w:color w:val="auto"/>
              </w:rPr>
              <w:t>Rare</w:t>
            </w:r>
          </w:p>
        </w:tc>
        <w:tc>
          <w:tcPr>
            <w:tcW w:w="0" w:type="auto"/>
            <w:tcBorders>
              <w:top w:val="none" w:sz="0" w:space="0" w:color="auto"/>
              <w:left w:val="none" w:sz="0" w:space="0" w:color="auto"/>
              <w:bottom w:val="none" w:sz="0" w:space="0" w:color="auto"/>
              <w:right w:val="none" w:sz="0" w:space="0" w:color="auto"/>
            </w:tcBorders>
          </w:tcPr>
          <w:p w:rsidR="00B547BF" w:rsidRPr="00473348" w:rsidRDefault="00B547BF" w:rsidP="00BF5627">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473348">
              <w:rPr>
                <w:rFonts w:cs="Times New Roman"/>
                <w:color w:val="auto"/>
              </w:rPr>
              <w:t>Imitation</w:t>
            </w:r>
          </w:p>
        </w:tc>
        <w:tc>
          <w:tcPr>
            <w:tcW w:w="0" w:type="auto"/>
            <w:tcBorders>
              <w:top w:val="none" w:sz="0" w:space="0" w:color="auto"/>
              <w:left w:val="none" w:sz="0" w:space="0" w:color="auto"/>
              <w:bottom w:val="none" w:sz="0" w:space="0" w:color="auto"/>
              <w:right w:val="none" w:sz="0" w:space="0" w:color="auto"/>
            </w:tcBorders>
          </w:tcPr>
          <w:p w:rsidR="00B547BF" w:rsidRPr="00473348" w:rsidRDefault="00B547BF" w:rsidP="00BF5627">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473348">
              <w:rPr>
                <w:rFonts w:cs="Times New Roman"/>
                <w:color w:val="auto"/>
              </w:rPr>
              <w:t>Or</w:t>
            </w:r>
            <w:r w:rsidR="00637966" w:rsidRPr="00473348">
              <w:rPr>
                <w:rFonts w:cs="Times New Roman"/>
                <w:color w:val="auto"/>
              </w:rPr>
              <w:t>ganisation</w:t>
            </w:r>
          </w:p>
        </w:tc>
        <w:tc>
          <w:tcPr>
            <w:tcW w:w="0" w:type="auto"/>
            <w:tcBorders>
              <w:top w:val="none" w:sz="0" w:space="0" w:color="auto"/>
              <w:left w:val="none" w:sz="0" w:space="0" w:color="auto"/>
              <w:bottom w:val="none" w:sz="0" w:space="0" w:color="auto"/>
              <w:right w:val="none" w:sz="0" w:space="0" w:color="auto"/>
            </w:tcBorders>
          </w:tcPr>
          <w:p w:rsidR="00B547BF" w:rsidRPr="00473348" w:rsidRDefault="00637966" w:rsidP="00BF5627">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473348">
              <w:rPr>
                <w:rFonts w:cs="Times New Roman"/>
                <w:color w:val="auto"/>
              </w:rPr>
              <w:t>Competitive Advantage</w:t>
            </w:r>
          </w:p>
        </w:tc>
      </w:tr>
      <w:tr w:rsidR="00A026AE" w:rsidRPr="00473348" w:rsidTr="00A02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547BF" w:rsidRPr="00473348" w:rsidRDefault="00325FB7" w:rsidP="00BF5627">
            <w:pPr>
              <w:rPr>
                <w:rFonts w:cs="Times New Roman"/>
                <w:b w:val="0"/>
              </w:rPr>
            </w:pPr>
            <w:r w:rsidRPr="00473348">
              <w:rPr>
                <w:rFonts w:cs="Times New Roman"/>
                <w:b w:val="0"/>
              </w:rPr>
              <w:t>Global and local presence of Vodafone</w:t>
            </w:r>
          </w:p>
        </w:tc>
        <w:tc>
          <w:tcPr>
            <w:tcW w:w="0" w:type="auto"/>
          </w:tcPr>
          <w:p w:rsidR="00B547BF" w:rsidRPr="00473348" w:rsidRDefault="00325FB7"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325FB7"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325FB7"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Provide strong competitive advantage </w:t>
            </w:r>
          </w:p>
        </w:tc>
      </w:tr>
      <w:tr w:rsidR="00A026AE" w:rsidRPr="00473348" w:rsidTr="00A026AE">
        <w:tc>
          <w:tcPr>
            <w:cnfStyle w:val="001000000000" w:firstRow="0" w:lastRow="0" w:firstColumn="1" w:lastColumn="0" w:oddVBand="0" w:evenVBand="0" w:oddHBand="0" w:evenHBand="0" w:firstRowFirstColumn="0" w:firstRowLastColumn="0" w:lastRowFirstColumn="0" w:lastRowLastColumn="0"/>
            <w:tcW w:w="0" w:type="auto"/>
          </w:tcPr>
          <w:p w:rsidR="00B547BF" w:rsidRPr="00473348" w:rsidRDefault="00325FB7" w:rsidP="00BF5627">
            <w:pPr>
              <w:rPr>
                <w:rFonts w:cs="Times New Roman"/>
                <w:b w:val="0"/>
              </w:rPr>
            </w:pPr>
            <w:r w:rsidRPr="00473348">
              <w:rPr>
                <w:rFonts w:cs="Times New Roman"/>
                <w:b w:val="0"/>
              </w:rPr>
              <w:t xml:space="preserve">Sales force and channel management of Vodafone </w:t>
            </w:r>
          </w:p>
        </w:tc>
        <w:tc>
          <w:tcPr>
            <w:tcW w:w="0" w:type="auto"/>
          </w:tcPr>
          <w:p w:rsidR="00B547BF" w:rsidRPr="00473348" w:rsidRDefault="00325FB7"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325FB7"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No</w:t>
            </w:r>
          </w:p>
        </w:tc>
        <w:tc>
          <w:tcPr>
            <w:tcW w:w="0" w:type="auto"/>
          </w:tcPr>
          <w:p w:rsidR="00B547BF" w:rsidRPr="00473348" w:rsidRDefault="00325FB7"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Yes by competitor</w:t>
            </w:r>
          </w:p>
        </w:tc>
        <w:tc>
          <w:tcPr>
            <w:tcW w:w="0" w:type="auto"/>
          </w:tcPr>
          <w:p w:rsidR="00B547BF" w:rsidRPr="00473348" w:rsidRDefault="00BB320E"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There is potential to utilise sales force </w:t>
            </w:r>
          </w:p>
        </w:tc>
        <w:tc>
          <w:tcPr>
            <w:tcW w:w="0" w:type="auto"/>
          </w:tcPr>
          <w:p w:rsidR="00B547BF" w:rsidRPr="00473348" w:rsidRDefault="00BB320E"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Provide sustainable competitive advantage </w:t>
            </w:r>
          </w:p>
        </w:tc>
      </w:tr>
      <w:tr w:rsidR="00A026AE" w:rsidRPr="00473348" w:rsidTr="00A02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547BF" w:rsidRPr="00473348" w:rsidRDefault="00BB320E" w:rsidP="00BF5627">
            <w:pPr>
              <w:rPr>
                <w:rFonts w:cs="Times New Roman"/>
                <w:b w:val="0"/>
              </w:rPr>
            </w:pPr>
            <w:r w:rsidRPr="00473348">
              <w:rPr>
                <w:rFonts w:cs="Times New Roman"/>
                <w:b w:val="0"/>
              </w:rPr>
              <w:t xml:space="preserve">Financial resource </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No </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Yes has sound financial position  </w:t>
            </w:r>
          </w:p>
        </w:tc>
        <w:tc>
          <w:tcPr>
            <w:tcW w:w="0" w:type="auto"/>
          </w:tcPr>
          <w:p w:rsidR="00B547BF" w:rsidRPr="00473348" w:rsidRDefault="00BB320E"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Provide relatively sustainable competitive advantage </w:t>
            </w:r>
          </w:p>
        </w:tc>
      </w:tr>
      <w:tr w:rsidR="00A026AE" w:rsidRPr="00473348" w:rsidTr="00A026AE">
        <w:tc>
          <w:tcPr>
            <w:cnfStyle w:val="001000000000" w:firstRow="0" w:lastRow="0" w:firstColumn="1" w:lastColumn="0" w:oddVBand="0" w:evenVBand="0" w:oddHBand="0" w:evenHBand="0" w:firstRowFirstColumn="0" w:firstRowLastColumn="0" w:lastRowFirstColumn="0" w:lastRowLastColumn="0"/>
            <w:tcW w:w="0" w:type="auto"/>
          </w:tcPr>
          <w:p w:rsidR="00B547BF" w:rsidRPr="00473348" w:rsidRDefault="004D0289" w:rsidP="00BF5627">
            <w:pPr>
              <w:rPr>
                <w:rFonts w:cs="Times New Roman"/>
                <w:b w:val="0"/>
              </w:rPr>
            </w:pPr>
            <w:r w:rsidRPr="00473348">
              <w:rPr>
                <w:rFonts w:cs="Times New Roman"/>
                <w:b w:val="0"/>
              </w:rPr>
              <w:t xml:space="preserve">Marketing expertise within Vodafone </w:t>
            </w:r>
          </w:p>
        </w:tc>
        <w:tc>
          <w:tcPr>
            <w:tcW w:w="0" w:type="auto"/>
          </w:tcPr>
          <w:p w:rsidR="00B547BF" w:rsidRPr="00473348" w:rsidRDefault="004D0289"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4D0289"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No </w:t>
            </w:r>
          </w:p>
        </w:tc>
        <w:tc>
          <w:tcPr>
            <w:tcW w:w="0" w:type="auto"/>
          </w:tcPr>
          <w:p w:rsidR="00B547BF" w:rsidRPr="00473348" w:rsidRDefault="004D0289"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4D0289"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4D0289" w:rsidP="00BF5627">
            <w:pPr>
              <w:cnfStyle w:val="000000000000" w:firstRow="0" w:lastRow="0" w:firstColumn="0" w:lastColumn="0" w:oddVBand="0" w:evenVBand="0" w:oddHBand="0" w:evenHBand="0" w:firstRowFirstColumn="0" w:firstRowLastColumn="0" w:lastRowFirstColumn="0" w:lastRowLastColumn="0"/>
              <w:rPr>
                <w:rFonts w:cs="Times New Roman"/>
              </w:rPr>
            </w:pPr>
            <w:r w:rsidRPr="00473348">
              <w:rPr>
                <w:rFonts w:cs="Times New Roman"/>
              </w:rPr>
              <w:t xml:space="preserve">Temporary competitive advantage </w:t>
            </w:r>
          </w:p>
        </w:tc>
      </w:tr>
      <w:tr w:rsidR="00A026AE" w:rsidRPr="00473348" w:rsidTr="00A02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547BF" w:rsidRPr="00473348" w:rsidRDefault="004D0289" w:rsidP="00BF5627">
            <w:pPr>
              <w:rPr>
                <w:rFonts w:cs="Times New Roman"/>
                <w:b w:val="0"/>
              </w:rPr>
            </w:pPr>
            <w:r w:rsidRPr="00473348">
              <w:rPr>
                <w:rFonts w:cs="Times New Roman"/>
                <w:b w:val="0"/>
              </w:rPr>
              <w:t xml:space="preserve">Distribution and logistics costs competitiveness </w:t>
            </w:r>
          </w:p>
        </w:tc>
        <w:tc>
          <w:tcPr>
            <w:tcW w:w="0" w:type="auto"/>
          </w:tcPr>
          <w:p w:rsidR="00B547BF" w:rsidRPr="00473348" w:rsidRDefault="004D0289"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4D0289"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No </w:t>
            </w:r>
          </w:p>
        </w:tc>
        <w:tc>
          <w:tcPr>
            <w:tcW w:w="0" w:type="auto"/>
          </w:tcPr>
          <w:p w:rsidR="00B547BF" w:rsidRPr="00473348" w:rsidRDefault="004D0289"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Yes</w:t>
            </w:r>
          </w:p>
        </w:tc>
        <w:tc>
          <w:tcPr>
            <w:tcW w:w="0" w:type="auto"/>
          </w:tcPr>
          <w:p w:rsidR="00B547BF" w:rsidRPr="00473348" w:rsidRDefault="004D0289"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Yes </w:t>
            </w:r>
          </w:p>
        </w:tc>
        <w:tc>
          <w:tcPr>
            <w:tcW w:w="0" w:type="auto"/>
          </w:tcPr>
          <w:p w:rsidR="00B547BF" w:rsidRPr="00473348" w:rsidRDefault="004D0289" w:rsidP="00BF5627">
            <w:pPr>
              <w:cnfStyle w:val="000000100000" w:firstRow="0" w:lastRow="0" w:firstColumn="0" w:lastColumn="0" w:oddVBand="0" w:evenVBand="0" w:oddHBand="1" w:evenHBand="0" w:firstRowFirstColumn="0" w:firstRowLastColumn="0" w:lastRowFirstColumn="0" w:lastRowLastColumn="0"/>
              <w:rPr>
                <w:rFonts w:cs="Times New Roman"/>
              </w:rPr>
            </w:pPr>
            <w:r w:rsidRPr="00473348">
              <w:rPr>
                <w:rFonts w:cs="Times New Roman"/>
              </w:rPr>
              <w:t xml:space="preserve">Moderate to long term competitive advantage </w:t>
            </w:r>
          </w:p>
        </w:tc>
      </w:tr>
    </w:tbl>
    <w:p w:rsidR="00C75395" w:rsidRPr="00473348" w:rsidRDefault="0080276B" w:rsidP="00BF5627">
      <w:pPr>
        <w:rPr>
          <w:rFonts w:cs="Times New Roman"/>
        </w:rPr>
      </w:pPr>
      <w:r w:rsidRPr="00473348">
        <w:rPr>
          <w:rFonts w:cs="Times New Roman"/>
        </w:rPr>
        <w:t xml:space="preserve">From the above analysis it has been identified that Vodafone has vital resources and capabilities that has helped organisation in attain competitive advantage across the globe. Majority of the resources and capabilities of Vodafone are rare, however they can be imitated by competitors but it require human as well as financial resource. Thus, it can be concluded based on the above analysis that Vodafone has advantage over its rivals in competitive market and possess financial </w:t>
      </w:r>
      <w:r w:rsidRPr="00473348">
        <w:rPr>
          <w:rFonts w:cs="Times New Roman"/>
        </w:rPr>
        <w:lastRenderedPageBreak/>
        <w:t xml:space="preserve">stability that will ensure long term growth and success in competitive </w:t>
      </w:r>
      <w:proofErr w:type="gramStart"/>
      <w:r w:rsidRPr="00473348">
        <w:rPr>
          <w:rFonts w:cs="Times New Roman"/>
        </w:rPr>
        <w:t xml:space="preserve">marketplace </w:t>
      </w:r>
      <w:r w:rsidR="00CE5B1D" w:rsidRPr="00473348">
        <w:rPr>
          <w:rFonts w:cs="Times New Roman"/>
        </w:rPr>
        <w:t xml:space="preserve"> (</w:t>
      </w:r>
      <w:proofErr w:type="spellStart"/>
      <w:proofErr w:type="gramEnd"/>
      <w:r w:rsidR="00CE5B1D" w:rsidRPr="00473348">
        <w:rPr>
          <w:rFonts w:cs="Times New Roman"/>
        </w:rPr>
        <w:t>Kittilaksanawong</w:t>
      </w:r>
      <w:proofErr w:type="spellEnd"/>
      <w:r w:rsidR="00CE5B1D" w:rsidRPr="00473348">
        <w:rPr>
          <w:rFonts w:cs="Times New Roman"/>
        </w:rPr>
        <w:t xml:space="preserve"> and </w:t>
      </w:r>
      <w:proofErr w:type="spellStart"/>
      <w:r w:rsidR="00CE5B1D" w:rsidRPr="00473348">
        <w:rPr>
          <w:rFonts w:cs="Times New Roman"/>
        </w:rPr>
        <w:t>Kandaswamy</w:t>
      </w:r>
      <w:proofErr w:type="spellEnd"/>
      <w:r w:rsidR="00CE5B1D" w:rsidRPr="00473348">
        <w:rPr>
          <w:rFonts w:cs="Times New Roman"/>
        </w:rPr>
        <w:t xml:space="preserve">, 2018). </w:t>
      </w:r>
    </w:p>
    <w:p w:rsidR="00AB0D15" w:rsidRPr="00473348" w:rsidRDefault="00AB0D15">
      <w:pPr>
        <w:spacing w:line="276" w:lineRule="auto"/>
        <w:jc w:val="left"/>
        <w:rPr>
          <w:rFonts w:eastAsiaTheme="majorEastAsia" w:cs="Times New Roman"/>
          <w:b/>
          <w:bCs/>
          <w:szCs w:val="28"/>
        </w:rPr>
      </w:pPr>
      <w:r w:rsidRPr="00473348">
        <w:rPr>
          <w:rFonts w:cs="Times New Roman"/>
        </w:rPr>
        <w:br w:type="page"/>
      </w:r>
    </w:p>
    <w:p w:rsidR="00E74F41" w:rsidRPr="00473348" w:rsidRDefault="00E74F41" w:rsidP="00BF5627">
      <w:pPr>
        <w:pStyle w:val="Heading1"/>
        <w:spacing w:line="360" w:lineRule="auto"/>
        <w:rPr>
          <w:rFonts w:cs="Times New Roman"/>
        </w:rPr>
      </w:pPr>
      <w:bookmarkStart w:id="8" w:name="_Toc153921194"/>
      <w:r w:rsidRPr="00473348">
        <w:rPr>
          <w:rFonts w:cs="Times New Roman"/>
        </w:rPr>
        <w:lastRenderedPageBreak/>
        <w:t>5. Evaluating</w:t>
      </w:r>
      <w:r w:rsidR="00C75395" w:rsidRPr="00473348">
        <w:rPr>
          <w:rFonts w:cs="Times New Roman"/>
        </w:rPr>
        <w:t xml:space="preserve"> Strategy in Action</w:t>
      </w:r>
      <w:bookmarkEnd w:id="8"/>
      <w:r w:rsidR="00C75395" w:rsidRPr="00473348">
        <w:rPr>
          <w:rFonts w:cs="Times New Roman"/>
        </w:rPr>
        <w:t xml:space="preserve"> </w:t>
      </w:r>
    </w:p>
    <w:p w:rsidR="003E4F31" w:rsidRPr="00473348" w:rsidRDefault="003E4F31" w:rsidP="00BF5627">
      <w:pPr>
        <w:pStyle w:val="Heading2"/>
        <w:rPr>
          <w:rFonts w:cs="Times New Roman"/>
        </w:rPr>
      </w:pPr>
      <w:bookmarkStart w:id="9" w:name="_Toc153921195"/>
      <w:proofErr w:type="spellStart"/>
      <w:r w:rsidRPr="00473348">
        <w:rPr>
          <w:rFonts w:cs="Times New Roman"/>
        </w:rPr>
        <w:t>SAF</w:t>
      </w:r>
      <w:proofErr w:type="spellEnd"/>
      <w:r w:rsidRPr="00473348">
        <w:rPr>
          <w:rFonts w:cs="Times New Roman"/>
        </w:rPr>
        <w:t xml:space="preserve"> framework</w:t>
      </w:r>
      <w:bookmarkEnd w:id="9"/>
    </w:p>
    <w:p w:rsidR="00C75395" w:rsidRPr="00473348" w:rsidRDefault="00487E00" w:rsidP="00BF5627">
      <w:pPr>
        <w:rPr>
          <w:rFonts w:cs="Times New Roman"/>
        </w:rPr>
      </w:pPr>
      <w:r w:rsidRPr="00473348">
        <w:rPr>
          <w:rFonts w:cs="Times New Roman"/>
        </w:rPr>
        <w:t xml:space="preserve">The main aim of </w:t>
      </w:r>
      <w:r w:rsidR="00EB6553" w:rsidRPr="00473348">
        <w:rPr>
          <w:rFonts w:cs="Times New Roman"/>
        </w:rPr>
        <w:t>Vodafone's is to implement a new, efficient operating model to enhance the organization's global and local presence</w:t>
      </w:r>
      <w:r w:rsidR="00EB6553" w:rsidRPr="00473348">
        <w:rPr>
          <w:rFonts w:cs="Times New Roman"/>
        </w:rPr>
        <w:t>.</w:t>
      </w:r>
      <w:r w:rsidR="00EB6553" w:rsidRPr="00473348">
        <w:rPr>
          <w:rFonts w:cs="Times New Roman"/>
        </w:rPr>
        <w:t xml:space="preserve"> </w:t>
      </w:r>
      <w:r w:rsidR="00AB0D15" w:rsidRPr="00473348">
        <w:rPr>
          <w:rFonts w:cs="Times New Roman"/>
        </w:rPr>
        <w:t>(</w:t>
      </w:r>
      <w:proofErr w:type="spellStart"/>
      <w:r w:rsidR="00AB0D15" w:rsidRPr="00473348">
        <w:rPr>
          <w:rFonts w:cs="Times New Roman"/>
        </w:rPr>
        <w:t>Onsongo</w:t>
      </w:r>
      <w:proofErr w:type="spellEnd"/>
      <w:r w:rsidR="00AB0D15" w:rsidRPr="00473348">
        <w:rPr>
          <w:rFonts w:cs="Times New Roman"/>
        </w:rPr>
        <w:t xml:space="preserve"> and </w:t>
      </w:r>
      <w:proofErr w:type="spellStart"/>
      <w:r w:rsidR="00AB0D15" w:rsidRPr="00473348">
        <w:rPr>
          <w:rFonts w:cs="Times New Roman"/>
        </w:rPr>
        <w:t>Knorringa</w:t>
      </w:r>
      <w:proofErr w:type="spellEnd"/>
      <w:r w:rsidR="00AB0D15" w:rsidRPr="00473348">
        <w:rPr>
          <w:rFonts w:cs="Times New Roman"/>
        </w:rPr>
        <w:t>, 2020).</w:t>
      </w:r>
    </w:p>
    <w:p w:rsidR="00CE5B1D" w:rsidRPr="00473348" w:rsidRDefault="00230B01" w:rsidP="00BF5627">
      <w:pPr>
        <w:rPr>
          <w:rFonts w:cs="Times New Roman"/>
        </w:rPr>
      </w:pPr>
      <w:r w:rsidRPr="00473348">
        <w:rPr>
          <w:rFonts w:cs="Times New Roman"/>
          <w:b/>
          <w:i/>
        </w:rPr>
        <w:t>Suitability</w:t>
      </w:r>
      <w:r w:rsidRPr="00473348">
        <w:rPr>
          <w:rFonts w:cs="Times New Roman"/>
        </w:rPr>
        <w:t xml:space="preserve">: </w:t>
      </w:r>
      <w:r w:rsidR="00A871DE" w:rsidRPr="00473348">
        <w:rPr>
          <w:rFonts w:cs="Times New Roman"/>
        </w:rPr>
        <w:t xml:space="preserve">In reference to generate high profitability and revenue margin Vodafone is promoting diverse programmes and utilising different marketing channels for attract new target consumers in competitive market </w:t>
      </w:r>
      <w:r w:rsidR="00EB6553" w:rsidRPr="00473348">
        <w:rPr>
          <w:rFonts w:cs="Times New Roman"/>
        </w:rPr>
        <w:t xml:space="preserve">(Shah and </w:t>
      </w:r>
      <w:proofErr w:type="spellStart"/>
      <w:r w:rsidR="00EB6553" w:rsidRPr="00473348">
        <w:rPr>
          <w:rFonts w:cs="Times New Roman"/>
        </w:rPr>
        <w:t>Chiew</w:t>
      </w:r>
      <w:proofErr w:type="spellEnd"/>
      <w:r w:rsidR="00EB6553" w:rsidRPr="00473348">
        <w:rPr>
          <w:rFonts w:cs="Times New Roman"/>
        </w:rPr>
        <w:t xml:space="preserve">, 2019). Vodafone </w:t>
      </w:r>
      <w:r w:rsidR="00A871DE" w:rsidRPr="00473348">
        <w:rPr>
          <w:rFonts w:cs="Times New Roman"/>
        </w:rPr>
        <w:t>leverage competitive advantage</w:t>
      </w:r>
      <w:r w:rsidR="00EB6553" w:rsidRPr="00473348">
        <w:rPr>
          <w:rFonts w:cs="Times New Roman"/>
        </w:rPr>
        <w:t xml:space="preserve"> to explore growth </w:t>
      </w:r>
      <w:r w:rsidR="004C4546" w:rsidRPr="00473348">
        <w:rPr>
          <w:rFonts w:cs="Times New Roman"/>
        </w:rPr>
        <w:t>opportunities</w:t>
      </w:r>
      <w:r w:rsidR="00EB6553" w:rsidRPr="00473348">
        <w:rPr>
          <w:rFonts w:cs="Times New Roman"/>
        </w:rPr>
        <w:t xml:space="preserve"> </w:t>
      </w:r>
      <w:r w:rsidR="00CB653B" w:rsidRPr="00473348">
        <w:rPr>
          <w:rFonts w:cs="Times New Roman"/>
        </w:rPr>
        <w:t>positively</w:t>
      </w:r>
      <w:r w:rsidR="00F70F12" w:rsidRPr="00473348">
        <w:rPr>
          <w:rFonts w:cs="Times New Roman"/>
        </w:rPr>
        <w:t xml:space="preserve"> only because</w:t>
      </w:r>
      <w:r w:rsidR="00EB6553" w:rsidRPr="00473348">
        <w:rPr>
          <w:rFonts w:cs="Times New Roman"/>
        </w:rPr>
        <w:t xml:space="preserve"> to its </w:t>
      </w:r>
      <w:r w:rsidR="00F70F12" w:rsidRPr="00473348">
        <w:rPr>
          <w:rFonts w:cs="Times New Roman"/>
        </w:rPr>
        <w:t>strong</w:t>
      </w:r>
      <w:r w:rsidR="00EB6553" w:rsidRPr="00473348">
        <w:rPr>
          <w:rFonts w:cs="Times New Roman"/>
        </w:rPr>
        <w:t xml:space="preserve"> financial position.  </w:t>
      </w:r>
    </w:p>
    <w:p w:rsidR="00230B01" w:rsidRPr="00473348" w:rsidRDefault="00230B01" w:rsidP="00BF5627">
      <w:pPr>
        <w:rPr>
          <w:rFonts w:cs="Times New Roman"/>
        </w:rPr>
      </w:pPr>
      <w:r w:rsidRPr="00473348">
        <w:rPr>
          <w:rFonts w:cs="Times New Roman"/>
          <w:b/>
          <w:i/>
        </w:rPr>
        <w:t>Acceptability</w:t>
      </w:r>
      <w:r w:rsidR="00EA6D27" w:rsidRPr="00473348">
        <w:rPr>
          <w:rFonts w:cs="Times New Roman"/>
        </w:rPr>
        <w:t xml:space="preserve">: </w:t>
      </w:r>
      <w:r w:rsidR="00AB0D15" w:rsidRPr="00473348">
        <w:rPr>
          <w:rFonts w:cs="Times New Roman"/>
        </w:rPr>
        <w:t xml:space="preserve">The stakeholders are expected to be </w:t>
      </w:r>
      <w:r w:rsidR="00A93605" w:rsidRPr="00473348">
        <w:rPr>
          <w:rFonts w:cs="Times New Roman"/>
        </w:rPr>
        <w:t xml:space="preserve">retained </w:t>
      </w:r>
      <w:r w:rsidR="00AB0D15" w:rsidRPr="00473348">
        <w:rPr>
          <w:rFonts w:cs="Times New Roman"/>
        </w:rPr>
        <w:t xml:space="preserve">with the global and </w:t>
      </w:r>
      <w:r w:rsidR="00A93605" w:rsidRPr="00473348">
        <w:rPr>
          <w:rFonts w:cs="Times New Roman"/>
        </w:rPr>
        <w:t>local positioning</w:t>
      </w:r>
      <w:r w:rsidR="00AB0D15" w:rsidRPr="00473348">
        <w:rPr>
          <w:rFonts w:cs="Times New Roman"/>
        </w:rPr>
        <w:t xml:space="preserve">, as well as the </w:t>
      </w:r>
      <w:r w:rsidR="00BA16CB" w:rsidRPr="00473348">
        <w:rPr>
          <w:rFonts w:cs="Times New Roman"/>
        </w:rPr>
        <w:t xml:space="preserve">strong </w:t>
      </w:r>
      <w:r w:rsidR="00AB0D15" w:rsidRPr="00473348">
        <w:rPr>
          <w:rFonts w:cs="Times New Roman"/>
        </w:rPr>
        <w:t>financial</w:t>
      </w:r>
      <w:r w:rsidR="00BA16CB" w:rsidRPr="00473348">
        <w:rPr>
          <w:rFonts w:cs="Times New Roman"/>
        </w:rPr>
        <w:t xml:space="preserve"> stability</w:t>
      </w:r>
      <w:r w:rsidR="00AB0D15" w:rsidRPr="00473348">
        <w:rPr>
          <w:rFonts w:cs="Times New Roman"/>
        </w:rPr>
        <w:t xml:space="preserve">, as it fosters consistent expansion and profitability. </w:t>
      </w:r>
      <w:r w:rsidR="00EA6D27" w:rsidRPr="00473348">
        <w:rPr>
          <w:rFonts w:cs="Times New Roman"/>
        </w:rPr>
        <w:t>The effective use of the sales force and skill in marketing favourably impact stakeholder satisfaction. The acceptability of distribution cost competitiveness is likely due to its ability to improve operational efficiency and perhaps result in cost savings.</w:t>
      </w:r>
      <w:r w:rsidRPr="00473348">
        <w:rPr>
          <w:rFonts w:cs="Times New Roman"/>
        </w:rPr>
        <w:t xml:space="preserve"> </w:t>
      </w:r>
    </w:p>
    <w:p w:rsidR="00C75395" w:rsidRPr="00473348" w:rsidRDefault="00230B01" w:rsidP="00BF5627">
      <w:pPr>
        <w:rPr>
          <w:rFonts w:cs="Times New Roman"/>
        </w:rPr>
      </w:pPr>
      <w:r w:rsidRPr="00473348">
        <w:rPr>
          <w:rFonts w:cs="Times New Roman"/>
          <w:b/>
          <w:i/>
        </w:rPr>
        <w:t>Feasibility</w:t>
      </w:r>
      <w:r w:rsidR="00EA6D27" w:rsidRPr="00473348">
        <w:rPr>
          <w:rFonts w:cs="Times New Roman"/>
        </w:rPr>
        <w:t>: Vodafone's ability to establish and operate in different areas is evident from its past achievements, making its worldwide presence viable. Financial robustness ensures the availability of essential resources for the execution of strategic plans</w:t>
      </w:r>
      <w:r w:rsidR="007405DD" w:rsidRPr="00473348">
        <w:rPr>
          <w:rFonts w:cs="Times New Roman"/>
        </w:rPr>
        <w:t xml:space="preserve"> (</w:t>
      </w:r>
      <w:r w:rsidR="007405DD" w:rsidRPr="00473348">
        <w:rPr>
          <w:rFonts w:cs="Times New Roman"/>
          <w:shd w:val="clear" w:color="auto" w:fill="FFFFFF"/>
        </w:rPr>
        <w:t xml:space="preserve">Shah </w:t>
      </w:r>
      <w:r w:rsidR="007405DD" w:rsidRPr="00473348">
        <w:rPr>
          <w:rFonts w:cs="Times New Roman"/>
          <w:shd w:val="clear" w:color="auto" w:fill="FFFFFF"/>
        </w:rPr>
        <w:t xml:space="preserve">and </w:t>
      </w:r>
      <w:proofErr w:type="spellStart"/>
      <w:r w:rsidR="007405DD" w:rsidRPr="00473348">
        <w:rPr>
          <w:rFonts w:cs="Times New Roman"/>
          <w:shd w:val="clear" w:color="auto" w:fill="FFFFFF"/>
        </w:rPr>
        <w:t>Chiew</w:t>
      </w:r>
      <w:proofErr w:type="spellEnd"/>
      <w:r w:rsidR="007405DD" w:rsidRPr="00473348">
        <w:rPr>
          <w:rFonts w:cs="Times New Roman"/>
          <w:shd w:val="clear" w:color="auto" w:fill="FFFFFF"/>
        </w:rPr>
        <w:t>,</w:t>
      </w:r>
      <w:r w:rsidR="007405DD" w:rsidRPr="00473348">
        <w:rPr>
          <w:rFonts w:cs="Times New Roman"/>
          <w:shd w:val="clear" w:color="auto" w:fill="FFFFFF"/>
        </w:rPr>
        <w:t xml:space="preserve"> 2019</w:t>
      </w:r>
      <w:r w:rsidR="007405DD" w:rsidRPr="00473348">
        <w:rPr>
          <w:rFonts w:cs="Times New Roman"/>
        </w:rPr>
        <w:t>)</w:t>
      </w:r>
      <w:r w:rsidR="00EA6D27" w:rsidRPr="00473348">
        <w:rPr>
          <w:rFonts w:cs="Times New Roman"/>
        </w:rPr>
        <w:t>. Utilising the sales team and marketing knowledge may be achieved via careful strategizing and implementation. Attaining distribution cost competitiveness is achievable, while necessitating continuous endeavours to maintain operational efficiency.</w:t>
      </w:r>
      <w:r w:rsidRPr="00473348">
        <w:rPr>
          <w:rFonts w:cs="Times New Roman"/>
        </w:rPr>
        <w:t xml:space="preserve"> </w:t>
      </w:r>
    </w:p>
    <w:p w:rsidR="00FD266E" w:rsidRPr="00473348" w:rsidRDefault="00FD266E" w:rsidP="00BF5627">
      <w:pPr>
        <w:jc w:val="left"/>
        <w:rPr>
          <w:rFonts w:eastAsiaTheme="majorEastAsia" w:cs="Times New Roman"/>
          <w:b/>
          <w:bCs/>
          <w:szCs w:val="28"/>
        </w:rPr>
      </w:pPr>
      <w:r w:rsidRPr="00473348">
        <w:rPr>
          <w:rFonts w:cs="Times New Roman"/>
        </w:rPr>
        <w:br w:type="page"/>
      </w:r>
    </w:p>
    <w:p w:rsidR="00E74F41" w:rsidRPr="00473348" w:rsidRDefault="00E74F41" w:rsidP="00BF5627">
      <w:pPr>
        <w:pStyle w:val="Heading1"/>
        <w:spacing w:line="360" w:lineRule="auto"/>
        <w:rPr>
          <w:rFonts w:cs="Times New Roman"/>
        </w:rPr>
      </w:pPr>
      <w:bookmarkStart w:id="10" w:name="_Toc153921196"/>
      <w:r w:rsidRPr="00473348">
        <w:rPr>
          <w:rFonts w:cs="Times New Roman"/>
        </w:rPr>
        <w:lastRenderedPageBreak/>
        <w:t>6. Evaluating Sustainability Efforts</w:t>
      </w:r>
      <w:bookmarkEnd w:id="10"/>
      <w:r w:rsidRPr="00473348">
        <w:rPr>
          <w:rFonts w:cs="Times New Roman"/>
        </w:rPr>
        <w:t xml:space="preserve"> </w:t>
      </w:r>
    </w:p>
    <w:p w:rsidR="00C144E8" w:rsidRPr="00473348" w:rsidRDefault="00BE1F2B" w:rsidP="00BF5627">
      <w:pPr>
        <w:rPr>
          <w:rFonts w:cs="Times New Roman"/>
        </w:rPr>
      </w:pPr>
      <w:r w:rsidRPr="00473348">
        <w:rPr>
          <w:rFonts w:cs="Times New Roman"/>
        </w:rPr>
        <w:t xml:space="preserve">Based on the analysis of Vodafone annual report it has been identified that in financial year </w:t>
      </w:r>
      <w:r w:rsidR="005531B1" w:rsidRPr="00473348">
        <w:rPr>
          <w:rFonts w:cs="Times New Roman"/>
        </w:rPr>
        <w:t xml:space="preserve">2018, there is 13% reduction in scope 1 </w:t>
      </w:r>
      <w:proofErr w:type="spellStart"/>
      <w:r w:rsidR="005531B1" w:rsidRPr="00473348">
        <w:rPr>
          <w:rFonts w:cs="Times New Roman"/>
        </w:rPr>
        <w:t>GHG</w:t>
      </w:r>
      <w:proofErr w:type="spellEnd"/>
      <w:r w:rsidR="005531B1" w:rsidRPr="00473348">
        <w:rPr>
          <w:rFonts w:cs="Times New Roman"/>
        </w:rPr>
        <w:t xml:space="preserve"> Emissions from fuel. In addition, it has been examined that 200 tonnes of e-waste have been effectively recycled that has helped in 25% reduction in CO2 emission per rack </w:t>
      </w:r>
      <w:r w:rsidR="00AE4D45" w:rsidRPr="00473348">
        <w:rPr>
          <w:rFonts w:cs="Times New Roman"/>
        </w:rPr>
        <w:t xml:space="preserve">in </w:t>
      </w:r>
      <w:r w:rsidR="0003106C" w:rsidRPr="00473348">
        <w:rPr>
          <w:rFonts w:cs="Times New Roman"/>
        </w:rPr>
        <w:t>their data centre</w:t>
      </w:r>
      <w:r w:rsidR="007405DD" w:rsidRPr="00473348">
        <w:rPr>
          <w:rFonts w:cs="Times New Roman"/>
        </w:rPr>
        <w:t xml:space="preserve"> (</w:t>
      </w:r>
      <w:r w:rsidR="007405DD" w:rsidRPr="00473348">
        <w:rPr>
          <w:rStyle w:val="black-heading"/>
          <w:rFonts w:cs="Times New Roman"/>
        </w:rPr>
        <w:t>Vodafone, 2023</w:t>
      </w:r>
      <w:r w:rsidR="007405DD" w:rsidRPr="00473348">
        <w:rPr>
          <w:rFonts w:cs="Times New Roman"/>
        </w:rPr>
        <w:t>)</w:t>
      </w:r>
      <w:r w:rsidR="0003106C" w:rsidRPr="00473348">
        <w:rPr>
          <w:rFonts w:cs="Times New Roman"/>
        </w:rPr>
        <w:t xml:space="preserve">. </w:t>
      </w:r>
      <w:r w:rsidR="00C144E8" w:rsidRPr="00473348">
        <w:rPr>
          <w:rFonts w:cs="Times New Roman"/>
        </w:rPr>
        <w:t>Vodafone has established aggressive objectives to decrease its carbon emissions. The company's objective is to reduce its carbon footprint, including both direct and indirect emissions, through</w:t>
      </w:r>
      <w:r w:rsidR="00BA3731" w:rsidRPr="00473348">
        <w:rPr>
          <w:rFonts w:cs="Times New Roman"/>
        </w:rPr>
        <w:t xml:space="preserve"> </w:t>
      </w:r>
      <w:r w:rsidR="00C144E8" w:rsidRPr="00473348">
        <w:rPr>
          <w:rFonts w:cs="Times New Roman"/>
        </w:rPr>
        <w:t>the implementation of energy-efficient technology and the expansion of renewable energy utilisation. This includes efforts to fuel its network infrastructure using sustainable energy sources</w:t>
      </w:r>
      <w:r w:rsidR="007405DD" w:rsidRPr="00473348">
        <w:rPr>
          <w:rFonts w:cs="Times New Roman"/>
        </w:rPr>
        <w:t xml:space="preserve"> (</w:t>
      </w:r>
      <w:r w:rsidR="007405DD" w:rsidRPr="00473348">
        <w:rPr>
          <w:rFonts w:cs="Times New Roman"/>
          <w:shd w:val="clear" w:color="auto" w:fill="FFFFFF"/>
        </w:rPr>
        <w:t>Hannah,</w:t>
      </w:r>
      <w:r w:rsidR="007405DD" w:rsidRPr="00473348">
        <w:rPr>
          <w:rFonts w:cs="Times New Roman"/>
          <w:shd w:val="clear" w:color="auto" w:fill="FFFFFF"/>
        </w:rPr>
        <w:t xml:space="preserve"> et al., 2023</w:t>
      </w:r>
      <w:r w:rsidR="007405DD" w:rsidRPr="00473348">
        <w:rPr>
          <w:rFonts w:cs="Times New Roman"/>
        </w:rPr>
        <w:t>)</w:t>
      </w:r>
      <w:r w:rsidR="00C144E8" w:rsidRPr="00473348">
        <w:rPr>
          <w:rFonts w:cs="Times New Roman"/>
        </w:rPr>
        <w:t xml:space="preserve">. </w:t>
      </w:r>
    </w:p>
    <w:p w:rsidR="00E74F41" w:rsidRPr="00473348" w:rsidRDefault="00C144E8" w:rsidP="00BF5627">
      <w:pPr>
        <w:rPr>
          <w:rFonts w:cs="Times New Roman"/>
        </w:rPr>
      </w:pPr>
      <w:r w:rsidRPr="00473348">
        <w:rPr>
          <w:rFonts w:cs="Times New Roman"/>
        </w:rPr>
        <w:t>Vodafone prioritises ethical sourcing and supply chain standards. This entails collaborating with suppliers to guarantee ethical and sustainable company conduct, including labour rights, environmental effect, and social responsibility. Vodafone acknowledges the significance of digital inclusion and implements measures to provide connection to places that lack access and are located far from urban centres. Vodafone helps to narrowing the digital gap and promoting socio-economic development by expanding network coverage and providing assistance for digital literacy programmes. Vodafone participates in several social impact activities, including the provision of assistance to education, healthcare, and disaster relief endeavours</w:t>
      </w:r>
      <w:r w:rsidR="004B0801" w:rsidRPr="00473348">
        <w:rPr>
          <w:rFonts w:cs="Times New Roman"/>
        </w:rPr>
        <w:t xml:space="preserve"> (</w:t>
      </w:r>
      <w:r w:rsidR="004B0801" w:rsidRPr="00473348">
        <w:rPr>
          <w:rStyle w:val="black-heading"/>
          <w:rFonts w:cs="Times New Roman"/>
        </w:rPr>
        <w:t>Vodafone, 2023</w:t>
      </w:r>
      <w:r w:rsidR="004B0801" w:rsidRPr="00473348">
        <w:rPr>
          <w:rFonts w:cs="Times New Roman"/>
        </w:rPr>
        <w:t>)</w:t>
      </w:r>
      <w:r w:rsidRPr="00473348">
        <w:rPr>
          <w:rFonts w:cs="Times New Roman"/>
        </w:rPr>
        <w:t>. The corporation engages in partnerships with NGOs and community organisations to tackle social concerns in the areas where it conducts its operations.</w:t>
      </w:r>
    </w:p>
    <w:p w:rsidR="00C144E8" w:rsidRPr="00473348" w:rsidRDefault="00105DB6" w:rsidP="00BF5627">
      <w:pPr>
        <w:rPr>
          <w:rFonts w:cs="Times New Roman"/>
        </w:rPr>
      </w:pPr>
      <w:r w:rsidRPr="00473348">
        <w:rPr>
          <w:rFonts w:cs="Times New Roman"/>
        </w:rPr>
        <w:t>The widespread use of electronic gadgets has led to a notable increase of e-waste, which is now a major environmental issue. Vodafone has adopted e-waste management initiatives to appropriately manage the destruction and reuse of electronic equipment, therefore mitigating the environmental consequences of its activities. Vodafone upholds openness in its sustainability endeavours by consistently providing reports on its social and environmental outcomes. This entails the disclosure of fundamental measurements, objectives, and advancements in sustainability reports.</w:t>
      </w:r>
    </w:p>
    <w:p w:rsidR="00C169AD" w:rsidRPr="00473348" w:rsidRDefault="008F00CA" w:rsidP="00BF5627">
      <w:pPr>
        <w:pStyle w:val="Heading2"/>
        <w:rPr>
          <w:rFonts w:cs="Times New Roman"/>
        </w:rPr>
      </w:pPr>
      <w:bookmarkStart w:id="11" w:name="_Toc153921197"/>
      <w:r w:rsidRPr="00473348">
        <w:rPr>
          <w:rFonts w:cs="Times New Roman"/>
        </w:rPr>
        <w:t>Successful execution</w:t>
      </w:r>
      <w:bookmarkEnd w:id="11"/>
      <w:r w:rsidRPr="00473348">
        <w:rPr>
          <w:rFonts w:cs="Times New Roman"/>
        </w:rPr>
        <w:t xml:space="preserve"> </w:t>
      </w:r>
    </w:p>
    <w:p w:rsidR="008F00CA" w:rsidRPr="00473348" w:rsidRDefault="008F00CA" w:rsidP="00BF5627">
      <w:pPr>
        <w:rPr>
          <w:rFonts w:cs="Times New Roman"/>
        </w:rPr>
      </w:pPr>
      <w:r w:rsidRPr="00473348">
        <w:rPr>
          <w:rFonts w:cs="Times New Roman"/>
          <w:b/>
          <w:i/>
        </w:rPr>
        <w:t>Global expansion</w:t>
      </w:r>
      <w:r w:rsidRPr="00473348">
        <w:rPr>
          <w:rFonts w:cs="Times New Roman"/>
        </w:rPr>
        <w:t xml:space="preserve">: Vodafone has effectively extended its activities on a worldwide scale, having a significant presence in many nations. The </w:t>
      </w:r>
      <w:r w:rsidR="00AB0D15" w:rsidRPr="00473348">
        <w:rPr>
          <w:rFonts w:cs="Times New Roman"/>
        </w:rPr>
        <w:t>Firms success</w:t>
      </w:r>
      <w:r w:rsidRPr="00473348">
        <w:rPr>
          <w:rFonts w:cs="Times New Roman"/>
        </w:rPr>
        <w:t xml:space="preserve"> has facilitated its </w:t>
      </w:r>
      <w:r w:rsidR="004B0711" w:rsidRPr="00473348">
        <w:rPr>
          <w:rFonts w:cs="Times New Roman"/>
        </w:rPr>
        <w:t>entrance</w:t>
      </w:r>
      <w:r w:rsidRPr="00473348">
        <w:rPr>
          <w:rFonts w:cs="Times New Roman"/>
        </w:rPr>
        <w:t xml:space="preserve"> to many </w:t>
      </w:r>
      <w:r w:rsidR="004B0711" w:rsidRPr="00473348">
        <w:rPr>
          <w:rFonts w:cs="Times New Roman"/>
        </w:rPr>
        <w:t xml:space="preserve">competitive </w:t>
      </w:r>
      <w:r w:rsidRPr="00473348">
        <w:rPr>
          <w:rFonts w:cs="Times New Roman"/>
        </w:rPr>
        <w:t xml:space="preserve">markets and enabled </w:t>
      </w:r>
      <w:r w:rsidR="004B0711" w:rsidRPr="00473348">
        <w:rPr>
          <w:rFonts w:cs="Times New Roman"/>
        </w:rPr>
        <w:t>firm to operate</w:t>
      </w:r>
      <w:r w:rsidRPr="00473348">
        <w:rPr>
          <w:rFonts w:cs="Times New Roman"/>
        </w:rPr>
        <w:t xml:space="preserve"> on a wide-ranging consumer base.</w:t>
      </w:r>
    </w:p>
    <w:p w:rsidR="008F00CA" w:rsidRPr="00473348" w:rsidRDefault="008F00CA" w:rsidP="00BF5627">
      <w:pPr>
        <w:rPr>
          <w:rFonts w:cs="Times New Roman"/>
        </w:rPr>
      </w:pPr>
      <w:r w:rsidRPr="00473348">
        <w:rPr>
          <w:rFonts w:cs="Times New Roman"/>
          <w:b/>
          <w:i/>
        </w:rPr>
        <w:lastRenderedPageBreak/>
        <w:t>Strategic partnership</w:t>
      </w:r>
      <w:r w:rsidRPr="00473348">
        <w:rPr>
          <w:rFonts w:cs="Times New Roman"/>
        </w:rPr>
        <w:t xml:space="preserve">: </w:t>
      </w:r>
      <w:r w:rsidR="004B0711" w:rsidRPr="00473348">
        <w:rPr>
          <w:rFonts w:cs="Times New Roman"/>
        </w:rPr>
        <w:t>Vodafone has been in the forefront of technical innovation in the telecommunications industry (</w:t>
      </w:r>
      <w:proofErr w:type="spellStart"/>
      <w:r w:rsidR="004B0711" w:rsidRPr="00473348">
        <w:rPr>
          <w:rFonts w:cs="Times New Roman"/>
        </w:rPr>
        <w:t>Raghuvanshi</w:t>
      </w:r>
      <w:proofErr w:type="spellEnd"/>
      <w:r w:rsidR="004B0711" w:rsidRPr="00473348">
        <w:rPr>
          <w:rFonts w:cs="Times New Roman"/>
        </w:rPr>
        <w:t>, 2019). The company has invested in the advancement of state-of-the-art networks, services, and solutions, guaranteeing its ability to compete in the rapidly evolving digital landscape</w:t>
      </w:r>
      <w:r w:rsidRPr="00473348">
        <w:rPr>
          <w:rFonts w:cs="Times New Roman"/>
        </w:rPr>
        <w:t>.</w:t>
      </w:r>
    </w:p>
    <w:p w:rsidR="008F00CA" w:rsidRPr="00473348" w:rsidRDefault="008F00CA" w:rsidP="00BF5627">
      <w:pPr>
        <w:rPr>
          <w:rFonts w:cs="Times New Roman"/>
        </w:rPr>
      </w:pPr>
      <w:r w:rsidRPr="00473348">
        <w:rPr>
          <w:rFonts w:cs="Times New Roman"/>
          <w:b/>
          <w:i/>
        </w:rPr>
        <w:t>Diversification</w:t>
      </w:r>
      <w:r w:rsidRPr="00473348">
        <w:rPr>
          <w:rFonts w:cs="Times New Roman"/>
        </w:rPr>
        <w:t xml:space="preserve">: </w:t>
      </w:r>
      <w:r w:rsidR="004B0711" w:rsidRPr="00473348">
        <w:rPr>
          <w:rFonts w:cs="Times New Roman"/>
        </w:rPr>
        <w:t>Vodafone has formed strategic partnerships and alliances with various enterprises. For example, collaborations with content producers, device manufacturers, and technology companies have strengthened its array of services and attracted a wider clientele (</w:t>
      </w:r>
      <w:proofErr w:type="spellStart"/>
      <w:r w:rsidR="004B0711" w:rsidRPr="00473348">
        <w:rPr>
          <w:rFonts w:cs="Times New Roman"/>
        </w:rPr>
        <w:t>Raghuvanshi</w:t>
      </w:r>
      <w:proofErr w:type="spellEnd"/>
      <w:r w:rsidR="004B0711" w:rsidRPr="00473348">
        <w:rPr>
          <w:rFonts w:cs="Times New Roman"/>
        </w:rPr>
        <w:t>, 2019).</w:t>
      </w:r>
    </w:p>
    <w:p w:rsidR="004B0711" w:rsidRPr="00473348" w:rsidRDefault="004B0711" w:rsidP="004B0711">
      <w:pPr>
        <w:rPr>
          <w:rFonts w:cs="Times New Roman"/>
        </w:rPr>
      </w:pPr>
      <w:r w:rsidRPr="00473348">
        <w:rPr>
          <w:rFonts w:cs="Times New Roman"/>
          <w:b/>
          <w:i/>
        </w:rPr>
        <w:t>Technology innovation</w:t>
      </w:r>
      <w:r w:rsidRPr="00473348">
        <w:rPr>
          <w:rFonts w:cs="Times New Roman"/>
        </w:rPr>
        <w:t>: Vodafone has consistently shown leadership in technical innovation within the telecommunications industry. The company has invested in the advancement of state-of-the-art networks, services, and solutions, guaranteeing its ability to compete in the rapidly evolving digital landscape.</w:t>
      </w:r>
    </w:p>
    <w:p w:rsidR="00AB0B10" w:rsidRPr="00473348" w:rsidRDefault="0004189D" w:rsidP="004B0711">
      <w:pPr>
        <w:pStyle w:val="Heading2"/>
        <w:rPr>
          <w:rFonts w:cs="Times New Roman"/>
        </w:rPr>
      </w:pPr>
      <w:bookmarkStart w:id="12" w:name="_Toc153921198"/>
      <w:r w:rsidRPr="00473348">
        <w:rPr>
          <w:rFonts w:cs="Times New Roman"/>
        </w:rPr>
        <w:t>Challenges faced</w:t>
      </w:r>
      <w:bookmarkEnd w:id="12"/>
      <w:r w:rsidRPr="00473348">
        <w:rPr>
          <w:rFonts w:cs="Times New Roman"/>
        </w:rPr>
        <w:t xml:space="preserve"> </w:t>
      </w:r>
    </w:p>
    <w:p w:rsidR="0004189D" w:rsidRPr="00473348" w:rsidRDefault="0004189D" w:rsidP="00BF5627">
      <w:pPr>
        <w:rPr>
          <w:rFonts w:cs="Times New Roman"/>
        </w:rPr>
      </w:pPr>
      <w:r w:rsidRPr="00473348">
        <w:rPr>
          <w:rFonts w:cs="Times New Roman"/>
          <w:b/>
          <w:i/>
        </w:rPr>
        <w:t>Network infrastructure costs</w:t>
      </w:r>
      <w:r w:rsidRPr="00473348">
        <w:rPr>
          <w:rFonts w:cs="Times New Roman"/>
        </w:rPr>
        <w:t>: Establishing and up-keeping a resilient network infrastructure requires substantial financial commitments. The expenses related to the expansion and enhancement of networks might have an effect on the company's financial success.</w:t>
      </w:r>
    </w:p>
    <w:p w:rsidR="008819AA" w:rsidRPr="00473348" w:rsidRDefault="008819AA" w:rsidP="00BF5627">
      <w:pPr>
        <w:rPr>
          <w:rFonts w:cs="Times New Roman"/>
        </w:rPr>
      </w:pPr>
      <w:r w:rsidRPr="00473348">
        <w:rPr>
          <w:rFonts w:cs="Times New Roman"/>
          <w:b/>
          <w:i/>
        </w:rPr>
        <w:t>Intense competition</w:t>
      </w:r>
      <w:r w:rsidRPr="00473348">
        <w:rPr>
          <w:rFonts w:cs="Times New Roman"/>
        </w:rPr>
        <w:t xml:space="preserve">: The telecommunications industry is defined by fierce rivalry, </w:t>
      </w:r>
      <w:proofErr w:type="spellStart"/>
      <w:r w:rsidRPr="00473348">
        <w:rPr>
          <w:rFonts w:cs="Times New Roman"/>
        </w:rPr>
        <w:t>fueled</w:t>
      </w:r>
      <w:proofErr w:type="spellEnd"/>
      <w:r w:rsidRPr="00473348">
        <w:rPr>
          <w:rFonts w:cs="Times New Roman"/>
        </w:rPr>
        <w:t xml:space="preserve"> by ongoing technological advancements and changing consumer preferences. Vodafone faces challenges from both traditional telecommunications providers and rising rivals, requiring continuous efforts to demonstrate its uniqueness (</w:t>
      </w:r>
      <w:proofErr w:type="spellStart"/>
      <w:r w:rsidRPr="00473348">
        <w:rPr>
          <w:rFonts w:cs="Times New Roman"/>
        </w:rPr>
        <w:t>Pai</w:t>
      </w:r>
      <w:proofErr w:type="spellEnd"/>
      <w:r w:rsidRPr="00473348">
        <w:rPr>
          <w:rFonts w:cs="Times New Roman"/>
        </w:rPr>
        <w:t>, 2021).</w:t>
      </w:r>
    </w:p>
    <w:p w:rsidR="0004189D" w:rsidRPr="00473348" w:rsidRDefault="0004189D" w:rsidP="00BF5627">
      <w:pPr>
        <w:rPr>
          <w:rFonts w:cs="Times New Roman"/>
        </w:rPr>
      </w:pPr>
      <w:r w:rsidRPr="00473348">
        <w:rPr>
          <w:rFonts w:cs="Times New Roman"/>
          <w:b/>
          <w:i/>
        </w:rPr>
        <w:t>Regulatory challenges</w:t>
      </w:r>
      <w:r w:rsidRPr="00473348">
        <w:rPr>
          <w:rFonts w:cs="Times New Roman"/>
        </w:rPr>
        <w:t>: Conducting operations in numerous countries necessitates navigating through diverse regulatory frameworks. Vodafone's activities might be hindered by changes in rules, licencing prerequisites, and compliance standards.</w:t>
      </w:r>
    </w:p>
    <w:p w:rsidR="0004189D" w:rsidRPr="00473348" w:rsidRDefault="0004189D" w:rsidP="00BF5627">
      <w:pPr>
        <w:rPr>
          <w:rFonts w:cs="Times New Roman"/>
        </w:rPr>
      </w:pPr>
      <w:r w:rsidRPr="00473348">
        <w:rPr>
          <w:rFonts w:cs="Times New Roman"/>
          <w:b/>
          <w:i/>
        </w:rPr>
        <w:t>Technological disruption</w:t>
      </w:r>
      <w:r w:rsidRPr="00473348">
        <w:rPr>
          <w:rFonts w:cs="Times New Roman"/>
        </w:rPr>
        <w:t>: The rapid progress in technology, such as the transition to 5G, presents both favourable circumstances and difficulties. Vodafone must allocate resources towards adopting innovative technology while guaranteeing a smooth and uninterrupted transition for their current client base.</w:t>
      </w:r>
    </w:p>
    <w:p w:rsidR="00FD266E" w:rsidRPr="00473348" w:rsidRDefault="00FD266E" w:rsidP="00BF5627">
      <w:pPr>
        <w:jc w:val="left"/>
        <w:rPr>
          <w:rFonts w:cs="Times New Roman"/>
        </w:rPr>
      </w:pPr>
      <w:r w:rsidRPr="00473348">
        <w:rPr>
          <w:rFonts w:cs="Times New Roman"/>
        </w:rPr>
        <w:br w:type="page"/>
      </w:r>
    </w:p>
    <w:p w:rsidR="00E74F41" w:rsidRPr="00473348" w:rsidRDefault="00E74F41" w:rsidP="00BF5627">
      <w:pPr>
        <w:pStyle w:val="Heading1"/>
        <w:spacing w:line="360" w:lineRule="auto"/>
        <w:rPr>
          <w:rFonts w:cs="Times New Roman"/>
        </w:rPr>
      </w:pPr>
      <w:bookmarkStart w:id="13" w:name="_Toc153921199"/>
      <w:r w:rsidRPr="00473348">
        <w:rPr>
          <w:rFonts w:cs="Times New Roman"/>
        </w:rPr>
        <w:lastRenderedPageBreak/>
        <w:t>7. Conclusion</w:t>
      </w:r>
      <w:bookmarkEnd w:id="13"/>
      <w:r w:rsidRPr="00473348">
        <w:rPr>
          <w:rFonts w:cs="Times New Roman"/>
        </w:rPr>
        <w:t xml:space="preserve"> </w:t>
      </w:r>
    </w:p>
    <w:p w:rsidR="000354A7" w:rsidRPr="00473348" w:rsidRDefault="00F026BA" w:rsidP="00BF5627">
      <w:pPr>
        <w:rPr>
          <w:rFonts w:cs="Times New Roman"/>
        </w:rPr>
      </w:pPr>
      <w:r w:rsidRPr="00473348">
        <w:rPr>
          <w:rFonts w:cs="Times New Roman"/>
        </w:rPr>
        <w:t>From the above analysis it has been concluded</w:t>
      </w:r>
      <w:r w:rsidR="000354A7" w:rsidRPr="00473348">
        <w:rPr>
          <w:rFonts w:cs="Times New Roman"/>
        </w:rPr>
        <w:t>,</w:t>
      </w:r>
      <w:r w:rsidRPr="00473348">
        <w:rPr>
          <w:rFonts w:cs="Times New Roman"/>
        </w:rPr>
        <w:t xml:space="preserve"> that</w:t>
      </w:r>
      <w:r w:rsidR="000354A7" w:rsidRPr="00473348">
        <w:rPr>
          <w:rFonts w:cs="Times New Roman"/>
        </w:rPr>
        <w:t xml:space="preserve"> Vodafone exhibits a thorough and cohesive strategic approach that includes corporate strategy, use of the Ansoff matrix, resource analysis using </w:t>
      </w:r>
      <w:proofErr w:type="spellStart"/>
      <w:r w:rsidR="000354A7" w:rsidRPr="00473348">
        <w:rPr>
          <w:rFonts w:cs="Times New Roman"/>
        </w:rPr>
        <w:t>VRIO</w:t>
      </w:r>
      <w:proofErr w:type="spellEnd"/>
      <w:r w:rsidR="000354A7" w:rsidRPr="00473348">
        <w:rPr>
          <w:rFonts w:cs="Times New Roman"/>
        </w:rPr>
        <w:t>, and sustainability initiatives. Vodafone's business plan prioritises sustainable development and profitability, establishing the company as a cutting-edge connectivity and digital service provider for both Africa and Europe. Vodafone uses Porter's generic strategies to effectively apply a mix of cost leadership, differentiation, and focus. This enables the organisation to provide exceptional services while still ensuring efficient operations. According to the Ansoff matrix, Vodafone has a variety of growth strategies. These include penetrating new markets through loyalty programmes and competitive pricing, developing new products through the introduction of new data plans and Internet of Things solutions, expanding into new global markets, and diversifying their offerings through the introduction of new telecommunication products and services.</w:t>
      </w:r>
    </w:p>
    <w:p w:rsidR="000354A7" w:rsidRPr="00473348" w:rsidRDefault="000354A7" w:rsidP="00BF5627">
      <w:pPr>
        <w:rPr>
          <w:rFonts w:cs="Times New Roman"/>
        </w:rPr>
      </w:pPr>
      <w:r w:rsidRPr="00473348">
        <w:rPr>
          <w:rFonts w:cs="Times New Roman"/>
        </w:rPr>
        <w:t xml:space="preserve">The value chain analysis offers a comprehensive understanding of Vodafone's main activities, emphasising the effectiveness in logistics, operations, marketing, and service provision. The </w:t>
      </w:r>
      <w:proofErr w:type="spellStart"/>
      <w:r w:rsidRPr="00473348">
        <w:rPr>
          <w:rFonts w:cs="Times New Roman"/>
        </w:rPr>
        <w:t>VRIO</w:t>
      </w:r>
      <w:proofErr w:type="spellEnd"/>
      <w:r w:rsidRPr="00473348">
        <w:rPr>
          <w:rFonts w:cs="Times New Roman"/>
        </w:rPr>
        <w:t xml:space="preserve"> study highlights the distinctiveness and durability of critical resources, such as worldwide reach, sales team, financial power, marketing proficiency, and competitive distribution.</w:t>
      </w:r>
      <w:r w:rsidR="00283183" w:rsidRPr="00473348">
        <w:rPr>
          <w:rFonts w:cs="Times New Roman"/>
        </w:rPr>
        <w:t xml:space="preserve"> </w:t>
      </w:r>
      <w:r w:rsidRPr="00473348">
        <w:rPr>
          <w:rFonts w:cs="Times New Roman"/>
        </w:rPr>
        <w:t xml:space="preserve">Vodafone's sustainability initiatives are in line with international objectives for environmental and social responsibility. They demonstrate their dedication to reducing carbon emissions, managing e-waste, sourcing ethically, promoting digital inclusiveness, and making a positive social effect. The </w:t>
      </w:r>
      <w:proofErr w:type="spellStart"/>
      <w:r w:rsidRPr="00473348">
        <w:rPr>
          <w:rFonts w:cs="Times New Roman"/>
        </w:rPr>
        <w:t>SAF</w:t>
      </w:r>
      <w:proofErr w:type="spellEnd"/>
      <w:r w:rsidRPr="00473348">
        <w:rPr>
          <w:rFonts w:cs="Times New Roman"/>
        </w:rPr>
        <w:t xml:space="preserve"> framework review assesses the compatibility, approval, and achievability of Vodafone's strategies, with a focus on the suitability, desirability, and feasibility of their existing plans.</w:t>
      </w:r>
    </w:p>
    <w:p w:rsidR="000354A7" w:rsidRPr="00473348" w:rsidRDefault="00283183" w:rsidP="00BF5627">
      <w:pPr>
        <w:rPr>
          <w:rFonts w:cs="Times New Roman"/>
        </w:rPr>
      </w:pPr>
      <w:r w:rsidRPr="00473348">
        <w:rPr>
          <w:rFonts w:cs="Times New Roman"/>
        </w:rPr>
        <w:t>Recommendation</w:t>
      </w:r>
      <w:r w:rsidR="000354A7" w:rsidRPr="00473348">
        <w:rPr>
          <w:rFonts w:cs="Times New Roman"/>
        </w:rPr>
        <w:t xml:space="preserve"> for Vodafone encompass maintaining a strong emphasis on sustainable practices, advancing technological and service innovation, consistently investing in staff development, and forming strategic relationships to further augment its worldwide and local influence. In order to achieve long-term success in a competitive telecommunications business, Vodafone must demonstrate adaptability, responsiveness to market developments, and a continued commitment to environmental and social responsibility.</w:t>
      </w:r>
    </w:p>
    <w:p w:rsidR="002541AC" w:rsidRPr="00473348" w:rsidRDefault="002541AC" w:rsidP="00BF5627">
      <w:pPr>
        <w:jc w:val="left"/>
        <w:rPr>
          <w:rFonts w:cs="Times New Roman"/>
        </w:rPr>
      </w:pPr>
      <w:r w:rsidRPr="00473348">
        <w:rPr>
          <w:rFonts w:cs="Times New Roman"/>
        </w:rPr>
        <w:br w:type="page"/>
      </w:r>
    </w:p>
    <w:p w:rsidR="00E74F41" w:rsidRPr="00473348" w:rsidRDefault="00E74F41" w:rsidP="00BF5627">
      <w:pPr>
        <w:pStyle w:val="Heading1"/>
        <w:spacing w:line="360" w:lineRule="auto"/>
        <w:rPr>
          <w:rFonts w:cs="Times New Roman"/>
        </w:rPr>
      </w:pPr>
      <w:bookmarkStart w:id="14" w:name="_Toc153921200"/>
      <w:r w:rsidRPr="00473348">
        <w:rPr>
          <w:rFonts w:cs="Times New Roman"/>
        </w:rPr>
        <w:lastRenderedPageBreak/>
        <w:t>8. References</w:t>
      </w:r>
      <w:bookmarkEnd w:id="14"/>
    </w:p>
    <w:p w:rsidR="00C30514" w:rsidRPr="00473348" w:rsidRDefault="00C30514" w:rsidP="00BF5627">
      <w:pPr>
        <w:pStyle w:val="NoSpacing"/>
        <w:spacing w:line="360" w:lineRule="auto"/>
        <w:rPr>
          <w:rFonts w:cs="Times New Roman"/>
        </w:rPr>
      </w:pPr>
      <w:hyperlink r:id="rId13" w:history="1">
        <w:r w:rsidRPr="00473348">
          <w:rPr>
            <w:rFonts w:cs="Times New Roman"/>
          </w:rPr>
          <w:t>Chauke</w:t>
        </w:r>
      </w:hyperlink>
      <w:r w:rsidRPr="00473348">
        <w:rPr>
          <w:rFonts w:cs="Times New Roman"/>
        </w:rPr>
        <w:t xml:space="preserve">, </w:t>
      </w:r>
      <w:proofErr w:type="spellStart"/>
      <w:r w:rsidRPr="00473348">
        <w:rPr>
          <w:rFonts w:cs="Times New Roman"/>
        </w:rPr>
        <w:t>G.N</w:t>
      </w:r>
      <w:proofErr w:type="spellEnd"/>
      <w:r w:rsidRPr="00473348">
        <w:rPr>
          <w:rFonts w:cs="Times New Roman"/>
        </w:rPr>
        <w:t xml:space="preserve">., 2021. </w:t>
      </w:r>
      <w:r w:rsidRPr="00473348">
        <w:rPr>
          <w:rFonts w:eastAsia="Times New Roman" w:cs="Times New Roman"/>
          <w:lang w:val="en-US"/>
        </w:rPr>
        <w:t>Porter's generic strategies</w:t>
      </w:r>
      <w:r w:rsidRPr="00473348">
        <w:rPr>
          <w:rFonts w:cs="Times New Roman"/>
          <w:lang w:val="en-US"/>
        </w:rPr>
        <w:t xml:space="preserve">. </w:t>
      </w:r>
      <w:r w:rsidRPr="00473348">
        <w:rPr>
          <w:rFonts w:cs="Times New Roman"/>
        </w:rPr>
        <w:t>&lt;https://www.researchgate.net/figure/Porters-generic-strategies-Consuunt-2021_fig1_355351264&gt; accessed on 19-12-2023.</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Coffie</w:t>
      </w:r>
      <w:proofErr w:type="spellEnd"/>
      <w:r w:rsidRPr="00473348">
        <w:rPr>
          <w:rFonts w:cs="Times New Roman"/>
          <w:shd w:val="clear" w:color="auto" w:fill="FFFFFF"/>
        </w:rPr>
        <w:t>, S., 2020. Positioning strategies for branding services in an emerging economy. </w:t>
      </w:r>
      <w:r w:rsidRPr="00473348">
        <w:rPr>
          <w:rFonts w:cs="Times New Roman"/>
          <w:i/>
          <w:iCs/>
          <w:shd w:val="clear" w:color="auto" w:fill="FFFFFF"/>
        </w:rPr>
        <w:t>Journal of Strategic Marketing</w:t>
      </w:r>
      <w:r w:rsidRPr="00473348">
        <w:rPr>
          <w:rFonts w:cs="Times New Roman"/>
          <w:shd w:val="clear" w:color="auto" w:fill="FFFFFF"/>
        </w:rPr>
        <w:t>, </w:t>
      </w:r>
      <w:r w:rsidRPr="00473348">
        <w:rPr>
          <w:rFonts w:cs="Times New Roman"/>
          <w:i/>
          <w:iCs/>
          <w:shd w:val="clear" w:color="auto" w:fill="FFFFFF"/>
        </w:rPr>
        <w:t>28</w:t>
      </w:r>
      <w:r w:rsidRPr="00473348">
        <w:rPr>
          <w:rFonts w:cs="Times New Roman"/>
          <w:shd w:val="clear" w:color="auto" w:fill="FFFFFF"/>
        </w:rPr>
        <w:t>(4), pp.321-335.</w:t>
      </w:r>
    </w:p>
    <w:p w:rsidR="00C30514" w:rsidRPr="00473348" w:rsidRDefault="00C30514" w:rsidP="00BF5627">
      <w:pPr>
        <w:rPr>
          <w:rFonts w:cs="Times New Roman"/>
        </w:rPr>
      </w:pPr>
      <w:r w:rsidRPr="00473348">
        <w:rPr>
          <w:rFonts w:cs="Times New Roman"/>
        </w:rPr>
        <w:t xml:space="preserve">Fuertes, G., Alfaro, M., Vargas, M., Gutierrez, S., </w:t>
      </w:r>
      <w:proofErr w:type="spellStart"/>
      <w:r w:rsidRPr="00473348">
        <w:rPr>
          <w:rFonts w:cs="Times New Roman"/>
        </w:rPr>
        <w:t>Ternero</w:t>
      </w:r>
      <w:proofErr w:type="spellEnd"/>
      <w:r w:rsidRPr="00473348">
        <w:rPr>
          <w:rFonts w:cs="Times New Roman"/>
        </w:rPr>
        <w:t xml:space="preserve">, R. and </w:t>
      </w:r>
      <w:proofErr w:type="spellStart"/>
      <w:r w:rsidRPr="00473348">
        <w:rPr>
          <w:rFonts w:cs="Times New Roman"/>
        </w:rPr>
        <w:t>Sabattin</w:t>
      </w:r>
      <w:proofErr w:type="spellEnd"/>
      <w:r w:rsidRPr="00473348">
        <w:rPr>
          <w:rFonts w:cs="Times New Roman"/>
        </w:rPr>
        <w:t xml:space="preserve">, J., 2020. A conceptual framework for the strategic management: a literature review—descriptive. </w:t>
      </w:r>
      <w:r w:rsidRPr="00473348">
        <w:rPr>
          <w:rFonts w:cs="Times New Roman"/>
          <w:i/>
        </w:rPr>
        <w:t>Journal of Engineering, 2020</w:t>
      </w:r>
      <w:r w:rsidRPr="00473348">
        <w:rPr>
          <w:rFonts w:cs="Times New Roman"/>
        </w:rPr>
        <w:t>, pp.1-21.</w:t>
      </w:r>
    </w:p>
    <w:p w:rsidR="00C30514" w:rsidRPr="00473348" w:rsidRDefault="00C30514" w:rsidP="00BF5627">
      <w:pPr>
        <w:pStyle w:val="NoSpacing"/>
        <w:spacing w:line="360" w:lineRule="auto"/>
        <w:rPr>
          <w:rFonts w:cs="Times New Roman"/>
          <w:shd w:val="clear" w:color="auto" w:fill="FFFFFF"/>
        </w:rPr>
      </w:pPr>
      <w:r w:rsidRPr="00473348">
        <w:rPr>
          <w:rFonts w:cs="Times New Roman"/>
          <w:shd w:val="clear" w:color="auto" w:fill="FFFFFF"/>
        </w:rPr>
        <w:t xml:space="preserve">Hannah, E., O’Hare, B., Lopez, M., Murray, S., </w:t>
      </w:r>
      <w:proofErr w:type="spellStart"/>
      <w:r w:rsidRPr="00473348">
        <w:rPr>
          <w:rFonts w:cs="Times New Roman"/>
          <w:shd w:val="clear" w:color="auto" w:fill="FFFFFF"/>
        </w:rPr>
        <w:t>Etter-Phoya</w:t>
      </w:r>
      <w:proofErr w:type="spellEnd"/>
      <w:r w:rsidRPr="00473348">
        <w:rPr>
          <w:rFonts w:cs="Times New Roman"/>
          <w:shd w:val="clear" w:color="auto" w:fill="FFFFFF"/>
        </w:rPr>
        <w:t xml:space="preserve">, R., Hall, S. and </w:t>
      </w:r>
      <w:proofErr w:type="spellStart"/>
      <w:r w:rsidRPr="00473348">
        <w:rPr>
          <w:rFonts w:cs="Times New Roman"/>
          <w:shd w:val="clear" w:color="auto" w:fill="FFFFFF"/>
        </w:rPr>
        <w:t>Masiya</w:t>
      </w:r>
      <w:proofErr w:type="spellEnd"/>
      <w:r w:rsidRPr="00473348">
        <w:rPr>
          <w:rFonts w:cs="Times New Roman"/>
          <w:shd w:val="clear" w:color="auto" w:fill="FFFFFF"/>
        </w:rPr>
        <w:t>, M., 2023. How can corporate taxes contribute to sub-Saharan Africa’s Sustainable Development Goals (SDGs)? A case study of Vodafone. </w:t>
      </w:r>
      <w:r w:rsidRPr="00473348">
        <w:rPr>
          <w:rFonts w:cs="Times New Roman"/>
          <w:i/>
          <w:iCs/>
          <w:shd w:val="clear" w:color="auto" w:fill="FFFFFF"/>
        </w:rPr>
        <w:t>Globalization and Health</w:t>
      </w:r>
      <w:r w:rsidRPr="00473348">
        <w:rPr>
          <w:rFonts w:cs="Times New Roman"/>
          <w:shd w:val="clear" w:color="auto" w:fill="FFFFFF"/>
        </w:rPr>
        <w:t>, </w:t>
      </w:r>
      <w:r w:rsidRPr="00473348">
        <w:rPr>
          <w:rFonts w:cs="Times New Roman"/>
          <w:i/>
          <w:iCs/>
          <w:shd w:val="clear" w:color="auto" w:fill="FFFFFF"/>
        </w:rPr>
        <w:t>19</w:t>
      </w:r>
      <w:r w:rsidRPr="00473348">
        <w:rPr>
          <w:rFonts w:cs="Times New Roman"/>
          <w:shd w:val="clear" w:color="auto" w:fill="FFFFFF"/>
        </w:rPr>
        <w:t>(1), pp.1-15.</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Jahanbakht</w:t>
      </w:r>
      <w:proofErr w:type="spellEnd"/>
      <w:r w:rsidRPr="00473348">
        <w:rPr>
          <w:rFonts w:cs="Times New Roman"/>
          <w:shd w:val="clear" w:color="auto" w:fill="FFFFFF"/>
        </w:rPr>
        <w:t xml:space="preserve">, M. and Mostafa, R., 2022. The emergence of </w:t>
      </w:r>
      <w:proofErr w:type="spellStart"/>
      <w:r w:rsidRPr="00473348">
        <w:rPr>
          <w:rFonts w:cs="Times New Roman"/>
          <w:shd w:val="clear" w:color="auto" w:fill="FFFFFF"/>
        </w:rPr>
        <w:t>GVCs</w:t>
      </w:r>
      <w:proofErr w:type="spellEnd"/>
      <w:r w:rsidRPr="00473348">
        <w:rPr>
          <w:rFonts w:cs="Times New Roman"/>
          <w:shd w:val="clear" w:color="auto" w:fill="FFFFFF"/>
        </w:rPr>
        <w:t xml:space="preserve"> for frontier markets: Insights from the African mobile telecommunications industry. </w:t>
      </w:r>
      <w:r w:rsidRPr="00473348">
        <w:rPr>
          <w:rFonts w:cs="Times New Roman"/>
          <w:i/>
          <w:iCs/>
          <w:shd w:val="clear" w:color="auto" w:fill="FFFFFF"/>
        </w:rPr>
        <w:t>Africa Journal of Management</w:t>
      </w:r>
      <w:r w:rsidRPr="00473348">
        <w:rPr>
          <w:rFonts w:cs="Times New Roman"/>
          <w:shd w:val="clear" w:color="auto" w:fill="FFFFFF"/>
        </w:rPr>
        <w:t>, </w:t>
      </w:r>
      <w:r w:rsidRPr="00473348">
        <w:rPr>
          <w:rFonts w:cs="Times New Roman"/>
          <w:i/>
          <w:iCs/>
          <w:shd w:val="clear" w:color="auto" w:fill="FFFFFF"/>
        </w:rPr>
        <w:t>8</w:t>
      </w:r>
      <w:r w:rsidRPr="00473348">
        <w:rPr>
          <w:rFonts w:cs="Times New Roman"/>
          <w:shd w:val="clear" w:color="auto" w:fill="FFFFFF"/>
        </w:rPr>
        <w:t>(1), pp.59-82.</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Kalam</w:t>
      </w:r>
      <w:proofErr w:type="spellEnd"/>
      <w:r w:rsidRPr="00473348">
        <w:rPr>
          <w:rFonts w:cs="Times New Roman"/>
          <w:shd w:val="clear" w:color="auto" w:fill="FFFFFF"/>
        </w:rPr>
        <w:t xml:space="preserve">, K.K. and </w:t>
      </w:r>
      <w:proofErr w:type="spellStart"/>
      <w:r w:rsidRPr="00473348">
        <w:rPr>
          <w:rFonts w:cs="Times New Roman"/>
          <w:shd w:val="clear" w:color="auto" w:fill="FFFFFF"/>
        </w:rPr>
        <w:t>Kalam</w:t>
      </w:r>
      <w:proofErr w:type="spellEnd"/>
      <w:r w:rsidRPr="00473348">
        <w:rPr>
          <w:rFonts w:cs="Times New Roman"/>
          <w:shd w:val="clear" w:color="auto" w:fill="FFFFFF"/>
        </w:rPr>
        <w:t>, K.K., 2020. Market segmentation, targeting and positioning strategy adaptation for the global business of Vodafone Telecommunication Company. </w:t>
      </w:r>
      <w:r w:rsidRPr="00473348">
        <w:rPr>
          <w:rFonts w:cs="Times New Roman"/>
          <w:i/>
          <w:iCs/>
          <w:shd w:val="clear" w:color="auto" w:fill="FFFFFF"/>
        </w:rPr>
        <w:t>International Journal of Research and Innovation in Social Science</w:t>
      </w:r>
      <w:r w:rsidRPr="00473348">
        <w:rPr>
          <w:rFonts w:cs="Times New Roman"/>
          <w:shd w:val="clear" w:color="auto" w:fill="FFFFFF"/>
        </w:rPr>
        <w:t>, </w:t>
      </w:r>
      <w:r w:rsidRPr="00473348">
        <w:rPr>
          <w:rFonts w:cs="Times New Roman"/>
          <w:i/>
          <w:iCs/>
          <w:shd w:val="clear" w:color="auto" w:fill="FFFFFF"/>
        </w:rPr>
        <w:t>4</w:t>
      </w:r>
      <w:r w:rsidRPr="00473348">
        <w:rPr>
          <w:rFonts w:cs="Times New Roman"/>
          <w:shd w:val="clear" w:color="auto" w:fill="FFFFFF"/>
        </w:rPr>
        <w:t>(6), pp.427-430.</w:t>
      </w:r>
    </w:p>
    <w:p w:rsidR="00C30514" w:rsidRPr="00473348" w:rsidRDefault="00C30514" w:rsidP="00BF5627">
      <w:pPr>
        <w:pStyle w:val="NoSpacing"/>
        <w:spacing w:line="360" w:lineRule="auto"/>
        <w:rPr>
          <w:rFonts w:cs="Times New Roman"/>
          <w:shd w:val="clear" w:color="auto" w:fill="FFFFFF"/>
        </w:rPr>
      </w:pPr>
      <w:r w:rsidRPr="00473348">
        <w:rPr>
          <w:rFonts w:cs="Times New Roman"/>
          <w:shd w:val="clear" w:color="auto" w:fill="FFFFFF"/>
        </w:rPr>
        <w:t xml:space="preserve">Kerr, W.R. and </w:t>
      </w:r>
      <w:proofErr w:type="spellStart"/>
      <w:r w:rsidRPr="00473348">
        <w:rPr>
          <w:rFonts w:cs="Times New Roman"/>
          <w:shd w:val="clear" w:color="auto" w:fill="FFFFFF"/>
        </w:rPr>
        <w:t>Moloney</w:t>
      </w:r>
      <w:proofErr w:type="spellEnd"/>
      <w:r w:rsidRPr="00473348">
        <w:rPr>
          <w:rFonts w:cs="Times New Roman"/>
          <w:shd w:val="clear" w:color="auto" w:fill="FFFFFF"/>
        </w:rPr>
        <w:t>, E., 2018. Vodafone: Managing advanced technologies and artificial intelligence. </w:t>
      </w:r>
      <w:r w:rsidRPr="00473348">
        <w:rPr>
          <w:rFonts w:cs="Times New Roman"/>
          <w:i/>
          <w:iCs/>
          <w:shd w:val="clear" w:color="auto" w:fill="FFFFFF"/>
        </w:rPr>
        <w:t>Harvard business school</w:t>
      </w:r>
      <w:r w:rsidRPr="00473348">
        <w:rPr>
          <w:rFonts w:cs="Times New Roman"/>
          <w:shd w:val="clear" w:color="auto" w:fill="FFFFFF"/>
        </w:rPr>
        <w:t>, pp.9-318.</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Kittilaksanawong</w:t>
      </w:r>
      <w:proofErr w:type="spellEnd"/>
      <w:r w:rsidRPr="00473348">
        <w:rPr>
          <w:rFonts w:cs="Times New Roman"/>
          <w:shd w:val="clear" w:color="auto" w:fill="FFFFFF"/>
        </w:rPr>
        <w:t xml:space="preserve">, W. and </w:t>
      </w:r>
      <w:proofErr w:type="spellStart"/>
      <w:r w:rsidRPr="00473348">
        <w:rPr>
          <w:rFonts w:cs="Times New Roman"/>
          <w:shd w:val="clear" w:color="auto" w:fill="FFFFFF"/>
        </w:rPr>
        <w:t>Kandaswamy</w:t>
      </w:r>
      <w:proofErr w:type="spellEnd"/>
      <w:r w:rsidRPr="00473348">
        <w:rPr>
          <w:rFonts w:cs="Times New Roman"/>
          <w:shd w:val="clear" w:color="auto" w:fill="FFFFFF"/>
        </w:rPr>
        <w:t>, S., 2018. Vodafone-Idea merger: Emergence of a telecom giant amidst predatory price wars. </w:t>
      </w:r>
      <w:r w:rsidRPr="00473348">
        <w:rPr>
          <w:rFonts w:cs="Times New Roman"/>
          <w:i/>
          <w:iCs/>
          <w:shd w:val="clear" w:color="auto" w:fill="FFFFFF"/>
        </w:rPr>
        <w:t>The CASE Journal</w:t>
      </w:r>
      <w:r w:rsidRPr="00473348">
        <w:rPr>
          <w:rFonts w:cs="Times New Roman"/>
          <w:shd w:val="clear" w:color="auto" w:fill="FFFFFF"/>
        </w:rPr>
        <w:t>, </w:t>
      </w:r>
      <w:r w:rsidRPr="00473348">
        <w:rPr>
          <w:rFonts w:cs="Times New Roman"/>
          <w:i/>
          <w:iCs/>
          <w:shd w:val="clear" w:color="auto" w:fill="FFFFFF"/>
        </w:rPr>
        <w:t>14</w:t>
      </w:r>
      <w:r w:rsidRPr="00473348">
        <w:rPr>
          <w:rFonts w:cs="Times New Roman"/>
          <w:shd w:val="clear" w:color="auto" w:fill="FFFFFF"/>
        </w:rPr>
        <w:t>(6), pp.609-634.</w:t>
      </w:r>
    </w:p>
    <w:p w:rsidR="00C30514" w:rsidRPr="00473348" w:rsidRDefault="00C30514" w:rsidP="00BF5627">
      <w:pPr>
        <w:pStyle w:val="NoSpacing"/>
        <w:spacing w:line="360" w:lineRule="auto"/>
        <w:rPr>
          <w:rFonts w:cs="Times New Roman"/>
          <w:shd w:val="clear" w:color="auto" w:fill="FFFFFF"/>
        </w:rPr>
      </w:pPr>
      <w:r w:rsidRPr="00473348">
        <w:rPr>
          <w:rFonts w:cs="Times New Roman"/>
          <w:shd w:val="clear" w:color="auto" w:fill="FFFFFF"/>
        </w:rPr>
        <w:t xml:space="preserve">Kumar, J., Gupta, A. and Dixit, S., 2020. Netflix: </w:t>
      </w:r>
      <w:proofErr w:type="spellStart"/>
      <w:r w:rsidRPr="00473348">
        <w:rPr>
          <w:rFonts w:cs="Times New Roman"/>
          <w:shd w:val="clear" w:color="auto" w:fill="FFFFFF"/>
        </w:rPr>
        <w:t>SVoD</w:t>
      </w:r>
      <w:proofErr w:type="spellEnd"/>
      <w:r w:rsidRPr="00473348">
        <w:rPr>
          <w:rFonts w:cs="Times New Roman"/>
          <w:shd w:val="clear" w:color="auto" w:fill="FFFFFF"/>
        </w:rPr>
        <w:t xml:space="preserve"> entertainment of next gen. </w:t>
      </w:r>
      <w:r w:rsidRPr="00473348">
        <w:rPr>
          <w:rFonts w:cs="Times New Roman"/>
          <w:i/>
          <w:iCs/>
          <w:shd w:val="clear" w:color="auto" w:fill="FFFFFF"/>
        </w:rPr>
        <w:t>Emerald Emerging Markets Case Studies</w:t>
      </w:r>
      <w:r w:rsidRPr="00473348">
        <w:rPr>
          <w:rFonts w:cs="Times New Roman"/>
          <w:shd w:val="clear" w:color="auto" w:fill="FFFFFF"/>
        </w:rPr>
        <w:t>, </w:t>
      </w:r>
      <w:r w:rsidRPr="00473348">
        <w:rPr>
          <w:rFonts w:cs="Times New Roman"/>
          <w:i/>
          <w:iCs/>
          <w:shd w:val="clear" w:color="auto" w:fill="FFFFFF"/>
        </w:rPr>
        <w:t>10</w:t>
      </w:r>
      <w:r w:rsidRPr="00473348">
        <w:rPr>
          <w:rFonts w:cs="Times New Roman"/>
          <w:shd w:val="clear" w:color="auto" w:fill="FFFFFF"/>
        </w:rPr>
        <w:t>(3), pp.1-36.</w:t>
      </w:r>
    </w:p>
    <w:p w:rsidR="00C30514" w:rsidRPr="00473348" w:rsidRDefault="00C30514" w:rsidP="00BF5627">
      <w:pPr>
        <w:pStyle w:val="NoSpacing"/>
        <w:spacing w:line="360" w:lineRule="auto"/>
        <w:rPr>
          <w:rFonts w:cs="Times New Roman"/>
        </w:rPr>
      </w:pPr>
      <w:proofErr w:type="spellStart"/>
      <w:r w:rsidRPr="00473348">
        <w:rPr>
          <w:rFonts w:cs="Times New Roman"/>
          <w:shd w:val="clear" w:color="auto" w:fill="FFFFFF"/>
        </w:rPr>
        <w:t>Musyoka</w:t>
      </w:r>
      <w:proofErr w:type="spellEnd"/>
      <w:r w:rsidRPr="00473348">
        <w:rPr>
          <w:rFonts w:cs="Times New Roman"/>
          <w:shd w:val="clear" w:color="auto" w:fill="FFFFFF"/>
        </w:rPr>
        <w:t xml:space="preserve">, M., </w:t>
      </w:r>
      <w:proofErr w:type="spellStart"/>
      <w:r w:rsidRPr="00473348">
        <w:rPr>
          <w:rFonts w:cs="Times New Roman"/>
          <w:shd w:val="clear" w:color="auto" w:fill="FFFFFF"/>
        </w:rPr>
        <w:t>Arasa</w:t>
      </w:r>
      <w:proofErr w:type="spellEnd"/>
      <w:r w:rsidRPr="00473348">
        <w:rPr>
          <w:rFonts w:cs="Times New Roman"/>
          <w:shd w:val="clear" w:color="auto" w:fill="FFFFFF"/>
        </w:rPr>
        <w:t xml:space="preserve">, R. and </w:t>
      </w:r>
      <w:proofErr w:type="spellStart"/>
      <w:r w:rsidRPr="00473348">
        <w:rPr>
          <w:rFonts w:cs="Times New Roman"/>
          <w:shd w:val="clear" w:color="auto" w:fill="FFFFFF"/>
        </w:rPr>
        <w:t>Ombuki</w:t>
      </w:r>
      <w:proofErr w:type="spellEnd"/>
      <w:r w:rsidRPr="00473348">
        <w:rPr>
          <w:rFonts w:cs="Times New Roman"/>
          <w:shd w:val="clear" w:color="auto" w:fill="FFFFFF"/>
        </w:rPr>
        <w:t>, C., 2022. Porter’s Generic Competitive Strategies, Alliance Partnerships and Firm Performance of Mobile Telephone Network Service Providers in Kenya. </w:t>
      </w:r>
      <w:r w:rsidRPr="00473348">
        <w:rPr>
          <w:rFonts w:cs="Times New Roman"/>
          <w:i/>
          <w:iCs/>
          <w:shd w:val="clear" w:color="auto" w:fill="FFFFFF"/>
        </w:rPr>
        <w:t>European Journal of Business and Strategic Management</w:t>
      </w:r>
      <w:r w:rsidRPr="00473348">
        <w:rPr>
          <w:rFonts w:cs="Times New Roman"/>
          <w:shd w:val="clear" w:color="auto" w:fill="FFFFFF"/>
        </w:rPr>
        <w:t>, </w:t>
      </w:r>
      <w:r w:rsidRPr="00473348">
        <w:rPr>
          <w:rFonts w:cs="Times New Roman"/>
          <w:i/>
          <w:iCs/>
          <w:shd w:val="clear" w:color="auto" w:fill="FFFFFF"/>
        </w:rPr>
        <w:t>7</w:t>
      </w:r>
      <w:r w:rsidRPr="00473348">
        <w:rPr>
          <w:rFonts w:cs="Times New Roman"/>
          <w:shd w:val="clear" w:color="auto" w:fill="FFFFFF"/>
        </w:rPr>
        <w:t>(2), pp.86-86.</w:t>
      </w:r>
    </w:p>
    <w:p w:rsidR="00C30514" w:rsidRPr="00473348" w:rsidRDefault="00C30514" w:rsidP="00BF5627">
      <w:pPr>
        <w:pStyle w:val="NoSpacing"/>
        <w:spacing w:line="360" w:lineRule="auto"/>
        <w:rPr>
          <w:rFonts w:cs="Times New Roman"/>
          <w:shd w:val="clear" w:color="auto" w:fill="FFFFFF"/>
        </w:rPr>
      </w:pPr>
      <w:r w:rsidRPr="00473348">
        <w:rPr>
          <w:rFonts w:cs="Times New Roman"/>
          <w:shd w:val="clear" w:color="auto" w:fill="FFFFFF"/>
        </w:rPr>
        <w:t xml:space="preserve">Nandi, S. and Nandi, </w:t>
      </w:r>
      <w:proofErr w:type="spellStart"/>
      <w:r w:rsidRPr="00473348">
        <w:rPr>
          <w:rFonts w:cs="Times New Roman"/>
          <w:shd w:val="clear" w:color="auto" w:fill="FFFFFF"/>
        </w:rPr>
        <w:t>M.L</w:t>
      </w:r>
      <w:proofErr w:type="spellEnd"/>
      <w:r w:rsidRPr="00473348">
        <w:rPr>
          <w:rFonts w:cs="Times New Roman"/>
          <w:shd w:val="clear" w:color="auto" w:fill="FFFFFF"/>
        </w:rPr>
        <w:t>., 2020. A Framework to Apply Porter and Kramer's" Creating Shared Value" Approach: Evidence from a Business Model's Success and Failure in Africa. </w:t>
      </w:r>
      <w:r w:rsidRPr="00473348">
        <w:rPr>
          <w:rFonts w:cs="Times New Roman"/>
          <w:i/>
          <w:iCs/>
          <w:shd w:val="clear" w:color="auto" w:fill="FFFFFF"/>
        </w:rPr>
        <w:t>SAM Advanced Management Journal</w:t>
      </w:r>
      <w:r w:rsidRPr="00473348">
        <w:rPr>
          <w:rFonts w:cs="Times New Roman"/>
          <w:shd w:val="clear" w:color="auto" w:fill="FFFFFF"/>
        </w:rPr>
        <w:t>, </w:t>
      </w:r>
      <w:r w:rsidRPr="00473348">
        <w:rPr>
          <w:rFonts w:cs="Times New Roman"/>
          <w:i/>
          <w:iCs/>
          <w:shd w:val="clear" w:color="auto" w:fill="FFFFFF"/>
        </w:rPr>
        <w:t>85</w:t>
      </w:r>
      <w:r w:rsidRPr="00473348">
        <w:rPr>
          <w:rFonts w:cs="Times New Roman"/>
          <w:shd w:val="clear" w:color="auto" w:fill="FFFFFF"/>
        </w:rPr>
        <w:t>(4), pp.40-3.</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Onsongo</w:t>
      </w:r>
      <w:proofErr w:type="spellEnd"/>
      <w:r w:rsidRPr="00473348">
        <w:rPr>
          <w:rFonts w:cs="Times New Roman"/>
          <w:shd w:val="clear" w:color="auto" w:fill="FFFFFF"/>
        </w:rPr>
        <w:t xml:space="preserve">, </w:t>
      </w:r>
      <w:proofErr w:type="spellStart"/>
      <w:r w:rsidRPr="00473348">
        <w:rPr>
          <w:rFonts w:cs="Times New Roman"/>
          <w:shd w:val="clear" w:color="auto" w:fill="FFFFFF"/>
        </w:rPr>
        <w:t>E.K</w:t>
      </w:r>
      <w:proofErr w:type="spellEnd"/>
      <w:r w:rsidRPr="00473348">
        <w:rPr>
          <w:rFonts w:cs="Times New Roman"/>
          <w:shd w:val="clear" w:color="auto" w:fill="FFFFFF"/>
        </w:rPr>
        <w:t xml:space="preserve">. and </w:t>
      </w:r>
      <w:proofErr w:type="spellStart"/>
      <w:r w:rsidRPr="00473348">
        <w:rPr>
          <w:rFonts w:cs="Times New Roman"/>
          <w:shd w:val="clear" w:color="auto" w:fill="FFFFFF"/>
        </w:rPr>
        <w:t>Knorringa</w:t>
      </w:r>
      <w:proofErr w:type="spellEnd"/>
      <w:r w:rsidRPr="00473348">
        <w:rPr>
          <w:rFonts w:cs="Times New Roman"/>
          <w:shd w:val="clear" w:color="auto" w:fill="FFFFFF"/>
        </w:rPr>
        <w:t>, P., 2020. Comparing frugality and inclusion in innovation for development: Logic, process and outcome. </w:t>
      </w:r>
      <w:r w:rsidRPr="00473348">
        <w:rPr>
          <w:rFonts w:cs="Times New Roman"/>
          <w:i/>
          <w:iCs/>
          <w:shd w:val="clear" w:color="auto" w:fill="FFFFFF"/>
        </w:rPr>
        <w:t>Innovation and Development</w:t>
      </w:r>
      <w:r w:rsidRPr="00473348">
        <w:rPr>
          <w:rFonts w:cs="Times New Roman"/>
          <w:shd w:val="clear" w:color="auto" w:fill="FFFFFF"/>
        </w:rPr>
        <w:t>, pp.1-21.</w:t>
      </w:r>
    </w:p>
    <w:p w:rsidR="00C30514" w:rsidRPr="00473348" w:rsidRDefault="00C30514" w:rsidP="00BF5627">
      <w:pPr>
        <w:pStyle w:val="NoSpacing"/>
        <w:spacing w:line="360" w:lineRule="auto"/>
        <w:rPr>
          <w:rFonts w:cs="Times New Roman"/>
        </w:rPr>
      </w:pPr>
      <w:proofErr w:type="spellStart"/>
      <w:r w:rsidRPr="00473348">
        <w:rPr>
          <w:rFonts w:cs="Times New Roman"/>
          <w:shd w:val="clear" w:color="auto" w:fill="FFFFFF"/>
        </w:rPr>
        <w:lastRenderedPageBreak/>
        <w:t>Pai</w:t>
      </w:r>
      <w:proofErr w:type="spellEnd"/>
      <w:r w:rsidRPr="00473348">
        <w:rPr>
          <w:rFonts w:cs="Times New Roman"/>
          <w:shd w:val="clear" w:color="auto" w:fill="FFFFFF"/>
        </w:rPr>
        <w:t xml:space="preserve">, </w:t>
      </w:r>
      <w:proofErr w:type="spellStart"/>
      <w:r w:rsidRPr="00473348">
        <w:rPr>
          <w:rFonts w:cs="Times New Roman"/>
          <w:shd w:val="clear" w:color="auto" w:fill="FFFFFF"/>
        </w:rPr>
        <w:t>V.S</w:t>
      </w:r>
      <w:proofErr w:type="spellEnd"/>
      <w:r w:rsidRPr="00473348">
        <w:rPr>
          <w:rFonts w:cs="Times New Roman"/>
          <w:shd w:val="clear" w:color="auto" w:fill="FFFFFF"/>
        </w:rPr>
        <w:t>., 2021. Vodafone India Ltd: Managing in a Turbulent Emerging Market. </w:t>
      </w:r>
      <w:r w:rsidRPr="00473348">
        <w:rPr>
          <w:rFonts w:cs="Times New Roman"/>
          <w:i/>
          <w:iCs/>
          <w:shd w:val="clear" w:color="auto" w:fill="FFFFFF"/>
        </w:rPr>
        <w:t>Vision</w:t>
      </w:r>
      <w:r w:rsidRPr="00473348">
        <w:rPr>
          <w:rFonts w:cs="Times New Roman"/>
          <w:shd w:val="clear" w:color="auto" w:fill="FFFFFF"/>
        </w:rPr>
        <w:t>, </w:t>
      </w:r>
      <w:r w:rsidRPr="00473348">
        <w:rPr>
          <w:rFonts w:cs="Times New Roman"/>
          <w:i/>
          <w:iCs/>
          <w:shd w:val="clear" w:color="auto" w:fill="FFFFFF"/>
        </w:rPr>
        <w:t>25</w:t>
      </w:r>
      <w:r w:rsidRPr="00473348">
        <w:rPr>
          <w:rFonts w:cs="Times New Roman"/>
          <w:shd w:val="clear" w:color="auto" w:fill="FFFFFF"/>
        </w:rPr>
        <w:t>(1), pp.103-117.</w:t>
      </w:r>
    </w:p>
    <w:p w:rsidR="00C30514" w:rsidRPr="00473348" w:rsidRDefault="00C30514" w:rsidP="00BF5627">
      <w:pPr>
        <w:rPr>
          <w:rFonts w:cs="Times New Roman"/>
        </w:rPr>
      </w:pPr>
      <w:r w:rsidRPr="00473348">
        <w:rPr>
          <w:rFonts w:cs="Times New Roman"/>
        </w:rPr>
        <w:t xml:space="preserve">Peres, </w:t>
      </w:r>
      <w:proofErr w:type="spellStart"/>
      <w:r w:rsidRPr="00473348">
        <w:rPr>
          <w:rFonts w:cs="Times New Roman"/>
        </w:rPr>
        <w:t>T.L.B</w:t>
      </w:r>
      <w:proofErr w:type="spellEnd"/>
      <w:r w:rsidRPr="00473348">
        <w:rPr>
          <w:rFonts w:cs="Times New Roman"/>
        </w:rPr>
        <w:t>., 2019. Vodafone: The Importance of Dynamic Capabilities in an Innovative Market (Doctoral dissertation).</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Raghuvanshi</w:t>
      </w:r>
      <w:proofErr w:type="spellEnd"/>
      <w:r w:rsidRPr="00473348">
        <w:rPr>
          <w:rFonts w:cs="Times New Roman"/>
          <w:shd w:val="clear" w:color="auto" w:fill="FFFFFF"/>
        </w:rPr>
        <w:t>, S., 2019. Vodafone-idea merger: An overview. </w:t>
      </w:r>
      <w:proofErr w:type="spellStart"/>
      <w:r w:rsidRPr="00473348">
        <w:rPr>
          <w:rFonts w:cs="Times New Roman"/>
          <w:i/>
          <w:iCs/>
          <w:shd w:val="clear" w:color="auto" w:fill="FFFFFF"/>
        </w:rPr>
        <w:t>IAHRW</w:t>
      </w:r>
      <w:proofErr w:type="spellEnd"/>
      <w:r w:rsidRPr="00473348">
        <w:rPr>
          <w:rFonts w:cs="Times New Roman"/>
          <w:i/>
          <w:iCs/>
          <w:shd w:val="clear" w:color="auto" w:fill="FFFFFF"/>
        </w:rPr>
        <w:t xml:space="preserve"> International Journal of Social Sciences Review</w:t>
      </w:r>
      <w:r w:rsidRPr="00473348">
        <w:rPr>
          <w:rFonts w:cs="Times New Roman"/>
          <w:shd w:val="clear" w:color="auto" w:fill="FFFFFF"/>
        </w:rPr>
        <w:t>, </w:t>
      </w:r>
      <w:r w:rsidRPr="00473348">
        <w:rPr>
          <w:rFonts w:cs="Times New Roman"/>
          <w:i/>
          <w:iCs/>
          <w:shd w:val="clear" w:color="auto" w:fill="FFFFFF"/>
        </w:rPr>
        <w:t>7</w:t>
      </w:r>
      <w:r w:rsidRPr="00473348">
        <w:rPr>
          <w:rFonts w:cs="Times New Roman"/>
          <w:shd w:val="clear" w:color="auto" w:fill="FFFFFF"/>
        </w:rPr>
        <w:t>(5-III), pp.1654-1658.</w:t>
      </w:r>
    </w:p>
    <w:p w:rsidR="00C30514" w:rsidRPr="00473348" w:rsidRDefault="00C30514" w:rsidP="00BF5627">
      <w:pPr>
        <w:pStyle w:val="NoSpacing"/>
        <w:spacing w:line="360" w:lineRule="auto"/>
        <w:rPr>
          <w:rFonts w:cs="Times New Roman"/>
          <w:shd w:val="clear" w:color="auto" w:fill="FFFFFF"/>
        </w:rPr>
      </w:pPr>
      <w:r w:rsidRPr="00473348">
        <w:rPr>
          <w:rFonts w:cs="Times New Roman"/>
          <w:shd w:val="clear" w:color="auto" w:fill="FFFFFF"/>
        </w:rPr>
        <w:t xml:space="preserve">Shah, </w:t>
      </w:r>
      <w:proofErr w:type="spellStart"/>
      <w:r w:rsidRPr="00473348">
        <w:rPr>
          <w:rFonts w:cs="Times New Roman"/>
          <w:shd w:val="clear" w:color="auto" w:fill="FFFFFF"/>
        </w:rPr>
        <w:t>U.E.M</w:t>
      </w:r>
      <w:proofErr w:type="spellEnd"/>
      <w:r w:rsidRPr="00473348">
        <w:rPr>
          <w:rFonts w:cs="Times New Roman"/>
          <w:shd w:val="clear" w:color="auto" w:fill="FFFFFF"/>
        </w:rPr>
        <w:t xml:space="preserve">. and </w:t>
      </w:r>
      <w:proofErr w:type="spellStart"/>
      <w:r w:rsidRPr="00473348">
        <w:rPr>
          <w:rFonts w:cs="Times New Roman"/>
          <w:shd w:val="clear" w:color="auto" w:fill="FFFFFF"/>
        </w:rPr>
        <w:t>Chiew</w:t>
      </w:r>
      <w:proofErr w:type="spellEnd"/>
      <w:r w:rsidRPr="00473348">
        <w:rPr>
          <w:rFonts w:cs="Times New Roman"/>
          <w:shd w:val="clear" w:color="auto" w:fill="FFFFFF"/>
        </w:rPr>
        <w:t xml:space="preserve">, </w:t>
      </w:r>
      <w:proofErr w:type="spellStart"/>
      <w:r w:rsidRPr="00473348">
        <w:rPr>
          <w:rFonts w:cs="Times New Roman"/>
          <w:shd w:val="clear" w:color="auto" w:fill="FFFFFF"/>
        </w:rPr>
        <w:t>T.K</w:t>
      </w:r>
      <w:proofErr w:type="spellEnd"/>
      <w:r w:rsidRPr="00473348">
        <w:rPr>
          <w:rFonts w:cs="Times New Roman"/>
          <w:shd w:val="clear" w:color="auto" w:fill="FFFFFF"/>
        </w:rPr>
        <w:t>., 2019. A systematic literature review of the design approach and usability evaluation of the pain management mobile applications. </w:t>
      </w:r>
      <w:r w:rsidRPr="00473348">
        <w:rPr>
          <w:rFonts w:cs="Times New Roman"/>
          <w:i/>
          <w:iCs/>
          <w:shd w:val="clear" w:color="auto" w:fill="FFFFFF"/>
        </w:rPr>
        <w:t>Symmetry</w:t>
      </w:r>
      <w:r w:rsidRPr="00473348">
        <w:rPr>
          <w:rFonts w:cs="Times New Roman"/>
          <w:shd w:val="clear" w:color="auto" w:fill="FFFFFF"/>
        </w:rPr>
        <w:t>, </w:t>
      </w:r>
      <w:r w:rsidRPr="00473348">
        <w:rPr>
          <w:rFonts w:cs="Times New Roman"/>
          <w:i/>
          <w:iCs/>
          <w:shd w:val="clear" w:color="auto" w:fill="FFFFFF"/>
        </w:rPr>
        <w:t>11</w:t>
      </w:r>
      <w:r w:rsidRPr="00473348">
        <w:rPr>
          <w:rFonts w:cs="Times New Roman"/>
          <w:shd w:val="clear" w:color="auto" w:fill="FFFFFF"/>
        </w:rPr>
        <w:t>(3), p.400.</w:t>
      </w:r>
    </w:p>
    <w:p w:rsidR="00C30514" w:rsidRPr="00473348" w:rsidRDefault="00C30514" w:rsidP="00BF5627">
      <w:pPr>
        <w:pStyle w:val="NoSpacing"/>
        <w:spacing w:line="360" w:lineRule="auto"/>
        <w:rPr>
          <w:rFonts w:cs="Times New Roman"/>
        </w:rPr>
      </w:pPr>
      <w:r w:rsidRPr="00473348">
        <w:rPr>
          <w:rFonts w:cs="Times New Roman"/>
          <w:shd w:val="clear" w:color="auto" w:fill="FFFFFF"/>
        </w:rPr>
        <w:t xml:space="preserve">Shih, </w:t>
      </w:r>
      <w:proofErr w:type="spellStart"/>
      <w:r w:rsidRPr="00473348">
        <w:rPr>
          <w:rFonts w:cs="Times New Roman"/>
          <w:shd w:val="clear" w:color="auto" w:fill="FFFFFF"/>
        </w:rPr>
        <w:t>W.L</w:t>
      </w:r>
      <w:proofErr w:type="spellEnd"/>
      <w:r w:rsidRPr="00473348">
        <w:rPr>
          <w:rFonts w:cs="Times New Roman"/>
          <w:shd w:val="clear" w:color="auto" w:fill="FFFFFF"/>
        </w:rPr>
        <w:t xml:space="preserve">., Wei, C.C., Lin, H.H. and Chang, </w:t>
      </w:r>
      <w:proofErr w:type="spellStart"/>
      <w:r w:rsidRPr="00473348">
        <w:rPr>
          <w:rFonts w:cs="Times New Roman"/>
          <w:shd w:val="clear" w:color="auto" w:fill="FFFFFF"/>
        </w:rPr>
        <w:t>P.H</w:t>
      </w:r>
      <w:proofErr w:type="spellEnd"/>
      <w:r w:rsidRPr="00473348">
        <w:rPr>
          <w:rFonts w:cs="Times New Roman"/>
          <w:shd w:val="clear" w:color="auto" w:fill="FFFFFF"/>
        </w:rPr>
        <w:t xml:space="preserve">., 2022. Selecting and balancing market portfolio using artificial intelligence and fuzzy </w:t>
      </w:r>
      <w:proofErr w:type="spellStart"/>
      <w:r w:rsidRPr="00473348">
        <w:rPr>
          <w:rFonts w:cs="Times New Roman"/>
          <w:shd w:val="clear" w:color="auto" w:fill="FFFFFF"/>
        </w:rPr>
        <w:t>multiobjective</w:t>
      </w:r>
      <w:proofErr w:type="spellEnd"/>
      <w:r w:rsidRPr="00473348">
        <w:rPr>
          <w:rFonts w:cs="Times New Roman"/>
          <w:shd w:val="clear" w:color="auto" w:fill="FFFFFF"/>
        </w:rPr>
        <w:t xml:space="preserve"> decision-making model. </w:t>
      </w:r>
      <w:r w:rsidRPr="00473348">
        <w:rPr>
          <w:rFonts w:cs="Times New Roman"/>
          <w:i/>
          <w:iCs/>
          <w:shd w:val="clear" w:color="auto" w:fill="FFFFFF"/>
        </w:rPr>
        <w:t>Concurrent Engineering</w:t>
      </w:r>
      <w:r w:rsidRPr="00473348">
        <w:rPr>
          <w:rFonts w:cs="Times New Roman"/>
          <w:shd w:val="clear" w:color="auto" w:fill="FFFFFF"/>
        </w:rPr>
        <w:t>, </w:t>
      </w:r>
      <w:r w:rsidRPr="00473348">
        <w:rPr>
          <w:rFonts w:cs="Times New Roman"/>
          <w:i/>
          <w:iCs/>
          <w:shd w:val="clear" w:color="auto" w:fill="FFFFFF"/>
        </w:rPr>
        <w:t>30</w:t>
      </w:r>
      <w:r w:rsidRPr="00473348">
        <w:rPr>
          <w:rFonts w:cs="Times New Roman"/>
          <w:shd w:val="clear" w:color="auto" w:fill="FFFFFF"/>
        </w:rPr>
        <w:t>(4), pp.382-398.</w:t>
      </w:r>
    </w:p>
    <w:p w:rsidR="00C30514" w:rsidRPr="00473348" w:rsidRDefault="00C30514" w:rsidP="00BF5627">
      <w:pPr>
        <w:pStyle w:val="NoSpacing"/>
        <w:spacing w:line="360" w:lineRule="auto"/>
        <w:rPr>
          <w:rFonts w:cs="Times New Roman"/>
          <w:shd w:val="clear" w:color="auto" w:fill="FFFFFF"/>
        </w:rPr>
      </w:pPr>
      <w:proofErr w:type="spellStart"/>
      <w:r w:rsidRPr="00473348">
        <w:rPr>
          <w:rFonts w:cs="Times New Roman"/>
          <w:shd w:val="clear" w:color="auto" w:fill="FFFFFF"/>
        </w:rPr>
        <w:t>Tantau</w:t>
      </w:r>
      <w:proofErr w:type="spellEnd"/>
      <w:r w:rsidRPr="00473348">
        <w:rPr>
          <w:rFonts w:cs="Times New Roman"/>
          <w:shd w:val="clear" w:color="auto" w:fill="FFFFFF"/>
        </w:rPr>
        <w:t xml:space="preserve">, A.D. and </w:t>
      </w:r>
      <w:proofErr w:type="spellStart"/>
      <w:r w:rsidRPr="00473348">
        <w:rPr>
          <w:rFonts w:cs="Times New Roman"/>
          <w:shd w:val="clear" w:color="auto" w:fill="FFFFFF"/>
        </w:rPr>
        <w:t>Frăţilă</w:t>
      </w:r>
      <w:proofErr w:type="spellEnd"/>
      <w:r w:rsidRPr="00473348">
        <w:rPr>
          <w:rFonts w:cs="Times New Roman"/>
          <w:shd w:val="clear" w:color="auto" w:fill="FFFFFF"/>
        </w:rPr>
        <w:t>, L.C., 2021. Business Development in the Renewable Energy Industry. In </w:t>
      </w:r>
      <w:r w:rsidRPr="00473348">
        <w:rPr>
          <w:rFonts w:cs="Times New Roman"/>
          <w:i/>
          <w:iCs/>
          <w:shd w:val="clear" w:color="auto" w:fill="FFFFFF"/>
        </w:rPr>
        <w:t>Research Anthology on Clean Energy Management and Solutions</w:t>
      </w:r>
      <w:r w:rsidRPr="00473348">
        <w:rPr>
          <w:rFonts w:cs="Times New Roman"/>
          <w:shd w:val="clear" w:color="auto" w:fill="FFFFFF"/>
        </w:rPr>
        <w:t xml:space="preserve"> (pp. 1439-1474). </w:t>
      </w:r>
      <w:proofErr w:type="spellStart"/>
      <w:r w:rsidRPr="00473348">
        <w:rPr>
          <w:rFonts w:cs="Times New Roman"/>
          <w:shd w:val="clear" w:color="auto" w:fill="FFFFFF"/>
        </w:rPr>
        <w:t>IGI</w:t>
      </w:r>
      <w:proofErr w:type="spellEnd"/>
      <w:r w:rsidRPr="00473348">
        <w:rPr>
          <w:rFonts w:cs="Times New Roman"/>
          <w:shd w:val="clear" w:color="auto" w:fill="FFFFFF"/>
        </w:rPr>
        <w:t xml:space="preserve"> Global.</w:t>
      </w:r>
    </w:p>
    <w:p w:rsidR="00C30514" w:rsidRPr="00473348" w:rsidRDefault="00C30514" w:rsidP="00BF5627">
      <w:pPr>
        <w:rPr>
          <w:rFonts w:cs="Times New Roman"/>
        </w:rPr>
      </w:pPr>
      <w:proofErr w:type="spellStart"/>
      <w:r w:rsidRPr="00473348">
        <w:rPr>
          <w:rFonts w:cs="Times New Roman"/>
        </w:rPr>
        <w:t>Tsalis</w:t>
      </w:r>
      <w:proofErr w:type="spellEnd"/>
      <w:r w:rsidRPr="00473348">
        <w:rPr>
          <w:rFonts w:cs="Times New Roman"/>
        </w:rPr>
        <w:t xml:space="preserve">, </w:t>
      </w:r>
      <w:proofErr w:type="spellStart"/>
      <w:r w:rsidRPr="00473348">
        <w:rPr>
          <w:rFonts w:cs="Times New Roman"/>
        </w:rPr>
        <w:t>T.A</w:t>
      </w:r>
      <w:proofErr w:type="spellEnd"/>
      <w:r w:rsidRPr="00473348">
        <w:rPr>
          <w:rFonts w:cs="Times New Roman"/>
        </w:rPr>
        <w:t xml:space="preserve">., </w:t>
      </w:r>
      <w:proofErr w:type="spellStart"/>
      <w:r w:rsidRPr="00473348">
        <w:rPr>
          <w:rFonts w:cs="Times New Roman"/>
        </w:rPr>
        <w:t>Malamateniou</w:t>
      </w:r>
      <w:proofErr w:type="spellEnd"/>
      <w:r w:rsidRPr="00473348">
        <w:rPr>
          <w:rFonts w:cs="Times New Roman"/>
        </w:rPr>
        <w:t xml:space="preserve">, </w:t>
      </w:r>
      <w:proofErr w:type="spellStart"/>
      <w:r w:rsidRPr="00473348">
        <w:rPr>
          <w:rFonts w:cs="Times New Roman"/>
        </w:rPr>
        <w:t>K.E</w:t>
      </w:r>
      <w:proofErr w:type="spellEnd"/>
      <w:r w:rsidRPr="00473348">
        <w:rPr>
          <w:rFonts w:cs="Times New Roman"/>
        </w:rPr>
        <w:t xml:space="preserve">., </w:t>
      </w:r>
      <w:proofErr w:type="spellStart"/>
      <w:r w:rsidRPr="00473348">
        <w:rPr>
          <w:rFonts w:cs="Times New Roman"/>
        </w:rPr>
        <w:t>Koulouriotis</w:t>
      </w:r>
      <w:proofErr w:type="spellEnd"/>
      <w:r w:rsidRPr="00473348">
        <w:rPr>
          <w:rFonts w:cs="Times New Roman"/>
        </w:rPr>
        <w:t xml:space="preserve">, D. and Nikolaou, I.E., 2020. New challenges for corporate sustainability reporting: United Nations' 2030 Agenda for sustainable development and the sustainable development goals. </w:t>
      </w:r>
      <w:r w:rsidRPr="00473348">
        <w:rPr>
          <w:rFonts w:cs="Times New Roman"/>
          <w:i/>
        </w:rPr>
        <w:t>Corporate Social Responsibility and Environmental Management, 27</w:t>
      </w:r>
      <w:r w:rsidRPr="00473348">
        <w:rPr>
          <w:rFonts w:cs="Times New Roman"/>
        </w:rPr>
        <w:t>(4), pp.1617-1629.</w:t>
      </w:r>
    </w:p>
    <w:p w:rsidR="00C30514" w:rsidRPr="00473348" w:rsidRDefault="00C30514" w:rsidP="00BF5627">
      <w:pPr>
        <w:pStyle w:val="NoSpacing"/>
        <w:spacing w:line="360" w:lineRule="auto"/>
        <w:rPr>
          <w:rFonts w:cs="Times New Roman"/>
        </w:rPr>
      </w:pPr>
      <w:r w:rsidRPr="00473348">
        <w:rPr>
          <w:rStyle w:val="black-heading"/>
          <w:rFonts w:cs="Times New Roman"/>
        </w:rPr>
        <w:t>Vodafone, 2023. Sustainable Business Report.</w:t>
      </w:r>
      <w:r w:rsidRPr="00473348">
        <w:rPr>
          <w:rFonts w:cs="Times New Roman"/>
        </w:rPr>
        <w:t xml:space="preserve"> &lt;https://www.vodafone.com/business/sustainability &gt; accessed on 19-12-2023.</w:t>
      </w:r>
    </w:p>
    <w:p w:rsidR="00C30514" w:rsidRPr="00473348" w:rsidRDefault="00C30514" w:rsidP="00BF5627">
      <w:pPr>
        <w:pStyle w:val="NoSpacing"/>
        <w:spacing w:line="360" w:lineRule="auto"/>
        <w:rPr>
          <w:rFonts w:cs="Times New Roman"/>
        </w:rPr>
      </w:pPr>
      <w:r w:rsidRPr="00473348">
        <w:rPr>
          <w:rStyle w:val="black-heading"/>
          <w:rFonts w:cs="Times New Roman"/>
        </w:rPr>
        <w:t>Vodafone, 2023. Vi Sustainable Business Report.</w:t>
      </w:r>
      <w:r w:rsidRPr="00473348">
        <w:rPr>
          <w:rFonts w:cs="Times New Roman"/>
          <w:lang w:val="en-US"/>
        </w:rPr>
        <w:t>&lt;https://www.myvi.in/about-us/sustainability#:~:text=Here%20are%20a%20few%20highlights,waste%20have%20been%20effectively%20recycled.&amp;text=5)%203%20Million%20Units%20of,to%20our%20data%20centre%20soon.</w:t>
      </w:r>
      <w:r w:rsidRPr="00473348">
        <w:rPr>
          <w:rFonts w:cs="Times New Roman"/>
        </w:rPr>
        <w:t xml:space="preserve"> &gt; accessed on 19-12-2023.</w:t>
      </w:r>
    </w:p>
    <w:p w:rsidR="00C30514" w:rsidRPr="00473348" w:rsidRDefault="00C30514" w:rsidP="00BF5627">
      <w:pPr>
        <w:rPr>
          <w:rFonts w:cs="Times New Roman"/>
        </w:rPr>
      </w:pPr>
      <w:r w:rsidRPr="00473348">
        <w:rPr>
          <w:rFonts w:cs="Times New Roman"/>
        </w:rPr>
        <w:t>Vodafone.com, 2023. About Vodafone Group accessed from &lt;https://www.vodafone.com/about-vodafone#intoduction&gt; accessed on 19-12-2023.</w:t>
      </w:r>
    </w:p>
    <w:p w:rsidR="00C30514" w:rsidRPr="00473348" w:rsidRDefault="00C30514" w:rsidP="00BF5627">
      <w:pPr>
        <w:rPr>
          <w:rFonts w:cs="Times New Roman"/>
        </w:rPr>
      </w:pPr>
    </w:p>
    <w:p w:rsidR="00C30514" w:rsidRPr="00473348" w:rsidRDefault="00C30514" w:rsidP="00BF5627">
      <w:pPr>
        <w:jc w:val="left"/>
        <w:rPr>
          <w:rFonts w:cs="Times New Roman"/>
        </w:rPr>
      </w:pPr>
      <w:r w:rsidRPr="00473348">
        <w:rPr>
          <w:rFonts w:cs="Times New Roman"/>
        </w:rPr>
        <w:br w:type="page"/>
      </w:r>
    </w:p>
    <w:p w:rsidR="00E74F41" w:rsidRPr="00473348" w:rsidRDefault="00E74F41" w:rsidP="00BF5627">
      <w:pPr>
        <w:pStyle w:val="Heading1"/>
        <w:spacing w:line="360" w:lineRule="auto"/>
        <w:rPr>
          <w:rFonts w:cs="Times New Roman"/>
        </w:rPr>
      </w:pPr>
      <w:bookmarkStart w:id="15" w:name="_Toc153921201"/>
      <w:r w:rsidRPr="00473348">
        <w:rPr>
          <w:rFonts w:cs="Times New Roman"/>
        </w:rPr>
        <w:lastRenderedPageBreak/>
        <w:t>9. Appendices</w:t>
      </w:r>
      <w:bookmarkEnd w:id="15"/>
    </w:p>
    <w:p w:rsidR="00E74F41" w:rsidRPr="00473348" w:rsidRDefault="00E12AEA" w:rsidP="00BF5627">
      <w:pPr>
        <w:pStyle w:val="Heading2"/>
        <w:rPr>
          <w:rFonts w:cs="Times New Roman"/>
        </w:rPr>
      </w:pPr>
      <w:bookmarkStart w:id="16" w:name="_Toc153921202"/>
      <w:r w:rsidRPr="00473348">
        <w:rPr>
          <w:rFonts w:cs="Times New Roman"/>
        </w:rPr>
        <w:t>SWOT analysis</w:t>
      </w:r>
      <w:bookmarkEnd w:id="16"/>
      <w:r w:rsidRPr="00473348">
        <w:rPr>
          <w:rFonts w:cs="Times New Roman"/>
        </w:rPr>
        <w:t xml:space="preserve"> </w:t>
      </w:r>
    </w:p>
    <w:p w:rsidR="00E12AEA" w:rsidRPr="00473348" w:rsidRDefault="00E12AEA" w:rsidP="00BF5627">
      <w:pPr>
        <w:jc w:val="center"/>
        <w:rPr>
          <w:rFonts w:cs="Times New Roman"/>
        </w:rPr>
      </w:pPr>
      <w:r w:rsidRPr="00473348">
        <w:rPr>
          <w:rFonts w:cs="Times New Roman"/>
          <w:noProof/>
          <w:lang w:val="en-US"/>
        </w:rPr>
        <w:drawing>
          <wp:inline distT="0" distB="0" distL="0" distR="0" wp14:anchorId="343299FE" wp14:editId="144A6EB5">
            <wp:extent cx="5486400" cy="3200400"/>
            <wp:effectExtent l="1905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12AEA" w:rsidRPr="00473348" w:rsidRDefault="00E12AEA" w:rsidP="00BF5627">
      <w:pPr>
        <w:jc w:val="center"/>
        <w:rPr>
          <w:rFonts w:cs="Times New Roman"/>
          <w:b/>
          <w:i/>
        </w:rPr>
      </w:pPr>
      <w:r w:rsidRPr="00473348">
        <w:rPr>
          <w:rFonts w:cs="Times New Roman"/>
          <w:b/>
          <w:i/>
        </w:rPr>
        <w:t xml:space="preserve">Figure </w:t>
      </w:r>
      <w:r w:rsidRPr="00473348">
        <w:rPr>
          <w:rFonts w:cs="Times New Roman"/>
          <w:b/>
          <w:i/>
        </w:rPr>
        <w:fldChar w:fldCharType="begin"/>
      </w:r>
      <w:r w:rsidRPr="00473348">
        <w:rPr>
          <w:rFonts w:cs="Times New Roman"/>
          <w:b/>
          <w:i/>
        </w:rPr>
        <w:instrText xml:space="preserve"> SEQ Figure \* ARABIC </w:instrText>
      </w:r>
      <w:r w:rsidRPr="00473348">
        <w:rPr>
          <w:rFonts w:cs="Times New Roman"/>
          <w:b/>
          <w:i/>
        </w:rPr>
        <w:fldChar w:fldCharType="separate"/>
      </w:r>
      <w:r w:rsidRPr="00473348">
        <w:rPr>
          <w:rFonts w:cs="Times New Roman"/>
          <w:b/>
          <w:i/>
          <w:noProof/>
        </w:rPr>
        <w:t>2</w:t>
      </w:r>
      <w:r w:rsidRPr="00473348">
        <w:rPr>
          <w:rFonts w:cs="Times New Roman"/>
          <w:b/>
          <w:i/>
        </w:rPr>
        <w:fldChar w:fldCharType="end"/>
      </w:r>
      <w:r w:rsidRPr="00473348">
        <w:rPr>
          <w:rFonts w:cs="Times New Roman"/>
          <w:b/>
          <w:i/>
        </w:rPr>
        <w:t xml:space="preserve"> </w:t>
      </w:r>
      <w:proofErr w:type="gramStart"/>
      <w:r w:rsidRPr="00473348">
        <w:rPr>
          <w:rFonts w:cs="Times New Roman"/>
          <w:b/>
          <w:i/>
        </w:rPr>
        <w:t>By</w:t>
      </w:r>
      <w:proofErr w:type="gramEnd"/>
      <w:r w:rsidRPr="00473348">
        <w:rPr>
          <w:rFonts w:cs="Times New Roman"/>
          <w:b/>
          <w:i/>
        </w:rPr>
        <w:t xml:space="preserve"> Author</w:t>
      </w:r>
    </w:p>
    <w:p w:rsidR="00E12AEA" w:rsidRPr="00473348" w:rsidRDefault="00E12AEA" w:rsidP="00BF5627">
      <w:pPr>
        <w:rPr>
          <w:rFonts w:cs="Times New Roman"/>
        </w:rPr>
      </w:pPr>
    </w:p>
    <w:sectPr w:rsidR="00E12AEA" w:rsidRPr="00473348" w:rsidSect="0027607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6B9" w:rsidRDefault="001956B9" w:rsidP="001D59DC">
      <w:r>
        <w:separator/>
      </w:r>
    </w:p>
    <w:p w:rsidR="001956B9" w:rsidRDefault="001956B9" w:rsidP="001D59DC"/>
  </w:endnote>
  <w:endnote w:type="continuationSeparator" w:id="0">
    <w:p w:rsidR="001956B9" w:rsidRDefault="001956B9" w:rsidP="001D59DC">
      <w:r>
        <w:continuationSeparator/>
      </w:r>
    </w:p>
    <w:p w:rsidR="001956B9" w:rsidRDefault="001956B9" w:rsidP="001D59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Liberation Sans">
    <w:altName w:val="Arial"/>
    <w:charset w:val="00"/>
    <w:family w:val="swiss"/>
    <w:pitch w:val="variable"/>
    <w:sig w:usb0="E0000AFF" w:usb1="500078FF" w:usb2="00000021" w:usb3="00000000" w:csb0="000001BF" w:csb1="00000000"/>
  </w:font>
  <w:font w:name="Droid Sans Fallback">
    <w:altName w:val="Yu Gothic"/>
    <w:charset w:val="80"/>
    <w:family w:val="swiss"/>
    <w:pitch w:val="variable"/>
    <w:sig w:usb0="00000000" w:usb1="2BDFFCFB" w:usb2="00000016" w:usb3="00000000" w:csb0="003F01FF" w:csb1="00000000"/>
  </w:font>
  <w:font w:name="Droid Sans Devanagari">
    <w:altName w:val="Mangal"/>
    <w:charset w:val="00"/>
    <w:family w:val="swiss"/>
    <w:pitch w:val="variable"/>
    <w:sig w:usb0="8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51538"/>
      <w:docPartObj>
        <w:docPartGallery w:val="Page Numbers (Bottom of Page)"/>
        <w:docPartUnique/>
      </w:docPartObj>
    </w:sdtPr>
    <w:sdtEndPr>
      <w:rPr>
        <w:noProof/>
      </w:rPr>
    </w:sdtEndPr>
    <w:sdtContent>
      <w:p w:rsidR="002541AC" w:rsidRDefault="002541AC">
        <w:pPr>
          <w:pStyle w:val="Footer"/>
          <w:jc w:val="right"/>
        </w:pPr>
        <w:r>
          <w:fldChar w:fldCharType="begin"/>
        </w:r>
        <w:r>
          <w:instrText xml:space="preserve"> PAGE   \* MERGEFORMAT </w:instrText>
        </w:r>
        <w:r>
          <w:fldChar w:fldCharType="separate"/>
        </w:r>
        <w:r w:rsidR="00473348">
          <w:rPr>
            <w:noProof/>
          </w:rPr>
          <w:t>2</w:t>
        </w:r>
        <w:r>
          <w:rPr>
            <w:noProof/>
          </w:rPr>
          <w:fldChar w:fldCharType="end"/>
        </w:r>
      </w:p>
    </w:sdtContent>
  </w:sdt>
  <w:p w:rsidR="002541AC" w:rsidRDefault="002541AC">
    <w:pPr>
      <w:pStyle w:val="BodyText"/>
      <w:spacing w:line="14" w:lineRule="auto"/>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6B9" w:rsidRDefault="001956B9" w:rsidP="001D59DC">
      <w:r>
        <w:separator/>
      </w:r>
    </w:p>
    <w:p w:rsidR="001956B9" w:rsidRDefault="001956B9" w:rsidP="001D59DC"/>
  </w:footnote>
  <w:footnote w:type="continuationSeparator" w:id="0">
    <w:p w:rsidR="001956B9" w:rsidRDefault="001956B9" w:rsidP="001D59DC">
      <w:r>
        <w:continuationSeparator/>
      </w:r>
    </w:p>
    <w:p w:rsidR="001956B9" w:rsidRDefault="001956B9" w:rsidP="001D59D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01D86"/>
    <w:multiLevelType w:val="hybridMultilevel"/>
    <w:tmpl w:val="5A0E3D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A2A1918"/>
    <w:multiLevelType w:val="hybridMultilevel"/>
    <w:tmpl w:val="C7DA96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12616D"/>
    <w:multiLevelType w:val="hybridMultilevel"/>
    <w:tmpl w:val="CA5E1A0C"/>
    <w:lvl w:ilvl="0" w:tplc="C7E2A84C">
      <w:numFmt w:val="bullet"/>
      <w:lvlText w:val="·"/>
      <w:lvlJc w:val="left"/>
      <w:pPr>
        <w:ind w:left="647" w:hanging="410"/>
      </w:pPr>
      <w:rPr>
        <w:rFonts w:ascii="Calibri" w:eastAsia="Calibri" w:hAnsi="Calibri" w:cs="Calibri" w:hint="default"/>
        <w:color w:val="404040"/>
        <w:w w:val="100"/>
        <w:sz w:val="18"/>
        <w:szCs w:val="18"/>
        <w:lang w:val="en-US" w:eastAsia="en-US" w:bidi="ar-SA"/>
      </w:rPr>
    </w:lvl>
    <w:lvl w:ilvl="1" w:tplc="E7F0A7CE">
      <w:numFmt w:val="bullet"/>
      <w:lvlText w:val="•"/>
      <w:lvlJc w:val="left"/>
      <w:pPr>
        <w:ind w:left="775" w:hanging="410"/>
      </w:pPr>
      <w:rPr>
        <w:rFonts w:hint="default"/>
        <w:lang w:val="en-US" w:eastAsia="en-US" w:bidi="ar-SA"/>
      </w:rPr>
    </w:lvl>
    <w:lvl w:ilvl="2" w:tplc="22B4CB42">
      <w:numFmt w:val="bullet"/>
      <w:lvlText w:val="•"/>
      <w:lvlJc w:val="left"/>
      <w:pPr>
        <w:ind w:left="910" w:hanging="410"/>
      </w:pPr>
      <w:rPr>
        <w:rFonts w:hint="default"/>
        <w:lang w:val="en-US" w:eastAsia="en-US" w:bidi="ar-SA"/>
      </w:rPr>
    </w:lvl>
    <w:lvl w:ilvl="3" w:tplc="53DECBB6">
      <w:numFmt w:val="bullet"/>
      <w:lvlText w:val="•"/>
      <w:lvlJc w:val="left"/>
      <w:pPr>
        <w:ind w:left="1045" w:hanging="410"/>
      </w:pPr>
      <w:rPr>
        <w:rFonts w:hint="default"/>
        <w:lang w:val="en-US" w:eastAsia="en-US" w:bidi="ar-SA"/>
      </w:rPr>
    </w:lvl>
    <w:lvl w:ilvl="4" w:tplc="AA7C0CCE">
      <w:numFmt w:val="bullet"/>
      <w:lvlText w:val="•"/>
      <w:lvlJc w:val="left"/>
      <w:pPr>
        <w:ind w:left="1180" w:hanging="410"/>
      </w:pPr>
      <w:rPr>
        <w:rFonts w:hint="default"/>
        <w:lang w:val="en-US" w:eastAsia="en-US" w:bidi="ar-SA"/>
      </w:rPr>
    </w:lvl>
    <w:lvl w:ilvl="5" w:tplc="79D2052A">
      <w:numFmt w:val="bullet"/>
      <w:lvlText w:val="•"/>
      <w:lvlJc w:val="left"/>
      <w:pPr>
        <w:ind w:left="1316" w:hanging="410"/>
      </w:pPr>
      <w:rPr>
        <w:rFonts w:hint="default"/>
        <w:lang w:val="en-US" w:eastAsia="en-US" w:bidi="ar-SA"/>
      </w:rPr>
    </w:lvl>
    <w:lvl w:ilvl="6" w:tplc="8892C704">
      <w:numFmt w:val="bullet"/>
      <w:lvlText w:val="•"/>
      <w:lvlJc w:val="left"/>
      <w:pPr>
        <w:ind w:left="1451" w:hanging="410"/>
      </w:pPr>
      <w:rPr>
        <w:rFonts w:hint="default"/>
        <w:lang w:val="en-US" w:eastAsia="en-US" w:bidi="ar-SA"/>
      </w:rPr>
    </w:lvl>
    <w:lvl w:ilvl="7" w:tplc="59081F14">
      <w:numFmt w:val="bullet"/>
      <w:lvlText w:val="•"/>
      <w:lvlJc w:val="left"/>
      <w:pPr>
        <w:ind w:left="1586" w:hanging="410"/>
      </w:pPr>
      <w:rPr>
        <w:rFonts w:hint="default"/>
        <w:lang w:val="en-US" w:eastAsia="en-US" w:bidi="ar-SA"/>
      </w:rPr>
    </w:lvl>
    <w:lvl w:ilvl="8" w:tplc="A03A6518">
      <w:numFmt w:val="bullet"/>
      <w:lvlText w:val="•"/>
      <w:lvlJc w:val="left"/>
      <w:pPr>
        <w:ind w:left="1721" w:hanging="410"/>
      </w:pPr>
      <w:rPr>
        <w:rFonts w:hint="default"/>
        <w:lang w:val="en-US" w:eastAsia="en-US" w:bidi="ar-SA"/>
      </w:rPr>
    </w:lvl>
  </w:abstractNum>
  <w:abstractNum w:abstractNumId="3" w15:restartNumberingAfterBreak="0">
    <w:nsid w:val="0C427C2E"/>
    <w:multiLevelType w:val="hybridMultilevel"/>
    <w:tmpl w:val="AAAACA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D66401"/>
    <w:multiLevelType w:val="hybridMultilevel"/>
    <w:tmpl w:val="5A0E3D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FD22BA4"/>
    <w:multiLevelType w:val="hybridMultilevel"/>
    <w:tmpl w:val="E4FE9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0A3895"/>
    <w:multiLevelType w:val="hybridMultilevel"/>
    <w:tmpl w:val="BF800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5E0CBC"/>
    <w:multiLevelType w:val="hybridMultilevel"/>
    <w:tmpl w:val="5478E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CD0DB6"/>
    <w:multiLevelType w:val="hybridMultilevel"/>
    <w:tmpl w:val="66228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2174D8"/>
    <w:multiLevelType w:val="hybridMultilevel"/>
    <w:tmpl w:val="AD4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E55A7"/>
    <w:multiLevelType w:val="multilevel"/>
    <w:tmpl w:val="6D3A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896BC0"/>
    <w:multiLevelType w:val="hybridMultilevel"/>
    <w:tmpl w:val="DC26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290A7C"/>
    <w:multiLevelType w:val="hybridMultilevel"/>
    <w:tmpl w:val="BEFAF998"/>
    <w:lvl w:ilvl="0" w:tplc="06D8F5D0">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F7566B18">
      <w:numFmt w:val="bullet"/>
      <w:lvlText w:val="•"/>
      <w:lvlJc w:val="left"/>
      <w:pPr>
        <w:ind w:left="775" w:hanging="410"/>
      </w:pPr>
      <w:rPr>
        <w:rFonts w:hint="default"/>
        <w:lang w:val="en-US" w:eastAsia="en-US" w:bidi="ar-SA"/>
      </w:rPr>
    </w:lvl>
    <w:lvl w:ilvl="2" w:tplc="E02A61DA">
      <w:numFmt w:val="bullet"/>
      <w:lvlText w:val="•"/>
      <w:lvlJc w:val="left"/>
      <w:pPr>
        <w:ind w:left="910" w:hanging="410"/>
      </w:pPr>
      <w:rPr>
        <w:rFonts w:hint="default"/>
        <w:lang w:val="en-US" w:eastAsia="en-US" w:bidi="ar-SA"/>
      </w:rPr>
    </w:lvl>
    <w:lvl w:ilvl="3" w:tplc="63FE750A">
      <w:numFmt w:val="bullet"/>
      <w:lvlText w:val="•"/>
      <w:lvlJc w:val="left"/>
      <w:pPr>
        <w:ind w:left="1045" w:hanging="410"/>
      </w:pPr>
      <w:rPr>
        <w:rFonts w:hint="default"/>
        <w:lang w:val="en-US" w:eastAsia="en-US" w:bidi="ar-SA"/>
      </w:rPr>
    </w:lvl>
    <w:lvl w:ilvl="4" w:tplc="70C255DA">
      <w:numFmt w:val="bullet"/>
      <w:lvlText w:val="•"/>
      <w:lvlJc w:val="left"/>
      <w:pPr>
        <w:ind w:left="1180" w:hanging="410"/>
      </w:pPr>
      <w:rPr>
        <w:rFonts w:hint="default"/>
        <w:lang w:val="en-US" w:eastAsia="en-US" w:bidi="ar-SA"/>
      </w:rPr>
    </w:lvl>
    <w:lvl w:ilvl="5" w:tplc="25D27314">
      <w:numFmt w:val="bullet"/>
      <w:lvlText w:val="•"/>
      <w:lvlJc w:val="left"/>
      <w:pPr>
        <w:ind w:left="1316" w:hanging="410"/>
      </w:pPr>
      <w:rPr>
        <w:rFonts w:hint="default"/>
        <w:lang w:val="en-US" w:eastAsia="en-US" w:bidi="ar-SA"/>
      </w:rPr>
    </w:lvl>
    <w:lvl w:ilvl="6" w:tplc="37E48520">
      <w:numFmt w:val="bullet"/>
      <w:lvlText w:val="•"/>
      <w:lvlJc w:val="left"/>
      <w:pPr>
        <w:ind w:left="1451" w:hanging="410"/>
      </w:pPr>
      <w:rPr>
        <w:rFonts w:hint="default"/>
        <w:lang w:val="en-US" w:eastAsia="en-US" w:bidi="ar-SA"/>
      </w:rPr>
    </w:lvl>
    <w:lvl w:ilvl="7" w:tplc="7F0C8A88">
      <w:numFmt w:val="bullet"/>
      <w:lvlText w:val="•"/>
      <w:lvlJc w:val="left"/>
      <w:pPr>
        <w:ind w:left="1586" w:hanging="410"/>
      </w:pPr>
      <w:rPr>
        <w:rFonts w:hint="default"/>
        <w:lang w:val="en-US" w:eastAsia="en-US" w:bidi="ar-SA"/>
      </w:rPr>
    </w:lvl>
    <w:lvl w:ilvl="8" w:tplc="F466A676">
      <w:numFmt w:val="bullet"/>
      <w:lvlText w:val="•"/>
      <w:lvlJc w:val="left"/>
      <w:pPr>
        <w:ind w:left="1721" w:hanging="410"/>
      </w:pPr>
      <w:rPr>
        <w:rFonts w:hint="default"/>
        <w:lang w:val="en-US" w:eastAsia="en-US" w:bidi="ar-SA"/>
      </w:rPr>
    </w:lvl>
  </w:abstractNum>
  <w:abstractNum w:abstractNumId="13" w15:restartNumberingAfterBreak="0">
    <w:nsid w:val="20B73E27"/>
    <w:multiLevelType w:val="hybridMultilevel"/>
    <w:tmpl w:val="5E6E03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0BE594C"/>
    <w:multiLevelType w:val="hybridMultilevel"/>
    <w:tmpl w:val="25BAA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4F20439"/>
    <w:multiLevelType w:val="hybridMultilevel"/>
    <w:tmpl w:val="6D12E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7157E51"/>
    <w:multiLevelType w:val="hybridMultilevel"/>
    <w:tmpl w:val="3808D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B3D6CD9"/>
    <w:multiLevelType w:val="hybridMultilevel"/>
    <w:tmpl w:val="07AA7E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C9932E5"/>
    <w:multiLevelType w:val="hybridMultilevel"/>
    <w:tmpl w:val="81A075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DA5D66"/>
    <w:multiLevelType w:val="hybridMultilevel"/>
    <w:tmpl w:val="BF5A66A6"/>
    <w:lvl w:ilvl="0" w:tplc="6270F9F8">
      <w:start w:val="1"/>
      <w:numFmt w:val="decimal"/>
      <w:lvlText w:val="%1."/>
      <w:lvlJc w:val="left"/>
      <w:pPr>
        <w:ind w:left="340" w:hanging="240"/>
      </w:pPr>
      <w:rPr>
        <w:rFonts w:ascii="Times New Roman" w:eastAsia="Times New Roman" w:hAnsi="Times New Roman" w:cs="Times New Roman" w:hint="default"/>
        <w:b/>
        <w:bCs/>
        <w:i/>
        <w:iCs/>
        <w:w w:val="100"/>
        <w:sz w:val="24"/>
        <w:szCs w:val="24"/>
        <w:lang w:val="en-US" w:eastAsia="en-US" w:bidi="ar-SA"/>
      </w:rPr>
    </w:lvl>
    <w:lvl w:ilvl="1" w:tplc="4A1A203E">
      <w:numFmt w:val="bullet"/>
      <w:lvlText w:val="•"/>
      <w:lvlJc w:val="left"/>
      <w:pPr>
        <w:ind w:left="1286" w:hanging="240"/>
      </w:pPr>
      <w:rPr>
        <w:rFonts w:hint="default"/>
        <w:lang w:val="en-US" w:eastAsia="en-US" w:bidi="ar-SA"/>
      </w:rPr>
    </w:lvl>
    <w:lvl w:ilvl="2" w:tplc="36C6B736">
      <w:numFmt w:val="bullet"/>
      <w:lvlText w:val="•"/>
      <w:lvlJc w:val="left"/>
      <w:pPr>
        <w:ind w:left="2232" w:hanging="240"/>
      </w:pPr>
      <w:rPr>
        <w:rFonts w:hint="default"/>
        <w:lang w:val="en-US" w:eastAsia="en-US" w:bidi="ar-SA"/>
      </w:rPr>
    </w:lvl>
    <w:lvl w:ilvl="3" w:tplc="3F9CB208">
      <w:numFmt w:val="bullet"/>
      <w:lvlText w:val="•"/>
      <w:lvlJc w:val="left"/>
      <w:pPr>
        <w:ind w:left="3178" w:hanging="240"/>
      </w:pPr>
      <w:rPr>
        <w:rFonts w:hint="default"/>
        <w:lang w:val="en-US" w:eastAsia="en-US" w:bidi="ar-SA"/>
      </w:rPr>
    </w:lvl>
    <w:lvl w:ilvl="4" w:tplc="74DC8D0A">
      <w:numFmt w:val="bullet"/>
      <w:lvlText w:val="•"/>
      <w:lvlJc w:val="left"/>
      <w:pPr>
        <w:ind w:left="4124" w:hanging="240"/>
      </w:pPr>
      <w:rPr>
        <w:rFonts w:hint="default"/>
        <w:lang w:val="en-US" w:eastAsia="en-US" w:bidi="ar-SA"/>
      </w:rPr>
    </w:lvl>
    <w:lvl w:ilvl="5" w:tplc="40BCD064">
      <w:numFmt w:val="bullet"/>
      <w:lvlText w:val="•"/>
      <w:lvlJc w:val="left"/>
      <w:pPr>
        <w:ind w:left="5070" w:hanging="240"/>
      </w:pPr>
      <w:rPr>
        <w:rFonts w:hint="default"/>
        <w:lang w:val="en-US" w:eastAsia="en-US" w:bidi="ar-SA"/>
      </w:rPr>
    </w:lvl>
    <w:lvl w:ilvl="6" w:tplc="1B248B62">
      <w:numFmt w:val="bullet"/>
      <w:lvlText w:val="•"/>
      <w:lvlJc w:val="left"/>
      <w:pPr>
        <w:ind w:left="6016" w:hanging="240"/>
      </w:pPr>
      <w:rPr>
        <w:rFonts w:hint="default"/>
        <w:lang w:val="en-US" w:eastAsia="en-US" w:bidi="ar-SA"/>
      </w:rPr>
    </w:lvl>
    <w:lvl w:ilvl="7" w:tplc="8FFAD27E">
      <w:numFmt w:val="bullet"/>
      <w:lvlText w:val="•"/>
      <w:lvlJc w:val="left"/>
      <w:pPr>
        <w:ind w:left="6962" w:hanging="240"/>
      </w:pPr>
      <w:rPr>
        <w:rFonts w:hint="default"/>
        <w:lang w:val="en-US" w:eastAsia="en-US" w:bidi="ar-SA"/>
      </w:rPr>
    </w:lvl>
    <w:lvl w:ilvl="8" w:tplc="C688E3EC">
      <w:numFmt w:val="bullet"/>
      <w:lvlText w:val="•"/>
      <w:lvlJc w:val="left"/>
      <w:pPr>
        <w:ind w:left="7908" w:hanging="240"/>
      </w:pPr>
      <w:rPr>
        <w:rFonts w:hint="default"/>
        <w:lang w:val="en-US" w:eastAsia="en-US" w:bidi="ar-SA"/>
      </w:rPr>
    </w:lvl>
  </w:abstractNum>
  <w:abstractNum w:abstractNumId="20" w15:restartNumberingAfterBreak="0">
    <w:nsid w:val="371012EB"/>
    <w:multiLevelType w:val="hybridMultilevel"/>
    <w:tmpl w:val="C8F27C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A422A14"/>
    <w:multiLevelType w:val="hybridMultilevel"/>
    <w:tmpl w:val="E19A4A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A550509"/>
    <w:multiLevelType w:val="hybridMultilevel"/>
    <w:tmpl w:val="D7404E9C"/>
    <w:lvl w:ilvl="0" w:tplc="0F7C49FC">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B82277E8">
      <w:numFmt w:val="bullet"/>
      <w:lvlText w:val="•"/>
      <w:lvlJc w:val="left"/>
      <w:pPr>
        <w:ind w:left="775" w:hanging="410"/>
      </w:pPr>
      <w:rPr>
        <w:rFonts w:hint="default"/>
        <w:lang w:val="en-US" w:eastAsia="en-US" w:bidi="ar-SA"/>
      </w:rPr>
    </w:lvl>
    <w:lvl w:ilvl="2" w:tplc="67C8C9D8">
      <w:numFmt w:val="bullet"/>
      <w:lvlText w:val="•"/>
      <w:lvlJc w:val="left"/>
      <w:pPr>
        <w:ind w:left="910" w:hanging="410"/>
      </w:pPr>
      <w:rPr>
        <w:rFonts w:hint="default"/>
        <w:lang w:val="en-US" w:eastAsia="en-US" w:bidi="ar-SA"/>
      </w:rPr>
    </w:lvl>
    <w:lvl w:ilvl="3" w:tplc="17069714">
      <w:numFmt w:val="bullet"/>
      <w:lvlText w:val="•"/>
      <w:lvlJc w:val="left"/>
      <w:pPr>
        <w:ind w:left="1045" w:hanging="410"/>
      </w:pPr>
      <w:rPr>
        <w:rFonts w:hint="default"/>
        <w:lang w:val="en-US" w:eastAsia="en-US" w:bidi="ar-SA"/>
      </w:rPr>
    </w:lvl>
    <w:lvl w:ilvl="4" w:tplc="65E2FFBE">
      <w:numFmt w:val="bullet"/>
      <w:lvlText w:val="•"/>
      <w:lvlJc w:val="left"/>
      <w:pPr>
        <w:ind w:left="1180" w:hanging="410"/>
      </w:pPr>
      <w:rPr>
        <w:rFonts w:hint="default"/>
        <w:lang w:val="en-US" w:eastAsia="en-US" w:bidi="ar-SA"/>
      </w:rPr>
    </w:lvl>
    <w:lvl w:ilvl="5" w:tplc="C91E3ABC">
      <w:numFmt w:val="bullet"/>
      <w:lvlText w:val="•"/>
      <w:lvlJc w:val="left"/>
      <w:pPr>
        <w:ind w:left="1316" w:hanging="410"/>
      </w:pPr>
      <w:rPr>
        <w:rFonts w:hint="default"/>
        <w:lang w:val="en-US" w:eastAsia="en-US" w:bidi="ar-SA"/>
      </w:rPr>
    </w:lvl>
    <w:lvl w:ilvl="6" w:tplc="B442EF42">
      <w:numFmt w:val="bullet"/>
      <w:lvlText w:val="•"/>
      <w:lvlJc w:val="left"/>
      <w:pPr>
        <w:ind w:left="1451" w:hanging="410"/>
      </w:pPr>
      <w:rPr>
        <w:rFonts w:hint="default"/>
        <w:lang w:val="en-US" w:eastAsia="en-US" w:bidi="ar-SA"/>
      </w:rPr>
    </w:lvl>
    <w:lvl w:ilvl="7" w:tplc="6C1E51BA">
      <w:numFmt w:val="bullet"/>
      <w:lvlText w:val="•"/>
      <w:lvlJc w:val="left"/>
      <w:pPr>
        <w:ind w:left="1586" w:hanging="410"/>
      </w:pPr>
      <w:rPr>
        <w:rFonts w:hint="default"/>
        <w:lang w:val="en-US" w:eastAsia="en-US" w:bidi="ar-SA"/>
      </w:rPr>
    </w:lvl>
    <w:lvl w:ilvl="8" w:tplc="B4BC34C2">
      <w:numFmt w:val="bullet"/>
      <w:lvlText w:val="•"/>
      <w:lvlJc w:val="left"/>
      <w:pPr>
        <w:ind w:left="1721" w:hanging="410"/>
      </w:pPr>
      <w:rPr>
        <w:rFonts w:hint="default"/>
        <w:lang w:val="en-US" w:eastAsia="en-US" w:bidi="ar-SA"/>
      </w:rPr>
    </w:lvl>
  </w:abstractNum>
  <w:abstractNum w:abstractNumId="23" w15:restartNumberingAfterBreak="0">
    <w:nsid w:val="3BAA3145"/>
    <w:multiLevelType w:val="hybridMultilevel"/>
    <w:tmpl w:val="D25EF6A2"/>
    <w:lvl w:ilvl="0" w:tplc="670A4F52">
      <w:numFmt w:val="bullet"/>
      <w:lvlText w:val="·"/>
      <w:lvlJc w:val="left"/>
      <w:pPr>
        <w:ind w:left="647" w:hanging="410"/>
      </w:pPr>
      <w:rPr>
        <w:rFonts w:ascii="Calibri" w:eastAsia="Calibri" w:hAnsi="Calibri" w:cs="Calibri" w:hint="default"/>
        <w:color w:val="404040"/>
        <w:w w:val="100"/>
        <w:sz w:val="18"/>
        <w:szCs w:val="18"/>
        <w:lang w:val="en-US" w:eastAsia="en-US" w:bidi="ar-SA"/>
      </w:rPr>
    </w:lvl>
    <w:lvl w:ilvl="1" w:tplc="88A4840C">
      <w:numFmt w:val="bullet"/>
      <w:lvlText w:val="•"/>
      <w:lvlJc w:val="left"/>
      <w:pPr>
        <w:ind w:left="754" w:hanging="410"/>
      </w:pPr>
      <w:rPr>
        <w:rFonts w:hint="default"/>
        <w:lang w:val="en-US" w:eastAsia="en-US" w:bidi="ar-SA"/>
      </w:rPr>
    </w:lvl>
    <w:lvl w:ilvl="2" w:tplc="5ED0EEFA">
      <w:numFmt w:val="bullet"/>
      <w:lvlText w:val="•"/>
      <w:lvlJc w:val="left"/>
      <w:pPr>
        <w:ind w:left="869" w:hanging="410"/>
      </w:pPr>
      <w:rPr>
        <w:rFonts w:hint="default"/>
        <w:lang w:val="en-US" w:eastAsia="en-US" w:bidi="ar-SA"/>
      </w:rPr>
    </w:lvl>
    <w:lvl w:ilvl="3" w:tplc="73088FCC">
      <w:numFmt w:val="bullet"/>
      <w:lvlText w:val="•"/>
      <w:lvlJc w:val="left"/>
      <w:pPr>
        <w:ind w:left="983" w:hanging="410"/>
      </w:pPr>
      <w:rPr>
        <w:rFonts w:hint="default"/>
        <w:lang w:val="en-US" w:eastAsia="en-US" w:bidi="ar-SA"/>
      </w:rPr>
    </w:lvl>
    <w:lvl w:ilvl="4" w:tplc="F306D0E0">
      <w:numFmt w:val="bullet"/>
      <w:lvlText w:val="•"/>
      <w:lvlJc w:val="left"/>
      <w:pPr>
        <w:ind w:left="1098" w:hanging="410"/>
      </w:pPr>
      <w:rPr>
        <w:rFonts w:hint="default"/>
        <w:lang w:val="en-US" w:eastAsia="en-US" w:bidi="ar-SA"/>
      </w:rPr>
    </w:lvl>
    <w:lvl w:ilvl="5" w:tplc="DEA29AA8">
      <w:numFmt w:val="bullet"/>
      <w:lvlText w:val="•"/>
      <w:lvlJc w:val="left"/>
      <w:pPr>
        <w:ind w:left="1212" w:hanging="410"/>
      </w:pPr>
      <w:rPr>
        <w:rFonts w:hint="default"/>
        <w:lang w:val="en-US" w:eastAsia="en-US" w:bidi="ar-SA"/>
      </w:rPr>
    </w:lvl>
    <w:lvl w:ilvl="6" w:tplc="9E186666">
      <w:numFmt w:val="bullet"/>
      <w:lvlText w:val="•"/>
      <w:lvlJc w:val="left"/>
      <w:pPr>
        <w:ind w:left="1327" w:hanging="410"/>
      </w:pPr>
      <w:rPr>
        <w:rFonts w:hint="default"/>
        <w:lang w:val="en-US" w:eastAsia="en-US" w:bidi="ar-SA"/>
      </w:rPr>
    </w:lvl>
    <w:lvl w:ilvl="7" w:tplc="D44A9B80">
      <w:numFmt w:val="bullet"/>
      <w:lvlText w:val="•"/>
      <w:lvlJc w:val="left"/>
      <w:pPr>
        <w:ind w:left="1442" w:hanging="410"/>
      </w:pPr>
      <w:rPr>
        <w:rFonts w:hint="default"/>
        <w:lang w:val="en-US" w:eastAsia="en-US" w:bidi="ar-SA"/>
      </w:rPr>
    </w:lvl>
    <w:lvl w:ilvl="8" w:tplc="00422AF6">
      <w:numFmt w:val="bullet"/>
      <w:lvlText w:val="•"/>
      <w:lvlJc w:val="left"/>
      <w:pPr>
        <w:ind w:left="1556" w:hanging="410"/>
      </w:pPr>
      <w:rPr>
        <w:rFonts w:hint="default"/>
        <w:lang w:val="en-US" w:eastAsia="en-US" w:bidi="ar-SA"/>
      </w:rPr>
    </w:lvl>
  </w:abstractNum>
  <w:abstractNum w:abstractNumId="24" w15:restartNumberingAfterBreak="0">
    <w:nsid w:val="3F850B4A"/>
    <w:multiLevelType w:val="hybridMultilevel"/>
    <w:tmpl w:val="9464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9C7580"/>
    <w:multiLevelType w:val="hybridMultilevel"/>
    <w:tmpl w:val="25ACC096"/>
    <w:lvl w:ilvl="0" w:tplc="B01C8EB8">
      <w:numFmt w:val="bullet"/>
      <w:lvlText w:val="·"/>
      <w:lvlJc w:val="left"/>
      <w:pPr>
        <w:ind w:left="648" w:hanging="411"/>
      </w:pPr>
      <w:rPr>
        <w:rFonts w:ascii="Calibri" w:eastAsia="Calibri" w:hAnsi="Calibri" w:cs="Calibri" w:hint="default"/>
        <w:color w:val="404040"/>
        <w:w w:val="100"/>
        <w:sz w:val="18"/>
        <w:szCs w:val="18"/>
        <w:lang w:val="en-US" w:eastAsia="en-US" w:bidi="ar-SA"/>
      </w:rPr>
    </w:lvl>
    <w:lvl w:ilvl="1" w:tplc="B8C870AA">
      <w:numFmt w:val="bullet"/>
      <w:lvlText w:val="•"/>
      <w:lvlJc w:val="left"/>
      <w:pPr>
        <w:ind w:left="775" w:hanging="411"/>
      </w:pPr>
      <w:rPr>
        <w:rFonts w:hint="default"/>
        <w:lang w:val="en-US" w:eastAsia="en-US" w:bidi="ar-SA"/>
      </w:rPr>
    </w:lvl>
    <w:lvl w:ilvl="2" w:tplc="A3C43ED2">
      <w:numFmt w:val="bullet"/>
      <w:lvlText w:val="•"/>
      <w:lvlJc w:val="left"/>
      <w:pPr>
        <w:ind w:left="910" w:hanging="411"/>
      </w:pPr>
      <w:rPr>
        <w:rFonts w:hint="default"/>
        <w:lang w:val="en-US" w:eastAsia="en-US" w:bidi="ar-SA"/>
      </w:rPr>
    </w:lvl>
    <w:lvl w:ilvl="3" w:tplc="4C34F81C">
      <w:numFmt w:val="bullet"/>
      <w:lvlText w:val="•"/>
      <w:lvlJc w:val="left"/>
      <w:pPr>
        <w:ind w:left="1045" w:hanging="411"/>
      </w:pPr>
      <w:rPr>
        <w:rFonts w:hint="default"/>
        <w:lang w:val="en-US" w:eastAsia="en-US" w:bidi="ar-SA"/>
      </w:rPr>
    </w:lvl>
    <w:lvl w:ilvl="4" w:tplc="D4FE913A">
      <w:numFmt w:val="bullet"/>
      <w:lvlText w:val="•"/>
      <w:lvlJc w:val="left"/>
      <w:pPr>
        <w:ind w:left="1180" w:hanging="411"/>
      </w:pPr>
      <w:rPr>
        <w:rFonts w:hint="default"/>
        <w:lang w:val="en-US" w:eastAsia="en-US" w:bidi="ar-SA"/>
      </w:rPr>
    </w:lvl>
    <w:lvl w:ilvl="5" w:tplc="03841966">
      <w:numFmt w:val="bullet"/>
      <w:lvlText w:val="•"/>
      <w:lvlJc w:val="left"/>
      <w:pPr>
        <w:ind w:left="1316" w:hanging="411"/>
      </w:pPr>
      <w:rPr>
        <w:rFonts w:hint="default"/>
        <w:lang w:val="en-US" w:eastAsia="en-US" w:bidi="ar-SA"/>
      </w:rPr>
    </w:lvl>
    <w:lvl w:ilvl="6" w:tplc="A7B43BE6">
      <w:numFmt w:val="bullet"/>
      <w:lvlText w:val="•"/>
      <w:lvlJc w:val="left"/>
      <w:pPr>
        <w:ind w:left="1451" w:hanging="411"/>
      </w:pPr>
      <w:rPr>
        <w:rFonts w:hint="default"/>
        <w:lang w:val="en-US" w:eastAsia="en-US" w:bidi="ar-SA"/>
      </w:rPr>
    </w:lvl>
    <w:lvl w:ilvl="7" w:tplc="3EE2DF26">
      <w:numFmt w:val="bullet"/>
      <w:lvlText w:val="•"/>
      <w:lvlJc w:val="left"/>
      <w:pPr>
        <w:ind w:left="1586" w:hanging="411"/>
      </w:pPr>
      <w:rPr>
        <w:rFonts w:hint="default"/>
        <w:lang w:val="en-US" w:eastAsia="en-US" w:bidi="ar-SA"/>
      </w:rPr>
    </w:lvl>
    <w:lvl w:ilvl="8" w:tplc="48FC6B82">
      <w:numFmt w:val="bullet"/>
      <w:lvlText w:val="•"/>
      <w:lvlJc w:val="left"/>
      <w:pPr>
        <w:ind w:left="1721" w:hanging="411"/>
      </w:pPr>
      <w:rPr>
        <w:rFonts w:hint="default"/>
        <w:lang w:val="en-US" w:eastAsia="en-US" w:bidi="ar-SA"/>
      </w:rPr>
    </w:lvl>
  </w:abstractNum>
  <w:abstractNum w:abstractNumId="26" w15:restartNumberingAfterBreak="0">
    <w:nsid w:val="423372F0"/>
    <w:multiLevelType w:val="hybridMultilevel"/>
    <w:tmpl w:val="3E465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52F6608"/>
    <w:multiLevelType w:val="hybridMultilevel"/>
    <w:tmpl w:val="FE1E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27430C"/>
    <w:multiLevelType w:val="hybridMultilevel"/>
    <w:tmpl w:val="D586FA72"/>
    <w:lvl w:ilvl="0" w:tplc="7EBEB88A">
      <w:numFmt w:val="bullet"/>
      <w:lvlText w:val="·"/>
      <w:lvlJc w:val="left"/>
      <w:pPr>
        <w:ind w:left="647" w:hanging="410"/>
      </w:pPr>
      <w:rPr>
        <w:rFonts w:ascii="Calibri" w:eastAsia="Calibri" w:hAnsi="Calibri" w:cs="Calibri" w:hint="default"/>
        <w:color w:val="404040"/>
        <w:w w:val="100"/>
        <w:sz w:val="18"/>
        <w:szCs w:val="18"/>
        <w:lang w:val="en-US" w:eastAsia="en-US" w:bidi="ar-SA"/>
      </w:rPr>
    </w:lvl>
    <w:lvl w:ilvl="1" w:tplc="19124384">
      <w:numFmt w:val="bullet"/>
      <w:lvlText w:val="•"/>
      <w:lvlJc w:val="left"/>
      <w:pPr>
        <w:ind w:left="775" w:hanging="410"/>
      </w:pPr>
      <w:rPr>
        <w:rFonts w:hint="default"/>
        <w:lang w:val="en-US" w:eastAsia="en-US" w:bidi="ar-SA"/>
      </w:rPr>
    </w:lvl>
    <w:lvl w:ilvl="2" w:tplc="87F664B4">
      <w:numFmt w:val="bullet"/>
      <w:lvlText w:val="•"/>
      <w:lvlJc w:val="left"/>
      <w:pPr>
        <w:ind w:left="910" w:hanging="410"/>
      </w:pPr>
      <w:rPr>
        <w:rFonts w:hint="default"/>
        <w:lang w:val="en-US" w:eastAsia="en-US" w:bidi="ar-SA"/>
      </w:rPr>
    </w:lvl>
    <w:lvl w:ilvl="3" w:tplc="C2942A42">
      <w:numFmt w:val="bullet"/>
      <w:lvlText w:val="•"/>
      <w:lvlJc w:val="left"/>
      <w:pPr>
        <w:ind w:left="1045" w:hanging="410"/>
      </w:pPr>
      <w:rPr>
        <w:rFonts w:hint="default"/>
        <w:lang w:val="en-US" w:eastAsia="en-US" w:bidi="ar-SA"/>
      </w:rPr>
    </w:lvl>
    <w:lvl w:ilvl="4" w:tplc="8AA8D45C">
      <w:numFmt w:val="bullet"/>
      <w:lvlText w:val="•"/>
      <w:lvlJc w:val="left"/>
      <w:pPr>
        <w:ind w:left="1180" w:hanging="410"/>
      </w:pPr>
      <w:rPr>
        <w:rFonts w:hint="default"/>
        <w:lang w:val="en-US" w:eastAsia="en-US" w:bidi="ar-SA"/>
      </w:rPr>
    </w:lvl>
    <w:lvl w:ilvl="5" w:tplc="68E6C36E">
      <w:numFmt w:val="bullet"/>
      <w:lvlText w:val="•"/>
      <w:lvlJc w:val="left"/>
      <w:pPr>
        <w:ind w:left="1316" w:hanging="410"/>
      </w:pPr>
      <w:rPr>
        <w:rFonts w:hint="default"/>
        <w:lang w:val="en-US" w:eastAsia="en-US" w:bidi="ar-SA"/>
      </w:rPr>
    </w:lvl>
    <w:lvl w:ilvl="6" w:tplc="D3B441EC">
      <w:numFmt w:val="bullet"/>
      <w:lvlText w:val="•"/>
      <w:lvlJc w:val="left"/>
      <w:pPr>
        <w:ind w:left="1451" w:hanging="410"/>
      </w:pPr>
      <w:rPr>
        <w:rFonts w:hint="default"/>
        <w:lang w:val="en-US" w:eastAsia="en-US" w:bidi="ar-SA"/>
      </w:rPr>
    </w:lvl>
    <w:lvl w:ilvl="7" w:tplc="506E213A">
      <w:numFmt w:val="bullet"/>
      <w:lvlText w:val="•"/>
      <w:lvlJc w:val="left"/>
      <w:pPr>
        <w:ind w:left="1586" w:hanging="410"/>
      </w:pPr>
      <w:rPr>
        <w:rFonts w:hint="default"/>
        <w:lang w:val="en-US" w:eastAsia="en-US" w:bidi="ar-SA"/>
      </w:rPr>
    </w:lvl>
    <w:lvl w:ilvl="8" w:tplc="17BA8BD6">
      <w:numFmt w:val="bullet"/>
      <w:lvlText w:val="•"/>
      <w:lvlJc w:val="left"/>
      <w:pPr>
        <w:ind w:left="1721" w:hanging="410"/>
      </w:pPr>
      <w:rPr>
        <w:rFonts w:hint="default"/>
        <w:lang w:val="en-US" w:eastAsia="en-US" w:bidi="ar-SA"/>
      </w:rPr>
    </w:lvl>
  </w:abstractNum>
  <w:abstractNum w:abstractNumId="29" w15:restartNumberingAfterBreak="0">
    <w:nsid w:val="4F1D46A2"/>
    <w:multiLevelType w:val="hybridMultilevel"/>
    <w:tmpl w:val="D0C25118"/>
    <w:lvl w:ilvl="0" w:tplc="8D86F2B6">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E5707A16">
      <w:numFmt w:val="bullet"/>
      <w:lvlText w:val="•"/>
      <w:lvlJc w:val="left"/>
      <w:pPr>
        <w:ind w:left="775" w:hanging="410"/>
      </w:pPr>
      <w:rPr>
        <w:rFonts w:hint="default"/>
        <w:lang w:val="en-US" w:eastAsia="en-US" w:bidi="ar-SA"/>
      </w:rPr>
    </w:lvl>
    <w:lvl w:ilvl="2" w:tplc="00E6DEBA">
      <w:numFmt w:val="bullet"/>
      <w:lvlText w:val="•"/>
      <w:lvlJc w:val="left"/>
      <w:pPr>
        <w:ind w:left="910" w:hanging="410"/>
      </w:pPr>
      <w:rPr>
        <w:rFonts w:hint="default"/>
        <w:lang w:val="en-US" w:eastAsia="en-US" w:bidi="ar-SA"/>
      </w:rPr>
    </w:lvl>
    <w:lvl w:ilvl="3" w:tplc="3C3A090A">
      <w:numFmt w:val="bullet"/>
      <w:lvlText w:val="•"/>
      <w:lvlJc w:val="left"/>
      <w:pPr>
        <w:ind w:left="1045" w:hanging="410"/>
      </w:pPr>
      <w:rPr>
        <w:rFonts w:hint="default"/>
        <w:lang w:val="en-US" w:eastAsia="en-US" w:bidi="ar-SA"/>
      </w:rPr>
    </w:lvl>
    <w:lvl w:ilvl="4" w:tplc="456CD79E">
      <w:numFmt w:val="bullet"/>
      <w:lvlText w:val="•"/>
      <w:lvlJc w:val="left"/>
      <w:pPr>
        <w:ind w:left="1180" w:hanging="410"/>
      </w:pPr>
      <w:rPr>
        <w:rFonts w:hint="default"/>
        <w:lang w:val="en-US" w:eastAsia="en-US" w:bidi="ar-SA"/>
      </w:rPr>
    </w:lvl>
    <w:lvl w:ilvl="5" w:tplc="61044A28">
      <w:numFmt w:val="bullet"/>
      <w:lvlText w:val="•"/>
      <w:lvlJc w:val="left"/>
      <w:pPr>
        <w:ind w:left="1316" w:hanging="410"/>
      </w:pPr>
      <w:rPr>
        <w:rFonts w:hint="default"/>
        <w:lang w:val="en-US" w:eastAsia="en-US" w:bidi="ar-SA"/>
      </w:rPr>
    </w:lvl>
    <w:lvl w:ilvl="6" w:tplc="40F461DC">
      <w:numFmt w:val="bullet"/>
      <w:lvlText w:val="•"/>
      <w:lvlJc w:val="left"/>
      <w:pPr>
        <w:ind w:left="1451" w:hanging="410"/>
      </w:pPr>
      <w:rPr>
        <w:rFonts w:hint="default"/>
        <w:lang w:val="en-US" w:eastAsia="en-US" w:bidi="ar-SA"/>
      </w:rPr>
    </w:lvl>
    <w:lvl w:ilvl="7" w:tplc="8F30BBA6">
      <w:numFmt w:val="bullet"/>
      <w:lvlText w:val="•"/>
      <w:lvlJc w:val="left"/>
      <w:pPr>
        <w:ind w:left="1586" w:hanging="410"/>
      </w:pPr>
      <w:rPr>
        <w:rFonts w:hint="default"/>
        <w:lang w:val="en-US" w:eastAsia="en-US" w:bidi="ar-SA"/>
      </w:rPr>
    </w:lvl>
    <w:lvl w:ilvl="8" w:tplc="5F3C0156">
      <w:numFmt w:val="bullet"/>
      <w:lvlText w:val="•"/>
      <w:lvlJc w:val="left"/>
      <w:pPr>
        <w:ind w:left="1721" w:hanging="410"/>
      </w:pPr>
      <w:rPr>
        <w:rFonts w:hint="default"/>
        <w:lang w:val="en-US" w:eastAsia="en-US" w:bidi="ar-SA"/>
      </w:rPr>
    </w:lvl>
  </w:abstractNum>
  <w:abstractNum w:abstractNumId="30" w15:restartNumberingAfterBreak="0">
    <w:nsid w:val="51004552"/>
    <w:multiLevelType w:val="hybridMultilevel"/>
    <w:tmpl w:val="2E60959C"/>
    <w:lvl w:ilvl="0" w:tplc="ED9C3A18">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273684C8">
      <w:numFmt w:val="bullet"/>
      <w:lvlText w:val="•"/>
      <w:lvlJc w:val="left"/>
      <w:pPr>
        <w:ind w:left="775" w:hanging="410"/>
      </w:pPr>
      <w:rPr>
        <w:rFonts w:hint="default"/>
        <w:lang w:val="en-US" w:eastAsia="en-US" w:bidi="ar-SA"/>
      </w:rPr>
    </w:lvl>
    <w:lvl w:ilvl="2" w:tplc="78F4C73A">
      <w:numFmt w:val="bullet"/>
      <w:lvlText w:val="•"/>
      <w:lvlJc w:val="left"/>
      <w:pPr>
        <w:ind w:left="910" w:hanging="410"/>
      </w:pPr>
      <w:rPr>
        <w:rFonts w:hint="default"/>
        <w:lang w:val="en-US" w:eastAsia="en-US" w:bidi="ar-SA"/>
      </w:rPr>
    </w:lvl>
    <w:lvl w:ilvl="3" w:tplc="870656AA">
      <w:numFmt w:val="bullet"/>
      <w:lvlText w:val="•"/>
      <w:lvlJc w:val="left"/>
      <w:pPr>
        <w:ind w:left="1045" w:hanging="410"/>
      </w:pPr>
      <w:rPr>
        <w:rFonts w:hint="default"/>
        <w:lang w:val="en-US" w:eastAsia="en-US" w:bidi="ar-SA"/>
      </w:rPr>
    </w:lvl>
    <w:lvl w:ilvl="4" w:tplc="3B7A2D1C">
      <w:numFmt w:val="bullet"/>
      <w:lvlText w:val="•"/>
      <w:lvlJc w:val="left"/>
      <w:pPr>
        <w:ind w:left="1180" w:hanging="410"/>
      </w:pPr>
      <w:rPr>
        <w:rFonts w:hint="default"/>
        <w:lang w:val="en-US" w:eastAsia="en-US" w:bidi="ar-SA"/>
      </w:rPr>
    </w:lvl>
    <w:lvl w:ilvl="5" w:tplc="F46A0B22">
      <w:numFmt w:val="bullet"/>
      <w:lvlText w:val="•"/>
      <w:lvlJc w:val="left"/>
      <w:pPr>
        <w:ind w:left="1316" w:hanging="410"/>
      </w:pPr>
      <w:rPr>
        <w:rFonts w:hint="default"/>
        <w:lang w:val="en-US" w:eastAsia="en-US" w:bidi="ar-SA"/>
      </w:rPr>
    </w:lvl>
    <w:lvl w:ilvl="6" w:tplc="725A8A74">
      <w:numFmt w:val="bullet"/>
      <w:lvlText w:val="•"/>
      <w:lvlJc w:val="left"/>
      <w:pPr>
        <w:ind w:left="1451" w:hanging="410"/>
      </w:pPr>
      <w:rPr>
        <w:rFonts w:hint="default"/>
        <w:lang w:val="en-US" w:eastAsia="en-US" w:bidi="ar-SA"/>
      </w:rPr>
    </w:lvl>
    <w:lvl w:ilvl="7" w:tplc="F552E792">
      <w:numFmt w:val="bullet"/>
      <w:lvlText w:val="•"/>
      <w:lvlJc w:val="left"/>
      <w:pPr>
        <w:ind w:left="1586" w:hanging="410"/>
      </w:pPr>
      <w:rPr>
        <w:rFonts w:hint="default"/>
        <w:lang w:val="en-US" w:eastAsia="en-US" w:bidi="ar-SA"/>
      </w:rPr>
    </w:lvl>
    <w:lvl w:ilvl="8" w:tplc="7B12E532">
      <w:numFmt w:val="bullet"/>
      <w:lvlText w:val="•"/>
      <w:lvlJc w:val="left"/>
      <w:pPr>
        <w:ind w:left="1721" w:hanging="410"/>
      </w:pPr>
      <w:rPr>
        <w:rFonts w:hint="default"/>
        <w:lang w:val="en-US" w:eastAsia="en-US" w:bidi="ar-SA"/>
      </w:rPr>
    </w:lvl>
  </w:abstractNum>
  <w:abstractNum w:abstractNumId="31" w15:restartNumberingAfterBreak="0">
    <w:nsid w:val="514050A5"/>
    <w:multiLevelType w:val="hybridMultilevel"/>
    <w:tmpl w:val="279AC088"/>
    <w:lvl w:ilvl="0" w:tplc="B2A27360">
      <w:numFmt w:val="bullet"/>
      <w:lvlText w:val="·"/>
      <w:lvlJc w:val="left"/>
      <w:pPr>
        <w:ind w:left="647" w:hanging="410"/>
      </w:pPr>
      <w:rPr>
        <w:rFonts w:ascii="Calibri" w:eastAsia="Calibri" w:hAnsi="Calibri" w:cs="Calibri" w:hint="default"/>
        <w:color w:val="404040"/>
        <w:w w:val="100"/>
        <w:sz w:val="18"/>
        <w:szCs w:val="18"/>
        <w:lang w:val="en-US" w:eastAsia="en-US" w:bidi="ar-SA"/>
      </w:rPr>
    </w:lvl>
    <w:lvl w:ilvl="1" w:tplc="870C4AA8">
      <w:numFmt w:val="bullet"/>
      <w:lvlText w:val="•"/>
      <w:lvlJc w:val="left"/>
      <w:pPr>
        <w:ind w:left="775" w:hanging="410"/>
      </w:pPr>
      <w:rPr>
        <w:rFonts w:hint="default"/>
        <w:lang w:val="en-US" w:eastAsia="en-US" w:bidi="ar-SA"/>
      </w:rPr>
    </w:lvl>
    <w:lvl w:ilvl="2" w:tplc="8AD6A904">
      <w:numFmt w:val="bullet"/>
      <w:lvlText w:val="•"/>
      <w:lvlJc w:val="left"/>
      <w:pPr>
        <w:ind w:left="910" w:hanging="410"/>
      </w:pPr>
      <w:rPr>
        <w:rFonts w:hint="default"/>
        <w:lang w:val="en-US" w:eastAsia="en-US" w:bidi="ar-SA"/>
      </w:rPr>
    </w:lvl>
    <w:lvl w:ilvl="3" w:tplc="803CEE5E">
      <w:numFmt w:val="bullet"/>
      <w:lvlText w:val="•"/>
      <w:lvlJc w:val="left"/>
      <w:pPr>
        <w:ind w:left="1045" w:hanging="410"/>
      </w:pPr>
      <w:rPr>
        <w:rFonts w:hint="default"/>
        <w:lang w:val="en-US" w:eastAsia="en-US" w:bidi="ar-SA"/>
      </w:rPr>
    </w:lvl>
    <w:lvl w:ilvl="4" w:tplc="31F033EE">
      <w:numFmt w:val="bullet"/>
      <w:lvlText w:val="•"/>
      <w:lvlJc w:val="left"/>
      <w:pPr>
        <w:ind w:left="1180" w:hanging="410"/>
      </w:pPr>
      <w:rPr>
        <w:rFonts w:hint="default"/>
        <w:lang w:val="en-US" w:eastAsia="en-US" w:bidi="ar-SA"/>
      </w:rPr>
    </w:lvl>
    <w:lvl w:ilvl="5" w:tplc="BCEC1D26">
      <w:numFmt w:val="bullet"/>
      <w:lvlText w:val="•"/>
      <w:lvlJc w:val="left"/>
      <w:pPr>
        <w:ind w:left="1316" w:hanging="410"/>
      </w:pPr>
      <w:rPr>
        <w:rFonts w:hint="default"/>
        <w:lang w:val="en-US" w:eastAsia="en-US" w:bidi="ar-SA"/>
      </w:rPr>
    </w:lvl>
    <w:lvl w:ilvl="6" w:tplc="7B2A7EAA">
      <w:numFmt w:val="bullet"/>
      <w:lvlText w:val="•"/>
      <w:lvlJc w:val="left"/>
      <w:pPr>
        <w:ind w:left="1451" w:hanging="410"/>
      </w:pPr>
      <w:rPr>
        <w:rFonts w:hint="default"/>
        <w:lang w:val="en-US" w:eastAsia="en-US" w:bidi="ar-SA"/>
      </w:rPr>
    </w:lvl>
    <w:lvl w:ilvl="7" w:tplc="E88016B0">
      <w:numFmt w:val="bullet"/>
      <w:lvlText w:val="•"/>
      <w:lvlJc w:val="left"/>
      <w:pPr>
        <w:ind w:left="1586" w:hanging="410"/>
      </w:pPr>
      <w:rPr>
        <w:rFonts w:hint="default"/>
        <w:lang w:val="en-US" w:eastAsia="en-US" w:bidi="ar-SA"/>
      </w:rPr>
    </w:lvl>
    <w:lvl w:ilvl="8" w:tplc="C1C40266">
      <w:numFmt w:val="bullet"/>
      <w:lvlText w:val="•"/>
      <w:lvlJc w:val="left"/>
      <w:pPr>
        <w:ind w:left="1721" w:hanging="410"/>
      </w:pPr>
      <w:rPr>
        <w:rFonts w:hint="default"/>
        <w:lang w:val="en-US" w:eastAsia="en-US" w:bidi="ar-SA"/>
      </w:rPr>
    </w:lvl>
  </w:abstractNum>
  <w:abstractNum w:abstractNumId="32" w15:restartNumberingAfterBreak="0">
    <w:nsid w:val="53261C06"/>
    <w:multiLevelType w:val="hybridMultilevel"/>
    <w:tmpl w:val="7FC2D4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915224"/>
    <w:multiLevelType w:val="hybridMultilevel"/>
    <w:tmpl w:val="D36A06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7335E7F"/>
    <w:multiLevelType w:val="hybridMultilevel"/>
    <w:tmpl w:val="F1FE6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8057AE"/>
    <w:multiLevelType w:val="multilevel"/>
    <w:tmpl w:val="D584E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3B46C6"/>
    <w:multiLevelType w:val="hybridMultilevel"/>
    <w:tmpl w:val="D8527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FB18DB"/>
    <w:multiLevelType w:val="hybridMultilevel"/>
    <w:tmpl w:val="62FCC6CA"/>
    <w:lvl w:ilvl="0" w:tplc="C9BE1A52">
      <w:numFmt w:val="bullet"/>
      <w:lvlText w:val="·"/>
      <w:lvlJc w:val="left"/>
      <w:pPr>
        <w:ind w:left="647" w:hanging="410"/>
      </w:pPr>
      <w:rPr>
        <w:rFonts w:ascii="Calibri" w:eastAsia="Calibri" w:hAnsi="Calibri" w:cs="Calibri" w:hint="default"/>
        <w:color w:val="404040"/>
        <w:w w:val="100"/>
        <w:sz w:val="18"/>
        <w:szCs w:val="18"/>
        <w:lang w:val="en-US" w:eastAsia="en-US" w:bidi="ar-SA"/>
      </w:rPr>
    </w:lvl>
    <w:lvl w:ilvl="1" w:tplc="0148854A">
      <w:numFmt w:val="bullet"/>
      <w:lvlText w:val="•"/>
      <w:lvlJc w:val="left"/>
      <w:pPr>
        <w:ind w:left="775" w:hanging="410"/>
      </w:pPr>
      <w:rPr>
        <w:rFonts w:hint="default"/>
        <w:lang w:val="en-US" w:eastAsia="en-US" w:bidi="ar-SA"/>
      </w:rPr>
    </w:lvl>
    <w:lvl w:ilvl="2" w:tplc="F4669000">
      <w:numFmt w:val="bullet"/>
      <w:lvlText w:val="•"/>
      <w:lvlJc w:val="left"/>
      <w:pPr>
        <w:ind w:left="910" w:hanging="410"/>
      </w:pPr>
      <w:rPr>
        <w:rFonts w:hint="default"/>
        <w:lang w:val="en-US" w:eastAsia="en-US" w:bidi="ar-SA"/>
      </w:rPr>
    </w:lvl>
    <w:lvl w:ilvl="3" w:tplc="EDA8CFDE">
      <w:numFmt w:val="bullet"/>
      <w:lvlText w:val="•"/>
      <w:lvlJc w:val="left"/>
      <w:pPr>
        <w:ind w:left="1045" w:hanging="410"/>
      </w:pPr>
      <w:rPr>
        <w:rFonts w:hint="default"/>
        <w:lang w:val="en-US" w:eastAsia="en-US" w:bidi="ar-SA"/>
      </w:rPr>
    </w:lvl>
    <w:lvl w:ilvl="4" w:tplc="06D69D78">
      <w:numFmt w:val="bullet"/>
      <w:lvlText w:val="•"/>
      <w:lvlJc w:val="left"/>
      <w:pPr>
        <w:ind w:left="1180" w:hanging="410"/>
      </w:pPr>
      <w:rPr>
        <w:rFonts w:hint="default"/>
        <w:lang w:val="en-US" w:eastAsia="en-US" w:bidi="ar-SA"/>
      </w:rPr>
    </w:lvl>
    <w:lvl w:ilvl="5" w:tplc="9682763A">
      <w:numFmt w:val="bullet"/>
      <w:lvlText w:val="•"/>
      <w:lvlJc w:val="left"/>
      <w:pPr>
        <w:ind w:left="1316" w:hanging="410"/>
      </w:pPr>
      <w:rPr>
        <w:rFonts w:hint="default"/>
        <w:lang w:val="en-US" w:eastAsia="en-US" w:bidi="ar-SA"/>
      </w:rPr>
    </w:lvl>
    <w:lvl w:ilvl="6" w:tplc="07FED74A">
      <w:numFmt w:val="bullet"/>
      <w:lvlText w:val="•"/>
      <w:lvlJc w:val="left"/>
      <w:pPr>
        <w:ind w:left="1451" w:hanging="410"/>
      </w:pPr>
      <w:rPr>
        <w:rFonts w:hint="default"/>
        <w:lang w:val="en-US" w:eastAsia="en-US" w:bidi="ar-SA"/>
      </w:rPr>
    </w:lvl>
    <w:lvl w:ilvl="7" w:tplc="DE42330E">
      <w:numFmt w:val="bullet"/>
      <w:lvlText w:val="•"/>
      <w:lvlJc w:val="left"/>
      <w:pPr>
        <w:ind w:left="1586" w:hanging="410"/>
      </w:pPr>
      <w:rPr>
        <w:rFonts w:hint="default"/>
        <w:lang w:val="en-US" w:eastAsia="en-US" w:bidi="ar-SA"/>
      </w:rPr>
    </w:lvl>
    <w:lvl w:ilvl="8" w:tplc="F7725E1C">
      <w:numFmt w:val="bullet"/>
      <w:lvlText w:val="•"/>
      <w:lvlJc w:val="left"/>
      <w:pPr>
        <w:ind w:left="1721" w:hanging="410"/>
      </w:pPr>
      <w:rPr>
        <w:rFonts w:hint="default"/>
        <w:lang w:val="en-US" w:eastAsia="en-US" w:bidi="ar-SA"/>
      </w:rPr>
    </w:lvl>
  </w:abstractNum>
  <w:abstractNum w:abstractNumId="38" w15:restartNumberingAfterBreak="0">
    <w:nsid w:val="6F223843"/>
    <w:multiLevelType w:val="hybridMultilevel"/>
    <w:tmpl w:val="1E7AADC0"/>
    <w:lvl w:ilvl="0" w:tplc="2C5C14A2">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CE541C70">
      <w:numFmt w:val="bullet"/>
      <w:lvlText w:val="•"/>
      <w:lvlJc w:val="left"/>
      <w:pPr>
        <w:ind w:left="775" w:hanging="410"/>
      </w:pPr>
      <w:rPr>
        <w:rFonts w:hint="default"/>
        <w:lang w:val="en-US" w:eastAsia="en-US" w:bidi="ar-SA"/>
      </w:rPr>
    </w:lvl>
    <w:lvl w:ilvl="2" w:tplc="61E64EA0">
      <w:numFmt w:val="bullet"/>
      <w:lvlText w:val="•"/>
      <w:lvlJc w:val="left"/>
      <w:pPr>
        <w:ind w:left="910" w:hanging="410"/>
      </w:pPr>
      <w:rPr>
        <w:rFonts w:hint="default"/>
        <w:lang w:val="en-US" w:eastAsia="en-US" w:bidi="ar-SA"/>
      </w:rPr>
    </w:lvl>
    <w:lvl w:ilvl="3" w:tplc="BB625792">
      <w:numFmt w:val="bullet"/>
      <w:lvlText w:val="•"/>
      <w:lvlJc w:val="left"/>
      <w:pPr>
        <w:ind w:left="1045" w:hanging="410"/>
      </w:pPr>
      <w:rPr>
        <w:rFonts w:hint="default"/>
        <w:lang w:val="en-US" w:eastAsia="en-US" w:bidi="ar-SA"/>
      </w:rPr>
    </w:lvl>
    <w:lvl w:ilvl="4" w:tplc="11CAB6F4">
      <w:numFmt w:val="bullet"/>
      <w:lvlText w:val="•"/>
      <w:lvlJc w:val="left"/>
      <w:pPr>
        <w:ind w:left="1180" w:hanging="410"/>
      </w:pPr>
      <w:rPr>
        <w:rFonts w:hint="default"/>
        <w:lang w:val="en-US" w:eastAsia="en-US" w:bidi="ar-SA"/>
      </w:rPr>
    </w:lvl>
    <w:lvl w:ilvl="5" w:tplc="2BD4EE24">
      <w:numFmt w:val="bullet"/>
      <w:lvlText w:val="•"/>
      <w:lvlJc w:val="left"/>
      <w:pPr>
        <w:ind w:left="1316" w:hanging="410"/>
      </w:pPr>
      <w:rPr>
        <w:rFonts w:hint="default"/>
        <w:lang w:val="en-US" w:eastAsia="en-US" w:bidi="ar-SA"/>
      </w:rPr>
    </w:lvl>
    <w:lvl w:ilvl="6" w:tplc="8F16C7A0">
      <w:numFmt w:val="bullet"/>
      <w:lvlText w:val="•"/>
      <w:lvlJc w:val="left"/>
      <w:pPr>
        <w:ind w:left="1451" w:hanging="410"/>
      </w:pPr>
      <w:rPr>
        <w:rFonts w:hint="default"/>
        <w:lang w:val="en-US" w:eastAsia="en-US" w:bidi="ar-SA"/>
      </w:rPr>
    </w:lvl>
    <w:lvl w:ilvl="7" w:tplc="D0D63976">
      <w:numFmt w:val="bullet"/>
      <w:lvlText w:val="•"/>
      <w:lvlJc w:val="left"/>
      <w:pPr>
        <w:ind w:left="1586" w:hanging="410"/>
      </w:pPr>
      <w:rPr>
        <w:rFonts w:hint="default"/>
        <w:lang w:val="en-US" w:eastAsia="en-US" w:bidi="ar-SA"/>
      </w:rPr>
    </w:lvl>
    <w:lvl w:ilvl="8" w:tplc="C6DC6BEC">
      <w:numFmt w:val="bullet"/>
      <w:lvlText w:val="•"/>
      <w:lvlJc w:val="left"/>
      <w:pPr>
        <w:ind w:left="1721" w:hanging="410"/>
      </w:pPr>
      <w:rPr>
        <w:rFonts w:hint="default"/>
        <w:lang w:val="en-US" w:eastAsia="en-US" w:bidi="ar-SA"/>
      </w:rPr>
    </w:lvl>
  </w:abstractNum>
  <w:abstractNum w:abstractNumId="39" w15:restartNumberingAfterBreak="0">
    <w:nsid w:val="750B6C7E"/>
    <w:multiLevelType w:val="hybridMultilevel"/>
    <w:tmpl w:val="F58240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784598A"/>
    <w:multiLevelType w:val="hybridMultilevel"/>
    <w:tmpl w:val="B8D4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294510"/>
    <w:multiLevelType w:val="hybridMultilevel"/>
    <w:tmpl w:val="8C38EA84"/>
    <w:lvl w:ilvl="0" w:tplc="64E2D052">
      <w:numFmt w:val="bullet"/>
      <w:lvlText w:val="·"/>
      <w:lvlJc w:val="left"/>
      <w:pPr>
        <w:ind w:left="648" w:hanging="410"/>
      </w:pPr>
      <w:rPr>
        <w:rFonts w:ascii="Calibri" w:eastAsia="Calibri" w:hAnsi="Calibri" w:cs="Calibri" w:hint="default"/>
        <w:color w:val="404040"/>
        <w:w w:val="100"/>
        <w:sz w:val="18"/>
        <w:szCs w:val="18"/>
        <w:lang w:val="en-US" w:eastAsia="en-US" w:bidi="ar-SA"/>
      </w:rPr>
    </w:lvl>
    <w:lvl w:ilvl="1" w:tplc="4F362EA8">
      <w:numFmt w:val="bullet"/>
      <w:lvlText w:val="•"/>
      <w:lvlJc w:val="left"/>
      <w:pPr>
        <w:ind w:left="673" w:hanging="410"/>
      </w:pPr>
      <w:rPr>
        <w:rFonts w:hint="default"/>
        <w:lang w:val="en-US" w:eastAsia="en-US" w:bidi="ar-SA"/>
      </w:rPr>
    </w:lvl>
    <w:lvl w:ilvl="2" w:tplc="539E52F8">
      <w:numFmt w:val="bullet"/>
      <w:lvlText w:val="•"/>
      <w:lvlJc w:val="left"/>
      <w:pPr>
        <w:ind w:left="707" w:hanging="410"/>
      </w:pPr>
      <w:rPr>
        <w:rFonts w:hint="default"/>
        <w:lang w:val="en-US" w:eastAsia="en-US" w:bidi="ar-SA"/>
      </w:rPr>
    </w:lvl>
    <w:lvl w:ilvl="3" w:tplc="8E6EA9E8">
      <w:numFmt w:val="bullet"/>
      <w:lvlText w:val="•"/>
      <w:lvlJc w:val="left"/>
      <w:pPr>
        <w:ind w:left="741" w:hanging="410"/>
      </w:pPr>
      <w:rPr>
        <w:rFonts w:hint="default"/>
        <w:lang w:val="en-US" w:eastAsia="en-US" w:bidi="ar-SA"/>
      </w:rPr>
    </w:lvl>
    <w:lvl w:ilvl="4" w:tplc="9A36869C">
      <w:numFmt w:val="bullet"/>
      <w:lvlText w:val="•"/>
      <w:lvlJc w:val="left"/>
      <w:pPr>
        <w:ind w:left="774" w:hanging="410"/>
      </w:pPr>
      <w:rPr>
        <w:rFonts w:hint="default"/>
        <w:lang w:val="en-US" w:eastAsia="en-US" w:bidi="ar-SA"/>
      </w:rPr>
    </w:lvl>
    <w:lvl w:ilvl="5" w:tplc="89B0B1CE">
      <w:numFmt w:val="bullet"/>
      <w:lvlText w:val="•"/>
      <w:lvlJc w:val="left"/>
      <w:pPr>
        <w:ind w:left="808" w:hanging="410"/>
      </w:pPr>
      <w:rPr>
        <w:rFonts w:hint="default"/>
        <w:lang w:val="en-US" w:eastAsia="en-US" w:bidi="ar-SA"/>
      </w:rPr>
    </w:lvl>
    <w:lvl w:ilvl="6" w:tplc="B10CBD1A">
      <w:numFmt w:val="bullet"/>
      <w:lvlText w:val="•"/>
      <w:lvlJc w:val="left"/>
      <w:pPr>
        <w:ind w:left="842" w:hanging="410"/>
      </w:pPr>
      <w:rPr>
        <w:rFonts w:hint="default"/>
        <w:lang w:val="en-US" w:eastAsia="en-US" w:bidi="ar-SA"/>
      </w:rPr>
    </w:lvl>
    <w:lvl w:ilvl="7" w:tplc="05340E9A">
      <w:numFmt w:val="bullet"/>
      <w:lvlText w:val="•"/>
      <w:lvlJc w:val="left"/>
      <w:pPr>
        <w:ind w:left="876" w:hanging="410"/>
      </w:pPr>
      <w:rPr>
        <w:rFonts w:hint="default"/>
        <w:lang w:val="en-US" w:eastAsia="en-US" w:bidi="ar-SA"/>
      </w:rPr>
    </w:lvl>
    <w:lvl w:ilvl="8" w:tplc="9C6EA974">
      <w:numFmt w:val="bullet"/>
      <w:lvlText w:val="•"/>
      <w:lvlJc w:val="left"/>
      <w:pPr>
        <w:ind w:left="909" w:hanging="410"/>
      </w:pPr>
      <w:rPr>
        <w:rFonts w:hint="default"/>
        <w:lang w:val="en-US" w:eastAsia="en-US" w:bidi="ar-SA"/>
      </w:rPr>
    </w:lvl>
  </w:abstractNum>
  <w:abstractNum w:abstractNumId="42" w15:restartNumberingAfterBreak="0">
    <w:nsid w:val="7C8419D1"/>
    <w:multiLevelType w:val="hybridMultilevel"/>
    <w:tmpl w:val="25964D90"/>
    <w:lvl w:ilvl="0" w:tplc="FA2C1B2A">
      <w:start w:val="1"/>
      <w:numFmt w:val="decimal"/>
      <w:lvlText w:val="%1."/>
      <w:lvlJc w:val="left"/>
      <w:pPr>
        <w:ind w:left="340" w:hanging="240"/>
      </w:pPr>
      <w:rPr>
        <w:rFonts w:ascii="Times New Roman" w:eastAsia="Times New Roman" w:hAnsi="Times New Roman" w:cs="Times New Roman" w:hint="default"/>
        <w:b/>
        <w:bCs/>
        <w:w w:val="100"/>
        <w:sz w:val="24"/>
        <w:szCs w:val="24"/>
        <w:lang w:val="en-US" w:eastAsia="en-US" w:bidi="ar-SA"/>
      </w:rPr>
    </w:lvl>
    <w:lvl w:ilvl="1" w:tplc="7DD85498">
      <w:numFmt w:val="bullet"/>
      <w:lvlText w:val=""/>
      <w:lvlJc w:val="left"/>
      <w:pPr>
        <w:ind w:left="821" w:hanging="361"/>
      </w:pPr>
      <w:rPr>
        <w:rFonts w:ascii="Symbol" w:eastAsia="Symbol" w:hAnsi="Symbol" w:cs="Symbol" w:hint="default"/>
        <w:w w:val="100"/>
        <w:sz w:val="24"/>
        <w:szCs w:val="24"/>
        <w:lang w:val="en-US" w:eastAsia="en-US" w:bidi="ar-SA"/>
      </w:rPr>
    </w:lvl>
    <w:lvl w:ilvl="2" w:tplc="C72A0A1A">
      <w:numFmt w:val="bullet"/>
      <w:lvlText w:val="•"/>
      <w:lvlJc w:val="left"/>
      <w:pPr>
        <w:ind w:left="1817" w:hanging="361"/>
      </w:pPr>
      <w:rPr>
        <w:rFonts w:hint="default"/>
        <w:lang w:val="en-US" w:eastAsia="en-US" w:bidi="ar-SA"/>
      </w:rPr>
    </w:lvl>
    <w:lvl w:ilvl="3" w:tplc="E9B690B4">
      <w:numFmt w:val="bullet"/>
      <w:lvlText w:val="•"/>
      <w:lvlJc w:val="left"/>
      <w:pPr>
        <w:ind w:left="2815" w:hanging="361"/>
      </w:pPr>
      <w:rPr>
        <w:rFonts w:hint="default"/>
        <w:lang w:val="en-US" w:eastAsia="en-US" w:bidi="ar-SA"/>
      </w:rPr>
    </w:lvl>
    <w:lvl w:ilvl="4" w:tplc="F6A815E0">
      <w:numFmt w:val="bullet"/>
      <w:lvlText w:val="•"/>
      <w:lvlJc w:val="left"/>
      <w:pPr>
        <w:ind w:left="3813" w:hanging="361"/>
      </w:pPr>
      <w:rPr>
        <w:rFonts w:hint="default"/>
        <w:lang w:val="en-US" w:eastAsia="en-US" w:bidi="ar-SA"/>
      </w:rPr>
    </w:lvl>
    <w:lvl w:ilvl="5" w:tplc="7024A6D6">
      <w:numFmt w:val="bullet"/>
      <w:lvlText w:val="•"/>
      <w:lvlJc w:val="left"/>
      <w:pPr>
        <w:ind w:left="4811" w:hanging="361"/>
      </w:pPr>
      <w:rPr>
        <w:rFonts w:hint="default"/>
        <w:lang w:val="en-US" w:eastAsia="en-US" w:bidi="ar-SA"/>
      </w:rPr>
    </w:lvl>
    <w:lvl w:ilvl="6" w:tplc="D7042F30">
      <w:numFmt w:val="bullet"/>
      <w:lvlText w:val="•"/>
      <w:lvlJc w:val="left"/>
      <w:pPr>
        <w:ind w:left="5808" w:hanging="361"/>
      </w:pPr>
      <w:rPr>
        <w:rFonts w:hint="default"/>
        <w:lang w:val="en-US" w:eastAsia="en-US" w:bidi="ar-SA"/>
      </w:rPr>
    </w:lvl>
    <w:lvl w:ilvl="7" w:tplc="CC4E8AF4">
      <w:numFmt w:val="bullet"/>
      <w:lvlText w:val="•"/>
      <w:lvlJc w:val="left"/>
      <w:pPr>
        <w:ind w:left="6806" w:hanging="361"/>
      </w:pPr>
      <w:rPr>
        <w:rFonts w:hint="default"/>
        <w:lang w:val="en-US" w:eastAsia="en-US" w:bidi="ar-SA"/>
      </w:rPr>
    </w:lvl>
    <w:lvl w:ilvl="8" w:tplc="4A8A129E">
      <w:numFmt w:val="bullet"/>
      <w:lvlText w:val="•"/>
      <w:lvlJc w:val="left"/>
      <w:pPr>
        <w:ind w:left="7804" w:hanging="361"/>
      </w:pPr>
      <w:rPr>
        <w:rFonts w:hint="default"/>
        <w:lang w:val="en-US" w:eastAsia="en-US" w:bidi="ar-SA"/>
      </w:rPr>
    </w:lvl>
  </w:abstractNum>
  <w:num w:numId="1">
    <w:abstractNumId w:val="5"/>
  </w:num>
  <w:num w:numId="2">
    <w:abstractNumId w:val="7"/>
  </w:num>
  <w:num w:numId="3">
    <w:abstractNumId w:val="13"/>
  </w:num>
  <w:num w:numId="4">
    <w:abstractNumId w:val="18"/>
  </w:num>
  <w:num w:numId="5">
    <w:abstractNumId w:val="34"/>
  </w:num>
  <w:num w:numId="6">
    <w:abstractNumId w:val="14"/>
  </w:num>
  <w:num w:numId="7">
    <w:abstractNumId w:val="1"/>
  </w:num>
  <w:num w:numId="8">
    <w:abstractNumId w:val="21"/>
  </w:num>
  <w:num w:numId="9">
    <w:abstractNumId w:val="33"/>
  </w:num>
  <w:num w:numId="10">
    <w:abstractNumId w:val="42"/>
  </w:num>
  <w:num w:numId="11">
    <w:abstractNumId w:val="29"/>
  </w:num>
  <w:num w:numId="12">
    <w:abstractNumId w:val="30"/>
  </w:num>
  <w:num w:numId="13">
    <w:abstractNumId w:val="12"/>
  </w:num>
  <w:num w:numId="14">
    <w:abstractNumId w:val="22"/>
  </w:num>
  <w:num w:numId="15">
    <w:abstractNumId w:val="25"/>
  </w:num>
  <w:num w:numId="16">
    <w:abstractNumId w:val="38"/>
  </w:num>
  <w:num w:numId="17">
    <w:abstractNumId w:val="31"/>
  </w:num>
  <w:num w:numId="18">
    <w:abstractNumId w:val="23"/>
  </w:num>
  <w:num w:numId="19">
    <w:abstractNumId w:val="28"/>
  </w:num>
  <w:num w:numId="20">
    <w:abstractNumId w:val="2"/>
  </w:num>
  <w:num w:numId="21">
    <w:abstractNumId w:val="37"/>
  </w:num>
  <w:num w:numId="22">
    <w:abstractNumId w:val="41"/>
  </w:num>
  <w:num w:numId="23">
    <w:abstractNumId w:val="19"/>
  </w:num>
  <w:num w:numId="24">
    <w:abstractNumId w:val="35"/>
  </w:num>
  <w:num w:numId="25">
    <w:abstractNumId w:val="11"/>
  </w:num>
  <w:num w:numId="26">
    <w:abstractNumId w:val="9"/>
  </w:num>
  <w:num w:numId="27">
    <w:abstractNumId w:val="27"/>
  </w:num>
  <w:num w:numId="28">
    <w:abstractNumId w:val="40"/>
  </w:num>
  <w:num w:numId="29">
    <w:abstractNumId w:val="24"/>
  </w:num>
  <w:num w:numId="30">
    <w:abstractNumId w:val="8"/>
  </w:num>
  <w:num w:numId="31">
    <w:abstractNumId w:val="26"/>
  </w:num>
  <w:num w:numId="32">
    <w:abstractNumId w:val="32"/>
  </w:num>
  <w:num w:numId="33">
    <w:abstractNumId w:val="6"/>
  </w:num>
  <w:num w:numId="34">
    <w:abstractNumId w:val="36"/>
  </w:num>
  <w:num w:numId="35">
    <w:abstractNumId w:val="0"/>
  </w:num>
  <w:num w:numId="36">
    <w:abstractNumId w:val="4"/>
  </w:num>
  <w:num w:numId="37">
    <w:abstractNumId w:val="17"/>
  </w:num>
  <w:num w:numId="38">
    <w:abstractNumId w:val="20"/>
  </w:num>
  <w:num w:numId="39">
    <w:abstractNumId w:val="3"/>
  </w:num>
  <w:num w:numId="40">
    <w:abstractNumId w:val="16"/>
  </w:num>
  <w:num w:numId="41">
    <w:abstractNumId w:val="15"/>
  </w:num>
  <w:num w:numId="42">
    <w:abstractNumId w:val="39"/>
  </w:num>
  <w:num w:numId="4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I3NzK2MDUyNTAzMjFS0lEKTi0uzszPAykwNKkFAG9AM14tAAAA"/>
  </w:docVars>
  <w:rsids>
    <w:rsidRoot w:val="00251C65"/>
    <w:rsid w:val="00000042"/>
    <w:rsid w:val="0000010A"/>
    <w:rsid w:val="0000016C"/>
    <w:rsid w:val="00000258"/>
    <w:rsid w:val="00000291"/>
    <w:rsid w:val="0000035C"/>
    <w:rsid w:val="00000418"/>
    <w:rsid w:val="0000041F"/>
    <w:rsid w:val="00000485"/>
    <w:rsid w:val="0000048A"/>
    <w:rsid w:val="0000049D"/>
    <w:rsid w:val="000004A5"/>
    <w:rsid w:val="00000574"/>
    <w:rsid w:val="00000594"/>
    <w:rsid w:val="000005E7"/>
    <w:rsid w:val="00000659"/>
    <w:rsid w:val="00000690"/>
    <w:rsid w:val="000006A3"/>
    <w:rsid w:val="000006AE"/>
    <w:rsid w:val="000006F1"/>
    <w:rsid w:val="000006FB"/>
    <w:rsid w:val="0000072B"/>
    <w:rsid w:val="0000074C"/>
    <w:rsid w:val="00000770"/>
    <w:rsid w:val="0000077F"/>
    <w:rsid w:val="000007FE"/>
    <w:rsid w:val="00000984"/>
    <w:rsid w:val="000009A8"/>
    <w:rsid w:val="00000A8D"/>
    <w:rsid w:val="00000A99"/>
    <w:rsid w:val="00000AD2"/>
    <w:rsid w:val="00000AE2"/>
    <w:rsid w:val="00000B3A"/>
    <w:rsid w:val="00000B4D"/>
    <w:rsid w:val="00000BCD"/>
    <w:rsid w:val="00000BDA"/>
    <w:rsid w:val="00000C3A"/>
    <w:rsid w:val="00000C8D"/>
    <w:rsid w:val="00000D26"/>
    <w:rsid w:val="00000D4F"/>
    <w:rsid w:val="00000D66"/>
    <w:rsid w:val="00000E4E"/>
    <w:rsid w:val="00000F00"/>
    <w:rsid w:val="00000F3D"/>
    <w:rsid w:val="000010CC"/>
    <w:rsid w:val="000010D7"/>
    <w:rsid w:val="000010ED"/>
    <w:rsid w:val="000010FF"/>
    <w:rsid w:val="0000110C"/>
    <w:rsid w:val="00001113"/>
    <w:rsid w:val="00001133"/>
    <w:rsid w:val="00001190"/>
    <w:rsid w:val="00001230"/>
    <w:rsid w:val="0000125F"/>
    <w:rsid w:val="000012FB"/>
    <w:rsid w:val="00001368"/>
    <w:rsid w:val="00001375"/>
    <w:rsid w:val="00001400"/>
    <w:rsid w:val="000014A1"/>
    <w:rsid w:val="000014D0"/>
    <w:rsid w:val="00001527"/>
    <w:rsid w:val="00001538"/>
    <w:rsid w:val="00001616"/>
    <w:rsid w:val="00001647"/>
    <w:rsid w:val="00001691"/>
    <w:rsid w:val="00001701"/>
    <w:rsid w:val="00001738"/>
    <w:rsid w:val="0000176C"/>
    <w:rsid w:val="0000184C"/>
    <w:rsid w:val="00001880"/>
    <w:rsid w:val="00001968"/>
    <w:rsid w:val="000019A4"/>
    <w:rsid w:val="000019C3"/>
    <w:rsid w:val="000019D4"/>
    <w:rsid w:val="00001A2F"/>
    <w:rsid w:val="00001ABB"/>
    <w:rsid w:val="00001B18"/>
    <w:rsid w:val="00001BE9"/>
    <w:rsid w:val="00001C14"/>
    <w:rsid w:val="00001C4A"/>
    <w:rsid w:val="00001CC2"/>
    <w:rsid w:val="00001E47"/>
    <w:rsid w:val="00001EB4"/>
    <w:rsid w:val="00001F58"/>
    <w:rsid w:val="00001F75"/>
    <w:rsid w:val="00002040"/>
    <w:rsid w:val="00002054"/>
    <w:rsid w:val="000020A3"/>
    <w:rsid w:val="00002126"/>
    <w:rsid w:val="000021DC"/>
    <w:rsid w:val="000023CF"/>
    <w:rsid w:val="000023D8"/>
    <w:rsid w:val="000023E5"/>
    <w:rsid w:val="000023EA"/>
    <w:rsid w:val="00002436"/>
    <w:rsid w:val="0000243D"/>
    <w:rsid w:val="0000245B"/>
    <w:rsid w:val="000024B4"/>
    <w:rsid w:val="000024C0"/>
    <w:rsid w:val="0000258F"/>
    <w:rsid w:val="000026E4"/>
    <w:rsid w:val="00002704"/>
    <w:rsid w:val="0000277D"/>
    <w:rsid w:val="00002828"/>
    <w:rsid w:val="0000293E"/>
    <w:rsid w:val="000029ED"/>
    <w:rsid w:val="00002A3C"/>
    <w:rsid w:val="00002A5C"/>
    <w:rsid w:val="00002AA5"/>
    <w:rsid w:val="00002B50"/>
    <w:rsid w:val="00002B55"/>
    <w:rsid w:val="00002B94"/>
    <w:rsid w:val="00002C45"/>
    <w:rsid w:val="00002C6B"/>
    <w:rsid w:val="00002D01"/>
    <w:rsid w:val="00002D3B"/>
    <w:rsid w:val="00002D48"/>
    <w:rsid w:val="00002DE3"/>
    <w:rsid w:val="00002E46"/>
    <w:rsid w:val="00002F58"/>
    <w:rsid w:val="00002FD0"/>
    <w:rsid w:val="000030E9"/>
    <w:rsid w:val="00003191"/>
    <w:rsid w:val="0000321C"/>
    <w:rsid w:val="00003279"/>
    <w:rsid w:val="0000327C"/>
    <w:rsid w:val="000032B9"/>
    <w:rsid w:val="000032BC"/>
    <w:rsid w:val="000032D3"/>
    <w:rsid w:val="0000334D"/>
    <w:rsid w:val="00003377"/>
    <w:rsid w:val="000033AE"/>
    <w:rsid w:val="000034E6"/>
    <w:rsid w:val="000034FF"/>
    <w:rsid w:val="000035D0"/>
    <w:rsid w:val="00003626"/>
    <w:rsid w:val="0000379E"/>
    <w:rsid w:val="000037C1"/>
    <w:rsid w:val="000037CC"/>
    <w:rsid w:val="0000385A"/>
    <w:rsid w:val="0000386D"/>
    <w:rsid w:val="00003953"/>
    <w:rsid w:val="0000399F"/>
    <w:rsid w:val="000039CD"/>
    <w:rsid w:val="000039E5"/>
    <w:rsid w:val="00003A10"/>
    <w:rsid w:val="00003AA7"/>
    <w:rsid w:val="00003B33"/>
    <w:rsid w:val="00003B48"/>
    <w:rsid w:val="00003B5F"/>
    <w:rsid w:val="00003B7F"/>
    <w:rsid w:val="00003B91"/>
    <w:rsid w:val="00003C37"/>
    <w:rsid w:val="00003CCC"/>
    <w:rsid w:val="00003D38"/>
    <w:rsid w:val="00003D45"/>
    <w:rsid w:val="00003D5A"/>
    <w:rsid w:val="00003D8F"/>
    <w:rsid w:val="00003DB0"/>
    <w:rsid w:val="00003DB1"/>
    <w:rsid w:val="00003DBC"/>
    <w:rsid w:val="00003E9F"/>
    <w:rsid w:val="00003F1F"/>
    <w:rsid w:val="00004014"/>
    <w:rsid w:val="000040A3"/>
    <w:rsid w:val="00004106"/>
    <w:rsid w:val="00004139"/>
    <w:rsid w:val="0000415F"/>
    <w:rsid w:val="00004194"/>
    <w:rsid w:val="000041A1"/>
    <w:rsid w:val="000041C6"/>
    <w:rsid w:val="00004232"/>
    <w:rsid w:val="00004246"/>
    <w:rsid w:val="0000428B"/>
    <w:rsid w:val="000042D9"/>
    <w:rsid w:val="0000432D"/>
    <w:rsid w:val="0000434A"/>
    <w:rsid w:val="00004363"/>
    <w:rsid w:val="0000439A"/>
    <w:rsid w:val="000043FA"/>
    <w:rsid w:val="00004508"/>
    <w:rsid w:val="0000457F"/>
    <w:rsid w:val="000045B3"/>
    <w:rsid w:val="0000460E"/>
    <w:rsid w:val="00004696"/>
    <w:rsid w:val="0000469A"/>
    <w:rsid w:val="0000469E"/>
    <w:rsid w:val="000046A3"/>
    <w:rsid w:val="000046AC"/>
    <w:rsid w:val="00004719"/>
    <w:rsid w:val="00004741"/>
    <w:rsid w:val="0000478A"/>
    <w:rsid w:val="0000482F"/>
    <w:rsid w:val="000048BC"/>
    <w:rsid w:val="00004A0A"/>
    <w:rsid w:val="00004A1F"/>
    <w:rsid w:val="00004A23"/>
    <w:rsid w:val="00004A26"/>
    <w:rsid w:val="00004AD2"/>
    <w:rsid w:val="00004AD9"/>
    <w:rsid w:val="00004B25"/>
    <w:rsid w:val="00004B40"/>
    <w:rsid w:val="00004B71"/>
    <w:rsid w:val="00004C03"/>
    <w:rsid w:val="00004CEE"/>
    <w:rsid w:val="00004D46"/>
    <w:rsid w:val="00004D9B"/>
    <w:rsid w:val="00004DE9"/>
    <w:rsid w:val="00004DFE"/>
    <w:rsid w:val="00004E03"/>
    <w:rsid w:val="00004E27"/>
    <w:rsid w:val="00004E67"/>
    <w:rsid w:val="00004E79"/>
    <w:rsid w:val="00004E8C"/>
    <w:rsid w:val="00004EA0"/>
    <w:rsid w:val="00004ED7"/>
    <w:rsid w:val="00004F14"/>
    <w:rsid w:val="00004F32"/>
    <w:rsid w:val="00004F45"/>
    <w:rsid w:val="00004F5E"/>
    <w:rsid w:val="00004F6C"/>
    <w:rsid w:val="00004FE5"/>
    <w:rsid w:val="00005127"/>
    <w:rsid w:val="0000512C"/>
    <w:rsid w:val="00005155"/>
    <w:rsid w:val="000051DB"/>
    <w:rsid w:val="00005245"/>
    <w:rsid w:val="00005261"/>
    <w:rsid w:val="0000526A"/>
    <w:rsid w:val="0000527C"/>
    <w:rsid w:val="0000531F"/>
    <w:rsid w:val="00005325"/>
    <w:rsid w:val="0000539F"/>
    <w:rsid w:val="0000543E"/>
    <w:rsid w:val="000054E7"/>
    <w:rsid w:val="00005544"/>
    <w:rsid w:val="0000556B"/>
    <w:rsid w:val="00005586"/>
    <w:rsid w:val="00005590"/>
    <w:rsid w:val="000055ED"/>
    <w:rsid w:val="000056A0"/>
    <w:rsid w:val="000056EB"/>
    <w:rsid w:val="0000574E"/>
    <w:rsid w:val="0000574F"/>
    <w:rsid w:val="00005763"/>
    <w:rsid w:val="00005780"/>
    <w:rsid w:val="000057B4"/>
    <w:rsid w:val="000057CE"/>
    <w:rsid w:val="0000590B"/>
    <w:rsid w:val="000059E5"/>
    <w:rsid w:val="00005A61"/>
    <w:rsid w:val="00005A6E"/>
    <w:rsid w:val="00005ADA"/>
    <w:rsid w:val="00005B24"/>
    <w:rsid w:val="00005BC3"/>
    <w:rsid w:val="00005C1D"/>
    <w:rsid w:val="00005C35"/>
    <w:rsid w:val="00005C59"/>
    <w:rsid w:val="00005C5E"/>
    <w:rsid w:val="00005C77"/>
    <w:rsid w:val="00005CE1"/>
    <w:rsid w:val="00005D00"/>
    <w:rsid w:val="00005D0B"/>
    <w:rsid w:val="00005D1E"/>
    <w:rsid w:val="00005D50"/>
    <w:rsid w:val="00005E02"/>
    <w:rsid w:val="00005E64"/>
    <w:rsid w:val="00005EA2"/>
    <w:rsid w:val="00005F2B"/>
    <w:rsid w:val="00006090"/>
    <w:rsid w:val="000060CD"/>
    <w:rsid w:val="000061A0"/>
    <w:rsid w:val="000061E6"/>
    <w:rsid w:val="000061EB"/>
    <w:rsid w:val="00006228"/>
    <w:rsid w:val="000062CF"/>
    <w:rsid w:val="000063F4"/>
    <w:rsid w:val="000063FB"/>
    <w:rsid w:val="00006415"/>
    <w:rsid w:val="000064D3"/>
    <w:rsid w:val="000064E4"/>
    <w:rsid w:val="000065B7"/>
    <w:rsid w:val="00006602"/>
    <w:rsid w:val="00006675"/>
    <w:rsid w:val="0000671C"/>
    <w:rsid w:val="00006771"/>
    <w:rsid w:val="000067C1"/>
    <w:rsid w:val="000068DB"/>
    <w:rsid w:val="00006976"/>
    <w:rsid w:val="000069B1"/>
    <w:rsid w:val="000069DC"/>
    <w:rsid w:val="00006AB2"/>
    <w:rsid w:val="00006B48"/>
    <w:rsid w:val="00006BFB"/>
    <w:rsid w:val="00006C8B"/>
    <w:rsid w:val="00006CA4"/>
    <w:rsid w:val="00006CEC"/>
    <w:rsid w:val="00006D28"/>
    <w:rsid w:val="00006DE8"/>
    <w:rsid w:val="00006E6A"/>
    <w:rsid w:val="00006E7D"/>
    <w:rsid w:val="00006EBD"/>
    <w:rsid w:val="00006F19"/>
    <w:rsid w:val="00006F24"/>
    <w:rsid w:val="00006FE4"/>
    <w:rsid w:val="000070ED"/>
    <w:rsid w:val="00007123"/>
    <w:rsid w:val="000071D2"/>
    <w:rsid w:val="00007229"/>
    <w:rsid w:val="0000722E"/>
    <w:rsid w:val="0000722F"/>
    <w:rsid w:val="0000724A"/>
    <w:rsid w:val="00007275"/>
    <w:rsid w:val="000072BA"/>
    <w:rsid w:val="000072D3"/>
    <w:rsid w:val="00007313"/>
    <w:rsid w:val="00007440"/>
    <w:rsid w:val="000074BC"/>
    <w:rsid w:val="00007558"/>
    <w:rsid w:val="0000756F"/>
    <w:rsid w:val="000075F8"/>
    <w:rsid w:val="0000761B"/>
    <w:rsid w:val="00007622"/>
    <w:rsid w:val="0000762C"/>
    <w:rsid w:val="000076A5"/>
    <w:rsid w:val="000076A9"/>
    <w:rsid w:val="00007784"/>
    <w:rsid w:val="00007869"/>
    <w:rsid w:val="00007895"/>
    <w:rsid w:val="000078DF"/>
    <w:rsid w:val="000078E0"/>
    <w:rsid w:val="000078F3"/>
    <w:rsid w:val="000079D5"/>
    <w:rsid w:val="000079FA"/>
    <w:rsid w:val="00007A6B"/>
    <w:rsid w:val="00007ABD"/>
    <w:rsid w:val="00007B10"/>
    <w:rsid w:val="00007B29"/>
    <w:rsid w:val="00007B89"/>
    <w:rsid w:val="00007BDF"/>
    <w:rsid w:val="00007CFA"/>
    <w:rsid w:val="00007D34"/>
    <w:rsid w:val="00007D40"/>
    <w:rsid w:val="00007D92"/>
    <w:rsid w:val="00007DF3"/>
    <w:rsid w:val="00007E2C"/>
    <w:rsid w:val="00007E30"/>
    <w:rsid w:val="00007E3F"/>
    <w:rsid w:val="00007E67"/>
    <w:rsid w:val="00007EA7"/>
    <w:rsid w:val="00007EC1"/>
    <w:rsid w:val="00007F33"/>
    <w:rsid w:val="00007FBD"/>
    <w:rsid w:val="0001009C"/>
    <w:rsid w:val="00010171"/>
    <w:rsid w:val="00010182"/>
    <w:rsid w:val="000101B8"/>
    <w:rsid w:val="000101E4"/>
    <w:rsid w:val="00010237"/>
    <w:rsid w:val="00010329"/>
    <w:rsid w:val="00010345"/>
    <w:rsid w:val="00010362"/>
    <w:rsid w:val="0001038C"/>
    <w:rsid w:val="000103AE"/>
    <w:rsid w:val="00010427"/>
    <w:rsid w:val="00010583"/>
    <w:rsid w:val="0001064D"/>
    <w:rsid w:val="000106B7"/>
    <w:rsid w:val="000106EB"/>
    <w:rsid w:val="0001074D"/>
    <w:rsid w:val="000107C2"/>
    <w:rsid w:val="000107D5"/>
    <w:rsid w:val="0001081C"/>
    <w:rsid w:val="00010828"/>
    <w:rsid w:val="0001084D"/>
    <w:rsid w:val="000108C0"/>
    <w:rsid w:val="000108E9"/>
    <w:rsid w:val="00010926"/>
    <w:rsid w:val="000109B1"/>
    <w:rsid w:val="000109ED"/>
    <w:rsid w:val="00010A04"/>
    <w:rsid w:val="00010A13"/>
    <w:rsid w:val="00010A1A"/>
    <w:rsid w:val="00010A4C"/>
    <w:rsid w:val="00010A9B"/>
    <w:rsid w:val="00010AE9"/>
    <w:rsid w:val="00010C2C"/>
    <w:rsid w:val="00010CE7"/>
    <w:rsid w:val="00010D65"/>
    <w:rsid w:val="00010D89"/>
    <w:rsid w:val="00010E30"/>
    <w:rsid w:val="00010E6C"/>
    <w:rsid w:val="00010E72"/>
    <w:rsid w:val="00010F6C"/>
    <w:rsid w:val="00010FC7"/>
    <w:rsid w:val="0001100B"/>
    <w:rsid w:val="00011031"/>
    <w:rsid w:val="00011035"/>
    <w:rsid w:val="00011048"/>
    <w:rsid w:val="0001119F"/>
    <w:rsid w:val="00011212"/>
    <w:rsid w:val="0001123F"/>
    <w:rsid w:val="00011250"/>
    <w:rsid w:val="00011258"/>
    <w:rsid w:val="000112E3"/>
    <w:rsid w:val="00011315"/>
    <w:rsid w:val="00011418"/>
    <w:rsid w:val="00011468"/>
    <w:rsid w:val="0001164E"/>
    <w:rsid w:val="0001167B"/>
    <w:rsid w:val="000116C8"/>
    <w:rsid w:val="0001173D"/>
    <w:rsid w:val="00011763"/>
    <w:rsid w:val="00011819"/>
    <w:rsid w:val="0001182E"/>
    <w:rsid w:val="0001183C"/>
    <w:rsid w:val="000118FA"/>
    <w:rsid w:val="000119EB"/>
    <w:rsid w:val="000119F6"/>
    <w:rsid w:val="00011A07"/>
    <w:rsid w:val="00011A19"/>
    <w:rsid w:val="00011B16"/>
    <w:rsid w:val="00011B50"/>
    <w:rsid w:val="00011B53"/>
    <w:rsid w:val="00011BC6"/>
    <w:rsid w:val="00011BE1"/>
    <w:rsid w:val="00011C36"/>
    <w:rsid w:val="00011C43"/>
    <w:rsid w:val="00011C4E"/>
    <w:rsid w:val="00011C62"/>
    <w:rsid w:val="00011CB0"/>
    <w:rsid w:val="00011CCC"/>
    <w:rsid w:val="00011CDA"/>
    <w:rsid w:val="00011CF4"/>
    <w:rsid w:val="00011D64"/>
    <w:rsid w:val="00011DCF"/>
    <w:rsid w:val="00011DDD"/>
    <w:rsid w:val="00011DE7"/>
    <w:rsid w:val="00011E0E"/>
    <w:rsid w:val="00011E3C"/>
    <w:rsid w:val="00011E40"/>
    <w:rsid w:val="00011E84"/>
    <w:rsid w:val="00011E89"/>
    <w:rsid w:val="00011EF7"/>
    <w:rsid w:val="00011F0A"/>
    <w:rsid w:val="00011F27"/>
    <w:rsid w:val="00011F60"/>
    <w:rsid w:val="00011FD4"/>
    <w:rsid w:val="0001202D"/>
    <w:rsid w:val="000121AA"/>
    <w:rsid w:val="00012215"/>
    <w:rsid w:val="000122CB"/>
    <w:rsid w:val="00012388"/>
    <w:rsid w:val="000123C7"/>
    <w:rsid w:val="000123DC"/>
    <w:rsid w:val="00012416"/>
    <w:rsid w:val="0001247F"/>
    <w:rsid w:val="000124F6"/>
    <w:rsid w:val="000124FE"/>
    <w:rsid w:val="00012528"/>
    <w:rsid w:val="00012534"/>
    <w:rsid w:val="000125E6"/>
    <w:rsid w:val="000125FE"/>
    <w:rsid w:val="0001263F"/>
    <w:rsid w:val="00012643"/>
    <w:rsid w:val="000126E1"/>
    <w:rsid w:val="000126E7"/>
    <w:rsid w:val="000126F4"/>
    <w:rsid w:val="00012735"/>
    <w:rsid w:val="0001277A"/>
    <w:rsid w:val="00012842"/>
    <w:rsid w:val="00012933"/>
    <w:rsid w:val="0001298D"/>
    <w:rsid w:val="00012A01"/>
    <w:rsid w:val="00012A50"/>
    <w:rsid w:val="00012A7D"/>
    <w:rsid w:val="00012A84"/>
    <w:rsid w:val="00012B67"/>
    <w:rsid w:val="00012BDE"/>
    <w:rsid w:val="00012BF5"/>
    <w:rsid w:val="00012C26"/>
    <w:rsid w:val="00012C5D"/>
    <w:rsid w:val="00012C7A"/>
    <w:rsid w:val="00012DE2"/>
    <w:rsid w:val="00012E54"/>
    <w:rsid w:val="00012E7F"/>
    <w:rsid w:val="00012E95"/>
    <w:rsid w:val="00012E9A"/>
    <w:rsid w:val="00012EC9"/>
    <w:rsid w:val="00012F02"/>
    <w:rsid w:val="00012F11"/>
    <w:rsid w:val="00012F3A"/>
    <w:rsid w:val="00012FE8"/>
    <w:rsid w:val="000130DC"/>
    <w:rsid w:val="00013180"/>
    <w:rsid w:val="0001325F"/>
    <w:rsid w:val="0001326F"/>
    <w:rsid w:val="000132A2"/>
    <w:rsid w:val="00013312"/>
    <w:rsid w:val="0001336F"/>
    <w:rsid w:val="000133C3"/>
    <w:rsid w:val="00013419"/>
    <w:rsid w:val="00013451"/>
    <w:rsid w:val="00013497"/>
    <w:rsid w:val="00013558"/>
    <w:rsid w:val="00013559"/>
    <w:rsid w:val="000135B4"/>
    <w:rsid w:val="000135CF"/>
    <w:rsid w:val="0001362D"/>
    <w:rsid w:val="00013731"/>
    <w:rsid w:val="0001378C"/>
    <w:rsid w:val="000137BB"/>
    <w:rsid w:val="000137ED"/>
    <w:rsid w:val="000138CA"/>
    <w:rsid w:val="000138D9"/>
    <w:rsid w:val="0001398C"/>
    <w:rsid w:val="000139FC"/>
    <w:rsid w:val="00013AB7"/>
    <w:rsid w:val="00013AC8"/>
    <w:rsid w:val="00013B63"/>
    <w:rsid w:val="00013B6A"/>
    <w:rsid w:val="00013BBF"/>
    <w:rsid w:val="00013BF0"/>
    <w:rsid w:val="00013BF2"/>
    <w:rsid w:val="00013CDF"/>
    <w:rsid w:val="00013CF1"/>
    <w:rsid w:val="00013D62"/>
    <w:rsid w:val="00013DC2"/>
    <w:rsid w:val="00013E82"/>
    <w:rsid w:val="00013E9E"/>
    <w:rsid w:val="00013EBC"/>
    <w:rsid w:val="00013ECE"/>
    <w:rsid w:val="00013F22"/>
    <w:rsid w:val="00013F97"/>
    <w:rsid w:val="0001405F"/>
    <w:rsid w:val="00014085"/>
    <w:rsid w:val="0001408D"/>
    <w:rsid w:val="00014094"/>
    <w:rsid w:val="00014163"/>
    <w:rsid w:val="00014164"/>
    <w:rsid w:val="00014190"/>
    <w:rsid w:val="000142D2"/>
    <w:rsid w:val="00014351"/>
    <w:rsid w:val="000144D6"/>
    <w:rsid w:val="000144E8"/>
    <w:rsid w:val="00014504"/>
    <w:rsid w:val="00014623"/>
    <w:rsid w:val="00014731"/>
    <w:rsid w:val="00014764"/>
    <w:rsid w:val="00014792"/>
    <w:rsid w:val="00014798"/>
    <w:rsid w:val="00014823"/>
    <w:rsid w:val="000148EC"/>
    <w:rsid w:val="00014911"/>
    <w:rsid w:val="00014A09"/>
    <w:rsid w:val="00014A38"/>
    <w:rsid w:val="00014ABF"/>
    <w:rsid w:val="00014AC2"/>
    <w:rsid w:val="00014AF9"/>
    <w:rsid w:val="00014B20"/>
    <w:rsid w:val="00014BEE"/>
    <w:rsid w:val="00014C7A"/>
    <w:rsid w:val="00014C8A"/>
    <w:rsid w:val="00014D13"/>
    <w:rsid w:val="00014D8E"/>
    <w:rsid w:val="00014E3F"/>
    <w:rsid w:val="00014E45"/>
    <w:rsid w:val="00014E56"/>
    <w:rsid w:val="00014F0E"/>
    <w:rsid w:val="00014F65"/>
    <w:rsid w:val="0001502F"/>
    <w:rsid w:val="0001503C"/>
    <w:rsid w:val="00015040"/>
    <w:rsid w:val="00015075"/>
    <w:rsid w:val="000150C6"/>
    <w:rsid w:val="000150CC"/>
    <w:rsid w:val="000150D8"/>
    <w:rsid w:val="00015197"/>
    <w:rsid w:val="000151E4"/>
    <w:rsid w:val="000151E8"/>
    <w:rsid w:val="000151F6"/>
    <w:rsid w:val="0001524C"/>
    <w:rsid w:val="000152AE"/>
    <w:rsid w:val="0001530C"/>
    <w:rsid w:val="000153C1"/>
    <w:rsid w:val="000153FE"/>
    <w:rsid w:val="00015494"/>
    <w:rsid w:val="000154C1"/>
    <w:rsid w:val="0001556E"/>
    <w:rsid w:val="000155E9"/>
    <w:rsid w:val="000157B1"/>
    <w:rsid w:val="000157CA"/>
    <w:rsid w:val="000157E6"/>
    <w:rsid w:val="00015842"/>
    <w:rsid w:val="00015861"/>
    <w:rsid w:val="00015869"/>
    <w:rsid w:val="00015976"/>
    <w:rsid w:val="00015A4A"/>
    <w:rsid w:val="00015AE0"/>
    <w:rsid w:val="00015AFB"/>
    <w:rsid w:val="00015B1B"/>
    <w:rsid w:val="00015B57"/>
    <w:rsid w:val="00015BE9"/>
    <w:rsid w:val="00015BF9"/>
    <w:rsid w:val="00015C53"/>
    <w:rsid w:val="00015CCA"/>
    <w:rsid w:val="00015D05"/>
    <w:rsid w:val="00015D3F"/>
    <w:rsid w:val="00015D83"/>
    <w:rsid w:val="00015E64"/>
    <w:rsid w:val="00015E7E"/>
    <w:rsid w:val="00015ECE"/>
    <w:rsid w:val="00015F97"/>
    <w:rsid w:val="00015F99"/>
    <w:rsid w:val="00016092"/>
    <w:rsid w:val="000160CD"/>
    <w:rsid w:val="00016101"/>
    <w:rsid w:val="0001613D"/>
    <w:rsid w:val="0001616B"/>
    <w:rsid w:val="00016170"/>
    <w:rsid w:val="00016181"/>
    <w:rsid w:val="00016189"/>
    <w:rsid w:val="0001618E"/>
    <w:rsid w:val="000161B7"/>
    <w:rsid w:val="00016237"/>
    <w:rsid w:val="000162D5"/>
    <w:rsid w:val="00016317"/>
    <w:rsid w:val="00016364"/>
    <w:rsid w:val="000163CE"/>
    <w:rsid w:val="000163F3"/>
    <w:rsid w:val="0001642C"/>
    <w:rsid w:val="00016435"/>
    <w:rsid w:val="000164D8"/>
    <w:rsid w:val="00016512"/>
    <w:rsid w:val="000165D1"/>
    <w:rsid w:val="000165EF"/>
    <w:rsid w:val="0001660D"/>
    <w:rsid w:val="0001676F"/>
    <w:rsid w:val="000167AD"/>
    <w:rsid w:val="00016901"/>
    <w:rsid w:val="00016935"/>
    <w:rsid w:val="000169D0"/>
    <w:rsid w:val="000169F5"/>
    <w:rsid w:val="00016A88"/>
    <w:rsid w:val="00016A8E"/>
    <w:rsid w:val="00016A9C"/>
    <w:rsid w:val="00016A9E"/>
    <w:rsid w:val="00016AF5"/>
    <w:rsid w:val="00016B14"/>
    <w:rsid w:val="00016B96"/>
    <w:rsid w:val="00016C6D"/>
    <w:rsid w:val="00016D0F"/>
    <w:rsid w:val="00016D40"/>
    <w:rsid w:val="00016DA7"/>
    <w:rsid w:val="00016DEE"/>
    <w:rsid w:val="00016E8E"/>
    <w:rsid w:val="00016E91"/>
    <w:rsid w:val="00016EDA"/>
    <w:rsid w:val="00017037"/>
    <w:rsid w:val="00017072"/>
    <w:rsid w:val="00017099"/>
    <w:rsid w:val="000170CE"/>
    <w:rsid w:val="000170FA"/>
    <w:rsid w:val="0001720E"/>
    <w:rsid w:val="00017222"/>
    <w:rsid w:val="00017260"/>
    <w:rsid w:val="00017268"/>
    <w:rsid w:val="000172A1"/>
    <w:rsid w:val="000172DA"/>
    <w:rsid w:val="000172FD"/>
    <w:rsid w:val="00017324"/>
    <w:rsid w:val="0001733F"/>
    <w:rsid w:val="00017373"/>
    <w:rsid w:val="00017454"/>
    <w:rsid w:val="0001750A"/>
    <w:rsid w:val="00017515"/>
    <w:rsid w:val="0001753E"/>
    <w:rsid w:val="000175EE"/>
    <w:rsid w:val="0001763B"/>
    <w:rsid w:val="00017718"/>
    <w:rsid w:val="000177A4"/>
    <w:rsid w:val="000177A7"/>
    <w:rsid w:val="000177AF"/>
    <w:rsid w:val="000177B5"/>
    <w:rsid w:val="000177D8"/>
    <w:rsid w:val="00017806"/>
    <w:rsid w:val="00017820"/>
    <w:rsid w:val="00017835"/>
    <w:rsid w:val="000178CE"/>
    <w:rsid w:val="000178FA"/>
    <w:rsid w:val="00017903"/>
    <w:rsid w:val="000179B1"/>
    <w:rsid w:val="00017A00"/>
    <w:rsid w:val="00017A46"/>
    <w:rsid w:val="00017A57"/>
    <w:rsid w:val="00017B11"/>
    <w:rsid w:val="00017B64"/>
    <w:rsid w:val="00017B6E"/>
    <w:rsid w:val="00017B93"/>
    <w:rsid w:val="00017BE8"/>
    <w:rsid w:val="00017C18"/>
    <w:rsid w:val="00017C91"/>
    <w:rsid w:val="00017C99"/>
    <w:rsid w:val="00017CC2"/>
    <w:rsid w:val="00017CED"/>
    <w:rsid w:val="00017D18"/>
    <w:rsid w:val="00017D88"/>
    <w:rsid w:val="00017E4D"/>
    <w:rsid w:val="00017E7A"/>
    <w:rsid w:val="00017F0C"/>
    <w:rsid w:val="00017F70"/>
    <w:rsid w:val="0002008A"/>
    <w:rsid w:val="0002009F"/>
    <w:rsid w:val="000200CB"/>
    <w:rsid w:val="00020109"/>
    <w:rsid w:val="000201AC"/>
    <w:rsid w:val="00020234"/>
    <w:rsid w:val="00020256"/>
    <w:rsid w:val="0002029A"/>
    <w:rsid w:val="000202A8"/>
    <w:rsid w:val="000202FF"/>
    <w:rsid w:val="0002031B"/>
    <w:rsid w:val="00020338"/>
    <w:rsid w:val="00020363"/>
    <w:rsid w:val="000203EC"/>
    <w:rsid w:val="00020408"/>
    <w:rsid w:val="00020488"/>
    <w:rsid w:val="00020495"/>
    <w:rsid w:val="000205B4"/>
    <w:rsid w:val="00020664"/>
    <w:rsid w:val="00020762"/>
    <w:rsid w:val="000207C6"/>
    <w:rsid w:val="00020834"/>
    <w:rsid w:val="00020881"/>
    <w:rsid w:val="000208D2"/>
    <w:rsid w:val="00020A3C"/>
    <w:rsid w:val="00020A78"/>
    <w:rsid w:val="00020AF2"/>
    <w:rsid w:val="00020B53"/>
    <w:rsid w:val="00020B68"/>
    <w:rsid w:val="00020BE1"/>
    <w:rsid w:val="00020BFE"/>
    <w:rsid w:val="00020C63"/>
    <w:rsid w:val="00020CB0"/>
    <w:rsid w:val="00020D23"/>
    <w:rsid w:val="00020D50"/>
    <w:rsid w:val="00020E15"/>
    <w:rsid w:val="00020F04"/>
    <w:rsid w:val="00020FFB"/>
    <w:rsid w:val="00021195"/>
    <w:rsid w:val="000211B4"/>
    <w:rsid w:val="0002123A"/>
    <w:rsid w:val="00021270"/>
    <w:rsid w:val="00021272"/>
    <w:rsid w:val="000212E3"/>
    <w:rsid w:val="000213F5"/>
    <w:rsid w:val="00021520"/>
    <w:rsid w:val="0002165F"/>
    <w:rsid w:val="000216A8"/>
    <w:rsid w:val="00021748"/>
    <w:rsid w:val="00021751"/>
    <w:rsid w:val="0002185F"/>
    <w:rsid w:val="000218B4"/>
    <w:rsid w:val="000218BE"/>
    <w:rsid w:val="000218FD"/>
    <w:rsid w:val="0002190D"/>
    <w:rsid w:val="00021934"/>
    <w:rsid w:val="00021949"/>
    <w:rsid w:val="00021967"/>
    <w:rsid w:val="00021986"/>
    <w:rsid w:val="00021998"/>
    <w:rsid w:val="000219CE"/>
    <w:rsid w:val="00021A07"/>
    <w:rsid w:val="00021A58"/>
    <w:rsid w:val="00021AAB"/>
    <w:rsid w:val="00021ACA"/>
    <w:rsid w:val="00021B19"/>
    <w:rsid w:val="00021C8E"/>
    <w:rsid w:val="00021E47"/>
    <w:rsid w:val="00021E5D"/>
    <w:rsid w:val="00021E8D"/>
    <w:rsid w:val="00021ED6"/>
    <w:rsid w:val="00021F24"/>
    <w:rsid w:val="00021FB6"/>
    <w:rsid w:val="00021FD7"/>
    <w:rsid w:val="00021FDB"/>
    <w:rsid w:val="00021FE1"/>
    <w:rsid w:val="00021FEA"/>
    <w:rsid w:val="0002202D"/>
    <w:rsid w:val="00022053"/>
    <w:rsid w:val="0002208A"/>
    <w:rsid w:val="00022114"/>
    <w:rsid w:val="000221E1"/>
    <w:rsid w:val="000221E5"/>
    <w:rsid w:val="00022211"/>
    <w:rsid w:val="00022252"/>
    <w:rsid w:val="0002228A"/>
    <w:rsid w:val="0002229B"/>
    <w:rsid w:val="000222FD"/>
    <w:rsid w:val="000222FF"/>
    <w:rsid w:val="00022328"/>
    <w:rsid w:val="00022351"/>
    <w:rsid w:val="00022359"/>
    <w:rsid w:val="00022377"/>
    <w:rsid w:val="00022403"/>
    <w:rsid w:val="00022438"/>
    <w:rsid w:val="000224F5"/>
    <w:rsid w:val="0002257A"/>
    <w:rsid w:val="0002259F"/>
    <w:rsid w:val="000225B2"/>
    <w:rsid w:val="00022629"/>
    <w:rsid w:val="00022675"/>
    <w:rsid w:val="000226BE"/>
    <w:rsid w:val="000227C2"/>
    <w:rsid w:val="000227C3"/>
    <w:rsid w:val="000227F3"/>
    <w:rsid w:val="000227FB"/>
    <w:rsid w:val="00022852"/>
    <w:rsid w:val="00022866"/>
    <w:rsid w:val="000228B9"/>
    <w:rsid w:val="000228CE"/>
    <w:rsid w:val="000228F6"/>
    <w:rsid w:val="00022933"/>
    <w:rsid w:val="00022963"/>
    <w:rsid w:val="00022966"/>
    <w:rsid w:val="000229E3"/>
    <w:rsid w:val="00022A9B"/>
    <w:rsid w:val="00022AC9"/>
    <w:rsid w:val="00022AF5"/>
    <w:rsid w:val="00022B2D"/>
    <w:rsid w:val="00022B3D"/>
    <w:rsid w:val="00022B48"/>
    <w:rsid w:val="00022D37"/>
    <w:rsid w:val="00022D88"/>
    <w:rsid w:val="00022E85"/>
    <w:rsid w:val="00022E8F"/>
    <w:rsid w:val="00022EAA"/>
    <w:rsid w:val="00022EBC"/>
    <w:rsid w:val="00022EC1"/>
    <w:rsid w:val="00022EF6"/>
    <w:rsid w:val="00022F17"/>
    <w:rsid w:val="00022F4A"/>
    <w:rsid w:val="00022F80"/>
    <w:rsid w:val="00022FA6"/>
    <w:rsid w:val="00022FC5"/>
    <w:rsid w:val="00023044"/>
    <w:rsid w:val="00023162"/>
    <w:rsid w:val="0002316A"/>
    <w:rsid w:val="000231E8"/>
    <w:rsid w:val="00023216"/>
    <w:rsid w:val="00023268"/>
    <w:rsid w:val="0002329B"/>
    <w:rsid w:val="000232EC"/>
    <w:rsid w:val="00023303"/>
    <w:rsid w:val="000233DD"/>
    <w:rsid w:val="00023462"/>
    <w:rsid w:val="000234A5"/>
    <w:rsid w:val="000234C9"/>
    <w:rsid w:val="00023519"/>
    <w:rsid w:val="0002351C"/>
    <w:rsid w:val="00023552"/>
    <w:rsid w:val="00023589"/>
    <w:rsid w:val="000235B2"/>
    <w:rsid w:val="000235D3"/>
    <w:rsid w:val="00023625"/>
    <w:rsid w:val="00023641"/>
    <w:rsid w:val="0002369B"/>
    <w:rsid w:val="00023762"/>
    <w:rsid w:val="000238D8"/>
    <w:rsid w:val="000238DB"/>
    <w:rsid w:val="0002396F"/>
    <w:rsid w:val="00023A5B"/>
    <w:rsid w:val="00023AB2"/>
    <w:rsid w:val="00023ACE"/>
    <w:rsid w:val="00023B66"/>
    <w:rsid w:val="00023B83"/>
    <w:rsid w:val="00023B8E"/>
    <w:rsid w:val="00023C54"/>
    <w:rsid w:val="00023C95"/>
    <w:rsid w:val="00023C98"/>
    <w:rsid w:val="00023D64"/>
    <w:rsid w:val="00023D95"/>
    <w:rsid w:val="00023EA6"/>
    <w:rsid w:val="00023EE6"/>
    <w:rsid w:val="00023F0F"/>
    <w:rsid w:val="0002402A"/>
    <w:rsid w:val="0002404D"/>
    <w:rsid w:val="000240D1"/>
    <w:rsid w:val="000240D8"/>
    <w:rsid w:val="00024162"/>
    <w:rsid w:val="00024183"/>
    <w:rsid w:val="000241BD"/>
    <w:rsid w:val="000241BF"/>
    <w:rsid w:val="000241E0"/>
    <w:rsid w:val="000241E1"/>
    <w:rsid w:val="00024226"/>
    <w:rsid w:val="0002426D"/>
    <w:rsid w:val="00024278"/>
    <w:rsid w:val="0002441A"/>
    <w:rsid w:val="00024428"/>
    <w:rsid w:val="00024475"/>
    <w:rsid w:val="0002459F"/>
    <w:rsid w:val="000245E5"/>
    <w:rsid w:val="0002465D"/>
    <w:rsid w:val="0002466C"/>
    <w:rsid w:val="000246E1"/>
    <w:rsid w:val="00024778"/>
    <w:rsid w:val="000247CA"/>
    <w:rsid w:val="0002481D"/>
    <w:rsid w:val="00024837"/>
    <w:rsid w:val="0002484E"/>
    <w:rsid w:val="0002488C"/>
    <w:rsid w:val="000249CC"/>
    <w:rsid w:val="000249E2"/>
    <w:rsid w:val="00024A68"/>
    <w:rsid w:val="00024AA0"/>
    <w:rsid w:val="00024AAD"/>
    <w:rsid w:val="00024ACA"/>
    <w:rsid w:val="00024ADE"/>
    <w:rsid w:val="00024B87"/>
    <w:rsid w:val="00024BB2"/>
    <w:rsid w:val="00024BB9"/>
    <w:rsid w:val="00024BBA"/>
    <w:rsid w:val="00024BCE"/>
    <w:rsid w:val="00024D17"/>
    <w:rsid w:val="00024D34"/>
    <w:rsid w:val="00024DBE"/>
    <w:rsid w:val="00024E9E"/>
    <w:rsid w:val="00024EFC"/>
    <w:rsid w:val="00024F83"/>
    <w:rsid w:val="00024F8B"/>
    <w:rsid w:val="00024F8F"/>
    <w:rsid w:val="00024FBE"/>
    <w:rsid w:val="00024FBF"/>
    <w:rsid w:val="00024FED"/>
    <w:rsid w:val="0002501B"/>
    <w:rsid w:val="0002502D"/>
    <w:rsid w:val="00025058"/>
    <w:rsid w:val="000250BF"/>
    <w:rsid w:val="000250D4"/>
    <w:rsid w:val="00025114"/>
    <w:rsid w:val="0002517B"/>
    <w:rsid w:val="00025195"/>
    <w:rsid w:val="00025289"/>
    <w:rsid w:val="00025484"/>
    <w:rsid w:val="000254BC"/>
    <w:rsid w:val="00025569"/>
    <w:rsid w:val="000255C7"/>
    <w:rsid w:val="000255E7"/>
    <w:rsid w:val="00025636"/>
    <w:rsid w:val="00025700"/>
    <w:rsid w:val="0002571E"/>
    <w:rsid w:val="00025783"/>
    <w:rsid w:val="00025789"/>
    <w:rsid w:val="000258A5"/>
    <w:rsid w:val="000258EC"/>
    <w:rsid w:val="000259B6"/>
    <w:rsid w:val="00025A6F"/>
    <w:rsid w:val="00025A99"/>
    <w:rsid w:val="00025B1B"/>
    <w:rsid w:val="00025B20"/>
    <w:rsid w:val="00025B62"/>
    <w:rsid w:val="00025BE8"/>
    <w:rsid w:val="00025C05"/>
    <w:rsid w:val="00025D80"/>
    <w:rsid w:val="00025E63"/>
    <w:rsid w:val="00025EAC"/>
    <w:rsid w:val="00025EAD"/>
    <w:rsid w:val="00025EC7"/>
    <w:rsid w:val="00025F43"/>
    <w:rsid w:val="0002602A"/>
    <w:rsid w:val="00026039"/>
    <w:rsid w:val="00026053"/>
    <w:rsid w:val="00026062"/>
    <w:rsid w:val="00026088"/>
    <w:rsid w:val="0002609C"/>
    <w:rsid w:val="000260BC"/>
    <w:rsid w:val="000260E1"/>
    <w:rsid w:val="000261C8"/>
    <w:rsid w:val="00026213"/>
    <w:rsid w:val="00026284"/>
    <w:rsid w:val="000262F0"/>
    <w:rsid w:val="00026313"/>
    <w:rsid w:val="0002631E"/>
    <w:rsid w:val="0002640A"/>
    <w:rsid w:val="0002650F"/>
    <w:rsid w:val="0002668C"/>
    <w:rsid w:val="000266AF"/>
    <w:rsid w:val="00026712"/>
    <w:rsid w:val="00026780"/>
    <w:rsid w:val="000267A3"/>
    <w:rsid w:val="000267B4"/>
    <w:rsid w:val="000267E4"/>
    <w:rsid w:val="000268C2"/>
    <w:rsid w:val="000268E6"/>
    <w:rsid w:val="00026919"/>
    <w:rsid w:val="0002694B"/>
    <w:rsid w:val="000269AE"/>
    <w:rsid w:val="000269FA"/>
    <w:rsid w:val="00026AAC"/>
    <w:rsid w:val="00026AAF"/>
    <w:rsid w:val="00026B78"/>
    <w:rsid w:val="00026B79"/>
    <w:rsid w:val="00026BC7"/>
    <w:rsid w:val="00026BD2"/>
    <w:rsid w:val="00026C12"/>
    <w:rsid w:val="00026C49"/>
    <w:rsid w:val="00026C5A"/>
    <w:rsid w:val="00026CE1"/>
    <w:rsid w:val="00026CEE"/>
    <w:rsid w:val="00026D02"/>
    <w:rsid w:val="00026D53"/>
    <w:rsid w:val="00026DBA"/>
    <w:rsid w:val="00026DBE"/>
    <w:rsid w:val="00026DC1"/>
    <w:rsid w:val="00026E65"/>
    <w:rsid w:val="00026E77"/>
    <w:rsid w:val="00026F34"/>
    <w:rsid w:val="00026F64"/>
    <w:rsid w:val="00027157"/>
    <w:rsid w:val="000271FF"/>
    <w:rsid w:val="00027261"/>
    <w:rsid w:val="000272FF"/>
    <w:rsid w:val="00027447"/>
    <w:rsid w:val="00027522"/>
    <w:rsid w:val="00027550"/>
    <w:rsid w:val="000275B2"/>
    <w:rsid w:val="000275EC"/>
    <w:rsid w:val="0002762F"/>
    <w:rsid w:val="00027634"/>
    <w:rsid w:val="000276A1"/>
    <w:rsid w:val="00027728"/>
    <w:rsid w:val="0002775F"/>
    <w:rsid w:val="00027774"/>
    <w:rsid w:val="000277D4"/>
    <w:rsid w:val="000277F6"/>
    <w:rsid w:val="0002783C"/>
    <w:rsid w:val="0002788C"/>
    <w:rsid w:val="00027899"/>
    <w:rsid w:val="00027990"/>
    <w:rsid w:val="000279DA"/>
    <w:rsid w:val="000279ED"/>
    <w:rsid w:val="00027A64"/>
    <w:rsid w:val="00027ADD"/>
    <w:rsid w:val="00027B37"/>
    <w:rsid w:val="00027C83"/>
    <w:rsid w:val="00027CCE"/>
    <w:rsid w:val="00027CEE"/>
    <w:rsid w:val="00027D1B"/>
    <w:rsid w:val="00027DE8"/>
    <w:rsid w:val="00027E70"/>
    <w:rsid w:val="00027ED3"/>
    <w:rsid w:val="00027ED8"/>
    <w:rsid w:val="00027F4B"/>
    <w:rsid w:val="00027F7F"/>
    <w:rsid w:val="00027FE8"/>
    <w:rsid w:val="00027FEF"/>
    <w:rsid w:val="000300F1"/>
    <w:rsid w:val="0003013D"/>
    <w:rsid w:val="00030180"/>
    <w:rsid w:val="00030187"/>
    <w:rsid w:val="000301B4"/>
    <w:rsid w:val="000301EB"/>
    <w:rsid w:val="0003026D"/>
    <w:rsid w:val="00030317"/>
    <w:rsid w:val="00030341"/>
    <w:rsid w:val="00030343"/>
    <w:rsid w:val="000303A1"/>
    <w:rsid w:val="00030472"/>
    <w:rsid w:val="00030482"/>
    <w:rsid w:val="000304C2"/>
    <w:rsid w:val="00030537"/>
    <w:rsid w:val="00030541"/>
    <w:rsid w:val="00030561"/>
    <w:rsid w:val="00030581"/>
    <w:rsid w:val="000305EE"/>
    <w:rsid w:val="0003062D"/>
    <w:rsid w:val="0003067E"/>
    <w:rsid w:val="00030683"/>
    <w:rsid w:val="000306F1"/>
    <w:rsid w:val="00030760"/>
    <w:rsid w:val="000307C7"/>
    <w:rsid w:val="000308D6"/>
    <w:rsid w:val="000308F1"/>
    <w:rsid w:val="00030950"/>
    <w:rsid w:val="0003098D"/>
    <w:rsid w:val="000309A3"/>
    <w:rsid w:val="000309B0"/>
    <w:rsid w:val="000309ED"/>
    <w:rsid w:val="00030A3C"/>
    <w:rsid w:val="00030A51"/>
    <w:rsid w:val="00030BD9"/>
    <w:rsid w:val="00030C12"/>
    <w:rsid w:val="00030C2C"/>
    <w:rsid w:val="00030DEB"/>
    <w:rsid w:val="00030DF8"/>
    <w:rsid w:val="00030E25"/>
    <w:rsid w:val="00030E57"/>
    <w:rsid w:val="00030F02"/>
    <w:rsid w:val="00030F2A"/>
    <w:rsid w:val="00030F5D"/>
    <w:rsid w:val="00030FB5"/>
    <w:rsid w:val="00030FC6"/>
    <w:rsid w:val="00030FF5"/>
    <w:rsid w:val="0003106C"/>
    <w:rsid w:val="00031075"/>
    <w:rsid w:val="0003107F"/>
    <w:rsid w:val="00031136"/>
    <w:rsid w:val="0003119E"/>
    <w:rsid w:val="000311C3"/>
    <w:rsid w:val="00031227"/>
    <w:rsid w:val="0003129F"/>
    <w:rsid w:val="00031328"/>
    <w:rsid w:val="00031523"/>
    <w:rsid w:val="00031589"/>
    <w:rsid w:val="0003160A"/>
    <w:rsid w:val="00031635"/>
    <w:rsid w:val="0003165B"/>
    <w:rsid w:val="000316B4"/>
    <w:rsid w:val="000317CC"/>
    <w:rsid w:val="000317D1"/>
    <w:rsid w:val="00031833"/>
    <w:rsid w:val="00031835"/>
    <w:rsid w:val="00031843"/>
    <w:rsid w:val="00031857"/>
    <w:rsid w:val="00031898"/>
    <w:rsid w:val="000318AC"/>
    <w:rsid w:val="00031921"/>
    <w:rsid w:val="0003192A"/>
    <w:rsid w:val="00031944"/>
    <w:rsid w:val="00031966"/>
    <w:rsid w:val="00031987"/>
    <w:rsid w:val="000319AC"/>
    <w:rsid w:val="000319BA"/>
    <w:rsid w:val="000319C5"/>
    <w:rsid w:val="00031A26"/>
    <w:rsid w:val="00031A77"/>
    <w:rsid w:val="00031ADF"/>
    <w:rsid w:val="00031B10"/>
    <w:rsid w:val="00031C25"/>
    <w:rsid w:val="00031C89"/>
    <w:rsid w:val="00031CEB"/>
    <w:rsid w:val="00031CF1"/>
    <w:rsid w:val="00031D0D"/>
    <w:rsid w:val="00031E24"/>
    <w:rsid w:val="00031EF3"/>
    <w:rsid w:val="00031F7C"/>
    <w:rsid w:val="00031F8E"/>
    <w:rsid w:val="00031F8F"/>
    <w:rsid w:val="000320B4"/>
    <w:rsid w:val="0003210B"/>
    <w:rsid w:val="00032199"/>
    <w:rsid w:val="00032258"/>
    <w:rsid w:val="00032279"/>
    <w:rsid w:val="000323E8"/>
    <w:rsid w:val="000323F5"/>
    <w:rsid w:val="00032407"/>
    <w:rsid w:val="00032451"/>
    <w:rsid w:val="00032456"/>
    <w:rsid w:val="00032457"/>
    <w:rsid w:val="0003249B"/>
    <w:rsid w:val="000324D5"/>
    <w:rsid w:val="00032550"/>
    <w:rsid w:val="00032644"/>
    <w:rsid w:val="0003266E"/>
    <w:rsid w:val="000326CE"/>
    <w:rsid w:val="00032766"/>
    <w:rsid w:val="00032768"/>
    <w:rsid w:val="00032848"/>
    <w:rsid w:val="0003284C"/>
    <w:rsid w:val="0003285C"/>
    <w:rsid w:val="0003288B"/>
    <w:rsid w:val="000328D8"/>
    <w:rsid w:val="000328E3"/>
    <w:rsid w:val="00032910"/>
    <w:rsid w:val="00032934"/>
    <w:rsid w:val="00032959"/>
    <w:rsid w:val="00032978"/>
    <w:rsid w:val="0003299F"/>
    <w:rsid w:val="00032A36"/>
    <w:rsid w:val="00032A6B"/>
    <w:rsid w:val="00032A86"/>
    <w:rsid w:val="00032AC8"/>
    <w:rsid w:val="00032B45"/>
    <w:rsid w:val="00032B7D"/>
    <w:rsid w:val="00032B87"/>
    <w:rsid w:val="00032BAA"/>
    <w:rsid w:val="00032BC9"/>
    <w:rsid w:val="00032C0D"/>
    <w:rsid w:val="00032C53"/>
    <w:rsid w:val="00032C57"/>
    <w:rsid w:val="00032CA6"/>
    <w:rsid w:val="00032CE4"/>
    <w:rsid w:val="00032D57"/>
    <w:rsid w:val="00032E39"/>
    <w:rsid w:val="00032F44"/>
    <w:rsid w:val="00032F98"/>
    <w:rsid w:val="0003305D"/>
    <w:rsid w:val="00033089"/>
    <w:rsid w:val="000330E6"/>
    <w:rsid w:val="00033151"/>
    <w:rsid w:val="00033183"/>
    <w:rsid w:val="00033293"/>
    <w:rsid w:val="000332AD"/>
    <w:rsid w:val="000332DC"/>
    <w:rsid w:val="000333B4"/>
    <w:rsid w:val="00033420"/>
    <w:rsid w:val="0003348B"/>
    <w:rsid w:val="00033493"/>
    <w:rsid w:val="0003349D"/>
    <w:rsid w:val="0003350D"/>
    <w:rsid w:val="00033523"/>
    <w:rsid w:val="000335AA"/>
    <w:rsid w:val="000335B9"/>
    <w:rsid w:val="000335DE"/>
    <w:rsid w:val="0003360B"/>
    <w:rsid w:val="0003362A"/>
    <w:rsid w:val="0003374B"/>
    <w:rsid w:val="0003381B"/>
    <w:rsid w:val="00033882"/>
    <w:rsid w:val="000338A4"/>
    <w:rsid w:val="000338B5"/>
    <w:rsid w:val="00033905"/>
    <w:rsid w:val="00033976"/>
    <w:rsid w:val="000339D5"/>
    <w:rsid w:val="00033B4F"/>
    <w:rsid w:val="00033C05"/>
    <w:rsid w:val="00033C22"/>
    <w:rsid w:val="00033C2E"/>
    <w:rsid w:val="00033C4A"/>
    <w:rsid w:val="00033D31"/>
    <w:rsid w:val="00033E9F"/>
    <w:rsid w:val="00033EEC"/>
    <w:rsid w:val="00033EF4"/>
    <w:rsid w:val="00033F21"/>
    <w:rsid w:val="00033F29"/>
    <w:rsid w:val="00033F42"/>
    <w:rsid w:val="00033F4F"/>
    <w:rsid w:val="00034045"/>
    <w:rsid w:val="00034057"/>
    <w:rsid w:val="000340B5"/>
    <w:rsid w:val="000340E9"/>
    <w:rsid w:val="00034140"/>
    <w:rsid w:val="000341F5"/>
    <w:rsid w:val="000342A4"/>
    <w:rsid w:val="000342CA"/>
    <w:rsid w:val="000342DC"/>
    <w:rsid w:val="00034318"/>
    <w:rsid w:val="0003438E"/>
    <w:rsid w:val="0003444E"/>
    <w:rsid w:val="000345F4"/>
    <w:rsid w:val="000346B8"/>
    <w:rsid w:val="000347C7"/>
    <w:rsid w:val="000347CA"/>
    <w:rsid w:val="000347E4"/>
    <w:rsid w:val="000347F6"/>
    <w:rsid w:val="00034901"/>
    <w:rsid w:val="00034903"/>
    <w:rsid w:val="00034906"/>
    <w:rsid w:val="000349C4"/>
    <w:rsid w:val="00034A17"/>
    <w:rsid w:val="00034A75"/>
    <w:rsid w:val="00034B25"/>
    <w:rsid w:val="00034B4D"/>
    <w:rsid w:val="00034B68"/>
    <w:rsid w:val="00034B6A"/>
    <w:rsid w:val="00034BA0"/>
    <w:rsid w:val="00034C47"/>
    <w:rsid w:val="00034CA3"/>
    <w:rsid w:val="00034D0D"/>
    <w:rsid w:val="00034D27"/>
    <w:rsid w:val="00034DA4"/>
    <w:rsid w:val="00034DCE"/>
    <w:rsid w:val="00034DF4"/>
    <w:rsid w:val="00034DFF"/>
    <w:rsid w:val="00034E38"/>
    <w:rsid w:val="00034EE3"/>
    <w:rsid w:val="00034F15"/>
    <w:rsid w:val="00034F95"/>
    <w:rsid w:val="00034FD4"/>
    <w:rsid w:val="0003509E"/>
    <w:rsid w:val="000350AD"/>
    <w:rsid w:val="000350FE"/>
    <w:rsid w:val="00035152"/>
    <w:rsid w:val="000351BD"/>
    <w:rsid w:val="000351DC"/>
    <w:rsid w:val="000351E8"/>
    <w:rsid w:val="00035221"/>
    <w:rsid w:val="000352B9"/>
    <w:rsid w:val="00035331"/>
    <w:rsid w:val="00035339"/>
    <w:rsid w:val="00035341"/>
    <w:rsid w:val="0003537B"/>
    <w:rsid w:val="00035398"/>
    <w:rsid w:val="000353BD"/>
    <w:rsid w:val="0003544C"/>
    <w:rsid w:val="000354A7"/>
    <w:rsid w:val="000354E1"/>
    <w:rsid w:val="00035520"/>
    <w:rsid w:val="0003557A"/>
    <w:rsid w:val="0003557E"/>
    <w:rsid w:val="00035618"/>
    <w:rsid w:val="0003562A"/>
    <w:rsid w:val="000357E9"/>
    <w:rsid w:val="00035826"/>
    <w:rsid w:val="0003583A"/>
    <w:rsid w:val="000358A7"/>
    <w:rsid w:val="000358CF"/>
    <w:rsid w:val="00035917"/>
    <w:rsid w:val="00035968"/>
    <w:rsid w:val="000359BF"/>
    <w:rsid w:val="00035A00"/>
    <w:rsid w:val="00035A02"/>
    <w:rsid w:val="00035A0B"/>
    <w:rsid w:val="00035AD8"/>
    <w:rsid w:val="00035AE7"/>
    <w:rsid w:val="00035BF4"/>
    <w:rsid w:val="00035C6C"/>
    <w:rsid w:val="00035C6E"/>
    <w:rsid w:val="00035C71"/>
    <w:rsid w:val="00035CA7"/>
    <w:rsid w:val="00035CC1"/>
    <w:rsid w:val="00035DA9"/>
    <w:rsid w:val="00035DB4"/>
    <w:rsid w:val="00035E1E"/>
    <w:rsid w:val="00035E41"/>
    <w:rsid w:val="00035E78"/>
    <w:rsid w:val="00035EAD"/>
    <w:rsid w:val="00035EB3"/>
    <w:rsid w:val="00035F40"/>
    <w:rsid w:val="00035F58"/>
    <w:rsid w:val="00035FB1"/>
    <w:rsid w:val="00035FF0"/>
    <w:rsid w:val="00036017"/>
    <w:rsid w:val="00036032"/>
    <w:rsid w:val="000360B0"/>
    <w:rsid w:val="000360CF"/>
    <w:rsid w:val="000360DB"/>
    <w:rsid w:val="000360EA"/>
    <w:rsid w:val="00036125"/>
    <w:rsid w:val="00036137"/>
    <w:rsid w:val="000361EE"/>
    <w:rsid w:val="000361F0"/>
    <w:rsid w:val="00036203"/>
    <w:rsid w:val="00036238"/>
    <w:rsid w:val="00036262"/>
    <w:rsid w:val="000362C4"/>
    <w:rsid w:val="000362D0"/>
    <w:rsid w:val="000362D6"/>
    <w:rsid w:val="000363E2"/>
    <w:rsid w:val="000363EB"/>
    <w:rsid w:val="00036413"/>
    <w:rsid w:val="00036416"/>
    <w:rsid w:val="000364A0"/>
    <w:rsid w:val="00036535"/>
    <w:rsid w:val="00036545"/>
    <w:rsid w:val="0003658F"/>
    <w:rsid w:val="000365C1"/>
    <w:rsid w:val="000365ED"/>
    <w:rsid w:val="00036681"/>
    <w:rsid w:val="00036683"/>
    <w:rsid w:val="00036747"/>
    <w:rsid w:val="0003674D"/>
    <w:rsid w:val="0003677D"/>
    <w:rsid w:val="000367B4"/>
    <w:rsid w:val="000367F2"/>
    <w:rsid w:val="00036827"/>
    <w:rsid w:val="00036830"/>
    <w:rsid w:val="0003698F"/>
    <w:rsid w:val="000369F0"/>
    <w:rsid w:val="000369F1"/>
    <w:rsid w:val="00036A2F"/>
    <w:rsid w:val="00036A5C"/>
    <w:rsid w:val="00036A61"/>
    <w:rsid w:val="00036A91"/>
    <w:rsid w:val="00036ADC"/>
    <w:rsid w:val="00036B43"/>
    <w:rsid w:val="00036B54"/>
    <w:rsid w:val="00036BED"/>
    <w:rsid w:val="00036C1A"/>
    <w:rsid w:val="00036C47"/>
    <w:rsid w:val="00036C92"/>
    <w:rsid w:val="00036CC0"/>
    <w:rsid w:val="00036CD7"/>
    <w:rsid w:val="00036D85"/>
    <w:rsid w:val="00036D8F"/>
    <w:rsid w:val="00036DB5"/>
    <w:rsid w:val="00036DFA"/>
    <w:rsid w:val="00036E27"/>
    <w:rsid w:val="00036E48"/>
    <w:rsid w:val="00036F0B"/>
    <w:rsid w:val="00036F7B"/>
    <w:rsid w:val="00037049"/>
    <w:rsid w:val="000370A3"/>
    <w:rsid w:val="00037116"/>
    <w:rsid w:val="00037156"/>
    <w:rsid w:val="000371E3"/>
    <w:rsid w:val="000371F9"/>
    <w:rsid w:val="00037244"/>
    <w:rsid w:val="0003724A"/>
    <w:rsid w:val="000372B8"/>
    <w:rsid w:val="0003735C"/>
    <w:rsid w:val="00037405"/>
    <w:rsid w:val="0003748E"/>
    <w:rsid w:val="000374CB"/>
    <w:rsid w:val="000374EC"/>
    <w:rsid w:val="000374F0"/>
    <w:rsid w:val="00037562"/>
    <w:rsid w:val="000375CF"/>
    <w:rsid w:val="000376A3"/>
    <w:rsid w:val="0003771D"/>
    <w:rsid w:val="000377B4"/>
    <w:rsid w:val="000377EB"/>
    <w:rsid w:val="00037804"/>
    <w:rsid w:val="0003783F"/>
    <w:rsid w:val="00037906"/>
    <w:rsid w:val="00037918"/>
    <w:rsid w:val="00037934"/>
    <w:rsid w:val="0003799E"/>
    <w:rsid w:val="00037AA3"/>
    <w:rsid w:val="00037C73"/>
    <w:rsid w:val="00037CF1"/>
    <w:rsid w:val="00037CFB"/>
    <w:rsid w:val="00037CFC"/>
    <w:rsid w:val="00037D3B"/>
    <w:rsid w:val="00037D58"/>
    <w:rsid w:val="00037DC7"/>
    <w:rsid w:val="00037E0F"/>
    <w:rsid w:val="00037E1B"/>
    <w:rsid w:val="00037E48"/>
    <w:rsid w:val="00037E61"/>
    <w:rsid w:val="00037EF9"/>
    <w:rsid w:val="00037F00"/>
    <w:rsid w:val="00040016"/>
    <w:rsid w:val="00040085"/>
    <w:rsid w:val="0004009A"/>
    <w:rsid w:val="00040112"/>
    <w:rsid w:val="0004011F"/>
    <w:rsid w:val="00040153"/>
    <w:rsid w:val="000401F8"/>
    <w:rsid w:val="0004021B"/>
    <w:rsid w:val="00040254"/>
    <w:rsid w:val="000402E9"/>
    <w:rsid w:val="000403C6"/>
    <w:rsid w:val="00040401"/>
    <w:rsid w:val="0004041F"/>
    <w:rsid w:val="00040442"/>
    <w:rsid w:val="00040451"/>
    <w:rsid w:val="00040458"/>
    <w:rsid w:val="0004046B"/>
    <w:rsid w:val="0004046D"/>
    <w:rsid w:val="0004047F"/>
    <w:rsid w:val="000404DF"/>
    <w:rsid w:val="0004054A"/>
    <w:rsid w:val="0004054B"/>
    <w:rsid w:val="000405B2"/>
    <w:rsid w:val="00040602"/>
    <w:rsid w:val="00040604"/>
    <w:rsid w:val="000406AB"/>
    <w:rsid w:val="000406CE"/>
    <w:rsid w:val="0004079C"/>
    <w:rsid w:val="000407D2"/>
    <w:rsid w:val="00040897"/>
    <w:rsid w:val="000408A1"/>
    <w:rsid w:val="000408D2"/>
    <w:rsid w:val="000408D9"/>
    <w:rsid w:val="000408F0"/>
    <w:rsid w:val="00040943"/>
    <w:rsid w:val="0004099C"/>
    <w:rsid w:val="000409A4"/>
    <w:rsid w:val="00040AA0"/>
    <w:rsid w:val="00040AB0"/>
    <w:rsid w:val="00040B13"/>
    <w:rsid w:val="00040B66"/>
    <w:rsid w:val="00040B9D"/>
    <w:rsid w:val="00040C43"/>
    <w:rsid w:val="00040D3C"/>
    <w:rsid w:val="00040D65"/>
    <w:rsid w:val="00040DB1"/>
    <w:rsid w:val="00040DFE"/>
    <w:rsid w:val="00040E50"/>
    <w:rsid w:val="00040E6C"/>
    <w:rsid w:val="00040EAD"/>
    <w:rsid w:val="00040ED8"/>
    <w:rsid w:val="00040EED"/>
    <w:rsid w:val="00040F5B"/>
    <w:rsid w:val="00040F88"/>
    <w:rsid w:val="00040F9E"/>
    <w:rsid w:val="00040FFB"/>
    <w:rsid w:val="00041119"/>
    <w:rsid w:val="000411C9"/>
    <w:rsid w:val="00041201"/>
    <w:rsid w:val="00041277"/>
    <w:rsid w:val="000412F7"/>
    <w:rsid w:val="000413B0"/>
    <w:rsid w:val="0004143A"/>
    <w:rsid w:val="00041538"/>
    <w:rsid w:val="000415BC"/>
    <w:rsid w:val="000415E6"/>
    <w:rsid w:val="00041628"/>
    <w:rsid w:val="0004163C"/>
    <w:rsid w:val="0004168C"/>
    <w:rsid w:val="000416A2"/>
    <w:rsid w:val="000416B6"/>
    <w:rsid w:val="000416F0"/>
    <w:rsid w:val="000416F2"/>
    <w:rsid w:val="000416F4"/>
    <w:rsid w:val="00041776"/>
    <w:rsid w:val="0004178D"/>
    <w:rsid w:val="000417B5"/>
    <w:rsid w:val="000417D1"/>
    <w:rsid w:val="00041826"/>
    <w:rsid w:val="0004183D"/>
    <w:rsid w:val="0004189D"/>
    <w:rsid w:val="0004192C"/>
    <w:rsid w:val="000419AC"/>
    <w:rsid w:val="000419C3"/>
    <w:rsid w:val="000419CE"/>
    <w:rsid w:val="00041B54"/>
    <w:rsid w:val="00041B68"/>
    <w:rsid w:val="00041B81"/>
    <w:rsid w:val="00041B96"/>
    <w:rsid w:val="00041BBE"/>
    <w:rsid w:val="00041BEA"/>
    <w:rsid w:val="00041BF7"/>
    <w:rsid w:val="00041C6C"/>
    <w:rsid w:val="00041C8E"/>
    <w:rsid w:val="00041D06"/>
    <w:rsid w:val="00041D42"/>
    <w:rsid w:val="00041D94"/>
    <w:rsid w:val="00041EA3"/>
    <w:rsid w:val="00041F95"/>
    <w:rsid w:val="00041FC3"/>
    <w:rsid w:val="00041FD7"/>
    <w:rsid w:val="0004204C"/>
    <w:rsid w:val="000420AC"/>
    <w:rsid w:val="000420D9"/>
    <w:rsid w:val="00042102"/>
    <w:rsid w:val="00042137"/>
    <w:rsid w:val="00042193"/>
    <w:rsid w:val="000421BA"/>
    <w:rsid w:val="0004227B"/>
    <w:rsid w:val="00042366"/>
    <w:rsid w:val="0004246F"/>
    <w:rsid w:val="00042503"/>
    <w:rsid w:val="00042525"/>
    <w:rsid w:val="0004257C"/>
    <w:rsid w:val="00042657"/>
    <w:rsid w:val="00042659"/>
    <w:rsid w:val="000426FE"/>
    <w:rsid w:val="000427AA"/>
    <w:rsid w:val="00042833"/>
    <w:rsid w:val="0004286A"/>
    <w:rsid w:val="0004288E"/>
    <w:rsid w:val="00042894"/>
    <w:rsid w:val="00042958"/>
    <w:rsid w:val="000429D6"/>
    <w:rsid w:val="00042A03"/>
    <w:rsid w:val="00042A4F"/>
    <w:rsid w:val="00042A80"/>
    <w:rsid w:val="00042AA8"/>
    <w:rsid w:val="00042BD2"/>
    <w:rsid w:val="00042C0C"/>
    <w:rsid w:val="00042C44"/>
    <w:rsid w:val="00042C61"/>
    <w:rsid w:val="00042C8E"/>
    <w:rsid w:val="00042CBA"/>
    <w:rsid w:val="00042D23"/>
    <w:rsid w:val="00042D27"/>
    <w:rsid w:val="00042D5A"/>
    <w:rsid w:val="00042D81"/>
    <w:rsid w:val="00042DDC"/>
    <w:rsid w:val="00042E00"/>
    <w:rsid w:val="00042E38"/>
    <w:rsid w:val="00042EA2"/>
    <w:rsid w:val="00042F31"/>
    <w:rsid w:val="00042FBF"/>
    <w:rsid w:val="00043013"/>
    <w:rsid w:val="000430CB"/>
    <w:rsid w:val="000430D5"/>
    <w:rsid w:val="000430E2"/>
    <w:rsid w:val="0004312B"/>
    <w:rsid w:val="00043187"/>
    <w:rsid w:val="0004322F"/>
    <w:rsid w:val="00043241"/>
    <w:rsid w:val="0004324D"/>
    <w:rsid w:val="000432C2"/>
    <w:rsid w:val="00043326"/>
    <w:rsid w:val="000433B6"/>
    <w:rsid w:val="00043416"/>
    <w:rsid w:val="0004343C"/>
    <w:rsid w:val="0004345F"/>
    <w:rsid w:val="000434B7"/>
    <w:rsid w:val="000434CA"/>
    <w:rsid w:val="000434EC"/>
    <w:rsid w:val="0004352F"/>
    <w:rsid w:val="00043538"/>
    <w:rsid w:val="00043605"/>
    <w:rsid w:val="0004360A"/>
    <w:rsid w:val="000436BE"/>
    <w:rsid w:val="000436C0"/>
    <w:rsid w:val="000436D0"/>
    <w:rsid w:val="000436ED"/>
    <w:rsid w:val="00043788"/>
    <w:rsid w:val="00043792"/>
    <w:rsid w:val="000437B5"/>
    <w:rsid w:val="000437B9"/>
    <w:rsid w:val="000437CB"/>
    <w:rsid w:val="00043962"/>
    <w:rsid w:val="0004398E"/>
    <w:rsid w:val="000439A0"/>
    <w:rsid w:val="00043A26"/>
    <w:rsid w:val="00043A43"/>
    <w:rsid w:val="00043A94"/>
    <w:rsid w:val="00043AA6"/>
    <w:rsid w:val="00043AF1"/>
    <w:rsid w:val="00043B1B"/>
    <w:rsid w:val="00043C43"/>
    <w:rsid w:val="00043D37"/>
    <w:rsid w:val="00043D5E"/>
    <w:rsid w:val="00043DEB"/>
    <w:rsid w:val="00043DED"/>
    <w:rsid w:val="00043EA5"/>
    <w:rsid w:val="00043F03"/>
    <w:rsid w:val="00043FD0"/>
    <w:rsid w:val="0004402C"/>
    <w:rsid w:val="00044054"/>
    <w:rsid w:val="0004405C"/>
    <w:rsid w:val="0004408A"/>
    <w:rsid w:val="0004408E"/>
    <w:rsid w:val="000440D6"/>
    <w:rsid w:val="000440E8"/>
    <w:rsid w:val="00044149"/>
    <w:rsid w:val="00044181"/>
    <w:rsid w:val="000441B9"/>
    <w:rsid w:val="0004420E"/>
    <w:rsid w:val="0004424B"/>
    <w:rsid w:val="00044285"/>
    <w:rsid w:val="000442F0"/>
    <w:rsid w:val="0004448C"/>
    <w:rsid w:val="00044507"/>
    <w:rsid w:val="00044537"/>
    <w:rsid w:val="000445A0"/>
    <w:rsid w:val="00044679"/>
    <w:rsid w:val="000446A6"/>
    <w:rsid w:val="000446BB"/>
    <w:rsid w:val="00044713"/>
    <w:rsid w:val="00044735"/>
    <w:rsid w:val="0004474A"/>
    <w:rsid w:val="0004475D"/>
    <w:rsid w:val="0004483A"/>
    <w:rsid w:val="0004487B"/>
    <w:rsid w:val="000448C9"/>
    <w:rsid w:val="00044923"/>
    <w:rsid w:val="0004493C"/>
    <w:rsid w:val="00044943"/>
    <w:rsid w:val="000449BA"/>
    <w:rsid w:val="000449FA"/>
    <w:rsid w:val="00044A91"/>
    <w:rsid w:val="00044ADF"/>
    <w:rsid w:val="00044AF1"/>
    <w:rsid w:val="00044AFA"/>
    <w:rsid w:val="00044BDF"/>
    <w:rsid w:val="00044C56"/>
    <w:rsid w:val="00044C67"/>
    <w:rsid w:val="00044C6D"/>
    <w:rsid w:val="00044C90"/>
    <w:rsid w:val="00044D26"/>
    <w:rsid w:val="00044E23"/>
    <w:rsid w:val="00044E56"/>
    <w:rsid w:val="00044E94"/>
    <w:rsid w:val="00044F45"/>
    <w:rsid w:val="00044F6D"/>
    <w:rsid w:val="00044F7C"/>
    <w:rsid w:val="00044FD8"/>
    <w:rsid w:val="00045077"/>
    <w:rsid w:val="00045092"/>
    <w:rsid w:val="000450C1"/>
    <w:rsid w:val="000450D8"/>
    <w:rsid w:val="00045160"/>
    <w:rsid w:val="0004516E"/>
    <w:rsid w:val="00045173"/>
    <w:rsid w:val="000451D1"/>
    <w:rsid w:val="000452BA"/>
    <w:rsid w:val="00045312"/>
    <w:rsid w:val="00045336"/>
    <w:rsid w:val="00045360"/>
    <w:rsid w:val="000453C6"/>
    <w:rsid w:val="0004543C"/>
    <w:rsid w:val="0004549E"/>
    <w:rsid w:val="000454A8"/>
    <w:rsid w:val="00045506"/>
    <w:rsid w:val="00045568"/>
    <w:rsid w:val="00045647"/>
    <w:rsid w:val="0004566C"/>
    <w:rsid w:val="000456F5"/>
    <w:rsid w:val="000456F7"/>
    <w:rsid w:val="00045721"/>
    <w:rsid w:val="0004583F"/>
    <w:rsid w:val="00045873"/>
    <w:rsid w:val="0004588E"/>
    <w:rsid w:val="000458B4"/>
    <w:rsid w:val="0004597E"/>
    <w:rsid w:val="00045995"/>
    <w:rsid w:val="00045A80"/>
    <w:rsid w:val="00045B17"/>
    <w:rsid w:val="00045B25"/>
    <w:rsid w:val="00045BBA"/>
    <w:rsid w:val="00045BCB"/>
    <w:rsid w:val="00045C19"/>
    <w:rsid w:val="00045C37"/>
    <w:rsid w:val="00045D87"/>
    <w:rsid w:val="00045DA8"/>
    <w:rsid w:val="00045DF2"/>
    <w:rsid w:val="00045E7C"/>
    <w:rsid w:val="00045E89"/>
    <w:rsid w:val="00045E98"/>
    <w:rsid w:val="00045EB2"/>
    <w:rsid w:val="00045F24"/>
    <w:rsid w:val="00045F5C"/>
    <w:rsid w:val="00045F5F"/>
    <w:rsid w:val="00045FBC"/>
    <w:rsid w:val="00046022"/>
    <w:rsid w:val="00046119"/>
    <w:rsid w:val="000461A2"/>
    <w:rsid w:val="000461EB"/>
    <w:rsid w:val="000461FC"/>
    <w:rsid w:val="0004621F"/>
    <w:rsid w:val="00046353"/>
    <w:rsid w:val="00046429"/>
    <w:rsid w:val="000464A5"/>
    <w:rsid w:val="000464C5"/>
    <w:rsid w:val="000464C9"/>
    <w:rsid w:val="00046539"/>
    <w:rsid w:val="00046556"/>
    <w:rsid w:val="000465A5"/>
    <w:rsid w:val="000465B6"/>
    <w:rsid w:val="000465C8"/>
    <w:rsid w:val="000465DB"/>
    <w:rsid w:val="0004660E"/>
    <w:rsid w:val="00046660"/>
    <w:rsid w:val="0004675E"/>
    <w:rsid w:val="0004679E"/>
    <w:rsid w:val="000467B4"/>
    <w:rsid w:val="0004686F"/>
    <w:rsid w:val="0004688A"/>
    <w:rsid w:val="00046904"/>
    <w:rsid w:val="0004696B"/>
    <w:rsid w:val="00046985"/>
    <w:rsid w:val="000469AA"/>
    <w:rsid w:val="000469C0"/>
    <w:rsid w:val="00046AA9"/>
    <w:rsid w:val="00046AF1"/>
    <w:rsid w:val="00046BA7"/>
    <w:rsid w:val="00046BCA"/>
    <w:rsid w:val="00046C75"/>
    <w:rsid w:val="00046C89"/>
    <w:rsid w:val="00046CD1"/>
    <w:rsid w:val="00046D39"/>
    <w:rsid w:val="00046DF0"/>
    <w:rsid w:val="00046E5F"/>
    <w:rsid w:val="00046E97"/>
    <w:rsid w:val="00046EC0"/>
    <w:rsid w:val="00046EC2"/>
    <w:rsid w:val="00046EC4"/>
    <w:rsid w:val="00046ED3"/>
    <w:rsid w:val="00046F22"/>
    <w:rsid w:val="00046F90"/>
    <w:rsid w:val="00046F9B"/>
    <w:rsid w:val="00047009"/>
    <w:rsid w:val="00047020"/>
    <w:rsid w:val="00047021"/>
    <w:rsid w:val="00047089"/>
    <w:rsid w:val="0004709D"/>
    <w:rsid w:val="000470E1"/>
    <w:rsid w:val="000471EC"/>
    <w:rsid w:val="0004721A"/>
    <w:rsid w:val="0004726E"/>
    <w:rsid w:val="0004728F"/>
    <w:rsid w:val="000472E3"/>
    <w:rsid w:val="00047342"/>
    <w:rsid w:val="000473CB"/>
    <w:rsid w:val="0004743B"/>
    <w:rsid w:val="00047443"/>
    <w:rsid w:val="00047497"/>
    <w:rsid w:val="000474A5"/>
    <w:rsid w:val="000474F8"/>
    <w:rsid w:val="0004750F"/>
    <w:rsid w:val="00047511"/>
    <w:rsid w:val="00047527"/>
    <w:rsid w:val="00047537"/>
    <w:rsid w:val="00047564"/>
    <w:rsid w:val="000475C9"/>
    <w:rsid w:val="0004762A"/>
    <w:rsid w:val="00047654"/>
    <w:rsid w:val="0004766F"/>
    <w:rsid w:val="0004771E"/>
    <w:rsid w:val="00047747"/>
    <w:rsid w:val="00047793"/>
    <w:rsid w:val="000477ED"/>
    <w:rsid w:val="00047806"/>
    <w:rsid w:val="0004785A"/>
    <w:rsid w:val="00047984"/>
    <w:rsid w:val="000479D0"/>
    <w:rsid w:val="000479DB"/>
    <w:rsid w:val="00047A3E"/>
    <w:rsid w:val="00047ACA"/>
    <w:rsid w:val="00047B4B"/>
    <w:rsid w:val="00047C85"/>
    <w:rsid w:val="00047C99"/>
    <w:rsid w:val="00047CF8"/>
    <w:rsid w:val="00047D0C"/>
    <w:rsid w:val="00047D72"/>
    <w:rsid w:val="00047D92"/>
    <w:rsid w:val="00047E23"/>
    <w:rsid w:val="00047E31"/>
    <w:rsid w:val="00047E32"/>
    <w:rsid w:val="00047F4F"/>
    <w:rsid w:val="00047F90"/>
    <w:rsid w:val="00047FD5"/>
    <w:rsid w:val="0005000C"/>
    <w:rsid w:val="00050031"/>
    <w:rsid w:val="00050054"/>
    <w:rsid w:val="00050074"/>
    <w:rsid w:val="00050101"/>
    <w:rsid w:val="0005010A"/>
    <w:rsid w:val="00050115"/>
    <w:rsid w:val="00050169"/>
    <w:rsid w:val="00050185"/>
    <w:rsid w:val="0005022A"/>
    <w:rsid w:val="00050245"/>
    <w:rsid w:val="0005028B"/>
    <w:rsid w:val="000502A5"/>
    <w:rsid w:val="000502C1"/>
    <w:rsid w:val="000502C6"/>
    <w:rsid w:val="000502F7"/>
    <w:rsid w:val="00050351"/>
    <w:rsid w:val="00050381"/>
    <w:rsid w:val="000503D9"/>
    <w:rsid w:val="000503FB"/>
    <w:rsid w:val="0005050C"/>
    <w:rsid w:val="000505C9"/>
    <w:rsid w:val="00050630"/>
    <w:rsid w:val="00050632"/>
    <w:rsid w:val="0005067D"/>
    <w:rsid w:val="000506AA"/>
    <w:rsid w:val="00050779"/>
    <w:rsid w:val="0005078B"/>
    <w:rsid w:val="0005079E"/>
    <w:rsid w:val="000508B6"/>
    <w:rsid w:val="000508C1"/>
    <w:rsid w:val="00050949"/>
    <w:rsid w:val="0005099C"/>
    <w:rsid w:val="00050A5E"/>
    <w:rsid w:val="00050AA0"/>
    <w:rsid w:val="00050AB1"/>
    <w:rsid w:val="00050B30"/>
    <w:rsid w:val="00050B5C"/>
    <w:rsid w:val="00050BE1"/>
    <w:rsid w:val="00050C45"/>
    <w:rsid w:val="00050C55"/>
    <w:rsid w:val="00050C7B"/>
    <w:rsid w:val="00050D08"/>
    <w:rsid w:val="00050D5A"/>
    <w:rsid w:val="00050E29"/>
    <w:rsid w:val="00050E2B"/>
    <w:rsid w:val="00050FF7"/>
    <w:rsid w:val="0005102E"/>
    <w:rsid w:val="00051086"/>
    <w:rsid w:val="000510D8"/>
    <w:rsid w:val="000510DC"/>
    <w:rsid w:val="000510E7"/>
    <w:rsid w:val="000511E3"/>
    <w:rsid w:val="00051269"/>
    <w:rsid w:val="0005130D"/>
    <w:rsid w:val="0005139D"/>
    <w:rsid w:val="00051423"/>
    <w:rsid w:val="000514D0"/>
    <w:rsid w:val="000514DB"/>
    <w:rsid w:val="00051514"/>
    <w:rsid w:val="00051571"/>
    <w:rsid w:val="00051589"/>
    <w:rsid w:val="000515E4"/>
    <w:rsid w:val="0005161D"/>
    <w:rsid w:val="0005162A"/>
    <w:rsid w:val="0005162D"/>
    <w:rsid w:val="00051659"/>
    <w:rsid w:val="00051676"/>
    <w:rsid w:val="000516C2"/>
    <w:rsid w:val="000516E8"/>
    <w:rsid w:val="000516ED"/>
    <w:rsid w:val="000516FF"/>
    <w:rsid w:val="00051702"/>
    <w:rsid w:val="000517CF"/>
    <w:rsid w:val="0005183B"/>
    <w:rsid w:val="00051886"/>
    <w:rsid w:val="000518F1"/>
    <w:rsid w:val="00051A36"/>
    <w:rsid w:val="00051A3C"/>
    <w:rsid w:val="00051B09"/>
    <w:rsid w:val="00051BF2"/>
    <w:rsid w:val="00051C0C"/>
    <w:rsid w:val="00051C94"/>
    <w:rsid w:val="00051C95"/>
    <w:rsid w:val="00051D56"/>
    <w:rsid w:val="00051DB9"/>
    <w:rsid w:val="00051E82"/>
    <w:rsid w:val="00052053"/>
    <w:rsid w:val="00052061"/>
    <w:rsid w:val="000520A5"/>
    <w:rsid w:val="00052185"/>
    <w:rsid w:val="0005219E"/>
    <w:rsid w:val="000521C0"/>
    <w:rsid w:val="000521D1"/>
    <w:rsid w:val="0005224C"/>
    <w:rsid w:val="00052299"/>
    <w:rsid w:val="000522F2"/>
    <w:rsid w:val="00052316"/>
    <w:rsid w:val="00052321"/>
    <w:rsid w:val="00052328"/>
    <w:rsid w:val="000523A0"/>
    <w:rsid w:val="00052465"/>
    <w:rsid w:val="000524E8"/>
    <w:rsid w:val="000524F5"/>
    <w:rsid w:val="00052567"/>
    <w:rsid w:val="000525A5"/>
    <w:rsid w:val="00052638"/>
    <w:rsid w:val="0005264B"/>
    <w:rsid w:val="00052666"/>
    <w:rsid w:val="00052736"/>
    <w:rsid w:val="0005284A"/>
    <w:rsid w:val="00052897"/>
    <w:rsid w:val="000528C8"/>
    <w:rsid w:val="00052B25"/>
    <w:rsid w:val="00052B39"/>
    <w:rsid w:val="00052B41"/>
    <w:rsid w:val="00052D31"/>
    <w:rsid w:val="00052D35"/>
    <w:rsid w:val="00052D80"/>
    <w:rsid w:val="00052D8A"/>
    <w:rsid w:val="00052E73"/>
    <w:rsid w:val="00052E76"/>
    <w:rsid w:val="00052EC7"/>
    <w:rsid w:val="00052ECA"/>
    <w:rsid w:val="00052ED4"/>
    <w:rsid w:val="00052F38"/>
    <w:rsid w:val="00052FCD"/>
    <w:rsid w:val="00053021"/>
    <w:rsid w:val="00053062"/>
    <w:rsid w:val="0005307F"/>
    <w:rsid w:val="000530C6"/>
    <w:rsid w:val="000530DD"/>
    <w:rsid w:val="000530E9"/>
    <w:rsid w:val="00053105"/>
    <w:rsid w:val="00053109"/>
    <w:rsid w:val="00053153"/>
    <w:rsid w:val="000531B7"/>
    <w:rsid w:val="00053281"/>
    <w:rsid w:val="000532AE"/>
    <w:rsid w:val="00053363"/>
    <w:rsid w:val="00053367"/>
    <w:rsid w:val="00053375"/>
    <w:rsid w:val="0005337B"/>
    <w:rsid w:val="000533C0"/>
    <w:rsid w:val="000533CF"/>
    <w:rsid w:val="000533D9"/>
    <w:rsid w:val="000533E6"/>
    <w:rsid w:val="0005344F"/>
    <w:rsid w:val="0005345E"/>
    <w:rsid w:val="0005347D"/>
    <w:rsid w:val="00053481"/>
    <w:rsid w:val="00053484"/>
    <w:rsid w:val="0005349E"/>
    <w:rsid w:val="000534BD"/>
    <w:rsid w:val="00053557"/>
    <w:rsid w:val="0005356B"/>
    <w:rsid w:val="000535A0"/>
    <w:rsid w:val="000535AE"/>
    <w:rsid w:val="000535C4"/>
    <w:rsid w:val="000535C6"/>
    <w:rsid w:val="000535D0"/>
    <w:rsid w:val="0005363B"/>
    <w:rsid w:val="0005364B"/>
    <w:rsid w:val="0005365F"/>
    <w:rsid w:val="0005370E"/>
    <w:rsid w:val="00053739"/>
    <w:rsid w:val="0005374C"/>
    <w:rsid w:val="000537C8"/>
    <w:rsid w:val="00053811"/>
    <w:rsid w:val="000538A7"/>
    <w:rsid w:val="000538F4"/>
    <w:rsid w:val="00053924"/>
    <w:rsid w:val="0005392A"/>
    <w:rsid w:val="0005393C"/>
    <w:rsid w:val="0005394C"/>
    <w:rsid w:val="000539BB"/>
    <w:rsid w:val="000539F8"/>
    <w:rsid w:val="00053A6C"/>
    <w:rsid w:val="00053A9C"/>
    <w:rsid w:val="00053B0F"/>
    <w:rsid w:val="00053B23"/>
    <w:rsid w:val="00053B98"/>
    <w:rsid w:val="00053BA4"/>
    <w:rsid w:val="00053BBD"/>
    <w:rsid w:val="00053C10"/>
    <w:rsid w:val="00053C1D"/>
    <w:rsid w:val="00053C6E"/>
    <w:rsid w:val="00053C92"/>
    <w:rsid w:val="00053C99"/>
    <w:rsid w:val="00053CA4"/>
    <w:rsid w:val="00053D16"/>
    <w:rsid w:val="00053D27"/>
    <w:rsid w:val="00053D99"/>
    <w:rsid w:val="00053DA9"/>
    <w:rsid w:val="00053DF9"/>
    <w:rsid w:val="00053E44"/>
    <w:rsid w:val="00053EB0"/>
    <w:rsid w:val="00053EF7"/>
    <w:rsid w:val="00053FE1"/>
    <w:rsid w:val="00053FE4"/>
    <w:rsid w:val="0005404D"/>
    <w:rsid w:val="00054131"/>
    <w:rsid w:val="00054158"/>
    <w:rsid w:val="00054191"/>
    <w:rsid w:val="0005423F"/>
    <w:rsid w:val="000542B6"/>
    <w:rsid w:val="0005431F"/>
    <w:rsid w:val="0005437C"/>
    <w:rsid w:val="0005445B"/>
    <w:rsid w:val="00054467"/>
    <w:rsid w:val="000544CA"/>
    <w:rsid w:val="00054503"/>
    <w:rsid w:val="00054521"/>
    <w:rsid w:val="0005456D"/>
    <w:rsid w:val="0005458F"/>
    <w:rsid w:val="00054600"/>
    <w:rsid w:val="00054610"/>
    <w:rsid w:val="0005464C"/>
    <w:rsid w:val="00054680"/>
    <w:rsid w:val="00054725"/>
    <w:rsid w:val="000547BF"/>
    <w:rsid w:val="0005484D"/>
    <w:rsid w:val="00054853"/>
    <w:rsid w:val="00054857"/>
    <w:rsid w:val="00054905"/>
    <w:rsid w:val="0005491E"/>
    <w:rsid w:val="00054923"/>
    <w:rsid w:val="00054952"/>
    <w:rsid w:val="000549D4"/>
    <w:rsid w:val="00054A02"/>
    <w:rsid w:val="00054BB5"/>
    <w:rsid w:val="00054CE7"/>
    <w:rsid w:val="00054D1E"/>
    <w:rsid w:val="00054D50"/>
    <w:rsid w:val="00054D7F"/>
    <w:rsid w:val="00054E9F"/>
    <w:rsid w:val="00054F27"/>
    <w:rsid w:val="00054F31"/>
    <w:rsid w:val="00054F44"/>
    <w:rsid w:val="000550C0"/>
    <w:rsid w:val="00055270"/>
    <w:rsid w:val="000552AD"/>
    <w:rsid w:val="000552F3"/>
    <w:rsid w:val="00055349"/>
    <w:rsid w:val="000554FC"/>
    <w:rsid w:val="00055518"/>
    <w:rsid w:val="00055585"/>
    <w:rsid w:val="0005558E"/>
    <w:rsid w:val="000555CF"/>
    <w:rsid w:val="000555F8"/>
    <w:rsid w:val="000555FB"/>
    <w:rsid w:val="00055733"/>
    <w:rsid w:val="0005573D"/>
    <w:rsid w:val="00055796"/>
    <w:rsid w:val="000557D3"/>
    <w:rsid w:val="000557DA"/>
    <w:rsid w:val="000557E1"/>
    <w:rsid w:val="00055830"/>
    <w:rsid w:val="00055944"/>
    <w:rsid w:val="00055AA5"/>
    <w:rsid w:val="00055AEE"/>
    <w:rsid w:val="00055B28"/>
    <w:rsid w:val="00055B70"/>
    <w:rsid w:val="00055B9A"/>
    <w:rsid w:val="00055B9D"/>
    <w:rsid w:val="00055DB2"/>
    <w:rsid w:val="00055E91"/>
    <w:rsid w:val="00055EAF"/>
    <w:rsid w:val="00055ED4"/>
    <w:rsid w:val="00055EEF"/>
    <w:rsid w:val="00055F48"/>
    <w:rsid w:val="00055F49"/>
    <w:rsid w:val="00055F72"/>
    <w:rsid w:val="000560FD"/>
    <w:rsid w:val="000561B4"/>
    <w:rsid w:val="000561EA"/>
    <w:rsid w:val="0005620D"/>
    <w:rsid w:val="00056250"/>
    <w:rsid w:val="000562D8"/>
    <w:rsid w:val="000562EF"/>
    <w:rsid w:val="0005630B"/>
    <w:rsid w:val="0005632D"/>
    <w:rsid w:val="000563F1"/>
    <w:rsid w:val="0005642D"/>
    <w:rsid w:val="00056456"/>
    <w:rsid w:val="00056482"/>
    <w:rsid w:val="000564B3"/>
    <w:rsid w:val="0005664B"/>
    <w:rsid w:val="000566A9"/>
    <w:rsid w:val="000566BF"/>
    <w:rsid w:val="000567B2"/>
    <w:rsid w:val="000567B5"/>
    <w:rsid w:val="000568CA"/>
    <w:rsid w:val="0005699A"/>
    <w:rsid w:val="000569FC"/>
    <w:rsid w:val="00056A09"/>
    <w:rsid w:val="00056A0D"/>
    <w:rsid w:val="00056A54"/>
    <w:rsid w:val="00056A78"/>
    <w:rsid w:val="00056A95"/>
    <w:rsid w:val="00056AE4"/>
    <w:rsid w:val="00056B9D"/>
    <w:rsid w:val="00056BE6"/>
    <w:rsid w:val="00056BEF"/>
    <w:rsid w:val="00056C48"/>
    <w:rsid w:val="00056CD3"/>
    <w:rsid w:val="00056D01"/>
    <w:rsid w:val="00056D23"/>
    <w:rsid w:val="00056D5F"/>
    <w:rsid w:val="00056D96"/>
    <w:rsid w:val="00056DB3"/>
    <w:rsid w:val="00056E72"/>
    <w:rsid w:val="00056E95"/>
    <w:rsid w:val="00056E9D"/>
    <w:rsid w:val="00056EC0"/>
    <w:rsid w:val="00056FD9"/>
    <w:rsid w:val="0005707B"/>
    <w:rsid w:val="000570EF"/>
    <w:rsid w:val="00057198"/>
    <w:rsid w:val="000571C1"/>
    <w:rsid w:val="000571E7"/>
    <w:rsid w:val="0005721D"/>
    <w:rsid w:val="00057231"/>
    <w:rsid w:val="00057269"/>
    <w:rsid w:val="0005728C"/>
    <w:rsid w:val="000572E3"/>
    <w:rsid w:val="00057318"/>
    <w:rsid w:val="00057353"/>
    <w:rsid w:val="0005735A"/>
    <w:rsid w:val="00057363"/>
    <w:rsid w:val="000573E0"/>
    <w:rsid w:val="0005740B"/>
    <w:rsid w:val="0005744D"/>
    <w:rsid w:val="00057450"/>
    <w:rsid w:val="00057460"/>
    <w:rsid w:val="000574E2"/>
    <w:rsid w:val="00057512"/>
    <w:rsid w:val="0005751F"/>
    <w:rsid w:val="00057564"/>
    <w:rsid w:val="000575B3"/>
    <w:rsid w:val="00057694"/>
    <w:rsid w:val="000576B3"/>
    <w:rsid w:val="000576E8"/>
    <w:rsid w:val="00057721"/>
    <w:rsid w:val="00057761"/>
    <w:rsid w:val="000577D8"/>
    <w:rsid w:val="00057828"/>
    <w:rsid w:val="000578D5"/>
    <w:rsid w:val="00057937"/>
    <w:rsid w:val="00057944"/>
    <w:rsid w:val="000579CD"/>
    <w:rsid w:val="00057A11"/>
    <w:rsid w:val="00057A16"/>
    <w:rsid w:val="00057A85"/>
    <w:rsid w:val="00057A99"/>
    <w:rsid w:val="00057B09"/>
    <w:rsid w:val="00057B1C"/>
    <w:rsid w:val="00057B3D"/>
    <w:rsid w:val="00057B46"/>
    <w:rsid w:val="00057BB7"/>
    <w:rsid w:val="00057C04"/>
    <w:rsid w:val="00057C2F"/>
    <w:rsid w:val="00057CEF"/>
    <w:rsid w:val="00057CF6"/>
    <w:rsid w:val="00057CFF"/>
    <w:rsid w:val="00057D9E"/>
    <w:rsid w:val="00057E45"/>
    <w:rsid w:val="00057E5A"/>
    <w:rsid w:val="00057F4D"/>
    <w:rsid w:val="00057FAC"/>
    <w:rsid w:val="00057FBC"/>
    <w:rsid w:val="00057FC4"/>
    <w:rsid w:val="0006005A"/>
    <w:rsid w:val="000600D5"/>
    <w:rsid w:val="0006017C"/>
    <w:rsid w:val="00060245"/>
    <w:rsid w:val="000602BF"/>
    <w:rsid w:val="000604D2"/>
    <w:rsid w:val="000604EC"/>
    <w:rsid w:val="00060511"/>
    <w:rsid w:val="000605BB"/>
    <w:rsid w:val="0006062D"/>
    <w:rsid w:val="00060679"/>
    <w:rsid w:val="00060798"/>
    <w:rsid w:val="00060812"/>
    <w:rsid w:val="00060849"/>
    <w:rsid w:val="00060850"/>
    <w:rsid w:val="0006085B"/>
    <w:rsid w:val="0006085D"/>
    <w:rsid w:val="0006087C"/>
    <w:rsid w:val="000608AF"/>
    <w:rsid w:val="000608CB"/>
    <w:rsid w:val="00060969"/>
    <w:rsid w:val="000609D0"/>
    <w:rsid w:val="00060A0D"/>
    <w:rsid w:val="00060A4C"/>
    <w:rsid w:val="00060AD3"/>
    <w:rsid w:val="00060ADB"/>
    <w:rsid w:val="00060B10"/>
    <w:rsid w:val="00060BE9"/>
    <w:rsid w:val="00060BED"/>
    <w:rsid w:val="00060C3A"/>
    <w:rsid w:val="00060CC6"/>
    <w:rsid w:val="00060CFC"/>
    <w:rsid w:val="00060D85"/>
    <w:rsid w:val="00060E0D"/>
    <w:rsid w:val="00060E74"/>
    <w:rsid w:val="00060F70"/>
    <w:rsid w:val="0006113C"/>
    <w:rsid w:val="00061192"/>
    <w:rsid w:val="00061195"/>
    <w:rsid w:val="000611E9"/>
    <w:rsid w:val="00061282"/>
    <w:rsid w:val="00061287"/>
    <w:rsid w:val="000612BE"/>
    <w:rsid w:val="000612D3"/>
    <w:rsid w:val="000612E9"/>
    <w:rsid w:val="000612EF"/>
    <w:rsid w:val="0006143D"/>
    <w:rsid w:val="00061448"/>
    <w:rsid w:val="0006146C"/>
    <w:rsid w:val="00061495"/>
    <w:rsid w:val="000614DE"/>
    <w:rsid w:val="00061536"/>
    <w:rsid w:val="0006162B"/>
    <w:rsid w:val="00061632"/>
    <w:rsid w:val="00061681"/>
    <w:rsid w:val="000616E0"/>
    <w:rsid w:val="00061799"/>
    <w:rsid w:val="000617D3"/>
    <w:rsid w:val="00061889"/>
    <w:rsid w:val="000618A1"/>
    <w:rsid w:val="000618B6"/>
    <w:rsid w:val="0006191D"/>
    <w:rsid w:val="00061979"/>
    <w:rsid w:val="00061988"/>
    <w:rsid w:val="0006198D"/>
    <w:rsid w:val="000619D4"/>
    <w:rsid w:val="00061A01"/>
    <w:rsid w:val="00061AA4"/>
    <w:rsid w:val="00061AA5"/>
    <w:rsid w:val="00061B63"/>
    <w:rsid w:val="00061B8B"/>
    <w:rsid w:val="00061BA9"/>
    <w:rsid w:val="00061BFF"/>
    <w:rsid w:val="00061C06"/>
    <w:rsid w:val="00061C0D"/>
    <w:rsid w:val="00061CC5"/>
    <w:rsid w:val="00061D2D"/>
    <w:rsid w:val="00061E60"/>
    <w:rsid w:val="00061EBE"/>
    <w:rsid w:val="00061EDE"/>
    <w:rsid w:val="00061F12"/>
    <w:rsid w:val="00061F33"/>
    <w:rsid w:val="00061FFC"/>
    <w:rsid w:val="000620B2"/>
    <w:rsid w:val="0006223A"/>
    <w:rsid w:val="0006228E"/>
    <w:rsid w:val="00062297"/>
    <w:rsid w:val="000622B2"/>
    <w:rsid w:val="000622D5"/>
    <w:rsid w:val="0006233B"/>
    <w:rsid w:val="0006234F"/>
    <w:rsid w:val="00062397"/>
    <w:rsid w:val="000623B8"/>
    <w:rsid w:val="000623BF"/>
    <w:rsid w:val="00062402"/>
    <w:rsid w:val="0006248F"/>
    <w:rsid w:val="000624A0"/>
    <w:rsid w:val="0006254D"/>
    <w:rsid w:val="00062585"/>
    <w:rsid w:val="00062599"/>
    <w:rsid w:val="000625AD"/>
    <w:rsid w:val="000625DB"/>
    <w:rsid w:val="0006278C"/>
    <w:rsid w:val="00062888"/>
    <w:rsid w:val="00062889"/>
    <w:rsid w:val="000628CB"/>
    <w:rsid w:val="00062937"/>
    <w:rsid w:val="0006299A"/>
    <w:rsid w:val="000629E5"/>
    <w:rsid w:val="00062A92"/>
    <w:rsid w:val="00062AC8"/>
    <w:rsid w:val="00062B5E"/>
    <w:rsid w:val="00062BA7"/>
    <w:rsid w:val="00062C4C"/>
    <w:rsid w:val="00062CC9"/>
    <w:rsid w:val="00062D6E"/>
    <w:rsid w:val="00062DC3"/>
    <w:rsid w:val="00062E71"/>
    <w:rsid w:val="00062E73"/>
    <w:rsid w:val="00062EB5"/>
    <w:rsid w:val="00062ED7"/>
    <w:rsid w:val="00062F1C"/>
    <w:rsid w:val="00062FAC"/>
    <w:rsid w:val="00062FB9"/>
    <w:rsid w:val="00063113"/>
    <w:rsid w:val="00063122"/>
    <w:rsid w:val="00063139"/>
    <w:rsid w:val="000631A0"/>
    <w:rsid w:val="00063244"/>
    <w:rsid w:val="0006324B"/>
    <w:rsid w:val="0006330F"/>
    <w:rsid w:val="00063353"/>
    <w:rsid w:val="0006344C"/>
    <w:rsid w:val="00063493"/>
    <w:rsid w:val="000635CF"/>
    <w:rsid w:val="000636A8"/>
    <w:rsid w:val="00063738"/>
    <w:rsid w:val="00063739"/>
    <w:rsid w:val="000637D7"/>
    <w:rsid w:val="000638FE"/>
    <w:rsid w:val="00063991"/>
    <w:rsid w:val="00063999"/>
    <w:rsid w:val="000639D3"/>
    <w:rsid w:val="00063A52"/>
    <w:rsid w:val="00063A80"/>
    <w:rsid w:val="00063AB2"/>
    <w:rsid w:val="00063B07"/>
    <w:rsid w:val="00063B12"/>
    <w:rsid w:val="00063B56"/>
    <w:rsid w:val="00063BC6"/>
    <w:rsid w:val="00063C1D"/>
    <w:rsid w:val="00063C73"/>
    <w:rsid w:val="00063CA0"/>
    <w:rsid w:val="00063CDC"/>
    <w:rsid w:val="00063D2A"/>
    <w:rsid w:val="00063DF8"/>
    <w:rsid w:val="00063E57"/>
    <w:rsid w:val="00063E73"/>
    <w:rsid w:val="00063E84"/>
    <w:rsid w:val="00063F11"/>
    <w:rsid w:val="00063F3D"/>
    <w:rsid w:val="00063F53"/>
    <w:rsid w:val="00063F90"/>
    <w:rsid w:val="00063FC0"/>
    <w:rsid w:val="00063FDA"/>
    <w:rsid w:val="00064007"/>
    <w:rsid w:val="0006403B"/>
    <w:rsid w:val="000640A1"/>
    <w:rsid w:val="000640CF"/>
    <w:rsid w:val="0006416E"/>
    <w:rsid w:val="00064182"/>
    <w:rsid w:val="00064193"/>
    <w:rsid w:val="000641F0"/>
    <w:rsid w:val="000642F0"/>
    <w:rsid w:val="00064305"/>
    <w:rsid w:val="000644A0"/>
    <w:rsid w:val="000646BF"/>
    <w:rsid w:val="000647FE"/>
    <w:rsid w:val="00064804"/>
    <w:rsid w:val="00064869"/>
    <w:rsid w:val="000648C1"/>
    <w:rsid w:val="000648C9"/>
    <w:rsid w:val="0006491A"/>
    <w:rsid w:val="0006493D"/>
    <w:rsid w:val="0006493F"/>
    <w:rsid w:val="00064958"/>
    <w:rsid w:val="0006497C"/>
    <w:rsid w:val="00064A26"/>
    <w:rsid w:val="00064A44"/>
    <w:rsid w:val="00064AD8"/>
    <w:rsid w:val="00064AE7"/>
    <w:rsid w:val="00064BA8"/>
    <w:rsid w:val="00064C3A"/>
    <w:rsid w:val="00064CFF"/>
    <w:rsid w:val="00064D01"/>
    <w:rsid w:val="00064D2C"/>
    <w:rsid w:val="00064D89"/>
    <w:rsid w:val="00064D93"/>
    <w:rsid w:val="00064DEE"/>
    <w:rsid w:val="00064DF1"/>
    <w:rsid w:val="00064DF2"/>
    <w:rsid w:val="00064E02"/>
    <w:rsid w:val="00064EAB"/>
    <w:rsid w:val="00064EB0"/>
    <w:rsid w:val="00064F38"/>
    <w:rsid w:val="00064FD0"/>
    <w:rsid w:val="0006502B"/>
    <w:rsid w:val="000650AA"/>
    <w:rsid w:val="000650CA"/>
    <w:rsid w:val="0006511A"/>
    <w:rsid w:val="00065153"/>
    <w:rsid w:val="00065182"/>
    <w:rsid w:val="000651DA"/>
    <w:rsid w:val="000651DF"/>
    <w:rsid w:val="000652CF"/>
    <w:rsid w:val="0006537C"/>
    <w:rsid w:val="00065458"/>
    <w:rsid w:val="000654FE"/>
    <w:rsid w:val="00065501"/>
    <w:rsid w:val="00065566"/>
    <w:rsid w:val="0006558B"/>
    <w:rsid w:val="0006558D"/>
    <w:rsid w:val="000655B6"/>
    <w:rsid w:val="00065613"/>
    <w:rsid w:val="00065689"/>
    <w:rsid w:val="0006569E"/>
    <w:rsid w:val="000656B6"/>
    <w:rsid w:val="000656D8"/>
    <w:rsid w:val="00065707"/>
    <w:rsid w:val="000657A6"/>
    <w:rsid w:val="000657B2"/>
    <w:rsid w:val="000657FD"/>
    <w:rsid w:val="0006588D"/>
    <w:rsid w:val="0006588E"/>
    <w:rsid w:val="000658C1"/>
    <w:rsid w:val="000658FE"/>
    <w:rsid w:val="0006594D"/>
    <w:rsid w:val="00065A1C"/>
    <w:rsid w:val="00065A63"/>
    <w:rsid w:val="00065A89"/>
    <w:rsid w:val="00065B8C"/>
    <w:rsid w:val="00065BF5"/>
    <w:rsid w:val="00065C1D"/>
    <w:rsid w:val="00065C71"/>
    <w:rsid w:val="00065CB3"/>
    <w:rsid w:val="00065DA3"/>
    <w:rsid w:val="00065DBA"/>
    <w:rsid w:val="00065E11"/>
    <w:rsid w:val="00065E34"/>
    <w:rsid w:val="00065F28"/>
    <w:rsid w:val="0006601A"/>
    <w:rsid w:val="000660FA"/>
    <w:rsid w:val="00066176"/>
    <w:rsid w:val="00066195"/>
    <w:rsid w:val="000661C6"/>
    <w:rsid w:val="00066206"/>
    <w:rsid w:val="0006623B"/>
    <w:rsid w:val="0006631B"/>
    <w:rsid w:val="0006637A"/>
    <w:rsid w:val="000663A3"/>
    <w:rsid w:val="000663AB"/>
    <w:rsid w:val="0006640B"/>
    <w:rsid w:val="00066486"/>
    <w:rsid w:val="000664D2"/>
    <w:rsid w:val="0006659E"/>
    <w:rsid w:val="000665C8"/>
    <w:rsid w:val="000665F0"/>
    <w:rsid w:val="000665F8"/>
    <w:rsid w:val="000665FF"/>
    <w:rsid w:val="00066638"/>
    <w:rsid w:val="0006664C"/>
    <w:rsid w:val="000666CC"/>
    <w:rsid w:val="00066723"/>
    <w:rsid w:val="00066871"/>
    <w:rsid w:val="0006694C"/>
    <w:rsid w:val="00066969"/>
    <w:rsid w:val="000669A4"/>
    <w:rsid w:val="000669B7"/>
    <w:rsid w:val="00066A40"/>
    <w:rsid w:val="00066A5F"/>
    <w:rsid w:val="00066A6F"/>
    <w:rsid w:val="00066ACA"/>
    <w:rsid w:val="00066ADB"/>
    <w:rsid w:val="00066B10"/>
    <w:rsid w:val="00066BB3"/>
    <w:rsid w:val="00066BEC"/>
    <w:rsid w:val="00066BF3"/>
    <w:rsid w:val="00066BFE"/>
    <w:rsid w:val="00066C29"/>
    <w:rsid w:val="00066C7C"/>
    <w:rsid w:val="00066C96"/>
    <w:rsid w:val="00066CFD"/>
    <w:rsid w:val="00066D45"/>
    <w:rsid w:val="00066DF9"/>
    <w:rsid w:val="00066E27"/>
    <w:rsid w:val="00066E50"/>
    <w:rsid w:val="00066E7C"/>
    <w:rsid w:val="00066E98"/>
    <w:rsid w:val="00066EB0"/>
    <w:rsid w:val="00066F12"/>
    <w:rsid w:val="00066F24"/>
    <w:rsid w:val="00066FF6"/>
    <w:rsid w:val="00067001"/>
    <w:rsid w:val="0006708A"/>
    <w:rsid w:val="000670E0"/>
    <w:rsid w:val="00067110"/>
    <w:rsid w:val="00067179"/>
    <w:rsid w:val="00067188"/>
    <w:rsid w:val="00067192"/>
    <w:rsid w:val="000671E0"/>
    <w:rsid w:val="000672FD"/>
    <w:rsid w:val="00067327"/>
    <w:rsid w:val="0006734F"/>
    <w:rsid w:val="00067375"/>
    <w:rsid w:val="000674A1"/>
    <w:rsid w:val="000674AF"/>
    <w:rsid w:val="000674B4"/>
    <w:rsid w:val="00067575"/>
    <w:rsid w:val="00067576"/>
    <w:rsid w:val="000675DE"/>
    <w:rsid w:val="00067625"/>
    <w:rsid w:val="00067665"/>
    <w:rsid w:val="00067681"/>
    <w:rsid w:val="00067690"/>
    <w:rsid w:val="000676DB"/>
    <w:rsid w:val="00067700"/>
    <w:rsid w:val="00067752"/>
    <w:rsid w:val="000677E0"/>
    <w:rsid w:val="0006781B"/>
    <w:rsid w:val="00067824"/>
    <w:rsid w:val="00067837"/>
    <w:rsid w:val="00067928"/>
    <w:rsid w:val="000679D5"/>
    <w:rsid w:val="000679EF"/>
    <w:rsid w:val="00067A5B"/>
    <w:rsid w:val="00067AFA"/>
    <w:rsid w:val="00067B0D"/>
    <w:rsid w:val="00067B78"/>
    <w:rsid w:val="00067B99"/>
    <w:rsid w:val="00067BCC"/>
    <w:rsid w:val="00067BE2"/>
    <w:rsid w:val="00067BF3"/>
    <w:rsid w:val="00067CCE"/>
    <w:rsid w:val="00067D2F"/>
    <w:rsid w:val="00067E71"/>
    <w:rsid w:val="00067E73"/>
    <w:rsid w:val="00067EE6"/>
    <w:rsid w:val="00067F75"/>
    <w:rsid w:val="00067FD3"/>
    <w:rsid w:val="00070090"/>
    <w:rsid w:val="000700B5"/>
    <w:rsid w:val="000700B9"/>
    <w:rsid w:val="00070203"/>
    <w:rsid w:val="0007023B"/>
    <w:rsid w:val="000702B0"/>
    <w:rsid w:val="000703FF"/>
    <w:rsid w:val="00070409"/>
    <w:rsid w:val="00070435"/>
    <w:rsid w:val="00070470"/>
    <w:rsid w:val="00070471"/>
    <w:rsid w:val="000704F0"/>
    <w:rsid w:val="00070576"/>
    <w:rsid w:val="00070578"/>
    <w:rsid w:val="000705E4"/>
    <w:rsid w:val="00070671"/>
    <w:rsid w:val="000706F8"/>
    <w:rsid w:val="00070768"/>
    <w:rsid w:val="000707C0"/>
    <w:rsid w:val="00070828"/>
    <w:rsid w:val="00070872"/>
    <w:rsid w:val="000708D4"/>
    <w:rsid w:val="00070911"/>
    <w:rsid w:val="00070A1D"/>
    <w:rsid w:val="00070AA0"/>
    <w:rsid w:val="00070AF2"/>
    <w:rsid w:val="00070C12"/>
    <w:rsid w:val="00070C61"/>
    <w:rsid w:val="00070C85"/>
    <w:rsid w:val="00070C91"/>
    <w:rsid w:val="00070CC6"/>
    <w:rsid w:val="00070D09"/>
    <w:rsid w:val="00070D59"/>
    <w:rsid w:val="00070DDB"/>
    <w:rsid w:val="00070E1C"/>
    <w:rsid w:val="00070E49"/>
    <w:rsid w:val="00070E79"/>
    <w:rsid w:val="00070F05"/>
    <w:rsid w:val="00070F30"/>
    <w:rsid w:val="00070F53"/>
    <w:rsid w:val="00070FF4"/>
    <w:rsid w:val="00071019"/>
    <w:rsid w:val="00071063"/>
    <w:rsid w:val="000710C1"/>
    <w:rsid w:val="0007124A"/>
    <w:rsid w:val="0007124F"/>
    <w:rsid w:val="00071259"/>
    <w:rsid w:val="00071260"/>
    <w:rsid w:val="00071282"/>
    <w:rsid w:val="00071363"/>
    <w:rsid w:val="000713A8"/>
    <w:rsid w:val="000713AD"/>
    <w:rsid w:val="000713DF"/>
    <w:rsid w:val="000714A9"/>
    <w:rsid w:val="00071558"/>
    <w:rsid w:val="00071624"/>
    <w:rsid w:val="0007162F"/>
    <w:rsid w:val="000716CD"/>
    <w:rsid w:val="000716D3"/>
    <w:rsid w:val="000716D9"/>
    <w:rsid w:val="000716E6"/>
    <w:rsid w:val="000716ED"/>
    <w:rsid w:val="00071722"/>
    <w:rsid w:val="0007174B"/>
    <w:rsid w:val="00071753"/>
    <w:rsid w:val="00071764"/>
    <w:rsid w:val="000717A3"/>
    <w:rsid w:val="00071821"/>
    <w:rsid w:val="00071856"/>
    <w:rsid w:val="000718BB"/>
    <w:rsid w:val="000718C9"/>
    <w:rsid w:val="000718D3"/>
    <w:rsid w:val="000719D3"/>
    <w:rsid w:val="00071A16"/>
    <w:rsid w:val="00071A7B"/>
    <w:rsid w:val="00071AA0"/>
    <w:rsid w:val="00071B79"/>
    <w:rsid w:val="00071BC0"/>
    <w:rsid w:val="00071C2E"/>
    <w:rsid w:val="00071C8E"/>
    <w:rsid w:val="00071CFD"/>
    <w:rsid w:val="00071D1A"/>
    <w:rsid w:val="00071D27"/>
    <w:rsid w:val="00071EF3"/>
    <w:rsid w:val="00071F2E"/>
    <w:rsid w:val="00071F4A"/>
    <w:rsid w:val="00071F5B"/>
    <w:rsid w:val="00071F6A"/>
    <w:rsid w:val="00071FFD"/>
    <w:rsid w:val="00071FFF"/>
    <w:rsid w:val="00072033"/>
    <w:rsid w:val="0007207C"/>
    <w:rsid w:val="000720FE"/>
    <w:rsid w:val="00072118"/>
    <w:rsid w:val="0007219F"/>
    <w:rsid w:val="000721CD"/>
    <w:rsid w:val="000721DE"/>
    <w:rsid w:val="00072297"/>
    <w:rsid w:val="000722B4"/>
    <w:rsid w:val="000723B7"/>
    <w:rsid w:val="000723DE"/>
    <w:rsid w:val="000723E9"/>
    <w:rsid w:val="000723FA"/>
    <w:rsid w:val="00072406"/>
    <w:rsid w:val="00072452"/>
    <w:rsid w:val="000724FB"/>
    <w:rsid w:val="0007258C"/>
    <w:rsid w:val="000725CD"/>
    <w:rsid w:val="00072610"/>
    <w:rsid w:val="0007263C"/>
    <w:rsid w:val="0007269E"/>
    <w:rsid w:val="00072895"/>
    <w:rsid w:val="000728B1"/>
    <w:rsid w:val="000728E7"/>
    <w:rsid w:val="0007295A"/>
    <w:rsid w:val="0007296A"/>
    <w:rsid w:val="000729D3"/>
    <w:rsid w:val="00072C06"/>
    <w:rsid w:val="00072C3E"/>
    <w:rsid w:val="00072C64"/>
    <w:rsid w:val="00072CD7"/>
    <w:rsid w:val="00072DFD"/>
    <w:rsid w:val="00072E62"/>
    <w:rsid w:val="00072E8E"/>
    <w:rsid w:val="00072EFB"/>
    <w:rsid w:val="00072F04"/>
    <w:rsid w:val="00072F29"/>
    <w:rsid w:val="00072F57"/>
    <w:rsid w:val="000730D7"/>
    <w:rsid w:val="000730EB"/>
    <w:rsid w:val="00073147"/>
    <w:rsid w:val="0007316F"/>
    <w:rsid w:val="000731A3"/>
    <w:rsid w:val="000731B1"/>
    <w:rsid w:val="00073233"/>
    <w:rsid w:val="0007326D"/>
    <w:rsid w:val="000732D5"/>
    <w:rsid w:val="00073319"/>
    <w:rsid w:val="00073374"/>
    <w:rsid w:val="000733E2"/>
    <w:rsid w:val="000733E6"/>
    <w:rsid w:val="00073453"/>
    <w:rsid w:val="0007346C"/>
    <w:rsid w:val="00073528"/>
    <w:rsid w:val="00073534"/>
    <w:rsid w:val="00073550"/>
    <w:rsid w:val="000735F0"/>
    <w:rsid w:val="00073664"/>
    <w:rsid w:val="000736A2"/>
    <w:rsid w:val="000736BB"/>
    <w:rsid w:val="000736D1"/>
    <w:rsid w:val="000736E4"/>
    <w:rsid w:val="00073706"/>
    <w:rsid w:val="00073743"/>
    <w:rsid w:val="0007376D"/>
    <w:rsid w:val="000737B5"/>
    <w:rsid w:val="000737C8"/>
    <w:rsid w:val="000737D3"/>
    <w:rsid w:val="00073822"/>
    <w:rsid w:val="000738F1"/>
    <w:rsid w:val="0007392A"/>
    <w:rsid w:val="00073961"/>
    <w:rsid w:val="00073964"/>
    <w:rsid w:val="00073968"/>
    <w:rsid w:val="0007397F"/>
    <w:rsid w:val="00073A09"/>
    <w:rsid w:val="00073A95"/>
    <w:rsid w:val="00073BE9"/>
    <w:rsid w:val="00073CA7"/>
    <w:rsid w:val="00073CC8"/>
    <w:rsid w:val="00073CD4"/>
    <w:rsid w:val="00073CDD"/>
    <w:rsid w:val="00073CDE"/>
    <w:rsid w:val="00073D17"/>
    <w:rsid w:val="00073D42"/>
    <w:rsid w:val="00073DC9"/>
    <w:rsid w:val="00073DEC"/>
    <w:rsid w:val="00073E1D"/>
    <w:rsid w:val="00073E39"/>
    <w:rsid w:val="00073E44"/>
    <w:rsid w:val="00073E5C"/>
    <w:rsid w:val="00073E80"/>
    <w:rsid w:val="00073F91"/>
    <w:rsid w:val="00073FC3"/>
    <w:rsid w:val="00073FEC"/>
    <w:rsid w:val="00073FED"/>
    <w:rsid w:val="00073FFE"/>
    <w:rsid w:val="0007404B"/>
    <w:rsid w:val="000740BF"/>
    <w:rsid w:val="000741B3"/>
    <w:rsid w:val="0007421C"/>
    <w:rsid w:val="000742B6"/>
    <w:rsid w:val="000742C3"/>
    <w:rsid w:val="000742D9"/>
    <w:rsid w:val="000742EC"/>
    <w:rsid w:val="000743AE"/>
    <w:rsid w:val="000743E5"/>
    <w:rsid w:val="00074540"/>
    <w:rsid w:val="000745AE"/>
    <w:rsid w:val="0007461A"/>
    <w:rsid w:val="00074641"/>
    <w:rsid w:val="00074651"/>
    <w:rsid w:val="000746EA"/>
    <w:rsid w:val="00074711"/>
    <w:rsid w:val="00074812"/>
    <w:rsid w:val="00074831"/>
    <w:rsid w:val="0007483F"/>
    <w:rsid w:val="00074855"/>
    <w:rsid w:val="00074894"/>
    <w:rsid w:val="000748E5"/>
    <w:rsid w:val="00074978"/>
    <w:rsid w:val="000749A7"/>
    <w:rsid w:val="000749FA"/>
    <w:rsid w:val="00074A2A"/>
    <w:rsid w:val="00074A4E"/>
    <w:rsid w:val="00074A9F"/>
    <w:rsid w:val="00074B0A"/>
    <w:rsid w:val="00074B22"/>
    <w:rsid w:val="00074B76"/>
    <w:rsid w:val="00074C37"/>
    <w:rsid w:val="00074C74"/>
    <w:rsid w:val="00074CA5"/>
    <w:rsid w:val="00074D4B"/>
    <w:rsid w:val="00074E66"/>
    <w:rsid w:val="00074E68"/>
    <w:rsid w:val="00074EBC"/>
    <w:rsid w:val="00074EE6"/>
    <w:rsid w:val="00074F3E"/>
    <w:rsid w:val="00074FD1"/>
    <w:rsid w:val="00074FEA"/>
    <w:rsid w:val="00075026"/>
    <w:rsid w:val="0007508A"/>
    <w:rsid w:val="000750A0"/>
    <w:rsid w:val="0007511B"/>
    <w:rsid w:val="0007514B"/>
    <w:rsid w:val="000751D1"/>
    <w:rsid w:val="00075213"/>
    <w:rsid w:val="00075255"/>
    <w:rsid w:val="000752E2"/>
    <w:rsid w:val="0007536B"/>
    <w:rsid w:val="000753DD"/>
    <w:rsid w:val="000753F8"/>
    <w:rsid w:val="00075514"/>
    <w:rsid w:val="0007551D"/>
    <w:rsid w:val="00075570"/>
    <w:rsid w:val="000755D9"/>
    <w:rsid w:val="00075625"/>
    <w:rsid w:val="00075653"/>
    <w:rsid w:val="0007566A"/>
    <w:rsid w:val="00075672"/>
    <w:rsid w:val="000756C2"/>
    <w:rsid w:val="00075709"/>
    <w:rsid w:val="00075771"/>
    <w:rsid w:val="00075774"/>
    <w:rsid w:val="000757B4"/>
    <w:rsid w:val="00075873"/>
    <w:rsid w:val="00075897"/>
    <w:rsid w:val="000758B3"/>
    <w:rsid w:val="00075962"/>
    <w:rsid w:val="0007599A"/>
    <w:rsid w:val="000759DB"/>
    <w:rsid w:val="00075B4A"/>
    <w:rsid w:val="00075B4C"/>
    <w:rsid w:val="00075B5B"/>
    <w:rsid w:val="00075BD8"/>
    <w:rsid w:val="00075BDA"/>
    <w:rsid w:val="00075C1A"/>
    <w:rsid w:val="00075C6C"/>
    <w:rsid w:val="00075C83"/>
    <w:rsid w:val="00075D19"/>
    <w:rsid w:val="00075D4B"/>
    <w:rsid w:val="00075D9B"/>
    <w:rsid w:val="00075E03"/>
    <w:rsid w:val="00075E2F"/>
    <w:rsid w:val="00075F4B"/>
    <w:rsid w:val="00076008"/>
    <w:rsid w:val="000760C0"/>
    <w:rsid w:val="000760F1"/>
    <w:rsid w:val="000760F6"/>
    <w:rsid w:val="000760FA"/>
    <w:rsid w:val="00076114"/>
    <w:rsid w:val="000761C6"/>
    <w:rsid w:val="00076239"/>
    <w:rsid w:val="00076251"/>
    <w:rsid w:val="00076290"/>
    <w:rsid w:val="000762F6"/>
    <w:rsid w:val="00076406"/>
    <w:rsid w:val="0007642E"/>
    <w:rsid w:val="0007643F"/>
    <w:rsid w:val="00076446"/>
    <w:rsid w:val="0007648C"/>
    <w:rsid w:val="000764DD"/>
    <w:rsid w:val="000764E6"/>
    <w:rsid w:val="000764EB"/>
    <w:rsid w:val="00076573"/>
    <w:rsid w:val="000765CF"/>
    <w:rsid w:val="000766C4"/>
    <w:rsid w:val="000766EA"/>
    <w:rsid w:val="0007677B"/>
    <w:rsid w:val="00076782"/>
    <w:rsid w:val="00076796"/>
    <w:rsid w:val="0007679A"/>
    <w:rsid w:val="000767D7"/>
    <w:rsid w:val="0007684E"/>
    <w:rsid w:val="00076874"/>
    <w:rsid w:val="00076890"/>
    <w:rsid w:val="000768AD"/>
    <w:rsid w:val="000768B4"/>
    <w:rsid w:val="000768B8"/>
    <w:rsid w:val="0007696D"/>
    <w:rsid w:val="000769B5"/>
    <w:rsid w:val="00076A20"/>
    <w:rsid w:val="00076A91"/>
    <w:rsid w:val="00076AB4"/>
    <w:rsid w:val="00076B3F"/>
    <w:rsid w:val="00076BFD"/>
    <w:rsid w:val="00076C1B"/>
    <w:rsid w:val="00076C48"/>
    <w:rsid w:val="00076C83"/>
    <w:rsid w:val="00076DB0"/>
    <w:rsid w:val="00076DEA"/>
    <w:rsid w:val="00076DFB"/>
    <w:rsid w:val="00076E45"/>
    <w:rsid w:val="00076EAD"/>
    <w:rsid w:val="00076EF9"/>
    <w:rsid w:val="00077046"/>
    <w:rsid w:val="00077057"/>
    <w:rsid w:val="00077071"/>
    <w:rsid w:val="00077086"/>
    <w:rsid w:val="000770B1"/>
    <w:rsid w:val="000770CA"/>
    <w:rsid w:val="0007710D"/>
    <w:rsid w:val="00077127"/>
    <w:rsid w:val="00077161"/>
    <w:rsid w:val="000771D3"/>
    <w:rsid w:val="00077241"/>
    <w:rsid w:val="0007724D"/>
    <w:rsid w:val="00077313"/>
    <w:rsid w:val="00077332"/>
    <w:rsid w:val="000773E6"/>
    <w:rsid w:val="000773F5"/>
    <w:rsid w:val="0007742C"/>
    <w:rsid w:val="00077462"/>
    <w:rsid w:val="00077519"/>
    <w:rsid w:val="00077547"/>
    <w:rsid w:val="000775A5"/>
    <w:rsid w:val="000775B2"/>
    <w:rsid w:val="000775D8"/>
    <w:rsid w:val="00077625"/>
    <w:rsid w:val="00077696"/>
    <w:rsid w:val="000776E6"/>
    <w:rsid w:val="00077703"/>
    <w:rsid w:val="00077719"/>
    <w:rsid w:val="00077734"/>
    <w:rsid w:val="000778DC"/>
    <w:rsid w:val="0007795D"/>
    <w:rsid w:val="00077988"/>
    <w:rsid w:val="00077989"/>
    <w:rsid w:val="000779C1"/>
    <w:rsid w:val="000779F1"/>
    <w:rsid w:val="00077A89"/>
    <w:rsid w:val="00077A8A"/>
    <w:rsid w:val="00077B20"/>
    <w:rsid w:val="00077B4B"/>
    <w:rsid w:val="00077B76"/>
    <w:rsid w:val="00077CA2"/>
    <w:rsid w:val="00077CD1"/>
    <w:rsid w:val="00077CF1"/>
    <w:rsid w:val="00077DCA"/>
    <w:rsid w:val="00077E35"/>
    <w:rsid w:val="00077EB6"/>
    <w:rsid w:val="00077EBD"/>
    <w:rsid w:val="00077EE1"/>
    <w:rsid w:val="00077EF8"/>
    <w:rsid w:val="00077F20"/>
    <w:rsid w:val="00077FA9"/>
    <w:rsid w:val="00077FD4"/>
    <w:rsid w:val="000800B6"/>
    <w:rsid w:val="000800E6"/>
    <w:rsid w:val="00080127"/>
    <w:rsid w:val="000801FB"/>
    <w:rsid w:val="00080213"/>
    <w:rsid w:val="00080266"/>
    <w:rsid w:val="0008027F"/>
    <w:rsid w:val="0008032B"/>
    <w:rsid w:val="00080391"/>
    <w:rsid w:val="000803DD"/>
    <w:rsid w:val="0008054B"/>
    <w:rsid w:val="000805F3"/>
    <w:rsid w:val="0008063E"/>
    <w:rsid w:val="00080725"/>
    <w:rsid w:val="0008076F"/>
    <w:rsid w:val="00080777"/>
    <w:rsid w:val="000807B1"/>
    <w:rsid w:val="000807D1"/>
    <w:rsid w:val="00080819"/>
    <w:rsid w:val="00080828"/>
    <w:rsid w:val="0008087B"/>
    <w:rsid w:val="0008097B"/>
    <w:rsid w:val="000809D5"/>
    <w:rsid w:val="00080A05"/>
    <w:rsid w:val="00080AB2"/>
    <w:rsid w:val="00080AED"/>
    <w:rsid w:val="00080B0F"/>
    <w:rsid w:val="00080B6A"/>
    <w:rsid w:val="00080C1D"/>
    <w:rsid w:val="00080C90"/>
    <w:rsid w:val="00080C92"/>
    <w:rsid w:val="00080CB6"/>
    <w:rsid w:val="00080CE6"/>
    <w:rsid w:val="00080CFB"/>
    <w:rsid w:val="00080D23"/>
    <w:rsid w:val="00080D9C"/>
    <w:rsid w:val="00080D9F"/>
    <w:rsid w:val="00080DA2"/>
    <w:rsid w:val="00080E35"/>
    <w:rsid w:val="00080E4D"/>
    <w:rsid w:val="00080E89"/>
    <w:rsid w:val="00080EAB"/>
    <w:rsid w:val="00080EF4"/>
    <w:rsid w:val="00080F2B"/>
    <w:rsid w:val="00080F5D"/>
    <w:rsid w:val="00081080"/>
    <w:rsid w:val="000810AD"/>
    <w:rsid w:val="00081119"/>
    <w:rsid w:val="00081129"/>
    <w:rsid w:val="0008114B"/>
    <w:rsid w:val="0008114F"/>
    <w:rsid w:val="000811EC"/>
    <w:rsid w:val="0008121B"/>
    <w:rsid w:val="00081249"/>
    <w:rsid w:val="00081299"/>
    <w:rsid w:val="000812D2"/>
    <w:rsid w:val="00081349"/>
    <w:rsid w:val="000813E0"/>
    <w:rsid w:val="000813F5"/>
    <w:rsid w:val="00081464"/>
    <w:rsid w:val="000814D6"/>
    <w:rsid w:val="00081550"/>
    <w:rsid w:val="000816A4"/>
    <w:rsid w:val="000816E2"/>
    <w:rsid w:val="000816FA"/>
    <w:rsid w:val="000816FC"/>
    <w:rsid w:val="00081712"/>
    <w:rsid w:val="00081762"/>
    <w:rsid w:val="000817BE"/>
    <w:rsid w:val="0008180B"/>
    <w:rsid w:val="00081854"/>
    <w:rsid w:val="00081859"/>
    <w:rsid w:val="000818CE"/>
    <w:rsid w:val="000818D6"/>
    <w:rsid w:val="0008195F"/>
    <w:rsid w:val="0008197E"/>
    <w:rsid w:val="000819FD"/>
    <w:rsid w:val="00081B8A"/>
    <w:rsid w:val="00081BBB"/>
    <w:rsid w:val="00081BD8"/>
    <w:rsid w:val="00081C04"/>
    <w:rsid w:val="00081C07"/>
    <w:rsid w:val="00081C60"/>
    <w:rsid w:val="00081C7F"/>
    <w:rsid w:val="00081CB1"/>
    <w:rsid w:val="00081CB3"/>
    <w:rsid w:val="00081CD3"/>
    <w:rsid w:val="00081DF7"/>
    <w:rsid w:val="00081E60"/>
    <w:rsid w:val="00081E6D"/>
    <w:rsid w:val="00081E9F"/>
    <w:rsid w:val="00081EE6"/>
    <w:rsid w:val="000821AA"/>
    <w:rsid w:val="000821E5"/>
    <w:rsid w:val="0008220D"/>
    <w:rsid w:val="00082261"/>
    <w:rsid w:val="0008231A"/>
    <w:rsid w:val="00082380"/>
    <w:rsid w:val="000823AC"/>
    <w:rsid w:val="000823D8"/>
    <w:rsid w:val="000823F3"/>
    <w:rsid w:val="000824AE"/>
    <w:rsid w:val="000824EA"/>
    <w:rsid w:val="000825CB"/>
    <w:rsid w:val="000825E0"/>
    <w:rsid w:val="000825F5"/>
    <w:rsid w:val="00082667"/>
    <w:rsid w:val="0008266C"/>
    <w:rsid w:val="0008269D"/>
    <w:rsid w:val="00082744"/>
    <w:rsid w:val="000827A9"/>
    <w:rsid w:val="000827B3"/>
    <w:rsid w:val="000828BE"/>
    <w:rsid w:val="000828C7"/>
    <w:rsid w:val="000828EE"/>
    <w:rsid w:val="00082920"/>
    <w:rsid w:val="00082951"/>
    <w:rsid w:val="00082A02"/>
    <w:rsid w:val="00082A2E"/>
    <w:rsid w:val="00082A8B"/>
    <w:rsid w:val="00082B21"/>
    <w:rsid w:val="00082B65"/>
    <w:rsid w:val="00082C05"/>
    <w:rsid w:val="00082C53"/>
    <w:rsid w:val="00082C78"/>
    <w:rsid w:val="00082D6C"/>
    <w:rsid w:val="00082D9E"/>
    <w:rsid w:val="00082DF4"/>
    <w:rsid w:val="00082EEC"/>
    <w:rsid w:val="00082EFA"/>
    <w:rsid w:val="00082F87"/>
    <w:rsid w:val="00082FA3"/>
    <w:rsid w:val="00082FF5"/>
    <w:rsid w:val="00083012"/>
    <w:rsid w:val="0008303D"/>
    <w:rsid w:val="000830AB"/>
    <w:rsid w:val="000831B9"/>
    <w:rsid w:val="0008321C"/>
    <w:rsid w:val="00083270"/>
    <w:rsid w:val="000832DC"/>
    <w:rsid w:val="00083312"/>
    <w:rsid w:val="0008331D"/>
    <w:rsid w:val="00083509"/>
    <w:rsid w:val="00083594"/>
    <w:rsid w:val="000835E2"/>
    <w:rsid w:val="0008367A"/>
    <w:rsid w:val="00083694"/>
    <w:rsid w:val="00083725"/>
    <w:rsid w:val="00083753"/>
    <w:rsid w:val="0008378A"/>
    <w:rsid w:val="000837C2"/>
    <w:rsid w:val="000837D8"/>
    <w:rsid w:val="0008381B"/>
    <w:rsid w:val="0008382B"/>
    <w:rsid w:val="00083894"/>
    <w:rsid w:val="000838B7"/>
    <w:rsid w:val="000838ED"/>
    <w:rsid w:val="00083933"/>
    <w:rsid w:val="000839BF"/>
    <w:rsid w:val="00083B1F"/>
    <w:rsid w:val="00083C05"/>
    <w:rsid w:val="00083C0D"/>
    <w:rsid w:val="00083C95"/>
    <w:rsid w:val="00083D0E"/>
    <w:rsid w:val="00083D2D"/>
    <w:rsid w:val="00083DC1"/>
    <w:rsid w:val="00083DF7"/>
    <w:rsid w:val="00083F7C"/>
    <w:rsid w:val="00083F88"/>
    <w:rsid w:val="00083FCC"/>
    <w:rsid w:val="00083FD3"/>
    <w:rsid w:val="00084023"/>
    <w:rsid w:val="00084039"/>
    <w:rsid w:val="00084056"/>
    <w:rsid w:val="0008409E"/>
    <w:rsid w:val="00084100"/>
    <w:rsid w:val="00084119"/>
    <w:rsid w:val="00084125"/>
    <w:rsid w:val="000841CA"/>
    <w:rsid w:val="000841F6"/>
    <w:rsid w:val="000842A2"/>
    <w:rsid w:val="00084352"/>
    <w:rsid w:val="000843A5"/>
    <w:rsid w:val="0008440E"/>
    <w:rsid w:val="00084496"/>
    <w:rsid w:val="000844E7"/>
    <w:rsid w:val="000845AB"/>
    <w:rsid w:val="000845E3"/>
    <w:rsid w:val="000846C5"/>
    <w:rsid w:val="00084719"/>
    <w:rsid w:val="0008475F"/>
    <w:rsid w:val="000847BB"/>
    <w:rsid w:val="000847CE"/>
    <w:rsid w:val="00084914"/>
    <w:rsid w:val="0008494A"/>
    <w:rsid w:val="000849F7"/>
    <w:rsid w:val="00084A1C"/>
    <w:rsid w:val="00084ACD"/>
    <w:rsid w:val="00084B95"/>
    <w:rsid w:val="00084BC8"/>
    <w:rsid w:val="00084BE7"/>
    <w:rsid w:val="00084C15"/>
    <w:rsid w:val="00084C16"/>
    <w:rsid w:val="00084C5D"/>
    <w:rsid w:val="00084C62"/>
    <w:rsid w:val="00084D59"/>
    <w:rsid w:val="00084DB6"/>
    <w:rsid w:val="00084DF2"/>
    <w:rsid w:val="00084E1A"/>
    <w:rsid w:val="00084E57"/>
    <w:rsid w:val="00084F28"/>
    <w:rsid w:val="00084F3C"/>
    <w:rsid w:val="0008500A"/>
    <w:rsid w:val="00085011"/>
    <w:rsid w:val="000850E9"/>
    <w:rsid w:val="00085122"/>
    <w:rsid w:val="000851B2"/>
    <w:rsid w:val="000851B8"/>
    <w:rsid w:val="000851C7"/>
    <w:rsid w:val="0008524D"/>
    <w:rsid w:val="00085445"/>
    <w:rsid w:val="0008552C"/>
    <w:rsid w:val="00085586"/>
    <w:rsid w:val="00085651"/>
    <w:rsid w:val="00085699"/>
    <w:rsid w:val="0008570A"/>
    <w:rsid w:val="000857E7"/>
    <w:rsid w:val="00085874"/>
    <w:rsid w:val="0008587B"/>
    <w:rsid w:val="00085884"/>
    <w:rsid w:val="000858A3"/>
    <w:rsid w:val="0008592D"/>
    <w:rsid w:val="00085931"/>
    <w:rsid w:val="00085940"/>
    <w:rsid w:val="00085958"/>
    <w:rsid w:val="00085A30"/>
    <w:rsid w:val="00085B07"/>
    <w:rsid w:val="00085B94"/>
    <w:rsid w:val="00085BFA"/>
    <w:rsid w:val="00085C90"/>
    <w:rsid w:val="00085CF0"/>
    <w:rsid w:val="00085D0E"/>
    <w:rsid w:val="00085D43"/>
    <w:rsid w:val="00085D60"/>
    <w:rsid w:val="00085EEC"/>
    <w:rsid w:val="00085EF9"/>
    <w:rsid w:val="00085F10"/>
    <w:rsid w:val="00085F25"/>
    <w:rsid w:val="00085F45"/>
    <w:rsid w:val="00085FE9"/>
    <w:rsid w:val="00086082"/>
    <w:rsid w:val="000860CB"/>
    <w:rsid w:val="000860D6"/>
    <w:rsid w:val="00086123"/>
    <w:rsid w:val="0008615A"/>
    <w:rsid w:val="00086175"/>
    <w:rsid w:val="00086181"/>
    <w:rsid w:val="00086195"/>
    <w:rsid w:val="0008624A"/>
    <w:rsid w:val="000862B4"/>
    <w:rsid w:val="0008630E"/>
    <w:rsid w:val="0008638D"/>
    <w:rsid w:val="000863E9"/>
    <w:rsid w:val="00086421"/>
    <w:rsid w:val="00086464"/>
    <w:rsid w:val="000864D3"/>
    <w:rsid w:val="000864D9"/>
    <w:rsid w:val="00086539"/>
    <w:rsid w:val="0008654B"/>
    <w:rsid w:val="0008656A"/>
    <w:rsid w:val="000865B8"/>
    <w:rsid w:val="000865D1"/>
    <w:rsid w:val="000866B0"/>
    <w:rsid w:val="000866BD"/>
    <w:rsid w:val="00086714"/>
    <w:rsid w:val="00086769"/>
    <w:rsid w:val="0008676D"/>
    <w:rsid w:val="00086793"/>
    <w:rsid w:val="000867B9"/>
    <w:rsid w:val="000867D6"/>
    <w:rsid w:val="000867E3"/>
    <w:rsid w:val="00086812"/>
    <w:rsid w:val="000868BE"/>
    <w:rsid w:val="00086920"/>
    <w:rsid w:val="00086A4D"/>
    <w:rsid w:val="00086A55"/>
    <w:rsid w:val="00086A84"/>
    <w:rsid w:val="00086AB5"/>
    <w:rsid w:val="00086B4E"/>
    <w:rsid w:val="00086B87"/>
    <w:rsid w:val="00086BF1"/>
    <w:rsid w:val="00086C8D"/>
    <w:rsid w:val="00086CD3"/>
    <w:rsid w:val="00086D28"/>
    <w:rsid w:val="00086D39"/>
    <w:rsid w:val="00086E08"/>
    <w:rsid w:val="00086E89"/>
    <w:rsid w:val="00086FE5"/>
    <w:rsid w:val="00086FE9"/>
    <w:rsid w:val="00087000"/>
    <w:rsid w:val="00087087"/>
    <w:rsid w:val="00087095"/>
    <w:rsid w:val="0008713D"/>
    <w:rsid w:val="000871A8"/>
    <w:rsid w:val="000871D6"/>
    <w:rsid w:val="000871E6"/>
    <w:rsid w:val="00087231"/>
    <w:rsid w:val="000872EB"/>
    <w:rsid w:val="000872ED"/>
    <w:rsid w:val="00087308"/>
    <w:rsid w:val="0008733C"/>
    <w:rsid w:val="00087390"/>
    <w:rsid w:val="0008743D"/>
    <w:rsid w:val="000874CB"/>
    <w:rsid w:val="000874D2"/>
    <w:rsid w:val="000874DB"/>
    <w:rsid w:val="00087537"/>
    <w:rsid w:val="000875C5"/>
    <w:rsid w:val="0008771B"/>
    <w:rsid w:val="000877E2"/>
    <w:rsid w:val="00087833"/>
    <w:rsid w:val="000878E3"/>
    <w:rsid w:val="000878EF"/>
    <w:rsid w:val="00087911"/>
    <w:rsid w:val="00087931"/>
    <w:rsid w:val="000879E3"/>
    <w:rsid w:val="00087A0F"/>
    <w:rsid w:val="00087A4E"/>
    <w:rsid w:val="00087A61"/>
    <w:rsid w:val="00087A81"/>
    <w:rsid w:val="00087BB6"/>
    <w:rsid w:val="00087C3A"/>
    <w:rsid w:val="00087C95"/>
    <w:rsid w:val="00087CF9"/>
    <w:rsid w:val="00087D43"/>
    <w:rsid w:val="00087D7F"/>
    <w:rsid w:val="00087D83"/>
    <w:rsid w:val="00087D96"/>
    <w:rsid w:val="00087DB4"/>
    <w:rsid w:val="00087E07"/>
    <w:rsid w:val="00087ECB"/>
    <w:rsid w:val="00087ED1"/>
    <w:rsid w:val="00087EFB"/>
    <w:rsid w:val="00087FBA"/>
    <w:rsid w:val="00087FED"/>
    <w:rsid w:val="0009000F"/>
    <w:rsid w:val="00090094"/>
    <w:rsid w:val="000900BD"/>
    <w:rsid w:val="00090110"/>
    <w:rsid w:val="00090149"/>
    <w:rsid w:val="000901A0"/>
    <w:rsid w:val="000901E7"/>
    <w:rsid w:val="00090234"/>
    <w:rsid w:val="00090341"/>
    <w:rsid w:val="00090395"/>
    <w:rsid w:val="000903BC"/>
    <w:rsid w:val="00090419"/>
    <w:rsid w:val="00090463"/>
    <w:rsid w:val="0009056A"/>
    <w:rsid w:val="0009056D"/>
    <w:rsid w:val="0009073B"/>
    <w:rsid w:val="000907C6"/>
    <w:rsid w:val="000907E8"/>
    <w:rsid w:val="0009080A"/>
    <w:rsid w:val="00090811"/>
    <w:rsid w:val="000908BA"/>
    <w:rsid w:val="00090943"/>
    <w:rsid w:val="00090980"/>
    <w:rsid w:val="00090A08"/>
    <w:rsid w:val="00090A52"/>
    <w:rsid w:val="00090A5B"/>
    <w:rsid w:val="00090A79"/>
    <w:rsid w:val="00090A82"/>
    <w:rsid w:val="00090AC4"/>
    <w:rsid w:val="00090AD6"/>
    <w:rsid w:val="00090AF0"/>
    <w:rsid w:val="00090B0E"/>
    <w:rsid w:val="00090B68"/>
    <w:rsid w:val="00090BA6"/>
    <w:rsid w:val="00090CC5"/>
    <w:rsid w:val="00090CFB"/>
    <w:rsid w:val="00090D3B"/>
    <w:rsid w:val="00090DA5"/>
    <w:rsid w:val="00090E1E"/>
    <w:rsid w:val="00090E3D"/>
    <w:rsid w:val="00090E5F"/>
    <w:rsid w:val="00090E92"/>
    <w:rsid w:val="00090EF0"/>
    <w:rsid w:val="00090F06"/>
    <w:rsid w:val="00090F43"/>
    <w:rsid w:val="00091005"/>
    <w:rsid w:val="00091042"/>
    <w:rsid w:val="00091045"/>
    <w:rsid w:val="00091078"/>
    <w:rsid w:val="0009110D"/>
    <w:rsid w:val="0009112D"/>
    <w:rsid w:val="0009113A"/>
    <w:rsid w:val="000911E2"/>
    <w:rsid w:val="00091224"/>
    <w:rsid w:val="0009125B"/>
    <w:rsid w:val="000912B6"/>
    <w:rsid w:val="000912DF"/>
    <w:rsid w:val="000912F0"/>
    <w:rsid w:val="000913B3"/>
    <w:rsid w:val="000913F7"/>
    <w:rsid w:val="000913FB"/>
    <w:rsid w:val="000913FC"/>
    <w:rsid w:val="00091469"/>
    <w:rsid w:val="00091488"/>
    <w:rsid w:val="0009149F"/>
    <w:rsid w:val="0009158E"/>
    <w:rsid w:val="0009161C"/>
    <w:rsid w:val="000916C2"/>
    <w:rsid w:val="000917C1"/>
    <w:rsid w:val="0009180E"/>
    <w:rsid w:val="0009183F"/>
    <w:rsid w:val="000918B4"/>
    <w:rsid w:val="000918D1"/>
    <w:rsid w:val="000918E7"/>
    <w:rsid w:val="0009195C"/>
    <w:rsid w:val="00091969"/>
    <w:rsid w:val="000919DF"/>
    <w:rsid w:val="00091A80"/>
    <w:rsid w:val="00091AFA"/>
    <w:rsid w:val="00091B61"/>
    <w:rsid w:val="00091B83"/>
    <w:rsid w:val="00091B87"/>
    <w:rsid w:val="00091BEC"/>
    <w:rsid w:val="00091CB2"/>
    <w:rsid w:val="00091D9B"/>
    <w:rsid w:val="00091E91"/>
    <w:rsid w:val="00091EC3"/>
    <w:rsid w:val="00091ED1"/>
    <w:rsid w:val="00091F1B"/>
    <w:rsid w:val="00091F98"/>
    <w:rsid w:val="00091FA2"/>
    <w:rsid w:val="00091FA4"/>
    <w:rsid w:val="00091FC7"/>
    <w:rsid w:val="00091FD5"/>
    <w:rsid w:val="0009201E"/>
    <w:rsid w:val="00092053"/>
    <w:rsid w:val="00092058"/>
    <w:rsid w:val="0009205F"/>
    <w:rsid w:val="000920E0"/>
    <w:rsid w:val="00092110"/>
    <w:rsid w:val="000921B2"/>
    <w:rsid w:val="000921F7"/>
    <w:rsid w:val="00092211"/>
    <w:rsid w:val="0009223D"/>
    <w:rsid w:val="0009228A"/>
    <w:rsid w:val="00092295"/>
    <w:rsid w:val="000922B7"/>
    <w:rsid w:val="000922CD"/>
    <w:rsid w:val="00092334"/>
    <w:rsid w:val="000923E5"/>
    <w:rsid w:val="000923F7"/>
    <w:rsid w:val="0009247B"/>
    <w:rsid w:val="0009249A"/>
    <w:rsid w:val="000924CF"/>
    <w:rsid w:val="00092525"/>
    <w:rsid w:val="00092564"/>
    <w:rsid w:val="0009257B"/>
    <w:rsid w:val="0009258C"/>
    <w:rsid w:val="000925A3"/>
    <w:rsid w:val="00092605"/>
    <w:rsid w:val="0009270F"/>
    <w:rsid w:val="0009277D"/>
    <w:rsid w:val="00092787"/>
    <w:rsid w:val="000928ED"/>
    <w:rsid w:val="00092902"/>
    <w:rsid w:val="00092921"/>
    <w:rsid w:val="00092930"/>
    <w:rsid w:val="0009299B"/>
    <w:rsid w:val="000929C8"/>
    <w:rsid w:val="000929D7"/>
    <w:rsid w:val="000929FB"/>
    <w:rsid w:val="00092A5C"/>
    <w:rsid w:val="00092ACC"/>
    <w:rsid w:val="00092AD2"/>
    <w:rsid w:val="00092B0D"/>
    <w:rsid w:val="00092B38"/>
    <w:rsid w:val="00092B89"/>
    <w:rsid w:val="00092B8A"/>
    <w:rsid w:val="00092B92"/>
    <w:rsid w:val="00092BA9"/>
    <w:rsid w:val="00092BAC"/>
    <w:rsid w:val="00092BB7"/>
    <w:rsid w:val="00092C22"/>
    <w:rsid w:val="00092C44"/>
    <w:rsid w:val="00092D75"/>
    <w:rsid w:val="00092DB2"/>
    <w:rsid w:val="00092EDF"/>
    <w:rsid w:val="00092F1A"/>
    <w:rsid w:val="00092F73"/>
    <w:rsid w:val="00092F77"/>
    <w:rsid w:val="00092FB8"/>
    <w:rsid w:val="00093010"/>
    <w:rsid w:val="00093015"/>
    <w:rsid w:val="00093072"/>
    <w:rsid w:val="00093085"/>
    <w:rsid w:val="0009312E"/>
    <w:rsid w:val="00093174"/>
    <w:rsid w:val="000931C9"/>
    <w:rsid w:val="00093210"/>
    <w:rsid w:val="00093222"/>
    <w:rsid w:val="00093382"/>
    <w:rsid w:val="00093387"/>
    <w:rsid w:val="00093398"/>
    <w:rsid w:val="000933FD"/>
    <w:rsid w:val="000934A4"/>
    <w:rsid w:val="00093522"/>
    <w:rsid w:val="0009352D"/>
    <w:rsid w:val="00093564"/>
    <w:rsid w:val="00093610"/>
    <w:rsid w:val="00093651"/>
    <w:rsid w:val="00093692"/>
    <w:rsid w:val="000936D4"/>
    <w:rsid w:val="0009377C"/>
    <w:rsid w:val="00093791"/>
    <w:rsid w:val="00093861"/>
    <w:rsid w:val="000938A7"/>
    <w:rsid w:val="000938CD"/>
    <w:rsid w:val="000938D7"/>
    <w:rsid w:val="000938FA"/>
    <w:rsid w:val="0009390C"/>
    <w:rsid w:val="00093919"/>
    <w:rsid w:val="0009396B"/>
    <w:rsid w:val="00093979"/>
    <w:rsid w:val="00093A09"/>
    <w:rsid w:val="00093B5E"/>
    <w:rsid w:val="00093B9D"/>
    <w:rsid w:val="00093BE0"/>
    <w:rsid w:val="00093BFD"/>
    <w:rsid w:val="00093C6D"/>
    <w:rsid w:val="00093C76"/>
    <w:rsid w:val="00093D4D"/>
    <w:rsid w:val="00093D85"/>
    <w:rsid w:val="00093E26"/>
    <w:rsid w:val="00093EBE"/>
    <w:rsid w:val="00093EC6"/>
    <w:rsid w:val="00093EDB"/>
    <w:rsid w:val="00093EDF"/>
    <w:rsid w:val="00093F10"/>
    <w:rsid w:val="00093F52"/>
    <w:rsid w:val="00093FA5"/>
    <w:rsid w:val="0009401C"/>
    <w:rsid w:val="00094036"/>
    <w:rsid w:val="0009405C"/>
    <w:rsid w:val="00094095"/>
    <w:rsid w:val="0009409F"/>
    <w:rsid w:val="000940C6"/>
    <w:rsid w:val="00094154"/>
    <w:rsid w:val="000941AD"/>
    <w:rsid w:val="000941AE"/>
    <w:rsid w:val="000941F5"/>
    <w:rsid w:val="000941F9"/>
    <w:rsid w:val="0009420E"/>
    <w:rsid w:val="00094225"/>
    <w:rsid w:val="000942C7"/>
    <w:rsid w:val="000942D0"/>
    <w:rsid w:val="00094314"/>
    <w:rsid w:val="0009436C"/>
    <w:rsid w:val="000943B2"/>
    <w:rsid w:val="00094401"/>
    <w:rsid w:val="00094410"/>
    <w:rsid w:val="000944D8"/>
    <w:rsid w:val="0009455F"/>
    <w:rsid w:val="00094567"/>
    <w:rsid w:val="0009456B"/>
    <w:rsid w:val="000945AE"/>
    <w:rsid w:val="000945C7"/>
    <w:rsid w:val="000945DC"/>
    <w:rsid w:val="0009460C"/>
    <w:rsid w:val="000947BF"/>
    <w:rsid w:val="000947D5"/>
    <w:rsid w:val="00094952"/>
    <w:rsid w:val="00094998"/>
    <w:rsid w:val="000949E7"/>
    <w:rsid w:val="000949E9"/>
    <w:rsid w:val="000949F6"/>
    <w:rsid w:val="000949FC"/>
    <w:rsid w:val="00094A26"/>
    <w:rsid w:val="00094A3C"/>
    <w:rsid w:val="00094AFB"/>
    <w:rsid w:val="00094AFF"/>
    <w:rsid w:val="00094B14"/>
    <w:rsid w:val="00094B49"/>
    <w:rsid w:val="00094B91"/>
    <w:rsid w:val="00094BF0"/>
    <w:rsid w:val="00094C1B"/>
    <w:rsid w:val="00094C4C"/>
    <w:rsid w:val="00094C52"/>
    <w:rsid w:val="00094C78"/>
    <w:rsid w:val="00094CA3"/>
    <w:rsid w:val="00094CC8"/>
    <w:rsid w:val="00094DDF"/>
    <w:rsid w:val="00094DFB"/>
    <w:rsid w:val="00094E19"/>
    <w:rsid w:val="00094E62"/>
    <w:rsid w:val="00094E91"/>
    <w:rsid w:val="00094EBD"/>
    <w:rsid w:val="00094EFA"/>
    <w:rsid w:val="00094F9A"/>
    <w:rsid w:val="00094F9D"/>
    <w:rsid w:val="00094FFD"/>
    <w:rsid w:val="00095091"/>
    <w:rsid w:val="000950B9"/>
    <w:rsid w:val="000950DB"/>
    <w:rsid w:val="00095185"/>
    <w:rsid w:val="00095197"/>
    <w:rsid w:val="000951B8"/>
    <w:rsid w:val="0009520B"/>
    <w:rsid w:val="00095218"/>
    <w:rsid w:val="00095261"/>
    <w:rsid w:val="0009529A"/>
    <w:rsid w:val="00095324"/>
    <w:rsid w:val="00095336"/>
    <w:rsid w:val="00095386"/>
    <w:rsid w:val="000953C9"/>
    <w:rsid w:val="000954C4"/>
    <w:rsid w:val="0009551A"/>
    <w:rsid w:val="0009553F"/>
    <w:rsid w:val="00095586"/>
    <w:rsid w:val="0009558D"/>
    <w:rsid w:val="00095596"/>
    <w:rsid w:val="000955C7"/>
    <w:rsid w:val="00095706"/>
    <w:rsid w:val="0009570E"/>
    <w:rsid w:val="0009571C"/>
    <w:rsid w:val="00095764"/>
    <w:rsid w:val="000957AD"/>
    <w:rsid w:val="000957F8"/>
    <w:rsid w:val="0009584E"/>
    <w:rsid w:val="00095891"/>
    <w:rsid w:val="000958DB"/>
    <w:rsid w:val="00095901"/>
    <w:rsid w:val="0009593D"/>
    <w:rsid w:val="000959F9"/>
    <w:rsid w:val="00095A64"/>
    <w:rsid w:val="00095B4F"/>
    <w:rsid w:val="00095BC9"/>
    <w:rsid w:val="00095CE5"/>
    <w:rsid w:val="00095D5A"/>
    <w:rsid w:val="00095E4C"/>
    <w:rsid w:val="00095EB8"/>
    <w:rsid w:val="00095EEA"/>
    <w:rsid w:val="00095F1C"/>
    <w:rsid w:val="00095F5F"/>
    <w:rsid w:val="00095F68"/>
    <w:rsid w:val="00095FD1"/>
    <w:rsid w:val="0009604C"/>
    <w:rsid w:val="000960FD"/>
    <w:rsid w:val="00096144"/>
    <w:rsid w:val="00096198"/>
    <w:rsid w:val="000961A0"/>
    <w:rsid w:val="00096227"/>
    <w:rsid w:val="0009623B"/>
    <w:rsid w:val="000962A1"/>
    <w:rsid w:val="000962BB"/>
    <w:rsid w:val="000962F8"/>
    <w:rsid w:val="000964E7"/>
    <w:rsid w:val="0009658A"/>
    <w:rsid w:val="000965A4"/>
    <w:rsid w:val="000965FA"/>
    <w:rsid w:val="0009667C"/>
    <w:rsid w:val="000966A4"/>
    <w:rsid w:val="0009671B"/>
    <w:rsid w:val="00096723"/>
    <w:rsid w:val="00096764"/>
    <w:rsid w:val="00096782"/>
    <w:rsid w:val="0009681A"/>
    <w:rsid w:val="0009681F"/>
    <w:rsid w:val="00096843"/>
    <w:rsid w:val="0009697C"/>
    <w:rsid w:val="000969A8"/>
    <w:rsid w:val="00096A41"/>
    <w:rsid w:val="00096A68"/>
    <w:rsid w:val="00096AD4"/>
    <w:rsid w:val="00096B19"/>
    <w:rsid w:val="00096B3B"/>
    <w:rsid w:val="00096B73"/>
    <w:rsid w:val="00096C64"/>
    <w:rsid w:val="00096C74"/>
    <w:rsid w:val="00096C8C"/>
    <w:rsid w:val="00096C92"/>
    <w:rsid w:val="00096CF1"/>
    <w:rsid w:val="00096D36"/>
    <w:rsid w:val="00096D43"/>
    <w:rsid w:val="00096D4F"/>
    <w:rsid w:val="00096E03"/>
    <w:rsid w:val="00096E86"/>
    <w:rsid w:val="00096E92"/>
    <w:rsid w:val="00096F3D"/>
    <w:rsid w:val="00096F49"/>
    <w:rsid w:val="00096F88"/>
    <w:rsid w:val="00096F92"/>
    <w:rsid w:val="00096FE8"/>
    <w:rsid w:val="0009711B"/>
    <w:rsid w:val="00097167"/>
    <w:rsid w:val="00097190"/>
    <w:rsid w:val="000971C1"/>
    <w:rsid w:val="00097229"/>
    <w:rsid w:val="0009726E"/>
    <w:rsid w:val="00097334"/>
    <w:rsid w:val="0009739F"/>
    <w:rsid w:val="000973A0"/>
    <w:rsid w:val="000973B5"/>
    <w:rsid w:val="0009747A"/>
    <w:rsid w:val="00097538"/>
    <w:rsid w:val="00097556"/>
    <w:rsid w:val="00097558"/>
    <w:rsid w:val="0009757B"/>
    <w:rsid w:val="000975A3"/>
    <w:rsid w:val="0009767F"/>
    <w:rsid w:val="000976B3"/>
    <w:rsid w:val="00097743"/>
    <w:rsid w:val="000977EC"/>
    <w:rsid w:val="00097800"/>
    <w:rsid w:val="0009789A"/>
    <w:rsid w:val="000978E5"/>
    <w:rsid w:val="000978F1"/>
    <w:rsid w:val="000978FE"/>
    <w:rsid w:val="0009798E"/>
    <w:rsid w:val="000979FC"/>
    <w:rsid w:val="00097A31"/>
    <w:rsid w:val="00097A42"/>
    <w:rsid w:val="00097AAA"/>
    <w:rsid w:val="00097ABA"/>
    <w:rsid w:val="00097AD1"/>
    <w:rsid w:val="00097B1C"/>
    <w:rsid w:val="00097B7F"/>
    <w:rsid w:val="00097C58"/>
    <w:rsid w:val="00097C90"/>
    <w:rsid w:val="00097CD8"/>
    <w:rsid w:val="00097DEB"/>
    <w:rsid w:val="00097E57"/>
    <w:rsid w:val="00097FA8"/>
    <w:rsid w:val="00097FC6"/>
    <w:rsid w:val="000A0060"/>
    <w:rsid w:val="000A0131"/>
    <w:rsid w:val="000A015C"/>
    <w:rsid w:val="000A0182"/>
    <w:rsid w:val="000A0276"/>
    <w:rsid w:val="000A02A8"/>
    <w:rsid w:val="000A02AA"/>
    <w:rsid w:val="000A02EF"/>
    <w:rsid w:val="000A0311"/>
    <w:rsid w:val="000A0489"/>
    <w:rsid w:val="000A056A"/>
    <w:rsid w:val="000A059D"/>
    <w:rsid w:val="000A05D9"/>
    <w:rsid w:val="000A05EB"/>
    <w:rsid w:val="000A07B7"/>
    <w:rsid w:val="000A07DF"/>
    <w:rsid w:val="000A07F9"/>
    <w:rsid w:val="000A08B2"/>
    <w:rsid w:val="000A08CC"/>
    <w:rsid w:val="000A0971"/>
    <w:rsid w:val="000A097F"/>
    <w:rsid w:val="000A09ED"/>
    <w:rsid w:val="000A0A8A"/>
    <w:rsid w:val="000A0AA8"/>
    <w:rsid w:val="000A0AB4"/>
    <w:rsid w:val="000A0B18"/>
    <w:rsid w:val="000A0B3C"/>
    <w:rsid w:val="000A0B86"/>
    <w:rsid w:val="000A0B93"/>
    <w:rsid w:val="000A0BA3"/>
    <w:rsid w:val="000A0BA7"/>
    <w:rsid w:val="000A0C53"/>
    <w:rsid w:val="000A0C75"/>
    <w:rsid w:val="000A0D2A"/>
    <w:rsid w:val="000A0E51"/>
    <w:rsid w:val="000A0E85"/>
    <w:rsid w:val="000A0F12"/>
    <w:rsid w:val="000A0F7B"/>
    <w:rsid w:val="000A1044"/>
    <w:rsid w:val="000A114A"/>
    <w:rsid w:val="000A11A8"/>
    <w:rsid w:val="000A11DA"/>
    <w:rsid w:val="000A11E5"/>
    <w:rsid w:val="000A1202"/>
    <w:rsid w:val="000A1216"/>
    <w:rsid w:val="000A1237"/>
    <w:rsid w:val="000A1329"/>
    <w:rsid w:val="000A1331"/>
    <w:rsid w:val="000A14C0"/>
    <w:rsid w:val="000A14F2"/>
    <w:rsid w:val="000A1524"/>
    <w:rsid w:val="000A15FC"/>
    <w:rsid w:val="000A15FE"/>
    <w:rsid w:val="000A1612"/>
    <w:rsid w:val="000A1657"/>
    <w:rsid w:val="000A168F"/>
    <w:rsid w:val="000A16C2"/>
    <w:rsid w:val="000A16DB"/>
    <w:rsid w:val="000A1776"/>
    <w:rsid w:val="000A17B5"/>
    <w:rsid w:val="000A1803"/>
    <w:rsid w:val="000A1810"/>
    <w:rsid w:val="000A1845"/>
    <w:rsid w:val="000A18CF"/>
    <w:rsid w:val="000A1912"/>
    <w:rsid w:val="000A196D"/>
    <w:rsid w:val="000A19E9"/>
    <w:rsid w:val="000A19FE"/>
    <w:rsid w:val="000A1A05"/>
    <w:rsid w:val="000A1AB8"/>
    <w:rsid w:val="000A1AC4"/>
    <w:rsid w:val="000A1AEF"/>
    <w:rsid w:val="000A1B30"/>
    <w:rsid w:val="000A1B40"/>
    <w:rsid w:val="000A1BCC"/>
    <w:rsid w:val="000A1BD4"/>
    <w:rsid w:val="000A1C31"/>
    <w:rsid w:val="000A1E46"/>
    <w:rsid w:val="000A1E54"/>
    <w:rsid w:val="000A1E89"/>
    <w:rsid w:val="000A1EA2"/>
    <w:rsid w:val="000A1EFE"/>
    <w:rsid w:val="000A1F98"/>
    <w:rsid w:val="000A1F9B"/>
    <w:rsid w:val="000A1FA8"/>
    <w:rsid w:val="000A20C3"/>
    <w:rsid w:val="000A2182"/>
    <w:rsid w:val="000A21C3"/>
    <w:rsid w:val="000A21E9"/>
    <w:rsid w:val="000A2239"/>
    <w:rsid w:val="000A223E"/>
    <w:rsid w:val="000A224C"/>
    <w:rsid w:val="000A2253"/>
    <w:rsid w:val="000A226D"/>
    <w:rsid w:val="000A22C6"/>
    <w:rsid w:val="000A2357"/>
    <w:rsid w:val="000A244D"/>
    <w:rsid w:val="000A2477"/>
    <w:rsid w:val="000A2557"/>
    <w:rsid w:val="000A2570"/>
    <w:rsid w:val="000A2596"/>
    <w:rsid w:val="000A2615"/>
    <w:rsid w:val="000A2616"/>
    <w:rsid w:val="000A26C0"/>
    <w:rsid w:val="000A26C1"/>
    <w:rsid w:val="000A26E8"/>
    <w:rsid w:val="000A26F3"/>
    <w:rsid w:val="000A2795"/>
    <w:rsid w:val="000A285D"/>
    <w:rsid w:val="000A286B"/>
    <w:rsid w:val="000A286F"/>
    <w:rsid w:val="000A2884"/>
    <w:rsid w:val="000A28B1"/>
    <w:rsid w:val="000A28DE"/>
    <w:rsid w:val="000A29C6"/>
    <w:rsid w:val="000A2A23"/>
    <w:rsid w:val="000A2A3B"/>
    <w:rsid w:val="000A2A6F"/>
    <w:rsid w:val="000A2ABA"/>
    <w:rsid w:val="000A2AFC"/>
    <w:rsid w:val="000A2B1A"/>
    <w:rsid w:val="000A2C2B"/>
    <w:rsid w:val="000A2C35"/>
    <w:rsid w:val="000A2C47"/>
    <w:rsid w:val="000A2C61"/>
    <w:rsid w:val="000A2C83"/>
    <w:rsid w:val="000A2D22"/>
    <w:rsid w:val="000A2D3A"/>
    <w:rsid w:val="000A2D5C"/>
    <w:rsid w:val="000A2E0A"/>
    <w:rsid w:val="000A2F9A"/>
    <w:rsid w:val="000A2FFC"/>
    <w:rsid w:val="000A3082"/>
    <w:rsid w:val="000A30AB"/>
    <w:rsid w:val="000A3233"/>
    <w:rsid w:val="000A3338"/>
    <w:rsid w:val="000A3382"/>
    <w:rsid w:val="000A33CC"/>
    <w:rsid w:val="000A3436"/>
    <w:rsid w:val="000A3479"/>
    <w:rsid w:val="000A348E"/>
    <w:rsid w:val="000A34F7"/>
    <w:rsid w:val="000A35DF"/>
    <w:rsid w:val="000A361D"/>
    <w:rsid w:val="000A3635"/>
    <w:rsid w:val="000A3732"/>
    <w:rsid w:val="000A37E4"/>
    <w:rsid w:val="000A37F2"/>
    <w:rsid w:val="000A382B"/>
    <w:rsid w:val="000A385D"/>
    <w:rsid w:val="000A38A2"/>
    <w:rsid w:val="000A3950"/>
    <w:rsid w:val="000A3973"/>
    <w:rsid w:val="000A3A1E"/>
    <w:rsid w:val="000A3A73"/>
    <w:rsid w:val="000A3A78"/>
    <w:rsid w:val="000A3A8F"/>
    <w:rsid w:val="000A3AC5"/>
    <w:rsid w:val="000A3AE0"/>
    <w:rsid w:val="000A3BF3"/>
    <w:rsid w:val="000A3BFC"/>
    <w:rsid w:val="000A3C32"/>
    <w:rsid w:val="000A3C53"/>
    <w:rsid w:val="000A3C7C"/>
    <w:rsid w:val="000A3CE5"/>
    <w:rsid w:val="000A3D11"/>
    <w:rsid w:val="000A3E45"/>
    <w:rsid w:val="000A3FA9"/>
    <w:rsid w:val="000A3FE7"/>
    <w:rsid w:val="000A3FF5"/>
    <w:rsid w:val="000A401C"/>
    <w:rsid w:val="000A40CB"/>
    <w:rsid w:val="000A416D"/>
    <w:rsid w:val="000A4191"/>
    <w:rsid w:val="000A41E1"/>
    <w:rsid w:val="000A4230"/>
    <w:rsid w:val="000A4274"/>
    <w:rsid w:val="000A42AC"/>
    <w:rsid w:val="000A42FC"/>
    <w:rsid w:val="000A4334"/>
    <w:rsid w:val="000A4384"/>
    <w:rsid w:val="000A445E"/>
    <w:rsid w:val="000A447A"/>
    <w:rsid w:val="000A447D"/>
    <w:rsid w:val="000A44D5"/>
    <w:rsid w:val="000A4515"/>
    <w:rsid w:val="000A4525"/>
    <w:rsid w:val="000A4543"/>
    <w:rsid w:val="000A4578"/>
    <w:rsid w:val="000A45BA"/>
    <w:rsid w:val="000A4607"/>
    <w:rsid w:val="000A460C"/>
    <w:rsid w:val="000A46BE"/>
    <w:rsid w:val="000A47AE"/>
    <w:rsid w:val="000A47F0"/>
    <w:rsid w:val="000A480F"/>
    <w:rsid w:val="000A4918"/>
    <w:rsid w:val="000A49B9"/>
    <w:rsid w:val="000A4A01"/>
    <w:rsid w:val="000A4A23"/>
    <w:rsid w:val="000A4A77"/>
    <w:rsid w:val="000A4ACE"/>
    <w:rsid w:val="000A4B5D"/>
    <w:rsid w:val="000A4B76"/>
    <w:rsid w:val="000A4C13"/>
    <w:rsid w:val="000A4C74"/>
    <w:rsid w:val="000A4CBC"/>
    <w:rsid w:val="000A4CFE"/>
    <w:rsid w:val="000A4D1D"/>
    <w:rsid w:val="000A4D26"/>
    <w:rsid w:val="000A4D49"/>
    <w:rsid w:val="000A4D7F"/>
    <w:rsid w:val="000A4E27"/>
    <w:rsid w:val="000A4E4D"/>
    <w:rsid w:val="000A4E9F"/>
    <w:rsid w:val="000A4F61"/>
    <w:rsid w:val="000A4FBC"/>
    <w:rsid w:val="000A5017"/>
    <w:rsid w:val="000A502C"/>
    <w:rsid w:val="000A5159"/>
    <w:rsid w:val="000A5168"/>
    <w:rsid w:val="000A527B"/>
    <w:rsid w:val="000A5345"/>
    <w:rsid w:val="000A53A9"/>
    <w:rsid w:val="000A53E9"/>
    <w:rsid w:val="000A54E4"/>
    <w:rsid w:val="000A55A4"/>
    <w:rsid w:val="000A55A5"/>
    <w:rsid w:val="000A55A7"/>
    <w:rsid w:val="000A560A"/>
    <w:rsid w:val="000A566E"/>
    <w:rsid w:val="000A566F"/>
    <w:rsid w:val="000A5685"/>
    <w:rsid w:val="000A57A4"/>
    <w:rsid w:val="000A57A8"/>
    <w:rsid w:val="000A57C6"/>
    <w:rsid w:val="000A5851"/>
    <w:rsid w:val="000A58DC"/>
    <w:rsid w:val="000A5903"/>
    <w:rsid w:val="000A593A"/>
    <w:rsid w:val="000A594B"/>
    <w:rsid w:val="000A5954"/>
    <w:rsid w:val="000A5977"/>
    <w:rsid w:val="000A5979"/>
    <w:rsid w:val="000A5980"/>
    <w:rsid w:val="000A599C"/>
    <w:rsid w:val="000A5BA1"/>
    <w:rsid w:val="000A5BC4"/>
    <w:rsid w:val="000A5C62"/>
    <w:rsid w:val="000A5C65"/>
    <w:rsid w:val="000A5C7D"/>
    <w:rsid w:val="000A5CA1"/>
    <w:rsid w:val="000A5D37"/>
    <w:rsid w:val="000A5D77"/>
    <w:rsid w:val="000A5D7E"/>
    <w:rsid w:val="000A5DD6"/>
    <w:rsid w:val="000A5DFE"/>
    <w:rsid w:val="000A5E6A"/>
    <w:rsid w:val="000A5EB9"/>
    <w:rsid w:val="000A5EF4"/>
    <w:rsid w:val="000A5F50"/>
    <w:rsid w:val="000A5F78"/>
    <w:rsid w:val="000A5FB3"/>
    <w:rsid w:val="000A60BC"/>
    <w:rsid w:val="000A6106"/>
    <w:rsid w:val="000A615D"/>
    <w:rsid w:val="000A61B2"/>
    <w:rsid w:val="000A61D1"/>
    <w:rsid w:val="000A6219"/>
    <w:rsid w:val="000A629E"/>
    <w:rsid w:val="000A630C"/>
    <w:rsid w:val="000A6365"/>
    <w:rsid w:val="000A63BA"/>
    <w:rsid w:val="000A63C7"/>
    <w:rsid w:val="000A6433"/>
    <w:rsid w:val="000A6507"/>
    <w:rsid w:val="000A6508"/>
    <w:rsid w:val="000A652F"/>
    <w:rsid w:val="000A6558"/>
    <w:rsid w:val="000A6641"/>
    <w:rsid w:val="000A67B2"/>
    <w:rsid w:val="000A67D4"/>
    <w:rsid w:val="000A6800"/>
    <w:rsid w:val="000A6844"/>
    <w:rsid w:val="000A684D"/>
    <w:rsid w:val="000A687E"/>
    <w:rsid w:val="000A68B2"/>
    <w:rsid w:val="000A68D3"/>
    <w:rsid w:val="000A69A5"/>
    <w:rsid w:val="000A6A0D"/>
    <w:rsid w:val="000A6A51"/>
    <w:rsid w:val="000A6B5B"/>
    <w:rsid w:val="000A6B98"/>
    <w:rsid w:val="000A6BE6"/>
    <w:rsid w:val="000A6C4A"/>
    <w:rsid w:val="000A6C53"/>
    <w:rsid w:val="000A6C5F"/>
    <w:rsid w:val="000A6C74"/>
    <w:rsid w:val="000A6C8B"/>
    <w:rsid w:val="000A6CAC"/>
    <w:rsid w:val="000A6CFE"/>
    <w:rsid w:val="000A6D1E"/>
    <w:rsid w:val="000A6D38"/>
    <w:rsid w:val="000A6D3A"/>
    <w:rsid w:val="000A6D40"/>
    <w:rsid w:val="000A6D95"/>
    <w:rsid w:val="000A6DAB"/>
    <w:rsid w:val="000A6E83"/>
    <w:rsid w:val="000A6ED5"/>
    <w:rsid w:val="000A6F59"/>
    <w:rsid w:val="000A6F68"/>
    <w:rsid w:val="000A6F69"/>
    <w:rsid w:val="000A6F95"/>
    <w:rsid w:val="000A6FA0"/>
    <w:rsid w:val="000A702A"/>
    <w:rsid w:val="000A702E"/>
    <w:rsid w:val="000A70D4"/>
    <w:rsid w:val="000A70DA"/>
    <w:rsid w:val="000A70E2"/>
    <w:rsid w:val="000A7198"/>
    <w:rsid w:val="000A722C"/>
    <w:rsid w:val="000A73AD"/>
    <w:rsid w:val="000A7450"/>
    <w:rsid w:val="000A7489"/>
    <w:rsid w:val="000A74D8"/>
    <w:rsid w:val="000A76AE"/>
    <w:rsid w:val="000A786A"/>
    <w:rsid w:val="000A7874"/>
    <w:rsid w:val="000A78F5"/>
    <w:rsid w:val="000A78F6"/>
    <w:rsid w:val="000A791F"/>
    <w:rsid w:val="000A79B1"/>
    <w:rsid w:val="000A7A93"/>
    <w:rsid w:val="000A7AB3"/>
    <w:rsid w:val="000A7ADA"/>
    <w:rsid w:val="000A7B73"/>
    <w:rsid w:val="000A7C4C"/>
    <w:rsid w:val="000A7C5D"/>
    <w:rsid w:val="000A7CAB"/>
    <w:rsid w:val="000A7D89"/>
    <w:rsid w:val="000A7DC1"/>
    <w:rsid w:val="000A7E3D"/>
    <w:rsid w:val="000A7E6F"/>
    <w:rsid w:val="000A7F1E"/>
    <w:rsid w:val="000A7F63"/>
    <w:rsid w:val="000B000B"/>
    <w:rsid w:val="000B004D"/>
    <w:rsid w:val="000B00BD"/>
    <w:rsid w:val="000B00ED"/>
    <w:rsid w:val="000B0121"/>
    <w:rsid w:val="000B0250"/>
    <w:rsid w:val="000B02AE"/>
    <w:rsid w:val="000B02E0"/>
    <w:rsid w:val="000B037F"/>
    <w:rsid w:val="000B0380"/>
    <w:rsid w:val="000B03C9"/>
    <w:rsid w:val="000B03DD"/>
    <w:rsid w:val="000B0544"/>
    <w:rsid w:val="000B054E"/>
    <w:rsid w:val="000B05BD"/>
    <w:rsid w:val="000B05C0"/>
    <w:rsid w:val="000B070C"/>
    <w:rsid w:val="000B079F"/>
    <w:rsid w:val="000B07FF"/>
    <w:rsid w:val="000B0839"/>
    <w:rsid w:val="000B0939"/>
    <w:rsid w:val="000B09AB"/>
    <w:rsid w:val="000B09D4"/>
    <w:rsid w:val="000B09DA"/>
    <w:rsid w:val="000B0A8E"/>
    <w:rsid w:val="000B0B76"/>
    <w:rsid w:val="000B0B89"/>
    <w:rsid w:val="000B0C5D"/>
    <w:rsid w:val="000B0C9E"/>
    <w:rsid w:val="000B0D53"/>
    <w:rsid w:val="000B0E03"/>
    <w:rsid w:val="000B0E49"/>
    <w:rsid w:val="000B0EBA"/>
    <w:rsid w:val="000B0EC2"/>
    <w:rsid w:val="000B0EF5"/>
    <w:rsid w:val="000B0F16"/>
    <w:rsid w:val="000B0F9E"/>
    <w:rsid w:val="000B0FBD"/>
    <w:rsid w:val="000B0FCF"/>
    <w:rsid w:val="000B100F"/>
    <w:rsid w:val="000B1038"/>
    <w:rsid w:val="000B105C"/>
    <w:rsid w:val="000B106B"/>
    <w:rsid w:val="000B10C1"/>
    <w:rsid w:val="000B10CA"/>
    <w:rsid w:val="000B1199"/>
    <w:rsid w:val="000B1207"/>
    <w:rsid w:val="000B128F"/>
    <w:rsid w:val="000B1293"/>
    <w:rsid w:val="000B12D8"/>
    <w:rsid w:val="000B1360"/>
    <w:rsid w:val="000B1394"/>
    <w:rsid w:val="000B13DA"/>
    <w:rsid w:val="000B1412"/>
    <w:rsid w:val="000B1431"/>
    <w:rsid w:val="000B1524"/>
    <w:rsid w:val="000B15AE"/>
    <w:rsid w:val="000B15F4"/>
    <w:rsid w:val="000B1655"/>
    <w:rsid w:val="000B1684"/>
    <w:rsid w:val="000B1688"/>
    <w:rsid w:val="000B16D7"/>
    <w:rsid w:val="000B1740"/>
    <w:rsid w:val="000B179A"/>
    <w:rsid w:val="000B17FB"/>
    <w:rsid w:val="000B182C"/>
    <w:rsid w:val="000B188B"/>
    <w:rsid w:val="000B18BF"/>
    <w:rsid w:val="000B18DF"/>
    <w:rsid w:val="000B1987"/>
    <w:rsid w:val="000B19AA"/>
    <w:rsid w:val="000B19B6"/>
    <w:rsid w:val="000B19D1"/>
    <w:rsid w:val="000B1A35"/>
    <w:rsid w:val="000B1B3E"/>
    <w:rsid w:val="000B1B6C"/>
    <w:rsid w:val="000B1C9D"/>
    <w:rsid w:val="000B1D8E"/>
    <w:rsid w:val="000B1E07"/>
    <w:rsid w:val="000B1E09"/>
    <w:rsid w:val="000B1E41"/>
    <w:rsid w:val="000B1EE8"/>
    <w:rsid w:val="000B1F34"/>
    <w:rsid w:val="000B1FEE"/>
    <w:rsid w:val="000B2000"/>
    <w:rsid w:val="000B20CC"/>
    <w:rsid w:val="000B20D8"/>
    <w:rsid w:val="000B2116"/>
    <w:rsid w:val="000B21AF"/>
    <w:rsid w:val="000B21EB"/>
    <w:rsid w:val="000B2208"/>
    <w:rsid w:val="000B227B"/>
    <w:rsid w:val="000B22E9"/>
    <w:rsid w:val="000B2345"/>
    <w:rsid w:val="000B236E"/>
    <w:rsid w:val="000B23DA"/>
    <w:rsid w:val="000B2439"/>
    <w:rsid w:val="000B24B8"/>
    <w:rsid w:val="000B24FD"/>
    <w:rsid w:val="000B2517"/>
    <w:rsid w:val="000B2529"/>
    <w:rsid w:val="000B253B"/>
    <w:rsid w:val="000B254B"/>
    <w:rsid w:val="000B25E5"/>
    <w:rsid w:val="000B25F7"/>
    <w:rsid w:val="000B2646"/>
    <w:rsid w:val="000B26A0"/>
    <w:rsid w:val="000B26EE"/>
    <w:rsid w:val="000B27E1"/>
    <w:rsid w:val="000B27ED"/>
    <w:rsid w:val="000B28B8"/>
    <w:rsid w:val="000B28CB"/>
    <w:rsid w:val="000B2911"/>
    <w:rsid w:val="000B2945"/>
    <w:rsid w:val="000B2984"/>
    <w:rsid w:val="000B29CB"/>
    <w:rsid w:val="000B2A3B"/>
    <w:rsid w:val="000B2A84"/>
    <w:rsid w:val="000B2AB4"/>
    <w:rsid w:val="000B2AE2"/>
    <w:rsid w:val="000B2B96"/>
    <w:rsid w:val="000B2B97"/>
    <w:rsid w:val="000B2C72"/>
    <w:rsid w:val="000B2C7D"/>
    <w:rsid w:val="000B2C9E"/>
    <w:rsid w:val="000B2E20"/>
    <w:rsid w:val="000B2E29"/>
    <w:rsid w:val="000B2E5F"/>
    <w:rsid w:val="000B2F54"/>
    <w:rsid w:val="000B2F6E"/>
    <w:rsid w:val="000B2F87"/>
    <w:rsid w:val="000B2FA3"/>
    <w:rsid w:val="000B2FAD"/>
    <w:rsid w:val="000B304B"/>
    <w:rsid w:val="000B30AE"/>
    <w:rsid w:val="000B3135"/>
    <w:rsid w:val="000B3185"/>
    <w:rsid w:val="000B31EC"/>
    <w:rsid w:val="000B3248"/>
    <w:rsid w:val="000B3262"/>
    <w:rsid w:val="000B329F"/>
    <w:rsid w:val="000B32AB"/>
    <w:rsid w:val="000B32D9"/>
    <w:rsid w:val="000B338E"/>
    <w:rsid w:val="000B3420"/>
    <w:rsid w:val="000B34A3"/>
    <w:rsid w:val="000B34C3"/>
    <w:rsid w:val="000B3593"/>
    <w:rsid w:val="000B35C8"/>
    <w:rsid w:val="000B3601"/>
    <w:rsid w:val="000B360B"/>
    <w:rsid w:val="000B36F2"/>
    <w:rsid w:val="000B37A3"/>
    <w:rsid w:val="000B381E"/>
    <w:rsid w:val="000B3893"/>
    <w:rsid w:val="000B392E"/>
    <w:rsid w:val="000B3943"/>
    <w:rsid w:val="000B3946"/>
    <w:rsid w:val="000B3981"/>
    <w:rsid w:val="000B39A6"/>
    <w:rsid w:val="000B39A8"/>
    <w:rsid w:val="000B3AB5"/>
    <w:rsid w:val="000B3AD6"/>
    <w:rsid w:val="000B3B7D"/>
    <w:rsid w:val="000B3BB0"/>
    <w:rsid w:val="000B3C6F"/>
    <w:rsid w:val="000B3C70"/>
    <w:rsid w:val="000B3CA8"/>
    <w:rsid w:val="000B3D0A"/>
    <w:rsid w:val="000B3D17"/>
    <w:rsid w:val="000B3D23"/>
    <w:rsid w:val="000B3D27"/>
    <w:rsid w:val="000B3D63"/>
    <w:rsid w:val="000B3D64"/>
    <w:rsid w:val="000B3DD7"/>
    <w:rsid w:val="000B3DEF"/>
    <w:rsid w:val="000B3EE4"/>
    <w:rsid w:val="000B3F01"/>
    <w:rsid w:val="000B3F1F"/>
    <w:rsid w:val="000B3F4C"/>
    <w:rsid w:val="000B3F5A"/>
    <w:rsid w:val="000B401F"/>
    <w:rsid w:val="000B4081"/>
    <w:rsid w:val="000B40B4"/>
    <w:rsid w:val="000B40E2"/>
    <w:rsid w:val="000B40FE"/>
    <w:rsid w:val="000B41A2"/>
    <w:rsid w:val="000B427B"/>
    <w:rsid w:val="000B42C5"/>
    <w:rsid w:val="000B435C"/>
    <w:rsid w:val="000B436F"/>
    <w:rsid w:val="000B4395"/>
    <w:rsid w:val="000B449F"/>
    <w:rsid w:val="000B44FC"/>
    <w:rsid w:val="000B454B"/>
    <w:rsid w:val="000B45B1"/>
    <w:rsid w:val="000B45CF"/>
    <w:rsid w:val="000B467C"/>
    <w:rsid w:val="000B468F"/>
    <w:rsid w:val="000B4705"/>
    <w:rsid w:val="000B4769"/>
    <w:rsid w:val="000B4790"/>
    <w:rsid w:val="000B47A6"/>
    <w:rsid w:val="000B47BA"/>
    <w:rsid w:val="000B484B"/>
    <w:rsid w:val="000B48C1"/>
    <w:rsid w:val="000B4928"/>
    <w:rsid w:val="000B4937"/>
    <w:rsid w:val="000B4961"/>
    <w:rsid w:val="000B4976"/>
    <w:rsid w:val="000B49B0"/>
    <w:rsid w:val="000B4B35"/>
    <w:rsid w:val="000B4C16"/>
    <w:rsid w:val="000B4C5D"/>
    <w:rsid w:val="000B4C70"/>
    <w:rsid w:val="000B4D63"/>
    <w:rsid w:val="000B4D94"/>
    <w:rsid w:val="000B4DA2"/>
    <w:rsid w:val="000B4DD5"/>
    <w:rsid w:val="000B4EA8"/>
    <w:rsid w:val="000B4F45"/>
    <w:rsid w:val="000B4FB0"/>
    <w:rsid w:val="000B4FB1"/>
    <w:rsid w:val="000B4FCD"/>
    <w:rsid w:val="000B50DC"/>
    <w:rsid w:val="000B519F"/>
    <w:rsid w:val="000B51CB"/>
    <w:rsid w:val="000B51E5"/>
    <w:rsid w:val="000B5207"/>
    <w:rsid w:val="000B5270"/>
    <w:rsid w:val="000B5389"/>
    <w:rsid w:val="000B5498"/>
    <w:rsid w:val="000B54B2"/>
    <w:rsid w:val="000B54D7"/>
    <w:rsid w:val="000B5549"/>
    <w:rsid w:val="000B55FB"/>
    <w:rsid w:val="000B5665"/>
    <w:rsid w:val="000B56A5"/>
    <w:rsid w:val="000B56AB"/>
    <w:rsid w:val="000B56FF"/>
    <w:rsid w:val="000B57BE"/>
    <w:rsid w:val="000B57F8"/>
    <w:rsid w:val="000B5801"/>
    <w:rsid w:val="000B58CB"/>
    <w:rsid w:val="000B58F1"/>
    <w:rsid w:val="000B5922"/>
    <w:rsid w:val="000B5968"/>
    <w:rsid w:val="000B5989"/>
    <w:rsid w:val="000B5994"/>
    <w:rsid w:val="000B5A06"/>
    <w:rsid w:val="000B5A5F"/>
    <w:rsid w:val="000B5A88"/>
    <w:rsid w:val="000B5AC4"/>
    <w:rsid w:val="000B5B34"/>
    <w:rsid w:val="000B5B71"/>
    <w:rsid w:val="000B5BBF"/>
    <w:rsid w:val="000B5CA0"/>
    <w:rsid w:val="000B5CCB"/>
    <w:rsid w:val="000B5CED"/>
    <w:rsid w:val="000B5D51"/>
    <w:rsid w:val="000B5D95"/>
    <w:rsid w:val="000B5D97"/>
    <w:rsid w:val="000B5D99"/>
    <w:rsid w:val="000B5DB9"/>
    <w:rsid w:val="000B5E37"/>
    <w:rsid w:val="000B5E47"/>
    <w:rsid w:val="000B5E53"/>
    <w:rsid w:val="000B5E97"/>
    <w:rsid w:val="000B5F31"/>
    <w:rsid w:val="000B5FA0"/>
    <w:rsid w:val="000B5FB3"/>
    <w:rsid w:val="000B6096"/>
    <w:rsid w:val="000B6104"/>
    <w:rsid w:val="000B610F"/>
    <w:rsid w:val="000B615D"/>
    <w:rsid w:val="000B6396"/>
    <w:rsid w:val="000B63FA"/>
    <w:rsid w:val="000B641D"/>
    <w:rsid w:val="000B6442"/>
    <w:rsid w:val="000B6470"/>
    <w:rsid w:val="000B6472"/>
    <w:rsid w:val="000B64EF"/>
    <w:rsid w:val="000B64F3"/>
    <w:rsid w:val="000B6548"/>
    <w:rsid w:val="000B65CC"/>
    <w:rsid w:val="000B65DE"/>
    <w:rsid w:val="000B65E8"/>
    <w:rsid w:val="000B663D"/>
    <w:rsid w:val="000B6738"/>
    <w:rsid w:val="000B675D"/>
    <w:rsid w:val="000B6790"/>
    <w:rsid w:val="000B67CE"/>
    <w:rsid w:val="000B68F6"/>
    <w:rsid w:val="000B6907"/>
    <w:rsid w:val="000B6909"/>
    <w:rsid w:val="000B6928"/>
    <w:rsid w:val="000B6984"/>
    <w:rsid w:val="000B69A9"/>
    <w:rsid w:val="000B69D3"/>
    <w:rsid w:val="000B6ACA"/>
    <w:rsid w:val="000B6B74"/>
    <w:rsid w:val="000B6B76"/>
    <w:rsid w:val="000B6B8D"/>
    <w:rsid w:val="000B6BF2"/>
    <w:rsid w:val="000B6C6B"/>
    <w:rsid w:val="000B6C7D"/>
    <w:rsid w:val="000B6CAB"/>
    <w:rsid w:val="000B6CD7"/>
    <w:rsid w:val="000B6CF9"/>
    <w:rsid w:val="000B6D07"/>
    <w:rsid w:val="000B6D0E"/>
    <w:rsid w:val="000B6D21"/>
    <w:rsid w:val="000B6DDD"/>
    <w:rsid w:val="000B6E16"/>
    <w:rsid w:val="000B6EA9"/>
    <w:rsid w:val="000B6EF2"/>
    <w:rsid w:val="000B6F9A"/>
    <w:rsid w:val="000B6FAA"/>
    <w:rsid w:val="000B6FE9"/>
    <w:rsid w:val="000B6FF5"/>
    <w:rsid w:val="000B7006"/>
    <w:rsid w:val="000B7019"/>
    <w:rsid w:val="000B7060"/>
    <w:rsid w:val="000B7074"/>
    <w:rsid w:val="000B707E"/>
    <w:rsid w:val="000B70BD"/>
    <w:rsid w:val="000B70FF"/>
    <w:rsid w:val="000B7132"/>
    <w:rsid w:val="000B718F"/>
    <w:rsid w:val="000B71A8"/>
    <w:rsid w:val="000B71CA"/>
    <w:rsid w:val="000B7203"/>
    <w:rsid w:val="000B7355"/>
    <w:rsid w:val="000B739B"/>
    <w:rsid w:val="000B73D2"/>
    <w:rsid w:val="000B7406"/>
    <w:rsid w:val="000B742D"/>
    <w:rsid w:val="000B746E"/>
    <w:rsid w:val="000B74DB"/>
    <w:rsid w:val="000B74DF"/>
    <w:rsid w:val="000B754E"/>
    <w:rsid w:val="000B760C"/>
    <w:rsid w:val="000B764E"/>
    <w:rsid w:val="000B7783"/>
    <w:rsid w:val="000B77BB"/>
    <w:rsid w:val="000B77DA"/>
    <w:rsid w:val="000B77F3"/>
    <w:rsid w:val="000B784E"/>
    <w:rsid w:val="000B793A"/>
    <w:rsid w:val="000B7943"/>
    <w:rsid w:val="000B799A"/>
    <w:rsid w:val="000B799B"/>
    <w:rsid w:val="000B79D4"/>
    <w:rsid w:val="000B7AE8"/>
    <w:rsid w:val="000B7B69"/>
    <w:rsid w:val="000B7CA3"/>
    <w:rsid w:val="000B7D0F"/>
    <w:rsid w:val="000B7D15"/>
    <w:rsid w:val="000B7E7C"/>
    <w:rsid w:val="000B7EDB"/>
    <w:rsid w:val="000B7EE0"/>
    <w:rsid w:val="000B7EE4"/>
    <w:rsid w:val="000B7F80"/>
    <w:rsid w:val="000B7F83"/>
    <w:rsid w:val="000C0012"/>
    <w:rsid w:val="000C016B"/>
    <w:rsid w:val="000C0186"/>
    <w:rsid w:val="000C01FF"/>
    <w:rsid w:val="000C0216"/>
    <w:rsid w:val="000C0234"/>
    <w:rsid w:val="000C030F"/>
    <w:rsid w:val="000C0400"/>
    <w:rsid w:val="000C042A"/>
    <w:rsid w:val="000C042B"/>
    <w:rsid w:val="000C045B"/>
    <w:rsid w:val="000C047C"/>
    <w:rsid w:val="000C0540"/>
    <w:rsid w:val="000C054D"/>
    <w:rsid w:val="000C05B3"/>
    <w:rsid w:val="000C0650"/>
    <w:rsid w:val="000C06ED"/>
    <w:rsid w:val="000C073E"/>
    <w:rsid w:val="000C0824"/>
    <w:rsid w:val="000C08B9"/>
    <w:rsid w:val="000C08C3"/>
    <w:rsid w:val="000C0901"/>
    <w:rsid w:val="000C093B"/>
    <w:rsid w:val="000C0966"/>
    <w:rsid w:val="000C09AD"/>
    <w:rsid w:val="000C0AE6"/>
    <w:rsid w:val="000C0B58"/>
    <w:rsid w:val="000C0B73"/>
    <w:rsid w:val="000C0BEA"/>
    <w:rsid w:val="000C0C5A"/>
    <w:rsid w:val="000C0CB5"/>
    <w:rsid w:val="000C0CED"/>
    <w:rsid w:val="000C0D11"/>
    <w:rsid w:val="000C0D8D"/>
    <w:rsid w:val="000C0DF3"/>
    <w:rsid w:val="000C0EFE"/>
    <w:rsid w:val="000C0FD2"/>
    <w:rsid w:val="000C1037"/>
    <w:rsid w:val="000C1142"/>
    <w:rsid w:val="000C11C3"/>
    <w:rsid w:val="000C1300"/>
    <w:rsid w:val="000C131C"/>
    <w:rsid w:val="000C136E"/>
    <w:rsid w:val="000C1430"/>
    <w:rsid w:val="000C145F"/>
    <w:rsid w:val="000C1486"/>
    <w:rsid w:val="000C148E"/>
    <w:rsid w:val="000C152B"/>
    <w:rsid w:val="000C15F4"/>
    <w:rsid w:val="000C1605"/>
    <w:rsid w:val="000C177C"/>
    <w:rsid w:val="000C179D"/>
    <w:rsid w:val="000C17C2"/>
    <w:rsid w:val="000C185B"/>
    <w:rsid w:val="000C186F"/>
    <w:rsid w:val="000C18AA"/>
    <w:rsid w:val="000C1911"/>
    <w:rsid w:val="000C199A"/>
    <w:rsid w:val="000C199C"/>
    <w:rsid w:val="000C19F4"/>
    <w:rsid w:val="000C1A33"/>
    <w:rsid w:val="000C1BCC"/>
    <w:rsid w:val="000C1BE1"/>
    <w:rsid w:val="000C1C0D"/>
    <w:rsid w:val="000C1C35"/>
    <w:rsid w:val="000C1C95"/>
    <w:rsid w:val="000C1D09"/>
    <w:rsid w:val="000C1D0F"/>
    <w:rsid w:val="000C1DC5"/>
    <w:rsid w:val="000C1E27"/>
    <w:rsid w:val="000C1E75"/>
    <w:rsid w:val="000C1EC3"/>
    <w:rsid w:val="000C1F33"/>
    <w:rsid w:val="000C1F8C"/>
    <w:rsid w:val="000C2053"/>
    <w:rsid w:val="000C2060"/>
    <w:rsid w:val="000C2090"/>
    <w:rsid w:val="000C213C"/>
    <w:rsid w:val="000C21A6"/>
    <w:rsid w:val="000C21E9"/>
    <w:rsid w:val="000C2278"/>
    <w:rsid w:val="000C22DE"/>
    <w:rsid w:val="000C2347"/>
    <w:rsid w:val="000C2363"/>
    <w:rsid w:val="000C2387"/>
    <w:rsid w:val="000C239D"/>
    <w:rsid w:val="000C2448"/>
    <w:rsid w:val="000C24CC"/>
    <w:rsid w:val="000C24F7"/>
    <w:rsid w:val="000C2528"/>
    <w:rsid w:val="000C2568"/>
    <w:rsid w:val="000C2589"/>
    <w:rsid w:val="000C2592"/>
    <w:rsid w:val="000C25D6"/>
    <w:rsid w:val="000C2603"/>
    <w:rsid w:val="000C2629"/>
    <w:rsid w:val="000C2660"/>
    <w:rsid w:val="000C26FE"/>
    <w:rsid w:val="000C275C"/>
    <w:rsid w:val="000C277B"/>
    <w:rsid w:val="000C27D5"/>
    <w:rsid w:val="000C27F3"/>
    <w:rsid w:val="000C2851"/>
    <w:rsid w:val="000C2876"/>
    <w:rsid w:val="000C2894"/>
    <w:rsid w:val="000C28AB"/>
    <w:rsid w:val="000C2979"/>
    <w:rsid w:val="000C2A1D"/>
    <w:rsid w:val="000C2A1F"/>
    <w:rsid w:val="000C2AE0"/>
    <w:rsid w:val="000C2B03"/>
    <w:rsid w:val="000C2CA6"/>
    <w:rsid w:val="000C2CB6"/>
    <w:rsid w:val="000C2CB9"/>
    <w:rsid w:val="000C2D6F"/>
    <w:rsid w:val="000C2D8B"/>
    <w:rsid w:val="000C2DEC"/>
    <w:rsid w:val="000C2E9F"/>
    <w:rsid w:val="000C2EC8"/>
    <w:rsid w:val="000C2EFC"/>
    <w:rsid w:val="000C2F38"/>
    <w:rsid w:val="000C2F53"/>
    <w:rsid w:val="000C2F94"/>
    <w:rsid w:val="000C2FA1"/>
    <w:rsid w:val="000C2FDD"/>
    <w:rsid w:val="000C306A"/>
    <w:rsid w:val="000C30B0"/>
    <w:rsid w:val="000C30CF"/>
    <w:rsid w:val="000C30DF"/>
    <w:rsid w:val="000C3125"/>
    <w:rsid w:val="000C3130"/>
    <w:rsid w:val="000C31CC"/>
    <w:rsid w:val="000C3235"/>
    <w:rsid w:val="000C3240"/>
    <w:rsid w:val="000C3264"/>
    <w:rsid w:val="000C327C"/>
    <w:rsid w:val="000C327D"/>
    <w:rsid w:val="000C338C"/>
    <w:rsid w:val="000C3433"/>
    <w:rsid w:val="000C34AC"/>
    <w:rsid w:val="000C34F9"/>
    <w:rsid w:val="000C3527"/>
    <w:rsid w:val="000C356A"/>
    <w:rsid w:val="000C358E"/>
    <w:rsid w:val="000C364E"/>
    <w:rsid w:val="000C36BC"/>
    <w:rsid w:val="000C3716"/>
    <w:rsid w:val="000C3722"/>
    <w:rsid w:val="000C37A3"/>
    <w:rsid w:val="000C37AC"/>
    <w:rsid w:val="000C37BA"/>
    <w:rsid w:val="000C37FF"/>
    <w:rsid w:val="000C3833"/>
    <w:rsid w:val="000C3856"/>
    <w:rsid w:val="000C385B"/>
    <w:rsid w:val="000C3875"/>
    <w:rsid w:val="000C391F"/>
    <w:rsid w:val="000C394B"/>
    <w:rsid w:val="000C39E1"/>
    <w:rsid w:val="000C3ADB"/>
    <w:rsid w:val="000C3B47"/>
    <w:rsid w:val="000C3B50"/>
    <w:rsid w:val="000C3B86"/>
    <w:rsid w:val="000C3BF5"/>
    <w:rsid w:val="000C3C52"/>
    <w:rsid w:val="000C3C62"/>
    <w:rsid w:val="000C3CDA"/>
    <w:rsid w:val="000C3CF5"/>
    <w:rsid w:val="000C3CFF"/>
    <w:rsid w:val="000C3D02"/>
    <w:rsid w:val="000C3D4E"/>
    <w:rsid w:val="000C3D5D"/>
    <w:rsid w:val="000C3E4C"/>
    <w:rsid w:val="000C3EA9"/>
    <w:rsid w:val="000C3EAF"/>
    <w:rsid w:val="000C3EC6"/>
    <w:rsid w:val="000C3EE7"/>
    <w:rsid w:val="000C3F55"/>
    <w:rsid w:val="000C4041"/>
    <w:rsid w:val="000C420A"/>
    <w:rsid w:val="000C4329"/>
    <w:rsid w:val="000C4391"/>
    <w:rsid w:val="000C4395"/>
    <w:rsid w:val="000C43B5"/>
    <w:rsid w:val="000C43B6"/>
    <w:rsid w:val="000C4429"/>
    <w:rsid w:val="000C4433"/>
    <w:rsid w:val="000C4457"/>
    <w:rsid w:val="000C4488"/>
    <w:rsid w:val="000C44AB"/>
    <w:rsid w:val="000C44D0"/>
    <w:rsid w:val="000C44E3"/>
    <w:rsid w:val="000C44E8"/>
    <w:rsid w:val="000C45F3"/>
    <w:rsid w:val="000C45F6"/>
    <w:rsid w:val="000C46C0"/>
    <w:rsid w:val="000C46DC"/>
    <w:rsid w:val="000C47F5"/>
    <w:rsid w:val="000C4837"/>
    <w:rsid w:val="000C4982"/>
    <w:rsid w:val="000C49F7"/>
    <w:rsid w:val="000C4A86"/>
    <w:rsid w:val="000C4AC7"/>
    <w:rsid w:val="000C4BD8"/>
    <w:rsid w:val="000C4C54"/>
    <w:rsid w:val="000C4C79"/>
    <w:rsid w:val="000C4CFC"/>
    <w:rsid w:val="000C4DDF"/>
    <w:rsid w:val="000C4DE7"/>
    <w:rsid w:val="000C4DFC"/>
    <w:rsid w:val="000C4E4D"/>
    <w:rsid w:val="000C4E76"/>
    <w:rsid w:val="000C4E87"/>
    <w:rsid w:val="000C4EB9"/>
    <w:rsid w:val="000C4FF8"/>
    <w:rsid w:val="000C501F"/>
    <w:rsid w:val="000C50D7"/>
    <w:rsid w:val="000C513F"/>
    <w:rsid w:val="000C5148"/>
    <w:rsid w:val="000C51AB"/>
    <w:rsid w:val="000C5285"/>
    <w:rsid w:val="000C5304"/>
    <w:rsid w:val="000C5325"/>
    <w:rsid w:val="000C5399"/>
    <w:rsid w:val="000C53A6"/>
    <w:rsid w:val="000C53FA"/>
    <w:rsid w:val="000C54B7"/>
    <w:rsid w:val="000C54F6"/>
    <w:rsid w:val="000C550E"/>
    <w:rsid w:val="000C5583"/>
    <w:rsid w:val="000C5598"/>
    <w:rsid w:val="000C56C3"/>
    <w:rsid w:val="000C5744"/>
    <w:rsid w:val="000C5752"/>
    <w:rsid w:val="000C577C"/>
    <w:rsid w:val="000C5830"/>
    <w:rsid w:val="000C58AB"/>
    <w:rsid w:val="000C58D7"/>
    <w:rsid w:val="000C594A"/>
    <w:rsid w:val="000C594D"/>
    <w:rsid w:val="000C59D2"/>
    <w:rsid w:val="000C5A05"/>
    <w:rsid w:val="000C5A15"/>
    <w:rsid w:val="000C5A58"/>
    <w:rsid w:val="000C5A74"/>
    <w:rsid w:val="000C5AA1"/>
    <w:rsid w:val="000C5AD5"/>
    <w:rsid w:val="000C5ADE"/>
    <w:rsid w:val="000C5B06"/>
    <w:rsid w:val="000C5BBC"/>
    <w:rsid w:val="000C5BEF"/>
    <w:rsid w:val="000C5C2E"/>
    <w:rsid w:val="000C5C92"/>
    <w:rsid w:val="000C5CB4"/>
    <w:rsid w:val="000C5CD0"/>
    <w:rsid w:val="000C5D01"/>
    <w:rsid w:val="000C5D0A"/>
    <w:rsid w:val="000C5D98"/>
    <w:rsid w:val="000C5DA8"/>
    <w:rsid w:val="000C5E27"/>
    <w:rsid w:val="000C5F25"/>
    <w:rsid w:val="000C5F46"/>
    <w:rsid w:val="000C6034"/>
    <w:rsid w:val="000C6083"/>
    <w:rsid w:val="000C6096"/>
    <w:rsid w:val="000C6259"/>
    <w:rsid w:val="000C62C2"/>
    <w:rsid w:val="000C62ED"/>
    <w:rsid w:val="000C6348"/>
    <w:rsid w:val="000C636C"/>
    <w:rsid w:val="000C6382"/>
    <w:rsid w:val="000C63C9"/>
    <w:rsid w:val="000C63F1"/>
    <w:rsid w:val="000C647B"/>
    <w:rsid w:val="000C6485"/>
    <w:rsid w:val="000C648D"/>
    <w:rsid w:val="000C64E1"/>
    <w:rsid w:val="000C6557"/>
    <w:rsid w:val="000C657B"/>
    <w:rsid w:val="000C65BB"/>
    <w:rsid w:val="000C664D"/>
    <w:rsid w:val="000C665E"/>
    <w:rsid w:val="000C6673"/>
    <w:rsid w:val="000C6702"/>
    <w:rsid w:val="000C673F"/>
    <w:rsid w:val="000C67C5"/>
    <w:rsid w:val="000C68DF"/>
    <w:rsid w:val="000C6916"/>
    <w:rsid w:val="000C6991"/>
    <w:rsid w:val="000C6A4C"/>
    <w:rsid w:val="000C6AB2"/>
    <w:rsid w:val="000C6AC8"/>
    <w:rsid w:val="000C6B1E"/>
    <w:rsid w:val="000C6B7D"/>
    <w:rsid w:val="000C6B81"/>
    <w:rsid w:val="000C6BC7"/>
    <w:rsid w:val="000C6C0B"/>
    <w:rsid w:val="000C6C0C"/>
    <w:rsid w:val="000C6CA7"/>
    <w:rsid w:val="000C6CAA"/>
    <w:rsid w:val="000C6D09"/>
    <w:rsid w:val="000C6D92"/>
    <w:rsid w:val="000C6DBF"/>
    <w:rsid w:val="000C6E0A"/>
    <w:rsid w:val="000C6E33"/>
    <w:rsid w:val="000C6E35"/>
    <w:rsid w:val="000C6F10"/>
    <w:rsid w:val="000C6F12"/>
    <w:rsid w:val="000C6F90"/>
    <w:rsid w:val="000C6FDE"/>
    <w:rsid w:val="000C7028"/>
    <w:rsid w:val="000C7051"/>
    <w:rsid w:val="000C7115"/>
    <w:rsid w:val="000C7127"/>
    <w:rsid w:val="000C71D5"/>
    <w:rsid w:val="000C71F6"/>
    <w:rsid w:val="000C7204"/>
    <w:rsid w:val="000C728A"/>
    <w:rsid w:val="000C72DA"/>
    <w:rsid w:val="000C72FA"/>
    <w:rsid w:val="000C73BD"/>
    <w:rsid w:val="000C73C5"/>
    <w:rsid w:val="000C73CF"/>
    <w:rsid w:val="000C7415"/>
    <w:rsid w:val="000C744E"/>
    <w:rsid w:val="000C7473"/>
    <w:rsid w:val="000C74A3"/>
    <w:rsid w:val="000C7567"/>
    <w:rsid w:val="000C757C"/>
    <w:rsid w:val="000C7629"/>
    <w:rsid w:val="000C7649"/>
    <w:rsid w:val="000C766C"/>
    <w:rsid w:val="000C7684"/>
    <w:rsid w:val="000C76B3"/>
    <w:rsid w:val="000C7710"/>
    <w:rsid w:val="000C77D6"/>
    <w:rsid w:val="000C7833"/>
    <w:rsid w:val="000C783A"/>
    <w:rsid w:val="000C785C"/>
    <w:rsid w:val="000C78AE"/>
    <w:rsid w:val="000C78F0"/>
    <w:rsid w:val="000C79BD"/>
    <w:rsid w:val="000C7AF2"/>
    <w:rsid w:val="000C7B15"/>
    <w:rsid w:val="000C7B8E"/>
    <w:rsid w:val="000C7B9A"/>
    <w:rsid w:val="000C7BD5"/>
    <w:rsid w:val="000C7C1D"/>
    <w:rsid w:val="000C7C28"/>
    <w:rsid w:val="000C7C40"/>
    <w:rsid w:val="000C7CB9"/>
    <w:rsid w:val="000C7DA9"/>
    <w:rsid w:val="000C7E74"/>
    <w:rsid w:val="000C7ED2"/>
    <w:rsid w:val="000C7EF3"/>
    <w:rsid w:val="000C7FE8"/>
    <w:rsid w:val="000D003B"/>
    <w:rsid w:val="000D00DB"/>
    <w:rsid w:val="000D00ED"/>
    <w:rsid w:val="000D016A"/>
    <w:rsid w:val="000D0220"/>
    <w:rsid w:val="000D02BE"/>
    <w:rsid w:val="000D0312"/>
    <w:rsid w:val="000D031A"/>
    <w:rsid w:val="000D0335"/>
    <w:rsid w:val="000D0337"/>
    <w:rsid w:val="000D038E"/>
    <w:rsid w:val="000D03D0"/>
    <w:rsid w:val="000D0438"/>
    <w:rsid w:val="000D04C9"/>
    <w:rsid w:val="000D04DA"/>
    <w:rsid w:val="000D05B0"/>
    <w:rsid w:val="000D05CB"/>
    <w:rsid w:val="000D06ED"/>
    <w:rsid w:val="000D06FA"/>
    <w:rsid w:val="000D0727"/>
    <w:rsid w:val="000D076A"/>
    <w:rsid w:val="000D076B"/>
    <w:rsid w:val="000D0797"/>
    <w:rsid w:val="000D0811"/>
    <w:rsid w:val="000D0850"/>
    <w:rsid w:val="000D0A1C"/>
    <w:rsid w:val="000D0A96"/>
    <w:rsid w:val="000D0ABD"/>
    <w:rsid w:val="000D0AC4"/>
    <w:rsid w:val="000D0AF7"/>
    <w:rsid w:val="000D0B39"/>
    <w:rsid w:val="000D0B63"/>
    <w:rsid w:val="000D0B91"/>
    <w:rsid w:val="000D0C0B"/>
    <w:rsid w:val="000D0CB9"/>
    <w:rsid w:val="000D0D4E"/>
    <w:rsid w:val="000D0DC9"/>
    <w:rsid w:val="000D0DDC"/>
    <w:rsid w:val="000D0EA6"/>
    <w:rsid w:val="000D0F4E"/>
    <w:rsid w:val="000D0F6A"/>
    <w:rsid w:val="000D107A"/>
    <w:rsid w:val="000D109D"/>
    <w:rsid w:val="000D1159"/>
    <w:rsid w:val="000D11CD"/>
    <w:rsid w:val="000D11EC"/>
    <w:rsid w:val="000D1300"/>
    <w:rsid w:val="000D131A"/>
    <w:rsid w:val="000D1359"/>
    <w:rsid w:val="000D13E6"/>
    <w:rsid w:val="000D1400"/>
    <w:rsid w:val="000D1418"/>
    <w:rsid w:val="000D1434"/>
    <w:rsid w:val="000D15A1"/>
    <w:rsid w:val="000D15CB"/>
    <w:rsid w:val="000D15E7"/>
    <w:rsid w:val="000D1601"/>
    <w:rsid w:val="000D161A"/>
    <w:rsid w:val="000D1622"/>
    <w:rsid w:val="000D16FD"/>
    <w:rsid w:val="000D1712"/>
    <w:rsid w:val="000D1767"/>
    <w:rsid w:val="000D185E"/>
    <w:rsid w:val="000D1880"/>
    <w:rsid w:val="000D1896"/>
    <w:rsid w:val="000D18C2"/>
    <w:rsid w:val="000D18EF"/>
    <w:rsid w:val="000D193D"/>
    <w:rsid w:val="000D19B4"/>
    <w:rsid w:val="000D19DE"/>
    <w:rsid w:val="000D1A01"/>
    <w:rsid w:val="000D1A28"/>
    <w:rsid w:val="000D1A5F"/>
    <w:rsid w:val="000D1B34"/>
    <w:rsid w:val="000D1B3B"/>
    <w:rsid w:val="000D1B79"/>
    <w:rsid w:val="000D1BB8"/>
    <w:rsid w:val="000D1BE5"/>
    <w:rsid w:val="000D1C51"/>
    <w:rsid w:val="000D1C99"/>
    <w:rsid w:val="000D1CF9"/>
    <w:rsid w:val="000D1D29"/>
    <w:rsid w:val="000D1DA9"/>
    <w:rsid w:val="000D1E1A"/>
    <w:rsid w:val="000D1E76"/>
    <w:rsid w:val="000D1E85"/>
    <w:rsid w:val="000D1EFE"/>
    <w:rsid w:val="000D1F1B"/>
    <w:rsid w:val="000D1FEB"/>
    <w:rsid w:val="000D1FEE"/>
    <w:rsid w:val="000D1FF8"/>
    <w:rsid w:val="000D2058"/>
    <w:rsid w:val="000D2076"/>
    <w:rsid w:val="000D20BD"/>
    <w:rsid w:val="000D20CB"/>
    <w:rsid w:val="000D20CE"/>
    <w:rsid w:val="000D20E5"/>
    <w:rsid w:val="000D211E"/>
    <w:rsid w:val="000D21AE"/>
    <w:rsid w:val="000D21B2"/>
    <w:rsid w:val="000D2234"/>
    <w:rsid w:val="000D2283"/>
    <w:rsid w:val="000D229B"/>
    <w:rsid w:val="000D23AC"/>
    <w:rsid w:val="000D2412"/>
    <w:rsid w:val="000D24DB"/>
    <w:rsid w:val="000D250D"/>
    <w:rsid w:val="000D251A"/>
    <w:rsid w:val="000D25E9"/>
    <w:rsid w:val="000D264D"/>
    <w:rsid w:val="000D2684"/>
    <w:rsid w:val="000D2705"/>
    <w:rsid w:val="000D270A"/>
    <w:rsid w:val="000D272D"/>
    <w:rsid w:val="000D286E"/>
    <w:rsid w:val="000D29CF"/>
    <w:rsid w:val="000D29EA"/>
    <w:rsid w:val="000D29EE"/>
    <w:rsid w:val="000D29F2"/>
    <w:rsid w:val="000D2A2F"/>
    <w:rsid w:val="000D2A68"/>
    <w:rsid w:val="000D2AC3"/>
    <w:rsid w:val="000D2B82"/>
    <w:rsid w:val="000D2CE6"/>
    <w:rsid w:val="000D2D44"/>
    <w:rsid w:val="000D2D6F"/>
    <w:rsid w:val="000D2DB8"/>
    <w:rsid w:val="000D2E8C"/>
    <w:rsid w:val="000D2EEC"/>
    <w:rsid w:val="000D2F0D"/>
    <w:rsid w:val="000D2F23"/>
    <w:rsid w:val="000D2FE5"/>
    <w:rsid w:val="000D2FED"/>
    <w:rsid w:val="000D30B3"/>
    <w:rsid w:val="000D31A7"/>
    <w:rsid w:val="000D31B0"/>
    <w:rsid w:val="000D32BE"/>
    <w:rsid w:val="000D3329"/>
    <w:rsid w:val="000D334A"/>
    <w:rsid w:val="000D3383"/>
    <w:rsid w:val="000D3391"/>
    <w:rsid w:val="000D3393"/>
    <w:rsid w:val="000D3396"/>
    <w:rsid w:val="000D3477"/>
    <w:rsid w:val="000D34E7"/>
    <w:rsid w:val="000D3507"/>
    <w:rsid w:val="000D35A3"/>
    <w:rsid w:val="000D3678"/>
    <w:rsid w:val="000D3695"/>
    <w:rsid w:val="000D36AE"/>
    <w:rsid w:val="000D36BB"/>
    <w:rsid w:val="000D36E2"/>
    <w:rsid w:val="000D370A"/>
    <w:rsid w:val="000D374F"/>
    <w:rsid w:val="000D399E"/>
    <w:rsid w:val="000D399F"/>
    <w:rsid w:val="000D39E1"/>
    <w:rsid w:val="000D3A1F"/>
    <w:rsid w:val="000D3AAE"/>
    <w:rsid w:val="000D3AED"/>
    <w:rsid w:val="000D3AEE"/>
    <w:rsid w:val="000D3BB5"/>
    <w:rsid w:val="000D3D1A"/>
    <w:rsid w:val="000D3D28"/>
    <w:rsid w:val="000D3D80"/>
    <w:rsid w:val="000D3D93"/>
    <w:rsid w:val="000D3DDC"/>
    <w:rsid w:val="000D3E0C"/>
    <w:rsid w:val="000D3E7B"/>
    <w:rsid w:val="000D3EC5"/>
    <w:rsid w:val="000D3F12"/>
    <w:rsid w:val="000D3F59"/>
    <w:rsid w:val="000D3FBF"/>
    <w:rsid w:val="000D4011"/>
    <w:rsid w:val="000D403A"/>
    <w:rsid w:val="000D404D"/>
    <w:rsid w:val="000D40B9"/>
    <w:rsid w:val="000D4179"/>
    <w:rsid w:val="000D4213"/>
    <w:rsid w:val="000D42B0"/>
    <w:rsid w:val="000D42D4"/>
    <w:rsid w:val="000D4302"/>
    <w:rsid w:val="000D43CC"/>
    <w:rsid w:val="000D4407"/>
    <w:rsid w:val="000D4408"/>
    <w:rsid w:val="000D4566"/>
    <w:rsid w:val="000D46B2"/>
    <w:rsid w:val="000D46D4"/>
    <w:rsid w:val="000D46DE"/>
    <w:rsid w:val="000D472A"/>
    <w:rsid w:val="000D4742"/>
    <w:rsid w:val="000D4754"/>
    <w:rsid w:val="000D47A0"/>
    <w:rsid w:val="000D47DD"/>
    <w:rsid w:val="000D47F2"/>
    <w:rsid w:val="000D482E"/>
    <w:rsid w:val="000D48A1"/>
    <w:rsid w:val="000D48F7"/>
    <w:rsid w:val="000D4A0E"/>
    <w:rsid w:val="000D4A15"/>
    <w:rsid w:val="000D4A1E"/>
    <w:rsid w:val="000D4ACA"/>
    <w:rsid w:val="000D4B1E"/>
    <w:rsid w:val="000D4B54"/>
    <w:rsid w:val="000D4B57"/>
    <w:rsid w:val="000D4B79"/>
    <w:rsid w:val="000D4C0F"/>
    <w:rsid w:val="000D4CB0"/>
    <w:rsid w:val="000D4CEB"/>
    <w:rsid w:val="000D4D87"/>
    <w:rsid w:val="000D4E9D"/>
    <w:rsid w:val="000D4F3F"/>
    <w:rsid w:val="000D4FC9"/>
    <w:rsid w:val="000D4FFA"/>
    <w:rsid w:val="000D5004"/>
    <w:rsid w:val="000D5005"/>
    <w:rsid w:val="000D5069"/>
    <w:rsid w:val="000D5072"/>
    <w:rsid w:val="000D50A8"/>
    <w:rsid w:val="000D50E3"/>
    <w:rsid w:val="000D50F4"/>
    <w:rsid w:val="000D50FC"/>
    <w:rsid w:val="000D512B"/>
    <w:rsid w:val="000D5168"/>
    <w:rsid w:val="000D5237"/>
    <w:rsid w:val="000D525C"/>
    <w:rsid w:val="000D5263"/>
    <w:rsid w:val="000D5286"/>
    <w:rsid w:val="000D5299"/>
    <w:rsid w:val="000D5345"/>
    <w:rsid w:val="000D53CE"/>
    <w:rsid w:val="000D544B"/>
    <w:rsid w:val="000D54B8"/>
    <w:rsid w:val="000D54DC"/>
    <w:rsid w:val="000D5621"/>
    <w:rsid w:val="000D567B"/>
    <w:rsid w:val="000D5681"/>
    <w:rsid w:val="000D56D4"/>
    <w:rsid w:val="000D5793"/>
    <w:rsid w:val="000D57C2"/>
    <w:rsid w:val="000D5859"/>
    <w:rsid w:val="000D58DF"/>
    <w:rsid w:val="000D58F8"/>
    <w:rsid w:val="000D592E"/>
    <w:rsid w:val="000D5960"/>
    <w:rsid w:val="000D59D3"/>
    <w:rsid w:val="000D5A71"/>
    <w:rsid w:val="000D5B36"/>
    <w:rsid w:val="000D5BA2"/>
    <w:rsid w:val="000D5BCA"/>
    <w:rsid w:val="000D5CCF"/>
    <w:rsid w:val="000D5CF7"/>
    <w:rsid w:val="000D5D9B"/>
    <w:rsid w:val="000D5E39"/>
    <w:rsid w:val="000D5E5D"/>
    <w:rsid w:val="000D5EC0"/>
    <w:rsid w:val="000D5EFF"/>
    <w:rsid w:val="000D5F47"/>
    <w:rsid w:val="000D5F52"/>
    <w:rsid w:val="000D5F57"/>
    <w:rsid w:val="000D5F81"/>
    <w:rsid w:val="000D5FA4"/>
    <w:rsid w:val="000D608E"/>
    <w:rsid w:val="000D60F0"/>
    <w:rsid w:val="000D611B"/>
    <w:rsid w:val="000D6132"/>
    <w:rsid w:val="000D61CD"/>
    <w:rsid w:val="000D6232"/>
    <w:rsid w:val="000D6281"/>
    <w:rsid w:val="000D62AC"/>
    <w:rsid w:val="000D62AE"/>
    <w:rsid w:val="000D62B9"/>
    <w:rsid w:val="000D62F5"/>
    <w:rsid w:val="000D62F7"/>
    <w:rsid w:val="000D6436"/>
    <w:rsid w:val="000D6444"/>
    <w:rsid w:val="000D64F0"/>
    <w:rsid w:val="000D6512"/>
    <w:rsid w:val="000D6587"/>
    <w:rsid w:val="000D65C1"/>
    <w:rsid w:val="000D672A"/>
    <w:rsid w:val="000D67B4"/>
    <w:rsid w:val="000D67C2"/>
    <w:rsid w:val="000D688C"/>
    <w:rsid w:val="000D68C9"/>
    <w:rsid w:val="000D6943"/>
    <w:rsid w:val="000D695A"/>
    <w:rsid w:val="000D69AF"/>
    <w:rsid w:val="000D69B3"/>
    <w:rsid w:val="000D69F6"/>
    <w:rsid w:val="000D6AAE"/>
    <w:rsid w:val="000D6AB9"/>
    <w:rsid w:val="000D6BE6"/>
    <w:rsid w:val="000D6C16"/>
    <w:rsid w:val="000D6C71"/>
    <w:rsid w:val="000D6D01"/>
    <w:rsid w:val="000D6D1C"/>
    <w:rsid w:val="000D6D4D"/>
    <w:rsid w:val="000D6D93"/>
    <w:rsid w:val="000D6DDC"/>
    <w:rsid w:val="000D6E05"/>
    <w:rsid w:val="000D6E61"/>
    <w:rsid w:val="000D6E85"/>
    <w:rsid w:val="000D6EBB"/>
    <w:rsid w:val="000D6EF2"/>
    <w:rsid w:val="000D6F00"/>
    <w:rsid w:val="000D6F08"/>
    <w:rsid w:val="000D6F20"/>
    <w:rsid w:val="000D6F57"/>
    <w:rsid w:val="000D6FD8"/>
    <w:rsid w:val="000D6FF9"/>
    <w:rsid w:val="000D7035"/>
    <w:rsid w:val="000D705F"/>
    <w:rsid w:val="000D70A5"/>
    <w:rsid w:val="000D70C8"/>
    <w:rsid w:val="000D722F"/>
    <w:rsid w:val="000D724F"/>
    <w:rsid w:val="000D741D"/>
    <w:rsid w:val="000D7436"/>
    <w:rsid w:val="000D74A5"/>
    <w:rsid w:val="000D74DF"/>
    <w:rsid w:val="000D74EC"/>
    <w:rsid w:val="000D7583"/>
    <w:rsid w:val="000D75F6"/>
    <w:rsid w:val="000D760A"/>
    <w:rsid w:val="000D7626"/>
    <w:rsid w:val="000D7674"/>
    <w:rsid w:val="000D767E"/>
    <w:rsid w:val="000D76F7"/>
    <w:rsid w:val="000D7752"/>
    <w:rsid w:val="000D7837"/>
    <w:rsid w:val="000D7898"/>
    <w:rsid w:val="000D78F5"/>
    <w:rsid w:val="000D7918"/>
    <w:rsid w:val="000D7920"/>
    <w:rsid w:val="000D795C"/>
    <w:rsid w:val="000D798A"/>
    <w:rsid w:val="000D79AA"/>
    <w:rsid w:val="000D79FA"/>
    <w:rsid w:val="000D7A2D"/>
    <w:rsid w:val="000D7AF7"/>
    <w:rsid w:val="000D7B34"/>
    <w:rsid w:val="000D7B98"/>
    <w:rsid w:val="000D7BB6"/>
    <w:rsid w:val="000D7BBC"/>
    <w:rsid w:val="000D7BF2"/>
    <w:rsid w:val="000D7C59"/>
    <w:rsid w:val="000D7CF0"/>
    <w:rsid w:val="000D7D5D"/>
    <w:rsid w:val="000D7D72"/>
    <w:rsid w:val="000D7DA3"/>
    <w:rsid w:val="000D7DDF"/>
    <w:rsid w:val="000D7E32"/>
    <w:rsid w:val="000D7E4B"/>
    <w:rsid w:val="000D7E56"/>
    <w:rsid w:val="000D7E59"/>
    <w:rsid w:val="000D7F12"/>
    <w:rsid w:val="000D7F2C"/>
    <w:rsid w:val="000D7F59"/>
    <w:rsid w:val="000E003C"/>
    <w:rsid w:val="000E004D"/>
    <w:rsid w:val="000E0125"/>
    <w:rsid w:val="000E015F"/>
    <w:rsid w:val="000E016C"/>
    <w:rsid w:val="000E0185"/>
    <w:rsid w:val="000E01F6"/>
    <w:rsid w:val="000E0236"/>
    <w:rsid w:val="000E0248"/>
    <w:rsid w:val="000E026D"/>
    <w:rsid w:val="000E0281"/>
    <w:rsid w:val="000E02D7"/>
    <w:rsid w:val="000E0340"/>
    <w:rsid w:val="000E0354"/>
    <w:rsid w:val="000E03AD"/>
    <w:rsid w:val="000E03C9"/>
    <w:rsid w:val="000E0403"/>
    <w:rsid w:val="000E047C"/>
    <w:rsid w:val="000E04D6"/>
    <w:rsid w:val="000E0577"/>
    <w:rsid w:val="000E05B8"/>
    <w:rsid w:val="000E0643"/>
    <w:rsid w:val="000E0647"/>
    <w:rsid w:val="000E068D"/>
    <w:rsid w:val="000E0690"/>
    <w:rsid w:val="000E0716"/>
    <w:rsid w:val="000E07E9"/>
    <w:rsid w:val="000E082E"/>
    <w:rsid w:val="000E0849"/>
    <w:rsid w:val="000E08B8"/>
    <w:rsid w:val="000E08F3"/>
    <w:rsid w:val="000E091D"/>
    <w:rsid w:val="000E092E"/>
    <w:rsid w:val="000E093E"/>
    <w:rsid w:val="000E0955"/>
    <w:rsid w:val="000E098B"/>
    <w:rsid w:val="000E0A31"/>
    <w:rsid w:val="000E0AC9"/>
    <w:rsid w:val="000E0AED"/>
    <w:rsid w:val="000E0B85"/>
    <w:rsid w:val="000E0D2F"/>
    <w:rsid w:val="000E0DD3"/>
    <w:rsid w:val="000E0E23"/>
    <w:rsid w:val="000E0F3A"/>
    <w:rsid w:val="000E0F92"/>
    <w:rsid w:val="000E0FF6"/>
    <w:rsid w:val="000E102D"/>
    <w:rsid w:val="000E1043"/>
    <w:rsid w:val="000E1097"/>
    <w:rsid w:val="000E10CA"/>
    <w:rsid w:val="000E10DB"/>
    <w:rsid w:val="000E10EA"/>
    <w:rsid w:val="000E118B"/>
    <w:rsid w:val="000E11FC"/>
    <w:rsid w:val="000E1268"/>
    <w:rsid w:val="000E12D8"/>
    <w:rsid w:val="000E12E2"/>
    <w:rsid w:val="000E1335"/>
    <w:rsid w:val="000E136D"/>
    <w:rsid w:val="000E1399"/>
    <w:rsid w:val="000E13F6"/>
    <w:rsid w:val="000E148E"/>
    <w:rsid w:val="000E1584"/>
    <w:rsid w:val="000E1634"/>
    <w:rsid w:val="000E1677"/>
    <w:rsid w:val="000E167F"/>
    <w:rsid w:val="000E16AE"/>
    <w:rsid w:val="000E16B6"/>
    <w:rsid w:val="000E16EA"/>
    <w:rsid w:val="000E16EF"/>
    <w:rsid w:val="000E1702"/>
    <w:rsid w:val="000E1729"/>
    <w:rsid w:val="000E172E"/>
    <w:rsid w:val="000E1746"/>
    <w:rsid w:val="000E180C"/>
    <w:rsid w:val="000E1817"/>
    <w:rsid w:val="000E1835"/>
    <w:rsid w:val="000E184C"/>
    <w:rsid w:val="000E191B"/>
    <w:rsid w:val="000E19D6"/>
    <w:rsid w:val="000E1A00"/>
    <w:rsid w:val="000E1A25"/>
    <w:rsid w:val="000E1A84"/>
    <w:rsid w:val="000E1A9D"/>
    <w:rsid w:val="000E1AB8"/>
    <w:rsid w:val="000E1ABC"/>
    <w:rsid w:val="000E1AD7"/>
    <w:rsid w:val="000E1AE3"/>
    <w:rsid w:val="000E1AE6"/>
    <w:rsid w:val="000E1B30"/>
    <w:rsid w:val="000E1B7B"/>
    <w:rsid w:val="000E1B8C"/>
    <w:rsid w:val="000E1BF2"/>
    <w:rsid w:val="000E1C17"/>
    <w:rsid w:val="000E1C63"/>
    <w:rsid w:val="000E1F69"/>
    <w:rsid w:val="000E2046"/>
    <w:rsid w:val="000E2075"/>
    <w:rsid w:val="000E20BB"/>
    <w:rsid w:val="000E211B"/>
    <w:rsid w:val="000E2169"/>
    <w:rsid w:val="000E2186"/>
    <w:rsid w:val="000E21F5"/>
    <w:rsid w:val="000E222C"/>
    <w:rsid w:val="000E2258"/>
    <w:rsid w:val="000E2287"/>
    <w:rsid w:val="000E22DD"/>
    <w:rsid w:val="000E23A5"/>
    <w:rsid w:val="000E23E5"/>
    <w:rsid w:val="000E2455"/>
    <w:rsid w:val="000E24B8"/>
    <w:rsid w:val="000E24E6"/>
    <w:rsid w:val="000E250C"/>
    <w:rsid w:val="000E25C8"/>
    <w:rsid w:val="000E25DF"/>
    <w:rsid w:val="000E2630"/>
    <w:rsid w:val="000E2647"/>
    <w:rsid w:val="000E2665"/>
    <w:rsid w:val="000E2674"/>
    <w:rsid w:val="000E26BE"/>
    <w:rsid w:val="000E26CE"/>
    <w:rsid w:val="000E26F1"/>
    <w:rsid w:val="000E26F3"/>
    <w:rsid w:val="000E2714"/>
    <w:rsid w:val="000E272E"/>
    <w:rsid w:val="000E276F"/>
    <w:rsid w:val="000E278E"/>
    <w:rsid w:val="000E27B2"/>
    <w:rsid w:val="000E297A"/>
    <w:rsid w:val="000E29F7"/>
    <w:rsid w:val="000E2A2D"/>
    <w:rsid w:val="000E2B6E"/>
    <w:rsid w:val="000E2CA1"/>
    <w:rsid w:val="000E2D49"/>
    <w:rsid w:val="000E2D84"/>
    <w:rsid w:val="000E2DB2"/>
    <w:rsid w:val="000E2DE5"/>
    <w:rsid w:val="000E2E3C"/>
    <w:rsid w:val="000E2E45"/>
    <w:rsid w:val="000E2E5A"/>
    <w:rsid w:val="000E2E85"/>
    <w:rsid w:val="000E2ECD"/>
    <w:rsid w:val="000E2F78"/>
    <w:rsid w:val="000E2FB7"/>
    <w:rsid w:val="000E3036"/>
    <w:rsid w:val="000E306A"/>
    <w:rsid w:val="000E3075"/>
    <w:rsid w:val="000E30AC"/>
    <w:rsid w:val="000E3264"/>
    <w:rsid w:val="000E326B"/>
    <w:rsid w:val="000E3273"/>
    <w:rsid w:val="000E3288"/>
    <w:rsid w:val="000E32AC"/>
    <w:rsid w:val="000E332C"/>
    <w:rsid w:val="000E3372"/>
    <w:rsid w:val="000E337F"/>
    <w:rsid w:val="000E34AA"/>
    <w:rsid w:val="000E34C3"/>
    <w:rsid w:val="000E3579"/>
    <w:rsid w:val="000E35C2"/>
    <w:rsid w:val="000E35D6"/>
    <w:rsid w:val="000E36CC"/>
    <w:rsid w:val="000E36D4"/>
    <w:rsid w:val="000E3734"/>
    <w:rsid w:val="000E3742"/>
    <w:rsid w:val="000E3811"/>
    <w:rsid w:val="000E3908"/>
    <w:rsid w:val="000E393C"/>
    <w:rsid w:val="000E399F"/>
    <w:rsid w:val="000E39B9"/>
    <w:rsid w:val="000E39D5"/>
    <w:rsid w:val="000E39F4"/>
    <w:rsid w:val="000E3A08"/>
    <w:rsid w:val="000E3A17"/>
    <w:rsid w:val="000E3B06"/>
    <w:rsid w:val="000E3C73"/>
    <w:rsid w:val="000E3CF4"/>
    <w:rsid w:val="000E3D15"/>
    <w:rsid w:val="000E3D27"/>
    <w:rsid w:val="000E3D29"/>
    <w:rsid w:val="000E3D3F"/>
    <w:rsid w:val="000E3D81"/>
    <w:rsid w:val="000E3DC9"/>
    <w:rsid w:val="000E3DFB"/>
    <w:rsid w:val="000E3EDA"/>
    <w:rsid w:val="000E3F24"/>
    <w:rsid w:val="000E3F3F"/>
    <w:rsid w:val="000E3F4F"/>
    <w:rsid w:val="000E4027"/>
    <w:rsid w:val="000E4041"/>
    <w:rsid w:val="000E406D"/>
    <w:rsid w:val="000E409F"/>
    <w:rsid w:val="000E4104"/>
    <w:rsid w:val="000E412E"/>
    <w:rsid w:val="000E41CA"/>
    <w:rsid w:val="000E4268"/>
    <w:rsid w:val="000E429D"/>
    <w:rsid w:val="000E42BE"/>
    <w:rsid w:val="000E42E7"/>
    <w:rsid w:val="000E435E"/>
    <w:rsid w:val="000E4383"/>
    <w:rsid w:val="000E439B"/>
    <w:rsid w:val="000E4429"/>
    <w:rsid w:val="000E4441"/>
    <w:rsid w:val="000E445E"/>
    <w:rsid w:val="000E4473"/>
    <w:rsid w:val="000E4485"/>
    <w:rsid w:val="000E449C"/>
    <w:rsid w:val="000E4501"/>
    <w:rsid w:val="000E4559"/>
    <w:rsid w:val="000E4591"/>
    <w:rsid w:val="000E45E5"/>
    <w:rsid w:val="000E45F9"/>
    <w:rsid w:val="000E4613"/>
    <w:rsid w:val="000E468D"/>
    <w:rsid w:val="000E46FE"/>
    <w:rsid w:val="000E4704"/>
    <w:rsid w:val="000E4817"/>
    <w:rsid w:val="000E4992"/>
    <w:rsid w:val="000E49C0"/>
    <w:rsid w:val="000E4ABD"/>
    <w:rsid w:val="000E4ACC"/>
    <w:rsid w:val="000E4B02"/>
    <w:rsid w:val="000E4B3F"/>
    <w:rsid w:val="000E4B76"/>
    <w:rsid w:val="000E4B99"/>
    <w:rsid w:val="000E4BF8"/>
    <w:rsid w:val="000E4CD7"/>
    <w:rsid w:val="000E4D5A"/>
    <w:rsid w:val="000E4D80"/>
    <w:rsid w:val="000E4DE4"/>
    <w:rsid w:val="000E4E55"/>
    <w:rsid w:val="000E4E90"/>
    <w:rsid w:val="000E4EAC"/>
    <w:rsid w:val="000E4EDE"/>
    <w:rsid w:val="000E4F0A"/>
    <w:rsid w:val="000E4F38"/>
    <w:rsid w:val="000E4F7A"/>
    <w:rsid w:val="000E5023"/>
    <w:rsid w:val="000E5027"/>
    <w:rsid w:val="000E509E"/>
    <w:rsid w:val="000E50C9"/>
    <w:rsid w:val="000E5116"/>
    <w:rsid w:val="000E5198"/>
    <w:rsid w:val="000E51A4"/>
    <w:rsid w:val="000E51D7"/>
    <w:rsid w:val="000E52B5"/>
    <w:rsid w:val="000E5344"/>
    <w:rsid w:val="000E5346"/>
    <w:rsid w:val="000E5393"/>
    <w:rsid w:val="000E54F3"/>
    <w:rsid w:val="000E5595"/>
    <w:rsid w:val="000E55BE"/>
    <w:rsid w:val="000E5616"/>
    <w:rsid w:val="000E5653"/>
    <w:rsid w:val="000E5657"/>
    <w:rsid w:val="000E578B"/>
    <w:rsid w:val="000E5804"/>
    <w:rsid w:val="000E58BA"/>
    <w:rsid w:val="000E58C3"/>
    <w:rsid w:val="000E592A"/>
    <w:rsid w:val="000E5931"/>
    <w:rsid w:val="000E597E"/>
    <w:rsid w:val="000E5A69"/>
    <w:rsid w:val="000E5AAC"/>
    <w:rsid w:val="000E5AC8"/>
    <w:rsid w:val="000E5B56"/>
    <w:rsid w:val="000E5BC6"/>
    <w:rsid w:val="000E5C56"/>
    <w:rsid w:val="000E5CC9"/>
    <w:rsid w:val="000E5CE8"/>
    <w:rsid w:val="000E5CFA"/>
    <w:rsid w:val="000E5D8D"/>
    <w:rsid w:val="000E5E4B"/>
    <w:rsid w:val="000E5E67"/>
    <w:rsid w:val="000E5FC2"/>
    <w:rsid w:val="000E6025"/>
    <w:rsid w:val="000E6057"/>
    <w:rsid w:val="000E60C0"/>
    <w:rsid w:val="000E6115"/>
    <w:rsid w:val="000E611C"/>
    <w:rsid w:val="000E613F"/>
    <w:rsid w:val="000E61D5"/>
    <w:rsid w:val="000E61E0"/>
    <w:rsid w:val="000E628A"/>
    <w:rsid w:val="000E6381"/>
    <w:rsid w:val="000E63F2"/>
    <w:rsid w:val="000E6409"/>
    <w:rsid w:val="000E6465"/>
    <w:rsid w:val="000E6511"/>
    <w:rsid w:val="000E65C9"/>
    <w:rsid w:val="000E65DD"/>
    <w:rsid w:val="000E65FE"/>
    <w:rsid w:val="000E6610"/>
    <w:rsid w:val="000E664F"/>
    <w:rsid w:val="000E66B1"/>
    <w:rsid w:val="000E66F4"/>
    <w:rsid w:val="000E6717"/>
    <w:rsid w:val="000E674F"/>
    <w:rsid w:val="000E681F"/>
    <w:rsid w:val="000E683D"/>
    <w:rsid w:val="000E68A1"/>
    <w:rsid w:val="000E693B"/>
    <w:rsid w:val="000E693F"/>
    <w:rsid w:val="000E6946"/>
    <w:rsid w:val="000E6998"/>
    <w:rsid w:val="000E6A19"/>
    <w:rsid w:val="000E6A53"/>
    <w:rsid w:val="000E6A9F"/>
    <w:rsid w:val="000E6B0E"/>
    <w:rsid w:val="000E6BEF"/>
    <w:rsid w:val="000E6BFB"/>
    <w:rsid w:val="000E6C01"/>
    <w:rsid w:val="000E6CE0"/>
    <w:rsid w:val="000E6D62"/>
    <w:rsid w:val="000E6DA7"/>
    <w:rsid w:val="000E6DAC"/>
    <w:rsid w:val="000E6DDB"/>
    <w:rsid w:val="000E6DF7"/>
    <w:rsid w:val="000E6E07"/>
    <w:rsid w:val="000E6F04"/>
    <w:rsid w:val="000E6F1E"/>
    <w:rsid w:val="000E6F2E"/>
    <w:rsid w:val="000E6F93"/>
    <w:rsid w:val="000E6FF2"/>
    <w:rsid w:val="000E708B"/>
    <w:rsid w:val="000E70B1"/>
    <w:rsid w:val="000E716A"/>
    <w:rsid w:val="000E7172"/>
    <w:rsid w:val="000E71E7"/>
    <w:rsid w:val="000E7205"/>
    <w:rsid w:val="000E7231"/>
    <w:rsid w:val="000E7266"/>
    <w:rsid w:val="000E72A4"/>
    <w:rsid w:val="000E732C"/>
    <w:rsid w:val="000E7424"/>
    <w:rsid w:val="000E7426"/>
    <w:rsid w:val="000E7479"/>
    <w:rsid w:val="000E74E4"/>
    <w:rsid w:val="000E74E8"/>
    <w:rsid w:val="000E751C"/>
    <w:rsid w:val="000E7542"/>
    <w:rsid w:val="000E75DB"/>
    <w:rsid w:val="000E75E2"/>
    <w:rsid w:val="000E75E8"/>
    <w:rsid w:val="000E7609"/>
    <w:rsid w:val="000E765E"/>
    <w:rsid w:val="000E766D"/>
    <w:rsid w:val="000E766E"/>
    <w:rsid w:val="000E76DD"/>
    <w:rsid w:val="000E76F9"/>
    <w:rsid w:val="000E777B"/>
    <w:rsid w:val="000E778B"/>
    <w:rsid w:val="000E7790"/>
    <w:rsid w:val="000E7893"/>
    <w:rsid w:val="000E7943"/>
    <w:rsid w:val="000E7957"/>
    <w:rsid w:val="000E7958"/>
    <w:rsid w:val="000E7986"/>
    <w:rsid w:val="000E79C5"/>
    <w:rsid w:val="000E7A22"/>
    <w:rsid w:val="000E7B19"/>
    <w:rsid w:val="000E7B34"/>
    <w:rsid w:val="000E7B89"/>
    <w:rsid w:val="000E7BBB"/>
    <w:rsid w:val="000E7BC8"/>
    <w:rsid w:val="000E7BD9"/>
    <w:rsid w:val="000E7C7E"/>
    <w:rsid w:val="000E7C92"/>
    <w:rsid w:val="000E7DD0"/>
    <w:rsid w:val="000E7E53"/>
    <w:rsid w:val="000E7E98"/>
    <w:rsid w:val="000E7E9A"/>
    <w:rsid w:val="000E7EE6"/>
    <w:rsid w:val="000E7F56"/>
    <w:rsid w:val="000E7F8F"/>
    <w:rsid w:val="000E7FB3"/>
    <w:rsid w:val="000E7FCF"/>
    <w:rsid w:val="000F005C"/>
    <w:rsid w:val="000F007B"/>
    <w:rsid w:val="000F012F"/>
    <w:rsid w:val="000F017D"/>
    <w:rsid w:val="000F01D4"/>
    <w:rsid w:val="000F024B"/>
    <w:rsid w:val="000F02A6"/>
    <w:rsid w:val="000F0303"/>
    <w:rsid w:val="000F0334"/>
    <w:rsid w:val="000F039F"/>
    <w:rsid w:val="000F0471"/>
    <w:rsid w:val="000F0472"/>
    <w:rsid w:val="000F0474"/>
    <w:rsid w:val="000F0490"/>
    <w:rsid w:val="000F059C"/>
    <w:rsid w:val="000F060E"/>
    <w:rsid w:val="000F0649"/>
    <w:rsid w:val="000F0713"/>
    <w:rsid w:val="000F073F"/>
    <w:rsid w:val="000F0784"/>
    <w:rsid w:val="000F07D5"/>
    <w:rsid w:val="000F082D"/>
    <w:rsid w:val="000F0868"/>
    <w:rsid w:val="000F08D8"/>
    <w:rsid w:val="000F0976"/>
    <w:rsid w:val="000F0992"/>
    <w:rsid w:val="000F09C6"/>
    <w:rsid w:val="000F09DD"/>
    <w:rsid w:val="000F09E4"/>
    <w:rsid w:val="000F0A06"/>
    <w:rsid w:val="000F0A7D"/>
    <w:rsid w:val="000F0AB9"/>
    <w:rsid w:val="000F0B59"/>
    <w:rsid w:val="000F0BC9"/>
    <w:rsid w:val="000F0BCA"/>
    <w:rsid w:val="000F0C3E"/>
    <w:rsid w:val="000F0C76"/>
    <w:rsid w:val="000F0C82"/>
    <w:rsid w:val="000F0D5B"/>
    <w:rsid w:val="000F0D60"/>
    <w:rsid w:val="000F0DAF"/>
    <w:rsid w:val="000F0DD3"/>
    <w:rsid w:val="000F0E2E"/>
    <w:rsid w:val="000F0EFA"/>
    <w:rsid w:val="000F0F32"/>
    <w:rsid w:val="000F0F45"/>
    <w:rsid w:val="000F1022"/>
    <w:rsid w:val="000F1035"/>
    <w:rsid w:val="000F104A"/>
    <w:rsid w:val="000F1065"/>
    <w:rsid w:val="000F10A7"/>
    <w:rsid w:val="000F111B"/>
    <w:rsid w:val="000F11CA"/>
    <w:rsid w:val="000F11F6"/>
    <w:rsid w:val="000F1272"/>
    <w:rsid w:val="000F128A"/>
    <w:rsid w:val="000F12D2"/>
    <w:rsid w:val="000F1315"/>
    <w:rsid w:val="000F1405"/>
    <w:rsid w:val="000F1481"/>
    <w:rsid w:val="000F152E"/>
    <w:rsid w:val="000F1569"/>
    <w:rsid w:val="000F157B"/>
    <w:rsid w:val="000F165B"/>
    <w:rsid w:val="000F16FB"/>
    <w:rsid w:val="000F1939"/>
    <w:rsid w:val="000F196E"/>
    <w:rsid w:val="000F1982"/>
    <w:rsid w:val="000F19F9"/>
    <w:rsid w:val="000F1A02"/>
    <w:rsid w:val="000F1A37"/>
    <w:rsid w:val="000F1A8C"/>
    <w:rsid w:val="000F1B83"/>
    <w:rsid w:val="000F1C29"/>
    <w:rsid w:val="000F1C63"/>
    <w:rsid w:val="000F1C95"/>
    <w:rsid w:val="000F1CEF"/>
    <w:rsid w:val="000F1D29"/>
    <w:rsid w:val="000F1D31"/>
    <w:rsid w:val="000F1D95"/>
    <w:rsid w:val="000F1DB8"/>
    <w:rsid w:val="000F1DEC"/>
    <w:rsid w:val="000F1E5D"/>
    <w:rsid w:val="000F1E98"/>
    <w:rsid w:val="000F1EB5"/>
    <w:rsid w:val="000F1F73"/>
    <w:rsid w:val="000F1F97"/>
    <w:rsid w:val="000F1FE3"/>
    <w:rsid w:val="000F203D"/>
    <w:rsid w:val="000F20B7"/>
    <w:rsid w:val="000F20E7"/>
    <w:rsid w:val="000F20EC"/>
    <w:rsid w:val="000F20F4"/>
    <w:rsid w:val="000F214A"/>
    <w:rsid w:val="000F223A"/>
    <w:rsid w:val="000F2264"/>
    <w:rsid w:val="000F2283"/>
    <w:rsid w:val="000F232B"/>
    <w:rsid w:val="000F233C"/>
    <w:rsid w:val="000F2423"/>
    <w:rsid w:val="000F2494"/>
    <w:rsid w:val="000F24D4"/>
    <w:rsid w:val="000F24D8"/>
    <w:rsid w:val="000F255C"/>
    <w:rsid w:val="000F264C"/>
    <w:rsid w:val="000F2667"/>
    <w:rsid w:val="000F267E"/>
    <w:rsid w:val="000F2689"/>
    <w:rsid w:val="000F2731"/>
    <w:rsid w:val="000F2786"/>
    <w:rsid w:val="000F27D2"/>
    <w:rsid w:val="000F2825"/>
    <w:rsid w:val="000F2835"/>
    <w:rsid w:val="000F28ED"/>
    <w:rsid w:val="000F28F4"/>
    <w:rsid w:val="000F2924"/>
    <w:rsid w:val="000F298C"/>
    <w:rsid w:val="000F2A29"/>
    <w:rsid w:val="000F2A4E"/>
    <w:rsid w:val="000F2AA6"/>
    <w:rsid w:val="000F2ADB"/>
    <w:rsid w:val="000F2AFA"/>
    <w:rsid w:val="000F2B27"/>
    <w:rsid w:val="000F2C4E"/>
    <w:rsid w:val="000F2C79"/>
    <w:rsid w:val="000F2C8C"/>
    <w:rsid w:val="000F2D18"/>
    <w:rsid w:val="000F2D19"/>
    <w:rsid w:val="000F2D3B"/>
    <w:rsid w:val="000F2D71"/>
    <w:rsid w:val="000F2D7F"/>
    <w:rsid w:val="000F2DA0"/>
    <w:rsid w:val="000F2DDC"/>
    <w:rsid w:val="000F2E2E"/>
    <w:rsid w:val="000F2E57"/>
    <w:rsid w:val="000F2F95"/>
    <w:rsid w:val="000F2FEF"/>
    <w:rsid w:val="000F3051"/>
    <w:rsid w:val="000F30F5"/>
    <w:rsid w:val="000F30FA"/>
    <w:rsid w:val="000F312C"/>
    <w:rsid w:val="000F32E5"/>
    <w:rsid w:val="000F3308"/>
    <w:rsid w:val="000F335D"/>
    <w:rsid w:val="000F33FB"/>
    <w:rsid w:val="000F346D"/>
    <w:rsid w:val="000F348F"/>
    <w:rsid w:val="000F34A1"/>
    <w:rsid w:val="000F3519"/>
    <w:rsid w:val="000F352F"/>
    <w:rsid w:val="000F353C"/>
    <w:rsid w:val="000F35BF"/>
    <w:rsid w:val="000F3693"/>
    <w:rsid w:val="000F36D7"/>
    <w:rsid w:val="000F37C2"/>
    <w:rsid w:val="000F3848"/>
    <w:rsid w:val="000F385D"/>
    <w:rsid w:val="000F3889"/>
    <w:rsid w:val="000F3926"/>
    <w:rsid w:val="000F3935"/>
    <w:rsid w:val="000F3995"/>
    <w:rsid w:val="000F3999"/>
    <w:rsid w:val="000F39DF"/>
    <w:rsid w:val="000F39E5"/>
    <w:rsid w:val="000F3AB7"/>
    <w:rsid w:val="000F3B2E"/>
    <w:rsid w:val="000F3B34"/>
    <w:rsid w:val="000F3BDF"/>
    <w:rsid w:val="000F3C35"/>
    <w:rsid w:val="000F3C6C"/>
    <w:rsid w:val="000F3C7B"/>
    <w:rsid w:val="000F3D46"/>
    <w:rsid w:val="000F3DC7"/>
    <w:rsid w:val="000F3EC9"/>
    <w:rsid w:val="000F3F18"/>
    <w:rsid w:val="000F3FB4"/>
    <w:rsid w:val="000F3FEC"/>
    <w:rsid w:val="000F403E"/>
    <w:rsid w:val="000F405A"/>
    <w:rsid w:val="000F406C"/>
    <w:rsid w:val="000F407F"/>
    <w:rsid w:val="000F4087"/>
    <w:rsid w:val="000F4089"/>
    <w:rsid w:val="000F40D6"/>
    <w:rsid w:val="000F4187"/>
    <w:rsid w:val="000F41DD"/>
    <w:rsid w:val="000F41F2"/>
    <w:rsid w:val="000F4230"/>
    <w:rsid w:val="000F4298"/>
    <w:rsid w:val="000F4305"/>
    <w:rsid w:val="000F431A"/>
    <w:rsid w:val="000F431C"/>
    <w:rsid w:val="000F435C"/>
    <w:rsid w:val="000F436C"/>
    <w:rsid w:val="000F4385"/>
    <w:rsid w:val="000F43D0"/>
    <w:rsid w:val="000F4677"/>
    <w:rsid w:val="000F4696"/>
    <w:rsid w:val="000F469B"/>
    <w:rsid w:val="000F474F"/>
    <w:rsid w:val="000F4790"/>
    <w:rsid w:val="000F47C1"/>
    <w:rsid w:val="000F47D1"/>
    <w:rsid w:val="000F47F0"/>
    <w:rsid w:val="000F4849"/>
    <w:rsid w:val="000F496E"/>
    <w:rsid w:val="000F497B"/>
    <w:rsid w:val="000F4A20"/>
    <w:rsid w:val="000F4A4D"/>
    <w:rsid w:val="000F4A60"/>
    <w:rsid w:val="000F4B23"/>
    <w:rsid w:val="000F4C24"/>
    <w:rsid w:val="000F4C25"/>
    <w:rsid w:val="000F4C3F"/>
    <w:rsid w:val="000F4C6B"/>
    <w:rsid w:val="000F4C8A"/>
    <w:rsid w:val="000F4C97"/>
    <w:rsid w:val="000F4D16"/>
    <w:rsid w:val="000F4D48"/>
    <w:rsid w:val="000F4D92"/>
    <w:rsid w:val="000F4DFA"/>
    <w:rsid w:val="000F4E04"/>
    <w:rsid w:val="000F4E27"/>
    <w:rsid w:val="000F4E8D"/>
    <w:rsid w:val="000F4E9A"/>
    <w:rsid w:val="000F4F22"/>
    <w:rsid w:val="000F4F4D"/>
    <w:rsid w:val="000F4F4E"/>
    <w:rsid w:val="000F4F7C"/>
    <w:rsid w:val="000F4F99"/>
    <w:rsid w:val="000F4F9D"/>
    <w:rsid w:val="000F501D"/>
    <w:rsid w:val="000F5028"/>
    <w:rsid w:val="000F50F3"/>
    <w:rsid w:val="000F512E"/>
    <w:rsid w:val="000F517C"/>
    <w:rsid w:val="000F51A8"/>
    <w:rsid w:val="000F526A"/>
    <w:rsid w:val="000F5316"/>
    <w:rsid w:val="000F5332"/>
    <w:rsid w:val="000F5411"/>
    <w:rsid w:val="000F5417"/>
    <w:rsid w:val="000F5420"/>
    <w:rsid w:val="000F54A5"/>
    <w:rsid w:val="000F54B0"/>
    <w:rsid w:val="000F54BD"/>
    <w:rsid w:val="000F54D2"/>
    <w:rsid w:val="000F5524"/>
    <w:rsid w:val="000F55E5"/>
    <w:rsid w:val="000F5605"/>
    <w:rsid w:val="000F562F"/>
    <w:rsid w:val="000F563B"/>
    <w:rsid w:val="000F5672"/>
    <w:rsid w:val="000F56E3"/>
    <w:rsid w:val="000F5700"/>
    <w:rsid w:val="000F5708"/>
    <w:rsid w:val="000F57AE"/>
    <w:rsid w:val="000F587F"/>
    <w:rsid w:val="000F58E6"/>
    <w:rsid w:val="000F591B"/>
    <w:rsid w:val="000F5956"/>
    <w:rsid w:val="000F59EC"/>
    <w:rsid w:val="000F5A84"/>
    <w:rsid w:val="000F5C23"/>
    <w:rsid w:val="000F5C3B"/>
    <w:rsid w:val="000F5C95"/>
    <w:rsid w:val="000F5D85"/>
    <w:rsid w:val="000F5DCD"/>
    <w:rsid w:val="000F5DD3"/>
    <w:rsid w:val="000F5EB9"/>
    <w:rsid w:val="000F5F47"/>
    <w:rsid w:val="000F6027"/>
    <w:rsid w:val="000F6078"/>
    <w:rsid w:val="000F61D3"/>
    <w:rsid w:val="000F61F5"/>
    <w:rsid w:val="000F6280"/>
    <w:rsid w:val="000F62DB"/>
    <w:rsid w:val="000F6306"/>
    <w:rsid w:val="000F633E"/>
    <w:rsid w:val="000F636C"/>
    <w:rsid w:val="000F6401"/>
    <w:rsid w:val="000F640C"/>
    <w:rsid w:val="000F643C"/>
    <w:rsid w:val="000F64E0"/>
    <w:rsid w:val="000F64ED"/>
    <w:rsid w:val="000F6561"/>
    <w:rsid w:val="000F656B"/>
    <w:rsid w:val="000F6580"/>
    <w:rsid w:val="000F66D3"/>
    <w:rsid w:val="000F674F"/>
    <w:rsid w:val="000F6775"/>
    <w:rsid w:val="000F67C0"/>
    <w:rsid w:val="000F67C3"/>
    <w:rsid w:val="000F67DF"/>
    <w:rsid w:val="000F67E9"/>
    <w:rsid w:val="000F67EC"/>
    <w:rsid w:val="000F67EF"/>
    <w:rsid w:val="000F682B"/>
    <w:rsid w:val="000F684B"/>
    <w:rsid w:val="000F6884"/>
    <w:rsid w:val="000F6941"/>
    <w:rsid w:val="000F6982"/>
    <w:rsid w:val="000F6989"/>
    <w:rsid w:val="000F69A4"/>
    <w:rsid w:val="000F6A0C"/>
    <w:rsid w:val="000F6AE4"/>
    <w:rsid w:val="000F6B0D"/>
    <w:rsid w:val="000F6B15"/>
    <w:rsid w:val="000F6B1D"/>
    <w:rsid w:val="000F6B55"/>
    <w:rsid w:val="000F6BBD"/>
    <w:rsid w:val="000F6C66"/>
    <w:rsid w:val="000F6C6F"/>
    <w:rsid w:val="000F6CF8"/>
    <w:rsid w:val="000F6D96"/>
    <w:rsid w:val="000F6DCE"/>
    <w:rsid w:val="000F6E26"/>
    <w:rsid w:val="000F6F70"/>
    <w:rsid w:val="000F7009"/>
    <w:rsid w:val="000F704F"/>
    <w:rsid w:val="000F705D"/>
    <w:rsid w:val="000F70F3"/>
    <w:rsid w:val="000F7117"/>
    <w:rsid w:val="000F7140"/>
    <w:rsid w:val="000F71C5"/>
    <w:rsid w:val="000F71CA"/>
    <w:rsid w:val="000F72A7"/>
    <w:rsid w:val="000F72BF"/>
    <w:rsid w:val="000F72F1"/>
    <w:rsid w:val="000F7313"/>
    <w:rsid w:val="000F7326"/>
    <w:rsid w:val="000F73A7"/>
    <w:rsid w:val="000F7400"/>
    <w:rsid w:val="000F7404"/>
    <w:rsid w:val="000F74F6"/>
    <w:rsid w:val="000F756F"/>
    <w:rsid w:val="000F75CD"/>
    <w:rsid w:val="000F75CE"/>
    <w:rsid w:val="000F7647"/>
    <w:rsid w:val="000F7650"/>
    <w:rsid w:val="000F76A4"/>
    <w:rsid w:val="000F7788"/>
    <w:rsid w:val="000F7864"/>
    <w:rsid w:val="000F78E6"/>
    <w:rsid w:val="000F79C5"/>
    <w:rsid w:val="000F79C6"/>
    <w:rsid w:val="000F79C9"/>
    <w:rsid w:val="000F7AAF"/>
    <w:rsid w:val="000F7B14"/>
    <w:rsid w:val="000F7B2B"/>
    <w:rsid w:val="000F7B84"/>
    <w:rsid w:val="000F7BDF"/>
    <w:rsid w:val="000F7C01"/>
    <w:rsid w:val="000F7C38"/>
    <w:rsid w:val="000F7C48"/>
    <w:rsid w:val="000F7C70"/>
    <w:rsid w:val="000F7CC9"/>
    <w:rsid w:val="000F7CFB"/>
    <w:rsid w:val="000F7D71"/>
    <w:rsid w:val="000F7D78"/>
    <w:rsid w:val="000F7D9C"/>
    <w:rsid w:val="000F7DFF"/>
    <w:rsid w:val="000F7E68"/>
    <w:rsid w:val="000F7EEC"/>
    <w:rsid w:val="000F7F08"/>
    <w:rsid w:val="000F7F31"/>
    <w:rsid w:val="000F7F45"/>
    <w:rsid w:val="0010005E"/>
    <w:rsid w:val="00100078"/>
    <w:rsid w:val="001000C7"/>
    <w:rsid w:val="0010011E"/>
    <w:rsid w:val="00100149"/>
    <w:rsid w:val="00100176"/>
    <w:rsid w:val="001001AD"/>
    <w:rsid w:val="001001F1"/>
    <w:rsid w:val="00100357"/>
    <w:rsid w:val="00100362"/>
    <w:rsid w:val="00100380"/>
    <w:rsid w:val="001003C0"/>
    <w:rsid w:val="00100400"/>
    <w:rsid w:val="00100457"/>
    <w:rsid w:val="0010047E"/>
    <w:rsid w:val="0010048E"/>
    <w:rsid w:val="001004B3"/>
    <w:rsid w:val="0010053E"/>
    <w:rsid w:val="00100543"/>
    <w:rsid w:val="00100546"/>
    <w:rsid w:val="0010055D"/>
    <w:rsid w:val="001005A9"/>
    <w:rsid w:val="001005AD"/>
    <w:rsid w:val="00100639"/>
    <w:rsid w:val="00100654"/>
    <w:rsid w:val="001006F6"/>
    <w:rsid w:val="00100743"/>
    <w:rsid w:val="00100780"/>
    <w:rsid w:val="0010081F"/>
    <w:rsid w:val="00100835"/>
    <w:rsid w:val="00100854"/>
    <w:rsid w:val="001008DD"/>
    <w:rsid w:val="001008EC"/>
    <w:rsid w:val="001008F9"/>
    <w:rsid w:val="0010095E"/>
    <w:rsid w:val="0010098B"/>
    <w:rsid w:val="001009C8"/>
    <w:rsid w:val="00100A70"/>
    <w:rsid w:val="00100A75"/>
    <w:rsid w:val="00100A79"/>
    <w:rsid w:val="00100A9D"/>
    <w:rsid w:val="00100AAC"/>
    <w:rsid w:val="00100ADB"/>
    <w:rsid w:val="00100BCA"/>
    <w:rsid w:val="00100C5F"/>
    <w:rsid w:val="00100C6D"/>
    <w:rsid w:val="00100C92"/>
    <w:rsid w:val="00100CDC"/>
    <w:rsid w:val="00100CF9"/>
    <w:rsid w:val="00100D63"/>
    <w:rsid w:val="00100D8D"/>
    <w:rsid w:val="00100DE0"/>
    <w:rsid w:val="00100DF0"/>
    <w:rsid w:val="00100E50"/>
    <w:rsid w:val="00100E5B"/>
    <w:rsid w:val="00100E71"/>
    <w:rsid w:val="0010103D"/>
    <w:rsid w:val="00101048"/>
    <w:rsid w:val="001011A9"/>
    <w:rsid w:val="00101208"/>
    <w:rsid w:val="00101282"/>
    <w:rsid w:val="001012E2"/>
    <w:rsid w:val="00101390"/>
    <w:rsid w:val="0010140E"/>
    <w:rsid w:val="0010140F"/>
    <w:rsid w:val="00101497"/>
    <w:rsid w:val="001014AD"/>
    <w:rsid w:val="001014EF"/>
    <w:rsid w:val="0010152F"/>
    <w:rsid w:val="00101620"/>
    <w:rsid w:val="00101645"/>
    <w:rsid w:val="0010175C"/>
    <w:rsid w:val="001017FB"/>
    <w:rsid w:val="00101813"/>
    <w:rsid w:val="001018FA"/>
    <w:rsid w:val="00101921"/>
    <w:rsid w:val="00101972"/>
    <w:rsid w:val="0010199E"/>
    <w:rsid w:val="001019BF"/>
    <w:rsid w:val="001019C5"/>
    <w:rsid w:val="001019DB"/>
    <w:rsid w:val="00101A8F"/>
    <w:rsid w:val="00101B1F"/>
    <w:rsid w:val="00101B28"/>
    <w:rsid w:val="00101BB9"/>
    <w:rsid w:val="00101BCB"/>
    <w:rsid w:val="00101C45"/>
    <w:rsid w:val="00101CD5"/>
    <w:rsid w:val="00101CF4"/>
    <w:rsid w:val="00101CFF"/>
    <w:rsid w:val="00101E29"/>
    <w:rsid w:val="00101E31"/>
    <w:rsid w:val="00101EB9"/>
    <w:rsid w:val="001021D5"/>
    <w:rsid w:val="001022CC"/>
    <w:rsid w:val="001022DA"/>
    <w:rsid w:val="0010235B"/>
    <w:rsid w:val="001023FF"/>
    <w:rsid w:val="0010242E"/>
    <w:rsid w:val="00102459"/>
    <w:rsid w:val="001024A8"/>
    <w:rsid w:val="0010255C"/>
    <w:rsid w:val="0010255F"/>
    <w:rsid w:val="0010257F"/>
    <w:rsid w:val="00102582"/>
    <w:rsid w:val="001025DE"/>
    <w:rsid w:val="00102630"/>
    <w:rsid w:val="0010266A"/>
    <w:rsid w:val="00102693"/>
    <w:rsid w:val="001026CC"/>
    <w:rsid w:val="001027A9"/>
    <w:rsid w:val="001027B5"/>
    <w:rsid w:val="001027EA"/>
    <w:rsid w:val="00102802"/>
    <w:rsid w:val="00102842"/>
    <w:rsid w:val="00102843"/>
    <w:rsid w:val="00102873"/>
    <w:rsid w:val="001028B1"/>
    <w:rsid w:val="00102920"/>
    <w:rsid w:val="00102950"/>
    <w:rsid w:val="0010299B"/>
    <w:rsid w:val="001029A0"/>
    <w:rsid w:val="001029D5"/>
    <w:rsid w:val="00102A11"/>
    <w:rsid w:val="00102A25"/>
    <w:rsid w:val="00102A58"/>
    <w:rsid w:val="00102A91"/>
    <w:rsid w:val="00102ABC"/>
    <w:rsid w:val="00102B6C"/>
    <w:rsid w:val="00102B7F"/>
    <w:rsid w:val="00102C46"/>
    <w:rsid w:val="00102C4F"/>
    <w:rsid w:val="00102D15"/>
    <w:rsid w:val="00102D38"/>
    <w:rsid w:val="00102D4A"/>
    <w:rsid w:val="00102D4C"/>
    <w:rsid w:val="00102E06"/>
    <w:rsid w:val="00102F4B"/>
    <w:rsid w:val="00102FB4"/>
    <w:rsid w:val="00102FC6"/>
    <w:rsid w:val="00103033"/>
    <w:rsid w:val="00103034"/>
    <w:rsid w:val="00103130"/>
    <w:rsid w:val="00103194"/>
    <w:rsid w:val="001031AD"/>
    <w:rsid w:val="001031F6"/>
    <w:rsid w:val="001031FB"/>
    <w:rsid w:val="0010320A"/>
    <w:rsid w:val="00103239"/>
    <w:rsid w:val="0010323B"/>
    <w:rsid w:val="0010328F"/>
    <w:rsid w:val="00103362"/>
    <w:rsid w:val="001033C6"/>
    <w:rsid w:val="00103415"/>
    <w:rsid w:val="00103417"/>
    <w:rsid w:val="001034A3"/>
    <w:rsid w:val="001034B7"/>
    <w:rsid w:val="001034E0"/>
    <w:rsid w:val="0010364F"/>
    <w:rsid w:val="0010366C"/>
    <w:rsid w:val="001036E9"/>
    <w:rsid w:val="00103754"/>
    <w:rsid w:val="001037FD"/>
    <w:rsid w:val="00103806"/>
    <w:rsid w:val="00103826"/>
    <w:rsid w:val="0010382F"/>
    <w:rsid w:val="0010386B"/>
    <w:rsid w:val="0010388B"/>
    <w:rsid w:val="001038C7"/>
    <w:rsid w:val="0010390B"/>
    <w:rsid w:val="00103920"/>
    <w:rsid w:val="0010392B"/>
    <w:rsid w:val="00103948"/>
    <w:rsid w:val="001039A1"/>
    <w:rsid w:val="00103A55"/>
    <w:rsid w:val="00103ADF"/>
    <w:rsid w:val="00103AEE"/>
    <w:rsid w:val="00103B13"/>
    <w:rsid w:val="00103B93"/>
    <w:rsid w:val="00103C10"/>
    <w:rsid w:val="00103C62"/>
    <w:rsid w:val="00103CAA"/>
    <w:rsid w:val="00103D0F"/>
    <w:rsid w:val="00103D14"/>
    <w:rsid w:val="00103D47"/>
    <w:rsid w:val="00103E1D"/>
    <w:rsid w:val="00103F1F"/>
    <w:rsid w:val="00103FB2"/>
    <w:rsid w:val="00104039"/>
    <w:rsid w:val="00104078"/>
    <w:rsid w:val="0010407B"/>
    <w:rsid w:val="00104091"/>
    <w:rsid w:val="001041C4"/>
    <w:rsid w:val="001041D2"/>
    <w:rsid w:val="0010420B"/>
    <w:rsid w:val="00104237"/>
    <w:rsid w:val="00104248"/>
    <w:rsid w:val="00104323"/>
    <w:rsid w:val="00104354"/>
    <w:rsid w:val="001044DF"/>
    <w:rsid w:val="00104564"/>
    <w:rsid w:val="0010460E"/>
    <w:rsid w:val="00104669"/>
    <w:rsid w:val="001046AE"/>
    <w:rsid w:val="00104729"/>
    <w:rsid w:val="0010475C"/>
    <w:rsid w:val="00104781"/>
    <w:rsid w:val="00104791"/>
    <w:rsid w:val="0010482C"/>
    <w:rsid w:val="00104898"/>
    <w:rsid w:val="001048A1"/>
    <w:rsid w:val="001048C5"/>
    <w:rsid w:val="001048EF"/>
    <w:rsid w:val="00104A0D"/>
    <w:rsid w:val="00104A32"/>
    <w:rsid w:val="00104B91"/>
    <w:rsid w:val="00104C03"/>
    <w:rsid w:val="00104C44"/>
    <w:rsid w:val="00104C5C"/>
    <w:rsid w:val="00104CA4"/>
    <w:rsid w:val="00104CB8"/>
    <w:rsid w:val="00104D2B"/>
    <w:rsid w:val="00104D3E"/>
    <w:rsid w:val="00104E02"/>
    <w:rsid w:val="00104E59"/>
    <w:rsid w:val="00104E8D"/>
    <w:rsid w:val="00104EB2"/>
    <w:rsid w:val="00104EB4"/>
    <w:rsid w:val="00104EC1"/>
    <w:rsid w:val="00104ED3"/>
    <w:rsid w:val="00104FBE"/>
    <w:rsid w:val="00104FF7"/>
    <w:rsid w:val="0010501D"/>
    <w:rsid w:val="001050C4"/>
    <w:rsid w:val="001050E2"/>
    <w:rsid w:val="001050F6"/>
    <w:rsid w:val="00105122"/>
    <w:rsid w:val="00105159"/>
    <w:rsid w:val="0010515C"/>
    <w:rsid w:val="00105169"/>
    <w:rsid w:val="00105206"/>
    <w:rsid w:val="0010533C"/>
    <w:rsid w:val="0010537A"/>
    <w:rsid w:val="00105441"/>
    <w:rsid w:val="001054B3"/>
    <w:rsid w:val="001054B8"/>
    <w:rsid w:val="0010556E"/>
    <w:rsid w:val="0010558B"/>
    <w:rsid w:val="001055AE"/>
    <w:rsid w:val="001055DB"/>
    <w:rsid w:val="001055E4"/>
    <w:rsid w:val="00105618"/>
    <w:rsid w:val="0010566E"/>
    <w:rsid w:val="0010574B"/>
    <w:rsid w:val="0010585D"/>
    <w:rsid w:val="001059B5"/>
    <w:rsid w:val="00105A47"/>
    <w:rsid w:val="00105A98"/>
    <w:rsid w:val="00105AD1"/>
    <w:rsid w:val="00105B1F"/>
    <w:rsid w:val="00105B3C"/>
    <w:rsid w:val="00105B6D"/>
    <w:rsid w:val="00105BBC"/>
    <w:rsid w:val="00105C24"/>
    <w:rsid w:val="00105D53"/>
    <w:rsid w:val="00105DB6"/>
    <w:rsid w:val="00105DDB"/>
    <w:rsid w:val="00105EBB"/>
    <w:rsid w:val="00105EC9"/>
    <w:rsid w:val="00105F1C"/>
    <w:rsid w:val="00105FCB"/>
    <w:rsid w:val="00106052"/>
    <w:rsid w:val="00106053"/>
    <w:rsid w:val="001060DF"/>
    <w:rsid w:val="00106146"/>
    <w:rsid w:val="0010621E"/>
    <w:rsid w:val="00106241"/>
    <w:rsid w:val="001062BF"/>
    <w:rsid w:val="00106303"/>
    <w:rsid w:val="001063EB"/>
    <w:rsid w:val="00106449"/>
    <w:rsid w:val="0010652F"/>
    <w:rsid w:val="001065C4"/>
    <w:rsid w:val="001065CB"/>
    <w:rsid w:val="001065DD"/>
    <w:rsid w:val="00106642"/>
    <w:rsid w:val="001066AF"/>
    <w:rsid w:val="001066F4"/>
    <w:rsid w:val="0010683F"/>
    <w:rsid w:val="00106860"/>
    <w:rsid w:val="00106A21"/>
    <w:rsid w:val="00106A26"/>
    <w:rsid w:val="00106A64"/>
    <w:rsid w:val="00106BAC"/>
    <w:rsid w:val="00106C2E"/>
    <w:rsid w:val="00106CC4"/>
    <w:rsid w:val="00106CE6"/>
    <w:rsid w:val="00106D3E"/>
    <w:rsid w:val="00106D78"/>
    <w:rsid w:val="00106D9D"/>
    <w:rsid w:val="00106DBF"/>
    <w:rsid w:val="00106E3E"/>
    <w:rsid w:val="00106E57"/>
    <w:rsid w:val="00106E58"/>
    <w:rsid w:val="00106EB5"/>
    <w:rsid w:val="00106EED"/>
    <w:rsid w:val="00106F32"/>
    <w:rsid w:val="00106F52"/>
    <w:rsid w:val="00106F6F"/>
    <w:rsid w:val="00106FD0"/>
    <w:rsid w:val="00106FE1"/>
    <w:rsid w:val="00107070"/>
    <w:rsid w:val="00107120"/>
    <w:rsid w:val="00107152"/>
    <w:rsid w:val="00107153"/>
    <w:rsid w:val="001071BB"/>
    <w:rsid w:val="001071C4"/>
    <w:rsid w:val="001071F0"/>
    <w:rsid w:val="0010720D"/>
    <w:rsid w:val="00107306"/>
    <w:rsid w:val="00107339"/>
    <w:rsid w:val="00107396"/>
    <w:rsid w:val="001073A3"/>
    <w:rsid w:val="00107416"/>
    <w:rsid w:val="0010742C"/>
    <w:rsid w:val="0010742E"/>
    <w:rsid w:val="00107432"/>
    <w:rsid w:val="00107461"/>
    <w:rsid w:val="00107474"/>
    <w:rsid w:val="00107549"/>
    <w:rsid w:val="0010756D"/>
    <w:rsid w:val="001075C3"/>
    <w:rsid w:val="0010760F"/>
    <w:rsid w:val="0010766B"/>
    <w:rsid w:val="0010767F"/>
    <w:rsid w:val="00107686"/>
    <w:rsid w:val="001077AC"/>
    <w:rsid w:val="001077D6"/>
    <w:rsid w:val="001077D7"/>
    <w:rsid w:val="001077FF"/>
    <w:rsid w:val="0010781F"/>
    <w:rsid w:val="001078A1"/>
    <w:rsid w:val="001078D5"/>
    <w:rsid w:val="001078E6"/>
    <w:rsid w:val="00107966"/>
    <w:rsid w:val="00107AC0"/>
    <w:rsid w:val="00107ADF"/>
    <w:rsid w:val="00107B0D"/>
    <w:rsid w:val="00107BAA"/>
    <w:rsid w:val="00107BBE"/>
    <w:rsid w:val="00107C40"/>
    <w:rsid w:val="00107C42"/>
    <w:rsid w:val="00107CE0"/>
    <w:rsid w:val="00107D41"/>
    <w:rsid w:val="00107D99"/>
    <w:rsid w:val="00107DC7"/>
    <w:rsid w:val="00107DD1"/>
    <w:rsid w:val="00107E86"/>
    <w:rsid w:val="00107EB8"/>
    <w:rsid w:val="00107FB2"/>
    <w:rsid w:val="00110092"/>
    <w:rsid w:val="001100EE"/>
    <w:rsid w:val="001100F3"/>
    <w:rsid w:val="00110266"/>
    <w:rsid w:val="001102A3"/>
    <w:rsid w:val="001102A4"/>
    <w:rsid w:val="001102AE"/>
    <w:rsid w:val="001102F1"/>
    <w:rsid w:val="00110335"/>
    <w:rsid w:val="00110359"/>
    <w:rsid w:val="001103B8"/>
    <w:rsid w:val="001103E0"/>
    <w:rsid w:val="0011042E"/>
    <w:rsid w:val="001104AF"/>
    <w:rsid w:val="001104B9"/>
    <w:rsid w:val="00110654"/>
    <w:rsid w:val="0011067A"/>
    <w:rsid w:val="001106B5"/>
    <w:rsid w:val="001106C8"/>
    <w:rsid w:val="00110786"/>
    <w:rsid w:val="00110830"/>
    <w:rsid w:val="001108A5"/>
    <w:rsid w:val="001108E4"/>
    <w:rsid w:val="00110953"/>
    <w:rsid w:val="0011095E"/>
    <w:rsid w:val="00110A3F"/>
    <w:rsid w:val="00110AA4"/>
    <w:rsid w:val="00110B2F"/>
    <w:rsid w:val="00110B3D"/>
    <w:rsid w:val="00110BA1"/>
    <w:rsid w:val="00110BA3"/>
    <w:rsid w:val="00110BC5"/>
    <w:rsid w:val="00110BED"/>
    <w:rsid w:val="00110C28"/>
    <w:rsid w:val="00110CC4"/>
    <w:rsid w:val="00110D13"/>
    <w:rsid w:val="00110D6B"/>
    <w:rsid w:val="00110DDB"/>
    <w:rsid w:val="00110E25"/>
    <w:rsid w:val="00110EC6"/>
    <w:rsid w:val="00110F67"/>
    <w:rsid w:val="00110F86"/>
    <w:rsid w:val="00110FB2"/>
    <w:rsid w:val="00110FB3"/>
    <w:rsid w:val="00111032"/>
    <w:rsid w:val="00111126"/>
    <w:rsid w:val="0011113D"/>
    <w:rsid w:val="0011115F"/>
    <w:rsid w:val="00111172"/>
    <w:rsid w:val="001111CD"/>
    <w:rsid w:val="001111E5"/>
    <w:rsid w:val="001111E7"/>
    <w:rsid w:val="0011120A"/>
    <w:rsid w:val="00111243"/>
    <w:rsid w:val="0011125F"/>
    <w:rsid w:val="00111324"/>
    <w:rsid w:val="001113B7"/>
    <w:rsid w:val="001113CB"/>
    <w:rsid w:val="00111406"/>
    <w:rsid w:val="001114CF"/>
    <w:rsid w:val="001114FF"/>
    <w:rsid w:val="00111500"/>
    <w:rsid w:val="0011158B"/>
    <w:rsid w:val="001116AF"/>
    <w:rsid w:val="001116E2"/>
    <w:rsid w:val="00111761"/>
    <w:rsid w:val="001117FA"/>
    <w:rsid w:val="00111847"/>
    <w:rsid w:val="00111859"/>
    <w:rsid w:val="001118DA"/>
    <w:rsid w:val="00111931"/>
    <w:rsid w:val="001119AB"/>
    <w:rsid w:val="001119B2"/>
    <w:rsid w:val="001119EF"/>
    <w:rsid w:val="00111A22"/>
    <w:rsid w:val="00111A5E"/>
    <w:rsid w:val="00111AA4"/>
    <w:rsid w:val="00111B03"/>
    <w:rsid w:val="00111BE2"/>
    <w:rsid w:val="00111BF2"/>
    <w:rsid w:val="00111C3D"/>
    <w:rsid w:val="00111D0C"/>
    <w:rsid w:val="00111D83"/>
    <w:rsid w:val="00111E97"/>
    <w:rsid w:val="00111FB1"/>
    <w:rsid w:val="00111FF2"/>
    <w:rsid w:val="0011203F"/>
    <w:rsid w:val="00112064"/>
    <w:rsid w:val="00112110"/>
    <w:rsid w:val="00112158"/>
    <w:rsid w:val="00112179"/>
    <w:rsid w:val="00112251"/>
    <w:rsid w:val="00112268"/>
    <w:rsid w:val="001122A6"/>
    <w:rsid w:val="00112355"/>
    <w:rsid w:val="00112368"/>
    <w:rsid w:val="00112383"/>
    <w:rsid w:val="0011240F"/>
    <w:rsid w:val="001124FA"/>
    <w:rsid w:val="0011261B"/>
    <w:rsid w:val="00112670"/>
    <w:rsid w:val="00112687"/>
    <w:rsid w:val="0011270D"/>
    <w:rsid w:val="0011277D"/>
    <w:rsid w:val="00112785"/>
    <w:rsid w:val="001127D1"/>
    <w:rsid w:val="001127D9"/>
    <w:rsid w:val="001127FC"/>
    <w:rsid w:val="00112817"/>
    <w:rsid w:val="0011283F"/>
    <w:rsid w:val="0011284C"/>
    <w:rsid w:val="00112881"/>
    <w:rsid w:val="001128A4"/>
    <w:rsid w:val="001128A8"/>
    <w:rsid w:val="00112916"/>
    <w:rsid w:val="00112927"/>
    <w:rsid w:val="0011293E"/>
    <w:rsid w:val="001129A8"/>
    <w:rsid w:val="001129C0"/>
    <w:rsid w:val="00112AF3"/>
    <w:rsid w:val="00112B34"/>
    <w:rsid w:val="00112B98"/>
    <w:rsid w:val="00112CA1"/>
    <w:rsid w:val="00112D05"/>
    <w:rsid w:val="00112DF1"/>
    <w:rsid w:val="00112E6B"/>
    <w:rsid w:val="00112EF7"/>
    <w:rsid w:val="00112F2B"/>
    <w:rsid w:val="00112F43"/>
    <w:rsid w:val="00112F62"/>
    <w:rsid w:val="00113011"/>
    <w:rsid w:val="00113070"/>
    <w:rsid w:val="0011308E"/>
    <w:rsid w:val="0011313E"/>
    <w:rsid w:val="00113179"/>
    <w:rsid w:val="001131B7"/>
    <w:rsid w:val="001131E3"/>
    <w:rsid w:val="00113281"/>
    <w:rsid w:val="001132C9"/>
    <w:rsid w:val="001132E6"/>
    <w:rsid w:val="0011333D"/>
    <w:rsid w:val="00113445"/>
    <w:rsid w:val="001134C8"/>
    <w:rsid w:val="00113577"/>
    <w:rsid w:val="00113598"/>
    <w:rsid w:val="001135A6"/>
    <w:rsid w:val="001135B6"/>
    <w:rsid w:val="001135EA"/>
    <w:rsid w:val="00113638"/>
    <w:rsid w:val="00113672"/>
    <w:rsid w:val="0011367C"/>
    <w:rsid w:val="001136A7"/>
    <w:rsid w:val="001136BD"/>
    <w:rsid w:val="00113748"/>
    <w:rsid w:val="0011378A"/>
    <w:rsid w:val="001139CE"/>
    <w:rsid w:val="001139FB"/>
    <w:rsid w:val="00113A58"/>
    <w:rsid w:val="00113A9E"/>
    <w:rsid w:val="00113B09"/>
    <w:rsid w:val="00113B41"/>
    <w:rsid w:val="00113BF7"/>
    <w:rsid w:val="00113BFA"/>
    <w:rsid w:val="00113C77"/>
    <w:rsid w:val="00113C91"/>
    <w:rsid w:val="00113DA4"/>
    <w:rsid w:val="00113E27"/>
    <w:rsid w:val="00113F75"/>
    <w:rsid w:val="00113FDB"/>
    <w:rsid w:val="00114006"/>
    <w:rsid w:val="0011401E"/>
    <w:rsid w:val="0011402B"/>
    <w:rsid w:val="0011404E"/>
    <w:rsid w:val="001140DB"/>
    <w:rsid w:val="001140E2"/>
    <w:rsid w:val="0011414C"/>
    <w:rsid w:val="0011415A"/>
    <w:rsid w:val="001141A3"/>
    <w:rsid w:val="001141A6"/>
    <w:rsid w:val="001141AF"/>
    <w:rsid w:val="001142B1"/>
    <w:rsid w:val="00114341"/>
    <w:rsid w:val="0011435D"/>
    <w:rsid w:val="00114396"/>
    <w:rsid w:val="001143B6"/>
    <w:rsid w:val="00114436"/>
    <w:rsid w:val="0011446F"/>
    <w:rsid w:val="001144CB"/>
    <w:rsid w:val="001144F1"/>
    <w:rsid w:val="0011451F"/>
    <w:rsid w:val="00114544"/>
    <w:rsid w:val="00114632"/>
    <w:rsid w:val="0011465C"/>
    <w:rsid w:val="0011467D"/>
    <w:rsid w:val="001147EC"/>
    <w:rsid w:val="001147F6"/>
    <w:rsid w:val="001148B2"/>
    <w:rsid w:val="001148BF"/>
    <w:rsid w:val="001148E4"/>
    <w:rsid w:val="00114948"/>
    <w:rsid w:val="001149BB"/>
    <w:rsid w:val="001149C2"/>
    <w:rsid w:val="00114A31"/>
    <w:rsid w:val="00114ADD"/>
    <w:rsid w:val="00114C78"/>
    <w:rsid w:val="00114CBE"/>
    <w:rsid w:val="00114D63"/>
    <w:rsid w:val="00114D9A"/>
    <w:rsid w:val="00114DE1"/>
    <w:rsid w:val="00114E86"/>
    <w:rsid w:val="00114EA5"/>
    <w:rsid w:val="00114EE3"/>
    <w:rsid w:val="00114F85"/>
    <w:rsid w:val="00114FC5"/>
    <w:rsid w:val="00114FCE"/>
    <w:rsid w:val="00114FED"/>
    <w:rsid w:val="00114FF6"/>
    <w:rsid w:val="00115020"/>
    <w:rsid w:val="00115077"/>
    <w:rsid w:val="0011508B"/>
    <w:rsid w:val="001150F6"/>
    <w:rsid w:val="00115219"/>
    <w:rsid w:val="00115330"/>
    <w:rsid w:val="001153A1"/>
    <w:rsid w:val="00115439"/>
    <w:rsid w:val="0011546B"/>
    <w:rsid w:val="001154E8"/>
    <w:rsid w:val="00115500"/>
    <w:rsid w:val="0011555B"/>
    <w:rsid w:val="0011556A"/>
    <w:rsid w:val="001156C1"/>
    <w:rsid w:val="00115702"/>
    <w:rsid w:val="00115731"/>
    <w:rsid w:val="00115818"/>
    <w:rsid w:val="00115824"/>
    <w:rsid w:val="00115880"/>
    <w:rsid w:val="00115881"/>
    <w:rsid w:val="001158BB"/>
    <w:rsid w:val="001158C9"/>
    <w:rsid w:val="001158CF"/>
    <w:rsid w:val="00115956"/>
    <w:rsid w:val="00115968"/>
    <w:rsid w:val="001159E4"/>
    <w:rsid w:val="001159F9"/>
    <w:rsid w:val="00115A11"/>
    <w:rsid w:val="00115A99"/>
    <w:rsid w:val="00115AA3"/>
    <w:rsid w:val="00115ABC"/>
    <w:rsid w:val="00115B29"/>
    <w:rsid w:val="00115B65"/>
    <w:rsid w:val="00115BB8"/>
    <w:rsid w:val="00115BE3"/>
    <w:rsid w:val="00115BF1"/>
    <w:rsid w:val="00115C38"/>
    <w:rsid w:val="00115C63"/>
    <w:rsid w:val="00115C7E"/>
    <w:rsid w:val="00115CAB"/>
    <w:rsid w:val="00115CE3"/>
    <w:rsid w:val="00115D15"/>
    <w:rsid w:val="00115DB6"/>
    <w:rsid w:val="00115E2C"/>
    <w:rsid w:val="00115E4F"/>
    <w:rsid w:val="00115F50"/>
    <w:rsid w:val="00115F66"/>
    <w:rsid w:val="00116053"/>
    <w:rsid w:val="001160C4"/>
    <w:rsid w:val="001160C6"/>
    <w:rsid w:val="001160E8"/>
    <w:rsid w:val="001161A2"/>
    <w:rsid w:val="00116296"/>
    <w:rsid w:val="001162AD"/>
    <w:rsid w:val="001162B4"/>
    <w:rsid w:val="00116438"/>
    <w:rsid w:val="00116499"/>
    <w:rsid w:val="001164C4"/>
    <w:rsid w:val="00116521"/>
    <w:rsid w:val="00116615"/>
    <w:rsid w:val="0011667C"/>
    <w:rsid w:val="001166A7"/>
    <w:rsid w:val="0011673F"/>
    <w:rsid w:val="00116746"/>
    <w:rsid w:val="00116798"/>
    <w:rsid w:val="00116849"/>
    <w:rsid w:val="00116855"/>
    <w:rsid w:val="001168A2"/>
    <w:rsid w:val="001168BB"/>
    <w:rsid w:val="00116959"/>
    <w:rsid w:val="0011695C"/>
    <w:rsid w:val="00116969"/>
    <w:rsid w:val="00116A38"/>
    <w:rsid w:val="00116A51"/>
    <w:rsid w:val="00116A97"/>
    <w:rsid w:val="00116B00"/>
    <w:rsid w:val="00116B74"/>
    <w:rsid w:val="00116BD1"/>
    <w:rsid w:val="00116BF7"/>
    <w:rsid w:val="00116C3A"/>
    <w:rsid w:val="00116C58"/>
    <w:rsid w:val="00116CCC"/>
    <w:rsid w:val="00116CF4"/>
    <w:rsid w:val="00116D01"/>
    <w:rsid w:val="00116DBD"/>
    <w:rsid w:val="00116DF1"/>
    <w:rsid w:val="00116DF7"/>
    <w:rsid w:val="00116EBE"/>
    <w:rsid w:val="00116EF4"/>
    <w:rsid w:val="00116F1C"/>
    <w:rsid w:val="00116F7E"/>
    <w:rsid w:val="00116FB5"/>
    <w:rsid w:val="00116FCF"/>
    <w:rsid w:val="0011709F"/>
    <w:rsid w:val="0011710C"/>
    <w:rsid w:val="001171A9"/>
    <w:rsid w:val="001171BD"/>
    <w:rsid w:val="0011722C"/>
    <w:rsid w:val="0011725B"/>
    <w:rsid w:val="001172AD"/>
    <w:rsid w:val="001172BE"/>
    <w:rsid w:val="00117330"/>
    <w:rsid w:val="00117337"/>
    <w:rsid w:val="00117405"/>
    <w:rsid w:val="0011740B"/>
    <w:rsid w:val="00117457"/>
    <w:rsid w:val="0011746E"/>
    <w:rsid w:val="0011747F"/>
    <w:rsid w:val="001174C5"/>
    <w:rsid w:val="00117550"/>
    <w:rsid w:val="00117653"/>
    <w:rsid w:val="0011767D"/>
    <w:rsid w:val="0011767F"/>
    <w:rsid w:val="00117710"/>
    <w:rsid w:val="001177E5"/>
    <w:rsid w:val="0011785A"/>
    <w:rsid w:val="001178D5"/>
    <w:rsid w:val="0011795F"/>
    <w:rsid w:val="00117993"/>
    <w:rsid w:val="001179AF"/>
    <w:rsid w:val="00117AB1"/>
    <w:rsid w:val="00117AEA"/>
    <w:rsid w:val="00117BBB"/>
    <w:rsid w:val="00117BD1"/>
    <w:rsid w:val="00117D46"/>
    <w:rsid w:val="00117D78"/>
    <w:rsid w:val="00117E11"/>
    <w:rsid w:val="00117E7A"/>
    <w:rsid w:val="00117EC7"/>
    <w:rsid w:val="00117EC8"/>
    <w:rsid w:val="00117F2F"/>
    <w:rsid w:val="00117F7D"/>
    <w:rsid w:val="00120049"/>
    <w:rsid w:val="0012008E"/>
    <w:rsid w:val="0012023F"/>
    <w:rsid w:val="0012026B"/>
    <w:rsid w:val="0012028A"/>
    <w:rsid w:val="0012028E"/>
    <w:rsid w:val="00120317"/>
    <w:rsid w:val="00120465"/>
    <w:rsid w:val="00120477"/>
    <w:rsid w:val="001205DF"/>
    <w:rsid w:val="001205E7"/>
    <w:rsid w:val="00120656"/>
    <w:rsid w:val="00120704"/>
    <w:rsid w:val="00120763"/>
    <w:rsid w:val="001208D1"/>
    <w:rsid w:val="00120903"/>
    <w:rsid w:val="001209BA"/>
    <w:rsid w:val="00120A68"/>
    <w:rsid w:val="00120A9A"/>
    <w:rsid w:val="00120AA8"/>
    <w:rsid w:val="00120AEB"/>
    <w:rsid w:val="00120AF9"/>
    <w:rsid w:val="00120B11"/>
    <w:rsid w:val="00120B29"/>
    <w:rsid w:val="00120B2C"/>
    <w:rsid w:val="00120BDD"/>
    <w:rsid w:val="00120C46"/>
    <w:rsid w:val="00120C6D"/>
    <w:rsid w:val="00120C7F"/>
    <w:rsid w:val="00120D56"/>
    <w:rsid w:val="00120DE9"/>
    <w:rsid w:val="00120E1C"/>
    <w:rsid w:val="00120E75"/>
    <w:rsid w:val="00120E9C"/>
    <w:rsid w:val="00120ED7"/>
    <w:rsid w:val="00120F4D"/>
    <w:rsid w:val="00120F5B"/>
    <w:rsid w:val="00120FB2"/>
    <w:rsid w:val="00120FD0"/>
    <w:rsid w:val="00120FFC"/>
    <w:rsid w:val="0012104F"/>
    <w:rsid w:val="00121055"/>
    <w:rsid w:val="00121075"/>
    <w:rsid w:val="0012109B"/>
    <w:rsid w:val="001210F5"/>
    <w:rsid w:val="0012110D"/>
    <w:rsid w:val="00121143"/>
    <w:rsid w:val="001211DB"/>
    <w:rsid w:val="0012134B"/>
    <w:rsid w:val="0012134F"/>
    <w:rsid w:val="001213A8"/>
    <w:rsid w:val="001213C3"/>
    <w:rsid w:val="001213FD"/>
    <w:rsid w:val="00121408"/>
    <w:rsid w:val="00121440"/>
    <w:rsid w:val="001214D7"/>
    <w:rsid w:val="0012155E"/>
    <w:rsid w:val="001215EF"/>
    <w:rsid w:val="00121618"/>
    <w:rsid w:val="00121624"/>
    <w:rsid w:val="00121689"/>
    <w:rsid w:val="001216E7"/>
    <w:rsid w:val="0012179D"/>
    <w:rsid w:val="00121895"/>
    <w:rsid w:val="001218D0"/>
    <w:rsid w:val="00121924"/>
    <w:rsid w:val="001219D5"/>
    <w:rsid w:val="00121AB1"/>
    <w:rsid w:val="00121AC3"/>
    <w:rsid w:val="00121B0D"/>
    <w:rsid w:val="00121B1E"/>
    <w:rsid w:val="00121B88"/>
    <w:rsid w:val="00121BBC"/>
    <w:rsid w:val="00121C01"/>
    <w:rsid w:val="00121C21"/>
    <w:rsid w:val="00121CF8"/>
    <w:rsid w:val="00121D17"/>
    <w:rsid w:val="00121DB5"/>
    <w:rsid w:val="00121F4B"/>
    <w:rsid w:val="00121F7B"/>
    <w:rsid w:val="0012201E"/>
    <w:rsid w:val="00122120"/>
    <w:rsid w:val="001221E1"/>
    <w:rsid w:val="0012222E"/>
    <w:rsid w:val="0012236D"/>
    <w:rsid w:val="001223B1"/>
    <w:rsid w:val="00122495"/>
    <w:rsid w:val="001224E7"/>
    <w:rsid w:val="0012259F"/>
    <w:rsid w:val="001225A9"/>
    <w:rsid w:val="001225B7"/>
    <w:rsid w:val="001225D4"/>
    <w:rsid w:val="00122646"/>
    <w:rsid w:val="00122673"/>
    <w:rsid w:val="0012271B"/>
    <w:rsid w:val="0012271D"/>
    <w:rsid w:val="001227AB"/>
    <w:rsid w:val="001227CD"/>
    <w:rsid w:val="001227F9"/>
    <w:rsid w:val="00122871"/>
    <w:rsid w:val="0012291D"/>
    <w:rsid w:val="001229B0"/>
    <w:rsid w:val="001229E0"/>
    <w:rsid w:val="001229FD"/>
    <w:rsid w:val="00122A09"/>
    <w:rsid w:val="00122A2E"/>
    <w:rsid w:val="00122A53"/>
    <w:rsid w:val="00122A55"/>
    <w:rsid w:val="00122AA3"/>
    <w:rsid w:val="00122B3F"/>
    <w:rsid w:val="00122B60"/>
    <w:rsid w:val="00122BB8"/>
    <w:rsid w:val="00122C61"/>
    <w:rsid w:val="00122C6E"/>
    <w:rsid w:val="00122C86"/>
    <w:rsid w:val="00122CB3"/>
    <w:rsid w:val="00122CB8"/>
    <w:rsid w:val="00122CC1"/>
    <w:rsid w:val="00122DC7"/>
    <w:rsid w:val="00122E3A"/>
    <w:rsid w:val="00122E5D"/>
    <w:rsid w:val="00122E71"/>
    <w:rsid w:val="00122F1D"/>
    <w:rsid w:val="00122F26"/>
    <w:rsid w:val="00122F8D"/>
    <w:rsid w:val="00122F9D"/>
    <w:rsid w:val="00122FD4"/>
    <w:rsid w:val="00122FF3"/>
    <w:rsid w:val="0012313A"/>
    <w:rsid w:val="001231A0"/>
    <w:rsid w:val="001231AB"/>
    <w:rsid w:val="0012322F"/>
    <w:rsid w:val="0012323A"/>
    <w:rsid w:val="00123286"/>
    <w:rsid w:val="00123293"/>
    <w:rsid w:val="001232BF"/>
    <w:rsid w:val="0012335B"/>
    <w:rsid w:val="00123399"/>
    <w:rsid w:val="001233D4"/>
    <w:rsid w:val="001233F0"/>
    <w:rsid w:val="00123437"/>
    <w:rsid w:val="00123496"/>
    <w:rsid w:val="00123499"/>
    <w:rsid w:val="001234DC"/>
    <w:rsid w:val="0012350B"/>
    <w:rsid w:val="00123538"/>
    <w:rsid w:val="0012353B"/>
    <w:rsid w:val="00123579"/>
    <w:rsid w:val="0012365A"/>
    <w:rsid w:val="00123678"/>
    <w:rsid w:val="0012368D"/>
    <w:rsid w:val="00123731"/>
    <w:rsid w:val="00123815"/>
    <w:rsid w:val="001238B9"/>
    <w:rsid w:val="001238DC"/>
    <w:rsid w:val="00123930"/>
    <w:rsid w:val="00123946"/>
    <w:rsid w:val="00123991"/>
    <w:rsid w:val="00123996"/>
    <w:rsid w:val="001239D3"/>
    <w:rsid w:val="001239F6"/>
    <w:rsid w:val="00123A0E"/>
    <w:rsid w:val="00123AC4"/>
    <w:rsid w:val="00123AD2"/>
    <w:rsid w:val="00123AFB"/>
    <w:rsid w:val="00123B0A"/>
    <w:rsid w:val="00123B56"/>
    <w:rsid w:val="00123C35"/>
    <w:rsid w:val="00123C8E"/>
    <w:rsid w:val="00123D14"/>
    <w:rsid w:val="00123D41"/>
    <w:rsid w:val="00123D56"/>
    <w:rsid w:val="00123D9B"/>
    <w:rsid w:val="00123DCB"/>
    <w:rsid w:val="00123E0F"/>
    <w:rsid w:val="00123E7C"/>
    <w:rsid w:val="00123F90"/>
    <w:rsid w:val="00123FC9"/>
    <w:rsid w:val="00124009"/>
    <w:rsid w:val="0012406A"/>
    <w:rsid w:val="001240B0"/>
    <w:rsid w:val="00124141"/>
    <w:rsid w:val="00124170"/>
    <w:rsid w:val="0012417F"/>
    <w:rsid w:val="001242F0"/>
    <w:rsid w:val="00124304"/>
    <w:rsid w:val="0012431C"/>
    <w:rsid w:val="0012431E"/>
    <w:rsid w:val="00124322"/>
    <w:rsid w:val="00124397"/>
    <w:rsid w:val="001243B5"/>
    <w:rsid w:val="001243B9"/>
    <w:rsid w:val="001243C6"/>
    <w:rsid w:val="0012441D"/>
    <w:rsid w:val="00124458"/>
    <w:rsid w:val="0012449E"/>
    <w:rsid w:val="001245FC"/>
    <w:rsid w:val="00124606"/>
    <w:rsid w:val="00124683"/>
    <w:rsid w:val="0012469D"/>
    <w:rsid w:val="001246CD"/>
    <w:rsid w:val="001248EF"/>
    <w:rsid w:val="001249EC"/>
    <w:rsid w:val="00124A61"/>
    <w:rsid w:val="00124AC6"/>
    <w:rsid w:val="00124B6C"/>
    <w:rsid w:val="00124B89"/>
    <w:rsid w:val="00124CFE"/>
    <w:rsid w:val="00124D0E"/>
    <w:rsid w:val="00124E17"/>
    <w:rsid w:val="00124EB2"/>
    <w:rsid w:val="00124EDB"/>
    <w:rsid w:val="00124EE0"/>
    <w:rsid w:val="00124F40"/>
    <w:rsid w:val="00124F4B"/>
    <w:rsid w:val="00124FB2"/>
    <w:rsid w:val="001250F6"/>
    <w:rsid w:val="001251B2"/>
    <w:rsid w:val="001251CF"/>
    <w:rsid w:val="0012524C"/>
    <w:rsid w:val="001252AF"/>
    <w:rsid w:val="00125304"/>
    <w:rsid w:val="00125314"/>
    <w:rsid w:val="0012535A"/>
    <w:rsid w:val="00125388"/>
    <w:rsid w:val="001253D1"/>
    <w:rsid w:val="0012544E"/>
    <w:rsid w:val="0012553C"/>
    <w:rsid w:val="001255D9"/>
    <w:rsid w:val="00125757"/>
    <w:rsid w:val="001257F7"/>
    <w:rsid w:val="00125866"/>
    <w:rsid w:val="00125976"/>
    <w:rsid w:val="001259A9"/>
    <w:rsid w:val="001259B4"/>
    <w:rsid w:val="001259E9"/>
    <w:rsid w:val="00125A0F"/>
    <w:rsid w:val="00125A77"/>
    <w:rsid w:val="00125AA3"/>
    <w:rsid w:val="00125B3C"/>
    <w:rsid w:val="00125BF7"/>
    <w:rsid w:val="00125C93"/>
    <w:rsid w:val="00125DB3"/>
    <w:rsid w:val="00125DC2"/>
    <w:rsid w:val="00125DC5"/>
    <w:rsid w:val="00125E81"/>
    <w:rsid w:val="00125E8C"/>
    <w:rsid w:val="00125F24"/>
    <w:rsid w:val="00125F50"/>
    <w:rsid w:val="00125FD1"/>
    <w:rsid w:val="00126024"/>
    <w:rsid w:val="00126041"/>
    <w:rsid w:val="0012605E"/>
    <w:rsid w:val="00126091"/>
    <w:rsid w:val="001260CD"/>
    <w:rsid w:val="00126271"/>
    <w:rsid w:val="00126280"/>
    <w:rsid w:val="001262DD"/>
    <w:rsid w:val="001262FC"/>
    <w:rsid w:val="00126326"/>
    <w:rsid w:val="0012635F"/>
    <w:rsid w:val="00126397"/>
    <w:rsid w:val="001263A5"/>
    <w:rsid w:val="001263B3"/>
    <w:rsid w:val="001263E4"/>
    <w:rsid w:val="00126409"/>
    <w:rsid w:val="00126430"/>
    <w:rsid w:val="00126440"/>
    <w:rsid w:val="00126471"/>
    <w:rsid w:val="00126494"/>
    <w:rsid w:val="0012661A"/>
    <w:rsid w:val="0012666B"/>
    <w:rsid w:val="001266BF"/>
    <w:rsid w:val="00126715"/>
    <w:rsid w:val="001268D2"/>
    <w:rsid w:val="00126915"/>
    <w:rsid w:val="0012696C"/>
    <w:rsid w:val="001269C9"/>
    <w:rsid w:val="00126A15"/>
    <w:rsid w:val="00126A29"/>
    <w:rsid w:val="00126AC3"/>
    <w:rsid w:val="00126AC6"/>
    <w:rsid w:val="00126B1C"/>
    <w:rsid w:val="00126B2E"/>
    <w:rsid w:val="00126B3E"/>
    <w:rsid w:val="00126C68"/>
    <w:rsid w:val="00126D2B"/>
    <w:rsid w:val="00126D40"/>
    <w:rsid w:val="00126DB4"/>
    <w:rsid w:val="00126DBB"/>
    <w:rsid w:val="00126E18"/>
    <w:rsid w:val="00126EA0"/>
    <w:rsid w:val="00126EB9"/>
    <w:rsid w:val="00126F5C"/>
    <w:rsid w:val="001270B2"/>
    <w:rsid w:val="001270EC"/>
    <w:rsid w:val="0012710D"/>
    <w:rsid w:val="0012715E"/>
    <w:rsid w:val="00127198"/>
    <w:rsid w:val="001271BD"/>
    <w:rsid w:val="001271F7"/>
    <w:rsid w:val="00127252"/>
    <w:rsid w:val="0012727A"/>
    <w:rsid w:val="001272B5"/>
    <w:rsid w:val="00127336"/>
    <w:rsid w:val="001273A9"/>
    <w:rsid w:val="001273E5"/>
    <w:rsid w:val="0012747F"/>
    <w:rsid w:val="001274AE"/>
    <w:rsid w:val="0012753E"/>
    <w:rsid w:val="00127596"/>
    <w:rsid w:val="00127637"/>
    <w:rsid w:val="00127713"/>
    <w:rsid w:val="00127734"/>
    <w:rsid w:val="0012776A"/>
    <w:rsid w:val="001277E2"/>
    <w:rsid w:val="00127877"/>
    <w:rsid w:val="00127906"/>
    <w:rsid w:val="0012790A"/>
    <w:rsid w:val="0012791C"/>
    <w:rsid w:val="00127943"/>
    <w:rsid w:val="00127964"/>
    <w:rsid w:val="001279B7"/>
    <w:rsid w:val="00127A41"/>
    <w:rsid w:val="00127A8E"/>
    <w:rsid w:val="00127BCC"/>
    <w:rsid w:val="00127BD4"/>
    <w:rsid w:val="00127BFE"/>
    <w:rsid w:val="00127D36"/>
    <w:rsid w:val="00127DFE"/>
    <w:rsid w:val="00127E43"/>
    <w:rsid w:val="00127E53"/>
    <w:rsid w:val="00127E81"/>
    <w:rsid w:val="00127EE0"/>
    <w:rsid w:val="00127FCB"/>
    <w:rsid w:val="00127FD1"/>
    <w:rsid w:val="00127FE9"/>
    <w:rsid w:val="00127FEA"/>
    <w:rsid w:val="0013005E"/>
    <w:rsid w:val="0013008E"/>
    <w:rsid w:val="00130101"/>
    <w:rsid w:val="001301D4"/>
    <w:rsid w:val="001301E1"/>
    <w:rsid w:val="001302AE"/>
    <w:rsid w:val="001302E6"/>
    <w:rsid w:val="00130330"/>
    <w:rsid w:val="0013033C"/>
    <w:rsid w:val="0013039B"/>
    <w:rsid w:val="001303A5"/>
    <w:rsid w:val="001303B7"/>
    <w:rsid w:val="00130406"/>
    <w:rsid w:val="0013041B"/>
    <w:rsid w:val="0013042E"/>
    <w:rsid w:val="00130453"/>
    <w:rsid w:val="001304B6"/>
    <w:rsid w:val="001305A1"/>
    <w:rsid w:val="001305CB"/>
    <w:rsid w:val="00130655"/>
    <w:rsid w:val="001306A1"/>
    <w:rsid w:val="001306BF"/>
    <w:rsid w:val="0013071D"/>
    <w:rsid w:val="00130786"/>
    <w:rsid w:val="00130796"/>
    <w:rsid w:val="001307C6"/>
    <w:rsid w:val="001307C9"/>
    <w:rsid w:val="00130885"/>
    <w:rsid w:val="00130908"/>
    <w:rsid w:val="00130978"/>
    <w:rsid w:val="0013097F"/>
    <w:rsid w:val="00130998"/>
    <w:rsid w:val="001309DE"/>
    <w:rsid w:val="001309FC"/>
    <w:rsid w:val="00130A11"/>
    <w:rsid w:val="00130A12"/>
    <w:rsid w:val="00130A2E"/>
    <w:rsid w:val="00130BA0"/>
    <w:rsid w:val="00130CC2"/>
    <w:rsid w:val="00130D28"/>
    <w:rsid w:val="00130E34"/>
    <w:rsid w:val="00130E5D"/>
    <w:rsid w:val="00130ED3"/>
    <w:rsid w:val="00130F21"/>
    <w:rsid w:val="00130F81"/>
    <w:rsid w:val="00130FE7"/>
    <w:rsid w:val="00130FF2"/>
    <w:rsid w:val="00130FF3"/>
    <w:rsid w:val="00131042"/>
    <w:rsid w:val="001310B2"/>
    <w:rsid w:val="00131171"/>
    <w:rsid w:val="0013119C"/>
    <w:rsid w:val="00131210"/>
    <w:rsid w:val="00131297"/>
    <w:rsid w:val="001312F0"/>
    <w:rsid w:val="0013130D"/>
    <w:rsid w:val="00131350"/>
    <w:rsid w:val="0013136D"/>
    <w:rsid w:val="00131547"/>
    <w:rsid w:val="00131564"/>
    <w:rsid w:val="001315F2"/>
    <w:rsid w:val="00131721"/>
    <w:rsid w:val="00131764"/>
    <w:rsid w:val="00131835"/>
    <w:rsid w:val="00131841"/>
    <w:rsid w:val="001318B1"/>
    <w:rsid w:val="0013191D"/>
    <w:rsid w:val="00131935"/>
    <w:rsid w:val="001319B3"/>
    <w:rsid w:val="00131A66"/>
    <w:rsid w:val="00131B3F"/>
    <w:rsid w:val="00131C3B"/>
    <w:rsid w:val="00131D7A"/>
    <w:rsid w:val="00131DC9"/>
    <w:rsid w:val="00131F36"/>
    <w:rsid w:val="0013201B"/>
    <w:rsid w:val="0013204F"/>
    <w:rsid w:val="00132069"/>
    <w:rsid w:val="00132099"/>
    <w:rsid w:val="001320BF"/>
    <w:rsid w:val="00132157"/>
    <w:rsid w:val="0013217C"/>
    <w:rsid w:val="001321C3"/>
    <w:rsid w:val="001321D9"/>
    <w:rsid w:val="001321E0"/>
    <w:rsid w:val="001321F2"/>
    <w:rsid w:val="0013222F"/>
    <w:rsid w:val="00132262"/>
    <w:rsid w:val="00132282"/>
    <w:rsid w:val="001322D0"/>
    <w:rsid w:val="001322F7"/>
    <w:rsid w:val="00132308"/>
    <w:rsid w:val="0013232C"/>
    <w:rsid w:val="00132377"/>
    <w:rsid w:val="0013237B"/>
    <w:rsid w:val="0013242E"/>
    <w:rsid w:val="00132448"/>
    <w:rsid w:val="0013258D"/>
    <w:rsid w:val="001325F4"/>
    <w:rsid w:val="001325F6"/>
    <w:rsid w:val="00132617"/>
    <w:rsid w:val="00132649"/>
    <w:rsid w:val="001327D4"/>
    <w:rsid w:val="001327E7"/>
    <w:rsid w:val="00132887"/>
    <w:rsid w:val="001328ED"/>
    <w:rsid w:val="00132956"/>
    <w:rsid w:val="0013299E"/>
    <w:rsid w:val="001329AB"/>
    <w:rsid w:val="00132A00"/>
    <w:rsid w:val="00132AD5"/>
    <w:rsid w:val="00132AE1"/>
    <w:rsid w:val="00132CE2"/>
    <w:rsid w:val="00132CF6"/>
    <w:rsid w:val="00132D72"/>
    <w:rsid w:val="00132DB4"/>
    <w:rsid w:val="00132DDA"/>
    <w:rsid w:val="00132EA8"/>
    <w:rsid w:val="00132EE3"/>
    <w:rsid w:val="00132F53"/>
    <w:rsid w:val="00132F9B"/>
    <w:rsid w:val="00132FAD"/>
    <w:rsid w:val="001330D9"/>
    <w:rsid w:val="001330F1"/>
    <w:rsid w:val="001330FF"/>
    <w:rsid w:val="00133150"/>
    <w:rsid w:val="001331B3"/>
    <w:rsid w:val="001331B6"/>
    <w:rsid w:val="001331E4"/>
    <w:rsid w:val="00133213"/>
    <w:rsid w:val="0013327A"/>
    <w:rsid w:val="0013329A"/>
    <w:rsid w:val="0013335E"/>
    <w:rsid w:val="0013337C"/>
    <w:rsid w:val="001333F9"/>
    <w:rsid w:val="0013353F"/>
    <w:rsid w:val="00133553"/>
    <w:rsid w:val="0013356A"/>
    <w:rsid w:val="0013357F"/>
    <w:rsid w:val="001336D4"/>
    <w:rsid w:val="001336F9"/>
    <w:rsid w:val="001337D6"/>
    <w:rsid w:val="00133829"/>
    <w:rsid w:val="00133880"/>
    <w:rsid w:val="00133891"/>
    <w:rsid w:val="001339A4"/>
    <w:rsid w:val="001339B2"/>
    <w:rsid w:val="001339E6"/>
    <w:rsid w:val="00133A5C"/>
    <w:rsid w:val="00133B35"/>
    <w:rsid w:val="00133D34"/>
    <w:rsid w:val="00133D44"/>
    <w:rsid w:val="00133D83"/>
    <w:rsid w:val="00133DC2"/>
    <w:rsid w:val="00133E18"/>
    <w:rsid w:val="00133F1D"/>
    <w:rsid w:val="00133FAB"/>
    <w:rsid w:val="00133FB6"/>
    <w:rsid w:val="00134009"/>
    <w:rsid w:val="00134019"/>
    <w:rsid w:val="0013405F"/>
    <w:rsid w:val="00134076"/>
    <w:rsid w:val="001340A7"/>
    <w:rsid w:val="00134133"/>
    <w:rsid w:val="0013419E"/>
    <w:rsid w:val="001341B8"/>
    <w:rsid w:val="001341CD"/>
    <w:rsid w:val="0013421B"/>
    <w:rsid w:val="00134220"/>
    <w:rsid w:val="0013422C"/>
    <w:rsid w:val="00134237"/>
    <w:rsid w:val="00134243"/>
    <w:rsid w:val="0013427A"/>
    <w:rsid w:val="00134342"/>
    <w:rsid w:val="001343D8"/>
    <w:rsid w:val="00134477"/>
    <w:rsid w:val="001344B5"/>
    <w:rsid w:val="001344ED"/>
    <w:rsid w:val="0013452F"/>
    <w:rsid w:val="00134627"/>
    <w:rsid w:val="001346BD"/>
    <w:rsid w:val="001347A6"/>
    <w:rsid w:val="00134816"/>
    <w:rsid w:val="00134918"/>
    <w:rsid w:val="0013491E"/>
    <w:rsid w:val="0013496E"/>
    <w:rsid w:val="00134996"/>
    <w:rsid w:val="001349E4"/>
    <w:rsid w:val="001349E8"/>
    <w:rsid w:val="00134A89"/>
    <w:rsid w:val="00134B04"/>
    <w:rsid w:val="00134B2A"/>
    <w:rsid w:val="00134B2C"/>
    <w:rsid w:val="00134B6F"/>
    <w:rsid w:val="00134C08"/>
    <w:rsid w:val="00134C11"/>
    <w:rsid w:val="00134C15"/>
    <w:rsid w:val="00134C4B"/>
    <w:rsid w:val="00134C82"/>
    <w:rsid w:val="00134D98"/>
    <w:rsid w:val="00134DC2"/>
    <w:rsid w:val="00134DEE"/>
    <w:rsid w:val="00134E25"/>
    <w:rsid w:val="00134E46"/>
    <w:rsid w:val="00134ECC"/>
    <w:rsid w:val="00134EEB"/>
    <w:rsid w:val="00134EFE"/>
    <w:rsid w:val="00134F00"/>
    <w:rsid w:val="00134F57"/>
    <w:rsid w:val="0013510A"/>
    <w:rsid w:val="00135184"/>
    <w:rsid w:val="001351BE"/>
    <w:rsid w:val="001351F5"/>
    <w:rsid w:val="0013531E"/>
    <w:rsid w:val="001353A3"/>
    <w:rsid w:val="0013546A"/>
    <w:rsid w:val="0013547D"/>
    <w:rsid w:val="0013548D"/>
    <w:rsid w:val="001354AB"/>
    <w:rsid w:val="001354AD"/>
    <w:rsid w:val="001355A7"/>
    <w:rsid w:val="001355D2"/>
    <w:rsid w:val="001355E0"/>
    <w:rsid w:val="001355E4"/>
    <w:rsid w:val="00135635"/>
    <w:rsid w:val="0013563D"/>
    <w:rsid w:val="0013563E"/>
    <w:rsid w:val="00135674"/>
    <w:rsid w:val="001356B2"/>
    <w:rsid w:val="0013577F"/>
    <w:rsid w:val="001357FE"/>
    <w:rsid w:val="0013583D"/>
    <w:rsid w:val="0013587F"/>
    <w:rsid w:val="0013599E"/>
    <w:rsid w:val="00135BAA"/>
    <w:rsid w:val="00135BBB"/>
    <w:rsid w:val="00135BE5"/>
    <w:rsid w:val="00135C19"/>
    <w:rsid w:val="00135C31"/>
    <w:rsid w:val="00135C49"/>
    <w:rsid w:val="00135C5D"/>
    <w:rsid w:val="00135CB6"/>
    <w:rsid w:val="00135CE4"/>
    <w:rsid w:val="00135D5F"/>
    <w:rsid w:val="00135E6C"/>
    <w:rsid w:val="00135ECA"/>
    <w:rsid w:val="00135ECE"/>
    <w:rsid w:val="00135ED8"/>
    <w:rsid w:val="00135F33"/>
    <w:rsid w:val="00135F3E"/>
    <w:rsid w:val="00135F6B"/>
    <w:rsid w:val="00135F74"/>
    <w:rsid w:val="00135F78"/>
    <w:rsid w:val="00135FAA"/>
    <w:rsid w:val="00136007"/>
    <w:rsid w:val="0013601D"/>
    <w:rsid w:val="001360CF"/>
    <w:rsid w:val="00136152"/>
    <w:rsid w:val="00136197"/>
    <w:rsid w:val="00136261"/>
    <w:rsid w:val="001362FF"/>
    <w:rsid w:val="001363CA"/>
    <w:rsid w:val="001363E0"/>
    <w:rsid w:val="001363E3"/>
    <w:rsid w:val="00136467"/>
    <w:rsid w:val="0013646E"/>
    <w:rsid w:val="00136481"/>
    <w:rsid w:val="001364C3"/>
    <w:rsid w:val="00136557"/>
    <w:rsid w:val="00136572"/>
    <w:rsid w:val="00136590"/>
    <w:rsid w:val="001365A1"/>
    <w:rsid w:val="00136623"/>
    <w:rsid w:val="00136694"/>
    <w:rsid w:val="0013669A"/>
    <w:rsid w:val="00136709"/>
    <w:rsid w:val="00136714"/>
    <w:rsid w:val="00136727"/>
    <w:rsid w:val="00136741"/>
    <w:rsid w:val="00136748"/>
    <w:rsid w:val="001367CF"/>
    <w:rsid w:val="0013682F"/>
    <w:rsid w:val="0013688B"/>
    <w:rsid w:val="001368CB"/>
    <w:rsid w:val="00136989"/>
    <w:rsid w:val="001369BD"/>
    <w:rsid w:val="00136A76"/>
    <w:rsid w:val="00136B95"/>
    <w:rsid w:val="00136BE5"/>
    <w:rsid w:val="00136CC7"/>
    <w:rsid w:val="00136D9C"/>
    <w:rsid w:val="00136DA0"/>
    <w:rsid w:val="00136E5F"/>
    <w:rsid w:val="00136E81"/>
    <w:rsid w:val="00136EA4"/>
    <w:rsid w:val="00136F28"/>
    <w:rsid w:val="00136F43"/>
    <w:rsid w:val="00136FBF"/>
    <w:rsid w:val="00136FD4"/>
    <w:rsid w:val="0013703C"/>
    <w:rsid w:val="0013705E"/>
    <w:rsid w:val="00137140"/>
    <w:rsid w:val="001371E1"/>
    <w:rsid w:val="0013732D"/>
    <w:rsid w:val="0013738F"/>
    <w:rsid w:val="001373B2"/>
    <w:rsid w:val="0013741A"/>
    <w:rsid w:val="00137421"/>
    <w:rsid w:val="0013750C"/>
    <w:rsid w:val="00137534"/>
    <w:rsid w:val="00137579"/>
    <w:rsid w:val="0013758F"/>
    <w:rsid w:val="001375CD"/>
    <w:rsid w:val="001375FB"/>
    <w:rsid w:val="0013766D"/>
    <w:rsid w:val="00137684"/>
    <w:rsid w:val="001376D3"/>
    <w:rsid w:val="00137709"/>
    <w:rsid w:val="0013774E"/>
    <w:rsid w:val="001377A3"/>
    <w:rsid w:val="001377DC"/>
    <w:rsid w:val="001377E9"/>
    <w:rsid w:val="00137864"/>
    <w:rsid w:val="001378E2"/>
    <w:rsid w:val="001378EA"/>
    <w:rsid w:val="00137A59"/>
    <w:rsid w:val="00137A6F"/>
    <w:rsid w:val="00137B41"/>
    <w:rsid w:val="00137B8F"/>
    <w:rsid w:val="00137BA0"/>
    <w:rsid w:val="00137D57"/>
    <w:rsid w:val="00137D88"/>
    <w:rsid w:val="00137E08"/>
    <w:rsid w:val="00137E50"/>
    <w:rsid w:val="00137E8D"/>
    <w:rsid w:val="00137EB4"/>
    <w:rsid w:val="00137ED9"/>
    <w:rsid w:val="00137F37"/>
    <w:rsid w:val="00137FB0"/>
    <w:rsid w:val="001401A7"/>
    <w:rsid w:val="001401B4"/>
    <w:rsid w:val="001402A1"/>
    <w:rsid w:val="001402BB"/>
    <w:rsid w:val="001402C9"/>
    <w:rsid w:val="0014037E"/>
    <w:rsid w:val="001403AC"/>
    <w:rsid w:val="0014041B"/>
    <w:rsid w:val="00140456"/>
    <w:rsid w:val="00140493"/>
    <w:rsid w:val="0014049C"/>
    <w:rsid w:val="001404D9"/>
    <w:rsid w:val="0014052A"/>
    <w:rsid w:val="0014054C"/>
    <w:rsid w:val="00140680"/>
    <w:rsid w:val="00140686"/>
    <w:rsid w:val="001406F1"/>
    <w:rsid w:val="00140837"/>
    <w:rsid w:val="00140854"/>
    <w:rsid w:val="001408A4"/>
    <w:rsid w:val="001408DE"/>
    <w:rsid w:val="0014094D"/>
    <w:rsid w:val="001409B3"/>
    <w:rsid w:val="00140A00"/>
    <w:rsid w:val="00140A09"/>
    <w:rsid w:val="00140A41"/>
    <w:rsid w:val="00140A46"/>
    <w:rsid w:val="00140A69"/>
    <w:rsid w:val="00140A71"/>
    <w:rsid w:val="00140A83"/>
    <w:rsid w:val="00140A9B"/>
    <w:rsid w:val="00140ABB"/>
    <w:rsid w:val="00140B48"/>
    <w:rsid w:val="00140C5A"/>
    <w:rsid w:val="00140CE1"/>
    <w:rsid w:val="00140D17"/>
    <w:rsid w:val="00140D55"/>
    <w:rsid w:val="00140DB3"/>
    <w:rsid w:val="00140E22"/>
    <w:rsid w:val="00140E28"/>
    <w:rsid w:val="00140E2F"/>
    <w:rsid w:val="00140E7A"/>
    <w:rsid w:val="00140E82"/>
    <w:rsid w:val="00140EB3"/>
    <w:rsid w:val="00140F09"/>
    <w:rsid w:val="00140F7C"/>
    <w:rsid w:val="00140FAC"/>
    <w:rsid w:val="0014100F"/>
    <w:rsid w:val="00141113"/>
    <w:rsid w:val="00141127"/>
    <w:rsid w:val="00141131"/>
    <w:rsid w:val="0014121F"/>
    <w:rsid w:val="00141249"/>
    <w:rsid w:val="0014130D"/>
    <w:rsid w:val="00141317"/>
    <w:rsid w:val="001413EF"/>
    <w:rsid w:val="0014142D"/>
    <w:rsid w:val="0014143E"/>
    <w:rsid w:val="00141464"/>
    <w:rsid w:val="001414C3"/>
    <w:rsid w:val="001414DF"/>
    <w:rsid w:val="00141523"/>
    <w:rsid w:val="00141578"/>
    <w:rsid w:val="0014159D"/>
    <w:rsid w:val="0014162C"/>
    <w:rsid w:val="001416BA"/>
    <w:rsid w:val="00141712"/>
    <w:rsid w:val="0014179E"/>
    <w:rsid w:val="001417CC"/>
    <w:rsid w:val="00141874"/>
    <w:rsid w:val="00141895"/>
    <w:rsid w:val="0014189C"/>
    <w:rsid w:val="001418F0"/>
    <w:rsid w:val="00141932"/>
    <w:rsid w:val="0014193F"/>
    <w:rsid w:val="001419B5"/>
    <w:rsid w:val="001419F6"/>
    <w:rsid w:val="001419FD"/>
    <w:rsid w:val="00141B42"/>
    <w:rsid w:val="00141B7C"/>
    <w:rsid w:val="00141BA9"/>
    <w:rsid w:val="00141BDE"/>
    <w:rsid w:val="00141C08"/>
    <w:rsid w:val="00141C37"/>
    <w:rsid w:val="00141C88"/>
    <w:rsid w:val="00141D7A"/>
    <w:rsid w:val="00141DC3"/>
    <w:rsid w:val="00141DE3"/>
    <w:rsid w:val="00141EBE"/>
    <w:rsid w:val="00141F38"/>
    <w:rsid w:val="00141F93"/>
    <w:rsid w:val="00141FB9"/>
    <w:rsid w:val="00141FCD"/>
    <w:rsid w:val="00141FD7"/>
    <w:rsid w:val="0014200E"/>
    <w:rsid w:val="00142013"/>
    <w:rsid w:val="0014202A"/>
    <w:rsid w:val="001420C2"/>
    <w:rsid w:val="001420E7"/>
    <w:rsid w:val="001420F5"/>
    <w:rsid w:val="00142226"/>
    <w:rsid w:val="001422F5"/>
    <w:rsid w:val="00142300"/>
    <w:rsid w:val="001424CF"/>
    <w:rsid w:val="001424DD"/>
    <w:rsid w:val="0014252A"/>
    <w:rsid w:val="001425E4"/>
    <w:rsid w:val="001425FA"/>
    <w:rsid w:val="001425FE"/>
    <w:rsid w:val="001426B9"/>
    <w:rsid w:val="001426CC"/>
    <w:rsid w:val="001427E0"/>
    <w:rsid w:val="00142828"/>
    <w:rsid w:val="00142846"/>
    <w:rsid w:val="0014286B"/>
    <w:rsid w:val="001428CF"/>
    <w:rsid w:val="0014294F"/>
    <w:rsid w:val="00142964"/>
    <w:rsid w:val="001429C7"/>
    <w:rsid w:val="001429F3"/>
    <w:rsid w:val="001429F7"/>
    <w:rsid w:val="00142AAA"/>
    <w:rsid w:val="00142AC2"/>
    <w:rsid w:val="00142B41"/>
    <w:rsid w:val="00142B6D"/>
    <w:rsid w:val="00142B76"/>
    <w:rsid w:val="00142CD2"/>
    <w:rsid w:val="00142D3B"/>
    <w:rsid w:val="00142F80"/>
    <w:rsid w:val="00142FB2"/>
    <w:rsid w:val="00142FE6"/>
    <w:rsid w:val="00143029"/>
    <w:rsid w:val="0014302C"/>
    <w:rsid w:val="00143043"/>
    <w:rsid w:val="0014305F"/>
    <w:rsid w:val="001430C8"/>
    <w:rsid w:val="001430F3"/>
    <w:rsid w:val="00143227"/>
    <w:rsid w:val="00143273"/>
    <w:rsid w:val="0014327D"/>
    <w:rsid w:val="001432C4"/>
    <w:rsid w:val="00143309"/>
    <w:rsid w:val="0014336D"/>
    <w:rsid w:val="0014339C"/>
    <w:rsid w:val="001433B7"/>
    <w:rsid w:val="0014341D"/>
    <w:rsid w:val="00143438"/>
    <w:rsid w:val="0014343D"/>
    <w:rsid w:val="001434B9"/>
    <w:rsid w:val="001434C1"/>
    <w:rsid w:val="001434D9"/>
    <w:rsid w:val="0014350C"/>
    <w:rsid w:val="00143510"/>
    <w:rsid w:val="0014351A"/>
    <w:rsid w:val="0014357A"/>
    <w:rsid w:val="001435A5"/>
    <w:rsid w:val="001435C6"/>
    <w:rsid w:val="00143674"/>
    <w:rsid w:val="0014376C"/>
    <w:rsid w:val="0014381A"/>
    <w:rsid w:val="00143820"/>
    <w:rsid w:val="0014383D"/>
    <w:rsid w:val="00143846"/>
    <w:rsid w:val="0014384B"/>
    <w:rsid w:val="0014389C"/>
    <w:rsid w:val="0014389E"/>
    <w:rsid w:val="001438EF"/>
    <w:rsid w:val="00143935"/>
    <w:rsid w:val="00143999"/>
    <w:rsid w:val="001439CB"/>
    <w:rsid w:val="00143ABF"/>
    <w:rsid w:val="00143B38"/>
    <w:rsid w:val="00143C7F"/>
    <w:rsid w:val="00143CA4"/>
    <w:rsid w:val="00143D00"/>
    <w:rsid w:val="00143D5F"/>
    <w:rsid w:val="00143DA2"/>
    <w:rsid w:val="00143DAD"/>
    <w:rsid w:val="00143E2E"/>
    <w:rsid w:val="00143E46"/>
    <w:rsid w:val="00143E8C"/>
    <w:rsid w:val="00143EC8"/>
    <w:rsid w:val="00143FAD"/>
    <w:rsid w:val="00144016"/>
    <w:rsid w:val="0014402A"/>
    <w:rsid w:val="00144039"/>
    <w:rsid w:val="001440A8"/>
    <w:rsid w:val="001440ED"/>
    <w:rsid w:val="0014413D"/>
    <w:rsid w:val="0014415A"/>
    <w:rsid w:val="0014420A"/>
    <w:rsid w:val="00144217"/>
    <w:rsid w:val="00144251"/>
    <w:rsid w:val="001442F7"/>
    <w:rsid w:val="00144304"/>
    <w:rsid w:val="001443CF"/>
    <w:rsid w:val="001443E6"/>
    <w:rsid w:val="001443E9"/>
    <w:rsid w:val="00144437"/>
    <w:rsid w:val="00144458"/>
    <w:rsid w:val="0014448D"/>
    <w:rsid w:val="0014449C"/>
    <w:rsid w:val="001444E4"/>
    <w:rsid w:val="001444EF"/>
    <w:rsid w:val="00144517"/>
    <w:rsid w:val="00144569"/>
    <w:rsid w:val="001445B7"/>
    <w:rsid w:val="00144655"/>
    <w:rsid w:val="00144687"/>
    <w:rsid w:val="001446BE"/>
    <w:rsid w:val="0014472C"/>
    <w:rsid w:val="00144757"/>
    <w:rsid w:val="0014476F"/>
    <w:rsid w:val="00144778"/>
    <w:rsid w:val="0014478F"/>
    <w:rsid w:val="00144855"/>
    <w:rsid w:val="00144858"/>
    <w:rsid w:val="00144861"/>
    <w:rsid w:val="00144948"/>
    <w:rsid w:val="00144987"/>
    <w:rsid w:val="0014498E"/>
    <w:rsid w:val="001449AE"/>
    <w:rsid w:val="00144A0A"/>
    <w:rsid w:val="00144A2B"/>
    <w:rsid w:val="00144A64"/>
    <w:rsid w:val="00144B5F"/>
    <w:rsid w:val="00144B96"/>
    <w:rsid w:val="00144BA7"/>
    <w:rsid w:val="00144BAE"/>
    <w:rsid w:val="00144BF1"/>
    <w:rsid w:val="00144C1F"/>
    <w:rsid w:val="00144C43"/>
    <w:rsid w:val="00144C58"/>
    <w:rsid w:val="00144C7F"/>
    <w:rsid w:val="00144C9B"/>
    <w:rsid w:val="00144CF7"/>
    <w:rsid w:val="00144DFF"/>
    <w:rsid w:val="00144E08"/>
    <w:rsid w:val="00144E28"/>
    <w:rsid w:val="00144E55"/>
    <w:rsid w:val="00144ED1"/>
    <w:rsid w:val="00144ED3"/>
    <w:rsid w:val="00144F1B"/>
    <w:rsid w:val="00144FC8"/>
    <w:rsid w:val="00144FDD"/>
    <w:rsid w:val="00144FF1"/>
    <w:rsid w:val="00145005"/>
    <w:rsid w:val="0014502F"/>
    <w:rsid w:val="00145031"/>
    <w:rsid w:val="00145036"/>
    <w:rsid w:val="001450B0"/>
    <w:rsid w:val="001450D2"/>
    <w:rsid w:val="001450DE"/>
    <w:rsid w:val="00145121"/>
    <w:rsid w:val="00145132"/>
    <w:rsid w:val="0014515B"/>
    <w:rsid w:val="001451C0"/>
    <w:rsid w:val="0014522C"/>
    <w:rsid w:val="0014525D"/>
    <w:rsid w:val="0014525F"/>
    <w:rsid w:val="001452B1"/>
    <w:rsid w:val="00145397"/>
    <w:rsid w:val="0014539B"/>
    <w:rsid w:val="001453AC"/>
    <w:rsid w:val="001453F4"/>
    <w:rsid w:val="00145439"/>
    <w:rsid w:val="00145459"/>
    <w:rsid w:val="0014546B"/>
    <w:rsid w:val="00145493"/>
    <w:rsid w:val="001454F4"/>
    <w:rsid w:val="0014550E"/>
    <w:rsid w:val="0014553B"/>
    <w:rsid w:val="00145576"/>
    <w:rsid w:val="001455D7"/>
    <w:rsid w:val="00145670"/>
    <w:rsid w:val="001456BB"/>
    <w:rsid w:val="001456FE"/>
    <w:rsid w:val="00145757"/>
    <w:rsid w:val="001457AF"/>
    <w:rsid w:val="00145847"/>
    <w:rsid w:val="00145888"/>
    <w:rsid w:val="0014588D"/>
    <w:rsid w:val="00145894"/>
    <w:rsid w:val="001458E2"/>
    <w:rsid w:val="001458ED"/>
    <w:rsid w:val="001458F6"/>
    <w:rsid w:val="00145912"/>
    <w:rsid w:val="00145977"/>
    <w:rsid w:val="00145A50"/>
    <w:rsid w:val="00145AB1"/>
    <w:rsid w:val="00145AD9"/>
    <w:rsid w:val="00145B1C"/>
    <w:rsid w:val="00145B23"/>
    <w:rsid w:val="00145B6D"/>
    <w:rsid w:val="00145BCA"/>
    <w:rsid w:val="00145BED"/>
    <w:rsid w:val="00145C2A"/>
    <w:rsid w:val="00145D21"/>
    <w:rsid w:val="00145D70"/>
    <w:rsid w:val="00145DDB"/>
    <w:rsid w:val="00145E3A"/>
    <w:rsid w:val="00145EC5"/>
    <w:rsid w:val="00145F26"/>
    <w:rsid w:val="00145F8D"/>
    <w:rsid w:val="00146098"/>
    <w:rsid w:val="001460A5"/>
    <w:rsid w:val="001460B5"/>
    <w:rsid w:val="00146103"/>
    <w:rsid w:val="0014615E"/>
    <w:rsid w:val="001461F9"/>
    <w:rsid w:val="001463A7"/>
    <w:rsid w:val="001463B9"/>
    <w:rsid w:val="001463EE"/>
    <w:rsid w:val="001463FE"/>
    <w:rsid w:val="00146434"/>
    <w:rsid w:val="0014652B"/>
    <w:rsid w:val="0014660E"/>
    <w:rsid w:val="001466E1"/>
    <w:rsid w:val="00146794"/>
    <w:rsid w:val="001467BC"/>
    <w:rsid w:val="001467EC"/>
    <w:rsid w:val="001468CE"/>
    <w:rsid w:val="001468D0"/>
    <w:rsid w:val="00146932"/>
    <w:rsid w:val="0014693E"/>
    <w:rsid w:val="0014698B"/>
    <w:rsid w:val="00146A05"/>
    <w:rsid w:val="00146A98"/>
    <w:rsid w:val="00146ABA"/>
    <w:rsid w:val="00146AE4"/>
    <w:rsid w:val="00146AFE"/>
    <w:rsid w:val="00146B1D"/>
    <w:rsid w:val="00146B30"/>
    <w:rsid w:val="00146B6D"/>
    <w:rsid w:val="00146B94"/>
    <w:rsid w:val="00146BB8"/>
    <w:rsid w:val="00146BBE"/>
    <w:rsid w:val="00146BD2"/>
    <w:rsid w:val="00146BE9"/>
    <w:rsid w:val="00146BF1"/>
    <w:rsid w:val="00146C76"/>
    <w:rsid w:val="00146CA2"/>
    <w:rsid w:val="00146CD6"/>
    <w:rsid w:val="00146CE1"/>
    <w:rsid w:val="00146CE2"/>
    <w:rsid w:val="00146D08"/>
    <w:rsid w:val="00146D29"/>
    <w:rsid w:val="00146DE3"/>
    <w:rsid w:val="00146E36"/>
    <w:rsid w:val="00146F3D"/>
    <w:rsid w:val="00146F67"/>
    <w:rsid w:val="00146FB0"/>
    <w:rsid w:val="00147017"/>
    <w:rsid w:val="0014713D"/>
    <w:rsid w:val="00147140"/>
    <w:rsid w:val="0014716D"/>
    <w:rsid w:val="001471F8"/>
    <w:rsid w:val="00147223"/>
    <w:rsid w:val="0014739A"/>
    <w:rsid w:val="0014748E"/>
    <w:rsid w:val="0014755F"/>
    <w:rsid w:val="00147572"/>
    <w:rsid w:val="00147598"/>
    <w:rsid w:val="00147682"/>
    <w:rsid w:val="001476BE"/>
    <w:rsid w:val="00147719"/>
    <w:rsid w:val="0014771C"/>
    <w:rsid w:val="00147811"/>
    <w:rsid w:val="00147819"/>
    <w:rsid w:val="00147838"/>
    <w:rsid w:val="001478AE"/>
    <w:rsid w:val="0014791E"/>
    <w:rsid w:val="00147992"/>
    <w:rsid w:val="001479CA"/>
    <w:rsid w:val="001479E3"/>
    <w:rsid w:val="00147A0E"/>
    <w:rsid w:val="00147A15"/>
    <w:rsid w:val="00147A24"/>
    <w:rsid w:val="00147AE3"/>
    <w:rsid w:val="00147B1A"/>
    <w:rsid w:val="00147C16"/>
    <w:rsid w:val="00147C2E"/>
    <w:rsid w:val="00147C71"/>
    <w:rsid w:val="00147CDE"/>
    <w:rsid w:val="00147D01"/>
    <w:rsid w:val="00147D6C"/>
    <w:rsid w:val="00147EB3"/>
    <w:rsid w:val="00150065"/>
    <w:rsid w:val="001501CD"/>
    <w:rsid w:val="00150223"/>
    <w:rsid w:val="001503C5"/>
    <w:rsid w:val="00150432"/>
    <w:rsid w:val="00150483"/>
    <w:rsid w:val="0015049E"/>
    <w:rsid w:val="001504F0"/>
    <w:rsid w:val="001504FE"/>
    <w:rsid w:val="00150576"/>
    <w:rsid w:val="0015057D"/>
    <w:rsid w:val="001505FF"/>
    <w:rsid w:val="00150616"/>
    <w:rsid w:val="00150631"/>
    <w:rsid w:val="00150711"/>
    <w:rsid w:val="00150770"/>
    <w:rsid w:val="00150788"/>
    <w:rsid w:val="0015097E"/>
    <w:rsid w:val="00150A1E"/>
    <w:rsid w:val="00150A66"/>
    <w:rsid w:val="00150B23"/>
    <w:rsid w:val="00150BBF"/>
    <w:rsid w:val="00150C4E"/>
    <w:rsid w:val="00150C5E"/>
    <w:rsid w:val="00150C83"/>
    <w:rsid w:val="00150C9C"/>
    <w:rsid w:val="00150D1A"/>
    <w:rsid w:val="00150DD8"/>
    <w:rsid w:val="00150DFB"/>
    <w:rsid w:val="00150E62"/>
    <w:rsid w:val="00150F82"/>
    <w:rsid w:val="00150F9B"/>
    <w:rsid w:val="00150FB9"/>
    <w:rsid w:val="00151006"/>
    <w:rsid w:val="001510F4"/>
    <w:rsid w:val="00151139"/>
    <w:rsid w:val="0015114A"/>
    <w:rsid w:val="001511C6"/>
    <w:rsid w:val="00151235"/>
    <w:rsid w:val="00151296"/>
    <w:rsid w:val="0015139B"/>
    <w:rsid w:val="00151438"/>
    <w:rsid w:val="00151460"/>
    <w:rsid w:val="00151561"/>
    <w:rsid w:val="001515E0"/>
    <w:rsid w:val="00151602"/>
    <w:rsid w:val="0015169C"/>
    <w:rsid w:val="001516F1"/>
    <w:rsid w:val="001517F6"/>
    <w:rsid w:val="001518B4"/>
    <w:rsid w:val="00151915"/>
    <w:rsid w:val="0015199C"/>
    <w:rsid w:val="001519D6"/>
    <w:rsid w:val="001519EF"/>
    <w:rsid w:val="00151A94"/>
    <w:rsid w:val="00151AEE"/>
    <w:rsid w:val="00151B26"/>
    <w:rsid w:val="00151B29"/>
    <w:rsid w:val="00151B3E"/>
    <w:rsid w:val="00151B64"/>
    <w:rsid w:val="00151B6F"/>
    <w:rsid w:val="00151BA6"/>
    <w:rsid w:val="00151D59"/>
    <w:rsid w:val="00151D62"/>
    <w:rsid w:val="00151DAF"/>
    <w:rsid w:val="00151DBF"/>
    <w:rsid w:val="00151E0A"/>
    <w:rsid w:val="00151E2A"/>
    <w:rsid w:val="00151ECB"/>
    <w:rsid w:val="00151FF4"/>
    <w:rsid w:val="00152029"/>
    <w:rsid w:val="00152035"/>
    <w:rsid w:val="00152069"/>
    <w:rsid w:val="001520A8"/>
    <w:rsid w:val="00152126"/>
    <w:rsid w:val="00152135"/>
    <w:rsid w:val="001521B9"/>
    <w:rsid w:val="0015222C"/>
    <w:rsid w:val="0015226F"/>
    <w:rsid w:val="0015237C"/>
    <w:rsid w:val="00152467"/>
    <w:rsid w:val="00152481"/>
    <w:rsid w:val="001524CA"/>
    <w:rsid w:val="001524F2"/>
    <w:rsid w:val="001524FF"/>
    <w:rsid w:val="00152516"/>
    <w:rsid w:val="0015254E"/>
    <w:rsid w:val="001525A3"/>
    <w:rsid w:val="001525EF"/>
    <w:rsid w:val="0015265D"/>
    <w:rsid w:val="00152684"/>
    <w:rsid w:val="0015277F"/>
    <w:rsid w:val="00152783"/>
    <w:rsid w:val="0015279B"/>
    <w:rsid w:val="00152823"/>
    <w:rsid w:val="00152859"/>
    <w:rsid w:val="00152889"/>
    <w:rsid w:val="00152900"/>
    <w:rsid w:val="00152924"/>
    <w:rsid w:val="00152954"/>
    <w:rsid w:val="00152973"/>
    <w:rsid w:val="00152989"/>
    <w:rsid w:val="001529D6"/>
    <w:rsid w:val="00152A18"/>
    <w:rsid w:val="00152A23"/>
    <w:rsid w:val="00152A32"/>
    <w:rsid w:val="00152ACD"/>
    <w:rsid w:val="00152B13"/>
    <w:rsid w:val="00152B28"/>
    <w:rsid w:val="00152B75"/>
    <w:rsid w:val="00152BB0"/>
    <w:rsid w:val="00152BD7"/>
    <w:rsid w:val="00152C02"/>
    <w:rsid w:val="00152C54"/>
    <w:rsid w:val="00152C94"/>
    <w:rsid w:val="00152D14"/>
    <w:rsid w:val="00152D72"/>
    <w:rsid w:val="00152DAB"/>
    <w:rsid w:val="00152DCF"/>
    <w:rsid w:val="00152DE0"/>
    <w:rsid w:val="00152EF3"/>
    <w:rsid w:val="00152F67"/>
    <w:rsid w:val="00152FF1"/>
    <w:rsid w:val="0015300B"/>
    <w:rsid w:val="0015303A"/>
    <w:rsid w:val="00153205"/>
    <w:rsid w:val="0015324B"/>
    <w:rsid w:val="001532D0"/>
    <w:rsid w:val="00153382"/>
    <w:rsid w:val="001533A7"/>
    <w:rsid w:val="001533B6"/>
    <w:rsid w:val="001533D0"/>
    <w:rsid w:val="001533E3"/>
    <w:rsid w:val="00153407"/>
    <w:rsid w:val="00153414"/>
    <w:rsid w:val="0015345E"/>
    <w:rsid w:val="00153473"/>
    <w:rsid w:val="0015352C"/>
    <w:rsid w:val="001535A3"/>
    <w:rsid w:val="001535BB"/>
    <w:rsid w:val="001535C7"/>
    <w:rsid w:val="001535DC"/>
    <w:rsid w:val="001535FE"/>
    <w:rsid w:val="00153663"/>
    <w:rsid w:val="0015367D"/>
    <w:rsid w:val="001536B6"/>
    <w:rsid w:val="001536D4"/>
    <w:rsid w:val="001536F9"/>
    <w:rsid w:val="001537B0"/>
    <w:rsid w:val="00153849"/>
    <w:rsid w:val="00153858"/>
    <w:rsid w:val="001539B9"/>
    <w:rsid w:val="001539F6"/>
    <w:rsid w:val="00153A08"/>
    <w:rsid w:val="00153A32"/>
    <w:rsid w:val="00153A45"/>
    <w:rsid w:val="00153A7A"/>
    <w:rsid w:val="00153A7E"/>
    <w:rsid w:val="00153A95"/>
    <w:rsid w:val="00153ACE"/>
    <w:rsid w:val="00153BC8"/>
    <w:rsid w:val="00153C3F"/>
    <w:rsid w:val="00153C5C"/>
    <w:rsid w:val="00153C80"/>
    <w:rsid w:val="00153CE1"/>
    <w:rsid w:val="00153D1D"/>
    <w:rsid w:val="00153D72"/>
    <w:rsid w:val="00153DE2"/>
    <w:rsid w:val="00153E2F"/>
    <w:rsid w:val="00153E87"/>
    <w:rsid w:val="00153EA5"/>
    <w:rsid w:val="00153EDA"/>
    <w:rsid w:val="00153F69"/>
    <w:rsid w:val="00153F74"/>
    <w:rsid w:val="00153FA6"/>
    <w:rsid w:val="00153FFC"/>
    <w:rsid w:val="0015401C"/>
    <w:rsid w:val="0015401E"/>
    <w:rsid w:val="00154033"/>
    <w:rsid w:val="00154060"/>
    <w:rsid w:val="00154067"/>
    <w:rsid w:val="001540AC"/>
    <w:rsid w:val="001541AE"/>
    <w:rsid w:val="00154284"/>
    <w:rsid w:val="00154362"/>
    <w:rsid w:val="001543FC"/>
    <w:rsid w:val="00154407"/>
    <w:rsid w:val="00154468"/>
    <w:rsid w:val="0015456C"/>
    <w:rsid w:val="001546B2"/>
    <w:rsid w:val="001546F1"/>
    <w:rsid w:val="00154761"/>
    <w:rsid w:val="001548CA"/>
    <w:rsid w:val="00154969"/>
    <w:rsid w:val="001549BD"/>
    <w:rsid w:val="001549DD"/>
    <w:rsid w:val="00154A1E"/>
    <w:rsid w:val="00154B63"/>
    <w:rsid w:val="00154B96"/>
    <w:rsid w:val="00154BC9"/>
    <w:rsid w:val="00154BCF"/>
    <w:rsid w:val="00154D38"/>
    <w:rsid w:val="00154D9B"/>
    <w:rsid w:val="00154DDC"/>
    <w:rsid w:val="00154DF9"/>
    <w:rsid w:val="00154E6D"/>
    <w:rsid w:val="00154E99"/>
    <w:rsid w:val="00154F2A"/>
    <w:rsid w:val="00154F59"/>
    <w:rsid w:val="00154F9C"/>
    <w:rsid w:val="00154FB5"/>
    <w:rsid w:val="00154FFF"/>
    <w:rsid w:val="00155103"/>
    <w:rsid w:val="0015520D"/>
    <w:rsid w:val="0015538B"/>
    <w:rsid w:val="00155427"/>
    <w:rsid w:val="00155505"/>
    <w:rsid w:val="001555B1"/>
    <w:rsid w:val="00155660"/>
    <w:rsid w:val="00155663"/>
    <w:rsid w:val="00155680"/>
    <w:rsid w:val="001556BA"/>
    <w:rsid w:val="001557B4"/>
    <w:rsid w:val="001558FB"/>
    <w:rsid w:val="00155922"/>
    <w:rsid w:val="00155A2C"/>
    <w:rsid w:val="00155AFD"/>
    <w:rsid w:val="00155B1E"/>
    <w:rsid w:val="00155B5B"/>
    <w:rsid w:val="00155BB6"/>
    <w:rsid w:val="00155BBF"/>
    <w:rsid w:val="00155BDA"/>
    <w:rsid w:val="00155C51"/>
    <w:rsid w:val="00155D6B"/>
    <w:rsid w:val="00155D86"/>
    <w:rsid w:val="00155DB6"/>
    <w:rsid w:val="00155E05"/>
    <w:rsid w:val="00155E5F"/>
    <w:rsid w:val="00155EC7"/>
    <w:rsid w:val="00155F0B"/>
    <w:rsid w:val="00155F3D"/>
    <w:rsid w:val="00155FDD"/>
    <w:rsid w:val="00155FE0"/>
    <w:rsid w:val="00156014"/>
    <w:rsid w:val="00156051"/>
    <w:rsid w:val="001560C1"/>
    <w:rsid w:val="001560F8"/>
    <w:rsid w:val="001561C0"/>
    <w:rsid w:val="00156310"/>
    <w:rsid w:val="001564D7"/>
    <w:rsid w:val="00156554"/>
    <w:rsid w:val="0015659B"/>
    <w:rsid w:val="001565B9"/>
    <w:rsid w:val="001565CC"/>
    <w:rsid w:val="0015670A"/>
    <w:rsid w:val="0015672D"/>
    <w:rsid w:val="00156736"/>
    <w:rsid w:val="00156756"/>
    <w:rsid w:val="001567AF"/>
    <w:rsid w:val="0015680A"/>
    <w:rsid w:val="00156816"/>
    <w:rsid w:val="0015682B"/>
    <w:rsid w:val="00156851"/>
    <w:rsid w:val="00156872"/>
    <w:rsid w:val="001568DD"/>
    <w:rsid w:val="00156913"/>
    <w:rsid w:val="00156A6A"/>
    <w:rsid w:val="00156BB5"/>
    <w:rsid w:val="00156C09"/>
    <w:rsid w:val="00156C58"/>
    <w:rsid w:val="00156CC5"/>
    <w:rsid w:val="00156CE0"/>
    <w:rsid w:val="00156D73"/>
    <w:rsid w:val="00156D77"/>
    <w:rsid w:val="00156E15"/>
    <w:rsid w:val="00156E4F"/>
    <w:rsid w:val="00156E8C"/>
    <w:rsid w:val="00156ECC"/>
    <w:rsid w:val="00156F04"/>
    <w:rsid w:val="00156F8C"/>
    <w:rsid w:val="00157019"/>
    <w:rsid w:val="00157038"/>
    <w:rsid w:val="00157073"/>
    <w:rsid w:val="001570EF"/>
    <w:rsid w:val="00157193"/>
    <w:rsid w:val="001571A8"/>
    <w:rsid w:val="001571AB"/>
    <w:rsid w:val="001571EB"/>
    <w:rsid w:val="001571ED"/>
    <w:rsid w:val="00157273"/>
    <w:rsid w:val="001572D6"/>
    <w:rsid w:val="001573EF"/>
    <w:rsid w:val="001573F6"/>
    <w:rsid w:val="00157442"/>
    <w:rsid w:val="00157497"/>
    <w:rsid w:val="001574A1"/>
    <w:rsid w:val="001574CC"/>
    <w:rsid w:val="001574F1"/>
    <w:rsid w:val="0015753B"/>
    <w:rsid w:val="00157581"/>
    <w:rsid w:val="001576A0"/>
    <w:rsid w:val="001576A3"/>
    <w:rsid w:val="0015770A"/>
    <w:rsid w:val="00157748"/>
    <w:rsid w:val="00157804"/>
    <w:rsid w:val="0015781D"/>
    <w:rsid w:val="001578C3"/>
    <w:rsid w:val="00157957"/>
    <w:rsid w:val="00157988"/>
    <w:rsid w:val="00157A63"/>
    <w:rsid w:val="00157A70"/>
    <w:rsid w:val="00157A7F"/>
    <w:rsid w:val="00157ABF"/>
    <w:rsid w:val="00157AFF"/>
    <w:rsid w:val="00157BF4"/>
    <w:rsid w:val="00157D2A"/>
    <w:rsid w:val="00157D35"/>
    <w:rsid w:val="00157D7A"/>
    <w:rsid w:val="00157D7C"/>
    <w:rsid w:val="00157DB7"/>
    <w:rsid w:val="00157E03"/>
    <w:rsid w:val="00157EC0"/>
    <w:rsid w:val="00157EEA"/>
    <w:rsid w:val="00157FB7"/>
    <w:rsid w:val="00157FCD"/>
    <w:rsid w:val="00157FF0"/>
    <w:rsid w:val="00157FF9"/>
    <w:rsid w:val="00160013"/>
    <w:rsid w:val="0016002F"/>
    <w:rsid w:val="00160038"/>
    <w:rsid w:val="00160048"/>
    <w:rsid w:val="0016007E"/>
    <w:rsid w:val="001600B0"/>
    <w:rsid w:val="00160104"/>
    <w:rsid w:val="00160153"/>
    <w:rsid w:val="00160195"/>
    <w:rsid w:val="001601A5"/>
    <w:rsid w:val="00160268"/>
    <w:rsid w:val="0016040D"/>
    <w:rsid w:val="0016040E"/>
    <w:rsid w:val="00160551"/>
    <w:rsid w:val="001605CB"/>
    <w:rsid w:val="001605F8"/>
    <w:rsid w:val="001606B2"/>
    <w:rsid w:val="00160728"/>
    <w:rsid w:val="00160775"/>
    <w:rsid w:val="001607DC"/>
    <w:rsid w:val="00160822"/>
    <w:rsid w:val="00160888"/>
    <w:rsid w:val="001608AF"/>
    <w:rsid w:val="00160908"/>
    <w:rsid w:val="0016090B"/>
    <w:rsid w:val="00160A10"/>
    <w:rsid w:val="00160A1B"/>
    <w:rsid w:val="00160B27"/>
    <w:rsid w:val="00160B5D"/>
    <w:rsid w:val="00160B68"/>
    <w:rsid w:val="00160BC5"/>
    <w:rsid w:val="00160BDD"/>
    <w:rsid w:val="00160CDF"/>
    <w:rsid w:val="00160D63"/>
    <w:rsid w:val="00160D89"/>
    <w:rsid w:val="00160D9A"/>
    <w:rsid w:val="00160DA0"/>
    <w:rsid w:val="00160E06"/>
    <w:rsid w:val="00160E47"/>
    <w:rsid w:val="00160E60"/>
    <w:rsid w:val="00160E94"/>
    <w:rsid w:val="0016103B"/>
    <w:rsid w:val="00161084"/>
    <w:rsid w:val="001610A5"/>
    <w:rsid w:val="0016114C"/>
    <w:rsid w:val="001611EA"/>
    <w:rsid w:val="001611FF"/>
    <w:rsid w:val="00161264"/>
    <w:rsid w:val="0016139B"/>
    <w:rsid w:val="001613DB"/>
    <w:rsid w:val="00161497"/>
    <w:rsid w:val="001614DB"/>
    <w:rsid w:val="00161561"/>
    <w:rsid w:val="00161586"/>
    <w:rsid w:val="0016164D"/>
    <w:rsid w:val="00161663"/>
    <w:rsid w:val="0016168C"/>
    <w:rsid w:val="00161738"/>
    <w:rsid w:val="0016173C"/>
    <w:rsid w:val="0016178E"/>
    <w:rsid w:val="001617AA"/>
    <w:rsid w:val="0016188A"/>
    <w:rsid w:val="0016196D"/>
    <w:rsid w:val="00161A03"/>
    <w:rsid w:val="00161AAF"/>
    <w:rsid w:val="00161ABD"/>
    <w:rsid w:val="00161AC2"/>
    <w:rsid w:val="00161ADA"/>
    <w:rsid w:val="00161B2E"/>
    <w:rsid w:val="00161B51"/>
    <w:rsid w:val="00161BE5"/>
    <w:rsid w:val="00161C2A"/>
    <w:rsid w:val="00161C2B"/>
    <w:rsid w:val="00161C9C"/>
    <w:rsid w:val="00161CCB"/>
    <w:rsid w:val="00161D22"/>
    <w:rsid w:val="00161D52"/>
    <w:rsid w:val="00161D6A"/>
    <w:rsid w:val="00161D92"/>
    <w:rsid w:val="00161DBF"/>
    <w:rsid w:val="00161F57"/>
    <w:rsid w:val="0016206D"/>
    <w:rsid w:val="00162148"/>
    <w:rsid w:val="0016215B"/>
    <w:rsid w:val="00162174"/>
    <w:rsid w:val="001621EF"/>
    <w:rsid w:val="00162250"/>
    <w:rsid w:val="001622DF"/>
    <w:rsid w:val="001622F4"/>
    <w:rsid w:val="0016232F"/>
    <w:rsid w:val="001623E8"/>
    <w:rsid w:val="0016245F"/>
    <w:rsid w:val="001624C9"/>
    <w:rsid w:val="00162521"/>
    <w:rsid w:val="00162634"/>
    <w:rsid w:val="00162678"/>
    <w:rsid w:val="001626D9"/>
    <w:rsid w:val="001626EF"/>
    <w:rsid w:val="00162702"/>
    <w:rsid w:val="0016272C"/>
    <w:rsid w:val="0016283E"/>
    <w:rsid w:val="00162842"/>
    <w:rsid w:val="00162882"/>
    <w:rsid w:val="001628C8"/>
    <w:rsid w:val="00162922"/>
    <w:rsid w:val="001629E2"/>
    <w:rsid w:val="00162AD1"/>
    <w:rsid w:val="00162AF6"/>
    <w:rsid w:val="00162B09"/>
    <w:rsid w:val="00162B1E"/>
    <w:rsid w:val="00162BB0"/>
    <w:rsid w:val="00162C28"/>
    <w:rsid w:val="00162CBD"/>
    <w:rsid w:val="00162CEF"/>
    <w:rsid w:val="00162D7A"/>
    <w:rsid w:val="00162DCF"/>
    <w:rsid w:val="00162EF4"/>
    <w:rsid w:val="00162F29"/>
    <w:rsid w:val="00162F65"/>
    <w:rsid w:val="00162F66"/>
    <w:rsid w:val="00163007"/>
    <w:rsid w:val="0016300E"/>
    <w:rsid w:val="00163070"/>
    <w:rsid w:val="0016307A"/>
    <w:rsid w:val="0016307D"/>
    <w:rsid w:val="001630E8"/>
    <w:rsid w:val="0016317A"/>
    <w:rsid w:val="0016332B"/>
    <w:rsid w:val="0016336A"/>
    <w:rsid w:val="001633BD"/>
    <w:rsid w:val="001633E0"/>
    <w:rsid w:val="001633FF"/>
    <w:rsid w:val="001634DC"/>
    <w:rsid w:val="00163593"/>
    <w:rsid w:val="001635E2"/>
    <w:rsid w:val="0016363A"/>
    <w:rsid w:val="001637A0"/>
    <w:rsid w:val="001637C2"/>
    <w:rsid w:val="00163846"/>
    <w:rsid w:val="001639DB"/>
    <w:rsid w:val="001639E7"/>
    <w:rsid w:val="00163A4B"/>
    <w:rsid w:val="00163AB6"/>
    <w:rsid w:val="00163AC5"/>
    <w:rsid w:val="00163AEF"/>
    <w:rsid w:val="00163AF8"/>
    <w:rsid w:val="00163B18"/>
    <w:rsid w:val="00163B45"/>
    <w:rsid w:val="00163B48"/>
    <w:rsid w:val="00163B4C"/>
    <w:rsid w:val="00163B63"/>
    <w:rsid w:val="00163B7F"/>
    <w:rsid w:val="00163B92"/>
    <w:rsid w:val="00163BC7"/>
    <w:rsid w:val="00163BD8"/>
    <w:rsid w:val="00163C40"/>
    <w:rsid w:val="00163CDE"/>
    <w:rsid w:val="00163CE6"/>
    <w:rsid w:val="00163D7C"/>
    <w:rsid w:val="00163DBD"/>
    <w:rsid w:val="00163DC2"/>
    <w:rsid w:val="00163E49"/>
    <w:rsid w:val="00163E5D"/>
    <w:rsid w:val="00163EAE"/>
    <w:rsid w:val="00163EED"/>
    <w:rsid w:val="00163F34"/>
    <w:rsid w:val="00163F42"/>
    <w:rsid w:val="00163F48"/>
    <w:rsid w:val="0016400E"/>
    <w:rsid w:val="001640DD"/>
    <w:rsid w:val="001641B0"/>
    <w:rsid w:val="00164239"/>
    <w:rsid w:val="00164276"/>
    <w:rsid w:val="001642C4"/>
    <w:rsid w:val="001642C5"/>
    <w:rsid w:val="0016434B"/>
    <w:rsid w:val="001643C7"/>
    <w:rsid w:val="00164476"/>
    <w:rsid w:val="0016451A"/>
    <w:rsid w:val="0016451D"/>
    <w:rsid w:val="00164583"/>
    <w:rsid w:val="0016466E"/>
    <w:rsid w:val="0016473A"/>
    <w:rsid w:val="00164745"/>
    <w:rsid w:val="00164789"/>
    <w:rsid w:val="00164796"/>
    <w:rsid w:val="001647B1"/>
    <w:rsid w:val="001647B5"/>
    <w:rsid w:val="001647C0"/>
    <w:rsid w:val="001647C2"/>
    <w:rsid w:val="001647C8"/>
    <w:rsid w:val="001648CA"/>
    <w:rsid w:val="001649E5"/>
    <w:rsid w:val="00164A55"/>
    <w:rsid w:val="00164A79"/>
    <w:rsid w:val="00164A7B"/>
    <w:rsid w:val="00164AD6"/>
    <w:rsid w:val="00164AF3"/>
    <w:rsid w:val="00164B4E"/>
    <w:rsid w:val="00164B6D"/>
    <w:rsid w:val="00164BF4"/>
    <w:rsid w:val="00164CAC"/>
    <w:rsid w:val="00164CD9"/>
    <w:rsid w:val="00164D20"/>
    <w:rsid w:val="00164D7D"/>
    <w:rsid w:val="00164DD2"/>
    <w:rsid w:val="00164E3D"/>
    <w:rsid w:val="00164E7D"/>
    <w:rsid w:val="00164EEF"/>
    <w:rsid w:val="00164F15"/>
    <w:rsid w:val="00164F42"/>
    <w:rsid w:val="00164FC1"/>
    <w:rsid w:val="00164FE1"/>
    <w:rsid w:val="00165016"/>
    <w:rsid w:val="001650AF"/>
    <w:rsid w:val="001650CE"/>
    <w:rsid w:val="001650ED"/>
    <w:rsid w:val="0016513B"/>
    <w:rsid w:val="001651A2"/>
    <w:rsid w:val="00165282"/>
    <w:rsid w:val="001652BB"/>
    <w:rsid w:val="001652E4"/>
    <w:rsid w:val="0016539F"/>
    <w:rsid w:val="0016548A"/>
    <w:rsid w:val="001654CA"/>
    <w:rsid w:val="001654ED"/>
    <w:rsid w:val="00165636"/>
    <w:rsid w:val="00165656"/>
    <w:rsid w:val="00165688"/>
    <w:rsid w:val="001656C0"/>
    <w:rsid w:val="00165723"/>
    <w:rsid w:val="00165738"/>
    <w:rsid w:val="001657A0"/>
    <w:rsid w:val="001657BC"/>
    <w:rsid w:val="001657D8"/>
    <w:rsid w:val="001657F8"/>
    <w:rsid w:val="001657FF"/>
    <w:rsid w:val="00165831"/>
    <w:rsid w:val="00165838"/>
    <w:rsid w:val="0016583A"/>
    <w:rsid w:val="0016589F"/>
    <w:rsid w:val="00165947"/>
    <w:rsid w:val="00165987"/>
    <w:rsid w:val="00165A46"/>
    <w:rsid w:val="00165A7B"/>
    <w:rsid w:val="00165AD8"/>
    <w:rsid w:val="00165AE2"/>
    <w:rsid w:val="00165BE9"/>
    <w:rsid w:val="00165BEF"/>
    <w:rsid w:val="00165CBC"/>
    <w:rsid w:val="00165CE7"/>
    <w:rsid w:val="00165D2D"/>
    <w:rsid w:val="00165D2F"/>
    <w:rsid w:val="00165D37"/>
    <w:rsid w:val="00165D50"/>
    <w:rsid w:val="00165D9B"/>
    <w:rsid w:val="00165DA7"/>
    <w:rsid w:val="00165DB4"/>
    <w:rsid w:val="00165DF0"/>
    <w:rsid w:val="00165DF2"/>
    <w:rsid w:val="00165E0C"/>
    <w:rsid w:val="00165E18"/>
    <w:rsid w:val="00165E20"/>
    <w:rsid w:val="00165E73"/>
    <w:rsid w:val="00165EF5"/>
    <w:rsid w:val="00165F54"/>
    <w:rsid w:val="00165F81"/>
    <w:rsid w:val="00165FD2"/>
    <w:rsid w:val="00166030"/>
    <w:rsid w:val="0016605A"/>
    <w:rsid w:val="00166062"/>
    <w:rsid w:val="001660AE"/>
    <w:rsid w:val="001660C0"/>
    <w:rsid w:val="0016617C"/>
    <w:rsid w:val="001661F6"/>
    <w:rsid w:val="0016621D"/>
    <w:rsid w:val="0016623A"/>
    <w:rsid w:val="001662E0"/>
    <w:rsid w:val="00166301"/>
    <w:rsid w:val="0016632C"/>
    <w:rsid w:val="00166382"/>
    <w:rsid w:val="001663CD"/>
    <w:rsid w:val="001663EF"/>
    <w:rsid w:val="0016641F"/>
    <w:rsid w:val="00166463"/>
    <w:rsid w:val="00166525"/>
    <w:rsid w:val="00166561"/>
    <w:rsid w:val="001665C5"/>
    <w:rsid w:val="001665D4"/>
    <w:rsid w:val="001665F8"/>
    <w:rsid w:val="00166607"/>
    <w:rsid w:val="00166612"/>
    <w:rsid w:val="001666AE"/>
    <w:rsid w:val="001666D7"/>
    <w:rsid w:val="001666EC"/>
    <w:rsid w:val="00166799"/>
    <w:rsid w:val="00166848"/>
    <w:rsid w:val="00166857"/>
    <w:rsid w:val="001668DE"/>
    <w:rsid w:val="001668E2"/>
    <w:rsid w:val="001668F0"/>
    <w:rsid w:val="00166913"/>
    <w:rsid w:val="001669B9"/>
    <w:rsid w:val="001669FA"/>
    <w:rsid w:val="00166A4B"/>
    <w:rsid w:val="00166A58"/>
    <w:rsid w:val="00166AB8"/>
    <w:rsid w:val="00166AF5"/>
    <w:rsid w:val="00166B0B"/>
    <w:rsid w:val="00166BAB"/>
    <w:rsid w:val="00166BAC"/>
    <w:rsid w:val="00166C76"/>
    <w:rsid w:val="00166C83"/>
    <w:rsid w:val="00166EB6"/>
    <w:rsid w:val="00166F4B"/>
    <w:rsid w:val="00166FD9"/>
    <w:rsid w:val="0016704E"/>
    <w:rsid w:val="001670AB"/>
    <w:rsid w:val="00167107"/>
    <w:rsid w:val="00167139"/>
    <w:rsid w:val="0016714D"/>
    <w:rsid w:val="001671AD"/>
    <w:rsid w:val="00167362"/>
    <w:rsid w:val="001673A6"/>
    <w:rsid w:val="001673F5"/>
    <w:rsid w:val="0016741A"/>
    <w:rsid w:val="001674B9"/>
    <w:rsid w:val="001674CC"/>
    <w:rsid w:val="001674F9"/>
    <w:rsid w:val="00167502"/>
    <w:rsid w:val="0016757B"/>
    <w:rsid w:val="00167583"/>
    <w:rsid w:val="0016758B"/>
    <w:rsid w:val="001675AE"/>
    <w:rsid w:val="001675FF"/>
    <w:rsid w:val="0016762F"/>
    <w:rsid w:val="00167639"/>
    <w:rsid w:val="0016767D"/>
    <w:rsid w:val="001676EA"/>
    <w:rsid w:val="00167702"/>
    <w:rsid w:val="001678D1"/>
    <w:rsid w:val="001678E0"/>
    <w:rsid w:val="00167904"/>
    <w:rsid w:val="00167906"/>
    <w:rsid w:val="0016791A"/>
    <w:rsid w:val="001679D5"/>
    <w:rsid w:val="00167A05"/>
    <w:rsid w:val="00167A60"/>
    <w:rsid w:val="00167AB3"/>
    <w:rsid w:val="00167ADF"/>
    <w:rsid w:val="00167B57"/>
    <w:rsid w:val="00167CC7"/>
    <w:rsid w:val="00167D03"/>
    <w:rsid w:val="00167D40"/>
    <w:rsid w:val="00167E89"/>
    <w:rsid w:val="00167EE4"/>
    <w:rsid w:val="00167F0D"/>
    <w:rsid w:val="00167F1A"/>
    <w:rsid w:val="00167F28"/>
    <w:rsid w:val="00170041"/>
    <w:rsid w:val="001700A3"/>
    <w:rsid w:val="00170111"/>
    <w:rsid w:val="0017012D"/>
    <w:rsid w:val="00170150"/>
    <w:rsid w:val="001701E7"/>
    <w:rsid w:val="001701ED"/>
    <w:rsid w:val="001701EE"/>
    <w:rsid w:val="0017020E"/>
    <w:rsid w:val="00170235"/>
    <w:rsid w:val="001702A0"/>
    <w:rsid w:val="001702CE"/>
    <w:rsid w:val="001702FF"/>
    <w:rsid w:val="0017037E"/>
    <w:rsid w:val="001703C0"/>
    <w:rsid w:val="0017041C"/>
    <w:rsid w:val="0017044C"/>
    <w:rsid w:val="00170502"/>
    <w:rsid w:val="001705B9"/>
    <w:rsid w:val="001705E0"/>
    <w:rsid w:val="00170668"/>
    <w:rsid w:val="0017066C"/>
    <w:rsid w:val="0017071B"/>
    <w:rsid w:val="00170758"/>
    <w:rsid w:val="0017087A"/>
    <w:rsid w:val="00170896"/>
    <w:rsid w:val="00170901"/>
    <w:rsid w:val="0017097A"/>
    <w:rsid w:val="00170984"/>
    <w:rsid w:val="00170A03"/>
    <w:rsid w:val="00170A0E"/>
    <w:rsid w:val="00170A4B"/>
    <w:rsid w:val="00170AB5"/>
    <w:rsid w:val="00170AD1"/>
    <w:rsid w:val="00170AD2"/>
    <w:rsid w:val="00170B0D"/>
    <w:rsid w:val="00170C1C"/>
    <w:rsid w:val="00170D0A"/>
    <w:rsid w:val="00170D56"/>
    <w:rsid w:val="00170D70"/>
    <w:rsid w:val="00170D7F"/>
    <w:rsid w:val="00170DFD"/>
    <w:rsid w:val="00170E29"/>
    <w:rsid w:val="00170E37"/>
    <w:rsid w:val="00170E51"/>
    <w:rsid w:val="00170ED9"/>
    <w:rsid w:val="00170EE8"/>
    <w:rsid w:val="00170F73"/>
    <w:rsid w:val="00170F82"/>
    <w:rsid w:val="00170FB4"/>
    <w:rsid w:val="0017109E"/>
    <w:rsid w:val="001710AB"/>
    <w:rsid w:val="0017112B"/>
    <w:rsid w:val="00171189"/>
    <w:rsid w:val="0017119A"/>
    <w:rsid w:val="0017119B"/>
    <w:rsid w:val="001711A9"/>
    <w:rsid w:val="001711CB"/>
    <w:rsid w:val="00171245"/>
    <w:rsid w:val="001712C3"/>
    <w:rsid w:val="001712E8"/>
    <w:rsid w:val="0017136C"/>
    <w:rsid w:val="0017137B"/>
    <w:rsid w:val="001713E4"/>
    <w:rsid w:val="00171431"/>
    <w:rsid w:val="001714B2"/>
    <w:rsid w:val="001714FD"/>
    <w:rsid w:val="00171589"/>
    <w:rsid w:val="0017169F"/>
    <w:rsid w:val="0017176E"/>
    <w:rsid w:val="001717D9"/>
    <w:rsid w:val="00171851"/>
    <w:rsid w:val="0017187C"/>
    <w:rsid w:val="001718F1"/>
    <w:rsid w:val="001718FE"/>
    <w:rsid w:val="0017191B"/>
    <w:rsid w:val="00171956"/>
    <w:rsid w:val="00171A98"/>
    <w:rsid w:val="00171AE9"/>
    <w:rsid w:val="00171B74"/>
    <w:rsid w:val="00171BE3"/>
    <w:rsid w:val="00171C67"/>
    <w:rsid w:val="00171C96"/>
    <w:rsid w:val="00171DA5"/>
    <w:rsid w:val="00171DF2"/>
    <w:rsid w:val="00171E78"/>
    <w:rsid w:val="00171F2D"/>
    <w:rsid w:val="00171F41"/>
    <w:rsid w:val="00171F81"/>
    <w:rsid w:val="00172045"/>
    <w:rsid w:val="0017205F"/>
    <w:rsid w:val="0017207F"/>
    <w:rsid w:val="001720BB"/>
    <w:rsid w:val="001720DC"/>
    <w:rsid w:val="0017210D"/>
    <w:rsid w:val="00172144"/>
    <w:rsid w:val="0017219C"/>
    <w:rsid w:val="001721C4"/>
    <w:rsid w:val="00172220"/>
    <w:rsid w:val="0017222F"/>
    <w:rsid w:val="00172231"/>
    <w:rsid w:val="0017226F"/>
    <w:rsid w:val="001722C4"/>
    <w:rsid w:val="00172322"/>
    <w:rsid w:val="0017234C"/>
    <w:rsid w:val="001723D6"/>
    <w:rsid w:val="0017240C"/>
    <w:rsid w:val="00172562"/>
    <w:rsid w:val="00172590"/>
    <w:rsid w:val="001726BB"/>
    <w:rsid w:val="001726D4"/>
    <w:rsid w:val="001726E2"/>
    <w:rsid w:val="001726EB"/>
    <w:rsid w:val="00172709"/>
    <w:rsid w:val="00172760"/>
    <w:rsid w:val="00172844"/>
    <w:rsid w:val="001728AB"/>
    <w:rsid w:val="0017299B"/>
    <w:rsid w:val="00172A04"/>
    <w:rsid w:val="00172A2C"/>
    <w:rsid w:val="00172A48"/>
    <w:rsid w:val="00172A55"/>
    <w:rsid w:val="00172A5B"/>
    <w:rsid w:val="00172BFB"/>
    <w:rsid w:val="00172C29"/>
    <w:rsid w:val="00172C34"/>
    <w:rsid w:val="00172C38"/>
    <w:rsid w:val="00172C5D"/>
    <w:rsid w:val="00172C61"/>
    <w:rsid w:val="00172D0F"/>
    <w:rsid w:val="00172D69"/>
    <w:rsid w:val="00172DB3"/>
    <w:rsid w:val="00172DDE"/>
    <w:rsid w:val="00172DE7"/>
    <w:rsid w:val="00172E38"/>
    <w:rsid w:val="00172EF2"/>
    <w:rsid w:val="00172F27"/>
    <w:rsid w:val="001730ED"/>
    <w:rsid w:val="0017311C"/>
    <w:rsid w:val="001731FC"/>
    <w:rsid w:val="001732A4"/>
    <w:rsid w:val="001732AF"/>
    <w:rsid w:val="001732CE"/>
    <w:rsid w:val="001732FC"/>
    <w:rsid w:val="0017331E"/>
    <w:rsid w:val="0017333B"/>
    <w:rsid w:val="00173391"/>
    <w:rsid w:val="001733DC"/>
    <w:rsid w:val="001733FB"/>
    <w:rsid w:val="00173449"/>
    <w:rsid w:val="001734F1"/>
    <w:rsid w:val="0017357A"/>
    <w:rsid w:val="00173584"/>
    <w:rsid w:val="0017362A"/>
    <w:rsid w:val="00173633"/>
    <w:rsid w:val="0017363D"/>
    <w:rsid w:val="0017366E"/>
    <w:rsid w:val="00173710"/>
    <w:rsid w:val="00173750"/>
    <w:rsid w:val="00173796"/>
    <w:rsid w:val="00173812"/>
    <w:rsid w:val="0017385E"/>
    <w:rsid w:val="001738FD"/>
    <w:rsid w:val="00173931"/>
    <w:rsid w:val="001739AE"/>
    <w:rsid w:val="00173A89"/>
    <w:rsid w:val="00173ACD"/>
    <w:rsid w:val="00173BAE"/>
    <w:rsid w:val="00173C8A"/>
    <w:rsid w:val="00173CE1"/>
    <w:rsid w:val="00173D00"/>
    <w:rsid w:val="00173D55"/>
    <w:rsid w:val="00173EAE"/>
    <w:rsid w:val="00173ED8"/>
    <w:rsid w:val="0017403E"/>
    <w:rsid w:val="0017407B"/>
    <w:rsid w:val="001740B2"/>
    <w:rsid w:val="00174117"/>
    <w:rsid w:val="00174126"/>
    <w:rsid w:val="0017416E"/>
    <w:rsid w:val="0017417B"/>
    <w:rsid w:val="001741B9"/>
    <w:rsid w:val="00174224"/>
    <w:rsid w:val="00174264"/>
    <w:rsid w:val="001742E4"/>
    <w:rsid w:val="00174322"/>
    <w:rsid w:val="001743DE"/>
    <w:rsid w:val="0017445A"/>
    <w:rsid w:val="00174466"/>
    <w:rsid w:val="001744AF"/>
    <w:rsid w:val="001744B2"/>
    <w:rsid w:val="0017456A"/>
    <w:rsid w:val="001745D9"/>
    <w:rsid w:val="001745E3"/>
    <w:rsid w:val="00174674"/>
    <w:rsid w:val="0017468B"/>
    <w:rsid w:val="001746C1"/>
    <w:rsid w:val="00174701"/>
    <w:rsid w:val="0017476A"/>
    <w:rsid w:val="001747E4"/>
    <w:rsid w:val="00174851"/>
    <w:rsid w:val="00174852"/>
    <w:rsid w:val="00174929"/>
    <w:rsid w:val="0017496E"/>
    <w:rsid w:val="001749A9"/>
    <w:rsid w:val="001749F8"/>
    <w:rsid w:val="00174A3C"/>
    <w:rsid w:val="00174A60"/>
    <w:rsid w:val="00174AA1"/>
    <w:rsid w:val="00174AC7"/>
    <w:rsid w:val="00174ACE"/>
    <w:rsid w:val="00174B2C"/>
    <w:rsid w:val="00174B39"/>
    <w:rsid w:val="00174C26"/>
    <w:rsid w:val="00174C72"/>
    <w:rsid w:val="00174C78"/>
    <w:rsid w:val="00174D2F"/>
    <w:rsid w:val="00174DE9"/>
    <w:rsid w:val="00174DFC"/>
    <w:rsid w:val="00174E1A"/>
    <w:rsid w:val="00174E2A"/>
    <w:rsid w:val="00174E84"/>
    <w:rsid w:val="00174EE2"/>
    <w:rsid w:val="00174F02"/>
    <w:rsid w:val="00174F49"/>
    <w:rsid w:val="00174F7C"/>
    <w:rsid w:val="00174F8B"/>
    <w:rsid w:val="0017501C"/>
    <w:rsid w:val="00175065"/>
    <w:rsid w:val="001750A2"/>
    <w:rsid w:val="00175113"/>
    <w:rsid w:val="0017515C"/>
    <w:rsid w:val="001751B5"/>
    <w:rsid w:val="001751C5"/>
    <w:rsid w:val="001751FA"/>
    <w:rsid w:val="00175229"/>
    <w:rsid w:val="0017523D"/>
    <w:rsid w:val="0017528C"/>
    <w:rsid w:val="001752C5"/>
    <w:rsid w:val="001752EC"/>
    <w:rsid w:val="00175314"/>
    <w:rsid w:val="00175366"/>
    <w:rsid w:val="00175510"/>
    <w:rsid w:val="0017554F"/>
    <w:rsid w:val="0017560B"/>
    <w:rsid w:val="0017567D"/>
    <w:rsid w:val="0017569A"/>
    <w:rsid w:val="0017572B"/>
    <w:rsid w:val="00175755"/>
    <w:rsid w:val="001757EB"/>
    <w:rsid w:val="001758C1"/>
    <w:rsid w:val="00175999"/>
    <w:rsid w:val="001759F1"/>
    <w:rsid w:val="00175A4F"/>
    <w:rsid w:val="00175A8B"/>
    <w:rsid w:val="00175ABE"/>
    <w:rsid w:val="00175B2F"/>
    <w:rsid w:val="00175BD2"/>
    <w:rsid w:val="00175BDB"/>
    <w:rsid w:val="00175C9F"/>
    <w:rsid w:val="00175CF0"/>
    <w:rsid w:val="00175D83"/>
    <w:rsid w:val="00175D85"/>
    <w:rsid w:val="00175DBE"/>
    <w:rsid w:val="00175F15"/>
    <w:rsid w:val="00175F60"/>
    <w:rsid w:val="00175F85"/>
    <w:rsid w:val="00175FCE"/>
    <w:rsid w:val="0017600B"/>
    <w:rsid w:val="00176036"/>
    <w:rsid w:val="0017605F"/>
    <w:rsid w:val="00176068"/>
    <w:rsid w:val="00176124"/>
    <w:rsid w:val="0017617F"/>
    <w:rsid w:val="0017623E"/>
    <w:rsid w:val="0017628F"/>
    <w:rsid w:val="001762A8"/>
    <w:rsid w:val="001762C0"/>
    <w:rsid w:val="001762DD"/>
    <w:rsid w:val="00176328"/>
    <w:rsid w:val="00176467"/>
    <w:rsid w:val="001764C1"/>
    <w:rsid w:val="00176679"/>
    <w:rsid w:val="0017669B"/>
    <w:rsid w:val="00176721"/>
    <w:rsid w:val="0017687B"/>
    <w:rsid w:val="00176890"/>
    <w:rsid w:val="0017691F"/>
    <w:rsid w:val="001769A3"/>
    <w:rsid w:val="001769B7"/>
    <w:rsid w:val="001769F4"/>
    <w:rsid w:val="001769F8"/>
    <w:rsid w:val="001769F9"/>
    <w:rsid w:val="00176A61"/>
    <w:rsid w:val="00176A6E"/>
    <w:rsid w:val="00176B17"/>
    <w:rsid w:val="00176B37"/>
    <w:rsid w:val="00176B63"/>
    <w:rsid w:val="00176BA6"/>
    <w:rsid w:val="00176BE4"/>
    <w:rsid w:val="00176BE6"/>
    <w:rsid w:val="00176BF9"/>
    <w:rsid w:val="00176BFA"/>
    <w:rsid w:val="00176D5A"/>
    <w:rsid w:val="00176DDB"/>
    <w:rsid w:val="00176DEC"/>
    <w:rsid w:val="00176DF8"/>
    <w:rsid w:val="00176E52"/>
    <w:rsid w:val="00176E66"/>
    <w:rsid w:val="00176EE8"/>
    <w:rsid w:val="00176F21"/>
    <w:rsid w:val="00176F59"/>
    <w:rsid w:val="00176F94"/>
    <w:rsid w:val="0017705B"/>
    <w:rsid w:val="00177077"/>
    <w:rsid w:val="00177083"/>
    <w:rsid w:val="00177104"/>
    <w:rsid w:val="00177126"/>
    <w:rsid w:val="00177131"/>
    <w:rsid w:val="00177154"/>
    <w:rsid w:val="00177168"/>
    <w:rsid w:val="0017719F"/>
    <w:rsid w:val="00177237"/>
    <w:rsid w:val="00177260"/>
    <w:rsid w:val="00177279"/>
    <w:rsid w:val="0017729D"/>
    <w:rsid w:val="001772D8"/>
    <w:rsid w:val="0017737F"/>
    <w:rsid w:val="00177389"/>
    <w:rsid w:val="001774AC"/>
    <w:rsid w:val="0017752F"/>
    <w:rsid w:val="00177531"/>
    <w:rsid w:val="001775AB"/>
    <w:rsid w:val="001775BD"/>
    <w:rsid w:val="001775C3"/>
    <w:rsid w:val="001775F6"/>
    <w:rsid w:val="00177609"/>
    <w:rsid w:val="0017762A"/>
    <w:rsid w:val="0017762C"/>
    <w:rsid w:val="0017763A"/>
    <w:rsid w:val="0017764F"/>
    <w:rsid w:val="00177682"/>
    <w:rsid w:val="001776EA"/>
    <w:rsid w:val="0017772E"/>
    <w:rsid w:val="00177734"/>
    <w:rsid w:val="00177780"/>
    <w:rsid w:val="001777CA"/>
    <w:rsid w:val="001777CE"/>
    <w:rsid w:val="00177844"/>
    <w:rsid w:val="00177850"/>
    <w:rsid w:val="001779B2"/>
    <w:rsid w:val="001779C8"/>
    <w:rsid w:val="00177A13"/>
    <w:rsid w:val="00177AC9"/>
    <w:rsid w:val="00177B74"/>
    <w:rsid w:val="00177BC0"/>
    <w:rsid w:val="00177C36"/>
    <w:rsid w:val="00177C9A"/>
    <w:rsid w:val="00177EB5"/>
    <w:rsid w:val="00177EC0"/>
    <w:rsid w:val="00177F10"/>
    <w:rsid w:val="00177F23"/>
    <w:rsid w:val="00177F32"/>
    <w:rsid w:val="00177F50"/>
    <w:rsid w:val="00177FD5"/>
    <w:rsid w:val="00177FF9"/>
    <w:rsid w:val="0018001E"/>
    <w:rsid w:val="00180028"/>
    <w:rsid w:val="00180045"/>
    <w:rsid w:val="001800A1"/>
    <w:rsid w:val="00180163"/>
    <w:rsid w:val="00180169"/>
    <w:rsid w:val="00180179"/>
    <w:rsid w:val="00180241"/>
    <w:rsid w:val="0018027D"/>
    <w:rsid w:val="001802B9"/>
    <w:rsid w:val="001802FC"/>
    <w:rsid w:val="0018030C"/>
    <w:rsid w:val="00180337"/>
    <w:rsid w:val="00180422"/>
    <w:rsid w:val="0018047B"/>
    <w:rsid w:val="001804A5"/>
    <w:rsid w:val="00180585"/>
    <w:rsid w:val="00180598"/>
    <w:rsid w:val="00180611"/>
    <w:rsid w:val="00180632"/>
    <w:rsid w:val="0018066D"/>
    <w:rsid w:val="00180671"/>
    <w:rsid w:val="001806C6"/>
    <w:rsid w:val="001806C9"/>
    <w:rsid w:val="001806EF"/>
    <w:rsid w:val="0018077D"/>
    <w:rsid w:val="001807CF"/>
    <w:rsid w:val="001807D3"/>
    <w:rsid w:val="001807DC"/>
    <w:rsid w:val="001807F6"/>
    <w:rsid w:val="001807F9"/>
    <w:rsid w:val="00180813"/>
    <w:rsid w:val="00180852"/>
    <w:rsid w:val="001808AD"/>
    <w:rsid w:val="001808BE"/>
    <w:rsid w:val="001808CF"/>
    <w:rsid w:val="00180918"/>
    <w:rsid w:val="0018097F"/>
    <w:rsid w:val="001809A2"/>
    <w:rsid w:val="001809F2"/>
    <w:rsid w:val="00180A10"/>
    <w:rsid w:val="00180A1D"/>
    <w:rsid w:val="00180AB9"/>
    <w:rsid w:val="00180C9A"/>
    <w:rsid w:val="00180CD8"/>
    <w:rsid w:val="00180D0D"/>
    <w:rsid w:val="00180D47"/>
    <w:rsid w:val="00180D55"/>
    <w:rsid w:val="00180D82"/>
    <w:rsid w:val="00180DA6"/>
    <w:rsid w:val="00180DE6"/>
    <w:rsid w:val="00180E37"/>
    <w:rsid w:val="00180F0D"/>
    <w:rsid w:val="0018102F"/>
    <w:rsid w:val="001810BD"/>
    <w:rsid w:val="001810E6"/>
    <w:rsid w:val="0018122F"/>
    <w:rsid w:val="0018124E"/>
    <w:rsid w:val="00181262"/>
    <w:rsid w:val="00181266"/>
    <w:rsid w:val="001812BE"/>
    <w:rsid w:val="001812C3"/>
    <w:rsid w:val="00181359"/>
    <w:rsid w:val="001813B4"/>
    <w:rsid w:val="0018145E"/>
    <w:rsid w:val="001814FC"/>
    <w:rsid w:val="00181590"/>
    <w:rsid w:val="001815CA"/>
    <w:rsid w:val="00181600"/>
    <w:rsid w:val="001816AB"/>
    <w:rsid w:val="001817B1"/>
    <w:rsid w:val="00181819"/>
    <w:rsid w:val="0018185D"/>
    <w:rsid w:val="001818BF"/>
    <w:rsid w:val="00181926"/>
    <w:rsid w:val="001819EC"/>
    <w:rsid w:val="00181A33"/>
    <w:rsid w:val="00181A69"/>
    <w:rsid w:val="00181A79"/>
    <w:rsid w:val="00181A7E"/>
    <w:rsid w:val="00181ABA"/>
    <w:rsid w:val="00181AF0"/>
    <w:rsid w:val="00181B18"/>
    <w:rsid w:val="00181C09"/>
    <w:rsid w:val="00181CD9"/>
    <w:rsid w:val="00181CDD"/>
    <w:rsid w:val="00181D14"/>
    <w:rsid w:val="00181D87"/>
    <w:rsid w:val="00181E16"/>
    <w:rsid w:val="00181E5F"/>
    <w:rsid w:val="00181EB2"/>
    <w:rsid w:val="00181FA2"/>
    <w:rsid w:val="00181FB1"/>
    <w:rsid w:val="00181FD1"/>
    <w:rsid w:val="0018205D"/>
    <w:rsid w:val="00182136"/>
    <w:rsid w:val="00182280"/>
    <w:rsid w:val="001822B8"/>
    <w:rsid w:val="00182360"/>
    <w:rsid w:val="0018236B"/>
    <w:rsid w:val="0018236F"/>
    <w:rsid w:val="0018238D"/>
    <w:rsid w:val="0018239B"/>
    <w:rsid w:val="001823C0"/>
    <w:rsid w:val="00182441"/>
    <w:rsid w:val="001824C7"/>
    <w:rsid w:val="001825C0"/>
    <w:rsid w:val="00182628"/>
    <w:rsid w:val="0018266E"/>
    <w:rsid w:val="001826F1"/>
    <w:rsid w:val="0018270E"/>
    <w:rsid w:val="0018271E"/>
    <w:rsid w:val="00182759"/>
    <w:rsid w:val="001827C1"/>
    <w:rsid w:val="001827C8"/>
    <w:rsid w:val="001827FA"/>
    <w:rsid w:val="001828AC"/>
    <w:rsid w:val="001828E9"/>
    <w:rsid w:val="0018293F"/>
    <w:rsid w:val="001829EE"/>
    <w:rsid w:val="00182B15"/>
    <w:rsid w:val="00182B39"/>
    <w:rsid w:val="00182B74"/>
    <w:rsid w:val="00182BED"/>
    <w:rsid w:val="00182C2E"/>
    <w:rsid w:val="00182CA6"/>
    <w:rsid w:val="00182CD7"/>
    <w:rsid w:val="00182D09"/>
    <w:rsid w:val="00182D6B"/>
    <w:rsid w:val="00182D79"/>
    <w:rsid w:val="00182D7A"/>
    <w:rsid w:val="00182DD9"/>
    <w:rsid w:val="00182DE4"/>
    <w:rsid w:val="00182E36"/>
    <w:rsid w:val="00182E85"/>
    <w:rsid w:val="00182E99"/>
    <w:rsid w:val="00182E9A"/>
    <w:rsid w:val="00182EF3"/>
    <w:rsid w:val="00183046"/>
    <w:rsid w:val="00183121"/>
    <w:rsid w:val="00183191"/>
    <w:rsid w:val="001831A8"/>
    <w:rsid w:val="001831AC"/>
    <w:rsid w:val="00183236"/>
    <w:rsid w:val="00183273"/>
    <w:rsid w:val="0018327A"/>
    <w:rsid w:val="0018329A"/>
    <w:rsid w:val="001832ED"/>
    <w:rsid w:val="00183358"/>
    <w:rsid w:val="001833BF"/>
    <w:rsid w:val="00183470"/>
    <w:rsid w:val="0018350E"/>
    <w:rsid w:val="00183530"/>
    <w:rsid w:val="001835A4"/>
    <w:rsid w:val="0018360A"/>
    <w:rsid w:val="00183698"/>
    <w:rsid w:val="0018377F"/>
    <w:rsid w:val="00183797"/>
    <w:rsid w:val="001837C3"/>
    <w:rsid w:val="001838C7"/>
    <w:rsid w:val="001838CE"/>
    <w:rsid w:val="00183904"/>
    <w:rsid w:val="00183924"/>
    <w:rsid w:val="00183966"/>
    <w:rsid w:val="00183972"/>
    <w:rsid w:val="001839AA"/>
    <w:rsid w:val="00183A19"/>
    <w:rsid w:val="00183A62"/>
    <w:rsid w:val="00183AE1"/>
    <w:rsid w:val="00183B4D"/>
    <w:rsid w:val="00183B55"/>
    <w:rsid w:val="00183B59"/>
    <w:rsid w:val="00183B61"/>
    <w:rsid w:val="00183BEC"/>
    <w:rsid w:val="00183C26"/>
    <w:rsid w:val="00183C50"/>
    <w:rsid w:val="00183C81"/>
    <w:rsid w:val="00183C9D"/>
    <w:rsid w:val="00183D44"/>
    <w:rsid w:val="00183D81"/>
    <w:rsid w:val="00183DA4"/>
    <w:rsid w:val="00183DB3"/>
    <w:rsid w:val="00183EB4"/>
    <w:rsid w:val="00183EC1"/>
    <w:rsid w:val="00183FC6"/>
    <w:rsid w:val="00183FD0"/>
    <w:rsid w:val="00184075"/>
    <w:rsid w:val="00184077"/>
    <w:rsid w:val="001840B0"/>
    <w:rsid w:val="001840BD"/>
    <w:rsid w:val="001840D1"/>
    <w:rsid w:val="00184191"/>
    <w:rsid w:val="0018428D"/>
    <w:rsid w:val="00184351"/>
    <w:rsid w:val="0018438F"/>
    <w:rsid w:val="001843A8"/>
    <w:rsid w:val="00184443"/>
    <w:rsid w:val="00184452"/>
    <w:rsid w:val="00184511"/>
    <w:rsid w:val="00184522"/>
    <w:rsid w:val="00184577"/>
    <w:rsid w:val="001845CC"/>
    <w:rsid w:val="001845DA"/>
    <w:rsid w:val="001845FB"/>
    <w:rsid w:val="00184629"/>
    <w:rsid w:val="001846DE"/>
    <w:rsid w:val="001846F8"/>
    <w:rsid w:val="00184709"/>
    <w:rsid w:val="0018486B"/>
    <w:rsid w:val="00184920"/>
    <w:rsid w:val="00184935"/>
    <w:rsid w:val="001849EA"/>
    <w:rsid w:val="001849FB"/>
    <w:rsid w:val="00184A14"/>
    <w:rsid w:val="00184A93"/>
    <w:rsid w:val="00184A9F"/>
    <w:rsid w:val="00184ABF"/>
    <w:rsid w:val="00184AEA"/>
    <w:rsid w:val="00184B29"/>
    <w:rsid w:val="00184B4B"/>
    <w:rsid w:val="00184BD5"/>
    <w:rsid w:val="00184BED"/>
    <w:rsid w:val="00184BF4"/>
    <w:rsid w:val="00184CD7"/>
    <w:rsid w:val="00184CFE"/>
    <w:rsid w:val="00184D06"/>
    <w:rsid w:val="00184D1E"/>
    <w:rsid w:val="00184D45"/>
    <w:rsid w:val="00184D54"/>
    <w:rsid w:val="00184D7F"/>
    <w:rsid w:val="00184DBF"/>
    <w:rsid w:val="00184DF7"/>
    <w:rsid w:val="00184E14"/>
    <w:rsid w:val="00184E1D"/>
    <w:rsid w:val="00184EBE"/>
    <w:rsid w:val="00185125"/>
    <w:rsid w:val="001851F6"/>
    <w:rsid w:val="001852B4"/>
    <w:rsid w:val="0018539B"/>
    <w:rsid w:val="001853D2"/>
    <w:rsid w:val="001853EA"/>
    <w:rsid w:val="00185423"/>
    <w:rsid w:val="0018545A"/>
    <w:rsid w:val="00185467"/>
    <w:rsid w:val="001854D2"/>
    <w:rsid w:val="001854D4"/>
    <w:rsid w:val="001854E9"/>
    <w:rsid w:val="001854EA"/>
    <w:rsid w:val="001854F5"/>
    <w:rsid w:val="0018550E"/>
    <w:rsid w:val="00185533"/>
    <w:rsid w:val="00185539"/>
    <w:rsid w:val="001855A3"/>
    <w:rsid w:val="001855A7"/>
    <w:rsid w:val="001855FF"/>
    <w:rsid w:val="0018565F"/>
    <w:rsid w:val="00185753"/>
    <w:rsid w:val="00185778"/>
    <w:rsid w:val="001857C7"/>
    <w:rsid w:val="0018583F"/>
    <w:rsid w:val="0018584D"/>
    <w:rsid w:val="00185861"/>
    <w:rsid w:val="00185894"/>
    <w:rsid w:val="001858CB"/>
    <w:rsid w:val="0018591A"/>
    <w:rsid w:val="00185954"/>
    <w:rsid w:val="00185974"/>
    <w:rsid w:val="00185A16"/>
    <w:rsid w:val="00185A2A"/>
    <w:rsid w:val="00185A81"/>
    <w:rsid w:val="00185AE3"/>
    <w:rsid w:val="00185B6E"/>
    <w:rsid w:val="00185B7C"/>
    <w:rsid w:val="00185BD5"/>
    <w:rsid w:val="00185BEA"/>
    <w:rsid w:val="00185BEB"/>
    <w:rsid w:val="00185C22"/>
    <w:rsid w:val="00185C3E"/>
    <w:rsid w:val="00185C4F"/>
    <w:rsid w:val="00185D4A"/>
    <w:rsid w:val="00185D61"/>
    <w:rsid w:val="00185DA0"/>
    <w:rsid w:val="00185DD8"/>
    <w:rsid w:val="00185E22"/>
    <w:rsid w:val="00185E2A"/>
    <w:rsid w:val="00185F2B"/>
    <w:rsid w:val="00185F30"/>
    <w:rsid w:val="001860A8"/>
    <w:rsid w:val="001860F3"/>
    <w:rsid w:val="00186127"/>
    <w:rsid w:val="00186172"/>
    <w:rsid w:val="001861A4"/>
    <w:rsid w:val="001861C7"/>
    <w:rsid w:val="00186272"/>
    <w:rsid w:val="00186279"/>
    <w:rsid w:val="00186285"/>
    <w:rsid w:val="001864D6"/>
    <w:rsid w:val="0018651F"/>
    <w:rsid w:val="00186531"/>
    <w:rsid w:val="00186589"/>
    <w:rsid w:val="001865C3"/>
    <w:rsid w:val="00186653"/>
    <w:rsid w:val="0018665B"/>
    <w:rsid w:val="001866D7"/>
    <w:rsid w:val="0018679A"/>
    <w:rsid w:val="001867D6"/>
    <w:rsid w:val="00186818"/>
    <w:rsid w:val="0018685A"/>
    <w:rsid w:val="001869A9"/>
    <w:rsid w:val="001869B6"/>
    <w:rsid w:val="001869DC"/>
    <w:rsid w:val="00186B62"/>
    <w:rsid w:val="00186BE9"/>
    <w:rsid w:val="00186C0B"/>
    <w:rsid w:val="00186C5F"/>
    <w:rsid w:val="00186D20"/>
    <w:rsid w:val="00186E8F"/>
    <w:rsid w:val="00186EF7"/>
    <w:rsid w:val="00186EF9"/>
    <w:rsid w:val="00186F1D"/>
    <w:rsid w:val="00186F84"/>
    <w:rsid w:val="00186FAB"/>
    <w:rsid w:val="0018702B"/>
    <w:rsid w:val="00187097"/>
    <w:rsid w:val="001870F5"/>
    <w:rsid w:val="00187131"/>
    <w:rsid w:val="0018716A"/>
    <w:rsid w:val="001871A7"/>
    <w:rsid w:val="00187227"/>
    <w:rsid w:val="001872A6"/>
    <w:rsid w:val="00187300"/>
    <w:rsid w:val="0018735D"/>
    <w:rsid w:val="001873D4"/>
    <w:rsid w:val="00187440"/>
    <w:rsid w:val="00187495"/>
    <w:rsid w:val="001874E4"/>
    <w:rsid w:val="001874F7"/>
    <w:rsid w:val="0018750A"/>
    <w:rsid w:val="00187517"/>
    <w:rsid w:val="0018759C"/>
    <w:rsid w:val="001875D0"/>
    <w:rsid w:val="001875F0"/>
    <w:rsid w:val="001875F4"/>
    <w:rsid w:val="00187604"/>
    <w:rsid w:val="0018761A"/>
    <w:rsid w:val="00187650"/>
    <w:rsid w:val="001876E5"/>
    <w:rsid w:val="0018771A"/>
    <w:rsid w:val="0018771C"/>
    <w:rsid w:val="0018771F"/>
    <w:rsid w:val="00187724"/>
    <w:rsid w:val="00187751"/>
    <w:rsid w:val="001877DA"/>
    <w:rsid w:val="001877E4"/>
    <w:rsid w:val="001877F5"/>
    <w:rsid w:val="0018785B"/>
    <w:rsid w:val="0018786A"/>
    <w:rsid w:val="001878CC"/>
    <w:rsid w:val="00187914"/>
    <w:rsid w:val="00187955"/>
    <w:rsid w:val="0018797C"/>
    <w:rsid w:val="00187A48"/>
    <w:rsid w:val="00187ABC"/>
    <w:rsid w:val="00187B02"/>
    <w:rsid w:val="00187BA6"/>
    <w:rsid w:val="00187C02"/>
    <w:rsid w:val="00187C3D"/>
    <w:rsid w:val="00187C5E"/>
    <w:rsid w:val="00187CA0"/>
    <w:rsid w:val="00187CC7"/>
    <w:rsid w:val="00187CD4"/>
    <w:rsid w:val="00187CE6"/>
    <w:rsid w:val="00187E01"/>
    <w:rsid w:val="00187E34"/>
    <w:rsid w:val="00187EE4"/>
    <w:rsid w:val="00187F41"/>
    <w:rsid w:val="00187FDF"/>
    <w:rsid w:val="00187FF1"/>
    <w:rsid w:val="00190011"/>
    <w:rsid w:val="00190061"/>
    <w:rsid w:val="0019008B"/>
    <w:rsid w:val="001900F2"/>
    <w:rsid w:val="0019014D"/>
    <w:rsid w:val="0019017F"/>
    <w:rsid w:val="00190196"/>
    <w:rsid w:val="001901C3"/>
    <w:rsid w:val="001901F3"/>
    <w:rsid w:val="00190202"/>
    <w:rsid w:val="00190243"/>
    <w:rsid w:val="00190291"/>
    <w:rsid w:val="001902C5"/>
    <w:rsid w:val="00190330"/>
    <w:rsid w:val="0019036C"/>
    <w:rsid w:val="001903A2"/>
    <w:rsid w:val="001903E6"/>
    <w:rsid w:val="0019040D"/>
    <w:rsid w:val="001904AF"/>
    <w:rsid w:val="001904C2"/>
    <w:rsid w:val="0019056D"/>
    <w:rsid w:val="001905AA"/>
    <w:rsid w:val="001905F9"/>
    <w:rsid w:val="0019063D"/>
    <w:rsid w:val="00190651"/>
    <w:rsid w:val="00190653"/>
    <w:rsid w:val="001906B1"/>
    <w:rsid w:val="001906BD"/>
    <w:rsid w:val="001906C6"/>
    <w:rsid w:val="00190751"/>
    <w:rsid w:val="00190763"/>
    <w:rsid w:val="0019078D"/>
    <w:rsid w:val="001907A9"/>
    <w:rsid w:val="001907B8"/>
    <w:rsid w:val="001907FE"/>
    <w:rsid w:val="001908C6"/>
    <w:rsid w:val="001908DD"/>
    <w:rsid w:val="001908E8"/>
    <w:rsid w:val="00190A11"/>
    <w:rsid w:val="00190A1E"/>
    <w:rsid w:val="00190A3F"/>
    <w:rsid w:val="00190A56"/>
    <w:rsid w:val="00190A7C"/>
    <w:rsid w:val="00190AC6"/>
    <w:rsid w:val="00190B35"/>
    <w:rsid w:val="00190B9C"/>
    <w:rsid w:val="00190BD4"/>
    <w:rsid w:val="00190BDC"/>
    <w:rsid w:val="00190CD6"/>
    <w:rsid w:val="00190D3C"/>
    <w:rsid w:val="00190E1B"/>
    <w:rsid w:val="00190E27"/>
    <w:rsid w:val="00190E84"/>
    <w:rsid w:val="00190F5A"/>
    <w:rsid w:val="00190F5C"/>
    <w:rsid w:val="00191017"/>
    <w:rsid w:val="0019108B"/>
    <w:rsid w:val="001910BE"/>
    <w:rsid w:val="00191129"/>
    <w:rsid w:val="00191132"/>
    <w:rsid w:val="00191176"/>
    <w:rsid w:val="001911B7"/>
    <w:rsid w:val="001911C3"/>
    <w:rsid w:val="001911D7"/>
    <w:rsid w:val="001911DA"/>
    <w:rsid w:val="001911F0"/>
    <w:rsid w:val="00191204"/>
    <w:rsid w:val="0019126D"/>
    <w:rsid w:val="00191345"/>
    <w:rsid w:val="001913BE"/>
    <w:rsid w:val="0019149B"/>
    <w:rsid w:val="001914AA"/>
    <w:rsid w:val="001914EA"/>
    <w:rsid w:val="00191539"/>
    <w:rsid w:val="00191542"/>
    <w:rsid w:val="001915C6"/>
    <w:rsid w:val="00191617"/>
    <w:rsid w:val="0019171D"/>
    <w:rsid w:val="001917D7"/>
    <w:rsid w:val="001917DA"/>
    <w:rsid w:val="001918C7"/>
    <w:rsid w:val="001918D5"/>
    <w:rsid w:val="001918E1"/>
    <w:rsid w:val="0019194A"/>
    <w:rsid w:val="00191A23"/>
    <w:rsid w:val="00191A68"/>
    <w:rsid w:val="00191AAE"/>
    <w:rsid w:val="00191BA2"/>
    <w:rsid w:val="00191BAD"/>
    <w:rsid w:val="00191BCC"/>
    <w:rsid w:val="00191C1B"/>
    <w:rsid w:val="00191C57"/>
    <w:rsid w:val="00191C6D"/>
    <w:rsid w:val="00191CC0"/>
    <w:rsid w:val="00191CCC"/>
    <w:rsid w:val="00191DA6"/>
    <w:rsid w:val="00191E08"/>
    <w:rsid w:val="00191E19"/>
    <w:rsid w:val="00191E1A"/>
    <w:rsid w:val="00191E26"/>
    <w:rsid w:val="00191E85"/>
    <w:rsid w:val="00191E97"/>
    <w:rsid w:val="00191EE9"/>
    <w:rsid w:val="00191EF8"/>
    <w:rsid w:val="00191FAA"/>
    <w:rsid w:val="00191FB3"/>
    <w:rsid w:val="0019200B"/>
    <w:rsid w:val="00192033"/>
    <w:rsid w:val="001920CD"/>
    <w:rsid w:val="001920FA"/>
    <w:rsid w:val="00192180"/>
    <w:rsid w:val="001921A6"/>
    <w:rsid w:val="001921C9"/>
    <w:rsid w:val="001921FB"/>
    <w:rsid w:val="0019220D"/>
    <w:rsid w:val="00192248"/>
    <w:rsid w:val="00192263"/>
    <w:rsid w:val="001922BB"/>
    <w:rsid w:val="001922EF"/>
    <w:rsid w:val="0019231E"/>
    <w:rsid w:val="0019234E"/>
    <w:rsid w:val="00192393"/>
    <w:rsid w:val="001923A1"/>
    <w:rsid w:val="00192408"/>
    <w:rsid w:val="001924DC"/>
    <w:rsid w:val="001924F9"/>
    <w:rsid w:val="0019258E"/>
    <w:rsid w:val="001925A6"/>
    <w:rsid w:val="001926EF"/>
    <w:rsid w:val="00192765"/>
    <w:rsid w:val="00192776"/>
    <w:rsid w:val="0019277C"/>
    <w:rsid w:val="00192796"/>
    <w:rsid w:val="001927A5"/>
    <w:rsid w:val="001927C0"/>
    <w:rsid w:val="00192962"/>
    <w:rsid w:val="00192964"/>
    <w:rsid w:val="00192965"/>
    <w:rsid w:val="00192968"/>
    <w:rsid w:val="001929E3"/>
    <w:rsid w:val="00192A77"/>
    <w:rsid w:val="00192AA5"/>
    <w:rsid w:val="00192B03"/>
    <w:rsid w:val="00192BAC"/>
    <w:rsid w:val="00192BB9"/>
    <w:rsid w:val="00192C42"/>
    <w:rsid w:val="00192C62"/>
    <w:rsid w:val="00192CA0"/>
    <w:rsid w:val="00192CDC"/>
    <w:rsid w:val="00192CFD"/>
    <w:rsid w:val="00192D1C"/>
    <w:rsid w:val="00192DEA"/>
    <w:rsid w:val="00192E65"/>
    <w:rsid w:val="00192ED0"/>
    <w:rsid w:val="00192EF3"/>
    <w:rsid w:val="00193011"/>
    <w:rsid w:val="001930C3"/>
    <w:rsid w:val="001930D3"/>
    <w:rsid w:val="00193108"/>
    <w:rsid w:val="0019310A"/>
    <w:rsid w:val="0019313B"/>
    <w:rsid w:val="00193175"/>
    <w:rsid w:val="001931EC"/>
    <w:rsid w:val="001931F6"/>
    <w:rsid w:val="0019326D"/>
    <w:rsid w:val="001932CE"/>
    <w:rsid w:val="001932F7"/>
    <w:rsid w:val="001933D5"/>
    <w:rsid w:val="0019340F"/>
    <w:rsid w:val="00193428"/>
    <w:rsid w:val="00193438"/>
    <w:rsid w:val="00193449"/>
    <w:rsid w:val="0019345A"/>
    <w:rsid w:val="00193466"/>
    <w:rsid w:val="00193505"/>
    <w:rsid w:val="00193522"/>
    <w:rsid w:val="001935A4"/>
    <w:rsid w:val="0019364A"/>
    <w:rsid w:val="00193714"/>
    <w:rsid w:val="001937A6"/>
    <w:rsid w:val="0019380E"/>
    <w:rsid w:val="00193818"/>
    <w:rsid w:val="00193846"/>
    <w:rsid w:val="00193868"/>
    <w:rsid w:val="00193899"/>
    <w:rsid w:val="001938CB"/>
    <w:rsid w:val="001939D2"/>
    <w:rsid w:val="001939FA"/>
    <w:rsid w:val="00193A04"/>
    <w:rsid w:val="00193A43"/>
    <w:rsid w:val="00193A47"/>
    <w:rsid w:val="00193A8D"/>
    <w:rsid w:val="00193AC5"/>
    <w:rsid w:val="00193B32"/>
    <w:rsid w:val="00193B40"/>
    <w:rsid w:val="00193BC7"/>
    <w:rsid w:val="00193BE3"/>
    <w:rsid w:val="00193BF6"/>
    <w:rsid w:val="00193BFF"/>
    <w:rsid w:val="00193C38"/>
    <w:rsid w:val="00193C49"/>
    <w:rsid w:val="00193C6D"/>
    <w:rsid w:val="00193C84"/>
    <w:rsid w:val="00193CF7"/>
    <w:rsid w:val="00193DCD"/>
    <w:rsid w:val="00193E09"/>
    <w:rsid w:val="00193EE5"/>
    <w:rsid w:val="00193F50"/>
    <w:rsid w:val="00193F8F"/>
    <w:rsid w:val="00194053"/>
    <w:rsid w:val="00194093"/>
    <w:rsid w:val="0019417E"/>
    <w:rsid w:val="00194356"/>
    <w:rsid w:val="001943A6"/>
    <w:rsid w:val="00194482"/>
    <w:rsid w:val="0019448B"/>
    <w:rsid w:val="00194492"/>
    <w:rsid w:val="001944E5"/>
    <w:rsid w:val="00194502"/>
    <w:rsid w:val="00194602"/>
    <w:rsid w:val="00194667"/>
    <w:rsid w:val="00194689"/>
    <w:rsid w:val="001946AE"/>
    <w:rsid w:val="001946EC"/>
    <w:rsid w:val="00194709"/>
    <w:rsid w:val="0019470E"/>
    <w:rsid w:val="00194715"/>
    <w:rsid w:val="00194717"/>
    <w:rsid w:val="00194743"/>
    <w:rsid w:val="00194777"/>
    <w:rsid w:val="00194889"/>
    <w:rsid w:val="00194945"/>
    <w:rsid w:val="0019494E"/>
    <w:rsid w:val="0019496C"/>
    <w:rsid w:val="001949C4"/>
    <w:rsid w:val="00194A8A"/>
    <w:rsid w:val="00194AA3"/>
    <w:rsid w:val="00194B18"/>
    <w:rsid w:val="00194B2A"/>
    <w:rsid w:val="00194C25"/>
    <w:rsid w:val="00194C64"/>
    <w:rsid w:val="00194CB7"/>
    <w:rsid w:val="00194CBB"/>
    <w:rsid w:val="00194CE1"/>
    <w:rsid w:val="00194CF6"/>
    <w:rsid w:val="00194D2E"/>
    <w:rsid w:val="00194D60"/>
    <w:rsid w:val="00194D8B"/>
    <w:rsid w:val="00194D95"/>
    <w:rsid w:val="00194E5A"/>
    <w:rsid w:val="00194EF9"/>
    <w:rsid w:val="00194F16"/>
    <w:rsid w:val="00194F97"/>
    <w:rsid w:val="00194FF8"/>
    <w:rsid w:val="0019502E"/>
    <w:rsid w:val="0019504E"/>
    <w:rsid w:val="001950D5"/>
    <w:rsid w:val="00195166"/>
    <w:rsid w:val="0019516B"/>
    <w:rsid w:val="001951DB"/>
    <w:rsid w:val="001951DC"/>
    <w:rsid w:val="001951F2"/>
    <w:rsid w:val="00195267"/>
    <w:rsid w:val="001952AB"/>
    <w:rsid w:val="0019534C"/>
    <w:rsid w:val="00195418"/>
    <w:rsid w:val="0019544F"/>
    <w:rsid w:val="001954CB"/>
    <w:rsid w:val="0019554B"/>
    <w:rsid w:val="00195574"/>
    <w:rsid w:val="00195681"/>
    <w:rsid w:val="001956B9"/>
    <w:rsid w:val="0019572D"/>
    <w:rsid w:val="00195770"/>
    <w:rsid w:val="0019577E"/>
    <w:rsid w:val="001957D7"/>
    <w:rsid w:val="001958DC"/>
    <w:rsid w:val="00195916"/>
    <w:rsid w:val="001959B3"/>
    <w:rsid w:val="001959B6"/>
    <w:rsid w:val="001959DF"/>
    <w:rsid w:val="00195A5B"/>
    <w:rsid w:val="00195AF1"/>
    <w:rsid w:val="00195BB1"/>
    <w:rsid w:val="00195C41"/>
    <w:rsid w:val="00195C8A"/>
    <w:rsid w:val="00195C9C"/>
    <w:rsid w:val="00195C9D"/>
    <w:rsid w:val="00195CFD"/>
    <w:rsid w:val="00195CFE"/>
    <w:rsid w:val="00195D21"/>
    <w:rsid w:val="00195D5C"/>
    <w:rsid w:val="00195D90"/>
    <w:rsid w:val="00195DA2"/>
    <w:rsid w:val="00195DB0"/>
    <w:rsid w:val="00195ED4"/>
    <w:rsid w:val="00195EF7"/>
    <w:rsid w:val="00195F0D"/>
    <w:rsid w:val="001960B1"/>
    <w:rsid w:val="001960BA"/>
    <w:rsid w:val="00196149"/>
    <w:rsid w:val="001961E8"/>
    <w:rsid w:val="00196278"/>
    <w:rsid w:val="001962AF"/>
    <w:rsid w:val="0019638F"/>
    <w:rsid w:val="00196404"/>
    <w:rsid w:val="00196427"/>
    <w:rsid w:val="0019649E"/>
    <w:rsid w:val="0019656E"/>
    <w:rsid w:val="00196570"/>
    <w:rsid w:val="00196629"/>
    <w:rsid w:val="001966A5"/>
    <w:rsid w:val="001966CA"/>
    <w:rsid w:val="00196755"/>
    <w:rsid w:val="00196833"/>
    <w:rsid w:val="0019687B"/>
    <w:rsid w:val="0019687D"/>
    <w:rsid w:val="00196904"/>
    <w:rsid w:val="00196912"/>
    <w:rsid w:val="00196ACB"/>
    <w:rsid w:val="00196AEF"/>
    <w:rsid w:val="00196B15"/>
    <w:rsid w:val="00196B1F"/>
    <w:rsid w:val="00196C3A"/>
    <w:rsid w:val="00196CD9"/>
    <w:rsid w:val="00196CEC"/>
    <w:rsid w:val="00196D78"/>
    <w:rsid w:val="00196D7A"/>
    <w:rsid w:val="00196DDF"/>
    <w:rsid w:val="00196DEB"/>
    <w:rsid w:val="00196E80"/>
    <w:rsid w:val="00196F3C"/>
    <w:rsid w:val="00196F87"/>
    <w:rsid w:val="00196FF4"/>
    <w:rsid w:val="0019700B"/>
    <w:rsid w:val="0019702F"/>
    <w:rsid w:val="00197043"/>
    <w:rsid w:val="0019707A"/>
    <w:rsid w:val="0019707B"/>
    <w:rsid w:val="00197089"/>
    <w:rsid w:val="001970A0"/>
    <w:rsid w:val="001970F1"/>
    <w:rsid w:val="00197142"/>
    <w:rsid w:val="00197152"/>
    <w:rsid w:val="00197158"/>
    <w:rsid w:val="0019719D"/>
    <w:rsid w:val="00197208"/>
    <w:rsid w:val="0019724C"/>
    <w:rsid w:val="00197271"/>
    <w:rsid w:val="001972F2"/>
    <w:rsid w:val="0019732B"/>
    <w:rsid w:val="001973DB"/>
    <w:rsid w:val="00197415"/>
    <w:rsid w:val="00197440"/>
    <w:rsid w:val="00197483"/>
    <w:rsid w:val="0019750E"/>
    <w:rsid w:val="00197539"/>
    <w:rsid w:val="001975A7"/>
    <w:rsid w:val="00197623"/>
    <w:rsid w:val="00197658"/>
    <w:rsid w:val="001976B1"/>
    <w:rsid w:val="001976D9"/>
    <w:rsid w:val="001976F9"/>
    <w:rsid w:val="001977A0"/>
    <w:rsid w:val="001978C7"/>
    <w:rsid w:val="00197927"/>
    <w:rsid w:val="00197B01"/>
    <w:rsid w:val="00197CAD"/>
    <w:rsid w:val="00197D2F"/>
    <w:rsid w:val="00197D5B"/>
    <w:rsid w:val="00197D86"/>
    <w:rsid w:val="00197D92"/>
    <w:rsid w:val="00197F9F"/>
    <w:rsid w:val="001A0086"/>
    <w:rsid w:val="001A00AB"/>
    <w:rsid w:val="001A0199"/>
    <w:rsid w:val="001A01C3"/>
    <w:rsid w:val="001A01F9"/>
    <w:rsid w:val="001A01FC"/>
    <w:rsid w:val="001A0293"/>
    <w:rsid w:val="001A02CB"/>
    <w:rsid w:val="001A037D"/>
    <w:rsid w:val="001A0387"/>
    <w:rsid w:val="001A03E3"/>
    <w:rsid w:val="001A03FB"/>
    <w:rsid w:val="001A0401"/>
    <w:rsid w:val="001A040E"/>
    <w:rsid w:val="001A0440"/>
    <w:rsid w:val="001A0475"/>
    <w:rsid w:val="001A04EF"/>
    <w:rsid w:val="001A04F8"/>
    <w:rsid w:val="001A0513"/>
    <w:rsid w:val="001A0550"/>
    <w:rsid w:val="001A0650"/>
    <w:rsid w:val="001A06BE"/>
    <w:rsid w:val="001A06F9"/>
    <w:rsid w:val="001A0775"/>
    <w:rsid w:val="001A0781"/>
    <w:rsid w:val="001A0859"/>
    <w:rsid w:val="001A08F1"/>
    <w:rsid w:val="001A0931"/>
    <w:rsid w:val="001A0971"/>
    <w:rsid w:val="001A098B"/>
    <w:rsid w:val="001A0A82"/>
    <w:rsid w:val="001A0A8F"/>
    <w:rsid w:val="001A0AF3"/>
    <w:rsid w:val="001A0AF5"/>
    <w:rsid w:val="001A0B2F"/>
    <w:rsid w:val="001A0C5A"/>
    <w:rsid w:val="001A0C5E"/>
    <w:rsid w:val="001A0D18"/>
    <w:rsid w:val="001A0D4D"/>
    <w:rsid w:val="001A0D58"/>
    <w:rsid w:val="001A0D93"/>
    <w:rsid w:val="001A0DDA"/>
    <w:rsid w:val="001A0DE4"/>
    <w:rsid w:val="001A0E01"/>
    <w:rsid w:val="001A0E22"/>
    <w:rsid w:val="001A0EC8"/>
    <w:rsid w:val="001A0ECE"/>
    <w:rsid w:val="001A0ED0"/>
    <w:rsid w:val="001A0F21"/>
    <w:rsid w:val="001A0F27"/>
    <w:rsid w:val="001A0F9A"/>
    <w:rsid w:val="001A0FC7"/>
    <w:rsid w:val="001A1029"/>
    <w:rsid w:val="001A1063"/>
    <w:rsid w:val="001A10D2"/>
    <w:rsid w:val="001A119F"/>
    <w:rsid w:val="001A11BF"/>
    <w:rsid w:val="001A120B"/>
    <w:rsid w:val="001A1222"/>
    <w:rsid w:val="001A1239"/>
    <w:rsid w:val="001A123D"/>
    <w:rsid w:val="001A12C7"/>
    <w:rsid w:val="001A12E4"/>
    <w:rsid w:val="001A1390"/>
    <w:rsid w:val="001A13C3"/>
    <w:rsid w:val="001A13F9"/>
    <w:rsid w:val="001A140F"/>
    <w:rsid w:val="001A1459"/>
    <w:rsid w:val="001A14B7"/>
    <w:rsid w:val="001A150E"/>
    <w:rsid w:val="001A1525"/>
    <w:rsid w:val="001A1527"/>
    <w:rsid w:val="001A158B"/>
    <w:rsid w:val="001A15A0"/>
    <w:rsid w:val="001A1635"/>
    <w:rsid w:val="001A16C3"/>
    <w:rsid w:val="001A16CE"/>
    <w:rsid w:val="001A171F"/>
    <w:rsid w:val="001A1790"/>
    <w:rsid w:val="001A17D2"/>
    <w:rsid w:val="001A17DD"/>
    <w:rsid w:val="001A1836"/>
    <w:rsid w:val="001A187B"/>
    <w:rsid w:val="001A194E"/>
    <w:rsid w:val="001A1954"/>
    <w:rsid w:val="001A195F"/>
    <w:rsid w:val="001A1979"/>
    <w:rsid w:val="001A1A2E"/>
    <w:rsid w:val="001A1A54"/>
    <w:rsid w:val="001A1AC5"/>
    <w:rsid w:val="001A1B41"/>
    <w:rsid w:val="001A1B83"/>
    <w:rsid w:val="001A1BED"/>
    <w:rsid w:val="001A1C3B"/>
    <w:rsid w:val="001A1D29"/>
    <w:rsid w:val="001A1D2C"/>
    <w:rsid w:val="001A1DD7"/>
    <w:rsid w:val="001A1E1A"/>
    <w:rsid w:val="001A1E1D"/>
    <w:rsid w:val="001A1F24"/>
    <w:rsid w:val="001A1F39"/>
    <w:rsid w:val="001A201A"/>
    <w:rsid w:val="001A202A"/>
    <w:rsid w:val="001A2030"/>
    <w:rsid w:val="001A20A6"/>
    <w:rsid w:val="001A20A9"/>
    <w:rsid w:val="001A20BD"/>
    <w:rsid w:val="001A20D0"/>
    <w:rsid w:val="001A213A"/>
    <w:rsid w:val="001A2168"/>
    <w:rsid w:val="001A21C2"/>
    <w:rsid w:val="001A21C5"/>
    <w:rsid w:val="001A227C"/>
    <w:rsid w:val="001A22FA"/>
    <w:rsid w:val="001A2423"/>
    <w:rsid w:val="001A248D"/>
    <w:rsid w:val="001A2523"/>
    <w:rsid w:val="001A252E"/>
    <w:rsid w:val="001A2631"/>
    <w:rsid w:val="001A26E5"/>
    <w:rsid w:val="001A2766"/>
    <w:rsid w:val="001A2798"/>
    <w:rsid w:val="001A27BA"/>
    <w:rsid w:val="001A27C7"/>
    <w:rsid w:val="001A27ED"/>
    <w:rsid w:val="001A27FF"/>
    <w:rsid w:val="001A2874"/>
    <w:rsid w:val="001A2920"/>
    <w:rsid w:val="001A2928"/>
    <w:rsid w:val="001A2937"/>
    <w:rsid w:val="001A293D"/>
    <w:rsid w:val="001A2A16"/>
    <w:rsid w:val="001A2A39"/>
    <w:rsid w:val="001A2A4D"/>
    <w:rsid w:val="001A2A6C"/>
    <w:rsid w:val="001A2A7B"/>
    <w:rsid w:val="001A2ADB"/>
    <w:rsid w:val="001A2AE7"/>
    <w:rsid w:val="001A2B5B"/>
    <w:rsid w:val="001A2B9D"/>
    <w:rsid w:val="001A2BFC"/>
    <w:rsid w:val="001A2C55"/>
    <w:rsid w:val="001A2C7D"/>
    <w:rsid w:val="001A2CC0"/>
    <w:rsid w:val="001A2CFE"/>
    <w:rsid w:val="001A2D65"/>
    <w:rsid w:val="001A2D66"/>
    <w:rsid w:val="001A2D76"/>
    <w:rsid w:val="001A2E41"/>
    <w:rsid w:val="001A2F0C"/>
    <w:rsid w:val="001A2F5F"/>
    <w:rsid w:val="001A2F7A"/>
    <w:rsid w:val="001A2FA7"/>
    <w:rsid w:val="001A305C"/>
    <w:rsid w:val="001A307F"/>
    <w:rsid w:val="001A3082"/>
    <w:rsid w:val="001A30B0"/>
    <w:rsid w:val="001A315B"/>
    <w:rsid w:val="001A317C"/>
    <w:rsid w:val="001A31C4"/>
    <w:rsid w:val="001A3202"/>
    <w:rsid w:val="001A32A5"/>
    <w:rsid w:val="001A3300"/>
    <w:rsid w:val="001A337D"/>
    <w:rsid w:val="001A33A4"/>
    <w:rsid w:val="001A33B8"/>
    <w:rsid w:val="001A3428"/>
    <w:rsid w:val="001A34D9"/>
    <w:rsid w:val="001A34E7"/>
    <w:rsid w:val="001A34F9"/>
    <w:rsid w:val="001A3524"/>
    <w:rsid w:val="001A3568"/>
    <w:rsid w:val="001A3585"/>
    <w:rsid w:val="001A3590"/>
    <w:rsid w:val="001A35AE"/>
    <w:rsid w:val="001A360E"/>
    <w:rsid w:val="001A3618"/>
    <w:rsid w:val="001A37E0"/>
    <w:rsid w:val="001A380E"/>
    <w:rsid w:val="001A38ED"/>
    <w:rsid w:val="001A3962"/>
    <w:rsid w:val="001A398D"/>
    <w:rsid w:val="001A3990"/>
    <w:rsid w:val="001A3992"/>
    <w:rsid w:val="001A3AA6"/>
    <w:rsid w:val="001A3ABE"/>
    <w:rsid w:val="001A3B75"/>
    <w:rsid w:val="001A3C18"/>
    <w:rsid w:val="001A3C47"/>
    <w:rsid w:val="001A3C4E"/>
    <w:rsid w:val="001A3CCC"/>
    <w:rsid w:val="001A3D15"/>
    <w:rsid w:val="001A3D64"/>
    <w:rsid w:val="001A3DBC"/>
    <w:rsid w:val="001A3DC2"/>
    <w:rsid w:val="001A3DEF"/>
    <w:rsid w:val="001A3E0C"/>
    <w:rsid w:val="001A3E0D"/>
    <w:rsid w:val="001A3E40"/>
    <w:rsid w:val="001A3EFD"/>
    <w:rsid w:val="001A3F21"/>
    <w:rsid w:val="001A400A"/>
    <w:rsid w:val="001A4022"/>
    <w:rsid w:val="001A408E"/>
    <w:rsid w:val="001A4131"/>
    <w:rsid w:val="001A4172"/>
    <w:rsid w:val="001A4219"/>
    <w:rsid w:val="001A427A"/>
    <w:rsid w:val="001A429E"/>
    <w:rsid w:val="001A42D1"/>
    <w:rsid w:val="001A4343"/>
    <w:rsid w:val="001A4360"/>
    <w:rsid w:val="001A436F"/>
    <w:rsid w:val="001A43BE"/>
    <w:rsid w:val="001A4448"/>
    <w:rsid w:val="001A454A"/>
    <w:rsid w:val="001A4560"/>
    <w:rsid w:val="001A4592"/>
    <w:rsid w:val="001A45B2"/>
    <w:rsid w:val="001A45BF"/>
    <w:rsid w:val="001A45C0"/>
    <w:rsid w:val="001A4617"/>
    <w:rsid w:val="001A464A"/>
    <w:rsid w:val="001A477C"/>
    <w:rsid w:val="001A4829"/>
    <w:rsid w:val="001A4836"/>
    <w:rsid w:val="001A4846"/>
    <w:rsid w:val="001A4857"/>
    <w:rsid w:val="001A491B"/>
    <w:rsid w:val="001A4921"/>
    <w:rsid w:val="001A4952"/>
    <w:rsid w:val="001A4969"/>
    <w:rsid w:val="001A4B22"/>
    <w:rsid w:val="001A4BCE"/>
    <w:rsid w:val="001A4C58"/>
    <w:rsid w:val="001A4C88"/>
    <w:rsid w:val="001A4CBC"/>
    <w:rsid w:val="001A4D7A"/>
    <w:rsid w:val="001A4E0E"/>
    <w:rsid w:val="001A4E76"/>
    <w:rsid w:val="001A4E77"/>
    <w:rsid w:val="001A4E79"/>
    <w:rsid w:val="001A4E91"/>
    <w:rsid w:val="001A4EF5"/>
    <w:rsid w:val="001A4F19"/>
    <w:rsid w:val="001A4FA7"/>
    <w:rsid w:val="001A5057"/>
    <w:rsid w:val="001A5161"/>
    <w:rsid w:val="001A519F"/>
    <w:rsid w:val="001A51CD"/>
    <w:rsid w:val="001A51F3"/>
    <w:rsid w:val="001A527E"/>
    <w:rsid w:val="001A52CB"/>
    <w:rsid w:val="001A530E"/>
    <w:rsid w:val="001A5334"/>
    <w:rsid w:val="001A53A4"/>
    <w:rsid w:val="001A53D0"/>
    <w:rsid w:val="001A542C"/>
    <w:rsid w:val="001A557A"/>
    <w:rsid w:val="001A5619"/>
    <w:rsid w:val="001A5632"/>
    <w:rsid w:val="001A5656"/>
    <w:rsid w:val="001A5751"/>
    <w:rsid w:val="001A5782"/>
    <w:rsid w:val="001A5808"/>
    <w:rsid w:val="001A5893"/>
    <w:rsid w:val="001A58CC"/>
    <w:rsid w:val="001A58DC"/>
    <w:rsid w:val="001A597C"/>
    <w:rsid w:val="001A5A11"/>
    <w:rsid w:val="001A5A18"/>
    <w:rsid w:val="001A5A31"/>
    <w:rsid w:val="001A5A46"/>
    <w:rsid w:val="001A5AC1"/>
    <w:rsid w:val="001A5AC3"/>
    <w:rsid w:val="001A5AEC"/>
    <w:rsid w:val="001A5B69"/>
    <w:rsid w:val="001A5BF4"/>
    <w:rsid w:val="001A5C1E"/>
    <w:rsid w:val="001A5C20"/>
    <w:rsid w:val="001A5C48"/>
    <w:rsid w:val="001A5D82"/>
    <w:rsid w:val="001A5DFC"/>
    <w:rsid w:val="001A5E06"/>
    <w:rsid w:val="001A5EAC"/>
    <w:rsid w:val="001A5EBD"/>
    <w:rsid w:val="001A5EE1"/>
    <w:rsid w:val="001A5EE2"/>
    <w:rsid w:val="001A5EEA"/>
    <w:rsid w:val="001A5F84"/>
    <w:rsid w:val="001A5FB2"/>
    <w:rsid w:val="001A5FE2"/>
    <w:rsid w:val="001A6049"/>
    <w:rsid w:val="001A6095"/>
    <w:rsid w:val="001A60A4"/>
    <w:rsid w:val="001A60B3"/>
    <w:rsid w:val="001A60D7"/>
    <w:rsid w:val="001A6185"/>
    <w:rsid w:val="001A6187"/>
    <w:rsid w:val="001A624C"/>
    <w:rsid w:val="001A6259"/>
    <w:rsid w:val="001A626B"/>
    <w:rsid w:val="001A629E"/>
    <w:rsid w:val="001A62E7"/>
    <w:rsid w:val="001A632D"/>
    <w:rsid w:val="001A636D"/>
    <w:rsid w:val="001A63BF"/>
    <w:rsid w:val="001A63FF"/>
    <w:rsid w:val="001A6410"/>
    <w:rsid w:val="001A6466"/>
    <w:rsid w:val="001A64C6"/>
    <w:rsid w:val="001A6558"/>
    <w:rsid w:val="001A659F"/>
    <w:rsid w:val="001A662F"/>
    <w:rsid w:val="001A6665"/>
    <w:rsid w:val="001A672F"/>
    <w:rsid w:val="001A675B"/>
    <w:rsid w:val="001A6790"/>
    <w:rsid w:val="001A685E"/>
    <w:rsid w:val="001A68B8"/>
    <w:rsid w:val="001A698D"/>
    <w:rsid w:val="001A69F6"/>
    <w:rsid w:val="001A6A4A"/>
    <w:rsid w:val="001A6A61"/>
    <w:rsid w:val="001A6B14"/>
    <w:rsid w:val="001A6B1C"/>
    <w:rsid w:val="001A6BEB"/>
    <w:rsid w:val="001A6C12"/>
    <w:rsid w:val="001A6C25"/>
    <w:rsid w:val="001A6D09"/>
    <w:rsid w:val="001A6D7D"/>
    <w:rsid w:val="001A6DA5"/>
    <w:rsid w:val="001A6E5F"/>
    <w:rsid w:val="001A6F17"/>
    <w:rsid w:val="001A6F22"/>
    <w:rsid w:val="001A6F73"/>
    <w:rsid w:val="001A6F8E"/>
    <w:rsid w:val="001A702A"/>
    <w:rsid w:val="001A7060"/>
    <w:rsid w:val="001A7069"/>
    <w:rsid w:val="001A7094"/>
    <w:rsid w:val="001A70A6"/>
    <w:rsid w:val="001A70D6"/>
    <w:rsid w:val="001A7123"/>
    <w:rsid w:val="001A713E"/>
    <w:rsid w:val="001A7144"/>
    <w:rsid w:val="001A71BF"/>
    <w:rsid w:val="001A7216"/>
    <w:rsid w:val="001A7316"/>
    <w:rsid w:val="001A732A"/>
    <w:rsid w:val="001A7348"/>
    <w:rsid w:val="001A754F"/>
    <w:rsid w:val="001A7608"/>
    <w:rsid w:val="001A7649"/>
    <w:rsid w:val="001A765F"/>
    <w:rsid w:val="001A7693"/>
    <w:rsid w:val="001A775C"/>
    <w:rsid w:val="001A7812"/>
    <w:rsid w:val="001A785C"/>
    <w:rsid w:val="001A7893"/>
    <w:rsid w:val="001A792F"/>
    <w:rsid w:val="001A7985"/>
    <w:rsid w:val="001A79F3"/>
    <w:rsid w:val="001A7A0D"/>
    <w:rsid w:val="001A7A28"/>
    <w:rsid w:val="001A7A59"/>
    <w:rsid w:val="001A7A5B"/>
    <w:rsid w:val="001A7AC5"/>
    <w:rsid w:val="001A7AC8"/>
    <w:rsid w:val="001A7B30"/>
    <w:rsid w:val="001A7C2B"/>
    <w:rsid w:val="001A7D06"/>
    <w:rsid w:val="001A7D67"/>
    <w:rsid w:val="001A7DD3"/>
    <w:rsid w:val="001A7DDD"/>
    <w:rsid w:val="001A7E17"/>
    <w:rsid w:val="001A7F5B"/>
    <w:rsid w:val="001B0024"/>
    <w:rsid w:val="001B0033"/>
    <w:rsid w:val="001B0045"/>
    <w:rsid w:val="001B00E3"/>
    <w:rsid w:val="001B01B6"/>
    <w:rsid w:val="001B020C"/>
    <w:rsid w:val="001B0270"/>
    <w:rsid w:val="001B027C"/>
    <w:rsid w:val="001B02E0"/>
    <w:rsid w:val="001B034A"/>
    <w:rsid w:val="001B0353"/>
    <w:rsid w:val="001B0382"/>
    <w:rsid w:val="001B043F"/>
    <w:rsid w:val="001B0480"/>
    <w:rsid w:val="001B054D"/>
    <w:rsid w:val="001B05C5"/>
    <w:rsid w:val="001B0651"/>
    <w:rsid w:val="001B06DD"/>
    <w:rsid w:val="001B075A"/>
    <w:rsid w:val="001B0775"/>
    <w:rsid w:val="001B07A1"/>
    <w:rsid w:val="001B08F3"/>
    <w:rsid w:val="001B0909"/>
    <w:rsid w:val="001B09D6"/>
    <w:rsid w:val="001B0A1A"/>
    <w:rsid w:val="001B0A54"/>
    <w:rsid w:val="001B0ACD"/>
    <w:rsid w:val="001B0AF9"/>
    <w:rsid w:val="001B0B60"/>
    <w:rsid w:val="001B0CC7"/>
    <w:rsid w:val="001B0CFB"/>
    <w:rsid w:val="001B0D27"/>
    <w:rsid w:val="001B0D39"/>
    <w:rsid w:val="001B0D4E"/>
    <w:rsid w:val="001B0D92"/>
    <w:rsid w:val="001B0DF0"/>
    <w:rsid w:val="001B0E8E"/>
    <w:rsid w:val="001B0ED3"/>
    <w:rsid w:val="001B10BA"/>
    <w:rsid w:val="001B11B1"/>
    <w:rsid w:val="001B1218"/>
    <w:rsid w:val="001B1344"/>
    <w:rsid w:val="001B1447"/>
    <w:rsid w:val="001B1549"/>
    <w:rsid w:val="001B163F"/>
    <w:rsid w:val="001B165A"/>
    <w:rsid w:val="001B167B"/>
    <w:rsid w:val="001B16A4"/>
    <w:rsid w:val="001B16A8"/>
    <w:rsid w:val="001B16AA"/>
    <w:rsid w:val="001B1705"/>
    <w:rsid w:val="001B176E"/>
    <w:rsid w:val="001B1816"/>
    <w:rsid w:val="001B184A"/>
    <w:rsid w:val="001B189D"/>
    <w:rsid w:val="001B18D9"/>
    <w:rsid w:val="001B1918"/>
    <w:rsid w:val="001B19E3"/>
    <w:rsid w:val="001B1A06"/>
    <w:rsid w:val="001B1A45"/>
    <w:rsid w:val="001B1A7F"/>
    <w:rsid w:val="001B1A82"/>
    <w:rsid w:val="001B1AB7"/>
    <w:rsid w:val="001B1B2B"/>
    <w:rsid w:val="001B1B35"/>
    <w:rsid w:val="001B1B3D"/>
    <w:rsid w:val="001B1D50"/>
    <w:rsid w:val="001B1DD9"/>
    <w:rsid w:val="001B1DEB"/>
    <w:rsid w:val="001B1E28"/>
    <w:rsid w:val="001B1F3C"/>
    <w:rsid w:val="001B1F6B"/>
    <w:rsid w:val="001B2056"/>
    <w:rsid w:val="001B20AF"/>
    <w:rsid w:val="001B20F0"/>
    <w:rsid w:val="001B210C"/>
    <w:rsid w:val="001B2163"/>
    <w:rsid w:val="001B21F0"/>
    <w:rsid w:val="001B2234"/>
    <w:rsid w:val="001B2265"/>
    <w:rsid w:val="001B2517"/>
    <w:rsid w:val="001B2528"/>
    <w:rsid w:val="001B253B"/>
    <w:rsid w:val="001B25FD"/>
    <w:rsid w:val="001B2688"/>
    <w:rsid w:val="001B272A"/>
    <w:rsid w:val="001B2750"/>
    <w:rsid w:val="001B27B1"/>
    <w:rsid w:val="001B284A"/>
    <w:rsid w:val="001B287D"/>
    <w:rsid w:val="001B288A"/>
    <w:rsid w:val="001B288E"/>
    <w:rsid w:val="001B297C"/>
    <w:rsid w:val="001B29D0"/>
    <w:rsid w:val="001B2B12"/>
    <w:rsid w:val="001B2B24"/>
    <w:rsid w:val="001B2B50"/>
    <w:rsid w:val="001B2B98"/>
    <w:rsid w:val="001B2BC8"/>
    <w:rsid w:val="001B2BF1"/>
    <w:rsid w:val="001B2D32"/>
    <w:rsid w:val="001B2D45"/>
    <w:rsid w:val="001B2D7E"/>
    <w:rsid w:val="001B2DB6"/>
    <w:rsid w:val="001B2E66"/>
    <w:rsid w:val="001B2F4D"/>
    <w:rsid w:val="001B2FC3"/>
    <w:rsid w:val="001B304A"/>
    <w:rsid w:val="001B308A"/>
    <w:rsid w:val="001B3093"/>
    <w:rsid w:val="001B30F0"/>
    <w:rsid w:val="001B3148"/>
    <w:rsid w:val="001B3174"/>
    <w:rsid w:val="001B320A"/>
    <w:rsid w:val="001B3231"/>
    <w:rsid w:val="001B3272"/>
    <w:rsid w:val="001B32B4"/>
    <w:rsid w:val="001B32E0"/>
    <w:rsid w:val="001B32FC"/>
    <w:rsid w:val="001B3334"/>
    <w:rsid w:val="001B3380"/>
    <w:rsid w:val="001B341D"/>
    <w:rsid w:val="001B343C"/>
    <w:rsid w:val="001B3543"/>
    <w:rsid w:val="001B354B"/>
    <w:rsid w:val="001B3597"/>
    <w:rsid w:val="001B3677"/>
    <w:rsid w:val="001B36D7"/>
    <w:rsid w:val="001B370E"/>
    <w:rsid w:val="001B3748"/>
    <w:rsid w:val="001B37A2"/>
    <w:rsid w:val="001B37DF"/>
    <w:rsid w:val="001B37F9"/>
    <w:rsid w:val="001B3975"/>
    <w:rsid w:val="001B3993"/>
    <w:rsid w:val="001B39C4"/>
    <w:rsid w:val="001B3A0F"/>
    <w:rsid w:val="001B3A31"/>
    <w:rsid w:val="001B3A5F"/>
    <w:rsid w:val="001B3B5F"/>
    <w:rsid w:val="001B3B73"/>
    <w:rsid w:val="001B3B8B"/>
    <w:rsid w:val="001B3C2B"/>
    <w:rsid w:val="001B3C42"/>
    <w:rsid w:val="001B3D39"/>
    <w:rsid w:val="001B3D3B"/>
    <w:rsid w:val="001B3D7F"/>
    <w:rsid w:val="001B3DCC"/>
    <w:rsid w:val="001B3E16"/>
    <w:rsid w:val="001B3E25"/>
    <w:rsid w:val="001B3E64"/>
    <w:rsid w:val="001B3E7B"/>
    <w:rsid w:val="001B3F58"/>
    <w:rsid w:val="001B3FF9"/>
    <w:rsid w:val="001B4035"/>
    <w:rsid w:val="001B4068"/>
    <w:rsid w:val="001B4093"/>
    <w:rsid w:val="001B40B4"/>
    <w:rsid w:val="001B41DB"/>
    <w:rsid w:val="001B4205"/>
    <w:rsid w:val="001B420B"/>
    <w:rsid w:val="001B4216"/>
    <w:rsid w:val="001B4241"/>
    <w:rsid w:val="001B42C9"/>
    <w:rsid w:val="001B42D5"/>
    <w:rsid w:val="001B436A"/>
    <w:rsid w:val="001B4377"/>
    <w:rsid w:val="001B43D6"/>
    <w:rsid w:val="001B43FC"/>
    <w:rsid w:val="001B4409"/>
    <w:rsid w:val="001B445D"/>
    <w:rsid w:val="001B4474"/>
    <w:rsid w:val="001B44D3"/>
    <w:rsid w:val="001B4525"/>
    <w:rsid w:val="001B456B"/>
    <w:rsid w:val="001B461B"/>
    <w:rsid w:val="001B467A"/>
    <w:rsid w:val="001B4697"/>
    <w:rsid w:val="001B46AF"/>
    <w:rsid w:val="001B46F4"/>
    <w:rsid w:val="001B4739"/>
    <w:rsid w:val="001B4778"/>
    <w:rsid w:val="001B477E"/>
    <w:rsid w:val="001B47DB"/>
    <w:rsid w:val="001B4906"/>
    <w:rsid w:val="001B4915"/>
    <w:rsid w:val="001B4923"/>
    <w:rsid w:val="001B4928"/>
    <w:rsid w:val="001B4960"/>
    <w:rsid w:val="001B49A6"/>
    <w:rsid w:val="001B4A94"/>
    <w:rsid w:val="001B4AFC"/>
    <w:rsid w:val="001B4B72"/>
    <w:rsid w:val="001B4BB0"/>
    <w:rsid w:val="001B4BDE"/>
    <w:rsid w:val="001B4BFF"/>
    <w:rsid w:val="001B4C13"/>
    <w:rsid w:val="001B4CE8"/>
    <w:rsid w:val="001B4D32"/>
    <w:rsid w:val="001B4D55"/>
    <w:rsid w:val="001B4D60"/>
    <w:rsid w:val="001B4DE1"/>
    <w:rsid w:val="001B4E34"/>
    <w:rsid w:val="001B4E88"/>
    <w:rsid w:val="001B4EB9"/>
    <w:rsid w:val="001B4EDB"/>
    <w:rsid w:val="001B4EDC"/>
    <w:rsid w:val="001B4F3F"/>
    <w:rsid w:val="001B4F7C"/>
    <w:rsid w:val="001B4FAB"/>
    <w:rsid w:val="001B5155"/>
    <w:rsid w:val="001B5209"/>
    <w:rsid w:val="001B5247"/>
    <w:rsid w:val="001B52B0"/>
    <w:rsid w:val="001B53C9"/>
    <w:rsid w:val="001B545F"/>
    <w:rsid w:val="001B549A"/>
    <w:rsid w:val="001B5539"/>
    <w:rsid w:val="001B55B7"/>
    <w:rsid w:val="001B55E7"/>
    <w:rsid w:val="001B561A"/>
    <w:rsid w:val="001B564F"/>
    <w:rsid w:val="001B566B"/>
    <w:rsid w:val="001B568C"/>
    <w:rsid w:val="001B56B9"/>
    <w:rsid w:val="001B56C8"/>
    <w:rsid w:val="001B5847"/>
    <w:rsid w:val="001B585D"/>
    <w:rsid w:val="001B5875"/>
    <w:rsid w:val="001B58BD"/>
    <w:rsid w:val="001B58C2"/>
    <w:rsid w:val="001B58E7"/>
    <w:rsid w:val="001B5990"/>
    <w:rsid w:val="001B5A68"/>
    <w:rsid w:val="001B5A96"/>
    <w:rsid w:val="001B5AB7"/>
    <w:rsid w:val="001B5B24"/>
    <w:rsid w:val="001B5B4A"/>
    <w:rsid w:val="001B5BC8"/>
    <w:rsid w:val="001B5C1E"/>
    <w:rsid w:val="001B5C49"/>
    <w:rsid w:val="001B5CFD"/>
    <w:rsid w:val="001B5E17"/>
    <w:rsid w:val="001B5E53"/>
    <w:rsid w:val="001B5F23"/>
    <w:rsid w:val="001B5F6D"/>
    <w:rsid w:val="001B5F9E"/>
    <w:rsid w:val="001B5FA8"/>
    <w:rsid w:val="001B6023"/>
    <w:rsid w:val="001B602F"/>
    <w:rsid w:val="001B6061"/>
    <w:rsid w:val="001B6064"/>
    <w:rsid w:val="001B6068"/>
    <w:rsid w:val="001B6094"/>
    <w:rsid w:val="001B60C8"/>
    <w:rsid w:val="001B6241"/>
    <w:rsid w:val="001B625D"/>
    <w:rsid w:val="001B62E2"/>
    <w:rsid w:val="001B6387"/>
    <w:rsid w:val="001B63AC"/>
    <w:rsid w:val="001B63BE"/>
    <w:rsid w:val="001B6437"/>
    <w:rsid w:val="001B64AD"/>
    <w:rsid w:val="001B650D"/>
    <w:rsid w:val="001B6530"/>
    <w:rsid w:val="001B6535"/>
    <w:rsid w:val="001B6549"/>
    <w:rsid w:val="001B6565"/>
    <w:rsid w:val="001B657C"/>
    <w:rsid w:val="001B6593"/>
    <w:rsid w:val="001B65A9"/>
    <w:rsid w:val="001B6608"/>
    <w:rsid w:val="001B66F0"/>
    <w:rsid w:val="001B6761"/>
    <w:rsid w:val="001B676E"/>
    <w:rsid w:val="001B6776"/>
    <w:rsid w:val="001B67A3"/>
    <w:rsid w:val="001B67EB"/>
    <w:rsid w:val="001B680F"/>
    <w:rsid w:val="001B6852"/>
    <w:rsid w:val="001B6887"/>
    <w:rsid w:val="001B6AC4"/>
    <w:rsid w:val="001B6B10"/>
    <w:rsid w:val="001B6B32"/>
    <w:rsid w:val="001B6B6E"/>
    <w:rsid w:val="001B6B78"/>
    <w:rsid w:val="001B6B89"/>
    <w:rsid w:val="001B6C35"/>
    <w:rsid w:val="001B6D1E"/>
    <w:rsid w:val="001B6D44"/>
    <w:rsid w:val="001B6DF0"/>
    <w:rsid w:val="001B6EAB"/>
    <w:rsid w:val="001B6EB0"/>
    <w:rsid w:val="001B6ED7"/>
    <w:rsid w:val="001B6EE9"/>
    <w:rsid w:val="001B6FAA"/>
    <w:rsid w:val="001B6FF1"/>
    <w:rsid w:val="001B7077"/>
    <w:rsid w:val="001B7138"/>
    <w:rsid w:val="001B7226"/>
    <w:rsid w:val="001B72B1"/>
    <w:rsid w:val="001B72DA"/>
    <w:rsid w:val="001B73A8"/>
    <w:rsid w:val="001B73BF"/>
    <w:rsid w:val="001B7468"/>
    <w:rsid w:val="001B7513"/>
    <w:rsid w:val="001B752D"/>
    <w:rsid w:val="001B754E"/>
    <w:rsid w:val="001B7592"/>
    <w:rsid w:val="001B7593"/>
    <w:rsid w:val="001B75D0"/>
    <w:rsid w:val="001B7636"/>
    <w:rsid w:val="001B76CF"/>
    <w:rsid w:val="001B76F2"/>
    <w:rsid w:val="001B77A4"/>
    <w:rsid w:val="001B77A9"/>
    <w:rsid w:val="001B7837"/>
    <w:rsid w:val="001B78CB"/>
    <w:rsid w:val="001B7903"/>
    <w:rsid w:val="001B7942"/>
    <w:rsid w:val="001B79E9"/>
    <w:rsid w:val="001B7A6A"/>
    <w:rsid w:val="001B7A6F"/>
    <w:rsid w:val="001B7AC1"/>
    <w:rsid w:val="001B7AC6"/>
    <w:rsid w:val="001B7C91"/>
    <w:rsid w:val="001B7CD2"/>
    <w:rsid w:val="001B7CEE"/>
    <w:rsid w:val="001B7DA4"/>
    <w:rsid w:val="001B7E6C"/>
    <w:rsid w:val="001B7F63"/>
    <w:rsid w:val="001B7F71"/>
    <w:rsid w:val="001B7F9C"/>
    <w:rsid w:val="001B7FBF"/>
    <w:rsid w:val="001C000C"/>
    <w:rsid w:val="001C0049"/>
    <w:rsid w:val="001C0072"/>
    <w:rsid w:val="001C00B3"/>
    <w:rsid w:val="001C00DA"/>
    <w:rsid w:val="001C00E3"/>
    <w:rsid w:val="001C00F5"/>
    <w:rsid w:val="001C0156"/>
    <w:rsid w:val="001C02DB"/>
    <w:rsid w:val="001C02E4"/>
    <w:rsid w:val="001C02E8"/>
    <w:rsid w:val="001C0304"/>
    <w:rsid w:val="001C034B"/>
    <w:rsid w:val="001C0393"/>
    <w:rsid w:val="001C03EA"/>
    <w:rsid w:val="001C043A"/>
    <w:rsid w:val="001C0451"/>
    <w:rsid w:val="001C0496"/>
    <w:rsid w:val="001C049C"/>
    <w:rsid w:val="001C04F5"/>
    <w:rsid w:val="001C050D"/>
    <w:rsid w:val="001C057F"/>
    <w:rsid w:val="001C05A9"/>
    <w:rsid w:val="001C05EC"/>
    <w:rsid w:val="001C0602"/>
    <w:rsid w:val="001C060B"/>
    <w:rsid w:val="001C0662"/>
    <w:rsid w:val="001C0743"/>
    <w:rsid w:val="001C07EB"/>
    <w:rsid w:val="001C0847"/>
    <w:rsid w:val="001C0871"/>
    <w:rsid w:val="001C0880"/>
    <w:rsid w:val="001C0890"/>
    <w:rsid w:val="001C089E"/>
    <w:rsid w:val="001C08AD"/>
    <w:rsid w:val="001C099B"/>
    <w:rsid w:val="001C0A33"/>
    <w:rsid w:val="001C0B1E"/>
    <w:rsid w:val="001C0C28"/>
    <w:rsid w:val="001C0C6A"/>
    <w:rsid w:val="001C0CEA"/>
    <w:rsid w:val="001C0D9C"/>
    <w:rsid w:val="001C0DB6"/>
    <w:rsid w:val="001C0DB8"/>
    <w:rsid w:val="001C0DE0"/>
    <w:rsid w:val="001C0E12"/>
    <w:rsid w:val="001C0E3A"/>
    <w:rsid w:val="001C0E66"/>
    <w:rsid w:val="001C0EA1"/>
    <w:rsid w:val="001C0F22"/>
    <w:rsid w:val="001C0FD4"/>
    <w:rsid w:val="001C10BC"/>
    <w:rsid w:val="001C11F9"/>
    <w:rsid w:val="001C1271"/>
    <w:rsid w:val="001C1307"/>
    <w:rsid w:val="001C1312"/>
    <w:rsid w:val="001C1348"/>
    <w:rsid w:val="001C139C"/>
    <w:rsid w:val="001C14F3"/>
    <w:rsid w:val="001C1581"/>
    <w:rsid w:val="001C15A6"/>
    <w:rsid w:val="001C15C6"/>
    <w:rsid w:val="001C1605"/>
    <w:rsid w:val="001C161A"/>
    <w:rsid w:val="001C164E"/>
    <w:rsid w:val="001C16C1"/>
    <w:rsid w:val="001C16D9"/>
    <w:rsid w:val="001C16FC"/>
    <w:rsid w:val="001C1729"/>
    <w:rsid w:val="001C172E"/>
    <w:rsid w:val="001C1740"/>
    <w:rsid w:val="001C177F"/>
    <w:rsid w:val="001C17D9"/>
    <w:rsid w:val="001C17EE"/>
    <w:rsid w:val="001C1894"/>
    <w:rsid w:val="001C1931"/>
    <w:rsid w:val="001C19A4"/>
    <w:rsid w:val="001C19A9"/>
    <w:rsid w:val="001C1A7E"/>
    <w:rsid w:val="001C1B0D"/>
    <w:rsid w:val="001C1B5E"/>
    <w:rsid w:val="001C1BCF"/>
    <w:rsid w:val="001C1C8E"/>
    <w:rsid w:val="001C1C9A"/>
    <w:rsid w:val="001C1CD9"/>
    <w:rsid w:val="001C1CF5"/>
    <w:rsid w:val="001C1D68"/>
    <w:rsid w:val="001C1DAD"/>
    <w:rsid w:val="001C1DBE"/>
    <w:rsid w:val="001C1E34"/>
    <w:rsid w:val="001C1F1B"/>
    <w:rsid w:val="001C1F39"/>
    <w:rsid w:val="001C1F6C"/>
    <w:rsid w:val="001C1FE1"/>
    <w:rsid w:val="001C2106"/>
    <w:rsid w:val="001C21F3"/>
    <w:rsid w:val="001C224A"/>
    <w:rsid w:val="001C2289"/>
    <w:rsid w:val="001C2446"/>
    <w:rsid w:val="001C2449"/>
    <w:rsid w:val="001C245D"/>
    <w:rsid w:val="001C2479"/>
    <w:rsid w:val="001C2484"/>
    <w:rsid w:val="001C24BF"/>
    <w:rsid w:val="001C24C6"/>
    <w:rsid w:val="001C2557"/>
    <w:rsid w:val="001C258E"/>
    <w:rsid w:val="001C25F5"/>
    <w:rsid w:val="001C2653"/>
    <w:rsid w:val="001C2787"/>
    <w:rsid w:val="001C27EF"/>
    <w:rsid w:val="001C27F2"/>
    <w:rsid w:val="001C2822"/>
    <w:rsid w:val="001C2848"/>
    <w:rsid w:val="001C287C"/>
    <w:rsid w:val="001C28AC"/>
    <w:rsid w:val="001C2949"/>
    <w:rsid w:val="001C298B"/>
    <w:rsid w:val="001C2A50"/>
    <w:rsid w:val="001C2A57"/>
    <w:rsid w:val="001C2A7F"/>
    <w:rsid w:val="001C2AB5"/>
    <w:rsid w:val="001C2ACA"/>
    <w:rsid w:val="001C2B7D"/>
    <w:rsid w:val="001C2BBE"/>
    <w:rsid w:val="001C2C0C"/>
    <w:rsid w:val="001C2C52"/>
    <w:rsid w:val="001C2CC2"/>
    <w:rsid w:val="001C2CC9"/>
    <w:rsid w:val="001C2CEF"/>
    <w:rsid w:val="001C2D48"/>
    <w:rsid w:val="001C2D8C"/>
    <w:rsid w:val="001C2DA6"/>
    <w:rsid w:val="001C2DDB"/>
    <w:rsid w:val="001C2E34"/>
    <w:rsid w:val="001C2E5D"/>
    <w:rsid w:val="001C2ED0"/>
    <w:rsid w:val="001C2EFC"/>
    <w:rsid w:val="001C2F46"/>
    <w:rsid w:val="001C2F62"/>
    <w:rsid w:val="001C3015"/>
    <w:rsid w:val="001C3044"/>
    <w:rsid w:val="001C309A"/>
    <w:rsid w:val="001C313C"/>
    <w:rsid w:val="001C318A"/>
    <w:rsid w:val="001C31A6"/>
    <w:rsid w:val="001C3211"/>
    <w:rsid w:val="001C3240"/>
    <w:rsid w:val="001C3279"/>
    <w:rsid w:val="001C32A8"/>
    <w:rsid w:val="001C32F2"/>
    <w:rsid w:val="001C3320"/>
    <w:rsid w:val="001C3393"/>
    <w:rsid w:val="001C33D4"/>
    <w:rsid w:val="001C3467"/>
    <w:rsid w:val="001C348E"/>
    <w:rsid w:val="001C34AC"/>
    <w:rsid w:val="001C3569"/>
    <w:rsid w:val="001C35EA"/>
    <w:rsid w:val="001C35ED"/>
    <w:rsid w:val="001C36D8"/>
    <w:rsid w:val="001C372C"/>
    <w:rsid w:val="001C3742"/>
    <w:rsid w:val="001C3748"/>
    <w:rsid w:val="001C379B"/>
    <w:rsid w:val="001C37E5"/>
    <w:rsid w:val="001C3837"/>
    <w:rsid w:val="001C388F"/>
    <w:rsid w:val="001C38A7"/>
    <w:rsid w:val="001C3979"/>
    <w:rsid w:val="001C3A05"/>
    <w:rsid w:val="001C3AAC"/>
    <w:rsid w:val="001C3B72"/>
    <w:rsid w:val="001C3BAE"/>
    <w:rsid w:val="001C3BBD"/>
    <w:rsid w:val="001C3BC1"/>
    <w:rsid w:val="001C3C19"/>
    <w:rsid w:val="001C3C61"/>
    <w:rsid w:val="001C3D2F"/>
    <w:rsid w:val="001C3E41"/>
    <w:rsid w:val="001C3E43"/>
    <w:rsid w:val="001C3F57"/>
    <w:rsid w:val="001C3F58"/>
    <w:rsid w:val="001C3F6B"/>
    <w:rsid w:val="001C4057"/>
    <w:rsid w:val="001C41B5"/>
    <w:rsid w:val="001C4257"/>
    <w:rsid w:val="001C427E"/>
    <w:rsid w:val="001C42C3"/>
    <w:rsid w:val="001C42D2"/>
    <w:rsid w:val="001C42D9"/>
    <w:rsid w:val="001C4345"/>
    <w:rsid w:val="001C4370"/>
    <w:rsid w:val="001C4432"/>
    <w:rsid w:val="001C44E7"/>
    <w:rsid w:val="001C44F6"/>
    <w:rsid w:val="001C4582"/>
    <w:rsid w:val="001C459B"/>
    <w:rsid w:val="001C459E"/>
    <w:rsid w:val="001C45AB"/>
    <w:rsid w:val="001C4652"/>
    <w:rsid w:val="001C46E4"/>
    <w:rsid w:val="001C4709"/>
    <w:rsid w:val="001C4755"/>
    <w:rsid w:val="001C4774"/>
    <w:rsid w:val="001C478B"/>
    <w:rsid w:val="001C478E"/>
    <w:rsid w:val="001C47D2"/>
    <w:rsid w:val="001C4828"/>
    <w:rsid w:val="001C487C"/>
    <w:rsid w:val="001C48B4"/>
    <w:rsid w:val="001C48DB"/>
    <w:rsid w:val="001C49F3"/>
    <w:rsid w:val="001C49FC"/>
    <w:rsid w:val="001C4A46"/>
    <w:rsid w:val="001C4A6B"/>
    <w:rsid w:val="001C4A8F"/>
    <w:rsid w:val="001C4A97"/>
    <w:rsid w:val="001C4B6A"/>
    <w:rsid w:val="001C4BB8"/>
    <w:rsid w:val="001C4BC2"/>
    <w:rsid w:val="001C4C21"/>
    <w:rsid w:val="001C4C8C"/>
    <w:rsid w:val="001C4CBA"/>
    <w:rsid w:val="001C4CC0"/>
    <w:rsid w:val="001C4D1A"/>
    <w:rsid w:val="001C4DB0"/>
    <w:rsid w:val="001C4E03"/>
    <w:rsid w:val="001C4E4B"/>
    <w:rsid w:val="001C4EBC"/>
    <w:rsid w:val="001C4F6B"/>
    <w:rsid w:val="001C4F6F"/>
    <w:rsid w:val="001C4F8E"/>
    <w:rsid w:val="001C4FCE"/>
    <w:rsid w:val="001C50CC"/>
    <w:rsid w:val="001C50FC"/>
    <w:rsid w:val="001C5116"/>
    <w:rsid w:val="001C5127"/>
    <w:rsid w:val="001C512F"/>
    <w:rsid w:val="001C518F"/>
    <w:rsid w:val="001C5264"/>
    <w:rsid w:val="001C5293"/>
    <w:rsid w:val="001C52F1"/>
    <w:rsid w:val="001C5328"/>
    <w:rsid w:val="001C5342"/>
    <w:rsid w:val="001C53D8"/>
    <w:rsid w:val="001C5414"/>
    <w:rsid w:val="001C5427"/>
    <w:rsid w:val="001C5448"/>
    <w:rsid w:val="001C5492"/>
    <w:rsid w:val="001C54F0"/>
    <w:rsid w:val="001C5505"/>
    <w:rsid w:val="001C55C8"/>
    <w:rsid w:val="001C55E3"/>
    <w:rsid w:val="001C55FE"/>
    <w:rsid w:val="001C564F"/>
    <w:rsid w:val="001C56BA"/>
    <w:rsid w:val="001C5733"/>
    <w:rsid w:val="001C5767"/>
    <w:rsid w:val="001C57B9"/>
    <w:rsid w:val="001C587B"/>
    <w:rsid w:val="001C5895"/>
    <w:rsid w:val="001C589B"/>
    <w:rsid w:val="001C58C5"/>
    <w:rsid w:val="001C5969"/>
    <w:rsid w:val="001C59AD"/>
    <w:rsid w:val="001C59E0"/>
    <w:rsid w:val="001C5AF2"/>
    <w:rsid w:val="001C5AFC"/>
    <w:rsid w:val="001C5B80"/>
    <w:rsid w:val="001C5BE1"/>
    <w:rsid w:val="001C5C42"/>
    <w:rsid w:val="001C5C8D"/>
    <w:rsid w:val="001C5C8E"/>
    <w:rsid w:val="001C5CCD"/>
    <w:rsid w:val="001C5CE1"/>
    <w:rsid w:val="001C5CF7"/>
    <w:rsid w:val="001C5E52"/>
    <w:rsid w:val="001C5E92"/>
    <w:rsid w:val="001C5E96"/>
    <w:rsid w:val="001C5EFF"/>
    <w:rsid w:val="001C5FCC"/>
    <w:rsid w:val="001C5FEA"/>
    <w:rsid w:val="001C6031"/>
    <w:rsid w:val="001C613E"/>
    <w:rsid w:val="001C618F"/>
    <w:rsid w:val="001C61DB"/>
    <w:rsid w:val="001C6221"/>
    <w:rsid w:val="001C6235"/>
    <w:rsid w:val="001C6236"/>
    <w:rsid w:val="001C624D"/>
    <w:rsid w:val="001C624E"/>
    <w:rsid w:val="001C627F"/>
    <w:rsid w:val="001C62A3"/>
    <w:rsid w:val="001C62A9"/>
    <w:rsid w:val="001C62E0"/>
    <w:rsid w:val="001C63D6"/>
    <w:rsid w:val="001C64AB"/>
    <w:rsid w:val="001C65FE"/>
    <w:rsid w:val="001C662A"/>
    <w:rsid w:val="001C66C4"/>
    <w:rsid w:val="001C671C"/>
    <w:rsid w:val="001C6722"/>
    <w:rsid w:val="001C6764"/>
    <w:rsid w:val="001C67A2"/>
    <w:rsid w:val="001C67A9"/>
    <w:rsid w:val="001C67BD"/>
    <w:rsid w:val="001C67D6"/>
    <w:rsid w:val="001C681E"/>
    <w:rsid w:val="001C6836"/>
    <w:rsid w:val="001C6842"/>
    <w:rsid w:val="001C6854"/>
    <w:rsid w:val="001C68A5"/>
    <w:rsid w:val="001C6932"/>
    <w:rsid w:val="001C6975"/>
    <w:rsid w:val="001C697B"/>
    <w:rsid w:val="001C6A73"/>
    <w:rsid w:val="001C6B11"/>
    <w:rsid w:val="001C6B8F"/>
    <w:rsid w:val="001C6C23"/>
    <w:rsid w:val="001C6CD0"/>
    <w:rsid w:val="001C6CD5"/>
    <w:rsid w:val="001C6CEE"/>
    <w:rsid w:val="001C6D01"/>
    <w:rsid w:val="001C6D39"/>
    <w:rsid w:val="001C6D3C"/>
    <w:rsid w:val="001C6DAB"/>
    <w:rsid w:val="001C6DD9"/>
    <w:rsid w:val="001C6E0D"/>
    <w:rsid w:val="001C6E1A"/>
    <w:rsid w:val="001C6E50"/>
    <w:rsid w:val="001C6EC1"/>
    <w:rsid w:val="001C6F53"/>
    <w:rsid w:val="001C6F5F"/>
    <w:rsid w:val="001C7041"/>
    <w:rsid w:val="001C70AD"/>
    <w:rsid w:val="001C70DF"/>
    <w:rsid w:val="001C71AC"/>
    <w:rsid w:val="001C71C9"/>
    <w:rsid w:val="001C7238"/>
    <w:rsid w:val="001C723E"/>
    <w:rsid w:val="001C72DF"/>
    <w:rsid w:val="001C72FC"/>
    <w:rsid w:val="001C737D"/>
    <w:rsid w:val="001C73B3"/>
    <w:rsid w:val="001C741E"/>
    <w:rsid w:val="001C74BD"/>
    <w:rsid w:val="001C75C7"/>
    <w:rsid w:val="001C75DA"/>
    <w:rsid w:val="001C75DF"/>
    <w:rsid w:val="001C75E8"/>
    <w:rsid w:val="001C761F"/>
    <w:rsid w:val="001C7665"/>
    <w:rsid w:val="001C76A0"/>
    <w:rsid w:val="001C76DD"/>
    <w:rsid w:val="001C76F1"/>
    <w:rsid w:val="001C7778"/>
    <w:rsid w:val="001C77A0"/>
    <w:rsid w:val="001C7809"/>
    <w:rsid w:val="001C78DF"/>
    <w:rsid w:val="001C78E3"/>
    <w:rsid w:val="001C798C"/>
    <w:rsid w:val="001C7A7D"/>
    <w:rsid w:val="001C7ADF"/>
    <w:rsid w:val="001C7AFD"/>
    <w:rsid w:val="001C7B7A"/>
    <w:rsid w:val="001C7B85"/>
    <w:rsid w:val="001C7B9D"/>
    <w:rsid w:val="001C7BF8"/>
    <w:rsid w:val="001C7C18"/>
    <w:rsid w:val="001C7D72"/>
    <w:rsid w:val="001C7E4C"/>
    <w:rsid w:val="001C7E85"/>
    <w:rsid w:val="001C7EAE"/>
    <w:rsid w:val="001C7F01"/>
    <w:rsid w:val="001C7F68"/>
    <w:rsid w:val="001C7F95"/>
    <w:rsid w:val="001C7FA7"/>
    <w:rsid w:val="001C7FDF"/>
    <w:rsid w:val="001D003F"/>
    <w:rsid w:val="001D010B"/>
    <w:rsid w:val="001D013E"/>
    <w:rsid w:val="001D0149"/>
    <w:rsid w:val="001D0183"/>
    <w:rsid w:val="001D0245"/>
    <w:rsid w:val="001D024D"/>
    <w:rsid w:val="001D0262"/>
    <w:rsid w:val="001D02B6"/>
    <w:rsid w:val="001D02DC"/>
    <w:rsid w:val="001D02DD"/>
    <w:rsid w:val="001D04C8"/>
    <w:rsid w:val="001D057A"/>
    <w:rsid w:val="001D06C7"/>
    <w:rsid w:val="001D06D5"/>
    <w:rsid w:val="001D06E3"/>
    <w:rsid w:val="001D070C"/>
    <w:rsid w:val="001D074A"/>
    <w:rsid w:val="001D0765"/>
    <w:rsid w:val="001D07CD"/>
    <w:rsid w:val="001D07E0"/>
    <w:rsid w:val="001D080B"/>
    <w:rsid w:val="001D0811"/>
    <w:rsid w:val="001D089E"/>
    <w:rsid w:val="001D08B9"/>
    <w:rsid w:val="001D08BA"/>
    <w:rsid w:val="001D08BB"/>
    <w:rsid w:val="001D0984"/>
    <w:rsid w:val="001D0A65"/>
    <w:rsid w:val="001D0A93"/>
    <w:rsid w:val="001D0AA0"/>
    <w:rsid w:val="001D0AB0"/>
    <w:rsid w:val="001D0AFA"/>
    <w:rsid w:val="001D0B0C"/>
    <w:rsid w:val="001D0B58"/>
    <w:rsid w:val="001D0B84"/>
    <w:rsid w:val="001D0B92"/>
    <w:rsid w:val="001D0C1E"/>
    <w:rsid w:val="001D0C21"/>
    <w:rsid w:val="001D0C22"/>
    <w:rsid w:val="001D0C91"/>
    <w:rsid w:val="001D0C94"/>
    <w:rsid w:val="001D0CA9"/>
    <w:rsid w:val="001D0CB6"/>
    <w:rsid w:val="001D0CCC"/>
    <w:rsid w:val="001D0CD2"/>
    <w:rsid w:val="001D0CE6"/>
    <w:rsid w:val="001D0D1F"/>
    <w:rsid w:val="001D0D34"/>
    <w:rsid w:val="001D0E29"/>
    <w:rsid w:val="001D0E49"/>
    <w:rsid w:val="001D0E5D"/>
    <w:rsid w:val="001D0EEF"/>
    <w:rsid w:val="001D10F5"/>
    <w:rsid w:val="001D1133"/>
    <w:rsid w:val="001D11EF"/>
    <w:rsid w:val="001D1239"/>
    <w:rsid w:val="001D1260"/>
    <w:rsid w:val="001D12A4"/>
    <w:rsid w:val="001D12BE"/>
    <w:rsid w:val="001D1326"/>
    <w:rsid w:val="001D1395"/>
    <w:rsid w:val="001D13F6"/>
    <w:rsid w:val="001D1441"/>
    <w:rsid w:val="001D152F"/>
    <w:rsid w:val="001D158A"/>
    <w:rsid w:val="001D161C"/>
    <w:rsid w:val="001D1690"/>
    <w:rsid w:val="001D1693"/>
    <w:rsid w:val="001D17D8"/>
    <w:rsid w:val="001D17EA"/>
    <w:rsid w:val="001D1821"/>
    <w:rsid w:val="001D1897"/>
    <w:rsid w:val="001D18F7"/>
    <w:rsid w:val="001D19EE"/>
    <w:rsid w:val="001D19F4"/>
    <w:rsid w:val="001D1A38"/>
    <w:rsid w:val="001D1AAE"/>
    <w:rsid w:val="001D1B09"/>
    <w:rsid w:val="001D1B0F"/>
    <w:rsid w:val="001D1C8A"/>
    <w:rsid w:val="001D1CBA"/>
    <w:rsid w:val="001D1CC1"/>
    <w:rsid w:val="001D1CD1"/>
    <w:rsid w:val="001D1D47"/>
    <w:rsid w:val="001D1DAB"/>
    <w:rsid w:val="001D1E40"/>
    <w:rsid w:val="001D1EE5"/>
    <w:rsid w:val="001D1EEC"/>
    <w:rsid w:val="001D1F91"/>
    <w:rsid w:val="001D1FD5"/>
    <w:rsid w:val="001D1FD7"/>
    <w:rsid w:val="001D20EC"/>
    <w:rsid w:val="001D20F6"/>
    <w:rsid w:val="001D2190"/>
    <w:rsid w:val="001D21AD"/>
    <w:rsid w:val="001D21F4"/>
    <w:rsid w:val="001D2261"/>
    <w:rsid w:val="001D2352"/>
    <w:rsid w:val="001D2353"/>
    <w:rsid w:val="001D2393"/>
    <w:rsid w:val="001D2439"/>
    <w:rsid w:val="001D244A"/>
    <w:rsid w:val="001D2486"/>
    <w:rsid w:val="001D24D1"/>
    <w:rsid w:val="001D2515"/>
    <w:rsid w:val="001D2576"/>
    <w:rsid w:val="001D2586"/>
    <w:rsid w:val="001D25EF"/>
    <w:rsid w:val="001D2654"/>
    <w:rsid w:val="001D2684"/>
    <w:rsid w:val="001D2688"/>
    <w:rsid w:val="001D26B0"/>
    <w:rsid w:val="001D26D8"/>
    <w:rsid w:val="001D2721"/>
    <w:rsid w:val="001D2772"/>
    <w:rsid w:val="001D27E8"/>
    <w:rsid w:val="001D287A"/>
    <w:rsid w:val="001D2891"/>
    <w:rsid w:val="001D28B4"/>
    <w:rsid w:val="001D28D0"/>
    <w:rsid w:val="001D28E5"/>
    <w:rsid w:val="001D2926"/>
    <w:rsid w:val="001D295C"/>
    <w:rsid w:val="001D2A69"/>
    <w:rsid w:val="001D2B68"/>
    <w:rsid w:val="001D2B7E"/>
    <w:rsid w:val="001D2C4F"/>
    <w:rsid w:val="001D2D27"/>
    <w:rsid w:val="001D2DBC"/>
    <w:rsid w:val="001D2E10"/>
    <w:rsid w:val="001D2E7A"/>
    <w:rsid w:val="001D2E9E"/>
    <w:rsid w:val="001D2EAE"/>
    <w:rsid w:val="001D2EE5"/>
    <w:rsid w:val="001D2F05"/>
    <w:rsid w:val="001D2F30"/>
    <w:rsid w:val="001D2F5D"/>
    <w:rsid w:val="001D2F98"/>
    <w:rsid w:val="001D2FBB"/>
    <w:rsid w:val="001D2FCE"/>
    <w:rsid w:val="001D3040"/>
    <w:rsid w:val="001D30ED"/>
    <w:rsid w:val="001D3101"/>
    <w:rsid w:val="001D3139"/>
    <w:rsid w:val="001D3163"/>
    <w:rsid w:val="001D31BF"/>
    <w:rsid w:val="001D3252"/>
    <w:rsid w:val="001D339F"/>
    <w:rsid w:val="001D34CC"/>
    <w:rsid w:val="001D355A"/>
    <w:rsid w:val="001D35E1"/>
    <w:rsid w:val="001D36BD"/>
    <w:rsid w:val="001D3709"/>
    <w:rsid w:val="001D375F"/>
    <w:rsid w:val="001D37E0"/>
    <w:rsid w:val="001D37E8"/>
    <w:rsid w:val="001D386D"/>
    <w:rsid w:val="001D38D9"/>
    <w:rsid w:val="001D390B"/>
    <w:rsid w:val="001D3998"/>
    <w:rsid w:val="001D3A26"/>
    <w:rsid w:val="001D3A33"/>
    <w:rsid w:val="001D3A5E"/>
    <w:rsid w:val="001D3ABE"/>
    <w:rsid w:val="001D3ABF"/>
    <w:rsid w:val="001D3B37"/>
    <w:rsid w:val="001D3BC6"/>
    <w:rsid w:val="001D3C48"/>
    <w:rsid w:val="001D3C61"/>
    <w:rsid w:val="001D3D39"/>
    <w:rsid w:val="001D3D6B"/>
    <w:rsid w:val="001D3EC6"/>
    <w:rsid w:val="001D3F01"/>
    <w:rsid w:val="001D3F1C"/>
    <w:rsid w:val="001D3F2B"/>
    <w:rsid w:val="001D3F34"/>
    <w:rsid w:val="001D3F48"/>
    <w:rsid w:val="001D3F8D"/>
    <w:rsid w:val="001D3F9E"/>
    <w:rsid w:val="001D3FF7"/>
    <w:rsid w:val="001D40AA"/>
    <w:rsid w:val="001D4137"/>
    <w:rsid w:val="001D41E8"/>
    <w:rsid w:val="001D430B"/>
    <w:rsid w:val="001D43BF"/>
    <w:rsid w:val="001D43E2"/>
    <w:rsid w:val="001D4401"/>
    <w:rsid w:val="001D4516"/>
    <w:rsid w:val="001D45F8"/>
    <w:rsid w:val="001D4631"/>
    <w:rsid w:val="001D46F5"/>
    <w:rsid w:val="001D4774"/>
    <w:rsid w:val="001D487D"/>
    <w:rsid w:val="001D48DD"/>
    <w:rsid w:val="001D495F"/>
    <w:rsid w:val="001D496A"/>
    <w:rsid w:val="001D4987"/>
    <w:rsid w:val="001D499B"/>
    <w:rsid w:val="001D49DA"/>
    <w:rsid w:val="001D4A34"/>
    <w:rsid w:val="001D4A72"/>
    <w:rsid w:val="001D4A85"/>
    <w:rsid w:val="001D4ACA"/>
    <w:rsid w:val="001D4B5E"/>
    <w:rsid w:val="001D4B75"/>
    <w:rsid w:val="001D4BC7"/>
    <w:rsid w:val="001D4BEA"/>
    <w:rsid w:val="001D4C97"/>
    <w:rsid w:val="001D4D30"/>
    <w:rsid w:val="001D4D3C"/>
    <w:rsid w:val="001D4D42"/>
    <w:rsid w:val="001D4DD2"/>
    <w:rsid w:val="001D4E76"/>
    <w:rsid w:val="001D4EE6"/>
    <w:rsid w:val="001D4EE9"/>
    <w:rsid w:val="001D4F3F"/>
    <w:rsid w:val="001D5036"/>
    <w:rsid w:val="001D5073"/>
    <w:rsid w:val="001D50F4"/>
    <w:rsid w:val="001D516A"/>
    <w:rsid w:val="001D517B"/>
    <w:rsid w:val="001D51CE"/>
    <w:rsid w:val="001D51EF"/>
    <w:rsid w:val="001D5239"/>
    <w:rsid w:val="001D5294"/>
    <w:rsid w:val="001D5328"/>
    <w:rsid w:val="001D5358"/>
    <w:rsid w:val="001D5361"/>
    <w:rsid w:val="001D5382"/>
    <w:rsid w:val="001D539B"/>
    <w:rsid w:val="001D53DE"/>
    <w:rsid w:val="001D5408"/>
    <w:rsid w:val="001D5482"/>
    <w:rsid w:val="001D54C8"/>
    <w:rsid w:val="001D54E5"/>
    <w:rsid w:val="001D554A"/>
    <w:rsid w:val="001D5560"/>
    <w:rsid w:val="001D5598"/>
    <w:rsid w:val="001D55D5"/>
    <w:rsid w:val="001D563C"/>
    <w:rsid w:val="001D5668"/>
    <w:rsid w:val="001D56D3"/>
    <w:rsid w:val="001D57CB"/>
    <w:rsid w:val="001D57FB"/>
    <w:rsid w:val="001D57FC"/>
    <w:rsid w:val="001D5847"/>
    <w:rsid w:val="001D59DC"/>
    <w:rsid w:val="001D5A4F"/>
    <w:rsid w:val="001D5A5E"/>
    <w:rsid w:val="001D5A75"/>
    <w:rsid w:val="001D5BC6"/>
    <w:rsid w:val="001D5BFA"/>
    <w:rsid w:val="001D5C19"/>
    <w:rsid w:val="001D5C27"/>
    <w:rsid w:val="001D5C35"/>
    <w:rsid w:val="001D5CBA"/>
    <w:rsid w:val="001D5D20"/>
    <w:rsid w:val="001D5D98"/>
    <w:rsid w:val="001D5DC6"/>
    <w:rsid w:val="001D5E0A"/>
    <w:rsid w:val="001D5F01"/>
    <w:rsid w:val="001D5F63"/>
    <w:rsid w:val="001D5F90"/>
    <w:rsid w:val="001D5FE0"/>
    <w:rsid w:val="001D5FE8"/>
    <w:rsid w:val="001D607E"/>
    <w:rsid w:val="001D6110"/>
    <w:rsid w:val="001D6141"/>
    <w:rsid w:val="001D61D8"/>
    <w:rsid w:val="001D61EF"/>
    <w:rsid w:val="001D6230"/>
    <w:rsid w:val="001D6310"/>
    <w:rsid w:val="001D63E9"/>
    <w:rsid w:val="001D640A"/>
    <w:rsid w:val="001D6472"/>
    <w:rsid w:val="001D64FC"/>
    <w:rsid w:val="001D652A"/>
    <w:rsid w:val="001D65A2"/>
    <w:rsid w:val="001D65AC"/>
    <w:rsid w:val="001D65BD"/>
    <w:rsid w:val="001D65DB"/>
    <w:rsid w:val="001D65E0"/>
    <w:rsid w:val="001D6681"/>
    <w:rsid w:val="001D669A"/>
    <w:rsid w:val="001D66AB"/>
    <w:rsid w:val="001D66E8"/>
    <w:rsid w:val="001D68D8"/>
    <w:rsid w:val="001D691B"/>
    <w:rsid w:val="001D693B"/>
    <w:rsid w:val="001D6987"/>
    <w:rsid w:val="001D6A16"/>
    <w:rsid w:val="001D6B0D"/>
    <w:rsid w:val="001D6B4F"/>
    <w:rsid w:val="001D6B90"/>
    <w:rsid w:val="001D6BC0"/>
    <w:rsid w:val="001D6C6A"/>
    <w:rsid w:val="001D6C8F"/>
    <w:rsid w:val="001D6D29"/>
    <w:rsid w:val="001D6E2A"/>
    <w:rsid w:val="001D6E71"/>
    <w:rsid w:val="001D6F25"/>
    <w:rsid w:val="001D6F62"/>
    <w:rsid w:val="001D6F6D"/>
    <w:rsid w:val="001D7078"/>
    <w:rsid w:val="001D7172"/>
    <w:rsid w:val="001D724D"/>
    <w:rsid w:val="001D7253"/>
    <w:rsid w:val="001D731D"/>
    <w:rsid w:val="001D7353"/>
    <w:rsid w:val="001D735A"/>
    <w:rsid w:val="001D73E4"/>
    <w:rsid w:val="001D744D"/>
    <w:rsid w:val="001D74D1"/>
    <w:rsid w:val="001D7514"/>
    <w:rsid w:val="001D760A"/>
    <w:rsid w:val="001D76BD"/>
    <w:rsid w:val="001D78D3"/>
    <w:rsid w:val="001D799E"/>
    <w:rsid w:val="001D7A56"/>
    <w:rsid w:val="001D7A9F"/>
    <w:rsid w:val="001D7AAB"/>
    <w:rsid w:val="001D7B01"/>
    <w:rsid w:val="001D7BC6"/>
    <w:rsid w:val="001D7C8D"/>
    <w:rsid w:val="001D7D03"/>
    <w:rsid w:val="001D7D85"/>
    <w:rsid w:val="001D7E86"/>
    <w:rsid w:val="001D7F26"/>
    <w:rsid w:val="001D7F38"/>
    <w:rsid w:val="001D7FEC"/>
    <w:rsid w:val="001E0004"/>
    <w:rsid w:val="001E0030"/>
    <w:rsid w:val="001E004F"/>
    <w:rsid w:val="001E0093"/>
    <w:rsid w:val="001E00A9"/>
    <w:rsid w:val="001E00BB"/>
    <w:rsid w:val="001E00F1"/>
    <w:rsid w:val="001E01BD"/>
    <w:rsid w:val="001E022D"/>
    <w:rsid w:val="001E0319"/>
    <w:rsid w:val="001E039C"/>
    <w:rsid w:val="001E03F7"/>
    <w:rsid w:val="001E0457"/>
    <w:rsid w:val="001E0487"/>
    <w:rsid w:val="001E04A8"/>
    <w:rsid w:val="001E0508"/>
    <w:rsid w:val="001E0532"/>
    <w:rsid w:val="001E0578"/>
    <w:rsid w:val="001E05BD"/>
    <w:rsid w:val="001E05C0"/>
    <w:rsid w:val="001E062E"/>
    <w:rsid w:val="001E067E"/>
    <w:rsid w:val="001E0681"/>
    <w:rsid w:val="001E06A1"/>
    <w:rsid w:val="001E06EC"/>
    <w:rsid w:val="001E0737"/>
    <w:rsid w:val="001E079F"/>
    <w:rsid w:val="001E07BA"/>
    <w:rsid w:val="001E07DA"/>
    <w:rsid w:val="001E08B8"/>
    <w:rsid w:val="001E090E"/>
    <w:rsid w:val="001E094B"/>
    <w:rsid w:val="001E0970"/>
    <w:rsid w:val="001E09A6"/>
    <w:rsid w:val="001E0AD3"/>
    <w:rsid w:val="001E0BCB"/>
    <w:rsid w:val="001E0BE3"/>
    <w:rsid w:val="001E0C24"/>
    <w:rsid w:val="001E0CD7"/>
    <w:rsid w:val="001E0D02"/>
    <w:rsid w:val="001E0D5C"/>
    <w:rsid w:val="001E0D8F"/>
    <w:rsid w:val="001E0D9A"/>
    <w:rsid w:val="001E0EB7"/>
    <w:rsid w:val="001E0F88"/>
    <w:rsid w:val="001E0FC7"/>
    <w:rsid w:val="001E0FE0"/>
    <w:rsid w:val="001E1009"/>
    <w:rsid w:val="001E1011"/>
    <w:rsid w:val="001E1063"/>
    <w:rsid w:val="001E1067"/>
    <w:rsid w:val="001E10E5"/>
    <w:rsid w:val="001E112E"/>
    <w:rsid w:val="001E11BB"/>
    <w:rsid w:val="001E121D"/>
    <w:rsid w:val="001E1397"/>
    <w:rsid w:val="001E1480"/>
    <w:rsid w:val="001E14AD"/>
    <w:rsid w:val="001E14CE"/>
    <w:rsid w:val="001E1555"/>
    <w:rsid w:val="001E15A0"/>
    <w:rsid w:val="001E165B"/>
    <w:rsid w:val="001E170D"/>
    <w:rsid w:val="001E1774"/>
    <w:rsid w:val="001E1821"/>
    <w:rsid w:val="001E1850"/>
    <w:rsid w:val="001E1967"/>
    <w:rsid w:val="001E1A85"/>
    <w:rsid w:val="001E1AD4"/>
    <w:rsid w:val="001E1AF7"/>
    <w:rsid w:val="001E1B28"/>
    <w:rsid w:val="001E1B84"/>
    <w:rsid w:val="001E1B95"/>
    <w:rsid w:val="001E1BB6"/>
    <w:rsid w:val="001E1D35"/>
    <w:rsid w:val="001E1D84"/>
    <w:rsid w:val="001E1DC3"/>
    <w:rsid w:val="001E1DC4"/>
    <w:rsid w:val="001E1DD6"/>
    <w:rsid w:val="001E1DF6"/>
    <w:rsid w:val="001E1E0F"/>
    <w:rsid w:val="001E1EAF"/>
    <w:rsid w:val="001E1ECD"/>
    <w:rsid w:val="001E1F27"/>
    <w:rsid w:val="001E1F82"/>
    <w:rsid w:val="001E1FBE"/>
    <w:rsid w:val="001E1FE5"/>
    <w:rsid w:val="001E2019"/>
    <w:rsid w:val="001E210F"/>
    <w:rsid w:val="001E2129"/>
    <w:rsid w:val="001E2139"/>
    <w:rsid w:val="001E2145"/>
    <w:rsid w:val="001E218A"/>
    <w:rsid w:val="001E21D6"/>
    <w:rsid w:val="001E2281"/>
    <w:rsid w:val="001E22C9"/>
    <w:rsid w:val="001E2387"/>
    <w:rsid w:val="001E2389"/>
    <w:rsid w:val="001E23A6"/>
    <w:rsid w:val="001E2470"/>
    <w:rsid w:val="001E2535"/>
    <w:rsid w:val="001E2595"/>
    <w:rsid w:val="001E259D"/>
    <w:rsid w:val="001E25A0"/>
    <w:rsid w:val="001E25AA"/>
    <w:rsid w:val="001E2657"/>
    <w:rsid w:val="001E26DF"/>
    <w:rsid w:val="001E26FD"/>
    <w:rsid w:val="001E27AF"/>
    <w:rsid w:val="001E280B"/>
    <w:rsid w:val="001E2838"/>
    <w:rsid w:val="001E2869"/>
    <w:rsid w:val="001E28B9"/>
    <w:rsid w:val="001E29A8"/>
    <w:rsid w:val="001E29EB"/>
    <w:rsid w:val="001E29F4"/>
    <w:rsid w:val="001E2A86"/>
    <w:rsid w:val="001E2AA4"/>
    <w:rsid w:val="001E2AF9"/>
    <w:rsid w:val="001E2B88"/>
    <w:rsid w:val="001E2C21"/>
    <w:rsid w:val="001E2C67"/>
    <w:rsid w:val="001E2D25"/>
    <w:rsid w:val="001E2DD1"/>
    <w:rsid w:val="001E2E16"/>
    <w:rsid w:val="001E2E6A"/>
    <w:rsid w:val="001E2F61"/>
    <w:rsid w:val="001E2F92"/>
    <w:rsid w:val="001E2FF0"/>
    <w:rsid w:val="001E2FF1"/>
    <w:rsid w:val="001E3049"/>
    <w:rsid w:val="001E3050"/>
    <w:rsid w:val="001E3077"/>
    <w:rsid w:val="001E316B"/>
    <w:rsid w:val="001E3187"/>
    <w:rsid w:val="001E31EA"/>
    <w:rsid w:val="001E3205"/>
    <w:rsid w:val="001E3218"/>
    <w:rsid w:val="001E3262"/>
    <w:rsid w:val="001E32BF"/>
    <w:rsid w:val="001E32FE"/>
    <w:rsid w:val="001E330F"/>
    <w:rsid w:val="001E3376"/>
    <w:rsid w:val="001E340C"/>
    <w:rsid w:val="001E347D"/>
    <w:rsid w:val="001E3492"/>
    <w:rsid w:val="001E34C5"/>
    <w:rsid w:val="001E34EF"/>
    <w:rsid w:val="001E350B"/>
    <w:rsid w:val="001E3526"/>
    <w:rsid w:val="001E3533"/>
    <w:rsid w:val="001E353C"/>
    <w:rsid w:val="001E3569"/>
    <w:rsid w:val="001E3586"/>
    <w:rsid w:val="001E358A"/>
    <w:rsid w:val="001E35EE"/>
    <w:rsid w:val="001E3667"/>
    <w:rsid w:val="001E3740"/>
    <w:rsid w:val="001E3792"/>
    <w:rsid w:val="001E37DA"/>
    <w:rsid w:val="001E388C"/>
    <w:rsid w:val="001E38C3"/>
    <w:rsid w:val="001E38E4"/>
    <w:rsid w:val="001E38E9"/>
    <w:rsid w:val="001E3911"/>
    <w:rsid w:val="001E3914"/>
    <w:rsid w:val="001E3953"/>
    <w:rsid w:val="001E39FC"/>
    <w:rsid w:val="001E3A1F"/>
    <w:rsid w:val="001E3A4F"/>
    <w:rsid w:val="001E3A53"/>
    <w:rsid w:val="001E3ABF"/>
    <w:rsid w:val="001E3AF4"/>
    <w:rsid w:val="001E3BF4"/>
    <w:rsid w:val="001E3C0D"/>
    <w:rsid w:val="001E3C28"/>
    <w:rsid w:val="001E3C51"/>
    <w:rsid w:val="001E3CF9"/>
    <w:rsid w:val="001E3D2E"/>
    <w:rsid w:val="001E3D55"/>
    <w:rsid w:val="001E3E07"/>
    <w:rsid w:val="001E3E49"/>
    <w:rsid w:val="001E3E6B"/>
    <w:rsid w:val="001E3E6F"/>
    <w:rsid w:val="001E3E76"/>
    <w:rsid w:val="001E3E8A"/>
    <w:rsid w:val="001E3F2F"/>
    <w:rsid w:val="001E3F4F"/>
    <w:rsid w:val="001E3F8A"/>
    <w:rsid w:val="001E3F92"/>
    <w:rsid w:val="001E3FC8"/>
    <w:rsid w:val="001E3FF4"/>
    <w:rsid w:val="001E4109"/>
    <w:rsid w:val="001E41E9"/>
    <w:rsid w:val="001E4249"/>
    <w:rsid w:val="001E4334"/>
    <w:rsid w:val="001E4495"/>
    <w:rsid w:val="001E44A0"/>
    <w:rsid w:val="001E44E3"/>
    <w:rsid w:val="001E44ED"/>
    <w:rsid w:val="001E452E"/>
    <w:rsid w:val="001E464B"/>
    <w:rsid w:val="001E4661"/>
    <w:rsid w:val="001E46CF"/>
    <w:rsid w:val="001E46F0"/>
    <w:rsid w:val="001E4751"/>
    <w:rsid w:val="001E4779"/>
    <w:rsid w:val="001E477F"/>
    <w:rsid w:val="001E479C"/>
    <w:rsid w:val="001E486D"/>
    <w:rsid w:val="001E4880"/>
    <w:rsid w:val="001E4881"/>
    <w:rsid w:val="001E48A7"/>
    <w:rsid w:val="001E48D4"/>
    <w:rsid w:val="001E4924"/>
    <w:rsid w:val="001E4B97"/>
    <w:rsid w:val="001E4BB5"/>
    <w:rsid w:val="001E4C3F"/>
    <w:rsid w:val="001E4C66"/>
    <w:rsid w:val="001E4C67"/>
    <w:rsid w:val="001E4CEB"/>
    <w:rsid w:val="001E4D07"/>
    <w:rsid w:val="001E4D08"/>
    <w:rsid w:val="001E4D82"/>
    <w:rsid w:val="001E4E8B"/>
    <w:rsid w:val="001E4EDF"/>
    <w:rsid w:val="001E4F39"/>
    <w:rsid w:val="001E4F4A"/>
    <w:rsid w:val="001E4F57"/>
    <w:rsid w:val="001E4F84"/>
    <w:rsid w:val="001E50E6"/>
    <w:rsid w:val="001E5114"/>
    <w:rsid w:val="001E5127"/>
    <w:rsid w:val="001E51AE"/>
    <w:rsid w:val="001E51B2"/>
    <w:rsid w:val="001E51D1"/>
    <w:rsid w:val="001E5200"/>
    <w:rsid w:val="001E527D"/>
    <w:rsid w:val="001E528A"/>
    <w:rsid w:val="001E52A8"/>
    <w:rsid w:val="001E532B"/>
    <w:rsid w:val="001E535B"/>
    <w:rsid w:val="001E537F"/>
    <w:rsid w:val="001E5440"/>
    <w:rsid w:val="001E546A"/>
    <w:rsid w:val="001E549B"/>
    <w:rsid w:val="001E54C0"/>
    <w:rsid w:val="001E54FD"/>
    <w:rsid w:val="001E5547"/>
    <w:rsid w:val="001E55AA"/>
    <w:rsid w:val="001E55BE"/>
    <w:rsid w:val="001E560B"/>
    <w:rsid w:val="001E569A"/>
    <w:rsid w:val="001E56AD"/>
    <w:rsid w:val="001E5777"/>
    <w:rsid w:val="001E57B2"/>
    <w:rsid w:val="001E57F3"/>
    <w:rsid w:val="001E57F6"/>
    <w:rsid w:val="001E5831"/>
    <w:rsid w:val="001E583C"/>
    <w:rsid w:val="001E5873"/>
    <w:rsid w:val="001E58DB"/>
    <w:rsid w:val="001E58F2"/>
    <w:rsid w:val="001E5919"/>
    <w:rsid w:val="001E593C"/>
    <w:rsid w:val="001E5960"/>
    <w:rsid w:val="001E5999"/>
    <w:rsid w:val="001E5A14"/>
    <w:rsid w:val="001E5AD8"/>
    <w:rsid w:val="001E5ADE"/>
    <w:rsid w:val="001E5B75"/>
    <w:rsid w:val="001E5BC6"/>
    <w:rsid w:val="001E5BD2"/>
    <w:rsid w:val="001E5C51"/>
    <w:rsid w:val="001E5C7F"/>
    <w:rsid w:val="001E5D28"/>
    <w:rsid w:val="001E5D39"/>
    <w:rsid w:val="001E5D3B"/>
    <w:rsid w:val="001E5D90"/>
    <w:rsid w:val="001E5DDE"/>
    <w:rsid w:val="001E5DDF"/>
    <w:rsid w:val="001E5E7B"/>
    <w:rsid w:val="001E5F4D"/>
    <w:rsid w:val="001E5F97"/>
    <w:rsid w:val="001E601A"/>
    <w:rsid w:val="001E6034"/>
    <w:rsid w:val="001E6041"/>
    <w:rsid w:val="001E604A"/>
    <w:rsid w:val="001E609D"/>
    <w:rsid w:val="001E60AD"/>
    <w:rsid w:val="001E6121"/>
    <w:rsid w:val="001E6297"/>
    <w:rsid w:val="001E62A6"/>
    <w:rsid w:val="001E62BD"/>
    <w:rsid w:val="001E62D8"/>
    <w:rsid w:val="001E6306"/>
    <w:rsid w:val="001E6336"/>
    <w:rsid w:val="001E633C"/>
    <w:rsid w:val="001E6362"/>
    <w:rsid w:val="001E647D"/>
    <w:rsid w:val="001E64B3"/>
    <w:rsid w:val="001E64B8"/>
    <w:rsid w:val="001E650E"/>
    <w:rsid w:val="001E652A"/>
    <w:rsid w:val="001E6566"/>
    <w:rsid w:val="001E658F"/>
    <w:rsid w:val="001E65A2"/>
    <w:rsid w:val="001E65AC"/>
    <w:rsid w:val="001E65B7"/>
    <w:rsid w:val="001E6620"/>
    <w:rsid w:val="001E66F4"/>
    <w:rsid w:val="001E6716"/>
    <w:rsid w:val="001E679E"/>
    <w:rsid w:val="001E67A2"/>
    <w:rsid w:val="001E67A6"/>
    <w:rsid w:val="001E67F1"/>
    <w:rsid w:val="001E68B2"/>
    <w:rsid w:val="001E68C0"/>
    <w:rsid w:val="001E68C9"/>
    <w:rsid w:val="001E68ED"/>
    <w:rsid w:val="001E68F1"/>
    <w:rsid w:val="001E69D4"/>
    <w:rsid w:val="001E69EC"/>
    <w:rsid w:val="001E6A6D"/>
    <w:rsid w:val="001E6AA7"/>
    <w:rsid w:val="001E6AAD"/>
    <w:rsid w:val="001E6B11"/>
    <w:rsid w:val="001E6B4A"/>
    <w:rsid w:val="001E6C36"/>
    <w:rsid w:val="001E6CAB"/>
    <w:rsid w:val="001E6CC9"/>
    <w:rsid w:val="001E6D40"/>
    <w:rsid w:val="001E6DA9"/>
    <w:rsid w:val="001E6E3B"/>
    <w:rsid w:val="001E6F2C"/>
    <w:rsid w:val="001E6F9E"/>
    <w:rsid w:val="001E6FA6"/>
    <w:rsid w:val="001E7056"/>
    <w:rsid w:val="001E714A"/>
    <w:rsid w:val="001E718B"/>
    <w:rsid w:val="001E71DA"/>
    <w:rsid w:val="001E71E7"/>
    <w:rsid w:val="001E722D"/>
    <w:rsid w:val="001E7244"/>
    <w:rsid w:val="001E7313"/>
    <w:rsid w:val="001E7450"/>
    <w:rsid w:val="001E745C"/>
    <w:rsid w:val="001E7469"/>
    <w:rsid w:val="001E748E"/>
    <w:rsid w:val="001E74D1"/>
    <w:rsid w:val="001E7589"/>
    <w:rsid w:val="001E7647"/>
    <w:rsid w:val="001E768B"/>
    <w:rsid w:val="001E76FA"/>
    <w:rsid w:val="001E776C"/>
    <w:rsid w:val="001E7782"/>
    <w:rsid w:val="001E7847"/>
    <w:rsid w:val="001E78A3"/>
    <w:rsid w:val="001E7941"/>
    <w:rsid w:val="001E7A15"/>
    <w:rsid w:val="001E7A2E"/>
    <w:rsid w:val="001E7A56"/>
    <w:rsid w:val="001E7AC4"/>
    <w:rsid w:val="001E7B16"/>
    <w:rsid w:val="001E7BB9"/>
    <w:rsid w:val="001E7BC7"/>
    <w:rsid w:val="001E7BDE"/>
    <w:rsid w:val="001E7C4D"/>
    <w:rsid w:val="001E7CB2"/>
    <w:rsid w:val="001E7CD1"/>
    <w:rsid w:val="001E7CE6"/>
    <w:rsid w:val="001E7D8E"/>
    <w:rsid w:val="001E7DD5"/>
    <w:rsid w:val="001E7E14"/>
    <w:rsid w:val="001E7F1E"/>
    <w:rsid w:val="001E7FA1"/>
    <w:rsid w:val="001E7FBF"/>
    <w:rsid w:val="001F0027"/>
    <w:rsid w:val="001F0047"/>
    <w:rsid w:val="001F00AD"/>
    <w:rsid w:val="001F0112"/>
    <w:rsid w:val="001F016C"/>
    <w:rsid w:val="001F017F"/>
    <w:rsid w:val="001F01CA"/>
    <w:rsid w:val="001F0363"/>
    <w:rsid w:val="001F0366"/>
    <w:rsid w:val="001F036F"/>
    <w:rsid w:val="001F03AD"/>
    <w:rsid w:val="001F03D0"/>
    <w:rsid w:val="001F03E1"/>
    <w:rsid w:val="001F04B3"/>
    <w:rsid w:val="001F053A"/>
    <w:rsid w:val="001F0541"/>
    <w:rsid w:val="001F075F"/>
    <w:rsid w:val="001F0761"/>
    <w:rsid w:val="001F0763"/>
    <w:rsid w:val="001F07E1"/>
    <w:rsid w:val="001F0827"/>
    <w:rsid w:val="001F085F"/>
    <w:rsid w:val="001F0911"/>
    <w:rsid w:val="001F099A"/>
    <w:rsid w:val="001F0AEA"/>
    <w:rsid w:val="001F0B1A"/>
    <w:rsid w:val="001F0BB4"/>
    <w:rsid w:val="001F0BB7"/>
    <w:rsid w:val="001F0C39"/>
    <w:rsid w:val="001F0C40"/>
    <w:rsid w:val="001F0C4F"/>
    <w:rsid w:val="001F0CAD"/>
    <w:rsid w:val="001F0D64"/>
    <w:rsid w:val="001F0D6A"/>
    <w:rsid w:val="001F0D6D"/>
    <w:rsid w:val="001F0D77"/>
    <w:rsid w:val="001F0DA1"/>
    <w:rsid w:val="001F0DC0"/>
    <w:rsid w:val="001F0DE5"/>
    <w:rsid w:val="001F0DE8"/>
    <w:rsid w:val="001F0E1F"/>
    <w:rsid w:val="001F0E61"/>
    <w:rsid w:val="001F0EBB"/>
    <w:rsid w:val="001F0F80"/>
    <w:rsid w:val="001F1003"/>
    <w:rsid w:val="001F1117"/>
    <w:rsid w:val="001F11C9"/>
    <w:rsid w:val="001F1265"/>
    <w:rsid w:val="001F126E"/>
    <w:rsid w:val="001F12BD"/>
    <w:rsid w:val="001F12E5"/>
    <w:rsid w:val="001F1318"/>
    <w:rsid w:val="001F13F4"/>
    <w:rsid w:val="001F1431"/>
    <w:rsid w:val="001F143B"/>
    <w:rsid w:val="001F1440"/>
    <w:rsid w:val="001F14AD"/>
    <w:rsid w:val="001F151F"/>
    <w:rsid w:val="001F1557"/>
    <w:rsid w:val="001F1567"/>
    <w:rsid w:val="001F156D"/>
    <w:rsid w:val="001F1659"/>
    <w:rsid w:val="001F1660"/>
    <w:rsid w:val="001F1793"/>
    <w:rsid w:val="001F1797"/>
    <w:rsid w:val="001F17BB"/>
    <w:rsid w:val="001F17C5"/>
    <w:rsid w:val="001F18E9"/>
    <w:rsid w:val="001F18F6"/>
    <w:rsid w:val="001F196B"/>
    <w:rsid w:val="001F1B9F"/>
    <w:rsid w:val="001F1BCA"/>
    <w:rsid w:val="001F1C17"/>
    <w:rsid w:val="001F1C71"/>
    <w:rsid w:val="001F1C7C"/>
    <w:rsid w:val="001F1C88"/>
    <w:rsid w:val="001F1CC2"/>
    <w:rsid w:val="001F1D25"/>
    <w:rsid w:val="001F1D86"/>
    <w:rsid w:val="001F1DCA"/>
    <w:rsid w:val="001F1DE3"/>
    <w:rsid w:val="001F1E49"/>
    <w:rsid w:val="001F1E67"/>
    <w:rsid w:val="001F1F02"/>
    <w:rsid w:val="001F1F2A"/>
    <w:rsid w:val="001F1F2E"/>
    <w:rsid w:val="001F1FDA"/>
    <w:rsid w:val="001F2037"/>
    <w:rsid w:val="001F20DD"/>
    <w:rsid w:val="001F2117"/>
    <w:rsid w:val="001F21A1"/>
    <w:rsid w:val="001F21A9"/>
    <w:rsid w:val="001F21D0"/>
    <w:rsid w:val="001F22A1"/>
    <w:rsid w:val="001F2308"/>
    <w:rsid w:val="001F23B7"/>
    <w:rsid w:val="001F2498"/>
    <w:rsid w:val="001F24C8"/>
    <w:rsid w:val="001F253F"/>
    <w:rsid w:val="001F25E3"/>
    <w:rsid w:val="001F25EB"/>
    <w:rsid w:val="001F25EE"/>
    <w:rsid w:val="001F262E"/>
    <w:rsid w:val="001F268B"/>
    <w:rsid w:val="001F26F7"/>
    <w:rsid w:val="001F272F"/>
    <w:rsid w:val="001F2766"/>
    <w:rsid w:val="001F27B8"/>
    <w:rsid w:val="001F280A"/>
    <w:rsid w:val="001F2851"/>
    <w:rsid w:val="001F285F"/>
    <w:rsid w:val="001F286C"/>
    <w:rsid w:val="001F28FD"/>
    <w:rsid w:val="001F2958"/>
    <w:rsid w:val="001F2A32"/>
    <w:rsid w:val="001F2A82"/>
    <w:rsid w:val="001F2A86"/>
    <w:rsid w:val="001F2B5A"/>
    <w:rsid w:val="001F2B77"/>
    <w:rsid w:val="001F2CCB"/>
    <w:rsid w:val="001F2D7F"/>
    <w:rsid w:val="001F2DDA"/>
    <w:rsid w:val="001F2DF1"/>
    <w:rsid w:val="001F2E35"/>
    <w:rsid w:val="001F2E57"/>
    <w:rsid w:val="001F2F31"/>
    <w:rsid w:val="001F2F4A"/>
    <w:rsid w:val="001F3018"/>
    <w:rsid w:val="001F3026"/>
    <w:rsid w:val="001F302D"/>
    <w:rsid w:val="001F3051"/>
    <w:rsid w:val="001F3068"/>
    <w:rsid w:val="001F30B2"/>
    <w:rsid w:val="001F30CD"/>
    <w:rsid w:val="001F31A9"/>
    <w:rsid w:val="001F31AB"/>
    <w:rsid w:val="001F320B"/>
    <w:rsid w:val="001F323D"/>
    <w:rsid w:val="001F3295"/>
    <w:rsid w:val="001F3296"/>
    <w:rsid w:val="001F329F"/>
    <w:rsid w:val="001F32A2"/>
    <w:rsid w:val="001F32D4"/>
    <w:rsid w:val="001F334B"/>
    <w:rsid w:val="001F338D"/>
    <w:rsid w:val="001F33A7"/>
    <w:rsid w:val="001F33E8"/>
    <w:rsid w:val="001F3432"/>
    <w:rsid w:val="001F3450"/>
    <w:rsid w:val="001F3501"/>
    <w:rsid w:val="001F355D"/>
    <w:rsid w:val="001F357B"/>
    <w:rsid w:val="001F3597"/>
    <w:rsid w:val="001F359A"/>
    <w:rsid w:val="001F35B5"/>
    <w:rsid w:val="001F364D"/>
    <w:rsid w:val="001F3718"/>
    <w:rsid w:val="001F3732"/>
    <w:rsid w:val="001F374F"/>
    <w:rsid w:val="001F3770"/>
    <w:rsid w:val="001F37D3"/>
    <w:rsid w:val="001F38A6"/>
    <w:rsid w:val="001F3925"/>
    <w:rsid w:val="001F394E"/>
    <w:rsid w:val="001F3990"/>
    <w:rsid w:val="001F3A14"/>
    <w:rsid w:val="001F3A30"/>
    <w:rsid w:val="001F3A7B"/>
    <w:rsid w:val="001F3B08"/>
    <w:rsid w:val="001F3B13"/>
    <w:rsid w:val="001F3B48"/>
    <w:rsid w:val="001F3BF0"/>
    <w:rsid w:val="001F3C34"/>
    <w:rsid w:val="001F3C5D"/>
    <w:rsid w:val="001F3CE3"/>
    <w:rsid w:val="001F3CE4"/>
    <w:rsid w:val="001F3D1F"/>
    <w:rsid w:val="001F3E33"/>
    <w:rsid w:val="001F3E82"/>
    <w:rsid w:val="001F3ED6"/>
    <w:rsid w:val="001F3EEA"/>
    <w:rsid w:val="001F3F04"/>
    <w:rsid w:val="001F3F37"/>
    <w:rsid w:val="001F3F55"/>
    <w:rsid w:val="001F3F92"/>
    <w:rsid w:val="001F3FC0"/>
    <w:rsid w:val="001F3FE7"/>
    <w:rsid w:val="001F3FF1"/>
    <w:rsid w:val="001F4018"/>
    <w:rsid w:val="001F40E9"/>
    <w:rsid w:val="001F4161"/>
    <w:rsid w:val="001F4188"/>
    <w:rsid w:val="001F41FF"/>
    <w:rsid w:val="001F4260"/>
    <w:rsid w:val="001F429C"/>
    <w:rsid w:val="001F42AD"/>
    <w:rsid w:val="001F431E"/>
    <w:rsid w:val="001F436D"/>
    <w:rsid w:val="001F4446"/>
    <w:rsid w:val="001F445F"/>
    <w:rsid w:val="001F452A"/>
    <w:rsid w:val="001F455A"/>
    <w:rsid w:val="001F457A"/>
    <w:rsid w:val="001F45E7"/>
    <w:rsid w:val="001F45E8"/>
    <w:rsid w:val="001F464F"/>
    <w:rsid w:val="001F469B"/>
    <w:rsid w:val="001F46BC"/>
    <w:rsid w:val="001F46E6"/>
    <w:rsid w:val="001F4704"/>
    <w:rsid w:val="001F473B"/>
    <w:rsid w:val="001F479A"/>
    <w:rsid w:val="001F47B3"/>
    <w:rsid w:val="001F47B7"/>
    <w:rsid w:val="001F48AA"/>
    <w:rsid w:val="001F48F9"/>
    <w:rsid w:val="001F4941"/>
    <w:rsid w:val="001F498D"/>
    <w:rsid w:val="001F49AA"/>
    <w:rsid w:val="001F4A02"/>
    <w:rsid w:val="001F4A15"/>
    <w:rsid w:val="001F4A45"/>
    <w:rsid w:val="001F4B1B"/>
    <w:rsid w:val="001F4B98"/>
    <w:rsid w:val="001F4D02"/>
    <w:rsid w:val="001F4DB7"/>
    <w:rsid w:val="001F4E55"/>
    <w:rsid w:val="001F4E7A"/>
    <w:rsid w:val="001F4E84"/>
    <w:rsid w:val="001F4E9E"/>
    <w:rsid w:val="001F4FB4"/>
    <w:rsid w:val="001F4FE3"/>
    <w:rsid w:val="001F500D"/>
    <w:rsid w:val="001F500F"/>
    <w:rsid w:val="001F50BE"/>
    <w:rsid w:val="001F5163"/>
    <w:rsid w:val="001F5181"/>
    <w:rsid w:val="001F518E"/>
    <w:rsid w:val="001F518F"/>
    <w:rsid w:val="001F51A1"/>
    <w:rsid w:val="001F5210"/>
    <w:rsid w:val="001F5212"/>
    <w:rsid w:val="001F523B"/>
    <w:rsid w:val="001F524E"/>
    <w:rsid w:val="001F534A"/>
    <w:rsid w:val="001F5409"/>
    <w:rsid w:val="001F54C4"/>
    <w:rsid w:val="001F54D8"/>
    <w:rsid w:val="001F5556"/>
    <w:rsid w:val="001F5563"/>
    <w:rsid w:val="001F558A"/>
    <w:rsid w:val="001F5598"/>
    <w:rsid w:val="001F5620"/>
    <w:rsid w:val="001F57B3"/>
    <w:rsid w:val="001F5870"/>
    <w:rsid w:val="001F58A7"/>
    <w:rsid w:val="001F5923"/>
    <w:rsid w:val="001F596D"/>
    <w:rsid w:val="001F5ACD"/>
    <w:rsid w:val="001F5AED"/>
    <w:rsid w:val="001F5B19"/>
    <w:rsid w:val="001F5B53"/>
    <w:rsid w:val="001F5B65"/>
    <w:rsid w:val="001F5B73"/>
    <w:rsid w:val="001F5B95"/>
    <w:rsid w:val="001F5BE8"/>
    <w:rsid w:val="001F5C0E"/>
    <w:rsid w:val="001F5C72"/>
    <w:rsid w:val="001F5D93"/>
    <w:rsid w:val="001F5DF8"/>
    <w:rsid w:val="001F5E5D"/>
    <w:rsid w:val="001F5E76"/>
    <w:rsid w:val="001F5ED0"/>
    <w:rsid w:val="001F5FB6"/>
    <w:rsid w:val="001F5FEA"/>
    <w:rsid w:val="001F606A"/>
    <w:rsid w:val="001F6070"/>
    <w:rsid w:val="001F6114"/>
    <w:rsid w:val="001F6115"/>
    <w:rsid w:val="001F6168"/>
    <w:rsid w:val="001F6237"/>
    <w:rsid w:val="001F63EA"/>
    <w:rsid w:val="001F64C5"/>
    <w:rsid w:val="001F65AB"/>
    <w:rsid w:val="001F65AE"/>
    <w:rsid w:val="001F65E6"/>
    <w:rsid w:val="001F66E9"/>
    <w:rsid w:val="001F672C"/>
    <w:rsid w:val="001F686A"/>
    <w:rsid w:val="001F6892"/>
    <w:rsid w:val="001F6894"/>
    <w:rsid w:val="001F68B0"/>
    <w:rsid w:val="001F68D6"/>
    <w:rsid w:val="001F68E5"/>
    <w:rsid w:val="001F694E"/>
    <w:rsid w:val="001F6956"/>
    <w:rsid w:val="001F69A9"/>
    <w:rsid w:val="001F6A10"/>
    <w:rsid w:val="001F6A56"/>
    <w:rsid w:val="001F6A61"/>
    <w:rsid w:val="001F6A87"/>
    <w:rsid w:val="001F6B09"/>
    <w:rsid w:val="001F6B0D"/>
    <w:rsid w:val="001F6B79"/>
    <w:rsid w:val="001F6B7A"/>
    <w:rsid w:val="001F6BF7"/>
    <w:rsid w:val="001F6CD0"/>
    <w:rsid w:val="001F6CD7"/>
    <w:rsid w:val="001F6CDB"/>
    <w:rsid w:val="001F6DF2"/>
    <w:rsid w:val="001F6DF4"/>
    <w:rsid w:val="001F6E0C"/>
    <w:rsid w:val="001F6E51"/>
    <w:rsid w:val="001F6E99"/>
    <w:rsid w:val="001F6EF3"/>
    <w:rsid w:val="001F6F84"/>
    <w:rsid w:val="001F6FA4"/>
    <w:rsid w:val="001F7030"/>
    <w:rsid w:val="001F7072"/>
    <w:rsid w:val="001F71E3"/>
    <w:rsid w:val="001F7230"/>
    <w:rsid w:val="001F723D"/>
    <w:rsid w:val="001F725E"/>
    <w:rsid w:val="001F72C8"/>
    <w:rsid w:val="001F72F0"/>
    <w:rsid w:val="001F749A"/>
    <w:rsid w:val="001F7520"/>
    <w:rsid w:val="001F753E"/>
    <w:rsid w:val="001F756E"/>
    <w:rsid w:val="001F75C3"/>
    <w:rsid w:val="001F76AB"/>
    <w:rsid w:val="001F776B"/>
    <w:rsid w:val="001F77B9"/>
    <w:rsid w:val="001F7804"/>
    <w:rsid w:val="001F785F"/>
    <w:rsid w:val="001F7864"/>
    <w:rsid w:val="001F78B2"/>
    <w:rsid w:val="001F7A3A"/>
    <w:rsid w:val="001F7A82"/>
    <w:rsid w:val="001F7B2B"/>
    <w:rsid w:val="001F7B60"/>
    <w:rsid w:val="001F7B7C"/>
    <w:rsid w:val="001F7C0F"/>
    <w:rsid w:val="001F7C45"/>
    <w:rsid w:val="001F7CA6"/>
    <w:rsid w:val="001F7CD8"/>
    <w:rsid w:val="001F7CDF"/>
    <w:rsid w:val="001F7D0A"/>
    <w:rsid w:val="001F7D6A"/>
    <w:rsid w:val="001F7DAC"/>
    <w:rsid w:val="001F7DE0"/>
    <w:rsid w:val="001F7DE6"/>
    <w:rsid w:val="001F7E21"/>
    <w:rsid w:val="001F7E83"/>
    <w:rsid w:val="001F7F74"/>
    <w:rsid w:val="001F7FAC"/>
    <w:rsid w:val="001F7FD6"/>
    <w:rsid w:val="0020004F"/>
    <w:rsid w:val="002000BD"/>
    <w:rsid w:val="002000EA"/>
    <w:rsid w:val="00200100"/>
    <w:rsid w:val="0020012E"/>
    <w:rsid w:val="00200148"/>
    <w:rsid w:val="00200167"/>
    <w:rsid w:val="0020016E"/>
    <w:rsid w:val="002001B4"/>
    <w:rsid w:val="00200299"/>
    <w:rsid w:val="002003A4"/>
    <w:rsid w:val="002003AC"/>
    <w:rsid w:val="002003DF"/>
    <w:rsid w:val="00200430"/>
    <w:rsid w:val="0020049D"/>
    <w:rsid w:val="002004A1"/>
    <w:rsid w:val="002004F9"/>
    <w:rsid w:val="002005A5"/>
    <w:rsid w:val="002005BB"/>
    <w:rsid w:val="002005FD"/>
    <w:rsid w:val="00200616"/>
    <w:rsid w:val="00200658"/>
    <w:rsid w:val="0020065D"/>
    <w:rsid w:val="002006A8"/>
    <w:rsid w:val="00200748"/>
    <w:rsid w:val="002007FD"/>
    <w:rsid w:val="0020080A"/>
    <w:rsid w:val="0020081C"/>
    <w:rsid w:val="002008E0"/>
    <w:rsid w:val="00200914"/>
    <w:rsid w:val="0020092F"/>
    <w:rsid w:val="00200A0D"/>
    <w:rsid w:val="00200A26"/>
    <w:rsid w:val="00200A27"/>
    <w:rsid w:val="00200A32"/>
    <w:rsid w:val="00200AA3"/>
    <w:rsid w:val="00200AFD"/>
    <w:rsid w:val="00200B41"/>
    <w:rsid w:val="00200B5B"/>
    <w:rsid w:val="00200B66"/>
    <w:rsid w:val="00200C6C"/>
    <w:rsid w:val="00200C89"/>
    <w:rsid w:val="00200C8A"/>
    <w:rsid w:val="00200D14"/>
    <w:rsid w:val="00200D69"/>
    <w:rsid w:val="00200D76"/>
    <w:rsid w:val="00200D7C"/>
    <w:rsid w:val="00200D98"/>
    <w:rsid w:val="00200E7D"/>
    <w:rsid w:val="00200F84"/>
    <w:rsid w:val="00200FCC"/>
    <w:rsid w:val="00200FE4"/>
    <w:rsid w:val="00201012"/>
    <w:rsid w:val="00201024"/>
    <w:rsid w:val="00201156"/>
    <w:rsid w:val="002011C4"/>
    <w:rsid w:val="002012B7"/>
    <w:rsid w:val="002012E6"/>
    <w:rsid w:val="00201375"/>
    <w:rsid w:val="00201383"/>
    <w:rsid w:val="002013A4"/>
    <w:rsid w:val="002013B0"/>
    <w:rsid w:val="00201404"/>
    <w:rsid w:val="00201457"/>
    <w:rsid w:val="0020148D"/>
    <w:rsid w:val="002014DF"/>
    <w:rsid w:val="002014F6"/>
    <w:rsid w:val="00201507"/>
    <w:rsid w:val="0020152A"/>
    <w:rsid w:val="0020153B"/>
    <w:rsid w:val="00201547"/>
    <w:rsid w:val="00201550"/>
    <w:rsid w:val="002015D5"/>
    <w:rsid w:val="0020164E"/>
    <w:rsid w:val="00201678"/>
    <w:rsid w:val="002017FC"/>
    <w:rsid w:val="00201831"/>
    <w:rsid w:val="00201851"/>
    <w:rsid w:val="00201872"/>
    <w:rsid w:val="00201952"/>
    <w:rsid w:val="00201978"/>
    <w:rsid w:val="002019D5"/>
    <w:rsid w:val="002019DE"/>
    <w:rsid w:val="00201A77"/>
    <w:rsid w:val="00201ACB"/>
    <w:rsid w:val="00201AD9"/>
    <w:rsid w:val="00201B15"/>
    <w:rsid w:val="00201B30"/>
    <w:rsid w:val="00201B40"/>
    <w:rsid w:val="00201BEF"/>
    <w:rsid w:val="00201C5E"/>
    <w:rsid w:val="00201D69"/>
    <w:rsid w:val="00201D6D"/>
    <w:rsid w:val="00201E22"/>
    <w:rsid w:val="00201E75"/>
    <w:rsid w:val="00201EA9"/>
    <w:rsid w:val="00201F04"/>
    <w:rsid w:val="00201F22"/>
    <w:rsid w:val="00201FEB"/>
    <w:rsid w:val="00202021"/>
    <w:rsid w:val="002020C2"/>
    <w:rsid w:val="002020F5"/>
    <w:rsid w:val="00202124"/>
    <w:rsid w:val="00202140"/>
    <w:rsid w:val="00202161"/>
    <w:rsid w:val="0020216D"/>
    <w:rsid w:val="0020218D"/>
    <w:rsid w:val="002021C9"/>
    <w:rsid w:val="00202261"/>
    <w:rsid w:val="0020229B"/>
    <w:rsid w:val="00202353"/>
    <w:rsid w:val="00202397"/>
    <w:rsid w:val="002023F6"/>
    <w:rsid w:val="00202409"/>
    <w:rsid w:val="0020244A"/>
    <w:rsid w:val="002024C2"/>
    <w:rsid w:val="00202563"/>
    <w:rsid w:val="002025AF"/>
    <w:rsid w:val="002025FD"/>
    <w:rsid w:val="00202601"/>
    <w:rsid w:val="00202686"/>
    <w:rsid w:val="00202709"/>
    <w:rsid w:val="0020271E"/>
    <w:rsid w:val="0020275F"/>
    <w:rsid w:val="0020281C"/>
    <w:rsid w:val="0020286F"/>
    <w:rsid w:val="00202877"/>
    <w:rsid w:val="0020288A"/>
    <w:rsid w:val="00202908"/>
    <w:rsid w:val="00202A77"/>
    <w:rsid w:val="00202A89"/>
    <w:rsid w:val="00202BFB"/>
    <w:rsid w:val="00202C56"/>
    <w:rsid w:val="00202D2B"/>
    <w:rsid w:val="00202D77"/>
    <w:rsid w:val="00202D78"/>
    <w:rsid w:val="00202D9B"/>
    <w:rsid w:val="00202DB6"/>
    <w:rsid w:val="00202DE7"/>
    <w:rsid w:val="00202DF0"/>
    <w:rsid w:val="00202E5E"/>
    <w:rsid w:val="00202EDF"/>
    <w:rsid w:val="00202F0C"/>
    <w:rsid w:val="00202FA0"/>
    <w:rsid w:val="00202FBD"/>
    <w:rsid w:val="0020304D"/>
    <w:rsid w:val="00203064"/>
    <w:rsid w:val="0020307C"/>
    <w:rsid w:val="00203134"/>
    <w:rsid w:val="0020318D"/>
    <w:rsid w:val="00203215"/>
    <w:rsid w:val="0020322A"/>
    <w:rsid w:val="00203252"/>
    <w:rsid w:val="00203262"/>
    <w:rsid w:val="002032A5"/>
    <w:rsid w:val="0020333D"/>
    <w:rsid w:val="002033B2"/>
    <w:rsid w:val="00203401"/>
    <w:rsid w:val="00203407"/>
    <w:rsid w:val="00203414"/>
    <w:rsid w:val="00203428"/>
    <w:rsid w:val="00203451"/>
    <w:rsid w:val="002034B7"/>
    <w:rsid w:val="002034E2"/>
    <w:rsid w:val="002034E4"/>
    <w:rsid w:val="00203532"/>
    <w:rsid w:val="002035FF"/>
    <w:rsid w:val="0020360F"/>
    <w:rsid w:val="0020368D"/>
    <w:rsid w:val="002036C6"/>
    <w:rsid w:val="00203745"/>
    <w:rsid w:val="002038C8"/>
    <w:rsid w:val="002039F9"/>
    <w:rsid w:val="00203A6F"/>
    <w:rsid w:val="00203AE9"/>
    <w:rsid w:val="00203BC7"/>
    <w:rsid w:val="00203BFF"/>
    <w:rsid w:val="00203D91"/>
    <w:rsid w:val="00203DBE"/>
    <w:rsid w:val="00203E97"/>
    <w:rsid w:val="00203EB0"/>
    <w:rsid w:val="00203F0A"/>
    <w:rsid w:val="00203F3A"/>
    <w:rsid w:val="00203F91"/>
    <w:rsid w:val="00203F9A"/>
    <w:rsid w:val="00203FBC"/>
    <w:rsid w:val="0020407D"/>
    <w:rsid w:val="0020408F"/>
    <w:rsid w:val="0020416E"/>
    <w:rsid w:val="0020417A"/>
    <w:rsid w:val="00204190"/>
    <w:rsid w:val="00204214"/>
    <w:rsid w:val="0020421B"/>
    <w:rsid w:val="00204239"/>
    <w:rsid w:val="002042A4"/>
    <w:rsid w:val="002043C7"/>
    <w:rsid w:val="0020445E"/>
    <w:rsid w:val="0020446C"/>
    <w:rsid w:val="00204499"/>
    <w:rsid w:val="002044F2"/>
    <w:rsid w:val="00204505"/>
    <w:rsid w:val="00204530"/>
    <w:rsid w:val="0020457D"/>
    <w:rsid w:val="002045FF"/>
    <w:rsid w:val="00204618"/>
    <w:rsid w:val="00204629"/>
    <w:rsid w:val="0020463C"/>
    <w:rsid w:val="00204653"/>
    <w:rsid w:val="002046D3"/>
    <w:rsid w:val="002046E8"/>
    <w:rsid w:val="00204735"/>
    <w:rsid w:val="002047A8"/>
    <w:rsid w:val="002047E1"/>
    <w:rsid w:val="0020480E"/>
    <w:rsid w:val="00204811"/>
    <w:rsid w:val="002048B6"/>
    <w:rsid w:val="002048E9"/>
    <w:rsid w:val="002049B8"/>
    <w:rsid w:val="002049CD"/>
    <w:rsid w:val="002049E7"/>
    <w:rsid w:val="00204BB7"/>
    <w:rsid w:val="00204BFF"/>
    <w:rsid w:val="00204C6B"/>
    <w:rsid w:val="00204C6C"/>
    <w:rsid w:val="00204CFC"/>
    <w:rsid w:val="00204CFE"/>
    <w:rsid w:val="00204D97"/>
    <w:rsid w:val="00204F3C"/>
    <w:rsid w:val="00204F5D"/>
    <w:rsid w:val="00204FF1"/>
    <w:rsid w:val="00205020"/>
    <w:rsid w:val="00205039"/>
    <w:rsid w:val="00205078"/>
    <w:rsid w:val="00205103"/>
    <w:rsid w:val="0020511D"/>
    <w:rsid w:val="00205154"/>
    <w:rsid w:val="00205171"/>
    <w:rsid w:val="0020518E"/>
    <w:rsid w:val="002051F1"/>
    <w:rsid w:val="0020533B"/>
    <w:rsid w:val="002053F4"/>
    <w:rsid w:val="00205473"/>
    <w:rsid w:val="002054C8"/>
    <w:rsid w:val="0020552D"/>
    <w:rsid w:val="002055CB"/>
    <w:rsid w:val="0020562C"/>
    <w:rsid w:val="00205639"/>
    <w:rsid w:val="0020566E"/>
    <w:rsid w:val="00205681"/>
    <w:rsid w:val="00205688"/>
    <w:rsid w:val="002056C2"/>
    <w:rsid w:val="002056C8"/>
    <w:rsid w:val="002056CB"/>
    <w:rsid w:val="00205741"/>
    <w:rsid w:val="002057FD"/>
    <w:rsid w:val="0020580B"/>
    <w:rsid w:val="0020590D"/>
    <w:rsid w:val="0020592B"/>
    <w:rsid w:val="00205A45"/>
    <w:rsid w:val="00205A62"/>
    <w:rsid w:val="00205AB4"/>
    <w:rsid w:val="00205ADC"/>
    <w:rsid w:val="00205B54"/>
    <w:rsid w:val="00205BF7"/>
    <w:rsid w:val="00205C5A"/>
    <w:rsid w:val="00205C67"/>
    <w:rsid w:val="00205CFD"/>
    <w:rsid w:val="00205D76"/>
    <w:rsid w:val="00205E73"/>
    <w:rsid w:val="00205EBA"/>
    <w:rsid w:val="00205F02"/>
    <w:rsid w:val="00205F08"/>
    <w:rsid w:val="00205FD3"/>
    <w:rsid w:val="0020609D"/>
    <w:rsid w:val="002060F4"/>
    <w:rsid w:val="00206120"/>
    <w:rsid w:val="00206129"/>
    <w:rsid w:val="002061C7"/>
    <w:rsid w:val="002061D7"/>
    <w:rsid w:val="002061DF"/>
    <w:rsid w:val="00206200"/>
    <w:rsid w:val="00206223"/>
    <w:rsid w:val="0020624C"/>
    <w:rsid w:val="0020627F"/>
    <w:rsid w:val="002062BC"/>
    <w:rsid w:val="00206321"/>
    <w:rsid w:val="00206348"/>
    <w:rsid w:val="0020634C"/>
    <w:rsid w:val="00206370"/>
    <w:rsid w:val="0020638F"/>
    <w:rsid w:val="00206405"/>
    <w:rsid w:val="0020647E"/>
    <w:rsid w:val="002064D9"/>
    <w:rsid w:val="002064E7"/>
    <w:rsid w:val="00206595"/>
    <w:rsid w:val="002065E2"/>
    <w:rsid w:val="002065F6"/>
    <w:rsid w:val="00206693"/>
    <w:rsid w:val="002066BA"/>
    <w:rsid w:val="002066F5"/>
    <w:rsid w:val="00206770"/>
    <w:rsid w:val="002067EB"/>
    <w:rsid w:val="00206815"/>
    <w:rsid w:val="0020683D"/>
    <w:rsid w:val="002068B6"/>
    <w:rsid w:val="002068FF"/>
    <w:rsid w:val="00206910"/>
    <w:rsid w:val="002069C7"/>
    <w:rsid w:val="002069CD"/>
    <w:rsid w:val="002069DE"/>
    <w:rsid w:val="002069FE"/>
    <w:rsid w:val="00206B2D"/>
    <w:rsid w:val="00206B50"/>
    <w:rsid w:val="00206BA5"/>
    <w:rsid w:val="00206C2D"/>
    <w:rsid w:val="00206C40"/>
    <w:rsid w:val="00206C4F"/>
    <w:rsid w:val="00206D0B"/>
    <w:rsid w:val="00206D43"/>
    <w:rsid w:val="00206D4C"/>
    <w:rsid w:val="00206D53"/>
    <w:rsid w:val="00206D5E"/>
    <w:rsid w:val="00206DBD"/>
    <w:rsid w:val="00206DD6"/>
    <w:rsid w:val="00206E34"/>
    <w:rsid w:val="00206E67"/>
    <w:rsid w:val="00206EA2"/>
    <w:rsid w:val="00206F15"/>
    <w:rsid w:val="00206FBC"/>
    <w:rsid w:val="0020707E"/>
    <w:rsid w:val="00207090"/>
    <w:rsid w:val="0020710D"/>
    <w:rsid w:val="00207119"/>
    <w:rsid w:val="0020717B"/>
    <w:rsid w:val="002071B6"/>
    <w:rsid w:val="002071C8"/>
    <w:rsid w:val="0020720D"/>
    <w:rsid w:val="00207332"/>
    <w:rsid w:val="00207336"/>
    <w:rsid w:val="00207411"/>
    <w:rsid w:val="00207456"/>
    <w:rsid w:val="0020745A"/>
    <w:rsid w:val="0020752F"/>
    <w:rsid w:val="00207533"/>
    <w:rsid w:val="00207589"/>
    <w:rsid w:val="0020758E"/>
    <w:rsid w:val="002075B8"/>
    <w:rsid w:val="002075E9"/>
    <w:rsid w:val="00207617"/>
    <w:rsid w:val="002076D5"/>
    <w:rsid w:val="002076F2"/>
    <w:rsid w:val="002077DF"/>
    <w:rsid w:val="00207839"/>
    <w:rsid w:val="00207844"/>
    <w:rsid w:val="00207849"/>
    <w:rsid w:val="0020784F"/>
    <w:rsid w:val="00207868"/>
    <w:rsid w:val="00207883"/>
    <w:rsid w:val="002078B8"/>
    <w:rsid w:val="002078BA"/>
    <w:rsid w:val="00207903"/>
    <w:rsid w:val="0020797C"/>
    <w:rsid w:val="00207985"/>
    <w:rsid w:val="002079AD"/>
    <w:rsid w:val="002079BE"/>
    <w:rsid w:val="00207A4F"/>
    <w:rsid w:val="00207B3F"/>
    <w:rsid w:val="00207BCF"/>
    <w:rsid w:val="00207BFC"/>
    <w:rsid w:val="00207C0E"/>
    <w:rsid w:val="00207C25"/>
    <w:rsid w:val="00207C9F"/>
    <w:rsid w:val="00207CD0"/>
    <w:rsid w:val="00207E59"/>
    <w:rsid w:val="00207EB5"/>
    <w:rsid w:val="00207EC9"/>
    <w:rsid w:val="00207F35"/>
    <w:rsid w:val="00207F66"/>
    <w:rsid w:val="00207FB7"/>
    <w:rsid w:val="00210002"/>
    <w:rsid w:val="00210101"/>
    <w:rsid w:val="002101C5"/>
    <w:rsid w:val="0021022E"/>
    <w:rsid w:val="0021023A"/>
    <w:rsid w:val="00210260"/>
    <w:rsid w:val="00210291"/>
    <w:rsid w:val="002103A0"/>
    <w:rsid w:val="002103C4"/>
    <w:rsid w:val="00210438"/>
    <w:rsid w:val="0021044D"/>
    <w:rsid w:val="0021049A"/>
    <w:rsid w:val="002104A5"/>
    <w:rsid w:val="002104B2"/>
    <w:rsid w:val="002104B8"/>
    <w:rsid w:val="002105A8"/>
    <w:rsid w:val="002105EB"/>
    <w:rsid w:val="00210625"/>
    <w:rsid w:val="0021063D"/>
    <w:rsid w:val="002106A2"/>
    <w:rsid w:val="00210750"/>
    <w:rsid w:val="002107A5"/>
    <w:rsid w:val="002107D6"/>
    <w:rsid w:val="00210868"/>
    <w:rsid w:val="002108C7"/>
    <w:rsid w:val="00210907"/>
    <w:rsid w:val="0021094B"/>
    <w:rsid w:val="002109E8"/>
    <w:rsid w:val="00210B5A"/>
    <w:rsid w:val="00210B85"/>
    <w:rsid w:val="00210C09"/>
    <w:rsid w:val="00210C2F"/>
    <w:rsid w:val="00210C5E"/>
    <w:rsid w:val="00210C6E"/>
    <w:rsid w:val="00210C77"/>
    <w:rsid w:val="00210D33"/>
    <w:rsid w:val="00210D7E"/>
    <w:rsid w:val="00210E59"/>
    <w:rsid w:val="00210EFE"/>
    <w:rsid w:val="00210F06"/>
    <w:rsid w:val="0021101C"/>
    <w:rsid w:val="00211059"/>
    <w:rsid w:val="0021112C"/>
    <w:rsid w:val="0021112D"/>
    <w:rsid w:val="00211179"/>
    <w:rsid w:val="00211184"/>
    <w:rsid w:val="002111FA"/>
    <w:rsid w:val="00211299"/>
    <w:rsid w:val="002112E8"/>
    <w:rsid w:val="00211308"/>
    <w:rsid w:val="002114FC"/>
    <w:rsid w:val="0021152B"/>
    <w:rsid w:val="00211633"/>
    <w:rsid w:val="0021168E"/>
    <w:rsid w:val="002116B7"/>
    <w:rsid w:val="0021173D"/>
    <w:rsid w:val="0021176D"/>
    <w:rsid w:val="00211779"/>
    <w:rsid w:val="002117D1"/>
    <w:rsid w:val="002117D2"/>
    <w:rsid w:val="002117D5"/>
    <w:rsid w:val="002118BF"/>
    <w:rsid w:val="00211917"/>
    <w:rsid w:val="00211952"/>
    <w:rsid w:val="00211A02"/>
    <w:rsid w:val="00211AC6"/>
    <w:rsid w:val="00211B42"/>
    <w:rsid w:val="00211B9F"/>
    <w:rsid w:val="00211BC2"/>
    <w:rsid w:val="00211BD1"/>
    <w:rsid w:val="00211BE8"/>
    <w:rsid w:val="00211CF8"/>
    <w:rsid w:val="00211D02"/>
    <w:rsid w:val="00211D2B"/>
    <w:rsid w:val="00211D2F"/>
    <w:rsid w:val="00211D6D"/>
    <w:rsid w:val="00211D6F"/>
    <w:rsid w:val="00211D7D"/>
    <w:rsid w:val="00211DBE"/>
    <w:rsid w:val="00211E2D"/>
    <w:rsid w:val="00211F1F"/>
    <w:rsid w:val="00211F40"/>
    <w:rsid w:val="00211F49"/>
    <w:rsid w:val="00211F74"/>
    <w:rsid w:val="00211F76"/>
    <w:rsid w:val="00211FA5"/>
    <w:rsid w:val="00211FC6"/>
    <w:rsid w:val="0021210C"/>
    <w:rsid w:val="0021224E"/>
    <w:rsid w:val="00212269"/>
    <w:rsid w:val="0021237B"/>
    <w:rsid w:val="002123B2"/>
    <w:rsid w:val="0021253B"/>
    <w:rsid w:val="0021254F"/>
    <w:rsid w:val="002125FD"/>
    <w:rsid w:val="00212618"/>
    <w:rsid w:val="00212619"/>
    <w:rsid w:val="00212639"/>
    <w:rsid w:val="00212666"/>
    <w:rsid w:val="0021267E"/>
    <w:rsid w:val="0021268B"/>
    <w:rsid w:val="00212774"/>
    <w:rsid w:val="00212792"/>
    <w:rsid w:val="002128AD"/>
    <w:rsid w:val="002128E7"/>
    <w:rsid w:val="00212904"/>
    <w:rsid w:val="00212998"/>
    <w:rsid w:val="002129F7"/>
    <w:rsid w:val="00212A55"/>
    <w:rsid w:val="00212AB4"/>
    <w:rsid w:val="00212ABF"/>
    <w:rsid w:val="00212BA9"/>
    <w:rsid w:val="00212BB3"/>
    <w:rsid w:val="00212BDD"/>
    <w:rsid w:val="00212C3A"/>
    <w:rsid w:val="00212C5B"/>
    <w:rsid w:val="00212C87"/>
    <w:rsid w:val="00212D03"/>
    <w:rsid w:val="00212D8E"/>
    <w:rsid w:val="00212DE0"/>
    <w:rsid w:val="00212F54"/>
    <w:rsid w:val="00212F5F"/>
    <w:rsid w:val="00212F85"/>
    <w:rsid w:val="00212F90"/>
    <w:rsid w:val="00212FCC"/>
    <w:rsid w:val="00213028"/>
    <w:rsid w:val="00213032"/>
    <w:rsid w:val="0021305D"/>
    <w:rsid w:val="0021308E"/>
    <w:rsid w:val="0021320F"/>
    <w:rsid w:val="00213239"/>
    <w:rsid w:val="0021329A"/>
    <w:rsid w:val="00213310"/>
    <w:rsid w:val="00213334"/>
    <w:rsid w:val="0021343F"/>
    <w:rsid w:val="00213450"/>
    <w:rsid w:val="002134CD"/>
    <w:rsid w:val="002134EC"/>
    <w:rsid w:val="0021350D"/>
    <w:rsid w:val="00213551"/>
    <w:rsid w:val="0021358F"/>
    <w:rsid w:val="002135AD"/>
    <w:rsid w:val="00213622"/>
    <w:rsid w:val="0021367B"/>
    <w:rsid w:val="002136BA"/>
    <w:rsid w:val="002136DF"/>
    <w:rsid w:val="002137E1"/>
    <w:rsid w:val="0021380A"/>
    <w:rsid w:val="00213893"/>
    <w:rsid w:val="002138A1"/>
    <w:rsid w:val="002138A3"/>
    <w:rsid w:val="0021393E"/>
    <w:rsid w:val="002139E8"/>
    <w:rsid w:val="00213A94"/>
    <w:rsid w:val="00213AC6"/>
    <w:rsid w:val="00213AE4"/>
    <w:rsid w:val="00213B76"/>
    <w:rsid w:val="00213B77"/>
    <w:rsid w:val="00213B99"/>
    <w:rsid w:val="00213BB1"/>
    <w:rsid w:val="00213BCA"/>
    <w:rsid w:val="00213C31"/>
    <w:rsid w:val="00213C88"/>
    <w:rsid w:val="00213CB0"/>
    <w:rsid w:val="00213D2E"/>
    <w:rsid w:val="00213D9D"/>
    <w:rsid w:val="00213DDE"/>
    <w:rsid w:val="00213ED8"/>
    <w:rsid w:val="00213EE9"/>
    <w:rsid w:val="00213F05"/>
    <w:rsid w:val="00213F17"/>
    <w:rsid w:val="00213F23"/>
    <w:rsid w:val="00213F74"/>
    <w:rsid w:val="00213F86"/>
    <w:rsid w:val="00213F87"/>
    <w:rsid w:val="00213F96"/>
    <w:rsid w:val="00214043"/>
    <w:rsid w:val="002140DD"/>
    <w:rsid w:val="002141EC"/>
    <w:rsid w:val="0021423B"/>
    <w:rsid w:val="0021425A"/>
    <w:rsid w:val="002142A4"/>
    <w:rsid w:val="00214350"/>
    <w:rsid w:val="002143C3"/>
    <w:rsid w:val="00214436"/>
    <w:rsid w:val="0021443F"/>
    <w:rsid w:val="00214443"/>
    <w:rsid w:val="00214460"/>
    <w:rsid w:val="00214598"/>
    <w:rsid w:val="002146F5"/>
    <w:rsid w:val="002146F7"/>
    <w:rsid w:val="00214752"/>
    <w:rsid w:val="00214800"/>
    <w:rsid w:val="0021486A"/>
    <w:rsid w:val="00214894"/>
    <w:rsid w:val="00214897"/>
    <w:rsid w:val="002149FD"/>
    <w:rsid w:val="00214A3A"/>
    <w:rsid w:val="00214AB3"/>
    <w:rsid w:val="00214AD2"/>
    <w:rsid w:val="00214AFD"/>
    <w:rsid w:val="00214B43"/>
    <w:rsid w:val="00214B8A"/>
    <w:rsid w:val="00214C01"/>
    <w:rsid w:val="00214C36"/>
    <w:rsid w:val="00214C8C"/>
    <w:rsid w:val="00214CA0"/>
    <w:rsid w:val="00214CD2"/>
    <w:rsid w:val="00214CD6"/>
    <w:rsid w:val="00214CE2"/>
    <w:rsid w:val="00214D0D"/>
    <w:rsid w:val="00214D1D"/>
    <w:rsid w:val="00214D37"/>
    <w:rsid w:val="00214D3F"/>
    <w:rsid w:val="00214D5F"/>
    <w:rsid w:val="00214DEC"/>
    <w:rsid w:val="00214E1F"/>
    <w:rsid w:val="00214EAE"/>
    <w:rsid w:val="0021516A"/>
    <w:rsid w:val="002151A1"/>
    <w:rsid w:val="002151E5"/>
    <w:rsid w:val="00215201"/>
    <w:rsid w:val="0021527A"/>
    <w:rsid w:val="00215314"/>
    <w:rsid w:val="00215360"/>
    <w:rsid w:val="00215437"/>
    <w:rsid w:val="00215456"/>
    <w:rsid w:val="002154B1"/>
    <w:rsid w:val="002154C5"/>
    <w:rsid w:val="002154D9"/>
    <w:rsid w:val="00215541"/>
    <w:rsid w:val="002155FF"/>
    <w:rsid w:val="00215658"/>
    <w:rsid w:val="00215721"/>
    <w:rsid w:val="002157E8"/>
    <w:rsid w:val="00215868"/>
    <w:rsid w:val="00215889"/>
    <w:rsid w:val="00215941"/>
    <w:rsid w:val="00215A20"/>
    <w:rsid w:val="00215A72"/>
    <w:rsid w:val="00215AA2"/>
    <w:rsid w:val="00215ABB"/>
    <w:rsid w:val="00215B51"/>
    <w:rsid w:val="00215B62"/>
    <w:rsid w:val="00215B6A"/>
    <w:rsid w:val="00215B81"/>
    <w:rsid w:val="00215BB0"/>
    <w:rsid w:val="00215BC6"/>
    <w:rsid w:val="00215BFD"/>
    <w:rsid w:val="00215C26"/>
    <w:rsid w:val="00215C8A"/>
    <w:rsid w:val="00215D88"/>
    <w:rsid w:val="00215DEE"/>
    <w:rsid w:val="00215EA8"/>
    <w:rsid w:val="00215ECA"/>
    <w:rsid w:val="00215ED8"/>
    <w:rsid w:val="00215F35"/>
    <w:rsid w:val="00215F59"/>
    <w:rsid w:val="00215FE8"/>
    <w:rsid w:val="0021604B"/>
    <w:rsid w:val="002160CC"/>
    <w:rsid w:val="00216126"/>
    <w:rsid w:val="00216174"/>
    <w:rsid w:val="002162AA"/>
    <w:rsid w:val="002162E3"/>
    <w:rsid w:val="00216367"/>
    <w:rsid w:val="0021638D"/>
    <w:rsid w:val="002164C3"/>
    <w:rsid w:val="002164D1"/>
    <w:rsid w:val="002164DB"/>
    <w:rsid w:val="002164DD"/>
    <w:rsid w:val="002164FC"/>
    <w:rsid w:val="0021655D"/>
    <w:rsid w:val="00216560"/>
    <w:rsid w:val="002165CC"/>
    <w:rsid w:val="00216619"/>
    <w:rsid w:val="00216684"/>
    <w:rsid w:val="002166A5"/>
    <w:rsid w:val="002166C4"/>
    <w:rsid w:val="002166DF"/>
    <w:rsid w:val="002167A1"/>
    <w:rsid w:val="002167CA"/>
    <w:rsid w:val="0021687F"/>
    <w:rsid w:val="00216959"/>
    <w:rsid w:val="0021696F"/>
    <w:rsid w:val="002169C2"/>
    <w:rsid w:val="00216A90"/>
    <w:rsid w:val="00216B6F"/>
    <w:rsid w:val="00216BD6"/>
    <w:rsid w:val="00216BE3"/>
    <w:rsid w:val="00216C1F"/>
    <w:rsid w:val="00216C3E"/>
    <w:rsid w:val="00216CAF"/>
    <w:rsid w:val="00216CF7"/>
    <w:rsid w:val="00216CFA"/>
    <w:rsid w:val="00216D35"/>
    <w:rsid w:val="00216D3A"/>
    <w:rsid w:val="00216DC8"/>
    <w:rsid w:val="00216E02"/>
    <w:rsid w:val="00216EEF"/>
    <w:rsid w:val="00216F05"/>
    <w:rsid w:val="00216F1F"/>
    <w:rsid w:val="002170DC"/>
    <w:rsid w:val="002170FC"/>
    <w:rsid w:val="0021718C"/>
    <w:rsid w:val="002171A9"/>
    <w:rsid w:val="002171CC"/>
    <w:rsid w:val="00217215"/>
    <w:rsid w:val="00217299"/>
    <w:rsid w:val="0021735F"/>
    <w:rsid w:val="002173B9"/>
    <w:rsid w:val="0021740A"/>
    <w:rsid w:val="0021741E"/>
    <w:rsid w:val="00217438"/>
    <w:rsid w:val="0021746C"/>
    <w:rsid w:val="00217488"/>
    <w:rsid w:val="002174B9"/>
    <w:rsid w:val="002174D8"/>
    <w:rsid w:val="00217500"/>
    <w:rsid w:val="002175AF"/>
    <w:rsid w:val="002175EC"/>
    <w:rsid w:val="002175F1"/>
    <w:rsid w:val="00217627"/>
    <w:rsid w:val="00217709"/>
    <w:rsid w:val="00217731"/>
    <w:rsid w:val="002177D5"/>
    <w:rsid w:val="0021784A"/>
    <w:rsid w:val="002178DB"/>
    <w:rsid w:val="00217913"/>
    <w:rsid w:val="00217971"/>
    <w:rsid w:val="00217974"/>
    <w:rsid w:val="002179AF"/>
    <w:rsid w:val="00217A0E"/>
    <w:rsid w:val="00217A37"/>
    <w:rsid w:val="00217A3B"/>
    <w:rsid w:val="00217A43"/>
    <w:rsid w:val="00217A7F"/>
    <w:rsid w:val="00217AA1"/>
    <w:rsid w:val="00217B30"/>
    <w:rsid w:val="00217BD4"/>
    <w:rsid w:val="00217BF0"/>
    <w:rsid w:val="00217C19"/>
    <w:rsid w:val="00217D6A"/>
    <w:rsid w:val="00217D6B"/>
    <w:rsid w:val="00217DBC"/>
    <w:rsid w:val="00217DC0"/>
    <w:rsid w:val="00217DC8"/>
    <w:rsid w:val="00217DCF"/>
    <w:rsid w:val="00217E2B"/>
    <w:rsid w:val="00217E36"/>
    <w:rsid w:val="00217E4D"/>
    <w:rsid w:val="00217F6C"/>
    <w:rsid w:val="00217F79"/>
    <w:rsid w:val="00217F98"/>
    <w:rsid w:val="00220011"/>
    <w:rsid w:val="00220043"/>
    <w:rsid w:val="00220106"/>
    <w:rsid w:val="00220108"/>
    <w:rsid w:val="0022011A"/>
    <w:rsid w:val="002201AE"/>
    <w:rsid w:val="002201EC"/>
    <w:rsid w:val="002201EF"/>
    <w:rsid w:val="00220227"/>
    <w:rsid w:val="002203AF"/>
    <w:rsid w:val="002203BA"/>
    <w:rsid w:val="0022044D"/>
    <w:rsid w:val="0022047E"/>
    <w:rsid w:val="002204B2"/>
    <w:rsid w:val="002204D0"/>
    <w:rsid w:val="002204F4"/>
    <w:rsid w:val="00220516"/>
    <w:rsid w:val="00220521"/>
    <w:rsid w:val="002206E9"/>
    <w:rsid w:val="00220703"/>
    <w:rsid w:val="00220725"/>
    <w:rsid w:val="00220733"/>
    <w:rsid w:val="00220751"/>
    <w:rsid w:val="00220764"/>
    <w:rsid w:val="0022076F"/>
    <w:rsid w:val="002207DB"/>
    <w:rsid w:val="002207DC"/>
    <w:rsid w:val="002207F0"/>
    <w:rsid w:val="00220833"/>
    <w:rsid w:val="00220835"/>
    <w:rsid w:val="0022088E"/>
    <w:rsid w:val="002208DD"/>
    <w:rsid w:val="0022091A"/>
    <w:rsid w:val="00220926"/>
    <w:rsid w:val="002209A7"/>
    <w:rsid w:val="00220A17"/>
    <w:rsid w:val="00220A51"/>
    <w:rsid w:val="00220ACB"/>
    <w:rsid w:val="00220B0F"/>
    <w:rsid w:val="00220B35"/>
    <w:rsid w:val="00220B49"/>
    <w:rsid w:val="00220C1B"/>
    <w:rsid w:val="00220C89"/>
    <w:rsid w:val="00220CA0"/>
    <w:rsid w:val="00220CBB"/>
    <w:rsid w:val="00220CEC"/>
    <w:rsid w:val="00220DB2"/>
    <w:rsid w:val="00220DE8"/>
    <w:rsid w:val="00220E79"/>
    <w:rsid w:val="00220E88"/>
    <w:rsid w:val="00220EE2"/>
    <w:rsid w:val="00220F17"/>
    <w:rsid w:val="00220F6B"/>
    <w:rsid w:val="00221026"/>
    <w:rsid w:val="0022102D"/>
    <w:rsid w:val="002210B9"/>
    <w:rsid w:val="002210DA"/>
    <w:rsid w:val="00221118"/>
    <w:rsid w:val="00221173"/>
    <w:rsid w:val="002211CA"/>
    <w:rsid w:val="002211E4"/>
    <w:rsid w:val="00221206"/>
    <w:rsid w:val="002212AA"/>
    <w:rsid w:val="002212C3"/>
    <w:rsid w:val="00221314"/>
    <w:rsid w:val="0022131D"/>
    <w:rsid w:val="00221451"/>
    <w:rsid w:val="002214AB"/>
    <w:rsid w:val="002214BD"/>
    <w:rsid w:val="0022150B"/>
    <w:rsid w:val="00221523"/>
    <w:rsid w:val="00221548"/>
    <w:rsid w:val="002215A3"/>
    <w:rsid w:val="002215E1"/>
    <w:rsid w:val="00221622"/>
    <w:rsid w:val="00221642"/>
    <w:rsid w:val="0022168B"/>
    <w:rsid w:val="002216D9"/>
    <w:rsid w:val="0022170A"/>
    <w:rsid w:val="00221787"/>
    <w:rsid w:val="002218E9"/>
    <w:rsid w:val="00221971"/>
    <w:rsid w:val="0022197D"/>
    <w:rsid w:val="00221A7D"/>
    <w:rsid w:val="00221BC6"/>
    <w:rsid w:val="00221BEE"/>
    <w:rsid w:val="00221C0D"/>
    <w:rsid w:val="00221C9A"/>
    <w:rsid w:val="00221D67"/>
    <w:rsid w:val="00221D70"/>
    <w:rsid w:val="00221D9F"/>
    <w:rsid w:val="00221DE3"/>
    <w:rsid w:val="00221E67"/>
    <w:rsid w:val="00221E79"/>
    <w:rsid w:val="00221EBB"/>
    <w:rsid w:val="00221F07"/>
    <w:rsid w:val="00221F23"/>
    <w:rsid w:val="00222060"/>
    <w:rsid w:val="002220C0"/>
    <w:rsid w:val="00222111"/>
    <w:rsid w:val="0022212E"/>
    <w:rsid w:val="00222289"/>
    <w:rsid w:val="002222D9"/>
    <w:rsid w:val="002222EA"/>
    <w:rsid w:val="002222ED"/>
    <w:rsid w:val="002222F3"/>
    <w:rsid w:val="00222307"/>
    <w:rsid w:val="002223A6"/>
    <w:rsid w:val="002223E9"/>
    <w:rsid w:val="002224E0"/>
    <w:rsid w:val="00222528"/>
    <w:rsid w:val="00222534"/>
    <w:rsid w:val="00222662"/>
    <w:rsid w:val="00222729"/>
    <w:rsid w:val="0022275C"/>
    <w:rsid w:val="00222796"/>
    <w:rsid w:val="002227DF"/>
    <w:rsid w:val="00222879"/>
    <w:rsid w:val="002228E1"/>
    <w:rsid w:val="002228EF"/>
    <w:rsid w:val="00222938"/>
    <w:rsid w:val="00222B8B"/>
    <w:rsid w:val="00222BC3"/>
    <w:rsid w:val="00222BC4"/>
    <w:rsid w:val="00222BEF"/>
    <w:rsid w:val="00222C8A"/>
    <w:rsid w:val="00222C97"/>
    <w:rsid w:val="00222CF2"/>
    <w:rsid w:val="00222E0F"/>
    <w:rsid w:val="00222E50"/>
    <w:rsid w:val="00222E59"/>
    <w:rsid w:val="00222E64"/>
    <w:rsid w:val="00222E97"/>
    <w:rsid w:val="00222EDD"/>
    <w:rsid w:val="00222EE2"/>
    <w:rsid w:val="00222F0B"/>
    <w:rsid w:val="00222F3A"/>
    <w:rsid w:val="00222F6A"/>
    <w:rsid w:val="00222F88"/>
    <w:rsid w:val="00222FB6"/>
    <w:rsid w:val="002230F8"/>
    <w:rsid w:val="0022316C"/>
    <w:rsid w:val="00223170"/>
    <w:rsid w:val="0022319C"/>
    <w:rsid w:val="00223252"/>
    <w:rsid w:val="002232FE"/>
    <w:rsid w:val="0022333A"/>
    <w:rsid w:val="002233A6"/>
    <w:rsid w:val="00223417"/>
    <w:rsid w:val="002234E8"/>
    <w:rsid w:val="0022366F"/>
    <w:rsid w:val="002236DC"/>
    <w:rsid w:val="0022370B"/>
    <w:rsid w:val="00223729"/>
    <w:rsid w:val="0022373D"/>
    <w:rsid w:val="0022375C"/>
    <w:rsid w:val="00223781"/>
    <w:rsid w:val="00223796"/>
    <w:rsid w:val="002237E6"/>
    <w:rsid w:val="0022386B"/>
    <w:rsid w:val="00223870"/>
    <w:rsid w:val="00223888"/>
    <w:rsid w:val="0022398E"/>
    <w:rsid w:val="002239B6"/>
    <w:rsid w:val="00223A54"/>
    <w:rsid w:val="00223AF4"/>
    <w:rsid w:val="00223BED"/>
    <w:rsid w:val="00223C90"/>
    <w:rsid w:val="00223C96"/>
    <w:rsid w:val="00223D0F"/>
    <w:rsid w:val="00223D27"/>
    <w:rsid w:val="00223DEB"/>
    <w:rsid w:val="00223DF4"/>
    <w:rsid w:val="00223E42"/>
    <w:rsid w:val="00223E4E"/>
    <w:rsid w:val="00223EAA"/>
    <w:rsid w:val="00223ECF"/>
    <w:rsid w:val="00223EDB"/>
    <w:rsid w:val="00223F66"/>
    <w:rsid w:val="00223FB7"/>
    <w:rsid w:val="0022403E"/>
    <w:rsid w:val="0022405D"/>
    <w:rsid w:val="00224075"/>
    <w:rsid w:val="002240A8"/>
    <w:rsid w:val="0022412A"/>
    <w:rsid w:val="002241B7"/>
    <w:rsid w:val="002241D3"/>
    <w:rsid w:val="0022422A"/>
    <w:rsid w:val="00224231"/>
    <w:rsid w:val="00224232"/>
    <w:rsid w:val="002242DB"/>
    <w:rsid w:val="00224384"/>
    <w:rsid w:val="00224396"/>
    <w:rsid w:val="002243A9"/>
    <w:rsid w:val="002243CD"/>
    <w:rsid w:val="0022440F"/>
    <w:rsid w:val="00224491"/>
    <w:rsid w:val="002244D7"/>
    <w:rsid w:val="00224575"/>
    <w:rsid w:val="002245B6"/>
    <w:rsid w:val="002245EB"/>
    <w:rsid w:val="002245EF"/>
    <w:rsid w:val="00224681"/>
    <w:rsid w:val="0022469B"/>
    <w:rsid w:val="002247C0"/>
    <w:rsid w:val="002247C4"/>
    <w:rsid w:val="002247E3"/>
    <w:rsid w:val="002248CE"/>
    <w:rsid w:val="0022494B"/>
    <w:rsid w:val="002249EC"/>
    <w:rsid w:val="00224A66"/>
    <w:rsid w:val="00224A8A"/>
    <w:rsid w:val="00224AA2"/>
    <w:rsid w:val="00224ABB"/>
    <w:rsid w:val="00224B0A"/>
    <w:rsid w:val="00224BAC"/>
    <w:rsid w:val="00224BD0"/>
    <w:rsid w:val="00224BEE"/>
    <w:rsid w:val="00224C2F"/>
    <w:rsid w:val="00224C4A"/>
    <w:rsid w:val="00224C7B"/>
    <w:rsid w:val="00224C96"/>
    <w:rsid w:val="00224C98"/>
    <w:rsid w:val="00224C9C"/>
    <w:rsid w:val="00224CEB"/>
    <w:rsid w:val="00224D31"/>
    <w:rsid w:val="00224D84"/>
    <w:rsid w:val="00224E1E"/>
    <w:rsid w:val="00224E88"/>
    <w:rsid w:val="00224EA0"/>
    <w:rsid w:val="00224EFF"/>
    <w:rsid w:val="00224F3A"/>
    <w:rsid w:val="00224F47"/>
    <w:rsid w:val="00224F4E"/>
    <w:rsid w:val="00224F9C"/>
    <w:rsid w:val="00224FDE"/>
    <w:rsid w:val="00225042"/>
    <w:rsid w:val="00225078"/>
    <w:rsid w:val="00225090"/>
    <w:rsid w:val="002250A6"/>
    <w:rsid w:val="002250DA"/>
    <w:rsid w:val="002250E7"/>
    <w:rsid w:val="0022511F"/>
    <w:rsid w:val="00225140"/>
    <w:rsid w:val="00225153"/>
    <w:rsid w:val="00225168"/>
    <w:rsid w:val="00225196"/>
    <w:rsid w:val="002252D2"/>
    <w:rsid w:val="00225300"/>
    <w:rsid w:val="00225449"/>
    <w:rsid w:val="0022560B"/>
    <w:rsid w:val="00225615"/>
    <w:rsid w:val="0022561F"/>
    <w:rsid w:val="00225631"/>
    <w:rsid w:val="0022563A"/>
    <w:rsid w:val="0022564E"/>
    <w:rsid w:val="00225667"/>
    <w:rsid w:val="00225675"/>
    <w:rsid w:val="00225677"/>
    <w:rsid w:val="002256B1"/>
    <w:rsid w:val="00225714"/>
    <w:rsid w:val="002258B8"/>
    <w:rsid w:val="002258D2"/>
    <w:rsid w:val="00225945"/>
    <w:rsid w:val="002259A5"/>
    <w:rsid w:val="002259AC"/>
    <w:rsid w:val="002259AF"/>
    <w:rsid w:val="002259F7"/>
    <w:rsid w:val="00225A0B"/>
    <w:rsid w:val="00225A66"/>
    <w:rsid w:val="00225A99"/>
    <w:rsid w:val="00225ACF"/>
    <w:rsid w:val="00225C17"/>
    <w:rsid w:val="00225C66"/>
    <w:rsid w:val="00225C91"/>
    <w:rsid w:val="00225CCC"/>
    <w:rsid w:val="00225D09"/>
    <w:rsid w:val="00225E04"/>
    <w:rsid w:val="00225EA5"/>
    <w:rsid w:val="00225EFA"/>
    <w:rsid w:val="00225EFB"/>
    <w:rsid w:val="00225F1A"/>
    <w:rsid w:val="00225F34"/>
    <w:rsid w:val="00225FDD"/>
    <w:rsid w:val="00226077"/>
    <w:rsid w:val="002260E9"/>
    <w:rsid w:val="002260ED"/>
    <w:rsid w:val="0022613A"/>
    <w:rsid w:val="0022615B"/>
    <w:rsid w:val="002261DE"/>
    <w:rsid w:val="00226340"/>
    <w:rsid w:val="0022645D"/>
    <w:rsid w:val="002265E9"/>
    <w:rsid w:val="002266B4"/>
    <w:rsid w:val="002266BA"/>
    <w:rsid w:val="002266C1"/>
    <w:rsid w:val="00226751"/>
    <w:rsid w:val="0022677E"/>
    <w:rsid w:val="002267C1"/>
    <w:rsid w:val="00226829"/>
    <w:rsid w:val="00226835"/>
    <w:rsid w:val="00226849"/>
    <w:rsid w:val="0022688E"/>
    <w:rsid w:val="00226938"/>
    <w:rsid w:val="00226968"/>
    <w:rsid w:val="0022696A"/>
    <w:rsid w:val="0022696F"/>
    <w:rsid w:val="002269E7"/>
    <w:rsid w:val="002269F0"/>
    <w:rsid w:val="00226A33"/>
    <w:rsid w:val="00226A8C"/>
    <w:rsid w:val="00226AE1"/>
    <w:rsid w:val="00226B4B"/>
    <w:rsid w:val="00226B9F"/>
    <w:rsid w:val="00226C61"/>
    <w:rsid w:val="00226CF6"/>
    <w:rsid w:val="00226D4F"/>
    <w:rsid w:val="00226E44"/>
    <w:rsid w:val="00226F53"/>
    <w:rsid w:val="00226FFD"/>
    <w:rsid w:val="00227058"/>
    <w:rsid w:val="00227082"/>
    <w:rsid w:val="0022709E"/>
    <w:rsid w:val="002270BB"/>
    <w:rsid w:val="002270DA"/>
    <w:rsid w:val="002270F0"/>
    <w:rsid w:val="00227115"/>
    <w:rsid w:val="002271C3"/>
    <w:rsid w:val="002271FF"/>
    <w:rsid w:val="002272EF"/>
    <w:rsid w:val="002272FD"/>
    <w:rsid w:val="00227330"/>
    <w:rsid w:val="0022736E"/>
    <w:rsid w:val="0022738A"/>
    <w:rsid w:val="002273B5"/>
    <w:rsid w:val="00227452"/>
    <w:rsid w:val="00227475"/>
    <w:rsid w:val="00227540"/>
    <w:rsid w:val="00227579"/>
    <w:rsid w:val="002275BE"/>
    <w:rsid w:val="002275EA"/>
    <w:rsid w:val="00227623"/>
    <w:rsid w:val="00227640"/>
    <w:rsid w:val="00227689"/>
    <w:rsid w:val="002276E3"/>
    <w:rsid w:val="002276E6"/>
    <w:rsid w:val="0022770E"/>
    <w:rsid w:val="00227715"/>
    <w:rsid w:val="002277D6"/>
    <w:rsid w:val="00227876"/>
    <w:rsid w:val="00227965"/>
    <w:rsid w:val="00227997"/>
    <w:rsid w:val="002279DA"/>
    <w:rsid w:val="00227A04"/>
    <w:rsid w:val="00227A0F"/>
    <w:rsid w:val="00227A49"/>
    <w:rsid w:val="00227AEC"/>
    <w:rsid w:val="00227B5F"/>
    <w:rsid w:val="00227BAF"/>
    <w:rsid w:val="00227BB1"/>
    <w:rsid w:val="00227C0E"/>
    <w:rsid w:val="00227C30"/>
    <w:rsid w:val="00227CB6"/>
    <w:rsid w:val="00227D10"/>
    <w:rsid w:val="00227D73"/>
    <w:rsid w:val="00227D8C"/>
    <w:rsid w:val="00227DE7"/>
    <w:rsid w:val="00227E6A"/>
    <w:rsid w:val="00227EC5"/>
    <w:rsid w:val="00227ECA"/>
    <w:rsid w:val="00227F24"/>
    <w:rsid w:val="00227F3D"/>
    <w:rsid w:val="00227F5C"/>
    <w:rsid w:val="00227FAF"/>
    <w:rsid w:val="00230083"/>
    <w:rsid w:val="002300AD"/>
    <w:rsid w:val="002300F3"/>
    <w:rsid w:val="00230122"/>
    <w:rsid w:val="0023016A"/>
    <w:rsid w:val="0023018A"/>
    <w:rsid w:val="0023021D"/>
    <w:rsid w:val="0023029A"/>
    <w:rsid w:val="002302C4"/>
    <w:rsid w:val="002302D5"/>
    <w:rsid w:val="0023032A"/>
    <w:rsid w:val="002303AB"/>
    <w:rsid w:val="002303BC"/>
    <w:rsid w:val="002303F1"/>
    <w:rsid w:val="002304A5"/>
    <w:rsid w:val="002304BE"/>
    <w:rsid w:val="002304F4"/>
    <w:rsid w:val="00230509"/>
    <w:rsid w:val="00230636"/>
    <w:rsid w:val="002306D9"/>
    <w:rsid w:val="00230708"/>
    <w:rsid w:val="0023077B"/>
    <w:rsid w:val="0023081C"/>
    <w:rsid w:val="00230839"/>
    <w:rsid w:val="00230864"/>
    <w:rsid w:val="0023087A"/>
    <w:rsid w:val="0023089E"/>
    <w:rsid w:val="002308D4"/>
    <w:rsid w:val="002308D8"/>
    <w:rsid w:val="00230928"/>
    <w:rsid w:val="0023095A"/>
    <w:rsid w:val="00230A14"/>
    <w:rsid w:val="00230A3B"/>
    <w:rsid w:val="00230A58"/>
    <w:rsid w:val="00230A59"/>
    <w:rsid w:val="00230A8D"/>
    <w:rsid w:val="00230B01"/>
    <w:rsid w:val="00230B1E"/>
    <w:rsid w:val="00230D2E"/>
    <w:rsid w:val="00230D69"/>
    <w:rsid w:val="00230D75"/>
    <w:rsid w:val="00230DB0"/>
    <w:rsid w:val="00230EA7"/>
    <w:rsid w:val="00230F3D"/>
    <w:rsid w:val="00230FA2"/>
    <w:rsid w:val="00231011"/>
    <w:rsid w:val="00231013"/>
    <w:rsid w:val="0023108C"/>
    <w:rsid w:val="002310EF"/>
    <w:rsid w:val="0023114B"/>
    <w:rsid w:val="002311E2"/>
    <w:rsid w:val="00231296"/>
    <w:rsid w:val="00231321"/>
    <w:rsid w:val="0023138A"/>
    <w:rsid w:val="002313A4"/>
    <w:rsid w:val="002313B7"/>
    <w:rsid w:val="002313F8"/>
    <w:rsid w:val="0023145E"/>
    <w:rsid w:val="00231581"/>
    <w:rsid w:val="002315A3"/>
    <w:rsid w:val="002315BF"/>
    <w:rsid w:val="002315D2"/>
    <w:rsid w:val="0023160C"/>
    <w:rsid w:val="00231760"/>
    <w:rsid w:val="0023181A"/>
    <w:rsid w:val="00231827"/>
    <w:rsid w:val="002318AB"/>
    <w:rsid w:val="002318C0"/>
    <w:rsid w:val="00231905"/>
    <w:rsid w:val="0023193F"/>
    <w:rsid w:val="00231B22"/>
    <w:rsid w:val="00231C73"/>
    <w:rsid w:val="00231C7D"/>
    <w:rsid w:val="00231CA2"/>
    <w:rsid w:val="00231CEE"/>
    <w:rsid w:val="00231D57"/>
    <w:rsid w:val="00231D86"/>
    <w:rsid w:val="00231E9F"/>
    <w:rsid w:val="00231FC6"/>
    <w:rsid w:val="00232098"/>
    <w:rsid w:val="0023209C"/>
    <w:rsid w:val="002320D6"/>
    <w:rsid w:val="002321A8"/>
    <w:rsid w:val="002321F1"/>
    <w:rsid w:val="00232236"/>
    <w:rsid w:val="0023223D"/>
    <w:rsid w:val="002322BF"/>
    <w:rsid w:val="002322EE"/>
    <w:rsid w:val="00232308"/>
    <w:rsid w:val="0023231D"/>
    <w:rsid w:val="002323A4"/>
    <w:rsid w:val="002323C4"/>
    <w:rsid w:val="00232438"/>
    <w:rsid w:val="002324CC"/>
    <w:rsid w:val="0023252C"/>
    <w:rsid w:val="00232559"/>
    <w:rsid w:val="002325E8"/>
    <w:rsid w:val="00232734"/>
    <w:rsid w:val="002327AF"/>
    <w:rsid w:val="002327EB"/>
    <w:rsid w:val="002327F9"/>
    <w:rsid w:val="00232805"/>
    <w:rsid w:val="00232883"/>
    <w:rsid w:val="00232890"/>
    <w:rsid w:val="002328A7"/>
    <w:rsid w:val="002328F1"/>
    <w:rsid w:val="0023297D"/>
    <w:rsid w:val="002329D9"/>
    <w:rsid w:val="00232A2F"/>
    <w:rsid w:val="00232A66"/>
    <w:rsid w:val="00232BB9"/>
    <w:rsid w:val="00232BD3"/>
    <w:rsid w:val="00232C5F"/>
    <w:rsid w:val="00232C85"/>
    <w:rsid w:val="00232C86"/>
    <w:rsid w:val="00232CA6"/>
    <w:rsid w:val="00232CAC"/>
    <w:rsid w:val="00232DCD"/>
    <w:rsid w:val="00232E0E"/>
    <w:rsid w:val="00232E23"/>
    <w:rsid w:val="00232E41"/>
    <w:rsid w:val="00232E48"/>
    <w:rsid w:val="00232E52"/>
    <w:rsid w:val="00232E9E"/>
    <w:rsid w:val="00232EBA"/>
    <w:rsid w:val="00232EE6"/>
    <w:rsid w:val="00232F13"/>
    <w:rsid w:val="00232F31"/>
    <w:rsid w:val="00232F4B"/>
    <w:rsid w:val="00232F68"/>
    <w:rsid w:val="00232FED"/>
    <w:rsid w:val="002330EF"/>
    <w:rsid w:val="0023314A"/>
    <w:rsid w:val="00233192"/>
    <w:rsid w:val="002331A2"/>
    <w:rsid w:val="002331B1"/>
    <w:rsid w:val="002331EA"/>
    <w:rsid w:val="00233268"/>
    <w:rsid w:val="00233353"/>
    <w:rsid w:val="00233450"/>
    <w:rsid w:val="00233491"/>
    <w:rsid w:val="002334E8"/>
    <w:rsid w:val="002335DA"/>
    <w:rsid w:val="002335E3"/>
    <w:rsid w:val="002335F8"/>
    <w:rsid w:val="00233704"/>
    <w:rsid w:val="0023374C"/>
    <w:rsid w:val="00233781"/>
    <w:rsid w:val="002338CD"/>
    <w:rsid w:val="0023390F"/>
    <w:rsid w:val="0023395C"/>
    <w:rsid w:val="00233A22"/>
    <w:rsid w:val="00233B33"/>
    <w:rsid w:val="00233B38"/>
    <w:rsid w:val="00233B3C"/>
    <w:rsid w:val="00233B62"/>
    <w:rsid w:val="00233BA4"/>
    <w:rsid w:val="00233BAC"/>
    <w:rsid w:val="00233BDA"/>
    <w:rsid w:val="00233BFA"/>
    <w:rsid w:val="00233C3E"/>
    <w:rsid w:val="00233C7B"/>
    <w:rsid w:val="00233C8F"/>
    <w:rsid w:val="00233C9D"/>
    <w:rsid w:val="00233CBB"/>
    <w:rsid w:val="00233CC1"/>
    <w:rsid w:val="00233CCB"/>
    <w:rsid w:val="00233CD4"/>
    <w:rsid w:val="00233D4C"/>
    <w:rsid w:val="00233E4D"/>
    <w:rsid w:val="00233EF3"/>
    <w:rsid w:val="00233F21"/>
    <w:rsid w:val="00233F23"/>
    <w:rsid w:val="002340BD"/>
    <w:rsid w:val="002340E3"/>
    <w:rsid w:val="00234118"/>
    <w:rsid w:val="0023412B"/>
    <w:rsid w:val="002341C8"/>
    <w:rsid w:val="00234253"/>
    <w:rsid w:val="002342D9"/>
    <w:rsid w:val="00234312"/>
    <w:rsid w:val="00234314"/>
    <w:rsid w:val="0023432A"/>
    <w:rsid w:val="00234386"/>
    <w:rsid w:val="002343E8"/>
    <w:rsid w:val="0023440A"/>
    <w:rsid w:val="00234410"/>
    <w:rsid w:val="00234430"/>
    <w:rsid w:val="00234435"/>
    <w:rsid w:val="00234462"/>
    <w:rsid w:val="00234492"/>
    <w:rsid w:val="002344B4"/>
    <w:rsid w:val="002344EF"/>
    <w:rsid w:val="002344F0"/>
    <w:rsid w:val="0023453B"/>
    <w:rsid w:val="0023458A"/>
    <w:rsid w:val="0023459F"/>
    <w:rsid w:val="002346C7"/>
    <w:rsid w:val="00234778"/>
    <w:rsid w:val="002347D3"/>
    <w:rsid w:val="0023490D"/>
    <w:rsid w:val="002349F2"/>
    <w:rsid w:val="00234A03"/>
    <w:rsid w:val="00234A19"/>
    <w:rsid w:val="00234AF8"/>
    <w:rsid w:val="00234D27"/>
    <w:rsid w:val="00234D3A"/>
    <w:rsid w:val="00234D78"/>
    <w:rsid w:val="00234E10"/>
    <w:rsid w:val="00234E4C"/>
    <w:rsid w:val="00234E73"/>
    <w:rsid w:val="00234EC4"/>
    <w:rsid w:val="00234ED3"/>
    <w:rsid w:val="00234F21"/>
    <w:rsid w:val="00234F2B"/>
    <w:rsid w:val="002350AB"/>
    <w:rsid w:val="002350CD"/>
    <w:rsid w:val="0023511A"/>
    <w:rsid w:val="0023519B"/>
    <w:rsid w:val="00235208"/>
    <w:rsid w:val="002352D7"/>
    <w:rsid w:val="00235308"/>
    <w:rsid w:val="0023531A"/>
    <w:rsid w:val="0023532B"/>
    <w:rsid w:val="00235385"/>
    <w:rsid w:val="002353C0"/>
    <w:rsid w:val="0023545E"/>
    <w:rsid w:val="00235460"/>
    <w:rsid w:val="002354FF"/>
    <w:rsid w:val="00235547"/>
    <w:rsid w:val="0023560D"/>
    <w:rsid w:val="00235636"/>
    <w:rsid w:val="002356E0"/>
    <w:rsid w:val="0023573B"/>
    <w:rsid w:val="00235880"/>
    <w:rsid w:val="00235883"/>
    <w:rsid w:val="002358EF"/>
    <w:rsid w:val="00235909"/>
    <w:rsid w:val="0023594E"/>
    <w:rsid w:val="002359F3"/>
    <w:rsid w:val="00235A04"/>
    <w:rsid w:val="00235A2F"/>
    <w:rsid w:val="00235AA6"/>
    <w:rsid w:val="00235AAB"/>
    <w:rsid w:val="00235AB4"/>
    <w:rsid w:val="00235AF6"/>
    <w:rsid w:val="00235B08"/>
    <w:rsid w:val="00235B23"/>
    <w:rsid w:val="00235BE7"/>
    <w:rsid w:val="00235C2C"/>
    <w:rsid w:val="00235D69"/>
    <w:rsid w:val="00235D6B"/>
    <w:rsid w:val="00235D7D"/>
    <w:rsid w:val="00235D88"/>
    <w:rsid w:val="00235DCD"/>
    <w:rsid w:val="00235E91"/>
    <w:rsid w:val="00235F5E"/>
    <w:rsid w:val="00236060"/>
    <w:rsid w:val="0023608C"/>
    <w:rsid w:val="002360F0"/>
    <w:rsid w:val="0023612C"/>
    <w:rsid w:val="0023617D"/>
    <w:rsid w:val="00236200"/>
    <w:rsid w:val="00236216"/>
    <w:rsid w:val="0023627C"/>
    <w:rsid w:val="002362AB"/>
    <w:rsid w:val="00236301"/>
    <w:rsid w:val="0023631B"/>
    <w:rsid w:val="00236391"/>
    <w:rsid w:val="002363AF"/>
    <w:rsid w:val="002364D4"/>
    <w:rsid w:val="002365D4"/>
    <w:rsid w:val="0023661B"/>
    <w:rsid w:val="00236667"/>
    <w:rsid w:val="0023669A"/>
    <w:rsid w:val="0023671A"/>
    <w:rsid w:val="00236787"/>
    <w:rsid w:val="002367B1"/>
    <w:rsid w:val="00236876"/>
    <w:rsid w:val="00236910"/>
    <w:rsid w:val="002369C9"/>
    <w:rsid w:val="00236A00"/>
    <w:rsid w:val="00236A12"/>
    <w:rsid w:val="00236A20"/>
    <w:rsid w:val="00236A86"/>
    <w:rsid w:val="00236B44"/>
    <w:rsid w:val="00236BBC"/>
    <w:rsid w:val="00236C9A"/>
    <w:rsid w:val="00236D68"/>
    <w:rsid w:val="00236DB6"/>
    <w:rsid w:val="00236DD4"/>
    <w:rsid w:val="00236E5E"/>
    <w:rsid w:val="00236EB1"/>
    <w:rsid w:val="00236EF6"/>
    <w:rsid w:val="00236F42"/>
    <w:rsid w:val="00236FCE"/>
    <w:rsid w:val="0023702B"/>
    <w:rsid w:val="0023703E"/>
    <w:rsid w:val="00237052"/>
    <w:rsid w:val="00237073"/>
    <w:rsid w:val="0023707B"/>
    <w:rsid w:val="0023708D"/>
    <w:rsid w:val="002370BA"/>
    <w:rsid w:val="0023718E"/>
    <w:rsid w:val="00237207"/>
    <w:rsid w:val="00237210"/>
    <w:rsid w:val="00237213"/>
    <w:rsid w:val="002372E2"/>
    <w:rsid w:val="0023731D"/>
    <w:rsid w:val="002373C9"/>
    <w:rsid w:val="002373EF"/>
    <w:rsid w:val="002373F3"/>
    <w:rsid w:val="0023745B"/>
    <w:rsid w:val="002374EC"/>
    <w:rsid w:val="0023757D"/>
    <w:rsid w:val="00237588"/>
    <w:rsid w:val="0023758D"/>
    <w:rsid w:val="002375B4"/>
    <w:rsid w:val="00237670"/>
    <w:rsid w:val="00237693"/>
    <w:rsid w:val="002376C0"/>
    <w:rsid w:val="002376CC"/>
    <w:rsid w:val="002376FB"/>
    <w:rsid w:val="00237702"/>
    <w:rsid w:val="00237764"/>
    <w:rsid w:val="00237795"/>
    <w:rsid w:val="00237807"/>
    <w:rsid w:val="002378AD"/>
    <w:rsid w:val="002378B9"/>
    <w:rsid w:val="00237912"/>
    <w:rsid w:val="002379E9"/>
    <w:rsid w:val="00237A22"/>
    <w:rsid w:val="00237A29"/>
    <w:rsid w:val="00237A43"/>
    <w:rsid w:val="00237ADF"/>
    <w:rsid w:val="00237B3C"/>
    <w:rsid w:val="00237C1B"/>
    <w:rsid w:val="00237C49"/>
    <w:rsid w:val="00237D31"/>
    <w:rsid w:val="00237DFB"/>
    <w:rsid w:val="00237E52"/>
    <w:rsid w:val="00237ECF"/>
    <w:rsid w:val="00237EE5"/>
    <w:rsid w:val="00237EF8"/>
    <w:rsid w:val="00237F9D"/>
    <w:rsid w:val="00237FAE"/>
    <w:rsid w:val="00237FF5"/>
    <w:rsid w:val="00240026"/>
    <w:rsid w:val="00240037"/>
    <w:rsid w:val="002400A6"/>
    <w:rsid w:val="002400BC"/>
    <w:rsid w:val="002400F6"/>
    <w:rsid w:val="00240110"/>
    <w:rsid w:val="0024015C"/>
    <w:rsid w:val="0024018F"/>
    <w:rsid w:val="002401B9"/>
    <w:rsid w:val="00240229"/>
    <w:rsid w:val="00240281"/>
    <w:rsid w:val="0024028D"/>
    <w:rsid w:val="002402B8"/>
    <w:rsid w:val="00240390"/>
    <w:rsid w:val="002403FA"/>
    <w:rsid w:val="0024042D"/>
    <w:rsid w:val="00240444"/>
    <w:rsid w:val="00240494"/>
    <w:rsid w:val="002404D1"/>
    <w:rsid w:val="00240545"/>
    <w:rsid w:val="00240591"/>
    <w:rsid w:val="002405B0"/>
    <w:rsid w:val="002405E3"/>
    <w:rsid w:val="00240602"/>
    <w:rsid w:val="00240621"/>
    <w:rsid w:val="002406FD"/>
    <w:rsid w:val="0024076C"/>
    <w:rsid w:val="00240792"/>
    <w:rsid w:val="0024079F"/>
    <w:rsid w:val="0024085E"/>
    <w:rsid w:val="0024093E"/>
    <w:rsid w:val="00240961"/>
    <w:rsid w:val="002409BB"/>
    <w:rsid w:val="00240A15"/>
    <w:rsid w:val="00240AB5"/>
    <w:rsid w:val="00240B4A"/>
    <w:rsid w:val="00240BB3"/>
    <w:rsid w:val="00240BB7"/>
    <w:rsid w:val="00240C05"/>
    <w:rsid w:val="00240C76"/>
    <w:rsid w:val="00240CB9"/>
    <w:rsid w:val="00240CFF"/>
    <w:rsid w:val="00240D05"/>
    <w:rsid w:val="00240DB7"/>
    <w:rsid w:val="00240E3D"/>
    <w:rsid w:val="00240F2B"/>
    <w:rsid w:val="00240F33"/>
    <w:rsid w:val="00240F75"/>
    <w:rsid w:val="00240FB3"/>
    <w:rsid w:val="00240FC8"/>
    <w:rsid w:val="00240FD0"/>
    <w:rsid w:val="00240FDB"/>
    <w:rsid w:val="00241006"/>
    <w:rsid w:val="0024105D"/>
    <w:rsid w:val="00241081"/>
    <w:rsid w:val="002410EF"/>
    <w:rsid w:val="00241110"/>
    <w:rsid w:val="00241144"/>
    <w:rsid w:val="00241273"/>
    <w:rsid w:val="0024128F"/>
    <w:rsid w:val="002412B7"/>
    <w:rsid w:val="00241323"/>
    <w:rsid w:val="00241348"/>
    <w:rsid w:val="0024140F"/>
    <w:rsid w:val="00241482"/>
    <w:rsid w:val="002414A0"/>
    <w:rsid w:val="002414C4"/>
    <w:rsid w:val="0024150D"/>
    <w:rsid w:val="0024160B"/>
    <w:rsid w:val="00241624"/>
    <w:rsid w:val="0024164D"/>
    <w:rsid w:val="00241660"/>
    <w:rsid w:val="002416AD"/>
    <w:rsid w:val="002416C3"/>
    <w:rsid w:val="002416E6"/>
    <w:rsid w:val="0024172B"/>
    <w:rsid w:val="0024176A"/>
    <w:rsid w:val="00241796"/>
    <w:rsid w:val="00241833"/>
    <w:rsid w:val="00241841"/>
    <w:rsid w:val="0024186E"/>
    <w:rsid w:val="002418CA"/>
    <w:rsid w:val="00241902"/>
    <w:rsid w:val="00241953"/>
    <w:rsid w:val="00241969"/>
    <w:rsid w:val="00241993"/>
    <w:rsid w:val="0024199A"/>
    <w:rsid w:val="00241ADC"/>
    <w:rsid w:val="00241B0B"/>
    <w:rsid w:val="00241C02"/>
    <w:rsid w:val="00241C20"/>
    <w:rsid w:val="00241C26"/>
    <w:rsid w:val="00241C6E"/>
    <w:rsid w:val="00241C8D"/>
    <w:rsid w:val="00241CDB"/>
    <w:rsid w:val="00241D19"/>
    <w:rsid w:val="00241D47"/>
    <w:rsid w:val="00241D5B"/>
    <w:rsid w:val="00241D60"/>
    <w:rsid w:val="00241EAD"/>
    <w:rsid w:val="00241ED7"/>
    <w:rsid w:val="00241F77"/>
    <w:rsid w:val="00242057"/>
    <w:rsid w:val="0024212E"/>
    <w:rsid w:val="00242150"/>
    <w:rsid w:val="00242159"/>
    <w:rsid w:val="0024215D"/>
    <w:rsid w:val="002421C2"/>
    <w:rsid w:val="002421EB"/>
    <w:rsid w:val="0024229B"/>
    <w:rsid w:val="0024239F"/>
    <w:rsid w:val="00242435"/>
    <w:rsid w:val="002425FF"/>
    <w:rsid w:val="002426A0"/>
    <w:rsid w:val="002426AC"/>
    <w:rsid w:val="0024276E"/>
    <w:rsid w:val="00242774"/>
    <w:rsid w:val="002427E0"/>
    <w:rsid w:val="00242821"/>
    <w:rsid w:val="00242840"/>
    <w:rsid w:val="0024285D"/>
    <w:rsid w:val="002428B7"/>
    <w:rsid w:val="00242943"/>
    <w:rsid w:val="002429FC"/>
    <w:rsid w:val="00242A10"/>
    <w:rsid w:val="00242A1F"/>
    <w:rsid w:val="00242B3A"/>
    <w:rsid w:val="00242B4E"/>
    <w:rsid w:val="00242B6E"/>
    <w:rsid w:val="00242CF5"/>
    <w:rsid w:val="00242D3C"/>
    <w:rsid w:val="00242DEB"/>
    <w:rsid w:val="00242E7C"/>
    <w:rsid w:val="00242F0C"/>
    <w:rsid w:val="00242F0F"/>
    <w:rsid w:val="00242F67"/>
    <w:rsid w:val="00242FD9"/>
    <w:rsid w:val="00242FF2"/>
    <w:rsid w:val="00243023"/>
    <w:rsid w:val="0024306B"/>
    <w:rsid w:val="00243080"/>
    <w:rsid w:val="002430C2"/>
    <w:rsid w:val="002430F7"/>
    <w:rsid w:val="00243152"/>
    <w:rsid w:val="0024315B"/>
    <w:rsid w:val="002431C3"/>
    <w:rsid w:val="002431CC"/>
    <w:rsid w:val="002431F5"/>
    <w:rsid w:val="00243268"/>
    <w:rsid w:val="00243285"/>
    <w:rsid w:val="00243341"/>
    <w:rsid w:val="0024335F"/>
    <w:rsid w:val="002433CA"/>
    <w:rsid w:val="002433CB"/>
    <w:rsid w:val="0024340F"/>
    <w:rsid w:val="00243452"/>
    <w:rsid w:val="00243470"/>
    <w:rsid w:val="002434BA"/>
    <w:rsid w:val="0024356D"/>
    <w:rsid w:val="00243604"/>
    <w:rsid w:val="002436FF"/>
    <w:rsid w:val="0024371A"/>
    <w:rsid w:val="002437EF"/>
    <w:rsid w:val="00243884"/>
    <w:rsid w:val="00243947"/>
    <w:rsid w:val="00243948"/>
    <w:rsid w:val="0024395E"/>
    <w:rsid w:val="00243994"/>
    <w:rsid w:val="002439C5"/>
    <w:rsid w:val="00243A19"/>
    <w:rsid w:val="00243AB6"/>
    <w:rsid w:val="00243B05"/>
    <w:rsid w:val="00243B98"/>
    <w:rsid w:val="00243BD5"/>
    <w:rsid w:val="00243BED"/>
    <w:rsid w:val="00243C6D"/>
    <w:rsid w:val="00243CA4"/>
    <w:rsid w:val="00243CC3"/>
    <w:rsid w:val="00243CD1"/>
    <w:rsid w:val="00243D24"/>
    <w:rsid w:val="00243D32"/>
    <w:rsid w:val="00243D93"/>
    <w:rsid w:val="00243DCB"/>
    <w:rsid w:val="00243EAF"/>
    <w:rsid w:val="00243EBB"/>
    <w:rsid w:val="00243F0C"/>
    <w:rsid w:val="00243F7C"/>
    <w:rsid w:val="0024402C"/>
    <w:rsid w:val="00244099"/>
    <w:rsid w:val="00244109"/>
    <w:rsid w:val="002441A5"/>
    <w:rsid w:val="002441A8"/>
    <w:rsid w:val="002441C4"/>
    <w:rsid w:val="002441DA"/>
    <w:rsid w:val="00244234"/>
    <w:rsid w:val="00244305"/>
    <w:rsid w:val="0024433F"/>
    <w:rsid w:val="00244369"/>
    <w:rsid w:val="002443A6"/>
    <w:rsid w:val="0024449E"/>
    <w:rsid w:val="002444AE"/>
    <w:rsid w:val="00244528"/>
    <w:rsid w:val="0024457D"/>
    <w:rsid w:val="00244691"/>
    <w:rsid w:val="002446A3"/>
    <w:rsid w:val="00244763"/>
    <w:rsid w:val="002447BA"/>
    <w:rsid w:val="002447CE"/>
    <w:rsid w:val="00244827"/>
    <w:rsid w:val="0024485A"/>
    <w:rsid w:val="002448CD"/>
    <w:rsid w:val="002448F5"/>
    <w:rsid w:val="00244940"/>
    <w:rsid w:val="002449B3"/>
    <w:rsid w:val="002449C5"/>
    <w:rsid w:val="00244AB0"/>
    <w:rsid w:val="00244B99"/>
    <w:rsid w:val="00244C2C"/>
    <w:rsid w:val="00244C39"/>
    <w:rsid w:val="00244C79"/>
    <w:rsid w:val="00244C7C"/>
    <w:rsid w:val="00244CC4"/>
    <w:rsid w:val="00244CE6"/>
    <w:rsid w:val="00244D1C"/>
    <w:rsid w:val="00244DAA"/>
    <w:rsid w:val="00244DBA"/>
    <w:rsid w:val="00244E07"/>
    <w:rsid w:val="00244EB6"/>
    <w:rsid w:val="00244F11"/>
    <w:rsid w:val="00244F51"/>
    <w:rsid w:val="00244F56"/>
    <w:rsid w:val="00244FD7"/>
    <w:rsid w:val="00245035"/>
    <w:rsid w:val="00245086"/>
    <w:rsid w:val="002450D1"/>
    <w:rsid w:val="002450DB"/>
    <w:rsid w:val="00245159"/>
    <w:rsid w:val="002451A1"/>
    <w:rsid w:val="00245295"/>
    <w:rsid w:val="00245322"/>
    <w:rsid w:val="00245328"/>
    <w:rsid w:val="00245334"/>
    <w:rsid w:val="00245384"/>
    <w:rsid w:val="002453B1"/>
    <w:rsid w:val="002453F0"/>
    <w:rsid w:val="0024541C"/>
    <w:rsid w:val="0024543C"/>
    <w:rsid w:val="002454B0"/>
    <w:rsid w:val="002454BF"/>
    <w:rsid w:val="002454E9"/>
    <w:rsid w:val="002454F1"/>
    <w:rsid w:val="00245583"/>
    <w:rsid w:val="002456DF"/>
    <w:rsid w:val="00245752"/>
    <w:rsid w:val="00245795"/>
    <w:rsid w:val="00245873"/>
    <w:rsid w:val="0024590A"/>
    <w:rsid w:val="00245919"/>
    <w:rsid w:val="00245968"/>
    <w:rsid w:val="002459F8"/>
    <w:rsid w:val="00245A29"/>
    <w:rsid w:val="00245BB5"/>
    <w:rsid w:val="00245BC4"/>
    <w:rsid w:val="00245BC6"/>
    <w:rsid w:val="00245BCB"/>
    <w:rsid w:val="00245BD5"/>
    <w:rsid w:val="00245C12"/>
    <w:rsid w:val="00245C23"/>
    <w:rsid w:val="00245C79"/>
    <w:rsid w:val="00245C8A"/>
    <w:rsid w:val="00245C91"/>
    <w:rsid w:val="00245CAB"/>
    <w:rsid w:val="00245CB3"/>
    <w:rsid w:val="00245CD7"/>
    <w:rsid w:val="00245CE9"/>
    <w:rsid w:val="00245D0D"/>
    <w:rsid w:val="00245D2B"/>
    <w:rsid w:val="00245D80"/>
    <w:rsid w:val="00245D81"/>
    <w:rsid w:val="00245D8D"/>
    <w:rsid w:val="00245DEF"/>
    <w:rsid w:val="00245DFB"/>
    <w:rsid w:val="00245E29"/>
    <w:rsid w:val="00245E98"/>
    <w:rsid w:val="00245ECE"/>
    <w:rsid w:val="00245EFA"/>
    <w:rsid w:val="00245FDD"/>
    <w:rsid w:val="00245FE0"/>
    <w:rsid w:val="0024609C"/>
    <w:rsid w:val="002460D1"/>
    <w:rsid w:val="00246162"/>
    <w:rsid w:val="002461AB"/>
    <w:rsid w:val="002461BD"/>
    <w:rsid w:val="00246243"/>
    <w:rsid w:val="0024626F"/>
    <w:rsid w:val="00246272"/>
    <w:rsid w:val="00246279"/>
    <w:rsid w:val="002462BA"/>
    <w:rsid w:val="002462CC"/>
    <w:rsid w:val="002462D9"/>
    <w:rsid w:val="0024631F"/>
    <w:rsid w:val="00246379"/>
    <w:rsid w:val="002463A2"/>
    <w:rsid w:val="002463C1"/>
    <w:rsid w:val="002463F1"/>
    <w:rsid w:val="002463F8"/>
    <w:rsid w:val="0024643E"/>
    <w:rsid w:val="00246459"/>
    <w:rsid w:val="0024651D"/>
    <w:rsid w:val="0024654C"/>
    <w:rsid w:val="002465A6"/>
    <w:rsid w:val="002465F8"/>
    <w:rsid w:val="002466A7"/>
    <w:rsid w:val="002466D0"/>
    <w:rsid w:val="00246738"/>
    <w:rsid w:val="002467D9"/>
    <w:rsid w:val="00246820"/>
    <w:rsid w:val="00246888"/>
    <w:rsid w:val="002468DA"/>
    <w:rsid w:val="00246904"/>
    <w:rsid w:val="002469E1"/>
    <w:rsid w:val="00246A20"/>
    <w:rsid w:val="00246A4F"/>
    <w:rsid w:val="00246A87"/>
    <w:rsid w:val="00246B0A"/>
    <w:rsid w:val="00246B6A"/>
    <w:rsid w:val="00246BD4"/>
    <w:rsid w:val="00246C0B"/>
    <w:rsid w:val="00246C52"/>
    <w:rsid w:val="00246D38"/>
    <w:rsid w:val="00246D93"/>
    <w:rsid w:val="00246DA8"/>
    <w:rsid w:val="00246DEC"/>
    <w:rsid w:val="00246E6D"/>
    <w:rsid w:val="00246E83"/>
    <w:rsid w:val="00246E84"/>
    <w:rsid w:val="00246E8B"/>
    <w:rsid w:val="00246EB7"/>
    <w:rsid w:val="00246F6D"/>
    <w:rsid w:val="00247017"/>
    <w:rsid w:val="002470DE"/>
    <w:rsid w:val="0024711A"/>
    <w:rsid w:val="00247139"/>
    <w:rsid w:val="0024714B"/>
    <w:rsid w:val="0024715A"/>
    <w:rsid w:val="00247262"/>
    <w:rsid w:val="00247339"/>
    <w:rsid w:val="002473A8"/>
    <w:rsid w:val="00247411"/>
    <w:rsid w:val="00247414"/>
    <w:rsid w:val="00247438"/>
    <w:rsid w:val="00247456"/>
    <w:rsid w:val="002474CC"/>
    <w:rsid w:val="002474E6"/>
    <w:rsid w:val="002474EC"/>
    <w:rsid w:val="00247571"/>
    <w:rsid w:val="002475BF"/>
    <w:rsid w:val="002476A3"/>
    <w:rsid w:val="00247770"/>
    <w:rsid w:val="002477B2"/>
    <w:rsid w:val="002477E8"/>
    <w:rsid w:val="002477F8"/>
    <w:rsid w:val="0024780E"/>
    <w:rsid w:val="0024783F"/>
    <w:rsid w:val="00247A0F"/>
    <w:rsid w:val="00247A8C"/>
    <w:rsid w:val="00247AD9"/>
    <w:rsid w:val="00247AED"/>
    <w:rsid w:val="00247BBB"/>
    <w:rsid w:val="00247CCF"/>
    <w:rsid w:val="00247CDB"/>
    <w:rsid w:val="00247CEB"/>
    <w:rsid w:val="00247D09"/>
    <w:rsid w:val="00247D68"/>
    <w:rsid w:val="00247DC2"/>
    <w:rsid w:val="00247DDD"/>
    <w:rsid w:val="00247E5F"/>
    <w:rsid w:val="00247ED0"/>
    <w:rsid w:val="00247F22"/>
    <w:rsid w:val="00247FF0"/>
    <w:rsid w:val="0025001B"/>
    <w:rsid w:val="0025003D"/>
    <w:rsid w:val="002500DC"/>
    <w:rsid w:val="00250155"/>
    <w:rsid w:val="00250192"/>
    <w:rsid w:val="002501B2"/>
    <w:rsid w:val="00250246"/>
    <w:rsid w:val="00250249"/>
    <w:rsid w:val="002502B6"/>
    <w:rsid w:val="00250322"/>
    <w:rsid w:val="0025033A"/>
    <w:rsid w:val="0025036A"/>
    <w:rsid w:val="0025036B"/>
    <w:rsid w:val="002503E5"/>
    <w:rsid w:val="00250426"/>
    <w:rsid w:val="00250457"/>
    <w:rsid w:val="00250545"/>
    <w:rsid w:val="00250549"/>
    <w:rsid w:val="0025059E"/>
    <w:rsid w:val="002505C3"/>
    <w:rsid w:val="0025061A"/>
    <w:rsid w:val="0025064C"/>
    <w:rsid w:val="0025067B"/>
    <w:rsid w:val="002506D0"/>
    <w:rsid w:val="0025070C"/>
    <w:rsid w:val="002507AD"/>
    <w:rsid w:val="002507D0"/>
    <w:rsid w:val="00250816"/>
    <w:rsid w:val="00250885"/>
    <w:rsid w:val="0025088E"/>
    <w:rsid w:val="00250890"/>
    <w:rsid w:val="002508C4"/>
    <w:rsid w:val="0025091F"/>
    <w:rsid w:val="0025095B"/>
    <w:rsid w:val="002509B3"/>
    <w:rsid w:val="00250AED"/>
    <w:rsid w:val="00250B26"/>
    <w:rsid w:val="00250B53"/>
    <w:rsid w:val="00250BEA"/>
    <w:rsid w:val="00250C77"/>
    <w:rsid w:val="00250C7E"/>
    <w:rsid w:val="00250D04"/>
    <w:rsid w:val="00250E14"/>
    <w:rsid w:val="00250E80"/>
    <w:rsid w:val="00250F5E"/>
    <w:rsid w:val="00250FB7"/>
    <w:rsid w:val="00250FE3"/>
    <w:rsid w:val="0025100F"/>
    <w:rsid w:val="00251028"/>
    <w:rsid w:val="00251041"/>
    <w:rsid w:val="00251055"/>
    <w:rsid w:val="00251084"/>
    <w:rsid w:val="002510B8"/>
    <w:rsid w:val="00251112"/>
    <w:rsid w:val="002511B7"/>
    <w:rsid w:val="0025127D"/>
    <w:rsid w:val="0025129E"/>
    <w:rsid w:val="00251354"/>
    <w:rsid w:val="002513CA"/>
    <w:rsid w:val="00251424"/>
    <w:rsid w:val="0025143A"/>
    <w:rsid w:val="002514B6"/>
    <w:rsid w:val="00251541"/>
    <w:rsid w:val="002515F2"/>
    <w:rsid w:val="002516F9"/>
    <w:rsid w:val="00251744"/>
    <w:rsid w:val="00251768"/>
    <w:rsid w:val="002517E8"/>
    <w:rsid w:val="0025185D"/>
    <w:rsid w:val="0025188B"/>
    <w:rsid w:val="002518AC"/>
    <w:rsid w:val="00251934"/>
    <w:rsid w:val="00251A5D"/>
    <w:rsid w:val="00251ABF"/>
    <w:rsid w:val="00251AF8"/>
    <w:rsid w:val="00251B1C"/>
    <w:rsid w:val="00251B2E"/>
    <w:rsid w:val="00251B5C"/>
    <w:rsid w:val="00251B7F"/>
    <w:rsid w:val="00251BD1"/>
    <w:rsid w:val="00251C61"/>
    <w:rsid w:val="00251C65"/>
    <w:rsid w:val="00251C89"/>
    <w:rsid w:val="00251CC6"/>
    <w:rsid w:val="00251D2B"/>
    <w:rsid w:val="00251D7C"/>
    <w:rsid w:val="00251D80"/>
    <w:rsid w:val="00251DD1"/>
    <w:rsid w:val="00251DF3"/>
    <w:rsid w:val="00251E20"/>
    <w:rsid w:val="00251E96"/>
    <w:rsid w:val="00251EFD"/>
    <w:rsid w:val="00251F22"/>
    <w:rsid w:val="0025201A"/>
    <w:rsid w:val="00252121"/>
    <w:rsid w:val="0025219D"/>
    <w:rsid w:val="002521B6"/>
    <w:rsid w:val="002521D7"/>
    <w:rsid w:val="002521DD"/>
    <w:rsid w:val="002522DB"/>
    <w:rsid w:val="0025235A"/>
    <w:rsid w:val="0025235B"/>
    <w:rsid w:val="0025244C"/>
    <w:rsid w:val="0025247E"/>
    <w:rsid w:val="00252505"/>
    <w:rsid w:val="0025254D"/>
    <w:rsid w:val="00252697"/>
    <w:rsid w:val="00252699"/>
    <w:rsid w:val="002526F4"/>
    <w:rsid w:val="00252738"/>
    <w:rsid w:val="00252750"/>
    <w:rsid w:val="00252808"/>
    <w:rsid w:val="00252811"/>
    <w:rsid w:val="0025282B"/>
    <w:rsid w:val="0025287B"/>
    <w:rsid w:val="0025289F"/>
    <w:rsid w:val="00252963"/>
    <w:rsid w:val="00252970"/>
    <w:rsid w:val="00252A59"/>
    <w:rsid w:val="00252A71"/>
    <w:rsid w:val="00252A74"/>
    <w:rsid w:val="00252B38"/>
    <w:rsid w:val="00252B8C"/>
    <w:rsid w:val="00252CB6"/>
    <w:rsid w:val="00252CD5"/>
    <w:rsid w:val="00252D22"/>
    <w:rsid w:val="00252D8C"/>
    <w:rsid w:val="00252DB3"/>
    <w:rsid w:val="00252E00"/>
    <w:rsid w:val="00252E67"/>
    <w:rsid w:val="00252EB4"/>
    <w:rsid w:val="00252EBC"/>
    <w:rsid w:val="00252EFB"/>
    <w:rsid w:val="00252F32"/>
    <w:rsid w:val="00252F4B"/>
    <w:rsid w:val="00252FB1"/>
    <w:rsid w:val="00252FD6"/>
    <w:rsid w:val="00252FDB"/>
    <w:rsid w:val="00253038"/>
    <w:rsid w:val="0025306E"/>
    <w:rsid w:val="002532EC"/>
    <w:rsid w:val="00253399"/>
    <w:rsid w:val="002534AC"/>
    <w:rsid w:val="002535A3"/>
    <w:rsid w:val="002536DE"/>
    <w:rsid w:val="0025375E"/>
    <w:rsid w:val="002537CF"/>
    <w:rsid w:val="00253980"/>
    <w:rsid w:val="00253AA6"/>
    <w:rsid w:val="00253B04"/>
    <w:rsid w:val="00253BB7"/>
    <w:rsid w:val="00253C02"/>
    <w:rsid w:val="00253C52"/>
    <w:rsid w:val="00253D74"/>
    <w:rsid w:val="00253D8C"/>
    <w:rsid w:val="00253DC6"/>
    <w:rsid w:val="00253E21"/>
    <w:rsid w:val="00253E36"/>
    <w:rsid w:val="00253E5A"/>
    <w:rsid w:val="00253E7E"/>
    <w:rsid w:val="00253EE4"/>
    <w:rsid w:val="0025409D"/>
    <w:rsid w:val="002540AA"/>
    <w:rsid w:val="002540DF"/>
    <w:rsid w:val="0025411A"/>
    <w:rsid w:val="0025416C"/>
    <w:rsid w:val="0025417B"/>
    <w:rsid w:val="002541AB"/>
    <w:rsid w:val="002541AC"/>
    <w:rsid w:val="002541AD"/>
    <w:rsid w:val="002541EE"/>
    <w:rsid w:val="002542D6"/>
    <w:rsid w:val="00254406"/>
    <w:rsid w:val="0025440E"/>
    <w:rsid w:val="00254419"/>
    <w:rsid w:val="002544A7"/>
    <w:rsid w:val="002544DC"/>
    <w:rsid w:val="002544F1"/>
    <w:rsid w:val="0025453E"/>
    <w:rsid w:val="0025459D"/>
    <w:rsid w:val="00254604"/>
    <w:rsid w:val="00254634"/>
    <w:rsid w:val="0025470A"/>
    <w:rsid w:val="00254771"/>
    <w:rsid w:val="002547E4"/>
    <w:rsid w:val="00254809"/>
    <w:rsid w:val="002548B3"/>
    <w:rsid w:val="0025497D"/>
    <w:rsid w:val="002549A3"/>
    <w:rsid w:val="00254ADC"/>
    <w:rsid w:val="00254BCB"/>
    <w:rsid w:val="00254C7E"/>
    <w:rsid w:val="00254D48"/>
    <w:rsid w:val="00254D70"/>
    <w:rsid w:val="00254D7A"/>
    <w:rsid w:val="00254DA2"/>
    <w:rsid w:val="00254DDC"/>
    <w:rsid w:val="00254E0C"/>
    <w:rsid w:val="00254E0D"/>
    <w:rsid w:val="00254E2A"/>
    <w:rsid w:val="00254E79"/>
    <w:rsid w:val="00254E7C"/>
    <w:rsid w:val="00254EAD"/>
    <w:rsid w:val="00254F12"/>
    <w:rsid w:val="00254FF2"/>
    <w:rsid w:val="00255000"/>
    <w:rsid w:val="0025504D"/>
    <w:rsid w:val="00255060"/>
    <w:rsid w:val="00255062"/>
    <w:rsid w:val="002550A5"/>
    <w:rsid w:val="0025524C"/>
    <w:rsid w:val="00255277"/>
    <w:rsid w:val="0025529C"/>
    <w:rsid w:val="002552A7"/>
    <w:rsid w:val="002552E2"/>
    <w:rsid w:val="00255308"/>
    <w:rsid w:val="0025531C"/>
    <w:rsid w:val="0025534D"/>
    <w:rsid w:val="0025538C"/>
    <w:rsid w:val="002553DB"/>
    <w:rsid w:val="0025544F"/>
    <w:rsid w:val="0025545F"/>
    <w:rsid w:val="00255558"/>
    <w:rsid w:val="002555DD"/>
    <w:rsid w:val="002556CA"/>
    <w:rsid w:val="002556F4"/>
    <w:rsid w:val="00255706"/>
    <w:rsid w:val="00255722"/>
    <w:rsid w:val="0025572B"/>
    <w:rsid w:val="0025573A"/>
    <w:rsid w:val="002557C8"/>
    <w:rsid w:val="002558DB"/>
    <w:rsid w:val="00255904"/>
    <w:rsid w:val="002559AD"/>
    <w:rsid w:val="00255A49"/>
    <w:rsid w:val="00255A67"/>
    <w:rsid w:val="00255A6E"/>
    <w:rsid w:val="00255ABD"/>
    <w:rsid w:val="00255AE2"/>
    <w:rsid w:val="00255AF3"/>
    <w:rsid w:val="00255B12"/>
    <w:rsid w:val="00255B22"/>
    <w:rsid w:val="00255B6B"/>
    <w:rsid w:val="00255BBC"/>
    <w:rsid w:val="00255BF9"/>
    <w:rsid w:val="00255C5F"/>
    <w:rsid w:val="00255CDD"/>
    <w:rsid w:val="00255CF4"/>
    <w:rsid w:val="00255D3E"/>
    <w:rsid w:val="00255D92"/>
    <w:rsid w:val="00255DC2"/>
    <w:rsid w:val="00255DDE"/>
    <w:rsid w:val="00255E3E"/>
    <w:rsid w:val="00255E69"/>
    <w:rsid w:val="00255E94"/>
    <w:rsid w:val="00255EC3"/>
    <w:rsid w:val="00255ECE"/>
    <w:rsid w:val="00255FAA"/>
    <w:rsid w:val="00255FFF"/>
    <w:rsid w:val="00256006"/>
    <w:rsid w:val="0025609E"/>
    <w:rsid w:val="0025610D"/>
    <w:rsid w:val="0025615D"/>
    <w:rsid w:val="0025619F"/>
    <w:rsid w:val="002561BD"/>
    <w:rsid w:val="00256313"/>
    <w:rsid w:val="00256337"/>
    <w:rsid w:val="00256356"/>
    <w:rsid w:val="00256414"/>
    <w:rsid w:val="0025644D"/>
    <w:rsid w:val="0025644F"/>
    <w:rsid w:val="00256458"/>
    <w:rsid w:val="002564B1"/>
    <w:rsid w:val="00256503"/>
    <w:rsid w:val="00256545"/>
    <w:rsid w:val="002565E2"/>
    <w:rsid w:val="0025662E"/>
    <w:rsid w:val="00256635"/>
    <w:rsid w:val="00256650"/>
    <w:rsid w:val="00256676"/>
    <w:rsid w:val="00256683"/>
    <w:rsid w:val="0025675A"/>
    <w:rsid w:val="00256770"/>
    <w:rsid w:val="002567F3"/>
    <w:rsid w:val="002567FC"/>
    <w:rsid w:val="00256993"/>
    <w:rsid w:val="002569E0"/>
    <w:rsid w:val="002569E7"/>
    <w:rsid w:val="00256A1B"/>
    <w:rsid w:val="00256ABF"/>
    <w:rsid w:val="00256ACE"/>
    <w:rsid w:val="00256AD3"/>
    <w:rsid w:val="00256B02"/>
    <w:rsid w:val="00256B8B"/>
    <w:rsid w:val="00256B9E"/>
    <w:rsid w:val="00256BBB"/>
    <w:rsid w:val="00256C38"/>
    <w:rsid w:val="00256D37"/>
    <w:rsid w:val="00256DBA"/>
    <w:rsid w:val="00256DC9"/>
    <w:rsid w:val="00256FA4"/>
    <w:rsid w:val="00256FC5"/>
    <w:rsid w:val="00256FF0"/>
    <w:rsid w:val="002570D4"/>
    <w:rsid w:val="002570E1"/>
    <w:rsid w:val="002570E6"/>
    <w:rsid w:val="00257147"/>
    <w:rsid w:val="00257191"/>
    <w:rsid w:val="00257257"/>
    <w:rsid w:val="002572AC"/>
    <w:rsid w:val="002572BE"/>
    <w:rsid w:val="002572D3"/>
    <w:rsid w:val="0025732F"/>
    <w:rsid w:val="00257430"/>
    <w:rsid w:val="002574A1"/>
    <w:rsid w:val="002574AB"/>
    <w:rsid w:val="00257550"/>
    <w:rsid w:val="00257588"/>
    <w:rsid w:val="00257593"/>
    <w:rsid w:val="0025763E"/>
    <w:rsid w:val="00257704"/>
    <w:rsid w:val="00257859"/>
    <w:rsid w:val="00257888"/>
    <w:rsid w:val="002578FD"/>
    <w:rsid w:val="0025791E"/>
    <w:rsid w:val="0025792A"/>
    <w:rsid w:val="0025795E"/>
    <w:rsid w:val="00257ACA"/>
    <w:rsid w:val="00257B58"/>
    <w:rsid w:val="00257BC8"/>
    <w:rsid w:val="00257C27"/>
    <w:rsid w:val="00257C86"/>
    <w:rsid w:val="00257CA9"/>
    <w:rsid w:val="00257D24"/>
    <w:rsid w:val="00257D92"/>
    <w:rsid w:val="00257DE6"/>
    <w:rsid w:val="00257E2B"/>
    <w:rsid w:val="00257E77"/>
    <w:rsid w:val="00257E93"/>
    <w:rsid w:val="00257EF0"/>
    <w:rsid w:val="00257F11"/>
    <w:rsid w:val="00257F3E"/>
    <w:rsid w:val="00257F76"/>
    <w:rsid w:val="00257F97"/>
    <w:rsid w:val="00260082"/>
    <w:rsid w:val="00260083"/>
    <w:rsid w:val="0026011D"/>
    <w:rsid w:val="0026013F"/>
    <w:rsid w:val="00260158"/>
    <w:rsid w:val="0026015B"/>
    <w:rsid w:val="0026016C"/>
    <w:rsid w:val="00260271"/>
    <w:rsid w:val="0026029C"/>
    <w:rsid w:val="002602EC"/>
    <w:rsid w:val="0026035F"/>
    <w:rsid w:val="002603AF"/>
    <w:rsid w:val="002603EC"/>
    <w:rsid w:val="0026047B"/>
    <w:rsid w:val="002604B7"/>
    <w:rsid w:val="0026052D"/>
    <w:rsid w:val="0026053A"/>
    <w:rsid w:val="00260542"/>
    <w:rsid w:val="002605C9"/>
    <w:rsid w:val="002605F0"/>
    <w:rsid w:val="00260646"/>
    <w:rsid w:val="0026065F"/>
    <w:rsid w:val="0026068F"/>
    <w:rsid w:val="002606A2"/>
    <w:rsid w:val="00260712"/>
    <w:rsid w:val="00260737"/>
    <w:rsid w:val="00260768"/>
    <w:rsid w:val="002607B1"/>
    <w:rsid w:val="002607B7"/>
    <w:rsid w:val="0026087C"/>
    <w:rsid w:val="0026087E"/>
    <w:rsid w:val="002608E5"/>
    <w:rsid w:val="00260900"/>
    <w:rsid w:val="00260A05"/>
    <w:rsid w:val="00260A62"/>
    <w:rsid w:val="00260AC5"/>
    <w:rsid w:val="00260B3F"/>
    <w:rsid w:val="00260B4C"/>
    <w:rsid w:val="00260C02"/>
    <w:rsid w:val="00260C39"/>
    <w:rsid w:val="00260C75"/>
    <w:rsid w:val="00260C92"/>
    <w:rsid w:val="00260D31"/>
    <w:rsid w:val="00260D9B"/>
    <w:rsid w:val="00260E20"/>
    <w:rsid w:val="00260E42"/>
    <w:rsid w:val="00260E65"/>
    <w:rsid w:val="00260E70"/>
    <w:rsid w:val="00260ED4"/>
    <w:rsid w:val="00260F09"/>
    <w:rsid w:val="00260F13"/>
    <w:rsid w:val="00260FF4"/>
    <w:rsid w:val="00261078"/>
    <w:rsid w:val="002610ED"/>
    <w:rsid w:val="0026114B"/>
    <w:rsid w:val="002611DA"/>
    <w:rsid w:val="002611EE"/>
    <w:rsid w:val="0026121E"/>
    <w:rsid w:val="0026129E"/>
    <w:rsid w:val="00261316"/>
    <w:rsid w:val="0026131A"/>
    <w:rsid w:val="00261341"/>
    <w:rsid w:val="00261372"/>
    <w:rsid w:val="00261379"/>
    <w:rsid w:val="002613BA"/>
    <w:rsid w:val="002613F4"/>
    <w:rsid w:val="002614AC"/>
    <w:rsid w:val="002614CF"/>
    <w:rsid w:val="002614E1"/>
    <w:rsid w:val="0026171D"/>
    <w:rsid w:val="00261723"/>
    <w:rsid w:val="00261749"/>
    <w:rsid w:val="00261770"/>
    <w:rsid w:val="0026187D"/>
    <w:rsid w:val="002618C5"/>
    <w:rsid w:val="00261925"/>
    <w:rsid w:val="00261944"/>
    <w:rsid w:val="002619FE"/>
    <w:rsid w:val="00261B52"/>
    <w:rsid w:val="00261B76"/>
    <w:rsid w:val="00261BD0"/>
    <w:rsid w:val="00261BDD"/>
    <w:rsid w:val="00261CAE"/>
    <w:rsid w:val="00261CCF"/>
    <w:rsid w:val="00261CDF"/>
    <w:rsid w:val="00261CE7"/>
    <w:rsid w:val="00261D6E"/>
    <w:rsid w:val="00261D88"/>
    <w:rsid w:val="00261E22"/>
    <w:rsid w:val="00261E8B"/>
    <w:rsid w:val="00261EA6"/>
    <w:rsid w:val="00261EFC"/>
    <w:rsid w:val="00261F3D"/>
    <w:rsid w:val="00261F80"/>
    <w:rsid w:val="00261FAE"/>
    <w:rsid w:val="00262007"/>
    <w:rsid w:val="00262067"/>
    <w:rsid w:val="00262075"/>
    <w:rsid w:val="00262096"/>
    <w:rsid w:val="0026210D"/>
    <w:rsid w:val="00262131"/>
    <w:rsid w:val="00262150"/>
    <w:rsid w:val="00262196"/>
    <w:rsid w:val="002621E7"/>
    <w:rsid w:val="0026220F"/>
    <w:rsid w:val="002622C3"/>
    <w:rsid w:val="00262317"/>
    <w:rsid w:val="00262389"/>
    <w:rsid w:val="002623C0"/>
    <w:rsid w:val="002623FC"/>
    <w:rsid w:val="00262417"/>
    <w:rsid w:val="0026247C"/>
    <w:rsid w:val="00262484"/>
    <w:rsid w:val="002624B6"/>
    <w:rsid w:val="002624CB"/>
    <w:rsid w:val="002624F0"/>
    <w:rsid w:val="002625C8"/>
    <w:rsid w:val="0026265D"/>
    <w:rsid w:val="00262677"/>
    <w:rsid w:val="00262684"/>
    <w:rsid w:val="002626F0"/>
    <w:rsid w:val="0026274A"/>
    <w:rsid w:val="002627D7"/>
    <w:rsid w:val="002627E8"/>
    <w:rsid w:val="002627EA"/>
    <w:rsid w:val="00262800"/>
    <w:rsid w:val="0026281A"/>
    <w:rsid w:val="0026294F"/>
    <w:rsid w:val="00262962"/>
    <w:rsid w:val="0026297B"/>
    <w:rsid w:val="00262A02"/>
    <w:rsid w:val="00262A2B"/>
    <w:rsid w:val="00262A3D"/>
    <w:rsid w:val="00262A8C"/>
    <w:rsid w:val="00262B0E"/>
    <w:rsid w:val="00262B75"/>
    <w:rsid w:val="00262C0E"/>
    <w:rsid w:val="00262C5C"/>
    <w:rsid w:val="00262D22"/>
    <w:rsid w:val="00262D27"/>
    <w:rsid w:val="00262D96"/>
    <w:rsid w:val="00262D9D"/>
    <w:rsid w:val="00262DB8"/>
    <w:rsid w:val="00262DC9"/>
    <w:rsid w:val="00262E34"/>
    <w:rsid w:val="00262F68"/>
    <w:rsid w:val="00262F6E"/>
    <w:rsid w:val="00262FD8"/>
    <w:rsid w:val="00263062"/>
    <w:rsid w:val="0026306D"/>
    <w:rsid w:val="002630E6"/>
    <w:rsid w:val="0026317E"/>
    <w:rsid w:val="002631CC"/>
    <w:rsid w:val="002632DA"/>
    <w:rsid w:val="002632E7"/>
    <w:rsid w:val="00263377"/>
    <w:rsid w:val="00263379"/>
    <w:rsid w:val="002634CD"/>
    <w:rsid w:val="00263512"/>
    <w:rsid w:val="0026352B"/>
    <w:rsid w:val="00263664"/>
    <w:rsid w:val="002637E0"/>
    <w:rsid w:val="00263830"/>
    <w:rsid w:val="00263855"/>
    <w:rsid w:val="00263875"/>
    <w:rsid w:val="002638E3"/>
    <w:rsid w:val="002638F8"/>
    <w:rsid w:val="00263946"/>
    <w:rsid w:val="0026394D"/>
    <w:rsid w:val="002639AE"/>
    <w:rsid w:val="002639B2"/>
    <w:rsid w:val="002639E4"/>
    <w:rsid w:val="002639F1"/>
    <w:rsid w:val="00263A0C"/>
    <w:rsid w:val="00263A4C"/>
    <w:rsid w:val="00263A75"/>
    <w:rsid w:val="00263AFF"/>
    <w:rsid w:val="00263BBB"/>
    <w:rsid w:val="00263C61"/>
    <w:rsid w:val="00263D28"/>
    <w:rsid w:val="00263D53"/>
    <w:rsid w:val="00263E0B"/>
    <w:rsid w:val="00263E3E"/>
    <w:rsid w:val="00263E80"/>
    <w:rsid w:val="00263EE7"/>
    <w:rsid w:val="00263FF1"/>
    <w:rsid w:val="0026403D"/>
    <w:rsid w:val="0026408B"/>
    <w:rsid w:val="002640BC"/>
    <w:rsid w:val="00264122"/>
    <w:rsid w:val="0026419B"/>
    <w:rsid w:val="00264203"/>
    <w:rsid w:val="0026423D"/>
    <w:rsid w:val="00264252"/>
    <w:rsid w:val="002642D8"/>
    <w:rsid w:val="00264305"/>
    <w:rsid w:val="0026435F"/>
    <w:rsid w:val="002643F4"/>
    <w:rsid w:val="002644EE"/>
    <w:rsid w:val="00264570"/>
    <w:rsid w:val="00264594"/>
    <w:rsid w:val="00264633"/>
    <w:rsid w:val="002646FF"/>
    <w:rsid w:val="00264783"/>
    <w:rsid w:val="002647E3"/>
    <w:rsid w:val="002647F6"/>
    <w:rsid w:val="00264934"/>
    <w:rsid w:val="002649CE"/>
    <w:rsid w:val="002649EE"/>
    <w:rsid w:val="00264A1A"/>
    <w:rsid w:val="00264A1F"/>
    <w:rsid w:val="00264B01"/>
    <w:rsid w:val="00264B77"/>
    <w:rsid w:val="00264B94"/>
    <w:rsid w:val="00264BF5"/>
    <w:rsid w:val="00264BF9"/>
    <w:rsid w:val="00264C14"/>
    <w:rsid w:val="00264CC9"/>
    <w:rsid w:val="00264CF0"/>
    <w:rsid w:val="00264DEC"/>
    <w:rsid w:val="00264E4E"/>
    <w:rsid w:val="00264E89"/>
    <w:rsid w:val="00264EB2"/>
    <w:rsid w:val="00264EBD"/>
    <w:rsid w:val="00264EE8"/>
    <w:rsid w:val="00264F26"/>
    <w:rsid w:val="00264FE1"/>
    <w:rsid w:val="00265017"/>
    <w:rsid w:val="00265077"/>
    <w:rsid w:val="002650BB"/>
    <w:rsid w:val="002650C9"/>
    <w:rsid w:val="0026518F"/>
    <w:rsid w:val="002651AE"/>
    <w:rsid w:val="00265223"/>
    <w:rsid w:val="00265227"/>
    <w:rsid w:val="0026528F"/>
    <w:rsid w:val="0026544E"/>
    <w:rsid w:val="002654AC"/>
    <w:rsid w:val="00265554"/>
    <w:rsid w:val="002656A9"/>
    <w:rsid w:val="00265734"/>
    <w:rsid w:val="002657C6"/>
    <w:rsid w:val="002657D4"/>
    <w:rsid w:val="002657F4"/>
    <w:rsid w:val="002658DE"/>
    <w:rsid w:val="00265926"/>
    <w:rsid w:val="00265976"/>
    <w:rsid w:val="00265A34"/>
    <w:rsid w:val="00265A64"/>
    <w:rsid w:val="00265AEE"/>
    <w:rsid w:val="00265B51"/>
    <w:rsid w:val="00265CD9"/>
    <w:rsid w:val="00265D6B"/>
    <w:rsid w:val="00265DC0"/>
    <w:rsid w:val="00265E60"/>
    <w:rsid w:val="00265E95"/>
    <w:rsid w:val="00265E97"/>
    <w:rsid w:val="00265EBF"/>
    <w:rsid w:val="00265F51"/>
    <w:rsid w:val="00265F8F"/>
    <w:rsid w:val="00265FAF"/>
    <w:rsid w:val="0026603E"/>
    <w:rsid w:val="0026606E"/>
    <w:rsid w:val="00266140"/>
    <w:rsid w:val="002661AE"/>
    <w:rsid w:val="002661BF"/>
    <w:rsid w:val="002661E3"/>
    <w:rsid w:val="002662C7"/>
    <w:rsid w:val="0026635A"/>
    <w:rsid w:val="002663C8"/>
    <w:rsid w:val="002663D5"/>
    <w:rsid w:val="002664D9"/>
    <w:rsid w:val="0026651C"/>
    <w:rsid w:val="0026653B"/>
    <w:rsid w:val="00266595"/>
    <w:rsid w:val="002665BE"/>
    <w:rsid w:val="002665F7"/>
    <w:rsid w:val="002666C0"/>
    <w:rsid w:val="00266749"/>
    <w:rsid w:val="00266755"/>
    <w:rsid w:val="0026695D"/>
    <w:rsid w:val="00266960"/>
    <w:rsid w:val="00266B7D"/>
    <w:rsid w:val="00266BE2"/>
    <w:rsid w:val="00266C7B"/>
    <w:rsid w:val="00266CB4"/>
    <w:rsid w:val="00266CC6"/>
    <w:rsid w:val="00266D9B"/>
    <w:rsid w:val="00266DF9"/>
    <w:rsid w:val="00266E1D"/>
    <w:rsid w:val="00266E4B"/>
    <w:rsid w:val="00266E9A"/>
    <w:rsid w:val="00266ED3"/>
    <w:rsid w:val="00266EF8"/>
    <w:rsid w:val="00266F01"/>
    <w:rsid w:val="00267058"/>
    <w:rsid w:val="002670E7"/>
    <w:rsid w:val="0026711E"/>
    <w:rsid w:val="00267124"/>
    <w:rsid w:val="0026719B"/>
    <w:rsid w:val="00267346"/>
    <w:rsid w:val="0026735D"/>
    <w:rsid w:val="002674D8"/>
    <w:rsid w:val="0026750F"/>
    <w:rsid w:val="00267533"/>
    <w:rsid w:val="00267560"/>
    <w:rsid w:val="002675C8"/>
    <w:rsid w:val="002675FF"/>
    <w:rsid w:val="002676D4"/>
    <w:rsid w:val="002677CE"/>
    <w:rsid w:val="0026781D"/>
    <w:rsid w:val="0026789E"/>
    <w:rsid w:val="00267903"/>
    <w:rsid w:val="00267953"/>
    <w:rsid w:val="00267979"/>
    <w:rsid w:val="0026797C"/>
    <w:rsid w:val="00267ACC"/>
    <w:rsid w:val="00267C73"/>
    <w:rsid w:val="00267C9D"/>
    <w:rsid w:val="00267C9F"/>
    <w:rsid w:val="00267E04"/>
    <w:rsid w:val="00267E57"/>
    <w:rsid w:val="00267E5D"/>
    <w:rsid w:val="00267E7A"/>
    <w:rsid w:val="00267E89"/>
    <w:rsid w:val="00267E8E"/>
    <w:rsid w:val="00267F0E"/>
    <w:rsid w:val="00267F5C"/>
    <w:rsid w:val="00267F75"/>
    <w:rsid w:val="00267FAA"/>
    <w:rsid w:val="00267FC2"/>
    <w:rsid w:val="00267FE9"/>
    <w:rsid w:val="00270040"/>
    <w:rsid w:val="002700B8"/>
    <w:rsid w:val="00270129"/>
    <w:rsid w:val="002701D4"/>
    <w:rsid w:val="002701D6"/>
    <w:rsid w:val="00270290"/>
    <w:rsid w:val="00270322"/>
    <w:rsid w:val="00270377"/>
    <w:rsid w:val="0027039F"/>
    <w:rsid w:val="002703C3"/>
    <w:rsid w:val="00270407"/>
    <w:rsid w:val="0027040A"/>
    <w:rsid w:val="00270449"/>
    <w:rsid w:val="002704F4"/>
    <w:rsid w:val="002705A2"/>
    <w:rsid w:val="002705E9"/>
    <w:rsid w:val="00270685"/>
    <w:rsid w:val="00270745"/>
    <w:rsid w:val="00270794"/>
    <w:rsid w:val="002707AF"/>
    <w:rsid w:val="00270846"/>
    <w:rsid w:val="00270895"/>
    <w:rsid w:val="002708C3"/>
    <w:rsid w:val="00270917"/>
    <w:rsid w:val="00270918"/>
    <w:rsid w:val="002709D7"/>
    <w:rsid w:val="002709EE"/>
    <w:rsid w:val="00270A96"/>
    <w:rsid w:val="00270AFC"/>
    <w:rsid w:val="00270BB2"/>
    <w:rsid w:val="00270BBC"/>
    <w:rsid w:val="00270BCE"/>
    <w:rsid w:val="00270C43"/>
    <w:rsid w:val="00270D0E"/>
    <w:rsid w:val="00270D38"/>
    <w:rsid w:val="00270E16"/>
    <w:rsid w:val="00270E33"/>
    <w:rsid w:val="00270E3B"/>
    <w:rsid w:val="00270EF8"/>
    <w:rsid w:val="00270F42"/>
    <w:rsid w:val="0027118B"/>
    <w:rsid w:val="0027121C"/>
    <w:rsid w:val="0027125B"/>
    <w:rsid w:val="00271292"/>
    <w:rsid w:val="00271320"/>
    <w:rsid w:val="00271462"/>
    <w:rsid w:val="00271498"/>
    <w:rsid w:val="002714B4"/>
    <w:rsid w:val="002714D1"/>
    <w:rsid w:val="002714F9"/>
    <w:rsid w:val="00271556"/>
    <w:rsid w:val="00271575"/>
    <w:rsid w:val="0027158F"/>
    <w:rsid w:val="002715B5"/>
    <w:rsid w:val="002716AF"/>
    <w:rsid w:val="002716CA"/>
    <w:rsid w:val="002716DB"/>
    <w:rsid w:val="0027174D"/>
    <w:rsid w:val="002717B0"/>
    <w:rsid w:val="002717E6"/>
    <w:rsid w:val="002717FA"/>
    <w:rsid w:val="002717FE"/>
    <w:rsid w:val="00271826"/>
    <w:rsid w:val="00271A0D"/>
    <w:rsid w:val="00271A16"/>
    <w:rsid w:val="00271AE0"/>
    <w:rsid w:val="00271B60"/>
    <w:rsid w:val="00271B9D"/>
    <w:rsid w:val="00271BB1"/>
    <w:rsid w:val="00271C22"/>
    <w:rsid w:val="00271C2D"/>
    <w:rsid w:val="00271C80"/>
    <w:rsid w:val="00271CCB"/>
    <w:rsid w:val="00271CF8"/>
    <w:rsid w:val="00271D16"/>
    <w:rsid w:val="00271ED5"/>
    <w:rsid w:val="00271EE9"/>
    <w:rsid w:val="00271F21"/>
    <w:rsid w:val="00271FDA"/>
    <w:rsid w:val="00272058"/>
    <w:rsid w:val="002720B7"/>
    <w:rsid w:val="002720F3"/>
    <w:rsid w:val="0027217A"/>
    <w:rsid w:val="002721B6"/>
    <w:rsid w:val="0027223F"/>
    <w:rsid w:val="00272267"/>
    <w:rsid w:val="002722A0"/>
    <w:rsid w:val="002722DB"/>
    <w:rsid w:val="002722DD"/>
    <w:rsid w:val="00272325"/>
    <w:rsid w:val="002723CA"/>
    <w:rsid w:val="002723E2"/>
    <w:rsid w:val="00272405"/>
    <w:rsid w:val="0027242F"/>
    <w:rsid w:val="002725A2"/>
    <w:rsid w:val="002725AF"/>
    <w:rsid w:val="002725B6"/>
    <w:rsid w:val="00272671"/>
    <w:rsid w:val="00272688"/>
    <w:rsid w:val="00272836"/>
    <w:rsid w:val="00272842"/>
    <w:rsid w:val="0027284B"/>
    <w:rsid w:val="0027289B"/>
    <w:rsid w:val="0027294D"/>
    <w:rsid w:val="00272990"/>
    <w:rsid w:val="00272AF1"/>
    <w:rsid w:val="00272C1A"/>
    <w:rsid w:val="00272C1E"/>
    <w:rsid w:val="00272CB3"/>
    <w:rsid w:val="00272CDB"/>
    <w:rsid w:val="00272D5C"/>
    <w:rsid w:val="00272D7E"/>
    <w:rsid w:val="00272D9E"/>
    <w:rsid w:val="00272E49"/>
    <w:rsid w:val="00272E95"/>
    <w:rsid w:val="00272FB8"/>
    <w:rsid w:val="00272FD2"/>
    <w:rsid w:val="00272FF9"/>
    <w:rsid w:val="00273014"/>
    <w:rsid w:val="0027307B"/>
    <w:rsid w:val="002730EA"/>
    <w:rsid w:val="0027316F"/>
    <w:rsid w:val="00273180"/>
    <w:rsid w:val="002732F8"/>
    <w:rsid w:val="002732FE"/>
    <w:rsid w:val="0027331D"/>
    <w:rsid w:val="00273354"/>
    <w:rsid w:val="0027337D"/>
    <w:rsid w:val="002733C6"/>
    <w:rsid w:val="002733FA"/>
    <w:rsid w:val="00273431"/>
    <w:rsid w:val="00273469"/>
    <w:rsid w:val="002734B1"/>
    <w:rsid w:val="002734F2"/>
    <w:rsid w:val="00273541"/>
    <w:rsid w:val="00273567"/>
    <w:rsid w:val="00273569"/>
    <w:rsid w:val="0027358B"/>
    <w:rsid w:val="0027359C"/>
    <w:rsid w:val="002736B4"/>
    <w:rsid w:val="002736C2"/>
    <w:rsid w:val="00273719"/>
    <w:rsid w:val="00273747"/>
    <w:rsid w:val="0027378A"/>
    <w:rsid w:val="002737AD"/>
    <w:rsid w:val="002737BD"/>
    <w:rsid w:val="002737D0"/>
    <w:rsid w:val="0027381B"/>
    <w:rsid w:val="0027381E"/>
    <w:rsid w:val="002738CD"/>
    <w:rsid w:val="00273913"/>
    <w:rsid w:val="00273963"/>
    <w:rsid w:val="00273975"/>
    <w:rsid w:val="002739B6"/>
    <w:rsid w:val="00273A29"/>
    <w:rsid w:val="00273AC3"/>
    <w:rsid w:val="00273B3E"/>
    <w:rsid w:val="00273C98"/>
    <w:rsid w:val="00273CBF"/>
    <w:rsid w:val="00273D07"/>
    <w:rsid w:val="00273E16"/>
    <w:rsid w:val="00273E8A"/>
    <w:rsid w:val="00273EC3"/>
    <w:rsid w:val="00273FFA"/>
    <w:rsid w:val="002740A4"/>
    <w:rsid w:val="002740B3"/>
    <w:rsid w:val="002740E9"/>
    <w:rsid w:val="002740FA"/>
    <w:rsid w:val="0027411A"/>
    <w:rsid w:val="00274125"/>
    <w:rsid w:val="002741B0"/>
    <w:rsid w:val="0027421B"/>
    <w:rsid w:val="0027426E"/>
    <w:rsid w:val="00274274"/>
    <w:rsid w:val="00274325"/>
    <w:rsid w:val="00274485"/>
    <w:rsid w:val="0027448E"/>
    <w:rsid w:val="0027452B"/>
    <w:rsid w:val="00274648"/>
    <w:rsid w:val="00274658"/>
    <w:rsid w:val="002746A0"/>
    <w:rsid w:val="002746DE"/>
    <w:rsid w:val="002746FA"/>
    <w:rsid w:val="00274728"/>
    <w:rsid w:val="00274790"/>
    <w:rsid w:val="00274819"/>
    <w:rsid w:val="00274831"/>
    <w:rsid w:val="002748C7"/>
    <w:rsid w:val="002748EF"/>
    <w:rsid w:val="002748F3"/>
    <w:rsid w:val="00274926"/>
    <w:rsid w:val="00274941"/>
    <w:rsid w:val="00274989"/>
    <w:rsid w:val="00274994"/>
    <w:rsid w:val="00274A12"/>
    <w:rsid w:val="00274AD3"/>
    <w:rsid w:val="00274B20"/>
    <w:rsid w:val="00274B68"/>
    <w:rsid w:val="00274C03"/>
    <w:rsid w:val="00274C18"/>
    <w:rsid w:val="00274C5F"/>
    <w:rsid w:val="00274C65"/>
    <w:rsid w:val="00274C7D"/>
    <w:rsid w:val="00274C82"/>
    <w:rsid w:val="00274CD0"/>
    <w:rsid w:val="00274CFB"/>
    <w:rsid w:val="00274CFE"/>
    <w:rsid w:val="00274D07"/>
    <w:rsid w:val="00274DF8"/>
    <w:rsid w:val="00274DFC"/>
    <w:rsid w:val="00274E11"/>
    <w:rsid w:val="00274EDD"/>
    <w:rsid w:val="00274F65"/>
    <w:rsid w:val="00274F68"/>
    <w:rsid w:val="00274F6A"/>
    <w:rsid w:val="00274FFA"/>
    <w:rsid w:val="0027501D"/>
    <w:rsid w:val="0027506B"/>
    <w:rsid w:val="00275123"/>
    <w:rsid w:val="00275150"/>
    <w:rsid w:val="002751F2"/>
    <w:rsid w:val="0027520F"/>
    <w:rsid w:val="0027522F"/>
    <w:rsid w:val="00275236"/>
    <w:rsid w:val="00275243"/>
    <w:rsid w:val="00275269"/>
    <w:rsid w:val="002752C8"/>
    <w:rsid w:val="002752EB"/>
    <w:rsid w:val="002752EE"/>
    <w:rsid w:val="00275327"/>
    <w:rsid w:val="00275338"/>
    <w:rsid w:val="0027534D"/>
    <w:rsid w:val="00275373"/>
    <w:rsid w:val="002753DC"/>
    <w:rsid w:val="00275411"/>
    <w:rsid w:val="0027544F"/>
    <w:rsid w:val="0027545C"/>
    <w:rsid w:val="0027547F"/>
    <w:rsid w:val="0027555B"/>
    <w:rsid w:val="00275576"/>
    <w:rsid w:val="00275674"/>
    <w:rsid w:val="002756CE"/>
    <w:rsid w:val="002757BD"/>
    <w:rsid w:val="002757EB"/>
    <w:rsid w:val="002757F2"/>
    <w:rsid w:val="0027587D"/>
    <w:rsid w:val="0027589E"/>
    <w:rsid w:val="0027598E"/>
    <w:rsid w:val="002759BC"/>
    <w:rsid w:val="002759C2"/>
    <w:rsid w:val="00275A07"/>
    <w:rsid w:val="00275AB9"/>
    <w:rsid w:val="00275B57"/>
    <w:rsid w:val="00275BA1"/>
    <w:rsid w:val="00275C33"/>
    <w:rsid w:val="00275CCB"/>
    <w:rsid w:val="00275CE9"/>
    <w:rsid w:val="00275CF4"/>
    <w:rsid w:val="00275D27"/>
    <w:rsid w:val="00275D43"/>
    <w:rsid w:val="00275DCF"/>
    <w:rsid w:val="00275E18"/>
    <w:rsid w:val="00275E33"/>
    <w:rsid w:val="00275ECD"/>
    <w:rsid w:val="00275F51"/>
    <w:rsid w:val="00276073"/>
    <w:rsid w:val="00276084"/>
    <w:rsid w:val="002760F4"/>
    <w:rsid w:val="0027612B"/>
    <w:rsid w:val="00276144"/>
    <w:rsid w:val="00276150"/>
    <w:rsid w:val="00276160"/>
    <w:rsid w:val="00276276"/>
    <w:rsid w:val="002762C2"/>
    <w:rsid w:val="0027630A"/>
    <w:rsid w:val="00276320"/>
    <w:rsid w:val="00276322"/>
    <w:rsid w:val="00276392"/>
    <w:rsid w:val="002763CD"/>
    <w:rsid w:val="002763E1"/>
    <w:rsid w:val="00276484"/>
    <w:rsid w:val="002764C5"/>
    <w:rsid w:val="0027651D"/>
    <w:rsid w:val="002765A5"/>
    <w:rsid w:val="002765B7"/>
    <w:rsid w:val="002765CA"/>
    <w:rsid w:val="00276671"/>
    <w:rsid w:val="00276707"/>
    <w:rsid w:val="0027671F"/>
    <w:rsid w:val="00276740"/>
    <w:rsid w:val="00276760"/>
    <w:rsid w:val="00276793"/>
    <w:rsid w:val="0027681D"/>
    <w:rsid w:val="0027687D"/>
    <w:rsid w:val="002768B9"/>
    <w:rsid w:val="002768E3"/>
    <w:rsid w:val="0027692F"/>
    <w:rsid w:val="00276956"/>
    <w:rsid w:val="0027698A"/>
    <w:rsid w:val="0027698B"/>
    <w:rsid w:val="002769B6"/>
    <w:rsid w:val="002769F8"/>
    <w:rsid w:val="00276A4E"/>
    <w:rsid w:val="00276A4F"/>
    <w:rsid w:val="00276A7B"/>
    <w:rsid w:val="00276B0E"/>
    <w:rsid w:val="00276B33"/>
    <w:rsid w:val="00276B59"/>
    <w:rsid w:val="00276B5D"/>
    <w:rsid w:val="00276C31"/>
    <w:rsid w:val="00276D1A"/>
    <w:rsid w:val="00276D6B"/>
    <w:rsid w:val="00276E53"/>
    <w:rsid w:val="00276E77"/>
    <w:rsid w:val="00276F4C"/>
    <w:rsid w:val="00276FBD"/>
    <w:rsid w:val="00276FC5"/>
    <w:rsid w:val="00276FF5"/>
    <w:rsid w:val="00277005"/>
    <w:rsid w:val="0027700E"/>
    <w:rsid w:val="00277039"/>
    <w:rsid w:val="00277124"/>
    <w:rsid w:val="0027716A"/>
    <w:rsid w:val="002771BC"/>
    <w:rsid w:val="0027727E"/>
    <w:rsid w:val="0027731E"/>
    <w:rsid w:val="00277335"/>
    <w:rsid w:val="00277359"/>
    <w:rsid w:val="0027735B"/>
    <w:rsid w:val="00277386"/>
    <w:rsid w:val="002773A4"/>
    <w:rsid w:val="00277400"/>
    <w:rsid w:val="00277410"/>
    <w:rsid w:val="0027749B"/>
    <w:rsid w:val="002774E3"/>
    <w:rsid w:val="0027751C"/>
    <w:rsid w:val="002775AA"/>
    <w:rsid w:val="002775BD"/>
    <w:rsid w:val="0027760D"/>
    <w:rsid w:val="00277646"/>
    <w:rsid w:val="0027764C"/>
    <w:rsid w:val="0027768E"/>
    <w:rsid w:val="002776C2"/>
    <w:rsid w:val="00277705"/>
    <w:rsid w:val="00277812"/>
    <w:rsid w:val="00277822"/>
    <w:rsid w:val="00277853"/>
    <w:rsid w:val="002778A1"/>
    <w:rsid w:val="0027799A"/>
    <w:rsid w:val="002779D8"/>
    <w:rsid w:val="00277A15"/>
    <w:rsid w:val="00277A1F"/>
    <w:rsid w:val="00277A3C"/>
    <w:rsid w:val="00277AA8"/>
    <w:rsid w:val="00277AEA"/>
    <w:rsid w:val="00277B24"/>
    <w:rsid w:val="00277B31"/>
    <w:rsid w:val="00277B92"/>
    <w:rsid w:val="00277C1F"/>
    <w:rsid w:val="00277CD2"/>
    <w:rsid w:val="00277D75"/>
    <w:rsid w:val="00277D87"/>
    <w:rsid w:val="00277DE9"/>
    <w:rsid w:val="00277E0E"/>
    <w:rsid w:val="00277ECB"/>
    <w:rsid w:val="00277F1C"/>
    <w:rsid w:val="00277F30"/>
    <w:rsid w:val="00277F32"/>
    <w:rsid w:val="00277FAE"/>
    <w:rsid w:val="00277FBB"/>
    <w:rsid w:val="00277FDD"/>
    <w:rsid w:val="0028002D"/>
    <w:rsid w:val="00280084"/>
    <w:rsid w:val="002800B8"/>
    <w:rsid w:val="00280127"/>
    <w:rsid w:val="0028022D"/>
    <w:rsid w:val="002802EE"/>
    <w:rsid w:val="002802F7"/>
    <w:rsid w:val="0028038D"/>
    <w:rsid w:val="002803EC"/>
    <w:rsid w:val="0028040A"/>
    <w:rsid w:val="002804CD"/>
    <w:rsid w:val="00280503"/>
    <w:rsid w:val="002805A8"/>
    <w:rsid w:val="0028065F"/>
    <w:rsid w:val="00280684"/>
    <w:rsid w:val="002806BA"/>
    <w:rsid w:val="0028070E"/>
    <w:rsid w:val="002807E2"/>
    <w:rsid w:val="002807F4"/>
    <w:rsid w:val="00280876"/>
    <w:rsid w:val="0028089D"/>
    <w:rsid w:val="002808C8"/>
    <w:rsid w:val="00280994"/>
    <w:rsid w:val="002809B8"/>
    <w:rsid w:val="002809F2"/>
    <w:rsid w:val="00280A40"/>
    <w:rsid w:val="00280A91"/>
    <w:rsid w:val="00280A98"/>
    <w:rsid w:val="00280AD5"/>
    <w:rsid w:val="00280ADE"/>
    <w:rsid w:val="00280B9F"/>
    <w:rsid w:val="00280BAA"/>
    <w:rsid w:val="00280C11"/>
    <w:rsid w:val="00280C76"/>
    <w:rsid w:val="00280CC4"/>
    <w:rsid w:val="00280CDF"/>
    <w:rsid w:val="00280E08"/>
    <w:rsid w:val="00280E2F"/>
    <w:rsid w:val="00280E38"/>
    <w:rsid w:val="00280E51"/>
    <w:rsid w:val="00280ECE"/>
    <w:rsid w:val="00280F05"/>
    <w:rsid w:val="00280F2D"/>
    <w:rsid w:val="00280F99"/>
    <w:rsid w:val="00281020"/>
    <w:rsid w:val="00281025"/>
    <w:rsid w:val="0028105C"/>
    <w:rsid w:val="00281098"/>
    <w:rsid w:val="002810A6"/>
    <w:rsid w:val="002810ED"/>
    <w:rsid w:val="002811AB"/>
    <w:rsid w:val="002811AD"/>
    <w:rsid w:val="002811C0"/>
    <w:rsid w:val="00281251"/>
    <w:rsid w:val="002812C9"/>
    <w:rsid w:val="002812CC"/>
    <w:rsid w:val="002812E0"/>
    <w:rsid w:val="00281374"/>
    <w:rsid w:val="002813F3"/>
    <w:rsid w:val="0028141A"/>
    <w:rsid w:val="00281455"/>
    <w:rsid w:val="002814BF"/>
    <w:rsid w:val="00281553"/>
    <w:rsid w:val="00281578"/>
    <w:rsid w:val="00281611"/>
    <w:rsid w:val="00281614"/>
    <w:rsid w:val="00281774"/>
    <w:rsid w:val="00281783"/>
    <w:rsid w:val="002817B3"/>
    <w:rsid w:val="002817FC"/>
    <w:rsid w:val="0028184D"/>
    <w:rsid w:val="0028188D"/>
    <w:rsid w:val="0028188F"/>
    <w:rsid w:val="00281923"/>
    <w:rsid w:val="00281924"/>
    <w:rsid w:val="00281973"/>
    <w:rsid w:val="00281A6E"/>
    <w:rsid w:val="00281A80"/>
    <w:rsid w:val="00281BB1"/>
    <w:rsid w:val="00281BC5"/>
    <w:rsid w:val="00281BE6"/>
    <w:rsid w:val="00281CA0"/>
    <w:rsid w:val="00281E69"/>
    <w:rsid w:val="00281E77"/>
    <w:rsid w:val="00281E7F"/>
    <w:rsid w:val="00281E95"/>
    <w:rsid w:val="00281EDD"/>
    <w:rsid w:val="00281F14"/>
    <w:rsid w:val="00282027"/>
    <w:rsid w:val="00282035"/>
    <w:rsid w:val="00282047"/>
    <w:rsid w:val="0028204C"/>
    <w:rsid w:val="0028206D"/>
    <w:rsid w:val="002820C4"/>
    <w:rsid w:val="002820D5"/>
    <w:rsid w:val="00282107"/>
    <w:rsid w:val="00282113"/>
    <w:rsid w:val="00282117"/>
    <w:rsid w:val="00282119"/>
    <w:rsid w:val="00282221"/>
    <w:rsid w:val="0028223F"/>
    <w:rsid w:val="002822D9"/>
    <w:rsid w:val="00282321"/>
    <w:rsid w:val="00282330"/>
    <w:rsid w:val="0028239E"/>
    <w:rsid w:val="002823C9"/>
    <w:rsid w:val="002823CD"/>
    <w:rsid w:val="002823E0"/>
    <w:rsid w:val="00282439"/>
    <w:rsid w:val="0028246E"/>
    <w:rsid w:val="00282487"/>
    <w:rsid w:val="002824EF"/>
    <w:rsid w:val="00282516"/>
    <w:rsid w:val="00282544"/>
    <w:rsid w:val="002825BC"/>
    <w:rsid w:val="0028265C"/>
    <w:rsid w:val="002826F0"/>
    <w:rsid w:val="002827AA"/>
    <w:rsid w:val="002827DC"/>
    <w:rsid w:val="002828EB"/>
    <w:rsid w:val="0028290A"/>
    <w:rsid w:val="002829B3"/>
    <w:rsid w:val="002829E7"/>
    <w:rsid w:val="002829F1"/>
    <w:rsid w:val="00282A06"/>
    <w:rsid w:val="00282AB5"/>
    <w:rsid w:val="00282ABF"/>
    <w:rsid w:val="00282AC4"/>
    <w:rsid w:val="00282B04"/>
    <w:rsid w:val="00282BE8"/>
    <w:rsid w:val="00282C55"/>
    <w:rsid w:val="00282CB7"/>
    <w:rsid w:val="00282CDC"/>
    <w:rsid w:val="00282D02"/>
    <w:rsid w:val="00282D05"/>
    <w:rsid w:val="00282D42"/>
    <w:rsid w:val="00282D4B"/>
    <w:rsid w:val="00282D52"/>
    <w:rsid w:val="00282E01"/>
    <w:rsid w:val="00282EAA"/>
    <w:rsid w:val="00282F00"/>
    <w:rsid w:val="00282F12"/>
    <w:rsid w:val="00282F33"/>
    <w:rsid w:val="00282F7E"/>
    <w:rsid w:val="00282F8F"/>
    <w:rsid w:val="00282FAC"/>
    <w:rsid w:val="00282FFC"/>
    <w:rsid w:val="00283059"/>
    <w:rsid w:val="0028305E"/>
    <w:rsid w:val="00283080"/>
    <w:rsid w:val="002830CE"/>
    <w:rsid w:val="0028316E"/>
    <w:rsid w:val="00283183"/>
    <w:rsid w:val="00283188"/>
    <w:rsid w:val="002831AB"/>
    <w:rsid w:val="002831AF"/>
    <w:rsid w:val="00283216"/>
    <w:rsid w:val="002832B0"/>
    <w:rsid w:val="002832EA"/>
    <w:rsid w:val="0028330B"/>
    <w:rsid w:val="00283321"/>
    <w:rsid w:val="002833C9"/>
    <w:rsid w:val="002834F4"/>
    <w:rsid w:val="00283534"/>
    <w:rsid w:val="00283590"/>
    <w:rsid w:val="002835A1"/>
    <w:rsid w:val="00283652"/>
    <w:rsid w:val="002836C9"/>
    <w:rsid w:val="002836D9"/>
    <w:rsid w:val="002836EB"/>
    <w:rsid w:val="002836FD"/>
    <w:rsid w:val="0028374E"/>
    <w:rsid w:val="00283773"/>
    <w:rsid w:val="00283774"/>
    <w:rsid w:val="002837CB"/>
    <w:rsid w:val="002837E9"/>
    <w:rsid w:val="00283955"/>
    <w:rsid w:val="00283967"/>
    <w:rsid w:val="0028396F"/>
    <w:rsid w:val="00283A0A"/>
    <w:rsid w:val="00283A0B"/>
    <w:rsid w:val="00283A13"/>
    <w:rsid w:val="00283A43"/>
    <w:rsid w:val="00283AD4"/>
    <w:rsid w:val="00283B5C"/>
    <w:rsid w:val="00283B79"/>
    <w:rsid w:val="00283B94"/>
    <w:rsid w:val="00283BAC"/>
    <w:rsid w:val="00283BF4"/>
    <w:rsid w:val="00283C8E"/>
    <w:rsid w:val="00283D00"/>
    <w:rsid w:val="00283E95"/>
    <w:rsid w:val="00283F4D"/>
    <w:rsid w:val="00283F58"/>
    <w:rsid w:val="00283F7B"/>
    <w:rsid w:val="00283FA3"/>
    <w:rsid w:val="00283FB0"/>
    <w:rsid w:val="00283FC8"/>
    <w:rsid w:val="00284005"/>
    <w:rsid w:val="0028405F"/>
    <w:rsid w:val="00284073"/>
    <w:rsid w:val="00284084"/>
    <w:rsid w:val="00284107"/>
    <w:rsid w:val="00284196"/>
    <w:rsid w:val="002841C5"/>
    <w:rsid w:val="0028430F"/>
    <w:rsid w:val="0028437E"/>
    <w:rsid w:val="002843AE"/>
    <w:rsid w:val="0028440A"/>
    <w:rsid w:val="002844B8"/>
    <w:rsid w:val="00284518"/>
    <w:rsid w:val="00284575"/>
    <w:rsid w:val="002845E3"/>
    <w:rsid w:val="0028460C"/>
    <w:rsid w:val="002846BD"/>
    <w:rsid w:val="002846D7"/>
    <w:rsid w:val="00284738"/>
    <w:rsid w:val="002848A9"/>
    <w:rsid w:val="002848CE"/>
    <w:rsid w:val="0028493B"/>
    <w:rsid w:val="00284956"/>
    <w:rsid w:val="00284A2D"/>
    <w:rsid w:val="00284A92"/>
    <w:rsid w:val="00284AC8"/>
    <w:rsid w:val="00284ADE"/>
    <w:rsid w:val="00284B40"/>
    <w:rsid w:val="00284B4F"/>
    <w:rsid w:val="00284BDF"/>
    <w:rsid w:val="00284BE9"/>
    <w:rsid w:val="00284C70"/>
    <w:rsid w:val="00284D03"/>
    <w:rsid w:val="00284E2E"/>
    <w:rsid w:val="00284E85"/>
    <w:rsid w:val="00284E9F"/>
    <w:rsid w:val="00284EB2"/>
    <w:rsid w:val="00285016"/>
    <w:rsid w:val="0028504B"/>
    <w:rsid w:val="002850BB"/>
    <w:rsid w:val="0028512C"/>
    <w:rsid w:val="0028516D"/>
    <w:rsid w:val="002851A6"/>
    <w:rsid w:val="00285290"/>
    <w:rsid w:val="00285374"/>
    <w:rsid w:val="00285397"/>
    <w:rsid w:val="00285443"/>
    <w:rsid w:val="002854A2"/>
    <w:rsid w:val="00285506"/>
    <w:rsid w:val="00285532"/>
    <w:rsid w:val="002855CE"/>
    <w:rsid w:val="0028560E"/>
    <w:rsid w:val="00285643"/>
    <w:rsid w:val="00285688"/>
    <w:rsid w:val="00285697"/>
    <w:rsid w:val="002856A9"/>
    <w:rsid w:val="002856C5"/>
    <w:rsid w:val="00285816"/>
    <w:rsid w:val="0028581B"/>
    <w:rsid w:val="00285845"/>
    <w:rsid w:val="00285847"/>
    <w:rsid w:val="00285869"/>
    <w:rsid w:val="002858C0"/>
    <w:rsid w:val="0028592A"/>
    <w:rsid w:val="002859F2"/>
    <w:rsid w:val="00285A5D"/>
    <w:rsid w:val="00285A81"/>
    <w:rsid w:val="00285B0E"/>
    <w:rsid w:val="00285BB3"/>
    <w:rsid w:val="00285BCF"/>
    <w:rsid w:val="00285C1C"/>
    <w:rsid w:val="00285C34"/>
    <w:rsid w:val="00285C3B"/>
    <w:rsid w:val="00285D0F"/>
    <w:rsid w:val="00285D35"/>
    <w:rsid w:val="00285DC6"/>
    <w:rsid w:val="00285E12"/>
    <w:rsid w:val="002860C9"/>
    <w:rsid w:val="00286105"/>
    <w:rsid w:val="0028619B"/>
    <w:rsid w:val="0028619D"/>
    <w:rsid w:val="002862CE"/>
    <w:rsid w:val="0028630A"/>
    <w:rsid w:val="0028634A"/>
    <w:rsid w:val="0028637E"/>
    <w:rsid w:val="00286399"/>
    <w:rsid w:val="002863E6"/>
    <w:rsid w:val="00286464"/>
    <w:rsid w:val="002864DD"/>
    <w:rsid w:val="0028651E"/>
    <w:rsid w:val="0028655F"/>
    <w:rsid w:val="00286586"/>
    <w:rsid w:val="002865EB"/>
    <w:rsid w:val="002865EF"/>
    <w:rsid w:val="002865F8"/>
    <w:rsid w:val="002865FA"/>
    <w:rsid w:val="0028664E"/>
    <w:rsid w:val="002866AE"/>
    <w:rsid w:val="00286751"/>
    <w:rsid w:val="0028676A"/>
    <w:rsid w:val="002867D0"/>
    <w:rsid w:val="0028685D"/>
    <w:rsid w:val="002868FE"/>
    <w:rsid w:val="00286910"/>
    <w:rsid w:val="00286925"/>
    <w:rsid w:val="00286948"/>
    <w:rsid w:val="00286ADA"/>
    <w:rsid w:val="00286ADB"/>
    <w:rsid w:val="00286ADF"/>
    <w:rsid w:val="00286AED"/>
    <w:rsid w:val="00286B40"/>
    <w:rsid w:val="00286B7A"/>
    <w:rsid w:val="00286B87"/>
    <w:rsid w:val="00286BBC"/>
    <w:rsid w:val="00286C8E"/>
    <w:rsid w:val="00286D5D"/>
    <w:rsid w:val="00286D83"/>
    <w:rsid w:val="00286DE3"/>
    <w:rsid w:val="00286E12"/>
    <w:rsid w:val="00286E89"/>
    <w:rsid w:val="00286FAB"/>
    <w:rsid w:val="00286FD7"/>
    <w:rsid w:val="00286FD9"/>
    <w:rsid w:val="0028701B"/>
    <w:rsid w:val="00287053"/>
    <w:rsid w:val="0028705E"/>
    <w:rsid w:val="00287068"/>
    <w:rsid w:val="002870E5"/>
    <w:rsid w:val="002870EA"/>
    <w:rsid w:val="00287176"/>
    <w:rsid w:val="0028719C"/>
    <w:rsid w:val="002871B8"/>
    <w:rsid w:val="00287239"/>
    <w:rsid w:val="002872C6"/>
    <w:rsid w:val="0028730D"/>
    <w:rsid w:val="0028731C"/>
    <w:rsid w:val="0028739C"/>
    <w:rsid w:val="002874DC"/>
    <w:rsid w:val="0028750E"/>
    <w:rsid w:val="0028754E"/>
    <w:rsid w:val="0028758E"/>
    <w:rsid w:val="002875C9"/>
    <w:rsid w:val="0028761E"/>
    <w:rsid w:val="00287628"/>
    <w:rsid w:val="00287680"/>
    <w:rsid w:val="00287787"/>
    <w:rsid w:val="0028778E"/>
    <w:rsid w:val="00287794"/>
    <w:rsid w:val="002877A1"/>
    <w:rsid w:val="002877BF"/>
    <w:rsid w:val="002877EC"/>
    <w:rsid w:val="00287825"/>
    <w:rsid w:val="0028788C"/>
    <w:rsid w:val="0028788F"/>
    <w:rsid w:val="00287964"/>
    <w:rsid w:val="0028797D"/>
    <w:rsid w:val="00287987"/>
    <w:rsid w:val="002879FA"/>
    <w:rsid w:val="00287A29"/>
    <w:rsid w:val="00287A4C"/>
    <w:rsid w:val="00287A8C"/>
    <w:rsid w:val="00287AA5"/>
    <w:rsid w:val="00287B0D"/>
    <w:rsid w:val="00287B8E"/>
    <w:rsid w:val="00287BA3"/>
    <w:rsid w:val="00287BCD"/>
    <w:rsid w:val="00287BEC"/>
    <w:rsid w:val="00287BED"/>
    <w:rsid w:val="00287BF4"/>
    <w:rsid w:val="00287C2A"/>
    <w:rsid w:val="00287C7B"/>
    <w:rsid w:val="00287C85"/>
    <w:rsid w:val="00287C90"/>
    <w:rsid w:val="00287D13"/>
    <w:rsid w:val="00287D15"/>
    <w:rsid w:val="00287D42"/>
    <w:rsid w:val="00287D7A"/>
    <w:rsid w:val="00287E11"/>
    <w:rsid w:val="00287E14"/>
    <w:rsid w:val="00287E5D"/>
    <w:rsid w:val="00287EE5"/>
    <w:rsid w:val="00287F50"/>
    <w:rsid w:val="00287FBD"/>
    <w:rsid w:val="00290030"/>
    <w:rsid w:val="00290048"/>
    <w:rsid w:val="002900B6"/>
    <w:rsid w:val="002900BE"/>
    <w:rsid w:val="002900F7"/>
    <w:rsid w:val="00290129"/>
    <w:rsid w:val="00290145"/>
    <w:rsid w:val="002901E8"/>
    <w:rsid w:val="002901FA"/>
    <w:rsid w:val="0029030B"/>
    <w:rsid w:val="002903B6"/>
    <w:rsid w:val="0029049B"/>
    <w:rsid w:val="002905D2"/>
    <w:rsid w:val="002905D8"/>
    <w:rsid w:val="00290609"/>
    <w:rsid w:val="0029063C"/>
    <w:rsid w:val="00290649"/>
    <w:rsid w:val="002906F8"/>
    <w:rsid w:val="002907E1"/>
    <w:rsid w:val="002907F3"/>
    <w:rsid w:val="00290804"/>
    <w:rsid w:val="00290814"/>
    <w:rsid w:val="0029083F"/>
    <w:rsid w:val="0029093A"/>
    <w:rsid w:val="00290954"/>
    <w:rsid w:val="00290995"/>
    <w:rsid w:val="002909F4"/>
    <w:rsid w:val="00290A58"/>
    <w:rsid w:val="00290AAB"/>
    <w:rsid w:val="00290ADA"/>
    <w:rsid w:val="00290AE9"/>
    <w:rsid w:val="00290B57"/>
    <w:rsid w:val="00290B79"/>
    <w:rsid w:val="00290B91"/>
    <w:rsid w:val="00290C52"/>
    <w:rsid w:val="00290CB8"/>
    <w:rsid w:val="00290CE1"/>
    <w:rsid w:val="00290E57"/>
    <w:rsid w:val="00290EBD"/>
    <w:rsid w:val="00290ECC"/>
    <w:rsid w:val="00290EF4"/>
    <w:rsid w:val="00290EF9"/>
    <w:rsid w:val="00290F1A"/>
    <w:rsid w:val="00290FF2"/>
    <w:rsid w:val="0029113C"/>
    <w:rsid w:val="00291142"/>
    <w:rsid w:val="002911D1"/>
    <w:rsid w:val="002911F0"/>
    <w:rsid w:val="0029120D"/>
    <w:rsid w:val="00291277"/>
    <w:rsid w:val="002912AA"/>
    <w:rsid w:val="00291324"/>
    <w:rsid w:val="00291351"/>
    <w:rsid w:val="0029135E"/>
    <w:rsid w:val="002913FB"/>
    <w:rsid w:val="00291456"/>
    <w:rsid w:val="0029151E"/>
    <w:rsid w:val="00291553"/>
    <w:rsid w:val="002915B9"/>
    <w:rsid w:val="002915CF"/>
    <w:rsid w:val="0029168F"/>
    <w:rsid w:val="00291699"/>
    <w:rsid w:val="002916BD"/>
    <w:rsid w:val="0029171C"/>
    <w:rsid w:val="002917FE"/>
    <w:rsid w:val="00291816"/>
    <w:rsid w:val="00291871"/>
    <w:rsid w:val="00291917"/>
    <w:rsid w:val="00291919"/>
    <w:rsid w:val="00291969"/>
    <w:rsid w:val="00291983"/>
    <w:rsid w:val="00291998"/>
    <w:rsid w:val="002919B3"/>
    <w:rsid w:val="002919B6"/>
    <w:rsid w:val="00291A45"/>
    <w:rsid w:val="00291A4E"/>
    <w:rsid w:val="00291A58"/>
    <w:rsid w:val="00291ACF"/>
    <w:rsid w:val="00291B0C"/>
    <w:rsid w:val="00291B2C"/>
    <w:rsid w:val="00291B31"/>
    <w:rsid w:val="00291B71"/>
    <w:rsid w:val="00291B83"/>
    <w:rsid w:val="00291BE1"/>
    <w:rsid w:val="00291CE0"/>
    <w:rsid w:val="00291CFB"/>
    <w:rsid w:val="00291D42"/>
    <w:rsid w:val="00291D46"/>
    <w:rsid w:val="00291D73"/>
    <w:rsid w:val="00291D9C"/>
    <w:rsid w:val="00291DA5"/>
    <w:rsid w:val="00291DEE"/>
    <w:rsid w:val="00291E5C"/>
    <w:rsid w:val="00291ED7"/>
    <w:rsid w:val="00291F1A"/>
    <w:rsid w:val="00291F1D"/>
    <w:rsid w:val="00291F31"/>
    <w:rsid w:val="00291F65"/>
    <w:rsid w:val="00291F8D"/>
    <w:rsid w:val="00291FE0"/>
    <w:rsid w:val="00292054"/>
    <w:rsid w:val="00292112"/>
    <w:rsid w:val="00292118"/>
    <w:rsid w:val="0029213C"/>
    <w:rsid w:val="0029215D"/>
    <w:rsid w:val="002921AF"/>
    <w:rsid w:val="002921C7"/>
    <w:rsid w:val="002921D5"/>
    <w:rsid w:val="0029220F"/>
    <w:rsid w:val="0029222C"/>
    <w:rsid w:val="0029225B"/>
    <w:rsid w:val="002922A4"/>
    <w:rsid w:val="00292349"/>
    <w:rsid w:val="0029238A"/>
    <w:rsid w:val="002923A2"/>
    <w:rsid w:val="002923A3"/>
    <w:rsid w:val="002923C2"/>
    <w:rsid w:val="002923CF"/>
    <w:rsid w:val="002923DA"/>
    <w:rsid w:val="0029243E"/>
    <w:rsid w:val="00292463"/>
    <w:rsid w:val="002924DA"/>
    <w:rsid w:val="002924FD"/>
    <w:rsid w:val="0029250D"/>
    <w:rsid w:val="00292516"/>
    <w:rsid w:val="0029252C"/>
    <w:rsid w:val="0029264A"/>
    <w:rsid w:val="002926D8"/>
    <w:rsid w:val="00292781"/>
    <w:rsid w:val="0029278F"/>
    <w:rsid w:val="002927EE"/>
    <w:rsid w:val="00292822"/>
    <w:rsid w:val="002928B2"/>
    <w:rsid w:val="002928C1"/>
    <w:rsid w:val="002928EE"/>
    <w:rsid w:val="00292934"/>
    <w:rsid w:val="00292950"/>
    <w:rsid w:val="002929C0"/>
    <w:rsid w:val="00292A11"/>
    <w:rsid w:val="00292AF1"/>
    <w:rsid w:val="00292B7D"/>
    <w:rsid w:val="00292B83"/>
    <w:rsid w:val="00292BBA"/>
    <w:rsid w:val="00292C79"/>
    <w:rsid w:val="00292C86"/>
    <w:rsid w:val="00292D2D"/>
    <w:rsid w:val="00292DDD"/>
    <w:rsid w:val="00292E49"/>
    <w:rsid w:val="00292E8C"/>
    <w:rsid w:val="00292F18"/>
    <w:rsid w:val="00292F4F"/>
    <w:rsid w:val="00292F71"/>
    <w:rsid w:val="00292FD7"/>
    <w:rsid w:val="00293042"/>
    <w:rsid w:val="00293129"/>
    <w:rsid w:val="0029319F"/>
    <w:rsid w:val="002931C1"/>
    <w:rsid w:val="002931EB"/>
    <w:rsid w:val="0029320F"/>
    <w:rsid w:val="0029321B"/>
    <w:rsid w:val="002933DA"/>
    <w:rsid w:val="002933E5"/>
    <w:rsid w:val="0029347B"/>
    <w:rsid w:val="002934B5"/>
    <w:rsid w:val="00293505"/>
    <w:rsid w:val="0029351D"/>
    <w:rsid w:val="0029357F"/>
    <w:rsid w:val="002935C7"/>
    <w:rsid w:val="00293603"/>
    <w:rsid w:val="00293606"/>
    <w:rsid w:val="0029364E"/>
    <w:rsid w:val="002936BA"/>
    <w:rsid w:val="002936E7"/>
    <w:rsid w:val="00293708"/>
    <w:rsid w:val="0029371B"/>
    <w:rsid w:val="002937C4"/>
    <w:rsid w:val="002938F9"/>
    <w:rsid w:val="002939C6"/>
    <w:rsid w:val="00293A29"/>
    <w:rsid w:val="00293A89"/>
    <w:rsid w:val="00293A9D"/>
    <w:rsid w:val="00293ABB"/>
    <w:rsid w:val="00293AF7"/>
    <w:rsid w:val="00293B85"/>
    <w:rsid w:val="00293BB1"/>
    <w:rsid w:val="00293C3E"/>
    <w:rsid w:val="00293C81"/>
    <w:rsid w:val="00293C82"/>
    <w:rsid w:val="00293D1D"/>
    <w:rsid w:val="00293D29"/>
    <w:rsid w:val="00293D58"/>
    <w:rsid w:val="00293DC5"/>
    <w:rsid w:val="00293DCF"/>
    <w:rsid w:val="00293DF3"/>
    <w:rsid w:val="00293EB6"/>
    <w:rsid w:val="00293EEA"/>
    <w:rsid w:val="00293F1C"/>
    <w:rsid w:val="00293F6C"/>
    <w:rsid w:val="0029409E"/>
    <w:rsid w:val="0029412D"/>
    <w:rsid w:val="0029414C"/>
    <w:rsid w:val="0029414E"/>
    <w:rsid w:val="00294174"/>
    <w:rsid w:val="0029417B"/>
    <w:rsid w:val="002941B2"/>
    <w:rsid w:val="002941DF"/>
    <w:rsid w:val="002941E6"/>
    <w:rsid w:val="0029426D"/>
    <w:rsid w:val="002942C7"/>
    <w:rsid w:val="002942F4"/>
    <w:rsid w:val="0029431A"/>
    <w:rsid w:val="00294353"/>
    <w:rsid w:val="0029435F"/>
    <w:rsid w:val="00294396"/>
    <w:rsid w:val="002943EA"/>
    <w:rsid w:val="0029441B"/>
    <w:rsid w:val="00294443"/>
    <w:rsid w:val="00294475"/>
    <w:rsid w:val="002944F6"/>
    <w:rsid w:val="00294562"/>
    <w:rsid w:val="00294629"/>
    <w:rsid w:val="00294658"/>
    <w:rsid w:val="0029465A"/>
    <w:rsid w:val="002946C8"/>
    <w:rsid w:val="00294732"/>
    <w:rsid w:val="002947CD"/>
    <w:rsid w:val="00294807"/>
    <w:rsid w:val="0029484A"/>
    <w:rsid w:val="0029486E"/>
    <w:rsid w:val="0029487F"/>
    <w:rsid w:val="002948A4"/>
    <w:rsid w:val="002948D6"/>
    <w:rsid w:val="00294A28"/>
    <w:rsid w:val="00294A29"/>
    <w:rsid w:val="00294A31"/>
    <w:rsid w:val="00294A52"/>
    <w:rsid w:val="00294AB8"/>
    <w:rsid w:val="00294B1A"/>
    <w:rsid w:val="00294B8E"/>
    <w:rsid w:val="00294BE4"/>
    <w:rsid w:val="00294CD5"/>
    <w:rsid w:val="00294D3E"/>
    <w:rsid w:val="00294DF8"/>
    <w:rsid w:val="00294E1F"/>
    <w:rsid w:val="00294E44"/>
    <w:rsid w:val="00294E76"/>
    <w:rsid w:val="00294EE4"/>
    <w:rsid w:val="00294EF7"/>
    <w:rsid w:val="00294F2A"/>
    <w:rsid w:val="00294F89"/>
    <w:rsid w:val="00294FAD"/>
    <w:rsid w:val="00294FF6"/>
    <w:rsid w:val="00295028"/>
    <w:rsid w:val="00295029"/>
    <w:rsid w:val="002950A6"/>
    <w:rsid w:val="002950C3"/>
    <w:rsid w:val="002951EE"/>
    <w:rsid w:val="00295223"/>
    <w:rsid w:val="00295247"/>
    <w:rsid w:val="0029525A"/>
    <w:rsid w:val="0029528B"/>
    <w:rsid w:val="00295370"/>
    <w:rsid w:val="0029537A"/>
    <w:rsid w:val="00295389"/>
    <w:rsid w:val="002953C4"/>
    <w:rsid w:val="00295426"/>
    <w:rsid w:val="0029544F"/>
    <w:rsid w:val="0029545F"/>
    <w:rsid w:val="00295478"/>
    <w:rsid w:val="002954C7"/>
    <w:rsid w:val="002954CD"/>
    <w:rsid w:val="00295610"/>
    <w:rsid w:val="0029563E"/>
    <w:rsid w:val="002956A1"/>
    <w:rsid w:val="00295766"/>
    <w:rsid w:val="002957AA"/>
    <w:rsid w:val="002957C1"/>
    <w:rsid w:val="00295856"/>
    <w:rsid w:val="00295897"/>
    <w:rsid w:val="00295959"/>
    <w:rsid w:val="00295994"/>
    <w:rsid w:val="00295AA5"/>
    <w:rsid w:val="00295B43"/>
    <w:rsid w:val="00295B4B"/>
    <w:rsid w:val="00295B66"/>
    <w:rsid w:val="00295B84"/>
    <w:rsid w:val="00295B94"/>
    <w:rsid w:val="00295C23"/>
    <w:rsid w:val="00295C3F"/>
    <w:rsid w:val="00295C9D"/>
    <w:rsid w:val="00295C9E"/>
    <w:rsid w:val="00295D1E"/>
    <w:rsid w:val="00295D36"/>
    <w:rsid w:val="00295D57"/>
    <w:rsid w:val="00295DA7"/>
    <w:rsid w:val="00295DBA"/>
    <w:rsid w:val="00295DE0"/>
    <w:rsid w:val="00295EFD"/>
    <w:rsid w:val="00295F1B"/>
    <w:rsid w:val="00295F29"/>
    <w:rsid w:val="00295F89"/>
    <w:rsid w:val="0029606D"/>
    <w:rsid w:val="002960E5"/>
    <w:rsid w:val="002961BD"/>
    <w:rsid w:val="002961C2"/>
    <w:rsid w:val="002961DF"/>
    <w:rsid w:val="00296243"/>
    <w:rsid w:val="00296269"/>
    <w:rsid w:val="002962C0"/>
    <w:rsid w:val="002962E4"/>
    <w:rsid w:val="00296339"/>
    <w:rsid w:val="002963CC"/>
    <w:rsid w:val="0029652C"/>
    <w:rsid w:val="00296597"/>
    <w:rsid w:val="0029660D"/>
    <w:rsid w:val="0029665D"/>
    <w:rsid w:val="00296667"/>
    <w:rsid w:val="0029667E"/>
    <w:rsid w:val="002966B1"/>
    <w:rsid w:val="0029676B"/>
    <w:rsid w:val="0029677A"/>
    <w:rsid w:val="002967A8"/>
    <w:rsid w:val="002967FE"/>
    <w:rsid w:val="00296822"/>
    <w:rsid w:val="00296886"/>
    <w:rsid w:val="00296961"/>
    <w:rsid w:val="002969D7"/>
    <w:rsid w:val="00296A29"/>
    <w:rsid w:val="00296A33"/>
    <w:rsid w:val="00296AD3"/>
    <w:rsid w:val="00296B13"/>
    <w:rsid w:val="00296B72"/>
    <w:rsid w:val="00296B99"/>
    <w:rsid w:val="00296CC7"/>
    <w:rsid w:val="00296D4A"/>
    <w:rsid w:val="00296DE0"/>
    <w:rsid w:val="00296E16"/>
    <w:rsid w:val="00296E1E"/>
    <w:rsid w:val="00296E30"/>
    <w:rsid w:val="00296EDF"/>
    <w:rsid w:val="00296F14"/>
    <w:rsid w:val="00296F20"/>
    <w:rsid w:val="00297031"/>
    <w:rsid w:val="00297048"/>
    <w:rsid w:val="0029704D"/>
    <w:rsid w:val="00297061"/>
    <w:rsid w:val="002970E3"/>
    <w:rsid w:val="00297193"/>
    <w:rsid w:val="002971D0"/>
    <w:rsid w:val="00297215"/>
    <w:rsid w:val="002972C5"/>
    <w:rsid w:val="002972DA"/>
    <w:rsid w:val="00297344"/>
    <w:rsid w:val="002973AF"/>
    <w:rsid w:val="002973B5"/>
    <w:rsid w:val="002973BC"/>
    <w:rsid w:val="002973FC"/>
    <w:rsid w:val="00297466"/>
    <w:rsid w:val="00297483"/>
    <w:rsid w:val="002974C3"/>
    <w:rsid w:val="0029763D"/>
    <w:rsid w:val="0029768E"/>
    <w:rsid w:val="0029775F"/>
    <w:rsid w:val="00297791"/>
    <w:rsid w:val="0029779E"/>
    <w:rsid w:val="002977E3"/>
    <w:rsid w:val="002977F8"/>
    <w:rsid w:val="0029783F"/>
    <w:rsid w:val="002978B9"/>
    <w:rsid w:val="002978DE"/>
    <w:rsid w:val="002978F4"/>
    <w:rsid w:val="00297956"/>
    <w:rsid w:val="00297A48"/>
    <w:rsid w:val="00297A49"/>
    <w:rsid w:val="00297B45"/>
    <w:rsid w:val="00297B6F"/>
    <w:rsid w:val="00297D36"/>
    <w:rsid w:val="00297D3A"/>
    <w:rsid w:val="00297D87"/>
    <w:rsid w:val="00297D98"/>
    <w:rsid w:val="00297E14"/>
    <w:rsid w:val="00297E35"/>
    <w:rsid w:val="00297E56"/>
    <w:rsid w:val="00297FC0"/>
    <w:rsid w:val="002A0047"/>
    <w:rsid w:val="002A0062"/>
    <w:rsid w:val="002A0077"/>
    <w:rsid w:val="002A0098"/>
    <w:rsid w:val="002A0101"/>
    <w:rsid w:val="002A012E"/>
    <w:rsid w:val="002A0195"/>
    <w:rsid w:val="002A01B1"/>
    <w:rsid w:val="002A025A"/>
    <w:rsid w:val="002A0283"/>
    <w:rsid w:val="002A029E"/>
    <w:rsid w:val="002A02BB"/>
    <w:rsid w:val="002A030D"/>
    <w:rsid w:val="002A0345"/>
    <w:rsid w:val="002A034B"/>
    <w:rsid w:val="002A0412"/>
    <w:rsid w:val="002A044A"/>
    <w:rsid w:val="002A0519"/>
    <w:rsid w:val="002A0582"/>
    <w:rsid w:val="002A0607"/>
    <w:rsid w:val="002A061E"/>
    <w:rsid w:val="002A0642"/>
    <w:rsid w:val="002A06CB"/>
    <w:rsid w:val="002A06E2"/>
    <w:rsid w:val="002A06EB"/>
    <w:rsid w:val="002A07B6"/>
    <w:rsid w:val="002A07D3"/>
    <w:rsid w:val="002A0870"/>
    <w:rsid w:val="002A092E"/>
    <w:rsid w:val="002A0A80"/>
    <w:rsid w:val="002A0AC1"/>
    <w:rsid w:val="002A0B5C"/>
    <w:rsid w:val="002A0C2D"/>
    <w:rsid w:val="002A0CAD"/>
    <w:rsid w:val="002A0D3F"/>
    <w:rsid w:val="002A0D84"/>
    <w:rsid w:val="002A0D87"/>
    <w:rsid w:val="002A0DDA"/>
    <w:rsid w:val="002A0DE9"/>
    <w:rsid w:val="002A0E15"/>
    <w:rsid w:val="002A0E2E"/>
    <w:rsid w:val="002A0E37"/>
    <w:rsid w:val="002A0E82"/>
    <w:rsid w:val="002A0E9E"/>
    <w:rsid w:val="002A0EC0"/>
    <w:rsid w:val="002A0ECA"/>
    <w:rsid w:val="002A0F23"/>
    <w:rsid w:val="002A0F57"/>
    <w:rsid w:val="002A0FA5"/>
    <w:rsid w:val="002A101D"/>
    <w:rsid w:val="002A1032"/>
    <w:rsid w:val="002A1035"/>
    <w:rsid w:val="002A1073"/>
    <w:rsid w:val="002A10A6"/>
    <w:rsid w:val="002A10BC"/>
    <w:rsid w:val="002A111E"/>
    <w:rsid w:val="002A1172"/>
    <w:rsid w:val="002A1219"/>
    <w:rsid w:val="002A1328"/>
    <w:rsid w:val="002A1446"/>
    <w:rsid w:val="002A1469"/>
    <w:rsid w:val="002A1493"/>
    <w:rsid w:val="002A14B5"/>
    <w:rsid w:val="002A1542"/>
    <w:rsid w:val="002A158A"/>
    <w:rsid w:val="002A15D5"/>
    <w:rsid w:val="002A1612"/>
    <w:rsid w:val="002A1864"/>
    <w:rsid w:val="002A18CE"/>
    <w:rsid w:val="002A18F1"/>
    <w:rsid w:val="002A1927"/>
    <w:rsid w:val="002A1938"/>
    <w:rsid w:val="002A19F5"/>
    <w:rsid w:val="002A19F8"/>
    <w:rsid w:val="002A1B1F"/>
    <w:rsid w:val="002A1BA0"/>
    <w:rsid w:val="002A1BAB"/>
    <w:rsid w:val="002A1BB4"/>
    <w:rsid w:val="002A1BC9"/>
    <w:rsid w:val="002A1BF0"/>
    <w:rsid w:val="002A1BF3"/>
    <w:rsid w:val="002A1C27"/>
    <w:rsid w:val="002A1C40"/>
    <w:rsid w:val="002A1C41"/>
    <w:rsid w:val="002A1CCE"/>
    <w:rsid w:val="002A1D4B"/>
    <w:rsid w:val="002A1D84"/>
    <w:rsid w:val="002A1E0E"/>
    <w:rsid w:val="002A1E51"/>
    <w:rsid w:val="002A1E9C"/>
    <w:rsid w:val="002A1F4D"/>
    <w:rsid w:val="002A1FB2"/>
    <w:rsid w:val="002A1FDF"/>
    <w:rsid w:val="002A2021"/>
    <w:rsid w:val="002A2030"/>
    <w:rsid w:val="002A20F6"/>
    <w:rsid w:val="002A2104"/>
    <w:rsid w:val="002A2188"/>
    <w:rsid w:val="002A2229"/>
    <w:rsid w:val="002A2256"/>
    <w:rsid w:val="002A22B8"/>
    <w:rsid w:val="002A2324"/>
    <w:rsid w:val="002A2397"/>
    <w:rsid w:val="002A23C6"/>
    <w:rsid w:val="002A23D6"/>
    <w:rsid w:val="002A2404"/>
    <w:rsid w:val="002A240E"/>
    <w:rsid w:val="002A2472"/>
    <w:rsid w:val="002A24C8"/>
    <w:rsid w:val="002A2515"/>
    <w:rsid w:val="002A259F"/>
    <w:rsid w:val="002A25B6"/>
    <w:rsid w:val="002A25C5"/>
    <w:rsid w:val="002A25FD"/>
    <w:rsid w:val="002A260C"/>
    <w:rsid w:val="002A2640"/>
    <w:rsid w:val="002A2696"/>
    <w:rsid w:val="002A26A5"/>
    <w:rsid w:val="002A26C0"/>
    <w:rsid w:val="002A2721"/>
    <w:rsid w:val="002A272D"/>
    <w:rsid w:val="002A280B"/>
    <w:rsid w:val="002A28A0"/>
    <w:rsid w:val="002A28F3"/>
    <w:rsid w:val="002A28F4"/>
    <w:rsid w:val="002A296E"/>
    <w:rsid w:val="002A29C9"/>
    <w:rsid w:val="002A29CD"/>
    <w:rsid w:val="002A29F2"/>
    <w:rsid w:val="002A2AC8"/>
    <w:rsid w:val="002A2AD7"/>
    <w:rsid w:val="002A2B75"/>
    <w:rsid w:val="002A2B76"/>
    <w:rsid w:val="002A2B79"/>
    <w:rsid w:val="002A2BC7"/>
    <w:rsid w:val="002A2C04"/>
    <w:rsid w:val="002A2C10"/>
    <w:rsid w:val="002A2C1E"/>
    <w:rsid w:val="002A2C9E"/>
    <w:rsid w:val="002A2E36"/>
    <w:rsid w:val="002A2E60"/>
    <w:rsid w:val="002A2F2B"/>
    <w:rsid w:val="002A3090"/>
    <w:rsid w:val="002A3096"/>
    <w:rsid w:val="002A30A5"/>
    <w:rsid w:val="002A31FB"/>
    <w:rsid w:val="002A3229"/>
    <w:rsid w:val="002A32AD"/>
    <w:rsid w:val="002A3355"/>
    <w:rsid w:val="002A33EE"/>
    <w:rsid w:val="002A3455"/>
    <w:rsid w:val="002A345E"/>
    <w:rsid w:val="002A34B0"/>
    <w:rsid w:val="002A34C2"/>
    <w:rsid w:val="002A34E6"/>
    <w:rsid w:val="002A3548"/>
    <w:rsid w:val="002A35BE"/>
    <w:rsid w:val="002A362B"/>
    <w:rsid w:val="002A366F"/>
    <w:rsid w:val="002A3698"/>
    <w:rsid w:val="002A36DC"/>
    <w:rsid w:val="002A37D5"/>
    <w:rsid w:val="002A3813"/>
    <w:rsid w:val="002A381E"/>
    <w:rsid w:val="002A3855"/>
    <w:rsid w:val="002A38BB"/>
    <w:rsid w:val="002A3930"/>
    <w:rsid w:val="002A3A43"/>
    <w:rsid w:val="002A3A44"/>
    <w:rsid w:val="002A3A4B"/>
    <w:rsid w:val="002A3A8F"/>
    <w:rsid w:val="002A3CE0"/>
    <w:rsid w:val="002A3D52"/>
    <w:rsid w:val="002A3D5A"/>
    <w:rsid w:val="002A3E66"/>
    <w:rsid w:val="002A3E6B"/>
    <w:rsid w:val="002A3F31"/>
    <w:rsid w:val="002A3F50"/>
    <w:rsid w:val="002A3FC0"/>
    <w:rsid w:val="002A3FC2"/>
    <w:rsid w:val="002A402B"/>
    <w:rsid w:val="002A405D"/>
    <w:rsid w:val="002A40EA"/>
    <w:rsid w:val="002A4189"/>
    <w:rsid w:val="002A419E"/>
    <w:rsid w:val="002A4217"/>
    <w:rsid w:val="002A4299"/>
    <w:rsid w:val="002A42AB"/>
    <w:rsid w:val="002A42F6"/>
    <w:rsid w:val="002A4329"/>
    <w:rsid w:val="002A438B"/>
    <w:rsid w:val="002A43D8"/>
    <w:rsid w:val="002A4419"/>
    <w:rsid w:val="002A44DA"/>
    <w:rsid w:val="002A45AD"/>
    <w:rsid w:val="002A460A"/>
    <w:rsid w:val="002A4740"/>
    <w:rsid w:val="002A4742"/>
    <w:rsid w:val="002A4749"/>
    <w:rsid w:val="002A4796"/>
    <w:rsid w:val="002A47AB"/>
    <w:rsid w:val="002A47EE"/>
    <w:rsid w:val="002A47F1"/>
    <w:rsid w:val="002A4810"/>
    <w:rsid w:val="002A485C"/>
    <w:rsid w:val="002A4905"/>
    <w:rsid w:val="002A4926"/>
    <w:rsid w:val="002A4927"/>
    <w:rsid w:val="002A493A"/>
    <w:rsid w:val="002A495F"/>
    <w:rsid w:val="002A4966"/>
    <w:rsid w:val="002A4981"/>
    <w:rsid w:val="002A4A17"/>
    <w:rsid w:val="002A4A6D"/>
    <w:rsid w:val="002A4A73"/>
    <w:rsid w:val="002A4AAC"/>
    <w:rsid w:val="002A4AF1"/>
    <w:rsid w:val="002A4B9A"/>
    <w:rsid w:val="002A4C21"/>
    <w:rsid w:val="002A4C2F"/>
    <w:rsid w:val="002A4C85"/>
    <w:rsid w:val="002A4C86"/>
    <w:rsid w:val="002A4C8C"/>
    <w:rsid w:val="002A4CC4"/>
    <w:rsid w:val="002A4CE2"/>
    <w:rsid w:val="002A4D3C"/>
    <w:rsid w:val="002A4DDC"/>
    <w:rsid w:val="002A4E34"/>
    <w:rsid w:val="002A4E57"/>
    <w:rsid w:val="002A4E89"/>
    <w:rsid w:val="002A4E98"/>
    <w:rsid w:val="002A4E9A"/>
    <w:rsid w:val="002A4EEE"/>
    <w:rsid w:val="002A4F83"/>
    <w:rsid w:val="002A5023"/>
    <w:rsid w:val="002A503A"/>
    <w:rsid w:val="002A5051"/>
    <w:rsid w:val="002A506F"/>
    <w:rsid w:val="002A512B"/>
    <w:rsid w:val="002A51B1"/>
    <w:rsid w:val="002A5252"/>
    <w:rsid w:val="002A5263"/>
    <w:rsid w:val="002A528E"/>
    <w:rsid w:val="002A529E"/>
    <w:rsid w:val="002A52F1"/>
    <w:rsid w:val="002A52FC"/>
    <w:rsid w:val="002A5326"/>
    <w:rsid w:val="002A5337"/>
    <w:rsid w:val="002A540B"/>
    <w:rsid w:val="002A5417"/>
    <w:rsid w:val="002A5432"/>
    <w:rsid w:val="002A543B"/>
    <w:rsid w:val="002A5456"/>
    <w:rsid w:val="002A54AB"/>
    <w:rsid w:val="002A5509"/>
    <w:rsid w:val="002A55AD"/>
    <w:rsid w:val="002A55D6"/>
    <w:rsid w:val="002A56F5"/>
    <w:rsid w:val="002A5723"/>
    <w:rsid w:val="002A573B"/>
    <w:rsid w:val="002A57BD"/>
    <w:rsid w:val="002A57DF"/>
    <w:rsid w:val="002A58B4"/>
    <w:rsid w:val="002A58F8"/>
    <w:rsid w:val="002A5958"/>
    <w:rsid w:val="002A5972"/>
    <w:rsid w:val="002A59B4"/>
    <w:rsid w:val="002A59CC"/>
    <w:rsid w:val="002A59E1"/>
    <w:rsid w:val="002A59F6"/>
    <w:rsid w:val="002A5ACA"/>
    <w:rsid w:val="002A5AD0"/>
    <w:rsid w:val="002A5B3D"/>
    <w:rsid w:val="002A5B47"/>
    <w:rsid w:val="002A5CA0"/>
    <w:rsid w:val="002A5CB0"/>
    <w:rsid w:val="002A5DAF"/>
    <w:rsid w:val="002A5DCB"/>
    <w:rsid w:val="002A5EB6"/>
    <w:rsid w:val="002A5EC1"/>
    <w:rsid w:val="002A5EFE"/>
    <w:rsid w:val="002A5FEF"/>
    <w:rsid w:val="002A608B"/>
    <w:rsid w:val="002A60BB"/>
    <w:rsid w:val="002A614E"/>
    <w:rsid w:val="002A6171"/>
    <w:rsid w:val="002A61DC"/>
    <w:rsid w:val="002A621A"/>
    <w:rsid w:val="002A62F7"/>
    <w:rsid w:val="002A644A"/>
    <w:rsid w:val="002A644F"/>
    <w:rsid w:val="002A6483"/>
    <w:rsid w:val="002A648D"/>
    <w:rsid w:val="002A649C"/>
    <w:rsid w:val="002A6504"/>
    <w:rsid w:val="002A65A7"/>
    <w:rsid w:val="002A65F1"/>
    <w:rsid w:val="002A661D"/>
    <w:rsid w:val="002A6672"/>
    <w:rsid w:val="002A66D9"/>
    <w:rsid w:val="002A6726"/>
    <w:rsid w:val="002A675E"/>
    <w:rsid w:val="002A6792"/>
    <w:rsid w:val="002A67D1"/>
    <w:rsid w:val="002A683F"/>
    <w:rsid w:val="002A685F"/>
    <w:rsid w:val="002A686C"/>
    <w:rsid w:val="002A6894"/>
    <w:rsid w:val="002A68A2"/>
    <w:rsid w:val="002A68B4"/>
    <w:rsid w:val="002A68FD"/>
    <w:rsid w:val="002A69A5"/>
    <w:rsid w:val="002A69EA"/>
    <w:rsid w:val="002A6A5D"/>
    <w:rsid w:val="002A6A63"/>
    <w:rsid w:val="002A6A94"/>
    <w:rsid w:val="002A6B1C"/>
    <w:rsid w:val="002A6B3D"/>
    <w:rsid w:val="002A6B61"/>
    <w:rsid w:val="002A6BCE"/>
    <w:rsid w:val="002A6BDC"/>
    <w:rsid w:val="002A6BF9"/>
    <w:rsid w:val="002A6C06"/>
    <w:rsid w:val="002A6C26"/>
    <w:rsid w:val="002A6C90"/>
    <w:rsid w:val="002A6D09"/>
    <w:rsid w:val="002A6D0B"/>
    <w:rsid w:val="002A6D90"/>
    <w:rsid w:val="002A6DEC"/>
    <w:rsid w:val="002A6DF1"/>
    <w:rsid w:val="002A6E53"/>
    <w:rsid w:val="002A6E63"/>
    <w:rsid w:val="002A6E82"/>
    <w:rsid w:val="002A6F95"/>
    <w:rsid w:val="002A6FF1"/>
    <w:rsid w:val="002A70AF"/>
    <w:rsid w:val="002A70B1"/>
    <w:rsid w:val="002A70D0"/>
    <w:rsid w:val="002A7163"/>
    <w:rsid w:val="002A717E"/>
    <w:rsid w:val="002A719E"/>
    <w:rsid w:val="002A7296"/>
    <w:rsid w:val="002A7319"/>
    <w:rsid w:val="002A7327"/>
    <w:rsid w:val="002A73B9"/>
    <w:rsid w:val="002A7403"/>
    <w:rsid w:val="002A740C"/>
    <w:rsid w:val="002A7459"/>
    <w:rsid w:val="002A745B"/>
    <w:rsid w:val="002A745F"/>
    <w:rsid w:val="002A7477"/>
    <w:rsid w:val="002A755C"/>
    <w:rsid w:val="002A77AC"/>
    <w:rsid w:val="002A78C7"/>
    <w:rsid w:val="002A78CC"/>
    <w:rsid w:val="002A7956"/>
    <w:rsid w:val="002A795A"/>
    <w:rsid w:val="002A797D"/>
    <w:rsid w:val="002A7A27"/>
    <w:rsid w:val="002A7AA5"/>
    <w:rsid w:val="002A7ACA"/>
    <w:rsid w:val="002A7BBB"/>
    <w:rsid w:val="002A7BD7"/>
    <w:rsid w:val="002A7BF4"/>
    <w:rsid w:val="002A7C76"/>
    <w:rsid w:val="002A7C92"/>
    <w:rsid w:val="002A7CE0"/>
    <w:rsid w:val="002A7D11"/>
    <w:rsid w:val="002A7DB0"/>
    <w:rsid w:val="002A7DDA"/>
    <w:rsid w:val="002A7E6D"/>
    <w:rsid w:val="002A7F01"/>
    <w:rsid w:val="002A7F0D"/>
    <w:rsid w:val="002A7F5B"/>
    <w:rsid w:val="002A7FAE"/>
    <w:rsid w:val="002A7FC9"/>
    <w:rsid w:val="002B0000"/>
    <w:rsid w:val="002B0026"/>
    <w:rsid w:val="002B0048"/>
    <w:rsid w:val="002B0078"/>
    <w:rsid w:val="002B0088"/>
    <w:rsid w:val="002B00F1"/>
    <w:rsid w:val="002B01B5"/>
    <w:rsid w:val="002B036F"/>
    <w:rsid w:val="002B0382"/>
    <w:rsid w:val="002B041B"/>
    <w:rsid w:val="002B0423"/>
    <w:rsid w:val="002B0471"/>
    <w:rsid w:val="002B0537"/>
    <w:rsid w:val="002B057A"/>
    <w:rsid w:val="002B059B"/>
    <w:rsid w:val="002B05B5"/>
    <w:rsid w:val="002B0612"/>
    <w:rsid w:val="002B0679"/>
    <w:rsid w:val="002B067D"/>
    <w:rsid w:val="002B07A3"/>
    <w:rsid w:val="002B083E"/>
    <w:rsid w:val="002B085F"/>
    <w:rsid w:val="002B0875"/>
    <w:rsid w:val="002B0890"/>
    <w:rsid w:val="002B0903"/>
    <w:rsid w:val="002B0AA0"/>
    <w:rsid w:val="002B0AE1"/>
    <w:rsid w:val="002B0B25"/>
    <w:rsid w:val="002B0B89"/>
    <w:rsid w:val="002B0C09"/>
    <w:rsid w:val="002B0C27"/>
    <w:rsid w:val="002B0C44"/>
    <w:rsid w:val="002B0C7E"/>
    <w:rsid w:val="002B0CB4"/>
    <w:rsid w:val="002B0D0E"/>
    <w:rsid w:val="002B0D33"/>
    <w:rsid w:val="002B0E08"/>
    <w:rsid w:val="002B0E2A"/>
    <w:rsid w:val="002B0EBE"/>
    <w:rsid w:val="002B0F1E"/>
    <w:rsid w:val="002B0F69"/>
    <w:rsid w:val="002B0FEB"/>
    <w:rsid w:val="002B0FF6"/>
    <w:rsid w:val="002B1016"/>
    <w:rsid w:val="002B104E"/>
    <w:rsid w:val="002B1051"/>
    <w:rsid w:val="002B1143"/>
    <w:rsid w:val="002B1167"/>
    <w:rsid w:val="002B11A7"/>
    <w:rsid w:val="002B11B8"/>
    <w:rsid w:val="002B1272"/>
    <w:rsid w:val="002B1297"/>
    <w:rsid w:val="002B130F"/>
    <w:rsid w:val="002B1310"/>
    <w:rsid w:val="002B134E"/>
    <w:rsid w:val="002B1354"/>
    <w:rsid w:val="002B140B"/>
    <w:rsid w:val="002B146D"/>
    <w:rsid w:val="002B14C3"/>
    <w:rsid w:val="002B1516"/>
    <w:rsid w:val="002B1568"/>
    <w:rsid w:val="002B15AB"/>
    <w:rsid w:val="002B15D1"/>
    <w:rsid w:val="002B1691"/>
    <w:rsid w:val="002B16FD"/>
    <w:rsid w:val="002B18BD"/>
    <w:rsid w:val="002B1917"/>
    <w:rsid w:val="002B192F"/>
    <w:rsid w:val="002B194B"/>
    <w:rsid w:val="002B19C5"/>
    <w:rsid w:val="002B19F7"/>
    <w:rsid w:val="002B1AAC"/>
    <w:rsid w:val="002B1ABF"/>
    <w:rsid w:val="002B1B1C"/>
    <w:rsid w:val="002B1B74"/>
    <w:rsid w:val="002B1C40"/>
    <w:rsid w:val="002B1C85"/>
    <w:rsid w:val="002B1CC4"/>
    <w:rsid w:val="002B1D0A"/>
    <w:rsid w:val="002B1DA2"/>
    <w:rsid w:val="002B1DE8"/>
    <w:rsid w:val="002B1DE9"/>
    <w:rsid w:val="002B1E44"/>
    <w:rsid w:val="002B1F26"/>
    <w:rsid w:val="002B1F57"/>
    <w:rsid w:val="002B1F5F"/>
    <w:rsid w:val="002B2070"/>
    <w:rsid w:val="002B20E7"/>
    <w:rsid w:val="002B2137"/>
    <w:rsid w:val="002B21F4"/>
    <w:rsid w:val="002B22AB"/>
    <w:rsid w:val="002B22EA"/>
    <w:rsid w:val="002B2313"/>
    <w:rsid w:val="002B231C"/>
    <w:rsid w:val="002B2363"/>
    <w:rsid w:val="002B2372"/>
    <w:rsid w:val="002B2384"/>
    <w:rsid w:val="002B23A0"/>
    <w:rsid w:val="002B23B7"/>
    <w:rsid w:val="002B23C6"/>
    <w:rsid w:val="002B240F"/>
    <w:rsid w:val="002B245E"/>
    <w:rsid w:val="002B2492"/>
    <w:rsid w:val="002B24E5"/>
    <w:rsid w:val="002B24EA"/>
    <w:rsid w:val="002B25B1"/>
    <w:rsid w:val="002B25DF"/>
    <w:rsid w:val="002B2621"/>
    <w:rsid w:val="002B2622"/>
    <w:rsid w:val="002B26A6"/>
    <w:rsid w:val="002B26DC"/>
    <w:rsid w:val="002B271A"/>
    <w:rsid w:val="002B2950"/>
    <w:rsid w:val="002B295C"/>
    <w:rsid w:val="002B295F"/>
    <w:rsid w:val="002B29F0"/>
    <w:rsid w:val="002B2B49"/>
    <w:rsid w:val="002B2B83"/>
    <w:rsid w:val="002B2BC5"/>
    <w:rsid w:val="002B2C49"/>
    <w:rsid w:val="002B2C8C"/>
    <w:rsid w:val="002B2CA3"/>
    <w:rsid w:val="002B2D2D"/>
    <w:rsid w:val="002B2D3C"/>
    <w:rsid w:val="002B2D85"/>
    <w:rsid w:val="002B2DBA"/>
    <w:rsid w:val="002B2E25"/>
    <w:rsid w:val="002B2E3F"/>
    <w:rsid w:val="002B2E6A"/>
    <w:rsid w:val="002B2E8F"/>
    <w:rsid w:val="002B2EE8"/>
    <w:rsid w:val="002B2F01"/>
    <w:rsid w:val="002B2F14"/>
    <w:rsid w:val="002B3006"/>
    <w:rsid w:val="002B3098"/>
    <w:rsid w:val="002B30C0"/>
    <w:rsid w:val="002B30DF"/>
    <w:rsid w:val="002B3151"/>
    <w:rsid w:val="002B3192"/>
    <w:rsid w:val="002B31A8"/>
    <w:rsid w:val="002B31C5"/>
    <w:rsid w:val="002B32EB"/>
    <w:rsid w:val="002B3394"/>
    <w:rsid w:val="002B33CB"/>
    <w:rsid w:val="002B34D7"/>
    <w:rsid w:val="002B34DC"/>
    <w:rsid w:val="002B352D"/>
    <w:rsid w:val="002B36A8"/>
    <w:rsid w:val="002B3765"/>
    <w:rsid w:val="002B3768"/>
    <w:rsid w:val="002B378C"/>
    <w:rsid w:val="002B37A1"/>
    <w:rsid w:val="002B37AB"/>
    <w:rsid w:val="002B38B9"/>
    <w:rsid w:val="002B38D3"/>
    <w:rsid w:val="002B38F3"/>
    <w:rsid w:val="002B38FF"/>
    <w:rsid w:val="002B3911"/>
    <w:rsid w:val="002B39FD"/>
    <w:rsid w:val="002B3A84"/>
    <w:rsid w:val="002B3B07"/>
    <w:rsid w:val="002B3BD6"/>
    <w:rsid w:val="002B3C11"/>
    <w:rsid w:val="002B3C38"/>
    <w:rsid w:val="002B3C49"/>
    <w:rsid w:val="002B3C7C"/>
    <w:rsid w:val="002B3C80"/>
    <w:rsid w:val="002B3D6A"/>
    <w:rsid w:val="002B3D6C"/>
    <w:rsid w:val="002B3E73"/>
    <w:rsid w:val="002B3E8D"/>
    <w:rsid w:val="002B3F5C"/>
    <w:rsid w:val="002B3F8A"/>
    <w:rsid w:val="002B3FE3"/>
    <w:rsid w:val="002B400B"/>
    <w:rsid w:val="002B400E"/>
    <w:rsid w:val="002B4027"/>
    <w:rsid w:val="002B40F2"/>
    <w:rsid w:val="002B40F6"/>
    <w:rsid w:val="002B4109"/>
    <w:rsid w:val="002B4132"/>
    <w:rsid w:val="002B414D"/>
    <w:rsid w:val="002B4196"/>
    <w:rsid w:val="002B41A4"/>
    <w:rsid w:val="002B421A"/>
    <w:rsid w:val="002B424B"/>
    <w:rsid w:val="002B42AA"/>
    <w:rsid w:val="002B4306"/>
    <w:rsid w:val="002B436B"/>
    <w:rsid w:val="002B43D1"/>
    <w:rsid w:val="002B4407"/>
    <w:rsid w:val="002B4486"/>
    <w:rsid w:val="002B450E"/>
    <w:rsid w:val="002B4517"/>
    <w:rsid w:val="002B454D"/>
    <w:rsid w:val="002B457A"/>
    <w:rsid w:val="002B4584"/>
    <w:rsid w:val="002B45DB"/>
    <w:rsid w:val="002B45ED"/>
    <w:rsid w:val="002B4617"/>
    <w:rsid w:val="002B46CE"/>
    <w:rsid w:val="002B4727"/>
    <w:rsid w:val="002B47CE"/>
    <w:rsid w:val="002B489A"/>
    <w:rsid w:val="002B489B"/>
    <w:rsid w:val="002B48E1"/>
    <w:rsid w:val="002B498C"/>
    <w:rsid w:val="002B4A49"/>
    <w:rsid w:val="002B4A55"/>
    <w:rsid w:val="002B4A77"/>
    <w:rsid w:val="002B4AA1"/>
    <w:rsid w:val="002B4AFA"/>
    <w:rsid w:val="002B4B79"/>
    <w:rsid w:val="002B4BF0"/>
    <w:rsid w:val="002B4C0B"/>
    <w:rsid w:val="002B4C2B"/>
    <w:rsid w:val="002B4C30"/>
    <w:rsid w:val="002B4C52"/>
    <w:rsid w:val="002B4C7C"/>
    <w:rsid w:val="002B4CB3"/>
    <w:rsid w:val="002B4CC2"/>
    <w:rsid w:val="002B4CD8"/>
    <w:rsid w:val="002B4CFF"/>
    <w:rsid w:val="002B4D4F"/>
    <w:rsid w:val="002B4DBC"/>
    <w:rsid w:val="002B4DF7"/>
    <w:rsid w:val="002B4E65"/>
    <w:rsid w:val="002B4E8D"/>
    <w:rsid w:val="002B4EA6"/>
    <w:rsid w:val="002B4ED2"/>
    <w:rsid w:val="002B4F2D"/>
    <w:rsid w:val="002B4FB6"/>
    <w:rsid w:val="002B5039"/>
    <w:rsid w:val="002B50ED"/>
    <w:rsid w:val="002B5120"/>
    <w:rsid w:val="002B5133"/>
    <w:rsid w:val="002B515B"/>
    <w:rsid w:val="002B5160"/>
    <w:rsid w:val="002B5178"/>
    <w:rsid w:val="002B51AF"/>
    <w:rsid w:val="002B5207"/>
    <w:rsid w:val="002B5258"/>
    <w:rsid w:val="002B5281"/>
    <w:rsid w:val="002B52A3"/>
    <w:rsid w:val="002B52C9"/>
    <w:rsid w:val="002B52FB"/>
    <w:rsid w:val="002B530A"/>
    <w:rsid w:val="002B53B3"/>
    <w:rsid w:val="002B53F5"/>
    <w:rsid w:val="002B546D"/>
    <w:rsid w:val="002B547C"/>
    <w:rsid w:val="002B54DD"/>
    <w:rsid w:val="002B54EA"/>
    <w:rsid w:val="002B5565"/>
    <w:rsid w:val="002B55AA"/>
    <w:rsid w:val="002B55D0"/>
    <w:rsid w:val="002B561C"/>
    <w:rsid w:val="002B56B2"/>
    <w:rsid w:val="002B56DF"/>
    <w:rsid w:val="002B56ED"/>
    <w:rsid w:val="002B571F"/>
    <w:rsid w:val="002B5752"/>
    <w:rsid w:val="002B5756"/>
    <w:rsid w:val="002B57A3"/>
    <w:rsid w:val="002B5812"/>
    <w:rsid w:val="002B5828"/>
    <w:rsid w:val="002B5843"/>
    <w:rsid w:val="002B5A26"/>
    <w:rsid w:val="002B5BC2"/>
    <w:rsid w:val="002B5C14"/>
    <w:rsid w:val="002B5C36"/>
    <w:rsid w:val="002B5C45"/>
    <w:rsid w:val="002B5C5D"/>
    <w:rsid w:val="002B5CE2"/>
    <w:rsid w:val="002B5CEF"/>
    <w:rsid w:val="002B5CF8"/>
    <w:rsid w:val="002B5D32"/>
    <w:rsid w:val="002B5E1D"/>
    <w:rsid w:val="002B5E42"/>
    <w:rsid w:val="002B5E85"/>
    <w:rsid w:val="002B5E88"/>
    <w:rsid w:val="002B5E8E"/>
    <w:rsid w:val="002B5EBC"/>
    <w:rsid w:val="002B6030"/>
    <w:rsid w:val="002B60E9"/>
    <w:rsid w:val="002B6112"/>
    <w:rsid w:val="002B6143"/>
    <w:rsid w:val="002B617B"/>
    <w:rsid w:val="002B61CF"/>
    <w:rsid w:val="002B6277"/>
    <w:rsid w:val="002B62B6"/>
    <w:rsid w:val="002B6340"/>
    <w:rsid w:val="002B6383"/>
    <w:rsid w:val="002B638B"/>
    <w:rsid w:val="002B6408"/>
    <w:rsid w:val="002B6410"/>
    <w:rsid w:val="002B6479"/>
    <w:rsid w:val="002B649C"/>
    <w:rsid w:val="002B64AC"/>
    <w:rsid w:val="002B64B3"/>
    <w:rsid w:val="002B64F7"/>
    <w:rsid w:val="002B662C"/>
    <w:rsid w:val="002B66C9"/>
    <w:rsid w:val="002B6701"/>
    <w:rsid w:val="002B673A"/>
    <w:rsid w:val="002B6812"/>
    <w:rsid w:val="002B6826"/>
    <w:rsid w:val="002B6846"/>
    <w:rsid w:val="002B684A"/>
    <w:rsid w:val="002B68C0"/>
    <w:rsid w:val="002B68D9"/>
    <w:rsid w:val="002B68E0"/>
    <w:rsid w:val="002B68FF"/>
    <w:rsid w:val="002B6914"/>
    <w:rsid w:val="002B6AF6"/>
    <w:rsid w:val="002B6B65"/>
    <w:rsid w:val="002B6B7D"/>
    <w:rsid w:val="002B6BE2"/>
    <w:rsid w:val="002B6C1F"/>
    <w:rsid w:val="002B6C90"/>
    <w:rsid w:val="002B6CF8"/>
    <w:rsid w:val="002B6D11"/>
    <w:rsid w:val="002B6D97"/>
    <w:rsid w:val="002B6E06"/>
    <w:rsid w:val="002B6E88"/>
    <w:rsid w:val="002B6EB7"/>
    <w:rsid w:val="002B6ECC"/>
    <w:rsid w:val="002B6F52"/>
    <w:rsid w:val="002B6F6F"/>
    <w:rsid w:val="002B6F80"/>
    <w:rsid w:val="002B6FDE"/>
    <w:rsid w:val="002B7083"/>
    <w:rsid w:val="002B714F"/>
    <w:rsid w:val="002B717B"/>
    <w:rsid w:val="002B71A6"/>
    <w:rsid w:val="002B71B2"/>
    <w:rsid w:val="002B723D"/>
    <w:rsid w:val="002B7248"/>
    <w:rsid w:val="002B72A2"/>
    <w:rsid w:val="002B7361"/>
    <w:rsid w:val="002B738E"/>
    <w:rsid w:val="002B73DE"/>
    <w:rsid w:val="002B73E7"/>
    <w:rsid w:val="002B74BA"/>
    <w:rsid w:val="002B74FD"/>
    <w:rsid w:val="002B751A"/>
    <w:rsid w:val="002B754E"/>
    <w:rsid w:val="002B7567"/>
    <w:rsid w:val="002B7579"/>
    <w:rsid w:val="002B75FF"/>
    <w:rsid w:val="002B7731"/>
    <w:rsid w:val="002B7738"/>
    <w:rsid w:val="002B77AE"/>
    <w:rsid w:val="002B7861"/>
    <w:rsid w:val="002B7882"/>
    <w:rsid w:val="002B7892"/>
    <w:rsid w:val="002B78C0"/>
    <w:rsid w:val="002B78DD"/>
    <w:rsid w:val="002B78E9"/>
    <w:rsid w:val="002B78F1"/>
    <w:rsid w:val="002B7925"/>
    <w:rsid w:val="002B795E"/>
    <w:rsid w:val="002B79C5"/>
    <w:rsid w:val="002B79DF"/>
    <w:rsid w:val="002B7A3E"/>
    <w:rsid w:val="002B7AB2"/>
    <w:rsid w:val="002B7B21"/>
    <w:rsid w:val="002B7B47"/>
    <w:rsid w:val="002B7B4B"/>
    <w:rsid w:val="002B7BAE"/>
    <w:rsid w:val="002B7BD2"/>
    <w:rsid w:val="002B7BDD"/>
    <w:rsid w:val="002B7C31"/>
    <w:rsid w:val="002B7D21"/>
    <w:rsid w:val="002B7D8F"/>
    <w:rsid w:val="002B7D9B"/>
    <w:rsid w:val="002B7EDC"/>
    <w:rsid w:val="002B7F0C"/>
    <w:rsid w:val="002B7FF4"/>
    <w:rsid w:val="002C0031"/>
    <w:rsid w:val="002C0055"/>
    <w:rsid w:val="002C0104"/>
    <w:rsid w:val="002C0170"/>
    <w:rsid w:val="002C01B3"/>
    <w:rsid w:val="002C0205"/>
    <w:rsid w:val="002C0219"/>
    <w:rsid w:val="002C0253"/>
    <w:rsid w:val="002C02C3"/>
    <w:rsid w:val="002C02CC"/>
    <w:rsid w:val="002C03A9"/>
    <w:rsid w:val="002C03ED"/>
    <w:rsid w:val="002C049C"/>
    <w:rsid w:val="002C04B1"/>
    <w:rsid w:val="002C0514"/>
    <w:rsid w:val="002C052F"/>
    <w:rsid w:val="002C053B"/>
    <w:rsid w:val="002C053D"/>
    <w:rsid w:val="002C055F"/>
    <w:rsid w:val="002C0574"/>
    <w:rsid w:val="002C05F3"/>
    <w:rsid w:val="002C0625"/>
    <w:rsid w:val="002C0626"/>
    <w:rsid w:val="002C0649"/>
    <w:rsid w:val="002C067F"/>
    <w:rsid w:val="002C0689"/>
    <w:rsid w:val="002C06ED"/>
    <w:rsid w:val="002C073A"/>
    <w:rsid w:val="002C077D"/>
    <w:rsid w:val="002C0865"/>
    <w:rsid w:val="002C089E"/>
    <w:rsid w:val="002C08D4"/>
    <w:rsid w:val="002C08D6"/>
    <w:rsid w:val="002C0997"/>
    <w:rsid w:val="002C09CA"/>
    <w:rsid w:val="002C09E2"/>
    <w:rsid w:val="002C09EE"/>
    <w:rsid w:val="002C0A51"/>
    <w:rsid w:val="002C0B21"/>
    <w:rsid w:val="002C0B48"/>
    <w:rsid w:val="002C0C65"/>
    <w:rsid w:val="002C0C6A"/>
    <w:rsid w:val="002C0C7D"/>
    <w:rsid w:val="002C0CA4"/>
    <w:rsid w:val="002C0CBF"/>
    <w:rsid w:val="002C0CFB"/>
    <w:rsid w:val="002C0D32"/>
    <w:rsid w:val="002C0D5E"/>
    <w:rsid w:val="002C0D8E"/>
    <w:rsid w:val="002C0DFB"/>
    <w:rsid w:val="002C0E37"/>
    <w:rsid w:val="002C0E9C"/>
    <w:rsid w:val="002C0F40"/>
    <w:rsid w:val="002C0F7D"/>
    <w:rsid w:val="002C0FD3"/>
    <w:rsid w:val="002C10B1"/>
    <w:rsid w:val="002C1108"/>
    <w:rsid w:val="002C1155"/>
    <w:rsid w:val="002C11BF"/>
    <w:rsid w:val="002C11CB"/>
    <w:rsid w:val="002C11FA"/>
    <w:rsid w:val="002C1217"/>
    <w:rsid w:val="002C123B"/>
    <w:rsid w:val="002C12E5"/>
    <w:rsid w:val="002C132D"/>
    <w:rsid w:val="002C1350"/>
    <w:rsid w:val="002C1366"/>
    <w:rsid w:val="002C1367"/>
    <w:rsid w:val="002C1376"/>
    <w:rsid w:val="002C139C"/>
    <w:rsid w:val="002C13B8"/>
    <w:rsid w:val="002C143E"/>
    <w:rsid w:val="002C147D"/>
    <w:rsid w:val="002C15AF"/>
    <w:rsid w:val="002C15DC"/>
    <w:rsid w:val="002C168F"/>
    <w:rsid w:val="002C17E5"/>
    <w:rsid w:val="002C1809"/>
    <w:rsid w:val="002C1810"/>
    <w:rsid w:val="002C1818"/>
    <w:rsid w:val="002C195A"/>
    <w:rsid w:val="002C1992"/>
    <w:rsid w:val="002C1BB1"/>
    <w:rsid w:val="002C1BCD"/>
    <w:rsid w:val="002C1C22"/>
    <w:rsid w:val="002C1C28"/>
    <w:rsid w:val="002C1C2A"/>
    <w:rsid w:val="002C1C87"/>
    <w:rsid w:val="002C1C96"/>
    <w:rsid w:val="002C1CE9"/>
    <w:rsid w:val="002C1D09"/>
    <w:rsid w:val="002C1DA6"/>
    <w:rsid w:val="002C1DB2"/>
    <w:rsid w:val="002C1E8F"/>
    <w:rsid w:val="002C1ECC"/>
    <w:rsid w:val="002C1F02"/>
    <w:rsid w:val="002C1F63"/>
    <w:rsid w:val="002C1FC8"/>
    <w:rsid w:val="002C1FC9"/>
    <w:rsid w:val="002C207E"/>
    <w:rsid w:val="002C2167"/>
    <w:rsid w:val="002C218F"/>
    <w:rsid w:val="002C2247"/>
    <w:rsid w:val="002C2279"/>
    <w:rsid w:val="002C229A"/>
    <w:rsid w:val="002C22F5"/>
    <w:rsid w:val="002C22FA"/>
    <w:rsid w:val="002C2304"/>
    <w:rsid w:val="002C231D"/>
    <w:rsid w:val="002C235F"/>
    <w:rsid w:val="002C23AD"/>
    <w:rsid w:val="002C23E3"/>
    <w:rsid w:val="002C24AC"/>
    <w:rsid w:val="002C24FD"/>
    <w:rsid w:val="002C254C"/>
    <w:rsid w:val="002C256A"/>
    <w:rsid w:val="002C2571"/>
    <w:rsid w:val="002C258B"/>
    <w:rsid w:val="002C2591"/>
    <w:rsid w:val="002C2602"/>
    <w:rsid w:val="002C2611"/>
    <w:rsid w:val="002C263C"/>
    <w:rsid w:val="002C2708"/>
    <w:rsid w:val="002C272E"/>
    <w:rsid w:val="002C2750"/>
    <w:rsid w:val="002C2810"/>
    <w:rsid w:val="002C286E"/>
    <w:rsid w:val="002C288B"/>
    <w:rsid w:val="002C29AD"/>
    <w:rsid w:val="002C2A48"/>
    <w:rsid w:val="002C2B1B"/>
    <w:rsid w:val="002C2B39"/>
    <w:rsid w:val="002C2BA7"/>
    <w:rsid w:val="002C2BD4"/>
    <w:rsid w:val="002C2C11"/>
    <w:rsid w:val="002C2C23"/>
    <w:rsid w:val="002C2C28"/>
    <w:rsid w:val="002C2C36"/>
    <w:rsid w:val="002C2C37"/>
    <w:rsid w:val="002C2C48"/>
    <w:rsid w:val="002C2C57"/>
    <w:rsid w:val="002C2C81"/>
    <w:rsid w:val="002C2C90"/>
    <w:rsid w:val="002C2D09"/>
    <w:rsid w:val="002C2D37"/>
    <w:rsid w:val="002C2DA2"/>
    <w:rsid w:val="002C2E00"/>
    <w:rsid w:val="002C2E63"/>
    <w:rsid w:val="002C2E6B"/>
    <w:rsid w:val="002C2E6C"/>
    <w:rsid w:val="002C2EFD"/>
    <w:rsid w:val="002C2F05"/>
    <w:rsid w:val="002C2F20"/>
    <w:rsid w:val="002C2F70"/>
    <w:rsid w:val="002C30A5"/>
    <w:rsid w:val="002C30C2"/>
    <w:rsid w:val="002C3118"/>
    <w:rsid w:val="002C3136"/>
    <w:rsid w:val="002C32B3"/>
    <w:rsid w:val="002C32E0"/>
    <w:rsid w:val="002C3394"/>
    <w:rsid w:val="002C33BE"/>
    <w:rsid w:val="002C33E9"/>
    <w:rsid w:val="002C3556"/>
    <w:rsid w:val="002C3569"/>
    <w:rsid w:val="002C35F7"/>
    <w:rsid w:val="002C36B5"/>
    <w:rsid w:val="002C36EE"/>
    <w:rsid w:val="002C376B"/>
    <w:rsid w:val="002C3842"/>
    <w:rsid w:val="002C38AA"/>
    <w:rsid w:val="002C392A"/>
    <w:rsid w:val="002C394A"/>
    <w:rsid w:val="002C39B8"/>
    <w:rsid w:val="002C39C9"/>
    <w:rsid w:val="002C39E5"/>
    <w:rsid w:val="002C39F1"/>
    <w:rsid w:val="002C3A0F"/>
    <w:rsid w:val="002C3A86"/>
    <w:rsid w:val="002C3A8B"/>
    <w:rsid w:val="002C3AB6"/>
    <w:rsid w:val="002C3AF9"/>
    <w:rsid w:val="002C3B70"/>
    <w:rsid w:val="002C3C5F"/>
    <w:rsid w:val="002C3DBD"/>
    <w:rsid w:val="002C3E2E"/>
    <w:rsid w:val="002C3E69"/>
    <w:rsid w:val="002C3E6A"/>
    <w:rsid w:val="002C3FCD"/>
    <w:rsid w:val="002C401A"/>
    <w:rsid w:val="002C4047"/>
    <w:rsid w:val="002C405D"/>
    <w:rsid w:val="002C4151"/>
    <w:rsid w:val="002C41A0"/>
    <w:rsid w:val="002C4225"/>
    <w:rsid w:val="002C4262"/>
    <w:rsid w:val="002C4284"/>
    <w:rsid w:val="002C428C"/>
    <w:rsid w:val="002C42A7"/>
    <w:rsid w:val="002C42B1"/>
    <w:rsid w:val="002C42CA"/>
    <w:rsid w:val="002C4305"/>
    <w:rsid w:val="002C430E"/>
    <w:rsid w:val="002C4357"/>
    <w:rsid w:val="002C436C"/>
    <w:rsid w:val="002C43EA"/>
    <w:rsid w:val="002C43F1"/>
    <w:rsid w:val="002C4446"/>
    <w:rsid w:val="002C44A3"/>
    <w:rsid w:val="002C44BC"/>
    <w:rsid w:val="002C4527"/>
    <w:rsid w:val="002C4628"/>
    <w:rsid w:val="002C4669"/>
    <w:rsid w:val="002C46CA"/>
    <w:rsid w:val="002C48DB"/>
    <w:rsid w:val="002C494D"/>
    <w:rsid w:val="002C4A0B"/>
    <w:rsid w:val="002C4A1B"/>
    <w:rsid w:val="002C4A35"/>
    <w:rsid w:val="002C4AD0"/>
    <w:rsid w:val="002C4B6D"/>
    <w:rsid w:val="002C4BEC"/>
    <w:rsid w:val="002C4D4D"/>
    <w:rsid w:val="002C4DC3"/>
    <w:rsid w:val="002C4FBC"/>
    <w:rsid w:val="002C4FEC"/>
    <w:rsid w:val="002C5073"/>
    <w:rsid w:val="002C5113"/>
    <w:rsid w:val="002C5149"/>
    <w:rsid w:val="002C51EC"/>
    <w:rsid w:val="002C5252"/>
    <w:rsid w:val="002C5285"/>
    <w:rsid w:val="002C5296"/>
    <w:rsid w:val="002C52C5"/>
    <w:rsid w:val="002C52CA"/>
    <w:rsid w:val="002C5325"/>
    <w:rsid w:val="002C54D1"/>
    <w:rsid w:val="002C5578"/>
    <w:rsid w:val="002C55B3"/>
    <w:rsid w:val="002C5668"/>
    <w:rsid w:val="002C56E2"/>
    <w:rsid w:val="002C56EA"/>
    <w:rsid w:val="002C5865"/>
    <w:rsid w:val="002C58E2"/>
    <w:rsid w:val="002C58FC"/>
    <w:rsid w:val="002C596A"/>
    <w:rsid w:val="002C5982"/>
    <w:rsid w:val="002C59A3"/>
    <w:rsid w:val="002C59BA"/>
    <w:rsid w:val="002C59EA"/>
    <w:rsid w:val="002C5A4C"/>
    <w:rsid w:val="002C5A77"/>
    <w:rsid w:val="002C5A7A"/>
    <w:rsid w:val="002C5B47"/>
    <w:rsid w:val="002C5C06"/>
    <w:rsid w:val="002C5C2F"/>
    <w:rsid w:val="002C5D07"/>
    <w:rsid w:val="002C5D1E"/>
    <w:rsid w:val="002C5D42"/>
    <w:rsid w:val="002C5D7C"/>
    <w:rsid w:val="002C5DC5"/>
    <w:rsid w:val="002C5DF4"/>
    <w:rsid w:val="002C5DF7"/>
    <w:rsid w:val="002C5EAF"/>
    <w:rsid w:val="002C5F05"/>
    <w:rsid w:val="002C5F21"/>
    <w:rsid w:val="002C5F47"/>
    <w:rsid w:val="002C5F59"/>
    <w:rsid w:val="002C5FBC"/>
    <w:rsid w:val="002C6090"/>
    <w:rsid w:val="002C60C4"/>
    <w:rsid w:val="002C60F3"/>
    <w:rsid w:val="002C6222"/>
    <w:rsid w:val="002C6244"/>
    <w:rsid w:val="002C62B1"/>
    <w:rsid w:val="002C62C1"/>
    <w:rsid w:val="002C62E2"/>
    <w:rsid w:val="002C633C"/>
    <w:rsid w:val="002C6364"/>
    <w:rsid w:val="002C6375"/>
    <w:rsid w:val="002C6423"/>
    <w:rsid w:val="002C6467"/>
    <w:rsid w:val="002C650F"/>
    <w:rsid w:val="002C6533"/>
    <w:rsid w:val="002C665E"/>
    <w:rsid w:val="002C6676"/>
    <w:rsid w:val="002C6679"/>
    <w:rsid w:val="002C667A"/>
    <w:rsid w:val="002C66EA"/>
    <w:rsid w:val="002C66F0"/>
    <w:rsid w:val="002C6704"/>
    <w:rsid w:val="002C6706"/>
    <w:rsid w:val="002C6713"/>
    <w:rsid w:val="002C671A"/>
    <w:rsid w:val="002C673B"/>
    <w:rsid w:val="002C67C8"/>
    <w:rsid w:val="002C685D"/>
    <w:rsid w:val="002C6945"/>
    <w:rsid w:val="002C6963"/>
    <w:rsid w:val="002C69FA"/>
    <w:rsid w:val="002C6AA1"/>
    <w:rsid w:val="002C6AD1"/>
    <w:rsid w:val="002C6B6D"/>
    <w:rsid w:val="002C6B76"/>
    <w:rsid w:val="002C6BC0"/>
    <w:rsid w:val="002C6BC9"/>
    <w:rsid w:val="002C6BCE"/>
    <w:rsid w:val="002C6CCF"/>
    <w:rsid w:val="002C6D2B"/>
    <w:rsid w:val="002C6D2C"/>
    <w:rsid w:val="002C6E4C"/>
    <w:rsid w:val="002C6F59"/>
    <w:rsid w:val="002C6FEF"/>
    <w:rsid w:val="002C7015"/>
    <w:rsid w:val="002C707F"/>
    <w:rsid w:val="002C715F"/>
    <w:rsid w:val="002C71B9"/>
    <w:rsid w:val="002C71D1"/>
    <w:rsid w:val="002C71E4"/>
    <w:rsid w:val="002C7215"/>
    <w:rsid w:val="002C7243"/>
    <w:rsid w:val="002C72BA"/>
    <w:rsid w:val="002C7334"/>
    <w:rsid w:val="002C7344"/>
    <w:rsid w:val="002C737C"/>
    <w:rsid w:val="002C73A0"/>
    <w:rsid w:val="002C73AF"/>
    <w:rsid w:val="002C73DE"/>
    <w:rsid w:val="002C73EB"/>
    <w:rsid w:val="002C73F6"/>
    <w:rsid w:val="002C7452"/>
    <w:rsid w:val="002C7479"/>
    <w:rsid w:val="002C74F3"/>
    <w:rsid w:val="002C754C"/>
    <w:rsid w:val="002C7571"/>
    <w:rsid w:val="002C75BE"/>
    <w:rsid w:val="002C75E5"/>
    <w:rsid w:val="002C767B"/>
    <w:rsid w:val="002C770F"/>
    <w:rsid w:val="002C775F"/>
    <w:rsid w:val="002C7771"/>
    <w:rsid w:val="002C77A2"/>
    <w:rsid w:val="002C77C0"/>
    <w:rsid w:val="002C7855"/>
    <w:rsid w:val="002C785B"/>
    <w:rsid w:val="002C789E"/>
    <w:rsid w:val="002C7953"/>
    <w:rsid w:val="002C795C"/>
    <w:rsid w:val="002C7987"/>
    <w:rsid w:val="002C7A6E"/>
    <w:rsid w:val="002C7ADB"/>
    <w:rsid w:val="002C7B3B"/>
    <w:rsid w:val="002C7B41"/>
    <w:rsid w:val="002C7B50"/>
    <w:rsid w:val="002C7B56"/>
    <w:rsid w:val="002C7B57"/>
    <w:rsid w:val="002C7B9A"/>
    <w:rsid w:val="002C7C20"/>
    <w:rsid w:val="002C7C4C"/>
    <w:rsid w:val="002C7C64"/>
    <w:rsid w:val="002C7C66"/>
    <w:rsid w:val="002C7C6D"/>
    <w:rsid w:val="002C7CE2"/>
    <w:rsid w:val="002C7CEC"/>
    <w:rsid w:val="002C7D6E"/>
    <w:rsid w:val="002C7E33"/>
    <w:rsid w:val="002C7E54"/>
    <w:rsid w:val="002C7E84"/>
    <w:rsid w:val="002C7ED9"/>
    <w:rsid w:val="002C7EEB"/>
    <w:rsid w:val="002C7F01"/>
    <w:rsid w:val="002C7F72"/>
    <w:rsid w:val="002C7F9B"/>
    <w:rsid w:val="002C7FE2"/>
    <w:rsid w:val="002D005A"/>
    <w:rsid w:val="002D007E"/>
    <w:rsid w:val="002D00B4"/>
    <w:rsid w:val="002D011B"/>
    <w:rsid w:val="002D0156"/>
    <w:rsid w:val="002D015A"/>
    <w:rsid w:val="002D0179"/>
    <w:rsid w:val="002D0203"/>
    <w:rsid w:val="002D0230"/>
    <w:rsid w:val="002D0233"/>
    <w:rsid w:val="002D02F6"/>
    <w:rsid w:val="002D0314"/>
    <w:rsid w:val="002D0317"/>
    <w:rsid w:val="002D0333"/>
    <w:rsid w:val="002D03AF"/>
    <w:rsid w:val="002D03B3"/>
    <w:rsid w:val="002D044F"/>
    <w:rsid w:val="002D0451"/>
    <w:rsid w:val="002D045E"/>
    <w:rsid w:val="002D049C"/>
    <w:rsid w:val="002D04D5"/>
    <w:rsid w:val="002D0547"/>
    <w:rsid w:val="002D0552"/>
    <w:rsid w:val="002D06FB"/>
    <w:rsid w:val="002D070A"/>
    <w:rsid w:val="002D0875"/>
    <w:rsid w:val="002D08AA"/>
    <w:rsid w:val="002D08BC"/>
    <w:rsid w:val="002D090B"/>
    <w:rsid w:val="002D093F"/>
    <w:rsid w:val="002D0948"/>
    <w:rsid w:val="002D0963"/>
    <w:rsid w:val="002D09D5"/>
    <w:rsid w:val="002D0A52"/>
    <w:rsid w:val="002D0A85"/>
    <w:rsid w:val="002D0B27"/>
    <w:rsid w:val="002D0C79"/>
    <w:rsid w:val="002D0C7D"/>
    <w:rsid w:val="002D0CAF"/>
    <w:rsid w:val="002D0CCA"/>
    <w:rsid w:val="002D0D02"/>
    <w:rsid w:val="002D0D3B"/>
    <w:rsid w:val="002D0D67"/>
    <w:rsid w:val="002D0DFA"/>
    <w:rsid w:val="002D0E45"/>
    <w:rsid w:val="002D0EC4"/>
    <w:rsid w:val="002D0F82"/>
    <w:rsid w:val="002D0F92"/>
    <w:rsid w:val="002D0FD2"/>
    <w:rsid w:val="002D0FDA"/>
    <w:rsid w:val="002D117D"/>
    <w:rsid w:val="002D1285"/>
    <w:rsid w:val="002D12BE"/>
    <w:rsid w:val="002D12DD"/>
    <w:rsid w:val="002D1360"/>
    <w:rsid w:val="002D1448"/>
    <w:rsid w:val="002D15D2"/>
    <w:rsid w:val="002D15D8"/>
    <w:rsid w:val="002D1663"/>
    <w:rsid w:val="002D1704"/>
    <w:rsid w:val="002D17F7"/>
    <w:rsid w:val="002D17FB"/>
    <w:rsid w:val="002D182E"/>
    <w:rsid w:val="002D189A"/>
    <w:rsid w:val="002D1963"/>
    <w:rsid w:val="002D19C4"/>
    <w:rsid w:val="002D19E9"/>
    <w:rsid w:val="002D1AE4"/>
    <w:rsid w:val="002D1C71"/>
    <w:rsid w:val="002D1C9D"/>
    <w:rsid w:val="002D1CFE"/>
    <w:rsid w:val="002D1D27"/>
    <w:rsid w:val="002D1D50"/>
    <w:rsid w:val="002D1DC0"/>
    <w:rsid w:val="002D1E5D"/>
    <w:rsid w:val="002D1EAA"/>
    <w:rsid w:val="002D1F9A"/>
    <w:rsid w:val="002D1FA2"/>
    <w:rsid w:val="002D1FA7"/>
    <w:rsid w:val="002D1FC0"/>
    <w:rsid w:val="002D201A"/>
    <w:rsid w:val="002D203C"/>
    <w:rsid w:val="002D212D"/>
    <w:rsid w:val="002D218D"/>
    <w:rsid w:val="002D21C9"/>
    <w:rsid w:val="002D2247"/>
    <w:rsid w:val="002D2251"/>
    <w:rsid w:val="002D2255"/>
    <w:rsid w:val="002D2296"/>
    <w:rsid w:val="002D22A6"/>
    <w:rsid w:val="002D230C"/>
    <w:rsid w:val="002D2348"/>
    <w:rsid w:val="002D23BE"/>
    <w:rsid w:val="002D23E9"/>
    <w:rsid w:val="002D2476"/>
    <w:rsid w:val="002D247A"/>
    <w:rsid w:val="002D2566"/>
    <w:rsid w:val="002D257A"/>
    <w:rsid w:val="002D257E"/>
    <w:rsid w:val="002D25F9"/>
    <w:rsid w:val="002D261F"/>
    <w:rsid w:val="002D2705"/>
    <w:rsid w:val="002D2711"/>
    <w:rsid w:val="002D276F"/>
    <w:rsid w:val="002D27CF"/>
    <w:rsid w:val="002D280A"/>
    <w:rsid w:val="002D28DA"/>
    <w:rsid w:val="002D28E8"/>
    <w:rsid w:val="002D28FF"/>
    <w:rsid w:val="002D2960"/>
    <w:rsid w:val="002D2984"/>
    <w:rsid w:val="002D2989"/>
    <w:rsid w:val="002D2A98"/>
    <w:rsid w:val="002D2B0E"/>
    <w:rsid w:val="002D2B5D"/>
    <w:rsid w:val="002D2BB3"/>
    <w:rsid w:val="002D2C12"/>
    <w:rsid w:val="002D2C86"/>
    <w:rsid w:val="002D2CD5"/>
    <w:rsid w:val="002D2CF0"/>
    <w:rsid w:val="002D2D05"/>
    <w:rsid w:val="002D2D4D"/>
    <w:rsid w:val="002D2D71"/>
    <w:rsid w:val="002D2D7B"/>
    <w:rsid w:val="002D2D9C"/>
    <w:rsid w:val="002D2DA6"/>
    <w:rsid w:val="002D2DB6"/>
    <w:rsid w:val="002D2DBE"/>
    <w:rsid w:val="002D2DC2"/>
    <w:rsid w:val="002D2DCA"/>
    <w:rsid w:val="002D2E03"/>
    <w:rsid w:val="002D2EDB"/>
    <w:rsid w:val="002D2F1F"/>
    <w:rsid w:val="002D2FCD"/>
    <w:rsid w:val="002D300C"/>
    <w:rsid w:val="002D3019"/>
    <w:rsid w:val="002D3102"/>
    <w:rsid w:val="002D310A"/>
    <w:rsid w:val="002D312A"/>
    <w:rsid w:val="002D318A"/>
    <w:rsid w:val="002D3196"/>
    <w:rsid w:val="002D31C4"/>
    <w:rsid w:val="002D31C7"/>
    <w:rsid w:val="002D31D4"/>
    <w:rsid w:val="002D32A5"/>
    <w:rsid w:val="002D32BA"/>
    <w:rsid w:val="002D32EA"/>
    <w:rsid w:val="002D32ED"/>
    <w:rsid w:val="002D3416"/>
    <w:rsid w:val="002D342E"/>
    <w:rsid w:val="002D3476"/>
    <w:rsid w:val="002D34B3"/>
    <w:rsid w:val="002D35F4"/>
    <w:rsid w:val="002D36C9"/>
    <w:rsid w:val="002D372F"/>
    <w:rsid w:val="002D3774"/>
    <w:rsid w:val="002D3776"/>
    <w:rsid w:val="002D377E"/>
    <w:rsid w:val="002D380C"/>
    <w:rsid w:val="002D3887"/>
    <w:rsid w:val="002D38B0"/>
    <w:rsid w:val="002D38BD"/>
    <w:rsid w:val="002D3A14"/>
    <w:rsid w:val="002D3A7F"/>
    <w:rsid w:val="002D3AE2"/>
    <w:rsid w:val="002D3B0F"/>
    <w:rsid w:val="002D3C08"/>
    <w:rsid w:val="002D3C2F"/>
    <w:rsid w:val="002D3C5B"/>
    <w:rsid w:val="002D3C69"/>
    <w:rsid w:val="002D3C81"/>
    <w:rsid w:val="002D3D68"/>
    <w:rsid w:val="002D3D8E"/>
    <w:rsid w:val="002D3DB2"/>
    <w:rsid w:val="002D3EBC"/>
    <w:rsid w:val="002D3EE1"/>
    <w:rsid w:val="002D4013"/>
    <w:rsid w:val="002D4016"/>
    <w:rsid w:val="002D4059"/>
    <w:rsid w:val="002D408E"/>
    <w:rsid w:val="002D4090"/>
    <w:rsid w:val="002D4091"/>
    <w:rsid w:val="002D40BA"/>
    <w:rsid w:val="002D4116"/>
    <w:rsid w:val="002D4192"/>
    <w:rsid w:val="002D4197"/>
    <w:rsid w:val="002D41B3"/>
    <w:rsid w:val="002D41D2"/>
    <w:rsid w:val="002D41F0"/>
    <w:rsid w:val="002D4251"/>
    <w:rsid w:val="002D4349"/>
    <w:rsid w:val="002D439B"/>
    <w:rsid w:val="002D43B9"/>
    <w:rsid w:val="002D45D9"/>
    <w:rsid w:val="002D4621"/>
    <w:rsid w:val="002D4649"/>
    <w:rsid w:val="002D4702"/>
    <w:rsid w:val="002D470F"/>
    <w:rsid w:val="002D4710"/>
    <w:rsid w:val="002D4719"/>
    <w:rsid w:val="002D4766"/>
    <w:rsid w:val="002D47BE"/>
    <w:rsid w:val="002D47CE"/>
    <w:rsid w:val="002D47FA"/>
    <w:rsid w:val="002D48F3"/>
    <w:rsid w:val="002D4947"/>
    <w:rsid w:val="002D495D"/>
    <w:rsid w:val="002D497B"/>
    <w:rsid w:val="002D4A0F"/>
    <w:rsid w:val="002D4A8E"/>
    <w:rsid w:val="002D4B3D"/>
    <w:rsid w:val="002D4B64"/>
    <w:rsid w:val="002D4BA5"/>
    <w:rsid w:val="002D4CDF"/>
    <w:rsid w:val="002D4D11"/>
    <w:rsid w:val="002D4D82"/>
    <w:rsid w:val="002D4DAE"/>
    <w:rsid w:val="002D4EB3"/>
    <w:rsid w:val="002D4F2A"/>
    <w:rsid w:val="002D4F9B"/>
    <w:rsid w:val="002D505E"/>
    <w:rsid w:val="002D50FF"/>
    <w:rsid w:val="002D513C"/>
    <w:rsid w:val="002D51AD"/>
    <w:rsid w:val="002D51F8"/>
    <w:rsid w:val="002D5218"/>
    <w:rsid w:val="002D5239"/>
    <w:rsid w:val="002D528F"/>
    <w:rsid w:val="002D52EB"/>
    <w:rsid w:val="002D533D"/>
    <w:rsid w:val="002D53EA"/>
    <w:rsid w:val="002D549E"/>
    <w:rsid w:val="002D5514"/>
    <w:rsid w:val="002D5578"/>
    <w:rsid w:val="002D55C7"/>
    <w:rsid w:val="002D56AB"/>
    <w:rsid w:val="002D5787"/>
    <w:rsid w:val="002D5794"/>
    <w:rsid w:val="002D57DB"/>
    <w:rsid w:val="002D581D"/>
    <w:rsid w:val="002D5828"/>
    <w:rsid w:val="002D5893"/>
    <w:rsid w:val="002D58FF"/>
    <w:rsid w:val="002D5939"/>
    <w:rsid w:val="002D59AA"/>
    <w:rsid w:val="002D59BA"/>
    <w:rsid w:val="002D5B19"/>
    <w:rsid w:val="002D5B55"/>
    <w:rsid w:val="002D5B61"/>
    <w:rsid w:val="002D5C64"/>
    <w:rsid w:val="002D5C7D"/>
    <w:rsid w:val="002D5CCA"/>
    <w:rsid w:val="002D5DE0"/>
    <w:rsid w:val="002D5E5B"/>
    <w:rsid w:val="002D5ED8"/>
    <w:rsid w:val="002D5ED9"/>
    <w:rsid w:val="002D5EDE"/>
    <w:rsid w:val="002D5F44"/>
    <w:rsid w:val="002D5F48"/>
    <w:rsid w:val="002D5F52"/>
    <w:rsid w:val="002D5F6F"/>
    <w:rsid w:val="002D604A"/>
    <w:rsid w:val="002D60E3"/>
    <w:rsid w:val="002D617F"/>
    <w:rsid w:val="002D6209"/>
    <w:rsid w:val="002D62A5"/>
    <w:rsid w:val="002D62C2"/>
    <w:rsid w:val="002D62F3"/>
    <w:rsid w:val="002D6318"/>
    <w:rsid w:val="002D640B"/>
    <w:rsid w:val="002D643F"/>
    <w:rsid w:val="002D6474"/>
    <w:rsid w:val="002D6487"/>
    <w:rsid w:val="002D64EB"/>
    <w:rsid w:val="002D6574"/>
    <w:rsid w:val="002D65A4"/>
    <w:rsid w:val="002D65C8"/>
    <w:rsid w:val="002D65DE"/>
    <w:rsid w:val="002D65F6"/>
    <w:rsid w:val="002D660E"/>
    <w:rsid w:val="002D6685"/>
    <w:rsid w:val="002D66F4"/>
    <w:rsid w:val="002D6733"/>
    <w:rsid w:val="002D67D7"/>
    <w:rsid w:val="002D6879"/>
    <w:rsid w:val="002D68F9"/>
    <w:rsid w:val="002D6960"/>
    <w:rsid w:val="002D6984"/>
    <w:rsid w:val="002D6A05"/>
    <w:rsid w:val="002D6A75"/>
    <w:rsid w:val="002D6A94"/>
    <w:rsid w:val="002D6AA5"/>
    <w:rsid w:val="002D6ACB"/>
    <w:rsid w:val="002D6ACF"/>
    <w:rsid w:val="002D6AFD"/>
    <w:rsid w:val="002D6BD4"/>
    <w:rsid w:val="002D6CB9"/>
    <w:rsid w:val="002D6D58"/>
    <w:rsid w:val="002D6DBC"/>
    <w:rsid w:val="002D6DCB"/>
    <w:rsid w:val="002D6DEE"/>
    <w:rsid w:val="002D6EDF"/>
    <w:rsid w:val="002D6EE7"/>
    <w:rsid w:val="002D6EF6"/>
    <w:rsid w:val="002D6F65"/>
    <w:rsid w:val="002D7063"/>
    <w:rsid w:val="002D70DB"/>
    <w:rsid w:val="002D714B"/>
    <w:rsid w:val="002D71CB"/>
    <w:rsid w:val="002D7226"/>
    <w:rsid w:val="002D726F"/>
    <w:rsid w:val="002D7295"/>
    <w:rsid w:val="002D731C"/>
    <w:rsid w:val="002D7351"/>
    <w:rsid w:val="002D7375"/>
    <w:rsid w:val="002D7379"/>
    <w:rsid w:val="002D73B9"/>
    <w:rsid w:val="002D73EB"/>
    <w:rsid w:val="002D747E"/>
    <w:rsid w:val="002D7488"/>
    <w:rsid w:val="002D74A2"/>
    <w:rsid w:val="002D74B7"/>
    <w:rsid w:val="002D74E9"/>
    <w:rsid w:val="002D75B2"/>
    <w:rsid w:val="002D7607"/>
    <w:rsid w:val="002D761B"/>
    <w:rsid w:val="002D765F"/>
    <w:rsid w:val="002D77BE"/>
    <w:rsid w:val="002D77F3"/>
    <w:rsid w:val="002D785F"/>
    <w:rsid w:val="002D78C5"/>
    <w:rsid w:val="002D78E1"/>
    <w:rsid w:val="002D78EE"/>
    <w:rsid w:val="002D78FC"/>
    <w:rsid w:val="002D793C"/>
    <w:rsid w:val="002D7956"/>
    <w:rsid w:val="002D79BA"/>
    <w:rsid w:val="002D79C2"/>
    <w:rsid w:val="002D7A02"/>
    <w:rsid w:val="002D7A48"/>
    <w:rsid w:val="002D7A49"/>
    <w:rsid w:val="002D7A70"/>
    <w:rsid w:val="002D7B23"/>
    <w:rsid w:val="002D7BA3"/>
    <w:rsid w:val="002D7C0F"/>
    <w:rsid w:val="002D7C77"/>
    <w:rsid w:val="002D7D02"/>
    <w:rsid w:val="002D7D40"/>
    <w:rsid w:val="002D7D41"/>
    <w:rsid w:val="002D7DF1"/>
    <w:rsid w:val="002D7E06"/>
    <w:rsid w:val="002D7E08"/>
    <w:rsid w:val="002D7E1C"/>
    <w:rsid w:val="002E0026"/>
    <w:rsid w:val="002E0067"/>
    <w:rsid w:val="002E00AB"/>
    <w:rsid w:val="002E00B7"/>
    <w:rsid w:val="002E00C6"/>
    <w:rsid w:val="002E00DF"/>
    <w:rsid w:val="002E010A"/>
    <w:rsid w:val="002E011A"/>
    <w:rsid w:val="002E0190"/>
    <w:rsid w:val="002E019E"/>
    <w:rsid w:val="002E029A"/>
    <w:rsid w:val="002E0307"/>
    <w:rsid w:val="002E0331"/>
    <w:rsid w:val="002E033E"/>
    <w:rsid w:val="002E0357"/>
    <w:rsid w:val="002E040D"/>
    <w:rsid w:val="002E04A0"/>
    <w:rsid w:val="002E04FF"/>
    <w:rsid w:val="002E052E"/>
    <w:rsid w:val="002E0544"/>
    <w:rsid w:val="002E05C9"/>
    <w:rsid w:val="002E05D2"/>
    <w:rsid w:val="002E0661"/>
    <w:rsid w:val="002E06B5"/>
    <w:rsid w:val="002E06C0"/>
    <w:rsid w:val="002E06C6"/>
    <w:rsid w:val="002E07AE"/>
    <w:rsid w:val="002E07BF"/>
    <w:rsid w:val="002E081D"/>
    <w:rsid w:val="002E0828"/>
    <w:rsid w:val="002E0829"/>
    <w:rsid w:val="002E0866"/>
    <w:rsid w:val="002E09CB"/>
    <w:rsid w:val="002E09F9"/>
    <w:rsid w:val="002E0A07"/>
    <w:rsid w:val="002E0A0D"/>
    <w:rsid w:val="002E0ACD"/>
    <w:rsid w:val="002E0AEC"/>
    <w:rsid w:val="002E0B02"/>
    <w:rsid w:val="002E0B52"/>
    <w:rsid w:val="002E0BA7"/>
    <w:rsid w:val="002E0C01"/>
    <w:rsid w:val="002E0D33"/>
    <w:rsid w:val="002E0D72"/>
    <w:rsid w:val="002E0DF5"/>
    <w:rsid w:val="002E0E8E"/>
    <w:rsid w:val="002E0E94"/>
    <w:rsid w:val="002E0EB8"/>
    <w:rsid w:val="002E0F53"/>
    <w:rsid w:val="002E0FE7"/>
    <w:rsid w:val="002E1055"/>
    <w:rsid w:val="002E1065"/>
    <w:rsid w:val="002E108C"/>
    <w:rsid w:val="002E10AA"/>
    <w:rsid w:val="002E10AE"/>
    <w:rsid w:val="002E10DC"/>
    <w:rsid w:val="002E1102"/>
    <w:rsid w:val="002E111E"/>
    <w:rsid w:val="002E112B"/>
    <w:rsid w:val="002E1154"/>
    <w:rsid w:val="002E11B4"/>
    <w:rsid w:val="002E11D7"/>
    <w:rsid w:val="002E129E"/>
    <w:rsid w:val="002E12C7"/>
    <w:rsid w:val="002E1334"/>
    <w:rsid w:val="002E1353"/>
    <w:rsid w:val="002E13BF"/>
    <w:rsid w:val="002E14BC"/>
    <w:rsid w:val="002E14CF"/>
    <w:rsid w:val="002E14F4"/>
    <w:rsid w:val="002E1564"/>
    <w:rsid w:val="002E163E"/>
    <w:rsid w:val="002E1678"/>
    <w:rsid w:val="002E1680"/>
    <w:rsid w:val="002E170B"/>
    <w:rsid w:val="002E1791"/>
    <w:rsid w:val="002E1793"/>
    <w:rsid w:val="002E1847"/>
    <w:rsid w:val="002E1866"/>
    <w:rsid w:val="002E1886"/>
    <w:rsid w:val="002E188E"/>
    <w:rsid w:val="002E192F"/>
    <w:rsid w:val="002E197E"/>
    <w:rsid w:val="002E199B"/>
    <w:rsid w:val="002E1A06"/>
    <w:rsid w:val="002E1A1B"/>
    <w:rsid w:val="002E1A43"/>
    <w:rsid w:val="002E1A56"/>
    <w:rsid w:val="002E1AC1"/>
    <w:rsid w:val="002E1B5A"/>
    <w:rsid w:val="002E1B85"/>
    <w:rsid w:val="002E1BB3"/>
    <w:rsid w:val="002E1C45"/>
    <w:rsid w:val="002E1C56"/>
    <w:rsid w:val="002E1C9C"/>
    <w:rsid w:val="002E1D02"/>
    <w:rsid w:val="002E1D26"/>
    <w:rsid w:val="002E1DDA"/>
    <w:rsid w:val="002E1DF2"/>
    <w:rsid w:val="002E1E6D"/>
    <w:rsid w:val="002E1FB0"/>
    <w:rsid w:val="002E20F4"/>
    <w:rsid w:val="002E20F5"/>
    <w:rsid w:val="002E21CE"/>
    <w:rsid w:val="002E220A"/>
    <w:rsid w:val="002E227D"/>
    <w:rsid w:val="002E22F2"/>
    <w:rsid w:val="002E2300"/>
    <w:rsid w:val="002E2366"/>
    <w:rsid w:val="002E237D"/>
    <w:rsid w:val="002E23C2"/>
    <w:rsid w:val="002E23DB"/>
    <w:rsid w:val="002E23F6"/>
    <w:rsid w:val="002E24AA"/>
    <w:rsid w:val="002E25E6"/>
    <w:rsid w:val="002E260E"/>
    <w:rsid w:val="002E263D"/>
    <w:rsid w:val="002E2658"/>
    <w:rsid w:val="002E2680"/>
    <w:rsid w:val="002E2688"/>
    <w:rsid w:val="002E26DD"/>
    <w:rsid w:val="002E27D3"/>
    <w:rsid w:val="002E27EE"/>
    <w:rsid w:val="002E2905"/>
    <w:rsid w:val="002E29D7"/>
    <w:rsid w:val="002E2A41"/>
    <w:rsid w:val="002E2A50"/>
    <w:rsid w:val="002E2B39"/>
    <w:rsid w:val="002E2B69"/>
    <w:rsid w:val="002E2CE3"/>
    <w:rsid w:val="002E2CF2"/>
    <w:rsid w:val="002E2D49"/>
    <w:rsid w:val="002E2D52"/>
    <w:rsid w:val="002E2DF1"/>
    <w:rsid w:val="002E2E22"/>
    <w:rsid w:val="002E2EC3"/>
    <w:rsid w:val="002E2F59"/>
    <w:rsid w:val="002E3094"/>
    <w:rsid w:val="002E30A0"/>
    <w:rsid w:val="002E31EF"/>
    <w:rsid w:val="002E3214"/>
    <w:rsid w:val="002E32B4"/>
    <w:rsid w:val="002E32CC"/>
    <w:rsid w:val="002E32E7"/>
    <w:rsid w:val="002E32F5"/>
    <w:rsid w:val="002E3342"/>
    <w:rsid w:val="002E3389"/>
    <w:rsid w:val="002E33A2"/>
    <w:rsid w:val="002E33BE"/>
    <w:rsid w:val="002E33C7"/>
    <w:rsid w:val="002E342B"/>
    <w:rsid w:val="002E34C9"/>
    <w:rsid w:val="002E34D2"/>
    <w:rsid w:val="002E34DA"/>
    <w:rsid w:val="002E34F3"/>
    <w:rsid w:val="002E35A0"/>
    <w:rsid w:val="002E35E2"/>
    <w:rsid w:val="002E35FD"/>
    <w:rsid w:val="002E368A"/>
    <w:rsid w:val="002E369B"/>
    <w:rsid w:val="002E36A3"/>
    <w:rsid w:val="002E36EB"/>
    <w:rsid w:val="002E36EF"/>
    <w:rsid w:val="002E3715"/>
    <w:rsid w:val="002E3727"/>
    <w:rsid w:val="002E38A1"/>
    <w:rsid w:val="002E391E"/>
    <w:rsid w:val="002E3934"/>
    <w:rsid w:val="002E3AA0"/>
    <w:rsid w:val="002E3AA2"/>
    <w:rsid w:val="002E3AA7"/>
    <w:rsid w:val="002E3B19"/>
    <w:rsid w:val="002E3BF6"/>
    <w:rsid w:val="002E3CB0"/>
    <w:rsid w:val="002E3D3D"/>
    <w:rsid w:val="002E3D5C"/>
    <w:rsid w:val="002E3D7E"/>
    <w:rsid w:val="002E3E0E"/>
    <w:rsid w:val="002E3E0F"/>
    <w:rsid w:val="002E3E99"/>
    <w:rsid w:val="002E3EF6"/>
    <w:rsid w:val="002E3F0E"/>
    <w:rsid w:val="002E3F32"/>
    <w:rsid w:val="002E3F97"/>
    <w:rsid w:val="002E3FA4"/>
    <w:rsid w:val="002E3FA8"/>
    <w:rsid w:val="002E3FBB"/>
    <w:rsid w:val="002E3FEC"/>
    <w:rsid w:val="002E403D"/>
    <w:rsid w:val="002E403E"/>
    <w:rsid w:val="002E40A1"/>
    <w:rsid w:val="002E40F5"/>
    <w:rsid w:val="002E411D"/>
    <w:rsid w:val="002E4218"/>
    <w:rsid w:val="002E426A"/>
    <w:rsid w:val="002E4397"/>
    <w:rsid w:val="002E43A1"/>
    <w:rsid w:val="002E43D5"/>
    <w:rsid w:val="002E43E0"/>
    <w:rsid w:val="002E4492"/>
    <w:rsid w:val="002E44B9"/>
    <w:rsid w:val="002E44FA"/>
    <w:rsid w:val="002E4545"/>
    <w:rsid w:val="002E4591"/>
    <w:rsid w:val="002E45E8"/>
    <w:rsid w:val="002E46FA"/>
    <w:rsid w:val="002E475A"/>
    <w:rsid w:val="002E47FB"/>
    <w:rsid w:val="002E483C"/>
    <w:rsid w:val="002E4873"/>
    <w:rsid w:val="002E48E1"/>
    <w:rsid w:val="002E48F9"/>
    <w:rsid w:val="002E4917"/>
    <w:rsid w:val="002E49EF"/>
    <w:rsid w:val="002E4A53"/>
    <w:rsid w:val="002E4BDE"/>
    <w:rsid w:val="002E4C1E"/>
    <w:rsid w:val="002E4C73"/>
    <w:rsid w:val="002E4CAF"/>
    <w:rsid w:val="002E4D19"/>
    <w:rsid w:val="002E4D24"/>
    <w:rsid w:val="002E4E64"/>
    <w:rsid w:val="002E4E67"/>
    <w:rsid w:val="002E4E73"/>
    <w:rsid w:val="002E4E9E"/>
    <w:rsid w:val="002E4FA6"/>
    <w:rsid w:val="002E507C"/>
    <w:rsid w:val="002E50BD"/>
    <w:rsid w:val="002E50F0"/>
    <w:rsid w:val="002E5122"/>
    <w:rsid w:val="002E51CA"/>
    <w:rsid w:val="002E5299"/>
    <w:rsid w:val="002E52B7"/>
    <w:rsid w:val="002E5311"/>
    <w:rsid w:val="002E5320"/>
    <w:rsid w:val="002E534C"/>
    <w:rsid w:val="002E5382"/>
    <w:rsid w:val="002E53CD"/>
    <w:rsid w:val="002E53F4"/>
    <w:rsid w:val="002E5462"/>
    <w:rsid w:val="002E5549"/>
    <w:rsid w:val="002E5583"/>
    <w:rsid w:val="002E55E6"/>
    <w:rsid w:val="002E55FD"/>
    <w:rsid w:val="002E5607"/>
    <w:rsid w:val="002E5647"/>
    <w:rsid w:val="002E5651"/>
    <w:rsid w:val="002E56A7"/>
    <w:rsid w:val="002E56CE"/>
    <w:rsid w:val="002E56EF"/>
    <w:rsid w:val="002E56F0"/>
    <w:rsid w:val="002E56FB"/>
    <w:rsid w:val="002E57E6"/>
    <w:rsid w:val="002E583B"/>
    <w:rsid w:val="002E584A"/>
    <w:rsid w:val="002E5855"/>
    <w:rsid w:val="002E58A2"/>
    <w:rsid w:val="002E58B2"/>
    <w:rsid w:val="002E5969"/>
    <w:rsid w:val="002E5982"/>
    <w:rsid w:val="002E59B2"/>
    <w:rsid w:val="002E59B4"/>
    <w:rsid w:val="002E59DF"/>
    <w:rsid w:val="002E59EC"/>
    <w:rsid w:val="002E5ACC"/>
    <w:rsid w:val="002E5BD7"/>
    <w:rsid w:val="002E5BD8"/>
    <w:rsid w:val="002E5C53"/>
    <w:rsid w:val="002E5C64"/>
    <w:rsid w:val="002E5C77"/>
    <w:rsid w:val="002E5C94"/>
    <w:rsid w:val="002E5CF9"/>
    <w:rsid w:val="002E5D16"/>
    <w:rsid w:val="002E5D35"/>
    <w:rsid w:val="002E5DA3"/>
    <w:rsid w:val="002E5E17"/>
    <w:rsid w:val="002E5ED9"/>
    <w:rsid w:val="002E5F32"/>
    <w:rsid w:val="002E6074"/>
    <w:rsid w:val="002E60B3"/>
    <w:rsid w:val="002E60D6"/>
    <w:rsid w:val="002E611F"/>
    <w:rsid w:val="002E61C8"/>
    <w:rsid w:val="002E61CF"/>
    <w:rsid w:val="002E6264"/>
    <w:rsid w:val="002E6276"/>
    <w:rsid w:val="002E634A"/>
    <w:rsid w:val="002E6354"/>
    <w:rsid w:val="002E63DB"/>
    <w:rsid w:val="002E642B"/>
    <w:rsid w:val="002E64D7"/>
    <w:rsid w:val="002E64EF"/>
    <w:rsid w:val="002E6554"/>
    <w:rsid w:val="002E65C0"/>
    <w:rsid w:val="002E661C"/>
    <w:rsid w:val="002E664B"/>
    <w:rsid w:val="002E665F"/>
    <w:rsid w:val="002E6678"/>
    <w:rsid w:val="002E6699"/>
    <w:rsid w:val="002E67CD"/>
    <w:rsid w:val="002E685C"/>
    <w:rsid w:val="002E69B6"/>
    <w:rsid w:val="002E6A02"/>
    <w:rsid w:val="002E6A3C"/>
    <w:rsid w:val="002E6A9E"/>
    <w:rsid w:val="002E6AE6"/>
    <w:rsid w:val="002E6B0C"/>
    <w:rsid w:val="002E6B17"/>
    <w:rsid w:val="002E6C4E"/>
    <w:rsid w:val="002E6C81"/>
    <w:rsid w:val="002E6CE8"/>
    <w:rsid w:val="002E6D40"/>
    <w:rsid w:val="002E6DAB"/>
    <w:rsid w:val="002E6ED0"/>
    <w:rsid w:val="002E6EE7"/>
    <w:rsid w:val="002E6F47"/>
    <w:rsid w:val="002E6F6F"/>
    <w:rsid w:val="002E6F98"/>
    <w:rsid w:val="002E6F9A"/>
    <w:rsid w:val="002E6FC6"/>
    <w:rsid w:val="002E7110"/>
    <w:rsid w:val="002E714F"/>
    <w:rsid w:val="002E71BB"/>
    <w:rsid w:val="002E723C"/>
    <w:rsid w:val="002E726A"/>
    <w:rsid w:val="002E72D8"/>
    <w:rsid w:val="002E72E4"/>
    <w:rsid w:val="002E72FF"/>
    <w:rsid w:val="002E732B"/>
    <w:rsid w:val="002E7334"/>
    <w:rsid w:val="002E733E"/>
    <w:rsid w:val="002E738A"/>
    <w:rsid w:val="002E7407"/>
    <w:rsid w:val="002E742C"/>
    <w:rsid w:val="002E743B"/>
    <w:rsid w:val="002E7564"/>
    <w:rsid w:val="002E7567"/>
    <w:rsid w:val="002E7595"/>
    <w:rsid w:val="002E7630"/>
    <w:rsid w:val="002E76EC"/>
    <w:rsid w:val="002E7709"/>
    <w:rsid w:val="002E7733"/>
    <w:rsid w:val="002E77AA"/>
    <w:rsid w:val="002E77DE"/>
    <w:rsid w:val="002E7818"/>
    <w:rsid w:val="002E78F2"/>
    <w:rsid w:val="002E7941"/>
    <w:rsid w:val="002E794C"/>
    <w:rsid w:val="002E7965"/>
    <w:rsid w:val="002E7985"/>
    <w:rsid w:val="002E798B"/>
    <w:rsid w:val="002E79EC"/>
    <w:rsid w:val="002E7AE8"/>
    <w:rsid w:val="002E7BAC"/>
    <w:rsid w:val="002E7D01"/>
    <w:rsid w:val="002E7D3D"/>
    <w:rsid w:val="002E7D6B"/>
    <w:rsid w:val="002E7DBA"/>
    <w:rsid w:val="002E7DC1"/>
    <w:rsid w:val="002E7DCD"/>
    <w:rsid w:val="002E7E39"/>
    <w:rsid w:val="002E7E4B"/>
    <w:rsid w:val="002E7ED5"/>
    <w:rsid w:val="002E7F47"/>
    <w:rsid w:val="002E7F54"/>
    <w:rsid w:val="002E7F6A"/>
    <w:rsid w:val="002E7FA5"/>
    <w:rsid w:val="002E7FBD"/>
    <w:rsid w:val="002E7FC9"/>
    <w:rsid w:val="002F0015"/>
    <w:rsid w:val="002F0096"/>
    <w:rsid w:val="002F00CE"/>
    <w:rsid w:val="002F0128"/>
    <w:rsid w:val="002F01CB"/>
    <w:rsid w:val="002F01D1"/>
    <w:rsid w:val="002F0205"/>
    <w:rsid w:val="002F0273"/>
    <w:rsid w:val="002F02F3"/>
    <w:rsid w:val="002F035B"/>
    <w:rsid w:val="002F036D"/>
    <w:rsid w:val="002F03C5"/>
    <w:rsid w:val="002F03CD"/>
    <w:rsid w:val="002F0446"/>
    <w:rsid w:val="002F053F"/>
    <w:rsid w:val="002F0573"/>
    <w:rsid w:val="002F05B9"/>
    <w:rsid w:val="002F0607"/>
    <w:rsid w:val="002F064C"/>
    <w:rsid w:val="002F0652"/>
    <w:rsid w:val="002F0672"/>
    <w:rsid w:val="002F0691"/>
    <w:rsid w:val="002F075E"/>
    <w:rsid w:val="002F0764"/>
    <w:rsid w:val="002F0787"/>
    <w:rsid w:val="002F0856"/>
    <w:rsid w:val="002F088A"/>
    <w:rsid w:val="002F099A"/>
    <w:rsid w:val="002F099F"/>
    <w:rsid w:val="002F09DA"/>
    <w:rsid w:val="002F09F9"/>
    <w:rsid w:val="002F0A04"/>
    <w:rsid w:val="002F0A46"/>
    <w:rsid w:val="002F0A61"/>
    <w:rsid w:val="002F0A80"/>
    <w:rsid w:val="002F0A90"/>
    <w:rsid w:val="002F0B26"/>
    <w:rsid w:val="002F0B3A"/>
    <w:rsid w:val="002F0BA8"/>
    <w:rsid w:val="002F0C08"/>
    <w:rsid w:val="002F0C9E"/>
    <w:rsid w:val="002F0CF6"/>
    <w:rsid w:val="002F0DAE"/>
    <w:rsid w:val="002F0DF1"/>
    <w:rsid w:val="002F0E2C"/>
    <w:rsid w:val="002F0F8F"/>
    <w:rsid w:val="002F0FA2"/>
    <w:rsid w:val="002F1136"/>
    <w:rsid w:val="002F117C"/>
    <w:rsid w:val="002F1190"/>
    <w:rsid w:val="002F11DE"/>
    <w:rsid w:val="002F124F"/>
    <w:rsid w:val="002F125C"/>
    <w:rsid w:val="002F1268"/>
    <w:rsid w:val="002F1275"/>
    <w:rsid w:val="002F129D"/>
    <w:rsid w:val="002F12DE"/>
    <w:rsid w:val="002F1302"/>
    <w:rsid w:val="002F13AC"/>
    <w:rsid w:val="002F1410"/>
    <w:rsid w:val="002F1448"/>
    <w:rsid w:val="002F1473"/>
    <w:rsid w:val="002F149A"/>
    <w:rsid w:val="002F1503"/>
    <w:rsid w:val="002F1640"/>
    <w:rsid w:val="002F16B8"/>
    <w:rsid w:val="002F16BA"/>
    <w:rsid w:val="002F170A"/>
    <w:rsid w:val="002F170C"/>
    <w:rsid w:val="002F172A"/>
    <w:rsid w:val="002F17D4"/>
    <w:rsid w:val="002F180D"/>
    <w:rsid w:val="002F185D"/>
    <w:rsid w:val="002F18F1"/>
    <w:rsid w:val="002F1956"/>
    <w:rsid w:val="002F197E"/>
    <w:rsid w:val="002F19F9"/>
    <w:rsid w:val="002F1AED"/>
    <w:rsid w:val="002F1B20"/>
    <w:rsid w:val="002F1B8A"/>
    <w:rsid w:val="002F1BB5"/>
    <w:rsid w:val="002F1BCF"/>
    <w:rsid w:val="002F1C45"/>
    <w:rsid w:val="002F1C4A"/>
    <w:rsid w:val="002F1C55"/>
    <w:rsid w:val="002F1CFC"/>
    <w:rsid w:val="002F1D25"/>
    <w:rsid w:val="002F1D85"/>
    <w:rsid w:val="002F1DBC"/>
    <w:rsid w:val="002F1E1D"/>
    <w:rsid w:val="002F1E4D"/>
    <w:rsid w:val="002F1FA7"/>
    <w:rsid w:val="002F1FB2"/>
    <w:rsid w:val="002F1FE8"/>
    <w:rsid w:val="002F204C"/>
    <w:rsid w:val="002F206A"/>
    <w:rsid w:val="002F2106"/>
    <w:rsid w:val="002F21CB"/>
    <w:rsid w:val="002F22C9"/>
    <w:rsid w:val="002F2375"/>
    <w:rsid w:val="002F243F"/>
    <w:rsid w:val="002F246D"/>
    <w:rsid w:val="002F247B"/>
    <w:rsid w:val="002F24F1"/>
    <w:rsid w:val="002F25AD"/>
    <w:rsid w:val="002F25C3"/>
    <w:rsid w:val="002F275E"/>
    <w:rsid w:val="002F27D0"/>
    <w:rsid w:val="002F2828"/>
    <w:rsid w:val="002F282B"/>
    <w:rsid w:val="002F28C8"/>
    <w:rsid w:val="002F28FC"/>
    <w:rsid w:val="002F2933"/>
    <w:rsid w:val="002F298E"/>
    <w:rsid w:val="002F2A3A"/>
    <w:rsid w:val="002F2B99"/>
    <w:rsid w:val="002F2BA0"/>
    <w:rsid w:val="002F2BAA"/>
    <w:rsid w:val="002F2BDC"/>
    <w:rsid w:val="002F2D17"/>
    <w:rsid w:val="002F2D3F"/>
    <w:rsid w:val="002F2D88"/>
    <w:rsid w:val="002F2DB3"/>
    <w:rsid w:val="002F2DCC"/>
    <w:rsid w:val="002F2DCE"/>
    <w:rsid w:val="002F2DD0"/>
    <w:rsid w:val="002F2DF2"/>
    <w:rsid w:val="002F2E31"/>
    <w:rsid w:val="002F2E6E"/>
    <w:rsid w:val="002F2E8E"/>
    <w:rsid w:val="002F2EB5"/>
    <w:rsid w:val="002F2EB7"/>
    <w:rsid w:val="002F2EEE"/>
    <w:rsid w:val="002F2F81"/>
    <w:rsid w:val="002F2F82"/>
    <w:rsid w:val="002F2F94"/>
    <w:rsid w:val="002F2FEA"/>
    <w:rsid w:val="002F2FFA"/>
    <w:rsid w:val="002F302D"/>
    <w:rsid w:val="002F30AC"/>
    <w:rsid w:val="002F313A"/>
    <w:rsid w:val="002F318B"/>
    <w:rsid w:val="002F31F6"/>
    <w:rsid w:val="002F3256"/>
    <w:rsid w:val="002F325C"/>
    <w:rsid w:val="002F3276"/>
    <w:rsid w:val="002F3342"/>
    <w:rsid w:val="002F339E"/>
    <w:rsid w:val="002F33E7"/>
    <w:rsid w:val="002F346E"/>
    <w:rsid w:val="002F34AE"/>
    <w:rsid w:val="002F34CC"/>
    <w:rsid w:val="002F34D6"/>
    <w:rsid w:val="002F34F7"/>
    <w:rsid w:val="002F359E"/>
    <w:rsid w:val="002F35B6"/>
    <w:rsid w:val="002F36E7"/>
    <w:rsid w:val="002F376F"/>
    <w:rsid w:val="002F37A6"/>
    <w:rsid w:val="002F3882"/>
    <w:rsid w:val="002F38B0"/>
    <w:rsid w:val="002F38F5"/>
    <w:rsid w:val="002F39F4"/>
    <w:rsid w:val="002F3A87"/>
    <w:rsid w:val="002F3BD2"/>
    <w:rsid w:val="002F3BDA"/>
    <w:rsid w:val="002F3C1F"/>
    <w:rsid w:val="002F3C85"/>
    <w:rsid w:val="002F3DD4"/>
    <w:rsid w:val="002F3DE1"/>
    <w:rsid w:val="002F3EB0"/>
    <w:rsid w:val="002F3F59"/>
    <w:rsid w:val="002F4003"/>
    <w:rsid w:val="002F4058"/>
    <w:rsid w:val="002F4088"/>
    <w:rsid w:val="002F4150"/>
    <w:rsid w:val="002F41FC"/>
    <w:rsid w:val="002F4216"/>
    <w:rsid w:val="002F42C6"/>
    <w:rsid w:val="002F4324"/>
    <w:rsid w:val="002F4330"/>
    <w:rsid w:val="002F436A"/>
    <w:rsid w:val="002F44A2"/>
    <w:rsid w:val="002F44BA"/>
    <w:rsid w:val="002F45D5"/>
    <w:rsid w:val="002F45D6"/>
    <w:rsid w:val="002F462C"/>
    <w:rsid w:val="002F46B2"/>
    <w:rsid w:val="002F46BD"/>
    <w:rsid w:val="002F46D5"/>
    <w:rsid w:val="002F483D"/>
    <w:rsid w:val="002F485D"/>
    <w:rsid w:val="002F4882"/>
    <w:rsid w:val="002F48E0"/>
    <w:rsid w:val="002F48F7"/>
    <w:rsid w:val="002F4938"/>
    <w:rsid w:val="002F4973"/>
    <w:rsid w:val="002F498D"/>
    <w:rsid w:val="002F49DB"/>
    <w:rsid w:val="002F4A53"/>
    <w:rsid w:val="002F4A70"/>
    <w:rsid w:val="002F4AB7"/>
    <w:rsid w:val="002F4AEF"/>
    <w:rsid w:val="002F4B2B"/>
    <w:rsid w:val="002F4B7D"/>
    <w:rsid w:val="002F4BC0"/>
    <w:rsid w:val="002F4C03"/>
    <w:rsid w:val="002F4C36"/>
    <w:rsid w:val="002F4CBC"/>
    <w:rsid w:val="002F4CD0"/>
    <w:rsid w:val="002F4E29"/>
    <w:rsid w:val="002F4E4E"/>
    <w:rsid w:val="002F4F48"/>
    <w:rsid w:val="002F4F90"/>
    <w:rsid w:val="002F4FEE"/>
    <w:rsid w:val="002F506F"/>
    <w:rsid w:val="002F50B1"/>
    <w:rsid w:val="002F50CE"/>
    <w:rsid w:val="002F50F3"/>
    <w:rsid w:val="002F5104"/>
    <w:rsid w:val="002F5130"/>
    <w:rsid w:val="002F515F"/>
    <w:rsid w:val="002F519A"/>
    <w:rsid w:val="002F51CC"/>
    <w:rsid w:val="002F5225"/>
    <w:rsid w:val="002F526E"/>
    <w:rsid w:val="002F5384"/>
    <w:rsid w:val="002F53A9"/>
    <w:rsid w:val="002F53C3"/>
    <w:rsid w:val="002F53F0"/>
    <w:rsid w:val="002F53F5"/>
    <w:rsid w:val="002F5549"/>
    <w:rsid w:val="002F55A4"/>
    <w:rsid w:val="002F55E8"/>
    <w:rsid w:val="002F55EF"/>
    <w:rsid w:val="002F5617"/>
    <w:rsid w:val="002F5618"/>
    <w:rsid w:val="002F5631"/>
    <w:rsid w:val="002F5687"/>
    <w:rsid w:val="002F56BA"/>
    <w:rsid w:val="002F56ED"/>
    <w:rsid w:val="002F578B"/>
    <w:rsid w:val="002F57F3"/>
    <w:rsid w:val="002F5888"/>
    <w:rsid w:val="002F588B"/>
    <w:rsid w:val="002F58A4"/>
    <w:rsid w:val="002F58D0"/>
    <w:rsid w:val="002F58D5"/>
    <w:rsid w:val="002F58DA"/>
    <w:rsid w:val="002F58E7"/>
    <w:rsid w:val="002F599E"/>
    <w:rsid w:val="002F5A18"/>
    <w:rsid w:val="002F5A28"/>
    <w:rsid w:val="002F5A3C"/>
    <w:rsid w:val="002F5B74"/>
    <w:rsid w:val="002F5BF9"/>
    <w:rsid w:val="002F5BFA"/>
    <w:rsid w:val="002F5C71"/>
    <w:rsid w:val="002F5C7D"/>
    <w:rsid w:val="002F5C9B"/>
    <w:rsid w:val="002F5D3E"/>
    <w:rsid w:val="002F5D72"/>
    <w:rsid w:val="002F5E95"/>
    <w:rsid w:val="002F5EAE"/>
    <w:rsid w:val="002F5F06"/>
    <w:rsid w:val="002F5F43"/>
    <w:rsid w:val="002F5F57"/>
    <w:rsid w:val="002F5F6B"/>
    <w:rsid w:val="002F5FE7"/>
    <w:rsid w:val="002F604A"/>
    <w:rsid w:val="002F609C"/>
    <w:rsid w:val="002F60AD"/>
    <w:rsid w:val="002F613B"/>
    <w:rsid w:val="002F613C"/>
    <w:rsid w:val="002F616D"/>
    <w:rsid w:val="002F61B1"/>
    <w:rsid w:val="002F620F"/>
    <w:rsid w:val="002F6230"/>
    <w:rsid w:val="002F623C"/>
    <w:rsid w:val="002F62A2"/>
    <w:rsid w:val="002F6396"/>
    <w:rsid w:val="002F639C"/>
    <w:rsid w:val="002F63EE"/>
    <w:rsid w:val="002F6406"/>
    <w:rsid w:val="002F6437"/>
    <w:rsid w:val="002F6460"/>
    <w:rsid w:val="002F647C"/>
    <w:rsid w:val="002F64CF"/>
    <w:rsid w:val="002F64D8"/>
    <w:rsid w:val="002F6507"/>
    <w:rsid w:val="002F659F"/>
    <w:rsid w:val="002F65C6"/>
    <w:rsid w:val="002F6692"/>
    <w:rsid w:val="002F66D0"/>
    <w:rsid w:val="002F66D7"/>
    <w:rsid w:val="002F67F3"/>
    <w:rsid w:val="002F6860"/>
    <w:rsid w:val="002F68A8"/>
    <w:rsid w:val="002F69DF"/>
    <w:rsid w:val="002F6A12"/>
    <w:rsid w:val="002F6A1A"/>
    <w:rsid w:val="002F6B10"/>
    <w:rsid w:val="002F6C1C"/>
    <w:rsid w:val="002F6C1D"/>
    <w:rsid w:val="002F6C48"/>
    <w:rsid w:val="002F6D3C"/>
    <w:rsid w:val="002F6D69"/>
    <w:rsid w:val="002F6D6D"/>
    <w:rsid w:val="002F6E6B"/>
    <w:rsid w:val="002F6F9C"/>
    <w:rsid w:val="002F7010"/>
    <w:rsid w:val="002F7061"/>
    <w:rsid w:val="002F71A1"/>
    <w:rsid w:val="002F7297"/>
    <w:rsid w:val="002F7318"/>
    <w:rsid w:val="002F73C1"/>
    <w:rsid w:val="002F74B0"/>
    <w:rsid w:val="002F74B5"/>
    <w:rsid w:val="002F751B"/>
    <w:rsid w:val="002F75EA"/>
    <w:rsid w:val="002F76B2"/>
    <w:rsid w:val="002F76BF"/>
    <w:rsid w:val="002F76D3"/>
    <w:rsid w:val="002F7715"/>
    <w:rsid w:val="002F77AA"/>
    <w:rsid w:val="002F784A"/>
    <w:rsid w:val="002F796B"/>
    <w:rsid w:val="002F79D9"/>
    <w:rsid w:val="002F79F9"/>
    <w:rsid w:val="002F7A32"/>
    <w:rsid w:val="002F7AA3"/>
    <w:rsid w:val="002F7AC4"/>
    <w:rsid w:val="002F7AE3"/>
    <w:rsid w:val="002F7B1A"/>
    <w:rsid w:val="002F7B69"/>
    <w:rsid w:val="002F7B94"/>
    <w:rsid w:val="002F7C11"/>
    <w:rsid w:val="002F7C8A"/>
    <w:rsid w:val="002F7CC1"/>
    <w:rsid w:val="002F7CDC"/>
    <w:rsid w:val="002F7CE8"/>
    <w:rsid w:val="002F7CF4"/>
    <w:rsid w:val="002F7D1A"/>
    <w:rsid w:val="002F7D33"/>
    <w:rsid w:val="002F7D53"/>
    <w:rsid w:val="002F7D8D"/>
    <w:rsid w:val="002F7E98"/>
    <w:rsid w:val="002F7EB0"/>
    <w:rsid w:val="002F7F02"/>
    <w:rsid w:val="002F7F7A"/>
    <w:rsid w:val="00300004"/>
    <w:rsid w:val="00300047"/>
    <w:rsid w:val="0030007B"/>
    <w:rsid w:val="003001F5"/>
    <w:rsid w:val="0030020F"/>
    <w:rsid w:val="00300248"/>
    <w:rsid w:val="00300267"/>
    <w:rsid w:val="003002D8"/>
    <w:rsid w:val="0030038E"/>
    <w:rsid w:val="00300394"/>
    <w:rsid w:val="00300401"/>
    <w:rsid w:val="00300452"/>
    <w:rsid w:val="0030046A"/>
    <w:rsid w:val="00300497"/>
    <w:rsid w:val="003005B5"/>
    <w:rsid w:val="003005D0"/>
    <w:rsid w:val="003005E5"/>
    <w:rsid w:val="003006D4"/>
    <w:rsid w:val="0030071E"/>
    <w:rsid w:val="00300734"/>
    <w:rsid w:val="0030073F"/>
    <w:rsid w:val="00300749"/>
    <w:rsid w:val="0030075A"/>
    <w:rsid w:val="00300772"/>
    <w:rsid w:val="003007B0"/>
    <w:rsid w:val="0030084B"/>
    <w:rsid w:val="003008A7"/>
    <w:rsid w:val="003009B6"/>
    <w:rsid w:val="003009C4"/>
    <w:rsid w:val="003009D6"/>
    <w:rsid w:val="00300A1F"/>
    <w:rsid w:val="00300AC5"/>
    <w:rsid w:val="00300AD3"/>
    <w:rsid w:val="00300B55"/>
    <w:rsid w:val="00300BDC"/>
    <w:rsid w:val="00300C5B"/>
    <w:rsid w:val="00300C67"/>
    <w:rsid w:val="00300CC8"/>
    <w:rsid w:val="00300D12"/>
    <w:rsid w:val="00300DE1"/>
    <w:rsid w:val="00300E97"/>
    <w:rsid w:val="00300ED9"/>
    <w:rsid w:val="00300F02"/>
    <w:rsid w:val="00300F1C"/>
    <w:rsid w:val="00300F23"/>
    <w:rsid w:val="00300F54"/>
    <w:rsid w:val="00300F61"/>
    <w:rsid w:val="003010A7"/>
    <w:rsid w:val="003010C1"/>
    <w:rsid w:val="0030112E"/>
    <w:rsid w:val="003011B7"/>
    <w:rsid w:val="0030124D"/>
    <w:rsid w:val="00301298"/>
    <w:rsid w:val="003013A9"/>
    <w:rsid w:val="003013EE"/>
    <w:rsid w:val="00301487"/>
    <w:rsid w:val="00301567"/>
    <w:rsid w:val="003015BD"/>
    <w:rsid w:val="003016B9"/>
    <w:rsid w:val="003016BD"/>
    <w:rsid w:val="0030170C"/>
    <w:rsid w:val="00301760"/>
    <w:rsid w:val="00301774"/>
    <w:rsid w:val="0030178E"/>
    <w:rsid w:val="003017A7"/>
    <w:rsid w:val="003018AE"/>
    <w:rsid w:val="00301934"/>
    <w:rsid w:val="003019E8"/>
    <w:rsid w:val="00301A30"/>
    <w:rsid w:val="00301A51"/>
    <w:rsid w:val="00301B78"/>
    <w:rsid w:val="00301BE9"/>
    <w:rsid w:val="00301C48"/>
    <w:rsid w:val="00301CEA"/>
    <w:rsid w:val="00301CF3"/>
    <w:rsid w:val="00301D07"/>
    <w:rsid w:val="00301D20"/>
    <w:rsid w:val="00301D48"/>
    <w:rsid w:val="00301D61"/>
    <w:rsid w:val="00301DDA"/>
    <w:rsid w:val="00301E21"/>
    <w:rsid w:val="00301E3B"/>
    <w:rsid w:val="00301E8C"/>
    <w:rsid w:val="00301EC6"/>
    <w:rsid w:val="00301F4F"/>
    <w:rsid w:val="00301F8B"/>
    <w:rsid w:val="00301FF0"/>
    <w:rsid w:val="00302003"/>
    <w:rsid w:val="003020EB"/>
    <w:rsid w:val="0030210B"/>
    <w:rsid w:val="0030212E"/>
    <w:rsid w:val="00302147"/>
    <w:rsid w:val="00302149"/>
    <w:rsid w:val="00302155"/>
    <w:rsid w:val="003021C1"/>
    <w:rsid w:val="0030225E"/>
    <w:rsid w:val="00302269"/>
    <w:rsid w:val="00302366"/>
    <w:rsid w:val="003023F3"/>
    <w:rsid w:val="00302404"/>
    <w:rsid w:val="0030244B"/>
    <w:rsid w:val="00302493"/>
    <w:rsid w:val="003024E3"/>
    <w:rsid w:val="00302629"/>
    <w:rsid w:val="00302641"/>
    <w:rsid w:val="00302688"/>
    <w:rsid w:val="0030270F"/>
    <w:rsid w:val="0030275B"/>
    <w:rsid w:val="003027A3"/>
    <w:rsid w:val="003027A6"/>
    <w:rsid w:val="003027DD"/>
    <w:rsid w:val="00302802"/>
    <w:rsid w:val="00302809"/>
    <w:rsid w:val="00302893"/>
    <w:rsid w:val="00302915"/>
    <w:rsid w:val="00302927"/>
    <w:rsid w:val="0030293E"/>
    <w:rsid w:val="00302957"/>
    <w:rsid w:val="003029CA"/>
    <w:rsid w:val="003029E9"/>
    <w:rsid w:val="00302A08"/>
    <w:rsid w:val="00302B05"/>
    <w:rsid w:val="00302BCE"/>
    <w:rsid w:val="00302BDB"/>
    <w:rsid w:val="00302C57"/>
    <w:rsid w:val="00302C9C"/>
    <w:rsid w:val="00302CE2"/>
    <w:rsid w:val="00302D37"/>
    <w:rsid w:val="00302D3C"/>
    <w:rsid w:val="00302D7C"/>
    <w:rsid w:val="00302D92"/>
    <w:rsid w:val="00302DD6"/>
    <w:rsid w:val="00302DF0"/>
    <w:rsid w:val="00302E1C"/>
    <w:rsid w:val="00302E3A"/>
    <w:rsid w:val="00302E3F"/>
    <w:rsid w:val="00302EBE"/>
    <w:rsid w:val="00302EED"/>
    <w:rsid w:val="00302F04"/>
    <w:rsid w:val="00302F8B"/>
    <w:rsid w:val="00302FC4"/>
    <w:rsid w:val="00302FF4"/>
    <w:rsid w:val="0030304D"/>
    <w:rsid w:val="0030304F"/>
    <w:rsid w:val="003030E6"/>
    <w:rsid w:val="00303164"/>
    <w:rsid w:val="00303196"/>
    <w:rsid w:val="00303282"/>
    <w:rsid w:val="00303288"/>
    <w:rsid w:val="0030335E"/>
    <w:rsid w:val="003033CE"/>
    <w:rsid w:val="003033D0"/>
    <w:rsid w:val="003033FD"/>
    <w:rsid w:val="00303444"/>
    <w:rsid w:val="0030344F"/>
    <w:rsid w:val="00303471"/>
    <w:rsid w:val="00303489"/>
    <w:rsid w:val="0030348C"/>
    <w:rsid w:val="00303493"/>
    <w:rsid w:val="003034AC"/>
    <w:rsid w:val="003034C0"/>
    <w:rsid w:val="003034CB"/>
    <w:rsid w:val="0030351A"/>
    <w:rsid w:val="0030360A"/>
    <w:rsid w:val="0030364F"/>
    <w:rsid w:val="003036A0"/>
    <w:rsid w:val="00303763"/>
    <w:rsid w:val="0030377E"/>
    <w:rsid w:val="0030378D"/>
    <w:rsid w:val="003037C5"/>
    <w:rsid w:val="003037F7"/>
    <w:rsid w:val="00303830"/>
    <w:rsid w:val="00303880"/>
    <w:rsid w:val="0030393C"/>
    <w:rsid w:val="00303986"/>
    <w:rsid w:val="003039AF"/>
    <w:rsid w:val="00303A7A"/>
    <w:rsid w:val="00303B3E"/>
    <w:rsid w:val="00303B7A"/>
    <w:rsid w:val="00303BE3"/>
    <w:rsid w:val="00303C0B"/>
    <w:rsid w:val="00303C4C"/>
    <w:rsid w:val="00303CA8"/>
    <w:rsid w:val="00303CDF"/>
    <w:rsid w:val="00303D60"/>
    <w:rsid w:val="00303DBE"/>
    <w:rsid w:val="00303E82"/>
    <w:rsid w:val="00303E9E"/>
    <w:rsid w:val="00303EB1"/>
    <w:rsid w:val="00303ED4"/>
    <w:rsid w:val="00303ED8"/>
    <w:rsid w:val="00303F08"/>
    <w:rsid w:val="00303F20"/>
    <w:rsid w:val="0030409E"/>
    <w:rsid w:val="003040EA"/>
    <w:rsid w:val="00304149"/>
    <w:rsid w:val="003041A4"/>
    <w:rsid w:val="003041F4"/>
    <w:rsid w:val="0030420C"/>
    <w:rsid w:val="00304224"/>
    <w:rsid w:val="003042A7"/>
    <w:rsid w:val="003043AB"/>
    <w:rsid w:val="00304416"/>
    <w:rsid w:val="00304434"/>
    <w:rsid w:val="00304467"/>
    <w:rsid w:val="00304487"/>
    <w:rsid w:val="00304522"/>
    <w:rsid w:val="0030459F"/>
    <w:rsid w:val="003045B8"/>
    <w:rsid w:val="003045F9"/>
    <w:rsid w:val="00304601"/>
    <w:rsid w:val="0030461A"/>
    <w:rsid w:val="00304697"/>
    <w:rsid w:val="003046AB"/>
    <w:rsid w:val="0030474A"/>
    <w:rsid w:val="003047B0"/>
    <w:rsid w:val="003047F0"/>
    <w:rsid w:val="003047F2"/>
    <w:rsid w:val="0030483E"/>
    <w:rsid w:val="00304856"/>
    <w:rsid w:val="0030493E"/>
    <w:rsid w:val="00304995"/>
    <w:rsid w:val="003049EB"/>
    <w:rsid w:val="00304A1D"/>
    <w:rsid w:val="00304A36"/>
    <w:rsid w:val="00304A39"/>
    <w:rsid w:val="00304B24"/>
    <w:rsid w:val="00304B3F"/>
    <w:rsid w:val="00304B56"/>
    <w:rsid w:val="00304B64"/>
    <w:rsid w:val="00304CEF"/>
    <w:rsid w:val="00304E4D"/>
    <w:rsid w:val="00304EA2"/>
    <w:rsid w:val="00304EA7"/>
    <w:rsid w:val="00304EB3"/>
    <w:rsid w:val="00304F10"/>
    <w:rsid w:val="00304FF8"/>
    <w:rsid w:val="0030504E"/>
    <w:rsid w:val="00305170"/>
    <w:rsid w:val="00305185"/>
    <w:rsid w:val="0030518B"/>
    <w:rsid w:val="003051EF"/>
    <w:rsid w:val="003052A7"/>
    <w:rsid w:val="003052F3"/>
    <w:rsid w:val="0030539E"/>
    <w:rsid w:val="003053DF"/>
    <w:rsid w:val="003054B8"/>
    <w:rsid w:val="003054EB"/>
    <w:rsid w:val="003054F7"/>
    <w:rsid w:val="00305516"/>
    <w:rsid w:val="0030567E"/>
    <w:rsid w:val="00305689"/>
    <w:rsid w:val="003056C7"/>
    <w:rsid w:val="00305707"/>
    <w:rsid w:val="00305740"/>
    <w:rsid w:val="00305774"/>
    <w:rsid w:val="0030577E"/>
    <w:rsid w:val="003057CC"/>
    <w:rsid w:val="00305833"/>
    <w:rsid w:val="00305908"/>
    <w:rsid w:val="0030590B"/>
    <w:rsid w:val="00305961"/>
    <w:rsid w:val="003059D9"/>
    <w:rsid w:val="003059F6"/>
    <w:rsid w:val="00305A1E"/>
    <w:rsid w:val="00305A26"/>
    <w:rsid w:val="00305A85"/>
    <w:rsid w:val="00305AF7"/>
    <w:rsid w:val="00305B01"/>
    <w:rsid w:val="00305B25"/>
    <w:rsid w:val="00305B7F"/>
    <w:rsid w:val="00305BEB"/>
    <w:rsid w:val="00305C01"/>
    <w:rsid w:val="00305C8B"/>
    <w:rsid w:val="00305C9C"/>
    <w:rsid w:val="00305D0B"/>
    <w:rsid w:val="00305D1C"/>
    <w:rsid w:val="00305D43"/>
    <w:rsid w:val="00305D6C"/>
    <w:rsid w:val="00305D6F"/>
    <w:rsid w:val="00305E43"/>
    <w:rsid w:val="00305E46"/>
    <w:rsid w:val="00305E5D"/>
    <w:rsid w:val="00305EA1"/>
    <w:rsid w:val="00305FA9"/>
    <w:rsid w:val="00305FB6"/>
    <w:rsid w:val="00306040"/>
    <w:rsid w:val="0030605F"/>
    <w:rsid w:val="003060EF"/>
    <w:rsid w:val="003061AA"/>
    <w:rsid w:val="00306249"/>
    <w:rsid w:val="00306257"/>
    <w:rsid w:val="003062E5"/>
    <w:rsid w:val="00306301"/>
    <w:rsid w:val="0030633F"/>
    <w:rsid w:val="0030638F"/>
    <w:rsid w:val="003063DE"/>
    <w:rsid w:val="003063F2"/>
    <w:rsid w:val="0030644D"/>
    <w:rsid w:val="0030646A"/>
    <w:rsid w:val="00306480"/>
    <w:rsid w:val="003064F0"/>
    <w:rsid w:val="00306544"/>
    <w:rsid w:val="003065C3"/>
    <w:rsid w:val="0030669C"/>
    <w:rsid w:val="003066AC"/>
    <w:rsid w:val="003066BD"/>
    <w:rsid w:val="003066D1"/>
    <w:rsid w:val="003066F1"/>
    <w:rsid w:val="00306725"/>
    <w:rsid w:val="0030675E"/>
    <w:rsid w:val="00306805"/>
    <w:rsid w:val="00306880"/>
    <w:rsid w:val="00306882"/>
    <w:rsid w:val="003068D4"/>
    <w:rsid w:val="0030694C"/>
    <w:rsid w:val="003069B1"/>
    <w:rsid w:val="003069B9"/>
    <w:rsid w:val="003069CE"/>
    <w:rsid w:val="003069ED"/>
    <w:rsid w:val="00306A40"/>
    <w:rsid w:val="00306A67"/>
    <w:rsid w:val="00306A6D"/>
    <w:rsid w:val="00306AB2"/>
    <w:rsid w:val="00306AE4"/>
    <w:rsid w:val="00306AEC"/>
    <w:rsid w:val="00306AEE"/>
    <w:rsid w:val="00306B41"/>
    <w:rsid w:val="00306BE5"/>
    <w:rsid w:val="00306C42"/>
    <w:rsid w:val="00306C5F"/>
    <w:rsid w:val="00306CF1"/>
    <w:rsid w:val="00306D32"/>
    <w:rsid w:val="00306E38"/>
    <w:rsid w:val="00306E9F"/>
    <w:rsid w:val="00306EA4"/>
    <w:rsid w:val="00306EEA"/>
    <w:rsid w:val="00306F77"/>
    <w:rsid w:val="00307076"/>
    <w:rsid w:val="00307109"/>
    <w:rsid w:val="0030711C"/>
    <w:rsid w:val="0030711F"/>
    <w:rsid w:val="003071B7"/>
    <w:rsid w:val="0030721B"/>
    <w:rsid w:val="0030723C"/>
    <w:rsid w:val="00307270"/>
    <w:rsid w:val="0030728B"/>
    <w:rsid w:val="003072D1"/>
    <w:rsid w:val="003073D9"/>
    <w:rsid w:val="003073F6"/>
    <w:rsid w:val="0030746C"/>
    <w:rsid w:val="00307494"/>
    <w:rsid w:val="00307548"/>
    <w:rsid w:val="0030757D"/>
    <w:rsid w:val="003075AA"/>
    <w:rsid w:val="003075E5"/>
    <w:rsid w:val="00307623"/>
    <w:rsid w:val="00307651"/>
    <w:rsid w:val="00307722"/>
    <w:rsid w:val="00307830"/>
    <w:rsid w:val="00307936"/>
    <w:rsid w:val="00307984"/>
    <w:rsid w:val="00307A8D"/>
    <w:rsid w:val="00307AF9"/>
    <w:rsid w:val="00307B56"/>
    <w:rsid w:val="00307C03"/>
    <w:rsid w:val="00307C76"/>
    <w:rsid w:val="00307CBF"/>
    <w:rsid w:val="00307DEA"/>
    <w:rsid w:val="00307ED5"/>
    <w:rsid w:val="00307F01"/>
    <w:rsid w:val="00307F42"/>
    <w:rsid w:val="00307FC7"/>
    <w:rsid w:val="00307FC9"/>
    <w:rsid w:val="00310001"/>
    <w:rsid w:val="0031013D"/>
    <w:rsid w:val="00310195"/>
    <w:rsid w:val="003101B5"/>
    <w:rsid w:val="003101BC"/>
    <w:rsid w:val="003101F0"/>
    <w:rsid w:val="003101FF"/>
    <w:rsid w:val="00310207"/>
    <w:rsid w:val="00310210"/>
    <w:rsid w:val="00310225"/>
    <w:rsid w:val="0031029D"/>
    <w:rsid w:val="003102CB"/>
    <w:rsid w:val="0031032D"/>
    <w:rsid w:val="003103CA"/>
    <w:rsid w:val="003104D4"/>
    <w:rsid w:val="00310539"/>
    <w:rsid w:val="003105F3"/>
    <w:rsid w:val="00310608"/>
    <w:rsid w:val="00310617"/>
    <w:rsid w:val="0031066D"/>
    <w:rsid w:val="00310694"/>
    <w:rsid w:val="003106D9"/>
    <w:rsid w:val="003106F2"/>
    <w:rsid w:val="0031071C"/>
    <w:rsid w:val="0031078D"/>
    <w:rsid w:val="003107F6"/>
    <w:rsid w:val="00310839"/>
    <w:rsid w:val="0031083C"/>
    <w:rsid w:val="0031085C"/>
    <w:rsid w:val="00310866"/>
    <w:rsid w:val="0031087F"/>
    <w:rsid w:val="003108A2"/>
    <w:rsid w:val="003108F7"/>
    <w:rsid w:val="00310A04"/>
    <w:rsid w:val="00310A24"/>
    <w:rsid w:val="00310A84"/>
    <w:rsid w:val="00310AB3"/>
    <w:rsid w:val="00310ABC"/>
    <w:rsid w:val="00310AC7"/>
    <w:rsid w:val="00310ACC"/>
    <w:rsid w:val="00310AF6"/>
    <w:rsid w:val="00310B44"/>
    <w:rsid w:val="00310C38"/>
    <w:rsid w:val="00310C9E"/>
    <w:rsid w:val="00310D17"/>
    <w:rsid w:val="00310D4F"/>
    <w:rsid w:val="00310DAA"/>
    <w:rsid w:val="00310E05"/>
    <w:rsid w:val="00310E46"/>
    <w:rsid w:val="00310EB9"/>
    <w:rsid w:val="00310F23"/>
    <w:rsid w:val="00310F87"/>
    <w:rsid w:val="00310FD2"/>
    <w:rsid w:val="00311020"/>
    <w:rsid w:val="003110B7"/>
    <w:rsid w:val="003110F8"/>
    <w:rsid w:val="00311252"/>
    <w:rsid w:val="0031127E"/>
    <w:rsid w:val="003112B8"/>
    <w:rsid w:val="003112E8"/>
    <w:rsid w:val="003112F5"/>
    <w:rsid w:val="00311310"/>
    <w:rsid w:val="0031131F"/>
    <w:rsid w:val="0031138D"/>
    <w:rsid w:val="003113FD"/>
    <w:rsid w:val="00311405"/>
    <w:rsid w:val="0031141E"/>
    <w:rsid w:val="00311478"/>
    <w:rsid w:val="0031148A"/>
    <w:rsid w:val="003114A0"/>
    <w:rsid w:val="0031152B"/>
    <w:rsid w:val="0031152E"/>
    <w:rsid w:val="003115A3"/>
    <w:rsid w:val="003115AE"/>
    <w:rsid w:val="0031160B"/>
    <w:rsid w:val="0031169C"/>
    <w:rsid w:val="003116F4"/>
    <w:rsid w:val="00311764"/>
    <w:rsid w:val="00311797"/>
    <w:rsid w:val="003117A5"/>
    <w:rsid w:val="003117F7"/>
    <w:rsid w:val="00311816"/>
    <w:rsid w:val="0031196B"/>
    <w:rsid w:val="003119FB"/>
    <w:rsid w:val="00311A36"/>
    <w:rsid w:val="00311ABA"/>
    <w:rsid w:val="00311ADD"/>
    <w:rsid w:val="00311B16"/>
    <w:rsid w:val="00311BA4"/>
    <w:rsid w:val="00311BE8"/>
    <w:rsid w:val="00311C15"/>
    <w:rsid w:val="00311CE2"/>
    <w:rsid w:val="00311CFA"/>
    <w:rsid w:val="00311D70"/>
    <w:rsid w:val="00311E11"/>
    <w:rsid w:val="00311E96"/>
    <w:rsid w:val="00311F5D"/>
    <w:rsid w:val="00311FB7"/>
    <w:rsid w:val="00311FDF"/>
    <w:rsid w:val="00312104"/>
    <w:rsid w:val="0031211E"/>
    <w:rsid w:val="00312149"/>
    <w:rsid w:val="003121C4"/>
    <w:rsid w:val="003121F0"/>
    <w:rsid w:val="0031223C"/>
    <w:rsid w:val="0031224A"/>
    <w:rsid w:val="00312250"/>
    <w:rsid w:val="003122E2"/>
    <w:rsid w:val="0031230C"/>
    <w:rsid w:val="00312356"/>
    <w:rsid w:val="003123A3"/>
    <w:rsid w:val="00312412"/>
    <w:rsid w:val="003124F0"/>
    <w:rsid w:val="00312506"/>
    <w:rsid w:val="00312555"/>
    <w:rsid w:val="00312589"/>
    <w:rsid w:val="00312626"/>
    <w:rsid w:val="003126D9"/>
    <w:rsid w:val="00312775"/>
    <w:rsid w:val="00312792"/>
    <w:rsid w:val="003127A0"/>
    <w:rsid w:val="003127A3"/>
    <w:rsid w:val="003127AC"/>
    <w:rsid w:val="0031288E"/>
    <w:rsid w:val="003128BF"/>
    <w:rsid w:val="00312936"/>
    <w:rsid w:val="003129E6"/>
    <w:rsid w:val="00312AD4"/>
    <w:rsid w:val="00312AE8"/>
    <w:rsid w:val="00312B0C"/>
    <w:rsid w:val="00312B11"/>
    <w:rsid w:val="00312B1B"/>
    <w:rsid w:val="00312C09"/>
    <w:rsid w:val="00312C18"/>
    <w:rsid w:val="00312C2C"/>
    <w:rsid w:val="00312C7D"/>
    <w:rsid w:val="00312C92"/>
    <w:rsid w:val="00312CAD"/>
    <w:rsid w:val="00312CF6"/>
    <w:rsid w:val="00312D0F"/>
    <w:rsid w:val="00312E52"/>
    <w:rsid w:val="00312F79"/>
    <w:rsid w:val="00312F9F"/>
    <w:rsid w:val="00312FFD"/>
    <w:rsid w:val="0031301C"/>
    <w:rsid w:val="00313063"/>
    <w:rsid w:val="0031319D"/>
    <w:rsid w:val="003131A8"/>
    <w:rsid w:val="003131B6"/>
    <w:rsid w:val="0031326E"/>
    <w:rsid w:val="00313285"/>
    <w:rsid w:val="0031328F"/>
    <w:rsid w:val="003132BE"/>
    <w:rsid w:val="003132EC"/>
    <w:rsid w:val="00313324"/>
    <w:rsid w:val="00313337"/>
    <w:rsid w:val="0031340B"/>
    <w:rsid w:val="0031344C"/>
    <w:rsid w:val="003134A3"/>
    <w:rsid w:val="0031358D"/>
    <w:rsid w:val="003135B8"/>
    <w:rsid w:val="0031363C"/>
    <w:rsid w:val="00313680"/>
    <w:rsid w:val="003136A2"/>
    <w:rsid w:val="003136D5"/>
    <w:rsid w:val="00313708"/>
    <w:rsid w:val="00313711"/>
    <w:rsid w:val="0031375E"/>
    <w:rsid w:val="003137A5"/>
    <w:rsid w:val="003137B3"/>
    <w:rsid w:val="003138C2"/>
    <w:rsid w:val="00313961"/>
    <w:rsid w:val="00313963"/>
    <w:rsid w:val="0031399E"/>
    <w:rsid w:val="003139E2"/>
    <w:rsid w:val="00313A1E"/>
    <w:rsid w:val="00313AD4"/>
    <w:rsid w:val="00313B2E"/>
    <w:rsid w:val="00313B99"/>
    <w:rsid w:val="00313C0D"/>
    <w:rsid w:val="00313C1C"/>
    <w:rsid w:val="00313C8F"/>
    <w:rsid w:val="00313C9F"/>
    <w:rsid w:val="00313CDD"/>
    <w:rsid w:val="00313D0B"/>
    <w:rsid w:val="00313D1D"/>
    <w:rsid w:val="00313D42"/>
    <w:rsid w:val="00313E4C"/>
    <w:rsid w:val="00313E8A"/>
    <w:rsid w:val="00313EA9"/>
    <w:rsid w:val="00313ED4"/>
    <w:rsid w:val="00313F8E"/>
    <w:rsid w:val="00313FAE"/>
    <w:rsid w:val="00314017"/>
    <w:rsid w:val="00314046"/>
    <w:rsid w:val="0031404D"/>
    <w:rsid w:val="0031412F"/>
    <w:rsid w:val="003141C2"/>
    <w:rsid w:val="0031428F"/>
    <w:rsid w:val="00314353"/>
    <w:rsid w:val="003143EF"/>
    <w:rsid w:val="00314464"/>
    <w:rsid w:val="00314519"/>
    <w:rsid w:val="0031459D"/>
    <w:rsid w:val="003145E4"/>
    <w:rsid w:val="00314646"/>
    <w:rsid w:val="00314699"/>
    <w:rsid w:val="003146D7"/>
    <w:rsid w:val="00314733"/>
    <w:rsid w:val="003147FC"/>
    <w:rsid w:val="00314803"/>
    <w:rsid w:val="00314815"/>
    <w:rsid w:val="00314964"/>
    <w:rsid w:val="0031496C"/>
    <w:rsid w:val="00314A96"/>
    <w:rsid w:val="00314AC5"/>
    <w:rsid w:val="00314AEB"/>
    <w:rsid w:val="00314B37"/>
    <w:rsid w:val="00314B4D"/>
    <w:rsid w:val="00314C31"/>
    <w:rsid w:val="00314C69"/>
    <w:rsid w:val="00314D02"/>
    <w:rsid w:val="00314D14"/>
    <w:rsid w:val="00314D95"/>
    <w:rsid w:val="00314DA0"/>
    <w:rsid w:val="00314DC3"/>
    <w:rsid w:val="00314DFD"/>
    <w:rsid w:val="00314E40"/>
    <w:rsid w:val="00314E7C"/>
    <w:rsid w:val="00314EBD"/>
    <w:rsid w:val="00314F4C"/>
    <w:rsid w:val="00314F97"/>
    <w:rsid w:val="00314FD3"/>
    <w:rsid w:val="00314FD6"/>
    <w:rsid w:val="0031511E"/>
    <w:rsid w:val="00315132"/>
    <w:rsid w:val="00315156"/>
    <w:rsid w:val="00315177"/>
    <w:rsid w:val="003151D3"/>
    <w:rsid w:val="003151DF"/>
    <w:rsid w:val="00315372"/>
    <w:rsid w:val="003153F2"/>
    <w:rsid w:val="00315419"/>
    <w:rsid w:val="00315489"/>
    <w:rsid w:val="00315580"/>
    <w:rsid w:val="00315585"/>
    <w:rsid w:val="003155AE"/>
    <w:rsid w:val="00315643"/>
    <w:rsid w:val="003156D9"/>
    <w:rsid w:val="003157D1"/>
    <w:rsid w:val="0031583F"/>
    <w:rsid w:val="0031587C"/>
    <w:rsid w:val="00315890"/>
    <w:rsid w:val="00315931"/>
    <w:rsid w:val="00315941"/>
    <w:rsid w:val="00315965"/>
    <w:rsid w:val="00315A35"/>
    <w:rsid w:val="00315AFF"/>
    <w:rsid w:val="00315B3D"/>
    <w:rsid w:val="00315B80"/>
    <w:rsid w:val="00315BC1"/>
    <w:rsid w:val="00315C5B"/>
    <w:rsid w:val="00315CB5"/>
    <w:rsid w:val="00315CBA"/>
    <w:rsid w:val="00315CCE"/>
    <w:rsid w:val="00315D9F"/>
    <w:rsid w:val="00315DD2"/>
    <w:rsid w:val="00315E55"/>
    <w:rsid w:val="00315F39"/>
    <w:rsid w:val="00315F90"/>
    <w:rsid w:val="00315FA7"/>
    <w:rsid w:val="00316063"/>
    <w:rsid w:val="0031609A"/>
    <w:rsid w:val="00316213"/>
    <w:rsid w:val="0031626E"/>
    <w:rsid w:val="00316345"/>
    <w:rsid w:val="00316418"/>
    <w:rsid w:val="00316470"/>
    <w:rsid w:val="003164AD"/>
    <w:rsid w:val="003164B2"/>
    <w:rsid w:val="00316562"/>
    <w:rsid w:val="003165C8"/>
    <w:rsid w:val="0031661E"/>
    <w:rsid w:val="00316731"/>
    <w:rsid w:val="00316740"/>
    <w:rsid w:val="00316749"/>
    <w:rsid w:val="00316766"/>
    <w:rsid w:val="0031681C"/>
    <w:rsid w:val="00316842"/>
    <w:rsid w:val="00316865"/>
    <w:rsid w:val="00316893"/>
    <w:rsid w:val="00316960"/>
    <w:rsid w:val="0031697E"/>
    <w:rsid w:val="003169F7"/>
    <w:rsid w:val="00316ACD"/>
    <w:rsid w:val="00316AE2"/>
    <w:rsid w:val="00316AFD"/>
    <w:rsid w:val="00316B4E"/>
    <w:rsid w:val="00316BF0"/>
    <w:rsid w:val="00316D08"/>
    <w:rsid w:val="00316DB6"/>
    <w:rsid w:val="00316DD9"/>
    <w:rsid w:val="00316DEB"/>
    <w:rsid w:val="00316DED"/>
    <w:rsid w:val="00316DF2"/>
    <w:rsid w:val="00316DF3"/>
    <w:rsid w:val="00316E57"/>
    <w:rsid w:val="00316E7E"/>
    <w:rsid w:val="00316EE1"/>
    <w:rsid w:val="00316EF0"/>
    <w:rsid w:val="00316F5B"/>
    <w:rsid w:val="00316F74"/>
    <w:rsid w:val="0031704A"/>
    <w:rsid w:val="00317064"/>
    <w:rsid w:val="0031708D"/>
    <w:rsid w:val="00317093"/>
    <w:rsid w:val="003170AD"/>
    <w:rsid w:val="003170DE"/>
    <w:rsid w:val="00317122"/>
    <w:rsid w:val="00317139"/>
    <w:rsid w:val="003171C2"/>
    <w:rsid w:val="0031729D"/>
    <w:rsid w:val="003172D7"/>
    <w:rsid w:val="00317306"/>
    <w:rsid w:val="00317325"/>
    <w:rsid w:val="0031733E"/>
    <w:rsid w:val="0031737E"/>
    <w:rsid w:val="003173BD"/>
    <w:rsid w:val="003173EF"/>
    <w:rsid w:val="00317488"/>
    <w:rsid w:val="003174DF"/>
    <w:rsid w:val="0031764E"/>
    <w:rsid w:val="003176B5"/>
    <w:rsid w:val="003176EC"/>
    <w:rsid w:val="00317756"/>
    <w:rsid w:val="003177EF"/>
    <w:rsid w:val="00317803"/>
    <w:rsid w:val="0031780A"/>
    <w:rsid w:val="00317827"/>
    <w:rsid w:val="00317828"/>
    <w:rsid w:val="0031782F"/>
    <w:rsid w:val="00317835"/>
    <w:rsid w:val="00317879"/>
    <w:rsid w:val="00317881"/>
    <w:rsid w:val="003178B3"/>
    <w:rsid w:val="003178DC"/>
    <w:rsid w:val="00317906"/>
    <w:rsid w:val="00317947"/>
    <w:rsid w:val="00317952"/>
    <w:rsid w:val="003179A3"/>
    <w:rsid w:val="003179D7"/>
    <w:rsid w:val="00317A4D"/>
    <w:rsid w:val="00317ACB"/>
    <w:rsid w:val="00317B03"/>
    <w:rsid w:val="00317B55"/>
    <w:rsid w:val="00317B78"/>
    <w:rsid w:val="00317C04"/>
    <w:rsid w:val="00317C9F"/>
    <w:rsid w:val="00317CE7"/>
    <w:rsid w:val="00317CEC"/>
    <w:rsid w:val="00317EE4"/>
    <w:rsid w:val="00317EFC"/>
    <w:rsid w:val="00317F2F"/>
    <w:rsid w:val="00317F58"/>
    <w:rsid w:val="00317FC1"/>
    <w:rsid w:val="00320078"/>
    <w:rsid w:val="00320079"/>
    <w:rsid w:val="00320096"/>
    <w:rsid w:val="003200FF"/>
    <w:rsid w:val="0032012C"/>
    <w:rsid w:val="0032019C"/>
    <w:rsid w:val="00320326"/>
    <w:rsid w:val="00320351"/>
    <w:rsid w:val="0032036A"/>
    <w:rsid w:val="003203A7"/>
    <w:rsid w:val="003203D5"/>
    <w:rsid w:val="003203EA"/>
    <w:rsid w:val="00320486"/>
    <w:rsid w:val="0032048D"/>
    <w:rsid w:val="003204A4"/>
    <w:rsid w:val="003204C2"/>
    <w:rsid w:val="0032053B"/>
    <w:rsid w:val="00320610"/>
    <w:rsid w:val="00320627"/>
    <w:rsid w:val="003206A5"/>
    <w:rsid w:val="003206C9"/>
    <w:rsid w:val="003206D5"/>
    <w:rsid w:val="003206FC"/>
    <w:rsid w:val="00320745"/>
    <w:rsid w:val="003207BE"/>
    <w:rsid w:val="003207C6"/>
    <w:rsid w:val="00320877"/>
    <w:rsid w:val="0032092C"/>
    <w:rsid w:val="00320930"/>
    <w:rsid w:val="00320B20"/>
    <w:rsid w:val="00320B91"/>
    <w:rsid w:val="00320BD8"/>
    <w:rsid w:val="00320C06"/>
    <w:rsid w:val="00320C38"/>
    <w:rsid w:val="00320C4E"/>
    <w:rsid w:val="00320D59"/>
    <w:rsid w:val="00320DA3"/>
    <w:rsid w:val="00320DDC"/>
    <w:rsid w:val="00320DFB"/>
    <w:rsid w:val="00320E31"/>
    <w:rsid w:val="00320E78"/>
    <w:rsid w:val="00320EA2"/>
    <w:rsid w:val="00320ECF"/>
    <w:rsid w:val="00320F0A"/>
    <w:rsid w:val="00320F93"/>
    <w:rsid w:val="0032100B"/>
    <w:rsid w:val="00321021"/>
    <w:rsid w:val="0032107F"/>
    <w:rsid w:val="0032114F"/>
    <w:rsid w:val="003211BD"/>
    <w:rsid w:val="00321207"/>
    <w:rsid w:val="00321217"/>
    <w:rsid w:val="0032127F"/>
    <w:rsid w:val="003212DD"/>
    <w:rsid w:val="00321329"/>
    <w:rsid w:val="0032134F"/>
    <w:rsid w:val="003213E2"/>
    <w:rsid w:val="00321417"/>
    <w:rsid w:val="00321424"/>
    <w:rsid w:val="0032147B"/>
    <w:rsid w:val="0032148F"/>
    <w:rsid w:val="003214DD"/>
    <w:rsid w:val="0032153F"/>
    <w:rsid w:val="00321671"/>
    <w:rsid w:val="00321681"/>
    <w:rsid w:val="00321688"/>
    <w:rsid w:val="00321717"/>
    <w:rsid w:val="0032171D"/>
    <w:rsid w:val="00321725"/>
    <w:rsid w:val="00321737"/>
    <w:rsid w:val="0032173A"/>
    <w:rsid w:val="0032175C"/>
    <w:rsid w:val="003217CB"/>
    <w:rsid w:val="003217D2"/>
    <w:rsid w:val="00321837"/>
    <w:rsid w:val="0032185A"/>
    <w:rsid w:val="003218B4"/>
    <w:rsid w:val="003218B6"/>
    <w:rsid w:val="003218D0"/>
    <w:rsid w:val="00321945"/>
    <w:rsid w:val="00321998"/>
    <w:rsid w:val="003219E1"/>
    <w:rsid w:val="00321A16"/>
    <w:rsid w:val="00321ABC"/>
    <w:rsid w:val="00321B27"/>
    <w:rsid w:val="00321B67"/>
    <w:rsid w:val="00321B92"/>
    <w:rsid w:val="00321C2D"/>
    <w:rsid w:val="00321CD9"/>
    <w:rsid w:val="00321D9A"/>
    <w:rsid w:val="00321D9C"/>
    <w:rsid w:val="00321DBB"/>
    <w:rsid w:val="00321E11"/>
    <w:rsid w:val="00321F2F"/>
    <w:rsid w:val="00321F44"/>
    <w:rsid w:val="00321FBB"/>
    <w:rsid w:val="00321FD3"/>
    <w:rsid w:val="00322088"/>
    <w:rsid w:val="003220CF"/>
    <w:rsid w:val="00322141"/>
    <w:rsid w:val="0032214B"/>
    <w:rsid w:val="0032222A"/>
    <w:rsid w:val="003222A6"/>
    <w:rsid w:val="003222B7"/>
    <w:rsid w:val="003222D4"/>
    <w:rsid w:val="003222F7"/>
    <w:rsid w:val="003223A3"/>
    <w:rsid w:val="003224A8"/>
    <w:rsid w:val="003224DD"/>
    <w:rsid w:val="00322507"/>
    <w:rsid w:val="00322547"/>
    <w:rsid w:val="00322568"/>
    <w:rsid w:val="003225EB"/>
    <w:rsid w:val="00322614"/>
    <w:rsid w:val="0032262D"/>
    <w:rsid w:val="00322763"/>
    <w:rsid w:val="0032279A"/>
    <w:rsid w:val="00322873"/>
    <w:rsid w:val="00322890"/>
    <w:rsid w:val="00322895"/>
    <w:rsid w:val="0032289A"/>
    <w:rsid w:val="003228C1"/>
    <w:rsid w:val="0032290E"/>
    <w:rsid w:val="00322922"/>
    <w:rsid w:val="00322943"/>
    <w:rsid w:val="00322947"/>
    <w:rsid w:val="00322956"/>
    <w:rsid w:val="0032297A"/>
    <w:rsid w:val="00322996"/>
    <w:rsid w:val="00322A19"/>
    <w:rsid w:val="00322A2E"/>
    <w:rsid w:val="00322AEE"/>
    <w:rsid w:val="00322B10"/>
    <w:rsid w:val="00322B8F"/>
    <w:rsid w:val="00322C1C"/>
    <w:rsid w:val="00322C5C"/>
    <w:rsid w:val="00322CEF"/>
    <w:rsid w:val="00322DD7"/>
    <w:rsid w:val="00322DF1"/>
    <w:rsid w:val="00322E12"/>
    <w:rsid w:val="00322E4C"/>
    <w:rsid w:val="00322FDB"/>
    <w:rsid w:val="0032300C"/>
    <w:rsid w:val="00323016"/>
    <w:rsid w:val="0032307B"/>
    <w:rsid w:val="003230F1"/>
    <w:rsid w:val="00323195"/>
    <w:rsid w:val="003231E6"/>
    <w:rsid w:val="00323223"/>
    <w:rsid w:val="0032322A"/>
    <w:rsid w:val="003232BD"/>
    <w:rsid w:val="00323323"/>
    <w:rsid w:val="0032337E"/>
    <w:rsid w:val="0032338B"/>
    <w:rsid w:val="0032344A"/>
    <w:rsid w:val="0032344F"/>
    <w:rsid w:val="0032347E"/>
    <w:rsid w:val="003234AB"/>
    <w:rsid w:val="003234EB"/>
    <w:rsid w:val="0032353F"/>
    <w:rsid w:val="0032358F"/>
    <w:rsid w:val="0032359F"/>
    <w:rsid w:val="00323659"/>
    <w:rsid w:val="0032366C"/>
    <w:rsid w:val="0032366D"/>
    <w:rsid w:val="00323703"/>
    <w:rsid w:val="00323745"/>
    <w:rsid w:val="00323780"/>
    <w:rsid w:val="00323794"/>
    <w:rsid w:val="003237BF"/>
    <w:rsid w:val="00323810"/>
    <w:rsid w:val="00323879"/>
    <w:rsid w:val="003238AD"/>
    <w:rsid w:val="00323A0D"/>
    <w:rsid w:val="00323A41"/>
    <w:rsid w:val="00323A62"/>
    <w:rsid w:val="00323A7D"/>
    <w:rsid w:val="00323A7E"/>
    <w:rsid w:val="00323A94"/>
    <w:rsid w:val="00323C24"/>
    <w:rsid w:val="00323C2A"/>
    <w:rsid w:val="00323C35"/>
    <w:rsid w:val="00323C71"/>
    <w:rsid w:val="00323CAE"/>
    <w:rsid w:val="00323D43"/>
    <w:rsid w:val="00323D4A"/>
    <w:rsid w:val="00323D91"/>
    <w:rsid w:val="00323DF6"/>
    <w:rsid w:val="00323E03"/>
    <w:rsid w:val="00323EA0"/>
    <w:rsid w:val="00323F3F"/>
    <w:rsid w:val="00323FA3"/>
    <w:rsid w:val="00323FDD"/>
    <w:rsid w:val="00324084"/>
    <w:rsid w:val="0032409F"/>
    <w:rsid w:val="0032411B"/>
    <w:rsid w:val="00324124"/>
    <w:rsid w:val="003241AD"/>
    <w:rsid w:val="003241C8"/>
    <w:rsid w:val="00324204"/>
    <w:rsid w:val="0032424E"/>
    <w:rsid w:val="0032427C"/>
    <w:rsid w:val="0032438E"/>
    <w:rsid w:val="0032442C"/>
    <w:rsid w:val="003244D7"/>
    <w:rsid w:val="003244F1"/>
    <w:rsid w:val="003245E0"/>
    <w:rsid w:val="003245F5"/>
    <w:rsid w:val="003246F4"/>
    <w:rsid w:val="0032470A"/>
    <w:rsid w:val="00324731"/>
    <w:rsid w:val="0032488A"/>
    <w:rsid w:val="00324890"/>
    <w:rsid w:val="003248EC"/>
    <w:rsid w:val="00324900"/>
    <w:rsid w:val="003249B0"/>
    <w:rsid w:val="003249D9"/>
    <w:rsid w:val="00324A28"/>
    <w:rsid w:val="00324ACB"/>
    <w:rsid w:val="00324B48"/>
    <w:rsid w:val="00324B82"/>
    <w:rsid w:val="00324BD9"/>
    <w:rsid w:val="00324C99"/>
    <w:rsid w:val="00324D0C"/>
    <w:rsid w:val="00324D14"/>
    <w:rsid w:val="00324DEF"/>
    <w:rsid w:val="00324DF5"/>
    <w:rsid w:val="00324E0B"/>
    <w:rsid w:val="00324E30"/>
    <w:rsid w:val="00324EBF"/>
    <w:rsid w:val="00324FE9"/>
    <w:rsid w:val="00324FF6"/>
    <w:rsid w:val="0032501F"/>
    <w:rsid w:val="00325054"/>
    <w:rsid w:val="00325095"/>
    <w:rsid w:val="00325106"/>
    <w:rsid w:val="003251B2"/>
    <w:rsid w:val="00325261"/>
    <w:rsid w:val="00325266"/>
    <w:rsid w:val="0032527E"/>
    <w:rsid w:val="003252FC"/>
    <w:rsid w:val="0032536F"/>
    <w:rsid w:val="003253CB"/>
    <w:rsid w:val="00325520"/>
    <w:rsid w:val="00325523"/>
    <w:rsid w:val="00325542"/>
    <w:rsid w:val="003255C1"/>
    <w:rsid w:val="003255CF"/>
    <w:rsid w:val="0032560A"/>
    <w:rsid w:val="0032564B"/>
    <w:rsid w:val="00325651"/>
    <w:rsid w:val="0032576A"/>
    <w:rsid w:val="00325843"/>
    <w:rsid w:val="0032586C"/>
    <w:rsid w:val="003258EF"/>
    <w:rsid w:val="00325A20"/>
    <w:rsid w:val="00325AAA"/>
    <w:rsid w:val="00325AD9"/>
    <w:rsid w:val="00325B66"/>
    <w:rsid w:val="00325BF2"/>
    <w:rsid w:val="00325C10"/>
    <w:rsid w:val="00325C4D"/>
    <w:rsid w:val="00325D0A"/>
    <w:rsid w:val="00325D42"/>
    <w:rsid w:val="00325D90"/>
    <w:rsid w:val="00325E18"/>
    <w:rsid w:val="00325E19"/>
    <w:rsid w:val="00325E53"/>
    <w:rsid w:val="00325E5F"/>
    <w:rsid w:val="00325E6E"/>
    <w:rsid w:val="00325E81"/>
    <w:rsid w:val="00325EDE"/>
    <w:rsid w:val="00325F37"/>
    <w:rsid w:val="00325FB7"/>
    <w:rsid w:val="00325FC2"/>
    <w:rsid w:val="0032601A"/>
    <w:rsid w:val="00326024"/>
    <w:rsid w:val="003260E5"/>
    <w:rsid w:val="003260F4"/>
    <w:rsid w:val="003260F8"/>
    <w:rsid w:val="00326178"/>
    <w:rsid w:val="00326211"/>
    <w:rsid w:val="00326268"/>
    <w:rsid w:val="00326298"/>
    <w:rsid w:val="00326318"/>
    <w:rsid w:val="003263F1"/>
    <w:rsid w:val="003263F2"/>
    <w:rsid w:val="00326400"/>
    <w:rsid w:val="0032641D"/>
    <w:rsid w:val="00326424"/>
    <w:rsid w:val="003264B0"/>
    <w:rsid w:val="003264D6"/>
    <w:rsid w:val="0032657B"/>
    <w:rsid w:val="0032660C"/>
    <w:rsid w:val="00326629"/>
    <w:rsid w:val="0032662C"/>
    <w:rsid w:val="00326648"/>
    <w:rsid w:val="00326700"/>
    <w:rsid w:val="003268A7"/>
    <w:rsid w:val="003269D7"/>
    <w:rsid w:val="00326A93"/>
    <w:rsid w:val="00326A99"/>
    <w:rsid w:val="00326B68"/>
    <w:rsid w:val="00326B7D"/>
    <w:rsid w:val="00326BD4"/>
    <w:rsid w:val="00326D02"/>
    <w:rsid w:val="00326D89"/>
    <w:rsid w:val="00326DD1"/>
    <w:rsid w:val="00326DE2"/>
    <w:rsid w:val="00326E18"/>
    <w:rsid w:val="00326E4A"/>
    <w:rsid w:val="00326EAD"/>
    <w:rsid w:val="00326ECA"/>
    <w:rsid w:val="00326F11"/>
    <w:rsid w:val="00326F47"/>
    <w:rsid w:val="00326F63"/>
    <w:rsid w:val="00326FA3"/>
    <w:rsid w:val="00326FAB"/>
    <w:rsid w:val="00327031"/>
    <w:rsid w:val="00327036"/>
    <w:rsid w:val="003270F2"/>
    <w:rsid w:val="00327112"/>
    <w:rsid w:val="0032711C"/>
    <w:rsid w:val="00327134"/>
    <w:rsid w:val="00327179"/>
    <w:rsid w:val="003271C3"/>
    <w:rsid w:val="003271C9"/>
    <w:rsid w:val="003271CB"/>
    <w:rsid w:val="00327203"/>
    <w:rsid w:val="00327235"/>
    <w:rsid w:val="0032725F"/>
    <w:rsid w:val="003272E8"/>
    <w:rsid w:val="0032733A"/>
    <w:rsid w:val="003273AE"/>
    <w:rsid w:val="003273D8"/>
    <w:rsid w:val="003273EA"/>
    <w:rsid w:val="003273FE"/>
    <w:rsid w:val="0032743C"/>
    <w:rsid w:val="00327466"/>
    <w:rsid w:val="003274BA"/>
    <w:rsid w:val="003274D6"/>
    <w:rsid w:val="00327564"/>
    <w:rsid w:val="003275CE"/>
    <w:rsid w:val="00327606"/>
    <w:rsid w:val="0032769B"/>
    <w:rsid w:val="003276AD"/>
    <w:rsid w:val="00327748"/>
    <w:rsid w:val="00327773"/>
    <w:rsid w:val="003277B0"/>
    <w:rsid w:val="003277CF"/>
    <w:rsid w:val="003277D2"/>
    <w:rsid w:val="0032781F"/>
    <w:rsid w:val="0032788F"/>
    <w:rsid w:val="00327903"/>
    <w:rsid w:val="00327966"/>
    <w:rsid w:val="003279E2"/>
    <w:rsid w:val="003279EB"/>
    <w:rsid w:val="00327ABF"/>
    <w:rsid w:val="00327AF6"/>
    <w:rsid w:val="00327BBB"/>
    <w:rsid w:val="00327CFE"/>
    <w:rsid w:val="00327D38"/>
    <w:rsid w:val="00327E62"/>
    <w:rsid w:val="00327EB8"/>
    <w:rsid w:val="00327EEA"/>
    <w:rsid w:val="00327F20"/>
    <w:rsid w:val="00327FDD"/>
    <w:rsid w:val="00327FE7"/>
    <w:rsid w:val="00330005"/>
    <w:rsid w:val="00330036"/>
    <w:rsid w:val="00330059"/>
    <w:rsid w:val="00330198"/>
    <w:rsid w:val="003301D8"/>
    <w:rsid w:val="00330200"/>
    <w:rsid w:val="0033026E"/>
    <w:rsid w:val="0033027A"/>
    <w:rsid w:val="003302BB"/>
    <w:rsid w:val="003302C6"/>
    <w:rsid w:val="003303B1"/>
    <w:rsid w:val="003303B6"/>
    <w:rsid w:val="003304E9"/>
    <w:rsid w:val="0033052F"/>
    <w:rsid w:val="0033059E"/>
    <w:rsid w:val="003305F5"/>
    <w:rsid w:val="003305FE"/>
    <w:rsid w:val="00330607"/>
    <w:rsid w:val="00330662"/>
    <w:rsid w:val="003306D9"/>
    <w:rsid w:val="003306E5"/>
    <w:rsid w:val="00330700"/>
    <w:rsid w:val="00330736"/>
    <w:rsid w:val="00330768"/>
    <w:rsid w:val="003307A1"/>
    <w:rsid w:val="003307A5"/>
    <w:rsid w:val="00330810"/>
    <w:rsid w:val="0033089F"/>
    <w:rsid w:val="003308A5"/>
    <w:rsid w:val="003308F0"/>
    <w:rsid w:val="00330904"/>
    <w:rsid w:val="0033091F"/>
    <w:rsid w:val="0033092F"/>
    <w:rsid w:val="003309DE"/>
    <w:rsid w:val="00330A09"/>
    <w:rsid w:val="00330A85"/>
    <w:rsid w:val="00330AC2"/>
    <w:rsid w:val="00330B62"/>
    <w:rsid w:val="00330B83"/>
    <w:rsid w:val="00330B92"/>
    <w:rsid w:val="00330BEA"/>
    <w:rsid w:val="00330C8F"/>
    <w:rsid w:val="00330CB1"/>
    <w:rsid w:val="00330D17"/>
    <w:rsid w:val="00330DC4"/>
    <w:rsid w:val="00330DC8"/>
    <w:rsid w:val="00330DCC"/>
    <w:rsid w:val="00330DE7"/>
    <w:rsid w:val="00330E9B"/>
    <w:rsid w:val="00330F8A"/>
    <w:rsid w:val="00330F9F"/>
    <w:rsid w:val="003310FD"/>
    <w:rsid w:val="003310FF"/>
    <w:rsid w:val="003311BF"/>
    <w:rsid w:val="003311E0"/>
    <w:rsid w:val="0033127F"/>
    <w:rsid w:val="0033128D"/>
    <w:rsid w:val="003312D7"/>
    <w:rsid w:val="003312F7"/>
    <w:rsid w:val="0033135A"/>
    <w:rsid w:val="00331416"/>
    <w:rsid w:val="003314CA"/>
    <w:rsid w:val="00331503"/>
    <w:rsid w:val="0033150A"/>
    <w:rsid w:val="0033151C"/>
    <w:rsid w:val="00331541"/>
    <w:rsid w:val="00331553"/>
    <w:rsid w:val="003315A1"/>
    <w:rsid w:val="003316CD"/>
    <w:rsid w:val="003316FB"/>
    <w:rsid w:val="003319AE"/>
    <w:rsid w:val="00331A54"/>
    <w:rsid w:val="00331A63"/>
    <w:rsid w:val="00331A66"/>
    <w:rsid w:val="00331A95"/>
    <w:rsid w:val="00331A98"/>
    <w:rsid w:val="00331AC7"/>
    <w:rsid w:val="00331B69"/>
    <w:rsid w:val="00331C16"/>
    <w:rsid w:val="00331C96"/>
    <w:rsid w:val="00331C99"/>
    <w:rsid w:val="00331CB9"/>
    <w:rsid w:val="00331D4B"/>
    <w:rsid w:val="00331D7F"/>
    <w:rsid w:val="00331DC8"/>
    <w:rsid w:val="00331E0D"/>
    <w:rsid w:val="00331E42"/>
    <w:rsid w:val="00331E89"/>
    <w:rsid w:val="00331EF4"/>
    <w:rsid w:val="00331F8C"/>
    <w:rsid w:val="003321F5"/>
    <w:rsid w:val="00332289"/>
    <w:rsid w:val="003322E1"/>
    <w:rsid w:val="00332309"/>
    <w:rsid w:val="0033231B"/>
    <w:rsid w:val="00332359"/>
    <w:rsid w:val="003323AE"/>
    <w:rsid w:val="003323E6"/>
    <w:rsid w:val="00332432"/>
    <w:rsid w:val="00332452"/>
    <w:rsid w:val="00332496"/>
    <w:rsid w:val="003324BD"/>
    <w:rsid w:val="00332519"/>
    <w:rsid w:val="0033257F"/>
    <w:rsid w:val="00332620"/>
    <w:rsid w:val="003326A7"/>
    <w:rsid w:val="003326AB"/>
    <w:rsid w:val="003326AC"/>
    <w:rsid w:val="00332716"/>
    <w:rsid w:val="0033273C"/>
    <w:rsid w:val="00332827"/>
    <w:rsid w:val="003328D1"/>
    <w:rsid w:val="003328DB"/>
    <w:rsid w:val="00332932"/>
    <w:rsid w:val="00332967"/>
    <w:rsid w:val="0033298A"/>
    <w:rsid w:val="003329D2"/>
    <w:rsid w:val="003329DB"/>
    <w:rsid w:val="00332AF6"/>
    <w:rsid w:val="00332B81"/>
    <w:rsid w:val="00332BB2"/>
    <w:rsid w:val="00332C6A"/>
    <w:rsid w:val="00332CE6"/>
    <w:rsid w:val="00332D76"/>
    <w:rsid w:val="00332D95"/>
    <w:rsid w:val="00332DCC"/>
    <w:rsid w:val="00332E08"/>
    <w:rsid w:val="00332E2C"/>
    <w:rsid w:val="00332EBA"/>
    <w:rsid w:val="0033303D"/>
    <w:rsid w:val="00333045"/>
    <w:rsid w:val="00333062"/>
    <w:rsid w:val="00333189"/>
    <w:rsid w:val="00333196"/>
    <w:rsid w:val="003331BF"/>
    <w:rsid w:val="00333274"/>
    <w:rsid w:val="00333304"/>
    <w:rsid w:val="00333308"/>
    <w:rsid w:val="00333388"/>
    <w:rsid w:val="003333A1"/>
    <w:rsid w:val="003333C7"/>
    <w:rsid w:val="00333461"/>
    <w:rsid w:val="0033346D"/>
    <w:rsid w:val="003334C1"/>
    <w:rsid w:val="00333546"/>
    <w:rsid w:val="00333557"/>
    <w:rsid w:val="0033356B"/>
    <w:rsid w:val="003335EB"/>
    <w:rsid w:val="0033360E"/>
    <w:rsid w:val="00333706"/>
    <w:rsid w:val="0033372D"/>
    <w:rsid w:val="00333730"/>
    <w:rsid w:val="00333745"/>
    <w:rsid w:val="003337EB"/>
    <w:rsid w:val="00333892"/>
    <w:rsid w:val="003338EB"/>
    <w:rsid w:val="0033397A"/>
    <w:rsid w:val="00333BBD"/>
    <w:rsid w:val="00333BD9"/>
    <w:rsid w:val="00333BDB"/>
    <w:rsid w:val="00333C08"/>
    <w:rsid w:val="00333D0F"/>
    <w:rsid w:val="00333D6C"/>
    <w:rsid w:val="00333E50"/>
    <w:rsid w:val="00333EB9"/>
    <w:rsid w:val="00333EBB"/>
    <w:rsid w:val="00333ED3"/>
    <w:rsid w:val="00333ED6"/>
    <w:rsid w:val="00333EEA"/>
    <w:rsid w:val="00333F01"/>
    <w:rsid w:val="00333F08"/>
    <w:rsid w:val="00333FC6"/>
    <w:rsid w:val="00333FEE"/>
    <w:rsid w:val="0033409F"/>
    <w:rsid w:val="003340F3"/>
    <w:rsid w:val="0033413A"/>
    <w:rsid w:val="00334163"/>
    <w:rsid w:val="003341AF"/>
    <w:rsid w:val="003341E5"/>
    <w:rsid w:val="0033420C"/>
    <w:rsid w:val="00334221"/>
    <w:rsid w:val="00334226"/>
    <w:rsid w:val="00334328"/>
    <w:rsid w:val="00334414"/>
    <w:rsid w:val="00334445"/>
    <w:rsid w:val="003344E4"/>
    <w:rsid w:val="003344F6"/>
    <w:rsid w:val="003345E7"/>
    <w:rsid w:val="0033462B"/>
    <w:rsid w:val="003346DB"/>
    <w:rsid w:val="00334735"/>
    <w:rsid w:val="00334763"/>
    <w:rsid w:val="0033488D"/>
    <w:rsid w:val="00334895"/>
    <w:rsid w:val="003348CF"/>
    <w:rsid w:val="003348EA"/>
    <w:rsid w:val="0033491F"/>
    <w:rsid w:val="003349D0"/>
    <w:rsid w:val="003349DE"/>
    <w:rsid w:val="00334ABB"/>
    <w:rsid w:val="00334AD1"/>
    <w:rsid w:val="00334B0B"/>
    <w:rsid w:val="00334B99"/>
    <w:rsid w:val="00334BB1"/>
    <w:rsid w:val="00334BDE"/>
    <w:rsid w:val="00334CA8"/>
    <w:rsid w:val="00334D03"/>
    <w:rsid w:val="00334D15"/>
    <w:rsid w:val="00334D6C"/>
    <w:rsid w:val="00334D8F"/>
    <w:rsid w:val="00334E09"/>
    <w:rsid w:val="00334E34"/>
    <w:rsid w:val="00334E78"/>
    <w:rsid w:val="00334EE1"/>
    <w:rsid w:val="00334F5D"/>
    <w:rsid w:val="00334F75"/>
    <w:rsid w:val="00334FE3"/>
    <w:rsid w:val="00334FEE"/>
    <w:rsid w:val="0033500B"/>
    <w:rsid w:val="0033511B"/>
    <w:rsid w:val="00335190"/>
    <w:rsid w:val="003351D8"/>
    <w:rsid w:val="00335218"/>
    <w:rsid w:val="00335285"/>
    <w:rsid w:val="0033535E"/>
    <w:rsid w:val="003353BD"/>
    <w:rsid w:val="00335552"/>
    <w:rsid w:val="00335587"/>
    <w:rsid w:val="00335666"/>
    <w:rsid w:val="003356A0"/>
    <w:rsid w:val="003356E2"/>
    <w:rsid w:val="003356F1"/>
    <w:rsid w:val="00335734"/>
    <w:rsid w:val="00335741"/>
    <w:rsid w:val="00335763"/>
    <w:rsid w:val="0033578E"/>
    <w:rsid w:val="003357C2"/>
    <w:rsid w:val="0033580F"/>
    <w:rsid w:val="003358D3"/>
    <w:rsid w:val="003358DA"/>
    <w:rsid w:val="0033597B"/>
    <w:rsid w:val="003359F6"/>
    <w:rsid w:val="00335A06"/>
    <w:rsid w:val="00335AE8"/>
    <w:rsid w:val="00335B0F"/>
    <w:rsid w:val="00335B6A"/>
    <w:rsid w:val="00335BF1"/>
    <w:rsid w:val="00335C17"/>
    <w:rsid w:val="00335C20"/>
    <w:rsid w:val="00335C71"/>
    <w:rsid w:val="00335C75"/>
    <w:rsid w:val="00335C93"/>
    <w:rsid w:val="00335CAC"/>
    <w:rsid w:val="00335D2C"/>
    <w:rsid w:val="00335D5A"/>
    <w:rsid w:val="00335EA7"/>
    <w:rsid w:val="00335EFA"/>
    <w:rsid w:val="00335F84"/>
    <w:rsid w:val="00335F9A"/>
    <w:rsid w:val="00336011"/>
    <w:rsid w:val="0033602E"/>
    <w:rsid w:val="00336049"/>
    <w:rsid w:val="00336051"/>
    <w:rsid w:val="003361B0"/>
    <w:rsid w:val="00336241"/>
    <w:rsid w:val="003362FF"/>
    <w:rsid w:val="003363F1"/>
    <w:rsid w:val="003363FC"/>
    <w:rsid w:val="00336440"/>
    <w:rsid w:val="00336477"/>
    <w:rsid w:val="00336488"/>
    <w:rsid w:val="00336498"/>
    <w:rsid w:val="00336571"/>
    <w:rsid w:val="003365AA"/>
    <w:rsid w:val="003365D2"/>
    <w:rsid w:val="00336664"/>
    <w:rsid w:val="003366C6"/>
    <w:rsid w:val="003366CA"/>
    <w:rsid w:val="003366DA"/>
    <w:rsid w:val="0033682E"/>
    <w:rsid w:val="0033688B"/>
    <w:rsid w:val="0033688C"/>
    <w:rsid w:val="0033689B"/>
    <w:rsid w:val="003368C8"/>
    <w:rsid w:val="0033698B"/>
    <w:rsid w:val="00336A19"/>
    <w:rsid w:val="00336A53"/>
    <w:rsid w:val="00336A5E"/>
    <w:rsid w:val="00336ABB"/>
    <w:rsid w:val="00336B45"/>
    <w:rsid w:val="00336B70"/>
    <w:rsid w:val="00336B95"/>
    <w:rsid w:val="00336C3F"/>
    <w:rsid w:val="00336CCF"/>
    <w:rsid w:val="00336D33"/>
    <w:rsid w:val="00336D48"/>
    <w:rsid w:val="00336D57"/>
    <w:rsid w:val="00336DD2"/>
    <w:rsid w:val="00336EEB"/>
    <w:rsid w:val="00336F28"/>
    <w:rsid w:val="00336F42"/>
    <w:rsid w:val="00336F66"/>
    <w:rsid w:val="00336F6F"/>
    <w:rsid w:val="0033708C"/>
    <w:rsid w:val="003370E8"/>
    <w:rsid w:val="003371DA"/>
    <w:rsid w:val="0033725C"/>
    <w:rsid w:val="00337265"/>
    <w:rsid w:val="0033729E"/>
    <w:rsid w:val="003372F7"/>
    <w:rsid w:val="00337325"/>
    <w:rsid w:val="00337359"/>
    <w:rsid w:val="003373E2"/>
    <w:rsid w:val="003373E3"/>
    <w:rsid w:val="003373F6"/>
    <w:rsid w:val="00337464"/>
    <w:rsid w:val="00337481"/>
    <w:rsid w:val="00337513"/>
    <w:rsid w:val="00337586"/>
    <w:rsid w:val="003375B7"/>
    <w:rsid w:val="003375E0"/>
    <w:rsid w:val="00337687"/>
    <w:rsid w:val="0033769C"/>
    <w:rsid w:val="0033769F"/>
    <w:rsid w:val="00337779"/>
    <w:rsid w:val="00337844"/>
    <w:rsid w:val="00337967"/>
    <w:rsid w:val="00337A05"/>
    <w:rsid w:val="00337A9C"/>
    <w:rsid w:val="00337B00"/>
    <w:rsid w:val="00337B02"/>
    <w:rsid w:val="00337B4F"/>
    <w:rsid w:val="00337C4F"/>
    <w:rsid w:val="00337C9E"/>
    <w:rsid w:val="00337E1F"/>
    <w:rsid w:val="00337E2F"/>
    <w:rsid w:val="00337EA5"/>
    <w:rsid w:val="00337EB6"/>
    <w:rsid w:val="00337EB8"/>
    <w:rsid w:val="00337F26"/>
    <w:rsid w:val="00337F5D"/>
    <w:rsid w:val="00337F81"/>
    <w:rsid w:val="00337FA5"/>
    <w:rsid w:val="00337FBE"/>
    <w:rsid w:val="00340004"/>
    <w:rsid w:val="00340134"/>
    <w:rsid w:val="00340146"/>
    <w:rsid w:val="00340175"/>
    <w:rsid w:val="003401C1"/>
    <w:rsid w:val="003401D8"/>
    <w:rsid w:val="003402A2"/>
    <w:rsid w:val="003402B3"/>
    <w:rsid w:val="003402B6"/>
    <w:rsid w:val="003402FE"/>
    <w:rsid w:val="00340311"/>
    <w:rsid w:val="00340340"/>
    <w:rsid w:val="0034049F"/>
    <w:rsid w:val="00340504"/>
    <w:rsid w:val="00340542"/>
    <w:rsid w:val="00340596"/>
    <w:rsid w:val="003406B2"/>
    <w:rsid w:val="00340716"/>
    <w:rsid w:val="003407A4"/>
    <w:rsid w:val="003408C0"/>
    <w:rsid w:val="00340908"/>
    <w:rsid w:val="00340924"/>
    <w:rsid w:val="00340926"/>
    <w:rsid w:val="0034092D"/>
    <w:rsid w:val="0034098A"/>
    <w:rsid w:val="003409C8"/>
    <w:rsid w:val="00340A25"/>
    <w:rsid w:val="00340A80"/>
    <w:rsid w:val="00340B52"/>
    <w:rsid w:val="00340B77"/>
    <w:rsid w:val="00340BA8"/>
    <w:rsid w:val="00340BDD"/>
    <w:rsid w:val="00340BFE"/>
    <w:rsid w:val="00340C02"/>
    <w:rsid w:val="00340C04"/>
    <w:rsid w:val="00340C1F"/>
    <w:rsid w:val="00340C3A"/>
    <w:rsid w:val="00340C61"/>
    <w:rsid w:val="00340C68"/>
    <w:rsid w:val="00340CBE"/>
    <w:rsid w:val="00340CBF"/>
    <w:rsid w:val="00340D04"/>
    <w:rsid w:val="00340D6D"/>
    <w:rsid w:val="00340D9F"/>
    <w:rsid w:val="00340E26"/>
    <w:rsid w:val="00340E5D"/>
    <w:rsid w:val="00340EFC"/>
    <w:rsid w:val="00340FB6"/>
    <w:rsid w:val="00341024"/>
    <w:rsid w:val="00341062"/>
    <w:rsid w:val="00341093"/>
    <w:rsid w:val="003410A5"/>
    <w:rsid w:val="003410BA"/>
    <w:rsid w:val="0034116B"/>
    <w:rsid w:val="003411D3"/>
    <w:rsid w:val="0034121A"/>
    <w:rsid w:val="0034122B"/>
    <w:rsid w:val="0034122D"/>
    <w:rsid w:val="00341241"/>
    <w:rsid w:val="00341249"/>
    <w:rsid w:val="00341293"/>
    <w:rsid w:val="003413AF"/>
    <w:rsid w:val="00341446"/>
    <w:rsid w:val="00341527"/>
    <w:rsid w:val="00341618"/>
    <w:rsid w:val="003416FA"/>
    <w:rsid w:val="00341707"/>
    <w:rsid w:val="00341720"/>
    <w:rsid w:val="003417C8"/>
    <w:rsid w:val="00341846"/>
    <w:rsid w:val="00341850"/>
    <w:rsid w:val="0034186B"/>
    <w:rsid w:val="00341870"/>
    <w:rsid w:val="00341896"/>
    <w:rsid w:val="003418C5"/>
    <w:rsid w:val="00341942"/>
    <w:rsid w:val="003419ED"/>
    <w:rsid w:val="00341A9B"/>
    <w:rsid w:val="00341BF8"/>
    <w:rsid w:val="00341C2D"/>
    <w:rsid w:val="00341C3A"/>
    <w:rsid w:val="00341C8C"/>
    <w:rsid w:val="00341CAB"/>
    <w:rsid w:val="00341CFF"/>
    <w:rsid w:val="00341D58"/>
    <w:rsid w:val="00341D81"/>
    <w:rsid w:val="00341DA0"/>
    <w:rsid w:val="00341E68"/>
    <w:rsid w:val="00341E6D"/>
    <w:rsid w:val="00341E90"/>
    <w:rsid w:val="00341E9A"/>
    <w:rsid w:val="00341EA1"/>
    <w:rsid w:val="00341F7D"/>
    <w:rsid w:val="00341FB6"/>
    <w:rsid w:val="00341FCD"/>
    <w:rsid w:val="00341FF1"/>
    <w:rsid w:val="0034204E"/>
    <w:rsid w:val="00342112"/>
    <w:rsid w:val="00342115"/>
    <w:rsid w:val="0034212A"/>
    <w:rsid w:val="00342147"/>
    <w:rsid w:val="0034218B"/>
    <w:rsid w:val="003421AF"/>
    <w:rsid w:val="003421F1"/>
    <w:rsid w:val="0034223E"/>
    <w:rsid w:val="00342255"/>
    <w:rsid w:val="0034226B"/>
    <w:rsid w:val="003422E9"/>
    <w:rsid w:val="00342451"/>
    <w:rsid w:val="00342488"/>
    <w:rsid w:val="003425C1"/>
    <w:rsid w:val="003425C4"/>
    <w:rsid w:val="0034267F"/>
    <w:rsid w:val="00342697"/>
    <w:rsid w:val="0034272B"/>
    <w:rsid w:val="00342787"/>
    <w:rsid w:val="00342845"/>
    <w:rsid w:val="00342863"/>
    <w:rsid w:val="00342884"/>
    <w:rsid w:val="00342895"/>
    <w:rsid w:val="003428B2"/>
    <w:rsid w:val="003428F0"/>
    <w:rsid w:val="0034295F"/>
    <w:rsid w:val="003429F8"/>
    <w:rsid w:val="00342A27"/>
    <w:rsid w:val="00342A4F"/>
    <w:rsid w:val="00342A6C"/>
    <w:rsid w:val="00342AA8"/>
    <w:rsid w:val="00342ABA"/>
    <w:rsid w:val="00342AC1"/>
    <w:rsid w:val="00342B50"/>
    <w:rsid w:val="00342B95"/>
    <w:rsid w:val="00342BC0"/>
    <w:rsid w:val="00342BCA"/>
    <w:rsid w:val="00342BD9"/>
    <w:rsid w:val="00342CC7"/>
    <w:rsid w:val="00342CF8"/>
    <w:rsid w:val="00342D3E"/>
    <w:rsid w:val="00342E23"/>
    <w:rsid w:val="00342E63"/>
    <w:rsid w:val="00342ECA"/>
    <w:rsid w:val="00342F47"/>
    <w:rsid w:val="00342F51"/>
    <w:rsid w:val="00342FDD"/>
    <w:rsid w:val="00343104"/>
    <w:rsid w:val="0034310C"/>
    <w:rsid w:val="00343166"/>
    <w:rsid w:val="003431E2"/>
    <w:rsid w:val="0034328E"/>
    <w:rsid w:val="003432A2"/>
    <w:rsid w:val="0034337C"/>
    <w:rsid w:val="00343390"/>
    <w:rsid w:val="003433BA"/>
    <w:rsid w:val="003433E3"/>
    <w:rsid w:val="003433FE"/>
    <w:rsid w:val="00343404"/>
    <w:rsid w:val="00343410"/>
    <w:rsid w:val="00343422"/>
    <w:rsid w:val="00343539"/>
    <w:rsid w:val="0034354F"/>
    <w:rsid w:val="003435AC"/>
    <w:rsid w:val="003435D5"/>
    <w:rsid w:val="003436C1"/>
    <w:rsid w:val="003436C8"/>
    <w:rsid w:val="003436F7"/>
    <w:rsid w:val="003436FA"/>
    <w:rsid w:val="003437B4"/>
    <w:rsid w:val="003437D4"/>
    <w:rsid w:val="00343834"/>
    <w:rsid w:val="00343852"/>
    <w:rsid w:val="003438CC"/>
    <w:rsid w:val="003438F0"/>
    <w:rsid w:val="00343A11"/>
    <w:rsid w:val="00343A18"/>
    <w:rsid w:val="00343A65"/>
    <w:rsid w:val="00343AC0"/>
    <w:rsid w:val="00343B2D"/>
    <w:rsid w:val="00343BBD"/>
    <w:rsid w:val="00343BEE"/>
    <w:rsid w:val="00343C7D"/>
    <w:rsid w:val="00343CD2"/>
    <w:rsid w:val="00343D21"/>
    <w:rsid w:val="00343D75"/>
    <w:rsid w:val="00343DC0"/>
    <w:rsid w:val="00343E00"/>
    <w:rsid w:val="00343EDF"/>
    <w:rsid w:val="00343F5A"/>
    <w:rsid w:val="00343FFA"/>
    <w:rsid w:val="003440DC"/>
    <w:rsid w:val="003440E4"/>
    <w:rsid w:val="003440F9"/>
    <w:rsid w:val="00344304"/>
    <w:rsid w:val="00344360"/>
    <w:rsid w:val="00344373"/>
    <w:rsid w:val="00344377"/>
    <w:rsid w:val="003443CA"/>
    <w:rsid w:val="00344451"/>
    <w:rsid w:val="00344460"/>
    <w:rsid w:val="0034452B"/>
    <w:rsid w:val="0034454A"/>
    <w:rsid w:val="0034454E"/>
    <w:rsid w:val="003445D0"/>
    <w:rsid w:val="00344606"/>
    <w:rsid w:val="0034462C"/>
    <w:rsid w:val="0034469F"/>
    <w:rsid w:val="003447BA"/>
    <w:rsid w:val="003447E1"/>
    <w:rsid w:val="003447F6"/>
    <w:rsid w:val="00344846"/>
    <w:rsid w:val="0034484E"/>
    <w:rsid w:val="00344903"/>
    <w:rsid w:val="0034498B"/>
    <w:rsid w:val="00344A42"/>
    <w:rsid w:val="00344B5D"/>
    <w:rsid w:val="00344B63"/>
    <w:rsid w:val="00344BD8"/>
    <w:rsid w:val="00344C89"/>
    <w:rsid w:val="00344C99"/>
    <w:rsid w:val="00344E03"/>
    <w:rsid w:val="00344EB5"/>
    <w:rsid w:val="00344EC8"/>
    <w:rsid w:val="00344F0C"/>
    <w:rsid w:val="00344F0F"/>
    <w:rsid w:val="00344FD1"/>
    <w:rsid w:val="0034500A"/>
    <w:rsid w:val="003450B3"/>
    <w:rsid w:val="0034512B"/>
    <w:rsid w:val="0034517C"/>
    <w:rsid w:val="00345189"/>
    <w:rsid w:val="003451C0"/>
    <w:rsid w:val="003452B8"/>
    <w:rsid w:val="003452CE"/>
    <w:rsid w:val="00345509"/>
    <w:rsid w:val="00345557"/>
    <w:rsid w:val="003455A4"/>
    <w:rsid w:val="003455E0"/>
    <w:rsid w:val="003455F8"/>
    <w:rsid w:val="00345640"/>
    <w:rsid w:val="003456FA"/>
    <w:rsid w:val="00345722"/>
    <w:rsid w:val="00345781"/>
    <w:rsid w:val="003457BE"/>
    <w:rsid w:val="003457D4"/>
    <w:rsid w:val="0034581C"/>
    <w:rsid w:val="003458DC"/>
    <w:rsid w:val="00345A15"/>
    <w:rsid w:val="00345A3B"/>
    <w:rsid w:val="00345A58"/>
    <w:rsid w:val="00345AF7"/>
    <w:rsid w:val="00345B4E"/>
    <w:rsid w:val="00345C92"/>
    <w:rsid w:val="00345CA6"/>
    <w:rsid w:val="00345CE2"/>
    <w:rsid w:val="00345D02"/>
    <w:rsid w:val="00345D6F"/>
    <w:rsid w:val="00345DAF"/>
    <w:rsid w:val="00345E76"/>
    <w:rsid w:val="00345F43"/>
    <w:rsid w:val="00345F7B"/>
    <w:rsid w:val="0034609B"/>
    <w:rsid w:val="003460D8"/>
    <w:rsid w:val="003460F2"/>
    <w:rsid w:val="00346120"/>
    <w:rsid w:val="0034618F"/>
    <w:rsid w:val="003461A9"/>
    <w:rsid w:val="00346365"/>
    <w:rsid w:val="00346381"/>
    <w:rsid w:val="003463A5"/>
    <w:rsid w:val="003464CD"/>
    <w:rsid w:val="00346529"/>
    <w:rsid w:val="00346584"/>
    <w:rsid w:val="003465C0"/>
    <w:rsid w:val="003466BF"/>
    <w:rsid w:val="003466D0"/>
    <w:rsid w:val="0034674C"/>
    <w:rsid w:val="00346761"/>
    <w:rsid w:val="003467A5"/>
    <w:rsid w:val="003467AD"/>
    <w:rsid w:val="00346822"/>
    <w:rsid w:val="0034682C"/>
    <w:rsid w:val="00346852"/>
    <w:rsid w:val="0034687F"/>
    <w:rsid w:val="003468BB"/>
    <w:rsid w:val="0034691C"/>
    <w:rsid w:val="0034698E"/>
    <w:rsid w:val="00346A1D"/>
    <w:rsid w:val="00346A22"/>
    <w:rsid w:val="00346A49"/>
    <w:rsid w:val="00346A5C"/>
    <w:rsid w:val="00346AC1"/>
    <w:rsid w:val="00346B06"/>
    <w:rsid w:val="00346B10"/>
    <w:rsid w:val="00346B41"/>
    <w:rsid w:val="00346B5C"/>
    <w:rsid w:val="00346B73"/>
    <w:rsid w:val="00346B8F"/>
    <w:rsid w:val="00346BB9"/>
    <w:rsid w:val="00346BEA"/>
    <w:rsid w:val="00346C2F"/>
    <w:rsid w:val="00346D28"/>
    <w:rsid w:val="00346D31"/>
    <w:rsid w:val="00346D33"/>
    <w:rsid w:val="00346D7A"/>
    <w:rsid w:val="00346D94"/>
    <w:rsid w:val="00346DCC"/>
    <w:rsid w:val="00346EA5"/>
    <w:rsid w:val="00347072"/>
    <w:rsid w:val="003470A9"/>
    <w:rsid w:val="003470E5"/>
    <w:rsid w:val="0034716B"/>
    <w:rsid w:val="0034718B"/>
    <w:rsid w:val="00347350"/>
    <w:rsid w:val="0034736C"/>
    <w:rsid w:val="00347409"/>
    <w:rsid w:val="00347424"/>
    <w:rsid w:val="0034743C"/>
    <w:rsid w:val="0034743E"/>
    <w:rsid w:val="003474B9"/>
    <w:rsid w:val="003474E7"/>
    <w:rsid w:val="003475ED"/>
    <w:rsid w:val="00347646"/>
    <w:rsid w:val="00347665"/>
    <w:rsid w:val="003476AB"/>
    <w:rsid w:val="0034772F"/>
    <w:rsid w:val="0034798F"/>
    <w:rsid w:val="003479CF"/>
    <w:rsid w:val="00347A20"/>
    <w:rsid w:val="00347A36"/>
    <w:rsid w:val="00347A55"/>
    <w:rsid w:val="00347B81"/>
    <w:rsid w:val="00347BBE"/>
    <w:rsid w:val="00347BC7"/>
    <w:rsid w:val="00347C81"/>
    <w:rsid w:val="00347C84"/>
    <w:rsid w:val="00347D43"/>
    <w:rsid w:val="00347D75"/>
    <w:rsid w:val="00347DB2"/>
    <w:rsid w:val="00347F0E"/>
    <w:rsid w:val="00347F51"/>
    <w:rsid w:val="00347F73"/>
    <w:rsid w:val="0035007C"/>
    <w:rsid w:val="0035007E"/>
    <w:rsid w:val="003500A0"/>
    <w:rsid w:val="00350108"/>
    <w:rsid w:val="0035010D"/>
    <w:rsid w:val="00350114"/>
    <w:rsid w:val="0035011D"/>
    <w:rsid w:val="0035014C"/>
    <w:rsid w:val="00350179"/>
    <w:rsid w:val="00350205"/>
    <w:rsid w:val="003502B1"/>
    <w:rsid w:val="003502DD"/>
    <w:rsid w:val="00350322"/>
    <w:rsid w:val="003503B8"/>
    <w:rsid w:val="003503D3"/>
    <w:rsid w:val="0035043F"/>
    <w:rsid w:val="0035044F"/>
    <w:rsid w:val="003504B2"/>
    <w:rsid w:val="003504FC"/>
    <w:rsid w:val="003505EC"/>
    <w:rsid w:val="0035061D"/>
    <w:rsid w:val="0035061F"/>
    <w:rsid w:val="00350627"/>
    <w:rsid w:val="00350670"/>
    <w:rsid w:val="0035067F"/>
    <w:rsid w:val="003506BA"/>
    <w:rsid w:val="00350700"/>
    <w:rsid w:val="0035072D"/>
    <w:rsid w:val="00350809"/>
    <w:rsid w:val="00350870"/>
    <w:rsid w:val="00350875"/>
    <w:rsid w:val="00350877"/>
    <w:rsid w:val="003508FC"/>
    <w:rsid w:val="00350A5C"/>
    <w:rsid w:val="00350A5E"/>
    <w:rsid w:val="00350B35"/>
    <w:rsid w:val="00350C39"/>
    <w:rsid w:val="00350D14"/>
    <w:rsid w:val="00350D5B"/>
    <w:rsid w:val="00350D9F"/>
    <w:rsid w:val="00350DFD"/>
    <w:rsid w:val="00350E31"/>
    <w:rsid w:val="00350EC5"/>
    <w:rsid w:val="00350EE3"/>
    <w:rsid w:val="00350F2E"/>
    <w:rsid w:val="00350F7B"/>
    <w:rsid w:val="00350F8B"/>
    <w:rsid w:val="00350FC5"/>
    <w:rsid w:val="0035103F"/>
    <w:rsid w:val="00351075"/>
    <w:rsid w:val="00351082"/>
    <w:rsid w:val="003510BD"/>
    <w:rsid w:val="003510E1"/>
    <w:rsid w:val="003510ED"/>
    <w:rsid w:val="0035113C"/>
    <w:rsid w:val="00351196"/>
    <w:rsid w:val="003511AE"/>
    <w:rsid w:val="0035120B"/>
    <w:rsid w:val="0035120E"/>
    <w:rsid w:val="003512DD"/>
    <w:rsid w:val="0035132E"/>
    <w:rsid w:val="0035138A"/>
    <w:rsid w:val="0035139E"/>
    <w:rsid w:val="00351459"/>
    <w:rsid w:val="003514B2"/>
    <w:rsid w:val="00351514"/>
    <w:rsid w:val="0035151C"/>
    <w:rsid w:val="00351603"/>
    <w:rsid w:val="00351615"/>
    <w:rsid w:val="00351713"/>
    <w:rsid w:val="00351714"/>
    <w:rsid w:val="003517E4"/>
    <w:rsid w:val="0035184E"/>
    <w:rsid w:val="0035189B"/>
    <w:rsid w:val="003518E1"/>
    <w:rsid w:val="0035196C"/>
    <w:rsid w:val="00351A4F"/>
    <w:rsid w:val="00351A53"/>
    <w:rsid w:val="00351A59"/>
    <w:rsid w:val="00351A5B"/>
    <w:rsid w:val="00351B3A"/>
    <w:rsid w:val="00351B77"/>
    <w:rsid w:val="00351BE0"/>
    <w:rsid w:val="00351C03"/>
    <w:rsid w:val="00351C73"/>
    <w:rsid w:val="00351D0E"/>
    <w:rsid w:val="00351D3A"/>
    <w:rsid w:val="00351D55"/>
    <w:rsid w:val="00351D6D"/>
    <w:rsid w:val="00351DD7"/>
    <w:rsid w:val="00351DDE"/>
    <w:rsid w:val="00351DE1"/>
    <w:rsid w:val="00351DE4"/>
    <w:rsid w:val="00351E72"/>
    <w:rsid w:val="00351E76"/>
    <w:rsid w:val="00351EEE"/>
    <w:rsid w:val="00351F5C"/>
    <w:rsid w:val="00351F63"/>
    <w:rsid w:val="00351F6C"/>
    <w:rsid w:val="00351F8A"/>
    <w:rsid w:val="0035207D"/>
    <w:rsid w:val="00352086"/>
    <w:rsid w:val="00352087"/>
    <w:rsid w:val="003520A5"/>
    <w:rsid w:val="003520A7"/>
    <w:rsid w:val="00352148"/>
    <w:rsid w:val="003521BC"/>
    <w:rsid w:val="003522F1"/>
    <w:rsid w:val="00352339"/>
    <w:rsid w:val="003523A8"/>
    <w:rsid w:val="003523ED"/>
    <w:rsid w:val="00352446"/>
    <w:rsid w:val="003524F9"/>
    <w:rsid w:val="003526FE"/>
    <w:rsid w:val="0035271F"/>
    <w:rsid w:val="00352787"/>
    <w:rsid w:val="00352835"/>
    <w:rsid w:val="003528D1"/>
    <w:rsid w:val="003528FF"/>
    <w:rsid w:val="0035291B"/>
    <w:rsid w:val="00352A43"/>
    <w:rsid w:val="00352A90"/>
    <w:rsid w:val="00352AB1"/>
    <w:rsid w:val="00352ACC"/>
    <w:rsid w:val="00352B17"/>
    <w:rsid w:val="00352B22"/>
    <w:rsid w:val="00352BFC"/>
    <w:rsid w:val="00352C09"/>
    <w:rsid w:val="00352C5E"/>
    <w:rsid w:val="00352C6F"/>
    <w:rsid w:val="00352D2C"/>
    <w:rsid w:val="00352DB6"/>
    <w:rsid w:val="00352EC4"/>
    <w:rsid w:val="00352ED8"/>
    <w:rsid w:val="00352EE0"/>
    <w:rsid w:val="00352EF1"/>
    <w:rsid w:val="00352FD5"/>
    <w:rsid w:val="0035309D"/>
    <w:rsid w:val="003530FD"/>
    <w:rsid w:val="00353197"/>
    <w:rsid w:val="003531C4"/>
    <w:rsid w:val="0035320A"/>
    <w:rsid w:val="00353260"/>
    <w:rsid w:val="0035329A"/>
    <w:rsid w:val="0035329B"/>
    <w:rsid w:val="003532E8"/>
    <w:rsid w:val="00353306"/>
    <w:rsid w:val="0035339C"/>
    <w:rsid w:val="003533A5"/>
    <w:rsid w:val="003533BB"/>
    <w:rsid w:val="003533F2"/>
    <w:rsid w:val="0035340D"/>
    <w:rsid w:val="00353412"/>
    <w:rsid w:val="0035344D"/>
    <w:rsid w:val="003534D8"/>
    <w:rsid w:val="00353631"/>
    <w:rsid w:val="00353666"/>
    <w:rsid w:val="003536AB"/>
    <w:rsid w:val="00353750"/>
    <w:rsid w:val="0035376D"/>
    <w:rsid w:val="003537CC"/>
    <w:rsid w:val="0035383B"/>
    <w:rsid w:val="003538AA"/>
    <w:rsid w:val="003538C5"/>
    <w:rsid w:val="00353982"/>
    <w:rsid w:val="00353988"/>
    <w:rsid w:val="003539FA"/>
    <w:rsid w:val="00353A61"/>
    <w:rsid w:val="00353AA9"/>
    <w:rsid w:val="00353AFD"/>
    <w:rsid w:val="00353B2B"/>
    <w:rsid w:val="00353B3A"/>
    <w:rsid w:val="00353C34"/>
    <w:rsid w:val="00353C9E"/>
    <w:rsid w:val="00353CC2"/>
    <w:rsid w:val="00353D95"/>
    <w:rsid w:val="00353DAF"/>
    <w:rsid w:val="00353E09"/>
    <w:rsid w:val="00353E69"/>
    <w:rsid w:val="00353ECF"/>
    <w:rsid w:val="00353F1E"/>
    <w:rsid w:val="00353F2A"/>
    <w:rsid w:val="00353F4E"/>
    <w:rsid w:val="00353F84"/>
    <w:rsid w:val="00353FDE"/>
    <w:rsid w:val="00354077"/>
    <w:rsid w:val="003540D5"/>
    <w:rsid w:val="003542A1"/>
    <w:rsid w:val="003542D3"/>
    <w:rsid w:val="00354318"/>
    <w:rsid w:val="00354324"/>
    <w:rsid w:val="0035438B"/>
    <w:rsid w:val="003543B5"/>
    <w:rsid w:val="003543F6"/>
    <w:rsid w:val="00354408"/>
    <w:rsid w:val="00354423"/>
    <w:rsid w:val="00354448"/>
    <w:rsid w:val="00354500"/>
    <w:rsid w:val="00354542"/>
    <w:rsid w:val="00354609"/>
    <w:rsid w:val="00354773"/>
    <w:rsid w:val="00354885"/>
    <w:rsid w:val="003548C2"/>
    <w:rsid w:val="00354916"/>
    <w:rsid w:val="00354971"/>
    <w:rsid w:val="00354A47"/>
    <w:rsid w:val="00354A4B"/>
    <w:rsid w:val="00354A71"/>
    <w:rsid w:val="00354A87"/>
    <w:rsid w:val="00354AB4"/>
    <w:rsid w:val="00354ABA"/>
    <w:rsid w:val="00354AC4"/>
    <w:rsid w:val="00354AC6"/>
    <w:rsid w:val="00354B79"/>
    <w:rsid w:val="00354BAF"/>
    <w:rsid w:val="00354BC2"/>
    <w:rsid w:val="00354BE6"/>
    <w:rsid w:val="00354C10"/>
    <w:rsid w:val="00354C2C"/>
    <w:rsid w:val="00354C68"/>
    <w:rsid w:val="00354C91"/>
    <w:rsid w:val="00354CE4"/>
    <w:rsid w:val="00354CE8"/>
    <w:rsid w:val="00354D2F"/>
    <w:rsid w:val="00354D35"/>
    <w:rsid w:val="00354D3B"/>
    <w:rsid w:val="00354DA3"/>
    <w:rsid w:val="00354E69"/>
    <w:rsid w:val="00354E75"/>
    <w:rsid w:val="00354EC8"/>
    <w:rsid w:val="00354F12"/>
    <w:rsid w:val="00354FB7"/>
    <w:rsid w:val="003550BE"/>
    <w:rsid w:val="0035514B"/>
    <w:rsid w:val="00355189"/>
    <w:rsid w:val="003551B1"/>
    <w:rsid w:val="003551C8"/>
    <w:rsid w:val="0035526D"/>
    <w:rsid w:val="003552E1"/>
    <w:rsid w:val="0035532C"/>
    <w:rsid w:val="003553CF"/>
    <w:rsid w:val="003553D1"/>
    <w:rsid w:val="00355402"/>
    <w:rsid w:val="00355429"/>
    <w:rsid w:val="0035542F"/>
    <w:rsid w:val="00355493"/>
    <w:rsid w:val="0035551F"/>
    <w:rsid w:val="00355563"/>
    <w:rsid w:val="00355690"/>
    <w:rsid w:val="003556AB"/>
    <w:rsid w:val="003556E1"/>
    <w:rsid w:val="00355750"/>
    <w:rsid w:val="003557C4"/>
    <w:rsid w:val="00355935"/>
    <w:rsid w:val="003559DF"/>
    <w:rsid w:val="003559E9"/>
    <w:rsid w:val="003559F6"/>
    <w:rsid w:val="00355A2D"/>
    <w:rsid w:val="00355A4A"/>
    <w:rsid w:val="00355AD9"/>
    <w:rsid w:val="00355AE9"/>
    <w:rsid w:val="00355B15"/>
    <w:rsid w:val="00355B44"/>
    <w:rsid w:val="00355BEC"/>
    <w:rsid w:val="00355CF7"/>
    <w:rsid w:val="00355D0A"/>
    <w:rsid w:val="00355DA4"/>
    <w:rsid w:val="00355DE5"/>
    <w:rsid w:val="00355E12"/>
    <w:rsid w:val="00355F02"/>
    <w:rsid w:val="00355F7A"/>
    <w:rsid w:val="00356085"/>
    <w:rsid w:val="00356094"/>
    <w:rsid w:val="003560A5"/>
    <w:rsid w:val="003560C3"/>
    <w:rsid w:val="003561A5"/>
    <w:rsid w:val="0035625C"/>
    <w:rsid w:val="0035629E"/>
    <w:rsid w:val="00356313"/>
    <w:rsid w:val="00356316"/>
    <w:rsid w:val="0035633A"/>
    <w:rsid w:val="0035637B"/>
    <w:rsid w:val="00356390"/>
    <w:rsid w:val="003563B6"/>
    <w:rsid w:val="003563E7"/>
    <w:rsid w:val="00356407"/>
    <w:rsid w:val="003565DD"/>
    <w:rsid w:val="003566CE"/>
    <w:rsid w:val="00356747"/>
    <w:rsid w:val="003567B2"/>
    <w:rsid w:val="003567E8"/>
    <w:rsid w:val="0035680B"/>
    <w:rsid w:val="0035680F"/>
    <w:rsid w:val="00356817"/>
    <w:rsid w:val="00356840"/>
    <w:rsid w:val="00356958"/>
    <w:rsid w:val="00356994"/>
    <w:rsid w:val="00356A45"/>
    <w:rsid w:val="00356AD9"/>
    <w:rsid w:val="00356ADD"/>
    <w:rsid w:val="00356B03"/>
    <w:rsid w:val="00356B37"/>
    <w:rsid w:val="00356B3D"/>
    <w:rsid w:val="00356B53"/>
    <w:rsid w:val="00356B96"/>
    <w:rsid w:val="00356BEC"/>
    <w:rsid w:val="00356C0F"/>
    <w:rsid w:val="00356C1A"/>
    <w:rsid w:val="00356C3A"/>
    <w:rsid w:val="00356C87"/>
    <w:rsid w:val="00356C92"/>
    <w:rsid w:val="00356CCF"/>
    <w:rsid w:val="00356D72"/>
    <w:rsid w:val="00356D9C"/>
    <w:rsid w:val="00356EAD"/>
    <w:rsid w:val="00356EB4"/>
    <w:rsid w:val="00356EBD"/>
    <w:rsid w:val="00356EFA"/>
    <w:rsid w:val="00356F49"/>
    <w:rsid w:val="00356F7F"/>
    <w:rsid w:val="00356F96"/>
    <w:rsid w:val="00356FE2"/>
    <w:rsid w:val="00357011"/>
    <w:rsid w:val="0035704A"/>
    <w:rsid w:val="00357059"/>
    <w:rsid w:val="003570FE"/>
    <w:rsid w:val="0035711B"/>
    <w:rsid w:val="00357203"/>
    <w:rsid w:val="0035726F"/>
    <w:rsid w:val="00357274"/>
    <w:rsid w:val="00357307"/>
    <w:rsid w:val="0035732E"/>
    <w:rsid w:val="00357355"/>
    <w:rsid w:val="0035742E"/>
    <w:rsid w:val="00357436"/>
    <w:rsid w:val="003575AB"/>
    <w:rsid w:val="00357637"/>
    <w:rsid w:val="00357665"/>
    <w:rsid w:val="003576D7"/>
    <w:rsid w:val="003576F6"/>
    <w:rsid w:val="00357700"/>
    <w:rsid w:val="0035777D"/>
    <w:rsid w:val="003577D8"/>
    <w:rsid w:val="00357823"/>
    <w:rsid w:val="003578B0"/>
    <w:rsid w:val="003579D2"/>
    <w:rsid w:val="00357AC6"/>
    <w:rsid w:val="00357B4F"/>
    <w:rsid w:val="00357BCF"/>
    <w:rsid w:val="00357DFB"/>
    <w:rsid w:val="00357E1A"/>
    <w:rsid w:val="00357E68"/>
    <w:rsid w:val="00357F5E"/>
    <w:rsid w:val="00360040"/>
    <w:rsid w:val="00360044"/>
    <w:rsid w:val="00360048"/>
    <w:rsid w:val="00360074"/>
    <w:rsid w:val="00360194"/>
    <w:rsid w:val="00360198"/>
    <w:rsid w:val="0036024B"/>
    <w:rsid w:val="003602D9"/>
    <w:rsid w:val="00360407"/>
    <w:rsid w:val="00360476"/>
    <w:rsid w:val="003605D3"/>
    <w:rsid w:val="003605E6"/>
    <w:rsid w:val="0036069B"/>
    <w:rsid w:val="003606C0"/>
    <w:rsid w:val="00360760"/>
    <w:rsid w:val="00360831"/>
    <w:rsid w:val="0036083A"/>
    <w:rsid w:val="003608F5"/>
    <w:rsid w:val="00360994"/>
    <w:rsid w:val="003609C5"/>
    <w:rsid w:val="003609C8"/>
    <w:rsid w:val="00360A58"/>
    <w:rsid w:val="00360A6F"/>
    <w:rsid w:val="00360A9F"/>
    <w:rsid w:val="00360B07"/>
    <w:rsid w:val="00360B13"/>
    <w:rsid w:val="00360B38"/>
    <w:rsid w:val="00360B45"/>
    <w:rsid w:val="00360BAA"/>
    <w:rsid w:val="00360BE7"/>
    <w:rsid w:val="00360CDE"/>
    <w:rsid w:val="00360D9D"/>
    <w:rsid w:val="00360DF5"/>
    <w:rsid w:val="00360E02"/>
    <w:rsid w:val="00360EE3"/>
    <w:rsid w:val="00360FFD"/>
    <w:rsid w:val="00361034"/>
    <w:rsid w:val="003610DD"/>
    <w:rsid w:val="00361148"/>
    <w:rsid w:val="0036124E"/>
    <w:rsid w:val="0036128B"/>
    <w:rsid w:val="00361340"/>
    <w:rsid w:val="00361366"/>
    <w:rsid w:val="00361392"/>
    <w:rsid w:val="00361438"/>
    <w:rsid w:val="003614CC"/>
    <w:rsid w:val="00361561"/>
    <w:rsid w:val="0036158A"/>
    <w:rsid w:val="00361644"/>
    <w:rsid w:val="0036168D"/>
    <w:rsid w:val="003616CA"/>
    <w:rsid w:val="003616D5"/>
    <w:rsid w:val="003616F5"/>
    <w:rsid w:val="00361832"/>
    <w:rsid w:val="00361835"/>
    <w:rsid w:val="0036183B"/>
    <w:rsid w:val="0036183E"/>
    <w:rsid w:val="00361891"/>
    <w:rsid w:val="003618A9"/>
    <w:rsid w:val="003618B9"/>
    <w:rsid w:val="00361931"/>
    <w:rsid w:val="0036193E"/>
    <w:rsid w:val="003619D3"/>
    <w:rsid w:val="00361A3D"/>
    <w:rsid w:val="00361BCB"/>
    <w:rsid w:val="00361C77"/>
    <w:rsid w:val="00361CA2"/>
    <w:rsid w:val="00361CAD"/>
    <w:rsid w:val="00361CD3"/>
    <w:rsid w:val="00361D23"/>
    <w:rsid w:val="00361DBF"/>
    <w:rsid w:val="00361F16"/>
    <w:rsid w:val="00361F9D"/>
    <w:rsid w:val="00362004"/>
    <w:rsid w:val="00362092"/>
    <w:rsid w:val="0036209C"/>
    <w:rsid w:val="0036217A"/>
    <w:rsid w:val="003621B8"/>
    <w:rsid w:val="003621D5"/>
    <w:rsid w:val="003621D9"/>
    <w:rsid w:val="0036225E"/>
    <w:rsid w:val="0036227D"/>
    <w:rsid w:val="00362291"/>
    <w:rsid w:val="0036231D"/>
    <w:rsid w:val="00362326"/>
    <w:rsid w:val="00362471"/>
    <w:rsid w:val="0036249D"/>
    <w:rsid w:val="003624A0"/>
    <w:rsid w:val="00362504"/>
    <w:rsid w:val="00362566"/>
    <w:rsid w:val="00362587"/>
    <w:rsid w:val="003625E8"/>
    <w:rsid w:val="003625ED"/>
    <w:rsid w:val="00362652"/>
    <w:rsid w:val="00362675"/>
    <w:rsid w:val="003626A1"/>
    <w:rsid w:val="003626A5"/>
    <w:rsid w:val="003626D1"/>
    <w:rsid w:val="0036271F"/>
    <w:rsid w:val="00362763"/>
    <w:rsid w:val="00362826"/>
    <w:rsid w:val="003628B7"/>
    <w:rsid w:val="0036290B"/>
    <w:rsid w:val="00362910"/>
    <w:rsid w:val="00362939"/>
    <w:rsid w:val="0036293E"/>
    <w:rsid w:val="0036295D"/>
    <w:rsid w:val="00362960"/>
    <w:rsid w:val="003629E5"/>
    <w:rsid w:val="00362A06"/>
    <w:rsid w:val="00362A35"/>
    <w:rsid w:val="00362A56"/>
    <w:rsid w:val="00362AC4"/>
    <w:rsid w:val="00362AE8"/>
    <w:rsid w:val="00362AFE"/>
    <w:rsid w:val="00362B2D"/>
    <w:rsid w:val="00362B2F"/>
    <w:rsid w:val="00362B47"/>
    <w:rsid w:val="00362BD7"/>
    <w:rsid w:val="00362C2B"/>
    <w:rsid w:val="00362C4F"/>
    <w:rsid w:val="00362C56"/>
    <w:rsid w:val="00362CE2"/>
    <w:rsid w:val="00362D14"/>
    <w:rsid w:val="00362DEF"/>
    <w:rsid w:val="00362E12"/>
    <w:rsid w:val="00362E23"/>
    <w:rsid w:val="00362E67"/>
    <w:rsid w:val="00362F1D"/>
    <w:rsid w:val="00362F74"/>
    <w:rsid w:val="00362F95"/>
    <w:rsid w:val="00362FA6"/>
    <w:rsid w:val="00362FA7"/>
    <w:rsid w:val="0036300B"/>
    <w:rsid w:val="00363054"/>
    <w:rsid w:val="00363074"/>
    <w:rsid w:val="003630AE"/>
    <w:rsid w:val="0036313A"/>
    <w:rsid w:val="0036318D"/>
    <w:rsid w:val="00363237"/>
    <w:rsid w:val="003632DA"/>
    <w:rsid w:val="00363385"/>
    <w:rsid w:val="003633C6"/>
    <w:rsid w:val="003633F0"/>
    <w:rsid w:val="0036344D"/>
    <w:rsid w:val="003634C5"/>
    <w:rsid w:val="00363591"/>
    <w:rsid w:val="003635EC"/>
    <w:rsid w:val="00363615"/>
    <w:rsid w:val="003636AA"/>
    <w:rsid w:val="00363739"/>
    <w:rsid w:val="00363786"/>
    <w:rsid w:val="003637AF"/>
    <w:rsid w:val="003637E2"/>
    <w:rsid w:val="00363802"/>
    <w:rsid w:val="00363803"/>
    <w:rsid w:val="00363884"/>
    <w:rsid w:val="003638E0"/>
    <w:rsid w:val="003638E9"/>
    <w:rsid w:val="0036393F"/>
    <w:rsid w:val="00363971"/>
    <w:rsid w:val="00363998"/>
    <w:rsid w:val="003639F7"/>
    <w:rsid w:val="00363A8D"/>
    <w:rsid w:val="00363AA8"/>
    <w:rsid w:val="00363AD4"/>
    <w:rsid w:val="00363ADA"/>
    <w:rsid w:val="00363B64"/>
    <w:rsid w:val="00363B90"/>
    <w:rsid w:val="00363BC6"/>
    <w:rsid w:val="00363BD9"/>
    <w:rsid w:val="00363C9C"/>
    <w:rsid w:val="00363D84"/>
    <w:rsid w:val="00363D96"/>
    <w:rsid w:val="00363E0D"/>
    <w:rsid w:val="00363E1C"/>
    <w:rsid w:val="00363E4F"/>
    <w:rsid w:val="00363E7D"/>
    <w:rsid w:val="00364070"/>
    <w:rsid w:val="003640A2"/>
    <w:rsid w:val="00364128"/>
    <w:rsid w:val="0036419D"/>
    <w:rsid w:val="003641F9"/>
    <w:rsid w:val="00364327"/>
    <w:rsid w:val="003644BA"/>
    <w:rsid w:val="00364533"/>
    <w:rsid w:val="00364538"/>
    <w:rsid w:val="00364569"/>
    <w:rsid w:val="00364689"/>
    <w:rsid w:val="003646F8"/>
    <w:rsid w:val="00364700"/>
    <w:rsid w:val="0036471B"/>
    <w:rsid w:val="00364748"/>
    <w:rsid w:val="0036474C"/>
    <w:rsid w:val="003647F4"/>
    <w:rsid w:val="00364830"/>
    <w:rsid w:val="003648A8"/>
    <w:rsid w:val="003648CA"/>
    <w:rsid w:val="003648DD"/>
    <w:rsid w:val="0036491C"/>
    <w:rsid w:val="00364928"/>
    <w:rsid w:val="0036496C"/>
    <w:rsid w:val="0036496F"/>
    <w:rsid w:val="003649AA"/>
    <w:rsid w:val="003649B8"/>
    <w:rsid w:val="003649DF"/>
    <w:rsid w:val="00364A04"/>
    <w:rsid w:val="00364A20"/>
    <w:rsid w:val="00364A57"/>
    <w:rsid w:val="00364A63"/>
    <w:rsid w:val="00364AB9"/>
    <w:rsid w:val="00364ABE"/>
    <w:rsid w:val="00364AEC"/>
    <w:rsid w:val="00364B44"/>
    <w:rsid w:val="00364C03"/>
    <w:rsid w:val="00364C48"/>
    <w:rsid w:val="00364C56"/>
    <w:rsid w:val="00364C62"/>
    <w:rsid w:val="00364C88"/>
    <w:rsid w:val="00364C8A"/>
    <w:rsid w:val="00364D67"/>
    <w:rsid w:val="00364D72"/>
    <w:rsid w:val="00364D92"/>
    <w:rsid w:val="00364DF6"/>
    <w:rsid w:val="00364E17"/>
    <w:rsid w:val="00364E38"/>
    <w:rsid w:val="00364E74"/>
    <w:rsid w:val="00364E8A"/>
    <w:rsid w:val="00364EDF"/>
    <w:rsid w:val="00364F10"/>
    <w:rsid w:val="00364F6B"/>
    <w:rsid w:val="00365189"/>
    <w:rsid w:val="00365270"/>
    <w:rsid w:val="003652A2"/>
    <w:rsid w:val="00365313"/>
    <w:rsid w:val="0036537C"/>
    <w:rsid w:val="00365478"/>
    <w:rsid w:val="0036552E"/>
    <w:rsid w:val="00365588"/>
    <w:rsid w:val="003655A0"/>
    <w:rsid w:val="003655BB"/>
    <w:rsid w:val="0036562A"/>
    <w:rsid w:val="003656B8"/>
    <w:rsid w:val="003657AD"/>
    <w:rsid w:val="003657B7"/>
    <w:rsid w:val="0036581D"/>
    <w:rsid w:val="0036583F"/>
    <w:rsid w:val="0036589A"/>
    <w:rsid w:val="003658BF"/>
    <w:rsid w:val="00365913"/>
    <w:rsid w:val="00365925"/>
    <w:rsid w:val="00365936"/>
    <w:rsid w:val="00365971"/>
    <w:rsid w:val="0036599F"/>
    <w:rsid w:val="003659DC"/>
    <w:rsid w:val="003659EE"/>
    <w:rsid w:val="00365A0D"/>
    <w:rsid w:val="00365ADA"/>
    <w:rsid w:val="00365AE8"/>
    <w:rsid w:val="00365B34"/>
    <w:rsid w:val="00365BC0"/>
    <w:rsid w:val="00365C2B"/>
    <w:rsid w:val="00365C4C"/>
    <w:rsid w:val="00365C59"/>
    <w:rsid w:val="00365D94"/>
    <w:rsid w:val="00365D9C"/>
    <w:rsid w:val="00365E39"/>
    <w:rsid w:val="00365E47"/>
    <w:rsid w:val="00365ECE"/>
    <w:rsid w:val="00365ECF"/>
    <w:rsid w:val="00365EF2"/>
    <w:rsid w:val="00365F0C"/>
    <w:rsid w:val="00365FA8"/>
    <w:rsid w:val="00365FD3"/>
    <w:rsid w:val="0036601E"/>
    <w:rsid w:val="00366100"/>
    <w:rsid w:val="0036613B"/>
    <w:rsid w:val="003661D4"/>
    <w:rsid w:val="003661E3"/>
    <w:rsid w:val="00366270"/>
    <w:rsid w:val="00366297"/>
    <w:rsid w:val="0036633B"/>
    <w:rsid w:val="003663C1"/>
    <w:rsid w:val="00366467"/>
    <w:rsid w:val="003664B2"/>
    <w:rsid w:val="003664B9"/>
    <w:rsid w:val="003664BE"/>
    <w:rsid w:val="003664EA"/>
    <w:rsid w:val="003664ED"/>
    <w:rsid w:val="0036651C"/>
    <w:rsid w:val="00366563"/>
    <w:rsid w:val="0036661C"/>
    <w:rsid w:val="00366762"/>
    <w:rsid w:val="0036678E"/>
    <w:rsid w:val="003667E6"/>
    <w:rsid w:val="00366900"/>
    <w:rsid w:val="00366942"/>
    <w:rsid w:val="0036696D"/>
    <w:rsid w:val="003669A6"/>
    <w:rsid w:val="003669C3"/>
    <w:rsid w:val="00366A41"/>
    <w:rsid w:val="00366A70"/>
    <w:rsid w:val="00366A71"/>
    <w:rsid w:val="00366A86"/>
    <w:rsid w:val="00366A94"/>
    <w:rsid w:val="00366A99"/>
    <w:rsid w:val="00366B10"/>
    <w:rsid w:val="00366BD6"/>
    <w:rsid w:val="00366CF6"/>
    <w:rsid w:val="00366ECA"/>
    <w:rsid w:val="00366F5B"/>
    <w:rsid w:val="00366F9C"/>
    <w:rsid w:val="0036704D"/>
    <w:rsid w:val="0036707E"/>
    <w:rsid w:val="0036708D"/>
    <w:rsid w:val="0036709C"/>
    <w:rsid w:val="003670FA"/>
    <w:rsid w:val="00367149"/>
    <w:rsid w:val="003671C3"/>
    <w:rsid w:val="00367206"/>
    <w:rsid w:val="0036723A"/>
    <w:rsid w:val="0036729F"/>
    <w:rsid w:val="00367348"/>
    <w:rsid w:val="0036737D"/>
    <w:rsid w:val="003673D9"/>
    <w:rsid w:val="003673DB"/>
    <w:rsid w:val="00367418"/>
    <w:rsid w:val="003674A1"/>
    <w:rsid w:val="0036754F"/>
    <w:rsid w:val="003675AA"/>
    <w:rsid w:val="0036771B"/>
    <w:rsid w:val="00367731"/>
    <w:rsid w:val="00367751"/>
    <w:rsid w:val="00367783"/>
    <w:rsid w:val="0036778C"/>
    <w:rsid w:val="003677A0"/>
    <w:rsid w:val="003677D1"/>
    <w:rsid w:val="003677D6"/>
    <w:rsid w:val="003677ED"/>
    <w:rsid w:val="003677FD"/>
    <w:rsid w:val="00367863"/>
    <w:rsid w:val="00367959"/>
    <w:rsid w:val="00367967"/>
    <w:rsid w:val="003679E9"/>
    <w:rsid w:val="003679FB"/>
    <w:rsid w:val="00367A83"/>
    <w:rsid w:val="00367A9C"/>
    <w:rsid w:val="00367AFB"/>
    <w:rsid w:val="00367BE8"/>
    <w:rsid w:val="00367C11"/>
    <w:rsid w:val="00367C3A"/>
    <w:rsid w:val="00367D14"/>
    <w:rsid w:val="00367D82"/>
    <w:rsid w:val="00367D91"/>
    <w:rsid w:val="00367DF6"/>
    <w:rsid w:val="00367E36"/>
    <w:rsid w:val="00367E64"/>
    <w:rsid w:val="00367EBB"/>
    <w:rsid w:val="00367ECF"/>
    <w:rsid w:val="00367F31"/>
    <w:rsid w:val="00367F3C"/>
    <w:rsid w:val="00367F7D"/>
    <w:rsid w:val="00367F8F"/>
    <w:rsid w:val="00370068"/>
    <w:rsid w:val="00370134"/>
    <w:rsid w:val="0037014A"/>
    <w:rsid w:val="00370175"/>
    <w:rsid w:val="003701E7"/>
    <w:rsid w:val="00370232"/>
    <w:rsid w:val="00370278"/>
    <w:rsid w:val="0037038B"/>
    <w:rsid w:val="00370475"/>
    <w:rsid w:val="0037052A"/>
    <w:rsid w:val="00370551"/>
    <w:rsid w:val="003705CB"/>
    <w:rsid w:val="003705EA"/>
    <w:rsid w:val="003705F6"/>
    <w:rsid w:val="003705FF"/>
    <w:rsid w:val="003706A0"/>
    <w:rsid w:val="003706C6"/>
    <w:rsid w:val="00370703"/>
    <w:rsid w:val="00370717"/>
    <w:rsid w:val="00370727"/>
    <w:rsid w:val="00370797"/>
    <w:rsid w:val="003707A0"/>
    <w:rsid w:val="003707C9"/>
    <w:rsid w:val="00370893"/>
    <w:rsid w:val="0037099D"/>
    <w:rsid w:val="003709DC"/>
    <w:rsid w:val="003709E1"/>
    <w:rsid w:val="00370A25"/>
    <w:rsid w:val="00370A49"/>
    <w:rsid w:val="00370B4E"/>
    <w:rsid w:val="00370B90"/>
    <w:rsid w:val="00370BB6"/>
    <w:rsid w:val="00370BB9"/>
    <w:rsid w:val="00370BD6"/>
    <w:rsid w:val="00370C02"/>
    <w:rsid w:val="00370C17"/>
    <w:rsid w:val="00370C5A"/>
    <w:rsid w:val="00370C6F"/>
    <w:rsid w:val="00370C96"/>
    <w:rsid w:val="00370E1A"/>
    <w:rsid w:val="00370E1D"/>
    <w:rsid w:val="00370E21"/>
    <w:rsid w:val="00370E7A"/>
    <w:rsid w:val="00370EFD"/>
    <w:rsid w:val="00371020"/>
    <w:rsid w:val="00371076"/>
    <w:rsid w:val="00371095"/>
    <w:rsid w:val="00371193"/>
    <w:rsid w:val="00371258"/>
    <w:rsid w:val="003712F1"/>
    <w:rsid w:val="0037130C"/>
    <w:rsid w:val="0037135D"/>
    <w:rsid w:val="00371375"/>
    <w:rsid w:val="00371379"/>
    <w:rsid w:val="003713EF"/>
    <w:rsid w:val="003714AC"/>
    <w:rsid w:val="003714BE"/>
    <w:rsid w:val="003714D1"/>
    <w:rsid w:val="0037158D"/>
    <w:rsid w:val="00371613"/>
    <w:rsid w:val="003716C3"/>
    <w:rsid w:val="0037175F"/>
    <w:rsid w:val="00371771"/>
    <w:rsid w:val="00371797"/>
    <w:rsid w:val="003717A8"/>
    <w:rsid w:val="00371870"/>
    <w:rsid w:val="0037188F"/>
    <w:rsid w:val="003718D5"/>
    <w:rsid w:val="003718DF"/>
    <w:rsid w:val="003718E2"/>
    <w:rsid w:val="00371911"/>
    <w:rsid w:val="00371941"/>
    <w:rsid w:val="0037195B"/>
    <w:rsid w:val="00371A02"/>
    <w:rsid w:val="00371A05"/>
    <w:rsid w:val="00371A38"/>
    <w:rsid w:val="00371A64"/>
    <w:rsid w:val="00371AAD"/>
    <w:rsid w:val="00371AC3"/>
    <w:rsid w:val="00371AF4"/>
    <w:rsid w:val="00371AFB"/>
    <w:rsid w:val="00371B6C"/>
    <w:rsid w:val="00371BBE"/>
    <w:rsid w:val="00371C3F"/>
    <w:rsid w:val="00371C7C"/>
    <w:rsid w:val="00371C88"/>
    <w:rsid w:val="00371CCF"/>
    <w:rsid w:val="00371CE1"/>
    <w:rsid w:val="00371CED"/>
    <w:rsid w:val="00371CF4"/>
    <w:rsid w:val="00371D09"/>
    <w:rsid w:val="00371D84"/>
    <w:rsid w:val="00371E50"/>
    <w:rsid w:val="00371E58"/>
    <w:rsid w:val="00371E5A"/>
    <w:rsid w:val="00371F16"/>
    <w:rsid w:val="00371F23"/>
    <w:rsid w:val="00371FB9"/>
    <w:rsid w:val="0037200C"/>
    <w:rsid w:val="003720A5"/>
    <w:rsid w:val="00372135"/>
    <w:rsid w:val="00372161"/>
    <w:rsid w:val="0037223E"/>
    <w:rsid w:val="0037229B"/>
    <w:rsid w:val="003722C4"/>
    <w:rsid w:val="00372331"/>
    <w:rsid w:val="00372390"/>
    <w:rsid w:val="003723BA"/>
    <w:rsid w:val="003723F4"/>
    <w:rsid w:val="003724CF"/>
    <w:rsid w:val="003724FC"/>
    <w:rsid w:val="003725B7"/>
    <w:rsid w:val="00372614"/>
    <w:rsid w:val="00372618"/>
    <w:rsid w:val="00372655"/>
    <w:rsid w:val="00372667"/>
    <w:rsid w:val="00372773"/>
    <w:rsid w:val="00372781"/>
    <w:rsid w:val="003727DB"/>
    <w:rsid w:val="003727EA"/>
    <w:rsid w:val="0037280C"/>
    <w:rsid w:val="00372833"/>
    <w:rsid w:val="00372852"/>
    <w:rsid w:val="003728BD"/>
    <w:rsid w:val="00372913"/>
    <w:rsid w:val="0037293A"/>
    <w:rsid w:val="0037294F"/>
    <w:rsid w:val="00372970"/>
    <w:rsid w:val="00372996"/>
    <w:rsid w:val="00372A53"/>
    <w:rsid w:val="00372A6C"/>
    <w:rsid w:val="00372AFB"/>
    <w:rsid w:val="00372B38"/>
    <w:rsid w:val="00372B6F"/>
    <w:rsid w:val="00372B91"/>
    <w:rsid w:val="00372C12"/>
    <w:rsid w:val="00372C3F"/>
    <w:rsid w:val="00372CB7"/>
    <w:rsid w:val="00372CC9"/>
    <w:rsid w:val="00372D32"/>
    <w:rsid w:val="00372D3D"/>
    <w:rsid w:val="00372D8D"/>
    <w:rsid w:val="00372DC3"/>
    <w:rsid w:val="00372E76"/>
    <w:rsid w:val="00372EB2"/>
    <w:rsid w:val="00372EBE"/>
    <w:rsid w:val="00372F53"/>
    <w:rsid w:val="00372F7E"/>
    <w:rsid w:val="00372FC3"/>
    <w:rsid w:val="003731A3"/>
    <w:rsid w:val="003731F4"/>
    <w:rsid w:val="00373201"/>
    <w:rsid w:val="0037320B"/>
    <w:rsid w:val="003732C8"/>
    <w:rsid w:val="0037334B"/>
    <w:rsid w:val="0037337D"/>
    <w:rsid w:val="003733EC"/>
    <w:rsid w:val="00373487"/>
    <w:rsid w:val="0037355F"/>
    <w:rsid w:val="00373596"/>
    <w:rsid w:val="003735E1"/>
    <w:rsid w:val="00373637"/>
    <w:rsid w:val="00373657"/>
    <w:rsid w:val="00373680"/>
    <w:rsid w:val="003736B6"/>
    <w:rsid w:val="00373721"/>
    <w:rsid w:val="00373762"/>
    <w:rsid w:val="003737A5"/>
    <w:rsid w:val="003737E0"/>
    <w:rsid w:val="003737F4"/>
    <w:rsid w:val="00373875"/>
    <w:rsid w:val="003738D5"/>
    <w:rsid w:val="00373A22"/>
    <w:rsid w:val="00373A93"/>
    <w:rsid w:val="00373AB3"/>
    <w:rsid w:val="00373AB9"/>
    <w:rsid w:val="00373AC7"/>
    <w:rsid w:val="00373AC8"/>
    <w:rsid w:val="00373B63"/>
    <w:rsid w:val="00373BC6"/>
    <w:rsid w:val="00373BD9"/>
    <w:rsid w:val="00373BF0"/>
    <w:rsid w:val="00373BFF"/>
    <w:rsid w:val="00373CBD"/>
    <w:rsid w:val="00373DDB"/>
    <w:rsid w:val="00373DE6"/>
    <w:rsid w:val="00373E43"/>
    <w:rsid w:val="00373EAC"/>
    <w:rsid w:val="00373EF4"/>
    <w:rsid w:val="00373F0E"/>
    <w:rsid w:val="00373F3C"/>
    <w:rsid w:val="00373FF7"/>
    <w:rsid w:val="0037403C"/>
    <w:rsid w:val="003740BF"/>
    <w:rsid w:val="003740C6"/>
    <w:rsid w:val="0037414B"/>
    <w:rsid w:val="00374178"/>
    <w:rsid w:val="003741C8"/>
    <w:rsid w:val="00374235"/>
    <w:rsid w:val="0037424C"/>
    <w:rsid w:val="003742C3"/>
    <w:rsid w:val="003742C8"/>
    <w:rsid w:val="00374351"/>
    <w:rsid w:val="00374385"/>
    <w:rsid w:val="003743D3"/>
    <w:rsid w:val="003743EC"/>
    <w:rsid w:val="003743FD"/>
    <w:rsid w:val="0037443A"/>
    <w:rsid w:val="0037449C"/>
    <w:rsid w:val="003744D2"/>
    <w:rsid w:val="003744F1"/>
    <w:rsid w:val="003745D2"/>
    <w:rsid w:val="003745FC"/>
    <w:rsid w:val="00374633"/>
    <w:rsid w:val="003746B9"/>
    <w:rsid w:val="003746C7"/>
    <w:rsid w:val="003746CC"/>
    <w:rsid w:val="0037472C"/>
    <w:rsid w:val="0037475A"/>
    <w:rsid w:val="00374787"/>
    <w:rsid w:val="00374797"/>
    <w:rsid w:val="003747C6"/>
    <w:rsid w:val="003747E9"/>
    <w:rsid w:val="00374860"/>
    <w:rsid w:val="00374874"/>
    <w:rsid w:val="003748C9"/>
    <w:rsid w:val="003748ED"/>
    <w:rsid w:val="0037492A"/>
    <w:rsid w:val="003749DB"/>
    <w:rsid w:val="00374A79"/>
    <w:rsid w:val="00374B0C"/>
    <w:rsid w:val="00374B5F"/>
    <w:rsid w:val="00374B64"/>
    <w:rsid w:val="00374BE0"/>
    <w:rsid w:val="00374CBB"/>
    <w:rsid w:val="00374CC2"/>
    <w:rsid w:val="00374D07"/>
    <w:rsid w:val="00374D57"/>
    <w:rsid w:val="00374DB8"/>
    <w:rsid w:val="00374DBB"/>
    <w:rsid w:val="00374DCE"/>
    <w:rsid w:val="00374E2F"/>
    <w:rsid w:val="00374E59"/>
    <w:rsid w:val="00374E6D"/>
    <w:rsid w:val="00374E75"/>
    <w:rsid w:val="00374E76"/>
    <w:rsid w:val="00374E85"/>
    <w:rsid w:val="00374EC3"/>
    <w:rsid w:val="00374EE2"/>
    <w:rsid w:val="00374F24"/>
    <w:rsid w:val="00374F51"/>
    <w:rsid w:val="00374F80"/>
    <w:rsid w:val="0037507E"/>
    <w:rsid w:val="003750AD"/>
    <w:rsid w:val="0037520E"/>
    <w:rsid w:val="00375222"/>
    <w:rsid w:val="00375276"/>
    <w:rsid w:val="0037528A"/>
    <w:rsid w:val="003752BF"/>
    <w:rsid w:val="00375323"/>
    <w:rsid w:val="0037533E"/>
    <w:rsid w:val="003753E6"/>
    <w:rsid w:val="00375409"/>
    <w:rsid w:val="00375488"/>
    <w:rsid w:val="003754E7"/>
    <w:rsid w:val="00375500"/>
    <w:rsid w:val="00375518"/>
    <w:rsid w:val="0037557B"/>
    <w:rsid w:val="003755A7"/>
    <w:rsid w:val="003755ED"/>
    <w:rsid w:val="0037563B"/>
    <w:rsid w:val="00375644"/>
    <w:rsid w:val="003756A8"/>
    <w:rsid w:val="003756AB"/>
    <w:rsid w:val="00375701"/>
    <w:rsid w:val="00375787"/>
    <w:rsid w:val="003757A3"/>
    <w:rsid w:val="00375811"/>
    <w:rsid w:val="00375893"/>
    <w:rsid w:val="003758AB"/>
    <w:rsid w:val="00375A68"/>
    <w:rsid w:val="00375A86"/>
    <w:rsid w:val="00375ABF"/>
    <w:rsid w:val="00375AF7"/>
    <w:rsid w:val="00375B04"/>
    <w:rsid w:val="00375B95"/>
    <w:rsid w:val="00375C2E"/>
    <w:rsid w:val="00375CD2"/>
    <w:rsid w:val="00375D06"/>
    <w:rsid w:val="00375D13"/>
    <w:rsid w:val="00375DB5"/>
    <w:rsid w:val="00375DBD"/>
    <w:rsid w:val="00375DDD"/>
    <w:rsid w:val="00375DF2"/>
    <w:rsid w:val="00375E2F"/>
    <w:rsid w:val="00375E78"/>
    <w:rsid w:val="00375EAA"/>
    <w:rsid w:val="00375EED"/>
    <w:rsid w:val="00375F87"/>
    <w:rsid w:val="00375F95"/>
    <w:rsid w:val="00376033"/>
    <w:rsid w:val="00376055"/>
    <w:rsid w:val="0037605A"/>
    <w:rsid w:val="0037605F"/>
    <w:rsid w:val="003760C1"/>
    <w:rsid w:val="003760C2"/>
    <w:rsid w:val="003760FF"/>
    <w:rsid w:val="0037611A"/>
    <w:rsid w:val="003761FB"/>
    <w:rsid w:val="0037623A"/>
    <w:rsid w:val="0037633C"/>
    <w:rsid w:val="003763AD"/>
    <w:rsid w:val="003763F4"/>
    <w:rsid w:val="0037641F"/>
    <w:rsid w:val="00376435"/>
    <w:rsid w:val="003764CC"/>
    <w:rsid w:val="003764DC"/>
    <w:rsid w:val="003765AD"/>
    <w:rsid w:val="0037667D"/>
    <w:rsid w:val="0037667E"/>
    <w:rsid w:val="00376684"/>
    <w:rsid w:val="003766DC"/>
    <w:rsid w:val="0037673D"/>
    <w:rsid w:val="00376742"/>
    <w:rsid w:val="00376745"/>
    <w:rsid w:val="003767CB"/>
    <w:rsid w:val="003767F7"/>
    <w:rsid w:val="003768A2"/>
    <w:rsid w:val="00376902"/>
    <w:rsid w:val="00376927"/>
    <w:rsid w:val="0037698C"/>
    <w:rsid w:val="003769F6"/>
    <w:rsid w:val="003769F8"/>
    <w:rsid w:val="00376A3D"/>
    <w:rsid w:val="00376A48"/>
    <w:rsid w:val="00376B1A"/>
    <w:rsid w:val="00376B5F"/>
    <w:rsid w:val="00376C00"/>
    <w:rsid w:val="00376C15"/>
    <w:rsid w:val="00376C80"/>
    <w:rsid w:val="00376C88"/>
    <w:rsid w:val="00376C8C"/>
    <w:rsid w:val="00376CAA"/>
    <w:rsid w:val="00376CB2"/>
    <w:rsid w:val="00376CF9"/>
    <w:rsid w:val="00376D01"/>
    <w:rsid w:val="00376D1A"/>
    <w:rsid w:val="00376D65"/>
    <w:rsid w:val="00376D7B"/>
    <w:rsid w:val="00376DB9"/>
    <w:rsid w:val="00376E2F"/>
    <w:rsid w:val="00376E5D"/>
    <w:rsid w:val="00376FAC"/>
    <w:rsid w:val="00376FE6"/>
    <w:rsid w:val="00377057"/>
    <w:rsid w:val="003770C5"/>
    <w:rsid w:val="0037711D"/>
    <w:rsid w:val="0037713A"/>
    <w:rsid w:val="00377199"/>
    <w:rsid w:val="003771A1"/>
    <w:rsid w:val="003771E7"/>
    <w:rsid w:val="00377240"/>
    <w:rsid w:val="00377280"/>
    <w:rsid w:val="003772AA"/>
    <w:rsid w:val="0037730D"/>
    <w:rsid w:val="003773B4"/>
    <w:rsid w:val="003773CE"/>
    <w:rsid w:val="003773F2"/>
    <w:rsid w:val="00377450"/>
    <w:rsid w:val="003774DD"/>
    <w:rsid w:val="00377514"/>
    <w:rsid w:val="00377539"/>
    <w:rsid w:val="0037755C"/>
    <w:rsid w:val="003775C9"/>
    <w:rsid w:val="003775D4"/>
    <w:rsid w:val="0037766C"/>
    <w:rsid w:val="003776DA"/>
    <w:rsid w:val="003776E6"/>
    <w:rsid w:val="0037770F"/>
    <w:rsid w:val="00377786"/>
    <w:rsid w:val="003777D4"/>
    <w:rsid w:val="003777EB"/>
    <w:rsid w:val="00377888"/>
    <w:rsid w:val="0037788E"/>
    <w:rsid w:val="00377931"/>
    <w:rsid w:val="00377A1C"/>
    <w:rsid w:val="00377A35"/>
    <w:rsid w:val="00377A8F"/>
    <w:rsid w:val="00377AAB"/>
    <w:rsid w:val="00377B32"/>
    <w:rsid w:val="00377BB2"/>
    <w:rsid w:val="00377BCD"/>
    <w:rsid w:val="00377C51"/>
    <w:rsid w:val="00377C85"/>
    <w:rsid w:val="00377D14"/>
    <w:rsid w:val="00377D15"/>
    <w:rsid w:val="00377DB8"/>
    <w:rsid w:val="00377DEF"/>
    <w:rsid w:val="00377E0D"/>
    <w:rsid w:val="00377E1F"/>
    <w:rsid w:val="00377EB4"/>
    <w:rsid w:val="00377F61"/>
    <w:rsid w:val="0038000D"/>
    <w:rsid w:val="00380030"/>
    <w:rsid w:val="00380054"/>
    <w:rsid w:val="003800A8"/>
    <w:rsid w:val="003800F2"/>
    <w:rsid w:val="0038010E"/>
    <w:rsid w:val="00380202"/>
    <w:rsid w:val="00380292"/>
    <w:rsid w:val="00380310"/>
    <w:rsid w:val="00380348"/>
    <w:rsid w:val="0038035E"/>
    <w:rsid w:val="0038039C"/>
    <w:rsid w:val="003803FA"/>
    <w:rsid w:val="003803FE"/>
    <w:rsid w:val="0038043C"/>
    <w:rsid w:val="00380486"/>
    <w:rsid w:val="003804A3"/>
    <w:rsid w:val="0038051C"/>
    <w:rsid w:val="0038052E"/>
    <w:rsid w:val="0038055E"/>
    <w:rsid w:val="0038057F"/>
    <w:rsid w:val="003805ED"/>
    <w:rsid w:val="0038073B"/>
    <w:rsid w:val="0038075F"/>
    <w:rsid w:val="00380794"/>
    <w:rsid w:val="00380809"/>
    <w:rsid w:val="00380854"/>
    <w:rsid w:val="0038097C"/>
    <w:rsid w:val="003809E8"/>
    <w:rsid w:val="00380ADE"/>
    <w:rsid w:val="00380AF0"/>
    <w:rsid w:val="00380B17"/>
    <w:rsid w:val="00380B6A"/>
    <w:rsid w:val="00380B71"/>
    <w:rsid w:val="00380C87"/>
    <w:rsid w:val="00380D56"/>
    <w:rsid w:val="00380D73"/>
    <w:rsid w:val="00380DE9"/>
    <w:rsid w:val="00380E17"/>
    <w:rsid w:val="00380E37"/>
    <w:rsid w:val="00380E9F"/>
    <w:rsid w:val="00380EAD"/>
    <w:rsid w:val="0038103E"/>
    <w:rsid w:val="00381064"/>
    <w:rsid w:val="00381082"/>
    <w:rsid w:val="003810AC"/>
    <w:rsid w:val="003810FF"/>
    <w:rsid w:val="00381172"/>
    <w:rsid w:val="0038124E"/>
    <w:rsid w:val="00381261"/>
    <w:rsid w:val="00381266"/>
    <w:rsid w:val="003812A2"/>
    <w:rsid w:val="00381300"/>
    <w:rsid w:val="0038134B"/>
    <w:rsid w:val="003813E3"/>
    <w:rsid w:val="0038140B"/>
    <w:rsid w:val="00381442"/>
    <w:rsid w:val="0038153E"/>
    <w:rsid w:val="003815DB"/>
    <w:rsid w:val="00381751"/>
    <w:rsid w:val="00381754"/>
    <w:rsid w:val="003817A0"/>
    <w:rsid w:val="003817FA"/>
    <w:rsid w:val="00381869"/>
    <w:rsid w:val="00381982"/>
    <w:rsid w:val="003819D5"/>
    <w:rsid w:val="00381A9A"/>
    <w:rsid w:val="00381AA5"/>
    <w:rsid w:val="00381AA8"/>
    <w:rsid w:val="00381ABA"/>
    <w:rsid w:val="00381ABC"/>
    <w:rsid w:val="00381B6A"/>
    <w:rsid w:val="00381BB2"/>
    <w:rsid w:val="00381C4A"/>
    <w:rsid w:val="00381CB4"/>
    <w:rsid w:val="00381CD0"/>
    <w:rsid w:val="00381D2C"/>
    <w:rsid w:val="00381D6F"/>
    <w:rsid w:val="00381D86"/>
    <w:rsid w:val="00381DAF"/>
    <w:rsid w:val="00381DD7"/>
    <w:rsid w:val="00381E00"/>
    <w:rsid w:val="00381E5F"/>
    <w:rsid w:val="00381E88"/>
    <w:rsid w:val="00381F14"/>
    <w:rsid w:val="00381F1A"/>
    <w:rsid w:val="00381F73"/>
    <w:rsid w:val="00382005"/>
    <w:rsid w:val="00382048"/>
    <w:rsid w:val="0038206B"/>
    <w:rsid w:val="0038208B"/>
    <w:rsid w:val="0038208F"/>
    <w:rsid w:val="00382192"/>
    <w:rsid w:val="00382230"/>
    <w:rsid w:val="00382336"/>
    <w:rsid w:val="00382377"/>
    <w:rsid w:val="003823EB"/>
    <w:rsid w:val="00382403"/>
    <w:rsid w:val="00382483"/>
    <w:rsid w:val="003824B6"/>
    <w:rsid w:val="003824DA"/>
    <w:rsid w:val="003824EC"/>
    <w:rsid w:val="00382569"/>
    <w:rsid w:val="0038259E"/>
    <w:rsid w:val="003825C1"/>
    <w:rsid w:val="003825E7"/>
    <w:rsid w:val="00382694"/>
    <w:rsid w:val="0038269C"/>
    <w:rsid w:val="003827CE"/>
    <w:rsid w:val="003827E0"/>
    <w:rsid w:val="00382845"/>
    <w:rsid w:val="003828D2"/>
    <w:rsid w:val="0038299D"/>
    <w:rsid w:val="0038299F"/>
    <w:rsid w:val="003829B0"/>
    <w:rsid w:val="003829C9"/>
    <w:rsid w:val="003829DA"/>
    <w:rsid w:val="00382A2C"/>
    <w:rsid w:val="00382A45"/>
    <w:rsid w:val="00382A6C"/>
    <w:rsid w:val="00382AA7"/>
    <w:rsid w:val="00382AA8"/>
    <w:rsid w:val="00382ADB"/>
    <w:rsid w:val="00382AE0"/>
    <w:rsid w:val="00382D90"/>
    <w:rsid w:val="00382E13"/>
    <w:rsid w:val="00382E16"/>
    <w:rsid w:val="00382E75"/>
    <w:rsid w:val="00382E7D"/>
    <w:rsid w:val="00382F6E"/>
    <w:rsid w:val="00382F95"/>
    <w:rsid w:val="00382FA4"/>
    <w:rsid w:val="00382FE1"/>
    <w:rsid w:val="0038304E"/>
    <w:rsid w:val="00383075"/>
    <w:rsid w:val="003830E2"/>
    <w:rsid w:val="003831DC"/>
    <w:rsid w:val="00383318"/>
    <w:rsid w:val="00383341"/>
    <w:rsid w:val="003833B9"/>
    <w:rsid w:val="0038346F"/>
    <w:rsid w:val="003834BB"/>
    <w:rsid w:val="003834C8"/>
    <w:rsid w:val="003835E8"/>
    <w:rsid w:val="0038371D"/>
    <w:rsid w:val="00383722"/>
    <w:rsid w:val="00383755"/>
    <w:rsid w:val="003838B0"/>
    <w:rsid w:val="00383930"/>
    <w:rsid w:val="00383932"/>
    <w:rsid w:val="00383976"/>
    <w:rsid w:val="003839E4"/>
    <w:rsid w:val="003839F3"/>
    <w:rsid w:val="003839FF"/>
    <w:rsid w:val="00383A1A"/>
    <w:rsid w:val="00383A81"/>
    <w:rsid w:val="00383AA7"/>
    <w:rsid w:val="00383ABA"/>
    <w:rsid w:val="00383B56"/>
    <w:rsid w:val="00383B94"/>
    <w:rsid w:val="00383C66"/>
    <w:rsid w:val="00383C67"/>
    <w:rsid w:val="00383CE8"/>
    <w:rsid w:val="00383E33"/>
    <w:rsid w:val="00383E55"/>
    <w:rsid w:val="00383F5A"/>
    <w:rsid w:val="00383F60"/>
    <w:rsid w:val="0038400A"/>
    <w:rsid w:val="00384033"/>
    <w:rsid w:val="00384090"/>
    <w:rsid w:val="0038410C"/>
    <w:rsid w:val="00384154"/>
    <w:rsid w:val="00384175"/>
    <w:rsid w:val="0038417F"/>
    <w:rsid w:val="00384182"/>
    <w:rsid w:val="003841E4"/>
    <w:rsid w:val="0038428C"/>
    <w:rsid w:val="003842AE"/>
    <w:rsid w:val="0038441C"/>
    <w:rsid w:val="0038442E"/>
    <w:rsid w:val="0038443C"/>
    <w:rsid w:val="0038445A"/>
    <w:rsid w:val="003844BE"/>
    <w:rsid w:val="003844D1"/>
    <w:rsid w:val="0038450D"/>
    <w:rsid w:val="003845EC"/>
    <w:rsid w:val="00384645"/>
    <w:rsid w:val="003846A0"/>
    <w:rsid w:val="003846DD"/>
    <w:rsid w:val="00384749"/>
    <w:rsid w:val="003847ED"/>
    <w:rsid w:val="00384832"/>
    <w:rsid w:val="00384861"/>
    <w:rsid w:val="003848B2"/>
    <w:rsid w:val="00384923"/>
    <w:rsid w:val="0038495B"/>
    <w:rsid w:val="0038496B"/>
    <w:rsid w:val="00384983"/>
    <w:rsid w:val="003849AE"/>
    <w:rsid w:val="00384A58"/>
    <w:rsid w:val="00384ACF"/>
    <w:rsid w:val="00384B40"/>
    <w:rsid w:val="00384BDB"/>
    <w:rsid w:val="00384C18"/>
    <w:rsid w:val="00384C50"/>
    <w:rsid w:val="00384C61"/>
    <w:rsid w:val="00384C7A"/>
    <w:rsid w:val="00384CEF"/>
    <w:rsid w:val="00384CFC"/>
    <w:rsid w:val="00384D1D"/>
    <w:rsid w:val="00384D77"/>
    <w:rsid w:val="00384DE7"/>
    <w:rsid w:val="00384E30"/>
    <w:rsid w:val="00384E48"/>
    <w:rsid w:val="00384E85"/>
    <w:rsid w:val="00384ECE"/>
    <w:rsid w:val="0038501E"/>
    <w:rsid w:val="00385034"/>
    <w:rsid w:val="00385049"/>
    <w:rsid w:val="0038505A"/>
    <w:rsid w:val="00385071"/>
    <w:rsid w:val="00385100"/>
    <w:rsid w:val="0038511E"/>
    <w:rsid w:val="00385134"/>
    <w:rsid w:val="0038515A"/>
    <w:rsid w:val="00385185"/>
    <w:rsid w:val="00385273"/>
    <w:rsid w:val="003852F6"/>
    <w:rsid w:val="0038530F"/>
    <w:rsid w:val="003853EB"/>
    <w:rsid w:val="0038541F"/>
    <w:rsid w:val="00385431"/>
    <w:rsid w:val="00385433"/>
    <w:rsid w:val="00385479"/>
    <w:rsid w:val="00385508"/>
    <w:rsid w:val="00385566"/>
    <w:rsid w:val="0038566C"/>
    <w:rsid w:val="00385676"/>
    <w:rsid w:val="003856BC"/>
    <w:rsid w:val="00385710"/>
    <w:rsid w:val="0038572F"/>
    <w:rsid w:val="00385743"/>
    <w:rsid w:val="003857A9"/>
    <w:rsid w:val="0038583E"/>
    <w:rsid w:val="0038585C"/>
    <w:rsid w:val="00385873"/>
    <w:rsid w:val="003858B6"/>
    <w:rsid w:val="003858DE"/>
    <w:rsid w:val="003859B1"/>
    <w:rsid w:val="00385AD3"/>
    <w:rsid w:val="00385B29"/>
    <w:rsid w:val="00385B98"/>
    <w:rsid w:val="00385C11"/>
    <w:rsid w:val="00385C24"/>
    <w:rsid w:val="00385C3B"/>
    <w:rsid w:val="00385C6F"/>
    <w:rsid w:val="00385C82"/>
    <w:rsid w:val="00385CA4"/>
    <w:rsid w:val="00385CAC"/>
    <w:rsid w:val="00385CF9"/>
    <w:rsid w:val="00385D6F"/>
    <w:rsid w:val="00385D88"/>
    <w:rsid w:val="00385DB6"/>
    <w:rsid w:val="00385DDA"/>
    <w:rsid w:val="00385E2B"/>
    <w:rsid w:val="00385ECB"/>
    <w:rsid w:val="00385F21"/>
    <w:rsid w:val="00385FCA"/>
    <w:rsid w:val="00385FF3"/>
    <w:rsid w:val="0038605A"/>
    <w:rsid w:val="003860E5"/>
    <w:rsid w:val="0038612D"/>
    <w:rsid w:val="0038616A"/>
    <w:rsid w:val="003861B4"/>
    <w:rsid w:val="003862E4"/>
    <w:rsid w:val="003863F6"/>
    <w:rsid w:val="0038645F"/>
    <w:rsid w:val="003864D1"/>
    <w:rsid w:val="003864F8"/>
    <w:rsid w:val="00386546"/>
    <w:rsid w:val="00386747"/>
    <w:rsid w:val="00386760"/>
    <w:rsid w:val="00386781"/>
    <w:rsid w:val="00386788"/>
    <w:rsid w:val="003867CC"/>
    <w:rsid w:val="00386816"/>
    <w:rsid w:val="00386869"/>
    <w:rsid w:val="00386905"/>
    <w:rsid w:val="0038691C"/>
    <w:rsid w:val="00386957"/>
    <w:rsid w:val="00386962"/>
    <w:rsid w:val="00386968"/>
    <w:rsid w:val="00386A24"/>
    <w:rsid w:val="00386A28"/>
    <w:rsid w:val="00386A33"/>
    <w:rsid w:val="00386BB8"/>
    <w:rsid w:val="00386C03"/>
    <w:rsid w:val="00386C17"/>
    <w:rsid w:val="00386CCF"/>
    <w:rsid w:val="00386D21"/>
    <w:rsid w:val="00386D34"/>
    <w:rsid w:val="00386D5A"/>
    <w:rsid w:val="00386D65"/>
    <w:rsid w:val="00386DD2"/>
    <w:rsid w:val="00386E16"/>
    <w:rsid w:val="00386E1B"/>
    <w:rsid w:val="00386E7D"/>
    <w:rsid w:val="00386ED7"/>
    <w:rsid w:val="00386F64"/>
    <w:rsid w:val="00386F75"/>
    <w:rsid w:val="003870B2"/>
    <w:rsid w:val="00387143"/>
    <w:rsid w:val="00387187"/>
    <w:rsid w:val="003871EF"/>
    <w:rsid w:val="00387262"/>
    <w:rsid w:val="003873BE"/>
    <w:rsid w:val="003873D3"/>
    <w:rsid w:val="003874BC"/>
    <w:rsid w:val="003874D1"/>
    <w:rsid w:val="00387504"/>
    <w:rsid w:val="003875B8"/>
    <w:rsid w:val="003875FD"/>
    <w:rsid w:val="003876D8"/>
    <w:rsid w:val="0038773C"/>
    <w:rsid w:val="00387770"/>
    <w:rsid w:val="0038779D"/>
    <w:rsid w:val="003877D5"/>
    <w:rsid w:val="003877FD"/>
    <w:rsid w:val="00387818"/>
    <w:rsid w:val="0038784E"/>
    <w:rsid w:val="00387863"/>
    <w:rsid w:val="003878DE"/>
    <w:rsid w:val="003878E5"/>
    <w:rsid w:val="0038791D"/>
    <w:rsid w:val="003879F4"/>
    <w:rsid w:val="00387A8F"/>
    <w:rsid w:val="00387ABB"/>
    <w:rsid w:val="00387AC3"/>
    <w:rsid w:val="00387B33"/>
    <w:rsid w:val="00387BCA"/>
    <w:rsid w:val="00387CB1"/>
    <w:rsid w:val="00387CC6"/>
    <w:rsid w:val="00387D10"/>
    <w:rsid w:val="00387D5A"/>
    <w:rsid w:val="00387D77"/>
    <w:rsid w:val="00387D9E"/>
    <w:rsid w:val="00387DB9"/>
    <w:rsid w:val="00387DBB"/>
    <w:rsid w:val="00387DD3"/>
    <w:rsid w:val="00387DE7"/>
    <w:rsid w:val="00387E22"/>
    <w:rsid w:val="00387E43"/>
    <w:rsid w:val="00387F18"/>
    <w:rsid w:val="00387F98"/>
    <w:rsid w:val="00387FC8"/>
    <w:rsid w:val="00390024"/>
    <w:rsid w:val="00390071"/>
    <w:rsid w:val="003900C1"/>
    <w:rsid w:val="00390147"/>
    <w:rsid w:val="003901A9"/>
    <w:rsid w:val="003901B4"/>
    <w:rsid w:val="003901DD"/>
    <w:rsid w:val="003901E3"/>
    <w:rsid w:val="00390264"/>
    <w:rsid w:val="003903B0"/>
    <w:rsid w:val="003903E4"/>
    <w:rsid w:val="003903F4"/>
    <w:rsid w:val="00390437"/>
    <w:rsid w:val="003904EB"/>
    <w:rsid w:val="0039058A"/>
    <w:rsid w:val="003905D9"/>
    <w:rsid w:val="00390607"/>
    <w:rsid w:val="00390618"/>
    <w:rsid w:val="00390676"/>
    <w:rsid w:val="00390726"/>
    <w:rsid w:val="00390771"/>
    <w:rsid w:val="003907E2"/>
    <w:rsid w:val="003907E4"/>
    <w:rsid w:val="00390805"/>
    <w:rsid w:val="00390826"/>
    <w:rsid w:val="00390918"/>
    <w:rsid w:val="00390998"/>
    <w:rsid w:val="00390A73"/>
    <w:rsid w:val="00390ACB"/>
    <w:rsid w:val="00390AE4"/>
    <w:rsid w:val="00390AFA"/>
    <w:rsid w:val="00390C0C"/>
    <w:rsid w:val="00390C33"/>
    <w:rsid w:val="00390C37"/>
    <w:rsid w:val="00390C56"/>
    <w:rsid w:val="00390C5A"/>
    <w:rsid w:val="00390C85"/>
    <w:rsid w:val="00390CCA"/>
    <w:rsid w:val="00390CDB"/>
    <w:rsid w:val="00390D3F"/>
    <w:rsid w:val="00390D64"/>
    <w:rsid w:val="00390D65"/>
    <w:rsid w:val="00390E28"/>
    <w:rsid w:val="00390E48"/>
    <w:rsid w:val="00390E84"/>
    <w:rsid w:val="00390EA4"/>
    <w:rsid w:val="00390EB4"/>
    <w:rsid w:val="00390EBB"/>
    <w:rsid w:val="00390EFB"/>
    <w:rsid w:val="00390F6C"/>
    <w:rsid w:val="00391017"/>
    <w:rsid w:val="003910F8"/>
    <w:rsid w:val="00391108"/>
    <w:rsid w:val="00391146"/>
    <w:rsid w:val="003911B1"/>
    <w:rsid w:val="00391271"/>
    <w:rsid w:val="003912DE"/>
    <w:rsid w:val="0039135C"/>
    <w:rsid w:val="003913E8"/>
    <w:rsid w:val="003913F9"/>
    <w:rsid w:val="00391465"/>
    <w:rsid w:val="00391478"/>
    <w:rsid w:val="0039151A"/>
    <w:rsid w:val="003915E0"/>
    <w:rsid w:val="003915E4"/>
    <w:rsid w:val="003915FE"/>
    <w:rsid w:val="00391734"/>
    <w:rsid w:val="00391764"/>
    <w:rsid w:val="003917C5"/>
    <w:rsid w:val="00391832"/>
    <w:rsid w:val="0039186D"/>
    <w:rsid w:val="003918FE"/>
    <w:rsid w:val="00391916"/>
    <w:rsid w:val="0039192C"/>
    <w:rsid w:val="00391948"/>
    <w:rsid w:val="0039196F"/>
    <w:rsid w:val="00391A0F"/>
    <w:rsid w:val="00391AB4"/>
    <w:rsid w:val="00391ABB"/>
    <w:rsid w:val="00391AD3"/>
    <w:rsid w:val="00391B04"/>
    <w:rsid w:val="00391B17"/>
    <w:rsid w:val="00391B26"/>
    <w:rsid w:val="00391B6E"/>
    <w:rsid w:val="00391BC1"/>
    <w:rsid w:val="00391C21"/>
    <w:rsid w:val="00391C3B"/>
    <w:rsid w:val="00391CBA"/>
    <w:rsid w:val="00391D73"/>
    <w:rsid w:val="00391DD6"/>
    <w:rsid w:val="00391DE9"/>
    <w:rsid w:val="00391E1D"/>
    <w:rsid w:val="00391E8C"/>
    <w:rsid w:val="00391EAD"/>
    <w:rsid w:val="00391ECF"/>
    <w:rsid w:val="00391F80"/>
    <w:rsid w:val="003920EF"/>
    <w:rsid w:val="003921CE"/>
    <w:rsid w:val="00392209"/>
    <w:rsid w:val="003922A2"/>
    <w:rsid w:val="003922AE"/>
    <w:rsid w:val="00392309"/>
    <w:rsid w:val="00392319"/>
    <w:rsid w:val="0039234B"/>
    <w:rsid w:val="0039242D"/>
    <w:rsid w:val="00392443"/>
    <w:rsid w:val="00392459"/>
    <w:rsid w:val="00392479"/>
    <w:rsid w:val="00392494"/>
    <w:rsid w:val="003924FC"/>
    <w:rsid w:val="0039255C"/>
    <w:rsid w:val="0039257A"/>
    <w:rsid w:val="003925FA"/>
    <w:rsid w:val="00392634"/>
    <w:rsid w:val="003926A3"/>
    <w:rsid w:val="003926F1"/>
    <w:rsid w:val="00392728"/>
    <w:rsid w:val="0039279B"/>
    <w:rsid w:val="003928FB"/>
    <w:rsid w:val="00392953"/>
    <w:rsid w:val="003929B6"/>
    <w:rsid w:val="00392A06"/>
    <w:rsid w:val="00392A38"/>
    <w:rsid w:val="00392A58"/>
    <w:rsid w:val="00392A84"/>
    <w:rsid w:val="00392B24"/>
    <w:rsid w:val="00392B6B"/>
    <w:rsid w:val="00392C1A"/>
    <w:rsid w:val="00392C68"/>
    <w:rsid w:val="00392CC5"/>
    <w:rsid w:val="00392D8F"/>
    <w:rsid w:val="00392D9B"/>
    <w:rsid w:val="00392DD7"/>
    <w:rsid w:val="00392DF2"/>
    <w:rsid w:val="00392E17"/>
    <w:rsid w:val="00392E42"/>
    <w:rsid w:val="00392F11"/>
    <w:rsid w:val="00392F89"/>
    <w:rsid w:val="00392FB6"/>
    <w:rsid w:val="00392FBF"/>
    <w:rsid w:val="00393056"/>
    <w:rsid w:val="0039306B"/>
    <w:rsid w:val="003930A7"/>
    <w:rsid w:val="003930ED"/>
    <w:rsid w:val="00393158"/>
    <w:rsid w:val="0039320C"/>
    <w:rsid w:val="00393234"/>
    <w:rsid w:val="00393289"/>
    <w:rsid w:val="003932AD"/>
    <w:rsid w:val="00393304"/>
    <w:rsid w:val="00393319"/>
    <w:rsid w:val="003933AA"/>
    <w:rsid w:val="003933CE"/>
    <w:rsid w:val="00393443"/>
    <w:rsid w:val="0039348F"/>
    <w:rsid w:val="003934FC"/>
    <w:rsid w:val="0039352D"/>
    <w:rsid w:val="00393578"/>
    <w:rsid w:val="003935B9"/>
    <w:rsid w:val="003936B0"/>
    <w:rsid w:val="003936BF"/>
    <w:rsid w:val="00393733"/>
    <w:rsid w:val="003937FC"/>
    <w:rsid w:val="00393813"/>
    <w:rsid w:val="00393837"/>
    <w:rsid w:val="00393860"/>
    <w:rsid w:val="003939D1"/>
    <w:rsid w:val="00393A51"/>
    <w:rsid w:val="00393A57"/>
    <w:rsid w:val="00393A86"/>
    <w:rsid w:val="00393B44"/>
    <w:rsid w:val="00393B4A"/>
    <w:rsid w:val="00393B4D"/>
    <w:rsid w:val="00393CC8"/>
    <w:rsid w:val="00393CD2"/>
    <w:rsid w:val="00393D33"/>
    <w:rsid w:val="00393D83"/>
    <w:rsid w:val="00393DBD"/>
    <w:rsid w:val="00393DC8"/>
    <w:rsid w:val="00393DCD"/>
    <w:rsid w:val="00393E09"/>
    <w:rsid w:val="00393E0D"/>
    <w:rsid w:val="00393EE9"/>
    <w:rsid w:val="00393F72"/>
    <w:rsid w:val="00394001"/>
    <w:rsid w:val="00394174"/>
    <w:rsid w:val="003941CD"/>
    <w:rsid w:val="003941E3"/>
    <w:rsid w:val="00394214"/>
    <w:rsid w:val="003942F2"/>
    <w:rsid w:val="00394306"/>
    <w:rsid w:val="00394367"/>
    <w:rsid w:val="00394389"/>
    <w:rsid w:val="00394391"/>
    <w:rsid w:val="00394410"/>
    <w:rsid w:val="0039444D"/>
    <w:rsid w:val="00394450"/>
    <w:rsid w:val="003944BB"/>
    <w:rsid w:val="003944DF"/>
    <w:rsid w:val="00394504"/>
    <w:rsid w:val="0039455C"/>
    <w:rsid w:val="003945C8"/>
    <w:rsid w:val="00394636"/>
    <w:rsid w:val="0039463D"/>
    <w:rsid w:val="003947CA"/>
    <w:rsid w:val="003947F5"/>
    <w:rsid w:val="0039482D"/>
    <w:rsid w:val="0039484D"/>
    <w:rsid w:val="00394862"/>
    <w:rsid w:val="003948B5"/>
    <w:rsid w:val="0039491D"/>
    <w:rsid w:val="0039491E"/>
    <w:rsid w:val="00394924"/>
    <w:rsid w:val="003949CC"/>
    <w:rsid w:val="00394A02"/>
    <w:rsid w:val="00394A51"/>
    <w:rsid w:val="00394A72"/>
    <w:rsid w:val="00394A78"/>
    <w:rsid w:val="00394AE0"/>
    <w:rsid w:val="00394AE9"/>
    <w:rsid w:val="00394BB3"/>
    <w:rsid w:val="00394BD4"/>
    <w:rsid w:val="00394C2A"/>
    <w:rsid w:val="00394C67"/>
    <w:rsid w:val="00394C95"/>
    <w:rsid w:val="00394CDA"/>
    <w:rsid w:val="00394CDD"/>
    <w:rsid w:val="00394D16"/>
    <w:rsid w:val="00394D57"/>
    <w:rsid w:val="00394DD9"/>
    <w:rsid w:val="00394E59"/>
    <w:rsid w:val="00394E7C"/>
    <w:rsid w:val="00394F3C"/>
    <w:rsid w:val="00394FC6"/>
    <w:rsid w:val="00395048"/>
    <w:rsid w:val="00395087"/>
    <w:rsid w:val="003950B0"/>
    <w:rsid w:val="00395148"/>
    <w:rsid w:val="0039516F"/>
    <w:rsid w:val="003951C2"/>
    <w:rsid w:val="00395266"/>
    <w:rsid w:val="0039527E"/>
    <w:rsid w:val="003952C3"/>
    <w:rsid w:val="00395310"/>
    <w:rsid w:val="003953CB"/>
    <w:rsid w:val="00395426"/>
    <w:rsid w:val="0039542B"/>
    <w:rsid w:val="00395461"/>
    <w:rsid w:val="00395541"/>
    <w:rsid w:val="00395585"/>
    <w:rsid w:val="003955E4"/>
    <w:rsid w:val="003955F9"/>
    <w:rsid w:val="00395619"/>
    <w:rsid w:val="003956D8"/>
    <w:rsid w:val="00395700"/>
    <w:rsid w:val="003957B7"/>
    <w:rsid w:val="00395813"/>
    <w:rsid w:val="00395839"/>
    <w:rsid w:val="00395842"/>
    <w:rsid w:val="003958AF"/>
    <w:rsid w:val="003958BF"/>
    <w:rsid w:val="003958D8"/>
    <w:rsid w:val="003958E1"/>
    <w:rsid w:val="003959DC"/>
    <w:rsid w:val="00395A05"/>
    <w:rsid w:val="00395AFC"/>
    <w:rsid w:val="00395B89"/>
    <w:rsid w:val="00395BA4"/>
    <w:rsid w:val="00395C20"/>
    <w:rsid w:val="00395D43"/>
    <w:rsid w:val="00395DBF"/>
    <w:rsid w:val="00395DCF"/>
    <w:rsid w:val="00395E38"/>
    <w:rsid w:val="00395E3A"/>
    <w:rsid w:val="00395E47"/>
    <w:rsid w:val="00395E60"/>
    <w:rsid w:val="00395ECA"/>
    <w:rsid w:val="00395F3F"/>
    <w:rsid w:val="00395F78"/>
    <w:rsid w:val="00395FC5"/>
    <w:rsid w:val="00396010"/>
    <w:rsid w:val="00396102"/>
    <w:rsid w:val="00396106"/>
    <w:rsid w:val="0039610C"/>
    <w:rsid w:val="00396131"/>
    <w:rsid w:val="00396178"/>
    <w:rsid w:val="003961D8"/>
    <w:rsid w:val="0039636D"/>
    <w:rsid w:val="0039639E"/>
    <w:rsid w:val="003963AC"/>
    <w:rsid w:val="00396407"/>
    <w:rsid w:val="0039644D"/>
    <w:rsid w:val="0039645F"/>
    <w:rsid w:val="00396490"/>
    <w:rsid w:val="003964B5"/>
    <w:rsid w:val="003964FA"/>
    <w:rsid w:val="00396523"/>
    <w:rsid w:val="00396562"/>
    <w:rsid w:val="003965DB"/>
    <w:rsid w:val="003965E4"/>
    <w:rsid w:val="003965EC"/>
    <w:rsid w:val="003966A4"/>
    <w:rsid w:val="00396750"/>
    <w:rsid w:val="00396755"/>
    <w:rsid w:val="003967AF"/>
    <w:rsid w:val="003967BC"/>
    <w:rsid w:val="00396824"/>
    <w:rsid w:val="00396831"/>
    <w:rsid w:val="00396995"/>
    <w:rsid w:val="00396A18"/>
    <w:rsid w:val="00396AC0"/>
    <w:rsid w:val="00396AED"/>
    <w:rsid w:val="00396B58"/>
    <w:rsid w:val="00396B7A"/>
    <w:rsid w:val="00396B88"/>
    <w:rsid w:val="00396BE6"/>
    <w:rsid w:val="00396BE9"/>
    <w:rsid w:val="00396C8B"/>
    <w:rsid w:val="00396CA2"/>
    <w:rsid w:val="00396D18"/>
    <w:rsid w:val="00396D39"/>
    <w:rsid w:val="00396DEA"/>
    <w:rsid w:val="00396E0F"/>
    <w:rsid w:val="00396E25"/>
    <w:rsid w:val="00396F66"/>
    <w:rsid w:val="00396F9C"/>
    <w:rsid w:val="00396FEF"/>
    <w:rsid w:val="00397045"/>
    <w:rsid w:val="00397047"/>
    <w:rsid w:val="003970E6"/>
    <w:rsid w:val="00397181"/>
    <w:rsid w:val="00397182"/>
    <w:rsid w:val="003971A7"/>
    <w:rsid w:val="0039728D"/>
    <w:rsid w:val="003972B0"/>
    <w:rsid w:val="003972FD"/>
    <w:rsid w:val="00397334"/>
    <w:rsid w:val="00397343"/>
    <w:rsid w:val="003973D9"/>
    <w:rsid w:val="0039743A"/>
    <w:rsid w:val="00397470"/>
    <w:rsid w:val="0039748D"/>
    <w:rsid w:val="003974B3"/>
    <w:rsid w:val="003974FF"/>
    <w:rsid w:val="00397596"/>
    <w:rsid w:val="0039760C"/>
    <w:rsid w:val="0039760F"/>
    <w:rsid w:val="00397642"/>
    <w:rsid w:val="00397675"/>
    <w:rsid w:val="00397793"/>
    <w:rsid w:val="0039779C"/>
    <w:rsid w:val="003977C5"/>
    <w:rsid w:val="003977D5"/>
    <w:rsid w:val="00397802"/>
    <w:rsid w:val="003978A7"/>
    <w:rsid w:val="003978F5"/>
    <w:rsid w:val="00397925"/>
    <w:rsid w:val="0039797C"/>
    <w:rsid w:val="003979B4"/>
    <w:rsid w:val="00397A05"/>
    <w:rsid w:val="00397A79"/>
    <w:rsid w:val="00397AD4"/>
    <w:rsid w:val="00397AFF"/>
    <w:rsid w:val="00397B8D"/>
    <w:rsid w:val="00397C26"/>
    <w:rsid w:val="00397C4F"/>
    <w:rsid w:val="00397C99"/>
    <w:rsid w:val="00397CA7"/>
    <w:rsid w:val="00397CDF"/>
    <w:rsid w:val="00397DC2"/>
    <w:rsid w:val="00397DD9"/>
    <w:rsid w:val="00397EE7"/>
    <w:rsid w:val="00397F02"/>
    <w:rsid w:val="00397F1A"/>
    <w:rsid w:val="00397F2C"/>
    <w:rsid w:val="00397F3C"/>
    <w:rsid w:val="00397F55"/>
    <w:rsid w:val="00397FAB"/>
    <w:rsid w:val="00397FD6"/>
    <w:rsid w:val="00397FF5"/>
    <w:rsid w:val="003A0059"/>
    <w:rsid w:val="003A0071"/>
    <w:rsid w:val="003A00A0"/>
    <w:rsid w:val="003A015E"/>
    <w:rsid w:val="003A01D8"/>
    <w:rsid w:val="003A023C"/>
    <w:rsid w:val="003A02F2"/>
    <w:rsid w:val="003A02F8"/>
    <w:rsid w:val="003A0380"/>
    <w:rsid w:val="003A03B5"/>
    <w:rsid w:val="003A0405"/>
    <w:rsid w:val="003A0450"/>
    <w:rsid w:val="003A04CE"/>
    <w:rsid w:val="003A04E7"/>
    <w:rsid w:val="003A0544"/>
    <w:rsid w:val="003A05A8"/>
    <w:rsid w:val="003A05E4"/>
    <w:rsid w:val="003A0620"/>
    <w:rsid w:val="003A063E"/>
    <w:rsid w:val="003A0647"/>
    <w:rsid w:val="003A0650"/>
    <w:rsid w:val="003A06BD"/>
    <w:rsid w:val="003A07C6"/>
    <w:rsid w:val="003A081F"/>
    <w:rsid w:val="003A083C"/>
    <w:rsid w:val="003A08BA"/>
    <w:rsid w:val="003A08F8"/>
    <w:rsid w:val="003A0A33"/>
    <w:rsid w:val="003A0B89"/>
    <w:rsid w:val="003A0B91"/>
    <w:rsid w:val="003A0BBE"/>
    <w:rsid w:val="003A0BE1"/>
    <w:rsid w:val="003A0C44"/>
    <w:rsid w:val="003A0CCC"/>
    <w:rsid w:val="003A0D52"/>
    <w:rsid w:val="003A0DE3"/>
    <w:rsid w:val="003A0E8E"/>
    <w:rsid w:val="003A0EE3"/>
    <w:rsid w:val="003A0EF2"/>
    <w:rsid w:val="003A0EFA"/>
    <w:rsid w:val="003A0FF4"/>
    <w:rsid w:val="003A1052"/>
    <w:rsid w:val="003A10F8"/>
    <w:rsid w:val="003A10FF"/>
    <w:rsid w:val="003A114B"/>
    <w:rsid w:val="003A12D7"/>
    <w:rsid w:val="003A12EE"/>
    <w:rsid w:val="003A12FC"/>
    <w:rsid w:val="003A1418"/>
    <w:rsid w:val="003A146C"/>
    <w:rsid w:val="003A1484"/>
    <w:rsid w:val="003A14F5"/>
    <w:rsid w:val="003A153B"/>
    <w:rsid w:val="003A160C"/>
    <w:rsid w:val="003A16E4"/>
    <w:rsid w:val="003A170D"/>
    <w:rsid w:val="003A1715"/>
    <w:rsid w:val="003A18B6"/>
    <w:rsid w:val="003A193F"/>
    <w:rsid w:val="003A1957"/>
    <w:rsid w:val="003A197F"/>
    <w:rsid w:val="003A1A0B"/>
    <w:rsid w:val="003A1AB8"/>
    <w:rsid w:val="003A1ADF"/>
    <w:rsid w:val="003A1B32"/>
    <w:rsid w:val="003A1B81"/>
    <w:rsid w:val="003A1C0D"/>
    <w:rsid w:val="003A1C26"/>
    <w:rsid w:val="003A1C30"/>
    <w:rsid w:val="003A1DAB"/>
    <w:rsid w:val="003A1DAC"/>
    <w:rsid w:val="003A1DDD"/>
    <w:rsid w:val="003A1E15"/>
    <w:rsid w:val="003A1E17"/>
    <w:rsid w:val="003A1E2C"/>
    <w:rsid w:val="003A1E86"/>
    <w:rsid w:val="003A1EC9"/>
    <w:rsid w:val="003A1ED7"/>
    <w:rsid w:val="003A1EF0"/>
    <w:rsid w:val="003A1F07"/>
    <w:rsid w:val="003A1F4C"/>
    <w:rsid w:val="003A1FA2"/>
    <w:rsid w:val="003A1FEC"/>
    <w:rsid w:val="003A2039"/>
    <w:rsid w:val="003A209E"/>
    <w:rsid w:val="003A2121"/>
    <w:rsid w:val="003A214C"/>
    <w:rsid w:val="003A214D"/>
    <w:rsid w:val="003A2192"/>
    <w:rsid w:val="003A21A0"/>
    <w:rsid w:val="003A2227"/>
    <w:rsid w:val="003A2264"/>
    <w:rsid w:val="003A2268"/>
    <w:rsid w:val="003A2303"/>
    <w:rsid w:val="003A2390"/>
    <w:rsid w:val="003A23A8"/>
    <w:rsid w:val="003A23AA"/>
    <w:rsid w:val="003A23CC"/>
    <w:rsid w:val="003A23EA"/>
    <w:rsid w:val="003A245E"/>
    <w:rsid w:val="003A247E"/>
    <w:rsid w:val="003A248C"/>
    <w:rsid w:val="003A249E"/>
    <w:rsid w:val="003A24A7"/>
    <w:rsid w:val="003A2500"/>
    <w:rsid w:val="003A25AE"/>
    <w:rsid w:val="003A25D1"/>
    <w:rsid w:val="003A267E"/>
    <w:rsid w:val="003A26F2"/>
    <w:rsid w:val="003A26F9"/>
    <w:rsid w:val="003A2704"/>
    <w:rsid w:val="003A276C"/>
    <w:rsid w:val="003A27B5"/>
    <w:rsid w:val="003A27DE"/>
    <w:rsid w:val="003A28A8"/>
    <w:rsid w:val="003A2904"/>
    <w:rsid w:val="003A29C4"/>
    <w:rsid w:val="003A29D0"/>
    <w:rsid w:val="003A29D9"/>
    <w:rsid w:val="003A2A1C"/>
    <w:rsid w:val="003A2A78"/>
    <w:rsid w:val="003A2ABA"/>
    <w:rsid w:val="003A2AF3"/>
    <w:rsid w:val="003A2B1F"/>
    <w:rsid w:val="003A2B54"/>
    <w:rsid w:val="003A2C00"/>
    <w:rsid w:val="003A2C22"/>
    <w:rsid w:val="003A2C2F"/>
    <w:rsid w:val="003A2C66"/>
    <w:rsid w:val="003A2C73"/>
    <w:rsid w:val="003A2C78"/>
    <w:rsid w:val="003A2CC5"/>
    <w:rsid w:val="003A2CDC"/>
    <w:rsid w:val="003A2D52"/>
    <w:rsid w:val="003A2D93"/>
    <w:rsid w:val="003A2D99"/>
    <w:rsid w:val="003A2DB6"/>
    <w:rsid w:val="003A2E03"/>
    <w:rsid w:val="003A2E8E"/>
    <w:rsid w:val="003A2EDF"/>
    <w:rsid w:val="003A2F82"/>
    <w:rsid w:val="003A2FB3"/>
    <w:rsid w:val="003A2FDB"/>
    <w:rsid w:val="003A2FF2"/>
    <w:rsid w:val="003A300F"/>
    <w:rsid w:val="003A3022"/>
    <w:rsid w:val="003A304D"/>
    <w:rsid w:val="003A30B2"/>
    <w:rsid w:val="003A3109"/>
    <w:rsid w:val="003A3187"/>
    <w:rsid w:val="003A326F"/>
    <w:rsid w:val="003A32DB"/>
    <w:rsid w:val="003A3322"/>
    <w:rsid w:val="003A3332"/>
    <w:rsid w:val="003A346F"/>
    <w:rsid w:val="003A3495"/>
    <w:rsid w:val="003A34FF"/>
    <w:rsid w:val="003A3500"/>
    <w:rsid w:val="003A352B"/>
    <w:rsid w:val="003A353D"/>
    <w:rsid w:val="003A35AF"/>
    <w:rsid w:val="003A3628"/>
    <w:rsid w:val="003A3671"/>
    <w:rsid w:val="003A36AF"/>
    <w:rsid w:val="003A3707"/>
    <w:rsid w:val="003A3788"/>
    <w:rsid w:val="003A37A0"/>
    <w:rsid w:val="003A3821"/>
    <w:rsid w:val="003A394A"/>
    <w:rsid w:val="003A399C"/>
    <w:rsid w:val="003A39A7"/>
    <w:rsid w:val="003A3A1F"/>
    <w:rsid w:val="003A3AA6"/>
    <w:rsid w:val="003A3AF7"/>
    <w:rsid w:val="003A3B0F"/>
    <w:rsid w:val="003A3BFB"/>
    <w:rsid w:val="003A3D8D"/>
    <w:rsid w:val="003A3DB1"/>
    <w:rsid w:val="003A3E3E"/>
    <w:rsid w:val="003A3E46"/>
    <w:rsid w:val="003A3E56"/>
    <w:rsid w:val="003A3EEA"/>
    <w:rsid w:val="003A3F3E"/>
    <w:rsid w:val="003A3F62"/>
    <w:rsid w:val="003A3FC4"/>
    <w:rsid w:val="003A3FDF"/>
    <w:rsid w:val="003A3FE5"/>
    <w:rsid w:val="003A4074"/>
    <w:rsid w:val="003A40E7"/>
    <w:rsid w:val="003A4100"/>
    <w:rsid w:val="003A4155"/>
    <w:rsid w:val="003A4171"/>
    <w:rsid w:val="003A41E1"/>
    <w:rsid w:val="003A422B"/>
    <w:rsid w:val="003A4245"/>
    <w:rsid w:val="003A4279"/>
    <w:rsid w:val="003A428A"/>
    <w:rsid w:val="003A42A1"/>
    <w:rsid w:val="003A43F1"/>
    <w:rsid w:val="003A442C"/>
    <w:rsid w:val="003A44C4"/>
    <w:rsid w:val="003A44CA"/>
    <w:rsid w:val="003A4516"/>
    <w:rsid w:val="003A4520"/>
    <w:rsid w:val="003A453D"/>
    <w:rsid w:val="003A4550"/>
    <w:rsid w:val="003A455A"/>
    <w:rsid w:val="003A4594"/>
    <w:rsid w:val="003A4620"/>
    <w:rsid w:val="003A4635"/>
    <w:rsid w:val="003A4646"/>
    <w:rsid w:val="003A46EC"/>
    <w:rsid w:val="003A4713"/>
    <w:rsid w:val="003A4751"/>
    <w:rsid w:val="003A4754"/>
    <w:rsid w:val="003A4769"/>
    <w:rsid w:val="003A4861"/>
    <w:rsid w:val="003A4867"/>
    <w:rsid w:val="003A487F"/>
    <w:rsid w:val="003A48CE"/>
    <w:rsid w:val="003A4917"/>
    <w:rsid w:val="003A4988"/>
    <w:rsid w:val="003A49C1"/>
    <w:rsid w:val="003A4A12"/>
    <w:rsid w:val="003A4A44"/>
    <w:rsid w:val="003A4A4B"/>
    <w:rsid w:val="003A4AC1"/>
    <w:rsid w:val="003A4B00"/>
    <w:rsid w:val="003A4B2D"/>
    <w:rsid w:val="003A4BC3"/>
    <w:rsid w:val="003A4C59"/>
    <w:rsid w:val="003A4CC2"/>
    <w:rsid w:val="003A4D1A"/>
    <w:rsid w:val="003A4D37"/>
    <w:rsid w:val="003A4D3E"/>
    <w:rsid w:val="003A4DBC"/>
    <w:rsid w:val="003A4E24"/>
    <w:rsid w:val="003A4E3C"/>
    <w:rsid w:val="003A4E9D"/>
    <w:rsid w:val="003A4EE7"/>
    <w:rsid w:val="003A4F06"/>
    <w:rsid w:val="003A4F72"/>
    <w:rsid w:val="003A5066"/>
    <w:rsid w:val="003A50E2"/>
    <w:rsid w:val="003A521A"/>
    <w:rsid w:val="003A5254"/>
    <w:rsid w:val="003A5279"/>
    <w:rsid w:val="003A52E8"/>
    <w:rsid w:val="003A546F"/>
    <w:rsid w:val="003A54D6"/>
    <w:rsid w:val="003A5554"/>
    <w:rsid w:val="003A5557"/>
    <w:rsid w:val="003A559C"/>
    <w:rsid w:val="003A560C"/>
    <w:rsid w:val="003A561C"/>
    <w:rsid w:val="003A5648"/>
    <w:rsid w:val="003A56A4"/>
    <w:rsid w:val="003A56C7"/>
    <w:rsid w:val="003A56F0"/>
    <w:rsid w:val="003A5748"/>
    <w:rsid w:val="003A5793"/>
    <w:rsid w:val="003A579E"/>
    <w:rsid w:val="003A57C2"/>
    <w:rsid w:val="003A5824"/>
    <w:rsid w:val="003A5846"/>
    <w:rsid w:val="003A58B1"/>
    <w:rsid w:val="003A5955"/>
    <w:rsid w:val="003A5958"/>
    <w:rsid w:val="003A59E3"/>
    <w:rsid w:val="003A5A5A"/>
    <w:rsid w:val="003A5A9D"/>
    <w:rsid w:val="003A5AE0"/>
    <w:rsid w:val="003A5B1E"/>
    <w:rsid w:val="003A5B71"/>
    <w:rsid w:val="003A5C81"/>
    <w:rsid w:val="003A5D9B"/>
    <w:rsid w:val="003A5DC2"/>
    <w:rsid w:val="003A5DEA"/>
    <w:rsid w:val="003A5E65"/>
    <w:rsid w:val="003A5F3B"/>
    <w:rsid w:val="003A5FE2"/>
    <w:rsid w:val="003A600C"/>
    <w:rsid w:val="003A608D"/>
    <w:rsid w:val="003A6097"/>
    <w:rsid w:val="003A6112"/>
    <w:rsid w:val="003A6113"/>
    <w:rsid w:val="003A6136"/>
    <w:rsid w:val="003A613A"/>
    <w:rsid w:val="003A61BF"/>
    <w:rsid w:val="003A61C3"/>
    <w:rsid w:val="003A61F8"/>
    <w:rsid w:val="003A624C"/>
    <w:rsid w:val="003A62B3"/>
    <w:rsid w:val="003A631A"/>
    <w:rsid w:val="003A6368"/>
    <w:rsid w:val="003A636D"/>
    <w:rsid w:val="003A63B9"/>
    <w:rsid w:val="003A63E9"/>
    <w:rsid w:val="003A6422"/>
    <w:rsid w:val="003A648B"/>
    <w:rsid w:val="003A648C"/>
    <w:rsid w:val="003A64A2"/>
    <w:rsid w:val="003A64BF"/>
    <w:rsid w:val="003A64EE"/>
    <w:rsid w:val="003A6515"/>
    <w:rsid w:val="003A6516"/>
    <w:rsid w:val="003A662B"/>
    <w:rsid w:val="003A666A"/>
    <w:rsid w:val="003A667B"/>
    <w:rsid w:val="003A6686"/>
    <w:rsid w:val="003A677F"/>
    <w:rsid w:val="003A6788"/>
    <w:rsid w:val="003A67D8"/>
    <w:rsid w:val="003A67E9"/>
    <w:rsid w:val="003A6868"/>
    <w:rsid w:val="003A68BB"/>
    <w:rsid w:val="003A68D1"/>
    <w:rsid w:val="003A69C5"/>
    <w:rsid w:val="003A6AA1"/>
    <w:rsid w:val="003A6B15"/>
    <w:rsid w:val="003A6B23"/>
    <w:rsid w:val="003A6C38"/>
    <w:rsid w:val="003A6CC9"/>
    <w:rsid w:val="003A6D5C"/>
    <w:rsid w:val="003A6D72"/>
    <w:rsid w:val="003A6DDF"/>
    <w:rsid w:val="003A6EA2"/>
    <w:rsid w:val="003A6EAE"/>
    <w:rsid w:val="003A6F37"/>
    <w:rsid w:val="003A6F5F"/>
    <w:rsid w:val="003A6FF9"/>
    <w:rsid w:val="003A7051"/>
    <w:rsid w:val="003A70BF"/>
    <w:rsid w:val="003A70E5"/>
    <w:rsid w:val="003A71CA"/>
    <w:rsid w:val="003A71E0"/>
    <w:rsid w:val="003A7254"/>
    <w:rsid w:val="003A727E"/>
    <w:rsid w:val="003A72E8"/>
    <w:rsid w:val="003A733F"/>
    <w:rsid w:val="003A7350"/>
    <w:rsid w:val="003A7398"/>
    <w:rsid w:val="003A743E"/>
    <w:rsid w:val="003A74A4"/>
    <w:rsid w:val="003A74BE"/>
    <w:rsid w:val="003A75ED"/>
    <w:rsid w:val="003A768D"/>
    <w:rsid w:val="003A771C"/>
    <w:rsid w:val="003A7782"/>
    <w:rsid w:val="003A790F"/>
    <w:rsid w:val="003A796A"/>
    <w:rsid w:val="003A7A79"/>
    <w:rsid w:val="003A7ABC"/>
    <w:rsid w:val="003A7AE0"/>
    <w:rsid w:val="003A7B47"/>
    <w:rsid w:val="003A7B82"/>
    <w:rsid w:val="003A7BF1"/>
    <w:rsid w:val="003A7C4D"/>
    <w:rsid w:val="003A7C62"/>
    <w:rsid w:val="003A7CEC"/>
    <w:rsid w:val="003A7D3E"/>
    <w:rsid w:val="003A7DD2"/>
    <w:rsid w:val="003A7DD4"/>
    <w:rsid w:val="003A7E09"/>
    <w:rsid w:val="003A7E46"/>
    <w:rsid w:val="003A7FD3"/>
    <w:rsid w:val="003A7FF0"/>
    <w:rsid w:val="003B0003"/>
    <w:rsid w:val="003B008A"/>
    <w:rsid w:val="003B008B"/>
    <w:rsid w:val="003B009F"/>
    <w:rsid w:val="003B0125"/>
    <w:rsid w:val="003B012B"/>
    <w:rsid w:val="003B0187"/>
    <w:rsid w:val="003B020C"/>
    <w:rsid w:val="003B025C"/>
    <w:rsid w:val="003B02DF"/>
    <w:rsid w:val="003B02F4"/>
    <w:rsid w:val="003B0344"/>
    <w:rsid w:val="003B03CF"/>
    <w:rsid w:val="003B03D1"/>
    <w:rsid w:val="003B040C"/>
    <w:rsid w:val="003B0485"/>
    <w:rsid w:val="003B04E1"/>
    <w:rsid w:val="003B04EE"/>
    <w:rsid w:val="003B04F3"/>
    <w:rsid w:val="003B052D"/>
    <w:rsid w:val="003B05F2"/>
    <w:rsid w:val="003B067A"/>
    <w:rsid w:val="003B069A"/>
    <w:rsid w:val="003B0717"/>
    <w:rsid w:val="003B0736"/>
    <w:rsid w:val="003B0820"/>
    <w:rsid w:val="003B09E6"/>
    <w:rsid w:val="003B0A2E"/>
    <w:rsid w:val="003B0A87"/>
    <w:rsid w:val="003B0B94"/>
    <w:rsid w:val="003B0B9F"/>
    <w:rsid w:val="003B0C65"/>
    <w:rsid w:val="003B0CCD"/>
    <w:rsid w:val="003B0D17"/>
    <w:rsid w:val="003B0D21"/>
    <w:rsid w:val="003B0D29"/>
    <w:rsid w:val="003B0D9B"/>
    <w:rsid w:val="003B0DE6"/>
    <w:rsid w:val="003B0E3B"/>
    <w:rsid w:val="003B0F03"/>
    <w:rsid w:val="003B0F8C"/>
    <w:rsid w:val="003B0FDF"/>
    <w:rsid w:val="003B0FE8"/>
    <w:rsid w:val="003B106A"/>
    <w:rsid w:val="003B112A"/>
    <w:rsid w:val="003B1192"/>
    <w:rsid w:val="003B11A4"/>
    <w:rsid w:val="003B11BC"/>
    <w:rsid w:val="003B12F1"/>
    <w:rsid w:val="003B141A"/>
    <w:rsid w:val="003B1461"/>
    <w:rsid w:val="003B15C4"/>
    <w:rsid w:val="003B15D3"/>
    <w:rsid w:val="003B1601"/>
    <w:rsid w:val="003B1649"/>
    <w:rsid w:val="003B166F"/>
    <w:rsid w:val="003B1683"/>
    <w:rsid w:val="003B16CE"/>
    <w:rsid w:val="003B16D4"/>
    <w:rsid w:val="003B1718"/>
    <w:rsid w:val="003B1798"/>
    <w:rsid w:val="003B17FD"/>
    <w:rsid w:val="003B18A4"/>
    <w:rsid w:val="003B18B9"/>
    <w:rsid w:val="003B1909"/>
    <w:rsid w:val="003B1954"/>
    <w:rsid w:val="003B19B3"/>
    <w:rsid w:val="003B19D0"/>
    <w:rsid w:val="003B1AED"/>
    <w:rsid w:val="003B1B34"/>
    <w:rsid w:val="003B1B73"/>
    <w:rsid w:val="003B1C8F"/>
    <w:rsid w:val="003B1D0B"/>
    <w:rsid w:val="003B1DCB"/>
    <w:rsid w:val="003B1E21"/>
    <w:rsid w:val="003B1E44"/>
    <w:rsid w:val="003B1E67"/>
    <w:rsid w:val="003B1F00"/>
    <w:rsid w:val="003B201D"/>
    <w:rsid w:val="003B2030"/>
    <w:rsid w:val="003B20A6"/>
    <w:rsid w:val="003B20CF"/>
    <w:rsid w:val="003B20E9"/>
    <w:rsid w:val="003B20FE"/>
    <w:rsid w:val="003B2143"/>
    <w:rsid w:val="003B214F"/>
    <w:rsid w:val="003B21A0"/>
    <w:rsid w:val="003B2218"/>
    <w:rsid w:val="003B2286"/>
    <w:rsid w:val="003B228E"/>
    <w:rsid w:val="003B22DB"/>
    <w:rsid w:val="003B22F8"/>
    <w:rsid w:val="003B231B"/>
    <w:rsid w:val="003B237D"/>
    <w:rsid w:val="003B23FA"/>
    <w:rsid w:val="003B2408"/>
    <w:rsid w:val="003B2488"/>
    <w:rsid w:val="003B2499"/>
    <w:rsid w:val="003B255B"/>
    <w:rsid w:val="003B2566"/>
    <w:rsid w:val="003B2572"/>
    <w:rsid w:val="003B258A"/>
    <w:rsid w:val="003B25F8"/>
    <w:rsid w:val="003B2653"/>
    <w:rsid w:val="003B2698"/>
    <w:rsid w:val="003B26FF"/>
    <w:rsid w:val="003B272C"/>
    <w:rsid w:val="003B272E"/>
    <w:rsid w:val="003B273C"/>
    <w:rsid w:val="003B2756"/>
    <w:rsid w:val="003B27C1"/>
    <w:rsid w:val="003B28C8"/>
    <w:rsid w:val="003B291B"/>
    <w:rsid w:val="003B2935"/>
    <w:rsid w:val="003B298A"/>
    <w:rsid w:val="003B29AF"/>
    <w:rsid w:val="003B2A59"/>
    <w:rsid w:val="003B2A75"/>
    <w:rsid w:val="003B2AB9"/>
    <w:rsid w:val="003B2AC7"/>
    <w:rsid w:val="003B2AF7"/>
    <w:rsid w:val="003B2BAC"/>
    <w:rsid w:val="003B2C1F"/>
    <w:rsid w:val="003B2C40"/>
    <w:rsid w:val="003B2CBC"/>
    <w:rsid w:val="003B2CD7"/>
    <w:rsid w:val="003B2DA3"/>
    <w:rsid w:val="003B2DB8"/>
    <w:rsid w:val="003B2E24"/>
    <w:rsid w:val="003B2E31"/>
    <w:rsid w:val="003B2E92"/>
    <w:rsid w:val="003B2EAC"/>
    <w:rsid w:val="003B2EBB"/>
    <w:rsid w:val="003B2EE4"/>
    <w:rsid w:val="003B2F64"/>
    <w:rsid w:val="003B3029"/>
    <w:rsid w:val="003B3038"/>
    <w:rsid w:val="003B30B9"/>
    <w:rsid w:val="003B30D5"/>
    <w:rsid w:val="003B31AE"/>
    <w:rsid w:val="003B31D0"/>
    <w:rsid w:val="003B31F8"/>
    <w:rsid w:val="003B32B8"/>
    <w:rsid w:val="003B32F2"/>
    <w:rsid w:val="003B336F"/>
    <w:rsid w:val="003B34F7"/>
    <w:rsid w:val="003B351D"/>
    <w:rsid w:val="003B354D"/>
    <w:rsid w:val="003B354F"/>
    <w:rsid w:val="003B3551"/>
    <w:rsid w:val="003B356C"/>
    <w:rsid w:val="003B3594"/>
    <w:rsid w:val="003B369E"/>
    <w:rsid w:val="003B36F7"/>
    <w:rsid w:val="003B374B"/>
    <w:rsid w:val="003B3756"/>
    <w:rsid w:val="003B376F"/>
    <w:rsid w:val="003B3808"/>
    <w:rsid w:val="003B38C8"/>
    <w:rsid w:val="003B38C9"/>
    <w:rsid w:val="003B39CA"/>
    <w:rsid w:val="003B39EB"/>
    <w:rsid w:val="003B3A0E"/>
    <w:rsid w:val="003B3A4C"/>
    <w:rsid w:val="003B3AD7"/>
    <w:rsid w:val="003B3C07"/>
    <w:rsid w:val="003B3DFB"/>
    <w:rsid w:val="003B3E1D"/>
    <w:rsid w:val="003B3E54"/>
    <w:rsid w:val="003B3F58"/>
    <w:rsid w:val="003B3F5F"/>
    <w:rsid w:val="003B3FF8"/>
    <w:rsid w:val="003B417B"/>
    <w:rsid w:val="003B41CF"/>
    <w:rsid w:val="003B4209"/>
    <w:rsid w:val="003B422F"/>
    <w:rsid w:val="003B4238"/>
    <w:rsid w:val="003B427C"/>
    <w:rsid w:val="003B42D1"/>
    <w:rsid w:val="003B42D2"/>
    <w:rsid w:val="003B443F"/>
    <w:rsid w:val="003B450C"/>
    <w:rsid w:val="003B4567"/>
    <w:rsid w:val="003B4585"/>
    <w:rsid w:val="003B45AD"/>
    <w:rsid w:val="003B45C2"/>
    <w:rsid w:val="003B4656"/>
    <w:rsid w:val="003B4660"/>
    <w:rsid w:val="003B46A5"/>
    <w:rsid w:val="003B470F"/>
    <w:rsid w:val="003B4736"/>
    <w:rsid w:val="003B47B2"/>
    <w:rsid w:val="003B47FF"/>
    <w:rsid w:val="003B4850"/>
    <w:rsid w:val="003B4907"/>
    <w:rsid w:val="003B497C"/>
    <w:rsid w:val="003B49F0"/>
    <w:rsid w:val="003B4AD2"/>
    <w:rsid w:val="003B4AF2"/>
    <w:rsid w:val="003B4B31"/>
    <w:rsid w:val="003B4C2E"/>
    <w:rsid w:val="003B4C39"/>
    <w:rsid w:val="003B4CFC"/>
    <w:rsid w:val="003B4D2F"/>
    <w:rsid w:val="003B4D67"/>
    <w:rsid w:val="003B4DDA"/>
    <w:rsid w:val="003B4E32"/>
    <w:rsid w:val="003B4F7C"/>
    <w:rsid w:val="003B50A7"/>
    <w:rsid w:val="003B50DD"/>
    <w:rsid w:val="003B5117"/>
    <w:rsid w:val="003B51A6"/>
    <w:rsid w:val="003B51E1"/>
    <w:rsid w:val="003B5215"/>
    <w:rsid w:val="003B5228"/>
    <w:rsid w:val="003B5257"/>
    <w:rsid w:val="003B5265"/>
    <w:rsid w:val="003B5277"/>
    <w:rsid w:val="003B5284"/>
    <w:rsid w:val="003B52D4"/>
    <w:rsid w:val="003B52D6"/>
    <w:rsid w:val="003B52DC"/>
    <w:rsid w:val="003B530E"/>
    <w:rsid w:val="003B532A"/>
    <w:rsid w:val="003B53FB"/>
    <w:rsid w:val="003B54EF"/>
    <w:rsid w:val="003B559B"/>
    <w:rsid w:val="003B55E6"/>
    <w:rsid w:val="003B567E"/>
    <w:rsid w:val="003B56D0"/>
    <w:rsid w:val="003B56F3"/>
    <w:rsid w:val="003B56F4"/>
    <w:rsid w:val="003B5733"/>
    <w:rsid w:val="003B575A"/>
    <w:rsid w:val="003B57B9"/>
    <w:rsid w:val="003B5845"/>
    <w:rsid w:val="003B5889"/>
    <w:rsid w:val="003B5905"/>
    <w:rsid w:val="003B59B9"/>
    <w:rsid w:val="003B59C8"/>
    <w:rsid w:val="003B5A8E"/>
    <w:rsid w:val="003B5AA4"/>
    <w:rsid w:val="003B5B3B"/>
    <w:rsid w:val="003B5B74"/>
    <w:rsid w:val="003B5BB0"/>
    <w:rsid w:val="003B5BDE"/>
    <w:rsid w:val="003B5C6C"/>
    <w:rsid w:val="003B5C93"/>
    <w:rsid w:val="003B5DD2"/>
    <w:rsid w:val="003B5E3B"/>
    <w:rsid w:val="003B5E79"/>
    <w:rsid w:val="003B5EB6"/>
    <w:rsid w:val="003B5F03"/>
    <w:rsid w:val="003B5F56"/>
    <w:rsid w:val="003B5F5D"/>
    <w:rsid w:val="003B5F7F"/>
    <w:rsid w:val="003B614B"/>
    <w:rsid w:val="003B621E"/>
    <w:rsid w:val="003B6269"/>
    <w:rsid w:val="003B628C"/>
    <w:rsid w:val="003B6354"/>
    <w:rsid w:val="003B6389"/>
    <w:rsid w:val="003B639C"/>
    <w:rsid w:val="003B639F"/>
    <w:rsid w:val="003B63CC"/>
    <w:rsid w:val="003B6480"/>
    <w:rsid w:val="003B6503"/>
    <w:rsid w:val="003B6538"/>
    <w:rsid w:val="003B65A6"/>
    <w:rsid w:val="003B6618"/>
    <w:rsid w:val="003B663A"/>
    <w:rsid w:val="003B665D"/>
    <w:rsid w:val="003B66AA"/>
    <w:rsid w:val="003B66EA"/>
    <w:rsid w:val="003B66FD"/>
    <w:rsid w:val="003B6725"/>
    <w:rsid w:val="003B6743"/>
    <w:rsid w:val="003B6752"/>
    <w:rsid w:val="003B677E"/>
    <w:rsid w:val="003B67E9"/>
    <w:rsid w:val="003B68A8"/>
    <w:rsid w:val="003B68AD"/>
    <w:rsid w:val="003B6905"/>
    <w:rsid w:val="003B693D"/>
    <w:rsid w:val="003B699C"/>
    <w:rsid w:val="003B69AB"/>
    <w:rsid w:val="003B69DC"/>
    <w:rsid w:val="003B6A8E"/>
    <w:rsid w:val="003B6ACF"/>
    <w:rsid w:val="003B6AEA"/>
    <w:rsid w:val="003B6B1C"/>
    <w:rsid w:val="003B6B3F"/>
    <w:rsid w:val="003B6BE7"/>
    <w:rsid w:val="003B6BE9"/>
    <w:rsid w:val="003B6BFD"/>
    <w:rsid w:val="003B6C1A"/>
    <w:rsid w:val="003B6E1A"/>
    <w:rsid w:val="003B6E27"/>
    <w:rsid w:val="003B6E73"/>
    <w:rsid w:val="003B6E8C"/>
    <w:rsid w:val="003B6ED5"/>
    <w:rsid w:val="003B6EF1"/>
    <w:rsid w:val="003B7008"/>
    <w:rsid w:val="003B70D5"/>
    <w:rsid w:val="003B716B"/>
    <w:rsid w:val="003B71A0"/>
    <w:rsid w:val="003B720C"/>
    <w:rsid w:val="003B72F5"/>
    <w:rsid w:val="003B7332"/>
    <w:rsid w:val="003B738C"/>
    <w:rsid w:val="003B73A4"/>
    <w:rsid w:val="003B7522"/>
    <w:rsid w:val="003B7542"/>
    <w:rsid w:val="003B7585"/>
    <w:rsid w:val="003B7686"/>
    <w:rsid w:val="003B76AC"/>
    <w:rsid w:val="003B7723"/>
    <w:rsid w:val="003B773D"/>
    <w:rsid w:val="003B7744"/>
    <w:rsid w:val="003B7746"/>
    <w:rsid w:val="003B7797"/>
    <w:rsid w:val="003B781B"/>
    <w:rsid w:val="003B7825"/>
    <w:rsid w:val="003B7873"/>
    <w:rsid w:val="003B787B"/>
    <w:rsid w:val="003B78A1"/>
    <w:rsid w:val="003B7931"/>
    <w:rsid w:val="003B79B1"/>
    <w:rsid w:val="003B79E7"/>
    <w:rsid w:val="003B7A1B"/>
    <w:rsid w:val="003B7A43"/>
    <w:rsid w:val="003B7A4B"/>
    <w:rsid w:val="003B7A4D"/>
    <w:rsid w:val="003B7A73"/>
    <w:rsid w:val="003B7A81"/>
    <w:rsid w:val="003B7A92"/>
    <w:rsid w:val="003B7A9C"/>
    <w:rsid w:val="003B7AD5"/>
    <w:rsid w:val="003B7B47"/>
    <w:rsid w:val="003B7C22"/>
    <w:rsid w:val="003B7C3E"/>
    <w:rsid w:val="003B7C6E"/>
    <w:rsid w:val="003B7C9B"/>
    <w:rsid w:val="003B7D29"/>
    <w:rsid w:val="003B7D65"/>
    <w:rsid w:val="003B7D8E"/>
    <w:rsid w:val="003B7E81"/>
    <w:rsid w:val="003B7EED"/>
    <w:rsid w:val="003B7EF7"/>
    <w:rsid w:val="003B7F13"/>
    <w:rsid w:val="003B7F41"/>
    <w:rsid w:val="003B7FB3"/>
    <w:rsid w:val="003C003E"/>
    <w:rsid w:val="003C009C"/>
    <w:rsid w:val="003C0110"/>
    <w:rsid w:val="003C013E"/>
    <w:rsid w:val="003C013F"/>
    <w:rsid w:val="003C014E"/>
    <w:rsid w:val="003C01AD"/>
    <w:rsid w:val="003C01F8"/>
    <w:rsid w:val="003C0288"/>
    <w:rsid w:val="003C02AE"/>
    <w:rsid w:val="003C02C9"/>
    <w:rsid w:val="003C02E3"/>
    <w:rsid w:val="003C02E7"/>
    <w:rsid w:val="003C030F"/>
    <w:rsid w:val="003C036A"/>
    <w:rsid w:val="003C0371"/>
    <w:rsid w:val="003C0398"/>
    <w:rsid w:val="003C039E"/>
    <w:rsid w:val="003C03B2"/>
    <w:rsid w:val="003C03ED"/>
    <w:rsid w:val="003C0538"/>
    <w:rsid w:val="003C055C"/>
    <w:rsid w:val="003C056D"/>
    <w:rsid w:val="003C05F8"/>
    <w:rsid w:val="003C062E"/>
    <w:rsid w:val="003C062F"/>
    <w:rsid w:val="003C06A8"/>
    <w:rsid w:val="003C06B4"/>
    <w:rsid w:val="003C06E0"/>
    <w:rsid w:val="003C07A0"/>
    <w:rsid w:val="003C0827"/>
    <w:rsid w:val="003C085E"/>
    <w:rsid w:val="003C0934"/>
    <w:rsid w:val="003C0950"/>
    <w:rsid w:val="003C095F"/>
    <w:rsid w:val="003C099F"/>
    <w:rsid w:val="003C0A51"/>
    <w:rsid w:val="003C0ACB"/>
    <w:rsid w:val="003C0B68"/>
    <w:rsid w:val="003C0B7E"/>
    <w:rsid w:val="003C0BC2"/>
    <w:rsid w:val="003C0BDE"/>
    <w:rsid w:val="003C0BF3"/>
    <w:rsid w:val="003C0C05"/>
    <w:rsid w:val="003C0C4B"/>
    <w:rsid w:val="003C0C91"/>
    <w:rsid w:val="003C0CA2"/>
    <w:rsid w:val="003C0CDF"/>
    <w:rsid w:val="003C0D7C"/>
    <w:rsid w:val="003C0D8F"/>
    <w:rsid w:val="003C0D9D"/>
    <w:rsid w:val="003C0E05"/>
    <w:rsid w:val="003C0EFE"/>
    <w:rsid w:val="003C0F5F"/>
    <w:rsid w:val="003C10B7"/>
    <w:rsid w:val="003C10FA"/>
    <w:rsid w:val="003C111D"/>
    <w:rsid w:val="003C114D"/>
    <w:rsid w:val="003C1185"/>
    <w:rsid w:val="003C11DB"/>
    <w:rsid w:val="003C11F5"/>
    <w:rsid w:val="003C123A"/>
    <w:rsid w:val="003C1246"/>
    <w:rsid w:val="003C1267"/>
    <w:rsid w:val="003C1274"/>
    <w:rsid w:val="003C127D"/>
    <w:rsid w:val="003C129D"/>
    <w:rsid w:val="003C12D8"/>
    <w:rsid w:val="003C1342"/>
    <w:rsid w:val="003C14F2"/>
    <w:rsid w:val="003C14F5"/>
    <w:rsid w:val="003C1521"/>
    <w:rsid w:val="003C1564"/>
    <w:rsid w:val="003C1596"/>
    <w:rsid w:val="003C1618"/>
    <w:rsid w:val="003C163B"/>
    <w:rsid w:val="003C16FB"/>
    <w:rsid w:val="003C170C"/>
    <w:rsid w:val="003C1713"/>
    <w:rsid w:val="003C1718"/>
    <w:rsid w:val="003C172A"/>
    <w:rsid w:val="003C1766"/>
    <w:rsid w:val="003C1772"/>
    <w:rsid w:val="003C179F"/>
    <w:rsid w:val="003C1822"/>
    <w:rsid w:val="003C183A"/>
    <w:rsid w:val="003C1885"/>
    <w:rsid w:val="003C18C9"/>
    <w:rsid w:val="003C18FE"/>
    <w:rsid w:val="003C1931"/>
    <w:rsid w:val="003C194B"/>
    <w:rsid w:val="003C194E"/>
    <w:rsid w:val="003C196C"/>
    <w:rsid w:val="003C19A6"/>
    <w:rsid w:val="003C19D3"/>
    <w:rsid w:val="003C19E8"/>
    <w:rsid w:val="003C1A14"/>
    <w:rsid w:val="003C1A56"/>
    <w:rsid w:val="003C1B87"/>
    <w:rsid w:val="003C1B91"/>
    <w:rsid w:val="003C1B99"/>
    <w:rsid w:val="003C1C3D"/>
    <w:rsid w:val="003C1C51"/>
    <w:rsid w:val="003C1C61"/>
    <w:rsid w:val="003C1CD0"/>
    <w:rsid w:val="003C1CFD"/>
    <w:rsid w:val="003C1D50"/>
    <w:rsid w:val="003C1EB7"/>
    <w:rsid w:val="003C1EC7"/>
    <w:rsid w:val="003C1FE0"/>
    <w:rsid w:val="003C1FE2"/>
    <w:rsid w:val="003C2069"/>
    <w:rsid w:val="003C208B"/>
    <w:rsid w:val="003C211F"/>
    <w:rsid w:val="003C215C"/>
    <w:rsid w:val="003C218C"/>
    <w:rsid w:val="003C2194"/>
    <w:rsid w:val="003C228D"/>
    <w:rsid w:val="003C230B"/>
    <w:rsid w:val="003C2358"/>
    <w:rsid w:val="003C2385"/>
    <w:rsid w:val="003C242D"/>
    <w:rsid w:val="003C2451"/>
    <w:rsid w:val="003C248B"/>
    <w:rsid w:val="003C2521"/>
    <w:rsid w:val="003C252F"/>
    <w:rsid w:val="003C26DD"/>
    <w:rsid w:val="003C271F"/>
    <w:rsid w:val="003C272A"/>
    <w:rsid w:val="003C274B"/>
    <w:rsid w:val="003C2760"/>
    <w:rsid w:val="003C27CC"/>
    <w:rsid w:val="003C2803"/>
    <w:rsid w:val="003C2817"/>
    <w:rsid w:val="003C28D2"/>
    <w:rsid w:val="003C28E1"/>
    <w:rsid w:val="003C28E8"/>
    <w:rsid w:val="003C2970"/>
    <w:rsid w:val="003C29DB"/>
    <w:rsid w:val="003C2A37"/>
    <w:rsid w:val="003C2A5F"/>
    <w:rsid w:val="003C2AA9"/>
    <w:rsid w:val="003C2ADB"/>
    <w:rsid w:val="003C2B00"/>
    <w:rsid w:val="003C2B77"/>
    <w:rsid w:val="003C2BBD"/>
    <w:rsid w:val="003C2C41"/>
    <w:rsid w:val="003C2C47"/>
    <w:rsid w:val="003C2C62"/>
    <w:rsid w:val="003C2CCE"/>
    <w:rsid w:val="003C2CD8"/>
    <w:rsid w:val="003C2DC9"/>
    <w:rsid w:val="003C2E49"/>
    <w:rsid w:val="003C2EA1"/>
    <w:rsid w:val="003C2F59"/>
    <w:rsid w:val="003C2F89"/>
    <w:rsid w:val="003C2F96"/>
    <w:rsid w:val="003C2F97"/>
    <w:rsid w:val="003C2FAF"/>
    <w:rsid w:val="003C2FF5"/>
    <w:rsid w:val="003C3055"/>
    <w:rsid w:val="003C3096"/>
    <w:rsid w:val="003C30CA"/>
    <w:rsid w:val="003C3146"/>
    <w:rsid w:val="003C31C8"/>
    <w:rsid w:val="003C31E0"/>
    <w:rsid w:val="003C31F5"/>
    <w:rsid w:val="003C3241"/>
    <w:rsid w:val="003C330B"/>
    <w:rsid w:val="003C3366"/>
    <w:rsid w:val="003C3396"/>
    <w:rsid w:val="003C33B6"/>
    <w:rsid w:val="003C346C"/>
    <w:rsid w:val="003C353E"/>
    <w:rsid w:val="003C354D"/>
    <w:rsid w:val="003C35C9"/>
    <w:rsid w:val="003C3714"/>
    <w:rsid w:val="003C374E"/>
    <w:rsid w:val="003C37D6"/>
    <w:rsid w:val="003C37DB"/>
    <w:rsid w:val="003C37FF"/>
    <w:rsid w:val="003C3871"/>
    <w:rsid w:val="003C3877"/>
    <w:rsid w:val="003C388B"/>
    <w:rsid w:val="003C389D"/>
    <w:rsid w:val="003C38C0"/>
    <w:rsid w:val="003C38CA"/>
    <w:rsid w:val="003C394E"/>
    <w:rsid w:val="003C3965"/>
    <w:rsid w:val="003C3989"/>
    <w:rsid w:val="003C39CA"/>
    <w:rsid w:val="003C3A6E"/>
    <w:rsid w:val="003C3A74"/>
    <w:rsid w:val="003C3AD3"/>
    <w:rsid w:val="003C3AEC"/>
    <w:rsid w:val="003C3B8E"/>
    <w:rsid w:val="003C3B95"/>
    <w:rsid w:val="003C3BD9"/>
    <w:rsid w:val="003C3D35"/>
    <w:rsid w:val="003C3D58"/>
    <w:rsid w:val="003C3D62"/>
    <w:rsid w:val="003C3E04"/>
    <w:rsid w:val="003C3E4F"/>
    <w:rsid w:val="003C3E78"/>
    <w:rsid w:val="003C3EBE"/>
    <w:rsid w:val="003C3EF7"/>
    <w:rsid w:val="003C3EFD"/>
    <w:rsid w:val="003C3F90"/>
    <w:rsid w:val="003C3FD9"/>
    <w:rsid w:val="003C407E"/>
    <w:rsid w:val="003C408A"/>
    <w:rsid w:val="003C408D"/>
    <w:rsid w:val="003C4111"/>
    <w:rsid w:val="003C416E"/>
    <w:rsid w:val="003C41C9"/>
    <w:rsid w:val="003C41E7"/>
    <w:rsid w:val="003C41F3"/>
    <w:rsid w:val="003C422D"/>
    <w:rsid w:val="003C423A"/>
    <w:rsid w:val="003C425D"/>
    <w:rsid w:val="003C4322"/>
    <w:rsid w:val="003C4398"/>
    <w:rsid w:val="003C43A3"/>
    <w:rsid w:val="003C4428"/>
    <w:rsid w:val="003C4464"/>
    <w:rsid w:val="003C44C0"/>
    <w:rsid w:val="003C452D"/>
    <w:rsid w:val="003C45D9"/>
    <w:rsid w:val="003C45E3"/>
    <w:rsid w:val="003C463C"/>
    <w:rsid w:val="003C466A"/>
    <w:rsid w:val="003C46E3"/>
    <w:rsid w:val="003C46FC"/>
    <w:rsid w:val="003C4708"/>
    <w:rsid w:val="003C47CC"/>
    <w:rsid w:val="003C47D5"/>
    <w:rsid w:val="003C4888"/>
    <w:rsid w:val="003C48C6"/>
    <w:rsid w:val="003C4987"/>
    <w:rsid w:val="003C49B9"/>
    <w:rsid w:val="003C4AB7"/>
    <w:rsid w:val="003C4ABB"/>
    <w:rsid w:val="003C4AD0"/>
    <w:rsid w:val="003C4AF1"/>
    <w:rsid w:val="003C4B27"/>
    <w:rsid w:val="003C4B2D"/>
    <w:rsid w:val="003C4BC7"/>
    <w:rsid w:val="003C4BEE"/>
    <w:rsid w:val="003C4C59"/>
    <w:rsid w:val="003C4D60"/>
    <w:rsid w:val="003C4D92"/>
    <w:rsid w:val="003C4DF2"/>
    <w:rsid w:val="003C4E06"/>
    <w:rsid w:val="003C4E41"/>
    <w:rsid w:val="003C4FDE"/>
    <w:rsid w:val="003C504B"/>
    <w:rsid w:val="003C5086"/>
    <w:rsid w:val="003C5149"/>
    <w:rsid w:val="003C5189"/>
    <w:rsid w:val="003C51A6"/>
    <w:rsid w:val="003C51FA"/>
    <w:rsid w:val="003C52B9"/>
    <w:rsid w:val="003C5358"/>
    <w:rsid w:val="003C536E"/>
    <w:rsid w:val="003C53CD"/>
    <w:rsid w:val="003C53E9"/>
    <w:rsid w:val="003C53F3"/>
    <w:rsid w:val="003C54E1"/>
    <w:rsid w:val="003C5549"/>
    <w:rsid w:val="003C5575"/>
    <w:rsid w:val="003C5716"/>
    <w:rsid w:val="003C5729"/>
    <w:rsid w:val="003C5879"/>
    <w:rsid w:val="003C58C6"/>
    <w:rsid w:val="003C58CD"/>
    <w:rsid w:val="003C592F"/>
    <w:rsid w:val="003C5969"/>
    <w:rsid w:val="003C598B"/>
    <w:rsid w:val="003C598F"/>
    <w:rsid w:val="003C59C0"/>
    <w:rsid w:val="003C5A4D"/>
    <w:rsid w:val="003C5AB5"/>
    <w:rsid w:val="003C5B3B"/>
    <w:rsid w:val="003C5B85"/>
    <w:rsid w:val="003C5BD8"/>
    <w:rsid w:val="003C5C27"/>
    <w:rsid w:val="003C5C5D"/>
    <w:rsid w:val="003C5CAD"/>
    <w:rsid w:val="003C5CB5"/>
    <w:rsid w:val="003C5CB6"/>
    <w:rsid w:val="003C5CC2"/>
    <w:rsid w:val="003C5CC6"/>
    <w:rsid w:val="003C5CEE"/>
    <w:rsid w:val="003C5CFE"/>
    <w:rsid w:val="003C5D0D"/>
    <w:rsid w:val="003C5DB9"/>
    <w:rsid w:val="003C5E56"/>
    <w:rsid w:val="003C5E97"/>
    <w:rsid w:val="003C5EC8"/>
    <w:rsid w:val="003C5EF3"/>
    <w:rsid w:val="003C5F4C"/>
    <w:rsid w:val="003C5FCC"/>
    <w:rsid w:val="003C600F"/>
    <w:rsid w:val="003C6054"/>
    <w:rsid w:val="003C60E5"/>
    <w:rsid w:val="003C6128"/>
    <w:rsid w:val="003C61CE"/>
    <w:rsid w:val="003C61E3"/>
    <w:rsid w:val="003C620F"/>
    <w:rsid w:val="003C6264"/>
    <w:rsid w:val="003C62D0"/>
    <w:rsid w:val="003C6369"/>
    <w:rsid w:val="003C637C"/>
    <w:rsid w:val="003C63AF"/>
    <w:rsid w:val="003C642A"/>
    <w:rsid w:val="003C6440"/>
    <w:rsid w:val="003C64EC"/>
    <w:rsid w:val="003C64F4"/>
    <w:rsid w:val="003C6515"/>
    <w:rsid w:val="003C654B"/>
    <w:rsid w:val="003C6569"/>
    <w:rsid w:val="003C65BE"/>
    <w:rsid w:val="003C65FA"/>
    <w:rsid w:val="003C6615"/>
    <w:rsid w:val="003C6630"/>
    <w:rsid w:val="003C6787"/>
    <w:rsid w:val="003C685E"/>
    <w:rsid w:val="003C68D4"/>
    <w:rsid w:val="003C68E7"/>
    <w:rsid w:val="003C690E"/>
    <w:rsid w:val="003C691E"/>
    <w:rsid w:val="003C69C9"/>
    <w:rsid w:val="003C69FF"/>
    <w:rsid w:val="003C6A68"/>
    <w:rsid w:val="003C6A99"/>
    <w:rsid w:val="003C6B79"/>
    <w:rsid w:val="003C6B81"/>
    <w:rsid w:val="003C6B85"/>
    <w:rsid w:val="003C6B90"/>
    <w:rsid w:val="003C6BA4"/>
    <w:rsid w:val="003C6BCC"/>
    <w:rsid w:val="003C6C72"/>
    <w:rsid w:val="003C6CAA"/>
    <w:rsid w:val="003C6DE4"/>
    <w:rsid w:val="003C6E81"/>
    <w:rsid w:val="003C6E8B"/>
    <w:rsid w:val="003C6EEC"/>
    <w:rsid w:val="003C6EF7"/>
    <w:rsid w:val="003C6F33"/>
    <w:rsid w:val="003C6F60"/>
    <w:rsid w:val="003C6F66"/>
    <w:rsid w:val="003C704D"/>
    <w:rsid w:val="003C7214"/>
    <w:rsid w:val="003C7223"/>
    <w:rsid w:val="003C7266"/>
    <w:rsid w:val="003C7319"/>
    <w:rsid w:val="003C734F"/>
    <w:rsid w:val="003C7373"/>
    <w:rsid w:val="003C74C4"/>
    <w:rsid w:val="003C750C"/>
    <w:rsid w:val="003C7542"/>
    <w:rsid w:val="003C75AE"/>
    <w:rsid w:val="003C75B7"/>
    <w:rsid w:val="003C75D0"/>
    <w:rsid w:val="003C75F8"/>
    <w:rsid w:val="003C763C"/>
    <w:rsid w:val="003C76D4"/>
    <w:rsid w:val="003C76FC"/>
    <w:rsid w:val="003C771F"/>
    <w:rsid w:val="003C776B"/>
    <w:rsid w:val="003C77C9"/>
    <w:rsid w:val="003C7843"/>
    <w:rsid w:val="003C7853"/>
    <w:rsid w:val="003C794E"/>
    <w:rsid w:val="003C799D"/>
    <w:rsid w:val="003C7A09"/>
    <w:rsid w:val="003C7A5E"/>
    <w:rsid w:val="003C7AA7"/>
    <w:rsid w:val="003C7AD7"/>
    <w:rsid w:val="003C7B18"/>
    <w:rsid w:val="003C7BE4"/>
    <w:rsid w:val="003C7C15"/>
    <w:rsid w:val="003C7C65"/>
    <w:rsid w:val="003C7D24"/>
    <w:rsid w:val="003C7D28"/>
    <w:rsid w:val="003C7DAB"/>
    <w:rsid w:val="003C7E1E"/>
    <w:rsid w:val="003C7E21"/>
    <w:rsid w:val="003C7E69"/>
    <w:rsid w:val="003C7F02"/>
    <w:rsid w:val="003C7F1B"/>
    <w:rsid w:val="003C7F6C"/>
    <w:rsid w:val="003C7F73"/>
    <w:rsid w:val="003C7F8D"/>
    <w:rsid w:val="003D008B"/>
    <w:rsid w:val="003D00FB"/>
    <w:rsid w:val="003D0198"/>
    <w:rsid w:val="003D01B8"/>
    <w:rsid w:val="003D0226"/>
    <w:rsid w:val="003D0254"/>
    <w:rsid w:val="003D0262"/>
    <w:rsid w:val="003D0280"/>
    <w:rsid w:val="003D031D"/>
    <w:rsid w:val="003D0332"/>
    <w:rsid w:val="003D0413"/>
    <w:rsid w:val="003D0497"/>
    <w:rsid w:val="003D04FA"/>
    <w:rsid w:val="003D04FD"/>
    <w:rsid w:val="003D056D"/>
    <w:rsid w:val="003D05A7"/>
    <w:rsid w:val="003D06B6"/>
    <w:rsid w:val="003D06BF"/>
    <w:rsid w:val="003D0790"/>
    <w:rsid w:val="003D07A2"/>
    <w:rsid w:val="003D07B9"/>
    <w:rsid w:val="003D07C6"/>
    <w:rsid w:val="003D0814"/>
    <w:rsid w:val="003D0839"/>
    <w:rsid w:val="003D0877"/>
    <w:rsid w:val="003D087B"/>
    <w:rsid w:val="003D0891"/>
    <w:rsid w:val="003D08DA"/>
    <w:rsid w:val="003D08DF"/>
    <w:rsid w:val="003D08FD"/>
    <w:rsid w:val="003D09AF"/>
    <w:rsid w:val="003D09EF"/>
    <w:rsid w:val="003D0A6E"/>
    <w:rsid w:val="003D0ABA"/>
    <w:rsid w:val="003D0ACC"/>
    <w:rsid w:val="003D0B4B"/>
    <w:rsid w:val="003D0B9E"/>
    <w:rsid w:val="003D0BA7"/>
    <w:rsid w:val="003D0BB3"/>
    <w:rsid w:val="003D0BB9"/>
    <w:rsid w:val="003D0C0C"/>
    <w:rsid w:val="003D0C3C"/>
    <w:rsid w:val="003D0C76"/>
    <w:rsid w:val="003D0C88"/>
    <w:rsid w:val="003D0D4F"/>
    <w:rsid w:val="003D0D57"/>
    <w:rsid w:val="003D0DC3"/>
    <w:rsid w:val="003D0DCF"/>
    <w:rsid w:val="003D0DE1"/>
    <w:rsid w:val="003D0E00"/>
    <w:rsid w:val="003D0E09"/>
    <w:rsid w:val="003D0E0A"/>
    <w:rsid w:val="003D0E3F"/>
    <w:rsid w:val="003D0E42"/>
    <w:rsid w:val="003D0ED4"/>
    <w:rsid w:val="003D0FCA"/>
    <w:rsid w:val="003D0FD2"/>
    <w:rsid w:val="003D0FFE"/>
    <w:rsid w:val="003D1032"/>
    <w:rsid w:val="003D1069"/>
    <w:rsid w:val="003D10AE"/>
    <w:rsid w:val="003D1167"/>
    <w:rsid w:val="003D11BA"/>
    <w:rsid w:val="003D11DB"/>
    <w:rsid w:val="003D1205"/>
    <w:rsid w:val="003D1210"/>
    <w:rsid w:val="003D12A1"/>
    <w:rsid w:val="003D12F2"/>
    <w:rsid w:val="003D1368"/>
    <w:rsid w:val="003D13AD"/>
    <w:rsid w:val="003D13B9"/>
    <w:rsid w:val="003D145F"/>
    <w:rsid w:val="003D155F"/>
    <w:rsid w:val="003D15B5"/>
    <w:rsid w:val="003D15BA"/>
    <w:rsid w:val="003D1671"/>
    <w:rsid w:val="003D16CD"/>
    <w:rsid w:val="003D171E"/>
    <w:rsid w:val="003D176A"/>
    <w:rsid w:val="003D1834"/>
    <w:rsid w:val="003D18B3"/>
    <w:rsid w:val="003D18EB"/>
    <w:rsid w:val="003D1941"/>
    <w:rsid w:val="003D196F"/>
    <w:rsid w:val="003D199B"/>
    <w:rsid w:val="003D19E0"/>
    <w:rsid w:val="003D1ABD"/>
    <w:rsid w:val="003D1B07"/>
    <w:rsid w:val="003D1BD6"/>
    <w:rsid w:val="003D1C5C"/>
    <w:rsid w:val="003D1C5D"/>
    <w:rsid w:val="003D1D3C"/>
    <w:rsid w:val="003D1D8B"/>
    <w:rsid w:val="003D1E7B"/>
    <w:rsid w:val="003D1EC4"/>
    <w:rsid w:val="003D1F2E"/>
    <w:rsid w:val="003D1F56"/>
    <w:rsid w:val="003D1F5B"/>
    <w:rsid w:val="003D1F96"/>
    <w:rsid w:val="003D1FA6"/>
    <w:rsid w:val="003D1FCE"/>
    <w:rsid w:val="003D205E"/>
    <w:rsid w:val="003D20CF"/>
    <w:rsid w:val="003D2115"/>
    <w:rsid w:val="003D21C4"/>
    <w:rsid w:val="003D21D3"/>
    <w:rsid w:val="003D21D5"/>
    <w:rsid w:val="003D223D"/>
    <w:rsid w:val="003D2246"/>
    <w:rsid w:val="003D2282"/>
    <w:rsid w:val="003D2322"/>
    <w:rsid w:val="003D238B"/>
    <w:rsid w:val="003D24D4"/>
    <w:rsid w:val="003D2579"/>
    <w:rsid w:val="003D25D9"/>
    <w:rsid w:val="003D2603"/>
    <w:rsid w:val="003D271B"/>
    <w:rsid w:val="003D274E"/>
    <w:rsid w:val="003D2762"/>
    <w:rsid w:val="003D277D"/>
    <w:rsid w:val="003D27F7"/>
    <w:rsid w:val="003D2802"/>
    <w:rsid w:val="003D2888"/>
    <w:rsid w:val="003D2896"/>
    <w:rsid w:val="003D29D3"/>
    <w:rsid w:val="003D2A26"/>
    <w:rsid w:val="003D2A6E"/>
    <w:rsid w:val="003D2A74"/>
    <w:rsid w:val="003D2B4F"/>
    <w:rsid w:val="003D2B6B"/>
    <w:rsid w:val="003D2C35"/>
    <w:rsid w:val="003D2C75"/>
    <w:rsid w:val="003D2CE4"/>
    <w:rsid w:val="003D2D3B"/>
    <w:rsid w:val="003D2D84"/>
    <w:rsid w:val="003D2E44"/>
    <w:rsid w:val="003D2E79"/>
    <w:rsid w:val="003D2F95"/>
    <w:rsid w:val="003D2FC4"/>
    <w:rsid w:val="003D2FF6"/>
    <w:rsid w:val="003D30DA"/>
    <w:rsid w:val="003D3109"/>
    <w:rsid w:val="003D314B"/>
    <w:rsid w:val="003D3188"/>
    <w:rsid w:val="003D3263"/>
    <w:rsid w:val="003D32E8"/>
    <w:rsid w:val="003D332B"/>
    <w:rsid w:val="003D335F"/>
    <w:rsid w:val="003D33F8"/>
    <w:rsid w:val="003D3433"/>
    <w:rsid w:val="003D3512"/>
    <w:rsid w:val="003D353F"/>
    <w:rsid w:val="003D3563"/>
    <w:rsid w:val="003D3572"/>
    <w:rsid w:val="003D35B2"/>
    <w:rsid w:val="003D35B8"/>
    <w:rsid w:val="003D35CF"/>
    <w:rsid w:val="003D3604"/>
    <w:rsid w:val="003D3638"/>
    <w:rsid w:val="003D36F7"/>
    <w:rsid w:val="003D3724"/>
    <w:rsid w:val="003D376F"/>
    <w:rsid w:val="003D3845"/>
    <w:rsid w:val="003D3866"/>
    <w:rsid w:val="003D386E"/>
    <w:rsid w:val="003D3898"/>
    <w:rsid w:val="003D38A5"/>
    <w:rsid w:val="003D38A9"/>
    <w:rsid w:val="003D38EE"/>
    <w:rsid w:val="003D3915"/>
    <w:rsid w:val="003D3920"/>
    <w:rsid w:val="003D3937"/>
    <w:rsid w:val="003D3A1C"/>
    <w:rsid w:val="003D3A23"/>
    <w:rsid w:val="003D3A34"/>
    <w:rsid w:val="003D3AB3"/>
    <w:rsid w:val="003D3AE2"/>
    <w:rsid w:val="003D3AEE"/>
    <w:rsid w:val="003D3B58"/>
    <w:rsid w:val="003D3B6C"/>
    <w:rsid w:val="003D3BC3"/>
    <w:rsid w:val="003D3C32"/>
    <w:rsid w:val="003D3C46"/>
    <w:rsid w:val="003D3C64"/>
    <w:rsid w:val="003D3D48"/>
    <w:rsid w:val="003D3D8E"/>
    <w:rsid w:val="003D3E81"/>
    <w:rsid w:val="003D3EDB"/>
    <w:rsid w:val="003D3EDC"/>
    <w:rsid w:val="003D3EF3"/>
    <w:rsid w:val="003D3F11"/>
    <w:rsid w:val="003D3F16"/>
    <w:rsid w:val="003D3F35"/>
    <w:rsid w:val="003D3F4B"/>
    <w:rsid w:val="003D4091"/>
    <w:rsid w:val="003D40E4"/>
    <w:rsid w:val="003D40FC"/>
    <w:rsid w:val="003D411F"/>
    <w:rsid w:val="003D416B"/>
    <w:rsid w:val="003D4198"/>
    <w:rsid w:val="003D4224"/>
    <w:rsid w:val="003D42AC"/>
    <w:rsid w:val="003D4339"/>
    <w:rsid w:val="003D4375"/>
    <w:rsid w:val="003D4378"/>
    <w:rsid w:val="003D439F"/>
    <w:rsid w:val="003D43E1"/>
    <w:rsid w:val="003D43EA"/>
    <w:rsid w:val="003D44E7"/>
    <w:rsid w:val="003D4540"/>
    <w:rsid w:val="003D4565"/>
    <w:rsid w:val="003D4599"/>
    <w:rsid w:val="003D45FD"/>
    <w:rsid w:val="003D460E"/>
    <w:rsid w:val="003D46A4"/>
    <w:rsid w:val="003D46B6"/>
    <w:rsid w:val="003D46B7"/>
    <w:rsid w:val="003D46C6"/>
    <w:rsid w:val="003D475D"/>
    <w:rsid w:val="003D48F0"/>
    <w:rsid w:val="003D4917"/>
    <w:rsid w:val="003D495D"/>
    <w:rsid w:val="003D49BD"/>
    <w:rsid w:val="003D4A25"/>
    <w:rsid w:val="003D4A37"/>
    <w:rsid w:val="003D4A7A"/>
    <w:rsid w:val="003D4AE5"/>
    <w:rsid w:val="003D4B13"/>
    <w:rsid w:val="003D4B39"/>
    <w:rsid w:val="003D4B75"/>
    <w:rsid w:val="003D4B9C"/>
    <w:rsid w:val="003D4BD4"/>
    <w:rsid w:val="003D4C26"/>
    <w:rsid w:val="003D4CC0"/>
    <w:rsid w:val="003D4CC3"/>
    <w:rsid w:val="003D4CE2"/>
    <w:rsid w:val="003D4D72"/>
    <w:rsid w:val="003D4D74"/>
    <w:rsid w:val="003D4D82"/>
    <w:rsid w:val="003D4E53"/>
    <w:rsid w:val="003D4F20"/>
    <w:rsid w:val="003D4F2E"/>
    <w:rsid w:val="003D4F52"/>
    <w:rsid w:val="003D4FC8"/>
    <w:rsid w:val="003D4FCF"/>
    <w:rsid w:val="003D501A"/>
    <w:rsid w:val="003D5040"/>
    <w:rsid w:val="003D50D7"/>
    <w:rsid w:val="003D52FA"/>
    <w:rsid w:val="003D5306"/>
    <w:rsid w:val="003D533D"/>
    <w:rsid w:val="003D536D"/>
    <w:rsid w:val="003D53AB"/>
    <w:rsid w:val="003D53D7"/>
    <w:rsid w:val="003D53F8"/>
    <w:rsid w:val="003D5406"/>
    <w:rsid w:val="003D548E"/>
    <w:rsid w:val="003D5494"/>
    <w:rsid w:val="003D55C8"/>
    <w:rsid w:val="003D5619"/>
    <w:rsid w:val="003D5652"/>
    <w:rsid w:val="003D56B2"/>
    <w:rsid w:val="003D56B8"/>
    <w:rsid w:val="003D56CD"/>
    <w:rsid w:val="003D56EA"/>
    <w:rsid w:val="003D56FA"/>
    <w:rsid w:val="003D5769"/>
    <w:rsid w:val="003D57F4"/>
    <w:rsid w:val="003D5809"/>
    <w:rsid w:val="003D590F"/>
    <w:rsid w:val="003D591B"/>
    <w:rsid w:val="003D5983"/>
    <w:rsid w:val="003D5993"/>
    <w:rsid w:val="003D5A54"/>
    <w:rsid w:val="003D5ABF"/>
    <w:rsid w:val="003D5AC3"/>
    <w:rsid w:val="003D5B15"/>
    <w:rsid w:val="003D5BFB"/>
    <w:rsid w:val="003D5C2B"/>
    <w:rsid w:val="003D5C34"/>
    <w:rsid w:val="003D5C44"/>
    <w:rsid w:val="003D5C5A"/>
    <w:rsid w:val="003D5C71"/>
    <w:rsid w:val="003D5C83"/>
    <w:rsid w:val="003D5CD5"/>
    <w:rsid w:val="003D5CD6"/>
    <w:rsid w:val="003D5D64"/>
    <w:rsid w:val="003D5E14"/>
    <w:rsid w:val="003D5E2B"/>
    <w:rsid w:val="003D5E5F"/>
    <w:rsid w:val="003D5ED7"/>
    <w:rsid w:val="003D60F2"/>
    <w:rsid w:val="003D6116"/>
    <w:rsid w:val="003D6135"/>
    <w:rsid w:val="003D617A"/>
    <w:rsid w:val="003D6190"/>
    <w:rsid w:val="003D61DE"/>
    <w:rsid w:val="003D6315"/>
    <w:rsid w:val="003D632F"/>
    <w:rsid w:val="003D63A6"/>
    <w:rsid w:val="003D63B5"/>
    <w:rsid w:val="003D642F"/>
    <w:rsid w:val="003D6522"/>
    <w:rsid w:val="003D6552"/>
    <w:rsid w:val="003D6606"/>
    <w:rsid w:val="003D6614"/>
    <w:rsid w:val="003D6658"/>
    <w:rsid w:val="003D6691"/>
    <w:rsid w:val="003D66C8"/>
    <w:rsid w:val="003D6789"/>
    <w:rsid w:val="003D67D1"/>
    <w:rsid w:val="003D67FD"/>
    <w:rsid w:val="003D6817"/>
    <w:rsid w:val="003D683E"/>
    <w:rsid w:val="003D6A20"/>
    <w:rsid w:val="003D6A46"/>
    <w:rsid w:val="003D6ADB"/>
    <w:rsid w:val="003D6B42"/>
    <w:rsid w:val="003D6BA3"/>
    <w:rsid w:val="003D6BD9"/>
    <w:rsid w:val="003D6BE5"/>
    <w:rsid w:val="003D6C55"/>
    <w:rsid w:val="003D6C82"/>
    <w:rsid w:val="003D6CB2"/>
    <w:rsid w:val="003D6CBD"/>
    <w:rsid w:val="003D6CE6"/>
    <w:rsid w:val="003D6D7C"/>
    <w:rsid w:val="003D6D91"/>
    <w:rsid w:val="003D6E70"/>
    <w:rsid w:val="003D6F16"/>
    <w:rsid w:val="003D6F3D"/>
    <w:rsid w:val="003D6F42"/>
    <w:rsid w:val="003D6F91"/>
    <w:rsid w:val="003D6F92"/>
    <w:rsid w:val="003D6F9F"/>
    <w:rsid w:val="003D6FCB"/>
    <w:rsid w:val="003D7059"/>
    <w:rsid w:val="003D7064"/>
    <w:rsid w:val="003D709A"/>
    <w:rsid w:val="003D70BE"/>
    <w:rsid w:val="003D71B6"/>
    <w:rsid w:val="003D71BC"/>
    <w:rsid w:val="003D71E2"/>
    <w:rsid w:val="003D7208"/>
    <w:rsid w:val="003D7218"/>
    <w:rsid w:val="003D72DA"/>
    <w:rsid w:val="003D73C3"/>
    <w:rsid w:val="003D742F"/>
    <w:rsid w:val="003D7445"/>
    <w:rsid w:val="003D755D"/>
    <w:rsid w:val="003D75C5"/>
    <w:rsid w:val="003D75CA"/>
    <w:rsid w:val="003D7600"/>
    <w:rsid w:val="003D761E"/>
    <w:rsid w:val="003D765B"/>
    <w:rsid w:val="003D7664"/>
    <w:rsid w:val="003D7670"/>
    <w:rsid w:val="003D7697"/>
    <w:rsid w:val="003D76F6"/>
    <w:rsid w:val="003D779C"/>
    <w:rsid w:val="003D780E"/>
    <w:rsid w:val="003D793D"/>
    <w:rsid w:val="003D793F"/>
    <w:rsid w:val="003D7961"/>
    <w:rsid w:val="003D7A44"/>
    <w:rsid w:val="003D7A6B"/>
    <w:rsid w:val="003D7B1E"/>
    <w:rsid w:val="003D7BAC"/>
    <w:rsid w:val="003D7BFE"/>
    <w:rsid w:val="003D7C40"/>
    <w:rsid w:val="003D7C73"/>
    <w:rsid w:val="003D7C7B"/>
    <w:rsid w:val="003D7CAA"/>
    <w:rsid w:val="003D7CF4"/>
    <w:rsid w:val="003D7D1D"/>
    <w:rsid w:val="003D7D2C"/>
    <w:rsid w:val="003D7DA6"/>
    <w:rsid w:val="003D7DAF"/>
    <w:rsid w:val="003D7DE7"/>
    <w:rsid w:val="003D7DEC"/>
    <w:rsid w:val="003D7E01"/>
    <w:rsid w:val="003D7E32"/>
    <w:rsid w:val="003D7E33"/>
    <w:rsid w:val="003D7E3A"/>
    <w:rsid w:val="003D7F25"/>
    <w:rsid w:val="003D7F30"/>
    <w:rsid w:val="003D7F43"/>
    <w:rsid w:val="003E0001"/>
    <w:rsid w:val="003E004F"/>
    <w:rsid w:val="003E0055"/>
    <w:rsid w:val="003E0150"/>
    <w:rsid w:val="003E01F9"/>
    <w:rsid w:val="003E02B5"/>
    <w:rsid w:val="003E034C"/>
    <w:rsid w:val="003E0362"/>
    <w:rsid w:val="003E0459"/>
    <w:rsid w:val="003E0470"/>
    <w:rsid w:val="003E049E"/>
    <w:rsid w:val="003E0510"/>
    <w:rsid w:val="003E0532"/>
    <w:rsid w:val="003E0554"/>
    <w:rsid w:val="003E055C"/>
    <w:rsid w:val="003E06B4"/>
    <w:rsid w:val="003E0729"/>
    <w:rsid w:val="003E0760"/>
    <w:rsid w:val="003E07A6"/>
    <w:rsid w:val="003E07AD"/>
    <w:rsid w:val="003E07D2"/>
    <w:rsid w:val="003E07FB"/>
    <w:rsid w:val="003E086C"/>
    <w:rsid w:val="003E088E"/>
    <w:rsid w:val="003E09AB"/>
    <w:rsid w:val="003E0A20"/>
    <w:rsid w:val="003E0A6B"/>
    <w:rsid w:val="003E0A91"/>
    <w:rsid w:val="003E0AB1"/>
    <w:rsid w:val="003E0B2D"/>
    <w:rsid w:val="003E0B94"/>
    <w:rsid w:val="003E0BD3"/>
    <w:rsid w:val="003E0BF0"/>
    <w:rsid w:val="003E0C02"/>
    <w:rsid w:val="003E0C3D"/>
    <w:rsid w:val="003E0C70"/>
    <w:rsid w:val="003E0CDE"/>
    <w:rsid w:val="003E0DCB"/>
    <w:rsid w:val="003E0DD2"/>
    <w:rsid w:val="003E0E25"/>
    <w:rsid w:val="003E0E90"/>
    <w:rsid w:val="003E0EA6"/>
    <w:rsid w:val="003E0ECE"/>
    <w:rsid w:val="003E0EF4"/>
    <w:rsid w:val="003E0F12"/>
    <w:rsid w:val="003E0F58"/>
    <w:rsid w:val="003E100C"/>
    <w:rsid w:val="003E10E8"/>
    <w:rsid w:val="003E111A"/>
    <w:rsid w:val="003E1182"/>
    <w:rsid w:val="003E122A"/>
    <w:rsid w:val="003E123B"/>
    <w:rsid w:val="003E1351"/>
    <w:rsid w:val="003E137C"/>
    <w:rsid w:val="003E139F"/>
    <w:rsid w:val="003E1404"/>
    <w:rsid w:val="003E143D"/>
    <w:rsid w:val="003E15AD"/>
    <w:rsid w:val="003E15BE"/>
    <w:rsid w:val="003E15CD"/>
    <w:rsid w:val="003E1607"/>
    <w:rsid w:val="003E162E"/>
    <w:rsid w:val="003E1696"/>
    <w:rsid w:val="003E1729"/>
    <w:rsid w:val="003E1774"/>
    <w:rsid w:val="003E17E7"/>
    <w:rsid w:val="003E1816"/>
    <w:rsid w:val="003E1841"/>
    <w:rsid w:val="003E18E8"/>
    <w:rsid w:val="003E18F1"/>
    <w:rsid w:val="003E1987"/>
    <w:rsid w:val="003E19B4"/>
    <w:rsid w:val="003E19BC"/>
    <w:rsid w:val="003E1B5A"/>
    <w:rsid w:val="003E1C6D"/>
    <w:rsid w:val="003E1C77"/>
    <w:rsid w:val="003E1C85"/>
    <w:rsid w:val="003E1CB0"/>
    <w:rsid w:val="003E1DD0"/>
    <w:rsid w:val="003E1DF1"/>
    <w:rsid w:val="003E1E23"/>
    <w:rsid w:val="003E1EB6"/>
    <w:rsid w:val="003E1EE1"/>
    <w:rsid w:val="003E1EF9"/>
    <w:rsid w:val="003E1F2E"/>
    <w:rsid w:val="003E1F4D"/>
    <w:rsid w:val="003E1FF8"/>
    <w:rsid w:val="003E1FFA"/>
    <w:rsid w:val="003E2018"/>
    <w:rsid w:val="003E2049"/>
    <w:rsid w:val="003E2098"/>
    <w:rsid w:val="003E2099"/>
    <w:rsid w:val="003E20DD"/>
    <w:rsid w:val="003E20F2"/>
    <w:rsid w:val="003E2105"/>
    <w:rsid w:val="003E2140"/>
    <w:rsid w:val="003E21D0"/>
    <w:rsid w:val="003E22D2"/>
    <w:rsid w:val="003E22F3"/>
    <w:rsid w:val="003E23CA"/>
    <w:rsid w:val="003E24C8"/>
    <w:rsid w:val="003E24EF"/>
    <w:rsid w:val="003E2521"/>
    <w:rsid w:val="003E2540"/>
    <w:rsid w:val="003E2567"/>
    <w:rsid w:val="003E25B4"/>
    <w:rsid w:val="003E25EF"/>
    <w:rsid w:val="003E2646"/>
    <w:rsid w:val="003E269B"/>
    <w:rsid w:val="003E26CD"/>
    <w:rsid w:val="003E26ED"/>
    <w:rsid w:val="003E2753"/>
    <w:rsid w:val="003E2763"/>
    <w:rsid w:val="003E27C1"/>
    <w:rsid w:val="003E2849"/>
    <w:rsid w:val="003E2857"/>
    <w:rsid w:val="003E2956"/>
    <w:rsid w:val="003E29AA"/>
    <w:rsid w:val="003E2AB3"/>
    <w:rsid w:val="003E2AEF"/>
    <w:rsid w:val="003E2B1D"/>
    <w:rsid w:val="003E2B60"/>
    <w:rsid w:val="003E2C16"/>
    <w:rsid w:val="003E2D57"/>
    <w:rsid w:val="003E2D58"/>
    <w:rsid w:val="003E2D73"/>
    <w:rsid w:val="003E2D8A"/>
    <w:rsid w:val="003E2DAD"/>
    <w:rsid w:val="003E2E8C"/>
    <w:rsid w:val="003E2E99"/>
    <w:rsid w:val="003E2EA2"/>
    <w:rsid w:val="003E2F57"/>
    <w:rsid w:val="003E2F6B"/>
    <w:rsid w:val="003E3058"/>
    <w:rsid w:val="003E3090"/>
    <w:rsid w:val="003E3188"/>
    <w:rsid w:val="003E3280"/>
    <w:rsid w:val="003E32F3"/>
    <w:rsid w:val="003E3303"/>
    <w:rsid w:val="003E33A8"/>
    <w:rsid w:val="003E342A"/>
    <w:rsid w:val="003E3452"/>
    <w:rsid w:val="003E3466"/>
    <w:rsid w:val="003E34C0"/>
    <w:rsid w:val="003E34D5"/>
    <w:rsid w:val="003E34F7"/>
    <w:rsid w:val="003E3588"/>
    <w:rsid w:val="003E3688"/>
    <w:rsid w:val="003E37B1"/>
    <w:rsid w:val="003E37CC"/>
    <w:rsid w:val="003E37F1"/>
    <w:rsid w:val="003E3898"/>
    <w:rsid w:val="003E3969"/>
    <w:rsid w:val="003E39DA"/>
    <w:rsid w:val="003E3A3D"/>
    <w:rsid w:val="003E3B17"/>
    <w:rsid w:val="003E3B1D"/>
    <w:rsid w:val="003E3B48"/>
    <w:rsid w:val="003E3B5C"/>
    <w:rsid w:val="003E3B92"/>
    <w:rsid w:val="003E3B97"/>
    <w:rsid w:val="003E3C3C"/>
    <w:rsid w:val="003E3C49"/>
    <w:rsid w:val="003E3C76"/>
    <w:rsid w:val="003E3CA7"/>
    <w:rsid w:val="003E3D23"/>
    <w:rsid w:val="003E3E66"/>
    <w:rsid w:val="003E3E71"/>
    <w:rsid w:val="003E3E8D"/>
    <w:rsid w:val="003E3F2B"/>
    <w:rsid w:val="003E3F2F"/>
    <w:rsid w:val="003E3F35"/>
    <w:rsid w:val="003E3F8A"/>
    <w:rsid w:val="003E4044"/>
    <w:rsid w:val="003E40CB"/>
    <w:rsid w:val="003E40E5"/>
    <w:rsid w:val="003E41A4"/>
    <w:rsid w:val="003E41CA"/>
    <w:rsid w:val="003E4201"/>
    <w:rsid w:val="003E4219"/>
    <w:rsid w:val="003E421E"/>
    <w:rsid w:val="003E422E"/>
    <w:rsid w:val="003E4256"/>
    <w:rsid w:val="003E425D"/>
    <w:rsid w:val="003E4270"/>
    <w:rsid w:val="003E4297"/>
    <w:rsid w:val="003E4360"/>
    <w:rsid w:val="003E4394"/>
    <w:rsid w:val="003E43E4"/>
    <w:rsid w:val="003E43FB"/>
    <w:rsid w:val="003E449A"/>
    <w:rsid w:val="003E44B9"/>
    <w:rsid w:val="003E44BE"/>
    <w:rsid w:val="003E450E"/>
    <w:rsid w:val="003E4531"/>
    <w:rsid w:val="003E4576"/>
    <w:rsid w:val="003E45D7"/>
    <w:rsid w:val="003E45F0"/>
    <w:rsid w:val="003E4624"/>
    <w:rsid w:val="003E4697"/>
    <w:rsid w:val="003E4718"/>
    <w:rsid w:val="003E481A"/>
    <w:rsid w:val="003E4911"/>
    <w:rsid w:val="003E4921"/>
    <w:rsid w:val="003E4992"/>
    <w:rsid w:val="003E49CD"/>
    <w:rsid w:val="003E4A55"/>
    <w:rsid w:val="003E4AF8"/>
    <w:rsid w:val="003E4BA9"/>
    <w:rsid w:val="003E4BFD"/>
    <w:rsid w:val="003E4BFF"/>
    <w:rsid w:val="003E4C11"/>
    <w:rsid w:val="003E4C6F"/>
    <w:rsid w:val="003E4CE1"/>
    <w:rsid w:val="003E4D4F"/>
    <w:rsid w:val="003E4D94"/>
    <w:rsid w:val="003E4DBA"/>
    <w:rsid w:val="003E4DD0"/>
    <w:rsid w:val="003E4E6C"/>
    <w:rsid w:val="003E4EE3"/>
    <w:rsid w:val="003E4F1B"/>
    <w:rsid w:val="003E4F31"/>
    <w:rsid w:val="003E503A"/>
    <w:rsid w:val="003E504C"/>
    <w:rsid w:val="003E5160"/>
    <w:rsid w:val="003E516F"/>
    <w:rsid w:val="003E5195"/>
    <w:rsid w:val="003E5246"/>
    <w:rsid w:val="003E529B"/>
    <w:rsid w:val="003E52BB"/>
    <w:rsid w:val="003E52EC"/>
    <w:rsid w:val="003E5302"/>
    <w:rsid w:val="003E5303"/>
    <w:rsid w:val="003E5392"/>
    <w:rsid w:val="003E539F"/>
    <w:rsid w:val="003E53BF"/>
    <w:rsid w:val="003E53F8"/>
    <w:rsid w:val="003E5455"/>
    <w:rsid w:val="003E5479"/>
    <w:rsid w:val="003E54DD"/>
    <w:rsid w:val="003E54E3"/>
    <w:rsid w:val="003E552E"/>
    <w:rsid w:val="003E5550"/>
    <w:rsid w:val="003E557D"/>
    <w:rsid w:val="003E55C1"/>
    <w:rsid w:val="003E5647"/>
    <w:rsid w:val="003E568C"/>
    <w:rsid w:val="003E56BC"/>
    <w:rsid w:val="003E572B"/>
    <w:rsid w:val="003E581B"/>
    <w:rsid w:val="003E5837"/>
    <w:rsid w:val="003E5860"/>
    <w:rsid w:val="003E5887"/>
    <w:rsid w:val="003E5A3D"/>
    <w:rsid w:val="003E5A54"/>
    <w:rsid w:val="003E5A5D"/>
    <w:rsid w:val="003E5A93"/>
    <w:rsid w:val="003E5AE9"/>
    <w:rsid w:val="003E5B36"/>
    <w:rsid w:val="003E5B51"/>
    <w:rsid w:val="003E5B67"/>
    <w:rsid w:val="003E5B6C"/>
    <w:rsid w:val="003E5B79"/>
    <w:rsid w:val="003E5B8C"/>
    <w:rsid w:val="003E5BC4"/>
    <w:rsid w:val="003E5BC8"/>
    <w:rsid w:val="003E5CE1"/>
    <w:rsid w:val="003E5D01"/>
    <w:rsid w:val="003E5DD1"/>
    <w:rsid w:val="003E5DED"/>
    <w:rsid w:val="003E5E95"/>
    <w:rsid w:val="003E5EBA"/>
    <w:rsid w:val="003E5ED5"/>
    <w:rsid w:val="003E5F06"/>
    <w:rsid w:val="003E5F0E"/>
    <w:rsid w:val="003E5FDD"/>
    <w:rsid w:val="003E5FE2"/>
    <w:rsid w:val="003E603D"/>
    <w:rsid w:val="003E60CE"/>
    <w:rsid w:val="003E60F3"/>
    <w:rsid w:val="003E6118"/>
    <w:rsid w:val="003E6143"/>
    <w:rsid w:val="003E61CA"/>
    <w:rsid w:val="003E61F3"/>
    <w:rsid w:val="003E629F"/>
    <w:rsid w:val="003E62A9"/>
    <w:rsid w:val="003E633E"/>
    <w:rsid w:val="003E63C4"/>
    <w:rsid w:val="003E63C6"/>
    <w:rsid w:val="003E63CC"/>
    <w:rsid w:val="003E642C"/>
    <w:rsid w:val="003E643D"/>
    <w:rsid w:val="003E6440"/>
    <w:rsid w:val="003E6532"/>
    <w:rsid w:val="003E65AE"/>
    <w:rsid w:val="003E66CC"/>
    <w:rsid w:val="003E671F"/>
    <w:rsid w:val="003E679B"/>
    <w:rsid w:val="003E6857"/>
    <w:rsid w:val="003E6861"/>
    <w:rsid w:val="003E6879"/>
    <w:rsid w:val="003E68FB"/>
    <w:rsid w:val="003E69B0"/>
    <w:rsid w:val="003E69F9"/>
    <w:rsid w:val="003E6A34"/>
    <w:rsid w:val="003E6A9C"/>
    <w:rsid w:val="003E6AE8"/>
    <w:rsid w:val="003E6B26"/>
    <w:rsid w:val="003E6B74"/>
    <w:rsid w:val="003E6BC5"/>
    <w:rsid w:val="003E6CAD"/>
    <w:rsid w:val="003E6CC4"/>
    <w:rsid w:val="003E6CD5"/>
    <w:rsid w:val="003E6D01"/>
    <w:rsid w:val="003E6D5B"/>
    <w:rsid w:val="003E6ECD"/>
    <w:rsid w:val="003E6EDA"/>
    <w:rsid w:val="003E6F08"/>
    <w:rsid w:val="003E6F10"/>
    <w:rsid w:val="003E6F3B"/>
    <w:rsid w:val="003E6F78"/>
    <w:rsid w:val="003E6F84"/>
    <w:rsid w:val="003E703C"/>
    <w:rsid w:val="003E7099"/>
    <w:rsid w:val="003E70D0"/>
    <w:rsid w:val="003E7121"/>
    <w:rsid w:val="003E714A"/>
    <w:rsid w:val="003E71FD"/>
    <w:rsid w:val="003E7205"/>
    <w:rsid w:val="003E7257"/>
    <w:rsid w:val="003E7289"/>
    <w:rsid w:val="003E72DB"/>
    <w:rsid w:val="003E72DF"/>
    <w:rsid w:val="003E7304"/>
    <w:rsid w:val="003E7373"/>
    <w:rsid w:val="003E73C4"/>
    <w:rsid w:val="003E73E9"/>
    <w:rsid w:val="003E7441"/>
    <w:rsid w:val="003E745E"/>
    <w:rsid w:val="003E756D"/>
    <w:rsid w:val="003E75D7"/>
    <w:rsid w:val="003E7603"/>
    <w:rsid w:val="003E7666"/>
    <w:rsid w:val="003E76C7"/>
    <w:rsid w:val="003E7765"/>
    <w:rsid w:val="003E7769"/>
    <w:rsid w:val="003E7798"/>
    <w:rsid w:val="003E77B1"/>
    <w:rsid w:val="003E7890"/>
    <w:rsid w:val="003E791D"/>
    <w:rsid w:val="003E79C1"/>
    <w:rsid w:val="003E7A2A"/>
    <w:rsid w:val="003E7A2F"/>
    <w:rsid w:val="003E7A79"/>
    <w:rsid w:val="003E7A7D"/>
    <w:rsid w:val="003E7AB7"/>
    <w:rsid w:val="003E7C7E"/>
    <w:rsid w:val="003E7CB2"/>
    <w:rsid w:val="003E7CF5"/>
    <w:rsid w:val="003E7D90"/>
    <w:rsid w:val="003E7DC7"/>
    <w:rsid w:val="003E7F5F"/>
    <w:rsid w:val="003F0004"/>
    <w:rsid w:val="003F003C"/>
    <w:rsid w:val="003F003F"/>
    <w:rsid w:val="003F007F"/>
    <w:rsid w:val="003F0100"/>
    <w:rsid w:val="003F019C"/>
    <w:rsid w:val="003F019F"/>
    <w:rsid w:val="003F01B7"/>
    <w:rsid w:val="003F01C3"/>
    <w:rsid w:val="003F027A"/>
    <w:rsid w:val="003F0347"/>
    <w:rsid w:val="003F03D9"/>
    <w:rsid w:val="003F03F1"/>
    <w:rsid w:val="003F042E"/>
    <w:rsid w:val="003F04AE"/>
    <w:rsid w:val="003F04D7"/>
    <w:rsid w:val="003F0537"/>
    <w:rsid w:val="003F05DE"/>
    <w:rsid w:val="003F060E"/>
    <w:rsid w:val="003F072B"/>
    <w:rsid w:val="003F076A"/>
    <w:rsid w:val="003F0777"/>
    <w:rsid w:val="003F077C"/>
    <w:rsid w:val="003F079F"/>
    <w:rsid w:val="003F07CB"/>
    <w:rsid w:val="003F08CE"/>
    <w:rsid w:val="003F08DC"/>
    <w:rsid w:val="003F094D"/>
    <w:rsid w:val="003F0959"/>
    <w:rsid w:val="003F0A16"/>
    <w:rsid w:val="003F0B2C"/>
    <w:rsid w:val="003F0B2D"/>
    <w:rsid w:val="003F0B32"/>
    <w:rsid w:val="003F0B4E"/>
    <w:rsid w:val="003F0B72"/>
    <w:rsid w:val="003F0B87"/>
    <w:rsid w:val="003F0C4A"/>
    <w:rsid w:val="003F0D50"/>
    <w:rsid w:val="003F0D5B"/>
    <w:rsid w:val="003F0D98"/>
    <w:rsid w:val="003F0D9A"/>
    <w:rsid w:val="003F0E94"/>
    <w:rsid w:val="003F0ED5"/>
    <w:rsid w:val="003F0F06"/>
    <w:rsid w:val="003F0F30"/>
    <w:rsid w:val="003F0F46"/>
    <w:rsid w:val="003F0F55"/>
    <w:rsid w:val="003F1003"/>
    <w:rsid w:val="003F10B7"/>
    <w:rsid w:val="003F1111"/>
    <w:rsid w:val="003F11C9"/>
    <w:rsid w:val="003F11D1"/>
    <w:rsid w:val="003F11D2"/>
    <w:rsid w:val="003F1206"/>
    <w:rsid w:val="003F1295"/>
    <w:rsid w:val="003F1330"/>
    <w:rsid w:val="003F1352"/>
    <w:rsid w:val="003F13FC"/>
    <w:rsid w:val="003F14D5"/>
    <w:rsid w:val="003F14F4"/>
    <w:rsid w:val="003F150D"/>
    <w:rsid w:val="003F155F"/>
    <w:rsid w:val="003F1656"/>
    <w:rsid w:val="003F1667"/>
    <w:rsid w:val="003F16B4"/>
    <w:rsid w:val="003F16FD"/>
    <w:rsid w:val="003F1710"/>
    <w:rsid w:val="003F1717"/>
    <w:rsid w:val="003F1739"/>
    <w:rsid w:val="003F1809"/>
    <w:rsid w:val="003F181F"/>
    <w:rsid w:val="003F1854"/>
    <w:rsid w:val="003F1895"/>
    <w:rsid w:val="003F18BB"/>
    <w:rsid w:val="003F18C8"/>
    <w:rsid w:val="003F18E5"/>
    <w:rsid w:val="003F1919"/>
    <w:rsid w:val="003F195B"/>
    <w:rsid w:val="003F1A3D"/>
    <w:rsid w:val="003F1A50"/>
    <w:rsid w:val="003F1ADF"/>
    <w:rsid w:val="003F1B12"/>
    <w:rsid w:val="003F1B15"/>
    <w:rsid w:val="003F1B8F"/>
    <w:rsid w:val="003F1BD1"/>
    <w:rsid w:val="003F1D1F"/>
    <w:rsid w:val="003F1DA2"/>
    <w:rsid w:val="003F1DB0"/>
    <w:rsid w:val="003F1EA6"/>
    <w:rsid w:val="003F1EB8"/>
    <w:rsid w:val="003F1EDA"/>
    <w:rsid w:val="003F1EF5"/>
    <w:rsid w:val="003F1F2C"/>
    <w:rsid w:val="003F1F2E"/>
    <w:rsid w:val="003F1F45"/>
    <w:rsid w:val="003F1FAC"/>
    <w:rsid w:val="003F1FC0"/>
    <w:rsid w:val="003F1FD5"/>
    <w:rsid w:val="003F2022"/>
    <w:rsid w:val="003F21B9"/>
    <w:rsid w:val="003F2264"/>
    <w:rsid w:val="003F2282"/>
    <w:rsid w:val="003F2373"/>
    <w:rsid w:val="003F24B8"/>
    <w:rsid w:val="003F253D"/>
    <w:rsid w:val="003F25EF"/>
    <w:rsid w:val="003F2673"/>
    <w:rsid w:val="003F2740"/>
    <w:rsid w:val="003F2754"/>
    <w:rsid w:val="003F27BA"/>
    <w:rsid w:val="003F27F7"/>
    <w:rsid w:val="003F2823"/>
    <w:rsid w:val="003F2845"/>
    <w:rsid w:val="003F2941"/>
    <w:rsid w:val="003F298F"/>
    <w:rsid w:val="003F29E9"/>
    <w:rsid w:val="003F2A81"/>
    <w:rsid w:val="003F2A8B"/>
    <w:rsid w:val="003F2B6F"/>
    <w:rsid w:val="003F2C06"/>
    <w:rsid w:val="003F2C07"/>
    <w:rsid w:val="003F2C11"/>
    <w:rsid w:val="003F2C32"/>
    <w:rsid w:val="003F2CB0"/>
    <w:rsid w:val="003F2CD2"/>
    <w:rsid w:val="003F2CDB"/>
    <w:rsid w:val="003F2CE5"/>
    <w:rsid w:val="003F2E54"/>
    <w:rsid w:val="003F2EA2"/>
    <w:rsid w:val="003F2F04"/>
    <w:rsid w:val="003F2FBF"/>
    <w:rsid w:val="003F2FF7"/>
    <w:rsid w:val="003F3034"/>
    <w:rsid w:val="003F3038"/>
    <w:rsid w:val="003F319A"/>
    <w:rsid w:val="003F31A1"/>
    <w:rsid w:val="003F31A6"/>
    <w:rsid w:val="003F31F9"/>
    <w:rsid w:val="003F320C"/>
    <w:rsid w:val="003F323F"/>
    <w:rsid w:val="003F32B7"/>
    <w:rsid w:val="003F32E3"/>
    <w:rsid w:val="003F33BC"/>
    <w:rsid w:val="003F3470"/>
    <w:rsid w:val="003F34D3"/>
    <w:rsid w:val="003F3506"/>
    <w:rsid w:val="003F3561"/>
    <w:rsid w:val="003F3607"/>
    <w:rsid w:val="003F3611"/>
    <w:rsid w:val="003F364E"/>
    <w:rsid w:val="003F36C8"/>
    <w:rsid w:val="003F36D1"/>
    <w:rsid w:val="003F36DF"/>
    <w:rsid w:val="003F37F4"/>
    <w:rsid w:val="003F3805"/>
    <w:rsid w:val="003F3808"/>
    <w:rsid w:val="003F3873"/>
    <w:rsid w:val="003F38F4"/>
    <w:rsid w:val="003F3900"/>
    <w:rsid w:val="003F393A"/>
    <w:rsid w:val="003F393B"/>
    <w:rsid w:val="003F39BB"/>
    <w:rsid w:val="003F39F0"/>
    <w:rsid w:val="003F3A52"/>
    <w:rsid w:val="003F3AA8"/>
    <w:rsid w:val="003F3ACD"/>
    <w:rsid w:val="003F3AF9"/>
    <w:rsid w:val="003F3B28"/>
    <w:rsid w:val="003F3B48"/>
    <w:rsid w:val="003F3B88"/>
    <w:rsid w:val="003F3C84"/>
    <w:rsid w:val="003F3CAF"/>
    <w:rsid w:val="003F3CD1"/>
    <w:rsid w:val="003F3D46"/>
    <w:rsid w:val="003F3DC0"/>
    <w:rsid w:val="003F3EC4"/>
    <w:rsid w:val="003F3ED4"/>
    <w:rsid w:val="003F3EE2"/>
    <w:rsid w:val="003F3EE6"/>
    <w:rsid w:val="003F3FB4"/>
    <w:rsid w:val="003F3FDD"/>
    <w:rsid w:val="003F40B1"/>
    <w:rsid w:val="003F411C"/>
    <w:rsid w:val="003F41C2"/>
    <w:rsid w:val="003F41F5"/>
    <w:rsid w:val="003F4240"/>
    <w:rsid w:val="003F42EB"/>
    <w:rsid w:val="003F4365"/>
    <w:rsid w:val="003F4386"/>
    <w:rsid w:val="003F43BC"/>
    <w:rsid w:val="003F43DC"/>
    <w:rsid w:val="003F4441"/>
    <w:rsid w:val="003F44A7"/>
    <w:rsid w:val="003F44AF"/>
    <w:rsid w:val="003F44CC"/>
    <w:rsid w:val="003F4542"/>
    <w:rsid w:val="003F457E"/>
    <w:rsid w:val="003F45A9"/>
    <w:rsid w:val="003F4602"/>
    <w:rsid w:val="003F4653"/>
    <w:rsid w:val="003F4655"/>
    <w:rsid w:val="003F46E8"/>
    <w:rsid w:val="003F46FD"/>
    <w:rsid w:val="003F4733"/>
    <w:rsid w:val="003F4778"/>
    <w:rsid w:val="003F47CB"/>
    <w:rsid w:val="003F4857"/>
    <w:rsid w:val="003F485A"/>
    <w:rsid w:val="003F48B3"/>
    <w:rsid w:val="003F499B"/>
    <w:rsid w:val="003F499E"/>
    <w:rsid w:val="003F4ACA"/>
    <w:rsid w:val="003F4AD5"/>
    <w:rsid w:val="003F4AFA"/>
    <w:rsid w:val="003F4B48"/>
    <w:rsid w:val="003F4B83"/>
    <w:rsid w:val="003F4C65"/>
    <w:rsid w:val="003F4CE2"/>
    <w:rsid w:val="003F4CF6"/>
    <w:rsid w:val="003F4DBA"/>
    <w:rsid w:val="003F4E12"/>
    <w:rsid w:val="003F4EF4"/>
    <w:rsid w:val="003F4F01"/>
    <w:rsid w:val="003F5108"/>
    <w:rsid w:val="003F5129"/>
    <w:rsid w:val="003F515A"/>
    <w:rsid w:val="003F5181"/>
    <w:rsid w:val="003F519E"/>
    <w:rsid w:val="003F51E8"/>
    <w:rsid w:val="003F523E"/>
    <w:rsid w:val="003F528A"/>
    <w:rsid w:val="003F537E"/>
    <w:rsid w:val="003F5453"/>
    <w:rsid w:val="003F5520"/>
    <w:rsid w:val="003F5522"/>
    <w:rsid w:val="003F555B"/>
    <w:rsid w:val="003F5734"/>
    <w:rsid w:val="003F5806"/>
    <w:rsid w:val="003F58E2"/>
    <w:rsid w:val="003F592D"/>
    <w:rsid w:val="003F5987"/>
    <w:rsid w:val="003F59EF"/>
    <w:rsid w:val="003F5A34"/>
    <w:rsid w:val="003F5A44"/>
    <w:rsid w:val="003F5A56"/>
    <w:rsid w:val="003F5A77"/>
    <w:rsid w:val="003F5A8C"/>
    <w:rsid w:val="003F5A96"/>
    <w:rsid w:val="003F5ABD"/>
    <w:rsid w:val="003F5BE7"/>
    <w:rsid w:val="003F5C06"/>
    <w:rsid w:val="003F5CED"/>
    <w:rsid w:val="003F5CF1"/>
    <w:rsid w:val="003F5D4F"/>
    <w:rsid w:val="003F5D72"/>
    <w:rsid w:val="003F5E28"/>
    <w:rsid w:val="003F5EC5"/>
    <w:rsid w:val="003F5EC9"/>
    <w:rsid w:val="003F5F23"/>
    <w:rsid w:val="003F5F4F"/>
    <w:rsid w:val="003F5F7B"/>
    <w:rsid w:val="003F5FE0"/>
    <w:rsid w:val="003F5FE8"/>
    <w:rsid w:val="003F603D"/>
    <w:rsid w:val="003F6114"/>
    <w:rsid w:val="003F6147"/>
    <w:rsid w:val="003F6169"/>
    <w:rsid w:val="003F61A8"/>
    <w:rsid w:val="003F623A"/>
    <w:rsid w:val="003F6268"/>
    <w:rsid w:val="003F6287"/>
    <w:rsid w:val="003F6288"/>
    <w:rsid w:val="003F62A8"/>
    <w:rsid w:val="003F62F8"/>
    <w:rsid w:val="003F62FC"/>
    <w:rsid w:val="003F6377"/>
    <w:rsid w:val="003F63E9"/>
    <w:rsid w:val="003F64CD"/>
    <w:rsid w:val="003F64E0"/>
    <w:rsid w:val="003F6520"/>
    <w:rsid w:val="003F6529"/>
    <w:rsid w:val="003F653C"/>
    <w:rsid w:val="003F65CB"/>
    <w:rsid w:val="003F661A"/>
    <w:rsid w:val="003F661E"/>
    <w:rsid w:val="003F666B"/>
    <w:rsid w:val="003F66C7"/>
    <w:rsid w:val="003F66CA"/>
    <w:rsid w:val="003F66D8"/>
    <w:rsid w:val="003F6770"/>
    <w:rsid w:val="003F6782"/>
    <w:rsid w:val="003F6787"/>
    <w:rsid w:val="003F68F9"/>
    <w:rsid w:val="003F6965"/>
    <w:rsid w:val="003F6A6B"/>
    <w:rsid w:val="003F6AA2"/>
    <w:rsid w:val="003F6AAC"/>
    <w:rsid w:val="003F6B22"/>
    <w:rsid w:val="003F6B46"/>
    <w:rsid w:val="003F6B8F"/>
    <w:rsid w:val="003F6BCF"/>
    <w:rsid w:val="003F6BE7"/>
    <w:rsid w:val="003F6BF8"/>
    <w:rsid w:val="003F6BFB"/>
    <w:rsid w:val="003F6C09"/>
    <w:rsid w:val="003F6C5A"/>
    <w:rsid w:val="003F6D1D"/>
    <w:rsid w:val="003F6D96"/>
    <w:rsid w:val="003F6DC5"/>
    <w:rsid w:val="003F6DD7"/>
    <w:rsid w:val="003F6DE5"/>
    <w:rsid w:val="003F6DF6"/>
    <w:rsid w:val="003F6E37"/>
    <w:rsid w:val="003F6F79"/>
    <w:rsid w:val="003F6FCC"/>
    <w:rsid w:val="003F7107"/>
    <w:rsid w:val="003F7113"/>
    <w:rsid w:val="003F7132"/>
    <w:rsid w:val="003F7174"/>
    <w:rsid w:val="003F7187"/>
    <w:rsid w:val="003F719F"/>
    <w:rsid w:val="003F71A6"/>
    <w:rsid w:val="003F71B0"/>
    <w:rsid w:val="003F71D9"/>
    <w:rsid w:val="003F7260"/>
    <w:rsid w:val="003F72F4"/>
    <w:rsid w:val="003F7329"/>
    <w:rsid w:val="003F73AF"/>
    <w:rsid w:val="003F73E3"/>
    <w:rsid w:val="003F741D"/>
    <w:rsid w:val="003F7445"/>
    <w:rsid w:val="003F7486"/>
    <w:rsid w:val="003F75B8"/>
    <w:rsid w:val="003F77AC"/>
    <w:rsid w:val="003F77DA"/>
    <w:rsid w:val="003F78EB"/>
    <w:rsid w:val="003F79A8"/>
    <w:rsid w:val="003F7A39"/>
    <w:rsid w:val="003F7A99"/>
    <w:rsid w:val="003F7AFD"/>
    <w:rsid w:val="003F7B22"/>
    <w:rsid w:val="003F7B2B"/>
    <w:rsid w:val="003F7BAD"/>
    <w:rsid w:val="003F7BC2"/>
    <w:rsid w:val="003F7BF5"/>
    <w:rsid w:val="003F7C28"/>
    <w:rsid w:val="003F7CB2"/>
    <w:rsid w:val="003F7DDF"/>
    <w:rsid w:val="003F7E3D"/>
    <w:rsid w:val="003F7E48"/>
    <w:rsid w:val="003F7E53"/>
    <w:rsid w:val="003F7EA6"/>
    <w:rsid w:val="003F7EDF"/>
    <w:rsid w:val="003F7F71"/>
    <w:rsid w:val="003F7FB3"/>
    <w:rsid w:val="00400005"/>
    <w:rsid w:val="00400132"/>
    <w:rsid w:val="004001C3"/>
    <w:rsid w:val="00400277"/>
    <w:rsid w:val="004002A5"/>
    <w:rsid w:val="004002BE"/>
    <w:rsid w:val="004002D6"/>
    <w:rsid w:val="00400374"/>
    <w:rsid w:val="004003A0"/>
    <w:rsid w:val="004003F0"/>
    <w:rsid w:val="004003F7"/>
    <w:rsid w:val="00400411"/>
    <w:rsid w:val="00400459"/>
    <w:rsid w:val="0040048B"/>
    <w:rsid w:val="00400510"/>
    <w:rsid w:val="0040052B"/>
    <w:rsid w:val="00400537"/>
    <w:rsid w:val="004005F0"/>
    <w:rsid w:val="00400639"/>
    <w:rsid w:val="0040064D"/>
    <w:rsid w:val="0040067B"/>
    <w:rsid w:val="00400698"/>
    <w:rsid w:val="0040074D"/>
    <w:rsid w:val="00400849"/>
    <w:rsid w:val="004008E9"/>
    <w:rsid w:val="00400904"/>
    <w:rsid w:val="0040094C"/>
    <w:rsid w:val="0040098F"/>
    <w:rsid w:val="004009A2"/>
    <w:rsid w:val="00400A0C"/>
    <w:rsid w:val="00400A1C"/>
    <w:rsid w:val="00400A51"/>
    <w:rsid w:val="00400A9B"/>
    <w:rsid w:val="00400B45"/>
    <w:rsid w:val="00400B79"/>
    <w:rsid w:val="00400B9D"/>
    <w:rsid w:val="00400BEA"/>
    <w:rsid w:val="00400C2D"/>
    <w:rsid w:val="00400C32"/>
    <w:rsid w:val="00400C53"/>
    <w:rsid w:val="00400C6F"/>
    <w:rsid w:val="00400C77"/>
    <w:rsid w:val="00400CB9"/>
    <w:rsid w:val="00400CF4"/>
    <w:rsid w:val="00400D2A"/>
    <w:rsid w:val="00400F60"/>
    <w:rsid w:val="00401111"/>
    <w:rsid w:val="00401116"/>
    <w:rsid w:val="0040116B"/>
    <w:rsid w:val="004011CA"/>
    <w:rsid w:val="004011F2"/>
    <w:rsid w:val="00401228"/>
    <w:rsid w:val="00401263"/>
    <w:rsid w:val="004012F5"/>
    <w:rsid w:val="0040130E"/>
    <w:rsid w:val="004013FB"/>
    <w:rsid w:val="00401440"/>
    <w:rsid w:val="00401497"/>
    <w:rsid w:val="00401512"/>
    <w:rsid w:val="0040152E"/>
    <w:rsid w:val="00401552"/>
    <w:rsid w:val="004015F1"/>
    <w:rsid w:val="00401676"/>
    <w:rsid w:val="004016DA"/>
    <w:rsid w:val="00401726"/>
    <w:rsid w:val="00401749"/>
    <w:rsid w:val="0040175D"/>
    <w:rsid w:val="00401770"/>
    <w:rsid w:val="00401790"/>
    <w:rsid w:val="004017A4"/>
    <w:rsid w:val="00401951"/>
    <w:rsid w:val="0040199D"/>
    <w:rsid w:val="0040199E"/>
    <w:rsid w:val="004019B3"/>
    <w:rsid w:val="00401A05"/>
    <w:rsid w:val="00401B35"/>
    <w:rsid w:val="00401BA0"/>
    <w:rsid w:val="00401BB4"/>
    <w:rsid w:val="00401C2C"/>
    <w:rsid w:val="00401C39"/>
    <w:rsid w:val="00401CFA"/>
    <w:rsid w:val="00401D03"/>
    <w:rsid w:val="00401D94"/>
    <w:rsid w:val="00401E31"/>
    <w:rsid w:val="00401E4D"/>
    <w:rsid w:val="00401E7E"/>
    <w:rsid w:val="00401F47"/>
    <w:rsid w:val="00401F5A"/>
    <w:rsid w:val="00401F7C"/>
    <w:rsid w:val="00401F92"/>
    <w:rsid w:val="00401FD3"/>
    <w:rsid w:val="00402089"/>
    <w:rsid w:val="004020A1"/>
    <w:rsid w:val="004020E8"/>
    <w:rsid w:val="0040211D"/>
    <w:rsid w:val="0040215A"/>
    <w:rsid w:val="004023FF"/>
    <w:rsid w:val="00402488"/>
    <w:rsid w:val="004024C7"/>
    <w:rsid w:val="00402505"/>
    <w:rsid w:val="00402540"/>
    <w:rsid w:val="00402681"/>
    <w:rsid w:val="00402688"/>
    <w:rsid w:val="00402758"/>
    <w:rsid w:val="0040276C"/>
    <w:rsid w:val="004027AF"/>
    <w:rsid w:val="004027BC"/>
    <w:rsid w:val="00402802"/>
    <w:rsid w:val="00402846"/>
    <w:rsid w:val="0040286F"/>
    <w:rsid w:val="0040288B"/>
    <w:rsid w:val="004028DE"/>
    <w:rsid w:val="00402930"/>
    <w:rsid w:val="00402964"/>
    <w:rsid w:val="0040297A"/>
    <w:rsid w:val="004029D8"/>
    <w:rsid w:val="00402AC2"/>
    <w:rsid w:val="00402AC3"/>
    <w:rsid w:val="00402AD7"/>
    <w:rsid w:val="00402AE8"/>
    <w:rsid w:val="00402B5A"/>
    <w:rsid w:val="00402B71"/>
    <w:rsid w:val="00402B77"/>
    <w:rsid w:val="00402B94"/>
    <w:rsid w:val="00402D55"/>
    <w:rsid w:val="00402D81"/>
    <w:rsid w:val="00402DB4"/>
    <w:rsid w:val="00402DC6"/>
    <w:rsid w:val="00402DF0"/>
    <w:rsid w:val="00402E32"/>
    <w:rsid w:val="00402EA1"/>
    <w:rsid w:val="00402F20"/>
    <w:rsid w:val="00402F7E"/>
    <w:rsid w:val="00402FAE"/>
    <w:rsid w:val="00403052"/>
    <w:rsid w:val="004030D1"/>
    <w:rsid w:val="00403156"/>
    <w:rsid w:val="00403160"/>
    <w:rsid w:val="004031F5"/>
    <w:rsid w:val="00403219"/>
    <w:rsid w:val="0040321D"/>
    <w:rsid w:val="00403348"/>
    <w:rsid w:val="00403354"/>
    <w:rsid w:val="00403393"/>
    <w:rsid w:val="004033B4"/>
    <w:rsid w:val="0040340F"/>
    <w:rsid w:val="00403427"/>
    <w:rsid w:val="00403453"/>
    <w:rsid w:val="00403458"/>
    <w:rsid w:val="00403462"/>
    <w:rsid w:val="0040348F"/>
    <w:rsid w:val="004034DB"/>
    <w:rsid w:val="004034E4"/>
    <w:rsid w:val="00403538"/>
    <w:rsid w:val="00403544"/>
    <w:rsid w:val="0040358D"/>
    <w:rsid w:val="00403598"/>
    <w:rsid w:val="004035C9"/>
    <w:rsid w:val="004035CF"/>
    <w:rsid w:val="004035FE"/>
    <w:rsid w:val="0040366D"/>
    <w:rsid w:val="0040367E"/>
    <w:rsid w:val="00403865"/>
    <w:rsid w:val="004038F7"/>
    <w:rsid w:val="004038FE"/>
    <w:rsid w:val="00403932"/>
    <w:rsid w:val="0040393D"/>
    <w:rsid w:val="0040393E"/>
    <w:rsid w:val="004039A0"/>
    <w:rsid w:val="00403A85"/>
    <w:rsid w:val="00403AEC"/>
    <w:rsid w:val="00403B31"/>
    <w:rsid w:val="00403B5B"/>
    <w:rsid w:val="00403B67"/>
    <w:rsid w:val="00403B9A"/>
    <w:rsid w:val="00403C54"/>
    <w:rsid w:val="00403C8F"/>
    <w:rsid w:val="00403D01"/>
    <w:rsid w:val="00403E3B"/>
    <w:rsid w:val="00403E71"/>
    <w:rsid w:val="00403E79"/>
    <w:rsid w:val="00403E9E"/>
    <w:rsid w:val="00403F27"/>
    <w:rsid w:val="00403F3E"/>
    <w:rsid w:val="00403F98"/>
    <w:rsid w:val="0040408E"/>
    <w:rsid w:val="00404137"/>
    <w:rsid w:val="00404164"/>
    <w:rsid w:val="00404189"/>
    <w:rsid w:val="00404197"/>
    <w:rsid w:val="004041AE"/>
    <w:rsid w:val="004041E2"/>
    <w:rsid w:val="00404260"/>
    <w:rsid w:val="004042B3"/>
    <w:rsid w:val="004042EB"/>
    <w:rsid w:val="00404313"/>
    <w:rsid w:val="0040439A"/>
    <w:rsid w:val="004043C8"/>
    <w:rsid w:val="004043D0"/>
    <w:rsid w:val="004043FA"/>
    <w:rsid w:val="00404448"/>
    <w:rsid w:val="0040446E"/>
    <w:rsid w:val="004044B9"/>
    <w:rsid w:val="004044CB"/>
    <w:rsid w:val="004044FE"/>
    <w:rsid w:val="0040452D"/>
    <w:rsid w:val="00404591"/>
    <w:rsid w:val="00404691"/>
    <w:rsid w:val="004046FF"/>
    <w:rsid w:val="00404703"/>
    <w:rsid w:val="004047CD"/>
    <w:rsid w:val="00404802"/>
    <w:rsid w:val="00404855"/>
    <w:rsid w:val="00404898"/>
    <w:rsid w:val="004048A4"/>
    <w:rsid w:val="00404922"/>
    <w:rsid w:val="00404960"/>
    <w:rsid w:val="00404A51"/>
    <w:rsid w:val="00404A72"/>
    <w:rsid w:val="00404AC8"/>
    <w:rsid w:val="00404AD0"/>
    <w:rsid w:val="00404B49"/>
    <w:rsid w:val="00404B99"/>
    <w:rsid w:val="00404C44"/>
    <w:rsid w:val="00404C82"/>
    <w:rsid w:val="00404CA9"/>
    <w:rsid w:val="00404CDB"/>
    <w:rsid w:val="00404CFD"/>
    <w:rsid w:val="00404D7A"/>
    <w:rsid w:val="00404DF4"/>
    <w:rsid w:val="00404E83"/>
    <w:rsid w:val="00404EC8"/>
    <w:rsid w:val="00404F38"/>
    <w:rsid w:val="00405010"/>
    <w:rsid w:val="00405043"/>
    <w:rsid w:val="0040506D"/>
    <w:rsid w:val="004050A0"/>
    <w:rsid w:val="004050B9"/>
    <w:rsid w:val="0040510D"/>
    <w:rsid w:val="0040512D"/>
    <w:rsid w:val="00405175"/>
    <w:rsid w:val="004051AD"/>
    <w:rsid w:val="004051BF"/>
    <w:rsid w:val="004052A1"/>
    <w:rsid w:val="004052E0"/>
    <w:rsid w:val="0040530D"/>
    <w:rsid w:val="00405385"/>
    <w:rsid w:val="00405448"/>
    <w:rsid w:val="004054CC"/>
    <w:rsid w:val="0040550A"/>
    <w:rsid w:val="004055C1"/>
    <w:rsid w:val="004055E7"/>
    <w:rsid w:val="00405611"/>
    <w:rsid w:val="0040561B"/>
    <w:rsid w:val="00405741"/>
    <w:rsid w:val="00405872"/>
    <w:rsid w:val="004058E1"/>
    <w:rsid w:val="004058F1"/>
    <w:rsid w:val="00405937"/>
    <w:rsid w:val="00405A30"/>
    <w:rsid w:val="00405A98"/>
    <w:rsid w:val="00405B75"/>
    <w:rsid w:val="00405C3C"/>
    <w:rsid w:val="00405C7E"/>
    <w:rsid w:val="00405CF8"/>
    <w:rsid w:val="00405D0C"/>
    <w:rsid w:val="00405D77"/>
    <w:rsid w:val="00405DC2"/>
    <w:rsid w:val="00405E3E"/>
    <w:rsid w:val="00405E84"/>
    <w:rsid w:val="00405F4D"/>
    <w:rsid w:val="00405FC9"/>
    <w:rsid w:val="00406043"/>
    <w:rsid w:val="00406084"/>
    <w:rsid w:val="00406182"/>
    <w:rsid w:val="004061A9"/>
    <w:rsid w:val="00406263"/>
    <w:rsid w:val="004062CF"/>
    <w:rsid w:val="00406319"/>
    <w:rsid w:val="00406323"/>
    <w:rsid w:val="00406327"/>
    <w:rsid w:val="004063F1"/>
    <w:rsid w:val="00406438"/>
    <w:rsid w:val="00406571"/>
    <w:rsid w:val="0040658B"/>
    <w:rsid w:val="0040658F"/>
    <w:rsid w:val="00406608"/>
    <w:rsid w:val="00406613"/>
    <w:rsid w:val="00406616"/>
    <w:rsid w:val="004066F8"/>
    <w:rsid w:val="004067C2"/>
    <w:rsid w:val="0040680B"/>
    <w:rsid w:val="004068E7"/>
    <w:rsid w:val="00406A6C"/>
    <w:rsid w:val="00406AC7"/>
    <w:rsid w:val="00406AD6"/>
    <w:rsid w:val="00406B12"/>
    <w:rsid w:val="00406B9A"/>
    <w:rsid w:val="00406BD1"/>
    <w:rsid w:val="00406BE3"/>
    <w:rsid w:val="00406C12"/>
    <w:rsid w:val="00406C90"/>
    <w:rsid w:val="00406CAE"/>
    <w:rsid w:val="00406DC6"/>
    <w:rsid w:val="00406DE8"/>
    <w:rsid w:val="00406E49"/>
    <w:rsid w:val="00406E50"/>
    <w:rsid w:val="00406E51"/>
    <w:rsid w:val="00406EC4"/>
    <w:rsid w:val="00406ECA"/>
    <w:rsid w:val="00406EFB"/>
    <w:rsid w:val="00406F10"/>
    <w:rsid w:val="00406F2D"/>
    <w:rsid w:val="00406F95"/>
    <w:rsid w:val="00406FCD"/>
    <w:rsid w:val="0040705C"/>
    <w:rsid w:val="004070EB"/>
    <w:rsid w:val="00407175"/>
    <w:rsid w:val="00407199"/>
    <w:rsid w:val="004071A5"/>
    <w:rsid w:val="004071DA"/>
    <w:rsid w:val="004071E0"/>
    <w:rsid w:val="00407236"/>
    <w:rsid w:val="00407251"/>
    <w:rsid w:val="004072CB"/>
    <w:rsid w:val="004072D2"/>
    <w:rsid w:val="00407356"/>
    <w:rsid w:val="0040736A"/>
    <w:rsid w:val="00407371"/>
    <w:rsid w:val="004073AA"/>
    <w:rsid w:val="00407443"/>
    <w:rsid w:val="00407491"/>
    <w:rsid w:val="004074BD"/>
    <w:rsid w:val="004074EF"/>
    <w:rsid w:val="004075E2"/>
    <w:rsid w:val="004075FB"/>
    <w:rsid w:val="004076ED"/>
    <w:rsid w:val="00407729"/>
    <w:rsid w:val="0040772F"/>
    <w:rsid w:val="0040774C"/>
    <w:rsid w:val="00407787"/>
    <w:rsid w:val="004078BF"/>
    <w:rsid w:val="00407959"/>
    <w:rsid w:val="004079B3"/>
    <w:rsid w:val="004079C4"/>
    <w:rsid w:val="00407A57"/>
    <w:rsid w:val="00407A85"/>
    <w:rsid w:val="00407AB2"/>
    <w:rsid w:val="00407ADE"/>
    <w:rsid w:val="00407B32"/>
    <w:rsid w:val="00407B6B"/>
    <w:rsid w:val="00407B8B"/>
    <w:rsid w:val="00407B8E"/>
    <w:rsid w:val="00407BC5"/>
    <w:rsid w:val="00407BE7"/>
    <w:rsid w:val="00407C06"/>
    <w:rsid w:val="00407C5B"/>
    <w:rsid w:val="00407C74"/>
    <w:rsid w:val="00407C96"/>
    <w:rsid w:val="00407CD5"/>
    <w:rsid w:val="00407D10"/>
    <w:rsid w:val="00407D71"/>
    <w:rsid w:val="00407DB8"/>
    <w:rsid w:val="00407DEC"/>
    <w:rsid w:val="00407DFC"/>
    <w:rsid w:val="00407E1A"/>
    <w:rsid w:val="00407EB4"/>
    <w:rsid w:val="00407EBF"/>
    <w:rsid w:val="00407EDA"/>
    <w:rsid w:val="00407F9D"/>
    <w:rsid w:val="00407FD2"/>
    <w:rsid w:val="00410093"/>
    <w:rsid w:val="004100F5"/>
    <w:rsid w:val="00410163"/>
    <w:rsid w:val="004101FC"/>
    <w:rsid w:val="00410234"/>
    <w:rsid w:val="004102E5"/>
    <w:rsid w:val="0041039D"/>
    <w:rsid w:val="004103CE"/>
    <w:rsid w:val="0041043A"/>
    <w:rsid w:val="00410508"/>
    <w:rsid w:val="00410510"/>
    <w:rsid w:val="00410564"/>
    <w:rsid w:val="004105BB"/>
    <w:rsid w:val="00410657"/>
    <w:rsid w:val="00410662"/>
    <w:rsid w:val="004106A0"/>
    <w:rsid w:val="00410776"/>
    <w:rsid w:val="00410834"/>
    <w:rsid w:val="004108F3"/>
    <w:rsid w:val="00410922"/>
    <w:rsid w:val="0041096C"/>
    <w:rsid w:val="00410995"/>
    <w:rsid w:val="00410A8E"/>
    <w:rsid w:val="00410C1F"/>
    <w:rsid w:val="00410C69"/>
    <w:rsid w:val="00410CAA"/>
    <w:rsid w:val="00410CC1"/>
    <w:rsid w:val="00410D9A"/>
    <w:rsid w:val="00410DC0"/>
    <w:rsid w:val="00410DCC"/>
    <w:rsid w:val="00410E07"/>
    <w:rsid w:val="00410EA8"/>
    <w:rsid w:val="00410F87"/>
    <w:rsid w:val="00410FE6"/>
    <w:rsid w:val="0041102D"/>
    <w:rsid w:val="00411076"/>
    <w:rsid w:val="004110B4"/>
    <w:rsid w:val="004110D6"/>
    <w:rsid w:val="00411141"/>
    <w:rsid w:val="004111D4"/>
    <w:rsid w:val="00411232"/>
    <w:rsid w:val="00411233"/>
    <w:rsid w:val="00411236"/>
    <w:rsid w:val="004112B2"/>
    <w:rsid w:val="0041132A"/>
    <w:rsid w:val="0041133B"/>
    <w:rsid w:val="00411363"/>
    <w:rsid w:val="00411385"/>
    <w:rsid w:val="004113B7"/>
    <w:rsid w:val="004113C2"/>
    <w:rsid w:val="00411442"/>
    <w:rsid w:val="00411497"/>
    <w:rsid w:val="004114F9"/>
    <w:rsid w:val="0041154F"/>
    <w:rsid w:val="004115CC"/>
    <w:rsid w:val="004115D0"/>
    <w:rsid w:val="004115DB"/>
    <w:rsid w:val="00411629"/>
    <w:rsid w:val="004116A0"/>
    <w:rsid w:val="004116BE"/>
    <w:rsid w:val="00411712"/>
    <w:rsid w:val="00411736"/>
    <w:rsid w:val="00411747"/>
    <w:rsid w:val="0041176D"/>
    <w:rsid w:val="0041179E"/>
    <w:rsid w:val="004117A1"/>
    <w:rsid w:val="004117D4"/>
    <w:rsid w:val="0041182C"/>
    <w:rsid w:val="0041184D"/>
    <w:rsid w:val="0041185D"/>
    <w:rsid w:val="00411916"/>
    <w:rsid w:val="004119C4"/>
    <w:rsid w:val="00411A36"/>
    <w:rsid w:val="00411A61"/>
    <w:rsid w:val="00411B10"/>
    <w:rsid w:val="00411B25"/>
    <w:rsid w:val="00411B34"/>
    <w:rsid w:val="00411B94"/>
    <w:rsid w:val="00411CEE"/>
    <w:rsid w:val="00411D80"/>
    <w:rsid w:val="00411D95"/>
    <w:rsid w:val="00411DB4"/>
    <w:rsid w:val="00411DF2"/>
    <w:rsid w:val="00411E3D"/>
    <w:rsid w:val="00411E5B"/>
    <w:rsid w:val="00411EE1"/>
    <w:rsid w:val="00411EE3"/>
    <w:rsid w:val="00411EFC"/>
    <w:rsid w:val="00411F02"/>
    <w:rsid w:val="00411F09"/>
    <w:rsid w:val="00411FE9"/>
    <w:rsid w:val="00412021"/>
    <w:rsid w:val="00412037"/>
    <w:rsid w:val="00412081"/>
    <w:rsid w:val="004121B1"/>
    <w:rsid w:val="004121C9"/>
    <w:rsid w:val="004121F6"/>
    <w:rsid w:val="0041229A"/>
    <w:rsid w:val="004122C2"/>
    <w:rsid w:val="00412303"/>
    <w:rsid w:val="00412325"/>
    <w:rsid w:val="004123B0"/>
    <w:rsid w:val="0041246B"/>
    <w:rsid w:val="0041249B"/>
    <w:rsid w:val="004124D8"/>
    <w:rsid w:val="004124FF"/>
    <w:rsid w:val="0041253A"/>
    <w:rsid w:val="00412598"/>
    <w:rsid w:val="004125B6"/>
    <w:rsid w:val="004125FC"/>
    <w:rsid w:val="0041274E"/>
    <w:rsid w:val="004127D6"/>
    <w:rsid w:val="00412851"/>
    <w:rsid w:val="00412889"/>
    <w:rsid w:val="004128A5"/>
    <w:rsid w:val="00412928"/>
    <w:rsid w:val="00412946"/>
    <w:rsid w:val="0041299B"/>
    <w:rsid w:val="004129EF"/>
    <w:rsid w:val="00412A19"/>
    <w:rsid w:val="00412A9E"/>
    <w:rsid w:val="00412AEF"/>
    <w:rsid w:val="00412B0E"/>
    <w:rsid w:val="00412B40"/>
    <w:rsid w:val="00412B77"/>
    <w:rsid w:val="00412C2E"/>
    <w:rsid w:val="00412C3A"/>
    <w:rsid w:val="00412C99"/>
    <w:rsid w:val="00412CE1"/>
    <w:rsid w:val="00412CF1"/>
    <w:rsid w:val="00412D15"/>
    <w:rsid w:val="00412D28"/>
    <w:rsid w:val="00412D91"/>
    <w:rsid w:val="00412DB4"/>
    <w:rsid w:val="00412E5A"/>
    <w:rsid w:val="00412EE1"/>
    <w:rsid w:val="00412F1A"/>
    <w:rsid w:val="00412F4D"/>
    <w:rsid w:val="00412F77"/>
    <w:rsid w:val="00412F7D"/>
    <w:rsid w:val="00412FDE"/>
    <w:rsid w:val="00413031"/>
    <w:rsid w:val="00413063"/>
    <w:rsid w:val="004131B8"/>
    <w:rsid w:val="00413219"/>
    <w:rsid w:val="00413295"/>
    <w:rsid w:val="004132E7"/>
    <w:rsid w:val="004132F5"/>
    <w:rsid w:val="00413376"/>
    <w:rsid w:val="0041342C"/>
    <w:rsid w:val="0041343A"/>
    <w:rsid w:val="0041343E"/>
    <w:rsid w:val="00413472"/>
    <w:rsid w:val="004134DE"/>
    <w:rsid w:val="004134F9"/>
    <w:rsid w:val="00413537"/>
    <w:rsid w:val="00413694"/>
    <w:rsid w:val="004136CB"/>
    <w:rsid w:val="004136E6"/>
    <w:rsid w:val="00413705"/>
    <w:rsid w:val="0041370D"/>
    <w:rsid w:val="00413783"/>
    <w:rsid w:val="004137E3"/>
    <w:rsid w:val="00413807"/>
    <w:rsid w:val="00413866"/>
    <w:rsid w:val="004138CD"/>
    <w:rsid w:val="004138DF"/>
    <w:rsid w:val="0041390C"/>
    <w:rsid w:val="0041392A"/>
    <w:rsid w:val="0041393B"/>
    <w:rsid w:val="00413955"/>
    <w:rsid w:val="0041398B"/>
    <w:rsid w:val="004139D6"/>
    <w:rsid w:val="00413A07"/>
    <w:rsid w:val="00413A57"/>
    <w:rsid w:val="00413A6A"/>
    <w:rsid w:val="00413A8D"/>
    <w:rsid w:val="00413A8F"/>
    <w:rsid w:val="00413B5B"/>
    <w:rsid w:val="00413B64"/>
    <w:rsid w:val="00413C43"/>
    <w:rsid w:val="00413C72"/>
    <w:rsid w:val="00413C77"/>
    <w:rsid w:val="00413D8C"/>
    <w:rsid w:val="00413DBA"/>
    <w:rsid w:val="00413DCC"/>
    <w:rsid w:val="00413EC1"/>
    <w:rsid w:val="00413F2E"/>
    <w:rsid w:val="00413FE3"/>
    <w:rsid w:val="0041404B"/>
    <w:rsid w:val="004140BA"/>
    <w:rsid w:val="0041412A"/>
    <w:rsid w:val="0041415F"/>
    <w:rsid w:val="00414247"/>
    <w:rsid w:val="00414258"/>
    <w:rsid w:val="004142BE"/>
    <w:rsid w:val="004142BF"/>
    <w:rsid w:val="004142C9"/>
    <w:rsid w:val="0041430B"/>
    <w:rsid w:val="004143CA"/>
    <w:rsid w:val="004143CF"/>
    <w:rsid w:val="00414497"/>
    <w:rsid w:val="004144AF"/>
    <w:rsid w:val="00414547"/>
    <w:rsid w:val="0041458B"/>
    <w:rsid w:val="0041459E"/>
    <w:rsid w:val="004146F6"/>
    <w:rsid w:val="004146FB"/>
    <w:rsid w:val="00414762"/>
    <w:rsid w:val="00414778"/>
    <w:rsid w:val="004147FD"/>
    <w:rsid w:val="00414850"/>
    <w:rsid w:val="00414861"/>
    <w:rsid w:val="004148EB"/>
    <w:rsid w:val="004148F5"/>
    <w:rsid w:val="00414995"/>
    <w:rsid w:val="004149B1"/>
    <w:rsid w:val="004149BA"/>
    <w:rsid w:val="00414AC9"/>
    <w:rsid w:val="00414B02"/>
    <w:rsid w:val="00414C13"/>
    <w:rsid w:val="00414CEF"/>
    <w:rsid w:val="00414D0E"/>
    <w:rsid w:val="00414D4D"/>
    <w:rsid w:val="00414D69"/>
    <w:rsid w:val="00414DFF"/>
    <w:rsid w:val="00414E8E"/>
    <w:rsid w:val="00414F06"/>
    <w:rsid w:val="00414F4C"/>
    <w:rsid w:val="00414F69"/>
    <w:rsid w:val="00414F8D"/>
    <w:rsid w:val="00414FC5"/>
    <w:rsid w:val="00415087"/>
    <w:rsid w:val="00415088"/>
    <w:rsid w:val="00415096"/>
    <w:rsid w:val="004150F7"/>
    <w:rsid w:val="00415112"/>
    <w:rsid w:val="00415181"/>
    <w:rsid w:val="00415184"/>
    <w:rsid w:val="004151F4"/>
    <w:rsid w:val="00415225"/>
    <w:rsid w:val="00415236"/>
    <w:rsid w:val="004152AA"/>
    <w:rsid w:val="004152E3"/>
    <w:rsid w:val="00415321"/>
    <w:rsid w:val="00415328"/>
    <w:rsid w:val="00415506"/>
    <w:rsid w:val="00415634"/>
    <w:rsid w:val="004156D0"/>
    <w:rsid w:val="004156D9"/>
    <w:rsid w:val="0041577E"/>
    <w:rsid w:val="00415862"/>
    <w:rsid w:val="0041587B"/>
    <w:rsid w:val="004158DB"/>
    <w:rsid w:val="00415969"/>
    <w:rsid w:val="0041599E"/>
    <w:rsid w:val="004159B9"/>
    <w:rsid w:val="00415AD9"/>
    <w:rsid w:val="00415BE7"/>
    <w:rsid w:val="00415C2F"/>
    <w:rsid w:val="00415C37"/>
    <w:rsid w:val="00415D20"/>
    <w:rsid w:val="00415DCD"/>
    <w:rsid w:val="00415DFF"/>
    <w:rsid w:val="00415F27"/>
    <w:rsid w:val="00416098"/>
    <w:rsid w:val="004160AD"/>
    <w:rsid w:val="00416101"/>
    <w:rsid w:val="00416133"/>
    <w:rsid w:val="00416174"/>
    <w:rsid w:val="00416245"/>
    <w:rsid w:val="0041624F"/>
    <w:rsid w:val="0041625B"/>
    <w:rsid w:val="00416317"/>
    <w:rsid w:val="00416320"/>
    <w:rsid w:val="0041633E"/>
    <w:rsid w:val="0041639A"/>
    <w:rsid w:val="004163BF"/>
    <w:rsid w:val="004163FD"/>
    <w:rsid w:val="0041648A"/>
    <w:rsid w:val="0041649B"/>
    <w:rsid w:val="004164AF"/>
    <w:rsid w:val="004164F5"/>
    <w:rsid w:val="0041650E"/>
    <w:rsid w:val="00416571"/>
    <w:rsid w:val="004165BF"/>
    <w:rsid w:val="004165F8"/>
    <w:rsid w:val="0041663E"/>
    <w:rsid w:val="0041663F"/>
    <w:rsid w:val="00416683"/>
    <w:rsid w:val="004166F5"/>
    <w:rsid w:val="00416732"/>
    <w:rsid w:val="00416754"/>
    <w:rsid w:val="004167BB"/>
    <w:rsid w:val="004167EF"/>
    <w:rsid w:val="00416844"/>
    <w:rsid w:val="00416976"/>
    <w:rsid w:val="00416A5A"/>
    <w:rsid w:val="00416A9A"/>
    <w:rsid w:val="00416ABB"/>
    <w:rsid w:val="00416ABE"/>
    <w:rsid w:val="00416B5F"/>
    <w:rsid w:val="00416BCD"/>
    <w:rsid w:val="00416BFB"/>
    <w:rsid w:val="00416C20"/>
    <w:rsid w:val="00416C56"/>
    <w:rsid w:val="00416C78"/>
    <w:rsid w:val="00416C8C"/>
    <w:rsid w:val="00416C95"/>
    <w:rsid w:val="00416CC0"/>
    <w:rsid w:val="00416D04"/>
    <w:rsid w:val="00416E06"/>
    <w:rsid w:val="00416E10"/>
    <w:rsid w:val="00416E81"/>
    <w:rsid w:val="00416E9A"/>
    <w:rsid w:val="00416ECD"/>
    <w:rsid w:val="00416F1F"/>
    <w:rsid w:val="00416F49"/>
    <w:rsid w:val="00416F85"/>
    <w:rsid w:val="00416F9A"/>
    <w:rsid w:val="0041707D"/>
    <w:rsid w:val="00417081"/>
    <w:rsid w:val="004170C1"/>
    <w:rsid w:val="00417176"/>
    <w:rsid w:val="00417178"/>
    <w:rsid w:val="004171C5"/>
    <w:rsid w:val="004171F1"/>
    <w:rsid w:val="0041723E"/>
    <w:rsid w:val="00417351"/>
    <w:rsid w:val="00417419"/>
    <w:rsid w:val="004174C2"/>
    <w:rsid w:val="004174F3"/>
    <w:rsid w:val="00417524"/>
    <w:rsid w:val="0041760C"/>
    <w:rsid w:val="00417635"/>
    <w:rsid w:val="004177A6"/>
    <w:rsid w:val="004177E6"/>
    <w:rsid w:val="0041783D"/>
    <w:rsid w:val="00417889"/>
    <w:rsid w:val="004179B8"/>
    <w:rsid w:val="00417A92"/>
    <w:rsid w:val="00417AC4"/>
    <w:rsid w:val="00417B43"/>
    <w:rsid w:val="00417BB3"/>
    <w:rsid w:val="00417C75"/>
    <w:rsid w:val="00417CE2"/>
    <w:rsid w:val="00417D4E"/>
    <w:rsid w:val="00417D8B"/>
    <w:rsid w:val="00417DDC"/>
    <w:rsid w:val="00417DFB"/>
    <w:rsid w:val="00417E19"/>
    <w:rsid w:val="00417F36"/>
    <w:rsid w:val="00417FC7"/>
    <w:rsid w:val="00420059"/>
    <w:rsid w:val="0042005A"/>
    <w:rsid w:val="00420074"/>
    <w:rsid w:val="004200F0"/>
    <w:rsid w:val="0042017C"/>
    <w:rsid w:val="004201F4"/>
    <w:rsid w:val="0042023D"/>
    <w:rsid w:val="00420301"/>
    <w:rsid w:val="00420318"/>
    <w:rsid w:val="00420383"/>
    <w:rsid w:val="00420390"/>
    <w:rsid w:val="0042039F"/>
    <w:rsid w:val="004203C8"/>
    <w:rsid w:val="00420402"/>
    <w:rsid w:val="00420407"/>
    <w:rsid w:val="0042040B"/>
    <w:rsid w:val="00420416"/>
    <w:rsid w:val="00420419"/>
    <w:rsid w:val="0042041F"/>
    <w:rsid w:val="00420522"/>
    <w:rsid w:val="004205EA"/>
    <w:rsid w:val="0042062E"/>
    <w:rsid w:val="0042063F"/>
    <w:rsid w:val="004206A1"/>
    <w:rsid w:val="004206AE"/>
    <w:rsid w:val="004206B0"/>
    <w:rsid w:val="00420726"/>
    <w:rsid w:val="004207FA"/>
    <w:rsid w:val="00420902"/>
    <w:rsid w:val="00420943"/>
    <w:rsid w:val="00420A40"/>
    <w:rsid w:val="00420A58"/>
    <w:rsid w:val="00420A77"/>
    <w:rsid w:val="00420A86"/>
    <w:rsid w:val="00420B29"/>
    <w:rsid w:val="00420B5A"/>
    <w:rsid w:val="00420BBC"/>
    <w:rsid w:val="00420C84"/>
    <w:rsid w:val="00420CDA"/>
    <w:rsid w:val="00420CFE"/>
    <w:rsid w:val="00420D1D"/>
    <w:rsid w:val="00420D84"/>
    <w:rsid w:val="00420DD4"/>
    <w:rsid w:val="00420E04"/>
    <w:rsid w:val="00420EB5"/>
    <w:rsid w:val="00420F30"/>
    <w:rsid w:val="00421023"/>
    <w:rsid w:val="0042105B"/>
    <w:rsid w:val="00421087"/>
    <w:rsid w:val="004210B9"/>
    <w:rsid w:val="00421129"/>
    <w:rsid w:val="004211F9"/>
    <w:rsid w:val="00421263"/>
    <w:rsid w:val="004212AB"/>
    <w:rsid w:val="00421410"/>
    <w:rsid w:val="0042142B"/>
    <w:rsid w:val="004215F8"/>
    <w:rsid w:val="0042161C"/>
    <w:rsid w:val="00421625"/>
    <w:rsid w:val="00421691"/>
    <w:rsid w:val="00421700"/>
    <w:rsid w:val="00421712"/>
    <w:rsid w:val="00421740"/>
    <w:rsid w:val="0042180C"/>
    <w:rsid w:val="00421835"/>
    <w:rsid w:val="004218C9"/>
    <w:rsid w:val="004218CB"/>
    <w:rsid w:val="004218F1"/>
    <w:rsid w:val="00421908"/>
    <w:rsid w:val="0042191D"/>
    <w:rsid w:val="00421925"/>
    <w:rsid w:val="00421937"/>
    <w:rsid w:val="0042196F"/>
    <w:rsid w:val="004219F9"/>
    <w:rsid w:val="00421A3B"/>
    <w:rsid w:val="00421AAE"/>
    <w:rsid w:val="00421AD0"/>
    <w:rsid w:val="00421BAB"/>
    <w:rsid w:val="00421BB1"/>
    <w:rsid w:val="00421C03"/>
    <w:rsid w:val="00421C1B"/>
    <w:rsid w:val="00421C3B"/>
    <w:rsid w:val="00421C80"/>
    <w:rsid w:val="00421C90"/>
    <w:rsid w:val="00421CEA"/>
    <w:rsid w:val="00421CEB"/>
    <w:rsid w:val="00421D34"/>
    <w:rsid w:val="00421D7C"/>
    <w:rsid w:val="00421DA3"/>
    <w:rsid w:val="00421E06"/>
    <w:rsid w:val="00421E0A"/>
    <w:rsid w:val="00421F8F"/>
    <w:rsid w:val="00421FCD"/>
    <w:rsid w:val="00421FF3"/>
    <w:rsid w:val="0042203F"/>
    <w:rsid w:val="004220C8"/>
    <w:rsid w:val="004220D5"/>
    <w:rsid w:val="00422154"/>
    <w:rsid w:val="00422187"/>
    <w:rsid w:val="0042218A"/>
    <w:rsid w:val="00422197"/>
    <w:rsid w:val="004221CC"/>
    <w:rsid w:val="00422282"/>
    <w:rsid w:val="004222B9"/>
    <w:rsid w:val="004222CB"/>
    <w:rsid w:val="004222D6"/>
    <w:rsid w:val="00422399"/>
    <w:rsid w:val="004223A0"/>
    <w:rsid w:val="004223CD"/>
    <w:rsid w:val="004224B6"/>
    <w:rsid w:val="00422500"/>
    <w:rsid w:val="0042256E"/>
    <w:rsid w:val="0042260A"/>
    <w:rsid w:val="0042261E"/>
    <w:rsid w:val="00422654"/>
    <w:rsid w:val="0042270C"/>
    <w:rsid w:val="0042271C"/>
    <w:rsid w:val="00422746"/>
    <w:rsid w:val="00422767"/>
    <w:rsid w:val="0042277D"/>
    <w:rsid w:val="00422805"/>
    <w:rsid w:val="00422807"/>
    <w:rsid w:val="00422821"/>
    <w:rsid w:val="00422841"/>
    <w:rsid w:val="004229E2"/>
    <w:rsid w:val="00422A14"/>
    <w:rsid w:val="00422A44"/>
    <w:rsid w:val="00422A4F"/>
    <w:rsid w:val="00422ADA"/>
    <w:rsid w:val="00422B71"/>
    <w:rsid w:val="00422D53"/>
    <w:rsid w:val="00422D5A"/>
    <w:rsid w:val="00422DD5"/>
    <w:rsid w:val="00422DF1"/>
    <w:rsid w:val="00422E34"/>
    <w:rsid w:val="00422EA4"/>
    <w:rsid w:val="0042302D"/>
    <w:rsid w:val="004230B2"/>
    <w:rsid w:val="004230C8"/>
    <w:rsid w:val="004230E9"/>
    <w:rsid w:val="00423133"/>
    <w:rsid w:val="004231D9"/>
    <w:rsid w:val="00423202"/>
    <w:rsid w:val="00423213"/>
    <w:rsid w:val="0042325B"/>
    <w:rsid w:val="00423262"/>
    <w:rsid w:val="00423325"/>
    <w:rsid w:val="00423351"/>
    <w:rsid w:val="0042335D"/>
    <w:rsid w:val="004233B5"/>
    <w:rsid w:val="004233F2"/>
    <w:rsid w:val="00423504"/>
    <w:rsid w:val="00423505"/>
    <w:rsid w:val="00423535"/>
    <w:rsid w:val="00423627"/>
    <w:rsid w:val="00423659"/>
    <w:rsid w:val="0042367A"/>
    <w:rsid w:val="004236B0"/>
    <w:rsid w:val="004236D4"/>
    <w:rsid w:val="0042370B"/>
    <w:rsid w:val="00423719"/>
    <w:rsid w:val="0042375A"/>
    <w:rsid w:val="004237D1"/>
    <w:rsid w:val="00423872"/>
    <w:rsid w:val="004238EE"/>
    <w:rsid w:val="0042393C"/>
    <w:rsid w:val="0042396A"/>
    <w:rsid w:val="00423984"/>
    <w:rsid w:val="0042399E"/>
    <w:rsid w:val="004239BB"/>
    <w:rsid w:val="004239DE"/>
    <w:rsid w:val="00423A47"/>
    <w:rsid w:val="00423A60"/>
    <w:rsid w:val="00423AAD"/>
    <w:rsid w:val="00423B0A"/>
    <w:rsid w:val="00423B19"/>
    <w:rsid w:val="00423B2C"/>
    <w:rsid w:val="00423B48"/>
    <w:rsid w:val="00423B60"/>
    <w:rsid w:val="00423C05"/>
    <w:rsid w:val="00423C26"/>
    <w:rsid w:val="00423C7C"/>
    <w:rsid w:val="00423D1E"/>
    <w:rsid w:val="00423D7A"/>
    <w:rsid w:val="00423DDC"/>
    <w:rsid w:val="00423E2D"/>
    <w:rsid w:val="00423ECC"/>
    <w:rsid w:val="00423F14"/>
    <w:rsid w:val="00423F2B"/>
    <w:rsid w:val="00423F33"/>
    <w:rsid w:val="00423F93"/>
    <w:rsid w:val="004240C3"/>
    <w:rsid w:val="004240F2"/>
    <w:rsid w:val="00424233"/>
    <w:rsid w:val="00424270"/>
    <w:rsid w:val="00424294"/>
    <w:rsid w:val="004242C4"/>
    <w:rsid w:val="00424349"/>
    <w:rsid w:val="004243A5"/>
    <w:rsid w:val="004244D8"/>
    <w:rsid w:val="0042452D"/>
    <w:rsid w:val="00424591"/>
    <w:rsid w:val="004246B0"/>
    <w:rsid w:val="004246DF"/>
    <w:rsid w:val="004246F6"/>
    <w:rsid w:val="00424773"/>
    <w:rsid w:val="0042477F"/>
    <w:rsid w:val="004247BA"/>
    <w:rsid w:val="004247EA"/>
    <w:rsid w:val="0042486E"/>
    <w:rsid w:val="00424912"/>
    <w:rsid w:val="0042495D"/>
    <w:rsid w:val="0042496C"/>
    <w:rsid w:val="0042496D"/>
    <w:rsid w:val="0042499D"/>
    <w:rsid w:val="004249B0"/>
    <w:rsid w:val="00424B91"/>
    <w:rsid w:val="00424BC5"/>
    <w:rsid w:val="00424BC6"/>
    <w:rsid w:val="00424BCD"/>
    <w:rsid w:val="00424BF9"/>
    <w:rsid w:val="00424C23"/>
    <w:rsid w:val="00424C4B"/>
    <w:rsid w:val="00424CE3"/>
    <w:rsid w:val="00424D2B"/>
    <w:rsid w:val="00424D5A"/>
    <w:rsid w:val="00424D84"/>
    <w:rsid w:val="00424DCA"/>
    <w:rsid w:val="00424DE3"/>
    <w:rsid w:val="00424E94"/>
    <w:rsid w:val="00425023"/>
    <w:rsid w:val="00425109"/>
    <w:rsid w:val="00425182"/>
    <w:rsid w:val="004251CA"/>
    <w:rsid w:val="0042521A"/>
    <w:rsid w:val="00425285"/>
    <w:rsid w:val="00425323"/>
    <w:rsid w:val="00425395"/>
    <w:rsid w:val="004253D7"/>
    <w:rsid w:val="004253E6"/>
    <w:rsid w:val="004254A2"/>
    <w:rsid w:val="004254BB"/>
    <w:rsid w:val="00425501"/>
    <w:rsid w:val="0042552D"/>
    <w:rsid w:val="00425542"/>
    <w:rsid w:val="00425576"/>
    <w:rsid w:val="004255C8"/>
    <w:rsid w:val="0042560A"/>
    <w:rsid w:val="0042561C"/>
    <w:rsid w:val="004256B9"/>
    <w:rsid w:val="00425717"/>
    <w:rsid w:val="00425738"/>
    <w:rsid w:val="004257B9"/>
    <w:rsid w:val="0042580B"/>
    <w:rsid w:val="0042583E"/>
    <w:rsid w:val="0042588E"/>
    <w:rsid w:val="00425921"/>
    <w:rsid w:val="00425922"/>
    <w:rsid w:val="004259B3"/>
    <w:rsid w:val="004259EE"/>
    <w:rsid w:val="00425A04"/>
    <w:rsid w:val="00425A4D"/>
    <w:rsid w:val="00425A61"/>
    <w:rsid w:val="00425AC0"/>
    <w:rsid w:val="00425AC6"/>
    <w:rsid w:val="00425ADA"/>
    <w:rsid w:val="00425B94"/>
    <w:rsid w:val="00425C76"/>
    <w:rsid w:val="00425CE6"/>
    <w:rsid w:val="00425CF2"/>
    <w:rsid w:val="00425D03"/>
    <w:rsid w:val="00425DA3"/>
    <w:rsid w:val="00425DE1"/>
    <w:rsid w:val="00425E04"/>
    <w:rsid w:val="00425E3A"/>
    <w:rsid w:val="00425E66"/>
    <w:rsid w:val="00425EC7"/>
    <w:rsid w:val="00425F1E"/>
    <w:rsid w:val="00425F3C"/>
    <w:rsid w:val="00425F88"/>
    <w:rsid w:val="00426067"/>
    <w:rsid w:val="00426106"/>
    <w:rsid w:val="004261B3"/>
    <w:rsid w:val="00426263"/>
    <w:rsid w:val="00426269"/>
    <w:rsid w:val="004262EB"/>
    <w:rsid w:val="00426378"/>
    <w:rsid w:val="00426469"/>
    <w:rsid w:val="0042655E"/>
    <w:rsid w:val="0042657C"/>
    <w:rsid w:val="0042661F"/>
    <w:rsid w:val="00426648"/>
    <w:rsid w:val="00426670"/>
    <w:rsid w:val="0042679D"/>
    <w:rsid w:val="0042688F"/>
    <w:rsid w:val="004268C7"/>
    <w:rsid w:val="004268CD"/>
    <w:rsid w:val="004268EE"/>
    <w:rsid w:val="0042690F"/>
    <w:rsid w:val="00426A4F"/>
    <w:rsid w:val="00426BD3"/>
    <w:rsid w:val="00426BF6"/>
    <w:rsid w:val="00426CD4"/>
    <w:rsid w:val="00426CED"/>
    <w:rsid w:val="00426D83"/>
    <w:rsid w:val="00426DDB"/>
    <w:rsid w:val="00426E24"/>
    <w:rsid w:val="00426F42"/>
    <w:rsid w:val="00426F4B"/>
    <w:rsid w:val="00427056"/>
    <w:rsid w:val="0042714D"/>
    <w:rsid w:val="00427150"/>
    <w:rsid w:val="00427190"/>
    <w:rsid w:val="00427279"/>
    <w:rsid w:val="0042728F"/>
    <w:rsid w:val="004272CD"/>
    <w:rsid w:val="004272EE"/>
    <w:rsid w:val="00427301"/>
    <w:rsid w:val="00427322"/>
    <w:rsid w:val="004273C1"/>
    <w:rsid w:val="004273D1"/>
    <w:rsid w:val="00427471"/>
    <w:rsid w:val="00427475"/>
    <w:rsid w:val="004274B4"/>
    <w:rsid w:val="004274EF"/>
    <w:rsid w:val="0042750E"/>
    <w:rsid w:val="0042755E"/>
    <w:rsid w:val="0042757E"/>
    <w:rsid w:val="00427603"/>
    <w:rsid w:val="00427698"/>
    <w:rsid w:val="004276AC"/>
    <w:rsid w:val="004276B2"/>
    <w:rsid w:val="004276CF"/>
    <w:rsid w:val="004276FB"/>
    <w:rsid w:val="00427739"/>
    <w:rsid w:val="0042773D"/>
    <w:rsid w:val="00427758"/>
    <w:rsid w:val="00427766"/>
    <w:rsid w:val="00427785"/>
    <w:rsid w:val="0042779D"/>
    <w:rsid w:val="004277AF"/>
    <w:rsid w:val="004277B5"/>
    <w:rsid w:val="004278F2"/>
    <w:rsid w:val="00427942"/>
    <w:rsid w:val="004279DC"/>
    <w:rsid w:val="00427A28"/>
    <w:rsid w:val="00427A48"/>
    <w:rsid w:val="00427ADD"/>
    <w:rsid w:val="00427B6E"/>
    <w:rsid w:val="00427B89"/>
    <w:rsid w:val="00427BCD"/>
    <w:rsid w:val="00427BDC"/>
    <w:rsid w:val="00427C31"/>
    <w:rsid w:val="00427D11"/>
    <w:rsid w:val="00427D18"/>
    <w:rsid w:val="00427DF9"/>
    <w:rsid w:val="00427E5B"/>
    <w:rsid w:val="00427EB7"/>
    <w:rsid w:val="00427ECA"/>
    <w:rsid w:val="00427EDF"/>
    <w:rsid w:val="00427F07"/>
    <w:rsid w:val="00427F28"/>
    <w:rsid w:val="00427FBB"/>
    <w:rsid w:val="00427FEB"/>
    <w:rsid w:val="00427FF2"/>
    <w:rsid w:val="00430072"/>
    <w:rsid w:val="0043013B"/>
    <w:rsid w:val="0043016A"/>
    <w:rsid w:val="00430188"/>
    <w:rsid w:val="004301EA"/>
    <w:rsid w:val="004301FB"/>
    <w:rsid w:val="0043025E"/>
    <w:rsid w:val="00430286"/>
    <w:rsid w:val="00430295"/>
    <w:rsid w:val="004302A6"/>
    <w:rsid w:val="004302AC"/>
    <w:rsid w:val="00430368"/>
    <w:rsid w:val="0043039C"/>
    <w:rsid w:val="0043042F"/>
    <w:rsid w:val="004304E2"/>
    <w:rsid w:val="00430518"/>
    <w:rsid w:val="0043056E"/>
    <w:rsid w:val="00430646"/>
    <w:rsid w:val="0043066A"/>
    <w:rsid w:val="00430670"/>
    <w:rsid w:val="0043067D"/>
    <w:rsid w:val="004306AD"/>
    <w:rsid w:val="004306BF"/>
    <w:rsid w:val="00430790"/>
    <w:rsid w:val="00430894"/>
    <w:rsid w:val="00430909"/>
    <w:rsid w:val="0043092C"/>
    <w:rsid w:val="00430982"/>
    <w:rsid w:val="00430A46"/>
    <w:rsid w:val="00430AD4"/>
    <w:rsid w:val="00430AE0"/>
    <w:rsid w:val="00430B17"/>
    <w:rsid w:val="00430B2D"/>
    <w:rsid w:val="00430BC6"/>
    <w:rsid w:val="00430C9F"/>
    <w:rsid w:val="00430CD2"/>
    <w:rsid w:val="00430D29"/>
    <w:rsid w:val="00430D77"/>
    <w:rsid w:val="00430DB3"/>
    <w:rsid w:val="00430EF1"/>
    <w:rsid w:val="00430FF9"/>
    <w:rsid w:val="00431008"/>
    <w:rsid w:val="00431134"/>
    <w:rsid w:val="00431148"/>
    <w:rsid w:val="00431162"/>
    <w:rsid w:val="0043118A"/>
    <w:rsid w:val="00431224"/>
    <w:rsid w:val="0043128B"/>
    <w:rsid w:val="004312A2"/>
    <w:rsid w:val="004313C4"/>
    <w:rsid w:val="004313C6"/>
    <w:rsid w:val="00431431"/>
    <w:rsid w:val="00431475"/>
    <w:rsid w:val="0043148A"/>
    <w:rsid w:val="004314F9"/>
    <w:rsid w:val="00431500"/>
    <w:rsid w:val="00431583"/>
    <w:rsid w:val="00431609"/>
    <w:rsid w:val="00431624"/>
    <w:rsid w:val="004316B6"/>
    <w:rsid w:val="00431793"/>
    <w:rsid w:val="00431809"/>
    <w:rsid w:val="00431828"/>
    <w:rsid w:val="0043187C"/>
    <w:rsid w:val="00431972"/>
    <w:rsid w:val="004319BB"/>
    <w:rsid w:val="00431A7A"/>
    <w:rsid w:val="00431A87"/>
    <w:rsid w:val="00431A92"/>
    <w:rsid w:val="00431AB9"/>
    <w:rsid w:val="00431ADA"/>
    <w:rsid w:val="00431AEB"/>
    <w:rsid w:val="00431AED"/>
    <w:rsid w:val="00431B0A"/>
    <w:rsid w:val="00431B15"/>
    <w:rsid w:val="00431BD3"/>
    <w:rsid w:val="00431C25"/>
    <w:rsid w:val="00431C5B"/>
    <w:rsid w:val="00431C7C"/>
    <w:rsid w:val="00431CF4"/>
    <w:rsid w:val="00431E54"/>
    <w:rsid w:val="00431EAD"/>
    <w:rsid w:val="00431EC0"/>
    <w:rsid w:val="00431EF9"/>
    <w:rsid w:val="00431F04"/>
    <w:rsid w:val="00431F98"/>
    <w:rsid w:val="00431FD7"/>
    <w:rsid w:val="00431FF9"/>
    <w:rsid w:val="00432062"/>
    <w:rsid w:val="004320E5"/>
    <w:rsid w:val="004320FF"/>
    <w:rsid w:val="004321AC"/>
    <w:rsid w:val="004321E7"/>
    <w:rsid w:val="0043223C"/>
    <w:rsid w:val="00432268"/>
    <w:rsid w:val="004322C4"/>
    <w:rsid w:val="004322CC"/>
    <w:rsid w:val="00432302"/>
    <w:rsid w:val="00432312"/>
    <w:rsid w:val="00432341"/>
    <w:rsid w:val="00432353"/>
    <w:rsid w:val="00432380"/>
    <w:rsid w:val="004324AE"/>
    <w:rsid w:val="004324AF"/>
    <w:rsid w:val="00432584"/>
    <w:rsid w:val="004325B1"/>
    <w:rsid w:val="00432627"/>
    <w:rsid w:val="0043264A"/>
    <w:rsid w:val="00432675"/>
    <w:rsid w:val="00432686"/>
    <w:rsid w:val="004326AB"/>
    <w:rsid w:val="004326E9"/>
    <w:rsid w:val="004327DC"/>
    <w:rsid w:val="00432881"/>
    <w:rsid w:val="004328E1"/>
    <w:rsid w:val="004328EE"/>
    <w:rsid w:val="004328FC"/>
    <w:rsid w:val="00432964"/>
    <w:rsid w:val="004329DE"/>
    <w:rsid w:val="00432A3B"/>
    <w:rsid w:val="00432A42"/>
    <w:rsid w:val="00432AE3"/>
    <w:rsid w:val="00432B26"/>
    <w:rsid w:val="00432B88"/>
    <w:rsid w:val="00432B8D"/>
    <w:rsid w:val="00432C85"/>
    <w:rsid w:val="00432C8D"/>
    <w:rsid w:val="00432D87"/>
    <w:rsid w:val="00432DA1"/>
    <w:rsid w:val="00432DB3"/>
    <w:rsid w:val="00432EB2"/>
    <w:rsid w:val="00432EDE"/>
    <w:rsid w:val="00432EFE"/>
    <w:rsid w:val="004330CC"/>
    <w:rsid w:val="00433133"/>
    <w:rsid w:val="0043323E"/>
    <w:rsid w:val="00433242"/>
    <w:rsid w:val="004332CE"/>
    <w:rsid w:val="004332DE"/>
    <w:rsid w:val="00433347"/>
    <w:rsid w:val="00433370"/>
    <w:rsid w:val="0043338E"/>
    <w:rsid w:val="004333C8"/>
    <w:rsid w:val="004334B9"/>
    <w:rsid w:val="00433537"/>
    <w:rsid w:val="004335D7"/>
    <w:rsid w:val="0043361C"/>
    <w:rsid w:val="0043369B"/>
    <w:rsid w:val="004336BA"/>
    <w:rsid w:val="004336BF"/>
    <w:rsid w:val="004336F6"/>
    <w:rsid w:val="00433757"/>
    <w:rsid w:val="004338DB"/>
    <w:rsid w:val="004338EA"/>
    <w:rsid w:val="00433942"/>
    <w:rsid w:val="00433A14"/>
    <w:rsid w:val="00433A69"/>
    <w:rsid w:val="00433AB4"/>
    <w:rsid w:val="00433B26"/>
    <w:rsid w:val="00433B32"/>
    <w:rsid w:val="00433B66"/>
    <w:rsid w:val="00433B9B"/>
    <w:rsid w:val="00433BAD"/>
    <w:rsid w:val="00433C39"/>
    <w:rsid w:val="00433C58"/>
    <w:rsid w:val="00433C63"/>
    <w:rsid w:val="00433C69"/>
    <w:rsid w:val="00433CCC"/>
    <w:rsid w:val="00433D0D"/>
    <w:rsid w:val="00433D44"/>
    <w:rsid w:val="00433E04"/>
    <w:rsid w:val="00433E11"/>
    <w:rsid w:val="00433EB7"/>
    <w:rsid w:val="00433F06"/>
    <w:rsid w:val="00433F35"/>
    <w:rsid w:val="00433F84"/>
    <w:rsid w:val="00433FBD"/>
    <w:rsid w:val="00434057"/>
    <w:rsid w:val="004340A1"/>
    <w:rsid w:val="004340CD"/>
    <w:rsid w:val="00434222"/>
    <w:rsid w:val="00434273"/>
    <w:rsid w:val="00434316"/>
    <w:rsid w:val="00434319"/>
    <w:rsid w:val="00434353"/>
    <w:rsid w:val="0043449B"/>
    <w:rsid w:val="004344BB"/>
    <w:rsid w:val="00434524"/>
    <w:rsid w:val="00434621"/>
    <w:rsid w:val="00434677"/>
    <w:rsid w:val="004346B2"/>
    <w:rsid w:val="004346EF"/>
    <w:rsid w:val="00434707"/>
    <w:rsid w:val="00434717"/>
    <w:rsid w:val="00434741"/>
    <w:rsid w:val="00434814"/>
    <w:rsid w:val="0043481C"/>
    <w:rsid w:val="004348D3"/>
    <w:rsid w:val="004348DA"/>
    <w:rsid w:val="004349F5"/>
    <w:rsid w:val="00434A39"/>
    <w:rsid w:val="00434A69"/>
    <w:rsid w:val="00434A75"/>
    <w:rsid w:val="00434A9A"/>
    <w:rsid w:val="00434AB3"/>
    <w:rsid w:val="00434B28"/>
    <w:rsid w:val="00434B34"/>
    <w:rsid w:val="00434B42"/>
    <w:rsid w:val="00434CDD"/>
    <w:rsid w:val="00434D1C"/>
    <w:rsid w:val="00434E09"/>
    <w:rsid w:val="00434E8E"/>
    <w:rsid w:val="0043504A"/>
    <w:rsid w:val="004350D9"/>
    <w:rsid w:val="00435131"/>
    <w:rsid w:val="00435135"/>
    <w:rsid w:val="0043518B"/>
    <w:rsid w:val="00435192"/>
    <w:rsid w:val="004351BE"/>
    <w:rsid w:val="004351CD"/>
    <w:rsid w:val="00435258"/>
    <w:rsid w:val="00435331"/>
    <w:rsid w:val="0043535C"/>
    <w:rsid w:val="0043536B"/>
    <w:rsid w:val="00435388"/>
    <w:rsid w:val="004353A6"/>
    <w:rsid w:val="00435411"/>
    <w:rsid w:val="00435424"/>
    <w:rsid w:val="00435467"/>
    <w:rsid w:val="004354AF"/>
    <w:rsid w:val="004354D0"/>
    <w:rsid w:val="004354DA"/>
    <w:rsid w:val="00435514"/>
    <w:rsid w:val="00435583"/>
    <w:rsid w:val="004355E5"/>
    <w:rsid w:val="00435678"/>
    <w:rsid w:val="00435690"/>
    <w:rsid w:val="004356B1"/>
    <w:rsid w:val="004356BC"/>
    <w:rsid w:val="004356C0"/>
    <w:rsid w:val="0043574F"/>
    <w:rsid w:val="00435754"/>
    <w:rsid w:val="0043578C"/>
    <w:rsid w:val="004357BF"/>
    <w:rsid w:val="004357D1"/>
    <w:rsid w:val="0043585B"/>
    <w:rsid w:val="00435886"/>
    <w:rsid w:val="00435887"/>
    <w:rsid w:val="004358B5"/>
    <w:rsid w:val="00435930"/>
    <w:rsid w:val="00435A0D"/>
    <w:rsid w:val="00435A2D"/>
    <w:rsid w:val="00435B2C"/>
    <w:rsid w:val="00435C45"/>
    <w:rsid w:val="00435CED"/>
    <w:rsid w:val="00435D24"/>
    <w:rsid w:val="00435D57"/>
    <w:rsid w:val="00435E5A"/>
    <w:rsid w:val="00435EF8"/>
    <w:rsid w:val="00435F62"/>
    <w:rsid w:val="0043602F"/>
    <w:rsid w:val="00436040"/>
    <w:rsid w:val="00436088"/>
    <w:rsid w:val="004360A5"/>
    <w:rsid w:val="004360B6"/>
    <w:rsid w:val="004360B8"/>
    <w:rsid w:val="004360FB"/>
    <w:rsid w:val="004361AE"/>
    <w:rsid w:val="004361E5"/>
    <w:rsid w:val="00436238"/>
    <w:rsid w:val="00436304"/>
    <w:rsid w:val="004363E9"/>
    <w:rsid w:val="00436724"/>
    <w:rsid w:val="004367AE"/>
    <w:rsid w:val="004367B5"/>
    <w:rsid w:val="004367B7"/>
    <w:rsid w:val="004367FE"/>
    <w:rsid w:val="00436807"/>
    <w:rsid w:val="00436874"/>
    <w:rsid w:val="004368CA"/>
    <w:rsid w:val="004368D9"/>
    <w:rsid w:val="004368DE"/>
    <w:rsid w:val="0043698C"/>
    <w:rsid w:val="004369AB"/>
    <w:rsid w:val="004369B6"/>
    <w:rsid w:val="00436A05"/>
    <w:rsid w:val="00436A67"/>
    <w:rsid w:val="00436ABB"/>
    <w:rsid w:val="00436B42"/>
    <w:rsid w:val="00436BAA"/>
    <w:rsid w:val="00436C68"/>
    <w:rsid w:val="00436D2C"/>
    <w:rsid w:val="00436D7B"/>
    <w:rsid w:val="00436D97"/>
    <w:rsid w:val="00436E61"/>
    <w:rsid w:val="00436ED1"/>
    <w:rsid w:val="00436EFA"/>
    <w:rsid w:val="00436F12"/>
    <w:rsid w:val="00436F16"/>
    <w:rsid w:val="00436F88"/>
    <w:rsid w:val="00436F90"/>
    <w:rsid w:val="00436FE4"/>
    <w:rsid w:val="00437005"/>
    <w:rsid w:val="0043700D"/>
    <w:rsid w:val="00437058"/>
    <w:rsid w:val="00437069"/>
    <w:rsid w:val="0043706B"/>
    <w:rsid w:val="00437175"/>
    <w:rsid w:val="004371C8"/>
    <w:rsid w:val="00437297"/>
    <w:rsid w:val="004372F2"/>
    <w:rsid w:val="0043730B"/>
    <w:rsid w:val="004373CF"/>
    <w:rsid w:val="00437442"/>
    <w:rsid w:val="004374F8"/>
    <w:rsid w:val="004375CB"/>
    <w:rsid w:val="004375F4"/>
    <w:rsid w:val="004375F8"/>
    <w:rsid w:val="00437612"/>
    <w:rsid w:val="004376D5"/>
    <w:rsid w:val="00437700"/>
    <w:rsid w:val="0043772C"/>
    <w:rsid w:val="0043776E"/>
    <w:rsid w:val="00437790"/>
    <w:rsid w:val="004377B0"/>
    <w:rsid w:val="004377D4"/>
    <w:rsid w:val="00437819"/>
    <w:rsid w:val="0043784B"/>
    <w:rsid w:val="0043784C"/>
    <w:rsid w:val="0043785B"/>
    <w:rsid w:val="00437861"/>
    <w:rsid w:val="004378F6"/>
    <w:rsid w:val="004379BD"/>
    <w:rsid w:val="004379E0"/>
    <w:rsid w:val="00437A4A"/>
    <w:rsid w:val="00437A4D"/>
    <w:rsid w:val="00437AF7"/>
    <w:rsid w:val="00437B11"/>
    <w:rsid w:val="00437BAD"/>
    <w:rsid w:val="00437BD3"/>
    <w:rsid w:val="00437C15"/>
    <w:rsid w:val="00437C3E"/>
    <w:rsid w:val="00437C62"/>
    <w:rsid w:val="00437C88"/>
    <w:rsid w:val="00437CD5"/>
    <w:rsid w:val="00437D4F"/>
    <w:rsid w:val="00437D79"/>
    <w:rsid w:val="00437E16"/>
    <w:rsid w:val="00437E28"/>
    <w:rsid w:val="00437E66"/>
    <w:rsid w:val="00437E91"/>
    <w:rsid w:val="00437EA7"/>
    <w:rsid w:val="00437EE1"/>
    <w:rsid w:val="00437F3E"/>
    <w:rsid w:val="00437F49"/>
    <w:rsid w:val="00437F51"/>
    <w:rsid w:val="00437F71"/>
    <w:rsid w:val="004400AC"/>
    <w:rsid w:val="004400C4"/>
    <w:rsid w:val="004400C8"/>
    <w:rsid w:val="004400E3"/>
    <w:rsid w:val="00440112"/>
    <w:rsid w:val="00440139"/>
    <w:rsid w:val="00440169"/>
    <w:rsid w:val="00440228"/>
    <w:rsid w:val="0044029D"/>
    <w:rsid w:val="004402A5"/>
    <w:rsid w:val="004402BC"/>
    <w:rsid w:val="004402E2"/>
    <w:rsid w:val="00440337"/>
    <w:rsid w:val="00440359"/>
    <w:rsid w:val="0044035F"/>
    <w:rsid w:val="004403A2"/>
    <w:rsid w:val="004403B3"/>
    <w:rsid w:val="004403EB"/>
    <w:rsid w:val="0044045B"/>
    <w:rsid w:val="0044045D"/>
    <w:rsid w:val="00440481"/>
    <w:rsid w:val="004404BF"/>
    <w:rsid w:val="00440501"/>
    <w:rsid w:val="00440503"/>
    <w:rsid w:val="00440509"/>
    <w:rsid w:val="00440568"/>
    <w:rsid w:val="004405C1"/>
    <w:rsid w:val="00440673"/>
    <w:rsid w:val="0044069B"/>
    <w:rsid w:val="004406F3"/>
    <w:rsid w:val="00440708"/>
    <w:rsid w:val="00440728"/>
    <w:rsid w:val="0044072D"/>
    <w:rsid w:val="0044077C"/>
    <w:rsid w:val="004407D8"/>
    <w:rsid w:val="004407EB"/>
    <w:rsid w:val="0044083A"/>
    <w:rsid w:val="0044089B"/>
    <w:rsid w:val="004408A1"/>
    <w:rsid w:val="00440919"/>
    <w:rsid w:val="0044093B"/>
    <w:rsid w:val="0044095F"/>
    <w:rsid w:val="00440964"/>
    <w:rsid w:val="0044096A"/>
    <w:rsid w:val="00440973"/>
    <w:rsid w:val="00440A2B"/>
    <w:rsid w:val="00440A8D"/>
    <w:rsid w:val="00440AA5"/>
    <w:rsid w:val="00440AC3"/>
    <w:rsid w:val="00440AD9"/>
    <w:rsid w:val="00440AF1"/>
    <w:rsid w:val="00440AFA"/>
    <w:rsid w:val="00440B89"/>
    <w:rsid w:val="00440BB5"/>
    <w:rsid w:val="00440C6F"/>
    <w:rsid w:val="00440C79"/>
    <w:rsid w:val="00440CB7"/>
    <w:rsid w:val="00440CD1"/>
    <w:rsid w:val="00440D58"/>
    <w:rsid w:val="00440E7A"/>
    <w:rsid w:val="00440EEB"/>
    <w:rsid w:val="00440F20"/>
    <w:rsid w:val="00440F40"/>
    <w:rsid w:val="00440F6A"/>
    <w:rsid w:val="00440F8A"/>
    <w:rsid w:val="0044105C"/>
    <w:rsid w:val="004410AF"/>
    <w:rsid w:val="004410D4"/>
    <w:rsid w:val="00441139"/>
    <w:rsid w:val="0044121F"/>
    <w:rsid w:val="00441326"/>
    <w:rsid w:val="0044133A"/>
    <w:rsid w:val="0044133B"/>
    <w:rsid w:val="004413A6"/>
    <w:rsid w:val="0044144D"/>
    <w:rsid w:val="004414D2"/>
    <w:rsid w:val="004414D5"/>
    <w:rsid w:val="004414E4"/>
    <w:rsid w:val="00441577"/>
    <w:rsid w:val="0044162A"/>
    <w:rsid w:val="00441673"/>
    <w:rsid w:val="004416F8"/>
    <w:rsid w:val="00441753"/>
    <w:rsid w:val="00441840"/>
    <w:rsid w:val="00441871"/>
    <w:rsid w:val="0044196B"/>
    <w:rsid w:val="00441984"/>
    <w:rsid w:val="004419D5"/>
    <w:rsid w:val="00441A4F"/>
    <w:rsid w:val="00441A6E"/>
    <w:rsid w:val="00441BB8"/>
    <w:rsid w:val="00441C06"/>
    <w:rsid w:val="00441C6D"/>
    <w:rsid w:val="00441CBF"/>
    <w:rsid w:val="00441CE0"/>
    <w:rsid w:val="00441D49"/>
    <w:rsid w:val="00441D4B"/>
    <w:rsid w:val="00441E2A"/>
    <w:rsid w:val="00441E42"/>
    <w:rsid w:val="00441ED5"/>
    <w:rsid w:val="00441F1C"/>
    <w:rsid w:val="00441F93"/>
    <w:rsid w:val="00441FF3"/>
    <w:rsid w:val="00442028"/>
    <w:rsid w:val="0044203E"/>
    <w:rsid w:val="00442053"/>
    <w:rsid w:val="00442091"/>
    <w:rsid w:val="0044211A"/>
    <w:rsid w:val="004421D4"/>
    <w:rsid w:val="00442212"/>
    <w:rsid w:val="0044225F"/>
    <w:rsid w:val="004422D2"/>
    <w:rsid w:val="004422DB"/>
    <w:rsid w:val="004422FB"/>
    <w:rsid w:val="00442340"/>
    <w:rsid w:val="0044237D"/>
    <w:rsid w:val="004423AF"/>
    <w:rsid w:val="00442498"/>
    <w:rsid w:val="004424B1"/>
    <w:rsid w:val="004424F4"/>
    <w:rsid w:val="00442551"/>
    <w:rsid w:val="004425CD"/>
    <w:rsid w:val="004425ED"/>
    <w:rsid w:val="00442646"/>
    <w:rsid w:val="0044265A"/>
    <w:rsid w:val="00442661"/>
    <w:rsid w:val="00442699"/>
    <w:rsid w:val="0044269F"/>
    <w:rsid w:val="004426B7"/>
    <w:rsid w:val="00442721"/>
    <w:rsid w:val="00442766"/>
    <w:rsid w:val="0044278A"/>
    <w:rsid w:val="004427E3"/>
    <w:rsid w:val="0044289A"/>
    <w:rsid w:val="004428FA"/>
    <w:rsid w:val="00442916"/>
    <w:rsid w:val="00442939"/>
    <w:rsid w:val="004429D3"/>
    <w:rsid w:val="00442A1B"/>
    <w:rsid w:val="00442A93"/>
    <w:rsid w:val="00442AF5"/>
    <w:rsid w:val="00442B07"/>
    <w:rsid w:val="00442B44"/>
    <w:rsid w:val="00442B51"/>
    <w:rsid w:val="00442BC8"/>
    <w:rsid w:val="00442CA1"/>
    <w:rsid w:val="00442CF0"/>
    <w:rsid w:val="00442D8A"/>
    <w:rsid w:val="00442F20"/>
    <w:rsid w:val="00442F4A"/>
    <w:rsid w:val="00442F76"/>
    <w:rsid w:val="00442F77"/>
    <w:rsid w:val="00442FB0"/>
    <w:rsid w:val="00442FB3"/>
    <w:rsid w:val="00442FF1"/>
    <w:rsid w:val="00443029"/>
    <w:rsid w:val="0044302B"/>
    <w:rsid w:val="00443030"/>
    <w:rsid w:val="00443058"/>
    <w:rsid w:val="0044305D"/>
    <w:rsid w:val="00443103"/>
    <w:rsid w:val="0044318A"/>
    <w:rsid w:val="00443229"/>
    <w:rsid w:val="0044328F"/>
    <w:rsid w:val="00443299"/>
    <w:rsid w:val="004432C5"/>
    <w:rsid w:val="004432F1"/>
    <w:rsid w:val="004433EA"/>
    <w:rsid w:val="00443417"/>
    <w:rsid w:val="0044342D"/>
    <w:rsid w:val="00443492"/>
    <w:rsid w:val="0044349F"/>
    <w:rsid w:val="004434E9"/>
    <w:rsid w:val="00443508"/>
    <w:rsid w:val="0044352F"/>
    <w:rsid w:val="00443531"/>
    <w:rsid w:val="004435CE"/>
    <w:rsid w:val="0044361A"/>
    <w:rsid w:val="00443687"/>
    <w:rsid w:val="0044369F"/>
    <w:rsid w:val="004436A4"/>
    <w:rsid w:val="004436AB"/>
    <w:rsid w:val="004436E3"/>
    <w:rsid w:val="00443708"/>
    <w:rsid w:val="00443728"/>
    <w:rsid w:val="0044373E"/>
    <w:rsid w:val="00443819"/>
    <w:rsid w:val="004438AA"/>
    <w:rsid w:val="004438AB"/>
    <w:rsid w:val="00443938"/>
    <w:rsid w:val="004439EE"/>
    <w:rsid w:val="00443A27"/>
    <w:rsid w:val="00443AEB"/>
    <w:rsid w:val="00443B06"/>
    <w:rsid w:val="00443B3B"/>
    <w:rsid w:val="00443B8C"/>
    <w:rsid w:val="00443C1B"/>
    <w:rsid w:val="00443C65"/>
    <w:rsid w:val="00443CDE"/>
    <w:rsid w:val="00443CFC"/>
    <w:rsid w:val="00443D5D"/>
    <w:rsid w:val="00443E60"/>
    <w:rsid w:val="00444032"/>
    <w:rsid w:val="004440F7"/>
    <w:rsid w:val="00444175"/>
    <w:rsid w:val="00444215"/>
    <w:rsid w:val="00444223"/>
    <w:rsid w:val="0044424A"/>
    <w:rsid w:val="0044425D"/>
    <w:rsid w:val="0044430B"/>
    <w:rsid w:val="00444347"/>
    <w:rsid w:val="0044447A"/>
    <w:rsid w:val="0044448C"/>
    <w:rsid w:val="0044448E"/>
    <w:rsid w:val="004444B9"/>
    <w:rsid w:val="00444526"/>
    <w:rsid w:val="00444534"/>
    <w:rsid w:val="00444555"/>
    <w:rsid w:val="00444568"/>
    <w:rsid w:val="00444587"/>
    <w:rsid w:val="00444651"/>
    <w:rsid w:val="004446AA"/>
    <w:rsid w:val="00444702"/>
    <w:rsid w:val="004447CB"/>
    <w:rsid w:val="004447F3"/>
    <w:rsid w:val="00444807"/>
    <w:rsid w:val="0044480C"/>
    <w:rsid w:val="00444826"/>
    <w:rsid w:val="00444848"/>
    <w:rsid w:val="0044484D"/>
    <w:rsid w:val="004448E9"/>
    <w:rsid w:val="004448FF"/>
    <w:rsid w:val="004449D8"/>
    <w:rsid w:val="00444A21"/>
    <w:rsid w:val="00444A3B"/>
    <w:rsid w:val="00444A4E"/>
    <w:rsid w:val="00444A82"/>
    <w:rsid w:val="00444B11"/>
    <w:rsid w:val="00444CF0"/>
    <w:rsid w:val="00444D10"/>
    <w:rsid w:val="00444D46"/>
    <w:rsid w:val="00444D82"/>
    <w:rsid w:val="00444E31"/>
    <w:rsid w:val="00444E95"/>
    <w:rsid w:val="00444EB0"/>
    <w:rsid w:val="00444EDB"/>
    <w:rsid w:val="00444EDE"/>
    <w:rsid w:val="00444EFB"/>
    <w:rsid w:val="00444F9F"/>
    <w:rsid w:val="00444FC3"/>
    <w:rsid w:val="00444FFA"/>
    <w:rsid w:val="0044500D"/>
    <w:rsid w:val="004450A0"/>
    <w:rsid w:val="004450A1"/>
    <w:rsid w:val="00445109"/>
    <w:rsid w:val="0044512F"/>
    <w:rsid w:val="00445164"/>
    <w:rsid w:val="004451D0"/>
    <w:rsid w:val="004452A0"/>
    <w:rsid w:val="00445306"/>
    <w:rsid w:val="00445313"/>
    <w:rsid w:val="00445380"/>
    <w:rsid w:val="004453AC"/>
    <w:rsid w:val="004453FF"/>
    <w:rsid w:val="0044548C"/>
    <w:rsid w:val="004454C4"/>
    <w:rsid w:val="004454E3"/>
    <w:rsid w:val="0044557C"/>
    <w:rsid w:val="00445593"/>
    <w:rsid w:val="00445678"/>
    <w:rsid w:val="00445696"/>
    <w:rsid w:val="00445716"/>
    <w:rsid w:val="004457E9"/>
    <w:rsid w:val="0044581C"/>
    <w:rsid w:val="00445826"/>
    <w:rsid w:val="00445858"/>
    <w:rsid w:val="00445885"/>
    <w:rsid w:val="004458B9"/>
    <w:rsid w:val="004458C4"/>
    <w:rsid w:val="004458D7"/>
    <w:rsid w:val="00445939"/>
    <w:rsid w:val="00445962"/>
    <w:rsid w:val="004459AD"/>
    <w:rsid w:val="004459B7"/>
    <w:rsid w:val="004459CD"/>
    <w:rsid w:val="00445A78"/>
    <w:rsid w:val="00445A96"/>
    <w:rsid w:val="00445B2D"/>
    <w:rsid w:val="00445B56"/>
    <w:rsid w:val="00445B7E"/>
    <w:rsid w:val="00445BC0"/>
    <w:rsid w:val="00445C48"/>
    <w:rsid w:val="00445CAD"/>
    <w:rsid w:val="00445CEE"/>
    <w:rsid w:val="00445CF0"/>
    <w:rsid w:val="00445D29"/>
    <w:rsid w:val="00445D40"/>
    <w:rsid w:val="00445DE3"/>
    <w:rsid w:val="00445E16"/>
    <w:rsid w:val="00445E75"/>
    <w:rsid w:val="00445EC1"/>
    <w:rsid w:val="00445FAD"/>
    <w:rsid w:val="00446061"/>
    <w:rsid w:val="004460D9"/>
    <w:rsid w:val="004461B3"/>
    <w:rsid w:val="0044620A"/>
    <w:rsid w:val="00446279"/>
    <w:rsid w:val="0044628A"/>
    <w:rsid w:val="004462FA"/>
    <w:rsid w:val="00446319"/>
    <w:rsid w:val="00446347"/>
    <w:rsid w:val="00446394"/>
    <w:rsid w:val="004463D3"/>
    <w:rsid w:val="004463EF"/>
    <w:rsid w:val="00446553"/>
    <w:rsid w:val="004465B4"/>
    <w:rsid w:val="004465CB"/>
    <w:rsid w:val="004465F3"/>
    <w:rsid w:val="0044661D"/>
    <w:rsid w:val="00446629"/>
    <w:rsid w:val="00446642"/>
    <w:rsid w:val="0044670F"/>
    <w:rsid w:val="00446749"/>
    <w:rsid w:val="00446773"/>
    <w:rsid w:val="00446780"/>
    <w:rsid w:val="00446791"/>
    <w:rsid w:val="00446792"/>
    <w:rsid w:val="004467CE"/>
    <w:rsid w:val="0044691F"/>
    <w:rsid w:val="00446935"/>
    <w:rsid w:val="00446948"/>
    <w:rsid w:val="0044695D"/>
    <w:rsid w:val="00446A11"/>
    <w:rsid w:val="00446A8C"/>
    <w:rsid w:val="00446AFF"/>
    <w:rsid w:val="00446B49"/>
    <w:rsid w:val="00446BB2"/>
    <w:rsid w:val="00446BBB"/>
    <w:rsid w:val="00446C07"/>
    <w:rsid w:val="00446CA5"/>
    <w:rsid w:val="00446D06"/>
    <w:rsid w:val="00446E46"/>
    <w:rsid w:val="00446E5D"/>
    <w:rsid w:val="00446EE3"/>
    <w:rsid w:val="00446EE5"/>
    <w:rsid w:val="00446F97"/>
    <w:rsid w:val="00446FFF"/>
    <w:rsid w:val="00447030"/>
    <w:rsid w:val="0044708D"/>
    <w:rsid w:val="0044708F"/>
    <w:rsid w:val="004470C6"/>
    <w:rsid w:val="00447114"/>
    <w:rsid w:val="0044712F"/>
    <w:rsid w:val="00447132"/>
    <w:rsid w:val="00447152"/>
    <w:rsid w:val="00447156"/>
    <w:rsid w:val="0044718D"/>
    <w:rsid w:val="004471AF"/>
    <w:rsid w:val="004471B0"/>
    <w:rsid w:val="004471E5"/>
    <w:rsid w:val="00447225"/>
    <w:rsid w:val="00447242"/>
    <w:rsid w:val="004472AD"/>
    <w:rsid w:val="00447329"/>
    <w:rsid w:val="0044732E"/>
    <w:rsid w:val="0044734D"/>
    <w:rsid w:val="00447434"/>
    <w:rsid w:val="004474CB"/>
    <w:rsid w:val="00447537"/>
    <w:rsid w:val="0044760F"/>
    <w:rsid w:val="0044767D"/>
    <w:rsid w:val="004476E7"/>
    <w:rsid w:val="00447733"/>
    <w:rsid w:val="004477B0"/>
    <w:rsid w:val="0044787B"/>
    <w:rsid w:val="00447ABC"/>
    <w:rsid w:val="00447B7F"/>
    <w:rsid w:val="00447C20"/>
    <w:rsid w:val="00447D63"/>
    <w:rsid w:val="00447DBB"/>
    <w:rsid w:val="00447DDE"/>
    <w:rsid w:val="00447E16"/>
    <w:rsid w:val="00447E3A"/>
    <w:rsid w:val="00447E60"/>
    <w:rsid w:val="00447EFA"/>
    <w:rsid w:val="00447F15"/>
    <w:rsid w:val="00447FCB"/>
    <w:rsid w:val="00447FD3"/>
    <w:rsid w:val="00447FF8"/>
    <w:rsid w:val="004500BB"/>
    <w:rsid w:val="0045014B"/>
    <w:rsid w:val="00450167"/>
    <w:rsid w:val="00450215"/>
    <w:rsid w:val="00450230"/>
    <w:rsid w:val="0045031C"/>
    <w:rsid w:val="0045033A"/>
    <w:rsid w:val="00450349"/>
    <w:rsid w:val="00450365"/>
    <w:rsid w:val="0045038C"/>
    <w:rsid w:val="004503AC"/>
    <w:rsid w:val="00450424"/>
    <w:rsid w:val="0045046F"/>
    <w:rsid w:val="0045048D"/>
    <w:rsid w:val="004504D1"/>
    <w:rsid w:val="004504E1"/>
    <w:rsid w:val="00450548"/>
    <w:rsid w:val="0045058C"/>
    <w:rsid w:val="004505A0"/>
    <w:rsid w:val="00450635"/>
    <w:rsid w:val="00450658"/>
    <w:rsid w:val="004506AD"/>
    <w:rsid w:val="004506BC"/>
    <w:rsid w:val="004506FA"/>
    <w:rsid w:val="00450746"/>
    <w:rsid w:val="00450748"/>
    <w:rsid w:val="00450764"/>
    <w:rsid w:val="004507AB"/>
    <w:rsid w:val="00450885"/>
    <w:rsid w:val="004508C6"/>
    <w:rsid w:val="004508D9"/>
    <w:rsid w:val="004508E1"/>
    <w:rsid w:val="0045091A"/>
    <w:rsid w:val="00450951"/>
    <w:rsid w:val="004509B8"/>
    <w:rsid w:val="004509EC"/>
    <w:rsid w:val="00450A23"/>
    <w:rsid w:val="00450AC5"/>
    <w:rsid w:val="00450B0A"/>
    <w:rsid w:val="00450BF3"/>
    <w:rsid w:val="00450D09"/>
    <w:rsid w:val="00450D43"/>
    <w:rsid w:val="00450D59"/>
    <w:rsid w:val="00450D69"/>
    <w:rsid w:val="00450EBE"/>
    <w:rsid w:val="00450EFD"/>
    <w:rsid w:val="00450F16"/>
    <w:rsid w:val="0045100A"/>
    <w:rsid w:val="00451080"/>
    <w:rsid w:val="00451096"/>
    <w:rsid w:val="0045112B"/>
    <w:rsid w:val="004511A2"/>
    <w:rsid w:val="004511BB"/>
    <w:rsid w:val="0045121B"/>
    <w:rsid w:val="0045123A"/>
    <w:rsid w:val="004512BD"/>
    <w:rsid w:val="00451378"/>
    <w:rsid w:val="004513DF"/>
    <w:rsid w:val="004513E4"/>
    <w:rsid w:val="0045141C"/>
    <w:rsid w:val="004514B0"/>
    <w:rsid w:val="004514B7"/>
    <w:rsid w:val="0045152C"/>
    <w:rsid w:val="0045156C"/>
    <w:rsid w:val="00451594"/>
    <w:rsid w:val="004515AD"/>
    <w:rsid w:val="004515DD"/>
    <w:rsid w:val="004516B2"/>
    <w:rsid w:val="004516EB"/>
    <w:rsid w:val="00451722"/>
    <w:rsid w:val="00451829"/>
    <w:rsid w:val="004518FA"/>
    <w:rsid w:val="0045190A"/>
    <w:rsid w:val="0045193E"/>
    <w:rsid w:val="0045194D"/>
    <w:rsid w:val="004519B1"/>
    <w:rsid w:val="004519E4"/>
    <w:rsid w:val="00451A14"/>
    <w:rsid w:val="00451AE3"/>
    <w:rsid w:val="00451AEA"/>
    <w:rsid w:val="00451B2F"/>
    <w:rsid w:val="00451B35"/>
    <w:rsid w:val="00451B37"/>
    <w:rsid w:val="00451B87"/>
    <w:rsid w:val="00451B8B"/>
    <w:rsid w:val="00451BA3"/>
    <w:rsid w:val="00451BFE"/>
    <w:rsid w:val="00451C0F"/>
    <w:rsid w:val="00451C67"/>
    <w:rsid w:val="00451C92"/>
    <w:rsid w:val="00451CCF"/>
    <w:rsid w:val="00451D22"/>
    <w:rsid w:val="00451D68"/>
    <w:rsid w:val="00451D89"/>
    <w:rsid w:val="00451DC6"/>
    <w:rsid w:val="00451DC7"/>
    <w:rsid w:val="00451DE3"/>
    <w:rsid w:val="00451E54"/>
    <w:rsid w:val="00451EBA"/>
    <w:rsid w:val="00451F52"/>
    <w:rsid w:val="00451F73"/>
    <w:rsid w:val="00451F82"/>
    <w:rsid w:val="00452026"/>
    <w:rsid w:val="004520E1"/>
    <w:rsid w:val="00452157"/>
    <w:rsid w:val="00452184"/>
    <w:rsid w:val="004521C7"/>
    <w:rsid w:val="004521D0"/>
    <w:rsid w:val="004521E2"/>
    <w:rsid w:val="004522EB"/>
    <w:rsid w:val="00452307"/>
    <w:rsid w:val="00452365"/>
    <w:rsid w:val="00452366"/>
    <w:rsid w:val="004523C8"/>
    <w:rsid w:val="004523D7"/>
    <w:rsid w:val="00452415"/>
    <w:rsid w:val="00452465"/>
    <w:rsid w:val="004524AF"/>
    <w:rsid w:val="004524D9"/>
    <w:rsid w:val="00452596"/>
    <w:rsid w:val="004525CF"/>
    <w:rsid w:val="00452607"/>
    <w:rsid w:val="00452620"/>
    <w:rsid w:val="0045262C"/>
    <w:rsid w:val="00452634"/>
    <w:rsid w:val="00452661"/>
    <w:rsid w:val="0045274D"/>
    <w:rsid w:val="004527E5"/>
    <w:rsid w:val="00452804"/>
    <w:rsid w:val="00452833"/>
    <w:rsid w:val="00452848"/>
    <w:rsid w:val="00452889"/>
    <w:rsid w:val="004528D4"/>
    <w:rsid w:val="0045296D"/>
    <w:rsid w:val="004529A1"/>
    <w:rsid w:val="004529B4"/>
    <w:rsid w:val="004529D8"/>
    <w:rsid w:val="004529EE"/>
    <w:rsid w:val="004529F4"/>
    <w:rsid w:val="00452AC3"/>
    <w:rsid w:val="00452B2D"/>
    <w:rsid w:val="00452B2F"/>
    <w:rsid w:val="00452C27"/>
    <w:rsid w:val="00452C52"/>
    <w:rsid w:val="00452CE1"/>
    <w:rsid w:val="00452CF3"/>
    <w:rsid w:val="00452E2A"/>
    <w:rsid w:val="00452EAF"/>
    <w:rsid w:val="00452EFA"/>
    <w:rsid w:val="00452F1B"/>
    <w:rsid w:val="00452F28"/>
    <w:rsid w:val="00452FC5"/>
    <w:rsid w:val="00453033"/>
    <w:rsid w:val="004531EC"/>
    <w:rsid w:val="0045321E"/>
    <w:rsid w:val="00453227"/>
    <w:rsid w:val="00453243"/>
    <w:rsid w:val="00453257"/>
    <w:rsid w:val="00453288"/>
    <w:rsid w:val="004532FA"/>
    <w:rsid w:val="00453392"/>
    <w:rsid w:val="004533A1"/>
    <w:rsid w:val="004533B5"/>
    <w:rsid w:val="00453466"/>
    <w:rsid w:val="00453477"/>
    <w:rsid w:val="00453489"/>
    <w:rsid w:val="0045348C"/>
    <w:rsid w:val="00453550"/>
    <w:rsid w:val="004535EB"/>
    <w:rsid w:val="00453687"/>
    <w:rsid w:val="0045368C"/>
    <w:rsid w:val="004536AC"/>
    <w:rsid w:val="0045372B"/>
    <w:rsid w:val="00453752"/>
    <w:rsid w:val="0045379C"/>
    <w:rsid w:val="0045381C"/>
    <w:rsid w:val="0045385C"/>
    <w:rsid w:val="00453891"/>
    <w:rsid w:val="004538C6"/>
    <w:rsid w:val="00453932"/>
    <w:rsid w:val="00453938"/>
    <w:rsid w:val="00453973"/>
    <w:rsid w:val="00453976"/>
    <w:rsid w:val="004539CA"/>
    <w:rsid w:val="004539E2"/>
    <w:rsid w:val="004539EB"/>
    <w:rsid w:val="00453B8C"/>
    <w:rsid w:val="00453BA6"/>
    <w:rsid w:val="00453BE1"/>
    <w:rsid w:val="00453C5D"/>
    <w:rsid w:val="00453D18"/>
    <w:rsid w:val="00453D32"/>
    <w:rsid w:val="00453D45"/>
    <w:rsid w:val="00453D9E"/>
    <w:rsid w:val="00453D9F"/>
    <w:rsid w:val="00453DAD"/>
    <w:rsid w:val="00453E35"/>
    <w:rsid w:val="00453E3E"/>
    <w:rsid w:val="00453E64"/>
    <w:rsid w:val="00453E9F"/>
    <w:rsid w:val="00453EAD"/>
    <w:rsid w:val="00453EBD"/>
    <w:rsid w:val="00453EDB"/>
    <w:rsid w:val="00453F07"/>
    <w:rsid w:val="00453F1F"/>
    <w:rsid w:val="00453F43"/>
    <w:rsid w:val="0045403F"/>
    <w:rsid w:val="004540CB"/>
    <w:rsid w:val="00454225"/>
    <w:rsid w:val="0045422D"/>
    <w:rsid w:val="00454271"/>
    <w:rsid w:val="004542E2"/>
    <w:rsid w:val="0045436F"/>
    <w:rsid w:val="004543B9"/>
    <w:rsid w:val="00454417"/>
    <w:rsid w:val="0045447B"/>
    <w:rsid w:val="004544F7"/>
    <w:rsid w:val="00454512"/>
    <w:rsid w:val="0045451A"/>
    <w:rsid w:val="00454521"/>
    <w:rsid w:val="0045457C"/>
    <w:rsid w:val="00454582"/>
    <w:rsid w:val="00454728"/>
    <w:rsid w:val="00454763"/>
    <w:rsid w:val="00454803"/>
    <w:rsid w:val="00454856"/>
    <w:rsid w:val="004548BC"/>
    <w:rsid w:val="004548FF"/>
    <w:rsid w:val="00454958"/>
    <w:rsid w:val="00454A5E"/>
    <w:rsid w:val="00454A73"/>
    <w:rsid w:val="00454AD6"/>
    <w:rsid w:val="00454B8D"/>
    <w:rsid w:val="00454B9B"/>
    <w:rsid w:val="00454BB2"/>
    <w:rsid w:val="00454BB6"/>
    <w:rsid w:val="00454D6A"/>
    <w:rsid w:val="00454DE7"/>
    <w:rsid w:val="00454E04"/>
    <w:rsid w:val="00454EDA"/>
    <w:rsid w:val="00454F17"/>
    <w:rsid w:val="00454F27"/>
    <w:rsid w:val="00454F34"/>
    <w:rsid w:val="00454FE9"/>
    <w:rsid w:val="004550FB"/>
    <w:rsid w:val="00455157"/>
    <w:rsid w:val="00455159"/>
    <w:rsid w:val="0045520A"/>
    <w:rsid w:val="00455257"/>
    <w:rsid w:val="00455281"/>
    <w:rsid w:val="004552CA"/>
    <w:rsid w:val="004552E2"/>
    <w:rsid w:val="00455395"/>
    <w:rsid w:val="00455401"/>
    <w:rsid w:val="00455446"/>
    <w:rsid w:val="00455450"/>
    <w:rsid w:val="004554B7"/>
    <w:rsid w:val="00455563"/>
    <w:rsid w:val="00455691"/>
    <w:rsid w:val="00455697"/>
    <w:rsid w:val="004556B3"/>
    <w:rsid w:val="0045576D"/>
    <w:rsid w:val="0045579F"/>
    <w:rsid w:val="004557A2"/>
    <w:rsid w:val="00455803"/>
    <w:rsid w:val="00455865"/>
    <w:rsid w:val="00455881"/>
    <w:rsid w:val="004558B2"/>
    <w:rsid w:val="004558E9"/>
    <w:rsid w:val="00455909"/>
    <w:rsid w:val="004559CE"/>
    <w:rsid w:val="004559E2"/>
    <w:rsid w:val="00455A1A"/>
    <w:rsid w:val="00455A65"/>
    <w:rsid w:val="00455B2D"/>
    <w:rsid w:val="00455C10"/>
    <w:rsid w:val="00455C8E"/>
    <w:rsid w:val="00455D08"/>
    <w:rsid w:val="00455DA7"/>
    <w:rsid w:val="00455E1D"/>
    <w:rsid w:val="00455E88"/>
    <w:rsid w:val="00455EA8"/>
    <w:rsid w:val="00455EB2"/>
    <w:rsid w:val="00455EC4"/>
    <w:rsid w:val="00455ED1"/>
    <w:rsid w:val="00455EE5"/>
    <w:rsid w:val="00455F64"/>
    <w:rsid w:val="00455F71"/>
    <w:rsid w:val="00455F7E"/>
    <w:rsid w:val="00455FAF"/>
    <w:rsid w:val="00455FF4"/>
    <w:rsid w:val="0045600A"/>
    <w:rsid w:val="00456011"/>
    <w:rsid w:val="00456133"/>
    <w:rsid w:val="00456135"/>
    <w:rsid w:val="00456152"/>
    <w:rsid w:val="00456156"/>
    <w:rsid w:val="004561EC"/>
    <w:rsid w:val="00456205"/>
    <w:rsid w:val="004562C1"/>
    <w:rsid w:val="0045632F"/>
    <w:rsid w:val="004563BB"/>
    <w:rsid w:val="00456463"/>
    <w:rsid w:val="0045647A"/>
    <w:rsid w:val="004564BC"/>
    <w:rsid w:val="00456509"/>
    <w:rsid w:val="0045653E"/>
    <w:rsid w:val="00456561"/>
    <w:rsid w:val="00456573"/>
    <w:rsid w:val="00456643"/>
    <w:rsid w:val="00456649"/>
    <w:rsid w:val="0045664E"/>
    <w:rsid w:val="004566A0"/>
    <w:rsid w:val="004566BE"/>
    <w:rsid w:val="004567FE"/>
    <w:rsid w:val="00456817"/>
    <w:rsid w:val="0045688C"/>
    <w:rsid w:val="0045693B"/>
    <w:rsid w:val="0045698C"/>
    <w:rsid w:val="004569AA"/>
    <w:rsid w:val="004569CF"/>
    <w:rsid w:val="00456A34"/>
    <w:rsid w:val="00456AE3"/>
    <w:rsid w:val="00456AFC"/>
    <w:rsid w:val="00456B2E"/>
    <w:rsid w:val="00456B75"/>
    <w:rsid w:val="00456BB8"/>
    <w:rsid w:val="00456BD0"/>
    <w:rsid w:val="00456BFE"/>
    <w:rsid w:val="00456C46"/>
    <w:rsid w:val="00456C65"/>
    <w:rsid w:val="00456D54"/>
    <w:rsid w:val="00456D60"/>
    <w:rsid w:val="00456D76"/>
    <w:rsid w:val="00456E5B"/>
    <w:rsid w:val="00457012"/>
    <w:rsid w:val="0045705B"/>
    <w:rsid w:val="00457073"/>
    <w:rsid w:val="00457088"/>
    <w:rsid w:val="004570AD"/>
    <w:rsid w:val="00457126"/>
    <w:rsid w:val="00457141"/>
    <w:rsid w:val="00457145"/>
    <w:rsid w:val="00457147"/>
    <w:rsid w:val="004571C1"/>
    <w:rsid w:val="00457248"/>
    <w:rsid w:val="00457369"/>
    <w:rsid w:val="004573DC"/>
    <w:rsid w:val="004573E7"/>
    <w:rsid w:val="004573FF"/>
    <w:rsid w:val="0045742F"/>
    <w:rsid w:val="0045746D"/>
    <w:rsid w:val="0045747C"/>
    <w:rsid w:val="004574A3"/>
    <w:rsid w:val="004575D1"/>
    <w:rsid w:val="004575FD"/>
    <w:rsid w:val="0045762D"/>
    <w:rsid w:val="00457674"/>
    <w:rsid w:val="0045771A"/>
    <w:rsid w:val="00457721"/>
    <w:rsid w:val="00457731"/>
    <w:rsid w:val="00457752"/>
    <w:rsid w:val="00457773"/>
    <w:rsid w:val="004577A8"/>
    <w:rsid w:val="004577DD"/>
    <w:rsid w:val="004578D7"/>
    <w:rsid w:val="00457965"/>
    <w:rsid w:val="00457981"/>
    <w:rsid w:val="0045799A"/>
    <w:rsid w:val="00457A15"/>
    <w:rsid w:val="00457A1C"/>
    <w:rsid w:val="00457A46"/>
    <w:rsid w:val="00457A80"/>
    <w:rsid w:val="00457AED"/>
    <w:rsid w:val="00457B97"/>
    <w:rsid w:val="00457BAE"/>
    <w:rsid w:val="00457BB5"/>
    <w:rsid w:val="00457BD0"/>
    <w:rsid w:val="00457C1C"/>
    <w:rsid w:val="00457CA6"/>
    <w:rsid w:val="00457CAE"/>
    <w:rsid w:val="00457CC9"/>
    <w:rsid w:val="00457D6A"/>
    <w:rsid w:val="00457D6E"/>
    <w:rsid w:val="00457DD9"/>
    <w:rsid w:val="00457DE9"/>
    <w:rsid w:val="00457E44"/>
    <w:rsid w:val="00457EA7"/>
    <w:rsid w:val="00457EE9"/>
    <w:rsid w:val="00457F02"/>
    <w:rsid w:val="00457F13"/>
    <w:rsid w:val="00457F15"/>
    <w:rsid w:val="00460002"/>
    <w:rsid w:val="0046001B"/>
    <w:rsid w:val="0046008F"/>
    <w:rsid w:val="00460095"/>
    <w:rsid w:val="004600E4"/>
    <w:rsid w:val="0046012B"/>
    <w:rsid w:val="00460184"/>
    <w:rsid w:val="004601E4"/>
    <w:rsid w:val="00460255"/>
    <w:rsid w:val="0046031E"/>
    <w:rsid w:val="00460328"/>
    <w:rsid w:val="004603A8"/>
    <w:rsid w:val="004603C9"/>
    <w:rsid w:val="004604C3"/>
    <w:rsid w:val="0046052E"/>
    <w:rsid w:val="0046055A"/>
    <w:rsid w:val="00460565"/>
    <w:rsid w:val="004605C4"/>
    <w:rsid w:val="00460631"/>
    <w:rsid w:val="00460645"/>
    <w:rsid w:val="0046065B"/>
    <w:rsid w:val="0046068B"/>
    <w:rsid w:val="004606C2"/>
    <w:rsid w:val="004607F2"/>
    <w:rsid w:val="00460844"/>
    <w:rsid w:val="0046089F"/>
    <w:rsid w:val="004608CB"/>
    <w:rsid w:val="004608EE"/>
    <w:rsid w:val="00460912"/>
    <w:rsid w:val="0046092E"/>
    <w:rsid w:val="004609BE"/>
    <w:rsid w:val="004609EB"/>
    <w:rsid w:val="00460A74"/>
    <w:rsid w:val="00460AD1"/>
    <w:rsid w:val="00460B16"/>
    <w:rsid w:val="00460B36"/>
    <w:rsid w:val="00460B41"/>
    <w:rsid w:val="00460BCC"/>
    <w:rsid w:val="00460BE3"/>
    <w:rsid w:val="00460BEA"/>
    <w:rsid w:val="00460C74"/>
    <w:rsid w:val="00460C94"/>
    <w:rsid w:val="00460CA8"/>
    <w:rsid w:val="00460CB1"/>
    <w:rsid w:val="00460CB8"/>
    <w:rsid w:val="00460D65"/>
    <w:rsid w:val="00460E2B"/>
    <w:rsid w:val="00460E74"/>
    <w:rsid w:val="00460E8B"/>
    <w:rsid w:val="00460ED6"/>
    <w:rsid w:val="00460F01"/>
    <w:rsid w:val="00460F3B"/>
    <w:rsid w:val="00460F68"/>
    <w:rsid w:val="00460F6D"/>
    <w:rsid w:val="00460F8B"/>
    <w:rsid w:val="00460FF4"/>
    <w:rsid w:val="00460FF8"/>
    <w:rsid w:val="00461000"/>
    <w:rsid w:val="00461060"/>
    <w:rsid w:val="004610E6"/>
    <w:rsid w:val="0046114A"/>
    <w:rsid w:val="004611C4"/>
    <w:rsid w:val="0046123A"/>
    <w:rsid w:val="0046124A"/>
    <w:rsid w:val="004612CC"/>
    <w:rsid w:val="0046134B"/>
    <w:rsid w:val="004613EF"/>
    <w:rsid w:val="0046149B"/>
    <w:rsid w:val="004614B6"/>
    <w:rsid w:val="004614C0"/>
    <w:rsid w:val="00461552"/>
    <w:rsid w:val="004615B2"/>
    <w:rsid w:val="004615B7"/>
    <w:rsid w:val="004615B9"/>
    <w:rsid w:val="00461837"/>
    <w:rsid w:val="0046183A"/>
    <w:rsid w:val="004618A1"/>
    <w:rsid w:val="004618F3"/>
    <w:rsid w:val="0046197C"/>
    <w:rsid w:val="00461981"/>
    <w:rsid w:val="00461991"/>
    <w:rsid w:val="004619BC"/>
    <w:rsid w:val="004619F8"/>
    <w:rsid w:val="00461A0D"/>
    <w:rsid w:val="00461A5D"/>
    <w:rsid w:val="00461AD1"/>
    <w:rsid w:val="00461B65"/>
    <w:rsid w:val="00461C16"/>
    <w:rsid w:val="00461C52"/>
    <w:rsid w:val="00461C90"/>
    <w:rsid w:val="00461CEE"/>
    <w:rsid w:val="00461D28"/>
    <w:rsid w:val="00461DB6"/>
    <w:rsid w:val="00461DFF"/>
    <w:rsid w:val="00461E51"/>
    <w:rsid w:val="00461F5A"/>
    <w:rsid w:val="00461F9B"/>
    <w:rsid w:val="0046207B"/>
    <w:rsid w:val="00462098"/>
    <w:rsid w:val="004620BE"/>
    <w:rsid w:val="00462143"/>
    <w:rsid w:val="00462208"/>
    <w:rsid w:val="00462233"/>
    <w:rsid w:val="004622A9"/>
    <w:rsid w:val="004622AC"/>
    <w:rsid w:val="004622E0"/>
    <w:rsid w:val="00462348"/>
    <w:rsid w:val="00462387"/>
    <w:rsid w:val="004623AF"/>
    <w:rsid w:val="00462416"/>
    <w:rsid w:val="00462460"/>
    <w:rsid w:val="00462465"/>
    <w:rsid w:val="00462467"/>
    <w:rsid w:val="004624C0"/>
    <w:rsid w:val="004625AD"/>
    <w:rsid w:val="004625B9"/>
    <w:rsid w:val="0046265E"/>
    <w:rsid w:val="00462696"/>
    <w:rsid w:val="004626A9"/>
    <w:rsid w:val="004626BA"/>
    <w:rsid w:val="004626CC"/>
    <w:rsid w:val="004626DD"/>
    <w:rsid w:val="004626E0"/>
    <w:rsid w:val="004626F6"/>
    <w:rsid w:val="004626F7"/>
    <w:rsid w:val="00462748"/>
    <w:rsid w:val="0046279E"/>
    <w:rsid w:val="004627D6"/>
    <w:rsid w:val="00462864"/>
    <w:rsid w:val="004628B0"/>
    <w:rsid w:val="004628E8"/>
    <w:rsid w:val="00462903"/>
    <w:rsid w:val="00462981"/>
    <w:rsid w:val="0046298F"/>
    <w:rsid w:val="00462B0C"/>
    <w:rsid w:val="00462B3C"/>
    <w:rsid w:val="00462BAA"/>
    <w:rsid w:val="00462C67"/>
    <w:rsid w:val="00462C94"/>
    <w:rsid w:val="00462CAB"/>
    <w:rsid w:val="00462CE1"/>
    <w:rsid w:val="00462D55"/>
    <w:rsid w:val="00462E3A"/>
    <w:rsid w:val="00462E4E"/>
    <w:rsid w:val="00462EA1"/>
    <w:rsid w:val="00462EF3"/>
    <w:rsid w:val="00462F3B"/>
    <w:rsid w:val="00462FD1"/>
    <w:rsid w:val="0046306B"/>
    <w:rsid w:val="004630D3"/>
    <w:rsid w:val="004630E1"/>
    <w:rsid w:val="00463125"/>
    <w:rsid w:val="00463149"/>
    <w:rsid w:val="00463166"/>
    <w:rsid w:val="004631E4"/>
    <w:rsid w:val="004631E6"/>
    <w:rsid w:val="0046323F"/>
    <w:rsid w:val="00463249"/>
    <w:rsid w:val="004632A7"/>
    <w:rsid w:val="004632E5"/>
    <w:rsid w:val="00463364"/>
    <w:rsid w:val="00463393"/>
    <w:rsid w:val="00463503"/>
    <w:rsid w:val="004635E2"/>
    <w:rsid w:val="004635FA"/>
    <w:rsid w:val="00463603"/>
    <w:rsid w:val="004636B2"/>
    <w:rsid w:val="004636B5"/>
    <w:rsid w:val="00463788"/>
    <w:rsid w:val="004637D7"/>
    <w:rsid w:val="004637FA"/>
    <w:rsid w:val="00463876"/>
    <w:rsid w:val="004638D5"/>
    <w:rsid w:val="00463932"/>
    <w:rsid w:val="00463972"/>
    <w:rsid w:val="00463A2B"/>
    <w:rsid w:val="00463A5D"/>
    <w:rsid w:val="00463ABD"/>
    <w:rsid w:val="00463B5A"/>
    <w:rsid w:val="00463BB1"/>
    <w:rsid w:val="00463BB4"/>
    <w:rsid w:val="00463BD1"/>
    <w:rsid w:val="00463CB6"/>
    <w:rsid w:val="00463D2F"/>
    <w:rsid w:val="00463DCA"/>
    <w:rsid w:val="00463E1D"/>
    <w:rsid w:val="00463E50"/>
    <w:rsid w:val="00463E6E"/>
    <w:rsid w:val="00463EAC"/>
    <w:rsid w:val="00463EB3"/>
    <w:rsid w:val="00463ED5"/>
    <w:rsid w:val="00463FD1"/>
    <w:rsid w:val="004640B7"/>
    <w:rsid w:val="004640F4"/>
    <w:rsid w:val="00464120"/>
    <w:rsid w:val="0046412B"/>
    <w:rsid w:val="004641A2"/>
    <w:rsid w:val="004642EB"/>
    <w:rsid w:val="004644FF"/>
    <w:rsid w:val="004645C0"/>
    <w:rsid w:val="004645D8"/>
    <w:rsid w:val="004645F5"/>
    <w:rsid w:val="0046468D"/>
    <w:rsid w:val="004646EA"/>
    <w:rsid w:val="004647AE"/>
    <w:rsid w:val="0046484A"/>
    <w:rsid w:val="004648BC"/>
    <w:rsid w:val="004648C9"/>
    <w:rsid w:val="0046494F"/>
    <w:rsid w:val="00464993"/>
    <w:rsid w:val="004649E3"/>
    <w:rsid w:val="00464AD6"/>
    <w:rsid w:val="00464BA7"/>
    <w:rsid w:val="00464D03"/>
    <w:rsid w:val="00464D4C"/>
    <w:rsid w:val="00464D55"/>
    <w:rsid w:val="00464DB1"/>
    <w:rsid w:val="00464E1F"/>
    <w:rsid w:val="00464EB1"/>
    <w:rsid w:val="00464F3B"/>
    <w:rsid w:val="00464F43"/>
    <w:rsid w:val="00464F9C"/>
    <w:rsid w:val="0046502C"/>
    <w:rsid w:val="00465055"/>
    <w:rsid w:val="004650E8"/>
    <w:rsid w:val="00465137"/>
    <w:rsid w:val="00465139"/>
    <w:rsid w:val="00465157"/>
    <w:rsid w:val="0046526F"/>
    <w:rsid w:val="004652F5"/>
    <w:rsid w:val="00465304"/>
    <w:rsid w:val="00465345"/>
    <w:rsid w:val="00465390"/>
    <w:rsid w:val="004653C3"/>
    <w:rsid w:val="0046541E"/>
    <w:rsid w:val="0046543E"/>
    <w:rsid w:val="0046544D"/>
    <w:rsid w:val="00465492"/>
    <w:rsid w:val="004654A0"/>
    <w:rsid w:val="00465564"/>
    <w:rsid w:val="0046559B"/>
    <w:rsid w:val="004655E3"/>
    <w:rsid w:val="004656D3"/>
    <w:rsid w:val="004656DC"/>
    <w:rsid w:val="004656E4"/>
    <w:rsid w:val="00465743"/>
    <w:rsid w:val="00465811"/>
    <w:rsid w:val="00465825"/>
    <w:rsid w:val="00465842"/>
    <w:rsid w:val="00465890"/>
    <w:rsid w:val="004658A1"/>
    <w:rsid w:val="004658BC"/>
    <w:rsid w:val="004658F1"/>
    <w:rsid w:val="0046590A"/>
    <w:rsid w:val="00465A12"/>
    <w:rsid w:val="00465A29"/>
    <w:rsid w:val="00465A4E"/>
    <w:rsid w:val="00465A5B"/>
    <w:rsid w:val="00465A6D"/>
    <w:rsid w:val="00465ADF"/>
    <w:rsid w:val="00465B0E"/>
    <w:rsid w:val="00465B1E"/>
    <w:rsid w:val="00465B35"/>
    <w:rsid w:val="00465B89"/>
    <w:rsid w:val="00465BDD"/>
    <w:rsid w:val="00465BF2"/>
    <w:rsid w:val="00465CAA"/>
    <w:rsid w:val="00465CC6"/>
    <w:rsid w:val="00465CDE"/>
    <w:rsid w:val="00465CFB"/>
    <w:rsid w:val="00465D03"/>
    <w:rsid w:val="00465D72"/>
    <w:rsid w:val="00465D7D"/>
    <w:rsid w:val="00465E2C"/>
    <w:rsid w:val="00465E6A"/>
    <w:rsid w:val="00465E6C"/>
    <w:rsid w:val="00465EA2"/>
    <w:rsid w:val="00465F12"/>
    <w:rsid w:val="00466037"/>
    <w:rsid w:val="00466062"/>
    <w:rsid w:val="00466088"/>
    <w:rsid w:val="00466126"/>
    <w:rsid w:val="0046621A"/>
    <w:rsid w:val="00466290"/>
    <w:rsid w:val="004662A9"/>
    <w:rsid w:val="004662F9"/>
    <w:rsid w:val="00466348"/>
    <w:rsid w:val="004663A2"/>
    <w:rsid w:val="004663C0"/>
    <w:rsid w:val="00466452"/>
    <w:rsid w:val="004665C6"/>
    <w:rsid w:val="004665DB"/>
    <w:rsid w:val="004665F4"/>
    <w:rsid w:val="0046663E"/>
    <w:rsid w:val="00466647"/>
    <w:rsid w:val="0046665D"/>
    <w:rsid w:val="00466667"/>
    <w:rsid w:val="00466669"/>
    <w:rsid w:val="0046673D"/>
    <w:rsid w:val="00466782"/>
    <w:rsid w:val="00466786"/>
    <w:rsid w:val="004667C6"/>
    <w:rsid w:val="004667D3"/>
    <w:rsid w:val="004668E8"/>
    <w:rsid w:val="004668FC"/>
    <w:rsid w:val="00466932"/>
    <w:rsid w:val="0046695E"/>
    <w:rsid w:val="00466A81"/>
    <w:rsid w:val="00466A88"/>
    <w:rsid w:val="00466B2E"/>
    <w:rsid w:val="00466B48"/>
    <w:rsid w:val="00466BB1"/>
    <w:rsid w:val="00466BE6"/>
    <w:rsid w:val="00466C14"/>
    <w:rsid w:val="00466C9D"/>
    <w:rsid w:val="00466CA3"/>
    <w:rsid w:val="00466CC4"/>
    <w:rsid w:val="00466E18"/>
    <w:rsid w:val="00466E26"/>
    <w:rsid w:val="00466F25"/>
    <w:rsid w:val="0046700A"/>
    <w:rsid w:val="0046703B"/>
    <w:rsid w:val="004670B1"/>
    <w:rsid w:val="004670CE"/>
    <w:rsid w:val="0046718D"/>
    <w:rsid w:val="004671D2"/>
    <w:rsid w:val="00467291"/>
    <w:rsid w:val="004672B3"/>
    <w:rsid w:val="00467385"/>
    <w:rsid w:val="0046738B"/>
    <w:rsid w:val="004673CF"/>
    <w:rsid w:val="004673ED"/>
    <w:rsid w:val="0046740D"/>
    <w:rsid w:val="0046743C"/>
    <w:rsid w:val="004674C6"/>
    <w:rsid w:val="004674CA"/>
    <w:rsid w:val="0046760C"/>
    <w:rsid w:val="00467646"/>
    <w:rsid w:val="004676A1"/>
    <w:rsid w:val="0046770C"/>
    <w:rsid w:val="00467721"/>
    <w:rsid w:val="00467774"/>
    <w:rsid w:val="00467791"/>
    <w:rsid w:val="0046781C"/>
    <w:rsid w:val="0046785C"/>
    <w:rsid w:val="0046788A"/>
    <w:rsid w:val="004678CE"/>
    <w:rsid w:val="004678CF"/>
    <w:rsid w:val="00467975"/>
    <w:rsid w:val="004679E4"/>
    <w:rsid w:val="00467A74"/>
    <w:rsid w:val="00467A97"/>
    <w:rsid w:val="00467AD1"/>
    <w:rsid w:val="00467AF2"/>
    <w:rsid w:val="00467B47"/>
    <w:rsid w:val="00467B7B"/>
    <w:rsid w:val="00467B93"/>
    <w:rsid w:val="00467C6D"/>
    <w:rsid w:val="00467D56"/>
    <w:rsid w:val="00467D58"/>
    <w:rsid w:val="00467DD8"/>
    <w:rsid w:val="00467E1E"/>
    <w:rsid w:val="00467E53"/>
    <w:rsid w:val="00467EC6"/>
    <w:rsid w:val="00467ECB"/>
    <w:rsid w:val="00467FCC"/>
    <w:rsid w:val="00470010"/>
    <w:rsid w:val="00470048"/>
    <w:rsid w:val="00470091"/>
    <w:rsid w:val="004700EF"/>
    <w:rsid w:val="0047016B"/>
    <w:rsid w:val="00470183"/>
    <w:rsid w:val="0047023C"/>
    <w:rsid w:val="00470242"/>
    <w:rsid w:val="004702D9"/>
    <w:rsid w:val="004702DB"/>
    <w:rsid w:val="00470339"/>
    <w:rsid w:val="004703A5"/>
    <w:rsid w:val="004703BD"/>
    <w:rsid w:val="00470499"/>
    <w:rsid w:val="004704A4"/>
    <w:rsid w:val="004704CF"/>
    <w:rsid w:val="0047052F"/>
    <w:rsid w:val="004705D0"/>
    <w:rsid w:val="0047062A"/>
    <w:rsid w:val="0047063D"/>
    <w:rsid w:val="00470647"/>
    <w:rsid w:val="0047066F"/>
    <w:rsid w:val="00470680"/>
    <w:rsid w:val="004706FE"/>
    <w:rsid w:val="0047071E"/>
    <w:rsid w:val="0047072F"/>
    <w:rsid w:val="00470751"/>
    <w:rsid w:val="0047082F"/>
    <w:rsid w:val="004708E5"/>
    <w:rsid w:val="004708EF"/>
    <w:rsid w:val="00470A60"/>
    <w:rsid w:val="00470B7E"/>
    <w:rsid w:val="00470B91"/>
    <w:rsid w:val="00470BF1"/>
    <w:rsid w:val="00470C58"/>
    <w:rsid w:val="00470D5C"/>
    <w:rsid w:val="00470DCF"/>
    <w:rsid w:val="00470DD8"/>
    <w:rsid w:val="00470E0B"/>
    <w:rsid w:val="00470E1D"/>
    <w:rsid w:val="00470E7C"/>
    <w:rsid w:val="00470ED7"/>
    <w:rsid w:val="00470F9A"/>
    <w:rsid w:val="00470FAF"/>
    <w:rsid w:val="00471026"/>
    <w:rsid w:val="00471028"/>
    <w:rsid w:val="0047109F"/>
    <w:rsid w:val="0047114B"/>
    <w:rsid w:val="00471289"/>
    <w:rsid w:val="00471366"/>
    <w:rsid w:val="004713D8"/>
    <w:rsid w:val="004713F3"/>
    <w:rsid w:val="00471423"/>
    <w:rsid w:val="00471432"/>
    <w:rsid w:val="004714A2"/>
    <w:rsid w:val="004714AA"/>
    <w:rsid w:val="004714E3"/>
    <w:rsid w:val="004714E5"/>
    <w:rsid w:val="00471550"/>
    <w:rsid w:val="00471565"/>
    <w:rsid w:val="00471580"/>
    <w:rsid w:val="004715A6"/>
    <w:rsid w:val="004715CD"/>
    <w:rsid w:val="00471614"/>
    <w:rsid w:val="0047163C"/>
    <w:rsid w:val="004716E2"/>
    <w:rsid w:val="00471813"/>
    <w:rsid w:val="00471839"/>
    <w:rsid w:val="0047187B"/>
    <w:rsid w:val="0047189F"/>
    <w:rsid w:val="004718AF"/>
    <w:rsid w:val="004718CF"/>
    <w:rsid w:val="00471926"/>
    <w:rsid w:val="00471936"/>
    <w:rsid w:val="004719AB"/>
    <w:rsid w:val="004719E6"/>
    <w:rsid w:val="00471A06"/>
    <w:rsid w:val="00471A41"/>
    <w:rsid w:val="00471A4A"/>
    <w:rsid w:val="00471AA8"/>
    <w:rsid w:val="00471AB0"/>
    <w:rsid w:val="00471AC8"/>
    <w:rsid w:val="00471B3F"/>
    <w:rsid w:val="00471B41"/>
    <w:rsid w:val="00471B81"/>
    <w:rsid w:val="00471BDC"/>
    <w:rsid w:val="00471BF3"/>
    <w:rsid w:val="00471C96"/>
    <w:rsid w:val="00471DC4"/>
    <w:rsid w:val="00471F56"/>
    <w:rsid w:val="00471FF1"/>
    <w:rsid w:val="00472009"/>
    <w:rsid w:val="0047201F"/>
    <w:rsid w:val="0047202F"/>
    <w:rsid w:val="00472197"/>
    <w:rsid w:val="004721A0"/>
    <w:rsid w:val="004721A3"/>
    <w:rsid w:val="004721E9"/>
    <w:rsid w:val="004721FD"/>
    <w:rsid w:val="00472366"/>
    <w:rsid w:val="00472388"/>
    <w:rsid w:val="0047240E"/>
    <w:rsid w:val="00472416"/>
    <w:rsid w:val="00472434"/>
    <w:rsid w:val="00472614"/>
    <w:rsid w:val="0047262A"/>
    <w:rsid w:val="0047262D"/>
    <w:rsid w:val="00472645"/>
    <w:rsid w:val="004726B1"/>
    <w:rsid w:val="0047276A"/>
    <w:rsid w:val="00472802"/>
    <w:rsid w:val="00472814"/>
    <w:rsid w:val="00472828"/>
    <w:rsid w:val="0047284D"/>
    <w:rsid w:val="00472887"/>
    <w:rsid w:val="004728E1"/>
    <w:rsid w:val="00472910"/>
    <w:rsid w:val="004729D3"/>
    <w:rsid w:val="004729FC"/>
    <w:rsid w:val="00472A1C"/>
    <w:rsid w:val="00472A76"/>
    <w:rsid w:val="00472AA8"/>
    <w:rsid w:val="00472AB8"/>
    <w:rsid w:val="00472B7A"/>
    <w:rsid w:val="00472BC8"/>
    <w:rsid w:val="00472C07"/>
    <w:rsid w:val="00472C4D"/>
    <w:rsid w:val="00472C68"/>
    <w:rsid w:val="00472C95"/>
    <w:rsid w:val="00472CF6"/>
    <w:rsid w:val="00472D14"/>
    <w:rsid w:val="00472D9C"/>
    <w:rsid w:val="00472DBC"/>
    <w:rsid w:val="00472DCC"/>
    <w:rsid w:val="00472E0F"/>
    <w:rsid w:val="00472E21"/>
    <w:rsid w:val="00472E52"/>
    <w:rsid w:val="00472E77"/>
    <w:rsid w:val="00472E98"/>
    <w:rsid w:val="00472F61"/>
    <w:rsid w:val="00472F7D"/>
    <w:rsid w:val="00472FA3"/>
    <w:rsid w:val="0047302E"/>
    <w:rsid w:val="0047303F"/>
    <w:rsid w:val="00473111"/>
    <w:rsid w:val="0047313B"/>
    <w:rsid w:val="0047319D"/>
    <w:rsid w:val="004731A2"/>
    <w:rsid w:val="004731A6"/>
    <w:rsid w:val="004731C4"/>
    <w:rsid w:val="00473260"/>
    <w:rsid w:val="00473264"/>
    <w:rsid w:val="004732B0"/>
    <w:rsid w:val="004732CE"/>
    <w:rsid w:val="004732F5"/>
    <w:rsid w:val="0047333F"/>
    <w:rsid w:val="00473348"/>
    <w:rsid w:val="0047338A"/>
    <w:rsid w:val="004733C6"/>
    <w:rsid w:val="004733CB"/>
    <w:rsid w:val="004734A2"/>
    <w:rsid w:val="0047353C"/>
    <w:rsid w:val="004735B1"/>
    <w:rsid w:val="004735B8"/>
    <w:rsid w:val="004736AC"/>
    <w:rsid w:val="004736C3"/>
    <w:rsid w:val="004736F4"/>
    <w:rsid w:val="0047383D"/>
    <w:rsid w:val="004738AC"/>
    <w:rsid w:val="004738CE"/>
    <w:rsid w:val="004738E6"/>
    <w:rsid w:val="0047393C"/>
    <w:rsid w:val="00473960"/>
    <w:rsid w:val="00473B1E"/>
    <w:rsid w:val="00473B6D"/>
    <w:rsid w:val="00473B97"/>
    <w:rsid w:val="00473C25"/>
    <w:rsid w:val="00473C68"/>
    <w:rsid w:val="00473CB6"/>
    <w:rsid w:val="00473CEF"/>
    <w:rsid w:val="00473D60"/>
    <w:rsid w:val="00473D64"/>
    <w:rsid w:val="00473EC7"/>
    <w:rsid w:val="00473EDE"/>
    <w:rsid w:val="00473EF2"/>
    <w:rsid w:val="00473F39"/>
    <w:rsid w:val="00473FF9"/>
    <w:rsid w:val="00474004"/>
    <w:rsid w:val="0047400C"/>
    <w:rsid w:val="00474013"/>
    <w:rsid w:val="00474035"/>
    <w:rsid w:val="0047405A"/>
    <w:rsid w:val="00474062"/>
    <w:rsid w:val="004740A6"/>
    <w:rsid w:val="004740DB"/>
    <w:rsid w:val="00474135"/>
    <w:rsid w:val="00474177"/>
    <w:rsid w:val="00474251"/>
    <w:rsid w:val="004742C3"/>
    <w:rsid w:val="004742FE"/>
    <w:rsid w:val="00474378"/>
    <w:rsid w:val="0047447B"/>
    <w:rsid w:val="00474490"/>
    <w:rsid w:val="00474499"/>
    <w:rsid w:val="004744BF"/>
    <w:rsid w:val="004744C8"/>
    <w:rsid w:val="004744DB"/>
    <w:rsid w:val="00474577"/>
    <w:rsid w:val="0047458B"/>
    <w:rsid w:val="004745B2"/>
    <w:rsid w:val="00474621"/>
    <w:rsid w:val="00474669"/>
    <w:rsid w:val="00474679"/>
    <w:rsid w:val="004746A5"/>
    <w:rsid w:val="004746E5"/>
    <w:rsid w:val="0047474B"/>
    <w:rsid w:val="0047475C"/>
    <w:rsid w:val="00474762"/>
    <w:rsid w:val="0047483C"/>
    <w:rsid w:val="0047483D"/>
    <w:rsid w:val="00474877"/>
    <w:rsid w:val="0047487A"/>
    <w:rsid w:val="00474892"/>
    <w:rsid w:val="004748D2"/>
    <w:rsid w:val="0047497D"/>
    <w:rsid w:val="00474A0A"/>
    <w:rsid w:val="00474A25"/>
    <w:rsid w:val="00474A50"/>
    <w:rsid w:val="00474AA6"/>
    <w:rsid w:val="00474AFA"/>
    <w:rsid w:val="00474B24"/>
    <w:rsid w:val="00474B41"/>
    <w:rsid w:val="00474B51"/>
    <w:rsid w:val="00474CCE"/>
    <w:rsid w:val="00474D20"/>
    <w:rsid w:val="00474D5C"/>
    <w:rsid w:val="00474DB7"/>
    <w:rsid w:val="00474E18"/>
    <w:rsid w:val="00474E24"/>
    <w:rsid w:val="00474E41"/>
    <w:rsid w:val="00474EEC"/>
    <w:rsid w:val="00474F0C"/>
    <w:rsid w:val="00474FA7"/>
    <w:rsid w:val="00474FAE"/>
    <w:rsid w:val="00474FBF"/>
    <w:rsid w:val="0047503F"/>
    <w:rsid w:val="0047507D"/>
    <w:rsid w:val="004751E7"/>
    <w:rsid w:val="00475254"/>
    <w:rsid w:val="0047527B"/>
    <w:rsid w:val="00475287"/>
    <w:rsid w:val="004754CE"/>
    <w:rsid w:val="004754D6"/>
    <w:rsid w:val="00475514"/>
    <w:rsid w:val="00475551"/>
    <w:rsid w:val="00475554"/>
    <w:rsid w:val="004755E0"/>
    <w:rsid w:val="004755EB"/>
    <w:rsid w:val="0047561A"/>
    <w:rsid w:val="00475651"/>
    <w:rsid w:val="00475691"/>
    <w:rsid w:val="0047571A"/>
    <w:rsid w:val="0047583B"/>
    <w:rsid w:val="00475850"/>
    <w:rsid w:val="0047591C"/>
    <w:rsid w:val="00475982"/>
    <w:rsid w:val="004759A2"/>
    <w:rsid w:val="004759F5"/>
    <w:rsid w:val="00475A4E"/>
    <w:rsid w:val="00475A53"/>
    <w:rsid w:val="00475ABE"/>
    <w:rsid w:val="00475AE8"/>
    <w:rsid w:val="00475B1C"/>
    <w:rsid w:val="00475B6E"/>
    <w:rsid w:val="00475C1A"/>
    <w:rsid w:val="00475CBF"/>
    <w:rsid w:val="00475D3E"/>
    <w:rsid w:val="00475DB5"/>
    <w:rsid w:val="00475DDD"/>
    <w:rsid w:val="00475DFB"/>
    <w:rsid w:val="00475E01"/>
    <w:rsid w:val="00475E0E"/>
    <w:rsid w:val="00475E2A"/>
    <w:rsid w:val="00475E6A"/>
    <w:rsid w:val="00475F2B"/>
    <w:rsid w:val="00475F2C"/>
    <w:rsid w:val="00475FA6"/>
    <w:rsid w:val="0047615B"/>
    <w:rsid w:val="00476188"/>
    <w:rsid w:val="00476344"/>
    <w:rsid w:val="00476363"/>
    <w:rsid w:val="004763F1"/>
    <w:rsid w:val="0047645B"/>
    <w:rsid w:val="00476479"/>
    <w:rsid w:val="0047649A"/>
    <w:rsid w:val="0047651F"/>
    <w:rsid w:val="00476546"/>
    <w:rsid w:val="004765DB"/>
    <w:rsid w:val="004765F3"/>
    <w:rsid w:val="004766D1"/>
    <w:rsid w:val="004766EE"/>
    <w:rsid w:val="00476701"/>
    <w:rsid w:val="0047672F"/>
    <w:rsid w:val="004767AB"/>
    <w:rsid w:val="00476809"/>
    <w:rsid w:val="00476829"/>
    <w:rsid w:val="0047688A"/>
    <w:rsid w:val="004768D6"/>
    <w:rsid w:val="00476925"/>
    <w:rsid w:val="0047697B"/>
    <w:rsid w:val="004769D5"/>
    <w:rsid w:val="004769ED"/>
    <w:rsid w:val="004769F4"/>
    <w:rsid w:val="00476A27"/>
    <w:rsid w:val="00476A31"/>
    <w:rsid w:val="00476A3B"/>
    <w:rsid w:val="00476A42"/>
    <w:rsid w:val="00476B1C"/>
    <w:rsid w:val="00476BFB"/>
    <w:rsid w:val="00476C03"/>
    <w:rsid w:val="00476C1E"/>
    <w:rsid w:val="00476D21"/>
    <w:rsid w:val="00476D84"/>
    <w:rsid w:val="00476D9E"/>
    <w:rsid w:val="00476DEF"/>
    <w:rsid w:val="00476E60"/>
    <w:rsid w:val="00476EDF"/>
    <w:rsid w:val="00476EF6"/>
    <w:rsid w:val="00476EFE"/>
    <w:rsid w:val="00476EFF"/>
    <w:rsid w:val="00476F69"/>
    <w:rsid w:val="00476FCA"/>
    <w:rsid w:val="00477007"/>
    <w:rsid w:val="0047701C"/>
    <w:rsid w:val="00477056"/>
    <w:rsid w:val="004770E0"/>
    <w:rsid w:val="004770E2"/>
    <w:rsid w:val="00477116"/>
    <w:rsid w:val="00477219"/>
    <w:rsid w:val="004772EE"/>
    <w:rsid w:val="0047734F"/>
    <w:rsid w:val="00477385"/>
    <w:rsid w:val="00477391"/>
    <w:rsid w:val="004773A3"/>
    <w:rsid w:val="00477406"/>
    <w:rsid w:val="00477420"/>
    <w:rsid w:val="0047748A"/>
    <w:rsid w:val="004774A6"/>
    <w:rsid w:val="0047752D"/>
    <w:rsid w:val="004775CC"/>
    <w:rsid w:val="004775D5"/>
    <w:rsid w:val="00477649"/>
    <w:rsid w:val="004776C3"/>
    <w:rsid w:val="004776DF"/>
    <w:rsid w:val="00477708"/>
    <w:rsid w:val="00477787"/>
    <w:rsid w:val="00477791"/>
    <w:rsid w:val="0047781F"/>
    <w:rsid w:val="00477834"/>
    <w:rsid w:val="004778DD"/>
    <w:rsid w:val="0047798E"/>
    <w:rsid w:val="00477996"/>
    <w:rsid w:val="004779B8"/>
    <w:rsid w:val="004779DC"/>
    <w:rsid w:val="00477A09"/>
    <w:rsid w:val="00477BBA"/>
    <w:rsid w:val="00477C0F"/>
    <w:rsid w:val="00477C17"/>
    <w:rsid w:val="00477CBE"/>
    <w:rsid w:val="00477CF8"/>
    <w:rsid w:val="00477D3D"/>
    <w:rsid w:val="00477D66"/>
    <w:rsid w:val="00477D87"/>
    <w:rsid w:val="00477DD4"/>
    <w:rsid w:val="00477E58"/>
    <w:rsid w:val="00477E5D"/>
    <w:rsid w:val="00477EEC"/>
    <w:rsid w:val="00477FAE"/>
    <w:rsid w:val="00477FC8"/>
    <w:rsid w:val="00477FD6"/>
    <w:rsid w:val="00477FF8"/>
    <w:rsid w:val="00480104"/>
    <w:rsid w:val="0048010A"/>
    <w:rsid w:val="00480157"/>
    <w:rsid w:val="0048018A"/>
    <w:rsid w:val="004801B7"/>
    <w:rsid w:val="004801E0"/>
    <w:rsid w:val="004801E6"/>
    <w:rsid w:val="00480218"/>
    <w:rsid w:val="0048029A"/>
    <w:rsid w:val="004802BF"/>
    <w:rsid w:val="004802F2"/>
    <w:rsid w:val="0048032E"/>
    <w:rsid w:val="00480404"/>
    <w:rsid w:val="00480433"/>
    <w:rsid w:val="004805C3"/>
    <w:rsid w:val="004805ED"/>
    <w:rsid w:val="0048064A"/>
    <w:rsid w:val="00480698"/>
    <w:rsid w:val="004806B5"/>
    <w:rsid w:val="004806D0"/>
    <w:rsid w:val="0048074F"/>
    <w:rsid w:val="004807B8"/>
    <w:rsid w:val="004807E9"/>
    <w:rsid w:val="0048086B"/>
    <w:rsid w:val="004808B0"/>
    <w:rsid w:val="00480931"/>
    <w:rsid w:val="0048094D"/>
    <w:rsid w:val="004809CD"/>
    <w:rsid w:val="00480A96"/>
    <w:rsid w:val="00480B02"/>
    <w:rsid w:val="00480C59"/>
    <w:rsid w:val="00480CE0"/>
    <w:rsid w:val="00480DB2"/>
    <w:rsid w:val="00480DC3"/>
    <w:rsid w:val="00480DD7"/>
    <w:rsid w:val="00480DE3"/>
    <w:rsid w:val="00480DE7"/>
    <w:rsid w:val="00480E48"/>
    <w:rsid w:val="00480EAF"/>
    <w:rsid w:val="00480F19"/>
    <w:rsid w:val="00480F68"/>
    <w:rsid w:val="00480FEC"/>
    <w:rsid w:val="00480FF3"/>
    <w:rsid w:val="0048101C"/>
    <w:rsid w:val="0048102E"/>
    <w:rsid w:val="004811C7"/>
    <w:rsid w:val="0048120D"/>
    <w:rsid w:val="00481233"/>
    <w:rsid w:val="00481277"/>
    <w:rsid w:val="004812C5"/>
    <w:rsid w:val="00481334"/>
    <w:rsid w:val="00481336"/>
    <w:rsid w:val="0048134E"/>
    <w:rsid w:val="0048137B"/>
    <w:rsid w:val="004813F9"/>
    <w:rsid w:val="004814FA"/>
    <w:rsid w:val="0048154B"/>
    <w:rsid w:val="00481563"/>
    <w:rsid w:val="00481599"/>
    <w:rsid w:val="004815B5"/>
    <w:rsid w:val="004815EE"/>
    <w:rsid w:val="00481681"/>
    <w:rsid w:val="0048175C"/>
    <w:rsid w:val="0048176B"/>
    <w:rsid w:val="00481773"/>
    <w:rsid w:val="004818A3"/>
    <w:rsid w:val="0048194C"/>
    <w:rsid w:val="004819C3"/>
    <w:rsid w:val="004819CA"/>
    <w:rsid w:val="004819DD"/>
    <w:rsid w:val="00481A1B"/>
    <w:rsid w:val="00481A3E"/>
    <w:rsid w:val="00481A4A"/>
    <w:rsid w:val="00481A79"/>
    <w:rsid w:val="00481A82"/>
    <w:rsid w:val="00481B41"/>
    <w:rsid w:val="00481BA6"/>
    <w:rsid w:val="00481BB4"/>
    <w:rsid w:val="00481BEB"/>
    <w:rsid w:val="00481C0E"/>
    <w:rsid w:val="00481CA5"/>
    <w:rsid w:val="00481D07"/>
    <w:rsid w:val="00481D1F"/>
    <w:rsid w:val="00481D90"/>
    <w:rsid w:val="00481DB8"/>
    <w:rsid w:val="00481DDE"/>
    <w:rsid w:val="00481E0C"/>
    <w:rsid w:val="00481E5F"/>
    <w:rsid w:val="00481EC1"/>
    <w:rsid w:val="00481F0B"/>
    <w:rsid w:val="00481F23"/>
    <w:rsid w:val="00481F8A"/>
    <w:rsid w:val="00482039"/>
    <w:rsid w:val="0048204D"/>
    <w:rsid w:val="00482116"/>
    <w:rsid w:val="0048217C"/>
    <w:rsid w:val="004821A4"/>
    <w:rsid w:val="0048227E"/>
    <w:rsid w:val="00482322"/>
    <w:rsid w:val="00482391"/>
    <w:rsid w:val="004823B0"/>
    <w:rsid w:val="0048242A"/>
    <w:rsid w:val="00482446"/>
    <w:rsid w:val="00482471"/>
    <w:rsid w:val="00482483"/>
    <w:rsid w:val="004824C2"/>
    <w:rsid w:val="004824FB"/>
    <w:rsid w:val="00482530"/>
    <w:rsid w:val="0048254B"/>
    <w:rsid w:val="00482594"/>
    <w:rsid w:val="0048264C"/>
    <w:rsid w:val="004826F6"/>
    <w:rsid w:val="0048273E"/>
    <w:rsid w:val="0048278D"/>
    <w:rsid w:val="004827CD"/>
    <w:rsid w:val="004827D1"/>
    <w:rsid w:val="0048284F"/>
    <w:rsid w:val="00482868"/>
    <w:rsid w:val="0048292E"/>
    <w:rsid w:val="004829D9"/>
    <w:rsid w:val="00482A8A"/>
    <w:rsid w:val="00482A97"/>
    <w:rsid w:val="00482C7E"/>
    <w:rsid w:val="00482C81"/>
    <w:rsid w:val="00482D73"/>
    <w:rsid w:val="00482DB3"/>
    <w:rsid w:val="00482DF3"/>
    <w:rsid w:val="00482E18"/>
    <w:rsid w:val="00482E2E"/>
    <w:rsid w:val="00482E57"/>
    <w:rsid w:val="00482EB1"/>
    <w:rsid w:val="00482EE2"/>
    <w:rsid w:val="00482EFA"/>
    <w:rsid w:val="00482F0A"/>
    <w:rsid w:val="00482F91"/>
    <w:rsid w:val="00482F92"/>
    <w:rsid w:val="00482FCC"/>
    <w:rsid w:val="0048303D"/>
    <w:rsid w:val="00483093"/>
    <w:rsid w:val="004830A8"/>
    <w:rsid w:val="00483122"/>
    <w:rsid w:val="0048314B"/>
    <w:rsid w:val="004831DE"/>
    <w:rsid w:val="0048321C"/>
    <w:rsid w:val="0048322D"/>
    <w:rsid w:val="00483297"/>
    <w:rsid w:val="004832A0"/>
    <w:rsid w:val="0048333A"/>
    <w:rsid w:val="0048335F"/>
    <w:rsid w:val="00483363"/>
    <w:rsid w:val="0048340A"/>
    <w:rsid w:val="004834D7"/>
    <w:rsid w:val="00483521"/>
    <w:rsid w:val="00483536"/>
    <w:rsid w:val="00483563"/>
    <w:rsid w:val="00483582"/>
    <w:rsid w:val="004835E1"/>
    <w:rsid w:val="004835F8"/>
    <w:rsid w:val="004835F9"/>
    <w:rsid w:val="00483606"/>
    <w:rsid w:val="00483628"/>
    <w:rsid w:val="00483646"/>
    <w:rsid w:val="004836AF"/>
    <w:rsid w:val="004836F8"/>
    <w:rsid w:val="004837AC"/>
    <w:rsid w:val="004837BA"/>
    <w:rsid w:val="004837EC"/>
    <w:rsid w:val="0048384A"/>
    <w:rsid w:val="004838FC"/>
    <w:rsid w:val="00483907"/>
    <w:rsid w:val="004839D3"/>
    <w:rsid w:val="00483A02"/>
    <w:rsid w:val="00483A17"/>
    <w:rsid w:val="00483AE2"/>
    <w:rsid w:val="00483B45"/>
    <w:rsid w:val="00483B4D"/>
    <w:rsid w:val="00483B8C"/>
    <w:rsid w:val="00483B8D"/>
    <w:rsid w:val="00483B9E"/>
    <w:rsid w:val="00483BDD"/>
    <w:rsid w:val="00483BE1"/>
    <w:rsid w:val="00483C54"/>
    <w:rsid w:val="00483D34"/>
    <w:rsid w:val="00483EC3"/>
    <w:rsid w:val="00483F4B"/>
    <w:rsid w:val="00483FCC"/>
    <w:rsid w:val="0048402F"/>
    <w:rsid w:val="00484074"/>
    <w:rsid w:val="004840DE"/>
    <w:rsid w:val="004840F2"/>
    <w:rsid w:val="00484179"/>
    <w:rsid w:val="0048419E"/>
    <w:rsid w:val="004841E1"/>
    <w:rsid w:val="004841E9"/>
    <w:rsid w:val="004841EA"/>
    <w:rsid w:val="004841FC"/>
    <w:rsid w:val="0048423E"/>
    <w:rsid w:val="00484251"/>
    <w:rsid w:val="004842D9"/>
    <w:rsid w:val="004842F3"/>
    <w:rsid w:val="0048433B"/>
    <w:rsid w:val="0048435C"/>
    <w:rsid w:val="00484368"/>
    <w:rsid w:val="00484392"/>
    <w:rsid w:val="00484397"/>
    <w:rsid w:val="004843CD"/>
    <w:rsid w:val="004843D2"/>
    <w:rsid w:val="004843ED"/>
    <w:rsid w:val="0048448A"/>
    <w:rsid w:val="004844A1"/>
    <w:rsid w:val="004844D1"/>
    <w:rsid w:val="004844EA"/>
    <w:rsid w:val="00484525"/>
    <w:rsid w:val="00484542"/>
    <w:rsid w:val="0048455E"/>
    <w:rsid w:val="00484567"/>
    <w:rsid w:val="0048459E"/>
    <w:rsid w:val="004845B2"/>
    <w:rsid w:val="0048462B"/>
    <w:rsid w:val="0048462E"/>
    <w:rsid w:val="0048465C"/>
    <w:rsid w:val="0048469E"/>
    <w:rsid w:val="004846B0"/>
    <w:rsid w:val="00484705"/>
    <w:rsid w:val="004847A8"/>
    <w:rsid w:val="00484847"/>
    <w:rsid w:val="004848BF"/>
    <w:rsid w:val="0048493D"/>
    <w:rsid w:val="0048497F"/>
    <w:rsid w:val="00484A3A"/>
    <w:rsid w:val="00484A46"/>
    <w:rsid w:val="00484A65"/>
    <w:rsid w:val="00484B54"/>
    <w:rsid w:val="00484B6F"/>
    <w:rsid w:val="00484B73"/>
    <w:rsid w:val="00484B8D"/>
    <w:rsid w:val="00484BFA"/>
    <w:rsid w:val="00484C70"/>
    <w:rsid w:val="00484C85"/>
    <w:rsid w:val="00484DD0"/>
    <w:rsid w:val="00484DDC"/>
    <w:rsid w:val="00484E21"/>
    <w:rsid w:val="00484E2F"/>
    <w:rsid w:val="00484E40"/>
    <w:rsid w:val="00484F07"/>
    <w:rsid w:val="00484F3A"/>
    <w:rsid w:val="00484F49"/>
    <w:rsid w:val="00484F75"/>
    <w:rsid w:val="00484FD3"/>
    <w:rsid w:val="00484FFB"/>
    <w:rsid w:val="0048501D"/>
    <w:rsid w:val="00485046"/>
    <w:rsid w:val="004850C1"/>
    <w:rsid w:val="00485179"/>
    <w:rsid w:val="00485268"/>
    <w:rsid w:val="0048526D"/>
    <w:rsid w:val="004852A1"/>
    <w:rsid w:val="00485301"/>
    <w:rsid w:val="004853C5"/>
    <w:rsid w:val="004853FF"/>
    <w:rsid w:val="0048544E"/>
    <w:rsid w:val="00485453"/>
    <w:rsid w:val="00485457"/>
    <w:rsid w:val="004854C0"/>
    <w:rsid w:val="00485560"/>
    <w:rsid w:val="004855B1"/>
    <w:rsid w:val="004855F2"/>
    <w:rsid w:val="004855F6"/>
    <w:rsid w:val="00485620"/>
    <w:rsid w:val="00485654"/>
    <w:rsid w:val="004857B5"/>
    <w:rsid w:val="00485882"/>
    <w:rsid w:val="00485887"/>
    <w:rsid w:val="004858CC"/>
    <w:rsid w:val="0048594B"/>
    <w:rsid w:val="004859AF"/>
    <w:rsid w:val="004859CB"/>
    <w:rsid w:val="00485A36"/>
    <w:rsid w:val="00485AAB"/>
    <w:rsid w:val="00485B18"/>
    <w:rsid w:val="00485B6B"/>
    <w:rsid w:val="00485B80"/>
    <w:rsid w:val="00485BCB"/>
    <w:rsid w:val="00485BEC"/>
    <w:rsid w:val="00485C39"/>
    <w:rsid w:val="00485C7F"/>
    <w:rsid w:val="00485CD0"/>
    <w:rsid w:val="00485DFF"/>
    <w:rsid w:val="00485EB1"/>
    <w:rsid w:val="00485F0C"/>
    <w:rsid w:val="00485F1F"/>
    <w:rsid w:val="00485F50"/>
    <w:rsid w:val="00485F96"/>
    <w:rsid w:val="00485FD7"/>
    <w:rsid w:val="004860AC"/>
    <w:rsid w:val="004860E6"/>
    <w:rsid w:val="00486126"/>
    <w:rsid w:val="00486198"/>
    <w:rsid w:val="0048623E"/>
    <w:rsid w:val="0048624C"/>
    <w:rsid w:val="00486257"/>
    <w:rsid w:val="0048625A"/>
    <w:rsid w:val="004862B3"/>
    <w:rsid w:val="004863F1"/>
    <w:rsid w:val="0048641B"/>
    <w:rsid w:val="00486448"/>
    <w:rsid w:val="004864B9"/>
    <w:rsid w:val="004864F6"/>
    <w:rsid w:val="00486577"/>
    <w:rsid w:val="0048659C"/>
    <w:rsid w:val="004865B2"/>
    <w:rsid w:val="00486648"/>
    <w:rsid w:val="004866B4"/>
    <w:rsid w:val="00486709"/>
    <w:rsid w:val="00486720"/>
    <w:rsid w:val="004867A0"/>
    <w:rsid w:val="004867D3"/>
    <w:rsid w:val="00486865"/>
    <w:rsid w:val="0048686D"/>
    <w:rsid w:val="004868E8"/>
    <w:rsid w:val="0048693A"/>
    <w:rsid w:val="004869F4"/>
    <w:rsid w:val="00486B08"/>
    <w:rsid w:val="00486BDA"/>
    <w:rsid w:val="00486C25"/>
    <w:rsid w:val="00486C89"/>
    <w:rsid w:val="00486DB9"/>
    <w:rsid w:val="00486DC5"/>
    <w:rsid w:val="00486E1D"/>
    <w:rsid w:val="00486E38"/>
    <w:rsid w:val="00486E95"/>
    <w:rsid w:val="00486EC2"/>
    <w:rsid w:val="00486ED7"/>
    <w:rsid w:val="00486F4A"/>
    <w:rsid w:val="00486FC3"/>
    <w:rsid w:val="00487033"/>
    <w:rsid w:val="004870A6"/>
    <w:rsid w:val="0048718E"/>
    <w:rsid w:val="004871B4"/>
    <w:rsid w:val="00487222"/>
    <w:rsid w:val="004872B1"/>
    <w:rsid w:val="004872EC"/>
    <w:rsid w:val="00487327"/>
    <w:rsid w:val="00487352"/>
    <w:rsid w:val="00487395"/>
    <w:rsid w:val="004873E6"/>
    <w:rsid w:val="004873F7"/>
    <w:rsid w:val="00487482"/>
    <w:rsid w:val="0048748B"/>
    <w:rsid w:val="004874F2"/>
    <w:rsid w:val="0048768D"/>
    <w:rsid w:val="0048769A"/>
    <w:rsid w:val="0048770C"/>
    <w:rsid w:val="00487811"/>
    <w:rsid w:val="00487815"/>
    <w:rsid w:val="00487821"/>
    <w:rsid w:val="00487838"/>
    <w:rsid w:val="00487848"/>
    <w:rsid w:val="00487854"/>
    <w:rsid w:val="00487893"/>
    <w:rsid w:val="004878A2"/>
    <w:rsid w:val="004878C0"/>
    <w:rsid w:val="004879B0"/>
    <w:rsid w:val="004879CD"/>
    <w:rsid w:val="004879E3"/>
    <w:rsid w:val="00487A1D"/>
    <w:rsid w:val="00487A29"/>
    <w:rsid w:val="00487A7A"/>
    <w:rsid w:val="00487BC2"/>
    <w:rsid w:val="00487CC2"/>
    <w:rsid w:val="00487CD2"/>
    <w:rsid w:val="00487D2C"/>
    <w:rsid w:val="00487D9E"/>
    <w:rsid w:val="00487E00"/>
    <w:rsid w:val="00487E6B"/>
    <w:rsid w:val="00487E6F"/>
    <w:rsid w:val="00487EC6"/>
    <w:rsid w:val="00487EF9"/>
    <w:rsid w:val="0049001A"/>
    <w:rsid w:val="0049003C"/>
    <w:rsid w:val="004900B8"/>
    <w:rsid w:val="00490103"/>
    <w:rsid w:val="0049022C"/>
    <w:rsid w:val="00490235"/>
    <w:rsid w:val="0049023E"/>
    <w:rsid w:val="0049027A"/>
    <w:rsid w:val="004902D9"/>
    <w:rsid w:val="004902FE"/>
    <w:rsid w:val="00490323"/>
    <w:rsid w:val="00490336"/>
    <w:rsid w:val="00490356"/>
    <w:rsid w:val="00490377"/>
    <w:rsid w:val="0049039A"/>
    <w:rsid w:val="004903D5"/>
    <w:rsid w:val="00490400"/>
    <w:rsid w:val="00490418"/>
    <w:rsid w:val="00490468"/>
    <w:rsid w:val="00490505"/>
    <w:rsid w:val="0049054B"/>
    <w:rsid w:val="00490576"/>
    <w:rsid w:val="00490611"/>
    <w:rsid w:val="00490639"/>
    <w:rsid w:val="00490647"/>
    <w:rsid w:val="0049065D"/>
    <w:rsid w:val="004906AC"/>
    <w:rsid w:val="004906B0"/>
    <w:rsid w:val="004906B8"/>
    <w:rsid w:val="004906B9"/>
    <w:rsid w:val="004906C3"/>
    <w:rsid w:val="004906E4"/>
    <w:rsid w:val="0049075C"/>
    <w:rsid w:val="004907D5"/>
    <w:rsid w:val="004907F3"/>
    <w:rsid w:val="00490810"/>
    <w:rsid w:val="00490884"/>
    <w:rsid w:val="004908EA"/>
    <w:rsid w:val="00490919"/>
    <w:rsid w:val="00490948"/>
    <w:rsid w:val="0049094B"/>
    <w:rsid w:val="004909C7"/>
    <w:rsid w:val="00490A28"/>
    <w:rsid w:val="00490A89"/>
    <w:rsid w:val="00490A97"/>
    <w:rsid w:val="00490AD7"/>
    <w:rsid w:val="00490AE3"/>
    <w:rsid w:val="00490B6F"/>
    <w:rsid w:val="00490B73"/>
    <w:rsid w:val="00490BA8"/>
    <w:rsid w:val="00490BF8"/>
    <w:rsid w:val="00490C2D"/>
    <w:rsid w:val="00490C8E"/>
    <w:rsid w:val="00490CB2"/>
    <w:rsid w:val="00490CD8"/>
    <w:rsid w:val="00490CE7"/>
    <w:rsid w:val="00490CEF"/>
    <w:rsid w:val="00490CF5"/>
    <w:rsid w:val="00490D7C"/>
    <w:rsid w:val="00490D86"/>
    <w:rsid w:val="00490D98"/>
    <w:rsid w:val="00490E67"/>
    <w:rsid w:val="00490EA7"/>
    <w:rsid w:val="00490EC2"/>
    <w:rsid w:val="00490EDB"/>
    <w:rsid w:val="00490EE3"/>
    <w:rsid w:val="00490F01"/>
    <w:rsid w:val="00490F33"/>
    <w:rsid w:val="00490F7B"/>
    <w:rsid w:val="00490FED"/>
    <w:rsid w:val="00491007"/>
    <w:rsid w:val="00491009"/>
    <w:rsid w:val="00491010"/>
    <w:rsid w:val="00491046"/>
    <w:rsid w:val="00491054"/>
    <w:rsid w:val="00491080"/>
    <w:rsid w:val="004910FA"/>
    <w:rsid w:val="004911E2"/>
    <w:rsid w:val="0049128B"/>
    <w:rsid w:val="004912A8"/>
    <w:rsid w:val="00491338"/>
    <w:rsid w:val="0049134F"/>
    <w:rsid w:val="00491363"/>
    <w:rsid w:val="0049136E"/>
    <w:rsid w:val="0049139F"/>
    <w:rsid w:val="004913B0"/>
    <w:rsid w:val="00491420"/>
    <w:rsid w:val="0049149D"/>
    <w:rsid w:val="004914D2"/>
    <w:rsid w:val="004915AF"/>
    <w:rsid w:val="004915B0"/>
    <w:rsid w:val="004915DC"/>
    <w:rsid w:val="0049167A"/>
    <w:rsid w:val="004916A4"/>
    <w:rsid w:val="004916CA"/>
    <w:rsid w:val="004916FD"/>
    <w:rsid w:val="00491729"/>
    <w:rsid w:val="00491786"/>
    <w:rsid w:val="0049181E"/>
    <w:rsid w:val="00491849"/>
    <w:rsid w:val="00491869"/>
    <w:rsid w:val="0049194C"/>
    <w:rsid w:val="00491954"/>
    <w:rsid w:val="00491994"/>
    <w:rsid w:val="004919DA"/>
    <w:rsid w:val="00491A21"/>
    <w:rsid w:val="00491AE0"/>
    <w:rsid w:val="00491B2E"/>
    <w:rsid w:val="00491BDB"/>
    <w:rsid w:val="00491C41"/>
    <w:rsid w:val="00491C45"/>
    <w:rsid w:val="00491D07"/>
    <w:rsid w:val="00491E21"/>
    <w:rsid w:val="00491EC9"/>
    <w:rsid w:val="00491F31"/>
    <w:rsid w:val="00491F47"/>
    <w:rsid w:val="00491FCE"/>
    <w:rsid w:val="00491FE6"/>
    <w:rsid w:val="00491FFC"/>
    <w:rsid w:val="0049200D"/>
    <w:rsid w:val="00492014"/>
    <w:rsid w:val="00492026"/>
    <w:rsid w:val="00492046"/>
    <w:rsid w:val="00492071"/>
    <w:rsid w:val="004920FA"/>
    <w:rsid w:val="0049210F"/>
    <w:rsid w:val="00492161"/>
    <w:rsid w:val="00492174"/>
    <w:rsid w:val="004922DD"/>
    <w:rsid w:val="004922F6"/>
    <w:rsid w:val="004923BB"/>
    <w:rsid w:val="004923D8"/>
    <w:rsid w:val="0049244E"/>
    <w:rsid w:val="004924E9"/>
    <w:rsid w:val="00492504"/>
    <w:rsid w:val="00492577"/>
    <w:rsid w:val="0049257F"/>
    <w:rsid w:val="0049268D"/>
    <w:rsid w:val="00492785"/>
    <w:rsid w:val="004927B8"/>
    <w:rsid w:val="004927BD"/>
    <w:rsid w:val="004927DC"/>
    <w:rsid w:val="004927F1"/>
    <w:rsid w:val="00492863"/>
    <w:rsid w:val="00492959"/>
    <w:rsid w:val="00492965"/>
    <w:rsid w:val="0049296D"/>
    <w:rsid w:val="00492987"/>
    <w:rsid w:val="00492A1F"/>
    <w:rsid w:val="00492B24"/>
    <w:rsid w:val="00492BD2"/>
    <w:rsid w:val="00492BEF"/>
    <w:rsid w:val="00492C23"/>
    <w:rsid w:val="00492C51"/>
    <w:rsid w:val="00492CED"/>
    <w:rsid w:val="00492D3F"/>
    <w:rsid w:val="00492D78"/>
    <w:rsid w:val="00492DBA"/>
    <w:rsid w:val="00492DCE"/>
    <w:rsid w:val="00492EAC"/>
    <w:rsid w:val="00492F13"/>
    <w:rsid w:val="00492FA2"/>
    <w:rsid w:val="00493009"/>
    <w:rsid w:val="00493034"/>
    <w:rsid w:val="0049306F"/>
    <w:rsid w:val="00493085"/>
    <w:rsid w:val="00493093"/>
    <w:rsid w:val="004930AD"/>
    <w:rsid w:val="00493188"/>
    <w:rsid w:val="00493245"/>
    <w:rsid w:val="00493271"/>
    <w:rsid w:val="004932DF"/>
    <w:rsid w:val="004932FE"/>
    <w:rsid w:val="00493328"/>
    <w:rsid w:val="004934E1"/>
    <w:rsid w:val="004934FA"/>
    <w:rsid w:val="0049352C"/>
    <w:rsid w:val="00493569"/>
    <w:rsid w:val="00493587"/>
    <w:rsid w:val="004935DE"/>
    <w:rsid w:val="004935F3"/>
    <w:rsid w:val="004935F5"/>
    <w:rsid w:val="00493632"/>
    <w:rsid w:val="004936F2"/>
    <w:rsid w:val="004937AD"/>
    <w:rsid w:val="00493813"/>
    <w:rsid w:val="00493827"/>
    <w:rsid w:val="00493881"/>
    <w:rsid w:val="00493886"/>
    <w:rsid w:val="004938A6"/>
    <w:rsid w:val="004938B0"/>
    <w:rsid w:val="004939B5"/>
    <w:rsid w:val="004939D5"/>
    <w:rsid w:val="00493A08"/>
    <w:rsid w:val="00493A24"/>
    <w:rsid w:val="00493A6B"/>
    <w:rsid w:val="00493A86"/>
    <w:rsid w:val="00493AA6"/>
    <w:rsid w:val="00493B05"/>
    <w:rsid w:val="00493BC8"/>
    <w:rsid w:val="00493C0A"/>
    <w:rsid w:val="00493C12"/>
    <w:rsid w:val="00493C2C"/>
    <w:rsid w:val="00493D3B"/>
    <w:rsid w:val="00493D4D"/>
    <w:rsid w:val="00493ECD"/>
    <w:rsid w:val="00493FAA"/>
    <w:rsid w:val="00493FB2"/>
    <w:rsid w:val="00493FB8"/>
    <w:rsid w:val="00493FBA"/>
    <w:rsid w:val="00493FE5"/>
    <w:rsid w:val="0049403C"/>
    <w:rsid w:val="00494067"/>
    <w:rsid w:val="004940C2"/>
    <w:rsid w:val="00494130"/>
    <w:rsid w:val="0049418C"/>
    <w:rsid w:val="00494224"/>
    <w:rsid w:val="0049422B"/>
    <w:rsid w:val="004942F0"/>
    <w:rsid w:val="00494339"/>
    <w:rsid w:val="00494361"/>
    <w:rsid w:val="0049438A"/>
    <w:rsid w:val="004943EE"/>
    <w:rsid w:val="004944B0"/>
    <w:rsid w:val="004944C9"/>
    <w:rsid w:val="004944D4"/>
    <w:rsid w:val="00494524"/>
    <w:rsid w:val="00494555"/>
    <w:rsid w:val="00494571"/>
    <w:rsid w:val="004945A5"/>
    <w:rsid w:val="004945AA"/>
    <w:rsid w:val="004945E1"/>
    <w:rsid w:val="00494628"/>
    <w:rsid w:val="00494632"/>
    <w:rsid w:val="0049465F"/>
    <w:rsid w:val="004946F9"/>
    <w:rsid w:val="004947A9"/>
    <w:rsid w:val="00494852"/>
    <w:rsid w:val="0049488B"/>
    <w:rsid w:val="004948AE"/>
    <w:rsid w:val="004948ED"/>
    <w:rsid w:val="0049490B"/>
    <w:rsid w:val="0049492D"/>
    <w:rsid w:val="004949F1"/>
    <w:rsid w:val="004949F4"/>
    <w:rsid w:val="004949FE"/>
    <w:rsid w:val="00494A45"/>
    <w:rsid w:val="00494AC7"/>
    <w:rsid w:val="00494AD0"/>
    <w:rsid w:val="00494B12"/>
    <w:rsid w:val="00494B99"/>
    <w:rsid w:val="00494BE7"/>
    <w:rsid w:val="00494D3E"/>
    <w:rsid w:val="00494DA2"/>
    <w:rsid w:val="00494DAF"/>
    <w:rsid w:val="00494DBE"/>
    <w:rsid w:val="00494EEB"/>
    <w:rsid w:val="00494F39"/>
    <w:rsid w:val="0049501C"/>
    <w:rsid w:val="00495066"/>
    <w:rsid w:val="0049507F"/>
    <w:rsid w:val="004950AB"/>
    <w:rsid w:val="004950FA"/>
    <w:rsid w:val="00495119"/>
    <w:rsid w:val="004951B9"/>
    <w:rsid w:val="0049524A"/>
    <w:rsid w:val="0049525B"/>
    <w:rsid w:val="0049530C"/>
    <w:rsid w:val="0049534F"/>
    <w:rsid w:val="00495351"/>
    <w:rsid w:val="00495394"/>
    <w:rsid w:val="004953BD"/>
    <w:rsid w:val="004953E8"/>
    <w:rsid w:val="00495427"/>
    <w:rsid w:val="004954B6"/>
    <w:rsid w:val="0049556C"/>
    <w:rsid w:val="004955B0"/>
    <w:rsid w:val="004955C9"/>
    <w:rsid w:val="004955DA"/>
    <w:rsid w:val="004955EC"/>
    <w:rsid w:val="00495604"/>
    <w:rsid w:val="00495664"/>
    <w:rsid w:val="00495693"/>
    <w:rsid w:val="004956C6"/>
    <w:rsid w:val="00495706"/>
    <w:rsid w:val="0049589D"/>
    <w:rsid w:val="004958B3"/>
    <w:rsid w:val="004959C3"/>
    <w:rsid w:val="00495A99"/>
    <w:rsid w:val="00495AA0"/>
    <w:rsid w:val="00495B09"/>
    <w:rsid w:val="00495D16"/>
    <w:rsid w:val="00495DC7"/>
    <w:rsid w:val="00495E12"/>
    <w:rsid w:val="00495E1F"/>
    <w:rsid w:val="00495E24"/>
    <w:rsid w:val="00495E7B"/>
    <w:rsid w:val="00495ED7"/>
    <w:rsid w:val="00495F7C"/>
    <w:rsid w:val="00495F87"/>
    <w:rsid w:val="00495FCD"/>
    <w:rsid w:val="00495FD1"/>
    <w:rsid w:val="00496003"/>
    <w:rsid w:val="00496042"/>
    <w:rsid w:val="0049604D"/>
    <w:rsid w:val="0049606C"/>
    <w:rsid w:val="00496112"/>
    <w:rsid w:val="00496146"/>
    <w:rsid w:val="004961A8"/>
    <w:rsid w:val="004961B7"/>
    <w:rsid w:val="00496201"/>
    <w:rsid w:val="00496280"/>
    <w:rsid w:val="0049631A"/>
    <w:rsid w:val="00496337"/>
    <w:rsid w:val="004963F4"/>
    <w:rsid w:val="00496420"/>
    <w:rsid w:val="0049642F"/>
    <w:rsid w:val="00496448"/>
    <w:rsid w:val="0049646F"/>
    <w:rsid w:val="004964B6"/>
    <w:rsid w:val="004964B8"/>
    <w:rsid w:val="00496610"/>
    <w:rsid w:val="0049661D"/>
    <w:rsid w:val="00496643"/>
    <w:rsid w:val="00496672"/>
    <w:rsid w:val="00496685"/>
    <w:rsid w:val="004966C2"/>
    <w:rsid w:val="004966DC"/>
    <w:rsid w:val="00496705"/>
    <w:rsid w:val="00496708"/>
    <w:rsid w:val="004967B5"/>
    <w:rsid w:val="004967D8"/>
    <w:rsid w:val="0049687F"/>
    <w:rsid w:val="004968A9"/>
    <w:rsid w:val="0049691C"/>
    <w:rsid w:val="00496932"/>
    <w:rsid w:val="00496A3C"/>
    <w:rsid w:val="00496A70"/>
    <w:rsid w:val="00496ACD"/>
    <w:rsid w:val="00496AD1"/>
    <w:rsid w:val="00496B2C"/>
    <w:rsid w:val="00496BB9"/>
    <w:rsid w:val="00496C38"/>
    <w:rsid w:val="00496C42"/>
    <w:rsid w:val="00496C6F"/>
    <w:rsid w:val="00496CB6"/>
    <w:rsid w:val="00496CB9"/>
    <w:rsid w:val="00496CC4"/>
    <w:rsid w:val="00496E12"/>
    <w:rsid w:val="00496E25"/>
    <w:rsid w:val="00496F0E"/>
    <w:rsid w:val="00496F8F"/>
    <w:rsid w:val="0049705F"/>
    <w:rsid w:val="00497137"/>
    <w:rsid w:val="00497139"/>
    <w:rsid w:val="004971C7"/>
    <w:rsid w:val="0049722A"/>
    <w:rsid w:val="00497238"/>
    <w:rsid w:val="00497289"/>
    <w:rsid w:val="004972C8"/>
    <w:rsid w:val="00497346"/>
    <w:rsid w:val="004973E4"/>
    <w:rsid w:val="004973FF"/>
    <w:rsid w:val="0049752C"/>
    <w:rsid w:val="0049756B"/>
    <w:rsid w:val="004975A5"/>
    <w:rsid w:val="004975AB"/>
    <w:rsid w:val="004975B1"/>
    <w:rsid w:val="004975B7"/>
    <w:rsid w:val="00497618"/>
    <w:rsid w:val="00497627"/>
    <w:rsid w:val="00497672"/>
    <w:rsid w:val="004976E0"/>
    <w:rsid w:val="0049772D"/>
    <w:rsid w:val="00497802"/>
    <w:rsid w:val="00497887"/>
    <w:rsid w:val="004978F1"/>
    <w:rsid w:val="0049790C"/>
    <w:rsid w:val="0049791E"/>
    <w:rsid w:val="0049796E"/>
    <w:rsid w:val="004979BF"/>
    <w:rsid w:val="004979EF"/>
    <w:rsid w:val="00497A15"/>
    <w:rsid w:val="00497A46"/>
    <w:rsid w:val="00497B37"/>
    <w:rsid w:val="00497B5B"/>
    <w:rsid w:val="00497D79"/>
    <w:rsid w:val="00497E0E"/>
    <w:rsid w:val="00497EA7"/>
    <w:rsid w:val="00497F11"/>
    <w:rsid w:val="00497F3A"/>
    <w:rsid w:val="00497F7E"/>
    <w:rsid w:val="00497F93"/>
    <w:rsid w:val="004A001A"/>
    <w:rsid w:val="004A0033"/>
    <w:rsid w:val="004A00D2"/>
    <w:rsid w:val="004A019F"/>
    <w:rsid w:val="004A01BF"/>
    <w:rsid w:val="004A01ED"/>
    <w:rsid w:val="004A021B"/>
    <w:rsid w:val="004A0223"/>
    <w:rsid w:val="004A026D"/>
    <w:rsid w:val="004A027C"/>
    <w:rsid w:val="004A04B1"/>
    <w:rsid w:val="004A059E"/>
    <w:rsid w:val="004A05B2"/>
    <w:rsid w:val="004A0636"/>
    <w:rsid w:val="004A0667"/>
    <w:rsid w:val="004A06EC"/>
    <w:rsid w:val="004A06ED"/>
    <w:rsid w:val="004A0778"/>
    <w:rsid w:val="004A077D"/>
    <w:rsid w:val="004A07DB"/>
    <w:rsid w:val="004A07E1"/>
    <w:rsid w:val="004A07E5"/>
    <w:rsid w:val="004A0803"/>
    <w:rsid w:val="004A085F"/>
    <w:rsid w:val="004A08E9"/>
    <w:rsid w:val="004A0936"/>
    <w:rsid w:val="004A09C5"/>
    <w:rsid w:val="004A0A93"/>
    <w:rsid w:val="004A0B03"/>
    <w:rsid w:val="004A0BAC"/>
    <w:rsid w:val="004A0BBC"/>
    <w:rsid w:val="004A0D06"/>
    <w:rsid w:val="004A0D2A"/>
    <w:rsid w:val="004A0D92"/>
    <w:rsid w:val="004A0E09"/>
    <w:rsid w:val="004A0E2C"/>
    <w:rsid w:val="004A0E80"/>
    <w:rsid w:val="004A0E8B"/>
    <w:rsid w:val="004A0EC3"/>
    <w:rsid w:val="004A0ECA"/>
    <w:rsid w:val="004A0ECF"/>
    <w:rsid w:val="004A0F2D"/>
    <w:rsid w:val="004A0F3A"/>
    <w:rsid w:val="004A100A"/>
    <w:rsid w:val="004A1067"/>
    <w:rsid w:val="004A106F"/>
    <w:rsid w:val="004A109E"/>
    <w:rsid w:val="004A10CE"/>
    <w:rsid w:val="004A1105"/>
    <w:rsid w:val="004A1179"/>
    <w:rsid w:val="004A1183"/>
    <w:rsid w:val="004A11CD"/>
    <w:rsid w:val="004A11D5"/>
    <w:rsid w:val="004A1268"/>
    <w:rsid w:val="004A12C3"/>
    <w:rsid w:val="004A1323"/>
    <w:rsid w:val="004A134B"/>
    <w:rsid w:val="004A1389"/>
    <w:rsid w:val="004A138F"/>
    <w:rsid w:val="004A13F1"/>
    <w:rsid w:val="004A14F0"/>
    <w:rsid w:val="004A1590"/>
    <w:rsid w:val="004A159F"/>
    <w:rsid w:val="004A15E9"/>
    <w:rsid w:val="004A164B"/>
    <w:rsid w:val="004A168C"/>
    <w:rsid w:val="004A169F"/>
    <w:rsid w:val="004A1722"/>
    <w:rsid w:val="004A1733"/>
    <w:rsid w:val="004A17B5"/>
    <w:rsid w:val="004A17DC"/>
    <w:rsid w:val="004A1816"/>
    <w:rsid w:val="004A184F"/>
    <w:rsid w:val="004A19F0"/>
    <w:rsid w:val="004A1A17"/>
    <w:rsid w:val="004A1A3C"/>
    <w:rsid w:val="004A1AB5"/>
    <w:rsid w:val="004A1AEA"/>
    <w:rsid w:val="004A1B9B"/>
    <w:rsid w:val="004A1BD0"/>
    <w:rsid w:val="004A1CEF"/>
    <w:rsid w:val="004A1D12"/>
    <w:rsid w:val="004A1D6C"/>
    <w:rsid w:val="004A1DAE"/>
    <w:rsid w:val="004A1DCA"/>
    <w:rsid w:val="004A1DDC"/>
    <w:rsid w:val="004A1E0C"/>
    <w:rsid w:val="004A1EFB"/>
    <w:rsid w:val="004A1F1A"/>
    <w:rsid w:val="004A1F45"/>
    <w:rsid w:val="004A1F46"/>
    <w:rsid w:val="004A1F63"/>
    <w:rsid w:val="004A1F7F"/>
    <w:rsid w:val="004A1F9B"/>
    <w:rsid w:val="004A210C"/>
    <w:rsid w:val="004A2116"/>
    <w:rsid w:val="004A2136"/>
    <w:rsid w:val="004A21E2"/>
    <w:rsid w:val="004A22EB"/>
    <w:rsid w:val="004A2301"/>
    <w:rsid w:val="004A2315"/>
    <w:rsid w:val="004A2320"/>
    <w:rsid w:val="004A236F"/>
    <w:rsid w:val="004A23C6"/>
    <w:rsid w:val="004A2423"/>
    <w:rsid w:val="004A2457"/>
    <w:rsid w:val="004A251E"/>
    <w:rsid w:val="004A256F"/>
    <w:rsid w:val="004A2578"/>
    <w:rsid w:val="004A25B4"/>
    <w:rsid w:val="004A2619"/>
    <w:rsid w:val="004A2672"/>
    <w:rsid w:val="004A26B8"/>
    <w:rsid w:val="004A272F"/>
    <w:rsid w:val="004A279A"/>
    <w:rsid w:val="004A289A"/>
    <w:rsid w:val="004A28CC"/>
    <w:rsid w:val="004A28F5"/>
    <w:rsid w:val="004A28F6"/>
    <w:rsid w:val="004A2953"/>
    <w:rsid w:val="004A2993"/>
    <w:rsid w:val="004A29FD"/>
    <w:rsid w:val="004A2B5D"/>
    <w:rsid w:val="004A2B83"/>
    <w:rsid w:val="004A2BC5"/>
    <w:rsid w:val="004A2C3D"/>
    <w:rsid w:val="004A2CE3"/>
    <w:rsid w:val="004A2D23"/>
    <w:rsid w:val="004A2DA4"/>
    <w:rsid w:val="004A2F36"/>
    <w:rsid w:val="004A2F4A"/>
    <w:rsid w:val="004A3021"/>
    <w:rsid w:val="004A310C"/>
    <w:rsid w:val="004A313A"/>
    <w:rsid w:val="004A3141"/>
    <w:rsid w:val="004A3200"/>
    <w:rsid w:val="004A3274"/>
    <w:rsid w:val="004A32AF"/>
    <w:rsid w:val="004A339D"/>
    <w:rsid w:val="004A33B7"/>
    <w:rsid w:val="004A340C"/>
    <w:rsid w:val="004A34E5"/>
    <w:rsid w:val="004A34F1"/>
    <w:rsid w:val="004A3508"/>
    <w:rsid w:val="004A356D"/>
    <w:rsid w:val="004A35AF"/>
    <w:rsid w:val="004A35C7"/>
    <w:rsid w:val="004A35E7"/>
    <w:rsid w:val="004A3602"/>
    <w:rsid w:val="004A366E"/>
    <w:rsid w:val="004A36E1"/>
    <w:rsid w:val="004A3722"/>
    <w:rsid w:val="004A3772"/>
    <w:rsid w:val="004A37A3"/>
    <w:rsid w:val="004A3896"/>
    <w:rsid w:val="004A38D6"/>
    <w:rsid w:val="004A38FC"/>
    <w:rsid w:val="004A3993"/>
    <w:rsid w:val="004A3995"/>
    <w:rsid w:val="004A39BA"/>
    <w:rsid w:val="004A3B7A"/>
    <w:rsid w:val="004A3CD3"/>
    <w:rsid w:val="004A3D06"/>
    <w:rsid w:val="004A3D09"/>
    <w:rsid w:val="004A3D17"/>
    <w:rsid w:val="004A3DA5"/>
    <w:rsid w:val="004A3DFB"/>
    <w:rsid w:val="004A3E35"/>
    <w:rsid w:val="004A3E39"/>
    <w:rsid w:val="004A3EA3"/>
    <w:rsid w:val="004A3ED0"/>
    <w:rsid w:val="004A3EE9"/>
    <w:rsid w:val="004A3F1E"/>
    <w:rsid w:val="004A3F50"/>
    <w:rsid w:val="004A4024"/>
    <w:rsid w:val="004A4025"/>
    <w:rsid w:val="004A4075"/>
    <w:rsid w:val="004A4076"/>
    <w:rsid w:val="004A40AB"/>
    <w:rsid w:val="004A41BD"/>
    <w:rsid w:val="004A4204"/>
    <w:rsid w:val="004A4265"/>
    <w:rsid w:val="004A431E"/>
    <w:rsid w:val="004A436A"/>
    <w:rsid w:val="004A436E"/>
    <w:rsid w:val="004A4397"/>
    <w:rsid w:val="004A4450"/>
    <w:rsid w:val="004A450C"/>
    <w:rsid w:val="004A4559"/>
    <w:rsid w:val="004A4689"/>
    <w:rsid w:val="004A4744"/>
    <w:rsid w:val="004A4749"/>
    <w:rsid w:val="004A484E"/>
    <w:rsid w:val="004A486B"/>
    <w:rsid w:val="004A4875"/>
    <w:rsid w:val="004A4887"/>
    <w:rsid w:val="004A48A4"/>
    <w:rsid w:val="004A4950"/>
    <w:rsid w:val="004A495F"/>
    <w:rsid w:val="004A4980"/>
    <w:rsid w:val="004A4A1B"/>
    <w:rsid w:val="004A4A21"/>
    <w:rsid w:val="004A4ACA"/>
    <w:rsid w:val="004A4B55"/>
    <w:rsid w:val="004A4B5D"/>
    <w:rsid w:val="004A4BD2"/>
    <w:rsid w:val="004A4BE9"/>
    <w:rsid w:val="004A4C22"/>
    <w:rsid w:val="004A4C45"/>
    <w:rsid w:val="004A4CB9"/>
    <w:rsid w:val="004A4CD5"/>
    <w:rsid w:val="004A4CE3"/>
    <w:rsid w:val="004A4D2E"/>
    <w:rsid w:val="004A4E96"/>
    <w:rsid w:val="004A4FB0"/>
    <w:rsid w:val="004A4FE8"/>
    <w:rsid w:val="004A4FF3"/>
    <w:rsid w:val="004A4FFE"/>
    <w:rsid w:val="004A5095"/>
    <w:rsid w:val="004A50D6"/>
    <w:rsid w:val="004A5107"/>
    <w:rsid w:val="004A5164"/>
    <w:rsid w:val="004A5190"/>
    <w:rsid w:val="004A5193"/>
    <w:rsid w:val="004A51DF"/>
    <w:rsid w:val="004A51FE"/>
    <w:rsid w:val="004A523F"/>
    <w:rsid w:val="004A5340"/>
    <w:rsid w:val="004A534A"/>
    <w:rsid w:val="004A5385"/>
    <w:rsid w:val="004A5391"/>
    <w:rsid w:val="004A539D"/>
    <w:rsid w:val="004A53DA"/>
    <w:rsid w:val="004A5439"/>
    <w:rsid w:val="004A54C4"/>
    <w:rsid w:val="004A54C5"/>
    <w:rsid w:val="004A5500"/>
    <w:rsid w:val="004A551A"/>
    <w:rsid w:val="004A554C"/>
    <w:rsid w:val="004A5582"/>
    <w:rsid w:val="004A55BC"/>
    <w:rsid w:val="004A5623"/>
    <w:rsid w:val="004A5630"/>
    <w:rsid w:val="004A5684"/>
    <w:rsid w:val="004A56E4"/>
    <w:rsid w:val="004A571E"/>
    <w:rsid w:val="004A5768"/>
    <w:rsid w:val="004A58AB"/>
    <w:rsid w:val="004A5A98"/>
    <w:rsid w:val="004A5B53"/>
    <w:rsid w:val="004A5BD6"/>
    <w:rsid w:val="004A5C1A"/>
    <w:rsid w:val="004A5C20"/>
    <w:rsid w:val="004A5C50"/>
    <w:rsid w:val="004A5CAC"/>
    <w:rsid w:val="004A5CEF"/>
    <w:rsid w:val="004A5D06"/>
    <w:rsid w:val="004A5DBB"/>
    <w:rsid w:val="004A5DD7"/>
    <w:rsid w:val="004A5E47"/>
    <w:rsid w:val="004A5E78"/>
    <w:rsid w:val="004A5ED0"/>
    <w:rsid w:val="004A5F16"/>
    <w:rsid w:val="004A5F85"/>
    <w:rsid w:val="004A60C9"/>
    <w:rsid w:val="004A6116"/>
    <w:rsid w:val="004A614F"/>
    <w:rsid w:val="004A6194"/>
    <w:rsid w:val="004A61C0"/>
    <w:rsid w:val="004A6212"/>
    <w:rsid w:val="004A623B"/>
    <w:rsid w:val="004A62BA"/>
    <w:rsid w:val="004A62F6"/>
    <w:rsid w:val="004A6360"/>
    <w:rsid w:val="004A6391"/>
    <w:rsid w:val="004A6415"/>
    <w:rsid w:val="004A6442"/>
    <w:rsid w:val="004A6446"/>
    <w:rsid w:val="004A6477"/>
    <w:rsid w:val="004A6480"/>
    <w:rsid w:val="004A64CC"/>
    <w:rsid w:val="004A64E1"/>
    <w:rsid w:val="004A64E3"/>
    <w:rsid w:val="004A64F0"/>
    <w:rsid w:val="004A64F6"/>
    <w:rsid w:val="004A6554"/>
    <w:rsid w:val="004A65FB"/>
    <w:rsid w:val="004A6637"/>
    <w:rsid w:val="004A676E"/>
    <w:rsid w:val="004A6782"/>
    <w:rsid w:val="004A6791"/>
    <w:rsid w:val="004A67DA"/>
    <w:rsid w:val="004A682C"/>
    <w:rsid w:val="004A68A9"/>
    <w:rsid w:val="004A68BC"/>
    <w:rsid w:val="004A6943"/>
    <w:rsid w:val="004A6A77"/>
    <w:rsid w:val="004A6A94"/>
    <w:rsid w:val="004A6AFD"/>
    <w:rsid w:val="004A6B0A"/>
    <w:rsid w:val="004A6B32"/>
    <w:rsid w:val="004A6B7B"/>
    <w:rsid w:val="004A6BB7"/>
    <w:rsid w:val="004A6BE8"/>
    <w:rsid w:val="004A6CE5"/>
    <w:rsid w:val="004A6CF3"/>
    <w:rsid w:val="004A6D60"/>
    <w:rsid w:val="004A6D63"/>
    <w:rsid w:val="004A6DB2"/>
    <w:rsid w:val="004A6E23"/>
    <w:rsid w:val="004A6E66"/>
    <w:rsid w:val="004A6E74"/>
    <w:rsid w:val="004A6E77"/>
    <w:rsid w:val="004A6E87"/>
    <w:rsid w:val="004A6EAD"/>
    <w:rsid w:val="004A6EB8"/>
    <w:rsid w:val="004A6F1A"/>
    <w:rsid w:val="004A6F36"/>
    <w:rsid w:val="004A7046"/>
    <w:rsid w:val="004A7073"/>
    <w:rsid w:val="004A70CD"/>
    <w:rsid w:val="004A70CF"/>
    <w:rsid w:val="004A70DE"/>
    <w:rsid w:val="004A7132"/>
    <w:rsid w:val="004A7232"/>
    <w:rsid w:val="004A7244"/>
    <w:rsid w:val="004A72B8"/>
    <w:rsid w:val="004A72D8"/>
    <w:rsid w:val="004A7301"/>
    <w:rsid w:val="004A738A"/>
    <w:rsid w:val="004A73C1"/>
    <w:rsid w:val="004A740A"/>
    <w:rsid w:val="004A7433"/>
    <w:rsid w:val="004A74B6"/>
    <w:rsid w:val="004A74D9"/>
    <w:rsid w:val="004A74E9"/>
    <w:rsid w:val="004A74F2"/>
    <w:rsid w:val="004A7523"/>
    <w:rsid w:val="004A752C"/>
    <w:rsid w:val="004A7542"/>
    <w:rsid w:val="004A7550"/>
    <w:rsid w:val="004A75BE"/>
    <w:rsid w:val="004A75CB"/>
    <w:rsid w:val="004A75DB"/>
    <w:rsid w:val="004A7619"/>
    <w:rsid w:val="004A7627"/>
    <w:rsid w:val="004A764A"/>
    <w:rsid w:val="004A76C0"/>
    <w:rsid w:val="004A773D"/>
    <w:rsid w:val="004A775C"/>
    <w:rsid w:val="004A77B6"/>
    <w:rsid w:val="004A77EF"/>
    <w:rsid w:val="004A7915"/>
    <w:rsid w:val="004A7A14"/>
    <w:rsid w:val="004A7A19"/>
    <w:rsid w:val="004A7A5E"/>
    <w:rsid w:val="004A7AAF"/>
    <w:rsid w:val="004A7AC0"/>
    <w:rsid w:val="004A7ADD"/>
    <w:rsid w:val="004A7B2D"/>
    <w:rsid w:val="004A7B45"/>
    <w:rsid w:val="004A7CD4"/>
    <w:rsid w:val="004A7D4E"/>
    <w:rsid w:val="004A7D88"/>
    <w:rsid w:val="004A7E05"/>
    <w:rsid w:val="004A7E16"/>
    <w:rsid w:val="004A7EBF"/>
    <w:rsid w:val="004A7EE0"/>
    <w:rsid w:val="004A7FC7"/>
    <w:rsid w:val="004A7FE8"/>
    <w:rsid w:val="004A7FF6"/>
    <w:rsid w:val="004B0035"/>
    <w:rsid w:val="004B005F"/>
    <w:rsid w:val="004B007C"/>
    <w:rsid w:val="004B00B0"/>
    <w:rsid w:val="004B00CD"/>
    <w:rsid w:val="004B0112"/>
    <w:rsid w:val="004B0122"/>
    <w:rsid w:val="004B0151"/>
    <w:rsid w:val="004B0171"/>
    <w:rsid w:val="004B02DD"/>
    <w:rsid w:val="004B03C4"/>
    <w:rsid w:val="004B03DA"/>
    <w:rsid w:val="004B03F2"/>
    <w:rsid w:val="004B0422"/>
    <w:rsid w:val="004B04B3"/>
    <w:rsid w:val="004B04C3"/>
    <w:rsid w:val="004B052A"/>
    <w:rsid w:val="004B0594"/>
    <w:rsid w:val="004B0603"/>
    <w:rsid w:val="004B0675"/>
    <w:rsid w:val="004B06A3"/>
    <w:rsid w:val="004B070E"/>
    <w:rsid w:val="004B0711"/>
    <w:rsid w:val="004B072B"/>
    <w:rsid w:val="004B07F3"/>
    <w:rsid w:val="004B0801"/>
    <w:rsid w:val="004B0885"/>
    <w:rsid w:val="004B0886"/>
    <w:rsid w:val="004B08B4"/>
    <w:rsid w:val="004B08F9"/>
    <w:rsid w:val="004B0924"/>
    <w:rsid w:val="004B0928"/>
    <w:rsid w:val="004B09A6"/>
    <w:rsid w:val="004B0A44"/>
    <w:rsid w:val="004B0AAA"/>
    <w:rsid w:val="004B0AAB"/>
    <w:rsid w:val="004B0AB6"/>
    <w:rsid w:val="004B0AF4"/>
    <w:rsid w:val="004B0B66"/>
    <w:rsid w:val="004B0D0F"/>
    <w:rsid w:val="004B0D17"/>
    <w:rsid w:val="004B0D33"/>
    <w:rsid w:val="004B0E05"/>
    <w:rsid w:val="004B0EE2"/>
    <w:rsid w:val="004B0EE5"/>
    <w:rsid w:val="004B0EF8"/>
    <w:rsid w:val="004B0F41"/>
    <w:rsid w:val="004B1024"/>
    <w:rsid w:val="004B1097"/>
    <w:rsid w:val="004B10E9"/>
    <w:rsid w:val="004B111F"/>
    <w:rsid w:val="004B1122"/>
    <w:rsid w:val="004B11A9"/>
    <w:rsid w:val="004B11AD"/>
    <w:rsid w:val="004B11ED"/>
    <w:rsid w:val="004B1393"/>
    <w:rsid w:val="004B13C6"/>
    <w:rsid w:val="004B1405"/>
    <w:rsid w:val="004B142D"/>
    <w:rsid w:val="004B1458"/>
    <w:rsid w:val="004B14E9"/>
    <w:rsid w:val="004B1599"/>
    <w:rsid w:val="004B15EE"/>
    <w:rsid w:val="004B160B"/>
    <w:rsid w:val="004B1675"/>
    <w:rsid w:val="004B17B7"/>
    <w:rsid w:val="004B180C"/>
    <w:rsid w:val="004B1871"/>
    <w:rsid w:val="004B18C8"/>
    <w:rsid w:val="004B18DD"/>
    <w:rsid w:val="004B18DE"/>
    <w:rsid w:val="004B194E"/>
    <w:rsid w:val="004B1AB4"/>
    <w:rsid w:val="004B1AB5"/>
    <w:rsid w:val="004B1B5D"/>
    <w:rsid w:val="004B1B74"/>
    <w:rsid w:val="004B1BA2"/>
    <w:rsid w:val="004B1C69"/>
    <w:rsid w:val="004B1CA4"/>
    <w:rsid w:val="004B1DE3"/>
    <w:rsid w:val="004B1E14"/>
    <w:rsid w:val="004B1E17"/>
    <w:rsid w:val="004B1E39"/>
    <w:rsid w:val="004B1E5D"/>
    <w:rsid w:val="004B1E8D"/>
    <w:rsid w:val="004B1F5C"/>
    <w:rsid w:val="004B1F5D"/>
    <w:rsid w:val="004B1F5F"/>
    <w:rsid w:val="004B1FCE"/>
    <w:rsid w:val="004B2004"/>
    <w:rsid w:val="004B2079"/>
    <w:rsid w:val="004B2127"/>
    <w:rsid w:val="004B214F"/>
    <w:rsid w:val="004B21AC"/>
    <w:rsid w:val="004B21B6"/>
    <w:rsid w:val="004B2245"/>
    <w:rsid w:val="004B2246"/>
    <w:rsid w:val="004B2257"/>
    <w:rsid w:val="004B227A"/>
    <w:rsid w:val="004B2284"/>
    <w:rsid w:val="004B2348"/>
    <w:rsid w:val="004B23BC"/>
    <w:rsid w:val="004B24A2"/>
    <w:rsid w:val="004B2521"/>
    <w:rsid w:val="004B2527"/>
    <w:rsid w:val="004B259A"/>
    <w:rsid w:val="004B25B0"/>
    <w:rsid w:val="004B25FF"/>
    <w:rsid w:val="004B262B"/>
    <w:rsid w:val="004B2697"/>
    <w:rsid w:val="004B2777"/>
    <w:rsid w:val="004B2833"/>
    <w:rsid w:val="004B28E6"/>
    <w:rsid w:val="004B2A53"/>
    <w:rsid w:val="004B2AA5"/>
    <w:rsid w:val="004B2AA6"/>
    <w:rsid w:val="004B2B0F"/>
    <w:rsid w:val="004B2BEE"/>
    <w:rsid w:val="004B2C8E"/>
    <w:rsid w:val="004B2C9C"/>
    <w:rsid w:val="004B2CF9"/>
    <w:rsid w:val="004B2D30"/>
    <w:rsid w:val="004B2D3E"/>
    <w:rsid w:val="004B2DD6"/>
    <w:rsid w:val="004B2DFB"/>
    <w:rsid w:val="004B2E7A"/>
    <w:rsid w:val="004B2E91"/>
    <w:rsid w:val="004B2EB7"/>
    <w:rsid w:val="004B2F19"/>
    <w:rsid w:val="004B2F97"/>
    <w:rsid w:val="004B3027"/>
    <w:rsid w:val="004B3057"/>
    <w:rsid w:val="004B308B"/>
    <w:rsid w:val="004B3104"/>
    <w:rsid w:val="004B3127"/>
    <w:rsid w:val="004B312B"/>
    <w:rsid w:val="004B314C"/>
    <w:rsid w:val="004B3184"/>
    <w:rsid w:val="004B3188"/>
    <w:rsid w:val="004B31BF"/>
    <w:rsid w:val="004B326C"/>
    <w:rsid w:val="004B32EF"/>
    <w:rsid w:val="004B32F7"/>
    <w:rsid w:val="004B3345"/>
    <w:rsid w:val="004B3349"/>
    <w:rsid w:val="004B3427"/>
    <w:rsid w:val="004B3477"/>
    <w:rsid w:val="004B34AB"/>
    <w:rsid w:val="004B34C4"/>
    <w:rsid w:val="004B3512"/>
    <w:rsid w:val="004B354C"/>
    <w:rsid w:val="004B355B"/>
    <w:rsid w:val="004B355E"/>
    <w:rsid w:val="004B35C3"/>
    <w:rsid w:val="004B35D7"/>
    <w:rsid w:val="004B35E0"/>
    <w:rsid w:val="004B368B"/>
    <w:rsid w:val="004B36F5"/>
    <w:rsid w:val="004B372E"/>
    <w:rsid w:val="004B3746"/>
    <w:rsid w:val="004B37F9"/>
    <w:rsid w:val="004B38AD"/>
    <w:rsid w:val="004B38F6"/>
    <w:rsid w:val="004B3921"/>
    <w:rsid w:val="004B397D"/>
    <w:rsid w:val="004B39BF"/>
    <w:rsid w:val="004B3AE0"/>
    <w:rsid w:val="004B3B50"/>
    <w:rsid w:val="004B3B52"/>
    <w:rsid w:val="004B3B75"/>
    <w:rsid w:val="004B3BC6"/>
    <w:rsid w:val="004B3C32"/>
    <w:rsid w:val="004B3C34"/>
    <w:rsid w:val="004B3C57"/>
    <w:rsid w:val="004B3C9B"/>
    <w:rsid w:val="004B3CCF"/>
    <w:rsid w:val="004B3CE7"/>
    <w:rsid w:val="004B3D62"/>
    <w:rsid w:val="004B3E23"/>
    <w:rsid w:val="004B3E47"/>
    <w:rsid w:val="004B3E4F"/>
    <w:rsid w:val="004B3ECF"/>
    <w:rsid w:val="004B3F01"/>
    <w:rsid w:val="004B3F35"/>
    <w:rsid w:val="004B3F59"/>
    <w:rsid w:val="004B3F80"/>
    <w:rsid w:val="004B4019"/>
    <w:rsid w:val="004B4028"/>
    <w:rsid w:val="004B407F"/>
    <w:rsid w:val="004B40D8"/>
    <w:rsid w:val="004B4206"/>
    <w:rsid w:val="004B4269"/>
    <w:rsid w:val="004B4348"/>
    <w:rsid w:val="004B43E4"/>
    <w:rsid w:val="004B44BC"/>
    <w:rsid w:val="004B4504"/>
    <w:rsid w:val="004B461E"/>
    <w:rsid w:val="004B4654"/>
    <w:rsid w:val="004B4666"/>
    <w:rsid w:val="004B476C"/>
    <w:rsid w:val="004B477E"/>
    <w:rsid w:val="004B47CF"/>
    <w:rsid w:val="004B4840"/>
    <w:rsid w:val="004B488F"/>
    <w:rsid w:val="004B4A72"/>
    <w:rsid w:val="004B4AFF"/>
    <w:rsid w:val="004B4B03"/>
    <w:rsid w:val="004B4B8E"/>
    <w:rsid w:val="004B4C7E"/>
    <w:rsid w:val="004B4C80"/>
    <w:rsid w:val="004B4D44"/>
    <w:rsid w:val="004B4D75"/>
    <w:rsid w:val="004B4DF3"/>
    <w:rsid w:val="004B4E0D"/>
    <w:rsid w:val="004B4E3F"/>
    <w:rsid w:val="004B4E4C"/>
    <w:rsid w:val="004B4E53"/>
    <w:rsid w:val="004B4E5A"/>
    <w:rsid w:val="004B4E77"/>
    <w:rsid w:val="004B4EBB"/>
    <w:rsid w:val="004B4ECD"/>
    <w:rsid w:val="004B4EDB"/>
    <w:rsid w:val="004B4FA7"/>
    <w:rsid w:val="004B504F"/>
    <w:rsid w:val="004B50B2"/>
    <w:rsid w:val="004B5131"/>
    <w:rsid w:val="004B513F"/>
    <w:rsid w:val="004B5198"/>
    <w:rsid w:val="004B528D"/>
    <w:rsid w:val="004B531C"/>
    <w:rsid w:val="004B53AF"/>
    <w:rsid w:val="004B53E2"/>
    <w:rsid w:val="004B541A"/>
    <w:rsid w:val="004B54BB"/>
    <w:rsid w:val="004B54BF"/>
    <w:rsid w:val="004B54DC"/>
    <w:rsid w:val="004B54E0"/>
    <w:rsid w:val="004B5534"/>
    <w:rsid w:val="004B5540"/>
    <w:rsid w:val="004B5686"/>
    <w:rsid w:val="004B5716"/>
    <w:rsid w:val="004B5845"/>
    <w:rsid w:val="004B5865"/>
    <w:rsid w:val="004B5875"/>
    <w:rsid w:val="004B58B0"/>
    <w:rsid w:val="004B58C0"/>
    <w:rsid w:val="004B593E"/>
    <w:rsid w:val="004B5980"/>
    <w:rsid w:val="004B59CB"/>
    <w:rsid w:val="004B5A07"/>
    <w:rsid w:val="004B5A19"/>
    <w:rsid w:val="004B5A62"/>
    <w:rsid w:val="004B5A82"/>
    <w:rsid w:val="004B5AD0"/>
    <w:rsid w:val="004B5C3D"/>
    <w:rsid w:val="004B5C87"/>
    <w:rsid w:val="004B5C9D"/>
    <w:rsid w:val="004B5CD7"/>
    <w:rsid w:val="004B5D26"/>
    <w:rsid w:val="004B5DAF"/>
    <w:rsid w:val="004B5E40"/>
    <w:rsid w:val="004B5E41"/>
    <w:rsid w:val="004B5EB1"/>
    <w:rsid w:val="004B5F0E"/>
    <w:rsid w:val="004B5F31"/>
    <w:rsid w:val="004B5F33"/>
    <w:rsid w:val="004B5F86"/>
    <w:rsid w:val="004B5FC9"/>
    <w:rsid w:val="004B608E"/>
    <w:rsid w:val="004B6197"/>
    <w:rsid w:val="004B61C6"/>
    <w:rsid w:val="004B623A"/>
    <w:rsid w:val="004B623F"/>
    <w:rsid w:val="004B6241"/>
    <w:rsid w:val="004B6245"/>
    <w:rsid w:val="004B6272"/>
    <w:rsid w:val="004B6299"/>
    <w:rsid w:val="004B6309"/>
    <w:rsid w:val="004B6340"/>
    <w:rsid w:val="004B6347"/>
    <w:rsid w:val="004B648A"/>
    <w:rsid w:val="004B64A6"/>
    <w:rsid w:val="004B64AD"/>
    <w:rsid w:val="004B64F3"/>
    <w:rsid w:val="004B654E"/>
    <w:rsid w:val="004B65B7"/>
    <w:rsid w:val="004B669B"/>
    <w:rsid w:val="004B679A"/>
    <w:rsid w:val="004B6801"/>
    <w:rsid w:val="004B6886"/>
    <w:rsid w:val="004B690E"/>
    <w:rsid w:val="004B6981"/>
    <w:rsid w:val="004B6A0C"/>
    <w:rsid w:val="004B6AF4"/>
    <w:rsid w:val="004B6CE1"/>
    <w:rsid w:val="004B6D9F"/>
    <w:rsid w:val="004B6E5A"/>
    <w:rsid w:val="004B6E69"/>
    <w:rsid w:val="004B6FB6"/>
    <w:rsid w:val="004B700C"/>
    <w:rsid w:val="004B7012"/>
    <w:rsid w:val="004B7029"/>
    <w:rsid w:val="004B7074"/>
    <w:rsid w:val="004B708F"/>
    <w:rsid w:val="004B70A0"/>
    <w:rsid w:val="004B70D3"/>
    <w:rsid w:val="004B7197"/>
    <w:rsid w:val="004B71D0"/>
    <w:rsid w:val="004B720B"/>
    <w:rsid w:val="004B729D"/>
    <w:rsid w:val="004B733C"/>
    <w:rsid w:val="004B734A"/>
    <w:rsid w:val="004B735E"/>
    <w:rsid w:val="004B7396"/>
    <w:rsid w:val="004B739A"/>
    <w:rsid w:val="004B7422"/>
    <w:rsid w:val="004B748D"/>
    <w:rsid w:val="004B74AA"/>
    <w:rsid w:val="004B74D6"/>
    <w:rsid w:val="004B75C4"/>
    <w:rsid w:val="004B75E3"/>
    <w:rsid w:val="004B7618"/>
    <w:rsid w:val="004B7628"/>
    <w:rsid w:val="004B7643"/>
    <w:rsid w:val="004B7644"/>
    <w:rsid w:val="004B7647"/>
    <w:rsid w:val="004B771E"/>
    <w:rsid w:val="004B7752"/>
    <w:rsid w:val="004B7778"/>
    <w:rsid w:val="004B7797"/>
    <w:rsid w:val="004B779D"/>
    <w:rsid w:val="004B77DE"/>
    <w:rsid w:val="004B782F"/>
    <w:rsid w:val="004B790E"/>
    <w:rsid w:val="004B7917"/>
    <w:rsid w:val="004B79CD"/>
    <w:rsid w:val="004B7A21"/>
    <w:rsid w:val="004B7A3B"/>
    <w:rsid w:val="004B7B2C"/>
    <w:rsid w:val="004B7B33"/>
    <w:rsid w:val="004B7C6B"/>
    <w:rsid w:val="004B7D62"/>
    <w:rsid w:val="004B7DD9"/>
    <w:rsid w:val="004B7DE4"/>
    <w:rsid w:val="004B7E08"/>
    <w:rsid w:val="004B7E56"/>
    <w:rsid w:val="004B7E83"/>
    <w:rsid w:val="004B7EAF"/>
    <w:rsid w:val="004B7F33"/>
    <w:rsid w:val="004C00CC"/>
    <w:rsid w:val="004C00FB"/>
    <w:rsid w:val="004C01A3"/>
    <w:rsid w:val="004C01B6"/>
    <w:rsid w:val="004C0282"/>
    <w:rsid w:val="004C029E"/>
    <w:rsid w:val="004C02AA"/>
    <w:rsid w:val="004C02B7"/>
    <w:rsid w:val="004C036A"/>
    <w:rsid w:val="004C0383"/>
    <w:rsid w:val="004C03BE"/>
    <w:rsid w:val="004C03C7"/>
    <w:rsid w:val="004C03D0"/>
    <w:rsid w:val="004C04B6"/>
    <w:rsid w:val="004C04E1"/>
    <w:rsid w:val="004C05C9"/>
    <w:rsid w:val="004C0638"/>
    <w:rsid w:val="004C0654"/>
    <w:rsid w:val="004C066F"/>
    <w:rsid w:val="004C07DB"/>
    <w:rsid w:val="004C07DD"/>
    <w:rsid w:val="004C081A"/>
    <w:rsid w:val="004C0877"/>
    <w:rsid w:val="004C08D9"/>
    <w:rsid w:val="004C08E2"/>
    <w:rsid w:val="004C0929"/>
    <w:rsid w:val="004C0978"/>
    <w:rsid w:val="004C09DB"/>
    <w:rsid w:val="004C0A26"/>
    <w:rsid w:val="004C0A38"/>
    <w:rsid w:val="004C0A8B"/>
    <w:rsid w:val="004C0A9A"/>
    <w:rsid w:val="004C0AA6"/>
    <w:rsid w:val="004C0BDD"/>
    <w:rsid w:val="004C0C6A"/>
    <w:rsid w:val="004C0CAE"/>
    <w:rsid w:val="004C0CC9"/>
    <w:rsid w:val="004C0CCA"/>
    <w:rsid w:val="004C0CE4"/>
    <w:rsid w:val="004C0D3E"/>
    <w:rsid w:val="004C0D99"/>
    <w:rsid w:val="004C0DE7"/>
    <w:rsid w:val="004C0DEB"/>
    <w:rsid w:val="004C0E49"/>
    <w:rsid w:val="004C0F6B"/>
    <w:rsid w:val="004C0FFC"/>
    <w:rsid w:val="004C108D"/>
    <w:rsid w:val="004C108E"/>
    <w:rsid w:val="004C1124"/>
    <w:rsid w:val="004C1194"/>
    <w:rsid w:val="004C1254"/>
    <w:rsid w:val="004C1272"/>
    <w:rsid w:val="004C12CC"/>
    <w:rsid w:val="004C1479"/>
    <w:rsid w:val="004C148C"/>
    <w:rsid w:val="004C14C1"/>
    <w:rsid w:val="004C14DA"/>
    <w:rsid w:val="004C156A"/>
    <w:rsid w:val="004C15C9"/>
    <w:rsid w:val="004C1613"/>
    <w:rsid w:val="004C1655"/>
    <w:rsid w:val="004C1684"/>
    <w:rsid w:val="004C168F"/>
    <w:rsid w:val="004C1730"/>
    <w:rsid w:val="004C1735"/>
    <w:rsid w:val="004C17C4"/>
    <w:rsid w:val="004C18F0"/>
    <w:rsid w:val="004C19FC"/>
    <w:rsid w:val="004C1AE4"/>
    <w:rsid w:val="004C1B03"/>
    <w:rsid w:val="004C1B08"/>
    <w:rsid w:val="004C1B91"/>
    <w:rsid w:val="004C1C09"/>
    <w:rsid w:val="004C1C0A"/>
    <w:rsid w:val="004C1C25"/>
    <w:rsid w:val="004C1CA1"/>
    <w:rsid w:val="004C1D8A"/>
    <w:rsid w:val="004C1DE0"/>
    <w:rsid w:val="004C1E27"/>
    <w:rsid w:val="004C1E66"/>
    <w:rsid w:val="004C1F10"/>
    <w:rsid w:val="004C1F29"/>
    <w:rsid w:val="004C1FB5"/>
    <w:rsid w:val="004C1FC4"/>
    <w:rsid w:val="004C1FF1"/>
    <w:rsid w:val="004C200B"/>
    <w:rsid w:val="004C20D9"/>
    <w:rsid w:val="004C2129"/>
    <w:rsid w:val="004C2142"/>
    <w:rsid w:val="004C214A"/>
    <w:rsid w:val="004C2153"/>
    <w:rsid w:val="004C21DF"/>
    <w:rsid w:val="004C21E7"/>
    <w:rsid w:val="004C229A"/>
    <w:rsid w:val="004C22A5"/>
    <w:rsid w:val="004C22C5"/>
    <w:rsid w:val="004C2336"/>
    <w:rsid w:val="004C236A"/>
    <w:rsid w:val="004C23A2"/>
    <w:rsid w:val="004C2438"/>
    <w:rsid w:val="004C245E"/>
    <w:rsid w:val="004C2486"/>
    <w:rsid w:val="004C250C"/>
    <w:rsid w:val="004C2535"/>
    <w:rsid w:val="004C254A"/>
    <w:rsid w:val="004C2551"/>
    <w:rsid w:val="004C256F"/>
    <w:rsid w:val="004C25CC"/>
    <w:rsid w:val="004C265C"/>
    <w:rsid w:val="004C26E3"/>
    <w:rsid w:val="004C2742"/>
    <w:rsid w:val="004C275D"/>
    <w:rsid w:val="004C2764"/>
    <w:rsid w:val="004C27D5"/>
    <w:rsid w:val="004C281A"/>
    <w:rsid w:val="004C2862"/>
    <w:rsid w:val="004C28DF"/>
    <w:rsid w:val="004C29C1"/>
    <w:rsid w:val="004C2A10"/>
    <w:rsid w:val="004C2A8E"/>
    <w:rsid w:val="004C2BC9"/>
    <w:rsid w:val="004C2CCB"/>
    <w:rsid w:val="004C2CD1"/>
    <w:rsid w:val="004C2D0C"/>
    <w:rsid w:val="004C2D5E"/>
    <w:rsid w:val="004C2DDE"/>
    <w:rsid w:val="004C2DEC"/>
    <w:rsid w:val="004C2E3C"/>
    <w:rsid w:val="004C2E6A"/>
    <w:rsid w:val="004C2E8F"/>
    <w:rsid w:val="004C2EB9"/>
    <w:rsid w:val="004C2F1E"/>
    <w:rsid w:val="004C2F8D"/>
    <w:rsid w:val="004C3133"/>
    <w:rsid w:val="004C3152"/>
    <w:rsid w:val="004C315F"/>
    <w:rsid w:val="004C3162"/>
    <w:rsid w:val="004C317B"/>
    <w:rsid w:val="004C31B7"/>
    <w:rsid w:val="004C31CB"/>
    <w:rsid w:val="004C31EE"/>
    <w:rsid w:val="004C32EA"/>
    <w:rsid w:val="004C32EC"/>
    <w:rsid w:val="004C3304"/>
    <w:rsid w:val="004C3361"/>
    <w:rsid w:val="004C3445"/>
    <w:rsid w:val="004C3492"/>
    <w:rsid w:val="004C3496"/>
    <w:rsid w:val="004C35A2"/>
    <w:rsid w:val="004C35D9"/>
    <w:rsid w:val="004C35FF"/>
    <w:rsid w:val="004C3662"/>
    <w:rsid w:val="004C36A7"/>
    <w:rsid w:val="004C36A9"/>
    <w:rsid w:val="004C36CB"/>
    <w:rsid w:val="004C3730"/>
    <w:rsid w:val="004C3772"/>
    <w:rsid w:val="004C3851"/>
    <w:rsid w:val="004C3964"/>
    <w:rsid w:val="004C397C"/>
    <w:rsid w:val="004C397F"/>
    <w:rsid w:val="004C39B7"/>
    <w:rsid w:val="004C39C9"/>
    <w:rsid w:val="004C39E2"/>
    <w:rsid w:val="004C3A23"/>
    <w:rsid w:val="004C3A56"/>
    <w:rsid w:val="004C3B17"/>
    <w:rsid w:val="004C3B65"/>
    <w:rsid w:val="004C3C65"/>
    <w:rsid w:val="004C3CAC"/>
    <w:rsid w:val="004C3CC1"/>
    <w:rsid w:val="004C3CE0"/>
    <w:rsid w:val="004C3DC9"/>
    <w:rsid w:val="004C3DEB"/>
    <w:rsid w:val="004C3DFF"/>
    <w:rsid w:val="004C3E27"/>
    <w:rsid w:val="004C3EE2"/>
    <w:rsid w:val="004C3F43"/>
    <w:rsid w:val="004C3F75"/>
    <w:rsid w:val="004C3FA2"/>
    <w:rsid w:val="004C3FCD"/>
    <w:rsid w:val="004C40AF"/>
    <w:rsid w:val="004C40D2"/>
    <w:rsid w:val="004C40D6"/>
    <w:rsid w:val="004C417E"/>
    <w:rsid w:val="004C4207"/>
    <w:rsid w:val="004C4225"/>
    <w:rsid w:val="004C4254"/>
    <w:rsid w:val="004C4472"/>
    <w:rsid w:val="004C4496"/>
    <w:rsid w:val="004C449C"/>
    <w:rsid w:val="004C4546"/>
    <w:rsid w:val="004C4553"/>
    <w:rsid w:val="004C457C"/>
    <w:rsid w:val="004C45D9"/>
    <w:rsid w:val="004C4641"/>
    <w:rsid w:val="004C464B"/>
    <w:rsid w:val="004C465C"/>
    <w:rsid w:val="004C4662"/>
    <w:rsid w:val="004C469D"/>
    <w:rsid w:val="004C470B"/>
    <w:rsid w:val="004C4749"/>
    <w:rsid w:val="004C4814"/>
    <w:rsid w:val="004C48B9"/>
    <w:rsid w:val="004C4909"/>
    <w:rsid w:val="004C490F"/>
    <w:rsid w:val="004C4949"/>
    <w:rsid w:val="004C494D"/>
    <w:rsid w:val="004C496D"/>
    <w:rsid w:val="004C49D6"/>
    <w:rsid w:val="004C49FB"/>
    <w:rsid w:val="004C4A12"/>
    <w:rsid w:val="004C4A5E"/>
    <w:rsid w:val="004C4A9C"/>
    <w:rsid w:val="004C4AAD"/>
    <w:rsid w:val="004C4AFA"/>
    <w:rsid w:val="004C4B60"/>
    <w:rsid w:val="004C4C0F"/>
    <w:rsid w:val="004C4C16"/>
    <w:rsid w:val="004C4C44"/>
    <w:rsid w:val="004C4C5A"/>
    <w:rsid w:val="004C4C60"/>
    <w:rsid w:val="004C4C6B"/>
    <w:rsid w:val="004C4C9A"/>
    <w:rsid w:val="004C4C9E"/>
    <w:rsid w:val="004C4D14"/>
    <w:rsid w:val="004C4D45"/>
    <w:rsid w:val="004C4D82"/>
    <w:rsid w:val="004C4E85"/>
    <w:rsid w:val="004C4E8B"/>
    <w:rsid w:val="004C4E99"/>
    <w:rsid w:val="004C4F29"/>
    <w:rsid w:val="004C4F3D"/>
    <w:rsid w:val="004C4F88"/>
    <w:rsid w:val="004C4FFB"/>
    <w:rsid w:val="004C50AB"/>
    <w:rsid w:val="004C50F8"/>
    <w:rsid w:val="004C5229"/>
    <w:rsid w:val="004C52A8"/>
    <w:rsid w:val="004C5386"/>
    <w:rsid w:val="004C5410"/>
    <w:rsid w:val="004C546E"/>
    <w:rsid w:val="004C54BE"/>
    <w:rsid w:val="004C551E"/>
    <w:rsid w:val="004C5578"/>
    <w:rsid w:val="004C55BF"/>
    <w:rsid w:val="004C55C3"/>
    <w:rsid w:val="004C560A"/>
    <w:rsid w:val="004C561B"/>
    <w:rsid w:val="004C563A"/>
    <w:rsid w:val="004C5885"/>
    <w:rsid w:val="004C589B"/>
    <w:rsid w:val="004C593E"/>
    <w:rsid w:val="004C594B"/>
    <w:rsid w:val="004C5953"/>
    <w:rsid w:val="004C59B7"/>
    <w:rsid w:val="004C5A4D"/>
    <w:rsid w:val="004C5AA4"/>
    <w:rsid w:val="004C5AC3"/>
    <w:rsid w:val="004C5B4D"/>
    <w:rsid w:val="004C5B67"/>
    <w:rsid w:val="004C5B7A"/>
    <w:rsid w:val="004C5C24"/>
    <w:rsid w:val="004C5C47"/>
    <w:rsid w:val="004C5D00"/>
    <w:rsid w:val="004C5D02"/>
    <w:rsid w:val="004C5D73"/>
    <w:rsid w:val="004C5DF8"/>
    <w:rsid w:val="004C5E86"/>
    <w:rsid w:val="004C5F2F"/>
    <w:rsid w:val="004C5F3D"/>
    <w:rsid w:val="004C5FDC"/>
    <w:rsid w:val="004C6040"/>
    <w:rsid w:val="004C6057"/>
    <w:rsid w:val="004C6106"/>
    <w:rsid w:val="004C6109"/>
    <w:rsid w:val="004C6288"/>
    <w:rsid w:val="004C62A9"/>
    <w:rsid w:val="004C6301"/>
    <w:rsid w:val="004C63B5"/>
    <w:rsid w:val="004C63F9"/>
    <w:rsid w:val="004C6444"/>
    <w:rsid w:val="004C64AA"/>
    <w:rsid w:val="004C650D"/>
    <w:rsid w:val="004C661F"/>
    <w:rsid w:val="004C666D"/>
    <w:rsid w:val="004C6747"/>
    <w:rsid w:val="004C67C1"/>
    <w:rsid w:val="004C68AF"/>
    <w:rsid w:val="004C68F6"/>
    <w:rsid w:val="004C6968"/>
    <w:rsid w:val="004C69AF"/>
    <w:rsid w:val="004C6A08"/>
    <w:rsid w:val="004C6A1E"/>
    <w:rsid w:val="004C6A52"/>
    <w:rsid w:val="004C6A5C"/>
    <w:rsid w:val="004C6A7D"/>
    <w:rsid w:val="004C6AB0"/>
    <w:rsid w:val="004C6AB7"/>
    <w:rsid w:val="004C6BA1"/>
    <w:rsid w:val="004C6C17"/>
    <w:rsid w:val="004C6C35"/>
    <w:rsid w:val="004C6C59"/>
    <w:rsid w:val="004C6CFC"/>
    <w:rsid w:val="004C6DF6"/>
    <w:rsid w:val="004C6E5D"/>
    <w:rsid w:val="004C6E6B"/>
    <w:rsid w:val="004C6F5D"/>
    <w:rsid w:val="004C7070"/>
    <w:rsid w:val="004C708B"/>
    <w:rsid w:val="004C7120"/>
    <w:rsid w:val="004C7122"/>
    <w:rsid w:val="004C7138"/>
    <w:rsid w:val="004C71A1"/>
    <w:rsid w:val="004C71A2"/>
    <w:rsid w:val="004C71DC"/>
    <w:rsid w:val="004C7209"/>
    <w:rsid w:val="004C7248"/>
    <w:rsid w:val="004C72E9"/>
    <w:rsid w:val="004C738D"/>
    <w:rsid w:val="004C7392"/>
    <w:rsid w:val="004C73E8"/>
    <w:rsid w:val="004C7405"/>
    <w:rsid w:val="004C7454"/>
    <w:rsid w:val="004C74B2"/>
    <w:rsid w:val="004C7503"/>
    <w:rsid w:val="004C7516"/>
    <w:rsid w:val="004C7537"/>
    <w:rsid w:val="004C7632"/>
    <w:rsid w:val="004C76F1"/>
    <w:rsid w:val="004C7733"/>
    <w:rsid w:val="004C7773"/>
    <w:rsid w:val="004C7817"/>
    <w:rsid w:val="004C7897"/>
    <w:rsid w:val="004C78C8"/>
    <w:rsid w:val="004C78F5"/>
    <w:rsid w:val="004C798A"/>
    <w:rsid w:val="004C7A46"/>
    <w:rsid w:val="004C7AA6"/>
    <w:rsid w:val="004C7AA8"/>
    <w:rsid w:val="004C7B1F"/>
    <w:rsid w:val="004C7B81"/>
    <w:rsid w:val="004C7BC9"/>
    <w:rsid w:val="004C7BD8"/>
    <w:rsid w:val="004C7C65"/>
    <w:rsid w:val="004C7DFB"/>
    <w:rsid w:val="004C7ED1"/>
    <w:rsid w:val="004C7EDF"/>
    <w:rsid w:val="004C7EF7"/>
    <w:rsid w:val="004C7F39"/>
    <w:rsid w:val="004C7F7E"/>
    <w:rsid w:val="004C7FBD"/>
    <w:rsid w:val="004C7FBF"/>
    <w:rsid w:val="004D006C"/>
    <w:rsid w:val="004D0071"/>
    <w:rsid w:val="004D007F"/>
    <w:rsid w:val="004D00E5"/>
    <w:rsid w:val="004D00F1"/>
    <w:rsid w:val="004D0108"/>
    <w:rsid w:val="004D0161"/>
    <w:rsid w:val="004D0185"/>
    <w:rsid w:val="004D0238"/>
    <w:rsid w:val="004D027F"/>
    <w:rsid w:val="004D0289"/>
    <w:rsid w:val="004D0299"/>
    <w:rsid w:val="004D02C0"/>
    <w:rsid w:val="004D03B0"/>
    <w:rsid w:val="004D03BF"/>
    <w:rsid w:val="004D03C4"/>
    <w:rsid w:val="004D03F0"/>
    <w:rsid w:val="004D03F9"/>
    <w:rsid w:val="004D04E1"/>
    <w:rsid w:val="004D050A"/>
    <w:rsid w:val="004D067F"/>
    <w:rsid w:val="004D0689"/>
    <w:rsid w:val="004D06C3"/>
    <w:rsid w:val="004D06CF"/>
    <w:rsid w:val="004D078A"/>
    <w:rsid w:val="004D07F9"/>
    <w:rsid w:val="004D0899"/>
    <w:rsid w:val="004D089B"/>
    <w:rsid w:val="004D09DF"/>
    <w:rsid w:val="004D0A17"/>
    <w:rsid w:val="004D0A42"/>
    <w:rsid w:val="004D0A43"/>
    <w:rsid w:val="004D0A69"/>
    <w:rsid w:val="004D0A7D"/>
    <w:rsid w:val="004D0AB3"/>
    <w:rsid w:val="004D0AF4"/>
    <w:rsid w:val="004D0B08"/>
    <w:rsid w:val="004D0B82"/>
    <w:rsid w:val="004D0BD4"/>
    <w:rsid w:val="004D0C5A"/>
    <w:rsid w:val="004D0CAB"/>
    <w:rsid w:val="004D0CB4"/>
    <w:rsid w:val="004D0CB7"/>
    <w:rsid w:val="004D0D35"/>
    <w:rsid w:val="004D0D38"/>
    <w:rsid w:val="004D0D3D"/>
    <w:rsid w:val="004D0D60"/>
    <w:rsid w:val="004D0D9E"/>
    <w:rsid w:val="004D0E0C"/>
    <w:rsid w:val="004D0E35"/>
    <w:rsid w:val="004D0E58"/>
    <w:rsid w:val="004D0E61"/>
    <w:rsid w:val="004D0E8D"/>
    <w:rsid w:val="004D0F16"/>
    <w:rsid w:val="004D0F48"/>
    <w:rsid w:val="004D0FDA"/>
    <w:rsid w:val="004D1032"/>
    <w:rsid w:val="004D10C1"/>
    <w:rsid w:val="004D1141"/>
    <w:rsid w:val="004D1200"/>
    <w:rsid w:val="004D1224"/>
    <w:rsid w:val="004D124E"/>
    <w:rsid w:val="004D1266"/>
    <w:rsid w:val="004D12E0"/>
    <w:rsid w:val="004D1307"/>
    <w:rsid w:val="004D135F"/>
    <w:rsid w:val="004D1388"/>
    <w:rsid w:val="004D13DD"/>
    <w:rsid w:val="004D1492"/>
    <w:rsid w:val="004D1521"/>
    <w:rsid w:val="004D15A9"/>
    <w:rsid w:val="004D1646"/>
    <w:rsid w:val="004D16A6"/>
    <w:rsid w:val="004D16D7"/>
    <w:rsid w:val="004D16FF"/>
    <w:rsid w:val="004D1701"/>
    <w:rsid w:val="004D173A"/>
    <w:rsid w:val="004D177B"/>
    <w:rsid w:val="004D1790"/>
    <w:rsid w:val="004D17A2"/>
    <w:rsid w:val="004D18DA"/>
    <w:rsid w:val="004D19B2"/>
    <w:rsid w:val="004D19B7"/>
    <w:rsid w:val="004D1BC2"/>
    <w:rsid w:val="004D1C42"/>
    <w:rsid w:val="004D1C66"/>
    <w:rsid w:val="004D1C67"/>
    <w:rsid w:val="004D1CA9"/>
    <w:rsid w:val="004D1CCB"/>
    <w:rsid w:val="004D1D17"/>
    <w:rsid w:val="004D1D45"/>
    <w:rsid w:val="004D1D81"/>
    <w:rsid w:val="004D1DAD"/>
    <w:rsid w:val="004D1DEF"/>
    <w:rsid w:val="004D1DF0"/>
    <w:rsid w:val="004D1E0C"/>
    <w:rsid w:val="004D1E6F"/>
    <w:rsid w:val="004D1E9A"/>
    <w:rsid w:val="004D1F54"/>
    <w:rsid w:val="004D1FC1"/>
    <w:rsid w:val="004D1FDA"/>
    <w:rsid w:val="004D1FE7"/>
    <w:rsid w:val="004D2022"/>
    <w:rsid w:val="004D2074"/>
    <w:rsid w:val="004D2105"/>
    <w:rsid w:val="004D2124"/>
    <w:rsid w:val="004D214D"/>
    <w:rsid w:val="004D21D1"/>
    <w:rsid w:val="004D2298"/>
    <w:rsid w:val="004D22A3"/>
    <w:rsid w:val="004D22F7"/>
    <w:rsid w:val="004D2386"/>
    <w:rsid w:val="004D23F2"/>
    <w:rsid w:val="004D2427"/>
    <w:rsid w:val="004D245C"/>
    <w:rsid w:val="004D2522"/>
    <w:rsid w:val="004D25CA"/>
    <w:rsid w:val="004D25D2"/>
    <w:rsid w:val="004D2653"/>
    <w:rsid w:val="004D26DE"/>
    <w:rsid w:val="004D2734"/>
    <w:rsid w:val="004D2743"/>
    <w:rsid w:val="004D2773"/>
    <w:rsid w:val="004D27A3"/>
    <w:rsid w:val="004D27FA"/>
    <w:rsid w:val="004D27FB"/>
    <w:rsid w:val="004D289C"/>
    <w:rsid w:val="004D2952"/>
    <w:rsid w:val="004D297D"/>
    <w:rsid w:val="004D29C6"/>
    <w:rsid w:val="004D29E0"/>
    <w:rsid w:val="004D29EB"/>
    <w:rsid w:val="004D2A43"/>
    <w:rsid w:val="004D2B13"/>
    <w:rsid w:val="004D2C5F"/>
    <w:rsid w:val="004D2C62"/>
    <w:rsid w:val="004D2D41"/>
    <w:rsid w:val="004D2D77"/>
    <w:rsid w:val="004D2DA8"/>
    <w:rsid w:val="004D2DCA"/>
    <w:rsid w:val="004D2DDC"/>
    <w:rsid w:val="004D2DDD"/>
    <w:rsid w:val="004D2DE5"/>
    <w:rsid w:val="004D2E34"/>
    <w:rsid w:val="004D2E71"/>
    <w:rsid w:val="004D2E83"/>
    <w:rsid w:val="004D2EB9"/>
    <w:rsid w:val="004D2F03"/>
    <w:rsid w:val="004D2F1F"/>
    <w:rsid w:val="004D2F37"/>
    <w:rsid w:val="004D2F6B"/>
    <w:rsid w:val="004D3066"/>
    <w:rsid w:val="004D31E0"/>
    <w:rsid w:val="004D31E2"/>
    <w:rsid w:val="004D3217"/>
    <w:rsid w:val="004D3243"/>
    <w:rsid w:val="004D32D2"/>
    <w:rsid w:val="004D32DF"/>
    <w:rsid w:val="004D32FE"/>
    <w:rsid w:val="004D3482"/>
    <w:rsid w:val="004D34CD"/>
    <w:rsid w:val="004D3586"/>
    <w:rsid w:val="004D359A"/>
    <w:rsid w:val="004D35FE"/>
    <w:rsid w:val="004D36DF"/>
    <w:rsid w:val="004D3701"/>
    <w:rsid w:val="004D3704"/>
    <w:rsid w:val="004D3720"/>
    <w:rsid w:val="004D3825"/>
    <w:rsid w:val="004D3881"/>
    <w:rsid w:val="004D391E"/>
    <w:rsid w:val="004D39A4"/>
    <w:rsid w:val="004D39BB"/>
    <w:rsid w:val="004D39BF"/>
    <w:rsid w:val="004D3A01"/>
    <w:rsid w:val="004D3A10"/>
    <w:rsid w:val="004D3A15"/>
    <w:rsid w:val="004D3A44"/>
    <w:rsid w:val="004D3A77"/>
    <w:rsid w:val="004D3A92"/>
    <w:rsid w:val="004D3A94"/>
    <w:rsid w:val="004D3AB7"/>
    <w:rsid w:val="004D3AD0"/>
    <w:rsid w:val="004D3ADB"/>
    <w:rsid w:val="004D3BB0"/>
    <w:rsid w:val="004D3BC0"/>
    <w:rsid w:val="004D3C1A"/>
    <w:rsid w:val="004D3C38"/>
    <w:rsid w:val="004D3D11"/>
    <w:rsid w:val="004D3D14"/>
    <w:rsid w:val="004D3D59"/>
    <w:rsid w:val="004D3E39"/>
    <w:rsid w:val="004D3EA7"/>
    <w:rsid w:val="004D3F02"/>
    <w:rsid w:val="004D3F5F"/>
    <w:rsid w:val="004D3F64"/>
    <w:rsid w:val="004D3F69"/>
    <w:rsid w:val="004D3F9F"/>
    <w:rsid w:val="004D3FA8"/>
    <w:rsid w:val="004D4037"/>
    <w:rsid w:val="004D4102"/>
    <w:rsid w:val="004D413A"/>
    <w:rsid w:val="004D419B"/>
    <w:rsid w:val="004D41FC"/>
    <w:rsid w:val="004D422B"/>
    <w:rsid w:val="004D428A"/>
    <w:rsid w:val="004D42E0"/>
    <w:rsid w:val="004D4311"/>
    <w:rsid w:val="004D433C"/>
    <w:rsid w:val="004D4370"/>
    <w:rsid w:val="004D43F8"/>
    <w:rsid w:val="004D4414"/>
    <w:rsid w:val="004D4483"/>
    <w:rsid w:val="004D4595"/>
    <w:rsid w:val="004D45A5"/>
    <w:rsid w:val="004D45C8"/>
    <w:rsid w:val="004D476F"/>
    <w:rsid w:val="004D47A6"/>
    <w:rsid w:val="004D47B8"/>
    <w:rsid w:val="004D47C9"/>
    <w:rsid w:val="004D4848"/>
    <w:rsid w:val="004D4851"/>
    <w:rsid w:val="004D48A4"/>
    <w:rsid w:val="004D492B"/>
    <w:rsid w:val="004D49B6"/>
    <w:rsid w:val="004D4A16"/>
    <w:rsid w:val="004D4A62"/>
    <w:rsid w:val="004D4AA3"/>
    <w:rsid w:val="004D4AB3"/>
    <w:rsid w:val="004D4B5C"/>
    <w:rsid w:val="004D4BCC"/>
    <w:rsid w:val="004D4C76"/>
    <w:rsid w:val="004D4C87"/>
    <w:rsid w:val="004D4D35"/>
    <w:rsid w:val="004D4D5A"/>
    <w:rsid w:val="004D4D8A"/>
    <w:rsid w:val="004D4D8E"/>
    <w:rsid w:val="004D4DBD"/>
    <w:rsid w:val="004D4E74"/>
    <w:rsid w:val="004D4E7B"/>
    <w:rsid w:val="004D4E9D"/>
    <w:rsid w:val="004D4F3D"/>
    <w:rsid w:val="004D4F7E"/>
    <w:rsid w:val="004D5032"/>
    <w:rsid w:val="004D5055"/>
    <w:rsid w:val="004D51C9"/>
    <w:rsid w:val="004D5231"/>
    <w:rsid w:val="004D5275"/>
    <w:rsid w:val="004D531D"/>
    <w:rsid w:val="004D5338"/>
    <w:rsid w:val="004D5350"/>
    <w:rsid w:val="004D535D"/>
    <w:rsid w:val="004D5361"/>
    <w:rsid w:val="004D53D8"/>
    <w:rsid w:val="004D5400"/>
    <w:rsid w:val="004D5415"/>
    <w:rsid w:val="004D541C"/>
    <w:rsid w:val="004D5422"/>
    <w:rsid w:val="004D54A5"/>
    <w:rsid w:val="004D54C4"/>
    <w:rsid w:val="004D54F8"/>
    <w:rsid w:val="004D5509"/>
    <w:rsid w:val="004D558F"/>
    <w:rsid w:val="004D5623"/>
    <w:rsid w:val="004D5691"/>
    <w:rsid w:val="004D56BD"/>
    <w:rsid w:val="004D5732"/>
    <w:rsid w:val="004D5743"/>
    <w:rsid w:val="004D57FF"/>
    <w:rsid w:val="004D584F"/>
    <w:rsid w:val="004D58E2"/>
    <w:rsid w:val="004D58F6"/>
    <w:rsid w:val="004D5966"/>
    <w:rsid w:val="004D5A37"/>
    <w:rsid w:val="004D5A3A"/>
    <w:rsid w:val="004D5A60"/>
    <w:rsid w:val="004D5A8E"/>
    <w:rsid w:val="004D5AE1"/>
    <w:rsid w:val="004D5B74"/>
    <w:rsid w:val="004D5B81"/>
    <w:rsid w:val="004D5C58"/>
    <w:rsid w:val="004D5CF0"/>
    <w:rsid w:val="004D5D07"/>
    <w:rsid w:val="004D5D54"/>
    <w:rsid w:val="004D5E4E"/>
    <w:rsid w:val="004D5E9E"/>
    <w:rsid w:val="004D5EA1"/>
    <w:rsid w:val="004D5F61"/>
    <w:rsid w:val="004D5FC4"/>
    <w:rsid w:val="004D5FC7"/>
    <w:rsid w:val="004D6011"/>
    <w:rsid w:val="004D6018"/>
    <w:rsid w:val="004D60A4"/>
    <w:rsid w:val="004D60AA"/>
    <w:rsid w:val="004D6101"/>
    <w:rsid w:val="004D6109"/>
    <w:rsid w:val="004D610A"/>
    <w:rsid w:val="004D61A8"/>
    <w:rsid w:val="004D6223"/>
    <w:rsid w:val="004D6386"/>
    <w:rsid w:val="004D63BC"/>
    <w:rsid w:val="004D640A"/>
    <w:rsid w:val="004D6449"/>
    <w:rsid w:val="004D6454"/>
    <w:rsid w:val="004D64AC"/>
    <w:rsid w:val="004D64C4"/>
    <w:rsid w:val="004D6574"/>
    <w:rsid w:val="004D65CA"/>
    <w:rsid w:val="004D6600"/>
    <w:rsid w:val="004D6690"/>
    <w:rsid w:val="004D6790"/>
    <w:rsid w:val="004D67DF"/>
    <w:rsid w:val="004D6860"/>
    <w:rsid w:val="004D6899"/>
    <w:rsid w:val="004D68E8"/>
    <w:rsid w:val="004D699B"/>
    <w:rsid w:val="004D6A25"/>
    <w:rsid w:val="004D6AA6"/>
    <w:rsid w:val="004D6BC0"/>
    <w:rsid w:val="004D6BCD"/>
    <w:rsid w:val="004D6BE6"/>
    <w:rsid w:val="004D6C5D"/>
    <w:rsid w:val="004D6CDD"/>
    <w:rsid w:val="004D6D05"/>
    <w:rsid w:val="004D6D0C"/>
    <w:rsid w:val="004D6D7E"/>
    <w:rsid w:val="004D6D94"/>
    <w:rsid w:val="004D6EC3"/>
    <w:rsid w:val="004D6EC6"/>
    <w:rsid w:val="004D6F1C"/>
    <w:rsid w:val="004D6F72"/>
    <w:rsid w:val="004D7055"/>
    <w:rsid w:val="004D70BF"/>
    <w:rsid w:val="004D70EB"/>
    <w:rsid w:val="004D710B"/>
    <w:rsid w:val="004D711A"/>
    <w:rsid w:val="004D714B"/>
    <w:rsid w:val="004D723D"/>
    <w:rsid w:val="004D7253"/>
    <w:rsid w:val="004D72B8"/>
    <w:rsid w:val="004D72E7"/>
    <w:rsid w:val="004D7317"/>
    <w:rsid w:val="004D74D4"/>
    <w:rsid w:val="004D7511"/>
    <w:rsid w:val="004D7567"/>
    <w:rsid w:val="004D7621"/>
    <w:rsid w:val="004D7711"/>
    <w:rsid w:val="004D772F"/>
    <w:rsid w:val="004D7730"/>
    <w:rsid w:val="004D7754"/>
    <w:rsid w:val="004D780A"/>
    <w:rsid w:val="004D7815"/>
    <w:rsid w:val="004D7878"/>
    <w:rsid w:val="004D78D8"/>
    <w:rsid w:val="004D791F"/>
    <w:rsid w:val="004D796A"/>
    <w:rsid w:val="004D79B5"/>
    <w:rsid w:val="004D79FC"/>
    <w:rsid w:val="004D7A85"/>
    <w:rsid w:val="004D7A91"/>
    <w:rsid w:val="004D7AA3"/>
    <w:rsid w:val="004D7B12"/>
    <w:rsid w:val="004D7B2C"/>
    <w:rsid w:val="004D7C89"/>
    <w:rsid w:val="004D7CE9"/>
    <w:rsid w:val="004D7D31"/>
    <w:rsid w:val="004D7DE6"/>
    <w:rsid w:val="004D7EFA"/>
    <w:rsid w:val="004D7F01"/>
    <w:rsid w:val="004D7F11"/>
    <w:rsid w:val="004E00CC"/>
    <w:rsid w:val="004E00FF"/>
    <w:rsid w:val="004E011B"/>
    <w:rsid w:val="004E01DD"/>
    <w:rsid w:val="004E0230"/>
    <w:rsid w:val="004E025A"/>
    <w:rsid w:val="004E02CC"/>
    <w:rsid w:val="004E02D6"/>
    <w:rsid w:val="004E0385"/>
    <w:rsid w:val="004E03A8"/>
    <w:rsid w:val="004E03C9"/>
    <w:rsid w:val="004E03D6"/>
    <w:rsid w:val="004E0489"/>
    <w:rsid w:val="004E048E"/>
    <w:rsid w:val="004E04A8"/>
    <w:rsid w:val="004E0588"/>
    <w:rsid w:val="004E05EE"/>
    <w:rsid w:val="004E05FF"/>
    <w:rsid w:val="004E064D"/>
    <w:rsid w:val="004E0654"/>
    <w:rsid w:val="004E0698"/>
    <w:rsid w:val="004E076A"/>
    <w:rsid w:val="004E0784"/>
    <w:rsid w:val="004E081F"/>
    <w:rsid w:val="004E082A"/>
    <w:rsid w:val="004E0891"/>
    <w:rsid w:val="004E08A7"/>
    <w:rsid w:val="004E0919"/>
    <w:rsid w:val="004E0979"/>
    <w:rsid w:val="004E099B"/>
    <w:rsid w:val="004E09B1"/>
    <w:rsid w:val="004E09D4"/>
    <w:rsid w:val="004E0A0F"/>
    <w:rsid w:val="004E0A53"/>
    <w:rsid w:val="004E0A57"/>
    <w:rsid w:val="004E0ACD"/>
    <w:rsid w:val="004E0B0A"/>
    <w:rsid w:val="004E0B52"/>
    <w:rsid w:val="004E0B9A"/>
    <w:rsid w:val="004E0BA5"/>
    <w:rsid w:val="004E0BFC"/>
    <w:rsid w:val="004E0C93"/>
    <w:rsid w:val="004E0DAA"/>
    <w:rsid w:val="004E0E5E"/>
    <w:rsid w:val="004E0EC8"/>
    <w:rsid w:val="004E0F04"/>
    <w:rsid w:val="004E0F80"/>
    <w:rsid w:val="004E0F9E"/>
    <w:rsid w:val="004E0FB4"/>
    <w:rsid w:val="004E0FF8"/>
    <w:rsid w:val="004E1011"/>
    <w:rsid w:val="004E1015"/>
    <w:rsid w:val="004E1077"/>
    <w:rsid w:val="004E10BB"/>
    <w:rsid w:val="004E10D1"/>
    <w:rsid w:val="004E1103"/>
    <w:rsid w:val="004E1109"/>
    <w:rsid w:val="004E114F"/>
    <w:rsid w:val="004E12FC"/>
    <w:rsid w:val="004E13AA"/>
    <w:rsid w:val="004E1455"/>
    <w:rsid w:val="004E1487"/>
    <w:rsid w:val="004E14C2"/>
    <w:rsid w:val="004E14E8"/>
    <w:rsid w:val="004E14EA"/>
    <w:rsid w:val="004E154B"/>
    <w:rsid w:val="004E1694"/>
    <w:rsid w:val="004E16D2"/>
    <w:rsid w:val="004E16F1"/>
    <w:rsid w:val="004E17C8"/>
    <w:rsid w:val="004E1800"/>
    <w:rsid w:val="004E1804"/>
    <w:rsid w:val="004E191A"/>
    <w:rsid w:val="004E195D"/>
    <w:rsid w:val="004E198B"/>
    <w:rsid w:val="004E1A0F"/>
    <w:rsid w:val="004E1A38"/>
    <w:rsid w:val="004E1C0B"/>
    <w:rsid w:val="004E1C62"/>
    <w:rsid w:val="004E1C9B"/>
    <w:rsid w:val="004E1CAD"/>
    <w:rsid w:val="004E1CBA"/>
    <w:rsid w:val="004E1E03"/>
    <w:rsid w:val="004E1E27"/>
    <w:rsid w:val="004E1E4F"/>
    <w:rsid w:val="004E1F79"/>
    <w:rsid w:val="004E1FE3"/>
    <w:rsid w:val="004E2065"/>
    <w:rsid w:val="004E2076"/>
    <w:rsid w:val="004E2099"/>
    <w:rsid w:val="004E20BF"/>
    <w:rsid w:val="004E218F"/>
    <w:rsid w:val="004E21C2"/>
    <w:rsid w:val="004E2289"/>
    <w:rsid w:val="004E22BA"/>
    <w:rsid w:val="004E22D5"/>
    <w:rsid w:val="004E22E6"/>
    <w:rsid w:val="004E233F"/>
    <w:rsid w:val="004E2352"/>
    <w:rsid w:val="004E2355"/>
    <w:rsid w:val="004E2381"/>
    <w:rsid w:val="004E23F6"/>
    <w:rsid w:val="004E24A6"/>
    <w:rsid w:val="004E24E1"/>
    <w:rsid w:val="004E2546"/>
    <w:rsid w:val="004E2548"/>
    <w:rsid w:val="004E2558"/>
    <w:rsid w:val="004E256B"/>
    <w:rsid w:val="004E256D"/>
    <w:rsid w:val="004E25ED"/>
    <w:rsid w:val="004E2623"/>
    <w:rsid w:val="004E26CB"/>
    <w:rsid w:val="004E2753"/>
    <w:rsid w:val="004E2767"/>
    <w:rsid w:val="004E27E7"/>
    <w:rsid w:val="004E282C"/>
    <w:rsid w:val="004E28CA"/>
    <w:rsid w:val="004E290B"/>
    <w:rsid w:val="004E2A3D"/>
    <w:rsid w:val="004E2A95"/>
    <w:rsid w:val="004E2ADA"/>
    <w:rsid w:val="004E2B19"/>
    <w:rsid w:val="004E2B71"/>
    <w:rsid w:val="004E2B96"/>
    <w:rsid w:val="004E2C1D"/>
    <w:rsid w:val="004E2C38"/>
    <w:rsid w:val="004E2CC4"/>
    <w:rsid w:val="004E2CD2"/>
    <w:rsid w:val="004E2CD7"/>
    <w:rsid w:val="004E2CE1"/>
    <w:rsid w:val="004E2D35"/>
    <w:rsid w:val="004E2D69"/>
    <w:rsid w:val="004E2DA1"/>
    <w:rsid w:val="004E2E7A"/>
    <w:rsid w:val="004E2EB4"/>
    <w:rsid w:val="004E2EE8"/>
    <w:rsid w:val="004E2F0B"/>
    <w:rsid w:val="004E2F57"/>
    <w:rsid w:val="004E2FC5"/>
    <w:rsid w:val="004E2FDA"/>
    <w:rsid w:val="004E30A2"/>
    <w:rsid w:val="004E30B0"/>
    <w:rsid w:val="004E30CE"/>
    <w:rsid w:val="004E30D5"/>
    <w:rsid w:val="004E312E"/>
    <w:rsid w:val="004E3130"/>
    <w:rsid w:val="004E3187"/>
    <w:rsid w:val="004E3219"/>
    <w:rsid w:val="004E323E"/>
    <w:rsid w:val="004E329D"/>
    <w:rsid w:val="004E32E7"/>
    <w:rsid w:val="004E32F3"/>
    <w:rsid w:val="004E33B9"/>
    <w:rsid w:val="004E341B"/>
    <w:rsid w:val="004E3436"/>
    <w:rsid w:val="004E3495"/>
    <w:rsid w:val="004E34D1"/>
    <w:rsid w:val="004E3522"/>
    <w:rsid w:val="004E35BA"/>
    <w:rsid w:val="004E35E0"/>
    <w:rsid w:val="004E362C"/>
    <w:rsid w:val="004E36FF"/>
    <w:rsid w:val="004E3726"/>
    <w:rsid w:val="004E379F"/>
    <w:rsid w:val="004E37C0"/>
    <w:rsid w:val="004E3805"/>
    <w:rsid w:val="004E3903"/>
    <w:rsid w:val="004E3905"/>
    <w:rsid w:val="004E3952"/>
    <w:rsid w:val="004E3963"/>
    <w:rsid w:val="004E3986"/>
    <w:rsid w:val="004E39AB"/>
    <w:rsid w:val="004E39D4"/>
    <w:rsid w:val="004E39E1"/>
    <w:rsid w:val="004E3AA8"/>
    <w:rsid w:val="004E3B0E"/>
    <w:rsid w:val="004E3BCE"/>
    <w:rsid w:val="004E3BD0"/>
    <w:rsid w:val="004E3C41"/>
    <w:rsid w:val="004E3CD8"/>
    <w:rsid w:val="004E3D13"/>
    <w:rsid w:val="004E3D21"/>
    <w:rsid w:val="004E3D3C"/>
    <w:rsid w:val="004E3D55"/>
    <w:rsid w:val="004E3D5D"/>
    <w:rsid w:val="004E3D7C"/>
    <w:rsid w:val="004E3DF3"/>
    <w:rsid w:val="004E3E16"/>
    <w:rsid w:val="004E3E68"/>
    <w:rsid w:val="004E3EE1"/>
    <w:rsid w:val="004E3EE9"/>
    <w:rsid w:val="004E3F0B"/>
    <w:rsid w:val="004E3F79"/>
    <w:rsid w:val="004E3FD8"/>
    <w:rsid w:val="004E4008"/>
    <w:rsid w:val="004E4021"/>
    <w:rsid w:val="004E406F"/>
    <w:rsid w:val="004E4101"/>
    <w:rsid w:val="004E4112"/>
    <w:rsid w:val="004E4129"/>
    <w:rsid w:val="004E4198"/>
    <w:rsid w:val="004E41A8"/>
    <w:rsid w:val="004E4245"/>
    <w:rsid w:val="004E42D9"/>
    <w:rsid w:val="004E4302"/>
    <w:rsid w:val="004E4321"/>
    <w:rsid w:val="004E439D"/>
    <w:rsid w:val="004E4560"/>
    <w:rsid w:val="004E4588"/>
    <w:rsid w:val="004E46C4"/>
    <w:rsid w:val="004E46C6"/>
    <w:rsid w:val="004E471C"/>
    <w:rsid w:val="004E474E"/>
    <w:rsid w:val="004E475B"/>
    <w:rsid w:val="004E476C"/>
    <w:rsid w:val="004E489E"/>
    <w:rsid w:val="004E48EA"/>
    <w:rsid w:val="004E4916"/>
    <w:rsid w:val="004E4919"/>
    <w:rsid w:val="004E4948"/>
    <w:rsid w:val="004E49DB"/>
    <w:rsid w:val="004E4A51"/>
    <w:rsid w:val="004E4A73"/>
    <w:rsid w:val="004E4A88"/>
    <w:rsid w:val="004E4A97"/>
    <w:rsid w:val="004E4B42"/>
    <w:rsid w:val="004E4BF3"/>
    <w:rsid w:val="004E4CAC"/>
    <w:rsid w:val="004E4CD4"/>
    <w:rsid w:val="004E4D01"/>
    <w:rsid w:val="004E4D23"/>
    <w:rsid w:val="004E4D43"/>
    <w:rsid w:val="004E4D4B"/>
    <w:rsid w:val="004E4DF1"/>
    <w:rsid w:val="004E4E1A"/>
    <w:rsid w:val="004E4EF8"/>
    <w:rsid w:val="004E4F34"/>
    <w:rsid w:val="004E503F"/>
    <w:rsid w:val="004E506F"/>
    <w:rsid w:val="004E5087"/>
    <w:rsid w:val="004E50BD"/>
    <w:rsid w:val="004E50CE"/>
    <w:rsid w:val="004E50E4"/>
    <w:rsid w:val="004E5100"/>
    <w:rsid w:val="004E514A"/>
    <w:rsid w:val="004E5177"/>
    <w:rsid w:val="004E5214"/>
    <w:rsid w:val="004E5219"/>
    <w:rsid w:val="004E5273"/>
    <w:rsid w:val="004E5299"/>
    <w:rsid w:val="004E529E"/>
    <w:rsid w:val="004E52A9"/>
    <w:rsid w:val="004E53DA"/>
    <w:rsid w:val="004E53DD"/>
    <w:rsid w:val="004E53EC"/>
    <w:rsid w:val="004E5441"/>
    <w:rsid w:val="004E5487"/>
    <w:rsid w:val="004E54CA"/>
    <w:rsid w:val="004E54F1"/>
    <w:rsid w:val="004E5551"/>
    <w:rsid w:val="004E55AF"/>
    <w:rsid w:val="004E55D8"/>
    <w:rsid w:val="004E55FC"/>
    <w:rsid w:val="004E562E"/>
    <w:rsid w:val="004E56DB"/>
    <w:rsid w:val="004E5745"/>
    <w:rsid w:val="004E5747"/>
    <w:rsid w:val="004E57A1"/>
    <w:rsid w:val="004E57A7"/>
    <w:rsid w:val="004E57B0"/>
    <w:rsid w:val="004E5850"/>
    <w:rsid w:val="004E589C"/>
    <w:rsid w:val="004E58C3"/>
    <w:rsid w:val="004E5910"/>
    <w:rsid w:val="004E5946"/>
    <w:rsid w:val="004E5964"/>
    <w:rsid w:val="004E59B8"/>
    <w:rsid w:val="004E5A8E"/>
    <w:rsid w:val="004E5ADD"/>
    <w:rsid w:val="004E5B25"/>
    <w:rsid w:val="004E5BA2"/>
    <w:rsid w:val="004E5BDE"/>
    <w:rsid w:val="004E5C25"/>
    <w:rsid w:val="004E5C97"/>
    <w:rsid w:val="004E5CA7"/>
    <w:rsid w:val="004E5D12"/>
    <w:rsid w:val="004E5D43"/>
    <w:rsid w:val="004E5D82"/>
    <w:rsid w:val="004E5E28"/>
    <w:rsid w:val="004E5E36"/>
    <w:rsid w:val="004E5E4A"/>
    <w:rsid w:val="004E5EB1"/>
    <w:rsid w:val="004E5EE6"/>
    <w:rsid w:val="004E5F2D"/>
    <w:rsid w:val="004E5F3B"/>
    <w:rsid w:val="004E5F52"/>
    <w:rsid w:val="004E5FAF"/>
    <w:rsid w:val="004E6006"/>
    <w:rsid w:val="004E6018"/>
    <w:rsid w:val="004E60AD"/>
    <w:rsid w:val="004E60EC"/>
    <w:rsid w:val="004E6103"/>
    <w:rsid w:val="004E6130"/>
    <w:rsid w:val="004E6139"/>
    <w:rsid w:val="004E6166"/>
    <w:rsid w:val="004E6180"/>
    <w:rsid w:val="004E61EC"/>
    <w:rsid w:val="004E6274"/>
    <w:rsid w:val="004E6287"/>
    <w:rsid w:val="004E628A"/>
    <w:rsid w:val="004E62AE"/>
    <w:rsid w:val="004E62B2"/>
    <w:rsid w:val="004E62CF"/>
    <w:rsid w:val="004E63CD"/>
    <w:rsid w:val="004E6434"/>
    <w:rsid w:val="004E654C"/>
    <w:rsid w:val="004E6570"/>
    <w:rsid w:val="004E65C1"/>
    <w:rsid w:val="004E65D9"/>
    <w:rsid w:val="004E6608"/>
    <w:rsid w:val="004E665D"/>
    <w:rsid w:val="004E665F"/>
    <w:rsid w:val="004E679A"/>
    <w:rsid w:val="004E67BD"/>
    <w:rsid w:val="004E6800"/>
    <w:rsid w:val="004E6881"/>
    <w:rsid w:val="004E68D2"/>
    <w:rsid w:val="004E68DD"/>
    <w:rsid w:val="004E699F"/>
    <w:rsid w:val="004E69DC"/>
    <w:rsid w:val="004E6A12"/>
    <w:rsid w:val="004E6A8A"/>
    <w:rsid w:val="004E6AA5"/>
    <w:rsid w:val="004E6AE5"/>
    <w:rsid w:val="004E6C6B"/>
    <w:rsid w:val="004E6CBC"/>
    <w:rsid w:val="004E6CE4"/>
    <w:rsid w:val="004E6D28"/>
    <w:rsid w:val="004E6DC9"/>
    <w:rsid w:val="004E6DDC"/>
    <w:rsid w:val="004E6E05"/>
    <w:rsid w:val="004E6E41"/>
    <w:rsid w:val="004E6E6D"/>
    <w:rsid w:val="004E6EE4"/>
    <w:rsid w:val="004E6F0A"/>
    <w:rsid w:val="004E6FF4"/>
    <w:rsid w:val="004E7037"/>
    <w:rsid w:val="004E705F"/>
    <w:rsid w:val="004E7071"/>
    <w:rsid w:val="004E70A7"/>
    <w:rsid w:val="004E70B3"/>
    <w:rsid w:val="004E70C1"/>
    <w:rsid w:val="004E7104"/>
    <w:rsid w:val="004E7127"/>
    <w:rsid w:val="004E7197"/>
    <w:rsid w:val="004E71AE"/>
    <w:rsid w:val="004E71E1"/>
    <w:rsid w:val="004E7220"/>
    <w:rsid w:val="004E7247"/>
    <w:rsid w:val="004E7251"/>
    <w:rsid w:val="004E7255"/>
    <w:rsid w:val="004E7276"/>
    <w:rsid w:val="004E733F"/>
    <w:rsid w:val="004E73CD"/>
    <w:rsid w:val="004E7431"/>
    <w:rsid w:val="004E7472"/>
    <w:rsid w:val="004E7570"/>
    <w:rsid w:val="004E763E"/>
    <w:rsid w:val="004E7650"/>
    <w:rsid w:val="004E765B"/>
    <w:rsid w:val="004E767A"/>
    <w:rsid w:val="004E767F"/>
    <w:rsid w:val="004E76F9"/>
    <w:rsid w:val="004E771A"/>
    <w:rsid w:val="004E7769"/>
    <w:rsid w:val="004E77A9"/>
    <w:rsid w:val="004E781C"/>
    <w:rsid w:val="004E7855"/>
    <w:rsid w:val="004E785D"/>
    <w:rsid w:val="004E7868"/>
    <w:rsid w:val="004E78D3"/>
    <w:rsid w:val="004E7901"/>
    <w:rsid w:val="004E7920"/>
    <w:rsid w:val="004E79A4"/>
    <w:rsid w:val="004E79D8"/>
    <w:rsid w:val="004E7A10"/>
    <w:rsid w:val="004E7A48"/>
    <w:rsid w:val="004E7A64"/>
    <w:rsid w:val="004E7AA2"/>
    <w:rsid w:val="004E7ABC"/>
    <w:rsid w:val="004E7AF7"/>
    <w:rsid w:val="004E7BBB"/>
    <w:rsid w:val="004E7BFF"/>
    <w:rsid w:val="004E7C75"/>
    <w:rsid w:val="004E7D19"/>
    <w:rsid w:val="004E7D6C"/>
    <w:rsid w:val="004E7DAF"/>
    <w:rsid w:val="004E7DCA"/>
    <w:rsid w:val="004E7DE8"/>
    <w:rsid w:val="004E7E16"/>
    <w:rsid w:val="004E7E42"/>
    <w:rsid w:val="004E7E64"/>
    <w:rsid w:val="004E7ED6"/>
    <w:rsid w:val="004E7EDB"/>
    <w:rsid w:val="004E7EEB"/>
    <w:rsid w:val="004F00BC"/>
    <w:rsid w:val="004F00E0"/>
    <w:rsid w:val="004F00EB"/>
    <w:rsid w:val="004F0148"/>
    <w:rsid w:val="004F017A"/>
    <w:rsid w:val="004F018C"/>
    <w:rsid w:val="004F01CA"/>
    <w:rsid w:val="004F01D2"/>
    <w:rsid w:val="004F020B"/>
    <w:rsid w:val="004F0248"/>
    <w:rsid w:val="004F0251"/>
    <w:rsid w:val="004F0279"/>
    <w:rsid w:val="004F029C"/>
    <w:rsid w:val="004F02A3"/>
    <w:rsid w:val="004F031D"/>
    <w:rsid w:val="004F032D"/>
    <w:rsid w:val="004F034C"/>
    <w:rsid w:val="004F035F"/>
    <w:rsid w:val="004F041C"/>
    <w:rsid w:val="004F0463"/>
    <w:rsid w:val="004F04BB"/>
    <w:rsid w:val="004F04ED"/>
    <w:rsid w:val="004F0507"/>
    <w:rsid w:val="004F050A"/>
    <w:rsid w:val="004F0641"/>
    <w:rsid w:val="004F0646"/>
    <w:rsid w:val="004F0749"/>
    <w:rsid w:val="004F077F"/>
    <w:rsid w:val="004F080D"/>
    <w:rsid w:val="004F091F"/>
    <w:rsid w:val="004F098F"/>
    <w:rsid w:val="004F09C3"/>
    <w:rsid w:val="004F09C9"/>
    <w:rsid w:val="004F0A12"/>
    <w:rsid w:val="004F0A25"/>
    <w:rsid w:val="004F0A64"/>
    <w:rsid w:val="004F0B15"/>
    <w:rsid w:val="004F0BBA"/>
    <w:rsid w:val="004F0C5C"/>
    <w:rsid w:val="004F0C6F"/>
    <w:rsid w:val="004F0C8C"/>
    <w:rsid w:val="004F0D48"/>
    <w:rsid w:val="004F0E04"/>
    <w:rsid w:val="004F0E6F"/>
    <w:rsid w:val="004F1072"/>
    <w:rsid w:val="004F10B4"/>
    <w:rsid w:val="004F1168"/>
    <w:rsid w:val="004F11B0"/>
    <w:rsid w:val="004F11D5"/>
    <w:rsid w:val="004F11F9"/>
    <w:rsid w:val="004F1210"/>
    <w:rsid w:val="004F12A2"/>
    <w:rsid w:val="004F12B0"/>
    <w:rsid w:val="004F138C"/>
    <w:rsid w:val="004F143B"/>
    <w:rsid w:val="004F1460"/>
    <w:rsid w:val="004F15B4"/>
    <w:rsid w:val="004F1653"/>
    <w:rsid w:val="004F16E0"/>
    <w:rsid w:val="004F170D"/>
    <w:rsid w:val="004F1719"/>
    <w:rsid w:val="004F1722"/>
    <w:rsid w:val="004F1739"/>
    <w:rsid w:val="004F18B2"/>
    <w:rsid w:val="004F18CF"/>
    <w:rsid w:val="004F19C9"/>
    <w:rsid w:val="004F1A67"/>
    <w:rsid w:val="004F1A8E"/>
    <w:rsid w:val="004F1AE6"/>
    <w:rsid w:val="004F1B73"/>
    <w:rsid w:val="004F1BC9"/>
    <w:rsid w:val="004F1CA4"/>
    <w:rsid w:val="004F1CC6"/>
    <w:rsid w:val="004F1CC9"/>
    <w:rsid w:val="004F1CDF"/>
    <w:rsid w:val="004F1D6D"/>
    <w:rsid w:val="004F1DBD"/>
    <w:rsid w:val="004F1E52"/>
    <w:rsid w:val="004F1F79"/>
    <w:rsid w:val="004F1F83"/>
    <w:rsid w:val="004F1F9E"/>
    <w:rsid w:val="004F1FD8"/>
    <w:rsid w:val="004F1FE1"/>
    <w:rsid w:val="004F200D"/>
    <w:rsid w:val="004F20B7"/>
    <w:rsid w:val="004F2137"/>
    <w:rsid w:val="004F2191"/>
    <w:rsid w:val="004F21D5"/>
    <w:rsid w:val="004F2284"/>
    <w:rsid w:val="004F22C6"/>
    <w:rsid w:val="004F2385"/>
    <w:rsid w:val="004F23E1"/>
    <w:rsid w:val="004F2441"/>
    <w:rsid w:val="004F24C1"/>
    <w:rsid w:val="004F24CA"/>
    <w:rsid w:val="004F2551"/>
    <w:rsid w:val="004F2558"/>
    <w:rsid w:val="004F266B"/>
    <w:rsid w:val="004F26CF"/>
    <w:rsid w:val="004F2799"/>
    <w:rsid w:val="004F27A4"/>
    <w:rsid w:val="004F28AF"/>
    <w:rsid w:val="004F2939"/>
    <w:rsid w:val="004F2952"/>
    <w:rsid w:val="004F2997"/>
    <w:rsid w:val="004F29D6"/>
    <w:rsid w:val="004F29D9"/>
    <w:rsid w:val="004F2A4F"/>
    <w:rsid w:val="004F2A5F"/>
    <w:rsid w:val="004F2BD1"/>
    <w:rsid w:val="004F2CC8"/>
    <w:rsid w:val="004F2CD3"/>
    <w:rsid w:val="004F2CE4"/>
    <w:rsid w:val="004F2D84"/>
    <w:rsid w:val="004F2DCC"/>
    <w:rsid w:val="004F2E20"/>
    <w:rsid w:val="004F2E36"/>
    <w:rsid w:val="004F2FE9"/>
    <w:rsid w:val="004F3003"/>
    <w:rsid w:val="004F300C"/>
    <w:rsid w:val="004F304E"/>
    <w:rsid w:val="004F306B"/>
    <w:rsid w:val="004F30D0"/>
    <w:rsid w:val="004F318A"/>
    <w:rsid w:val="004F319D"/>
    <w:rsid w:val="004F31B2"/>
    <w:rsid w:val="004F3228"/>
    <w:rsid w:val="004F3294"/>
    <w:rsid w:val="004F32A3"/>
    <w:rsid w:val="004F3395"/>
    <w:rsid w:val="004F33AE"/>
    <w:rsid w:val="004F33D9"/>
    <w:rsid w:val="004F343D"/>
    <w:rsid w:val="004F34C0"/>
    <w:rsid w:val="004F34E4"/>
    <w:rsid w:val="004F3552"/>
    <w:rsid w:val="004F35A8"/>
    <w:rsid w:val="004F35CD"/>
    <w:rsid w:val="004F36EC"/>
    <w:rsid w:val="004F3733"/>
    <w:rsid w:val="004F3735"/>
    <w:rsid w:val="004F3738"/>
    <w:rsid w:val="004F373A"/>
    <w:rsid w:val="004F3760"/>
    <w:rsid w:val="004F3783"/>
    <w:rsid w:val="004F3791"/>
    <w:rsid w:val="004F37E8"/>
    <w:rsid w:val="004F3844"/>
    <w:rsid w:val="004F389C"/>
    <w:rsid w:val="004F3927"/>
    <w:rsid w:val="004F396A"/>
    <w:rsid w:val="004F39AD"/>
    <w:rsid w:val="004F39D0"/>
    <w:rsid w:val="004F3A20"/>
    <w:rsid w:val="004F3B53"/>
    <w:rsid w:val="004F3B67"/>
    <w:rsid w:val="004F3BD9"/>
    <w:rsid w:val="004F3C3E"/>
    <w:rsid w:val="004F3CEE"/>
    <w:rsid w:val="004F3CFF"/>
    <w:rsid w:val="004F3D0C"/>
    <w:rsid w:val="004F3DE9"/>
    <w:rsid w:val="004F3E71"/>
    <w:rsid w:val="004F3EF8"/>
    <w:rsid w:val="004F3F3A"/>
    <w:rsid w:val="004F3FE1"/>
    <w:rsid w:val="004F3FEF"/>
    <w:rsid w:val="004F4005"/>
    <w:rsid w:val="004F4042"/>
    <w:rsid w:val="004F411C"/>
    <w:rsid w:val="004F4132"/>
    <w:rsid w:val="004F418E"/>
    <w:rsid w:val="004F41E3"/>
    <w:rsid w:val="004F4215"/>
    <w:rsid w:val="004F4236"/>
    <w:rsid w:val="004F423E"/>
    <w:rsid w:val="004F424B"/>
    <w:rsid w:val="004F4282"/>
    <w:rsid w:val="004F42F2"/>
    <w:rsid w:val="004F431A"/>
    <w:rsid w:val="004F433F"/>
    <w:rsid w:val="004F44C8"/>
    <w:rsid w:val="004F44E2"/>
    <w:rsid w:val="004F45B1"/>
    <w:rsid w:val="004F45D0"/>
    <w:rsid w:val="004F464E"/>
    <w:rsid w:val="004F46EC"/>
    <w:rsid w:val="004F478C"/>
    <w:rsid w:val="004F47C6"/>
    <w:rsid w:val="004F4800"/>
    <w:rsid w:val="004F4890"/>
    <w:rsid w:val="004F492D"/>
    <w:rsid w:val="004F49B1"/>
    <w:rsid w:val="004F4A1E"/>
    <w:rsid w:val="004F4A47"/>
    <w:rsid w:val="004F4A87"/>
    <w:rsid w:val="004F4ABE"/>
    <w:rsid w:val="004F4B05"/>
    <w:rsid w:val="004F4B69"/>
    <w:rsid w:val="004F4BF0"/>
    <w:rsid w:val="004F4C00"/>
    <w:rsid w:val="004F4CC6"/>
    <w:rsid w:val="004F4D31"/>
    <w:rsid w:val="004F4D38"/>
    <w:rsid w:val="004F4D74"/>
    <w:rsid w:val="004F4E4F"/>
    <w:rsid w:val="004F4F4E"/>
    <w:rsid w:val="004F4F71"/>
    <w:rsid w:val="004F4F80"/>
    <w:rsid w:val="004F4FD2"/>
    <w:rsid w:val="004F5001"/>
    <w:rsid w:val="004F5006"/>
    <w:rsid w:val="004F506D"/>
    <w:rsid w:val="004F50E6"/>
    <w:rsid w:val="004F50FB"/>
    <w:rsid w:val="004F5126"/>
    <w:rsid w:val="004F512B"/>
    <w:rsid w:val="004F5160"/>
    <w:rsid w:val="004F517E"/>
    <w:rsid w:val="004F52BA"/>
    <w:rsid w:val="004F52F7"/>
    <w:rsid w:val="004F52FE"/>
    <w:rsid w:val="004F534D"/>
    <w:rsid w:val="004F535C"/>
    <w:rsid w:val="004F538C"/>
    <w:rsid w:val="004F5448"/>
    <w:rsid w:val="004F5486"/>
    <w:rsid w:val="004F54A6"/>
    <w:rsid w:val="004F54F9"/>
    <w:rsid w:val="004F5532"/>
    <w:rsid w:val="004F563C"/>
    <w:rsid w:val="004F567A"/>
    <w:rsid w:val="004F5695"/>
    <w:rsid w:val="004F569A"/>
    <w:rsid w:val="004F56DE"/>
    <w:rsid w:val="004F56F8"/>
    <w:rsid w:val="004F5786"/>
    <w:rsid w:val="004F57C6"/>
    <w:rsid w:val="004F57E0"/>
    <w:rsid w:val="004F584C"/>
    <w:rsid w:val="004F585D"/>
    <w:rsid w:val="004F5861"/>
    <w:rsid w:val="004F586D"/>
    <w:rsid w:val="004F589A"/>
    <w:rsid w:val="004F592F"/>
    <w:rsid w:val="004F595E"/>
    <w:rsid w:val="004F5969"/>
    <w:rsid w:val="004F59E4"/>
    <w:rsid w:val="004F5A32"/>
    <w:rsid w:val="004F5A41"/>
    <w:rsid w:val="004F5AFB"/>
    <w:rsid w:val="004F5B51"/>
    <w:rsid w:val="004F5B66"/>
    <w:rsid w:val="004F5B73"/>
    <w:rsid w:val="004F5B88"/>
    <w:rsid w:val="004F5BBC"/>
    <w:rsid w:val="004F5BD5"/>
    <w:rsid w:val="004F5C0A"/>
    <w:rsid w:val="004F5C24"/>
    <w:rsid w:val="004F5C59"/>
    <w:rsid w:val="004F5C8C"/>
    <w:rsid w:val="004F5CBC"/>
    <w:rsid w:val="004F5CF5"/>
    <w:rsid w:val="004F5CF9"/>
    <w:rsid w:val="004F5D32"/>
    <w:rsid w:val="004F5D3D"/>
    <w:rsid w:val="004F5D6D"/>
    <w:rsid w:val="004F5D73"/>
    <w:rsid w:val="004F5D94"/>
    <w:rsid w:val="004F5DCD"/>
    <w:rsid w:val="004F5E16"/>
    <w:rsid w:val="004F5E28"/>
    <w:rsid w:val="004F5EBB"/>
    <w:rsid w:val="004F5EBC"/>
    <w:rsid w:val="004F5F14"/>
    <w:rsid w:val="004F5F6F"/>
    <w:rsid w:val="004F5F73"/>
    <w:rsid w:val="004F5FB7"/>
    <w:rsid w:val="004F5FD9"/>
    <w:rsid w:val="004F600A"/>
    <w:rsid w:val="004F60C1"/>
    <w:rsid w:val="004F60CC"/>
    <w:rsid w:val="004F61F7"/>
    <w:rsid w:val="004F6243"/>
    <w:rsid w:val="004F6390"/>
    <w:rsid w:val="004F6405"/>
    <w:rsid w:val="004F6436"/>
    <w:rsid w:val="004F646D"/>
    <w:rsid w:val="004F64BF"/>
    <w:rsid w:val="004F64F7"/>
    <w:rsid w:val="004F654C"/>
    <w:rsid w:val="004F65F9"/>
    <w:rsid w:val="004F6611"/>
    <w:rsid w:val="004F6726"/>
    <w:rsid w:val="004F67A1"/>
    <w:rsid w:val="004F67A8"/>
    <w:rsid w:val="004F67B6"/>
    <w:rsid w:val="004F680D"/>
    <w:rsid w:val="004F6856"/>
    <w:rsid w:val="004F6920"/>
    <w:rsid w:val="004F6934"/>
    <w:rsid w:val="004F69B9"/>
    <w:rsid w:val="004F6A6B"/>
    <w:rsid w:val="004F6A90"/>
    <w:rsid w:val="004F6ABC"/>
    <w:rsid w:val="004F6ADF"/>
    <w:rsid w:val="004F6AEC"/>
    <w:rsid w:val="004F6BD5"/>
    <w:rsid w:val="004F6C20"/>
    <w:rsid w:val="004F6C61"/>
    <w:rsid w:val="004F6C62"/>
    <w:rsid w:val="004F6C73"/>
    <w:rsid w:val="004F6C90"/>
    <w:rsid w:val="004F6DA5"/>
    <w:rsid w:val="004F6DC5"/>
    <w:rsid w:val="004F6DCD"/>
    <w:rsid w:val="004F6DFC"/>
    <w:rsid w:val="004F6E3F"/>
    <w:rsid w:val="004F6E62"/>
    <w:rsid w:val="004F6E74"/>
    <w:rsid w:val="004F6EA2"/>
    <w:rsid w:val="004F70DA"/>
    <w:rsid w:val="004F70FD"/>
    <w:rsid w:val="004F70FF"/>
    <w:rsid w:val="004F714F"/>
    <w:rsid w:val="004F7185"/>
    <w:rsid w:val="004F71E3"/>
    <w:rsid w:val="004F71F3"/>
    <w:rsid w:val="004F7203"/>
    <w:rsid w:val="004F720A"/>
    <w:rsid w:val="004F721D"/>
    <w:rsid w:val="004F7240"/>
    <w:rsid w:val="004F7348"/>
    <w:rsid w:val="004F7378"/>
    <w:rsid w:val="004F739E"/>
    <w:rsid w:val="004F7405"/>
    <w:rsid w:val="004F745F"/>
    <w:rsid w:val="004F7468"/>
    <w:rsid w:val="004F75BC"/>
    <w:rsid w:val="004F775D"/>
    <w:rsid w:val="004F7793"/>
    <w:rsid w:val="004F7800"/>
    <w:rsid w:val="004F7808"/>
    <w:rsid w:val="004F7855"/>
    <w:rsid w:val="004F7895"/>
    <w:rsid w:val="004F78B3"/>
    <w:rsid w:val="004F78C1"/>
    <w:rsid w:val="004F78CF"/>
    <w:rsid w:val="004F78D8"/>
    <w:rsid w:val="004F78EE"/>
    <w:rsid w:val="004F798F"/>
    <w:rsid w:val="004F79AF"/>
    <w:rsid w:val="004F79FF"/>
    <w:rsid w:val="004F7A27"/>
    <w:rsid w:val="004F7A3E"/>
    <w:rsid w:val="004F7A5B"/>
    <w:rsid w:val="004F7A6A"/>
    <w:rsid w:val="004F7ADD"/>
    <w:rsid w:val="004F7B2A"/>
    <w:rsid w:val="004F7B80"/>
    <w:rsid w:val="004F7BCC"/>
    <w:rsid w:val="004F7BD8"/>
    <w:rsid w:val="004F7C49"/>
    <w:rsid w:val="004F7C82"/>
    <w:rsid w:val="004F7C86"/>
    <w:rsid w:val="004F7CAF"/>
    <w:rsid w:val="004F7DEB"/>
    <w:rsid w:val="004F7DEC"/>
    <w:rsid w:val="004F7E4D"/>
    <w:rsid w:val="004F7E6F"/>
    <w:rsid w:val="004F7EF3"/>
    <w:rsid w:val="004F7F0E"/>
    <w:rsid w:val="004F7F20"/>
    <w:rsid w:val="004F7F6A"/>
    <w:rsid w:val="005000AB"/>
    <w:rsid w:val="005000CE"/>
    <w:rsid w:val="005001DB"/>
    <w:rsid w:val="00500221"/>
    <w:rsid w:val="0050025B"/>
    <w:rsid w:val="0050027D"/>
    <w:rsid w:val="0050028C"/>
    <w:rsid w:val="005002B8"/>
    <w:rsid w:val="00500363"/>
    <w:rsid w:val="0050037B"/>
    <w:rsid w:val="005003E2"/>
    <w:rsid w:val="00500406"/>
    <w:rsid w:val="00500444"/>
    <w:rsid w:val="0050048B"/>
    <w:rsid w:val="005004ED"/>
    <w:rsid w:val="005004FD"/>
    <w:rsid w:val="00500508"/>
    <w:rsid w:val="00500524"/>
    <w:rsid w:val="00500540"/>
    <w:rsid w:val="00500572"/>
    <w:rsid w:val="005005D4"/>
    <w:rsid w:val="0050064F"/>
    <w:rsid w:val="00500667"/>
    <w:rsid w:val="00500677"/>
    <w:rsid w:val="005006C4"/>
    <w:rsid w:val="0050074C"/>
    <w:rsid w:val="0050087C"/>
    <w:rsid w:val="005008AD"/>
    <w:rsid w:val="005008DF"/>
    <w:rsid w:val="0050091E"/>
    <w:rsid w:val="00500A10"/>
    <w:rsid w:val="00500A51"/>
    <w:rsid w:val="00500B6B"/>
    <w:rsid w:val="00500BC5"/>
    <w:rsid w:val="00500BD4"/>
    <w:rsid w:val="00500BEE"/>
    <w:rsid w:val="00500C1D"/>
    <w:rsid w:val="00500C2B"/>
    <w:rsid w:val="00500C52"/>
    <w:rsid w:val="00500D75"/>
    <w:rsid w:val="00500D85"/>
    <w:rsid w:val="00500D9B"/>
    <w:rsid w:val="00500DBD"/>
    <w:rsid w:val="00500E0E"/>
    <w:rsid w:val="00500E22"/>
    <w:rsid w:val="00500E9F"/>
    <w:rsid w:val="00500EF1"/>
    <w:rsid w:val="00500F19"/>
    <w:rsid w:val="00500F21"/>
    <w:rsid w:val="00500F22"/>
    <w:rsid w:val="00500F2C"/>
    <w:rsid w:val="00500F73"/>
    <w:rsid w:val="0050100B"/>
    <w:rsid w:val="00501014"/>
    <w:rsid w:val="00501042"/>
    <w:rsid w:val="00501157"/>
    <w:rsid w:val="00501198"/>
    <w:rsid w:val="005011A1"/>
    <w:rsid w:val="005011B2"/>
    <w:rsid w:val="0050123F"/>
    <w:rsid w:val="00501292"/>
    <w:rsid w:val="005012BD"/>
    <w:rsid w:val="005012CB"/>
    <w:rsid w:val="005012D7"/>
    <w:rsid w:val="005012F4"/>
    <w:rsid w:val="0050134E"/>
    <w:rsid w:val="005013A5"/>
    <w:rsid w:val="005013A6"/>
    <w:rsid w:val="005013CB"/>
    <w:rsid w:val="00501446"/>
    <w:rsid w:val="0050144D"/>
    <w:rsid w:val="00501486"/>
    <w:rsid w:val="00501558"/>
    <w:rsid w:val="00501625"/>
    <w:rsid w:val="0050163E"/>
    <w:rsid w:val="00501712"/>
    <w:rsid w:val="00501713"/>
    <w:rsid w:val="0050184F"/>
    <w:rsid w:val="0050192D"/>
    <w:rsid w:val="00501997"/>
    <w:rsid w:val="005019A6"/>
    <w:rsid w:val="00501A0D"/>
    <w:rsid w:val="00501B0C"/>
    <w:rsid w:val="00501B15"/>
    <w:rsid w:val="00501B2F"/>
    <w:rsid w:val="00501B68"/>
    <w:rsid w:val="00501C3D"/>
    <w:rsid w:val="00501DDC"/>
    <w:rsid w:val="00501DF0"/>
    <w:rsid w:val="00501E27"/>
    <w:rsid w:val="00501E61"/>
    <w:rsid w:val="00501EBE"/>
    <w:rsid w:val="00501F39"/>
    <w:rsid w:val="00501F42"/>
    <w:rsid w:val="00501FD3"/>
    <w:rsid w:val="00502044"/>
    <w:rsid w:val="005020FA"/>
    <w:rsid w:val="005021E4"/>
    <w:rsid w:val="00502212"/>
    <w:rsid w:val="0050227C"/>
    <w:rsid w:val="005022EB"/>
    <w:rsid w:val="0050230C"/>
    <w:rsid w:val="00502385"/>
    <w:rsid w:val="005023BC"/>
    <w:rsid w:val="00502435"/>
    <w:rsid w:val="0050255A"/>
    <w:rsid w:val="005025D2"/>
    <w:rsid w:val="00502686"/>
    <w:rsid w:val="0050269B"/>
    <w:rsid w:val="005026CD"/>
    <w:rsid w:val="005026D5"/>
    <w:rsid w:val="0050285D"/>
    <w:rsid w:val="005028EB"/>
    <w:rsid w:val="0050291C"/>
    <w:rsid w:val="005029BF"/>
    <w:rsid w:val="00502A29"/>
    <w:rsid w:val="00502AA5"/>
    <w:rsid w:val="00502AA6"/>
    <w:rsid w:val="00502B1F"/>
    <w:rsid w:val="00502BD0"/>
    <w:rsid w:val="00502C9F"/>
    <w:rsid w:val="00502CA1"/>
    <w:rsid w:val="00502CD4"/>
    <w:rsid w:val="00502CE8"/>
    <w:rsid w:val="00502D0A"/>
    <w:rsid w:val="00502D25"/>
    <w:rsid w:val="00502DCF"/>
    <w:rsid w:val="00502E93"/>
    <w:rsid w:val="00502F0A"/>
    <w:rsid w:val="0050302C"/>
    <w:rsid w:val="0050307B"/>
    <w:rsid w:val="00503096"/>
    <w:rsid w:val="00503135"/>
    <w:rsid w:val="00503190"/>
    <w:rsid w:val="005031EB"/>
    <w:rsid w:val="00503294"/>
    <w:rsid w:val="00503324"/>
    <w:rsid w:val="00503351"/>
    <w:rsid w:val="00503363"/>
    <w:rsid w:val="0050339D"/>
    <w:rsid w:val="0050340C"/>
    <w:rsid w:val="00503476"/>
    <w:rsid w:val="005034B8"/>
    <w:rsid w:val="005034BC"/>
    <w:rsid w:val="0050353E"/>
    <w:rsid w:val="0050355C"/>
    <w:rsid w:val="005035B3"/>
    <w:rsid w:val="005035E6"/>
    <w:rsid w:val="0050360C"/>
    <w:rsid w:val="00503636"/>
    <w:rsid w:val="00503637"/>
    <w:rsid w:val="00503704"/>
    <w:rsid w:val="00503726"/>
    <w:rsid w:val="0050379E"/>
    <w:rsid w:val="0050380A"/>
    <w:rsid w:val="0050385B"/>
    <w:rsid w:val="00503872"/>
    <w:rsid w:val="005038D9"/>
    <w:rsid w:val="005038FC"/>
    <w:rsid w:val="0050393F"/>
    <w:rsid w:val="0050398D"/>
    <w:rsid w:val="0050399D"/>
    <w:rsid w:val="005039BB"/>
    <w:rsid w:val="00503A2F"/>
    <w:rsid w:val="00503A3C"/>
    <w:rsid w:val="00503B50"/>
    <w:rsid w:val="00503B96"/>
    <w:rsid w:val="00503CD3"/>
    <w:rsid w:val="00503DA6"/>
    <w:rsid w:val="00503E5E"/>
    <w:rsid w:val="00503EEA"/>
    <w:rsid w:val="00503F92"/>
    <w:rsid w:val="00503FC4"/>
    <w:rsid w:val="00503FF2"/>
    <w:rsid w:val="00504064"/>
    <w:rsid w:val="00504067"/>
    <w:rsid w:val="00504163"/>
    <w:rsid w:val="005041DB"/>
    <w:rsid w:val="005041EF"/>
    <w:rsid w:val="0050421F"/>
    <w:rsid w:val="00504288"/>
    <w:rsid w:val="00504352"/>
    <w:rsid w:val="00504354"/>
    <w:rsid w:val="005043D0"/>
    <w:rsid w:val="00504449"/>
    <w:rsid w:val="005044D5"/>
    <w:rsid w:val="00504500"/>
    <w:rsid w:val="0050457E"/>
    <w:rsid w:val="0050458B"/>
    <w:rsid w:val="0050464B"/>
    <w:rsid w:val="00504687"/>
    <w:rsid w:val="00504693"/>
    <w:rsid w:val="005046FC"/>
    <w:rsid w:val="0050475C"/>
    <w:rsid w:val="005047F3"/>
    <w:rsid w:val="0050480E"/>
    <w:rsid w:val="00504944"/>
    <w:rsid w:val="0050498E"/>
    <w:rsid w:val="0050499F"/>
    <w:rsid w:val="005049BE"/>
    <w:rsid w:val="005049CC"/>
    <w:rsid w:val="005049CF"/>
    <w:rsid w:val="00504AF1"/>
    <w:rsid w:val="00504B21"/>
    <w:rsid w:val="00504B26"/>
    <w:rsid w:val="00504B6A"/>
    <w:rsid w:val="00504B6C"/>
    <w:rsid w:val="00504B9E"/>
    <w:rsid w:val="00504C2C"/>
    <w:rsid w:val="00504C6B"/>
    <w:rsid w:val="00504D64"/>
    <w:rsid w:val="00504D91"/>
    <w:rsid w:val="00504E4A"/>
    <w:rsid w:val="00504E5E"/>
    <w:rsid w:val="00504EA5"/>
    <w:rsid w:val="00504EA6"/>
    <w:rsid w:val="00504EBE"/>
    <w:rsid w:val="00504F3D"/>
    <w:rsid w:val="00504F9F"/>
    <w:rsid w:val="00504FC8"/>
    <w:rsid w:val="00504FE0"/>
    <w:rsid w:val="00505026"/>
    <w:rsid w:val="0050503D"/>
    <w:rsid w:val="005050E2"/>
    <w:rsid w:val="005050F4"/>
    <w:rsid w:val="00505141"/>
    <w:rsid w:val="00505142"/>
    <w:rsid w:val="00505179"/>
    <w:rsid w:val="00505192"/>
    <w:rsid w:val="0050522F"/>
    <w:rsid w:val="0050528E"/>
    <w:rsid w:val="005052AE"/>
    <w:rsid w:val="005052C0"/>
    <w:rsid w:val="005052F3"/>
    <w:rsid w:val="0050535D"/>
    <w:rsid w:val="005053C3"/>
    <w:rsid w:val="005053DD"/>
    <w:rsid w:val="00505412"/>
    <w:rsid w:val="00505415"/>
    <w:rsid w:val="0050542C"/>
    <w:rsid w:val="005054FB"/>
    <w:rsid w:val="00505526"/>
    <w:rsid w:val="005055D7"/>
    <w:rsid w:val="005055E9"/>
    <w:rsid w:val="00505616"/>
    <w:rsid w:val="0050567A"/>
    <w:rsid w:val="00505693"/>
    <w:rsid w:val="005056C9"/>
    <w:rsid w:val="00505722"/>
    <w:rsid w:val="0050572F"/>
    <w:rsid w:val="00505749"/>
    <w:rsid w:val="00505781"/>
    <w:rsid w:val="0050583A"/>
    <w:rsid w:val="00505856"/>
    <w:rsid w:val="0050586F"/>
    <w:rsid w:val="00505870"/>
    <w:rsid w:val="005059D7"/>
    <w:rsid w:val="00505A9C"/>
    <w:rsid w:val="00505AAD"/>
    <w:rsid w:val="00505AB1"/>
    <w:rsid w:val="00505AC7"/>
    <w:rsid w:val="00505AD9"/>
    <w:rsid w:val="00505B31"/>
    <w:rsid w:val="00505BC2"/>
    <w:rsid w:val="00505BCC"/>
    <w:rsid w:val="00505C88"/>
    <w:rsid w:val="00505CB8"/>
    <w:rsid w:val="00505CE7"/>
    <w:rsid w:val="00505D33"/>
    <w:rsid w:val="00505D56"/>
    <w:rsid w:val="00505D75"/>
    <w:rsid w:val="00505DD0"/>
    <w:rsid w:val="00505E25"/>
    <w:rsid w:val="00505F13"/>
    <w:rsid w:val="00505F1B"/>
    <w:rsid w:val="00505F69"/>
    <w:rsid w:val="00505FCB"/>
    <w:rsid w:val="005060C3"/>
    <w:rsid w:val="00506123"/>
    <w:rsid w:val="00506152"/>
    <w:rsid w:val="005061C7"/>
    <w:rsid w:val="005061F0"/>
    <w:rsid w:val="00506219"/>
    <w:rsid w:val="00506236"/>
    <w:rsid w:val="0050624E"/>
    <w:rsid w:val="0050626C"/>
    <w:rsid w:val="005062AF"/>
    <w:rsid w:val="005062FE"/>
    <w:rsid w:val="00506373"/>
    <w:rsid w:val="00506455"/>
    <w:rsid w:val="005064B6"/>
    <w:rsid w:val="005065D9"/>
    <w:rsid w:val="005065E6"/>
    <w:rsid w:val="00506651"/>
    <w:rsid w:val="005066A8"/>
    <w:rsid w:val="005066AD"/>
    <w:rsid w:val="005066D1"/>
    <w:rsid w:val="0050676B"/>
    <w:rsid w:val="00506781"/>
    <w:rsid w:val="005067B5"/>
    <w:rsid w:val="0050684A"/>
    <w:rsid w:val="00506865"/>
    <w:rsid w:val="005068F4"/>
    <w:rsid w:val="00506960"/>
    <w:rsid w:val="00506A5F"/>
    <w:rsid w:val="00506AE6"/>
    <w:rsid w:val="00506B4C"/>
    <w:rsid w:val="00506BB9"/>
    <w:rsid w:val="00506C1B"/>
    <w:rsid w:val="00506C85"/>
    <w:rsid w:val="00506C96"/>
    <w:rsid w:val="00506DB3"/>
    <w:rsid w:val="00506DD0"/>
    <w:rsid w:val="00506E47"/>
    <w:rsid w:val="00506E6A"/>
    <w:rsid w:val="00506F0A"/>
    <w:rsid w:val="00507003"/>
    <w:rsid w:val="0050702D"/>
    <w:rsid w:val="005070D3"/>
    <w:rsid w:val="0050711D"/>
    <w:rsid w:val="00507128"/>
    <w:rsid w:val="0050718C"/>
    <w:rsid w:val="0050720E"/>
    <w:rsid w:val="00507256"/>
    <w:rsid w:val="00507286"/>
    <w:rsid w:val="005072C3"/>
    <w:rsid w:val="00507320"/>
    <w:rsid w:val="00507359"/>
    <w:rsid w:val="00507384"/>
    <w:rsid w:val="00507414"/>
    <w:rsid w:val="0050743E"/>
    <w:rsid w:val="0050744A"/>
    <w:rsid w:val="005074E4"/>
    <w:rsid w:val="00507544"/>
    <w:rsid w:val="005076BC"/>
    <w:rsid w:val="005076D7"/>
    <w:rsid w:val="00507728"/>
    <w:rsid w:val="005077B0"/>
    <w:rsid w:val="005077D7"/>
    <w:rsid w:val="005077DB"/>
    <w:rsid w:val="00507822"/>
    <w:rsid w:val="00507872"/>
    <w:rsid w:val="0050788F"/>
    <w:rsid w:val="005078C1"/>
    <w:rsid w:val="00507902"/>
    <w:rsid w:val="0050791B"/>
    <w:rsid w:val="00507922"/>
    <w:rsid w:val="00507956"/>
    <w:rsid w:val="00507AE5"/>
    <w:rsid w:val="00507AFC"/>
    <w:rsid w:val="00507B8A"/>
    <w:rsid w:val="00507BD9"/>
    <w:rsid w:val="00507C45"/>
    <w:rsid w:val="00507C51"/>
    <w:rsid w:val="00507C72"/>
    <w:rsid w:val="00507CA5"/>
    <w:rsid w:val="00507CCE"/>
    <w:rsid w:val="00507D2E"/>
    <w:rsid w:val="00507D7D"/>
    <w:rsid w:val="00507D9B"/>
    <w:rsid w:val="00507DD5"/>
    <w:rsid w:val="00507E85"/>
    <w:rsid w:val="00507E95"/>
    <w:rsid w:val="00507EC9"/>
    <w:rsid w:val="00507EFE"/>
    <w:rsid w:val="00507F2F"/>
    <w:rsid w:val="00507F74"/>
    <w:rsid w:val="00507F9B"/>
    <w:rsid w:val="00507FA6"/>
    <w:rsid w:val="00510035"/>
    <w:rsid w:val="005100DD"/>
    <w:rsid w:val="00510143"/>
    <w:rsid w:val="00510168"/>
    <w:rsid w:val="00510176"/>
    <w:rsid w:val="005101B4"/>
    <w:rsid w:val="0051023E"/>
    <w:rsid w:val="005102AD"/>
    <w:rsid w:val="0051030F"/>
    <w:rsid w:val="0051035E"/>
    <w:rsid w:val="00510399"/>
    <w:rsid w:val="005103DA"/>
    <w:rsid w:val="005104E9"/>
    <w:rsid w:val="00510505"/>
    <w:rsid w:val="00510508"/>
    <w:rsid w:val="0051050E"/>
    <w:rsid w:val="00510566"/>
    <w:rsid w:val="00510604"/>
    <w:rsid w:val="00510730"/>
    <w:rsid w:val="005108A4"/>
    <w:rsid w:val="005108F3"/>
    <w:rsid w:val="0051094F"/>
    <w:rsid w:val="0051096D"/>
    <w:rsid w:val="00510980"/>
    <w:rsid w:val="00510C06"/>
    <w:rsid w:val="00510C25"/>
    <w:rsid w:val="00510C3C"/>
    <w:rsid w:val="00510C95"/>
    <w:rsid w:val="00510CB3"/>
    <w:rsid w:val="00510CB6"/>
    <w:rsid w:val="00510D30"/>
    <w:rsid w:val="00510DF5"/>
    <w:rsid w:val="00510EB0"/>
    <w:rsid w:val="00510F3D"/>
    <w:rsid w:val="00510FBD"/>
    <w:rsid w:val="00510FE5"/>
    <w:rsid w:val="00510FEB"/>
    <w:rsid w:val="0051101F"/>
    <w:rsid w:val="00511057"/>
    <w:rsid w:val="005110C9"/>
    <w:rsid w:val="00511146"/>
    <w:rsid w:val="00511169"/>
    <w:rsid w:val="005111AF"/>
    <w:rsid w:val="005111FC"/>
    <w:rsid w:val="0051124C"/>
    <w:rsid w:val="00511293"/>
    <w:rsid w:val="00511296"/>
    <w:rsid w:val="00511299"/>
    <w:rsid w:val="005112D8"/>
    <w:rsid w:val="00511307"/>
    <w:rsid w:val="0051137A"/>
    <w:rsid w:val="00511380"/>
    <w:rsid w:val="00511408"/>
    <w:rsid w:val="0051143C"/>
    <w:rsid w:val="00511445"/>
    <w:rsid w:val="00511487"/>
    <w:rsid w:val="0051153A"/>
    <w:rsid w:val="005115DC"/>
    <w:rsid w:val="00511600"/>
    <w:rsid w:val="0051162D"/>
    <w:rsid w:val="00511632"/>
    <w:rsid w:val="0051163A"/>
    <w:rsid w:val="00511693"/>
    <w:rsid w:val="005116E0"/>
    <w:rsid w:val="00511746"/>
    <w:rsid w:val="0051174F"/>
    <w:rsid w:val="00511756"/>
    <w:rsid w:val="005117BF"/>
    <w:rsid w:val="005117C4"/>
    <w:rsid w:val="005118AD"/>
    <w:rsid w:val="00511969"/>
    <w:rsid w:val="005119A9"/>
    <w:rsid w:val="00511A04"/>
    <w:rsid w:val="00511A31"/>
    <w:rsid w:val="00511AC7"/>
    <w:rsid w:val="00511B1A"/>
    <w:rsid w:val="00511B48"/>
    <w:rsid w:val="00511BA9"/>
    <w:rsid w:val="00511C79"/>
    <w:rsid w:val="00511E20"/>
    <w:rsid w:val="00511E4A"/>
    <w:rsid w:val="00511E64"/>
    <w:rsid w:val="00511E91"/>
    <w:rsid w:val="00511E96"/>
    <w:rsid w:val="00511F1E"/>
    <w:rsid w:val="00511F3E"/>
    <w:rsid w:val="00511F86"/>
    <w:rsid w:val="00511FB0"/>
    <w:rsid w:val="00511FED"/>
    <w:rsid w:val="0051204A"/>
    <w:rsid w:val="0051210B"/>
    <w:rsid w:val="0051217F"/>
    <w:rsid w:val="00512184"/>
    <w:rsid w:val="005121C9"/>
    <w:rsid w:val="00512201"/>
    <w:rsid w:val="00512240"/>
    <w:rsid w:val="0051226A"/>
    <w:rsid w:val="00512276"/>
    <w:rsid w:val="005122A0"/>
    <w:rsid w:val="005122A2"/>
    <w:rsid w:val="005122DE"/>
    <w:rsid w:val="00512325"/>
    <w:rsid w:val="005123BC"/>
    <w:rsid w:val="005123E5"/>
    <w:rsid w:val="00512417"/>
    <w:rsid w:val="00512437"/>
    <w:rsid w:val="0051249F"/>
    <w:rsid w:val="005124A8"/>
    <w:rsid w:val="00512533"/>
    <w:rsid w:val="0051257D"/>
    <w:rsid w:val="005125D5"/>
    <w:rsid w:val="00512620"/>
    <w:rsid w:val="00512625"/>
    <w:rsid w:val="0051262F"/>
    <w:rsid w:val="005126B7"/>
    <w:rsid w:val="0051276E"/>
    <w:rsid w:val="005127F7"/>
    <w:rsid w:val="00512870"/>
    <w:rsid w:val="0051288F"/>
    <w:rsid w:val="005128F7"/>
    <w:rsid w:val="00512980"/>
    <w:rsid w:val="0051298C"/>
    <w:rsid w:val="0051299B"/>
    <w:rsid w:val="005129C1"/>
    <w:rsid w:val="005129FF"/>
    <w:rsid w:val="00512A07"/>
    <w:rsid w:val="00512A82"/>
    <w:rsid w:val="00512AF8"/>
    <w:rsid w:val="00512B31"/>
    <w:rsid w:val="00512B3D"/>
    <w:rsid w:val="00512B7F"/>
    <w:rsid w:val="00512B98"/>
    <w:rsid w:val="00512BB3"/>
    <w:rsid w:val="00512BED"/>
    <w:rsid w:val="00512C5D"/>
    <w:rsid w:val="00512CCB"/>
    <w:rsid w:val="00512D98"/>
    <w:rsid w:val="00512DCF"/>
    <w:rsid w:val="00512E5C"/>
    <w:rsid w:val="00512EE9"/>
    <w:rsid w:val="00512F0B"/>
    <w:rsid w:val="00512F16"/>
    <w:rsid w:val="005130E9"/>
    <w:rsid w:val="0051311A"/>
    <w:rsid w:val="00513131"/>
    <w:rsid w:val="0051316C"/>
    <w:rsid w:val="00513239"/>
    <w:rsid w:val="00513258"/>
    <w:rsid w:val="0051335F"/>
    <w:rsid w:val="0051338B"/>
    <w:rsid w:val="0051339B"/>
    <w:rsid w:val="005133E1"/>
    <w:rsid w:val="00513417"/>
    <w:rsid w:val="00513486"/>
    <w:rsid w:val="0051353E"/>
    <w:rsid w:val="005135E7"/>
    <w:rsid w:val="0051361B"/>
    <w:rsid w:val="0051366A"/>
    <w:rsid w:val="00513695"/>
    <w:rsid w:val="005136A0"/>
    <w:rsid w:val="005136C6"/>
    <w:rsid w:val="00513721"/>
    <w:rsid w:val="0051381A"/>
    <w:rsid w:val="00513829"/>
    <w:rsid w:val="00513849"/>
    <w:rsid w:val="0051387E"/>
    <w:rsid w:val="005138AB"/>
    <w:rsid w:val="00513964"/>
    <w:rsid w:val="005139B9"/>
    <w:rsid w:val="00513A48"/>
    <w:rsid w:val="00513ADA"/>
    <w:rsid w:val="00513B02"/>
    <w:rsid w:val="00513B36"/>
    <w:rsid w:val="00513B3B"/>
    <w:rsid w:val="00513B60"/>
    <w:rsid w:val="00513BDB"/>
    <w:rsid w:val="00513BF3"/>
    <w:rsid w:val="00513C3A"/>
    <w:rsid w:val="00513C70"/>
    <w:rsid w:val="00513CE6"/>
    <w:rsid w:val="00513D99"/>
    <w:rsid w:val="00513DB0"/>
    <w:rsid w:val="00513DC1"/>
    <w:rsid w:val="00513DCC"/>
    <w:rsid w:val="00513E59"/>
    <w:rsid w:val="00513F16"/>
    <w:rsid w:val="00513FA2"/>
    <w:rsid w:val="00513FB5"/>
    <w:rsid w:val="00513FC4"/>
    <w:rsid w:val="00513FC9"/>
    <w:rsid w:val="00514009"/>
    <w:rsid w:val="00514031"/>
    <w:rsid w:val="005140AE"/>
    <w:rsid w:val="00514153"/>
    <w:rsid w:val="00514179"/>
    <w:rsid w:val="005141C1"/>
    <w:rsid w:val="00514217"/>
    <w:rsid w:val="00514262"/>
    <w:rsid w:val="0051428D"/>
    <w:rsid w:val="005142BC"/>
    <w:rsid w:val="0051430E"/>
    <w:rsid w:val="00514320"/>
    <w:rsid w:val="0051432B"/>
    <w:rsid w:val="0051434F"/>
    <w:rsid w:val="005143AA"/>
    <w:rsid w:val="005143AD"/>
    <w:rsid w:val="005145B6"/>
    <w:rsid w:val="00514616"/>
    <w:rsid w:val="0051469C"/>
    <w:rsid w:val="00514722"/>
    <w:rsid w:val="00514737"/>
    <w:rsid w:val="00514767"/>
    <w:rsid w:val="0051478C"/>
    <w:rsid w:val="005147CB"/>
    <w:rsid w:val="005147F2"/>
    <w:rsid w:val="00514802"/>
    <w:rsid w:val="00514999"/>
    <w:rsid w:val="00514A8F"/>
    <w:rsid w:val="00514AE4"/>
    <w:rsid w:val="00514B19"/>
    <w:rsid w:val="00514B7D"/>
    <w:rsid w:val="00514C26"/>
    <w:rsid w:val="00514CBA"/>
    <w:rsid w:val="00514CC1"/>
    <w:rsid w:val="00514D21"/>
    <w:rsid w:val="00514D32"/>
    <w:rsid w:val="00514DD5"/>
    <w:rsid w:val="00514E00"/>
    <w:rsid w:val="00514E74"/>
    <w:rsid w:val="00514F6E"/>
    <w:rsid w:val="00514FC1"/>
    <w:rsid w:val="0051509A"/>
    <w:rsid w:val="00515141"/>
    <w:rsid w:val="00515160"/>
    <w:rsid w:val="00515163"/>
    <w:rsid w:val="0051517B"/>
    <w:rsid w:val="005151DB"/>
    <w:rsid w:val="005151E8"/>
    <w:rsid w:val="00515280"/>
    <w:rsid w:val="00515291"/>
    <w:rsid w:val="005152BC"/>
    <w:rsid w:val="005152CA"/>
    <w:rsid w:val="00515325"/>
    <w:rsid w:val="00515463"/>
    <w:rsid w:val="0051547D"/>
    <w:rsid w:val="0051548C"/>
    <w:rsid w:val="0051552A"/>
    <w:rsid w:val="00515569"/>
    <w:rsid w:val="005155C8"/>
    <w:rsid w:val="00515656"/>
    <w:rsid w:val="0051567D"/>
    <w:rsid w:val="005156A3"/>
    <w:rsid w:val="005156A6"/>
    <w:rsid w:val="005156DF"/>
    <w:rsid w:val="00515702"/>
    <w:rsid w:val="005157E4"/>
    <w:rsid w:val="005157FA"/>
    <w:rsid w:val="005158DF"/>
    <w:rsid w:val="005158F6"/>
    <w:rsid w:val="00515920"/>
    <w:rsid w:val="0051598D"/>
    <w:rsid w:val="00515994"/>
    <w:rsid w:val="005159F4"/>
    <w:rsid w:val="00515A3D"/>
    <w:rsid w:val="00515A58"/>
    <w:rsid w:val="00515A63"/>
    <w:rsid w:val="00515AC9"/>
    <w:rsid w:val="00515AF1"/>
    <w:rsid w:val="00515B00"/>
    <w:rsid w:val="00515B0C"/>
    <w:rsid w:val="00515B18"/>
    <w:rsid w:val="00515B5E"/>
    <w:rsid w:val="00515BD8"/>
    <w:rsid w:val="00515BF7"/>
    <w:rsid w:val="00515BFA"/>
    <w:rsid w:val="00515C33"/>
    <w:rsid w:val="00515CA6"/>
    <w:rsid w:val="00515D80"/>
    <w:rsid w:val="00515E1A"/>
    <w:rsid w:val="00515E6E"/>
    <w:rsid w:val="00515E8F"/>
    <w:rsid w:val="00515F52"/>
    <w:rsid w:val="00515F54"/>
    <w:rsid w:val="00515F77"/>
    <w:rsid w:val="00515F91"/>
    <w:rsid w:val="00515FEF"/>
    <w:rsid w:val="00516032"/>
    <w:rsid w:val="00516074"/>
    <w:rsid w:val="005160C0"/>
    <w:rsid w:val="00516157"/>
    <w:rsid w:val="0051615C"/>
    <w:rsid w:val="005161BB"/>
    <w:rsid w:val="005161FF"/>
    <w:rsid w:val="0051620C"/>
    <w:rsid w:val="0051622C"/>
    <w:rsid w:val="0051623C"/>
    <w:rsid w:val="00516240"/>
    <w:rsid w:val="00516274"/>
    <w:rsid w:val="005162DC"/>
    <w:rsid w:val="0051636D"/>
    <w:rsid w:val="005163C1"/>
    <w:rsid w:val="00516485"/>
    <w:rsid w:val="0051648E"/>
    <w:rsid w:val="0051649A"/>
    <w:rsid w:val="005164AF"/>
    <w:rsid w:val="005164EC"/>
    <w:rsid w:val="005165B6"/>
    <w:rsid w:val="00516637"/>
    <w:rsid w:val="00516651"/>
    <w:rsid w:val="005166EE"/>
    <w:rsid w:val="00516750"/>
    <w:rsid w:val="0051677A"/>
    <w:rsid w:val="0051678D"/>
    <w:rsid w:val="005167CB"/>
    <w:rsid w:val="0051684E"/>
    <w:rsid w:val="0051686E"/>
    <w:rsid w:val="005168A0"/>
    <w:rsid w:val="00516933"/>
    <w:rsid w:val="005169C7"/>
    <w:rsid w:val="005169E0"/>
    <w:rsid w:val="00516A57"/>
    <w:rsid w:val="00516A61"/>
    <w:rsid w:val="00516A83"/>
    <w:rsid w:val="00516A8A"/>
    <w:rsid w:val="00516AE5"/>
    <w:rsid w:val="00516BCB"/>
    <w:rsid w:val="00516C23"/>
    <w:rsid w:val="00516CBD"/>
    <w:rsid w:val="00516D8A"/>
    <w:rsid w:val="00516D9D"/>
    <w:rsid w:val="00516DAC"/>
    <w:rsid w:val="00516DAF"/>
    <w:rsid w:val="00516E53"/>
    <w:rsid w:val="00516E58"/>
    <w:rsid w:val="00516E9F"/>
    <w:rsid w:val="00516EC7"/>
    <w:rsid w:val="00517036"/>
    <w:rsid w:val="005170F4"/>
    <w:rsid w:val="00517116"/>
    <w:rsid w:val="0051712C"/>
    <w:rsid w:val="0051714A"/>
    <w:rsid w:val="0051716B"/>
    <w:rsid w:val="00517255"/>
    <w:rsid w:val="0051728E"/>
    <w:rsid w:val="005172D0"/>
    <w:rsid w:val="0051734F"/>
    <w:rsid w:val="005173FB"/>
    <w:rsid w:val="00517437"/>
    <w:rsid w:val="00517499"/>
    <w:rsid w:val="0051753C"/>
    <w:rsid w:val="005175BB"/>
    <w:rsid w:val="00517611"/>
    <w:rsid w:val="00517797"/>
    <w:rsid w:val="005177B8"/>
    <w:rsid w:val="005177E0"/>
    <w:rsid w:val="00517824"/>
    <w:rsid w:val="0051788A"/>
    <w:rsid w:val="005178CA"/>
    <w:rsid w:val="00517923"/>
    <w:rsid w:val="00517924"/>
    <w:rsid w:val="00517932"/>
    <w:rsid w:val="005179A3"/>
    <w:rsid w:val="00517A21"/>
    <w:rsid w:val="00517A5E"/>
    <w:rsid w:val="00517A65"/>
    <w:rsid w:val="00517A69"/>
    <w:rsid w:val="00517AA6"/>
    <w:rsid w:val="00517AAB"/>
    <w:rsid w:val="00517AED"/>
    <w:rsid w:val="00517AF3"/>
    <w:rsid w:val="00517B0A"/>
    <w:rsid w:val="00517BB1"/>
    <w:rsid w:val="00517C38"/>
    <w:rsid w:val="00517C9A"/>
    <w:rsid w:val="00517D52"/>
    <w:rsid w:val="00517D7E"/>
    <w:rsid w:val="00517D85"/>
    <w:rsid w:val="00517DA1"/>
    <w:rsid w:val="00517DE3"/>
    <w:rsid w:val="00517E5E"/>
    <w:rsid w:val="00517F5A"/>
    <w:rsid w:val="00517FA2"/>
    <w:rsid w:val="00517FDA"/>
    <w:rsid w:val="00520046"/>
    <w:rsid w:val="0052009E"/>
    <w:rsid w:val="005200B0"/>
    <w:rsid w:val="005200BA"/>
    <w:rsid w:val="00520109"/>
    <w:rsid w:val="00520164"/>
    <w:rsid w:val="00520177"/>
    <w:rsid w:val="005201A7"/>
    <w:rsid w:val="005202C4"/>
    <w:rsid w:val="005202EF"/>
    <w:rsid w:val="0052050F"/>
    <w:rsid w:val="00520514"/>
    <w:rsid w:val="00520549"/>
    <w:rsid w:val="00520573"/>
    <w:rsid w:val="005205D8"/>
    <w:rsid w:val="00520647"/>
    <w:rsid w:val="00520674"/>
    <w:rsid w:val="00520680"/>
    <w:rsid w:val="00520693"/>
    <w:rsid w:val="00520716"/>
    <w:rsid w:val="0052076D"/>
    <w:rsid w:val="00520791"/>
    <w:rsid w:val="005207E9"/>
    <w:rsid w:val="00520808"/>
    <w:rsid w:val="005208A6"/>
    <w:rsid w:val="0052093B"/>
    <w:rsid w:val="0052096B"/>
    <w:rsid w:val="005209CC"/>
    <w:rsid w:val="00520A82"/>
    <w:rsid w:val="00520AD2"/>
    <w:rsid w:val="00520B0C"/>
    <w:rsid w:val="00520B31"/>
    <w:rsid w:val="00520B68"/>
    <w:rsid w:val="00520B81"/>
    <w:rsid w:val="00520B8C"/>
    <w:rsid w:val="00520C50"/>
    <w:rsid w:val="00520CBA"/>
    <w:rsid w:val="00520CC6"/>
    <w:rsid w:val="00520D81"/>
    <w:rsid w:val="00520DBF"/>
    <w:rsid w:val="00520E32"/>
    <w:rsid w:val="00520FB9"/>
    <w:rsid w:val="00521053"/>
    <w:rsid w:val="00521055"/>
    <w:rsid w:val="00521063"/>
    <w:rsid w:val="0052114B"/>
    <w:rsid w:val="00521236"/>
    <w:rsid w:val="00521237"/>
    <w:rsid w:val="00521295"/>
    <w:rsid w:val="0052129C"/>
    <w:rsid w:val="005212EF"/>
    <w:rsid w:val="00521360"/>
    <w:rsid w:val="00521374"/>
    <w:rsid w:val="005213BD"/>
    <w:rsid w:val="00521446"/>
    <w:rsid w:val="005214AE"/>
    <w:rsid w:val="005214C3"/>
    <w:rsid w:val="005214EF"/>
    <w:rsid w:val="00521596"/>
    <w:rsid w:val="0052159A"/>
    <w:rsid w:val="00521678"/>
    <w:rsid w:val="005216A9"/>
    <w:rsid w:val="00521740"/>
    <w:rsid w:val="00521795"/>
    <w:rsid w:val="005217B7"/>
    <w:rsid w:val="00521812"/>
    <w:rsid w:val="00521912"/>
    <w:rsid w:val="00521919"/>
    <w:rsid w:val="00521980"/>
    <w:rsid w:val="005219EE"/>
    <w:rsid w:val="00521A79"/>
    <w:rsid w:val="00521ADE"/>
    <w:rsid w:val="00521AEA"/>
    <w:rsid w:val="00521B00"/>
    <w:rsid w:val="00521B0A"/>
    <w:rsid w:val="00521B90"/>
    <w:rsid w:val="00521BA1"/>
    <w:rsid w:val="00521BE5"/>
    <w:rsid w:val="00521C6F"/>
    <w:rsid w:val="00521D79"/>
    <w:rsid w:val="00521D91"/>
    <w:rsid w:val="00521DA2"/>
    <w:rsid w:val="00521DF8"/>
    <w:rsid w:val="00521E70"/>
    <w:rsid w:val="00521ECA"/>
    <w:rsid w:val="00521ECB"/>
    <w:rsid w:val="00521F0B"/>
    <w:rsid w:val="00521F3C"/>
    <w:rsid w:val="00521F4B"/>
    <w:rsid w:val="00521F54"/>
    <w:rsid w:val="00521F5D"/>
    <w:rsid w:val="00521F7E"/>
    <w:rsid w:val="00521F93"/>
    <w:rsid w:val="00521FF2"/>
    <w:rsid w:val="005220EC"/>
    <w:rsid w:val="005220FF"/>
    <w:rsid w:val="00522135"/>
    <w:rsid w:val="005221CE"/>
    <w:rsid w:val="00522214"/>
    <w:rsid w:val="00522216"/>
    <w:rsid w:val="0052225A"/>
    <w:rsid w:val="005222BA"/>
    <w:rsid w:val="00522356"/>
    <w:rsid w:val="0052237A"/>
    <w:rsid w:val="005223FF"/>
    <w:rsid w:val="00522418"/>
    <w:rsid w:val="0052245D"/>
    <w:rsid w:val="005224AC"/>
    <w:rsid w:val="005224C0"/>
    <w:rsid w:val="00522500"/>
    <w:rsid w:val="00522503"/>
    <w:rsid w:val="0052250E"/>
    <w:rsid w:val="00522653"/>
    <w:rsid w:val="0052276D"/>
    <w:rsid w:val="00522778"/>
    <w:rsid w:val="005227D5"/>
    <w:rsid w:val="00522814"/>
    <w:rsid w:val="00522888"/>
    <w:rsid w:val="005228A1"/>
    <w:rsid w:val="005229A3"/>
    <w:rsid w:val="005229BE"/>
    <w:rsid w:val="005229D0"/>
    <w:rsid w:val="00522A6E"/>
    <w:rsid w:val="00522A80"/>
    <w:rsid w:val="00522A92"/>
    <w:rsid w:val="00522ABD"/>
    <w:rsid w:val="00522B26"/>
    <w:rsid w:val="00522B31"/>
    <w:rsid w:val="00522D32"/>
    <w:rsid w:val="00522D59"/>
    <w:rsid w:val="00522D79"/>
    <w:rsid w:val="00522DF4"/>
    <w:rsid w:val="00522EC0"/>
    <w:rsid w:val="00522F5D"/>
    <w:rsid w:val="00522F85"/>
    <w:rsid w:val="00522F8C"/>
    <w:rsid w:val="0052300D"/>
    <w:rsid w:val="0052300F"/>
    <w:rsid w:val="00523104"/>
    <w:rsid w:val="0052310A"/>
    <w:rsid w:val="00523140"/>
    <w:rsid w:val="00523149"/>
    <w:rsid w:val="00523193"/>
    <w:rsid w:val="00523198"/>
    <w:rsid w:val="005231AE"/>
    <w:rsid w:val="005231B9"/>
    <w:rsid w:val="005231D2"/>
    <w:rsid w:val="0052329B"/>
    <w:rsid w:val="005232DB"/>
    <w:rsid w:val="00523324"/>
    <w:rsid w:val="0052335C"/>
    <w:rsid w:val="00523378"/>
    <w:rsid w:val="0052337C"/>
    <w:rsid w:val="0052337E"/>
    <w:rsid w:val="005234CA"/>
    <w:rsid w:val="005234D0"/>
    <w:rsid w:val="0052350E"/>
    <w:rsid w:val="005235C9"/>
    <w:rsid w:val="0052360F"/>
    <w:rsid w:val="00523613"/>
    <w:rsid w:val="005236D0"/>
    <w:rsid w:val="005236DF"/>
    <w:rsid w:val="00523736"/>
    <w:rsid w:val="0052373C"/>
    <w:rsid w:val="005237B3"/>
    <w:rsid w:val="005237BB"/>
    <w:rsid w:val="005237CD"/>
    <w:rsid w:val="00523801"/>
    <w:rsid w:val="0052381F"/>
    <w:rsid w:val="0052387A"/>
    <w:rsid w:val="005238C5"/>
    <w:rsid w:val="005238CC"/>
    <w:rsid w:val="005239A1"/>
    <w:rsid w:val="00523A09"/>
    <w:rsid w:val="00523AA6"/>
    <w:rsid w:val="00523ACA"/>
    <w:rsid w:val="00523ADB"/>
    <w:rsid w:val="00523AE5"/>
    <w:rsid w:val="00523AF7"/>
    <w:rsid w:val="00523B5B"/>
    <w:rsid w:val="00523C7A"/>
    <w:rsid w:val="00523C8B"/>
    <w:rsid w:val="00523CAF"/>
    <w:rsid w:val="00523CD4"/>
    <w:rsid w:val="00523D7B"/>
    <w:rsid w:val="00523E3E"/>
    <w:rsid w:val="00523EFB"/>
    <w:rsid w:val="00523F0F"/>
    <w:rsid w:val="00523F9E"/>
    <w:rsid w:val="005240A8"/>
    <w:rsid w:val="005240CC"/>
    <w:rsid w:val="005240F1"/>
    <w:rsid w:val="00524255"/>
    <w:rsid w:val="00524309"/>
    <w:rsid w:val="0052431C"/>
    <w:rsid w:val="00524363"/>
    <w:rsid w:val="0052436C"/>
    <w:rsid w:val="0052450E"/>
    <w:rsid w:val="0052455A"/>
    <w:rsid w:val="005245E7"/>
    <w:rsid w:val="005245E8"/>
    <w:rsid w:val="0052465A"/>
    <w:rsid w:val="00524724"/>
    <w:rsid w:val="00524756"/>
    <w:rsid w:val="00524776"/>
    <w:rsid w:val="0052477A"/>
    <w:rsid w:val="00524796"/>
    <w:rsid w:val="005247C2"/>
    <w:rsid w:val="00524801"/>
    <w:rsid w:val="005248A2"/>
    <w:rsid w:val="005248F7"/>
    <w:rsid w:val="00524933"/>
    <w:rsid w:val="0052494D"/>
    <w:rsid w:val="0052499B"/>
    <w:rsid w:val="00524A4C"/>
    <w:rsid w:val="00524AFA"/>
    <w:rsid w:val="00524B25"/>
    <w:rsid w:val="00524B94"/>
    <w:rsid w:val="00524C03"/>
    <w:rsid w:val="00524C2E"/>
    <w:rsid w:val="00524C55"/>
    <w:rsid w:val="00524D20"/>
    <w:rsid w:val="00524D81"/>
    <w:rsid w:val="00524DD7"/>
    <w:rsid w:val="00524DD8"/>
    <w:rsid w:val="00524DDB"/>
    <w:rsid w:val="00524E8A"/>
    <w:rsid w:val="00524F38"/>
    <w:rsid w:val="00524F48"/>
    <w:rsid w:val="00524F9D"/>
    <w:rsid w:val="00524F9E"/>
    <w:rsid w:val="00524FCA"/>
    <w:rsid w:val="00524FE3"/>
    <w:rsid w:val="00524FF3"/>
    <w:rsid w:val="0052500A"/>
    <w:rsid w:val="005250A3"/>
    <w:rsid w:val="00525106"/>
    <w:rsid w:val="00525183"/>
    <w:rsid w:val="00525286"/>
    <w:rsid w:val="005252C1"/>
    <w:rsid w:val="005252E4"/>
    <w:rsid w:val="00525342"/>
    <w:rsid w:val="005253D3"/>
    <w:rsid w:val="005254C8"/>
    <w:rsid w:val="005254CC"/>
    <w:rsid w:val="00525584"/>
    <w:rsid w:val="005255B6"/>
    <w:rsid w:val="005255EC"/>
    <w:rsid w:val="00525639"/>
    <w:rsid w:val="005256BE"/>
    <w:rsid w:val="00525704"/>
    <w:rsid w:val="0052578F"/>
    <w:rsid w:val="00525888"/>
    <w:rsid w:val="0052589F"/>
    <w:rsid w:val="005258DB"/>
    <w:rsid w:val="0052590C"/>
    <w:rsid w:val="0052598F"/>
    <w:rsid w:val="00525A5A"/>
    <w:rsid w:val="00525A8C"/>
    <w:rsid w:val="00525A9C"/>
    <w:rsid w:val="00525B3B"/>
    <w:rsid w:val="00525B43"/>
    <w:rsid w:val="00525B87"/>
    <w:rsid w:val="00525B89"/>
    <w:rsid w:val="00525BB6"/>
    <w:rsid w:val="00525BCE"/>
    <w:rsid w:val="00525C1E"/>
    <w:rsid w:val="00525CAA"/>
    <w:rsid w:val="00525CED"/>
    <w:rsid w:val="00525D10"/>
    <w:rsid w:val="00525DA4"/>
    <w:rsid w:val="00525DD1"/>
    <w:rsid w:val="00525DE8"/>
    <w:rsid w:val="00525EFA"/>
    <w:rsid w:val="00525F15"/>
    <w:rsid w:val="00526033"/>
    <w:rsid w:val="0052615B"/>
    <w:rsid w:val="00526256"/>
    <w:rsid w:val="005262F7"/>
    <w:rsid w:val="00526310"/>
    <w:rsid w:val="00526353"/>
    <w:rsid w:val="0052635C"/>
    <w:rsid w:val="00526370"/>
    <w:rsid w:val="0052637B"/>
    <w:rsid w:val="005263B2"/>
    <w:rsid w:val="0052647F"/>
    <w:rsid w:val="0052649B"/>
    <w:rsid w:val="005264F4"/>
    <w:rsid w:val="00526500"/>
    <w:rsid w:val="0052653A"/>
    <w:rsid w:val="0052653B"/>
    <w:rsid w:val="0052658F"/>
    <w:rsid w:val="00526619"/>
    <w:rsid w:val="00526622"/>
    <w:rsid w:val="00526688"/>
    <w:rsid w:val="0052676E"/>
    <w:rsid w:val="00526817"/>
    <w:rsid w:val="0052688D"/>
    <w:rsid w:val="005268AD"/>
    <w:rsid w:val="00526993"/>
    <w:rsid w:val="00526994"/>
    <w:rsid w:val="005269B6"/>
    <w:rsid w:val="005269C8"/>
    <w:rsid w:val="005269F1"/>
    <w:rsid w:val="00526A0D"/>
    <w:rsid w:val="00526A0F"/>
    <w:rsid w:val="00526AA7"/>
    <w:rsid w:val="00526B30"/>
    <w:rsid w:val="00526B87"/>
    <w:rsid w:val="00526BF7"/>
    <w:rsid w:val="00526C08"/>
    <w:rsid w:val="00526CF5"/>
    <w:rsid w:val="00526D70"/>
    <w:rsid w:val="00526D7C"/>
    <w:rsid w:val="00526E48"/>
    <w:rsid w:val="00526F9F"/>
    <w:rsid w:val="00526FAA"/>
    <w:rsid w:val="00526FAE"/>
    <w:rsid w:val="00527045"/>
    <w:rsid w:val="00527048"/>
    <w:rsid w:val="0052704D"/>
    <w:rsid w:val="00527067"/>
    <w:rsid w:val="005270AE"/>
    <w:rsid w:val="005270E0"/>
    <w:rsid w:val="005270F2"/>
    <w:rsid w:val="00527192"/>
    <w:rsid w:val="005271BF"/>
    <w:rsid w:val="005271E2"/>
    <w:rsid w:val="00527257"/>
    <w:rsid w:val="005273E9"/>
    <w:rsid w:val="00527433"/>
    <w:rsid w:val="0052746C"/>
    <w:rsid w:val="0052746F"/>
    <w:rsid w:val="005274A5"/>
    <w:rsid w:val="0052753C"/>
    <w:rsid w:val="0052754A"/>
    <w:rsid w:val="00527570"/>
    <w:rsid w:val="005275C2"/>
    <w:rsid w:val="005275E5"/>
    <w:rsid w:val="0052763A"/>
    <w:rsid w:val="00527677"/>
    <w:rsid w:val="00527724"/>
    <w:rsid w:val="0052774D"/>
    <w:rsid w:val="0052775D"/>
    <w:rsid w:val="0052778F"/>
    <w:rsid w:val="005278BD"/>
    <w:rsid w:val="00527916"/>
    <w:rsid w:val="0052795D"/>
    <w:rsid w:val="005279F8"/>
    <w:rsid w:val="00527A5A"/>
    <w:rsid w:val="00527A5B"/>
    <w:rsid w:val="00527A92"/>
    <w:rsid w:val="00527AC2"/>
    <w:rsid w:val="00527AEF"/>
    <w:rsid w:val="00527B65"/>
    <w:rsid w:val="00527BAA"/>
    <w:rsid w:val="00527C13"/>
    <w:rsid w:val="00527CCE"/>
    <w:rsid w:val="00527D25"/>
    <w:rsid w:val="00527D3B"/>
    <w:rsid w:val="00527D9A"/>
    <w:rsid w:val="00527DAB"/>
    <w:rsid w:val="00527DD0"/>
    <w:rsid w:val="00527FA7"/>
    <w:rsid w:val="00530029"/>
    <w:rsid w:val="00530084"/>
    <w:rsid w:val="00530121"/>
    <w:rsid w:val="00530187"/>
    <w:rsid w:val="00530199"/>
    <w:rsid w:val="005301D3"/>
    <w:rsid w:val="0053024C"/>
    <w:rsid w:val="00530278"/>
    <w:rsid w:val="00530288"/>
    <w:rsid w:val="0053029A"/>
    <w:rsid w:val="005302E5"/>
    <w:rsid w:val="005302E9"/>
    <w:rsid w:val="00530388"/>
    <w:rsid w:val="005303E2"/>
    <w:rsid w:val="0053041C"/>
    <w:rsid w:val="00530489"/>
    <w:rsid w:val="005304F1"/>
    <w:rsid w:val="005306B7"/>
    <w:rsid w:val="005306FD"/>
    <w:rsid w:val="00530772"/>
    <w:rsid w:val="005308C1"/>
    <w:rsid w:val="00530927"/>
    <w:rsid w:val="0053092F"/>
    <w:rsid w:val="00530964"/>
    <w:rsid w:val="005309FD"/>
    <w:rsid w:val="00530A31"/>
    <w:rsid w:val="00530A70"/>
    <w:rsid w:val="00530A76"/>
    <w:rsid w:val="00530AD3"/>
    <w:rsid w:val="00530B75"/>
    <w:rsid w:val="00530B96"/>
    <w:rsid w:val="00530B9B"/>
    <w:rsid w:val="00530BDE"/>
    <w:rsid w:val="00530C0E"/>
    <w:rsid w:val="00530C3B"/>
    <w:rsid w:val="00530CA8"/>
    <w:rsid w:val="00530CAC"/>
    <w:rsid w:val="00530CC3"/>
    <w:rsid w:val="00530CD7"/>
    <w:rsid w:val="00530D2E"/>
    <w:rsid w:val="00530D4F"/>
    <w:rsid w:val="00530D9F"/>
    <w:rsid w:val="00530EF3"/>
    <w:rsid w:val="00530F01"/>
    <w:rsid w:val="00530F42"/>
    <w:rsid w:val="00530F6A"/>
    <w:rsid w:val="00530F9F"/>
    <w:rsid w:val="00530FA5"/>
    <w:rsid w:val="00530FFC"/>
    <w:rsid w:val="00531046"/>
    <w:rsid w:val="00531048"/>
    <w:rsid w:val="0053112A"/>
    <w:rsid w:val="0053114B"/>
    <w:rsid w:val="00531178"/>
    <w:rsid w:val="0053127F"/>
    <w:rsid w:val="00531282"/>
    <w:rsid w:val="00531290"/>
    <w:rsid w:val="005312CA"/>
    <w:rsid w:val="005312D5"/>
    <w:rsid w:val="005314D9"/>
    <w:rsid w:val="00531504"/>
    <w:rsid w:val="00531516"/>
    <w:rsid w:val="0053151F"/>
    <w:rsid w:val="0053154C"/>
    <w:rsid w:val="00531638"/>
    <w:rsid w:val="0053166F"/>
    <w:rsid w:val="005316D7"/>
    <w:rsid w:val="00531738"/>
    <w:rsid w:val="0053179D"/>
    <w:rsid w:val="005317E1"/>
    <w:rsid w:val="00531867"/>
    <w:rsid w:val="0053191D"/>
    <w:rsid w:val="0053198A"/>
    <w:rsid w:val="00531A3D"/>
    <w:rsid w:val="00531A73"/>
    <w:rsid w:val="00531B09"/>
    <w:rsid w:val="00531C4C"/>
    <w:rsid w:val="00531C64"/>
    <w:rsid w:val="00531CAF"/>
    <w:rsid w:val="00531D06"/>
    <w:rsid w:val="00531D5C"/>
    <w:rsid w:val="00531D86"/>
    <w:rsid w:val="00531DDC"/>
    <w:rsid w:val="00531E1F"/>
    <w:rsid w:val="00531E2F"/>
    <w:rsid w:val="00531E4A"/>
    <w:rsid w:val="00531EEB"/>
    <w:rsid w:val="00531FC1"/>
    <w:rsid w:val="00531FED"/>
    <w:rsid w:val="00532003"/>
    <w:rsid w:val="00532063"/>
    <w:rsid w:val="005320B9"/>
    <w:rsid w:val="0053210A"/>
    <w:rsid w:val="00532172"/>
    <w:rsid w:val="00532185"/>
    <w:rsid w:val="005321A8"/>
    <w:rsid w:val="005322A6"/>
    <w:rsid w:val="005322B5"/>
    <w:rsid w:val="005322C7"/>
    <w:rsid w:val="005322CC"/>
    <w:rsid w:val="00532376"/>
    <w:rsid w:val="00532379"/>
    <w:rsid w:val="0053238B"/>
    <w:rsid w:val="005323C5"/>
    <w:rsid w:val="005323FB"/>
    <w:rsid w:val="005324CC"/>
    <w:rsid w:val="005324DA"/>
    <w:rsid w:val="005324F3"/>
    <w:rsid w:val="0053256B"/>
    <w:rsid w:val="0053257D"/>
    <w:rsid w:val="005326A0"/>
    <w:rsid w:val="00532839"/>
    <w:rsid w:val="0053286D"/>
    <w:rsid w:val="005328F7"/>
    <w:rsid w:val="00532918"/>
    <w:rsid w:val="00532979"/>
    <w:rsid w:val="00532B46"/>
    <w:rsid w:val="00532B82"/>
    <w:rsid w:val="00532B8D"/>
    <w:rsid w:val="00532BB8"/>
    <w:rsid w:val="00532BE3"/>
    <w:rsid w:val="00532BF3"/>
    <w:rsid w:val="00532C24"/>
    <w:rsid w:val="00532C82"/>
    <w:rsid w:val="00532CE2"/>
    <w:rsid w:val="00532D0D"/>
    <w:rsid w:val="00532D9E"/>
    <w:rsid w:val="00532DDA"/>
    <w:rsid w:val="00532E94"/>
    <w:rsid w:val="00532E9F"/>
    <w:rsid w:val="00532EE3"/>
    <w:rsid w:val="00532FA4"/>
    <w:rsid w:val="00532FB8"/>
    <w:rsid w:val="00533033"/>
    <w:rsid w:val="00533042"/>
    <w:rsid w:val="005330BF"/>
    <w:rsid w:val="0053310F"/>
    <w:rsid w:val="00533169"/>
    <w:rsid w:val="00533309"/>
    <w:rsid w:val="005333AB"/>
    <w:rsid w:val="005333BE"/>
    <w:rsid w:val="005333D7"/>
    <w:rsid w:val="00533456"/>
    <w:rsid w:val="005334AB"/>
    <w:rsid w:val="005334C0"/>
    <w:rsid w:val="005334CC"/>
    <w:rsid w:val="005334D7"/>
    <w:rsid w:val="005335F1"/>
    <w:rsid w:val="005336C8"/>
    <w:rsid w:val="005336E3"/>
    <w:rsid w:val="0053373D"/>
    <w:rsid w:val="005337E8"/>
    <w:rsid w:val="005337FB"/>
    <w:rsid w:val="00533848"/>
    <w:rsid w:val="00533865"/>
    <w:rsid w:val="0053386D"/>
    <w:rsid w:val="00533911"/>
    <w:rsid w:val="0053395C"/>
    <w:rsid w:val="00533989"/>
    <w:rsid w:val="005339F3"/>
    <w:rsid w:val="00533A32"/>
    <w:rsid w:val="00533A79"/>
    <w:rsid w:val="00533AA7"/>
    <w:rsid w:val="00533AF2"/>
    <w:rsid w:val="00533B46"/>
    <w:rsid w:val="00533B5C"/>
    <w:rsid w:val="00533BA4"/>
    <w:rsid w:val="00533D4E"/>
    <w:rsid w:val="00533DD7"/>
    <w:rsid w:val="00533E1A"/>
    <w:rsid w:val="00533E62"/>
    <w:rsid w:val="00533E85"/>
    <w:rsid w:val="00533EAB"/>
    <w:rsid w:val="00533EB0"/>
    <w:rsid w:val="00533EE3"/>
    <w:rsid w:val="00533F52"/>
    <w:rsid w:val="00533F6B"/>
    <w:rsid w:val="00533F83"/>
    <w:rsid w:val="0053408B"/>
    <w:rsid w:val="005340F0"/>
    <w:rsid w:val="005340F2"/>
    <w:rsid w:val="00534141"/>
    <w:rsid w:val="0053415F"/>
    <w:rsid w:val="00534194"/>
    <w:rsid w:val="005341B2"/>
    <w:rsid w:val="005341EA"/>
    <w:rsid w:val="00534245"/>
    <w:rsid w:val="005342F7"/>
    <w:rsid w:val="0053434E"/>
    <w:rsid w:val="0053436A"/>
    <w:rsid w:val="005343DA"/>
    <w:rsid w:val="0053442F"/>
    <w:rsid w:val="00534457"/>
    <w:rsid w:val="005344A1"/>
    <w:rsid w:val="0053450A"/>
    <w:rsid w:val="00534515"/>
    <w:rsid w:val="00534519"/>
    <w:rsid w:val="0053453B"/>
    <w:rsid w:val="00534575"/>
    <w:rsid w:val="005345F2"/>
    <w:rsid w:val="005346EE"/>
    <w:rsid w:val="005347C2"/>
    <w:rsid w:val="005347ED"/>
    <w:rsid w:val="005347F1"/>
    <w:rsid w:val="005347F7"/>
    <w:rsid w:val="00534803"/>
    <w:rsid w:val="00534828"/>
    <w:rsid w:val="005348FC"/>
    <w:rsid w:val="0053490B"/>
    <w:rsid w:val="00534918"/>
    <w:rsid w:val="00534933"/>
    <w:rsid w:val="00534974"/>
    <w:rsid w:val="0053498B"/>
    <w:rsid w:val="00534999"/>
    <w:rsid w:val="005349A6"/>
    <w:rsid w:val="00534A38"/>
    <w:rsid w:val="00534A8C"/>
    <w:rsid w:val="00534ABC"/>
    <w:rsid w:val="00534ACB"/>
    <w:rsid w:val="00534B40"/>
    <w:rsid w:val="00534B5D"/>
    <w:rsid w:val="00534B7A"/>
    <w:rsid w:val="00534CF0"/>
    <w:rsid w:val="00534D2D"/>
    <w:rsid w:val="00534DBB"/>
    <w:rsid w:val="00534E5C"/>
    <w:rsid w:val="00534F18"/>
    <w:rsid w:val="00534F95"/>
    <w:rsid w:val="00534FC7"/>
    <w:rsid w:val="0053500B"/>
    <w:rsid w:val="0053508C"/>
    <w:rsid w:val="005350E0"/>
    <w:rsid w:val="005350F4"/>
    <w:rsid w:val="00535113"/>
    <w:rsid w:val="00535196"/>
    <w:rsid w:val="005351C3"/>
    <w:rsid w:val="00535213"/>
    <w:rsid w:val="0053533E"/>
    <w:rsid w:val="00535493"/>
    <w:rsid w:val="0053551D"/>
    <w:rsid w:val="0053553B"/>
    <w:rsid w:val="00535552"/>
    <w:rsid w:val="00535574"/>
    <w:rsid w:val="00535587"/>
    <w:rsid w:val="00535618"/>
    <w:rsid w:val="00535684"/>
    <w:rsid w:val="005356AD"/>
    <w:rsid w:val="005356D5"/>
    <w:rsid w:val="005357BB"/>
    <w:rsid w:val="0053587A"/>
    <w:rsid w:val="005358EF"/>
    <w:rsid w:val="00535A34"/>
    <w:rsid w:val="00535A59"/>
    <w:rsid w:val="00535A95"/>
    <w:rsid w:val="00535B29"/>
    <w:rsid w:val="00535B7D"/>
    <w:rsid w:val="00535BBE"/>
    <w:rsid w:val="00535BD4"/>
    <w:rsid w:val="00535BE9"/>
    <w:rsid w:val="00535BEC"/>
    <w:rsid w:val="00535BFD"/>
    <w:rsid w:val="00535C24"/>
    <w:rsid w:val="00535C72"/>
    <w:rsid w:val="00535D4F"/>
    <w:rsid w:val="00535D92"/>
    <w:rsid w:val="00535E32"/>
    <w:rsid w:val="00535E35"/>
    <w:rsid w:val="00535E3D"/>
    <w:rsid w:val="00535E8E"/>
    <w:rsid w:val="00535EA8"/>
    <w:rsid w:val="00535EDD"/>
    <w:rsid w:val="00535F00"/>
    <w:rsid w:val="00535F47"/>
    <w:rsid w:val="00535F61"/>
    <w:rsid w:val="00535FBC"/>
    <w:rsid w:val="00535FFA"/>
    <w:rsid w:val="00536024"/>
    <w:rsid w:val="0053602A"/>
    <w:rsid w:val="005360D9"/>
    <w:rsid w:val="0053610A"/>
    <w:rsid w:val="00536115"/>
    <w:rsid w:val="0053613E"/>
    <w:rsid w:val="005361D9"/>
    <w:rsid w:val="005361F4"/>
    <w:rsid w:val="00536277"/>
    <w:rsid w:val="005363A5"/>
    <w:rsid w:val="005363FB"/>
    <w:rsid w:val="005365F0"/>
    <w:rsid w:val="00536689"/>
    <w:rsid w:val="0053676E"/>
    <w:rsid w:val="005367E0"/>
    <w:rsid w:val="005367F4"/>
    <w:rsid w:val="00536805"/>
    <w:rsid w:val="0053680B"/>
    <w:rsid w:val="00536817"/>
    <w:rsid w:val="00536822"/>
    <w:rsid w:val="00536879"/>
    <w:rsid w:val="005369DE"/>
    <w:rsid w:val="00536A07"/>
    <w:rsid w:val="00536A46"/>
    <w:rsid w:val="00536A9D"/>
    <w:rsid w:val="00536AB7"/>
    <w:rsid w:val="00536AD1"/>
    <w:rsid w:val="00536B0B"/>
    <w:rsid w:val="00536B39"/>
    <w:rsid w:val="00536B45"/>
    <w:rsid w:val="00536B60"/>
    <w:rsid w:val="00536BB6"/>
    <w:rsid w:val="00536C08"/>
    <w:rsid w:val="00536D3E"/>
    <w:rsid w:val="00536DFC"/>
    <w:rsid w:val="00536EAD"/>
    <w:rsid w:val="00536EBF"/>
    <w:rsid w:val="0053714C"/>
    <w:rsid w:val="005371E0"/>
    <w:rsid w:val="005371EB"/>
    <w:rsid w:val="00537280"/>
    <w:rsid w:val="005372B2"/>
    <w:rsid w:val="005372BC"/>
    <w:rsid w:val="00537361"/>
    <w:rsid w:val="00537427"/>
    <w:rsid w:val="00537540"/>
    <w:rsid w:val="00537624"/>
    <w:rsid w:val="0053766E"/>
    <w:rsid w:val="00537761"/>
    <w:rsid w:val="00537785"/>
    <w:rsid w:val="00537800"/>
    <w:rsid w:val="00537848"/>
    <w:rsid w:val="00537850"/>
    <w:rsid w:val="0053786B"/>
    <w:rsid w:val="0053787A"/>
    <w:rsid w:val="005379AF"/>
    <w:rsid w:val="00537A49"/>
    <w:rsid w:val="00537A98"/>
    <w:rsid w:val="00537AC6"/>
    <w:rsid w:val="00537C43"/>
    <w:rsid w:val="00537C7F"/>
    <w:rsid w:val="00537C93"/>
    <w:rsid w:val="00537CA4"/>
    <w:rsid w:val="00537CE7"/>
    <w:rsid w:val="00537D15"/>
    <w:rsid w:val="00537DA3"/>
    <w:rsid w:val="00537DB9"/>
    <w:rsid w:val="00537E4A"/>
    <w:rsid w:val="00537E62"/>
    <w:rsid w:val="00537E9D"/>
    <w:rsid w:val="00537EF2"/>
    <w:rsid w:val="00537F01"/>
    <w:rsid w:val="00537F10"/>
    <w:rsid w:val="00537F14"/>
    <w:rsid w:val="00537F63"/>
    <w:rsid w:val="00537FE9"/>
    <w:rsid w:val="00540027"/>
    <w:rsid w:val="00540055"/>
    <w:rsid w:val="00540083"/>
    <w:rsid w:val="005400C6"/>
    <w:rsid w:val="005400EA"/>
    <w:rsid w:val="0054019E"/>
    <w:rsid w:val="005401CC"/>
    <w:rsid w:val="00540242"/>
    <w:rsid w:val="005402C4"/>
    <w:rsid w:val="005402DA"/>
    <w:rsid w:val="005402DD"/>
    <w:rsid w:val="00540332"/>
    <w:rsid w:val="00540337"/>
    <w:rsid w:val="005403F1"/>
    <w:rsid w:val="005404B8"/>
    <w:rsid w:val="005404CC"/>
    <w:rsid w:val="005404EB"/>
    <w:rsid w:val="00540580"/>
    <w:rsid w:val="005405C5"/>
    <w:rsid w:val="005406B4"/>
    <w:rsid w:val="0054071C"/>
    <w:rsid w:val="0054073C"/>
    <w:rsid w:val="00540788"/>
    <w:rsid w:val="005407A2"/>
    <w:rsid w:val="0054083B"/>
    <w:rsid w:val="005408E4"/>
    <w:rsid w:val="00540971"/>
    <w:rsid w:val="00540987"/>
    <w:rsid w:val="0054098F"/>
    <w:rsid w:val="0054099C"/>
    <w:rsid w:val="005409DF"/>
    <w:rsid w:val="005409FD"/>
    <w:rsid w:val="00540AB6"/>
    <w:rsid w:val="00540C10"/>
    <w:rsid w:val="00540C8A"/>
    <w:rsid w:val="00540CEE"/>
    <w:rsid w:val="00540D1B"/>
    <w:rsid w:val="00540D4A"/>
    <w:rsid w:val="00540DE7"/>
    <w:rsid w:val="00540E38"/>
    <w:rsid w:val="00540E43"/>
    <w:rsid w:val="00540E56"/>
    <w:rsid w:val="00540E71"/>
    <w:rsid w:val="0054104A"/>
    <w:rsid w:val="005410AA"/>
    <w:rsid w:val="005410BD"/>
    <w:rsid w:val="005411A8"/>
    <w:rsid w:val="005411BF"/>
    <w:rsid w:val="005411C3"/>
    <w:rsid w:val="00541249"/>
    <w:rsid w:val="00541313"/>
    <w:rsid w:val="00541327"/>
    <w:rsid w:val="00541365"/>
    <w:rsid w:val="005413A3"/>
    <w:rsid w:val="00541442"/>
    <w:rsid w:val="00541493"/>
    <w:rsid w:val="005414E6"/>
    <w:rsid w:val="00541534"/>
    <w:rsid w:val="005416C0"/>
    <w:rsid w:val="00541772"/>
    <w:rsid w:val="00541776"/>
    <w:rsid w:val="0054178A"/>
    <w:rsid w:val="005417D1"/>
    <w:rsid w:val="005417F2"/>
    <w:rsid w:val="00541975"/>
    <w:rsid w:val="00541992"/>
    <w:rsid w:val="00541A05"/>
    <w:rsid w:val="00541A24"/>
    <w:rsid w:val="00541A41"/>
    <w:rsid w:val="00541A6D"/>
    <w:rsid w:val="00541ABE"/>
    <w:rsid w:val="00541B83"/>
    <w:rsid w:val="00541BB7"/>
    <w:rsid w:val="00541BBE"/>
    <w:rsid w:val="00541BC7"/>
    <w:rsid w:val="00541C7D"/>
    <w:rsid w:val="00541CF1"/>
    <w:rsid w:val="00541D59"/>
    <w:rsid w:val="00541D83"/>
    <w:rsid w:val="00541D84"/>
    <w:rsid w:val="00541D87"/>
    <w:rsid w:val="00541DC3"/>
    <w:rsid w:val="00541DD5"/>
    <w:rsid w:val="00541E10"/>
    <w:rsid w:val="00541E7A"/>
    <w:rsid w:val="00541E80"/>
    <w:rsid w:val="00541EC9"/>
    <w:rsid w:val="00541ED5"/>
    <w:rsid w:val="00541EE3"/>
    <w:rsid w:val="00541F19"/>
    <w:rsid w:val="00541F20"/>
    <w:rsid w:val="00541F85"/>
    <w:rsid w:val="00541FA9"/>
    <w:rsid w:val="00541FAE"/>
    <w:rsid w:val="0054208D"/>
    <w:rsid w:val="00542095"/>
    <w:rsid w:val="005420F0"/>
    <w:rsid w:val="0054212D"/>
    <w:rsid w:val="00542263"/>
    <w:rsid w:val="0054230E"/>
    <w:rsid w:val="0054243B"/>
    <w:rsid w:val="00542455"/>
    <w:rsid w:val="005424BE"/>
    <w:rsid w:val="00542503"/>
    <w:rsid w:val="00542518"/>
    <w:rsid w:val="005425C5"/>
    <w:rsid w:val="005425C7"/>
    <w:rsid w:val="005425EA"/>
    <w:rsid w:val="00542656"/>
    <w:rsid w:val="005426A6"/>
    <w:rsid w:val="005426AA"/>
    <w:rsid w:val="005426D1"/>
    <w:rsid w:val="005427B0"/>
    <w:rsid w:val="00542884"/>
    <w:rsid w:val="0054288D"/>
    <w:rsid w:val="005429CB"/>
    <w:rsid w:val="00542A07"/>
    <w:rsid w:val="00542A56"/>
    <w:rsid w:val="00542A68"/>
    <w:rsid w:val="00542B48"/>
    <w:rsid w:val="00542BD0"/>
    <w:rsid w:val="00542D18"/>
    <w:rsid w:val="00542D53"/>
    <w:rsid w:val="00542DB6"/>
    <w:rsid w:val="00542E6E"/>
    <w:rsid w:val="00542E92"/>
    <w:rsid w:val="00542FB7"/>
    <w:rsid w:val="00542FC1"/>
    <w:rsid w:val="0054300B"/>
    <w:rsid w:val="0054307C"/>
    <w:rsid w:val="00543096"/>
    <w:rsid w:val="00543143"/>
    <w:rsid w:val="0054316A"/>
    <w:rsid w:val="0054319B"/>
    <w:rsid w:val="00543205"/>
    <w:rsid w:val="0054320B"/>
    <w:rsid w:val="00543217"/>
    <w:rsid w:val="0054323C"/>
    <w:rsid w:val="00543261"/>
    <w:rsid w:val="00543266"/>
    <w:rsid w:val="0054331C"/>
    <w:rsid w:val="005434DB"/>
    <w:rsid w:val="005434F6"/>
    <w:rsid w:val="00543671"/>
    <w:rsid w:val="00543677"/>
    <w:rsid w:val="00543737"/>
    <w:rsid w:val="0054374A"/>
    <w:rsid w:val="00543780"/>
    <w:rsid w:val="0054379D"/>
    <w:rsid w:val="0054392F"/>
    <w:rsid w:val="00543996"/>
    <w:rsid w:val="005439AA"/>
    <w:rsid w:val="005439CE"/>
    <w:rsid w:val="005439FC"/>
    <w:rsid w:val="00543ACA"/>
    <w:rsid w:val="00543ADC"/>
    <w:rsid w:val="00543B24"/>
    <w:rsid w:val="00543B27"/>
    <w:rsid w:val="00543B49"/>
    <w:rsid w:val="00543BD6"/>
    <w:rsid w:val="00543BEB"/>
    <w:rsid w:val="00543C05"/>
    <w:rsid w:val="00543C30"/>
    <w:rsid w:val="00543C41"/>
    <w:rsid w:val="00543C47"/>
    <w:rsid w:val="00543C48"/>
    <w:rsid w:val="00543C65"/>
    <w:rsid w:val="00543C73"/>
    <w:rsid w:val="00543CBB"/>
    <w:rsid w:val="00543CE6"/>
    <w:rsid w:val="00543D25"/>
    <w:rsid w:val="00543E53"/>
    <w:rsid w:val="00543EE0"/>
    <w:rsid w:val="00543F24"/>
    <w:rsid w:val="00544031"/>
    <w:rsid w:val="00544041"/>
    <w:rsid w:val="00544064"/>
    <w:rsid w:val="0054408E"/>
    <w:rsid w:val="005440D6"/>
    <w:rsid w:val="005440E1"/>
    <w:rsid w:val="00544160"/>
    <w:rsid w:val="00544273"/>
    <w:rsid w:val="00544287"/>
    <w:rsid w:val="005442B3"/>
    <w:rsid w:val="00544381"/>
    <w:rsid w:val="00544391"/>
    <w:rsid w:val="0054439B"/>
    <w:rsid w:val="005443F4"/>
    <w:rsid w:val="0054448A"/>
    <w:rsid w:val="00544537"/>
    <w:rsid w:val="00544554"/>
    <w:rsid w:val="00544619"/>
    <w:rsid w:val="005447A0"/>
    <w:rsid w:val="005448A8"/>
    <w:rsid w:val="005448C5"/>
    <w:rsid w:val="005448EE"/>
    <w:rsid w:val="005448F3"/>
    <w:rsid w:val="00544974"/>
    <w:rsid w:val="00544A47"/>
    <w:rsid w:val="00544B23"/>
    <w:rsid w:val="00544BF8"/>
    <w:rsid w:val="00544CCA"/>
    <w:rsid w:val="00544CD2"/>
    <w:rsid w:val="00544CE8"/>
    <w:rsid w:val="00544E68"/>
    <w:rsid w:val="00544EC8"/>
    <w:rsid w:val="00544EF2"/>
    <w:rsid w:val="00544F11"/>
    <w:rsid w:val="00544F5B"/>
    <w:rsid w:val="00545055"/>
    <w:rsid w:val="0054508D"/>
    <w:rsid w:val="005450EA"/>
    <w:rsid w:val="005450F7"/>
    <w:rsid w:val="0054512B"/>
    <w:rsid w:val="00545148"/>
    <w:rsid w:val="00545166"/>
    <w:rsid w:val="00545168"/>
    <w:rsid w:val="005451F8"/>
    <w:rsid w:val="00545216"/>
    <w:rsid w:val="005452B4"/>
    <w:rsid w:val="0054539F"/>
    <w:rsid w:val="00545413"/>
    <w:rsid w:val="0054543E"/>
    <w:rsid w:val="00545462"/>
    <w:rsid w:val="005454F3"/>
    <w:rsid w:val="0054553B"/>
    <w:rsid w:val="0054555F"/>
    <w:rsid w:val="005455DF"/>
    <w:rsid w:val="005455FE"/>
    <w:rsid w:val="00545659"/>
    <w:rsid w:val="005456CC"/>
    <w:rsid w:val="00545781"/>
    <w:rsid w:val="0054587F"/>
    <w:rsid w:val="005458B9"/>
    <w:rsid w:val="00545915"/>
    <w:rsid w:val="005459C2"/>
    <w:rsid w:val="00545A1C"/>
    <w:rsid w:val="00545A50"/>
    <w:rsid w:val="00545A55"/>
    <w:rsid w:val="00545ADD"/>
    <w:rsid w:val="00545ADE"/>
    <w:rsid w:val="00545B15"/>
    <w:rsid w:val="00545B63"/>
    <w:rsid w:val="00545BC4"/>
    <w:rsid w:val="00545BEB"/>
    <w:rsid w:val="00545C99"/>
    <w:rsid w:val="00545CF4"/>
    <w:rsid w:val="00545D72"/>
    <w:rsid w:val="00545F98"/>
    <w:rsid w:val="00545F9A"/>
    <w:rsid w:val="00545FAB"/>
    <w:rsid w:val="00546029"/>
    <w:rsid w:val="0054603D"/>
    <w:rsid w:val="0054605D"/>
    <w:rsid w:val="0054608A"/>
    <w:rsid w:val="0054608D"/>
    <w:rsid w:val="0054609A"/>
    <w:rsid w:val="005460BB"/>
    <w:rsid w:val="00546118"/>
    <w:rsid w:val="00546139"/>
    <w:rsid w:val="0054613B"/>
    <w:rsid w:val="005461C4"/>
    <w:rsid w:val="005461D8"/>
    <w:rsid w:val="005461FF"/>
    <w:rsid w:val="00546291"/>
    <w:rsid w:val="00546297"/>
    <w:rsid w:val="005462C2"/>
    <w:rsid w:val="00546348"/>
    <w:rsid w:val="00546377"/>
    <w:rsid w:val="005463D8"/>
    <w:rsid w:val="00546403"/>
    <w:rsid w:val="005464C2"/>
    <w:rsid w:val="00546546"/>
    <w:rsid w:val="0054657B"/>
    <w:rsid w:val="005465C8"/>
    <w:rsid w:val="00546604"/>
    <w:rsid w:val="00546730"/>
    <w:rsid w:val="00546737"/>
    <w:rsid w:val="00546772"/>
    <w:rsid w:val="00546776"/>
    <w:rsid w:val="005467A2"/>
    <w:rsid w:val="005467A9"/>
    <w:rsid w:val="005467B9"/>
    <w:rsid w:val="005468B0"/>
    <w:rsid w:val="005468F7"/>
    <w:rsid w:val="00546923"/>
    <w:rsid w:val="0054695A"/>
    <w:rsid w:val="0054695E"/>
    <w:rsid w:val="0054697C"/>
    <w:rsid w:val="005469E9"/>
    <w:rsid w:val="00546A89"/>
    <w:rsid w:val="00546A9A"/>
    <w:rsid w:val="00546AE7"/>
    <w:rsid w:val="00546AED"/>
    <w:rsid w:val="00546B7C"/>
    <w:rsid w:val="00546BC0"/>
    <w:rsid w:val="00546BE9"/>
    <w:rsid w:val="00546CAF"/>
    <w:rsid w:val="00546CD8"/>
    <w:rsid w:val="00546D17"/>
    <w:rsid w:val="00546D5D"/>
    <w:rsid w:val="00546D83"/>
    <w:rsid w:val="00546E19"/>
    <w:rsid w:val="00546E9F"/>
    <w:rsid w:val="00546F94"/>
    <w:rsid w:val="00546FC4"/>
    <w:rsid w:val="00546FD5"/>
    <w:rsid w:val="00546FE0"/>
    <w:rsid w:val="005470F3"/>
    <w:rsid w:val="00547160"/>
    <w:rsid w:val="005471CC"/>
    <w:rsid w:val="00547215"/>
    <w:rsid w:val="0054732A"/>
    <w:rsid w:val="00547376"/>
    <w:rsid w:val="00547380"/>
    <w:rsid w:val="005473A5"/>
    <w:rsid w:val="00547450"/>
    <w:rsid w:val="00547487"/>
    <w:rsid w:val="0054749A"/>
    <w:rsid w:val="0054751F"/>
    <w:rsid w:val="0054752B"/>
    <w:rsid w:val="0054755B"/>
    <w:rsid w:val="0054758D"/>
    <w:rsid w:val="0054759A"/>
    <w:rsid w:val="00547624"/>
    <w:rsid w:val="0054767D"/>
    <w:rsid w:val="0054778F"/>
    <w:rsid w:val="0054779B"/>
    <w:rsid w:val="0054779E"/>
    <w:rsid w:val="0054782E"/>
    <w:rsid w:val="0054783B"/>
    <w:rsid w:val="005478F4"/>
    <w:rsid w:val="005479A0"/>
    <w:rsid w:val="00547ACA"/>
    <w:rsid w:val="00547B57"/>
    <w:rsid w:val="00547C0A"/>
    <w:rsid w:val="00547DA3"/>
    <w:rsid w:val="00547E07"/>
    <w:rsid w:val="00547E3C"/>
    <w:rsid w:val="00547E68"/>
    <w:rsid w:val="00547EC4"/>
    <w:rsid w:val="00547EF4"/>
    <w:rsid w:val="00547F4E"/>
    <w:rsid w:val="00550098"/>
    <w:rsid w:val="005501B2"/>
    <w:rsid w:val="00550218"/>
    <w:rsid w:val="0055029B"/>
    <w:rsid w:val="00550301"/>
    <w:rsid w:val="0055039E"/>
    <w:rsid w:val="005503D5"/>
    <w:rsid w:val="00550542"/>
    <w:rsid w:val="00550546"/>
    <w:rsid w:val="0055058A"/>
    <w:rsid w:val="00550622"/>
    <w:rsid w:val="00550699"/>
    <w:rsid w:val="005506E9"/>
    <w:rsid w:val="0055081D"/>
    <w:rsid w:val="00550847"/>
    <w:rsid w:val="005508AB"/>
    <w:rsid w:val="00550918"/>
    <w:rsid w:val="00550AAA"/>
    <w:rsid w:val="00550AB8"/>
    <w:rsid w:val="00550BA0"/>
    <w:rsid w:val="00550BF4"/>
    <w:rsid w:val="00550C33"/>
    <w:rsid w:val="00550C85"/>
    <w:rsid w:val="00550CB4"/>
    <w:rsid w:val="00550CD0"/>
    <w:rsid w:val="00550D07"/>
    <w:rsid w:val="00550D10"/>
    <w:rsid w:val="00550D17"/>
    <w:rsid w:val="00550D34"/>
    <w:rsid w:val="00550D59"/>
    <w:rsid w:val="00550D8C"/>
    <w:rsid w:val="00550DE3"/>
    <w:rsid w:val="00550EB8"/>
    <w:rsid w:val="00550F8A"/>
    <w:rsid w:val="00551204"/>
    <w:rsid w:val="005512AB"/>
    <w:rsid w:val="00551306"/>
    <w:rsid w:val="00551399"/>
    <w:rsid w:val="005513C1"/>
    <w:rsid w:val="00551408"/>
    <w:rsid w:val="00551415"/>
    <w:rsid w:val="00551417"/>
    <w:rsid w:val="00551427"/>
    <w:rsid w:val="0055146C"/>
    <w:rsid w:val="0055147D"/>
    <w:rsid w:val="00551556"/>
    <w:rsid w:val="0055155D"/>
    <w:rsid w:val="005515B1"/>
    <w:rsid w:val="0055160C"/>
    <w:rsid w:val="005516D8"/>
    <w:rsid w:val="005516DC"/>
    <w:rsid w:val="005516EC"/>
    <w:rsid w:val="005516F7"/>
    <w:rsid w:val="0055171E"/>
    <w:rsid w:val="0055176E"/>
    <w:rsid w:val="00551786"/>
    <w:rsid w:val="005517AE"/>
    <w:rsid w:val="00551805"/>
    <w:rsid w:val="00551842"/>
    <w:rsid w:val="00551878"/>
    <w:rsid w:val="005518D0"/>
    <w:rsid w:val="00551985"/>
    <w:rsid w:val="005519A8"/>
    <w:rsid w:val="00551AC1"/>
    <w:rsid w:val="00551B76"/>
    <w:rsid w:val="00551C2A"/>
    <w:rsid w:val="00551C36"/>
    <w:rsid w:val="00551D3B"/>
    <w:rsid w:val="00551D5F"/>
    <w:rsid w:val="00551D99"/>
    <w:rsid w:val="00551DF1"/>
    <w:rsid w:val="00551E25"/>
    <w:rsid w:val="00551FC5"/>
    <w:rsid w:val="00551FFC"/>
    <w:rsid w:val="0055211C"/>
    <w:rsid w:val="0055214A"/>
    <w:rsid w:val="00552205"/>
    <w:rsid w:val="0055225B"/>
    <w:rsid w:val="005522C0"/>
    <w:rsid w:val="005522E3"/>
    <w:rsid w:val="005523A8"/>
    <w:rsid w:val="005523BB"/>
    <w:rsid w:val="0055241D"/>
    <w:rsid w:val="0055243F"/>
    <w:rsid w:val="0055245F"/>
    <w:rsid w:val="00552463"/>
    <w:rsid w:val="0055247E"/>
    <w:rsid w:val="0055249F"/>
    <w:rsid w:val="005524D2"/>
    <w:rsid w:val="00552531"/>
    <w:rsid w:val="00552591"/>
    <w:rsid w:val="005525B0"/>
    <w:rsid w:val="005525F8"/>
    <w:rsid w:val="00552659"/>
    <w:rsid w:val="0055265B"/>
    <w:rsid w:val="00552668"/>
    <w:rsid w:val="00552670"/>
    <w:rsid w:val="00552720"/>
    <w:rsid w:val="00552762"/>
    <w:rsid w:val="00552805"/>
    <w:rsid w:val="00552811"/>
    <w:rsid w:val="0055291A"/>
    <w:rsid w:val="0055292A"/>
    <w:rsid w:val="00552952"/>
    <w:rsid w:val="00552967"/>
    <w:rsid w:val="005529A0"/>
    <w:rsid w:val="005529D3"/>
    <w:rsid w:val="005529DA"/>
    <w:rsid w:val="005529E0"/>
    <w:rsid w:val="00552BB8"/>
    <w:rsid w:val="00552BED"/>
    <w:rsid w:val="00552CA9"/>
    <w:rsid w:val="00552D4D"/>
    <w:rsid w:val="00552D81"/>
    <w:rsid w:val="00552E7B"/>
    <w:rsid w:val="00552F5D"/>
    <w:rsid w:val="00552F5E"/>
    <w:rsid w:val="00552FE4"/>
    <w:rsid w:val="0055305A"/>
    <w:rsid w:val="0055306A"/>
    <w:rsid w:val="005530BA"/>
    <w:rsid w:val="005530EE"/>
    <w:rsid w:val="00553154"/>
    <w:rsid w:val="00553188"/>
    <w:rsid w:val="005531B1"/>
    <w:rsid w:val="005531C0"/>
    <w:rsid w:val="005531E7"/>
    <w:rsid w:val="0055320C"/>
    <w:rsid w:val="00553242"/>
    <w:rsid w:val="0055326D"/>
    <w:rsid w:val="005532B1"/>
    <w:rsid w:val="00553320"/>
    <w:rsid w:val="0055337B"/>
    <w:rsid w:val="005533C2"/>
    <w:rsid w:val="005533D6"/>
    <w:rsid w:val="00553485"/>
    <w:rsid w:val="005534DD"/>
    <w:rsid w:val="0055356E"/>
    <w:rsid w:val="00553578"/>
    <w:rsid w:val="005535D8"/>
    <w:rsid w:val="005535FA"/>
    <w:rsid w:val="0055360C"/>
    <w:rsid w:val="0055364E"/>
    <w:rsid w:val="005536E7"/>
    <w:rsid w:val="0055371B"/>
    <w:rsid w:val="00553732"/>
    <w:rsid w:val="0055379F"/>
    <w:rsid w:val="00553866"/>
    <w:rsid w:val="00553867"/>
    <w:rsid w:val="005538E0"/>
    <w:rsid w:val="005538F9"/>
    <w:rsid w:val="00553978"/>
    <w:rsid w:val="00553991"/>
    <w:rsid w:val="0055399D"/>
    <w:rsid w:val="00553A1D"/>
    <w:rsid w:val="00553B16"/>
    <w:rsid w:val="00553B22"/>
    <w:rsid w:val="00553B44"/>
    <w:rsid w:val="00553B76"/>
    <w:rsid w:val="00553B81"/>
    <w:rsid w:val="00553C3A"/>
    <w:rsid w:val="00553C43"/>
    <w:rsid w:val="00553C64"/>
    <w:rsid w:val="00553CED"/>
    <w:rsid w:val="00553D11"/>
    <w:rsid w:val="00553D2A"/>
    <w:rsid w:val="00553E34"/>
    <w:rsid w:val="00553E59"/>
    <w:rsid w:val="00553E93"/>
    <w:rsid w:val="00553EC2"/>
    <w:rsid w:val="00553EF2"/>
    <w:rsid w:val="00553EF8"/>
    <w:rsid w:val="0055400F"/>
    <w:rsid w:val="00554031"/>
    <w:rsid w:val="00554050"/>
    <w:rsid w:val="005540F4"/>
    <w:rsid w:val="005540F8"/>
    <w:rsid w:val="00554145"/>
    <w:rsid w:val="0055416C"/>
    <w:rsid w:val="005541C5"/>
    <w:rsid w:val="005541C8"/>
    <w:rsid w:val="00554237"/>
    <w:rsid w:val="0055428D"/>
    <w:rsid w:val="00554334"/>
    <w:rsid w:val="005543B6"/>
    <w:rsid w:val="005543E2"/>
    <w:rsid w:val="0055440A"/>
    <w:rsid w:val="0055453B"/>
    <w:rsid w:val="00554548"/>
    <w:rsid w:val="00554598"/>
    <w:rsid w:val="005545C4"/>
    <w:rsid w:val="00554648"/>
    <w:rsid w:val="0055465D"/>
    <w:rsid w:val="0055474A"/>
    <w:rsid w:val="00554786"/>
    <w:rsid w:val="005547AC"/>
    <w:rsid w:val="0055496E"/>
    <w:rsid w:val="00554982"/>
    <w:rsid w:val="0055499C"/>
    <w:rsid w:val="00554A7C"/>
    <w:rsid w:val="00554B00"/>
    <w:rsid w:val="00554B99"/>
    <w:rsid w:val="00554BD1"/>
    <w:rsid w:val="00554C29"/>
    <w:rsid w:val="00554C86"/>
    <w:rsid w:val="00554C92"/>
    <w:rsid w:val="00554C9E"/>
    <w:rsid w:val="00554CAD"/>
    <w:rsid w:val="00554CB0"/>
    <w:rsid w:val="00554DCF"/>
    <w:rsid w:val="00554E70"/>
    <w:rsid w:val="00554E7A"/>
    <w:rsid w:val="00554ECD"/>
    <w:rsid w:val="00554F3C"/>
    <w:rsid w:val="00554F6C"/>
    <w:rsid w:val="00554F7D"/>
    <w:rsid w:val="00554F8D"/>
    <w:rsid w:val="00554F91"/>
    <w:rsid w:val="005550AC"/>
    <w:rsid w:val="005550BF"/>
    <w:rsid w:val="005550C7"/>
    <w:rsid w:val="005550DC"/>
    <w:rsid w:val="005550EB"/>
    <w:rsid w:val="0055512D"/>
    <w:rsid w:val="00555225"/>
    <w:rsid w:val="005552B1"/>
    <w:rsid w:val="0055536F"/>
    <w:rsid w:val="005553A5"/>
    <w:rsid w:val="005553F0"/>
    <w:rsid w:val="00555416"/>
    <w:rsid w:val="0055544E"/>
    <w:rsid w:val="0055546A"/>
    <w:rsid w:val="005554A2"/>
    <w:rsid w:val="0055553B"/>
    <w:rsid w:val="005555C4"/>
    <w:rsid w:val="005555C7"/>
    <w:rsid w:val="005555E7"/>
    <w:rsid w:val="005556AA"/>
    <w:rsid w:val="005556F1"/>
    <w:rsid w:val="005556F6"/>
    <w:rsid w:val="005556FD"/>
    <w:rsid w:val="00555746"/>
    <w:rsid w:val="00555782"/>
    <w:rsid w:val="005557BD"/>
    <w:rsid w:val="00555817"/>
    <w:rsid w:val="0055581F"/>
    <w:rsid w:val="00555866"/>
    <w:rsid w:val="005558CB"/>
    <w:rsid w:val="005558D0"/>
    <w:rsid w:val="00555932"/>
    <w:rsid w:val="00555956"/>
    <w:rsid w:val="005559C4"/>
    <w:rsid w:val="005559CB"/>
    <w:rsid w:val="005559FC"/>
    <w:rsid w:val="00555A0A"/>
    <w:rsid w:val="00555A4D"/>
    <w:rsid w:val="00555AD9"/>
    <w:rsid w:val="00555B55"/>
    <w:rsid w:val="00555C0F"/>
    <w:rsid w:val="00555C96"/>
    <w:rsid w:val="00555CB7"/>
    <w:rsid w:val="00555D10"/>
    <w:rsid w:val="00555D48"/>
    <w:rsid w:val="00555D4B"/>
    <w:rsid w:val="00555DF1"/>
    <w:rsid w:val="00555E80"/>
    <w:rsid w:val="00555EBD"/>
    <w:rsid w:val="00555EFD"/>
    <w:rsid w:val="00555F03"/>
    <w:rsid w:val="00555F59"/>
    <w:rsid w:val="00555FC5"/>
    <w:rsid w:val="00555FC8"/>
    <w:rsid w:val="005560CB"/>
    <w:rsid w:val="005560F9"/>
    <w:rsid w:val="0055610C"/>
    <w:rsid w:val="0055614A"/>
    <w:rsid w:val="005561A3"/>
    <w:rsid w:val="005561E2"/>
    <w:rsid w:val="0055621B"/>
    <w:rsid w:val="0055622C"/>
    <w:rsid w:val="00556295"/>
    <w:rsid w:val="0055633A"/>
    <w:rsid w:val="00556346"/>
    <w:rsid w:val="005563A6"/>
    <w:rsid w:val="0055644C"/>
    <w:rsid w:val="00556453"/>
    <w:rsid w:val="00556454"/>
    <w:rsid w:val="00556478"/>
    <w:rsid w:val="00556491"/>
    <w:rsid w:val="005564B5"/>
    <w:rsid w:val="005564BD"/>
    <w:rsid w:val="00556670"/>
    <w:rsid w:val="00556676"/>
    <w:rsid w:val="0055669F"/>
    <w:rsid w:val="005566A2"/>
    <w:rsid w:val="005566B4"/>
    <w:rsid w:val="005566DF"/>
    <w:rsid w:val="005566EF"/>
    <w:rsid w:val="0055675F"/>
    <w:rsid w:val="005567BB"/>
    <w:rsid w:val="005567EA"/>
    <w:rsid w:val="005567F1"/>
    <w:rsid w:val="00556894"/>
    <w:rsid w:val="0055690E"/>
    <w:rsid w:val="00556926"/>
    <w:rsid w:val="00556934"/>
    <w:rsid w:val="0055693B"/>
    <w:rsid w:val="0055697D"/>
    <w:rsid w:val="005569C0"/>
    <w:rsid w:val="00556A23"/>
    <w:rsid w:val="00556A31"/>
    <w:rsid w:val="00556AC3"/>
    <w:rsid w:val="00556B46"/>
    <w:rsid w:val="00556BAD"/>
    <w:rsid w:val="00556BD2"/>
    <w:rsid w:val="00556C12"/>
    <w:rsid w:val="00556C29"/>
    <w:rsid w:val="00556CD8"/>
    <w:rsid w:val="00556CEE"/>
    <w:rsid w:val="00556D0A"/>
    <w:rsid w:val="00556D15"/>
    <w:rsid w:val="00556D65"/>
    <w:rsid w:val="00556D96"/>
    <w:rsid w:val="00556DEF"/>
    <w:rsid w:val="00556DF0"/>
    <w:rsid w:val="00556E2C"/>
    <w:rsid w:val="00556E45"/>
    <w:rsid w:val="00556E74"/>
    <w:rsid w:val="00556EAF"/>
    <w:rsid w:val="00556EE8"/>
    <w:rsid w:val="00556F0C"/>
    <w:rsid w:val="00556F99"/>
    <w:rsid w:val="00556FCC"/>
    <w:rsid w:val="00556FD4"/>
    <w:rsid w:val="00556FE1"/>
    <w:rsid w:val="00557023"/>
    <w:rsid w:val="00557059"/>
    <w:rsid w:val="00557097"/>
    <w:rsid w:val="005570C9"/>
    <w:rsid w:val="005570DC"/>
    <w:rsid w:val="00557222"/>
    <w:rsid w:val="00557238"/>
    <w:rsid w:val="0055729D"/>
    <w:rsid w:val="005572E5"/>
    <w:rsid w:val="0055736F"/>
    <w:rsid w:val="005573BE"/>
    <w:rsid w:val="005573C0"/>
    <w:rsid w:val="005573C8"/>
    <w:rsid w:val="00557459"/>
    <w:rsid w:val="00557471"/>
    <w:rsid w:val="0055755A"/>
    <w:rsid w:val="00557593"/>
    <w:rsid w:val="005575AA"/>
    <w:rsid w:val="005575CD"/>
    <w:rsid w:val="00557666"/>
    <w:rsid w:val="0055766D"/>
    <w:rsid w:val="00557697"/>
    <w:rsid w:val="0055774D"/>
    <w:rsid w:val="00557752"/>
    <w:rsid w:val="00557785"/>
    <w:rsid w:val="00557833"/>
    <w:rsid w:val="00557835"/>
    <w:rsid w:val="00557846"/>
    <w:rsid w:val="00557938"/>
    <w:rsid w:val="00557964"/>
    <w:rsid w:val="00557B55"/>
    <w:rsid w:val="00557BE6"/>
    <w:rsid w:val="00557C4F"/>
    <w:rsid w:val="00557C85"/>
    <w:rsid w:val="00557D58"/>
    <w:rsid w:val="00557D6D"/>
    <w:rsid w:val="00557E04"/>
    <w:rsid w:val="00557E25"/>
    <w:rsid w:val="00557E36"/>
    <w:rsid w:val="00557F6D"/>
    <w:rsid w:val="00557F78"/>
    <w:rsid w:val="00557F96"/>
    <w:rsid w:val="00557FF7"/>
    <w:rsid w:val="00560019"/>
    <w:rsid w:val="0056001C"/>
    <w:rsid w:val="00560020"/>
    <w:rsid w:val="0056006B"/>
    <w:rsid w:val="005600AD"/>
    <w:rsid w:val="0056010E"/>
    <w:rsid w:val="005601C6"/>
    <w:rsid w:val="005601FC"/>
    <w:rsid w:val="00560284"/>
    <w:rsid w:val="00560302"/>
    <w:rsid w:val="00560372"/>
    <w:rsid w:val="005603B2"/>
    <w:rsid w:val="005605B3"/>
    <w:rsid w:val="005605DD"/>
    <w:rsid w:val="00560653"/>
    <w:rsid w:val="005606A7"/>
    <w:rsid w:val="005606B6"/>
    <w:rsid w:val="005606C0"/>
    <w:rsid w:val="0056070A"/>
    <w:rsid w:val="00560734"/>
    <w:rsid w:val="005607C2"/>
    <w:rsid w:val="005607E2"/>
    <w:rsid w:val="005607EE"/>
    <w:rsid w:val="005607F7"/>
    <w:rsid w:val="00560844"/>
    <w:rsid w:val="005608AE"/>
    <w:rsid w:val="005608F4"/>
    <w:rsid w:val="005609A7"/>
    <w:rsid w:val="00560A12"/>
    <w:rsid w:val="00560A42"/>
    <w:rsid w:val="00560B1A"/>
    <w:rsid w:val="00560B47"/>
    <w:rsid w:val="00560B8F"/>
    <w:rsid w:val="00560C4D"/>
    <w:rsid w:val="00560C90"/>
    <w:rsid w:val="00560D25"/>
    <w:rsid w:val="00560D45"/>
    <w:rsid w:val="00560D4A"/>
    <w:rsid w:val="00560D89"/>
    <w:rsid w:val="00560E5D"/>
    <w:rsid w:val="00560EA3"/>
    <w:rsid w:val="00560EAF"/>
    <w:rsid w:val="00560EB8"/>
    <w:rsid w:val="00560F50"/>
    <w:rsid w:val="00560FE6"/>
    <w:rsid w:val="0056101F"/>
    <w:rsid w:val="0056102F"/>
    <w:rsid w:val="00561037"/>
    <w:rsid w:val="0056105D"/>
    <w:rsid w:val="0056107E"/>
    <w:rsid w:val="00561092"/>
    <w:rsid w:val="005610ED"/>
    <w:rsid w:val="005611AD"/>
    <w:rsid w:val="00561272"/>
    <w:rsid w:val="005612B0"/>
    <w:rsid w:val="005612B6"/>
    <w:rsid w:val="005612E9"/>
    <w:rsid w:val="00561344"/>
    <w:rsid w:val="005613D6"/>
    <w:rsid w:val="005613F3"/>
    <w:rsid w:val="00561431"/>
    <w:rsid w:val="00561486"/>
    <w:rsid w:val="00561498"/>
    <w:rsid w:val="005615CB"/>
    <w:rsid w:val="00561614"/>
    <w:rsid w:val="0056161E"/>
    <w:rsid w:val="0056162C"/>
    <w:rsid w:val="00561633"/>
    <w:rsid w:val="0056163C"/>
    <w:rsid w:val="00561655"/>
    <w:rsid w:val="00561674"/>
    <w:rsid w:val="005616B3"/>
    <w:rsid w:val="00561723"/>
    <w:rsid w:val="0056174F"/>
    <w:rsid w:val="005617BC"/>
    <w:rsid w:val="00561840"/>
    <w:rsid w:val="00561869"/>
    <w:rsid w:val="005619F3"/>
    <w:rsid w:val="00561A0D"/>
    <w:rsid w:val="00561A1B"/>
    <w:rsid w:val="00561AB3"/>
    <w:rsid w:val="00561AE5"/>
    <w:rsid w:val="00561BE4"/>
    <w:rsid w:val="00561BE8"/>
    <w:rsid w:val="00561CAE"/>
    <w:rsid w:val="00561CD1"/>
    <w:rsid w:val="00561DA5"/>
    <w:rsid w:val="00561DB6"/>
    <w:rsid w:val="00561DF5"/>
    <w:rsid w:val="00561DFB"/>
    <w:rsid w:val="00561E3B"/>
    <w:rsid w:val="00561E4C"/>
    <w:rsid w:val="00561E59"/>
    <w:rsid w:val="00561E9D"/>
    <w:rsid w:val="00561EF3"/>
    <w:rsid w:val="00561F37"/>
    <w:rsid w:val="00561F60"/>
    <w:rsid w:val="00561F67"/>
    <w:rsid w:val="00561FC2"/>
    <w:rsid w:val="00561FD6"/>
    <w:rsid w:val="00561FDE"/>
    <w:rsid w:val="00561FE4"/>
    <w:rsid w:val="00562018"/>
    <w:rsid w:val="00562020"/>
    <w:rsid w:val="0056209C"/>
    <w:rsid w:val="0056213C"/>
    <w:rsid w:val="0056214A"/>
    <w:rsid w:val="0056214B"/>
    <w:rsid w:val="00562186"/>
    <w:rsid w:val="005621AB"/>
    <w:rsid w:val="005621D0"/>
    <w:rsid w:val="005621F0"/>
    <w:rsid w:val="00562249"/>
    <w:rsid w:val="005622CD"/>
    <w:rsid w:val="005622D5"/>
    <w:rsid w:val="005622D7"/>
    <w:rsid w:val="0056232F"/>
    <w:rsid w:val="00562364"/>
    <w:rsid w:val="0056236F"/>
    <w:rsid w:val="005623A5"/>
    <w:rsid w:val="0056244A"/>
    <w:rsid w:val="005624C9"/>
    <w:rsid w:val="005624ED"/>
    <w:rsid w:val="005624FD"/>
    <w:rsid w:val="00562520"/>
    <w:rsid w:val="005625A9"/>
    <w:rsid w:val="00562653"/>
    <w:rsid w:val="005626F9"/>
    <w:rsid w:val="00562757"/>
    <w:rsid w:val="00562787"/>
    <w:rsid w:val="005627EC"/>
    <w:rsid w:val="005628B2"/>
    <w:rsid w:val="00562919"/>
    <w:rsid w:val="00562934"/>
    <w:rsid w:val="005629A0"/>
    <w:rsid w:val="005629F2"/>
    <w:rsid w:val="00562A5A"/>
    <w:rsid w:val="00562A87"/>
    <w:rsid w:val="00562C3C"/>
    <w:rsid w:val="00562CA6"/>
    <w:rsid w:val="00562CE6"/>
    <w:rsid w:val="00562CF0"/>
    <w:rsid w:val="00562D08"/>
    <w:rsid w:val="00562D40"/>
    <w:rsid w:val="00562D8B"/>
    <w:rsid w:val="00562DF0"/>
    <w:rsid w:val="00562E32"/>
    <w:rsid w:val="00562EE2"/>
    <w:rsid w:val="00562F0D"/>
    <w:rsid w:val="00562F8A"/>
    <w:rsid w:val="00562FB8"/>
    <w:rsid w:val="0056301D"/>
    <w:rsid w:val="0056309A"/>
    <w:rsid w:val="0056309B"/>
    <w:rsid w:val="0056309E"/>
    <w:rsid w:val="00563126"/>
    <w:rsid w:val="005631B4"/>
    <w:rsid w:val="00563233"/>
    <w:rsid w:val="005632DE"/>
    <w:rsid w:val="005632E4"/>
    <w:rsid w:val="0056330E"/>
    <w:rsid w:val="0056336D"/>
    <w:rsid w:val="0056338C"/>
    <w:rsid w:val="005633F6"/>
    <w:rsid w:val="00563414"/>
    <w:rsid w:val="00563468"/>
    <w:rsid w:val="005635E1"/>
    <w:rsid w:val="005636C7"/>
    <w:rsid w:val="005636D4"/>
    <w:rsid w:val="005637FB"/>
    <w:rsid w:val="00563815"/>
    <w:rsid w:val="005638C1"/>
    <w:rsid w:val="005638E6"/>
    <w:rsid w:val="00563910"/>
    <w:rsid w:val="0056391B"/>
    <w:rsid w:val="00563A16"/>
    <w:rsid w:val="00563ADC"/>
    <w:rsid w:val="00563B86"/>
    <w:rsid w:val="00563B95"/>
    <w:rsid w:val="00563BA2"/>
    <w:rsid w:val="00563C21"/>
    <w:rsid w:val="00563C32"/>
    <w:rsid w:val="00563C4F"/>
    <w:rsid w:val="00563C58"/>
    <w:rsid w:val="00563CAE"/>
    <w:rsid w:val="00563CFD"/>
    <w:rsid w:val="00563DB9"/>
    <w:rsid w:val="00563E04"/>
    <w:rsid w:val="00563E67"/>
    <w:rsid w:val="00563E8B"/>
    <w:rsid w:val="00563EFE"/>
    <w:rsid w:val="00563F07"/>
    <w:rsid w:val="00563FED"/>
    <w:rsid w:val="00564023"/>
    <w:rsid w:val="00564053"/>
    <w:rsid w:val="0056407D"/>
    <w:rsid w:val="005640E0"/>
    <w:rsid w:val="005640F8"/>
    <w:rsid w:val="00564112"/>
    <w:rsid w:val="005641D3"/>
    <w:rsid w:val="00564235"/>
    <w:rsid w:val="0056427C"/>
    <w:rsid w:val="00564294"/>
    <w:rsid w:val="005642F1"/>
    <w:rsid w:val="00564335"/>
    <w:rsid w:val="00564478"/>
    <w:rsid w:val="00564483"/>
    <w:rsid w:val="005644AB"/>
    <w:rsid w:val="0056453E"/>
    <w:rsid w:val="0056456F"/>
    <w:rsid w:val="005645B2"/>
    <w:rsid w:val="005645DF"/>
    <w:rsid w:val="0056480A"/>
    <w:rsid w:val="00564812"/>
    <w:rsid w:val="0056483E"/>
    <w:rsid w:val="00564877"/>
    <w:rsid w:val="00564882"/>
    <w:rsid w:val="005648CD"/>
    <w:rsid w:val="00564975"/>
    <w:rsid w:val="00564994"/>
    <w:rsid w:val="005649DD"/>
    <w:rsid w:val="00564A14"/>
    <w:rsid w:val="00564A4F"/>
    <w:rsid w:val="00564AA4"/>
    <w:rsid w:val="00564AC7"/>
    <w:rsid w:val="00564AC8"/>
    <w:rsid w:val="00564AE8"/>
    <w:rsid w:val="00564AF3"/>
    <w:rsid w:val="00564B0D"/>
    <w:rsid w:val="00564BB1"/>
    <w:rsid w:val="00564C2B"/>
    <w:rsid w:val="00564CA7"/>
    <w:rsid w:val="00564DF3"/>
    <w:rsid w:val="00564E3F"/>
    <w:rsid w:val="00564EDC"/>
    <w:rsid w:val="00564F63"/>
    <w:rsid w:val="00565006"/>
    <w:rsid w:val="00565125"/>
    <w:rsid w:val="0056513E"/>
    <w:rsid w:val="00565142"/>
    <w:rsid w:val="00565172"/>
    <w:rsid w:val="0056517A"/>
    <w:rsid w:val="00565196"/>
    <w:rsid w:val="005651B5"/>
    <w:rsid w:val="005651BF"/>
    <w:rsid w:val="0056521A"/>
    <w:rsid w:val="005652AC"/>
    <w:rsid w:val="0056530B"/>
    <w:rsid w:val="00565384"/>
    <w:rsid w:val="005653AB"/>
    <w:rsid w:val="00565411"/>
    <w:rsid w:val="00565449"/>
    <w:rsid w:val="00565509"/>
    <w:rsid w:val="0056556B"/>
    <w:rsid w:val="005655DD"/>
    <w:rsid w:val="00565626"/>
    <w:rsid w:val="0056577E"/>
    <w:rsid w:val="00565786"/>
    <w:rsid w:val="00565796"/>
    <w:rsid w:val="00565803"/>
    <w:rsid w:val="0056588B"/>
    <w:rsid w:val="00565924"/>
    <w:rsid w:val="00565997"/>
    <w:rsid w:val="00565A0B"/>
    <w:rsid w:val="00565ABB"/>
    <w:rsid w:val="00565B07"/>
    <w:rsid w:val="00565B34"/>
    <w:rsid w:val="00565B80"/>
    <w:rsid w:val="00565B96"/>
    <w:rsid w:val="00565C11"/>
    <w:rsid w:val="00565C82"/>
    <w:rsid w:val="00565D01"/>
    <w:rsid w:val="00565D28"/>
    <w:rsid w:val="00565D29"/>
    <w:rsid w:val="00565D3B"/>
    <w:rsid w:val="00565EFF"/>
    <w:rsid w:val="00565F08"/>
    <w:rsid w:val="00565F66"/>
    <w:rsid w:val="00565F75"/>
    <w:rsid w:val="005660B3"/>
    <w:rsid w:val="00566102"/>
    <w:rsid w:val="00566129"/>
    <w:rsid w:val="005661B1"/>
    <w:rsid w:val="0056627F"/>
    <w:rsid w:val="0056640B"/>
    <w:rsid w:val="00566478"/>
    <w:rsid w:val="0056655A"/>
    <w:rsid w:val="0056656B"/>
    <w:rsid w:val="00566636"/>
    <w:rsid w:val="00566674"/>
    <w:rsid w:val="005666FE"/>
    <w:rsid w:val="0056671A"/>
    <w:rsid w:val="00566744"/>
    <w:rsid w:val="00566781"/>
    <w:rsid w:val="005667A3"/>
    <w:rsid w:val="0056685F"/>
    <w:rsid w:val="00566893"/>
    <w:rsid w:val="005668DD"/>
    <w:rsid w:val="00566964"/>
    <w:rsid w:val="00566979"/>
    <w:rsid w:val="005669DE"/>
    <w:rsid w:val="00566ACF"/>
    <w:rsid w:val="00566B03"/>
    <w:rsid w:val="00566B60"/>
    <w:rsid w:val="00566B7A"/>
    <w:rsid w:val="00566B90"/>
    <w:rsid w:val="00566B96"/>
    <w:rsid w:val="00566BCE"/>
    <w:rsid w:val="00566C47"/>
    <w:rsid w:val="00566CB1"/>
    <w:rsid w:val="00566D2A"/>
    <w:rsid w:val="00566D3A"/>
    <w:rsid w:val="00566D84"/>
    <w:rsid w:val="00566DD7"/>
    <w:rsid w:val="00566E20"/>
    <w:rsid w:val="00566EA1"/>
    <w:rsid w:val="00566F42"/>
    <w:rsid w:val="00566F61"/>
    <w:rsid w:val="00566F9D"/>
    <w:rsid w:val="00566FA1"/>
    <w:rsid w:val="00567053"/>
    <w:rsid w:val="005670A1"/>
    <w:rsid w:val="00567105"/>
    <w:rsid w:val="00567177"/>
    <w:rsid w:val="005671CF"/>
    <w:rsid w:val="005671EE"/>
    <w:rsid w:val="00567208"/>
    <w:rsid w:val="0056728D"/>
    <w:rsid w:val="00567300"/>
    <w:rsid w:val="00567311"/>
    <w:rsid w:val="005673F9"/>
    <w:rsid w:val="00567437"/>
    <w:rsid w:val="0056744E"/>
    <w:rsid w:val="005674CE"/>
    <w:rsid w:val="005675C3"/>
    <w:rsid w:val="005675E6"/>
    <w:rsid w:val="005675EC"/>
    <w:rsid w:val="00567715"/>
    <w:rsid w:val="0056777C"/>
    <w:rsid w:val="0056788E"/>
    <w:rsid w:val="00567901"/>
    <w:rsid w:val="00567931"/>
    <w:rsid w:val="00567937"/>
    <w:rsid w:val="00567952"/>
    <w:rsid w:val="005679E2"/>
    <w:rsid w:val="00567A43"/>
    <w:rsid w:val="00567A7D"/>
    <w:rsid w:val="00567AC1"/>
    <w:rsid w:val="00567AD0"/>
    <w:rsid w:val="00567B07"/>
    <w:rsid w:val="00567B12"/>
    <w:rsid w:val="00567B8B"/>
    <w:rsid w:val="00567B94"/>
    <w:rsid w:val="00567BBB"/>
    <w:rsid w:val="00567C04"/>
    <w:rsid w:val="00567C10"/>
    <w:rsid w:val="00567C5A"/>
    <w:rsid w:val="00567C6A"/>
    <w:rsid w:val="00567C77"/>
    <w:rsid w:val="00567C8B"/>
    <w:rsid w:val="00567D9F"/>
    <w:rsid w:val="00567DD1"/>
    <w:rsid w:val="00567E3A"/>
    <w:rsid w:val="00567EDB"/>
    <w:rsid w:val="00567EE5"/>
    <w:rsid w:val="00567EE9"/>
    <w:rsid w:val="00567EEC"/>
    <w:rsid w:val="00567EFE"/>
    <w:rsid w:val="00567F85"/>
    <w:rsid w:val="00567FD1"/>
    <w:rsid w:val="00567FDA"/>
    <w:rsid w:val="00567FF2"/>
    <w:rsid w:val="00570081"/>
    <w:rsid w:val="005700ED"/>
    <w:rsid w:val="00570106"/>
    <w:rsid w:val="005701A3"/>
    <w:rsid w:val="005702A3"/>
    <w:rsid w:val="005702F2"/>
    <w:rsid w:val="005703A0"/>
    <w:rsid w:val="00570447"/>
    <w:rsid w:val="005704D1"/>
    <w:rsid w:val="005704FB"/>
    <w:rsid w:val="00570573"/>
    <w:rsid w:val="0057057D"/>
    <w:rsid w:val="005705A9"/>
    <w:rsid w:val="005706BF"/>
    <w:rsid w:val="00570730"/>
    <w:rsid w:val="00570790"/>
    <w:rsid w:val="005707C9"/>
    <w:rsid w:val="005707EB"/>
    <w:rsid w:val="0057080F"/>
    <w:rsid w:val="0057081E"/>
    <w:rsid w:val="00570895"/>
    <w:rsid w:val="005708CB"/>
    <w:rsid w:val="0057098D"/>
    <w:rsid w:val="00570A2E"/>
    <w:rsid w:val="00570A5C"/>
    <w:rsid w:val="00570AF4"/>
    <w:rsid w:val="00570BE6"/>
    <w:rsid w:val="00570C18"/>
    <w:rsid w:val="00570C23"/>
    <w:rsid w:val="00570C42"/>
    <w:rsid w:val="00570C7D"/>
    <w:rsid w:val="00570CAB"/>
    <w:rsid w:val="00570D0E"/>
    <w:rsid w:val="00570D55"/>
    <w:rsid w:val="00570DD3"/>
    <w:rsid w:val="00570DE8"/>
    <w:rsid w:val="00570DF4"/>
    <w:rsid w:val="00570E2E"/>
    <w:rsid w:val="00570E92"/>
    <w:rsid w:val="00570EDE"/>
    <w:rsid w:val="00570F16"/>
    <w:rsid w:val="00570F18"/>
    <w:rsid w:val="00570F33"/>
    <w:rsid w:val="00570F38"/>
    <w:rsid w:val="00570F85"/>
    <w:rsid w:val="00570FB6"/>
    <w:rsid w:val="00571046"/>
    <w:rsid w:val="00571079"/>
    <w:rsid w:val="00571083"/>
    <w:rsid w:val="005710C4"/>
    <w:rsid w:val="005711CF"/>
    <w:rsid w:val="0057123F"/>
    <w:rsid w:val="00571264"/>
    <w:rsid w:val="005712C8"/>
    <w:rsid w:val="005713CE"/>
    <w:rsid w:val="005714A5"/>
    <w:rsid w:val="005714BC"/>
    <w:rsid w:val="005714D6"/>
    <w:rsid w:val="0057160D"/>
    <w:rsid w:val="00571627"/>
    <w:rsid w:val="00571639"/>
    <w:rsid w:val="00571643"/>
    <w:rsid w:val="005716C9"/>
    <w:rsid w:val="005716EE"/>
    <w:rsid w:val="005717B8"/>
    <w:rsid w:val="005717D4"/>
    <w:rsid w:val="005717FC"/>
    <w:rsid w:val="0057187A"/>
    <w:rsid w:val="0057197E"/>
    <w:rsid w:val="005719A6"/>
    <w:rsid w:val="005719AE"/>
    <w:rsid w:val="005719C3"/>
    <w:rsid w:val="00571AA2"/>
    <w:rsid w:val="00571AC5"/>
    <w:rsid w:val="00571AEA"/>
    <w:rsid w:val="00571B20"/>
    <w:rsid w:val="00571BD8"/>
    <w:rsid w:val="00571D94"/>
    <w:rsid w:val="00571DB9"/>
    <w:rsid w:val="00571DCF"/>
    <w:rsid w:val="00571E17"/>
    <w:rsid w:val="00571EBE"/>
    <w:rsid w:val="00571EFE"/>
    <w:rsid w:val="00571F2D"/>
    <w:rsid w:val="00571F41"/>
    <w:rsid w:val="00571FC0"/>
    <w:rsid w:val="00572008"/>
    <w:rsid w:val="00572023"/>
    <w:rsid w:val="005720A7"/>
    <w:rsid w:val="005720AC"/>
    <w:rsid w:val="005720D9"/>
    <w:rsid w:val="005720F6"/>
    <w:rsid w:val="005721C1"/>
    <w:rsid w:val="005721D6"/>
    <w:rsid w:val="0057229F"/>
    <w:rsid w:val="005722B6"/>
    <w:rsid w:val="005722BE"/>
    <w:rsid w:val="005722F8"/>
    <w:rsid w:val="005722FB"/>
    <w:rsid w:val="005723C8"/>
    <w:rsid w:val="00572404"/>
    <w:rsid w:val="00572426"/>
    <w:rsid w:val="00572470"/>
    <w:rsid w:val="005724D2"/>
    <w:rsid w:val="00572546"/>
    <w:rsid w:val="00572563"/>
    <w:rsid w:val="005725CB"/>
    <w:rsid w:val="00572600"/>
    <w:rsid w:val="0057266A"/>
    <w:rsid w:val="00572675"/>
    <w:rsid w:val="00572690"/>
    <w:rsid w:val="00572786"/>
    <w:rsid w:val="005727DB"/>
    <w:rsid w:val="00572890"/>
    <w:rsid w:val="005728C8"/>
    <w:rsid w:val="0057290D"/>
    <w:rsid w:val="00572917"/>
    <w:rsid w:val="0057291B"/>
    <w:rsid w:val="0057292A"/>
    <w:rsid w:val="00572999"/>
    <w:rsid w:val="005729E6"/>
    <w:rsid w:val="00572A0E"/>
    <w:rsid w:val="00572A14"/>
    <w:rsid w:val="00572AA1"/>
    <w:rsid w:val="00572AA2"/>
    <w:rsid w:val="00572AE8"/>
    <w:rsid w:val="00572B0E"/>
    <w:rsid w:val="00572B30"/>
    <w:rsid w:val="00572B3D"/>
    <w:rsid w:val="00572B5C"/>
    <w:rsid w:val="00572D08"/>
    <w:rsid w:val="00572D47"/>
    <w:rsid w:val="00572D4E"/>
    <w:rsid w:val="00572DBA"/>
    <w:rsid w:val="00572DCC"/>
    <w:rsid w:val="00572DF8"/>
    <w:rsid w:val="00572E0B"/>
    <w:rsid w:val="00572E4C"/>
    <w:rsid w:val="00572F3A"/>
    <w:rsid w:val="00572F7B"/>
    <w:rsid w:val="00572FD6"/>
    <w:rsid w:val="00572FE0"/>
    <w:rsid w:val="00573050"/>
    <w:rsid w:val="005730B3"/>
    <w:rsid w:val="00573102"/>
    <w:rsid w:val="00573195"/>
    <w:rsid w:val="005731CF"/>
    <w:rsid w:val="00573237"/>
    <w:rsid w:val="00573296"/>
    <w:rsid w:val="005732FD"/>
    <w:rsid w:val="00573315"/>
    <w:rsid w:val="0057335F"/>
    <w:rsid w:val="00573361"/>
    <w:rsid w:val="005733E7"/>
    <w:rsid w:val="005733E8"/>
    <w:rsid w:val="005733EC"/>
    <w:rsid w:val="00573407"/>
    <w:rsid w:val="00573443"/>
    <w:rsid w:val="00573449"/>
    <w:rsid w:val="00573473"/>
    <w:rsid w:val="0057349D"/>
    <w:rsid w:val="0057353A"/>
    <w:rsid w:val="00573592"/>
    <w:rsid w:val="005735C7"/>
    <w:rsid w:val="00573630"/>
    <w:rsid w:val="0057366E"/>
    <w:rsid w:val="005736A8"/>
    <w:rsid w:val="005736DC"/>
    <w:rsid w:val="00573793"/>
    <w:rsid w:val="00573819"/>
    <w:rsid w:val="0057387C"/>
    <w:rsid w:val="005738C5"/>
    <w:rsid w:val="00573964"/>
    <w:rsid w:val="00573A48"/>
    <w:rsid w:val="00573ABB"/>
    <w:rsid w:val="00573B14"/>
    <w:rsid w:val="00573BC0"/>
    <w:rsid w:val="00573C18"/>
    <w:rsid w:val="00573C1B"/>
    <w:rsid w:val="00573C8C"/>
    <w:rsid w:val="00573CB4"/>
    <w:rsid w:val="00573E47"/>
    <w:rsid w:val="00573E7B"/>
    <w:rsid w:val="00573EA2"/>
    <w:rsid w:val="00573F31"/>
    <w:rsid w:val="00573F56"/>
    <w:rsid w:val="00573FB1"/>
    <w:rsid w:val="00573FB4"/>
    <w:rsid w:val="00573FC6"/>
    <w:rsid w:val="00573FD4"/>
    <w:rsid w:val="00574022"/>
    <w:rsid w:val="0057403D"/>
    <w:rsid w:val="0057404F"/>
    <w:rsid w:val="00574110"/>
    <w:rsid w:val="005741AA"/>
    <w:rsid w:val="0057422F"/>
    <w:rsid w:val="0057425F"/>
    <w:rsid w:val="005742C0"/>
    <w:rsid w:val="00574345"/>
    <w:rsid w:val="0057442E"/>
    <w:rsid w:val="00574486"/>
    <w:rsid w:val="005744F3"/>
    <w:rsid w:val="00574545"/>
    <w:rsid w:val="0057456B"/>
    <w:rsid w:val="0057469B"/>
    <w:rsid w:val="005746C7"/>
    <w:rsid w:val="00574746"/>
    <w:rsid w:val="0057483F"/>
    <w:rsid w:val="0057487E"/>
    <w:rsid w:val="005748BF"/>
    <w:rsid w:val="005748C8"/>
    <w:rsid w:val="00574911"/>
    <w:rsid w:val="0057492C"/>
    <w:rsid w:val="0057495A"/>
    <w:rsid w:val="0057499F"/>
    <w:rsid w:val="00574A18"/>
    <w:rsid w:val="00574A27"/>
    <w:rsid w:val="00574B21"/>
    <w:rsid w:val="00574B5F"/>
    <w:rsid w:val="00574B79"/>
    <w:rsid w:val="00574BCE"/>
    <w:rsid w:val="00574BF6"/>
    <w:rsid w:val="00574C57"/>
    <w:rsid w:val="00574D4D"/>
    <w:rsid w:val="00574D79"/>
    <w:rsid w:val="00574E0A"/>
    <w:rsid w:val="00574E91"/>
    <w:rsid w:val="00574ED4"/>
    <w:rsid w:val="00574F23"/>
    <w:rsid w:val="00574F35"/>
    <w:rsid w:val="00574FA4"/>
    <w:rsid w:val="00574FBB"/>
    <w:rsid w:val="00575061"/>
    <w:rsid w:val="00575076"/>
    <w:rsid w:val="0057510D"/>
    <w:rsid w:val="00575253"/>
    <w:rsid w:val="005752F6"/>
    <w:rsid w:val="0057534F"/>
    <w:rsid w:val="00575384"/>
    <w:rsid w:val="005753E9"/>
    <w:rsid w:val="00575474"/>
    <w:rsid w:val="005754EC"/>
    <w:rsid w:val="00575657"/>
    <w:rsid w:val="00575668"/>
    <w:rsid w:val="005756C7"/>
    <w:rsid w:val="00575749"/>
    <w:rsid w:val="00575799"/>
    <w:rsid w:val="005757C9"/>
    <w:rsid w:val="005757EB"/>
    <w:rsid w:val="00575818"/>
    <w:rsid w:val="005758AB"/>
    <w:rsid w:val="00575919"/>
    <w:rsid w:val="0057592A"/>
    <w:rsid w:val="0057598F"/>
    <w:rsid w:val="005759BD"/>
    <w:rsid w:val="005759F9"/>
    <w:rsid w:val="00575A21"/>
    <w:rsid w:val="00575A42"/>
    <w:rsid w:val="00575AA6"/>
    <w:rsid w:val="00575AAB"/>
    <w:rsid w:val="00575BFA"/>
    <w:rsid w:val="00575C0E"/>
    <w:rsid w:val="00575C6C"/>
    <w:rsid w:val="00575C91"/>
    <w:rsid w:val="00575DDF"/>
    <w:rsid w:val="00575E33"/>
    <w:rsid w:val="00575E62"/>
    <w:rsid w:val="00575EC5"/>
    <w:rsid w:val="00575F0F"/>
    <w:rsid w:val="00575FF1"/>
    <w:rsid w:val="00576044"/>
    <w:rsid w:val="005760C8"/>
    <w:rsid w:val="00576127"/>
    <w:rsid w:val="0057614B"/>
    <w:rsid w:val="00576150"/>
    <w:rsid w:val="005761AB"/>
    <w:rsid w:val="005761B5"/>
    <w:rsid w:val="005761F6"/>
    <w:rsid w:val="00576280"/>
    <w:rsid w:val="0057629E"/>
    <w:rsid w:val="00576321"/>
    <w:rsid w:val="00576348"/>
    <w:rsid w:val="0057636F"/>
    <w:rsid w:val="0057638A"/>
    <w:rsid w:val="0057638F"/>
    <w:rsid w:val="005763D3"/>
    <w:rsid w:val="0057648D"/>
    <w:rsid w:val="005764A8"/>
    <w:rsid w:val="005764EE"/>
    <w:rsid w:val="00576555"/>
    <w:rsid w:val="005765A1"/>
    <w:rsid w:val="005765FA"/>
    <w:rsid w:val="0057674D"/>
    <w:rsid w:val="0057674F"/>
    <w:rsid w:val="005767CF"/>
    <w:rsid w:val="005767EA"/>
    <w:rsid w:val="00576845"/>
    <w:rsid w:val="0057684D"/>
    <w:rsid w:val="005768B9"/>
    <w:rsid w:val="005768EA"/>
    <w:rsid w:val="005768FD"/>
    <w:rsid w:val="005768FE"/>
    <w:rsid w:val="005769BD"/>
    <w:rsid w:val="005769EC"/>
    <w:rsid w:val="005769FB"/>
    <w:rsid w:val="005769FE"/>
    <w:rsid w:val="00576B09"/>
    <w:rsid w:val="00576B49"/>
    <w:rsid w:val="00576B4E"/>
    <w:rsid w:val="00576B89"/>
    <w:rsid w:val="00576B95"/>
    <w:rsid w:val="00576BA6"/>
    <w:rsid w:val="00576C65"/>
    <w:rsid w:val="00576CE0"/>
    <w:rsid w:val="00576DA3"/>
    <w:rsid w:val="00576DAF"/>
    <w:rsid w:val="00576E08"/>
    <w:rsid w:val="00576E1E"/>
    <w:rsid w:val="00576EFB"/>
    <w:rsid w:val="00576F2C"/>
    <w:rsid w:val="00576F77"/>
    <w:rsid w:val="00576FE5"/>
    <w:rsid w:val="00577022"/>
    <w:rsid w:val="0057703F"/>
    <w:rsid w:val="00577062"/>
    <w:rsid w:val="00577071"/>
    <w:rsid w:val="0057707D"/>
    <w:rsid w:val="00577082"/>
    <w:rsid w:val="0057708E"/>
    <w:rsid w:val="005770CF"/>
    <w:rsid w:val="0057713D"/>
    <w:rsid w:val="0057714A"/>
    <w:rsid w:val="0057716D"/>
    <w:rsid w:val="0057718D"/>
    <w:rsid w:val="0057719D"/>
    <w:rsid w:val="00577242"/>
    <w:rsid w:val="00577251"/>
    <w:rsid w:val="0057725F"/>
    <w:rsid w:val="005772E0"/>
    <w:rsid w:val="0057730A"/>
    <w:rsid w:val="005773A8"/>
    <w:rsid w:val="005773AD"/>
    <w:rsid w:val="005773B7"/>
    <w:rsid w:val="0057741A"/>
    <w:rsid w:val="00577490"/>
    <w:rsid w:val="005774AB"/>
    <w:rsid w:val="005774D1"/>
    <w:rsid w:val="005774F3"/>
    <w:rsid w:val="0057759A"/>
    <w:rsid w:val="005775F8"/>
    <w:rsid w:val="00577653"/>
    <w:rsid w:val="005776CB"/>
    <w:rsid w:val="005777AA"/>
    <w:rsid w:val="005777C9"/>
    <w:rsid w:val="0057780B"/>
    <w:rsid w:val="0057789B"/>
    <w:rsid w:val="005778B0"/>
    <w:rsid w:val="005778E8"/>
    <w:rsid w:val="0057793E"/>
    <w:rsid w:val="0057794A"/>
    <w:rsid w:val="00577991"/>
    <w:rsid w:val="005779AC"/>
    <w:rsid w:val="00577A48"/>
    <w:rsid w:val="00577A6B"/>
    <w:rsid w:val="00577AA4"/>
    <w:rsid w:val="00577AFC"/>
    <w:rsid w:val="00577B0A"/>
    <w:rsid w:val="00577B16"/>
    <w:rsid w:val="00577B94"/>
    <w:rsid w:val="00577C4A"/>
    <w:rsid w:val="00577CB0"/>
    <w:rsid w:val="00577CE7"/>
    <w:rsid w:val="00577DC0"/>
    <w:rsid w:val="00577E69"/>
    <w:rsid w:val="00577E9A"/>
    <w:rsid w:val="00577F10"/>
    <w:rsid w:val="00577F50"/>
    <w:rsid w:val="00577FCA"/>
    <w:rsid w:val="005800C0"/>
    <w:rsid w:val="005800D8"/>
    <w:rsid w:val="0058018F"/>
    <w:rsid w:val="00580212"/>
    <w:rsid w:val="00580258"/>
    <w:rsid w:val="0058028D"/>
    <w:rsid w:val="005802C4"/>
    <w:rsid w:val="0058031D"/>
    <w:rsid w:val="0058033B"/>
    <w:rsid w:val="00580340"/>
    <w:rsid w:val="00580341"/>
    <w:rsid w:val="005803AF"/>
    <w:rsid w:val="005803B2"/>
    <w:rsid w:val="005803B5"/>
    <w:rsid w:val="005803DE"/>
    <w:rsid w:val="0058043F"/>
    <w:rsid w:val="005804EA"/>
    <w:rsid w:val="00580545"/>
    <w:rsid w:val="00580567"/>
    <w:rsid w:val="005805CD"/>
    <w:rsid w:val="005805DE"/>
    <w:rsid w:val="00580667"/>
    <w:rsid w:val="00580692"/>
    <w:rsid w:val="005807E5"/>
    <w:rsid w:val="005807F7"/>
    <w:rsid w:val="00580896"/>
    <w:rsid w:val="005809FC"/>
    <w:rsid w:val="00580A0C"/>
    <w:rsid w:val="00580A38"/>
    <w:rsid w:val="00580AB9"/>
    <w:rsid w:val="00580B98"/>
    <w:rsid w:val="00580BCF"/>
    <w:rsid w:val="00580D48"/>
    <w:rsid w:val="00580D91"/>
    <w:rsid w:val="00580E05"/>
    <w:rsid w:val="00580E42"/>
    <w:rsid w:val="00580EA2"/>
    <w:rsid w:val="00580F8B"/>
    <w:rsid w:val="00581024"/>
    <w:rsid w:val="005810D9"/>
    <w:rsid w:val="005810DE"/>
    <w:rsid w:val="0058121E"/>
    <w:rsid w:val="00581257"/>
    <w:rsid w:val="00581291"/>
    <w:rsid w:val="005812F8"/>
    <w:rsid w:val="00581330"/>
    <w:rsid w:val="0058136A"/>
    <w:rsid w:val="005813E6"/>
    <w:rsid w:val="00581400"/>
    <w:rsid w:val="0058140B"/>
    <w:rsid w:val="00581496"/>
    <w:rsid w:val="005814EF"/>
    <w:rsid w:val="00581522"/>
    <w:rsid w:val="0058156E"/>
    <w:rsid w:val="0058156F"/>
    <w:rsid w:val="0058159C"/>
    <w:rsid w:val="00581601"/>
    <w:rsid w:val="005816EF"/>
    <w:rsid w:val="00581792"/>
    <w:rsid w:val="00581897"/>
    <w:rsid w:val="005818C9"/>
    <w:rsid w:val="005818D3"/>
    <w:rsid w:val="00581996"/>
    <w:rsid w:val="005819E9"/>
    <w:rsid w:val="00581A32"/>
    <w:rsid w:val="00581A6E"/>
    <w:rsid w:val="00581ACD"/>
    <w:rsid w:val="00581B1F"/>
    <w:rsid w:val="00581B88"/>
    <w:rsid w:val="00581BA1"/>
    <w:rsid w:val="00581BBE"/>
    <w:rsid w:val="00581BC3"/>
    <w:rsid w:val="00581BE4"/>
    <w:rsid w:val="00581C64"/>
    <w:rsid w:val="00581CF8"/>
    <w:rsid w:val="00581D34"/>
    <w:rsid w:val="00581D43"/>
    <w:rsid w:val="00581D58"/>
    <w:rsid w:val="00581D88"/>
    <w:rsid w:val="00581E4F"/>
    <w:rsid w:val="00581ECD"/>
    <w:rsid w:val="00581FA6"/>
    <w:rsid w:val="00581FED"/>
    <w:rsid w:val="00582036"/>
    <w:rsid w:val="0058206B"/>
    <w:rsid w:val="0058218D"/>
    <w:rsid w:val="005821B8"/>
    <w:rsid w:val="005821CF"/>
    <w:rsid w:val="0058222D"/>
    <w:rsid w:val="0058227B"/>
    <w:rsid w:val="005822B0"/>
    <w:rsid w:val="0058234F"/>
    <w:rsid w:val="00582383"/>
    <w:rsid w:val="005823C3"/>
    <w:rsid w:val="005824DB"/>
    <w:rsid w:val="005824E7"/>
    <w:rsid w:val="005824E8"/>
    <w:rsid w:val="00582530"/>
    <w:rsid w:val="0058253D"/>
    <w:rsid w:val="005825E6"/>
    <w:rsid w:val="005825ED"/>
    <w:rsid w:val="0058268E"/>
    <w:rsid w:val="005826B5"/>
    <w:rsid w:val="005826F6"/>
    <w:rsid w:val="0058276C"/>
    <w:rsid w:val="005827B4"/>
    <w:rsid w:val="0058281E"/>
    <w:rsid w:val="005828C6"/>
    <w:rsid w:val="0058297B"/>
    <w:rsid w:val="00582985"/>
    <w:rsid w:val="0058298F"/>
    <w:rsid w:val="005829A3"/>
    <w:rsid w:val="00582A2C"/>
    <w:rsid w:val="00582A3A"/>
    <w:rsid w:val="00582AD2"/>
    <w:rsid w:val="00582B15"/>
    <w:rsid w:val="00582B7A"/>
    <w:rsid w:val="00582B96"/>
    <w:rsid w:val="00582B9C"/>
    <w:rsid w:val="00582BEB"/>
    <w:rsid w:val="00582C4F"/>
    <w:rsid w:val="00582C72"/>
    <w:rsid w:val="00582C7F"/>
    <w:rsid w:val="00582CB9"/>
    <w:rsid w:val="00582CFD"/>
    <w:rsid w:val="00582DC4"/>
    <w:rsid w:val="00582DFC"/>
    <w:rsid w:val="00582E13"/>
    <w:rsid w:val="00582EB3"/>
    <w:rsid w:val="00582F01"/>
    <w:rsid w:val="00582F0A"/>
    <w:rsid w:val="00582F5D"/>
    <w:rsid w:val="00583029"/>
    <w:rsid w:val="00583054"/>
    <w:rsid w:val="00583125"/>
    <w:rsid w:val="005831A0"/>
    <w:rsid w:val="00583231"/>
    <w:rsid w:val="0058325C"/>
    <w:rsid w:val="005832B9"/>
    <w:rsid w:val="005832D0"/>
    <w:rsid w:val="005833EA"/>
    <w:rsid w:val="00583429"/>
    <w:rsid w:val="00583431"/>
    <w:rsid w:val="00583435"/>
    <w:rsid w:val="00583456"/>
    <w:rsid w:val="0058345D"/>
    <w:rsid w:val="005834DD"/>
    <w:rsid w:val="00583590"/>
    <w:rsid w:val="005837C8"/>
    <w:rsid w:val="0058381E"/>
    <w:rsid w:val="00583872"/>
    <w:rsid w:val="00583876"/>
    <w:rsid w:val="00583895"/>
    <w:rsid w:val="00583945"/>
    <w:rsid w:val="0058399D"/>
    <w:rsid w:val="005839B7"/>
    <w:rsid w:val="005839B8"/>
    <w:rsid w:val="005839E6"/>
    <w:rsid w:val="00583A05"/>
    <w:rsid w:val="00583A3C"/>
    <w:rsid w:val="00583A78"/>
    <w:rsid w:val="00583AA4"/>
    <w:rsid w:val="00583B02"/>
    <w:rsid w:val="00583B17"/>
    <w:rsid w:val="00583B22"/>
    <w:rsid w:val="00583C3F"/>
    <w:rsid w:val="00583C40"/>
    <w:rsid w:val="00583C56"/>
    <w:rsid w:val="00583C6D"/>
    <w:rsid w:val="00583CA0"/>
    <w:rsid w:val="00583CE0"/>
    <w:rsid w:val="00583DC7"/>
    <w:rsid w:val="00583DD1"/>
    <w:rsid w:val="00583DE7"/>
    <w:rsid w:val="00583E39"/>
    <w:rsid w:val="00583FC8"/>
    <w:rsid w:val="0058405A"/>
    <w:rsid w:val="00584065"/>
    <w:rsid w:val="00584089"/>
    <w:rsid w:val="005840A8"/>
    <w:rsid w:val="005840E5"/>
    <w:rsid w:val="005840EF"/>
    <w:rsid w:val="00584102"/>
    <w:rsid w:val="0058412B"/>
    <w:rsid w:val="0058414A"/>
    <w:rsid w:val="0058416B"/>
    <w:rsid w:val="00584187"/>
    <w:rsid w:val="005841B2"/>
    <w:rsid w:val="0058425F"/>
    <w:rsid w:val="00584277"/>
    <w:rsid w:val="005842F6"/>
    <w:rsid w:val="00584318"/>
    <w:rsid w:val="00584352"/>
    <w:rsid w:val="00584383"/>
    <w:rsid w:val="00584458"/>
    <w:rsid w:val="005844D1"/>
    <w:rsid w:val="005844EE"/>
    <w:rsid w:val="0058457D"/>
    <w:rsid w:val="00584588"/>
    <w:rsid w:val="005845A8"/>
    <w:rsid w:val="0058464E"/>
    <w:rsid w:val="0058466B"/>
    <w:rsid w:val="0058469A"/>
    <w:rsid w:val="005846EF"/>
    <w:rsid w:val="00584727"/>
    <w:rsid w:val="005847AC"/>
    <w:rsid w:val="005847C5"/>
    <w:rsid w:val="005847CC"/>
    <w:rsid w:val="00584829"/>
    <w:rsid w:val="00584866"/>
    <w:rsid w:val="005848E6"/>
    <w:rsid w:val="00584919"/>
    <w:rsid w:val="00584935"/>
    <w:rsid w:val="00584A11"/>
    <w:rsid w:val="00584A78"/>
    <w:rsid w:val="00584AA0"/>
    <w:rsid w:val="00584AA5"/>
    <w:rsid w:val="00584AEE"/>
    <w:rsid w:val="00584B7A"/>
    <w:rsid w:val="00584B90"/>
    <w:rsid w:val="00584BAE"/>
    <w:rsid w:val="00584BC3"/>
    <w:rsid w:val="00584C2A"/>
    <w:rsid w:val="00584C39"/>
    <w:rsid w:val="00584C42"/>
    <w:rsid w:val="00584C81"/>
    <w:rsid w:val="00584CB6"/>
    <w:rsid w:val="00584CFA"/>
    <w:rsid w:val="00584D77"/>
    <w:rsid w:val="00584D9B"/>
    <w:rsid w:val="00584E46"/>
    <w:rsid w:val="00584E9F"/>
    <w:rsid w:val="00584EEB"/>
    <w:rsid w:val="00584F09"/>
    <w:rsid w:val="00584F25"/>
    <w:rsid w:val="00584F3C"/>
    <w:rsid w:val="00584F4C"/>
    <w:rsid w:val="00584F73"/>
    <w:rsid w:val="00584FB6"/>
    <w:rsid w:val="0058507E"/>
    <w:rsid w:val="00585086"/>
    <w:rsid w:val="005850B2"/>
    <w:rsid w:val="005850C8"/>
    <w:rsid w:val="005850F0"/>
    <w:rsid w:val="005850F3"/>
    <w:rsid w:val="00585101"/>
    <w:rsid w:val="005851C3"/>
    <w:rsid w:val="00585224"/>
    <w:rsid w:val="00585243"/>
    <w:rsid w:val="005852C5"/>
    <w:rsid w:val="00585332"/>
    <w:rsid w:val="0058545A"/>
    <w:rsid w:val="0058546A"/>
    <w:rsid w:val="0058548B"/>
    <w:rsid w:val="005854A8"/>
    <w:rsid w:val="0058550D"/>
    <w:rsid w:val="0058551B"/>
    <w:rsid w:val="0058555E"/>
    <w:rsid w:val="0058558E"/>
    <w:rsid w:val="005855AA"/>
    <w:rsid w:val="005855C8"/>
    <w:rsid w:val="00585710"/>
    <w:rsid w:val="00585766"/>
    <w:rsid w:val="00585776"/>
    <w:rsid w:val="0058577F"/>
    <w:rsid w:val="005857A1"/>
    <w:rsid w:val="005857E3"/>
    <w:rsid w:val="0058580B"/>
    <w:rsid w:val="005858E4"/>
    <w:rsid w:val="0058591E"/>
    <w:rsid w:val="005859D6"/>
    <w:rsid w:val="00585A09"/>
    <w:rsid w:val="00585A1F"/>
    <w:rsid w:val="00585A50"/>
    <w:rsid w:val="00585AE3"/>
    <w:rsid w:val="00585B27"/>
    <w:rsid w:val="00585B6E"/>
    <w:rsid w:val="00585BD4"/>
    <w:rsid w:val="00585C5D"/>
    <w:rsid w:val="00585C7F"/>
    <w:rsid w:val="00585CA6"/>
    <w:rsid w:val="00585D00"/>
    <w:rsid w:val="00585D7F"/>
    <w:rsid w:val="00585D8A"/>
    <w:rsid w:val="00585D8B"/>
    <w:rsid w:val="00585DAC"/>
    <w:rsid w:val="00585E62"/>
    <w:rsid w:val="00585ECB"/>
    <w:rsid w:val="00585EE6"/>
    <w:rsid w:val="00585F0D"/>
    <w:rsid w:val="00585F86"/>
    <w:rsid w:val="00585F8D"/>
    <w:rsid w:val="00585F9E"/>
    <w:rsid w:val="0058608B"/>
    <w:rsid w:val="005860B7"/>
    <w:rsid w:val="00586280"/>
    <w:rsid w:val="0058630D"/>
    <w:rsid w:val="0058630F"/>
    <w:rsid w:val="00586322"/>
    <w:rsid w:val="00586353"/>
    <w:rsid w:val="00586389"/>
    <w:rsid w:val="00586405"/>
    <w:rsid w:val="00586444"/>
    <w:rsid w:val="0058646A"/>
    <w:rsid w:val="0058647F"/>
    <w:rsid w:val="00586597"/>
    <w:rsid w:val="005865A6"/>
    <w:rsid w:val="00586619"/>
    <w:rsid w:val="0058666D"/>
    <w:rsid w:val="005866FC"/>
    <w:rsid w:val="0058671F"/>
    <w:rsid w:val="005867D1"/>
    <w:rsid w:val="0058683E"/>
    <w:rsid w:val="00586853"/>
    <w:rsid w:val="005868DE"/>
    <w:rsid w:val="005868E8"/>
    <w:rsid w:val="0058691B"/>
    <w:rsid w:val="00586926"/>
    <w:rsid w:val="0058692E"/>
    <w:rsid w:val="00586933"/>
    <w:rsid w:val="00586976"/>
    <w:rsid w:val="00586B46"/>
    <w:rsid w:val="00586B55"/>
    <w:rsid w:val="00586B75"/>
    <w:rsid w:val="00586BED"/>
    <w:rsid w:val="00586C65"/>
    <w:rsid w:val="00586C75"/>
    <w:rsid w:val="00586C80"/>
    <w:rsid w:val="00586D02"/>
    <w:rsid w:val="00586D07"/>
    <w:rsid w:val="00586D0B"/>
    <w:rsid w:val="00586D20"/>
    <w:rsid w:val="00586D55"/>
    <w:rsid w:val="00586D98"/>
    <w:rsid w:val="00586E36"/>
    <w:rsid w:val="00586E6B"/>
    <w:rsid w:val="00586EE2"/>
    <w:rsid w:val="00586F0E"/>
    <w:rsid w:val="00586F7C"/>
    <w:rsid w:val="00586FED"/>
    <w:rsid w:val="00587004"/>
    <w:rsid w:val="00587021"/>
    <w:rsid w:val="005870DD"/>
    <w:rsid w:val="0058714E"/>
    <w:rsid w:val="00587167"/>
    <w:rsid w:val="005871AE"/>
    <w:rsid w:val="005871D8"/>
    <w:rsid w:val="00587247"/>
    <w:rsid w:val="00587294"/>
    <w:rsid w:val="00587295"/>
    <w:rsid w:val="005872A8"/>
    <w:rsid w:val="005872B6"/>
    <w:rsid w:val="0058737B"/>
    <w:rsid w:val="0058738A"/>
    <w:rsid w:val="0058738B"/>
    <w:rsid w:val="005873DE"/>
    <w:rsid w:val="005873F8"/>
    <w:rsid w:val="00587427"/>
    <w:rsid w:val="0058746B"/>
    <w:rsid w:val="005874C1"/>
    <w:rsid w:val="005874F8"/>
    <w:rsid w:val="0058750A"/>
    <w:rsid w:val="0058758B"/>
    <w:rsid w:val="005875BC"/>
    <w:rsid w:val="00587747"/>
    <w:rsid w:val="00587784"/>
    <w:rsid w:val="00587794"/>
    <w:rsid w:val="00587833"/>
    <w:rsid w:val="005878FB"/>
    <w:rsid w:val="00587970"/>
    <w:rsid w:val="00587984"/>
    <w:rsid w:val="005879DC"/>
    <w:rsid w:val="00587A5E"/>
    <w:rsid w:val="00587A80"/>
    <w:rsid w:val="00587ACD"/>
    <w:rsid w:val="00587ACE"/>
    <w:rsid w:val="00587B0A"/>
    <w:rsid w:val="00587B76"/>
    <w:rsid w:val="00587B8A"/>
    <w:rsid w:val="00587C00"/>
    <w:rsid w:val="00587C01"/>
    <w:rsid w:val="00587D2B"/>
    <w:rsid w:val="00587E45"/>
    <w:rsid w:val="00587E4A"/>
    <w:rsid w:val="00587E58"/>
    <w:rsid w:val="00587F85"/>
    <w:rsid w:val="00587FBD"/>
    <w:rsid w:val="00590086"/>
    <w:rsid w:val="005900CF"/>
    <w:rsid w:val="0059013F"/>
    <w:rsid w:val="005901EB"/>
    <w:rsid w:val="00590362"/>
    <w:rsid w:val="0059039E"/>
    <w:rsid w:val="005903AB"/>
    <w:rsid w:val="0059046B"/>
    <w:rsid w:val="0059058F"/>
    <w:rsid w:val="00590653"/>
    <w:rsid w:val="0059075C"/>
    <w:rsid w:val="005907D2"/>
    <w:rsid w:val="00590865"/>
    <w:rsid w:val="00590882"/>
    <w:rsid w:val="00590893"/>
    <w:rsid w:val="005908DF"/>
    <w:rsid w:val="00590906"/>
    <w:rsid w:val="00590914"/>
    <w:rsid w:val="00590925"/>
    <w:rsid w:val="00590932"/>
    <w:rsid w:val="0059093C"/>
    <w:rsid w:val="00590967"/>
    <w:rsid w:val="0059098B"/>
    <w:rsid w:val="005909BC"/>
    <w:rsid w:val="00590AFA"/>
    <w:rsid w:val="00590B69"/>
    <w:rsid w:val="00590B87"/>
    <w:rsid w:val="00590C2E"/>
    <w:rsid w:val="00590C64"/>
    <w:rsid w:val="00590C78"/>
    <w:rsid w:val="00590CA6"/>
    <w:rsid w:val="00590DB5"/>
    <w:rsid w:val="00590E5E"/>
    <w:rsid w:val="00590EAC"/>
    <w:rsid w:val="00590FFB"/>
    <w:rsid w:val="0059106A"/>
    <w:rsid w:val="0059106E"/>
    <w:rsid w:val="00591095"/>
    <w:rsid w:val="00591105"/>
    <w:rsid w:val="00591113"/>
    <w:rsid w:val="0059113E"/>
    <w:rsid w:val="00591186"/>
    <w:rsid w:val="005911C7"/>
    <w:rsid w:val="00591224"/>
    <w:rsid w:val="005912F0"/>
    <w:rsid w:val="00591387"/>
    <w:rsid w:val="0059148A"/>
    <w:rsid w:val="005914E4"/>
    <w:rsid w:val="00591549"/>
    <w:rsid w:val="00591609"/>
    <w:rsid w:val="0059160F"/>
    <w:rsid w:val="00591623"/>
    <w:rsid w:val="00591662"/>
    <w:rsid w:val="00591689"/>
    <w:rsid w:val="00591755"/>
    <w:rsid w:val="005917A1"/>
    <w:rsid w:val="005917AB"/>
    <w:rsid w:val="005917E4"/>
    <w:rsid w:val="00591859"/>
    <w:rsid w:val="00591867"/>
    <w:rsid w:val="00591896"/>
    <w:rsid w:val="005918A1"/>
    <w:rsid w:val="005918A4"/>
    <w:rsid w:val="00591904"/>
    <w:rsid w:val="00591918"/>
    <w:rsid w:val="0059197D"/>
    <w:rsid w:val="0059199F"/>
    <w:rsid w:val="005919EA"/>
    <w:rsid w:val="00591A0D"/>
    <w:rsid w:val="00591A20"/>
    <w:rsid w:val="00591A62"/>
    <w:rsid w:val="00591A8A"/>
    <w:rsid w:val="00591B71"/>
    <w:rsid w:val="00591B91"/>
    <w:rsid w:val="00591BA4"/>
    <w:rsid w:val="00591C46"/>
    <w:rsid w:val="00591CD4"/>
    <w:rsid w:val="00591CDD"/>
    <w:rsid w:val="00591D27"/>
    <w:rsid w:val="00591DA8"/>
    <w:rsid w:val="00591DF2"/>
    <w:rsid w:val="00591E00"/>
    <w:rsid w:val="00591E0A"/>
    <w:rsid w:val="00591EDA"/>
    <w:rsid w:val="00591F23"/>
    <w:rsid w:val="00591F40"/>
    <w:rsid w:val="00591F70"/>
    <w:rsid w:val="00591FFD"/>
    <w:rsid w:val="00592010"/>
    <w:rsid w:val="0059207D"/>
    <w:rsid w:val="005920A7"/>
    <w:rsid w:val="005920C8"/>
    <w:rsid w:val="005920DC"/>
    <w:rsid w:val="005920E2"/>
    <w:rsid w:val="005921DD"/>
    <w:rsid w:val="0059220E"/>
    <w:rsid w:val="00592210"/>
    <w:rsid w:val="005922C5"/>
    <w:rsid w:val="0059235D"/>
    <w:rsid w:val="00592375"/>
    <w:rsid w:val="00592400"/>
    <w:rsid w:val="0059247C"/>
    <w:rsid w:val="00592484"/>
    <w:rsid w:val="005924B1"/>
    <w:rsid w:val="005924BF"/>
    <w:rsid w:val="005924C1"/>
    <w:rsid w:val="0059255A"/>
    <w:rsid w:val="005925F1"/>
    <w:rsid w:val="00592629"/>
    <w:rsid w:val="00592640"/>
    <w:rsid w:val="0059277B"/>
    <w:rsid w:val="005927AB"/>
    <w:rsid w:val="005927D0"/>
    <w:rsid w:val="005927E0"/>
    <w:rsid w:val="00592847"/>
    <w:rsid w:val="00592852"/>
    <w:rsid w:val="005928AC"/>
    <w:rsid w:val="005928D4"/>
    <w:rsid w:val="00592947"/>
    <w:rsid w:val="00592992"/>
    <w:rsid w:val="00592A92"/>
    <w:rsid w:val="00592AA4"/>
    <w:rsid w:val="00592AE8"/>
    <w:rsid w:val="00592B13"/>
    <w:rsid w:val="00592C88"/>
    <w:rsid w:val="00592CA4"/>
    <w:rsid w:val="00592CD0"/>
    <w:rsid w:val="00592CF9"/>
    <w:rsid w:val="00592DAE"/>
    <w:rsid w:val="00592DF4"/>
    <w:rsid w:val="00592E02"/>
    <w:rsid w:val="00592EA5"/>
    <w:rsid w:val="00592ECD"/>
    <w:rsid w:val="00592F77"/>
    <w:rsid w:val="00592F9A"/>
    <w:rsid w:val="00592FB0"/>
    <w:rsid w:val="00592FBC"/>
    <w:rsid w:val="00593043"/>
    <w:rsid w:val="0059305A"/>
    <w:rsid w:val="005930EB"/>
    <w:rsid w:val="005931B6"/>
    <w:rsid w:val="0059323B"/>
    <w:rsid w:val="00593267"/>
    <w:rsid w:val="00593353"/>
    <w:rsid w:val="00593360"/>
    <w:rsid w:val="00593369"/>
    <w:rsid w:val="00593451"/>
    <w:rsid w:val="00593475"/>
    <w:rsid w:val="005934B1"/>
    <w:rsid w:val="005935C5"/>
    <w:rsid w:val="005935D2"/>
    <w:rsid w:val="00593613"/>
    <w:rsid w:val="00593624"/>
    <w:rsid w:val="00593707"/>
    <w:rsid w:val="0059379A"/>
    <w:rsid w:val="005937B4"/>
    <w:rsid w:val="005937B7"/>
    <w:rsid w:val="005937F5"/>
    <w:rsid w:val="005938FA"/>
    <w:rsid w:val="0059392C"/>
    <w:rsid w:val="00593941"/>
    <w:rsid w:val="00593A7E"/>
    <w:rsid w:val="00593AE8"/>
    <w:rsid w:val="00593AEB"/>
    <w:rsid w:val="00593B7F"/>
    <w:rsid w:val="00593BD2"/>
    <w:rsid w:val="00593CC9"/>
    <w:rsid w:val="00593CD7"/>
    <w:rsid w:val="00593CD8"/>
    <w:rsid w:val="00593D32"/>
    <w:rsid w:val="00593DBA"/>
    <w:rsid w:val="00593E3F"/>
    <w:rsid w:val="00593E9B"/>
    <w:rsid w:val="00593F21"/>
    <w:rsid w:val="00593F2E"/>
    <w:rsid w:val="00593F3B"/>
    <w:rsid w:val="00593F42"/>
    <w:rsid w:val="00593F45"/>
    <w:rsid w:val="00593F54"/>
    <w:rsid w:val="00593F8D"/>
    <w:rsid w:val="00593F9C"/>
    <w:rsid w:val="0059400A"/>
    <w:rsid w:val="00594015"/>
    <w:rsid w:val="00594025"/>
    <w:rsid w:val="00594045"/>
    <w:rsid w:val="0059409B"/>
    <w:rsid w:val="005941B2"/>
    <w:rsid w:val="00594323"/>
    <w:rsid w:val="0059436A"/>
    <w:rsid w:val="005943DB"/>
    <w:rsid w:val="0059442B"/>
    <w:rsid w:val="00594586"/>
    <w:rsid w:val="005945BA"/>
    <w:rsid w:val="00594656"/>
    <w:rsid w:val="005946EB"/>
    <w:rsid w:val="005946FB"/>
    <w:rsid w:val="00594735"/>
    <w:rsid w:val="00594822"/>
    <w:rsid w:val="00594837"/>
    <w:rsid w:val="00594848"/>
    <w:rsid w:val="005948A5"/>
    <w:rsid w:val="005948B0"/>
    <w:rsid w:val="00594903"/>
    <w:rsid w:val="00594A6E"/>
    <w:rsid w:val="00594A7B"/>
    <w:rsid w:val="00594ABA"/>
    <w:rsid w:val="00594B22"/>
    <w:rsid w:val="00594B4D"/>
    <w:rsid w:val="00594B77"/>
    <w:rsid w:val="00594B7A"/>
    <w:rsid w:val="00594BA2"/>
    <w:rsid w:val="00594C5E"/>
    <w:rsid w:val="00594CFD"/>
    <w:rsid w:val="00594D41"/>
    <w:rsid w:val="00594D9A"/>
    <w:rsid w:val="00594E12"/>
    <w:rsid w:val="00594E43"/>
    <w:rsid w:val="00594F8B"/>
    <w:rsid w:val="0059501F"/>
    <w:rsid w:val="00595055"/>
    <w:rsid w:val="0059505F"/>
    <w:rsid w:val="00595087"/>
    <w:rsid w:val="00595092"/>
    <w:rsid w:val="005950F0"/>
    <w:rsid w:val="00595114"/>
    <w:rsid w:val="0059512C"/>
    <w:rsid w:val="005951BA"/>
    <w:rsid w:val="00595256"/>
    <w:rsid w:val="005952A8"/>
    <w:rsid w:val="005952BD"/>
    <w:rsid w:val="005952DB"/>
    <w:rsid w:val="00595313"/>
    <w:rsid w:val="0059531A"/>
    <w:rsid w:val="00595345"/>
    <w:rsid w:val="005953B7"/>
    <w:rsid w:val="00595432"/>
    <w:rsid w:val="005954DB"/>
    <w:rsid w:val="00595518"/>
    <w:rsid w:val="0059556E"/>
    <w:rsid w:val="005955E0"/>
    <w:rsid w:val="00595609"/>
    <w:rsid w:val="00595659"/>
    <w:rsid w:val="00595684"/>
    <w:rsid w:val="005956A9"/>
    <w:rsid w:val="005956D9"/>
    <w:rsid w:val="005956FA"/>
    <w:rsid w:val="00595731"/>
    <w:rsid w:val="00595773"/>
    <w:rsid w:val="005957F6"/>
    <w:rsid w:val="0059581E"/>
    <w:rsid w:val="0059584D"/>
    <w:rsid w:val="005958B5"/>
    <w:rsid w:val="005958BF"/>
    <w:rsid w:val="005958CE"/>
    <w:rsid w:val="005958CF"/>
    <w:rsid w:val="005958EA"/>
    <w:rsid w:val="005958F7"/>
    <w:rsid w:val="00595938"/>
    <w:rsid w:val="0059593C"/>
    <w:rsid w:val="0059598F"/>
    <w:rsid w:val="00595A16"/>
    <w:rsid w:val="00595A77"/>
    <w:rsid w:val="00595A99"/>
    <w:rsid w:val="00595B3C"/>
    <w:rsid w:val="00595B4B"/>
    <w:rsid w:val="00595B9C"/>
    <w:rsid w:val="00595BC3"/>
    <w:rsid w:val="00595C01"/>
    <w:rsid w:val="00595C2C"/>
    <w:rsid w:val="00595D5F"/>
    <w:rsid w:val="00595E23"/>
    <w:rsid w:val="00595E3D"/>
    <w:rsid w:val="00595EE1"/>
    <w:rsid w:val="00595EFE"/>
    <w:rsid w:val="00595F63"/>
    <w:rsid w:val="00595FE0"/>
    <w:rsid w:val="0059602A"/>
    <w:rsid w:val="005960AA"/>
    <w:rsid w:val="005960E5"/>
    <w:rsid w:val="00596103"/>
    <w:rsid w:val="005961B5"/>
    <w:rsid w:val="0059620F"/>
    <w:rsid w:val="00596249"/>
    <w:rsid w:val="005962EE"/>
    <w:rsid w:val="00596372"/>
    <w:rsid w:val="005963C7"/>
    <w:rsid w:val="00596419"/>
    <w:rsid w:val="005964AD"/>
    <w:rsid w:val="005965C6"/>
    <w:rsid w:val="005965F0"/>
    <w:rsid w:val="0059663F"/>
    <w:rsid w:val="00596644"/>
    <w:rsid w:val="005966D3"/>
    <w:rsid w:val="005966FA"/>
    <w:rsid w:val="00596701"/>
    <w:rsid w:val="0059683E"/>
    <w:rsid w:val="005968A0"/>
    <w:rsid w:val="00596962"/>
    <w:rsid w:val="005969F6"/>
    <w:rsid w:val="00596A45"/>
    <w:rsid w:val="00596A71"/>
    <w:rsid w:val="00596B2F"/>
    <w:rsid w:val="00596BA7"/>
    <w:rsid w:val="00596BFE"/>
    <w:rsid w:val="00596CE1"/>
    <w:rsid w:val="00596CF9"/>
    <w:rsid w:val="00596D2E"/>
    <w:rsid w:val="00596D7E"/>
    <w:rsid w:val="00596D9E"/>
    <w:rsid w:val="00596E0B"/>
    <w:rsid w:val="00596EA0"/>
    <w:rsid w:val="005970AD"/>
    <w:rsid w:val="00597107"/>
    <w:rsid w:val="0059710F"/>
    <w:rsid w:val="00597162"/>
    <w:rsid w:val="0059718A"/>
    <w:rsid w:val="0059728F"/>
    <w:rsid w:val="00597312"/>
    <w:rsid w:val="005973E2"/>
    <w:rsid w:val="005973E4"/>
    <w:rsid w:val="0059741B"/>
    <w:rsid w:val="00597423"/>
    <w:rsid w:val="0059743A"/>
    <w:rsid w:val="00597496"/>
    <w:rsid w:val="00597553"/>
    <w:rsid w:val="0059759C"/>
    <w:rsid w:val="005975B2"/>
    <w:rsid w:val="005975BF"/>
    <w:rsid w:val="005975C1"/>
    <w:rsid w:val="005975C3"/>
    <w:rsid w:val="00597733"/>
    <w:rsid w:val="00597761"/>
    <w:rsid w:val="005977E6"/>
    <w:rsid w:val="00597836"/>
    <w:rsid w:val="005978A2"/>
    <w:rsid w:val="005978E5"/>
    <w:rsid w:val="005978FA"/>
    <w:rsid w:val="0059795A"/>
    <w:rsid w:val="00597992"/>
    <w:rsid w:val="00597996"/>
    <w:rsid w:val="005979CC"/>
    <w:rsid w:val="00597A99"/>
    <w:rsid w:val="00597AA7"/>
    <w:rsid w:val="00597B0C"/>
    <w:rsid w:val="00597B11"/>
    <w:rsid w:val="00597B62"/>
    <w:rsid w:val="00597B78"/>
    <w:rsid w:val="00597BA6"/>
    <w:rsid w:val="00597BC1"/>
    <w:rsid w:val="00597BF0"/>
    <w:rsid w:val="00597C64"/>
    <w:rsid w:val="00597CAC"/>
    <w:rsid w:val="00597D9B"/>
    <w:rsid w:val="00597E2F"/>
    <w:rsid w:val="00597E4B"/>
    <w:rsid w:val="00597FA0"/>
    <w:rsid w:val="005A000C"/>
    <w:rsid w:val="005A0135"/>
    <w:rsid w:val="005A015D"/>
    <w:rsid w:val="005A01B5"/>
    <w:rsid w:val="005A01BB"/>
    <w:rsid w:val="005A01F3"/>
    <w:rsid w:val="005A0252"/>
    <w:rsid w:val="005A02A5"/>
    <w:rsid w:val="005A033F"/>
    <w:rsid w:val="005A0365"/>
    <w:rsid w:val="005A036D"/>
    <w:rsid w:val="005A0387"/>
    <w:rsid w:val="005A03C4"/>
    <w:rsid w:val="005A0438"/>
    <w:rsid w:val="005A04A0"/>
    <w:rsid w:val="005A06BD"/>
    <w:rsid w:val="005A071D"/>
    <w:rsid w:val="005A07A3"/>
    <w:rsid w:val="005A07A4"/>
    <w:rsid w:val="005A07BB"/>
    <w:rsid w:val="005A08D3"/>
    <w:rsid w:val="005A08D9"/>
    <w:rsid w:val="005A091B"/>
    <w:rsid w:val="005A0943"/>
    <w:rsid w:val="005A0997"/>
    <w:rsid w:val="005A09B6"/>
    <w:rsid w:val="005A0A24"/>
    <w:rsid w:val="005A0A37"/>
    <w:rsid w:val="005A0A38"/>
    <w:rsid w:val="005A0A95"/>
    <w:rsid w:val="005A0AEC"/>
    <w:rsid w:val="005A0AFB"/>
    <w:rsid w:val="005A0B7A"/>
    <w:rsid w:val="005A0BA2"/>
    <w:rsid w:val="005A0BC8"/>
    <w:rsid w:val="005A0C81"/>
    <w:rsid w:val="005A0C84"/>
    <w:rsid w:val="005A0D3E"/>
    <w:rsid w:val="005A0E3B"/>
    <w:rsid w:val="005A0ED8"/>
    <w:rsid w:val="005A0F1D"/>
    <w:rsid w:val="005A0FC2"/>
    <w:rsid w:val="005A0FC4"/>
    <w:rsid w:val="005A1083"/>
    <w:rsid w:val="005A1098"/>
    <w:rsid w:val="005A10E3"/>
    <w:rsid w:val="005A1170"/>
    <w:rsid w:val="005A1185"/>
    <w:rsid w:val="005A1224"/>
    <w:rsid w:val="005A1281"/>
    <w:rsid w:val="005A1286"/>
    <w:rsid w:val="005A1357"/>
    <w:rsid w:val="005A146D"/>
    <w:rsid w:val="005A148A"/>
    <w:rsid w:val="005A1546"/>
    <w:rsid w:val="005A15A1"/>
    <w:rsid w:val="005A1677"/>
    <w:rsid w:val="005A16F9"/>
    <w:rsid w:val="005A17EC"/>
    <w:rsid w:val="005A17F2"/>
    <w:rsid w:val="005A1827"/>
    <w:rsid w:val="005A189D"/>
    <w:rsid w:val="005A1907"/>
    <w:rsid w:val="005A1913"/>
    <w:rsid w:val="005A195F"/>
    <w:rsid w:val="005A19D4"/>
    <w:rsid w:val="005A1B4C"/>
    <w:rsid w:val="005A1BC3"/>
    <w:rsid w:val="005A1BF4"/>
    <w:rsid w:val="005A1C21"/>
    <w:rsid w:val="005A1C66"/>
    <w:rsid w:val="005A1C9E"/>
    <w:rsid w:val="005A1CBB"/>
    <w:rsid w:val="005A1D2C"/>
    <w:rsid w:val="005A1D7E"/>
    <w:rsid w:val="005A1DF1"/>
    <w:rsid w:val="005A1E24"/>
    <w:rsid w:val="005A1E37"/>
    <w:rsid w:val="005A1E4E"/>
    <w:rsid w:val="005A1F0C"/>
    <w:rsid w:val="005A1F25"/>
    <w:rsid w:val="005A205A"/>
    <w:rsid w:val="005A207B"/>
    <w:rsid w:val="005A20AC"/>
    <w:rsid w:val="005A2132"/>
    <w:rsid w:val="005A214F"/>
    <w:rsid w:val="005A217F"/>
    <w:rsid w:val="005A2186"/>
    <w:rsid w:val="005A2259"/>
    <w:rsid w:val="005A2260"/>
    <w:rsid w:val="005A2272"/>
    <w:rsid w:val="005A2300"/>
    <w:rsid w:val="005A231B"/>
    <w:rsid w:val="005A2338"/>
    <w:rsid w:val="005A2359"/>
    <w:rsid w:val="005A23E7"/>
    <w:rsid w:val="005A23F3"/>
    <w:rsid w:val="005A2524"/>
    <w:rsid w:val="005A2570"/>
    <w:rsid w:val="005A266C"/>
    <w:rsid w:val="005A2682"/>
    <w:rsid w:val="005A26A0"/>
    <w:rsid w:val="005A272D"/>
    <w:rsid w:val="005A282B"/>
    <w:rsid w:val="005A284A"/>
    <w:rsid w:val="005A2859"/>
    <w:rsid w:val="005A296A"/>
    <w:rsid w:val="005A2986"/>
    <w:rsid w:val="005A29A5"/>
    <w:rsid w:val="005A2A1A"/>
    <w:rsid w:val="005A2A4E"/>
    <w:rsid w:val="005A2ABA"/>
    <w:rsid w:val="005A2ADC"/>
    <w:rsid w:val="005A2AF8"/>
    <w:rsid w:val="005A2B16"/>
    <w:rsid w:val="005A2B20"/>
    <w:rsid w:val="005A2B66"/>
    <w:rsid w:val="005A2B73"/>
    <w:rsid w:val="005A2B9E"/>
    <w:rsid w:val="005A2C71"/>
    <w:rsid w:val="005A2C8B"/>
    <w:rsid w:val="005A2C99"/>
    <w:rsid w:val="005A2CA2"/>
    <w:rsid w:val="005A2CC2"/>
    <w:rsid w:val="005A2CD0"/>
    <w:rsid w:val="005A2D42"/>
    <w:rsid w:val="005A2D53"/>
    <w:rsid w:val="005A2DEF"/>
    <w:rsid w:val="005A2E3A"/>
    <w:rsid w:val="005A2E61"/>
    <w:rsid w:val="005A2E7E"/>
    <w:rsid w:val="005A2F4C"/>
    <w:rsid w:val="005A2F8B"/>
    <w:rsid w:val="005A3077"/>
    <w:rsid w:val="005A3120"/>
    <w:rsid w:val="005A3125"/>
    <w:rsid w:val="005A3143"/>
    <w:rsid w:val="005A318B"/>
    <w:rsid w:val="005A31B1"/>
    <w:rsid w:val="005A31CC"/>
    <w:rsid w:val="005A3266"/>
    <w:rsid w:val="005A326D"/>
    <w:rsid w:val="005A330A"/>
    <w:rsid w:val="005A3318"/>
    <w:rsid w:val="005A33C8"/>
    <w:rsid w:val="005A345E"/>
    <w:rsid w:val="005A3477"/>
    <w:rsid w:val="005A34FA"/>
    <w:rsid w:val="005A3501"/>
    <w:rsid w:val="005A35D1"/>
    <w:rsid w:val="005A3606"/>
    <w:rsid w:val="005A3802"/>
    <w:rsid w:val="005A38B9"/>
    <w:rsid w:val="005A38C2"/>
    <w:rsid w:val="005A38FD"/>
    <w:rsid w:val="005A3948"/>
    <w:rsid w:val="005A395D"/>
    <w:rsid w:val="005A39A4"/>
    <w:rsid w:val="005A39D4"/>
    <w:rsid w:val="005A39EA"/>
    <w:rsid w:val="005A39F0"/>
    <w:rsid w:val="005A3A6B"/>
    <w:rsid w:val="005A3ADF"/>
    <w:rsid w:val="005A3B38"/>
    <w:rsid w:val="005A3B7F"/>
    <w:rsid w:val="005A3BA9"/>
    <w:rsid w:val="005A3BAC"/>
    <w:rsid w:val="005A3BCC"/>
    <w:rsid w:val="005A3BE1"/>
    <w:rsid w:val="005A3C42"/>
    <w:rsid w:val="005A3D39"/>
    <w:rsid w:val="005A3EAA"/>
    <w:rsid w:val="005A3ED1"/>
    <w:rsid w:val="005A3EEC"/>
    <w:rsid w:val="005A3F0B"/>
    <w:rsid w:val="005A3F17"/>
    <w:rsid w:val="005A3F2D"/>
    <w:rsid w:val="005A3F80"/>
    <w:rsid w:val="005A3F89"/>
    <w:rsid w:val="005A3F94"/>
    <w:rsid w:val="005A3FBC"/>
    <w:rsid w:val="005A4001"/>
    <w:rsid w:val="005A4047"/>
    <w:rsid w:val="005A404C"/>
    <w:rsid w:val="005A4067"/>
    <w:rsid w:val="005A4078"/>
    <w:rsid w:val="005A4134"/>
    <w:rsid w:val="005A4166"/>
    <w:rsid w:val="005A417D"/>
    <w:rsid w:val="005A41C6"/>
    <w:rsid w:val="005A4204"/>
    <w:rsid w:val="005A4440"/>
    <w:rsid w:val="005A4442"/>
    <w:rsid w:val="005A44BB"/>
    <w:rsid w:val="005A450C"/>
    <w:rsid w:val="005A45A7"/>
    <w:rsid w:val="005A4605"/>
    <w:rsid w:val="005A461A"/>
    <w:rsid w:val="005A462E"/>
    <w:rsid w:val="005A4635"/>
    <w:rsid w:val="005A4640"/>
    <w:rsid w:val="005A4673"/>
    <w:rsid w:val="005A46CD"/>
    <w:rsid w:val="005A4702"/>
    <w:rsid w:val="005A4800"/>
    <w:rsid w:val="005A4807"/>
    <w:rsid w:val="005A4816"/>
    <w:rsid w:val="005A4913"/>
    <w:rsid w:val="005A493B"/>
    <w:rsid w:val="005A495E"/>
    <w:rsid w:val="005A4999"/>
    <w:rsid w:val="005A4A3D"/>
    <w:rsid w:val="005A4A72"/>
    <w:rsid w:val="005A4B22"/>
    <w:rsid w:val="005A4B6D"/>
    <w:rsid w:val="005A4C2A"/>
    <w:rsid w:val="005A4CE9"/>
    <w:rsid w:val="005A4D24"/>
    <w:rsid w:val="005A4DB0"/>
    <w:rsid w:val="005A4E4A"/>
    <w:rsid w:val="005A4E7F"/>
    <w:rsid w:val="005A4E86"/>
    <w:rsid w:val="005A4E9C"/>
    <w:rsid w:val="005A4EA7"/>
    <w:rsid w:val="005A4ED4"/>
    <w:rsid w:val="005A4F20"/>
    <w:rsid w:val="005A4F2B"/>
    <w:rsid w:val="005A4F50"/>
    <w:rsid w:val="005A4F56"/>
    <w:rsid w:val="005A505C"/>
    <w:rsid w:val="005A506C"/>
    <w:rsid w:val="005A518C"/>
    <w:rsid w:val="005A52F0"/>
    <w:rsid w:val="005A52FF"/>
    <w:rsid w:val="005A5356"/>
    <w:rsid w:val="005A5386"/>
    <w:rsid w:val="005A53BD"/>
    <w:rsid w:val="005A5404"/>
    <w:rsid w:val="005A5408"/>
    <w:rsid w:val="005A54C7"/>
    <w:rsid w:val="005A54C9"/>
    <w:rsid w:val="005A5520"/>
    <w:rsid w:val="005A5547"/>
    <w:rsid w:val="005A5548"/>
    <w:rsid w:val="005A5551"/>
    <w:rsid w:val="005A5579"/>
    <w:rsid w:val="005A55CB"/>
    <w:rsid w:val="005A5644"/>
    <w:rsid w:val="005A56C0"/>
    <w:rsid w:val="005A572A"/>
    <w:rsid w:val="005A575E"/>
    <w:rsid w:val="005A5786"/>
    <w:rsid w:val="005A57BA"/>
    <w:rsid w:val="005A584C"/>
    <w:rsid w:val="005A5851"/>
    <w:rsid w:val="005A5932"/>
    <w:rsid w:val="005A5960"/>
    <w:rsid w:val="005A59D0"/>
    <w:rsid w:val="005A5A0A"/>
    <w:rsid w:val="005A5A3A"/>
    <w:rsid w:val="005A5A5A"/>
    <w:rsid w:val="005A5A5D"/>
    <w:rsid w:val="005A5A74"/>
    <w:rsid w:val="005A5ACD"/>
    <w:rsid w:val="005A5AFB"/>
    <w:rsid w:val="005A5B10"/>
    <w:rsid w:val="005A5B2C"/>
    <w:rsid w:val="005A5B36"/>
    <w:rsid w:val="005A5C15"/>
    <w:rsid w:val="005A5CBF"/>
    <w:rsid w:val="005A5CD1"/>
    <w:rsid w:val="005A5D3C"/>
    <w:rsid w:val="005A5E42"/>
    <w:rsid w:val="005A5E5A"/>
    <w:rsid w:val="005A5F19"/>
    <w:rsid w:val="005A5F5F"/>
    <w:rsid w:val="005A604D"/>
    <w:rsid w:val="005A60A9"/>
    <w:rsid w:val="005A6135"/>
    <w:rsid w:val="005A617E"/>
    <w:rsid w:val="005A62C5"/>
    <w:rsid w:val="005A62CD"/>
    <w:rsid w:val="005A62FE"/>
    <w:rsid w:val="005A6393"/>
    <w:rsid w:val="005A639E"/>
    <w:rsid w:val="005A63DA"/>
    <w:rsid w:val="005A64BF"/>
    <w:rsid w:val="005A64D2"/>
    <w:rsid w:val="005A64DA"/>
    <w:rsid w:val="005A6530"/>
    <w:rsid w:val="005A655A"/>
    <w:rsid w:val="005A656B"/>
    <w:rsid w:val="005A65C9"/>
    <w:rsid w:val="005A65E6"/>
    <w:rsid w:val="005A6628"/>
    <w:rsid w:val="005A6659"/>
    <w:rsid w:val="005A669A"/>
    <w:rsid w:val="005A66AF"/>
    <w:rsid w:val="005A672F"/>
    <w:rsid w:val="005A67C0"/>
    <w:rsid w:val="005A67E8"/>
    <w:rsid w:val="005A680C"/>
    <w:rsid w:val="005A6847"/>
    <w:rsid w:val="005A68A4"/>
    <w:rsid w:val="005A68D4"/>
    <w:rsid w:val="005A68E7"/>
    <w:rsid w:val="005A6A31"/>
    <w:rsid w:val="005A6AAE"/>
    <w:rsid w:val="005A6BCF"/>
    <w:rsid w:val="005A6BDD"/>
    <w:rsid w:val="005A6C23"/>
    <w:rsid w:val="005A6C4D"/>
    <w:rsid w:val="005A6CBC"/>
    <w:rsid w:val="005A6CC8"/>
    <w:rsid w:val="005A6CFB"/>
    <w:rsid w:val="005A6D6D"/>
    <w:rsid w:val="005A6D72"/>
    <w:rsid w:val="005A6D75"/>
    <w:rsid w:val="005A6E1C"/>
    <w:rsid w:val="005A6FAE"/>
    <w:rsid w:val="005A7016"/>
    <w:rsid w:val="005A704F"/>
    <w:rsid w:val="005A7070"/>
    <w:rsid w:val="005A7071"/>
    <w:rsid w:val="005A709C"/>
    <w:rsid w:val="005A71B7"/>
    <w:rsid w:val="005A71DB"/>
    <w:rsid w:val="005A72DA"/>
    <w:rsid w:val="005A72EC"/>
    <w:rsid w:val="005A7305"/>
    <w:rsid w:val="005A730C"/>
    <w:rsid w:val="005A73C5"/>
    <w:rsid w:val="005A7472"/>
    <w:rsid w:val="005A749F"/>
    <w:rsid w:val="005A74E4"/>
    <w:rsid w:val="005A7540"/>
    <w:rsid w:val="005A760C"/>
    <w:rsid w:val="005A7645"/>
    <w:rsid w:val="005A76A4"/>
    <w:rsid w:val="005A76AE"/>
    <w:rsid w:val="005A76B9"/>
    <w:rsid w:val="005A7712"/>
    <w:rsid w:val="005A774A"/>
    <w:rsid w:val="005A7872"/>
    <w:rsid w:val="005A78BD"/>
    <w:rsid w:val="005A78EE"/>
    <w:rsid w:val="005A795B"/>
    <w:rsid w:val="005A796A"/>
    <w:rsid w:val="005A7998"/>
    <w:rsid w:val="005A79F5"/>
    <w:rsid w:val="005A7A4F"/>
    <w:rsid w:val="005A7ADD"/>
    <w:rsid w:val="005A7B47"/>
    <w:rsid w:val="005A7B7F"/>
    <w:rsid w:val="005A7BE1"/>
    <w:rsid w:val="005A7C31"/>
    <w:rsid w:val="005A7C40"/>
    <w:rsid w:val="005A7C7A"/>
    <w:rsid w:val="005A7C9B"/>
    <w:rsid w:val="005A7CB4"/>
    <w:rsid w:val="005A7D31"/>
    <w:rsid w:val="005A7E82"/>
    <w:rsid w:val="005A7EB1"/>
    <w:rsid w:val="005A7F2C"/>
    <w:rsid w:val="005A7F59"/>
    <w:rsid w:val="005A7FB6"/>
    <w:rsid w:val="005A7FF1"/>
    <w:rsid w:val="005B0007"/>
    <w:rsid w:val="005B00C0"/>
    <w:rsid w:val="005B00DC"/>
    <w:rsid w:val="005B010F"/>
    <w:rsid w:val="005B015B"/>
    <w:rsid w:val="005B0245"/>
    <w:rsid w:val="005B02A7"/>
    <w:rsid w:val="005B0505"/>
    <w:rsid w:val="005B055E"/>
    <w:rsid w:val="005B05B9"/>
    <w:rsid w:val="005B05EA"/>
    <w:rsid w:val="005B064D"/>
    <w:rsid w:val="005B073B"/>
    <w:rsid w:val="005B07D9"/>
    <w:rsid w:val="005B07EB"/>
    <w:rsid w:val="005B083F"/>
    <w:rsid w:val="005B08B6"/>
    <w:rsid w:val="005B0910"/>
    <w:rsid w:val="005B0933"/>
    <w:rsid w:val="005B0936"/>
    <w:rsid w:val="005B0968"/>
    <w:rsid w:val="005B0A58"/>
    <w:rsid w:val="005B0A64"/>
    <w:rsid w:val="005B0A71"/>
    <w:rsid w:val="005B0AA9"/>
    <w:rsid w:val="005B0AF5"/>
    <w:rsid w:val="005B0B0C"/>
    <w:rsid w:val="005B0B2E"/>
    <w:rsid w:val="005B0B89"/>
    <w:rsid w:val="005B0BA8"/>
    <w:rsid w:val="005B0BB5"/>
    <w:rsid w:val="005B0C99"/>
    <w:rsid w:val="005B0DA2"/>
    <w:rsid w:val="005B0DAA"/>
    <w:rsid w:val="005B0DE9"/>
    <w:rsid w:val="005B0E61"/>
    <w:rsid w:val="005B0E6C"/>
    <w:rsid w:val="005B0E75"/>
    <w:rsid w:val="005B0E8C"/>
    <w:rsid w:val="005B0EE5"/>
    <w:rsid w:val="005B0F93"/>
    <w:rsid w:val="005B0F95"/>
    <w:rsid w:val="005B0FCF"/>
    <w:rsid w:val="005B1079"/>
    <w:rsid w:val="005B107F"/>
    <w:rsid w:val="005B10B2"/>
    <w:rsid w:val="005B10F5"/>
    <w:rsid w:val="005B1113"/>
    <w:rsid w:val="005B112C"/>
    <w:rsid w:val="005B11A4"/>
    <w:rsid w:val="005B127B"/>
    <w:rsid w:val="005B12D9"/>
    <w:rsid w:val="005B12F4"/>
    <w:rsid w:val="005B130E"/>
    <w:rsid w:val="005B1348"/>
    <w:rsid w:val="005B1364"/>
    <w:rsid w:val="005B149E"/>
    <w:rsid w:val="005B14B5"/>
    <w:rsid w:val="005B15F2"/>
    <w:rsid w:val="005B167D"/>
    <w:rsid w:val="005B1770"/>
    <w:rsid w:val="005B17BA"/>
    <w:rsid w:val="005B181C"/>
    <w:rsid w:val="005B1831"/>
    <w:rsid w:val="005B19A5"/>
    <w:rsid w:val="005B19B7"/>
    <w:rsid w:val="005B19C5"/>
    <w:rsid w:val="005B1A03"/>
    <w:rsid w:val="005B1A4E"/>
    <w:rsid w:val="005B1A75"/>
    <w:rsid w:val="005B1AFC"/>
    <w:rsid w:val="005B1B0B"/>
    <w:rsid w:val="005B1B1C"/>
    <w:rsid w:val="005B1B47"/>
    <w:rsid w:val="005B1B57"/>
    <w:rsid w:val="005B1BA6"/>
    <w:rsid w:val="005B1C9E"/>
    <w:rsid w:val="005B1CAA"/>
    <w:rsid w:val="005B1CD2"/>
    <w:rsid w:val="005B1DAD"/>
    <w:rsid w:val="005B1DD8"/>
    <w:rsid w:val="005B1E34"/>
    <w:rsid w:val="005B1E3A"/>
    <w:rsid w:val="005B1EE5"/>
    <w:rsid w:val="005B200A"/>
    <w:rsid w:val="005B201B"/>
    <w:rsid w:val="005B2033"/>
    <w:rsid w:val="005B20A4"/>
    <w:rsid w:val="005B20D0"/>
    <w:rsid w:val="005B2135"/>
    <w:rsid w:val="005B2185"/>
    <w:rsid w:val="005B21A6"/>
    <w:rsid w:val="005B21D5"/>
    <w:rsid w:val="005B21F1"/>
    <w:rsid w:val="005B225B"/>
    <w:rsid w:val="005B2269"/>
    <w:rsid w:val="005B2331"/>
    <w:rsid w:val="005B23B7"/>
    <w:rsid w:val="005B23EC"/>
    <w:rsid w:val="005B246A"/>
    <w:rsid w:val="005B248C"/>
    <w:rsid w:val="005B2547"/>
    <w:rsid w:val="005B25BC"/>
    <w:rsid w:val="005B25DF"/>
    <w:rsid w:val="005B25E2"/>
    <w:rsid w:val="005B263C"/>
    <w:rsid w:val="005B2667"/>
    <w:rsid w:val="005B27D5"/>
    <w:rsid w:val="005B28A6"/>
    <w:rsid w:val="005B28C0"/>
    <w:rsid w:val="005B28E5"/>
    <w:rsid w:val="005B28F7"/>
    <w:rsid w:val="005B291A"/>
    <w:rsid w:val="005B294E"/>
    <w:rsid w:val="005B2991"/>
    <w:rsid w:val="005B2A41"/>
    <w:rsid w:val="005B2A77"/>
    <w:rsid w:val="005B2AF9"/>
    <w:rsid w:val="005B2AFC"/>
    <w:rsid w:val="005B2B10"/>
    <w:rsid w:val="005B2B47"/>
    <w:rsid w:val="005B2B50"/>
    <w:rsid w:val="005B2BA0"/>
    <w:rsid w:val="005B2C02"/>
    <w:rsid w:val="005B2CB3"/>
    <w:rsid w:val="005B2CFC"/>
    <w:rsid w:val="005B2D90"/>
    <w:rsid w:val="005B2DE2"/>
    <w:rsid w:val="005B2E59"/>
    <w:rsid w:val="005B2E76"/>
    <w:rsid w:val="005B2ED8"/>
    <w:rsid w:val="005B2EDF"/>
    <w:rsid w:val="005B2EE0"/>
    <w:rsid w:val="005B2EE7"/>
    <w:rsid w:val="005B2EF2"/>
    <w:rsid w:val="005B2FB7"/>
    <w:rsid w:val="005B2FFA"/>
    <w:rsid w:val="005B3002"/>
    <w:rsid w:val="005B301F"/>
    <w:rsid w:val="005B308A"/>
    <w:rsid w:val="005B30C8"/>
    <w:rsid w:val="005B30EA"/>
    <w:rsid w:val="005B311C"/>
    <w:rsid w:val="005B316E"/>
    <w:rsid w:val="005B31E5"/>
    <w:rsid w:val="005B3245"/>
    <w:rsid w:val="005B32B0"/>
    <w:rsid w:val="005B3365"/>
    <w:rsid w:val="005B33E5"/>
    <w:rsid w:val="005B33E9"/>
    <w:rsid w:val="005B33F4"/>
    <w:rsid w:val="005B3405"/>
    <w:rsid w:val="005B34D4"/>
    <w:rsid w:val="005B34FD"/>
    <w:rsid w:val="005B3504"/>
    <w:rsid w:val="005B354E"/>
    <w:rsid w:val="005B3588"/>
    <w:rsid w:val="005B361B"/>
    <w:rsid w:val="005B366A"/>
    <w:rsid w:val="005B3690"/>
    <w:rsid w:val="005B36B5"/>
    <w:rsid w:val="005B37D1"/>
    <w:rsid w:val="005B3866"/>
    <w:rsid w:val="005B38AF"/>
    <w:rsid w:val="005B38ED"/>
    <w:rsid w:val="005B38F6"/>
    <w:rsid w:val="005B392F"/>
    <w:rsid w:val="005B39C8"/>
    <w:rsid w:val="005B39CA"/>
    <w:rsid w:val="005B39FA"/>
    <w:rsid w:val="005B3A28"/>
    <w:rsid w:val="005B3AB2"/>
    <w:rsid w:val="005B3AED"/>
    <w:rsid w:val="005B3B83"/>
    <w:rsid w:val="005B3C3A"/>
    <w:rsid w:val="005B3C47"/>
    <w:rsid w:val="005B3C5B"/>
    <w:rsid w:val="005B3C9C"/>
    <w:rsid w:val="005B3CDC"/>
    <w:rsid w:val="005B3D5E"/>
    <w:rsid w:val="005B3D82"/>
    <w:rsid w:val="005B3DF0"/>
    <w:rsid w:val="005B3E99"/>
    <w:rsid w:val="005B3EAD"/>
    <w:rsid w:val="005B3EB5"/>
    <w:rsid w:val="005B3EC8"/>
    <w:rsid w:val="005B3ED1"/>
    <w:rsid w:val="005B3EFE"/>
    <w:rsid w:val="005B3F93"/>
    <w:rsid w:val="005B404D"/>
    <w:rsid w:val="005B405A"/>
    <w:rsid w:val="005B405F"/>
    <w:rsid w:val="005B40D3"/>
    <w:rsid w:val="005B40E9"/>
    <w:rsid w:val="005B416D"/>
    <w:rsid w:val="005B4195"/>
    <w:rsid w:val="005B4217"/>
    <w:rsid w:val="005B422F"/>
    <w:rsid w:val="005B4262"/>
    <w:rsid w:val="005B42C7"/>
    <w:rsid w:val="005B436C"/>
    <w:rsid w:val="005B43A1"/>
    <w:rsid w:val="005B43EF"/>
    <w:rsid w:val="005B4488"/>
    <w:rsid w:val="005B449D"/>
    <w:rsid w:val="005B44DC"/>
    <w:rsid w:val="005B45DE"/>
    <w:rsid w:val="005B461C"/>
    <w:rsid w:val="005B462C"/>
    <w:rsid w:val="005B4688"/>
    <w:rsid w:val="005B46BA"/>
    <w:rsid w:val="005B46C6"/>
    <w:rsid w:val="005B472F"/>
    <w:rsid w:val="005B474F"/>
    <w:rsid w:val="005B4750"/>
    <w:rsid w:val="005B4755"/>
    <w:rsid w:val="005B478D"/>
    <w:rsid w:val="005B481E"/>
    <w:rsid w:val="005B489B"/>
    <w:rsid w:val="005B48B0"/>
    <w:rsid w:val="005B48BF"/>
    <w:rsid w:val="005B49A8"/>
    <w:rsid w:val="005B4A03"/>
    <w:rsid w:val="005B4A7C"/>
    <w:rsid w:val="005B4ABD"/>
    <w:rsid w:val="005B4B07"/>
    <w:rsid w:val="005B4B9C"/>
    <w:rsid w:val="005B4BAC"/>
    <w:rsid w:val="005B4C1E"/>
    <w:rsid w:val="005B4C53"/>
    <w:rsid w:val="005B4C9E"/>
    <w:rsid w:val="005B4D2D"/>
    <w:rsid w:val="005B4DAF"/>
    <w:rsid w:val="005B4DCB"/>
    <w:rsid w:val="005B4E1E"/>
    <w:rsid w:val="005B4E4B"/>
    <w:rsid w:val="005B4E58"/>
    <w:rsid w:val="005B4E8A"/>
    <w:rsid w:val="005B4EC6"/>
    <w:rsid w:val="005B4F05"/>
    <w:rsid w:val="005B4F16"/>
    <w:rsid w:val="005B4F39"/>
    <w:rsid w:val="005B4FD1"/>
    <w:rsid w:val="005B4FF7"/>
    <w:rsid w:val="005B505D"/>
    <w:rsid w:val="005B5068"/>
    <w:rsid w:val="005B50D1"/>
    <w:rsid w:val="005B5169"/>
    <w:rsid w:val="005B5177"/>
    <w:rsid w:val="005B5186"/>
    <w:rsid w:val="005B5195"/>
    <w:rsid w:val="005B51AE"/>
    <w:rsid w:val="005B5218"/>
    <w:rsid w:val="005B52EF"/>
    <w:rsid w:val="005B53D3"/>
    <w:rsid w:val="005B542D"/>
    <w:rsid w:val="005B54FF"/>
    <w:rsid w:val="005B5597"/>
    <w:rsid w:val="005B56E2"/>
    <w:rsid w:val="005B56F4"/>
    <w:rsid w:val="005B5720"/>
    <w:rsid w:val="005B5747"/>
    <w:rsid w:val="005B57D1"/>
    <w:rsid w:val="005B58B6"/>
    <w:rsid w:val="005B58F8"/>
    <w:rsid w:val="005B5986"/>
    <w:rsid w:val="005B5992"/>
    <w:rsid w:val="005B59A7"/>
    <w:rsid w:val="005B59AA"/>
    <w:rsid w:val="005B5A8E"/>
    <w:rsid w:val="005B5B05"/>
    <w:rsid w:val="005B5B31"/>
    <w:rsid w:val="005B5C1A"/>
    <w:rsid w:val="005B5C31"/>
    <w:rsid w:val="005B5C7B"/>
    <w:rsid w:val="005B5CE3"/>
    <w:rsid w:val="005B5D12"/>
    <w:rsid w:val="005B5D92"/>
    <w:rsid w:val="005B5DE1"/>
    <w:rsid w:val="005B5DE9"/>
    <w:rsid w:val="005B5E99"/>
    <w:rsid w:val="005B5F4B"/>
    <w:rsid w:val="005B5F84"/>
    <w:rsid w:val="005B5FE6"/>
    <w:rsid w:val="005B60A9"/>
    <w:rsid w:val="005B6108"/>
    <w:rsid w:val="005B6154"/>
    <w:rsid w:val="005B61A9"/>
    <w:rsid w:val="005B6210"/>
    <w:rsid w:val="005B626A"/>
    <w:rsid w:val="005B62B9"/>
    <w:rsid w:val="005B62F7"/>
    <w:rsid w:val="005B6310"/>
    <w:rsid w:val="005B6342"/>
    <w:rsid w:val="005B6464"/>
    <w:rsid w:val="005B649D"/>
    <w:rsid w:val="005B64F2"/>
    <w:rsid w:val="005B650A"/>
    <w:rsid w:val="005B6576"/>
    <w:rsid w:val="005B658D"/>
    <w:rsid w:val="005B65AF"/>
    <w:rsid w:val="005B65D5"/>
    <w:rsid w:val="005B6635"/>
    <w:rsid w:val="005B6654"/>
    <w:rsid w:val="005B665F"/>
    <w:rsid w:val="005B666A"/>
    <w:rsid w:val="005B6670"/>
    <w:rsid w:val="005B6708"/>
    <w:rsid w:val="005B6850"/>
    <w:rsid w:val="005B6865"/>
    <w:rsid w:val="005B697C"/>
    <w:rsid w:val="005B69DF"/>
    <w:rsid w:val="005B6A2A"/>
    <w:rsid w:val="005B6A3C"/>
    <w:rsid w:val="005B6AAE"/>
    <w:rsid w:val="005B6B28"/>
    <w:rsid w:val="005B6B3E"/>
    <w:rsid w:val="005B6BAA"/>
    <w:rsid w:val="005B6BC9"/>
    <w:rsid w:val="005B6BF8"/>
    <w:rsid w:val="005B6C23"/>
    <w:rsid w:val="005B6C39"/>
    <w:rsid w:val="005B6C41"/>
    <w:rsid w:val="005B6C44"/>
    <w:rsid w:val="005B6C76"/>
    <w:rsid w:val="005B6CA0"/>
    <w:rsid w:val="005B6CA6"/>
    <w:rsid w:val="005B6D62"/>
    <w:rsid w:val="005B6E41"/>
    <w:rsid w:val="005B6E4A"/>
    <w:rsid w:val="005B6EC8"/>
    <w:rsid w:val="005B6F29"/>
    <w:rsid w:val="005B6FBC"/>
    <w:rsid w:val="005B6FDD"/>
    <w:rsid w:val="005B6FF8"/>
    <w:rsid w:val="005B7011"/>
    <w:rsid w:val="005B70C8"/>
    <w:rsid w:val="005B71A2"/>
    <w:rsid w:val="005B7233"/>
    <w:rsid w:val="005B7240"/>
    <w:rsid w:val="005B7246"/>
    <w:rsid w:val="005B7269"/>
    <w:rsid w:val="005B72C0"/>
    <w:rsid w:val="005B72EF"/>
    <w:rsid w:val="005B72F7"/>
    <w:rsid w:val="005B7301"/>
    <w:rsid w:val="005B730D"/>
    <w:rsid w:val="005B746F"/>
    <w:rsid w:val="005B74C6"/>
    <w:rsid w:val="005B74E8"/>
    <w:rsid w:val="005B74ED"/>
    <w:rsid w:val="005B74EF"/>
    <w:rsid w:val="005B7583"/>
    <w:rsid w:val="005B759A"/>
    <w:rsid w:val="005B75B4"/>
    <w:rsid w:val="005B75B5"/>
    <w:rsid w:val="005B75EB"/>
    <w:rsid w:val="005B767F"/>
    <w:rsid w:val="005B783F"/>
    <w:rsid w:val="005B78ED"/>
    <w:rsid w:val="005B79BD"/>
    <w:rsid w:val="005B79D2"/>
    <w:rsid w:val="005B7A2F"/>
    <w:rsid w:val="005B7A68"/>
    <w:rsid w:val="005B7A6D"/>
    <w:rsid w:val="005B7AC4"/>
    <w:rsid w:val="005B7B06"/>
    <w:rsid w:val="005B7B68"/>
    <w:rsid w:val="005B7B9C"/>
    <w:rsid w:val="005B7BB2"/>
    <w:rsid w:val="005B7C2A"/>
    <w:rsid w:val="005B7DEE"/>
    <w:rsid w:val="005B7E3E"/>
    <w:rsid w:val="005B7F22"/>
    <w:rsid w:val="005B7F2F"/>
    <w:rsid w:val="005B7FC0"/>
    <w:rsid w:val="005C00B8"/>
    <w:rsid w:val="005C00D6"/>
    <w:rsid w:val="005C0108"/>
    <w:rsid w:val="005C01D3"/>
    <w:rsid w:val="005C01D7"/>
    <w:rsid w:val="005C01DD"/>
    <w:rsid w:val="005C01EF"/>
    <w:rsid w:val="005C0207"/>
    <w:rsid w:val="005C0221"/>
    <w:rsid w:val="005C0253"/>
    <w:rsid w:val="005C0259"/>
    <w:rsid w:val="005C02B6"/>
    <w:rsid w:val="005C02C2"/>
    <w:rsid w:val="005C02C5"/>
    <w:rsid w:val="005C02D6"/>
    <w:rsid w:val="005C0325"/>
    <w:rsid w:val="005C0337"/>
    <w:rsid w:val="005C036F"/>
    <w:rsid w:val="005C03AC"/>
    <w:rsid w:val="005C03BE"/>
    <w:rsid w:val="005C0406"/>
    <w:rsid w:val="005C0409"/>
    <w:rsid w:val="005C0416"/>
    <w:rsid w:val="005C0424"/>
    <w:rsid w:val="005C0436"/>
    <w:rsid w:val="005C045E"/>
    <w:rsid w:val="005C04B3"/>
    <w:rsid w:val="005C04F9"/>
    <w:rsid w:val="005C05C8"/>
    <w:rsid w:val="005C05FC"/>
    <w:rsid w:val="005C0606"/>
    <w:rsid w:val="005C0652"/>
    <w:rsid w:val="005C06AE"/>
    <w:rsid w:val="005C06BD"/>
    <w:rsid w:val="005C071A"/>
    <w:rsid w:val="005C072E"/>
    <w:rsid w:val="005C0762"/>
    <w:rsid w:val="005C077C"/>
    <w:rsid w:val="005C0805"/>
    <w:rsid w:val="005C085D"/>
    <w:rsid w:val="005C092E"/>
    <w:rsid w:val="005C09BC"/>
    <w:rsid w:val="005C09C9"/>
    <w:rsid w:val="005C09EC"/>
    <w:rsid w:val="005C0A0D"/>
    <w:rsid w:val="005C0A17"/>
    <w:rsid w:val="005C0A3C"/>
    <w:rsid w:val="005C0A55"/>
    <w:rsid w:val="005C0A58"/>
    <w:rsid w:val="005C0A9D"/>
    <w:rsid w:val="005C0AB4"/>
    <w:rsid w:val="005C0AC2"/>
    <w:rsid w:val="005C0B81"/>
    <w:rsid w:val="005C0BA4"/>
    <w:rsid w:val="005C0CB2"/>
    <w:rsid w:val="005C0DCB"/>
    <w:rsid w:val="005C0DEB"/>
    <w:rsid w:val="005C0E1A"/>
    <w:rsid w:val="005C0EC9"/>
    <w:rsid w:val="005C0F12"/>
    <w:rsid w:val="005C0F8D"/>
    <w:rsid w:val="005C0FFB"/>
    <w:rsid w:val="005C0FFE"/>
    <w:rsid w:val="005C1002"/>
    <w:rsid w:val="005C1054"/>
    <w:rsid w:val="005C105F"/>
    <w:rsid w:val="005C108F"/>
    <w:rsid w:val="005C1108"/>
    <w:rsid w:val="005C118B"/>
    <w:rsid w:val="005C11A8"/>
    <w:rsid w:val="005C11B0"/>
    <w:rsid w:val="005C1248"/>
    <w:rsid w:val="005C1349"/>
    <w:rsid w:val="005C147B"/>
    <w:rsid w:val="005C1502"/>
    <w:rsid w:val="005C1537"/>
    <w:rsid w:val="005C1553"/>
    <w:rsid w:val="005C15B7"/>
    <w:rsid w:val="005C15DC"/>
    <w:rsid w:val="005C15F4"/>
    <w:rsid w:val="005C1631"/>
    <w:rsid w:val="005C164C"/>
    <w:rsid w:val="005C166D"/>
    <w:rsid w:val="005C1683"/>
    <w:rsid w:val="005C169E"/>
    <w:rsid w:val="005C16C0"/>
    <w:rsid w:val="005C17A0"/>
    <w:rsid w:val="005C1820"/>
    <w:rsid w:val="005C196E"/>
    <w:rsid w:val="005C19C8"/>
    <w:rsid w:val="005C19F7"/>
    <w:rsid w:val="005C1AE9"/>
    <w:rsid w:val="005C1AEB"/>
    <w:rsid w:val="005C1BA1"/>
    <w:rsid w:val="005C1BB2"/>
    <w:rsid w:val="005C1BCE"/>
    <w:rsid w:val="005C1C34"/>
    <w:rsid w:val="005C1C46"/>
    <w:rsid w:val="005C1C8A"/>
    <w:rsid w:val="005C1CC0"/>
    <w:rsid w:val="005C1D74"/>
    <w:rsid w:val="005C1D76"/>
    <w:rsid w:val="005C1E71"/>
    <w:rsid w:val="005C1EE3"/>
    <w:rsid w:val="005C1EE5"/>
    <w:rsid w:val="005C1F3E"/>
    <w:rsid w:val="005C2016"/>
    <w:rsid w:val="005C20B0"/>
    <w:rsid w:val="005C2109"/>
    <w:rsid w:val="005C215C"/>
    <w:rsid w:val="005C219D"/>
    <w:rsid w:val="005C220D"/>
    <w:rsid w:val="005C2211"/>
    <w:rsid w:val="005C2227"/>
    <w:rsid w:val="005C222B"/>
    <w:rsid w:val="005C22AA"/>
    <w:rsid w:val="005C22AF"/>
    <w:rsid w:val="005C2310"/>
    <w:rsid w:val="005C2367"/>
    <w:rsid w:val="005C23C5"/>
    <w:rsid w:val="005C2408"/>
    <w:rsid w:val="005C244A"/>
    <w:rsid w:val="005C24EE"/>
    <w:rsid w:val="005C2506"/>
    <w:rsid w:val="005C252F"/>
    <w:rsid w:val="005C254B"/>
    <w:rsid w:val="005C2575"/>
    <w:rsid w:val="005C26E1"/>
    <w:rsid w:val="005C27E0"/>
    <w:rsid w:val="005C27F3"/>
    <w:rsid w:val="005C2917"/>
    <w:rsid w:val="005C2958"/>
    <w:rsid w:val="005C296E"/>
    <w:rsid w:val="005C2997"/>
    <w:rsid w:val="005C29DE"/>
    <w:rsid w:val="005C2A68"/>
    <w:rsid w:val="005C2A78"/>
    <w:rsid w:val="005C2B5F"/>
    <w:rsid w:val="005C2BD8"/>
    <w:rsid w:val="005C2CAF"/>
    <w:rsid w:val="005C2D62"/>
    <w:rsid w:val="005C2D70"/>
    <w:rsid w:val="005C2DBF"/>
    <w:rsid w:val="005C2DE4"/>
    <w:rsid w:val="005C2E90"/>
    <w:rsid w:val="005C2FA9"/>
    <w:rsid w:val="005C309A"/>
    <w:rsid w:val="005C30C8"/>
    <w:rsid w:val="005C30DC"/>
    <w:rsid w:val="005C3102"/>
    <w:rsid w:val="005C310A"/>
    <w:rsid w:val="005C31DD"/>
    <w:rsid w:val="005C3282"/>
    <w:rsid w:val="005C32BE"/>
    <w:rsid w:val="005C3300"/>
    <w:rsid w:val="005C3317"/>
    <w:rsid w:val="005C3328"/>
    <w:rsid w:val="005C346B"/>
    <w:rsid w:val="005C3510"/>
    <w:rsid w:val="005C359A"/>
    <w:rsid w:val="005C35AF"/>
    <w:rsid w:val="005C3604"/>
    <w:rsid w:val="005C3608"/>
    <w:rsid w:val="005C361F"/>
    <w:rsid w:val="005C3644"/>
    <w:rsid w:val="005C3649"/>
    <w:rsid w:val="005C3692"/>
    <w:rsid w:val="005C3722"/>
    <w:rsid w:val="005C3810"/>
    <w:rsid w:val="005C3830"/>
    <w:rsid w:val="005C390A"/>
    <w:rsid w:val="005C3965"/>
    <w:rsid w:val="005C39CA"/>
    <w:rsid w:val="005C39CB"/>
    <w:rsid w:val="005C39E4"/>
    <w:rsid w:val="005C3A30"/>
    <w:rsid w:val="005C3AF4"/>
    <w:rsid w:val="005C3AFA"/>
    <w:rsid w:val="005C3B0A"/>
    <w:rsid w:val="005C3B52"/>
    <w:rsid w:val="005C3B7C"/>
    <w:rsid w:val="005C3BC1"/>
    <w:rsid w:val="005C3C4D"/>
    <w:rsid w:val="005C3C59"/>
    <w:rsid w:val="005C3C94"/>
    <w:rsid w:val="005C3CBC"/>
    <w:rsid w:val="005C3D31"/>
    <w:rsid w:val="005C3D44"/>
    <w:rsid w:val="005C3E26"/>
    <w:rsid w:val="005C3F21"/>
    <w:rsid w:val="005C3F3A"/>
    <w:rsid w:val="005C3F5C"/>
    <w:rsid w:val="005C3F84"/>
    <w:rsid w:val="005C4054"/>
    <w:rsid w:val="005C4080"/>
    <w:rsid w:val="005C4085"/>
    <w:rsid w:val="005C408C"/>
    <w:rsid w:val="005C40AD"/>
    <w:rsid w:val="005C40C9"/>
    <w:rsid w:val="005C41BA"/>
    <w:rsid w:val="005C41ED"/>
    <w:rsid w:val="005C43AB"/>
    <w:rsid w:val="005C43C1"/>
    <w:rsid w:val="005C449A"/>
    <w:rsid w:val="005C452A"/>
    <w:rsid w:val="005C45AC"/>
    <w:rsid w:val="005C465E"/>
    <w:rsid w:val="005C468E"/>
    <w:rsid w:val="005C46C6"/>
    <w:rsid w:val="005C479E"/>
    <w:rsid w:val="005C47B4"/>
    <w:rsid w:val="005C47CB"/>
    <w:rsid w:val="005C47FC"/>
    <w:rsid w:val="005C4826"/>
    <w:rsid w:val="005C4875"/>
    <w:rsid w:val="005C48BD"/>
    <w:rsid w:val="005C48E3"/>
    <w:rsid w:val="005C4995"/>
    <w:rsid w:val="005C49F0"/>
    <w:rsid w:val="005C4A52"/>
    <w:rsid w:val="005C4A64"/>
    <w:rsid w:val="005C4C35"/>
    <w:rsid w:val="005C4C5A"/>
    <w:rsid w:val="005C4C79"/>
    <w:rsid w:val="005C4CCE"/>
    <w:rsid w:val="005C4D0B"/>
    <w:rsid w:val="005C4D1A"/>
    <w:rsid w:val="005C4D61"/>
    <w:rsid w:val="005C4D94"/>
    <w:rsid w:val="005C4DFB"/>
    <w:rsid w:val="005C4ED8"/>
    <w:rsid w:val="005C4FB9"/>
    <w:rsid w:val="005C500D"/>
    <w:rsid w:val="005C5022"/>
    <w:rsid w:val="005C5036"/>
    <w:rsid w:val="005C5146"/>
    <w:rsid w:val="005C51EA"/>
    <w:rsid w:val="005C5220"/>
    <w:rsid w:val="005C523C"/>
    <w:rsid w:val="005C5280"/>
    <w:rsid w:val="005C52A7"/>
    <w:rsid w:val="005C52E9"/>
    <w:rsid w:val="005C53A6"/>
    <w:rsid w:val="005C53FF"/>
    <w:rsid w:val="005C5459"/>
    <w:rsid w:val="005C54AE"/>
    <w:rsid w:val="005C54CA"/>
    <w:rsid w:val="005C5538"/>
    <w:rsid w:val="005C5568"/>
    <w:rsid w:val="005C55B4"/>
    <w:rsid w:val="005C55C2"/>
    <w:rsid w:val="005C561B"/>
    <w:rsid w:val="005C5677"/>
    <w:rsid w:val="005C56C6"/>
    <w:rsid w:val="005C573B"/>
    <w:rsid w:val="005C579A"/>
    <w:rsid w:val="005C57DA"/>
    <w:rsid w:val="005C5813"/>
    <w:rsid w:val="005C5821"/>
    <w:rsid w:val="005C588A"/>
    <w:rsid w:val="005C58AC"/>
    <w:rsid w:val="005C5932"/>
    <w:rsid w:val="005C5964"/>
    <w:rsid w:val="005C59AA"/>
    <w:rsid w:val="005C5A6F"/>
    <w:rsid w:val="005C5AA8"/>
    <w:rsid w:val="005C5B48"/>
    <w:rsid w:val="005C5BB8"/>
    <w:rsid w:val="005C5BD6"/>
    <w:rsid w:val="005C5C0C"/>
    <w:rsid w:val="005C5C2A"/>
    <w:rsid w:val="005C5C3E"/>
    <w:rsid w:val="005C5CC7"/>
    <w:rsid w:val="005C5CCB"/>
    <w:rsid w:val="005C5D4B"/>
    <w:rsid w:val="005C5D5A"/>
    <w:rsid w:val="005C5DE9"/>
    <w:rsid w:val="005C5E36"/>
    <w:rsid w:val="005C5EBB"/>
    <w:rsid w:val="005C5EFA"/>
    <w:rsid w:val="005C5F8F"/>
    <w:rsid w:val="005C5F9C"/>
    <w:rsid w:val="005C5FF6"/>
    <w:rsid w:val="005C6022"/>
    <w:rsid w:val="005C6037"/>
    <w:rsid w:val="005C60E8"/>
    <w:rsid w:val="005C6151"/>
    <w:rsid w:val="005C6161"/>
    <w:rsid w:val="005C61FF"/>
    <w:rsid w:val="005C6252"/>
    <w:rsid w:val="005C6267"/>
    <w:rsid w:val="005C62FF"/>
    <w:rsid w:val="005C638B"/>
    <w:rsid w:val="005C63A9"/>
    <w:rsid w:val="005C63D3"/>
    <w:rsid w:val="005C63E3"/>
    <w:rsid w:val="005C63F9"/>
    <w:rsid w:val="005C6467"/>
    <w:rsid w:val="005C648A"/>
    <w:rsid w:val="005C64F7"/>
    <w:rsid w:val="005C65FF"/>
    <w:rsid w:val="005C66CF"/>
    <w:rsid w:val="005C6715"/>
    <w:rsid w:val="005C67DA"/>
    <w:rsid w:val="005C67F2"/>
    <w:rsid w:val="005C6817"/>
    <w:rsid w:val="005C6844"/>
    <w:rsid w:val="005C6846"/>
    <w:rsid w:val="005C68A3"/>
    <w:rsid w:val="005C6999"/>
    <w:rsid w:val="005C6A1A"/>
    <w:rsid w:val="005C6A2A"/>
    <w:rsid w:val="005C6A5A"/>
    <w:rsid w:val="005C6AD9"/>
    <w:rsid w:val="005C6AE6"/>
    <w:rsid w:val="005C6B9B"/>
    <w:rsid w:val="005C6BCF"/>
    <w:rsid w:val="005C6C21"/>
    <w:rsid w:val="005C6C3E"/>
    <w:rsid w:val="005C6C5D"/>
    <w:rsid w:val="005C6C86"/>
    <w:rsid w:val="005C6D2D"/>
    <w:rsid w:val="005C6DFF"/>
    <w:rsid w:val="005C6E24"/>
    <w:rsid w:val="005C6E5B"/>
    <w:rsid w:val="005C6EB4"/>
    <w:rsid w:val="005C6F13"/>
    <w:rsid w:val="005C6F56"/>
    <w:rsid w:val="005C6F5C"/>
    <w:rsid w:val="005C6FC0"/>
    <w:rsid w:val="005C703F"/>
    <w:rsid w:val="005C707D"/>
    <w:rsid w:val="005C715C"/>
    <w:rsid w:val="005C7165"/>
    <w:rsid w:val="005C7181"/>
    <w:rsid w:val="005C7187"/>
    <w:rsid w:val="005C7236"/>
    <w:rsid w:val="005C72D9"/>
    <w:rsid w:val="005C7311"/>
    <w:rsid w:val="005C734A"/>
    <w:rsid w:val="005C738E"/>
    <w:rsid w:val="005C73DB"/>
    <w:rsid w:val="005C741E"/>
    <w:rsid w:val="005C74C2"/>
    <w:rsid w:val="005C7519"/>
    <w:rsid w:val="005C751B"/>
    <w:rsid w:val="005C75C2"/>
    <w:rsid w:val="005C7672"/>
    <w:rsid w:val="005C76C4"/>
    <w:rsid w:val="005C76D5"/>
    <w:rsid w:val="005C76F3"/>
    <w:rsid w:val="005C77BB"/>
    <w:rsid w:val="005C77D8"/>
    <w:rsid w:val="005C77EC"/>
    <w:rsid w:val="005C77F3"/>
    <w:rsid w:val="005C7A59"/>
    <w:rsid w:val="005C7A8C"/>
    <w:rsid w:val="005C7AC2"/>
    <w:rsid w:val="005C7BA7"/>
    <w:rsid w:val="005C7BDB"/>
    <w:rsid w:val="005C7C0B"/>
    <w:rsid w:val="005C7C96"/>
    <w:rsid w:val="005C7CEA"/>
    <w:rsid w:val="005C7D61"/>
    <w:rsid w:val="005C7D7E"/>
    <w:rsid w:val="005C7E11"/>
    <w:rsid w:val="005C7E17"/>
    <w:rsid w:val="005C7E1F"/>
    <w:rsid w:val="005C7E34"/>
    <w:rsid w:val="005C7EC8"/>
    <w:rsid w:val="005C7F0F"/>
    <w:rsid w:val="005C7F28"/>
    <w:rsid w:val="005C7F79"/>
    <w:rsid w:val="005D00E3"/>
    <w:rsid w:val="005D0117"/>
    <w:rsid w:val="005D01D5"/>
    <w:rsid w:val="005D01E9"/>
    <w:rsid w:val="005D0228"/>
    <w:rsid w:val="005D025B"/>
    <w:rsid w:val="005D02B6"/>
    <w:rsid w:val="005D02B8"/>
    <w:rsid w:val="005D0357"/>
    <w:rsid w:val="005D0374"/>
    <w:rsid w:val="005D03A7"/>
    <w:rsid w:val="005D0444"/>
    <w:rsid w:val="005D044B"/>
    <w:rsid w:val="005D044C"/>
    <w:rsid w:val="005D0503"/>
    <w:rsid w:val="005D0561"/>
    <w:rsid w:val="005D061F"/>
    <w:rsid w:val="005D0645"/>
    <w:rsid w:val="005D06A3"/>
    <w:rsid w:val="005D06EA"/>
    <w:rsid w:val="005D0732"/>
    <w:rsid w:val="005D0795"/>
    <w:rsid w:val="005D0829"/>
    <w:rsid w:val="005D084E"/>
    <w:rsid w:val="005D08A3"/>
    <w:rsid w:val="005D08B8"/>
    <w:rsid w:val="005D0932"/>
    <w:rsid w:val="005D097A"/>
    <w:rsid w:val="005D0994"/>
    <w:rsid w:val="005D0ABA"/>
    <w:rsid w:val="005D0ADF"/>
    <w:rsid w:val="005D0B8B"/>
    <w:rsid w:val="005D0BD8"/>
    <w:rsid w:val="005D0C20"/>
    <w:rsid w:val="005D0C9E"/>
    <w:rsid w:val="005D0CBD"/>
    <w:rsid w:val="005D0CEE"/>
    <w:rsid w:val="005D0D43"/>
    <w:rsid w:val="005D0DBB"/>
    <w:rsid w:val="005D0DC0"/>
    <w:rsid w:val="005D0FB9"/>
    <w:rsid w:val="005D0FCF"/>
    <w:rsid w:val="005D1049"/>
    <w:rsid w:val="005D1073"/>
    <w:rsid w:val="005D107C"/>
    <w:rsid w:val="005D10A4"/>
    <w:rsid w:val="005D10FE"/>
    <w:rsid w:val="005D112B"/>
    <w:rsid w:val="005D1152"/>
    <w:rsid w:val="005D1167"/>
    <w:rsid w:val="005D119B"/>
    <w:rsid w:val="005D11FA"/>
    <w:rsid w:val="005D120B"/>
    <w:rsid w:val="005D1329"/>
    <w:rsid w:val="005D1356"/>
    <w:rsid w:val="005D137F"/>
    <w:rsid w:val="005D13F4"/>
    <w:rsid w:val="005D13F5"/>
    <w:rsid w:val="005D1421"/>
    <w:rsid w:val="005D1459"/>
    <w:rsid w:val="005D1492"/>
    <w:rsid w:val="005D14E0"/>
    <w:rsid w:val="005D1571"/>
    <w:rsid w:val="005D1592"/>
    <w:rsid w:val="005D159D"/>
    <w:rsid w:val="005D161E"/>
    <w:rsid w:val="005D1637"/>
    <w:rsid w:val="005D1670"/>
    <w:rsid w:val="005D16F8"/>
    <w:rsid w:val="005D18ED"/>
    <w:rsid w:val="005D194C"/>
    <w:rsid w:val="005D19B5"/>
    <w:rsid w:val="005D1A06"/>
    <w:rsid w:val="005D1A81"/>
    <w:rsid w:val="005D1B5A"/>
    <w:rsid w:val="005D1B5C"/>
    <w:rsid w:val="005D1BF1"/>
    <w:rsid w:val="005D1D21"/>
    <w:rsid w:val="005D1D70"/>
    <w:rsid w:val="005D1E1D"/>
    <w:rsid w:val="005D1E48"/>
    <w:rsid w:val="005D1E5E"/>
    <w:rsid w:val="005D1E77"/>
    <w:rsid w:val="005D1F0D"/>
    <w:rsid w:val="005D1F15"/>
    <w:rsid w:val="005D1F4B"/>
    <w:rsid w:val="005D1FF5"/>
    <w:rsid w:val="005D202F"/>
    <w:rsid w:val="005D2061"/>
    <w:rsid w:val="005D207E"/>
    <w:rsid w:val="005D20C0"/>
    <w:rsid w:val="005D2165"/>
    <w:rsid w:val="005D2253"/>
    <w:rsid w:val="005D230A"/>
    <w:rsid w:val="005D23EB"/>
    <w:rsid w:val="005D2405"/>
    <w:rsid w:val="005D2410"/>
    <w:rsid w:val="005D24BE"/>
    <w:rsid w:val="005D24C2"/>
    <w:rsid w:val="005D250E"/>
    <w:rsid w:val="005D253E"/>
    <w:rsid w:val="005D254D"/>
    <w:rsid w:val="005D2597"/>
    <w:rsid w:val="005D25CE"/>
    <w:rsid w:val="005D2673"/>
    <w:rsid w:val="005D26AA"/>
    <w:rsid w:val="005D26E1"/>
    <w:rsid w:val="005D26E5"/>
    <w:rsid w:val="005D271F"/>
    <w:rsid w:val="005D2782"/>
    <w:rsid w:val="005D279B"/>
    <w:rsid w:val="005D27A3"/>
    <w:rsid w:val="005D27F0"/>
    <w:rsid w:val="005D2830"/>
    <w:rsid w:val="005D28B3"/>
    <w:rsid w:val="005D28EC"/>
    <w:rsid w:val="005D2990"/>
    <w:rsid w:val="005D2AFE"/>
    <w:rsid w:val="005D2B2E"/>
    <w:rsid w:val="005D2B58"/>
    <w:rsid w:val="005D2BF3"/>
    <w:rsid w:val="005D2C19"/>
    <w:rsid w:val="005D2C8A"/>
    <w:rsid w:val="005D2CC1"/>
    <w:rsid w:val="005D2CE4"/>
    <w:rsid w:val="005D2D6C"/>
    <w:rsid w:val="005D2DAC"/>
    <w:rsid w:val="005D2DAE"/>
    <w:rsid w:val="005D2E40"/>
    <w:rsid w:val="005D2E60"/>
    <w:rsid w:val="005D2E8A"/>
    <w:rsid w:val="005D2F27"/>
    <w:rsid w:val="005D2F3B"/>
    <w:rsid w:val="005D2F61"/>
    <w:rsid w:val="005D2FEE"/>
    <w:rsid w:val="005D3024"/>
    <w:rsid w:val="005D303F"/>
    <w:rsid w:val="005D309F"/>
    <w:rsid w:val="005D30CD"/>
    <w:rsid w:val="005D314A"/>
    <w:rsid w:val="005D31FE"/>
    <w:rsid w:val="005D3287"/>
    <w:rsid w:val="005D332C"/>
    <w:rsid w:val="005D3399"/>
    <w:rsid w:val="005D33C0"/>
    <w:rsid w:val="005D33D4"/>
    <w:rsid w:val="005D33E8"/>
    <w:rsid w:val="005D351B"/>
    <w:rsid w:val="005D3549"/>
    <w:rsid w:val="005D355B"/>
    <w:rsid w:val="005D358D"/>
    <w:rsid w:val="005D35B8"/>
    <w:rsid w:val="005D3612"/>
    <w:rsid w:val="005D369A"/>
    <w:rsid w:val="005D36D0"/>
    <w:rsid w:val="005D3786"/>
    <w:rsid w:val="005D3827"/>
    <w:rsid w:val="005D38AF"/>
    <w:rsid w:val="005D3991"/>
    <w:rsid w:val="005D39E2"/>
    <w:rsid w:val="005D3A5E"/>
    <w:rsid w:val="005D3AC3"/>
    <w:rsid w:val="005D3AF1"/>
    <w:rsid w:val="005D3B57"/>
    <w:rsid w:val="005D3B85"/>
    <w:rsid w:val="005D3B88"/>
    <w:rsid w:val="005D3BA3"/>
    <w:rsid w:val="005D3C2D"/>
    <w:rsid w:val="005D3C55"/>
    <w:rsid w:val="005D3C5F"/>
    <w:rsid w:val="005D3C76"/>
    <w:rsid w:val="005D3CBB"/>
    <w:rsid w:val="005D3CFD"/>
    <w:rsid w:val="005D3D8D"/>
    <w:rsid w:val="005D3E29"/>
    <w:rsid w:val="005D3E3F"/>
    <w:rsid w:val="005D3E58"/>
    <w:rsid w:val="005D3E6A"/>
    <w:rsid w:val="005D3E8E"/>
    <w:rsid w:val="005D3F00"/>
    <w:rsid w:val="005D3F7E"/>
    <w:rsid w:val="005D402A"/>
    <w:rsid w:val="005D4037"/>
    <w:rsid w:val="005D4069"/>
    <w:rsid w:val="005D409B"/>
    <w:rsid w:val="005D40DA"/>
    <w:rsid w:val="005D4126"/>
    <w:rsid w:val="005D4140"/>
    <w:rsid w:val="005D416F"/>
    <w:rsid w:val="005D41A3"/>
    <w:rsid w:val="005D41AF"/>
    <w:rsid w:val="005D4214"/>
    <w:rsid w:val="005D4258"/>
    <w:rsid w:val="005D42A0"/>
    <w:rsid w:val="005D42D2"/>
    <w:rsid w:val="005D437F"/>
    <w:rsid w:val="005D438F"/>
    <w:rsid w:val="005D441E"/>
    <w:rsid w:val="005D4432"/>
    <w:rsid w:val="005D44A2"/>
    <w:rsid w:val="005D44FF"/>
    <w:rsid w:val="005D4577"/>
    <w:rsid w:val="005D458B"/>
    <w:rsid w:val="005D471C"/>
    <w:rsid w:val="005D4752"/>
    <w:rsid w:val="005D47AD"/>
    <w:rsid w:val="005D47C4"/>
    <w:rsid w:val="005D47E1"/>
    <w:rsid w:val="005D4822"/>
    <w:rsid w:val="005D4858"/>
    <w:rsid w:val="005D48A7"/>
    <w:rsid w:val="005D49B2"/>
    <w:rsid w:val="005D4ACA"/>
    <w:rsid w:val="005D4AE5"/>
    <w:rsid w:val="005D4B20"/>
    <w:rsid w:val="005D4B2E"/>
    <w:rsid w:val="005D4BBA"/>
    <w:rsid w:val="005D4BFB"/>
    <w:rsid w:val="005D4D4C"/>
    <w:rsid w:val="005D4D97"/>
    <w:rsid w:val="005D4E62"/>
    <w:rsid w:val="005D4EBE"/>
    <w:rsid w:val="005D4EFE"/>
    <w:rsid w:val="005D4F2B"/>
    <w:rsid w:val="005D4F2C"/>
    <w:rsid w:val="005D4F3E"/>
    <w:rsid w:val="005D4FDC"/>
    <w:rsid w:val="005D5014"/>
    <w:rsid w:val="005D5109"/>
    <w:rsid w:val="005D5149"/>
    <w:rsid w:val="005D5170"/>
    <w:rsid w:val="005D517F"/>
    <w:rsid w:val="005D51BE"/>
    <w:rsid w:val="005D51C4"/>
    <w:rsid w:val="005D5206"/>
    <w:rsid w:val="005D5297"/>
    <w:rsid w:val="005D52FD"/>
    <w:rsid w:val="005D52FF"/>
    <w:rsid w:val="005D5351"/>
    <w:rsid w:val="005D536D"/>
    <w:rsid w:val="005D53F0"/>
    <w:rsid w:val="005D5543"/>
    <w:rsid w:val="005D555C"/>
    <w:rsid w:val="005D557B"/>
    <w:rsid w:val="005D5594"/>
    <w:rsid w:val="005D5639"/>
    <w:rsid w:val="005D5716"/>
    <w:rsid w:val="005D5761"/>
    <w:rsid w:val="005D5762"/>
    <w:rsid w:val="005D577B"/>
    <w:rsid w:val="005D5792"/>
    <w:rsid w:val="005D590A"/>
    <w:rsid w:val="005D5959"/>
    <w:rsid w:val="005D5ACE"/>
    <w:rsid w:val="005D5B3D"/>
    <w:rsid w:val="005D5B83"/>
    <w:rsid w:val="005D5B8B"/>
    <w:rsid w:val="005D5B9F"/>
    <w:rsid w:val="005D5C39"/>
    <w:rsid w:val="005D5CD7"/>
    <w:rsid w:val="005D5CE5"/>
    <w:rsid w:val="005D5D03"/>
    <w:rsid w:val="005D5D12"/>
    <w:rsid w:val="005D5D86"/>
    <w:rsid w:val="005D5E46"/>
    <w:rsid w:val="005D5FA4"/>
    <w:rsid w:val="005D5FBD"/>
    <w:rsid w:val="005D60E4"/>
    <w:rsid w:val="005D619D"/>
    <w:rsid w:val="005D61BE"/>
    <w:rsid w:val="005D61D7"/>
    <w:rsid w:val="005D621E"/>
    <w:rsid w:val="005D62D0"/>
    <w:rsid w:val="005D6326"/>
    <w:rsid w:val="005D634C"/>
    <w:rsid w:val="005D63E3"/>
    <w:rsid w:val="005D6434"/>
    <w:rsid w:val="005D649F"/>
    <w:rsid w:val="005D64A5"/>
    <w:rsid w:val="005D64B3"/>
    <w:rsid w:val="005D64F0"/>
    <w:rsid w:val="005D6500"/>
    <w:rsid w:val="005D65A4"/>
    <w:rsid w:val="005D65BF"/>
    <w:rsid w:val="005D6600"/>
    <w:rsid w:val="005D669B"/>
    <w:rsid w:val="005D669C"/>
    <w:rsid w:val="005D66CA"/>
    <w:rsid w:val="005D66D5"/>
    <w:rsid w:val="005D66F4"/>
    <w:rsid w:val="005D6716"/>
    <w:rsid w:val="005D6722"/>
    <w:rsid w:val="005D673F"/>
    <w:rsid w:val="005D677E"/>
    <w:rsid w:val="005D67B5"/>
    <w:rsid w:val="005D67FF"/>
    <w:rsid w:val="005D6857"/>
    <w:rsid w:val="005D688D"/>
    <w:rsid w:val="005D6958"/>
    <w:rsid w:val="005D6967"/>
    <w:rsid w:val="005D6974"/>
    <w:rsid w:val="005D69B4"/>
    <w:rsid w:val="005D6AD6"/>
    <w:rsid w:val="005D6B4E"/>
    <w:rsid w:val="005D6C1C"/>
    <w:rsid w:val="005D6CA8"/>
    <w:rsid w:val="005D6CF4"/>
    <w:rsid w:val="005D6D1E"/>
    <w:rsid w:val="005D6D29"/>
    <w:rsid w:val="005D6D56"/>
    <w:rsid w:val="005D6D86"/>
    <w:rsid w:val="005D6DCA"/>
    <w:rsid w:val="005D6DD0"/>
    <w:rsid w:val="005D6E8F"/>
    <w:rsid w:val="005D6EEB"/>
    <w:rsid w:val="005D6F03"/>
    <w:rsid w:val="005D6F2B"/>
    <w:rsid w:val="005D6F36"/>
    <w:rsid w:val="005D6F59"/>
    <w:rsid w:val="005D6FC9"/>
    <w:rsid w:val="005D6FD0"/>
    <w:rsid w:val="005D6FF3"/>
    <w:rsid w:val="005D7066"/>
    <w:rsid w:val="005D7097"/>
    <w:rsid w:val="005D70C1"/>
    <w:rsid w:val="005D70D2"/>
    <w:rsid w:val="005D71C8"/>
    <w:rsid w:val="005D721C"/>
    <w:rsid w:val="005D72CC"/>
    <w:rsid w:val="005D72D4"/>
    <w:rsid w:val="005D734E"/>
    <w:rsid w:val="005D73FF"/>
    <w:rsid w:val="005D7448"/>
    <w:rsid w:val="005D744A"/>
    <w:rsid w:val="005D74A7"/>
    <w:rsid w:val="005D74CC"/>
    <w:rsid w:val="005D7557"/>
    <w:rsid w:val="005D7581"/>
    <w:rsid w:val="005D75C2"/>
    <w:rsid w:val="005D7648"/>
    <w:rsid w:val="005D7681"/>
    <w:rsid w:val="005D769D"/>
    <w:rsid w:val="005D7717"/>
    <w:rsid w:val="005D7719"/>
    <w:rsid w:val="005D7740"/>
    <w:rsid w:val="005D77A1"/>
    <w:rsid w:val="005D77B7"/>
    <w:rsid w:val="005D7890"/>
    <w:rsid w:val="005D78FD"/>
    <w:rsid w:val="005D7955"/>
    <w:rsid w:val="005D79E4"/>
    <w:rsid w:val="005D7A02"/>
    <w:rsid w:val="005D7A0A"/>
    <w:rsid w:val="005D7A31"/>
    <w:rsid w:val="005D7B50"/>
    <w:rsid w:val="005D7C4D"/>
    <w:rsid w:val="005D7D36"/>
    <w:rsid w:val="005D7DBA"/>
    <w:rsid w:val="005D7DC8"/>
    <w:rsid w:val="005D7DD1"/>
    <w:rsid w:val="005D7E34"/>
    <w:rsid w:val="005D7EF6"/>
    <w:rsid w:val="005D7F9C"/>
    <w:rsid w:val="005E00A3"/>
    <w:rsid w:val="005E00BE"/>
    <w:rsid w:val="005E00D4"/>
    <w:rsid w:val="005E0188"/>
    <w:rsid w:val="005E0191"/>
    <w:rsid w:val="005E01A8"/>
    <w:rsid w:val="005E01F6"/>
    <w:rsid w:val="005E0284"/>
    <w:rsid w:val="005E028A"/>
    <w:rsid w:val="005E028C"/>
    <w:rsid w:val="005E0295"/>
    <w:rsid w:val="005E02BC"/>
    <w:rsid w:val="005E0307"/>
    <w:rsid w:val="005E03E6"/>
    <w:rsid w:val="005E03E8"/>
    <w:rsid w:val="005E03EE"/>
    <w:rsid w:val="005E049E"/>
    <w:rsid w:val="005E0579"/>
    <w:rsid w:val="005E05EF"/>
    <w:rsid w:val="005E072D"/>
    <w:rsid w:val="005E0747"/>
    <w:rsid w:val="005E08E9"/>
    <w:rsid w:val="005E09F8"/>
    <w:rsid w:val="005E0A27"/>
    <w:rsid w:val="005E0A86"/>
    <w:rsid w:val="005E0A95"/>
    <w:rsid w:val="005E0AB1"/>
    <w:rsid w:val="005E0ACB"/>
    <w:rsid w:val="005E0B50"/>
    <w:rsid w:val="005E0B59"/>
    <w:rsid w:val="005E0BBF"/>
    <w:rsid w:val="005E0BF8"/>
    <w:rsid w:val="005E0D53"/>
    <w:rsid w:val="005E0D79"/>
    <w:rsid w:val="005E0DE7"/>
    <w:rsid w:val="005E0E24"/>
    <w:rsid w:val="005E0E33"/>
    <w:rsid w:val="005E0E74"/>
    <w:rsid w:val="005E0EFA"/>
    <w:rsid w:val="005E0F34"/>
    <w:rsid w:val="005E0F4B"/>
    <w:rsid w:val="005E0F6B"/>
    <w:rsid w:val="005E1020"/>
    <w:rsid w:val="005E102B"/>
    <w:rsid w:val="005E108F"/>
    <w:rsid w:val="005E117C"/>
    <w:rsid w:val="005E1220"/>
    <w:rsid w:val="005E1277"/>
    <w:rsid w:val="005E12B1"/>
    <w:rsid w:val="005E12C5"/>
    <w:rsid w:val="005E1358"/>
    <w:rsid w:val="005E137D"/>
    <w:rsid w:val="005E1441"/>
    <w:rsid w:val="005E1481"/>
    <w:rsid w:val="005E14F2"/>
    <w:rsid w:val="005E155D"/>
    <w:rsid w:val="005E15B6"/>
    <w:rsid w:val="005E1604"/>
    <w:rsid w:val="005E165D"/>
    <w:rsid w:val="005E167B"/>
    <w:rsid w:val="005E16B6"/>
    <w:rsid w:val="005E16C8"/>
    <w:rsid w:val="005E1710"/>
    <w:rsid w:val="005E176C"/>
    <w:rsid w:val="005E1775"/>
    <w:rsid w:val="005E177E"/>
    <w:rsid w:val="005E17AF"/>
    <w:rsid w:val="005E1818"/>
    <w:rsid w:val="005E181D"/>
    <w:rsid w:val="005E1894"/>
    <w:rsid w:val="005E18EA"/>
    <w:rsid w:val="005E1A04"/>
    <w:rsid w:val="005E1A8D"/>
    <w:rsid w:val="005E1B24"/>
    <w:rsid w:val="005E1BB1"/>
    <w:rsid w:val="005E1C0F"/>
    <w:rsid w:val="005E1C3D"/>
    <w:rsid w:val="005E1D48"/>
    <w:rsid w:val="005E1DC4"/>
    <w:rsid w:val="005E1E38"/>
    <w:rsid w:val="005E1E3B"/>
    <w:rsid w:val="005E1E4A"/>
    <w:rsid w:val="005E1F73"/>
    <w:rsid w:val="005E1FD1"/>
    <w:rsid w:val="005E2014"/>
    <w:rsid w:val="005E20AB"/>
    <w:rsid w:val="005E20B4"/>
    <w:rsid w:val="005E213F"/>
    <w:rsid w:val="005E215F"/>
    <w:rsid w:val="005E221C"/>
    <w:rsid w:val="005E2233"/>
    <w:rsid w:val="005E2245"/>
    <w:rsid w:val="005E2324"/>
    <w:rsid w:val="005E2343"/>
    <w:rsid w:val="005E236A"/>
    <w:rsid w:val="005E24C8"/>
    <w:rsid w:val="005E2525"/>
    <w:rsid w:val="005E2560"/>
    <w:rsid w:val="005E25CC"/>
    <w:rsid w:val="005E26B7"/>
    <w:rsid w:val="005E26CF"/>
    <w:rsid w:val="005E2748"/>
    <w:rsid w:val="005E27B3"/>
    <w:rsid w:val="005E27F1"/>
    <w:rsid w:val="005E2827"/>
    <w:rsid w:val="005E2888"/>
    <w:rsid w:val="005E2902"/>
    <w:rsid w:val="005E2A24"/>
    <w:rsid w:val="005E2B07"/>
    <w:rsid w:val="005E2B1C"/>
    <w:rsid w:val="005E2C2F"/>
    <w:rsid w:val="005E2C5C"/>
    <w:rsid w:val="005E2C91"/>
    <w:rsid w:val="005E2D48"/>
    <w:rsid w:val="005E2D71"/>
    <w:rsid w:val="005E2D75"/>
    <w:rsid w:val="005E2D85"/>
    <w:rsid w:val="005E2DD6"/>
    <w:rsid w:val="005E2E71"/>
    <w:rsid w:val="005E2EF8"/>
    <w:rsid w:val="005E2FFB"/>
    <w:rsid w:val="005E3015"/>
    <w:rsid w:val="005E30F9"/>
    <w:rsid w:val="005E3135"/>
    <w:rsid w:val="005E31AF"/>
    <w:rsid w:val="005E321E"/>
    <w:rsid w:val="005E327C"/>
    <w:rsid w:val="005E3297"/>
    <w:rsid w:val="005E3389"/>
    <w:rsid w:val="005E3404"/>
    <w:rsid w:val="005E3418"/>
    <w:rsid w:val="005E341F"/>
    <w:rsid w:val="005E3429"/>
    <w:rsid w:val="005E344B"/>
    <w:rsid w:val="005E350D"/>
    <w:rsid w:val="005E353C"/>
    <w:rsid w:val="005E3570"/>
    <w:rsid w:val="005E357D"/>
    <w:rsid w:val="005E35BE"/>
    <w:rsid w:val="005E3651"/>
    <w:rsid w:val="005E367F"/>
    <w:rsid w:val="005E36D8"/>
    <w:rsid w:val="005E3729"/>
    <w:rsid w:val="005E3784"/>
    <w:rsid w:val="005E3882"/>
    <w:rsid w:val="005E3893"/>
    <w:rsid w:val="005E38F9"/>
    <w:rsid w:val="005E3965"/>
    <w:rsid w:val="005E397D"/>
    <w:rsid w:val="005E3997"/>
    <w:rsid w:val="005E3A00"/>
    <w:rsid w:val="005E3A0F"/>
    <w:rsid w:val="005E3A18"/>
    <w:rsid w:val="005E3A21"/>
    <w:rsid w:val="005E3A3C"/>
    <w:rsid w:val="005E3AF9"/>
    <w:rsid w:val="005E3BEB"/>
    <w:rsid w:val="005E3BF4"/>
    <w:rsid w:val="005E3C32"/>
    <w:rsid w:val="005E3C71"/>
    <w:rsid w:val="005E3C75"/>
    <w:rsid w:val="005E3CD8"/>
    <w:rsid w:val="005E3CFD"/>
    <w:rsid w:val="005E3DA2"/>
    <w:rsid w:val="005E3E4F"/>
    <w:rsid w:val="005E3EF1"/>
    <w:rsid w:val="005E3EF2"/>
    <w:rsid w:val="005E3EF3"/>
    <w:rsid w:val="005E3FCB"/>
    <w:rsid w:val="005E4029"/>
    <w:rsid w:val="005E4122"/>
    <w:rsid w:val="005E413D"/>
    <w:rsid w:val="005E4250"/>
    <w:rsid w:val="005E429B"/>
    <w:rsid w:val="005E4394"/>
    <w:rsid w:val="005E43DA"/>
    <w:rsid w:val="005E4505"/>
    <w:rsid w:val="005E46B5"/>
    <w:rsid w:val="005E46DC"/>
    <w:rsid w:val="005E46E5"/>
    <w:rsid w:val="005E4725"/>
    <w:rsid w:val="005E472B"/>
    <w:rsid w:val="005E4753"/>
    <w:rsid w:val="005E4820"/>
    <w:rsid w:val="005E4842"/>
    <w:rsid w:val="005E48E2"/>
    <w:rsid w:val="005E4907"/>
    <w:rsid w:val="005E490E"/>
    <w:rsid w:val="005E493B"/>
    <w:rsid w:val="005E4952"/>
    <w:rsid w:val="005E49C4"/>
    <w:rsid w:val="005E4A15"/>
    <w:rsid w:val="005E4A50"/>
    <w:rsid w:val="005E4B36"/>
    <w:rsid w:val="005E4BD9"/>
    <w:rsid w:val="005E4C30"/>
    <w:rsid w:val="005E4C6F"/>
    <w:rsid w:val="005E4CD2"/>
    <w:rsid w:val="005E4D0E"/>
    <w:rsid w:val="005E4D15"/>
    <w:rsid w:val="005E4D51"/>
    <w:rsid w:val="005E4D91"/>
    <w:rsid w:val="005E4DE6"/>
    <w:rsid w:val="005E4E9D"/>
    <w:rsid w:val="005E4ECD"/>
    <w:rsid w:val="005E4EF0"/>
    <w:rsid w:val="005E4F99"/>
    <w:rsid w:val="005E4FFD"/>
    <w:rsid w:val="005E5090"/>
    <w:rsid w:val="005E5157"/>
    <w:rsid w:val="005E5170"/>
    <w:rsid w:val="005E5176"/>
    <w:rsid w:val="005E51EC"/>
    <w:rsid w:val="005E5329"/>
    <w:rsid w:val="005E5340"/>
    <w:rsid w:val="005E537E"/>
    <w:rsid w:val="005E53A8"/>
    <w:rsid w:val="005E53E3"/>
    <w:rsid w:val="005E53E5"/>
    <w:rsid w:val="005E5402"/>
    <w:rsid w:val="005E5466"/>
    <w:rsid w:val="005E54DF"/>
    <w:rsid w:val="005E54F3"/>
    <w:rsid w:val="005E554D"/>
    <w:rsid w:val="005E559F"/>
    <w:rsid w:val="005E561F"/>
    <w:rsid w:val="005E5628"/>
    <w:rsid w:val="005E5681"/>
    <w:rsid w:val="005E5690"/>
    <w:rsid w:val="005E56BA"/>
    <w:rsid w:val="005E57A5"/>
    <w:rsid w:val="005E57E8"/>
    <w:rsid w:val="005E59DA"/>
    <w:rsid w:val="005E5AA6"/>
    <w:rsid w:val="005E5B0A"/>
    <w:rsid w:val="005E5B52"/>
    <w:rsid w:val="005E5B8D"/>
    <w:rsid w:val="005E5B8F"/>
    <w:rsid w:val="005E5BB1"/>
    <w:rsid w:val="005E5BB9"/>
    <w:rsid w:val="005E5C3B"/>
    <w:rsid w:val="005E5C88"/>
    <w:rsid w:val="005E5CB0"/>
    <w:rsid w:val="005E5D81"/>
    <w:rsid w:val="005E5D84"/>
    <w:rsid w:val="005E5DE4"/>
    <w:rsid w:val="005E5E0B"/>
    <w:rsid w:val="005E5E1A"/>
    <w:rsid w:val="005E5E3A"/>
    <w:rsid w:val="005E5E61"/>
    <w:rsid w:val="005E5EEC"/>
    <w:rsid w:val="005E5F9D"/>
    <w:rsid w:val="005E6068"/>
    <w:rsid w:val="005E6082"/>
    <w:rsid w:val="005E60BE"/>
    <w:rsid w:val="005E60F7"/>
    <w:rsid w:val="005E618A"/>
    <w:rsid w:val="005E618F"/>
    <w:rsid w:val="005E619A"/>
    <w:rsid w:val="005E619B"/>
    <w:rsid w:val="005E620A"/>
    <w:rsid w:val="005E6291"/>
    <w:rsid w:val="005E62B5"/>
    <w:rsid w:val="005E62B7"/>
    <w:rsid w:val="005E62D0"/>
    <w:rsid w:val="005E633D"/>
    <w:rsid w:val="005E6352"/>
    <w:rsid w:val="005E63A6"/>
    <w:rsid w:val="005E6441"/>
    <w:rsid w:val="005E6461"/>
    <w:rsid w:val="005E648D"/>
    <w:rsid w:val="005E64C4"/>
    <w:rsid w:val="005E659B"/>
    <w:rsid w:val="005E65D9"/>
    <w:rsid w:val="005E65E6"/>
    <w:rsid w:val="005E6627"/>
    <w:rsid w:val="005E665C"/>
    <w:rsid w:val="005E6673"/>
    <w:rsid w:val="005E6680"/>
    <w:rsid w:val="005E670C"/>
    <w:rsid w:val="005E676D"/>
    <w:rsid w:val="005E6794"/>
    <w:rsid w:val="005E6795"/>
    <w:rsid w:val="005E67E1"/>
    <w:rsid w:val="005E680A"/>
    <w:rsid w:val="005E6885"/>
    <w:rsid w:val="005E68A5"/>
    <w:rsid w:val="005E68BE"/>
    <w:rsid w:val="005E68EF"/>
    <w:rsid w:val="005E6906"/>
    <w:rsid w:val="005E6966"/>
    <w:rsid w:val="005E6992"/>
    <w:rsid w:val="005E69C1"/>
    <w:rsid w:val="005E6A58"/>
    <w:rsid w:val="005E6A7A"/>
    <w:rsid w:val="005E6C18"/>
    <w:rsid w:val="005E6C31"/>
    <w:rsid w:val="005E6C40"/>
    <w:rsid w:val="005E6CCD"/>
    <w:rsid w:val="005E6CFE"/>
    <w:rsid w:val="005E6D56"/>
    <w:rsid w:val="005E6DA3"/>
    <w:rsid w:val="005E6DFB"/>
    <w:rsid w:val="005E7011"/>
    <w:rsid w:val="005E7068"/>
    <w:rsid w:val="005E70BD"/>
    <w:rsid w:val="005E713F"/>
    <w:rsid w:val="005E714B"/>
    <w:rsid w:val="005E7183"/>
    <w:rsid w:val="005E7191"/>
    <w:rsid w:val="005E71FA"/>
    <w:rsid w:val="005E721A"/>
    <w:rsid w:val="005E72C9"/>
    <w:rsid w:val="005E72DA"/>
    <w:rsid w:val="005E730A"/>
    <w:rsid w:val="005E733E"/>
    <w:rsid w:val="005E734F"/>
    <w:rsid w:val="005E7356"/>
    <w:rsid w:val="005E737F"/>
    <w:rsid w:val="005E743E"/>
    <w:rsid w:val="005E7454"/>
    <w:rsid w:val="005E749F"/>
    <w:rsid w:val="005E7547"/>
    <w:rsid w:val="005E7598"/>
    <w:rsid w:val="005E75C5"/>
    <w:rsid w:val="005E75FB"/>
    <w:rsid w:val="005E76D2"/>
    <w:rsid w:val="005E76EE"/>
    <w:rsid w:val="005E7777"/>
    <w:rsid w:val="005E779D"/>
    <w:rsid w:val="005E78B9"/>
    <w:rsid w:val="005E7987"/>
    <w:rsid w:val="005E79CB"/>
    <w:rsid w:val="005E79D8"/>
    <w:rsid w:val="005E7A80"/>
    <w:rsid w:val="005E7B7E"/>
    <w:rsid w:val="005E7BE1"/>
    <w:rsid w:val="005E7C1E"/>
    <w:rsid w:val="005E7C5C"/>
    <w:rsid w:val="005E7C74"/>
    <w:rsid w:val="005E7C78"/>
    <w:rsid w:val="005E7C9E"/>
    <w:rsid w:val="005E7CE9"/>
    <w:rsid w:val="005E7D52"/>
    <w:rsid w:val="005E7DB2"/>
    <w:rsid w:val="005E7DF2"/>
    <w:rsid w:val="005E7DFF"/>
    <w:rsid w:val="005E7EAF"/>
    <w:rsid w:val="005F0120"/>
    <w:rsid w:val="005F0188"/>
    <w:rsid w:val="005F01BB"/>
    <w:rsid w:val="005F0256"/>
    <w:rsid w:val="005F02B4"/>
    <w:rsid w:val="005F037E"/>
    <w:rsid w:val="005F03FB"/>
    <w:rsid w:val="005F0414"/>
    <w:rsid w:val="005F0451"/>
    <w:rsid w:val="005F046C"/>
    <w:rsid w:val="005F04E8"/>
    <w:rsid w:val="005F0537"/>
    <w:rsid w:val="005F0566"/>
    <w:rsid w:val="005F05A9"/>
    <w:rsid w:val="005F05E3"/>
    <w:rsid w:val="005F0600"/>
    <w:rsid w:val="005F06B4"/>
    <w:rsid w:val="005F06D4"/>
    <w:rsid w:val="005F0766"/>
    <w:rsid w:val="005F0791"/>
    <w:rsid w:val="005F07B5"/>
    <w:rsid w:val="005F07C8"/>
    <w:rsid w:val="005F07DA"/>
    <w:rsid w:val="005F07FF"/>
    <w:rsid w:val="005F0813"/>
    <w:rsid w:val="005F084E"/>
    <w:rsid w:val="005F0850"/>
    <w:rsid w:val="005F0852"/>
    <w:rsid w:val="005F0871"/>
    <w:rsid w:val="005F0887"/>
    <w:rsid w:val="005F08E5"/>
    <w:rsid w:val="005F08F0"/>
    <w:rsid w:val="005F0940"/>
    <w:rsid w:val="005F0993"/>
    <w:rsid w:val="005F0A48"/>
    <w:rsid w:val="005F0AEB"/>
    <w:rsid w:val="005F0B0C"/>
    <w:rsid w:val="005F0B57"/>
    <w:rsid w:val="005F0C8A"/>
    <w:rsid w:val="005F0CEF"/>
    <w:rsid w:val="005F0D6D"/>
    <w:rsid w:val="005F0D7C"/>
    <w:rsid w:val="005F0DA8"/>
    <w:rsid w:val="005F0DFB"/>
    <w:rsid w:val="005F0F05"/>
    <w:rsid w:val="005F0FC0"/>
    <w:rsid w:val="005F1040"/>
    <w:rsid w:val="005F10B2"/>
    <w:rsid w:val="005F10CD"/>
    <w:rsid w:val="005F10E9"/>
    <w:rsid w:val="005F1122"/>
    <w:rsid w:val="005F117A"/>
    <w:rsid w:val="005F1188"/>
    <w:rsid w:val="005F1193"/>
    <w:rsid w:val="005F1245"/>
    <w:rsid w:val="005F12A7"/>
    <w:rsid w:val="005F1307"/>
    <w:rsid w:val="005F13B7"/>
    <w:rsid w:val="005F13CE"/>
    <w:rsid w:val="005F1407"/>
    <w:rsid w:val="005F1440"/>
    <w:rsid w:val="005F1470"/>
    <w:rsid w:val="005F1490"/>
    <w:rsid w:val="005F14B1"/>
    <w:rsid w:val="005F14BA"/>
    <w:rsid w:val="005F14D7"/>
    <w:rsid w:val="005F152D"/>
    <w:rsid w:val="005F1562"/>
    <w:rsid w:val="005F16AF"/>
    <w:rsid w:val="005F175B"/>
    <w:rsid w:val="005F17AD"/>
    <w:rsid w:val="005F17D1"/>
    <w:rsid w:val="005F1816"/>
    <w:rsid w:val="005F185A"/>
    <w:rsid w:val="005F19A4"/>
    <w:rsid w:val="005F19CD"/>
    <w:rsid w:val="005F19D6"/>
    <w:rsid w:val="005F19DB"/>
    <w:rsid w:val="005F19DE"/>
    <w:rsid w:val="005F19FA"/>
    <w:rsid w:val="005F1A43"/>
    <w:rsid w:val="005F1A6D"/>
    <w:rsid w:val="005F1AC0"/>
    <w:rsid w:val="005F1B4D"/>
    <w:rsid w:val="005F1B4F"/>
    <w:rsid w:val="005F1BC9"/>
    <w:rsid w:val="005F1BF9"/>
    <w:rsid w:val="005F1C0F"/>
    <w:rsid w:val="005F1C4F"/>
    <w:rsid w:val="005F1CA4"/>
    <w:rsid w:val="005F1D3E"/>
    <w:rsid w:val="005F1D56"/>
    <w:rsid w:val="005F1DAB"/>
    <w:rsid w:val="005F1E2D"/>
    <w:rsid w:val="005F1E2F"/>
    <w:rsid w:val="005F1E53"/>
    <w:rsid w:val="005F1E9F"/>
    <w:rsid w:val="005F1ECA"/>
    <w:rsid w:val="005F1FF2"/>
    <w:rsid w:val="005F20E3"/>
    <w:rsid w:val="005F211E"/>
    <w:rsid w:val="005F2135"/>
    <w:rsid w:val="005F2179"/>
    <w:rsid w:val="005F21AD"/>
    <w:rsid w:val="005F223A"/>
    <w:rsid w:val="005F22CC"/>
    <w:rsid w:val="005F22E2"/>
    <w:rsid w:val="005F22ED"/>
    <w:rsid w:val="005F2320"/>
    <w:rsid w:val="005F2415"/>
    <w:rsid w:val="005F2434"/>
    <w:rsid w:val="005F2453"/>
    <w:rsid w:val="005F2470"/>
    <w:rsid w:val="005F24B9"/>
    <w:rsid w:val="005F24DE"/>
    <w:rsid w:val="005F24FB"/>
    <w:rsid w:val="005F2524"/>
    <w:rsid w:val="005F2556"/>
    <w:rsid w:val="005F25FF"/>
    <w:rsid w:val="005F2656"/>
    <w:rsid w:val="005F2665"/>
    <w:rsid w:val="005F2672"/>
    <w:rsid w:val="005F267F"/>
    <w:rsid w:val="005F2698"/>
    <w:rsid w:val="005F27CB"/>
    <w:rsid w:val="005F27F3"/>
    <w:rsid w:val="005F27F8"/>
    <w:rsid w:val="005F282F"/>
    <w:rsid w:val="005F286C"/>
    <w:rsid w:val="005F28C6"/>
    <w:rsid w:val="005F2989"/>
    <w:rsid w:val="005F298B"/>
    <w:rsid w:val="005F2A6F"/>
    <w:rsid w:val="005F2A75"/>
    <w:rsid w:val="005F2AB6"/>
    <w:rsid w:val="005F2AE3"/>
    <w:rsid w:val="005F2B8C"/>
    <w:rsid w:val="005F2B90"/>
    <w:rsid w:val="005F2B9B"/>
    <w:rsid w:val="005F2BA9"/>
    <w:rsid w:val="005F2BAC"/>
    <w:rsid w:val="005F2BC5"/>
    <w:rsid w:val="005F2BD3"/>
    <w:rsid w:val="005F2BDB"/>
    <w:rsid w:val="005F2C3A"/>
    <w:rsid w:val="005F2C49"/>
    <w:rsid w:val="005F2C4C"/>
    <w:rsid w:val="005F2C6B"/>
    <w:rsid w:val="005F2C7B"/>
    <w:rsid w:val="005F2CCF"/>
    <w:rsid w:val="005F2D3F"/>
    <w:rsid w:val="005F2D9D"/>
    <w:rsid w:val="005F2DCC"/>
    <w:rsid w:val="005F2DD0"/>
    <w:rsid w:val="005F2E7E"/>
    <w:rsid w:val="005F2EC9"/>
    <w:rsid w:val="005F2ED8"/>
    <w:rsid w:val="005F2EE8"/>
    <w:rsid w:val="005F2FC7"/>
    <w:rsid w:val="005F2FE5"/>
    <w:rsid w:val="005F304C"/>
    <w:rsid w:val="005F30A8"/>
    <w:rsid w:val="005F3182"/>
    <w:rsid w:val="005F3296"/>
    <w:rsid w:val="005F32A9"/>
    <w:rsid w:val="005F3359"/>
    <w:rsid w:val="005F335B"/>
    <w:rsid w:val="005F3436"/>
    <w:rsid w:val="005F3494"/>
    <w:rsid w:val="005F34E2"/>
    <w:rsid w:val="005F3596"/>
    <w:rsid w:val="005F35C3"/>
    <w:rsid w:val="005F3645"/>
    <w:rsid w:val="005F36B5"/>
    <w:rsid w:val="005F36C0"/>
    <w:rsid w:val="005F377E"/>
    <w:rsid w:val="005F37BF"/>
    <w:rsid w:val="005F37D1"/>
    <w:rsid w:val="005F37D8"/>
    <w:rsid w:val="005F37D9"/>
    <w:rsid w:val="005F37F8"/>
    <w:rsid w:val="005F3839"/>
    <w:rsid w:val="005F38FE"/>
    <w:rsid w:val="005F3904"/>
    <w:rsid w:val="005F3913"/>
    <w:rsid w:val="005F3922"/>
    <w:rsid w:val="005F392B"/>
    <w:rsid w:val="005F393A"/>
    <w:rsid w:val="005F393F"/>
    <w:rsid w:val="005F3972"/>
    <w:rsid w:val="005F3985"/>
    <w:rsid w:val="005F3A48"/>
    <w:rsid w:val="005F3B1A"/>
    <w:rsid w:val="005F3B1B"/>
    <w:rsid w:val="005F3B94"/>
    <w:rsid w:val="005F3B99"/>
    <w:rsid w:val="005F3C25"/>
    <w:rsid w:val="005F3C53"/>
    <w:rsid w:val="005F3C90"/>
    <w:rsid w:val="005F3CA2"/>
    <w:rsid w:val="005F3DA0"/>
    <w:rsid w:val="005F3E9C"/>
    <w:rsid w:val="005F3EAA"/>
    <w:rsid w:val="005F3EDC"/>
    <w:rsid w:val="005F3EDE"/>
    <w:rsid w:val="005F3FAB"/>
    <w:rsid w:val="005F405C"/>
    <w:rsid w:val="005F40C1"/>
    <w:rsid w:val="005F40D9"/>
    <w:rsid w:val="005F40E4"/>
    <w:rsid w:val="005F410F"/>
    <w:rsid w:val="005F412E"/>
    <w:rsid w:val="005F4285"/>
    <w:rsid w:val="005F4452"/>
    <w:rsid w:val="005F4458"/>
    <w:rsid w:val="005F44DB"/>
    <w:rsid w:val="005F44E0"/>
    <w:rsid w:val="005F4665"/>
    <w:rsid w:val="005F4679"/>
    <w:rsid w:val="005F46E1"/>
    <w:rsid w:val="005F4760"/>
    <w:rsid w:val="005F47AA"/>
    <w:rsid w:val="005F47C0"/>
    <w:rsid w:val="005F483E"/>
    <w:rsid w:val="005F4925"/>
    <w:rsid w:val="005F4926"/>
    <w:rsid w:val="005F49E1"/>
    <w:rsid w:val="005F4A06"/>
    <w:rsid w:val="005F4A3F"/>
    <w:rsid w:val="005F4A4F"/>
    <w:rsid w:val="005F4AF6"/>
    <w:rsid w:val="005F4AFE"/>
    <w:rsid w:val="005F4B0A"/>
    <w:rsid w:val="005F4B77"/>
    <w:rsid w:val="005F4BCA"/>
    <w:rsid w:val="005F4C29"/>
    <w:rsid w:val="005F4C5B"/>
    <w:rsid w:val="005F4C6D"/>
    <w:rsid w:val="005F4CEB"/>
    <w:rsid w:val="005F4CF9"/>
    <w:rsid w:val="005F4D0B"/>
    <w:rsid w:val="005F4D21"/>
    <w:rsid w:val="005F4D5C"/>
    <w:rsid w:val="005F4DBA"/>
    <w:rsid w:val="005F4DF2"/>
    <w:rsid w:val="005F4DFD"/>
    <w:rsid w:val="005F4E0F"/>
    <w:rsid w:val="005F4E50"/>
    <w:rsid w:val="005F4EDC"/>
    <w:rsid w:val="005F4F52"/>
    <w:rsid w:val="005F4F80"/>
    <w:rsid w:val="005F4F90"/>
    <w:rsid w:val="005F5010"/>
    <w:rsid w:val="005F50A5"/>
    <w:rsid w:val="005F50AB"/>
    <w:rsid w:val="005F50B9"/>
    <w:rsid w:val="005F50D6"/>
    <w:rsid w:val="005F5145"/>
    <w:rsid w:val="005F5217"/>
    <w:rsid w:val="005F521A"/>
    <w:rsid w:val="005F522A"/>
    <w:rsid w:val="005F540F"/>
    <w:rsid w:val="005F5410"/>
    <w:rsid w:val="005F545D"/>
    <w:rsid w:val="005F5467"/>
    <w:rsid w:val="005F5490"/>
    <w:rsid w:val="005F549A"/>
    <w:rsid w:val="005F54B2"/>
    <w:rsid w:val="005F54CF"/>
    <w:rsid w:val="005F5547"/>
    <w:rsid w:val="005F5602"/>
    <w:rsid w:val="005F568A"/>
    <w:rsid w:val="005F56F3"/>
    <w:rsid w:val="005F572E"/>
    <w:rsid w:val="005F57A0"/>
    <w:rsid w:val="005F5830"/>
    <w:rsid w:val="005F583B"/>
    <w:rsid w:val="005F5857"/>
    <w:rsid w:val="005F590B"/>
    <w:rsid w:val="005F5949"/>
    <w:rsid w:val="005F5970"/>
    <w:rsid w:val="005F598B"/>
    <w:rsid w:val="005F599D"/>
    <w:rsid w:val="005F59A2"/>
    <w:rsid w:val="005F59C2"/>
    <w:rsid w:val="005F5A5B"/>
    <w:rsid w:val="005F5AD3"/>
    <w:rsid w:val="005F5B0D"/>
    <w:rsid w:val="005F5B5E"/>
    <w:rsid w:val="005F5C05"/>
    <w:rsid w:val="005F5C06"/>
    <w:rsid w:val="005F5DC2"/>
    <w:rsid w:val="005F5E20"/>
    <w:rsid w:val="005F5F5B"/>
    <w:rsid w:val="005F5FED"/>
    <w:rsid w:val="005F603C"/>
    <w:rsid w:val="005F60A2"/>
    <w:rsid w:val="005F62B8"/>
    <w:rsid w:val="005F62BE"/>
    <w:rsid w:val="005F63FE"/>
    <w:rsid w:val="005F6458"/>
    <w:rsid w:val="005F646B"/>
    <w:rsid w:val="005F647B"/>
    <w:rsid w:val="005F647E"/>
    <w:rsid w:val="005F64DE"/>
    <w:rsid w:val="005F6524"/>
    <w:rsid w:val="005F6549"/>
    <w:rsid w:val="005F6584"/>
    <w:rsid w:val="005F659C"/>
    <w:rsid w:val="005F6645"/>
    <w:rsid w:val="005F66CA"/>
    <w:rsid w:val="005F66D3"/>
    <w:rsid w:val="005F66D9"/>
    <w:rsid w:val="005F66E6"/>
    <w:rsid w:val="005F66EF"/>
    <w:rsid w:val="005F6776"/>
    <w:rsid w:val="005F679E"/>
    <w:rsid w:val="005F67C2"/>
    <w:rsid w:val="005F67E6"/>
    <w:rsid w:val="005F684C"/>
    <w:rsid w:val="005F685A"/>
    <w:rsid w:val="005F68F7"/>
    <w:rsid w:val="005F69A0"/>
    <w:rsid w:val="005F6A18"/>
    <w:rsid w:val="005F6A27"/>
    <w:rsid w:val="005F6AA7"/>
    <w:rsid w:val="005F6B4B"/>
    <w:rsid w:val="005F6B4C"/>
    <w:rsid w:val="005F6B75"/>
    <w:rsid w:val="005F6B92"/>
    <w:rsid w:val="005F6C0C"/>
    <w:rsid w:val="005F6C23"/>
    <w:rsid w:val="005F6C48"/>
    <w:rsid w:val="005F6C51"/>
    <w:rsid w:val="005F6D2A"/>
    <w:rsid w:val="005F6D87"/>
    <w:rsid w:val="005F6DBC"/>
    <w:rsid w:val="005F6EE4"/>
    <w:rsid w:val="005F6F16"/>
    <w:rsid w:val="005F6F57"/>
    <w:rsid w:val="005F6F89"/>
    <w:rsid w:val="005F6F99"/>
    <w:rsid w:val="005F6FA3"/>
    <w:rsid w:val="005F6FB1"/>
    <w:rsid w:val="005F6FE8"/>
    <w:rsid w:val="005F7042"/>
    <w:rsid w:val="005F7075"/>
    <w:rsid w:val="005F709C"/>
    <w:rsid w:val="005F70AD"/>
    <w:rsid w:val="005F70C3"/>
    <w:rsid w:val="005F7132"/>
    <w:rsid w:val="005F71D7"/>
    <w:rsid w:val="005F720A"/>
    <w:rsid w:val="005F7216"/>
    <w:rsid w:val="005F7383"/>
    <w:rsid w:val="005F73CA"/>
    <w:rsid w:val="005F73F0"/>
    <w:rsid w:val="005F7450"/>
    <w:rsid w:val="005F748F"/>
    <w:rsid w:val="005F74A3"/>
    <w:rsid w:val="005F74DE"/>
    <w:rsid w:val="005F74F1"/>
    <w:rsid w:val="005F7564"/>
    <w:rsid w:val="005F7570"/>
    <w:rsid w:val="005F75C3"/>
    <w:rsid w:val="005F75E1"/>
    <w:rsid w:val="005F75EF"/>
    <w:rsid w:val="005F7605"/>
    <w:rsid w:val="005F7629"/>
    <w:rsid w:val="005F768A"/>
    <w:rsid w:val="005F7699"/>
    <w:rsid w:val="005F76BE"/>
    <w:rsid w:val="005F776D"/>
    <w:rsid w:val="005F77A2"/>
    <w:rsid w:val="005F77C5"/>
    <w:rsid w:val="005F77D1"/>
    <w:rsid w:val="005F78FF"/>
    <w:rsid w:val="005F791D"/>
    <w:rsid w:val="005F7940"/>
    <w:rsid w:val="005F7987"/>
    <w:rsid w:val="005F79AF"/>
    <w:rsid w:val="005F79E6"/>
    <w:rsid w:val="005F79F5"/>
    <w:rsid w:val="005F79F6"/>
    <w:rsid w:val="005F7A2D"/>
    <w:rsid w:val="005F7AFF"/>
    <w:rsid w:val="005F7B25"/>
    <w:rsid w:val="005F7B37"/>
    <w:rsid w:val="005F7B8D"/>
    <w:rsid w:val="005F7CD8"/>
    <w:rsid w:val="005F7D5B"/>
    <w:rsid w:val="005F7DDD"/>
    <w:rsid w:val="005F7E1A"/>
    <w:rsid w:val="005F7E96"/>
    <w:rsid w:val="005F7EFA"/>
    <w:rsid w:val="005F7EFC"/>
    <w:rsid w:val="005F7FCF"/>
    <w:rsid w:val="005F7FFE"/>
    <w:rsid w:val="0060000E"/>
    <w:rsid w:val="006000CA"/>
    <w:rsid w:val="00600105"/>
    <w:rsid w:val="0060010A"/>
    <w:rsid w:val="0060012D"/>
    <w:rsid w:val="00600153"/>
    <w:rsid w:val="00600172"/>
    <w:rsid w:val="006001B3"/>
    <w:rsid w:val="006001DB"/>
    <w:rsid w:val="006002B1"/>
    <w:rsid w:val="006002BB"/>
    <w:rsid w:val="006002D5"/>
    <w:rsid w:val="00600340"/>
    <w:rsid w:val="006003A3"/>
    <w:rsid w:val="006003A5"/>
    <w:rsid w:val="006003DC"/>
    <w:rsid w:val="0060046E"/>
    <w:rsid w:val="006004D1"/>
    <w:rsid w:val="006004F8"/>
    <w:rsid w:val="00600550"/>
    <w:rsid w:val="0060055C"/>
    <w:rsid w:val="006005A6"/>
    <w:rsid w:val="00600635"/>
    <w:rsid w:val="0060065A"/>
    <w:rsid w:val="0060066D"/>
    <w:rsid w:val="00600678"/>
    <w:rsid w:val="006006BB"/>
    <w:rsid w:val="00600732"/>
    <w:rsid w:val="00600759"/>
    <w:rsid w:val="00600778"/>
    <w:rsid w:val="006007D5"/>
    <w:rsid w:val="006007EF"/>
    <w:rsid w:val="006007F2"/>
    <w:rsid w:val="0060084C"/>
    <w:rsid w:val="00600889"/>
    <w:rsid w:val="00600891"/>
    <w:rsid w:val="00600926"/>
    <w:rsid w:val="0060093D"/>
    <w:rsid w:val="00600985"/>
    <w:rsid w:val="006009B6"/>
    <w:rsid w:val="006009CA"/>
    <w:rsid w:val="006009D6"/>
    <w:rsid w:val="00600A14"/>
    <w:rsid w:val="00600A6D"/>
    <w:rsid w:val="00600A6E"/>
    <w:rsid w:val="00600B1A"/>
    <w:rsid w:val="00600B1E"/>
    <w:rsid w:val="00600B8C"/>
    <w:rsid w:val="00600C05"/>
    <w:rsid w:val="00600C5D"/>
    <w:rsid w:val="00600CB9"/>
    <w:rsid w:val="00600CC5"/>
    <w:rsid w:val="00600D6E"/>
    <w:rsid w:val="00600D8C"/>
    <w:rsid w:val="00600D94"/>
    <w:rsid w:val="00600E0B"/>
    <w:rsid w:val="00600E5B"/>
    <w:rsid w:val="00600F18"/>
    <w:rsid w:val="00600F4A"/>
    <w:rsid w:val="00600FCE"/>
    <w:rsid w:val="00600FD2"/>
    <w:rsid w:val="00601002"/>
    <w:rsid w:val="0060105D"/>
    <w:rsid w:val="0060106C"/>
    <w:rsid w:val="0060107C"/>
    <w:rsid w:val="006010DC"/>
    <w:rsid w:val="006010F4"/>
    <w:rsid w:val="0060114E"/>
    <w:rsid w:val="006011C3"/>
    <w:rsid w:val="00601217"/>
    <w:rsid w:val="0060123C"/>
    <w:rsid w:val="00601277"/>
    <w:rsid w:val="006012A5"/>
    <w:rsid w:val="006012D5"/>
    <w:rsid w:val="0060132F"/>
    <w:rsid w:val="00601333"/>
    <w:rsid w:val="0060135C"/>
    <w:rsid w:val="0060138E"/>
    <w:rsid w:val="006013A5"/>
    <w:rsid w:val="006013AE"/>
    <w:rsid w:val="006013D7"/>
    <w:rsid w:val="0060141D"/>
    <w:rsid w:val="006015DB"/>
    <w:rsid w:val="006015E5"/>
    <w:rsid w:val="00601630"/>
    <w:rsid w:val="00601684"/>
    <w:rsid w:val="006016BB"/>
    <w:rsid w:val="006016BD"/>
    <w:rsid w:val="006016E1"/>
    <w:rsid w:val="0060173F"/>
    <w:rsid w:val="006017CE"/>
    <w:rsid w:val="00601836"/>
    <w:rsid w:val="00601843"/>
    <w:rsid w:val="00601846"/>
    <w:rsid w:val="00601889"/>
    <w:rsid w:val="00601AE3"/>
    <w:rsid w:val="00601B51"/>
    <w:rsid w:val="00601CB8"/>
    <w:rsid w:val="00601D1C"/>
    <w:rsid w:val="00601E50"/>
    <w:rsid w:val="00601EEA"/>
    <w:rsid w:val="00601EF4"/>
    <w:rsid w:val="00601F5B"/>
    <w:rsid w:val="00601FA8"/>
    <w:rsid w:val="00601FE1"/>
    <w:rsid w:val="00602004"/>
    <w:rsid w:val="00602008"/>
    <w:rsid w:val="00602031"/>
    <w:rsid w:val="00602066"/>
    <w:rsid w:val="0060208E"/>
    <w:rsid w:val="0060213E"/>
    <w:rsid w:val="0060218D"/>
    <w:rsid w:val="006021E7"/>
    <w:rsid w:val="00602219"/>
    <w:rsid w:val="0060229F"/>
    <w:rsid w:val="006022EA"/>
    <w:rsid w:val="0060232C"/>
    <w:rsid w:val="006023F5"/>
    <w:rsid w:val="00602487"/>
    <w:rsid w:val="0060253A"/>
    <w:rsid w:val="00602587"/>
    <w:rsid w:val="006025F8"/>
    <w:rsid w:val="00602639"/>
    <w:rsid w:val="006026AA"/>
    <w:rsid w:val="00602736"/>
    <w:rsid w:val="00602796"/>
    <w:rsid w:val="006027D4"/>
    <w:rsid w:val="006027F4"/>
    <w:rsid w:val="006027FA"/>
    <w:rsid w:val="0060288D"/>
    <w:rsid w:val="00602899"/>
    <w:rsid w:val="0060299D"/>
    <w:rsid w:val="006029AD"/>
    <w:rsid w:val="006029B3"/>
    <w:rsid w:val="006029B5"/>
    <w:rsid w:val="006029D7"/>
    <w:rsid w:val="00602A40"/>
    <w:rsid w:val="00602A59"/>
    <w:rsid w:val="00602AD6"/>
    <w:rsid w:val="00602B2B"/>
    <w:rsid w:val="00602B74"/>
    <w:rsid w:val="00602B7A"/>
    <w:rsid w:val="00602BAF"/>
    <w:rsid w:val="00602BD5"/>
    <w:rsid w:val="00602C50"/>
    <w:rsid w:val="00602CE0"/>
    <w:rsid w:val="00602D48"/>
    <w:rsid w:val="00602EC6"/>
    <w:rsid w:val="00602EED"/>
    <w:rsid w:val="00602F05"/>
    <w:rsid w:val="00602F1C"/>
    <w:rsid w:val="00602F3F"/>
    <w:rsid w:val="00602FD5"/>
    <w:rsid w:val="0060301C"/>
    <w:rsid w:val="00603059"/>
    <w:rsid w:val="006030BD"/>
    <w:rsid w:val="006030BF"/>
    <w:rsid w:val="006030EC"/>
    <w:rsid w:val="00603150"/>
    <w:rsid w:val="006031B0"/>
    <w:rsid w:val="006031BD"/>
    <w:rsid w:val="0060328A"/>
    <w:rsid w:val="0060328D"/>
    <w:rsid w:val="00603294"/>
    <w:rsid w:val="006032AC"/>
    <w:rsid w:val="0060331C"/>
    <w:rsid w:val="0060333C"/>
    <w:rsid w:val="0060334E"/>
    <w:rsid w:val="00603370"/>
    <w:rsid w:val="0060342D"/>
    <w:rsid w:val="006034BC"/>
    <w:rsid w:val="006034DC"/>
    <w:rsid w:val="00603597"/>
    <w:rsid w:val="00603610"/>
    <w:rsid w:val="006036E7"/>
    <w:rsid w:val="006037BB"/>
    <w:rsid w:val="006037CA"/>
    <w:rsid w:val="00603813"/>
    <w:rsid w:val="00603842"/>
    <w:rsid w:val="0060385C"/>
    <w:rsid w:val="006038CA"/>
    <w:rsid w:val="006038F9"/>
    <w:rsid w:val="0060390B"/>
    <w:rsid w:val="00603940"/>
    <w:rsid w:val="006039A2"/>
    <w:rsid w:val="006039E5"/>
    <w:rsid w:val="006039E7"/>
    <w:rsid w:val="00603B01"/>
    <w:rsid w:val="00603BA5"/>
    <w:rsid w:val="00603BAB"/>
    <w:rsid w:val="00603BE3"/>
    <w:rsid w:val="00603D6C"/>
    <w:rsid w:val="00603E00"/>
    <w:rsid w:val="00603E50"/>
    <w:rsid w:val="00603F5E"/>
    <w:rsid w:val="00603FD8"/>
    <w:rsid w:val="00604055"/>
    <w:rsid w:val="0060406E"/>
    <w:rsid w:val="006040C2"/>
    <w:rsid w:val="006040F1"/>
    <w:rsid w:val="006040F4"/>
    <w:rsid w:val="00604224"/>
    <w:rsid w:val="00604293"/>
    <w:rsid w:val="006043E4"/>
    <w:rsid w:val="00604422"/>
    <w:rsid w:val="0060444E"/>
    <w:rsid w:val="0060454B"/>
    <w:rsid w:val="0060458E"/>
    <w:rsid w:val="0060461E"/>
    <w:rsid w:val="0060462E"/>
    <w:rsid w:val="00604673"/>
    <w:rsid w:val="006046AA"/>
    <w:rsid w:val="006046B6"/>
    <w:rsid w:val="006046C7"/>
    <w:rsid w:val="006046C8"/>
    <w:rsid w:val="006046D1"/>
    <w:rsid w:val="00604716"/>
    <w:rsid w:val="00604781"/>
    <w:rsid w:val="006047A2"/>
    <w:rsid w:val="006047B6"/>
    <w:rsid w:val="0060480A"/>
    <w:rsid w:val="006048D1"/>
    <w:rsid w:val="006048E8"/>
    <w:rsid w:val="00604943"/>
    <w:rsid w:val="006049AD"/>
    <w:rsid w:val="006049BA"/>
    <w:rsid w:val="00604A34"/>
    <w:rsid w:val="00604A43"/>
    <w:rsid w:val="00604B9D"/>
    <w:rsid w:val="00604BC2"/>
    <w:rsid w:val="00604BF1"/>
    <w:rsid w:val="00604C06"/>
    <w:rsid w:val="00604C33"/>
    <w:rsid w:val="00604CA2"/>
    <w:rsid w:val="00604CF6"/>
    <w:rsid w:val="00604D84"/>
    <w:rsid w:val="00604DD7"/>
    <w:rsid w:val="00604E29"/>
    <w:rsid w:val="00604E79"/>
    <w:rsid w:val="00604EBB"/>
    <w:rsid w:val="00604F2C"/>
    <w:rsid w:val="0060507F"/>
    <w:rsid w:val="0060513B"/>
    <w:rsid w:val="00605141"/>
    <w:rsid w:val="0060515D"/>
    <w:rsid w:val="00605315"/>
    <w:rsid w:val="00605346"/>
    <w:rsid w:val="0060534E"/>
    <w:rsid w:val="00605480"/>
    <w:rsid w:val="006054E7"/>
    <w:rsid w:val="00605501"/>
    <w:rsid w:val="00605534"/>
    <w:rsid w:val="00605549"/>
    <w:rsid w:val="0060557E"/>
    <w:rsid w:val="0060558D"/>
    <w:rsid w:val="006055BE"/>
    <w:rsid w:val="006056FD"/>
    <w:rsid w:val="00605700"/>
    <w:rsid w:val="006057B6"/>
    <w:rsid w:val="006057C1"/>
    <w:rsid w:val="00605801"/>
    <w:rsid w:val="0060585E"/>
    <w:rsid w:val="00605885"/>
    <w:rsid w:val="006058C2"/>
    <w:rsid w:val="006058CE"/>
    <w:rsid w:val="00605984"/>
    <w:rsid w:val="006059F9"/>
    <w:rsid w:val="00605A1F"/>
    <w:rsid w:val="00605A37"/>
    <w:rsid w:val="00605A53"/>
    <w:rsid w:val="00605A5E"/>
    <w:rsid w:val="00605A69"/>
    <w:rsid w:val="00605A6F"/>
    <w:rsid w:val="00605C39"/>
    <w:rsid w:val="00605C55"/>
    <w:rsid w:val="00605D13"/>
    <w:rsid w:val="00605D1C"/>
    <w:rsid w:val="00605D20"/>
    <w:rsid w:val="00605D6C"/>
    <w:rsid w:val="00605D78"/>
    <w:rsid w:val="00605F2C"/>
    <w:rsid w:val="00606062"/>
    <w:rsid w:val="006060A4"/>
    <w:rsid w:val="00606130"/>
    <w:rsid w:val="0060614A"/>
    <w:rsid w:val="0060615A"/>
    <w:rsid w:val="006061AC"/>
    <w:rsid w:val="006061F1"/>
    <w:rsid w:val="0060621F"/>
    <w:rsid w:val="006062B9"/>
    <w:rsid w:val="00606398"/>
    <w:rsid w:val="0060643D"/>
    <w:rsid w:val="00606517"/>
    <w:rsid w:val="00606540"/>
    <w:rsid w:val="006065B1"/>
    <w:rsid w:val="0060666D"/>
    <w:rsid w:val="006066C2"/>
    <w:rsid w:val="006066EC"/>
    <w:rsid w:val="006067AF"/>
    <w:rsid w:val="006067D1"/>
    <w:rsid w:val="0060687A"/>
    <w:rsid w:val="006068A3"/>
    <w:rsid w:val="006068B9"/>
    <w:rsid w:val="0060690C"/>
    <w:rsid w:val="00606A2C"/>
    <w:rsid w:val="00606A31"/>
    <w:rsid w:val="00606A4E"/>
    <w:rsid w:val="00606AA7"/>
    <w:rsid w:val="00606B25"/>
    <w:rsid w:val="00606BC4"/>
    <w:rsid w:val="00606C72"/>
    <w:rsid w:val="00606C78"/>
    <w:rsid w:val="00606CA8"/>
    <w:rsid w:val="00606D15"/>
    <w:rsid w:val="00606D3F"/>
    <w:rsid w:val="00606DFF"/>
    <w:rsid w:val="00606E1A"/>
    <w:rsid w:val="00606E26"/>
    <w:rsid w:val="00606E9B"/>
    <w:rsid w:val="00606E9E"/>
    <w:rsid w:val="00606F04"/>
    <w:rsid w:val="00606F0B"/>
    <w:rsid w:val="00606F10"/>
    <w:rsid w:val="00606F2B"/>
    <w:rsid w:val="00606FEC"/>
    <w:rsid w:val="00606FF6"/>
    <w:rsid w:val="0060705A"/>
    <w:rsid w:val="0060705D"/>
    <w:rsid w:val="00607189"/>
    <w:rsid w:val="006071DB"/>
    <w:rsid w:val="006071E1"/>
    <w:rsid w:val="00607210"/>
    <w:rsid w:val="00607268"/>
    <w:rsid w:val="00607279"/>
    <w:rsid w:val="0060739F"/>
    <w:rsid w:val="006073D1"/>
    <w:rsid w:val="006073D2"/>
    <w:rsid w:val="0060741F"/>
    <w:rsid w:val="0060744B"/>
    <w:rsid w:val="0060745D"/>
    <w:rsid w:val="00607492"/>
    <w:rsid w:val="006074E0"/>
    <w:rsid w:val="00607556"/>
    <w:rsid w:val="0060757C"/>
    <w:rsid w:val="006075A7"/>
    <w:rsid w:val="006075A9"/>
    <w:rsid w:val="0060762E"/>
    <w:rsid w:val="0060775C"/>
    <w:rsid w:val="00607787"/>
    <w:rsid w:val="006078D7"/>
    <w:rsid w:val="00607960"/>
    <w:rsid w:val="00607996"/>
    <w:rsid w:val="006079C9"/>
    <w:rsid w:val="00607A17"/>
    <w:rsid w:val="00607A39"/>
    <w:rsid w:val="00607A62"/>
    <w:rsid w:val="00607B11"/>
    <w:rsid w:val="00607B3F"/>
    <w:rsid w:val="00607B66"/>
    <w:rsid w:val="00607BE8"/>
    <w:rsid w:val="00607C8E"/>
    <w:rsid w:val="00607CB1"/>
    <w:rsid w:val="00607CB5"/>
    <w:rsid w:val="00607D18"/>
    <w:rsid w:val="00607DA9"/>
    <w:rsid w:val="00607E04"/>
    <w:rsid w:val="00607E05"/>
    <w:rsid w:val="00607E86"/>
    <w:rsid w:val="00607EC8"/>
    <w:rsid w:val="00607F05"/>
    <w:rsid w:val="00607F4F"/>
    <w:rsid w:val="0061000C"/>
    <w:rsid w:val="0061003B"/>
    <w:rsid w:val="0061006E"/>
    <w:rsid w:val="00610077"/>
    <w:rsid w:val="006100B8"/>
    <w:rsid w:val="006101A7"/>
    <w:rsid w:val="00610264"/>
    <w:rsid w:val="00610369"/>
    <w:rsid w:val="006103F3"/>
    <w:rsid w:val="0061046A"/>
    <w:rsid w:val="0061047C"/>
    <w:rsid w:val="0061049E"/>
    <w:rsid w:val="00610503"/>
    <w:rsid w:val="00610618"/>
    <w:rsid w:val="0061063E"/>
    <w:rsid w:val="00610682"/>
    <w:rsid w:val="006107CC"/>
    <w:rsid w:val="0061080D"/>
    <w:rsid w:val="00610859"/>
    <w:rsid w:val="006108C3"/>
    <w:rsid w:val="00610917"/>
    <w:rsid w:val="006109BA"/>
    <w:rsid w:val="00610A1C"/>
    <w:rsid w:val="00610A24"/>
    <w:rsid w:val="00610A2A"/>
    <w:rsid w:val="00610A49"/>
    <w:rsid w:val="00610A51"/>
    <w:rsid w:val="00610AFC"/>
    <w:rsid w:val="00610BC9"/>
    <w:rsid w:val="00610C85"/>
    <w:rsid w:val="00610CFF"/>
    <w:rsid w:val="00610E21"/>
    <w:rsid w:val="00610F5A"/>
    <w:rsid w:val="00610FB2"/>
    <w:rsid w:val="00611011"/>
    <w:rsid w:val="0061103F"/>
    <w:rsid w:val="0061119C"/>
    <w:rsid w:val="006111BB"/>
    <w:rsid w:val="00611277"/>
    <w:rsid w:val="0061128A"/>
    <w:rsid w:val="00611295"/>
    <w:rsid w:val="006112B9"/>
    <w:rsid w:val="0061131B"/>
    <w:rsid w:val="00611322"/>
    <w:rsid w:val="0061132B"/>
    <w:rsid w:val="0061135A"/>
    <w:rsid w:val="0061137A"/>
    <w:rsid w:val="00611478"/>
    <w:rsid w:val="00611494"/>
    <w:rsid w:val="006114C3"/>
    <w:rsid w:val="006114C9"/>
    <w:rsid w:val="00611547"/>
    <w:rsid w:val="00611604"/>
    <w:rsid w:val="00611630"/>
    <w:rsid w:val="0061168E"/>
    <w:rsid w:val="006116BB"/>
    <w:rsid w:val="006116DA"/>
    <w:rsid w:val="006116EC"/>
    <w:rsid w:val="0061171A"/>
    <w:rsid w:val="00611800"/>
    <w:rsid w:val="00611891"/>
    <w:rsid w:val="006118C9"/>
    <w:rsid w:val="006118D7"/>
    <w:rsid w:val="00611907"/>
    <w:rsid w:val="00611945"/>
    <w:rsid w:val="00611947"/>
    <w:rsid w:val="006119B7"/>
    <w:rsid w:val="00611B0E"/>
    <w:rsid w:val="00611C1B"/>
    <w:rsid w:val="00611C61"/>
    <w:rsid w:val="00611C64"/>
    <w:rsid w:val="00611C9F"/>
    <w:rsid w:val="00611CC1"/>
    <w:rsid w:val="00611CC2"/>
    <w:rsid w:val="00611D70"/>
    <w:rsid w:val="00611E8F"/>
    <w:rsid w:val="00611E9F"/>
    <w:rsid w:val="00611EE5"/>
    <w:rsid w:val="00611F6D"/>
    <w:rsid w:val="00611FCD"/>
    <w:rsid w:val="00611FEC"/>
    <w:rsid w:val="0061204D"/>
    <w:rsid w:val="00612073"/>
    <w:rsid w:val="006120AD"/>
    <w:rsid w:val="006120C8"/>
    <w:rsid w:val="00612140"/>
    <w:rsid w:val="0061219A"/>
    <w:rsid w:val="006121B3"/>
    <w:rsid w:val="006122A5"/>
    <w:rsid w:val="00612433"/>
    <w:rsid w:val="00612481"/>
    <w:rsid w:val="00612504"/>
    <w:rsid w:val="006125B8"/>
    <w:rsid w:val="006125F2"/>
    <w:rsid w:val="006125F3"/>
    <w:rsid w:val="00612670"/>
    <w:rsid w:val="006126A8"/>
    <w:rsid w:val="006126E4"/>
    <w:rsid w:val="00612710"/>
    <w:rsid w:val="0061275C"/>
    <w:rsid w:val="0061280F"/>
    <w:rsid w:val="0061288A"/>
    <w:rsid w:val="006128BB"/>
    <w:rsid w:val="00612900"/>
    <w:rsid w:val="00612985"/>
    <w:rsid w:val="00612986"/>
    <w:rsid w:val="006129D7"/>
    <w:rsid w:val="00612A35"/>
    <w:rsid w:val="00612A5B"/>
    <w:rsid w:val="00612ABD"/>
    <w:rsid w:val="00612AC8"/>
    <w:rsid w:val="00612AE1"/>
    <w:rsid w:val="00612B33"/>
    <w:rsid w:val="00612BFF"/>
    <w:rsid w:val="00612C0D"/>
    <w:rsid w:val="00612C18"/>
    <w:rsid w:val="00612C72"/>
    <w:rsid w:val="00612D55"/>
    <w:rsid w:val="00612D8B"/>
    <w:rsid w:val="00612E42"/>
    <w:rsid w:val="00612EAB"/>
    <w:rsid w:val="00612EC0"/>
    <w:rsid w:val="00612F95"/>
    <w:rsid w:val="00612FBB"/>
    <w:rsid w:val="00613027"/>
    <w:rsid w:val="00613071"/>
    <w:rsid w:val="006130B8"/>
    <w:rsid w:val="006130D8"/>
    <w:rsid w:val="006131E0"/>
    <w:rsid w:val="00613205"/>
    <w:rsid w:val="00613263"/>
    <w:rsid w:val="00613283"/>
    <w:rsid w:val="006132BD"/>
    <w:rsid w:val="0061330F"/>
    <w:rsid w:val="00613365"/>
    <w:rsid w:val="006133A1"/>
    <w:rsid w:val="006133F1"/>
    <w:rsid w:val="00613406"/>
    <w:rsid w:val="00613471"/>
    <w:rsid w:val="006134D1"/>
    <w:rsid w:val="006134D5"/>
    <w:rsid w:val="00613513"/>
    <w:rsid w:val="00613535"/>
    <w:rsid w:val="00613547"/>
    <w:rsid w:val="00613569"/>
    <w:rsid w:val="00613599"/>
    <w:rsid w:val="006136A4"/>
    <w:rsid w:val="006136C0"/>
    <w:rsid w:val="006136C6"/>
    <w:rsid w:val="00613734"/>
    <w:rsid w:val="006137A0"/>
    <w:rsid w:val="006137B9"/>
    <w:rsid w:val="00613823"/>
    <w:rsid w:val="00613828"/>
    <w:rsid w:val="00613870"/>
    <w:rsid w:val="006138EC"/>
    <w:rsid w:val="00613965"/>
    <w:rsid w:val="0061397A"/>
    <w:rsid w:val="006139AE"/>
    <w:rsid w:val="006139C3"/>
    <w:rsid w:val="006139D3"/>
    <w:rsid w:val="006139D4"/>
    <w:rsid w:val="00613A1E"/>
    <w:rsid w:val="00613AC2"/>
    <w:rsid w:val="00613AC9"/>
    <w:rsid w:val="00613B3E"/>
    <w:rsid w:val="00613BB4"/>
    <w:rsid w:val="00613C27"/>
    <w:rsid w:val="00613C97"/>
    <w:rsid w:val="00613CA7"/>
    <w:rsid w:val="00613CB0"/>
    <w:rsid w:val="00613CDC"/>
    <w:rsid w:val="00613D0D"/>
    <w:rsid w:val="00613E3A"/>
    <w:rsid w:val="00613F0B"/>
    <w:rsid w:val="00613F20"/>
    <w:rsid w:val="00613F3D"/>
    <w:rsid w:val="00614085"/>
    <w:rsid w:val="006140A9"/>
    <w:rsid w:val="006141AA"/>
    <w:rsid w:val="006141BE"/>
    <w:rsid w:val="006141C5"/>
    <w:rsid w:val="0061425F"/>
    <w:rsid w:val="00614346"/>
    <w:rsid w:val="0061434F"/>
    <w:rsid w:val="0061438F"/>
    <w:rsid w:val="006143CA"/>
    <w:rsid w:val="006143CB"/>
    <w:rsid w:val="00614487"/>
    <w:rsid w:val="006144A1"/>
    <w:rsid w:val="0061450F"/>
    <w:rsid w:val="00614592"/>
    <w:rsid w:val="006145D1"/>
    <w:rsid w:val="006145D3"/>
    <w:rsid w:val="00614683"/>
    <w:rsid w:val="006146C1"/>
    <w:rsid w:val="00614746"/>
    <w:rsid w:val="00614755"/>
    <w:rsid w:val="006147B3"/>
    <w:rsid w:val="00614820"/>
    <w:rsid w:val="0061487E"/>
    <w:rsid w:val="006148D9"/>
    <w:rsid w:val="006148EF"/>
    <w:rsid w:val="006148FB"/>
    <w:rsid w:val="0061492B"/>
    <w:rsid w:val="00614ACF"/>
    <w:rsid w:val="00614B7D"/>
    <w:rsid w:val="00614B86"/>
    <w:rsid w:val="00614BC2"/>
    <w:rsid w:val="00614BE0"/>
    <w:rsid w:val="00614BF2"/>
    <w:rsid w:val="00614C79"/>
    <w:rsid w:val="00614CD3"/>
    <w:rsid w:val="00614DBB"/>
    <w:rsid w:val="00614DCB"/>
    <w:rsid w:val="00614E0D"/>
    <w:rsid w:val="00614E4E"/>
    <w:rsid w:val="00614E75"/>
    <w:rsid w:val="00614E92"/>
    <w:rsid w:val="00614F13"/>
    <w:rsid w:val="00614F7D"/>
    <w:rsid w:val="00614FED"/>
    <w:rsid w:val="00615041"/>
    <w:rsid w:val="0061508E"/>
    <w:rsid w:val="006150D1"/>
    <w:rsid w:val="006150FC"/>
    <w:rsid w:val="00615108"/>
    <w:rsid w:val="0061510C"/>
    <w:rsid w:val="00615163"/>
    <w:rsid w:val="0061518C"/>
    <w:rsid w:val="006151F7"/>
    <w:rsid w:val="00615227"/>
    <w:rsid w:val="006152A2"/>
    <w:rsid w:val="00615340"/>
    <w:rsid w:val="0061549E"/>
    <w:rsid w:val="00615535"/>
    <w:rsid w:val="00615617"/>
    <w:rsid w:val="00615690"/>
    <w:rsid w:val="006156B0"/>
    <w:rsid w:val="006156D9"/>
    <w:rsid w:val="006156FC"/>
    <w:rsid w:val="006157A6"/>
    <w:rsid w:val="006157EB"/>
    <w:rsid w:val="006157EC"/>
    <w:rsid w:val="006157F8"/>
    <w:rsid w:val="00615922"/>
    <w:rsid w:val="0061594F"/>
    <w:rsid w:val="006159E2"/>
    <w:rsid w:val="006159F9"/>
    <w:rsid w:val="00615A77"/>
    <w:rsid w:val="00615AD1"/>
    <w:rsid w:val="00615AD6"/>
    <w:rsid w:val="00615B69"/>
    <w:rsid w:val="00615B8D"/>
    <w:rsid w:val="00615BB3"/>
    <w:rsid w:val="00615BE3"/>
    <w:rsid w:val="00615C31"/>
    <w:rsid w:val="00615C63"/>
    <w:rsid w:val="00615C6E"/>
    <w:rsid w:val="00615D76"/>
    <w:rsid w:val="00615DAC"/>
    <w:rsid w:val="00615E2A"/>
    <w:rsid w:val="00615F6C"/>
    <w:rsid w:val="00615F7D"/>
    <w:rsid w:val="00616055"/>
    <w:rsid w:val="0061612B"/>
    <w:rsid w:val="00616164"/>
    <w:rsid w:val="006161D6"/>
    <w:rsid w:val="006161FD"/>
    <w:rsid w:val="00616217"/>
    <w:rsid w:val="0061623F"/>
    <w:rsid w:val="00616257"/>
    <w:rsid w:val="00616263"/>
    <w:rsid w:val="006162D5"/>
    <w:rsid w:val="00616329"/>
    <w:rsid w:val="00616345"/>
    <w:rsid w:val="00616367"/>
    <w:rsid w:val="0061640D"/>
    <w:rsid w:val="006164AA"/>
    <w:rsid w:val="006164FD"/>
    <w:rsid w:val="006166D8"/>
    <w:rsid w:val="006166EB"/>
    <w:rsid w:val="00616779"/>
    <w:rsid w:val="00616839"/>
    <w:rsid w:val="006169BF"/>
    <w:rsid w:val="006169EF"/>
    <w:rsid w:val="00616A07"/>
    <w:rsid w:val="00616A53"/>
    <w:rsid w:val="00616A81"/>
    <w:rsid w:val="00616A97"/>
    <w:rsid w:val="00616A9D"/>
    <w:rsid w:val="00616BA8"/>
    <w:rsid w:val="00616BDE"/>
    <w:rsid w:val="00616BF3"/>
    <w:rsid w:val="00616C26"/>
    <w:rsid w:val="00616D21"/>
    <w:rsid w:val="00616D2B"/>
    <w:rsid w:val="00616D39"/>
    <w:rsid w:val="00616DAB"/>
    <w:rsid w:val="00616DB1"/>
    <w:rsid w:val="00616DB6"/>
    <w:rsid w:val="00616E02"/>
    <w:rsid w:val="00616E48"/>
    <w:rsid w:val="00616E50"/>
    <w:rsid w:val="00616E53"/>
    <w:rsid w:val="00616F5A"/>
    <w:rsid w:val="00616F5D"/>
    <w:rsid w:val="00616F9A"/>
    <w:rsid w:val="00616FC1"/>
    <w:rsid w:val="00617015"/>
    <w:rsid w:val="00617036"/>
    <w:rsid w:val="006170AF"/>
    <w:rsid w:val="006170CA"/>
    <w:rsid w:val="00617144"/>
    <w:rsid w:val="0061724D"/>
    <w:rsid w:val="00617250"/>
    <w:rsid w:val="0061728B"/>
    <w:rsid w:val="00617290"/>
    <w:rsid w:val="006172AE"/>
    <w:rsid w:val="006172FD"/>
    <w:rsid w:val="0061733E"/>
    <w:rsid w:val="00617346"/>
    <w:rsid w:val="00617417"/>
    <w:rsid w:val="00617452"/>
    <w:rsid w:val="00617527"/>
    <w:rsid w:val="0061753E"/>
    <w:rsid w:val="00617557"/>
    <w:rsid w:val="006175D2"/>
    <w:rsid w:val="0061763E"/>
    <w:rsid w:val="00617640"/>
    <w:rsid w:val="0061768B"/>
    <w:rsid w:val="006176C3"/>
    <w:rsid w:val="006177AA"/>
    <w:rsid w:val="00617840"/>
    <w:rsid w:val="006178B3"/>
    <w:rsid w:val="006178B8"/>
    <w:rsid w:val="00617911"/>
    <w:rsid w:val="0061799E"/>
    <w:rsid w:val="00617B1A"/>
    <w:rsid w:val="00617B73"/>
    <w:rsid w:val="00617B77"/>
    <w:rsid w:val="00617BE4"/>
    <w:rsid w:val="00617BF0"/>
    <w:rsid w:val="00617C0B"/>
    <w:rsid w:val="00617CF1"/>
    <w:rsid w:val="00617D0C"/>
    <w:rsid w:val="00617E44"/>
    <w:rsid w:val="00617E55"/>
    <w:rsid w:val="00617EA0"/>
    <w:rsid w:val="00617F09"/>
    <w:rsid w:val="00617F90"/>
    <w:rsid w:val="00617FAB"/>
    <w:rsid w:val="00617FD6"/>
    <w:rsid w:val="0062009D"/>
    <w:rsid w:val="006200D1"/>
    <w:rsid w:val="006200E7"/>
    <w:rsid w:val="0062018C"/>
    <w:rsid w:val="00620212"/>
    <w:rsid w:val="0062022C"/>
    <w:rsid w:val="006202B9"/>
    <w:rsid w:val="00620341"/>
    <w:rsid w:val="00620356"/>
    <w:rsid w:val="0062037D"/>
    <w:rsid w:val="0062037E"/>
    <w:rsid w:val="00620390"/>
    <w:rsid w:val="006203DD"/>
    <w:rsid w:val="0062040A"/>
    <w:rsid w:val="0062041A"/>
    <w:rsid w:val="0062041F"/>
    <w:rsid w:val="00620423"/>
    <w:rsid w:val="006204C6"/>
    <w:rsid w:val="006204D3"/>
    <w:rsid w:val="00620596"/>
    <w:rsid w:val="0062059A"/>
    <w:rsid w:val="006206FC"/>
    <w:rsid w:val="00620753"/>
    <w:rsid w:val="0062075A"/>
    <w:rsid w:val="006207C9"/>
    <w:rsid w:val="006207CA"/>
    <w:rsid w:val="006208A0"/>
    <w:rsid w:val="006208F3"/>
    <w:rsid w:val="00620A0F"/>
    <w:rsid w:val="00620A37"/>
    <w:rsid w:val="00620A87"/>
    <w:rsid w:val="00620B04"/>
    <w:rsid w:val="00620C9F"/>
    <w:rsid w:val="00620CA1"/>
    <w:rsid w:val="00620CB9"/>
    <w:rsid w:val="00620D18"/>
    <w:rsid w:val="00620D8B"/>
    <w:rsid w:val="00620D92"/>
    <w:rsid w:val="00620DC2"/>
    <w:rsid w:val="00620E29"/>
    <w:rsid w:val="00620E5D"/>
    <w:rsid w:val="00620E71"/>
    <w:rsid w:val="00620EAD"/>
    <w:rsid w:val="00620F07"/>
    <w:rsid w:val="00620F8B"/>
    <w:rsid w:val="00620FA2"/>
    <w:rsid w:val="00621048"/>
    <w:rsid w:val="00621072"/>
    <w:rsid w:val="00621090"/>
    <w:rsid w:val="00621121"/>
    <w:rsid w:val="0062114F"/>
    <w:rsid w:val="0062118D"/>
    <w:rsid w:val="006211B6"/>
    <w:rsid w:val="006211EB"/>
    <w:rsid w:val="0062128B"/>
    <w:rsid w:val="00621336"/>
    <w:rsid w:val="00621374"/>
    <w:rsid w:val="006213D5"/>
    <w:rsid w:val="006213FE"/>
    <w:rsid w:val="0062142D"/>
    <w:rsid w:val="006214CF"/>
    <w:rsid w:val="006214F2"/>
    <w:rsid w:val="00621512"/>
    <w:rsid w:val="00621525"/>
    <w:rsid w:val="0062153C"/>
    <w:rsid w:val="0062166C"/>
    <w:rsid w:val="006216AB"/>
    <w:rsid w:val="006216FD"/>
    <w:rsid w:val="00621731"/>
    <w:rsid w:val="00621738"/>
    <w:rsid w:val="0062175F"/>
    <w:rsid w:val="0062181A"/>
    <w:rsid w:val="00621864"/>
    <w:rsid w:val="006218A1"/>
    <w:rsid w:val="006218FC"/>
    <w:rsid w:val="0062194D"/>
    <w:rsid w:val="006219A1"/>
    <w:rsid w:val="00621A2B"/>
    <w:rsid w:val="00621A9E"/>
    <w:rsid w:val="00621AC4"/>
    <w:rsid w:val="00621AC7"/>
    <w:rsid w:val="00621BBF"/>
    <w:rsid w:val="00621C22"/>
    <w:rsid w:val="00621C25"/>
    <w:rsid w:val="00621D34"/>
    <w:rsid w:val="00621D67"/>
    <w:rsid w:val="00621D69"/>
    <w:rsid w:val="00621D96"/>
    <w:rsid w:val="00621E62"/>
    <w:rsid w:val="00621F64"/>
    <w:rsid w:val="00621F94"/>
    <w:rsid w:val="00621FCD"/>
    <w:rsid w:val="00621FF3"/>
    <w:rsid w:val="00622025"/>
    <w:rsid w:val="00622026"/>
    <w:rsid w:val="00622052"/>
    <w:rsid w:val="00622066"/>
    <w:rsid w:val="00622091"/>
    <w:rsid w:val="006220E8"/>
    <w:rsid w:val="00622154"/>
    <w:rsid w:val="0062218E"/>
    <w:rsid w:val="006221C1"/>
    <w:rsid w:val="00622226"/>
    <w:rsid w:val="00622263"/>
    <w:rsid w:val="006222A7"/>
    <w:rsid w:val="006222B0"/>
    <w:rsid w:val="00622477"/>
    <w:rsid w:val="0062247C"/>
    <w:rsid w:val="006224A5"/>
    <w:rsid w:val="0062255F"/>
    <w:rsid w:val="0062263C"/>
    <w:rsid w:val="00622730"/>
    <w:rsid w:val="0062273B"/>
    <w:rsid w:val="00622764"/>
    <w:rsid w:val="00622810"/>
    <w:rsid w:val="006228F2"/>
    <w:rsid w:val="00622919"/>
    <w:rsid w:val="00622963"/>
    <w:rsid w:val="006229D7"/>
    <w:rsid w:val="006229EB"/>
    <w:rsid w:val="00622A38"/>
    <w:rsid w:val="00622AB0"/>
    <w:rsid w:val="00622AF9"/>
    <w:rsid w:val="00622B5A"/>
    <w:rsid w:val="00622CB3"/>
    <w:rsid w:val="00622CBD"/>
    <w:rsid w:val="00622D04"/>
    <w:rsid w:val="00622D43"/>
    <w:rsid w:val="00622E5A"/>
    <w:rsid w:val="00622EBA"/>
    <w:rsid w:val="00622F63"/>
    <w:rsid w:val="00622F8B"/>
    <w:rsid w:val="0062302E"/>
    <w:rsid w:val="006230DE"/>
    <w:rsid w:val="00623143"/>
    <w:rsid w:val="00623338"/>
    <w:rsid w:val="00623378"/>
    <w:rsid w:val="006233C8"/>
    <w:rsid w:val="00623418"/>
    <w:rsid w:val="00623516"/>
    <w:rsid w:val="00623549"/>
    <w:rsid w:val="006235C8"/>
    <w:rsid w:val="006236C8"/>
    <w:rsid w:val="006236E2"/>
    <w:rsid w:val="00623705"/>
    <w:rsid w:val="0062374E"/>
    <w:rsid w:val="00623775"/>
    <w:rsid w:val="0062377D"/>
    <w:rsid w:val="0062378F"/>
    <w:rsid w:val="0062379C"/>
    <w:rsid w:val="0062388A"/>
    <w:rsid w:val="00623928"/>
    <w:rsid w:val="00623A92"/>
    <w:rsid w:val="00623AB2"/>
    <w:rsid w:val="00623C0A"/>
    <w:rsid w:val="00623C20"/>
    <w:rsid w:val="00623C5A"/>
    <w:rsid w:val="00623CD8"/>
    <w:rsid w:val="00623CFE"/>
    <w:rsid w:val="00623D44"/>
    <w:rsid w:val="00623D8A"/>
    <w:rsid w:val="00623E0F"/>
    <w:rsid w:val="00623E39"/>
    <w:rsid w:val="00623E4E"/>
    <w:rsid w:val="00623E7F"/>
    <w:rsid w:val="00623E92"/>
    <w:rsid w:val="00623EB2"/>
    <w:rsid w:val="00623EDF"/>
    <w:rsid w:val="00623EE8"/>
    <w:rsid w:val="00623F1A"/>
    <w:rsid w:val="00623F61"/>
    <w:rsid w:val="00623F68"/>
    <w:rsid w:val="00623F95"/>
    <w:rsid w:val="00623FA5"/>
    <w:rsid w:val="00623FCE"/>
    <w:rsid w:val="00624068"/>
    <w:rsid w:val="0062417F"/>
    <w:rsid w:val="006241F5"/>
    <w:rsid w:val="0062420F"/>
    <w:rsid w:val="00624406"/>
    <w:rsid w:val="0062449B"/>
    <w:rsid w:val="00624516"/>
    <w:rsid w:val="0062452E"/>
    <w:rsid w:val="00624585"/>
    <w:rsid w:val="006245B7"/>
    <w:rsid w:val="0062464D"/>
    <w:rsid w:val="00624688"/>
    <w:rsid w:val="006246AC"/>
    <w:rsid w:val="006246B7"/>
    <w:rsid w:val="006246DA"/>
    <w:rsid w:val="00624700"/>
    <w:rsid w:val="00624848"/>
    <w:rsid w:val="00624853"/>
    <w:rsid w:val="0062488B"/>
    <w:rsid w:val="0062489A"/>
    <w:rsid w:val="0062493A"/>
    <w:rsid w:val="00624948"/>
    <w:rsid w:val="00624A1B"/>
    <w:rsid w:val="00624A25"/>
    <w:rsid w:val="00624A58"/>
    <w:rsid w:val="00624B39"/>
    <w:rsid w:val="00624BD4"/>
    <w:rsid w:val="00624C60"/>
    <w:rsid w:val="00624CB4"/>
    <w:rsid w:val="00624EDA"/>
    <w:rsid w:val="00624EF5"/>
    <w:rsid w:val="00624F6A"/>
    <w:rsid w:val="00624FBA"/>
    <w:rsid w:val="00624FFC"/>
    <w:rsid w:val="00625055"/>
    <w:rsid w:val="006250A0"/>
    <w:rsid w:val="0062514F"/>
    <w:rsid w:val="00625161"/>
    <w:rsid w:val="00625170"/>
    <w:rsid w:val="006251AD"/>
    <w:rsid w:val="006251DC"/>
    <w:rsid w:val="0062521C"/>
    <w:rsid w:val="0062531E"/>
    <w:rsid w:val="00625330"/>
    <w:rsid w:val="00625485"/>
    <w:rsid w:val="006254EF"/>
    <w:rsid w:val="006255B7"/>
    <w:rsid w:val="006255D2"/>
    <w:rsid w:val="00625638"/>
    <w:rsid w:val="00625684"/>
    <w:rsid w:val="006256E0"/>
    <w:rsid w:val="00625732"/>
    <w:rsid w:val="00625733"/>
    <w:rsid w:val="00625743"/>
    <w:rsid w:val="00625865"/>
    <w:rsid w:val="00625931"/>
    <w:rsid w:val="00625933"/>
    <w:rsid w:val="006259CF"/>
    <w:rsid w:val="006259D2"/>
    <w:rsid w:val="00625AA0"/>
    <w:rsid w:val="00625AAE"/>
    <w:rsid w:val="00625AC2"/>
    <w:rsid w:val="00625ADE"/>
    <w:rsid w:val="00625B2C"/>
    <w:rsid w:val="00625BA8"/>
    <w:rsid w:val="00625BB1"/>
    <w:rsid w:val="00625BDB"/>
    <w:rsid w:val="00625BE0"/>
    <w:rsid w:val="00625D94"/>
    <w:rsid w:val="00625E11"/>
    <w:rsid w:val="00625EA9"/>
    <w:rsid w:val="00625F1C"/>
    <w:rsid w:val="00625F28"/>
    <w:rsid w:val="00625F46"/>
    <w:rsid w:val="00625F74"/>
    <w:rsid w:val="00625F80"/>
    <w:rsid w:val="0062600B"/>
    <w:rsid w:val="00626057"/>
    <w:rsid w:val="0062609F"/>
    <w:rsid w:val="00626126"/>
    <w:rsid w:val="00626130"/>
    <w:rsid w:val="006261CA"/>
    <w:rsid w:val="0062623A"/>
    <w:rsid w:val="0062625D"/>
    <w:rsid w:val="0062626A"/>
    <w:rsid w:val="00626288"/>
    <w:rsid w:val="0062628C"/>
    <w:rsid w:val="006262B9"/>
    <w:rsid w:val="00626361"/>
    <w:rsid w:val="006263E6"/>
    <w:rsid w:val="00626441"/>
    <w:rsid w:val="00626443"/>
    <w:rsid w:val="006264A5"/>
    <w:rsid w:val="006264E6"/>
    <w:rsid w:val="00626506"/>
    <w:rsid w:val="0062656B"/>
    <w:rsid w:val="00626571"/>
    <w:rsid w:val="006265D1"/>
    <w:rsid w:val="006265FA"/>
    <w:rsid w:val="00626643"/>
    <w:rsid w:val="00626691"/>
    <w:rsid w:val="006266DD"/>
    <w:rsid w:val="00626733"/>
    <w:rsid w:val="00626AE4"/>
    <w:rsid w:val="00626B05"/>
    <w:rsid w:val="00626B2D"/>
    <w:rsid w:val="00626C2D"/>
    <w:rsid w:val="00626D52"/>
    <w:rsid w:val="00626DC4"/>
    <w:rsid w:val="00626DCB"/>
    <w:rsid w:val="00626E96"/>
    <w:rsid w:val="00626EAD"/>
    <w:rsid w:val="00626F0D"/>
    <w:rsid w:val="00626F76"/>
    <w:rsid w:val="00627012"/>
    <w:rsid w:val="00627130"/>
    <w:rsid w:val="00627179"/>
    <w:rsid w:val="00627191"/>
    <w:rsid w:val="0062720D"/>
    <w:rsid w:val="00627293"/>
    <w:rsid w:val="00627337"/>
    <w:rsid w:val="00627379"/>
    <w:rsid w:val="006273BA"/>
    <w:rsid w:val="006273D0"/>
    <w:rsid w:val="006273E5"/>
    <w:rsid w:val="00627431"/>
    <w:rsid w:val="006274FA"/>
    <w:rsid w:val="006275A9"/>
    <w:rsid w:val="006275E6"/>
    <w:rsid w:val="0062762B"/>
    <w:rsid w:val="0062767F"/>
    <w:rsid w:val="006276B7"/>
    <w:rsid w:val="006276C1"/>
    <w:rsid w:val="00627724"/>
    <w:rsid w:val="0062777E"/>
    <w:rsid w:val="006277CC"/>
    <w:rsid w:val="006277D3"/>
    <w:rsid w:val="00627823"/>
    <w:rsid w:val="00627854"/>
    <w:rsid w:val="006278C0"/>
    <w:rsid w:val="006278E5"/>
    <w:rsid w:val="006278F9"/>
    <w:rsid w:val="00627A48"/>
    <w:rsid w:val="00627A51"/>
    <w:rsid w:val="00627A5C"/>
    <w:rsid w:val="00627AEA"/>
    <w:rsid w:val="00627AEB"/>
    <w:rsid w:val="00627B0C"/>
    <w:rsid w:val="00627B1D"/>
    <w:rsid w:val="00627B69"/>
    <w:rsid w:val="00627C48"/>
    <w:rsid w:val="00627C80"/>
    <w:rsid w:val="00627CC4"/>
    <w:rsid w:val="00627CF3"/>
    <w:rsid w:val="00627D92"/>
    <w:rsid w:val="00627DEF"/>
    <w:rsid w:val="00627E0E"/>
    <w:rsid w:val="00627F01"/>
    <w:rsid w:val="00627F87"/>
    <w:rsid w:val="00627F96"/>
    <w:rsid w:val="00627FD9"/>
    <w:rsid w:val="00627FF8"/>
    <w:rsid w:val="00630063"/>
    <w:rsid w:val="006300E7"/>
    <w:rsid w:val="006301EE"/>
    <w:rsid w:val="0063021A"/>
    <w:rsid w:val="00630286"/>
    <w:rsid w:val="006302CE"/>
    <w:rsid w:val="0063036C"/>
    <w:rsid w:val="006303C8"/>
    <w:rsid w:val="00630423"/>
    <w:rsid w:val="0063042C"/>
    <w:rsid w:val="0063051D"/>
    <w:rsid w:val="0063055D"/>
    <w:rsid w:val="00630587"/>
    <w:rsid w:val="0063060A"/>
    <w:rsid w:val="0063079A"/>
    <w:rsid w:val="006307F4"/>
    <w:rsid w:val="00630851"/>
    <w:rsid w:val="006308F4"/>
    <w:rsid w:val="00630958"/>
    <w:rsid w:val="00630A99"/>
    <w:rsid w:val="00630B45"/>
    <w:rsid w:val="00630B46"/>
    <w:rsid w:val="00630B53"/>
    <w:rsid w:val="00630B6A"/>
    <w:rsid w:val="00630B8A"/>
    <w:rsid w:val="00630BD5"/>
    <w:rsid w:val="00630C25"/>
    <w:rsid w:val="00630C2B"/>
    <w:rsid w:val="00630C7C"/>
    <w:rsid w:val="00630CB7"/>
    <w:rsid w:val="00630CC1"/>
    <w:rsid w:val="00630CF0"/>
    <w:rsid w:val="00630D18"/>
    <w:rsid w:val="00630DA1"/>
    <w:rsid w:val="00630DCD"/>
    <w:rsid w:val="00630F0B"/>
    <w:rsid w:val="00630F5D"/>
    <w:rsid w:val="00630F81"/>
    <w:rsid w:val="00630F87"/>
    <w:rsid w:val="00630FE8"/>
    <w:rsid w:val="0063112C"/>
    <w:rsid w:val="0063119B"/>
    <w:rsid w:val="006311BD"/>
    <w:rsid w:val="006311D8"/>
    <w:rsid w:val="006311F3"/>
    <w:rsid w:val="00631209"/>
    <w:rsid w:val="0063136C"/>
    <w:rsid w:val="006313E0"/>
    <w:rsid w:val="006313E8"/>
    <w:rsid w:val="006314E3"/>
    <w:rsid w:val="00631612"/>
    <w:rsid w:val="0063166E"/>
    <w:rsid w:val="0063171B"/>
    <w:rsid w:val="00631888"/>
    <w:rsid w:val="00631945"/>
    <w:rsid w:val="00631967"/>
    <w:rsid w:val="006319C5"/>
    <w:rsid w:val="006319D0"/>
    <w:rsid w:val="00631AE2"/>
    <w:rsid w:val="00631B4A"/>
    <w:rsid w:val="00631BBA"/>
    <w:rsid w:val="00631C26"/>
    <w:rsid w:val="00631CA6"/>
    <w:rsid w:val="00631CEB"/>
    <w:rsid w:val="00631D69"/>
    <w:rsid w:val="00631D91"/>
    <w:rsid w:val="00631D94"/>
    <w:rsid w:val="00631DA9"/>
    <w:rsid w:val="00631DAB"/>
    <w:rsid w:val="00631DD6"/>
    <w:rsid w:val="00631E21"/>
    <w:rsid w:val="00631E5F"/>
    <w:rsid w:val="00631EE2"/>
    <w:rsid w:val="00631F4F"/>
    <w:rsid w:val="00631F7D"/>
    <w:rsid w:val="00632007"/>
    <w:rsid w:val="0063201F"/>
    <w:rsid w:val="00632069"/>
    <w:rsid w:val="0063207B"/>
    <w:rsid w:val="006320D7"/>
    <w:rsid w:val="0063210A"/>
    <w:rsid w:val="006321DF"/>
    <w:rsid w:val="0063223B"/>
    <w:rsid w:val="006322A0"/>
    <w:rsid w:val="006322CF"/>
    <w:rsid w:val="006322D0"/>
    <w:rsid w:val="0063232E"/>
    <w:rsid w:val="00632366"/>
    <w:rsid w:val="006323CE"/>
    <w:rsid w:val="006323DE"/>
    <w:rsid w:val="00632460"/>
    <w:rsid w:val="006324F1"/>
    <w:rsid w:val="006325F6"/>
    <w:rsid w:val="0063261B"/>
    <w:rsid w:val="00632655"/>
    <w:rsid w:val="00632697"/>
    <w:rsid w:val="0063269F"/>
    <w:rsid w:val="006326B7"/>
    <w:rsid w:val="006327A9"/>
    <w:rsid w:val="006327F1"/>
    <w:rsid w:val="006327FD"/>
    <w:rsid w:val="00632810"/>
    <w:rsid w:val="00632859"/>
    <w:rsid w:val="0063285A"/>
    <w:rsid w:val="00632876"/>
    <w:rsid w:val="0063289C"/>
    <w:rsid w:val="0063293E"/>
    <w:rsid w:val="0063296F"/>
    <w:rsid w:val="00632974"/>
    <w:rsid w:val="006329A1"/>
    <w:rsid w:val="006329AC"/>
    <w:rsid w:val="006329B0"/>
    <w:rsid w:val="006329D0"/>
    <w:rsid w:val="00632A11"/>
    <w:rsid w:val="00632A16"/>
    <w:rsid w:val="00632AD3"/>
    <w:rsid w:val="00632B0D"/>
    <w:rsid w:val="00632C90"/>
    <w:rsid w:val="00632D20"/>
    <w:rsid w:val="00632D88"/>
    <w:rsid w:val="00632D8E"/>
    <w:rsid w:val="00632DE3"/>
    <w:rsid w:val="00632E5E"/>
    <w:rsid w:val="00632EFD"/>
    <w:rsid w:val="00632F62"/>
    <w:rsid w:val="00632F70"/>
    <w:rsid w:val="00632F7A"/>
    <w:rsid w:val="0063310A"/>
    <w:rsid w:val="00633130"/>
    <w:rsid w:val="00633180"/>
    <w:rsid w:val="006331BB"/>
    <w:rsid w:val="0063323B"/>
    <w:rsid w:val="0063326D"/>
    <w:rsid w:val="006332EB"/>
    <w:rsid w:val="0063332B"/>
    <w:rsid w:val="00633389"/>
    <w:rsid w:val="006333A8"/>
    <w:rsid w:val="006333CD"/>
    <w:rsid w:val="00633491"/>
    <w:rsid w:val="00633557"/>
    <w:rsid w:val="00633571"/>
    <w:rsid w:val="006335B8"/>
    <w:rsid w:val="00633613"/>
    <w:rsid w:val="0063362F"/>
    <w:rsid w:val="00633678"/>
    <w:rsid w:val="006336FA"/>
    <w:rsid w:val="00633709"/>
    <w:rsid w:val="0063377A"/>
    <w:rsid w:val="006337A4"/>
    <w:rsid w:val="00633841"/>
    <w:rsid w:val="00633849"/>
    <w:rsid w:val="006338CE"/>
    <w:rsid w:val="006339F9"/>
    <w:rsid w:val="00633A8F"/>
    <w:rsid w:val="00633A96"/>
    <w:rsid w:val="00633AFB"/>
    <w:rsid w:val="00633B5E"/>
    <w:rsid w:val="00633B6E"/>
    <w:rsid w:val="00633B7E"/>
    <w:rsid w:val="00633B8C"/>
    <w:rsid w:val="00633C1D"/>
    <w:rsid w:val="00633C2C"/>
    <w:rsid w:val="00633CA1"/>
    <w:rsid w:val="00633CB9"/>
    <w:rsid w:val="00633CCA"/>
    <w:rsid w:val="00633D17"/>
    <w:rsid w:val="00633D41"/>
    <w:rsid w:val="00633D6E"/>
    <w:rsid w:val="00633DE7"/>
    <w:rsid w:val="00633E42"/>
    <w:rsid w:val="00633E9F"/>
    <w:rsid w:val="00633F18"/>
    <w:rsid w:val="00633F7F"/>
    <w:rsid w:val="00633FCC"/>
    <w:rsid w:val="00633FD3"/>
    <w:rsid w:val="00633FE1"/>
    <w:rsid w:val="00634007"/>
    <w:rsid w:val="0063408D"/>
    <w:rsid w:val="006340DD"/>
    <w:rsid w:val="00634103"/>
    <w:rsid w:val="0063410F"/>
    <w:rsid w:val="0063414D"/>
    <w:rsid w:val="006341BC"/>
    <w:rsid w:val="00634209"/>
    <w:rsid w:val="00634226"/>
    <w:rsid w:val="00634273"/>
    <w:rsid w:val="00634276"/>
    <w:rsid w:val="00634283"/>
    <w:rsid w:val="00634485"/>
    <w:rsid w:val="00634488"/>
    <w:rsid w:val="006344FA"/>
    <w:rsid w:val="00634508"/>
    <w:rsid w:val="00634536"/>
    <w:rsid w:val="0063458C"/>
    <w:rsid w:val="006345D5"/>
    <w:rsid w:val="0063462A"/>
    <w:rsid w:val="0063472D"/>
    <w:rsid w:val="0063472F"/>
    <w:rsid w:val="0063476C"/>
    <w:rsid w:val="006347D1"/>
    <w:rsid w:val="006347EE"/>
    <w:rsid w:val="00634886"/>
    <w:rsid w:val="006348A0"/>
    <w:rsid w:val="006348EA"/>
    <w:rsid w:val="0063496D"/>
    <w:rsid w:val="00634994"/>
    <w:rsid w:val="00634A73"/>
    <w:rsid w:val="00634AD4"/>
    <w:rsid w:val="00634B1A"/>
    <w:rsid w:val="00634B54"/>
    <w:rsid w:val="00634C09"/>
    <w:rsid w:val="00634CE8"/>
    <w:rsid w:val="00634D01"/>
    <w:rsid w:val="00634E03"/>
    <w:rsid w:val="00634E45"/>
    <w:rsid w:val="00634E47"/>
    <w:rsid w:val="00634E5E"/>
    <w:rsid w:val="00634EBE"/>
    <w:rsid w:val="00634F20"/>
    <w:rsid w:val="00634F9C"/>
    <w:rsid w:val="00634FBA"/>
    <w:rsid w:val="00634FF4"/>
    <w:rsid w:val="0063505C"/>
    <w:rsid w:val="0063509E"/>
    <w:rsid w:val="006350E7"/>
    <w:rsid w:val="0063514F"/>
    <w:rsid w:val="00635189"/>
    <w:rsid w:val="00635229"/>
    <w:rsid w:val="00635251"/>
    <w:rsid w:val="0063527F"/>
    <w:rsid w:val="006352DA"/>
    <w:rsid w:val="00635360"/>
    <w:rsid w:val="00635365"/>
    <w:rsid w:val="0063539F"/>
    <w:rsid w:val="006353BF"/>
    <w:rsid w:val="006354B6"/>
    <w:rsid w:val="006354ED"/>
    <w:rsid w:val="006355A3"/>
    <w:rsid w:val="00635645"/>
    <w:rsid w:val="00635690"/>
    <w:rsid w:val="006356C8"/>
    <w:rsid w:val="006356E7"/>
    <w:rsid w:val="0063573E"/>
    <w:rsid w:val="0063576A"/>
    <w:rsid w:val="006357AB"/>
    <w:rsid w:val="006357C5"/>
    <w:rsid w:val="0063583F"/>
    <w:rsid w:val="006358D7"/>
    <w:rsid w:val="00635957"/>
    <w:rsid w:val="00635986"/>
    <w:rsid w:val="00635988"/>
    <w:rsid w:val="00635A1B"/>
    <w:rsid w:val="00635ACE"/>
    <w:rsid w:val="00635B4C"/>
    <w:rsid w:val="00635B50"/>
    <w:rsid w:val="00635BA7"/>
    <w:rsid w:val="00635BB0"/>
    <w:rsid w:val="00635CBC"/>
    <w:rsid w:val="00635D45"/>
    <w:rsid w:val="00635D7E"/>
    <w:rsid w:val="00635DB5"/>
    <w:rsid w:val="00635E19"/>
    <w:rsid w:val="00635E27"/>
    <w:rsid w:val="00635E3C"/>
    <w:rsid w:val="00635EB0"/>
    <w:rsid w:val="00635F51"/>
    <w:rsid w:val="00635F5A"/>
    <w:rsid w:val="00635F93"/>
    <w:rsid w:val="00636003"/>
    <w:rsid w:val="0063603D"/>
    <w:rsid w:val="00636103"/>
    <w:rsid w:val="00636126"/>
    <w:rsid w:val="0063612A"/>
    <w:rsid w:val="00636156"/>
    <w:rsid w:val="00636175"/>
    <w:rsid w:val="00636281"/>
    <w:rsid w:val="006362CF"/>
    <w:rsid w:val="006362D4"/>
    <w:rsid w:val="0063633F"/>
    <w:rsid w:val="00636403"/>
    <w:rsid w:val="00636435"/>
    <w:rsid w:val="0063643E"/>
    <w:rsid w:val="00636448"/>
    <w:rsid w:val="0063645F"/>
    <w:rsid w:val="00636481"/>
    <w:rsid w:val="00636592"/>
    <w:rsid w:val="00636699"/>
    <w:rsid w:val="006366B8"/>
    <w:rsid w:val="00636844"/>
    <w:rsid w:val="0063684C"/>
    <w:rsid w:val="0063688C"/>
    <w:rsid w:val="00636892"/>
    <w:rsid w:val="006368B5"/>
    <w:rsid w:val="006368D4"/>
    <w:rsid w:val="006368F2"/>
    <w:rsid w:val="00636955"/>
    <w:rsid w:val="006369AF"/>
    <w:rsid w:val="00636A93"/>
    <w:rsid w:val="00636AE6"/>
    <w:rsid w:val="00636B64"/>
    <w:rsid w:val="00636B74"/>
    <w:rsid w:val="00636BA0"/>
    <w:rsid w:val="00636BC7"/>
    <w:rsid w:val="00636BFB"/>
    <w:rsid w:val="00636C37"/>
    <w:rsid w:val="00636CBF"/>
    <w:rsid w:val="00636CC6"/>
    <w:rsid w:val="00636CEA"/>
    <w:rsid w:val="00636D98"/>
    <w:rsid w:val="00636DB4"/>
    <w:rsid w:val="00636E01"/>
    <w:rsid w:val="00636F9D"/>
    <w:rsid w:val="00636FA4"/>
    <w:rsid w:val="00636FE8"/>
    <w:rsid w:val="00637080"/>
    <w:rsid w:val="006370A1"/>
    <w:rsid w:val="006370B7"/>
    <w:rsid w:val="006370E0"/>
    <w:rsid w:val="00637148"/>
    <w:rsid w:val="006371B5"/>
    <w:rsid w:val="0063729A"/>
    <w:rsid w:val="00637327"/>
    <w:rsid w:val="00637342"/>
    <w:rsid w:val="0063755D"/>
    <w:rsid w:val="0063759F"/>
    <w:rsid w:val="006375A2"/>
    <w:rsid w:val="006375F6"/>
    <w:rsid w:val="0063766B"/>
    <w:rsid w:val="00637693"/>
    <w:rsid w:val="006376C2"/>
    <w:rsid w:val="006376C6"/>
    <w:rsid w:val="0063773A"/>
    <w:rsid w:val="00637762"/>
    <w:rsid w:val="0063785E"/>
    <w:rsid w:val="006378A1"/>
    <w:rsid w:val="006378BE"/>
    <w:rsid w:val="006378F7"/>
    <w:rsid w:val="00637966"/>
    <w:rsid w:val="0063796E"/>
    <w:rsid w:val="00637977"/>
    <w:rsid w:val="0063799A"/>
    <w:rsid w:val="006379AB"/>
    <w:rsid w:val="006379AC"/>
    <w:rsid w:val="006379EB"/>
    <w:rsid w:val="00637A64"/>
    <w:rsid w:val="00637AE0"/>
    <w:rsid w:val="00637AEA"/>
    <w:rsid w:val="00637B18"/>
    <w:rsid w:val="00637B1A"/>
    <w:rsid w:val="00637B95"/>
    <w:rsid w:val="00637B99"/>
    <w:rsid w:val="00637BDC"/>
    <w:rsid w:val="00637C57"/>
    <w:rsid w:val="00637C8F"/>
    <w:rsid w:val="00637CCF"/>
    <w:rsid w:val="00637D28"/>
    <w:rsid w:val="00637D3E"/>
    <w:rsid w:val="00637D46"/>
    <w:rsid w:val="00637DAA"/>
    <w:rsid w:val="00637E1D"/>
    <w:rsid w:val="00637E5C"/>
    <w:rsid w:val="00637F63"/>
    <w:rsid w:val="00637FF5"/>
    <w:rsid w:val="00637FF9"/>
    <w:rsid w:val="0064002E"/>
    <w:rsid w:val="00640062"/>
    <w:rsid w:val="00640070"/>
    <w:rsid w:val="0064007F"/>
    <w:rsid w:val="00640090"/>
    <w:rsid w:val="00640162"/>
    <w:rsid w:val="006401F5"/>
    <w:rsid w:val="00640201"/>
    <w:rsid w:val="0064022E"/>
    <w:rsid w:val="00640254"/>
    <w:rsid w:val="0064025D"/>
    <w:rsid w:val="0064028E"/>
    <w:rsid w:val="006402CE"/>
    <w:rsid w:val="0064032C"/>
    <w:rsid w:val="00640339"/>
    <w:rsid w:val="00640399"/>
    <w:rsid w:val="006403C3"/>
    <w:rsid w:val="0064040E"/>
    <w:rsid w:val="00640434"/>
    <w:rsid w:val="00640440"/>
    <w:rsid w:val="006404E3"/>
    <w:rsid w:val="00640589"/>
    <w:rsid w:val="0064059A"/>
    <w:rsid w:val="00640632"/>
    <w:rsid w:val="00640649"/>
    <w:rsid w:val="006406F2"/>
    <w:rsid w:val="0064070E"/>
    <w:rsid w:val="00640815"/>
    <w:rsid w:val="00640857"/>
    <w:rsid w:val="006408A4"/>
    <w:rsid w:val="00640A98"/>
    <w:rsid w:val="00640AEF"/>
    <w:rsid w:val="00640C01"/>
    <w:rsid w:val="00640D05"/>
    <w:rsid w:val="00640D13"/>
    <w:rsid w:val="00640D1D"/>
    <w:rsid w:val="00640D22"/>
    <w:rsid w:val="00640D6C"/>
    <w:rsid w:val="00640DEE"/>
    <w:rsid w:val="00640E44"/>
    <w:rsid w:val="00640E59"/>
    <w:rsid w:val="00640E5D"/>
    <w:rsid w:val="00640FDC"/>
    <w:rsid w:val="0064102C"/>
    <w:rsid w:val="00641092"/>
    <w:rsid w:val="006410FE"/>
    <w:rsid w:val="00641101"/>
    <w:rsid w:val="00641125"/>
    <w:rsid w:val="00641160"/>
    <w:rsid w:val="00641213"/>
    <w:rsid w:val="0064128F"/>
    <w:rsid w:val="006413C2"/>
    <w:rsid w:val="006413DF"/>
    <w:rsid w:val="00641411"/>
    <w:rsid w:val="0064141E"/>
    <w:rsid w:val="0064144A"/>
    <w:rsid w:val="0064151A"/>
    <w:rsid w:val="00641565"/>
    <w:rsid w:val="00641576"/>
    <w:rsid w:val="006415A0"/>
    <w:rsid w:val="006415EE"/>
    <w:rsid w:val="0064168D"/>
    <w:rsid w:val="006416C2"/>
    <w:rsid w:val="00641791"/>
    <w:rsid w:val="006417AA"/>
    <w:rsid w:val="00641841"/>
    <w:rsid w:val="0064188C"/>
    <w:rsid w:val="00641909"/>
    <w:rsid w:val="006419AC"/>
    <w:rsid w:val="006419D3"/>
    <w:rsid w:val="006419F7"/>
    <w:rsid w:val="00641A4B"/>
    <w:rsid w:val="00641A5B"/>
    <w:rsid w:val="00641A61"/>
    <w:rsid w:val="00641A8A"/>
    <w:rsid w:val="00641B2E"/>
    <w:rsid w:val="00641B3D"/>
    <w:rsid w:val="00641BA2"/>
    <w:rsid w:val="00641BA9"/>
    <w:rsid w:val="00641BE7"/>
    <w:rsid w:val="00641C2C"/>
    <w:rsid w:val="00641C63"/>
    <w:rsid w:val="00641D6A"/>
    <w:rsid w:val="00641D6D"/>
    <w:rsid w:val="00641D9F"/>
    <w:rsid w:val="00641DE5"/>
    <w:rsid w:val="00641EA5"/>
    <w:rsid w:val="00641EA8"/>
    <w:rsid w:val="00641FE4"/>
    <w:rsid w:val="006421EC"/>
    <w:rsid w:val="006421FB"/>
    <w:rsid w:val="006422FA"/>
    <w:rsid w:val="0064236F"/>
    <w:rsid w:val="006423AA"/>
    <w:rsid w:val="0064240A"/>
    <w:rsid w:val="00642441"/>
    <w:rsid w:val="00642481"/>
    <w:rsid w:val="00642534"/>
    <w:rsid w:val="00642578"/>
    <w:rsid w:val="006425AA"/>
    <w:rsid w:val="006426B6"/>
    <w:rsid w:val="0064270E"/>
    <w:rsid w:val="006427BF"/>
    <w:rsid w:val="00642802"/>
    <w:rsid w:val="0064281E"/>
    <w:rsid w:val="00642873"/>
    <w:rsid w:val="006428B2"/>
    <w:rsid w:val="006428BD"/>
    <w:rsid w:val="006428D1"/>
    <w:rsid w:val="006428E6"/>
    <w:rsid w:val="006428FB"/>
    <w:rsid w:val="0064291A"/>
    <w:rsid w:val="00642954"/>
    <w:rsid w:val="00642991"/>
    <w:rsid w:val="00642997"/>
    <w:rsid w:val="00642A51"/>
    <w:rsid w:val="00642ABE"/>
    <w:rsid w:val="00642B3B"/>
    <w:rsid w:val="00642BB3"/>
    <w:rsid w:val="00642C56"/>
    <w:rsid w:val="00642C64"/>
    <w:rsid w:val="00642C82"/>
    <w:rsid w:val="00642CB8"/>
    <w:rsid w:val="00642CBA"/>
    <w:rsid w:val="00642D16"/>
    <w:rsid w:val="00642D73"/>
    <w:rsid w:val="00642E3F"/>
    <w:rsid w:val="00642E70"/>
    <w:rsid w:val="00642E98"/>
    <w:rsid w:val="00642F28"/>
    <w:rsid w:val="00642F82"/>
    <w:rsid w:val="00642FE8"/>
    <w:rsid w:val="0064306C"/>
    <w:rsid w:val="006430C5"/>
    <w:rsid w:val="006430D0"/>
    <w:rsid w:val="00643129"/>
    <w:rsid w:val="00643156"/>
    <w:rsid w:val="006431D5"/>
    <w:rsid w:val="0064329C"/>
    <w:rsid w:val="006432C5"/>
    <w:rsid w:val="00643302"/>
    <w:rsid w:val="00643386"/>
    <w:rsid w:val="006433BC"/>
    <w:rsid w:val="006433D9"/>
    <w:rsid w:val="00643442"/>
    <w:rsid w:val="006434E3"/>
    <w:rsid w:val="0064353D"/>
    <w:rsid w:val="00643594"/>
    <w:rsid w:val="006435AF"/>
    <w:rsid w:val="006435C3"/>
    <w:rsid w:val="006435D9"/>
    <w:rsid w:val="006435EB"/>
    <w:rsid w:val="006435FF"/>
    <w:rsid w:val="00643657"/>
    <w:rsid w:val="00643669"/>
    <w:rsid w:val="00643679"/>
    <w:rsid w:val="0064367B"/>
    <w:rsid w:val="00643692"/>
    <w:rsid w:val="00643736"/>
    <w:rsid w:val="00643778"/>
    <w:rsid w:val="006437C0"/>
    <w:rsid w:val="006437F8"/>
    <w:rsid w:val="006437FE"/>
    <w:rsid w:val="0064385D"/>
    <w:rsid w:val="00643902"/>
    <w:rsid w:val="00643906"/>
    <w:rsid w:val="00643957"/>
    <w:rsid w:val="00643A88"/>
    <w:rsid w:val="00643A9D"/>
    <w:rsid w:val="00643B48"/>
    <w:rsid w:val="00643B59"/>
    <w:rsid w:val="00643BE0"/>
    <w:rsid w:val="00643BF9"/>
    <w:rsid w:val="00643C85"/>
    <w:rsid w:val="00643CBA"/>
    <w:rsid w:val="00643CFA"/>
    <w:rsid w:val="00643D74"/>
    <w:rsid w:val="00643DA0"/>
    <w:rsid w:val="00643DAB"/>
    <w:rsid w:val="00643EB2"/>
    <w:rsid w:val="00643F55"/>
    <w:rsid w:val="00643F6A"/>
    <w:rsid w:val="00643F87"/>
    <w:rsid w:val="00643FA7"/>
    <w:rsid w:val="0064404E"/>
    <w:rsid w:val="0064408A"/>
    <w:rsid w:val="006440FD"/>
    <w:rsid w:val="00644100"/>
    <w:rsid w:val="00644108"/>
    <w:rsid w:val="00644156"/>
    <w:rsid w:val="00644184"/>
    <w:rsid w:val="00644198"/>
    <w:rsid w:val="006441C7"/>
    <w:rsid w:val="006441EE"/>
    <w:rsid w:val="0064421A"/>
    <w:rsid w:val="00644278"/>
    <w:rsid w:val="006442B6"/>
    <w:rsid w:val="006442D7"/>
    <w:rsid w:val="00644313"/>
    <w:rsid w:val="006443B5"/>
    <w:rsid w:val="006443E7"/>
    <w:rsid w:val="00644412"/>
    <w:rsid w:val="00644438"/>
    <w:rsid w:val="006444C0"/>
    <w:rsid w:val="006444EC"/>
    <w:rsid w:val="0064452E"/>
    <w:rsid w:val="0064456D"/>
    <w:rsid w:val="00644611"/>
    <w:rsid w:val="00644671"/>
    <w:rsid w:val="0064467B"/>
    <w:rsid w:val="006446F6"/>
    <w:rsid w:val="0064476D"/>
    <w:rsid w:val="006447B5"/>
    <w:rsid w:val="00644856"/>
    <w:rsid w:val="00644860"/>
    <w:rsid w:val="00644891"/>
    <w:rsid w:val="00644958"/>
    <w:rsid w:val="00644A51"/>
    <w:rsid w:val="00644AAF"/>
    <w:rsid w:val="00644ABF"/>
    <w:rsid w:val="00644B92"/>
    <w:rsid w:val="00644BEA"/>
    <w:rsid w:val="00644C5A"/>
    <w:rsid w:val="00644D1E"/>
    <w:rsid w:val="00644D51"/>
    <w:rsid w:val="00644ED3"/>
    <w:rsid w:val="00644F35"/>
    <w:rsid w:val="00644F45"/>
    <w:rsid w:val="00644F84"/>
    <w:rsid w:val="00645009"/>
    <w:rsid w:val="00645011"/>
    <w:rsid w:val="00645012"/>
    <w:rsid w:val="006451E2"/>
    <w:rsid w:val="00645216"/>
    <w:rsid w:val="0064523A"/>
    <w:rsid w:val="0064529F"/>
    <w:rsid w:val="00645313"/>
    <w:rsid w:val="00645317"/>
    <w:rsid w:val="00645324"/>
    <w:rsid w:val="006453A4"/>
    <w:rsid w:val="0064556C"/>
    <w:rsid w:val="00645605"/>
    <w:rsid w:val="00645607"/>
    <w:rsid w:val="006456E4"/>
    <w:rsid w:val="00645788"/>
    <w:rsid w:val="00645818"/>
    <w:rsid w:val="006458DC"/>
    <w:rsid w:val="006458EC"/>
    <w:rsid w:val="006458F5"/>
    <w:rsid w:val="00645921"/>
    <w:rsid w:val="00645973"/>
    <w:rsid w:val="00645A40"/>
    <w:rsid w:val="00645A9F"/>
    <w:rsid w:val="00645AFF"/>
    <w:rsid w:val="00645B8F"/>
    <w:rsid w:val="00645BEE"/>
    <w:rsid w:val="00645C3F"/>
    <w:rsid w:val="00645CDF"/>
    <w:rsid w:val="00645D3E"/>
    <w:rsid w:val="00645D4B"/>
    <w:rsid w:val="00645DAD"/>
    <w:rsid w:val="00645DB9"/>
    <w:rsid w:val="00645DF2"/>
    <w:rsid w:val="00645E38"/>
    <w:rsid w:val="00645EAA"/>
    <w:rsid w:val="00645F00"/>
    <w:rsid w:val="00645F01"/>
    <w:rsid w:val="00645F9C"/>
    <w:rsid w:val="00645FF5"/>
    <w:rsid w:val="00645FFB"/>
    <w:rsid w:val="0064600A"/>
    <w:rsid w:val="00646076"/>
    <w:rsid w:val="006460FB"/>
    <w:rsid w:val="00646151"/>
    <w:rsid w:val="00646206"/>
    <w:rsid w:val="0064623E"/>
    <w:rsid w:val="0064624E"/>
    <w:rsid w:val="00646274"/>
    <w:rsid w:val="006462B0"/>
    <w:rsid w:val="006463B1"/>
    <w:rsid w:val="006463BE"/>
    <w:rsid w:val="00646421"/>
    <w:rsid w:val="006464CE"/>
    <w:rsid w:val="006464E2"/>
    <w:rsid w:val="006464F3"/>
    <w:rsid w:val="0064653C"/>
    <w:rsid w:val="006465E0"/>
    <w:rsid w:val="00646654"/>
    <w:rsid w:val="006466C0"/>
    <w:rsid w:val="006466CD"/>
    <w:rsid w:val="00646705"/>
    <w:rsid w:val="00646752"/>
    <w:rsid w:val="006467F4"/>
    <w:rsid w:val="006467F7"/>
    <w:rsid w:val="00646800"/>
    <w:rsid w:val="00646864"/>
    <w:rsid w:val="00646899"/>
    <w:rsid w:val="006468B8"/>
    <w:rsid w:val="006468DD"/>
    <w:rsid w:val="00646922"/>
    <w:rsid w:val="00646952"/>
    <w:rsid w:val="0064696F"/>
    <w:rsid w:val="006469D7"/>
    <w:rsid w:val="00646ABD"/>
    <w:rsid w:val="00646ADE"/>
    <w:rsid w:val="00646BD1"/>
    <w:rsid w:val="00646BD2"/>
    <w:rsid w:val="00646CC4"/>
    <w:rsid w:val="00646CE5"/>
    <w:rsid w:val="00646CF9"/>
    <w:rsid w:val="00646D9D"/>
    <w:rsid w:val="00646E5F"/>
    <w:rsid w:val="00646E7B"/>
    <w:rsid w:val="00646ED7"/>
    <w:rsid w:val="00646EDF"/>
    <w:rsid w:val="00646EFC"/>
    <w:rsid w:val="00646F92"/>
    <w:rsid w:val="00646FEA"/>
    <w:rsid w:val="006470E3"/>
    <w:rsid w:val="00647119"/>
    <w:rsid w:val="006471B0"/>
    <w:rsid w:val="006471E7"/>
    <w:rsid w:val="006471EF"/>
    <w:rsid w:val="00647295"/>
    <w:rsid w:val="0064733E"/>
    <w:rsid w:val="0064736C"/>
    <w:rsid w:val="00647395"/>
    <w:rsid w:val="006473AE"/>
    <w:rsid w:val="00647475"/>
    <w:rsid w:val="006474E6"/>
    <w:rsid w:val="006474EA"/>
    <w:rsid w:val="00647571"/>
    <w:rsid w:val="006475AF"/>
    <w:rsid w:val="006475C6"/>
    <w:rsid w:val="00647636"/>
    <w:rsid w:val="00647645"/>
    <w:rsid w:val="0064769C"/>
    <w:rsid w:val="006476AB"/>
    <w:rsid w:val="006476AF"/>
    <w:rsid w:val="006476CC"/>
    <w:rsid w:val="006476F0"/>
    <w:rsid w:val="0064775C"/>
    <w:rsid w:val="0064778F"/>
    <w:rsid w:val="006477A2"/>
    <w:rsid w:val="006477D6"/>
    <w:rsid w:val="00647809"/>
    <w:rsid w:val="0064783B"/>
    <w:rsid w:val="00647860"/>
    <w:rsid w:val="0064793C"/>
    <w:rsid w:val="00647968"/>
    <w:rsid w:val="006479D3"/>
    <w:rsid w:val="00647A22"/>
    <w:rsid w:val="00647A36"/>
    <w:rsid w:val="00647ACD"/>
    <w:rsid w:val="00647B24"/>
    <w:rsid w:val="00647B53"/>
    <w:rsid w:val="00647B72"/>
    <w:rsid w:val="00647BBC"/>
    <w:rsid w:val="00647BE1"/>
    <w:rsid w:val="00647C21"/>
    <w:rsid w:val="00647C3B"/>
    <w:rsid w:val="00647C49"/>
    <w:rsid w:val="00647C84"/>
    <w:rsid w:val="00647C8B"/>
    <w:rsid w:val="00647CAE"/>
    <w:rsid w:val="00647CB2"/>
    <w:rsid w:val="00647CE9"/>
    <w:rsid w:val="00647E7C"/>
    <w:rsid w:val="00647EB3"/>
    <w:rsid w:val="00647EBE"/>
    <w:rsid w:val="00647EF5"/>
    <w:rsid w:val="00650025"/>
    <w:rsid w:val="0065003C"/>
    <w:rsid w:val="0065004E"/>
    <w:rsid w:val="00650072"/>
    <w:rsid w:val="00650099"/>
    <w:rsid w:val="0065015E"/>
    <w:rsid w:val="00650269"/>
    <w:rsid w:val="006502A9"/>
    <w:rsid w:val="00650384"/>
    <w:rsid w:val="0065038E"/>
    <w:rsid w:val="006503D2"/>
    <w:rsid w:val="0065044F"/>
    <w:rsid w:val="00650516"/>
    <w:rsid w:val="00650597"/>
    <w:rsid w:val="00650647"/>
    <w:rsid w:val="006506A0"/>
    <w:rsid w:val="006506E7"/>
    <w:rsid w:val="00650709"/>
    <w:rsid w:val="00650716"/>
    <w:rsid w:val="0065073A"/>
    <w:rsid w:val="00650893"/>
    <w:rsid w:val="006508A7"/>
    <w:rsid w:val="006508BC"/>
    <w:rsid w:val="006508D6"/>
    <w:rsid w:val="00650956"/>
    <w:rsid w:val="00650984"/>
    <w:rsid w:val="00650A1B"/>
    <w:rsid w:val="00650A2E"/>
    <w:rsid w:val="00650A5B"/>
    <w:rsid w:val="00650BFD"/>
    <w:rsid w:val="00650C6A"/>
    <w:rsid w:val="00650C9B"/>
    <w:rsid w:val="00650CA0"/>
    <w:rsid w:val="00650CD1"/>
    <w:rsid w:val="00650D92"/>
    <w:rsid w:val="00650DCA"/>
    <w:rsid w:val="00650DE6"/>
    <w:rsid w:val="00650DFA"/>
    <w:rsid w:val="00650DFD"/>
    <w:rsid w:val="00650ED9"/>
    <w:rsid w:val="00650FC4"/>
    <w:rsid w:val="0065107E"/>
    <w:rsid w:val="00651145"/>
    <w:rsid w:val="0065117E"/>
    <w:rsid w:val="00651181"/>
    <w:rsid w:val="006511D4"/>
    <w:rsid w:val="006511FF"/>
    <w:rsid w:val="00651208"/>
    <w:rsid w:val="0065124A"/>
    <w:rsid w:val="00651253"/>
    <w:rsid w:val="00651268"/>
    <w:rsid w:val="00651345"/>
    <w:rsid w:val="00651347"/>
    <w:rsid w:val="00651397"/>
    <w:rsid w:val="0065141D"/>
    <w:rsid w:val="00651448"/>
    <w:rsid w:val="00651476"/>
    <w:rsid w:val="006514B7"/>
    <w:rsid w:val="0065157C"/>
    <w:rsid w:val="006516DD"/>
    <w:rsid w:val="006516FC"/>
    <w:rsid w:val="0065178C"/>
    <w:rsid w:val="0065188D"/>
    <w:rsid w:val="006518B0"/>
    <w:rsid w:val="006518B2"/>
    <w:rsid w:val="006518E2"/>
    <w:rsid w:val="0065190D"/>
    <w:rsid w:val="00651A12"/>
    <w:rsid w:val="00651A49"/>
    <w:rsid w:val="00651A8E"/>
    <w:rsid w:val="00651AAD"/>
    <w:rsid w:val="00651AFC"/>
    <w:rsid w:val="00651B38"/>
    <w:rsid w:val="00651B5F"/>
    <w:rsid w:val="00651B92"/>
    <w:rsid w:val="00651BD6"/>
    <w:rsid w:val="00651BF8"/>
    <w:rsid w:val="00651C4A"/>
    <w:rsid w:val="00651C5E"/>
    <w:rsid w:val="00651CBE"/>
    <w:rsid w:val="00651D1C"/>
    <w:rsid w:val="00651DEE"/>
    <w:rsid w:val="00651E14"/>
    <w:rsid w:val="00651E38"/>
    <w:rsid w:val="00651E59"/>
    <w:rsid w:val="00651E88"/>
    <w:rsid w:val="00651EAD"/>
    <w:rsid w:val="00651F16"/>
    <w:rsid w:val="00651F23"/>
    <w:rsid w:val="0065201A"/>
    <w:rsid w:val="00652118"/>
    <w:rsid w:val="006521E9"/>
    <w:rsid w:val="00652259"/>
    <w:rsid w:val="00652263"/>
    <w:rsid w:val="00652305"/>
    <w:rsid w:val="00652306"/>
    <w:rsid w:val="00652310"/>
    <w:rsid w:val="0065231D"/>
    <w:rsid w:val="00652327"/>
    <w:rsid w:val="00652336"/>
    <w:rsid w:val="00652420"/>
    <w:rsid w:val="00652499"/>
    <w:rsid w:val="0065249E"/>
    <w:rsid w:val="006524AC"/>
    <w:rsid w:val="00652527"/>
    <w:rsid w:val="00652631"/>
    <w:rsid w:val="0065267B"/>
    <w:rsid w:val="00652681"/>
    <w:rsid w:val="0065270E"/>
    <w:rsid w:val="00652728"/>
    <w:rsid w:val="0065273C"/>
    <w:rsid w:val="0065275F"/>
    <w:rsid w:val="00652779"/>
    <w:rsid w:val="006527CA"/>
    <w:rsid w:val="0065280C"/>
    <w:rsid w:val="00652836"/>
    <w:rsid w:val="00652838"/>
    <w:rsid w:val="0065285A"/>
    <w:rsid w:val="006528BB"/>
    <w:rsid w:val="0065295B"/>
    <w:rsid w:val="00652964"/>
    <w:rsid w:val="00652980"/>
    <w:rsid w:val="006529FB"/>
    <w:rsid w:val="00652AB2"/>
    <w:rsid w:val="00652B0A"/>
    <w:rsid w:val="00652B1B"/>
    <w:rsid w:val="00652B31"/>
    <w:rsid w:val="00652B73"/>
    <w:rsid w:val="00652B91"/>
    <w:rsid w:val="00652BBB"/>
    <w:rsid w:val="00652C0B"/>
    <w:rsid w:val="00652C11"/>
    <w:rsid w:val="00652C62"/>
    <w:rsid w:val="00652C70"/>
    <w:rsid w:val="00652C74"/>
    <w:rsid w:val="00652CC4"/>
    <w:rsid w:val="00652CCC"/>
    <w:rsid w:val="00652DF3"/>
    <w:rsid w:val="00652E3E"/>
    <w:rsid w:val="00652E51"/>
    <w:rsid w:val="00652EB6"/>
    <w:rsid w:val="00652EBA"/>
    <w:rsid w:val="00652EBC"/>
    <w:rsid w:val="00652EFC"/>
    <w:rsid w:val="00652F0A"/>
    <w:rsid w:val="00652F3E"/>
    <w:rsid w:val="00652F75"/>
    <w:rsid w:val="00653044"/>
    <w:rsid w:val="006530E2"/>
    <w:rsid w:val="006530EF"/>
    <w:rsid w:val="006530F6"/>
    <w:rsid w:val="00653114"/>
    <w:rsid w:val="00653191"/>
    <w:rsid w:val="006531BB"/>
    <w:rsid w:val="006531E1"/>
    <w:rsid w:val="0065320F"/>
    <w:rsid w:val="0065322E"/>
    <w:rsid w:val="00653322"/>
    <w:rsid w:val="00653372"/>
    <w:rsid w:val="006533BD"/>
    <w:rsid w:val="006533D3"/>
    <w:rsid w:val="00653439"/>
    <w:rsid w:val="006534A3"/>
    <w:rsid w:val="006534BF"/>
    <w:rsid w:val="00653514"/>
    <w:rsid w:val="00653516"/>
    <w:rsid w:val="0065356B"/>
    <w:rsid w:val="0065356C"/>
    <w:rsid w:val="006535F0"/>
    <w:rsid w:val="0065361E"/>
    <w:rsid w:val="00653665"/>
    <w:rsid w:val="00653666"/>
    <w:rsid w:val="006536D3"/>
    <w:rsid w:val="00653711"/>
    <w:rsid w:val="006537C8"/>
    <w:rsid w:val="006537FD"/>
    <w:rsid w:val="00653823"/>
    <w:rsid w:val="00653864"/>
    <w:rsid w:val="006538B2"/>
    <w:rsid w:val="0065390E"/>
    <w:rsid w:val="00653937"/>
    <w:rsid w:val="0065397C"/>
    <w:rsid w:val="00653A40"/>
    <w:rsid w:val="00653A55"/>
    <w:rsid w:val="00653A5D"/>
    <w:rsid w:val="00653AB4"/>
    <w:rsid w:val="00653AE6"/>
    <w:rsid w:val="00653BB6"/>
    <w:rsid w:val="00653BEA"/>
    <w:rsid w:val="00653C28"/>
    <w:rsid w:val="00653DE7"/>
    <w:rsid w:val="00653E8A"/>
    <w:rsid w:val="00653ECF"/>
    <w:rsid w:val="00653F33"/>
    <w:rsid w:val="00653FD5"/>
    <w:rsid w:val="00653FF3"/>
    <w:rsid w:val="0065402D"/>
    <w:rsid w:val="00654052"/>
    <w:rsid w:val="00654142"/>
    <w:rsid w:val="0065415B"/>
    <w:rsid w:val="00654179"/>
    <w:rsid w:val="006541CB"/>
    <w:rsid w:val="0065426A"/>
    <w:rsid w:val="0065429E"/>
    <w:rsid w:val="006542D9"/>
    <w:rsid w:val="006542EC"/>
    <w:rsid w:val="0065430B"/>
    <w:rsid w:val="00654328"/>
    <w:rsid w:val="00654360"/>
    <w:rsid w:val="00654364"/>
    <w:rsid w:val="006543F2"/>
    <w:rsid w:val="00654419"/>
    <w:rsid w:val="00654455"/>
    <w:rsid w:val="0065448F"/>
    <w:rsid w:val="006544C8"/>
    <w:rsid w:val="0065458C"/>
    <w:rsid w:val="0065459B"/>
    <w:rsid w:val="006545CD"/>
    <w:rsid w:val="00654609"/>
    <w:rsid w:val="0065462C"/>
    <w:rsid w:val="006546B0"/>
    <w:rsid w:val="006546B9"/>
    <w:rsid w:val="006546F1"/>
    <w:rsid w:val="00654793"/>
    <w:rsid w:val="006547D0"/>
    <w:rsid w:val="006547DA"/>
    <w:rsid w:val="00654820"/>
    <w:rsid w:val="0065482B"/>
    <w:rsid w:val="00654989"/>
    <w:rsid w:val="00654994"/>
    <w:rsid w:val="00654998"/>
    <w:rsid w:val="006549A0"/>
    <w:rsid w:val="006549B6"/>
    <w:rsid w:val="00654A22"/>
    <w:rsid w:val="00654A2F"/>
    <w:rsid w:val="00654A3C"/>
    <w:rsid w:val="00654A8C"/>
    <w:rsid w:val="00654BCF"/>
    <w:rsid w:val="00654BFC"/>
    <w:rsid w:val="00654C69"/>
    <w:rsid w:val="00654C88"/>
    <w:rsid w:val="00654CBB"/>
    <w:rsid w:val="00654D2F"/>
    <w:rsid w:val="00654EA9"/>
    <w:rsid w:val="00654EE6"/>
    <w:rsid w:val="00654F0D"/>
    <w:rsid w:val="00655012"/>
    <w:rsid w:val="0065502C"/>
    <w:rsid w:val="00655049"/>
    <w:rsid w:val="00655086"/>
    <w:rsid w:val="006550B5"/>
    <w:rsid w:val="006550D1"/>
    <w:rsid w:val="006550D6"/>
    <w:rsid w:val="00655191"/>
    <w:rsid w:val="006551AE"/>
    <w:rsid w:val="0065520C"/>
    <w:rsid w:val="00655287"/>
    <w:rsid w:val="00655298"/>
    <w:rsid w:val="0065529B"/>
    <w:rsid w:val="006552AD"/>
    <w:rsid w:val="00655353"/>
    <w:rsid w:val="006554A6"/>
    <w:rsid w:val="00655551"/>
    <w:rsid w:val="00655598"/>
    <w:rsid w:val="006555E7"/>
    <w:rsid w:val="00655619"/>
    <w:rsid w:val="0065562E"/>
    <w:rsid w:val="0065568B"/>
    <w:rsid w:val="006556A3"/>
    <w:rsid w:val="006556AB"/>
    <w:rsid w:val="00655774"/>
    <w:rsid w:val="0065578D"/>
    <w:rsid w:val="006557A3"/>
    <w:rsid w:val="006557E0"/>
    <w:rsid w:val="00655852"/>
    <w:rsid w:val="006558C8"/>
    <w:rsid w:val="0065593F"/>
    <w:rsid w:val="00655A5D"/>
    <w:rsid w:val="00655A87"/>
    <w:rsid w:val="00655AAB"/>
    <w:rsid w:val="00655AB1"/>
    <w:rsid w:val="00655BE6"/>
    <w:rsid w:val="00655C00"/>
    <w:rsid w:val="00655C61"/>
    <w:rsid w:val="00655C6C"/>
    <w:rsid w:val="00655C9A"/>
    <w:rsid w:val="00655CAD"/>
    <w:rsid w:val="00655CC0"/>
    <w:rsid w:val="00655CEF"/>
    <w:rsid w:val="00655D24"/>
    <w:rsid w:val="00655D39"/>
    <w:rsid w:val="00655DA4"/>
    <w:rsid w:val="00655DC1"/>
    <w:rsid w:val="00655DD3"/>
    <w:rsid w:val="00655DD7"/>
    <w:rsid w:val="00655E4C"/>
    <w:rsid w:val="00655E7B"/>
    <w:rsid w:val="00655ED6"/>
    <w:rsid w:val="00655EFC"/>
    <w:rsid w:val="00655F79"/>
    <w:rsid w:val="00655F80"/>
    <w:rsid w:val="00655FAB"/>
    <w:rsid w:val="00655FDC"/>
    <w:rsid w:val="0065601D"/>
    <w:rsid w:val="0065603B"/>
    <w:rsid w:val="0065603E"/>
    <w:rsid w:val="0065611E"/>
    <w:rsid w:val="0065612B"/>
    <w:rsid w:val="0065620A"/>
    <w:rsid w:val="00656428"/>
    <w:rsid w:val="00656430"/>
    <w:rsid w:val="0065652A"/>
    <w:rsid w:val="00656531"/>
    <w:rsid w:val="00656593"/>
    <w:rsid w:val="0065662F"/>
    <w:rsid w:val="006566B2"/>
    <w:rsid w:val="006566E6"/>
    <w:rsid w:val="00656740"/>
    <w:rsid w:val="00656752"/>
    <w:rsid w:val="00656780"/>
    <w:rsid w:val="00656799"/>
    <w:rsid w:val="00656846"/>
    <w:rsid w:val="00656857"/>
    <w:rsid w:val="00656870"/>
    <w:rsid w:val="006568A5"/>
    <w:rsid w:val="006568F7"/>
    <w:rsid w:val="00656992"/>
    <w:rsid w:val="00656A76"/>
    <w:rsid w:val="00656A8F"/>
    <w:rsid w:val="00656AB7"/>
    <w:rsid w:val="00656AD6"/>
    <w:rsid w:val="00656AE1"/>
    <w:rsid w:val="00656B2E"/>
    <w:rsid w:val="00656B84"/>
    <w:rsid w:val="00656C15"/>
    <w:rsid w:val="00656C2F"/>
    <w:rsid w:val="00656C5E"/>
    <w:rsid w:val="00656D30"/>
    <w:rsid w:val="00656E07"/>
    <w:rsid w:val="00656E0D"/>
    <w:rsid w:val="00656E59"/>
    <w:rsid w:val="00656E8F"/>
    <w:rsid w:val="00656ED7"/>
    <w:rsid w:val="00656F58"/>
    <w:rsid w:val="00656F99"/>
    <w:rsid w:val="00656FC6"/>
    <w:rsid w:val="00656FF0"/>
    <w:rsid w:val="0065709C"/>
    <w:rsid w:val="006570B7"/>
    <w:rsid w:val="006571D0"/>
    <w:rsid w:val="006571F4"/>
    <w:rsid w:val="00657261"/>
    <w:rsid w:val="006572F9"/>
    <w:rsid w:val="0065739F"/>
    <w:rsid w:val="006573EF"/>
    <w:rsid w:val="006573FF"/>
    <w:rsid w:val="00657466"/>
    <w:rsid w:val="00657473"/>
    <w:rsid w:val="0065748E"/>
    <w:rsid w:val="00657596"/>
    <w:rsid w:val="00657690"/>
    <w:rsid w:val="006576B5"/>
    <w:rsid w:val="00657724"/>
    <w:rsid w:val="006577DA"/>
    <w:rsid w:val="00657835"/>
    <w:rsid w:val="00657849"/>
    <w:rsid w:val="0065784B"/>
    <w:rsid w:val="006578E1"/>
    <w:rsid w:val="00657942"/>
    <w:rsid w:val="006579A1"/>
    <w:rsid w:val="006579C5"/>
    <w:rsid w:val="006579F1"/>
    <w:rsid w:val="00657A7A"/>
    <w:rsid w:val="00657A7E"/>
    <w:rsid w:val="00657AF6"/>
    <w:rsid w:val="00657B5D"/>
    <w:rsid w:val="00657B77"/>
    <w:rsid w:val="00657B8B"/>
    <w:rsid w:val="00657B92"/>
    <w:rsid w:val="00657BE6"/>
    <w:rsid w:val="00657C50"/>
    <w:rsid w:val="00657D1B"/>
    <w:rsid w:val="00657D7C"/>
    <w:rsid w:val="00657DA7"/>
    <w:rsid w:val="00657E76"/>
    <w:rsid w:val="00657EC5"/>
    <w:rsid w:val="00657FCE"/>
    <w:rsid w:val="00657FF4"/>
    <w:rsid w:val="006600EC"/>
    <w:rsid w:val="00660118"/>
    <w:rsid w:val="0066012E"/>
    <w:rsid w:val="0066020F"/>
    <w:rsid w:val="00660218"/>
    <w:rsid w:val="006602D2"/>
    <w:rsid w:val="00660420"/>
    <w:rsid w:val="00660445"/>
    <w:rsid w:val="00660448"/>
    <w:rsid w:val="00660494"/>
    <w:rsid w:val="006604B7"/>
    <w:rsid w:val="006604F9"/>
    <w:rsid w:val="006605E8"/>
    <w:rsid w:val="006605FC"/>
    <w:rsid w:val="0066070F"/>
    <w:rsid w:val="006607B7"/>
    <w:rsid w:val="00660815"/>
    <w:rsid w:val="00660821"/>
    <w:rsid w:val="0066089C"/>
    <w:rsid w:val="006608DC"/>
    <w:rsid w:val="006609A5"/>
    <w:rsid w:val="006609F7"/>
    <w:rsid w:val="006609FC"/>
    <w:rsid w:val="00660AFA"/>
    <w:rsid w:val="00660BC8"/>
    <w:rsid w:val="00660C48"/>
    <w:rsid w:val="00660C65"/>
    <w:rsid w:val="00660CDE"/>
    <w:rsid w:val="00660CED"/>
    <w:rsid w:val="00660D1B"/>
    <w:rsid w:val="00660D2B"/>
    <w:rsid w:val="00660DCB"/>
    <w:rsid w:val="00660DEF"/>
    <w:rsid w:val="00660E20"/>
    <w:rsid w:val="00660E21"/>
    <w:rsid w:val="00660E92"/>
    <w:rsid w:val="00660EFD"/>
    <w:rsid w:val="00660F06"/>
    <w:rsid w:val="00660F24"/>
    <w:rsid w:val="00660F38"/>
    <w:rsid w:val="00661036"/>
    <w:rsid w:val="00661053"/>
    <w:rsid w:val="006610DC"/>
    <w:rsid w:val="00661196"/>
    <w:rsid w:val="006611F6"/>
    <w:rsid w:val="00661230"/>
    <w:rsid w:val="00661244"/>
    <w:rsid w:val="006612F5"/>
    <w:rsid w:val="0066142A"/>
    <w:rsid w:val="00661446"/>
    <w:rsid w:val="0066146A"/>
    <w:rsid w:val="006614A9"/>
    <w:rsid w:val="00661552"/>
    <w:rsid w:val="0066156A"/>
    <w:rsid w:val="00661688"/>
    <w:rsid w:val="00661694"/>
    <w:rsid w:val="006616CA"/>
    <w:rsid w:val="006616D0"/>
    <w:rsid w:val="00661709"/>
    <w:rsid w:val="00661736"/>
    <w:rsid w:val="00661772"/>
    <w:rsid w:val="006617E6"/>
    <w:rsid w:val="0066180F"/>
    <w:rsid w:val="006618DC"/>
    <w:rsid w:val="006618ED"/>
    <w:rsid w:val="006618F2"/>
    <w:rsid w:val="00661904"/>
    <w:rsid w:val="006619AF"/>
    <w:rsid w:val="006619EA"/>
    <w:rsid w:val="006619F7"/>
    <w:rsid w:val="00661A3A"/>
    <w:rsid w:val="00661B1A"/>
    <w:rsid w:val="00661B2E"/>
    <w:rsid w:val="00661B8C"/>
    <w:rsid w:val="00661BF5"/>
    <w:rsid w:val="00661C43"/>
    <w:rsid w:val="00661C56"/>
    <w:rsid w:val="00661CBA"/>
    <w:rsid w:val="00661D35"/>
    <w:rsid w:val="00661D98"/>
    <w:rsid w:val="00661E28"/>
    <w:rsid w:val="00661EFC"/>
    <w:rsid w:val="00662093"/>
    <w:rsid w:val="00662125"/>
    <w:rsid w:val="00662137"/>
    <w:rsid w:val="00662225"/>
    <w:rsid w:val="00662228"/>
    <w:rsid w:val="00662252"/>
    <w:rsid w:val="00662299"/>
    <w:rsid w:val="006622A3"/>
    <w:rsid w:val="00662302"/>
    <w:rsid w:val="006623A3"/>
    <w:rsid w:val="006623B2"/>
    <w:rsid w:val="006623F3"/>
    <w:rsid w:val="0066247C"/>
    <w:rsid w:val="00662575"/>
    <w:rsid w:val="00662601"/>
    <w:rsid w:val="006626B6"/>
    <w:rsid w:val="00662756"/>
    <w:rsid w:val="006627ED"/>
    <w:rsid w:val="00662846"/>
    <w:rsid w:val="00662A15"/>
    <w:rsid w:val="00662AAF"/>
    <w:rsid w:val="00662AB2"/>
    <w:rsid w:val="00662B00"/>
    <w:rsid w:val="00662B2E"/>
    <w:rsid w:val="00662B4E"/>
    <w:rsid w:val="00662B53"/>
    <w:rsid w:val="00662B63"/>
    <w:rsid w:val="00662B64"/>
    <w:rsid w:val="00662B93"/>
    <w:rsid w:val="00662BA3"/>
    <w:rsid w:val="00662BB6"/>
    <w:rsid w:val="00662BF2"/>
    <w:rsid w:val="00662C41"/>
    <w:rsid w:val="00662C66"/>
    <w:rsid w:val="00662D1D"/>
    <w:rsid w:val="00662D56"/>
    <w:rsid w:val="00662D5B"/>
    <w:rsid w:val="00662EB2"/>
    <w:rsid w:val="00662EC8"/>
    <w:rsid w:val="00662F59"/>
    <w:rsid w:val="00662F6A"/>
    <w:rsid w:val="00663021"/>
    <w:rsid w:val="0066305C"/>
    <w:rsid w:val="006630C3"/>
    <w:rsid w:val="006630E9"/>
    <w:rsid w:val="00663161"/>
    <w:rsid w:val="00663263"/>
    <w:rsid w:val="00663296"/>
    <w:rsid w:val="006632AC"/>
    <w:rsid w:val="00663348"/>
    <w:rsid w:val="0066335B"/>
    <w:rsid w:val="0066335E"/>
    <w:rsid w:val="006633A2"/>
    <w:rsid w:val="006633FE"/>
    <w:rsid w:val="0066343C"/>
    <w:rsid w:val="006634A2"/>
    <w:rsid w:val="006635A9"/>
    <w:rsid w:val="00663604"/>
    <w:rsid w:val="00663605"/>
    <w:rsid w:val="0066362A"/>
    <w:rsid w:val="006636F5"/>
    <w:rsid w:val="00663721"/>
    <w:rsid w:val="00663737"/>
    <w:rsid w:val="00663744"/>
    <w:rsid w:val="006637CB"/>
    <w:rsid w:val="006637CD"/>
    <w:rsid w:val="006637FC"/>
    <w:rsid w:val="0066385A"/>
    <w:rsid w:val="0066388B"/>
    <w:rsid w:val="006638A2"/>
    <w:rsid w:val="006638D6"/>
    <w:rsid w:val="00663990"/>
    <w:rsid w:val="0066399D"/>
    <w:rsid w:val="006639AD"/>
    <w:rsid w:val="006639D0"/>
    <w:rsid w:val="00663A86"/>
    <w:rsid w:val="00663AC1"/>
    <w:rsid w:val="00663AC5"/>
    <w:rsid w:val="00663B14"/>
    <w:rsid w:val="00663B2F"/>
    <w:rsid w:val="00663B71"/>
    <w:rsid w:val="00663C32"/>
    <w:rsid w:val="00663C49"/>
    <w:rsid w:val="00663C8A"/>
    <w:rsid w:val="00663CF3"/>
    <w:rsid w:val="00663CFC"/>
    <w:rsid w:val="00663D8F"/>
    <w:rsid w:val="00663E41"/>
    <w:rsid w:val="00663E76"/>
    <w:rsid w:val="00663EBD"/>
    <w:rsid w:val="00663F73"/>
    <w:rsid w:val="00664014"/>
    <w:rsid w:val="0066401D"/>
    <w:rsid w:val="0066403B"/>
    <w:rsid w:val="006640B2"/>
    <w:rsid w:val="006640CF"/>
    <w:rsid w:val="00664114"/>
    <w:rsid w:val="00664156"/>
    <w:rsid w:val="006641C2"/>
    <w:rsid w:val="0066423E"/>
    <w:rsid w:val="00664329"/>
    <w:rsid w:val="0066438C"/>
    <w:rsid w:val="006643ED"/>
    <w:rsid w:val="00664479"/>
    <w:rsid w:val="006644B7"/>
    <w:rsid w:val="00664547"/>
    <w:rsid w:val="00664569"/>
    <w:rsid w:val="00664613"/>
    <w:rsid w:val="006646CB"/>
    <w:rsid w:val="006646DC"/>
    <w:rsid w:val="006646E2"/>
    <w:rsid w:val="00664750"/>
    <w:rsid w:val="00664796"/>
    <w:rsid w:val="006647E0"/>
    <w:rsid w:val="006647F6"/>
    <w:rsid w:val="00664842"/>
    <w:rsid w:val="00664858"/>
    <w:rsid w:val="006648B8"/>
    <w:rsid w:val="006648F4"/>
    <w:rsid w:val="0066494E"/>
    <w:rsid w:val="00664990"/>
    <w:rsid w:val="00664A60"/>
    <w:rsid w:val="00664A9E"/>
    <w:rsid w:val="00664C7A"/>
    <w:rsid w:val="00664C94"/>
    <w:rsid w:val="00664C9F"/>
    <w:rsid w:val="00664D88"/>
    <w:rsid w:val="00664DC2"/>
    <w:rsid w:val="00664DF7"/>
    <w:rsid w:val="00664E3F"/>
    <w:rsid w:val="00664E86"/>
    <w:rsid w:val="00664E94"/>
    <w:rsid w:val="00664F15"/>
    <w:rsid w:val="00664F34"/>
    <w:rsid w:val="0066503D"/>
    <w:rsid w:val="00665054"/>
    <w:rsid w:val="00665056"/>
    <w:rsid w:val="0066511A"/>
    <w:rsid w:val="00665148"/>
    <w:rsid w:val="006651EB"/>
    <w:rsid w:val="00665267"/>
    <w:rsid w:val="006652A0"/>
    <w:rsid w:val="006652B2"/>
    <w:rsid w:val="00665342"/>
    <w:rsid w:val="00665356"/>
    <w:rsid w:val="00665366"/>
    <w:rsid w:val="00665368"/>
    <w:rsid w:val="00665379"/>
    <w:rsid w:val="00665396"/>
    <w:rsid w:val="00665417"/>
    <w:rsid w:val="0066541B"/>
    <w:rsid w:val="00665425"/>
    <w:rsid w:val="00665439"/>
    <w:rsid w:val="006654D7"/>
    <w:rsid w:val="0066559C"/>
    <w:rsid w:val="006655B5"/>
    <w:rsid w:val="006655C6"/>
    <w:rsid w:val="006655F7"/>
    <w:rsid w:val="00665635"/>
    <w:rsid w:val="00665698"/>
    <w:rsid w:val="006656D3"/>
    <w:rsid w:val="00665739"/>
    <w:rsid w:val="00665740"/>
    <w:rsid w:val="0066574B"/>
    <w:rsid w:val="006657E0"/>
    <w:rsid w:val="00665804"/>
    <w:rsid w:val="006658AB"/>
    <w:rsid w:val="006658D7"/>
    <w:rsid w:val="00665904"/>
    <w:rsid w:val="006659CF"/>
    <w:rsid w:val="006659E0"/>
    <w:rsid w:val="00665BFC"/>
    <w:rsid w:val="00665C35"/>
    <w:rsid w:val="00665D1E"/>
    <w:rsid w:val="00665D60"/>
    <w:rsid w:val="00665E9D"/>
    <w:rsid w:val="00665EE9"/>
    <w:rsid w:val="00665F1E"/>
    <w:rsid w:val="00665F4C"/>
    <w:rsid w:val="00665F6C"/>
    <w:rsid w:val="00665F87"/>
    <w:rsid w:val="00665F8D"/>
    <w:rsid w:val="00665FDE"/>
    <w:rsid w:val="00666018"/>
    <w:rsid w:val="0066607D"/>
    <w:rsid w:val="00666127"/>
    <w:rsid w:val="00666139"/>
    <w:rsid w:val="00666191"/>
    <w:rsid w:val="006661DC"/>
    <w:rsid w:val="0066624E"/>
    <w:rsid w:val="00666334"/>
    <w:rsid w:val="0066637E"/>
    <w:rsid w:val="00666482"/>
    <w:rsid w:val="0066649F"/>
    <w:rsid w:val="006664E9"/>
    <w:rsid w:val="006664F7"/>
    <w:rsid w:val="00666601"/>
    <w:rsid w:val="00666636"/>
    <w:rsid w:val="006666B2"/>
    <w:rsid w:val="00666828"/>
    <w:rsid w:val="00666830"/>
    <w:rsid w:val="006668D8"/>
    <w:rsid w:val="00666996"/>
    <w:rsid w:val="00666A2F"/>
    <w:rsid w:val="00666AB8"/>
    <w:rsid w:val="00666AC0"/>
    <w:rsid w:val="00666AC3"/>
    <w:rsid w:val="00666AC4"/>
    <w:rsid w:val="00666B93"/>
    <w:rsid w:val="00666BEC"/>
    <w:rsid w:val="00666CDB"/>
    <w:rsid w:val="00666CE2"/>
    <w:rsid w:val="00666CE7"/>
    <w:rsid w:val="00666D79"/>
    <w:rsid w:val="00666E04"/>
    <w:rsid w:val="00666EB5"/>
    <w:rsid w:val="00666F4C"/>
    <w:rsid w:val="00666FBD"/>
    <w:rsid w:val="00666FD5"/>
    <w:rsid w:val="00667111"/>
    <w:rsid w:val="00667120"/>
    <w:rsid w:val="00667194"/>
    <w:rsid w:val="006671A2"/>
    <w:rsid w:val="006671AD"/>
    <w:rsid w:val="00667288"/>
    <w:rsid w:val="006672F8"/>
    <w:rsid w:val="0066733E"/>
    <w:rsid w:val="006673B4"/>
    <w:rsid w:val="006673FC"/>
    <w:rsid w:val="0066745D"/>
    <w:rsid w:val="006675DC"/>
    <w:rsid w:val="00667601"/>
    <w:rsid w:val="00667616"/>
    <w:rsid w:val="0066766A"/>
    <w:rsid w:val="0066766F"/>
    <w:rsid w:val="006676C3"/>
    <w:rsid w:val="006676EB"/>
    <w:rsid w:val="0066772D"/>
    <w:rsid w:val="00667858"/>
    <w:rsid w:val="00667861"/>
    <w:rsid w:val="0066796E"/>
    <w:rsid w:val="006679B6"/>
    <w:rsid w:val="006679F9"/>
    <w:rsid w:val="00667AF4"/>
    <w:rsid w:val="00667B19"/>
    <w:rsid w:val="00667B31"/>
    <w:rsid w:val="00667B89"/>
    <w:rsid w:val="00667BBC"/>
    <w:rsid w:val="00667BD8"/>
    <w:rsid w:val="00667BE7"/>
    <w:rsid w:val="00667C0C"/>
    <w:rsid w:val="00667C99"/>
    <w:rsid w:val="00667CAC"/>
    <w:rsid w:val="00667D3C"/>
    <w:rsid w:val="00667D52"/>
    <w:rsid w:val="00667D9C"/>
    <w:rsid w:val="00667E21"/>
    <w:rsid w:val="00667E53"/>
    <w:rsid w:val="00667E5E"/>
    <w:rsid w:val="00667F3C"/>
    <w:rsid w:val="00667F59"/>
    <w:rsid w:val="00667FFE"/>
    <w:rsid w:val="00670089"/>
    <w:rsid w:val="00670165"/>
    <w:rsid w:val="0067023E"/>
    <w:rsid w:val="0067027B"/>
    <w:rsid w:val="00670280"/>
    <w:rsid w:val="006702CB"/>
    <w:rsid w:val="006702DF"/>
    <w:rsid w:val="00670391"/>
    <w:rsid w:val="006703A2"/>
    <w:rsid w:val="00670408"/>
    <w:rsid w:val="00670438"/>
    <w:rsid w:val="006704B3"/>
    <w:rsid w:val="006704EA"/>
    <w:rsid w:val="00670507"/>
    <w:rsid w:val="0067063A"/>
    <w:rsid w:val="006706AA"/>
    <w:rsid w:val="006706C0"/>
    <w:rsid w:val="006706C8"/>
    <w:rsid w:val="00670733"/>
    <w:rsid w:val="0067079D"/>
    <w:rsid w:val="006707F6"/>
    <w:rsid w:val="006707FB"/>
    <w:rsid w:val="0067081D"/>
    <w:rsid w:val="00670875"/>
    <w:rsid w:val="00670882"/>
    <w:rsid w:val="0067093A"/>
    <w:rsid w:val="0067093F"/>
    <w:rsid w:val="006709EB"/>
    <w:rsid w:val="00670A15"/>
    <w:rsid w:val="00670A1E"/>
    <w:rsid w:val="00670AD8"/>
    <w:rsid w:val="00670B44"/>
    <w:rsid w:val="00670C30"/>
    <w:rsid w:val="00670C46"/>
    <w:rsid w:val="00670C5E"/>
    <w:rsid w:val="00670C6B"/>
    <w:rsid w:val="00670C8D"/>
    <w:rsid w:val="00670C90"/>
    <w:rsid w:val="00670CAF"/>
    <w:rsid w:val="00670CD0"/>
    <w:rsid w:val="00670D7C"/>
    <w:rsid w:val="00670DF0"/>
    <w:rsid w:val="00670DF5"/>
    <w:rsid w:val="00670E1E"/>
    <w:rsid w:val="00670E5D"/>
    <w:rsid w:val="00670EA0"/>
    <w:rsid w:val="00670F01"/>
    <w:rsid w:val="00670F09"/>
    <w:rsid w:val="00670F98"/>
    <w:rsid w:val="00670FD9"/>
    <w:rsid w:val="00671004"/>
    <w:rsid w:val="0067102B"/>
    <w:rsid w:val="00671039"/>
    <w:rsid w:val="006710CF"/>
    <w:rsid w:val="006710FF"/>
    <w:rsid w:val="00671125"/>
    <w:rsid w:val="00671136"/>
    <w:rsid w:val="00671230"/>
    <w:rsid w:val="00671297"/>
    <w:rsid w:val="0067133A"/>
    <w:rsid w:val="00671381"/>
    <w:rsid w:val="006714C6"/>
    <w:rsid w:val="006714E6"/>
    <w:rsid w:val="0067159F"/>
    <w:rsid w:val="006715A7"/>
    <w:rsid w:val="006715B0"/>
    <w:rsid w:val="00671612"/>
    <w:rsid w:val="0067167E"/>
    <w:rsid w:val="0067181B"/>
    <w:rsid w:val="006718AB"/>
    <w:rsid w:val="006718B9"/>
    <w:rsid w:val="006718BC"/>
    <w:rsid w:val="006718EA"/>
    <w:rsid w:val="00671976"/>
    <w:rsid w:val="00671A30"/>
    <w:rsid w:val="00671A72"/>
    <w:rsid w:val="00671AA6"/>
    <w:rsid w:val="00671B96"/>
    <w:rsid w:val="00671BE8"/>
    <w:rsid w:val="00671C0F"/>
    <w:rsid w:val="00671C11"/>
    <w:rsid w:val="00671C2B"/>
    <w:rsid w:val="00671CB6"/>
    <w:rsid w:val="00671CD5"/>
    <w:rsid w:val="00671D73"/>
    <w:rsid w:val="00671D7E"/>
    <w:rsid w:val="00671DC6"/>
    <w:rsid w:val="00671DF7"/>
    <w:rsid w:val="00671E82"/>
    <w:rsid w:val="00671E90"/>
    <w:rsid w:val="00671F03"/>
    <w:rsid w:val="00671FDA"/>
    <w:rsid w:val="006720DF"/>
    <w:rsid w:val="00672106"/>
    <w:rsid w:val="006721AA"/>
    <w:rsid w:val="006721C5"/>
    <w:rsid w:val="00672223"/>
    <w:rsid w:val="0067224E"/>
    <w:rsid w:val="006722D9"/>
    <w:rsid w:val="0067231E"/>
    <w:rsid w:val="0067235E"/>
    <w:rsid w:val="00672363"/>
    <w:rsid w:val="006723B4"/>
    <w:rsid w:val="006723F6"/>
    <w:rsid w:val="00672410"/>
    <w:rsid w:val="006724AE"/>
    <w:rsid w:val="006724EA"/>
    <w:rsid w:val="00672502"/>
    <w:rsid w:val="0067253C"/>
    <w:rsid w:val="0067259A"/>
    <w:rsid w:val="006725C3"/>
    <w:rsid w:val="00672624"/>
    <w:rsid w:val="0067265F"/>
    <w:rsid w:val="00672673"/>
    <w:rsid w:val="0067268F"/>
    <w:rsid w:val="006726CE"/>
    <w:rsid w:val="00672871"/>
    <w:rsid w:val="006728F9"/>
    <w:rsid w:val="0067298A"/>
    <w:rsid w:val="006729C8"/>
    <w:rsid w:val="006729D5"/>
    <w:rsid w:val="00672A11"/>
    <w:rsid w:val="00672A54"/>
    <w:rsid w:val="00672A79"/>
    <w:rsid w:val="00672ABE"/>
    <w:rsid w:val="00672AD2"/>
    <w:rsid w:val="00672AEE"/>
    <w:rsid w:val="00672B34"/>
    <w:rsid w:val="00672B49"/>
    <w:rsid w:val="00672BB6"/>
    <w:rsid w:val="00672BC6"/>
    <w:rsid w:val="00672BDE"/>
    <w:rsid w:val="00672D33"/>
    <w:rsid w:val="00672DCF"/>
    <w:rsid w:val="00672E58"/>
    <w:rsid w:val="00672EA2"/>
    <w:rsid w:val="00672F31"/>
    <w:rsid w:val="00672FCA"/>
    <w:rsid w:val="00673056"/>
    <w:rsid w:val="00673070"/>
    <w:rsid w:val="006730A7"/>
    <w:rsid w:val="006730BC"/>
    <w:rsid w:val="0067316D"/>
    <w:rsid w:val="0067316F"/>
    <w:rsid w:val="006731F4"/>
    <w:rsid w:val="006732DE"/>
    <w:rsid w:val="006733D7"/>
    <w:rsid w:val="006733D9"/>
    <w:rsid w:val="00673472"/>
    <w:rsid w:val="0067351B"/>
    <w:rsid w:val="006735F7"/>
    <w:rsid w:val="00673719"/>
    <w:rsid w:val="00673764"/>
    <w:rsid w:val="006737BA"/>
    <w:rsid w:val="006737BB"/>
    <w:rsid w:val="006737D5"/>
    <w:rsid w:val="006737D7"/>
    <w:rsid w:val="006737F7"/>
    <w:rsid w:val="00673812"/>
    <w:rsid w:val="00673843"/>
    <w:rsid w:val="00673862"/>
    <w:rsid w:val="006738A9"/>
    <w:rsid w:val="00673A6C"/>
    <w:rsid w:val="00673B44"/>
    <w:rsid w:val="00673BF0"/>
    <w:rsid w:val="00673CA6"/>
    <w:rsid w:val="00673D11"/>
    <w:rsid w:val="00673DAF"/>
    <w:rsid w:val="00673DE1"/>
    <w:rsid w:val="00673EC9"/>
    <w:rsid w:val="00673F4C"/>
    <w:rsid w:val="00673FB2"/>
    <w:rsid w:val="0067404F"/>
    <w:rsid w:val="00674056"/>
    <w:rsid w:val="0067415E"/>
    <w:rsid w:val="006741B6"/>
    <w:rsid w:val="00674212"/>
    <w:rsid w:val="00674227"/>
    <w:rsid w:val="006742C9"/>
    <w:rsid w:val="00674315"/>
    <w:rsid w:val="00674337"/>
    <w:rsid w:val="00674338"/>
    <w:rsid w:val="00674342"/>
    <w:rsid w:val="006743A8"/>
    <w:rsid w:val="006743F3"/>
    <w:rsid w:val="00674402"/>
    <w:rsid w:val="0067442A"/>
    <w:rsid w:val="0067443A"/>
    <w:rsid w:val="00674463"/>
    <w:rsid w:val="00674477"/>
    <w:rsid w:val="0067452E"/>
    <w:rsid w:val="00674547"/>
    <w:rsid w:val="0067456A"/>
    <w:rsid w:val="00674581"/>
    <w:rsid w:val="006745A5"/>
    <w:rsid w:val="006745D6"/>
    <w:rsid w:val="006745E1"/>
    <w:rsid w:val="0067467B"/>
    <w:rsid w:val="006746FC"/>
    <w:rsid w:val="006748E4"/>
    <w:rsid w:val="0067492A"/>
    <w:rsid w:val="00674936"/>
    <w:rsid w:val="00674A27"/>
    <w:rsid w:val="00674A32"/>
    <w:rsid w:val="00674A3D"/>
    <w:rsid w:val="00674A77"/>
    <w:rsid w:val="00674B38"/>
    <w:rsid w:val="00674B9F"/>
    <w:rsid w:val="00674C3E"/>
    <w:rsid w:val="00674CC4"/>
    <w:rsid w:val="00674D15"/>
    <w:rsid w:val="00674EB2"/>
    <w:rsid w:val="00674EC6"/>
    <w:rsid w:val="00674F4B"/>
    <w:rsid w:val="00674FCA"/>
    <w:rsid w:val="00675033"/>
    <w:rsid w:val="0067504F"/>
    <w:rsid w:val="0067517E"/>
    <w:rsid w:val="0067522A"/>
    <w:rsid w:val="00675241"/>
    <w:rsid w:val="00675247"/>
    <w:rsid w:val="0067527E"/>
    <w:rsid w:val="00675352"/>
    <w:rsid w:val="0067538E"/>
    <w:rsid w:val="006753C5"/>
    <w:rsid w:val="00675411"/>
    <w:rsid w:val="00675417"/>
    <w:rsid w:val="00675434"/>
    <w:rsid w:val="00675453"/>
    <w:rsid w:val="006754CA"/>
    <w:rsid w:val="006754EF"/>
    <w:rsid w:val="00675544"/>
    <w:rsid w:val="006755A7"/>
    <w:rsid w:val="0067565D"/>
    <w:rsid w:val="006756D3"/>
    <w:rsid w:val="0067573D"/>
    <w:rsid w:val="00675778"/>
    <w:rsid w:val="0067578B"/>
    <w:rsid w:val="006757B4"/>
    <w:rsid w:val="006757C5"/>
    <w:rsid w:val="006757EA"/>
    <w:rsid w:val="00675806"/>
    <w:rsid w:val="006758DC"/>
    <w:rsid w:val="00675953"/>
    <w:rsid w:val="006759E2"/>
    <w:rsid w:val="00675AEB"/>
    <w:rsid w:val="00675B19"/>
    <w:rsid w:val="00675B39"/>
    <w:rsid w:val="00675B3F"/>
    <w:rsid w:val="00675B5E"/>
    <w:rsid w:val="00675B68"/>
    <w:rsid w:val="00675BA2"/>
    <w:rsid w:val="00675BD4"/>
    <w:rsid w:val="00675C3F"/>
    <w:rsid w:val="00675CE8"/>
    <w:rsid w:val="00675DA6"/>
    <w:rsid w:val="00675E23"/>
    <w:rsid w:val="00675E4A"/>
    <w:rsid w:val="00675EF2"/>
    <w:rsid w:val="00675F44"/>
    <w:rsid w:val="00675FBD"/>
    <w:rsid w:val="00675FE3"/>
    <w:rsid w:val="00676014"/>
    <w:rsid w:val="00676083"/>
    <w:rsid w:val="006760A2"/>
    <w:rsid w:val="00676142"/>
    <w:rsid w:val="00676297"/>
    <w:rsid w:val="006762A2"/>
    <w:rsid w:val="006762DD"/>
    <w:rsid w:val="006763A3"/>
    <w:rsid w:val="00676405"/>
    <w:rsid w:val="00676422"/>
    <w:rsid w:val="006764A6"/>
    <w:rsid w:val="00676524"/>
    <w:rsid w:val="006765A9"/>
    <w:rsid w:val="0067667C"/>
    <w:rsid w:val="00676757"/>
    <w:rsid w:val="00676804"/>
    <w:rsid w:val="00676842"/>
    <w:rsid w:val="00676888"/>
    <w:rsid w:val="006768C2"/>
    <w:rsid w:val="006768CC"/>
    <w:rsid w:val="006768EC"/>
    <w:rsid w:val="00676951"/>
    <w:rsid w:val="00676A74"/>
    <w:rsid w:val="00676B1C"/>
    <w:rsid w:val="00676B5E"/>
    <w:rsid w:val="00676BFA"/>
    <w:rsid w:val="00676CA1"/>
    <w:rsid w:val="00676D41"/>
    <w:rsid w:val="00676DA4"/>
    <w:rsid w:val="00676DE3"/>
    <w:rsid w:val="00676E9D"/>
    <w:rsid w:val="00676ED2"/>
    <w:rsid w:val="00676F36"/>
    <w:rsid w:val="00676F71"/>
    <w:rsid w:val="00676FDF"/>
    <w:rsid w:val="00677108"/>
    <w:rsid w:val="00677175"/>
    <w:rsid w:val="006771B4"/>
    <w:rsid w:val="006771DF"/>
    <w:rsid w:val="006772A9"/>
    <w:rsid w:val="006772BE"/>
    <w:rsid w:val="006772C9"/>
    <w:rsid w:val="006772DB"/>
    <w:rsid w:val="006772FD"/>
    <w:rsid w:val="00677317"/>
    <w:rsid w:val="00677340"/>
    <w:rsid w:val="00677402"/>
    <w:rsid w:val="00677459"/>
    <w:rsid w:val="0067745A"/>
    <w:rsid w:val="0067748F"/>
    <w:rsid w:val="006774D7"/>
    <w:rsid w:val="00677521"/>
    <w:rsid w:val="00677583"/>
    <w:rsid w:val="00677634"/>
    <w:rsid w:val="006776D2"/>
    <w:rsid w:val="006776F4"/>
    <w:rsid w:val="00677755"/>
    <w:rsid w:val="0067779E"/>
    <w:rsid w:val="006777CF"/>
    <w:rsid w:val="006777F0"/>
    <w:rsid w:val="00677881"/>
    <w:rsid w:val="0067788D"/>
    <w:rsid w:val="00677908"/>
    <w:rsid w:val="006779D7"/>
    <w:rsid w:val="006779FE"/>
    <w:rsid w:val="00677A23"/>
    <w:rsid w:val="00677A43"/>
    <w:rsid w:val="00677A5F"/>
    <w:rsid w:val="00677BCD"/>
    <w:rsid w:val="00677C2B"/>
    <w:rsid w:val="00677CC9"/>
    <w:rsid w:val="00677CE4"/>
    <w:rsid w:val="00677D82"/>
    <w:rsid w:val="00677D89"/>
    <w:rsid w:val="00677DAD"/>
    <w:rsid w:val="00677E79"/>
    <w:rsid w:val="00677ECC"/>
    <w:rsid w:val="00677F5F"/>
    <w:rsid w:val="00677FB4"/>
    <w:rsid w:val="0068001E"/>
    <w:rsid w:val="0068002F"/>
    <w:rsid w:val="006800D9"/>
    <w:rsid w:val="006800E7"/>
    <w:rsid w:val="006801F1"/>
    <w:rsid w:val="00680269"/>
    <w:rsid w:val="00680358"/>
    <w:rsid w:val="00680418"/>
    <w:rsid w:val="00680438"/>
    <w:rsid w:val="00680617"/>
    <w:rsid w:val="0068062D"/>
    <w:rsid w:val="00680634"/>
    <w:rsid w:val="00680655"/>
    <w:rsid w:val="006806A2"/>
    <w:rsid w:val="006806D3"/>
    <w:rsid w:val="006806F6"/>
    <w:rsid w:val="006807A4"/>
    <w:rsid w:val="006807FE"/>
    <w:rsid w:val="006808F1"/>
    <w:rsid w:val="00680975"/>
    <w:rsid w:val="006809D8"/>
    <w:rsid w:val="006809FC"/>
    <w:rsid w:val="00680A0A"/>
    <w:rsid w:val="00680A14"/>
    <w:rsid w:val="00680A64"/>
    <w:rsid w:val="00680A8B"/>
    <w:rsid w:val="00680AB6"/>
    <w:rsid w:val="00680AD4"/>
    <w:rsid w:val="00680B2E"/>
    <w:rsid w:val="00680B39"/>
    <w:rsid w:val="00680BDC"/>
    <w:rsid w:val="00680BE8"/>
    <w:rsid w:val="00680C54"/>
    <w:rsid w:val="00680D7F"/>
    <w:rsid w:val="00680D96"/>
    <w:rsid w:val="00680D99"/>
    <w:rsid w:val="00680DD0"/>
    <w:rsid w:val="00680E3C"/>
    <w:rsid w:val="00680EB4"/>
    <w:rsid w:val="00680EF6"/>
    <w:rsid w:val="00680F34"/>
    <w:rsid w:val="00680FF2"/>
    <w:rsid w:val="00681038"/>
    <w:rsid w:val="00681094"/>
    <w:rsid w:val="0068115A"/>
    <w:rsid w:val="0068125E"/>
    <w:rsid w:val="00681272"/>
    <w:rsid w:val="00681354"/>
    <w:rsid w:val="00681388"/>
    <w:rsid w:val="0068138E"/>
    <w:rsid w:val="006813E8"/>
    <w:rsid w:val="006813F6"/>
    <w:rsid w:val="0068146A"/>
    <w:rsid w:val="006814DF"/>
    <w:rsid w:val="006815AE"/>
    <w:rsid w:val="00681639"/>
    <w:rsid w:val="00681663"/>
    <w:rsid w:val="00681708"/>
    <w:rsid w:val="00681710"/>
    <w:rsid w:val="00681746"/>
    <w:rsid w:val="006817D1"/>
    <w:rsid w:val="006817DE"/>
    <w:rsid w:val="00681804"/>
    <w:rsid w:val="0068185D"/>
    <w:rsid w:val="00681872"/>
    <w:rsid w:val="0068196A"/>
    <w:rsid w:val="006819C9"/>
    <w:rsid w:val="00681A46"/>
    <w:rsid w:val="00681BEA"/>
    <w:rsid w:val="00681C4A"/>
    <w:rsid w:val="00681C89"/>
    <w:rsid w:val="00681D49"/>
    <w:rsid w:val="00681DE5"/>
    <w:rsid w:val="00681E72"/>
    <w:rsid w:val="00681E98"/>
    <w:rsid w:val="00681ECF"/>
    <w:rsid w:val="00681EF5"/>
    <w:rsid w:val="00681F00"/>
    <w:rsid w:val="00681F2B"/>
    <w:rsid w:val="00681F54"/>
    <w:rsid w:val="006820D0"/>
    <w:rsid w:val="006820DD"/>
    <w:rsid w:val="006821ED"/>
    <w:rsid w:val="00682240"/>
    <w:rsid w:val="0068233D"/>
    <w:rsid w:val="006823C8"/>
    <w:rsid w:val="0068244F"/>
    <w:rsid w:val="006824AA"/>
    <w:rsid w:val="006824B6"/>
    <w:rsid w:val="006824CE"/>
    <w:rsid w:val="00682570"/>
    <w:rsid w:val="0068259A"/>
    <w:rsid w:val="006825D1"/>
    <w:rsid w:val="00682603"/>
    <w:rsid w:val="00682683"/>
    <w:rsid w:val="00682715"/>
    <w:rsid w:val="00682759"/>
    <w:rsid w:val="00682761"/>
    <w:rsid w:val="0068277C"/>
    <w:rsid w:val="0068279A"/>
    <w:rsid w:val="006827BB"/>
    <w:rsid w:val="006827D7"/>
    <w:rsid w:val="006827E6"/>
    <w:rsid w:val="0068289E"/>
    <w:rsid w:val="00682950"/>
    <w:rsid w:val="006829A6"/>
    <w:rsid w:val="00682A18"/>
    <w:rsid w:val="00682A3A"/>
    <w:rsid w:val="00682A67"/>
    <w:rsid w:val="00682B1B"/>
    <w:rsid w:val="00682B6A"/>
    <w:rsid w:val="00682C30"/>
    <w:rsid w:val="00682C4F"/>
    <w:rsid w:val="00682C86"/>
    <w:rsid w:val="00682CB7"/>
    <w:rsid w:val="00682CE7"/>
    <w:rsid w:val="00682D9B"/>
    <w:rsid w:val="00682EAB"/>
    <w:rsid w:val="00682F23"/>
    <w:rsid w:val="00682FE2"/>
    <w:rsid w:val="00683067"/>
    <w:rsid w:val="0068306F"/>
    <w:rsid w:val="006830A0"/>
    <w:rsid w:val="006830A7"/>
    <w:rsid w:val="006831A6"/>
    <w:rsid w:val="006831BD"/>
    <w:rsid w:val="006831E1"/>
    <w:rsid w:val="0068325F"/>
    <w:rsid w:val="006832D5"/>
    <w:rsid w:val="0068333B"/>
    <w:rsid w:val="006833D6"/>
    <w:rsid w:val="00683478"/>
    <w:rsid w:val="00683495"/>
    <w:rsid w:val="006834EA"/>
    <w:rsid w:val="00683597"/>
    <w:rsid w:val="006835A4"/>
    <w:rsid w:val="00683659"/>
    <w:rsid w:val="00683664"/>
    <w:rsid w:val="0068366C"/>
    <w:rsid w:val="006836D6"/>
    <w:rsid w:val="0068374A"/>
    <w:rsid w:val="00683796"/>
    <w:rsid w:val="00683821"/>
    <w:rsid w:val="00683864"/>
    <w:rsid w:val="00683912"/>
    <w:rsid w:val="0068399C"/>
    <w:rsid w:val="00683A57"/>
    <w:rsid w:val="00683AA0"/>
    <w:rsid w:val="00683AE8"/>
    <w:rsid w:val="00683AF5"/>
    <w:rsid w:val="00683C4C"/>
    <w:rsid w:val="00683C58"/>
    <w:rsid w:val="00683D12"/>
    <w:rsid w:val="00683DE4"/>
    <w:rsid w:val="00683DF1"/>
    <w:rsid w:val="00683E20"/>
    <w:rsid w:val="00683E3A"/>
    <w:rsid w:val="00683E8F"/>
    <w:rsid w:val="00683EE1"/>
    <w:rsid w:val="00683F2A"/>
    <w:rsid w:val="00683F38"/>
    <w:rsid w:val="00683F4E"/>
    <w:rsid w:val="00683F7B"/>
    <w:rsid w:val="00683FE4"/>
    <w:rsid w:val="006840E9"/>
    <w:rsid w:val="006840EB"/>
    <w:rsid w:val="00684138"/>
    <w:rsid w:val="0068416D"/>
    <w:rsid w:val="0068416F"/>
    <w:rsid w:val="006841C6"/>
    <w:rsid w:val="006841F8"/>
    <w:rsid w:val="00684226"/>
    <w:rsid w:val="00684290"/>
    <w:rsid w:val="006842CC"/>
    <w:rsid w:val="006842E3"/>
    <w:rsid w:val="0068433A"/>
    <w:rsid w:val="00684420"/>
    <w:rsid w:val="00684434"/>
    <w:rsid w:val="0068444E"/>
    <w:rsid w:val="0068447B"/>
    <w:rsid w:val="00684511"/>
    <w:rsid w:val="00684559"/>
    <w:rsid w:val="0068459F"/>
    <w:rsid w:val="00684611"/>
    <w:rsid w:val="0068463F"/>
    <w:rsid w:val="006846D8"/>
    <w:rsid w:val="0068473A"/>
    <w:rsid w:val="0068479B"/>
    <w:rsid w:val="00684856"/>
    <w:rsid w:val="00684889"/>
    <w:rsid w:val="00684913"/>
    <w:rsid w:val="006849D8"/>
    <w:rsid w:val="00684A2D"/>
    <w:rsid w:val="00684A8D"/>
    <w:rsid w:val="00684B29"/>
    <w:rsid w:val="00684BDB"/>
    <w:rsid w:val="00684CE6"/>
    <w:rsid w:val="00684CFA"/>
    <w:rsid w:val="00684D1A"/>
    <w:rsid w:val="00684D1E"/>
    <w:rsid w:val="00684D2E"/>
    <w:rsid w:val="00684D59"/>
    <w:rsid w:val="00684DA9"/>
    <w:rsid w:val="00684DCB"/>
    <w:rsid w:val="00684E45"/>
    <w:rsid w:val="00684E49"/>
    <w:rsid w:val="00684EE2"/>
    <w:rsid w:val="006850B3"/>
    <w:rsid w:val="00685144"/>
    <w:rsid w:val="00685149"/>
    <w:rsid w:val="00685150"/>
    <w:rsid w:val="0068526E"/>
    <w:rsid w:val="0068533A"/>
    <w:rsid w:val="006853D1"/>
    <w:rsid w:val="006853EC"/>
    <w:rsid w:val="00685410"/>
    <w:rsid w:val="00685447"/>
    <w:rsid w:val="00685458"/>
    <w:rsid w:val="006854B1"/>
    <w:rsid w:val="006854FF"/>
    <w:rsid w:val="006855E8"/>
    <w:rsid w:val="00685606"/>
    <w:rsid w:val="00685625"/>
    <w:rsid w:val="00685682"/>
    <w:rsid w:val="006856A7"/>
    <w:rsid w:val="006856B1"/>
    <w:rsid w:val="00685713"/>
    <w:rsid w:val="0068575B"/>
    <w:rsid w:val="006857CC"/>
    <w:rsid w:val="0068585E"/>
    <w:rsid w:val="006858F7"/>
    <w:rsid w:val="006858F9"/>
    <w:rsid w:val="006859B0"/>
    <w:rsid w:val="006859C9"/>
    <w:rsid w:val="00685A2A"/>
    <w:rsid w:val="00685B3B"/>
    <w:rsid w:val="00685B60"/>
    <w:rsid w:val="00685BAE"/>
    <w:rsid w:val="00685C63"/>
    <w:rsid w:val="00685C7F"/>
    <w:rsid w:val="00685CE7"/>
    <w:rsid w:val="00685D19"/>
    <w:rsid w:val="00685D2A"/>
    <w:rsid w:val="00685D34"/>
    <w:rsid w:val="00685DA0"/>
    <w:rsid w:val="00685DB8"/>
    <w:rsid w:val="00685DC3"/>
    <w:rsid w:val="00685DDE"/>
    <w:rsid w:val="00685E52"/>
    <w:rsid w:val="00685E86"/>
    <w:rsid w:val="00685EBB"/>
    <w:rsid w:val="00685EBF"/>
    <w:rsid w:val="00685EDF"/>
    <w:rsid w:val="00685F24"/>
    <w:rsid w:val="00685F29"/>
    <w:rsid w:val="00685F45"/>
    <w:rsid w:val="00685F69"/>
    <w:rsid w:val="00685F95"/>
    <w:rsid w:val="00685FC5"/>
    <w:rsid w:val="00685FC7"/>
    <w:rsid w:val="00685FEF"/>
    <w:rsid w:val="00686003"/>
    <w:rsid w:val="006860F7"/>
    <w:rsid w:val="006861C5"/>
    <w:rsid w:val="00686331"/>
    <w:rsid w:val="00686398"/>
    <w:rsid w:val="006863A0"/>
    <w:rsid w:val="006863B4"/>
    <w:rsid w:val="006863EF"/>
    <w:rsid w:val="00686422"/>
    <w:rsid w:val="0068642D"/>
    <w:rsid w:val="006864D2"/>
    <w:rsid w:val="0068653C"/>
    <w:rsid w:val="00686562"/>
    <w:rsid w:val="00686576"/>
    <w:rsid w:val="00686598"/>
    <w:rsid w:val="0068659A"/>
    <w:rsid w:val="0068659E"/>
    <w:rsid w:val="0068661E"/>
    <w:rsid w:val="00686678"/>
    <w:rsid w:val="0068669D"/>
    <w:rsid w:val="006867E7"/>
    <w:rsid w:val="006867EE"/>
    <w:rsid w:val="00686818"/>
    <w:rsid w:val="0068682F"/>
    <w:rsid w:val="00686856"/>
    <w:rsid w:val="00686872"/>
    <w:rsid w:val="0068689A"/>
    <w:rsid w:val="00686936"/>
    <w:rsid w:val="00686987"/>
    <w:rsid w:val="006869A8"/>
    <w:rsid w:val="00686A0D"/>
    <w:rsid w:val="00686A3F"/>
    <w:rsid w:val="00686A4C"/>
    <w:rsid w:val="00686A9C"/>
    <w:rsid w:val="00686AA0"/>
    <w:rsid w:val="00686B91"/>
    <w:rsid w:val="00686C30"/>
    <w:rsid w:val="00686C3C"/>
    <w:rsid w:val="00686CE0"/>
    <w:rsid w:val="00686CF9"/>
    <w:rsid w:val="00686D6E"/>
    <w:rsid w:val="00686D88"/>
    <w:rsid w:val="00686D99"/>
    <w:rsid w:val="00686E3C"/>
    <w:rsid w:val="00686EC9"/>
    <w:rsid w:val="00686F3D"/>
    <w:rsid w:val="00686FFA"/>
    <w:rsid w:val="006870B4"/>
    <w:rsid w:val="0068711F"/>
    <w:rsid w:val="0068718F"/>
    <w:rsid w:val="006871B6"/>
    <w:rsid w:val="006871ED"/>
    <w:rsid w:val="00687222"/>
    <w:rsid w:val="00687262"/>
    <w:rsid w:val="006872B1"/>
    <w:rsid w:val="006872D8"/>
    <w:rsid w:val="00687333"/>
    <w:rsid w:val="00687445"/>
    <w:rsid w:val="00687509"/>
    <w:rsid w:val="006875BE"/>
    <w:rsid w:val="00687651"/>
    <w:rsid w:val="0068769D"/>
    <w:rsid w:val="00687785"/>
    <w:rsid w:val="0068779D"/>
    <w:rsid w:val="006877A4"/>
    <w:rsid w:val="006877B0"/>
    <w:rsid w:val="0068782D"/>
    <w:rsid w:val="0068785B"/>
    <w:rsid w:val="0068789C"/>
    <w:rsid w:val="006878D1"/>
    <w:rsid w:val="00687A59"/>
    <w:rsid w:val="00687A65"/>
    <w:rsid w:val="00687A7D"/>
    <w:rsid w:val="00687A80"/>
    <w:rsid w:val="00687A90"/>
    <w:rsid w:val="00687AA4"/>
    <w:rsid w:val="00687AA9"/>
    <w:rsid w:val="00687B2F"/>
    <w:rsid w:val="00687C08"/>
    <w:rsid w:val="00687C31"/>
    <w:rsid w:val="00687C48"/>
    <w:rsid w:val="00687CD3"/>
    <w:rsid w:val="00687D0B"/>
    <w:rsid w:val="00687D3B"/>
    <w:rsid w:val="00687DA8"/>
    <w:rsid w:val="00687DDA"/>
    <w:rsid w:val="00687E1E"/>
    <w:rsid w:val="00687E2D"/>
    <w:rsid w:val="00687E68"/>
    <w:rsid w:val="00687E6C"/>
    <w:rsid w:val="00687EBC"/>
    <w:rsid w:val="00687ECC"/>
    <w:rsid w:val="00687F2E"/>
    <w:rsid w:val="00687F35"/>
    <w:rsid w:val="00687F47"/>
    <w:rsid w:val="00687F68"/>
    <w:rsid w:val="00687FA3"/>
    <w:rsid w:val="00687FC5"/>
    <w:rsid w:val="00690152"/>
    <w:rsid w:val="006901E5"/>
    <w:rsid w:val="0069024F"/>
    <w:rsid w:val="006902CF"/>
    <w:rsid w:val="006902F5"/>
    <w:rsid w:val="00690319"/>
    <w:rsid w:val="00690361"/>
    <w:rsid w:val="0069039E"/>
    <w:rsid w:val="006903BA"/>
    <w:rsid w:val="006903E3"/>
    <w:rsid w:val="006903FA"/>
    <w:rsid w:val="00690400"/>
    <w:rsid w:val="00690434"/>
    <w:rsid w:val="00690485"/>
    <w:rsid w:val="0069049C"/>
    <w:rsid w:val="006904A7"/>
    <w:rsid w:val="006904BA"/>
    <w:rsid w:val="0069057D"/>
    <w:rsid w:val="00690670"/>
    <w:rsid w:val="00690700"/>
    <w:rsid w:val="00690716"/>
    <w:rsid w:val="006907E6"/>
    <w:rsid w:val="006907F9"/>
    <w:rsid w:val="00690827"/>
    <w:rsid w:val="006909BB"/>
    <w:rsid w:val="00690A7A"/>
    <w:rsid w:val="00690A99"/>
    <w:rsid w:val="00690AA9"/>
    <w:rsid w:val="00690AD5"/>
    <w:rsid w:val="00690BBE"/>
    <w:rsid w:val="00690BE0"/>
    <w:rsid w:val="00690BF3"/>
    <w:rsid w:val="00690C1F"/>
    <w:rsid w:val="00690CB6"/>
    <w:rsid w:val="00690D75"/>
    <w:rsid w:val="00690E69"/>
    <w:rsid w:val="00690EE0"/>
    <w:rsid w:val="00690F4D"/>
    <w:rsid w:val="00690F83"/>
    <w:rsid w:val="00690FD4"/>
    <w:rsid w:val="0069103B"/>
    <w:rsid w:val="00691074"/>
    <w:rsid w:val="00691081"/>
    <w:rsid w:val="0069118A"/>
    <w:rsid w:val="006911A5"/>
    <w:rsid w:val="006911C6"/>
    <w:rsid w:val="006911E2"/>
    <w:rsid w:val="00691258"/>
    <w:rsid w:val="006912B7"/>
    <w:rsid w:val="006912CC"/>
    <w:rsid w:val="0069132A"/>
    <w:rsid w:val="0069147F"/>
    <w:rsid w:val="0069149B"/>
    <w:rsid w:val="0069149F"/>
    <w:rsid w:val="006914BB"/>
    <w:rsid w:val="006914D5"/>
    <w:rsid w:val="006914EB"/>
    <w:rsid w:val="006914F9"/>
    <w:rsid w:val="00691560"/>
    <w:rsid w:val="006915C2"/>
    <w:rsid w:val="00691628"/>
    <w:rsid w:val="00691651"/>
    <w:rsid w:val="00691669"/>
    <w:rsid w:val="0069169B"/>
    <w:rsid w:val="006916B9"/>
    <w:rsid w:val="006916E3"/>
    <w:rsid w:val="0069170C"/>
    <w:rsid w:val="0069173E"/>
    <w:rsid w:val="00691855"/>
    <w:rsid w:val="0069188D"/>
    <w:rsid w:val="006918DB"/>
    <w:rsid w:val="00691910"/>
    <w:rsid w:val="00691986"/>
    <w:rsid w:val="00691A15"/>
    <w:rsid w:val="00691A74"/>
    <w:rsid w:val="00691B06"/>
    <w:rsid w:val="00691BE2"/>
    <w:rsid w:val="00691C98"/>
    <w:rsid w:val="00691CA9"/>
    <w:rsid w:val="00691CC8"/>
    <w:rsid w:val="00691D15"/>
    <w:rsid w:val="00691D7F"/>
    <w:rsid w:val="00691E36"/>
    <w:rsid w:val="00691E87"/>
    <w:rsid w:val="00691EBA"/>
    <w:rsid w:val="00691F25"/>
    <w:rsid w:val="00691F3F"/>
    <w:rsid w:val="00691F65"/>
    <w:rsid w:val="00691FC0"/>
    <w:rsid w:val="00691FD9"/>
    <w:rsid w:val="00692029"/>
    <w:rsid w:val="006920EF"/>
    <w:rsid w:val="00692124"/>
    <w:rsid w:val="00692198"/>
    <w:rsid w:val="006921FE"/>
    <w:rsid w:val="00692296"/>
    <w:rsid w:val="006922BF"/>
    <w:rsid w:val="00692304"/>
    <w:rsid w:val="00692367"/>
    <w:rsid w:val="0069236C"/>
    <w:rsid w:val="00692396"/>
    <w:rsid w:val="006923BC"/>
    <w:rsid w:val="006923F5"/>
    <w:rsid w:val="0069240F"/>
    <w:rsid w:val="0069243B"/>
    <w:rsid w:val="0069243D"/>
    <w:rsid w:val="006924EB"/>
    <w:rsid w:val="006925FB"/>
    <w:rsid w:val="0069268C"/>
    <w:rsid w:val="00692725"/>
    <w:rsid w:val="00692734"/>
    <w:rsid w:val="00692784"/>
    <w:rsid w:val="006927A7"/>
    <w:rsid w:val="006927BF"/>
    <w:rsid w:val="0069280B"/>
    <w:rsid w:val="0069280C"/>
    <w:rsid w:val="0069287C"/>
    <w:rsid w:val="006928E9"/>
    <w:rsid w:val="00692976"/>
    <w:rsid w:val="006929BA"/>
    <w:rsid w:val="006929EA"/>
    <w:rsid w:val="006929ED"/>
    <w:rsid w:val="00692A59"/>
    <w:rsid w:val="00692A7F"/>
    <w:rsid w:val="00692AB2"/>
    <w:rsid w:val="00692AD9"/>
    <w:rsid w:val="00692AF5"/>
    <w:rsid w:val="00692B4D"/>
    <w:rsid w:val="00692BDA"/>
    <w:rsid w:val="00692C41"/>
    <w:rsid w:val="00692CB2"/>
    <w:rsid w:val="00692CD8"/>
    <w:rsid w:val="00692DD7"/>
    <w:rsid w:val="00692E26"/>
    <w:rsid w:val="00692E2A"/>
    <w:rsid w:val="00692E2F"/>
    <w:rsid w:val="00692E30"/>
    <w:rsid w:val="00692E5E"/>
    <w:rsid w:val="00692E77"/>
    <w:rsid w:val="00692E95"/>
    <w:rsid w:val="00692EF4"/>
    <w:rsid w:val="00692F2A"/>
    <w:rsid w:val="00692F77"/>
    <w:rsid w:val="00692F81"/>
    <w:rsid w:val="00693059"/>
    <w:rsid w:val="00693076"/>
    <w:rsid w:val="0069307C"/>
    <w:rsid w:val="00693083"/>
    <w:rsid w:val="006930CE"/>
    <w:rsid w:val="00693127"/>
    <w:rsid w:val="0069313C"/>
    <w:rsid w:val="006931A5"/>
    <w:rsid w:val="006931D4"/>
    <w:rsid w:val="00693238"/>
    <w:rsid w:val="00693241"/>
    <w:rsid w:val="0069326C"/>
    <w:rsid w:val="0069328B"/>
    <w:rsid w:val="006932BB"/>
    <w:rsid w:val="00693343"/>
    <w:rsid w:val="0069344A"/>
    <w:rsid w:val="00693459"/>
    <w:rsid w:val="00693461"/>
    <w:rsid w:val="00693501"/>
    <w:rsid w:val="00693576"/>
    <w:rsid w:val="0069357A"/>
    <w:rsid w:val="0069357F"/>
    <w:rsid w:val="006935DC"/>
    <w:rsid w:val="006935E6"/>
    <w:rsid w:val="0069363C"/>
    <w:rsid w:val="0069366D"/>
    <w:rsid w:val="006936B0"/>
    <w:rsid w:val="006936C9"/>
    <w:rsid w:val="006936E7"/>
    <w:rsid w:val="0069375D"/>
    <w:rsid w:val="006937A1"/>
    <w:rsid w:val="00693839"/>
    <w:rsid w:val="006938AB"/>
    <w:rsid w:val="0069394F"/>
    <w:rsid w:val="006939FC"/>
    <w:rsid w:val="006939FE"/>
    <w:rsid w:val="00693A87"/>
    <w:rsid w:val="00693AB0"/>
    <w:rsid w:val="00693B18"/>
    <w:rsid w:val="00693B21"/>
    <w:rsid w:val="00693B9E"/>
    <w:rsid w:val="00693D2B"/>
    <w:rsid w:val="00693D55"/>
    <w:rsid w:val="00693D6A"/>
    <w:rsid w:val="00693DF4"/>
    <w:rsid w:val="00693E88"/>
    <w:rsid w:val="00693EFC"/>
    <w:rsid w:val="00693F44"/>
    <w:rsid w:val="00693FA5"/>
    <w:rsid w:val="00693FF3"/>
    <w:rsid w:val="006940E4"/>
    <w:rsid w:val="00694138"/>
    <w:rsid w:val="00694212"/>
    <w:rsid w:val="00694216"/>
    <w:rsid w:val="00694217"/>
    <w:rsid w:val="00694222"/>
    <w:rsid w:val="006942CD"/>
    <w:rsid w:val="006942E3"/>
    <w:rsid w:val="006942EC"/>
    <w:rsid w:val="0069447F"/>
    <w:rsid w:val="006944BF"/>
    <w:rsid w:val="0069451C"/>
    <w:rsid w:val="00694533"/>
    <w:rsid w:val="0069455C"/>
    <w:rsid w:val="006945BA"/>
    <w:rsid w:val="006945D8"/>
    <w:rsid w:val="006946B6"/>
    <w:rsid w:val="0069472F"/>
    <w:rsid w:val="006947A2"/>
    <w:rsid w:val="00694816"/>
    <w:rsid w:val="00694823"/>
    <w:rsid w:val="006948F1"/>
    <w:rsid w:val="00694951"/>
    <w:rsid w:val="00694973"/>
    <w:rsid w:val="0069497C"/>
    <w:rsid w:val="006949B1"/>
    <w:rsid w:val="00694A39"/>
    <w:rsid w:val="00694A3B"/>
    <w:rsid w:val="00694A55"/>
    <w:rsid w:val="00694A5B"/>
    <w:rsid w:val="00694AAB"/>
    <w:rsid w:val="00694B1A"/>
    <w:rsid w:val="00694BA2"/>
    <w:rsid w:val="00694BF3"/>
    <w:rsid w:val="00694C14"/>
    <w:rsid w:val="00694C38"/>
    <w:rsid w:val="00694C5D"/>
    <w:rsid w:val="00694C8D"/>
    <w:rsid w:val="00694D19"/>
    <w:rsid w:val="00694DBD"/>
    <w:rsid w:val="00694E3E"/>
    <w:rsid w:val="00694ED1"/>
    <w:rsid w:val="00694EE6"/>
    <w:rsid w:val="00694EFF"/>
    <w:rsid w:val="00694F75"/>
    <w:rsid w:val="00695042"/>
    <w:rsid w:val="006950B6"/>
    <w:rsid w:val="006951A9"/>
    <w:rsid w:val="006951B9"/>
    <w:rsid w:val="00695259"/>
    <w:rsid w:val="006952AE"/>
    <w:rsid w:val="006952CF"/>
    <w:rsid w:val="00695325"/>
    <w:rsid w:val="0069532F"/>
    <w:rsid w:val="00695339"/>
    <w:rsid w:val="00695353"/>
    <w:rsid w:val="00695376"/>
    <w:rsid w:val="0069539F"/>
    <w:rsid w:val="006953C1"/>
    <w:rsid w:val="006954D6"/>
    <w:rsid w:val="0069550C"/>
    <w:rsid w:val="006955B4"/>
    <w:rsid w:val="00695635"/>
    <w:rsid w:val="006956A3"/>
    <w:rsid w:val="006956B1"/>
    <w:rsid w:val="006956B7"/>
    <w:rsid w:val="006956B8"/>
    <w:rsid w:val="0069573C"/>
    <w:rsid w:val="00695760"/>
    <w:rsid w:val="006957A6"/>
    <w:rsid w:val="006957C0"/>
    <w:rsid w:val="006957C8"/>
    <w:rsid w:val="00695888"/>
    <w:rsid w:val="006958B6"/>
    <w:rsid w:val="006958EA"/>
    <w:rsid w:val="00695957"/>
    <w:rsid w:val="006959C7"/>
    <w:rsid w:val="006959E9"/>
    <w:rsid w:val="00695A1E"/>
    <w:rsid w:val="00695ACD"/>
    <w:rsid w:val="00695B4C"/>
    <w:rsid w:val="00695C1C"/>
    <w:rsid w:val="00695C49"/>
    <w:rsid w:val="00695DEC"/>
    <w:rsid w:val="00695E58"/>
    <w:rsid w:val="00695ED1"/>
    <w:rsid w:val="00695F33"/>
    <w:rsid w:val="00695F4F"/>
    <w:rsid w:val="006961D5"/>
    <w:rsid w:val="00696222"/>
    <w:rsid w:val="00696242"/>
    <w:rsid w:val="0069626C"/>
    <w:rsid w:val="00696382"/>
    <w:rsid w:val="006963B2"/>
    <w:rsid w:val="006963B7"/>
    <w:rsid w:val="00696473"/>
    <w:rsid w:val="00696581"/>
    <w:rsid w:val="006965D5"/>
    <w:rsid w:val="0069671D"/>
    <w:rsid w:val="00696738"/>
    <w:rsid w:val="00696793"/>
    <w:rsid w:val="006967B4"/>
    <w:rsid w:val="006967DB"/>
    <w:rsid w:val="006967EB"/>
    <w:rsid w:val="00696808"/>
    <w:rsid w:val="00696812"/>
    <w:rsid w:val="00696826"/>
    <w:rsid w:val="006968E1"/>
    <w:rsid w:val="00696911"/>
    <w:rsid w:val="006969F7"/>
    <w:rsid w:val="00696A15"/>
    <w:rsid w:val="00696A6A"/>
    <w:rsid w:val="00696AA3"/>
    <w:rsid w:val="00696B6A"/>
    <w:rsid w:val="00696BBA"/>
    <w:rsid w:val="00696BDF"/>
    <w:rsid w:val="00696C2C"/>
    <w:rsid w:val="00696C90"/>
    <w:rsid w:val="00696C97"/>
    <w:rsid w:val="00696D86"/>
    <w:rsid w:val="00696DBE"/>
    <w:rsid w:val="00696DF4"/>
    <w:rsid w:val="00696EE6"/>
    <w:rsid w:val="00696F0F"/>
    <w:rsid w:val="0069708F"/>
    <w:rsid w:val="006970B4"/>
    <w:rsid w:val="006970E6"/>
    <w:rsid w:val="0069711C"/>
    <w:rsid w:val="006971FB"/>
    <w:rsid w:val="00697203"/>
    <w:rsid w:val="0069720F"/>
    <w:rsid w:val="00697261"/>
    <w:rsid w:val="00697299"/>
    <w:rsid w:val="00697313"/>
    <w:rsid w:val="00697476"/>
    <w:rsid w:val="00697494"/>
    <w:rsid w:val="0069749E"/>
    <w:rsid w:val="006974CC"/>
    <w:rsid w:val="00697534"/>
    <w:rsid w:val="00697559"/>
    <w:rsid w:val="006975AA"/>
    <w:rsid w:val="006975AD"/>
    <w:rsid w:val="006975F2"/>
    <w:rsid w:val="00697623"/>
    <w:rsid w:val="0069767F"/>
    <w:rsid w:val="00697688"/>
    <w:rsid w:val="0069768D"/>
    <w:rsid w:val="006976A5"/>
    <w:rsid w:val="00697749"/>
    <w:rsid w:val="0069776A"/>
    <w:rsid w:val="006977E7"/>
    <w:rsid w:val="00697819"/>
    <w:rsid w:val="00697823"/>
    <w:rsid w:val="00697982"/>
    <w:rsid w:val="00697984"/>
    <w:rsid w:val="00697A1B"/>
    <w:rsid w:val="00697A42"/>
    <w:rsid w:val="00697B52"/>
    <w:rsid w:val="00697B59"/>
    <w:rsid w:val="00697B83"/>
    <w:rsid w:val="00697B92"/>
    <w:rsid w:val="00697B9F"/>
    <w:rsid w:val="00697C2B"/>
    <w:rsid w:val="00697C69"/>
    <w:rsid w:val="00697C8D"/>
    <w:rsid w:val="00697C9D"/>
    <w:rsid w:val="00697CD7"/>
    <w:rsid w:val="00697D1D"/>
    <w:rsid w:val="00697DB5"/>
    <w:rsid w:val="00697DD5"/>
    <w:rsid w:val="00697DFB"/>
    <w:rsid w:val="00697E24"/>
    <w:rsid w:val="00697E33"/>
    <w:rsid w:val="00697E73"/>
    <w:rsid w:val="00697EB6"/>
    <w:rsid w:val="00697F6D"/>
    <w:rsid w:val="00697F7E"/>
    <w:rsid w:val="00697FD7"/>
    <w:rsid w:val="006A0053"/>
    <w:rsid w:val="006A010F"/>
    <w:rsid w:val="006A0168"/>
    <w:rsid w:val="006A0186"/>
    <w:rsid w:val="006A01F0"/>
    <w:rsid w:val="006A0264"/>
    <w:rsid w:val="006A02B1"/>
    <w:rsid w:val="006A02D4"/>
    <w:rsid w:val="006A0325"/>
    <w:rsid w:val="006A0355"/>
    <w:rsid w:val="006A0377"/>
    <w:rsid w:val="006A0409"/>
    <w:rsid w:val="006A0427"/>
    <w:rsid w:val="006A0442"/>
    <w:rsid w:val="006A04D8"/>
    <w:rsid w:val="006A05EE"/>
    <w:rsid w:val="006A061F"/>
    <w:rsid w:val="006A065C"/>
    <w:rsid w:val="006A0750"/>
    <w:rsid w:val="006A077E"/>
    <w:rsid w:val="006A085B"/>
    <w:rsid w:val="006A089A"/>
    <w:rsid w:val="006A0969"/>
    <w:rsid w:val="006A0AFE"/>
    <w:rsid w:val="006A0B01"/>
    <w:rsid w:val="006A0B19"/>
    <w:rsid w:val="006A0B7D"/>
    <w:rsid w:val="006A0D0F"/>
    <w:rsid w:val="006A0D70"/>
    <w:rsid w:val="006A0D82"/>
    <w:rsid w:val="006A0DF0"/>
    <w:rsid w:val="006A0E47"/>
    <w:rsid w:val="006A0E9A"/>
    <w:rsid w:val="006A0EDE"/>
    <w:rsid w:val="006A0EF8"/>
    <w:rsid w:val="006A0F12"/>
    <w:rsid w:val="006A0F60"/>
    <w:rsid w:val="006A0FCA"/>
    <w:rsid w:val="006A106F"/>
    <w:rsid w:val="006A107A"/>
    <w:rsid w:val="006A130D"/>
    <w:rsid w:val="006A1378"/>
    <w:rsid w:val="006A13A2"/>
    <w:rsid w:val="006A14CA"/>
    <w:rsid w:val="006A14CB"/>
    <w:rsid w:val="006A14FB"/>
    <w:rsid w:val="006A1542"/>
    <w:rsid w:val="006A15C2"/>
    <w:rsid w:val="006A162F"/>
    <w:rsid w:val="006A1690"/>
    <w:rsid w:val="006A16CA"/>
    <w:rsid w:val="006A1765"/>
    <w:rsid w:val="006A17EB"/>
    <w:rsid w:val="006A17FE"/>
    <w:rsid w:val="006A185D"/>
    <w:rsid w:val="006A1861"/>
    <w:rsid w:val="006A197A"/>
    <w:rsid w:val="006A19F5"/>
    <w:rsid w:val="006A1A2B"/>
    <w:rsid w:val="006A1A7C"/>
    <w:rsid w:val="006A1AA0"/>
    <w:rsid w:val="006A1B0D"/>
    <w:rsid w:val="006A1B5F"/>
    <w:rsid w:val="006A1B9D"/>
    <w:rsid w:val="006A1BAA"/>
    <w:rsid w:val="006A1BAF"/>
    <w:rsid w:val="006A1BCC"/>
    <w:rsid w:val="006A1BE3"/>
    <w:rsid w:val="006A1BF0"/>
    <w:rsid w:val="006A1C35"/>
    <w:rsid w:val="006A1C3C"/>
    <w:rsid w:val="006A1DD8"/>
    <w:rsid w:val="006A1DF0"/>
    <w:rsid w:val="006A1E2C"/>
    <w:rsid w:val="006A1E81"/>
    <w:rsid w:val="006A1F33"/>
    <w:rsid w:val="006A1F9B"/>
    <w:rsid w:val="006A1FCF"/>
    <w:rsid w:val="006A20EA"/>
    <w:rsid w:val="006A2138"/>
    <w:rsid w:val="006A2266"/>
    <w:rsid w:val="006A22BE"/>
    <w:rsid w:val="006A22F6"/>
    <w:rsid w:val="006A2367"/>
    <w:rsid w:val="006A240D"/>
    <w:rsid w:val="006A2421"/>
    <w:rsid w:val="006A24A3"/>
    <w:rsid w:val="006A24B8"/>
    <w:rsid w:val="006A24CB"/>
    <w:rsid w:val="006A2545"/>
    <w:rsid w:val="006A259F"/>
    <w:rsid w:val="006A25BD"/>
    <w:rsid w:val="006A269D"/>
    <w:rsid w:val="006A2700"/>
    <w:rsid w:val="006A271D"/>
    <w:rsid w:val="006A272C"/>
    <w:rsid w:val="006A2777"/>
    <w:rsid w:val="006A2788"/>
    <w:rsid w:val="006A2798"/>
    <w:rsid w:val="006A27D7"/>
    <w:rsid w:val="006A27E5"/>
    <w:rsid w:val="006A2829"/>
    <w:rsid w:val="006A285D"/>
    <w:rsid w:val="006A28AF"/>
    <w:rsid w:val="006A2909"/>
    <w:rsid w:val="006A2915"/>
    <w:rsid w:val="006A295D"/>
    <w:rsid w:val="006A2979"/>
    <w:rsid w:val="006A29EB"/>
    <w:rsid w:val="006A2A68"/>
    <w:rsid w:val="006A2A97"/>
    <w:rsid w:val="006A2AE2"/>
    <w:rsid w:val="006A2B36"/>
    <w:rsid w:val="006A2BCA"/>
    <w:rsid w:val="006A2BF3"/>
    <w:rsid w:val="006A2C72"/>
    <w:rsid w:val="006A2C84"/>
    <w:rsid w:val="006A2CD4"/>
    <w:rsid w:val="006A2D38"/>
    <w:rsid w:val="006A2D46"/>
    <w:rsid w:val="006A2D6E"/>
    <w:rsid w:val="006A2E48"/>
    <w:rsid w:val="006A2EE5"/>
    <w:rsid w:val="006A2F23"/>
    <w:rsid w:val="006A2F50"/>
    <w:rsid w:val="006A2F72"/>
    <w:rsid w:val="006A3009"/>
    <w:rsid w:val="006A3069"/>
    <w:rsid w:val="006A30BE"/>
    <w:rsid w:val="006A317C"/>
    <w:rsid w:val="006A31B8"/>
    <w:rsid w:val="006A31D4"/>
    <w:rsid w:val="006A3209"/>
    <w:rsid w:val="006A32B2"/>
    <w:rsid w:val="006A32E8"/>
    <w:rsid w:val="006A3373"/>
    <w:rsid w:val="006A3385"/>
    <w:rsid w:val="006A340C"/>
    <w:rsid w:val="006A344E"/>
    <w:rsid w:val="006A3486"/>
    <w:rsid w:val="006A34FE"/>
    <w:rsid w:val="006A3501"/>
    <w:rsid w:val="006A3526"/>
    <w:rsid w:val="006A3528"/>
    <w:rsid w:val="006A35B9"/>
    <w:rsid w:val="006A35BB"/>
    <w:rsid w:val="006A3630"/>
    <w:rsid w:val="006A3634"/>
    <w:rsid w:val="006A3643"/>
    <w:rsid w:val="006A36AE"/>
    <w:rsid w:val="006A36C5"/>
    <w:rsid w:val="006A3745"/>
    <w:rsid w:val="006A3772"/>
    <w:rsid w:val="006A3788"/>
    <w:rsid w:val="006A383C"/>
    <w:rsid w:val="006A3863"/>
    <w:rsid w:val="006A3896"/>
    <w:rsid w:val="006A38A2"/>
    <w:rsid w:val="006A396C"/>
    <w:rsid w:val="006A399A"/>
    <w:rsid w:val="006A39CC"/>
    <w:rsid w:val="006A3A06"/>
    <w:rsid w:val="006A3A0E"/>
    <w:rsid w:val="006A3A26"/>
    <w:rsid w:val="006A3B97"/>
    <w:rsid w:val="006A3BAB"/>
    <w:rsid w:val="006A3C27"/>
    <w:rsid w:val="006A3C90"/>
    <w:rsid w:val="006A3CB1"/>
    <w:rsid w:val="006A3D1F"/>
    <w:rsid w:val="006A3D2A"/>
    <w:rsid w:val="006A3D7F"/>
    <w:rsid w:val="006A3E62"/>
    <w:rsid w:val="006A3E6B"/>
    <w:rsid w:val="006A3F00"/>
    <w:rsid w:val="006A3F20"/>
    <w:rsid w:val="006A3F2C"/>
    <w:rsid w:val="006A3F3F"/>
    <w:rsid w:val="006A3FC4"/>
    <w:rsid w:val="006A4065"/>
    <w:rsid w:val="006A4069"/>
    <w:rsid w:val="006A40FD"/>
    <w:rsid w:val="006A411E"/>
    <w:rsid w:val="006A4123"/>
    <w:rsid w:val="006A4263"/>
    <w:rsid w:val="006A4310"/>
    <w:rsid w:val="006A43F3"/>
    <w:rsid w:val="006A43FC"/>
    <w:rsid w:val="006A4418"/>
    <w:rsid w:val="006A451A"/>
    <w:rsid w:val="006A4522"/>
    <w:rsid w:val="006A46C1"/>
    <w:rsid w:val="006A4736"/>
    <w:rsid w:val="006A4793"/>
    <w:rsid w:val="006A47A8"/>
    <w:rsid w:val="006A47D0"/>
    <w:rsid w:val="006A480B"/>
    <w:rsid w:val="006A482F"/>
    <w:rsid w:val="006A4860"/>
    <w:rsid w:val="006A4918"/>
    <w:rsid w:val="006A492C"/>
    <w:rsid w:val="006A4970"/>
    <w:rsid w:val="006A498A"/>
    <w:rsid w:val="006A4A25"/>
    <w:rsid w:val="006A4A86"/>
    <w:rsid w:val="006A4AAF"/>
    <w:rsid w:val="006A4AEA"/>
    <w:rsid w:val="006A4AFA"/>
    <w:rsid w:val="006A4B29"/>
    <w:rsid w:val="006A4B2F"/>
    <w:rsid w:val="006A4B4C"/>
    <w:rsid w:val="006A4B63"/>
    <w:rsid w:val="006A4B7B"/>
    <w:rsid w:val="006A4BC9"/>
    <w:rsid w:val="006A4C20"/>
    <w:rsid w:val="006A4CC4"/>
    <w:rsid w:val="006A4CD1"/>
    <w:rsid w:val="006A4E01"/>
    <w:rsid w:val="006A4E0B"/>
    <w:rsid w:val="006A4E9D"/>
    <w:rsid w:val="006A4F1F"/>
    <w:rsid w:val="006A4F81"/>
    <w:rsid w:val="006A512E"/>
    <w:rsid w:val="006A5131"/>
    <w:rsid w:val="006A51DF"/>
    <w:rsid w:val="006A5240"/>
    <w:rsid w:val="006A525C"/>
    <w:rsid w:val="006A52F8"/>
    <w:rsid w:val="006A5312"/>
    <w:rsid w:val="006A533C"/>
    <w:rsid w:val="006A533D"/>
    <w:rsid w:val="006A5347"/>
    <w:rsid w:val="006A53CC"/>
    <w:rsid w:val="006A544C"/>
    <w:rsid w:val="006A544D"/>
    <w:rsid w:val="006A5457"/>
    <w:rsid w:val="006A54C2"/>
    <w:rsid w:val="006A552F"/>
    <w:rsid w:val="006A558F"/>
    <w:rsid w:val="006A55CE"/>
    <w:rsid w:val="006A55F5"/>
    <w:rsid w:val="006A5658"/>
    <w:rsid w:val="006A565D"/>
    <w:rsid w:val="006A5690"/>
    <w:rsid w:val="006A56B9"/>
    <w:rsid w:val="006A5725"/>
    <w:rsid w:val="006A57C1"/>
    <w:rsid w:val="006A589A"/>
    <w:rsid w:val="006A58ED"/>
    <w:rsid w:val="006A597C"/>
    <w:rsid w:val="006A59D0"/>
    <w:rsid w:val="006A59E8"/>
    <w:rsid w:val="006A5A26"/>
    <w:rsid w:val="006A5B2C"/>
    <w:rsid w:val="006A5B69"/>
    <w:rsid w:val="006A5B9D"/>
    <w:rsid w:val="006A5BA2"/>
    <w:rsid w:val="006A5C37"/>
    <w:rsid w:val="006A5CE3"/>
    <w:rsid w:val="006A5CE5"/>
    <w:rsid w:val="006A5E0A"/>
    <w:rsid w:val="006A5E2A"/>
    <w:rsid w:val="006A5E82"/>
    <w:rsid w:val="006A5F9C"/>
    <w:rsid w:val="006A5FBB"/>
    <w:rsid w:val="006A607F"/>
    <w:rsid w:val="006A6109"/>
    <w:rsid w:val="006A6150"/>
    <w:rsid w:val="006A61EF"/>
    <w:rsid w:val="006A6272"/>
    <w:rsid w:val="006A628C"/>
    <w:rsid w:val="006A62E7"/>
    <w:rsid w:val="006A635E"/>
    <w:rsid w:val="006A63DC"/>
    <w:rsid w:val="006A6483"/>
    <w:rsid w:val="006A648E"/>
    <w:rsid w:val="006A64C2"/>
    <w:rsid w:val="006A64DC"/>
    <w:rsid w:val="006A64ED"/>
    <w:rsid w:val="006A64F0"/>
    <w:rsid w:val="006A6575"/>
    <w:rsid w:val="006A658C"/>
    <w:rsid w:val="006A659C"/>
    <w:rsid w:val="006A65B7"/>
    <w:rsid w:val="006A66A7"/>
    <w:rsid w:val="006A66B0"/>
    <w:rsid w:val="006A6701"/>
    <w:rsid w:val="006A670A"/>
    <w:rsid w:val="006A6740"/>
    <w:rsid w:val="006A6786"/>
    <w:rsid w:val="006A67BA"/>
    <w:rsid w:val="006A67E2"/>
    <w:rsid w:val="006A6809"/>
    <w:rsid w:val="006A6886"/>
    <w:rsid w:val="006A6888"/>
    <w:rsid w:val="006A68F6"/>
    <w:rsid w:val="006A69FD"/>
    <w:rsid w:val="006A6A2B"/>
    <w:rsid w:val="006A6A42"/>
    <w:rsid w:val="006A6A4C"/>
    <w:rsid w:val="006A6AA4"/>
    <w:rsid w:val="006A6AD1"/>
    <w:rsid w:val="006A6AFE"/>
    <w:rsid w:val="006A6B26"/>
    <w:rsid w:val="006A6B67"/>
    <w:rsid w:val="006A6B84"/>
    <w:rsid w:val="006A6C82"/>
    <w:rsid w:val="006A6D60"/>
    <w:rsid w:val="006A6D70"/>
    <w:rsid w:val="006A6DAA"/>
    <w:rsid w:val="006A6F07"/>
    <w:rsid w:val="006A6FA0"/>
    <w:rsid w:val="006A6FB1"/>
    <w:rsid w:val="006A6FFE"/>
    <w:rsid w:val="006A7049"/>
    <w:rsid w:val="006A70A3"/>
    <w:rsid w:val="006A70EA"/>
    <w:rsid w:val="006A7125"/>
    <w:rsid w:val="006A71D4"/>
    <w:rsid w:val="006A7276"/>
    <w:rsid w:val="006A72EB"/>
    <w:rsid w:val="006A7323"/>
    <w:rsid w:val="006A736E"/>
    <w:rsid w:val="006A7387"/>
    <w:rsid w:val="006A73CC"/>
    <w:rsid w:val="006A742C"/>
    <w:rsid w:val="006A746E"/>
    <w:rsid w:val="006A7584"/>
    <w:rsid w:val="006A768F"/>
    <w:rsid w:val="006A775F"/>
    <w:rsid w:val="006A7861"/>
    <w:rsid w:val="006A7892"/>
    <w:rsid w:val="006A7924"/>
    <w:rsid w:val="006A7972"/>
    <w:rsid w:val="006A79AF"/>
    <w:rsid w:val="006A7A41"/>
    <w:rsid w:val="006A7A7E"/>
    <w:rsid w:val="006A7A91"/>
    <w:rsid w:val="006A7A9E"/>
    <w:rsid w:val="006A7ACA"/>
    <w:rsid w:val="006A7AD1"/>
    <w:rsid w:val="006A7B41"/>
    <w:rsid w:val="006A7BDC"/>
    <w:rsid w:val="006A7C2D"/>
    <w:rsid w:val="006A7C91"/>
    <w:rsid w:val="006A7C95"/>
    <w:rsid w:val="006A7CFE"/>
    <w:rsid w:val="006A7D03"/>
    <w:rsid w:val="006A7DF9"/>
    <w:rsid w:val="006A7E92"/>
    <w:rsid w:val="006A7F3B"/>
    <w:rsid w:val="006A7F8D"/>
    <w:rsid w:val="006A7FAC"/>
    <w:rsid w:val="006A7FE7"/>
    <w:rsid w:val="006B00C0"/>
    <w:rsid w:val="006B011B"/>
    <w:rsid w:val="006B012E"/>
    <w:rsid w:val="006B0207"/>
    <w:rsid w:val="006B029F"/>
    <w:rsid w:val="006B02C7"/>
    <w:rsid w:val="006B02DD"/>
    <w:rsid w:val="006B03CB"/>
    <w:rsid w:val="006B046B"/>
    <w:rsid w:val="006B046C"/>
    <w:rsid w:val="006B0474"/>
    <w:rsid w:val="006B0490"/>
    <w:rsid w:val="006B04FB"/>
    <w:rsid w:val="006B0573"/>
    <w:rsid w:val="006B0639"/>
    <w:rsid w:val="006B0711"/>
    <w:rsid w:val="006B071B"/>
    <w:rsid w:val="006B0722"/>
    <w:rsid w:val="006B0740"/>
    <w:rsid w:val="006B0796"/>
    <w:rsid w:val="006B07AA"/>
    <w:rsid w:val="006B0807"/>
    <w:rsid w:val="006B0824"/>
    <w:rsid w:val="006B0848"/>
    <w:rsid w:val="006B086E"/>
    <w:rsid w:val="006B088D"/>
    <w:rsid w:val="006B0928"/>
    <w:rsid w:val="006B09A1"/>
    <w:rsid w:val="006B09CE"/>
    <w:rsid w:val="006B0A85"/>
    <w:rsid w:val="006B0A8C"/>
    <w:rsid w:val="006B0AE3"/>
    <w:rsid w:val="006B0B92"/>
    <w:rsid w:val="006B0CEE"/>
    <w:rsid w:val="006B0CEF"/>
    <w:rsid w:val="006B0E60"/>
    <w:rsid w:val="006B0EC8"/>
    <w:rsid w:val="006B0F10"/>
    <w:rsid w:val="006B0FC4"/>
    <w:rsid w:val="006B0FF9"/>
    <w:rsid w:val="006B1021"/>
    <w:rsid w:val="006B10FB"/>
    <w:rsid w:val="006B1110"/>
    <w:rsid w:val="006B1172"/>
    <w:rsid w:val="006B11B0"/>
    <w:rsid w:val="006B11C9"/>
    <w:rsid w:val="006B122F"/>
    <w:rsid w:val="006B1330"/>
    <w:rsid w:val="006B1344"/>
    <w:rsid w:val="006B1381"/>
    <w:rsid w:val="006B138A"/>
    <w:rsid w:val="006B13B3"/>
    <w:rsid w:val="006B13D5"/>
    <w:rsid w:val="006B148A"/>
    <w:rsid w:val="006B14BC"/>
    <w:rsid w:val="006B14D6"/>
    <w:rsid w:val="006B1670"/>
    <w:rsid w:val="006B1716"/>
    <w:rsid w:val="006B1777"/>
    <w:rsid w:val="006B1781"/>
    <w:rsid w:val="006B17C4"/>
    <w:rsid w:val="006B1827"/>
    <w:rsid w:val="006B185E"/>
    <w:rsid w:val="006B18B9"/>
    <w:rsid w:val="006B18BA"/>
    <w:rsid w:val="006B193E"/>
    <w:rsid w:val="006B194A"/>
    <w:rsid w:val="006B1A3A"/>
    <w:rsid w:val="006B1A56"/>
    <w:rsid w:val="006B1A5E"/>
    <w:rsid w:val="006B1A7E"/>
    <w:rsid w:val="006B1A80"/>
    <w:rsid w:val="006B1B12"/>
    <w:rsid w:val="006B1B5C"/>
    <w:rsid w:val="006B1BA0"/>
    <w:rsid w:val="006B1BA1"/>
    <w:rsid w:val="006B1C01"/>
    <w:rsid w:val="006B1C2E"/>
    <w:rsid w:val="006B1D00"/>
    <w:rsid w:val="006B1D03"/>
    <w:rsid w:val="006B1D97"/>
    <w:rsid w:val="006B1DA3"/>
    <w:rsid w:val="006B1DE7"/>
    <w:rsid w:val="006B1DFC"/>
    <w:rsid w:val="006B1E0A"/>
    <w:rsid w:val="006B1E4F"/>
    <w:rsid w:val="006B1E69"/>
    <w:rsid w:val="006B1E7C"/>
    <w:rsid w:val="006B1EA8"/>
    <w:rsid w:val="006B1ED2"/>
    <w:rsid w:val="006B1F85"/>
    <w:rsid w:val="006B1FD4"/>
    <w:rsid w:val="006B2036"/>
    <w:rsid w:val="006B204E"/>
    <w:rsid w:val="006B2140"/>
    <w:rsid w:val="006B2156"/>
    <w:rsid w:val="006B22A7"/>
    <w:rsid w:val="006B22CA"/>
    <w:rsid w:val="006B22F6"/>
    <w:rsid w:val="006B2382"/>
    <w:rsid w:val="006B23C3"/>
    <w:rsid w:val="006B23F4"/>
    <w:rsid w:val="006B2491"/>
    <w:rsid w:val="006B2540"/>
    <w:rsid w:val="006B2664"/>
    <w:rsid w:val="006B2674"/>
    <w:rsid w:val="006B26DD"/>
    <w:rsid w:val="006B26EB"/>
    <w:rsid w:val="006B27CC"/>
    <w:rsid w:val="006B283D"/>
    <w:rsid w:val="006B2916"/>
    <w:rsid w:val="006B2928"/>
    <w:rsid w:val="006B2935"/>
    <w:rsid w:val="006B2939"/>
    <w:rsid w:val="006B29B5"/>
    <w:rsid w:val="006B29CD"/>
    <w:rsid w:val="006B2A53"/>
    <w:rsid w:val="006B2B07"/>
    <w:rsid w:val="006B2B4F"/>
    <w:rsid w:val="006B2BD8"/>
    <w:rsid w:val="006B2C32"/>
    <w:rsid w:val="006B2C42"/>
    <w:rsid w:val="006B2C45"/>
    <w:rsid w:val="006B2CD9"/>
    <w:rsid w:val="006B2D05"/>
    <w:rsid w:val="006B2DE3"/>
    <w:rsid w:val="006B2E71"/>
    <w:rsid w:val="006B2EB2"/>
    <w:rsid w:val="006B2EBA"/>
    <w:rsid w:val="006B2ECE"/>
    <w:rsid w:val="006B3107"/>
    <w:rsid w:val="006B3120"/>
    <w:rsid w:val="006B31DE"/>
    <w:rsid w:val="006B31FB"/>
    <w:rsid w:val="006B332A"/>
    <w:rsid w:val="006B3333"/>
    <w:rsid w:val="006B3397"/>
    <w:rsid w:val="006B33CB"/>
    <w:rsid w:val="006B3453"/>
    <w:rsid w:val="006B34D1"/>
    <w:rsid w:val="006B3598"/>
    <w:rsid w:val="006B35B0"/>
    <w:rsid w:val="006B3602"/>
    <w:rsid w:val="006B3662"/>
    <w:rsid w:val="006B367E"/>
    <w:rsid w:val="006B3720"/>
    <w:rsid w:val="006B3748"/>
    <w:rsid w:val="006B376D"/>
    <w:rsid w:val="006B3798"/>
    <w:rsid w:val="006B37DD"/>
    <w:rsid w:val="006B382E"/>
    <w:rsid w:val="006B3837"/>
    <w:rsid w:val="006B3845"/>
    <w:rsid w:val="006B3880"/>
    <w:rsid w:val="006B388F"/>
    <w:rsid w:val="006B38D1"/>
    <w:rsid w:val="006B3938"/>
    <w:rsid w:val="006B397E"/>
    <w:rsid w:val="006B3A1F"/>
    <w:rsid w:val="006B3A4F"/>
    <w:rsid w:val="006B3AB7"/>
    <w:rsid w:val="006B3B0F"/>
    <w:rsid w:val="006B3B63"/>
    <w:rsid w:val="006B3BEF"/>
    <w:rsid w:val="006B3C71"/>
    <w:rsid w:val="006B3D5C"/>
    <w:rsid w:val="006B3DE8"/>
    <w:rsid w:val="006B3E27"/>
    <w:rsid w:val="006B3EAE"/>
    <w:rsid w:val="006B3F5B"/>
    <w:rsid w:val="006B3FAA"/>
    <w:rsid w:val="006B4040"/>
    <w:rsid w:val="006B40D3"/>
    <w:rsid w:val="006B414E"/>
    <w:rsid w:val="006B415E"/>
    <w:rsid w:val="006B41BA"/>
    <w:rsid w:val="006B4237"/>
    <w:rsid w:val="006B4240"/>
    <w:rsid w:val="006B4242"/>
    <w:rsid w:val="006B42B4"/>
    <w:rsid w:val="006B4397"/>
    <w:rsid w:val="006B43E9"/>
    <w:rsid w:val="006B4414"/>
    <w:rsid w:val="006B44A3"/>
    <w:rsid w:val="006B44BB"/>
    <w:rsid w:val="006B451F"/>
    <w:rsid w:val="006B4520"/>
    <w:rsid w:val="006B453E"/>
    <w:rsid w:val="006B4573"/>
    <w:rsid w:val="006B45BE"/>
    <w:rsid w:val="006B4697"/>
    <w:rsid w:val="006B46AF"/>
    <w:rsid w:val="006B46F0"/>
    <w:rsid w:val="006B470E"/>
    <w:rsid w:val="006B4805"/>
    <w:rsid w:val="006B485F"/>
    <w:rsid w:val="006B492B"/>
    <w:rsid w:val="006B4936"/>
    <w:rsid w:val="006B497F"/>
    <w:rsid w:val="006B49D3"/>
    <w:rsid w:val="006B4A74"/>
    <w:rsid w:val="006B4AE3"/>
    <w:rsid w:val="006B4B07"/>
    <w:rsid w:val="006B4B09"/>
    <w:rsid w:val="006B4B46"/>
    <w:rsid w:val="006B4C17"/>
    <w:rsid w:val="006B4CE7"/>
    <w:rsid w:val="006B4CEA"/>
    <w:rsid w:val="006B4D24"/>
    <w:rsid w:val="006B4D58"/>
    <w:rsid w:val="006B4D88"/>
    <w:rsid w:val="006B4E02"/>
    <w:rsid w:val="006B4E87"/>
    <w:rsid w:val="006B4FA4"/>
    <w:rsid w:val="006B4FBD"/>
    <w:rsid w:val="006B4FD5"/>
    <w:rsid w:val="006B4FF4"/>
    <w:rsid w:val="006B5049"/>
    <w:rsid w:val="006B504E"/>
    <w:rsid w:val="006B50EF"/>
    <w:rsid w:val="006B510C"/>
    <w:rsid w:val="006B5115"/>
    <w:rsid w:val="006B5151"/>
    <w:rsid w:val="006B5155"/>
    <w:rsid w:val="006B51D0"/>
    <w:rsid w:val="006B524E"/>
    <w:rsid w:val="006B5276"/>
    <w:rsid w:val="006B52A5"/>
    <w:rsid w:val="006B5312"/>
    <w:rsid w:val="006B546C"/>
    <w:rsid w:val="006B54AD"/>
    <w:rsid w:val="006B54F1"/>
    <w:rsid w:val="006B54FB"/>
    <w:rsid w:val="006B5529"/>
    <w:rsid w:val="006B5536"/>
    <w:rsid w:val="006B55D8"/>
    <w:rsid w:val="006B55DA"/>
    <w:rsid w:val="006B566D"/>
    <w:rsid w:val="006B56D9"/>
    <w:rsid w:val="006B5713"/>
    <w:rsid w:val="006B5735"/>
    <w:rsid w:val="006B5755"/>
    <w:rsid w:val="006B57A5"/>
    <w:rsid w:val="006B57AA"/>
    <w:rsid w:val="006B57BC"/>
    <w:rsid w:val="006B57E8"/>
    <w:rsid w:val="006B57F1"/>
    <w:rsid w:val="006B58C9"/>
    <w:rsid w:val="006B58DC"/>
    <w:rsid w:val="006B599F"/>
    <w:rsid w:val="006B59F7"/>
    <w:rsid w:val="006B5A0A"/>
    <w:rsid w:val="006B5A46"/>
    <w:rsid w:val="006B5B17"/>
    <w:rsid w:val="006B5B67"/>
    <w:rsid w:val="006B5BA5"/>
    <w:rsid w:val="006B5CAE"/>
    <w:rsid w:val="006B5DB9"/>
    <w:rsid w:val="006B5DD8"/>
    <w:rsid w:val="006B5DE2"/>
    <w:rsid w:val="006B5E11"/>
    <w:rsid w:val="006B5E14"/>
    <w:rsid w:val="006B5E1C"/>
    <w:rsid w:val="006B5E66"/>
    <w:rsid w:val="006B5EE4"/>
    <w:rsid w:val="006B5FA9"/>
    <w:rsid w:val="006B6005"/>
    <w:rsid w:val="006B6017"/>
    <w:rsid w:val="006B6049"/>
    <w:rsid w:val="006B6072"/>
    <w:rsid w:val="006B6095"/>
    <w:rsid w:val="006B60AA"/>
    <w:rsid w:val="006B61AA"/>
    <w:rsid w:val="006B6223"/>
    <w:rsid w:val="006B6237"/>
    <w:rsid w:val="006B624E"/>
    <w:rsid w:val="006B62F7"/>
    <w:rsid w:val="006B63AA"/>
    <w:rsid w:val="006B640F"/>
    <w:rsid w:val="006B643B"/>
    <w:rsid w:val="006B6447"/>
    <w:rsid w:val="006B650B"/>
    <w:rsid w:val="006B655B"/>
    <w:rsid w:val="006B656A"/>
    <w:rsid w:val="006B6572"/>
    <w:rsid w:val="006B65DE"/>
    <w:rsid w:val="006B65F2"/>
    <w:rsid w:val="006B6775"/>
    <w:rsid w:val="006B6826"/>
    <w:rsid w:val="006B6863"/>
    <w:rsid w:val="006B689B"/>
    <w:rsid w:val="006B68D9"/>
    <w:rsid w:val="006B6919"/>
    <w:rsid w:val="006B696C"/>
    <w:rsid w:val="006B6A1C"/>
    <w:rsid w:val="006B6A47"/>
    <w:rsid w:val="006B6A7F"/>
    <w:rsid w:val="006B6AA2"/>
    <w:rsid w:val="006B6AB7"/>
    <w:rsid w:val="006B6AE1"/>
    <w:rsid w:val="006B6B58"/>
    <w:rsid w:val="006B6B9F"/>
    <w:rsid w:val="006B6C90"/>
    <w:rsid w:val="006B6CAC"/>
    <w:rsid w:val="006B6DA9"/>
    <w:rsid w:val="006B6DBB"/>
    <w:rsid w:val="006B6E50"/>
    <w:rsid w:val="006B6EFD"/>
    <w:rsid w:val="006B6F20"/>
    <w:rsid w:val="006B6F21"/>
    <w:rsid w:val="006B6F57"/>
    <w:rsid w:val="006B6FC0"/>
    <w:rsid w:val="006B6FDD"/>
    <w:rsid w:val="006B7074"/>
    <w:rsid w:val="006B707D"/>
    <w:rsid w:val="006B710A"/>
    <w:rsid w:val="006B712F"/>
    <w:rsid w:val="006B717A"/>
    <w:rsid w:val="006B71DA"/>
    <w:rsid w:val="006B720A"/>
    <w:rsid w:val="006B7213"/>
    <w:rsid w:val="006B7220"/>
    <w:rsid w:val="006B726F"/>
    <w:rsid w:val="006B7295"/>
    <w:rsid w:val="006B7341"/>
    <w:rsid w:val="006B736A"/>
    <w:rsid w:val="006B7393"/>
    <w:rsid w:val="006B739E"/>
    <w:rsid w:val="006B73BB"/>
    <w:rsid w:val="006B73F7"/>
    <w:rsid w:val="006B7440"/>
    <w:rsid w:val="006B74E6"/>
    <w:rsid w:val="006B7572"/>
    <w:rsid w:val="006B7683"/>
    <w:rsid w:val="006B768C"/>
    <w:rsid w:val="006B76FB"/>
    <w:rsid w:val="006B773F"/>
    <w:rsid w:val="006B7780"/>
    <w:rsid w:val="006B77A0"/>
    <w:rsid w:val="006B7834"/>
    <w:rsid w:val="006B790F"/>
    <w:rsid w:val="006B7A13"/>
    <w:rsid w:val="006B7A16"/>
    <w:rsid w:val="006B7A18"/>
    <w:rsid w:val="006B7A3B"/>
    <w:rsid w:val="006B7A43"/>
    <w:rsid w:val="006B7A50"/>
    <w:rsid w:val="006B7AA9"/>
    <w:rsid w:val="006B7AB6"/>
    <w:rsid w:val="006B7B59"/>
    <w:rsid w:val="006B7B65"/>
    <w:rsid w:val="006B7BA6"/>
    <w:rsid w:val="006B7BAF"/>
    <w:rsid w:val="006B7C33"/>
    <w:rsid w:val="006B7D0F"/>
    <w:rsid w:val="006B7D3D"/>
    <w:rsid w:val="006B7DBA"/>
    <w:rsid w:val="006B7E06"/>
    <w:rsid w:val="006B7E76"/>
    <w:rsid w:val="006B7E7D"/>
    <w:rsid w:val="006B7EB9"/>
    <w:rsid w:val="006B7EBE"/>
    <w:rsid w:val="006B7F08"/>
    <w:rsid w:val="006B7F81"/>
    <w:rsid w:val="006C0065"/>
    <w:rsid w:val="006C0069"/>
    <w:rsid w:val="006C00BB"/>
    <w:rsid w:val="006C011A"/>
    <w:rsid w:val="006C0123"/>
    <w:rsid w:val="006C0129"/>
    <w:rsid w:val="006C0226"/>
    <w:rsid w:val="006C02A6"/>
    <w:rsid w:val="006C0304"/>
    <w:rsid w:val="006C033B"/>
    <w:rsid w:val="006C0343"/>
    <w:rsid w:val="006C0355"/>
    <w:rsid w:val="006C0379"/>
    <w:rsid w:val="006C045A"/>
    <w:rsid w:val="006C04FB"/>
    <w:rsid w:val="006C054D"/>
    <w:rsid w:val="006C05AB"/>
    <w:rsid w:val="006C0611"/>
    <w:rsid w:val="006C0634"/>
    <w:rsid w:val="006C0664"/>
    <w:rsid w:val="006C06E1"/>
    <w:rsid w:val="006C0737"/>
    <w:rsid w:val="006C076F"/>
    <w:rsid w:val="006C07D8"/>
    <w:rsid w:val="006C07E0"/>
    <w:rsid w:val="006C0839"/>
    <w:rsid w:val="006C086B"/>
    <w:rsid w:val="006C086D"/>
    <w:rsid w:val="006C087D"/>
    <w:rsid w:val="006C0887"/>
    <w:rsid w:val="006C0891"/>
    <w:rsid w:val="006C08EB"/>
    <w:rsid w:val="006C0937"/>
    <w:rsid w:val="006C09BC"/>
    <w:rsid w:val="006C09C6"/>
    <w:rsid w:val="006C09DF"/>
    <w:rsid w:val="006C0A83"/>
    <w:rsid w:val="006C0AB8"/>
    <w:rsid w:val="006C0AE3"/>
    <w:rsid w:val="006C0B18"/>
    <w:rsid w:val="006C0C03"/>
    <w:rsid w:val="006C0C0C"/>
    <w:rsid w:val="006C0C64"/>
    <w:rsid w:val="006C0CFC"/>
    <w:rsid w:val="006C0D3E"/>
    <w:rsid w:val="006C0DCC"/>
    <w:rsid w:val="006C0E05"/>
    <w:rsid w:val="006C0E4E"/>
    <w:rsid w:val="006C0EC0"/>
    <w:rsid w:val="006C0F0A"/>
    <w:rsid w:val="006C0FC4"/>
    <w:rsid w:val="006C1045"/>
    <w:rsid w:val="006C10C9"/>
    <w:rsid w:val="006C10E8"/>
    <w:rsid w:val="006C1139"/>
    <w:rsid w:val="006C116C"/>
    <w:rsid w:val="006C1225"/>
    <w:rsid w:val="006C1233"/>
    <w:rsid w:val="006C12A1"/>
    <w:rsid w:val="006C1419"/>
    <w:rsid w:val="006C141E"/>
    <w:rsid w:val="006C1461"/>
    <w:rsid w:val="006C14B3"/>
    <w:rsid w:val="006C168A"/>
    <w:rsid w:val="006C16CC"/>
    <w:rsid w:val="006C16FD"/>
    <w:rsid w:val="006C176E"/>
    <w:rsid w:val="006C1777"/>
    <w:rsid w:val="006C179A"/>
    <w:rsid w:val="006C18B8"/>
    <w:rsid w:val="006C18C1"/>
    <w:rsid w:val="006C1914"/>
    <w:rsid w:val="006C1937"/>
    <w:rsid w:val="006C193B"/>
    <w:rsid w:val="006C1A38"/>
    <w:rsid w:val="006C1A6A"/>
    <w:rsid w:val="006C1A93"/>
    <w:rsid w:val="006C1A9C"/>
    <w:rsid w:val="006C1ACD"/>
    <w:rsid w:val="006C1B96"/>
    <w:rsid w:val="006C1C20"/>
    <w:rsid w:val="006C1CBC"/>
    <w:rsid w:val="006C1CC2"/>
    <w:rsid w:val="006C1CF0"/>
    <w:rsid w:val="006C1D5F"/>
    <w:rsid w:val="006C1D7D"/>
    <w:rsid w:val="006C1D97"/>
    <w:rsid w:val="006C1DEB"/>
    <w:rsid w:val="006C1DF8"/>
    <w:rsid w:val="006C1E13"/>
    <w:rsid w:val="006C1E1B"/>
    <w:rsid w:val="006C1E72"/>
    <w:rsid w:val="006C1EAD"/>
    <w:rsid w:val="006C1EB1"/>
    <w:rsid w:val="006C1F09"/>
    <w:rsid w:val="006C1F83"/>
    <w:rsid w:val="006C204B"/>
    <w:rsid w:val="006C2090"/>
    <w:rsid w:val="006C210B"/>
    <w:rsid w:val="006C2114"/>
    <w:rsid w:val="006C21DE"/>
    <w:rsid w:val="006C21F7"/>
    <w:rsid w:val="006C2205"/>
    <w:rsid w:val="006C2225"/>
    <w:rsid w:val="006C2233"/>
    <w:rsid w:val="006C22B8"/>
    <w:rsid w:val="006C22F1"/>
    <w:rsid w:val="006C22FA"/>
    <w:rsid w:val="006C2310"/>
    <w:rsid w:val="006C237C"/>
    <w:rsid w:val="006C23DC"/>
    <w:rsid w:val="006C2411"/>
    <w:rsid w:val="006C2492"/>
    <w:rsid w:val="006C2499"/>
    <w:rsid w:val="006C24B4"/>
    <w:rsid w:val="006C2595"/>
    <w:rsid w:val="006C2634"/>
    <w:rsid w:val="006C26DB"/>
    <w:rsid w:val="006C26EE"/>
    <w:rsid w:val="006C270F"/>
    <w:rsid w:val="006C2737"/>
    <w:rsid w:val="006C2794"/>
    <w:rsid w:val="006C27C0"/>
    <w:rsid w:val="006C27CE"/>
    <w:rsid w:val="006C27F2"/>
    <w:rsid w:val="006C287A"/>
    <w:rsid w:val="006C29F1"/>
    <w:rsid w:val="006C2A1B"/>
    <w:rsid w:val="006C2A34"/>
    <w:rsid w:val="006C2A38"/>
    <w:rsid w:val="006C2A8C"/>
    <w:rsid w:val="006C2AFB"/>
    <w:rsid w:val="006C2B53"/>
    <w:rsid w:val="006C2BCA"/>
    <w:rsid w:val="006C2C40"/>
    <w:rsid w:val="006C2C68"/>
    <w:rsid w:val="006C2CD7"/>
    <w:rsid w:val="006C2D8B"/>
    <w:rsid w:val="006C2DD9"/>
    <w:rsid w:val="006C2DE5"/>
    <w:rsid w:val="006C2E31"/>
    <w:rsid w:val="006C2E35"/>
    <w:rsid w:val="006C2E5A"/>
    <w:rsid w:val="006C2F7D"/>
    <w:rsid w:val="006C2F88"/>
    <w:rsid w:val="006C2FAC"/>
    <w:rsid w:val="006C2FB8"/>
    <w:rsid w:val="006C3039"/>
    <w:rsid w:val="006C309B"/>
    <w:rsid w:val="006C3126"/>
    <w:rsid w:val="006C31B2"/>
    <w:rsid w:val="006C320F"/>
    <w:rsid w:val="006C32A0"/>
    <w:rsid w:val="006C32A4"/>
    <w:rsid w:val="006C32C4"/>
    <w:rsid w:val="006C32D3"/>
    <w:rsid w:val="006C3318"/>
    <w:rsid w:val="006C3338"/>
    <w:rsid w:val="006C33C7"/>
    <w:rsid w:val="006C33D6"/>
    <w:rsid w:val="006C3515"/>
    <w:rsid w:val="006C352F"/>
    <w:rsid w:val="006C3575"/>
    <w:rsid w:val="006C3605"/>
    <w:rsid w:val="006C361F"/>
    <w:rsid w:val="006C364C"/>
    <w:rsid w:val="006C3673"/>
    <w:rsid w:val="006C369F"/>
    <w:rsid w:val="006C36BA"/>
    <w:rsid w:val="006C36E5"/>
    <w:rsid w:val="006C3792"/>
    <w:rsid w:val="006C380F"/>
    <w:rsid w:val="006C382B"/>
    <w:rsid w:val="006C3882"/>
    <w:rsid w:val="006C38A9"/>
    <w:rsid w:val="006C3938"/>
    <w:rsid w:val="006C39B8"/>
    <w:rsid w:val="006C3A22"/>
    <w:rsid w:val="006C3AED"/>
    <w:rsid w:val="006C3B2D"/>
    <w:rsid w:val="006C3B60"/>
    <w:rsid w:val="006C3BBF"/>
    <w:rsid w:val="006C3C98"/>
    <w:rsid w:val="006C3D87"/>
    <w:rsid w:val="006C3DC1"/>
    <w:rsid w:val="006C3DF2"/>
    <w:rsid w:val="006C3E04"/>
    <w:rsid w:val="006C3F0C"/>
    <w:rsid w:val="006C3FCA"/>
    <w:rsid w:val="006C4061"/>
    <w:rsid w:val="006C4072"/>
    <w:rsid w:val="006C409C"/>
    <w:rsid w:val="006C41C6"/>
    <w:rsid w:val="006C4277"/>
    <w:rsid w:val="006C427C"/>
    <w:rsid w:val="006C429F"/>
    <w:rsid w:val="006C42A7"/>
    <w:rsid w:val="006C42E6"/>
    <w:rsid w:val="006C438E"/>
    <w:rsid w:val="006C43AE"/>
    <w:rsid w:val="006C43DB"/>
    <w:rsid w:val="006C44B0"/>
    <w:rsid w:val="006C44EA"/>
    <w:rsid w:val="006C450D"/>
    <w:rsid w:val="006C454F"/>
    <w:rsid w:val="006C45A3"/>
    <w:rsid w:val="006C45CB"/>
    <w:rsid w:val="006C45E5"/>
    <w:rsid w:val="006C4627"/>
    <w:rsid w:val="006C463E"/>
    <w:rsid w:val="006C4641"/>
    <w:rsid w:val="006C4663"/>
    <w:rsid w:val="006C466D"/>
    <w:rsid w:val="006C4698"/>
    <w:rsid w:val="006C46C7"/>
    <w:rsid w:val="006C477E"/>
    <w:rsid w:val="006C47A3"/>
    <w:rsid w:val="006C47AA"/>
    <w:rsid w:val="006C47B4"/>
    <w:rsid w:val="006C487D"/>
    <w:rsid w:val="006C4907"/>
    <w:rsid w:val="006C49AD"/>
    <w:rsid w:val="006C4A01"/>
    <w:rsid w:val="006C4A35"/>
    <w:rsid w:val="006C4A4A"/>
    <w:rsid w:val="006C4AD6"/>
    <w:rsid w:val="006C4B68"/>
    <w:rsid w:val="006C4C6C"/>
    <w:rsid w:val="006C4C6D"/>
    <w:rsid w:val="006C4CAE"/>
    <w:rsid w:val="006C4CD9"/>
    <w:rsid w:val="006C4D2B"/>
    <w:rsid w:val="006C4D36"/>
    <w:rsid w:val="006C4E8D"/>
    <w:rsid w:val="006C5099"/>
    <w:rsid w:val="006C509E"/>
    <w:rsid w:val="006C51CC"/>
    <w:rsid w:val="006C5223"/>
    <w:rsid w:val="006C526D"/>
    <w:rsid w:val="006C52C3"/>
    <w:rsid w:val="006C5392"/>
    <w:rsid w:val="006C539E"/>
    <w:rsid w:val="006C542E"/>
    <w:rsid w:val="006C54D2"/>
    <w:rsid w:val="006C553D"/>
    <w:rsid w:val="006C553F"/>
    <w:rsid w:val="006C55AE"/>
    <w:rsid w:val="006C55BF"/>
    <w:rsid w:val="006C5617"/>
    <w:rsid w:val="006C5647"/>
    <w:rsid w:val="006C56EA"/>
    <w:rsid w:val="006C571F"/>
    <w:rsid w:val="006C577B"/>
    <w:rsid w:val="006C5787"/>
    <w:rsid w:val="006C57FE"/>
    <w:rsid w:val="006C57FF"/>
    <w:rsid w:val="006C5807"/>
    <w:rsid w:val="006C5827"/>
    <w:rsid w:val="006C5831"/>
    <w:rsid w:val="006C5862"/>
    <w:rsid w:val="006C588E"/>
    <w:rsid w:val="006C589D"/>
    <w:rsid w:val="006C593C"/>
    <w:rsid w:val="006C594B"/>
    <w:rsid w:val="006C5970"/>
    <w:rsid w:val="006C599F"/>
    <w:rsid w:val="006C5A3C"/>
    <w:rsid w:val="006C5A45"/>
    <w:rsid w:val="006C5AF7"/>
    <w:rsid w:val="006C5B2E"/>
    <w:rsid w:val="006C5BDC"/>
    <w:rsid w:val="006C5C86"/>
    <w:rsid w:val="006C5C88"/>
    <w:rsid w:val="006C5DAE"/>
    <w:rsid w:val="006C5DE7"/>
    <w:rsid w:val="006C5E27"/>
    <w:rsid w:val="006C5E98"/>
    <w:rsid w:val="006C5F12"/>
    <w:rsid w:val="006C5FC6"/>
    <w:rsid w:val="006C605D"/>
    <w:rsid w:val="006C6098"/>
    <w:rsid w:val="006C60F4"/>
    <w:rsid w:val="006C60F9"/>
    <w:rsid w:val="006C6164"/>
    <w:rsid w:val="006C61F9"/>
    <w:rsid w:val="006C620D"/>
    <w:rsid w:val="006C6241"/>
    <w:rsid w:val="006C62D2"/>
    <w:rsid w:val="006C6310"/>
    <w:rsid w:val="006C6368"/>
    <w:rsid w:val="006C63A0"/>
    <w:rsid w:val="006C63B2"/>
    <w:rsid w:val="006C6415"/>
    <w:rsid w:val="006C6449"/>
    <w:rsid w:val="006C6472"/>
    <w:rsid w:val="006C6481"/>
    <w:rsid w:val="006C64B0"/>
    <w:rsid w:val="006C6519"/>
    <w:rsid w:val="006C6543"/>
    <w:rsid w:val="006C661C"/>
    <w:rsid w:val="006C663B"/>
    <w:rsid w:val="006C666A"/>
    <w:rsid w:val="006C675D"/>
    <w:rsid w:val="006C67F3"/>
    <w:rsid w:val="006C680F"/>
    <w:rsid w:val="006C686B"/>
    <w:rsid w:val="006C6935"/>
    <w:rsid w:val="006C6984"/>
    <w:rsid w:val="006C69BC"/>
    <w:rsid w:val="006C6A01"/>
    <w:rsid w:val="006C6A0E"/>
    <w:rsid w:val="006C6A2A"/>
    <w:rsid w:val="006C6A40"/>
    <w:rsid w:val="006C6A4D"/>
    <w:rsid w:val="006C6A5C"/>
    <w:rsid w:val="006C6AE5"/>
    <w:rsid w:val="006C6AFE"/>
    <w:rsid w:val="006C6B5C"/>
    <w:rsid w:val="006C6C5D"/>
    <w:rsid w:val="006C6C6F"/>
    <w:rsid w:val="006C6CD5"/>
    <w:rsid w:val="006C6D6E"/>
    <w:rsid w:val="006C6D8E"/>
    <w:rsid w:val="006C6EBC"/>
    <w:rsid w:val="006C6F57"/>
    <w:rsid w:val="006C6F5B"/>
    <w:rsid w:val="006C6F78"/>
    <w:rsid w:val="006C6F85"/>
    <w:rsid w:val="006C6FA7"/>
    <w:rsid w:val="006C6FB9"/>
    <w:rsid w:val="006C6FD8"/>
    <w:rsid w:val="006C6FE6"/>
    <w:rsid w:val="006C7089"/>
    <w:rsid w:val="006C71AE"/>
    <w:rsid w:val="006C71F9"/>
    <w:rsid w:val="006C72D4"/>
    <w:rsid w:val="006C7316"/>
    <w:rsid w:val="006C738B"/>
    <w:rsid w:val="006C7453"/>
    <w:rsid w:val="006C7454"/>
    <w:rsid w:val="006C745F"/>
    <w:rsid w:val="006C7522"/>
    <w:rsid w:val="006C757B"/>
    <w:rsid w:val="006C7580"/>
    <w:rsid w:val="006C7607"/>
    <w:rsid w:val="006C7638"/>
    <w:rsid w:val="006C7641"/>
    <w:rsid w:val="006C76AD"/>
    <w:rsid w:val="006C7730"/>
    <w:rsid w:val="006C7778"/>
    <w:rsid w:val="006C7784"/>
    <w:rsid w:val="006C778B"/>
    <w:rsid w:val="006C778D"/>
    <w:rsid w:val="006C786D"/>
    <w:rsid w:val="006C7956"/>
    <w:rsid w:val="006C7984"/>
    <w:rsid w:val="006C7AFD"/>
    <w:rsid w:val="006C7B07"/>
    <w:rsid w:val="006C7B0B"/>
    <w:rsid w:val="006C7B9B"/>
    <w:rsid w:val="006C7BA4"/>
    <w:rsid w:val="006C7BA6"/>
    <w:rsid w:val="006C7BD1"/>
    <w:rsid w:val="006C7C02"/>
    <w:rsid w:val="006C7C41"/>
    <w:rsid w:val="006C7C9E"/>
    <w:rsid w:val="006C7CC9"/>
    <w:rsid w:val="006C7CF9"/>
    <w:rsid w:val="006C7DDF"/>
    <w:rsid w:val="006C7E1A"/>
    <w:rsid w:val="006C7E6D"/>
    <w:rsid w:val="006C7E91"/>
    <w:rsid w:val="006C7EB2"/>
    <w:rsid w:val="006D009B"/>
    <w:rsid w:val="006D014D"/>
    <w:rsid w:val="006D024A"/>
    <w:rsid w:val="006D035C"/>
    <w:rsid w:val="006D03CC"/>
    <w:rsid w:val="006D04B0"/>
    <w:rsid w:val="006D04E7"/>
    <w:rsid w:val="006D0597"/>
    <w:rsid w:val="006D05B9"/>
    <w:rsid w:val="006D0617"/>
    <w:rsid w:val="006D061B"/>
    <w:rsid w:val="006D0622"/>
    <w:rsid w:val="006D06C2"/>
    <w:rsid w:val="006D06D3"/>
    <w:rsid w:val="006D0752"/>
    <w:rsid w:val="006D0777"/>
    <w:rsid w:val="006D07B4"/>
    <w:rsid w:val="006D087D"/>
    <w:rsid w:val="006D08C2"/>
    <w:rsid w:val="006D08C7"/>
    <w:rsid w:val="006D08DA"/>
    <w:rsid w:val="006D0918"/>
    <w:rsid w:val="006D0A95"/>
    <w:rsid w:val="006D0B00"/>
    <w:rsid w:val="006D0B3E"/>
    <w:rsid w:val="006D0BDA"/>
    <w:rsid w:val="006D0C2C"/>
    <w:rsid w:val="006D0C92"/>
    <w:rsid w:val="006D0C99"/>
    <w:rsid w:val="006D0D08"/>
    <w:rsid w:val="006D0D48"/>
    <w:rsid w:val="006D0FAF"/>
    <w:rsid w:val="006D0FC2"/>
    <w:rsid w:val="006D0FC7"/>
    <w:rsid w:val="006D0FD1"/>
    <w:rsid w:val="006D103B"/>
    <w:rsid w:val="006D105A"/>
    <w:rsid w:val="006D108C"/>
    <w:rsid w:val="006D109F"/>
    <w:rsid w:val="006D10D8"/>
    <w:rsid w:val="006D1138"/>
    <w:rsid w:val="006D1176"/>
    <w:rsid w:val="006D11B7"/>
    <w:rsid w:val="006D11FA"/>
    <w:rsid w:val="006D124A"/>
    <w:rsid w:val="006D1255"/>
    <w:rsid w:val="006D126F"/>
    <w:rsid w:val="006D12A1"/>
    <w:rsid w:val="006D12AC"/>
    <w:rsid w:val="006D12DF"/>
    <w:rsid w:val="006D1369"/>
    <w:rsid w:val="006D1392"/>
    <w:rsid w:val="006D13A8"/>
    <w:rsid w:val="006D1432"/>
    <w:rsid w:val="006D143D"/>
    <w:rsid w:val="006D146B"/>
    <w:rsid w:val="006D14E1"/>
    <w:rsid w:val="006D14F4"/>
    <w:rsid w:val="006D1530"/>
    <w:rsid w:val="006D1543"/>
    <w:rsid w:val="006D15B5"/>
    <w:rsid w:val="006D1740"/>
    <w:rsid w:val="006D1769"/>
    <w:rsid w:val="006D1827"/>
    <w:rsid w:val="006D188B"/>
    <w:rsid w:val="006D18E2"/>
    <w:rsid w:val="006D18EC"/>
    <w:rsid w:val="006D1921"/>
    <w:rsid w:val="006D1925"/>
    <w:rsid w:val="006D1930"/>
    <w:rsid w:val="006D1995"/>
    <w:rsid w:val="006D1999"/>
    <w:rsid w:val="006D19B2"/>
    <w:rsid w:val="006D19D1"/>
    <w:rsid w:val="006D1A08"/>
    <w:rsid w:val="006D1AF8"/>
    <w:rsid w:val="006D1B99"/>
    <w:rsid w:val="006D1BB1"/>
    <w:rsid w:val="006D1C94"/>
    <w:rsid w:val="006D1CA7"/>
    <w:rsid w:val="006D1CCD"/>
    <w:rsid w:val="006D1D2D"/>
    <w:rsid w:val="006D1DF1"/>
    <w:rsid w:val="006D1E43"/>
    <w:rsid w:val="006D1E4E"/>
    <w:rsid w:val="006D1F40"/>
    <w:rsid w:val="006D1F4A"/>
    <w:rsid w:val="006D1F6C"/>
    <w:rsid w:val="006D1F84"/>
    <w:rsid w:val="006D1FFA"/>
    <w:rsid w:val="006D2012"/>
    <w:rsid w:val="006D2187"/>
    <w:rsid w:val="006D2196"/>
    <w:rsid w:val="006D221F"/>
    <w:rsid w:val="006D222B"/>
    <w:rsid w:val="006D225F"/>
    <w:rsid w:val="006D22EA"/>
    <w:rsid w:val="006D2308"/>
    <w:rsid w:val="006D2327"/>
    <w:rsid w:val="006D238A"/>
    <w:rsid w:val="006D23A5"/>
    <w:rsid w:val="006D24D2"/>
    <w:rsid w:val="006D256E"/>
    <w:rsid w:val="006D2631"/>
    <w:rsid w:val="006D2648"/>
    <w:rsid w:val="006D2672"/>
    <w:rsid w:val="006D26BA"/>
    <w:rsid w:val="006D26E3"/>
    <w:rsid w:val="006D2729"/>
    <w:rsid w:val="006D2758"/>
    <w:rsid w:val="006D27D1"/>
    <w:rsid w:val="006D28AB"/>
    <w:rsid w:val="006D28B8"/>
    <w:rsid w:val="006D28D4"/>
    <w:rsid w:val="006D2945"/>
    <w:rsid w:val="006D2BDF"/>
    <w:rsid w:val="006D2C02"/>
    <w:rsid w:val="006D2CC5"/>
    <w:rsid w:val="006D2D1D"/>
    <w:rsid w:val="006D2D25"/>
    <w:rsid w:val="006D2E24"/>
    <w:rsid w:val="006D2E48"/>
    <w:rsid w:val="006D2F49"/>
    <w:rsid w:val="006D302A"/>
    <w:rsid w:val="006D3182"/>
    <w:rsid w:val="006D31BB"/>
    <w:rsid w:val="006D31E7"/>
    <w:rsid w:val="006D3223"/>
    <w:rsid w:val="006D3244"/>
    <w:rsid w:val="006D3266"/>
    <w:rsid w:val="006D32A8"/>
    <w:rsid w:val="006D32CD"/>
    <w:rsid w:val="006D3303"/>
    <w:rsid w:val="006D3327"/>
    <w:rsid w:val="006D337C"/>
    <w:rsid w:val="006D33AE"/>
    <w:rsid w:val="006D33D4"/>
    <w:rsid w:val="006D3408"/>
    <w:rsid w:val="006D3475"/>
    <w:rsid w:val="006D34D0"/>
    <w:rsid w:val="006D34FC"/>
    <w:rsid w:val="006D356D"/>
    <w:rsid w:val="006D3586"/>
    <w:rsid w:val="006D35AF"/>
    <w:rsid w:val="006D35B8"/>
    <w:rsid w:val="006D35D0"/>
    <w:rsid w:val="006D35D3"/>
    <w:rsid w:val="006D36A8"/>
    <w:rsid w:val="006D36BF"/>
    <w:rsid w:val="006D36C8"/>
    <w:rsid w:val="006D370B"/>
    <w:rsid w:val="006D3731"/>
    <w:rsid w:val="006D3867"/>
    <w:rsid w:val="006D38D4"/>
    <w:rsid w:val="006D392B"/>
    <w:rsid w:val="006D3957"/>
    <w:rsid w:val="006D3973"/>
    <w:rsid w:val="006D3A12"/>
    <w:rsid w:val="006D3A20"/>
    <w:rsid w:val="006D3A4B"/>
    <w:rsid w:val="006D3A53"/>
    <w:rsid w:val="006D3A6A"/>
    <w:rsid w:val="006D3A8D"/>
    <w:rsid w:val="006D3AA2"/>
    <w:rsid w:val="006D3AC4"/>
    <w:rsid w:val="006D3B22"/>
    <w:rsid w:val="006D3C1C"/>
    <w:rsid w:val="006D3C1D"/>
    <w:rsid w:val="006D3C62"/>
    <w:rsid w:val="006D3D0E"/>
    <w:rsid w:val="006D3DA6"/>
    <w:rsid w:val="006D3E1B"/>
    <w:rsid w:val="006D3F64"/>
    <w:rsid w:val="006D3F8D"/>
    <w:rsid w:val="006D4022"/>
    <w:rsid w:val="006D40DA"/>
    <w:rsid w:val="006D41A9"/>
    <w:rsid w:val="006D41B6"/>
    <w:rsid w:val="006D41BE"/>
    <w:rsid w:val="006D41E7"/>
    <w:rsid w:val="006D42D8"/>
    <w:rsid w:val="006D43D3"/>
    <w:rsid w:val="006D43F5"/>
    <w:rsid w:val="006D4481"/>
    <w:rsid w:val="006D44DB"/>
    <w:rsid w:val="006D44E5"/>
    <w:rsid w:val="006D4507"/>
    <w:rsid w:val="006D450E"/>
    <w:rsid w:val="006D4539"/>
    <w:rsid w:val="006D4548"/>
    <w:rsid w:val="006D4559"/>
    <w:rsid w:val="006D45D7"/>
    <w:rsid w:val="006D477A"/>
    <w:rsid w:val="006D4802"/>
    <w:rsid w:val="006D4835"/>
    <w:rsid w:val="006D48D8"/>
    <w:rsid w:val="006D491D"/>
    <w:rsid w:val="006D4923"/>
    <w:rsid w:val="006D4932"/>
    <w:rsid w:val="006D49C5"/>
    <w:rsid w:val="006D49F8"/>
    <w:rsid w:val="006D4A3D"/>
    <w:rsid w:val="006D4A8A"/>
    <w:rsid w:val="006D4AD3"/>
    <w:rsid w:val="006D4ADB"/>
    <w:rsid w:val="006D4B20"/>
    <w:rsid w:val="006D4BD4"/>
    <w:rsid w:val="006D4BD5"/>
    <w:rsid w:val="006D4BED"/>
    <w:rsid w:val="006D4C77"/>
    <w:rsid w:val="006D4C7E"/>
    <w:rsid w:val="006D4C84"/>
    <w:rsid w:val="006D4CEB"/>
    <w:rsid w:val="006D4D17"/>
    <w:rsid w:val="006D4D88"/>
    <w:rsid w:val="006D4DCA"/>
    <w:rsid w:val="006D4E54"/>
    <w:rsid w:val="006D4EFE"/>
    <w:rsid w:val="006D4F49"/>
    <w:rsid w:val="006D4FA7"/>
    <w:rsid w:val="006D505E"/>
    <w:rsid w:val="006D513E"/>
    <w:rsid w:val="006D5151"/>
    <w:rsid w:val="006D516F"/>
    <w:rsid w:val="006D518C"/>
    <w:rsid w:val="006D51CF"/>
    <w:rsid w:val="006D5222"/>
    <w:rsid w:val="006D5259"/>
    <w:rsid w:val="006D526E"/>
    <w:rsid w:val="006D526F"/>
    <w:rsid w:val="006D52BF"/>
    <w:rsid w:val="006D535A"/>
    <w:rsid w:val="006D5393"/>
    <w:rsid w:val="006D53A0"/>
    <w:rsid w:val="006D54D8"/>
    <w:rsid w:val="006D54FE"/>
    <w:rsid w:val="006D5521"/>
    <w:rsid w:val="006D5546"/>
    <w:rsid w:val="006D5548"/>
    <w:rsid w:val="006D554D"/>
    <w:rsid w:val="006D5597"/>
    <w:rsid w:val="006D5659"/>
    <w:rsid w:val="006D5674"/>
    <w:rsid w:val="006D567D"/>
    <w:rsid w:val="006D570E"/>
    <w:rsid w:val="006D5748"/>
    <w:rsid w:val="006D5773"/>
    <w:rsid w:val="006D5784"/>
    <w:rsid w:val="006D5886"/>
    <w:rsid w:val="006D5889"/>
    <w:rsid w:val="006D588D"/>
    <w:rsid w:val="006D58D4"/>
    <w:rsid w:val="006D5913"/>
    <w:rsid w:val="006D597D"/>
    <w:rsid w:val="006D5A14"/>
    <w:rsid w:val="006D5A52"/>
    <w:rsid w:val="006D5AB5"/>
    <w:rsid w:val="006D5AC1"/>
    <w:rsid w:val="006D5AC3"/>
    <w:rsid w:val="006D5B14"/>
    <w:rsid w:val="006D5B16"/>
    <w:rsid w:val="006D5BAA"/>
    <w:rsid w:val="006D5C3C"/>
    <w:rsid w:val="006D5C62"/>
    <w:rsid w:val="006D5C93"/>
    <w:rsid w:val="006D5CD8"/>
    <w:rsid w:val="006D5CFA"/>
    <w:rsid w:val="006D5D5E"/>
    <w:rsid w:val="006D5D90"/>
    <w:rsid w:val="006D5E12"/>
    <w:rsid w:val="006D5EDA"/>
    <w:rsid w:val="006D5F09"/>
    <w:rsid w:val="006D5F16"/>
    <w:rsid w:val="006D5F35"/>
    <w:rsid w:val="006D5FF9"/>
    <w:rsid w:val="006D60FA"/>
    <w:rsid w:val="006D611B"/>
    <w:rsid w:val="006D61CC"/>
    <w:rsid w:val="006D61D7"/>
    <w:rsid w:val="006D6248"/>
    <w:rsid w:val="006D628E"/>
    <w:rsid w:val="006D6291"/>
    <w:rsid w:val="006D62B5"/>
    <w:rsid w:val="006D634E"/>
    <w:rsid w:val="006D635B"/>
    <w:rsid w:val="006D637C"/>
    <w:rsid w:val="006D6435"/>
    <w:rsid w:val="006D64E8"/>
    <w:rsid w:val="006D65DD"/>
    <w:rsid w:val="006D6655"/>
    <w:rsid w:val="006D67F3"/>
    <w:rsid w:val="006D680B"/>
    <w:rsid w:val="006D6835"/>
    <w:rsid w:val="006D687F"/>
    <w:rsid w:val="006D68AF"/>
    <w:rsid w:val="006D68B2"/>
    <w:rsid w:val="006D68EF"/>
    <w:rsid w:val="006D68FD"/>
    <w:rsid w:val="006D69A9"/>
    <w:rsid w:val="006D69E4"/>
    <w:rsid w:val="006D6A8C"/>
    <w:rsid w:val="006D6A8D"/>
    <w:rsid w:val="006D6A95"/>
    <w:rsid w:val="006D6AEC"/>
    <w:rsid w:val="006D6B69"/>
    <w:rsid w:val="006D6C28"/>
    <w:rsid w:val="006D6C55"/>
    <w:rsid w:val="006D6C57"/>
    <w:rsid w:val="006D6C90"/>
    <w:rsid w:val="006D6D0E"/>
    <w:rsid w:val="006D6D10"/>
    <w:rsid w:val="006D6D69"/>
    <w:rsid w:val="006D6DCB"/>
    <w:rsid w:val="006D6E20"/>
    <w:rsid w:val="006D6E74"/>
    <w:rsid w:val="006D6EB0"/>
    <w:rsid w:val="006D6F20"/>
    <w:rsid w:val="006D6F4C"/>
    <w:rsid w:val="006D6F79"/>
    <w:rsid w:val="006D6FE5"/>
    <w:rsid w:val="006D6FF3"/>
    <w:rsid w:val="006D7035"/>
    <w:rsid w:val="006D70A6"/>
    <w:rsid w:val="006D70C6"/>
    <w:rsid w:val="006D70DC"/>
    <w:rsid w:val="006D70EF"/>
    <w:rsid w:val="006D7105"/>
    <w:rsid w:val="006D7177"/>
    <w:rsid w:val="006D71A3"/>
    <w:rsid w:val="006D71C7"/>
    <w:rsid w:val="006D7245"/>
    <w:rsid w:val="006D72AE"/>
    <w:rsid w:val="006D72DB"/>
    <w:rsid w:val="006D72F2"/>
    <w:rsid w:val="006D7338"/>
    <w:rsid w:val="006D73F1"/>
    <w:rsid w:val="006D7515"/>
    <w:rsid w:val="006D7541"/>
    <w:rsid w:val="006D7582"/>
    <w:rsid w:val="006D75B1"/>
    <w:rsid w:val="006D7668"/>
    <w:rsid w:val="006D76A2"/>
    <w:rsid w:val="006D76B0"/>
    <w:rsid w:val="006D76CD"/>
    <w:rsid w:val="006D77A8"/>
    <w:rsid w:val="006D782E"/>
    <w:rsid w:val="006D784B"/>
    <w:rsid w:val="006D78EA"/>
    <w:rsid w:val="006D796E"/>
    <w:rsid w:val="006D797B"/>
    <w:rsid w:val="006D799F"/>
    <w:rsid w:val="006D79C8"/>
    <w:rsid w:val="006D7AED"/>
    <w:rsid w:val="006D7AF3"/>
    <w:rsid w:val="006D7B05"/>
    <w:rsid w:val="006D7B08"/>
    <w:rsid w:val="006D7BBD"/>
    <w:rsid w:val="006D7C45"/>
    <w:rsid w:val="006D7C86"/>
    <w:rsid w:val="006D7C95"/>
    <w:rsid w:val="006D7CEA"/>
    <w:rsid w:val="006D7D28"/>
    <w:rsid w:val="006D7D57"/>
    <w:rsid w:val="006D7DBE"/>
    <w:rsid w:val="006D7E30"/>
    <w:rsid w:val="006D7E86"/>
    <w:rsid w:val="006D7EB2"/>
    <w:rsid w:val="006D7ECA"/>
    <w:rsid w:val="006D7EE0"/>
    <w:rsid w:val="006D7EEB"/>
    <w:rsid w:val="006D7F68"/>
    <w:rsid w:val="006D7F77"/>
    <w:rsid w:val="006D7F97"/>
    <w:rsid w:val="006D7FD5"/>
    <w:rsid w:val="006E005E"/>
    <w:rsid w:val="006E0122"/>
    <w:rsid w:val="006E01B8"/>
    <w:rsid w:val="006E0278"/>
    <w:rsid w:val="006E029B"/>
    <w:rsid w:val="006E0318"/>
    <w:rsid w:val="006E036B"/>
    <w:rsid w:val="006E0385"/>
    <w:rsid w:val="006E03B0"/>
    <w:rsid w:val="006E03F7"/>
    <w:rsid w:val="006E056E"/>
    <w:rsid w:val="006E059E"/>
    <w:rsid w:val="006E05B7"/>
    <w:rsid w:val="006E05BD"/>
    <w:rsid w:val="006E06A6"/>
    <w:rsid w:val="006E06A7"/>
    <w:rsid w:val="006E06C1"/>
    <w:rsid w:val="006E06F4"/>
    <w:rsid w:val="006E07CD"/>
    <w:rsid w:val="006E0810"/>
    <w:rsid w:val="006E0864"/>
    <w:rsid w:val="006E089C"/>
    <w:rsid w:val="006E092C"/>
    <w:rsid w:val="006E0A05"/>
    <w:rsid w:val="006E0A19"/>
    <w:rsid w:val="006E0AD2"/>
    <w:rsid w:val="006E0B13"/>
    <w:rsid w:val="006E0B95"/>
    <w:rsid w:val="006E0C33"/>
    <w:rsid w:val="006E0E27"/>
    <w:rsid w:val="006E0E7F"/>
    <w:rsid w:val="006E0F0F"/>
    <w:rsid w:val="006E0F23"/>
    <w:rsid w:val="006E0F79"/>
    <w:rsid w:val="006E0F95"/>
    <w:rsid w:val="006E104A"/>
    <w:rsid w:val="006E1056"/>
    <w:rsid w:val="006E105B"/>
    <w:rsid w:val="006E105C"/>
    <w:rsid w:val="006E10C2"/>
    <w:rsid w:val="006E10C3"/>
    <w:rsid w:val="006E111F"/>
    <w:rsid w:val="006E1145"/>
    <w:rsid w:val="006E119D"/>
    <w:rsid w:val="006E124D"/>
    <w:rsid w:val="006E12B2"/>
    <w:rsid w:val="006E1338"/>
    <w:rsid w:val="006E13A0"/>
    <w:rsid w:val="006E13E1"/>
    <w:rsid w:val="006E156F"/>
    <w:rsid w:val="006E15FC"/>
    <w:rsid w:val="006E167C"/>
    <w:rsid w:val="006E16BF"/>
    <w:rsid w:val="006E16CD"/>
    <w:rsid w:val="006E16FB"/>
    <w:rsid w:val="006E1768"/>
    <w:rsid w:val="006E1794"/>
    <w:rsid w:val="006E181F"/>
    <w:rsid w:val="006E182A"/>
    <w:rsid w:val="006E188B"/>
    <w:rsid w:val="006E18C1"/>
    <w:rsid w:val="006E18E8"/>
    <w:rsid w:val="006E18FA"/>
    <w:rsid w:val="006E1931"/>
    <w:rsid w:val="006E1973"/>
    <w:rsid w:val="006E19BB"/>
    <w:rsid w:val="006E19F8"/>
    <w:rsid w:val="006E1A89"/>
    <w:rsid w:val="006E1B14"/>
    <w:rsid w:val="006E1BE2"/>
    <w:rsid w:val="006E1BEE"/>
    <w:rsid w:val="006E1C02"/>
    <w:rsid w:val="006E1C04"/>
    <w:rsid w:val="006E1C2C"/>
    <w:rsid w:val="006E1C7C"/>
    <w:rsid w:val="006E1CC7"/>
    <w:rsid w:val="006E1CFB"/>
    <w:rsid w:val="006E1DE4"/>
    <w:rsid w:val="006E1E8A"/>
    <w:rsid w:val="006E1EB5"/>
    <w:rsid w:val="006E1ED2"/>
    <w:rsid w:val="006E1F03"/>
    <w:rsid w:val="006E1FD9"/>
    <w:rsid w:val="006E1FE3"/>
    <w:rsid w:val="006E200D"/>
    <w:rsid w:val="006E2021"/>
    <w:rsid w:val="006E207C"/>
    <w:rsid w:val="006E2117"/>
    <w:rsid w:val="006E2241"/>
    <w:rsid w:val="006E225F"/>
    <w:rsid w:val="006E2278"/>
    <w:rsid w:val="006E2298"/>
    <w:rsid w:val="006E230D"/>
    <w:rsid w:val="006E2343"/>
    <w:rsid w:val="006E239E"/>
    <w:rsid w:val="006E23CD"/>
    <w:rsid w:val="006E241C"/>
    <w:rsid w:val="006E2426"/>
    <w:rsid w:val="006E2472"/>
    <w:rsid w:val="006E2484"/>
    <w:rsid w:val="006E2527"/>
    <w:rsid w:val="006E257B"/>
    <w:rsid w:val="006E25A4"/>
    <w:rsid w:val="006E25A9"/>
    <w:rsid w:val="006E2621"/>
    <w:rsid w:val="006E2632"/>
    <w:rsid w:val="006E269A"/>
    <w:rsid w:val="006E271D"/>
    <w:rsid w:val="006E272B"/>
    <w:rsid w:val="006E2754"/>
    <w:rsid w:val="006E27A1"/>
    <w:rsid w:val="006E27A9"/>
    <w:rsid w:val="006E282A"/>
    <w:rsid w:val="006E284A"/>
    <w:rsid w:val="006E28AD"/>
    <w:rsid w:val="006E28BA"/>
    <w:rsid w:val="006E2904"/>
    <w:rsid w:val="006E2A78"/>
    <w:rsid w:val="006E2A83"/>
    <w:rsid w:val="006E2B10"/>
    <w:rsid w:val="006E2BC5"/>
    <w:rsid w:val="006E2D9E"/>
    <w:rsid w:val="006E2E89"/>
    <w:rsid w:val="006E2E9C"/>
    <w:rsid w:val="006E2EB6"/>
    <w:rsid w:val="006E2F34"/>
    <w:rsid w:val="006E2F44"/>
    <w:rsid w:val="006E2F6A"/>
    <w:rsid w:val="006E2F80"/>
    <w:rsid w:val="006E2F95"/>
    <w:rsid w:val="006E30B9"/>
    <w:rsid w:val="006E3197"/>
    <w:rsid w:val="006E31AD"/>
    <w:rsid w:val="006E327F"/>
    <w:rsid w:val="006E3287"/>
    <w:rsid w:val="006E32ED"/>
    <w:rsid w:val="006E3304"/>
    <w:rsid w:val="006E3353"/>
    <w:rsid w:val="006E3385"/>
    <w:rsid w:val="006E33B2"/>
    <w:rsid w:val="006E33BC"/>
    <w:rsid w:val="006E33C4"/>
    <w:rsid w:val="006E345E"/>
    <w:rsid w:val="006E348A"/>
    <w:rsid w:val="006E349F"/>
    <w:rsid w:val="006E3566"/>
    <w:rsid w:val="006E3614"/>
    <w:rsid w:val="006E3634"/>
    <w:rsid w:val="006E36B7"/>
    <w:rsid w:val="006E38C4"/>
    <w:rsid w:val="006E38C5"/>
    <w:rsid w:val="006E3955"/>
    <w:rsid w:val="006E3959"/>
    <w:rsid w:val="006E3974"/>
    <w:rsid w:val="006E398B"/>
    <w:rsid w:val="006E3A29"/>
    <w:rsid w:val="006E3A46"/>
    <w:rsid w:val="006E3A48"/>
    <w:rsid w:val="006E3A90"/>
    <w:rsid w:val="006E3AA8"/>
    <w:rsid w:val="006E3B99"/>
    <w:rsid w:val="006E3BBC"/>
    <w:rsid w:val="006E3D2F"/>
    <w:rsid w:val="006E3D4D"/>
    <w:rsid w:val="006E3D53"/>
    <w:rsid w:val="006E3DA2"/>
    <w:rsid w:val="006E3DAB"/>
    <w:rsid w:val="006E3E09"/>
    <w:rsid w:val="006E3E49"/>
    <w:rsid w:val="006E3E89"/>
    <w:rsid w:val="006E3ED3"/>
    <w:rsid w:val="006E3F1D"/>
    <w:rsid w:val="006E3F42"/>
    <w:rsid w:val="006E3F99"/>
    <w:rsid w:val="006E3FB7"/>
    <w:rsid w:val="006E3FD7"/>
    <w:rsid w:val="006E3FE4"/>
    <w:rsid w:val="006E4035"/>
    <w:rsid w:val="006E406C"/>
    <w:rsid w:val="006E4093"/>
    <w:rsid w:val="006E40A8"/>
    <w:rsid w:val="006E4118"/>
    <w:rsid w:val="006E414B"/>
    <w:rsid w:val="006E414D"/>
    <w:rsid w:val="006E414F"/>
    <w:rsid w:val="006E4154"/>
    <w:rsid w:val="006E416D"/>
    <w:rsid w:val="006E419B"/>
    <w:rsid w:val="006E41B6"/>
    <w:rsid w:val="006E4283"/>
    <w:rsid w:val="006E42B2"/>
    <w:rsid w:val="006E42CA"/>
    <w:rsid w:val="006E4322"/>
    <w:rsid w:val="006E433F"/>
    <w:rsid w:val="006E43B1"/>
    <w:rsid w:val="006E443B"/>
    <w:rsid w:val="006E44F3"/>
    <w:rsid w:val="006E4505"/>
    <w:rsid w:val="006E4519"/>
    <w:rsid w:val="006E4536"/>
    <w:rsid w:val="006E45C4"/>
    <w:rsid w:val="006E4713"/>
    <w:rsid w:val="006E47DF"/>
    <w:rsid w:val="006E486C"/>
    <w:rsid w:val="006E4873"/>
    <w:rsid w:val="006E48BA"/>
    <w:rsid w:val="006E495A"/>
    <w:rsid w:val="006E49DA"/>
    <w:rsid w:val="006E4A31"/>
    <w:rsid w:val="006E4A91"/>
    <w:rsid w:val="006E4B39"/>
    <w:rsid w:val="006E4B3E"/>
    <w:rsid w:val="006E4BA4"/>
    <w:rsid w:val="006E4BD4"/>
    <w:rsid w:val="006E4C60"/>
    <w:rsid w:val="006E4C80"/>
    <w:rsid w:val="006E4D23"/>
    <w:rsid w:val="006E4D5C"/>
    <w:rsid w:val="006E4D93"/>
    <w:rsid w:val="006E4DDD"/>
    <w:rsid w:val="006E4E7F"/>
    <w:rsid w:val="006E4F1B"/>
    <w:rsid w:val="006E4F60"/>
    <w:rsid w:val="006E4F79"/>
    <w:rsid w:val="006E502B"/>
    <w:rsid w:val="006E506D"/>
    <w:rsid w:val="006E50AC"/>
    <w:rsid w:val="006E5196"/>
    <w:rsid w:val="006E51B1"/>
    <w:rsid w:val="006E526F"/>
    <w:rsid w:val="006E527D"/>
    <w:rsid w:val="006E528A"/>
    <w:rsid w:val="006E528F"/>
    <w:rsid w:val="006E5292"/>
    <w:rsid w:val="006E5303"/>
    <w:rsid w:val="006E5383"/>
    <w:rsid w:val="006E5388"/>
    <w:rsid w:val="006E540C"/>
    <w:rsid w:val="006E5462"/>
    <w:rsid w:val="006E5464"/>
    <w:rsid w:val="006E5472"/>
    <w:rsid w:val="006E54AF"/>
    <w:rsid w:val="006E5538"/>
    <w:rsid w:val="006E558A"/>
    <w:rsid w:val="006E5644"/>
    <w:rsid w:val="006E5704"/>
    <w:rsid w:val="006E5732"/>
    <w:rsid w:val="006E57C1"/>
    <w:rsid w:val="006E57EE"/>
    <w:rsid w:val="006E5815"/>
    <w:rsid w:val="006E58A0"/>
    <w:rsid w:val="006E592E"/>
    <w:rsid w:val="006E5968"/>
    <w:rsid w:val="006E5A54"/>
    <w:rsid w:val="006E5B11"/>
    <w:rsid w:val="006E5B52"/>
    <w:rsid w:val="006E5C4E"/>
    <w:rsid w:val="006E5C6C"/>
    <w:rsid w:val="006E5D5B"/>
    <w:rsid w:val="006E5DCF"/>
    <w:rsid w:val="006E5DF1"/>
    <w:rsid w:val="006E5E71"/>
    <w:rsid w:val="006E5ED8"/>
    <w:rsid w:val="006E5F48"/>
    <w:rsid w:val="006E5FC5"/>
    <w:rsid w:val="006E5FD8"/>
    <w:rsid w:val="006E6072"/>
    <w:rsid w:val="006E61AD"/>
    <w:rsid w:val="006E61E6"/>
    <w:rsid w:val="006E6240"/>
    <w:rsid w:val="006E62B7"/>
    <w:rsid w:val="006E638D"/>
    <w:rsid w:val="006E63CC"/>
    <w:rsid w:val="006E641E"/>
    <w:rsid w:val="006E6476"/>
    <w:rsid w:val="006E6477"/>
    <w:rsid w:val="006E64C7"/>
    <w:rsid w:val="006E64DE"/>
    <w:rsid w:val="006E657D"/>
    <w:rsid w:val="006E65A0"/>
    <w:rsid w:val="006E65BD"/>
    <w:rsid w:val="006E65D0"/>
    <w:rsid w:val="006E6623"/>
    <w:rsid w:val="006E66DB"/>
    <w:rsid w:val="006E688C"/>
    <w:rsid w:val="006E68F8"/>
    <w:rsid w:val="006E6967"/>
    <w:rsid w:val="006E6972"/>
    <w:rsid w:val="006E6983"/>
    <w:rsid w:val="006E69A4"/>
    <w:rsid w:val="006E69C2"/>
    <w:rsid w:val="006E69C7"/>
    <w:rsid w:val="006E6A9B"/>
    <w:rsid w:val="006E6AC2"/>
    <w:rsid w:val="006E6AEF"/>
    <w:rsid w:val="006E6B2A"/>
    <w:rsid w:val="006E6B40"/>
    <w:rsid w:val="006E6BE9"/>
    <w:rsid w:val="006E6C12"/>
    <w:rsid w:val="006E6C81"/>
    <w:rsid w:val="006E6C86"/>
    <w:rsid w:val="006E6D2C"/>
    <w:rsid w:val="006E6DBA"/>
    <w:rsid w:val="006E6DC0"/>
    <w:rsid w:val="006E6F0B"/>
    <w:rsid w:val="006E6F1E"/>
    <w:rsid w:val="006E6F3B"/>
    <w:rsid w:val="006E6F8C"/>
    <w:rsid w:val="006E6FB1"/>
    <w:rsid w:val="006E7034"/>
    <w:rsid w:val="006E7037"/>
    <w:rsid w:val="006E7054"/>
    <w:rsid w:val="006E705E"/>
    <w:rsid w:val="006E706F"/>
    <w:rsid w:val="006E70CB"/>
    <w:rsid w:val="006E7136"/>
    <w:rsid w:val="006E7195"/>
    <w:rsid w:val="006E71BB"/>
    <w:rsid w:val="006E7206"/>
    <w:rsid w:val="006E720B"/>
    <w:rsid w:val="006E722C"/>
    <w:rsid w:val="006E7234"/>
    <w:rsid w:val="006E7324"/>
    <w:rsid w:val="006E73AF"/>
    <w:rsid w:val="006E743A"/>
    <w:rsid w:val="006E7457"/>
    <w:rsid w:val="006E748D"/>
    <w:rsid w:val="006E74CA"/>
    <w:rsid w:val="006E7523"/>
    <w:rsid w:val="006E7539"/>
    <w:rsid w:val="006E7623"/>
    <w:rsid w:val="006E7633"/>
    <w:rsid w:val="006E7682"/>
    <w:rsid w:val="006E770F"/>
    <w:rsid w:val="006E77A6"/>
    <w:rsid w:val="006E77DB"/>
    <w:rsid w:val="006E77E9"/>
    <w:rsid w:val="006E78EC"/>
    <w:rsid w:val="006E7955"/>
    <w:rsid w:val="006E79F7"/>
    <w:rsid w:val="006E7A55"/>
    <w:rsid w:val="006E7B4D"/>
    <w:rsid w:val="006E7BDD"/>
    <w:rsid w:val="006E7C15"/>
    <w:rsid w:val="006E7C44"/>
    <w:rsid w:val="006E7C61"/>
    <w:rsid w:val="006E7D8C"/>
    <w:rsid w:val="006E7E7D"/>
    <w:rsid w:val="006E7F2B"/>
    <w:rsid w:val="006E7FEC"/>
    <w:rsid w:val="006E7FF5"/>
    <w:rsid w:val="006F0164"/>
    <w:rsid w:val="006F01E3"/>
    <w:rsid w:val="006F025F"/>
    <w:rsid w:val="006F026A"/>
    <w:rsid w:val="006F02A0"/>
    <w:rsid w:val="006F02BA"/>
    <w:rsid w:val="006F0333"/>
    <w:rsid w:val="006F033E"/>
    <w:rsid w:val="006F0361"/>
    <w:rsid w:val="006F03DF"/>
    <w:rsid w:val="006F04A4"/>
    <w:rsid w:val="006F04C9"/>
    <w:rsid w:val="006F0537"/>
    <w:rsid w:val="006F0593"/>
    <w:rsid w:val="006F05A5"/>
    <w:rsid w:val="006F05EF"/>
    <w:rsid w:val="006F06E6"/>
    <w:rsid w:val="006F0714"/>
    <w:rsid w:val="006F0720"/>
    <w:rsid w:val="006F0806"/>
    <w:rsid w:val="006F087D"/>
    <w:rsid w:val="006F088E"/>
    <w:rsid w:val="006F08DE"/>
    <w:rsid w:val="006F0937"/>
    <w:rsid w:val="006F095A"/>
    <w:rsid w:val="006F0962"/>
    <w:rsid w:val="006F0A41"/>
    <w:rsid w:val="006F0A8E"/>
    <w:rsid w:val="006F0AB8"/>
    <w:rsid w:val="006F0B21"/>
    <w:rsid w:val="006F0C4A"/>
    <w:rsid w:val="006F0C66"/>
    <w:rsid w:val="006F0C77"/>
    <w:rsid w:val="006F0CA7"/>
    <w:rsid w:val="006F0D3E"/>
    <w:rsid w:val="006F0D4F"/>
    <w:rsid w:val="006F0DC1"/>
    <w:rsid w:val="006F0E01"/>
    <w:rsid w:val="006F0E16"/>
    <w:rsid w:val="006F0E38"/>
    <w:rsid w:val="006F0EA5"/>
    <w:rsid w:val="006F0EF8"/>
    <w:rsid w:val="006F0F5A"/>
    <w:rsid w:val="006F0F7B"/>
    <w:rsid w:val="006F0FA0"/>
    <w:rsid w:val="006F0FBB"/>
    <w:rsid w:val="006F0FEA"/>
    <w:rsid w:val="006F100C"/>
    <w:rsid w:val="006F1094"/>
    <w:rsid w:val="006F10C8"/>
    <w:rsid w:val="006F10E2"/>
    <w:rsid w:val="006F10EF"/>
    <w:rsid w:val="006F113C"/>
    <w:rsid w:val="006F1145"/>
    <w:rsid w:val="006F115A"/>
    <w:rsid w:val="006F11D7"/>
    <w:rsid w:val="006F1229"/>
    <w:rsid w:val="006F124D"/>
    <w:rsid w:val="006F12DC"/>
    <w:rsid w:val="006F12E7"/>
    <w:rsid w:val="006F133E"/>
    <w:rsid w:val="006F1429"/>
    <w:rsid w:val="006F14DA"/>
    <w:rsid w:val="006F14F8"/>
    <w:rsid w:val="006F1504"/>
    <w:rsid w:val="006F157B"/>
    <w:rsid w:val="006F157F"/>
    <w:rsid w:val="006F164C"/>
    <w:rsid w:val="006F1670"/>
    <w:rsid w:val="006F16FA"/>
    <w:rsid w:val="006F1700"/>
    <w:rsid w:val="006F1717"/>
    <w:rsid w:val="006F1722"/>
    <w:rsid w:val="006F1744"/>
    <w:rsid w:val="006F1793"/>
    <w:rsid w:val="006F17AB"/>
    <w:rsid w:val="006F17DB"/>
    <w:rsid w:val="006F180B"/>
    <w:rsid w:val="006F1832"/>
    <w:rsid w:val="006F1836"/>
    <w:rsid w:val="006F18B9"/>
    <w:rsid w:val="006F1936"/>
    <w:rsid w:val="006F1996"/>
    <w:rsid w:val="006F1A5A"/>
    <w:rsid w:val="006F1A8B"/>
    <w:rsid w:val="006F1AAE"/>
    <w:rsid w:val="006F1AC2"/>
    <w:rsid w:val="006F1B19"/>
    <w:rsid w:val="006F1B4E"/>
    <w:rsid w:val="006F1CBC"/>
    <w:rsid w:val="006F1D39"/>
    <w:rsid w:val="006F1D69"/>
    <w:rsid w:val="006F1D89"/>
    <w:rsid w:val="006F1D90"/>
    <w:rsid w:val="006F1DA2"/>
    <w:rsid w:val="006F1E8F"/>
    <w:rsid w:val="006F1EBC"/>
    <w:rsid w:val="006F1EE6"/>
    <w:rsid w:val="006F1FD6"/>
    <w:rsid w:val="006F1FF1"/>
    <w:rsid w:val="006F200F"/>
    <w:rsid w:val="006F2037"/>
    <w:rsid w:val="006F210B"/>
    <w:rsid w:val="006F2177"/>
    <w:rsid w:val="006F217C"/>
    <w:rsid w:val="006F21F1"/>
    <w:rsid w:val="006F221D"/>
    <w:rsid w:val="006F226C"/>
    <w:rsid w:val="006F2303"/>
    <w:rsid w:val="006F2397"/>
    <w:rsid w:val="006F2407"/>
    <w:rsid w:val="006F2444"/>
    <w:rsid w:val="006F24A3"/>
    <w:rsid w:val="006F24BE"/>
    <w:rsid w:val="006F24C5"/>
    <w:rsid w:val="006F2532"/>
    <w:rsid w:val="006F259E"/>
    <w:rsid w:val="006F25AD"/>
    <w:rsid w:val="006F25BD"/>
    <w:rsid w:val="006F2689"/>
    <w:rsid w:val="006F274C"/>
    <w:rsid w:val="006F2771"/>
    <w:rsid w:val="006F278F"/>
    <w:rsid w:val="006F2791"/>
    <w:rsid w:val="006F288C"/>
    <w:rsid w:val="006F296C"/>
    <w:rsid w:val="006F298A"/>
    <w:rsid w:val="006F29EE"/>
    <w:rsid w:val="006F2A3B"/>
    <w:rsid w:val="006F2A4B"/>
    <w:rsid w:val="006F2A5E"/>
    <w:rsid w:val="006F2A76"/>
    <w:rsid w:val="006F2AB5"/>
    <w:rsid w:val="006F2AD7"/>
    <w:rsid w:val="006F2B21"/>
    <w:rsid w:val="006F2BC4"/>
    <w:rsid w:val="006F2BC5"/>
    <w:rsid w:val="006F2BE7"/>
    <w:rsid w:val="006F2C25"/>
    <w:rsid w:val="006F2C3E"/>
    <w:rsid w:val="006F2CA9"/>
    <w:rsid w:val="006F2D8C"/>
    <w:rsid w:val="006F2E25"/>
    <w:rsid w:val="006F2F90"/>
    <w:rsid w:val="006F2F92"/>
    <w:rsid w:val="006F2FD6"/>
    <w:rsid w:val="006F3058"/>
    <w:rsid w:val="006F30B9"/>
    <w:rsid w:val="006F3181"/>
    <w:rsid w:val="006F31D1"/>
    <w:rsid w:val="006F31DD"/>
    <w:rsid w:val="006F3233"/>
    <w:rsid w:val="006F327F"/>
    <w:rsid w:val="006F32E9"/>
    <w:rsid w:val="006F32F6"/>
    <w:rsid w:val="006F32FB"/>
    <w:rsid w:val="006F3402"/>
    <w:rsid w:val="006F345E"/>
    <w:rsid w:val="006F3469"/>
    <w:rsid w:val="006F34E8"/>
    <w:rsid w:val="006F351C"/>
    <w:rsid w:val="006F3569"/>
    <w:rsid w:val="006F359B"/>
    <w:rsid w:val="006F35C5"/>
    <w:rsid w:val="006F35D5"/>
    <w:rsid w:val="006F3603"/>
    <w:rsid w:val="006F3638"/>
    <w:rsid w:val="006F363C"/>
    <w:rsid w:val="006F3647"/>
    <w:rsid w:val="006F368F"/>
    <w:rsid w:val="006F3694"/>
    <w:rsid w:val="006F36B5"/>
    <w:rsid w:val="006F36DB"/>
    <w:rsid w:val="006F3724"/>
    <w:rsid w:val="006F3766"/>
    <w:rsid w:val="006F3769"/>
    <w:rsid w:val="006F3786"/>
    <w:rsid w:val="006F37D9"/>
    <w:rsid w:val="006F3806"/>
    <w:rsid w:val="006F3820"/>
    <w:rsid w:val="006F3897"/>
    <w:rsid w:val="006F38C4"/>
    <w:rsid w:val="006F38CA"/>
    <w:rsid w:val="006F38E1"/>
    <w:rsid w:val="006F3925"/>
    <w:rsid w:val="006F393A"/>
    <w:rsid w:val="006F3999"/>
    <w:rsid w:val="006F39E4"/>
    <w:rsid w:val="006F3A08"/>
    <w:rsid w:val="006F3A1C"/>
    <w:rsid w:val="006F3A1D"/>
    <w:rsid w:val="006F3A59"/>
    <w:rsid w:val="006F3A5B"/>
    <w:rsid w:val="006F3B34"/>
    <w:rsid w:val="006F3B43"/>
    <w:rsid w:val="006F3B98"/>
    <w:rsid w:val="006F3BB4"/>
    <w:rsid w:val="006F3BD9"/>
    <w:rsid w:val="006F3C39"/>
    <w:rsid w:val="006F3D1A"/>
    <w:rsid w:val="006F3D6A"/>
    <w:rsid w:val="006F3D7B"/>
    <w:rsid w:val="006F3E3F"/>
    <w:rsid w:val="006F3E5B"/>
    <w:rsid w:val="006F3F51"/>
    <w:rsid w:val="006F3FB3"/>
    <w:rsid w:val="006F401A"/>
    <w:rsid w:val="006F4029"/>
    <w:rsid w:val="006F4055"/>
    <w:rsid w:val="006F4080"/>
    <w:rsid w:val="006F40A5"/>
    <w:rsid w:val="006F40A7"/>
    <w:rsid w:val="006F40E2"/>
    <w:rsid w:val="006F419E"/>
    <w:rsid w:val="006F41AB"/>
    <w:rsid w:val="006F41B7"/>
    <w:rsid w:val="006F4282"/>
    <w:rsid w:val="006F42CC"/>
    <w:rsid w:val="006F42D9"/>
    <w:rsid w:val="006F42E1"/>
    <w:rsid w:val="006F4313"/>
    <w:rsid w:val="006F432C"/>
    <w:rsid w:val="006F437F"/>
    <w:rsid w:val="006F4389"/>
    <w:rsid w:val="006F4398"/>
    <w:rsid w:val="006F43FF"/>
    <w:rsid w:val="006F443E"/>
    <w:rsid w:val="006F4491"/>
    <w:rsid w:val="006F451F"/>
    <w:rsid w:val="006F4545"/>
    <w:rsid w:val="006F4601"/>
    <w:rsid w:val="006F465D"/>
    <w:rsid w:val="006F4742"/>
    <w:rsid w:val="006F4800"/>
    <w:rsid w:val="006F4838"/>
    <w:rsid w:val="006F48D6"/>
    <w:rsid w:val="006F491B"/>
    <w:rsid w:val="006F4B0F"/>
    <w:rsid w:val="006F4B10"/>
    <w:rsid w:val="006F4B16"/>
    <w:rsid w:val="006F4B30"/>
    <w:rsid w:val="006F4B56"/>
    <w:rsid w:val="006F4B58"/>
    <w:rsid w:val="006F4C63"/>
    <w:rsid w:val="006F4CD7"/>
    <w:rsid w:val="006F4D93"/>
    <w:rsid w:val="006F4DF1"/>
    <w:rsid w:val="006F4E19"/>
    <w:rsid w:val="006F4E59"/>
    <w:rsid w:val="006F4FA0"/>
    <w:rsid w:val="006F5025"/>
    <w:rsid w:val="006F5052"/>
    <w:rsid w:val="006F5199"/>
    <w:rsid w:val="006F51AF"/>
    <w:rsid w:val="006F51ED"/>
    <w:rsid w:val="006F5253"/>
    <w:rsid w:val="006F527F"/>
    <w:rsid w:val="006F52B1"/>
    <w:rsid w:val="006F52F3"/>
    <w:rsid w:val="006F5368"/>
    <w:rsid w:val="006F5422"/>
    <w:rsid w:val="006F5424"/>
    <w:rsid w:val="006F54C3"/>
    <w:rsid w:val="006F54D6"/>
    <w:rsid w:val="006F5587"/>
    <w:rsid w:val="006F561E"/>
    <w:rsid w:val="006F5644"/>
    <w:rsid w:val="006F56CB"/>
    <w:rsid w:val="006F5798"/>
    <w:rsid w:val="006F5825"/>
    <w:rsid w:val="006F586F"/>
    <w:rsid w:val="006F5880"/>
    <w:rsid w:val="006F58FF"/>
    <w:rsid w:val="006F5A29"/>
    <w:rsid w:val="006F5AA4"/>
    <w:rsid w:val="006F5B6C"/>
    <w:rsid w:val="006F5BBB"/>
    <w:rsid w:val="006F5C25"/>
    <w:rsid w:val="006F5C40"/>
    <w:rsid w:val="006F5D09"/>
    <w:rsid w:val="006F5D72"/>
    <w:rsid w:val="006F5DBD"/>
    <w:rsid w:val="006F5E06"/>
    <w:rsid w:val="006F5E48"/>
    <w:rsid w:val="006F5EF7"/>
    <w:rsid w:val="006F5F69"/>
    <w:rsid w:val="006F60AE"/>
    <w:rsid w:val="006F618D"/>
    <w:rsid w:val="006F61B5"/>
    <w:rsid w:val="006F6210"/>
    <w:rsid w:val="006F62B7"/>
    <w:rsid w:val="006F62DC"/>
    <w:rsid w:val="006F62DD"/>
    <w:rsid w:val="006F62E5"/>
    <w:rsid w:val="006F641E"/>
    <w:rsid w:val="006F643C"/>
    <w:rsid w:val="006F6473"/>
    <w:rsid w:val="006F64AE"/>
    <w:rsid w:val="006F651A"/>
    <w:rsid w:val="006F6550"/>
    <w:rsid w:val="006F65C2"/>
    <w:rsid w:val="006F6635"/>
    <w:rsid w:val="006F6652"/>
    <w:rsid w:val="006F66C8"/>
    <w:rsid w:val="006F6779"/>
    <w:rsid w:val="006F67B0"/>
    <w:rsid w:val="006F6812"/>
    <w:rsid w:val="006F6825"/>
    <w:rsid w:val="006F68E7"/>
    <w:rsid w:val="006F6979"/>
    <w:rsid w:val="006F69E0"/>
    <w:rsid w:val="006F69EE"/>
    <w:rsid w:val="006F6B8C"/>
    <w:rsid w:val="006F6BBB"/>
    <w:rsid w:val="006F6BBF"/>
    <w:rsid w:val="006F6BC2"/>
    <w:rsid w:val="006F6C28"/>
    <w:rsid w:val="006F6CCA"/>
    <w:rsid w:val="006F6D03"/>
    <w:rsid w:val="006F6E0A"/>
    <w:rsid w:val="006F6E60"/>
    <w:rsid w:val="006F6EB8"/>
    <w:rsid w:val="006F6ECE"/>
    <w:rsid w:val="006F7030"/>
    <w:rsid w:val="006F7043"/>
    <w:rsid w:val="006F706C"/>
    <w:rsid w:val="006F7073"/>
    <w:rsid w:val="006F70A0"/>
    <w:rsid w:val="006F70B1"/>
    <w:rsid w:val="006F7148"/>
    <w:rsid w:val="006F71B5"/>
    <w:rsid w:val="006F71CD"/>
    <w:rsid w:val="006F71D0"/>
    <w:rsid w:val="006F71DA"/>
    <w:rsid w:val="006F71F9"/>
    <w:rsid w:val="006F73F8"/>
    <w:rsid w:val="006F73FD"/>
    <w:rsid w:val="006F745F"/>
    <w:rsid w:val="006F7464"/>
    <w:rsid w:val="006F749B"/>
    <w:rsid w:val="006F74FA"/>
    <w:rsid w:val="006F7518"/>
    <w:rsid w:val="006F751E"/>
    <w:rsid w:val="006F766C"/>
    <w:rsid w:val="006F76B4"/>
    <w:rsid w:val="006F76CB"/>
    <w:rsid w:val="006F780B"/>
    <w:rsid w:val="006F7881"/>
    <w:rsid w:val="006F78A8"/>
    <w:rsid w:val="006F7930"/>
    <w:rsid w:val="006F793A"/>
    <w:rsid w:val="006F7A1E"/>
    <w:rsid w:val="006F7A25"/>
    <w:rsid w:val="006F7AE9"/>
    <w:rsid w:val="006F7AF8"/>
    <w:rsid w:val="006F7C61"/>
    <w:rsid w:val="006F7C8D"/>
    <w:rsid w:val="006F7CE4"/>
    <w:rsid w:val="006F7D0F"/>
    <w:rsid w:val="006F7D38"/>
    <w:rsid w:val="006F7D94"/>
    <w:rsid w:val="006F7D97"/>
    <w:rsid w:val="006F7DF4"/>
    <w:rsid w:val="006F7EA8"/>
    <w:rsid w:val="00700018"/>
    <w:rsid w:val="0070006E"/>
    <w:rsid w:val="00700082"/>
    <w:rsid w:val="00700121"/>
    <w:rsid w:val="00700188"/>
    <w:rsid w:val="0070018D"/>
    <w:rsid w:val="0070024C"/>
    <w:rsid w:val="007002AA"/>
    <w:rsid w:val="007002F2"/>
    <w:rsid w:val="0070030C"/>
    <w:rsid w:val="0070036B"/>
    <w:rsid w:val="007003AC"/>
    <w:rsid w:val="00700470"/>
    <w:rsid w:val="007004E1"/>
    <w:rsid w:val="007005AA"/>
    <w:rsid w:val="007005BE"/>
    <w:rsid w:val="007005BF"/>
    <w:rsid w:val="007005EF"/>
    <w:rsid w:val="00700608"/>
    <w:rsid w:val="007006A2"/>
    <w:rsid w:val="007006A4"/>
    <w:rsid w:val="007006B5"/>
    <w:rsid w:val="007006F4"/>
    <w:rsid w:val="007007E8"/>
    <w:rsid w:val="00700835"/>
    <w:rsid w:val="0070087A"/>
    <w:rsid w:val="0070087B"/>
    <w:rsid w:val="0070090A"/>
    <w:rsid w:val="0070097B"/>
    <w:rsid w:val="007009AE"/>
    <w:rsid w:val="007009BF"/>
    <w:rsid w:val="007009F4"/>
    <w:rsid w:val="00700A3C"/>
    <w:rsid w:val="00700A4B"/>
    <w:rsid w:val="00700B22"/>
    <w:rsid w:val="00700BBF"/>
    <w:rsid w:val="00700BD7"/>
    <w:rsid w:val="00700BEF"/>
    <w:rsid w:val="00700C1F"/>
    <w:rsid w:val="00700C81"/>
    <w:rsid w:val="00700C89"/>
    <w:rsid w:val="00700CA4"/>
    <w:rsid w:val="00700CE2"/>
    <w:rsid w:val="00700D4E"/>
    <w:rsid w:val="00700E56"/>
    <w:rsid w:val="00700EC4"/>
    <w:rsid w:val="00700F09"/>
    <w:rsid w:val="00700F9C"/>
    <w:rsid w:val="00700FF3"/>
    <w:rsid w:val="00701174"/>
    <w:rsid w:val="00701195"/>
    <w:rsid w:val="007011D6"/>
    <w:rsid w:val="0070126B"/>
    <w:rsid w:val="00701276"/>
    <w:rsid w:val="007012A5"/>
    <w:rsid w:val="0070130B"/>
    <w:rsid w:val="00701353"/>
    <w:rsid w:val="00701398"/>
    <w:rsid w:val="007013D2"/>
    <w:rsid w:val="00701415"/>
    <w:rsid w:val="0070154D"/>
    <w:rsid w:val="00701554"/>
    <w:rsid w:val="007015E7"/>
    <w:rsid w:val="0070160D"/>
    <w:rsid w:val="00701633"/>
    <w:rsid w:val="007016CA"/>
    <w:rsid w:val="00701771"/>
    <w:rsid w:val="007017A5"/>
    <w:rsid w:val="007017AC"/>
    <w:rsid w:val="007017B9"/>
    <w:rsid w:val="007017D3"/>
    <w:rsid w:val="00701833"/>
    <w:rsid w:val="007018A9"/>
    <w:rsid w:val="0070198A"/>
    <w:rsid w:val="00701A2D"/>
    <w:rsid w:val="00701AB3"/>
    <w:rsid w:val="00701ACC"/>
    <w:rsid w:val="00701AEA"/>
    <w:rsid w:val="00701B61"/>
    <w:rsid w:val="00701BB8"/>
    <w:rsid w:val="00701CFA"/>
    <w:rsid w:val="00701D98"/>
    <w:rsid w:val="00701DEF"/>
    <w:rsid w:val="00701DFA"/>
    <w:rsid w:val="00701E82"/>
    <w:rsid w:val="00701F50"/>
    <w:rsid w:val="00701F8C"/>
    <w:rsid w:val="00701FC6"/>
    <w:rsid w:val="00702051"/>
    <w:rsid w:val="00702089"/>
    <w:rsid w:val="0070211B"/>
    <w:rsid w:val="00702123"/>
    <w:rsid w:val="00702276"/>
    <w:rsid w:val="007022B0"/>
    <w:rsid w:val="007022F6"/>
    <w:rsid w:val="00702329"/>
    <w:rsid w:val="00702342"/>
    <w:rsid w:val="007023C6"/>
    <w:rsid w:val="007023D9"/>
    <w:rsid w:val="00702452"/>
    <w:rsid w:val="00702467"/>
    <w:rsid w:val="007024C7"/>
    <w:rsid w:val="007024D0"/>
    <w:rsid w:val="007024D7"/>
    <w:rsid w:val="007024EB"/>
    <w:rsid w:val="00702503"/>
    <w:rsid w:val="00702516"/>
    <w:rsid w:val="0070253D"/>
    <w:rsid w:val="00702564"/>
    <w:rsid w:val="007025FD"/>
    <w:rsid w:val="00702639"/>
    <w:rsid w:val="00702692"/>
    <w:rsid w:val="007026CA"/>
    <w:rsid w:val="007026CB"/>
    <w:rsid w:val="0070273C"/>
    <w:rsid w:val="00702867"/>
    <w:rsid w:val="007028CE"/>
    <w:rsid w:val="007028D0"/>
    <w:rsid w:val="00702928"/>
    <w:rsid w:val="0070293E"/>
    <w:rsid w:val="00702973"/>
    <w:rsid w:val="0070298E"/>
    <w:rsid w:val="00702A60"/>
    <w:rsid w:val="00702AE9"/>
    <w:rsid w:val="00702AF4"/>
    <w:rsid w:val="00702B4B"/>
    <w:rsid w:val="00702BC9"/>
    <w:rsid w:val="00702CD7"/>
    <w:rsid w:val="00702CF0"/>
    <w:rsid w:val="00702D37"/>
    <w:rsid w:val="00702E99"/>
    <w:rsid w:val="00702EA2"/>
    <w:rsid w:val="00702FAF"/>
    <w:rsid w:val="00702FFB"/>
    <w:rsid w:val="00703197"/>
    <w:rsid w:val="007031F1"/>
    <w:rsid w:val="007031F5"/>
    <w:rsid w:val="00703246"/>
    <w:rsid w:val="007032AF"/>
    <w:rsid w:val="007032D5"/>
    <w:rsid w:val="00703340"/>
    <w:rsid w:val="00703386"/>
    <w:rsid w:val="00703398"/>
    <w:rsid w:val="007033AA"/>
    <w:rsid w:val="0070350A"/>
    <w:rsid w:val="00703604"/>
    <w:rsid w:val="00703642"/>
    <w:rsid w:val="00703695"/>
    <w:rsid w:val="00703697"/>
    <w:rsid w:val="007036BA"/>
    <w:rsid w:val="00703773"/>
    <w:rsid w:val="007037D1"/>
    <w:rsid w:val="00703859"/>
    <w:rsid w:val="00703883"/>
    <w:rsid w:val="007038B0"/>
    <w:rsid w:val="007038BB"/>
    <w:rsid w:val="007038F8"/>
    <w:rsid w:val="007038FE"/>
    <w:rsid w:val="0070397F"/>
    <w:rsid w:val="00703993"/>
    <w:rsid w:val="00703A45"/>
    <w:rsid w:val="00703AB0"/>
    <w:rsid w:val="00703AF0"/>
    <w:rsid w:val="00703B0C"/>
    <w:rsid w:val="00703BDF"/>
    <w:rsid w:val="00703C18"/>
    <w:rsid w:val="00703C3D"/>
    <w:rsid w:val="00703C9F"/>
    <w:rsid w:val="00703CCE"/>
    <w:rsid w:val="00703CE1"/>
    <w:rsid w:val="00703D22"/>
    <w:rsid w:val="00703D94"/>
    <w:rsid w:val="00703DE3"/>
    <w:rsid w:val="00703DF3"/>
    <w:rsid w:val="00703E1F"/>
    <w:rsid w:val="00703E26"/>
    <w:rsid w:val="00703E7C"/>
    <w:rsid w:val="00703E93"/>
    <w:rsid w:val="00703E9D"/>
    <w:rsid w:val="00703F35"/>
    <w:rsid w:val="00703F37"/>
    <w:rsid w:val="00703F40"/>
    <w:rsid w:val="00703F6F"/>
    <w:rsid w:val="00703F8B"/>
    <w:rsid w:val="0070401B"/>
    <w:rsid w:val="00704075"/>
    <w:rsid w:val="007040BE"/>
    <w:rsid w:val="00704140"/>
    <w:rsid w:val="00704197"/>
    <w:rsid w:val="00704250"/>
    <w:rsid w:val="00704256"/>
    <w:rsid w:val="0070438B"/>
    <w:rsid w:val="0070443E"/>
    <w:rsid w:val="0070445E"/>
    <w:rsid w:val="007044BC"/>
    <w:rsid w:val="007044DF"/>
    <w:rsid w:val="0070458C"/>
    <w:rsid w:val="007045FC"/>
    <w:rsid w:val="007047D8"/>
    <w:rsid w:val="00704857"/>
    <w:rsid w:val="0070485B"/>
    <w:rsid w:val="00704925"/>
    <w:rsid w:val="00704998"/>
    <w:rsid w:val="00704A2C"/>
    <w:rsid w:val="00704A6D"/>
    <w:rsid w:val="00704AAD"/>
    <w:rsid w:val="00704AC5"/>
    <w:rsid w:val="00704B03"/>
    <w:rsid w:val="00704B21"/>
    <w:rsid w:val="00704B32"/>
    <w:rsid w:val="00704B7B"/>
    <w:rsid w:val="00704BC6"/>
    <w:rsid w:val="00704BCD"/>
    <w:rsid w:val="00704BF4"/>
    <w:rsid w:val="00704DA3"/>
    <w:rsid w:val="00704DBE"/>
    <w:rsid w:val="00704DC6"/>
    <w:rsid w:val="00704E09"/>
    <w:rsid w:val="00704E5A"/>
    <w:rsid w:val="00704E67"/>
    <w:rsid w:val="00704E80"/>
    <w:rsid w:val="00704ED2"/>
    <w:rsid w:val="00704F17"/>
    <w:rsid w:val="00704F46"/>
    <w:rsid w:val="00704F4C"/>
    <w:rsid w:val="00704F90"/>
    <w:rsid w:val="00705055"/>
    <w:rsid w:val="0070514E"/>
    <w:rsid w:val="00705175"/>
    <w:rsid w:val="0070522E"/>
    <w:rsid w:val="007052CF"/>
    <w:rsid w:val="00705300"/>
    <w:rsid w:val="007054AB"/>
    <w:rsid w:val="007054FD"/>
    <w:rsid w:val="0070556E"/>
    <w:rsid w:val="00705575"/>
    <w:rsid w:val="00705578"/>
    <w:rsid w:val="00705612"/>
    <w:rsid w:val="0070563F"/>
    <w:rsid w:val="00705644"/>
    <w:rsid w:val="0070564C"/>
    <w:rsid w:val="00705651"/>
    <w:rsid w:val="0070566A"/>
    <w:rsid w:val="0070567F"/>
    <w:rsid w:val="00705727"/>
    <w:rsid w:val="00705811"/>
    <w:rsid w:val="00705881"/>
    <w:rsid w:val="007058D1"/>
    <w:rsid w:val="007058E3"/>
    <w:rsid w:val="00705944"/>
    <w:rsid w:val="0070594A"/>
    <w:rsid w:val="007059C1"/>
    <w:rsid w:val="00705B45"/>
    <w:rsid w:val="00705B85"/>
    <w:rsid w:val="00705C0C"/>
    <w:rsid w:val="00705C15"/>
    <w:rsid w:val="00705C91"/>
    <w:rsid w:val="00705CE0"/>
    <w:rsid w:val="00705D21"/>
    <w:rsid w:val="00705D49"/>
    <w:rsid w:val="00705D7F"/>
    <w:rsid w:val="00705E22"/>
    <w:rsid w:val="00705E3A"/>
    <w:rsid w:val="00705E44"/>
    <w:rsid w:val="00705EEB"/>
    <w:rsid w:val="00705EEF"/>
    <w:rsid w:val="00705FA8"/>
    <w:rsid w:val="00706003"/>
    <w:rsid w:val="007060C2"/>
    <w:rsid w:val="007060EC"/>
    <w:rsid w:val="00706128"/>
    <w:rsid w:val="00706214"/>
    <w:rsid w:val="007062DD"/>
    <w:rsid w:val="007062F9"/>
    <w:rsid w:val="00706345"/>
    <w:rsid w:val="00706397"/>
    <w:rsid w:val="00706419"/>
    <w:rsid w:val="007064D4"/>
    <w:rsid w:val="00706500"/>
    <w:rsid w:val="00706521"/>
    <w:rsid w:val="0070655A"/>
    <w:rsid w:val="0070660D"/>
    <w:rsid w:val="0070660F"/>
    <w:rsid w:val="00706616"/>
    <w:rsid w:val="0070670E"/>
    <w:rsid w:val="0070674B"/>
    <w:rsid w:val="007067D7"/>
    <w:rsid w:val="0070685A"/>
    <w:rsid w:val="007068C8"/>
    <w:rsid w:val="007068E5"/>
    <w:rsid w:val="007068FE"/>
    <w:rsid w:val="0070698B"/>
    <w:rsid w:val="00706A11"/>
    <w:rsid w:val="00706A1C"/>
    <w:rsid w:val="00706A3F"/>
    <w:rsid w:val="00706AA9"/>
    <w:rsid w:val="00706B41"/>
    <w:rsid w:val="00706B4E"/>
    <w:rsid w:val="00706B77"/>
    <w:rsid w:val="00706BC0"/>
    <w:rsid w:val="00706BEF"/>
    <w:rsid w:val="00706C04"/>
    <w:rsid w:val="00706C59"/>
    <w:rsid w:val="00706C7B"/>
    <w:rsid w:val="00706D4E"/>
    <w:rsid w:val="00706DBC"/>
    <w:rsid w:val="00706DE1"/>
    <w:rsid w:val="00706EC7"/>
    <w:rsid w:val="00706FCA"/>
    <w:rsid w:val="0070708C"/>
    <w:rsid w:val="007070B3"/>
    <w:rsid w:val="007070CD"/>
    <w:rsid w:val="0070710C"/>
    <w:rsid w:val="0070718E"/>
    <w:rsid w:val="007072EC"/>
    <w:rsid w:val="0070730A"/>
    <w:rsid w:val="0070745C"/>
    <w:rsid w:val="00707482"/>
    <w:rsid w:val="007074E9"/>
    <w:rsid w:val="007075AB"/>
    <w:rsid w:val="007075B4"/>
    <w:rsid w:val="00707621"/>
    <w:rsid w:val="00707645"/>
    <w:rsid w:val="00707665"/>
    <w:rsid w:val="007076C2"/>
    <w:rsid w:val="007076C8"/>
    <w:rsid w:val="00707751"/>
    <w:rsid w:val="00707768"/>
    <w:rsid w:val="0070780D"/>
    <w:rsid w:val="00707832"/>
    <w:rsid w:val="007078B6"/>
    <w:rsid w:val="00707957"/>
    <w:rsid w:val="007079B1"/>
    <w:rsid w:val="00707A3C"/>
    <w:rsid w:val="00707AAC"/>
    <w:rsid w:val="00707B8A"/>
    <w:rsid w:val="00707C18"/>
    <w:rsid w:val="00707C67"/>
    <w:rsid w:val="00707CE0"/>
    <w:rsid w:val="00707CE8"/>
    <w:rsid w:val="00707D58"/>
    <w:rsid w:val="00707D87"/>
    <w:rsid w:val="00707D96"/>
    <w:rsid w:val="00707DE4"/>
    <w:rsid w:val="00707DFD"/>
    <w:rsid w:val="00707DFF"/>
    <w:rsid w:val="00707E1E"/>
    <w:rsid w:val="00707FAB"/>
    <w:rsid w:val="00707FB3"/>
    <w:rsid w:val="00710012"/>
    <w:rsid w:val="00710032"/>
    <w:rsid w:val="007100AD"/>
    <w:rsid w:val="007100B9"/>
    <w:rsid w:val="00710116"/>
    <w:rsid w:val="0071012A"/>
    <w:rsid w:val="0071016D"/>
    <w:rsid w:val="007101F8"/>
    <w:rsid w:val="0071028B"/>
    <w:rsid w:val="00710302"/>
    <w:rsid w:val="00710317"/>
    <w:rsid w:val="00710335"/>
    <w:rsid w:val="00710373"/>
    <w:rsid w:val="007103FC"/>
    <w:rsid w:val="0071045F"/>
    <w:rsid w:val="0071049B"/>
    <w:rsid w:val="007104F2"/>
    <w:rsid w:val="0071052D"/>
    <w:rsid w:val="007105D9"/>
    <w:rsid w:val="00710618"/>
    <w:rsid w:val="00710677"/>
    <w:rsid w:val="007106DE"/>
    <w:rsid w:val="0071073B"/>
    <w:rsid w:val="007107B3"/>
    <w:rsid w:val="007107B7"/>
    <w:rsid w:val="00710808"/>
    <w:rsid w:val="0071088C"/>
    <w:rsid w:val="00710891"/>
    <w:rsid w:val="007108E7"/>
    <w:rsid w:val="007108E8"/>
    <w:rsid w:val="007109D9"/>
    <w:rsid w:val="00710A34"/>
    <w:rsid w:val="00710A3F"/>
    <w:rsid w:val="00710A75"/>
    <w:rsid w:val="00710A95"/>
    <w:rsid w:val="00710B94"/>
    <w:rsid w:val="00710BDD"/>
    <w:rsid w:val="00710C09"/>
    <w:rsid w:val="00710C5B"/>
    <w:rsid w:val="00710CB1"/>
    <w:rsid w:val="00710CBF"/>
    <w:rsid w:val="00710CEB"/>
    <w:rsid w:val="00710D2B"/>
    <w:rsid w:val="00710F45"/>
    <w:rsid w:val="00710F4C"/>
    <w:rsid w:val="00710F64"/>
    <w:rsid w:val="00710F79"/>
    <w:rsid w:val="00710FB8"/>
    <w:rsid w:val="00710FFD"/>
    <w:rsid w:val="00711128"/>
    <w:rsid w:val="00711130"/>
    <w:rsid w:val="0071119F"/>
    <w:rsid w:val="00711251"/>
    <w:rsid w:val="007113F5"/>
    <w:rsid w:val="007114D4"/>
    <w:rsid w:val="0071156A"/>
    <w:rsid w:val="007115B8"/>
    <w:rsid w:val="00711678"/>
    <w:rsid w:val="0071168C"/>
    <w:rsid w:val="007116E0"/>
    <w:rsid w:val="007116FD"/>
    <w:rsid w:val="0071177C"/>
    <w:rsid w:val="0071181B"/>
    <w:rsid w:val="0071181D"/>
    <w:rsid w:val="00711832"/>
    <w:rsid w:val="00711A48"/>
    <w:rsid w:val="00711A6B"/>
    <w:rsid w:val="00711A6C"/>
    <w:rsid w:val="00711ABE"/>
    <w:rsid w:val="00711B5C"/>
    <w:rsid w:val="00711C1D"/>
    <w:rsid w:val="00711C3C"/>
    <w:rsid w:val="00711CD5"/>
    <w:rsid w:val="00711D2C"/>
    <w:rsid w:val="00711D42"/>
    <w:rsid w:val="00711DEE"/>
    <w:rsid w:val="00711E0D"/>
    <w:rsid w:val="00711E29"/>
    <w:rsid w:val="00711E8C"/>
    <w:rsid w:val="00711EAF"/>
    <w:rsid w:val="00711F51"/>
    <w:rsid w:val="00711F99"/>
    <w:rsid w:val="00711FD4"/>
    <w:rsid w:val="007120C4"/>
    <w:rsid w:val="007120CC"/>
    <w:rsid w:val="00712136"/>
    <w:rsid w:val="00712152"/>
    <w:rsid w:val="00712181"/>
    <w:rsid w:val="007121EF"/>
    <w:rsid w:val="00712200"/>
    <w:rsid w:val="00712253"/>
    <w:rsid w:val="0071226D"/>
    <w:rsid w:val="0071227E"/>
    <w:rsid w:val="00712285"/>
    <w:rsid w:val="007122A4"/>
    <w:rsid w:val="0071231D"/>
    <w:rsid w:val="0071235B"/>
    <w:rsid w:val="007123AA"/>
    <w:rsid w:val="0071244E"/>
    <w:rsid w:val="0071250A"/>
    <w:rsid w:val="00712560"/>
    <w:rsid w:val="007125A9"/>
    <w:rsid w:val="00712633"/>
    <w:rsid w:val="007126AB"/>
    <w:rsid w:val="0071273B"/>
    <w:rsid w:val="0071288B"/>
    <w:rsid w:val="0071289B"/>
    <w:rsid w:val="007128BC"/>
    <w:rsid w:val="007128C7"/>
    <w:rsid w:val="00712969"/>
    <w:rsid w:val="007129A2"/>
    <w:rsid w:val="00712A63"/>
    <w:rsid w:val="00712AC3"/>
    <w:rsid w:val="00712B18"/>
    <w:rsid w:val="00712C3F"/>
    <w:rsid w:val="00712CBB"/>
    <w:rsid w:val="00712CBC"/>
    <w:rsid w:val="00712D17"/>
    <w:rsid w:val="00712DD0"/>
    <w:rsid w:val="00712DF6"/>
    <w:rsid w:val="00712E40"/>
    <w:rsid w:val="00712EDF"/>
    <w:rsid w:val="00712F66"/>
    <w:rsid w:val="00713030"/>
    <w:rsid w:val="007130C2"/>
    <w:rsid w:val="007130E0"/>
    <w:rsid w:val="0071316E"/>
    <w:rsid w:val="007131B8"/>
    <w:rsid w:val="00713262"/>
    <w:rsid w:val="00713278"/>
    <w:rsid w:val="0071330E"/>
    <w:rsid w:val="00713384"/>
    <w:rsid w:val="007133AE"/>
    <w:rsid w:val="0071341A"/>
    <w:rsid w:val="00713558"/>
    <w:rsid w:val="0071358D"/>
    <w:rsid w:val="00713709"/>
    <w:rsid w:val="00713764"/>
    <w:rsid w:val="007137B7"/>
    <w:rsid w:val="007137F1"/>
    <w:rsid w:val="007138E0"/>
    <w:rsid w:val="00713A9F"/>
    <w:rsid w:val="00713AA5"/>
    <w:rsid w:val="00713B37"/>
    <w:rsid w:val="00713B9A"/>
    <w:rsid w:val="00713B9C"/>
    <w:rsid w:val="00713C96"/>
    <w:rsid w:val="00713DBC"/>
    <w:rsid w:val="00713DC0"/>
    <w:rsid w:val="00713E49"/>
    <w:rsid w:val="00713E77"/>
    <w:rsid w:val="00713EEB"/>
    <w:rsid w:val="00713F3F"/>
    <w:rsid w:val="00713F72"/>
    <w:rsid w:val="00713F95"/>
    <w:rsid w:val="00713FD6"/>
    <w:rsid w:val="00714062"/>
    <w:rsid w:val="00714078"/>
    <w:rsid w:val="0071412E"/>
    <w:rsid w:val="007141CE"/>
    <w:rsid w:val="007141CF"/>
    <w:rsid w:val="007141D7"/>
    <w:rsid w:val="00714244"/>
    <w:rsid w:val="0071429C"/>
    <w:rsid w:val="007142BB"/>
    <w:rsid w:val="007142C4"/>
    <w:rsid w:val="00714336"/>
    <w:rsid w:val="00714368"/>
    <w:rsid w:val="007143C2"/>
    <w:rsid w:val="00714468"/>
    <w:rsid w:val="007144EF"/>
    <w:rsid w:val="007145C5"/>
    <w:rsid w:val="00714688"/>
    <w:rsid w:val="007146DB"/>
    <w:rsid w:val="0071473F"/>
    <w:rsid w:val="0071479D"/>
    <w:rsid w:val="007147A7"/>
    <w:rsid w:val="0071481A"/>
    <w:rsid w:val="0071481B"/>
    <w:rsid w:val="0071485A"/>
    <w:rsid w:val="007148DA"/>
    <w:rsid w:val="00714943"/>
    <w:rsid w:val="00714950"/>
    <w:rsid w:val="0071498A"/>
    <w:rsid w:val="00714A88"/>
    <w:rsid w:val="00714A8B"/>
    <w:rsid w:val="00714A8D"/>
    <w:rsid w:val="00714AB4"/>
    <w:rsid w:val="00714B3D"/>
    <w:rsid w:val="00714B4F"/>
    <w:rsid w:val="00714C0F"/>
    <w:rsid w:val="00714CEB"/>
    <w:rsid w:val="00714D07"/>
    <w:rsid w:val="00714D19"/>
    <w:rsid w:val="00714E96"/>
    <w:rsid w:val="00714ECC"/>
    <w:rsid w:val="00714ECE"/>
    <w:rsid w:val="00714EDA"/>
    <w:rsid w:val="00714EEA"/>
    <w:rsid w:val="00714F08"/>
    <w:rsid w:val="00714F11"/>
    <w:rsid w:val="007150D6"/>
    <w:rsid w:val="007151F4"/>
    <w:rsid w:val="0071520C"/>
    <w:rsid w:val="0071520D"/>
    <w:rsid w:val="00715217"/>
    <w:rsid w:val="00715324"/>
    <w:rsid w:val="00715392"/>
    <w:rsid w:val="007153A0"/>
    <w:rsid w:val="00715404"/>
    <w:rsid w:val="00715416"/>
    <w:rsid w:val="00715461"/>
    <w:rsid w:val="00715470"/>
    <w:rsid w:val="007154BE"/>
    <w:rsid w:val="00715500"/>
    <w:rsid w:val="0071557F"/>
    <w:rsid w:val="00715626"/>
    <w:rsid w:val="0071562C"/>
    <w:rsid w:val="00715699"/>
    <w:rsid w:val="0071573F"/>
    <w:rsid w:val="0071578E"/>
    <w:rsid w:val="007157A3"/>
    <w:rsid w:val="007157BB"/>
    <w:rsid w:val="007157CE"/>
    <w:rsid w:val="007157DE"/>
    <w:rsid w:val="00715805"/>
    <w:rsid w:val="00715860"/>
    <w:rsid w:val="00715885"/>
    <w:rsid w:val="007158B5"/>
    <w:rsid w:val="007158BB"/>
    <w:rsid w:val="0071597B"/>
    <w:rsid w:val="007159DB"/>
    <w:rsid w:val="007159FA"/>
    <w:rsid w:val="00715A73"/>
    <w:rsid w:val="00715A95"/>
    <w:rsid w:val="00715B20"/>
    <w:rsid w:val="00715BE4"/>
    <w:rsid w:val="00715CF1"/>
    <w:rsid w:val="00715D89"/>
    <w:rsid w:val="00715DF9"/>
    <w:rsid w:val="00715E08"/>
    <w:rsid w:val="00715EE2"/>
    <w:rsid w:val="00715F2A"/>
    <w:rsid w:val="00715F98"/>
    <w:rsid w:val="00716033"/>
    <w:rsid w:val="00716078"/>
    <w:rsid w:val="0071614C"/>
    <w:rsid w:val="0071615F"/>
    <w:rsid w:val="00716222"/>
    <w:rsid w:val="007162FC"/>
    <w:rsid w:val="0071630C"/>
    <w:rsid w:val="007163E2"/>
    <w:rsid w:val="0071649D"/>
    <w:rsid w:val="007164CC"/>
    <w:rsid w:val="007164FA"/>
    <w:rsid w:val="0071652F"/>
    <w:rsid w:val="0071656B"/>
    <w:rsid w:val="007165B2"/>
    <w:rsid w:val="007165C4"/>
    <w:rsid w:val="007165CF"/>
    <w:rsid w:val="0071662C"/>
    <w:rsid w:val="007166D3"/>
    <w:rsid w:val="00716714"/>
    <w:rsid w:val="007167FF"/>
    <w:rsid w:val="0071680A"/>
    <w:rsid w:val="00716869"/>
    <w:rsid w:val="00716959"/>
    <w:rsid w:val="007169DF"/>
    <w:rsid w:val="007169F8"/>
    <w:rsid w:val="00716A3B"/>
    <w:rsid w:val="00716A41"/>
    <w:rsid w:val="00716A47"/>
    <w:rsid w:val="00716A63"/>
    <w:rsid w:val="00716ADC"/>
    <w:rsid w:val="00716B0C"/>
    <w:rsid w:val="00716B97"/>
    <w:rsid w:val="00716BAD"/>
    <w:rsid w:val="00716C14"/>
    <w:rsid w:val="00716C25"/>
    <w:rsid w:val="00716C2A"/>
    <w:rsid w:val="00716C40"/>
    <w:rsid w:val="00716C4B"/>
    <w:rsid w:val="00716CEE"/>
    <w:rsid w:val="00716D1E"/>
    <w:rsid w:val="00716D57"/>
    <w:rsid w:val="00716D59"/>
    <w:rsid w:val="00716D5E"/>
    <w:rsid w:val="00716D75"/>
    <w:rsid w:val="00716DC7"/>
    <w:rsid w:val="00716E16"/>
    <w:rsid w:val="00716E35"/>
    <w:rsid w:val="00716E46"/>
    <w:rsid w:val="00716E55"/>
    <w:rsid w:val="00716ED9"/>
    <w:rsid w:val="00716F03"/>
    <w:rsid w:val="00716F2D"/>
    <w:rsid w:val="00716F55"/>
    <w:rsid w:val="00716F97"/>
    <w:rsid w:val="00717001"/>
    <w:rsid w:val="0071702E"/>
    <w:rsid w:val="007170AB"/>
    <w:rsid w:val="007170E5"/>
    <w:rsid w:val="00717115"/>
    <w:rsid w:val="0071715C"/>
    <w:rsid w:val="00717178"/>
    <w:rsid w:val="00717243"/>
    <w:rsid w:val="00717256"/>
    <w:rsid w:val="00717273"/>
    <w:rsid w:val="007172CB"/>
    <w:rsid w:val="007172E1"/>
    <w:rsid w:val="00717366"/>
    <w:rsid w:val="007173D7"/>
    <w:rsid w:val="0071748C"/>
    <w:rsid w:val="007174EC"/>
    <w:rsid w:val="007175DA"/>
    <w:rsid w:val="007175E1"/>
    <w:rsid w:val="00717605"/>
    <w:rsid w:val="0071762A"/>
    <w:rsid w:val="00717697"/>
    <w:rsid w:val="00717763"/>
    <w:rsid w:val="0071779A"/>
    <w:rsid w:val="007177C2"/>
    <w:rsid w:val="007177F0"/>
    <w:rsid w:val="00717801"/>
    <w:rsid w:val="00717802"/>
    <w:rsid w:val="0071780C"/>
    <w:rsid w:val="00717889"/>
    <w:rsid w:val="007178D1"/>
    <w:rsid w:val="00717990"/>
    <w:rsid w:val="007179F5"/>
    <w:rsid w:val="00717A70"/>
    <w:rsid w:val="00717AED"/>
    <w:rsid w:val="00717B42"/>
    <w:rsid w:val="00717BE7"/>
    <w:rsid w:val="00717C98"/>
    <w:rsid w:val="00717D3B"/>
    <w:rsid w:val="00717E57"/>
    <w:rsid w:val="00717E59"/>
    <w:rsid w:val="00717E84"/>
    <w:rsid w:val="00717EB0"/>
    <w:rsid w:val="00717F59"/>
    <w:rsid w:val="00717FE8"/>
    <w:rsid w:val="00720017"/>
    <w:rsid w:val="0072006E"/>
    <w:rsid w:val="007200A1"/>
    <w:rsid w:val="007201C2"/>
    <w:rsid w:val="007201FE"/>
    <w:rsid w:val="0072023E"/>
    <w:rsid w:val="00720286"/>
    <w:rsid w:val="007202C6"/>
    <w:rsid w:val="007202E9"/>
    <w:rsid w:val="00720344"/>
    <w:rsid w:val="007203A0"/>
    <w:rsid w:val="007203B6"/>
    <w:rsid w:val="007203E4"/>
    <w:rsid w:val="00720423"/>
    <w:rsid w:val="0072049A"/>
    <w:rsid w:val="007204BC"/>
    <w:rsid w:val="00720528"/>
    <w:rsid w:val="00720562"/>
    <w:rsid w:val="00720571"/>
    <w:rsid w:val="00720582"/>
    <w:rsid w:val="0072059C"/>
    <w:rsid w:val="007205A8"/>
    <w:rsid w:val="007205E6"/>
    <w:rsid w:val="0072061F"/>
    <w:rsid w:val="00720652"/>
    <w:rsid w:val="00720654"/>
    <w:rsid w:val="007206D1"/>
    <w:rsid w:val="007206E1"/>
    <w:rsid w:val="00720757"/>
    <w:rsid w:val="00720765"/>
    <w:rsid w:val="007207BF"/>
    <w:rsid w:val="007207D6"/>
    <w:rsid w:val="00720882"/>
    <w:rsid w:val="0072096E"/>
    <w:rsid w:val="007209D2"/>
    <w:rsid w:val="00720AC4"/>
    <w:rsid w:val="00720AE9"/>
    <w:rsid w:val="00720B00"/>
    <w:rsid w:val="00720BDB"/>
    <w:rsid w:val="00720BF4"/>
    <w:rsid w:val="00720C1C"/>
    <w:rsid w:val="00720CF8"/>
    <w:rsid w:val="00720D26"/>
    <w:rsid w:val="00720DDA"/>
    <w:rsid w:val="00720E88"/>
    <w:rsid w:val="00720E9E"/>
    <w:rsid w:val="00720EC5"/>
    <w:rsid w:val="00720EC7"/>
    <w:rsid w:val="00720ED3"/>
    <w:rsid w:val="00720EEC"/>
    <w:rsid w:val="00720F3F"/>
    <w:rsid w:val="00720F5B"/>
    <w:rsid w:val="00721006"/>
    <w:rsid w:val="00721122"/>
    <w:rsid w:val="0072114C"/>
    <w:rsid w:val="007211F3"/>
    <w:rsid w:val="007212B9"/>
    <w:rsid w:val="007212D7"/>
    <w:rsid w:val="007212EF"/>
    <w:rsid w:val="0072132D"/>
    <w:rsid w:val="00721353"/>
    <w:rsid w:val="00721423"/>
    <w:rsid w:val="007214B0"/>
    <w:rsid w:val="00721545"/>
    <w:rsid w:val="007215FE"/>
    <w:rsid w:val="00721613"/>
    <w:rsid w:val="0072169A"/>
    <w:rsid w:val="007216B5"/>
    <w:rsid w:val="007216F0"/>
    <w:rsid w:val="00721744"/>
    <w:rsid w:val="00721783"/>
    <w:rsid w:val="0072184F"/>
    <w:rsid w:val="00721879"/>
    <w:rsid w:val="0072195B"/>
    <w:rsid w:val="0072196A"/>
    <w:rsid w:val="007219A4"/>
    <w:rsid w:val="007219BE"/>
    <w:rsid w:val="007219F5"/>
    <w:rsid w:val="00721A66"/>
    <w:rsid w:val="00721AC0"/>
    <w:rsid w:val="00721AF6"/>
    <w:rsid w:val="00721B0E"/>
    <w:rsid w:val="00721B2F"/>
    <w:rsid w:val="00721BAA"/>
    <w:rsid w:val="00721BBA"/>
    <w:rsid w:val="00721C79"/>
    <w:rsid w:val="00721C94"/>
    <w:rsid w:val="00721CF3"/>
    <w:rsid w:val="00721D2A"/>
    <w:rsid w:val="00721D3C"/>
    <w:rsid w:val="00721D42"/>
    <w:rsid w:val="00721D95"/>
    <w:rsid w:val="00721E5A"/>
    <w:rsid w:val="00721E6F"/>
    <w:rsid w:val="00721E77"/>
    <w:rsid w:val="00721F68"/>
    <w:rsid w:val="00722031"/>
    <w:rsid w:val="0072204A"/>
    <w:rsid w:val="00722073"/>
    <w:rsid w:val="007220A8"/>
    <w:rsid w:val="00722154"/>
    <w:rsid w:val="0072224E"/>
    <w:rsid w:val="0072226B"/>
    <w:rsid w:val="0072227C"/>
    <w:rsid w:val="007223CC"/>
    <w:rsid w:val="007223EC"/>
    <w:rsid w:val="00722438"/>
    <w:rsid w:val="0072249C"/>
    <w:rsid w:val="0072249D"/>
    <w:rsid w:val="00722525"/>
    <w:rsid w:val="00722571"/>
    <w:rsid w:val="007225E1"/>
    <w:rsid w:val="007225F6"/>
    <w:rsid w:val="00722607"/>
    <w:rsid w:val="00722628"/>
    <w:rsid w:val="0072266E"/>
    <w:rsid w:val="00722703"/>
    <w:rsid w:val="0072273C"/>
    <w:rsid w:val="00722797"/>
    <w:rsid w:val="0072279A"/>
    <w:rsid w:val="007227AD"/>
    <w:rsid w:val="0072286E"/>
    <w:rsid w:val="00722896"/>
    <w:rsid w:val="007228B1"/>
    <w:rsid w:val="007228BA"/>
    <w:rsid w:val="0072296C"/>
    <w:rsid w:val="007229A3"/>
    <w:rsid w:val="007229E0"/>
    <w:rsid w:val="007229E5"/>
    <w:rsid w:val="00722A88"/>
    <w:rsid w:val="00722AB9"/>
    <w:rsid w:val="00722B70"/>
    <w:rsid w:val="00722B96"/>
    <w:rsid w:val="00722C30"/>
    <w:rsid w:val="00722C4B"/>
    <w:rsid w:val="00722D3E"/>
    <w:rsid w:val="00722D4E"/>
    <w:rsid w:val="00722D53"/>
    <w:rsid w:val="00722D83"/>
    <w:rsid w:val="00722DE1"/>
    <w:rsid w:val="00722E00"/>
    <w:rsid w:val="00722E23"/>
    <w:rsid w:val="00722E3C"/>
    <w:rsid w:val="00722EE8"/>
    <w:rsid w:val="00722F24"/>
    <w:rsid w:val="00722F2E"/>
    <w:rsid w:val="00722F42"/>
    <w:rsid w:val="00722F96"/>
    <w:rsid w:val="00723026"/>
    <w:rsid w:val="007231F9"/>
    <w:rsid w:val="00723242"/>
    <w:rsid w:val="0072324D"/>
    <w:rsid w:val="007232C0"/>
    <w:rsid w:val="007232FC"/>
    <w:rsid w:val="0072333E"/>
    <w:rsid w:val="00723348"/>
    <w:rsid w:val="007233D6"/>
    <w:rsid w:val="007233E6"/>
    <w:rsid w:val="00723423"/>
    <w:rsid w:val="00723464"/>
    <w:rsid w:val="0072353F"/>
    <w:rsid w:val="00723630"/>
    <w:rsid w:val="00723640"/>
    <w:rsid w:val="00723641"/>
    <w:rsid w:val="0072365D"/>
    <w:rsid w:val="007236B9"/>
    <w:rsid w:val="007237A6"/>
    <w:rsid w:val="00723851"/>
    <w:rsid w:val="00723875"/>
    <w:rsid w:val="00723896"/>
    <w:rsid w:val="007238FA"/>
    <w:rsid w:val="0072399C"/>
    <w:rsid w:val="007239B7"/>
    <w:rsid w:val="007239C1"/>
    <w:rsid w:val="00723ABE"/>
    <w:rsid w:val="00723B4C"/>
    <w:rsid w:val="00723B74"/>
    <w:rsid w:val="00723BF6"/>
    <w:rsid w:val="00723C87"/>
    <w:rsid w:val="00723CDA"/>
    <w:rsid w:val="00723CDB"/>
    <w:rsid w:val="00723CF8"/>
    <w:rsid w:val="00723D41"/>
    <w:rsid w:val="00723DD5"/>
    <w:rsid w:val="00723E77"/>
    <w:rsid w:val="00723EE7"/>
    <w:rsid w:val="00723EEE"/>
    <w:rsid w:val="00723F12"/>
    <w:rsid w:val="00723F92"/>
    <w:rsid w:val="00723FF5"/>
    <w:rsid w:val="00723FF9"/>
    <w:rsid w:val="0072402E"/>
    <w:rsid w:val="007240E3"/>
    <w:rsid w:val="00724111"/>
    <w:rsid w:val="0072413F"/>
    <w:rsid w:val="00724237"/>
    <w:rsid w:val="00724260"/>
    <w:rsid w:val="00724271"/>
    <w:rsid w:val="0072436D"/>
    <w:rsid w:val="007243B3"/>
    <w:rsid w:val="007243B6"/>
    <w:rsid w:val="007243C8"/>
    <w:rsid w:val="00724424"/>
    <w:rsid w:val="0072446B"/>
    <w:rsid w:val="007244CE"/>
    <w:rsid w:val="00724542"/>
    <w:rsid w:val="00724582"/>
    <w:rsid w:val="00724590"/>
    <w:rsid w:val="007245B5"/>
    <w:rsid w:val="007245C5"/>
    <w:rsid w:val="00724624"/>
    <w:rsid w:val="00724647"/>
    <w:rsid w:val="00724664"/>
    <w:rsid w:val="007246F7"/>
    <w:rsid w:val="00724712"/>
    <w:rsid w:val="0072476F"/>
    <w:rsid w:val="007247E3"/>
    <w:rsid w:val="007248B1"/>
    <w:rsid w:val="007248B2"/>
    <w:rsid w:val="007249C4"/>
    <w:rsid w:val="007249C8"/>
    <w:rsid w:val="00724AEA"/>
    <w:rsid w:val="00724B4E"/>
    <w:rsid w:val="00724B5A"/>
    <w:rsid w:val="00724BC4"/>
    <w:rsid w:val="00724C3A"/>
    <w:rsid w:val="00724D2B"/>
    <w:rsid w:val="00724D8B"/>
    <w:rsid w:val="00724DC6"/>
    <w:rsid w:val="00724E14"/>
    <w:rsid w:val="00724E5A"/>
    <w:rsid w:val="00724EA9"/>
    <w:rsid w:val="00724EF4"/>
    <w:rsid w:val="00724F26"/>
    <w:rsid w:val="00724F6A"/>
    <w:rsid w:val="00724FA5"/>
    <w:rsid w:val="00724FC5"/>
    <w:rsid w:val="00724FF3"/>
    <w:rsid w:val="0072503F"/>
    <w:rsid w:val="0072510A"/>
    <w:rsid w:val="0072513C"/>
    <w:rsid w:val="0072514A"/>
    <w:rsid w:val="00725170"/>
    <w:rsid w:val="007251C8"/>
    <w:rsid w:val="007251CE"/>
    <w:rsid w:val="0072520E"/>
    <w:rsid w:val="00725233"/>
    <w:rsid w:val="0072523C"/>
    <w:rsid w:val="00725281"/>
    <w:rsid w:val="00725384"/>
    <w:rsid w:val="007253BE"/>
    <w:rsid w:val="007253D7"/>
    <w:rsid w:val="007253D8"/>
    <w:rsid w:val="007253E3"/>
    <w:rsid w:val="007253F7"/>
    <w:rsid w:val="0072540F"/>
    <w:rsid w:val="00725449"/>
    <w:rsid w:val="00725452"/>
    <w:rsid w:val="007254D5"/>
    <w:rsid w:val="00725514"/>
    <w:rsid w:val="00725536"/>
    <w:rsid w:val="00725588"/>
    <w:rsid w:val="0072558D"/>
    <w:rsid w:val="007255A2"/>
    <w:rsid w:val="007255C4"/>
    <w:rsid w:val="0072564F"/>
    <w:rsid w:val="00725701"/>
    <w:rsid w:val="0072571D"/>
    <w:rsid w:val="00725727"/>
    <w:rsid w:val="0072573B"/>
    <w:rsid w:val="00725772"/>
    <w:rsid w:val="00725774"/>
    <w:rsid w:val="007257D2"/>
    <w:rsid w:val="007257FA"/>
    <w:rsid w:val="00725831"/>
    <w:rsid w:val="00725878"/>
    <w:rsid w:val="007258BD"/>
    <w:rsid w:val="007258ED"/>
    <w:rsid w:val="00725913"/>
    <w:rsid w:val="007259CA"/>
    <w:rsid w:val="00725A00"/>
    <w:rsid w:val="00725A33"/>
    <w:rsid w:val="00725A3F"/>
    <w:rsid w:val="00725A9B"/>
    <w:rsid w:val="00725AE6"/>
    <w:rsid w:val="00725B4A"/>
    <w:rsid w:val="00725B8B"/>
    <w:rsid w:val="00725BCE"/>
    <w:rsid w:val="00725BE1"/>
    <w:rsid w:val="00725C59"/>
    <w:rsid w:val="00725C62"/>
    <w:rsid w:val="00725D03"/>
    <w:rsid w:val="00725D60"/>
    <w:rsid w:val="00725DDA"/>
    <w:rsid w:val="00725E2B"/>
    <w:rsid w:val="00725E5E"/>
    <w:rsid w:val="00725EA0"/>
    <w:rsid w:val="00725EC7"/>
    <w:rsid w:val="00725EE6"/>
    <w:rsid w:val="0072608E"/>
    <w:rsid w:val="007260AE"/>
    <w:rsid w:val="007260E8"/>
    <w:rsid w:val="00726166"/>
    <w:rsid w:val="00726222"/>
    <w:rsid w:val="00726237"/>
    <w:rsid w:val="007262DF"/>
    <w:rsid w:val="007262E0"/>
    <w:rsid w:val="00726303"/>
    <w:rsid w:val="00726306"/>
    <w:rsid w:val="0072633D"/>
    <w:rsid w:val="0072634E"/>
    <w:rsid w:val="007263F3"/>
    <w:rsid w:val="00726406"/>
    <w:rsid w:val="0072640A"/>
    <w:rsid w:val="007264B5"/>
    <w:rsid w:val="007265E3"/>
    <w:rsid w:val="007265F6"/>
    <w:rsid w:val="00726692"/>
    <w:rsid w:val="00726701"/>
    <w:rsid w:val="0072673B"/>
    <w:rsid w:val="007267C8"/>
    <w:rsid w:val="0072688F"/>
    <w:rsid w:val="007268F4"/>
    <w:rsid w:val="007269FF"/>
    <w:rsid w:val="00726A6F"/>
    <w:rsid w:val="00726A84"/>
    <w:rsid w:val="00726AB1"/>
    <w:rsid w:val="00726B50"/>
    <w:rsid w:val="00726C47"/>
    <w:rsid w:val="00726CB6"/>
    <w:rsid w:val="00726D4B"/>
    <w:rsid w:val="00726D61"/>
    <w:rsid w:val="00726D92"/>
    <w:rsid w:val="00726DD6"/>
    <w:rsid w:val="00726DED"/>
    <w:rsid w:val="00726EC1"/>
    <w:rsid w:val="00726F49"/>
    <w:rsid w:val="00726F9C"/>
    <w:rsid w:val="00726FCB"/>
    <w:rsid w:val="00726FF0"/>
    <w:rsid w:val="0072702A"/>
    <w:rsid w:val="00727032"/>
    <w:rsid w:val="00727179"/>
    <w:rsid w:val="007271DC"/>
    <w:rsid w:val="0072723A"/>
    <w:rsid w:val="00727265"/>
    <w:rsid w:val="0072726F"/>
    <w:rsid w:val="007272DC"/>
    <w:rsid w:val="007272F7"/>
    <w:rsid w:val="00727343"/>
    <w:rsid w:val="0072734A"/>
    <w:rsid w:val="00727369"/>
    <w:rsid w:val="00727460"/>
    <w:rsid w:val="0072750C"/>
    <w:rsid w:val="00727554"/>
    <w:rsid w:val="00727573"/>
    <w:rsid w:val="0072757B"/>
    <w:rsid w:val="0072757E"/>
    <w:rsid w:val="00727608"/>
    <w:rsid w:val="007276E8"/>
    <w:rsid w:val="007276F1"/>
    <w:rsid w:val="0072772C"/>
    <w:rsid w:val="00727734"/>
    <w:rsid w:val="007277E9"/>
    <w:rsid w:val="00727845"/>
    <w:rsid w:val="00727930"/>
    <w:rsid w:val="00727A09"/>
    <w:rsid w:val="00727A20"/>
    <w:rsid w:val="00727A5B"/>
    <w:rsid w:val="00727B90"/>
    <w:rsid w:val="00727C3B"/>
    <w:rsid w:val="00727C4B"/>
    <w:rsid w:val="00727C8E"/>
    <w:rsid w:val="00727E87"/>
    <w:rsid w:val="00727E96"/>
    <w:rsid w:val="00727F33"/>
    <w:rsid w:val="00727F8A"/>
    <w:rsid w:val="00730029"/>
    <w:rsid w:val="00730042"/>
    <w:rsid w:val="007300BD"/>
    <w:rsid w:val="007301BA"/>
    <w:rsid w:val="007301E7"/>
    <w:rsid w:val="0073021F"/>
    <w:rsid w:val="00730241"/>
    <w:rsid w:val="00730283"/>
    <w:rsid w:val="00730323"/>
    <w:rsid w:val="00730398"/>
    <w:rsid w:val="007303E5"/>
    <w:rsid w:val="00730472"/>
    <w:rsid w:val="00730474"/>
    <w:rsid w:val="00730482"/>
    <w:rsid w:val="00730483"/>
    <w:rsid w:val="007304BD"/>
    <w:rsid w:val="00730568"/>
    <w:rsid w:val="0073057E"/>
    <w:rsid w:val="0073058B"/>
    <w:rsid w:val="00730616"/>
    <w:rsid w:val="00730624"/>
    <w:rsid w:val="0073071F"/>
    <w:rsid w:val="007307B2"/>
    <w:rsid w:val="007307E0"/>
    <w:rsid w:val="007307E3"/>
    <w:rsid w:val="00730874"/>
    <w:rsid w:val="007309C0"/>
    <w:rsid w:val="007309F2"/>
    <w:rsid w:val="00730A71"/>
    <w:rsid w:val="00730A8E"/>
    <w:rsid w:val="00730B48"/>
    <w:rsid w:val="00730B93"/>
    <w:rsid w:val="00730B99"/>
    <w:rsid w:val="00730BC3"/>
    <w:rsid w:val="00730BD0"/>
    <w:rsid w:val="00730C27"/>
    <w:rsid w:val="00730C37"/>
    <w:rsid w:val="00730C5A"/>
    <w:rsid w:val="00730D52"/>
    <w:rsid w:val="00730D5F"/>
    <w:rsid w:val="00730E65"/>
    <w:rsid w:val="00730E75"/>
    <w:rsid w:val="00730EA8"/>
    <w:rsid w:val="00730EE8"/>
    <w:rsid w:val="00730F17"/>
    <w:rsid w:val="00730F25"/>
    <w:rsid w:val="00730F6F"/>
    <w:rsid w:val="00730F87"/>
    <w:rsid w:val="00731004"/>
    <w:rsid w:val="0073100C"/>
    <w:rsid w:val="00731140"/>
    <w:rsid w:val="00731185"/>
    <w:rsid w:val="007311AE"/>
    <w:rsid w:val="0073121D"/>
    <w:rsid w:val="007313D3"/>
    <w:rsid w:val="007313E9"/>
    <w:rsid w:val="0073143D"/>
    <w:rsid w:val="007314BA"/>
    <w:rsid w:val="00731529"/>
    <w:rsid w:val="00731559"/>
    <w:rsid w:val="007315B7"/>
    <w:rsid w:val="00731648"/>
    <w:rsid w:val="007316DD"/>
    <w:rsid w:val="00731750"/>
    <w:rsid w:val="00731820"/>
    <w:rsid w:val="007318A4"/>
    <w:rsid w:val="007318C7"/>
    <w:rsid w:val="007318E5"/>
    <w:rsid w:val="00731971"/>
    <w:rsid w:val="007319D7"/>
    <w:rsid w:val="007319F1"/>
    <w:rsid w:val="00731AC1"/>
    <w:rsid w:val="00731AC6"/>
    <w:rsid w:val="00731AFA"/>
    <w:rsid w:val="00731AFC"/>
    <w:rsid w:val="00731B60"/>
    <w:rsid w:val="00731BC7"/>
    <w:rsid w:val="00731C64"/>
    <w:rsid w:val="00731CA3"/>
    <w:rsid w:val="00731D0A"/>
    <w:rsid w:val="00731D85"/>
    <w:rsid w:val="00731EC2"/>
    <w:rsid w:val="00731F1D"/>
    <w:rsid w:val="00731F3F"/>
    <w:rsid w:val="00731F6D"/>
    <w:rsid w:val="00731F90"/>
    <w:rsid w:val="0073200B"/>
    <w:rsid w:val="0073208A"/>
    <w:rsid w:val="0073208B"/>
    <w:rsid w:val="00732111"/>
    <w:rsid w:val="00732119"/>
    <w:rsid w:val="00732120"/>
    <w:rsid w:val="00732178"/>
    <w:rsid w:val="007321B7"/>
    <w:rsid w:val="007321DA"/>
    <w:rsid w:val="00732264"/>
    <w:rsid w:val="00732354"/>
    <w:rsid w:val="00732377"/>
    <w:rsid w:val="007324BD"/>
    <w:rsid w:val="007324CB"/>
    <w:rsid w:val="007324F6"/>
    <w:rsid w:val="00732554"/>
    <w:rsid w:val="00732591"/>
    <w:rsid w:val="007325AA"/>
    <w:rsid w:val="007325E1"/>
    <w:rsid w:val="00732745"/>
    <w:rsid w:val="0073280C"/>
    <w:rsid w:val="00732813"/>
    <w:rsid w:val="00732843"/>
    <w:rsid w:val="0073284C"/>
    <w:rsid w:val="00732927"/>
    <w:rsid w:val="0073292E"/>
    <w:rsid w:val="00732939"/>
    <w:rsid w:val="00732A4E"/>
    <w:rsid w:val="00732ADC"/>
    <w:rsid w:val="00732B5C"/>
    <w:rsid w:val="00732BC2"/>
    <w:rsid w:val="00732C00"/>
    <w:rsid w:val="00732E1D"/>
    <w:rsid w:val="00732E87"/>
    <w:rsid w:val="00732E8A"/>
    <w:rsid w:val="00732EA2"/>
    <w:rsid w:val="00732F51"/>
    <w:rsid w:val="00732F68"/>
    <w:rsid w:val="007330A8"/>
    <w:rsid w:val="0073315B"/>
    <w:rsid w:val="00733179"/>
    <w:rsid w:val="007331BE"/>
    <w:rsid w:val="00733262"/>
    <w:rsid w:val="00733290"/>
    <w:rsid w:val="007332A7"/>
    <w:rsid w:val="007332BD"/>
    <w:rsid w:val="0073331C"/>
    <w:rsid w:val="00733326"/>
    <w:rsid w:val="007333EE"/>
    <w:rsid w:val="00733423"/>
    <w:rsid w:val="00733441"/>
    <w:rsid w:val="007334A8"/>
    <w:rsid w:val="0073356D"/>
    <w:rsid w:val="007335AD"/>
    <w:rsid w:val="007335F3"/>
    <w:rsid w:val="0073362F"/>
    <w:rsid w:val="007336AA"/>
    <w:rsid w:val="007336FA"/>
    <w:rsid w:val="00733733"/>
    <w:rsid w:val="0073375E"/>
    <w:rsid w:val="007337AA"/>
    <w:rsid w:val="00733830"/>
    <w:rsid w:val="0073384D"/>
    <w:rsid w:val="0073388E"/>
    <w:rsid w:val="007338A1"/>
    <w:rsid w:val="007338DE"/>
    <w:rsid w:val="0073394F"/>
    <w:rsid w:val="00733972"/>
    <w:rsid w:val="00733A24"/>
    <w:rsid w:val="00733A61"/>
    <w:rsid w:val="00733A9B"/>
    <w:rsid w:val="00733ABF"/>
    <w:rsid w:val="00733C31"/>
    <w:rsid w:val="00733C3D"/>
    <w:rsid w:val="00733D53"/>
    <w:rsid w:val="00733DAA"/>
    <w:rsid w:val="00733DCF"/>
    <w:rsid w:val="00733E22"/>
    <w:rsid w:val="00733E8D"/>
    <w:rsid w:val="00733EC0"/>
    <w:rsid w:val="00733F34"/>
    <w:rsid w:val="00733F67"/>
    <w:rsid w:val="00733F7C"/>
    <w:rsid w:val="00734043"/>
    <w:rsid w:val="007340EA"/>
    <w:rsid w:val="0073412A"/>
    <w:rsid w:val="00734198"/>
    <w:rsid w:val="007341BF"/>
    <w:rsid w:val="007341C1"/>
    <w:rsid w:val="0073427B"/>
    <w:rsid w:val="007344CD"/>
    <w:rsid w:val="007344DA"/>
    <w:rsid w:val="0073450E"/>
    <w:rsid w:val="007346C7"/>
    <w:rsid w:val="007346EC"/>
    <w:rsid w:val="0073471D"/>
    <w:rsid w:val="00734733"/>
    <w:rsid w:val="007347EF"/>
    <w:rsid w:val="007347F8"/>
    <w:rsid w:val="00734819"/>
    <w:rsid w:val="00734869"/>
    <w:rsid w:val="00734883"/>
    <w:rsid w:val="007349F5"/>
    <w:rsid w:val="00734AA3"/>
    <w:rsid w:val="00734B63"/>
    <w:rsid w:val="00734BA1"/>
    <w:rsid w:val="00734BC2"/>
    <w:rsid w:val="00734BE0"/>
    <w:rsid w:val="00734BEF"/>
    <w:rsid w:val="00734D48"/>
    <w:rsid w:val="00734DEA"/>
    <w:rsid w:val="00734E1E"/>
    <w:rsid w:val="00734E6E"/>
    <w:rsid w:val="00734EC8"/>
    <w:rsid w:val="00734F0E"/>
    <w:rsid w:val="00734F9A"/>
    <w:rsid w:val="00735023"/>
    <w:rsid w:val="00735033"/>
    <w:rsid w:val="007350AA"/>
    <w:rsid w:val="007350CF"/>
    <w:rsid w:val="007350F7"/>
    <w:rsid w:val="0073511E"/>
    <w:rsid w:val="00735141"/>
    <w:rsid w:val="00735186"/>
    <w:rsid w:val="0073524A"/>
    <w:rsid w:val="00735288"/>
    <w:rsid w:val="00735295"/>
    <w:rsid w:val="007352D4"/>
    <w:rsid w:val="007352F5"/>
    <w:rsid w:val="00735326"/>
    <w:rsid w:val="00735362"/>
    <w:rsid w:val="007353A5"/>
    <w:rsid w:val="007353C7"/>
    <w:rsid w:val="007353CE"/>
    <w:rsid w:val="007354D2"/>
    <w:rsid w:val="0073553D"/>
    <w:rsid w:val="0073556A"/>
    <w:rsid w:val="007355A9"/>
    <w:rsid w:val="007355D9"/>
    <w:rsid w:val="007355E2"/>
    <w:rsid w:val="00735658"/>
    <w:rsid w:val="007356BE"/>
    <w:rsid w:val="007357D2"/>
    <w:rsid w:val="007357E3"/>
    <w:rsid w:val="007357EC"/>
    <w:rsid w:val="00735830"/>
    <w:rsid w:val="00735884"/>
    <w:rsid w:val="007358F1"/>
    <w:rsid w:val="00735901"/>
    <w:rsid w:val="00735910"/>
    <w:rsid w:val="00735933"/>
    <w:rsid w:val="00735962"/>
    <w:rsid w:val="007359CB"/>
    <w:rsid w:val="00735A87"/>
    <w:rsid w:val="00735B4D"/>
    <w:rsid w:val="00735B54"/>
    <w:rsid w:val="00735B5F"/>
    <w:rsid w:val="00735B60"/>
    <w:rsid w:val="00735C0A"/>
    <w:rsid w:val="00735C2F"/>
    <w:rsid w:val="00735C47"/>
    <w:rsid w:val="00735C53"/>
    <w:rsid w:val="00735CDE"/>
    <w:rsid w:val="00735D58"/>
    <w:rsid w:val="00735DA5"/>
    <w:rsid w:val="00735DD2"/>
    <w:rsid w:val="00735DFE"/>
    <w:rsid w:val="00735E7C"/>
    <w:rsid w:val="00735E9E"/>
    <w:rsid w:val="00735EB0"/>
    <w:rsid w:val="00735F7B"/>
    <w:rsid w:val="00735F9A"/>
    <w:rsid w:val="00735FEB"/>
    <w:rsid w:val="00736079"/>
    <w:rsid w:val="0073608E"/>
    <w:rsid w:val="007360CF"/>
    <w:rsid w:val="00736135"/>
    <w:rsid w:val="00736153"/>
    <w:rsid w:val="00736240"/>
    <w:rsid w:val="00736403"/>
    <w:rsid w:val="00736426"/>
    <w:rsid w:val="00736428"/>
    <w:rsid w:val="00736448"/>
    <w:rsid w:val="00736478"/>
    <w:rsid w:val="0073650E"/>
    <w:rsid w:val="00736540"/>
    <w:rsid w:val="00736581"/>
    <w:rsid w:val="00736588"/>
    <w:rsid w:val="0073665A"/>
    <w:rsid w:val="0073665B"/>
    <w:rsid w:val="0073668A"/>
    <w:rsid w:val="007366AE"/>
    <w:rsid w:val="007366DA"/>
    <w:rsid w:val="007367ED"/>
    <w:rsid w:val="007367F3"/>
    <w:rsid w:val="00736821"/>
    <w:rsid w:val="007368CA"/>
    <w:rsid w:val="00736918"/>
    <w:rsid w:val="007369BB"/>
    <w:rsid w:val="007369E3"/>
    <w:rsid w:val="00736A6A"/>
    <w:rsid w:val="00736AA3"/>
    <w:rsid w:val="00736AD6"/>
    <w:rsid w:val="00736B05"/>
    <w:rsid w:val="00736B22"/>
    <w:rsid w:val="00736BA5"/>
    <w:rsid w:val="00736C6E"/>
    <w:rsid w:val="00736CB4"/>
    <w:rsid w:val="00736CC7"/>
    <w:rsid w:val="00736D61"/>
    <w:rsid w:val="00736D7E"/>
    <w:rsid w:val="00736E27"/>
    <w:rsid w:val="00736E56"/>
    <w:rsid w:val="00736ED6"/>
    <w:rsid w:val="00737010"/>
    <w:rsid w:val="0073703B"/>
    <w:rsid w:val="007370FC"/>
    <w:rsid w:val="00737108"/>
    <w:rsid w:val="0073712E"/>
    <w:rsid w:val="007371FD"/>
    <w:rsid w:val="00737329"/>
    <w:rsid w:val="007373FB"/>
    <w:rsid w:val="0073744D"/>
    <w:rsid w:val="00737463"/>
    <w:rsid w:val="00737467"/>
    <w:rsid w:val="00737481"/>
    <w:rsid w:val="007374DD"/>
    <w:rsid w:val="00737550"/>
    <w:rsid w:val="00737558"/>
    <w:rsid w:val="0073755B"/>
    <w:rsid w:val="0073755E"/>
    <w:rsid w:val="00737581"/>
    <w:rsid w:val="00737584"/>
    <w:rsid w:val="007375BD"/>
    <w:rsid w:val="007375D3"/>
    <w:rsid w:val="007375F2"/>
    <w:rsid w:val="007376FB"/>
    <w:rsid w:val="007377A7"/>
    <w:rsid w:val="007377BA"/>
    <w:rsid w:val="007377F5"/>
    <w:rsid w:val="00737802"/>
    <w:rsid w:val="00737821"/>
    <w:rsid w:val="0073784B"/>
    <w:rsid w:val="007378EC"/>
    <w:rsid w:val="0073791D"/>
    <w:rsid w:val="007379D0"/>
    <w:rsid w:val="00737A9B"/>
    <w:rsid w:val="00737B06"/>
    <w:rsid w:val="00737B0D"/>
    <w:rsid w:val="00737B57"/>
    <w:rsid w:val="00737C48"/>
    <w:rsid w:val="00737CC5"/>
    <w:rsid w:val="00737D35"/>
    <w:rsid w:val="00737DC3"/>
    <w:rsid w:val="00737EDC"/>
    <w:rsid w:val="00737EEF"/>
    <w:rsid w:val="00740006"/>
    <w:rsid w:val="00740077"/>
    <w:rsid w:val="007400B7"/>
    <w:rsid w:val="007400EC"/>
    <w:rsid w:val="0074011E"/>
    <w:rsid w:val="00740130"/>
    <w:rsid w:val="007401B6"/>
    <w:rsid w:val="00740211"/>
    <w:rsid w:val="00740238"/>
    <w:rsid w:val="0074026F"/>
    <w:rsid w:val="0074027E"/>
    <w:rsid w:val="007402C3"/>
    <w:rsid w:val="007402E8"/>
    <w:rsid w:val="0074031F"/>
    <w:rsid w:val="0074039F"/>
    <w:rsid w:val="007403A8"/>
    <w:rsid w:val="007403BA"/>
    <w:rsid w:val="007403E9"/>
    <w:rsid w:val="0074041D"/>
    <w:rsid w:val="00740442"/>
    <w:rsid w:val="00740499"/>
    <w:rsid w:val="00740579"/>
    <w:rsid w:val="0074057B"/>
    <w:rsid w:val="007405DD"/>
    <w:rsid w:val="007405E2"/>
    <w:rsid w:val="00740682"/>
    <w:rsid w:val="007406C2"/>
    <w:rsid w:val="007407EC"/>
    <w:rsid w:val="0074080E"/>
    <w:rsid w:val="00740860"/>
    <w:rsid w:val="0074088C"/>
    <w:rsid w:val="00740891"/>
    <w:rsid w:val="00740892"/>
    <w:rsid w:val="007408AF"/>
    <w:rsid w:val="007408D3"/>
    <w:rsid w:val="007408FC"/>
    <w:rsid w:val="00740969"/>
    <w:rsid w:val="007409A1"/>
    <w:rsid w:val="007409E9"/>
    <w:rsid w:val="00740AA4"/>
    <w:rsid w:val="00740B36"/>
    <w:rsid w:val="00740B51"/>
    <w:rsid w:val="00740B91"/>
    <w:rsid w:val="00740BD7"/>
    <w:rsid w:val="00740CAD"/>
    <w:rsid w:val="00740CD2"/>
    <w:rsid w:val="00740CE6"/>
    <w:rsid w:val="00740CE8"/>
    <w:rsid w:val="00740D10"/>
    <w:rsid w:val="00740D22"/>
    <w:rsid w:val="00740D6D"/>
    <w:rsid w:val="00740D6E"/>
    <w:rsid w:val="00740D99"/>
    <w:rsid w:val="00740DC5"/>
    <w:rsid w:val="00740E0E"/>
    <w:rsid w:val="00740E98"/>
    <w:rsid w:val="00740ECC"/>
    <w:rsid w:val="0074106C"/>
    <w:rsid w:val="007410D0"/>
    <w:rsid w:val="00741142"/>
    <w:rsid w:val="00741160"/>
    <w:rsid w:val="00741175"/>
    <w:rsid w:val="00741188"/>
    <w:rsid w:val="00741197"/>
    <w:rsid w:val="0074121C"/>
    <w:rsid w:val="0074123B"/>
    <w:rsid w:val="00741297"/>
    <w:rsid w:val="0074132F"/>
    <w:rsid w:val="00741372"/>
    <w:rsid w:val="00741396"/>
    <w:rsid w:val="007413AA"/>
    <w:rsid w:val="007413C7"/>
    <w:rsid w:val="00741434"/>
    <w:rsid w:val="00741450"/>
    <w:rsid w:val="00741481"/>
    <w:rsid w:val="0074148C"/>
    <w:rsid w:val="007414AF"/>
    <w:rsid w:val="007414E7"/>
    <w:rsid w:val="00741528"/>
    <w:rsid w:val="0074155D"/>
    <w:rsid w:val="007415BE"/>
    <w:rsid w:val="007416A0"/>
    <w:rsid w:val="007416D0"/>
    <w:rsid w:val="0074173A"/>
    <w:rsid w:val="0074173F"/>
    <w:rsid w:val="00741788"/>
    <w:rsid w:val="0074179F"/>
    <w:rsid w:val="007417F8"/>
    <w:rsid w:val="0074181F"/>
    <w:rsid w:val="00741897"/>
    <w:rsid w:val="007418DB"/>
    <w:rsid w:val="00741917"/>
    <w:rsid w:val="007419AA"/>
    <w:rsid w:val="007419E0"/>
    <w:rsid w:val="00741B2E"/>
    <w:rsid w:val="00741B6A"/>
    <w:rsid w:val="00741B8A"/>
    <w:rsid w:val="00741BAF"/>
    <w:rsid w:val="00741BB0"/>
    <w:rsid w:val="00741BFE"/>
    <w:rsid w:val="00741C11"/>
    <w:rsid w:val="00741D34"/>
    <w:rsid w:val="00741D4B"/>
    <w:rsid w:val="00741E37"/>
    <w:rsid w:val="00741EAE"/>
    <w:rsid w:val="0074209C"/>
    <w:rsid w:val="0074209F"/>
    <w:rsid w:val="007420EE"/>
    <w:rsid w:val="007420F1"/>
    <w:rsid w:val="00742190"/>
    <w:rsid w:val="0074223C"/>
    <w:rsid w:val="0074225D"/>
    <w:rsid w:val="0074225E"/>
    <w:rsid w:val="00742270"/>
    <w:rsid w:val="007422C4"/>
    <w:rsid w:val="007422D7"/>
    <w:rsid w:val="00742343"/>
    <w:rsid w:val="00742371"/>
    <w:rsid w:val="00742401"/>
    <w:rsid w:val="0074240F"/>
    <w:rsid w:val="0074241A"/>
    <w:rsid w:val="007424CA"/>
    <w:rsid w:val="00742536"/>
    <w:rsid w:val="00742554"/>
    <w:rsid w:val="00742580"/>
    <w:rsid w:val="0074259B"/>
    <w:rsid w:val="00742631"/>
    <w:rsid w:val="007426A4"/>
    <w:rsid w:val="007426FF"/>
    <w:rsid w:val="0074272A"/>
    <w:rsid w:val="007427C4"/>
    <w:rsid w:val="007427DB"/>
    <w:rsid w:val="00742852"/>
    <w:rsid w:val="00742907"/>
    <w:rsid w:val="0074290A"/>
    <w:rsid w:val="00742910"/>
    <w:rsid w:val="0074291B"/>
    <w:rsid w:val="00742AB6"/>
    <w:rsid w:val="00742AE5"/>
    <w:rsid w:val="00742AEC"/>
    <w:rsid w:val="00742B13"/>
    <w:rsid w:val="00742B63"/>
    <w:rsid w:val="00742BAA"/>
    <w:rsid w:val="00742C0E"/>
    <w:rsid w:val="00742C29"/>
    <w:rsid w:val="00742C30"/>
    <w:rsid w:val="00742CB5"/>
    <w:rsid w:val="00742CC7"/>
    <w:rsid w:val="00742CE9"/>
    <w:rsid w:val="00742D12"/>
    <w:rsid w:val="00742D3E"/>
    <w:rsid w:val="00742DAF"/>
    <w:rsid w:val="00742E28"/>
    <w:rsid w:val="00742E41"/>
    <w:rsid w:val="00742E7E"/>
    <w:rsid w:val="00742F26"/>
    <w:rsid w:val="00742FB5"/>
    <w:rsid w:val="00742FCC"/>
    <w:rsid w:val="00742FE2"/>
    <w:rsid w:val="00742FFD"/>
    <w:rsid w:val="00743053"/>
    <w:rsid w:val="007430A9"/>
    <w:rsid w:val="007430F1"/>
    <w:rsid w:val="0074314F"/>
    <w:rsid w:val="00743197"/>
    <w:rsid w:val="0074323F"/>
    <w:rsid w:val="00743267"/>
    <w:rsid w:val="007432C2"/>
    <w:rsid w:val="007432C3"/>
    <w:rsid w:val="007432E2"/>
    <w:rsid w:val="00743355"/>
    <w:rsid w:val="0074345E"/>
    <w:rsid w:val="00743497"/>
    <w:rsid w:val="00743499"/>
    <w:rsid w:val="007434A8"/>
    <w:rsid w:val="0074351E"/>
    <w:rsid w:val="00743587"/>
    <w:rsid w:val="007435B8"/>
    <w:rsid w:val="007435CD"/>
    <w:rsid w:val="007435FE"/>
    <w:rsid w:val="00743642"/>
    <w:rsid w:val="00743663"/>
    <w:rsid w:val="0074366E"/>
    <w:rsid w:val="00743784"/>
    <w:rsid w:val="0074378A"/>
    <w:rsid w:val="00743801"/>
    <w:rsid w:val="0074386F"/>
    <w:rsid w:val="00743922"/>
    <w:rsid w:val="0074395D"/>
    <w:rsid w:val="00743960"/>
    <w:rsid w:val="00743970"/>
    <w:rsid w:val="007439C1"/>
    <w:rsid w:val="007439CB"/>
    <w:rsid w:val="00743A16"/>
    <w:rsid w:val="00743A36"/>
    <w:rsid w:val="00743A57"/>
    <w:rsid w:val="00743A8C"/>
    <w:rsid w:val="00743AB3"/>
    <w:rsid w:val="00743AE0"/>
    <w:rsid w:val="00743AE5"/>
    <w:rsid w:val="00743AE8"/>
    <w:rsid w:val="00743B62"/>
    <w:rsid w:val="00743B69"/>
    <w:rsid w:val="00743B6A"/>
    <w:rsid w:val="00743BE7"/>
    <w:rsid w:val="00743C81"/>
    <w:rsid w:val="00743D7C"/>
    <w:rsid w:val="00743E33"/>
    <w:rsid w:val="00743E7F"/>
    <w:rsid w:val="00743EC0"/>
    <w:rsid w:val="00743F05"/>
    <w:rsid w:val="00743FA4"/>
    <w:rsid w:val="0074415B"/>
    <w:rsid w:val="007441DF"/>
    <w:rsid w:val="0074420B"/>
    <w:rsid w:val="00744244"/>
    <w:rsid w:val="007442BC"/>
    <w:rsid w:val="007442F0"/>
    <w:rsid w:val="00744331"/>
    <w:rsid w:val="0074439E"/>
    <w:rsid w:val="007443A3"/>
    <w:rsid w:val="007443BE"/>
    <w:rsid w:val="007444B2"/>
    <w:rsid w:val="00744568"/>
    <w:rsid w:val="007445CF"/>
    <w:rsid w:val="007446B3"/>
    <w:rsid w:val="007446E2"/>
    <w:rsid w:val="007446F7"/>
    <w:rsid w:val="0074472C"/>
    <w:rsid w:val="007447A0"/>
    <w:rsid w:val="007447EB"/>
    <w:rsid w:val="007447F4"/>
    <w:rsid w:val="00744865"/>
    <w:rsid w:val="007448C3"/>
    <w:rsid w:val="007448E8"/>
    <w:rsid w:val="00744931"/>
    <w:rsid w:val="007449BF"/>
    <w:rsid w:val="007449F7"/>
    <w:rsid w:val="00744A02"/>
    <w:rsid w:val="00744A40"/>
    <w:rsid w:val="00744A44"/>
    <w:rsid w:val="00744A4A"/>
    <w:rsid w:val="00744A54"/>
    <w:rsid w:val="00744A61"/>
    <w:rsid w:val="00744A89"/>
    <w:rsid w:val="00744ADE"/>
    <w:rsid w:val="00744BB7"/>
    <w:rsid w:val="00744BE8"/>
    <w:rsid w:val="00744BFD"/>
    <w:rsid w:val="00744CF5"/>
    <w:rsid w:val="00744D9B"/>
    <w:rsid w:val="00744DA9"/>
    <w:rsid w:val="00744DB9"/>
    <w:rsid w:val="00744E09"/>
    <w:rsid w:val="00744E27"/>
    <w:rsid w:val="00744E2E"/>
    <w:rsid w:val="00744F34"/>
    <w:rsid w:val="00744F3A"/>
    <w:rsid w:val="00744F6D"/>
    <w:rsid w:val="00744FED"/>
    <w:rsid w:val="00745019"/>
    <w:rsid w:val="0074501A"/>
    <w:rsid w:val="00745031"/>
    <w:rsid w:val="0074505D"/>
    <w:rsid w:val="00745173"/>
    <w:rsid w:val="0074517C"/>
    <w:rsid w:val="00745184"/>
    <w:rsid w:val="007451EF"/>
    <w:rsid w:val="00745215"/>
    <w:rsid w:val="007452C3"/>
    <w:rsid w:val="007452F6"/>
    <w:rsid w:val="0074531A"/>
    <w:rsid w:val="00745353"/>
    <w:rsid w:val="0074540F"/>
    <w:rsid w:val="00745431"/>
    <w:rsid w:val="00745434"/>
    <w:rsid w:val="0074546A"/>
    <w:rsid w:val="00745553"/>
    <w:rsid w:val="00745576"/>
    <w:rsid w:val="007455A5"/>
    <w:rsid w:val="00745643"/>
    <w:rsid w:val="0074569F"/>
    <w:rsid w:val="00745752"/>
    <w:rsid w:val="0074575C"/>
    <w:rsid w:val="0074583A"/>
    <w:rsid w:val="0074586B"/>
    <w:rsid w:val="00745873"/>
    <w:rsid w:val="0074590E"/>
    <w:rsid w:val="00745954"/>
    <w:rsid w:val="00745A2D"/>
    <w:rsid w:val="00745AB1"/>
    <w:rsid w:val="00745ACE"/>
    <w:rsid w:val="00745B1C"/>
    <w:rsid w:val="00745B41"/>
    <w:rsid w:val="00745B4E"/>
    <w:rsid w:val="00745B4F"/>
    <w:rsid w:val="00745BA4"/>
    <w:rsid w:val="00745C1F"/>
    <w:rsid w:val="00745CE0"/>
    <w:rsid w:val="00745CF4"/>
    <w:rsid w:val="00745CFC"/>
    <w:rsid w:val="00745D8E"/>
    <w:rsid w:val="00745DA0"/>
    <w:rsid w:val="00745DAA"/>
    <w:rsid w:val="00745E1D"/>
    <w:rsid w:val="00745EB2"/>
    <w:rsid w:val="00745EBC"/>
    <w:rsid w:val="00745F3E"/>
    <w:rsid w:val="0074600D"/>
    <w:rsid w:val="00746013"/>
    <w:rsid w:val="00746025"/>
    <w:rsid w:val="007460F7"/>
    <w:rsid w:val="007461F2"/>
    <w:rsid w:val="00746256"/>
    <w:rsid w:val="0074626F"/>
    <w:rsid w:val="00746277"/>
    <w:rsid w:val="007462DD"/>
    <w:rsid w:val="00746346"/>
    <w:rsid w:val="007463D1"/>
    <w:rsid w:val="00746402"/>
    <w:rsid w:val="0074640E"/>
    <w:rsid w:val="00746418"/>
    <w:rsid w:val="007464EA"/>
    <w:rsid w:val="00746526"/>
    <w:rsid w:val="00746597"/>
    <w:rsid w:val="0074668D"/>
    <w:rsid w:val="0074673D"/>
    <w:rsid w:val="007467F9"/>
    <w:rsid w:val="00746833"/>
    <w:rsid w:val="007468CD"/>
    <w:rsid w:val="00746927"/>
    <w:rsid w:val="00746931"/>
    <w:rsid w:val="00746941"/>
    <w:rsid w:val="0074694B"/>
    <w:rsid w:val="00746956"/>
    <w:rsid w:val="00746980"/>
    <w:rsid w:val="007469B1"/>
    <w:rsid w:val="00746A0B"/>
    <w:rsid w:val="00746A2E"/>
    <w:rsid w:val="00746B00"/>
    <w:rsid w:val="00746B4F"/>
    <w:rsid w:val="00746C00"/>
    <w:rsid w:val="00746C58"/>
    <w:rsid w:val="00746CCB"/>
    <w:rsid w:val="00746CE5"/>
    <w:rsid w:val="00746DE3"/>
    <w:rsid w:val="00746E14"/>
    <w:rsid w:val="00746E59"/>
    <w:rsid w:val="00746EDA"/>
    <w:rsid w:val="00746F1D"/>
    <w:rsid w:val="00746F26"/>
    <w:rsid w:val="00746F98"/>
    <w:rsid w:val="007470B5"/>
    <w:rsid w:val="0074716D"/>
    <w:rsid w:val="00747175"/>
    <w:rsid w:val="007471D0"/>
    <w:rsid w:val="007471E5"/>
    <w:rsid w:val="007471F5"/>
    <w:rsid w:val="00747213"/>
    <w:rsid w:val="0074721A"/>
    <w:rsid w:val="00747296"/>
    <w:rsid w:val="007472DD"/>
    <w:rsid w:val="007473BC"/>
    <w:rsid w:val="007473EB"/>
    <w:rsid w:val="0074757D"/>
    <w:rsid w:val="00747602"/>
    <w:rsid w:val="0074768E"/>
    <w:rsid w:val="00747716"/>
    <w:rsid w:val="007477A7"/>
    <w:rsid w:val="00747952"/>
    <w:rsid w:val="0074797B"/>
    <w:rsid w:val="007479F6"/>
    <w:rsid w:val="00747A02"/>
    <w:rsid w:val="00747A35"/>
    <w:rsid w:val="00747BE9"/>
    <w:rsid w:val="00747C6F"/>
    <w:rsid w:val="00747CEA"/>
    <w:rsid w:val="00747D39"/>
    <w:rsid w:val="00747E32"/>
    <w:rsid w:val="00747E64"/>
    <w:rsid w:val="00747E66"/>
    <w:rsid w:val="00747EB6"/>
    <w:rsid w:val="00747ED9"/>
    <w:rsid w:val="00747FCE"/>
    <w:rsid w:val="0075008B"/>
    <w:rsid w:val="007500AE"/>
    <w:rsid w:val="007500C0"/>
    <w:rsid w:val="0075013A"/>
    <w:rsid w:val="007501AE"/>
    <w:rsid w:val="00750270"/>
    <w:rsid w:val="00750310"/>
    <w:rsid w:val="00750318"/>
    <w:rsid w:val="00750410"/>
    <w:rsid w:val="00750412"/>
    <w:rsid w:val="00750458"/>
    <w:rsid w:val="00750477"/>
    <w:rsid w:val="007504FD"/>
    <w:rsid w:val="00750545"/>
    <w:rsid w:val="00750584"/>
    <w:rsid w:val="007505A9"/>
    <w:rsid w:val="00750662"/>
    <w:rsid w:val="0075068E"/>
    <w:rsid w:val="007506A6"/>
    <w:rsid w:val="00750728"/>
    <w:rsid w:val="00750754"/>
    <w:rsid w:val="007507BF"/>
    <w:rsid w:val="00750808"/>
    <w:rsid w:val="00750888"/>
    <w:rsid w:val="007508CF"/>
    <w:rsid w:val="00750902"/>
    <w:rsid w:val="00750919"/>
    <w:rsid w:val="007509D9"/>
    <w:rsid w:val="00750A0F"/>
    <w:rsid w:val="00750A21"/>
    <w:rsid w:val="00750A97"/>
    <w:rsid w:val="00750AC0"/>
    <w:rsid w:val="00750B0D"/>
    <w:rsid w:val="00750B1F"/>
    <w:rsid w:val="00750B2F"/>
    <w:rsid w:val="00750C17"/>
    <w:rsid w:val="00750C63"/>
    <w:rsid w:val="00750CB1"/>
    <w:rsid w:val="00750CD6"/>
    <w:rsid w:val="00750CE1"/>
    <w:rsid w:val="00750D1B"/>
    <w:rsid w:val="00750E6A"/>
    <w:rsid w:val="00750EC8"/>
    <w:rsid w:val="00750EF0"/>
    <w:rsid w:val="00750F21"/>
    <w:rsid w:val="00750FB0"/>
    <w:rsid w:val="00750FEF"/>
    <w:rsid w:val="00751050"/>
    <w:rsid w:val="00751051"/>
    <w:rsid w:val="0075106E"/>
    <w:rsid w:val="007510F7"/>
    <w:rsid w:val="0075114F"/>
    <w:rsid w:val="007511EA"/>
    <w:rsid w:val="00751238"/>
    <w:rsid w:val="00751263"/>
    <w:rsid w:val="007512B6"/>
    <w:rsid w:val="007513AD"/>
    <w:rsid w:val="007513C1"/>
    <w:rsid w:val="007513C2"/>
    <w:rsid w:val="007513E1"/>
    <w:rsid w:val="00751446"/>
    <w:rsid w:val="00751447"/>
    <w:rsid w:val="0075145D"/>
    <w:rsid w:val="0075147F"/>
    <w:rsid w:val="007516A2"/>
    <w:rsid w:val="007516B4"/>
    <w:rsid w:val="007516E6"/>
    <w:rsid w:val="007516F8"/>
    <w:rsid w:val="00751806"/>
    <w:rsid w:val="00751830"/>
    <w:rsid w:val="007518AC"/>
    <w:rsid w:val="007518B3"/>
    <w:rsid w:val="00751902"/>
    <w:rsid w:val="007519BF"/>
    <w:rsid w:val="007519DE"/>
    <w:rsid w:val="007519FC"/>
    <w:rsid w:val="00751A33"/>
    <w:rsid w:val="00751A7B"/>
    <w:rsid w:val="00751AB0"/>
    <w:rsid w:val="00751B09"/>
    <w:rsid w:val="00751BE8"/>
    <w:rsid w:val="00751BFF"/>
    <w:rsid w:val="00751E1C"/>
    <w:rsid w:val="00751E4B"/>
    <w:rsid w:val="00751EC0"/>
    <w:rsid w:val="00751ED7"/>
    <w:rsid w:val="00751FCC"/>
    <w:rsid w:val="00751FE6"/>
    <w:rsid w:val="00752029"/>
    <w:rsid w:val="00752034"/>
    <w:rsid w:val="007520D6"/>
    <w:rsid w:val="007520DC"/>
    <w:rsid w:val="00752134"/>
    <w:rsid w:val="007521B2"/>
    <w:rsid w:val="00752244"/>
    <w:rsid w:val="00752247"/>
    <w:rsid w:val="0075226F"/>
    <w:rsid w:val="007522A5"/>
    <w:rsid w:val="007522C5"/>
    <w:rsid w:val="007522F7"/>
    <w:rsid w:val="007523AB"/>
    <w:rsid w:val="007523DE"/>
    <w:rsid w:val="0075247D"/>
    <w:rsid w:val="0075253C"/>
    <w:rsid w:val="00752563"/>
    <w:rsid w:val="00752571"/>
    <w:rsid w:val="007525A9"/>
    <w:rsid w:val="00752657"/>
    <w:rsid w:val="007526A8"/>
    <w:rsid w:val="0075279B"/>
    <w:rsid w:val="007527C7"/>
    <w:rsid w:val="00752810"/>
    <w:rsid w:val="00752947"/>
    <w:rsid w:val="007529D5"/>
    <w:rsid w:val="00752A24"/>
    <w:rsid w:val="00752AB5"/>
    <w:rsid w:val="00752B94"/>
    <w:rsid w:val="00752C1B"/>
    <w:rsid w:val="00752C48"/>
    <w:rsid w:val="00752C49"/>
    <w:rsid w:val="00752CEA"/>
    <w:rsid w:val="00752D42"/>
    <w:rsid w:val="00752D56"/>
    <w:rsid w:val="00752DBC"/>
    <w:rsid w:val="00752DED"/>
    <w:rsid w:val="00752E32"/>
    <w:rsid w:val="00752E52"/>
    <w:rsid w:val="00752E84"/>
    <w:rsid w:val="00752EC9"/>
    <w:rsid w:val="00752ED5"/>
    <w:rsid w:val="00752F6A"/>
    <w:rsid w:val="00753039"/>
    <w:rsid w:val="007530CB"/>
    <w:rsid w:val="007530F3"/>
    <w:rsid w:val="00753116"/>
    <w:rsid w:val="0075320A"/>
    <w:rsid w:val="007532FB"/>
    <w:rsid w:val="007533BB"/>
    <w:rsid w:val="007533CC"/>
    <w:rsid w:val="00753412"/>
    <w:rsid w:val="0075344A"/>
    <w:rsid w:val="00753491"/>
    <w:rsid w:val="00753498"/>
    <w:rsid w:val="0075349B"/>
    <w:rsid w:val="007534B1"/>
    <w:rsid w:val="007534D8"/>
    <w:rsid w:val="007534E0"/>
    <w:rsid w:val="00753509"/>
    <w:rsid w:val="00753542"/>
    <w:rsid w:val="0075358C"/>
    <w:rsid w:val="007535DE"/>
    <w:rsid w:val="007536E1"/>
    <w:rsid w:val="007537E9"/>
    <w:rsid w:val="007537EE"/>
    <w:rsid w:val="00753912"/>
    <w:rsid w:val="00753928"/>
    <w:rsid w:val="007539FB"/>
    <w:rsid w:val="00753A38"/>
    <w:rsid w:val="00753A40"/>
    <w:rsid w:val="00753A63"/>
    <w:rsid w:val="00753AC5"/>
    <w:rsid w:val="00753B68"/>
    <w:rsid w:val="00753B86"/>
    <w:rsid w:val="00753BE6"/>
    <w:rsid w:val="00753C05"/>
    <w:rsid w:val="00753CA8"/>
    <w:rsid w:val="00753D7D"/>
    <w:rsid w:val="00753D94"/>
    <w:rsid w:val="00753D9F"/>
    <w:rsid w:val="00753DDC"/>
    <w:rsid w:val="00753DFE"/>
    <w:rsid w:val="00753E3E"/>
    <w:rsid w:val="00753EC5"/>
    <w:rsid w:val="00753F4D"/>
    <w:rsid w:val="00753FB1"/>
    <w:rsid w:val="00753FB8"/>
    <w:rsid w:val="00753FF9"/>
    <w:rsid w:val="00754034"/>
    <w:rsid w:val="007540B6"/>
    <w:rsid w:val="007540C5"/>
    <w:rsid w:val="00754106"/>
    <w:rsid w:val="0075413E"/>
    <w:rsid w:val="00754145"/>
    <w:rsid w:val="007541C8"/>
    <w:rsid w:val="007541FD"/>
    <w:rsid w:val="0075422E"/>
    <w:rsid w:val="00754287"/>
    <w:rsid w:val="007542BC"/>
    <w:rsid w:val="007544B3"/>
    <w:rsid w:val="007544E8"/>
    <w:rsid w:val="0075453A"/>
    <w:rsid w:val="007545A9"/>
    <w:rsid w:val="007545B2"/>
    <w:rsid w:val="007545EF"/>
    <w:rsid w:val="00754643"/>
    <w:rsid w:val="0075466E"/>
    <w:rsid w:val="007546CA"/>
    <w:rsid w:val="007546E3"/>
    <w:rsid w:val="00754722"/>
    <w:rsid w:val="00754794"/>
    <w:rsid w:val="007547D9"/>
    <w:rsid w:val="0075481F"/>
    <w:rsid w:val="00754831"/>
    <w:rsid w:val="00754844"/>
    <w:rsid w:val="0075484F"/>
    <w:rsid w:val="00754977"/>
    <w:rsid w:val="00754995"/>
    <w:rsid w:val="007549A0"/>
    <w:rsid w:val="00754A5E"/>
    <w:rsid w:val="00754B4F"/>
    <w:rsid w:val="00754C2F"/>
    <w:rsid w:val="00754C6D"/>
    <w:rsid w:val="00754CA2"/>
    <w:rsid w:val="00754CDC"/>
    <w:rsid w:val="00754D63"/>
    <w:rsid w:val="00754E01"/>
    <w:rsid w:val="00754E20"/>
    <w:rsid w:val="00754E6D"/>
    <w:rsid w:val="00755003"/>
    <w:rsid w:val="00755041"/>
    <w:rsid w:val="0075505F"/>
    <w:rsid w:val="00755151"/>
    <w:rsid w:val="0075519A"/>
    <w:rsid w:val="007551A1"/>
    <w:rsid w:val="0075521D"/>
    <w:rsid w:val="00755238"/>
    <w:rsid w:val="007552B6"/>
    <w:rsid w:val="00755311"/>
    <w:rsid w:val="00755467"/>
    <w:rsid w:val="007554C5"/>
    <w:rsid w:val="007554D9"/>
    <w:rsid w:val="0075550B"/>
    <w:rsid w:val="00755557"/>
    <w:rsid w:val="0075556E"/>
    <w:rsid w:val="00755612"/>
    <w:rsid w:val="0075562F"/>
    <w:rsid w:val="00755632"/>
    <w:rsid w:val="00755666"/>
    <w:rsid w:val="00755811"/>
    <w:rsid w:val="0075582D"/>
    <w:rsid w:val="0075586D"/>
    <w:rsid w:val="00755886"/>
    <w:rsid w:val="0075588B"/>
    <w:rsid w:val="007558A8"/>
    <w:rsid w:val="007558CF"/>
    <w:rsid w:val="007558E6"/>
    <w:rsid w:val="00755923"/>
    <w:rsid w:val="00755949"/>
    <w:rsid w:val="00755989"/>
    <w:rsid w:val="007559E4"/>
    <w:rsid w:val="00755BBE"/>
    <w:rsid w:val="00755BF5"/>
    <w:rsid w:val="00755C28"/>
    <w:rsid w:val="00755C9D"/>
    <w:rsid w:val="00755D10"/>
    <w:rsid w:val="00755D33"/>
    <w:rsid w:val="00755D46"/>
    <w:rsid w:val="00755D53"/>
    <w:rsid w:val="00755DA0"/>
    <w:rsid w:val="00755E50"/>
    <w:rsid w:val="00755E65"/>
    <w:rsid w:val="00755E96"/>
    <w:rsid w:val="00755EF6"/>
    <w:rsid w:val="00755F44"/>
    <w:rsid w:val="00755FB2"/>
    <w:rsid w:val="00755FD8"/>
    <w:rsid w:val="00755FDE"/>
    <w:rsid w:val="00755FEC"/>
    <w:rsid w:val="0075607C"/>
    <w:rsid w:val="0075607D"/>
    <w:rsid w:val="0075609B"/>
    <w:rsid w:val="0075609E"/>
    <w:rsid w:val="00756158"/>
    <w:rsid w:val="00756219"/>
    <w:rsid w:val="00756234"/>
    <w:rsid w:val="00756255"/>
    <w:rsid w:val="00756279"/>
    <w:rsid w:val="007562A5"/>
    <w:rsid w:val="007562AB"/>
    <w:rsid w:val="007563DB"/>
    <w:rsid w:val="007563FD"/>
    <w:rsid w:val="0075649E"/>
    <w:rsid w:val="007564BC"/>
    <w:rsid w:val="007564D9"/>
    <w:rsid w:val="00756505"/>
    <w:rsid w:val="0075651E"/>
    <w:rsid w:val="0075657D"/>
    <w:rsid w:val="00756606"/>
    <w:rsid w:val="00756636"/>
    <w:rsid w:val="00756733"/>
    <w:rsid w:val="00756777"/>
    <w:rsid w:val="00756784"/>
    <w:rsid w:val="007567D2"/>
    <w:rsid w:val="007567ED"/>
    <w:rsid w:val="007568B7"/>
    <w:rsid w:val="00756934"/>
    <w:rsid w:val="0075693A"/>
    <w:rsid w:val="0075694A"/>
    <w:rsid w:val="00756982"/>
    <w:rsid w:val="00756A01"/>
    <w:rsid w:val="00756A43"/>
    <w:rsid w:val="00756ADA"/>
    <w:rsid w:val="00756B55"/>
    <w:rsid w:val="00756B7E"/>
    <w:rsid w:val="00756BCE"/>
    <w:rsid w:val="00756BFF"/>
    <w:rsid w:val="00756C9D"/>
    <w:rsid w:val="00756D15"/>
    <w:rsid w:val="00756D90"/>
    <w:rsid w:val="00756E8D"/>
    <w:rsid w:val="00756E99"/>
    <w:rsid w:val="00756EAE"/>
    <w:rsid w:val="00756EBA"/>
    <w:rsid w:val="00756EBD"/>
    <w:rsid w:val="00756ED3"/>
    <w:rsid w:val="00756F5B"/>
    <w:rsid w:val="00756FAF"/>
    <w:rsid w:val="00756FC6"/>
    <w:rsid w:val="0075700D"/>
    <w:rsid w:val="00757028"/>
    <w:rsid w:val="00757073"/>
    <w:rsid w:val="007570EE"/>
    <w:rsid w:val="00757103"/>
    <w:rsid w:val="00757113"/>
    <w:rsid w:val="0075712F"/>
    <w:rsid w:val="00757133"/>
    <w:rsid w:val="00757151"/>
    <w:rsid w:val="007571BF"/>
    <w:rsid w:val="00757278"/>
    <w:rsid w:val="0075742F"/>
    <w:rsid w:val="0075750B"/>
    <w:rsid w:val="0075756D"/>
    <w:rsid w:val="007575DA"/>
    <w:rsid w:val="007575DC"/>
    <w:rsid w:val="00757677"/>
    <w:rsid w:val="007576C3"/>
    <w:rsid w:val="00757724"/>
    <w:rsid w:val="007577D5"/>
    <w:rsid w:val="007577F1"/>
    <w:rsid w:val="00757899"/>
    <w:rsid w:val="007578C7"/>
    <w:rsid w:val="007578D7"/>
    <w:rsid w:val="00757902"/>
    <w:rsid w:val="00757919"/>
    <w:rsid w:val="007579D4"/>
    <w:rsid w:val="00757A02"/>
    <w:rsid w:val="00757AB2"/>
    <w:rsid w:val="00757AC5"/>
    <w:rsid w:val="00757ACC"/>
    <w:rsid w:val="00757AEF"/>
    <w:rsid w:val="00757B1A"/>
    <w:rsid w:val="00757B33"/>
    <w:rsid w:val="00757C32"/>
    <w:rsid w:val="00757C44"/>
    <w:rsid w:val="00757CA6"/>
    <w:rsid w:val="00757CC9"/>
    <w:rsid w:val="00757D3C"/>
    <w:rsid w:val="00757D69"/>
    <w:rsid w:val="00757DD1"/>
    <w:rsid w:val="00757E39"/>
    <w:rsid w:val="00757EDE"/>
    <w:rsid w:val="00757F20"/>
    <w:rsid w:val="00757F2B"/>
    <w:rsid w:val="00757F88"/>
    <w:rsid w:val="0076007C"/>
    <w:rsid w:val="00760095"/>
    <w:rsid w:val="007600C4"/>
    <w:rsid w:val="007601C3"/>
    <w:rsid w:val="0076021E"/>
    <w:rsid w:val="00760253"/>
    <w:rsid w:val="007602AA"/>
    <w:rsid w:val="0076034F"/>
    <w:rsid w:val="00760353"/>
    <w:rsid w:val="007603C5"/>
    <w:rsid w:val="00760433"/>
    <w:rsid w:val="007604FA"/>
    <w:rsid w:val="007604FC"/>
    <w:rsid w:val="00760580"/>
    <w:rsid w:val="00760588"/>
    <w:rsid w:val="00760612"/>
    <w:rsid w:val="0076061F"/>
    <w:rsid w:val="0076064D"/>
    <w:rsid w:val="00760686"/>
    <w:rsid w:val="0076074D"/>
    <w:rsid w:val="0076079D"/>
    <w:rsid w:val="007607D6"/>
    <w:rsid w:val="00760906"/>
    <w:rsid w:val="00760927"/>
    <w:rsid w:val="0076096B"/>
    <w:rsid w:val="007609D3"/>
    <w:rsid w:val="007609FB"/>
    <w:rsid w:val="00760A5E"/>
    <w:rsid w:val="00760AAA"/>
    <w:rsid w:val="00760B59"/>
    <w:rsid w:val="00760B9D"/>
    <w:rsid w:val="00760C5E"/>
    <w:rsid w:val="00760C9D"/>
    <w:rsid w:val="00760D0E"/>
    <w:rsid w:val="00760D41"/>
    <w:rsid w:val="00760D71"/>
    <w:rsid w:val="00760E9B"/>
    <w:rsid w:val="00760EAB"/>
    <w:rsid w:val="00760EE7"/>
    <w:rsid w:val="00760EF4"/>
    <w:rsid w:val="00760F40"/>
    <w:rsid w:val="007611EE"/>
    <w:rsid w:val="007611FF"/>
    <w:rsid w:val="00761258"/>
    <w:rsid w:val="00761279"/>
    <w:rsid w:val="0076132C"/>
    <w:rsid w:val="0076135F"/>
    <w:rsid w:val="0076143D"/>
    <w:rsid w:val="0076156E"/>
    <w:rsid w:val="00761619"/>
    <w:rsid w:val="00761662"/>
    <w:rsid w:val="00761708"/>
    <w:rsid w:val="0076171C"/>
    <w:rsid w:val="00761768"/>
    <w:rsid w:val="00761785"/>
    <w:rsid w:val="00761799"/>
    <w:rsid w:val="007617D7"/>
    <w:rsid w:val="0076185F"/>
    <w:rsid w:val="00761868"/>
    <w:rsid w:val="00761888"/>
    <w:rsid w:val="00761930"/>
    <w:rsid w:val="0076195A"/>
    <w:rsid w:val="007619C0"/>
    <w:rsid w:val="00761ABD"/>
    <w:rsid w:val="00761ADB"/>
    <w:rsid w:val="00761B16"/>
    <w:rsid w:val="00761BC7"/>
    <w:rsid w:val="00761C66"/>
    <w:rsid w:val="00761D91"/>
    <w:rsid w:val="00761E2C"/>
    <w:rsid w:val="00761E67"/>
    <w:rsid w:val="00761E7B"/>
    <w:rsid w:val="00761F50"/>
    <w:rsid w:val="00761FAF"/>
    <w:rsid w:val="007620BD"/>
    <w:rsid w:val="007620D3"/>
    <w:rsid w:val="007620F4"/>
    <w:rsid w:val="00762131"/>
    <w:rsid w:val="007621C3"/>
    <w:rsid w:val="007622F3"/>
    <w:rsid w:val="00762308"/>
    <w:rsid w:val="00762309"/>
    <w:rsid w:val="0076233E"/>
    <w:rsid w:val="007623F3"/>
    <w:rsid w:val="00762561"/>
    <w:rsid w:val="0076257B"/>
    <w:rsid w:val="00762584"/>
    <w:rsid w:val="00762606"/>
    <w:rsid w:val="00762690"/>
    <w:rsid w:val="00762768"/>
    <w:rsid w:val="007627A7"/>
    <w:rsid w:val="007627B2"/>
    <w:rsid w:val="007627CF"/>
    <w:rsid w:val="007627D3"/>
    <w:rsid w:val="007627DA"/>
    <w:rsid w:val="0076282D"/>
    <w:rsid w:val="00762831"/>
    <w:rsid w:val="0076283C"/>
    <w:rsid w:val="0076285B"/>
    <w:rsid w:val="007628FA"/>
    <w:rsid w:val="007628FD"/>
    <w:rsid w:val="0076291F"/>
    <w:rsid w:val="00762960"/>
    <w:rsid w:val="007629A1"/>
    <w:rsid w:val="007629BD"/>
    <w:rsid w:val="00762AE2"/>
    <w:rsid w:val="00762B41"/>
    <w:rsid w:val="00762B43"/>
    <w:rsid w:val="00762B59"/>
    <w:rsid w:val="00762BAB"/>
    <w:rsid w:val="00762BCA"/>
    <w:rsid w:val="00762C28"/>
    <w:rsid w:val="00762C3D"/>
    <w:rsid w:val="00762CA5"/>
    <w:rsid w:val="00762CD5"/>
    <w:rsid w:val="00762D41"/>
    <w:rsid w:val="0076308E"/>
    <w:rsid w:val="007630B5"/>
    <w:rsid w:val="0076311A"/>
    <w:rsid w:val="00763159"/>
    <w:rsid w:val="00763189"/>
    <w:rsid w:val="007631F6"/>
    <w:rsid w:val="0076321B"/>
    <w:rsid w:val="007632F2"/>
    <w:rsid w:val="00763353"/>
    <w:rsid w:val="00763441"/>
    <w:rsid w:val="00763483"/>
    <w:rsid w:val="007634D0"/>
    <w:rsid w:val="007634E1"/>
    <w:rsid w:val="0076351F"/>
    <w:rsid w:val="00763565"/>
    <w:rsid w:val="00763599"/>
    <w:rsid w:val="0076359B"/>
    <w:rsid w:val="007635DA"/>
    <w:rsid w:val="00763617"/>
    <w:rsid w:val="00763639"/>
    <w:rsid w:val="00763653"/>
    <w:rsid w:val="00763680"/>
    <w:rsid w:val="007636B7"/>
    <w:rsid w:val="007637FE"/>
    <w:rsid w:val="00763815"/>
    <w:rsid w:val="00763924"/>
    <w:rsid w:val="0076399B"/>
    <w:rsid w:val="007639B4"/>
    <w:rsid w:val="007639E5"/>
    <w:rsid w:val="00763A26"/>
    <w:rsid w:val="00763ABE"/>
    <w:rsid w:val="00763AE1"/>
    <w:rsid w:val="00763AF2"/>
    <w:rsid w:val="00763B97"/>
    <w:rsid w:val="00763BC2"/>
    <w:rsid w:val="00763BC6"/>
    <w:rsid w:val="00763C13"/>
    <w:rsid w:val="00763D2D"/>
    <w:rsid w:val="00763D46"/>
    <w:rsid w:val="00763D75"/>
    <w:rsid w:val="00763DE7"/>
    <w:rsid w:val="00763E13"/>
    <w:rsid w:val="00763E97"/>
    <w:rsid w:val="00763E9E"/>
    <w:rsid w:val="00763ED4"/>
    <w:rsid w:val="00763F23"/>
    <w:rsid w:val="00763FA1"/>
    <w:rsid w:val="00763FD4"/>
    <w:rsid w:val="0076407A"/>
    <w:rsid w:val="007640FF"/>
    <w:rsid w:val="0076412D"/>
    <w:rsid w:val="0076414B"/>
    <w:rsid w:val="0076414F"/>
    <w:rsid w:val="00764169"/>
    <w:rsid w:val="007641C3"/>
    <w:rsid w:val="007641D7"/>
    <w:rsid w:val="00764228"/>
    <w:rsid w:val="00764260"/>
    <w:rsid w:val="00764286"/>
    <w:rsid w:val="007642B9"/>
    <w:rsid w:val="007643A5"/>
    <w:rsid w:val="007643BE"/>
    <w:rsid w:val="00764444"/>
    <w:rsid w:val="007644AC"/>
    <w:rsid w:val="007644D1"/>
    <w:rsid w:val="007644E4"/>
    <w:rsid w:val="007644FC"/>
    <w:rsid w:val="0076457D"/>
    <w:rsid w:val="007645BC"/>
    <w:rsid w:val="007645D7"/>
    <w:rsid w:val="00764720"/>
    <w:rsid w:val="00764766"/>
    <w:rsid w:val="0076476B"/>
    <w:rsid w:val="0076477E"/>
    <w:rsid w:val="007647F9"/>
    <w:rsid w:val="0076487E"/>
    <w:rsid w:val="007648A6"/>
    <w:rsid w:val="007648BB"/>
    <w:rsid w:val="007648E1"/>
    <w:rsid w:val="00764953"/>
    <w:rsid w:val="00764954"/>
    <w:rsid w:val="007649C5"/>
    <w:rsid w:val="007649DE"/>
    <w:rsid w:val="007649E5"/>
    <w:rsid w:val="007649F7"/>
    <w:rsid w:val="00764A2C"/>
    <w:rsid w:val="00764A46"/>
    <w:rsid w:val="00764A96"/>
    <w:rsid w:val="00764AEC"/>
    <w:rsid w:val="00764B09"/>
    <w:rsid w:val="00764BC7"/>
    <w:rsid w:val="00764C0F"/>
    <w:rsid w:val="00764C38"/>
    <w:rsid w:val="00764CA0"/>
    <w:rsid w:val="00764D96"/>
    <w:rsid w:val="00764DFE"/>
    <w:rsid w:val="00764E4A"/>
    <w:rsid w:val="00764EDF"/>
    <w:rsid w:val="00764EE2"/>
    <w:rsid w:val="00764EE6"/>
    <w:rsid w:val="00764EF7"/>
    <w:rsid w:val="00764F97"/>
    <w:rsid w:val="00764FC4"/>
    <w:rsid w:val="007650C8"/>
    <w:rsid w:val="007650EB"/>
    <w:rsid w:val="00765160"/>
    <w:rsid w:val="00765194"/>
    <w:rsid w:val="00765214"/>
    <w:rsid w:val="0076521C"/>
    <w:rsid w:val="00765226"/>
    <w:rsid w:val="0076524D"/>
    <w:rsid w:val="0076532B"/>
    <w:rsid w:val="007653A3"/>
    <w:rsid w:val="007653E0"/>
    <w:rsid w:val="00765422"/>
    <w:rsid w:val="00765430"/>
    <w:rsid w:val="00765466"/>
    <w:rsid w:val="007654A8"/>
    <w:rsid w:val="00765596"/>
    <w:rsid w:val="00765598"/>
    <w:rsid w:val="00765643"/>
    <w:rsid w:val="00765678"/>
    <w:rsid w:val="007656BC"/>
    <w:rsid w:val="0076570C"/>
    <w:rsid w:val="0076574D"/>
    <w:rsid w:val="00765763"/>
    <w:rsid w:val="007657D2"/>
    <w:rsid w:val="00765836"/>
    <w:rsid w:val="00765864"/>
    <w:rsid w:val="00765866"/>
    <w:rsid w:val="00765869"/>
    <w:rsid w:val="00765878"/>
    <w:rsid w:val="00765936"/>
    <w:rsid w:val="007659EF"/>
    <w:rsid w:val="007659F2"/>
    <w:rsid w:val="00765AC8"/>
    <w:rsid w:val="00765AE0"/>
    <w:rsid w:val="00765B3A"/>
    <w:rsid w:val="00765B69"/>
    <w:rsid w:val="00765B74"/>
    <w:rsid w:val="00765BF3"/>
    <w:rsid w:val="00765BFA"/>
    <w:rsid w:val="00765C25"/>
    <w:rsid w:val="00765CB2"/>
    <w:rsid w:val="00765CC8"/>
    <w:rsid w:val="00765D83"/>
    <w:rsid w:val="00765DB9"/>
    <w:rsid w:val="00765DEF"/>
    <w:rsid w:val="00765E8D"/>
    <w:rsid w:val="00765EC1"/>
    <w:rsid w:val="00765F17"/>
    <w:rsid w:val="00765F79"/>
    <w:rsid w:val="00765F93"/>
    <w:rsid w:val="00765FBE"/>
    <w:rsid w:val="0076603C"/>
    <w:rsid w:val="007660E1"/>
    <w:rsid w:val="00766114"/>
    <w:rsid w:val="00766157"/>
    <w:rsid w:val="0076615C"/>
    <w:rsid w:val="007661F9"/>
    <w:rsid w:val="00766224"/>
    <w:rsid w:val="00766265"/>
    <w:rsid w:val="00766276"/>
    <w:rsid w:val="0076630D"/>
    <w:rsid w:val="00766346"/>
    <w:rsid w:val="00766353"/>
    <w:rsid w:val="0076635C"/>
    <w:rsid w:val="007663BB"/>
    <w:rsid w:val="0076644E"/>
    <w:rsid w:val="0076652E"/>
    <w:rsid w:val="0076653A"/>
    <w:rsid w:val="007665F8"/>
    <w:rsid w:val="0076661B"/>
    <w:rsid w:val="00766671"/>
    <w:rsid w:val="007666CE"/>
    <w:rsid w:val="007666EB"/>
    <w:rsid w:val="00766750"/>
    <w:rsid w:val="00766752"/>
    <w:rsid w:val="00766816"/>
    <w:rsid w:val="00766823"/>
    <w:rsid w:val="00766865"/>
    <w:rsid w:val="00766886"/>
    <w:rsid w:val="00766918"/>
    <w:rsid w:val="00766920"/>
    <w:rsid w:val="0076692A"/>
    <w:rsid w:val="0076694E"/>
    <w:rsid w:val="0076698D"/>
    <w:rsid w:val="00766A91"/>
    <w:rsid w:val="00766AD5"/>
    <w:rsid w:val="00766BB7"/>
    <w:rsid w:val="00766BD3"/>
    <w:rsid w:val="00766BE3"/>
    <w:rsid w:val="00766CBA"/>
    <w:rsid w:val="00766D6F"/>
    <w:rsid w:val="00766D84"/>
    <w:rsid w:val="00766DE1"/>
    <w:rsid w:val="00766E31"/>
    <w:rsid w:val="00766E99"/>
    <w:rsid w:val="00766F29"/>
    <w:rsid w:val="00766F4B"/>
    <w:rsid w:val="00766F71"/>
    <w:rsid w:val="00766F78"/>
    <w:rsid w:val="00766FBA"/>
    <w:rsid w:val="0076700E"/>
    <w:rsid w:val="00767011"/>
    <w:rsid w:val="00767038"/>
    <w:rsid w:val="0076707D"/>
    <w:rsid w:val="007670C6"/>
    <w:rsid w:val="00767136"/>
    <w:rsid w:val="00767145"/>
    <w:rsid w:val="00767158"/>
    <w:rsid w:val="007671DD"/>
    <w:rsid w:val="007671E8"/>
    <w:rsid w:val="0076724A"/>
    <w:rsid w:val="007672F4"/>
    <w:rsid w:val="0076734C"/>
    <w:rsid w:val="00767378"/>
    <w:rsid w:val="007673A2"/>
    <w:rsid w:val="0076747E"/>
    <w:rsid w:val="007674DE"/>
    <w:rsid w:val="007674F3"/>
    <w:rsid w:val="00767588"/>
    <w:rsid w:val="007675B9"/>
    <w:rsid w:val="007675BC"/>
    <w:rsid w:val="007675CF"/>
    <w:rsid w:val="00767663"/>
    <w:rsid w:val="00767678"/>
    <w:rsid w:val="00767693"/>
    <w:rsid w:val="007676B8"/>
    <w:rsid w:val="007676F9"/>
    <w:rsid w:val="00767717"/>
    <w:rsid w:val="00767722"/>
    <w:rsid w:val="0076774D"/>
    <w:rsid w:val="007677BE"/>
    <w:rsid w:val="007677F9"/>
    <w:rsid w:val="0076780B"/>
    <w:rsid w:val="007678F1"/>
    <w:rsid w:val="00767921"/>
    <w:rsid w:val="00767974"/>
    <w:rsid w:val="007679C6"/>
    <w:rsid w:val="00767A16"/>
    <w:rsid w:val="00767AC2"/>
    <w:rsid w:val="00767ADC"/>
    <w:rsid w:val="00767B76"/>
    <w:rsid w:val="00767B93"/>
    <w:rsid w:val="00767C07"/>
    <w:rsid w:val="00767C86"/>
    <w:rsid w:val="00767C8D"/>
    <w:rsid w:val="00767CFF"/>
    <w:rsid w:val="00767D58"/>
    <w:rsid w:val="00767D81"/>
    <w:rsid w:val="00767DC4"/>
    <w:rsid w:val="00767F5B"/>
    <w:rsid w:val="00767FCB"/>
    <w:rsid w:val="00770238"/>
    <w:rsid w:val="00770245"/>
    <w:rsid w:val="007702AF"/>
    <w:rsid w:val="007702C6"/>
    <w:rsid w:val="007702D4"/>
    <w:rsid w:val="0077030C"/>
    <w:rsid w:val="00770312"/>
    <w:rsid w:val="0077037D"/>
    <w:rsid w:val="00770439"/>
    <w:rsid w:val="0077043D"/>
    <w:rsid w:val="0077046F"/>
    <w:rsid w:val="007704A6"/>
    <w:rsid w:val="007704C6"/>
    <w:rsid w:val="007704FE"/>
    <w:rsid w:val="0077050C"/>
    <w:rsid w:val="00770589"/>
    <w:rsid w:val="00770613"/>
    <w:rsid w:val="0077061C"/>
    <w:rsid w:val="00770680"/>
    <w:rsid w:val="007706A0"/>
    <w:rsid w:val="007706CC"/>
    <w:rsid w:val="0077076D"/>
    <w:rsid w:val="00770784"/>
    <w:rsid w:val="00770855"/>
    <w:rsid w:val="007709FA"/>
    <w:rsid w:val="00770AAB"/>
    <w:rsid w:val="00770DB0"/>
    <w:rsid w:val="00770E0A"/>
    <w:rsid w:val="00770E37"/>
    <w:rsid w:val="00770E6F"/>
    <w:rsid w:val="00770E72"/>
    <w:rsid w:val="00770ECF"/>
    <w:rsid w:val="00770ED9"/>
    <w:rsid w:val="00770F57"/>
    <w:rsid w:val="00770F92"/>
    <w:rsid w:val="00770FEF"/>
    <w:rsid w:val="00771097"/>
    <w:rsid w:val="007710C4"/>
    <w:rsid w:val="007710E9"/>
    <w:rsid w:val="00771170"/>
    <w:rsid w:val="007711CB"/>
    <w:rsid w:val="0077122A"/>
    <w:rsid w:val="00771268"/>
    <w:rsid w:val="00771270"/>
    <w:rsid w:val="00771288"/>
    <w:rsid w:val="007712A8"/>
    <w:rsid w:val="007712E5"/>
    <w:rsid w:val="00771302"/>
    <w:rsid w:val="0077133A"/>
    <w:rsid w:val="0077137C"/>
    <w:rsid w:val="00771441"/>
    <w:rsid w:val="007714AF"/>
    <w:rsid w:val="007714E6"/>
    <w:rsid w:val="007715D2"/>
    <w:rsid w:val="00771695"/>
    <w:rsid w:val="007716F1"/>
    <w:rsid w:val="0077170A"/>
    <w:rsid w:val="00771763"/>
    <w:rsid w:val="007717BC"/>
    <w:rsid w:val="007717D3"/>
    <w:rsid w:val="007717DF"/>
    <w:rsid w:val="0077186E"/>
    <w:rsid w:val="007718EC"/>
    <w:rsid w:val="007719DD"/>
    <w:rsid w:val="007719F1"/>
    <w:rsid w:val="00771A44"/>
    <w:rsid w:val="00771A5A"/>
    <w:rsid w:val="00771AB4"/>
    <w:rsid w:val="00771AE1"/>
    <w:rsid w:val="00771B13"/>
    <w:rsid w:val="00771B27"/>
    <w:rsid w:val="00771BBA"/>
    <w:rsid w:val="00771C15"/>
    <w:rsid w:val="00771C3C"/>
    <w:rsid w:val="00771C6C"/>
    <w:rsid w:val="00771C7B"/>
    <w:rsid w:val="00771CD8"/>
    <w:rsid w:val="00771D21"/>
    <w:rsid w:val="00771DBC"/>
    <w:rsid w:val="00771E30"/>
    <w:rsid w:val="00771E4D"/>
    <w:rsid w:val="00771F27"/>
    <w:rsid w:val="00771F28"/>
    <w:rsid w:val="00771F4B"/>
    <w:rsid w:val="00771F82"/>
    <w:rsid w:val="00772019"/>
    <w:rsid w:val="00772022"/>
    <w:rsid w:val="0077207A"/>
    <w:rsid w:val="00772084"/>
    <w:rsid w:val="0077218C"/>
    <w:rsid w:val="007721C0"/>
    <w:rsid w:val="007721EF"/>
    <w:rsid w:val="00772254"/>
    <w:rsid w:val="00772263"/>
    <w:rsid w:val="00772363"/>
    <w:rsid w:val="00772480"/>
    <w:rsid w:val="00772490"/>
    <w:rsid w:val="0077257B"/>
    <w:rsid w:val="0077257D"/>
    <w:rsid w:val="0077259D"/>
    <w:rsid w:val="007725EF"/>
    <w:rsid w:val="00772602"/>
    <w:rsid w:val="00772661"/>
    <w:rsid w:val="00772678"/>
    <w:rsid w:val="007726CE"/>
    <w:rsid w:val="0077274F"/>
    <w:rsid w:val="0077275D"/>
    <w:rsid w:val="0077278F"/>
    <w:rsid w:val="007727BF"/>
    <w:rsid w:val="0077283C"/>
    <w:rsid w:val="00772878"/>
    <w:rsid w:val="00772950"/>
    <w:rsid w:val="007729B6"/>
    <w:rsid w:val="007729FF"/>
    <w:rsid w:val="00772A34"/>
    <w:rsid w:val="00772ABE"/>
    <w:rsid w:val="00772B11"/>
    <w:rsid w:val="00772B48"/>
    <w:rsid w:val="00772CB6"/>
    <w:rsid w:val="00772D16"/>
    <w:rsid w:val="00772DA8"/>
    <w:rsid w:val="00772DBE"/>
    <w:rsid w:val="00772F20"/>
    <w:rsid w:val="00772F3D"/>
    <w:rsid w:val="00772F67"/>
    <w:rsid w:val="00772FFC"/>
    <w:rsid w:val="00773057"/>
    <w:rsid w:val="0077305D"/>
    <w:rsid w:val="00773091"/>
    <w:rsid w:val="007730DD"/>
    <w:rsid w:val="0077312D"/>
    <w:rsid w:val="00773157"/>
    <w:rsid w:val="0077320F"/>
    <w:rsid w:val="00773254"/>
    <w:rsid w:val="007732CC"/>
    <w:rsid w:val="0077336D"/>
    <w:rsid w:val="0077338A"/>
    <w:rsid w:val="007733C0"/>
    <w:rsid w:val="007733E0"/>
    <w:rsid w:val="00773410"/>
    <w:rsid w:val="00773494"/>
    <w:rsid w:val="007736A4"/>
    <w:rsid w:val="00773741"/>
    <w:rsid w:val="007737FB"/>
    <w:rsid w:val="00773826"/>
    <w:rsid w:val="0077388D"/>
    <w:rsid w:val="00773958"/>
    <w:rsid w:val="00773973"/>
    <w:rsid w:val="0077397A"/>
    <w:rsid w:val="00773993"/>
    <w:rsid w:val="007739DD"/>
    <w:rsid w:val="00773BCC"/>
    <w:rsid w:val="00773CFD"/>
    <w:rsid w:val="00773D5E"/>
    <w:rsid w:val="00773F29"/>
    <w:rsid w:val="00773F35"/>
    <w:rsid w:val="00773F4C"/>
    <w:rsid w:val="00773F5B"/>
    <w:rsid w:val="00773FC0"/>
    <w:rsid w:val="0077407E"/>
    <w:rsid w:val="00774085"/>
    <w:rsid w:val="00774097"/>
    <w:rsid w:val="007740BD"/>
    <w:rsid w:val="007740CC"/>
    <w:rsid w:val="007741C2"/>
    <w:rsid w:val="007741DE"/>
    <w:rsid w:val="00774280"/>
    <w:rsid w:val="007742D8"/>
    <w:rsid w:val="007742EA"/>
    <w:rsid w:val="0077430D"/>
    <w:rsid w:val="00774358"/>
    <w:rsid w:val="00774361"/>
    <w:rsid w:val="00774378"/>
    <w:rsid w:val="00774403"/>
    <w:rsid w:val="00774417"/>
    <w:rsid w:val="00774452"/>
    <w:rsid w:val="007744E6"/>
    <w:rsid w:val="007744EA"/>
    <w:rsid w:val="00774642"/>
    <w:rsid w:val="0077466A"/>
    <w:rsid w:val="007747DE"/>
    <w:rsid w:val="00774892"/>
    <w:rsid w:val="007748EA"/>
    <w:rsid w:val="00774908"/>
    <w:rsid w:val="00774972"/>
    <w:rsid w:val="007749BD"/>
    <w:rsid w:val="00774A50"/>
    <w:rsid w:val="00774A77"/>
    <w:rsid w:val="00774A87"/>
    <w:rsid w:val="00774B6B"/>
    <w:rsid w:val="00774B75"/>
    <w:rsid w:val="00774BC8"/>
    <w:rsid w:val="00774BDE"/>
    <w:rsid w:val="00774BE1"/>
    <w:rsid w:val="00774C04"/>
    <w:rsid w:val="00774DD0"/>
    <w:rsid w:val="00774E00"/>
    <w:rsid w:val="00774E5D"/>
    <w:rsid w:val="00774E98"/>
    <w:rsid w:val="00774ED0"/>
    <w:rsid w:val="00774F2A"/>
    <w:rsid w:val="00774F70"/>
    <w:rsid w:val="00774F8E"/>
    <w:rsid w:val="00775003"/>
    <w:rsid w:val="00775064"/>
    <w:rsid w:val="00775071"/>
    <w:rsid w:val="00775076"/>
    <w:rsid w:val="00775081"/>
    <w:rsid w:val="007751F1"/>
    <w:rsid w:val="00775219"/>
    <w:rsid w:val="00775354"/>
    <w:rsid w:val="007753C6"/>
    <w:rsid w:val="0077543E"/>
    <w:rsid w:val="00775441"/>
    <w:rsid w:val="0077546E"/>
    <w:rsid w:val="007754DE"/>
    <w:rsid w:val="007754EF"/>
    <w:rsid w:val="007755A0"/>
    <w:rsid w:val="007755C5"/>
    <w:rsid w:val="00775672"/>
    <w:rsid w:val="0077569D"/>
    <w:rsid w:val="007756A3"/>
    <w:rsid w:val="00775728"/>
    <w:rsid w:val="0077578F"/>
    <w:rsid w:val="007757B0"/>
    <w:rsid w:val="00775845"/>
    <w:rsid w:val="00775863"/>
    <w:rsid w:val="007758C4"/>
    <w:rsid w:val="00775927"/>
    <w:rsid w:val="00775928"/>
    <w:rsid w:val="00775A57"/>
    <w:rsid w:val="00775A6C"/>
    <w:rsid w:val="00775AEA"/>
    <w:rsid w:val="00775AF9"/>
    <w:rsid w:val="00775B10"/>
    <w:rsid w:val="00775B89"/>
    <w:rsid w:val="00775C5A"/>
    <w:rsid w:val="00775CA2"/>
    <w:rsid w:val="00775CF1"/>
    <w:rsid w:val="00775D21"/>
    <w:rsid w:val="00775D33"/>
    <w:rsid w:val="00775D7A"/>
    <w:rsid w:val="00775E17"/>
    <w:rsid w:val="00775E4E"/>
    <w:rsid w:val="00775EC4"/>
    <w:rsid w:val="00775EC8"/>
    <w:rsid w:val="00775EEF"/>
    <w:rsid w:val="00775EF1"/>
    <w:rsid w:val="00775FB8"/>
    <w:rsid w:val="00775FCF"/>
    <w:rsid w:val="0077609A"/>
    <w:rsid w:val="00776111"/>
    <w:rsid w:val="0077616B"/>
    <w:rsid w:val="00776170"/>
    <w:rsid w:val="0077618E"/>
    <w:rsid w:val="00776199"/>
    <w:rsid w:val="007761A3"/>
    <w:rsid w:val="00776213"/>
    <w:rsid w:val="0077624A"/>
    <w:rsid w:val="0077629B"/>
    <w:rsid w:val="007762B7"/>
    <w:rsid w:val="007762D2"/>
    <w:rsid w:val="007762EE"/>
    <w:rsid w:val="0077644B"/>
    <w:rsid w:val="0077644E"/>
    <w:rsid w:val="007764FF"/>
    <w:rsid w:val="00776573"/>
    <w:rsid w:val="0077659B"/>
    <w:rsid w:val="007765A3"/>
    <w:rsid w:val="00776607"/>
    <w:rsid w:val="00776626"/>
    <w:rsid w:val="00776670"/>
    <w:rsid w:val="007766C6"/>
    <w:rsid w:val="00776704"/>
    <w:rsid w:val="0077676B"/>
    <w:rsid w:val="00776795"/>
    <w:rsid w:val="00776808"/>
    <w:rsid w:val="00776843"/>
    <w:rsid w:val="00776958"/>
    <w:rsid w:val="00776987"/>
    <w:rsid w:val="007769E2"/>
    <w:rsid w:val="00776A30"/>
    <w:rsid w:val="00776B34"/>
    <w:rsid w:val="00776B5C"/>
    <w:rsid w:val="00776BA1"/>
    <w:rsid w:val="00776CA3"/>
    <w:rsid w:val="00776CBD"/>
    <w:rsid w:val="00776CC4"/>
    <w:rsid w:val="00776CE5"/>
    <w:rsid w:val="00776D29"/>
    <w:rsid w:val="00776D5C"/>
    <w:rsid w:val="00776D71"/>
    <w:rsid w:val="00776D7D"/>
    <w:rsid w:val="00776D94"/>
    <w:rsid w:val="00776DF8"/>
    <w:rsid w:val="00776EE7"/>
    <w:rsid w:val="00776F11"/>
    <w:rsid w:val="00776F59"/>
    <w:rsid w:val="00776F9E"/>
    <w:rsid w:val="00776FE6"/>
    <w:rsid w:val="00777054"/>
    <w:rsid w:val="00777103"/>
    <w:rsid w:val="007771A9"/>
    <w:rsid w:val="007771AD"/>
    <w:rsid w:val="007771FC"/>
    <w:rsid w:val="00777530"/>
    <w:rsid w:val="00777555"/>
    <w:rsid w:val="0077760D"/>
    <w:rsid w:val="00777647"/>
    <w:rsid w:val="0077769E"/>
    <w:rsid w:val="007776D1"/>
    <w:rsid w:val="00777736"/>
    <w:rsid w:val="00777779"/>
    <w:rsid w:val="007777B1"/>
    <w:rsid w:val="007777F1"/>
    <w:rsid w:val="007778A6"/>
    <w:rsid w:val="0077791A"/>
    <w:rsid w:val="00777926"/>
    <w:rsid w:val="00777937"/>
    <w:rsid w:val="00777961"/>
    <w:rsid w:val="007779A6"/>
    <w:rsid w:val="007779CC"/>
    <w:rsid w:val="00777A4C"/>
    <w:rsid w:val="00777A8E"/>
    <w:rsid w:val="00777A9C"/>
    <w:rsid w:val="00777AAE"/>
    <w:rsid w:val="00777B99"/>
    <w:rsid w:val="00777BDD"/>
    <w:rsid w:val="00777C73"/>
    <w:rsid w:val="00777C84"/>
    <w:rsid w:val="00777D5C"/>
    <w:rsid w:val="00777D6D"/>
    <w:rsid w:val="00777DD5"/>
    <w:rsid w:val="00777E28"/>
    <w:rsid w:val="00777E30"/>
    <w:rsid w:val="00777E5F"/>
    <w:rsid w:val="00777EBF"/>
    <w:rsid w:val="00777FDF"/>
    <w:rsid w:val="00777FED"/>
    <w:rsid w:val="0078000B"/>
    <w:rsid w:val="00780168"/>
    <w:rsid w:val="007801C4"/>
    <w:rsid w:val="007801D9"/>
    <w:rsid w:val="007801EC"/>
    <w:rsid w:val="00780216"/>
    <w:rsid w:val="00780226"/>
    <w:rsid w:val="00780273"/>
    <w:rsid w:val="00780284"/>
    <w:rsid w:val="007802E7"/>
    <w:rsid w:val="007803CF"/>
    <w:rsid w:val="00780409"/>
    <w:rsid w:val="00780412"/>
    <w:rsid w:val="007804B9"/>
    <w:rsid w:val="007804C0"/>
    <w:rsid w:val="007804CF"/>
    <w:rsid w:val="007804E7"/>
    <w:rsid w:val="0078050D"/>
    <w:rsid w:val="0078052C"/>
    <w:rsid w:val="00780543"/>
    <w:rsid w:val="007805FF"/>
    <w:rsid w:val="00780663"/>
    <w:rsid w:val="007806EC"/>
    <w:rsid w:val="00780764"/>
    <w:rsid w:val="0078077F"/>
    <w:rsid w:val="0078088B"/>
    <w:rsid w:val="00780894"/>
    <w:rsid w:val="00780991"/>
    <w:rsid w:val="007809C1"/>
    <w:rsid w:val="007809F3"/>
    <w:rsid w:val="00780A49"/>
    <w:rsid w:val="00780A93"/>
    <w:rsid w:val="00780BF2"/>
    <w:rsid w:val="00780C81"/>
    <w:rsid w:val="00780C96"/>
    <w:rsid w:val="00780CF2"/>
    <w:rsid w:val="00780DB8"/>
    <w:rsid w:val="00780DDF"/>
    <w:rsid w:val="00780E24"/>
    <w:rsid w:val="00780E2F"/>
    <w:rsid w:val="00780E35"/>
    <w:rsid w:val="00780E61"/>
    <w:rsid w:val="00780E70"/>
    <w:rsid w:val="00780E72"/>
    <w:rsid w:val="00780ECE"/>
    <w:rsid w:val="00780F38"/>
    <w:rsid w:val="00780F6D"/>
    <w:rsid w:val="00780FC4"/>
    <w:rsid w:val="00780FDB"/>
    <w:rsid w:val="007810AB"/>
    <w:rsid w:val="00781107"/>
    <w:rsid w:val="00781128"/>
    <w:rsid w:val="0078117A"/>
    <w:rsid w:val="00781195"/>
    <w:rsid w:val="007811FF"/>
    <w:rsid w:val="00781209"/>
    <w:rsid w:val="0078120F"/>
    <w:rsid w:val="00781253"/>
    <w:rsid w:val="007812D2"/>
    <w:rsid w:val="00781324"/>
    <w:rsid w:val="00781375"/>
    <w:rsid w:val="007813B7"/>
    <w:rsid w:val="007813B9"/>
    <w:rsid w:val="007813D0"/>
    <w:rsid w:val="00781407"/>
    <w:rsid w:val="00781441"/>
    <w:rsid w:val="00781479"/>
    <w:rsid w:val="007814B7"/>
    <w:rsid w:val="007814EF"/>
    <w:rsid w:val="00781538"/>
    <w:rsid w:val="0078158E"/>
    <w:rsid w:val="00781758"/>
    <w:rsid w:val="0078175B"/>
    <w:rsid w:val="0078193E"/>
    <w:rsid w:val="00781A01"/>
    <w:rsid w:val="00781A0E"/>
    <w:rsid w:val="00781A31"/>
    <w:rsid w:val="00781A50"/>
    <w:rsid w:val="00781B9B"/>
    <w:rsid w:val="00781BFA"/>
    <w:rsid w:val="00781C2D"/>
    <w:rsid w:val="00781C7C"/>
    <w:rsid w:val="00781C86"/>
    <w:rsid w:val="00781CC6"/>
    <w:rsid w:val="00781CD4"/>
    <w:rsid w:val="00781CD6"/>
    <w:rsid w:val="00781CE4"/>
    <w:rsid w:val="00781CE7"/>
    <w:rsid w:val="00781CEB"/>
    <w:rsid w:val="00781CF6"/>
    <w:rsid w:val="00781D6C"/>
    <w:rsid w:val="00781DC2"/>
    <w:rsid w:val="00781E60"/>
    <w:rsid w:val="00781FD1"/>
    <w:rsid w:val="00781FE3"/>
    <w:rsid w:val="0078201A"/>
    <w:rsid w:val="0078203B"/>
    <w:rsid w:val="007820E8"/>
    <w:rsid w:val="007821AB"/>
    <w:rsid w:val="007821D4"/>
    <w:rsid w:val="0078222A"/>
    <w:rsid w:val="00782233"/>
    <w:rsid w:val="00782236"/>
    <w:rsid w:val="0078244E"/>
    <w:rsid w:val="0078247D"/>
    <w:rsid w:val="00782495"/>
    <w:rsid w:val="007824E7"/>
    <w:rsid w:val="007824EB"/>
    <w:rsid w:val="007825F5"/>
    <w:rsid w:val="0078262F"/>
    <w:rsid w:val="007826A2"/>
    <w:rsid w:val="007826AC"/>
    <w:rsid w:val="00782731"/>
    <w:rsid w:val="007827FB"/>
    <w:rsid w:val="00782822"/>
    <w:rsid w:val="00782824"/>
    <w:rsid w:val="00782859"/>
    <w:rsid w:val="007828F6"/>
    <w:rsid w:val="00782912"/>
    <w:rsid w:val="00782AA9"/>
    <w:rsid w:val="00782AB3"/>
    <w:rsid w:val="00782AB4"/>
    <w:rsid w:val="00782B19"/>
    <w:rsid w:val="00782B25"/>
    <w:rsid w:val="00782B66"/>
    <w:rsid w:val="00782C1D"/>
    <w:rsid w:val="00782C8C"/>
    <w:rsid w:val="00782D05"/>
    <w:rsid w:val="00782D58"/>
    <w:rsid w:val="00782D6E"/>
    <w:rsid w:val="00782D7D"/>
    <w:rsid w:val="00782D92"/>
    <w:rsid w:val="00782D9E"/>
    <w:rsid w:val="00782E37"/>
    <w:rsid w:val="00782E9B"/>
    <w:rsid w:val="00782EB1"/>
    <w:rsid w:val="00782EE2"/>
    <w:rsid w:val="00782F01"/>
    <w:rsid w:val="00782F2A"/>
    <w:rsid w:val="00782F39"/>
    <w:rsid w:val="00782FD9"/>
    <w:rsid w:val="00783067"/>
    <w:rsid w:val="00783076"/>
    <w:rsid w:val="00783088"/>
    <w:rsid w:val="007830DC"/>
    <w:rsid w:val="00783121"/>
    <w:rsid w:val="0078314D"/>
    <w:rsid w:val="0078320B"/>
    <w:rsid w:val="00783283"/>
    <w:rsid w:val="007833B4"/>
    <w:rsid w:val="007833EB"/>
    <w:rsid w:val="00783419"/>
    <w:rsid w:val="0078347F"/>
    <w:rsid w:val="007834B5"/>
    <w:rsid w:val="007834F2"/>
    <w:rsid w:val="007835A9"/>
    <w:rsid w:val="00783632"/>
    <w:rsid w:val="0078370C"/>
    <w:rsid w:val="00783762"/>
    <w:rsid w:val="00783827"/>
    <w:rsid w:val="007838B2"/>
    <w:rsid w:val="007838C1"/>
    <w:rsid w:val="007838E1"/>
    <w:rsid w:val="00783914"/>
    <w:rsid w:val="00783934"/>
    <w:rsid w:val="00783981"/>
    <w:rsid w:val="00783A0B"/>
    <w:rsid w:val="00783A18"/>
    <w:rsid w:val="00783B0B"/>
    <w:rsid w:val="00783B1B"/>
    <w:rsid w:val="00783B25"/>
    <w:rsid w:val="00783B29"/>
    <w:rsid w:val="00783BBB"/>
    <w:rsid w:val="00783C02"/>
    <w:rsid w:val="00783C7F"/>
    <w:rsid w:val="00783C97"/>
    <w:rsid w:val="00783CA5"/>
    <w:rsid w:val="00783CD0"/>
    <w:rsid w:val="00783D05"/>
    <w:rsid w:val="00783D54"/>
    <w:rsid w:val="00783D9F"/>
    <w:rsid w:val="00783DD6"/>
    <w:rsid w:val="00783E95"/>
    <w:rsid w:val="00783EA2"/>
    <w:rsid w:val="00783F5C"/>
    <w:rsid w:val="00783FB9"/>
    <w:rsid w:val="007840F8"/>
    <w:rsid w:val="00784299"/>
    <w:rsid w:val="007842B7"/>
    <w:rsid w:val="00784374"/>
    <w:rsid w:val="0078439D"/>
    <w:rsid w:val="007843CD"/>
    <w:rsid w:val="007843E3"/>
    <w:rsid w:val="007843ED"/>
    <w:rsid w:val="007843F4"/>
    <w:rsid w:val="0078442A"/>
    <w:rsid w:val="0078443B"/>
    <w:rsid w:val="00784455"/>
    <w:rsid w:val="0078446A"/>
    <w:rsid w:val="0078448B"/>
    <w:rsid w:val="007844E1"/>
    <w:rsid w:val="007844F0"/>
    <w:rsid w:val="007844FA"/>
    <w:rsid w:val="00784529"/>
    <w:rsid w:val="0078452B"/>
    <w:rsid w:val="0078456A"/>
    <w:rsid w:val="007845B7"/>
    <w:rsid w:val="007845BE"/>
    <w:rsid w:val="007845EE"/>
    <w:rsid w:val="00784611"/>
    <w:rsid w:val="0078461C"/>
    <w:rsid w:val="00784673"/>
    <w:rsid w:val="007846A7"/>
    <w:rsid w:val="007846D5"/>
    <w:rsid w:val="0078470D"/>
    <w:rsid w:val="00784721"/>
    <w:rsid w:val="007847DC"/>
    <w:rsid w:val="0078483C"/>
    <w:rsid w:val="00784A19"/>
    <w:rsid w:val="00784A2B"/>
    <w:rsid w:val="00784A7B"/>
    <w:rsid w:val="00784AF9"/>
    <w:rsid w:val="00784B39"/>
    <w:rsid w:val="00784BAE"/>
    <w:rsid w:val="00784BC4"/>
    <w:rsid w:val="00784BF2"/>
    <w:rsid w:val="00784C51"/>
    <w:rsid w:val="00784C57"/>
    <w:rsid w:val="00784C62"/>
    <w:rsid w:val="00784CB3"/>
    <w:rsid w:val="00784CC3"/>
    <w:rsid w:val="00784D17"/>
    <w:rsid w:val="00784D27"/>
    <w:rsid w:val="00784DD0"/>
    <w:rsid w:val="00784DEA"/>
    <w:rsid w:val="00784E43"/>
    <w:rsid w:val="00784EAD"/>
    <w:rsid w:val="00784EC5"/>
    <w:rsid w:val="00784F25"/>
    <w:rsid w:val="00784F57"/>
    <w:rsid w:val="00784F7C"/>
    <w:rsid w:val="00784FCA"/>
    <w:rsid w:val="0078502B"/>
    <w:rsid w:val="0078509E"/>
    <w:rsid w:val="007850BE"/>
    <w:rsid w:val="007850D3"/>
    <w:rsid w:val="00785190"/>
    <w:rsid w:val="007851E0"/>
    <w:rsid w:val="00785264"/>
    <w:rsid w:val="0078529A"/>
    <w:rsid w:val="007852AE"/>
    <w:rsid w:val="007852BB"/>
    <w:rsid w:val="007852BE"/>
    <w:rsid w:val="00785413"/>
    <w:rsid w:val="0078545A"/>
    <w:rsid w:val="0078548B"/>
    <w:rsid w:val="007854AB"/>
    <w:rsid w:val="0078556F"/>
    <w:rsid w:val="00785598"/>
    <w:rsid w:val="007855B6"/>
    <w:rsid w:val="007855BA"/>
    <w:rsid w:val="00785691"/>
    <w:rsid w:val="007856A0"/>
    <w:rsid w:val="007856AB"/>
    <w:rsid w:val="007856B3"/>
    <w:rsid w:val="007856F7"/>
    <w:rsid w:val="00785757"/>
    <w:rsid w:val="007857FA"/>
    <w:rsid w:val="0078584C"/>
    <w:rsid w:val="00785858"/>
    <w:rsid w:val="007858A1"/>
    <w:rsid w:val="007858D9"/>
    <w:rsid w:val="00785946"/>
    <w:rsid w:val="00785968"/>
    <w:rsid w:val="0078597B"/>
    <w:rsid w:val="00785998"/>
    <w:rsid w:val="007859DF"/>
    <w:rsid w:val="00785AD0"/>
    <w:rsid w:val="00785AE1"/>
    <w:rsid w:val="00785AF8"/>
    <w:rsid w:val="00785B2B"/>
    <w:rsid w:val="00785BF4"/>
    <w:rsid w:val="00785C1B"/>
    <w:rsid w:val="00785C47"/>
    <w:rsid w:val="00785C80"/>
    <w:rsid w:val="00785CD9"/>
    <w:rsid w:val="00785CE1"/>
    <w:rsid w:val="00785D3B"/>
    <w:rsid w:val="00785D4B"/>
    <w:rsid w:val="00785D63"/>
    <w:rsid w:val="00785D94"/>
    <w:rsid w:val="00785DB8"/>
    <w:rsid w:val="00785E00"/>
    <w:rsid w:val="00785E03"/>
    <w:rsid w:val="00785E40"/>
    <w:rsid w:val="00786035"/>
    <w:rsid w:val="00786083"/>
    <w:rsid w:val="00786116"/>
    <w:rsid w:val="00786166"/>
    <w:rsid w:val="00786180"/>
    <w:rsid w:val="007861C0"/>
    <w:rsid w:val="007861CD"/>
    <w:rsid w:val="007861E2"/>
    <w:rsid w:val="0078625D"/>
    <w:rsid w:val="0078629B"/>
    <w:rsid w:val="0078632F"/>
    <w:rsid w:val="0078635B"/>
    <w:rsid w:val="007863FC"/>
    <w:rsid w:val="007863FF"/>
    <w:rsid w:val="0078640D"/>
    <w:rsid w:val="007864EA"/>
    <w:rsid w:val="007864FB"/>
    <w:rsid w:val="00786503"/>
    <w:rsid w:val="00786514"/>
    <w:rsid w:val="0078651B"/>
    <w:rsid w:val="0078652C"/>
    <w:rsid w:val="00786580"/>
    <w:rsid w:val="007866C4"/>
    <w:rsid w:val="007866EF"/>
    <w:rsid w:val="00786790"/>
    <w:rsid w:val="0078679E"/>
    <w:rsid w:val="007867C7"/>
    <w:rsid w:val="00786805"/>
    <w:rsid w:val="0078686F"/>
    <w:rsid w:val="007868BF"/>
    <w:rsid w:val="0078695F"/>
    <w:rsid w:val="007869DC"/>
    <w:rsid w:val="00786A86"/>
    <w:rsid w:val="00786AAB"/>
    <w:rsid w:val="00786AB0"/>
    <w:rsid w:val="00786B29"/>
    <w:rsid w:val="00786B3A"/>
    <w:rsid w:val="00786B87"/>
    <w:rsid w:val="00786BA9"/>
    <w:rsid w:val="00786C21"/>
    <w:rsid w:val="00786C54"/>
    <w:rsid w:val="00786CEE"/>
    <w:rsid w:val="00786D18"/>
    <w:rsid w:val="00786D32"/>
    <w:rsid w:val="00786DBB"/>
    <w:rsid w:val="00786E49"/>
    <w:rsid w:val="00786EA9"/>
    <w:rsid w:val="00786EFE"/>
    <w:rsid w:val="00786F8F"/>
    <w:rsid w:val="00787012"/>
    <w:rsid w:val="00787024"/>
    <w:rsid w:val="0078703D"/>
    <w:rsid w:val="00787051"/>
    <w:rsid w:val="007870F6"/>
    <w:rsid w:val="007870F7"/>
    <w:rsid w:val="00787121"/>
    <w:rsid w:val="00787136"/>
    <w:rsid w:val="00787158"/>
    <w:rsid w:val="007871B6"/>
    <w:rsid w:val="007871B9"/>
    <w:rsid w:val="0078722A"/>
    <w:rsid w:val="00787294"/>
    <w:rsid w:val="00787298"/>
    <w:rsid w:val="007872CA"/>
    <w:rsid w:val="007872CE"/>
    <w:rsid w:val="00787330"/>
    <w:rsid w:val="00787357"/>
    <w:rsid w:val="00787382"/>
    <w:rsid w:val="00787491"/>
    <w:rsid w:val="007874F7"/>
    <w:rsid w:val="00787512"/>
    <w:rsid w:val="00787516"/>
    <w:rsid w:val="00787605"/>
    <w:rsid w:val="007876C8"/>
    <w:rsid w:val="007877DF"/>
    <w:rsid w:val="007877EE"/>
    <w:rsid w:val="00787804"/>
    <w:rsid w:val="00787848"/>
    <w:rsid w:val="00787863"/>
    <w:rsid w:val="007878B1"/>
    <w:rsid w:val="007878C2"/>
    <w:rsid w:val="00787940"/>
    <w:rsid w:val="00787959"/>
    <w:rsid w:val="007879D9"/>
    <w:rsid w:val="00787A28"/>
    <w:rsid w:val="00787ADC"/>
    <w:rsid w:val="00787B08"/>
    <w:rsid w:val="00787BD4"/>
    <w:rsid w:val="00787BD8"/>
    <w:rsid w:val="00787C0B"/>
    <w:rsid w:val="00787C6A"/>
    <w:rsid w:val="00787CB0"/>
    <w:rsid w:val="00787CE1"/>
    <w:rsid w:val="00787CF3"/>
    <w:rsid w:val="00787D1C"/>
    <w:rsid w:val="00787D66"/>
    <w:rsid w:val="00787D78"/>
    <w:rsid w:val="00787D86"/>
    <w:rsid w:val="00787DB2"/>
    <w:rsid w:val="00787DE0"/>
    <w:rsid w:val="00787E59"/>
    <w:rsid w:val="00787F4B"/>
    <w:rsid w:val="00787F71"/>
    <w:rsid w:val="00787FCE"/>
    <w:rsid w:val="00790010"/>
    <w:rsid w:val="0079003D"/>
    <w:rsid w:val="00790041"/>
    <w:rsid w:val="0079006C"/>
    <w:rsid w:val="00790226"/>
    <w:rsid w:val="0079024A"/>
    <w:rsid w:val="0079025E"/>
    <w:rsid w:val="007902FC"/>
    <w:rsid w:val="0079032F"/>
    <w:rsid w:val="0079040A"/>
    <w:rsid w:val="0079043B"/>
    <w:rsid w:val="0079045A"/>
    <w:rsid w:val="00790503"/>
    <w:rsid w:val="0079054D"/>
    <w:rsid w:val="007905B8"/>
    <w:rsid w:val="0079062C"/>
    <w:rsid w:val="0079063E"/>
    <w:rsid w:val="00790692"/>
    <w:rsid w:val="007906A3"/>
    <w:rsid w:val="007906BA"/>
    <w:rsid w:val="00790752"/>
    <w:rsid w:val="00790763"/>
    <w:rsid w:val="0079079F"/>
    <w:rsid w:val="00790828"/>
    <w:rsid w:val="00790830"/>
    <w:rsid w:val="007909A7"/>
    <w:rsid w:val="00790AFF"/>
    <w:rsid w:val="00790C43"/>
    <w:rsid w:val="00790C8A"/>
    <w:rsid w:val="00790CF4"/>
    <w:rsid w:val="00790D38"/>
    <w:rsid w:val="00790D6B"/>
    <w:rsid w:val="00790DAA"/>
    <w:rsid w:val="00790DBF"/>
    <w:rsid w:val="00790DCA"/>
    <w:rsid w:val="00790E0D"/>
    <w:rsid w:val="00790ED6"/>
    <w:rsid w:val="00790F78"/>
    <w:rsid w:val="00790F7C"/>
    <w:rsid w:val="00790FDC"/>
    <w:rsid w:val="0079102F"/>
    <w:rsid w:val="0079108D"/>
    <w:rsid w:val="00791095"/>
    <w:rsid w:val="00791097"/>
    <w:rsid w:val="007910A7"/>
    <w:rsid w:val="007910B0"/>
    <w:rsid w:val="0079111C"/>
    <w:rsid w:val="007911AD"/>
    <w:rsid w:val="007912CB"/>
    <w:rsid w:val="007912E7"/>
    <w:rsid w:val="0079142E"/>
    <w:rsid w:val="0079145C"/>
    <w:rsid w:val="0079146B"/>
    <w:rsid w:val="0079146E"/>
    <w:rsid w:val="007915AF"/>
    <w:rsid w:val="007915CA"/>
    <w:rsid w:val="007915ED"/>
    <w:rsid w:val="00791634"/>
    <w:rsid w:val="0079163B"/>
    <w:rsid w:val="0079169F"/>
    <w:rsid w:val="0079171E"/>
    <w:rsid w:val="0079173E"/>
    <w:rsid w:val="00791755"/>
    <w:rsid w:val="00791768"/>
    <w:rsid w:val="007917A7"/>
    <w:rsid w:val="007918A2"/>
    <w:rsid w:val="007918E1"/>
    <w:rsid w:val="00791909"/>
    <w:rsid w:val="0079192D"/>
    <w:rsid w:val="00791933"/>
    <w:rsid w:val="0079194E"/>
    <w:rsid w:val="007919CE"/>
    <w:rsid w:val="00791A4D"/>
    <w:rsid w:val="00791A52"/>
    <w:rsid w:val="00791A5C"/>
    <w:rsid w:val="00791A5F"/>
    <w:rsid w:val="00791A8C"/>
    <w:rsid w:val="00791AE8"/>
    <w:rsid w:val="00791B37"/>
    <w:rsid w:val="00791B41"/>
    <w:rsid w:val="00791B7B"/>
    <w:rsid w:val="00791BF0"/>
    <w:rsid w:val="00791BFA"/>
    <w:rsid w:val="00791C1B"/>
    <w:rsid w:val="00791C41"/>
    <w:rsid w:val="00791C8F"/>
    <w:rsid w:val="00791C94"/>
    <w:rsid w:val="00791CD3"/>
    <w:rsid w:val="00791CE6"/>
    <w:rsid w:val="00791D24"/>
    <w:rsid w:val="00791DD3"/>
    <w:rsid w:val="00791E66"/>
    <w:rsid w:val="00791E97"/>
    <w:rsid w:val="00791EA4"/>
    <w:rsid w:val="00791EC6"/>
    <w:rsid w:val="00791ECB"/>
    <w:rsid w:val="00791ED3"/>
    <w:rsid w:val="00791EF7"/>
    <w:rsid w:val="00791EFE"/>
    <w:rsid w:val="00791F0D"/>
    <w:rsid w:val="00791F12"/>
    <w:rsid w:val="00791F4E"/>
    <w:rsid w:val="00791FEA"/>
    <w:rsid w:val="00792016"/>
    <w:rsid w:val="00792036"/>
    <w:rsid w:val="0079207E"/>
    <w:rsid w:val="007920A2"/>
    <w:rsid w:val="007920C2"/>
    <w:rsid w:val="007920C3"/>
    <w:rsid w:val="007920E4"/>
    <w:rsid w:val="00792113"/>
    <w:rsid w:val="0079216F"/>
    <w:rsid w:val="007921AF"/>
    <w:rsid w:val="007921BB"/>
    <w:rsid w:val="007921F5"/>
    <w:rsid w:val="0079225A"/>
    <w:rsid w:val="007922B7"/>
    <w:rsid w:val="007923C8"/>
    <w:rsid w:val="007923DE"/>
    <w:rsid w:val="007923DF"/>
    <w:rsid w:val="0079249D"/>
    <w:rsid w:val="0079249E"/>
    <w:rsid w:val="007924B2"/>
    <w:rsid w:val="0079254E"/>
    <w:rsid w:val="00792564"/>
    <w:rsid w:val="0079262E"/>
    <w:rsid w:val="00792652"/>
    <w:rsid w:val="00792752"/>
    <w:rsid w:val="007927E0"/>
    <w:rsid w:val="00792838"/>
    <w:rsid w:val="007928C6"/>
    <w:rsid w:val="0079292C"/>
    <w:rsid w:val="0079295E"/>
    <w:rsid w:val="0079296A"/>
    <w:rsid w:val="00792992"/>
    <w:rsid w:val="007929A5"/>
    <w:rsid w:val="00792A32"/>
    <w:rsid w:val="00792A3D"/>
    <w:rsid w:val="00792A8E"/>
    <w:rsid w:val="00792A93"/>
    <w:rsid w:val="00792A9E"/>
    <w:rsid w:val="00792AA1"/>
    <w:rsid w:val="00792AD5"/>
    <w:rsid w:val="00792B3D"/>
    <w:rsid w:val="00792B42"/>
    <w:rsid w:val="00792C09"/>
    <w:rsid w:val="00792C11"/>
    <w:rsid w:val="00792C53"/>
    <w:rsid w:val="00792C6F"/>
    <w:rsid w:val="00792CAC"/>
    <w:rsid w:val="00792CF5"/>
    <w:rsid w:val="00792DC8"/>
    <w:rsid w:val="00792DD0"/>
    <w:rsid w:val="00792E23"/>
    <w:rsid w:val="00792EE7"/>
    <w:rsid w:val="00792F1D"/>
    <w:rsid w:val="00792FC7"/>
    <w:rsid w:val="00792FD3"/>
    <w:rsid w:val="007930A3"/>
    <w:rsid w:val="007930BA"/>
    <w:rsid w:val="007930ED"/>
    <w:rsid w:val="00793133"/>
    <w:rsid w:val="0079315A"/>
    <w:rsid w:val="007931CC"/>
    <w:rsid w:val="00793211"/>
    <w:rsid w:val="00793237"/>
    <w:rsid w:val="0079328A"/>
    <w:rsid w:val="007932B9"/>
    <w:rsid w:val="007932F1"/>
    <w:rsid w:val="00793340"/>
    <w:rsid w:val="00793381"/>
    <w:rsid w:val="007933BF"/>
    <w:rsid w:val="00793434"/>
    <w:rsid w:val="00793460"/>
    <w:rsid w:val="007934E7"/>
    <w:rsid w:val="007934F5"/>
    <w:rsid w:val="00793552"/>
    <w:rsid w:val="00793562"/>
    <w:rsid w:val="007935C5"/>
    <w:rsid w:val="007935F3"/>
    <w:rsid w:val="007936A4"/>
    <w:rsid w:val="00793773"/>
    <w:rsid w:val="0079379E"/>
    <w:rsid w:val="007937BC"/>
    <w:rsid w:val="007937EA"/>
    <w:rsid w:val="00793894"/>
    <w:rsid w:val="007938FC"/>
    <w:rsid w:val="00793912"/>
    <w:rsid w:val="0079394B"/>
    <w:rsid w:val="00793976"/>
    <w:rsid w:val="00793996"/>
    <w:rsid w:val="007939C1"/>
    <w:rsid w:val="007939F9"/>
    <w:rsid w:val="00793A13"/>
    <w:rsid w:val="00793A16"/>
    <w:rsid w:val="00793A17"/>
    <w:rsid w:val="00793AC6"/>
    <w:rsid w:val="00793ADE"/>
    <w:rsid w:val="00793B1A"/>
    <w:rsid w:val="00793B1F"/>
    <w:rsid w:val="00793B74"/>
    <w:rsid w:val="00793C8C"/>
    <w:rsid w:val="00793CBA"/>
    <w:rsid w:val="00793CD2"/>
    <w:rsid w:val="00793CE0"/>
    <w:rsid w:val="00793D46"/>
    <w:rsid w:val="00793D5C"/>
    <w:rsid w:val="00793DBE"/>
    <w:rsid w:val="00793DE3"/>
    <w:rsid w:val="00793DFF"/>
    <w:rsid w:val="00793E07"/>
    <w:rsid w:val="00793F09"/>
    <w:rsid w:val="00794027"/>
    <w:rsid w:val="00794064"/>
    <w:rsid w:val="007940D6"/>
    <w:rsid w:val="007940F6"/>
    <w:rsid w:val="0079412F"/>
    <w:rsid w:val="0079413B"/>
    <w:rsid w:val="00794142"/>
    <w:rsid w:val="00794155"/>
    <w:rsid w:val="00794192"/>
    <w:rsid w:val="0079422D"/>
    <w:rsid w:val="007942A9"/>
    <w:rsid w:val="00794303"/>
    <w:rsid w:val="007943E1"/>
    <w:rsid w:val="0079444B"/>
    <w:rsid w:val="0079447A"/>
    <w:rsid w:val="007944B3"/>
    <w:rsid w:val="00794516"/>
    <w:rsid w:val="00794518"/>
    <w:rsid w:val="00794558"/>
    <w:rsid w:val="0079455E"/>
    <w:rsid w:val="00794578"/>
    <w:rsid w:val="0079459B"/>
    <w:rsid w:val="007945A5"/>
    <w:rsid w:val="007945B6"/>
    <w:rsid w:val="007945D7"/>
    <w:rsid w:val="0079461E"/>
    <w:rsid w:val="0079462A"/>
    <w:rsid w:val="00794649"/>
    <w:rsid w:val="00794658"/>
    <w:rsid w:val="00794666"/>
    <w:rsid w:val="00794667"/>
    <w:rsid w:val="007946D6"/>
    <w:rsid w:val="007946DB"/>
    <w:rsid w:val="007946E5"/>
    <w:rsid w:val="007946F3"/>
    <w:rsid w:val="00794768"/>
    <w:rsid w:val="00794771"/>
    <w:rsid w:val="007947A2"/>
    <w:rsid w:val="0079480C"/>
    <w:rsid w:val="0079484C"/>
    <w:rsid w:val="007948A1"/>
    <w:rsid w:val="007949A2"/>
    <w:rsid w:val="00794B53"/>
    <w:rsid w:val="00794D52"/>
    <w:rsid w:val="00794D69"/>
    <w:rsid w:val="00794D7E"/>
    <w:rsid w:val="00794DFF"/>
    <w:rsid w:val="00794E48"/>
    <w:rsid w:val="00794E7F"/>
    <w:rsid w:val="00794ECF"/>
    <w:rsid w:val="00794F94"/>
    <w:rsid w:val="00795077"/>
    <w:rsid w:val="0079511D"/>
    <w:rsid w:val="0079515E"/>
    <w:rsid w:val="00795183"/>
    <w:rsid w:val="007951D2"/>
    <w:rsid w:val="007951E9"/>
    <w:rsid w:val="0079520D"/>
    <w:rsid w:val="00795259"/>
    <w:rsid w:val="00795262"/>
    <w:rsid w:val="00795293"/>
    <w:rsid w:val="007952A2"/>
    <w:rsid w:val="007952B0"/>
    <w:rsid w:val="007952C0"/>
    <w:rsid w:val="0079532A"/>
    <w:rsid w:val="007953A3"/>
    <w:rsid w:val="00795408"/>
    <w:rsid w:val="00795412"/>
    <w:rsid w:val="00795423"/>
    <w:rsid w:val="0079547D"/>
    <w:rsid w:val="007954DD"/>
    <w:rsid w:val="007954E1"/>
    <w:rsid w:val="00795542"/>
    <w:rsid w:val="00795579"/>
    <w:rsid w:val="00795609"/>
    <w:rsid w:val="00795622"/>
    <w:rsid w:val="00795687"/>
    <w:rsid w:val="00795688"/>
    <w:rsid w:val="00795693"/>
    <w:rsid w:val="007957A1"/>
    <w:rsid w:val="007957AE"/>
    <w:rsid w:val="0079580B"/>
    <w:rsid w:val="00795811"/>
    <w:rsid w:val="00795860"/>
    <w:rsid w:val="0079589B"/>
    <w:rsid w:val="007958A1"/>
    <w:rsid w:val="00795985"/>
    <w:rsid w:val="007959DB"/>
    <w:rsid w:val="00795A34"/>
    <w:rsid w:val="00795A7F"/>
    <w:rsid w:val="00795A80"/>
    <w:rsid w:val="00795AC6"/>
    <w:rsid w:val="00795B3B"/>
    <w:rsid w:val="00795BA5"/>
    <w:rsid w:val="00795BB7"/>
    <w:rsid w:val="00795BD7"/>
    <w:rsid w:val="00795BE5"/>
    <w:rsid w:val="00795CBD"/>
    <w:rsid w:val="00795CEC"/>
    <w:rsid w:val="00795D60"/>
    <w:rsid w:val="00795DC5"/>
    <w:rsid w:val="00795DD7"/>
    <w:rsid w:val="00795DF4"/>
    <w:rsid w:val="00795E0B"/>
    <w:rsid w:val="00795E43"/>
    <w:rsid w:val="00795E46"/>
    <w:rsid w:val="00795FF0"/>
    <w:rsid w:val="0079606D"/>
    <w:rsid w:val="00796107"/>
    <w:rsid w:val="00796167"/>
    <w:rsid w:val="007961F3"/>
    <w:rsid w:val="007961F4"/>
    <w:rsid w:val="0079626B"/>
    <w:rsid w:val="007962F7"/>
    <w:rsid w:val="00796435"/>
    <w:rsid w:val="0079643F"/>
    <w:rsid w:val="00796442"/>
    <w:rsid w:val="00796509"/>
    <w:rsid w:val="00796513"/>
    <w:rsid w:val="00796587"/>
    <w:rsid w:val="0079666A"/>
    <w:rsid w:val="007966D7"/>
    <w:rsid w:val="00796700"/>
    <w:rsid w:val="007967A8"/>
    <w:rsid w:val="0079686F"/>
    <w:rsid w:val="00796976"/>
    <w:rsid w:val="0079698B"/>
    <w:rsid w:val="007969D1"/>
    <w:rsid w:val="00796A77"/>
    <w:rsid w:val="00796AA9"/>
    <w:rsid w:val="00796AB5"/>
    <w:rsid w:val="00796ADE"/>
    <w:rsid w:val="00796B1C"/>
    <w:rsid w:val="00796B60"/>
    <w:rsid w:val="00796B75"/>
    <w:rsid w:val="00796BA4"/>
    <w:rsid w:val="00796BCE"/>
    <w:rsid w:val="00796C3C"/>
    <w:rsid w:val="00796C91"/>
    <w:rsid w:val="00796CBA"/>
    <w:rsid w:val="00796CD1"/>
    <w:rsid w:val="00796CE0"/>
    <w:rsid w:val="00796CE3"/>
    <w:rsid w:val="00796CE9"/>
    <w:rsid w:val="00796D46"/>
    <w:rsid w:val="00796DCF"/>
    <w:rsid w:val="00796DD5"/>
    <w:rsid w:val="00796E2B"/>
    <w:rsid w:val="00796EA5"/>
    <w:rsid w:val="00796EFF"/>
    <w:rsid w:val="00796F87"/>
    <w:rsid w:val="00797046"/>
    <w:rsid w:val="00797063"/>
    <w:rsid w:val="00797068"/>
    <w:rsid w:val="00797158"/>
    <w:rsid w:val="007971F9"/>
    <w:rsid w:val="00797212"/>
    <w:rsid w:val="00797267"/>
    <w:rsid w:val="00797336"/>
    <w:rsid w:val="00797353"/>
    <w:rsid w:val="00797373"/>
    <w:rsid w:val="00797387"/>
    <w:rsid w:val="0079738D"/>
    <w:rsid w:val="007973B6"/>
    <w:rsid w:val="007973F1"/>
    <w:rsid w:val="0079747F"/>
    <w:rsid w:val="00797483"/>
    <w:rsid w:val="00797502"/>
    <w:rsid w:val="00797512"/>
    <w:rsid w:val="00797525"/>
    <w:rsid w:val="00797547"/>
    <w:rsid w:val="00797563"/>
    <w:rsid w:val="00797575"/>
    <w:rsid w:val="00797595"/>
    <w:rsid w:val="007975E4"/>
    <w:rsid w:val="007975F7"/>
    <w:rsid w:val="0079761A"/>
    <w:rsid w:val="0079763A"/>
    <w:rsid w:val="00797660"/>
    <w:rsid w:val="0079769E"/>
    <w:rsid w:val="007976C7"/>
    <w:rsid w:val="007976F7"/>
    <w:rsid w:val="0079774C"/>
    <w:rsid w:val="00797830"/>
    <w:rsid w:val="00797845"/>
    <w:rsid w:val="007978F3"/>
    <w:rsid w:val="0079795E"/>
    <w:rsid w:val="0079796D"/>
    <w:rsid w:val="007979DE"/>
    <w:rsid w:val="007979F5"/>
    <w:rsid w:val="00797A5F"/>
    <w:rsid w:val="00797A77"/>
    <w:rsid w:val="00797A8C"/>
    <w:rsid w:val="00797AE4"/>
    <w:rsid w:val="00797B43"/>
    <w:rsid w:val="00797B73"/>
    <w:rsid w:val="00797BA1"/>
    <w:rsid w:val="00797C8D"/>
    <w:rsid w:val="00797C94"/>
    <w:rsid w:val="00797CA4"/>
    <w:rsid w:val="00797CAA"/>
    <w:rsid w:val="00797D20"/>
    <w:rsid w:val="00797D4A"/>
    <w:rsid w:val="00797D7A"/>
    <w:rsid w:val="00797F06"/>
    <w:rsid w:val="00797FC8"/>
    <w:rsid w:val="007A0056"/>
    <w:rsid w:val="007A00CC"/>
    <w:rsid w:val="007A0124"/>
    <w:rsid w:val="007A016F"/>
    <w:rsid w:val="007A018B"/>
    <w:rsid w:val="007A024B"/>
    <w:rsid w:val="007A0265"/>
    <w:rsid w:val="007A02C8"/>
    <w:rsid w:val="007A02E3"/>
    <w:rsid w:val="007A02F1"/>
    <w:rsid w:val="007A0349"/>
    <w:rsid w:val="007A039D"/>
    <w:rsid w:val="007A03BC"/>
    <w:rsid w:val="007A0427"/>
    <w:rsid w:val="007A0446"/>
    <w:rsid w:val="007A047B"/>
    <w:rsid w:val="007A04F2"/>
    <w:rsid w:val="007A053B"/>
    <w:rsid w:val="007A0540"/>
    <w:rsid w:val="007A0573"/>
    <w:rsid w:val="007A057B"/>
    <w:rsid w:val="007A0587"/>
    <w:rsid w:val="007A061A"/>
    <w:rsid w:val="007A066F"/>
    <w:rsid w:val="007A0671"/>
    <w:rsid w:val="007A0684"/>
    <w:rsid w:val="007A06A8"/>
    <w:rsid w:val="007A06C1"/>
    <w:rsid w:val="007A07A6"/>
    <w:rsid w:val="007A0907"/>
    <w:rsid w:val="007A0931"/>
    <w:rsid w:val="007A096A"/>
    <w:rsid w:val="007A09F2"/>
    <w:rsid w:val="007A0A08"/>
    <w:rsid w:val="007A0A3B"/>
    <w:rsid w:val="007A0A8F"/>
    <w:rsid w:val="007A0B09"/>
    <w:rsid w:val="007A0B20"/>
    <w:rsid w:val="007A0B2C"/>
    <w:rsid w:val="007A0B66"/>
    <w:rsid w:val="007A0BA0"/>
    <w:rsid w:val="007A0BBC"/>
    <w:rsid w:val="007A0BEB"/>
    <w:rsid w:val="007A0C7D"/>
    <w:rsid w:val="007A0D1E"/>
    <w:rsid w:val="007A0D3F"/>
    <w:rsid w:val="007A0E87"/>
    <w:rsid w:val="007A0F2D"/>
    <w:rsid w:val="007A0FC1"/>
    <w:rsid w:val="007A100F"/>
    <w:rsid w:val="007A1034"/>
    <w:rsid w:val="007A10B3"/>
    <w:rsid w:val="007A10BE"/>
    <w:rsid w:val="007A1122"/>
    <w:rsid w:val="007A1136"/>
    <w:rsid w:val="007A1151"/>
    <w:rsid w:val="007A1186"/>
    <w:rsid w:val="007A1232"/>
    <w:rsid w:val="007A127D"/>
    <w:rsid w:val="007A1288"/>
    <w:rsid w:val="007A12AD"/>
    <w:rsid w:val="007A130D"/>
    <w:rsid w:val="007A1359"/>
    <w:rsid w:val="007A13D8"/>
    <w:rsid w:val="007A13DA"/>
    <w:rsid w:val="007A13EC"/>
    <w:rsid w:val="007A1473"/>
    <w:rsid w:val="007A147F"/>
    <w:rsid w:val="007A14B6"/>
    <w:rsid w:val="007A1584"/>
    <w:rsid w:val="007A1656"/>
    <w:rsid w:val="007A16F2"/>
    <w:rsid w:val="007A16FB"/>
    <w:rsid w:val="007A1704"/>
    <w:rsid w:val="007A1740"/>
    <w:rsid w:val="007A1752"/>
    <w:rsid w:val="007A175D"/>
    <w:rsid w:val="007A17A0"/>
    <w:rsid w:val="007A17D3"/>
    <w:rsid w:val="007A185E"/>
    <w:rsid w:val="007A1874"/>
    <w:rsid w:val="007A18C8"/>
    <w:rsid w:val="007A1907"/>
    <w:rsid w:val="007A196F"/>
    <w:rsid w:val="007A198C"/>
    <w:rsid w:val="007A19EB"/>
    <w:rsid w:val="007A1A75"/>
    <w:rsid w:val="007A1AF3"/>
    <w:rsid w:val="007A1B04"/>
    <w:rsid w:val="007A1B06"/>
    <w:rsid w:val="007A1BB9"/>
    <w:rsid w:val="007A1C8F"/>
    <w:rsid w:val="007A1CF9"/>
    <w:rsid w:val="007A1D35"/>
    <w:rsid w:val="007A1D56"/>
    <w:rsid w:val="007A1DDA"/>
    <w:rsid w:val="007A1E10"/>
    <w:rsid w:val="007A1E78"/>
    <w:rsid w:val="007A1EAF"/>
    <w:rsid w:val="007A1EDB"/>
    <w:rsid w:val="007A1F04"/>
    <w:rsid w:val="007A1F2B"/>
    <w:rsid w:val="007A2026"/>
    <w:rsid w:val="007A20A8"/>
    <w:rsid w:val="007A20F1"/>
    <w:rsid w:val="007A2173"/>
    <w:rsid w:val="007A2180"/>
    <w:rsid w:val="007A2344"/>
    <w:rsid w:val="007A2360"/>
    <w:rsid w:val="007A2405"/>
    <w:rsid w:val="007A24C1"/>
    <w:rsid w:val="007A24F4"/>
    <w:rsid w:val="007A25CA"/>
    <w:rsid w:val="007A269C"/>
    <w:rsid w:val="007A2715"/>
    <w:rsid w:val="007A28A1"/>
    <w:rsid w:val="007A28AB"/>
    <w:rsid w:val="007A28C2"/>
    <w:rsid w:val="007A28D1"/>
    <w:rsid w:val="007A2910"/>
    <w:rsid w:val="007A2A45"/>
    <w:rsid w:val="007A2AA5"/>
    <w:rsid w:val="007A2ACA"/>
    <w:rsid w:val="007A2B15"/>
    <w:rsid w:val="007A2BE8"/>
    <w:rsid w:val="007A2C05"/>
    <w:rsid w:val="007A2C4C"/>
    <w:rsid w:val="007A2CA2"/>
    <w:rsid w:val="007A2D7A"/>
    <w:rsid w:val="007A2DC3"/>
    <w:rsid w:val="007A2DE5"/>
    <w:rsid w:val="007A2E06"/>
    <w:rsid w:val="007A2F09"/>
    <w:rsid w:val="007A2F1B"/>
    <w:rsid w:val="007A2F8F"/>
    <w:rsid w:val="007A30EE"/>
    <w:rsid w:val="007A310D"/>
    <w:rsid w:val="007A31B5"/>
    <w:rsid w:val="007A31D1"/>
    <w:rsid w:val="007A3232"/>
    <w:rsid w:val="007A3284"/>
    <w:rsid w:val="007A3325"/>
    <w:rsid w:val="007A3355"/>
    <w:rsid w:val="007A33B5"/>
    <w:rsid w:val="007A33D5"/>
    <w:rsid w:val="007A33FA"/>
    <w:rsid w:val="007A3417"/>
    <w:rsid w:val="007A346D"/>
    <w:rsid w:val="007A34D4"/>
    <w:rsid w:val="007A3523"/>
    <w:rsid w:val="007A3610"/>
    <w:rsid w:val="007A3736"/>
    <w:rsid w:val="007A37FD"/>
    <w:rsid w:val="007A3857"/>
    <w:rsid w:val="007A3879"/>
    <w:rsid w:val="007A3885"/>
    <w:rsid w:val="007A38AA"/>
    <w:rsid w:val="007A39ED"/>
    <w:rsid w:val="007A3A61"/>
    <w:rsid w:val="007A3A84"/>
    <w:rsid w:val="007A3BA5"/>
    <w:rsid w:val="007A3BAB"/>
    <w:rsid w:val="007A3C50"/>
    <w:rsid w:val="007A3CFC"/>
    <w:rsid w:val="007A3DCE"/>
    <w:rsid w:val="007A3E19"/>
    <w:rsid w:val="007A3E37"/>
    <w:rsid w:val="007A3E6F"/>
    <w:rsid w:val="007A3F00"/>
    <w:rsid w:val="007A3F21"/>
    <w:rsid w:val="007A3F65"/>
    <w:rsid w:val="007A3F78"/>
    <w:rsid w:val="007A4003"/>
    <w:rsid w:val="007A4060"/>
    <w:rsid w:val="007A40A3"/>
    <w:rsid w:val="007A411A"/>
    <w:rsid w:val="007A415D"/>
    <w:rsid w:val="007A4179"/>
    <w:rsid w:val="007A427C"/>
    <w:rsid w:val="007A433B"/>
    <w:rsid w:val="007A4348"/>
    <w:rsid w:val="007A43DC"/>
    <w:rsid w:val="007A43F2"/>
    <w:rsid w:val="007A441F"/>
    <w:rsid w:val="007A4489"/>
    <w:rsid w:val="007A44A3"/>
    <w:rsid w:val="007A44DB"/>
    <w:rsid w:val="007A44E4"/>
    <w:rsid w:val="007A453B"/>
    <w:rsid w:val="007A45AC"/>
    <w:rsid w:val="007A461B"/>
    <w:rsid w:val="007A4640"/>
    <w:rsid w:val="007A46A5"/>
    <w:rsid w:val="007A46A7"/>
    <w:rsid w:val="007A46E1"/>
    <w:rsid w:val="007A470C"/>
    <w:rsid w:val="007A4730"/>
    <w:rsid w:val="007A47EE"/>
    <w:rsid w:val="007A486E"/>
    <w:rsid w:val="007A4915"/>
    <w:rsid w:val="007A4934"/>
    <w:rsid w:val="007A497D"/>
    <w:rsid w:val="007A499B"/>
    <w:rsid w:val="007A4B14"/>
    <w:rsid w:val="007A4BD3"/>
    <w:rsid w:val="007A4BEC"/>
    <w:rsid w:val="007A4BFD"/>
    <w:rsid w:val="007A4C3A"/>
    <w:rsid w:val="007A4CD2"/>
    <w:rsid w:val="007A4D83"/>
    <w:rsid w:val="007A4DC8"/>
    <w:rsid w:val="007A4E20"/>
    <w:rsid w:val="007A4E2F"/>
    <w:rsid w:val="007A4E48"/>
    <w:rsid w:val="007A4F11"/>
    <w:rsid w:val="007A4F27"/>
    <w:rsid w:val="007A4FD4"/>
    <w:rsid w:val="007A500B"/>
    <w:rsid w:val="007A50E3"/>
    <w:rsid w:val="007A5126"/>
    <w:rsid w:val="007A5187"/>
    <w:rsid w:val="007A5214"/>
    <w:rsid w:val="007A524B"/>
    <w:rsid w:val="007A5260"/>
    <w:rsid w:val="007A5279"/>
    <w:rsid w:val="007A52D0"/>
    <w:rsid w:val="007A52DD"/>
    <w:rsid w:val="007A5395"/>
    <w:rsid w:val="007A53C0"/>
    <w:rsid w:val="007A5451"/>
    <w:rsid w:val="007A5468"/>
    <w:rsid w:val="007A54D5"/>
    <w:rsid w:val="007A54E4"/>
    <w:rsid w:val="007A54EF"/>
    <w:rsid w:val="007A562F"/>
    <w:rsid w:val="007A5699"/>
    <w:rsid w:val="007A571E"/>
    <w:rsid w:val="007A57B8"/>
    <w:rsid w:val="007A57E9"/>
    <w:rsid w:val="007A5831"/>
    <w:rsid w:val="007A584A"/>
    <w:rsid w:val="007A5877"/>
    <w:rsid w:val="007A58CD"/>
    <w:rsid w:val="007A590C"/>
    <w:rsid w:val="007A5945"/>
    <w:rsid w:val="007A594C"/>
    <w:rsid w:val="007A5A13"/>
    <w:rsid w:val="007A5A80"/>
    <w:rsid w:val="007A5C56"/>
    <w:rsid w:val="007A5CEC"/>
    <w:rsid w:val="007A5CF3"/>
    <w:rsid w:val="007A5D01"/>
    <w:rsid w:val="007A5D61"/>
    <w:rsid w:val="007A5DA4"/>
    <w:rsid w:val="007A5DBB"/>
    <w:rsid w:val="007A5E9E"/>
    <w:rsid w:val="007A5F3C"/>
    <w:rsid w:val="007A5F5A"/>
    <w:rsid w:val="007A5F79"/>
    <w:rsid w:val="007A6043"/>
    <w:rsid w:val="007A6082"/>
    <w:rsid w:val="007A6084"/>
    <w:rsid w:val="007A60B4"/>
    <w:rsid w:val="007A60EC"/>
    <w:rsid w:val="007A6176"/>
    <w:rsid w:val="007A620C"/>
    <w:rsid w:val="007A621C"/>
    <w:rsid w:val="007A6436"/>
    <w:rsid w:val="007A648F"/>
    <w:rsid w:val="007A64CD"/>
    <w:rsid w:val="007A64F1"/>
    <w:rsid w:val="007A65F1"/>
    <w:rsid w:val="007A65F6"/>
    <w:rsid w:val="007A6605"/>
    <w:rsid w:val="007A660E"/>
    <w:rsid w:val="007A6704"/>
    <w:rsid w:val="007A671A"/>
    <w:rsid w:val="007A6813"/>
    <w:rsid w:val="007A6843"/>
    <w:rsid w:val="007A68E4"/>
    <w:rsid w:val="007A68EA"/>
    <w:rsid w:val="007A68F4"/>
    <w:rsid w:val="007A6933"/>
    <w:rsid w:val="007A693B"/>
    <w:rsid w:val="007A6957"/>
    <w:rsid w:val="007A695A"/>
    <w:rsid w:val="007A695B"/>
    <w:rsid w:val="007A69E8"/>
    <w:rsid w:val="007A6A56"/>
    <w:rsid w:val="007A6B01"/>
    <w:rsid w:val="007A6B15"/>
    <w:rsid w:val="007A6B7F"/>
    <w:rsid w:val="007A6C22"/>
    <w:rsid w:val="007A6C39"/>
    <w:rsid w:val="007A6CDE"/>
    <w:rsid w:val="007A6E33"/>
    <w:rsid w:val="007A6E8A"/>
    <w:rsid w:val="007A6EA0"/>
    <w:rsid w:val="007A6EA3"/>
    <w:rsid w:val="007A6F2D"/>
    <w:rsid w:val="007A6F76"/>
    <w:rsid w:val="007A6FB5"/>
    <w:rsid w:val="007A6FDF"/>
    <w:rsid w:val="007A702A"/>
    <w:rsid w:val="007A707B"/>
    <w:rsid w:val="007A70E3"/>
    <w:rsid w:val="007A7185"/>
    <w:rsid w:val="007A71E6"/>
    <w:rsid w:val="007A71EF"/>
    <w:rsid w:val="007A726A"/>
    <w:rsid w:val="007A727D"/>
    <w:rsid w:val="007A730A"/>
    <w:rsid w:val="007A7433"/>
    <w:rsid w:val="007A744D"/>
    <w:rsid w:val="007A7510"/>
    <w:rsid w:val="007A7557"/>
    <w:rsid w:val="007A7588"/>
    <w:rsid w:val="007A7620"/>
    <w:rsid w:val="007A7657"/>
    <w:rsid w:val="007A76A1"/>
    <w:rsid w:val="007A775A"/>
    <w:rsid w:val="007A7777"/>
    <w:rsid w:val="007A77CD"/>
    <w:rsid w:val="007A77D5"/>
    <w:rsid w:val="007A7832"/>
    <w:rsid w:val="007A7862"/>
    <w:rsid w:val="007A79A1"/>
    <w:rsid w:val="007A7A0F"/>
    <w:rsid w:val="007A7B6A"/>
    <w:rsid w:val="007A7BCE"/>
    <w:rsid w:val="007A7C5E"/>
    <w:rsid w:val="007A7C6A"/>
    <w:rsid w:val="007A7D46"/>
    <w:rsid w:val="007A7DB5"/>
    <w:rsid w:val="007A7E8B"/>
    <w:rsid w:val="007A7EEA"/>
    <w:rsid w:val="007A7F11"/>
    <w:rsid w:val="007A7F3D"/>
    <w:rsid w:val="007A7F8F"/>
    <w:rsid w:val="007B0094"/>
    <w:rsid w:val="007B009F"/>
    <w:rsid w:val="007B011B"/>
    <w:rsid w:val="007B0144"/>
    <w:rsid w:val="007B0165"/>
    <w:rsid w:val="007B022E"/>
    <w:rsid w:val="007B028E"/>
    <w:rsid w:val="007B02AB"/>
    <w:rsid w:val="007B02F7"/>
    <w:rsid w:val="007B0362"/>
    <w:rsid w:val="007B0392"/>
    <w:rsid w:val="007B03FA"/>
    <w:rsid w:val="007B0426"/>
    <w:rsid w:val="007B0499"/>
    <w:rsid w:val="007B0523"/>
    <w:rsid w:val="007B05F9"/>
    <w:rsid w:val="007B0615"/>
    <w:rsid w:val="007B068B"/>
    <w:rsid w:val="007B068E"/>
    <w:rsid w:val="007B0693"/>
    <w:rsid w:val="007B0715"/>
    <w:rsid w:val="007B0722"/>
    <w:rsid w:val="007B079A"/>
    <w:rsid w:val="007B07B0"/>
    <w:rsid w:val="007B08DF"/>
    <w:rsid w:val="007B0983"/>
    <w:rsid w:val="007B09CF"/>
    <w:rsid w:val="007B0A0D"/>
    <w:rsid w:val="007B0A46"/>
    <w:rsid w:val="007B0A6A"/>
    <w:rsid w:val="007B0A6C"/>
    <w:rsid w:val="007B0A9D"/>
    <w:rsid w:val="007B0ACB"/>
    <w:rsid w:val="007B0ADF"/>
    <w:rsid w:val="007B0AEF"/>
    <w:rsid w:val="007B0BA1"/>
    <w:rsid w:val="007B0BCD"/>
    <w:rsid w:val="007B0C00"/>
    <w:rsid w:val="007B0C6A"/>
    <w:rsid w:val="007B0DF1"/>
    <w:rsid w:val="007B0E2E"/>
    <w:rsid w:val="007B0E35"/>
    <w:rsid w:val="007B0E3F"/>
    <w:rsid w:val="007B0E6A"/>
    <w:rsid w:val="007B1008"/>
    <w:rsid w:val="007B1013"/>
    <w:rsid w:val="007B1027"/>
    <w:rsid w:val="007B10A7"/>
    <w:rsid w:val="007B11DA"/>
    <w:rsid w:val="007B1223"/>
    <w:rsid w:val="007B1325"/>
    <w:rsid w:val="007B1369"/>
    <w:rsid w:val="007B147D"/>
    <w:rsid w:val="007B1507"/>
    <w:rsid w:val="007B154F"/>
    <w:rsid w:val="007B15A5"/>
    <w:rsid w:val="007B15F4"/>
    <w:rsid w:val="007B1708"/>
    <w:rsid w:val="007B1728"/>
    <w:rsid w:val="007B1778"/>
    <w:rsid w:val="007B1839"/>
    <w:rsid w:val="007B1882"/>
    <w:rsid w:val="007B192B"/>
    <w:rsid w:val="007B1935"/>
    <w:rsid w:val="007B19B7"/>
    <w:rsid w:val="007B19FD"/>
    <w:rsid w:val="007B1A6D"/>
    <w:rsid w:val="007B1AD2"/>
    <w:rsid w:val="007B1AF7"/>
    <w:rsid w:val="007B1B71"/>
    <w:rsid w:val="007B1B73"/>
    <w:rsid w:val="007B1C1C"/>
    <w:rsid w:val="007B1C23"/>
    <w:rsid w:val="007B1D4B"/>
    <w:rsid w:val="007B1E48"/>
    <w:rsid w:val="007B1EB7"/>
    <w:rsid w:val="007B1F27"/>
    <w:rsid w:val="007B1FD5"/>
    <w:rsid w:val="007B1FF9"/>
    <w:rsid w:val="007B20A2"/>
    <w:rsid w:val="007B2174"/>
    <w:rsid w:val="007B21AE"/>
    <w:rsid w:val="007B2225"/>
    <w:rsid w:val="007B2241"/>
    <w:rsid w:val="007B224E"/>
    <w:rsid w:val="007B2266"/>
    <w:rsid w:val="007B22BE"/>
    <w:rsid w:val="007B22DF"/>
    <w:rsid w:val="007B230F"/>
    <w:rsid w:val="007B243E"/>
    <w:rsid w:val="007B243F"/>
    <w:rsid w:val="007B24F0"/>
    <w:rsid w:val="007B250D"/>
    <w:rsid w:val="007B251C"/>
    <w:rsid w:val="007B255C"/>
    <w:rsid w:val="007B25C8"/>
    <w:rsid w:val="007B25DD"/>
    <w:rsid w:val="007B25F9"/>
    <w:rsid w:val="007B262D"/>
    <w:rsid w:val="007B265A"/>
    <w:rsid w:val="007B269D"/>
    <w:rsid w:val="007B26D8"/>
    <w:rsid w:val="007B2721"/>
    <w:rsid w:val="007B276B"/>
    <w:rsid w:val="007B2816"/>
    <w:rsid w:val="007B286C"/>
    <w:rsid w:val="007B2897"/>
    <w:rsid w:val="007B294F"/>
    <w:rsid w:val="007B29EF"/>
    <w:rsid w:val="007B2A17"/>
    <w:rsid w:val="007B2A3E"/>
    <w:rsid w:val="007B2A8F"/>
    <w:rsid w:val="007B2AA4"/>
    <w:rsid w:val="007B2AFE"/>
    <w:rsid w:val="007B2B74"/>
    <w:rsid w:val="007B2B85"/>
    <w:rsid w:val="007B2BAD"/>
    <w:rsid w:val="007B2BF3"/>
    <w:rsid w:val="007B2C34"/>
    <w:rsid w:val="007B2CCC"/>
    <w:rsid w:val="007B2D3C"/>
    <w:rsid w:val="007B2D54"/>
    <w:rsid w:val="007B2D8E"/>
    <w:rsid w:val="007B2E2A"/>
    <w:rsid w:val="007B2EC8"/>
    <w:rsid w:val="007B2F31"/>
    <w:rsid w:val="007B2F5C"/>
    <w:rsid w:val="007B2FB1"/>
    <w:rsid w:val="007B2FF2"/>
    <w:rsid w:val="007B2FFD"/>
    <w:rsid w:val="007B301F"/>
    <w:rsid w:val="007B3032"/>
    <w:rsid w:val="007B30E8"/>
    <w:rsid w:val="007B313E"/>
    <w:rsid w:val="007B3183"/>
    <w:rsid w:val="007B3217"/>
    <w:rsid w:val="007B330B"/>
    <w:rsid w:val="007B3343"/>
    <w:rsid w:val="007B3428"/>
    <w:rsid w:val="007B34BB"/>
    <w:rsid w:val="007B36D3"/>
    <w:rsid w:val="007B36DB"/>
    <w:rsid w:val="007B36E8"/>
    <w:rsid w:val="007B36EF"/>
    <w:rsid w:val="007B36F3"/>
    <w:rsid w:val="007B376C"/>
    <w:rsid w:val="007B376F"/>
    <w:rsid w:val="007B37EF"/>
    <w:rsid w:val="007B383B"/>
    <w:rsid w:val="007B3850"/>
    <w:rsid w:val="007B389F"/>
    <w:rsid w:val="007B38D8"/>
    <w:rsid w:val="007B38FC"/>
    <w:rsid w:val="007B3993"/>
    <w:rsid w:val="007B39A3"/>
    <w:rsid w:val="007B39B0"/>
    <w:rsid w:val="007B39B6"/>
    <w:rsid w:val="007B39E1"/>
    <w:rsid w:val="007B3A8F"/>
    <w:rsid w:val="007B3AD9"/>
    <w:rsid w:val="007B3B11"/>
    <w:rsid w:val="007B3B64"/>
    <w:rsid w:val="007B3BDD"/>
    <w:rsid w:val="007B3C77"/>
    <w:rsid w:val="007B3CCC"/>
    <w:rsid w:val="007B3CDF"/>
    <w:rsid w:val="007B3CEA"/>
    <w:rsid w:val="007B3D1B"/>
    <w:rsid w:val="007B3D2C"/>
    <w:rsid w:val="007B3D7A"/>
    <w:rsid w:val="007B3DA7"/>
    <w:rsid w:val="007B3F17"/>
    <w:rsid w:val="007B400D"/>
    <w:rsid w:val="007B4023"/>
    <w:rsid w:val="007B4084"/>
    <w:rsid w:val="007B40C8"/>
    <w:rsid w:val="007B40D1"/>
    <w:rsid w:val="007B40E2"/>
    <w:rsid w:val="007B412B"/>
    <w:rsid w:val="007B4170"/>
    <w:rsid w:val="007B4200"/>
    <w:rsid w:val="007B4267"/>
    <w:rsid w:val="007B4312"/>
    <w:rsid w:val="007B43AC"/>
    <w:rsid w:val="007B43B2"/>
    <w:rsid w:val="007B4406"/>
    <w:rsid w:val="007B443D"/>
    <w:rsid w:val="007B44A9"/>
    <w:rsid w:val="007B44C5"/>
    <w:rsid w:val="007B44D5"/>
    <w:rsid w:val="007B458E"/>
    <w:rsid w:val="007B45EE"/>
    <w:rsid w:val="007B4665"/>
    <w:rsid w:val="007B477F"/>
    <w:rsid w:val="007B4797"/>
    <w:rsid w:val="007B4867"/>
    <w:rsid w:val="007B4896"/>
    <w:rsid w:val="007B48C2"/>
    <w:rsid w:val="007B4905"/>
    <w:rsid w:val="007B491A"/>
    <w:rsid w:val="007B491F"/>
    <w:rsid w:val="007B497B"/>
    <w:rsid w:val="007B4A51"/>
    <w:rsid w:val="007B4A90"/>
    <w:rsid w:val="007B4AF0"/>
    <w:rsid w:val="007B4B12"/>
    <w:rsid w:val="007B4B63"/>
    <w:rsid w:val="007B4B6E"/>
    <w:rsid w:val="007B4B79"/>
    <w:rsid w:val="007B4BF3"/>
    <w:rsid w:val="007B4BF5"/>
    <w:rsid w:val="007B4C43"/>
    <w:rsid w:val="007B4C8A"/>
    <w:rsid w:val="007B4C91"/>
    <w:rsid w:val="007B4CD2"/>
    <w:rsid w:val="007B4D35"/>
    <w:rsid w:val="007B4D68"/>
    <w:rsid w:val="007B4DF1"/>
    <w:rsid w:val="007B4E29"/>
    <w:rsid w:val="007B4E48"/>
    <w:rsid w:val="007B4E4F"/>
    <w:rsid w:val="007B4EA5"/>
    <w:rsid w:val="007B4EC3"/>
    <w:rsid w:val="007B4F04"/>
    <w:rsid w:val="007B4F54"/>
    <w:rsid w:val="007B4FA8"/>
    <w:rsid w:val="007B50B0"/>
    <w:rsid w:val="007B50C5"/>
    <w:rsid w:val="007B50CB"/>
    <w:rsid w:val="007B5224"/>
    <w:rsid w:val="007B5268"/>
    <w:rsid w:val="007B526D"/>
    <w:rsid w:val="007B52A6"/>
    <w:rsid w:val="007B52C1"/>
    <w:rsid w:val="007B5368"/>
    <w:rsid w:val="007B53B1"/>
    <w:rsid w:val="007B53BF"/>
    <w:rsid w:val="007B5432"/>
    <w:rsid w:val="007B5467"/>
    <w:rsid w:val="007B54FC"/>
    <w:rsid w:val="007B557E"/>
    <w:rsid w:val="007B5596"/>
    <w:rsid w:val="007B55C5"/>
    <w:rsid w:val="007B561C"/>
    <w:rsid w:val="007B5627"/>
    <w:rsid w:val="007B5670"/>
    <w:rsid w:val="007B572C"/>
    <w:rsid w:val="007B5761"/>
    <w:rsid w:val="007B576F"/>
    <w:rsid w:val="007B5888"/>
    <w:rsid w:val="007B5960"/>
    <w:rsid w:val="007B5973"/>
    <w:rsid w:val="007B5A61"/>
    <w:rsid w:val="007B5A82"/>
    <w:rsid w:val="007B5ADD"/>
    <w:rsid w:val="007B5B00"/>
    <w:rsid w:val="007B5B24"/>
    <w:rsid w:val="007B5B6E"/>
    <w:rsid w:val="007B5CB5"/>
    <w:rsid w:val="007B5CBD"/>
    <w:rsid w:val="007B5D00"/>
    <w:rsid w:val="007B5D28"/>
    <w:rsid w:val="007B5D72"/>
    <w:rsid w:val="007B5E75"/>
    <w:rsid w:val="007B5E8B"/>
    <w:rsid w:val="007B5EC5"/>
    <w:rsid w:val="007B5ED2"/>
    <w:rsid w:val="007B5F08"/>
    <w:rsid w:val="007B5FC2"/>
    <w:rsid w:val="007B606E"/>
    <w:rsid w:val="007B60E2"/>
    <w:rsid w:val="007B6129"/>
    <w:rsid w:val="007B624E"/>
    <w:rsid w:val="007B6289"/>
    <w:rsid w:val="007B62E2"/>
    <w:rsid w:val="007B631E"/>
    <w:rsid w:val="007B6330"/>
    <w:rsid w:val="007B6342"/>
    <w:rsid w:val="007B6374"/>
    <w:rsid w:val="007B639F"/>
    <w:rsid w:val="007B63B8"/>
    <w:rsid w:val="007B6421"/>
    <w:rsid w:val="007B6467"/>
    <w:rsid w:val="007B653B"/>
    <w:rsid w:val="007B65B7"/>
    <w:rsid w:val="007B6600"/>
    <w:rsid w:val="007B6636"/>
    <w:rsid w:val="007B667E"/>
    <w:rsid w:val="007B668B"/>
    <w:rsid w:val="007B66D3"/>
    <w:rsid w:val="007B66DE"/>
    <w:rsid w:val="007B67BE"/>
    <w:rsid w:val="007B6800"/>
    <w:rsid w:val="007B6849"/>
    <w:rsid w:val="007B6892"/>
    <w:rsid w:val="007B68AE"/>
    <w:rsid w:val="007B692D"/>
    <w:rsid w:val="007B69A1"/>
    <w:rsid w:val="007B69B2"/>
    <w:rsid w:val="007B6A27"/>
    <w:rsid w:val="007B6A7F"/>
    <w:rsid w:val="007B6AFF"/>
    <w:rsid w:val="007B6B1A"/>
    <w:rsid w:val="007B6B3A"/>
    <w:rsid w:val="007B6B6B"/>
    <w:rsid w:val="007B6C1C"/>
    <w:rsid w:val="007B6C3F"/>
    <w:rsid w:val="007B6D33"/>
    <w:rsid w:val="007B6D42"/>
    <w:rsid w:val="007B6D59"/>
    <w:rsid w:val="007B6DB1"/>
    <w:rsid w:val="007B6DC0"/>
    <w:rsid w:val="007B6DF9"/>
    <w:rsid w:val="007B6E05"/>
    <w:rsid w:val="007B6E09"/>
    <w:rsid w:val="007B6E73"/>
    <w:rsid w:val="007B6E83"/>
    <w:rsid w:val="007B6E9F"/>
    <w:rsid w:val="007B6EFA"/>
    <w:rsid w:val="007B6F3D"/>
    <w:rsid w:val="007B6F40"/>
    <w:rsid w:val="007B6FBB"/>
    <w:rsid w:val="007B7001"/>
    <w:rsid w:val="007B7041"/>
    <w:rsid w:val="007B7079"/>
    <w:rsid w:val="007B70D4"/>
    <w:rsid w:val="007B7124"/>
    <w:rsid w:val="007B7145"/>
    <w:rsid w:val="007B71CD"/>
    <w:rsid w:val="007B71E4"/>
    <w:rsid w:val="007B721F"/>
    <w:rsid w:val="007B722D"/>
    <w:rsid w:val="007B7306"/>
    <w:rsid w:val="007B7322"/>
    <w:rsid w:val="007B73C6"/>
    <w:rsid w:val="007B73F1"/>
    <w:rsid w:val="007B73FB"/>
    <w:rsid w:val="007B7434"/>
    <w:rsid w:val="007B746D"/>
    <w:rsid w:val="007B74BD"/>
    <w:rsid w:val="007B74F8"/>
    <w:rsid w:val="007B7527"/>
    <w:rsid w:val="007B7540"/>
    <w:rsid w:val="007B758C"/>
    <w:rsid w:val="007B75B9"/>
    <w:rsid w:val="007B7613"/>
    <w:rsid w:val="007B767D"/>
    <w:rsid w:val="007B76E1"/>
    <w:rsid w:val="007B7703"/>
    <w:rsid w:val="007B7711"/>
    <w:rsid w:val="007B77CC"/>
    <w:rsid w:val="007B7801"/>
    <w:rsid w:val="007B7807"/>
    <w:rsid w:val="007B782C"/>
    <w:rsid w:val="007B78F7"/>
    <w:rsid w:val="007B7915"/>
    <w:rsid w:val="007B7932"/>
    <w:rsid w:val="007B797A"/>
    <w:rsid w:val="007B7A7D"/>
    <w:rsid w:val="007B7AAA"/>
    <w:rsid w:val="007B7B09"/>
    <w:rsid w:val="007B7B6B"/>
    <w:rsid w:val="007B7BA2"/>
    <w:rsid w:val="007B7BCB"/>
    <w:rsid w:val="007B7C0B"/>
    <w:rsid w:val="007B7C96"/>
    <w:rsid w:val="007B7CC4"/>
    <w:rsid w:val="007B7D06"/>
    <w:rsid w:val="007B7D1D"/>
    <w:rsid w:val="007B7D46"/>
    <w:rsid w:val="007B7DA3"/>
    <w:rsid w:val="007B7DCE"/>
    <w:rsid w:val="007B7E80"/>
    <w:rsid w:val="007B7F11"/>
    <w:rsid w:val="007C0020"/>
    <w:rsid w:val="007C007C"/>
    <w:rsid w:val="007C01AD"/>
    <w:rsid w:val="007C0245"/>
    <w:rsid w:val="007C0292"/>
    <w:rsid w:val="007C02D4"/>
    <w:rsid w:val="007C02DE"/>
    <w:rsid w:val="007C0345"/>
    <w:rsid w:val="007C036A"/>
    <w:rsid w:val="007C03B7"/>
    <w:rsid w:val="007C03CB"/>
    <w:rsid w:val="007C03D6"/>
    <w:rsid w:val="007C044F"/>
    <w:rsid w:val="007C04F0"/>
    <w:rsid w:val="007C0565"/>
    <w:rsid w:val="007C05E4"/>
    <w:rsid w:val="007C06C7"/>
    <w:rsid w:val="007C0708"/>
    <w:rsid w:val="007C0709"/>
    <w:rsid w:val="007C07AF"/>
    <w:rsid w:val="007C07BE"/>
    <w:rsid w:val="007C0869"/>
    <w:rsid w:val="007C088D"/>
    <w:rsid w:val="007C0896"/>
    <w:rsid w:val="007C08F3"/>
    <w:rsid w:val="007C0908"/>
    <w:rsid w:val="007C0909"/>
    <w:rsid w:val="007C0955"/>
    <w:rsid w:val="007C09CE"/>
    <w:rsid w:val="007C0AAC"/>
    <w:rsid w:val="007C0ADA"/>
    <w:rsid w:val="007C0AE9"/>
    <w:rsid w:val="007C0AF7"/>
    <w:rsid w:val="007C0B0D"/>
    <w:rsid w:val="007C0B12"/>
    <w:rsid w:val="007C0B1B"/>
    <w:rsid w:val="007C0B4E"/>
    <w:rsid w:val="007C0B64"/>
    <w:rsid w:val="007C0BDB"/>
    <w:rsid w:val="007C0BE9"/>
    <w:rsid w:val="007C0C55"/>
    <w:rsid w:val="007C0C93"/>
    <w:rsid w:val="007C0CE9"/>
    <w:rsid w:val="007C0D01"/>
    <w:rsid w:val="007C0D20"/>
    <w:rsid w:val="007C0D7F"/>
    <w:rsid w:val="007C0DD0"/>
    <w:rsid w:val="007C0EC8"/>
    <w:rsid w:val="007C0F1A"/>
    <w:rsid w:val="007C0F24"/>
    <w:rsid w:val="007C0F43"/>
    <w:rsid w:val="007C0FCE"/>
    <w:rsid w:val="007C0FDD"/>
    <w:rsid w:val="007C1108"/>
    <w:rsid w:val="007C110B"/>
    <w:rsid w:val="007C116E"/>
    <w:rsid w:val="007C11A3"/>
    <w:rsid w:val="007C12D6"/>
    <w:rsid w:val="007C12FA"/>
    <w:rsid w:val="007C1379"/>
    <w:rsid w:val="007C138A"/>
    <w:rsid w:val="007C139F"/>
    <w:rsid w:val="007C13CC"/>
    <w:rsid w:val="007C1422"/>
    <w:rsid w:val="007C148E"/>
    <w:rsid w:val="007C14F8"/>
    <w:rsid w:val="007C1500"/>
    <w:rsid w:val="007C150D"/>
    <w:rsid w:val="007C1572"/>
    <w:rsid w:val="007C15B2"/>
    <w:rsid w:val="007C167E"/>
    <w:rsid w:val="007C16AC"/>
    <w:rsid w:val="007C16B3"/>
    <w:rsid w:val="007C16E5"/>
    <w:rsid w:val="007C1710"/>
    <w:rsid w:val="007C1716"/>
    <w:rsid w:val="007C1790"/>
    <w:rsid w:val="007C1817"/>
    <w:rsid w:val="007C1827"/>
    <w:rsid w:val="007C187E"/>
    <w:rsid w:val="007C1895"/>
    <w:rsid w:val="007C18FE"/>
    <w:rsid w:val="007C1988"/>
    <w:rsid w:val="007C19B9"/>
    <w:rsid w:val="007C1A5E"/>
    <w:rsid w:val="007C1A85"/>
    <w:rsid w:val="007C1ADD"/>
    <w:rsid w:val="007C1B9B"/>
    <w:rsid w:val="007C1BAB"/>
    <w:rsid w:val="007C1BC8"/>
    <w:rsid w:val="007C1BE6"/>
    <w:rsid w:val="007C1C1B"/>
    <w:rsid w:val="007C1C64"/>
    <w:rsid w:val="007C1C95"/>
    <w:rsid w:val="007C1CB3"/>
    <w:rsid w:val="007C1D08"/>
    <w:rsid w:val="007C1D36"/>
    <w:rsid w:val="007C1E0E"/>
    <w:rsid w:val="007C1E3C"/>
    <w:rsid w:val="007C1EAD"/>
    <w:rsid w:val="007C1EFD"/>
    <w:rsid w:val="007C1FA8"/>
    <w:rsid w:val="007C2086"/>
    <w:rsid w:val="007C20B5"/>
    <w:rsid w:val="007C21B6"/>
    <w:rsid w:val="007C21C6"/>
    <w:rsid w:val="007C21E7"/>
    <w:rsid w:val="007C21F6"/>
    <w:rsid w:val="007C220A"/>
    <w:rsid w:val="007C2267"/>
    <w:rsid w:val="007C22AF"/>
    <w:rsid w:val="007C232B"/>
    <w:rsid w:val="007C245C"/>
    <w:rsid w:val="007C2465"/>
    <w:rsid w:val="007C2584"/>
    <w:rsid w:val="007C260D"/>
    <w:rsid w:val="007C263F"/>
    <w:rsid w:val="007C2647"/>
    <w:rsid w:val="007C26A0"/>
    <w:rsid w:val="007C27A2"/>
    <w:rsid w:val="007C27C6"/>
    <w:rsid w:val="007C27D7"/>
    <w:rsid w:val="007C27DC"/>
    <w:rsid w:val="007C2877"/>
    <w:rsid w:val="007C2891"/>
    <w:rsid w:val="007C28BC"/>
    <w:rsid w:val="007C28C8"/>
    <w:rsid w:val="007C28E8"/>
    <w:rsid w:val="007C29B5"/>
    <w:rsid w:val="007C2A2E"/>
    <w:rsid w:val="007C2A84"/>
    <w:rsid w:val="007C2A87"/>
    <w:rsid w:val="007C2AC1"/>
    <w:rsid w:val="007C2AE9"/>
    <w:rsid w:val="007C2B3B"/>
    <w:rsid w:val="007C2B73"/>
    <w:rsid w:val="007C2BB0"/>
    <w:rsid w:val="007C2BF9"/>
    <w:rsid w:val="007C2C0B"/>
    <w:rsid w:val="007C2C46"/>
    <w:rsid w:val="007C2D1D"/>
    <w:rsid w:val="007C2D4E"/>
    <w:rsid w:val="007C2E08"/>
    <w:rsid w:val="007C2E5E"/>
    <w:rsid w:val="007C2E7A"/>
    <w:rsid w:val="007C2EC0"/>
    <w:rsid w:val="007C2F86"/>
    <w:rsid w:val="007C2FDF"/>
    <w:rsid w:val="007C301A"/>
    <w:rsid w:val="007C30D4"/>
    <w:rsid w:val="007C3196"/>
    <w:rsid w:val="007C31F1"/>
    <w:rsid w:val="007C3211"/>
    <w:rsid w:val="007C32F4"/>
    <w:rsid w:val="007C33C1"/>
    <w:rsid w:val="007C33C4"/>
    <w:rsid w:val="007C341C"/>
    <w:rsid w:val="007C34CD"/>
    <w:rsid w:val="007C3525"/>
    <w:rsid w:val="007C35A4"/>
    <w:rsid w:val="007C35A7"/>
    <w:rsid w:val="007C35DF"/>
    <w:rsid w:val="007C35E3"/>
    <w:rsid w:val="007C3798"/>
    <w:rsid w:val="007C37A6"/>
    <w:rsid w:val="007C3866"/>
    <w:rsid w:val="007C395C"/>
    <w:rsid w:val="007C3974"/>
    <w:rsid w:val="007C3993"/>
    <w:rsid w:val="007C39BB"/>
    <w:rsid w:val="007C39C1"/>
    <w:rsid w:val="007C39FE"/>
    <w:rsid w:val="007C3A73"/>
    <w:rsid w:val="007C3A75"/>
    <w:rsid w:val="007C3AB6"/>
    <w:rsid w:val="007C3AD7"/>
    <w:rsid w:val="007C3AF0"/>
    <w:rsid w:val="007C3B0C"/>
    <w:rsid w:val="007C3B6A"/>
    <w:rsid w:val="007C3B8F"/>
    <w:rsid w:val="007C3BA4"/>
    <w:rsid w:val="007C3BB7"/>
    <w:rsid w:val="007C3D15"/>
    <w:rsid w:val="007C3D3A"/>
    <w:rsid w:val="007C3E15"/>
    <w:rsid w:val="007C3E1D"/>
    <w:rsid w:val="007C3EB5"/>
    <w:rsid w:val="007C3EC2"/>
    <w:rsid w:val="007C3F92"/>
    <w:rsid w:val="007C400D"/>
    <w:rsid w:val="007C4036"/>
    <w:rsid w:val="007C404A"/>
    <w:rsid w:val="007C408A"/>
    <w:rsid w:val="007C40F5"/>
    <w:rsid w:val="007C40FC"/>
    <w:rsid w:val="007C412F"/>
    <w:rsid w:val="007C4131"/>
    <w:rsid w:val="007C4141"/>
    <w:rsid w:val="007C41A9"/>
    <w:rsid w:val="007C41E0"/>
    <w:rsid w:val="007C41E4"/>
    <w:rsid w:val="007C41F0"/>
    <w:rsid w:val="007C424C"/>
    <w:rsid w:val="007C4279"/>
    <w:rsid w:val="007C433B"/>
    <w:rsid w:val="007C43B3"/>
    <w:rsid w:val="007C43F7"/>
    <w:rsid w:val="007C4445"/>
    <w:rsid w:val="007C445B"/>
    <w:rsid w:val="007C44D2"/>
    <w:rsid w:val="007C4521"/>
    <w:rsid w:val="007C4530"/>
    <w:rsid w:val="007C4546"/>
    <w:rsid w:val="007C4548"/>
    <w:rsid w:val="007C455A"/>
    <w:rsid w:val="007C456C"/>
    <w:rsid w:val="007C46DA"/>
    <w:rsid w:val="007C46E2"/>
    <w:rsid w:val="007C473A"/>
    <w:rsid w:val="007C4761"/>
    <w:rsid w:val="007C4771"/>
    <w:rsid w:val="007C47D2"/>
    <w:rsid w:val="007C47EA"/>
    <w:rsid w:val="007C48C9"/>
    <w:rsid w:val="007C48EF"/>
    <w:rsid w:val="007C495B"/>
    <w:rsid w:val="007C4968"/>
    <w:rsid w:val="007C498B"/>
    <w:rsid w:val="007C49A3"/>
    <w:rsid w:val="007C4A05"/>
    <w:rsid w:val="007C4A46"/>
    <w:rsid w:val="007C4AA4"/>
    <w:rsid w:val="007C4AC3"/>
    <w:rsid w:val="007C4BB2"/>
    <w:rsid w:val="007C4BF6"/>
    <w:rsid w:val="007C4C28"/>
    <w:rsid w:val="007C4C57"/>
    <w:rsid w:val="007C4CC8"/>
    <w:rsid w:val="007C4DB4"/>
    <w:rsid w:val="007C4DB6"/>
    <w:rsid w:val="007C4DF8"/>
    <w:rsid w:val="007C4E92"/>
    <w:rsid w:val="007C4EA2"/>
    <w:rsid w:val="007C4F54"/>
    <w:rsid w:val="007C4F70"/>
    <w:rsid w:val="007C4F88"/>
    <w:rsid w:val="007C4FD6"/>
    <w:rsid w:val="007C505E"/>
    <w:rsid w:val="007C50D4"/>
    <w:rsid w:val="007C514B"/>
    <w:rsid w:val="007C5180"/>
    <w:rsid w:val="007C51B4"/>
    <w:rsid w:val="007C51C9"/>
    <w:rsid w:val="007C51F5"/>
    <w:rsid w:val="007C5324"/>
    <w:rsid w:val="007C5327"/>
    <w:rsid w:val="007C5363"/>
    <w:rsid w:val="007C5377"/>
    <w:rsid w:val="007C53E2"/>
    <w:rsid w:val="007C5439"/>
    <w:rsid w:val="007C5497"/>
    <w:rsid w:val="007C55AE"/>
    <w:rsid w:val="007C55B2"/>
    <w:rsid w:val="007C5690"/>
    <w:rsid w:val="007C56A2"/>
    <w:rsid w:val="007C5737"/>
    <w:rsid w:val="007C57E9"/>
    <w:rsid w:val="007C581E"/>
    <w:rsid w:val="007C5822"/>
    <w:rsid w:val="007C5841"/>
    <w:rsid w:val="007C5A2D"/>
    <w:rsid w:val="007C5A9D"/>
    <w:rsid w:val="007C5AEB"/>
    <w:rsid w:val="007C5AEE"/>
    <w:rsid w:val="007C5AF8"/>
    <w:rsid w:val="007C5C1D"/>
    <w:rsid w:val="007C5C24"/>
    <w:rsid w:val="007C5D8A"/>
    <w:rsid w:val="007C5E99"/>
    <w:rsid w:val="007C5F4E"/>
    <w:rsid w:val="007C5FDB"/>
    <w:rsid w:val="007C6014"/>
    <w:rsid w:val="007C6031"/>
    <w:rsid w:val="007C6099"/>
    <w:rsid w:val="007C60CC"/>
    <w:rsid w:val="007C6154"/>
    <w:rsid w:val="007C61B7"/>
    <w:rsid w:val="007C6210"/>
    <w:rsid w:val="007C6236"/>
    <w:rsid w:val="007C63C1"/>
    <w:rsid w:val="007C63C9"/>
    <w:rsid w:val="007C6407"/>
    <w:rsid w:val="007C644A"/>
    <w:rsid w:val="007C647B"/>
    <w:rsid w:val="007C64A8"/>
    <w:rsid w:val="007C64CB"/>
    <w:rsid w:val="007C64D1"/>
    <w:rsid w:val="007C65B4"/>
    <w:rsid w:val="007C65DD"/>
    <w:rsid w:val="007C6626"/>
    <w:rsid w:val="007C66F0"/>
    <w:rsid w:val="007C670D"/>
    <w:rsid w:val="007C6735"/>
    <w:rsid w:val="007C678B"/>
    <w:rsid w:val="007C6807"/>
    <w:rsid w:val="007C682B"/>
    <w:rsid w:val="007C68D1"/>
    <w:rsid w:val="007C6901"/>
    <w:rsid w:val="007C6929"/>
    <w:rsid w:val="007C6988"/>
    <w:rsid w:val="007C69A2"/>
    <w:rsid w:val="007C69AF"/>
    <w:rsid w:val="007C6A3A"/>
    <w:rsid w:val="007C6A91"/>
    <w:rsid w:val="007C6AAD"/>
    <w:rsid w:val="007C6B6F"/>
    <w:rsid w:val="007C6C58"/>
    <w:rsid w:val="007C6CAD"/>
    <w:rsid w:val="007C6CDE"/>
    <w:rsid w:val="007C6D54"/>
    <w:rsid w:val="007C6D6C"/>
    <w:rsid w:val="007C6D89"/>
    <w:rsid w:val="007C6D9A"/>
    <w:rsid w:val="007C6DB6"/>
    <w:rsid w:val="007C6ED9"/>
    <w:rsid w:val="007C6F25"/>
    <w:rsid w:val="007C6F32"/>
    <w:rsid w:val="007C6F77"/>
    <w:rsid w:val="007C700F"/>
    <w:rsid w:val="007C7021"/>
    <w:rsid w:val="007C7034"/>
    <w:rsid w:val="007C7072"/>
    <w:rsid w:val="007C70CC"/>
    <w:rsid w:val="007C70F0"/>
    <w:rsid w:val="007C710F"/>
    <w:rsid w:val="007C7137"/>
    <w:rsid w:val="007C714D"/>
    <w:rsid w:val="007C7159"/>
    <w:rsid w:val="007C71A4"/>
    <w:rsid w:val="007C71AD"/>
    <w:rsid w:val="007C71B2"/>
    <w:rsid w:val="007C7242"/>
    <w:rsid w:val="007C730E"/>
    <w:rsid w:val="007C7335"/>
    <w:rsid w:val="007C73D6"/>
    <w:rsid w:val="007C73F3"/>
    <w:rsid w:val="007C7402"/>
    <w:rsid w:val="007C7438"/>
    <w:rsid w:val="007C7457"/>
    <w:rsid w:val="007C748B"/>
    <w:rsid w:val="007C7496"/>
    <w:rsid w:val="007C74AC"/>
    <w:rsid w:val="007C74B7"/>
    <w:rsid w:val="007C751C"/>
    <w:rsid w:val="007C756C"/>
    <w:rsid w:val="007C7578"/>
    <w:rsid w:val="007C75AE"/>
    <w:rsid w:val="007C75D7"/>
    <w:rsid w:val="007C75DD"/>
    <w:rsid w:val="007C7673"/>
    <w:rsid w:val="007C7683"/>
    <w:rsid w:val="007C77B7"/>
    <w:rsid w:val="007C77DE"/>
    <w:rsid w:val="007C77E6"/>
    <w:rsid w:val="007C7992"/>
    <w:rsid w:val="007C7AC6"/>
    <w:rsid w:val="007C7B9F"/>
    <w:rsid w:val="007C7BF8"/>
    <w:rsid w:val="007C7C1F"/>
    <w:rsid w:val="007C7C53"/>
    <w:rsid w:val="007C7C72"/>
    <w:rsid w:val="007C7CBD"/>
    <w:rsid w:val="007C7CF3"/>
    <w:rsid w:val="007C7D9B"/>
    <w:rsid w:val="007C7EA4"/>
    <w:rsid w:val="007C7F90"/>
    <w:rsid w:val="007D003B"/>
    <w:rsid w:val="007D009F"/>
    <w:rsid w:val="007D00CA"/>
    <w:rsid w:val="007D00CB"/>
    <w:rsid w:val="007D00E1"/>
    <w:rsid w:val="007D0193"/>
    <w:rsid w:val="007D0250"/>
    <w:rsid w:val="007D02BE"/>
    <w:rsid w:val="007D02C5"/>
    <w:rsid w:val="007D02CC"/>
    <w:rsid w:val="007D031F"/>
    <w:rsid w:val="007D0363"/>
    <w:rsid w:val="007D03BF"/>
    <w:rsid w:val="007D0461"/>
    <w:rsid w:val="007D05A3"/>
    <w:rsid w:val="007D05C4"/>
    <w:rsid w:val="007D0600"/>
    <w:rsid w:val="007D070B"/>
    <w:rsid w:val="007D0781"/>
    <w:rsid w:val="007D07AA"/>
    <w:rsid w:val="007D084E"/>
    <w:rsid w:val="007D0867"/>
    <w:rsid w:val="007D0889"/>
    <w:rsid w:val="007D089C"/>
    <w:rsid w:val="007D08D5"/>
    <w:rsid w:val="007D08D6"/>
    <w:rsid w:val="007D08ED"/>
    <w:rsid w:val="007D0909"/>
    <w:rsid w:val="007D0965"/>
    <w:rsid w:val="007D098B"/>
    <w:rsid w:val="007D09F0"/>
    <w:rsid w:val="007D0A5A"/>
    <w:rsid w:val="007D0B28"/>
    <w:rsid w:val="007D0BB4"/>
    <w:rsid w:val="007D0BC6"/>
    <w:rsid w:val="007D0C55"/>
    <w:rsid w:val="007D0C73"/>
    <w:rsid w:val="007D0C8A"/>
    <w:rsid w:val="007D0C9C"/>
    <w:rsid w:val="007D0D6A"/>
    <w:rsid w:val="007D0DF9"/>
    <w:rsid w:val="007D0E38"/>
    <w:rsid w:val="007D0E42"/>
    <w:rsid w:val="007D0E96"/>
    <w:rsid w:val="007D0EBD"/>
    <w:rsid w:val="007D0F96"/>
    <w:rsid w:val="007D0FC2"/>
    <w:rsid w:val="007D0FF9"/>
    <w:rsid w:val="007D105D"/>
    <w:rsid w:val="007D10EE"/>
    <w:rsid w:val="007D1177"/>
    <w:rsid w:val="007D11B2"/>
    <w:rsid w:val="007D1266"/>
    <w:rsid w:val="007D12B2"/>
    <w:rsid w:val="007D1305"/>
    <w:rsid w:val="007D1337"/>
    <w:rsid w:val="007D1401"/>
    <w:rsid w:val="007D140B"/>
    <w:rsid w:val="007D1498"/>
    <w:rsid w:val="007D14BA"/>
    <w:rsid w:val="007D14F2"/>
    <w:rsid w:val="007D1520"/>
    <w:rsid w:val="007D1554"/>
    <w:rsid w:val="007D158C"/>
    <w:rsid w:val="007D15B3"/>
    <w:rsid w:val="007D160B"/>
    <w:rsid w:val="007D163E"/>
    <w:rsid w:val="007D1702"/>
    <w:rsid w:val="007D1810"/>
    <w:rsid w:val="007D1855"/>
    <w:rsid w:val="007D1881"/>
    <w:rsid w:val="007D18A7"/>
    <w:rsid w:val="007D18C7"/>
    <w:rsid w:val="007D18F1"/>
    <w:rsid w:val="007D1900"/>
    <w:rsid w:val="007D195E"/>
    <w:rsid w:val="007D1970"/>
    <w:rsid w:val="007D19BB"/>
    <w:rsid w:val="007D1A78"/>
    <w:rsid w:val="007D1AEA"/>
    <w:rsid w:val="007D1BDA"/>
    <w:rsid w:val="007D1BEF"/>
    <w:rsid w:val="007D1C41"/>
    <w:rsid w:val="007D1C71"/>
    <w:rsid w:val="007D1C87"/>
    <w:rsid w:val="007D1C90"/>
    <w:rsid w:val="007D1CCA"/>
    <w:rsid w:val="007D1CE4"/>
    <w:rsid w:val="007D1DA4"/>
    <w:rsid w:val="007D1DBD"/>
    <w:rsid w:val="007D1DC0"/>
    <w:rsid w:val="007D1DD5"/>
    <w:rsid w:val="007D1DE3"/>
    <w:rsid w:val="007D1DEA"/>
    <w:rsid w:val="007D1E0F"/>
    <w:rsid w:val="007D1E96"/>
    <w:rsid w:val="007D1E99"/>
    <w:rsid w:val="007D1F8A"/>
    <w:rsid w:val="007D2014"/>
    <w:rsid w:val="007D2034"/>
    <w:rsid w:val="007D2043"/>
    <w:rsid w:val="007D207C"/>
    <w:rsid w:val="007D208B"/>
    <w:rsid w:val="007D20A8"/>
    <w:rsid w:val="007D20ED"/>
    <w:rsid w:val="007D20F9"/>
    <w:rsid w:val="007D2112"/>
    <w:rsid w:val="007D216A"/>
    <w:rsid w:val="007D2230"/>
    <w:rsid w:val="007D225F"/>
    <w:rsid w:val="007D229B"/>
    <w:rsid w:val="007D22DE"/>
    <w:rsid w:val="007D231B"/>
    <w:rsid w:val="007D2360"/>
    <w:rsid w:val="007D239D"/>
    <w:rsid w:val="007D23F8"/>
    <w:rsid w:val="007D2444"/>
    <w:rsid w:val="007D25BA"/>
    <w:rsid w:val="007D263B"/>
    <w:rsid w:val="007D2678"/>
    <w:rsid w:val="007D26A2"/>
    <w:rsid w:val="007D26DA"/>
    <w:rsid w:val="007D2717"/>
    <w:rsid w:val="007D2736"/>
    <w:rsid w:val="007D28E2"/>
    <w:rsid w:val="007D292F"/>
    <w:rsid w:val="007D293E"/>
    <w:rsid w:val="007D2953"/>
    <w:rsid w:val="007D296D"/>
    <w:rsid w:val="007D296E"/>
    <w:rsid w:val="007D29CA"/>
    <w:rsid w:val="007D2AB8"/>
    <w:rsid w:val="007D2B7D"/>
    <w:rsid w:val="007D2C46"/>
    <w:rsid w:val="007D2CDC"/>
    <w:rsid w:val="007D2CF2"/>
    <w:rsid w:val="007D2DF6"/>
    <w:rsid w:val="007D2E37"/>
    <w:rsid w:val="007D2E3B"/>
    <w:rsid w:val="007D2EDA"/>
    <w:rsid w:val="007D2EFD"/>
    <w:rsid w:val="007D2F1C"/>
    <w:rsid w:val="007D2F1F"/>
    <w:rsid w:val="007D2FA1"/>
    <w:rsid w:val="007D2FB6"/>
    <w:rsid w:val="007D3031"/>
    <w:rsid w:val="007D314B"/>
    <w:rsid w:val="007D3169"/>
    <w:rsid w:val="007D3175"/>
    <w:rsid w:val="007D31B5"/>
    <w:rsid w:val="007D31C4"/>
    <w:rsid w:val="007D31EA"/>
    <w:rsid w:val="007D321B"/>
    <w:rsid w:val="007D3249"/>
    <w:rsid w:val="007D32CF"/>
    <w:rsid w:val="007D32E2"/>
    <w:rsid w:val="007D32E7"/>
    <w:rsid w:val="007D33F9"/>
    <w:rsid w:val="007D345E"/>
    <w:rsid w:val="007D34E5"/>
    <w:rsid w:val="007D351B"/>
    <w:rsid w:val="007D356B"/>
    <w:rsid w:val="007D3605"/>
    <w:rsid w:val="007D3617"/>
    <w:rsid w:val="007D3656"/>
    <w:rsid w:val="007D3681"/>
    <w:rsid w:val="007D36E4"/>
    <w:rsid w:val="007D3784"/>
    <w:rsid w:val="007D37E1"/>
    <w:rsid w:val="007D3847"/>
    <w:rsid w:val="007D389C"/>
    <w:rsid w:val="007D38F1"/>
    <w:rsid w:val="007D3A00"/>
    <w:rsid w:val="007D3A42"/>
    <w:rsid w:val="007D3AB1"/>
    <w:rsid w:val="007D3AFC"/>
    <w:rsid w:val="007D3BE8"/>
    <w:rsid w:val="007D3BEC"/>
    <w:rsid w:val="007D3C5F"/>
    <w:rsid w:val="007D3CF4"/>
    <w:rsid w:val="007D3D53"/>
    <w:rsid w:val="007D3D6A"/>
    <w:rsid w:val="007D3DA4"/>
    <w:rsid w:val="007D3DA6"/>
    <w:rsid w:val="007D3DE0"/>
    <w:rsid w:val="007D3FCB"/>
    <w:rsid w:val="007D3FD9"/>
    <w:rsid w:val="007D3FE3"/>
    <w:rsid w:val="007D3FFF"/>
    <w:rsid w:val="007D401F"/>
    <w:rsid w:val="007D4020"/>
    <w:rsid w:val="007D4084"/>
    <w:rsid w:val="007D4128"/>
    <w:rsid w:val="007D414D"/>
    <w:rsid w:val="007D41B8"/>
    <w:rsid w:val="007D4201"/>
    <w:rsid w:val="007D424F"/>
    <w:rsid w:val="007D4262"/>
    <w:rsid w:val="007D4275"/>
    <w:rsid w:val="007D42AF"/>
    <w:rsid w:val="007D4364"/>
    <w:rsid w:val="007D43CD"/>
    <w:rsid w:val="007D4414"/>
    <w:rsid w:val="007D4423"/>
    <w:rsid w:val="007D448B"/>
    <w:rsid w:val="007D4495"/>
    <w:rsid w:val="007D4498"/>
    <w:rsid w:val="007D449C"/>
    <w:rsid w:val="007D4542"/>
    <w:rsid w:val="007D45D5"/>
    <w:rsid w:val="007D4A04"/>
    <w:rsid w:val="007D4A2F"/>
    <w:rsid w:val="007D4AA5"/>
    <w:rsid w:val="007D4B7B"/>
    <w:rsid w:val="007D4B82"/>
    <w:rsid w:val="007D4BEC"/>
    <w:rsid w:val="007D4CD0"/>
    <w:rsid w:val="007D4D12"/>
    <w:rsid w:val="007D4D35"/>
    <w:rsid w:val="007D4E03"/>
    <w:rsid w:val="007D4E4C"/>
    <w:rsid w:val="007D4E88"/>
    <w:rsid w:val="007D4E9E"/>
    <w:rsid w:val="007D4ECE"/>
    <w:rsid w:val="007D4FAB"/>
    <w:rsid w:val="007D4FAF"/>
    <w:rsid w:val="007D4FB9"/>
    <w:rsid w:val="007D50A2"/>
    <w:rsid w:val="007D50E4"/>
    <w:rsid w:val="007D510D"/>
    <w:rsid w:val="007D5118"/>
    <w:rsid w:val="007D519F"/>
    <w:rsid w:val="007D51E4"/>
    <w:rsid w:val="007D5236"/>
    <w:rsid w:val="007D525F"/>
    <w:rsid w:val="007D5274"/>
    <w:rsid w:val="007D5339"/>
    <w:rsid w:val="007D5372"/>
    <w:rsid w:val="007D5424"/>
    <w:rsid w:val="007D54E2"/>
    <w:rsid w:val="007D5503"/>
    <w:rsid w:val="007D55F7"/>
    <w:rsid w:val="007D5694"/>
    <w:rsid w:val="007D569D"/>
    <w:rsid w:val="007D5705"/>
    <w:rsid w:val="007D5710"/>
    <w:rsid w:val="007D575E"/>
    <w:rsid w:val="007D577C"/>
    <w:rsid w:val="007D57B6"/>
    <w:rsid w:val="007D587F"/>
    <w:rsid w:val="007D58E7"/>
    <w:rsid w:val="007D58F5"/>
    <w:rsid w:val="007D59A3"/>
    <w:rsid w:val="007D59DB"/>
    <w:rsid w:val="007D5A56"/>
    <w:rsid w:val="007D5B32"/>
    <w:rsid w:val="007D5B34"/>
    <w:rsid w:val="007D5B42"/>
    <w:rsid w:val="007D5BCD"/>
    <w:rsid w:val="007D5C65"/>
    <w:rsid w:val="007D5C93"/>
    <w:rsid w:val="007D5CB1"/>
    <w:rsid w:val="007D5CC4"/>
    <w:rsid w:val="007D5CD9"/>
    <w:rsid w:val="007D5CFB"/>
    <w:rsid w:val="007D5DAA"/>
    <w:rsid w:val="007D5DE1"/>
    <w:rsid w:val="007D5E35"/>
    <w:rsid w:val="007D5E6D"/>
    <w:rsid w:val="007D5EAF"/>
    <w:rsid w:val="007D5EC8"/>
    <w:rsid w:val="007D5F1D"/>
    <w:rsid w:val="007D5F70"/>
    <w:rsid w:val="007D5F74"/>
    <w:rsid w:val="007D5FE0"/>
    <w:rsid w:val="007D61A0"/>
    <w:rsid w:val="007D61DD"/>
    <w:rsid w:val="007D6350"/>
    <w:rsid w:val="007D63D5"/>
    <w:rsid w:val="007D64B2"/>
    <w:rsid w:val="007D64FC"/>
    <w:rsid w:val="007D65D6"/>
    <w:rsid w:val="007D6652"/>
    <w:rsid w:val="007D666E"/>
    <w:rsid w:val="007D6837"/>
    <w:rsid w:val="007D6845"/>
    <w:rsid w:val="007D68CD"/>
    <w:rsid w:val="007D691E"/>
    <w:rsid w:val="007D6979"/>
    <w:rsid w:val="007D698E"/>
    <w:rsid w:val="007D6A2C"/>
    <w:rsid w:val="007D6A6B"/>
    <w:rsid w:val="007D6AAF"/>
    <w:rsid w:val="007D6AE4"/>
    <w:rsid w:val="007D6B2F"/>
    <w:rsid w:val="007D6B4E"/>
    <w:rsid w:val="007D6BE3"/>
    <w:rsid w:val="007D6C57"/>
    <w:rsid w:val="007D6CDC"/>
    <w:rsid w:val="007D6CFC"/>
    <w:rsid w:val="007D6D8C"/>
    <w:rsid w:val="007D6E42"/>
    <w:rsid w:val="007D6E69"/>
    <w:rsid w:val="007D6E6E"/>
    <w:rsid w:val="007D6EEB"/>
    <w:rsid w:val="007D6F85"/>
    <w:rsid w:val="007D6FB4"/>
    <w:rsid w:val="007D70E5"/>
    <w:rsid w:val="007D7120"/>
    <w:rsid w:val="007D7160"/>
    <w:rsid w:val="007D71E5"/>
    <w:rsid w:val="007D7224"/>
    <w:rsid w:val="007D722F"/>
    <w:rsid w:val="007D726E"/>
    <w:rsid w:val="007D728B"/>
    <w:rsid w:val="007D72B8"/>
    <w:rsid w:val="007D733D"/>
    <w:rsid w:val="007D73CA"/>
    <w:rsid w:val="007D7412"/>
    <w:rsid w:val="007D747C"/>
    <w:rsid w:val="007D7494"/>
    <w:rsid w:val="007D74C4"/>
    <w:rsid w:val="007D751D"/>
    <w:rsid w:val="007D7535"/>
    <w:rsid w:val="007D754D"/>
    <w:rsid w:val="007D7561"/>
    <w:rsid w:val="007D758C"/>
    <w:rsid w:val="007D7594"/>
    <w:rsid w:val="007D764C"/>
    <w:rsid w:val="007D7683"/>
    <w:rsid w:val="007D7687"/>
    <w:rsid w:val="007D76A7"/>
    <w:rsid w:val="007D7777"/>
    <w:rsid w:val="007D7804"/>
    <w:rsid w:val="007D784F"/>
    <w:rsid w:val="007D78D9"/>
    <w:rsid w:val="007D795C"/>
    <w:rsid w:val="007D7999"/>
    <w:rsid w:val="007D79BB"/>
    <w:rsid w:val="007D7A48"/>
    <w:rsid w:val="007D7A79"/>
    <w:rsid w:val="007D7B7B"/>
    <w:rsid w:val="007D7C8C"/>
    <w:rsid w:val="007D7CD7"/>
    <w:rsid w:val="007D7CEA"/>
    <w:rsid w:val="007D7CFC"/>
    <w:rsid w:val="007D7E8E"/>
    <w:rsid w:val="007D7EF7"/>
    <w:rsid w:val="007D7F36"/>
    <w:rsid w:val="007D7F4F"/>
    <w:rsid w:val="007D7F54"/>
    <w:rsid w:val="007D7FD1"/>
    <w:rsid w:val="007D7FF2"/>
    <w:rsid w:val="007E0093"/>
    <w:rsid w:val="007E00BE"/>
    <w:rsid w:val="007E00CA"/>
    <w:rsid w:val="007E013E"/>
    <w:rsid w:val="007E016F"/>
    <w:rsid w:val="007E01D3"/>
    <w:rsid w:val="007E0229"/>
    <w:rsid w:val="007E0268"/>
    <w:rsid w:val="007E0273"/>
    <w:rsid w:val="007E028F"/>
    <w:rsid w:val="007E02BB"/>
    <w:rsid w:val="007E0307"/>
    <w:rsid w:val="007E0358"/>
    <w:rsid w:val="007E0366"/>
    <w:rsid w:val="007E0389"/>
    <w:rsid w:val="007E039F"/>
    <w:rsid w:val="007E044A"/>
    <w:rsid w:val="007E051B"/>
    <w:rsid w:val="007E052E"/>
    <w:rsid w:val="007E0626"/>
    <w:rsid w:val="007E06C2"/>
    <w:rsid w:val="007E06D4"/>
    <w:rsid w:val="007E0714"/>
    <w:rsid w:val="007E0790"/>
    <w:rsid w:val="007E0803"/>
    <w:rsid w:val="007E081E"/>
    <w:rsid w:val="007E0999"/>
    <w:rsid w:val="007E09B0"/>
    <w:rsid w:val="007E0A45"/>
    <w:rsid w:val="007E0A97"/>
    <w:rsid w:val="007E0AD7"/>
    <w:rsid w:val="007E0B10"/>
    <w:rsid w:val="007E0B14"/>
    <w:rsid w:val="007E0B71"/>
    <w:rsid w:val="007E0BAB"/>
    <w:rsid w:val="007E0BE4"/>
    <w:rsid w:val="007E0BF5"/>
    <w:rsid w:val="007E0CD4"/>
    <w:rsid w:val="007E0CE1"/>
    <w:rsid w:val="007E0E19"/>
    <w:rsid w:val="007E0EA9"/>
    <w:rsid w:val="007E1017"/>
    <w:rsid w:val="007E107C"/>
    <w:rsid w:val="007E10B4"/>
    <w:rsid w:val="007E10C9"/>
    <w:rsid w:val="007E1136"/>
    <w:rsid w:val="007E11B4"/>
    <w:rsid w:val="007E12AD"/>
    <w:rsid w:val="007E1363"/>
    <w:rsid w:val="007E1453"/>
    <w:rsid w:val="007E14A2"/>
    <w:rsid w:val="007E153D"/>
    <w:rsid w:val="007E1560"/>
    <w:rsid w:val="007E1574"/>
    <w:rsid w:val="007E159F"/>
    <w:rsid w:val="007E15B9"/>
    <w:rsid w:val="007E15CA"/>
    <w:rsid w:val="007E15E0"/>
    <w:rsid w:val="007E162C"/>
    <w:rsid w:val="007E1631"/>
    <w:rsid w:val="007E1634"/>
    <w:rsid w:val="007E1638"/>
    <w:rsid w:val="007E16D1"/>
    <w:rsid w:val="007E16FA"/>
    <w:rsid w:val="007E1757"/>
    <w:rsid w:val="007E178D"/>
    <w:rsid w:val="007E1930"/>
    <w:rsid w:val="007E1993"/>
    <w:rsid w:val="007E19C5"/>
    <w:rsid w:val="007E1A67"/>
    <w:rsid w:val="007E1A6B"/>
    <w:rsid w:val="007E1A83"/>
    <w:rsid w:val="007E1B21"/>
    <w:rsid w:val="007E1B2F"/>
    <w:rsid w:val="007E1B4A"/>
    <w:rsid w:val="007E1B68"/>
    <w:rsid w:val="007E1B8C"/>
    <w:rsid w:val="007E1C21"/>
    <w:rsid w:val="007E1C3B"/>
    <w:rsid w:val="007E1C8A"/>
    <w:rsid w:val="007E1C97"/>
    <w:rsid w:val="007E1CC1"/>
    <w:rsid w:val="007E1CEB"/>
    <w:rsid w:val="007E1D4F"/>
    <w:rsid w:val="007E1D72"/>
    <w:rsid w:val="007E1E6C"/>
    <w:rsid w:val="007E1F21"/>
    <w:rsid w:val="007E1F9E"/>
    <w:rsid w:val="007E1FBE"/>
    <w:rsid w:val="007E1FD1"/>
    <w:rsid w:val="007E2044"/>
    <w:rsid w:val="007E20B5"/>
    <w:rsid w:val="007E2143"/>
    <w:rsid w:val="007E2184"/>
    <w:rsid w:val="007E218C"/>
    <w:rsid w:val="007E2268"/>
    <w:rsid w:val="007E2275"/>
    <w:rsid w:val="007E229C"/>
    <w:rsid w:val="007E22AC"/>
    <w:rsid w:val="007E22E9"/>
    <w:rsid w:val="007E22F1"/>
    <w:rsid w:val="007E22FC"/>
    <w:rsid w:val="007E2307"/>
    <w:rsid w:val="007E2334"/>
    <w:rsid w:val="007E23A9"/>
    <w:rsid w:val="007E23AA"/>
    <w:rsid w:val="007E23E9"/>
    <w:rsid w:val="007E2404"/>
    <w:rsid w:val="007E24B5"/>
    <w:rsid w:val="007E2514"/>
    <w:rsid w:val="007E252C"/>
    <w:rsid w:val="007E254A"/>
    <w:rsid w:val="007E258B"/>
    <w:rsid w:val="007E26CE"/>
    <w:rsid w:val="007E27AC"/>
    <w:rsid w:val="007E27B6"/>
    <w:rsid w:val="007E27E4"/>
    <w:rsid w:val="007E27F9"/>
    <w:rsid w:val="007E2802"/>
    <w:rsid w:val="007E2805"/>
    <w:rsid w:val="007E2881"/>
    <w:rsid w:val="007E28DC"/>
    <w:rsid w:val="007E28E0"/>
    <w:rsid w:val="007E29A3"/>
    <w:rsid w:val="007E29CE"/>
    <w:rsid w:val="007E2BDD"/>
    <w:rsid w:val="007E2C16"/>
    <w:rsid w:val="007E2C21"/>
    <w:rsid w:val="007E2CC7"/>
    <w:rsid w:val="007E2D7F"/>
    <w:rsid w:val="007E2D83"/>
    <w:rsid w:val="007E2E96"/>
    <w:rsid w:val="007E2F56"/>
    <w:rsid w:val="007E2F83"/>
    <w:rsid w:val="007E2F8A"/>
    <w:rsid w:val="007E2F91"/>
    <w:rsid w:val="007E2FA8"/>
    <w:rsid w:val="007E313E"/>
    <w:rsid w:val="007E3178"/>
    <w:rsid w:val="007E3179"/>
    <w:rsid w:val="007E3284"/>
    <w:rsid w:val="007E32E4"/>
    <w:rsid w:val="007E330D"/>
    <w:rsid w:val="007E3364"/>
    <w:rsid w:val="007E3398"/>
    <w:rsid w:val="007E33AF"/>
    <w:rsid w:val="007E33E7"/>
    <w:rsid w:val="007E33FE"/>
    <w:rsid w:val="007E348B"/>
    <w:rsid w:val="007E34DB"/>
    <w:rsid w:val="007E35A2"/>
    <w:rsid w:val="007E35D7"/>
    <w:rsid w:val="007E35FE"/>
    <w:rsid w:val="007E36D9"/>
    <w:rsid w:val="007E36F1"/>
    <w:rsid w:val="007E374A"/>
    <w:rsid w:val="007E3808"/>
    <w:rsid w:val="007E3825"/>
    <w:rsid w:val="007E3841"/>
    <w:rsid w:val="007E3870"/>
    <w:rsid w:val="007E391A"/>
    <w:rsid w:val="007E3954"/>
    <w:rsid w:val="007E3977"/>
    <w:rsid w:val="007E39E0"/>
    <w:rsid w:val="007E3A33"/>
    <w:rsid w:val="007E3AE0"/>
    <w:rsid w:val="007E3B3F"/>
    <w:rsid w:val="007E3B5F"/>
    <w:rsid w:val="007E3BA1"/>
    <w:rsid w:val="007E3BA6"/>
    <w:rsid w:val="007E3BAF"/>
    <w:rsid w:val="007E3BEF"/>
    <w:rsid w:val="007E3C14"/>
    <w:rsid w:val="007E3C3B"/>
    <w:rsid w:val="007E3C4A"/>
    <w:rsid w:val="007E3C70"/>
    <w:rsid w:val="007E3CC6"/>
    <w:rsid w:val="007E3CF8"/>
    <w:rsid w:val="007E3D36"/>
    <w:rsid w:val="007E3DAF"/>
    <w:rsid w:val="007E3E73"/>
    <w:rsid w:val="007E3ED9"/>
    <w:rsid w:val="007E3EF1"/>
    <w:rsid w:val="007E3EF4"/>
    <w:rsid w:val="007E3EF8"/>
    <w:rsid w:val="007E3F57"/>
    <w:rsid w:val="007E4047"/>
    <w:rsid w:val="007E4079"/>
    <w:rsid w:val="007E4136"/>
    <w:rsid w:val="007E4141"/>
    <w:rsid w:val="007E4247"/>
    <w:rsid w:val="007E42BA"/>
    <w:rsid w:val="007E42E0"/>
    <w:rsid w:val="007E4348"/>
    <w:rsid w:val="007E43D1"/>
    <w:rsid w:val="007E44B4"/>
    <w:rsid w:val="007E4551"/>
    <w:rsid w:val="007E45B2"/>
    <w:rsid w:val="007E45DE"/>
    <w:rsid w:val="007E467B"/>
    <w:rsid w:val="007E468E"/>
    <w:rsid w:val="007E47BD"/>
    <w:rsid w:val="007E47F5"/>
    <w:rsid w:val="007E480D"/>
    <w:rsid w:val="007E482C"/>
    <w:rsid w:val="007E482D"/>
    <w:rsid w:val="007E486D"/>
    <w:rsid w:val="007E4886"/>
    <w:rsid w:val="007E4939"/>
    <w:rsid w:val="007E493A"/>
    <w:rsid w:val="007E4999"/>
    <w:rsid w:val="007E4A6A"/>
    <w:rsid w:val="007E4A8C"/>
    <w:rsid w:val="007E4B5D"/>
    <w:rsid w:val="007E4C9F"/>
    <w:rsid w:val="007E4CF1"/>
    <w:rsid w:val="007E4D00"/>
    <w:rsid w:val="007E4D0B"/>
    <w:rsid w:val="007E4DA9"/>
    <w:rsid w:val="007E4DFD"/>
    <w:rsid w:val="007E4E16"/>
    <w:rsid w:val="007E4E31"/>
    <w:rsid w:val="007E4E49"/>
    <w:rsid w:val="007E4E81"/>
    <w:rsid w:val="007E4E8B"/>
    <w:rsid w:val="007E4E93"/>
    <w:rsid w:val="007E4EE8"/>
    <w:rsid w:val="007E4F1E"/>
    <w:rsid w:val="007E4F31"/>
    <w:rsid w:val="007E4F35"/>
    <w:rsid w:val="007E4F53"/>
    <w:rsid w:val="007E504C"/>
    <w:rsid w:val="007E50D4"/>
    <w:rsid w:val="007E5160"/>
    <w:rsid w:val="007E518D"/>
    <w:rsid w:val="007E519D"/>
    <w:rsid w:val="007E51F3"/>
    <w:rsid w:val="007E523C"/>
    <w:rsid w:val="007E5279"/>
    <w:rsid w:val="007E5298"/>
    <w:rsid w:val="007E531B"/>
    <w:rsid w:val="007E5380"/>
    <w:rsid w:val="007E53D3"/>
    <w:rsid w:val="007E53EC"/>
    <w:rsid w:val="007E53F2"/>
    <w:rsid w:val="007E541E"/>
    <w:rsid w:val="007E5451"/>
    <w:rsid w:val="007E54AB"/>
    <w:rsid w:val="007E54F4"/>
    <w:rsid w:val="007E54FD"/>
    <w:rsid w:val="007E55A5"/>
    <w:rsid w:val="007E55F7"/>
    <w:rsid w:val="007E5622"/>
    <w:rsid w:val="007E562B"/>
    <w:rsid w:val="007E5649"/>
    <w:rsid w:val="007E565D"/>
    <w:rsid w:val="007E56C5"/>
    <w:rsid w:val="007E5719"/>
    <w:rsid w:val="007E5732"/>
    <w:rsid w:val="007E57CB"/>
    <w:rsid w:val="007E59C2"/>
    <w:rsid w:val="007E5A09"/>
    <w:rsid w:val="007E5AF8"/>
    <w:rsid w:val="007E5C28"/>
    <w:rsid w:val="007E5C3E"/>
    <w:rsid w:val="007E5C41"/>
    <w:rsid w:val="007E5D23"/>
    <w:rsid w:val="007E5D28"/>
    <w:rsid w:val="007E5D58"/>
    <w:rsid w:val="007E5D5B"/>
    <w:rsid w:val="007E5DE5"/>
    <w:rsid w:val="007E5E29"/>
    <w:rsid w:val="007E5E75"/>
    <w:rsid w:val="007E5F64"/>
    <w:rsid w:val="007E60BB"/>
    <w:rsid w:val="007E6146"/>
    <w:rsid w:val="007E6153"/>
    <w:rsid w:val="007E6164"/>
    <w:rsid w:val="007E6193"/>
    <w:rsid w:val="007E61E7"/>
    <w:rsid w:val="007E61EE"/>
    <w:rsid w:val="007E6215"/>
    <w:rsid w:val="007E6220"/>
    <w:rsid w:val="007E6224"/>
    <w:rsid w:val="007E624E"/>
    <w:rsid w:val="007E62B3"/>
    <w:rsid w:val="007E6323"/>
    <w:rsid w:val="007E6377"/>
    <w:rsid w:val="007E6380"/>
    <w:rsid w:val="007E63C5"/>
    <w:rsid w:val="007E63D6"/>
    <w:rsid w:val="007E63DA"/>
    <w:rsid w:val="007E63F7"/>
    <w:rsid w:val="007E642F"/>
    <w:rsid w:val="007E6482"/>
    <w:rsid w:val="007E64AF"/>
    <w:rsid w:val="007E650B"/>
    <w:rsid w:val="007E6543"/>
    <w:rsid w:val="007E665F"/>
    <w:rsid w:val="007E6672"/>
    <w:rsid w:val="007E66CE"/>
    <w:rsid w:val="007E66DF"/>
    <w:rsid w:val="007E6735"/>
    <w:rsid w:val="007E676B"/>
    <w:rsid w:val="007E6782"/>
    <w:rsid w:val="007E681C"/>
    <w:rsid w:val="007E6827"/>
    <w:rsid w:val="007E6873"/>
    <w:rsid w:val="007E6888"/>
    <w:rsid w:val="007E68A1"/>
    <w:rsid w:val="007E68EE"/>
    <w:rsid w:val="007E6903"/>
    <w:rsid w:val="007E695D"/>
    <w:rsid w:val="007E6A01"/>
    <w:rsid w:val="007E6A1B"/>
    <w:rsid w:val="007E6A99"/>
    <w:rsid w:val="007E6AA0"/>
    <w:rsid w:val="007E6AA5"/>
    <w:rsid w:val="007E6B4C"/>
    <w:rsid w:val="007E6C25"/>
    <w:rsid w:val="007E6C4F"/>
    <w:rsid w:val="007E6CF1"/>
    <w:rsid w:val="007E6D0B"/>
    <w:rsid w:val="007E6D42"/>
    <w:rsid w:val="007E6D4C"/>
    <w:rsid w:val="007E6DD0"/>
    <w:rsid w:val="007E6DDC"/>
    <w:rsid w:val="007E6E0B"/>
    <w:rsid w:val="007E6E3E"/>
    <w:rsid w:val="007E6E5F"/>
    <w:rsid w:val="007E6E95"/>
    <w:rsid w:val="007E6EB6"/>
    <w:rsid w:val="007E6ED0"/>
    <w:rsid w:val="007E6F59"/>
    <w:rsid w:val="007E6FAA"/>
    <w:rsid w:val="007E7040"/>
    <w:rsid w:val="007E7091"/>
    <w:rsid w:val="007E70B8"/>
    <w:rsid w:val="007E71BB"/>
    <w:rsid w:val="007E722B"/>
    <w:rsid w:val="007E723D"/>
    <w:rsid w:val="007E72AE"/>
    <w:rsid w:val="007E72F5"/>
    <w:rsid w:val="007E7318"/>
    <w:rsid w:val="007E7417"/>
    <w:rsid w:val="007E756E"/>
    <w:rsid w:val="007E756F"/>
    <w:rsid w:val="007E75FD"/>
    <w:rsid w:val="007E75FF"/>
    <w:rsid w:val="007E764D"/>
    <w:rsid w:val="007E76BE"/>
    <w:rsid w:val="007E775A"/>
    <w:rsid w:val="007E7777"/>
    <w:rsid w:val="007E77A3"/>
    <w:rsid w:val="007E7821"/>
    <w:rsid w:val="007E7833"/>
    <w:rsid w:val="007E7932"/>
    <w:rsid w:val="007E7940"/>
    <w:rsid w:val="007E795A"/>
    <w:rsid w:val="007E79BC"/>
    <w:rsid w:val="007E79FC"/>
    <w:rsid w:val="007E7B96"/>
    <w:rsid w:val="007E7BA3"/>
    <w:rsid w:val="007E7BAF"/>
    <w:rsid w:val="007E7BB7"/>
    <w:rsid w:val="007E7BEE"/>
    <w:rsid w:val="007E7CC9"/>
    <w:rsid w:val="007E7CCD"/>
    <w:rsid w:val="007E7E65"/>
    <w:rsid w:val="007E7F29"/>
    <w:rsid w:val="007E7FD6"/>
    <w:rsid w:val="007F0002"/>
    <w:rsid w:val="007F0018"/>
    <w:rsid w:val="007F005F"/>
    <w:rsid w:val="007F0117"/>
    <w:rsid w:val="007F01B2"/>
    <w:rsid w:val="007F02DF"/>
    <w:rsid w:val="007F0304"/>
    <w:rsid w:val="007F0384"/>
    <w:rsid w:val="007F03E5"/>
    <w:rsid w:val="007F044A"/>
    <w:rsid w:val="007F0482"/>
    <w:rsid w:val="007F0527"/>
    <w:rsid w:val="007F0548"/>
    <w:rsid w:val="007F0575"/>
    <w:rsid w:val="007F05C3"/>
    <w:rsid w:val="007F06C7"/>
    <w:rsid w:val="007F072D"/>
    <w:rsid w:val="007F0775"/>
    <w:rsid w:val="007F07FD"/>
    <w:rsid w:val="007F0803"/>
    <w:rsid w:val="007F080B"/>
    <w:rsid w:val="007F0872"/>
    <w:rsid w:val="007F0881"/>
    <w:rsid w:val="007F08BF"/>
    <w:rsid w:val="007F0968"/>
    <w:rsid w:val="007F0975"/>
    <w:rsid w:val="007F097A"/>
    <w:rsid w:val="007F099D"/>
    <w:rsid w:val="007F09D8"/>
    <w:rsid w:val="007F0A20"/>
    <w:rsid w:val="007F0A82"/>
    <w:rsid w:val="007F0AE3"/>
    <w:rsid w:val="007F0B36"/>
    <w:rsid w:val="007F0B7C"/>
    <w:rsid w:val="007F0B86"/>
    <w:rsid w:val="007F0BC5"/>
    <w:rsid w:val="007F0BD7"/>
    <w:rsid w:val="007F0C30"/>
    <w:rsid w:val="007F0CAC"/>
    <w:rsid w:val="007F0CDC"/>
    <w:rsid w:val="007F0DCA"/>
    <w:rsid w:val="007F0E45"/>
    <w:rsid w:val="007F0E5D"/>
    <w:rsid w:val="007F0F26"/>
    <w:rsid w:val="007F0F36"/>
    <w:rsid w:val="007F0F90"/>
    <w:rsid w:val="007F10AB"/>
    <w:rsid w:val="007F10D2"/>
    <w:rsid w:val="007F10FD"/>
    <w:rsid w:val="007F1137"/>
    <w:rsid w:val="007F1206"/>
    <w:rsid w:val="007F131B"/>
    <w:rsid w:val="007F1343"/>
    <w:rsid w:val="007F1364"/>
    <w:rsid w:val="007F1372"/>
    <w:rsid w:val="007F13A3"/>
    <w:rsid w:val="007F1406"/>
    <w:rsid w:val="007F1419"/>
    <w:rsid w:val="007F148F"/>
    <w:rsid w:val="007F14A9"/>
    <w:rsid w:val="007F150B"/>
    <w:rsid w:val="007F1583"/>
    <w:rsid w:val="007F15CA"/>
    <w:rsid w:val="007F15D0"/>
    <w:rsid w:val="007F1657"/>
    <w:rsid w:val="007F1731"/>
    <w:rsid w:val="007F1875"/>
    <w:rsid w:val="007F18A1"/>
    <w:rsid w:val="007F18C7"/>
    <w:rsid w:val="007F18D2"/>
    <w:rsid w:val="007F18FC"/>
    <w:rsid w:val="007F190A"/>
    <w:rsid w:val="007F191E"/>
    <w:rsid w:val="007F1938"/>
    <w:rsid w:val="007F195A"/>
    <w:rsid w:val="007F19A5"/>
    <w:rsid w:val="007F1A28"/>
    <w:rsid w:val="007F1A31"/>
    <w:rsid w:val="007F1A85"/>
    <w:rsid w:val="007F1B95"/>
    <w:rsid w:val="007F1C4C"/>
    <w:rsid w:val="007F1C50"/>
    <w:rsid w:val="007F1CC2"/>
    <w:rsid w:val="007F1CFA"/>
    <w:rsid w:val="007F1E1F"/>
    <w:rsid w:val="007F1E23"/>
    <w:rsid w:val="007F1E41"/>
    <w:rsid w:val="007F1ECE"/>
    <w:rsid w:val="007F1F60"/>
    <w:rsid w:val="007F1F88"/>
    <w:rsid w:val="007F2017"/>
    <w:rsid w:val="007F203F"/>
    <w:rsid w:val="007F204F"/>
    <w:rsid w:val="007F207D"/>
    <w:rsid w:val="007F20B5"/>
    <w:rsid w:val="007F20E9"/>
    <w:rsid w:val="007F20EB"/>
    <w:rsid w:val="007F2140"/>
    <w:rsid w:val="007F217A"/>
    <w:rsid w:val="007F21C7"/>
    <w:rsid w:val="007F21CE"/>
    <w:rsid w:val="007F21FD"/>
    <w:rsid w:val="007F22A1"/>
    <w:rsid w:val="007F22A2"/>
    <w:rsid w:val="007F22D8"/>
    <w:rsid w:val="007F2344"/>
    <w:rsid w:val="007F246A"/>
    <w:rsid w:val="007F2508"/>
    <w:rsid w:val="007F251B"/>
    <w:rsid w:val="007F253D"/>
    <w:rsid w:val="007F2584"/>
    <w:rsid w:val="007F25CE"/>
    <w:rsid w:val="007F25F2"/>
    <w:rsid w:val="007F2689"/>
    <w:rsid w:val="007F26AA"/>
    <w:rsid w:val="007F26D2"/>
    <w:rsid w:val="007F273A"/>
    <w:rsid w:val="007F2752"/>
    <w:rsid w:val="007F2757"/>
    <w:rsid w:val="007F27B9"/>
    <w:rsid w:val="007F27BA"/>
    <w:rsid w:val="007F27FA"/>
    <w:rsid w:val="007F280A"/>
    <w:rsid w:val="007F2818"/>
    <w:rsid w:val="007F2824"/>
    <w:rsid w:val="007F2833"/>
    <w:rsid w:val="007F2852"/>
    <w:rsid w:val="007F29A5"/>
    <w:rsid w:val="007F29B0"/>
    <w:rsid w:val="007F29D7"/>
    <w:rsid w:val="007F29F1"/>
    <w:rsid w:val="007F2A12"/>
    <w:rsid w:val="007F2C72"/>
    <w:rsid w:val="007F2C83"/>
    <w:rsid w:val="007F2E78"/>
    <w:rsid w:val="007F2EAF"/>
    <w:rsid w:val="007F2EE5"/>
    <w:rsid w:val="007F2F61"/>
    <w:rsid w:val="007F2FDA"/>
    <w:rsid w:val="007F2FF6"/>
    <w:rsid w:val="007F300F"/>
    <w:rsid w:val="007F308A"/>
    <w:rsid w:val="007F30F4"/>
    <w:rsid w:val="007F3112"/>
    <w:rsid w:val="007F311C"/>
    <w:rsid w:val="007F31C1"/>
    <w:rsid w:val="007F322D"/>
    <w:rsid w:val="007F326D"/>
    <w:rsid w:val="007F33D2"/>
    <w:rsid w:val="007F33DA"/>
    <w:rsid w:val="007F34C0"/>
    <w:rsid w:val="007F3549"/>
    <w:rsid w:val="007F355A"/>
    <w:rsid w:val="007F35C4"/>
    <w:rsid w:val="007F35CC"/>
    <w:rsid w:val="007F35E2"/>
    <w:rsid w:val="007F3629"/>
    <w:rsid w:val="007F364C"/>
    <w:rsid w:val="007F3652"/>
    <w:rsid w:val="007F3695"/>
    <w:rsid w:val="007F36FE"/>
    <w:rsid w:val="007F371D"/>
    <w:rsid w:val="007F373E"/>
    <w:rsid w:val="007F37CC"/>
    <w:rsid w:val="007F37FB"/>
    <w:rsid w:val="007F3826"/>
    <w:rsid w:val="007F383D"/>
    <w:rsid w:val="007F38DC"/>
    <w:rsid w:val="007F38F8"/>
    <w:rsid w:val="007F392A"/>
    <w:rsid w:val="007F397A"/>
    <w:rsid w:val="007F39EF"/>
    <w:rsid w:val="007F3A31"/>
    <w:rsid w:val="007F3A78"/>
    <w:rsid w:val="007F3AAA"/>
    <w:rsid w:val="007F3C00"/>
    <w:rsid w:val="007F3C5B"/>
    <w:rsid w:val="007F3C68"/>
    <w:rsid w:val="007F3CC9"/>
    <w:rsid w:val="007F3D30"/>
    <w:rsid w:val="007F3DB6"/>
    <w:rsid w:val="007F3DDE"/>
    <w:rsid w:val="007F3DF6"/>
    <w:rsid w:val="007F3E7C"/>
    <w:rsid w:val="007F3F2E"/>
    <w:rsid w:val="007F3F65"/>
    <w:rsid w:val="007F3FB6"/>
    <w:rsid w:val="007F400F"/>
    <w:rsid w:val="007F407E"/>
    <w:rsid w:val="007F40C5"/>
    <w:rsid w:val="007F4110"/>
    <w:rsid w:val="007F4125"/>
    <w:rsid w:val="007F4171"/>
    <w:rsid w:val="007F4173"/>
    <w:rsid w:val="007F41E7"/>
    <w:rsid w:val="007F421C"/>
    <w:rsid w:val="007F42A4"/>
    <w:rsid w:val="007F42EA"/>
    <w:rsid w:val="007F4379"/>
    <w:rsid w:val="007F4382"/>
    <w:rsid w:val="007F4478"/>
    <w:rsid w:val="007F44A0"/>
    <w:rsid w:val="007F44D7"/>
    <w:rsid w:val="007F44E5"/>
    <w:rsid w:val="007F44F1"/>
    <w:rsid w:val="007F44F9"/>
    <w:rsid w:val="007F45CB"/>
    <w:rsid w:val="007F45D2"/>
    <w:rsid w:val="007F4624"/>
    <w:rsid w:val="007F4649"/>
    <w:rsid w:val="007F4692"/>
    <w:rsid w:val="007F46B9"/>
    <w:rsid w:val="007F470F"/>
    <w:rsid w:val="007F479F"/>
    <w:rsid w:val="007F47AD"/>
    <w:rsid w:val="007F47F2"/>
    <w:rsid w:val="007F47F8"/>
    <w:rsid w:val="007F47FF"/>
    <w:rsid w:val="007F4889"/>
    <w:rsid w:val="007F48F3"/>
    <w:rsid w:val="007F48FF"/>
    <w:rsid w:val="007F492C"/>
    <w:rsid w:val="007F4935"/>
    <w:rsid w:val="007F4965"/>
    <w:rsid w:val="007F4AE9"/>
    <w:rsid w:val="007F4AF5"/>
    <w:rsid w:val="007F4B24"/>
    <w:rsid w:val="007F4B74"/>
    <w:rsid w:val="007F4C04"/>
    <w:rsid w:val="007F4C79"/>
    <w:rsid w:val="007F4C7E"/>
    <w:rsid w:val="007F4D11"/>
    <w:rsid w:val="007F4D57"/>
    <w:rsid w:val="007F4D87"/>
    <w:rsid w:val="007F4DAC"/>
    <w:rsid w:val="007F4DD1"/>
    <w:rsid w:val="007F4DEE"/>
    <w:rsid w:val="007F4E0E"/>
    <w:rsid w:val="007F4E73"/>
    <w:rsid w:val="007F4F3C"/>
    <w:rsid w:val="007F4F6C"/>
    <w:rsid w:val="007F4F93"/>
    <w:rsid w:val="007F5064"/>
    <w:rsid w:val="007F50E5"/>
    <w:rsid w:val="007F518B"/>
    <w:rsid w:val="007F51C1"/>
    <w:rsid w:val="007F51CD"/>
    <w:rsid w:val="007F5201"/>
    <w:rsid w:val="007F523A"/>
    <w:rsid w:val="007F5254"/>
    <w:rsid w:val="007F525C"/>
    <w:rsid w:val="007F52F2"/>
    <w:rsid w:val="007F5316"/>
    <w:rsid w:val="007F537F"/>
    <w:rsid w:val="007F547A"/>
    <w:rsid w:val="007F5537"/>
    <w:rsid w:val="007F5587"/>
    <w:rsid w:val="007F55C9"/>
    <w:rsid w:val="007F55D6"/>
    <w:rsid w:val="007F5678"/>
    <w:rsid w:val="007F568B"/>
    <w:rsid w:val="007F56A4"/>
    <w:rsid w:val="007F56B9"/>
    <w:rsid w:val="007F56BF"/>
    <w:rsid w:val="007F57E9"/>
    <w:rsid w:val="007F58CF"/>
    <w:rsid w:val="007F5999"/>
    <w:rsid w:val="007F5A68"/>
    <w:rsid w:val="007F5A76"/>
    <w:rsid w:val="007F5A97"/>
    <w:rsid w:val="007F5AF3"/>
    <w:rsid w:val="007F5B19"/>
    <w:rsid w:val="007F5B3E"/>
    <w:rsid w:val="007F5B6B"/>
    <w:rsid w:val="007F5B79"/>
    <w:rsid w:val="007F5B84"/>
    <w:rsid w:val="007F5CAB"/>
    <w:rsid w:val="007F5CFE"/>
    <w:rsid w:val="007F5D9A"/>
    <w:rsid w:val="007F5DF9"/>
    <w:rsid w:val="007F5E98"/>
    <w:rsid w:val="007F5F6A"/>
    <w:rsid w:val="007F5F93"/>
    <w:rsid w:val="007F5FD2"/>
    <w:rsid w:val="007F602C"/>
    <w:rsid w:val="007F6094"/>
    <w:rsid w:val="007F618B"/>
    <w:rsid w:val="007F618F"/>
    <w:rsid w:val="007F6215"/>
    <w:rsid w:val="007F625A"/>
    <w:rsid w:val="007F627A"/>
    <w:rsid w:val="007F62D2"/>
    <w:rsid w:val="007F62F6"/>
    <w:rsid w:val="007F63C3"/>
    <w:rsid w:val="007F63FB"/>
    <w:rsid w:val="007F644D"/>
    <w:rsid w:val="007F649D"/>
    <w:rsid w:val="007F64BA"/>
    <w:rsid w:val="007F64E2"/>
    <w:rsid w:val="007F64F0"/>
    <w:rsid w:val="007F64FB"/>
    <w:rsid w:val="007F6521"/>
    <w:rsid w:val="007F65CA"/>
    <w:rsid w:val="007F6619"/>
    <w:rsid w:val="007F66B4"/>
    <w:rsid w:val="007F6713"/>
    <w:rsid w:val="007F6725"/>
    <w:rsid w:val="007F67DC"/>
    <w:rsid w:val="007F6866"/>
    <w:rsid w:val="007F6920"/>
    <w:rsid w:val="007F694E"/>
    <w:rsid w:val="007F69C9"/>
    <w:rsid w:val="007F6A3D"/>
    <w:rsid w:val="007F6A8D"/>
    <w:rsid w:val="007F6AC2"/>
    <w:rsid w:val="007F6B17"/>
    <w:rsid w:val="007F6B1E"/>
    <w:rsid w:val="007F6B26"/>
    <w:rsid w:val="007F6BCE"/>
    <w:rsid w:val="007F6BD8"/>
    <w:rsid w:val="007F6C1B"/>
    <w:rsid w:val="007F6C25"/>
    <w:rsid w:val="007F6C39"/>
    <w:rsid w:val="007F6C56"/>
    <w:rsid w:val="007F6C6D"/>
    <w:rsid w:val="007F6C8A"/>
    <w:rsid w:val="007F6CAA"/>
    <w:rsid w:val="007F6D02"/>
    <w:rsid w:val="007F6D6F"/>
    <w:rsid w:val="007F6DA0"/>
    <w:rsid w:val="007F6DEB"/>
    <w:rsid w:val="007F6E25"/>
    <w:rsid w:val="007F6EB8"/>
    <w:rsid w:val="007F6F3C"/>
    <w:rsid w:val="007F6FC4"/>
    <w:rsid w:val="007F7011"/>
    <w:rsid w:val="007F70AD"/>
    <w:rsid w:val="007F70C4"/>
    <w:rsid w:val="007F70D1"/>
    <w:rsid w:val="007F70F2"/>
    <w:rsid w:val="007F714D"/>
    <w:rsid w:val="007F719F"/>
    <w:rsid w:val="007F723B"/>
    <w:rsid w:val="007F7297"/>
    <w:rsid w:val="007F7474"/>
    <w:rsid w:val="007F74F0"/>
    <w:rsid w:val="007F7584"/>
    <w:rsid w:val="007F764B"/>
    <w:rsid w:val="007F7657"/>
    <w:rsid w:val="007F7730"/>
    <w:rsid w:val="007F7733"/>
    <w:rsid w:val="007F77B9"/>
    <w:rsid w:val="007F783A"/>
    <w:rsid w:val="007F7866"/>
    <w:rsid w:val="007F789F"/>
    <w:rsid w:val="007F7932"/>
    <w:rsid w:val="007F7A53"/>
    <w:rsid w:val="007F7AEB"/>
    <w:rsid w:val="007F7B19"/>
    <w:rsid w:val="007F7BF8"/>
    <w:rsid w:val="007F7C12"/>
    <w:rsid w:val="007F7E01"/>
    <w:rsid w:val="007F7E24"/>
    <w:rsid w:val="007F7E2B"/>
    <w:rsid w:val="007F7E2C"/>
    <w:rsid w:val="007F7E47"/>
    <w:rsid w:val="007F7EDD"/>
    <w:rsid w:val="007F7F80"/>
    <w:rsid w:val="00800152"/>
    <w:rsid w:val="008001D3"/>
    <w:rsid w:val="008001E2"/>
    <w:rsid w:val="008001FB"/>
    <w:rsid w:val="00800206"/>
    <w:rsid w:val="00800229"/>
    <w:rsid w:val="008002B2"/>
    <w:rsid w:val="00800341"/>
    <w:rsid w:val="00800426"/>
    <w:rsid w:val="0080043B"/>
    <w:rsid w:val="00800472"/>
    <w:rsid w:val="008004F1"/>
    <w:rsid w:val="008004F6"/>
    <w:rsid w:val="00800582"/>
    <w:rsid w:val="008005FD"/>
    <w:rsid w:val="00800601"/>
    <w:rsid w:val="0080065C"/>
    <w:rsid w:val="008006CE"/>
    <w:rsid w:val="0080072A"/>
    <w:rsid w:val="0080072E"/>
    <w:rsid w:val="008007F0"/>
    <w:rsid w:val="00800805"/>
    <w:rsid w:val="0080085C"/>
    <w:rsid w:val="00800879"/>
    <w:rsid w:val="008008A4"/>
    <w:rsid w:val="008008C3"/>
    <w:rsid w:val="00800938"/>
    <w:rsid w:val="0080095F"/>
    <w:rsid w:val="008009C3"/>
    <w:rsid w:val="008009F7"/>
    <w:rsid w:val="00800AD8"/>
    <w:rsid w:val="00800B4E"/>
    <w:rsid w:val="00800B6B"/>
    <w:rsid w:val="00800C58"/>
    <w:rsid w:val="00800C95"/>
    <w:rsid w:val="00800D8D"/>
    <w:rsid w:val="00800D9E"/>
    <w:rsid w:val="00800DD8"/>
    <w:rsid w:val="00800E3E"/>
    <w:rsid w:val="00800E6A"/>
    <w:rsid w:val="008010B7"/>
    <w:rsid w:val="008010DC"/>
    <w:rsid w:val="0080111D"/>
    <w:rsid w:val="00801255"/>
    <w:rsid w:val="008012B0"/>
    <w:rsid w:val="0080136E"/>
    <w:rsid w:val="0080148E"/>
    <w:rsid w:val="00801511"/>
    <w:rsid w:val="00801688"/>
    <w:rsid w:val="008016B7"/>
    <w:rsid w:val="008016C0"/>
    <w:rsid w:val="00801822"/>
    <w:rsid w:val="00801825"/>
    <w:rsid w:val="0080188E"/>
    <w:rsid w:val="00801894"/>
    <w:rsid w:val="00801998"/>
    <w:rsid w:val="008019CD"/>
    <w:rsid w:val="008019D2"/>
    <w:rsid w:val="00801A0C"/>
    <w:rsid w:val="00801A44"/>
    <w:rsid w:val="00801B1D"/>
    <w:rsid w:val="00801B5A"/>
    <w:rsid w:val="00801B87"/>
    <w:rsid w:val="00801BF5"/>
    <w:rsid w:val="00801C4E"/>
    <w:rsid w:val="00801C50"/>
    <w:rsid w:val="00801CCC"/>
    <w:rsid w:val="00801DC0"/>
    <w:rsid w:val="00801DC5"/>
    <w:rsid w:val="00801DF1"/>
    <w:rsid w:val="00801DF2"/>
    <w:rsid w:val="00801E5C"/>
    <w:rsid w:val="00801EA4"/>
    <w:rsid w:val="00802001"/>
    <w:rsid w:val="00802007"/>
    <w:rsid w:val="008020DE"/>
    <w:rsid w:val="008020FA"/>
    <w:rsid w:val="008021DB"/>
    <w:rsid w:val="00802309"/>
    <w:rsid w:val="00802320"/>
    <w:rsid w:val="0080235A"/>
    <w:rsid w:val="008023E2"/>
    <w:rsid w:val="0080241D"/>
    <w:rsid w:val="00802429"/>
    <w:rsid w:val="00802458"/>
    <w:rsid w:val="0080249E"/>
    <w:rsid w:val="00802652"/>
    <w:rsid w:val="00802688"/>
    <w:rsid w:val="008026F1"/>
    <w:rsid w:val="00802720"/>
    <w:rsid w:val="00802725"/>
    <w:rsid w:val="0080276B"/>
    <w:rsid w:val="00802788"/>
    <w:rsid w:val="008027AB"/>
    <w:rsid w:val="008027D7"/>
    <w:rsid w:val="0080280C"/>
    <w:rsid w:val="00802826"/>
    <w:rsid w:val="008029A1"/>
    <w:rsid w:val="008029F5"/>
    <w:rsid w:val="008029FB"/>
    <w:rsid w:val="00802A0C"/>
    <w:rsid w:val="00802A41"/>
    <w:rsid w:val="00802A74"/>
    <w:rsid w:val="00802B4B"/>
    <w:rsid w:val="00802CC2"/>
    <w:rsid w:val="00802D0D"/>
    <w:rsid w:val="00802D4B"/>
    <w:rsid w:val="00802DAA"/>
    <w:rsid w:val="00802E03"/>
    <w:rsid w:val="00802E1B"/>
    <w:rsid w:val="00802EA8"/>
    <w:rsid w:val="00802EA9"/>
    <w:rsid w:val="00802FB4"/>
    <w:rsid w:val="00803020"/>
    <w:rsid w:val="008030B8"/>
    <w:rsid w:val="008031A6"/>
    <w:rsid w:val="008031E4"/>
    <w:rsid w:val="0080327C"/>
    <w:rsid w:val="008032B7"/>
    <w:rsid w:val="00803382"/>
    <w:rsid w:val="0080339B"/>
    <w:rsid w:val="008033F7"/>
    <w:rsid w:val="00803458"/>
    <w:rsid w:val="00803499"/>
    <w:rsid w:val="008034B7"/>
    <w:rsid w:val="008034CA"/>
    <w:rsid w:val="00803541"/>
    <w:rsid w:val="0080357A"/>
    <w:rsid w:val="008035C9"/>
    <w:rsid w:val="008035E0"/>
    <w:rsid w:val="00803707"/>
    <w:rsid w:val="00803773"/>
    <w:rsid w:val="0080377D"/>
    <w:rsid w:val="00803785"/>
    <w:rsid w:val="00803791"/>
    <w:rsid w:val="00803794"/>
    <w:rsid w:val="0080379A"/>
    <w:rsid w:val="00803840"/>
    <w:rsid w:val="0080387F"/>
    <w:rsid w:val="008038A0"/>
    <w:rsid w:val="008038D2"/>
    <w:rsid w:val="0080394C"/>
    <w:rsid w:val="008039CF"/>
    <w:rsid w:val="008039D7"/>
    <w:rsid w:val="00803A2B"/>
    <w:rsid w:val="00803A99"/>
    <w:rsid w:val="00803B21"/>
    <w:rsid w:val="00803B99"/>
    <w:rsid w:val="00803BC9"/>
    <w:rsid w:val="00803C2A"/>
    <w:rsid w:val="00803D01"/>
    <w:rsid w:val="00803D23"/>
    <w:rsid w:val="00803D82"/>
    <w:rsid w:val="00803DA4"/>
    <w:rsid w:val="00803EE2"/>
    <w:rsid w:val="00803F74"/>
    <w:rsid w:val="00803FA0"/>
    <w:rsid w:val="00803FEF"/>
    <w:rsid w:val="00804068"/>
    <w:rsid w:val="008040B4"/>
    <w:rsid w:val="008040BB"/>
    <w:rsid w:val="008040E3"/>
    <w:rsid w:val="00804100"/>
    <w:rsid w:val="00804153"/>
    <w:rsid w:val="008041B3"/>
    <w:rsid w:val="008041F5"/>
    <w:rsid w:val="00804255"/>
    <w:rsid w:val="008042E0"/>
    <w:rsid w:val="008042F2"/>
    <w:rsid w:val="00804377"/>
    <w:rsid w:val="00804390"/>
    <w:rsid w:val="008043A4"/>
    <w:rsid w:val="008043BD"/>
    <w:rsid w:val="008043E0"/>
    <w:rsid w:val="00804486"/>
    <w:rsid w:val="008044C9"/>
    <w:rsid w:val="008044FE"/>
    <w:rsid w:val="0080453D"/>
    <w:rsid w:val="0080458C"/>
    <w:rsid w:val="00804689"/>
    <w:rsid w:val="008046B1"/>
    <w:rsid w:val="008046D3"/>
    <w:rsid w:val="008046D4"/>
    <w:rsid w:val="00804718"/>
    <w:rsid w:val="008047C9"/>
    <w:rsid w:val="008049B7"/>
    <w:rsid w:val="00804A70"/>
    <w:rsid w:val="00804A74"/>
    <w:rsid w:val="00804A7C"/>
    <w:rsid w:val="00804B8B"/>
    <w:rsid w:val="00804BB1"/>
    <w:rsid w:val="00804BCB"/>
    <w:rsid w:val="00804C2A"/>
    <w:rsid w:val="00804CA1"/>
    <w:rsid w:val="00804CCD"/>
    <w:rsid w:val="00804D28"/>
    <w:rsid w:val="00804D4A"/>
    <w:rsid w:val="00804D53"/>
    <w:rsid w:val="00804D80"/>
    <w:rsid w:val="00804E40"/>
    <w:rsid w:val="00804E65"/>
    <w:rsid w:val="00804E85"/>
    <w:rsid w:val="00804EA1"/>
    <w:rsid w:val="00804EB3"/>
    <w:rsid w:val="00804FA8"/>
    <w:rsid w:val="0080504F"/>
    <w:rsid w:val="008050E6"/>
    <w:rsid w:val="0080519E"/>
    <w:rsid w:val="008051EE"/>
    <w:rsid w:val="008051FB"/>
    <w:rsid w:val="0080525C"/>
    <w:rsid w:val="00805297"/>
    <w:rsid w:val="008052C8"/>
    <w:rsid w:val="008052E3"/>
    <w:rsid w:val="008052FF"/>
    <w:rsid w:val="00805340"/>
    <w:rsid w:val="0080539F"/>
    <w:rsid w:val="008053A8"/>
    <w:rsid w:val="008053C9"/>
    <w:rsid w:val="008053F7"/>
    <w:rsid w:val="008054C0"/>
    <w:rsid w:val="008054D6"/>
    <w:rsid w:val="008054EB"/>
    <w:rsid w:val="00805543"/>
    <w:rsid w:val="0080558B"/>
    <w:rsid w:val="0080567B"/>
    <w:rsid w:val="008056B0"/>
    <w:rsid w:val="0080582C"/>
    <w:rsid w:val="0080588E"/>
    <w:rsid w:val="008058A2"/>
    <w:rsid w:val="008059EA"/>
    <w:rsid w:val="00805A95"/>
    <w:rsid w:val="00805ACE"/>
    <w:rsid w:val="00805AD0"/>
    <w:rsid w:val="00805BC0"/>
    <w:rsid w:val="00805BF8"/>
    <w:rsid w:val="00805C05"/>
    <w:rsid w:val="00805C14"/>
    <w:rsid w:val="00805CB6"/>
    <w:rsid w:val="00805CC4"/>
    <w:rsid w:val="00805CFE"/>
    <w:rsid w:val="00805D4E"/>
    <w:rsid w:val="00805D9C"/>
    <w:rsid w:val="00805E01"/>
    <w:rsid w:val="00805E75"/>
    <w:rsid w:val="00805EF3"/>
    <w:rsid w:val="00805F72"/>
    <w:rsid w:val="00805F73"/>
    <w:rsid w:val="00805F90"/>
    <w:rsid w:val="00805FB6"/>
    <w:rsid w:val="00806035"/>
    <w:rsid w:val="00806042"/>
    <w:rsid w:val="00806087"/>
    <w:rsid w:val="00806135"/>
    <w:rsid w:val="008061C7"/>
    <w:rsid w:val="008061FE"/>
    <w:rsid w:val="0080624B"/>
    <w:rsid w:val="0080625B"/>
    <w:rsid w:val="0080627C"/>
    <w:rsid w:val="00806280"/>
    <w:rsid w:val="0080629F"/>
    <w:rsid w:val="008063A5"/>
    <w:rsid w:val="0080641D"/>
    <w:rsid w:val="00806474"/>
    <w:rsid w:val="008064A5"/>
    <w:rsid w:val="008065CB"/>
    <w:rsid w:val="00806603"/>
    <w:rsid w:val="00806646"/>
    <w:rsid w:val="00806696"/>
    <w:rsid w:val="00806748"/>
    <w:rsid w:val="00806754"/>
    <w:rsid w:val="008067E5"/>
    <w:rsid w:val="008069F9"/>
    <w:rsid w:val="00806A48"/>
    <w:rsid w:val="00806A70"/>
    <w:rsid w:val="00806AF2"/>
    <w:rsid w:val="00806B00"/>
    <w:rsid w:val="00806C22"/>
    <w:rsid w:val="00806CCC"/>
    <w:rsid w:val="00806DBB"/>
    <w:rsid w:val="00806DF0"/>
    <w:rsid w:val="00806E0A"/>
    <w:rsid w:val="00806E12"/>
    <w:rsid w:val="00806E34"/>
    <w:rsid w:val="00806E88"/>
    <w:rsid w:val="00806EAD"/>
    <w:rsid w:val="00806F40"/>
    <w:rsid w:val="00806F60"/>
    <w:rsid w:val="00806FAD"/>
    <w:rsid w:val="0080700F"/>
    <w:rsid w:val="00807079"/>
    <w:rsid w:val="008070A0"/>
    <w:rsid w:val="008070BA"/>
    <w:rsid w:val="00807189"/>
    <w:rsid w:val="0080719D"/>
    <w:rsid w:val="00807264"/>
    <w:rsid w:val="0080729C"/>
    <w:rsid w:val="008072C0"/>
    <w:rsid w:val="008072CE"/>
    <w:rsid w:val="008072E1"/>
    <w:rsid w:val="00807401"/>
    <w:rsid w:val="00807427"/>
    <w:rsid w:val="00807457"/>
    <w:rsid w:val="00807468"/>
    <w:rsid w:val="0080746B"/>
    <w:rsid w:val="008074A4"/>
    <w:rsid w:val="008074AB"/>
    <w:rsid w:val="008074AF"/>
    <w:rsid w:val="008074C4"/>
    <w:rsid w:val="008074C8"/>
    <w:rsid w:val="00807529"/>
    <w:rsid w:val="0080757E"/>
    <w:rsid w:val="008075A4"/>
    <w:rsid w:val="008075C3"/>
    <w:rsid w:val="0080765D"/>
    <w:rsid w:val="008076A7"/>
    <w:rsid w:val="00807702"/>
    <w:rsid w:val="00807753"/>
    <w:rsid w:val="00807799"/>
    <w:rsid w:val="008077CE"/>
    <w:rsid w:val="0080785A"/>
    <w:rsid w:val="008078AB"/>
    <w:rsid w:val="008078B8"/>
    <w:rsid w:val="008078ED"/>
    <w:rsid w:val="00807921"/>
    <w:rsid w:val="0080797E"/>
    <w:rsid w:val="008079B1"/>
    <w:rsid w:val="008079C3"/>
    <w:rsid w:val="00807A87"/>
    <w:rsid w:val="00807AA2"/>
    <w:rsid w:val="00807ADA"/>
    <w:rsid w:val="00807B30"/>
    <w:rsid w:val="00807B3F"/>
    <w:rsid w:val="00807B77"/>
    <w:rsid w:val="00807B7A"/>
    <w:rsid w:val="00807B7F"/>
    <w:rsid w:val="00807B8D"/>
    <w:rsid w:val="00807BD2"/>
    <w:rsid w:val="00807BF6"/>
    <w:rsid w:val="00807BF8"/>
    <w:rsid w:val="00807C37"/>
    <w:rsid w:val="00807C73"/>
    <w:rsid w:val="00807CD8"/>
    <w:rsid w:val="00807D74"/>
    <w:rsid w:val="00807DB2"/>
    <w:rsid w:val="00807DB8"/>
    <w:rsid w:val="00807DD1"/>
    <w:rsid w:val="00807E10"/>
    <w:rsid w:val="00807F81"/>
    <w:rsid w:val="00807FF1"/>
    <w:rsid w:val="008100EE"/>
    <w:rsid w:val="00810103"/>
    <w:rsid w:val="00810144"/>
    <w:rsid w:val="00810145"/>
    <w:rsid w:val="008101CD"/>
    <w:rsid w:val="0081020C"/>
    <w:rsid w:val="00810222"/>
    <w:rsid w:val="0081022C"/>
    <w:rsid w:val="00810286"/>
    <w:rsid w:val="008102EE"/>
    <w:rsid w:val="00810308"/>
    <w:rsid w:val="00810339"/>
    <w:rsid w:val="0081034B"/>
    <w:rsid w:val="00810380"/>
    <w:rsid w:val="0081041F"/>
    <w:rsid w:val="00810426"/>
    <w:rsid w:val="00810456"/>
    <w:rsid w:val="0081047B"/>
    <w:rsid w:val="00810487"/>
    <w:rsid w:val="00810505"/>
    <w:rsid w:val="00810519"/>
    <w:rsid w:val="00810529"/>
    <w:rsid w:val="008105C0"/>
    <w:rsid w:val="00810604"/>
    <w:rsid w:val="00810629"/>
    <w:rsid w:val="00810677"/>
    <w:rsid w:val="0081067E"/>
    <w:rsid w:val="00810744"/>
    <w:rsid w:val="0081078D"/>
    <w:rsid w:val="008107E9"/>
    <w:rsid w:val="0081081A"/>
    <w:rsid w:val="00810876"/>
    <w:rsid w:val="008108D1"/>
    <w:rsid w:val="00810966"/>
    <w:rsid w:val="00810A6D"/>
    <w:rsid w:val="00810A7E"/>
    <w:rsid w:val="00810A8D"/>
    <w:rsid w:val="00810B82"/>
    <w:rsid w:val="00810B96"/>
    <w:rsid w:val="00810BDE"/>
    <w:rsid w:val="00810CB7"/>
    <w:rsid w:val="00810CD0"/>
    <w:rsid w:val="00810D5D"/>
    <w:rsid w:val="00810E2E"/>
    <w:rsid w:val="00810E47"/>
    <w:rsid w:val="00810ED8"/>
    <w:rsid w:val="00810F3C"/>
    <w:rsid w:val="00810F79"/>
    <w:rsid w:val="00810FA7"/>
    <w:rsid w:val="00810FEC"/>
    <w:rsid w:val="008110CE"/>
    <w:rsid w:val="0081113B"/>
    <w:rsid w:val="00811159"/>
    <w:rsid w:val="00811186"/>
    <w:rsid w:val="008111D1"/>
    <w:rsid w:val="008113A7"/>
    <w:rsid w:val="008113DB"/>
    <w:rsid w:val="00811415"/>
    <w:rsid w:val="00811443"/>
    <w:rsid w:val="00811542"/>
    <w:rsid w:val="00811560"/>
    <w:rsid w:val="008115F9"/>
    <w:rsid w:val="00811649"/>
    <w:rsid w:val="008116FE"/>
    <w:rsid w:val="00811741"/>
    <w:rsid w:val="008117A0"/>
    <w:rsid w:val="00811845"/>
    <w:rsid w:val="00811893"/>
    <w:rsid w:val="00811898"/>
    <w:rsid w:val="008118BD"/>
    <w:rsid w:val="008118BE"/>
    <w:rsid w:val="008118D7"/>
    <w:rsid w:val="00811920"/>
    <w:rsid w:val="00811960"/>
    <w:rsid w:val="00811972"/>
    <w:rsid w:val="0081199D"/>
    <w:rsid w:val="00811ABC"/>
    <w:rsid w:val="00811AFA"/>
    <w:rsid w:val="00811B69"/>
    <w:rsid w:val="00811B7F"/>
    <w:rsid w:val="00811C45"/>
    <w:rsid w:val="00811C4D"/>
    <w:rsid w:val="00811C98"/>
    <w:rsid w:val="00811CE2"/>
    <w:rsid w:val="00811DD7"/>
    <w:rsid w:val="00811E13"/>
    <w:rsid w:val="00811F3B"/>
    <w:rsid w:val="00811F5C"/>
    <w:rsid w:val="00811F78"/>
    <w:rsid w:val="00811FA7"/>
    <w:rsid w:val="00811FDC"/>
    <w:rsid w:val="00811FF4"/>
    <w:rsid w:val="0081203B"/>
    <w:rsid w:val="00812060"/>
    <w:rsid w:val="00812072"/>
    <w:rsid w:val="008120A9"/>
    <w:rsid w:val="0081211A"/>
    <w:rsid w:val="0081215A"/>
    <w:rsid w:val="0081216F"/>
    <w:rsid w:val="00812174"/>
    <w:rsid w:val="008121CE"/>
    <w:rsid w:val="008121F7"/>
    <w:rsid w:val="0081221B"/>
    <w:rsid w:val="00812252"/>
    <w:rsid w:val="00812297"/>
    <w:rsid w:val="008122F4"/>
    <w:rsid w:val="00812364"/>
    <w:rsid w:val="008123ED"/>
    <w:rsid w:val="00812400"/>
    <w:rsid w:val="0081245C"/>
    <w:rsid w:val="0081253B"/>
    <w:rsid w:val="008125A5"/>
    <w:rsid w:val="00812663"/>
    <w:rsid w:val="008126A0"/>
    <w:rsid w:val="008126F7"/>
    <w:rsid w:val="008127DB"/>
    <w:rsid w:val="00812804"/>
    <w:rsid w:val="0081280F"/>
    <w:rsid w:val="00812861"/>
    <w:rsid w:val="00812900"/>
    <w:rsid w:val="00812A51"/>
    <w:rsid w:val="00812AD2"/>
    <w:rsid w:val="00812B0F"/>
    <w:rsid w:val="00812B36"/>
    <w:rsid w:val="00812B37"/>
    <w:rsid w:val="00812B54"/>
    <w:rsid w:val="00812B7E"/>
    <w:rsid w:val="00812BB7"/>
    <w:rsid w:val="00812C56"/>
    <w:rsid w:val="00812C79"/>
    <w:rsid w:val="00812CAD"/>
    <w:rsid w:val="00812CED"/>
    <w:rsid w:val="00812D3D"/>
    <w:rsid w:val="00812E32"/>
    <w:rsid w:val="00812E65"/>
    <w:rsid w:val="00812FA7"/>
    <w:rsid w:val="0081302B"/>
    <w:rsid w:val="00813047"/>
    <w:rsid w:val="00813053"/>
    <w:rsid w:val="00813116"/>
    <w:rsid w:val="00813117"/>
    <w:rsid w:val="00813132"/>
    <w:rsid w:val="0081325F"/>
    <w:rsid w:val="008132C9"/>
    <w:rsid w:val="0081330E"/>
    <w:rsid w:val="0081339D"/>
    <w:rsid w:val="00813449"/>
    <w:rsid w:val="008134B5"/>
    <w:rsid w:val="0081351C"/>
    <w:rsid w:val="0081358A"/>
    <w:rsid w:val="00813656"/>
    <w:rsid w:val="00813693"/>
    <w:rsid w:val="0081372F"/>
    <w:rsid w:val="00813747"/>
    <w:rsid w:val="0081375C"/>
    <w:rsid w:val="0081379E"/>
    <w:rsid w:val="008137C9"/>
    <w:rsid w:val="0081381C"/>
    <w:rsid w:val="00813906"/>
    <w:rsid w:val="0081390F"/>
    <w:rsid w:val="00813920"/>
    <w:rsid w:val="00813ABA"/>
    <w:rsid w:val="00813ABB"/>
    <w:rsid w:val="00813BE3"/>
    <w:rsid w:val="00813CB2"/>
    <w:rsid w:val="00813D28"/>
    <w:rsid w:val="00813E5B"/>
    <w:rsid w:val="00813EDD"/>
    <w:rsid w:val="00813EED"/>
    <w:rsid w:val="00813F27"/>
    <w:rsid w:val="00813F5D"/>
    <w:rsid w:val="00813F9F"/>
    <w:rsid w:val="00813FED"/>
    <w:rsid w:val="008140B8"/>
    <w:rsid w:val="008140C3"/>
    <w:rsid w:val="008140CD"/>
    <w:rsid w:val="0081411E"/>
    <w:rsid w:val="0081412E"/>
    <w:rsid w:val="00814173"/>
    <w:rsid w:val="008141B8"/>
    <w:rsid w:val="008141FB"/>
    <w:rsid w:val="0081421E"/>
    <w:rsid w:val="00814234"/>
    <w:rsid w:val="00814249"/>
    <w:rsid w:val="0081424E"/>
    <w:rsid w:val="00814345"/>
    <w:rsid w:val="0081437C"/>
    <w:rsid w:val="008143D9"/>
    <w:rsid w:val="00814418"/>
    <w:rsid w:val="008144B0"/>
    <w:rsid w:val="008144D4"/>
    <w:rsid w:val="008144FA"/>
    <w:rsid w:val="00814526"/>
    <w:rsid w:val="0081452E"/>
    <w:rsid w:val="0081455C"/>
    <w:rsid w:val="008145C9"/>
    <w:rsid w:val="008145FC"/>
    <w:rsid w:val="00814685"/>
    <w:rsid w:val="0081468A"/>
    <w:rsid w:val="008146CC"/>
    <w:rsid w:val="008146E4"/>
    <w:rsid w:val="00814745"/>
    <w:rsid w:val="0081476B"/>
    <w:rsid w:val="008147BC"/>
    <w:rsid w:val="0081486F"/>
    <w:rsid w:val="0081489F"/>
    <w:rsid w:val="008148CD"/>
    <w:rsid w:val="0081495B"/>
    <w:rsid w:val="0081496F"/>
    <w:rsid w:val="0081497B"/>
    <w:rsid w:val="00814A10"/>
    <w:rsid w:val="00814AE0"/>
    <w:rsid w:val="00814B18"/>
    <w:rsid w:val="00814B26"/>
    <w:rsid w:val="00814B3B"/>
    <w:rsid w:val="00814C0E"/>
    <w:rsid w:val="00814C70"/>
    <w:rsid w:val="00814C88"/>
    <w:rsid w:val="00814C8D"/>
    <w:rsid w:val="00814D2F"/>
    <w:rsid w:val="00814D60"/>
    <w:rsid w:val="00814D75"/>
    <w:rsid w:val="00814D77"/>
    <w:rsid w:val="00814F15"/>
    <w:rsid w:val="00814F9C"/>
    <w:rsid w:val="00814FE5"/>
    <w:rsid w:val="00815007"/>
    <w:rsid w:val="00815020"/>
    <w:rsid w:val="00815023"/>
    <w:rsid w:val="008150BB"/>
    <w:rsid w:val="00815143"/>
    <w:rsid w:val="00815180"/>
    <w:rsid w:val="00815187"/>
    <w:rsid w:val="00815192"/>
    <w:rsid w:val="00815266"/>
    <w:rsid w:val="008152B5"/>
    <w:rsid w:val="00815346"/>
    <w:rsid w:val="0081535F"/>
    <w:rsid w:val="008153A0"/>
    <w:rsid w:val="008153D6"/>
    <w:rsid w:val="0081543F"/>
    <w:rsid w:val="00815587"/>
    <w:rsid w:val="008155EF"/>
    <w:rsid w:val="0081566C"/>
    <w:rsid w:val="00815717"/>
    <w:rsid w:val="0081574B"/>
    <w:rsid w:val="0081596E"/>
    <w:rsid w:val="0081598B"/>
    <w:rsid w:val="008159F7"/>
    <w:rsid w:val="00815AAF"/>
    <w:rsid w:val="00815AF5"/>
    <w:rsid w:val="00815BA3"/>
    <w:rsid w:val="00815BE3"/>
    <w:rsid w:val="00815C29"/>
    <w:rsid w:val="00815CA6"/>
    <w:rsid w:val="00815CCD"/>
    <w:rsid w:val="00815D41"/>
    <w:rsid w:val="00815D42"/>
    <w:rsid w:val="00815D4C"/>
    <w:rsid w:val="00815D92"/>
    <w:rsid w:val="00815DA6"/>
    <w:rsid w:val="00815E89"/>
    <w:rsid w:val="00815E9C"/>
    <w:rsid w:val="00815EB2"/>
    <w:rsid w:val="00815F18"/>
    <w:rsid w:val="00815F7B"/>
    <w:rsid w:val="00815F87"/>
    <w:rsid w:val="00815FBD"/>
    <w:rsid w:val="00816013"/>
    <w:rsid w:val="00816063"/>
    <w:rsid w:val="0081607F"/>
    <w:rsid w:val="00816093"/>
    <w:rsid w:val="008160AD"/>
    <w:rsid w:val="008160D5"/>
    <w:rsid w:val="00816137"/>
    <w:rsid w:val="0081614D"/>
    <w:rsid w:val="00816151"/>
    <w:rsid w:val="0081628B"/>
    <w:rsid w:val="008162B8"/>
    <w:rsid w:val="008162DA"/>
    <w:rsid w:val="008162F8"/>
    <w:rsid w:val="0081634A"/>
    <w:rsid w:val="008163FE"/>
    <w:rsid w:val="00816442"/>
    <w:rsid w:val="008164B1"/>
    <w:rsid w:val="008164B7"/>
    <w:rsid w:val="00816598"/>
    <w:rsid w:val="008165CF"/>
    <w:rsid w:val="008165F7"/>
    <w:rsid w:val="0081662E"/>
    <w:rsid w:val="00816676"/>
    <w:rsid w:val="008166A2"/>
    <w:rsid w:val="008167B2"/>
    <w:rsid w:val="008167BB"/>
    <w:rsid w:val="008167EA"/>
    <w:rsid w:val="0081683A"/>
    <w:rsid w:val="00816869"/>
    <w:rsid w:val="008168D8"/>
    <w:rsid w:val="008168ED"/>
    <w:rsid w:val="008169BF"/>
    <w:rsid w:val="00816A3C"/>
    <w:rsid w:val="00816A7E"/>
    <w:rsid w:val="00816AAA"/>
    <w:rsid w:val="00816B12"/>
    <w:rsid w:val="00816B59"/>
    <w:rsid w:val="00816B7C"/>
    <w:rsid w:val="00816BC2"/>
    <w:rsid w:val="00816BE8"/>
    <w:rsid w:val="00816BF8"/>
    <w:rsid w:val="00816BFD"/>
    <w:rsid w:val="00816C4F"/>
    <w:rsid w:val="00816C70"/>
    <w:rsid w:val="00816C8A"/>
    <w:rsid w:val="00816CE6"/>
    <w:rsid w:val="00816D4D"/>
    <w:rsid w:val="00816DDF"/>
    <w:rsid w:val="00816DF7"/>
    <w:rsid w:val="00816E2D"/>
    <w:rsid w:val="00816F0B"/>
    <w:rsid w:val="00816FCC"/>
    <w:rsid w:val="0081702D"/>
    <w:rsid w:val="0081703A"/>
    <w:rsid w:val="0081704A"/>
    <w:rsid w:val="00817081"/>
    <w:rsid w:val="008170D9"/>
    <w:rsid w:val="0081711B"/>
    <w:rsid w:val="008171C8"/>
    <w:rsid w:val="008171F6"/>
    <w:rsid w:val="008172C0"/>
    <w:rsid w:val="008172CB"/>
    <w:rsid w:val="0081743F"/>
    <w:rsid w:val="008174B6"/>
    <w:rsid w:val="00817558"/>
    <w:rsid w:val="00817578"/>
    <w:rsid w:val="0081759E"/>
    <w:rsid w:val="008175C5"/>
    <w:rsid w:val="008175E8"/>
    <w:rsid w:val="008175F0"/>
    <w:rsid w:val="00817775"/>
    <w:rsid w:val="008177D4"/>
    <w:rsid w:val="008178A2"/>
    <w:rsid w:val="00817909"/>
    <w:rsid w:val="0081790B"/>
    <w:rsid w:val="0081796D"/>
    <w:rsid w:val="00817970"/>
    <w:rsid w:val="0081798D"/>
    <w:rsid w:val="008179CB"/>
    <w:rsid w:val="00817A3D"/>
    <w:rsid w:val="00817A9A"/>
    <w:rsid w:val="00817AF6"/>
    <w:rsid w:val="00817AF7"/>
    <w:rsid w:val="00817B3B"/>
    <w:rsid w:val="00817B73"/>
    <w:rsid w:val="00817B76"/>
    <w:rsid w:val="00817BD0"/>
    <w:rsid w:val="00817C0C"/>
    <w:rsid w:val="00817C3C"/>
    <w:rsid w:val="00817C3E"/>
    <w:rsid w:val="00817C9A"/>
    <w:rsid w:val="00817CDD"/>
    <w:rsid w:val="00817D27"/>
    <w:rsid w:val="00817D52"/>
    <w:rsid w:val="00817DB1"/>
    <w:rsid w:val="00817DCA"/>
    <w:rsid w:val="00817DEC"/>
    <w:rsid w:val="00817E15"/>
    <w:rsid w:val="00817E1A"/>
    <w:rsid w:val="00817E41"/>
    <w:rsid w:val="00817E4B"/>
    <w:rsid w:val="00817E98"/>
    <w:rsid w:val="00817EA8"/>
    <w:rsid w:val="00817EB9"/>
    <w:rsid w:val="00817EEE"/>
    <w:rsid w:val="00817EEF"/>
    <w:rsid w:val="00817FB2"/>
    <w:rsid w:val="00820065"/>
    <w:rsid w:val="008200F7"/>
    <w:rsid w:val="0082010A"/>
    <w:rsid w:val="00820197"/>
    <w:rsid w:val="008201D4"/>
    <w:rsid w:val="0082023E"/>
    <w:rsid w:val="0082040D"/>
    <w:rsid w:val="0082048A"/>
    <w:rsid w:val="008204FB"/>
    <w:rsid w:val="00820519"/>
    <w:rsid w:val="00820533"/>
    <w:rsid w:val="0082054A"/>
    <w:rsid w:val="00820563"/>
    <w:rsid w:val="008205CB"/>
    <w:rsid w:val="008205D9"/>
    <w:rsid w:val="0082061A"/>
    <w:rsid w:val="0082062B"/>
    <w:rsid w:val="008206BB"/>
    <w:rsid w:val="008206DF"/>
    <w:rsid w:val="0082070C"/>
    <w:rsid w:val="00820753"/>
    <w:rsid w:val="008207FF"/>
    <w:rsid w:val="00820829"/>
    <w:rsid w:val="0082082F"/>
    <w:rsid w:val="00820830"/>
    <w:rsid w:val="00820871"/>
    <w:rsid w:val="008208F9"/>
    <w:rsid w:val="00820900"/>
    <w:rsid w:val="00820912"/>
    <w:rsid w:val="0082096E"/>
    <w:rsid w:val="00820AD3"/>
    <w:rsid w:val="00820ADB"/>
    <w:rsid w:val="00820AF1"/>
    <w:rsid w:val="00820B04"/>
    <w:rsid w:val="00820BD2"/>
    <w:rsid w:val="00820C75"/>
    <w:rsid w:val="00820D63"/>
    <w:rsid w:val="00820D66"/>
    <w:rsid w:val="00820D79"/>
    <w:rsid w:val="00820E96"/>
    <w:rsid w:val="00820F78"/>
    <w:rsid w:val="00820F89"/>
    <w:rsid w:val="00820FE8"/>
    <w:rsid w:val="00820FF3"/>
    <w:rsid w:val="0082100D"/>
    <w:rsid w:val="00821043"/>
    <w:rsid w:val="0082106E"/>
    <w:rsid w:val="008210E3"/>
    <w:rsid w:val="00821135"/>
    <w:rsid w:val="008211FB"/>
    <w:rsid w:val="0082126D"/>
    <w:rsid w:val="008213C5"/>
    <w:rsid w:val="008213F6"/>
    <w:rsid w:val="0082140B"/>
    <w:rsid w:val="00821414"/>
    <w:rsid w:val="00821487"/>
    <w:rsid w:val="00821513"/>
    <w:rsid w:val="00821541"/>
    <w:rsid w:val="0082160E"/>
    <w:rsid w:val="00821661"/>
    <w:rsid w:val="00821751"/>
    <w:rsid w:val="00821814"/>
    <w:rsid w:val="0082185B"/>
    <w:rsid w:val="00821883"/>
    <w:rsid w:val="008218E8"/>
    <w:rsid w:val="00821995"/>
    <w:rsid w:val="008219A8"/>
    <w:rsid w:val="008219B0"/>
    <w:rsid w:val="00821A29"/>
    <w:rsid w:val="00821A4B"/>
    <w:rsid w:val="00821AB9"/>
    <w:rsid w:val="00821BA1"/>
    <w:rsid w:val="00821C01"/>
    <w:rsid w:val="00821CD2"/>
    <w:rsid w:val="00821D5C"/>
    <w:rsid w:val="00821DE0"/>
    <w:rsid w:val="00821FD6"/>
    <w:rsid w:val="00821FE0"/>
    <w:rsid w:val="0082207B"/>
    <w:rsid w:val="008220A0"/>
    <w:rsid w:val="008220DC"/>
    <w:rsid w:val="008221A3"/>
    <w:rsid w:val="008221AE"/>
    <w:rsid w:val="00822289"/>
    <w:rsid w:val="008222C3"/>
    <w:rsid w:val="008222FF"/>
    <w:rsid w:val="00822321"/>
    <w:rsid w:val="00822377"/>
    <w:rsid w:val="008223B8"/>
    <w:rsid w:val="00822441"/>
    <w:rsid w:val="008224C1"/>
    <w:rsid w:val="008224E9"/>
    <w:rsid w:val="00822506"/>
    <w:rsid w:val="00822532"/>
    <w:rsid w:val="00822560"/>
    <w:rsid w:val="0082257F"/>
    <w:rsid w:val="00822635"/>
    <w:rsid w:val="008226E0"/>
    <w:rsid w:val="008227EF"/>
    <w:rsid w:val="008227F4"/>
    <w:rsid w:val="0082284C"/>
    <w:rsid w:val="008228AE"/>
    <w:rsid w:val="00822923"/>
    <w:rsid w:val="0082292B"/>
    <w:rsid w:val="00822944"/>
    <w:rsid w:val="00822975"/>
    <w:rsid w:val="0082297A"/>
    <w:rsid w:val="008229B4"/>
    <w:rsid w:val="008229B7"/>
    <w:rsid w:val="00822A06"/>
    <w:rsid w:val="00822A9C"/>
    <w:rsid w:val="00822ADF"/>
    <w:rsid w:val="00822B0D"/>
    <w:rsid w:val="00822B3F"/>
    <w:rsid w:val="00822B68"/>
    <w:rsid w:val="00822BAA"/>
    <w:rsid w:val="00822CF5"/>
    <w:rsid w:val="00822D9E"/>
    <w:rsid w:val="00822E27"/>
    <w:rsid w:val="00822E3C"/>
    <w:rsid w:val="00822E49"/>
    <w:rsid w:val="00822E53"/>
    <w:rsid w:val="00822EC9"/>
    <w:rsid w:val="00822EEC"/>
    <w:rsid w:val="00822F3B"/>
    <w:rsid w:val="00822F4B"/>
    <w:rsid w:val="00822FFC"/>
    <w:rsid w:val="00823073"/>
    <w:rsid w:val="00823090"/>
    <w:rsid w:val="00823096"/>
    <w:rsid w:val="0082309B"/>
    <w:rsid w:val="00823114"/>
    <w:rsid w:val="008231CF"/>
    <w:rsid w:val="008231E7"/>
    <w:rsid w:val="00823231"/>
    <w:rsid w:val="00823246"/>
    <w:rsid w:val="00823256"/>
    <w:rsid w:val="00823286"/>
    <w:rsid w:val="008232F8"/>
    <w:rsid w:val="008233B9"/>
    <w:rsid w:val="008233DC"/>
    <w:rsid w:val="00823412"/>
    <w:rsid w:val="00823427"/>
    <w:rsid w:val="008234C9"/>
    <w:rsid w:val="00823523"/>
    <w:rsid w:val="0082357E"/>
    <w:rsid w:val="0082361A"/>
    <w:rsid w:val="0082362D"/>
    <w:rsid w:val="00823810"/>
    <w:rsid w:val="0082386C"/>
    <w:rsid w:val="008238AC"/>
    <w:rsid w:val="008238B3"/>
    <w:rsid w:val="008238E0"/>
    <w:rsid w:val="0082393D"/>
    <w:rsid w:val="00823AAE"/>
    <w:rsid w:val="00823B16"/>
    <w:rsid w:val="00823B2C"/>
    <w:rsid w:val="00823B2E"/>
    <w:rsid w:val="00823B8F"/>
    <w:rsid w:val="00823C48"/>
    <w:rsid w:val="00823CA1"/>
    <w:rsid w:val="00823CF0"/>
    <w:rsid w:val="00823D27"/>
    <w:rsid w:val="00823D39"/>
    <w:rsid w:val="00823D7D"/>
    <w:rsid w:val="00823E04"/>
    <w:rsid w:val="00823E4C"/>
    <w:rsid w:val="00823E8E"/>
    <w:rsid w:val="00823F33"/>
    <w:rsid w:val="00823F5A"/>
    <w:rsid w:val="00823FB2"/>
    <w:rsid w:val="00823FF0"/>
    <w:rsid w:val="00824104"/>
    <w:rsid w:val="0082412F"/>
    <w:rsid w:val="0082414C"/>
    <w:rsid w:val="0082424F"/>
    <w:rsid w:val="0082426E"/>
    <w:rsid w:val="0082430D"/>
    <w:rsid w:val="0082438F"/>
    <w:rsid w:val="008243B3"/>
    <w:rsid w:val="008243D9"/>
    <w:rsid w:val="00824475"/>
    <w:rsid w:val="00824573"/>
    <w:rsid w:val="008245F7"/>
    <w:rsid w:val="00824606"/>
    <w:rsid w:val="0082462A"/>
    <w:rsid w:val="008246D7"/>
    <w:rsid w:val="008246FE"/>
    <w:rsid w:val="0082473E"/>
    <w:rsid w:val="00824747"/>
    <w:rsid w:val="008247A8"/>
    <w:rsid w:val="00824833"/>
    <w:rsid w:val="00824854"/>
    <w:rsid w:val="00824904"/>
    <w:rsid w:val="00824947"/>
    <w:rsid w:val="00824992"/>
    <w:rsid w:val="008249BF"/>
    <w:rsid w:val="008249D9"/>
    <w:rsid w:val="008249E7"/>
    <w:rsid w:val="00824A28"/>
    <w:rsid w:val="00824A34"/>
    <w:rsid w:val="00824A89"/>
    <w:rsid w:val="00824AC1"/>
    <w:rsid w:val="00824C75"/>
    <w:rsid w:val="00824D6B"/>
    <w:rsid w:val="00824DC2"/>
    <w:rsid w:val="00824F45"/>
    <w:rsid w:val="00824FB7"/>
    <w:rsid w:val="00825206"/>
    <w:rsid w:val="008252E8"/>
    <w:rsid w:val="00825310"/>
    <w:rsid w:val="0082532B"/>
    <w:rsid w:val="0082537B"/>
    <w:rsid w:val="0082539A"/>
    <w:rsid w:val="00825423"/>
    <w:rsid w:val="0082546F"/>
    <w:rsid w:val="0082551A"/>
    <w:rsid w:val="0082552C"/>
    <w:rsid w:val="00825542"/>
    <w:rsid w:val="008255AF"/>
    <w:rsid w:val="008255D2"/>
    <w:rsid w:val="00825609"/>
    <w:rsid w:val="00825650"/>
    <w:rsid w:val="008256CE"/>
    <w:rsid w:val="008256D7"/>
    <w:rsid w:val="00825705"/>
    <w:rsid w:val="008257BF"/>
    <w:rsid w:val="008257D9"/>
    <w:rsid w:val="008257E1"/>
    <w:rsid w:val="008257F3"/>
    <w:rsid w:val="0082583C"/>
    <w:rsid w:val="0082587A"/>
    <w:rsid w:val="0082589F"/>
    <w:rsid w:val="008258E5"/>
    <w:rsid w:val="0082591D"/>
    <w:rsid w:val="0082595E"/>
    <w:rsid w:val="00825AB2"/>
    <w:rsid w:val="00825AFE"/>
    <w:rsid w:val="00825B07"/>
    <w:rsid w:val="00825B19"/>
    <w:rsid w:val="00825B25"/>
    <w:rsid w:val="00825B29"/>
    <w:rsid w:val="00825B37"/>
    <w:rsid w:val="00825BBA"/>
    <w:rsid w:val="00825C45"/>
    <w:rsid w:val="00825C70"/>
    <w:rsid w:val="00825C72"/>
    <w:rsid w:val="00825C7B"/>
    <w:rsid w:val="00825CE5"/>
    <w:rsid w:val="00825CF1"/>
    <w:rsid w:val="00825D2C"/>
    <w:rsid w:val="00825D3D"/>
    <w:rsid w:val="00825D53"/>
    <w:rsid w:val="00825DCD"/>
    <w:rsid w:val="00825DD6"/>
    <w:rsid w:val="00825E3F"/>
    <w:rsid w:val="00825EA0"/>
    <w:rsid w:val="00825EC9"/>
    <w:rsid w:val="00825F70"/>
    <w:rsid w:val="00825F89"/>
    <w:rsid w:val="008260CC"/>
    <w:rsid w:val="0082621A"/>
    <w:rsid w:val="00826255"/>
    <w:rsid w:val="00826260"/>
    <w:rsid w:val="00826271"/>
    <w:rsid w:val="0082629E"/>
    <w:rsid w:val="008262F6"/>
    <w:rsid w:val="00826320"/>
    <w:rsid w:val="00826343"/>
    <w:rsid w:val="008263A6"/>
    <w:rsid w:val="008263AC"/>
    <w:rsid w:val="008263E7"/>
    <w:rsid w:val="008263EA"/>
    <w:rsid w:val="008263EB"/>
    <w:rsid w:val="008263EE"/>
    <w:rsid w:val="00826439"/>
    <w:rsid w:val="0082647B"/>
    <w:rsid w:val="008264BA"/>
    <w:rsid w:val="0082652C"/>
    <w:rsid w:val="00826554"/>
    <w:rsid w:val="008265CD"/>
    <w:rsid w:val="0082660D"/>
    <w:rsid w:val="0082681F"/>
    <w:rsid w:val="008268B7"/>
    <w:rsid w:val="008268BA"/>
    <w:rsid w:val="008268F2"/>
    <w:rsid w:val="00826A0D"/>
    <w:rsid w:val="00826A59"/>
    <w:rsid w:val="00826A64"/>
    <w:rsid w:val="00826B7F"/>
    <w:rsid w:val="00826BC8"/>
    <w:rsid w:val="00826C20"/>
    <w:rsid w:val="00826C8B"/>
    <w:rsid w:val="00826CD2"/>
    <w:rsid w:val="00826D23"/>
    <w:rsid w:val="00826D2A"/>
    <w:rsid w:val="00826D59"/>
    <w:rsid w:val="00826DA6"/>
    <w:rsid w:val="00826DDD"/>
    <w:rsid w:val="00826E87"/>
    <w:rsid w:val="00826EAE"/>
    <w:rsid w:val="00826EED"/>
    <w:rsid w:val="00826F67"/>
    <w:rsid w:val="0082700E"/>
    <w:rsid w:val="00827113"/>
    <w:rsid w:val="00827169"/>
    <w:rsid w:val="008271C7"/>
    <w:rsid w:val="008271CF"/>
    <w:rsid w:val="0082727E"/>
    <w:rsid w:val="008272EC"/>
    <w:rsid w:val="00827324"/>
    <w:rsid w:val="008273A9"/>
    <w:rsid w:val="008273E9"/>
    <w:rsid w:val="008273F2"/>
    <w:rsid w:val="0082741B"/>
    <w:rsid w:val="0082744A"/>
    <w:rsid w:val="00827468"/>
    <w:rsid w:val="00827490"/>
    <w:rsid w:val="00827502"/>
    <w:rsid w:val="0082751B"/>
    <w:rsid w:val="00827557"/>
    <w:rsid w:val="00827565"/>
    <w:rsid w:val="0082759E"/>
    <w:rsid w:val="008275C9"/>
    <w:rsid w:val="00827650"/>
    <w:rsid w:val="008276F1"/>
    <w:rsid w:val="00827741"/>
    <w:rsid w:val="00827758"/>
    <w:rsid w:val="0082776D"/>
    <w:rsid w:val="008277EB"/>
    <w:rsid w:val="0082784B"/>
    <w:rsid w:val="008278A4"/>
    <w:rsid w:val="008279C1"/>
    <w:rsid w:val="00827A1D"/>
    <w:rsid w:val="00827A30"/>
    <w:rsid w:val="00827A81"/>
    <w:rsid w:val="00827AE6"/>
    <w:rsid w:val="00827C45"/>
    <w:rsid w:val="00827CFE"/>
    <w:rsid w:val="00827D73"/>
    <w:rsid w:val="00827E36"/>
    <w:rsid w:val="00827E51"/>
    <w:rsid w:val="00827E7B"/>
    <w:rsid w:val="00827F22"/>
    <w:rsid w:val="00827FB5"/>
    <w:rsid w:val="00827FCE"/>
    <w:rsid w:val="00827FDE"/>
    <w:rsid w:val="00830099"/>
    <w:rsid w:val="008300B1"/>
    <w:rsid w:val="008300D5"/>
    <w:rsid w:val="00830120"/>
    <w:rsid w:val="008301A1"/>
    <w:rsid w:val="008303BE"/>
    <w:rsid w:val="00830439"/>
    <w:rsid w:val="0083048B"/>
    <w:rsid w:val="00830501"/>
    <w:rsid w:val="008305DE"/>
    <w:rsid w:val="0083063B"/>
    <w:rsid w:val="00830655"/>
    <w:rsid w:val="0083069F"/>
    <w:rsid w:val="008306AC"/>
    <w:rsid w:val="008306FC"/>
    <w:rsid w:val="008307B0"/>
    <w:rsid w:val="00830843"/>
    <w:rsid w:val="00830872"/>
    <w:rsid w:val="0083090C"/>
    <w:rsid w:val="0083091A"/>
    <w:rsid w:val="00830A4F"/>
    <w:rsid w:val="00830AD3"/>
    <w:rsid w:val="00830B0B"/>
    <w:rsid w:val="00830B61"/>
    <w:rsid w:val="00830C42"/>
    <w:rsid w:val="00830C7F"/>
    <w:rsid w:val="00830C83"/>
    <w:rsid w:val="00830CD1"/>
    <w:rsid w:val="00830CFC"/>
    <w:rsid w:val="00830D0B"/>
    <w:rsid w:val="00830D3E"/>
    <w:rsid w:val="00830DC8"/>
    <w:rsid w:val="00830E0F"/>
    <w:rsid w:val="00830EC2"/>
    <w:rsid w:val="00830F03"/>
    <w:rsid w:val="00830F90"/>
    <w:rsid w:val="00830FDB"/>
    <w:rsid w:val="0083102F"/>
    <w:rsid w:val="00831071"/>
    <w:rsid w:val="008310F1"/>
    <w:rsid w:val="00831125"/>
    <w:rsid w:val="00831131"/>
    <w:rsid w:val="00831158"/>
    <w:rsid w:val="008311B3"/>
    <w:rsid w:val="008312DF"/>
    <w:rsid w:val="00831497"/>
    <w:rsid w:val="00831599"/>
    <w:rsid w:val="008315E7"/>
    <w:rsid w:val="008316FA"/>
    <w:rsid w:val="0083170F"/>
    <w:rsid w:val="0083173B"/>
    <w:rsid w:val="00831741"/>
    <w:rsid w:val="00831772"/>
    <w:rsid w:val="008317B3"/>
    <w:rsid w:val="00831821"/>
    <w:rsid w:val="00831867"/>
    <w:rsid w:val="00831879"/>
    <w:rsid w:val="008318B4"/>
    <w:rsid w:val="008318F4"/>
    <w:rsid w:val="0083191D"/>
    <w:rsid w:val="0083191E"/>
    <w:rsid w:val="00831962"/>
    <w:rsid w:val="008319CD"/>
    <w:rsid w:val="008319DC"/>
    <w:rsid w:val="008319E3"/>
    <w:rsid w:val="00831A15"/>
    <w:rsid w:val="00831A37"/>
    <w:rsid w:val="00831A3F"/>
    <w:rsid w:val="00831A8E"/>
    <w:rsid w:val="00831B0C"/>
    <w:rsid w:val="00831B14"/>
    <w:rsid w:val="00831B3B"/>
    <w:rsid w:val="00831BB8"/>
    <w:rsid w:val="00831BC5"/>
    <w:rsid w:val="00831C00"/>
    <w:rsid w:val="00831C13"/>
    <w:rsid w:val="00831C65"/>
    <w:rsid w:val="00831C8A"/>
    <w:rsid w:val="00831CBA"/>
    <w:rsid w:val="00831CC1"/>
    <w:rsid w:val="00831D09"/>
    <w:rsid w:val="00831DA2"/>
    <w:rsid w:val="00831E3B"/>
    <w:rsid w:val="00831E78"/>
    <w:rsid w:val="00831F44"/>
    <w:rsid w:val="00831F69"/>
    <w:rsid w:val="0083206E"/>
    <w:rsid w:val="008321B8"/>
    <w:rsid w:val="008322DD"/>
    <w:rsid w:val="00832353"/>
    <w:rsid w:val="00832369"/>
    <w:rsid w:val="00832398"/>
    <w:rsid w:val="008323E3"/>
    <w:rsid w:val="00832406"/>
    <w:rsid w:val="0083241D"/>
    <w:rsid w:val="00832435"/>
    <w:rsid w:val="0083246A"/>
    <w:rsid w:val="00832568"/>
    <w:rsid w:val="008325FA"/>
    <w:rsid w:val="0083268F"/>
    <w:rsid w:val="008326B0"/>
    <w:rsid w:val="008326CE"/>
    <w:rsid w:val="00832745"/>
    <w:rsid w:val="008327B0"/>
    <w:rsid w:val="008327FE"/>
    <w:rsid w:val="008328AB"/>
    <w:rsid w:val="008328C9"/>
    <w:rsid w:val="00832941"/>
    <w:rsid w:val="00832960"/>
    <w:rsid w:val="008329C3"/>
    <w:rsid w:val="00832A05"/>
    <w:rsid w:val="00832A27"/>
    <w:rsid w:val="00832A56"/>
    <w:rsid w:val="00832A85"/>
    <w:rsid w:val="00832A89"/>
    <w:rsid w:val="00832AED"/>
    <w:rsid w:val="00832B0C"/>
    <w:rsid w:val="00832BBC"/>
    <w:rsid w:val="00832C30"/>
    <w:rsid w:val="00832C73"/>
    <w:rsid w:val="00832CDC"/>
    <w:rsid w:val="00832CFF"/>
    <w:rsid w:val="00832D5B"/>
    <w:rsid w:val="00832D97"/>
    <w:rsid w:val="00832DA8"/>
    <w:rsid w:val="00832E2F"/>
    <w:rsid w:val="00832EB6"/>
    <w:rsid w:val="00832EC3"/>
    <w:rsid w:val="00832F04"/>
    <w:rsid w:val="00832F11"/>
    <w:rsid w:val="00832F1C"/>
    <w:rsid w:val="00832F90"/>
    <w:rsid w:val="00832FCE"/>
    <w:rsid w:val="00833041"/>
    <w:rsid w:val="00833126"/>
    <w:rsid w:val="0083314E"/>
    <w:rsid w:val="008331F9"/>
    <w:rsid w:val="00833221"/>
    <w:rsid w:val="0083328D"/>
    <w:rsid w:val="008332B8"/>
    <w:rsid w:val="008332DD"/>
    <w:rsid w:val="0083331F"/>
    <w:rsid w:val="00833409"/>
    <w:rsid w:val="008334D8"/>
    <w:rsid w:val="00833577"/>
    <w:rsid w:val="008335AA"/>
    <w:rsid w:val="008335BD"/>
    <w:rsid w:val="008335C8"/>
    <w:rsid w:val="008336A1"/>
    <w:rsid w:val="008336E9"/>
    <w:rsid w:val="008336FD"/>
    <w:rsid w:val="00833737"/>
    <w:rsid w:val="0083380E"/>
    <w:rsid w:val="00833886"/>
    <w:rsid w:val="00833887"/>
    <w:rsid w:val="008338B9"/>
    <w:rsid w:val="00833916"/>
    <w:rsid w:val="0083393F"/>
    <w:rsid w:val="0083397F"/>
    <w:rsid w:val="008339B7"/>
    <w:rsid w:val="008339B9"/>
    <w:rsid w:val="00833A02"/>
    <w:rsid w:val="00833A46"/>
    <w:rsid w:val="00833AAD"/>
    <w:rsid w:val="00833AC1"/>
    <w:rsid w:val="00833AEE"/>
    <w:rsid w:val="00833B0E"/>
    <w:rsid w:val="00833B50"/>
    <w:rsid w:val="00833CAA"/>
    <w:rsid w:val="00833CC6"/>
    <w:rsid w:val="00833D9F"/>
    <w:rsid w:val="00833DA9"/>
    <w:rsid w:val="00833DE3"/>
    <w:rsid w:val="00833E13"/>
    <w:rsid w:val="00833E3E"/>
    <w:rsid w:val="00833EEA"/>
    <w:rsid w:val="00833EF4"/>
    <w:rsid w:val="00833F5B"/>
    <w:rsid w:val="00833FA9"/>
    <w:rsid w:val="00834070"/>
    <w:rsid w:val="00834095"/>
    <w:rsid w:val="008340D3"/>
    <w:rsid w:val="0083415A"/>
    <w:rsid w:val="0083415E"/>
    <w:rsid w:val="008341EC"/>
    <w:rsid w:val="00834205"/>
    <w:rsid w:val="0083420B"/>
    <w:rsid w:val="00834289"/>
    <w:rsid w:val="00834356"/>
    <w:rsid w:val="00834391"/>
    <w:rsid w:val="008343AD"/>
    <w:rsid w:val="008343FF"/>
    <w:rsid w:val="00834414"/>
    <w:rsid w:val="0083450E"/>
    <w:rsid w:val="00834548"/>
    <w:rsid w:val="00834583"/>
    <w:rsid w:val="008345CA"/>
    <w:rsid w:val="008346A3"/>
    <w:rsid w:val="00834738"/>
    <w:rsid w:val="00834750"/>
    <w:rsid w:val="008347BD"/>
    <w:rsid w:val="00834854"/>
    <w:rsid w:val="008348B2"/>
    <w:rsid w:val="008348FE"/>
    <w:rsid w:val="0083493D"/>
    <w:rsid w:val="00834A1C"/>
    <w:rsid w:val="00834A3E"/>
    <w:rsid w:val="00834A6C"/>
    <w:rsid w:val="00834A7D"/>
    <w:rsid w:val="00834A9C"/>
    <w:rsid w:val="00834ACC"/>
    <w:rsid w:val="00834B5C"/>
    <w:rsid w:val="00834B6E"/>
    <w:rsid w:val="00834BF5"/>
    <w:rsid w:val="00834C38"/>
    <w:rsid w:val="00834C99"/>
    <w:rsid w:val="00834CC4"/>
    <w:rsid w:val="00834D13"/>
    <w:rsid w:val="00834D18"/>
    <w:rsid w:val="00834E2A"/>
    <w:rsid w:val="00834EB4"/>
    <w:rsid w:val="00834F01"/>
    <w:rsid w:val="008350FF"/>
    <w:rsid w:val="0083514B"/>
    <w:rsid w:val="00835199"/>
    <w:rsid w:val="008351D5"/>
    <w:rsid w:val="00835201"/>
    <w:rsid w:val="00835221"/>
    <w:rsid w:val="00835254"/>
    <w:rsid w:val="00835370"/>
    <w:rsid w:val="00835390"/>
    <w:rsid w:val="00835415"/>
    <w:rsid w:val="00835419"/>
    <w:rsid w:val="0083551E"/>
    <w:rsid w:val="00835532"/>
    <w:rsid w:val="00835551"/>
    <w:rsid w:val="008355B0"/>
    <w:rsid w:val="008355CD"/>
    <w:rsid w:val="00835664"/>
    <w:rsid w:val="008356A8"/>
    <w:rsid w:val="008356C0"/>
    <w:rsid w:val="00835714"/>
    <w:rsid w:val="0083573C"/>
    <w:rsid w:val="008357C1"/>
    <w:rsid w:val="008357C9"/>
    <w:rsid w:val="00835954"/>
    <w:rsid w:val="0083595E"/>
    <w:rsid w:val="00835982"/>
    <w:rsid w:val="008359A5"/>
    <w:rsid w:val="008359C8"/>
    <w:rsid w:val="00835A0E"/>
    <w:rsid w:val="00835A3A"/>
    <w:rsid w:val="00835A54"/>
    <w:rsid w:val="00835A57"/>
    <w:rsid w:val="00835AB9"/>
    <w:rsid w:val="00835ABD"/>
    <w:rsid w:val="00835B61"/>
    <w:rsid w:val="00835B81"/>
    <w:rsid w:val="00835BC3"/>
    <w:rsid w:val="00835CC7"/>
    <w:rsid w:val="00835CFD"/>
    <w:rsid w:val="00835D0A"/>
    <w:rsid w:val="00835D20"/>
    <w:rsid w:val="00835D26"/>
    <w:rsid w:val="00835D2D"/>
    <w:rsid w:val="00835D79"/>
    <w:rsid w:val="00835D8C"/>
    <w:rsid w:val="00835DA8"/>
    <w:rsid w:val="00835DB5"/>
    <w:rsid w:val="00835DF4"/>
    <w:rsid w:val="00835E03"/>
    <w:rsid w:val="00835ED5"/>
    <w:rsid w:val="00835F72"/>
    <w:rsid w:val="00835F7B"/>
    <w:rsid w:val="00835F8F"/>
    <w:rsid w:val="00835F92"/>
    <w:rsid w:val="00835F97"/>
    <w:rsid w:val="00836032"/>
    <w:rsid w:val="008360B7"/>
    <w:rsid w:val="008360CD"/>
    <w:rsid w:val="008360DB"/>
    <w:rsid w:val="00836158"/>
    <w:rsid w:val="008361FC"/>
    <w:rsid w:val="00836225"/>
    <w:rsid w:val="00836273"/>
    <w:rsid w:val="008362AA"/>
    <w:rsid w:val="008362CE"/>
    <w:rsid w:val="00836314"/>
    <w:rsid w:val="00836379"/>
    <w:rsid w:val="008363B6"/>
    <w:rsid w:val="0083648B"/>
    <w:rsid w:val="00836506"/>
    <w:rsid w:val="0083655B"/>
    <w:rsid w:val="0083660C"/>
    <w:rsid w:val="00836653"/>
    <w:rsid w:val="0083666A"/>
    <w:rsid w:val="008366C1"/>
    <w:rsid w:val="008366CC"/>
    <w:rsid w:val="008367A6"/>
    <w:rsid w:val="008367C4"/>
    <w:rsid w:val="008367D8"/>
    <w:rsid w:val="008367FE"/>
    <w:rsid w:val="00836825"/>
    <w:rsid w:val="00836856"/>
    <w:rsid w:val="0083686E"/>
    <w:rsid w:val="008368E9"/>
    <w:rsid w:val="00836928"/>
    <w:rsid w:val="00836934"/>
    <w:rsid w:val="00836952"/>
    <w:rsid w:val="008369CA"/>
    <w:rsid w:val="00836A5C"/>
    <w:rsid w:val="00836A87"/>
    <w:rsid w:val="00836AFB"/>
    <w:rsid w:val="00836C73"/>
    <w:rsid w:val="00836CD0"/>
    <w:rsid w:val="00836D00"/>
    <w:rsid w:val="00836D2E"/>
    <w:rsid w:val="00836DAB"/>
    <w:rsid w:val="00836ECC"/>
    <w:rsid w:val="00836F55"/>
    <w:rsid w:val="00836F7F"/>
    <w:rsid w:val="00836FE8"/>
    <w:rsid w:val="00836FEE"/>
    <w:rsid w:val="00837009"/>
    <w:rsid w:val="00837089"/>
    <w:rsid w:val="008370E6"/>
    <w:rsid w:val="0083711E"/>
    <w:rsid w:val="00837171"/>
    <w:rsid w:val="008371AD"/>
    <w:rsid w:val="008371FB"/>
    <w:rsid w:val="008371FD"/>
    <w:rsid w:val="00837302"/>
    <w:rsid w:val="008374F9"/>
    <w:rsid w:val="008374FE"/>
    <w:rsid w:val="00837534"/>
    <w:rsid w:val="00837583"/>
    <w:rsid w:val="008375FF"/>
    <w:rsid w:val="0083760D"/>
    <w:rsid w:val="00837714"/>
    <w:rsid w:val="00837794"/>
    <w:rsid w:val="008377BF"/>
    <w:rsid w:val="0083781D"/>
    <w:rsid w:val="008378A9"/>
    <w:rsid w:val="008378CD"/>
    <w:rsid w:val="00837937"/>
    <w:rsid w:val="00837943"/>
    <w:rsid w:val="00837966"/>
    <w:rsid w:val="00837A11"/>
    <w:rsid w:val="00837A47"/>
    <w:rsid w:val="00837A74"/>
    <w:rsid w:val="00837BA2"/>
    <w:rsid w:val="00837BF1"/>
    <w:rsid w:val="00837C08"/>
    <w:rsid w:val="00837C4D"/>
    <w:rsid w:val="00837C5D"/>
    <w:rsid w:val="00837CB3"/>
    <w:rsid w:val="00837CF3"/>
    <w:rsid w:val="00837D2C"/>
    <w:rsid w:val="00837D50"/>
    <w:rsid w:val="00837D51"/>
    <w:rsid w:val="00837F18"/>
    <w:rsid w:val="00837F19"/>
    <w:rsid w:val="00837F66"/>
    <w:rsid w:val="00837FA5"/>
    <w:rsid w:val="00837FD2"/>
    <w:rsid w:val="00837FE4"/>
    <w:rsid w:val="0084003E"/>
    <w:rsid w:val="00840046"/>
    <w:rsid w:val="008400F2"/>
    <w:rsid w:val="008401F5"/>
    <w:rsid w:val="00840216"/>
    <w:rsid w:val="0084021F"/>
    <w:rsid w:val="0084026B"/>
    <w:rsid w:val="00840306"/>
    <w:rsid w:val="0084030A"/>
    <w:rsid w:val="0084048C"/>
    <w:rsid w:val="0084048E"/>
    <w:rsid w:val="008404F0"/>
    <w:rsid w:val="00840526"/>
    <w:rsid w:val="0084060F"/>
    <w:rsid w:val="00840662"/>
    <w:rsid w:val="008406B5"/>
    <w:rsid w:val="008406DC"/>
    <w:rsid w:val="008407BA"/>
    <w:rsid w:val="00840858"/>
    <w:rsid w:val="0084085C"/>
    <w:rsid w:val="00840927"/>
    <w:rsid w:val="00840953"/>
    <w:rsid w:val="0084097B"/>
    <w:rsid w:val="008409B7"/>
    <w:rsid w:val="008409C5"/>
    <w:rsid w:val="00840A94"/>
    <w:rsid w:val="00840AA5"/>
    <w:rsid w:val="00840AAD"/>
    <w:rsid w:val="00840B09"/>
    <w:rsid w:val="00840BA1"/>
    <w:rsid w:val="00840BD1"/>
    <w:rsid w:val="00840C77"/>
    <w:rsid w:val="00840C94"/>
    <w:rsid w:val="00840CCB"/>
    <w:rsid w:val="00840CF1"/>
    <w:rsid w:val="00840D1E"/>
    <w:rsid w:val="00840D2D"/>
    <w:rsid w:val="00840D3D"/>
    <w:rsid w:val="00840D46"/>
    <w:rsid w:val="00840D4F"/>
    <w:rsid w:val="00840DD9"/>
    <w:rsid w:val="00840DDB"/>
    <w:rsid w:val="00840E1A"/>
    <w:rsid w:val="00840E86"/>
    <w:rsid w:val="00840EF8"/>
    <w:rsid w:val="00840F56"/>
    <w:rsid w:val="00840F67"/>
    <w:rsid w:val="00841032"/>
    <w:rsid w:val="0084104E"/>
    <w:rsid w:val="00841106"/>
    <w:rsid w:val="008411A1"/>
    <w:rsid w:val="0084126B"/>
    <w:rsid w:val="0084128A"/>
    <w:rsid w:val="0084134B"/>
    <w:rsid w:val="00841423"/>
    <w:rsid w:val="00841434"/>
    <w:rsid w:val="00841509"/>
    <w:rsid w:val="008415B7"/>
    <w:rsid w:val="008415F5"/>
    <w:rsid w:val="0084166D"/>
    <w:rsid w:val="00841671"/>
    <w:rsid w:val="00841682"/>
    <w:rsid w:val="008417CB"/>
    <w:rsid w:val="00841854"/>
    <w:rsid w:val="008418E9"/>
    <w:rsid w:val="0084193E"/>
    <w:rsid w:val="00841942"/>
    <w:rsid w:val="00841947"/>
    <w:rsid w:val="0084195E"/>
    <w:rsid w:val="008419BD"/>
    <w:rsid w:val="008419EF"/>
    <w:rsid w:val="00841A05"/>
    <w:rsid w:val="00841A6B"/>
    <w:rsid w:val="00841A8C"/>
    <w:rsid w:val="00841A9A"/>
    <w:rsid w:val="00841B3A"/>
    <w:rsid w:val="00841B62"/>
    <w:rsid w:val="00841BA3"/>
    <w:rsid w:val="00841BAD"/>
    <w:rsid w:val="00841C25"/>
    <w:rsid w:val="00841CDF"/>
    <w:rsid w:val="00841CF9"/>
    <w:rsid w:val="00841EC2"/>
    <w:rsid w:val="00841F16"/>
    <w:rsid w:val="00841F65"/>
    <w:rsid w:val="00841F86"/>
    <w:rsid w:val="00841FE4"/>
    <w:rsid w:val="00841FF5"/>
    <w:rsid w:val="00842049"/>
    <w:rsid w:val="0084205A"/>
    <w:rsid w:val="00842065"/>
    <w:rsid w:val="00842100"/>
    <w:rsid w:val="00842128"/>
    <w:rsid w:val="008421F2"/>
    <w:rsid w:val="008422D5"/>
    <w:rsid w:val="008422F9"/>
    <w:rsid w:val="00842307"/>
    <w:rsid w:val="00842374"/>
    <w:rsid w:val="008423C3"/>
    <w:rsid w:val="008424B8"/>
    <w:rsid w:val="008424C2"/>
    <w:rsid w:val="008424C9"/>
    <w:rsid w:val="008424E4"/>
    <w:rsid w:val="0084256B"/>
    <w:rsid w:val="008425FD"/>
    <w:rsid w:val="00842624"/>
    <w:rsid w:val="0084262C"/>
    <w:rsid w:val="008426E4"/>
    <w:rsid w:val="008426F7"/>
    <w:rsid w:val="00842816"/>
    <w:rsid w:val="00842863"/>
    <w:rsid w:val="00842938"/>
    <w:rsid w:val="00842980"/>
    <w:rsid w:val="00842A35"/>
    <w:rsid w:val="00842A47"/>
    <w:rsid w:val="00842A56"/>
    <w:rsid w:val="00842ABE"/>
    <w:rsid w:val="00842AE4"/>
    <w:rsid w:val="00842AE8"/>
    <w:rsid w:val="00842B54"/>
    <w:rsid w:val="00842BFD"/>
    <w:rsid w:val="00842C0C"/>
    <w:rsid w:val="00842C39"/>
    <w:rsid w:val="00842CB2"/>
    <w:rsid w:val="00842CC1"/>
    <w:rsid w:val="00842CF1"/>
    <w:rsid w:val="00842D4F"/>
    <w:rsid w:val="00842D5C"/>
    <w:rsid w:val="00842D7B"/>
    <w:rsid w:val="00842DBE"/>
    <w:rsid w:val="00842E1D"/>
    <w:rsid w:val="00842EFF"/>
    <w:rsid w:val="00842F21"/>
    <w:rsid w:val="00842F43"/>
    <w:rsid w:val="00842F62"/>
    <w:rsid w:val="0084310C"/>
    <w:rsid w:val="00843181"/>
    <w:rsid w:val="0084319F"/>
    <w:rsid w:val="008431DA"/>
    <w:rsid w:val="00843246"/>
    <w:rsid w:val="00843274"/>
    <w:rsid w:val="0084332D"/>
    <w:rsid w:val="008433BB"/>
    <w:rsid w:val="008434A2"/>
    <w:rsid w:val="008434BC"/>
    <w:rsid w:val="008434C8"/>
    <w:rsid w:val="008434EE"/>
    <w:rsid w:val="00843511"/>
    <w:rsid w:val="00843579"/>
    <w:rsid w:val="0084362F"/>
    <w:rsid w:val="008436C6"/>
    <w:rsid w:val="008436E7"/>
    <w:rsid w:val="00843739"/>
    <w:rsid w:val="0084373A"/>
    <w:rsid w:val="00843757"/>
    <w:rsid w:val="008437B2"/>
    <w:rsid w:val="008437CB"/>
    <w:rsid w:val="00843957"/>
    <w:rsid w:val="0084395B"/>
    <w:rsid w:val="008439F4"/>
    <w:rsid w:val="008439FD"/>
    <w:rsid w:val="00843A33"/>
    <w:rsid w:val="00843A42"/>
    <w:rsid w:val="00843AD7"/>
    <w:rsid w:val="00843B44"/>
    <w:rsid w:val="00843B4C"/>
    <w:rsid w:val="00843C13"/>
    <w:rsid w:val="00843C1E"/>
    <w:rsid w:val="00843C22"/>
    <w:rsid w:val="00843D0F"/>
    <w:rsid w:val="00843E2B"/>
    <w:rsid w:val="00843E95"/>
    <w:rsid w:val="00843EE5"/>
    <w:rsid w:val="00843EE9"/>
    <w:rsid w:val="00843FA1"/>
    <w:rsid w:val="0084403A"/>
    <w:rsid w:val="008440F8"/>
    <w:rsid w:val="00844104"/>
    <w:rsid w:val="0084412E"/>
    <w:rsid w:val="00844157"/>
    <w:rsid w:val="00844174"/>
    <w:rsid w:val="008441DB"/>
    <w:rsid w:val="00844296"/>
    <w:rsid w:val="008442AA"/>
    <w:rsid w:val="00844306"/>
    <w:rsid w:val="0084430B"/>
    <w:rsid w:val="00844392"/>
    <w:rsid w:val="008443A2"/>
    <w:rsid w:val="00844449"/>
    <w:rsid w:val="00844480"/>
    <w:rsid w:val="008444BC"/>
    <w:rsid w:val="008444C7"/>
    <w:rsid w:val="008444D2"/>
    <w:rsid w:val="00844552"/>
    <w:rsid w:val="0084456E"/>
    <w:rsid w:val="00844602"/>
    <w:rsid w:val="00844613"/>
    <w:rsid w:val="0084468C"/>
    <w:rsid w:val="00844879"/>
    <w:rsid w:val="008448DB"/>
    <w:rsid w:val="00844926"/>
    <w:rsid w:val="00844967"/>
    <w:rsid w:val="00844988"/>
    <w:rsid w:val="008449E2"/>
    <w:rsid w:val="00844A08"/>
    <w:rsid w:val="00844AF1"/>
    <w:rsid w:val="00844B1E"/>
    <w:rsid w:val="00844B5A"/>
    <w:rsid w:val="00844C19"/>
    <w:rsid w:val="00844C55"/>
    <w:rsid w:val="00844C67"/>
    <w:rsid w:val="00844CB2"/>
    <w:rsid w:val="00844CF4"/>
    <w:rsid w:val="00844D43"/>
    <w:rsid w:val="00844D6C"/>
    <w:rsid w:val="00844DAA"/>
    <w:rsid w:val="00844DBB"/>
    <w:rsid w:val="00844E2D"/>
    <w:rsid w:val="00844E3F"/>
    <w:rsid w:val="00844E8E"/>
    <w:rsid w:val="00844EB9"/>
    <w:rsid w:val="00844F2E"/>
    <w:rsid w:val="00844F57"/>
    <w:rsid w:val="00844F76"/>
    <w:rsid w:val="0084500A"/>
    <w:rsid w:val="00845015"/>
    <w:rsid w:val="00845018"/>
    <w:rsid w:val="00845025"/>
    <w:rsid w:val="008450F3"/>
    <w:rsid w:val="00845137"/>
    <w:rsid w:val="00845168"/>
    <w:rsid w:val="0084530A"/>
    <w:rsid w:val="0084533D"/>
    <w:rsid w:val="008453B8"/>
    <w:rsid w:val="00845405"/>
    <w:rsid w:val="00845428"/>
    <w:rsid w:val="0084542D"/>
    <w:rsid w:val="00845430"/>
    <w:rsid w:val="00845563"/>
    <w:rsid w:val="00845600"/>
    <w:rsid w:val="008456DB"/>
    <w:rsid w:val="0084573E"/>
    <w:rsid w:val="00845791"/>
    <w:rsid w:val="008459C2"/>
    <w:rsid w:val="00845A23"/>
    <w:rsid w:val="00845A34"/>
    <w:rsid w:val="00845A5F"/>
    <w:rsid w:val="00845A82"/>
    <w:rsid w:val="00845B3A"/>
    <w:rsid w:val="00845BD4"/>
    <w:rsid w:val="00845C63"/>
    <w:rsid w:val="00845D4A"/>
    <w:rsid w:val="00845D69"/>
    <w:rsid w:val="00845D6B"/>
    <w:rsid w:val="00845DA8"/>
    <w:rsid w:val="00845ECC"/>
    <w:rsid w:val="00845EEF"/>
    <w:rsid w:val="00845F47"/>
    <w:rsid w:val="00845FD1"/>
    <w:rsid w:val="00846046"/>
    <w:rsid w:val="00846050"/>
    <w:rsid w:val="00846122"/>
    <w:rsid w:val="00846128"/>
    <w:rsid w:val="00846175"/>
    <w:rsid w:val="008461C6"/>
    <w:rsid w:val="00846276"/>
    <w:rsid w:val="00846318"/>
    <w:rsid w:val="0084643F"/>
    <w:rsid w:val="008464C3"/>
    <w:rsid w:val="008464CF"/>
    <w:rsid w:val="008464F5"/>
    <w:rsid w:val="008464FE"/>
    <w:rsid w:val="008465C3"/>
    <w:rsid w:val="008465DF"/>
    <w:rsid w:val="008465EF"/>
    <w:rsid w:val="00846661"/>
    <w:rsid w:val="00846684"/>
    <w:rsid w:val="008466C5"/>
    <w:rsid w:val="008466DB"/>
    <w:rsid w:val="008466F4"/>
    <w:rsid w:val="00846720"/>
    <w:rsid w:val="00846788"/>
    <w:rsid w:val="008467BF"/>
    <w:rsid w:val="00846819"/>
    <w:rsid w:val="0084684F"/>
    <w:rsid w:val="0084686C"/>
    <w:rsid w:val="008468A7"/>
    <w:rsid w:val="00846957"/>
    <w:rsid w:val="00846A0D"/>
    <w:rsid w:val="00846B06"/>
    <w:rsid w:val="00846B7A"/>
    <w:rsid w:val="00846BC6"/>
    <w:rsid w:val="00846BED"/>
    <w:rsid w:val="00846C6B"/>
    <w:rsid w:val="00846CA5"/>
    <w:rsid w:val="00846D0F"/>
    <w:rsid w:val="00846DCF"/>
    <w:rsid w:val="00846E42"/>
    <w:rsid w:val="00846E4E"/>
    <w:rsid w:val="00846E68"/>
    <w:rsid w:val="00846ED2"/>
    <w:rsid w:val="00846F7E"/>
    <w:rsid w:val="00846FC3"/>
    <w:rsid w:val="00846FC5"/>
    <w:rsid w:val="00846FC6"/>
    <w:rsid w:val="00847053"/>
    <w:rsid w:val="0084707E"/>
    <w:rsid w:val="00847102"/>
    <w:rsid w:val="00847217"/>
    <w:rsid w:val="0084722B"/>
    <w:rsid w:val="00847248"/>
    <w:rsid w:val="00847272"/>
    <w:rsid w:val="00847282"/>
    <w:rsid w:val="008472A9"/>
    <w:rsid w:val="008472E5"/>
    <w:rsid w:val="008472EF"/>
    <w:rsid w:val="00847330"/>
    <w:rsid w:val="00847377"/>
    <w:rsid w:val="0084738A"/>
    <w:rsid w:val="00847393"/>
    <w:rsid w:val="0084739A"/>
    <w:rsid w:val="008473FB"/>
    <w:rsid w:val="00847540"/>
    <w:rsid w:val="0084756D"/>
    <w:rsid w:val="008475A6"/>
    <w:rsid w:val="00847617"/>
    <w:rsid w:val="0084768D"/>
    <w:rsid w:val="008476E4"/>
    <w:rsid w:val="0084779F"/>
    <w:rsid w:val="008477D9"/>
    <w:rsid w:val="008477E4"/>
    <w:rsid w:val="008478D3"/>
    <w:rsid w:val="008478DE"/>
    <w:rsid w:val="00847917"/>
    <w:rsid w:val="00847933"/>
    <w:rsid w:val="0084796F"/>
    <w:rsid w:val="00847972"/>
    <w:rsid w:val="008479D0"/>
    <w:rsid w:val="00847A0D"/>
    <w:rsid w:val="00847B0D"/>
    <w:rsid w:val="00847B3C"/>
    <w:rsid w:val="00847B71"/>
    <w:rsid w:val="00847BAC"/>
    <w:rsid w:val="00847C61"/>
    <w:rsid w:val="00847C95"/>
    <w:rsid w:val="00847CAD"/>
    <w:rsid w:val="00847D13"/>
    <w:rsid w:val="00847D57"/>
    <w:rsid w:val="00847D73"/>
    <w:rsid w:val="00847DA6"/>
    <w:rsid w:val="00847E5E"/>
    <w:rsid w:val="00847E68"/>
    <w:rsid w:val="00847F41"/>
    <w:rsid w:val="00847F4D"/>
    <w:rsid w:val="00847F59"/>
    <w:rsid w:val="00847FA8"/>
    <w:rsid w:val="00847FB9"/>
    <w:rsid w:val="00850050"/>
    <w:rsid w:val="00850067"/>
    <w:rsid w:val="00850087"/>
    <w:rsid w:val="00850088"/>
    <w:rsid w:val="008500AB"/>
    <w:rsid w:val="008500B1"/>
    <w:rsid w:val="008500FC"/>
    <w:rsid w:val="008500FF"/>
    <w:rsid w:val="008501E0"/>
    <w:rsid w:val="00850218"/>
    <w:rsid w:val="00850220"/>
    <w:rsid w:val="0085022B"/>
    <w:rsid w:val="0085023B"/>
    <w:rsid w:val="008502CA"/>
    <w:rsid w:val="00850327"/>
    <w:rsid w:val="00850354"/>
    <w:rsid w:val="008503F1"/>
    <w:rsid w:val="00850463"/>
    <w:rsid w:val="00850522"/>
    <w:rsid w:val="00850617"/>
    <w:rsid w:val="00850638"/>
    <w:rsid w:val="00850684"/>
    <w:rsid w:val="008506CF"/>
    <w:rsid w:val="0085074B"/>
    <w:rsid w:val="00850872"/>
    <w:rsid w:val="008508BD"/>
    <w:rsid w:val="008509CF"/>
    <w:rsid w:val="008509EE"/>
    <w:rsid w:val="00850A12"/>
    <w:rsid w:val="00850A58"/>
    <w:rsid w:val="00850AAB"/>
    <w:rsid w:val="00850AB5"/>
    <w:rsid w:val="00850BF0"/>
    <w:rsid w:val="00850C46"/>
    <w:rsid w:val="00850CA2"/>
    <w:rsid w:val="00850CBA"/>
    <w:rsid w:val="00850CE9"/>
    <w:rsid w:val="00850CFC"/>
    <w:rsid w:val="00850D0C"/>
    <w:rsid w:val="00850D12"/>
    <w:rsid w:val="00850D88"/>
    <w:rsid w:val="00850DEC"/>
    <w:rsid w:val="00850E1F"/>
    <w:rsid w:val="00850E91"/>
    <w:rsid w:val="00850EB9"/>
    <w:rsid w:val="0085101E"/>
    <w:rsid w:val="0085102C"/>
    <w:rsid w:val="008510DE"/>
    <w:rsid w:val="00851116"/>
    <w:rsid w:val="008511D0"/>
    <w:rsid w:val="008511D3"/>
    <w:rsid w:val="0085124F"/>
    <w:rsid w:val="008512E1"/>
    <w:rsid w:val="0085131C"/>
    <w:rsid w:val="0085131D"/>
    <w:rsid w:val="008513B8"/>
    <w:rsid w:val="008513BA"/>
    <w:rsid w:val="0085149E"/>
    <w:rsid w:val="008514AB"/>
    <w:rsid w:val="008514F6"/>
    <w:rsid w:val="00851530"/>
    <w:rsid w:val="00851568"/>
    <w:rsid w:val="008515CA"/>
    <w:rsid w:val="00851613"/>
    <w:rsid w:val="00851616"/>
    <w:rsid w:val="00851626"/>
    <w:rsid w:val="0085165C"/>
    <w:rsid w:val="00851668"/>
    <w:rsid w:val="008516B5"/>
    <w:rsid w:val="0085174A"/>
    <w:rsid w:val="00851759"/>
    <w:rsid w:val="008517EB"/>
    <w:rsid w:val="0085187A"/>
    <w:rsid w:val="0085189B"/>
    <w:rsid w:val="008518C2"/>
    <w:rsid w:val="008518D0"/>
    <w:rsid w:val="00851919"/>
    <w:rsid w:val="00851935"/>
    <w:rsid w:val="00851937"/>
    <w:rsid w:val="0085196C"/>
    <w:rsid w:val="008519A1"/>
    <w:rsid w:val="008519A5"/>
    <w:rsid w:val="008519CA"/>
    <w:rsid w:val="008519FD"/>
    <w:rsid w:val="00851A09"/>
    <w:rsid w:val="00851A16"/>
    <w:rsid w:val="00851B2E"/>
    <w:rsid w:val="00851B8B"/>
    <w:rsid w:val="00851B9C"/>
    <w:rsid w:val="00851C22"/>
    <w:rsid w:val="00851CFB"/>
    <w:rsid w:val="00851D1E"/>
    <w:rsid w:val="00851EEC"/>
    <w:rsid w:val="00851F23"/>
    <w:rsid w:val="00851F77"/>
    <w:rsid w:val="00851F85"/>
    <w:rsid w:val="00852046"/>
    <w:rsid w:val="008520C4"/>
    <w:rsid w:val="008520CE"/>
    <w:rsid w:val="008520DB"/>
    <w:rsid w:val="00852102"/>
    <w:rsid w:val="008521E4"/>
    <w:rsid w:val="008523A1"/>
    <w:rsid w:val="008523E3"/>
    <w:rsid w:val="00852430"/>
    <w:rsid w:val="008524AA"/>
    <w:rsid w:val="008524CB"/>
    <w:rsid w:val="00852529"/>
    <w:rsid w:val="008525A0"/>
    <w:rsid w:val="008526F5"/>
    <w:rsid w:val="00852700"/>
    <w:rsid w:val="008527A0"/>
    <w:rsid w:val="0085280D"/>
    <w:rsid w:val="00852866"/>
    <w:rsid w:val="0085287A"/>
    <w:rsid w:val="008528B9"/>
    <w:rsid w:val="008528D4"/>
    <w:rsid w:val="008528DC"/>
    <w:rsid w:val="008528F2"/>
    <w:rsid w:val="008529CE"/>
    <w:rsid w:val="00852A52"/>
    <w:rsid w:val="00852A9E"/>
    <w:rsid w:val="00852ADF"/>
    <w:rsid w:val="00852AE7"/>
    <w:rsid w:val="00852B04"/>
    <w:rsid w:val="00852B13"/>
    <w:rsid w:val="00852B81"/>
    <w:rsid w:val="00852C64"/>
    <w:rsid w:val="00852CBC"/>
    <w:rsid w:val="00852D29"/>
    <w:rsid w:val="00852D92"/>
    <w:rsid w:val="00852DBA"/>
    <w:rsid w:val="00852DC3"/>
    <w:rsid w:val="00852DDD"/>
    <w:rsid w:val="00852DE8"/>
    <w:rsid w:val="00852E2B"/>
    <w:rsid w:val="00852E5B"/>
    <w:rsid w:val="00852E6C"/>
    <w:rsid w:val="00852E84"/>
    <w:rsid w:val="00852F79"/>
    <w:rsid w:val="00852FDE"/>
    <w:rsid w:val="00853020"/>
    <w:rsid w:val="008530CB"/>
    <w:rsid w:val="008530D5"/>
    <w:rsid w:val="00853122"/>
    <w:rsid w:val="00853154"/>
    <w:rsid w:val="008531C8"/>
    <w:rsid w:val="00853264"/>
    <w:rsid w:val="008532DB"/>
    <w:rsid w:val="00853315"/>
    <w:rsid w:val="00853324"/>
    <w:rsid w:val="0085333D"/>
    <w:rsid w:val="00853381"/>
    <w:rsid w:val="008533CF"/>
    <w:rsid w:val="008533E7"/>
    <w:rsid w:val="00853435"/>
    <w:rsid w:val="008534F1"/>
    <w:rsid w:val="00853566"/>
    <w:rsid w:val="0085358D"/>
    <w:rsid w:val="00853634"/>
    <w:rsid w:val="00853658"/>
    <w:rsid w:val="00853689"/>
    <w:rsid w:val="008536AC"/>
    <w:rsid w:val="00853761"/>
    <w:rsid w:val="0085376B"/>
    <w:rsid w:val="008537F1"/>
    <w:rsid w:val="0085381E"/>
    <w:rsid w:val="00853855"/>
    <w:rsid w:val="008538C0"/>
    <w:rsid w:val="00853933"/>
    <w:rsid w:val="008539F2"/>
    <w:rsid w:val="00853A0A"/>
    <w:rsid w:val="00853A2B"/>
    <w:rsid w:val="00853A58"/>
    <w:rsid w:val="00853A59"/>
    <w:rsid w:val="00853A65"/>
    <w:rsid w:val="00853AA0"/>
    <w:rsid w:val="00853AA3"/>
    <w:rsid w:val="00853AAA"/>
    <w:rsid w:val="00853AB0"/>
    <w:rsid w:val="00853BB2"/>
    <w:rsid w:val="00853C99"/>
    <w:rsid w:val="00853D3E"/>
    <w:rsid w:val="00853D55"/>
    <w:rsid w:val="00853DD9"/>
    <w:rsid w:val="00853E05"/>
    <w:rsid w:val="00853E09"/>
    <w:rsid w:val="00853E6E"/>
    <w:rsid w:val="00853E9F"/>
    <w:rsid w:val="00853EC7"/>
    <w:rsid w:val="00853F00"/>
    <w:rsid w:val="00853F0A"/>
    <w:rsid w:val="00853F6B"/>
    <w:rsid w:val="00853FF2"/>
    <w:rsid w:val="00853FFE"/>
    <w:rsid w:val="0085404B"/>
    <w:rsid w:val="0085413B"/>
    <w:rsid w:val="0085413D"/>
    <w:rsid w:val="008542A9"/>
    <w:rsid w:val="008542FA"/>
    <w:rsid w:val="0085434D"/>
    <w:rsid w:val="008543D2"/>
    <w:rsid w:val="008543EF"/>
    <w:rsid w:val="008544C8"/>
    <w:rsid w:val="008544E1"/>
    <w:rsid w:val="008545C1"/>
    <w:rsid w:val="008545E1"/>
    <w:rsid w:val="00854614"/>
    <w:rsid w:val="008546BE"/>
    <w:rsid w:val="008546E2"/>
    <w:rsid w:val="008546FF"/>
    <w:rsid w:val="00854737"/>
    <w:rsid w:val="008547E2"/>
    <w:rsid w:val="008547F4"/>
    <w:rsid w:val="00854812"/>
    <w:rsid w:val="008548F0"/>
    <w:rsid w:val="00854903"/>
    <w:rsid w:val="00854932"/>
    <w:rsid w:val="00854A89"/>
    <w:rsid w:val="00854B22"/>
    <w:rsid w:val="00854B39"/>
    <w:rsid w:val="00854B7E"/>
    <w:rsid w:val="00854BD4"/>
    <w:rsid w:val="00854BDF"/>
    <w:rsid w:val="00854C03"/>
    <w:rsid w:val="00854C18"/>
    <w:rsid w:val="00854C4A"/>
    <w:rsid w:val="00854C54"/>
    <w:rsid w:val="00854C7D"/>
    <w:rsid w:val="00854D24"/>
    <w:rsid w:val="00854D39"/>
    <w:rsid w:val="00854D6E"/>
    <w:rsid w:val="00854DD0"/>
    <w:rsid w:val="00854DDE"/>
    <w:rsid w:val="00854E32"/>
    <w:rsid w:val="00854EB5"/>
    <w:rsid w:val="00854EC3"/>
    <w:rsid w:val="00854F63"/>
    <w:rsid w:val="00854FDF"/>
    <w:rsid w:val="00854FE5"/>
    <w:rsid w:val="00855030"/>
    <w:rsid w:val="00855034"/>
    <w:rsid w:val="00855089"/>
    <w:rsid w:val="008551B3"/>
    <w:rsid w:val="00855244"/>
    <w:rsid w:val="008552B2"/>
    <w:rsid w:val="008552DE"/>
    <w:rsid w:val="00855312"/>
    <w:rsid w:val="008553A4"/>
    <w:rsid w:val="008553E5"/>
    <w:rsid w:val="008554B4"/>
    <w:rsid w:val="0085553C"/>
    <w:rsid w:val="00855614"/>
    <w:rsid w:val="00855640"/>
    <w:rsid w:val="0085564F"/>
    <w:rsid w:val="00855678"/>
    <w:rsid w:val="008556B1"/>
    <w:rsid w:val="008556F0"/>
    <w:rsid w:val="00855738"/>
    <w:rsid w:val="008558A7"/>
    <w:rsid w:val="008558B2"/>
    <w:rsid w:val="008558C0"/>
    <w:rsid w:val="00855937"/>
    <w:rsid w:val="00855945"/>
    <w:rsid w:val="00855965"/>
    <w:rsid w:val="008559A0"/>
    <w:rsid w:val="00855A63"/>
    <w:rsid w:val="00855A9C"/>
    <w:rsid w:val="00855AFD"/>
    <w:rsid w:val="00855AFE"/>
    <w:rsid w:val="00855B10"/>
    <w:rsid w:val="00855B3D"/>
    <w:rsid w:val="00855B4A"/>
    <w:rsid w:val="00855B65"/>
    <w:rsid w:val="00855BB1"/>
    <w:rsid w:val="00855CB1"/>
    <w:rsid w:val="00855CBA"/>
    <w:rsid w:val="00855D07"/>
    <w:rsid w:val="00855D20"/>
    <w:rsid w:val="00855DCB"/>
    <w:rsid w:val="00855DD1"/>
    <w:rsid w:val="00855E11"/>
    <w:rsid w:val="00855E1C"/>
    <w:rsid w:val="00855E2B"/>
    <w:rsid w:val="00855E2C"/>
    <w:rsid w:val="00855E47"/>
    <w:rsid w:val="00855E9D"/>
    <w:rsid w:val="00855F4A"/>
    <w:rsid w:val="00855F6D"/>
    <w:rsid w:val="0085608B"/>
    <w:rsid w:val="00856139"/>
    <w:rsid w:val="0085616A"/>
    <w:rsid w:val="0085618F"/>
    <w:rsid w:val="008561BA"/>
    <w:rsid w:val="008561F8"/>
    <w:rsid w:val="0085633F"/>
    <w:rsid w:val="00856343"/>
    <w:rsid w:val="00856444"/>
    <w:rsid w:val="00856488"/>
    <w:rsid w:val="0085649D"/>
    <w:rsid w:val="008564AC"/>
    <w:rsid w:val="008564DB"/>
    <w:rsid w:val="0085651E"/>
    <w:rsid w:val="0085652E"/>
    <w:rsid w:val="00856590"/>
    <w:rsid w:val="0085659D"/>
    <w:rsid w:val="00856760"/>
    <w:rsid w:val="00856796"/>
    <w:rsid w:val="008567AA"/>
    <w:rsid w:val="008567D9"/>
    <w:rsid w:val="008567DA"/>
    <w:rsid w:val="0085686B"/>
    <w:rsid w:val="00856888"/>
    <w:rsid w:val="00856909"/>
    <w:rsid w:val="00856910"/>
    <w:rsid w:val="00856958"/>
    <w:rsid w:val="00856987"/>
    <w:rsid w:val="00856A3E"/>
    <w:rsid w:val="00856A8C"/>
    <w:rsid w:val="00856B2E"/>
    <w:rsid w:val="00856B6B"/>
    <w:rsid w:val="00856BC3"/>
    <w:rsid w:val="00856C64"/>
    <w:rsid w:val="00856C6B"/>
    <w:rsid w:val="00856CA8"/>
    <w:rsid w:val="00856CED"/>
    <w:rsid w:val="00856D9C"/>
    <w:rsid w:val="00856E4E"/>
    <w:rsid w:val="00856EA3"/>
    <w:rsid w:val="00856EDD"/>
    <w:rsid w:val="00856F6B"/>
    <w:rsid w:val="00857001"/>
    <w:rsid w:val="0085707D"/>
    <w:rsid w:val="008570D5"/>
    <w:rsid w:val="008570DC"/>
    <w:rsid w:val="008570F7"/>
    <w:rsid w:val="00857110"/>
    <w:rsid w:val="00857112"/>
    <w:rsid w:val="008571AF"/>
    <w:rsid w:val="008571CB"/>
    <w:rsid w:val="00857254"/>
    <w:rsid w:val="00857259"/>
    <w:rsid w:val="0085726F"/>
    <w:rsid w:val="00857291"/>
    <w:rsid w:val="008572E9"/>
    <w:rsid w:val="00857315"/>
    <w:rsid w:val="0085731D"/>
    <w:rsid w:val="00857324"/>
    <w:rsid w:val="00857385"/>
    <w:rsid w:val="00857389"/>
    <w:rsid w:val="00857399"/>
    <w:rsid w:val="008573C9"/>
    <w:rsid w:val="00857418"/>
    <w:rsid w:val="00857468"/>
    <w:rsid w:val="00857473"/>
    <w:rsid w:val="008574ED"/>
    <w:rsid w:val="00857554"/>
    <w:rsid w:val="0085756B"/>
    <w:rsid w:val="00857574"/>
    <w:rsid w:val="008575BD"/>
    <w:rsid w:val="0085762B"/>
    <w:rsid w:val="0085763E"/>
    <w:rsid w:val="00857668"/>
    <w:rsid w:val="00857687"/>
    <w:rsid w:val="008576C2"/>
    <w:rsid w:val="008577B8"/>
    <w:rsid w:val="008577D9"/>
    <w:rsid w:val="00857802"/>
    <w:rsid w:val="00857807"/>
    <w:rsid w:val="00857819"/>
    <w:rsid w:val="00857860"/>
    <w:rsid w:val="008578CF"/>
    <w:rsid w:val="00857965"/>
    <w:rsid w:val="00857A32"/>
    <w:rsid w:val="00857AED"/>
    <w:rsid w:val="00857B82"/>
    <w:rsid w:val="00857BC7"/>
    <w:rsid w:val="00857C1A"/>
    <w:rsid w:val="00857C40"/>
    <w:rsid w:val="00857CFC"/>
    <w:rsid w:val="00857E06"/>
    <w:rsid w:val="00857E65"/>
    <w:rsid w:val="00857F25"/>
    <w:rsid w:val="00857F95"/>
    <w:rsid w:val="00857FA4"/>
    <w:rsid w:val="00860099"/>
    <w:rsid w:val="00860141"/>
    <w:rsid w:val="008601CB"/>
    <w:rsid w:val="00860210"/>
    <w:rsid w:val="008602AE"/>
    <w:rsid w:val="008602E1"/>
    <w:rsid w:val="008602F6"/>
    <w:rsid w:val="00860355"/>
    <w:rsid w:val="008603D7"/>
    <w:rsid w:val="0086040D"/>
    <w:rsid w:val="00860434"/>
    <w:rsid w:val="008604BA"/>
    <w:rsid w:val="008604C1"/>
    <w:rsid w:val="008604D5"/>
    <w:rsid w:val="008605ED"/>
    <w:rsid w:val="0086066E"/>
    <w:rsid w:val="00860695"/>
    <w:rsid w:val="008606E6"/>
    <w:rsid w:val="0086072E"/>
    <w:rsid w:val="0086080D"/>
    <w:rsid w:val="0086080F"/>
    <w:rsid w:val="0086084E"/>
    <w:rsid w:val="00860852"/>
    <w:rsid w:val="00860859"/>
    <w:rsid w:val="00860883"/>
    <w:rsid w:val="0086089A"/>
    <w:rsid w:val="00860968"/>
    <w:rsid w:val="00860996"/>
    <w:rsid w:val="008609C9"/>
    <w:rsid w:val="00860A06"/>
    <w:rsid w:val="00860A1E"/>
    <w:rsid w:val="00860AF2"/>
    <w:rsid w:val="00860AFE"/>
    <w:rsid w:val="00860B12"/>
    <w:rsid w:val="00860B24"/>
    <w:rsid w:val="00860BC5"/>
    <w:rsid w:val="00860C0B"/>
    <w:rsid w:val="00860C0E"/>
    <w:rsid w:val="00860D3A"/>
    <w:rsid w:val="00860D74"/>
    <w:rsid w:val="00860EB6"/>
    <w:rsid w:val="00860ED6"/>
    <w:rsid w:val="00860F08"/>
    <w:rsid w:val="00860F24"/>
    <w:rsid w:val="00860F50"/>
    <w:rsid w:val="00860F89"/>
    <w:rsid w:val="0086104E"/>
    <w:rsid w:val="008610E0"/>
    <w:rsid w:val="008610E1"/>
    <w:rsid w:val="008610F5"/>
    <w:rsid w:val="00861133"/>
    <w:rsid w:val="00861153"/>
    <w:rsid w:val="00861177"/>
    <w:rsid w:val="00861283"/>
    <w:rsid w:val="008612A2"/>
    <w:rsid w:val="008612EB"/>
    <w:rsid w:val="008612F9"/>
    <w:rsid w:val="0086136B"/>
    <w:rsid w:val="00861392"/>
    <w:rsid w:val="0086139B"/>
    <w:rsid w:val="008613D9"/>
    <w:rsid w:val="00861433"/>
    <w:rsid w:val="0086151A"/>
    <w:rsid w:val="00861545"/>
    <w:rsid w:val="0086157D"/>
    <w:rsid w:val="008616C8"/>
    <w:rsid w:val="008616D0"/>
    <w:rsid w:val="00861727"/>
    <w:rsid w:val="00861750"/>
    <w:rsid w:val="008617E0"/>
    <w:rsid w:val="008617ED"/>
    <w:rsid w:val="00861813"/>
    <w:rsid w:val="0086184A"/>
    <w:rsid w:val="008619BA"/>
    <w:rsid w:val="008619BD"/>
    <w:rsid w:val="00861A12"/>
    <w:rsid w:val="00861A1B"/>
    <w:rsid w:val="00861A25"/>
    <w:rsid w:val="00861A88"/>
    <w:rsid w:val="00861A8F"/>
    <w:rsid w:val="00861AB8"/>
    <w:rsid w:val="00861AF6"/>
    <w:rsid w:val="00861C11"/>
    <w:rsid w:val="00861C17"/>
    <w:rsid w:val="00861C2F"/>
    <w:rsid w:val="00861CCB"/>
    <w:rsid w:val="00861D23"/>
    <w:rsid w:val="00861DDF"/>
    <w:rsid w:val="00861E41"/>
    <w:rsid w:val="00861E48"/>
    <w:rsid w:val="00861EC4"/>
    <w:rsid w:val="00861F49"/>
    <w:rsid w:val="00861F57"/>
    <w:rsid w:val="00861F7E"/>
    <w:rsid w:val="00862016"/>
    <w:rsid w:val="00862017"/>
    <w:rsid w:val="00862030"/>
    <w:rsid w:val="008620EA"/>
    <w:rsid w:val="008620FC"/>
    <w:rsid w:val="008621C2"/>
    <w:rsid w:val="008621C8"/>
    <w:rsid w:val="008621E2"/>
    <w:rsid w:val="0086220A"/>
    <w:rsid w:val="00862277"/>
    <w:rsid w:val="008622A0"/>
    <w:rsid w:val="008622CA"/>
    <w:rsid w:val="008622D4"/>
    <w:rsid w:val="00862312"/>
    <w:rsid w:val="008623D2"/>
    <w:rsid w:val="00862413"/>
    <w:rsid w:val="008624C3"/>
    <w:rsid w:val="008624C9"/>
    <w:rsid w:val="00862510"/>
    <w:rsid w:val="00862532"/>
    <w:rsid w:val="0086253C"/>
    <w:rsid w:val="008625DD"/>
    <w:rsid w:val="008625F3"/>
    <w:rsid w:val="0086266E"/>
    <w:rsid w:val="00862687"/>
    <w:rsid w:val="0086277E"/>
    <w:rsid w:val="008627C0"/>
    <w:rsid w:val="008627E5"/>
    <w:rsid w:val="00862809"/>
    <w:rsid w:val="00862814"/>
    <w:rsid w:val="0086281F"/>
    <w:rsid w:val="00862860"/>
    <w:rsid w:val="0086288B"/>
    <w:rsid w:val="0086291D"/>
    <w:rsid w:val="00862976"/>
    <w:rsid w:val="008629AE"/>
    <w:rsid w:val="008629D5"/>
    <w:rsid w:val="00862A42"/>
    <w:rsid w:val="00862A8E"/>
    <w:rsid w:val="00862A9E"/>
    <w:rsid w:val="00862C63"/>
    <w:rsid w:val="00862C8F"/>
    <w:rsid w:val="00862CE2"/>
    <w:rsid w:val="00862D4A"/>
    <w:rsid w:val="00862D72"/>
    <w:rsid w:val="00862DC2"/>
    <w:rsid w:val="00862DF7"/>
    <w:rsid w:val="00862E1B"/>
    <w:rsid w:val="00862E37"/>
    <w:rsid w:val="00862F00"/>
    <w:rsid w:val="00862F6C"/>
    <w:rsid w:val="00862F81"/>
    <w:rsid w:val="0086302F"/>
    <w:rsid w:val="008630FC"/>
    <w:rsid w:val="00863109"/>
    <w:rsid w:val="00863114"/>
    <w:rsid w:val="0086313A"/>
    <w:rsid w:val="00863235"/>
    <w:rsid w:val="0086327E"/>
    <w:rsid w:val="0086332C"/>
    <w:rsid w:val="008633AC"/>
    <w:rsid w:val="008633B9"/>
    <w:rsid w:val="008633D5"/>
    <w:rsid w:val="0086350C"/>
    <w:rsid w:val="00863514"/>
    <w:rsid w:val="0086354E"/>
    <w:rsid w:val="008635FA"/>
    <w:rsid w:val="00863644"/>
    <w:rsid w:val="00863757"/>
    <w:rsid w:val="0086376E"/>
    <w:rsid w:val="00863799"/>
    <w:rsid w:val="008637EF"/>
    <w:rsid w:val="0086384E"/>
    <w:rsid w:val="00863859"/>
    <w:rsid w:val="008638E1"/>
    <w:rsid w:val="00863902"/>
    <w:rsid w:val="0086391F"/>
    <w:rsid w:val="008639A8"/>
    <w:rsid w:val="00863A69"/>
    <w:rsid w:val="00863AAB"/>
    <w:rsid w:val="00863AE4"/>
    <w:rsid w:val="00863B3E"/>
    <w:rsid w:val="00863B60"/>
    <w:rsid w:val="00863B69"/>
    <w:rsid w:val="00863BC0"/>
    <w:rsid w:val="00863BE7"/>
    <w:rsid w:val="00863C27"/>
    <w:rsid w:val="00863C63"/>
    <w:rsid w:val="00863C70"/>
    <w:rsid w:val="00863CF7"/>
    <w:rsid w:val="00863DF8"/>
    <w:rsid w:val="00863E55"/>
    <w:rsid w:val="00863E64"/>
    <w:rsid w:val="00863E9A"/>
    <w:rsid w:val="00863EA1"/>
    <w:rsid w:val="00863EE8"/>
    <w:rsid w:val="00863FDC"/>
    <w:rsid w:val="00864037"/>
    <w:rsid w:val="0086404E"/>
    <w:rsid w:val="0086405C"/>
    <w:rsid w:val="00864122"/>
    <w:rsid w:val="0086415A"/>
    <w:rsid w:val="00864204"/>
    <w:rsid w:val="00864244"/>
    <w:rsid w:val="00864279"/>
    <w:rsid w:val="00864294"/>
    <w:rsid w:val="008642BA"/>
    <w:rsid w:val="008642C7"/>
    <w:rsid w:val="008642EC"/>
    <w:rsid w:val="008643CB"/>
    <w:rsid w:val="008643F4"/>
    <w:rsid w:val="0086441D"/>
    <w:rsid w:val="008644E5"/>
    <w:rsid w:val="0086457B"/>
    <w:rsid w:val="00864593"/>
    <w:rsid w:val="00864629"/>
    <w:rsid w:val="00864673"/>
    <w:rsid w:val="008646DC"/>
    <w:rsid w:val="0086473D"/>
    <w:rsid w:val="00864759"/>
    <w:rsid w:val="00864776"/>
    <w:rsid w:val="00864784"/>
    <w:rsid w:val="008647D1"/>
    <w:rsid w:val="00864820"/>
    <w:rsid w:val="00864848"/>
    <w:rsid w:val="0086488A"/>
    <w:rsid w:val="008648CA"/>
    <w:rsid w:val="008648FE"/>
    <w:rsid w:val="008649D5"/>
    <w:rsid w:val="008649EE"/>
    <w:rsid w:val="00864A1F"/>
    <w:rsid w:val="00864A34"/>
    <w:rsid w:val="00864A74"/>
    <w:rsid w:val="00864AB7"/>
    <w:rsid w:val="00864BBA"/>
    <w:rsid w:val="00864C29"/>
    <w:rsid w:val="00864C46"/>
    <w:rsid w:val="00864CAD"/>
    <w:rsid w:val="00864CF5"/>
    <w:rsid w:val="00864D31"/>
    <w:rsid w:val="00864E51"/>
    <w:rsid w:val="00864EC5"/>
    <w:rsid w:val="00864ED3"/>
    <w:rsid w:val="00864F61"/>
    <w:rsid w:val="00864F65"/>
    <w:rsid w:val="00864FBE"/>
    <w:rsid w:val="00865004"/>
    <w:rsid w:val="008650B7"/>
    <w:rsid w:val="0086511B"/>
    <w:rsid w:val="00865176"/>
    <w:rsid w:val="00865198"/>
    <w:rsid w:val="0086519E"/>
    <w:rsid w:val="008651A7"/>
    <w:rsid w:val="00865213"/>
    <w:rsid w:val="00865232"/>
    <w:rsid w:val="00865237"/>
    <w:rsid w:val="00865385"/>
    <w:rsid w:val="008653D2"/>
    <w:rsid w:val="00865432"/>
    <w:rsid w:val="00865485"/>
    <w:rsid w:val="00865492"/>
    <w:rsid w:val="0086551F"/>
    <w:rsid w:val="008655BD"/>
    <w:rsid w:val="008655FE"/>
    <w:rsid w:val="008656C1"/>
    <w:rsid w:val="008657B8"/>
    <w:rsid w:val="00865856"/>
    <w:rsid w:val="00865867"/>
    <w:rsid w:val="00865909"/>
    <w:rsid w:val="00865955"/>
    <w:rsid w:val="00865968"/>
    <w:rsid w:val="00865A77"/>
    <w:rsid w:val="00865AD7"/>
    <w:rsid w:val="00865B4D"/>
    <w:rsid w:val="00865B6B"/>
    <w:rsid w:val="00865C38"/>
    <w:rsid w:val="00865CCB"/>
    <w:rsid w:val="00865CDD"/>
    <w:rsid w:val="00865CE7"/>
    <w:rsid w:val="00865D5D"/>
    <w:rsid w:val="00865DEC"/>
    <w:rsid w:val="00865E85"/>
    <w:rsid w:val="00865EC7"/>
    <w:rsid w:val="00865F5D"/>
    <w:rsid w:val="00865F76"/>
    <w:rsid w:val="00865FB5"/>
    <w:rsid w:val="0086600E"/>
    <w:rsid w:val="00866033"/>
    <w:rsid w:val="00866055"/>
    <w:rsid w:val="00866082"/>
    <w:rsid w:val="008661D2"/>
    <w:rsid w:val="00866207"/>
    <w:rsid w:val="00866272"/>
    <w:rsid w:val="008662BD"/>
    <w:rsid w:val="008662D4"/>
    <w:rsid w:val="008662F6"/>
    <w:rsid w:val="0086630D"/>
    <w:rsid w:val="00866402"/>
    <w:rsid w:val="00866404"/>
    <w:rsid w:val="00866448"/>
    <w:rsid w:val="00866479"/>
    <w:rsid w:val="0086649A"/>
    <w:rsid w:val="00866529"/>
    <w:rsid w:val="0086652E"/>
    <w:rsid w:val="00866591"/>
    <w:rsid w:val="00866596"/>
    <w:rsid w:val="008665A3"/>
    <w:rsid w:val="0086663C"/>
    <w:rsid w:val="0086666F"/>
    <w:rsid w:val="0086677E"/>
    <w:rsid w:val="00866795"/>
    <w:rsid w:val="008667C9"/>
    <w:rsid w:val="00866809"/>
    <w:rsid w:val="00866818"/>
    <w:rsid w:val="0086684F"/>
    <w:rsid w:val="008668BC"/>
    <w:rsid w:val="008669D4"/>
    <w:rsid w:val="00866A1C"/>
    <w:rsid w:val="00866B8A"/>
    <w:rsid w:val="00866BBD"/>
    <w:rsid w:val="00866CAE"/>
    <w:rsid w:val="00866D9E"/>
    <w:rsid w:val="00866DC2"/>
    <w:rsid w:val="00866DF1"/>
    <w:rsid w:val="00866E56"/>
    <w:rsid w:val="00866E6E"/>
    <w:rsid w:val="00866ED7"/>
    <w:rsid w:val="00866F4A"/>
    <w:rsid w:val="00866F57"/>
    <w:rsid w:val="00866F71"/>
    <w:rsid w:val="00866F87"/>
    <w:rsid w:val="00866FA6"/>
    <w:rsid w:val="00866FF7"/>
    <w:rsid w:val="00867021"/>
    <w:rsid w:val="0086702D"/>
    <w:rsid w:val="0086707B"/>
    <w:rsid w:val="008670E9"/>
    <w:rsid w:val="0086716E"/>
    <w:rsid w:val="008671C8"/>
    <w:rsid w:val="0086722D"/>
    <w:rsid w:val="00867235"/>
    <w:rsid w:val="0086726B"/>
    <w:rsid w:val="00867299"/>
    <w:rsid w:val="008672DA"/>
    <w:rsid w:val="008673AF"/>
    <w:rsid w:val="00867462"/>
    <w:rsid w:val="00867497"/>
    <w:rsid w:val="008675C3"/>
    <w:rsid w:val="008675D1"/>
    <w:rsid w:val="008675DC"/>
    <w:rsid w:val="00867601"/>
    <w:rsid w:val="00867645"/>
    <w:rsid w:val="00867662"/>
    <w:rsid w:val="008676B5"/>
    <w:rsid w:val="008676D0"/>
    <w:rsid w:val="008676D9"/>
    <w:rsid w:val="00867706"/>
    <w:rsid w:val="0086770B"/>
    <w:rsid w:val="00867829"/>
    <w:rsid w:val="0086783D"/>
    <w:rsid w:val="0086786D"/>
    <w:rsid w:val="008678A3"/>
    <w:rsid w:val="008678D5"/>
    <w:rsid w:val="00867923"/>
    <w:rsid w:val="008679E5"/>
    <w:rsid w:val="008679E9"/>
    <w:rsid w:val="00867A99"/>
    <w:rsid w:val="00867A9B"/>
    <w:rsid w:val="00867AF0"/>
    <w:rsid w:val="00867AFF"/>
    <w:rsid w:val="00867B92"/>
    <w:rsid w:val="00867BDB"/>
    <w:rsid w:val="00867BE5"/>
    <w:rsid w:val="00867CA1"/>
    <w:rsid w:val="00867CD4"/>
    <w:rsid w:val="00867D7B"/>
    <w:rsid w:val="00867DF7"/>
    <w:rsid w:val="00867E2B"/>
    <w:rsid w:val="00867EBF"/>
    <w:rsid w:val="00867F8F"/>
    <w:rsid w:val="0087006D"/>
    <w:rsid w:val="00870094"/>
    <w:rsid w:val="0087037A"/>
    <w:rsid w:val="00870411"/>
    <w:rsid w:val="00870424"/>
    <w:rsid w:val="00870484"/>
    <w:rsid w:val="0087049A"/>
    <w:rsid w:val="0087049C"/>
    <w:rsid w:val="008704B7"/>
    <w:rsid w:val="008704FA"/>
    <w:rsid w:val="0087051B"/>
    <w:rsid w:val="00870536"/>
    <w:rsid w:val="00870572"/>
    <w:rsid w:val="008705A2"/>
    <w:rsid w:val="008705E7"/>
    <w:rsid w:val="0087061A"/>
    <w:rsid w:val="0087062B"/>
    <w:rsid w:val="0087068E"/>
    <w:rsid w:val="0087071E"/>
    <w:rsid w:val="0087072C"/>
    <w:rsid w:val="00870754"/>
    <w:rsid w:val="00870786"/>
    <w:rsid w:val="00870879"/>
    <w:rsid w:val="00870882"/>
    <w:rsid w:val="00870914"/>
    <w:rsid w:val="00870915"/>
    <w:rsid w:val="00870A8E"/>
    <w:rsid w:val="00870A99"/>
    <w:rsid w:val="00870B73"/>
    <w:rsid w:val="00870BFC"/>
    <w:rsid w:val="00870D0D"/>
    <w:rsid w:val="00870D9B"/>
    <w:rsid w:val="00870D9C"/>
    <w:rsid w:val="00870DE5"/>
    <w:rsid w:val="00870F4D"/>
    <w:rsid w:val="00870F61"/>
    <w:rsid w:val="00870FFE"/>
    <w:rsid w:val="00871033"/>
    <w:rsid w:val="00871049"/>
    <w:rsid w:val="00871055"/>
    <w:rsid w:val="008710DB"/>
    <w:rsid w:val="008711C5"/>
    <w:rsid w:val="00871214"/>
    <w:rsid w:val="00871251"/>
    <w:rsid w:val="00871266"/>
    <w:rsid w:val="0087127F"/>
    <w:rsid w:val="00871324"/>
    <w:rsid w:val="00871400"/>
    <w:rsid w:val="008714B4"/>
    <w:rsid w:val="008714FB"/>
    <w:rsid w:val="00871521"/>
    <w:rsid w:val="0087165F"/>
    <w:rsid w:val="0087166B"/>
    <w:rsid w:val="0087168F"/>
    <w:rsid w:val="00871709"/>
    <w:rsid w:val="0087173D"/>
    <w:rsid w:val="0087177C"/>
    <w:rsid w:val="008717DC"/>
    <w:rsid w:val="008718AE"/>
    <w:rsid w:val="008719E8"/>
    <w:rsid w:val="00871B25"/>
    <w:rsid w:val="00871CD4"/>
    <w:rsid w:val="00871D04"/>
    <w:rsid w:val="00871E40"/>
    <w:rsid w:val="00871E6D"/>
    <w:rsid w:val="00871EEC"/>
    <w:rsid w:val="00871F0C"/>
    <w:rsid w:val="00871F3B"/>
    <w:rsid w:val="0087206A"/>
    <w:rsid w:val="0087207B"/>
    <w:rsid w:val="008720E7"/>
    <w:rsid w:val="0087212A"/>
    <w:rsid w:val="00872166"/>
    <w:rsid w:val="00872197"/>
    <w:rsid w:val="008721AE"/>
    <w:rsid w:val="0087223C"/>
    <w:rsid w:val="00872267"/>
    <w:rsid w:val="008722A1"/>
    <w:rsid w:val="008722BD"/>
    <w:rsid w:val="00872317"/>
    <w:rsid w:val="008723E0"/>
    <w:rsid w:val="0087244A"/>
    <w:rsid w:val="008724A0"/>
    <w:rsid w:val="0087268E"/>
    <w:rsid w:val="00872794"/>
    <w:rsid w:val="008727C1"/>
    <w:rsid w:val="00872849"/>
    <w:rsid w:val="0087285F"/>
    <w:rsid w:val="00872889"/>
    <w:rsid w:val="00872910"/>
    <w:rsid w:val="00872935"/>
    <w:rsid w:val="00872976"/>
    <w:rsid w:val="008729ED"/>
    <w:rsid w:val="00872A67"/>
    <w:rsid w:val="00872A7F"/>
    <w:rsid w:val="00872A8B"/>
    <w:rsid w:val="00872AC4"/>
    <w:rsid w:val="00872B02"/>
    <w:rsid w:val="00872B2C"/>
    <w:rsid w:val="00872B3F"/>
    <w:rsid w:val="00872BE8"/>
    <w:rsid w:val="00872C84"/>
    <w:rsid w:val="00872C8D"/>
    <w:rsid w:val="00872CBD"/>
    <w:rsid w:val="00872D1B"/>
    <w:rsid w:val="00872D2D"/>
    <w:rsid w:val="00872D64"/>
    <w:rsid w:val="00872D95"/>
    <w:rsid w:val="00872DB9"/>
    <w:rsid w:val="00872DBB"/>
    <w:rsid w:val="00872DDB"/>
    <w:rsid w:val="00872E1F"/>
    <w:rsid w:val="00872E2E"/>
    <w:rsid w:val="00872E65"/>
    <w:rsid w:val="00872E8D"/>
    <w:rsid w:val="00872EB1"/>
    <w:rsid w:val="00872F82"/>
    <w:rsid w:val="0087307A"/>
    <w:rsid w:val="0087308E"/>
    <w:rsid w:val="008730BB"/>
    <w:rsid w:val="008730C0"/>
    <w:rsid w:val="00873108"/>
    <w:rsid w:val="00873182"/>
    <w:rsid w:val="00873195"/>
    <w:rsid w:val="008731EC"/>
    <w:rsid w:val="00873219"/>
    <w:rsid w:val="0087329B"/>
    <w:rsid w:val="008733DA"/>
    <w:rsid w:val="008733F4"/>
    <w:rsid w:val="0087342F"/>
    <w:rsid w:val="00873438"/>
    <w:rsid w:val="0087343F"/>
    <w:rsid w:val="008734BB"/>
    <w:rsid w:val="008734C4"/>
    <w:rsid w:val="00873603"/>
    <w:rsid w:val="00873608"/>
    <w:rsid w:val="00873613"/>
    <w:rsid w:val="0087364E"/>
    <w:rsid w:val="00873729"/>
    <w:rsid w:val="008737AC"/>
    <w:rsid w:val="008737B6"/>
    <w:rsid w:val="008737D2"/>
    <w:rsid w:val="008737DA"/>
    <w:rsid w:val="008737ED"/>
    <w:rsid w:val="008737FC"/>
    <w:rsid w:val="0087386B"/>
    <w:rsid w:val="008738A4"/>
    <w:rsid w:val="008738FF"/>
    <w:rsid w:val="00873917"/>
    <w:rsid w:val="00873920"/>
    <w:rsid w:val="0087395D"/>
    <w:rsid w:val="00873A81"/>
    <w:rsid w:val="00873A90"/>
    <w:rsid w:val="00873AD5"/>
    <w:rsid w:val="00873AD7"/>
    <w:rsid w:val="00873B53"/>
    <w:rsid w:val="00873BF1"/>
    <w:rsid w:val="00873BF6"/>
    <w:rsid w:val="00873C02"/>
    <w:rsid w:val="00873C0C"/>
    <w:rsid w:val="00873C17"/>
    <w:rsid w:val="00873C56"/>
    <w:rsid w:val="00873D66"/>
    <w:rsid w:val="00873E0E"/>
    <w:rsid w:val="00873E1F"/>
    <w:rsid w:val="00873E4B"/>
    <w:rsid w:val="00873E9F"/>
    <w:rsid w:val="00873EAA"/>
    <w:rsid w:val="00873ED7"/>
    <w:rsid w:val="00873F76"/>
    <w:rsid w:val="00874031"/>
    <w:rsid w:val="00874050"/>
    <w:rsid w:val="00874086"/>
    <w:rsid w:val="008740CB"/>
    <w:rsid w:val="008740DC"/>
    <w:rsid w:val="00874158"/>
    <w:rsid w:val="00874195"/>
    <w:rsid w:val="00874288"/>
    <w:rsid w:val="008742AD"/>
    <w:rsid w:val="008742ED"/>
    <w:rsid w:val="008742EF"/>
    <w:rsid w:val="0087435E"/>
    <w:rsid w:val="008743A8"/>
    <w:rsid w:val="008743AE"/>
    <w:rsid w:val="008743D5"/>
    <w:rsid w:val="008743F0"/>
    <w:rsid w:val="0087445D"/>
    <w:rsid w:val="00874538"/>
    <w:rsid w:val="00874546"/>
    <w:rsid w:val="0087455F"/>
    <w:rsid w:val="00874598"/>
    <w:rsid w:val="008745F7"/>
    <w:rsid w:val="008746A3"/>
    <w:rsid w:val="008746B7"/>
    <w:rsid w:val="008747F6"/>
    <w:rsid w:val="00874846"/>
    <w:rsid w:val="00874866"/>
    <w:rsid w:val="008748AB"/>
    <w:rsid w:val="008748FB"/>
    <w:rsid w:val="0087493F"/>
    <w:rsid w:val="0087499D"/>
    <w:rsid w:val="008749AB"/>
    <w:rsid w:val="008749B2"/>
    <w:rsid w:val="00874A0B"/>
    <w:rsid w:val="00874A6C"/>
    <w:rsid w:val="00874AA8"/>
    <w:rsid w:val="00874AED"/>
    <w:rsid w:val="00874B15"/>
    <w:rsid w:val="00874BD9"/>
    <w:rsid w:val="00874C07"/>
    <w:rsid w:val="00874CB2"/>
    <w:rsid w:val="00874CBA"/>
    <w:rsid w:val="00874CE2"/>
    <w:rsid w:val="00874CEB"/>
    <w:rsid w:val="00875095"/>
    <w:rsid w:val="00875188"/>
    <w:rsid w:val="0087518F"/>
    <w:rsid w:val="00875253"/>
    <w:rsid w:val="00875276"/>
    <w:rsid w:val="0087533D"/>
    <w:rsid w:val="00875475"/>
    <w:rsid w:val="0087548B"/>
    <w:rsid w:val="0087550E"/>
    <w:rsid w:val="00875538"/>
    <w:rsid w:val="00875575"/>
    <w:rsid w:val="008755A0"/>
    <w:rsid w:val="008755D2"/>
    <w:rsid w:val="008755E6"/>
    <w:rsid w:val="00875672"/>
    <w:rsid w:val="00875711"/>
    <w:rsid w:val="00875830"/>
    <w:rsid w:val="0087587E"/>
    <w:rsid w:val="008758D1"/>
    <w:rsid w:val="0087595C"/>
    <w:rsid w:val="00875969"/>
    <w:rsid w:val="008759EC"/>
    <w:rsid w:val="00875A8C"/>
    <w:rsid w:val="00875B86"/>
    <w:rsid w:val="00875B87"/>
    <w:rsid w:val="00875BBA"/>
    <w:rsid w:val="00875C47"/>
    <w:rsid w:val="00875C58"/>
    <w:rsid w:val="00875C90"/>
    <w:rsid w:val="00875C9D"/>
    <w:rsid w:val="00875CFD"/>
    <w:rsid w:val="00875D67"/>
    <w:rsid w:val="00875DFF"/>
    <w:rsid w:val="00875E2A"/>
    <w:rsid w:val="00875EBB"/>
    <w:rsid w:val="00875EE0"/>
    <w:rsid w:val="00875F5C"/>
    <w:rsid w:val="00875FD6"/>
    <w:rsid w:val="0087604B"/>
    <w:rsid w:val="008760B7"/>
    <w:rsid w:val="008760C2"/>
    <w:rsid w:val="008761AD"/>
    <w:rsid w:val="0087620B"/>
    <w:rsid w:val="0087621F"/>
    <w:rsid w:val="00876256"/>
    <w:rsid w:val="008762B5"/>
    <w:rsid w:val="00876365"/>
    <w:rsid w:val="00876394"/>
    <w:rsid w:val="008763B5"/>
    <w:rsid w:val="008763DE"/>
    <w:rsid w:val="008764BC"/>
    <w:rsid w:val="008764CC"/>
    <w:rsid w:val="008764E3"/>
    <w:rsid w:val="00876602"/>
    <w:rsid w:val="00876617"/>
    <w:rsid w:val="00876649"/>
    <w:rsid w:val="00876672"/>
    <w:rsid w:val="00876688"/>
    <w:rsid w:val="008766F8"/>
    <w:rsid w:val="00876705"/>
    <w:rsid w:val="0087676C"/>
    <w:rsid w:val="0087679F"/>
    <w:rsid w:val="0087680F"/>
    <w:rsid w:val="008768EC"/>
    <w:rsid w:val="00876919"/>
    <w:rsid w:val="00876928"/>
    <w:rsid w:val="00876974"/>
    <w:rsid w:val="00876988"/>
    <w:rsid w:val="008769B5"/>
    <w:rsid w:val="00876A6F"/>
    <w:rsid w:val="00876ABE"/>
    <w:rsid w:val="00876AF3"/>
    <w:rsid w:val="00876BB8"/>
    <w:rsid w:val="00876C2F"/>
    <w:rsid w:val="00876C96"/>
    <w:rsid w:val="00876CF9"/>
    <w:rsid w:val="00876D16"/>
    <w:rsid w:val="00876D1A"/>
    <w:rsid w:val="00876D31"/>
    <w:rsid w:val="00876E4A"/>
    <w:rsid w:val="00876EA8"/>
    <w:rsid w:val="00876EAC"/>
    <w:rsid w:val="00876EFB"/>
    <w:rsid w:val="00876F41"/>
    <w:rsid w:val="00876F50"/>
    <w:rsid w:val="00876F94"/>
    <w:rsid w:val="00876FDC"/>
    <w:rsid w:val="008770DE"/>
    <w:rsid w:val="00877129"/>
    <w:rsid w:val="0087718D"/>
    <w:rsid w:val="008771C7"/>
    <w:rsid w:val="008771DF"/>
    <w:rsid w:val="008772C6"/>
    <w:rsid w:val="008772F4"/>
    <w:rsid w:val="008773FA"/>
    <w:rsid w:val="0087746F"/>
    <w:rsid w:val="00877555"/>
    <w:rsid w:val="008775BE"/>
    <w:rsid w:val="008775ED"/>
    <w:rsid w:val="008775FB"/>
    <w:rsid w:val="0087766F"/>
    <w:rsid w:val="00877708"/>
    <w:rsid w:val="0087770B"/>
    <w:rsid w:val="00877774"/>
    <w:rsid w:val="0087777E"/>
    <w:rsid w:val="00877785"/>
    <w:rsid w:val="008777D4"/>
    <w:rsid w:val="008777FF"/>
    <w:rsid w:val="00877858"/>
    <w:rsid w:val="008778A2"/>
    <w:rsid w:val="008779F0"/>
    <w:rsid w:val="00877A22"/>
    <w:rsid w:val="00877A33"/>
    <w:rsid w:val="00877A3C"/>
    <w:rsid w:val="00877A6E"/>
    <w:rsid w:val="00877ACD"/>
    <w:rsid w:val="00877B36"/>
    <w:rsid w:val="00877B3F"/>
    <w:rsid w:val="00877CEA"/>
    <w:rsid w:val="00877D72"/>
    <w:rsid w:val="00877DBC"/>
    <w:rsid w:val="00877DC1"/>
    <w:rsid w:val="00877F70"/>
    <w:rsid w:val="00877FB7"/>
    <w:rsid w:val="00880083"/>
    <w:rsid w:val="00880112"/>
    <w:rsid w:val="00880165"/>
    <w:rsid w:val="0088016F"/>
    <w:rsid w:val="00880197"/>
    <w:rsid w:val="008801D1"/>
    <w:rsid w:val="00880203"/>
    <w:rsid w:val="0088025C"/>
    <w:rsid w:val="0088028C"/>
    <w:rsid w:val="0088028E"/>
    <w:rsid w:val="00880305"/>
    <w:rsid w:val="00880307"/>
    <w:rsid w:val="008803ED"/>
    <w:rsid w:val="00880431"/>
    <w:rsid w:val="00880466"/>
    <w:rsid w:val="008804DA"/>
    <w:rsid w:val="008804DF"/>
    <w:rsid w:val="008804EF"/>
    <w:rsid w:val="0088053D"/>
    <w:rsid w:val="00880555"/>
    <w:rsid w:val="008805E7"/>
    <w:rsid w:val="00880762"/>
    <w:rsid w:val="00880767"/>
    <w:rsid w:val="008807AA"/>
    <w:rsid w:val="008807E0"/>
    <w:rsid w:val="008807EB"/>
    <w:rsid w:val="0088082C"/>
    <w:rsid w:val="00880830"/>
    <w:rsid w:val="008808C5"/>
    <w:rsid w:val="008808F8"/>
    <w:rsid w:val="00880A5D"/>
    <w:rsid w:val="00880ABE"/>
    <w:rsid w:val="00880ADD"/>
    <w:rsid w:val="00880AFF"/>
    <w:rsid w:val="00880B5F"/>
    <w:rsid w:val="00880BDC"/>
    <w:rsid w:val="00880C09"/>
    <w:rsid w:val="00880C18"/>
    <w:rsid w:val="00880CAA"/>
    <w:rsid w:val="00880D79"/>
    <w:rsid w:val="00880D7F"/>
    <w:rsid w:val="00880DD8"/>
    <w:rsid w:val="00880DDF"/>
    <w:rsid w:val="00880DE4"/>
    <w:rsid w:val="00880E31"/>
    <w:rsid w:val="00880EF4"/>
    <w:rsid w:val="00880F87"/>
    <w:rsid w:val="00880FE8"/>
    <w:rsid w:val="008810B7"/>
    <w:rsid w:val="008810F4"/>
    <w:rsid w:val="00881125"/>
    <w:rsid w:val="00881129"/>
    <w:rsid w:val="0088117A"/>
    <w:rsid w:val="0088120B"/>
    <w:rsid w:val="00881226"/>
    <w:rsid w:val="008813DC"/>
    <w:rsid w:val="00881412"/>
    <w:rsid w:val="00881413"/>
    <w:rsid w:val="0088143A"/>
    <w:rsid w:val="008814A0"/>
    <w:rsid w:val="008815AE"/>
    <w:rsid w:val="008815C6"/>
    <w:rsid w:val="008815C7"/>
    <w:rsid w:val="0088160D"/>
    <w:rsid w:val="00881613"/>
    <w:rsid w:val="00881667"/>
    <w:rsid w:val="00881711"/>
    <w:rsid w:val="00881736"/>
    <w:rsid w:val="0088175B"/>
    <w:rsid w:val="008817B3"/>
    <w:rsid w:val="008817C3"/>
    <w:rsid w:val="008817FF"/>
    <w:rsid w:val="00881825"/>
    <w:rsid w:val="00881854"/>
    <w:rsid w:val="00881883"/>
    <w:rsid w:val="0088192E"/>
    <w:rsid w:val="00881993"/>
    <w:rsid w:val="0088199F"/>
    <w:rsid w:val="008819AA"/>
    <w:rsid w:val="008819B6"/>
    <w:rsid w:val="008819E4"/>
    <w:rsid w:val="00881A05"/>
    <w:rsid w:val="00881BAC"/>
    <w:rsid w:val="00881C17"/>
    <w:rsid w:val="00881CBA"/>
    <w:rsid w:val="00881D67"/>
    <w:rsid w:val="00881E41"/>
    <w:rsid w:val="00881EB1"/>
    <w:rsid w:val="00881EBC"/>
    <w:rsid w:val="00881F06"/>
    <w:rsid w:val="00881F23"/>
    <w:rsid w:val="00881FA5"/>
    <w:rsid w:val="00882011"/>
    <w:rsid w:val="0088202B"/>
    <w:rsid w:val="0088205C"/>
    <w:rsid w:val="00882089"/>
    <w:rsid w:val="0088211A"/>
    <w:rsid w:val="008822C6"/>
    <w:rsid w:val="0088237B"/>
    <w:rsid w:val="0088238B"/>
    <w:rsid w:val="00882490"/>
    <w:rsid w:val="008824BA"/>
    <w:rsid w:val="008824C4"/>
    <w:rsid w:val="008824C5"/>
    <w:rsid w:val="008824C6"/>
    <w:rsid w:val="008824E3"/>
    <w:rsid w:val="00882523"/>
    <w:rsid w:val="00882535"/>
    <w:rsid w:val="0088266E"/>
    <w:rsid w:val="008826AD"/>
    <w:rsid w:val="0088272B"/>
    <w:rsid w:val="0088272C"/>
    <w:rsid w:val="00882733"/>
    <w:rsid w:val="00882761"/>
    <w:rsid w:val="008827B5"/>
    <w:rsid w:val="00882823"/>
    <w:rsid w:val="00882849"/>
    <w:rsid w:val="00882884"/>
    <w:rsid w:val="008828AF"/>
    <w:rsid w:val="0088291B"/>
    <w:rsid w:val="00882952"/>
    <w:rsid w:val="0088296B"/>
    <w:rsid w:val="0088298D"/>
    <w:rsid w:val="008829A4"/>
    <w:rsid w:val="008829B1"/>
    <w:rsid w:val="00882A9A"/>
    <w:rsid w:val="00882A9B"/>
    <w:rsid w:val="00882AE2"/>
    <w:rsid w:val="00882BFB"/>
    <w:rsid w:val="00882BFE"/>
    <w:rsid w:val="00882C05"/>
    <w:rsid w:val="00882C32"/>
    <w:rsid w:val="00882C4D"/>
    <w:rsid w:val="00882C88"/>
    <w:rsid w:val="00882CB9"/>
    <w:rsid w:val="00882CBE"/>
    <w:rsid w:val="00882CCB"/>
    <w:rsid w:val="00882D55"/>
    <w:rsid w:val="00882DAF"/>
    <w:rsid w:val="00882DB8"/>
    <w:rsid w:val="00882DF9"/>
    <w:rsid w:val="00882E09"/>
    <w:rsid w:val="00882E18"/>
    <w:rsid w:val="00882E7C"/>
    <w:rsid w:val="00882F55"/>
    <w:rsid w:val="00882F8E"/>
    <w:rsid w:val="00882FD0"/>
    <w:rsid w:val="00883016"/>
    <w:rsid w:val="008830AD"/>
    <w:rsid w:val="00883128"/>
    <w:rsid w:val="008831EC"/>
    <w:rsid w:val="00883209"/>
    <w:rsid w:val="0088327A"/>
    <w:rsid w:val="008832D2"/>
    <w:rsid w:val="00883310"/>
    <w:rsid w:val="0088339E"/>
    <w:rsid w:val="00883407"/>
    <w:rsid w:val="0088345A"/>
    <w:rsid w:val="008834B8"/>
    <w:rsid w:val="00883500"/>
    <w:rsid w:val="00883632"/>
    <w:rsid w:val="008836A5"/>
    <w:rsid w:val="00883725"/>
    <w:rsid w:val="00883799"/>
    <w:rsid w:val="008837A8"/>
    <w:rsid w:val="0088383B"/>
    <w:rsid w:val="00883856"/>
    <w:rsid w:val="00883865"/>
    <w:rsid w:val="00883883"/>
    <w:rsid w:val="00883886"/>
    <w:rsid w:val="008838B9"/>
    <w:rsid w:val="008838D4"/>
    <w:rsid w:val="008838DD"/>
    <w:rsid w:val="0088391B"/>
    <w:rsid w:val="008839D8"/>
    <w:rsid w:val="00883A03"/>
    <w:rsid w:val="00883A46"/>
    <w:rsid w:val="00883A58"/>
    <w:rsid w:val="00883B7D"/>
    <w:rsid w:val="00883B85"/>
    <w:rsid w:val="00883B9A"/>
    <w:rsid w:val="00883BE2"/>
    <w:rsid w:val="00883BF1"/>
    <w:rsid w:val="00883C56"/>
    <w:rsid w:val="00883D49"/>
    <w:rsid w:val="00883DB8"/>
    <w:rsid w:val="00883E59"/>
    <w:rsid w:val="00883E79"/>
    <w:rsid w:val="00883EC5"/>
    <w:rsid w:val="00883FA9"/>
    <w:rsid w:val="00883FDD"/>
    <w:rsid w:val="00884003"/>
    <w:rsid w:val="0088400B"/>
    <w:rsid w:val="0088404C"/>
    <w:rsid w:val="0088409B"/>
    <w:rsid w:val="008840F4"/>
    <w:rsid w:val="008840FA"/>
    <w:rsid w:val="0088417D"/>
    <w:rsid w:val="008842C1"/>
    <w:rsid w:val="008842F8"/>
    <w:rsid w:val="00884484"/>
    <w:rsid w:val="00884498"/>
    <w:rsid w:val="008844CB"/>
    <w:rsid w:val="00884502"/>
    <w:rsid w:val="00884510"/>
    <w:rsid w:val="0088451F"/>
    <w:rsid w:val="0088452B"/>
    <w:rsid w:val="0088453D"/>
    <w:rsid w:val="008845C7"/>
    <w:rsid w:val="008845F1"/>
    <w:rsid w:val="008845FD"/>
    <w:rsid w:val="00884606"/>
    <w:rsid w:val="0088460C"/>
    <w:rsid w:val="00884668"/>
    <w:rsid w:val="0088469A"/>
    <w:rsid w:val="008846C2"/>
    <w:rsid w:val="00884710"/>
    <w:rsid w:val="00884846"/>
    <w:rsid w:val="0088487D"/>
    <w:rsid w:val="00884928"/>
    <w:rsid w:val="00884996"/>
    <w:rsid w:val="008849E0"/>
    <w:rsid w:val="00884ACF"/>
    <w:rsid w:val="00884B05"/>
    <w:rsid w:val="00884BAA"/>
    <w:rsid w:val="00884BB3"/>
    <w:rsid w:val="00884CC9"/>
    <w:rsid w:val="00884DB1"/>
    <w:rsid w:val="00884E78"/>
    <w:rsid w:val="00884EDF"/>
    <w:rsid w:val="00884F17"/>
    <w:rsid w:val="00884F71"/>
    <w:rsid w:val="00884FF3"/>
    <w:rsid w:val="00884FF6"/>
    <w:rsid w:val="00885014"/>
    <w:rsid w:val="008850B0"/>
    <w:rsid w:val="008850C3"/>
    <w:rsid w:val="008850CA"/>
    <w:rsid w:val="00885173"/>
    <w:rsid w:val="00885175"/>
    <w:rsid w:val="008851CE"/>
    <w:rsid w:val="008852D2"/>
    <w:rsid w:val="008852E4"/>
    <w:rsid w:val="008852FC"/>
    <w:rsid w:val="008853D8"/>
    <w:rsid w:val="00885417"/>
    <w:rsid w:val="00885426"/>
    <w:rsid w:val="008854C2"/>
    <w:rsid w:val="00885520"/>
    <w:rsid w:val="008856A8"/>
    <w:rsid w:val="008856AB"/>
    <w:rsid w:val="00885768"/>
    <w:rsid w:val="00885782"/>
    <w:rsid w:val="0088579E"/>
    <w:rsid w:val="0088584F"/>
    <w:rsid w:val="00885867"/>
    <w:rsid w:val="00885876"/>
    <w:rsid w:val="00885888"/>
    <w:rsid w:val="0088589A"/>
    <w:rsid w:val="008858F1"/>
    <w:rsid w:val="00885906"/>
    <w:rsid w:val="008859C3"/>
    <w:rsid w:val="00885AA7"/>
    <w:rsid w:val="00885AE5"/>
    <w:rsid w:val="00885AE6"/>
    <w:rsid w:val="00885B10"/>
    <w:rsid w:val="00885B54"/>
    <w:rsid w:val="00885C15"/>
    <w:rsid w:val="00885CB2"/>
    <w:rsid w:val="00885CB3"/>
    <w:rsid w:val="00885CD4"/>
    <w:rsid w:val="00885CE6"/>
    <w:rsid w:val="00885D1B"/>
    <w:rsid w:val="00885D52"/>
    <w:rsid w:val="00885D53"/>
    <w:rsid w:val="00885DEC"/>
    <w:rsid w:val="00885EE3"/>
    <w:rsid w:val="00885F1E"/>
    <w:rsid w:val="00885FCC"/>
    <w:rsid w:val="0088606D"/>
    <w:rsid w:val="00886142"/>
    <w:rsid w:val="0088614C"/>
    <w:rsid w:val="008862C0"/>
    <w:rsid w:val="00886306"/>
    <w:rsid w:val="008863EB"/>
    <w:rsid w:val="0088651B"/>
    <w:rsid w:val="00886578"/>
    <w:rsid w:val="0088658E"/>
    <w:rsid w:val="00886594"/>
    <w:rsid w:val="008865E7"/>
    <w:rsid w:val="00886630"/>
    <w:rsid w:val="0088663A"/>
    <w:rsid w:val="008866CB"/>
    <w:rsid w:val="008867BA"/>
    <w:rsid w:val="008867F6"/>
    <w:rsid w:val="00886886"/>
    <w:rsid w:val="008868A7"/>
    <w:rsid w:val="008868E2"/>
    <w:rsid w:val="00886959"/>
    <w:rsid w:val="00886962"/>
    <w:rsid w:val="008869CA"/>
    <w:rsid w:val="00886A2B"/>
    <w:rsid w:val="00886A5F"/>
    <w:rsid w:val="00886B5C"/>
    <w:rsid w:val="00886CC7"/>
    <w:rsid w:val="00886CCD"/>
    <w:rsid w:val="00886CDD"/>
    <w:rsid w:val="00886CE8"/>
    <w:rsid w:val="00886D78"/>
    <w:rsid w:val="00886F15"/>
    <w:rsid w:val="00886F2C"/>
    <w:rsid w:val="00886F79"/>
    <w:rsid w:val="00886F96"/>
    <w:rsid w:val="00886FEE"/>
    <w:rsid w:val="00887110"/>
    <w:rsid w:val="0088711F"/>
    <w:rsid w:val="008871E6"/>
    <w:rsid w:val="008871F8"/>
    <w:rsid w:val="00887221"/>
    <w:rsid w:val="00887284"/>
    <w:rsid w:val="00887295"/>
    <w:rsid w:val="008872CD"/>
    <w:rsid w:val="00887323"/>
    <w:rsid w:val="008873B5"/>
    <w:rsid w:val="008873B6"/>
    <w:rsid w:val="008873EE"/>
    <w:rsid w:val="008873F4"/>
    <w:rsid w:val="00887406"/>
    <w:rsid w:val="00887447"/>
    <w:rsid w:val="00887463"/>
    <w:rsid w:val="00887475"/>
    <w:rsid w:val="00887479"/>
    <w:rsid w:val="0088751A"/>
    <w:rsid w:val="0088751D"/>
    <w:rsid w:val="00887542"/>
    <w:rsid w:val="00887551"/>
    <w:rsid w:val="0088762C"/>
    <w:rsid w:val="00887651"/>
    <w:rsid w:val="00887667"/>
    <w:rsid w:val="00887779"/>
    <w:rsid w:val="008877E2"/>
    <w:rsid w:val="0088781F"/>
    <w:rsid w:val="00887885"/>
    <w:rsid w:val="008878BE"/>
    <w:rsid w:val="00887919"/>
    <w:rsid w:val="00887977"/>
    <w:rsid w:val="008879A1"/>
    <w:rsid w:val="00887A24"/>
    <w:rsid w:val="00887A36"/>
    <w:rsid w:val="00887A74"/>
    <w:rsid w:val="00887AF3"/>
    <w:rsid w:val="00887B47"/>
    <w:rsid w:val="00887BCC"/>
    <w:rsid w:val="00887C6A"/>
    <w:rsid w:val="00887D74"/>
    <w:rsid w:val="00887D8F"/>
    <w:rsid w:val="00887DB9"/>
    <w:rsid w:val="00887DE4"/>
    <w:rsid w:val="00887E08"/>
    <w:rsid w:val="00887E16"/>
    <w:rsid w:val="00887E46"/>
    <w:rsid w:val="00887E5F"/>
    <w:rsid w:val="00887ECC"/>
    <w:rsid w:val="00887EF6"/>
    <w:rsid w:val="00887F5A"/>
    <w:rsid w:val="00887FAA"/>
    <w:rsid w:val="00887FB3"/>
    <w:rsid w:val="00887FC0"/>
    <w:rsid w:val="00887FC7"/>
    <w:rsid w:val="00887FEE"/>
    <w:rsid w:val="00890070"/>
    <w:rsid w:val="008900A5"/>
    <w:rsid w:val="00890116"/>
    <w:rsid w:val="008901D6"/>
    <w:rsid w:val="008901DF"/>
    <w:rsid w:val="008901EE"/>
    <w:rsid w:val="0089027C"/>
    <w:rsid w:val="008902A4"/>
    <w:rsid w:val="00890300"/>
    <w:rsid w:val="00890308"/>
    <w:rsid w:val="00890351"/>
    <w:rsid w:val="00890373"/>
    <w:rsid w:val="008903C9"/>
    <w:rsid w:val="0089043C"/>
    <w:rsid w:val="00890476"/>
    <w:rsid w:val="008904F1"/>
    <w:rsid w:val="0089054A"/>
    <w:rsid w:val="008905D6"/>
    <w:rsid w:val="0089061E"/>
    <w:rsid w:val="0089067B"/>
    <w:rsid w:val="008906C0"/>
    <w:rsid w:val="008906DA"/>
    <w:rsid w:val="0089070D"/>
    <w:rsid w:val="0089071E"/>
    <w:rsid w:val="00890765"/>
    <w:rsid w:val="008907AF"/>
    <w:rsid w:val="00890913"/>
    <w:rsid w:val="00890985"/>
    <w:rsid w:val="00890989"/>
    <w:rsid w:val="00890992"/>
    <w:rsid w:val="00890A4E"/>
    <w:rsid w:val="00890A4F"/>
    <w:rsid w:val="00890A6C"/>
    <w:rsid w:val="00890AF7"/>
    <w:rsid w:val="00890AF9"/>
    <w:rsid w:val="00890B40"/>
    <w:rsid w:val="00890B58"/>
    <w:rsid w:val="00890C20"/>
    <w:rsid w:val="00890C70"/>
    <w:rsid w:val="00890CD3"/>
    <w:rsid w:val="00890CEF"/>
    <w:rsid w:val="00890D94"/>
    <w:rsid w:val="00890DB9"/>
    <w:rsid w:val="00890DF1"/>
    <w:rsid w:val="00890E29"/>
    <w:rsid w:val="00890E59"/>
    <w:rsid w:val="00890E84"/>
    <w:rsid w:val="00890EBF"/>
    <w:rsid w:val="00890F48"/>
    <w:rsid w:val="00890FBA"/>
    <w:rsid w:val="00890FE5"/>
    <w:rsid w:val="00891150"/>
    <w:rsid w:val="0089120F"/>
    <w:rsid w:val="00891218"/>
    <w:rsid w:val="00891259"/>
    <w:rsid w:val="00891290"/>
    <w:rsid w:val="0089131F"/>
    <w:rsid w:val="00891386"/>
    <w:rsid w:val="008914AD"/>
    <w:rsid w:val="008914AE"/>
    <w:rsid w:val="008914EC"/>
    <w:rsid w:val="0089150F"/>
    <w:rsid w:val="00891578"/>
    <w:rsid w:val="008916B5"/>
    <w:rsid w:val="008916F9"/>
    <w:rsid w:val="00891715"/>
    <w:rsid w:val="00891745"/>
    <w:rsid w:val="008917CE"/>
    <w:rsid w:val="00891806"/>
    <w:rsid w:val="0089192F"/>
    <w:rsid w:val="0089196D"/>
    <w:rsid w:val="0089197C"/>
    <w:rsid w:val="00891992"/>
    <w:rsid w:val="00891A08"/>
    <w:rsid w:val="00891A8F"/>
    <w:rsid w:val="00891AB2"/>
    <w:rsid w:val="00891B21"/>
    <w:rsid w:val="00891B85"/>
    <w:rsid w:val="00891BBA"/>
    <w:rsid w:val="00891C25"/>
    <w:rsid w:val="00891C46"/>
    <w:rsid w:val="00891D61"/>
    <w:rsid w:val="00891DC0"/>
    <w:rsid w:val="00891DEB"/>
    <w:rsid w:val="00891E15"/>
    <w:rsid w:val="00891E83"/>
    <w:rsid w:val="00891EB6"/>
    <w:rsid w:val="00891ECB"/>
    <w:rsid w:val="00891EDF"/>
    <w:rsid w:val="00891F13"/>
    <w:rsid w:val="00891FFB"/>
    <w:rsid w:val="00892022"/>
    <w:rsid w:val="00892164"/>
    <w:rsid w:val="0089220E"/>
    <w:rsid w:val="00892237"/>
    <w:rsid w:val="00892282"/>
    <w:rsid w:val="008922B2"/>
    <w:rsid w:val="008922F7"/>
    <w:rsid w:val="0089236A"/>
    <w:rsid w:val="00892370"/>
    <w:rsid w:val="0089241D"/>
    <w:rsid w:val="00892428"/>
    <w:rsid w:val="008924A5"/>
    <w:rsid w:val="00892512"/>
    <w:rsid w:val="00892530"/>
    <w:rsid w:val="00892548"/>
    <w:rsid w:val="0089257B"/>
    <w:rsid w:val="00892597"/>
    <w:rsid w:val="008925A9"/>
    <w:rsid w:val="008925C3"/>
    <w:rsid w:val="008925DD"/>
    <w:rsid w:val="00892602"/>
    <w:rsid w:val="00892682"/>
    <w:rsid w:val="008926F4"/>
    <w:rsid w:val="008927BB"/>
    <w:rsid w:val="00892824"/>
    <w:rsid w:val="008928A1"/>
    <w:rsid w:val="008928E0"/>
    <w:rsid w:val="00892911"/>
    <w:rsid w:val="00892936"/>
    <w:rsid w:val="008929A1"/>
    <w:rsid w:val="008929A7"/>
    <w:rsid w:val="008929FE"/>
    <w:rsid w:val="00892A2E"/>
    <w:rsid w:val="00892A41"/>
    <w:rsid w:val="00892A8E"/>
    <w:rsid w:val="00892A91"/>
    <w:rsid w:val="00892AF3"/>
    <w:rsid w:val="00892B41"/>
    <w:rsid w:val="00892BA6"/>
    <w:rsid w:val="00892BB0"/>
    <w:rsid w:val="00892CE0"/>
    <w:rsid w:val="00892CEA"/>
    <w:rsid w:val="00892CF4"/>
    <w:rsid w:val="00892D45"/>
    <w:rsid w:val="00892DB6"/>
    <w:rsid w:val="00892E07"/>
    <w:rsid w:val="00892E4B"/>
    <w:rsid w:val="00892E5F"/>
    <w:rsid w:val="00892ED0"/>
    <w:rsid w:val="00892F22"/>
    <w:rsid w:val="00893056"/>
    <w:rsid w:val="008930A6"/>
    <w:rsid w:val="008930CB"/>
    <w:rsid w:val="008930D4"/>
    <w:rsid w:val="00893123"/>
    <w:rsid w:val="0089322D"/>
    <w:rsid w:val="0089327A"/>
    <w:rsid w:val="00893285"/>
    <w:rsid w:val="008933AC"/>
    <w:rsid w:val="008933D5"/>
    <w:rsid w:val="008933EC"/>
    <w:rsid w:val="00893440"/>
    <w:rsid w:val="008934A7"/>
    <w:rsid w:val="008934D3"/>
    <w:rsid w:val="008934F0"/>
    <w:rsid w:val="00893585"/>
    <w:rsid w:val="00893663"/>
    <w:rsid w:val="008937AF"/>
    <w:rsid w:val="00893813"/>
    <w:rsid w:val="0089381D"/>
    <w:rsid w:val="0089388B"/>
    <w:rsid w:val="008938D5"/>
    <w:rsid w:val="008939C4"/>
    <w:rsid w:val="008939E2"/>
    <w:rsid w:val="00893A86"/>
    <w:rsid w:val="00893C3C"/>
    <w:rsid w:val="00893CC2"/>
    <w:rsid w:val="00893D45"/>
    <w:rsid w:val="00893D95"/>
    <w:rsid w:val="00893DB5"/>
    <w:rsid w:val="00893E21"/>
    <w:rsid w:val="00893EC8"/>
    <w:rsid w:val="00893F15"/>
    <w:rsid w:val="00893F1B"/>
    <w:rsid w:val="00893F27"/>
    <w:rsid w:val="00893F58"/>
    <w:rsid w:val="00894023"/>
    <w:rsid w:val="0089405B"/>
    <w:rsid w:val="00894073"/>
    <w:rsid w:val="0089408F"/>
    <w:rsid w:val="00894097"/>
    <w:rsid w:val="0089410D"/>
    <w:rsid w:val="00894163"/>
    <w:rsid w:val="008941A0"/>
    <w:rsid w:val="00894216"/>
    <w:rsid w:val="00894299"/>
    <w:rsid w:val="008942FB"/>
    <w:rsid w:val="0089437B"/>
    <w:rsid w:val="008943AA"/>
    <w:rsid w:val="0089442B"/>
    <w:rsid w:val="00894438"/>
    <w:rsid w:val="008944F6"/>
    <w:rsid w:val="00894507"/>
    <w:rsid w:val="00894512"/>
    <w:rsid w:val="00894548"/>
    <w:rsid w:val="0089455B"/>
    <w:rsid w:val="0089465A"/>
    <w:rsid w:val="00894696"/>
    <w:rsid w:val="008946C0"/>
    <w:rsid w:val="008946D2"/>
    <w:rsid w:val="008946FA"/>
    <w:rsid w:val="008947EB"/>
    <w:rsid w:val="0089487A"/>
    <w:rsid w:val="008948F4"/>
    <w:rsid w:val="00894A0E"/>
    <w:rsid w:val="00894A16"/>
    <w:rsid w:val="00894B0D"/>
    <w:rsid w:val="00894B38"/>
    <w:rsid w:val="00894C3B"/>
    <w:rsid w:val="00894C5F"/>
    <w:rsid w:val="00894D30"/>
    <w:rsid w:val="00894E9B"/>
    <w:rsid w:val="00895079"/>
    <w:rsid w:val="00895086"/>
    <w:rsid w:val="00895115"/>
    <w:rsid w:val="008951A6"/>
    <w:rsid w:val="008951F1"/>
    <w:rsid w:val="0089522E"/>
    <w:rsid w:val="0089526C"/>
    <w:rsid w:val="00895293"/>
    <w:rsid w:val="008952DD"/>
    <w:rsid w:val="008952F4"/>
    <w:rsid w:val="008954A5"/>
    <w:rsid w:val="008954A8"/>
    <w:rsid w:val="008954D3"/>
    <w:rsid w:val="008954E9"/>
    <w:rsid w:val="00895586"/>
    <w:rsid w:val="00895597"/>
    <w:rsid w:val="00895646"/>
    <w:rsid w:val="00895667"/>
    <w:rsid w:val="00895695"/>
    <w:rsid w:val="008956DE"/>
    <w:rsid w:val="008957B6"/>
    <w:rsid w:val="008957BB"/>
    <w:rsid w:val="008957FB"/>
    <w:rsid w:val="00895851"/>
    <w:rsid w:val="00895882"/>
    <w:rsid w:val="008958F7"/>
    <w:rsid w:val="0089592B"/>
    <w:rsid w:val="00895940"/>
    <w:rsid w:val="00895A3E"/>
    <w:rsid w:val="00895A72"/>
    <w:rsid w:val="00895AA5"/>
    <w:rsid w:val="00895AB0"/>
    <w:rsid w:val="00895ACF"/>
    <w:rsid w:val="00895B10"/>
    <w:rsid w:val="00895BD3"/>
    <w:rsid w:val="00895C2D"/>
    <w:rsid w:val="00895C99"/>
    <w:rsid w:val="00895CF4"/>
    <w:rsid w:val="00895D3A"/>
    <w:rsid w:val="00895D46"/>
    <w:rsid w:val="00895D5A"/>
    <w:rsid w:val="00895DDC"/>
    <w:rsid w:val="00895E5F"/>
    <w:rsid w:val="00895EAF"/>
    <w:rsid w:val="00895F04"/>
    <w:rsid w:val="00895FAD"/>
    <w:rsid w:val="00895FB5"/>
    <w:rsid w:val="00895FC1"/>
    <w:rsid w:val="00895FE8"/>
    <w:rsid w:val="0089601F"/>
    <w:rsid w:val="00896078"/>
    <w:rsid w:val="008960AA"/>
    <w:rsid w:val="00896153"/>
    <w:rsid w:val="0089615B"/>
    <w:rsid w:val="008961A1"/>
    <w:rsid w:val="008961C2"/>
    <w:rsid w:val="008961E3"/>
    <w:rsid w:val="0089620E"/>
    <w:rsid w:val="00896270"/>
    <w:rsid w:val="00896271"/>
    <w:rsid w:val="00896276"/>
    <w:rsid w:val="00896285"/>
    <w:rsid w:val="0089633F"/>
    <w:rsid w:val="00896341"/>
    <w:rsid w:val="0089638A"/>
    <w:rsid w:val="008963BF"/>
    <w:rsid w:val="008963D0"/>
    <w:rsid w:val="008963D2"/>
    <w:rsid w:val="008963D5"/>
    <w:rsid w:val="008963FA"/>
    <w:rsid w:val="00896487"/>
    <w:rsid w:val="0089649C"/>
    <w:rsid w:val="00896575"/>
    <w:rsid w:val="008965BD"/>
    <w:rsid w:val="008965D2"/>
    <w:rsid w:val="008965DA"/>
    <w:rsid w:val="00896682"/>
    <w:rsid w:val="008966D3"/>
    <w:rsid w:val="008966F5"/>
    <w:rsid w:val="0089671B"/>
    <w:rsid w:val="00896805"/>
    <w:rsid w:val="0089692A"/>
    <w:rsid w:val="0089697E"/>
    <w:rsid w:val="00896983"/>
    <w:rsid w:val="0089698E"/>
    <w:rsid w:val="008969A5"/>
    <w:rsid w:val="00896AEF"/>
    <w:rsid w:val="00896BDD"/>
    <w:rsid w:val="00896CA7"/>
    <w:rsid w:val="00896D39"/>
    <w:rsid w:val="00896D48"/>
    <w:rsid w:val="00896D68"/>
    <w:rsid w:val="00896DBF"/>
    <w:rsid w:val="00896DF4"/>
    <w:rsid w:val="00896E96"/>
    <w:rsid w:val="00896EFF"/>
    <w:rsid w:val="00896FD3"/>
    <w:rsid w:val="00896FEB"/>
    <w:rsid w:val="00897059"/>
    <w:rsid w:val="008970D7"/>
    <w:rsid w:val="008970DF"/>
    <w:rsid w:val="00897201"/>
    <w:rsid w:val="0089721B"/>
    <w:rsid w:val="00897286"/>
    <w:rsid w:val="00897294"/>
    <w:rsid w:val="00897347"/>
    <w:rsid w:val="008973B4"/>
    <w:rsid w:val="008973C8"/>
    <w:rsid w:val="00897426"/>
    <w:rsid w:val="00897678"/>
    <w:rsid w:val="008976A3"/>
    <w:rsid w:val="008976CF"/>
    <w:rsid w:val="0089775A"/>
    <w:rsid w:val="00897799"/>
    <w:rsid w:val="008977CA"/>
    <w:rsid w:val="008977F1"/>
    <w:rsid w:val="008978DA"/>
    <w:rsid w:val="00897A72"/>
    <w:rsid w:val="00897AF2"/>
    <w:rsid w:val="00897B0A"/>
    <w:rsid w:val="00897B0E"/>
    <w:rsid w:val="00897B87"/>
    <w:rsid w:val="00897C37"/>
    <w:rsid w:val="00897C84"/>
    <w:rsid w:val="00897D94"/>
    <w:rsid w:val="00897DA3"/>
    <w:rsid w:val="00897E77"/>
    <w:rsid w:val="00897F96"/>
    <w:rsid w:val="00897FAF"/>
    <w:rsid w:val="00897FD2"/>
    <w:rsid w:val="00897FE8"/>
    <w:rsid w:val="008A006D"/>
    <w:rsid w:val="008A0075"/>
    <w:rsid w:val="008A0085"/>
    <w:rsid w:val="008A0093"/>
    <w:rsid w:val="008A00F4"/>
    <w:rsid w:val="008A00FE"/>
    <w:rsid w:val="008A013B"/>
    <w:rsid w:val="008A014E"/>
    <w:rsid w:val="008A0188"/>
    <w:rsid w:val="008A01B6"/>
    <w:rsid w:val="008A01D8"/>
    <w:rsid w:val="008A0271"/>
    <w:rsid w:val="008A02CA"/>
    <w:rsid w:val="008A03AD"/>
    <w:rsid w:val="008A0414"/>
    <w:rsid w:val="008A043A"/>
    <w:rsid w:val="008A0461"/>
    <w:rsid w:val="008A050C"/>
    <w:rsid w:val="008A0632"/>
    <w:rsid w:val="008A06C5"/>
    <w:rsid w:val="008A06DE"/>
    <w:rsid w:val="008A06FC"/>
    <w:rsid w:val="008A0708"/>
    <w:rsid w:val="008A0749"/>
    <w:rsid w:val="008A0752"/>
    <w:rsid w:val="008A079C"/>
    <w:rsid w:val="008A08F0"/>
    <w:rsid w:val="008A09DB"/>
    <w:rsid w:val="008A0A75"/>
    <w:rsid w:val="008A0AE9"/>
    <w:rsid w:val="008A0B25"/>
    <w:rsid w:val="008A0B56"/>
    <w:rsid w:val="008A0B91"/>
    <w:rsid w:val="008A0C23"/>
    <w:rsid w:val="008A0C49"/>
    <w:rsid w:val="008A0C5B"/>
    <w:rsid w:val="008A0C69"/>
    <w:rsid w:val="008A0CA5"/>
    <w:rsid w:val="008A0CC0"/>
    <w:rsid w:val="008A0D06"/>
    <w:rsid w:val="008A0DD7"/>
    <w:rsid w:val="008A0E97"/>
    <w:rsid w:val="008A0F05"/>
    <w:rsid w:val="008A0FB3"/>
    <w:rsid w:val="008A100E"/>
    <w:rsid w:val="008A112A"/>
    <w:rsid w:val="008A1161"/>
    <w:rsid w:val="008A1209"/>
    <w:rsid w:val="008A122A"/>
    <w:rsid w:val="008A1242"/>
    <w:rsid w:val="008A12DC"/>
    <w:rsid w:val="008A1397"/>
    <w:rsid w:val="008A139D"/>
    <w:rsid w:val="008A14BC"/>
    <w:rsid w:val="008A1617"/>
    <w:rsid w:val="008A1645"/>
    <w:rsid w:val="008A16AB"/>
    <w:rsid w:val="008A16EC"/>
    <w:rsid w:val="008A16F7"/>
    <w:rsid w:val="008A17EC"/>
    <w:rsid w:val="008A1819"/>
    <w:rsid w:val="008A185A"/>
    <w:rsid w:val="008A189D"/>
    <w:rsid w:val="008A195F"/>
    <w:rsid w:val="008A1981"/>
    <w:rsid w:val="008A1AD2"/>
    <w:rsid w:val="008A1AF6"/>
    <w:rsid w:val="008A1BBF"/>
    <w:rsid w:val="008A1C47"/>
    <w:rsid w:val="008A1C9C"/>
    <w:rsid w:val="008A1CBE"/>
    <w:rsid w:val="008A1CCA"/>
    <w:rsid w:val="008A1E4C"/>
    <w:rsid w:val="008A1E91"/>
    <w:rsid w:val="008A1F7A"/>
    <w:rsid w:val="008A2021"/>
    <w:rsid w:val="008A20D6"/>
    <w:rsid w:val="008A2130"/>
    <w:rsid w:val="008A21BA"/>
    <w:rsid w:val="008A21EA"/>
    <w:rsid w:val="008A2238"/>
    <w:rsid w:val="008A229E"/>
    <w:rsid w:val="008A22AA"/>
    <w:rsid w:val="008A22B6"/>
    <w:rsid w:val="008A22CE"/>
    <w:rsid w:val="008A22E6"/>
    <w:rsid w:val="008A22EA"/>
    <w:rsid w:val="008A22F1"/>
    <w:rsid w:val="008A2304"/>
    <w:rsid w:val="008A232A"/>
    <w:rsid w:val="008A23CE"/>
    <w:rsid w:val="008A2469"/>
    <w:rsid w:val="008A2474"/>
    <w:rsid w:val="008A2478"/>
    <w:rsid w:val="008A24A8"/>
    <w:rsid w:val="008A258E"/>
    <w:rsid w:val="008A25BA"/>
    <w:rsid w:val="008A265B"/>
    <w:rsid w:val="008A266A"/>
    <w:rsid w:val="008A26DA"/>
    <w:rsid w:val="008A26EC"/>
    <w:rsid w:val="008A26F1"/>
    <w:rsid w:val="008A2707"/>
    <w:rsid w:val="008A2755"/>
    <w:rsid w:val="008A27B4"/>
    <w:rsid w:val="008A27B5"/>
    <w:rsid w:val="008A2857"/>
    <w:rsid w:val="008A2865"/>
    <w:rsid w:val="008A2938"/>
    <w:rsid w:val="008A2943"/>
    <w:rsid w:val="008A2958"/>
    <w:rsid w:val="008A29D0"/>
    <w:rsid w:val="008A29F3"/>
    <w:rsid w:val="008A2A08"/>
    <w:rsid w:val="008A2A3D"/>
    <w:rsid w:val="008A2A7B"/>
    <w:rsid w:val="008A2A7C"/>
    <w:rsid w:val="008A2B47"/>
    <w:rsid w:val="008A2B81"/>
    <w:rsid w:val="008A2B93"/>
    <w:rsid w:val="008A2CA2"/>
    <w:rsid w:val="008A2D87"/>
    <w:rsid w:val="008A2D97"/>
    <w:rsid w:val="008A2DB1"/>
    <w:rsid w:val="008A2DDA"/>
    <w:rsid w:val="008A2E46"/>
    <w:rsid w:val="008A2EF3"/>
    <w:rsid w:val="008A2F92"/>
    <w:rsid w:val="008A2F96"/>
    <w:rsid w:val="008A3035"/>
    <w:rsid w:val="008A30D7"/>
    <w:rsid w:val="008A3237"/>
    <w:rsid w:val="008A328B"/>
    <w:rsid w:val="008A32F2"/>
    <w:rsid w:val="008A330B"/>
    <w:rsid w:val="008A3353"/>
    <w:rsid w:val="008A3369"/>
    <w:rsid w:val="008A33E3"/>
    <w:rsid w:val="008A3412"/>
    <w:rsid w:val="008A344F"/>
    <w:rsid w:val="008A3548"/>
    <w:rsid w:val="008A3582"/>
    <w:rsid w:val="008A35AE"/>
    <w:rsid w:val="008A35BE"/>
    <w:rsid w:val="008A35C4"/>
    <w:rsid w:val="008A35CB"/>
    <w:rsid w:val="008A35E2"/>
    <w:rsid w:val="008A35F0"/>
    <w:rsid w:val="008A3666"/>
    <w:rsid w:val="008A36D8"/>
    <w:rsid w:val="008A3702"/>
    <w:rsid w:val="008A3768"/>
    <w:rsid w:val="008A38CA"/>
    <w:rsid w:val="008A38F2"/>
    <w:rsid w:val="008A391F"/>
    <w:rsid w:val="008A3987"/>
    <w:rsid w:val="008A3990"/>
    <w:rsid w:val="008A39A3"/>
    <w:rsid w:val="008A3A1E"/>
    <w:rsid w:val="008A3A36"/>
    <w:rsid w:val="008A3A97"/>
    <w:rsid w:val="008A3AD3"/>
    <w:rsid w:val="008A3B97"/>
    <w:rsid w:val="008A3BC0"/>
    <w:rsid w:val="008A3BDF"/>
    <w:rsid w:val="008A3BE2"/>
    <w:rsid w:val="008A3BE6"/>
    <w:rsid w:val="008A3C1E"/>
    <w:rsid w:val="008A3C4C"/>
    <w:rsid w:val="008A3C7B"/>
    <w:rsid w:val="008A3D19"/>
    <w:rsid w:val="008A3DEE"/>
    <w:rsid w:val="008A3DF6"/>
    <w:rsid w:val="008A3E5F"/>
    <w:rsid w:val="008A3E67"/>
    <w:rsid w:val="008A3EE3"/>
    <w:rsid w:val="008A3F4F"/>
    <w:rsid w:val="008A3F53"/>
    <w:rsid w:val="008A3FC7"/>
    <w:rsid w:val="008A4022"/>
    <w:rsid w:val="008A402F"/>
    <w:rsid w:val="008A4073"/>
    <w:rsid w:val="008A411E"/>
    <w:rsid w:val="008A4132"/>
    <w:rsid w:val="008A4206"/>
    <w:rsid w:val="008A424F"/>
    <w:rsid w:val="008A429C"/>
    <w:rsid w:val="008A42B5"/>
    <w:rsid w:val="008A42E9"/>
    <w:rsid w:val="008A42EA"/>
    <w:rsid w:val="008A4334"/>
    <w:rsid w:val="008A43E4"/>
    <w:rsid w:val="008A4403"/>
    <w:rsid w:val="008A449D"/>
    <w:rsid w:val="008A44DB"/>
    <w:rsid w:val="008A4510"/>
    <w:rsid w:val="008A4691"/>
    <w:rsid w:val="008A4714"/>
    <w:rsid w:val="008A476B"/>
    <w:rsid w:val="008A476D"/>
    <w:rsid w:val="008A4821"/>
    <w:rsid w:val="008A4870"/>
    <w:rsid w:val="008A4895"/>
    <w:rsid w:val="008A48DD"/>
    <w:rsid w:val="008A4968"/>
    <w:rsid w:val="008A49B1"/>
    <w:rsid w:val="008A49F2"/>
    <w:rsid w:val="008A49F8"/>
    <w:rsid w:val="008A49FC"/>
    <w:rsid w:val="008A4A62"/>
    <w:rsid w:val="008A4A7B"/>
    <w:rsid w:val="008A4ABB"/>
    <w:rsid w:val="008A4AE5"/>
    <w:rsid w:val="008A4BE9"/>
    <w:rsid w:val="008A4C06"/>
    <w:rsid w:val="008A4C07"/>
    <w:rsid w:val="008A4CB9"/>
    <w:rsid w:val="008A4CF9"/>
    <w:rsid w:val="008A4D23"/>
    <w:rsid w:val="008A4D2F"/>
    <w:rsid w:val="008A4D46"/>
    <w:rsid w:val="008A4E92"/>
    <w:rsid w:val="008A4EA0"/>
    <w:rsid w:val="008A4EB7"/>
    <w:rsid w:val="008A4ED8"/>
    <w:rsid w:val="008A4FD2"/>
    <w:rsid w:val="008A4FD7"/>
    <w:rsid w:val="008A4FF3"/>
    <w:rsid w:val="008A5006"/>
    <w:rsid w:val="008A5129"/>
    <w:rsid w:val="008A5145"/>
    <w:rsid w:val="008A51D4"/>
    <w:rsid w:val="008A5237"/>
    <w:rsid w:val="008A5278"/>
    <w:rsid w:val="008A52DA"/>
    <w:rsid w:val="008A5302"/>
    <w:rsid w:val="008A5341"/>
    <w:rsid w:val="008A5348"/>
    <w:rsid w:val="008A536E"/>
    <w:rsid w:val="008A546D"/>
    <w:rsid w:val="008A5485"/>
    <w:rsid w:val="008A5571"/>
    <w:rsid w:val="008A563D"/>
    <w:rsid w:val="008A5666"/>
    <w:rsid w:val="008A5686"/>
    <w:rsid w:val="008A568F"/>
    <w:rsid w:val="008A569F"/>
    <w:rsid w:val="008A56AD"/>
    <w:rsid w:val="008A56B5"/>
    <w:rsid w:val="008A56C2"/>
    <w:rsid w:val="008A5736"/>
    <w:rsid w:val="008A57CB"/>
    <w:rsid w:val="008A5851"/>
    <w:rsid w:val="008A58AC"/>
    <w:rsid w:val="008A5918"/>
    <w:rsid w:val="008A593B"/>
    <w:rsid w:val="008A5967"/>
    <w:rsid w:val="008A599C"/>
    <w:rsid w:val="008A5A37"/>
    <w:rsid w:val="008A5A9C"/>
    <w:rsid w:val="008A5ACA"/>
    <w:rsid w:val="008A5ADF"/>
    <w:rsid w:val="008A5B04"/>
    <w:rsid w:val="008A5BC3"/>
    <w:rsid w:val="008A5BC5"/>
    <w:rsid w:val="008A5C04"/>
    <w:rsid w:val="008A5C3A"/>
    <w:rsid w:val="008A5D2E"/>
    <w:rsid w:val="008A5D72"/>
    <w:rsid w:val="008A5DD1"/>
    <w:rsid w:val="008A5DD2"/>
    <w:rsid w:val="008A5E26"/>
    <w:rsid w:val="008A5E7C"/>
    <w:rsid w:val="008A5E87"/>
    <w:rsid w:val="008A5E94"/>
    <w:rsid w:val="008A5EEF"/>
    <w:rsid w:val="008A5F50"/>
    <w:rsid w:val="008A5F5F"/>
    <w:rsid w:val="008A5F82"/>
    <w:rsid w:val="008A5F93"/>
    <w:rsid w:val="008A5FAB"/>
    <w:rsid w:val="008A5FBC"/>
    <w:rsid w:val="008A5FC9"/>
    <w:rsid w:val="008A60A4"/>
    <w:rsid w:val="008A60B2"/>
    <w:rsid w:val="008A60E1"/>
    <w:rsid w:val="008A610E"/>
    <w:rsid w:val="008A614E"/>
    <w:rsid w:val="008A615B"/>
    <w:rsid w:val="008A6189"/>
    <w:rsid w:val="008A61A1"/>
    <w:rsid w:val="008A6259"/>
    <w:rsid w:val="008A6286"/>
    <w:rsid w:val="008A6389"/>
    <w:rsid w:val="008A63D6"/>
    <w:rsid w:val="008A6418"/>
    <w:rsid w:val="008A6419"/>
    <w:rsid w:val="008A6446"/>
    <w:rsid w:val="008A649C"/>
    <w:rsid w:val="008A64D8"/>
    <w:rsid w:val="008A6547"/>
    <w:rsid w:val="008A6552"/>
    <w:rsid w:val="008A6665"/>
    <w:rsid w:val="008A6722"/>
    <w:rsid w:val="008A689A"/>
    <w:rsid w:val="008A6910"/>
    <w:rsid w:val="008A6A10"/>
    <w:rsid w:val="008A6A3A"/>
    <w:rsid w:val="008A6A63"/>
    <w:rsid w:val="008A6AA5"/>
    <w:rsid w:val="008A6AE9"/>
    <w:rsid w:val="008A6B3C"/>
    <w:rsid w:val="008A6B9F"/>
    <w:rsid w:val="008A6CF1"/>
    <w:rsid w:val="008A6CF9"/>
    <w:rsid w:val="008A6D01"/>
    <w:rsid w:val="008A6D89"/>
    <w:rsid w:val="008A6D91"/>
    <w:rsid w:val="008A6E2F"/>
    <w:rsid w:val="008A6F30"/>
    <w:rsid w:val="008A6F62"/>
    <w:rsid w:val="008A70D2"/>
    <w:rsid w:val="008A7115"/>
    <w:rsid w:val="008A714A"/>
    <w:rsid w:val="008A7235"/>
    <w:rsid w:val="008A7269"/>
    <w:rsid w:val="008A72A6"/>
    <w:rsid w:val="008A72E8"/>
    <w:rsid w:val="008A7307"/>
    <w:rsid w:val="008A7314"/>
    <w:rsid w:val="008A7474"/>
    <w:rsid w:val="008A747D"/>
    <w:rsid w:val="008A7489"/>
    <w:rsid w:val="008A74CC"/>
    <w:rsid w:val="008A75B9"/>
    <w:rsid w:val="008A7614"/>
    <w:rsid w:val="008A76E9"/>
    <w:rsid w:val="008A76F4"/>
    <w:rsid w:val="008A76F9"/>
    <w:rsid w:val="008A76FA"/>
    <w:rsid w:val="008A787B"/>
    <w:rsid w:val="008A78A7"/>
    <w:rsid w:val="008A78D4"/>
    <w:rsid w:val="008A7922"/>
    <w:rsid w:val="008A7933"/>
    <w:rsid w:val="008A7A08"/>
    <w:rsid w:val="008A7A15"/>
    <w:rsid w:val="008A7A2C"/>
    <w:rsid w:val="008A7AFB"/>
    <w:rsid w:val="008A7B00"/>
    <w:rsid w:val="008A7B0A"/>
    <w:rsid w:val="008A7B18"/>
    <w:rsid w:val="008A7BC1"/>
    <w:rsid w:val="008A7C10"/>
    <w:rsid w:val="008A7C9D"/>
    <w:rsid w:val="008A7CCD"/>
    <w:rsid w:val="008A7CFF"/>
    <w:rsid w:val="008A7D54"/>
    <w:rsid w:val="008A7D65"/>
    <w:rsid w:val="008A7DD7"/>
    <w:rsid w:val="008A7E29"/>
    <w:rsid w:val="008A7E58"/>
    <w:rsid w:val="008A7F0D"/>
    <w:rsid w:val="008B0067"/>
    <w:rsid w:val="008B013E"/>
    <w:rsid w:val="008B01A2"/>
    <w:rsid w:val="008B01CE"/>
    <w:rsid w:val="008B022A"/>
    <w:rsid w:val="008B022D"/>
    <w:rsid w:val="008B025B"/>
    <w:rsid w:val="008B02FF"/>
    <w:rsid w:val="008B0300"/>
    <w:rsid w:val="008B0335"/>
    <w:rsid w:val="008B0369"/>
    <w:rsid w:val="008B036E"/>
    <w:rsid w:val="008B03CD"/>
    <w:rsid w:val="008B03DA"/>
    <w:rsid w:val="008B03F0"/>
    <w:rsid w:val="008B0428"/>
    <w:rsid w:val="008B0468"/>
    <w:rsid w:val="008B047D"/>
    <w:rsid w:val="008B04B0"/>
    <w:rsid w:val="008B04CF"/>
    <w:rsid w:val="008B05BE"/>
    <w:rsid w:val="008B05D3"/>
    <w:rsid w:val="008B05E0"/>
    <w:rsid w:val="008B061F"/>
    <w:rsid w:val="008B06AB"/>
    <w:rsid w:val="008B070D"/>
    <w:rsid w:val="008B077E"/>
    <w:rsid w:val="008B07B4"/>
    <w:rsid w:val="008B07B6"/>
    <w:rsid w:val="008B082A"/>
    <w:rsid w:val="008B084B"/>
    <w:rsid w:val="008B084E"/>
    <w:rsid w:val="008B08F5"/>
    <w:rsid w:val="008B0941"/>
    <w:rsid w:val="008B09DE"/>
    <w:rsid w:val="008B0A25"/>
    <w:rsid w:val="008B0A57"/>
    <w:rsid w:val="008B0B3A"/>
    <w:rsid w:val="008B0B47"/>
    <w:rsid w:val="008B0C72"/>
    <w:rsid w:val="008B0C86"/>
    <w:rsid w:val="008B0CFA"/>
    <w:rsid w:val="008B0DBA"/>
    <w:rsid w:val="008B0DCA"/>
    <w:rsid w:val="008B0F2B"/>
    <w:rsid w:val="008B0F90"/>
    <w:rsid w:val="008B1031"/>
    <w:rsid w:val="008B116E"/>
    <w:rsid w:val="008B1199"/>
    <w:rsid w:val="008B11A9"/>
    <w:rsid w:val="008B11AF"/>
    <w:rsid w:val="008B11D8"/>
    <w:rsid w:val="008B1201"/>
    <w:rsid w:val="008B1254"/>
    <w:rsid w:val="008B13E0"/>
    <w:rsid w:val="008B1423"/>
    <w:rsid w:val="008B144F"/>
    <w:rsid w:val="008B1453"/>
    <w:rsid w:val="008B153F"/>
    <w:rsid w:val="008B1545"/>
    <w:rsid w:val="008B1594"/>
    <w:rsid w:val="008B15EA"/>
    <w:rsid w:val="008B165C"/>
    <w:rsid w:val="008B1696"/>
    <w:rsid w:val="008B16A7"/>
    <w:rsid w:val="008B16C1"/>
    <w:rsid w:val="008B16C2"/>
    <w:rsid w:val="008B16E8"/>
    <w:rsid w:val="008B174A"/>
    <w:rsid w:val="008B1769"/>
    <w:rsid w:val="008B1829"/>
    <w:rsid w:val="008B182A"/>
    <w:rsid w:val="008B1848"/>
    <w:rsid w:val="008B1886"/>
    <w:rsid w:val="008B1A12"/>
    <w:rsid w:val="008B1A21"/>
    <w:rsid w:val="008B1A2B"/>
    <w:rsid w:val="008B1A36"/>
    <w:rsid w:val="008B1A5E"/>
    <w:rsid w:val="008B1AB4"/>
    <w:rsid w:val="008B1AC4"/>
    <w:rsid w:val="008B1AD5"/>
    <w:rsid w:val="008B1B90"/>
    <w:rsid w:val="008B1B9F"/>
    <w:rsid w:val="008B1BC7"/>
    <w:rsid w:val="008B1BC8"/>
    <w:rsid w:val="008B1CFF"/>
    <w:rsid w:val="008B1D3E"/>
    <w:rsid w:val="008B1D91"/>
    <w:rsid w:val="008B1E30"/>
    <w:rsid w:val="008B1E95"/>
    <w:rsid w:val="008B1EC1"/>
    <w:rsid w:val="008B1ED0"/>
    <w:rsid w:val="008B1F07"/>
    <w:rsid w:val="008B1F42"/>
    <w:rsid w:val="008B1FC2"/>
    <w:rsid w:val="008B2006"/>
    <w:rsid w:val="008B2023"/>
    <w:rsid w:val="008B210E"/>
    <w:rsid w:val="008B2197"/>
    <w:rsid w:val="008B219D"/>
    <w:rsid w:val="008B22FF"/>
    <w:rsid w:val="008B2356"/>
    <w:rsid w:val="008B23B1"/>
    <w:rsid w:val="008B23E9"/>
    <w:rsid w:val="008B23F7"/>
    <w:rsid w:val="008B2415"/>
    <w:rsid w:val="008B242F"/>
    <w:rsid w:val="008B245E"/>
    <w:rsid w:val="008B2480"/>
    <w:rsid w:val="008B25C4"/>
    <w:rsid w:val="008B2610"/>
    <w:rsid w:val="008B2619"/>
    <w:rsid w:val="008B261D"/>
    <w:rsid w:val="008B26CB"/>
    <w:rsid w:val="008B26E9"/>
    <w:rsid w:val="008B27F6"/>
    <w:rsid w:val="008B2862"/>
    <w:rsid w:val="008B28EF"/>
    <w:rsid w:val="008B2934"/>
    <w:rsid w:val="008B293A"/>
    <w:rsid w:val="008B298A"/>
    <w:rsid w:val="008B2A84"/>
    <w:rsid w:val="008B2AD6"/>
    <w:rsid w:val="008B2B2E"/>
    <w:rsid w:val="008B2B57"/>
    <w:rsid w:val="008B2B6A"/>
    <w:rsid w:val="008B2BBA"/>
    <w:rsid w:val="008B2BD2"/>
    <w:rsid w:val="008B2C64"/>
    <w:rsid w:val="008B2C6D"/>
    <w:rsid w:val="008B2C7D"/>
    <w:rsid w:val="008B2C97"/>
    <w:rsid w:val="008B2DF3"/>
    <w:rsid w:val="008B2E24"/>
    <w:rsid w:val="008B2E43"/>
    <w:rsid w:val="008B2E8B"/>
    <w:rsid w:val="008B2EC5"/>
    <w:rsid w:val="008B2EF4"/>
    <w:rsid w:val="008B2F99"/>
    <w:rsid w:val="008B2FD0"/>
    <w:rsid w:val="008B2FFC"/>
    <w:rsid w:val="008B3007"/>
    <w:rsid w:val="008B3051"/>
    <w:rsid w:val="008B3066"/>
    <w:rsid w:val="008B30E9"/>
    <w:rsid w:val="008B3113"/>
    <w:rsid w:val="008B3182"/>
    <w:rsid w:val="008B31DB"/>
    <w:rsid w:val="008B325F"/>
    <w:rsid w:val="008B32A8"/>
    <w:rsid w:val="008B32EB"/>
    <w:rsid w:val="008B330E"/>
    <w:rsid w:val="008B3314"/>
    <w:rsid w:val="008B331A"/>
    <w:rsid w:val="008B335C"/>
    <w:rsid w:val="008B3456"/>
    <w:rsid w:val="008B346B"/>
    <w:rsid w:val="008B352D"/>
    <w:rsid w:val="008B355E"/>
    <w:rsid w:val="008B3673"/>
    <w:rsid w:val="008B36D8"/>
    <w:rsid w:val="008B36E7"/>
    <w:rsid w:val="008B3745"/>
    <w:rsid w:val="008B3867"/>
    <w:rsid w:val="008B389E"/>
    <w:rsid w:val="008B38AC"/>
    <w:rsid w:val="008B39F4"/>
    <w:rsid w:val="008B3A0F"/>
    <w:rsid w:val="008B3A1F"/>
    <w:rsid w:val="008B3A63"/>
    <w:rsid w:val="008B3AE5"/>
    <w:rsid w:val="008B3AF9"/>
    <w:rsid w:val="008B3B19"/>
    <w:rsid w:val="008B3BBA"/>
    <w:rsid w:val="008B3C26"/>
    <w:rsid w:val="008B3D0C"/>
    <w:rsid w:val="008B3D32"/>
    <w:rsid w:val="008B3D8D"/>
    <w:rsid w:val="008B3E47"/>
    <w:rsid w:val="008B3EE7"/>
    <w:rsid w:val="008B3EFA"/>
    <w:rsid w:val="008B3F00"/>
    <w:rsid w:val="008B3F10"/>
    <w:rsid w:val="008B3F55"/>
    <w:rsid w:val="008B3FD2"/>
    <w:rsid w:val="008B4017"/>
    <w:rsid w:val="008B4018"/>
    <w:rsid w:val="008B413E"/>
    <w:rsid w:val="008B4182"/>
    <w:rsid w:val="008B4264"/>
    <w:rsid w:val="008B4286"/>
    <w:rsid w:val="008B4350"/>
    <w:rsid w:val="008B43B5"/>
    <w:rsid w:val="008B43DD"/>
    <w:rsid w:val="008B4401"/>
    <w:rsid w:val="008B447B"/>
    <w:rsid w:val="008B448C"/>
    <w:rsid w:val="008B44B6"/>
    <w:rsid w:val="008B44DD"/>
    <w:rsid w:val="008B452A"/>
    <w:rsid w:val="008B463F"/>
    <w:rsid w:val="008B46AF"/>
    <w:rsid w:val="008B46B4"/>
    <w:rsid w:val="008B46C5"/>
    <w:rsid w:val="008B46D2"/>
    <w:rsid w:val="008B46E1"/>
    <w:rsid w:val="008B47F5"/>
    <w:rsid w:val="008B4819"/>
    <w:rsid w:val="008B48A4"/>
    <w:rsid w:val="008B4940"/>
    <w:rsid w:val="008B49C1"/>
    <w:rsid w:val="008B49E1"/>
    <w:rsid w:val="008B4A31"/>
    <w:rsid w:val="008B4A51"/>
    <w:rsid w:val="008B4A96"/>
    <w:rsid w:val="008B4B69"/>
    <w:rsid w:val="008B4BB2"/>
    <w:rsid w:val="008B4BB5"/>
    <w:rsid w:val="008B4BE9"/>
    <w:rsid w:val="008B4C5A"/>
    <w:rsid w:val="008B4C66"/>
    <w:rsid w:val="008B4CFF"/>
    <w:rsid w:val="008B4D40"/>
    <w:rsid w:val="008B4E60"/>
    <w:rsid w:val="008B4EC6"/>
    <w:rsid w:val="008B4FE6"/>
    <w:rsid w:val="008B504D"/>
    <w:rsid w:val="008B5055"/>
    <w:rsid w:val="008B50F8"/>
    <w:rsid w:val="008B512B"/>
    <w:rsid w:val="008B513E"/>
    <w:rsid w:val="008B5162"/>
    <w:rsid w:val="008B51B6"/>
    <w:rsid w:val="008B51BF"/>
    <w:rsid w:val="008B51DD"/>
    <w:rsid w:val="008B522C"/>
    <w:rsid w:val="008B526A"/>
    <w:rsid w:val="008B52A0"/>
    <w:rsid w:val="008B52BF"/>
    <w:rsid w:val="008B52EF"/>
    <w:rsid w:val="008B53C8"/>
    <w:rsid w:val="008B5418"/>
    <w:rsid w:val="008B5461"/>
    <w:rsid w:val="008B55C0"/>
    <w:rsid w:val="008B55FA"/>
    <w:rsid w:val="008B5605"/>
    <w:rsid w:val="008B5613"/>
    <w:rsid w:val="008B5630"/>
    <w:rsid w:val="008B563F"/>
    <w:rsid w:val="008B564A"/>
    <w:rsid w:val="008B567B"/>
    <w:rsid w:val="008B5733"/>
    <w:rsid w:val="008B5750"/>
    <w:rsid w:val="008B57A6"/>
    <w:rsid w:val="008B57DE"/>
    <w:rsid w:val="008B5814"/>
    <w:rsid w:val="008B5857"/>
    <w:rsid w:val="008B58E2"/>
    <w:rsid w:val="008B58F9"/>
    <w:rsid w:val="008B594A"/>
    <w:rsid w:val="008B59C6"/>
    <w:rsid w:val="008B5A1B"/>
    <w:rsid w:val="008B5A27"/>
    <w:rsid w:val="008B5A61"/>
    <w:rsid w:val="008B5A7E"/>
    <w:rsid w:val="008B5A92"/>
    <w:rsid w:val="008B5AA5"/>
    <w:rsid w:val="008B5AAC"/>
    <w:rsid w:val="008B5B12"/>
    <w:rsid w:val="008B5BA5"/>
    <w:rsid w:val="008B5BFF"/>
    <w:rsid w:val="008B5CC6"/>
    <w:rsid w:val="008B5CEB"/>
    <w:rsid w:val="008B5D4E"/>
    <w:rsid w:val="008B5D55"/>
    <w:rsid w:val="008B5DDE"/>
    <w:rsid w:val="008B5DE3"/>
    <w:rsid w:val="008B5E0F"/>
    <w:rsid w:val="008B5E8B"/>
    <w:rsid w:val="008B5F4A"/>
    <w:rsid w:val="008B5F79"/>
    <w:rsid w:val="008B60A5"/>
    <w:rsid w:val="008B6138"/>
    <w:rsid w:val="008B6148"/>
    <w:rsid w:val="008B6201"/>
    <w:rsid w:val="008B6258"/>
    <w:rsid w:val="008B62FA"/>
    <w:rsid w:val="008B6431"/>
    <w:rsid w:val="008B6457"/>
    <w:rsid w:val="008B645D"/>
    <w:rsid w:val="008B6499"/>
    <w:rsid w:val="008B64C8"/>
    <w:rsid w:val="008B64E9"/>
    <w:rsid w:val="008B6502"/>
    <w:rsid w:val="008B65A6"/>
    <w:rsid w:val="008B65CC"/>
    <w:rsid w:val="008B6631"/>
    <w:rsid w:val="008B66EE"/>
    <w:rsid w:val="008B6730"/>
    <w:rsid w:val="008B674B"/>
    <w:rsid w:val="008B6775"/>
    <w:rsid w:val="008B6795"/>
    <w:rsid w:val="008B6837"/>
    <w:rsid w:val="008B6846"/>
    <w:rsid w:val="008B6865"/>
    <w:rsid w:val="008B6912"/>
    <w:rsid w:val="008B696F"/>
    <w:rsid w:val="008B6997"/>
    <w:rsid w:val="008B69FB"/>
    <w:rsid w:val="008B6A72"/>
    <w:rsid w:val="008B6ADF"/>
    <w:rsid w:val="008B6B7C"/>
    <w:rsid w:val="008B6B80"/>
    <w:rsid w:val="008B6BA4"/>
    <w:rsid w:val="008B6BF2"/>
    <w:rsid w:val="008B6C86"/>
    <w:rsid w:val="008B6CC1"/>
    <w:rsid w:val="008B6D6C"/>
    <w:rsid w:val="008B6D8F"/>
    <w:rsid w:val="008B6E36"/>
    <w:rsid w:val="008B6E9F"/>
    <w:rsid w:val="008B6EB0"/>
    <w:rsid w:val="008B6EDD"/>
    <w:rsid w:val="008B6EE1"/>
    <w:rsid w:val="008B6FE8"/>
    <w:rsid w:val="008B7078"/>
    <w:rsid w:val="008B7090"/>
    <w:rsid w:val="008B70EF"/>
    <w:rsid w:val="008B717B"/>
    <w:rsid w:val="008B7194"/>
    <w:rsid w:val="008B71C0"/>
    <w:rsid w:val="008B7267"/>
    <w:rsid w:val="008B7276"/>
    <w:rsid w:val="008B729D"/>
    <w:rsid w:val="008B72AD"/>
    <w:rsid w:val="008B72B6"/>
    <w:rsid w:val="008B72FB"/>
    <w:rsid w:val="008B736C"/>
    <w:rsid w:val="008B73CB"/>
    <w:rsid w:val="008B73E2"/>
    <w:rsid w:val="008B74A0"/>
    <w:rsid w:val="008B751E"/>
    <w:rsid w:val="008B7540"/>
    <w:rsid w:val="008B75B7"/>
    <w:rsid w:val="008B7616"/>
    <w:rsid w:val="008B76BD"/>
    <w:rsid w:val="008B76ED"/>
    <w:rsid w:val="008B775B"/>
    <w:rsid w:val="008B77A5"/>
    <w:rsid w:val="008B77D6"/>
    <w:rsid w:val="008B77E3"/>
    <w:rsid w:val="008B7962"/>
    <w:rsid w:val="008B7B1A"/>
    <w:rsid w:val="008B7BA9"/>
    <w:rsid w:val="008B7C14"/>
    <w:rsid w:val="008B7C90"/>
    <w:rsid w:val="008B7CE7"/>
    <w:rsid w:val="008B7CFB"/>
    <w:rsid w:val="008B7D51"/>
    <w:rsid w:val="008B7D62"/>
    <w:rsid w:val="008B7DAC"/>
    <w:rsid w:val="008B7E11"/>
    <w:rsid w:val="008B7F09"/>
    <w:rsid w:val="008B7F43"/>
    <w:rsid w:val="008B7FAE"/>
    <w:rsid w:val="008C001A"/>
    <w:rsid w:val="008C0061"/>
    <w:rsid w:val="008C00DE"/>
    <w:rsid w:val="008C014F"/>
    <w:rsid w:val="008C0194"/>
    <w:rsid w:val="008C0225"/>
    <w:rsid w:val="008C022C"/>
    <w:rsid w:val="008C0262"/>
    <w:rsid w:val="008C029C"/>
    <w:rsid w:val="008C02AE"/>
    <w:rsid w:val="008C0347"/>
    <w:rsid w:val="008C03F2"/>
    <w:rsid w:val="008C0432"/>
    <w:rsid w:val="008C044F"/>
    <w:rsid w:val="008C058A"/>
    <w:rsid w:val="008C05D6"/>
    <w:rsid w:val="008C065F"/>
    <w:rsid w:val="008C06C2"/>
    <w:rsid w:val="008C06FC"/>
    <w:rsid w:val="008C07E4"/>
    <w:rsid w:val="008C0808"/>
    <w:rsid w:val="008C0868"/>
    <w:rsid w:val="008C08D5"/>
    <w:rsid w:val="008C0977"/>
    <w:rsid w:val="008C0992"/>
    <w:rsid w:val="008C0998"/>
    <w:rsid w:val="008C09EE"/>
    <w:rsid w:val="008C09F7"/>
    <w:rsid w:val="008C09FF"/>
    <w:rsid w:val="008C0A38"/>
    <w:rsid w:val="008C0A97"/>
    <w:rsid w:val="008C0B70"/>
    <w:rsid w:val="008C0B95"/>
    <w:rsid w:val="008C0BCD"/>
    <w:rsid w:val="008C0BF0"/>
    <w:rsid w:val="008C0C1A"/>
    <w:rsid w:val="008C0C32"/>
    <w:rsid w:val="008C0CF5"/>
    <w:rsid w:val="008C0D31"/>
    <w:rsid w:val="008C0D9B"/>
    <w:rsid w:val="008C0DC4"/>
    <w:rsid w:val="008C0DDE"/>
    <w:rsid w:val="008C0E4F"/>
    <w:rsid w:val="008C0EA4"/>
    <w:rsid w:val="008C0F27"/>
    <w:rsid w:val="008C0F73"/>
    <w:rsid w:val="008C0FE2"/>
    <w:rsid w:val="008C105E"/>
    <w:rsid w:val="008C1076"/>
    <w:rsid w:val="008C1189"/>
    <w:rsid w:val="008C11D2"/>
    <w:rsid w:val="008C120A"/>
    <w:rsid w:val="008C1257"/>
    <w:rsid w:val="008C1259"/>
    <w:rsid w:val="008C12D9"/>
    <w:rsid w:val="008C134F"/>
    <w:rsid w:val="008C13B9"/>
    <w:rsid w:val="008C144E"/>
    <w:rsid w:val="008C1471"/>
    <w:rsid w:val="008C1492"/>
    <w:rsid w:val="008C14C1"/>
    <w:rsid w:val="008C14E4"/>
    <w:rsid w:val="008C1543"/>
    <w:rsid w:val="008C1624"/>
    <w:rsid w:val="008C171C"/>
    <w:rsid w:val="008C1722"/>
    <w:rsid w:val="008C178B"/>
    <w:rsid w:val="008C17FC"/>
    <w:rsid w:val="008C1878"/>
    <w:rsid w:val="008C1884"/>
    <w:rsid w:val="008C18C6"/>
    <w:rsid w:val="008C18E3"/>
    <w:rsid w:val="008C18EE"/>
    <w:rsid w:val="008C1927"/>
    <w:rsid w:val="008C1936"/>
    <w:rsid w:val="008C198F"/>
    <w:rsid w:val="008C19D8"/>
    <w:rsid w:val="008C19F3"/>
    <w:rsid w:val="008C1A7F"/>
    <w:rsid w:val="008C1B10"/>
    <w:rsid w:val="008C1B7A"/>
    <w:rsid w:val="008C1BC2"/>
    <w:rsid w:val="008C1C36"/>
    <w:rsid w:val="008C1C90"/>
    <w:rsid w:val="008C1CC7"/>
    <w:rsid w:val="008C1D66"/>
    <w:rsid w:val="008C1DDD"/>
    <w:rsid w:val="008C1E2F"/>
    <w:rsid w:val="008C1E60"/>
    <w:rsid w:val="008C1EE9"/>
    <w:rsid w:val="008C1F0D"/>
    <w:rsid w:val="008C1F92"/>
    <w:rsid w:val="008C1FA8"/>
    <w:rsid w:val="008C2070"/>
    <w:rsid w:val="008C2106"/>
    <w:rsid w:val="008C2127"/>
    <w:rsid w:val="008C2138"/>
    <w:rsid w:val="008C218C"/>
    <w:rsid w:val="008C2195"/>
    <w:rsid w:val="008C221E"/>
    <w:rsid w:val="008C2233"/>
    <w:rsid w:val="008C2244"/>
    <w:rsid w:val="008C2257"/>
    <w:rsid w:val="008C23C2"/>
    <w:rsid w:val="008C245D"/>
    <w:rsid w:val="008C247C"/>
    <w:rsid w:val="008C24C2"/>
    <w:rsid w:val="008C24F5"/>
    <w:rsid w:val="008C256F"/>
    <w:rsid w:val="008C2578"/>
    <w:rsid w:val="008C2636"/>
    <w:rsid w:val="008C266D"/>
    <w:rsid w:val="008C26BC"/>
    <w:rsid w:val="008C26DC"/>
    <w:rsid w:val="008C2751"/>
    <w:rsid w:val="008C277E"/>
    <w:rsid w:val="008C278F"/>
    <w:rsid w:val="008C2796"/>
    <w:rsid w:val="008C27FF"/>
    <w:rsid w:val="008C2835"/>
    <w:rsid w:val="008C2851"/>
    <w:rsid w:val="008C287B"/>
    <w:rsid w:val="008C28E7"/>
    <w:rsid w:val="008C2906"/>
    <w:rsid w:val="008C2922"/>
    <w:rsid w:val="008C29A7"/>
    <w:rsid w:val="008C29AF"/>
    <w:rsid w:val="008C29F5"/>
    <w:rsid w:val="008C2A50"/>
    <w:rsid w:val="008C2B2C"/>
    <w:rsid w:val="008C2B46"/>
    <w:rsid w:val="008C2BB5"/>
    <w:rsid w:val="008C2C5D"/>
    <w:rsid w:val="008C2C73"/>
    <w:rsid w:val="008C2C76"/>
    <w:rsid w:val="008C2D9D"/>
    <w:rsid w:val="008C2DC7"/>
    <w:rsid w:val="008C2E36"/>
    <w:rsid w:val="008C2E95"/>
    <w:rsid w:val="008C2EF9"/>
    <w:rsid w:val="008C2F60"/>
    <w:rsid w:val="008C3073"/>
    <w:rsid w:val="008C30E3"/>
    <w:rsid w:val="008C30EC"/>
    <w:rsid w:val="008C3150"/>
    <w:rsid w:val="008C3160"/>
    <w:rsid w:val="008C3172"/>
    <w:rsid w:val="008C31FF"/>
    <w:rsid w:val="008C331B"/>
    <w:rsid w:val="008C332C"/>
    <w:rsid w:val="008C3351"/>
    <w:rsid w:val="008C33AE"/>
    <w:rsid w:val="008C33E4"/>
    <w:rsid w:val="008C345B"/>
    <w:rsid w:val="008C3522"/>
    <w:rsid w:val="008C353D"/>
    <w:rsid w:val="008C3589"/>
    <w:rsid w:val="008C361A"/>
    <w:rsid w:val="008C3671"/>
    <w:rsid w:val="008C36B5"/>
    <w:rsid w:val="008C3741"/>
    <w:rsid w:val="008C3766"/>
    <w:rsid w:val="008C3859"/>
    <w:rsid w:val="008C38E4"/>
    <w:rsid w:val="008C38F7"/>
    <w:rsid w:val="008C394F"/>
    <w:rsid w:val="008C39BD"/>
    <w:rsid w:val="008C39C6"/>
    <w:rsid w:val="008C39E1"/>
    <w:rsid w:val="008C3A2C"/>
    <w:rsid w:val="008C3A49"/>
    <w:rsid w:val="008C3A6D"/>
    <w:rsid w:val="008C3A97"/>
    <w:rsid w:val="008C3B20"/>
    <w:rsid w:val="008C3BD6"/>
    <w:rsid w:val="008C3BF3"/>
    <w:rsid w:val="008C3C23"/>
    <w:rsid w:val="008C3C27"/>
    <w:rsid w:val="008C3C60"/>
    <w:rsid w:val="008C3D1A"/>
    <w:rsid w:val="008C3D5A"/>
    <w:rsid w:val="008C3D8D"/>
    <w:rsid w:val="008C3DAD"/>
    <w:rsid w:val="008C4025"/>
    <w:rsid w:val="008C4038"/>
    <w:rsid w:val="008C40C6"/>
    <w:rsid w:val="008C40EF"/>
    <w:rsid w:val="008C414C"/>
    <w:rsid w:val="008C41FD"/>
    <w:rsid w:val="008C422F"/>
    <w:rsid w:val="008C42FB"/>
    <w:rsid w:val="008C434B"/>
    <w:rsid w:val="008C43B3"/>
    <w:rsid w:val="008C445B"/>
    <w:rsid w:val="008C4483"/>
    <w:rsid w:val="008C4493"/>
    <w:rsid w:val="008C4502"/>
    <w:rsid w:val="008C4536"/>
    <w:rsid w:val="008C4548"/>
    <w:rsid w:val="008C45AC"/>
    <w:rsid w:val="008C45B7"/>
    <w:rsid w:val="008C45CB"/>
    <w:rsid w:val="008C46C5"/>
    <w:rsid w:val="008C46DC"/>
    <w:rsid w:val="008C47DB"/>
    <w:rsid w:val="008C47FD"/>
    <w:rsid w:val="008C4916"/>
    <w:rsid w:val="008C491A"/>
    <w:rsid w:val="008C49FF"/>
    <w:rsid w:val="008C4A2B"/>
    <w:rsid w:val="008C4A90"/>
    <w:rsid w:val="008C4AB4"/>
    <w:rsid w:val="008C4BB4"/>
    <w:rsid w:val="008C4C09"/>
    <w:rsid w:val="008C4C2F"/>
    <w:rsid w:val="008C4C4F"/>
    <w:rsid w:val="008C4C89"/>
    <w:rsid w:val="008C4CDD"/>
    <w:rsid w:val="008C4D2A"/>
    <w:rsid w:val="008C4D3F"/>
    <w:rsid w:val="008C4E56"/>
    <w:rsid w:val="008C4E96"/>
    <w:rsid w:val="008C4ECE"/>
    <w:rsid w:val="008C4F15"/>
    <w:rsid w:val="008C4F1A"/>
    <w:rsid w:val="008C4F44"/>
    <w:rsid w:val="008C4F56"/>
    <w:rsid w:val="008C4F84"/>
    <w:rsid w:val="008C4FA9"/>
    <w:rsid w:val="008C4FD2"/>
    <w:rsid w:val="008C4FE9"/>
    <w:rsid w:val="008C5000"/>
    <w:rsid w:val="008C50A8"/>
    <w:rsid w:val="008C50F6"/>
    <w:rsid w:val="008C512E"/>
    <w:rsid w:val="008C5150"/>
    <w:rsid w:val="008C5165"/>
    <w:rsid w:val="008C51D6"/>
    <w:rsid w:val="008C520D"/>
    <w:rsid w:val="008C522B"/>
    <w:rsid w:val="008C526E"/>
    <w:rsid w:val="008C52B0"/>
    <w:rsid w:val="008C52C9"/>
    <w:rsid w:val="008C5300"/>
    <w:rsid w:val="008C538F"/>
    <w:rsid w:val="008C5399"/>
    <w:rsid w:val="008C539A"/>
    <w:rsid w:val="008C53B1"/>
    <w:rsid w:val="008C53E2"/>
    <w:rsid w:val="008C53E3"/>
    <w:rsid w:val="008C5423"/>
    <w:rsid w:val="008C5437"/>
    <w:rsid w:val="008C5453"/>
    <w:rsid w:val="008C5501"/>
    <w:rsid w:val="008C5507"/>
    <w:rsid w:val="008C555F"/>
    <w:rsid w:val="008C572B"/>
    <w:rsid w:val="008C5781"/>
    <w:rsid w:val="008C5834"/>
    <w:rsid w:val="008C5855"/>
    <w:rsid w:val="008C588B"/>
    <w:rsid w:val="008C58A1"/>
    <w:rsid w:val="008C58AF"/>
    <w:rsid w:val="008C58D1"/>
    <w:rsid w:val="008C5956"/>
    <w:rsid w:val="008C59EF"/>
    <w:rsid w:val="008C5A44"/>
    <w:rsid w:val="008C5A49"/>
    <w:rsid w:val="008C5A5E"/>
    <w:rsid w:val="008C5A99"/>
    <w:rsid w:val="008C5B13"/>
    <w:rsid w:val="008C5B40"/>
    <w:rsid w:val="008C5B6D"/>
    <w:rsid w:val="008C5B75"/>
    <w:rsid w:val="008C5B76"/>
    <w:rsid w:val="008C5B83"/>
    <w:rsid w:val="008C5BC6"/>
    <w:rsid w:val="008C5BC7"/>
    <w:rsid w:val="008C5BFB"/>
    <w:rsid w:val="008C5C0E"/>
    <w:rsid w:val="008C5C13"/>
    <w:rsid w:val="008C5C64"/>
    <w:rsid w:val="008C5D1F"/>
    <w:rsid w:val="008C5D88"/>
    <w:rsid w:val="008C5DC3"/>
    <w:rsid w:val="008C5E21"/>
    <w:rsid w:val="008C5EB1"/>
    <w:rsid w:val="008C5F23"/>
    <w:rsid w:val="008C5F46"/>
    <w:rsid w:val="008C5F8F"/>
    <w:rsid w:val="008C5FB1"/>
    <w:rsid w:val="008C5FC4"/>
    <w:rsid w:val="008C6049"/>
    <w:rsid w:val="008C60C0"/>
    <w:rsid w:val="008C60CB"/>
    <w:rsid w:val="008C6136"/>
    <w:rsid w:val="008C613F"/>
    <w:rsid w:val="008C618A"/>
    <w:rsid w:val="008C61A6"/>
    <w:rsid w:val="008C61BF"/>
    <w:rsid w:val="008C61C5"/>
    <w:rsid w:val="008C6235"/>
    <w:rsid w:val="008C6238"/>
    <w:rsid w:val="008C629E"/>
    <w:rsid w:val="008C62D6"/>
    <w:rsid w:val="008C6378"/>
    <w:rsid w:val="008C638A"/>
    <w:rsid w:val="008C63A8"/>
    <w:rsid w:val="008C6483"/>
    <w:rsid w:val="008C64E8"/>
    <w:rsid w:val="008C6558"/>
    <w:rsid w:val="008C6615"/>
    <w:rsid w:val="008C66B1"/>
    <w:rsid w:val="008C6838"/>
    <w:rsid w:val="008C6913"/>
    <w:rsid w:val="008C6996"/>
    <w:rsid w:val="008C6A0B"/>
    <w:rsid w:val="008C6B8C"/>
    <w:rsid w:val="008C6BC4"/>
    <w:rsid w:val="008C6BD7"/>
    <w:rsid w:val="008C6C20"/>
    <w:rsid w:val="008C6C24"/>
    <w:rsid w:val="008C6C82"/>
    <w:rsid w:val="008C6C8B"/>
    <w:rsid w:val="008C6CA6"/>
    <w:rsid w:val="008C6E0A"/>
    <w:rsid w:val="008C6E3C"/>
    <w:rsid w:val="008C6EFB"/>
    <w:rsid w:val="008C6FA3"/>
    <w:rsid w:val="008C7074"/>
    <w:rsid w:val="008C70A1"/>
    <w:rsid w:val="008C70AC"/>
    <w:rsid w:val="008C7139"/>
    <w:rsid w:val="008C7167"/>
    <w:rsid w:val="008C71A7"/>
    <w:rsid w:val="008C71AF"/>
    <w:rsid w:val="008C7274"/>
    <w:rsid w:val="008C72D4"/>
    <w:rsid w:val="008C7307"/>
    <w:rsid w:val="008C7379"/>
    <w:rsid w:val="008C73C1"/>
    <w:rsid w:val="008C7457"/>
    <w:rsid w:val="008C74A5"/>
    <w:rsid w:val="008C74CC"/>
    <w:rsid w:val="008C759E"/>
    <w:rsid w:val="008C760C"/>
    <w:rsid w:val="008C76AB"/>
    <w:rsid w:val="008C770F"/>
    <w:rsid w:val="008C7790"/>
    <w:rsid w:val="008C77B1"/>
    <w:rsid w:val="008C77EC"/>
    <w:rsid w:val="008C77F2"/>
    <w:rsid w:val="008C7828"/>
    <w:rsid w:val="008C784F"/>
    <w:rsid w:val="008C7855"/>
    <w:rsid w:val="008C7866"/>
    <w:rsid w:val="008C795C"/>
    <w:rsid w:val="008C798E"/>
    <w:rsid w:val="008C79B8"/>
    <w:rsid w:val="008C7A5F"/>
    <w:rsid w:val="008C7AB6"/>
    <w:rsid w:val="008C7BC1"/>
    <w:rsid w:val="008C7BCA"/>
    <w:rsid w:val="008C7BF1"/>
    <w:rsid w:val="008C7C81"/>
    <w:rsid w:val="008C7CEB"/>
    <w:rsid w:val="008C7D15"/>
    <w:rsid w:val="008C7DA9"/>
    <w:rsid w:val="008C7E33"/>
    <w:rsid w:val="008C7E67"/>
    <w:rsid w:val="008C7E88"/>
    <w:rsid w:val="008C7FD9"/>
    <w:rsid w:val="008D0060"/>
    <w:rsid w:val="008D00C2"/>
    <w:rsid w:val="008D0187"/>
    <w:rsid w:val="008D01AC"/>
    <w:rsid w:val="008D0253"/>
    <w:rsid w:val="008D0261"/>
    <w:rsid w:val="008D026E"/>
    <w:rsid w:val="008D0282"/>
    <w:rsid w:val="008D0291"/>
    <w:rsid w:val="008D0338"/>
    <w:rsid w:val="008D04B8"/>
    <w:rsid w:val="008D0579"/>
    <w:rsid w:val="008D0611"/>
    <w:rsid w:val="008D062E"/>
    <w:rsid w:val="008D063A"/>
    <w:rsid w:val="008D06FF"/>
    <w:rsid w:val="008D0763"/>
    <w:rsid w:val="008D07CD"/>
    <w:rsid w:val="008D07F2"/>
    <w:rsid w:val="008D0811"/>
    <w:rsid w:val="008D082C"/>
    <w:rsid w:val="008D0874"/>
    <w:rsid w:val="008D08A7"/>
    <w:rsid w:val="008D09FB"/>
    <w:rsid w:val="008D0A3F"/>
    <w:rsid w:val="008D0A46"/>
    <w:rsid w:val="008D0A59"/>
    <w:rsid w:val="008D0AE0"/>
    <w:rsid w:val="008D0B06"/>
    <w:rsid w:val="008D0B56"/>
    <w:rsid w:val="008D0BD7"/>
    <w:rsid w:val="008D0C34"/>
    <w:rsid w:val="008D0CAF"/>
    <w:rsid w:val="008D0CB2"/>
    <w:rsid w:val="008D0CDE"/>
    <w:rsid w:val="008D0D32"/>
    <w:rsid w:val="008D0E3A"/>
    <w:rsid w:val="008D0F03"/>
    <w:rsid w:val="008D0F44"/>
    <w:rsid w:val="008D0FE5"/>
    <w:rsid w:val="008D0FEB"/>
    <w:rsid w:val="008D0FFD"/>
    <w:rsid w:val="008D103C"/>
    <w:rsid w:val="008D10A2"/>
    <w:rsid w:val="008D10F0"/>
    <w:rsid w:val="008D111E"/>
    <w:rsid w:val="008D1160"/>
    <w:rsid w:val="008D11BB"/>
    <w:rsid w:val="008D11D6"/>
    <w:rsid w:val="008D1208"/>
    <w:rsid w:val="008D12B7"/>
    <w:rsid w:val="008D131A"/>
    <w:rsid w:val="008D138A"/>
    <w:rsid w:val="008D139E"/>
    <w:rsid w:val="008D13A2"/>
    <w:rsid w:val="008D13A5"/>
    <w:rsid w:val="008D13C8"/>
    <w:rsid w:val="008D13F8"/>
    <w:rsid w:val="008D1414"/>
    <w:rsid w:val="008D1426"/>
    <w:rsid w:val="008D143D"/>
    <w:rsid w:val="008D1484"/>
    <w:rsid w:val="008D150F"/>
    <w:rsid w:val="008D1510"/>
    <w:rsid w:val="008D1516"/>
    <w:rsid w:val="008D15AD"/>
    <w:rsid w:val="008D15E7"/>
    <w:rsid w:val="008D15F3"/>
    <w:rsid w:val="008D15F5"/>
    <w:rsid w:val="008D1657"/>
    <w:rsid w:val="008D165A"/>
    <w:rsid w:val="008D165E"/>
    <w:rsid w:val="008D1667"/>
    <w:rsid w:val="008D167E"/>
    <w:rsid w:val="008D16D5"/>
    <w:rsid w:val="008D16DA"/>
    <w:rsid w:val="008D1707"/>
    <w:rsid w:val="008D1717"/>
    <w:rsid w:val="008D171A"/>
    <w:rsid w:val="008D1771"/>
    <w:rsid w:val="008D1791"/>
    <w:rsid w:val="008D17DF"/>
    <w:rsid w:val="008D188D"/>
    <w:rsid w:val="008D195B"/>
    <w:rsid w:val="008D1984"/>
    <w:rsid w:val="008D19C1"/>
    <w:rsid w:val="008D19E7"/>
    <w:rsid w:val="008D1A05"/>
    <w:rsid w:val="008D1A07"/>
    <w:rsid w:val="008D1A3D"/>
    <w:rsid w:val="008D1AE9"/>
    <w:rsid w:val="008D1AFA"/>
    <w:rsid w:val="008D1B50"/>
    <w:rsid w:val="008D1B58"/>
    <w:rsid w:val="008D1BC0"/>
    <w:rsid w:val="008D1C0C"/>
    <w:rsid w:val="008D1C3C"/>
    <w:rsid w:val="008D1C4C"/>
    <w:rsid w:val="008D1C74"/>
    <w:rsid w:val="008D1C80"/>
    <w:rsid w:val="008D1C9A"/>
    <w:rsid w:val="008D1CB6"/>
    <w:rsid w:val="008D1CBB"/>
    <w:rsid w:val="008D1CBD"/>
    <w:rsid w:val="008D1CD9"/>
    <w:rsid w:val="008D1D32"/>
    <w:rsid w:val="008D1E53"/>
    <w:rsid w:val="008D1E55"/>
    <w:rsid w:val="008D1E7B"/>
    <w:rsid w:val="008D1E99"/>
    <w:rsid w:val="008D1EC6"/>
    <w:rsid w:val="008D1F80"/>
    <w:rsid w:val="008D1FF0"/>
    <w:rsid w:val="008D2053"/>
    <w:rsid w:val="008D209D"/>
    <w:rsid w:val="008D20CC"/>
    <w:rsid w:val="008D20E3"/>
    <w:rsid w:val="008D215B"/>
    <w:rsid w:val="008D225A"/>
    <w:rsid w:val="008D2321"/>
    <w:rsid w:val="008D2361"/>
    <w:rsid w:val="008D236E"/>
    <w:rsid w:val="008D2381"/>
    <w:rsid w:val="008D2408"/>
    <w:rsid w:val="008D248D"/>
    <w:rsid w:val="008D24A6"/>
    <w:rsid w:val="008D24D4"/>
    <w:rsid w:val="008D24E1"/>
    <w:rsid w:val="008D2534"/>
    <w:rsid w:val="008D25C5"/>
    <w:rsid w:val="008D25F9"/>
    <w:rsid w:val="008D2668"/>
    <w:rsid w:val="008D26B5"/>
    <w:rsid w:val="008D2718"/>
    <w:rsid w:val="008D274B"/>
    <w:rsid w:val="008D27DA"/>
    <w:rsid w:val="008D2804"/>
    <w:rsid w:val="008D289D"/>
    <w:rsid w:val="008D28AF"/>
    <w:rsid w:val="008D28CC"/>
    <w:rsid w:val="008D28F3"/>
    <w:rsid w:val="008D295B"/>
    <w:rsid w:val="008D29AF"/>
    <w:rsid w:val="008D2A24"/>
    <w:rsid w:val="008D2A4A"/>
    <w:rsid w:val="008D2AD9"/>
    <w:rsid w:val="008D2B1A"/>
    <w:rsid w:val="008D2B46"/>
    <w:rsid w:val="008D2B51"/>
    <w:rsid w:val="008D2BA8"/>
    <w:rsid w:val="008D2C30"/>
    <w:rsid w:val="008D2C6C"/>
    <w:rsid w:val="008D2CBC"/>
    <w:rsid w:val="008D2D1F"/>
    <w:rsid w:val="008D2DDB"/>
    <w:rsid w:val="008D2EB7"/>
    <w:rsid w:val="008D2EFB"/>
    <w:rsid w:val="008D2F3A"/>
    <w:rsid w:val="008D2F4F"/>
    <w:rsid w:val="008D2FB6"/>
    <w:rsid w:val="008D2FD8"/>
    <w:rsid w:val="008D30EE"/>
    <w:rsid w:val="008D3115"/>
    <w:rsid w:val="008D314A"/>
    <w:rsid w:val="008D3358"/>
    <w:rsid w:val="008D3367"/>
    <w:rsid w:val="008D33FD"/>
    <w:rsid w:val="008D3409"/>
    <w:rsid w:val="008D3410"/>
    <w:rsid w:val="008D341E"/>
    <w:rsid w:val="008D3517"/>
    <w:rsid w:val="008D35D4"/>
    <w:rsid w:val="008D3621"/>
    <w:rsid w:val="008D3668"/>
    <w:rsid w:val="008D3747"/>
    <w:rsid w:val="008D3757"/>
    <w:rsid w:val="008D37F0"/>
    <w:rsid w:val="008D3843"/>
    <w:rsid w:val="008D3858"/>
    <w:rsid w:val="008D3929"/>
    <w:rsid w:val="008D3963"/>
    <w:rsid w:val="008D399F"/>
    <w:rsid w:val="008D39E2"/>
    <w:rsid w:val="008D39FD"/>
    <w:rsid w:val="008D3A8B"/>
    <w:rsid w:val="008D3AD7"/>
    <w:rsid w:val="008D3B14"/>
    <w:rsid w:val="008D3B1E"/>
    <w:rsid w:val="008D3B58"/>
    <w:rsid w:val="008D3B68"/>
    <w:rsid w:val="008D3BCB"/>
    <w:rsid w:val="008D3BD9"/>
    <w:rsid w:val="008D3C50"/>
    <w:rsid w:val="008D3D05"/>
    <w:rsid w:val="008D3D14"/>
    <w:rsid w:val="008D3D36"/>
    <w:rsid w:val="008D3D43"/>
    <w:rsid w:val="008D3D77"/>
    <w:rsid w:val="008D3DC3"/>
    <w:rsid w:val="008D3DEB"/>
    <w:rsid w:val="008D3DF8"/>
    <w:rsid w:val="008D3E07"/>
    <w:rsid w:val="008D3EEB"/>
    <w:rsid w:val="008D3F08"/>
    <w:rsid w:val="008D3F4A"/>
    <w:rsid w:val="008D3FB0"/>
    <w:rsid w:val="008D406A"/>
    <w:rsid w:val="008D4128"/>
    <w:rsid w:val="008D429F"/>
    <w:rsid w:val="008D42F4"/>
    <w:rsid w:val="008D430D"/>
    <w:rsid w:val="008D431D"/>
    <w:rsid w:val="008D4375"/>
    <w:rsid w:val="008D43A1"/>
    <w:rsid w:val="008D43B4"/>
    <w:rsid w:val="008D445B"/>
    <w:rsid w:val="008D447A"/>
    <w:rsid w:val="008D454F"/>
    <w:rsid w:val="008D4562"/>
    <w:rsid w:val="008D4572"/>
    <w:rsid w:val="008D4574"/>
    <w:rsid w:val="008D45B1"/>
    <w:rsid w:val="008D4635"/>
    <w:rsid w:val="008D468E"/>
    <w:rsid w:val="008D469F"/>
    <w:rsid w:val="008D46BE"/>
    <w:rsid w:val="008D4705"/>
    <w:rsid w:val="008D47C5"/>
    <w:rsid w:val="008D489F"/>
    <w:rsid w:val="008D48C1"/>
    <w:rsid w:val="008D491E"/>
    <w:rsid w:val="008D493D"/>
    <w:rsid w:val="008D494D"/>
    <w:rsid w:val="008D494F"/>
    <w:rsid w:val="008D4967"/>
    <w:rsid w:val="008D4998"/>
    <w:rsid w:val="008D49D4"/>
    <w:rsid w:val="008D4A0B"/>
    <w:rsid w:val="008D4A8E"/>
    <w:rsid w:val="008D4AE4"/>
    <w:rsid w:val="008D4C2A"/>
    <w:rsid w:val="008D4CBA"/>
    <w:rsid w:val="008D4D1B"/>
    <w:rsid w:val="008D4D30"/>
    <w:rsid w:val="008D4D68"/>
    <w:rsid w:val="008D4D71"/>
    <w:rsid w:val="008D4D95"/>
    <w:rsid w:val="008D4DB3"/>
    <w:rsid w:val="008D4E13"/>
    <w:rsid w:val="008D4E3E"/>
    <w:rsid w:val="008D4E62"/>
    <w:rsid w:val="008D4EBE"/>
    <w:rsid w:val="008D4EE6"/>
    <w:rsid w:val="008D4F85"/>
    <w:rsid w:val="008D4F90"/>
    <w:rsid w:val="008D5013"/>
    <w:rsid w:val="008D5055"/>
    <w:rsid w:val="008D5075"/>
    <w:rsid w:val="008D50DB"/>
    <w:rsid w:val="008D50F0"/>
    <w:rsid w:val="008D50F1"/>
    <w:rsid w:val="008D5107"/>
    <w:rsid w:val="008D51AB"/>
    <w:rsid w:val="008D51CB"/>
    <w:rsid w:val="008D525B"/>
    <w:rsid w:val="008D53B0"/>
    <w:rsid w:val="008D548E"/>
    <w:rsid w:val="008D54D1"/>
    <w:rsid w:val="008D5522"/>
    <w:rsid w:val="008D5565"/>
    <w:rsid w:val="008D5600"/>
    <w:rsid w:val="008D568E"/>
    <w:rsid w:val="008D574A"/>
    <w:rsid w:val="008D57A9"/>
    <w:rsid w:val="008D5800"/>
    <w:rsid w:val="008D5869"/>
    <w:rsid w:val="008D5898"/>
    <w:rsid w:val="008D58EE"/>
    <w:rsid w:val="008D596F"/>
    <w:rsid w:val="008D599E"/>
    <w:rsid w:val="008D5A10"/>
    <w:rsid w:val="008D5A94"/>
    <w:rsid w:val="008D5ADF"/>
    <w:rsid w:val="008D5B52"/>
    <w:rsid w:val="008D5BB6"/>
    <w:rsid w:val="008D5BC0"/>
    <w:rsid w:val="008D5BDD"/>
    <w:rsid w:val="008D5CB0"/>
    <w:rsid w:val="008D5CFF"/>
    <w:rsid w:val="008D5D0E"/>
    <w:rsid w:val="008D5D22"/>
    <w:rsid w:val="008D5D2C"/>
    <w:rsid w:val="008D5E04"/>
    <w:rsid w:val="008D5E43"/>
    <w:rsid w:val="008D5F0F"/>
    <w:rsid w:val="008D5F27"/>
    <w:rsid w:val="008D603E"/>
    <w:rsid w:val="008D6060"/>
    <w:rsid w:val="008D6099"/>
    <w:rsid w:val="008D6288"/>
    <w:rsid w:val="008D62B3"/>
    <w:rsid w:val="008D631B"/>
    <w:rsid w:val="008D63FA"/>
    <w:rsid w:val="008D64C4"/>
    <w:rsid w:val="008D64D4"/>
    <w:rsid w:val="008D65CF"/>
    <w:rsid w:val="008D6635"/>
    <w:rsid w:val="008D6719"/>
    <w:rsid w:val="008D6721"/>
    <w:rsid w:val="008D677F"/>
    <w:rsid w:val="008D67AC"/>
    <w:rsid w:val="008D6857"/>
    <w:rsid w:val="008D68DA"/>
    <w:rsid w:val="008D6914"/>
    <w:rsid w:val="008D6941"/>
    <w:rsid w:val="008D6961"/>
    <w:rsid w:val="008D6968"/>
    <w:rsid w:val="008D69C3"/>
    <w:rsid w:val="008D6A03"/>
    <w:rsid w:val="008D6A51"/>
    <w:rsid w:val="008D6AB4"/>
    <w:rsid w:val="008D6ADE"/>
    <w:rsid w:val="008D6B00"/>
    <w:rsid w:val="008D6B5B"/>
    <w:rsid w:val="008D6B6D"/>
    <w:rsid w:val="008D6BE7"/>
    <w:rsid w:val="008D6C02"/>
    <w:rsid w:val="008D6CA5"/>
    <w:rsid w:val="008D6CC5"/>
    <w:rsid w:val="008D6D21"/>
    <w:rsid w:val="008D6DA9"/>
    <w:rsid w:val="008D6DFF"/>
    <w:rsid w:val="008D6E08"/>
    <w:rsid w:val="008D6E2C"/>
    <w:rsid w:val="008D6E84"/>
    <w:rsid w:val="008D6ECF"/>
    <w:rsid w:val="008D6F6E"/>
    <w:rsid w:val="008D702C"/>
    <w:rsid w:val="008D703D"/>
    <w:rsid w:val="008D709B"/>
    <w:rsid w:val="008D70BB"/>
    <w:rsid w:val="008D70CF"/>
    <w:rsid w:val="008D710D"/>
    <w:rsid w:val="008D712D"/>
    <w:rsid w:val="008D7214"/>
    <w:rsid w:val="008D72F3"/>
    <w:rsid w:val="008D7319"/>
    <w:rsid w:val="008D7392"/>
    <w:rsid w:val="008D741B"/>
    <w:rsid w:val="008D741C"/>
    <w:rsid w:val="008D743F"/>
    <w:rsid w:val="008D74FD"/>
    <w:rsid w:val="008D7582"/>
    <w:rsid w:val="008D7642"/>
    <w:rsid w:val="008D7666"/>
    <w:rsid w:val="008D76D1"/>
    <w:rsid w:val="008D7715"/>
    <w:rsid w:val="008D7787"/>
    <w:rsid w:val="008D77A2"/>
    <w:rsid w:val="008D77C5"/>
    <w:rsid w:val="008D77E2"/>
    <w:rsid w:val="008D782C"/>
    <w:rsid w:val="008D7845"/>
    <w:rsid w:val="008D78DB"/>
    <w:rsid w:val="008D7969"/>
    <w:rsid w:val="008D7A44"/>
    <w:rsid w:val="008D7AD0"/>
    <w:rsid w:val="008D7AF3"/>
    <w:rsid w:val="008D7B34"/>
    <w:rsid w:val="008D7B61"/>
    <w:rsid w:val="008D7B7A"/>
    <w:rsid w:val="008D7BEF"/>
    <w:rsid w:val="008D7C01"/>
    <w:rsid w:val="008D7C02"/>
    <w:rsid w:val="008D7C23"/>
    <w:rsid w:val="008D7C5C"/>
    <w:rsid w:val="008D7CC6"/>
    <w:rsid w:val="008D7CDC"/>
    <w:rsid w:val="008D7CE3"/>
    <w:rsid w:val="008D7DC8"/>
    <w:rsid w:val="008D7DD1"/>
    <w:rsid w:val="008D7DD4"/>
    <w:rsid w:val="008D7E1E"/>
    <w:rsid w:val="008D7E9E"/>
    <w:rsid w:val="008D7EEF"/>
    <w:rsid w:val="008D7EF7"/>
    <w:rsid w:val="008D7FBD"/>
    <w:rsid w:val="008D7FCD"/>
    <w:rsid w:val="008E0020"/>
    <w:rsid w:val="008E00CC"/>
    <w:rsid w:val="008E00F6"/>
    <w:rsid w:val="008E0124"/>
    <w:rsid w:val="008E0189"/>
    <w:rsid w:val="008E026F"/>
    <w:rsid w:val="008E02FE"/>
    <w:rsid w:val="008E031A"/>
    <w:rsid w:val="008E0338"/>
    <w:rsid w:val="008E0372"/>
    <w:rsid w:val="008E042B"/>
    <w:rsid w:val="008E0507"/>
    <w:rsid w:val="008E0598"/>
    <w:rsid w:val="008E05E0"/>
    <w:rsid w:val="008E0620"/>
    <w:rsid w:val="008E0627"/>
    <w:rsid w:val="008E063C"/>
    <w:rsid w:val="008E06B7"/>
    <w:rsid w:val="008E074D"/>
    <w:rsid w:val="008E0788"/>
    <w:rsid w:val="008E078F"/>
    <w:rsid w:val="008E07BF"/>
    <w:rsid w:val="008E0840"/>
    <w:rsid w:val="008E0848"/>
    <w:rsid w:val="008E092C"/>
    <w:rsid w:val="008E0962"/>
    <w:rsid w:val="008E0988"/>
    <w:rsid w:val="008E0990"/>
    <w:rsid w:val="008E09D9"/>
    <w:rsid w:val="008E0BBD"/>
    <w:rsid w:val="008E0BE6"/>
    <w:rsid w:val="008E0CE5"/>
    <w:rsid w:val="008E0D33"/>
    <w:rsid w:val="008E0DBE"/>
    <w:rsid w:val="008E0E3D"/>
    <w:rsid w:val="008E0ED1"/>
    <w:rsid w:val="008E0EFE"/>
    <w:rsid w:val="008E0F5F"/>
    <w:rsid w:val="008E0F94"/>
    <w:rsid w:val="008E0FDB"/>
    <w:rsid w:val="008E10BA"/>
    <w:rsid w:val="008E11DB"/>
    <w:rsid w:val="008E1276"/>
    <w:rsid w:val="008E12D7"/>
    <w:rsid w:val="008E134F"/>
    <w:rsid w:val="008E1457"/>
    <w:rsid w:val="008E14CB"/>
    <w:rsid w:val="008E154D"/>
    <w:rsid w:val="008E1564"/>
    <w:rsid w:val="008E1565"/>
    <w:rsid w:val="008E157F"/>
    <w:rsid w:val="008E15F8"/>
    <w:rsid w:val="008E1663"/>
    <w:rsid w:val="008E1685"/>
    <w:rsid w:val="008E168D"/>
    <w:rsid w:val="008E174C"/>
    <w:rsid w:val="008E17B3"/>
    <w:rsid w:val="008E17DC"/>
    <w:rsid w:val="008E1818"/>
    <w:rsid w:val="008E1830"/>
    <w:rsid w:val="008E183F"/>
    <w:rsid w:val="008E1891"/>
    <w:rsid w:val="008E18B0"/>
    <w:rsid w:val="008E1990"/>
    <w:rsid w:val="008E1A90"/>
    <w:rsid w:val="008E1B40"/>
    <w:rsid w:val="008E1B8C"/>
    <w:rsid w:val="008E1BA8"/>
    <w:rsid w:val="008E1BE0"/>
    <w:rsid w:val="008E1C43"/>
    <w:rsid w:val="008E1C6F"/>
    <w:rsid w:val="008E1CE2"/>
    <w:rsid w:val="008E1D0A"/>
    <w:rsid w:val="008E1D6F"/>
    <w:rsid w:val="008E1E02"/>
    <w:rsid w:val="008E1EB5"/>
    <w:rsid w:val="008E1F02"/>
    <w:rsid w:val="008E1F39"/>
    <w:rsid w:val="008E1F97"/>
    <w:rsid w:val="008E1FC7"/>
    <w:rsid w:val="008E2095"/>
    <w:rsid w:val="008E2104"/>
    <w:rsid w:val="008E212E"/>
    <w:rsid w:val="008E2210"/>
    <w:rsid w:val="008E22A3"/>
    <w:rsid w:val="008E230C"/>
    <w:rsid w:val="008E239A"/>
    <w:rsid w:val="008E23AE"/>
    <w:rsid w:val="008E2442"/>
    <w:rsid w:val="008E2457"/>
    <w:rsid w:val="008E24FB"/>
    <w:rsid w:val="008E252E"/>
    <w:rsid w:val="008E26BD"/>
    <w:rsid w:val="008E270F"/>
    <w:rsid w:val="008E27BB"/>
    <w:rsid w:val="008E2810"/>
    <w:rsid w:val="008E2813"/>
    <w:rsid w:val="008E28D9"/>
    <w:rsid w:val="008E2A10"/>
    <w:rsid w:val="008E2A95"/>
    <w:rsid w:val="008E2ACA"/>
    <w:rsid w:val="008E2B97"/>
    <w:rsid w:val="008E2C1B"/>
    <w:rsid w:val="008E2C39"/>
    <w:rsid w:val="008E2C7A"/>
    <w:rsid w:val="008E2C80"/>
    <w:rsid w:val="008E2C8C"/>
    <w:rsid w:val="008E2CB4"/>
    <w:rsid w:val="008E2D69"/>
    <w:rsid w:val="008E2E96"/>
    <w:rsid w:val="008E2ECC"/>
    <w:rsid w:val="008E2FBB"/>
    <w:rsid w:val="008E2FBD"/>
    <w:rsid w:val="008E2FFB"/>
    <w:rsid w:val="008E3081"/>
    <w:rsid w:val="008E3163"/>
    <w:rsid w:val="008E3207"/>
    <w:rsid w:val="008E3386"/>
    <w:rsid w:val="008E33CA"/>
    <w:rsid w:val="008E346F"/>
    <w:rsid w:val="008E3517"/>
    <w:rsid w:val="008E3607"/>
    <w:rsid w:val="008E3652"/>
    <w:rsid w:val="008E36EE"/>
    <w:rsid w:val="008E3725"/>
    <w:rsid w:val="008E37D8"/>
    <w:rsid w:val="008E37FB"/>
    <w:rsid w:val="008E3812"/>
    <w:rsid w:val="008E384C"/>
    <w:rsid w:val="008E3867"/>
    <w:rsid w:val="008E3870"/>
    <w:rsid w:val="008E38E1"/>
    <w:rsid w:val="008E3916"/>
    <w:rsid w:val="008E3988"/>
    <w:rsid w:val="008E39FA"/>
    <w:rsid w:val="008E3A84"/>
    <w:rsid w:val="008E3AE5"/>
    <w:rsid w:val="008E3AF7"/>
    <w:rsid w:val="008E3B11"/>
    <w:rsid w:val="008E3B4D"/>
    <w:rsid w:val="008E3B71"/>
    <w:rsid w:val="008E3B72"/>
    <w:rsid w:val="008E3BB0"/>
    <w:rsid w:val="008E3BDC"/>
    <w:rsid w:val="008E3C0B"/>
    <w:rsid w:val="008E3C7B"/>
    <w:rsid w:val="008E3CBB"/>
    <w:rsid w:val="008E3CD8"/>
    <w:rsid w:val="008E3DE2"/>
    <w:rsid w:val="008E3E2B"/>
    <w:rsid w:val="008E3E2D"/>
    <w:rsid w:val="008E3E69"/>
    <w:rsid w:val="008E3E9C"/>
    <w:rsid w:val="008E3EF2"/>
    <w:rsid w:val="008E3F02"/>
    <w:rsid w:val="008E3F27"/>
    <w:rsid w:val="008E3F43"/>
    <w:rsid w:val="008E3F9B"/>
    <w:rsid w:val="008E3FA2"/>
    <w:rsid w:val="008E3FAB"/>
    <w:rsid w:val="008E4017"/>
    <w:rsid w:val="008E4065"/>
    <w:rsid w:val="008E4073"/>
    <w:rsid w:val="008E407F"/>
    <w:rsid w:val="008E4203"/>
    <w:rsid w:val="008E422B"/>
    <w:rsid w:val="008E4286"/>
    <w:rsid w:val="008E4394"/>
    <w:rsid w:val="008E4397"/>
    <w:rsid w:val="008E43B4"/>
    <w:rsid w:val="008E43BE"/>
    <w:rsid w:val="008E4407"/>
    <w:rsid w:val="008E44FA"/>
    <w:rsid w:val="008E4563"/>
    <w:rsid w:val="008E4590"/>
    <w:rsid w:val="008E45F7"/>
    <w:rsid w:val="008E45F9"/>
    <w:rsid w:val="008E4616"/>
    <w:rsid w:val="008E462B"/>
    <w:rsid w:val="008E4682"/>
    <w:rsid w:val="008E4718"/>
    <w:rsid w:val="008E4760"/>
    <w:rsid w:val="008E47AE"/>
    <w:rsid w:val="008E47B1"/>
    <w:rsid w:val="008E47F1"/>
    <w:rsid w:val="008E47F5"/>
    <w:rsid w:val="008E485A"/>
    <w:rsid w:val="008E48D2"/>
    <w:rsid w:val="008E493A"/>
    <w:rsid w:val="008E49C0"/>
    <w:rsid w:val="008E4A00"/>
    <w:rsid w:val="008E4B4F"/>
    <w:rsid w:val="008E4B65"/>
    <w:rsid w:val="008E4BA5"/>
    <w:rsid w:val="008E4BC4"/>
    <w:rsid w:val="008E4BED"/>
    <w:rsid w:val="008E4C1F"/>
    <w:rsid w:val="008E4CA7"/>
    <w:rsid w:val="008E4CC4"/>
    <w:rsid w:val="008E4D22"/>
    <w:rsid w:val="008E4D9C"/>
    <w:rsid w:val="008E4DC9"/>
    <w:rsid w:val="008E4DCB"/>
    <w:rsid w:val="008E4E97"/>
    <w:rsid w:val="008E4EB6"/>
    <w:rsid w:val="008E4ED2"/>
    <w:rsid w:val="008E4EE2"/>
    <w:rsid w:val="008E4EE4"/>
    <w:rsid w:val="008E4FDC"/>
    <w:rsid w:val="008E5149"/>
    <w:rsid w:val="008E51C9"/>
    <w:rsid w:val="008E529E"/>
    <w:rsid w:val="008E52A1"/>
    <w:rsid w:val="008E531E"/>
    <w:rsid w:val="008E5369"/>
    <w:rsid w:val="008E5397"/>
    <w:rsid w:val="008E53E4"/>
    <w:rsid w:val="008E543B"/>
    <w:rsid w:val="008E54A6"/>
    <w:rsid w:val="008E54C5"/>
    <w:rsid w:val="008E54FA"/>
    <w:rsid w:val="008E555B"/>
    <w:rsid w:val="008E55E1"/>
    <w:rsid w:val="008E5630"/>
    <w:rsid w:val="008E56C5"/>
    <w:rsid w:val="008E570E"/>
    <w:rsid w:val="008E5717"/>
    <w:rsid w:val="008E5727"/>
    <w:rsid w:val="008E5766"/>
    <w:rsid w:val="008E5775"/>
    <w:rsid w:val="008E57B3"/>
    <w:rsid w:val="008E5884"/>
    <w:rsid w:val="008E58E2"/>
    <w:rsid w:val="008E5930"/>
    <w:rsid w:val="008E5933"/>
    <w:rsid w:val="008E5986"/>
    <w:rsid w:val="008E59E9"/>
    <w:rsid w:val="008E5A75"/>
    <w:rsid w:val="008E5BC8"/>
    <w:rsid w:val="008E5CAE"/>
    <w:rsid w:val="008E5D0B"/>
    <w:rsid w:val="008E5D24"/>
    <w:rsid w:val="008E5DA0"/>
    <w:rsid w:val="008E5DCC"/>
    <w:rsid w:val="008E5E1C"/>
    <w:rsid w:val="008E5E71"/>
    <w:rsid w:val="008E5E89"/>
    <w:rsid w:val="008E5EEE"/>
    <w:rsid w:val="008E5F18"/>
    <w:rsid w:val="008E5F2A"/>
    <w:rsid w:val="008E5F71"/>
    <w:rsid w:val="008E5F92"/>
    <w:rsid w:val="008E5FE0"/>
    <w:rsid w:val="008E5FE6"/>
    <w:rsid w:val="008E604B"/>
    <w:rsid w:val="008E607C"/>
    <w:rsid w:val="008E608A"/>
    <w:rsid w:val="008E613C"/>
    <w:rsid w:val="008E6192"/>
    <w:rsid w:val="008E61E7"/>
    <w:rsid w:val="008E621E"/>
    <w:rsid w:val="008E625A"/>
    <w:rsid w:val="008E6279"/>
    <w:rsid w:val="008E62A9"/>
    <w:rsid w:val="008E62B9"/>
    <w:rsid w:val="008E62C3"/>
    <w:rsid w:val="008E634E"/>
    <w:rsid w:val="008E63C3"/>
    <w:rsid w:val="008E6481"/>
    <w:rsid w:val="008E655A"/>
    <w:rsid w:val="008E65C1"/>
    <w:rsid w:val="008E65FA"/>
    <w:rsid w:val="008E65FE"/>
    <w:rsid w:val="008E66E8"/>
    <w:rsid w:val="008E6714"/>
    <w:rsid w:val="008E6761"/>
    <w:rsid w:val="008E6784"/>
    <w:rsid w:val="008E679A"/>
    <w:rsid w:val="008E67B0"/>
    <w:rsid w:val="008E67EB"/>
    <w:rsid w:val="008E6845"/>
    <w:rsid w:val="008E6899"/>
    <w:rsid w:val="008E6905"/>
    <w:rsid w:val="008E6958"/>
    <w:rsid w:val="008E69BB"/>
    <w:rsid w:val="008E69DF"/>
    <w:rsid w:val="008E69F5"/>
    <w:rsid w:val="008E6AFF"/>
    <w:rsid w:val="008E6C41"/>
    <w:rsid w:val="008E6C88"/>
    <w:rsid w:val="008E6C92"/>
    <w:rsid w:val="008E6CCE"/>
    <w:rsid w:val="008E6D07"/>
    <w:rsid w:val="008E6D08"/>
    <w:rsid w:val="008E6D18"/>
    <w:rsid w:val="008E6DCB"/>
    <w:rsid w:val="008E6E6D"/>
    <w:rsid w:val="008E6F46"/>
    <w:rsid w:val="008E7064"/>
    <w:rsid w:val="008E708F"/>
    <w:rsid w:val="008E70BC"/>
    <w:rsid w:val="008E70D6"/>
    <w:rsid w:val="008E7111"/>
    <w:rsid w:val="008E71A7"/>
    <w:rsid w:val="008E720F"/>
    <w:rsid w:val="008E732A"/>
    <w:rsid w:val="008E7330"/>
    <w:rsid w:val="008E735B"/>
    <w:rsid w:val="008E73F3"/>
    <w:rsid w:val="008E75E6"/>
    <w:rsid w:val="008E75EB"/>
    <w:rsid w:val="008E7645"/>
    <w:rsid w:val="008E76B8"/>
    <w:rsid w:val="008E77EE"/>
    <w:rsid w:val="008E77FB"/>
    <w:rsid w:val="008E7808"/>
    <w:rsid w:val="008E7834"/>
    <w:rsid w:val="008E7838"/>
    <w:rsid w:val="008E7841"/>
    <w:rsid w:val="008E78A5"/>
    <w:rsid w:val="008E78CB"/>
    <w:rsid w:val="008E7A3B"/>
    <w:rsid w:val="008E7A58"/>
    <w:rsid w:val="008E7B05"/>
    <w:rsid w:val="008E7B1E"/>
    <w:rsid w:val="008E7B4E"/>
    <w:rsid w:val="008E7B7A"/>
    <w:rsid w:val="008E7BA2"/>
    <w:rsid w:val="008E7BED"/>
    <w:rsid w:val="008E7CAD"/>
    <w:rsid w:val="008E7CBE"/>
    <w:rsid w:val="008E7CDB"/>
    <w:rsid w:val="008E7E09"/>
    <w:rsid w:val="008E7E69"/>
    <w:rsid w:val="008E7EE1"/>
    <w:rsid w:val="008E7F79"/>
    <w:rsid w:val="008E7FF9"/>
    <w:rsid w:val="008F0060"/>
    <w:rsid w:val="008F00A3"/>
    <w:rsid w:val="008F00CA"/>
    <w:rsid w:val="008F00F7"/>
    <w:rsid w:val="008F014E"/>
    <w:rsid w:val="008F021D"/>
    <w:rsid w:val="008F0294"/>
    <w:rsid w:val="008F02C3"/>
    <w:rsid w:val="008F02CE"/>
    <w:rsid w:val="008F034E"/>
    <w:rsid w:val="008F038F"/>
    <w:rsid w:val="008F03B5"/>
    <w:rsid w:val="008F03DA"/>
    <w:rsid w:val="008F0423"/>
    <w:rsid w:val="008F0425"/>
    <w:rsid w:val="008F04C1"/>
    <w:rsid w:val="008F05BE"/>
    <w:rsid w:val="008F05EA"/>
    <w:rsid w:val="008F067C"/>
    <w:rsid w:val="008F068E"/>
    <w:rsid w:val="008F06D3"/>
    <w:rsid w:val="008F06D4"/>
    <w:rsid w:val="008F0701"/>
    <w:rsid w:val="008F07FC"/>
    <w:rsid w:val="008F0810"/>
    <w:rsid w:val="008F0899"/>
    <w:rsid w:val="008F08AB"/>
    <w:rsid w:val="008F0947"/>
    <w:rsid w:val="008F098D"/>
    <w:rsid w:val="008F09D9"/>
    <w:rsid w:val="008F0A99"/>
    <w:rsid w:val="008F0AF1"/>
    <w:rsid w:val="008F0B5F"/>
    <w:rsid w:val="008F0CEA"/>
    <w:rsid w:val="008F0D09"/>
    <w:rsid w:val="008F0D46"/>
    <w:rsid w:val="008F0D70"/>
    <w:rsid w:val="008F0E8F"/>
    <w:rsid w:val="008F0F2D"/>
    <w:rsid w:val="008F0FF1"/>
    <w:rsid w:val="008F0FF6"/>
    <w:rsid w:val="008F108E"/>
    <w:rsid w:val="008F10AD"/>
    <w:rsid w:val="008F10D3"/>
    <w:rsid w:val="008F10F7"/>
    <w:rsid w:val="008F10F8"/>
    <w:rsid w:val="008F10FE"/>
    <w:rsid w:val="008F118D"/>
    <w:rsid w:val="008F11CC"/>
    <w:rsid w:val="008F121E"/>
    <w:rsid w:val="008F1223"/>
    <w:rsid w:val="008F1230"/>
    <w:rsid w:val="008F12FA"/>
    <w:rsid w:val="008F133C"/>
    <w:rsid w:val="008F1378"/>
    <w:rsid w:val="008F1385"/>
    <w:rsid w:val="008F13A7"/>
    <w:rsid w:val="008F13E9"/>
    <w:rsid w:val="008F14C1"/>
    <w:rsid w:val="008F14C2"/>
    <w:rsid w:val="008F152D"/>
    <w:rsid w:val="008F1530"/>
    <w:rsid w:val="008F1581"/>
    <w:rsid w:val="008F15D1"/>
    <w:rsid w:val="008F15F8"/>
    <w:rsid w:val="008F1629"/>
    <w:rsid w:val="008F1694"/>
    <w:rsid w:val="008F16D2"/>
    <w:rsid w:val="008F16ED"/>
    <w:rsid w:val="008F172C"/>
    <w:rsid w:val="008F1789"/>
    <w:rsid w:val="008F17C9"/>
    <w:rsid w:val="008F17F8"/>
    <w:rsid w:val="008F17FC"/>
    <w:rsid w:val="008F1856"/>
    <w:rsid w:val="008F185E"/>
    <w:rsid w:val="008F18A8"/>
    <w:rsid w:val="008F18B4"/>
    <w:rsid w:val="008F1A10"/>
    <w:rsid w:val="008F1A6F"/>
    <w:rsid w:val="008F1A9E"/>
    <w:rsid w:val="008F1AB8"/>
    <w:rsid w:val="008F1AC4"/>
    <w:rsid w:val="008F1B1E"/>
    <w:rsid w:val="008F1BC5"/>
    <w:rsid w:val="008F1BEE"/>
    <w:rsid w:val="008F1C15"/>
    <w:rsid w:val="008F1C8B"/>
    <w:rsid w:val="008F1CE3"/>
    <w:rsid w:val="008F1D53"/>
    <w:rsid w:val="008F1D59"/>
    <w:rsid w:val="008F1DE5"/>
    <w:rsid w:val="008F1F12"/>
    <w:rsid w:val="008F1F1A"/>
    <w:rsid w:val="008F1FA8"/>
    <w:rsid w:val="008F1FC8"/>
    <w:rsid w:val="008F1FEE"/>
    <w:rsid w:val="008F202C"/>
    <w:rsid w:val="008F202F"/>
    <w:rsid w:val="008F20D9"/>
    <w:rsid w:val="008F20E0"/>
    <w:rsid w:val="008F2133"/>
    <w:rsid w:val="008F2136"/>
    <w:rsid w:val="008F218F"/>
    <w:rsid w:val="008F2285"/>
    <w:rsid w:val="008F22C2"/>
    <w:rsid w:val="008F2313"/>
    <w:rsid w:val="008F234E"/>
    <w:rsid w:val="008F247F"/>
    <w:rsid w:val="008F2485"/>
    <w:rsid w:val="008F2491"/>
    <w:rsid w:val="008F2510"/>
    <w:rsid w:val="008F267D"/>
    <w:rsid w:val="008F26B8"/>
    <w:rsid w:val="008F2720"/>
    <w:rsid w:val="008F27A2"/>
    <w:rsid w:val="008F283A"/>
    <w:rsid w:val="008F28E1"/>
    <w:rsid w:val="008F28E7"/>
    <w:rsid w:val="008F29AD"/>
    <w:rsid w:val="008F2A3B"/>
    <w:rsid w:val="008F2A4B"/>
    <w:rsid w:val="008F2A8D"/>
    <w:rsid w:val="008F2AFD"/>
    <w:rsid w:val="008F2B57"/>
    <w:rsid w:val="008F2B66"/>
    <w:rsid w:val="008F2BA0"/>
    <w:rsid w:val="008F2BC0"/>
    <w:rsid w:val="008F2D8F"/>
    <w:rsid w:val="008F2DB7"/>
    <w:rsid w:val="008F2E4B"/>
    <w:rsid w:val="008F2E55"/>
    <w:rsid w:val="008F2E5B"/>
    <w:rsid w:val="008F2EFB"/>
    <w:rsid w:val="008F2F22"/>
    <w:rsid w:val="008F2F3D"/>
    <w:rsid w:val="008F2F80"/>
    <w:rsid w:val="008F306F"/>
    <w:rsid w:val="008F3072"/>
    <w:rsid w:val="008F3087"/>
    <w:rsid w:val="008F30C2"/>
    <w:rsid w:val="008F30F3"/>
    <w:rsid w:val="008F30F9"/>
    <w:rsid w:val="008F311A"/>
    <w:rsid w:val="008F3122"/>
    <w:rsid w:val="008F317C"/>
    <w:rsid w:val="008F31B8"/>
    <w:rsid w:val="008F3375"/>
    <w:rsid w:val="008F3418"/>
    <w:rsid w:val="008F34C6"/>
    <w:rsid w:val="008F359F"/>
    <w:rsid w:val="008F360B"/>
    <w:rsid w:val="008F36C9"/>
    <w:rsid w:val="008F36FD"/>
    <w:rsid w:val="008F3852"/>
    <w:rsid w:val="008F390E"/>
    <w:rsid w:val="008F3A13"/>
    <w:rsid w:val="008F3A4A"/>
    <w:rsid w:val="008F3AAE"/>
    <w:rsid w:val="008F3ACE"/>
    <w:rsid w:val="008F3AD5"/>
    <w:rsid w:val="008F3B2E"/>
    <w:rsid w:val="008F3B90"/>
    <w:rsid w:val="008F3BD5"/>
    <w:rsid w:val="008F3BE1"/>
    <w:rsid w:val="008F3C29"/>
    <w:rsid w:val="008F3C7C"/>
    <w:rsid w:val="008F3CA0"/>
    <w:rsid w:val="008F3CC9"/>
    <w:rsid w:val="008F3D13"/>
    <w:rsid w:val="008F3E85"/>
    <w:rsid w:val="008F3E8D"/>
    <w:rsid w:val="008F3F1A"/>
    <w:rsid w:val="008F3F2B"/>
    <w:rsid w:val="008F3FAC"/>
    <w:rsid w:val="008F401C"/>
    <w:rsid w:val="008F4022"/>
    <w:rsid w:val="008F40F1"/>
    <w:rsid w:val="008F40FD"/>
    <w:rsid w:val="008F410C"/>
    <w:rsid w:val="008F420F"/>
    <w:rsid w:val="008F42CC"/>
    <w:rsid w:val="008F42E5"/>
    <w:rsid w:val="008F42FE"/>
    <w:rsid w:val="008F4365"/>
    <w:rsid w:val="008F43FF"/>
    <w:rsid w:val="008F444C"/>
    <w:rsid w:val="008F4462"/>
    <w:rsid w:val="008F45BA"/>
    <w:rsid w:val="008F4643"/>
    <w:rsid w:val="008F466C"/>
    <w:rsid w:val="008F4748"/>
    <w:rsid w:val="008F4856"/>
    <w:rsid w:val="008F48FA"/>
    <w:rsid w:val="008F496A"/>
    <w:rsid w:val="008F49F9"/>
    <w:rsid w:val="008F4A7C"/>
    <w:rsid w:val="008F4A81"/>
    <w:rsid w:val="008F4AC4"/>
    <w:rsid w:val="008F4B0E"/>
    <w:rsid w:val="008F4B28"/>
    <w:rsid w:val="008F4B82"/>
    <w:rsid w:val="008F4BA0"/>
    <w:rsid w:val="008F4C13"/>
    <w:rsid w:val="008F4C17"/>
    <w:rsid w:val="008F4C41"/>
    <w:rsid w:val="008F4C6E"/>
    <w:rsid w:val="008F4CD7"/>
    <w:rsid w:val="008F4D10"/>
    <w:rsid w:val="008F4D43"/>
    <w:rsid w:val="008F4DEA"/>
    <w:rsid w:val="008F4E82"/>
    <w:rsid w:val="008F4E90"/>
    <w:rsid w:val="008F4EA7"/>
    <w:rsid w:val="008F4EB5"/>
    <w:rsid w:val="008F4F1B"/>
    <w:rsid w:val="008F4F86"/>
    <w:rsid w:val="008F5036"/>
    <w:rsid w:val="008F5046"/>
    <w:rsid w:val="008F505F"/>
    <w:rsid w:val="008F5090"/>
    <w:rsid w:val="008F509F"/>
    <w:rsid w:val="008F50F1"/>
    <w:rsid w:val="008F512A"/>
    <w:rsid w:val="008F513F"/>
    <w:rsid w:val="008F5192"/>
    <w:rsid w:val="008F51A9"/>
    <w:rsid w:val="008F51B1"/>
    <w:rsid w:val="008F51BF"/>
    <w:rsid w:val="008F522A"/>
    <w:rsid w:val="008F52B0"/>
    <w:rsid w:val="008F5332"/>
    <w:rsid w:val="008F5363"/>
    <w:rsid w:val="008F5374"/>
    <w:rsid w:val="008F5399"/>
    <w:rsid w:val="008F53E1"/>
    <w:rsid w:val="008F53E4"/>
    <w:rsid w:val="008F544D"/>
    <w:rsid w:val="008F5491"/>
    <w:rsid w:val="008F5496"/>
    <w:rsid w:val="008F5575"/>
    <w:rsid w:val="008F5588"/>
    <w:rsid w:val="008F55AE"/>
    <w:rsid w:val="008F55D3"/>
    <w:rsid w:val="008F5607"/>
    <w:rsid w:val="008F5643"/>
    <w:rsid w:val="008F5655"/>
    <w:rsid w:val="008F5669"/>
    <w:rsid w:val="008F56BF"/>
    <w:rsid w:val="008F56CA"/>
    <w:rsid w:val="008F56D2"/>
    <w:rsid w:val="008F571E"/>
    <w:rsid w:val="008F577F"/>
    <w:rsid w:val="008F57C1"/>
    <w:rsid w:val="008F580B"/>
    <w:rsid w:val="008F5834"/>
    <w:rsid w:val="008F584D"/>
    <w:rsid w:val="008F5862"/>
    <w:rsid w:val="008F59F1"/>
    <w:rsid w:val="008F5A08"/>
    <w:rsid w:val="008F5AB9"/>
    <w:rsid w:val="008F5ADA"/>
    <w:rsid w:val="008F5ADD"/>
    <w:rsid w:val="008F5ADF"/>
    <w:rsid w:val="008F5AFE"/>
    <w:rsid w:val="008F5B48"/>
    <w:rsid w:val="008F5B6C"/>
    <w:rsid w:val="008F5C5A"/>
    <w:rsid w:val="008F5CC6"/>
    <w:rsid w:val="008F5D1B"/>
    <w:rsid w:val="008F5DD8"/>
    <w:rsid w:val="008F5EBF"/>
    <w:rsid w:val="008F5FB9"/>
    <w:rsid w:val="008F6023"/>
    <w:rsid w:val="008F60D2"/>
    <w:rsid w:val="008F6106"/>
    <w:rsid w:val="008F6132"/>
    <w:rsid w:val="008F613D"/>
    <w:rsid w:val="008F6207"/>
    <w:rsid w:val="008F6230"/>
    <w:rsid w:val="008F6262"/>
    <w:rsid w:val="008F6272"/>
    <w:rsid w:val="008F627B"/>
    <w:rsid w:val="008F629D"/>
    <w:rsid w:val="008F62FA"/>
    <w:rsid w:val="008F6304"/>
    <w:rsid w:val="008F639D"/>
    <w:rsid w:val="008F63F8"/>
    <w:rsid w:val="008F6417"/>
    <w:rsid w:val="008F64F8"/>
    <w:rsid w:val="008F650E"/>
    <w:rsid w:val="008F667A"/>
    <w:rsid w:val="008F6686"/>
    <w:rsid w:val="008F66E6"/>
    <w:rsid w:val="008F6765"/>
    <w:rsid w:val="008F67CF"/>
    <w:rsid w:val="008F680B"/>
    <w:rsid w:val="008F68F1"/>
    <w:rsid w:val="008F693D"/>
    <w:rsid w:val="008F6967"/>
    <w:rsid w:val="008F6997"/>
    <w:rsid w:val="008F6A27"/>
    <w:rsid w:val="008F6A67"/>
    <w:rsid w:val="008F6A88"/>
    <w:rsid w:val="008F6A8F"/>
    <w:rsid w:val="008F6A90"/>
    <w:rsid w:val="008F6AC7"/>
    <w:rsid w:val="008F6AE1"/>
    <w:rsid w:val="008F6AF6"/>
    <w:rsid w:val="008F6B3E"/>
    <w:rsid w:val="008F6BA1"/>
    <w:rsid w:val="008F6BBA"/>
    <w:rsid w:val="008F6BC1"/>
    <w:rsid w:val="008F6C1C"/>
    <w:rsid w:val="008F6C59"/>
    <w:rsid w:val="008F6C86"/>
    <w:rsid w:val="008F6D0A"/>
    <w:rsid w:val="008F6D2D"/>
    <w:rsid w:val="008F6D37"/>
    <w:rsid w:val="008F6D91"/>
    <w:rsid w:val="008F6D94"/>
    <w:rsid w:val="008F6D9A"/>
    <w:rsid w:val="008F6DF1"/>
    <w:rsid w:val="008F6E01"/>
    <w:rsid w:val="008F6E9E"/>
    <w:rsid w:val="008F6FDF"/>
    <w:rsid w:val="008F6FE2"/>
    <w:rsid w:val="008F7008"/>
    <w:rsid w:val="008F703C"/>
    <w:rsid w:val="008F7044"/>
    <w:rsid w:val="008F7051"/>
    <w:rsid w:val="008F705A"/>
    <w:rsid w:val="008F706A"/>
    <w:rsid w:val="008F7095"/>
    <w:rsid w:val="008F70EB"/>
    <w:rsid w:val="008F7181"/>
    <w:rsid w:val="008F71A1"/>
    <w:rsid w:val="008F71B5"/>
    <w:rsid w:val="008F71CE"/>
    <w:rsid w:val="008F71E5"/>
    <w:rsid w:val="008F71F5"/>
    <w:rsid w:val="008F7210"/>
    <w:rsid w:val="008F726D"/>
    <w:rsid w:val="008F729D"/>
    <w:rsid w:val="008F72D8"/>
    <w:rsid w:val="008F7319"/>
    <w:rsid w:val="008F731F"/>
    <w:rsid w:val="008F7376"/>
    <w:rsid w:val="008F737C"/>
    <w:rsid w:val="008F7433"/>
    <w:rsid w:val="008F745B"/>
    <w:rsid w:val="008F7495"/>
    <w:rsid w:val="008F74AD"/>
    <w:rsid w:val="008F74F2"/>
    <w:rsid w:val="008F755A"/>
    <w:rsid w:val="008F75EC"/>
    <w:rsid w:val="008F7616"/>
    <w:rsid w:val="008F7698"/>
    <w:rsid w:val="008F7760"/>
    <w:rsid w:val="008F7776"/>
    <w:rsid w:val="008F77E9"/>
    <w:rsid w:val="008F78F5"/>
    <w:rsid w:val="008F78FD"/>
    <w:rsid w:val="008F7974"/>
    <w:rsid w:val="008F798E"/>
    <w:rsid w:val="008F7A25"/>
    <w:rsid w:val="008F7A86"/>
    <w:rsid w:val="008F7AF7"/>
    <w:rsid w:val="008F7B35"/>
    <w:rsid w:val="008F7B4E"/>
    <w:rsid w:val="008F7BE5"/>
    <w:rsid w:val="008F7C0C"/>
    <w:rsid w:val="008F7C2A"/>
    <w:rsid w:val="008F7D3E"/>
    <w:rsid w:val="008F7D9C"/>
    <w:rsid w:val="008F7E0A"/>
    <w:rsid w:val="008F7E92"/>
    <w:rsid w:val="008F7ED3"/>
    <w:rsid w:val="008F7FD3"/>
    <w:rsid w:val="0090000F"/>
    <w:rsid w:val="0090002B"/>
    <w:rsid w:val="0090006C"/>
    <w:rsid w:val="009001D3"/>
    <w:rsid w:val="00900200"/>
    <w:rsid w:val="00900247"/>
    <w:rsid w:val="0090027E"/>
    <w:rsid w:val="0090027F"/>
    <w:rsid w:val="00900289"/>
    <w:rsid w:val="009002DF"/>
    <w:rsid w:val="00900318"/>
    <w:rsid w:val="0090034B"/>
    <w:rsid w:val="009003FE"/>
    <w:rsid w:val="0090043C"/>
    <w:rsid w:val="00900480"/>
    <w:rsid w:val="009005DE"/>
    <w:rsid w:val="00900628"/>
    <w:rsid w:val="00900683"/>
    <w:rsid w:val="0090070E"/>
    <w:rsid w:val="00900726"/>
    <w:rsid w:val="00900737"/>
    <w:rsid w:val="009007B9"/>
    <w:rsid w:val="00900829"/>
    <w:rsid w:val="00900886"/>
    <w:rsid w:val="009008CE"/>
    <w:rsid w:val="00900917"/>
    <w:rsid w:val="00900952"/>
    <w:rsid w:val="00900958"/>
    <w:rsid w:val="0090097B"/>
    <w:rsid w:val="009009A9"/>
    <w:rsid w:val="00900A6A"/>
    <w:rsid w:val="00900A97"/>
    <w:rsid w:val="00900C0F"/>
    <w:rsid w:val="00900C6B"/>
    <w:rsid w:val="00900CB9"/>
    <w:rsid w:val="00900D3D"/>
    <w:rsid w:val="00900D71"/>
    <w:rsid w:val="00900DD8"/>
    <w:rsid w:val="00900DDB"/>
    <w:rsid w:val="00900DE9"/>
    <w:rsid w:val="00900E5C"/>
    <w:rsid w:val="00900E63"/>
    <w:rsid w:val="00900EAA"/>
    <w:rsid w:val="00900EFD"/>
    <w:rsid w:val="00901051"/>
    <w:rsid w:val="0090105F"/>
    <w:rsid w:val="00901079"/>
    <w:rsid w:val="00901119"/>
    <w:rsid w:val="00901183"/>
    <w:rsid w:val="009011BC"/>
    <w:rsid w:val="009011F0"/>
    <w:rsid w:val="0090120C"/>
    <w:rsid w:val="0090122F"/>
    <w:rsid w:val="009012C6"/>
    <w:rsid w:val="00901385"/>
    <w:rsid w:val="009013B5"/>
    <w:rsid w:val="00901470"/>
    <w:rsid w:val="00901516"/>
    <w:rsid w:val="009015A3"/>
    <w:rsid w:val="0090168A"/>
    <w:rsid w:val="009016F3"/>
    <w:rsid w:val="009016FE"/>
    <w:rsid w:val="0090179A"/>
    <w:rsid w:val="009018C0"/>
    <w:rsid w:val="00901924"/>
    <w:rsid w:val="009019EF"/>
    <w:rsid w:val="00901A95"/>
    <w:rsid w:val="00901AA8"/>
    <w:rsid w:val="00901AB0"/>
    <w:rsid w:val="00901AF6"/>
    <w:rsid w:val="00901B78"/>
    <w:rsid w:val="00901BC7"/>
    <w:rsid w:val="00901BD6"/>
    <w:rsid w:val="00901C0F"/>
    <w:rsid w:val="00901C22"/>
    <w:rsid w:val="00901C34"/>
    <w:rsid w:val="00901CDF"/>
    <w:rsid w:val="00901D7D"/>
    <w:rsid w:val="00901D80"/>
    <w:rsid w:val="00901DB4"/>
    <w:rsid w:val="00901DD2"/>
    <w:rsid w:val="00901DDC"/>
    <w:rsid w:val="00901E1F"/>
    <w:rsid w:val="00901E2A"/>
    <w:rsid w:val="00901F01"/>
    <w:rsid w:val="00901F23"/>
    <w:rsid w:val="00901F5C"/>
    <w:rsid w:val="00901F9E"/>
    <w:rsid w:val="00901FC8"/>
    <w:rsid w:val="00902142"/>
    <w:rsid w:val="00902148"/>
    <w:rsid w:val="00902172"/>
    <w:rsid w:val="009021FC"/>
    <w:rsid w:val="0090220C"/>
    <w:rsid w:val="0090224D"/>
    <w:rsid w:val="009022CB"/>
    <w:rsid w:val="009023CF"/>
    <w:rsid w:val="009024A3"/>
    <w:rsid w:val="0090250A"/>
    <w:rsid w:val="00902534"/>
    <w:rsid w:val="0090253D"/>
    <w:rsid w:val="009025AF"/>
    <w:rsid w:val="009025DE"/>
    <w:rsid w:val="00902621"/>
    <w:rsid w:val="009026DA"/>
    <w:rsid w:val="0090273F"/>
    <w:rsid w:val="0090275F"/>
    <w:rsid w:val="00902792"/>
    <w:rsid w:val="009027AC"/>
    <w:rsid w:val="00902828"/>
    <w:rsid w:val="00902843"/>
    <w:rsid w:val="0090284A"/>
    <w:rsid w:val="009028A6"/>
    <w:rsid w:val="009028B7"/>
    <w:rsid w:val="009028D8"/>
    <w:rsid w:val="0090292D"/>
    <w:rsid w:val="00902953"/>
    <w:rsid w:val="009029AD"/>
    <w:rsid w:val="009029D4"/>
    <w:rsid w:val="00902A10"/>
    <w:rsid w:val="00902AD4"/>
    <w:rsid w:val="00902ADC"/>
    <w:rsid w:val="00902B1B"/>
    <w:rsid w:val="00902BCE"/>
    <w:rsid w:val="00902C4B"/>
    <w:rsid w:val="00902C4D"/>
    <w:rsid w:val="00902E99"/>
    <w:rsid w:val="00902E9B"/>
    <w:rsid w:val="00902EE6"/>
    <w:rsid w:val="00902F20"/>
    <w:rsid w:val="0090301F"/>
    <w:rsid w:val="0090306F"/>
    <w:rsid w:val="00903095"/>
    <w:rsid w:val="009030F0"/>
    <w:rsid w:val="009030F7"/>
    <w:rsid w:val="00903109"/>
    <w:rsid w:val="00903169"/>
    <w:rsid w:val="0090316F"/>
    <w:rsid w:val="00903199"/>
    <w:rsid w:val="00903210"/>
    <w:rsid w:val="0090321B"/>
    <w:rsid w:val="0090322F"/>
    <w:rsid w:val="00903268"/>
    <w:rsid w:val="0090329C"/>
    <w:rsid w:val="009032AB"/>
    <w:rsid w:val="00903329"/>
    <w:rsid w:val="0090332C"/>
    <w:rsid w:val="00903372"/>
    <w:rsid w:val="0090343F"/>
    <w:rsid w:val="009034CA"/>
    <w:rsid w:val="00903534"/>
    <w:rsid w:val="009035D4"/>
    <w:rsid w:val="009035FC"/>
    <w:rsid w:val="00903634"/>
    <w:rsid w:val="00903685"/>
    <w:rsid w:val="00903686"/>
    <w:rsid w:val="0090368E"/>
    <w:rsid w:val="009036C7"/>
    <w:rsid w:val="009037B8"/>
    <w:rsid w:val="009037C0"/>
    <w:rsid w:val="009037E8"/>
    <w:rsid w:val="0090385E"/>
    <w:rsid w:val="009038B5"/>
    <w:rsid w:val="00903975"/>
    <w:rsid w:val="00903A2F"/>
    <w:rsid w:val="00903AF9"/>
    <w:rsid w:val="00903B44"/>
    <w:rsid w:val="00903BDD"/>
    <w:rsid w:val="00903BE8"/>
    <w:rsid w:val="00903C13"/>
    <w:rsid w:val="00903C39"/>
    <w:rsid w:val="00903C4C"/>
    <w:rsid w:val="00903CD4"/>
    <w:rsid w:val="00903D69"/>
    <w:rsid w:val="00903DF2"/>
    <w:rsid w:val="00903E82"/>
    <w:rsid w:val="00903F0D"/>
    <w:rsid w:val="00903FB8"/>
    <w:rsid w:val="00903FD3"/>
    <w:rsid w:val="00903FD7"/>
    <w:rsid w:val="00903FDF"/>
    <w:rsid w:val="00903FF3"/>
    <w:rsid w:val="00903FFB"/>
    <w:rsid w:val="00904046"/>
    <w:rsid w:val="009041BA"/>
    <w:rsid w:val="0090422B"/>
    <w:rsid w:val="0090439F"/>
    <w:rsid w:val="009043E1"/>
    <w:rsid w:val="00904416"/>
    <w:rsid w:val="00904508"/>
    <w:rsid w:val="0090456A"/>
    <w:rsid w:val="00904587"/>
    <w:rsid w:val="009045C2"/>
    <w:rsid w:val="009045D9"/>
    <w:rsid w:val="009046AA"/>
    <w:rsid w:val="009046BB"/>
    <w:rsid w:val="009046F5"/>
    <w:rsid w:val="00904789"/>
    <w:rsid w:val="009047C2"/>
    <w:rsid w:val="009047E0"/>
    <w:rsid w:val="0090485D"/>
    <w:rsid w:val="00904885"/>
    <w:rsid w:val="009048D8"/>
    <w:rsid w:val="009048F8"/>
    <w:rsid w:val="00904922"/>
    <w:rsid w:val="0090497B"/>
    <w:rsid w:val="009049A6"/>
    <w:rsid w:val="009049A8"/>
    <w:rsid w:val="009049E6"/>
    <w:rsid w:val="00904A28"/>
    <w:rsid w:val="00904A36"/>
    <w:rsid w:val="00904B0E"/>
    <w:rsid w:val="00904C04"/>
    <w:rsid w:val="00904D52"/>
    <w:rsid w:val="00904D5A"/>
    <w:rsid w:val="00904DE3"/>
    <w:rsid w:val="00904FCB"/>
    <w:rsid w:val="00904FF8"/>
    <w:rsid w:val="00905019"/>
    <w:rsid w:val="0090502F"/>
    <w:rsid w:val="00905051"/>
    <w:rsid w:val="00905057"/>
    <w:rsid w:val="00905166"/>
    <w:rsid w:val="009051D9"/>
    <w:rsid w:val="0090525A"/>
    <w:rsid w:val="009052E8"/>
    <w:rsid w:val="00905345"/>
    <w:rsid w:val="00905397"/>
    <w:rsid w:val="009054D8"/>
    <w:rsid w:val="009054DB"/>
    <w:rsid w:val="009054EE"/>
    <w:rsid w:val="00905501"/>
    <w:rsid w:val="0090554C"/>
    <w:rsid w:val="00905577"/>
    <w:rsid w:val="009055AB"/>
    <w:rsid w:val="00905636"/>
    <w:rsid w:val="0090571C"/>
    <w:rsid w:val="00905791"/>
    <w:rsid w:val="009057B0"/>
    <w:rsid w:val="00905828"/>
    <w:rsid w:val="00905837"/>
    <w:rsid w:val="0090586B"/>
    <w:rsid w:val="00905898"/>
    <w:rsid w:val="009058CD"/>
    <w:rsid w:val="009058E6"/>
    <w:rsid w:val="00905902"/>
    <w:rsid w:val="00905958"/>
    <w:rsid w:val="00905965"/>
    <w:rsid w:val="009059B2"/>
    <w:rsid w:val="009059C6"/>
    <w:rsid w:val="009059F1"/>
    <w:rsid w:val="00905A21"/>
    <w:rsid w:val="00905A6B"/>
    <w:rsid w:val="00905A6D"/>
    <w:rsid w:val="00905B01"/>
    <w:rsid w:val="00905B63"/>
    <w:rsid w:val="00905BA8"/>
    <w:rsid w:val="00905BF0"/>
    <w:rsid w:val="00905C7E"/>
    <w:rsid w:val="00905CF5"/>
    <w:rsid w:val="00905D32"/>
    <w:rsid w:val="00905D53"/>
    <w:rsid w:val="00905D93"/>
    <w:rsid w:val="00905DB0"/>
    <w:rsid w:val="00905DD2"/>
    <w:rsid w:val="00905DD3"/>
    <w:rsid w:val="00905E1E"/>
    <w:rsid w:val="00905EB5"/>
    <w:rsid w:val="00905F2D"/>
    <w:rsid w:val="00906074"/>
    <w:rsid w:val="009060C1"/>
    <w:rsid w:val="00906111"/>
    <w:rsid w:val="00906128"/>
    <w:rsid w:val="009061DB"/>
    <w:rsid w:val="0090623A"/>
    <w:rsid w:val="0090630B"/>
    <w:rsid w:val="0090631D"/>
    <w:rsid w:val="0090646C"/>
    <w:rsid w:val="009064A3"/>
    <w:rsid w:val="0090650F"/>
    <w:rsid w:val="00906533"/>
    <w:rsid w:val="00906554"/>
    <w:rsid w:val="009065AD"/>
    <w:rsid w:val="009065B8"/>
    <w:rsid w:val="00906695"/>
    <w:rsid w:val="009066D1"/>
    <w:rsid w:val="009066FA"/>
    <w:rsid w:val="00906728"/>
    <w:rsid w:val="009067A6"/>
    <w:rsid w:val="009067FF"/>
    <w:rsid w:val="00906838"/>
    <w:rsid w:val="00906840"/>
    <w:rsid w:val="00906919"/>
    <w:rsid w:val="00906921"/>
    <w:rsid w:val="009069DC"/>
    <w:rsid w:val="00906A2C"/>
    <w:rsid w:val="00906A5C"/>
    <w:rsid w:val="00906A8E"/>
    <w:rsid w:val="00906A9D"/>
    <w:rsid w:val="00906A9F"/>
    <w:rsid w:val="00906ABE"/>
    <w:rsid w:val="00906B39"/>
    <w:rsid w:val="00906C81"/>
    <w:rsid w:val="00906CA9"/>
    <w:rsid w:val="00906CC5"/>
    <w:rsid w:val="00906D8F"/>
    <w:rsid w:val="00906DC6"/>
    <w:rsid w:val="00906E1B"/>
    <w:rsid w:val="00906EF7"/>
    <w:rsid w:val="00906F73"/>
    <w:rsid w:val="00906FC2"/>
    <w:rsid w:val="00906FEB"/>
    <w:rsid w:val="0090701C"/>
    <w:rsid w:val="009070DF"/>
    <w:rsid w:val="00907161"/>
    <w:rsid w:val="009071DE"/>
    <w:rsid w:val="009073BE"/>
    <w:rsid w:val="009073BF"/>
    <w:rsid w:val="009073EC"/>
    <w:rsid w:val="0090742A"/>
    <w:rsid w:val="0090744C"/>
    <w:rsid w:val="0090749F"/>
    <w:rsid w:val="009074E9"/>
    <w:rsid w:val="0090751F"/>
    <w:rsid w:val="00907535"/>
    <w:rsid w:val="0090755F"/>
    <w:rsid w:val="00907582"/>
    <w:rsid w:val="00907647"/>
    <w:rsid w:val="009076A2"/>
    <w:rsid w:val="009076C6"/>
    <w:rsid w:val="0090775D"/>
    <w:rsid w:val="00907782"/>
    <w:rsid w:val="00907789"/>
    <w:rsid w:val="0090785B"/>
    <w:rsid w:val="0090792F"/>
    <w:rsid w:val="00907944"/>
    <w:rsid w:val="0090794F"/>
    <w:rsid w:val="00907A2F"/>
    <w:rsid w:val="00907AE8"/>
    <w:rsid w:val="00907AFB"/>
    <w:rsid w:val="00907B1D"/>
    <w:rsid w:val="00907B63"/>
    <w:rsid w:val="00907B84"/>
    <w:rsid w:val="00907C92"/>
    <w:rsid w:val="00907DC2"/>
    <w:rsid w:val="00907DD5"/>
    <w:rsid w:val="00907E24"/>
    <w:rsid w:val="00907E4B"/>
    <w:rsid w:val="00907E6F"/>
    <w:rsid w:val="00907EB7"/>
    <w:rsid w:val="00907F3B"/>
    <w:rsid w:val="0091016D"/>
    <w:rsid w:val="0091016F"/>
    <w:rsid w:val="009101B1"/>
    <w:rsid w:val="0091027C"/>
    <w:rsid w:val="00910349"/>
    <w:rsid w:val="0091038D"/>
    <w:rsid w:val="00910393"/>
    <w:rsid w:val="00910397"/>
    <w:rsid w:val="009103F1"/>
    <w:rsid w:val="009104D3"/>
    <w:rsid w:val="009104EA"/>
    <w:rsid w:val="009104F8"/>
    <w:rsid w:val="00910521"/>
    <w:rsid w:val="0091054C"/>
    <w:rsid w:val="009105EF"/>
    <w:rsid w:val="00910617"/>
    <w:rsid w:val="0091063B"/>
    <w:rsid w:val="00910686"/>
    <w:rsid w:val="009106D0"/>
    <w:rsid w:val="00910708"/>
    <w:rsid w:val="009107D7"/>
    <w:rsid w:val="009108A2"/>
    <w:rsid w:val="009108FE"/>
    <w:rsid w:val="00910919"/>
    <w:rsid w:val="0091097F"/>
    <w:rsid w:val="00910997"/>
    <w:rsid w:val="00910999"/>
    <w:rsid w:val="009109DF"/>
    <w:rsid w:val="00910A0A"/>
    <w:rsid w:val="00910A68"/>
    <w:rsid w:val="00910AED"/>
    <w:rsid w:val="00910AF6"/>
    <w:rsid w:val="00910B95"/>
    <w:rsid w:val="00910B9D"/>
    <w:rsid w:val="00910C82"/>
    <w:rsid w:val="00910C93"/>
    <w:rsid w:val="00910CA0"/>
    <w:rsid w:val="00910CA5"/>
    <w:rsid w:val="00910DD3"/>
    <w:rsid w:val="00910E2A"/>
    <w:rsid w:val="00910E39"/>
    <w:rsid w:val="00910F1E"/>
    <w:rsid w:val="00910F49"/>
    <w:rsid w:val="00910F52"/>
    <w:rsid w:val="00910FCC"/>
    <w:rsid w:val="00910FDE"/>
    <w:rsid w:val="00911008"/>
    <w:rsid w:val="00911041"/>
    <w:rsid w:val="00911083"/>
    <w:rsid w:val="00911110"/>
    <w:rsid w:val="0091115C"/>
    <w:rsid w:val="009112C4"/>
    <w:rsid w:val="009112FA"/>
    <w:rsid w:val="009112FE"/>
    <w:rsid w:val="0091131B"/>
    <w:rsid w:val="009113CB"/>
    <w:rsid w:val="009113E9"/>
    <w:rsid w:val="00911493"/>
    <w:rsid w:val="0091155D"/>
    <w:rsid w:val="0091159A"/>
    <w:rsid w:val="0091162F"/>
    <w:rsid w:val="00911631"/>
    <w:rsid w:val="009116AE"/>
    <w:rsid w:val="00911702"/>
    <w:rsid w:val="00911742"/>
    <w:rsid w:val="00911744"/>
    <w:rsid w:val="00911751"/>
    <w:rsid w:val="00911771"/>
    <w:rsid w:val="00911782"/>
    <w:rsid w:val="009117AE"/>
    <w:rsid w:val="009117CE"/>
    <w:rsid w:val="00911825"/>
    <w:rsid w:val="0091191A"/>
    <w:rsid w:val="00911985"/>
    <w:rsid w:val="009119CD"/>
    <w:rsid w:val="00911B05"/>
    <w:rsid w:val="00911B1A"/>
    <w:rsid w:val="00911B6D"/>
    <w:rsid w:val="00911B84"/>
    <w:rsid w:val="00911B9A"/>
    <w:rsid w:val="00911C3B"/>
    <w:rsid w:val="00911D0F"/>
    <w:rsid w:val="00911D54"/>
    <w:rsid w:val="00911E4E"/>
    <w:rsid w:val="00911E57"/>
    <w:rsid w:val="00911E7F"/>
    <w:rsid w:val="00911F56"/>
    <w:rsid w:val="00911F60"/>
    <w:rsid w:val="00911F84"/>
    <w:rsid w:val="00911FE9"/>
    <w:rsid w:val="0091205C"/>
    <w:rsid w:val="009120C8"/>
    <w:rsid w:val="009120D7"/>
    <w:rsid w:val="00912142"/>
    <w:rsid w:val="009121D7"/>
    <w:rsid w:val="0091224D"/>
    <w:rsid w:val="00912286"/>
    <w:rsid w:val="009122A7"/>
    <w:rsid w:val="009122B5"/>
    <w:rsid w:val="009122F4"/>
    <w:rsid w:val="009122FC"/>
    <w:rsid w:val="00912304"/>
    <w:rsid w:val="0091230C"/>
    <w:rsid w:val="0091234F"/>
    <w:rsid w:val="00912399"/>
    <w:rsid w:val="009123EC"/>
    <w:rsid w:val="0091244F"/>
    <w:rsid w:val="009124C0"/>
    <w:rsid w:val="009124D3"/>
    <w:rsid w:val="00912541"/>
    <w:rsid w:val="00912545"/>
    <w:rsid w:val="0091260D"/>
    <w:rsid w:val="009126E2"/>
    <w:rsid w:val="009127B3"/>
    <w:rsid w:val="009127CC"/>
    <w:rsid w:val="009128A2"/>
    <w:rsid w:val="00912A29"/>
    <w:rsid w:val="00912A38"/>
    <w:rsid w:val="00912A94"/>
    <w:rsid w:val="00912AB9"/>
    <w:rsid w:val="00912AFF"/>
    <w:rsid w:val="00912B4D"/>
    <w:rsid w:val="00912B96"/>
    <w:rsid w:val="00912BC5"/>
    <w:rsid w:val="00912BD7"/>
    <w:rsid w:val="00912C18"/>
    <w:rsid w:val="00912CD9"/>
    <w:rsid w:val="00912CF3"/>
    <w:rsid w:val="00912D8A"/>
    <w:rsid w:val="00912D97"/>
    <w:rsid w:val="00912DA5"/>
    <w:rsid w:val="00912DB4"/>
    <w:rsid w:val="00912DE7"/>
    <w:rsid w:val="00912E50"/>
    <w:rsid w:val="00912EDF"/>
    <w:rsid w:val="00912F1E"/>
    <w:rsid w:val="00912F3A"/>
    <w:rsid w:val="00912FCF"/>
    <w:rsid w:val="0091307C"/>
    <w:rsid w:val="00913126"/>
    <w:rsid w:val="00913197"/>
    <w:rsid w:val="009131A0"/>
    <w:rsid w:val="0091324F"/>
    <w:rsid w:val="0091325B"/>
    <w:rsid w:val="00913287"/>
    <w:rsid w:val="009132BC"/>
    <w:rsid w:val="00913326"/>
    <w:rsid w:val="0091332F"/>
    <w:rsid w:val="00913341"/>
    <w:rsid w:val="00913361"/>
    <w:rsid w:val="00913467"/>
    <w:rsid w:val="0091353A"/>
    <w:rsid w:val="0091356E"/>
    <w:rsid w:val="009135FC"/>
    <w:rsid w:val="00913605"/>
    <w:rsid w:val="00913652"/>
    <w:rsid w:val="009136B5"/>
    <w:rsid w:val="00913712"/>
    <w:rsid w:val="00913718"/>
    <w:rsid w:val="00913761"/>
    <w:rsid w:val="0091378C"/>
    <w:rsid w:val="009137A9"/>
    <w:rsid w:val="00913804"/>
    <w:rsid w:val="0091386F"/>
    <w:rsid w:val="00913890"/>
    <w:rsid w:val="009138BD"/>
    <w:rsid w:val="009138D7"/>
    <w:rsid w:val="00913929"/>
    <w:rsid w:val="0091394D"/>
    <w:rsid w:val="00913973"/>
    <w:rsid w:val="00913988"/>
    <w:rsid w:val="009139A3"/>
    <w:rsid w:val="009139B6"/>
    <w:rsid w:val="009139E5"/>
    <w:rsid w:val="009139E7"/>
    <w:rsid w:val="009139F0"/>
    <w:rsid w:val="00913BAC"/>
    <w:rsid w:val="00913C26"/>
    <w:rsid w:val="00913C44"/>
    <w:rsid w:val="00913CA4"/>
    <w:rsid w:val="00913D17"/>
    <w:rsid w:val="00913D9E"/>
    <w:rsid w:val="00913E1F"/>
    <w:rsid w:val="00913EF7"/>
    <w:rsid w:val="00913F9F"/>
    <w:rsid w:val="00913FA3"/>
    <w:rsid w:val="0091407F"/>
    <w:rsid w:val="009140A1"/>
    <w:rsid w:val="009140CB"/>
    <w:rsid w:val="0091416C"/>
    <w:rsid w:val="009141B4"/>
    <w:rsid w:val="00914235"/>
    <w:rsid w:val="00914252"/>
    <w:rsid w:val="00914327"/>
    <w:rsid w:val="0091432B"/>
    <w:rsid w:val="009143FE"/>
    <w:rsid w:val="0091443A"/>
    <w:rsid w:val="00914499"/>
    <w:rsid w:val="00914507"/>
    <w:rsid w:val="0091460C"/>
    <w:rsid w:val="009146F4"/>
    <w:rsid w:val="009147F8"/>
    <w:rsid w:val="00914816"/>
    <w:rsid w:val="00914828"/>
    <w:rsid w:val="0091482D"/>
    <w:rsid w:val="009148DE"/>
    <w:rsid w:val="00914925"/>
    <w:rsid w:val="00914939"/>
    <w:rsid w:val="00914978"/>
    <w:rsid w:val="009149EB"/>
    <w:rsid w:val="00914A08"/>
    <w:rsid w:val="00914A12"/>
    <w:rsid w:val="00914A65"/>
    <w:rsid w:val="00914AE0"/>
    <w:rsid w:val="00914AF8"/>
    <w:rsid w:val="00914B1A"/>
    <w:rsid w:val="00914B22"/>
    <w:rsid w:val="00914B4A"/>
    <w:rsid w:val="00914C57"/>
    <w:rsid w:val="00914D4E"/>
    <w:rsid w:val="00914D9B"/>
    <w:rsid w:val="00914DC8"/>
    <w:rsid w:val="00914DC9"/>
    <w:rsid w:val="00914DD5"/>
    <w:rsid w:val="00914EB0"/>
    <w:rsid w:val="00914EC6"/>
    <w:rsid w:val="00914F60"/>
    <w:rsid w:val="00914FCC"/>
    <w:rsid w:val="0091509B"/>
    <w:rsid w:val="0091522D"/>
    <w:rsid w:val="0091523C"/>
    <w:rsid w:val="009152C2"/>
    <w:rsid w:val="009152D0"/>
    <w:rsid w:val="00915311"/>
    <w:rsid w:val="0091535A"/>
    <w:rsid w:val="00915389"/>
    <w:rsid w:val="009153B3"/>
    <w:rsid w:val="00915480"/>
    <w:rsid w:val="0091549A"/>
    <w:rsid w:val="009154CB"/>
    <w:rsid w:val="0091557E"/>
    <w:rsid w:val="009155B9"/>
    <w:rsid w:val="0091592A"/>
    <w:rsid w:val="00915952"/>
    <w:rsid w:val="00915967"/>
    <w:rsid w:val="00915A12"/>
    <w:rsid w:val="00915A4F"/>
    <w:rsid w:val="00915A80"/>
    <w:rsid w:val="00915A8F"/>
    <w:rsid w:val="00915BF9"/>
    <w:rsid w:val="00915C58"/>
    <w:rsid w:val="00915CBD"/>
    <w:rsid w:val="00915CEE"/>
    <w:rsid w:val="00915D4A"/>
    <w:rsid w:val="00915D4E"/>
    <w:rsid w:val="00915D97"/>
    <w:rsid w:val="00915DC2"/>
    <w:rsid w:val="00915DDD"/>
    <w:rsid w:val="00915E18"/>
    <w:rsid w:val="00915E1A"/>
    <w:rsid w:val="00915E3D"/>
    <w:rsid w:val="00915E55"/>
    <w:rsid w:val="00915E8B"/>
    <w:rsid w:val="00915EFE"/>
    <w:rsid w:val="00915FA1"/>
    <w:rsid w:val="00916013"/>
    <w:rsid w:val="00916015"/>
    <w:rsid w:val="0091603F"/>
    <w:rsid w:val="0091605F"/>
    <w:rsid w:val="00916075"/>
    <w:rsid w:val="009160D7"/>
    <w:rsid w:val="009160E5"/>
    <w:rsid w:val="00916109"/>
    <w:rsid w:val="00916175"/>
    <w:rsid w:val="00916192"/>
    <w:rsid w:val="009161B0"/>
    <w:rsid w:val="009161ED"/>
    <w:rsid w:val="00916236"/>
    <w:rsid w:val="00916296"/>
    <w:rsid w:val="009162CE"/>
    <w:rsid w:val="0091631D"/>
    <w:rsid w:val="009163D3"/>
    <w:rsid w:val="00916441"/>
    <w:rsid w:val="009164E8"/>
    <w:rsid w:val="009164FC"/>
    <w:rsid w:val="00916519"/>
    <w:rsid w:val="00916580"/>
    <w:rsid w:val="009165B1"/>
    <w:rsid w:val="009166E2"/>
    <w:rsid w:val="0091676F"/>
    <w:rsid w:val="00916788"/>
    <w:rsid w:val="009168FF"/>
    <w:rsid w:val="00916A0F"/>
    <w:rsid w:val="00916A1B"/>
    <w:rsid w:val="00916AE3"/>
    <w:rsid w:val="00916BE4"/>
    <w:rsid w:val="00916C32"/>
    <w:rsid w:val="00916D48"/>
    <w:rsid w:val="00916DD7"/>
    <w:rsid w:val="00916E3A"/>
    <w:rsid w:val="00916E94"/>
    <w:rsid w:val="00916ED3"/>
    <w:rsid w:val="00916F19"/>
    <w:rsid w:val="00916F2F"/>
    <w:rsid w:val="00916F50"/>
    <w:rsid w:val="00916F5C"/>
    <w:rsid w:val="00916FB2"/>
    <w:rsid w:val="00916FBA"/>
    <w:rsid w:val="00917063"/>
    <w:rsid w:val="00917092"/>
    <w:rsid w:val="00917199"/>
    <w:rsid w:val="009171CC"/>
    <w:rsid w:val="0091720E"/>
    <w:rsid w:val="00917215"/>
    <w:rsid w:val="00917252"/>
    <w:rsid w:val="0091726A"/>
    <w:rsid w:val="009172DB"/>
    <w:rsid w:val="00917310"/>
    <w:rsid w:val="00917377"/>
    <w:rsid w:val="0091738C"/>
    <w:rsid w:val="009173A7"/>
    <w:rsid w:val="009173B5"/>
    <w:rsid w:val="0091745F"/>
    <w:rsid w:val="00917530"/>
    <w:rsid w:val="009175CB"/>
    <w:rsid w:val="009175CD"/>
    <w:rsid w:val="009175DB"/>
    <w:rsid w:val="0091762F"/>
    <w:rsid w:val="00917633"/>
    <w:rsid w:val="00917649"/>
    <w:rsid w:val="00917662"/>
    <w:rsid w:val="00917709"/>
    <w:rsid w:val="0091772A"/>
    <w:rsid w:val="00917748"/>
    <w:rsid w:val="00917756"/>
    <w:rsid w:val="00917763"/>
    <w:rsid w:val="00917809"/>
    <w:rsid w:val="0091786F"/>
    <w:rsid w:val="009178D3"/>
    <w:rsid w:val="009178F5"/>
    <w:rsid w:val="009179A6"/>
    <w:rsid w:val="00917B1C"/>
    <w:rsid w:val="00917B4C"/>
    <w:rsid w:val="00917B77"/>
    <w:rsid w:val="00917B7B"/>
    <w:rsid w:val="00917BAC"/>
    <w:rsid w:val="00917C63"/>
    <w:rsid w:val="00917DB7"/>
    <w:rsid w:val="00917EFB"/>
    <w:rsid w:val="00917F07"/>
    <w:rsid w:val="00917F5A"/>
    <w:rsid w:val="00917F7E"/>
    <w:rsid w:val="00917F8F"/>
    <w:rsid w:val="00920055"/>
    <w:rsid w:val="009200B9"/>
    <w:rsid w:val="00920126"/>
    <w:rsid w:val="009201B2"/>
    <w:rsid w:val="009201C3"/>
    <w:rsid w:val="009201EF"/>
    <w:rsid w:val="00920276"/>
    <w:rsid w:val="00920360"/>
    <w:rsid w:val="00920395"/>
    <w:rsid w:val="009203A3"/>
    <w:rsid w:val="009203B2"/>
    <w:rsid w:val="009203FB"/>
    <w:rsid w:val="00920465"/>
    <w:rsid w:val="009204D8"/>
    <w:rsid w:val="00920519"/>
    <w:rsid w:val="00920539"/>
    <w:rsid w:val="009205F1"/>
    <w:rsid w:val="009205F2"/>
    <w:rsid w:val="0092069F"/>
    <w:rsid w:val="009206C6"/>
    <w:rsid w:val="009206CB"/>
    <w:rsid w:val="0092071F"/>
    <w:rsid w:val="00920727"/>
    <w:rsid w:val="00920853"/>
    <w:rsid w:val="009208A5"/>
    <w:rsid w:val="009208DA"/>
    <w:rsid w:val="00920909"/>
    <w:rsid w:val="0092091F"/>
    <w:rsid w:val="009209A0"/>
    <w:rsid w:val="009209D3"/>
    <w:rsid w:val="00920A60"/>
    <w:rsid w:val="00920AB6"/>
    <w:rsid w:val="00920AF1"/>
    <w:rsid w:val="00920BAB"/>
    <w:rsid w:val="00920BD9"/>
    <w:rsid w:val="00920BEA"/>
    <w:rsid w:val="00920C27"/>
    <w:rsid w:val="00920C4A"/>
    <w:rsid w:val="00920C4B"/>
    <w:rsid w:val="00920C71"/>
    <w:rsid w:val="00920C7C"/>
    <w:rsid w:val="00920CC9"/>
    <w:rsid w:val="00920D35"/>
    <w:rsid w:val="00920D76"/>
    <w:rsid w:val="00920E92"/>
    <w:rsid w:val="00920EE8"/>
    <w:rsid w:val="00920EFB"/>
    <w:rsid w:val="00920F01"/>
    <w:rsid w:val="00920F82"/>
    <w:rsid w:val="00920F9C"/>
    <w:rsid w:val="00921016"/>
    <w:rsid w:val="00921052"/>
    <w:rsid w:val="0092113E"/>
    <w:rsid w:val="0092114A"/>
    <w:rsid w:val="00921152"/>
    <w:rsid w:val="009211D5"/>
    <w:rsid w:val="00921276"/>
    <w:rsid w:val="00921285"/>
    <w:rsid w:val="0092128D"/>
    <w:rsid w:val="009212DD"/>
    <w:rsid w:val="009212F0"/>
    <w:rsid w:val="00921321"/>
    <w:rsid w:val="0092135D"/>
    <w:rsid w:val="0092146E"/>
    <w:rsid w:val="009214B4"/>
    <w:rsid w:val="009214C8"/>
    <w:rsid w:val="009214E4"/>
    <w:rsid w:val="009214EE"/>
    <w:rsid w:val="009214EF"/>
    <w:rsid w:val="009214F2"/>
    <w:rsid w:val="009215AB"/>
    <w:rsid w:val="00921612"/>
    <w:rsid w:val="0092170D"/>
    <w:rsid w:val="00921774"/>
    <w:rsid w:val="009217B9"/>
    <w:rsid w:val="00921876"/>
    <w:rsid w:val="009218DC"/>
    <w:rsid w:val="009219CC"/>
    <w:rsid w:val="00921A77"/>
    <w:rsid w:val="00921AB8"/>
    <w:rsid w:val="00921B04"/>
    <w:rsid w:val="00921B21"/>
    <w:rsid w:val="00921B27"/>
    <w:rsid w:val="00921B94"/>
    <w:rsid w:val="00921C19"/>
    <w:rsid w:val="00921C65"/>
    <w:rsid w:val="00921CA5"/>
    <w:rsid w:val="00921CF6"/>
    <w:rsid w:val="00921E5A"/>
    <w:rsid w:val="00921EE0"/>
    <w:rsid w:val="0092202C"/>
    <w:rsid w:val="00922083"/>
    <w:rsid w:val="009220BF"/>
    <w:rsid w:val="009220EC"/>
    <w:rsid w:val="0092211D"/>
    <w:rsid w:val="00922131"/>
    <w:rsid w:val="009221C7"/>
    <w:rsid w:val="009222A5"/>
    <w:rsid w:val="009222AB"/>
    <w:rsid w:val="009222C0"/>
    <w:rsid w:val="00922320"/>
    <w:rsid w:val="0092232E"/>
    <w:rsid w:val="009224FA"/>
    <w:rsid w:val="0092254C"/>
    <w:rsid w:val="009225A5"/>
    <w:rsid w:val="009225CE"/>
    <w:rsid w:val="009225DA"/>
    <w:rsid w:val="009225E9"/>
    <w:rsid w:val="00922643"/>
    <w:rsid w:val="009226C3"/>
    <w:rsid w:val="009226E9"/>
    <w:rsid w:val="0092276B"/>
    <w:rsid w:val="009227FC"/>
    <w:rsid w:val="0092280E"/>
    <w:rsid w:val="0092288F"/>
    <w:rsid w:val="009228B4"/>
    <w:rsid w:val="00922921"/>
    <w:rsid w:val="0092293F"/>
    <w:rsid w:val="00922971"/>
    <w:rsid w:val="00922A0B"/>
    <w:rsid w:val="00922A13"/>
    <w:rsid w:val="00922A28"/>
    <w:rsid w:val="00922ACA"/>
    <w:rsid w:val="00922ACE"/>
    <w:rsid w:val="00922AFB"/>
    <w:rsid w:val="00922B09"/>
    <w:rsid w:val="00922B0F"/>
    <w:rsid w:val="00922B23"/>
    <w:rsid w:val="00922B39"/>
    <w:rsid w:val="00922BCC"/>
    <w:rsid w:val="00922BCF"/>
    <w:rsid w:val="00922BF5"/>
    <w:rsid w:val="00922C68"/>
    <w:rsid w:val="00922CA8"/>
    <w:rsid w:val="00922D54"/>
    <w:rsid w:val="00922DFC"/>
    <w:rsid w:val="00922E12"/>
    <w:rsid w:val="00922E19"/>
    <w:rsid w:val="00922E7A"/>
    <w:rsid w:val="00922EE4"/>
    <w:rsid w:val="00922EFA"/>
    <w:rsid w:val="00922F79"/>
    <w:rsid w:val="00922F7E"/>
    <w:rsid w:val="00922FE6"/>
    <w:rsid w:val="0092306F"/>
    <w:rsid w:val="0092309D"/>
    <w:rsid w:val="0092313C"/>
    <w:rsid w:val="0092315C"/>
    <w:rsid w:val="0092331B"/>
    <w:rsid w:val="00923390"/>
    <w:rsid w:val="009233B7"/>
    <w:rsid w:val="0092344F"/>
    <w:rsid w:val="00923472"/>
    <w:rsid w:val="009234A4"/>
    <w:rsid w:val="009234E3"/>
    <w:rsid w:val="0092354E"/>
    <w:rsid w:val="00923553"/>
    <w:rsid w:val="0092361B"/>
    <w:rsid w:val="0092365C"/>
    <w:rsid w:val="0092367B"/>
    <w:rsid w:val="00923680"/>
    <w:rsid w:val="00923713"/>
    <w:rsid w:val="00923887"/>
    <w:rsid w:val="00923895"/>
    <w:rsid w:val="00923939"/>
    <w:rsid w:val="00923970"/>
    <w:rsid w:val="00923A12"/>
    <w:rsid w:val="00923A48"/>
    <w:rsid w:val="00923A56"/>
    <w:rsid w:val="00923ACD"/>
    <w:rsid w:val="00923AF0"/>
    <w:rsid w:val="00923B2A"/>
    <w:rsid w:val="00923B88"/>
    <w:rsid w:val="00923BCD"/>
    <w:rsid w:val="00923BDD"/>
    <w:rsid w:val="00923C19"/>
    <w:rsid w:val="00923C46"/>
    <w:rsid w:val="00923CBE"/>
    <w:rsid w:val="00923CEE"/>
    <w:rsid w:val="00923D03"/>
    <w:rsid w:val="00923D05"/>
    <w:rsid w:val="00923DD6"/>
    <w:rsid w:val="00923E28"/>
    <w:rsid w:val="00923ECD"/>
    <w:rsid w:val="00923F29"/>
    <w:rsid w:val="00923F4A"/>
    <w:rsid w:val="00923F77"/>
    <w:rsid w:val="00923F9D"/>
    <w:rsid w:val="00923FB8"/>
    <w:rsid w:val="00923FE5"/>
    <w:rsid w:val="009240A3"/>
    <w:rsid w:val="009240B5"/>
    <w:rsid w:val="0092413A"/>
    <w:rsid w:val="00924168"/>
    <w:rsid w:val="00924182"/>
    <w:rsid w:val="0092418D"/>
    <w:rsid w:val="009241CB"/>
    <w:rsid w:val="009241FA"/>
    <w:rsid w:val="00924200"/>
    <w:rsid w:val="00924276"/>
    <w:rsid w:val="0092439F"/>
    <w:rsid w:val="00924409"/>
    <w:rsid w:val="00924418"/>
    <w:rsid w:val="009244B7"/>
    <w:rsid w:val="009244CE"/>
    <w:rsid w:val="009244F3"/>
    <w:rsid w:val="009245B2"/>
    <w:rsid w:val="00924602"/>
    <w:rsid w:val="00924670"/>
    <w:rsid w:val="00924673"/>
    <w:rsid w:val="0092471C"/>
    <w:rsid w:val="00924736"/>
    <w:rsid w:val="0092473E"/>
    <w:rsid w:val="00924826"/>
    <w:rsid w:val="00924885"/>
    <w:rsid w:val="0092490D"/>
    <w:rsid w:val="009249D2"/>
    <w:rsid w:val="009249EA"/>
    <w:rsid w:val="009249EB"/>
    <w:rsid w:val="009249F0"/>
    <w:rsid w:val="00924A69"/>
    <w:rsid w:val="00924A92"/>
    <w:rsid w:val="00924A96"/>
    <w:rsid w:val="00924B32"/>
    <w:rsid w:val="00924C10"/>
    <w:rsid w:val="00924C4D"/>
    <w:rsid w:val="00924C4F"/>
    <w:rsid w:val="00924CDA"/>
    <w:rsid w:val="00924D25"/>
    <w:rsid w:val="00924D45"/>
    <w:rsid w:val="00924D64"/>
    <w:rsid w:val="00924E93"/>
    <w:rsid w:val="00924EBA"/>
    <w:rsid w:val="00924F51"/>
    <w:rsid w:val="00925007"/>
    <w:rsid w:val="0092503B"/>
    <w:rsid w:val="009250A9"/>
    <w:rsid w:val="009252AD"/>
    <w:rsid w:val="0092531E"/>
    <w:rsid w:val="0092532A"/>
    <w:rsid w:val="00925396"/>
    <w:rsid w:val="00925421"/>
    <w:rsid w:val="0092544A"/>
    <w:rsid w:val="00925478"/>
    <w:rsid w:val="0092560B"/>
    <w:rsid w:val="00925657"/>
    <w:rsid w:val="009256B8"/>
    <w:rsid w:val="00925700"/>
    <w:rsid w:val="009257B2"/>
    <w:rsid w:val="00925811"/>
    <w:rsid w:val="00925824"/>
    <w:rsid w:val="00925849"/>
    <w:rsid w:val="0092587E"/>
    <w:rsid w:val="009258E0"/>
    <w:rsid w:val="00925931"/>
    <w:rsid w:val="009259FB"/>
    <w:rsid w:val="00925A0E"/>
    <w:rsid w:val="00925ABD"/>
    <w:rsid w:val="00925B01"/>
    <w:rsid w:val="00925B3E"/>
    <w:rsid w:val="00925B4C"/>
    <w:rsid w:val="00925B87"/>
    <w:rsid w:val="00925B95"/>
    <w:rsid w:val="00925BDF"/>
    <w:rsid w:val="00925CC3"/>
    <w:rsid w:val="00925CD4"/>
    <w:rsid w:val="00925D3A"/>
    <w:rsid w:val="00925D68"/>
    <w:rsid w:val="00925DA2"/>
    <w:rsid w:val="00925DC6"/>
    <w:rsid w:val="00925DDB"/>
    <w:rsid w:val="00925E2E"/>
    <w:rsid w:val="00925E35"/>
    <w:rsid w:val="00925EC2"/>
    <w:rsid w:val="00925EEA"/>
    <w:rsid w:val="00925F7A"/>
    <w:rsid w:val="00925FD0"/>
    <w:rsid w:val="00926160"/>
    <w:rsid w:val="0092617B"/>
    <w:rsid w:val="00926263"/>
    <w:rsid w:val="009262A6"/>
    <w:rsid w:val="009262D1"/>
    <w:rsid w:val="009262F3"/>
    <w:rsid w:val="0092632E"/>
    <w:rsid w:val="0092638D"/>
    <w:rsid w:val="00926421"/>
    <w:rsid w:val="00926442"/>
    <w:rsid w:val="00926444"/>
    <w:rsid w:val="00926527"/>
    <w:rsid w:val="00926531"/>
    <w:rsid w:val="009265BF"/>
    <w:rsid w:val="00926628"/>
    <w:rsid w:val="00926632"/>
    <w:rsid w:val="00926657"/>
    <w:rsid w:val="009266B2"/>
    <w:rsid w:val="00926731"/>
    <w:rsid w:val="00926761"/>
    <w:rsid w:val="009267B8"/>
    <w:rsid w:val="00926824"/>
    <w:rsid w:val="00926833"/>
    <w:rsid w:val="00926876"/>
    <w:rsid w:val="009268AF"/>
    <w:rsid w:val="00926909"/>
    <w:rsid w:val="00926920"/>
    <w:rsid w:val="00926929"/>
    <w:rsid w:val="00926951"/>
    <w:rsid w:val="00926960"/>
    <w:rsid w:val="009269A2"/>
    <w:rsid w:val="009269BE"/>
    <w:rsid w:val="00926A5F"/>
    <w:rsid w:val="00926B09"/>
    <w:rsid w:val="00926B4B"/>
    <w:rsid w:val="00926BB5"/>
    <w:rsid w:val="00926C46"/>
    <w:rsid w:val="00926C89"/>
    <w:rsid w:val="00926C97"/>
    <w:rsid w:val="00926CC0"/>
    <w:rsid w:val="00926CF9"/>
    <w:rsid w:val="00926D00"/>
    <w:rsid w:val="00926D03"/>
    <w:rsid w:val="00926D33"/>
    <w:rsid w:val="00926D35"/>
    <w:rsid w:val="00926DA5"/>
    <w:rsid w:val="00926EAA"/>
    <w:rsid w:val="00926EE1"/>
    <w:rsid w:val="00926F33"/>
    <w:rsid w:val="00926FFA"/>
    <w:rsid w:val="00927054"/>
    <w:rsid w:val="00927112"/>
    <w:rsid w:val="00927156"/>
    <w:rsid w:val="00927197"/>
    <w:rsid w:val="009271ED"/>
    <w:rsid w:val="00927247"/>
    <w:rsid w:val="00927297"/>
    <w:rsid w:val="009272CA"/>
    <w:rsid w:val="009272D0"/>
    <w:rsid w:val="009272F0"/>
    <w:rsid w:val="00927353"/>
    <w:rsid w:val="0092736A"/>
    <w:rsid w:val="009273DE"/>
    <w:rsid w:val="009274D9"/>
    <w:rsid w:val="009274E1"/>
    <w:rsid w:val="009274E3"/>
    <w:rsid w:val="009274FB"/>
    <w:rsid w:val="0092755E"/>
    <w:rsid w:val="0092758B"/>
    <w:rsid w:val="009275D1"/>
    <w:rsid w:val="0092762E"/>
    <w:rsid w:val="00927640"/>
    <w:rsid w:val="009276BE"/>
    <w:rsid w:val="009276DD"/>
    <w:rsid w:val="009276FD"/>
    <w:rsid w:val="00927702"/>
    <w:rsid w:val="00927710"/>
    <w:rsid w:val="0092778F"/>
    <w:rsid w:val="009277D3"/>
    <w:rsid w:val="00927810"/>
    <w:rsid w:val="0092781C"/>
    <w:rsid w:val="009278CB"/>
    <w:rsid w:val="00927929"/>
    <w:rsid w:val="009279AC"/>
    <w:rsid w:val="00927A4B"/>
    <w:rsid w:val="00927B70"/>
    <w:rsid w:val="00927C89"/>
    <w:rsid w:val="00927CAB"/>
    <w:rsid w:val="00927CB8"/>
    <w:rsid w:val="00927D1A"/>
    <w:rsid w:val="00927D1E"/>
    <w:rsid w:val="00927D6D"/>
    <w:rsid w:val="00927E01"/>
    <w:rsid w:val="00927E4F"/>
    <w:rsid w:val="00927E82"/>
    <w:rsid w:val="00927EA8"/>
    <w:rsid w:val="00927F1E"/>
    <w:rsid w:val="00927FA4"/>
    <w:rsid w:val="00927FAB"/>
    <w:rsid w:val="00930004"/>
    <w:rsid w:val="0093002E"/>
    <w:rsid w:val="0093015A"/>
    <w:rsid w:val="009301BF"/>
    <w:rsid w:val="009301C0"/>
    <w:rsid w:val="009302D3"/>
    <w:rsid w:val="00930489"/>
    <w:rsid w:val="009304F2"/>
    <w:rsid w:val="0093051B"/>
    <w:rsid w:val="0093058F"/>
    <w:rsid w:val="009305A8"/>
    <w:rsid w:val="00930662"/>
    <w:rsid w:val="0093066E"/>
    <w:rsid w:val="00930729"/>
    <w:rsid w:val="0093076C"/>
    <w:rsid w:val="0093077B"/>
    <w:rsid w:val="0093079E"/>
    <w:rsid w:val="009307C8"/>
    <w:rsid w:val="009307D9"/>
    <w:rsid w:val="00930892"/>
    <w:rsid w:val="009308C7"/>
    <w:rsid w:val="009308D1"/>
    <w:rsid w:val="009308DD"/>
    <w:rsid w:val="00930970"/>
    <w:rsid w:val="009309A3"/>
    <w:rsid w:val="009309A4"/>
    <w:rsid w:val="009309CC"/>
    <w:rsid w:val="009309ED"/>
    <w:rsid w:val="00930A11"/>
    <w:rsid w:val="00930A1A"/>
    <w:rsid w:val="00930A83"/>
    <w:rsid w:val="00930A88"/>
    <w:rsid w:val="00930AAF"/>
    <w:rsid w:val="00930ACE"/>
    <w:rsid w:val="00930B11"/>
    <w:rsid w:val="00930B1D"/>
    <w:rsid w:val="00930BA8"/>
    <w:rsid w:val="00930C27"/>
    <w:rsid w:val="00930D4F"/>
    <w:rsid w:val="00930D6A"/>
    <w:rsid w:val="00930DA2"/>
    <w:rsid w:val="00930E1C"/>
    <w:rsid w:val="00930E61"/>
    <w:rsid w:val="00930E89"/>
    <w:rsid w:val="00930F24"/>
    <w:rsid w:val="00930F6B"/>
    <w:rsid w:val="00930FB4"/>
    <w:rsid w:val="00930FB5"/>
    <w:rsid w:val="00930FB6"/>
    <w:rsid w:val="00931088"/>
    <w:rsid w:val="009311A1"/>
    <w:rsid w:val="009311BD"/>
    <w:rsid w:val="009311E3"/>
    <w:rsid w:val="00931247"/>
    <w:rsid w:val="00931283"/>
    <w:rsid w:val="009312A8"/>
    <w:rsid w:val="009312B4"/>
    <w:rsid w:val="009312E2"/>
    <w:rsid w:val="00931325"/>
    <w:rsid w:val="00931333"/>
    <w:rsid w:val="00931338"/>
    <w:rsid w:val="009313C4"/>
    <w:rsid w:val="00931448"/>
    <w:rsid w:val="009314AC"/>
    <w:rsid w:val="009314AF"/>
    <w:rsid w:val="009315C7"/>
    <w:rsid w:val="009315F5"/>
    <w:rsid w:val="00931609"/>
    <w:rsid w:val="009316A0"/>
    <w:rsid w:val="00931777"/>
    <w:rsid w:val="00931807"/>
    <w:rsid w:val="0093184C"/>
    <w:rsid w:val="00931851"/>
    <w:rsid w:val="0093188A"/>
    <w:rsid w:val="0093191D"/>
    <w:rsid w:val="009319B0"/>
    <w:rsid w:val="00931A41"/>
    <w:rsid w:val="00931A7B"/>
    <w:rsid w:val="00931AF2"/>
    <w:rsid w:val="00931B13"/>
    <w:rsid w:val="00931B56"/>
    <w:rsid w:val="00931BA7"/>
    <w:rsid w:val="00931BEC"/>
    <w:rsid w:val="00931C42"/>
    <w:rsid w:val="00931C51"/>
    <w:rsid w:val="00931CF1"/>
    <w:rsid w:val="00931D65"/>
    <w:rsid w:val="00931E18"/>
    <w:rsid w:val="00931E23"/>
    <w:rsid w:val="00931E30"/>
    <w:rsid w:val="00931EAF"/>
    <w:rsid w:val="00932013"/>
    <w:rsid w:val="00932017"/>
    <w:rsid w:val="009320B2"/>
    <w:rsid w:val="00932110"/>
    <w:rsid w:val="0093214E"/>
    <w:rsid w:val="0093217C"/>
    <w:rsid w:val="00932191"/>
    <w:rsid w:val="00932192"/>
    <w:rsid w:val="009321D3"/>
    <w:rsid w:val="0093222D"/>
    <w:rsid w:val="009322BB"/>
    <w:rsid w:val="00932491"/>
    <w:rsid w:val="009324D0"/>
    <w:rsid w:val="009324EA"/>
    <w:rsid w:val="009324F4"/>
    <w:rsid w:val="0093250C"/>
    <w:rsid w:val="00932565"/>
    <w:rsid w:val="009325B9"/>
    <w:rsid w:val="0093262A"/>
    <w:rsid w:val="009326AE"/>
    <w:rsid w:val="009326DB"/>
    <w:rsid w:val="00932735"/>
    <w:rsid w:val="009327B9"/>
    <w:rsid w:val="009327C0"/>
    <w:rsid w:val="009327EB"/>
    <w:rsid w:val="0093280E"/>
    <w:rsid w:val="009328DB"/>
    <w:rsid w:val="00932A5B"/>
    <w:rsid w:val="00932A6F"/>
    <w:rsid w:val="00932AAF"/>
    <w:rsid w:val="00932AE1"/>
    <w:rsid w:val="00932B1E"/>
    <w:rsid w:val="00932B23"/>
    <w:rsid w:val="00932BAD"/>
    <w:rsid w:val="00932BC5"/>
    <w:rsid w:val="00932BEE"/>
    <w:rsid w:val="00932C6E"/>
    <w:rsid w:val="00932CB9"/>
    <w:rsid w:val="00932CC9"/>
    <w:rsid w:val="00932D2E"/>
    <w:rsid w:val="00932D87"/>
    <w:rsid w:val="00932D8B"/>
    <w:rsid w:val="00932D93"/>
    <w:rsid w:val="00932DC9"/>
    <w:rsid w:val="00932DE5"/>
    <w:rsid w:val="00932E32"/>
    <w:rsid w:val="00932E6E"/>
    <w:rsid w:val="00932FD7"/>
    <w:rsid w:val="0093309F"/>
    <w:rsid w:val="009330BF"/>
    <w:rsid w:val="00933188"/>
    <w:rsid w:val="009331A7"/>
    <w:rsid w:val="009331A9"/>
    <w:rsid w:val="009331E6"/>
    <w:rsid w:val="00933217"/>
    <w:rsid w:val="009332D0"/>
    <w:rsid w:val="009332E2"/>
    <w:rsid w:val="00933307"/>
    <w:rsid w:val="00933322"/>
    <w:rsid w:val="00933373"/>
    <w:rsid w:val="009333DC"/>
    <w:rsid w:val="00933400"/>
    <w:rsid w:val="00933442"/>
    <w:rsid w:val="0093346D"/>
    <w:rsid w:val="009334A7"/>
    <w:rsid w:val="009334FE"/>
    <w:rsid w:val="0093352B"/>
    <w:rsid w:val="009335F4"/>
    <w:rsid w:val="0093360D"/>
    <w:rsid w:val="0093362F"/>
    <w:rsid w:val="009336C6"/>
    <w:rsid w:val="009336E2"/>
    <w:rsid w:val="009336F7"/>
    <w:rsid w:val="00933714"/>
    <w:rsid w:val="00933748"/>
    <w:rsid w:val="00933768"/>
    <w:rsid w:val="009337F6"/>
    <w:rsid w:val="00933815"/>
    <w:rsid w:val="00933840"/>
    <w:rsid w:val="009338A9"/>
    <w:rsid w:val="009338D6"/>
    <w:rsid w:val="009338F8"/>
    <w:rsid w:val="0093391D"/>
    <w:rsid w:val="00933A10"/>
    <w:rsid w:val="00933A6A"/>
    <w:rsid w:val="00933AB8"/>
    <w:rsid w:val="00933B42"/>
    <w:rsid w:val="00933B75"/>
    <w:rsid w:val="00933B7F"/>
    <w:rsid w:val="00933C15"/>
    <w:rsid w:val="00933C5E"/>
    <w:rsid w:val="00933C87"/>
    <w:rsid w:val="00933CD9"/>
    <w:rsid w:val="00933D59"/>
    <w:rsid w:val="00933DDE"/>
    <w:rsid w:val="00933DF1"/>
    <w:rsid w:val="00933E1E"/>
    <w:rsid w:val="00933E85"/>
    <w:rsid w:val="00933EA6"/>
    <w:rsid w:val="00933EA9"/>
    <w:rsid w:val="00933EEC"/>
    <w:rsid w:val="00933F47"/>
    <w:rsid w:val="00933F4A"/>
    <w:rsid w:val="00933F5C"/>
    <w:rsid w:val="00933FC9"/>
    <w:rsid w:val="00933FCD"/>
    <w:rsid w:val="00934039"/>
    <w:rsid w:val="009340BF"/>
    <w:rsid w:val="009340D6"/>
    <w:rsid w:val="00934118"/>
    <w:rsid w:val="0093429F"/>
    <w:rsid w:val="009342A8"/>
    <w:rsid w:val="009343BD"/>
    <w:rsid w:val="009343D7"/>
    <w:rsid w:val="00934402"/>
    <w:rsid w:val="0093449B"/>
    <w:rsid w:val="0093460E"/>
    <w:rsid w:val="0093462C"/>
    <w:rsid w:val="00934645"/>
    <w:rsid w:val="00934646"/>
    <w:rsid w:val="00934665"/>
    <w:rsid w:val="0093466C"/>
    <w:rsid w:val="0093467A"/>
    <w:rsid w:val="00934697"/>
    <w:rsid w:val="00934724"/>
    <w:rsid w:val="00934797"/>
    <w:rsid w:val="009347E1"/>
    <w:rsid w:val="00934809"/>
    <w:rsid w:val="0093482F"/>
    <w:rsid w:val="0093485C"/>
    <w:rsid w:val="009348FA"/>
    <w:rsid w:val="00934962"/>
    <w:rsid w:val="00934985"/>
    <w:rsid w:val="00934BE1"/>
    <w:rsid w:val="00934CD5"/>
    <w:rsid w:val="00934CF3"/>
    <w:rsid w:val="00934DE2"/>
    <w:rsid w:val="00935033"/>
    <w:rsid w:val="00935099"/>
    <w:rsid w:val="009350DC"/>
    <w:rsid w:val="009350F6"/>
    <w:rsid w:val="009351F2"/>
    <w:rsid w:val="0093529E"/>
    <w:rsid w:val="00935306"/>
    <w:rsid w:val="0093534A"/>
    <w:rsid w:val="009353F1"/>
    <w:rsid w:val="00935448"/>
    <w:rsid w:val="0093544F"/>
    <w:rsid w:val="009354E8"/>
    <w:rsid w:val="00935509"/>
    <w:rsid w:val="0093552D"/>
    <w:rsid w:val="0093553A"/>
    <w:rsid w:val="00935573"/>
    <w:rsid w:val="0093560C"/>
    <w:rsid w:val="0093562B"/>
    <w:rsid w:val="0093564F"/>
    <w:rsid w:val="0093568A"/>
    <w:rsid w:val="009356C9"/>
    <w:rsid w:val="009356FB"/>
    <w:rsid w:val="0093577C"/>
    <w:rsid w:val="00935867"/>
    <w:rsid w:val="00935909"/>
    <w:rsid w:val="00935955"/>
    <w:rsid w:val="00935978"/>
    <w:rsid w:val="009359DD"/>
    <w:rsid w:val="00935AF0"/>
    <w:rsid w:val="00935B8C"/>
    <w:rsid w:val="00935BC5"/>
    <w:rsid w:val="00935C11"/>
    <w:rsid w:val="00935CA7"/>
    <w:rsid w:val="00935D28"/>
    <w:rsid w:val="00935D82"/>
    <w:rsid w:val="00935DC3"/>
    <w:rsid w:val="00935DE7"/>
    <w:rsid w:val="00935DEF"/>
    <w:rsid w:val="00935E1B"/>
    <w:rsid w:val="00935E67"/>
    <w:rsid w:val="00935F00"/>
    <w:rsid w:val="00935F71"/>
    <w:rsid w:val="00935FA1"/>
    <w:rsid w:val="00935FA9"/>
    <w:rsid w:val="00935FF1"/>
    <w:rsid w:val="00936028"/>
    <w:rsid w:val="00936085"/>
    <w:rsid w:val="009361C0"/>
    <w:rsid w:val="009361C9"/>
    <w:rsid w:val="009361D1"/>
    <w:rsid w:val="009361E6"/>
    <w:rsid w:val="009361F1"/>
    <w:rsid w:val="00936271"/>
    <w:rsid w:val="00936285"/>
    <w:rsid w:val="00936286"/>
    <w:rsid w:val="00936348"/>
    <w:rsid w:val="009363F0"/>
    <w:rsid w:val="0093645B"/>
    <w:rsid w:val="0093652C"/>
    <w:rsid w:val="0093657D"/>
    <w:rsid w:val="009365BA"/>
    <w:rsid w:val="00936619"/>
    <w:rsid w:val="00936623"/>
    <w:rsid w:val="00936688"/>
    <w:rsid w:val="009366C9"/>
    <w:rsid w:val="009366EA"/>
    <w:rsid w:val="0093678E"/>
    <w:rsid w:val="0093683F"/>
    <w:rsid w:val="0093684F"/>
    <w:rsid w:val="00936876"/>
    <w:rsid w:val="009368EC"/>
    <w:rsid w:val="00936A5D"/>
    <w:rsid w:val="00936A85"/>
    <w:rsid w:val="00936ABE"/>
    <w:rsid w:val="00936B2B"/>
    <w:rsid w:val="00936B32"/>
    <w:rsid w:val="00936BCB"/>
    <w:rsid w:val="00936BF9"/>
    <w:rsid w:val="00936C12"/>
    <w:rsid w:val="00936C4C"/>
    <w:rsid w:val="00936C63"/>
    <w:rsid w:val="00936CF6"/>
    <w:rsid w:val="00936D54"/>
    <w:rsid w:val="00936D59"/>
    <w:rsid w:val="00936D9C"/>
    <w:rsid w:val="00936E4D"/>
    <w:rsid w:val="00936F2E"/>
    <w:rsid w:val="00936F32"/>
    <w:rsid w:val="00936F4D"/>
    <w:rsid w:val="00937094"/>
    <w:rsid w:val="009370FF"/>
    <w:rsid w:val="00937167"/>
    <w:rsid w:val="00937169"/>
    <w:rsid w:val="00937200"/>
    <w:rsid w:val="00937261"/>
    <w:rsid w:val="009372BB"/>
    <w:rsid w:val="009372ED"/>
    <w:rsid w:val="00937309"/>
    <w:rsid w:val="00937344"/>
    <w:rsid w:val="00937388"/>
    <w:rsid w:val="0093741D"/>
    <w:rsid w:val="00937423"/>
    <w:rsid w:val="00937454"/>
    <w:rsid w:val="009374A9"/>
    <w:rsid w:val="00937538"/>
    <w:rsid w:val="00937556"/>
    <w:rsid w:val="00937558"/>
    <w:rsid w:val="009375AC"/>
    <w:rsid w:val="009375BC"/>
    <w:rsid w:val="00937603"/>
    <w:rsid w:val="00937665"/>
    <w:rsid w:val="0093767A"/>
    <w:rsid w:val="0093767E"/>
    <w:rsid w:val="009376AA"/>
    <w:rsid w:val="009376CF"/>
    <w:rsid w:val="0093777A"/>
    <w:rsid w:val="009377C0"/>
    <w:rsid w:val="0093782C"/>
    <w:rsid w:val="00937880"/>
    <w:rsid w:val="009378A7"/>
    <w:rsid w:val="009378F7"/>
    <w:rsid w:val="0093791E"/>
    <w:rsid w:val="00937951"/>
    <w:rsid w:val="00937A17"/>
    <w:rsid w:val="00937A68"/>
    <w:rsid w:val="00937A92"/>
    <w:rsid w:val="00937AA6"/>
    <w:rsid w:val="00937AD1"/>
    <w:rsid w:val="00937B8C"/>
    <w:rsid w:val="00937CD8"/>
    <w:rsid w:val="00937CE1"/>
    <w:rsid w:val="00937DD4"/>
    <w:rsid w:val="00937DDC"/>
    <w:rsid w:val="00937E2A"/>
    <w:rsid w:val="00937E62"/>
    <w:rsid w:val="00937E66"/>
    <w:rsid w:val="00937E7A"/>
    <w:rsid w:val="00937F94"/>
    <w:rsid w:val="00937FA1"/>
    <w:rsid w:val="00937FF6"/>
    <w:rsid w:val="009400A8"/>
    <w:rsid w:val="009400AF"/>
    <w:rsid w:val="00940120"/>
    <w:rsid w:val="00940129"/>
    <w:rsid w:val="00940267"/>
    <w:rsid w:val="0094036E"/>
    <w:rsid w:val="0094042D"/>
    <w:rsid w:val="009404A1"/>
    <w:rsid w:val="009404BA"/>
    <w:rsid w:val="009404D9"/>
    <w:rsid w:val="009404EA"/>
    <w:rsid w:val="00940519"/>
    <w:rsid w:val="00940528"/>
    <w:rsid w:val="009405D7"/>
    <w:rsid w:val="0094064E"/>
    <w:rsid w:val="00940654"/>
    <w:rsid w:val="00940659"/>
    <w:rsid w:val="0094068C"/>
    <w:rsid w:val="00940698"/>
    <w:rsid w:val="009406AD"/>
    <w:rsid w:val="00940782"/>
    <w:rsid w:val="009407B3"/>
    <w:rsid w:val="009407C4"/>
    <w:rsid w:val="009407DF"/>
    <w:rsid w:val="009408D3"/>
    <w:rsid w:val="009409A2"/>
    <w:rsid w:val="00940AAC"/>
    <w:rsid w:val="00940AFA"/>
    <w:rsid w:val="00940B1E"/>
    <w:rsid w:val="00940B55"/>
    <w:rsid w:val="00940D0C"/>
    <w:rsid w:val="00940D19"/>
    <w:rsid w:val="00940D45"/>
    <w:rsid w:val="00940D93"/>
    <w:rsid w:val="00940DA2"/>
    <w:rsid w:val="00940E27"/>
    <w:rsid w:val="00940EB6"/>
    <w:rsid w:val="00940EEA"/>
    <w:rsid w:val="00940F80"/>
    <w:rsid w:val="00940FBA"/>
    <w:rsid w:val="00941002"/>
    <w:rsid w:val="00941077"/>
    <w:rsid w:val="00941142"/>
    <w:rsid w:val="00941159"/>
    <w:rsid w:val="009411DD"/>
    <w:rsid w:val="00941206"/>
    <w:rsid w:val="00941219"/>
    <w:rsid w:val="009412A2"/>
    <w:rsid w:val="009412BE"/>
    <w:rsid w:val="009412F4"/>
    <w:rsid w:val="00941339"/>
    <w:rsid w:val="00941370"/>
    <w:rsid w:val="009413EC"/>
    <w:rsid w:val="00941427"/>
    <w:rsid w:val="00941463"/>
    <w:rsid w:val="009414B6"/>
    <w:rsid w:val="00941505"/>
    <w:rsid w:val="0094151A"/>
    <w:rsid w:val="00941526"/>
    <w:rsid w:val="00941601"/>
    <w:rsid w:val="00941671"/>
    <w:rsid w:val="00941690"/>
    <w:rsid w:val="009416FF"/>
    <w:rsid w:val="00941715"/>
    <w:rsid w:val="00941758"/>
    <w:rsid w:val="00941771"/>
    <w:rsid w:val="009417CA"/>
    <w:rsid w:val="00941808"/>
    <w:rsid w:val="00941855"/>
    <w:rsid w:val="0094196E"/>
    <w:rsid w:val="0094196F"/>
    <w:rsid w:val="00941986"/>
    <w:rsid w:val="00941997"/>
    <w:rsid w:val="00941A28"/>
    <w:rsid w:val="00941A41"/>
    <w:rsid w:val="00941A6C"/>
    <w:rsid w:val="00941AD2"/>
    <w:rsid w:val="00941B9C"/>
    <w:rsid w:val="00941BDD"/>
    <w:rsid w:val="00941C57"/>
    <w:rsid w:val="00941C7D"/>
    <w:rsid w:val="00941CAE"/>
    <w:rsid w:val="00941D4B"/>
    <w:rsid w:val="00941D95"/>
    <w:rsid w:val="00941DD8"/>
    <w:rsid w:val="00941DFE"/>
    <w:rsid w:val="00941F1A"/>
    <w:rsid w:val="00941F1F"/>
    <w:rsid w:val="00941F23"/>
    <w:rsid w:val="00941F3C"/>
    <w:rsid w:val="00941F7A"/>
    <w:rsid w:val="00941FBE"/>
    <w:rsid w:val="00941FF7"/>
    <w:rsid w:val="00942072"/>
    <w:rsid w:val="00942088"/>
    <w:rsid w:val="00942092"/>
    <w:rsid w:val="00942166"/>
    <w:rsid w:val="009421D3"/>
    <w:rsid w:val="009421E3"/>
    <w:rsid w:val="0094223B"/>
    <w:rsid w:val="0094223D"/>
    <w:rsid w:val="00942259"/>
    <w:rsid w:val="00942283"/>
    <w:rsid w:val="0094231F"/>
    <w:rsid w:val="00942322"/>
    <w:rsid w:val="00942348"/>
    <w:rsid w:val="009423F6"/>
    <w:rsid w:val="00942465"/>
    <w:rsid w:val="009424D3"/>
    <w:rsid w:val="00942508"/>
    <w:rsid w:val="00942535"/>
    <w:rsid w:val="009425A8"/>
    <w:rsid w:val="00942649"/>
    <w:rsid w:val="00942699"/>
    <w:rsid w:val="009426F1"/>
    <w:rsid w:val="0094279A"/>
    <w:rsid w:val="009427B7"/>
    <w:rsid w:val="009427BB"/>
    <w:rsid w:val="00942845"/>
    <w:rsid w:val="00942897"/>
    <w:rsid w:val="00942917"/>
    <w:rsid w:val="0094292C"/>
    <w:rsid w:val="0094292F"/>
    <w:rsid w:val="0094293D"/>
    <w:rsid w:val="00942960"/>
    <w:rsid w:val="009429BE"/>
    <w:rsid w:val="009429C7"/>
    <w:rsid w:val="00942A18"/>
    <w:rsid w:val="00942A64"/>
    <w:rsid w:val="00942AF4"/>
    <w:rsid w:val="00942B3C"/>
    <w:rsid w:val="00942B7C"/>
    <w:rsid w:val="00942C0D"/>
    <w:rsid w:val="00942C19"/>
    <w:rsid w:val="00942C2C"/>
    <w:rsid w:val="00942C6D"/>
    <w:rsid w:val="00942C7F"/>
    <w:rsid w:val="00942D44"/>
    <w:rsid w:val="00942D4C"/>
    <w:rsid w:val="00942DC6"/>
    <w:rsid w:val="00942F5C"/>
    <w:rsid w:val="00942FB5"/>
    <w:rsid w:val="00942FB7"/>
    <w:rsid w:val="00942FBF"/>
    <w:rsid w:val="00942FC1"/>
    <w:rsid w:val="00942FC6"/>
    <w:rsid w:val="00942FD7"/>
    <w:rsid w:val="00942FE2"/>
    <w:rsid w:val="00943003"/>
    <w:rsid w:val="00943029"/>
    <w:rsid w:val="0094304A"/>
    <w:rsid w:val="009431A2"/>
    <w:rsid w:val="009431E2"/>
    <w:rsid w:val="009431FB"/>
    <w:rsid w:val="009431FD"/>
    <w:rsid w:val="00943206"/>
    <w:rsid w:val="00943267"/>
    <w:rsid w:val="009432AF"/>
    <w:rsid w:val="009432CC"/>
    <w:rsid w:val="00943375"/>
    <w:rsid w:val="0094337B"/>
    <w:rsid w:val="009433DE"/>
    <w:rsid w:val="00943493"/>
    <w:rsid w:val="009434FD"/>
    <w:rsid w:val="009436B1"/>
    <w:rsid w:val="009436DB"/>
    <w:rsid w:val="009437EE"/>
    <w:rsid w:val="009438A2"/>
    <w:rsid w:val="009438D6"/>
    <w:rsid w:val="009438FE"/>
    <w:rsid w:val="00943923"/>
    <w:rsid w:val="00943954"/>
    <w:rsid w:val="009439A9"/>
    <w:rsid w:val="00943A4D"/>
    <w:rsid w:val="00943A4E"/>
    <w:rsid w:val="00943A55"/>
    <w:rsid w:val="00943B1D"/>
    <w:rsid w:val="00943C13"/>
    <w:rsid w:val="00943C29"/>
    <w:rsid w:val="00943C57"/>
    <w:rsid w:val="00943CFF"/>
    <w:rsid w:val="00943DC3"/>
    <w:rsid w:val="00943E1F"/>
    <w:rsid w:val="00943E9D"/>
    <w:rsid w:val="00943EA2"/>
    <w:rsid w:val="00943F32"/>
    <w:rsid w:val="00944059"/>
    <w:rsid w:val="009440EB"/>
    <w:rsid w:val="009440FE"/>
    <w:rsid w:val="00944152"/>
    <w:rsid w:val="0094415F"/>
    <w:rsid w:val="00944179"/>
    <w:rsid w:val="0094417D"/>
    <w:rsid w:val="009442C7"/>
    <w:rsid w:val="0094430F"/>
    <w:rsid w:val="0094436D"/>
    <w:rsid w:val="0094438A"/>
    <w:rsid w:val="009443C9"/>
    <w:rsid w:val="009443CC"/>
    <w:rsid w:val="009443CF"/>
    <w:rsid w:val="00944430"/>
    <w:rsid w:val="0094445F"/>
    <w:rsid w:val="0094451C"/>
    <w:rsid w:val="0094459F"/>
    <w:rsid w:val="00944605"/>
    <w:rsid w:val="00944617"/>
    <w:rsid w:val="00944643"/>
    <w:rsid w:val="00944697"/>
    <w:rsid w:val="009446D2"/>
    <w:rsid w:val="00944752"/>
    <w:rsid w:val="00944778"/>
    <w:rsid w:val="00944822"/>
    <w:rsid w:val="009448DB"/>
    <w:rsid w:val="00944933"/>
    <w:rsid w:val="00944979"/>
    <w:rsid w:val="009449EC"/>
    <w:rsid w:val="00944A02"/>
    <w:rsid w:val="00944A05"/>
    <w:rsid w:val="00944A2C"/>
    <w:rsid w:val="00944A3A"/>
    <w:rsid w:val="00944AE2"/>
    <w:rsid w:val="00944B12"/>
    <w:rsid w:val="00944B2E"/>
    <w:rsid w:val="00944B54"/>
    <w:rsid w:val="00944B75"/>
    <w:rsid w:val="00944B83"/>
    <w:rsid w:val="00944C0E"/>
    <w:rsid w:val="00944C16"/>
    <w:rsid w:val="00944C96"/>
    <w:rsid w:val="00944D2B"/>
    <w:rsid w:val="00944D61"/>
    <w:rsid w:val="00944D83"/>
    <w:rsid w:val="00944E19"/>
    <w:rsid w:val="00944E38"/>
    <w:rsid w:val="00944E62"/>
    <w:rsid w:val="00944E64"/>
    <w:rsid w:val="00945007"/>
    <w:rsid w:val="009450B5"/>
    <w:rsid w:val="009450DB"/>
    <w:rsid w:val="0094510A"/>
    <w:rsid w:val="009451FC"/>
    <w:rsid w:val="00945208"/>
    <w:rsid w:val="0094523F"/>
    <w:rsid w:val="0094526C"/>
    <w:rsid w:val="009453CB"/>
    <w:rsid w:val="00945430"/>
    <w:rsid w:val="00945575"/>
    <w:rsid w:val="00945584"/>
    <w:rsid w:val="00945593"/>
    <w:rsid w:val="00945677"/>
    <w:rsid w:val="00945861"/>
    <w:rsid w:val="00945885"/>
    <w:rsid w:val="0094589A"/>
    <w:rsid w:val="009458BD"/>
    <w:rsid w:val="009458C5"/>
    <w:rsid w:val="009458D9"/>
    <w:rsid w:val="009458F3"/>
    <w:rsid w:val="00945919"/>
    <w:rsid w:val="00945A3B"/>
    <w:rsid w:val="00945B92"/>
    <w:rsid w:val="00945B9C"/>
    <w:rsid w:val="00945C6A"/>
    <w:rsid w:val="00945CBE"/>
    <w:rsid w:val="00945D1B"/>
    <w:rsid w:val="00945D2D"/>
    <w:rsid w:val="00945D41"/>
    <w:rsid w:val="00945D4F"/>
    <w:rsid w:val="00945E36"/>
    <w:rsid w:val="00945E61"/>
    <w:rsid w:val="00945EA0"/>
    <w:rsid w:val="00945EAA"/>
    <w:rsid w:val="00945EAC"/>
    <w:rsid w:val="00945EFF"/>
    <w:rsid w:val="00945F4B"/>
    <w:rsid w:val="00946016"/>
    <w:rsid w:val="0094601D"/>
    <w:rsid w:val="00946033"/>
    <w:rsid w:val="00946055"/>
    <w:rsid w:val="00946167"/>
    <w:rsid w:val="0094617D"/>
    <w:rsid w:val="009461AA"/>
    <w:rsid w:val="0094622B"/>
    <w:rsid w:val="00946247"/>
    <w:rsid w:val="009462AE"/>
    <w:rsid w:val="00946320"/>
    <w:rsid w:val="0094633F"/>
    <w:rsid w:val="0094646E"/>
    <w:rsid w:val="009464DE"/>
    <w:rsid w:val="009464DF"/>
    <w:rsid w:val="00946506"/>
    <w:rsid w:val="00946608"/>
    <w:rsid w:val="0094663D"/>
    <w:rsid w:val="0094668C"/>
    <w:rsid w:val="009466B6"/>
    <w:rsid w:val="009467AB"/>
    <w:rsid w:val="009467CD"/>
    <w:rsid w:val="009467DE"/>
    <w:rsid w:val="009467F2"/>
    <w:rsid w:val="009467F3"/>
    <w:rsid w:val="00946838"/>
    <w:rsid w:val="00946873"/>
    <w:rsid w:val="0094689D"/>
    <w:rsid w:val="00946932"/>
    <w:rsid w:val="00946939"/>
    <w:rsid w:val="00946995"/>
    <w:rsid w:val="009469AF"/>
    <w:rsid w:val="009469CE"/>
    <w:rsid w:val="009469D6"/>
    <w:rsid w:val="009469EB"/>
    <w:rsid w:val="00946A07"/>
    <w:rsid w:val="00946AD7"/>
    <w:rsid w:val="00946B64"/>
    <w:rsid w:val="00946B89"/>
    <w:rsid w:val="00946C23"/>
    <w:rsid w:val="00946C9F"/>
    <w:rsid w:val="00946E44"/>
    <w:rsid w:val="00946F2C"/>
    <w:rsid w:val="00946F9C"/>
    <w:rsid w:val="00946FCA"/>
    <w:rsid w:val="00946FD6"/>
    <w:rsid w:val="00947054"/>
    <w:rsid w:val="00947067"/>
    <w:rsid w:val="00947147"/>
    <w:rsid w:val="0094719A"/>
    <w:rsid w:val="00947208"/>
    <w:rsid w:val="00947210"/>
    <w:rsid w:val="00947249"/>
    <w:rsid w:val="009472C1"/>
    <w:rsid w:val="009472ED"/>
    <w:rsid w:val="0094730E"/>
    <w:rsid w:val="0094736B"/>
    <w:rsid w:val="00947400"/>
    <w:rsid w:val="00947416"/>
    <w:rsid w:val="0094750E"/>
    <w:rsid w:val="0094757B"/>
    <w:rsid w:val="0094758A"/>
    <w:rsid w:val="009475FE"/>
    <w:rsid w:val="00947601"/>
    <w:rsid w:val="009476D6"/>
    <w:rsid w:val="0094773D"/>
    <w:rsid w:val="009477B2"/>
    <w:rsid w:val="00947805"/>
    <w:rsid w:val="00947812"/>
    <w:rsid w:val="00947825"/>
    <w:rsid w:val="0094782A"/>
    <w:rsid w:val="00947833"/>
    <w:rsid w:val="0094788E"/>
    <w:rsid w:val="0094791A"/>
    <w:rsid w:val="00947963"/>
    <w:rsid w:val="00947965"/>
    <w:rsid w:val="009479E7"/>
    <w:rsid w:val="009479F5"/>
    <w:rsid w:val="00947A5B"/>
    <w:rsid w:val="00947B04"/>
    <w:rsid w:val="00947B33"/>
    <w:rsid w:val="00947BB7"/>
    <w:rsid w:val="00947BCB"/>
    <w:rsid w:val="00947C4C"/>
    <w:rsid w:val="00947C5D"/>
    <w:rsid w:val="00947D44"/>
    <w:rsid w:val="00947D55"/>
    <w:rsid w:val="00947E92"/>
    <w:rsid w:val="00947E93"/>
    <w:rsid w:val="00947EAF"/>
    <w:rsid w:val="00947F28"/>
    <w:rsid w:val="0095003A"/>
    <w:rsid w:val="00950090"/>
    <w:rsid w:val="009500A4"/>
    <w:rsid w:val="009500A9"/>
    <w:rsid w:val="0095018D"/>
    <w:rsid w:val="0095018F"/>
    <w:rsid w:val="009501DC"/>
    <w:rsid w:val="00950234"/>
    <w:rsid w:val="009502CC"/>
    <w:rsid w:val="009502F7"/>
    <w:rsid w:val="00950308"/>
    <w:rsid w:val="009503D7"/>
    <w:rsid w:val="009504EF"/>
    <w:rsid w:val="00950616"/>
    <w:rsid w:val="009506B7"/>
    <w:rsid w:val="009506E1"/>
    <w:rsid w:val="009506EB"/>
    <w:rsid w:val="009506F8"/>
    <w:rsid w:val="00950741"/>
    <w:rsid w:val="00950825"/>
    <w:rsid w:val="00950834"/>
    <w:rsid w:val="00950942"/>
    <w:rsid w:val="0095094D"/>
    <w:rsid w:val="0095096D"/>
    <w:rsid w:val="00950977"/>
    <w:rsid w:val="009509D1"/>
    <w:rsid w:val="00950A76"/>
    <w:rsid w:val="00950A8C"/>
    <w:rsid w:val="00950AF0"/>
    <w:rsid w:val="00950B81"/>
    <w:rsid w:val="00950BF6"/>
    <w:rsid w:val="00950C45"/>
    <w:rsid w:val="00950C7C"/>
    <w:rsid w:val="00950C9C"/>
    <w:rsid w:val="00950CB6"/>
    <w:rsid w:val="00950D1C"/>
    <w:rsid w:val="00950E36"/>
    <w:rsid w:val="00950E86"/>
    <w:rsid w:val="00950EB7"/>
    <w:rsid w:val="0095100F"/>
    <w:rsid w:val="0095102B"/>
    <w:rsid w:val="0095102E"/>
    <w:rsid w:val="009510B4"/>
    <w:rsid w:val="009510DB"/>
    <w:rsid w:val="009510EA"/>
    <w:rsid w:val="00951109"/>
    <w:rsid w:val="0095114B"/>
    <w:rsid w:val="009512A0"/>
    <w:rsid w:val="009512EE"/>
    <w:rsid w:val="009513C3"/>
    <w:rsid w:val="009513DD"/>
    <w:rsid w:val="00951417"/>
    <w:rsid w:val="009514EF"/>
    <w:rsid w:val="00951547"/>
    <w:rsid w:val="00951598"/>
    <w:rsid w:val="009515BA"/>
    <w:rsid w:val="009515BE"/>
    <w:rsid w:val="009515E0"/>
    <w:rsid w:val="009515EE"/>
    <w:rsid w:val="0095160F"/>
    <w:rsid w:val="00951649"/>
    <w:rsid w:val="00951655"/>
    <w:rsid w:val="00951684"/>
    <w:rsid w:val="009516DA"/>
    <w:rsid w:val="00951723"/>
    <w:rsid w:val="00951739"/>
    <w:rsid w:val="00951782"/>
    <w:rsid w:val="00951796"/>
    <w:rsid w:val="009517A8"/>
    <w:rsid w:val="00951807"/>
    <w:rsid w:val="00951916"/>
    <w:rsid w:val="0095191B"/>
    <w:rsid w:val="00951935"/>
    <w:rsid w:val="00951987"/>
    <w:rsid w:val="009519A0"/>
    <w:rsid w:val="009519A3"/>
    <w:rsid w:val="009519D2"/>
    <w:rsid w:val="00951A76"/>
    <w:rsid w:val="00951B28"/>
    <w:rsid w:val="00951B44"/>
    <w:rsid w:val="00951C22"/>
    <w:rsid w:val="00951C9F"/>
    <w:rsid w:val="00951CB0"/>
    <w:rsid w:val="00951CDB"/>
    <w:rsid w:val="00951D0A"/>
    <w:rsid w:val="00951D11"/>
    <w:rsid w:val="00951DD7"/>
    <w:rsid w:val="00951E15"/>
    <w:rsid w:val="00951E55"/>
    <w:rsid w:val="00951F7B"/>
    <w:rsid w:val="00951F99"/>
    <w:rsid w:val="00951FA1"/>
    <w:rsid w:val="00951FFC"/>
    <w:rsid w:val="00952034"/>
    <w:rsid w:val="009520A3"/>
    <w:rsid w:val="00952126"/>
    <w:rsid w:val="00952161"/>
    <w:rsid w:val="00952177"/>
    <w:rsid w:val="009521AD"/>
    <w:rsid w:val="009521D2"/>
    <w:rsid w:val="00952283"/>
    <w:rsid w:val="00952286"/>
    <w:rsid w:val="009522E4"/>
    <w:rsid w:val="00952435"/>
    <w:rsid w:val="00952443"/>
    <w:rsid w:val="0095244D"/>
    <w:rsid w:val="00952485"/>
    <w:rsid w:val="009524A4"/>
    <w:rsid w:val="009524AA"/>
    <w:rsid w:val="009524B1"/>
    <w:rsid w:val="00952585"/>
    <w:rsid w:val="0095258E"/>
    <w:rsid w:val="00952638"/>
    <w:rsid w:val="00952730"/>
    <w:rsid w:val="0095275E"/>
    <w:rsid w:val="009527EE"/>
    <w:rsid w:val="00952842"/>
    <w:rsid w:val="009528CF"/>
    <w:rsid w:val="00952935"/>
    <w:rsid w:val="00952979"/>
    <w:rsid w:val="00952A08"/>
    <w:rsid w:val="00952A0A"/>
    <w:rsid w:val="00952A2C"/>
    <w:rsid w:val="00952BE9"/>
    <w:rsid w:val="00952C68"/>
    <w:rsid w:val="00952C95"/>
    <w:rsid w:val="00952D34"/>
    <w:rsid w:val="00952D4F"/>
    <w:rsid w:val="00952D5F"/>
    <w:rsid w:val="00952DCF"/>
    <w:rsid w:val="00952E48"/>
    <w:rsid w:val="00952E74"/>
    <w:rsid w:val="00953033"/>
    <w:rsid w:val="0095306A"/>
    <w:rsid w:val="00953089"/>
    <w:rsid w:val="00953197"/>
    <w:rsid w:val="00953211"/>
    <w:rsid w:val="00953218"/>
    <w:rsid w:val="00953236"/>
    <w:rsid w:val="00953291"/>
    <w:rsid w:val="0095347F"/>
    <w:rsid w:val="0095348C"/>
    <w:rsid w:val="009534A9"/>
    <w:rsid w:val="0095362F"/>
    <w:rsid w:val="00953645"/>
    <w:rsid w:val="0095365B"/>
    <w:rsid w:val="0095368C"/>
    <w:rsid w:val="00953727"/>
    <w:rsid w:val="00953771"/>
    <w:rsid w:val="00953799"/>
    <w:rsid w:val="009537D2"/>
    <w:rsid w:val="009538B7"/>
    <w:rsid w:val="009539C7"/>
    <w:rsid w:val="00953AA1"/>
    <w:rsid w:val="00953AC0"/>
    <w:rsid w:val="00953B18"/>
    <w:rsid w:val="00953B76"/>
    <w:rsid w:val="00953C2C"/>
    <w:rsid w:val="00953C6F"/>
    <w:rsid w:val="00953C8B"/>
    <w:rsid w:val="00953CCC"/>
    <w:rsid w:val="00953D47"/>
    <w:rsid w:val="00953DAF"/>
    <w:rsid w:val="00953DCF"/>
    <w:rsid w:val="00953DF7"/>
    <w:rsid w:val="00953E5E"/>
    <w:rsid w:val="00953E65"/>
    <w:rsid w:val="00953E69"/>
    <w:rsid w:val="00953E9F"/>
    <w:rsid w:val="00953F0E"/>
    <w:rsid w:val="00954036"/>
    <w:rsid w:val="00954074"/>
    <w:rsid w:val="0095407E"/>
    <w:rsid w:val="009540D6"/>
    <w:rsid w:val="0095412A"/>
    <w:rsid w:val="00954165"/>
    <w:rsid w:val="00954167"/>
    <w:rsid w:val="009541B7"/>
    <w:rsid w:val="009541DA"/>
    <w:rsid w:val="00954231"/>
    <w:rsid w:val="009542CB"/>
    <w:rsid w:val="0095434C"/>
    <w:rsid w:val="0095437A"/>
    <w:rsid w:val="00954410"/>
    <w:rsid w:val="0095442B"/>
    <w:rsid w:val="0095442C"/>
    <w:rsid w:val="0095447A"/>
    <w:rsid w:val="00954525"/>
    <w:rsid w:val="00954578"/>
    <w:rsid w:val="00954581"/>
    <w:rsid w:val="00954586"/>
    <w:rsid w:val="009545C9"/>
    <w:rsid w:val="00954641"/>
    <w:rsid w:val="0095466C"/>
    <w:rsid w:val="009546AA"/>
    <w:rsid w:val="009546C7"/>
    <w:rsid w:val="009547A1"/>
    <w:rsid w:val="009547EA"/>
    <w:rsid w:val="0095489A"/>
    <w:rsid w:val="009548C6"/>
    <w:rsid w:val="00954949"/>
    <w:rsid w:val="009549CD"/>
    <w:rsid w:val="00954A28"/>
    <w:rsid w:val="00954B05"/>
    <w:rsid w:val="00954B2D"/>
    <w:rsid w:val="00954B5E"/>
    <w:rsid w:val="00954B65"/>
    <w:rsid w:val="00954C28"/>
    <w:rsid w:val="00954CBA"/>
    <w:rsid w:val="00954CCF"/>
    <w:rsid w:val="00954D32"/>
    <w:rsid w:val="00954D7E"/>
    <w:rsid w:val="00954DB8"/>
    <w:rsid w:val="00954DBE"/>
    <w:rsid w:val="00954DC5"/>
    <w:rsid w:val="00954DE6"/>
    <w:rsid w:val="00954DFD"/>
    <w:rsid w:val="00954E22"/>
    <w:rsid w:val="00954ED8"/>
    <w:rsid w:val="00954F24"/>
    <w:rsid w:val="00954F35"/>
    <w:rsid w:val="00954F3C"/>
    <w:rsid w:val="00954F62"/>
    <w:rsid w:val="00954FF9"/>
    <w:rsid w:val="00955025"/>
    <w:rsid w:val="009550A4"/>
    <w:rsid w:val="009550E5"/>
    <w:rsid w:val="0095511C"/>
    <w:rsid w:val="00955148"/>
    <w:rsid w:val="0095518B"/>
    <w:rsid w:val="0095520A"/>
    <w:rsid w:val="00955316"/>
    <w:rsid w:val="00955346"/>
    <w:rsid w:val="0095537D"/>
    <w:rsid w:val="009553BC"/>
    <w:rsid w:val="009553CE"/>
    <w:rsid w:val="00955427"/>
    <w:rsid w:val="009554CE"/>
    <w:rsid w:val="009554F9"/>
    <w:rsid w:val="0095563D"/>
    <w:rsid w:val="0095566C"/>
    <w:rsid w:val="00955672"/>
    <w:rsid w:val="0095567E"/>
    <w:rsid w:val="00955681"/>
    <w:rsid w:val="00955691"/>
    <w:rsid w:val="009556B4"/>
    <w:rsid w:val="009556B7"/>
    <w:rsid w:val="009556C3"/>
    <w:rsid w:val="009556C5"/>
    <w:rsid w:val="009556E3"/>
    <w:rsid w:val="00955724"/>
    <w:rsid w:val="0095572A"/>
    <w:rsid w:val="0095579B"/>
    <w:rsid w:val="009557BD"/>
    <w:rsid w:val="009558AD"/>
    <w:rsid w:val="009558BD"/>
    <w:rsid w:val="009558CC"/>
    <w:rsid w:val="00955948"/>
    <w:rsid w:val="00955950"/>
    <w:rsid w:val="009559A9"/>
    <w:rsid w:val="00955A50"/>
    <w:rsid w:val="00955A6B"/>
    <w:rsid w:val="00955B40"/>
    <w:rsid w:val="00955C46"/>
    <w:rsid w:val="00955D01"/>
    <w:rsid w:val="00955D76"/>
    <w:rsid w:val="00955DBF"/>
    <w:rsid w:val="00955E68"/>
    <w:rsid w:val="00955E73"/>
    <w:rsid w:val="0095601C"/>
    <w:rsid w:val="00956083"/>
    <w:rsid w:val="00956169"/>
    <w:rsid w:val="0095616E"/>
    <w:rsid w:val="00956179"/>
    <w:rsid w:val="0095618E"/>
    <w:rsid w:val="009561E0"/>
    <w:rsid w:val="009562DB"/>
    <w:rsid w:val="00956306"/>
    <w:rsid w:val="00956308"/>
    <w:rsid w:val="00956333"/>
    <w:rsid w:val="009563F2"/>
    <w:rsid w:val="00956401"/>
    <w:rsid w:val="009565AF"/>
    <w:rsid w:val="00956691"/>
    <w:rsid w:val="00956692"/>
    <w:rsid w:val="009566C3"/>
    <w:rsid w:val="00956728"/>
    <w:rsid w:val="00956736"/>
    <w:rsid w:val="00956746"/>
    <w:rsid w:val="009567B0"/>
    <w:rsid w:val="009567D9"/>
    <w:rsid w:val="0095688F"/>
    <w:rsid w:val="0095691B"/>
    <w:rsid w:val="0095694E"/>
    <w:rsid w:val="009569D4"/>
    <w:rsid w:val="00956A03"/>
    <w:rsid w:val="00956A0A"/>
    <w:rsid w:val="00956A13"/>
    <w:rsid w:val="00956ADD"/>
    <w:rsid w:val="00956B2A"/>
    <w:rsid w:val="00956BD1"/>
    <w:rsid w:val="00956C21"/>
    <w:rsid w:val="00956C9E"/>
    <w:rsid w:val="00956CA0"/>
    <w:rsid w:val="00956CAB"/>
    <w:rsid w:val="00956CDC"/>
    <w:rsid w:val="00956D95"/>
    <w:rsid w:val="00956DAC"/>
    <w:rsid w:val="00956DD5"/>
    <w:rsid w:val="00956E47"/>
    <w:rsid w:val="00956E48"/>
    <w:rsid w:val="00956E5E"/>
    <w:rsid w:val="00956E67"/>
    <w:rsid w:val="00956E6B"/>
    <w:rsid w:val="00956E78"/>
    <w:rsid w:val="00956EC8"/>
    <w:rsid w:val="00956EE3"/>
    <w:rsid w:val="00956F00"/>
    <w:rsid w:val="00956FED"/>
    <w:rsid w:val="0095704D"/>
    <w:rsid w:val="009570B1"/>
    <w:rsid w:val="009570B7"/>
    <w:rsid w:val="00957192"/>
    <w:rsid w:val="009571C5"/>
    <w:rsid w:val="009571CE"/>
    <w:rsid w:val="009571EE"/>
    <w:rsid w:val="00957206"/>
    <w:rsid w:val="00957234"/>
    <w:rsid w:val="00957244"/>
    <w:rsid w:val="0095726E"/>
    <w:rsid w:val="00957285"/>
    <w:rsid w:val="009572AD"/>
    <w:rsid w:val="00957322"/>
    <w:rsid w:val="00957382"/>
    <w:rsid w:val="009573EA"/>
    <w:rsid w:val="00957494"/>
    <w:rsid w:val="00957536"/>
    <w:rsid w:val="00957588"/>
    <w:rsid w:val="009575F7"/>
    <w:rsid w:val="009576F8"/>
    <w:rsid w:val="00957785"/>
    <w:rsid w:val="009577D5"/>
    <w:rsid w:val="009577D6"/>
    <w:rsid w:val="0095780D"/>
    <w:rsid w:val="0095799D"/>
    <w:rsid w:val="009579C7"/>
    <w:rsid w:val="009579CF"/>
    <w:rsid w:val="00957A6C"/>
    <w:rsid w:val="00957B04"/>
    <w:rsid w:val="00957B47"/>
    <w:rsid w:val="00957B4D"/>
    <w:rsid w:val="00957B68"/>
    <w:rsid w:val="00957BA0"/>
    <w:rsid w:val="00957BD7"/>
    <w:rsid w:val="00957C16"/>
    <w:rsid w:val="00957C91"/>
    <w:rsid w:val="00957CB3"/>
    <w:rsid w:val="00957D3C"/>
    <w:rsid w:val="00957DC3"/>
    <w:rsid w:val="00957DDC"/>
    <w:rsid w:val="00957E37"/>
    <w:rsid w:val="00957E61"/>
    <w:rsid w:val="00957E7A"/>
    <w:rsid w:val="00957EAC"/>
    <w:rsid w:val="00957EC9"/>
    <w:rsid w:val="00957EEB"/>
    <w:rsid w:val="00957EEE"/>
    <w:rsid w:val="00957EFE"/>
    <w:rsid w:val="00957F65"/>
    <w:rsid w:val="00957FDE"/>
    <w:rsid w:val="0096000E"/>
    <w:rsid w:val="00960043"/>
    <w:rsid w:val="00960065"/>
    <w:rsid w:val="00960153"/>
    <w:rsid w:val="0096018F"/>
    <w:rsid w:val="009601EA"/>
    <w:rsid w:val="0096020D"/>
    <w:rsid w:val="00960221"/>
    <w:rsid w:val="0096023D"/>
    <w:rsid w:val="009602B3"/>
    <w:rsid w:val="009602F1"/>
    <w:rsid w:val="00960392"/>
    <w:rsid w:val="009603F1"/>
    <w:rsid w:val="00960427"/>
    <w:rsid w:val="00960444"/>
    <w:rsid w:val="009604BB"/>
    <w:rsid w:val="009604DB"/>
    <w:rsid w:val="00960523"/>
    <w:rsid w:val="009605A4"/>
    <w:rsid w:val="009605C9"/>
    <w:rsid w:val="009605CC"/>
    <w:rsid w:val="009605ED"/>
    <w:rsid w:val="009607B6"/>
    <w:rsid w:val="009607CF"/>
    <w:rsid w:val="009608B2"/>
    <w:rsid w:val="009608BC"/>
    <w:rsid w:val="009608DC"/>
    <w:rsid w:val="0096090F"/>
    <w:rsid w:val="0096093A"/>
    <w:rsid w:val="009609AB"/>
    <w:rsid w:val="00960AA7"/>
    <w:rsid w:val="00960BDB"/>
    <w:rsid w:val="00960C53"/>
    <w:rsid w:val="00960C7A"/>
    <w:rsid w:val="00960C8B"/>
    <w:rsid w:val="00960DA5"/>
    <w:rsid w:val="00960E5E"/>
    <w:rsid w:val="00960E62"/>
    <w:rsid w:val="00960E7F"/>
    <w:rsid w:val="00960E89"/>
    <w:rsid w:val="00960EAF"/>
    <w:rsid w:val="00960EC3"/>
    <w:rsid w:val="00960ECF"/>
    <w:rsid w:val="00960F2D"/>
    <w:rsid w:val="00960F3C"/>
    <w:rsid w:val="00960F4F"/>
    <w:rsid w:val="00960F68"/>
    <w:rsid w:val="00960F87"/>
    <w:rsid w:val="00960FD7"/>
    <w:rsid w:val="0096101F"/>
    <w:rsid w:val="00961062"/>
    <w:rsid w:val="0096106C"/>
    <w:rsid w:val="009610C0"/>
    <w:rsid w:val="009610EB"/>
    <w:rsid w:val="009611B5"/>
    <w:rsid w:val="0096120F"/>
    <w:rsid w:val="009612F0"/>
    <w:rsid w:val="009612F6"/>
    <w:rsid w:val="009612FB"/>
    <w:rsid w:val="00961306"/>
    <w:rsid w:val="00961359"/>
    <w:rsid w:val="0096135C"/>
    <w:rsid w:val="00961369"/>
    <w:rsid w:val="009613BC"/>
    <w:rsid w:val="00961428"/>
    <w:rsid w:val="0096148E"/>
    <w:rsid w:val="00961562"/>
    <w:rsid w:val="0096157B"/>
    <w:rsid w:val="00961661"/>
    <w:rsid w:val="00961665"/>
    <w:rsid w:val="00961696"/>
    <w:rsid w:val="009616A6"/>
    <w:rsid w:val="0096172C"/>
    <w:rsid w:val="0096177D"/>
    <w:rsid w:val="009617AD"/>
    <w:rsid w:val="009618DB"/>
    <w:rsid w:val="00961922"/>
    <w:rsid w:val="00961953"/>
    <w:rsid w:val="00961A22"/>
    <w:rsid w:val="00961A6C"/>
    <w:rsid w:val="00961A73"/>
    <w:rsid w:val="00961A9D"/>
    <w:rsid w:val="00961B71"/>
    <w:rsid w:val="00961BB5"/>
    <w:rsid w:val="00961BF0"/>
    <w:rsid w:val="00961C1B"/>
    <w:rsid w:val="00961CED"/>
    <w:rsid w:val="00961CFA"/>
    <w:rsid w:val="00961D13"/>
    <w:rsid w:val="00961D5E"/>
    <w:rsid w:val="00961D84"/>
    <w:rsid w:val="00961D96"/>
    <w:rsid w:val="00961DB5"/>
    <w:rsid w:val="00961DE3"/>
    <w:rsid w:val="00961E06"/>
    <w:rsid w:val="00961E92"/>
    <w:rsid w:val="00961EED"/>
    <w:rsid w:val="00961F20"/>
    <w:rsid w:val="00961F31"/>
    <w:rsid w:val="00961F49"/>
    <w:rsid w:val="00961F8B"/>
    <w:rsid w:val="00961FAB"/>
    <w:rsid w:val="0096201E"/>
    <w:rsid w:val="009621FE"/>
    <w:rsid w:val="0096220E"/>
    <w:rsid w:val="00962276"/>
    <w:rsid w:val="0096239D"/>
    <w:rsid w:val="009623A9"/>
    <w:rsid w:val="0096250A"/>
    <w:rsid w:val="00962533"/>
    <w:rsid w:val="0096257A"/>
    <w:rsid w:val="00962635"/>
    <w:rsid w:val="009626A2"/>
    <w:rsid w:val="009626CD"/>
    <w:rsid w:val="00962700"/>
    <w:rsid w:val="00962794"/>
    <w:rsid w:val="009627DE"/>
    <w:rsid w:val="00962800"/>
    <w:rsid w:val="0096281A"/>
    <w:rsid w:val="0096292A"/>
    <w:rsid w:val="00962943"/>
    <w:rsid w:val="009629A5"/>
    <w:rsid w:val="00962B00"/>
    <w:rsid w:val="00962BDB"/>
    <w:rsid w:val="00962BEC"/>
    <w:rsid w:val="00962C22"/>
    <w:rsid w:val="00962C23"/>
    <w:rsid w:val="00962C3E"/>
    <w:rsid w:val="00962C7C"/>
    <w:rsid w:val="00962C96"/>
    <w:rsid w:val="00962D0D"/>
    <w:rsid w:val="00962D1D"/>
    <w:rsid w:val="00962DF1"/>
    <w:rsid w:val="00962E07"/>
    <w:rsid w:val="00962E51"/>
    <w:rsid w:val="00962EBE"/>
    <w:rsid w:val="00962ED9"/>
    <w:rsid w:val="00962F65"/>
    <w:rsid w:val="00962F9C"/>
    <w:rsid w:val="00963088"/>
    <w:rsid w:val="0096315D"/>
    <w:rsid w:val="009631C6"/>
    <w:rsid w:val="009631D9"/>
    <w:rsid w:val="00963228"/>
    <w:rsid w:val="0096322F"/>
    <w:rsid w:val="00963237"/>
    <w:rsid w:val="009632A1"/>
    <w:rsid w:val="00963310"/>
    <w:rsid w:val="00963348"/>
    <w:rsid w:val="00963360"/>
    <w:rsid w:val="009633A9"/>
    <w:rsid w:val="009633E7"/>
    <w:rsid w:val="00963442"/>
    <w:rsid w:val="00963482"/>
    <w:rsid w:val="0096352C"/>
    <w:rsid w:val="0096354F"/>
    <w:rsid w:val="0096356C"/>
    <w:rsid w:val="00963608"/>
    <w:rsid w:val="0096360F"/>
    <w:rsid w:val="00963638"/>
    <w:rsid w:val="00963644"/>
    <w:rsid w:val="009636B5"/>
    <w:rsid w:val="009636C1"/>
    <w:rsid w:val="009636C8"/>
    <w:rsid w:val="00963707"/>
    <w:rsid w:val="0096370B"/>
    <w:rsid w:val="0096371D"/>
    <w:rsid w:val="00963732"/>
    <w:rsid w:val="00963738"/>
    <w:rsid w:val="00963746"/>
    <w:rsid w:val="00963810"/>
    <w:rsid w:val="009638C8"/>
    <w:rsid w:val="00963915"/>
    <w:rsid w:val="00963964"/>
    <w:rsid w:val="00963966"/>
    <w:rsid w:val="00963A22"/>
    <w:rsid w:val="00963A8A"/>
    <w:rsid w:val="00963A9E"/>
    <w:rsid w:val="00963AAD"/>
    <w:rsid w:val="00963B30"/>
    <w:rsid w:val="00963B50"/>
    <w:rsid w:val="00963B97"/>
    <w:rsid w:val="00963C1C"/>
    <w:rsid w:val="00963C33"/>
    <w:rsid w:val="00963C35"/>
    <w:rsid w:val="00963C45"/>
    <w:rsid w:val="00963D15"/>
    <w:rsid w:val="00963D1E"/>
    <w:rsid w:val="00963D55"/>
    <w:rsid w:val="00963E06"/>
    <w:rsid w:val="00963E18"/>
    <w:rsid w:val="00963E37"/>
    <w:rsid w:val="00963E73"/>
    <w:rsid w:val="00963EBF"/>
    <w:rsid w:val="00963FA0"/>
    <w:rsid w:val="00963FC8"/>
    <w:rsid w:val="00963FF8"/>
    <w:rsid w:val="00964058"/>
    <w:rsid w:val="0096409B"/>
    <w:rsid w:val="009640F8"/>
    <w:rsid w:val="0096411D"/>
    <w:rsid w:val="00964185"/>
    <w:rsid w:val="009641E0"/>
    <w:rsid w:val="00964220"/>
    <w:rsid w:val="00964275"/>
    <w:rsid w:val="009642AF"/>
    <w:rsid w:val="009642F7"/>
    <w:rsid w:val="0096430D"/>
    <w:rsid w:val="009643C8"/>
    <w:rsid w:val="00964416"/>
    <w:rsid w:val="00964425"/>
    <w:rsid w:val="0096444A"/>
    <w:rsid w:val="00964535"/>
    <w:rsid w:val="00964551"/>
    <w:rsid w:val="00964696"/>
    <w:rsid w:val="0096477F"/>
    <w:rsid w:val="009647DA"/>
    <w:rsid w:val="009647DF"/>
    <w:rsid w:val="00964806"/>
    <w:rsid w:val="00964897"/>
    <w:rsid w:val="009648DC"/>
    <w:rsid w:val="00964931"/>
    <w:rsid w:val="00964A13"/>
    <w:rsid w:val="00964A78"/>
    <w:rsid w:val="00964C7C"/>
    <w:rsid w:val="00964C8D"/>
    <w:rsid w:val="00964D49"/>
    <w:rsid w:val="00964D60"/>
    <w:rsid w:val="00964D84"/>
    <w:rsid w:val="00964D99"/>
    <w:rsid w:val="00964DBE"/>
    <w:rsid w:val="00964E2D"/>
    <w:rsid w:val="00964FA7"/>
    <w:rsid w:val="00965059"/>
    <w:rsid w:val="00965094"/>
    <w:rsid w:val="00965278"/>
    <w:rsid w:val="009652F1"/>
    <w:rsid w:val="0096533B"/>
    <w:rsid w:val="00965355"/>
    <w:rsid w:val="0096538E"/>
    <w:rsid w:val="0096544A"/>
    <w:rsid w:val="00965531"/>
    <w:rsid w:val="00965574"/>
    <w:rsid w:val="009655CF"/>
    <w:rsid w:val="009656C3"/>
    <w:rsid w:val="009656E9"/>
    <w:rsid w:val="0096572B"/>
    <w:rsid w:val="00965759"/>
    <w:rsid w:val="00965778"/>
    <w:rsid w:val="0096580E"/>
    <w:rsid w:val="009658A5"/>
    <w:rsid w:val="0096594D"/>
    <w:rsid w:val="0096598D"/>
    <w:rsid w:val="00965A38"/>
    <w:rsid w:val="00965AAE"/>
    <w:rsid w:val="00965ACA"/>
    <w:rsid w:val="00965ACC"/>
    <w:rsid w:val="00965AFD"/>
    <w:rsid w:val="00965B5F"/>
    <w:rsid w:val="00965B6D"/>
    <w:rsid w:val="00965B88"/>
    <w:rsid w:val="00965BA0"/>
    <w:rsid w:val="00965BB3"/>
    <w:rsid w:val="00965C79"/>
    <w:rsid w:val="00965CB2"/>
    <w:rsid w:val="00965D08"/>
    <w:rsid w:val="00965D0B"/>
    <w:rsid w:val="00965D83"/>
    <w:rsid w:val="00965DA3"/>
    <w:rsid w:val="00965DDF"/>
    <w:rsid w:val="00965DE2"/>
    <w:rsid w:val="00965E98"/>
    <w:rsid w:val="00965E9B"/>
    <w:rsid w:val="00965ED6"/>
    <w:rsid w:val="00965EE6"/>
    <w:rsid w:val="00965F3C"/>
    <w:rsid w:val="00965F58"/>
    <w:rsid w:val="00965F59"/>
    <w:rsid w:val="00965FB5"/>
    <w:rsid w:val="00966005"/>
    <w:rsid w:val="0096601A"/>
    <w:rsid w:val="009660BE"/>
    <w:rsid w:val="0096610B"/>
    <w:rsid w:val="00966130"/>
    <w:rsid w:val="0096613E"/>
    <w:rsid w:val="0096621D"/>
    <w:rsid w:val="0096632D"/>
    <w:rsid w:val="00966353"/>
    <w:rsid w:val="009663A4"/>
    <w:rsid w:val="009663CC"/>
    <w:rsid w:val="0096643F"/>
    <w:rsid w:val="00966458"/>
    <w:rsid w:val="0096645C"/>
    <w:rsid w:val="00966533"/>
    <w:rsid w:val="00966568"/>
    <w:rsid w:val="009665ED"/>
    <w:rsid w:val="0096666B"/>
    <w:rsid w:val="00966674"/>
    <w:rsid w:val="00966744"/>
    <w:rsid w:val="00966859"/>
    <w:rsid w:val="00966891"/>
    <w:rsid w:val="009668AC"/>
    <w:rsid w:val="009668D1"/>
    <w:rsid w:val="0096691C"/>
    <w:rsid w:val="00966942"/>
    <w:rsid w:val="009669B1"/>
    <w:rsid w:val="00966A3E"/>
    <w:rsid w:val="00966AA6"/>
    <w:rsid w:val="00966AC1"/>
    <w:rsid w:val="00966C3A"/>
    <w:rsid w:val="00966CC7"/>
    <w:rsid w:val="00966CD9"/>
    <w:rsid w:val="00966D02"/>
    <w:rsid w:val="00966D8C"/>
    <w:rsid w:val="00966D94"/>
    <w:rsid w:val="00966DDA"/>
    <w:rsid w:val="00966E1E"/>
    <w:rsid w:val="00966E29"/>
    <w:rsid w:val="00966E78"/>
    <w:rsid w:val="00966EE0"/>
    <w:rsid w:val="00966EF2"/>
    <w:rsid w:val="00966F0F"/>
    <w:rsid w:val="00966FEF"/>
    <w:rsid w:val="0096703C"/>
    <w:rsid w:val="00967061"/>
    <w:rsid w:val="009670C0"/>
    <w:rsid w:val="009670CA"/>
    <w:rsid w:val="009671DD"/>
    <w:rsid w:val="009671F0"/>
    <w:rsid w:val="0096721D"/>
    <w:rsid w:val="0096722C"/>
    <w:rsid w:val="009672D2"/>
    <w:rsid w:val="009672DF"/>
    <w:rsid w:val="0096734E"/>
    <w:rsid w:val="00967383"/>
    <w:rsid w:val="009673CA"/>
    <w:rsid w:val="00967455"/>
    <w:rsid w:val="0096752A"/>
    <w:rsid w:val="00967615"/>
    <w:rsid w:val="00967619"/>
    <w:rsid w:val="00967630"/>
    <w:rsid w:val="00967680"/>
    <w:rsid w:val="009676FA"/>
    <w:rsid w:val="00967740"/>
    <w:rsid w:val="00967741"/>
    <w:rsid w:val="00967778"/>
    <w:rsid w:val="00967847"/>
    <w:rsid w:val="009678CE"/>
    <w:rsid w:val="0096796C"/>
    <w:rsid w:val="0096797A"/>
    <w:rsid w:val="0096799C"/>
    <w:rsid w:val="009679C5"/>
    <w:rsid w:val="009679CA"/>
    <w:rsid w:val="009679FA"/>
    <w:rsid w:val="00967A28"/>
    <w:rsid w:val="00967A9D"/>
    <w:rsid w:val="00967ABB"/>
    <w:rsid w:val="00967AF1"/>
    <w:rsid w:val="00967B18"/>
    <w:rsid w:val="00967B49"/>
    <w:rsid w:val="00967BD9"/>
    <w:rsid w:val="00967C23"/>
    <w:rsid w:val="00967C42"/>
    <w:rsid w:val="00967D32"/>
    <w:rsid w:val="00967D40"/>
    <w:rsid w:val="00967D4C"/>
    <w:rsid w:val="00967D4E"/>
    <w:rsid w:val="00967D72"/>
    <w:rsid w:val="00967DC3"/>
    <w:rsid w:val="00967DFC"/>
    <w:rsid w:val="00967E61"/>
    <w:rsid w:val="00967F57"/>
    <w:rsid w:val="00967F62"/>
    <w:rsid w:val="00970002"/>
    <w:rsid w:val="00970086"/>
    <w:rsid w:val="009700D2"/>
    <w:rsid w:val="00970111"/>
    <w:rsid w:val="009701B8"/>
    <w:rsid w:val="0097025A"/>
    <w:rsid w:val="00970281"/>
    <w:rsid w:val="009702A5"/>
    <w:rsid w:val="009702DE"/>
    <w:rsid w:val="00970313"/>
    <w:rsid w:val="00970316"/>
    <w:rsid w:val="00970349"/>
    <w:rsid w:val="00970389"/>
    <w:rsid w:val="009703A4"/>
    <w:rsid w:val="009703B2"/>
    <w:rsid w:val="009703B7"/>
    <w:rsid w:val="009703D1"/>
    <w:rsid w:val="009703DC"/>
    <w:rsid w:val="009703E0"/>
    <w:rsid w:val="009703ED"/>
    <w:rsid w:val="00970409"/>
    <w:rsid w:val="00970453"/>
    <w:rsid w:val="0097047E"/>
    <w:rsid w:val="00970499"/>
    <w:rsid w:val="00970506"/>
    <w:rsid w:val="0097051C"/>
    <w:rsid w:val="0097051F"/>
    <w:rsid w:val="00970527"/>
    <w:rsid w:val="00970627"/>
    <w:rsid w:val="009706A0"/>
    <w:rsid w:val="009706F4"/>
    <w:rsid w:val="0097074A"/>
    <w:rsid w:val="00970754"/>
    <w:rsid w:val="00970761"/>
    <w:rsid w:val="00970817"/>
    <w:rsid w:val="00970855"/>
    <w:rsid w:val="0097086A"/>
    <w:rsid w:val="009709BD"/>
    <w:rsid w:val="009709F4"/>
    <w:rsid w:val="00970AE8"/>
    <w:rsid w:val="00970B28"/>
    <w:rsid w:val="00970C63"/>
    <w:rsid w:val="00970C76"/>
    <w:rsid w:val="00970D42"/>
    <w:rsid w:val="00970E8E"/>
    <w:rsid w:val="00970EA0"/>
    <w:rsid w:val="00970F92"/>
    <w:rsid w:val="00971087"/>
    <w:rsid w:val="00971088"/>
    <w:rsid w:val="0097113C"/>
    <w:rsid w:val="00971192"/>
    <w:rsid w:val="009711CD"/>
    <w:rsid w:val="009711D1"/>
    <w:rsid w:val="00971228"/>
    <w:rsid w:val="00971297"/>
    <w:rsid w:val="009712C5"/>
    <w:rsid w:val="0097132A"/>
    <w:rsid w:val="0097134F"/>
    <w:rsid w:val="00971373"/>
    <w:rsid w:val="00971391"/>
    <w:rsid w:val="0097142D"/>
    <w:rsid w:val="00971447"/>
    <w:rsid w:val="00971503"/>
    <w:rsid w:val="00971542"/>
    <w:rsid w:val="009715B5"/>
    <w:rsid w:val="0097167A"/>
    <w:rsid w:val="00971690"/>
    <w:rsid w:val="009716F8"/>
    <w:rsid w:val="00971742"/>
    <w:rsid w:val="009717E0"/>
    <w:rsid w:val="0097189A"/>
    <w:rsid w:val="009718CE"/>
    <w:rsid w:val="009718FE"/>
    <w:rsid w:val="009719C2"/>
    <w:rsid w:val="00971A02"/>
    <w:rsid w:val="00971A28"/>
    <w:rsid w:val="00971A83"/>
    <w:rsid w:val="00971AD2"/>
    <w:rsid w:val="00971B2F"/>
    <w:rsid w:val="00971B7E"/>
    <w:rsid w:val="00971B94"/>
    <w:rsid w:val="00971BE8"/>
    <w:rsid w:val="00971C2E"/>
    <w:rsid w:val="00971C3C"/>
    <w:rsid w:val="00971C8E"/>
    <w:rsid w:val="00971DE9"/>
    <w:rsid w:val="00971E5D"/>
    <w:rsid w:val="00971E6E"/>
    <w:rsid w:val="00971EF4"/>
    <w:rsid w:val="00971F5C"/>
    <w:rsid w:val="00971F8B"/>
    <w:rsid w:val="00971FF6"/>
    <w:rsid w:val="00971FF9"/>
    <w:rsid w:val="00972123"/>
    <w:rsid w:val="0097213D"/>
    <w:rsid w:val="009721A2"/>
    <w:rsid w:val="009721C5"/>
    <w:rsid w:val="009721CA"/>
    <w:rsid w:val="0097223C"/>
    <w:rsid w:val="0097228F"/>
    <w:rsid w:val="009722C6"/>
    <w:rsid w:val="009723A9"/>
    <w:rsid w:val="009723B0"/>
    <w:rsid w:val="00972447"/>
    <w:rsid w:val="00972493"/>
    <w:rsid w:val="00972509"/>
    <w:rsid w:val="00972519"/>
    <w:rsid w:val="0097252E"/>
    <w:rsid w:val="0097254A"/>
    <w:rsid w:val="009725C8"/>
    <w:rsid w:val="009725DB"/>
    <w:rsid w:val="00972610"/>
    <w:rsid w:val="0097263B"/>
    <w:rsid w:val="00972645"/>
    <w:rsid w:val="00972679"/>
    <w:rsid w:val="009726BC"/>
    <w:rsid w:val="0097272E"/>
    <w:rsid w:val="00972738"/>
    <w:rsid w:val="00972759"/>
    <w:rsid w:val="009727B8"/>
    <w:rsid w:val="009728AB"/>
    <w:rsid w:val="009729FF"/>
    <w:rsid w:val="00972A08"/>
    <w:rsid w:val="00972A1B"/>
    <w:rsid w:val="00972A4F"/>
    <w:rsid w:val="00972A53"/>
    <w:rsid w:val="00972A64"/>
    <w:rsid w:val="00972A7A"/>
    <w:rsid w:val="00972B92"/>
    <w:rsid w:val="00972BB0"/>
    <w:rsid w:val="00972BB2"/>
    <w:rsid w:val="00972CBC"/>
    <w:rsid w:val="00972D22"/>
    <w:rsid w:val="00972D4E"/>
    <w:rsid w:val="00972DD5"/>
    <w:rsid w:val="00972E3A"/>
    <w:rsid w:val="00972ECF"/>
    <w:rsid w:val="00972F16"/>
    <w:rsid w:val="00972F58"/>
    <w:rsid w:val="009730D9"/>
    <w:rsid w:val="00973195"/>
    <w:rsid w:val="009731E4"/>
    <w:rsid w:val="0097324E"/>
    <w:rsid w:val="009733C6"/>
    <w:rsid w:val="00973410"/>
    <w:rsid w:val="00973457"/>
    <w:rsid w:val="00973476"/>
    <w:rsid w:val="009734F2"/>
    <w:rsid w:val="0097350C"/>
    <w:rsid w:val="0097353C"/>
    <w:rsid w:val="00973601"/>
    <w:rsid w:val="0097363C"/>
    <w:rsid w:val="009736D5"/>
    <w:rsid w:val="009736DA"/>
    <w:rsid w:val="009736FA"/>
    <w:rsid w:val="0097370E"/>
    <w:rsid w:val="00973739"/>
    <w:rsid w:val="00973781"/>
    <w:rsid w:val="0097382E"/>
    <w:rsid w:val="0097388B"/>
    <w:rsid w:val="009738EF"/>
    <w:rsid w:val="0097394F"/>
    <w:rsid w:val="00973A16"/>
    <w:rsid w:val="00973B1E"/>
    <w:rsid w:val="00973B23"/>
    <w:rsid w:val="00973B61"/>
    <w:rsid w:val="00973BDC"/>
    <w:rsid w:val="00973C08"/>
    <w:rsid w:val="00973C45"/>
    <w:rsid w:val="00973C65"/>
    <w:rsid w:val="00973C6E"/>
    <w:rsid w:val="00973C9B"/>
    <w:rsid w:val="00973CAC"/>
    <w:rsid w:val="00973CBF"/>
    <w:rsid w:val="00973CCE"/>
    <w:rsid w:val="00973CE5"/>
    <w:rsid w:val="00973D79"/>
    <w:rsid w:val="00973D90"/>
    <w:rsid w:val="00973D96"/>
    <w:rsid w:val="00973E22"/>
    <w:rsid w:val="00973F10"/>
    <w:rsid w:val="00973F3A"/>
    <w:rsid w:val="00973F7D"/>
    <w:rsid w:val="00973F89"/>
    <w:rsid w:val="00973FCA"/>
    <w:rsid w:val="00973FEE"/>
    <w:rsid w:val="00974085"/>
    <w:rsid w:val="009740EB"/>
    <w:rsid w:val="009740F2"/>
    <w:rsid w:val="00974121"/>
    <w:rsid w:val="0097413A"/>
    <w:rsid w:val="0097415C"/>
    <w:rsid w:val="00974162"/>
    <w:rsid w:val="00974197"/>
    <w:rsid w:val="009741BD"/>
    <w:rsid w:val="009741CB"/>
    <w:rsid w:val="00974210"/>
    <w:rsid w:val="00974261"/>
    <w:rsid w:val="00974277"/>
    <w:rsid w:val="00974286"/>
    <w:rsid w:val="0097428F"/>
    <w:rsid w:val="009742AE"/>
    <w:rsid w:val="00974310"/>
    <w:rsid w:val="009743B2"/>
    <w:rsid w:val="00974420"/>
    <w:rsid w:val="009744A9"/>
    <w:rsid w:val="009744DC"/>
    <w:rsid w:val="00974530"/>
    <w:rsid w:val="00974554"/>
    <w:rsid w:val="009745F5"/>
    <w:rsid w:val="0097460B"/>
    <w:rsid w:val="00974634"/>
    <w:rsid w:val="00974686"/>
    <w:rsid w:val="009747C1"/>
    <w:rsid w:val="009747D0"/>
    <w:rsid w:val="00974852"/>
    <w:rsid w:val="0097486B"/>
    <w:rsid w:val="0097488F"/>
    <w:rsid w:val="009748A0"/>
    <w:rsid w:val="009748E1"/>
    <w:rsid w:val="00974918"/>
    <w:rsid w:val="00974A01"/>
    <w:rsid w:val="00974A52"/>
    <w:rsid w:val="00974AB5"/>
    <w:rsid w:val="00974B9C"/>
    <w:rsid w:val="00974C4D"/>
    <w:rsid w:val="00974C9C"/>
    <w:rsid w:val="00974D72"/>
    <w:rsid w:val="00974D8A"/>
    <w:rsid w:val="00974DD4"/>
    <w:rsid w:val="00974E82"/>
    <w:rsid w:val="00974E9D"/>
    <w:rsid w:val="00974EC3"/>
    <w:rsid w:val="00974F43"/>
    <w:rsid w:val="00974FA0"/>
    <w:rsid w:val="00974FA2"/>
    <w:rsid w:val="00974FBB"/>
    <w:rsid w:val="0097500E"/>
    <w:rsid w:val="009750EA"/>
    <w:rsid w:val="0097513B"/>
    <w:rsid w:val="00975175"/>
    <w:rsid w:val="009751D4"/>
    <w:rsid w:val="009751F7"/>
    <w:rsid w:val="00975222"/>
    <w:rsid w:val="009752C5"/>
    <w:rsid w:val="0097531A"/>
    <w:rsid w:val="00975364"/>
    <w:rsid w:val="00975373"/>
    <w:rsid w:val="00975389"/>
    <w:rsid w:val="009754F6"/>
    <w:rsid w:val="00975510"/>
    <w:rsid w:val="0097558B"/>
    <w:rsid w:val="00975592"/>
    <w:rsid w:val="00975623"/>
    <w:rsid w:val="0097567E"/>
    <w:rsid w:val="009756DA"/>
    <w:rsid w:val="009756F7"/>
    <w:rsid w:val="00975707"/>
    <w:rsid w:val="0097570A"/>
    <w:rsid w:val="0097572D"/>
    <w:rsid w:val="00975783"/>
    <w:rsid w:val="009757AE"/>
    <w:rsid w:val="009757B2"/>
    <w:rsid w:val="00975809"/>
    <w:rsid w:val="009758C1"/>
    <w:rsid w:val="009758CE"/>
    <w:rsid w:val="00975904"/>
    <w:rsid w:val="0097594D"/>
    <w:rsid w:val="00975975"/>
    <w:rsid w:val="0097598E"/>
    <w:rsid w:val="009759D3"/>
    <w:rsid w:val="009759ED"/>
    <w:rsid w:val="00975AB4"/>
    <w:rsid w:val="00975ADA"/>
    <w:rsid w:val="00975AFB"/>
    <w:rsid w:val="00975B6D"/>
    <w:rsid w:val="00975B9B"/>
    <w:rsid w:val="00975C02"/>
    <w:rsid w:val="00975C42"/>
    <w:rsid w:val="00975CB0"/>
    <w:rsid w:val="00975CFA"/>
    <w:rsid w:val="00975D2D"/>
    <w:rsid w:val="00975D91"/>
    <w:rsid w:val="00975D92"/>
    <w:rsid w:val="00975E06"/>
    <w:rsid w:val="00975E6B"/>
    <w:rsid w:val="00975EC2"/>
    <w:rsid w:val="00975EF9"/>
    <w:rsid w:val="00975F36"/>
    <w:rsid w:val="00976013"/>
    <w:rsid w:val="00976089"/>
    <w:rsid w:val="009760C2"/>
    <w:rsid w:val="009760DC"/>
    <w:rsid w:val="0097612D"/>
    <w:rsid w:val="00976267"/>
    <w:rsid w:val="00976288"/>
    <w:rsid w:val="009762D1"/>
    <w:rsid w:val="009762F9"/>
    <w:rsid w:val="00976318"/>
    <w:rsid w:val="0097634B"/>
    <w:rsid w:val="009763A6"/>
    <w:rsid w:val="009764EB"/>
    <w:rsid w:val="00976514"/>
    <w:rsid w:val="009765E2"/>
    <w:rsid w:val="0097661E"/>
    <w:rsid w:val="0097679B"/>
    <w:rsid w:val="0097679D"/>
    <w:rsid w:val="00976858"/>
    <w:rsid w:val="0097686F"/>
    <w:rsid w:val="00976898"/>
    <w:rsid w:val="009768AE"/>
    <w:rsid w:val="009768F4"/>
    <w:rsid w:val="00976919"/>
    <w:rsid w:val="00976977"/>
    <w:rsid w:val="00976ADB"/>
    <w:rsid w:val="00976B11"/>
    <w:rsid w:val="00976B18"/>
    <w:rsid w:val="00976B8D"/>
    <w:rsid w:val="00976BB0"/>
    <w:rsid w:val="00976BB4"/>
    <w:rsid w:val="00976C56"/>
    <w:rsid w:val="00976C6C"/>
    <w:rsid w:val="00976EC8"/>
    <w:rsid w:val="00976F12"/>
    <w:rsid w:val="00976F2A"/>
    <w:rsid w:val="00976F30"/>
    <w:rsid w:val="00976F35"/>
    <w:rsid w:val="00976F59"/>
    <w:rsid w:val="00976FD8"/>
    <w:rsid w:val="00977019"/>
    <w:rsid w:val="0097702F"/>
    <w:rsid w:val="009770E0"/>
    <w:rsid w:val="0097722D"/>
    <w:rsid w:val="00977230"/>
    <w:rsid w:val="00977328"/>
    <w:rsid w:val="0097734D"/>
    <w:rsid w:val="0097735B"/>
    <w:rsid w:val="0097739F"/>
    <w:rsid w:val="009773CA"/>
    <w:rsid w:val="009773F4"/>
    <w:rsid w:val="0097742E"/>
    <w:rsid w:val="009774DF"/>
    <w:rsid w:val="0097750D"/>
    <w:rsid w:val="0097753B"/>
    <w:rsid w:val="00977603"/>
    <w:rsid w:val="00977663"/>
    <w:rsid w:val="00977671"/>
    <w:rsid w:val="00977700"/>
    <w:rsid w:val="0097772C"/>
    <w:rsid w:val="0097784A"/>
    <w:rsid w:val="00977863"/>
    <w:rsid w:val="009778F6"/>
    <w:rsid w:val="00977954"/>
    <w:rsid w:val="00977966"/>
    <w:rsid w:val="00977A12"/>
    <w:rsid w:val="00977A1C"/>
    <w:rsid w:val="00977A37"/>
    <w:rsid w:val="00977A70"/>
    <w:rsid w:val="00977AFC"/>
    <w:rsid w:val="00977AFD"/>
    <w:rsid w:val="00977B63"/>
    <w:rsid w:val="00977BD4"/>
    <w:rsid w:val="00977C79"/>
    <w:rsid w:val="00977CCB"/>
    <w:rsid w:val="00977D11"/>
    <w:rsid w:val="00977D44"/>
    <w:rsid w:val="00977D55"/>
    <w:rsid w:val="00977DF3"/>
    <w:rsid w:val="00977EED"/>
    <w:rsid w:val="00977F32"/>
    <w:rsid w:val="00977F64"/>
    <w:rsid w:val="00977F6E"/>
    <w:rsid w:val="0098000F"/>
    <w:rsid w:val="00980016"/>
    <w:rsid w:val="00980017"/>
    <w:rsid w:val="0098006B"/>
    <w:rsid w:val="0098010F"/>
    <w:rsid w:val="0098015C"/>
    <w:rsid w:val="0098015D"/>
    <w:rsid w:val="009801EB"/>
    <w:rsid w:val="00980241"/>
    <w:rsid w:val="00980355"/>
    <w:rsid w:val="0098037B"/>
    <w:rsid w:val="009803CA"/>
    <w:rsid w:val="009803D4"/>
    <w:rsid w:val="00980439"/>
    <w:rsid w:val="00980465"/>
    <w:rsid w:val="00980480"/>
    <w:rsid w:val="00980500"/>
    <w:rsid w:val="0098050B"/>
    <w:rsid w:val="0098055E"/>
    <w:rsid w:val="00980581"/>
    <w:rsid w:val="009806D7"/>
    <w:rsid w:val="009808EE"/>
    <w:rsid w:val="009808F6"/>
    <w:rsid w:val="009808F8"/>
    <w:rsid w:val="0098090E"/>
    <w:rsid w:val="00980960"/>
    <w:rsid w:val="009809AA"/>
    <w:rsid w:val="009809AC"/>
    <w:rsid w:val="009809BD"/>
    <w:rsid w:val="009809E3"/>
    <w:rsid w:val="00980A22"/>
    <w:rsid w:val="00980A37"/>
    <w:rsid w:val="00980A7D"/>
    <w:rsid w:val="00980AE8"/>
    <w:rsid w:val="00980B46"/>
    <w:rsid w:val="00980B4F"/>
    <w:rsid w:val="00980C21"/>
    <w:rsid w:val="00980C76"/>
    <w:rsid w:val="00980D38"/>
    <w:rsid w:val="00980D4D"/>
    <w:rsid w:val="00980DC9"/>
    <w:rsid w:val="00980E1C"/>
    <w:rsid w:val="00980E1D"/>
    <w:rsid w:val="00980E68"/>
    <w:rsid w:val="00980F1C"/>
    <w:rsid w:val="00980F3B"/>
    <w:rsid w:val="00981008"/>
    <w:rsid w:val="0098103D"/>
    <w:rsid w:val="00981065"/>
    <w:rsid w:val="00981097"/>
    <w:rsid w:val="009810BF"/>
    <w:rsid w:val="00981248"/>
    <w:rsid w:val="0098124B"/>
    <w:rsid w:val="0098125F"/>
    <w:rsid w:val="00981325"/>
    <w:rsid w:val="00981389"/>
    <w:rsid w:val="00981408"/>
    <w:rsid w:val="00981482"/>
    <w:rsid w:val="009814F7"/>
    <w:rsid w:val="00981500"/>
    <w:rsid w:val="00981508"/>
    <w:rsid w:val="009815E3"/>
    <w:rsid w:val="00981696"/>
    <w:rsid w:val="0098178C"/>
    <w:rsid w:val="009817AA"/>
    <w:rsid w:val="009817E4"/>
    <w:rsid w:val="0098184C"/>
    <w:rsid w:val="00981859"/>
    <w:rsid w:val="0098186B"/>
    <w:rsid w:val="0098189A"/>
    <w:rsid w:val="0098196A"/>
    <w:rsid w:val="0098197F"/>
    <w:rsid w:val="00981A9F"/>
    <w:rsid w:val="00981AB1"/>
    <w:rsid w:val="00981B4A"/>
    <w:rsid w:val="00981C3F"/>
    <w:rsid w:val="00981C66"/>
    <w:rsid w:val="00981D29"/>
    <w:rsid w:val="00981D6E"/>
    <w:rsid w:val="00981D72"/>
    <w:rsid w:val="00981DAB"/>
    <w:rsid w:val="00981DF8"/>
    <w:rsid w:val="00981E23"/>
    <w:rsid w:val="00981EA6"/>
    <w:rsid w:val="00981EE0"/>
    <w:rsid w:val="00981F40"/>
    <w:rsid w:val="00981FB0"/>
    <w:rsid w:val="0098204D"/>
    <w:rsid w:val="00982099"/>
    <w:rsid w:val="009820A8"/>
    <w:rsid w:val="009820B4"/>
    <w:rsid w:val="00982143"/>
    <w:rsid w:val="009821AA"/>
    <w:rsid w:val="009821AF"/>
    <w:rsid w:val="0098235D"/>
    <w:rsid w:val="009823BF"/>
    <w:rsid w:val="009823C2"/>
    <w:rsid w:val="0098242C"/>
    <w:rsid w:val="00982469"/>
    <w:rsid w:val="00982497"/>
    <w:rsid w:val="00982525"/>
    <w:rsid w:val="0098255E"/>
    <w:rsid w:val="00982583"/>
    <w:rsid w:val="0098265F"/>
    <w:rsid w:val="0098267F"/>
    <w:rsid w:val="009826DF"/>
    <w:rsid w:val="009826F8"/>
    <w:rsid w:val="0098276F"/>
    <w:rsid w:val="00982780"/>
    <w:rsid w:val="009827B3"/>
    <w:rsid w:val="009828C2"/>
    <w:rsid w:val="009828E1"/>
    <w:rsid w:val="0098296B"/>
    <w:rsid w:val="00982A86"/>
    <w:rsid w:val="00982AFC"/>
    <w:rsid w:val="00982B85"/>
    <w:rsid w:val="00982BF9"/>
    <w:rsid w:val="00982C1F"/>
    <w:rsid w:val="00982D04"/>
    <w:rsid w:val="00982D0F"/>
    <w:rsid w:val="00982D4B"/>
    <w:rsid w:val="00982D73"/>
    <w:rsid w:val="00982DA6"/>
    <w:rsid w:val="00982DE4"/>
    <w:rsid w:val="00982E08"/>
    <w:rsid w:val="00982F46"/>
    <w:rsid w:val="00982F71"/>
    <w:rsid w:val="00982FB8"/>
    <w:rsid w:val="00982FE8"/>
    <w:rsid w:val="00983007"/>
    <w:rsid w:val="00983015"/>
    <w:rsid w:val="0098301E"/>
    <w:rsid w:val="00983023"/>
    <w:rsid w:val="00983061"/>
    <w:rsid w:val="00983063"/>
    <w:rsid w:val="009830B3"/>
    <w:rsid w:val="00983154"/>
    <w:rsid w:val="0098317A"/>
    <w:rsid w:val="009831B2"/>
    <w:rsid w:val="009831E1"/>
    <w:rsid w:val="009832DC"/>
    <w:rsid w:val="009833D3"/>
    <w:rsid w:val="009833EA"/>
    <w:rsid w:val="00983477"/>
    <w:rsid w:val="009834C8"/>
    <w:rsid w:val="00983521"/>
    <w:rsid w:val="00983530"/>
    <w:rsid w:val="00983566"/>
    <w:rsid w:val="00983589"/>
    <w:rsid w:val="009835D6"/>
    <w:rsid w:val="00983629"/>
    <w:rsid w:val="00983699"/>
    <w:rsid w:val="009836AD"/>
    <w:rsid w:val="00983724"/>
    <w:rsid w:val="00983735"/>
    <w:rsid w:val="00983745"/>
    <w:rsid w:val="009837B7"/>
    <w:rsid w:val="00983813"/>
    <w:rsid w:val="009838DE"/>
    <w:rsid w:val="009838F5"/>
    <w:rsid w:val="009839FC"/>
    <w:rsid w:val="00983C0C"/>
    <w:rsid w:val="00983C34"/>
    <w:rsid w:val="00983C82"/>
    <w:rsid w:val="00983CFB"/>
    <w:rsid w:val="00983DB8"/>
    <w:rsid w:val="00983DBC"/>
    <w:rsid w:val="00983E3E"/>
    <w:rsid w:val="00983F1D"/>
    <w:rsid w:val="00984086"/>
    <w:rsid w:val="009840B9"/>
    <w:rsid w:val="009841D0"/>
    <w:rsid w:val="00984218"/>
    <w:rsid w:val="0098434F"/>
    <w:rsid w:val="009843A1"/>
    <w:rsid w:val="009843D7"/>
    <w:rsid w:val="009843EC"/>
    <w:rsid w:val="00984438"/>
    <w:rsid w:val="00984491"/>
    <w:rsid w:val="00984496"/>
    <w:rsid w:val="00984522"/>
    <w:rsid w:val="00984523"/>
    <w:rsid w:val="00984578"/>
    <w:rsid w:val="009845B2"/>
    <w:rsid w:val="009845FD"/>
    <w:rsid w:val="00984617"/>
    <w:rsid w:val="00984632"/>
    <w:rsid w:val="00984638"/>
    <w:rsid w:val="00984677"/>
    <w:rsid w:val="0098467A"/>
    <w:rsid w:val="009846C7"/>
    <w:rsid w:val="009848A7"/>
    <w:rsid w:val="00984961"/>
    <w:rsid w:val="00984973"/>
    <w:rsid w:val="009849B7"/>
    <w:rsid w:val="00984A14"/>
    <w:rsid w:val="00984B06"/>
    <w:rsid w:val="00984B23"/>
    <w:rsid w:val="00984B3B"/>
    <w:rsid w:val="00984BA9"/>
    <w:rsid w:val="00984BF5"/>
    <w:rsid w:val="00984C59"/>
    <w:rsid w:val="00984CD3"/>
    <w:rsid w:val="00984D01"/>
    <w:rsid w:val="00984E0C"/>
    <w:rsid w:val="00984E62"/>
    <w:rsid w:val="00984E94"/>
    <w:rsid w:val="00984EA4"/>
    <w:rsid w:val="00984ED9"/>
    <w:rsid w:val="00984EFC"/>
    <w:rsid w:val="00984F3E"/>
    <w:rsid w:val="00984F5E"/>
    <w:rsid w:val="00985049"/>
    <w:rsid w:val="009850A0"/>
    <w:rsid w:val="009850C0"/>
    <w:rsid w:val="009850D3"/>
    <w:rsid w:val="009850D8"/>
    <w:rsid w:val="009850F4"/>
    <w:rsid w:val="00985164"/>
    <w:rsid w:val="009851E5"/>
    <w:rsid w:val="0098526A"/>
    <w:rsid w:val="009852DE"/>
    <w:rsid w:val="009852F5"/>
    <w:rsid w:val="00985384"/>
    <w:rsid w:val="00985441"/>
    <w:rsid w:val="00985447"/>
    <w:rsid w:val="00985533"/>
    <w:rsid w:val="00985536"/>
    <w:rsid w:val="00985566"/>
    <w:rsid w:val="00985581"/>
    <w:rsid w:val="009855B0"/>
    <w:rsid w:val="00985614"/>
    <w:rsid w:val="00985624"/>
    <w:rsid w:val="00985666"/>
    <w:rsid w:val="009856AC"/>
    <w:rsid w:val="009856AF"/>
    <w:rsid w:val="009856EC"/>
    <w:rsid w:val="0098571E"/>
    <w:rsid w:val="009857B4"/>
    <w:rsid w:val="0098584D"/>
    <w:rsid w:val="00985879"/>
    <w:rsid w:val="009858EF"/>
    <w:rsid w:val="00985953"/>
    <w:rsid w:val="0098595E"/>
    <w:rsid w:val="009859A5"/>
    <w:rsid w:val="009859B5"/>
    <w:rsid w:val="00985A45"/>
    <w:rsid w:val="00985B0C"/>
    <w:rsid w:val="00985B2D"/>
    <w:rsid w:val="00985BD4"/>
    <w:rsid w:val="00985BE9"/>
    <w:rsid w:val="00985C81"/>
    <w:rsid w:val="00985D00"/>
    <w:rsid w:val="00985E6B"/>
    <w:rsid w:val="00985F6F"/>
    <w:rsid w:val="00985FC4"/>
    <w:rsid w:val="009860E9"/>
    <w:rsid w:val="0098612B"/>
    <w:rsid w:val="00986138"/>
    <w:rsid w:val="00986170"/>
    <w:rsid w:val="009861C1"/>
    <w:rsid w:val="009861C2"/>
    <w:rsid w:val="009861EA"/>
    <w:rsid w:val="00986202"/>
    <w:rsid w:val="00986210"/>
    <w:rsid w:val="00986302"/>
    <w:rsid w:val="00986308"/>
    <w:rsid w:val="00986310"/>
    <w:rsid w:val="0098633A"/>
    <w:rsid w:val="0098634F"/>
    <w:rsid w:val="00986366"/>
    <w:rsid w:val="009863D0"/>
    <w:rsid w:val="009863FA"/>
    <w:rsid w:val="00986486"/>
    <w:rsid w:val="009864A0"/>
    <w:rsid w:val="009865AA"/>
    <w:rsid w:val="009865E1"/>
    <w:rsid w:val="0098665D"/>
    <w:rsid w:val="0098667D"/>
    <w:rsid w:val="00986688"/>
    <w:rsid w:val="0098669D"/>
    <w:rsid w:val="009866F1"/>
    <w:rsid w:val="00986800"/>
    <w:rsid w:val="00986865"/>
    <w:rsid w:val="009868DF"/>
    <w:rsid w:val="00986929"/>
    <w:rsid w:val="009869A0"/>
    <w:rsid w:val="009869AB"/>
    <w:rsid w:val="00986A04"/>
    <w:rsid w:val="00986A54"/>
    <w:rsid w:val="00986A78"/>
    <w:rsid w:val="00986AF9"/>
    <w:rsid w:val="00986B48"/>
    <w:rsid w:val="00986BAB"/>
    <w:rsid w:val="00986BBB"/>
    <w:rsid w:val="00986CB5"/>
    <w:rsid w:val="00986D3E"/>
    <w:rsid w:val="00986D44"/>
    <w:rsid w:val="00986D5B"/>
    <w:rsid w:val="00986D99"/>
    <w:rsid w:val="00986DED"/>
    <w:rsid w:val="00986E16"/>
    <w:rsid w:val="00986F71"/>
    <w:rsid w:val="00986F73"/>
    <w:rsid w:val="00986FDD"/>
    <w:rsid w:val="0098701C"/>
    <w:rsid w:val="009870D8"/>
    <w:rsid w:val="00987116"/>
    <w:rsid w:val="00987134"/>
    <w:rsid w:val="00987185"/>
    <w:rsid w:val="009871B5"/>
    <w:rsid w:val="009871D3"/>
    <w:rsid w:val="009871DC"/>
    <w:rsid w:val="009871F9"/>
    <w:rsid w:val="00987277"/>
    <w:rsid w:val="009872A3"/>
    <w:rsid w:val="009872CC"/>
    <w:rsid w:val="009872D8"/>
    <w:rsid w:val="009872F9"/>
    <w:rsid w:val="0098731C"/>
    <w:rsid w:val="0098732A"/>
    <w:rsid w:val="0098736F"/>
    <w:rsid w:val="009873F7"/>
    <w:rsid w:val="00987400"/>
    <w:rsid w:val="00987433"/>
    <w:rsid w:val="00987440"/>
    <w:rsid w:val="00987459"/>
    <w:rsid w:val="00987563"/>
    <w:rsid w:val="00987578"/>
    <w:rsid w:val="009875E9"/>
    <w:rsid w:val="0098764E"/>
    <w:rsid w:val="009876DF"/>
    <w:rsid w:val="009876FD"/>
    <w:rsid w:val="00987713"/>
    <w:rsid w:val="00987744"/>
    <w:rsid w:val="0098781B"/>
    <w:rsid w:val="00987828"/>
    <w:rsid w:val="00987867"/>
    <w:rsid w:val="00987905"/>
    <w:rsid w:val="00987926"/>
    <w:rsid w:val="00987985"/>
    <w:rsid w:val="00987AC3"/>
    <w:rsid w:val="00987AF3"/>
    <w:rsid w:val="00987B16"/>
    <w:rsid w:val="00987B36"/>
    <w:rsid w:val="00987B4D"/>
    <w:rsid w:val="00987BAE"/>
    <w:rsid w:val="00987BB1"/>
    <w:rsid w:val="00987BE7"/>
    <w:rsid w:val="00987C06"/>
    <w:rsid w:val="00987C35"/>
    <w:rsid w:val="00987D8D"/>
    <w:rsid w:val="00987DE7"/>
    <w:rsid w:val="00987E66"/>
    <w:rsid w:val="00987E8F"/>
    <w:rsid w:val="00987EE2"/>
    <w:rsid w:val="00987F5E"/>
    <w:rsid w:val="00987FF0"/>
    <w:rsid w:val="00990025"/>
    <w:rsid w:val="009900BC"/>
    <w:rsid w:val="009900D7"/>
    <w:rsid w:val="00990103"/>
    <w:rsid w:val="00990107"/>
    <w:rsid w:val="00990177"/>
    <w:rsid w:val="0099019B"/>
    <w:rsid w:val="009901B2"/>
    <w:rsid w:val="009901D0"/>
    <w:rsid w:val="009902DD"/>
    <w:rsid w:val="00990305"/>
    <w:rsid w:val="0099031C"/>
    <w:rsid w:val="0099039E"/>
    <w:rsid w:val="00990446"/>
    <w:rsid w:val="00990469"/>
    <w:rsid w:val="00990490"/>
    <w:rsid w:val="009904A2"/>
    <w:rsid w:val="009904F1"/>
    <w:rsid w:val="00990535"/>
    <w:rsid w:val="0099057A"/>
    <w:rsid w:val="009905AD"/>
    <w:rsid w:val="0099068A"/>
    <w:rsid w:val="009906A0"/>
    <w:rsid w:val="0099071D"/>
    <w:rsid w:val="009907F9"/>
    <w:rsid w:val="00990803"/>
    <w:rsid w:val="009908F0"/>
    <w:rsid w:val="0099091A"/>
    <w:rsid w:val="0099099D"/>
    <w:rsid w:val="009909E6"/>
    <w:rsid w:val="009909FE"/>
    <w:rsid w:val="00990A11"/>
    <w:rsid w:val="00990A38"/>
    <w:rsid w:val="00990A6C"/>
    <w:rsid w:val="00990A85"/>
    <w:rsid w:val="00990A92"/>
    <w:rsid w:val="00990AC1"/>
    <w:rsid w:val="00990B15"/>
    <w:rsid w:val="00990BF2"/>
    <w:rsid w:val="00990C26"/>
    <w:rsid w:val="00990C43"/>
    <w:rsid w:val="00990C6C"/>
    <w:rsid w:val="00990C80"/>
    <w:rsid w:val="00990CA4"/>
    <w:rsid w:val="00990CA5"/>
    <w:rsid w:val="00990CE1"/>
    <w:rsid w:val="00990D4E"/>
    <w:rsid w:val="00990D85"/>
    <w:rsid w:val="00990DCB"/>
    <w:rsid w:val="00990DF8"/>
    <w:rsid w:val="00990DFE"/>
    <w:rsid w:val="00990E04"/>
    <w:rsid w:val="00990EB1"/>
    <w:rsid w:val="00990EBB"/>
    <w:rsid w:val="00990EE3"/>
    <w:rsid w:val="00990F03"/>
    <w:rsid w:val="00990F37"/>
    <w:rsid w:val="00990F41"/>
    <w:rsid w:val="00991071"/>
    <w:rsid w:val="009910D1"/>
    <w:rsid w:val="009910D3"/>
    <w:rsid w:val="0099115D"/>
    <w:rsid w:val="009912A5"/>
    <w:rsid w:val="0099132E"/>
    <w:rsid w:val="00991365"/>
    <w:rsid w:val="00991373"/>
    <w:rsid w:val="00991459"/>
    <w:rsid w:val="00991507"/>
    <w:rsid w:val="0099151B"/>
    <w:rsid w:val="0099163A"/>
    <w:rsid w:val="00991733"/>
    <w:rsid w:val="00991779"/>
    <w:rsid w:val="009917D2"/>
    <w:rsid w:val="009917F9"/>
    <w:rsid w:val="0099182B"/>
    <w:rsid w:val="0099187F"/>
    <w:rsid w:val="00991928"/>
    <w:rsid w:val="0099197F"/>
    <w:rsid w:val="00991ABF"/>
    <w:rsid w:val="00991AC1"/>
    <w:rsid w:val="00991B0D"/>
    <w:rsid w:val="00991B3E"/>
    <w:rsid w:val="00991BB5"/>
    <w:rsid w:val="00991C09"/>
    <w:rsid w:val="00991C6A"/>
    <w:rsid w:val="00991C7B"/>
    <w:rsid w:val="00991D3A"/>
    <w:rsid w:val="00991D5D"/>
    <w:rsid w:val="00991DB0"/>
    <w:rsid w:val="00991E05"/>
    <w:rsid w:val="00991E0A"/>
    <w:rsid w:val="00991E14"/>
    <w:rsid w:val="00991E64"/>
    <w:rsid w:val="00991F10"/>
    <w:rsid w:val="00991F60"/>
    <w:rsid w:val="00991FE2"/>
    <w:rsid w:val="00992084"/>
    <w:rsid w:val="009921BF"/>
    <w:rsid w:val="00992210"/>
    <w:rsid w:val="00992238"/>
    <w:rsid w:val="00992318"/>
    <w:rsid w:val="00992365"/>
    <w:rsid w:val="00992390"/>
    <w:rsid w:val="0099239E"/>
    <w:rsid w:val="00992400"/>
    <w:rsid w:val="0099244E"/>
    <w:rsid w:val="0099249F"/>
    <w:rsid w:val="009924AB"/>
    <w:rsid w:val="009926B4"/>
    <w:rsid w:val="0099275F"/>
    <w:rsid w:val="0099276D"/>
    <w:rsid w:val="009927B9"/>
    <w:rsid w:val="009927DB"/>
    <w:rsid w:val="009928C7"/>
    <w:rsid w:val="009929B0"/>
    <w:rsid w:val="00992A82"/>
    <w:rsid w:val="00992A87"/>
    <w:rsid w:val="00992B11"/>
    <w:rsid w:val="00992BB8"/>
    <w:rsid w:val="00992C00"/>
    <w:rsid w:val="00992C05"/>
    <w:rsid w:val="00992C90"/>
    <w:rsid w:val="00992CAC"/>
    <w:rsid w:val="00992CB7"/>
    <w:rsid w:val="00992CBC"/>
    <w:rsid w:val="00992D0B"/>
    <w:rsid w:val="00992DBF"/>
    <w:rsid w:val="00992E40"/>
    <w:rsid w:val="00992E7A"/>
    <w:rsid w:val="00992E8F"/>
    <w:rsid w:val="00992EA5"/>
    <w:rsid w:val="00992EDF"/>
    <w:rsid w:val="00992F22"/>
    <w:rsid w:val="00992F55"/>
    <w:rsid w:val="00992F68"/>
    <w:rsid w:val="00992F79"/>
    <w:rsid w:val="00992F7F"/>
    <w:rsid w:val="00992F9B"/>
    <w:rsid w:val="00992FBE"/>
    <w:rsid w:val="00992FF4"/>
    <w:rsid w:val="00993099"/>
    <w:rsid w:val="009930AE"/>
    <w:rsid w:val="00993107"/>
    <w:rsid w:val="0099315A"/>
    <w:rsid w:val="00993179"/>
    <w:rsid w:val="009931A1"/>
    <w:rsid w:val="0099324B"/>
    <w:rsid w:val="0099328A"/>
    <w:rsid w:val="009932A3"/>
    <w:rsid w:val="0099331E"/>
    <w:rsid w:val="0099337A"/>
    <w:rsid w:val="00993467"/>
    <w:rsid w:val="009935F4"/>
    <w:rsid w:val="00993685"/>
    <w:rsid w:val="00993723"/>
    <w:rsid w:val="009937A2"/>
    <w:rsid w:val="009937E6"/>
    <w:rsid w:val="00993863"/>
    <w:rsid w:val="009938A0"/>
    <w:rsid w:val="0099390A"/>
    <w:rsid w:val="00993929"/>
    <w:rsid w:val="00993A52"/>
    <w:rsid w:val="00993B06"/>
    <w:rsid w:val="00993B17"/>
    <w:rsid w:val="00993B46"/>
    <w:rsid w:val="00993BC3"/>
    <w:rsid w:val="00993BE3"/>
    <w:rsid w:val="00993C23"/>
    <w:rsid w:val="00993CE3"/>
    <w:rsid w:val="00993D0F"/>
    <w:rsid w:val="00993DE0"/>
    <w:rsid w:val="00993E39"/>
    <w:rsid w:val="00993E66"/>
    <w:rsid w:val="00993F4D"/>
    <w:rsid w:val="00993FD1"/>
    <w:rsid w:val="00994007"/>
    <w:rsid w:val="00994009"/>
    <w:rsid w:val="0099408B"/>
    <w:rsid w:val="00994136"/>
    <w:rsid w:val="009943E7"/>
    <w:rsid w:val="009944DB"/>
    <w:rsid w:val="009944E1"/>
    <w:rsid w:val="00994599"/>
    <w:rsid w:val="009945A5"/>
    <w:rsid w:val="0099463F"/>
    <w:rsid w:val="0099465F"/>
    <w:rsid w:val="009946F6"/>
    <w:rsid w:val="0099474A"/>
    <w:rsid w:val="0099474F"/>
    <w:rsid w:val="0099476E"/>
    <w:rsid w:val="009947D0"/>
    <w:rsid w:val="0099481D"/>
    <w:rsid w:val="0099482F"/>
    <w:rsid w:val="00994831"/>
    <w:rsid w:val="00994843"/>
    <w:rsid w:val="00994887"/>
    <w:rsid w:val="009948F1"/>
    <w:rsid w:val="009948F3"/>
    <w:rsid w:val="00994920"/>
    <w:rsid w:val="00994945"/>
    <w:rsid w:val="009949D8"/>
    <w:rsid w:val="00994A53"/>
    <w:rsid w:val="00994A9C"/>
    <w:rsid w:val="00994AE3"/>
    <w:rsid w:val="00994B3B"/>
    <w:rsid w:val="00994C23"/>
    <w:rsid w:val="00994C31"/>
    <w:rsid w:val="00994D0A"/>
    <w:rsid w:val="00994D30"/>
    <w:rsid w:val="00994D62"/>
    <w:rsid w:val="00994D7B"/>
    <w:rsid w:val="00994E26"/>
    <w:rsid w:val="00994E88"/>
    <w:rsid w:val="00994EA5"/>
    <w:rsid w:val="00994ED4"/>
    <w:rsid w:val="00994FA8"/>
    <w:rsid w:val="00995052"/>
    <w:rsid w:val="00995196"/>
    <w:rsid w:val="009951A2"/>
    <w:rsid w:val="0099524F"/>
    <w:rsid w:val="0099525A"/>
    <w:rsid w:val="0099528B"/>
    <w:rsid w:val="009952FB"/>
    <w:rsid w:val="009953A2"/>
    <w:rsid w:val="009953B5"/>
    <w:rsid w:val="009953BA"/>
    <w:rsid w:val="0099541D"/>
    <w:rsid w:val="009954C6"/>
    <w:rsid w:val="009954D3"/>
    <w:rsid w:val="0099554A"/>
    <w:rsid w:val="0099556C"/>
    <w:rsid w:val="009955DD"/>
    <w:rsid w:val="009955DE"/>
    <w:rsid w:val="009956EF"/>
    <w:rsid w:val="0099570A"/>
    <w:rsid w:val="00995734"/>
    <w:rsid w:val="0099575D"/>
    <w:rsid w:val="00995774"/>
    <w:rsid w:val="009957C8"/>
    <w:rsid w:val="009958C2"/>
    <w:rsid w:val="00995989"/>
    <w:rsid w:val="00995A96"/>
    <w:rsid w:val="00995ACB"/>
    <w:rsid w:val="00995AE9"/>
    <w:rsid w:val="00995B8C"/>
    <w:rsid w:val="00995BDA"/>
    <w:rsid w:val="00995BEB"/>
    <w:rsid w:val="00995C12"/>
    <w:rsid w:val="00995C1F"/>
    <w:rsid w:val="00995C5B"/>
    <w:rsid w:val="00995D25"/>
    <w:rsid w:val="00995DB1"/>
    <w:rsid w:val="00995E3C"/>
    <w:rsid w:val="00995E71"/>
    <w:rsid w:val="00995EC8"/>
    <w:rsid w:val="00995EF8"/>
    <w:rsid w:val="00995F5D"/>
    <w:rsid w:val="00995F99"/>
    <w:rsid w:val="00995FD2"/>
    <w:rsid w:val="00996055"/>
    <w:rsid w:val="0099607F"/>
    <w:rsid w:val="00996199"/>
    <w:rsid w:val="009961A8"/>
    <w:rsid w:val="009961DE"/>
    <w:rsid w:val="0099628A"/>
    <w:rsid w:val="009962AE"/>
    <w:rsid w:val="009962F0"/>
    <w:rsid w:val="00996392"/>
    <w:rsid w:val="009963B4"/>
    <w:rsid w:val="0099644C"/>
    <w:rsid w:val="00996491"/>
    <w:rsid w:val="00996567"/>
    <w:rsid w:val="0099659A"/>
    <w:rsid w:val="0099660E"/>
    <w:rsid w:val="0099668D"/>
    <w:rsid w:val="009966C9"/>
    <w:rsid w:val="009966E0"/>
    <w:rsid w:val="009967AF"/>
    <w:rsid w:val="009967B8"/>
    <w:rsid w:val="009967F3"/>
    <w:rsid w:val="009968AC"/>
    <w:rsid w:val="009968DF"/>
    <w:rsid w:val="009968FE"/>
    <w:rsid w:val="00996982"/>
    <w:rsid w:val="0099698C"/>
    <w:rsid w:val="00996A6B"/>
    <w:rsid w:val="00996A6D"/>
    <w:rsid w:val="00996B26"/>
    <w:rsid w:val="00996BAD"/>
    <w:rsid w:val="00996C24"/>
    <w:rsid w:val="00996C82"/>
    <w:rsid w:val="00996C8E"/>
    <w:rsid w:val="00996D2F"/>
    <w:rsid w:val="00996D78"/>
    <w:rsid w:val="00996DB4"/>
    <w:rsid w:val="00996DC4"/>
    <w:rsid w:val="00996DE2"/>
    <w:rsid w:val="00996DF9"/>
    <w:rsid w:val="00996EC2"/>
    <w:rsid w:val="00996F82"/>
    <w:rsid w:val="00996FCD"/>
    <w:rsid w:val="00996FFA"/>
    <w:rsid w:val="0099708E"/>
    <w:rsid w:val="009970F9"/>
    <w:rsid w:val="0099710A"/>
    <w:rsid w:val="00997179"/>
    <w:rsid w:val="009971B6"/>
    <w:rsid w:val="009971C3"/>
    <w:rsid w:val="00997290"/>
    <w:rsid w:val="009974A0"/>
    <w:rsid w:val="009974E5"/>
    <w:rsid w:val="00997504"/>
    <w:rsid w:val="00997509"/>
    <w:rsid w:val="00997527"/>
    <w:rsid w:val="00997533"/>
    <w:rsid w:val="00997571"/>
    <w:rsid w:val="00997579"/>
    <w:rsid w:val="00997604"/>
    <w:rsid w:val="00997614"/>
    <w:rsid w:val="00997628"/>
    <w:rsid w:val="00997666"/>
    <w:rsid w:val="009976F1"/>
    <w:rsid w:val="009976F3"/>
    <w:rsid w:val="0099774E"/>
    <w:rsid w:val="0099776D"/>
    <w:rsid w:val="009977E9"/>
    <w:rsid w:val="00997807"/>
    <w:rsid w:val="00997859"/>
    <w:rsid w:val="009978FF"/>
    <w:rsid w:val="0099791D"/>
    <w:rsid w:val="0099792A"/>
    <w:rsid w:val="0099799B"/>
    <w:rsid w:val="009979B9"/>
    <w:rsid w:val="009979E9"/>
    <w:rsid w:val="00997A36"/>
    <w:rsid w:val="00997ABE"/>
    <w:rsid w:val="00997ACF"/>
    <w:rsid w:val="00997AD8"/>
    <w:rsid w:val="00997B18"/>
    <w:rsid w:val="00997B59"/>
    <w:rsid w:val="00997B96"/>
    <w:rsid w:val="00997BEE"/>
    <w:rsid w:val="00997C73"/>
    <w:rsid w:val="00997C8B"/>
    <w:rsid w:val="00997D04"/>
    <w:rsid w:val="00997DE1"/>
    <w:rsid w:val="00997DEB"/>
    <w:rsid w:val="00997E06"/>
    <w:rsid w:val="00997E1C"/>
    <w:rsid w:val="00997E1D"/>
    <w:rsid w:val="00997E26"/>
    <w:rsid w:val="00997EA8"/>
    <w:rsid w:val="00997F2E"/>
    <w:rsid w:val="00997F7E"/>
    <w:rsid w:val="00997FBA"/>
    <w:rsid w:val="00997FFC"/>
    <w:rsid w:val="009A00E7"/>
    <w:rsid w:val="009A0140"/>
    <w:rsid w:val="009A0184"/>
    <w:rsid w:val="009A018E"/>
    <w:rsid w:val="009A0233"/>
    <w:rsid w:val="009A02A5"/>
    <w:rsid w:val="009A02D9"/>
    <w:rsid w:val="009A02E3"/>
    <w:rsid w:val="009A030E"/>
    <w:rsid w:val="009A0336"/>
    <w:rsid w:val="009A035B"/>
    <w:rsid w:val="009A0439"/>
    <w:rsid w:val="009A049F"/>
    <w:rsid w:val="009A04AD"/>
    <w:rsid w:val="009A0543"/>
    <w:rsid w:val="009A05D9"/>
    <w:rsid w:val="009A05E8"/>
    <w:rsid w:val="009A0600"/>
    <w:rsid w:val="009A06B2"/>
    <w:rsid w:val="009A06C8"/>
    <w:rsid w:val="009A06E3"/>
    <w:rsid w:val="009A06FB"/>
    <w:rsid w:val="009A0789"/>
    <w:rsid w:val="009A081B"/>
    <w:rsid w:val="009A0886"/>
    <w:rsid w:val="009A09A2"/>
    <w:rsid w:val="009A09D7"/>
    <w:rsid w:val="009A09EE"/>
    <w:rsid w:val="009A09F2"/>
    <w:rsid w:val="009A0A02"/>
    <w:rsid w:val="009A0A95"/>
    <w:rsid w:val="009A0AD0"/>
    <w:rsid w:val="009A0B84"/>
    <w:rsid w:val="009A0BE8"/>
    <w:rsid w:val="009A0C98"/>
    <w:rsid w:val="009A0C9A"/>
    <w:rsid w:val="009A0CA1"/>
    <w:rsid w:val="009A0DC6"/>
    <w:rsid w:val="009A0E71"/>
    <w:rsid w:val="009A0E86"/>
    <w:rsid w:val="009A0F05"/>
    <w:rsid w:val="009A0F66"/>
    <w:rsid w:val="009A0F6F"/>
    <w:rsid w:val="009A0FCD"/>
    <w:rsid w:val="009A0FD5"/>
    <w:rsid w:val="009A0FFC"/>
    <w:rsid w:val="009A1090"/>
    <w:rsid w:val="009A11F8"/>
    <w:rsid w:val="009A1244"/>
    <w:rsid w:val="009A12AC"/>
    <w:rsid w:val="009A1355"/>
    <w:rsid w:val="009A136D"/>
    <w:rsid w:val="009A13B7"/>
    <w:rsid w:val="009A13C5"/>
    <w:rsid w:val="009A13E3"/>
    <w:rsid w:val="009A13E8"/>
    <w:rsid w:val="009A1407"/>
    <w:rsid w:val="009A142F"/>
    <w:rsid w:val="009A148E"/>
    <w:rsid w:val="009A149A"/>
    <w:rsid w:val="009A14D7"/>
    <w:rsid w:val="009A155D"/>
    <w:rsid w:val="009A155E"/>
    <w:rsid w:val="009A15D7"/>
    <w:rsid w:val="009A16F7"/>
    <w:rsid w:val="009A1717"/>
    <w:rsid w:val="009A1751"/>
    <w:rsid w:val="009A184E"/>
    <w:rsid w:val="009A1874"/>
    <w:rsid w:val="009A18A3"/>
    <w:rsid w:val="009A18B1"/>
    <w:rsid w:val="009A199D"/>
    <w:rsid w:val="009A19F3"/>
    <w:rsid w:val="009A1A1A"/>
    <w:rsid w:val="009A1A4E"/>
    <w:rsid w:val="009A1A72"/>
    <w:rsid w:val="009A1A9A"/>
    <w:rsid w:val="009A1AA8"/>
    <w:rsid w:val="009A1B9D"/>
    <w:rsid w:val="009A1C05"/>
    <w:rsid w:val="009A1C2F"/>
    <w:rsid w:val="009A1C83"/>
    <w:rsid w:val="009A1D03"/>
    <w:rsid w:val="009A1D08"/>
    <w:rsid w:val="009A1D1A"/>
    <w:rsid w:val="009A1D4E"/>
    <w:rsid w:val="009A1D78"/>
    <w:rsid w:val="009A1E45"/>
    <w:rsid w:val="009A1E4B"/>
    <w:rsid w:val="009A1EC2"/>
    <w:rsid w:val="009A1F09"/>
    <w:rsid w:val="009A1F21"/>
    <w:rsid w:val="009A1FE0"/>
    <w:rsid w:val="009A2055"/>
    <w:rsid w:val="009A2136"/>
    <w:rsid w:val="009A2187"/>
    <w:rsid w:val="009A2201"/>
    <w:rsid w:val="009A222C"/>
    <w:rsid w:val="009A2242"/>
    <w:rsid w:val="009A22B2"/>
    <w:rsid w:val="009A22C9"/>
    <w:rsid w:val="009A22F0"/>
    <w:rsid w:val="009A2336"/>
    <w:rsid w:val="009A2361"/>
    <w:rsid w:val="009A238F"/>
    <w:rsid w:val="009A23AE"/>
    <w:rsid w:val="009A23E3"/>
    <w:rsid w:val="009A241F"/>
    <w:rsid w:val="009A24D6"/>
    <w:rsid w:val="009A24EF"/>
    <w:rsid w:val="009A251D"/>
    <w:rsid w:val="009A252F"/>
    <w:rsid w:val="009A258D"/>
    <w:rsid w:val="009A25A8"/>
    <w:rsid w:val="009A266B"/>
    <w:rsid w:val="009A26B4"/>
    <w:rsid w:val="009A26CE"/>
    <w:rsid w:val="009A2700"/>
    <w:rsid w:val="009A274E"/>
    <w:rsid w:val="009A2793"/>
    <w:rsid w:val="009A288B"/>
    <w:rsid w:val="009A28F9"/>
    <w:rsid w:val="009A2980"/>
    <w:rsid w:val="009A29D1"/>
    <w:rsid w:val="009A29D8"/>
    <w:rsid w:val="009A29EF"/>
    <w:rsid w:val="009A2A0C"/>
    <w:rsid w:val="009A2A90"/>
    <w:rsid w:val="009A2B07"/>
    <w:rsid w:val="009A2BCC"/>
    <w:rsid w:val="009A2BDB"/>
    <w:rsid w:val="009A2C32"/>
    <w:rsid w:val="009A2CAF"/>
    <w:rsid w:val="009A2CEA"/>
    <w:rsid w:val="009A2D29"/>
    <w:rsid w:val="009A2D51"/>
    <w:rsid w:val="009A2D5D"/>
    <w:rsid w:val="009A2DAF"/>
    <w:rsid w:val="009A2E77"/>
    <w:rsid w:val="009A2E9A"/>
    <w:rsid w:val="009A2EAB"/>
    <w:rsid w:val="009A2EE1"/>
    <w:rsid w:val="009A2F40"/>
    <w:rsid w:val="009A300D"/>
    <w:rsid w:val="009A3032"/>
    <w:rsid w:val="009A304A"/>
    <w:rsid w:val="009A30AD"/>
    <w:rsid w:val="009A30B8"/>
    <w:rsid w:val="009A3100"/>
    <w:rsid w:val="009A3191"/>
    <w:rsid w:val="009A3213"/>
    <w:rsid w:val="009A32DD"/>
    <w:rsid w:val="009A34A4"/>
    <w:rsid w:val="009A3504"/>
    <w:rsid w:val="009A3560"/>
    <w:rsid w:val="009A361C"/>
    <w:rsid w:val="009A3638"/>
    <w:rsid w:val="009A36A8"/>
    <w:rsid w:val="009A36F2"/>
    <w:rsid w:val="009A3710"/>
    <w:rsid w:val="009A373C"/>
    <w:rsid w:val="009A374B"/>
    <w:rsid w:val="009A376A"/>
    <w:rsid w:val="009A3836"/>
    <w:rsid w:val="009A384B"/>
    <w:rsid w:val="009A389A"/>
    <w:rsid w:val="009A38BB"/>
    <w:rsid w:val="009A390C"/>
    <w:rsid w:val="009A391C"/>
    <w:rsid w:val="009A399A"/>
    <w:rsid w:val="009A3AB2"/>
    <w:rsid w:val="009A3AEB"/>
    <w:rsid w:val="009A3D7F"/>
    <w:rsid w:val="009A3E34"/>
    <w:rsid w:val="009A3EB2"/>
    <w:rsid w:val="009A3EC9"/>
    <w:rsid w:val="009A3F44"/>
    <w:rsid w:val="009A3F71"/>
    <w:rsid w:val="009A3F73"/>
    <w:rsid w:val="009A3F82"/>
    <w:rsid w:val="009A40DE"/>
    <w:rsid w:val="009A41FA"/>
    <w:rsid w:val="009A420B"/>
    <w:rsid w:val="009A4234"/>
    <w:rsid w:val="009A42A8"/>
    <w:rsid w:val="009A42AA"/>
    <w:rsid w:val="009A42B7"/>
    <w:rsid w:val="009A42BD"/>
    <w:rsid w:val="009A4305"/>
    <w:rsid w:val="009A433C"/>
    <w:rsid w:val="009A4355"/>
    <w:rsid w:val="009A4360"/>
    <w:rsid w:val="009A43B9"/>
    <w:rsid w:val="009A43E8"/>
    <w:rsid w:val="009A44A2"/>
    <w:rsid w:val="009A4527"/>
    <w:rsid w:val="009A452F"/>
    <w:rsid w:val="009A453C"/>
    <w:rsid w:val="009A4578"/>
    <w:rsid w:val="009A45D7"/>
    <w:rsid w:val="009A4651"/>
    <w:rsid w:val="009A4656"/>
    <w:rsid w:val="009A4673"/>
    <w:rsid w:val="009A46EB"/>
    <w:rsid w:val="009A46FD"/>
    <w:rsid w:val="009A47B6"/>
    <w:rsid w:val="009A4833"/>
    <w:rsid w:val="009A484C"/>
    <w:rsid w:val="009A48C5"/>
    <w:rsid w:val="009A48E5"/>
    <w:rsid w:val="009A4909"/>
    <w:rsid w:val="009A4918"/>
    <w:rsid w:val="009A494E"/>
    <w:rsid w:val="009A4950"/>
    <w:rsid w:val="009A499F"/>
    <w:rsid w:val="009A49F7"/>
    <w:rsid w:val="009A49FF"/>
    <w:rsid w:val="009A4A03"/>
    <w:rsid w:val="009A4A7D"/>
    <w:rsid w:val="009A4A97"/>
    <w:rsid w:val="009A4AD5"/>
    <w:rsid w:val="009A4B16"/>
    <w:rsid w:val="009A4B2F"/>
    <w:rsid w:val="009A4BA1"/>
    <w:rsid w:val="009A4BC4"/>
    <w:rsid w:val="009A4CFB"/>
    <w:rsid w:val="009A4D17"/>
    <w:rsid w:val="009A4D66"/>
    <w:rsid w:val="009A4D8C"/>
    <w:rsid w:val="009A4DA9"/>
    <w:rsid w:val="009A4DF3"/>
    <w:rsid w:val="009A4E0D"/>
    <w:rsid w:val="009A4F32"/>
    <w:rsid w:val="009A4FAD"/>
    <w:rsid w:val="009A5023"/>
    <w:rsid w:val="009A5046"/>
    <w:rsid w:val="009A5077"/>
    <w:rsid w:val="009A50B8"/>
    <w:rsid w:val="009A50DC"/>
    <w:rsid w:val="009A50F6"/>
    <w:rsid w:val="009A50FB"/>
    <w:rsid w:val="009A5196"/>
    <w:rsid w:val="009A5297"/>
    <w:rsid w:val="009A5310"/>
    <w:rsid w:val="009A5353"/>
    <w:rsid w:val="009A53C6"/>
    <w:rsid w:val="009A53D5"/>
    <w:rsid w:val="009A53D8"/>
    <w:rsid w:val="009A5439"/>
    <w:rsid w:val="009A54A2"/>
    <w:rsid w:val="009A5508"/>
    <w:rsid w:val="009A5512"/>
    <w:rsid w:val="009A555B"/>
    <w:rsid w:val="009A55B2"/>
    <w:rsid w:val="009A5604"/>
    <w:rsid w:val="009A56A1"/>
    <w:rsid w:val="009A56CB"/>
    <w:rsid w:val="009A56DA"/>
    <w:rsid w:val="009A56DC"/>
    <w:rsid w:val="009A5717"/>
    <w:rsid w:val="009A571E"/>
    <w:rsid w:val="009A57CE"/>
    <w:rsid w:val="009A57E5"/>
    <w:rsid w:val="009A57F5"/>
    <w:rsid w:val="009A5890"/>
    <w:rsid w:val="009A58C8"/>
    <w:rsid w:val="009A58F6"/>
    <w:rsid w:val="009A591F"/>
    <w:rsid w:val="009A5982"/>
    <w:rsid w:val="009A59BF"/>
    <w:rsid w:val="009A5A27"/>
    <w:rsid w:val="009A5ADB"/>
    <w:rsid w:val="009A5B29"/>
    <w:rsid w:val="009A5BCF"/>
    <w:rsid w:val="009A5C47"/>
    <w:rsid w:val="009A5D00"/>
    <w:rsid w:val="009A5DB7"/>
    <w:rsid w:val="009A5DBB"/>
    <w:rsid w:val="009A5DF6"/>
    <w:rsid w:val="009A5E7F"/>
    <w:rsid w:val="009A5EA0"/>
    <w:rsid w:val="009A5EAE"/>
    <w:rsid w:val="009A6059"/>
    <w:rsid w:val="009A60D2"/>
    <w:rsid w:val="009A60DA"/>
    <w:rsid w:val="009A60F0"/>
    <w:rsid w:val="009A611D"/>
    <w:rsid w:val="009A6179"/>
    <w:rsid w:val="009A61EC"/>
    <w:rsid w:val="009A6332"/>
    <w:rsid w:val="009A63F5"/>
    <w:rsid w:val="009A6465"/>
    <w:rsid w:val="009A64E3"/>
    <w:rsid w:val="009A64E7"/>
    <w:rsid w:val="009A653C"/>
    <w:rsid w:val="009A6563"/>
    <w:rsid w:val="009A6566"/>
    <w:rsid w:val="009A662F"/>
    <w:rsid w:val="009A669F"/>
    <w:rsid w:val="009A66E6"/>
    <w:rsid w:val="009A66FB"/>
    <w:rsid w:val="009A6703"/>
    <w:rsid w:val="009A671B"/>
    <w:rsid w:val="009A67FE"/>
    <w:rsid w:val="009A68DB"/>
    <w:rsid w:val="009A6977"/>
    <w:rsid w:val="009A697F"/>
    <w:rsid w:val="009A698C"/>
    <w:rsid w:val="009A69DC"/>
    <w:rsid w:val="009A6A59"/>
    <w:rsid w:val="009A6A6E"/>
    <w:rsid w:val="009A6A70"/>
    <w:rsid w:val="009A6AA2"/>
    <w:rsid w:val="009A6AB6"/>
    <w:rsid w:val="009A6B07"/>
    <w:rsid w:val="009A6B86"/>
    <w:rsid w:val="009A6B8E"/>
    <w:rsid w:val="009A6BEC"/>
    <w:rsid w:val="009A6CFF"/>
    <w:rsid w:val="009A6D16"/>
    <w:rsid w:val="009A6D39"/>
    <w:rsid w:val="009A6D3E"/>
    <w:rsid w:val="009A6DBB"/>
    <w:rsid w:val="009A6F00"/>
    <w:rsid w:val="009A6F0B"/>
    <w:rsid w:val="009A6F22"/>
    <w:rsid w:val="009A6FD5"/>
    <w:rsid w:val="009A702F"/>
    <w:rsid w:val="009A70FB"/>
    <w:rsid w:val="009A7186"/>
    <w:rsid w:val="009A723A"/>
    <w:rsid w:val="009A724B"/>
    <w:rsid w:val="009A7281"/>
    <w:rsid w:val="009A728B"/>
    <w:rsid w:val="009A72A3"/>
    <w:rsid w:val="009A72CB"/>
    <w:rsid w:val="009A7343"/>
    <w:rsid w:val="009A7366"/>
    <w:rsid w:val="009A73B5"/>
    <w:rsid w:val="009A73CE"/>
    <w:rsid w:val="009A7424"/>
    <w:rsid w:val="009A7636"/>
    <w:rsid w:val="009A7801"/>
    <w:rsid w:val="009A7867"/>
    <w:rsid w:val="009A7899"/>
    <w:rsid w:val="009A78D7"/>
    <w:rsid w:val="009A78E1"/>
    <w:rsid w:val="009A7941"/>
    <w:rsid w:val="009A79C1"/>
    <w:rsid w:val="009A79CD"/>
    <w:rsid w:val="009A7A22"/>
    <w:rsid w:val="009A7A35"/>
    <w:rsid w:val="009A7AB8"/>
    <w:rsid w:val="009A7AD8"/>
    <w:rsid w:val="009A7B40"/>
    <w:rsid w:val="009A7B4D"/>
    <w:rsid w:val="009A7B56"/>
    <w:rsid w:val="009A7B57"/>
    <w:rsid w:val="009A7BDC"/>
    <w:rsid w:val="009A7BF7"/>
    <w:rsid w:val="009A7C61"/>
    <w:rsid w:val="009A7C8C"/>
    <w:rsid w:val="009A7D39"/>
    <w:rsid w:val="009A7D44"/>
    <w:rsid w:val="009A7D75"/>
    <w:rsid w:val="009A7D78"/>
    <w:rsid w:val="009A7D7C"/>
    <w:rsid w:val="009A7D8D"/>
    <w:rsid w:val="009A7DE5"/>
    <w:rsid w:val="009A7E88"/>
    <w:rsid w:val="009A7EAF"/>
    <w:rsid w:val="009A7ED0"/>
    <w:rsid w:val="009A7EFA"/>
    <w:rsid w:val="009A7F1B"/>
    <w:rsid w:val="009A7FF3"/>
    <w:rsid w:val="009A7FF8"/>
    <w:rsid w:val="009B00CB"/>
    <w:rsid w:val="009B0132"/>
    <w:rsid w:val="009B0141"/>
    <w:rsid w:val="009B01A2"/>
    <w:rsid w:val="009B01CE"/>
    <w:rsid w:val="009B0211"/>
    <w:rsid w:val="009B0272"/>
    <w:rsid w:val="009B037B"/>
    <w:rsid w:val="009B038B"/>
    <w:rsid w:val="009B039A"/>
    <w:rsid w:val="009B04B3"/>
    <w:rsid w:val="009B04D9"/>
    <w:rsid w:val="009B0507"/>
    <w:rsid w:val="009B0519"/>
    <w:rsid w:val="009B0534"/>
    <w:rsid w:val="009B05C3"/>
    <w:rsid w:val="009B0641"/>
    <w:rsid w:val="009B06B5"/>
    <w:rsid w:val="009B06E5"/>
    <w:rsid w:val="009B06FF"/>
    <w:rsid w:val="009B073A"/>
    <w:rsid w:val="009B077A"/>
    <w:rsid w:val="009B0799"/>
    <w:rsid w:val="009B07BC"/>
    <w:rsid w:val="009B080D"/>
    <w:rsid w:val="009B08E8"/>
    <w:rsid w:val="009B0900"/>
    <w:rsid w:val="009B0943"/>
    <w:rsid w:val="009B0997"/>
    <w:rsid w:val="009B09AE"/>
    <w:rsid w:val="009B0A04"/>
    <w:rsid w:val="009B0A28"/>
    <w:rsid w:val="009B0A97"/>
    <w:rsid w:val="009B0ACC"/>
    <w:rsid w:val="009B0B17"/>
    <w:rsid w:val="009B0B2C"/>
    <w:rsid w:val="009B0C00"/>
    <w:rsid w:val="009B0C93"/>
    <w:rsid w:val="009B0C97"/>
    <w:rsid w:val="009B0D32"/>
    <w:rsid w:val="009B0DBA"/>
    <w:rsid w:val="009B0E6D"/>
    <w:rsid w:val="009B0E8F"/>
    <w:rsid w:val="009B0EC7"/>
    <w:rsid w:val="009B0EDC"/>
    <w:rsid w:val="009B0F58"/>
    <w:rsid w:val="009B0F5F"/>
    <w:rsid w:val="009B100C"/>
    <w:rsid w:val="009B104B"/>
    <w:rsid w:val="009B1063"/>
    <w:rsid w:val="009B1098"/>
    <w:rsid w:val="009B10F2"/>
    <w:rsid w:val="009B1126"/>
    <w:rsid w:val="009B117C"/>
    <w:rsid w:val="009B1257"/>
    <w:rsid w:val="009B12A5"/>
    <w:rsid w:val="009B1348"/>
    <w:rsid w:val="009B1414"/>
    <w:rsid w:val="009B14D0"/>
    <w:rsid w:val="009B1547"/>
    <w:rsid w:val="009B15A3"/>
    <w:rsid w:val="009B15B1"/>
    <w:rsid w:val="009B15F1"/>
    <w:rsid w:val="009B1638"/>
    <w:rsid w:val="009B1640"/>
    <w:rsid w:val="009B1676"/>
    <w:rsid w:val="009B16B1"/>
    <w:rsid w:val="009B16D6"/>
    <w:rsid w:val="009B16E6"/>
    <w:rsid w:val="009B1726"/>
    <w:rsid w:val="009B1746"/>
    <w:rsid w:val="009B1755"/>
    <w:rsid w:val="009B17D2"/>
    <w:rsid w:val="009B1805"/>
    <w:rsid w:val="009B18A2"/>
    <w:rsid w:val="009B1938"/>
    <w:rsid w:val="009B194F"/>
    <w:rsid w:val="009B1AF9"/>
    <w:rsid w:val="009B1B68"/>
    <w:rsid w:val="009B1B98"/>
    <w:rsid w:val="009B1BE8"/>
    <w:rsid w:val="009B1C99"/>
    <w:rsid w:val="009B1CDC"/>
    <w:rsid w:val="009B1CE1"/>
    <w:rsid w:val="009B1D97"/>
    <w:rsid w:val="009B1DCE"/>
    <w:rsid w:val="009B1F1B"/>
    <w:rsid w:val="009B1F51"/>
    <w:rsid w:val="009B1F89"/>
    <w:rsid w:val="009B1F8A"/>
    <w:rsid w:val="009B1FFC"/>
    <w:rsid w:val="009B205F"/>
    <w:rsid w:val="009B2112"/>
    <w:rsid w:val="009B212F"/>
    <w:rsid w:val="009B2152"/>
    <w:rsid w:val="009B21BD"/>
    <w:rsid w:val="009B2209"/>
    <w:rsid w:val="009B2211"/>
    <w:rsid w:val="009B2247"/>
    <w:rsid w:val="009B2249"/>
    <w:rsid w:val="009B2294"/>
    <w:rsid w:val="009B2307"/>
    <w:rsid w:val="009B2351"/>
    <w:rsid w:val="009B2362"/>
    <w:rsid w:val="009B238E"/>
    <w:rsid w:val="009B239F"/>
    <w:rsid w:val="009B23CA"/>
    <w:rsid w:val="009B2432"/>
    <w:rsid w:val="009B24D6"/>
    <w:rsid w:val="009B2528"/>
    <w:rsid w:val="009B2557"/>
    <w:rsid w:val="009B255D"/>
    <w:rsid w:val="009B258C"/>
    <w:rsid w:val="009B25AF"/>
    <w:rsid w:val="009B2608"/>
    <w:rsid w:val="009B269F"/>
    <w:rsid w:val="009B2700"/>
    <w:rsid w:val="009B2819"/>
    <w:rsid w:val="009B2850"/>
    <w:rsid w:val="009B28E2"/>
    <w:rsid w:val="009B2916"/>
    <w:rsid w:val="009B2959"/>
    <w:rsid w:val="009B2967"/>
    <w:rsid w:val="009B2969"/>
    <w:rsid w:val="009B2980"/>
    <w:rsid w:val="009B299B"/>
    <w:rsid w:val="009B2A01"/>
    <w:rsid w:val="009B2A11"/>
    <w:rsid w:val="009B2A59"/>
    <w:rsid w:val="009B2AD4"/>
    <w:rsid w:val="009B2BB9"/>
    <w:rsid w:val="009B2C06"/>
    <w:rsid w:val="009B2C5C"/>
    <w:rsid w:val="009B2D28"/>
    <w:rsid w:val="009B2D86"/>
    <w:rsid w:val="009B2DAF"/>
    <w:rsid w:val="009B2E2B"/>
    <w:rsid w:val="009B2E7D"/>
    <w:rsid w:val="009B2E99"/>
    <w:rsid w:val="009B2EBA"/>
    <w:rsid w:val="009B2ED8"/>
    <w:rsid w:val="009B2F87"/>
    <w:rsid w:val="009B3009"/>
    <w:rsid w:val="009B3011"/>
    <w:rsid w:val="009B3082"/>
    <w:rsid w:val="009B30D8"/>
    <w:rsid w:val="009B312C"/>
    <w:rsid w:val="009B3203"/>
    <w:rsid w:val="009B328A"/>
    <w:rsid w:val="009B334A"/>
    <w:rsid w:val="009B33E2"/>
    <w:rsid w:val="009B3413"/>
    <w:rsid w:val="009B3460"/>
    <w:rsid w:val="009B347C"/>
    <w:rsid w:val="009B34AB"/>
    <w:rsid w:val="009B34BB"/>
    <w:rsid w:val="009B3521"/>
    <w:rsid w:val="009B35AD"/>
    <w:rsid w:val="009B3607"/>
    <w:rsid w:val="009B3608"/>
    <w:rsid w:val="009B369C"/>
    <w:rsid w:val="009B36BA"/>
    <w:rsid w:val="009B378D"/>
    <w:rsid w:val="009B37FB"/>
    <w:rsid w:val="009B3892"/>
    <w:rsid w:val="009B3896"/>
    <w:rsid w:val="009B38F6"/>
    <w:rsid w:val="009B3A1C"/>
    <w:rsid w:val="009B3A8D"/>
    <w:rsid w:val="009B3B99"/>
    <w:rsid w:val="009B3C9C"/>
    <w:rsid w:val="009B3CAB"/>
    <w:rsid w:val="009B3CEA"/>
    <w:rsid w:val="009B3D8E"/>
    <w:rsid w:val="009B3DE0"/>
    <w:rsid w:val="009B3E2B"/>
    <w:rsid w:val="009B3E51"/>
    <w:rsid w:val="009B3F1F"/>
    <w:rsid w:val="009B3F57"/>
    <w:rsid w:val="009B3F65"/>
    <w:rsid w:val="009B3F7F"/>
    <w:rsid w:val="009B3FB9"/>
    <w:rsid w:val="009B4040"/>
    <w:rsid w:val="009B404C"/>
    <w:rsid w:val="009B404D"/>
    <w:rsid w:val="009B409D"/>
    <w:rsid w:val="009B416F"/>
    <w:rsid w:val="009B41AA"/>
    <w:rsid w:val="009B41AB"/>
    <w:rsid w:val="009B4269"/>
    <w:rsid w:val="009B42AD"/>
    <w:rsid w:val="009B43A0"/>
    <w:rsid w:val="009B4475"/>
    <w:rsid w:val="009B44D3"/>
    <w:rsid w:val="009B44F6"/>
    <w:rsid w:val="009B44F8"/>
    <w:rsid w:val="009B4508"/>
    <w:rsid w:val="009B4580"/>
    <w:rsid w:val="009B4649"/>
    <w:rsid w:val="009B469E"/>
    <w:rsid w:val="009B46A5"/>
    <w:rsid w:val="009B4712"/>
    <w:rsid w:val="009B4753"/>
    <w:rsid w:val="009B4789"/>
    <w:rsid w:val="009B480E"/>
    <w:rsid w:val="009B4881"/>
    <w:rsid w:val="009B48A2"/>
    <w:rsid w:val="009B498C"/>
    <w:rsid w:val="009B49AE"/>
    <w:rsid w:val="009B49CA"/>
    <w:rsid w:val="009B49D1"/>
    <w:rsid w:val="009B4A4D"/>
    <w:rsid w:val="009B4A55"/>
    <w:rsid w:val="009B4A6A"/>
    <w:rsid w:val="009B4A88"/>
    <w:rsid w:val="009B4AB2"/>
    <w:rsid w:val="009B4B5B"/>
    <w:rsid w:val="009B4C74"/>
    <w:rsid w:val="009B4CAB"/>
    <w:rsid w:val="009B4D37"/>
    <w:rsid w:val="009B4D3F"/>
    <w:rsid w:val="009B4D5B"/>
    <w:rsid w:val="009B4DA2"/>
    <w:rsid w:val="009B4DE5"/>
    <w:rsid w:val="009B4DFF"/>
    <w:rsid w:val="009B4E2E"/>
    <w:rsid w:val="009B4E38"/>
    <w:rsid w:val="009B4EC9"/>
    <w:rsid w:val="009B4EFE"/>
    <w:rsid w:val="009B4F8C"/>
    <w:rsid w:val="009B4FFA"/>
    <w:rsid w:val="009B5022"/>
    <w:rsid w:val="009B507B"/>
    <w:rsid w:val="009B5155"/>
    <w:rsid w:val="009B5189"/>
    <w:rsid w:val="009B519B"/>
    <w:rsid w:val="009B51A6"/>
    <w:rsid w:val="009B51A8"/>
    <w:rsid w:val="009B523C"/>
    <w:rsid w:val="009B5265"/>
    <w:rsid w:val="009B5303"/>
    <w:rsid w:val="009B54FC"/>
    <w:rsid w:val="009B5518"/>
    <w:rsid w:val="009B5521"/>
    <w:rsid w:val="009B5523"/>
    <w:rsid w:val="009B555F"/>
    <w:rsid w:val="009B5574"/>
    <w:rsid w:val="009B557A"/>
    <w:rsid w:val="009B55B8"/>
    <w:rsid w:val="009B5603"/>
    <w:rsid w:val="009B5609"/>
    <w:rsid w:val="009B5674"/>
    <w:rsid w:val="009B56E6"/>
    <w:rsid w:val="009B5727"/>
    <w:rsid w:val="009B5780"/>
    <w:rsid w:val="009B5791"/>
    <w:rsid w:val="009B57F3"/>
    <w:rsid w:val="009B58B5"/>
    <w:rsid w:val="009B58CF"/>
    <w:rsid w:val="009B58DA"/>
    <w:rsid w:val="009B5905"/>
    <w:rsid w:val="009B5927"/>
    <w:rsid w:val="009B59DE"/>
    <w:rsid w:val="009B59F7"/>
    <w:rsid w:val="009B5A22"/>
    <w:rsid w:val="009B5A33"/>
    <w:rsid w:val="009B5A34"/>
    <w:rsid w:val="009B5A37"/>
    <w:rsid w:val="009B5A80"/>
    <w:rsid w:val="009B5B10"/>
    <w:rsid w:val="009B5B2A"/>
    <w:rsid w:val="009B5B35"/>
    <w:rsid w:val="009B5BAC"/>
    <w:rsid w:val="009B5CA7"/>
    <w:rsid w:val="009B5CF9"/>
    <w:rsid w:val="009B5CFB"/>
    <w:rsid w:val="009B5D00"/>
    <w:rsid w:val="009B5D4A"/>
    <w:rsid w:val="009B5D65"/>
    <w:rsid w:val="009B5E19"/>
    <w:rsid w:val="009B5E52"/>
    <w:rsid w:val="009B5E86"/>
    <w:rsid w:val="009B5EE1"/>
    <w:rsid w:val="009B5EEA"/>
    <w:rsid w:val="009B5F4B"/>
    <w:rsid w:val="009B5F4E"/>
    <w:rsid w:val="009B5FB6"/>
    <w:rsid w:val="009B604B"/>
    <w:rsid w:val="009B60E8"/>
    <w:rsid w:val="009B6139"/>
    <w:rsid w:val="009B6184"/>
    <w:rsid w:val="009B6186"/>
    <w:rsid w:val="009B61A0"/>
    <w:rsid w:val="009B61A5"/>
    <w:rsid w:val="009B61DC"/>
    <w:rsid w:val="009B6323"/>
    <w:rsid w:val="009B6330"/>
    <w:rsid w:val="009B6372"/>
    <w:rsid w:val="009B6386"/>
    <w:rsid w:val="009B63A4"/>
    <w:rsid w:val="009B640E"/>
    <w:rsid w:val="009B6457"/>
    <w:rsid w:val="009B645B"/>
    <w:rsid w:val="009B6553"/>
    <w:rsid w:val="009B6582"/>
    <w:rsid w:val="009B65AA"/>
    <w:rsid w:val="009B666A"/>
    <w:rsid w:val="009B667B"/>
    <w:rsid w:val="009B669D"/>
    <w:rsid w:val="009B6744"/>
    <w:rsid w:val="009B674E"/>
    <w:rsid w:val="009B6759"/>
    <w:rsid w:val="009B6792"/>
    <w:rsid w:val="009B6797"/>
    <w:rsid w:val="009B67AE"/>
    <w:rsid w:val="009B67B8"/>
    <w:rsid w:val="009B688C"/>
    <w:rsid w:val="009B693D"/>
    <w:rsid w:val="009B6968"/>
    <w:rsid w:val="009B69D6"/>
    <w:rsid w:val="009B6A08"/>
    <w:rsid w:val="009B6A3A"/>
    <w:rsid w:val="009B6AD2"/>
    <w:rsid w:val="009B6AE7"/>
    <w:rsid w:val="009B6AE8"/>
    <w:rsid w:val="009B6AF4"/>
    <w:rsid w:val="009B6B1C"/>
    <w:rsid w:val="009B6B20"/>
    <w:rsid w:val="009B6B96"/>
    <w:rsid w:val="009B6BA3"/>
    <w:rsid w:val="009B6D50"/>
    <w:rsid w:val="009B6D6E"/>
    <w:rsid w:val="009B6D73"/>
    <w:rsid w:val="009B6E47"/>
    <w:rsid w:val="009B6E76"/>
    <w:rsid w:val="009B6E97"/>
    <w:rsid w:val="009B6EBB"/>
    <w:rsid w:val="009B6F2A"/>
    <w:rsid w:val="009B6FCD"/>
    <w:rsid w:val="009B7189"/>
    <w:rsid w:val="009B7209"/>
    <w:rsid w:val="009B7239"/>
    <w:rsid w:val="009B72A7"/>
    <w:rsid w:val="009B72DC"/>
    <w:rsid w:val="009B730C"/>
    <w:rsid w:val="009B7311"/>
    <w:rsid w:val="009B732C"/>
    <w:rsid w:val="009B736B"/>
    <w:rsid w:val="009B7466"/>
    <w:rsid w:val="009B74C2"/>
    <w:rsid w:val="009B7535"/>
    <w:rsid w:val="009B7590"/>
    <w:rsid w:val="009B75DA"/>
    <w:rsid w:val="009B75F5"/>
    <w:rsid w:val="009B75FA"/>
    <w:rsid w:val="009B75FE"/>
    <w:rsid w:val="009B7611"/>
    <w:rsid w:val="009B7637"/>
    <w:rsid w:val="009B7639"/>
    <w:rsid w:val="009B7674"/>
    <w:rsid w:val="009B773A"/>
    <w:rsid w:val="009B7807"/>
    <w:rsid w:val="009B78B6"/>
    <w:rsid w:val="009B7902"/>
    <w:rsid w:val="009B7965"/>
    <w:rsid w:val="009B7997"/>
    <w:rsid w:val="009B79C7"/>
    <w:rsid w:val="009B79D0"/>
    <w:rsid w:val="009B7A17"/>
    <w:rsid w:val="009B7A18"/>
    <w:rsid w:val="009B7A3F"/>
    <w:rsid w:val="009B7A91"/>
    <w:rsid w:val="009B7B00"/>
    <w:rsid w:val="009B7B3C"/>
    <w:rsid w:val="009B7B72"/>
    <w:rsid w:val="009B7BC6"/>
    <w:rsid w:val="009B7C7B"/>
    <w:rsid w:val="009B7C82"/>
    <w:rsid w:val="009B7D03"/>
    <w:rsid w:val="009B7D61"/>
    <w:rsid w:val="009B7D8E"/>
    <w:rsid w:val="009B7DAD"/>
    <w:rsid w:val="009B7DB9"/>
    <w:rsid w:val="009B7DD0"/>
    <w:rsid w:val="009B7E28"/>
    <w:rsid w:val="009B7ECE"/>
    <w:rsid w:val="009B7EE3"/>
    <w:rsid w:val="009B7F5D"/>
    <w:rsid w:val="009B7FE6"/>
    <w:rsid w:val="009C0041"/>
    <w:rsid w:val="009C00D5"/>
    <w:rsid w:val="009C00F9"/>
    <w:rsid w:val="009C00FD"/>
    <w:rsid w:val="009C0184"/>
    <w:rsid w:val="009C01A7"/>
    <w:rsid w:val="009C01CE"/>
    <w:rsid w:val="009C029A"/>
    <w:rsid w:val="009C02F0"/>
    <w:rsid w:val="009C02F1"/>
    <w:rsid w:val="009C0358"/>
    <w:rsid w:val="009C038D"/>
    <w:rsid w:val="009C03E8"/>
    <w:rsid w:val="009C0459"/>
    <w:rsid w:val="009C046C"/>
    <w:rsid w:val="009C053D"/>
    <w:rsid w:val="009C06B9"/>
    <w:rsid w:val="009C06BE"/>
    <w:rsid w:val="009C06D7"/>
    <w:rsid w:val="009C06F0"/>
    <w:rsid w:val="009C0766"/>
    <w:rsid w:val="009C0825"/>
    <w:rsid w:val="009C08EE"/>
    <w:rsid w:val="009C0930"/>
    <w:rsid w:val="009C0975"/>
    <w:rsid w:val="009C09BE"/>
    <w:rsid w:val="009C0B50"/>
    <w:rsid w:val="009C0B61"/>
    <w:rsid w:val="009C0BBD"/>
    <w:rsid w:val="009C0C23"/>
    <w:rsid w:val="009C0C5B"/>
    <w:rsid w:val="009C0C66"/>
    <w:rsid w:val="009C0C7C"/>
    <w:rsid w:val="009C0C80"/>
    <w:rsid w:val="009C0D16"/>
    <w:rsid w:val="009C0DFB"/>
    <w:rsid w:val="009C0E7E"/>
    <w:rsid w:val="009C0EB3"/>
    <w:rsid w:val="009C0F0A"/>
    <w:rsid w:val="009C0F35"/>
    <w:rsid w:val="009C0F6C"/>
    <w:rsid w:val="009C0FC9"/>
    <w:rsid w:val="009C1017"/>
    <w:rsid w:val="009C105D"/>
    <w:rsid w:val="009C106A"/>
    <w:rsid w:val="009C10B1"/>
    <w:rsid w:val="009C10D5"/>
    <w:rsid w:val="009C110B"/>
    <w:rsid w:val="009C110C"/>
    <w:rsid w:val="009C1170"/>
    <w:rsid w:val="009C1198"/>
    <w:rsid w:val="009C11CE"/>
    <w:rsid w:val="009C1243"/>
    <w:rsid w:val="009C132E"/>
    <w:rsid w:val="009C132F"/>
    <w:rsid w:val="009C134B"/>
    <w:rsid w:val="009C134D"/>
    <w:rsid w:val="009C1379"/>
    <w:rsid w:val="009C13A7"/>
    <w:rsid w:val="009C1420"/>
    <w:rsid w:val="009C1487"/>
    <w:rsid w:val="009C149B"/>
    <w:rsid w:val="009C167A"/>
    <w:rsid w:val="009C1769"/>
    <w:rsid w:val="009C1786"/>
    <w:rsid w:val="009C179D"/>
    <w:rsid w:val="009C17E8"/>
    <w:rsid w:val="009C18FD"/>
    <w:rsid w:val="009C1906"/>
    <w:rsid w:val="009C199D"/>
    <w:rsid w:val="009C19DD"/>
    <w:rsid w:val="009C1A0C"/>
    <w:rsid w:val="009C1A9F"/>
    <w:rsid w:val="009C1AED"/>
    <w:rsid w:val="009C1BA9"/>
    <w:rsid w:val="009C1C09"/>
    <w:rsid w:val="009C1C15"/>
    <w:rsid w:val="009C1C27"/>
    <w:rsid w:val="009C1C8A"/>
    <w:rsid w:val="009C1DDE"/>
    <w:rsid w:val="009C1E27"/>
    <w:rsid w:val="009C1EFC"/>
    <w:rsid w:val="009C1F06"/>
    <w:rsid w:val="009C1F08"/>
    <w:rsid w:val="009C1F74"/>
    <w:rsid w:val="009C1F85"/>
    <w:rsid w:val="009C1F9C"/>
    <w:rsid w:val="009C1FE8"/>
    <w:rsid w:val="009C1FEA"/>
    <w:rsid w:val="009C201D"/>
    <w:rsid w:val="009C2053"/>
    <w:rsid w:val="009C2141"/>
    <w:rsid w:val="009C2199"/>
    <w:rsid w:val="009C21DC"/>
    <w:rsid w:val="009C21EC"/>
    <w:rsid w:val="009C2243"/>
    <w:rsid w:val="009C22A5"/>
    <w:rsid w:val="009C22FA"/>
    <w:rsid w:val="009C238F"/>
    <w:rsid w:val="009C23FB"/>
    <w:rsid w:val="009C2436"/>
    <w:rsid w:val="009C2443"/>
    <w:rsid w:val="009C2468"/>
    <w:rsid w:val="009C24C6"/>
    <w:rsid w:val="009C2503"/>
    <w:rsid w:val="009C2521"/>
    <w:rsid w:val="009C252E"/>
    <w:rsid w:val="009C254B"/>
    <w:rsid w:val="009C2550"/>
    <w:rsid w:val="009C255A"/>
    <w:rsid w:val="009C25A0"/>
    <w:rsid w:val="009C260B"/>
    <w:rsid w:val="009C2628"/>
    <w:rsid w:val="009C26CA"/>
    <w:rsid w:val="009C26EF"/>
    <w:rsid w:val="009C27C7"/>
    <w:rsid w:val="009C27EC"/>
    <w:rsid w:val="009C2864"/>
    <w:rsid w:val="009C286A"/>
    <w:rsid w:val="009C2870"/>
    <w:rsid w:val="009C2885"/>
    <w:rsid w:val="009C28B4"/>
    <w:rsid w:val="009C2982"/>
    <w:rsid w:val="009C29A5"/>
    <w:rsid w:val="009C29FC"/>
    <w:rsid w:val="009C2A03"/>
    <w:rsid w:val="009C2A4B"/>
    <w:rsid w:val="009C2A80"/>
    <w:rsid w:val="009C2AAA"/>
    <w:rsid w:val="009C2AD1"/>
    <w:rsid w:val="009C2B89"/>
    <w:rsid w:val="009C2C70"/>
    <w:rsid w:val="009C2CF8"/>
    <w:rsid w:val="009C2D43"/>
    <w:rsid w:val="009C2DB1"/>
    <w:rsid w:val="009C2E17"/>
    <w:rsid w:val="009C2E4D"/>
    <w:rsid w:val="009C2EAD"/>
    <w:rsid w:val="009C2EB8"/>
    <w:rsid w:val="009C2EBD"/>
    <w:rsid w:val="009C2EE7"/>
    <w:rsid w:val="009C2EF8"/>
    <w:rsid w:val="009C2EFB"/>
    <w:rsid w:val="009C2F34"/>
    <w:rsid w:val="009C2F38"/>
    <w:rsid w:val="009C2F4E"/>
    <w:rsid w:val="009C2F53"/>
    <w:rsid w:val="009C2F9B"/>
    <w:rsid w:val="009C2FD5"/>
    <w:rsid w:val="009C2FFE"/>
    <w:rsid w:val="009C3030"/>
    <w:rsid w:val="009C3068"/>
    <w:rsid w:val="009C3219"/>
    <w:rsid w:val="009C32C7"/>
    <w:rsid w:val="009C32D8"/>
    <w:rsid w:val="009C3303"/>
    <w:rsid w:val="009C3371"/>
    <w:rsid w:val="009C339C"/>
    <w:rsid w:val="009C33EF"/>
    <w:rsid w:val="009C342A"/>
    <w:rsid w:val="009C3435"/>
    <w:rsid w:val="009C34B6"/>
    <w:rsid w:val="009C34FB"/>
    <w:rsid w:val="009C35B0"/>
    <w:rsid w:val="009C35E4"/>
    <w:rsid w:val="009C36DF"/>
    <w:rsid w:val="009C3709"/>
    <w:rsid w:val="009C3733"/>
    <w:rsid w:val="009C37CA"/>
    <w:rsid w:val="009C3836"/>
    <w:rsid w:val="009C383E"/>
    <w:rsid w:val="009C39D6"/>
    <w:rsid w:val="009C3A54"/>
    <w:rsid w:val="009C3A61"/>
    <w:rsid w:val="009C3A8E"/>
    <w:rsid w:val="009C3AF3"/>
    <w:rsid w:val="009C3B37"/>
    <w:rsid w:val="009C3B3F"/>
    <w:rsid w:val="009C3B7D"/>
    <w:rsid w:val="009C3C75"/>
    <w:rsid w:val="009C3CEF"/>
    <w:rsid w:val="009C3D27"/>
    <w:rsid w:val="009C3D2B"/>
    <w:rsid w:val="009C3DA9"/>
    <w:rsid w:val="009C3DD7"/>
    <w:rsid w:val="009C3DDC"/>
    <w:rsid w:val="009C3DDE"/>
    <w:rsid w:val="009C3E29"/>
    <w:rsid w:val="009C3E4D"/>
    <w:rsid w:val="009C3E5C"/>
    <w:rsid w:val="009C3E6C"/>
    <w:rsid w:val="009C3E8E"/>
    <w:rsid w:val="009C3ECD"/>
    <w:rsid w:val="009C3ED3"/>
    <w:rsid w:val="009C3F35"/>
    <w:rsid w:val="009C3F73"/>
    <w:rsid w:val="009C400F"/>
    <w:rsid w:val="009C4010"/>
    <w:rsid w:val="009C4015"/>
    <w:rsid w:val="009C404E"/>
    <w:rsid w:val="009C40FE"/>
    <w:rsid w:val="009C41E6"/>
    <w:rsid w:val="009C41E9"/>
    <w:rsid w:val="009C41F4"/>
    <w:rsid w:val="009C42E0"/>
    <w:rsid w:val="009C42E5"/>
    <w:rsid w:val="009C434A"/>
    <w:rsid w:val="009C4380"/>
    <w:rsid w:val="009C4390"/>
    <w:rsid w:val="009C439A"/>
    <w:rsid w:val="009C43A1"/>
    <w:rsid w:val="009C43A2"/>
    <w:rsid w:val="009C43AA"/>
    <w:rsid w:val="009C44E6"/>
    <w:rsid w:val="009C4520"/>
    <w:rsid w:val="009C4559"/>
    <w:rsid w:val="009C4597"/>
    <w:rsid w:val="009C46E3"/>
    <w:rsid w:val="009C4707"/>
    <w:rsid w:val="009C478F"/>
    <w:rsid w:val="009C47DA"/>
    <w:rsid w:val="009C481E"/>
    <w:rsid w:val="009C4820"/>
    <w:rsid w:val="009C4843"/>
    <w:rsid w:val="009C48A9"/>
    <w:rsid w:val="009C491D"/>
    <w:rsid w:val="009C495F"/>
    <w:rsid w:val="009C4AA3"/>
    <w:rsid w:val="009C4AD4"/>
    <w:rsid w:val="009C4ADE"/>
    <w:rsid w:val="009C4B73"/>
    <w:rsid w:val="009C4BAD"/>
    <w:rsid w:val="009C4BD2"/>
    <w:rsid w:val="009C4CC9"/>
    <w:rsid w:val="009C4CD5"/>
    <w:rsid w:val="009C4CDA"/>
    <w:rsid w:val="009C4D9B"/>
    <w:rsid w:val="009C4DA9"/>
    <w:rsid w:val="009C4DF9"/>
    <w:rsid w:val="009C4E52"/>
    <w:rsid w:val="009C4EBE"/>
    <w:rsid w:val="009C4F03"/>
    <w:rsid w:val="009C4FA0"/>
    <w:rsid w:val="009C4FA2"/>
    <w:rsid w:val="009C4FDA"/>
    <w:rsid w:val="009C4FDE"/>
    <w:rsid w:val="009C5090"/>
    <w:rsid w:val="009C50A4"/>
    <w:rsid w:val="009C50F3"/>
    <w:rsid w:val="009C50FB"/>
    <w:rsid w:val="009C51E5"/>
    <w:rsid w:val="009C5228"/>
    <w:rsid w:val="009C522E"/>
    <w:rsid w:val="009C5241"/>
    <w:rsid w:val="009C5296"/>
    <w:rsid w:val="009C52B4"/>
    <w:rsid w:val="009C52BF"/>
    <w:rsid w:val="009C52F8"/>
    <w:rsid w:val="009C5331"/>
    <w:rsid w:val="009C5336"/>
    <w:rsid w:val="009C5414"/>
    <w:rsid w:val="009C547D"/>
    <w:rsid w:val="009C556C"/>
    <w:rsid w:val="009C55BE"/>
    <w:rsid w:val="009C5605"/>
    <w:rsid w:val="009C567B"/>
    <w:rsid w:val="009C56F3"/>
    <w:rsid w:val="009C5735"/>
    <w:rsid w:val="009C57AA"/>
    <w:rsid w:val="009C5843"/>
    <w:rsid w:val="009C58AB"/>
    <w:rsid w:val="009C58B8"/>
    <w:rsid w:val="009C5915"/>
    <w:rsid w:val="009C593D"/>
    <w:rsid w:val="009C598B"/>
    <w:rsid w:val="009C5991"/>
    <w:rsid w:val="009C5A5A"/>
    <w:rsid w:val="009C5ABC"/>
    <w:rsid w:val="009C5B03"/>
    <w:rsid w:val="009C5B3C"/>
    <w:rsid w:val="009C5B67"/>
    <w:rsid w:val="009C5B80"/>
    <w:rsid w:val="009C5C79"/>
    <w:rsid w:val="009C5CB6"/>
    <w:rsid w:val="009C5CE9"/>
    <w:rsid w:val="009C5D38"/>
    <w:rsid w:val="009C5DA0"/>
    <w:rsid w:val="009C5DA1"/>
    <w:rsid w:val="009C5E28"/>
    <w:rsid w:val="009C5ECA"/>
    <w:rsid w:val="009C5F7C"/>
    <w:rsid w:val="009C5FBB"/>
    <w:rsid w:val="009C600E"/>
    <w:rsid w:val="009C60BE"/>
    <w:rsid w:val="009C6132"/>
    <w:rsid w:val="009C61CD"/>
    <w:rsid w:val="009C6213"/>
    <w:rsid w:val="009C623E"/>
    <w:rsid w:val="009C6289"/>
    <w:rsid w:val="009C62AE"/>
    <w:rsid w:val="009C6305"/>
    <w:rsid w:val="009C634F"/>
    <w:rsid w:val="009C6363"/>
    <w:rsid w:val="009C6389"/>
    <w:rsid w:val="009C6398"/>
    <w:rsid w:val="009C63B9"/>
    <w:rsid w:val="009C6409"/>
    <w:rsid w:val="009C645A"/>
    <w:rsid w:val="009C646B"/>
    <w:rsid w:val="009C64B4"/>
    <w:rsid w:val="009C64E0"/>
    <w:rsid w:val="009C6523"/>
    <w:rsid w:val="009C65F1"/>
    <w:rsid w:val="009C6604"/>
    <w:rsid w:val="009C6642"/>
    <w:rsid w:val="009C66C6"/>
    <w:rsid w:val="009C6873"/>
    <w:rsid w:val="009C68D9"/>
    <w:rsid w:val="009C6985"/>
    <w:rsid w:val="009C69E6"/>
    <w:rsid w:val="009C6ACA"/>
    <w:rsid w:val="009C6BB4"/>
    <w:rsid w:val="009C6BE4"/>
    <w:rsid w:val="009C6BF4"/>
    <w:rsid w:val="009C6C4F"/>
    <w:rsid w:val="009C6CB2"/>
    <w:rsid w:val="009C6CD1"/>
    <w:rsid w:val="009C6D36"/>
    <w:rsid w:val="009C6E14"/>
    <w:rsid w:val="009C6E4A"/>
    <w:rsid w:val="009C6E8A"/>
    <w:rsid w:val="009C6E8D"/>
    <w:rsid w:val="009C6E94"/>
    <w:rsid w:val="009C6EB0"/>
    <w:rsid w:val="009C6F14"/>
    <w:rsid w:val="009C6F1C"/>
    <w:rsid w:val="009C6F3D"/>
    <w:rsid w:val="009C6F88"/>
    <w:rsid w:val="009C6F92"/>
    <w:rsid w:val="009C6FA9"/>
    <w:rsid w:val="009C6FBE"/>
    <w:rsid w:val="009C7030"/>
    <w:rsid w:val="009C7040"/>
    <w:rsid w:val="009C706D"/>
    <w:rsid w:val="009C709E"/>
    <w:rsid w:val="009C70BF"/>
    <w:rsid w:val="009C7130"/>
    <w:rsid w:val="009C7163"/>
    <w:rsid w:val="009C717C"/>
    <w:rsid w:val="009C7182"/>
    <w:rsid w:val="009C7183"/>
    <w:rsid w:val="009C7187"/>
    <w:rsid w:val="009C726C"/>
    <w:rsid w:val="009C72C0"/>
    <w:rsid w:val="009C72ED"/>
    <w:rsid w:val="009C7369"/>
    <w:rsid w:val="009C7410"/>
    <w:rsid w:val="009C7457"/>
    <w:rsid w:val="009C745F"/>
    <w:rsid w:val="009C748F"/>
    <w:rsid w:val="009C74EC"/>
    <w:rsid w:val="009C76E8"/>
    <w:rsid w:val="009C76F0"/>
    <w:rsid w:val="009C770F"/>
    <w:rsid w:val="009C77BB"/>
    <w:rsid w:val="009C7850"/>
    <w:rsid w:val="009C7852"/>
    <w:rsid w:val="009C7895"/>
    <w:rsid w:val="009C78CA"/>
    <w:rsid w:val="009C790A"/>
    <w:rsid w:val="009C7912"/>
    <w:rsid w:val="009C7957"/>
    <w:rsid w:val="009C79D1"/>
    <w:rsid w:val="009C79DC"/>
    <w:rsid w:val="009C7A45"/>
    <w:rsid w:val="009C7A5F"/>
    <w:rsid w:val="009C7A7F"/>
    <w:rsid w:val="009C7B7E"/>
    <w:rsid w:val="009C7C66"/>
    <w:rsid w:val="009C7CD8"/>
    <w:rsid w:val="009C7D4F"/>
    <w:rsid w:val="009C7D56"/>
    <w:rsid w:val="009C7DCD"/>
    <w:rsid w:val="009C7E0C"/>
    <w:rsid w:val="009C7EAC"/>
    <w:rsid w:val="009C7EE9"/>
    <w:rsid w:val="009D00D0"/>
    <w:rsid w:val="009D0151"/>
    <w:rsid w:val="009D01D3"/>
    <w:rsid w:val="009D023B"/>
    <w:rsid w:val="009D0297"/>
    <w:rsid w:val="009D0318"/>
    <w:rsid w:val="009D035B"/>
    <w:rsid w:val="009D048B"/>
    <w:rsid w:val="009D04C3"/>
    <w:rsid w:val="009D0648"/>
    <w:rsid w:val="009D0684"/>
    <w:rsid w:val="009D06FD"/>
    <w:rsid w:val="009D074B"/>
    <w:rsid w:val="009D07B4"/>
    <w:rsid w:val="009D0827"/>
    <w:rsid w:val="009D0836"/>
    <w:rsid w:val="009D08CA"/>
    <w:rsid w:val="009D0907"/>
    <w:rsid w:val="009D0944"/>
    <w:rsid w:val="009D0969"/>
    <w:rsid w:val="009D098C"/>
    <w:rsid w:val="009D0C71"/>
    <w:rsid w:val="009D0CAB"/>
    <w:rsid w:val="009D0D49"/>
    <w:rsid w:val="009D0D5C"/>
    <w:rsid w:val="009D0DCA"/>
    <w:rsid w:val="009D0E35"/>
    <w:rsid w:val="009D0ED2"/>
    <w:rsid w:val="009D0EE7"/>
    <w:rsid w:val="009D0F6E"/>
    <w:rsid w:val="009D0FA7"/>
    <w:rsid w:val="009D0FD7"/>
    <w:rsid w:val="009D1069"/>
    <w:rsid w:val="009D10E0"/>
    <w:rsid w:val="009D114B"/>
    <w:rsid w:val="009D114D"/>
    <w:rsid w:val="009D118A"/>
    <w:rsid w:val="009D11C2"/>
    <w:rsid w:val="009D1260"/>
    <w:rsid w:val="009D12C1"/>
    <w:rsid w:val="009D12E2"/>
    <w:rsid w:val="009D13AF"/>
    <w:rsid w:val="009D13B5"/>
    <w:rsid w:val="009D1449"/>
    <w:rsid w:val="009D1455"/>
    <w:rsid w:val="009D1473"/>
    <w:rsid w:val="009D14C0"/>
    <w:rsid w:val="009D14C5"/>
    <w:rsid w:val="009D14C7"/>
    <w:rsid w:val="009D14C8"/>
    <w:rsid w:val="009D15A3"/>
    <w:rsid w:val="009D15E1"/>
    <w:rsid w:val="009D165A"/>
    <w:rsid w:val="009D1760"/>
    <w:rsid w:val="009D1765"/>
    <w:rsid w:val="009D184B"/>
    <w:rsid w:val="009D19F2"/>
    <w:rsid w:val="009D1A6A"/>
    <w:rsid w:val="009D1B56"/>
    <w:rsid w:val="009D1B82"/>
    <w:rsid w:val="009D1B83"/>
    <w:rsid w:val="009D1B8C"/>
    <w:rsid w:val="009D1BA6"/>
    <w:rsid w:val="009D1BCA"/>
    <w:rsid w:val="009D1BEF"/>
    <w:rsid w:val="009D1C21"/>
    <w:rsid w:val="009D1CEB"/>
    <w:rsid w:val="009D1D25"/>
    <w:rsid w:val="009D1D3C"/>
    <w:rsid w:val="009D1DAC"/>
    <w:rsid w:val="009D1DE3"/>
    <w:rsid w:val="009D1E3E"/>
    <w:rsid w:val="009D1E52"/>
    <w:rsid w:val="009D1E89"/>
    <w:rsid w:val="009D1E9B"/>
    <w:rsid w:val="009D1F2D"/>
    <w:rsid w:val="009D1F9D"/>
    <w:rsid w:val="009D1FA3"/>
    <w:rsid w:val="009D1FCC"/>
    <w:rsid w:val="009D1FE0"/>
    <w:rsid w:val="009D1FF8"/>
    <w:rsid w:val="009D1FFA"/>
    <w:rsid w:val="009D2012"/>
    <w:rsid w:val="009D2035"/>
    <w:rsid w:val="009D2079"/>
    <w:rsid w:val="009D2103"/>
    <w:rsid w:val="009D213E"/>
    <w:rsid w:val="009D218F"/>
    <w:rsid w:val="009D226E"/>
    <w:rsid w:val="009D229D"/>
    <w:rsid w:val="009D22F2"/>
    <w:rsid w:val="009D2303"/>
    <w:rsid w:val="009D2317"/>
    <w:rsid w:val="009D2339"/>
    <w:rsid w:val="009D2352"/>
    <w:rsid w:val="009D235A"/>
    <w:rsid w:val="009D2361"/>
    <w:rsid w:val="009D23D8"/>
    <w:rsid w:val="009D2400"/>
    <w:rsid w:val="009D240A"/>
    <w:rsid w:val="009D2486"/>
    <w:rsid w:val="009D24A4"/>
    <w:rsid w:val="009D24B8"/>
    <w:rsid w:val="009D24C2"/>
    <w:rsid w:val="009D24DE"/>
    <w:rsid w:val="009D24F3"/>
    <w:rsid w:val="009D2538"/>
    <w:rsid w:val="009D25AD"/>
    <w:rsid w:val="009D25C5"/>
    <w:rsid w:val="009D25F1"/>
    <w:rsid w:val="009D25FD"/>
    <w:rsid w:val="009D2626"/>
    <w:rsid w:val="009D2672"/>
    <w:rsid w:val="009D272F"/>
    <w:rsid w:val="009D2782"/>
    <w:rsid w:val="009D27CA"/>
    <w:rsid w:val="009D27E9"/>
    <w:rsid w:val="009D2836"/>
    <w:rsid w:val="009D2889"/>
    <w:rsid w:val="009D28CE"/>
    <w:rsid w:val="009D296D"/>
    <w:rsid w:val="009D2980"/>
    <w:rsid w:val="009D2982"/>
    <w:rsid w:val="009D2A4F"/>
    <w:rsid w:val="009D2B57"/>
    <w:rsid w:val="009D2B7A"/>
    <w:rsid w:val="009D2BBE"/>
    <w:rsid w:val="009D2C98"/>
    <w:rsid w:val="009D2CA7"/>
    <w:rsid w:val="009D2D36"/>
    <w:rsid w:val="009D2D64"/>
    <w:rsid w:val="009D2DA2"/>
    <w:rsid w:val="009D2E25"/>
    <w:rsid w:val="009D2E27"/>
    <w:rsid w:val="009D2E2E"/>
    <w:rsid w:val="009D2EFE"/>
    <w:rsid w:val="009D2FFD"/>
    <w:rsid w:val="009D304A"/>
    <w:rsid w:val="009D3093"/>
    <w:rsid w:val="009D30C8"/>
    <w:rsid w:val="009D30DE"/>
    <w:rsid w:val="009D30E6"/>
    <w:rsid w:val="009D30EC"/>
    <w:rsid w:val="009D3161"/>
    <w:rsid w:val="009D319A"/>
    <w:rsid w:val="009D31E1"/>
    <w:rsid w:val="009D3239"/>
    <w:rsid w:val="009D324E"/>
    <w:rsid w:val="009D328E"/>
    <w:rsid w:val="009D3354"/>
    <w:rsid w:val="009D3515"/>
    <w:rsid w:val="009D3520"/>
    <w:rsid w:val="009D35A3"/>
    <w:rsid w:val="009D3600"/>
    <w:rsid w:val="009D3697"/>
    <w:rsid w:val="009D3711"/>
    <w:rsid w:val="009D374B"/>
    <w:rsid w:val="009D37C3"/>
    <w:rsid w:val="009D3843"/>
    <w:rsid w:val="009D38DC"/>
    <w:rsid w:val="009D3917"/>
    <w:rsid w:val="009D391C"/>
    <w:rsid w:val="009D3935"/>
    <w:rsid w:val="009D393B"/>
    <w:rsid w:val="009D3971"/>
    <w:rsid w:val="009D398D"/>
    <w:rsid w:val="009D3A07"/>
    <w:rsid w:val="009D3A16"/>
    <w:rsid w:val="009D3A19"/>
    <w:rsid w:val="009D3A1E"/>
    <w:rsid w:val="009D3B14"/>
    <w:rsid w:val="009D3B37"/>
    <w:rsid w:val="009D3BF7"/>
    <w:rsid w:val="009D3C31"/>
    <w:rsid w:val="009D3C63"/>
    <w:rsid w:val="009D3C75"/>
    <w:rsid w:val="009D3C7E"/>
    <w:rsid w:val="009D3C97"/>
    <w:rsid w:val="009D3CD7"/>
    <w:rsid w:val="009D3CFB"/>
    <w:rsid w:val="009D3D41"/>
    <w:rsid w:val="009D3D59"/>
    <w:rsid w:val="009D3D9D"/>
    <w:rsid w:val="009D3DF9"/>
    <w:rsid w:val="009D3E13"/>
    <w:rsid w:val="009D3E4A"/>
    <w:rsid w:val="009D4005"/>
    <w:rsid w:val="009D411E"/>
    <w:rsid w:val="009D4195"/>
    <w:rsid w:val="009D421D"/>
    <w:rsid w:val="009D4239"/>
    <w:rsid w:val="009D4249"/>
    <w:rsid w:val="009D4280"/>
    <w:rsid w:val="009D42CD"/>
    <w:rsid w:val="009D432C"/>
    <w:rsid w:val="009D4361"/>
    <w:rsid w:val="009D43F2"/>
    <w:rsid w:val="009D4461"/>
    <w:rsid w:val="009D448B"/>
    <w:rsid w:val="009D44DE"/>
    <w:rsid w:val="009D450F"/>
    <w:rsid w:val="009D4553"/>
    <w:rsid w:val="009D4625"/>
    <w:rsid w:val="009D463F"/>
    <w:rsid w:val="009D4645"/>
    <w:rsid w:val="009D464F"/>
    <w:rsid w:val="009D4681"/>
    <w:rsid w:val="009D4731"/>
    <w:rsid w:val="009D482C"/>
    <w:rsid w:val="009D4856"/>
    <w:rsid w:val="009D48A3"/>
    <w:rsid w:val="009D48A6"/>
    <w:rsid w:val="009D48C8"/>
    <w:rsid w:val="009D494D"/>
    <w:rsid w:val="009D4967"/>
    <w:rsid w:val="009D4A9C"/>
    <w:rsid w:val="009D4C05"/>
    <w:rsid w:val="009D4C15"/>
    <w:rsid w:val="009D4C82"/>
    <w:rsid w:val="009D4D03"/>
    <w:rsid w:val="009D4D2F"/>
    <w:rsid w:val="009D4E06"/>
    <w:rsid w:val="009D4E7A"/>
    <w:rsid w:val="009D4EE3"/>
    <w:rsid w:val="009D4EF1"/>
    <w:rsid w:val="009D4F17"/>
    <w:rsid w:val="009D4F65"/>
    <w:rsid w:val="009D4F69"/>
    <w:rsid w:val="009D4FD5"/>
    <w:rsid w:val="009D4FEE"/>
    <w:rsid w:val="009D4FFE"/>
    <w:rsid w:val="009D502B"/>
    <w:rsid w:val="009D5088"/>
    <w:rsid w:val="009D50AD"/>
    <w:rsid w:val="009D5118"/>
    <w:rsid w:val="009D520D"/>
    <w:rsid w:val="009D53BA"/>
    <w:rsid w:val="009D545E"/>
    <w:rsid w:val="009D5475"/>
    <w:rsid w:val="009D5486"/>
    <w:rsid w:val="009D549B"/>
    <w:rsid w:val="009D54D1"/>
    <w:rsid w:val="009D5527"/>
    <w:rsid w:val="009D55AC"/>
    <w:rsid w:val="009D56DF"/>
    <w:rsid w:val="009D570A"/>
    <w:rsid w:val="009D5744"/>
    <w:rsid w:val="009D5757"/>
    <w:rsid w:val="009D57B1"/>
    <w:rsid w:val="009D5835"/>
    <w:rsid w:val="009D58B1"/>
    <w:rsid w:val="009D58C6"/>
    <w:rsid w:val="009D5964"/>
    <w:rsid w:val="009D5975"/>
    <w:rsid w:val="009D59C6"/>
    <w:rsid w:val="009D59F4"/>
    <w:rsid w:val="009D5A18"/>
    <w:rsid w:val="009D5A76"/>
    <w:rsid w:val="009D5A81"/>
    <w:rsid w:val="009D5A83"/>
    <w:rsid w:val="009D5AAF"/>
    <w:rsid w:val="009D5AD1"/>
    <w:rsid w:val="009D5ADB"/>
    <w:rsid w:val="009D5B3A"/>
    <w:rsid w:val="009D5BB1"/>
    <w:rsid w:val="009D5C47"/>
    <w:rsid w:val="009D5C48"/>
    <w:rsid w:val="009D5C70"/>
    <w:rsid w:val="009D5C87"/>
    <w:rsid w:val="009D5D09"/>
    <w:rsid w:val="009D5D2B"/>
    <w:rsid w:val="009D5D6A"/>
    <w:rsid w:val="009D5DF1"/>
    <w:rsid w:val="009D5E11"/>
    <w:rsid w:val="009D5ED3"/>
    <w:rsid w:val="009D5EF8"/>
    <w:rsid w:val="009D5F96"/>
    <w:rsid w:val="009D6000"/>
    <w:rsid w:val="009D6042"/>
    <w:rsid w:val="009D6059"/>
    <w:rsid w:val="009D6095"/>
    <w:rsid w:val="009D609D"/>
    <w:rsid w:val="009D6123"/>
    <w:rsid w:val="009D6153"/>
    <w:rsid w:val="009D616C"/>
    <w:rsid w:val="009D61E3"/>
    <w:rsid w:val="009D61F5"/>
    <w:rsid w:val="009D624B"/>
    <w:rsid w:val="009D631F"/>
    <w:rsid w:val="009D63C2"/>
    <w:rsid w:val="009D63C5"/>
    <w:rsid w:val="009D640A"/>
    <w:rsid w:val="009D64B7"/>
    <w:rsid w:val="009D64E6"/>
    <w:rsid w:val="009D6553"/>
    <w:rsid w:val="009D6601"/>
    <w:rsid w:val="009D661E"/>
    <w:rsid w:val="009D66A7"/>
    <w:rsid w:val="009D66FC"/>
    <w:rsid w:val="009D6729"/>
    <w:rsid w:val="009D67BF"/>
    <w:rsid w:val="009D6807"/>
    <w:rsid w:val="009D689D"/>
    <w:rsid w:val="009D68A5"/>
    <w:rsid w:val="009D68C5"/>
    <w:rsid w:val="009D693C"/>
    <w:rsid w:val="009D6998"/>
    <w:rsid w:val="009D6A0D"/>
    <w:rsid w:val="009D6A1B"/>
    <w:rsid w:val="009D6A58"/>
    <w:rsid w:val="009D6A82"/>
    <w:rsid w:val="009D6AAE"/>
    <w:rsid w:val="009D6AC7"/>
    <w:rsid w:val="009D6AFD"/>
    <w:rsid w:val="009D6B3B"/>
    <w:rsid w:val="009D6B5D"/>
    <w:rsid w:val="009D6C88"/>
    <w:rsid w:val="009D6C9B"/>
    <w:rsid w:val="009D6CFB"/>
    <w:rsid w:val="009D6D17"/>
    <w:rsid w:val="009D6EA0"/>
    <w:rsid w:val="009D6EAD"/>
    <w:rsid w:val="009D6EDA"/>
    <w:rsid w:val="009D6EDC"/>
    <w:rsid w:val="009D6FAF"/>
    <w:rsid w:val="009D6FDB"/>
    <w:rsid w:val="009D7034"/>
    <w:rsid w:val="009D70D4"/>
    <w:rsid w:val="009D70F8"/>
    <w:rsid w:val="009D7127"/>
    <w:rsid w:val="009D7195"/>
    <w:rsid w:val="009D7289"/>
    <w:rsid w:val="009D728E"/>
    <w:rsid w:val="009D7295"/>
    <w:rsid w:val="009D72C8"/>
    <w:rsid w:val="009D72DF"/>
    <w:rsid w:val="009D7353"/>
    <w:rsid w:val="009D73A5"/>
    <w:rsid w:val="009D7412"/>
    <w:rsid w:val="009D7432"/>
    <w:rsid w:val="009D74B8"/>
    <w:rsid w:val="009D74FE"/>
    <w:rsid w:val="009D7506"/>
    <w:rsid w:val="009D750C"/>
    <w:rsid w:val="009D754C"/>
    <w:rsid w:val="009D757B"/>
    <w:rsid w:val="009D75C3"/>
    <w:rsid w:val="009D7659"/>
    <w:rsid w:val="009D775E"/>
    <w:rsid w:val="009D7792"/>
    <w:rsid w:val="009D7814"/>
    <w:rsid w:val="009D781A"/>
    <w:rsid w:val="009D7918"/>
    <w:rsid w:val="009D7968"/>
    <w:rsid w:val="009D7989"/>
    <w:rsid w:val="009D79B0"/>
    <w:rsid w:val="009D79C3"/>
    <w:rsid w:val="009D79D9"/>
    <w:rsid w:val="009D7A00"/>
    <w:rsid w:val="009D7A19"/>
    <w:rsid w:val="009D7AE2"/>
    <w:rsid w:val="009D7AFD"/>
    <w:rsid w:val="009D7C22"/>
    <w:rsid w:val="009D7C2F"/>
    <w:rsid w:val="009D7CF2"/>
    <w:rsid w:val="009D7D1D"/>
    <w:rsid w:val="009D7DA3"/>
    <w:rsid w:val="009D7DA4"/>
    <w:rsid w:val="009D7DA8"/>
    <w:rsid w:val="009D7DBD"/>
    <w:rsid w:val="009D7E06"/>
    <w:rsid w:val="009D7E3F"/>
    <w:rsid w:val="009D7E51"/>
    <w:rsid w:val="009D7E5B"/>
    <w:rsid w:val="009D7F12"/>
    <w:rsid w:val="009D7F45"/>
    <w:rsid w:val="009D7FC0"/>
    <w:rsid w:val="009D7FF0"/>
    <w:rsid w:val="009E0021"/>
    <w:rsid w:val="009E0094"/>
    <w:rsid w:val="009E00CA"/>
    <w:rsid w:val="009E0125"/>
    <w:rsid w:val="009E0205"/>
    <w:rsid w:val="009E028D"/>
    <w:rsid w:val="009E02AA"/>
    <w:rsid w:val="009E0364"/>
    <w:rsid w:val="009E036E"/>
    <w:rsid w:val="009E03B5"/>
    <w:rsid w:val="009E03DF"/>
    <w:rsid w:val="009E0470"/>
    <w:rsid w:val="009E0489"/>
    <w:rsid w:val="009E049A"/>
    <w:rsid w:val="009E04A7"/>
    <w:rsid w:val="009E04AE"/>
    <w:rsid w:val="009E04CA"/>
    <w:rsid w:val="009E04D2"/>
    <w:rsid w:val="009E04D5"/>
    <w:rsid w:val="009E04E3"/>
    <w:rsid w:val="009E060D"/>
    <w:rsid w:val="009E0632"/>
    <w:rsid w:val="009E064B"/>
    <w:rsid w:val="009E0658"/>
    <w:rsid w:val="009E06EC"/>
    <w:rsid w:val="009E0700"/>
    <w:rsid w:val="009E0734"/>
    <w:rsid w:val="009E0777"/>
    <w:rsid w:val="009E081A"/>
    <w:rsid w:val="009E081E"/>
    <w:rsid w:val="009E08B9"/>
    <w:rsid w:val="009E08C3"/>
    <w:rsid w:val="009E08D1"/>
    <w:rsid w:val="009E08F6"/>
    <w:rsid w:val="009E0908"/>
    <w:rsid w:val="009E0953"/>
    <w:rsid w:val="009E09D0"/>
    <w:rsid w:val="009E0AE1"/>
    <w:rsid w:val="009E0B46"/>
    <w:rsid w:val="009E0B56"/>
    <w:rsid w:val="009E0BA8"/>
    <w:rsid w:val="009E0BB9"/>
    <w:rsid w:val="009E0C22"/>
    <w:rsid w:val="009E0C7C"/>
    <w:rsid w:val="009E0C86"/>
    <w:rsid w:val="009E0CAC"/>
    <w:rsid w:val="009E0CE5"/>
    <w:rsid w:val="009E0D06"/>
    <w:rsid w:val="009E0D5E"/>
    <w:rsid w:val="009E0D7B"/>
    <w:rsid w:val="009E0DD6"/>
    <w:rsid w:val="009E0F2A"/>
    <w:rsid w:val="009E0F9F"/>
    <w:rsid w:val="009E10A5"/>
    <w:rsid w:val="009E10AA"/>
    <w:rsid w:val="009E1160"/>
    <w:rsid w:val="009E1165"/>
    <w:rsid w:val="009E123A"/>
    <w:rsid w:val="009E1250"/>
    <w:rsid w:val="009E1295"/>
    <w:rsid w:val="009E12E2"/>
    <w:rsid w:val="009E12E9"/>
    <w:rsid w:val="009E13E0"/>
    <w:rsid w:val="009E13F3"/>
    <w:rsid w:val="009E144C"/>
    <w:rsid w:val="009E1473"/>
    <w:rsid w:val="009E156C"/>
    <w:rsid w:val="009E157E"/>
    <w:rsid w:val="009E15BF"/>
    <w:rsid w:val="009E162B"/>
    <w:rsid w:val="009E1641"/>
    <w:rsid w:val="009E1676"/>
    <w:rsid w:val="009E16B9"/>
    <w:rsid w:val="009E16BC"/>
    <w:rsid w:val="009E186C"/>
    <w:rsid w:val="009E1956"/>
    <w:rsid w:val="009E1A07"/>
    <w:rsid w:val="009E1A1A"/>
    <w:rsid w:val="009E1A1C"/>
    <w:rsid w:val="009E1A36"/>
    <w:rsid w:val="009E1A60"/>
    <w:rsid w:val="009E1B56"/>
    <w:rsid w:val="009E1BA9"/>
    <w:rsid w:val="009E1BEB"/>
    <w:rsid w:val="009E1BEE"/>
    <w:rsid w:val="009E1CEA"/>
    <w:rsid w:val="009E1CFA"/>
    <w:rsid w:val="009E1D8A"/>
    <w:rsid w:val="009E1EC1"/>
    <w:rsid w:val="009E1F20"/>
    <w:rsid w:val="009E1F7E"/>
    <w:rsid w:val="009E1FC8"/>
    <w:rsid w:val="009E1FD9"/>
    <w:rsid w:val="009E2084"/>
    <w:rsid w:val="009E20AD"/>
    <w:rsid w:val="009E20B2"/>
    <w:rsid w:val="009E20B8"/>
    <w:rsid w:val="009E20E0"/>
    <w:rsid w:val="009E20FD"/>
    <w:rsid w:val="009E21C9"/>
    <w:rsid w:val="009E21F3"/>
    <w:rsid w:val="009E220E"/>
    <w:rsid w:val="009E223B"/>
    <w:rsid w:val="009E223E"/>
    <w:rsid w:val="009E23BC"/>
    <w:rsid w:val="009E23D6"/>
    <w:rsid w:val="009E240E"/>
    <w:rsid w:val="009E2517"/>
    <w:rsid w:val="009E2538"/>
    <w:rsid w:val="009E255D"/>
    <w:rsid w:val="009E2569"/>
    <w:rsid w:val="009E257B"/>
    <w:rsid w:val="009E2612"/>
    <w:rsid w:val="009E2624"/>
    <w:rsid w:val="009E2634"/>
    <w:rsid w:val="009E26B7"/>
    <w:rsid w:val="009E26BC"/>
    <w:rsid w:val="009E26E8"/>
    <w:rsid w:val="009E273A"/>
    <w:rsid w:val="009E2803"/>
    <w:rsid w:val="009E2832"/>
    <w:rsid w:val="009E28D6"/>
    <w:rsid w:val="009E291F"/>
    <w:rsid w:val="009E2945"/>
    <w:rsid w:val="009E299A"/>
    <w:rsid w:val="009E29B5"/>
    <w:rsid w:val="009E2A4C"/>
    <w:rsid w:val="009E2A7F"/>
    <w:rsid w:val="009E2AF1"/>
    <w:rsid w:val="009E2B2C"/>
    <w:rsid w:val="009E2B96"/>
    <w:rsid w:val="009E2BD2"/>
    <w:rsid w:val="009E2D20"/>
    <w:rsid w:val="009E2D3B"/>
    <w:rsid w:val="009E2D72"/>
    <w:rsid w:val="009E2D8D"/>
    <w:rsid w:val="009E2E03"/>
    <w:rsid w:val="009E2E1C"/>
    <w:rsid w:val="009E2E2B"/>
    <w:rsid w:val="009E2E7D"/>
    <w:rsid w:val="009E2E8B"/>
    <w:rsid w:val="009E2EF7"/>
    <w:rsid w:val="009E2F53"/>
    <w:rsid w:val="009E2FA8"/>
    <w:rsid w:val="009E3018"/>
    <w:rsid w:val="009E3030"/>
    <w:rsid w:val="009E3042"/>
    <w:rsid w:val="009E3047"/>
    <w:rsid w:val="009E3079"/>
    <w:rsid w:val="009E30B4"/>
    <w:rsid w:val="009E3115"/>
    <w:rsid w:val="009E319D"/>
    <w:rsid w:val="009E31AF"/>
    <w:rsid w:val="009E3261"/>
    <w:rsid w:val="009E32D7"/>
    <w:rsid w:val="009E3387"/>
    <w:rsid w:val="009E3398"/>
    <w:rsid w:val="009E33D7"/>
    <w:rsid w:val="009E34D9"/>
    <w:rsid w:val="009E352B"/>
    <w:rsid w:val="009E3558"/>
    <w:rsid w:val="009E3567"/>
    <w:rsid w:val="009E3649"/>
    <w:rsid w:val="009E3705"/>
    <w:rsid w:val="009E372B"/>
    <w:rsid w:val="009E3739"/>
    <w:rsid w:val="009E377B"/>
    <w:rsid w:val="009E37EA"/>
    <w:rsid w:val="009E380C"/>
    <w:rsid w:val="009E383B"/>
    <w:rsid w:val="009E388A"/>
    <w:rsid w:val="009E38EE"/>
    <w:rsid w:val="009E3974"/>
    <w:rsid w:val="009E39ED"/>
    <w:rsid w:val="009E39F1"/>
    <w:rsid w:val="009E3ABB"/>
    <w:rsid w:val="009E3C2F"/>
    <w:rsid w:val="009E3C7D"/>
    <w:rsid w:val="009E3CD0"/>
    <w:rsid w:val="009E3CDD"/>
    <w:rsid w:val="009E3CEB"/>
    <w:rsid w:val="009E3D33"/>
    <w:rsid w:val="009E3D4E"/>
    <w:rsid w:val="009E3D6B"/>
    <w:rsid w:val="009E3DE4"/>
    <w:rsid w:val="009E3ECF"/>
    <w:rsid w:val="009E3F41"/>
    <w:rsid w:val="009E4001"/>
    <w:rsid w:val="009E401A"/>
    <w:rsid w:val="009E4092"/>
    <w:rsid w:val="009E409C"/>
    <w:rsid w:val="009E40B7"/>
    <w:rsid w:val="009E41CF"/>
    <w:rsid w:val="009E41E1"/>
    <w:rsid w:val="009E4203"/>
    <w:rsid w:val="009E4222"/>
    <w:rsid w:val="009E4239"/>
    <w:rsid w:val="009E42AC"/>
    <w:rsid w:val="009E42F9"/>
    <w:rsid w:val="009E42FF"/>
    <w:rsid w:val="009E431C"/>
    <w:rsid w:val="009E434E"/>
    <w:rsid w:val="009E435B"/>
    <w:rsid w:val="009E4380"/>
    <w:rsid w:val="009E43A8"/>
    <w:rsid w:val="009E43B4"/>
    <w:rsid w:val="009E43E4"/>
    <w:rsid w:val="009E43F0"/>
    <w:rsid w:val="009E4439"/>
    <w:rsid w:val="009E44DF"/>
    <w:rsid w:val="009E4538"/>
    <w:rsid w:val="009E459E"/>
    <w:rsid w:val="009E464D"/>
    <w:rsid w:val="009E4714"/>
    <w:rsid w:val="009E481D"/>
    <w:rsid w:val="009E4841"/>
    <w:rsid w:val="009E4893"/>
    <w:rsid w:val="009E4986"/>
    <w:rsid w:val="009E4A3C"/>
    <w:rsid w:val="009E4A89"/>
    <w:rsid w:val="009E4A94"/>
    <w:rsid w:val="009E4C79"/>
    <w:rsid w:val="009E4D2C"/>
    <w:rsid w:val="009E4D70"/>
    <w:rsid w:val="009E4D90"/>
    <w:rsid w:val="009E4DE2"/>
    <w:rsid w:val="009E4DE9"/>
    <w:rsid w:val="009E4E07"/>
    <w:rsid w:val="009E4E41"/>
    <w:rsid w:val="009E4E5A"/>
    <w:rsid w:val="009E4E82"/>
    <w:rsid w:val="009E4EB5"/>
    <w:rsid w:val="009E4ED7"/>
    <w:rsid w:val="009E4EF1"/>
    <w:rsid w:val="009E4FC3"/>
    <w:rsid w:val="009E50B5"/>
    <w:rsid w:val="009E50F0"/>
    <w:rsid w:val="009E512D"/>
    <w:rsid w:val="009E51D2"/>
    <w:rsid w:val="009E5250"/>
    <w:rsid w:val="009E52B9"/>
    <w:rsid w:val="009E52C6"/>
    <w:rsid w:val="009E52CC"/>
    <w:rsid w:val="009E5347"/>
    <w:rsid w:val="009E53A1"/>
    <w:rsid w:val="009E5440"/>
    <w:rsid w:val="009E5554"/>
    <w:rsid w:val="009E55AD"/>
    <w:rsid w:val="009E55BD"/>
    <w:rsid w:val="009E55DE"/>
    <w:rsid w:val="009E55E6"/>
    <w:rsid w:val="009E5623"/>
    <w:rsid w:val="009E564E"/>
    <w:rsid w:val="009E5692"/>
    <w:rsid w:val="009E56DB"/>
    <w:rsid w:val="009E56F7"/>
    <w:rsid w:val="009E570A"/>
    <w:rsid w:val="009E5713"/>
    <w:rsid w:val="009E575E"/>
    <w:rsid w:val="009E5764"/>
    <w:rsid w:val="009E5778"/>
    <w:rsid w:val="009E5788"/>
    <w:rsid w:val="009E5791"/>
    <w:rsid w:val="009E57AC"/>
    <w:rsid w:val="009E57E3"/>
    <w:rsid w:val="009E58C5"/>
    <w:rsid w:val="009E58FB"/>
    <w:rsid w:val="009E592A"/>
    <w:rsid w:val="009E5947"/>
    <w:rsid w:val="009E594A"/>
    <w:rsid w:val="009E5951"/>
    <w:rsid w:val="009E5AEA"/>
    <w:rsid w:val="009E5B50"/>
    <w:rsid w:val="009E5B52"/>
    <w:rsid w:val="009E5BD8"/>
    <w:rsid w:val="009E5BF5"/>
    <w:rsid w:val="009E5DA0"/>
    <w:rsid w:val="009E5DAA"/>
    <w:rsid w:val="009E5E28"/>
    <w:rsid w:val="009E5E86"/>
    <w:rsid w:val="009E5E98"/>
    <w:rsid w:val="009E5EC9"/>
    <w:rsid w:val="009E5FDC"/>
    <w:rsid w:val="009E5FFF"/>
    <w:rsid w:val="009E601C"/>
    <w:rsid w:val="009E6039"/>
    <w:rsid w:val="009E605F"/>
    <w:rsid w:val="009E6060"/>
    <w:rsid w:val="009E606F"/>
    <w:rsid w:val="009E6110"/>
    <w:rsid w:val="009E615D"/>
    <w:rsid w:val="009E618F"/>
    <w:rsid w:val="009E61A3"/>
    <w:rsid w:val="009E61AE"/>
    <w:rsid w:val="009E61C3"/>
    <w:rsid w:val="009E62DE"/>
    <w:rsid w:val="009E636F"/>
    <w:rsid w:val="009E63AF"/>
    <w:rsid w:val="009E643E"/>
    <w:rsid w:val="009E6446"/>
    <w:rsid w:val="009E64B8"/>
    <w:rsid w:val="009E6526"/>
    <w:rsid w:val="009E6699"/>
    <w:rsid w:val="009E66D0"/>
    <w:rsid w:val="009E66F8"/>
    <w:rsid w:val="009E673F"/>
    <w:rsid w:val="009E67CE"/>
    <w:rsid w:val="009E6818"/>
    <w:rsid w:val="009E6856"/>
    <w:rsid w:val="009E689A"/>
    <w:rsid w:val="009E68B6"/>
    <w:rsid w:val="009E68EA"/>
    <w:rsid w:val="009E696B"/>
    <w:rsid w:val="009E6997"/>
    <w:rsid w:val="009E699F"/>
    <w:rsid w:val="009E6A0B"/>
    <w:rsid w:val="009E6A1C"/>
    <w:rsid w:val="009E6ABC"/>
    <w:rsid w:val="009E6ABE"/>
    <w:rsid w:val="009E6B02"/>
    <w:rsid w:val="009E6B1A"/>
    <w:rsid w:val="009E6B37"/>
    <w:rsid w:val="009E6BA6"/>
    <w:rsid w:val="009E6BD8"/>
    <w:rsid w:val="009E6C72"/>
    <w:rsid w:val="009E6D49"/>
    <w:rsid w:val="009E6DD7"/>
    <w:rsid w:val="009E6E24"/>
    <w:rsid w:val="009E6E8A"/>
    <w:rsid w:val="009E6EE9"/>
    <w:rsid w:val="009E6F01"/>
    <w:rsid w:val="009E6F80"/>
    <w:rsid w:val="009E6F92"/>
    <w:rsid w:val="009E7049"/>
    <w:rsid w:val="009E70EE"/>
    <w:rsid w:val="009E710A"/>
    <w:rsid w:val="009E714A"/>
    <w:rsid w:val="009E7150"/>
    <w:rsid w:val="009E716F"/>
    <w:rsid w:val="009E722D"/>
    <w:rsid w:val="009E7275"/>
    <w:rsid w:val="009E72A5"/>
    <w:rsid w:val="009E72DC"/>
    <w:rsid w:val="009E7314"/>
    <w:rsid w:val="009E7363"/>
    <w:rsid w:val="009E739F"/>
    <w:rsid w:val="009E73CC"/>
    <w:rsid w:val="009E74FB"/>
    <w:rsid w:val="009E7556"/>
    <w:rsid w:val="009E75D6"/>
    <w:rsid w:val="009E76D5"/>
    <w:rsid w:val="009E76F9"/>
    <w:rsid w:val="009E775D"/>
    <w:rsid w:val="009E7811"/>
    <w:rsid w:val="009E7847"/>
    <w:rsid w:val="009E788B"/>
    <w:rsid w:val="009E79D5"/>
    <w:rsid w:val="009E79E5"/>
    <w:rsid w:val="009E7A1F"/>
    <w:rsid w:val="009E7A3E"/>
    <w:rsid w:val="009E7A56"/>
    <w:rsid w:val="009E7AC5"/>
    <w:rsid w:val="009E7B0F"/>
    <w:rsid w:val="009E7BC3"/>
    <w:rsid w:val="009E7CAD"/>
    <w:rsid w:val="009E7CF0"/>
    <w:rsid w:val="009E7D0D"/>
    <w:rsid w:val="009E7D16"/>
    <w:rsid w:val="009E7D3B"/>
    <w:rsid w:val="009E7D92"/>
    <w:rsid w:val="009E7DE3"/>
    <w:rsid w:val="009E7DE7"/>
    <w:rsid w:val="009E7E55"/>
    <w:rsid w:val="009E7EB1"/>
    <w:rsid w:val="009E7EDC"/>
    <w:rsid w:val="009E7F87"/>
    <w:rsid w:val="009E7FE3"/>
    <w:rsid w:val="009E7FFE"/>
    <w:rsid w:val="009F004F"/>
    <w:rsid w:val="009F007E"/>
    <w:rsid w:val="009F00C6"/>
    <w:rsid w:val="009F00F9"/>
    <w:rsid w:val="009F0139"/>
    <w:rsid w:val="009F0229"/>
    <w:rsid w:val="009F02AA"/>
    <w:rsid w:val="009F0418"/>
    <w:rsid w:val="009F041C"/>
    <w:rsid w:val="009F0472"/>
    <w:rsid w:val="009F04C5"/>
    <w:rsid w:val="009F068D"/>
    <w:rsid w:val="009F06E7"/>
    <w:rsid w:val="009F071C"/>
    <w:rsid w:val="009F073D"/>
    <w:rsid w:val="009F0764"/>
    <w:rsid w:val="009F0792"/>
    <w:rsid w:val="009F079C"/>
    <w:rsid w:val="009F07EF"/>
    <w:rsid w:val="009F0861"/>
    <w:rsid w:val="009F0879"/>
    <w:rsid w:val="009F0890"/>
    <w:rsid w:val="009F093E"/>
    <w:rsid w:val="009F094A"/>
    <w:rsid w:val="009F0A82"/>
    <w:rsid w:val="009F0B13"/>
    <w:rsid w:val="009F0B66"/>
    <w:rsid w:val="009F0B78"/>
    <w:rsid w:val="009F0BDC"/>
    <w:rsid w:val="009F0C07"/>
    <w:rsid w:val="009F0C47"/>
    <w:rsid w:val="009F0C8B"/>
    <w:rsid w:val="009F0C9C"/>
    <w:rsid w:val="009F0DB5"/>
    <w:rsid w:val="009F0DC5"/>
    <w:rsid w:val="009F0DD6"/>
    <w:rsid w:val="009F0DF9"/>
    <w:rsid w:val="009F0E47"/>
    <w:rsid w:val="009F0E5D"/>
    <w:rsid w:val="009F0EDA"/>
    <w:rsid w:val="009F0FA8"/>
    <w:rsid w:val="009F0FB3"/>
    <w:rsid w:val="009F0FC8"/>
    <w:rsid w:val="009F10CD"/>
    <w:rsid w:val="009F1114"/>
    <w:rsid w:val="009F1137"/>
    <w:rsid w:val="009F1142"/>
    <w:rsid w:val="009F115C"/>
    <w:rsid w:val="009F1258"/>
    <w:rsid w:val="009F1297"/>
    <w:rsid w:val="009F12FB"/>
    <w:rsid w:val="009F1373"/>
    <w:rsid w:val="009F1377"/>
    <w:rsid w:val="009F137C"/>
    <w:rsid w:val="009F1449"/>
    <w:rsid w:val="009F144D"/>
    <w:rsid w:val="009F1644"/>
    <w:rsid w:val="009F16C2"/>
    <w:rsid w:val="009F170F"/>
    <w:rsid w:val="009F1727"/>
    <w:rsid w:val="009F177A"/>
    <w:rsid w:val="009F17BA"/>
    <w:rsid w:val="009F1825"/>
    <w:rsid w:val="009F1847"/>
    <w:rsid w:val="009F1894"/>
    <w:rsid w:val="009F1976"/>
    <w:rsid w:val="009F19BB"/>
    <w:rsid w:val="009F19CD"/>
    <w:rsid w:val="009F19E3"/>
    <w:rsid w:val="009F1AE9"/>
    <w:rsid w:val="009F1B7D"/>
    <w:rsid w:val="009F1C03"/>
    <w:rsid w:val="009F1C79"/>
    <w:rsid w:val="009F1C98"/>
    <w:rsid w:val="009F1CB3"/>
    <w:rsid w:val="009F1D05"/>
    <w:rsid w:val="009F1D69"/>
    <w:rsid w:val="009F1D72"/>
    <w:rsid w:val="009F1E05"/>
    <w:rsid w:val="009F1E36"/>
    <w:rsid w:val="009F1E61"/>
    <w:rsid w:val="009F1E98"/>
    <w:rsid w:val="009F1E9D"/>
    <w:rsid w:val="009F1EAB"/>
    <w:rsid w:val="009F1EBE"/>
    <w:rsid w:val="009F1F01"/>
    <w:rsid w:val="009F1F19"/>
    <w:rsid w:val="009F1F3E"/>
    <w:rsid w:val="009F1FA8"/>
    <w:rsid w:val="009F1FC3"/>
    <w:rsid w:val="009F2032"/>
    <w:rsid w:val="009F204F"/>
    <w:rsid w:val="009F2085"/>
    <w:rsid w:val="009F20F6"/>
    <w:rsid w:val="009F2112"/>
    <w:rsid w:val="009F2162"/>
    <w:rsid w:val="009F2163"/>
    <w:rsid w:val="009F218B"/>
    <w:rsid w:val="009F220C"/>
    <w:rsid w:val="009F2223"/>
    <w:rsid w:val="009F2239"/>
    <w:rsid w:val="009F228D"/>
    <w:rsid w:val="009F2324"/>
    <w:rsid w:val="009F23DD"/>
    <w:rsid w:val="009F240C"/>
    <w:rsid w:val="009F2485"/>
    <w:rsid w:val="009F2523"/>
    <w:rsid w:val="009F25E7"/>
    <w:rsid w:val="009F25ED"/>
    <w:rsid w:val="009F2610"/>
    <w:rsid w:val="009F263C"/>
    <w:rsid w:val="009F2644"/>
    <w:rsid w:val="009F265B"/>
    <w:rsid w:val="009F26CF"/>
    <w:rsid w:val="009F26D3"/>
    <w:rsid w:val="009F26E7"/>
    <w:rsid w:val="009F270D"/>
    <w:rsid w:val="009F2719"/>
    <w:rsid w:val="009F2786"/>
    <w:rsid w:val="009F27AE"/>
    <w:rsid w:val="009F2913"/>
    <w:rsid w:val="009F296F"/>
    <w:rsid w:val="009F2A2E"/>
    <w:rsid w:val="009F2A30"/>
    <w:rsid w:val="009F2AA9"/>
    <w:rsid w:val="009F2AF8"/>
    <w:rsid w:val="009F2AFD"/>
    <w:rsid w:val="009F2B49"/>
    <w:rsid w:val="009F2C75"/>
    <w:rsid w:val="009F2CBB"/>
    <w:rsid w:val="009F2CC3"/>
    <w:rsid w:val="009F2D34"/>
    <w:rsid w:val="009F2DBD"/>
    <w:rsid w:val="009F2E44"/>
    <w:rsid w:val="009F2E5F"/>
    <w:rsid w:val="009F2EE3"/>
    <w:rsid w:val="009F2FE0"/>
    <w:rsid w:val="009F304E"/>
    <w:rsid w:val="009F3066"/>
    <w:rsid w:val="009F3067"/>
    <w:rsid w:val="009F3081"/>
    <w:rsid w:val="009F3098"/>
    <w:rsid w:val="009F30D0"/>
    <w:rsid w:val="009F30D9"/>
    <w:rsid w:val="009F3115"/>
    <w:rsid w:val="009F31E1"/>
    <w:rsid w:val="009F31FD"/>
    <w:rsid w:val="009F3209"/>
    <w:rsid w:val="009F3219"/>
    <w:rsid w:val="009F3232"/>
    <w:rsid w:val="009F3265"/>
    <w:rsid w:val="009F3277"/>
    <w:rsid w:val="009F32A8"/>
    <w:rsid w:val="009F32D2"/>
    <w:rsid w:val="009F32D7"/>
    <w:rsid w:val="009F32E7"/>
    <w:rsid w:val="009F32EE"/>
    <w:rsid w:val="009F3301"/>
    <w:rsid w:val="009F3351"/>
    <w:rsid w:val="009F33E4"/>
    <w:rsid w:val="009F340B"/>
    <w:rsid w:val="009F3492"/>
    <w:rsid w:val="009F34F4"/>
    <w:rsid w:val="009F3506"/>
    <w:rsid w:val="009F352D"/>
    <w:rsid w:val="009F354A"/>
    <w:rsid w:val="009F3577"/>
    <w:rsid w:val="009F35A8"/>
    <w:rsid w:val="009F3633"/>
    <w:rsid w:val="009F363B"/>
    <w:rsid w:val="009F3644"/>
    <w:rsid w:val="009F3669"/>
    <w:rsid w:val="009F3682"/>
    <w:rsid w:val="009F36BD"/>
    <w:rsid w:val="009F37BA"/>
    <w:rsid w:val="009F3820"/>
    <w:rsid w:val="009F389A"/>
    <w:rsid w:val="009F3916"/>
    <w:rsid w:val="009F3944"/>
    <w:rsid w:val="009F3976"/>
    <w:rsid w:val="009F3983"/>
    <w:rsid w:val="009F39A2"/>
    <w:rsid w:val="009F39AB"/>
    <w:rsid w:val="009F39CF"/>
    <w:rsid w:val="009F39DF"/>
    <w:rsid w:val="009F3A96"/>
    <w:rsid w:val="009F3AB4"/>
    <w:rsid w:val="009F3AD4"/>
    <w:rsid w:val="009F3C8D"/>
    <w:rsid w:val="009F3D52"/>
    <w:rsid w:val="009F3DA9"/>
    <w:rsid w:val="009F3DDD"/>
    <w:rsid w:val="009F3E70"/>
    <w:rsid w:val="009F3FCB"/>
    <w:rsid w:val="009F406D"/>
    <w:rsid w:val="009F40D2"/>
    <w:rsid w:val="009F4145"/>
    <w:rsid w:val="009F416D"/>
    <w:rsid w:val="009F418D"/>
    <w:rsid w:val="009F4204"/>
    <w:rsid w:val="009F4214"/>
    <w:rsid w:val="009F42AB"/>
    <w:rsid w:val="009F42EB"/>
    <w:rsid w:val="009F4305"/>
    <w:rsid w:val="009F43E4"/>
    <w:rsid w:val="009F442C"/>
    <w:rsid w:val="009F4452"/>
    <w:rsid w:val="009F44DE"/>
    <w:rsid w:val="009F458A"/>
    <w:rsid w:val="009F46D3"/>
    <w:rsid w:val="009F47A8"/>
    <w:rsid w:val="009F47E0"/>
    <w:rsid w:val="009F47E1"/>
    <w:rsid w:val="009F4843"/>
    <w:rsid w:val="009F48BC"/>
    <w:rsid w:val="009F48EB"/>
    <w:rsid w:val="009F49EB"/>
    <w:rsid w:val="009F4AB9"/>
    <w:rsid w:val="009F4B2B"/>
    <w:rsid w:val="009F4B59"/>
    <w:rsid w:val="009F4C66"/>
    <w:rsid w:val="009F4CD1"/>
    <w:rsid w:val="009F4D45"/>
    <w:rsid w:val="009F4DC5"/>
    <w:rsid w:val="009F4E14"/>
    <w:rsid w:val="009F4E7A"/>
    <w:rsid w:val="009F4EFA"/>
    <w:rsid w:val="009F502C"/>
    <w:rsid w:val="009F502D"/>
    <w:rsid w:val="009F505E"/>
    <w:rsid w:val="009F50A9"/>
    <w:rsid w:val="009F516F"/>
    <w:rsid w:val="009F51B5"/>
    <w:rsid w:val="009F51DA"/>
    <w:rsid w:val="009F5240"/>
    <w:rsid w:val="009F52E8"/>
    <w:rsid w:val="009F531C"/>
    <w:rsid w:val="009F5357"/>
    <w:rsid w:val="009F53A9"/>
    <w:rsid w:val="009F53D0"/>
    <w:rsid w:val="009F5427"/>
    <w:rsid w:val="009F5444"/>
    <w:rsid w:val="009F5466"/>
    <w:rsid w:val="009F5488"/>
    <w:rsid w:val="009F54FB"/>
    <w:rsid w:val="009F5526"/>
    <w:rsid w:val="009F555A"/>
    <w:rsid w:val="009F5649"/>
    <w:rsid w:val="009F574B"/>
    <w:rsid w:val="009F575E"/>
    <w:rsid w:val="009F578D"/>
    <w:rsid w:val="009F5820"/>
    <w:rsid w:val="009F5843"/>
    <w:rsid w:val="009F5861"/>
    <w:rsid w:val="009F586F"/>
    <w:rsid w:val="009F5897"/>
    <w:rsid w:val="009F58D6"/>
    <w:rsid w:val="009F5908"/>
    <w:rsid w:val="009F5957"/>
    <w:rsid w:val="009F5989"/>
    <w:rsid w:val="009F59C7"/>
    <w:rsid w:val="009F5A38"/>
    <w:rsid w:val="009F5A57"/>
    <w:rsid w:val="009F5AD1"/>
    <w:rsid w:val="009F5AF4"/>
    <w:rsid w:val="009F5B62"/>
    <w:rsid w:val="009F5BBD"/>
    <w:rsid w:val="009F5BD9"/>
    <w:rsid w:val="009F5BEF"/>
    <w:rsid w:val="009F5C7A"/>
    <w:rsid w:val="009F5CB0"/>
    <w:rsid w:val="009F5CF8"/>
    <w:rsid w:val="009F5D00"/>
    <w:rsid w:val="009F5D1F"/>
    <w:rsid w:val="009F5D26"/>
    <w:rsid w:val="009F5D76"/>
    <w:rsid w:val="009F5DF9"/>
    <w:rsid w:val="009F5E07"/>
    <w:rsid w:val="009F5E7D"/>
    <w:rsid w:val="009F5EA6"/>
    <w:rsid w:val="009F5EC7"/>
    <w:rsid w:val="009F5EEE"/>
    <w:rsid w:val="009F5F0E"/>
    <w:rsid w:val="009F5F42"/>
    <w:rsid w:val="009F5F5C"/>
    <w:rsid w:val="009F5F8E"/>
    <w:rsid w:val="009F602D"/>
    <w:rsid w:val="009F608F"/>
    <w:rsid w:val="009F60BD"/>
    <w:rsid w:val="009F6114"/>
    <w:rsid w:val="009F613D"/>
    <w:rsid w:val="009F6142"/>
    <w:rsid w:val="009F619A"/>
    <w:rsid w:val="009F61F0"/>
    <w:rsid w:val="009F61F8"/>
    <w:rsid w:val="009F6270"/>
    <w:rsid w:val="009F6275"/>
    <w:rsid w:val="009F62F5"/>
    <w:rsid w:val="009F6300"/>
    <w:rsid w:val="009F630F"/>
    <w:rsid w:val="009F63A6"/>
    <w:rsid w:val="009F64A7"/>
    <w:rsid w:val="009F64C4"/>
    <w:rsid w:val="009F656E"/>
    <w:rsid w:val="009F6584"/>
    <w:rsid w:val="009F6593"/>
    <w:rsid w:val="009F668B"/>
    <w:rsid w:val="009F66B3"/>
    <w:rsid w:val="009F66F6"/>
    <w:rsid w:val="009F66FB"/>
    <w:rsid w:val="009F6771"/>
    <w:rsid w:val="009F677B"/>
    <w:rsid w:val="009F6789"/>
    <w:rsid w:val="009F679A"/>
    <w:rsid w:val="009F679D"/>
    <w:rsid w:val="009F67AD"/>
    <w:rsid w:val="009F67CA"/>
    <w:rsid w:val="009F6842"/>
    <w:rsid w:val="009F6A0A"/>
    <w:rsid w:val="009F6A77"/>
    <w:rsid w:val="009F6A92"/>
    <w:rsid w:val="009F6B02"/>
    <w:rsid w:val="009F6B8F"/>
    <w:rsid w:val="009F6BB3"/>
    <w:rsid w:val="009F6C04"/>
    <w:rsid w:val="009F6C9B"/>
    <w:rsid w:val="009F6CC0"/>
    <w:rsid w:val="009F6CCD"/>
    <w:rsid w:val="009F6D9F"/>
    <w:rsid w:val="009F6E36"/>
    <w:rsid w:val="009F6E4D"/>
    <w:rsid w:val="009F6E7A"/>
    <w:rsid w:val="009F6F41"/>
    <w:rsid w:val="009F6F6D"/>
    <w:rsid w:val="009F6F8F"/>
    <w:rsid w:val="009F6FDE"/>
    <w:rsid w:val="009F7014"/>
    <w:rsid w:val="009F707C"/>
    <w:rsid w:val="009F71A0"/>
    <w:rsid w:val="009F7223"/>
    <w:rsid w:val="009F72CF"/>
    <w:rsid w:val="009F7302"/>
    <w:rsid w:val="009F7316"/>
    <w:rsid w:val="009F732C"/>
    <w:rsid w:val="009F73C2"/>
    <w:rsid w:val="009F73E5"/>
    <w:rsid w:val="009F7448"/>
    <w:rsid w:val="009F749C"/>
    <w:rsid w:val="009F74F1"/>
    <w:rsid w:val="009F7510"/>
    <w:rsid w:val="009F7517"/>
    <w:rsid w:val="009F7573"/>
    <w:rsid w:val="009F7595"/>
    <w:rsid w:val="009F75C0"/>
    <w:rsid w:val="009F7646"/>
    <w:rsid w:val="009F7691"/>
    <w:rsid w:val="009F76A2"/>
    <w:rsid w:val="009F76B6"/>
    <w:rsid w:val="009F7872"/>
    <w:rsid w:val="009F78C9"/>
    <w:rsid w:val="009F78D8"/>
    <w:rsid w:val="009F7934"/>
    <w:rsid w:val="009F7958"/>
    <w:rsid w:val="009F796A"/>
    <w:rsid w:val="009F798E"/>
    <w:rsid w:val="009F7AF9"/>
    <w:rsid w:val="009F7B09"/>
    <w:rsid w:val="009F7B8D"/>
    <w:rsid w:val="009F7BB3"/>
    <w:rsid w:val="009F7C56"/>
    <w:rsid w:val="009F7C7D"/>
    <w:rsid w:val="009F7CA0"/>
    <w:rsid w:val="009F7CAA"/>
    <w:rsid w:val="009F7D0D"/>
    <w:rsid w:val="009F7D9A"/>
    <w:rsid w:val="009F7DA1"/>
    <w:rsid w:val="009F7DB3"/>
    <w:rsid w:val="009F7DC0"/>
    <w:rsid w:val="009F7E0C"/>
    <w:rsid w:val="009F7E21"/>
    <w:rsid w:val="009F7F1D"/>
    <w:rsid w:val="009F7F70"/>
    <w:rsid w:val="009F7F74"/>
    <w:rsid w:val="009F7FF4"/>
    <w:rsid w:val="00A00094"/>
    <w:rsid w:val="00A0010B"/>
    <w:rsid w:val="00A001B7"/>
    <w:rsid w:val="00A00265"/>
    <w:rsid w:val="00A00271"/>
    <w:rsid w:val="00A00275"/>
    <w:rsid w:val="00A002A7"/>
    <w:rsid w:val="00A002D3"/>
    <w:rsid w:val="00A00360"/>
    <w:rsid w:val="00A00453"/>
    <w:rsid w:val="00A004BD"/>
    <w:rsid w:val="00A005DE"/>
    <w:rsid w:val="00A00633"/>
    <w:rsid w:val="00A0065C"/>
    <w:rsid w:val="00A00764"/>
    <w:rsid w:val="00A007F1"/>
    <w:rsid w:val="00A00911"/>
    <w:rsid w:val="00A00984"/>
    <w:rsid w:val="00A00A62"/>
    <w:rsid w:val="00A00B95"/>
    <w:rsid w:val="00A00B9D"/>
    <w:rsid w:val="00A00BB6"/>
    <w:rsid w:val="00A00C25"/>
    <w:rsid w:val="00A00CC9"/>
    <w:rsid w:val="00A00D04"/>
    <w:rsid w:val="00A00D60"/>
    <w:rsid w:val="00A00DC4"/>
    <w:rsid w:val="00A00F81"/>
    <w:rsid w:val="00A00F85"/>
    <w:rsid w:val="00A00F96"/>
    <w:rsid w:val="00A00FD5"/>
    <w:rsid w:val="00A0100D"/>
    <w:rsid w:val="00A01086"/>
    <w:rsid w:val="00A010F2"/>
    <w:rsid w:val="00A0114D"/>
    <w:rsid w:val="00A01158"/>
    <w:rsid w:val="00A011CA"/>
    <w:rsid w:val="00A0121F"/>
    <w:rsid w:val="00A01325"/>
    <w:rsid w:val="00A013B8"/>
    <w:rsid w:val="00A01487"/>
    <w:rsid w:val="00A0149D"/>
    <w:rsid w:val="00A015BD"/>
    <w:rsid w:val="00A0172B"/>
    <w:rsid w:val="00A01740"/>
    <w:rsid w:val="00A0175C"/>
    <w:rsid w:val="00A01762"/>
    <w:rsid w:val="00A0177E"/>
    <w:rsid w:val="00A017C2"/>
    <w:rsid w:val="00A01868"/>
    <w:rsid w:val="00A0186E"/>
    <w:rsid w:val="00A018D4"/>
    <w:rsid w:val="00A0191E"/>
    <w:rsid w:val="00A0192E"/>
    <w:rsid w:val="00A01976"/>
    <w:rsid w:val="00A0199F"/>
    <w:rsid w:val="00A01A4D"/>
    <w:rsid w:val="00A01A5C"/>
    <w:rsid w:val="00A01AC1"/>
    <w:rsid w:val="00A01ADF"/>
    <w:rsid w:val="00A01B01"/>
    <w:rsid w:val="00A01B30"/>
    <w:rsid w:val="00A01B5E"/>
    <w:rsid w:val="00A01B69"/>
    <w:rsid w:val="00A01C2C"/>
    <w:rsid w:val="00A01C4F"/>
    <w:rsid w:val="00A01C8A"/>
    <w:rsid w:val="00A01CD9"/>
    <w:rsid w:val="00A01CDF"/>
    <w:rsid w:val="00A01CE3"/>
    <w:rsid w:val="00A01D02"/>
    <w:rsid w:val="00A01D1C"/>
    <w:rsid w:val="00A01D2D"/>
    <w:rsid w:val="00A01D8E"/>
    <w:rsid w:val="00A01DBD"/>
    <w:rsid w:val="00A01DD1"/>
    <w:rsid w:val="00A01DD8"/>
    <w:rsid w:val="00A01E78"/>
    <w:rsid w:val="00A01EBE"/>
    <w:rsid w:val="00A01EE2"/>
    <w:rsid w:val="00A01EFF"/>
    <w:rsid w:val="00A01F44"/>
    <w:rsid w:val="00A01F77"/>
    <w:rsid w:val="00A01F88"/>
    <w:rsid w:val="00A02024"/>
    <w:rsid w:val="00A02063"/>
    <w:rsid w:val="00A020CD"/>
    <w:rsid w:val="00A02200"/>
    <w:rsid w:val="00A02355"/>
    <w:rsid w:val="00A023CD"/>
    <w:rsid w:val="00A023D3"/>
    <w:rsid w:val="00A0245F"/>
    <w:rsid w:val="00A0246D"/>
    <w:rsid w:val="00A024BC"/>
    <w:rsid w:val="00A0250A"/>
    <w:rsid w:val="00A0255C"/>
    <w:rsid w:val="00A0259E"/>
    <w:rsid w:val="00A0263F"/>
    <w:rsid w:val="00A02649"/>
    <w:rsid w:val="00A02663"/>
    <w:rsid w:val="00A0266F"/>
    <w:rsid w:val="00A026AB"/>
    <w:rsid w:val="00A026AE"/>
    <w:rsid w:val="00A026D4"/>
    <w:rsid w:val="00A0273C"/>
    <w:rsid w:val="00A0276C"/>
    <w:rsid w:val="00A02777"/>
    <w:rsid w:val="00A0277F"/>
    <w:rsid w:val="00A027F5"/>
    <w:rsid w:val="00A02870"/>
    <w:rsid w:val="00A028C7"/>
    <w:rsid w:val="00A0292D"/>
    <w:rsid w:val="00A02935"/>
    <w:rsid w:val="00A02940"/>
    <w:rsid w:val="00A02946"/>
    <w:rsid w:val="00A02980"/>
    <w:rsid w:val="00A029DF"/>
    <w:rsid w:val="00A02A49"/>
    <w:rsid w:val="00A02AA1"/>
    <w:rsid w:val="00A02AD2"/>
    <w:rsid w:val="00A02B0E"/>
    <w:rsid w:val="00A02B27"/>
    <w:rsid w:val="00A02B41"/>
    <w:rsid w:val="00A02BEC"/>
    <w:rsid w:val="00A02C4F"/>
    <w:rsid w:val="00A02C70"/>
    <w:rsid w:val="00A02CAA"/>
    <w:rsid w:val="00A02E74"/>
    <w:rsid w:val="00A02EBF"/>
    <w:rsid w:val="00A02F0D"/>
    <w:rsid w:val="00A02F15"/>
    <w:rsid w:val="00A02F21"/>
    <w:rsid w:val="00A02F4F"/>
    <w:rsid w:val="00A02FB0"/>
    <w:rsid w:val="00A03028"/>
    <w:rsid w:val="00A030A6"/>
    <w:rsid w:val="00A030B0"/>
    <w:rsid w:val="00A03118"/>
    <w:rsid w:val="00A03282"/>
    <w:rsid w:val="00A0328A"/>
    <w:rsid w:val="00A032F2"/>
    <w:rsid w:val="00A0332C"/>
    <w:rsid w:val="00A033A5"/>
    <w:rsid w:val="00A033AC"/>
    <w:rsid w:val="00A0348F"/>
    <w:rsid w:val="00A03577"/>
    <w:rsid w:val="00A0363A"/>
    <w:rsid w:val="00A03658"/>
    <w:rsid w:val="00A036C0"/>
    <w:rsid w:val="00A036E8"/>
    <w:rsid w:val="00A036F2"/>
    <w:rsid w:val="00A0373F"/>
    <w:rsid w:val="00A03758"/>
    <w:rsid w:val="00A0375E"/>
    <w:rsid w:val="00A037DA"/>
    <w:rsid w:val="00A037EB"/>
    <w:rsid w:val="00A037F6"/>
    <w:rsid w:val="00A03864"/>
    <w:rsid w:val="00A03903"/>
    <w:rsid w:val="00A0391A"/>
    <w:rsid w:val="00A0394E"/>
    <w:rsid w:val="00A03959"/>
    <w:rsid w:val="00A0398A"/>
    <w:rsid w:val="00A039AD"/>
    <w:rsid w:val="00A039B9"/>
    <w:rsid w:val="00A039DE"/>
    <w:rsid w:val="00A03A0C"/>
    <w:rsid w:val="00A03A0E"/>
    <w:rsid w:val="00A03A3D"/>
    <w:rsid w:val="00A03A54"/>
    <w:rsid w:val="00A03AB6"/>
    <w:rsid w:val="00A03AC3"/>
    <w:rsid w:val="00A03AEB"/>
    <w:rsid w:val="00A03B31"/>
    <w:rsid w:val="00A03B9C"/>
    <w:rsid w:val="00A03BB8"/>
    <w:rsid w:val="00A03C08"/>
    <w:rsid w:val="00A03C7A"/>
    <w:rsid w:val="00A03C91"/>
    <w:rsid w:val="00A03CA3"/>
    <w:rsid w:val="00A03CB2"/>
    <w:rsid w:val="00A03D19"/>
    <w:rsid w:val="00A03D27"/>
    <w:rsid w:val="00A03DC7"/>
    <w:rsid w:val="00A03E42"/>
    <w:rsid w:val="00A03E65"/>
    <w:rsid w:val="00A03F2A"/>
    <w:rsid w:val="00A03F3C"/>
    <w:rsid w:val="00A03F58"/>
    <w:rsid w:val="00A03F94"/>
    <w:rsid w:val="00A03FB6"/>
    <w:rsid w:val="00A04086"/>
    <w:rsid w:val="00A040D2"/>
    <w:rsid w:val="00A040DF"/>
    <w:rsid w:val="00A04186"/>
    <w:rsid w:val="00A042BE"/>
    <w:rsid w:val="00A042EB"/>
    <w:rsid w:val="00A042FB"/>
    <w:rsid w:val="00A04304"/>
    <w:rsid w:val="00A043F6"/>
    <w:rsid w:val="00A0442C"/>
    <w:rsid w:val="00A04452"/>
    <w:rsid w:val="00A044CE"/>
    <w:rsid w:val="00A0453C"/>
    <w:rsid w:val="00A04682"/>
    <w:rsid w:val="00A046BD"/>
    <w:rsid w:val="00A04711"/>
    <w:rsid w:val="00A04736"/>
    <w:rsid w:val="00A04757"/>
    <w:rsid w:val="00A04777"/>
    <w:rsid w:val="00A047AF"/>
    <w:rsid w:val="00A047B9"/>
    <w:rsid w:val="00A047BC"/>
    <w:rsid w:val="00A04808"/>
    <w:rsid w:val="00A04888"/>
    <w:rsid w:val="00A0489C"/>
    <w:rsid w:val="00A0492A"/>
    <w:rsid w:val="00A04942"/>
    <w:rsid w:val="00A04946"/>
    <w:rsid w:val="00A04966"/>
    <w:rsid w:val="00A049AB"/>
    <w:rsid w:val="00A04A8F"/>
    <w:rsid w:val="00A04AE9"/>
    <w:rsid w:val="00A04B47"/>
    <w:rsid w:val="00A04B5C"/>
    <w:rsid w:val="00A04BC3"/>
    <w:rsid w:val="00A04BD3"/>
    <w:rsid w:val="00A04C16"/>
    <w:rsid w:val="00A04C69"/>
    <w:rsid w:val="00A04C7E"/>
    <w:rsid w:val="00A04C98"/>
    <w:rsid w:val="00A04CF6"/>
    <w:rsid w:val="00A04D2B"/>
    <w:rsid w:val="00A04D8B"/>
    <w:rsid w:val="00A04DC0"/>
    <w:rsid w:val="00A04E52"/>
    <w:rsid w:val="00A04E6C"/>
    <w:rsid w:val="00A04EDE"/>
    <w:rsid w:val="00A04EE5"/>
    <w:rsid w:val="00A04F13"/>
    <w:rsid w:val="00A04FE9"/>
    <w:rsid w:val="00A0508A"/>
    <w:rsid w:val="00A0508B"/>
    <w:rsid w:val="00A050A3"/>
    <w:rsid w:val="00A05206"/>
    <w:rsid w:val="00A0520D"/>
    <w:rsid w:val="00A05230"/>
    <w:rsid w:val="00A0525C"/>
    <w:rsid w:val="00A052E2"/>
    <w:rsid w:val="00A05323"/>
    <w:rsid w:val="00A0537C"/>
    <w:rsid w:val="00A05380"/>
    <w:rsid w:val="00A053DE"/>
    <w:rsid w:val="00A053F6"/>
    <w:rsid w:val="00A05407"/>
    <w:rsid w:val="00A0556B"/>
    <w:rsid w:val="00A05589"/>
    <w:rsid w:val="00A0559C"/>
    <w:rsid w:val="00A055EF"/>
    <w:rsid w:val="00A05605"/>
    <w:rsid w:val="00A05742"/>
    <w:rsid w:val="00A057AF"/>
    <w:rsid w:val="00A057EF"/>
    <w:rsid w:val="00A05801"/>
    <w:rsid w:val="00A058B6"/>
    <w:rsid w:val="00A058E4"/>
    <w:rsid w:val="00A05926"/>
    <w:rsid w:val="00A05953"/>
    <w:rsid w:val="00A05AAA"/>
    <w:rsid w:val="00A05ACA"/>
    <w:rsid w:val="00A05BB7"/>
    <w:rsid w:val="00A05BC8"/>
    <w:rsid w:val="00A05C21"/>
    <w:rsid w:val="00A05E34"/>
    <w:rsid w:val="00A05E6A"/>
    <w:rsid w:val="00A05ED9"/>
    <w:rsid w:val="00A05F72"/>
    <w:rsid w:val="00A05FAB"/>
    <w:rsid w:val="00A05FD2"/>
    <w:rsid w:val="00A05FDA"/>
    <w:rsid w:val="00A06066"/>
    <w:rsid w:val="00A060C5"/>
    <w:rsid w:val="00A0612B"/>
    <w:rsid w:val="00A0612E"/>
    <w:rsid w:val="00A06147"/>
    <w:rsid w:val="00A0615E"/>
    <w:rsid w:val="00A061F8"/>
    <w:rsid w:val="00A06220"/>
    <w:rsid w:val="00A06249"/>
    <w:rsid w:val="00A06263"/>
    <w:rsid w:val="00A0628F"/>
    <w:rsid w:val="00A062F9"/>
    <w:rsid w:val="00A06325"/>
    <w:rsid w:val="00A0635F"/>
    <w:rsid w:val="00A06369"/>
    <w:rsid w:val="00A06466"/>
    <w:rsid w:val="00A06484"/>
    <w:rsid w:val="00A064FF"/>
    <w:rsid w:val="00A0651B"/>
    <w:rsid w:val="00A06520"/>
    <w:rsid w:val="00A0662C"/>
    <w:rsid w:val="00A067E0"/>
    <w:rsid w:val="00A067E3"/>
    <w:rsid w:val="00A067E9"/>
    <w:rsid w:val="00A06840"/>
    <w:rsid w:val="00A06858"/>
    <w:rsid w:val="00A0686E"/>
    <w:rsid w:val="00A06928"/>
    <w:rsid w:val="00A06985"/>
    <w:rsid w:val="00A06995"/>
    <w:rsid w:val="00A06A0C"/>
    <w:rsid w:val="00A06A83"/>
    <w:rsid w:val="00A06AC4"/>
    <w:rsid w:val="00A06ACC"/>
    <w:rsid w:val="00A06AF3"/>
    <w:rsid w:val="00A06B11"/>
    <w:rsid w:val="00A06B48"/>
    <w:rsid w:val="00A06B62"/>
    <w:rsid w:val="00A06B6A"/>
    <w:rsid w:val="00A06BB2"/>
    <w:rsid w:val="00A06C44"/>
    <w:rsid w:val="00A06C5C"/>
    <w:rsid w:val="00A06C82"/>
    <w:rsid w:val="00A06CB2"/>
    <w:rsid w:val="00A06CDD"/>
    <w:rsid w:val="00A06D3D"/>
    <w:rsid w:val="00A06D97"/>
    <w:rsid w:val="00A06E01"/>
    <w:rsid w:val="00A06E29"/>
    <w:rsid w:val="00A06E97"/>
    <w:rsid w:val="00A06EE5"/>
    <w:rsid w:val="00A06F19"/>
    <w:rsid w:val="00A06F27"/>
    <w:rsid w:val="00A06F2C"/>
    <w:rsid w:val="00A06F6E"/>
    <w:rsid w:val="00A06F8A"/>
    <w:rsid w:val="00A0703A"/>
    <w:rsid w:val="00A0711A"/>
    <w:rsid w:val="00A07133"/>
    <w:rsid w:val="00A0719B"/>
    <w:rsid w:val="00A071F1"/>
    <w:rsid w:val="00A0725C"/>
    <w:rsid w:val="00A0730F"/>
    <w:rsid w:val="00A07391"/>
    <w:rsid w:val="00A0741E"/>
    <w:rsid w:val="00A074C0"/>
    <w:rsid w:val="00A074D8"/>
    <w:rsid w:val="00A074F7"/>
    <w:rsid w:val="00A0753B"/>
    <w:rsid w:val="00A07544"/>
    <w:rsid w:val="00A07586"/>
    <w:rsid w:val="00A075ED"/>
    <w:rsid w:val="00A0763B"/>
    <w:rsid w:val="00A077F8"/>
    <w:rsid w:val="00A07819"/>
    <w:rsid w:val="00A07860"/>
    <w:rsid w:val="00A07978"/>
    <w:rsid w:val="00A07ABB"/>
    <w:rsid w:val="00A07B47"/>
    <w:rsid w:val="00A07C13"/>
    <w:rsid w:val="00A07C16"/>
    <w:rsid w:val="00A07DAB"/>
    <w:rsid w:val="00A07E1D"/>
    <w:rsid w:val="00A07E48"/>
    <w:rsid w:val="00A07EB2"/>
    <w:rsid w:val="00A07EC8"/>
    <w:rsid w:val="00A07F25"/>
    <w:rsid w:val="00A07F5B"/>
    <w:rsid w:val="00A07FF8"/>
    <w:rsid w:val="00A10055"/>
    <w:rsid w:val="00A1016F"/>
    <w:rsid w:val="00A101BE"/>
    <w:rsid w:val="00A1020D"/>
    <w:rsid w:val="00A1034A"/>
    <w:rsid w:val="00A10355"/>
    <w:rsid w:val="00A104CB"/>
    <w:rsid w:val="00A104E7"/>
    <w:rsid w:val="00A10679"/>
    <w:rsid w:val="00A106B4"/>
    <w:rsid w:val="00A106BC"/>
    <w:rsid w:val="00A10746"/>
    <w:rsid w:val="00A107A4"/>
    <w:rsid w:val="00A107AF"/>
    <w:rsid w:val="00A107E2"/>
    <w:rsid w:val="00A10818"/>
    <w:rsid w:val="00A1088D"/>
    <w:rsid w:val="00A108FD"/>
    <w:rsid w:val="00A108FF"/>
    <w:rsid w:val="00A10987"/>
    <w:rsid w:val="00A10AC0"/>
    <w:rsid w:val="00A10B21"/>
    <w:rsid w:val="00A10BA9"/>
    <w:rsid w:val="00A10BEE"/>
    <w:rsid w:val="00A10BFA"/>
    <w:rsid w:val="00A10C06"/>
    <w:rsid w:val="00A10C0E"/>
    <w:rsid w:val="00A10C2E"/>
    <w:rsid w:val="00A10CE3"/>
    <w:rsid w:val="00A10D9A"/>
    <w:rsid w:val="00A10DED"/>
    <w:rsid w:val="00A10DF1"/>
    <w:rsid w:val="00A10E6D"/>
    <w:rsid w:val="00A10E77"/>
    <w:rsid w:val="00A10F21"/>
    <w:rsid w:val="00A10F40"/>
    <w:rsid w:val="00A10F99"/>
    <w:rsid w:val="00A10FAF"/>
    <w:rsid w:val="00A1103A"/>
    <w:rsid w:val="00A11058"/>
    <w:rsid w:val="00A1106D"/>
    <w:rsid w:val="00A1108F"/>
    <w:rsid w:val="00A110D5"/>
    <w:rsid w:val="00A110FA"/>
    <w:rsid w:val="00A1122A"/>
    <w:rsid w:val="00A11252"/>
    <w:rsid w:val="00A11262"/>
    <w:rsid w:val="00A1128C"/>
    <w:rsid w:val="00A11351"/>
    <w:rsid w:val="00A113A1"/>
    <w:rsid w:val="00A11464"/>
    <w:rsid w:val="00A11507"/>
    <w:rsid w:val="00A1155C"/>
    <w:rsid w:val="00A11618"/>
    <w:rsid w:val="00A11648"/>
    <w:rsid w:val="00A116F9"/>
    <w:rsid w:val="00A1174C"/>
    <w:rsid w:val="00A11753"/>
    <w:rsid w:val="00A1177C"/>
    <w:rsid w:val="00A117A2"/>
    <w:rsid w:val="00A11871"/>
    <w:rsid w:val="00A1190E"/>
    <w:rsid w:val="00A11961"/>
    <w:rsid w:val="00A11A09"/>
    <w:rsid w:val="00A11A0E"/>
    <w:rsid w:val="00A11A22"/>
    <w:rsid w:val="00A11A3C"/>
    <w:rsid w:val="00A11A57"/>
    <w:rsid w:val="00A11AE8"/>
    <w:rsid w:val="00A11BB3"/>
    <w:rsid w:val="00A11BFC"/>
    <w:rsid w:val="00A11C51"/>
    <w:rsid w:val="00A11C5C"/>
    <w:rsid w:val="00A11CD5"/>
    <w:rsid w:val="00A11D01"/>
    <w:rsid w:val="00A11D5B"/>
    <w:rsid w:val="00A11E19"/>
    <w:rsid w:val="00A11E5F"/>
    <w:rsid w:val="00A11E9A"/>
    <w:rsid w:val="00A11ED0"/>
    <w:rsid w:val="00A11ED4"/>
    <w:rsid w:val="00A11EDF"/>
    <w:rsid w:val="00A11EF7"/>
    <w:rsid w:val="00A11F03"/>
    <w:rsid w:val="00A11F3A"/>
    <w:rsid w:val="00A11F3D"/>
    <w:rsid w:val="00A11FCE"/>
    <w:rsid w:val="00A12023"/>
    <w:rsid w:val="00A1205E"/>
    <w:rsid w:val="00A121A4"/>
    <w:rsid w:val="00A122B4"/>
    <w:rsid w:val="00A122CA"/>
    <w:rsid w:val="00A122CC"/>
    <w:rsid w:val="00A122F4"/>
    <w:rsid w:val="00A12308"/>
    <w:rsid w:val="00A12339"/>
    <w:rsid w:val="00A12363"/>
    <w:rsid w:val="00A123F5"/>
    <w:rsid w:val="00A12420"/>
    <w:rsid w:val="00A124A7"/>
    <w:rsid w:val="00A1251B"/>
    <w:rsid w:val="00A1259D"/>
    <w:rsid w:val="00A12628"/>
    <w:rsid w:val="00A126C2"/>
    <w:rsid w:val="00A12759"/>
    <w:rsid w:val="00A1287A"/>
    <w:rsid w:val="00A1288F"/>
    <w:rsid w:val="00A128BA"/>
    <w:rsid w:val="00A128BB"/>
    <w:rsid w:val="00A12924"/>
    <w:rsid w:val="00A1293F"/>
    <w:rsid w:val="00A12968"/>
    <w:rsid w:val="00A12984"/>
    <w:rsid w:val="00A12A10"/>
    <w:rsid w:val="00A12A5E"/>
    <w:rsid w:val="00A12A8D"/>
    <w:rsid w:val="00A12ADB"/>
    <w:rsid w:val="00A12AFA"/>
    <w:rsid w:val="00A12BD8"/>
    <w:rsid w:val="00A12BEC"/>
    <w:rsid w:val="00A12BF2"/>
    <w:rsid w:val="00A12C48"/>
    <w:rsid w:val="00A12CAB"/>
    <w:rsid w:val="00A12CD9"/>
    <w:rsid w:val="00A12CE7"/>
    <w:rsid w:val="00A12D6E"/>
    <w:rsid w:val="00A12D74"/>
    <w:rsid w:val="00A12DA4"/>
    <w:rsid w:val="00A12E30"/>
    <w:rsid w:val="00A12E68"/>
    <w:rsid w:val="00A12F22"/>
    <w:rsid w:val="00A12F44"/>
    <w:rsid w:val="00A12FE9"/>
    <w:rsid w:val="00A12FF7"/>
    <w:rsid w:val="00A13033"/>
    <w:rsid w:val="00A130A2"/>
    <w:rsid w:val="00A1314A"/>
    <w:rsid w:val="00A13157"/>
    <w:rsid w:val="00A1321A"/>
    <w:rsid w:val="00A1322A"/>
    <w:rsid w:val="00A13285"/>
    <w:rsid w:val="00A132A9"/>
    <w:rsid w:val="00A132D1"/>
    <w:rsid w:val="00A1330F"/>
    <w:rsid w:val="00A133D3"/>
    <w:rsid w:val="00A13496"/>
    <w:rsid w:val="00A134AA"/>
    <w:rsid w:val="00A13508"/>
    <w:rsid w:val="00A13587"/>
    <w:rsid w:val="00A135B5"/>
    <w:rsid w:val="00A135C4"/>
    <w:rsid w:val="00A1360C"/>
    <w:rsid w:val="00A13654"/>
    <w:rsid w:val="00A136F6"/>
    <w:rsid w:val="00A13713"/>
    <w:rsid w:val="00A1378A"/>
    <w:rsid w:val="00A13791"/>
    <w:rsid w:val="00A137C7"/>
    <w:rsid w:val="00A137D6"/>
    <w:rsid w:val="00A13840"/>
    <w:rsid w:val="00A13889"/>
    <w:rsid w:val="00A138EC"/>
    <w:rsid w:val="00A138EE"/>
    <w:rsid w:val="00A139C8"/>
    <w:rsid w:val="00A139E9"/>
    <w:rsid w:val="00A139F0"/>
    <w:rsid w:val="00A13A6D"/>
    <w:rsid w:val="00A13A74"/>
    <w:rsid w:val="00A13A86"/>
    <w:rsid w:val="00A13A92"/>
    <w:rsid w:val="00A13ADC"/>
    <w:rsid w:val="00A13AEA"/>
    <w:rsid w:val="00A13B0E"/>
    <w:rsid w:val="00A13B2D"/>
    <w:rsid w:val="00A13BEB"/>
    <w:rsid w:val="00A13CEF"/>
    <w:rsid w:val="00A13D46"/>
    <w:rsid w:val="00A13D6B"/>
    <w:rsid w:val="00A13E73"/>
    <w:rsid w:val="00A13EAC"/>
    <w:rsid w:val="00A13EC3"/>
    <w:rsid w:val="00A13EF3"/>
    <w:rsid w:val="00A13F2C"/>
    <w:rsid w:val="00A13F59"/>
    <w:rsid w:val="00A13F73"/>
    <w:rsid w:val="00A13FBB"/>
    <w:rsid w:val="00A13FFD"/>
    <w:rsid w:val="00A1401F"/>
    <w:rsid w:val="00A14140"/>
    <w:rsid w:val="00A14145"/>
    <w:rsid w:val="00A1417C"/>
    <w:rsid w:val="00A141A0"/>
    <w:rsid w:val="00A141EC"/>
    <w:rsid w:val="00A1422C"/>
    <w:rsid w:val="00A1436F"/>
    <w:rsid w:val="00A14397"/>
    <w:rsid w:val="00A143B2"/>
    <w:rsid w:val="00A14427"/>
    <w:rsid w:val="00A14488"/>
    <w:rsid w:val="00A144A0"/>
    <w:rsid w:val="00A14524"/>
    <w:rsid w:val="00A14530"/>
    <w:rsid w:val="00A14539"/>
    <w:rsid w:val="00A145CE"/>
    <w:rsid w:val="00A145D3"/>
    <w:rsid w:val="00A145DA"/>
    <w:rsid w:val="00A145E1"/>
    <w:rsid w:val="00A1462E"/>
    <w:rsid w:val="00A14711"/>
    <w:rsid w:val="00A14713"/>
    <w:rsid w:val="00A147A6"/>
    <w:rsid w:val="00A148FC"/>
    <w:rsid w:val="00A1499A"/>
    <w:rsid w:val="00A149AB"/>
    <w:rsid w:val="00A14A50"/>
    <w:rsid w:val="00A14A8F"/>
    <w:rsid w:val="00A14B80"/>
    <w:rsid w:val="00A14BF4"/>
    <w:rsid w:val="00A14CAC"/>
    <w:rsid w:val="00A14D76"/>
    <w:rsid w:val="00A14E0A"/>
    <w:rsid w:val="00A14E9F"/>
    <w:rsid w:val="00A14FA4"/>
    <w:rsid w:val="00A14FC5"/>
    <w:rsid w:val="00A14FCC"/>
    <w:rsid w:val="00A1503A"/>
    <w:rsid w:val="00A1505A"/>
    <w:rsid w:val="00A15064"/>
    <w:rsid w:val="00A15107"/>
    <w:rsid w:val="00A151C9"/>
    <w:rsid w:val="00A151E3"/>
    <w:rsid w:val="00A1520E"/>
    <w:rsid w:val="00A15266"/>
    <w:rsid w:val="00A152D2"/>
    <w:rsid w:val="00A15321"/>
    <w:rsid w:val="00A15326"/>
    <w:rsid w:val="00A1539B"/>
    <w:rsid w:val="00A153A0"/>
    <w:rsid w:val="00A153D1"/>
    <w:rsid w:val="00A153DB"/>
    <w:rsid w:val="00A15491"/>
    <w:rsid w:val="00A154B3"/>
    <w:rsid w:val="00A154E8"/>
    <w:rsid w:val="00A1550E"/>
    <w:rsid w:val="00A15535"/>
    <w:rsid w:val="00A155C2"/>
    <w:rsid w:val="00A156A3"/>
    <w:rsid w:val="00A1571C"/>
    <w:rsid w:val="00A1576B"/>
    <w:rsid w:val="00A15790"/>
    <w:rsid w:val="00A1585D"/>
    <w:rsid w:val="00A158BE"/>
    <w:rsid w:val="00A1590F"/>
    <w:rsid w:val="00A1594D"/>
    <w:rsid w:val="00A15966"/>
    <w:rsid w:val="00A1596A"/>
    <w:rsid w:val="00A159CC"/>
    <w:rsid w:val="00A159EB"/>
    <w:rsid w:val="00A15A79"/>
    <w:rsid w:val="00A15A97"/>
    <w:rsid w:val="00A15B84"/>
    <w:rsid w:val="00A15BB6"/>
    <w:rsid w:val="00A15BF5"/>
    <w:rsid w:val="00A15C32"/>
    <w:rsid w:val="00A15CA3"/>
    <w:rsid w:val="00A15CE4"/>
    <w:rsid w:val="00A15D6A"/>
    <w:rsid w:val="00A15D70"/>
    <w:rsid w:val="00A15DB7"/>
    <w:rsid w:val="00A15E57"/>
    <w:rsid w:val="00A15EB6"/>
    <w:rsid w:val="00A15F49"/>
    <w:rsid w:val="00A15F56"/>
    <w:rsid w:val="00A15F7C"/>
    <w:rsid w:val="00A15F83"/>
    <w:rsid w:val="00A1601A"/>
    <w:rsid w:val="00A1609E"/>
    <w:rsid w:val="00A160A5"/>
    <w:rsid w:val="00A160E4"/>
    <w:rsid w:val="00A161C6"/>
    <w:rsid w:val="00A16280"/>
    <w:rsid w:val="00A162A4"/>
    <w:rsid w:val="00A162E6"/>
    <w:rsid w:val="00A163E0"/>
    <w:rsid w:val="00A1648E"/>
    <w:rsid w:val="00A1652B"/>
    <w:rsid w:val="00A1657C"/>
    <w:rsid w:val="00A16585"/>
    <w:rsid w:val="00A165C3"/>
    <w:rsid w:val="00A16688"/>
    <w:rsid w:val="00A166AE"/>
    <w:rsid w:val="00A166D1"/>
    <w:rsid w:val="00A16764"/>
    <w:rsid w:val="00A1678B"/>
    <w:rsid w:val="00A167BA"/>
    <w:rsid w:val="00A168EE"/>
    <w:rsid w:val="00A169BF"/>
    <w:rsid w:val="00A16A3C"/>
    <w:rsid w:val="00A16AC2"/>
    <w:rsid w:val="00A16AFE"/>
    <w:rsid w:val="00A16B1F"/>
    <w:rsid w:val="00A16B28"/>
    <w:rsid w:val="00A16B38"/>
    <w:rsid w:val="00A16C0D"/>
    <w:rsid w:val="00A16C3F"/>
    <w:rsid w:val="00A16CF2"/>
    <w:rsid w:val="00A16D21"/>
    <w:rsid w:val="00A16DAD"/>
    <w:rsid w:val="00A16DB5"/>
    <w:rsid w:val="00A16DEC"/>
    <w:rsid w:val="00A16DF7"/>
    <w:rsid w:val="00A16FC3"/>
    <w:rsid w:val="00A1700E"/>
    <w:rsid w:val="00A1701C"/>
    <w:rsid w:val="00A17066"/>
    <w:rsid w:val="00A17098"/>
    <w:rsid w:val="00A1709A"/>
    <w:rsid w:val="00A170C2"/>
    <w:rsid w:val="00A170D2"/>
    <w:rsid w:val="00A170FF"/>
    <w:rsid w:val="00A1718C"/>
    <w:rsid w:val="00A171D6"/>
    <w:rsid w:val="00A17212"/>
    <w:rsid w:val="00A17271"/>
    <w:rsid w:val="00A1734D"/>
    <w:rsid w:val="00A173A6"/>
    <w:rsid w:val="00A173B7"/>
    <w:rsid w:val="00A173C9"/>
    <w:rsid w:val="00A17440"/>
    <w:rsid w:val="00A17480"/>
    <w:rsid w:val="00A17499"/>
    <w:rsid w:val="00A174DB"/>
    <w:rsid w:val="00A17510"/>
    <w:rsid w:val="00A17526"/>
    <w:rsid w:val="00A17571"/>
    <w:rsid w:val="00A175CF"/>
    <w:rsid w:val="00A1763A"/>
    <w:rsid w:val="00A17689"/>
    <w:rsid w:val="00A1769F"/>
    <w:rsid w:val="00A17791"/>
    <w:rsid w:val="00A177DC"/>
    <w:rsid w:val="00A1781C"/>
    <w:rsid w:val="00A1786F"/>
    <w:rsid w:val="00A1787F"/>
    <w:rsid w:val="00A17890"/>
    <w:rsid w:val="00A17913"/>
    <w:rsid w:val="00A1793A"/>
    <w:rsid w:val="00A179D9"/>
    <w:rsid w:val="00A179E3"/>
    <w:rsid w:val="00A17A1A"/>
    <w:rsid w:val="00A17A76"/>
    <w:rsid w:val="00A17ADC"/>
    <w:rsid w:val="00A17B16"/>
    <w:rsid w:val="00A17BCD"/>
    <w:rsid w:val="00A17BD1"/>
    <w:rsid w:val="00A17C1E"/>
    <w:rsid w:val="00A17C7B"/>
    <w:rsid w:val="00A17C80"/>
    <w:rsid w:val="00A17CF8"/>
    <w:rsid w:val="00A17D18"/>
    <w:rsid w:val="00A17D8C"/>
    <w:rsid w:val="00A17D9A"/>
    <w:rsid w:val="00A17DCA"/>
    <w:rsid w:val="00A17E1C"/>
    <w:rsid w:val="00A17F42"/>
    <w:rsid w:val="00A17F5A"/>
    <w:rsid w:val="00A201A1"/>
    <w:rsid w:val="00A201AE"/>
    <w:rsid w:val="00A201E7"/>
    <w:rsid w:val="00A20229"/>
    <w:rsid w:val="00A20287"/>
    <w:rsid w:val="00A20293"/>
    <w:rsid w:val="00A202B2"/>
    <w:rsid w:val="00A20351"/>
    <w:rsid w:val="00A20375"/>
    <w:rsid w:val="00A20378"/>
    <w:rsid w:val="00A203C8"/>
    <w:rsid w:val="00A203C9"/>
    <w:rsid w:val="00A20431"/>
    <w:rsid w:val="00A20468"/>
    <w:rsid w:val="00A2057D"/>
    <w:rsid w:val="00A2059E"/>
    <w:rsid w:val="00A2060F"/>
    <w:rsid w:val="00A20650"/>
    <w:rsid w:val="00A20697"/>
    <w:rsid w:val="00A206B0"/>
    <w:rsid w:val="00A206BC"/>
    <w:rsid w:val="00A2096A"/>
    <w:rsid w:val="00A209FF"/>
    <w:rsid w:val="00A20A07"/>
    <w:rsid w:val="00A20A58"/>
    <w:rsid w:val="00A20ACC"/>
    <w:rsid w:val="00A20B04"/>
    <w:rsid w:val="00A20C65"/>
    <w:rsid w:val="00A20C7D"/>
    <w:rsid w:val="00A20CB2"/>
    <w:rsid w:val="00A20D71"/>
    <w:rsid w:val="00A20D88"/>
    <w:rsid w:val="00A20E4F"/>
    <w:rsid w:val="00A20E6E"/>
    <w:rsid w:val="00A20ECE"/>
    <w:rsid w:val="00A20EF4"/>
    <w:rsid w:val="00A20F05"/>
    <w:rsid w:val="00A20FAE"/>
    <w:rsid w:val="00A20FC0"/>
    <w:rsid w:val="00A2100D"/>
    <w:rsid w:val="00A21053"/>
    <w:rsid w:val="00A2105E"/>
    <w:rsid w:val="00A210F2"/>
    <w:rsid w:val="00A211B4"/>
    <w:rsid w:val="00A211B9"/>
    <w:rsid w:val="00A21274"/>
    <w:rsid w:val="00A21330"/>
    <w:rsid w:val="00A213E6"/>
    <w:rsid w:val="00A2144B"/>
    <w:rsid w:val="00A21458"/>
    <w:rsid w:val="00A21498"/>
    <w:rsid w:val="00A21504"/>
    <w:rsid w:val="00A215D1"/>
    <w:rsid w:val="00A215F9"/>
    <w:rsid w:val="00A21664"/>
    <w:rsid w:val="00A21823"/>
    <w:rsid w:val="00A21869"/>
    <w:rsid w:val="00A21890"/>
    <w:rsid w:val="00A218E4"/>
    <w:rsid w:val="00A218F2"/>
    <w:rsid w:val="00A21963"/>
    <w:rsid w:val="00A21972"/>
    <w:rsid w:val="00A21AF4"/>
    <w:rsid w:val="00A21B44"/>
    <w:rsid w:val="00A21B89"/>
    <w:rsid w:val="00A21BEE"/>
    <w:rsid w:val="00A21CB7"/>
    <w:rsid w:val="00A21DD9"/>
    <w:rsid w:val="00A21DE7"/>
    <w:rsid w:val="00A21E15"/>
    <w:rsid w:val="00A21E1A"/>
    <w:rsid w:val="00A21E76"/>
    <w:rsid w:val="00A21EAE"/>
    <w:rsid w:val="00A21EAF"/>
    <w:rsid w:val="00A21EB2"/>
    <w:rsid w:val="00A21F68"/>
    <w:rsid w:val="00A21F85"/>
    <w:rsid w:val="00A21FC6"/>
    <w:rsid w:val="00A22099"/>
    <w:rsid w:val="00A220F9"/>
    <w:rsid w:val="00A22169"/>
    <w:rsid w:val="00A221D9"/>
    <w:rsid w:val="00A2223B"/>
    <w:rsid w:val="00A222DF"/>
    <w:rsid w:val="00A22303"/>
    <w:rsid w:val="00A22315"/>
    <w:rsid w:val="00A22356"/>
    <w:rsid w:val="00A224A5"/>
    <w:rsid w:val="00A2253F"/>
    <w:rsid w:val="00A2259A"/>
    <w:rsid w:val="00A2260E"/>
    <w:rsid w:val="00A22669"/>
    <w:rsid w:val="00A22673"/>
    <w:rsid w:val="00A227B8"/>
    <w:rsid w:val="00A227EE"/>
    <w:rsid w:val="00A227F3"/>
    <w:rsid w:val="00A227FE"/>
    <w:rsid w:val="00A2284B"/>
    <w:rsid w:val="00A228D2"/>
    <w:rsid w:val="00A22934"/>
    <w:rsid w:val="00A2298A"/>
    <w:rsid w:val="00A229E3"/>
    <w:rsid w:val="00A22A3B"/>
    <w:rsid w:val="00A22A3C"/>
    <w:rsid w:val="00A22A54"/>
    <w:rsid w:val="00A22A8E"/>
    <w:rsid w:val="00A22AA2"/>
    <w:rsid w:val="00A22B29"/>
    <w:rsid w:val="00A22BAE"/>
    <w:rsid w:val="00A22C5A"/>
    <w:rsid w:val="00A22CE6"/>
    <w:rsid w:val="00A22CF1"/>
    <w:rsid w:val="00A22D1C"/>
    <w:rsid w:val="00A22DE4"/>
    <w:rsid w:val="00A22DEE"/>
    <w:rsid w:val="00A22E90"/>
    <w:rsid w:val="00A22F9A"/>
    <w:rsid w:val="00A2311D"/>
    <w:rsid w:val="00A2318A"/>
    <w:rsid w:val="00A231CB"/>
    <w:rsid w:val="00A231ED"/>
    <w:rsid w:val="00A231FE"/>
    <w:rsid w:val="00A23245"/>
    <w:rsid w:val="00A23289"/>
    <w:rsid w:val="00A232A6"/>
    <w:rsid w:val="00A23317"/>
    <w:rsid w:val="00A23328"/>
    <w:rsid w:val="00A23479"/>
    <w:rsid w:val="00A23494"/>
    <w:rsid w:val="00A234C8"/>
    <w:rsid w:val="00A23529"/>
    <w:rsid w:val="00A23550"/>
    <w:rsid w:val="00A2358E"/>
    <w:rsid w:val="00A235D6"/>
    <w:rsid w:val="00A235D7"/>
    <w:rsid w:val="00A23674"/>
    <w:rsid w:val="00A2367D"/>
    <w:rsid w:val="00A236F5"/>
    <w:rsid w:val="00A237AD"/>
    <w:rsid w:val="00A237F7"/>
    <w:rsid w:val="00A2385D"/>
    <w:rsid w:val="00A23885"/>
    <w:rsid w:val="00A23952"/>
    <w:rsid w:val="00A23989"/>
    <w:rsid w:val="00A239C3"/>
    <w:rsid w:val="00A239CB"/>
    <w:rsid w:val="00A23A42"/>
    <w:rsid w:val="00A23A84"/>
    <w:rsid w:val="00A23C45"/>
    <w:rsid w:val="00A23C91"/>
    <w:rsid w:val="00A23C94"/>
    <w:rsid w:val="00A23C9C"/>
    <w:rsid w:val="00A23CA4"/>
    <w:rsid w:val="00A23CAD"/>
    <w:rsid w:val="00A23D04"/>
    <w:rsid w:val="00A23D96"/>
    <w:rsid w:val="00A23DA7"/>
    <w:rsid w:val="00A23DC0"/>
    <w:rsid w:val="00A23E7B"/>
    <w:rsid w:val="00A23E89"/>
    <w:rsid w:val="00A23E9C"/>
    <w:rsid w:val="00A23EC8"/>
    <w:rsid w:val="00A23EEE"/>
    <w:rsid w:val="00A23F5F"/>
    <w:rsid w:val="00A2404D"/>
    <w:rsid w:val="00A2409A"/>
    <w:rsid w:val="00A240FD"/>
    <w:rsid w:val="00A241F8"/>
    <w:rsid w:val="00A2424D"/>
    <w:rsid w:val="00A242A5"/>
    <w:rsid w:val="00A242AC"/>
    <w:rsid w:val="00A242C5"/>
    <w:rsid w:val="00A242D6"/>
    <w:rsid w:val="00A242E1"/>
    <w:rsid w:val="00A24366"/>
    <w:rsid w:val="00A243A6"/>
    <w:rsid w:val="00A243ED"/>
    <w:rsid w:val="00A244D8"/>
    <w:rsid w:val="00A2455D"/>
    <w:rsid w:val="00A24561"/>
    <w:rsid w:val="00A2456C"/>
    <w:rsid w:val="00A24576"/>
    <w:rsid w:val="00A24578"/>
    <w:rsid w:val="00A245A2"/>
    <w:rsid w:val="00A245DD"/>
    <w:rsid w:val="00A24664"/>
    <w:rsid w:val="00A246F3"/>
    <w:rsid w:val="00A2474F"/>
    <w:rsid w:val="00A2477E"/>
    <w:rsid w:val="00A247DC"/>
    <w:rsid w:val="00A24921"/>
    <w:rsid w:val="00A249A1"/>
    <w:rsid w:val="00A24A16"/>
    <w:rsid w:val="00A24AD5"/>
    <w:rsid w:val="00A24BAB"/>
    <w:rsid w:val="00A24BE6"/>
    <w:rsid w:val="00A24C19"/>
    <w:rsid w:val="00A24C50"/>
    <w:rsid w:val="00A24CB6"/>
    <w:rsid w:val="00A24D6C"/>
    <w:rsid w:val="00A24DF7"/>
    <w:rsid w:val="00A24E18"/>
    <w:rsid w:val="00A24E96"/>
    <w:rsid w:val="00A24EC6"/>
    <w:rsid w:val="00A24EE4"/>
    <w:rsid w:val="00A24F00"/>
    <w:rsid w:val="00A24F26"/>
    <w:rsid w:val="00A24FA1"/>
    <w:rsid w:val="00A24FA4"/>
    <w:rsid w:val="00A24FF8"/>
    <w:rsid w:val="00A25011"/>
    <w:rsid w:val="00A2506C"/>
    <w:rsid w:val="00A250C3"/>
    <w:rsid w:val="00A250F9"/>
    <w:rsid w:val="00A2511B"/>
    <w:rsid w:val="00A25176"/>
    <w:rsid w:val="00A251B7"/>
    <w:rsid w:val="00A2520A"/>
    <w:rsid w:val="00A2528E"/>
    <w:rsid w:val="00A2535F"/>
    <w:rsid w:val="00A2537B"/>
    <w:rsid w:val="00A253BE"/>
    <w:rsid w:val="00A253EA"/>
    <w:rsid w:val="00A25430"/>
    <w:rsid w:val="00A254CA"/>
    <w:rsid w:val="00A254E8"/>
    <w:rsid w:val="00A25553"/>
    <w:rsid w:val="00A2559E"/>
    <w:rsid w:val="00A255A4"/>
    <w:rsid w:val="00A25627"/>
    <w:rsid w:val="00A256A0"/>
    <w:rsid w:val="00A2571E"/>
    <w:rsid w:val="00A257BE"/>
    <w:rsid w:val="00A25863"/>
    <w:rsid w:val="00A2588B"/>
    <w:rsid w:val="00A258C1"/>
    <w:rsid w:val="00A25927"/>
    <w:rsid w:val="00A2597B"/>
    <w:rsid w:val="00A259CD"/>
    <w:rsid w:val="00A259F5"/>
    <w:rsid w:val="00A25A26"/>
    <w:rsid w:val="00A25A6B"/>
    <w:rsid w:val="00A25AEE"/>
    <w:rsid w:val="00A25B04"/>
    <w:rsid w:val="00A25B2B"/>
    <w:rsid w:val="00A25B45"/>
    <w:rsid w:val="00A25B8F"/>
    <w:rsid w:val="00A25B9F"/>
    <w:rsid w:val="00A25BAE"/>
    <w:rsid w:val="00A25BD0"/>
    <w:rsid w:val="00A25C19"/>
    <w:rsid w:val="00A25C53"/>
    <w:rsid w:val="00A25C66"/>
    <w:rsid w:val="00A25DE2"/>
    <w:rsid w:val="00A25E25"/>
    <w:rsid w:val="00A25E43"/>
    <w:rsid w:val="00A25ECF"/>
    <w:rsid w:val="00A25EFE"/>
    <w:rsid w:val="00A25F1F"/>
    <w:rsid w:val="00A25F23"/>
    <w:rsid w:val="00A25F2C"/>
    <w:rsid w:val="00A25F2E"/>
    <w:rsid w:val="00A25F46"/>
    <w:rsid w:val="00A25F57"/>
    <w:rsid w:val="00A25F8E"/>
    <w:rsid w:val="00A26031"/>
    <w:rsid w:val="00A2608E"/>
    <w:rsid w:val="00A260AE"/>
    <w:rsid w:val="00A26106"/>
    <w:rsid w:val="00A2611B"/>
    <w:rsid w:val="00A26137"/>
    <w:rsid w:val="00A261DD"/>
    <w:rsid w:val="00A261EF"/>
    <w:rsid w:val="00A26219"/>
    <w:rsid w:val="00A262C6"/>
    <w:rsid w:val="00A262F1"/>
    <w:rsid w:val="00A26366"/>
    <w:rsid w:val="00A26391"/>
    <w:rsid w:val="00A263F2"/>
    <w:rsid w:val="00A26474"/>
    <w:rsid w:val="00A264D9"/>
    <w:rsid w:val="00A265BA"/>
    <w:rsid w:val="00A2665A"/>
    <w:rsid w:val="00A2665F"/>
    <w:rsid w:val="00A266EA"/>
    <w:rsid w:val="00A2671B"/>
    <w:rsid w:val="00A26735"/>
    <w:rsid w:val="00A268BC"/>
    <w:rsid w:val="00A26904"/>
    <w:rsid w:val="00A26944"/>
    <w:rsid w:val="00A2698E"/>
    <w:rsid w:val="00A269CE"/>
    <w:rsid w:val="00A26A46"/>
    <w:rsid w:val="00A26A60"/>
    <w:rsid w:val="00A26A76"/>
    <w:rsid w:val="00A26AB6"/>
    <w:rsid w:val="00A26B2A"/>
    <w:rsid w:val="00A26B3E"/>
    <w:rsid w:val="00A26BA7"/>
    <w:rsid w:val="00A26BB0"/>
    <w:rsid w:val="00A26BB1"/>
    <w:rsid w:val="00A26D35"/>
    <w:rsid w:val="00A26D4F"/>
    <w:rsid w:val="00A26D68"/>
    <w:rsid w:val="00A26D9D"/>
    <w:rsid w:val="00A26DC9"/>
    <w:rsid w:val="00A26DD4"/>
    <w:rsid w:val="00A26E29"/>
    <w:rsid w:val="00A26E3D"/>
    <w:rsid w:val="00A26E73"/>
    <w:rsid w:val="00A26EF6"/>
    <w:rsid w:val="00A26F23"/>
    <w:rsid w:val="00A26FDC"/>
    <w:rsid w:val="00A270FF"/>
    <w:rsid w:val="00A271CD"/>
    <w:rsid w:val="00A271E4"/>
    <w:rsid w:val="00A27245"/>
    <w:rsid w:val="00A27260"/>
    <w:rsid w:val="00A2734D"/>
    <w:rsid w:val="00A2743E"/>
    <w:rsid w:val="00A274F9"/>
    <w:rsid w:val="00A275AE"/>
    <w:rsid w:val="00A275EE"/>
    <w:rsid w:val="00A2762A"/>
    <w:rsid w:val="00A27646"/>
    <w:rsid w:val="00A27652"/>
    <w:rsid w:val="00A2767B"/>
    <w:rsid w:val="00A2768E"/>
    <w:rsid w:val="00A276AC"/>
    <w:rsid w:val="00A276CB"/>
    <w:rsid w:val="00A276D1"/>
    <w:rsid w:val="00A276DE"/>
    <w:rsid w:val="00A276F7"/>
    <w:rsid w:val="00A27721"/>
    <w:rsid w:val="00A27804"/>
    <w:rsid w:val="00A2785F"/>
    <w:rsid w:val="00A27873"/>
    <w:rsid w:val="00A2796D"/>
    <w:rsid w:val="00A2799E"/>
    <w:rsid w:val="00A279D4"/>
    <w:rsid w:val="00A27A13"/>
    <w:rsid w:val="00A27A7F"/>
    <w:rsid w:val="00A27A88"/>
    <w:rsid w:val="00A27AEC"/>
    <w:rsid w:val="00A27B7A"/>
    <w:rsid w:val="00A27BC0"/>
    <w:rsid w:val="00A27BE2"/>
    <w:rsid w:val="00A27BF6"/>
    <w:rsid w:val="00A27C23"/>
    <w:rsid w:val="00A27CBF"/>
    <w:rsid w:val="00A27E53"/>
    <w:rsid w:val="00A27E84"/>
    <w:rsid w:val="00A27FB4"/>
    <w:rsid w:val="00A27FC3"/>
    <w:rsid w:val="00A30080"/>
    <w:rsid w:val="00A300A4"/>
    <w:rsid w:val="00A30141"/>
    <w:rsid w:val="00A301D3"/>
    <w:rsid w:val="00A30263"/>
    <w:rsid w:val="00A30292"/>
    <w:rsid w:val="00A302F0"/>
    <w:rsid w:val="00A3030B"/>
    <w:rsid w:val="00A30340"/>
    <w:rsid w:val="00A3036B"/>
    <w:rsid w:val="00A30526"/>
    <w:rsid w:val="00A30538"/>
    <w:rsid w:val="00A30579"/>
    <w:rsid w:val="00A30588"/>
    <w:rsid w:val="00A305DD"/>
    <w:rsid w:val="00A305E0"/>
    <w:rsid w:val="00A30612"/>
    <w:rsid w:val="00A30628"/>
    <w:rsid w:val="00A3065D"/>
    <w:rsid w:val="00A30661"/>
    <w:rsid w:val="00A30743"/>
    <w:rsid w:val="00A30751"/>
    <w:rsid w:val="00A307CE"/>
    <w:rsid w:val="00A30813"/>
    <w:rsid w:val="00A3083C"/>
    <w:rsid w:val="00A30884"/>
    <w:rsid w:val="00A308DB"/>
    <w:rsid w:val="00A30988"/>
    <w:rsid w:val="00A30995"/>
    <w:rsid w:val="00A30AAA"/>
    <w:rsid w:val="00A30B5F"/>
    <w:rsid w:val="00A30BB7"/>
    <w:rsid w:val="00A30BD8"/>
    <w:rsid w:val="00A30BE9"/>
    <w:rsid w:val="00A30C02"/>
    <w:rsid w:val="00A30C7A"/>
    <w:rsid w:val="00A30CA2"/>
    <w:rsid w:val="00A30D28"/>
    <w:rsid w:val="00A30D32"/>
    <w:rsid w:val="00A30D4A"/>
    <w:rsid w:val="00A30D8A"/>
    <w:rsid w:val="00A30DFD"/>
    <w:rsid w:val="00A30E45"/>
    <w:rsid w:val="00A30E4D"/>
    <w:rsid w:val="00A30ECC"/>
    <w:rsid w:val="00A30F91"/>
    <w:rsid w:val="00A3101E"/>
    <w:rsid w:val="00A310BF"/>
    <w:rsid w:val="00A310D9"/>
    <w:rsid w:val="00A3111B"/>
    <w:rsid w:val="00A3117A"/>
    <w:rsid w:val="00A31199"/>
    <w:rsid w:val="00A31209"/>
    <w:rsid w:val="00A3121B"/>
    <w:rsid w:val="00A31233"/>
    <w:rsid w:val="00A31244"/>
    <w:rsid w:val="00A312B3"/>
    <w:rsid w:val="00A3136D"/>
    <w:rsid w:val="00A313E0"/>
    <w:rsid w:val="00A313F9"/>
    <w:rsid w:val="00A31530"/>
    <w:rsid w:val="00A31535"/>
    <w:rsid w:val="00A31581"/>
    <w:rsid w:val="00A315D9"/>
    <w:rsid w:val="00A31668"/>
    <w:rsid w:val="00A31671"/>
    <w:rsid w:val="00A31724"/>
    <w:rsid w:val="00A3175A"/>
    <w:rsid w:val="00A3175C"/>
    <w:rsid w:val="00A317A0"/>
    <w:rsid w:val="00A317C0"/>
    <w:rsid w:val="00A317E3"/>
    <w:rsid w:val="00A318B7"/>
    <w:rsid w:val="00A318C9"/>
    <w:rsid w:val="00A318E0"/>
    <w:rsid w:val="00A3194D"/>
    <w:rsid w:val="00A31999"/>
    <w:rsid w:val="00A319B6"/>
    <w:rsid w:val="00A31A8C"/>
    <w:rsid w:val="00A31AEB"/>
    <w:rsid w:val="00A31C04"/>
    <w:rsid w:val="00A31C1A"/>
    <w:rsid w:val="00A31CE9"/>
    <w:rsid w:val="00A31D7F"/>
    <w:rsid w:val="00A31D8E"/>
    <w:rsid w:val="00A31DAD"/>
    <w:rsid w:val="00A31DCE"/>
    <w:rsid w:val="00A31E28"/>
    <w:rsid w:val="00A31E6F"/>
    <w:rsid w:val="00A31F27"/>
    <w:rsid w:val="00A31F56"/>
    <w:rsid w:val="00A31FAC"/>
    <w:rsid w:val="00A31FD5"/>
    <w:rsid w:val="00A32077"/>
    <w:rsid w:val="00A320BA"/>
    <w:rsid w:val="00A320C9"/>
    <w:rsid w:val="00A320F0"/>
    <w:rsid w:val="00A3212B"/>
    <w:rsid w:val="00A32152"/>
    <w:rsid w:val="00A321A9"/>
    <w:rsid w:val="00A321BA"/>
    <w:rsid w:val="00A321C3"/>
    <w:rsid w:val="00A321F1"/>
    <w:rsid w:val="00A32271"/>
    <w:rsid w:val="00A322D2"/>
    <w:rsid w:val="00A322E2"/>
    <w:rsid w:val="00A3230C"/>
    <w:rsid w:val="00A32339"/>
    <w:rsid w:val="00A32357"/>
    <w:rsid w:val="00A323C3"/>
    <w:rsid w:val="00A323C4"/>
    <w:rsid w:val="00A323F8"/>
    <w:rsid w:val="00A323F9"/>
    <w:rsid w:val="00A323FB"/>
    <w:rsid w:val="00A32415"/>
    <w:rsid w:val="00A324FB"/>
    <w:rsid w:val="00A32544"/>
    <w:rsid w:val="00A32549"/>
    <w:rsid w:val="00A32589"/>
    <w:rsid w:val="00A32590"/>
    <w:rsid w:val="00A32596"/>
    <w:rsid w:val="00A325DB"/>
    <w:rsid w:val="00A3265B"/>
    <w:rsid w:val="00A3265E"/>
    <w:rsid w:val="00A326B9"/>
    <w:rsid w:val="00A327F6"/>
    <w:rsid w:val="00A328CB"/>
    <w:rsid w:val="00A32903"/>
    <w:rsid w:val="00A32A00"/>
    <w:rsid w:val="00A32A47"/>
    <w:rsid w:val="00A32AD0"/>
    <w:rsid w:val="00A32AFE"/>
    <w:rsid w:val="00A32B17"/>
    <w:rsid w:val="00A32B98"/>
    <w:rsid w:val="00A32C27"/>
    <w:rsid w:val="00A32C7D"/>
    <w:rsid w:val="00A32CAB"/>
    <w:rsid w:val="00A32D18"/>
    <w:rsid w:val="00A32D62"/>
    <w:rsid w:val="00A32DC3"/>
    <w:rsid w:val="00A32DFD"/>
    <w:rsid w:val="00A32E6C"/>
    <w:rsid w:val="00A32EF8"/>
    <w:rsid w:val="00A32F15"/>
    <w:rsid w:val="00A32F6A"/>
    <w:rsid w:val="00A33003"/>
    <w:rsid w:val="00A33057"/>
    <w:rsid w:val="00A33097"/>
    <w:rsid w:val="00A330AA"/>
    <w:rsid w:val="00A330C8"/>
    <w:rsid w:val="00A33148"/>
    <w:rsid w:val="00A3314C"/>
    <w:rsid w:val="00A33174"/>
    <w:rsid w:val="00A33180"/>
    <w:rsid w:val="00A33311"/>
    <w:rsid w:val="00A33345"/>
    <w:rsid w:val="00A333AE"/>
    <w:rsid w:val="00A333CD"/>
    <w:rsid w:val="00A334A1"/>
    <w:rsid w:val="00A33520"/>
    <w:rsid w:val="00A33540"/>
    <w:rsid w:val="00A3356C"/>
    <w:rsid w:val="00A335CC"/>
    <w:rsid w:val="00A33610"/>
    <w:rsid w:val="00A33670"/>
    <w:rsid w:val="00A33691"/>
    <w:rsid w:val="00A3378E"/>
    <w:rsid w:val="00A33827"/>
    <w:rsid w:val="00A3385B"/>
    <w:rsid w:val="00A338CC"/>
    <w:rsid w:val="00A338EC"/>
    <w:rsid w:val="00A33931"/>
    <w:rsid w:val="00A3395A"/>
    <w:rsid w:val="00A33976"/>
    <w:rsid w:val="00A339E4"/>
    <w:rsid w:val="00A339FC"/>
    <w:rsid w:val="00A33A08"/>
    <w:rsid w:val="00A33AEF"/>
    <w:rsid w:val="00A33B1C"/>
    <w:rsid w:val="00A33B78"/>
    <w:rsid w:val="00A33D27"/>
    <w:rsid w:val="00A33D34"/>
    <w:rsid w:val="00A33F98"/>
    <w:rsid w:val="00A33FB7"/>
    <w:rsid w:val="00A33FCC"/>
    <w:rsid w:val="00A34052"/>
    <w:rsid w:val="00A340E7"/>
    <w:rsid w:val="00A340F4"/>
    <w:rsid w:val="00A34145"/>
    <w:rsid w:val="00A34159"/>
    <w:rsid w:val="00A341BA"/>
    <w:rsid w:val="00A34239"/>
    <w:rsid w:val="00A34268"/>
    <w:rsid w:val="00A3428E"/>
    <w:rsid w:val="00A342F7"/>
    <w:rsid w:val="00A3444D"/>
    <w:rsid w:val="00A3458D"/>
    <w:rsid w:val="00A34633"/>
    <w:rsid w:val="00A34644"/>
    <w:rsid w:val="00A3465A"/>
    <w:rsid w:val="00A34666"/>
    <w:rsid w:val="00A346A4"/>
    <w:rsid w:val="00A346FF"/>
    <w:rsid w:val="00A34703"/>
    <w:rsid w:val="00A3473E"/>
    <w:rsid w:val="00A34777"/>
    <w:rsid w:val="00A347C3"/>
    <w:rsid w:val="00A347C5"/>
    <w:rsid w:val="00A34840"/>
    <w:rsid w:val="00A348AA"/>
    <w:rsid w:val="00A3490E"/>
    <w:rsid w:val="00A349DE"/>
    <w:rsid w:val="00A349F7"/>
    <w:rsid w:val="00A34A10"/>
    <w:rsid w:val="00A34A26"/>
    <w:rsid w:val="00A34A37"/>
    <w:rsid w:val="00A34AE6"/>
    <w:rsid w:val="00A34B57"/>
    <w:rsid w:val="00A34C27"/>
    <w:rsid w:val="00A34C29"/>
    <w:rsid w:val="00A34C81"/>
    <w:rsid w:val="00A34D96"/>
    <w:rsid w:val="00A34DAA"/>
    <w:rsid w:val="00A34DD9"/>
    <w:rsid w:val="00A34E29"/>
    <w:rsid w:val="00A34E72"/>
    <w:rsid w:val="00A34EA2"/>
    <w:rsid w:val="00A34EA9"/>
    <w:rsid w:val="00A34ED9"/>
    <w:rsid w:val="00A34EDB"/>
    <w:rsid w:val="00A34F76"/>
    <w:rsid w:val="00A34F97"/>
    <w:rsid w:val="00A35093"/>
    <w:rsid w:val="00A351B3"/>
    <w:rsid w:val="00A351DE"/>
    <w:rsid w:val="00A3522A"/>
    <w:rsid w:val="00A3527F"/>
    <w:rsid w:val="00A352D0"/>
    <w:rsid w:val="00A35365"/>
    <w:rsid w:val="00A3538F"/>
    <w:rsid w:val="00A3539E"/>
    <w:rsid w:val="00A353F8"/>
    <w:rsid w:val="00A353FD"/>
    <w:rsid w:val="00A3541A"/>
    <w:rsid w:val="00A3543F"/>
    <w:rsid w:val="00A35441"/>
    <w:rsid w:val="00A3557A"/>
    <w:rsid w:val="00A35586"/>
    <w:rsid w:val="00A3559F"/>
    <w:rsid w:val="00A355C7"/>
    <w:rsid w:val="00A355EA"/>
    <w:rsid w:val="00A355EE"/>
    <w:rsid w:val="00A3563A"/>
    <w:rsid w:val="00A35656"/>
    <w:rsid w:val="00A356D6"/>
    <w:rsid w:val="00A3573B"/>
    <w:rsid w:val="00A3582B"/>
    <w:rsid w:val="00A35877"/>
    <w:rsid w:val="00A35891"/>
    <w:rsid w:val="00A358F2"/>
    <w:rsid w:val="00A35949"/>
    <w:rsid w:val="00A3596B"/>
    <w:rsid w:val="00A35983"/>
    <w:rsid w:val="00A35A04"/>
    <w:rsid w:val="00A35A54"/>
    <w:rsid w:val="00A35A57"/>
    <w:rsid w:val="00A35A80"/>
    <w:rsid w:val="00A35AAA"/>
    <w:rsid w:val="00A35AEA"/>
    <w:rsid w:val="00A35B13"/>
    <w:rsid w:val="00A35B63"/>
    <w:rsid w:val="00A35B8E"/>
    <w:rsid w:val="00A35BEA"/>
    <w:rsid w:val="00A35CF0"/>
    <w:rsid w:val="00A35D3D"/>
    <w:rsid w:val="00A35E9E"/>
    <w:rsid w:val="00A35F56"/>
    <w:rsid w:val="00A35F61"/>
    <w:rsid w:val="00A360C5"/>
    <w:rsid w:val="00A36167"/>
    <w:rsid w:val="00A36173"/>
    <w:rsid w:val="00A3617E"/>
    <w:rsid w:val="00A36259"/>
    <w:rsid w:val="00A36278"/>
    <w:rsid w:val="00A362B3"/>
    <w:rsid w:val="00A36301"/>
    <w:rsid w:val="00A3630B"/>
    <w:rsid w:val="00A36324"/>
    <w:rsid w:val="00A363D5"/>
    <w:rsid w:val="00A36565"/>
    <w:rsid w:val="00A3656D"/>
    <w:rsid w:val="00A3660A"/>
    <w:rsid w:val="00A367FD"/>
    <w:rsid w:val="00A3681C"/>
    <w:rsid w:val="00A36833"/>
    <w:rsid w:val="00A36851"/>
    <w:rsid w:val="00A3689B"/>
    <w:rsid w:val="00A368B8"/>
    <w:rsid w:val="00A368CA"/>
    <w:rsid w:val="00A36934"/>
    <w:rsid w:val="00A36943"/>
    <w:rsid w:val="00A369BA"/>
    <w:rsid w:val="00A369D9"/>
    <w:rsid w:val="00A36A12"/>
    <w:rsid w:val="00A36B99"/>
    <w:rsid w:val="00A36BC6"/>
    <w:rsid w:val="00A36C75"/>
    <w:rsid w:val="00A36CAC"/>
    <w:rsid w:val="00A36CBD"/>
    <w:rsid w:val="00A36D03"/>
    <w:rsid w:val="00A36D6D"/>
    <w:rsid w:val="00A36DC6"/>
    <w:rsid w:val="00A36DC9"/>
    <w:rsid w:val="00A36DDC"/>
    <w:rsid w:val="00A36E4A"/>
    <w:rsid w:val="00A36E8D"/>
    <w:rsid w:val="00A36EB4"/>
    <w:rsid w:val="00A36EB9"/>
    <w:rsid w:val="00A36EE6"/>
    <w:rsid w:val="00A36F09"/>
    <w:rsid w:val="00A36F26"/>
    <w:rsid w:val="00A36F74"/>
    <w:rsid w:val="00A36F89"/>
    <w:rsid w:val="00A36F8D"/>
    <w:rsid w:val="00A3706B"/>
    <w:rsid w:val="00A371C8"/>
    <w:rsid w:val="00A371D8"/>
    <w:rsid w:val="00A37222"/>
    <w:rsid w:val="00A372C8"/>
    <w:rsid w:val="00A372F1"/>
    <w:rsid w:val="00A37327"/>
    <w:rsid w:val="00A37375"/>
    <w:rsid w:val="00A373A3"/>
    <w:rsid w:val="00A3748C"/>
    <w:rsid w:val="00A374F5"/>
    <w:rsid w:val="00A374FC"/>
    <w:rsid w:val="00A3754F"/>
    <w:rsid w:val="00A375A2"/>
    <w:rsid w:val="00A375C1"/>
    <w:rsid w:val="00A375E6"/>
    <w:rsid w:val="00A375EA"/>
    <w:rsid w:val="00A375F8"/>
    <w:rsid w:val="00A376D7"/>
    <w:rsid w:val="00A37705"/>
    <w:rsid w:val="00A3779C"/>
    <w:rsid w:val="00A3779F"/>
    <w:rsid w:val="00A377D3"/>
    <w:rsid w:val="00A377F5"/>
    <w:rsid w:val="00A37875"/>
    <w:rsid w:val="00A378E8"/>
    <w:rsid w:val="00A378FB"/>
    <w:rsid w:val="00A379C4"/>
    <w:rsid w:val="00A379E6"/>
    <w:rsid w:val="00A37A97"/>
    <w:rsid w:val="00A37B4D"/>
    <w:rsid w:val="00A37BD8"/>
    <w:rsid w:val="00A37C3C"/>
    <w:rsid w:val="00A37C42"/>
    <w:rsid w:val="00A37CDF"/>
    <w:rsid w:val="00A37DC2"/>
    <w:rsid w:val="00A37E18"/>
    <w:rsid w:val="00A37E31"/>
    <w:rsid w:val="00A37E92"/>
    <w:rsid w:val="00A37E97"/>
    <w:rsid w:val="00A37EC8"/>
    <w:rsid w:val="00A37ED3"/>
    <w:rsid w:val="00A37EEF"/>
    <w:rsid w:val="00A4003F"/>
    <w:rsid w:val="00A40043"/>
    <w:rsid w:val="00A400EE"/>
    <w:rsid w:val="00A40135"/>
    <w:rsid w:val="00A4022F"/>
    <w:rsid w:val="00A40319"/>
    <w:rsid w:val="00A40344"/>
    <w:rsid w:val="00A403DE"/>
    <w:rsid w:val="00A40424"/>
    <w:rsid w:val="00A4043B"/>
    <w:rsid w:val="00A4046B"/>
    <w:rsid w:val="00A404CD"/>
    <w:rsid w:val="00A40524"/>
    <w:rsid w:val="00A40526"/>
    <w:rsid w:val="00A40530"/>
    <w:rsid w:val="00A405E4"/>
    <w:rsid w:val="00A4061E"/>
    <w:rsid w:val="00A406C8"/>
    <w:rsid w:val="00A406E9"/>
    <w:rsid w:val="00A40751"/>
    <w:rsid w:val="00A40774"/>
    <w:rsid w:val="00A4077E"/>
    <w:rsid w:val="00A407A6"/>
    <w:rsid w:val="00A407BA"/>
    <w:rsid w:val="00A4085E"/>
    <w:rsid w:val="00A408FE"/>
    <w:rsid w:val="00A409BA"/>
    <w:rsid w:val="00A40A4A"/>
    <w:rsid w:val="00A40A67"/>
    <w:rsid w:val="00A40B11"/>
    <w:rsid w:val="00A40B43"/>
    <w:rsid w:val="00A40B56"/>
    <w:rsid w:val="00A40B57"/>
    <w:rsid w:val="00A40B79"/>
    <w:rsid w:val="00A40C44"/>
    <w:rsid w:val="00A40C87"/>
    <w:rsid w:val="00A40CB6"/>
    <w:rsid w:val="00A40CC3"/>
    <w:rsid w:val="00A40D03"/>
    <w:rsid w:val="00A40D2F"/>
    <w:rsid w:val="00A40D6A"/>
    <w:rsid w:val="00A40DC7"/>
    <w:rsid w:val="00A40DEF"/>
    <w:rsid w:val="00A40DF2"/>
    <w:rsid w:val="00A40E2D"/>
    <w:rsid w:val="00A40E4D"/>
    <w:rsid w:val="00A40EA9"/>
    <w:rsid w:val="00A40EC4"/>
    <w:rsid w:val="00A40EF2"/>
    <w:rsid w:val="00A40F04"/>
    <w:rsid w:val="00A40F28"/>
    <w:rsid w:val="00A40F93"/>
    <w:rsid w:val="00A40FB0"/>
    <w:rsid w:val="00A4106B"/>
    <w:rsid w:val="00A41074"/>
    <w:rsid w:val="00A41090"/>
    <w:rsid w:val="00A410D1"/>
    <w:rsid w:val="00A411EE"/>
    <w:rsid w:val="00A411F2"/>
    <w:rsid w:val="00A41212"/>
    <w:rsid w:val="00A412E8"/>
    <w:rsid w:val="00A412F7"/>
    <w:rsid w:val="00A414A4"/>
    <w:rsid w:val="00A414F4"/>
    <w:rsid w:val="00A41572"/>
    <w:rsid w:val="00A415BD"/>
    <w:rsid w:val="00A4179A"/>
    <w:rsid w:val="00A417E3"/>
    <w:rsid w:val="00A41849"/>
    <w:rsid w:val="00A41892"/>
    <w:rsid w:val="00A4189D"/>
    <w:rsid w:val="00A4190C"/>
    <w:rsid w:val="00A41A2F"/>
    <w:rsid w:val="00A41AD0"/>
    <w:rsid w:val="00A41AE5"/>
    <w:rsid w:val="00A41AED"/>
    <w:rsid w:val="00A41B31"/>
    <w:rsid w:val="00A41BAE"/>
    <w:rsid w:val="00A41C22"/>
    <w:rsid w:val="00A41C83"/>
    <w:rsid w:val="00A41CAB"/>
    <w:rsid w:val="00A41D0C"/>
    <w:rsid w:val="00A41D46"/>
    <w:rsid w:val="00A41D63"/>
    <w:rsid w:val="00A41E2E"/>
    <w:rsid w:val="00A41E30"/>
    <w:rsid w:val="00A41E8D"/>
    <w:rsid w:val="00A41F34"/>
    <w:rsid w:val="00A41F95"/>
    <w:rsid w:val="00A41FB0"/>
    <w:rsid w:val="00A41FFF"/>
    <w:rsid w:val="00A4203B"/>
    <w:rsid w:val="00A42123"/>
    <w:rsid w:val="00A4213C"/>
    <w:rsid w:val="00A42168"/>
    <w:rsid w:val="00A42195"/>
    <w:rsid w:val="00A421B1"/>
    <w:rsid w:val="00A4221E"/>
    <w:rsid w:val="00A4222B"/>
    <w:rsid w:val="00A42268"/>
    <w:rsid w:val="00A422E3"/>
    <w:rsid w:val="00A42320"/>
    <w:rsid w:val="00A42332"/>
    <w:rsid w:val="00A4242F"/>
    <w:rsid w:val="00A42514"/>
    <w:rsid w:val="00A42544"/>
    <w:rsid w:val="00A425CB"/>
    <w:rsid w:val="00A425EB"/>
    <w:rsid w:val="00A42634"/>
    <w:rsid w:val="00A42666"/>
    <w:rsid w:val="00A4266C"/>
    <w:rsid w:val="00A426BE"/>
    <w:rsid w:val="00A427D0"/>
    <w:rsid w:val="00A427DB"/>
    <w:rsid w:val="00A4292E"/>
    <w:rsid w:val="00A429C9"/>
    <w:rsid w:val="00A429F6"/>
    <w:rsid w:val="00A42A97"/>
    <w:rsid w:val="00A42AF0"/>
    <w:rsid w:val="00A42B35"/>
    <w:rsid w:val="00A42D5B"/>
    <w:rsid w:val="00A42D8A"/>
    <w:rsid w:val="00A42D9F"/>
    <w:rsid w:val="00A42E08"/>
    <w:rsid w:val="00A42EBD"/>
    <w:rsid w:val="00A42F1D"/>
    <w:rsid w:val="00A42F3E"/>
    <w:rsid w:val="00A42FBC"/>
    <w:rsid w:val="00A42FC6"/>
    <w:rsid w:val="00A42FDC"/>
    <w:rsid w:val="00A42FEC"/>
    <w:rsid w:val="00A43059"/>
    <w:rsid w:val="00A43115"/>
    <w:rsid w:val="00A4311F"/>
    <w:rsid w:val="00A43149"/>
    <w:rsid w:val="00A43163"/>
    <w:rsid w:val="00A43180"/>
    <w:rsid w:val="00A43207"/>
    <w:rsid w:val="00A432B2"/>
    <w:rsid w:val="00A43378"/>
    <w:rsid w:val="00A43392"/>
    <w:rsid w:val="00A433AA"/>
    <w:rsid w:val="00A43493"/>
    <w:rsid w:val="00A434F2"/>
    <w:rsid w:val="00A43517"/>
    <w:rsid w:val="00A43530"/>
    <w:rsid w:val="00A435AE"/>
    <w:rsid w:val="00A435D2"/>
    <w:rsid w:val="00A436A6"/>
    <w:rsid w:val="00A436AF"/>
    <w:rsid w:val="00A436C7"/>
    <w:rsid w:val="00A43768"/>
    <w:rsid w:val="00A437C0"/>
    <w:rsid w:val="00A4380D"/>
    <w:rsid w:val="00A43810"/>
    <w:rsid w:val="00A4383F"/>
    <w:rsid w:val="00A43840"/>
    <w:rsid w:val="00A4385F"/>
    <w:rsid w:val="00A439BE"/>
    <w:rsid w:val="00A439FB"/>
    <w:rsid w:val="00A43AF4"/>
    <w:rsid w:val="00A43B59"/>
    <w:rsid w:val="00A43BBC"/>
    <w:rsid w:val="00A43C0A"/>
    <w:rsid w:val="00A43C70"/>
    <w:rsid w:val="00A43D8D"/>
    <w:rsid w:val="00A43D96"/>
    <w:rsid w:val="00A43DA8"/>
    <w:rsid w:val="00A43FD5"/>
    <w:rsid w:val="00A43FD9"/>
    <w:rsid w:val="00A44073"/>
    <w:rsid w:val="00A4408E"/>
    <w:rsid w:val="00A44099"/>
    <w:rsid w:val="00A4411D"/>
    <w:rsid w:val="00A4413C"/>
    <w:rsid w:val="00A4418B"/>
    <w:rsid w:val="00A4431C"/>
    <w:rsid w:val="00A44326"/>
    <w:rsid w:val="00A4436E"/>
    <w:rsid w:val="00A443F1"/>
    <w:rsid w:val="00A44484"/>
    <w:rsid w:val="00A44521"/>
    <w:rsid w:val="00A4455F"/>
    <w:rsid w:val="00A445E3"/>
    <w:rsid w:val="00A445F8"/>
    <w:rsid w:val="00A44628"/>
    <w:rsid w:val="00A4462C"/>
    <w:rsid w:val="00A44657"/>
    <w:rsid w:val="00A4468C"/>
    <w:rsid w:val="00A4473F"/>
    <w:rsid w:val="00A44791"/>
    <w:rsid w:val="00A447C5"/>
    <w:rsid w:val="00A447D8"/>
    <w:rsid w:val="00A44852"/>
    <w:rsid w:val="00A44863"/>
    <w:rsid w:val="00A4489F"/>
    <w:rsid w:val="00A448E1"/>
    <w:rsid w:val="00A449F9"/>
    <w:rsid w:val="00A44A57"/>
    <w:rsid w:val="00A44ABE"/>
    <w:rsid w:val="00A44ACC"/>
    <w:rsid w:val="00A44AD1"/>
    <w:rsid w:val="00A44B27"/>
    <w:rsid w:val="00A44B8E"/>
    <w:rsid w:val="00A44B9D"/>
    <w:rsid w:val="00A44BAF"/>
    <w:rsid w:val="00A44BC9"/>
    <w:rsid w:val="00A44BD6"/>
    <w:rsid w:val="00A44BEA"/>
    <w:rsid w:val="00A44C93"/>
    <w:rsid w:val="00A44D47"/>
    <w:rsid w:val="00A44D4E"/>
    <w:rsid w:val="00A44DC4"/>
    <w:rsid w:val="00A44E52"/>
    <w:rsid w:val="00A44EB2"/>
    <w:rsid w:val="00A44ECD"/>
    <w:rsid w:val="00A44ED0"/>
    <w:rsid w:val="00A44EEB"/>
    <w:rsid w:val="00A44F07"/>
    <w:rsid w:val="00A44F24"/>
    <w:rsid w:val="00A44F32"/>
    <w:rsid w:val="00A44F59"/>
    <w:rsid w:val="00A44FD1"/>
    <w:rsid w:val="00A44FD4"/>
    <w:rsid w:val="00A45023"/>
    <w:rsid w:val="00A4509D"/>
    <w:rsid w:val="00A45140"/>
    <w:rsid w:val="00A4517C"/>
    <w:rsid w:val="00A4521E"/>
    <w:rsid w:val="00A45253"/>
    <w:rsid w:val="00A45255"/>
    <w:rsid w:val="00A452D7"/>
    <w:rsid w:val="00A4535B"/>
    <w:rsid w:val="00A45446"/>
    <w:rsid w:val="00A454AA"/>
    <w:rsid w:val="00A454F7"/>
    <w:rsid w:val="00A45501"/>
    <w:rsid w:val="00A45551"/>
    <w:rsid w:val="00A456B6"/>
    <w:rsid w:val="00A456EA"/>
    <w:rsid w:val="00A45706"/>
    <w:rsid w:val="00A45751"/>
    <w:rsid w:val="00A4580C"/>
    <w:rsid w:val="00A4580D"/>
    <w:rsid w:val="00A45849"/>
    <w:rsid w:val="00A458B8"/>
    <w:rsid w:val="00A458CB"/>
    <w:rsid w:val="00A4592A"/>
    <w:rsid w:val="00A45935"/>
    <w:rsid w:val="00A459DA"/>
    <w:rsid w:val="00A45A1E"/>
    <w:rsid w:val="00A45A6C"/>
    <w:rsid w:val="00A45A93"/>
    <w:rsid w:val="00A45B5E"/>
    <w:rsid w:val="00A45B6F"/>
    <w:rsid w:val="00A45BBD"/>
    <w:rsid w:val="00A45BDF"/>
    <w:rsid w:val="00A45BEB"/>
    <w:rsid w:val="00A45CA8"/>
    <w:rsid w:val="00A45D98"/>
    <w:rsid w:val="00A45DFC"/>
    <w:rsid w:val="00A45E38"/>
    <w:rsid w:val="00A45E60"/>
    <w:rsid w:val="00A45EEF"/>
    <w:rsid w:val="00A45F58"/>
    <w:rsid w:val="00A4603E"/>
    <w:rsid w:val="00A46045"/>
    <w:rsid w:val="00A46187"/>
    <w:rsid w:val="00A461B4"/>
    <w:rsid w:val="00A461DD"/>
    <w:rsid w:val="00A461E3"/>
    <w:rsid w:val="00A462CD"/>
    <w:rsid w:val="00A46436"/>
    <w:rsid w:val="00A46500"/>
    <w:rsid w:val="00A46525"/>
    <w:rsid w:val="00A4654C"/>
    <w:rsid w:val="00A465B7"/>
    <w:rsid w:val="00A46658"/>
    <w:rsid w:val="00A46686"/>
    <w:rsid w:val="00A466F0"/>
    <w:rsid w:val="00A46778"/>
    <w:rsid w:val="00A467D6"/>
    <w:rsid w:val="00A467ED"/>
    <w:rsid w:val="00A46858"/>
    <w:rsid w:val="00A46934"/>
    <w:rsid w:val="00A46A01"/>
    <w:rsid w:val="00A46A12"/>
    <w:rsid w:val="00A46B14"/>
    <w:rsid w:val="00A46B66"/>
    <w:rsid w:val="00A46B9F"/>
    <w:rsid w:val="00A46CC9"/>
    <w:rsid w:val="00A46CD8"/>
    <w:rsid w:val="00A46D10"/>
    <w:rsid w:val="00A46D77"/>
    <w:rsid w:val="00A46DA8"/>
    <w:rsid w:val="00A46E72"/>
    <w:rsid w:val="00A46FAC"/>
    <w:rsid w:val="00A46FD2"/>
    <w:rsid w:val="00A47013"/>
    <w:rsid w:val="00A47021"/>
    <w:rsid w:val="00A47083"/>
    <w:rsid w:val="00A470DE"/>
    <w:rsid w:val="00A470F8"/>
    <w:rsid w:val="00A4722D"/>
    <w:rsid w:val="00A472CF"/>
    <w:rsid w:val="00A47311"/>
    <w:rsid w:val="00A47312"/>
    <w:rsid w:val="00A4732E"/>
    <w:rsid w:val="00A47333"/>
    <w:rsid w:val="00A4733C"/>
    <w:rsid w:val="00A47414"/>
    <w:rsid w:val="00A47431"/>
    <w:rsid w:val="00A474A2"/>
    <w:rsid w:val="00A474C7"/>
    <w:rsid w:val="00A47502"/>
    <w:rsid w:val="00A47572"/>
    <w:rsid w:val="00A47593"/>
    <w:rsid w:val="00A4760C"/>
    <w:rsid w:val="00A47628"/>
    <w:rsid w:val="00A4768A"/>
    <w:rsid w:val="00A47691"/>
    <w:rsid w:val="00A4776C"/>
    <w:rsid w:val="00A477E2"/>
    <w:rsid w:val="00A477E9"/>
    <w:rsid w:val="00A47808"/>
    <w:rsid w:val="00A4783F"/>
    <w:rsid w:val="00A47965"/>
    <w:rsid w:val="00A479C8"/>
    <w:rsid w:val="00A479FF"/>
    <w:rsid w:val="00A47A10"/>
    <w:rsid w:val="00A47A47"/>
    <w:rsid w:val="00A47A49"/>
    <w:rsid w:val="00A47A74"/>
    <w:rsid w:val="00A47A8B"/>
    <w:rsid w:val="00A47B1D"/>
    <w:rsid w:val="00A47B2F"/>
    <w:rsid w:val="00A47B42"/>
    <w:rsid w:val="00A47B65"/>
    <w:rsid w:val="00A47C0B"/>
    <w:rsid w:val="00A47D05"/>
    <w:rsid w:val="00A47DA6"/>
    <w:rsid w:val="00A47DE8"/>
    <w:rsid w:val="00A47E32"/>
    <w:rsid w:val="00A47E60"/>
    <w:rsid w:val="00A47FD7"/>
    <w:rsid w:val="00A47FE2"/>
    <w:rsid w:val="00A47FF4"/>
    <w:rsid w:val="00A500A4"/>
    <w:rsid w:val="00A500B0"/>
    <w:rsid w:val="00A501D4"/>
    <w:rsid w:val="00A501F2"/>
    <w:rsid w:val="00A50217"/>
    <w:rsid w:val="00A502BF"/>
    <w:rsid w:val="00A502E5"/>
    <w:rsid w:val="00A5037C"/>
    <w:rsid w:val="00A5038C"/>
    <w:rsid w:val="00A50449"/>
    <w:rsid w:val="00A504FA"/>
    <w:rsid w:val="00A5052E"/>
    <w:rsid w:val="00A50538"/>
    <w:rsid w:val="00A50552"/>
    <w:rsid w:val="00A505BB"/>
    <w:rsid w:val="00A50622"/>
    <w:rsid w:val="00A50626"/>
    <w:rsid w:val="00A5063B"/>
    <w:rsid w:val="00A50721"/>
    <w:rsid w:val="00A50768"/>
    <w:rsid w:val="00A50785"/>
    <w:rsid w:val="00A50814"/>
    <w:rsid w:val="00A50908"/>
    <w:rsid w:val="00A50912"/>
    <w:rsid w:val="00A50950"/>
    <w:rsid w:val="00A509F4"/>
    <w:rsid w:val="00A50ABB"/>
    <w:rsid w:val="00A50B0F"/>
    <w:rsid w:val="00A50B1D"/>
    <w:rsid w:val="00A50C42"/>
    <w:rsid w:val="00A50C53"/>
    <w:rsid w:val="00A50C78"/>
    <w:rsid w:val="00A50D65"/>
    <w:rsid w:val="00A50E77"/>
    <w:rsid w:val="00A50ECC"/>
    <w:rsid w:val="00A50F67"/>
    <w:rsid w:val="00A50FB3"/>
    <w:rsid w:val="00A50FEC"/>
    <w:rsid w:val="00A510BD"/>
    <w:rsid w:val="00A510E3"/>
    <w:rsid w:val="00A51100"/>
    <w:rsid w:val="00A5120E"/>
    <w:rsid w:val="00A512D2"/>
    <w:rsid w:val="00A51364"/>
    <w:rsid w:val="00A5137C"/>
    <w:rsid w:val="00A513BF"/>
    <w:rsid w:val="00A513D6"/>
    <w:rsid w:val="00A51413"/>
    <w:rsid w:val="00A51416"/>
    <w:rsid w:val="00A51424"/>
    <w:rsid w:val="00A5148E"/>
    <w:rsid w:val="00A51499"/>
    <w:rsid w:val="00A51505"/>
    <w:rsid w:val="00A51595"/>
    <w:rsid w:val="00A515B6"/>
    <w:rsid w:val="00A51620"/>
    <w:rsid w:val="00A5163B"/>
    <w:rsid w:val="00A51673"/>
    <w:rsid w:val="00A516C8"/>
    <w:rsid w:val="00A516DE"/>
    <w:rsid w:val="00A51859"/>
    <w:rsid w:val="00A518ED"/>
    <w:rsid w:val="00A5190E"/>
    <w:rsid w:val="00A5190F"/>
    <w:rsid w:val="00A519BF"/>
    <w:rsid w:val="00A51A81"/>
    <w:rsid w:val="00A51B19"/>
    <w:rsid w:val="00A51B99"/>
    <w:rsid w:val="00A51C20"/>
    <w:rsid w:val="00A51C64"/>
    <w:rsid w:val="00A51C7E"/>
    <w:rsid w:val="00A51D1D"/>
    <w:rsid w:val="00A51D67"/>
    <w:rsid w:val="00A51D6B"/>
    <w:rsid w:val="00A51E5D"/>
    <w:rsid w:val="00A51EA1"/>
    <w:rsid w:val="00A51EB8"/>
    <w:rsid w:val="00A51EF2"/>
    <w:rsid w:val="00A51F7F"/>
    <w:rsid w:val="00A51FB9"/>
    <w:rsid w:val="00A5204D"/>
    <w:rsid w:val="00A52091"/>
    <w:rsid w:val="00A52165"/>
    <w:rsid w:val="00A521A0"/>
    <w:rsid w:val="00A5224D"/>
    <w:rsid w:val="00A522CE"/>
    <w:rsid w:val="00A522E6"/>
    <w:rsid w:val="00A52306"/>
    <w:rsid w:val="00A52310"/>
    <w:rsid w:val="00A5236E"/>
    <w:rsid w:val="00A52387"/>
    <w:rsid w:val="00A52403"/>
    <w:rsid w:val="00A52479"/>
    <w:rsid w:val="00A52585"/>
    <w:rsid w:val="00A525F0"/>
    <w:rsid w:val="00A5273F"/>
    <w:rsid w:val="00A5274E"/>
    <w:rsid w:val="00A52787"/>
    <w:rsid w:val="00A527AC"/>
    <w:rsid w:val="00A527CC"/>
    <w:rsid w:val="00A52848"/>
    <w:rsid w:val="00A52870"/>
    <w:rsid w:val="00A5291C"/>
    <w:rsid w:val="00A52961"/>
    <w:rsid w:val="00A529CB"/>
    <w:rsid w:val="00A52A25"/>
    <w:rsid w:val="00A52A4D"/>
    <w:rsid w:val="00A52B54"/>
    <w:rsid w:val="00A52B8D"/>
    <w:rsid w:val="00A52BFB"/>
    <w:rsid w:val="00A52C22"/>
    <w:rsid w:val="00A52C24"/>
    <w:rsid w:val="00A52C5F"/>
    <w:rsid w:val="00A52C6E"/>
    <w:rsid w:val="00A52CEE"/>
    <w:rsid w:val="00A52D55"/>
    <w:rsid w:val="00A52D63"/>
    <w:rsid w:val="00A52D64"/>
    <w:rsid w:val="00A52D6D"/>
    <w:rsid w:val="00A52DB7"/>
    <w:rsid w:val="00A52E26"/>
    <w:rsid w:val="00A52EE1"/>
    <w:rsid w:val="00A52F04"/>
    <w:rsid w:val="00A52F21"/>
    <w:rsid w:val="00A52FA5"/>
    <w:rsid w:val="00A52FB1"/>
    <w:rsid w:val="00A53048"/>
    <w:rsid w:val="00A53064"/>
    <w:rsid w:val="00A53090"/>
    <w:rsid w:val="00A530B5"/>
    <w:rsid w:val="00A530DC"/>
    <w:rsid w:val="00A531D8"/>
    <w:rsid w:val="00A53229"/>
    <w:rsid w:val="00A5330C"/>
    <w:rsid w:val="00A5330D"/>
    <w:rsid w:val="00A53313"/>
    <w:rsid w:val="00A53396"/>
    <w:rsid w:val="00A534B1"/>
    <w:rsid w:val="00A534FC"/>
    <w:rsid w:val="00A53516"/>
    <w:rsid w:val="00A53571"/>
    <w:rsid w:val="00A535AE"/>
    <w:rsid w:val="00A535F4"/>
    <w:rsid w:val="00A5366C"/>
    <w:rsid w:val="00A536DC"/>
    <w:rsid w:val="00A536EC"/>
    <w:rsid w:val="00A5379E"/>
    <w:rsid w:val="00A537E6"/>
    <w:rsid w:val="00A5384E"/>
    <w:rsid w:val="00A53893"/>
    <w:rsid w:val="00A538C6"/>
    <w:rsid w:val="00A53950"/>
    <w:rsid w:val="00A53996"/>
    <w:rsid w:val="00A539D1"/>
    <w:rsid w:val="00A539D9"/>
    <w:rsid w:val="00A539DF"/>
    <w:rsid w:val="00A53AD4"/>
    <w:rsid w:val="00A53B3A"/>
    <w:rsid w:val="00A53B69"/>
    <w:rsid w:val="00A53BA5"/>
    <w:rsid w:val="00A53BC5"/>
    <w:rsid w:val="00A53C15"/>
    <w:rsid w:val="00A53C35"/>
    <w:rsid w:val="00A53C82"/>
    <w:rsid w:val="00A53CC7"/>
    <w:rsid w:val="00A53E08"/>
    <w:rsid w:val="00A53E61"/>
    <w:rsid w:val="00A53E6A"/>
    <w:rsid w:val="00A53E8B"/>
    <w:rsid w:val="00A53EDB"/>
    <w:rsid w:val="00A53F0F"/>
    <w:rsid w:val="00A53F1F"/>
    <w:rsid w:val="00A53F88"/>
    <w:rsid w:val="00A54017"/>
    <w:rsid w:val="00A540AC"/>
    <w:rsid w:val="00A54104"/>
    <w:rsid w:val="00A54159"/>
    <w:rsid w:val="00A54174"/>
    <w:rsid w:val="00A541A5"/>
    <w:rsid w:val="00A541F1"/>
    <w:rsid w:val="00A54227"/>
    <w:rsid w:val="00A542DD"/>
    <w:rsid w:val="00A5430D"/>
    <w:rsid w:val="00A54359"/>
    <w:rsid w:val="00A5435D"/>
    <w:rsid w:val="00A54362"/>
    <w:rsid w:val="00A543B7"/>
    <w:rsid w:val="00A543EC"/>
    <w:rsid w:val="00A54556"/>
    <w:rsid w:val="00A545AE"/>
    <w:rsid w:val="00A5469C"/>
    <w:rsid w:val="00A546E1"/>
    <w:rsid w:val="00A54723"/>
    <w:rsid w:val="00A5476F"/>
    <w:rsid w:val="00A547D8"/>
    <w:rsid w:val="00A547FF"/>
    <w:rsid w:val="00A5484C"/>
    <w:rsid w:val="00A548A9"/>
    <w:rsid w:val="00A548EC"/>
    <w:rsid w:val="00A549FE"/>
    <w:rsid w:val="00A54ACF"/>
    <w:rsid w:val="00A54B90"/>
    <w:rsid w:val="00A54D40"/>
    <w:rsid w:val="00A54DA2"/>
    <w:rsid w:val="00A54E6C"/>
    <w:rsid w:val="00A54EC8"/>
    <w:rsid w:val="00A54EEC"/>
    <w:rsid w:val="00A54F74"/>
    <w:rsid w:val="00A54F7F"/>
    <w:rsid w:val="00A54F82"/>
    <w:rsid w:val="00A54F9E"/>
    <w:rsid w:val="00A54FA3"/>
    <w:rsid w:val="00A55011"/>
    <w:rsid w:val="00A55086"/>
    <w:rsid w:val="00A550B4"/>
    <w:rsid w:val="00A550D4"/>
    <w:rsid w:val="00A550DD"/>
    <w:rsid w:val="00A55107"/>
    <w:rsid w:val="00A5510A"/>
    <w:rsid w:val="00A5511B"/>
    <w:rsid w:val="00A55152"/>
    <w:rsid w:val="00A55198"/>
    <w:rsid w:val="00A551F0"/>
    <w:rsid w:val="00A55225"/>
    <w:rsid w:val="00A5523B"/>
    <w:rsid w:val="00A55257"/>
    <w:rsid w:val="00A55265"/>
    <w:rsid w:val="00A5526F"/>
    <w:rsid w:val="00A552A1"/>
    <w:rsid w:val="00A552C1"/>
    <w:rsid w:val="00A55344"/>
    <w:rsid w:val="00A55401"/>
    <w:rsid w:val="00A55425"/>
    <w:rsid w:val="00A5545D"/>
    <w:rsid w:val="00A554A0"/>
    <w:rsid w:val="00A5551A"/>
    <w:rsid w:val="00A55547"/>
    <w:rsid w:val="00A5554D"/>
    <w:rsid w:val="00A5554E"/>
    <w:rsid w:val="00A55571"/>
    <w:rsid w:val="00A555B6"/>
    <w:rsid w:val="00A555EB"/>
    <w:rsid w:val="00A55657"/>
    <w:rsid w:val="00A55743"/>
    <w:rsid w:val="00A55785"/>
    <w:rsid w:val="00A55787"/>
    <w:rsid w:val="00A5580C"/>
    <w:rsid w:val="00A558AC"/>
    <w:rsid w:val="00A55973"/>
    <w:rsid w:val="00A55A38"/>
    <w:rsid w:val="00A55A4E"/>
    <w:rsid w:val="00A55A58"/>
    <w:rsid w:val="00A55AB1"/>
    <w:rsid w:val="00A55B20"/>
    <w:rsid w:val="00A55B3C"/>
    <w:rsid w:val="00A55B93"/>
    <w:rsid w:val="00A55C6B"/>
    <w:rsid w:val="00A55C7E"/>
    <w:rsid w:val="00A55C93"/>
    <w:rsid w:val="00A55CB5"/>
    <w:rsid w:val="00A55CC0"/>
    <w:rsid w:val="00A55CC4"/>
    <w:rsid w:val="00A55D07"/>
    <w:rsid w:val="00A55D30"/>
    <w:rsid w:val="00A55E10"/>
    <w:rsid w:val="00A55ECB"/>
    <w:rsid w:val="00A55FBE"/>
    <w:rsid w:val="00A55FDA"/>
    <w:rsid w:val="00A5600D"/>
    <w:rsid w:val="00A56052"/>
    <w:rsid w:val="00A56064"/>
    <w:rsid w:val="00A56092"/>
    <w:rsid w:val="00A560FF"/>
    <w:rsid w:val="00A56111"/>
    <w:rsid w:val="00A5615A"/>
    <w:rsid w:val="00A56290"/>
    <w:rsid w:val="00A5629F"/>
    <w:rsid w:val="00A562B0"/>
    <w:rsid w:val="00A5632D"/>
    <w:rsid w:val="00A56333"/>
    <w:rsid w:val="00A56517"/>
    <w:rsid w:val="00A565F0"/>
    <w:rsid w:val="00A566E7"/>
    <w:rsid w:val="00A568DA"/>
    <w:rsid w:val="00A5696D"/>
    <w:rsid w:val="00A56986"/>
    <w:rsid w:val="00A56A01"/>
    <w:rsid w:val="00A56A3E"/>
    <w:rsid w:val="00A56A9D"/>
    <w:rsid w:val="00A56AE6"/>
    <w:rsid w:val="00A56B20"/>
    <w:rsid w:val="00A56B28"/>
    <w:rsid w:val="00A56B3C"/>
    <w:rsid w:val="00A56B89"/>
    <w:rsid w:val="00A56CAC"/>
    <w:rsid w:val="00A56CC9"/>
    <w:rsid w:val="00A56D91"/>
    <w:rsid w:val="00A56DC2"/>
    <w:rsid w:val="00A56F24"/>
    <w:rsid w:val="00A56FA8"/>
    <w:rsid w:val="00A57059"/>
    <w:rsid w:val="00A5709D"/>
    <w:rsid w:val="00A570B3"/>
    <w:rsid w:val="00A57158"/>
    <w:rsid w:val="00A571B1"/>
    <w:rsid w:val="00A571EC"/>
    <w:rsid w:val="00A57281"/>
    <w:rsid w:val="00A57297"/>
    <w:rsid w:val="00A57303"/>
    <w:rsid w:val="00A5731B"/>
    <w:rsid w:val="00A57357"/>
    <w:rsid w:val="00A57370"/>
    <w:rsid w:val="00A573E9"/>
    <w:rsid w:val="00A57454"/>
    <w:rsid w:val="00A5749B"/>
    <w:rsid w:val="00A574E5"/>
    <w:rsid w:val="00A574F4"/>
    <w:rsid w:val="00A57500"/>
    <w:rsid w:val="00A575CB"/>
    <w:rsid w:val="00A575E0"/>
    <w:rsid w:val="00A57651"/>
    <w:rsid w:val="00A57701"/>
    <w:rsid w:val="00A577D8"/>
    <w:rsid w:val="00A577E6"/>
    <w:rsid w:val="00A578A0"/>
    <w:rsid w:val="00A579A5"/>
    <w:rsid w:val="00A57A3C"/>
    <w:rsid w:val="00A57A4D"/>
    <w:rsid w:val="00A57AA6"/>
    <w:rsid w:val="00A57BB8"/>
    <w:rsid w:val="00A57BD2"/>
    <w:rsid w:val="00A57C0C"/>
    <w:rsid w:val="00A57C4E"/>
    <w:rsid w:val="00A57CCB"/>
    <w:rsid w:val="00A57D08"/>
    <w:rsid w:val="00A57D1E"/>
    <w:rsid w:val="00A57D9C"/>
    <w:rsid w:val="00A57DA3"/>
    <w:rsid w:val="00A57E5D"/>
    <w:rsid w:val="00A57EA4"/>
    <w:rsid w:val="00A57EC7"/>
    <w:rsid w:val="00A57EF3"/>
    <w:rsid w:val="00A60083"/>
    <w:rsid w:val="00A600E5"/>
    <w:rsid w:val="00A601A6"/>
    <w:rsid w:val="00A601C6"/>
    <w:rsid w:val="00A602A1"/>
    <w:rsid w:val="00A602A8"/>
    <w:rsid w:val="00A60316"/>
    <w:rsid w:val="00A60344"/>
    <w:rsid w:val="00A603DE"/>
    <w:rsid w:val="00A6044A"/>
    <w:rsid w:val="00A6045F"/>
    <w:rsid w:val="00A604AE"/>
    <w:rsid w:val="00A6052A"/>
    <w:rsid w:val="00A60559"/>
    <w:rsid w:val="00A60595"/>
    <w:rsid w:val="00A60631"/>
    <w:rsid w:val="00A606A5"/>
    <w:rsid w:val="00A606B8"/>
    <w:rsid w:val="00A606E0"/>
    <w:rsid w:val="00A60785"/>
    <w:rsid w:val="00A607BE"/>
    <w:rsid w:val="00A608DA"/>
    <w:rsid w:val="00A609A6"/>
    <w:rsid w:val="00A60A1A"/>
    <w:rsid w:val="00A60A68"/>
    <w:rsid w:val="00A60AE7"/>
    <w:rsid w:val="00A60AFC"/>
    <w:rsid w:val="00A60B22"/>
    <w:rsid w:val="00A60C65"/>
    <w:rsid w:val="00A60C69"/>
    <w:rsid w:val="00A60CB6"/>
    <w:rsid w:val="00A60CF7"/>
    <w:rsid w:val="00A60D67"/>
    <w:rsid w:val="00A60D93"/>
    <w:rsid w:val="00A60D95"/>
    <w:rsid w:val="00A60E25"/>
    <w:rsid w:val="00A60E61"/>
    <w:rsid w:val="00A60E70"/>
    <w:rsid w:val="00A60EB1"/>
    <w:rsid w:val="00A60EB6"/>
    <w:rsid w:val="00A60F13"/>
    <w:rsid w:val="00A60F68"/>
    <w:rsid w:val="00A61036"/>
    <w:rsid w:val="00A61093"/>
    <w:rsid w:val="00A61095"/>
    <w:rsid w:val="00A6115E"/>
    <w:rsid w:val="00A611C7"/>
    <w:rsid w:val="00A61255"/>
    <w:rsid w:val="00A61256"/>
    <w:rsid w:val="00A6127F"/>
    <w:rsid w:val="00A61379"/>
    <w:rsid w:val="00A6144F"/>
    <w:rsid w:val="00A614F4"/>
    <w:rsid w:val="00A61576"/>
    <w:rsid w:val="00A615F1"/>
    <w:rsid w:val="00A61685"/>
    <w:rsid w:val="00A616AD"/>
    <w:rsid w:val="00A616F7"/>
    <w:rsid w:val="00A6174D"/>
    <w:rsid w:val="00A6179D"/>
    <w:rsid w:val="00A6179E"/>
    <w:rsid w:val="00A6188E"/>
    <w:rsid w:val="00A618C3"/>
    <w:rsid w:val="00A618F2"/>
    <w:rsid w:val="00A618F7"/>
    <w:rsid w:val="00A61977"/>
    <w:rsid w:val="00A61ABF"/>
    <w:rsid w:val="00A61B61"/>
    <w:rsid w:val="00A61B62"/>
    <w:rsid w:val="00A61B6E"/>
    <w:rsid w:val="00A61BD9"/>
    <w:rsid w:val="00A61C17"/>
    <w:rsid w:val="00A61C1A"/>
    <w:rsid w:val="00A61C2D"/>
    <w:rsid w:val="00A61C94"/>
    <w:rsid w:val="00A61CA8"/>
    <w:rsid w:val="00A61CB3"/>
    <w:rsid w:val="00A61D6F"/>
    <w:rsid w:val="00A61D95"/>
    <w:rsid w:val="00A61DD9"/>
    <w:rsid w:val="00A61E1A"/>
    <w:rsid w:val="00A61E6E"/>
    <w:rsid w:val="00A61E75"/>
    <w:rsid w:val="00A61ED4"/>
    <w:rsid w:val="00A61FA6"/>
    <w:rsid w:val="00A61FDE"/>
    <w:rsid w:val="00A61FF6"/>
    <w:rsid w:val="00A62041"/>
    <w:rsid w:val="00A62043"/>
    <w:rsid w:val="00A62065"/>
    <w:rsid w:val="00A620AB"/>
    <w:rsid w:val="00A621CE"/>
    <w:rsid w:val="00A621F2"/>
    <w:rsid w:val="00A621FB"/>
    <w:rsid w:val="00A6222C"/>
    <w:rsid w:val="00A62244"/>
    <w:rsid w:val="00A62248"/>
    <w:rsid w:val="00A62279"/>
    <w:rsid w:val="00A622B5"/>
    <w:rsid w:val="00A622E7"/>
    <w:rsid w:val="00A62351"/>
    <w:rsid w:val="00A62388"/>
    <w:rsid w:val="00A6239B"/>
    <w:rsid w:val="00A623A3"/>
    <w:rsid w:val="00A62586"/>
    <w:rsid w:val="00A625F1"/>
    <w:rsid w:val="00A6260E"/>
    <w:rsid w:val="00A6269D"/>
    <w:rsid w:val="00A62739"/>
    <w:rsid w:val="00A6277A"/>
    <w:rsid w:val="00A6280B"/>
    <w:rsid w:val="00A62823"/>
    <w:rsid w:val="00A62850"/>
    <w:rsid w:val="00A628BD"/>
    <w:rsid w:val="00A62A21"/>
    <w:rsid w:val="00A62A74"/>
    <w:rsid w:val="00A62AB2"/>
    <w:rsid w:val="00A62AE6"/>
    <w:rsid w:val="00A62B42"/>
    <w:rsid w:val="00A62B4B"/>
    <w:rsid w:val="00A62B4F"/>
    <w:rsid w:val="00A62B70"/>
    <w:rsid w:val="00A62B72"/>
    <w:rsid w:val="00A62CB0"/>
    <w:rsid w:val="00A62CCF"/>
    <w:rsid w:val="00A62D1D"/>
    <w:rsid w:val="00A62D78"/>
    <w:rsid w:val="00A62D7A"/>
    <w:rsid w:val="00A62D7E"/>
    <w:rsid w:val="00A62DD9"/>
    <w:rsid w:val="00A62E8B"/>
    <w:rsid w:val="00A62E92"/>
    <w:rsid w:val="00A62F02"/>
    <w:rsid w:val="00A62F43"/>
    <w:rsid w:val="00A63083"/>
    <w:rsid w:val="00A630F0"/>
    <w:rsid w:val="00A630F2"/>
    <w:rsid w:val="00A63119"/>
    <w:rsid w:val="00A6311D"/>
    <w:rsid w:val="00A6313F"/>
    <w:rsid w:val="00A63147"/>
    <w:rsid w:val="00A6325D"/>
    <w:rsid w:val="00A6327D"/>
    <w:rsid w:val="00A63282"/>
    <w:rsid w:val="00A632FC"/>
    <w:rsid w:val="00A63382"/>
    <w:rsid w:val="00A633A7"/>
    <w:rsid w:val="00A6342A"/>
    <w:rsid w:val="00A63584"/>
    <w:rsid w:val="00A6358A"/>
    <w:rsid w:val="00A635D1"/>
    <w:rsid w:val="00A635F0"/>
    <w:rsid w:val="00A6360A"/>
    <w:rsid w:val="00A636C1"/>
    <w:rsid w:val="00A636E4"/>
    <w:rsid w:val="00A63771"/>
    <w:rsid w:val="00A6377C"/>
    <w:rsid w:val="00A637D2"/>
    <w:rsid w:val="00A6380A"/>
    <w:rsid w:val="00A63824"/>
    <w:rsid w:val="00A63884"/>
    <w:rsid w:val="00A63892"/>
    <w:rsid w:val="00A6392A"/>
    <w:rsid w:val="00A63931"/>
    <w:rsid w:val="00A6398E"/>
    <w:rsid w:val="00A6398F"/>
    <w:rsid w:val="00A639E8"/>
    <w:rsid w:val="00A63A11"/>
    <w:rsid w:val="00A63A76"/>
    <w:rsid w:val="00A63A82"/>
    <w:rsid w:val="00A63AAC"/>
    <w:rsid w:val="00A63B2B"/>
    <w:rsid w:val="00A63B2D"/>
    <w:rsid w:val="00A63B80"/>
    <w:rsid w:val="00A63B92"/>
    <w:rsid w:val="00A63BC6"/>
    <w:rsid w:val="00A63C4C"/>
    <w:rsid w:val="00A63CAA"/>
    <w:rsid w:val="00A63CD3"/>
    <w:rsid w:val="00A63CD6"/>
    <w:rsid w:val="00A63CFB"/>
    <w:rsid w:val="00A63D07"/>
    <w:rsid w:val="00A63D49"/>
    <w:rsid w:val="00A63DAB"/>
    <w:rsid w:val="00A63DD7"/>
    <w:rsid w:val="00A63DE1"/>
    <w:rsid w:val="00A63DFE"/>
    <w:rsid w:val="00A63E54"/>
    <w:rsid w:val="00A63E6F"/>
    <w:rsid w:val="00A63EE3"/>
    <w:rsid w:val="00A63F65"/>
    <w:rsid w:val="00A64039"/>
    <w:rsid w:val="00A6410F"/>
    <w:rsid w:val="00A641D8"/>
    <w:rsid w:val="00A641E2"/>
    <w:rsid w:val="00A64239"/>
    <w:rsid w:val="00A642A9"/>
    <w:rsid w:val="00A642B3"/>
    <w:rsid w:val="00A642F3"/>
    <w:rsid w:val="00A642F9"/>
    <w:rsid w:val="00A643F1"/>
    <w:rsid w:val="00A64581"/>
    <w:rsid w:val="00A6466C"/>
    <w:rsid w:val="00A646E6"/>
    <w:rsid w:val="00A64704"/>
    <w:rsid w:val="00A64728"/>
    <w:rsid w:val="00A647FF"/>
    <w:rsid w:val="00A6485A"/>
    <w:rsid w:val="00A648B5"/>
    <w:rsid w:val="00A648E0"/>
    <w:rsid w:val="00A648E6"/>
    <w:rsid w:val="00A64927"/>
    <w:rsid w:val="00A64A1A"/>
    <w:rsid w:val="00A64A44"/>
    <w:rsid w:val="00A64A58"/>
    <w:rsid w:val="00A64A93"/>
    <w:rsid w:val="00A64B01"/>
    <w:rsid w:val="00A64B16"/>
    <w:rsid w:val="00A64B5C"/>
    <w:rsid w:val="00A64C6D"/>
    <w:rsid w:val="00A64CAA"/>
    <w:rsid w:val="00A64D23"/>
    <w:rsid w:val="00A64D8F"/>
    <w:rsid w:val="00A64D9D"/>
    <w:rsid w:val="00A64DA1"/>
    <w:rsid w:val="00A64E45"/>
    <w:rsid w:val="00A64EDB"/>
    <w:rsid w:val="00A64EEA"/>
    <w:rsid w:val="00A64F15"/>
    <w:rsid w:val="00A64F2C"/>
    <w:rsid w:val="00A64FF9"/>
    <w:rsid w:val="00A6503B"/>
    <w:rsid w:val="00A6504A"/>
    <w:rsid w:val="00A6512B"/>
    <w:rsid w:val="00A6517C"/>
    <w:rsid w:val="00A651D6"/>
    <w:rsid w:val="00A6521B"/>
    <w:rsid w:val="00A65249"/>
    <w:rsid w:val="00A652E1"/>
    <w:rsid w:val="00A6531C"/>
    <w:rsid w:val="00A65389"/>
    <w:rsid w:val="00A653E2"/>
    <w:rsid w:val="00A65410"/>
    <w:rsid w:val="00A65419"/>
    <w:rsid w:val="00A6545F"/>
    <w:rsid w:val="00A654B8"/>
    <w:rsid w:val="00A6552D"/>
    <w:rsid w:val="00A6558A"/>
    <w:rsid w:val="00A6558C"/>
    <w:rsid w:val="00A655DE"/>
    <w:rsid w:val="00A65609"/>
    <w:rsid w:val="00A65627"/>
    <w:rsid w:val="00A656E0"/>
    <w:rsid w:val="00A656F1"/>
    <w:rsid w:val="00A6570E"/>
    <w:rsid w:val="00A65745"/>
    <w:rsid w:val="00A65755"/>
    <w:rsid w:val="00A6576D"/>
    <w:rsid w:val="00A65770"/>
    <w:rsid w:val="00A657D6"/>
    <w:rsid w:val="00A657EB"/>
    <w:rsid w:val="00A6581B"/>
    <w:rsid w:val="00A658C9"/>
    <w:rsid w:val="00A658E0"/>
    <w:rsid w:val="00A65A11"/>
    <w:rsid w:val="00A65A14"/>
    <w:rsid w:val="00A65A29"/>
    <w:rsid w:val="00A65A7E"/>
    <w:rsid w:val="00A65A8C"/>
    <w:rsid w:val="00A65AB3"/>
    <w:rsid w:val="00A65AB4"/>
    <w:rsid w:val="00A65B77"/>
    <w:rsid w:val="00A65C20"/>
    <w:rsid w:val="00A65C3C"/>
    <w:rsid w:val="00A65D20"/>
    <w:rsid w:val="00A65D90"/>
    <w:rsid w:val="00A65DD7"/>
    <w:rsid w:val="00A65E7E"/>
    <w:rsid w:val="00A65F21"/>
    <w:rsid w:val="00A65F2E"/>
    <w:rsid w:val="00A65F54"/>
    <w:rsid w:val="00A66009"/>
    <w:rsid w:val="00A6602E"/>
    <w:rsid w:val="00A6604B"/>
    <w:rsid w:val="00A660C7"/>
    <w:rsid w:val="00A660D8"/>
    <w:rsid w:val="00A66102"/>
    <w:rsid w:val="00A6611D"/>
    <w:rsid w:val="00A6613E"/>
    <w:rsid w:val="00A66181"/>
    <w:rsid w:val="00A661A3"/>
    <w:rsid w:val="00A6622C"/>
    <w:rsid w:val="00A66232"/>
    <w:rsid w:val="00A6623D"/>
    <w:rsid w:val="00A66250"/>
    <w:rsid w:val="00A6629B"/>
    <w:rsid w:val="00A662CF"/>
    <w:rsid w:val="00A662D7"/>
    <w:rsid w:val="00A662F4"/>
    <w:rsid w:val="00A66343"/>
    <w:rsid w:val="00A66381"/>
    <w:rsid w:val="00A6640B"/>
    <w:rsid w:val="00A66423"/>
    <w:rsid w:val="00A66452"/>
    <w:rsid w:val="00A664D5"/>
    <w:rsid w:val="00A664D6"/>
    <w:rsid w:val="00A664E1"/>
    <w:rsid w:val="00A6653E"/>
    <w:rsid w:val="00A66544"/>
    <w:rsid w:val="00A665C5"/>
    <w:rsid w:val="00A66639"/>
    <w:rsid w:val="00A6665F"/>
    <w:rsid w:val="00A667DA"/>
    <w:rsid w:val="00A667EC"/>
    <w:rsid w:val="00A6680F"/>
    <w:rsid w:val="00A6688C"/>
    <w:rsid w:val="00A668BE"/>
    <w:rsid w:val="00A66962"/>
    <w:rsid w:val="00A66968"/>
    <w:rsid w:val="00A66A35"/>
    <w:rsid w:val="00A66B46"/>
    <w:rsid w:val="00A66B54"/>
    <w:rsid w:val="00A66B57"/>
    <w:rsid w:val="00A66BCC"/>
    <w:rsid w:val="00A66C6D"/>
    <w:rsid w:val="00A66CD9"/>
    <w:rsid w:val="00A66D31"/>
    <w:rsid w:val="00A66D98"/>
    <w:rsid w:val="00A66E13"/>
    <w:rsid w:val="00A66E79"/>
    <w:rsid w:val="00A66E7B"/>
    <w:rsid w:val="00A66E8C"/>
    <w:rsid w:val="00A66F15"/>
    <w:rsid w:val="00A66F29"/>
    <w:rsid w:val="00A66F2F"/>
    <w:rsid w:val="00A66F5C"/>
    <w:rsid w:val="00A66FEC"/>
    <w:rsid w:val="00A67030"/>
    <w:rsid w:val="00A6708B"/>
    <w:rsid w:val="00A671B3"/>
    <w:rsid w:val="00A671D4"/>
    <w:rsid w:val="00A67219"/>
    <w:rsid w:val="00A67273"/>
    <w:rsid w:val="00A67327"/>
    <w:rsid w:val="00A6733B"/>
    <w:rsid w:val="00A67347"/>
    <w:rsid w:val="00A67384"/>
    <w:rsid w:val="00A6746F"/>
    <w:rsid w:val="00A6747A"/>
    <w:rsid w:val="00A6749C"/>
    <w:rsid w:val="00A67541"/>
    <w:rsid w:val="00A67548"/>
    <w:rsid w:val="00A67570"/>
    <w:rsid w:val="00A6759C"/>
    <w:rsid w:val="00A675E9"/>
    <w:rsid w:val="00A6763D"/>
    <w:rsid w:val="00A6766A"/>
    <w:rsid w:val="00A676C4"/>
    <w:rsid w:val="00A676DA"/>
    <w:rsid w:val="00A676F8"/>
    <w:rsid w:val="00A67780"/>
    <w:rsid w:val="00A67815"/>
    <w:rsid w:val="00A6781B"/>
    <w:rsid w:val="00A67881"/>
    <w:rsid w:val="00A678BD"/>
    <w:rsid w:val="00A678DB"/>
    <w:rsid w:val="00A67997"/>
    <w:rsid w:val="00A679E2"/>
    <w:rsid w:val="00A679FE"/>
    <w:rsid w:val="00A67A42"/>
    <w:rsid w:val="00A67B0E"/>
    <w:rsid w:val="00A67B31"/>
    <w:rsid w:val="00A67B96"/>
    <w:rsid w:val="00A67BA2"/>
    <w:rsid w:val="00A67BC6"/>
    <w:rsid w:val="00A67BDB"/>
    <w:rsid w:val="00A67C18"/>
    <w:rsid w:val="00A67C84"/>
    <w:rsid w:val="00A67CD8"/>
    <w:rsid w:val="00A67CE5"/>
    <w:rsid w:val="00A67D36"/>
    <w:rsid w:val="00A67DEE"/>
    <w:rsid w:val="00A67E3B"/>
    <w:rsid w:val="00A67E8B"/>
    <w:rsid w:val="00A67F2B"/>
    <w:rsid w:val="00A67FE4"/>
    <w:rsid w:val="00A70047"/>
    <w:rsid w:val="00A70063"/>
    <w:rsid w:val="00A70108"/>
    <w:rsid w:val="00A701A6"/>
    <w:rsid w:val="00A7024E"/>
    <w:rsid w:val="00A7026A"/>
    <w:rsid w:val="00A70300"/>
    <w:rsid w:val="00A70304"/>
    <w:rsid w:val="00A703BF"/>
    <w:rsid w:val="00A703F3"/>
    <w:rsid w:val="00A70422"/>
    <w:rsid w:val="00A704DE"/>
    <w:rsid w:val="00A704E0"/>
    <w:rsid w:val="00A704EA"/>
    <w:rsid w:val="00A704FF"/>
    <w:rsid w:val="00A705AC"/>
    <w:rsid w:val="00A70695"/>
    <w:rsid w:val="00A706D6"/>
    <w:rsid w:val="00A7073A"/>
    <w:rsid w:val="00A707DE"/>
    <w:rsid w:val="00A7082B"/>
    <w:rsid w:val="00A70843"/>
    <w:rsid w:val="00A708A4"/>
    <w:rsid w:val="00A70943"/>
    <w:rsid w:val="00A7097F"/>
    <w:rsid w:val="00A7099B"/>
    <w:rsid w:val="00A7099F"/>
    <w:rsid w:val="00A709E7"/>
    <w:rsid w:val="00A70B61"/>
    <w:rsid w:val="00A70B91"/>
    <w:rsid w:val="00A70BB1"/>
    <w:rsid w:val="00A70BBE"/>
    <w:rsid w:val="00A70C10"/>
    <w:rsid w:val="00A70C15"/>
    <w:rsid w:val="00A70C2A"/>
    <w:rsid w:val="00A70CA9"/>
    <w:rsid w:val="00A70D00"/>
    <w:rsid w:val="00A70DE8"/>
    <w:rsid w:val="00A70E11"/>
    <w:rsid w:val="00A70E92"/>
    <w:rsid w:val="00A70E99"/>
    <w:rsid w:val="00A70EC2"/>
    <w:rsid w:val="00A70ED7"/>
    <w:rsid w:val="00A70F64"/>
    <w:rsid w:val="00A70FA9"/>
    <w:rsid w:val="00A70FCA"/>
    <w:rsid w:val="00A70FF8"/>
    <w:rsid w:val="00A71012"/>
    <w:rsid w:val="00A71097"/>
    <w:rsid w:val="00A71145"/>
    <w:rsid w:val="00A711B0"/>
    <w:rsid w:val="00A711E0"/>
    <w:rsid w:val="00A7129F"/>
    <w:rsid w:val="00A712B6"/>
    <w:rsid w:val="00A712E3"/>
    <w:rsid w:val="00A71349"/>
    <w:rsid w:val="00A713A4"/>
    <w:rsid w:val="00A713C0"/>
    <w:rsid w:val="00A713F1"/>
    <w:rsid w:val="00A71435"/>
    <w:rsid w:val="00A71459"/>
    <w:rsid w:val="00A71466"/>
    <w:rsid w:val="00A714E8"/>
    <w:rsid w:val="00A714E9"/>
    <w:rsid w:val="00A7160C"/>
    <w:rsid w:val="00A7169C"/>
    <w:rsid w:val="00A716AF"/>
    <w:rsid w:val="00A71701"/>
    <w:rsid w:val="00A71781"/>
    <w:rsid w:val="00A717BA"/>
    <w:rsid w:val="00A71801"/>
    <w:rsid w:val="00A71828"/>
    <w:rsid w:val="00A7193E"/>
    <w:rsid w:val="00A71953"/>
    <w:rsid w:val="00A71980"/>
    <w:rsid w:val="00A71997"/>
    <w:rsid w:val="00A71A11"/>
    <w:rsid w:val="00A71A64"/>
    <w:rsid w:val="00A71B20"/>
    <w:rsid w:val="00A71B9F"/>
    <w:rsid w:val="00A71BC7"/>
    <w:rsid w:val="00A71BFB"/>
    <w:rsid w:val="00A71C5E"/>
    <w:rsid w:val="00A71C70"/>
    <w:rsid w:val="00A71C83"/>
    <w:rsid w:val="00A71CC6"/>
    <w:rsid w:val="00A71CD5"/>
    <w:rsid w:val="00A71CE3"/>
    <w:rsid w:val="00A71D82"/>
    <w:rsid w:val="00A71DD6"/>
    <w:rsid w:val="00A71E3F"/>
    <w:rsid w:val="00A71FF4"/>
    <w:rsid w:val="00A72007"/>
    <w:rsid w:val="00A72017"/>
    <w:rsid w:val="00A7203A"/>
    <w:rsid w:val="00A72081"/>
    <w:rsid w:val="00A720E4"/>
    <w:rsid w:val="00A7213E"/>
    <w:rsid w:val="00A7218C"/>
    <w:rsid w:val="00A72236"/>
    <w:rsid w:val="00A7225E"/>
    <w:rsid w:val="00A722A0"/>
    <w:rsid w:val="00A722BC"/>
    <w:rsid w:val="00A7231F"/>
    <w:rsid w:val="00A7232B"/>
    <w:rsid w:val="00A72373"/>
    <w:rsid w:val="00A72432"/>
    <w:rsid w:val="00A7250F"/>
    <w:rsid w:val="00A72546"/>
    <w:rsid w:val="00A72566"/>
    <w:rsid w:val="00A7257A"/>
    <w:rsid w:val="00A7258A"/>
    <w:rsid w:val="00A72662"/>
    <w:rsid w:val="00A726B0"/>
    <w:rsid w:val="00A726E4"/>
    <w:rsid w:val="00A726EC"/>
    <w:rsid w:val="00A72715"/>
    <w:rsid w:val="00A7284D"/>
    <w:rsid w:val="00A72854"/>
    <w:rsid w:val="00A728AE"/>
    <w:rsid w:val="00A728B6"/>
    <w:rsid w:val="00A72917"/>
    <w:rsid w:val="00A7291C"/>
    <w:rsid w:val="00A72926"/>
    <w:rsid w:val="00A72980"/>
    <w:rsid w:val="00A729AB"/>
    <w:rsid w:val="00A72A05"/>
    <w:rsid w:val="00A72A2D"/>
    <w:rsid w:val="00A72A67"/>
    <w:rsid w:val="00A72AF2"/>
    <w:rsid w:val="00A72B01"/>
    <w:rsid w:val="00A72B62"/>
    <w:rsid w:val="00A72BE6"/>
    <w:rsid w:val="00A72C22"/>
    <w:rsid w:val="00A72C23"/>
    <w:rsid w:val="00A72C7D"/>
    <w:rsid w:val="00A72C92"/>
    <w:rsid w:val="00A72CD8"/>
    <w:rsid w:val="00A72DE0"/>
    <w:rsid w:val="00A72E13"/>
    <w:rsid w:val="00A72E8A"/>
    <w:rsid w:val="00A72EA7"/>
    <w:rsid w:val="00A72ED9"/>
    <w:rsid w:val="00A72EE5"/>
    <w:rsid w:val="00A72F07"/>
    <w:rsid w:val="00A72F29"/>
    <w:rsid w:val="00A72FA3"/>
    <w:rsid w:val="00A7302A"/>
    <w:rsid w:val="00A73054"/>
    <w:rsid w:val="00A7313F"/>
    <w:rsid w:val="00A7317F"/>
    <w:rsid w:val="00A7318E"/>
    <w:rsid w:val="00A731C3"/>
    <w:rsid w:val="00A731C6"/>
    <w:rsid w:val="00A73229"/>
    <w:rsid w:val="00A73257"/>
    <w:rsid w:val="00A732EF"/>
    <w:rsid w:val="00A7336C"/>
    <w:rsid w:val="00A7347E"/>
    <w:rsid w:val="00A73512"/>
    <w:rsid w:val="00A73542"/>
    <w:rsid w:val="00A73620"/>
    <w:rsid w:val="00A7365D"/>
    <w:rsid w:val="00A73705"/>
    <w:rsid w:val="00A73779"/>
    <w:rsid w:val="00A737BE"/>
    <w:rsid w:val="00A737F3"/>
    <w:rsid w:val="00A7384C"/>
    <w:rsid w:val="00A7385B"/>
    <w:rsid w:val="00A738AF"/>
    <w:rsid w:val="00A738D2"/>
    <w:rsid w:val="00A73903"/>
    <w:rsid w:val="00A73975"/>
    <w:rsid w:val="00A7397D"/>
    <w:rsid w:val="00A739CB"/>
    <w:rsid w:val="00A739D6"/>
    <w:rsid w:val="00A73A3A"/>
    <w:rsid w:val="00A73B9D"/>
    <w:rsid w:val="00A73BAF"/>
    <w:rsid w:val="00A73BC0"/>
    <w:rsid w:val="00A73BCF"/>
    <w:rsid w:val="00A73C43"/>
    <w:rsid w:val="00A73C49"/>
    <w:rsid w:val="00A73C63"/>
    <w:rsid w:val="00A73C87"/>
    <w:rsid w:val="00A73D03"/>
    <w:rsid w:val="00A73D75"/>
    <w:rsid w:val="00A73D8D"/>
    <w:rsid w:val="00A73DAA"/>
    <w:rsid w:val="00A73DB9"/>
    <w:rsid w:val="00A73E5B"/>
    <w:rsid w:val="00A73F2C"/>
    <w:rsid w:val="00A74000"/>
    <w:rsid w:val="00A7401A"/>
    <w:rsid w:val="00A7403F"/>
    <w:rsid w:val="00A74076"/>
    <w:rsid w:val="00A740C8"/>
    <w:rsid w:val="00A740D1"/>
    <w:rsid w:val="00A74223"/>
    <w:rsid w:val="00A74245"/>
    <w:rsid w:val="00A74251"/>
    <w:rsid w:val="00A74303"/>
    <w:rsid w:val="00A743B0"/>
    <w:rsid w:val="00A743BF"/>
    <w:rsid w:val="00A743FB"/>
    <w:rsid w:val="00A74412"/>
    <w:rsid w:val="00A7441B"/>
    <w:rsid w:val="00A744E4"/>
    <w:rsid w:val="00A74518"/>
    <w:rsid w:val="00A7453A"/>
    <w:rsid w:val="00A74566"/>
    <w:rsid w:val="00A74578"/>
    <w:rsid w:val="00A745B4"/>
    <w:rsid w:val="00A745F1"/>
    <w:rsid w:val="00A746AF"/>
    <w:rsid w:val="00A7471E"/>
    <w:rsid w:val="00A74726"/>
    <w:rsid w:val="00A7473D"/>
    <w:rsid w:val="00A74743"/>
    <w:rsid w:val="00A747BF"/>
    <w:rsid w:val="00A747C9"/>
    <w:rsid w:val="00A747EF"/>
    <w:rsid w:val="00A7489C"/>
    <w:rsid w:val="00A748A5"/>
    <w:rsid w:val="00A748AF"/>
    <w:rsid w:val="00A748B3"/>
    <w:rsid w:val="00A748F0"/>
    <w:rsid w:val="00A74A77"/>
    <w:rsid w:val="00A74AEA"/>
    <w:rsid w:val="00A74B23"/>
    <w:rsid w:val="00A74B43"/>
    <w:rsid w:val="00A74CA7"/>
    <w:rsid w:val="00A74CAD"/>
    <w:rsid w:val="00A74CCE"/>
    <w:rsid w:val="00A74D1D"/>
    <w:rsid w:val="00A74D2D"/>
    <w:rsid w:val="00A74D9F"/>
    <w:rsid w:val="00A74DDB"/>
    <w:rsid w:val="00A74DED"/>
    <w:rsid w:val="00A74EBB"/>
    <w:rsid w:val="00A74F07"/>
    <w:rsid w:val="00A74F78"/>
    <w:rsid w:val="00A74FD7"/>
    <w:rsid w:val="00A75007"/>
    <w:rsid w:val="00A7502B"/>
    <w:rsid w:val="00A75065"/>
    <w:rsid w:val="00A7509D"/>
    <w:rsid w:val="00A750D8"/>
    <w:rsid w:val="00A750E1"/>
    <w:rsid w:val="00A751C3"/>
    <w:rsid w:val="00A751E3"/>
    <w:rsid w:val="00A7520D"/>
    <w:rsid w:val="00A7522E"/>
    <w:rsid w:val="00A752A1"/>
    <w:rsid w:val="00A7534C"/>
    <w:rsid w:val="00A753A2"/>
    <w:rsid w:val="00A753B5"/>
    <w:rsid w:val="00A753C8"/>
    <w:rsid w:val="00A7548B"/>
    <w:rsid w:val="00A754B2"/>
    <w:rsid w:val="00A754C2"/>
    <w:rsid w:val="00A754ED"/>
    <w:rsid w:val="00A75505"/>
    <w:rsid w:val="00A75524"/>
    <w:rsid w:val="00A755CB"/>
    <w:rsid w:val="00A755E8"/>
    <w:rsid w:val="00A7565B"/>
    <w:rsid w:val="00A7566E"/>
    <w:rsid w:val="00A7569D"/>
    <w:rsid w:val="00A756BD"/>
    <w:rsid w:val="00A75767"/>
    <w:rsid w:val="00A75772"/>
    <w:rsid w:val="00A7577C"/>
    <w:rsid w:val="00A75823"/>
    <w:rsid w:val="00A75869"/>
    <w:rsid w:val="00A758B7"/>
    <w:rsid w:val="00A759D2"/>
    <w:rsid w:val="00A759E1"/>
    <w:rsid w:val="00A75ACD"/>
    <w:rsid w:val="00A75AFE"/>
    <w:rsid w:val="00A75C50"/>
    <w:rsid w:val="00A75CF0"/>
    <w:rsid w:val="00A75D2F"/>
    <w:rsid w:val="00A75D30"/>
    <w:rsid w:val="00A75D73"/>
    <w:rsid w:val="00A75DCD"/>
    <w:rsid w:val="00A75DDB"/>
    <w:rsid w:val="00A75DDD"/>
    <w:rsid w:val="00A75DF8"/>
    <w:rsid w:val="00A75E17"/>
    <w:rsid w:val="00A75E46"/>
    <w:rsid w:val="00A75E69"/>
    <w:rsid w:val="00A75E6C"/>
    <w:rsid w:val="00A75F84"/>
    <w:rsid w:val="00A7605F"/>
    <w:rsid w:val="00A760B8"/>
    <w:rsid w:val="00A760CD"/>
    <w:rsid w:val="00A760ED"/>
    <w:rsid w:val="00A76104"/>
    <w:rsid w:val="00A76170"/>
    <w:rsid w:val="00A761F3"/>
    <w:rsid w:val="00A76312"/>
    <w:rsid w:val="00A763B6"/>
    <w:rsid w:val="00A763F0"/>
    <w:rsid w:val="00A7643E"/>
    <w:rsid w:val="00A76467"/>
    <w:rsid w:val="00A7650B"/>
    <w:rsid w:val="00A7652B"/>
    <w:rsid w:val="00A7654C"/>
    <w:rsid w:val="00A7656C"/>
    <w:rsid w:val="00A7657B"/>
    <w:rsid w:val="00A765B7"/>
    <w:rsid w:val="00A76642"/>
    <w:rsid w:val="00A7664F"/>
    <w:rsid w:val="00A767C6"/>
    <w:rsid w:val="00A76848"/>
    <w:rsid w:val="00A76870"/>
    <w:rsid w:val="00A768D8"/>
    <w:rsid w:val="00A768E8"/>
    <w:rsid w:val="00A768F4"/>
    <w:rsid w:val="00A76977"/>
    <w:rsid w:val="00A769B4"/>
    <w:rsid w:val="00A769BF"/>
    <w:rsid w:val="00A769F4"/>
    <w:rsid w:val="00A769F8"/>
    <w:rsid w:val="00A76A11"/>
    <w:rsid w:val="00A76A2C"/>
    <w:rsid w:val="00A76A2F"/>
    <w:rsid w:val="00A76A57"/>
    <w:rsid w:val="00A76A75"/>
    <w:rsid w:val="00A76AAF"/>
    <w:rsid w:val="00A76B92"/>
    <w:rsid w:val="00A76BA5"/>
    <w:rsid w:val="00A76C1E"/>
    <w:rsid w:val="00A76CD3"/>
    <w:rsid w:val="00A76CDF"/>
    <w:rsid w:val="00A76DC6"/>
    <w:rsid w:val="00A76DFD"/>
    <w:rsid w:val="00A76E53"/>
    <w:rsid w:val="00A76E80"/>
    <w:rsid w:val="00A76F51"/>
    <w:rsid w:val="00A76F9E"/>
    <w:rsid w:val="00A76FB8"/>
    <w:rsid w:val="00A76FF4"/>
    <w:rsid w:val="00A7703E"/>
    <w:rsid w:val="00A770F9"/>
    <w:rsid w:val="00A770FF"/>
    <w:rsid w:val="00A7711E"/>
    <w:rsid w:val="00A771BB"/>
    <w:rsid w:val="00A771BF"/>
    <w:rsid w:val="00A771CA"/>
    <w:rsid w:val="00A7723C"/>
    <w:rsid w:val="00A7727F"/>
    <w:rsid w:val="00A7738F"/>
    <w:rsid w:val="00A773BC"/>
    <w:rsid w:val="00A7741B"/>
    <w:rsid w:val="00A7746F"/>
    <w:rsid w:val="00A774A4"/>
    <w:rsid w:val="00A774DD"/>
    <w:rsid w:val="00A774E6"/>
    <w:rsid w:val="00A77526"/>
    <w:rsid w:val="00A77617"/>
    <w:rsid w:val="00A77659"/>
    <w:rsid w:val="00A77672"/>
    <w:rsid w:val="00A7768E"/>
    <w:rsid w:val="00A77750"/>
    <w:rsid w:val="00A77786"/>
    <w:rsid w:val="00A77790"/>
    <w:rsid w:val="00A777A1"/>
    <w:rsid w:val="00A77900"/>
    <w:rsid w:val="00A77916"/>
    <w:rsid w:val="00A7799E"/>
    <w:rsid w:val="00A779AC"/>
    <w:rsid w:val="00A779DB"/>
    <w:rsid w:val="00A77BEB"/>
    <w:rsid w:val="00A77C2B"/>
    <w:rsid w:val="00A77CE1"/>
    <w:rsid w:val="00A77D4B"/>
    <w:rsid w:val="00A77D98"/>
    <w:rsid w:val="00A77DB7"/>
    <w:rsid w:val="00A77DDF"/>
    <w:rsid w:val="00A77EA1"/>
    <w:rsid w:val="00A77F0F"/>
    <w:rsid w:val="00A77FAA"/>
    <w:rsid w:val="00A77FB4"/>
    <w:rsid w:val="00A77FDC"/>
    <w:rsid w:val="00A8003F"/>
    <w:rsid w:val="00A80053"/>
    <w:rsid w:val="00A80087"/>
    <w:rsid w:val="00A800C7"/>
    <w:rsid w:val="00A800D1"/>
    <w:rsid w:val="00A800DD"/>
    <w:rsid w:val="00A800FC"/>
    <w:rsid w:val="00A8011B"/>
    <w:rsid w:val="00A8014A"/>
    <w:rsid w:val="00A80179"/>
    <w:rsid w:val="00A80180"/>
    <w:rsid w:val="00A801A3"/>
    <w:rsid w:val="00A801D0"/>
    <w:rsid w:val="00A80278"/>
    <w:rsid w:val="00A8029C"/>
    <w:rsid w:val="00A802CE"/>
    <w:rsid w:val="00A80326"/>
    <w:rsid w:val="00A80393"/>
    <w:rsid w:val="00A803BB"/>
    <w:rsid w:val="00A803F3"/>
    <w:rsid w:val="00A804C2"/>
    <w:rsid w:val="00A80582"/>
    <w:rsid w:val="00A805D9"/>
    <w:rsid w:val="00A80630"/>
    <w:rsid w:val="00A80648"/>
    <w:rsid w:val="00A806EC"/>
    <w:rsid w:val="00A80768"/>
    <w:rsid w:val="00A807AE"/>
    <w:rsid w:val="00A80803"/>
    <w:rsid w:val="00A80885"/>
    <w:rsid w:val="00A808F5"/>
    <w:rsid w:val="00A8092C"/>
    <w:rsid w:val="00A80974"/>
    <w:rsid w:val="00A80978"/>
    <w:rsid w:val="00A8097E"/>
    <w:rsid w:val="00A809A2"/>
    <w:rsid w:val="00A809CB"/>
    <w:rsid w:val="00A809D4"/>
    <w:rsid w:val="00A809DB"/>
    <w:rsid w:val="00A80A32"/>
    <w:rsid w:val="00A80BCF"/>
    <w:rsid w:val="00A80BE5"/>
    <w:rsid w:val="00A80C19"/>
    <w:rsid w:val="00A80CBC"/>
    <w:rsid w:val="00A80D38"/>
    <w:rsid w:val="00A80E5B"/>
    <w:rsid w:val="00A80E63"/>
    <w:rsid w:val="00A80E68"/>
    <w:rsid w:val="00A80E6C"/>
    <w:rsid w:val="00A80E7A"/>
    <w:rsid w:val="00A80EB5"/>
    <w:rsid w:val="00A80F64"/>
    <w:rsid w:val="00A80F77"/>
    <w:rsid w:val="00A81031"/>
    <w:rsid w:val="00A81055"/>
    <w:rsid w:val="00A8105A"/>
    <w:rsid w:val="00A81064"/>
    <w:rsid w:val="00A8108F"/>
    <w:rsid w:val="00A810C2"/>
    <w:rsid w:val="00A8111D"/>
    <w:rsid w:val="00A8111E"/>
    <w:rsid w:val="00A81142"/>
    <w:rsid w:val="00A81163"/>
    <w:rsid w:val="00A81174"/>
    <w:rsid w:val="00A8117B"/>
    <w:rsid w:val="00A811AC"/>
    <w:rsid w:val="00A811C5"/>
    <w:rsid w:val="00A811F2"/>
    <w:rsid w:val="00A81214"/>
    <w:rsid w:val="00A81219"/>
    <w:rsid w:val="00A81268"/>
    <w:rsid w:val="00A81295"/>
    <w:rsid w:val="00A812E0"/>
    <w:rsid w:val="00A812F6"/>
    <w:rsid w:val="00A812FC"/>
    <w:rsid w:val="00A81360"/>
    <w:rsid w:val="00A813C7"/>
    <w:rsid w:val="00A813E4"/>
    <w:rsid w:val="00A81474"/>
    <w:rsid w:val="00A8147E"/>
    <w:rsid w:val="00A8149A"/>
    <w:rsid w:val="00A814A3"/>
    <w:rsid w:val="00A81508"/>
    <w:rsid w:val="00A81542"/>
    <w:rsid w:val="00A81558"/>
    <w:rsid w:val="00A815C6"/>
    <w:rsid w:val="00A815D6"/>
    <w:rsid w:val="00A81612"/>
    <w:rsid w:val="00A81625"/>
    <w:rsid w:val="00A8163D"/>
    <w:rsid w:val="00A81671"/>
    <w:rsid w:val="00A8167E"/>
    <w:rsid w:val="00A816B6"/>
    <w:rsid w:val="00A81736"/>
    <w:rsid w:val="00A8183F"/>
    <w:rsid w:val="00A81849"/>
    <w:rsid w:val="00A81862"/>
    <w:rsid w:val="00A818E0"/>
    <w:rsid w:val="00A81964"/>
    <w:rsid w:val="00A81990"/>
    <w:rsid w:val="00A81993"/>
    <w:rsid w:val="00A819F7"/>
    <w:rsid w:val="00A81A07"/>
    <w:rsid w:val="00A81A21"/>
    <w:rsid w:val="00A81A2F"/>
    <w:rsid w:val="00A81A4A"/>
    <w:rsid w:val="00A81A53"/>
    <w:rsid w:val="00A81A87"/>
    <w:rsid w:val="00A81AAB"/>
    <w:rsid w:val="00A81B27"/>
    <w:rsid w:val="00A81BE1"/>
    <w:rsid w:val="00A81C0A"/>
    <w:rsid w:val="00A81C29"/>
    <w:rsid w:val="00A81C5F"/>
    <w:rsid w:val="00A81CEC"/>
    <w:rsid w:val="00A81D29"/>
    <w:rsid w:val="00A81D3D"/>
    <w:rsid w:val="00A81D3E"/>
    <w:rsid w:val="00A81D4A"/>
    <w:rsid w:val="00A81DBA"/>
    <w:rsid w:val="00A81DCB"/>
    <w:rsid w:val="00A81E87"/>
    <w:rsid w:val="00A81EE6"/>
    <w:rsid w:val="00A81EF3"/>
    <w:rsid w:val="00A81F80"/>
    <w:rsid w:val="00A82019"/>
    <w:rsid w:val="00A82036"/>
    <w:rsid w:val="00A82038"/>
    <w:rsid w:val="00A82079"/>
    <w:rsid w:val="00A82084"/>
    <w:rsid w:val="00A8209F"/>
    <w:rsid w:val="00A820F0"/>
    <w:rsid w:val="00A8212A"/>
    <w:rsid w:val="00A8221C"/>
    <w:rsid w:val="00A8227A"/>
    <w:rsid w:val="00A8227C"/>
    <w:rsid w:val="00A822BA"/>
    <w:rsid w:val="00A822E9"/>
    <w:rsid w:val="00A8236D"/>
    <w:rsid w:val="00A82428"/>
    <w:rsid w:val="00A82462"/>
    <w:rsid w:val="00A8248D"/>
    <w:rsid w:val="00A82542"/>
    <w:rsid w:val="00A82565"/>
    <w:rsid w:val="00A82573"/>
    <w:rsid w:val="00A8258D"/>
    <w:rsid w:val="00A825EB"/>
    <w:rsid w:val="00A82617"/>
    <w:rsid w:val="00A82686"/>
    <w:rsid w:val="00A826D6"/>
    <w:rsid w:val="00A8272F"/>
    <w:rsid w:val="00A82733"/>
    <w:rsid w:val="00A827D5"/>
    <w:rsid w:val="00A827E3"/>
    <w:rsid w:val="00A82824"/>
    <w:rsid w:val="00A828AD"/>
    <w:rsid w:val="00A829A3"/>
    <w:rsid w:val="00A829FE"/>
    <w:rsid w:val="00A82ADB"/>
    <w:rsid w:val="00A82B16"/>
    <w:rsid w:val="00A82B22"/>
    <w:rsid w:val="00A82BA7"/>
    <w:rsid w:val="00A82BDE"/>
    <w:rsid w:val="00A82C63"/>
    <w:rsid w:val="00A82D2A"/>
    <w:rsid w:val="00A82D38"/>
    <w:rsid w:val="00A82DAD"/>
    <w:rsid w:val="00A82E0C"/>
    <w:rsid w:val="00A82E6E"/>
    <w:rsid w:val="00A82FA0"/>
    <w:rsid w:val="00A82FE2"/>
    <w:rsid w:val="00A83111"/>
    <w:rsid w:val="00A8311D"/>
    <w:rsid w:val="00A83146"/>
    <w:rsid w:val="00A831D6"/>
    <w:rsid w:val="00A83298"/>
    <w:rsid w:val="00A83377"/>
    <w:rsid w:val="00A8339F"/>
    <w:rsid w:val="00A833DA"/>
    <w:rsid w:val="00A8348A"/>
    <w:rsid w:val="00A834BE"/>
    <w:rsid w:val="00A834C3"/>
    <w:rsid w:val="00A835B9"/>
    <w:rsid w:val="00A835D6"/>
    <w:rsid w:val="00A83680"/>
    <w:rsid w:val="00A836B7"/>
    <w:rsid w:val="00A83765"/>
    <w:rsid w:val="00A8376B"/>
    <w:rsid w:val="00A83774"/>
    <w:rsid w:val="00A8379F"/>
    <w:rsid w:val="00A837A2"/>
    <w:rsid w:val="00A837C5"/>
    <w:rsid w:val="00A837D2"/>
    <w:rsid w:val="00A837E2"/>
    <w:rsid w:val="00A8380B"/>
    <w:rsid w:val="00A8383E"/>
    <w:rsid w:val="00A838CB"/>
    <w:rsid w:val="00A838DE"/>
    <w:rsid w:val="00A8390B"/>
    <w:rsid w:val="00A8391B"/>
    <w:rsid w:val="00A8392D"/>
    <w:rsid w:val="00A83972"/>
    <w:rsid w:val="00A83998"/>
    <w:rsid w:val="00A839C6"/>
    <w:rsid w:val="00A83A06"/>
    <w:rsid w:val="00A83A12"/>
    <w:rsid w:val="00A83A37"/>
    <w:rsid w:val="00A83AF2"/>
    <w:rsid w:val="00A83B05"/>
    <w:rsid w:val="00A83B6E"/>
    <w:rsid w:val="00A83BC3"/>
    <w:rsid w:val="00A83CB3"/>
    <w:rsid w:val="00A83CF4"/>
    <w:rsid w:val="00A83D6E"/>
    <w:rsid w:val="00A83D9D"/>
    <w:rsid w:val="00A83DD6"/>
    <w:rsid w:val="00A83DD9"/>
    <w:rsid w:val="00A83DDD"/>
    <w:rsid w:val="00A83E4B"/>
    <w:rsid w:val="00A83E7F"/>
    <w:rsid w:val="00A83F5D"/>
    <w:rsid w:val="00A83FB9"/>
    <w:rsid w:val="00A84011"/>
    <w:rsid w:val="00A8409D"/>
    <w:rsid w:val="00A840D7"/>
    <w:rsid w:val="00A84141"/>
    <w:rsid w:val="00A84145"/>
    <w:rsid w:val="00A84180"/>
    <w:rsid w:val="00A841D5"/>
    <w:rsid w:val="00A8425D"/>
    <w:rsid w:val="00A8428A"/>
    <w:rsid w:val="00A842AF"/>
    <w:rsid w:val="00A842B1"/>
    <w:rsid w:val="00A84310"/>
    <w:rsid w:val="00A84313"/>
    <w:rsid w:val="00A844E4"/>
    <w:rsid w:val="00A845E4"/>
    <w:rsid w:val="00A845FD"/>
    <w:rsid w:val="00A8461D"/>
    <w:rsid w:val="00A84624"/>
    <w:rsid w:val="00A84691"/>
    <w:rsid w:val="00A84738"/>
    <w:rsid w:val="00A8473C"/>
    <w:rsid w:val="00A84741"/>
    <w:rsid w:val="00A84772"/>
    <w:rsid w:val="00A84883"/>
    <w:rsid w:val="00A848A1"/>
    <w:rsid w:val="00A84909"/>
    <w:rsid w:val="00A84912"/>
    <w:rsid w:val="00A84952"/>
    <w:rsid w:val="00A8496E"/>
    <w:rsid w:val="00A84994"/>
    <w:rsid w:val="00A84997"/>
    <w:rsid w:val="00A849CC"/>
    <w:rsid w:val="00A849D9"/>
    <w:rsid w:val="00A84A50"/>
    <w:rsid w:val="00A84A9E"/>
    <w:rsid w:val="00A84B2F"/>
    <w:rsid w:val="00A84B96"/>
    <w:rsid w:val="00A84BBA"/>
    <w:rsid w:val="00A84BC2"/>
    <w:rsid w:val="00A84D06"/>
    <w:rsid w:val="00A84DBA"/>
    <w:rsid w:val="00A84E31"/>
    <w:rsid w:val="00A84E4F"/>
    <w:rsid w:val="00A84E7E"/>
    <w:rsid w:val="00A84ECC"/>
    <w:rsid w:val="00A84F2A"/>
    <w:rsid w:val="00A84F6F"/>
    <w:rsid w:val="00A84FE2"/>
    <w:rsid w:val="00A84FF6"/>
    <w:rsid w:val="00A85024"/>
    <w:rsid w:val="00A85090"/>
    <w:rsid w:val="00A8522A"/>
    <w:rsid w:val="00A852FA"/>
    <w:rsid w:val="00A8537A"/>
    <w:rsid w:val="00A8538E"/>
    <w:rsid w:val="00A853C1"/>
    <w:rsid w:val="00A85418"/>
    <w:rsid w:val="00A8542E"/>
    <w:rsid w:val="00A85447"/>
    <w:rsid w:val="00A8546A"/>
    <w:rsid w:val="00A85502"/>
    <w:rsid w:val="00A85529"/>
    <w:rsid w:val="00A8552A"/>
    <w:rsid w:val="00A85530"/>
    <w:rsid w:val="00A8554A"/>
    <w:rsid w:val="00A85610"/>
    <w:rsid w:val="00A85651"/>
    <w:rsid w:val="00A85686"/>
    <w:rsid w:val="00A856A2"/>
    <w:rsid w:val="00A8576B"/>
    <w:rsid w:val="00A85785"/>
    <w:rsid w:val="00A8578F"/>
    <w:rsid w:val="00A857DA"/>
    <w:rsid w:val="00A8583C"/>
    <w:rsid w:val="00A85860"/>
    <w:rsid w:val="00A858A4"/>
    <w:rsid w:val="00A858B6"/>
    <w:rsid w:val="00A85A26"/>
    <w:rsid w:val="00A85A5B"/>
    <w:rsid w:val="00A85A5D"/>
    <w:rsid w:val="00A85A5E"/>
    <w:rsid w:val="00A85A71"/>
    <w:rsid w:val="00A85AA1"/>
    <w:rsid w:val="00A85AB5"/>
    <w:rsid w:val="00A85ABF"/>
    <w:rsid w:val="00A85B11"/>
    <w:rsid w:val="00A85B54"/>
    <w:rsid w:val="00A85B6B"/>
    <w:rsid w:val="00A85BA8"/>
    <w:rsid w:val="00A85C28"/>
    <w:rsid w:val="00A85C31"/>
    <w:rsid w:val="00A85F0A"/>
    <w:rsid w:val="00A85F1F"/>
    <w:rsid w:val="00A85F9B"/>
    <w:rsid w:val="00A85FAE"/>
    <w:rsid w:val="00A85FB0"/>
    <w:rsid w:val="00A86004"/>
    <w:rsid w:val="00A8601D"/>
    <w:rsid w:val="00A8604C"/>
    <w:rsid w:val="00A86085"/>
    <w:rsid w:val="00A86135"/>
    <w:rsid w:val="00A8613B"/>
    <w:rsid w:val="00A861CC"/>
    <w:rsid w:val="00A86244"/>
    <w:rsid w:val="00A862ED"/>
    <w:rsid w:val="00A86383"/>
    <w:rsid w:val="00A8642F"/>
    <w:rsid w:val="00A86441"/>
    <w:rsid w:val="00A86535"/>
    <w:rsid w:val="00A86572"/>
    <w:rsid w:val="00A86618"/>
    <w:rsid w:val="00A866A3"/>
    <w:rsid w:val="00A866A5"/>
    <w:rsid w:val="00A866AF"/>
    <w:rsid w:val="00A866EA"/>
    <w:rsid w:val="00A866ED"/>
    <w:rsid w:val="00A8674A"/>
    <w:rsid w:val="00A8684B"/>
    <w:rsid w:val="00A868B9"/>
    <w:rsid w:val="00A869AD"/>
    <w:rsid w:val="00A86A7C"/>
    <w:rsid w:val="00A86AC1"/>
    <w:rsid w:val="00A86BDD"/>
    <w:rsid w:val="00A86C00"/>
    <w:rsid w:val="00A86C19"/>
    <w:rsid w:val="00A86C1B"/>
    <w:rsid w:val="00A86D41"/>
    <w:rsid w:val="00A86D71"/>
    <w:rsid w:val="00A86DDB"/>
    <w:rsid w:val="00A86E2F"/>
    <w:rsid w:val="00A87027"/>
    <w:rsid w:val="00A87072"/>
    <w:rsid w:val="00A870A9"/>
    <w:rsid w:val="00A8718D"/>
    <w:rsid w:val="00A87193"/>
    <w:rsid w:val="00A8719D"/>
    <w:rsid w:val="00A871CF"/>
    <w:rsid w:val="00A871DE"/>
    <w:rsid w:val="00A873C7"/>
    <w:rsid w:val="00A8741D"/>
    <w:rsid w:val="00A8742D"/>
    <w:rsid w:val="00A87442"/>
    <w:rsid w:val="00A8744A"/>
    <w:rsid w:val="00A87486"/>
    <w:rsid w:val="00A874B3"/>
    <w:rsid w:val="00A874DF"/>
    <w:rsid w:val="00A8757D"/>
    <w:rsid w:val="00A875F9"/>
    <w:rsid w:val="00A8762B"/>
    <w:rsid w:val="00A87779"/>
    <w:rsid w:val="00A87793"/>
    <w:rsid w:val="00A87795"/>
    <w:rsid w:val="00A87940"/>
    <w:rsid w:val="00A879FF"/>
    <w:rsid w:val="00A87A43"/>
    <w:rsid w:val="00A87AA5"/>
    <w:rsid w:val="00A87AEF"/>
    <w:rsid w:val="00A87AF2"/>
    <w:rsid w:val="00A87BB7"/>
    <w:rsid w:val="00A87BF5"/>
    <w:rsid w:val="00A87C0B"/>
    <w:rsid w:val="00A87C15"/>
    <w:rsid w:val="00A87D08"/>
    <w:rsid w:val="00A87D87"/>
    <w:rsid w:val="00A87E2A"/>
    <w:rsid w:val="00A87E48"/>
    <w:rsid w:val="00A87ECC"/>
    <w:rsid w:val="00A87F1A"/>
    <w:rsid w:val="00A87F4E"/>
    <w:rsid w:val="00A87F9C"/>
    <w:rsid w:val="00A87FA1"/>
    <w:rsid w:val="00A87FAF"/>
    <w:rsid w:val="00A87FCE"/>
    <w:rsid w:val="00A90024"/>
    <w:rsid w:val="00A900C7"/>
    <w:rsid w:val="00A900F3"/>
    <w:rsid w:val="00A9011F"/>
    <w:rsid w:val="00A9013C"/>
    <w:rsid w:val="00A90158"/>
    <w:rsid w:val="00A9018A"/>
    <w:rsid w:val="00A901B4"/>
    <w:rsid w:val="00A901B9"/>
    <w:rsid w:val="00A901CC"/>
    <w:rsid w:val="00A9022F"/>
    <w:rsid w:val="00A902B5"/>
    <w:rsid w:val="00A90419"/>
    <w:rsid w:val="00A9047D"/>
    <w:rsid w:val="00A904C1"/>
    <w:rsid w:val="00A904D2"/>
    <w:rsid w:val="00A90537"/>
    <w:rsid w:val="00A90667"/>
    <w:rsid w:val="00A90692"/>
    <w:rsid w:val="00A906A5"/>
    <w:rsid w:val="00A906EF"/>
    <w:rsid w:val="00A90719"/>
    <w:rsid w:val="00A90735"/>
    <w:rsid w:val="00A90799"/>
    <w:rsid w:val="00A907A4"/>
    <w:rsid w:val="00A907AE"/>
    <w:rsid w:val="00A90807"/>
    <w:rsid w:val="00A90959"/>
    <w:rsid w:val="00A90998"/>
    <w:rsid w:val="00A909F0"/>
    <w:rsid w:val="00A90A2B"/>
    <w:rsid w:val="00A90ABD"/>
    <w:rsid w:val="00A90AE9"/>
    <w:rsid w:val="00A90AF1"/>
    <w:rsid w:val="00A90B2E"/>
    <w:rsid w:val="00A90B2F"/>
    <w:rsid w:val="00A90B8E"/>
    <w:rsid w:val="00A90B96"/>
    <w:rsid w:val="00A90BF0"/>
    <w:rsid w:val="00A90C07"/>
    <w:rsid w:val="00A90C61"/>
    <w:rsid w:val="00A90C8D"/>
    <w:rsid w:val="00A90CCC"/>
    <w:rsid w:val="00A90CF1"/>
    <w:rsid w:val="00A90D06"/>
    <w:rsid w:val="00A90D10"/>
    <w:rsid w:val="00A90D2F"/>
    <w:rsid w:val="00A90F04"/>
    <w:rsid w:val="00A90F3D"/>
    <w:rsid w:val="00A90F48"/>
    <w:rsid w:val="00A90F60"/>
    <w:rsid w:val="00A90FE3"/>
    <w:rsid w:val="00A91002"/>
    <w:rsid w:val="00A91004"/>
    <w:rsid w:val="00A91108"/>
    <w:rsid w:val="00A9111B"/>
    <w:rsid w:val="00A911E8"/>
    <w:rsid w:val="00A91210"/>
    <w:rsid w:val="00A91294"/>
    <w:rsid w:val="00A91295"/>
    <w:rsid w:val="00A9143E"/>
    <w:rsid w:val="00A91502"/>
    <w:rsid w:val="00A9151D"/>
    <w:rsid w:val="00A91522"/>
    <w:rsid w:val="00A91595"/>
    <w:rsid w:val="00A915CC"/>
    <w:rsid w:val="00A9168E"/>
    <w:rsid w:val="00A91778"/>
    <w:rsid w:val="00A91835"/>
    <w:rsid w:val="00A9185F"/>
    <w:rsid w:val="00A91869"/>
    <w:rsid w:val="00A9189A"/>
    <w:rsid w:val="00A918B1"/>
    <w:rsid w:val="00A919BE"/>
    <w:rsid w:val="00A919C0"/>
    <w:rsid w:val="00A91A35"/>
    <w:rsid w:val="00A91A38"/>
    <w:rsid w:val="00A91A42"/>
    <w:rsid w:val="00A91AD8"/>
    <w:rsid w:val="00A91AFB"/>
    <w:rsid w:val="00A91C14"/>
    <w:rsid w:val="00A91C77"/>
    <w:rsid w:val="00A91C84"/>
    <w:rsid w:val="00A91CB1"/>
    <w:rsid w:val="00A91D35"/>
    <w:rsid w:val="00A91D39"/>
    <w:rsid w:val="00A91D73"/>
    <w:rsid w:val="00A91E7E"/>
    <w:rsid w:val="00A91EA0"/>
    <w:rsid w:val="00A91EE3"/>
    <w:rsid w:val="00A91F09"/>
    <w:rsid w:val="00A91FE2"/>
    <w:rsid w:val="00A9208D"/>
    <w:rsid w:val="00A92121"/>
    <w:rsid w:val="00A92181"/>
    <w:rsid w:val="00A9219D"/>
    <w:rsid w:val="00A921EB"/>
    <w:rsid w:val="00A9223B"/>
    <w:rsid w:val="00A92356"/>
    <w:rsid w:val="00A92368"/>
    <w:rsid w:val="00A923C4"/>
    <w:rsid w:val="00A923FD"/>
    <w:rsid w:val="00A924CC"/>
    <w:rsid w:val="00A925B7"/>
    <w:rsid w:val="00A92609"/>
    <w:rsid w:val="00A9261A"/>
    <w:rsid w:val="00A92624"/>
    <w:rsid w:val="00A92633"/>
    <w:rsid w:val="00A92651"/>
    <w:rsid w:val="00A92676"/>
    <w:rsid w:val="00A926B3"/>
    <w:rsid w:val="00A92701"/>
    <w:rsid w:val="00A9272E"/>
    <w:rsid w:val="00A9274F"/>
    <w:rsid w:val="00A927E7"/>
    <w:rsid w:val="00A928D1"/>
    <w:rsid w:val="00A928E5"/>
    <w:rsid w:val="00A92911"/>
    <w:rsid w:val="00A929F3"/>
    <w:rsid w:val="00A92A4F"/>
    <w:rsid w:val="00A92A79"/>
    <w:rsid w:val="00A92A80"/>
    <w:rsid w:val="00A92AC4"/>
    <w:rsid w:val="00A92AC7"/>
    <w:rsid w:val="00A92AF9"/>
    <w:rsid w:val="00A92B01"/>
    <w:rsid w:val="00A92BB1"/>
    <w:rsid w:val="00A92BFB"/>
    <w:rsid w:val="00A92D61"/>
    <w:rsid w:val="00A92D62"/>
    <w:rsid w:val="00A92D81"/>
    <w:rsid w:val="00A92E5C"/>
    <w:rsid w:val="00A92E7F"/>
    <w:rsid w:val="00A92E94"/>
    <w:rsid w:val="00A92EA2"/>
    <w:rsid w:val="00A92EEF"/>
    <w:rsid w:val="00A92F1B"/>
    <w:rsid w:val="00A9304D"/>
    <w:rsid w:val="00A9305F"/>
    <w:rsid w:val="00A9307B"/>
    <w:rsid w:val="00A9308D"/>
    <w:rsid w:val="00A930BD"/>
    <w:rsid w:val="00A93219"/>
    <w:rsid w:val="00A93230"/>
    <w:rsid w:val="00A9326C"/>
    <w:rsid w:val="00A932ED"/>
    <w:rsid w:val="00A9336B"/>
    <w:rsid w:val="00A93378"/>
    <w:rsid w:val="00A9338D"/>
    <w:rsid w:val="00A93415"/>
    <w:rsid w:val="00A93437"/>
    <w:rsid w:val="00A93439"/>
    <w:rsid w:val="00A93455"/>
    <w:rsid w:val="00A934D1"/>
    <w:rsid w:val="00A934D2"/>
    <w:rsid w:val="00A934EB"/>
    <w:rsid w:val="00A9357A"/>
    <w:rsid w:val="00A935C1"/>
    <w:rsid w:val="00A93605"/>
    <w:rsid w:val="00A93620"/>
    <w:rsid w:val="00A93636"/>
    <w:rsid w:val="00A93668"/>
    <w:rsid w:val="00A936A3"/>
    <w:rsid w:val="00A936D0"/>
    <w:rsid w:val="00A936DD"/>
    <w:rsid w:val="00A93702"/>
    <w:rsid w:val="00A937D8"/>
    <w:rsid w:val="00A937EE"/>
    <w:rsid w:val="00A9381C"/>
    <w:rsid w:val="00A93880"/>
    <w:rsid w:val="00A93980"/>
    <w:rsid w:val="00A939AF"/>
    <w:rsid w:val="00A939B3"/>
    <w:rsid w:val="00A93A0C"/>
    <w:rsid w:val="00A93A1E"/>
    <w:rsid w:val="00A93A69"/>
    <w:rsid w:val="00A93A95"/>
    <w:rsid w:val="00A93B57"/>
    <w:rsid w:val="00A93C3A"/>
    <w:rsid w:val="00A93C64"/>
    <w:rsid w:val="00A93C69"/>
    <w:rsid w:val="00A93CBF"/>
    <w:rsid w:val="00A93CE3"/>
    <w:rsid w:val="00A93D66"/>
    <w:rsid w:val="00A93D86"/>
    <w:rsid w:val="00A93E12"/>
    <w:rsid w:val="00A93EA6"/>
    <w:rsid w:val="00A93F6E"/>
    <w:rsid w:val="00A93F99"/>
    <w:rsid w:val="00A94010"/>
    <w:rsid w:val="00A94014"/>
    <w:rsid w:val="00A9405E"/>
    <w:rsid w:val="00A94062"/>
    <w:rsid w:val="00A94081"/>
    <w:rsid w:val="00A940C8"/>
    <w:rsid w:val="00A94118"/>
    <w:rsid w:val="00A9412B"/>
    <w:rsid w:val="00A94142"/>
    <w:rsid w:val="00A9428F"/>
    <w:rsid w:val="00A9437C"/>
    <w:rsid w:val="00A9437D"/>
    <w:rsid w:val="00A94382"/>
    <w:rsid w:val="00A943BC"/>
    <w:rsid w:val="00A943F9"/>
    <w:rsid w:val="00A94474"/>
    <w:rsid w:val="00A944A1"/>
    <w:rsid w:val="00A944C4"/>
    <w:rsid w:val="00A944C6"/>
    <w:rsid w:val="00A94512"/>
    <w:rsid w:val="00A94536"/>
    <w:rsid w:val="00A945B7"/>
    <w:rsid w:val="00A945C4"/>
    <w:rsid w:val="00A94668"/>
    <w:rsid w:val="00A94681"/>
    <w:rsid w:val="00A94685"/>
    <w:rsid w:val="00A946A9"/>
    <w:rsid w:val="00A94707"/>
    <w:rsid w:val="00A94710"/>
    <w:rsid w:val="00A94798"/>
    <w:rsid w:val="00A947A0"/>
    <w:rsid w:val="00A947A9"/>
    <w:rsid w:val="00A9486E"/>
    <w:rsid w:val="00A94881"/>
    <w:rsid w:val="00A94886"/>
    <w:rsid w:val="00A94977"/>
    <w:rsid w:val="00A949F4"/>
    <w:rsid w:val="00A94A7C"/>
    <w:rsid w:val="00A94B94"/>
    <w:rsid w:val="00A94C25"/>
    <w:rsid w:val="00A94CBE"/>
    <w:rsid w:val="00A94D42"/>
    <w:rsid w:val="00A94D4B"/>
    <w:rsid w:val="00A94D59"/>
    <w:rsid w:val="00A94D66"/>
    <w:rsid w:val="00A94DFE"/>
    <w:rsid w:val="00A94F4E"/>
    <w:rsid w:val="00A94FCD"/>
    <w:rsid w:val="00A9500F"/>
    <w:rsid w:val="00A9502C"/>
    <w:rsid w:val="00A95092"/>
    <w:rsid w:val="00A950E3"/>
    <w:rsid w:val="00A9519A"/>
    <w:rsid w:val="00A951B2"/>
    <w:rsid w:val="00A951E6"/>
    <w:rsid w:val="00A952DE"/>
    <w:rsid w:val="00A952E4"/>
    <w:rsid w:val="00A95307"/>
    <w:rsid w:val="00A95325"/>
    <w:rsid w:val="00A95465"/>
    <w:rsid w:val="00A95489"/>
    <w:rsid w:val="00A954CC"/>
    <w:rsid w:val="00A95524"/>
    <w:rsid w:val="00A95535"/>
    <w:rsid w:val="00A95582"/>
    <w:rsid w:val="00A95622"/>
    <w:rsid w:val="00A95718"/>
    <w:rsid w:val="00A957B6"/>
    <w:rsid w:val="00A957CA"/>
    <w:rsid w:val="00A9582B"/>
    <w:rsid w:val="00A95846"/>
    <w:rsid w:val="00A95868"/>
    <w:rsid w:val="00A958E7"/>
    <w:rsid w:val="00A958F1"/>
    <w:rsid w:val="00A95A66"/>
    <w:rsid w:val="00A95B48"/>
    <w:rsid w:val="00A95BFA"/>
    <w:rsid w:val="00A95CE0"/>
    <w:rsid w:val="00A95CF2"/>
    <w:rsid w:val="00A95E1D"/>
    <w:rsid w:val="00A95E3E"/>
    <w:rsid w:val="00A95E64"/>
    <w:rsid w:val="00A95E99"/>
    <w:rsid w:val="00A95F34"/>
    <w:rsid w:val="00A95F3F"/>
    <w:rsid w:val="00A95F60"/>
    <w:rsid w:val="00A95F90"/>
    <w:rsid w:val="00A95F94"/>
    <w:rsid w:val="00A95FC2"/>
    <w:rsid w:val="00A95FCA"/>
    <w:rsid w:val="00A96091"/>
    <w:rsid w:val="00A961E9"/>
    <w:rsid w:val="00A9621B"/>
    <w:rsid w:val="00A96226"/>
    <w:rsid w:val="00A9623F"/>
    <w:rsid w:val="00A9632C"/>
    <w:rsid w:val="00A9638D"/>
    <w:rsid w:val="00A96461"/>
    <w:rsid w:val="00A9648C"/>
    <w:rsid w:val="00A964B5"/>
    <w:rsid w:val="00A965C7"/>
    <w:rsid w:val="00A96656"/>
    <w:rsid w:val="00A9666D"/>
    <w:rsid w:val="00A96695"/>
    <w:rsid w:val="00A966B2"/>
    <w:rsid w:val="00A966BD"/>
    <w:rsid w:val="00A9674D"/>
    <w:rsid w:val="00A9675D"/>
    <w:rsid w:val="00A96962"/>
    <w:rsid w:val="00A9696B"/>
    <w:rsid w:val="00A96989"/>
    <w:rsid w:val="00A96A22"/>
    <w:rsid w:val="00A96ACA"/>
    <w:rsid w:val="00A96B0F"/>
    <w:rsid w:val="00A96B1A"/>
    <w:rsid w:val="00A96B26"/>
    <w:rsid w:val="00A96B46"/>
    <w:rsid w:val="00A96BFA"/>
    <w:rsid w:val="00A96BFE"/>
    <w:rsid w:val="00A96C64"/>
    <w:rsid w:val="00A96CA6"/>
    <w:rsid w:val="00A96CB3"/>
    <w:rsid w:val="00A96D8C"/>
    <w:rsid w:val="00A96DC4"/>
    <w:rsid w:val="00A96E19"/>
    <w:rsid w:val="00A96E6F"/>
    <w:rsid w:val="00A96EA7"/>
    <w:rsid w:val="00A96EE2"/>
    <w:rsid w:val="00A96F06"/>
    <w:rsid w:val="00A96F6E"/>
    <w:rsid w:val="00A96F71"/>
    <w:rsid w:val="00A96FFD"/>
    <w:rsid w:val="00A97006"/>
    <w:rsid w:val="00A97056"/>
    <w:rsid w:val="00A97092"/>
    <w:rsid w:val="00A970A0"/>
    <w:rsid w:val="00A970FF"/>
    <w:rsid w:val="00A97100"/>
    <w:rsid w:val="00A97114"/>
    <w:rsid w:val="00A97160"/>
    <w:rsid w:val="00A971AE"/>
    <w:rsid w:val="00A971E8"/>
    <w:rsid w:val="00A971FF"/>
    <w:rsid w:val="00A97242"/>
    <w:rsid w:val="00A9724B"/>
    <w:rsid w:val="00A9728D"/>
    <w:rsid w:val="00A972A7"/>
    <w:rsid w:val="00A97301"/>
    <w:rsid w:val="00A9731C"/>
    <w:rsid w:val="00A973B0"/>
    <w:rsid w:val="00A973E8"/>
    <w:rsid w:val="00A973F0"/>
    <w:rsid w:val="00A97407"/>
    <w:rsid w:val="00A97436"/>
    <w:rsid w:val="00A97444"/>
    <w:rsid w:val="00A97445"/>
    <w:rsid w:val="00A97446"/>
    <w:rsid w:val="00A974E3"/>
    <w:rsid w:val="00A97569"/>
    <w:rsid w:val="00A9758C"/>
    <w:rsid w:val="00A97634"/>
    <w:rsid w:val="00A9767D"/>
    <w:rsid w:val="00A976AE"/>
    <w:rsid w:val="00A976B5"/>
    <w:rsid w:val="00A9774C"/>
    <w:rsid w:val="00A97794"/>
    <w:rsid w:val="00A9786A"/>
    <w:rsid w:val="00A978D4"/>
    <w:rsid w:val="00A97947"/>
    <w:rsid w:val="00A97B59"/>
    <w:rsid w:val="00A97C7A"/>
    <w:rsid w:val="00A97CE1"/>
    <w:rsid w:val="00A97DD5"/>
    <w:rsid w:val="00A97DF3"/>
    <w:rsid w:val="00A97E8F"/>
    <w:rsid w:val="00A97EB6"/>
    <w:rsid w:val="00A97ED3"/>
    <w:rsid w:val="00A97EF3"/>
    <w:rsid w:val="00A97F03"/>
    <w:rsid w:val="00A97F08"/>
    <w:rsid w:val="00A97F8D"/>
    <w:rsid w:val="00A97FB9"/>
    <w:rsid w:val="00AA002D"/>
    <w:rsid w:val="00AA0067"/>
    <w:rsid w:val="00AA0335"/>
    <w:rsid w:val="00AA03F9"/>
    <w:rsid w:val="00AA040B"/>
    <w:rsid w:val="00AA044D"/>
    <w:rsid w:val="00AA04CA"/>
    <w:rsid w:val="00AA054D"/>
    <w:rsid w:val="00AA0625"/>
    <w:rsid w:val="00AA067C"/>
    <w:rsid w:val="00AA0696"/>
    <w:rsid w:val="00AA06D0"/>
    <w:rsid w:val="00AA06DD"/>
    <w:rsid w:val="00AA06E7"/>
    <w:rsid w:val="00AA06F0"/>
    <w:rsid w:val="00AA0765"/>
    <w:rsid w:val="00AA0793"/>
    <w:rsid w:val="00AA07AD"/>
    <w:rsid w:val="00AA07D4"/>
    <w:rsid w:val="00AA07E4"/>
    <w:rsid w:val="00AA0889"/>
    <w:rsid w:val="00AA0938"/>
    <w:rsid w:val="00AA0969"/>
    <w:rsid w:val="00AA09A4"/>
    <w:rsid w:val="00AA09D2"/>
    <w:rsid w:val="00AA0AB2"/>
    <w:rsid w:val="00AA0B39"/>
    <w:rsid w:val="00AA0B64"/>
    <w:rsid w:val="00AA0BC2"/>
    <w:rsid w:val="00AA0C35"/>
    <w:rsid w:val="00AA0C83"/>
    <w:rsid w:val="00AA0CAC"/>
    <w:rsid w:val="00AA0CC6"/>
    <w:rsid w:val="00AA0CED"/>
    <w:rsid w:val="00AA0D52"/>
    <w:rsid w:val="00AA0DA0"/>
    <w:rsid w:val="00AA0DAC"/>
    <w:rsid w:val="00AA0E26"/>
    <w:rsid w:val="00AA0EAF"/>
    <w:rsid w:val="00AA0EDA"/>
    <w:rsid w:val="00AA0F27"/>
    <w:rsid w:val="00AA0F70"/>
    <w:rsid w:val="00AA0FC0"/>
    <w:rsid w:val="00AA0FD6"/>
    <w:rsid w:val="00AA0FD7"/>
    <w:rsid w:val="00AA0FED"/>
    <w:rsid w:val="00AA0FFB"/>
    <w:rsid w:val="00AA10DA"/>
    <w:rsid w:val="00AA10FF"/>
    <w:rsid w:val="00AA1105"/>
    <w:rsid w:val="00AA1157"/>
    <w:rsid w:val="00AA1244"/>
    <w:rsid w:val="00AA1264"/>
    <w:rsid w:val="00AA1280"/>
    <w:rsid w:val="00AA1326"/>
    <w:rsid w:val="00AA1378"/>
    <w:rsid w:val="00AA138D"/>
    <w:rsid w:val="00AA14A7"/>
    <w:rsid w:val="00AA14B6"/>
    <w:rsid w:val="00AA14F2"/>
    <w:rsid w:val="00AA156F"/>
    <w:rsid w:val="00AA15D3"/>
    <w:rsid w:val="00AA15ED"/>
    <w:rsid w:val="00AA1601"/>
    <w:rsid w:val="00AA162D"/>
    <w:rsid w:val="00AA162E"/>
    <w:rsid w:val="00AA168A"/>
    <w:rsid w:val="00AA169B"/>
    <w:rsid w:val="00AA16A8"/>
    <w:rsid w:val="00AA16F8"/>
    <w:rsid w:val="00AA1703"/>
    <w:rsid w:val="00AA1726"/>
    <w:rsid w:val="00AA1785"/>
    <w:rsid w:val="00AA17DC"/>
    <w:rsid w:val="00AA17EC"/>
    <w:rsid w:val="00AA182F"/>
    <w:rsid w:val="00AA1834"/>
    <w:rsid w:val="00AA18F1"/>
    <w:rsid w:val="00AA19AD"/>
    <w:rsid w:val="00AA19D9"/>
    <w:rsid w:val="00AA19FE"/>
    <w:rsid w:val="00AA1A15"/>
    <w:rsid w:val="00AA1AA1"/>
    <w:rsid w:val="00AA1AEA"/>
    <w:rsid w:val="00AA1B21"/>
    <w:rsid w:val="00AA1B84"/>
    <w:rsid w:val="00AA1E6F"/>
    <w:rsid w:val="00AA1E86"/>
    <w:rsid w:val="00AA1F02"/>
    <w:rsid w:val="00AA1F07"/>
    <w:rsid w:val="00AA2008"/>
    <w:rsid w:val="00AA215D"/>
    <w:rsid w:val="00AA21D3"/>
    <w:rsid w:val="00AA226A"/>
    <w:rsid w:val="00AA2291"/>
    <w:rsid w:val="00AA22E6"/>
    <w:rsid w:val="00AA235A"/>
    <w:rsid w:val="00AA2361"/>
    <w:rsid w:val="00AA23C1"/>
    <w:rsid w:val="00AA23DA"/>
    <w:rsid w:val="00AA2411"/>
    <w:rsid w:val="00AA2440"/>
    <w:rsid w:val="00AA248A"/>
    <w:rsid w:val="00AA254B"/>
    <w:rsid w:val="00AA2554"/>
    <w:rsid w:val="00AA25B7"/>
    <w:rsid w:val="00AA260B"/>
    <w:rsid w:val="00AA265C"/>
    <w:rsid w:val="00AA2663"/>
    <w:rsid w:val="00AA2671"/>
    <w:rsid w:val="00AA26EC"/>
    <w:rsid w:val="00AA2728"/>
    <w:rsid w:val="00AA2732"/>
    <w:rsid w:val="00AA27F1"/>
    <w:rsid w:val="00AA2871"/>
    <w:rsid w:val="00AA28B1"/>
    <w:rsid w:val="00AA295F"/>
    <w:rsid w:val="00AA2A00"/>
    <w:rsid w:val="00AA2A01"/>
    <w:rsid w:val="00AA2A16"/>
    <w:rsid w:val="00AA2ADE"/>
    <w:rsid w:val="00AA2AEE"/>
    <w:rsid w:val="00AA2B0B"/>
    <w:rsid w:val="00AA2B2B"/>
    <w:rsid w:val="00AA2B39"/>
    <w:rsid w:val="00AA2B43"/>
    <w:rsid w:val="00AA2B49"/>
    <w:rsid w:val="00AA2B5C"/>
    <w:rsid w:val="00AA2B88"/>
    <w:rsid w:val="00AA2B8E"/>
    <w:rsid w:val="00AA2C8D"/>
    <w:rsid w:val="00AA2CC4"/>
    <w:rsid w:val="00AA2CC5"/>
    <w:rsid w:val="00AA2CFF"/>
    <w:rsid w:val="00AA2D06"/>
    <w:rsid w:val="00AA2DD5"/>
    <w:rsid w:val="00AA2DFD"/>
    <w:rsid w:val="00AA2DFF"/>
    <w:rsid w:val="00AA2E05"/>
    <w:rsid w:val="00AA2E0B"/>
    <w:rsid w:val="00AA2E50"/>
    <w:rsid w:val="00AA2E65"/>
    <w:rsid w:val="00AA2E68"/>
    <w:rsid w:val="00AA2E7E"/>
    <w:rsid w:val="00AA2EA4"/>
    <w:rsid w:val="00AA2EEC"/>
    <w:rsid w:val="00AA2F05"/>
    <w:rsid w:val="00AA2F16"/>
    <w:rsid w:val="00AA2FD7"/>
    <w:rsid w:val="00AA2FED"/>
    <w:rsid w:val="00AA30EB"/>
    <w:rsid w:val="00AA3135"/>
    <w:rsid w:val="00AA3185"/>
    <w:rsid w:val="00AA3243"/>
    <w:rsid w:val="00AA3284"/>
    <w:rsid w:val="00AA334D"/>
    <w:rsid w:val="00AA3438"/>
    <w:rsid w:val="00AA3467"/>
    <w:rsid w:val="00AA34BC"/>
    <w:rsid w:val="00AA34DA"/>
    <w:rsid w:val="00AA3555"/>
    <w:rsid w:val="00AA356C"/>
    <w:rsid w:val="00AA360C"/>
    <w:rsid w:val="00AA368C"/>
    <w:rsid w:val="00AA36B9"/>
    <w:rsid w:val="00AA36D7"/>
    <w:rsid w:val="00AA37AA"/>
    <w:rsid w:val="00AA37B8"/>
    <w:rsid w:val="00AA37C5"/>
    <w:rsid w:val="00AA37DE"/>
    <w:rsid w:val="00AA398C"/>
    <w:rsid w:val="00AA39B4"/>
    <w:rsid w:val="00AA3ADE"/>
    <w:rsid w:val="00AA3B77"/>
    <w:rsid w:val="00AA3BA9"/>
    <w:rsid w:val="00AA3C77"/>
    <w:rsid w:val="00AA3CD0"/>
    <w:rsid w:val="00AA3CE7"/>
    <w:rsid w:val="00AA3D54"/>
    <w:rsid w:val="00AA3DAC"/>
    <w:rsid w:val="00AA3DB0"/>
    <w:rsid w:val="00AA3DD0"/>
    <w:rsid w:val="00AA3E08"/>
    <w:rsid w:val="00AA3E11"/>
    <w:rsid w:val="00AA3E37"/>
    <w:rsid w:val="00AA3E71"/>
    <w:rsid w:val="00AA3F48"/>
    <w:rsid w:val="00AA3F74"/>
    <w:rsid w:val="00AA3F77"/>
    <w:rsid w:val="00AA3F83"/>
    <w:rsid w:val="00AA3FB4"/>
    <w:rsid w:val="00AA3FC8"/>
    <w:rsid w:val="00AA3FEC"/>
    <w:rsid w:val="00AA401C"/>
    <w:rsid w:val="00AA404B"/>
    <w:rsid w:val="00AA408A"/>
    <w:rsid w:val="00AA408D"/>
    <w:rsid w:val="00AA40A2"/>
    <w:rsid w:val="00AA41B2"/>
    <w:rsid w:val="00AA41DE"/>
    <w:rsid w:val="00AA4207"/>
    <w:rsid w:val="00AA4253"/>
    <w:rsid w:val="00AA426D"/>
    <w:rsid w:val="00AA432B"/>
    <w:rsid w:val="00AA4397"/>
    <w:rsid w:val="00AA43F1"/>
    <w:rsid w:val="00AA43F8"/>
    <w:rsid w:val="00AA4418"/>
    <w:rsid w:val="00AA4435"/>
    <w:rsid w:val="00AA4451"/>
    <w:rsid w:val="00AA4480"/>
    <w:rsid w:val="00AA4492"/>
    <w:rsid w:val="00AA44C9"/>
    <w:rsid w:val="00AA44D1"/>
    <w:rsid w:val="00AA453D"/>
    <w:rsid w:val="00AA4569"/>
    <w:rsid w:val="00AA4574"/>
    <w:rsid w:val="00AA4575"/>
    <w:rsid w:val="00AA4685"/>
    <w:rsid w:val="00AA46AC"/>
    <w:rsid w:val="00AA477E"/>
    <w:rsid w:val="00AA4799"/>
    <w:rsid w:val="00AA4801"/>
    <w:rsid w:val="00AA4882"/>
    <w:rsid w:val="00AA48CE"/>
    <w:rsid w:val="00AA48FC"/>
    <w:rsid w:val="00AA4907"/>
    <w:rsid w:val="00AA490D"/>
    <w:rsid w:val="00AA493C"/>
    <w:rsid w:val="00AA49A1"/>
    <w:rsid w:val="00AA49B1"/>
    <w:rsid w:val="00AA49EA"/>
    <w:rsid w:val="00AA4B33"/>
    <w:rsid w:val="00AA4B5F"/>
    <w:rsid w:val="00AA4B92"/>
    <w:rsid w:val="00AA4BA7"/>
    <w:rsid w:val="00AA4CC5"/>
    <w:rsid w:val="00AA4D20"/>
    <w:rsid w:val="00AA4D63"/>
    <w:rsid w:val="00AA4DBB"/>
    <w:rsid w:val="00AA4E20"/>
    <w:rsid w:val="00AA4E52"/>
    <w:rsid w:val="00AA4EC3"/>
    <w:rsid w:val="00AA4ED0"/>
    <w:rsid w:val="00AA4F0C"/>
    <w:rsid w:val="00AA4F20"/>
    <w:rsid w:val="00AA4F24"/>
    <w:rsid w:val="00AA5055"/>
    <w:rsid w:val="00AA5079"/>
    <w:rsid w:val="00AA5081"/>
    <w:rsid w:val="00AA51D5"/>
    <w:rsid w:val="00AA51E3"/>
    <w:rsid w:val="00AA524A"/>
    <w:rsid w:val="00AA5281"/>
    <w:rsid w:val="00AA5285"/>
    <w:rsid w:val="00AA528F"/>
    <w:rsid w:val="00AA52D0"/>
    <w:rsid w:val="00AA5376"/>
    <w:rsid w:val="00AA55CA"/>
    <w:rsid w:val="00AA568D"/>
    <w:rsid w:val="00AA5778"/>
    <w:rsid w:val="00AA578A"/>
    <w:rsid w:val="00AA57A4"/>
    <w:rsid w:val="00AA57C5"/>
    <w:rsid w:val="00AA57CE"/>
    <w:rsid w:val="00AA57E1"/>
    <w:rsid w:val="00AA57E9"/>
    <w:rsid w:val="00AA5827"/>
    <w:rsid w:val="00AA588F"/>
    <w:rsid w:val="00AA58B9"/>
    <w:rsid w:val="00AA58D0"/>
    <w:rsid w:val="00AA58D1"/>
    <w:rsid w:val="00AA58D5"/>
    <w:rsid w:val="00AA5937"/>
    <w:rsid w:val="00AA59C7"/>
    <w:rsid w:val="00AA5A6C"/>
    <w:rsid w:val="00AA5AC5"/>
    <w:rsid w:val="00AA5AC6"/>
    <w:rsid w:val="00AA5ACD"/>
    <w:rsid w:val="00AA5AF0"/>
    <w:rsid w:val="00AA5C19"/>
    <w:rsid w:val="00AA5C96"/>
    <w:rsid w:val="00AA5D0B"/>
    <w:rsid w:val="00AA5DD7"/>
    <w:rsid w:val="00AA5DD9"/>
    <w:rsid w:val="00AA5DE1"/>
    <w:rsid w:val="00AA5E97"/>
    <w:rsid w:val="00AA5E9C"/>
    <w:rsid w:val="00AA5F66"/>
    <w:rsid w:val="00AA5F6F"/>
    <w:rsid w:val="00AA5F76"/>
    <w:rsid w:val="00AA5F80"/>
    <w:rsid w:val="00AA5FFA"/>
    <w:rsid w:val="00AA6044"/>
    <w:rsid w:val="00AA6077"/>
    <w:rsid w:val="00AA6158"/>
    <w:rsid w:val="00AA6175"/>
    <w:rsid w:val="00AA6207"/>
    <w:rsid w:val="00AA6259"/>
    <w:rsid w:val="00AA627C"/>
    <w:rsid w:val="00AA628A"/>
    <w:rsid w:val="00AA6291"/>
    <w:rsid w:val="00AA629B"/>
    <w:rsid w:val="00AA62AF"/>
    <w:rsid w:val="00AA62C2"/>
    <w:rsid w:val="00AA630C"/>
    <w:rsid w:val="00AA63CB"/>
    <w:rsid w:val="00AA63DD"/>
    <w:rsid w:val="00AA6460"/>
    <w:rsid w:val="00AA64C5"/>
    <w:rsid w:val="00AA64EB"/>
    <w:rsid w:val="00AA655C"/>
    <w:rsid w:val="00AA6578"/>
    <w:rsid w:val="00AA6597"/>
    <w:rsid w:val="00AA65BB"/>
    <w:rsid w:val="00AA6605"/>
    <w:rsid w:val="00AA660B"/>
    <w:rsid w:val="00AA663A"/>
    <w:rsid w:val="00AA67A4"/>
    <w:rsid w:val="00AA67B2"/>
    <w:rsid w:val="00AA67E0"/>
    <w:rsid w:val="00AA6830"/>
    <w:rsid w:val="00AA68E7"/>
    <w:rsid w:val="00AA68FB"/>
    <w:rsid w:val="00AA68FD"/>
    <w:rsid w:val="00AA6921"/>
    <w:rsid w:val="00AA6923"/>
    <w:rsid w:val="00AA69A0"/>
    <w:rsid w:val="00AA6AD8"/>
    <w:rsid w:val="00AA6ADD"/>
    <w:rsid w:val="00AA6D21"/>
    <w:rsid w:val="00AA6D72"/>
    <w:rsid w:val="00AA6EA1"/>
    <w:rsid w:val="00AA6EA3"/>
    <w:rsid w:val="00AA6EA4"/>
    <w:rsid w:val="00AA6ED8"/>
    <w:rsid w:val="00AA6EEA"/>
    <w:rsid w:val="00AA6F35"/>
    <w:rsid w:val="00AA6F60"/>
    <w:rsid w:val="00AA6FF2"/>
    <w:rsid w:val="00AA700F"/>
    <w:rsid w:val="00AA701E"/>
    <w:rsid w:val="00AA7037"/>
    <w:rsid w:val="00AA70D1"/>
    <w:rsid w:val="00AA7100"/>
    <w:rsid w:val="00AA7128"/>
    <w:rsid w:val="00AA712E"/>
    <w:rsid w:val="00AA7155"/>
    <w:rsid w:val="00AA7160"/>
    <w:rsid w:val="00AA7208"/>
    <w:rsid w:val="00AA7256"/>
    <w:rsid w:val="00AA7259"/>
    <w:rsid w:val="00AA7264"/>
    <w:rsid w:val="00AA72DE"/>
    <w:rsid w:val="00AA7308"/>
    <w:rsid w:val="00AA73A9"/>
    <w:rsid w:val="00AA73BC"/>
    <w:rsid w:val="00AA73CC"/>
    <w:rsid w:val="00AA7435"/>
    <w:rsid w:val="00AA745D"/>
    <w:rsid w:val="00AA755B"/>
    <w:rsid w:val="00AA7628"/>
    <w:rsid w:val="00AA763C"/>
    <w:rsid w:val="00AA767F"/>
    <w:rsid w:val="00AA7726"/>
    <w:rsid w:val="00AA7735"/>
    <w:rsid w:val="00AA7757"/>
    <w:rsid w:val="00AA778E"/>
    <w:rsid w:val="00AA77DD"/>
    <w:rsid w:val="00AA7837"/>
    <w:rsid w:val="00AA7898"/>
    <w:rsid w:val="00AA78B5"/>
    <w:rsid w:val="00AA7915"/>
    <w:rsid w:val="00AA7940"/>
    <w:rsid w:val="00AA79A8"/>
    <w:rsid w:val="00AA79A9"/>
    <w:rsid w:val="00AA79ED"/>
    <w:rsid w:val="00AA7A03"/>
    <w:rsid w:val="00AA7A4C"/>
    <w:rsid w:val="00AA7ABA"/>
    <w:rsid w:val="00AA7AD0"/>
    <w:rsid w:val="00AA7AE7"/>
    <w:rsid w:val="00AA7B29"/>
    <w:rsid w:val="00AA7BDC"/>
    <w:rsid w:val="00AA7BE7"/>
    <w:rsid w:val="00AA7D36"/>
    <w:rsid w:val="00AA7E51"/>
    <w:rsid w:val="00AB002B"/>
    <w:rsid w:val="00AB0040"/>
    <w:rsid w:val="00AB0099"/>
    <w:rsid w:val="00AB0157"/>
    <w:rsid w:val="00AB015B"/>
    <w:rsid w:val="00AB016D"/>
    <w:rsid w:val="00AB016E"/>
    <w:rsid w:val="00AB01A3"/>
    <w:rsid w:val="00AB02D5"/>
    <w:rsid w:val="00AB02F9"/>
    <w:rsid w:val="00AB0304"/>
    <w:rsid w:val="00AB030E"/>
    <w:rsid w:val="00AB0313"/>
    <w:rsid w:val="00AB0343"/>
    <w:rsid w:val="00AB03A6"/>
    <w:rsid w:val="00AB03CB"/>
    <w:rsid w:val="00AB03F4"/>
    <w:rsid w:val="00AB03FD"/>
    <w:rsid w:val="00AB0415"/>
    <w:rsid w:val="00AB04F2"/>
    <w:rsid w:val="00AB050E"/>
    <w:rsid w:val="00AB0544"/>
    <w:rsid w:val="00AB0561"/>
    <w:rsid w:val="00AB0582"/>
    <w:rsid w:val="00AB05B9"/>
    <w:rsid w:val="00AB0692"/>
    <w:rsid w:val="00AB0729"/>
    <w:rsid w:val="00AB07B7"/>
    <w:rsid w:val="00AB082F"/>
    <w:rsid w:val="00AB0831"/>
    <w:rsid w:val="00AB09BB"/>
    <w:rsid w:val="00AB0A06"/>
    <w:rsid w:val="00AB0A80"/>
    <w:rsid w:val="00AB0AAD"/>
    <w:rsid w:val="00AB0B10"/>
    <w:rsid w:val="00AB0C9B"/>
    <w:rsid w:val="00AB0D15"/>
    <w:rsid w:val="00AB0D35"/>
    <w:rsid w:val="00AB0D3E"/>
    <w:rsid w:val="00AB0DB7"/>
    <w:rsid w:val="00AB0DC9"/>
    <w:rsid w:val="00AB0DD7"/>
    <w:rsid w:val="00AB0DDE"/>
    <w:rsid w:val="00AB0EC8"/>
    <w:rsid w:val="00AB0F5D"/>
    <w:rsid w:val="00AB0F74"/>
    <w:rsid w:val="00AB0F80"/>
    <w:rsid w:val="00AB10DA"/>
    <w:rsid w:val="00AB10DD"/>
    <w:rsid w:val="00AB10F4"/>
    <w:rsid w:val="00AB1129"/>
    <w:rsid w:val="00AB117F"/>
    <w:rsid w:val="00AB119B"/>
    <w:rsid w:val="00AB1217"/>
    <w:rsid w:val="00AB1253"/>
    <w:rsid w:val="00AB1342"/>
    <w:rsid w:val="00AB1384"/>
    <w:rsid w:val="00AB1452"/>
    <w:rsid w:val="00AB1478"/>
    <w:rsid w:val="00AB14AA"/>
    <w:rsid w:val="00AB15ED"/>
    <w:rsid w:val="00AB15EE"/>
    <w:rsid w:val="00AB1642"/>
    <w:rsid w:val="00AB1683"/>
    <w:rsid w:val="00AB1727"/>
    <w:rsid w:val="00AB175E"/>
    <w:rsid w:val="00AB17ED"/>
    <w:rsid w:val="00AB189E"/>
    <w:rsid w:val="00AB191D"/>
    <w:rsid w:val="00AB1925"/>
    <w:rsid w:val="00AB1957"/>
    <w:rsid w:val="00AB197A"/>
    <w:rsid w:val="00AB1A1B"/>
    <w:rsid w:val="00AB1B2E"/>
    <w:rsid w:val="00AB1B3F"/>
    <w:rsid w:val="00AB1B7C"/>
    <w:rsid w:val="00AB1D1C"/>
    <w:rsid w:val="00AB1D1E"/>
    <w:rsid w:val="00AB1D6D"/>
    <w:rsid w:val="00AB1D88"/>
    <w:rsid w:val="00AB1DCD"/>
    <w:rsid w:val="00AB1EA0"/>
    <w:rsid w:val="00AB1EA3"/>
    <w:rsid w:val="00AB1EB2"/>
    <w:rsid w:val="00AB1ED4"/>
    <w:rsid w:val="00AB1EED"/>
    <w:rsid w:val="00AB1F34"/>
    <w:rsid w:val="00AB1F86"/>
    <w:rsid w:val="00AB2010"/>
    <w:rsid w:val="00AB2090"/>
    <w:rsid w:val="00AB2156"/>
    <w:rsid w:val="00AB215C"/>
    <w:rsid w:val="00AB2220"/>
    <w:rsid w:val="00AB22EF"/>
    <w:rsid w:val="00AB23CB"/>
    <w:rsid w:val="00AB2434"/>
    <w:rsid w:val="00AB24E5"/>
    <w:rsid w:val="00AB24F6"/>
    <w:rsid w:val="00AB24FF"/>
    <w:rsid w:val="00AB251F"/>
    <w:rsid w:val="00AB2562"/>
    <w:rsid w:val="00AB25A9"/>
    <w:rsid w:val="00AB25AA"/>
    <w:rsid w:val="00AB25AD"/>
    <w:rsid w:val="00AB25CD"/>
    <w:rsid w:val="00AB25DD"/>
    <w:rsid w:val="00AB267F"/>
    <w:rsid w:val="00AB26C7"/>
    <w:rsid w:val="00AB2783"/>
    <w:rsid w:val="00AB2799"/>
    <w:rsid w:val="00AB2832"/>
    <w:rsid w:val="00AB290E"/>
    <w:rsid w:val="00AB2982"/>
    <w:rsid w:val="00AB29AF"/>
    <w:rsid w:val="00AB2A4D"/>
    <w:rsid w:val="00AB2AAC"/>
    <w:rsid w:val="00AB2B64"/>
    <w:rsid w:val="00AB2BA9"/>
    <w:rsid w:val="00AB2BFE"/>
    <w:rsid w:val="00AB2CD2"/>
    <w:rsid w:val="00AB2CD8"/>
    <w:rsid w:val="00AB2CDF"/>
    <w:rsid w:val="00AB2D32"/>
    <w:rsid w:val="00AB2D8C"/>
    <w:rsid w:val="00AB2DBF"/>
    <w:rsid w:val="00AB2E62"/>
    <w:rsid w:val="00AB2E71"/>
    <w:rsid w:val="00AB2E79"/>
    <w:rsid w:val="00AB2EE6"/>
    <w:rsid w:val="00AB30BD"/>
    <w:rsid w:val="00AB30D7"/>
    <w:rsid w:val="00AB31B3"/>
    <w:rsid w:val="00AB31ED"/>
    <w:rsid w:val="00AB3276"/>
    <w:rsid w:val="00AB3405"/>
    <w:rsid w:val="00AB341E"/>
    <w:rsid w:val="00AB3464"/>
    <w:rsid w:val="00AB34F8"/>
    <w:rsid w:val="00AB3541"/>
    <w:rsid w:val="00AB3579"/>
    <w:rsid w:val="00AB35F7"/>
    <w:rsid w:val="00AB3698"/>
    <w:rsid w:val="00AB36C5"/>
    <w:rsid w:val="00AB36C9"/>
    <w:rsid w:val="00AB36FC"/>
    <w:rsid w:val="00AB379F"/>
    <w:rsid w:val="00AB37D4"/>
    <w:rsid w:val="00AB37FA"/>
    <w:rsid w:val="00AB3840"/>
    <w:rsid w:val="00AB3843"/>
    <w:rsid w:val="00AB3874"/>
    <w:rsid w:val="00AB3887"/>
    <w:rsid w:val="00AB388A"/>
    <w:rsid w:val="00AB38F6"/>
    <w:rsid w:val="00AB3922"/>
    <w:rsid w:val="00AB3991"/>
    <w:rsid w:val="00AB39CE"/>
    <w:rsid w:val="00AB3A77"/>
    <w:rsid w:val="00AB3B7B"/>
    <w:rsid w:val="00AB3BAE"/>
    <w:rsid w:val="00AB3BB6"/>
    <w:rsid w:val="00AB3BBD"/>
    <w:rsid w:val="00AB3C47"/>
    <w:rsid w:val="00AB3CC3"/>
    <w:rsid w:val="00AB3D5A"/>
    <w:rsid w:val="00AB3D66"/>
    <w:rsid w:val="00AB3DBC"/>
    <w:rsid w:val="00AB3DF0"/>
    <w:rsid w:val="00AB3E3C"/>
    <w:rsid w:val="00AB3E3F"/>
    <w:rsid w:val="00AB3EE1"/>
    <w:rsid w:val="00AB3EE8"/>
    <w:rsid w:val="00AB3F4A"/>
    <w:rsid w:val="00AB3F65"/>
    <w:rsid w:val="00AB3FB7"/>
    <w:rsid w:val="00AB3FB8"/>
    <w:rsid w:val="00AB4008"/>
    <w:rsid w:val="00AB4017"/>
    <w:rsid w:val="00AB401B"/>
    <w:rsid w:val="00AB40D0"/>
    <w:rsid w:val="00AB40E7"/>
    <w:rsid w:val="00AB4149"/>
    <w:rsid w:val="00AB4177"/>
    <w:rsid w:val="00AB4187"/>
    <w:rsid w:val="00AB4251"/>
    <w:rsid w:val="00AB4303"/>
    <w:rsid w:val="00AB4337"/>
    <w:rsid w:val="00AB4356"/>
    <w:rsid w:val="00AB447F"/>
    <w:rsid w:val="00AB452A"/>
    <w:rsid w:val="00AB4584"/>
    <w:rsid w:val="00AB45E8"/>
    <w:rsid w:val="00AB4646"/>
    <w:rsid w:val="00AB465A"/>
    <w:rsid w:val="00AB473F"/>
    <w:rsid w:val="00AB474A"/>
    <w:rsid w:val="00AB47D5"/>
    <w:rsid w:val="00AB4828"/>
    <w:rsid w:val="00AB487F"/>
    <w:rsid w:val="00AB490D"/>
    <w:rsid w:val="00AB4A3F"/>
    <w:rsid w:val="00AB4A84"/>
    <w:rsid w:val="00AB4B09"/>
    <w:rsid w:val="00AB4B97"/>
    <w:rsid w:val="00AB4BA0"/>
    <w:rsid w:val="00AB4BEE"/>
    <w:rsid w:val="00AB4BFB"/>
    <w:rsid w:val="00AB4C1D"/>
    <w:rsid w:val="00AB4C88"/>
    <w:rsid w:val="00AB4CBF"/>
    <w:rsid w:val="00AB4DD4"/>
    <w:rsid w:val="00AB4E59"/>
    <w:rsid w:val="00AB4E5C"/>
    <w:rsid w:val="00AB4E67"/>
    <w:rsid w:val="00AB4F17"/>
    <w:rsid w:val="00AB4F61"/>
    <w:rsid w:val="00AB4F80"/>
    <w:rsid w:val="00AB4F8D"/>
    <w:rsid w:val="00AB5019"/>
    <w:rsid w:val="00AB5055"/>
    <w:rsid w:val="00AB5090"/>
    <w:rsid w:val="00AB5183"/>
    <w:rsid w:val="00AB51B3"/>
    <w:rsid w:val="00AB5284"/>
    <w:rsid w:val="00AB52B3"/>
    <w:rsid w:val="00AB533C"/>
    <w:rsid w:val="00AB5396"/>
    <w:rsid w:val="00AB53BC"/>
    <w:rsid w:val="00AB53C9"/>
    <w:rsid w:val="00AB540E"/>
    <w:rsid w:val="00AB5460"/>
    <w:rsid w:val="00AB5484"/>
    <w:rsid w:val="00AB54D5"/>
    <w:rsid w:val="00AB54DB"/>
    <w:rsid w:val="00AB555F"/>
    <w:rsid w:val="00AB55BF"/>
    <w:rsid w:val="00AB5621"/>
    <w:rsid w:val="00AB5635"/>
    <w:rsid w:val="00AB564D"/>
    <w:rsid w:val="00AB5675"/>
    <w:rsid w:val="00AB574E"/>
    <w:rsid w:val="00AB575B"/>
    <w:rsid w:val="00AB57A1"/>
    <w:rsid w:val="00AB585E"/>
    <w:rsid w:val="00AB5901"/>
    <w:rsid w:val="00AB599A"/>
    <w:rsid w:val="00AB59F2"/>
    <w:rsid w:val="00AB5A7C"/>
    <w:rsid w:val="00AB5A87"/>
    <w:rsid w:val="00AB5A8B"/>
    <w:rsid w:val="00AB5A8C"/>
    <w:rsid w:val="00AB5ABD"/>
    <w:rsid w:val="00AB5ACD"/>
    <w:rsid w:val="00AB5AF9"/>
    <w:rsid w:val="00AB5C22"/>
    <w:rsid w:val="00AB5CB8"/>
    <w:rsid w:val="00AB5D7A"/>
    <w:rsid w:val="00AB5DB6"/>
    <w:rsid w:val="00AB5DD6"/>
    <w:rsid w:val="00AB5E0E"/>
    <w:rsid w:val="00AB5E71"/>
    <w:rsid w:val="00AB5E7C"/>
    <w:rsid w:val="00AB5F02"/>
    <w:rsid w:val="00AB5FC7"/>
    <w:rsid w:val="00AB600C"/>
    <w:rsid w:val="00AB6066"/>
    <w:rsid w:val="00AB6192"/>
    <w:rsid w:val="00AB61D1"/>
    <w:rsid w:val="00AB6246"/>
    <w:rsid w:val="00AB633E"/>
    <w:rsid w:val="00AB635C"/>
    <w:rsid w:val="00AB640B"/>
    <w:rsid w:val="00AB6440"/>
    <w:rsid w:val="00AB64D6"/>
    <w:rsid w:val="00AB6514"/>
    <w:rsid w:val="00AB6547"/>
    <w:rsid w:val="00AB6572"/>
    <w:rsid w:val="00AB65BE"/>
    <w:rsid w:val="00AB665E"/>
    <w:rsid w:val="00AB6694"/>
    <w:rsid w:val="00AB6733"/>
    <w:rsid w:val="00AB6781"/>
    <w:rsid w:val="00AB6797"/>
    <w:rsid w:val="00AB67B2"/>
    <w:rsid w:val="00AB680E"/>
    <w:rsid w:val="00AB6816"/>
    <w:rsid w:val="00AB6875"/>
    <w:rsid w:val="00AB68EF"/>
    <w:rsid w:val="00AB68FC"/>
    <w:rsid w:val="00AB6938"/>
    <w:rsid w:val="00AB6998"/>
    <w:rsid w:val="00AB6A37"/>
    <w:rsid w:val="00AB6A4D"/>
    <w:rsid w:val="00AB6A5D"/>
    <w:rsid w:val="00AB6A68"/>
    <w:rsid w:val="00AB6B53"/>
    <w:rsid w:val="00AB6BD4"/>
    <w:rsid w:val="00AB6BD7"/>
    <w:rsid w:val="00AB6C4A"/>
    <w:rsid w:val="00AB6C5B"/>
    <w:rsid w:val="00AB6C88"/>
    <w:rsid w:val="00AB6D34"/>
    <w:rsid w:val="00AB6D4E"/>
    <w:rsid w:val="00AB6E04"/>
    <w:rsid w:val="00AB6E1B"/>
    <w:rsid w:val="00AB6E58"/>
    <w:rsid w:val="00AB6FCC"/>
    <w:rsid w:val="00AB6FFB"/>
    <w:rsid w:val="00AB7106"/>
    <w:rsid w:val="00AB713B"/>
    <w:rsid w:val="00AB7176"/>
    <w:rsid w:val="00AB722E"/>
    <w:rsid w:val="00AB7313"/>
    <w:rsid w:val="00AB7320"/>
    <w:rsid w:val="00AB73A9"/>
    <w:rsid w:val="00AB741F"/>
    <w:rsid w:val="00AB747E"/>
    <w:rsid w:val="00AB74AC"/>
    <w:rsid w:val="00AB756C"/>
    <w:rsid w:val="00AB7579"/>
    <w:rsid w:val="00AB7580"/>
    <w:rsid w:val="00AB75DF"/>
    <w:rsid w:val="00AB766D"/>
    <w:rsid w:val="00AB76FE"/>
    <w:rsid w:val="00AB7702"/>
    <w:rsid w:val="00AB7732"/>
    <w:rsid w:val="00AB77EB"/>
    <w:rsid w:val="00AB7865"/>
    <w:rsid w:val="00AB7870"/>
    <w:rsid w:val="00AB78E7"/>
    <w:rsid w:val="00AB79A2"/>
    <w:rsid w:val="00AB7A0A"/>
    <w:rsid w:val="00AB7A8C"/>
    <w:rsid w:val="00AB7AD9"/>
    <w:rsid w:val="00AB7B8B"/>
    <w:rsid w:val="00AB7B90"/>
    <w:rsid w:val="00AB7BEA"/>
    <w:rsid w:val="00AB7C7D"/>
    <w:rsid w:val="00AB7D4D"/>
    <w:rsid w:val="00AB7D8D"/>
    <w:rsid w:val="00AB7DC4"/>
    <w:rsid w:val="00AB7DC9"/>
    <w:rsid w:val="00AB7EC7"/>
    <w:rsid w:val="00AB7F0F"/>
    <w:rsid w:val="00AB7F14"/>
    <w:rsid w:val="00AB7F48"/>
    <w:rsid w:val="00AB7F51"/>
    <w:rsid w:val="00AB7FB5"/>
    <w:rsid w:val="00AB7FE5"/>
    <w:rsid w:val="00AC0056"/>
    <w:rsid w:val="00AC006E"/>
    <w:rsid w:val="00AC0093"/>
    <w:rsid w:val="00AC0132"/>
    <w:rsid w:val="00AC0152"/>
    <w:rsid w:val="00AC0164"/>
    <w:rsid w:val="00AC018E"/>
    <w:rsid w:val="00AC01C3"/>
    <w:rsid w:val="00AC01E9"/>
    <w:rsid w:val="00AC021C"/>
    <w:rsid w:val="00AC027B"/>
    <w:rsid w:val="00AC02E4"/>
    <w:rsid w:val="00AC0336"/>
    <w:rsid w:val="00AC0385"/>
    <w:rsid w:val="00AC03D7"/>
    <w:rsid w:val="00AC046A"/>
    <w:rsid w:val="00AC0480"/>
    <w:rsid w:val="00AC04AD"/>
    <w:rsid w:val="00AC04D4"/>
    <w:rsid w:val="00AC0562"/>
    <w:rsid w:val="00AC059A"/>
    <w:rsid w:val="00AC0609"/>
    <w:rsid w:val="00AC0635"/>
    <w:rsid w:val="00AC0697"/>
    <w:rsid w:val="00AC06C3"/>
    <w:rsid w:val="00AC06D9"/>
    <w:rsid w:val="00AC0730"/>
    <w:rsid w:val="00AC0767"/>
    <w:rsid w:val="00AC07BF"/>
    <w:rsid w:val="00AC07E8"/>
    <w:rsid w:val="00AC0810"/>
    <w:rsid w:val="00AC0819"/>
    <w:rsid w:val="00AC085E"/>
    <w:rsid w:val="00AC0890"/>
    <w:rsid w:val="00AC089C"/>
    <w:rsid w:val="00AC08B8"/>
    <w:rsid w:val="00AC0900"/>
    <w:rsid w:val="00AC0A0E"/>
    <w:rsid w:val="00AC0A2E"/>
    <w:rsid w:val="00AC0A6A"/>
    <w:rsid w:val="00AC0B0F"/>
    <w:rsid w:val="00AC0B13"/>
    <w:rsid w:val="00AC0BB1"/>
    <w:rsid w:val="00AC0C06"/>
    <w:rsid w:val="00AC0C79"/>
    <w:rsid w:val="00AC0CD7"/>
    <w:rsid w:val="00AC0CE1"/>
    <w:rsid w:val="00AC0E3B"/>
    <w:rsid w:val="00AC0E67"/>
    <w:rsid w:val="00AC0EF4"/>
    <w:rsid w:val="00AC0FD0"/>
    <w:rsid w:val="00AC1103"/>
    <w:rsid w:val="00AC111B"/>
    <w:rsid w:val="00AC1125"/>
    <w:rsid w:val="00AC122D"/>
    <w:rsid w:val="00AC12DF"/>
    <w:rsid w:val="00AC1333"/>
    <w:rsid w:val="00AC13B7"/>
    <w:rsid w:val="00AC13CB"/>
    <w:rsid w:val="00AC13F1"/>
    <w:rsid w:val="00AC13F9"/>
    <w:rsid w:val="00AC142D"/>
    <w:rsid w:val="00AC1456"/>
    <w:rsid w:val="00AC1486"/>
    <w:rsid w:val="00AC14EC"/>
    <w:rsid w:val="00AC152A"/>
    <w:rsid w:val="00AC1568"/>
    <w:rsid w:val="00AC15C2"/>
    <w:rsid w:val="00AC15D6"/>
    <w:rsid w:val="00AC1643"/>
    <w:rsid w:val="00AC1649"/>
    <w:rsid w:val="00AC17B9"/>
    <w:rsid w:val="00AC17C1"/>
    <w:rsid w:val="00AC17E5"/>
    <w:rsid w:val="00AC18C8"/>
    <w:rsid w:val="00AC18F5"/>
    <w:rsid w:val="00AC190D"/>
    <w:rsid w:val="00AC1970"/>
    <w:rsid w:val="00AC19DB"/>
    <w:rsid w:val="00AC1A05"/>
    <w:rsid w:val="00AC1A21"/>
    <w:rsid w:val="00AC1AF4"/>
    <w:rsid w:val="00AC1B15"/>
    <w:rsid w:val="00AC1B19"/>
    <w:rsid w:val="00AC1BD4"/>
    <w:rsid w:val="00AC1C46"/>
    <w:rsid w:val="00AC1C68"/>
    <w:rsid w:val="00AC1C7C"/>
    <w:rsid w:val="00AC1C8A"/>
    <w:rsid w:val="00AC1C96"/>
    <w:rsid w:val="00AC1D04"/>
    <w:rsid w:val="00AC1D10"/>
    <w:rsid w:val="00AC1DBD"/>
    <w:rsid w:val="00AC1E6A"/>
    <w:rsid w:val="00AC1ED6"/>
    <w:rsid w:val="00AC1F49"/>
    <w:rsid w:val="00AC1FCE"/>
    <w:rsid w:val="00AC2012"/>
    <w:rsid w:val="00AC2192"/>
    <w:rsid w:val="00AC21FC"/>
    <w:rsid w:val="00AC220F"/>
    <w:rsid w:val="00AC225E"/>
    <w:rsid w:val="00AC2277"/>
    <w:rsid w:val="00AC23AE"/>
    <w:rsid w:val="00AC23DC"/>
    <w:rsid w:val="00AC240E"/>
    <w:rsid w:val="00AC2495"/>
    <w:rsid w:val="00AC2498"/>
    <w:rsid w:val="00AC24E1"/>
    <w:rsid w:val="00AC2515"/>
    <w:rsid w:val="00AC2593"/>
    <w:rsid w:val="00AC25EF"/>
    <w:rsid w:val="00AC260C"/>
    <w:rsid w:val="00AC262F"/>
    <w:rsid w:val="00AC2723"/>
    <w:rsid w:val="00AC27CB"/>
    <w:rsid w:val="00AC27FB"/>
    <w:rsid w:val="00AC28CB"/>
    <w:rsid w:val="00AC28E4"/>
    <w:rsid w:val="00AC28F1"/>
    <w:rsid w:val="00AC28FB"/>
    <w:rsid w:val="00AC2911"/>
    <w:rsid w:val="00AC2981"/>
    <w:rsid w:val="00AC2986"/>
    <w:rsid w:val="00AC298F"/>
    <w:rsid w:val="00AC29CD"/>
    <w:rsid w:val="00AC2A09"/>
    <w:rsid w:val="00AC2A17"/>
    <w:rsid w:val="00AC2AD8"/>
    <w:rsid w:val="00AC2AF2"/>
    <w:rsid w:val="00AC2B6C"/>
    <w:rsid w:val="00AC2B77"/>
    <w:rsid w:val="00AC2BC6"/>
    <w:rsid w:val="00AC2BC8"/>
    <w:rsid w:val="00AC2BDD"/>
    <w:rsid w:val="00AC2C19"/>
    <w:rsid w:val="00AC2C44"/>
    <w:rsid w:val="00AC2C82"/>
    <w:rsid w:val="00AC2CB4"/>
    <w:rsid w:val="00AC2CD2"/>
    <w:rsid w:val="00AC2D02"/>
    <w:rsid w:val="00AC2D0A"/>
    <w:rsid w:val="00AC2D12"/>
    <w:rsid w:val="00AC2D37"/>
    <w:rsid w:val="00AC2D90"/>
    <w:rsid w:val="00AC2DDD"/>
    <w:rsid w:val="00AC2E84"/>
    <w:rsid w:val="00AC2F2A"/>
    <w:rsid w:val="00AC2F82"/>
    <w:rsid w:val="00AC2F84"/>
    <w:rsid w:val="00AC3040"/>
    <w:rsid w:val="00AC3064"/>
    <w:rsid w:val="00AC30B5"/>
    <w:rsid w:val="00AC31AA"/>
    <w:rsid w:val="00AC3205"/>
    <w:rsid w:val="00AC324D"/>
    <w:rsid w:val="00AC3318"/>
    <w:rsid w:val="00AC3397"/>
    <w:rsid w:val="00AC344A"/>
    <w:rsid w:val="00AC3468"/>
    <w:rsid w:val="00AC34BB"/>
    <w:rsid w:val="00AC34C7"/>
    <w:rsid w:val="00AC34E4"/>
    <w:rsid w:val="00AC356D"/>
    <w:rsid w:val="00AC35D1"/>
    <w:rsid w:val="00AC3672"/>
    <w:rsid w:val="00AC369B"/>
    <w:rsid w:val="00AC36C2"/>
    <w:rsid w:val="00AC36D9"/>
    <w:rsid w:val="00AC36F3"/>
    <w:rsid w:val="00AC3729"/>
    <w:rsid w:val="00AC3762"/>
    <w:rsid w:val="00AC37A7"/>
    <w:rsid w:val="00AC3805"/>
    <w:rsid w:val="00AC3858"/>
    <w:rsid w:val="00AC389A"/>
    <w:rsid w:val="00AC38D7"/>
    <w:rsid w:val="00AC38ED"/>
    <w:rsid w:val="00AC392A"/>
    <w:rsid w:val="00AC39A2"/>
    <w:rsid w:val="00AC3A89"/>
    <w:rsid w:val="00AC3B5B"/>
    <w:rsid w:val="00AC3BD0"/>
    <w:rsid w:val="00AC3C4A"/>
    <w:rsid w:val="00AC3C4F"/>
    <w:rsid w:val="00AC3CA0"/>
    <w:rsid w:val="00AC3CB9"/>
    <w:rsid w:val="00AC3CC9"/>
    <w:rsid w:val="00AC3CCF"/>
    <w:rsid w:val="00AC3D0D"/>
    <w:rsid w:val="00AC3D1D"/>
    <w:rsid w:val="00AC3D24"/>
    <w:rsid w:val="00AC3D3C"/>
    <w:rsid w:val="00AC3D67"/>
    <w:rsid w:val="00AC3DC4"/>
    <w:rsid w:val="00AC3E5A"/>
    <w:rsid w:val="00AC3F8A"/>
    <w:rsid w:val="00AC3FDB"/>
    <w:rsid w:val="00AC4060"/>
    <w:rsid w:val="00AC4061"/>
    <w:rsid w:val="00AC40E0"/>
    <w:rsid w:val="00AC4109"/>
    <w:rsid w:val="00AC413B"/>
    <w:rsid w:val="00AC417C"/>
    <w:rsid w:val="00AC4195"/>
    <w:rsid w:val="00AC419B"/>
    <w:rsid w:val="00AC41B2"/>
    <w:rsid w:val="00AC41F9"/>
    <w:rsid w:val="00AC424E"/>
    <w:rsid w:val="00AC4283"/>
    <w:rsid w:val="00AC42A5"/>
    <w:rsid w:val="00AC43C8"/>
    <w:rsid w:val="00AC43C9"/>
    <w:rsid w:val="00AC4415"/>
    <w:rsid w:val="00AC4424"/>
    <w:rsid w:val="00AC447F"/>
    <w:rsid w:val="00AC4483"/>
    <w:rsid w:val="00AC44FD"/>
    <w:rsid w:val="00AC4557"/>
    <w:rsid w:val="00AC4565"/>
    <w:rsid w:val="00AC45CE"/>
    <w:rsid w:val="00AC45D3"/>
    <w:rsid w:val="00AC4770"/>
    <w:rsid w:val="00AC477E"/>
    <w:rsid w:val="00AC47EA"/>
    <w:rsid w:val="00AC4835"/>
    <w:rsid w:val="00AC48E6"/>
    <w:rsid w:val="00AC4922"/>
    <w:rsid w:val="00AC4977"/>
    <w:rsid w:val="00AC49C7"/>
    <w:rsid w:val="00AC4A10"/>
    <w:rsid w:val="00AC4A89"/>
    <w:rsid w:val="00AC4AB1"/>
    <w:rsid w:val="00AC4AD2"/>
    <w:rsid w:val="00AC4B75"/>
    <w:rsid w:val="00AC4C57"/>
    <w:rsid w:val="00AC4D77"/>
    <w:rsid w:val="00AC4DD0"/>
    <w:rsid w:val="00AC4E1D"/>
    <w:rsid w:val="00AC4E53"/>
    <w:rsid w:val="00AC4E54"/>
    <w:rsid w:val="00AC4EA8"/>
    <w:rsid w:val="00AC4EFB"/>
    <w:rsid w:val="00AC4F7B"/>
    <w:rsid w:val="00AC4F8F"/>
    <w:rsid w:val="00AC4FE1"/>
    <w:rsid w:val="00AC505D"/>
    <w:rsid w:val="00AC50C8"/>
    <w:rsid w:val="00AC5123"/>
    <w:rsid w:val="00AC521B"/>
    <w:rsid w:val="00AC525E"/>
    <w:rsid w:val="00AC52B7"/>
    <w:rsid w:val="00AC534F"/>
    <w:rsid w:val="00AC5395"/>
    <w:rsid w:val="00AC53B7"/>
    <w:rsid w:val="00AC53D6"/>
    <w:rsid w:val="00AC53F4"/>
    <w:rsid w:val="00AC5433"/>
    <w:rsid w:val="00AC5454"/>
    <w:rsid w:val="00AC5487"/>
    <w:rsid w:val="00AC548D"/>
    <w:rsid w:val="00AC54D3"/>
    <w:rsid w:val="00AC54EE"/>
    <w:rsid w:val="00AC553A"/>
    <w:rsid w:val="00AC559A"/>
    <w:rsid w:val="00AC565F"/>
    <w:rsid w:val="00AC5765"/>
    <w:rsid w:val="00AC5858"/>
    <w:rsid w:val="00AC5880"/>
    <w:rsid w:val="00AC595C"/>
    <w:rsid w:val="00AC5A03"/>
    <w:rsid w:val="00AC5A28"/>
    <w:rsid w:val="00AC5A7A"/>
    <w:rsid w:val="00AC5B64"/>
    <w:rsid w:val="00AC5BBF"/>
    <w:rsid w:val="00AC5D4A"/>
    <w:rsid w:val="00AC5E3B"/>
    <w:rsid w:val="00AC5E4C"/>
    <w:rsid w:val="00AC5E50"/>
    <w:rsid w:val="00AC5EA9"/>
    <w:rsid w:val="00AC5EEB"/>
    <w:rsid w:val="00AC5EF4"/>
    <w:rsid w:val="00AC5F27"/>
    <w:rsid w:val="00AC5F3C"/>
    <w:rsid w:val="00AC5F54"/>
    <w:rsid w:val="00AC5FE2"/>
    <w:rsid w:val="00AC6149"/>
    <w:rsid w:val="00AC61BC"/>
    <w:rsid w:val="00AC6210"/>
    <w:rsid w:val="00AC623A"/>
    <w:rsid w:val="00AC625A"/>
    <w:rsid w:val="00AC626F"/>
    <w:rsid w:val="00AC6324"/>
    <w:rsid w:val="00AC6337"/>
    <w:rsid w:val="00AC638D"/>
    <w:rsid w:val="00AC63B0"/>
    <w:rsid w:val="00AC63D4"/>
    <w:rsid w:val="00AC63FA"/>
    <w:rsid w:val="00AC642F"/>
    <w:rsid w:val="00AC64EA"/>
    <w:rsid w:val="00AC6508"/>
    <w:rsid w:val="00AC6591"/>
    <w:rsid w:val="00AC659E"/>
    <w:rsid w:val="00AC65B2"/>
    <w:rsid w:val="00AC65D5"/>
    <w:rsid w:val="00AC6600"/>
    <w:rsid w:val="00AC66A5"/>
    <w:rsid w:val="00AC66BA"/>
    <w:rsid w:val="00AC6714"/>
    <w:rsid w:val="00AC6716"/>
    <w:rsid w:val="00AC6776"/>
    <w:rsid w:val="00AC67C3"/>
    <w:rsid w:val="00AC67FF"/>
    <w:rsid w:val="00AC68B0"/>
    <w:rsid w:val="00AC68B5"/>
    <w:rsid w:val="00AC68CC"/>
    <w:rsid w:val="00AC6914"/>
    <w:rsid w:val="00AC6948"/>
    <w:rsid w:val="00AC6A06"/>
    <w:rsid w:val="00AC6B0F"/>
    <w:rsid w:val="00AC6B1E"/>
    <w:rsid w:val="00AC6B66"/>
    <w:rsid w:val="00AC6B9F"/>
    <w:rsid w:val="00AC6C0B"/>
    <w:rsid w:val="00AC6C5C"/>
    <w:rsid w:val="00AC6C87"/>
    <w:rsid w:val="00AC6CDC"/>
    <w:rsid w:val="00AC6D53"/>
    <w:rsid w:val="00AC6D85"/>
    <w:rsid w:val="00AC6E4A"/>
    <w:rsid w:val="00AC6E4C"/>
    <w:rsid w:val="00AC6E51"/>
    <w:rsid w:val="00AC6ECC"/>
    <w:rsid w:val="00AC6EDC"/>
    <w:rsid w:val="00AC6EEB"/>
    <w:rsid w:val="00AC6F25"/>
    <w:rsid w:val="00AC6F38"/>
    <w:rsid w:val="00AC6F48"/>
    <w:rsid w:val="00AC6FA1"/>
    <w:rsid w:val="00AC6FE2"/>
    <w:rsid w:val="00AC70AA"/>
    <w:rsid w:val="00AC70C1"/>
    <w:rsid w:val="00AC70F3"/>
    <w:rsid w:val="00AC713A"/>
    <w:rsid w:val="00AC7146"/>
    <w:rsid w:val="00AC7233"/>
    <w:rsid w:val="00AC7260"/>
    <w:rsid w:val="00AC7349"/>
    <w:rsid w:val="00AC7384"/>
    <w:rsid w:val="00AC739F"/>
    <w:rsid w:val="00AC73A5"/>
    <w:rsid w:val="00AC73EA"/>
    <w:rsid w:val="00AC741E"/>
    <w:rsid w:val="00AC748E"/>
    <w:rsid w:val="00AC7490"/>
    <w:rsid w:val="00AC74CA"/>
    <w:rsid w:val="00AC7568"/>
    <w:rsid w:val="00AC75CD"/>
    <w:rsid w:val="00AC76AE"/>
    <w:rsid w:val="00AC76C2"/>
    <w:rsid w:val="00AC7741"/>
    <w:rsid w:val="00AC7749"/>
    <w:rsid w:val="00AC7759"/>
    <w:rsid w:val="00AC77AB"/>
    <w:rsid w:val="00AC77AC"/>
    <w:rsid w:val="00AC77CD"/>
    <w:rsid w:val="00AC78D7"/>
    <w:rsid w:val="00AC791F"/>
    <w:rsid w:val="00AC7942"/>
    <w:rsid w:val="00AC796D"/>
    <w:rsid w:val="00AC7978"/>
    <w:rsid w:val="00AC7ABE"/>
    <w:rsid w:val="00AC7B47"/>
    <w:rsid w:val="00AC7BD2"/>
    <w:rsid w:val="00AC7BD4"/>
    <w:rsid w:val="00AC7BE5"/>
    <w:rsid w:val="00AC7C1D"/>
    <w:rsid w:val="00AC7C27"/>
    <w:rsid w:val="00AC7C69"/>
    <w:rsid w:val="00AC7CAF"/>
    <w:rsid w:val="00AC7CB0"/>
    <w:rsid w:val="00AC7D59"/>
    <w:rsid w:val="00AC7D60"/>
    <w:rsid w:val="00AC7DA9"/>
    <w:rsid w:val="00AC7E2C"/>
    <w:rsid w:val="00AC7E60"/>
    <w:rsid w:val="00AC7E89"/>
    <w:rsid w:val="00AC7E93"/>
    <w:rsid w:val="00AC7FA0"/>
    <w:rsid w:val="00AC7FB9"/>
    <w:rsid w:val="00AD000C"/>
    <w:rsid w:val="00AD001A"/>
    <w:rsid w:val="00AD0026"/>
    <w:rsid w:val="00AD0027"/>
    <w:rsid w:val="00AD00B0"/>
    <w:rsid w:val="00AD011A"/>
    <w:rsid w:val="00AD0195"/>
    <w:rsid w:val="00AD01AE"/>
    <w:rsid w:val="00AD0217"/>
    <w:rsid w:val="00AD021C"/>
    <w:rsid w:val="00AD028B"/>
    <w:rsid w:val="00AD02B2"/>
    <w:rsid w:val="00AD02DE"/>
    <w:rsid w:val="00AD03A4"/>
    <w:rsid w:val="00AD03EA"/>
    <w:rsid w:val="00AD0447"/>
    <w:rsid w:val="00AD0481"/>
    <w:rsid w:val="00AD0498"/>
    <w:rsid w:val="00AD04FC"/>
    <w:rsid w:val="00AD061E"/>
    <w:rsid w:val="00AD0636"/>
    <w:rsid w:val="00AD0657"/>
    <w:rsid w:val="00AD06F0"/>
    <w:rsid w:val="00AD06FC"/>
    <w:rsid w:val="00AD06FF"/>
    <w:rsid w:val="00AD071C"/>
    <w:rsid w:val="00AD072E"/>
    <w:rsid w:val="00AD07BB"/>
    <w:rsid w:val="00AD07C1"/>
    <w:rsid w:val="00AD07E9"/>
    <w:rsid w:val="00AD07ED"/>
    <w:rsid w:val="00AD08B0"/>
    <w:rsid w:val="00AD08DD"/>
    <w:rsid w:val="00AD08E7"/>
    <w:rsid w:val="00AD093B"/>
    <w:rsid w:val="00AD0969"/>
    <w:rsid w:val="00AD09BE"/>
    <w:rsid w:val="00AD0A07"/>
    <w:rsid w:val="00AD0A0E"/>
    <w:rsid w:val="00AD0AEA"/>
    <w:rsid w:val="00AD0BCD"/>
    <w:rsid w:val="00AD0BE0"/>
    <w:rsid w:val="00AD0C7D"/>
    <w:rsid w:val="00AD0CB3"/>
    <w:rsid w:val="00AD0D69"/>
    <w:rsid w:val="00AD0DF9"/>
    <w:rsid w:val="00AD0E9A"/>
    <w:rsid w:val="00AD0FBB"/>
    <w:rsid w:val="00AD102A"/>
    <w:rsid w:val="00AD1034"/>
    <w:rsid w:val="00AD1069"/>
    <w:rsid w:val="00AD10F8"/>
    <w:rsid w:val="00AD1151"/>
    <w:rsid w:val="00AD1179"/>
    <w:rsid w:val="00AD11E2"/>
    <w:rsid w:val="00AD1207"/>
    <w:rsid w:val="00AD125E"/>
    <w:rsid w:val="00AD1285"/>
    <w:rsid w:val="00AD1318"/>
    <w:rsid w:val="00AD1336"/>
    <w:rsid w:val="00AD137C"/>
    <w:rsid w:val="00AD1389"/>
    <w:rsid w:val="00AD138B"/>
    <w:rsid w:val="00AD1441"/>
    <w:rsid w:val="00AD14A6"/>
    <w:rsid w:val="00AD155E"/>
    <w:rsid w:val="00AD1620"/>
    <w:rsid w:val="00AD168B"/>
    <w:rsid w:val="00AD16B7"/>
    <w:rsid w:val="00AD16F0"/>
    <w:rsid w:val="00AD174A"/>
    <w:rsid w:val="00AD18DF"/>
    <w:rsid w:val="00AD1963"/>
    <w:rsid w:val="00AD19F2"/>
    <w:rsid w:val="00AD1A3B"/>
    <w:rsid w:val="00AD1A96"/>
    <w:rsid w:val="00AD1AA5"/>
    <w:rsid w:val="00AD1B2C"/>
    <w:rsid w:val="00AD1B42"/>
    <w:rsid w:val="00AD1B43"/>
    <w:rsid w:val="00AD1B45"/>
    <w:rsid w:val="00AD1B5A"/>
    <w:rsid w:val="00AD1B76"/>
    <w:rsid w:val="00AD1B7D"/>
    <w:rsid w:val="00AD1BC3"/>
    <w:rsid w:val="00AD1BE0"/>
    <w:rsid w:val="00AD1C89"/>
    <w:rsid w:val="00AD1D61"/>
    <w:rsid w:val="00AD1D8B"/>
    <w:rsid w:val="00AD1D94"/>
    <w:rsid w:val="00AD1DDE"/>
    <w:rsid w:val="00AD1EA2"/>
    <w:rsid w:val="00AD1F5E"/>
    <w:rsid w:val="00AD2074"/>
    <w:rsid w:val="00AD2076"/>
    <w:rsid w:val="00AD20D0"/>
    <w:rsid w:val="00AD210F"/>
    <w:rsid w:val="00AD2145"/>
    <w:rsid w:val="00AD2197"/>
    <w:rsid w:val="00AD21A8"/>
    <w:rsid w:val="00AD21AA"/>
    <w:rsid w:val="00AD21E4"/>
    <w:rsid w:val="00AD227C"/>
    <w:rsid w:val="00AD2284"/>
    <w:rsid w:val="00AD229D"/>
    <w:rsid w:val="00AD22D2"/>
    <w:rsid w:val="00AD2348"/>
    <w:rsid w:val="00AD2359"/>
    <w:rsid w:val="00AD237F"/>
    <w:rsid w:val="00AD2383"/>
    <w:rsid w:val="00AD23BC"/>
    <w:rsid w:val="00AD244D"/>
    <w:rsid w:val="00AD24BA"/>
    <w:rsid w:val="00AD251A"/>
    <w:rsid w:val="00AD258E"/>
    <w:rsid w:val="00AD26D7"/>
    <w:rsid w:val="00AD26F0"/>
    <w:rsid w:val="00AD2759"/>
    <w:rsid w:val="00AD27A0"/>
    <w:rsid w:val="00AD284D"/>
    <w:rsid w:val="00AD28F6"/>
    <w:rsid w:val="00AD2912"/>
    <w:rsid w:val="00AD29A9"/>
    <w:rsid w:val="00AD29F7"/>
    <w:rsid w:val="00AD2A01"/>
    <w:rsid w:val="00AD2AED"/>
    <w:rsid w:val="00AD2B11"/>
    <w:rsid w:val="00AD2BDF"/>
    <w:rsid w:val="00AD2BFA"/>
    <w:rsid w:val="00AD2C23"/>
    <w:rsid w:val="00AD2CDC"/>
    <w:rsid w:val="00AD2D7E"/>
    <w:rsid w:val="00AD2D9F"/>
    <w:rsid w:val="00AD2DB0"/>
    <w:rsid w:val="00AD2DDB"/>
    <w:rsid w:val="00AD2E4D"/>
    <w:rsid w:val="00AD2EA0"/>
    <w:rsid w:val="00AD2EB0"/>
    <w:rsid w:val="00AD2F20"/>
    <w:rsid w:val="00AD2FC9"/>
    <w:rsid w:val="00AD2FD0"/>
    <w:rsid w:val="00AD3082"/>
    <w:rsid w:val="00AD308B"/>
    <w:rsid w:val="00AD30FE"/>
    <w:rsid w:val="00AD3146"/>
    <w:rsid w:val="00AD3182"/>
    <w:rsid w:val="00AD318C"/>
    <w:rsid w:val="00AD31D3"/>
    <w:rsid w:val="00AD31FA"/>
    <w:rsid w:val="00AD3239"/>
    <w:rsid w:val="00AD32B0"/>
    <w:rsid w:val="00AD32C8"/>
    <w:rsid w:val="00AD336E"/>
    <w:rsid w:val="00AD33A6"/>
    <w:rsid w:val="00AD33CE"/>
    <w:rsid w:val="00AD3485"/>
    <w:rsid w:val="00AD34A9"/>
    <w:rsid w:val="00AD34EC"/>
    <w:rsid w:val="00AD3501"/>
    <w:rsid w:val="00AD3510"/>
    <w:rsid w:val="00AD352C"/>
    <w:rsid w:val="00AD3551"/>
    <w:rsid w:val="00AD3605"/>
    <w:rsid w:val="00AD3613"/>
    <w:rsid w:val="00AD368B"/>
    <w:rsid w:val="00AD36D4"/>
    <w:rsid w:val="00AD36D6"/>
    <w:rsid w:val="00AD3723"/>
    <w:rsid w:val="00AD3724"/>
    <w:rsid w:val="00AD37A8"/>
    <w:rsid w:val="00AD37D1"/>
    <w:rsid w:val="00AD37D9"/>
    <w:rsid w:val="00AD3823"/>
    <w:rsid w:val="00AD3899"/>
    <w:rsid w:val="00AD38D8"/>
    <w:rsid w:val="00AD391D"/>
    <w:rsid w:val="00AD3981"/>
    <w:rsid w:val="00AD399A"/>
    <w:rsid w:val="00AD39B6"/>
    <w:rsid w:val="00AD39DA"/>
    <w:rsid w:val="00AD3A04"/>
    <w:rsid w:val="00AD3A5C"/>
    <w:rsid w:val="00AD3A5D"/>
    <w:rsid w:val="00AD3A96"/>
    <w:rsid w:val="00AD3AC0"/>
    <w:rsid w:val="00AD3B8B"/>
    <w:rsid w:val="00AD3C37"/>
    <w:rsid w:val="00AD3D0D"/>
    <w:rsid w:val="00AD3D73"/>
    <w:rsid w:val="00AD3D89"/>
    <w:rsid w:val="00AD3DDA"/>
    <w:rsid w:val="00AD3E3C"/>
    <w:rsid w:val="00AD3E78"/>
    <w:rsid w:val="00AD3FE0"/>
    <w:rsid w:val="00AD4081"/>
    <w:rsid w:val="00AD40CB"/>
    <w:rsid w:val="00AD41F6"/>
    <w:rsid w:val="00AD42DF"/>
    <w:rsid w:val="00AD4505"/>
    <w:rsid w:val="00AD4579"/>
    <w:rsid w:val="00AD4583"/>
    <w:rsid w:val="00AD45EB"/>
    <w:rsid w:val="00AD45F6"/>
    <w:rsid w:val="00AD46AB"/>
    <w:rsid w:val="00AD46F3"/>
    <w:rsid w:val="00AD4756"/>
    <w:rsid w:val="00AD4765"/>
    <w:rsid w:val="00AD4766"/>
    <w:rsid w:val="00AD4795"/>
    <w:rsid w:val="00AD47FB"/>
    <w:rsid w:val="00AD4817"/>
    <w:rsid w:val="00AD4884"/>
    <w:rsid w:val="00AD489A"/>
    <w:rsid w:val="00AD4A20"/>
    <w:rsid w:val="00AD4A7A"/>
    <w:rsid w:val="00AD4AD3"/>
    <w:rsid w:val="00AD4C43"/>
    <w:rsid w:val="00AD4C70"/>
    <w:rsid w:val="00AD4CE9"/>
    <w:rsid w:val="00AD4D52"/>
    <w:rsid w:val="00AD4E43"/>
    <w:rsid w:val="00AD4EBA"/>
    <w:rsid w:val="00AD4EC1"/>
    <w:rsid w:val="00AD4F4B"/>
    <w:rsid w:val="00AD4FA4"/>
    <w:rsid w:val="00AD4FE7"/>
    <w:rsid w:val="00AD505B"/>
    <w:rsid w:val="00AD5095"/>
    <w:rsid w:val="00AD512C"/>
    <w:rsid w:val="00AD5187"/>
    <w:rsid w:val="00AD5253"/>
    <w:rsid w:val="00AD536A"/>
    <w:rsid w:val="00AD5397"/>
    <w:rsid w:val="00AD53C4"/>
    <w:rsid w:val="00AD53E3"/>
    <w:rsid w:val="00AD5423"/>
    <w:rsid w:val="00AD5621"/>
    <w:rsid w:val="00AD5637"/>
    <w:rsid w:val="00AD5640"/>
    <w:rsid w:val="00AD5677"/>
    <w:rsid w:val="00AD5705"/>
    <w:rsid w:val="00AD5766"/>
    <w:rsid w:val="00AD5777"/>
    <w:rsid w:val="00AD57AE"/>
    <w:rsid w:val="00AD57F5"/>
    <w:rsid w:val="00AD581E"/>
    <w:rsid w:val="00AD5931"/>
    <w:rsid w:val="00AD5960"/>
    <w:rsid w:val="00AD59AE"/>
    <w:rsid w:val="00AD59F4"/>
    <w:rsid w:val="00AD5A20"/>
    <w:rsid w:val="00AD5AD3"/>
    <w:rsid w:val="00AD5B65"/>
    <w:rsid w:val="00AD5BFA"/>
    <w:rsid w:val="00AD5C01"/>
    <w:rsid w:val="00AD5C05"/>
    <w:rsid w:val="00AD5C33"/>
    <w:rsid w:val="00AD5C77"/>
    <w:rsid w:val="00AD5D22"/>
    <w:rsid w:val="00AD5D4A"/>
    <w:rsid w:val="00AD5DED"/>
    <w:rsid w:val="00AD5EC1"/>
    <w:rsid w:val="00AD5F2E"/>
    <w:rsid w:val="00AD5F7F"/>
    <w:rsid w:val="00AD5F97"/>
    <w:rsid w:val="00AD5FB7"/>
    <w:rsid w:val="00AD5FBB"/>
    <w:rsid w:val="00AD6042"/>
    <w:rsid w:val="00AD6128"/>
    <w:rsid w:val="00AD6138"/>
    <w:rsid w:val="00AD61A3"/>
    <w:rsid w:val="00AD61A4"/>
    <w:rsid w:val="00AD61E4"/>
    <w:rsid w:val="00AD61FF"/>
    <w:rsid w:val="00AD623B"/>
    <w:rsid w:val="00AD62C8"/>
    <w:rsid w:val="00AD62F9"/>
    <w:rsid w:val="00AD6314"/>
    <w:rsid w:val="00AD63AA"/>
    <w:rsid w:val="00AD63AE"/>
    <w:rsid w:val="00AD6418"/>
    <w:rsid w:val="00AD644E"/>
    <w:rsid w:val="00AD6485"/>
    <w:rsid w:val="00AD64E9"/>
    <w:rsid w:val="00AD64FB"/>
    <w:rsid w:val="00AD64FD"/>
    <w:rsid w:val="00AD66B1"/>
    <w:rsid w:val="00AD66BE"/>
    <w:rsid w:val="00AD6763"/>
    <w:rsid w:val="00AD6869"/>
    <w:rsid w:val="00AD68AB"/>
    <w:rsid w:val="00AD68DA"/>
    <w:rsid w:val="00AD69BD"/>
    <w:rsid w:val="00AD69F3"/>
    <w:rsid w:val="00AD6A1B"/>
    <w:rsid w:val="00AD6A1F"/>
    <w:rsid w:val="00AD6A37"/>
    <w:rsid w:val="00AD6A49"/>
    <w:rsid w:val="00AD6A68"/>
    <w:rsid w:val="00AD6B05"/>
    <w:rsid w:val="00AD6B77"/>
    <w:rsid w:val="00AD6B81"/>
    <w:rsid w:val="00AD6BCB"/>
    <w:rsid w:val="00AD6BD2"/>
    <w:rsid w:val="00AD6C20"/>
    <w:rsid w:val="00AD6C49"/>
    <w:rsid w:val="00AD6C95"/>
    <w:rsid w:val="00AD6D69"/>
    <w:rsid w:val="00AD6DB3"/>
    <w:rsid w:val="00AD6E5B"/>
    <w:rsid w:val="00AD6E7B"/>
    <w:rsid w:val="00AD6E8C"/>
    <w:rsid w:val="00AD6EC6"/>
    <w:rsid w:val="00AD6ED9"/>
    <w:rsid w:val="00AD6F59"/>
    <w:rsid w:val="00AD6FAE"/>
    <w:rsid w:val="00AD6FF5"/>
    <w:rsid w:val="00AD7092"/>
    <w:rsid w:val="00AD71D2"/>
    <w:rsid w:val="00AD725F"/>
    <w:rsid w:val="00AD728A"/>
    <w:rsid w:val="00AD728D"/>
    <w:rsid w:val="00AD7303"/>
    <w:rsid w:val="00AD744B"/>
    <w:rsid w:val="00AD74F7"/>
    <w:rsid w:val="00AD752D"/>
    <w:rsid w:val="00AD7562"/>
    <w:rsid w:val="00AD7604"/>
    <w:rsid w:val="00AD761F"/>
    <w:rsid w:val="00AD76D9"/>
    <w:rsid w:val="00AD770A"/>
    <w:rsid w:val="00AD7713"/>
    <w:rsid w:val="00AD77AC"/>
    <w:rsid w:val="00AD77B7"/>
    <w:rsid w:val="00AD77BB"/>
    <w:rsid w:val="00AD77DF"/>
    <w:rsid w:val="00AD7803"/>
    <w:rsid w:val="00AD78D5"/>
    <w:rsid w:val="00AD78DF"/>
    <w:rsid w:val="00AD78FA"/>
    <w:rsid w:val="00AD7916"/>
    <w:rsid w:val="00AD7920"/>
    <w:rsid w:val="00AD798D"/>
    <w:rsid w:val="00AD79CC"/>
    <w:rsid w:val="00AD7A73"/>
    <w:rsid w:val="00AD7B12"/>
    <w:rsid w:val="00AD7B5D"/>
    <w:rsid w:val="00AD7B62"/>
    <w:rsid w:val="00AD7C54"/>
    <w:rsid w:val="00AD7C76"/>
    <w:rsid w:val="00AD7CD8"/>
    <w:rsid w:val="00AD7D24"/>
    <w:rsid w:val="00AD7D38"/>
    <w:rsid w:val="00AD7DC5"/>
    <w:rsid w:val="00AD7DD4"/>
    <w:rsid w:val="00AD7E26"/>
    <w:rsid w:val="00AD7EC0"/>
    <w:rsid w:val="00AD7EF9"/>
    <w:rsid w:val="00AD7FCD"/>
    <w:rsid w:val="00AE0011"/>
    <w:rsid w:val="00AE0056"/>
    <w:rsid w:val="00AE00B7"/>
    <w:rsid w:val="00AE016F"/>
    <w:rsid w:val="00AE01CD"/>
    <w:rsid w:val="00AE0218"/>
    <w:rsid w:val="00AE0299"/>
    <w:rsid w:val="00AE02F5"/>
    <w:rsid w:val="00AE02FF"/>
    <w:rsid w:val="00AE0403"/>
    <w:rsid w:val="00AE04D6"/>
    <w:rsid w:val="00AE04F5"/>
    <w:rsid w:val="00AE04FF"/>
    <w:rsid w:val="00AE051D"/>
    <w:rsid w:val="00AE0536"/>
    <w:rsid w:val="00AE05A6"/>
    <w:rsid w:val="00AE05AE"/>
    <w:rsid w:val="00AE05E0"/>
    <w:rsid w:val="00AE05FB"/>
    <w:rsid w:val="00AE067D"/>
    <w:rsid w:val="00AE06E9"/>
    <w:rsid w:val="00AE06F6"/>
    <w:rsid w:val="00AE0722"/>
    <w:rsid w:val="00AE0786"/>
    <w:rsid w:val="00AE07DF"/>
    <w:rsid w:val="00AE080F"/>
    <w:rsid w:val="00AE0838"/>
    <w:rsid w:val="00AE0863"/>
    <w:rsid w:val="00AE086E"/>
    <w:rsid w:val="00AE086F"/>
    <w:rsid w:val="00AE088D"/>
    <w:rsid w:val="00AE08B1"/>
    <w:rsid w:val="00AE097F"/>
    <w:rsid w:val="00AE098A"/>
    <w:rsid w:val="00AE0990"/>
    <w:rsid w:val="00AE09C7"/>
    <w:rsid w:val="00AE0A2D"/>
    <w:rsid w:val="00AE0A57"/>
    <w:rsid w:val="00AE0A6F"/>
    <w:rsid w:val="00AE0B02"/>
    <w:rsid w:val="00AE0B50"/>
    <w:rsid w:val="00AE0BDC"/>
    <w:rsid w:val="00AE0C25"/>
    <w:rsid w:val="00AE0C29"/>
    <w:rsid w:val="00AE0C4A"/>
    <w:rsid w:val="00AE0C67"/>
    <w:rsid w:val="00AE0C69"/>
    <w:rsid w:val="00AE0C7B"/>
    <w:rsid w:val="00AE0C9E"/>
    <w:rsid w:val="00AE0C9F"/>
    <w:rsid w:val="00AE0CB8"/>
    <w:rsid w:val="00AE0E1D"/>
    <w:rsid w:val="00AE0F0D"/>
    <w:rsid w:val="00AE0F48"/>
    <w:rsid w:val="00AE1036"/>
    <w:rsid w:val="00AE1097"/>
    <w:rsid w:val="00AE1146"/>
    <w:rsid w:val="00AE1186"/>
    <w:rsid w:val="00AE118C"/>
    <w:rsid w:val="00AE119D"/>
    <w:rsid w:val="00AE11B5"/>
    <w:rsid w:val="00AE11F1"/>
    <w:rsid w:val="00AE1268"/>
    <w:rsid w:val="00AE12B6"/>
    <w:rsid w:val="00AE1447"/>
    <w:rsid w:val="00AE14A5"/>
    <w:rsid w:val="00AE157B"/>
    <w:rsid w:val="00AE1626"/>
    <w:rsid w:val="00AE1636"/>
    <w:rsid w:val="00AE16BE"/>
    <w:rsid w:val="00AE16CD"/>
    <w:rsid w:val="00AE16D3"/>
    <w:rsid w:val="00AE1717"/>
    <w:rsid w:val="00AE179A"/>
    <w:rsid w:val="00AE17AC"/>
    <w:rsid w:val="00AE184A"/>
    <w:rsid w:val="00AE1862"/>
    <w:rsid w:val="00AE186B"/>
    <w:rsid w:val="00AE18DB"/>
    <w:rsid w:val="00AE1941"/>
    <w:rsid w:val="00AE1992"/>
    <w:rsid w:val="00AE19B6"/>
    <w:rsid w:val="00AE19BA"/>
    <w:rsid w:val="00AE1ACA"/>
    <w:rsid w:val="00AE1B11"/>
    <w:rsid w:val="00AE1B54"/>
    <w:rsid w:val="00AE1DEA"/>
    <w:rsid w:val="00AE1E39"/>
    <w:rsid w:val="00AE1E41"/>
    <w:rsid w:val="00AE1E82"/>
    <w:rsid w:val="00AE1EB5"/>
    <w:rsid w:val="00AE1F31"/>
    <w:rsid w:val="00AE1F4C"/>
    <w:rsid w:val="00AE1F5C"/>
    <w:rsid w:val="00AE202B"/>
    <w:rsid w:val="00AE2075"/>
    <w:rsid w:val="00AE208F"/>
    <w:rsid w:val="00AE2130"/>
    <w:rsid w:val="00AE2162"/>
    <w:rsid w:val="00AE2182"/>
    <w:rsid w:val="00AE2291"/>
    <w:rsid w:val="00AE22A5"/>
    <w:rsid w:val="00AE22D5"/>
    <w:rsid w:val="00AE2317"/>
    <w:rsid w:val="00AE235C"/>
    <w:rsid w:val="00AE2396"/>
    <w:rsid w:val="00AE24BB"/>
    <w:rsid w:val="00AE24CF"/>
    <w:rsid w:val="00AE2505"/>
    <w:rsid w:val="00AE253C"/>
    <w:rsid w:val="00AE2552"/>
    <w:rsid w:val="00AE2570"/>
    <w:rsid w:val="00AE2636"/>
    <w:rsid w:val="00AE2671"/>
    <w:rsid w:val="00AE269A"/>
    <w:rsid w:val="00AE26AD"/>
    <w:rsid w:val="00AE26E3"/>
    <w:rsid w:val="00AE26E8"/>
    <w:rsid w:val="00AE2713"/>
    <w:rsid w:val="00AE271E"/>
    <w:rsid w:val="00AE2773"/>
    <w:rsid w:val="00AE2862"/>
    <w:rsid w:val="00AE2881"/>
    <w:rsid w:val="00AE2903"/>
    <w:rsid w:val="00AE2957"/>
    <w:rsid w:val="00AE2976"/>
    <w:rsid w:val="00AE29D5"/>
    <w:rsid w:val="00AE29D9"/>
    <w:rsid w:val="00AE2A00"/>
    <w:rsid w:val="00AE2A98"/>
    <w:rsid w:val="00AE2B1E"/>
    <w:rsid w:val="00AE2B3F"/>
    <w:rsid w:val="00AE2B6D"/>
    <w:rsid w:val="00AE2B86"/>
    <w:rsid w:val="00AE2BAE"/>
    <w:rsid w:val="00AE2D16"/>
    <w:rsid w:val="00AE2E09"/>
    <w:rsid w:val="00AE2E11"/>
    <w:rsid w:val="00AE2EAB"/>
    <w:rsid w:val="00AE2F21"/>
    <w:rsid w:val="00AE2F36"/>
    <w:rsid w:val="00AE2F41"/>
    <w:rsid w:val="00AE2F9D"/>
    <w:rsid w:val="00AE2FC0"/>
    <w:rsid w:val="00AE3001"/>
    <w:rsid w:val="00AE3057"/>
    <w:rsid w:val="00AE313F"/>
    <w:rsid w:val="00AE3156"/>
    <w:rsid w:val="00AE3198"/>
    <w:rsid w:val="00AE32E9"/>
    <w:rsid w:val="00AE3342"/>
    <w:rsid w:val="00AE335B"/>
    <w:rsid w:val="00AE33A2"/>
    <w:rsid w:val="00AE3434"/>
    <w:rsid w:val="00AE34BB"/>
    <w:rsid w:val="00AE34FB"/>
    <w:rsid w:val="00AE352B"/>
    <w:rsid w:val="00AE353E"/>
    <w:rsid w:val="00AE360A"/>
    <w:rsid w:val="00AE3662"/>
    <w:rsid w:val="00AE3675"/>
    <w:rsid w:val="00AE368D"/>
    <w:rsid w:val="00AE36A9"/>
    <w:rsid w:val="00AE3735"/>
    <w:rsid w:val="00AE3770"/>
    <w:rsid w:val="00AE385D"/>
    <w:rsid w:val="00AE391A"/>
    <w:rsid w:val="00AE3947"/>
    <w:rsid w:val="00AE39BC"/>
    <w:rsid w:val="00AE3AB2"/>
    <w:rsid w:val="00AE3ABD"/>
    <w:rsid w:val="00AE3AEC"/>
    <w:rsid w:val="00AE3B1F"/>
    <w:rsid w:val="00AE3B25"/>
    <w:rsid w:val="00AE3B64"/>
    <w:rsid w:val="00AE3B7A"/>
    <w:rsid w:val="00AE3B7B"/>
    <w:rsid w:val="00AE3B96"/>
    <w:rsid w:val="00AE3BCA"/>
    <w:rsid w:val="00AE3C0C"/>
    <w:rsid w:val="00AE3CEC"/>
    <w:rsid w:val="00AE3DD7"/>
    <w:rsid w:val="00AE3E23"/>
    <w:rsid w:val="00AE3E5D"/>
    <w:rsid w:val="00AE3E7E"/>
    <w:rsid w:val="00AE3EBE"/>
    <w:rsid w:val="00AE3EDC"/>
    <w:rsid w:val="00AE3F35"/>
    <w:rsid w:val="00AE3F51"/>
    <w:rsid w:val="00AE406A"/>
    <w:rsid w:val="00AE40A5"/>
    <w:rsid w:val="00AE4110"/>
    <w:rsid w:val="00AE4113"/>
    <w:rsid w:val="00AE4171"/>
    <w:rsid w:val="00AE41CD"/>
    <w:rsid w:val="00AE41CE"/>
    <w:rsid w:val="00AE425E"/>
    <w:rsid w:val="00AE4383"/>
    <w:rsid w:val="00AE4397"/>
    <w:rsid w:val="00AE44FB"/>
    <w:rsid w:val="00AE450F"/>
    <w:rsid w:val="00AE456F"/>
    <w:rsid w:val="00AE45EB"/>
    <w:rsid w:val="00AE4635"/>
    <w:rsid w:val="00AE4668"/>
    <w:rsid w:val="00AE4676"/>
    <w:rsid w:val="00AE46E8"/>
    <w:rsid w:val="00AE4702"/>
    <w:rsid w:val="00AE470E"/>
    <w:rsid w:val="00AE4714"/>
    <w:rsid w:val="00AE4723"/>
    <w:rsid w:val="00AE4730"/>
    <w:rsid w:val="00AE4772"/>
    <w:rsid w:val="00AE47A0"/>
    <w:rsid w:val="00AE48C5"/>
    <w:rsid w:val="00AE48E7"/>
    <w:rsid w:val="00AE4922"/>
    <w:rsid w:val="00AE4932"/>
    <w:rsid w:val="00AE495A"/>
    <w:rsid w:val="00AE49C4"/>
    <w:rsid w:val="00AE4A46"/>
    <w:rsid w:val="00AE4A8B"/>
    <w:rsid w:val="00AE4AE1"/>
    <w:rsid w:val="00AE4AF9"/>
    <w:rsid w:val="00AE4B6D"/>
    <w:rsid w:val="00AE4B80"/>
    <w:rsid w:val="00AE4C23"/>
    <w:rsid w:val="00AE4C3B"/>
    <w:rsid w:val="00AE4C88"/>
    <w:rsid w:val="00AE4C9B"/>
    <w:rsid w:val="00AE4CE6"/>
    <w:rsid w:val="00AE4CFE"/>
    <w:rsid w:val="00AE4D45"/>
    <w:rsid w:val="00AE4D84"/>
    <w:rsid w:val="00AE4D93"/>
    <w:rsid w:val="00AE4E8B"/>
    <w:rsid w:val="00AE4F13"/>
    <w:rsid w:val="00AE4FBB"/>
    <w:rsid w:val="00AE4FDC"/>
    <w:rsid w:val="00AE500C"/>
    <w:rsid w:val="00AE5023"/>
    <w:rsid w:val="00AE502B"/>
    <w:rsid w:val="00AE5075"/>
    <w:rsid w:val="00AE5089"/>
    <w:rsid w:val="00AE510B"/>
    <w:rsid w:val="00AE51A8"/>
    <w:rsid w:val="00AE5213"/>
    <w:rsid w:val="00AE52DF"/>
    <w:rsid w:val="00AE5302"/>
    <w:rsid w:val="00AE5386"/>
    <w:rsid w:val="00AE53A1"/>
    <w:rsid w:val="00AE53B9"/>
    <w:rsid w:val="00AE53D8"/>
    <w:rsid w:val="00AE548C"/>
    <w:rsid w:val="00AE54C0"/>
    <w:rsid w:val="00AE54C2"/>
    <w:rsid w:val="00AE552E"/>
    <w:rsid w:val="00AE5535"/>
    <w:rsid w:val="00AE556F"/>
    <w:rsid w:val="00AE559B"/>
    <w:rsid w:val="00AE55DB"/>
    <w:rsid w:val="00AE5698"/>
    <w:rsid w:val="00AE56B8"/>
    <w:rsid w:val="00AE5810"/>
    <w:rsid w:val="00AE5837"/>
    <w:rsid w:val="00AE586F"/>
    <w:rsid w:val="00AE58FB"/>
    <w:rsid w:val="00AE5908"/>
    <w:rsid w:val="00AE5950"/>
    <w:rsid w:val="00AE597E"/>
    <w:rsid w:val="00AE5A89"/>
    <w:rsid w:val="00AE5B17"/>
    <w:rsid w:val="00AE5B22"/>
    <w:rsid w:val="00AE5CAF"/>
    <w:rsid w:val="00AE5D8A"/>
    <w:rsid w:val="00AE5DA1"/>
    <w:rsid w:val="00AE5DD2"/>
    <w:rsid w:val="00AE5E8F"/>
    <w:rsid w:val="00AE5FFC"/>
    <w:rsid w:val="00AE6021"/>
    <w:rsid w:val="00AE611E"/>
    <w:rsid w:val="00AE6181"/>
    <w:rsid w:val="00AE6188"/>
    <w:rsid w:val="00AE61CE"/>
    <w:rsid w:val="00AE6273"/>
    <w:rsid w:val="00AE62A5"/>
    <w:rsid w:val="00AE6315"/>
    <w:rsid w:val="00AE634C"/>
    <w:rsid w:val="00AE6680"/>
    <w:rsid w:val="00AE66B6"/>
    <w:rsid w:val="00AE66E9"/>
    <w:rsid w:val="00AE6703"/>
    <w:rsid w:val="00AE672F"/>
    <w:rsid w:val="00AE67BB"/>
    <w:rsid w:val="00AE683F"/>
    <w:rsid w:val="00AE6846"/>
    <w:rsid w:val="00AE686F"/>
    <w:rsid w:val="00AE6884"/>
    <w:rsid w:val="00AE696D"/>
    <w:rsid w:val="00AE69BD"/>
    <w:rsid w:val="00AE6A13"/>
    <w:rsid w:val="00AE6A5E"/>
    <w:rsid w:val="00AE6A81"/>
    <w:rsid w:val="00AE6A93"/>
    <w:rsid w:val="00AE6B1D"/>
    <w:rsid w:val="00AE6B53"/>
    <w:rsid w:val="00AE6B6D"/>
    <w:rsid w:val="00AE6BB8"/>
    <w:rsid w:val="00AE6BE2"/>
    <w:rsid w:val="00AE6C21"/>
    <w:rsid w:val="00AE6C73"/>
    <w:rsid w:val="00AE6CD0"/>
    <w:rsid w:val="00AE6CDE"/>
    <w:rsid w:val="00AE6D7B"/>
    <w:rsid w:val="00AE6DBA"/>
    <w:rsid w:val="00AE6DC3"/>
    <w:rsid w:val="00AE6E2E"/>
    <w:rsid w:val="00AE6E59"/>
    <w:rsid w:val="00AE6EFC"/>
    <w:rsid w:val="00AE6FF8"/>
    <w:rsid w:val="00AE7004"/>
    <w:rsid w:val="00AE702C"/>
    <w:rsid w:val="00AE7124"/>
    <w:rsid w:val="00AE712F"/>
    <w:rsid w:val="00AE71BA"/>
    <w:rsid w:val="00AE71D7"/>
    <w:rsid w:val="00AE7295"/>
    <w:rsid w:val="00AE7329"/>
    <w:rsid w:val="00AE73C7"/>
    <w:rsid w:val="00AE758A"/>
    <w:rsid w:val="00AE761D"/>
    <w:rsid w:val="00AE76E3"/>
    <w:rsid w:val="00AE7711"/>
    <w:rsid w:val="00AE7747"/>
    <w:rsid w:val="00AE7749"/>
    <w:rsid w:val="00AE7767"/>
    <w:rsid w:val="00AE77E8"/>
    <w:rsid w:val="00AE785C"/>
    <w:rsid w:val="00AE7983"/>
    <w:rsid w:val="00AE7AA1"/>
    <w:rsid w:val="00AE7AB8"/>
    <w:rsid w:val="00AE7B34"/>
    <w:rsid w:val="00AE7BB0"/>
    <w:rsid w:val="00AE7C16"/>
    <w:rsid w:val="00AE7D07"/>
    <w:rsid w:val="00AE7D14"/>
    <w:rsid w:val="00AE7D7F"/>
    <w:rsid w:val="00AE7DB0"/>
    <w:rsid w:val="00AE7DF6"/>
    <w:rsid w:val="00AE7E29"/>
    <w:rsid w:val="00AE7E30"/>
    <w:rsid w:val="00AE7ED9"/>
    <w:rsid w:val="00AE7EF3"/>
    <w:rsid w:val="00AE7F3D"/>
    <w:rsid w:val="00AE7F3F"/>
    <w:rsid w:val="00AE7F42"/>
    <w:rsid w:val="00AE7F4D"/>
    <w:rsid w:val="00AF0000"/>
    <w:rsid w:val="00AF0048"/>
    <w:rsid w:val="00AF0129"/>
    <w:rsid w:val="00AF0130"/>
    <w:rsid w:val="00AF01A0"/>
    <w:rsid w:val="00AF0263"/>
    <w:rsid w:val="00AF032A"/>
    <w:rsid w:val="00AF0394"/>
    <w:rsid w:val="00AF039D"/>
    <w:rsid w:val="00AF0455"/>
    <w:rsid w:val="00AF04AF"/>
    <w:rsid w:val="00AF0553"/>
    <w:rsid w:val="00AF0583"/>
    <w:rsid w:val="00AF05A1"/>
    <w:rsid w:val="00AF0662"/>
    <w:rsid w:val="00AF0676"/>
    <w:rsid w:val="00AF06AC"/>
    <w:rsid w:val="00AF0717"/>
    <w:rsid w:val="00AF080C"/>
    <w:rsid w:val="00AF0820"/>
    <w:rsid w:val="00AF0832"/>
    <w:rsid w:val="00AF088A"/>
    <w:rsid w:val="00AF088B"/>
    <w:rsid w:val="00AF0891"/>
    <w:rsid w:val="00AF08A0"/>
    <w:rsid w:val="00AF08DF"/>
    <w:rsid w:val="00AF0934"/>
    <w:rsid w:val="00AF094C"/>
    <w:rsid w:val="00AF0A5B"/>
    <w:rsid w:val="00AF0A6D"/>
    <w:rsid w:val="00AF0B0F"/>
    <w:rsid w:val="00AF0BBE"/>
    <w:rsid w:val="00AF0C38"/>
    <w:rsid w:val="00AF0CAF"/>
    <w:rsid w:val="00AF0CF9"/>
    <w:rsid w:val="00AF0D49"/>
    <w:rsid w:val="00AF0DC9"/>
    <w:rsid w:val="00AF0DD9"/>
    <w:rsid w:val="00AF0DEC"/>
    <w:rsid w:val="00AF0DEE"/>
    <w:rsid w:val="00AF0E2C"/>
    <w:rsid w:val="00AF0E47"/>
    <w:rsid w:val="00AF0E7B"/>
    <w:rsid w:val="00AF0F52"/>
    <w:rsid w:val="00AF0F58"/>
    <w:rsid w:val="00AF0F65"/>
    <w:rsid w:val="00AF0FC7"/>
    <w:rsid w:val="00AF1022"/>
    <w:rsid w:val="00AF102F"/>
    <w:rsid w:val="00AF1087"/>
    <w:rsid w:val="00AF1090"/>
    <w:rsid w:val="00AF10A9"/>
    <w:rsid w:val="00AF10BC"/>
    <w:rsid w:val="00AF10C2"/>
    <w:rsid w:val="00AF10D8"/>
    <w:rsid w:val="00AF118F"/>
    <w:rsid w:val="00AF11C3"/>
    <w:rsid w:val="00AF1203"/>
    <w:rsid w:val="00AF1245"/>
    <w:rsid w:val="00AF12E6"/>
    <w:rsid w:val="00AF1311"/>
    <w:rsid w:val="00AF13A7"/>
    <w:rsid w:val="00AF13BB"/>
    <w:rsid w:val="00AF13C6"/>
    <w:rsid w:val="00AF142A"/>
    <w:rsid w:val="00AF142B"/>
    <w:rsid w:val="00AF1544"/>
    <w:rsid w:val="00AF15B9"/>
    <w:rsid w:val="00AF164F"/>
    <w:rsid w:val="00AF1654"/>
    <w:rsid w:val="00AF16C5"/>
    <w:rsid w:val="00AF16E8"/>
    <w:rsid w:val="00AF17B7"/>
    <w:rsid w:val="00AF17C5"/>
    <w:rsid w:val="00AF1842"/>
    <w:rsid w:val="00AF18A4"/>
    <w:rsid w:val="00AF18CD"/>
    <w:rsid w:val="00AF18DF"/>
    <w:rsid w:val="00AF18F0"/>
    <w:rsid w:val="00AF197F"/>
    <w:rsid w:val="00AF19D9"/>
    <w:rsid w:val="00AF19E4"/>
    <w:rsid w:val="00AF1AD2"/>
    <w:rsid w:val="00AF1B86"/>
    <w:rsid w:val="00AF1BB8"/>
    <w:rsid w:val="00AF1BDE"/>
    <w:rsid w:val="00AF1C1A"/>
    <w:rsid w:val="00AF1C29"/>
    <w:rsid w:val="00AF1D1D"/>
    <w:rsid w:val="00AF1D9D"/>
    <w:rsid w:val="00AF1DBA"/>
    <w:rsid w:val="00AF1DC9"/>
    <w:rsid w:val="00AF1E05"/>
    <w:rsid w:val="00AF1E1B"/>
    <w:rsid w:val="00AF1E37"/>
    <w:rsid w:val="00AF1E69"/>
    <w:rsid w:val="00AF1E91"/>
    <w:rsid w:val="00AF1EB6"/>
    <w:rsid w:val="00AF1F30"/>
    <w:rsid w:val="00AF201A"/>
    <w:rsid w:val="00AF2021"/>
    <w:rsid w:val="00AF214A"/>
    <w:rsid w:val="00AF2198"/>
    <w:rsid w:val="00AF21C9"/>
    <w:rsid w:val="00AF2289"/>
    <w:rsid w:val="00AF22B6"/>
    <w:rsid w:val="00AF231C"/>
    <w:rsid w:val="00AF237F"/>
    <w:rsid w:val="00AF23FE"/>
    <w:rsid w:val="00AF2407"/>
    <w:rsid w:val="00AF2448"/>
    <w:rsid w:val="00AF2461"/>
    <w:rsid w:val="00AF24FF"/>
    <w:rsid w:val="00AF2569"/>
    <w:rsid w:val="00AF256B"/>
    <w:rsid w:val="00AF2668"/>
    <w:rsid w:val="00AF26A4"/>
    <w:rsid w:val="00AF26C3"/>
    <w:rsid w:val="00AF26D8"/>
    <w:rsid w:val="00AF2855"/>
    <w:rsid w:val="00AF28CA"/>
    <w:rsid w:val="00AF2916"/>
    <w:rsid w:val="00AF297B"/>
    <w:rsid w:val="00AF2A1D"/>
    <w:rsid w:val="00AF2A4D"/>
    <w:rsid w:val="00AF2A55"/>
    <w:rsid w:val="00AF2AD1"/>
    <w:rsid w:val="00AF2AF4"/>
    <w:rsid w:val="00AF2BAC"/>
    <w:rsid w:val="00AF2BD3"/>
    <w:rsid w:val="00AF2C8B"/>
    <w:rsid w:val="00AF2C8D"/>
    <w:rsid w:val="00AF2D20"/>
    <w:rsid w:val="00AF2D65"/>
    <w:rsid w:val="00AF2E3F"/>
    <w:rsid w:val="00AF2EC4"/>
    <w:rsid w:val="00AF2EDA"/>
    <w:rsid w:val="00AF2FAB"/>
    <w:rsid w:val="00AF3002"/>
    <w:rsid w:val="00AF305A"/>
    <w:rsid w:val="00AF306F"/>
    <w:rsid w:val="00AF30FB"/>
    <w:rsid w:val="00AF3122"/>
    <w:rsid w:val="00AF31CA"/>
    <w:rsid w:val="00AF3208"/>
    <w:rsid w:val="00AF3235"/>
    <w:rsid w:val="00AF324E"/>
    <w:rsid w:val="00AF3256"/>
    <w:rsid w:val="00AF3291"/>
    <w:rsid w:val="00AF32B4"/>
    <w:rsid w:val="00AF32CF"/>
    <w:rsid w:val="00AF3306"/>
    <w:rsid w:val="00AF3327"/>
    <w:rsid w:val="00AF343F"/>
    <w:rsid w:val="00AF3498"/>
    <w:rsid w:val="00AF34D7"/>
    <w:rsid w:val="00AF34ED"/>
    <w:rsid w:val="00AF357D"/>
    <w:rsid w:val="00AF3593"/>
    <w:rsid w:val="00AF3753"/>
    <w:rsid w:val="00AF37B5"/>
    <w:rsid w:val="00AF37FC"/>
    <w:rsid w:val="00AF383C"/>
    <w:rsid w:val="00AF389C"/>
    <w:rsid w:val="00AF38C5"/>
    <w:rsid w:val="00AF3AC4"/>
    <w:rsid w:val="00AF3AD0"/>
    <w:rsid w:val="00AF3B19"/>
    <w:rsid w:val="00AF3C3F"/>
    <w:rsid w:val="00AF3C90"/>
    <w:rsid w:val="00AF3CE3"/>
    <w:rsid w:val="00AF3D29"/>
    <w:rsid w:val="00AF3D2F"/>
    <w:rsid w:val="00AF3D81"/>
    <w:rsid w:val="00AF3D8C"/>
    <w:rsid w:val="00AF3DA7"/>
    <w:rsid w:val="00AF3DD3"/>
    <w:rsid w:val="00AF3EC7"/>
    <w:rsid w:val="00AF3EE1"/>
    <w:rsid w:val="00AF3F5C"/>
    <w:rsid w:val="00AF3F5E"/>
    <w:rsid w:val="00AF3F70"/>
    <w:rsid w:val="00AF3F7E"/>
    <w:rsid w:val="00AF3F95"/>
    <w:rsid w:val="00AF3FE3"/>
    <w:rsid w:val="00AF401D"/>
    <w:rsid w:val="00AF405A"/>
    <w:rsid w:val="00AF4080"/>
    <w:rsid w:val="00AF409A"/>
    <w:rsid w:val="00AF40C4"/>
    <w:rsid w:val="00AF40D2"/>
    <w:rsid w:val="00AF40D8"/>
    <w:rsid w:val="00AF40E8"/>
    <w:rsid w:val="00AF40EA"/>
    <w:rsid w:val="00AF40F0"/>
    <w:rsid w:val="00AF4123"/>
    <w:rsid w:val="00AF41C1"/>
    <w:rsid w:val="00AF42C3"/>
    <w:rsid w:val="00AF42DD"/>
    <w:rsid w:val="00AF435B"/>
    <w:rsid w:val="00AF437F"/>
    <w:rsid w:val="00AF4391"/>
    <w:rsid w:val="00AF43C1"/>
    <w:rsid w:val="00AF4424"/>
    <w:rsid w:val="00AF4459"/>
    <w:rsid w:val="00AF44AA"/>
    <w:rsid w:val="00AF44E0"/>
    <w:rsid w:val="00AF4556"/>
    <w:rsid w:val="00AF458B"/>
    <w:rsid w:val="00AF45A3"/>
    <w:rsid w:val="00AF4633"/>
    <w:rsid w:val="00AF4747"/>
    <w:rsid w:val="00AF476C"/>
    <w:rsid w:val="00AF47D8"/>
    <w:rsid w:val="00AF4812"/>
    <w:rsid w:val="00AF481A"/>
    <w:rsid w:val="00AF4880"/>
    <w:rsid w:val="00AF48A2"/>
    <w:rsid w:val="00AF48BC"/>
    <w:rsid w:val="00AF4970"/>
    <w:rsid w:val="00AF49F2"/>
    <w:rsid w:val="00AF4A77"/>
    <w:rsid w:val="00AF4AA7"/>
    <w:rsid w:val="00AF4AD4"/>
    <w:rsid w:val="00AF4B12"/>
    <w:rsid w:val="00AF4B1C"/>
    <w:rsid w:val="00AF4B4C"/>
    <w:rsid w:val="00AF4BBB"/>
    <w:rsid w:val="00AF4CD8"/>
    <w:rsid w:val="00AF4D58"/>
    <w:rsid w:val="00AF4E28"/>
    <w:rsid w:val="00AF4E5E"/>
    <w:rsid w:val="00AF4EDE"/>
    <w:rsid w:val="00AF4EED"/>
    <w:rsid w:val="00AF4F32"/>
    <w:rsid w:val="00AF4F37"/>
    <w:rsid w:val="00AF4F59"/>
    <w:rsid w:val="00AF4F8E"/>
    <w:rsid w:val="00AF4F91"/>
    <w:rsid w:val="00AF4FC0"/>
    <w:rsid w:val="00AF4FC5"/>
    <w:rsid w:val="00AF5009"/>
    <w:rsid w:val="00AF505A"/>
    <w:rsid w:val="00AF514C"/>
    <w:rsid w:val="00AF516E"/>
    <w:rsid w:val="00AF518A"/>
    <w:rsid w:val="00AF5191"/>
    <w:rsid w:val="00AF519D"/>
    <w:rsid w:val="00AF5228"/>
    <w:rsid w:val="00AF527A"/>
    <w:rsid w:val="00AF527F"/>
    <w:rsid w:val="00AF52D8"/>
    <w:rsid w:val="00AF5313"/>
    <w:rsid w:val="00AF5340"/>
    <w:rsid w:val="00AF5395"/>
    <w:rsid w:val="00AF53BF"/>
    <w:rsid w:val="00AF53F8"/>
    <w:rsid w:val="00AF5419"/>
    <w:rsid w:val="00AF5427"/>
    <w:rsid w:val="00AF54E0"/>
    <w:rsid w:val="00AF552A"/>
    <w:rsid w:val="00AF5562"/>
    <w:rsid w:val="00AF571C"/>
    <w:rsid w:val="00AF575D"/>
    <w:rsid w:val="00AF57AE"/>
    <w:rsid w:val="00AF57AF"/>
    <w:rsid w:val="00AF57CE"/>
    <w:rsid w:val="00AF5811"/>
    <w:rsid w:val="00AF5840"/>
    <w:rsid w:val="00AF587D"/>
    <w:rsid w:val="00AF58B7"/>
    <w:rsid w:val="00AF58BD"/>
    <w:rsid w:val="00AF58E2"/>
    <w:rsid w:val="00AF592C"/>
    <w:rsid w:val="00AF596D"/>
    <w:rsid w:val="00AF59C8"/>
    <w:rsid w:val="00AF59EA"/>
    <w:rsid w:val="00AF5A4E"/>
    <w:rsid w:val="00AF5A4F"/>
    <w:rsid w:val="00AF5AC5"/>
    <w:rsid w:val="00AF5AD8"/>
    <w:rsid w:val="00AF5AEC"/>
    <w:rsid w:val="00AF5C3D"/>
    <w:rsid w:val="00AF5C8F"/>
    <w:rsid w:val="00AF5CCF"/>
    <w:rsid w:val="00AF5DFD"/>
    <w:rsid w:val="00AF5E6B"/>
    <w:rsid w:val="00AF5E7A"/>
    <w:rsid w:val="00AF5F16"/>
    <w:rsid w:val="00AF5FBE"/>
    <w:rsid w:val="00AF5FEB"/>
    <w:rsid w:val="00AF601F"/>
    <w:rsid w:val="00AF60C6"/>
    <w:rsid w:val="00AF619A"/>
    <w:rsid w:val="00AF61C6"/>
    <w:rsid w:val="00AF623A"/>
    <w:rsid w:val="00AF62C5"/>
    <w:rsid w:val="00AF62CA"/>
    <w:rsid w:val="00AF630D"/>
    <w:rsid w:val="00AF636C"/>
    <w:rsid w:val="00AF6387"/>
    <w:rsid w:val="00AF6391"/>
    <w:rsid w:val="00AF641B"/>
    <w:rsid w:val="00AF6488"/>
    <w:rsid w:val="00AF64B5"/>
    <w:rsid w:val="00AF65D2"/>
    <w:rsid w:val="00AF6606"/>
    <w:rsid w:val="00AF660F"/>
    <w:rsid w:val="00AF6627"/>
    <w:rsid w:val="00AF6654"/>
    <w:rsid w:val="00AF66A7"/>
    <w:rsid w:val="00AF66B1"/>
    <w:rsid w:val="00AF66FB"/>
    <w:rsid w:val="00AF6721"/>
    <w:rsid w:val="00AF674C"/>
    <w:rsid w:val="00AF6771"/>
    <w:rsid w:val="00AF678D"/>
    <w:rsid w:val="00AF67E3"/>
    <w:rsid w:val="00AF6801"/>
    <w:rsid w:val="00AF689F"/>
    <w:rsid w:val="00AF6975"/>
    <w:rsid w:val="00AF6997"/>
    <w:rsid w:val="00AF69E5"/>
    <w:rsid w:val="00AF6A3A"/>
    <w:rsid w:val="00AF6B1D"/>
    <w:rsid w:val="00AF6B49"/>
    <w:rsid w:val="00AF6B64"/>
    <w:rsid w:val="00AF6B65"/>
    <w:rsid w:val="00AF6B67"/>
    <w:rsid w:val="00AF6BD2"/>
    <w:rsid w:val="00AF6BFF"/>
    <w:rsid w:val="00AF6C08"/>
    <w:rsid w:val="00AF6C82"/>
    <w:rsid w:val="00AF6D0D"/>
    <w:rsid w:val="00AF6DF4"/>
    <w:rsid w:val="00AF6E14"/>
    <w:rsid w:val="00AF6E9C"/>
    <w:rsid w:val="00AF6EDD"/>
    <w:rsid w:val="00AF6EE6"/>
    <w:rsid w:val="00AF6F05"/>
    <w:rsid w:val="00AF6F86"/>
    <w:rsid w:val="00AF6F89"/>
    <w:rsid w:val="00AF7009"/>
    <w:rsid w:val="00AF701F"/>
    <w:rsid w:val="00AF70A6"/>
    <w:rsid w:val="00AF70D4"/>
    <w:rsid w:val="00AF70DC"/>
    <w:rsid w:val="00AF7157"/>
    <w:rsid w:val="00AF7260"/>
    <w:rsid w:val="00AF72D2"/>
    <w:rsid w:val="00AF72E4"/>
    <w:rsid w:val="00AF732B"/>
    <w:rsid w:val="00AF734C"/>
    <w:rsid w:val="00AF7357"/>
    <w:rsid w:val="00AF735E"/>
    <w:rsid w:val="00AF73B0"/>
    <w:rsid w:val="00AF7421"/>
    <w:rsid w:val="00AF7427"/>
    <w:rsid w:val="00AF747C"/>
    <w:rsid w:val="00AF748B"/>
    <w:rsid w:val="00AF74AA"/>
    <w:rsid w:val="00AF74C8"/>
    <w:rsid w:val="00AF74E9"/>
    <w:rsid w:val="00AF754C"/>
    <w:rsid w:val="00AF75B1"/>
    <w:rsid w:val="00AF75D6"/>
    <w:rsid w:val="00AF7633"/>
    <w:rsid w:val="00AF7661"/>
    <w:rsid w:val="00AF768E"/>
    <w:rsid w:val="00AF769F"/>
    <w:rsid w:val="00AF76CF"/>
    <w:rsid w:val="00AF77E0"/>
    <w:rsid w:val="00AF77EE"/>
    <w:rsid w:val="00AF7850"/>
    <w:rsid w:val="00AF78A9"/>
    <w:rsid w:val="00AF78AF"/>
    <w:rsid w:val="00AF791C"/>
    <w:rsid w:val="00AF7934"/>
    <w:rsid w:val="00AF7A07"/>
    <w:rsid w:val="00AF7A21"/>
    <w:rsid w:val="00AF7A4B"/>
    <w:rsid w:val="00AF7A71"/>
    <w:rsid w:val="00AF7AF0"/>
    <w:rsid w:val="00AF7AF3"/>
    <w:rsid w:val="00AF7B73"/>
    <w:rsid w:val="00AF7BC1"/>
    <w:rsid w:val="00AF7BF3"/>
    <w:rsid w:val="00AF7C1A"/>
    <w:rsid w:val="00AF7C28"/>
    <w:rsid w:val="00AF7C4D"/>
    <w:rsid w:val="00AF7C54"/>
    <w:rsid w:val="00AF7CB2"/>
    <w:rsid w:val="00AF7CFE"/>
    <w:rsid w:val="00AF7D60"/>
    <w:rsid w:val="00AF7D6B"/>
    <w:rsid w:val="00AF7D73"/>
    <w:rsid w:val="00AF7D98"/>
    <w:rsid w:val="00AF7E5A"/>
    <w:rsid w:val="00AF7EBC"/>
    <w:rsid w:val="00AF7EF9"/>
    <w:rsid w:val="00AF7F13"/>
    <w:rsid w:val="00AF7F40"/>
    <w:rsid w:val="00AF7FB1"/>
    <w:rsid w:val="00AF7FBC"/>
    <w:rsid w:val="00B000A0"/>
    <w:rsid w:val="00B000C5"/>
    <w:rsid w:val="00B000DC"/>
    <w:rsid w:val="00B0010E"/>
    <w:rsid w:val="00B0016C"/>
    <w:rsid w:val="00B0017B"/>
    <w:rsid w:val="00B001C2"/>
    <w:rsid w:val="00B0021B"/>
    <w:rsid w:val="00B0021E"/>
    <w:rsid w:val="00B00225"/>
    <w:rsid w:val="00B0022F"/>
    <w:rsid w:val="00B0026E"/>
    <w:rsid w:val="00B00311"/>
    <w:rsid w:val="00B0039D"/>
    <w:rsid w:val="00B003BD"/>
    <w:rsid w:val="00B0046F"/>
    <w:rsid w:val="00B004F6"/>
    <w:rsid w:val="00B00500"/>
    <w:rsid w:val="00B00553"/>
    <w:rsid w:val="00B00561"/>
    <w:rsid w:val="00B005E8"/>
    <w:rsid w:val="00B006DE"/>
    <w:rsid w:val="00B00757"/>
    <w:rsid w:val="00B00784"/>
    <w:rsid w:val="00B00812"/>
    <w:rsid w:val="00B00821"/>
    <w:rsid w:val="00B00888"/>
    <w:rsid w:val="00B008F5"/>
    <w:rsid w:val="00B00941"/>
    <w:rsid w:val="00B009F5"/>
    <w:rsid w:val="00B00A07"/>
    <w:rsid w:val="00B00A35"/>
    <w:rsid w:val="00B00A9F"/>
    <w:rsid w:val="00B00AA1"/>
    <w:rsid w:val="00B00AAB"/>
    <w:rsid w:val="00B00ACA"/>
    <w:rsid w:val="00B00AD9"/>
    <w:rsid w:val="00B00AE5"/>
    <w:rsid w:val="00B00B25"/>
    <w:rsid w:val="00B00B4F"/>
    <w:rsid w:val="00B00BC8"/>
    <w:rsid w:val="00B00C3F"/>
    <w:rsid w:val="00B00CE6"/>
    <w:rsid w:val="00B00D30"/>
    <w:rsid w:val="00B00D80"/>
    <w:rsid w:val="00B00DD3"/>
    <w:rsid w:val="00B00E11"/>
    <w:rsid w:val="00B00E68"/>
    <w:rsid w:val="00B00E79"/>
    <w:rsid w:val="00B00EA3"/>
    <w:rsid w:val="00B00F21"/>
    <w:rsid w:val="00B00FD4"/>
    <w:rsid w:val="00B01006"/>
    <w:rsid w:val="00B011B1"/>
    <w:rsid w:val="00B01208"/>
    <w:rsid w:val="00B012C2"/>
    <w:rsid w:val="00B01337"/>
    <w:rsid w:val="00B013B0"/>
    <w:rsid w:val="00B013BA"/>
    <w:rsid w:val="00B013ED"/>
    <w:rsid w:val="00B01467"/>
    <w:rsid w:val="00B01663"/>
    <w:rsid w:val="00B01729"/>
    <w:rsid w:val="00B0177D"/>
    <w:rsid w:val="00B01781"/>
    <w:rsid w:val="00B017CA"/>
    <w:rsid w:val="00B0186A"/>
    <w:rsid w:val="00B018C3"/>
    <w:rsid w:val="00B018E4"/>
    <w:rsid w:val="00B019DE"/>
    <w:rsid w:val="00B019F9"/>
    <w:rsid w:val="00B01B2A"/>
    <w:rsid w:val="00B01B5D"/>
    <w:rsid w:val="00B01B5E"/>
    <w:rsid w:val="00B01BAC"/>
    <w:rsid w:val="00B01BBA"/>
    <w:rsid w:val="00B01C11"/>
    <w:rsid w:val="00B01CB4"/>
    <w:rsid w:val="00B01D42"/>
    <w:rsid w:val="00B01D5C"/>
    <w:rsid w:val="00B01D7F"/>
    <w:rsid w:val="00B01E0A"/>
    <w:rsid w:val="00B01E6C"/>
    <w:rsid w:val="00B01EBA"/>
    <w:rsid w:val="00B01EDB"/>
    <w:rsid w:val="00B01EF5"/>
    <w:rsid w:val="00B01F22"/>
    <w:rsid w:val="00B01FBE"/>
    <w:rsid w:val="00B01FD0"/>
    <w:rsid w:val="00B01FF1"/>
    <w:rsid w:val="00B02048"/>
    <w:rsid w:val="00B0208F"/>
    <w:rsid w:val="00B020CA"/>
    <w:rsid w:val="00B020D3"/>
    <w:rsid w:val="00B020E3"/>
    <w:rsid w:val="00B021EB"/>
    <w:rsid w:val="00B022FA"/>
    <w:rsid w:val="00B0230B"/>
    <w:rsid w:val="00B02314"/>
    <w:rsid w:val="00B02376"/>
    <w:rsid w:val="00B0239C"/>
    <w:rsid w:val="00B023A2"/>
    <w:rsid w:val="00B0243C"/>
    <w:rsid w:val="00B0243F"/>
    <w:rsid w:val="00B02447"/>
    <w:rsid w:val="00B0247D"/>
    <w:rsid w:val="00B024A3"/>
    <w:rsid w:val="00B02519"/>
    <w:rsid w:val="00B02565"/>
    <w:rsid w:val="00B0256B"/>
    <w:rsid w:val="00B025A3"/>
    <w:rsid w:val="00B026B8"/>
    <w:rsid w:val="00B02718"/>
    <w:rsid w:val="00B02748"/>
    <w:rsid w:val="00B02775"/>
    <w:rsid w:val="00B027AB"/>
    <w:rsid w:val="00B027FE"/>
    <w:rsid w:val="00B0282C"/>
    <w:rsid w:val="00B0287E"/>
    <w:rsid w:val="00B029B8"/>
    <w:rsid w:val="00B029BA"/>
    <w:rsid w:val="00B02A4F"/>
    <w:rsid w:val="00B02A5F"/>
    <w:rsid w:val="00B02B01"/>
    <w:rsid w:val="00B02B10"/>
    <w:rsid w:val="00B02C0B"/>
    <w:rsid w:val="00B02C0C"/>
    <w:rsid w:val="00B02C2A"/>
    <w:rsid w:val="00B02C33"/>
    <w:rsid w:val="00B02C84"/>
    <w:rsid w:val="00B02CB0"/>
    <w:rsid w:val="00B02CBA"/>
    <w:rsid w:val="00B02CEC"/>
    <w:rsid w:val="00B02D30"/>
    <w:rsid w:val="00B02E25"/>
    <w:rsid w:val="00B02E6E"/>
    <w:rsid w:val="00B02E8A"/>
    <w:rsid w:val="00B02F04"/>
    <w:rsid w:val="00B02F08"/>
    <w:rsid w:val="00B02F2F"/>
    <w:rsid w:val="00B02F92"/>
    <w:rsid w:val="00B02FB5"/>
    <w:rsid w:val="00B02FD1"/>
    <w:rsid w:val="00B03018"/>
    <w:rsid w:val="00B03091"/>
    <w:rsid w:val="00B0310B"/>
    <w:rsid w:val="00B03128"/>
    <w:rsid w:val="00B03140"/>
    <w:rsid w:val="00B03330"/>
    <w:rsid w:val="00B0337F"/>
    <w:rsid w:val="00B033B6"/>
    <w:rsid w:val="00B03434"/>
    <w:rsid w:val="00B0345B"/>
    <w:rsid w:val="00B0345E"/>
    <w:rsid w:val="00B0348B"/>
    <w:rsid w:val="00B034BC"/>
    <w:rsid w:val="00B0353F"/>
    <w:rsid w:val="00B0356D"/>
    <w:rsid w:val="00B03579"/>
    <w:rsid w:val="00B0358B"/>
    <w:rsid w:val="00B035CF"/>
    <w:rsid w:val="00B03600"/>
    <w:rsid w:val="00B0365D"/>
    <w:rsid w:val="00B036B1"/>
    <w:rsid w:val="00B036F2"/>
    <w:rsid w:val="00B0370B"/>
    <w:rsid w:val="00B03763"/>
    <w:rsid w:val="00B038E9"/>
    <w:rsid w:val="00B038F4"/>
    <w:rsid w:val="00B0395C"/>
    <w:rsid w:val="00B0397A"/>
    <w:rsid w:val="00B03980"/>
    <w:rsid w:val="00B039BE"/>
    <w:rsid w:val="00B039C1"/>
    <w:rsid w:val="00B039C4"/>
    <w:rsid w:val="00B039C5"/>
    <w:rsid w:val="00B03A73"/>
    <w:rsid w:val="00B03A98"/>
    <w:rsid w:val="00B03AB6"/>
    <w:rsid w:val="00B03AD9"/>
    <w:rsid w:val="00B03ADB"/>
    <w:rsid w:val="00B03B15"/>
    <w:rsid w:val="00B03BDA"/>
    <w:rsid w:val="00B03C7B"/>
    <w:rsid w:val="00B03C7F"/>
    <w:rsid w:val="00B03C98"/>
    <w:rsid w:val="00B03C9F"/>
    <w:rsid w:val="00B03D99"/>
    <w:rsid w:val="00B03D9B"/>
    <w:rsid w:val="00B03DA0"/>
    <w:rsid w:val="00B03DAA"/>
    <w:rsid w:val="00B03E71"/>
    <w:rsid w:val="00B03E90"/>
    <w:rsid w:val="00B03F13"/>
    <w:rsid w:val="00B03F43"/>
    <w:rsid w:val="00B03F5A"/>
    <w:rsid w:val="00B03FD1"/>
    <w:rsid w:val="00B04034"/>
    <w:rsid w:val="00B0403B"/>
    <w:rsid w:val="00B040F8"/>
    <w:rsid w:val="00B04153"/>
    <w:rsid w:val="00B041E9"/>
    <w:rsid w:val="00B0420D"/>
    <w:rsid w:val="00B04221"/>
    <w:rsid w:val="00B042AC"/>
    <w:rsid w:val="00B0434F"/>
    <w:rsid w:val="00B0437F"/>
    <w:rsid w:val="00B04393"/>
    <w:rsid w:val="00B04402"/>
    <w:rsid w:val="00B04477"/>
    <w:rsid w:val="00B04479"/>
    <w:rsid w:val="00B044B4"/>
    <w:rsid w:val="00B044BE"/>
    <w:rsid w:val="00B044ED"/>
    <w:rsid w:val="00B044F1"/>
    <w:rsid w:val="00B044F2"/>
    <w:rsid w:val="00B04538"/>
    <w:rsid w:val="00B04571"/>
    <w:rsid w:val="00B04590"/>
    <w:rsid w:val="00B045B7"/>
    <w:rsid w:val="00B04657"/>
    <w:rsid w:val="00B04696"/>
    <w:rsid w:val="00B046C5"/>
    <w:rsid w:val="00B046C9"/>
    <w:rsid w:val="00B0470D"/>
    <w:rsid w:val="00B048C3"/>
    <w:rsid w:val="00B0493F"/>
    <w:rsid w:val="00B04970"/>
    <w:rsid w:val="00B04A82"/>
    <w:rsid w:val="00B04A8B"/>
    <w:rsid w:val="00B04B55"/>
    <w:rsid w:val="00B04BC7"/>
    <w:rsid w:val="00B04BCA"/>
    <w:rsid w:val="00B04BE6"/>
    <w:rsid w:val="00B04C28"/>
    <w:rsid w:val="00B04C4F"/>
    <w:rsid w:val="00B04C88"/>
    <w:rsid w:val="00B04CA3"/>
    <w:rsid w:val="00B04CB0"/>
    <w:rsid w:val="00B04CD9"/>
    <w:rsid w:val="00B04CE2"/>
    <w:rsid w:val="00B04E60"/>
    <w:rsid w:val="00B04EBC"/>
    <w:rsid w:val="00B04F5A"/>
    <w:rsid w:val="00B04F7B"/>
    <w:rsid w:val="00B04FD1"/>
    <w:rsid w:val="00B0508A"/>
    <w:rsid w:val="00B050BD"/>
    <w:rsid w:val="00B050F2"/>
    <w:rsid w:val="00B051A2"/>
    <w:rsid w:val="00B051CC"/>
    <w:rsid w:val="00B05207"/>
    <w:rsid w:val="00B0521B"/>
    <w:rsid w:val="00B052B0"/>
    <w:rsid w:val="00B052CF"/>
    <w:rsid w:val="00B053A8"/>
    <w:rsid w:val="00B053B7"/>
    <w:rsid w:val="00B05425"/>
    <w:rsid w:val="00B054B1"/>
    <w:rsid w:val="00B05508"/>
    <w:rsid w:val="00B05547"/>
    <w:rsid w:val="00B0556E"/>
    <w:rsid w:val="00B0558A"/>
    <w:rsid w:val="00B055BC"/>
    <w:rsid w:val="00B055C2"/>
    <w:rsid w:val="00B055F4"/>
    <w:rsid w:val="00B05654"/>
    <w:rsid w:val="00B05663"/>
    <w:rsid w:val="00B0571F"/>
    <w:rsid w:val="00B0579E"/>
    <w:rsid w:val="00B057B3"/>
    <w:rsid w:val="00B05876"/>
    <w:rsid w:val="00B058E5"/>
    <w:rsid w:val="00B05922"/>
    <w:rsid w:val="00B059A9"/>
    <w:rsid w:val="00B059B8"/>
    <w:rsid w:val="00B059E7"/>
    <w:rsid w:val="00B059EA"/>
    <w:rsid w:val="00B05A29"/>
    <w:rsid w:val="00B05A2B"/>
    <w:rsid w:val="00B05A45"/>
    <w:rsid w:val="00B05A7E"/>
    <w:rsid w:val="00B05AB7"/>
    <w:rsid w:val="00B05AC9"/>
    <w:rsid w:val="00B05B01"/>
    <w:rsid w:val="00B05BB6"/>
    <w:rsid w:val="00B05BED"/>
    <w:rsid w:val="00B05C48"/>
    <w:rsid w:val="00B05C50"/>
    <w:rsid w:val="00B05C54"/>
    <w:rsid w:val="00B05C88"/>
    <w:rsid w:val="00B05C91"/>
    <w:rsid w:val="00B05CD4"/>
    <w:rsid w:val="00B05D45"/>
    <w:rsid w:val="00B05D4F"/>
    <w:rsid w:val="00B05D61"/>
    <w:rsid w:val="00B05D8A"/>
    <w:rsid w:val="00B05EEB"/>
    <w:rsid w:val="00B05F33"/>
    <w:rsid w:val="00B05F70"/>
    <w:rsid w:val="00B05FC8"/>
    <w:rsid w:val="00B05FE7"/>
    <w:rsid w:val="00B0603A"/>
    <w:rsid w:val="00B06094"/>
    <w:rsid w:val="00B060A1"/>
    <w:rsid w:val="00B060A9"/>
    <w:rsid w:val="00B06110"/>
    <w:rsid w:val="00B06152"/>
    <w:rsid w:val="00B061C2"/>
    <w:rsid w:val="00B061F7"/>
    <w:rsid w:val="00B06212"/>
    <w:rsid w:val="00B06233"/>
    <w:rsid w:val="00B062C4"/>
    <w:rsid w:val="00B06381"/>
    <w:rsid w:val="00B06391"/>
    <w:rsid w:val="00B06398"/>
    <w:rsid w:val="00B063E4"/>
    <w:rsid w:val="00B06410"/>
    <w:rsid w:val="00B06422"/>
    <w:rsid w:val="00B06442"/>
    <w:rsid w:val="00B0648D"/>
    <w:rsid w:val="00B064BD"/>
    <w:rsid w:val="00B064FA"/>
    <w:rsid w:val="00B0655A"/>
    <w:rsid w:val="00B0656D"/>
    <w:rsid w:val="00B065C1"/>
    <w:rsid w:val="00B065E3"/>
    <w:rsid w:val="00B065F5"/>
    <w:rsid w:val="00B06619"/>
    <w:rsid w:val="00B0665A"/>
    <w:rsid w:val="00B066EC"/>
    <w:rsid w:val="00B06750"/>
    <w:rsid w:val="00B06763"/>
    <w:rsid w:val="00B067A6"/>
    <w:rsid w:val="00B067C4"/>
    <w:rsid w:val="00B0684F"/>
    <w:rsid w:val="00B068B9"/>
    <w:rsid w:val="00B06913"/>
    <w:rsid w:val="00B0691F"/>
    <w:rsid w:val="00B069B6"/>
    <w:rsid w:val="00B069E0"/>
    <w:rsid w:val="00B06A62"/>
    <w:rsid w:val="00B06A6F"/>
    <w:rsid w:val="00B06AC8"/>
    <w:rsid w:val="00B06B01"/>
    <w:rsid w:val="00B06B74"/>
    <w:rsid w:val="00B06B7D"/>
    <w:rsid w:val="00B06D6B"/>
    <w:rsid w:val="00B06D94"/>
    <w:rsid w:val="00B06DF5"/>
    <w:rsid w:val="00B06E2C"/>
    <w:rsid w:val="00B06E9F"/>
    <w:rsid w:val="00B06EB6"/>
    <w:rsid w:val="00B06F11"/>
    <w:rsid w:val="00B06F76"/>
    <w:rsid w:val="00B0703D"/>
    <w:rsid w:val="00B0703E"/>
    <w:rsid w:val="00B0706B"/>
    <w:rsid w:val="00B07097"/>
    <w:rsid w:val="00B07101"/>
    <w:rsid w:val="00B072E2"/>
    <w:rsid w:val="00B07344"/>
    <w:rsid w:val="00B0738F"/>
    <w:rsid w:val="00B073D1"/>
    <w:rsid w:val="00B07424"/>
    <w:rsid w:val="00B07492"/>
    <w:rsid w:val="00B074FA"/>
    <w:rsid w:val="00B07541"/>
    <w:rsid w:val="00B07593"/>
    <w:rsid w:val="00B07771"/>
    <w:rsid w:val="00B077E6"/>
    <w:rsid w:val="00B07838"/>
    <w:rsid w:val="00B07839"/>
    <w:rsid w:val="00B078D2"/>
    <w:rsid w:val="00B07969"/>
    <w:rsid w:val="00B07987"/>
    <w:rsid w:val="00B07A1D"/>
    <w:rsid w:val="00B07B6C"/>
    <w:rsid w:val="00B07BB5"/>
    <w:rsid w:val="00B07C37"/>
    <w:rsid w:val="00B07C44"/>
    <w:rsid w:val="00B07CD7"/>
    <w:rsid w:val="00B07D0F"/>
    <w:rsid w:val="00B07D2F"/>
    <w:rsid w:val="00B07D60"/>
    <w:rsid w:val="00B07DDA"/>
    <w:rsid w:val="00B07E61"/>
    <w:rsid w:val="00B07ED3"/>
    <w:rsid w:val="00B07EFD"/>
    <w:rsid w:val="00B07F8C"/>
    <w:rsid w:val="00B100A8"/>
    <w:rsid w:val="00B100F5"/>
    <w:rsid w:val="00B10137"/>
    <w:rsid w:val="00B1013C"/>
    <w:rsid w:val="00B101B2"/>
    <w:rsid w:val="00B101C1"/>
    <w:rsid w:val="00B101DF"/>
    <w:rsid w:val="00B1025F"/>
    <w:rsid w:val="00B102F0"/>
    <w:rsid w:val="00B1035D"/>
    <w:rsid w:val="00B10486"/>
    <w:rsid w:val="00B104A3"/>
    <w:rsid w:val="00B104E9"/>
    <w:rsid w:val="00B104EF"/>
    <w:rsid w:val="00B1059E"/>
    <w:rsid w:val="00B105AD"/>
    <w:rsid w:val="00B1061A"/>
    <w:rsid w:val="00B10623"/>
    <w:rsid w:val="00B1066C"/>
    <w:rsid w:val="00B10723"/>
    <w:rsid w:val="00B1073D"/>
    <w:rsid w:val="00B1075E"/>
    <w:rsid w:val="00B108B9"/>
    <w:rsid w:val="00B10948"/>
    <w:rsid w:val="00B1097C"/>
    <w:rsid w:val="00B10A1F"/>
    <w:rsid w:val="00B10ACD"/>
    <w:rsid w:val="00B10AFA"/>
    <w:rsid w:val="00B10B4F"/>
    <w:rsid w:val="00B10B62"/>
    <w:rsid w:val="00B10B6D"/>
    <w:rsid w:val="00B10B74"/>
    <w:rsid w:val="00B10BA3"/>
    <w:rsid w:val="00B10BEE"/>
    <w:rsid w:val="00B10C15"/>
    <w:rsid w:val="00B10C4B"/>
    <w:rsid w:val="00B10C54"/>
    <w:rsid w:val="00B10C9F"/>
    <w:rsid w:val="00B10CC6"/>
    <w:rsid w:val="00B10D7A"/>
    <w:rsid w:val="00B10DBE"/>
    <w:rsid w:val="00B10E02"/>
    <w:rsid w:val="00B10EEA"/>
    <w:rsid w:val="00B10FC2"/>
    <w:rsid w:val="00B11093"/>
    <w:rsid w:val="00B110F2"/>
    <w:rsid w:val="00B11181"/>
    <w:rsid w:val="00B1120D"/>
    <w:rsid w:val="00B11289"/>
    <w:rsid w:val="00B112D1"/>
    <w:rsid w:val="00B11336"/>
    <w:rsid w:val="00B113E6"/>
    <w:rsid w:val="00B11457"/>
    <w:rsid w:val="00B1145F"/>
    <w:rsid w:val="00B1147F"/>
    <w:rsid w:val="00B1148F"/>
    <w:rsid w:val="00B114D8"/>
    <w:rsid w:val="00B11594"/>
    <w:rsid w:val="00B115F2"/>
    <w:rsid w:val="00B1160E"/>
    <w:rsid w:val="00B11636"/>
    <w:rsid w:val="00B117BA"/>
    <w:rsid w:val="00B117D9"/>
    <w:rsid w:val="00B117F2"/>
    <w:rsid w:val="00B117FB"/>
    <w:rsid w:val="00B1183D"/>
    <w:rsid w:val="00B1193F"/>
    <w:rsid w:val="00B1194D"/>
    <w:rsid w:val="00B11999"/>
    <w:rsid w:val="00B119D2"/>
    <w:rsid w:val="00B11A84"/>
    <w:rsid w:val="00B11AB5"/>
    <w:rsid w:val="00B11ACF"/>
    <w:rsid w:val="00B11B1A"/>
    <w:rsid w:val="00B11B2D"/>
    <w:rsid w:val="00B11B78"/>
    <w:rsid w:val="00B11B88"/>
    <w:rsid w:val="00B11C06"/>
    <w:rsid w:val="00B11C6F"/>
    <w:rsid w:val="00B11C7A"/>
    <w:rsid w:val="00B11CBE"/>
    <w:rsid w:val="00B11E52"/>
    <w:rsid w:val="00B11E95"/>
    <w:rsid w:val="00B11EE8"/>
    <w:rsid w:val="00B11F1E"/>
    <w:rsid w:val="00B11F25"/>
    <w:rsid w:val="00B11F99"/>
    <w:rsid w:val="00B11FB6"/>
    <w:rsid w:val="00B1200C"/>
    <w:rsid w:val="00B12061"/>
    <w:rsid w:val="00B1208A"/>
    <w:rsid w:val="00B1212B"/>
    <w:rsid w:val="00B12147"/>
    <w:rsid w:val="00B12178"/>
    <w:rsid w:val="00B1220C"/>
    <w:rsid w:val="00B12228"/>
    <w:rsid w:val="00B12243"/>
    <w:rsid w:val="00B1224B"/>
    <w:rsid w:val="00B12282"/>
    <w:rsid w:val="00B122B1"/>
    <w:rsid w:val="00B122C2"/>
    <w:rsid w:val="00B122C6"/>
    <w:rsid w:val="00B12320"/>
    <w:rsid w:val="00B1235E"/>
    <w:rsid w:val="00B12387"/>
    <w:rsid w:val="00B123F0"/>
    <w:rsid w:val="00B12481"/>
    <w:rsid w:val="00B125A5"/>
    <w:rsid w:val="00B125B2"/>
    <w:rsid w:val="00B1262F"/>
    <w:rsid w:val="00B12747"/>
    <w:rsid w:val="00B12752"/>
    <w:rsid w:val="00B12754"/>
    <w:rsid w:val="00B1276E"/>
    <w:rsid w:val="00B127C7"/>
    <w:rsid w:val="00B129C6"/>
    <w:rsid w:val="00B12A09"/>
    <w:rsid w:val="00B12A56"/>
    <w:rsid w:val="00B12AF8"/>
    <w:rsid w:val="00B12BEF"/>
    <w:rsid w:val="00B12C1C"/>
    <w:rsid w:val="00B12C29"/>
    <w:rsid w:val="00B12C4A"/>
    <w:rsid w:val="00B12C8A"/>
    <w:rsid w:val="00B12C93"/>
    <w:rsid w:val="00B12D0A"/>
    <w:rsid w:val="00B12D46"/>
    <w:rsid w:val="00B12D91"/>
    <w:rsid w:val="00B12E33"/>
    <w:rsid w:val="00B12E42"/>
    <w:rsid w:val="00B12E47"/>
    <w:rsid w:val="00B12EBF"/>
    <w:rsid w:val="00B12ECF"/>
    <w:rsid w:val="00B12EDB"/>
    <w:rsid w:val="00B12EEA"/>
    <w:rsid w:val="00B12F54"/>
    <w:rsid w:val="00B12F99"/>
    <w:rsid w:val="00B12FB1"/>
    <w:rsid w:val="00B1303F"/>
    <w:rsid w:val="00B1306E"/>
    <w:rsid w:val="00B13085"/>
    <w:rsid w:val="00B13122"/>
    <w:rsid w:val="00B13123"/>
    <w:rsid w:val="00B131A7"/>
    <w:rsid w:val="00B131B4"/>
    <w:rsid w:val="00B13219"/>
    <w:rsid w:val="00B13226"/>
    <w:rsid w:val="00B13291"/>
    <w:rsid w:val="00B1332F"/>
    <w:rsid w:val="00B133C5"/>
    <w:rsid w:val="00B13438"/>
    <w:rsid w:val="00B13456"/>
    <w:rsid w:val="00B1349D"/>
    <w:rsid w:val="00B134E3"/>
    <w:rsid w:val="00B134FC"/>
    <w:rsid w:val="00B13550"/>
    <w:rsid w:val="00B135B3"/>
    <w:rsid w:val="00B135B7"/>
    <w:rsid w:val="00B136CE"/>
    <w:rsid w:val="00B136D4"/>
    <w:rsid w:val="00B13707"/>
    <w:rsid w:val="00B13718"/>
    <w:rsid w:val="00B13772"/>
    <w:rsid w:val="00B137F0"/>
    <w:rsid w:val="00B13893"/>
    <w:rsid w:val="00B13947"/>
    <w:rsid w:val="00B13970"/>
    <w:rsid w:val="00B13A1E"/>
    <w:rsid w:val="00B13A6A"/>
    <w:rsid w:val="00B13A9D"/>
    <w:rsid w:val="00B13AE7"/>
    <w:rsid w:val="00B13AFC"/>
    <w:rsid w:val="00B13BE2"/>
    <w:rsid w:val="00B13C45"/>
    <w:rsid w:val="00B13C7E"/>
    <w:rsid w:val="00B13DBA"/>
    <w:rsid w:val="00B13DD1"/>
    <w:rsid w:val="00B13E2D"/>
    <w:rsid w:val="00B13F58"/>
    <w:rsid w:val="00B13FD8"/>
    <w:rsid w:val="00B140C1"/>
    <w:rsid w:val="00B14135"/>
    <w:rsid w:val="00B1415E"/>
    <w:rsid w:val="00B14191"/>
    <w:rsid w:val="00B142B4"/>
    <w:rsid w:val="00B142F8"/>
    <w:rsid w:val="00B14312"/>
    <w:rsid w:val="00B1431C"/>
    <w:rsid w:val="00B143C9"/>
    <w:rsid w:val="00B14425"/>
    <w:rsid w:val="00B14446"/>
    <w:rsid w:val="00B14466"/>
    <w:rsid w:val="00B1447D"/>
    <w:rsid w:val="00B14492"/>
    <w:rsid w:val="00B14493"/>
    <w:rsid w:val="00B144FA"/>
    <w:rsid w:val="00B1450C"/>
    <w:rsid w:val="00B1452B"/>
    <w:rsid w:val="00B14663"/>
    <w:rsid w:val="00B14683"/>
    <w:rsid w:val="00B146D6"/>
    <w:rsid w:val="00B14701"/>
    <w:rsid w:val="00B1470C"/>
    <w:rsid w:val="00B14714"/>
    <w:rsid w:val="00B14719"/>
    <w:rsid w:val="00B1475E"/>
    <w:rsid w:val="00B147A3"/>
    <w:rsid w:val="00B147B8"/>
    <w:rsid w:val="00B14837"/>
    <w:rsid w:val="00B1488B"/>
    <w:rsid w:val="00B148D6"/>
    <w:rsid w:val="00B1491F"/>
    <w:rsid w:val="00B1493B"/>
    <w:rsid w:val="00B149B3"/>
    <w:rsid w:val="00B14A2B"/>
    <w:rsid w:val="00B14A7F"/>
    <w:rsid w:val="00B14AD8"/>
    <w:rsid w:val="00B14B9A"/>
    <w:rsid w:val="00B14D96"/>
    <w:rsid w:val="00B14D9A"/>
    <w:rsid w:val="00B14DBC"/>
    <w:rsid w:val="00B14E17"/>
    <w:rsid w:val="00B14E52"/>
    <w:rsid w:val="00B14EC0"/>
    <w:rsid w:val="00B14F5A"/>
    <w:rsid w:val="00B14FBF"/>
    <w:rsid w:val="00B150EC"/>
    <w:rsid w:val="00B1512D"/>
    <w:rsid w:val="00B15132"/>
    <w:rsid w:val="00B151D2"/>
    <w:rsid w:val="00B15245"/>
    <w:rsid w:val="00B15405"/>
    <w:rsid w:val="00B1548B"/>
    <w:rsid w:val="00B154CB"/>
    <w:rsid w:val="00B154E3"/>
    <w:rsid w:val="00B15546"/>
    <w:rsid w:val="00B15557"/>
    <w:rsid w:val="00B155BA"/>
    <w:rsid w:val="00B156BE"/>
    <w:rsid w:val="00B15706"/>
    <w:rsid w:val="00B1575F"/>
    <w:rsid w:val="00B15775"/>
    <w:rsid w:val="00B15866"/>
    <w:rsid w:val="00B158F0"/>
    <w:rsid w:val="00B15920"/>
    <w:rsid w:val="00B159D7"/>
    <w:rsid w:val="00B159DD"/>
    <w:rsid w:val="00B159E2"/>
    <w:rsid w:val="00B15A72"/>
    <w:rsid w:val="00B15B8C"/>
    <w:rsid w:val="00B15B8E"/>
    <w:rsid w:val="00B15CA7"/>
    <w:rsid w:val="00B15D3F"/>
    <w:rsid w:val="00B15D85"/>
    <w:rsid w:val="00B15E4B"/>
    <w:rsid w:val="00B15E61"/>
    <w:rsid w:val="00B15E7F"/>
    <w:rsid w:val="00B15FDE"/>
    <w:rsid w:val="00B1606A"/>
    <w:rsid w:val="00B160A7"/>
    <w:rsid w:val="00B160C5"/>
    <w:rsid w:val="00B160E7"/>
    <w:rsid w:val="00B161BC"/>
    <w:rsid w:val="00B161D8"/>
    <w:rsid w:val="00B16258"/>
    <w:rsid w:val="00B1628E"/>
    <w:rsid w:val="00B16306"/>
    <w:rsid w:val="00B1630C"/>
    <w:rsid w:val="00B16311"/>
    <w:rsid w:val="00B1632E"/>
    <w:rsid w:val="00B16405"/>
    <w:rsid w:val="00B16464"/>
    <w:rsid w:val="00B16487"/>
    <w:rsid w:val="00B164D8"/>
    <w:rsid w:val="00B16551"/>
    <w:rsid w:val="00B16656"/>
    <w:rsid w:val="00B167C3"/>
    <w:rsid w:val="00B1684A"/>
    <w:rsid w:val="00B168DB"/>
    <w:rsid w:val="00B1690A"/>
    <w:rsid w:val="00B16942"/>
    <w:rsid w:val="00B1697D"/>
    <w:rsid w:val="00B169F0"/>
    <w:rsid w:val="00B169F8"/>
    <w:rsid w:val="00B16AD9"/>
    <w:rsid w:val="00B16C89"/>
    <w:rsid w:val="00B16C96"/>
    <w:rsid w:val="00B16D64"/>
    <w:rsid w:val="00B16DB8"/>
    <w:rsid w:val="00B16DDC"/>
    <w:rsid w:val="00B16DFE"/>
    <w:rsid w:val="00B16E34"/>
    <w:rsid w:val="00B16E50"/>
    <w:rsid w:val="00B16E53"/>
    <w:rsid w:val="00B16E71"/>
    <w:rsid w:val="00B16EC5"/>
    <w:rsid w:val="00B16F7D"/>
    <w:rsid w:val="00B170A6"/>
    <w:rsid w:val="00B170D9"/>
    <w:rsid w:val="00B1714A"/>
    <w:rsid w:val="00B171F4"/>
    <w:rsid w:val="00B17216"/>
    <w:rsid w:val="00B17225"/>
    <w:rsid w:val="00B1727E"/>
    <w:rsid w:val="00B17427"/>
    <w:rsid w:val="00B174E8"/>
    <w:rsid w:val="00B174FB"/>
    <w:rsid w:val="00B1752D"/>
    <w:rsid w:val="00B175B4"/>
    <w:rsid w:val="00B175E1"/>
    <w:rsid w:val="00B1764D"/>
    <w:rsid w:val="00B176DE"/>
    <w:rsid w:val="00B176EA"/>
    <w:rsid w:val="00B1774B"/>
    <w:rsid w:val="00B17762"/>
    <w:rsid w:val="00B17838"/>
    <w:rsid w:val="00B178AE"/>
    <w:rsid w:val="00B17A69"/>
    <w:rsid w:val="00B17B56"/>
    <w:rsid w:val="00B17B65"/>
    <w:rsid w:val="00B17BA7"/>
    <w:rsid w:val="00B17BB9"/>
    <w:rsid w:val="00B17BE9"/>
    <w:rsid w:val="00B17C29"/>
    <w:rsid w:val="00B17C5B"/>
    <w:rsid w:val="00B17C61"/>
    <w:rsid w:val="00B17D55"/>
    <w:rsid w:val="00B17DA0"/>
    <w:rsid w:val="00B17DA3"/>
    <w:rsid w:val="00B17E03"/>
    <w:rsid w:val="00B17EAA"/>
    <w:rsid w:val="00B17F10"/>
    <w:rsid w:val="00B17FF4"/>
    <w:rsid w:val="00B20085"/>
    <w:rsid w:val="00B20147"/>
    <w:rsid w:val="00B20184"/>
    <w:rsid w:val="00B20190"/>
    <w:rsid w:val="00B201FF"/>
    <w:rsid w:val="00B20237"/>
    <w:rsid w:val="00B2028E"/>
    <w:rsid w:val="00B202D0"/>
    <w:rsid w:val="00B2035C"/>
    <w:rsid w:val="00B20399"/>
    <w:rsid w:val="00B20464"/>
    <w:rsid w:val="00B20474"/>
    <w:rsid w:val="00B2048B"/>
    <w:rsid w:val="00B204D6"/>
    <w:rsid w:val="00B2057C"/>
    <w:rsid w:val="00B205A1"/>
    <w:rsid w:val="00B205C9"/>
    <w:rsid w:val="00B2060B"/>
    <w:rsid w:val="00B20674"/>
    <w:rsid w:val="00B2069D"/>
    <w:rsid w:val="00B2070D"/>
    <w:rsid w:val="00B20738"/>
    <w:rsid w:val="00B20783"/>
    <w:rsid w:val="00B207E4"/>
    <w:rsid w:val="00B2081D"/>
    <w:rsid w:val="00B2082E"/>
    <w:rsid w:val="00B20853"/>
    <w:rsid w:val="00B208A9"/>
    <w:rsid w:val="00B208B3"/>
    <w:rsid w:val="00B208E0"/>
    <w:rsid w:val="00B20A86"/>
    <w:rsid w:val="00B20A91"/>
    <w:rsid w:val="00B20AA4"/>
    <w:rsid w:val="00B20AC9"/>
    <w:rsid w:val="00B20ADD"/>
    <w:rsid w:val="00B20ADF"/>
    <w:rsid w:val="00B20B32"/>
    <w:rsid w:val="00B20B4D"/>
    <w:rsid w:val="00B20B7E"/>
    <w:rsid w:val="00B20B81"/>
    <w:rsid w:val="00B20C01"/>
    <w:rsid w:val="00B20C10"/>
    <w:rsid w:val="00B20D5D"/>
    <w:rsid w:val="00B20DF4"/>
    <w:rsid w:val="00B20E2B"/>
    <w:rsid w:val="00B20E97"/>
    <w:rsid w:val="00B20EBD"/>
    <w:rsid w:val="00B20F29"/>
    <w:rsid w:val="00B20F61"/>
    <w:rsid w:val="00B20F72"/>
    <w:rsid w:val="00B20F9E"/>
    <w:rsid w:val="00B20FD2"/>
    <w:rsid w:val="00B21004"/>
    <w:rsid w:val="00B2101E"/>
    <w:rsid w:val="00B21076"/>
    <w:rsid w:val="00B210AA"/>
    <w:rsid w:val="00B210BC"/>
    <w:rsid w:val="00B210D8"/>
    <w:rsid w:val="00B210EA"/>
    <w:rsid w:val="00B21197"/>
    <w:rsid w:val="00B211BA"/>
    <w:rsid w:val="00B211BE"/>
    <w:rsid w:val="00B2125D"/>
    <w:rsid w:val="00B21279"/>
    <w:rsid w:val="00B212D0"/>
    <w:rsid w:val="00B212D7"/>
    <w:rsid w:val="00B21308"/>
    <w:rsid w:val="00B21319"/>
    <w:rsid w:val="00B2134E"/>
    <w:rsid w:val="00B21399"/>
    <w:rsid w:val="00B21423"/>
    <w:rsid w:val="00B214BD"/>
    <w:rsid w:val="00B21502"/>
    <w:rsid w:val="00B21520"/>
    <w:rsid w:val="00B2164F"/>
    <w:rsid w:val="00B2170D"/>
    <w:rsid w:val="00B2176E"/>
    <w:rsid w:val="00B21814"/>
    <w:rsid w:val="00B21832"/>
    <w:rsid w:val="00B218A9"/>
    <w:rsid w:val="00B2193D"/>
    <w:rsid w:val="00B21999"/>
    <w:rsid w:val="00B219A3"/>
    <w:rsid w:val="00B219F8"/>
    <w:rsid w:val="00B21A70"/>
    <w:rsid w:val="00B21AD8"/>
    <w:rsid w:val="00B21BE8"/>
    <w:rsid w:val="00B21C11"/>
    <w:rsid w:val="00B21C75"/>
    <w:rsid w:val="00B21CE3"/>
    <w:rsid w:val="00B21D7C"/>
    <w:rsid w:val="00B21D7E"/>
    <w:rsid w:val="00B21DB6"/>
    <w:rsid w:val="00B21E2E"/>
    <w:rsid w:val="00B21E38"/>
    <w:rsid w:val="00B21E7D"/>
    <w:rsid w:val="00B21E85"/>
    <w:rsid w:val="00B21EC3"/>
    <w:rsid w:val="00B21F42"/>
    <w:rsid w:val="00B21FE4"/>
    <w:rsid w:val="00B22021"/>
    <w:rsid w:val="00B22172"/>
    <w:rsid w:val="00B2218F"/>
    <w:rsid w:val="00B22199"/>
    <w:rsid w:val="00B221E2"/>
    <w:rsid w:val="00B2222C"/>
    <w:rsid w:val="00B222E0"/>
    <w:rsid w:val="00B22317"/>
    <w:rsid w:val="00B223E1"/>
    <w:rsid w:val="00B224E9"/>
    <w:rsid w:val="00B2250F"/>
    <w:rsid w:val="00B2251A"/>
    <w:rsid w:val="00B2255F"/>
    <w:rsid w:val="00B225CA"/>
    <w:rsid w:val="00B22608"/>
    <w:rsid w:val="00B2267F"/>
    <w:rsid w:val="00B22758"/>
    <w:rsid w:val="00B227E8"/>
    <w:rsid w:val="00B227FC"/>
    <w:rsid w:val="00B22803"/>
    <w:rsid w:val="00B22816"/>
    <w:rsid w:val="00B2283D"/>
    <w:rsid w:val="00B228A9"/>
    <w:rsid w:val="00B228AB"/>
    <w:rsid w:val="00B228D1"/>
    <w:rsid w:val="00B22934"/>
    <w:rsid w:val="00B2295E"/>
    <w:rsid w:val="00B2299E"/>
    <w:rsid w:val="00B229E0"/>
    <w:rsid w:val="00B22A1C"/>
    <w:rsid w:val="00B22B24"/>
    <w:rsid w:val="00B22B2D"/>
    <w:rsid w:val="00B22B67"/>
    <w:rsid w:val="00B22B69"/>
    <w:rsid w:val="00B22B94"/>
    <w:rsid w:val="00B22C2A"/>
    <w:rsid w:val="00B22D21"/>
    <w:rsid w:val="00B22D71"/>
    <w:rsid w:val="00B22DC5"/>
    <w:rsid w:val="00B22ED3"/>
    <w:rsid w:val="00B22EE3"/>
    <w:rsid w:val="00B22F17"/>
    <w:rsid w:val="00B22FCA"/>
    <w:rsid w:val="00B23024"/>
    <w:rsid w:val="00B23071"/>
    <w:rsid w:val="00B23084"/>
    <w:rsid w:val="00B230C2"/>
    <w:rsid w:val="00B2317C"/>
    <w:rsid w:val="00B2324B"/>
    <w:rsid w:val="00B23251"/>
    <w:rsid w:val="00B23264"/>
    <w:rsid w:val="00B23347"/>
    <w:rsid w:val="00B23352"/>
    <w:rsid w:val="00B23376"/>
    <w:rsid w:val="00B233EB"/>
    <w:rsid w:val="00B23444"/>
    <w:rsid w:val="00B23469"/>
    <w:rsid w:val="00B2346D"/>
    <w:rsid w:val="00B2351E"/>
    <w:rsid w:val="00B235EB"/>
    <w:rsid w:val="00B23669"/>
    <w:rsid w:val="00B2368B"/>
    <w:rsid w:val="00B23692"/>
    <w:rsid w:val="00B2369B"/>
    <w:rsid w:val="00B236E3"/>
    <w:rsid w:val="00B23721"/>
    <w:rsid w:val="00B23766"/>
    <w:rsid w:val="00B2377C"/>
    <w:rsid w:val="00B23786"/>
    <w:rsid w:val="00B237D3"/>
    <w:rsid w:val="00B2389D"/>
    <w:rsid w:val="00B238F1"/>
    <w:rsid w:val="00B23998"/>
    <w:rsid w:val="00B23A10"/>
    <w:rsid w:val="00B23AD7"/>
    <w:rsid w:val="00B23B15"/>
    <w:rsid w:val="00B23B34"/>
    <w:rsid w:val="00B23C06"/>
    <w:rsid w:val="00B23C30"/>
    <w:rsid w:val="00B23DA1"/>
    <w:rsid w:val="00B23E5D"/>
    <w:rsid w:val="00B23E6E"/>
    <w:rsid w:val="00B23EB4"/>
    <w:rsid w:val="00B23EE4"/>
    <w:rsid w:val="00B23F15"/>
    <w:rsid w:val="00B23F9E"/>
    <w:rsid w:val="00B2408A"/>
    <w:rsid w:val="00B240C1"/>
    <w:rsid w:val="00B2416C"/>
    <w:rsid w:val="00B241AE"/>
    <w:rsid w:val="00B24239"/>
    <w:rsid w:val="00B243D6"/>
    <w:rsid w:val="00B24417"/>
    <w:rsid w:val="00B24419"/>
    <w:rsid w:val="00B2442B"/>
    <w:rsid w:val="00B2444D"/>
    <w:rsid w:val="00B24462"/>
    <w:rsid w:val="00B24494"/>
    <w:rsid w:val="00B24551"/>
    <w:rsid w:val="00B24569"/>
    <w:rsid w:val="00B24593"/>
    <w:rsid w:val="00B2469C"/>
    <w:rsid w:val="00B24721"/>
    <w:rsid w:val="00B24798"/>
    <w:rsid w:val="00B2486D"/>
    <w:rsid w:val="00B24890"/>
    <w:rsid w:val="00B248B4"/>
    <w:rsid w:val="00B248EA"/>
    <w:rsid w:val="00B24975"/>
    <w:rsid w:val="00B2498E"/>
    <w:rsid w:val="00B24A6F"/>
    <w:rsid w:val="00B24A92"/>
    <w:rsid w:val="00B24B23"/>
    <w:rsid w:val="00B24B95"/>
    <w:rsid w:val="00B24BE6"/>
    <w:rsid w:val="00B24C47"/>
    <w:rsid w:val="00B24C68"/>
    <w:rsid w:val="00B24D27"/>
    <w:rsid w:val="00B24DB9"/>
    <w:rsid w:val="00B24DCF"/>
    <w:rsid w:val="00B24E58"/>
    <w:rsid w:val="00B24E87"/>
    <w:rsid w:val="00B24E97"/>
    <w:rsid w:val="00B24EF9"/>
    <w:rsid w:val="00B24F09"/>
    <w:rsid w:val="00B24FEC"/>
    <w:rsid w:val="00B2502D"/>
    <w:rsid w:val="00B25031"/>
    <w:rsid w:val="00B2503C"/>
    <w:rsid w:val="00B2504B"/>
    <w:rsid w:val="00B25059"/>
    <w:rsid w:val="00B25097"/>
    <w:rsid w:val="00B25113"/>
    <w:rsid w:val="00B25115"/>
    <w:rsid w:val="00B25155"/>
    <w:rsid w:val="00B2516C"/>
    <w:rsid w:val="00B25280"/>
    <w:rsid w:val="00B25282"/>
    <w:rsid w:val="00B25287"/>
    <w:rsid w:val="00B2538F"/>
    <w:rsid w:val="00B253CB"/>
    <w:rsid w:val="00B253FA"/>
    <w:rsid w:val="00B25420"/>
    <w:rsid w:val="00B25425"/>
    <w:rsid w:val="00B254AD"/>
    <w:rsid w:val="00B25501"/>
    <w:rsid w:val="00B25539"/>
    <w:rsid w:val="00B25583"/>
    <w:rsid w:val="00B255A5"/>
    <w:rsid w:val="00B25654"/>
    <w:rsid w:val="00B25720"/>
    <w:rsid w:val="00B2585F"/>
    <w:rsid w:val="00B258BB"/>
    <w:rsid w:val="00B2594B"/>
    <w:rsid w:val="00B25976"/>
    <w:rsid w:val="00B25A35"/>
    <w:rsid w:val="00B25A5B"/>
    <w:rsid w:val="00B25A6E"/>
    <w:rsid w:val="00B25A8F"/>
    <w:rsid w:val="00B25AF0"/>
    <w:rsid w:val="00B25B20"/>
    <w:rsid w:val="00B25B4F"/>
    <w:rsid w:val="00B25B68"/>
    <w:rsid w:val="00B25B69"/>
    <w:rsid w:val="00B25B7B"/>
    <w:rsid w:val="00B25BAC"/>
    <w:rsid w:val="00B25BBC"/>
    <w:rsid w:val="00B25CA6"/>
    <w:rsid w:val="00B25CDB"/>
    <w:rsid w:val="00B25D62"/>
    <w:rsid w:val="00B25DF3"/>
    <w:rsid w:val="00B25E99"/>
    <w:rsid w:val="00B25EB2"/>
    <w:rsid w:val="00B25EC7"/>
    <w:rsid w:val="00B25EEE"/>
    <w:rsid w:val="00B25F49"/>
    <w:rsid w:val="00B25FBD"/>
    <w:rsid w:val="00B26098"/>
    <w:rsid w:val="00B2616F"/>
    <w:rsid w:val="00B26177"/>
    <w:rsid w:val="00B26185"/>
    <w:rsid w:val="00B261D8"/>
    <w:rsid w:val="00B261DA"/>
    <w:rsid w:val="00B2622A"/>
    <w:rsid w:val="00B26240"/>
    <w:rsid w:val="00B26251"/>
    <w:rsid w:val="00B26262"/>
    <w:rsid w:val="00B26277"/>
    <w:rsid w:val="00B263EC"/>
    <w:rsid w:val="00B2645D"/>
    <w:rsid w:val="00B264B5"/>
    <w:rsid w:val="00B264DA"/>
    <w:rsid w:val="00B264E9"/>
    <w:rsid w:val="00B26533"/>
    <w:rsid w:val="00B265B3"/>
    <w:rsid w:val="00B265B8"/>
    <w:rsid w:val="00B266A3"/>
    <w:rsid w:val="00B2671F"/>
    <w:rsid w:val="00B26775"/>
    <w:rsid w:val="00B2677B"/>
    <w:rsid w:val="00B2677E"/>
    <w:rsid w:val="00B267D3"/>
    <w:rsid w:val="00B2680E"/>
    <w:rsid w:val="00B26828"/>
    <w:rsid w:val="00B268A0"/>
    <w:rsid w:val="00B268A7"/>
    <w:rsid w:val="00B268F2"/>
    <w:rsid w:val="00B2693F"/>
    <w:rsid w:val="00B269DC"/>
    <w:rsid w:val="00B26A60"/>
    <w:rsid w:val="00B26A6A"/>
    <w:rsid w:val="00B26A6C"/>
    <w:rsid w:val="00B26A91"/>
    <w:rsid w:val="00B26AF9"/>
    <w:rsid w:val="00B26B5F"/>
    <w:rsid w:val="00B26BAC"/>
    <w:rsid w:val="00B26BC9"/>
    <w:rsid w:val="00B26BEF"/>
    <w:rsid w:val="00B26CDB"/>
    <w:rsid w:val="00B26D08"/>
    <w:rsid w:val="00B26D45"/>
    <w:rsid w:val="00B26D8A"/>
    <w:rsid w:val="00B26F20"/>
    <w:rsid w:val="00B26F45"/>
    <w:rsid w:val="00B26F71"/>
    <w:rsid w:val="00B26F82"/>
    <w:rsid w:val="00B26FBB"/>
    <w:rsid w:val="00B2701B"/>
    <w:rsid w:val="00B2708A"/>
    <w:rsid w:val="00B271AE"/>
    <w:rsid w:val="00B271EC"/>
    <w:rsid w:val="00B2726F"/>
    <w:rsid w:val="00B272DE"/>
    <w:rsid w:val="00B272E2"/>
    <w:rsid w:val="00B27558"/>
    <w:rsid w:val="00B275C5"/>
    <w:rsid w:val="00B2761C"/>
    <w:rsid w:val="00B27666"/>
    <w:rsid w:val="00B276EC"/>
    <w:rsid w:val="00B27701"/>
    <w:rsid w:val="00B277D0"/>
    <w:rsid w:val="00B277FF"/>
    <w:rsid w:val="00B2787E"/>
    <w:rsid w:val="00B2792D"/>
    <w:rsid w:val="00B27A88"/>
    <w:rsid w:val="00B27AA5"/>
    <w:rsid w:val="00B27B2C"/>
    <w:rsid w:val="00B27B96"/>
    <w:rsid w:val="00B27BF9"/>
    <w:rsid w:val="00B27C18"/>
    <w:rsid w:val="00B27C36"/>
    <w:rsid w:val="00B27C4A"/>
    <w:rsid w:val="00B27C7E"/>
    <w:rsid w:val="00B27C87"/>
    <w:rsid w:val="00B27C88"/>
    <w:rsid w:val="00B27CD8"/>
    <w:rsid w:val="00B27DE1"/>
    <w:rsid w:val="00B27DF6"/>
    <w:rsid w:val="00B27E15"/>
    <w:rsid w:val="00B27E3A"/>
    <w:rsid w:val="00B27E90"/>
    <w:rsid w:val="00B27E96"/>
    <w:rsid w:val="00B27F5D"/>
    <w:rsid w:val="00B27FA3"/>
    <w:rsid w:val="00B3001D"/>
    <w:rsid w:val="00B30031"/>
    <w:rsid w:val="00B30038"/>
    <w:rsid w:val="00B3006E"/>
    <w:rsid w:val="00B3007A"/>
    <w:rsid w:val="00B30089"/>
    <w:rsid w:val="00B300FE"/>
    <w:rsid w:val="00B30104"/>
    <w:rsid w:val="00B30297"/>
    <w:rsid w:val="00B302C1"/>
    <w:rsid w:val="00B302D5"/>
    <w:rsid w:val="00B3034E"/>
    <w:rsid w:val="00B3035A"/>
    <w:rsid w:val="00B30396"/>
    <w:rsid w:val="00B303BE"/>
    <w:rsid w:val="00B3045D"/>
    <w:rsid w:val="00B30650"/>
    <w:rsid w:val="00B30657"/>
    <w:rsid w:val="00B307B5"/>
    <w:rsid w:val="00B308A0"/>
    <w:rsid w:val="00B3091E"/>
    <w:rsid w:val="00B30948"/>
    <w:rsid w:val="00B309B4"/>
    <w:rsid w:val="00B309DB"/>
    <w:rsid w:val="00B30AF4"/>
    <w:rsid w:val="00B30AFE"/>
    <w:rsid w:val="00B30C31"/>
    <w:rsid w:val="00B30C32"/>
    <w:rsid w:val="00B30C34"/>
    <w:rsid w:val="00B30C6B"/>
    <w:rsid w:val="00B30CB7"/>
    <w:rsid w:val="00B30CE8"/>
    <w:rsid w:val="00B30D81"/>
    <w:rsid w:val="00B30DA3"/>
    <w:rsid w:val="00B30DB8"/>
    <w:rsid w:val="00B30E58"/>
    <w:rsid w:val="00B30F49"/>
    <w:rsid w:val="00B30F63"/>
    <w:rsid w:val="00B30FE0"/>
    <w:rsid w:val="00B31059"/>
    <w:rsid w:val="00B31141"/>
    <w:rsid w:val="00B311F0"/>
    <w:rsid w:val="00B31215"/>
    <w:rsid w:val="00B31266"/>
    <w:rsid w:val="00B31278"/>
    <w:rsid w:val="00B3132C"/>
    <w:rsid w:val="00B31382"/>
    <w:rsid w:val="00B31472"/>
    <w:rsid w:val="00B3149A"/>
    <w:rsid w:val="00B314B0"/>
    <w:rsid w:val="00B314FC"/>
    <w:rsid w:val="00B31559"/>
    <w:rsid w:val="00B3166C"/>
    <w:rsid w:val="00B3166D"/>
    <w:rsid w:val="00B31703"/>
    <w:rsid w:val="00B317EA"/>
    <w:rsid w:val="00B3183C"/>
    <w:rsid w:val="00B31855"/>
    <w:rsid w:val="00B318C8"/>
    <w:rsid w:val="00B31965"/>
    <w:rsid w:val="00B319A2"/>
    <w:rsid w:val="00B31A67"/>
    <w:rsid w:val="00B31A80"/>
    <w:rsid w:val="00B31AA6"/>
    <w:rsid w:val="00B31B2F"/>
    <w:rsid w:val="00B31C6B"/>
    <w:rsid w:val="00B31CA9"/>
    <w:rsid w:val="00B31CFA"/>
    <w:rsid w:val="00B31D1E"/>
    <w:rsid w:val="00B31D2C"/>
    <w:rsid w:val="00B31D7A"/>
    <w:rsid w:val="00B31DF0"/>
    <w:rsid w:val="00B31DFE"/>
    <w:rsid w:val="00B31E24"/>
    <w:rsid w:val="00B31E25"/>
    <w:rsid w:val="00B31E27"/>
    <w:rsid w:val="00B31E34"/>
    <w:rsid w:val="00B31EA7"/>
    <w:rsid w:val="00B31ED9"/>
    <w:rsid w:val="00B32048"/>
    <w:rsid w:val="00B32061"/>
    <w:rsid w:val="00B320A5"/>
    <w:rsid w:val="00B3210F"/>
    <w:rsid w:val="00B32115"/>
    <w:rsid w:val="00B32152"/>
    <w:rsid w:val="00B32170"/>
    <w:rsid w:val="00B321B6"/>
    <w:rsid w:val="00B321D7"/>
    <w:rsid w:val="00B321FE"/>
    <w:rsid w:val="00B322A4"/>
    <w:rsid w:val="00B322C0"/>
    <w:rsid w:val="00B322C6"/>
    <w:rsid w:val="00B32303"/>
    <w:rsid w:val="00B32327"/>
    <w:rsid w:val="00B32341"/>
    <w:rsid w:val="00B32361"/>
    <w:rsid w:val="00B323BD"/>
    <w:rsid w:val="00B323FD"/>
    <w:rsid w:val="00B324B5"/>
    <w:rsid w:val="00B324E6"/>
    <w:rsid w:val="00B324ED"/>
    <w:rsid w:val="00B32508"/>
    <w:rsid w:val="00B3253D"/>
    <w:rsid w:val="00B3256A"/>
    <w:rsid w:val="00B3257D"/>
    <w:rsid w:val="00B32637"/>
    <w:rsid w:val="00B326FC"/>
    <w:rsid w:val="00B32716"/>
    <w:rsid w:val="00B3273D"/>
    <w:rsid w:val="00B32781"/>
    <w:rsid w:val="00B327F5"/>
    <w:rsid w:val="00B32802"/>
    <w:rsid w:val="00B328E0"/>
    <w:rsid w:val="00B328E9"/>
    <w:rsid w:val="00B328F6"/>
    <w:rsid w:val="00B3291D"/>
    <w:rsid w:val="00B3293D"/>
    <w:rsid w:val="00B32A2F"/>
    <w:rsid w:val="00B32AFB"/>
    <w:rsid w:val="00B32B11"/>
    <w:rsid w:val="00B32B47"/>
    <w:rsid w:val="00B32C26"/>
    <w:rsid w:val="00B32C3E"/>
    <w:rsid w:val="00B32C69"/>
    <w:rsid w:val="00B32CF2"/>
    <w:rsid w:val="00B32D33"/>
    <w:rsid w:val="00B32D71"/>
    <w:rsid w:val="00B32DFC"/>
    <w:rsid w:val="00B32E11"/>
    <w:rsid w:val="00B32E20"/>
    <w:rsid w:val="00B32E4F"/>
    <w:rsid w:val="00B32E9D"/>
    <w:rsid w:val="00B32F6A"/>
    <w:rsid w:val="00B32FAE"/>
    <w:rsid w:val="00B33064"/>
    <w:rsid w:val="00B330A6"/>
    <w:rsid w:val="00B330A7"/>
    <w:rsid w:val="00B330D6"/>
    <w:rsid w:val="00B331C8"/>
    <w:rsid w:val="00B33214"/>
    <w:rsid w:val="00B33260"/>
    <w:rsid w:val="00B332E2"/>
    <w:rsid w:val="00B3332F"/>
    <w:rsid w:val="00B3333B"/>
    <w:rsid w:val="00B333EB"/>
    <w:rsid w:val="00B333F8"/>
    <w:rsid w:val="00B33426"/>
    <w:rsid w:val="00B33481"/>
    <w:rsid w:val="00B334D8"/>
    <w:rsid w:val="00B334DA"/>
    <w:rsid w:val="00B33559"/>
    <w:rsid w:val="00B33584"/>
    <w:rsid w:val="00B3359F"/>
    <w:rsid w:val="00B335C3"/>
    <w:rsid w:val="00B335F3"/>
    <w:rsid w:val="00B33619"/>
    <w:rsid w:val="00B33716"/>
    <w:rsid w:val="00B337D7"/>
    <w:rsid w:val="00B337FF"/>
    <w:rsid w:val="00B33819"/>
    <w:rsid w:val="00B3388A"/>
    <w:rsid w:val="00B338BC"/>
    <w:rsid w:val="00B3391E"/>
    <w:rsid w:val="00B339C8"/>
    <w:rsid w:val="00B33A5E"/>
    <w:rsid w:val="00B33A64"/>
    <w:rsid w:val="00B33A91"/>
    <w:rsid w:val="00B33A99"/>
    <w:rsid w:val="00B33A9A"/>
    <w:rsid w:val="00B33AF0"/>
    <w:rsid w:val="00B33BD1"/>
    <w:rsid w:val="00B33C38"/>
    <w:rsid w:val="00B33C4B"/>
    <w:rsid w:val="00B33CCA"/>
    <w:rsid w:val="00B33E07"/>
    <w:rsid w:val="00B33EAB"/>
    <w:rsid w:val="00B33F36"/>
    <w:rsid w:val="00B33F65"/>
    <w:rsid w:val="00B33FC2"/>
    <w:rsid w:val="00B34037"/>
    <w:rsid w:val="00B340E5"/>
    <w:rsid w:val="00B34128"/>
    <w:rsid w:val="00B34130"/>
    <w:rsid w:val="00B34179"/>
    <w:rsid w:val="00B3417D"/>
    <w:rsid w:val="00B34183"/>
    <w:rsid w:val="00B3426A"/>
    <w:rsid w:val="00B34286"/>
    <w:rsid w:val="00B34297"/>
    <w:rsid w:val="00B342E9"/>
    <w:rsid w:val="00B342F3"/>
    <w:rsid w:val="00B34402"/>
    <w:rsid w:val="00B34438"/>
    <w:rsid w:val="00B34444"/>
    <w:rsid w:val="00B3445A"/>
    <w:rsid w:val="00B34470"/>
    <w:rsid w:val="00B344B7"/>
    <w:rsid w:val="00B344BC"/>
    <w:rsid w:val="00B3454B"/>
    <w:rsid w:val="00B34580"/>
    <w:rsid w:val="00B345B1"/>
    <w:rsid w:val="00B346C3"/>
    <w:rsid w:val="00B347E1"/>
    <w:rsid w:val="00B34810"/>
    <w:rsid w:val="00B34813"/>
    <w:rsid w:val="00B34846"/>
    <w:rsid w:val="00B34865"/>
    <w:rsid w:val="00B34874"/>
    <w:rsid w:val="00B348B3"/>
    <w:rsid w:val="00B34946"/>
    <w:rsid w:val="00B3495E"/>
    <w:rsid w:val="00B3498D"/>
    <w:rsid w:val="00B34A96"/>
    <w:rsid w:val="00B34AAD"/>
    <w:rsid w:val="00B34ADB"/>
    <w:rsid w:val="00B34B08"/>
    <w:rsid w:val="00B34B48"/>
    <w:rsid w:val="00B34CE8"/>
    <w:rsid w:val="00B34CF3"/>
    <w:rsid w:val="00B34CFC"/>
    <w:rsid w:val="00B34D86"/>
    <w:rsid w:val="00B34E08"/>
    <w:rsid w:val="00B34E13"/>
    <w:rsid w:val="00B34E2A"/>
    <w:rsid w:val="00B34E77"/>
    <w:rsid w:val="00B34E7B"/>
    <w:rsid w:val="00B34EAB"/>
    <w:rsid w:val="00B34EC1"/>
    <w:rsid w:val="00B34F1B"/>
    <w:rsid w:val="00B34F48"/>
    <w:rsid w:val="00B34F90"/>
    <w:rsid w:val="00B34F99"/>
    <w:rsid w:val="00B35003"/>
    <w:rsid w:val="00B35033"/>
    <w:rsid w:val="00B3503D"/>
    <w:rsid w:val="00B35082"/>
    <w:rsid w:val="00B35106"/>
    <w:rsid w:val="00B35125"/>
    <w:rsid w:val="00B35133"/>
    <w:rsid w:val="00B3517E"/>
    <w:rsid w:val="00B3518A"/>
    <w:rsid w:val="00B3519B"/>
    <w:rsid w:val="00B351CE"/>
    <w:rsid w:val="00B35215"/>
    <w:rsid w:val="00B353CB"/>
    <w:rsid w:val="00B35426"/>
    <w:rsid w:val="00B354A4"/>
    <w:rsid w:val="00B354C9"/>
    <w:rsid w:val="00B354F7"/>
    <w:rsid w:val="00B35510"/>
    <w:rsid w:val="00B35542"/>
    <w:rsid w:val="00B355C1"/>
    <w:rsid w:val="00B355F9"/>
    <w:rsid w:val="00B35608"/>
    <w:rsid w:val="00B3562C"/>
    <w:rsid w:val="00B356CC"/>
    <w:rsid w:val="00B3571F"/>
    <w:rsid w:val="00B35741"/>
    <w:rsid w:val="00B35759"/>
    <w:rsid w:val="00B35797"/>
    <w:rsid w:val="00B357F7"/>
    <w:rsid w:val="00B35867"/>
    <w:rsid w:val="00B35900"/>
    <w:rsid w:val="00B359B2"/>
    <w:rsid w:val="00B35A51"/>
    <w:rsid w:val="00B35A6E"/>
    <w:rsid w:val="00B35AE0"/>
    <w:rsid w:val="00B35AFD"/>
    <w:rsid w:val="00B35B02"/>
    <w:rsid w:val="00B35B98"/>
    <w:rsid w:val="00B35C56"/>
    <w:rsid w:val="00B35C6E"/>
    <w:rsid w:val="00B35D26"/>
    <w:rsid w:val="00B35D33"/>
    <w:rsid w:val="00B35D5F"/>
    <w:rsid w:val="00B35D65"/>
    <w:rsid w:val="00B35D7A"/>
    <w:rsid w:val="00B35DAB"/>
    <w:rsid w:val="00B35E90"/>
    <w:rsid w:val="00B35F9D"/>
    <w:rsid w:val="00B35FF4"/>
    <w:rsid w:val="00B3603F"/>
    <w:rsid w:val="00B3605F"/>
    <w:rsid w:val="00B3607A"/>
    <w:rsid w:val="00B36099"/>
    <w:rsid w:val="00B360E2"/>
    <w:rsid w:val="00B36100"/>
    <w:rsid w:val="00B36107"/>
    <w:rsid w:val="00B3610A"/>
    <w:rsid w:val="00B3627B"/>
    <w:rsid w:val="00B362E5"/>
    <w:rsid w:val="00B3632C"/>
    <w:rsid w:val="00B36345"/>
    <w:rsid w:val="00B363E7"/>
    <w:rsid w:val="00B364B6"/>
    <w:rsid w:val="00B36538"/>
    <w:rsid w:val="00B365CB"/>
    <w:rsid w:val="00B365E3"/>
    <w:rsid w:val="00B365F1"/>
    <w:rsid w:val="00B36647"/>
    <w:rsid w:val="00B3667C"/>
    <w:rsid w:val="00B36715"/>
    <w:rsid w:val="00B36721"/>
    <w:rsid w:val="00B3672B"/>
    <w:rsid w:val="00B36844"/>
    <w:rsid w:val="00B36867"/>
    <w:rsid w:val="00B36878"/>
    <w:rsid w:val="00B36883"/>
    <w:rsid w:val="00B368D8"/>
    <w:rsid w:val="00B368E6"/>
    <w:rsid w:val="00B368FB"/>
    <w:rsid w:val="00B36906"/>
    <w:rsid w:val="00B36963"/>
    <w:rsid w:val="00B36AAE"/>
    <w:rsid w:val="00B36B7C"/>
    <w:rsid w:val="00B36BB8"/>
    <w:rsid w:val="00B36BE1"/>
    <w:rsid w:val="00B36D97"/>
    <w:rsid w:val="00B36DA4"/>
    <w:rsid w:val="00B36DD6"/>
    <w:rsid w:val="00B36E36"/>
    <w:rsid w:val="00B36EBD"/>
    <w:rsid w:val="00B36F0C"/>
    <w:rsid w:val="00B37019"/>
    <w:rsid w:val="00B3716E"/>
    <w:rsid w:val="00B371FA"/>
    <w:rsid w:val="00B37228"/>
    <w:rsid w:val="00B372CA"/>
    <w:rsid w:val="00B3730D"/>
    <w:rsid w:val="00B3733B"/>
    <w:rsid w:val="00B373D5"/>
    <w:rsid w:val="00B37455"/>
    <w:rsid w:val="00B3745D"/>
    <w:rsid w:val="00B374BB"/>
    <w:rsid w:val="00B37573"/>
    <w:rsid w:val="00B3763D"/>
    <w:rsid w:val="00B37666"/>
    <w:rsid w:val="00B37677"/>
    <w:rsid w:val="00B3768E"/>
    <w:rsid w:val="00B376C6"/>
    <w:rsid w:val="00B3772B"/>
    <w:rsid w:val="00B3773E"/>
    <w:rsid w:val="00B377B4"/>
    <w:rsid w:val="00B37807"/>
    <w:rsid w:val="00B3781C"/>
    <w:rsid w:val="00B378B6"/>
    <w:rsid w:val="00B3794D"/>
    <w:rsid w:val="00B37965"/>
    <w:rsid w:val="00B37A55"/>
    <w:rsid w:val="00B37AB2"/>
    <w:rsid w:val="00B37ADB"/>
    <w:rsid w:val="00B37CAE"/>
    <w:rsid w:val="00B37CD8"/>
    <w:rsid w:val="00B37D8A"/>
    <w:rsid w:val="00B37DCC"/>
    <w:rsid w:val="00B37E75"/>
    <w:rsid w:val="00B37EF1"/>
    <w:rsid w:val="00B37F66"/>
    <w:rsid w:val="00B37FE1"/>
    <w:rsid w:val="00B37FE8"/>
    <w:rsid w:val="00B40014"/>
    <w:rsid w:val="00B40027"/>
    <w:rsid w:val="00B4004E"/>
    <w:rsid w:val="00B4005A"/>
    <w:rsid w:val="00B40063"/>
    <w:rsid w:val="00B40072"/>
    <w:rsid w:val="00B4007C"/>
    <w:rsid w:val="00B4010F"/>
    <w:rsid w:val="00B4014A"/>
    <w:rsid w:val="00B4014D"/>
    <w:rsid w:val="00B40183"/>
    <w:rsid w:val="00B401B5"/>
    <w:rsid w:val="00B40261"/>
    <w:rsid w:val="00B40293"/>
    <w:rsid w:val="00B40294"/>
    <w:rsid w:val="00B4036E"/>
    <w:rsid w:val="00B4037C"/>
    <w:rsid w:val="00B40386"/>
    <w:rsid w:val="00B403E3"/>
    <w:rsid w:val="00B403E7"/>
    <w:rsid w:val="00B40539"/>
    <w:rsid w:val="00B40573"/>
    <w:rsid w:val="00B405D6"/>
    <w:rsid w:val="00B4068E"/>
    <w:rsid w:val="00B40774"/>
    <w:rsid w:val="00B407CD"/>
    <w:rsid w:val="00B4092C"/>
    <w:rsid w:val="00B4095B"/>
    <w:rsid w:val="00B4095F"/>
    <w:rsid w:val="00B40A26"/>
    <w:rsid w:val="00B40A81"/>
    <w:rsid w:val="00B40ABF"/>
    <w:rsid w:val="00B40B55"/>
    <w:rsid w:val="00B40B5D"/>
    <w:rsid w:val="00B40B8B"/>
    <w:rsid w:val="00B40C4D"/>
    <w:rsid w:val="00B40C6C"/>
    <w:rsid w:val="00B40C72"/>
    <w:rsid w:val="00B40CC0"/>
    <w:rsid w:val="00B40D41"/>
    <w:rsid w:val="00B40D4A"/>
    <w:rsid w:val="00B40DB3"/>
    <w:rsid w:val="00B40DB9"/>
    <w:rsid w:val="00B40DF7"/>
    <w:rsid w:val="00B40E64"/>
    <w:rsid w:val="00B40E67"/>
    <w:rsid w:val="00B40EA2"/>
    <w:rsid w:val="00B40F1B"/>
    <w:rsid w:val="00B40F8A"/>
    <w:rsid w:val="00B41010"/>
    <w:rsid w:val="00B410A9"/>
    <w:rsid w:val="00B410B2"/>
    <w:rsid w:val="00B41135"/>
    <w:rsid w:val="00B4119B"/>
    <w:rsid w:val="00B411F7"/>
    <w:rsid w:val="00B4121A"/>
    <w:rsid w:val="00B41226"/>
    <w:rsid w:val="00B4125D"/>
    <w:rsid w:val="00B412AE"/>
    <w:rsid w:val="00B412E5"/>
    <w:rsid w:val="00B41367"/>
    <w:rsid w:val="00B41400"/>
    <w:rsid w:val="00B41432"/>
    <w:rsid w:val="00B41750"/>
    <w:rsid w:val="00B41810"/>
    <w:rsid w:val="00B41847"/>
    <w:rsid w:val="00B418E9"/>
    <w:rsid w:val="00B4191F"/>
    <w:rsid w:val="00B4194E"/>
    <w:rsid w:val="00B41958"/>
    <w:rsid w:val="00B419C1"/>
    <w:rsid w:val="00B41A76"/>
    <w:rsid w:val="00B41A97"/>
    <w:rsid w:val="00B41AEA"/>
    <w:rsid w:val="00B41AFD"/>
    <w:rsid w:val="00B41B6D"/>
    <w:rsid w:val="00B41B7D"/>
    <w:rsid w:val="00B41BA7"/>
    <w:rsid w:val="00B41BB7"/>
    <w:rsid w:val="00B41BB8"/>
    <w:rsid w:val="00B41BE0"/>
    <w:rsid w:val="00B41C35"/>
    <w:rsid w:val="00B41C80"/>
    <w:rsid w:val="00B41CE5"/>
    <w:rsid w:val="00B41D46"/>
    <w:rsid w:val="00B41D81"/>
    <w:rsid w:val="00B41E09"/>
    <w:rsid w:val="00B41E17"/>
    <w:rsid w:val="00B41E1B"/>
    <w:rsid w:val="00B41E33"/>
    <w:rsid w:val="00B41E8E"/>
    <w:rsid w:val="00B41F4C"/>
    <w:rsid w:val="00B42024"/>
    <w:rsid w:val="00B4202D"/>
    <w:rsid w:val="00B420E9"/>
    <w:rsid w:val="00B42118"/>
    <w:rsid w:val="00B4214C"/>
    <w:rsid w:val="00B421A0"/>
    <w:rsid w:val="00B421D4"/>
    <w:rsid w:val="00B42246"/>
    <w:rsid w:val="00B42294"/>
    <w:rsid w:val="00B42339"/>
    <w:rsid w:val="00B4237E"/>
    <w:rsid w:val="00B4242E"/>
    <w:rsid w:val="00B4245B"/>
    <w:rsid w:val="00B42498"/>
    <w:rsid w:val="00B424A2"/>
    <w:rsid w:val="00B42550"/>
    <w:rsid w:val="00B42568"/>
    <w:rsid w:val="00B42590"/>
    <w:rsid w:val="00B425CD"/>
    <w:rsid w:val="00B42609"/>
    <w:rsid w:val="00B4262C"/>
    <w:rsid w:val="00B42718"/>
    <w:rsid w:val="00B4273F"/>
    <w:rsid w:val="00B429A3"/>
    <w:rsid w:val="00B42A02"/>
    <w:rsid w:val="00B42AF2"/>
    <w:rsid w:val="00B42B2D"/>
    <w:rsid w:val="00B42BF5"/>
    <w:rsid w:val="00B42C09"/>
    <w:rsid w:val="00B42CDE"/>
    <w:rsid w:val="00B42D2E"/>
    <w:rsid w:val="00B42D58"/>
    <w:rsid w:val="00B42D5F"/>
    <w:rsid w:val="00B42D60"/>
    <w:rsid w:val="00B42D8E"/>
    <w:rsid w:val="00B42DA8"/>
    <w:rsid w:val="00B42E31"/>
    <w:rsid w:val="00B42E3B"/>
    <w:rsid w:val="00B42E8F"/>
    <w:rsid w:val="00B42ED8"/>
    <w:rsid w:val="00B42EF5"/>
    <w:rsid w:val="00B42F0C"/>
    <w:rsid w:val="00B42F79"/>
    <w:rsid w:val="00B42FC5"/>
    <w:rsid w:val="00B4307B"/>
    <w:rsid w:val="00B4308B"/>
    <w:rsid w:val="00B430FC"/>
    <w:rsid w:val="00B4316A"/>
    <w:rsid w:val="00B431E7"/>
    <w:rsid w:val="00B432F0"/>
    <w:rsid w:val="00B432F1"/>
    <w:rsid w:val="00B43314"/>
    <w:rsid w:val="00B4332B"/>
    <w:rsid w:val="00B4334E"/>
    <w:rsid w:val="00B4341E"/>
    <w:rsid w:val="00B4349A"/>
    <w:rsid w:val="00B43529"/>
    <w:rsid w:val="00B43540"/>
    <w:rsid w:val="00B435AD"/>
    <w:rsid w:val="00B435D1"/>
    <w:rsid w:val="00B4368F"/>
    <w:rsid w:val="00B436C6"/>
    <w:rsid w:val="00B436D1"/>
    <w:rsid w:val="00B436F5"/>
    <w:rsid w:val="00B436FC"/>
    <w:rsid w:val="00B43783"/>
    <w:rsid w:val="00B437EE"/>
    <w:rsid w:val="00B43805"/>
    <w:rsid w:val="00B43877"/>
    <w:rsid w:val="00B438A3"/>
    <w:rsid w:val="00B438B0"/>
    <w:rsid w:val="00B438F4"/>
    <w:rsid w:val="00B4396E"/>
    <w:rsid w:val="00B43998"/>
    <w:rsid w:val="00B439ED"/>
    <w:rsid w:val="00B43A70"/>
    <w:rsid w:val="00B43AE2"/>
    <w:rsid w:val="00B43AF8"/>
    <w:rsid w:val="00B43B1E"/>
    <w:rsid w:val="00B43B6E"/>
    <w:rsid w:val="00B43B8E"/>
    <w:rsid w:val="00B43BA7"/>
    <w:rsid w:val="00B43C00"/>
    <w:rsid w:val="00B43C6E"/>
    <w:rsid w:val="00B43CBB"/>
    <w:rsid w:val="00B43CC3"/>
    <w:rsid w:val="00B43CD2"/>
    <w:rsid w:val="00B43CFF"/>
    <w:rsid w:val="00B43D2E"/>
    <w:rsid w:val="00B43E8E"/>
    <w:rsid w:val="00B43EAB"/>
    <w:rsid w:val="00B43F67"/>
    <w:rsid w:val="00B43FAD"/>
    <w:rsid w:val="00B44049"/>
    <w:rsid w:val="00B4406F"/>
    <w:rsid w:val="00B4416D"/>
    <w:rsid w:val="00B441A0"/>
    <w:rsid w:val="00B442D3"/>
    <w:rsid w:val="00B44373"/>
    <w:rsid w:val="00B443EE"/>
    <w:rsid w:val="00B444D9"/>
    <w:rsid w:val="00B444F8"/>
    <w:rsid w:val="00B44503"/>
    <w:rsid w:val="00B4450B"/>
    <w:rsid w:val="00B44514"/>
    <w:rsid w:val="00B44554"/>
    <w:rsid w:val="00B4458D"/>
    <w:rsid w:val="00B445E4"/>
    <w:rsid w:val="00B4462D"/>
    <w:rsid w:val="00B44641"/>
    <w:rsid w:val="00B44668"/>
    <w:rsid w:val="00B44684"/>
    <w:rsid w:val="00B4469D"/>
    <w:rsid w:val="00B446CA"/>
    <w:rsid w:val="00B446D2"/>
    <w:rsid w:val="00B4470F"/>
    <w:rsid w:val="00B4476A"/>
    <w:rsid w:val="00B447ED"/>
    <w:rsid w:val="00B4480D"/>
    <w:rsid w:val="00B448ED"/>
    <w:rsid w:val="00B448F5"/>
    <w:rsid w:val="00B44930"/>
    <w:rsid w:val="00B44938"/>
    <w:rsid w:val="00B4494A"/>
    <w:rsid w:val="00B44986"/>
    <w:rsid w:val="00B449C9"/>
    <w:rsid w:val="00B44A25"/>
    <w:rsid w:val="00B44A2C"/>
    <w:rsid w:val="00B44A3E"/>
    <w:rsid w:val="00B44B48"/>
    <w:rsid w:val="00B44BB8"/>
    <w:rsid w:val="00B44BCF"/>
    <w:rsid w:val="00B44C0A"/>
    <w:rsid w:val="00B44C52"/>
    <w:rsid w:val="00B44D18"/>
    <w:rsid w:val="00B44D55"/>
    <w:rsid w:val="00B44DDA"/>
    <w:rsid w:val="00B44E4D"/>
    <w:rsid w:val="00B44EF8"/>
    <w:rsid w:val="00B44F14"/>
    <w:rsid w:val="00B44F49"/>
    <w:rsid w:val="00B44FAC"/>
    <w:rsid w:val="00B44FBC"/>
    <w:rsid w:val="00B44FC3"/>
    <w:rsid w:val="00B44FD7"/>
    <w:rsid w:val="00B4502F"/>
    <w:rsid w:val="00B451A2"/>
    <w:rsid w:val="00B451A4"/>
    <w:rsid w:val="00B451EC"/>
    <w:rsid w:val="00B451F1"/>
    <w:rsid w:val="00B45268"/>
    <w:rsid w:val="00B452AC"/>
    <w:rsid w:val="00B452BB"/>
    <w:rsid w:val="00B452D2"/>
    <w:rsid w:val="00B45336"/>
    <w:rsid w:val="00B45391"/>
    <w:rsid w:val="00B453A7"/>
    <w:rsid w:val="00B453E2"/>
    <w:rsid w:val="00B45527"/>
    <w:rsid w:val="00B4554C"/>
    <w:rsid w:val="00B4559E"/>
    <w:rsid w:val="00B45603"/>
    <w:rsid w:val="00B45672"/>
    <w:rsid w:val="00B45680"/>
    <w:rsid w:val="00B4571D"/>
    <w:rsid w:val="00B45731"/>
    <w:rsid w:val="00B45785"/>
    <w:rsid w:val="00B457B5"/>
    <w:rsid w:val="00B457C3"/>
    <w:rsid w:val="00B45860"/>
    <w:rsid w:val="00B458A1"/>
    <w:rsid w:val="00B45926"/>
    <w:rsid w:val="00B45941"/>
    <w:rsid w:val="00B459BF"/>
    <w:rsid w:val="00B45A45"/>
    <w:rsid w:val="00B45A5F"/>
    <w:rsid w:val="00B45AF4"/>
    <w:rsid w:val="00B45BA4"/>
    <w:rsid w:val="00B45BB4"/>
    <w:rsid w:val="00B45C06"/>
    <w:rsid w:val="00B45C2A"/>
    <w:rsid w:val="00B45C5E"/>
    <w:rsid w:val="00B45C7B"/>
    <w:rsid w:val="00B45CCA"/>
    <w:rsid w:val="00B45CD3"/>
    <w:rsid w:val="00B45CE9"/>
    <w:rsid w:val="00B45D24"/>
    <w:rsid w:val="00B45D86"/>
    <w:rsid w:val="00B45DD1"/>
    <w:rsid w:val="00B45E0D"/>
    <w:rsid w:val="00B45EA9"/>
    <w:rsid w:val="00B45F02"/>
    <w:rsid w:val="00B45F05"/>
    <w:rsid w:val="00B45F34"/>
    <w:rsid w:val="00B46012"/>
    <w:rsid w:val="00B46023"/>
    <w:rsid w:val="00B46032"/>
    <w:rsid w:val="00B460AB"/>
    <w:rsid w:val="00B46116"/>
    <w:rsid w:val="00B46132"/>
    <w:rsid w:val="00B46192"/>
    <w:rsid w:val="00B46253"/>
    <w:rsid w:val="00B462C2"/>
    <w:rsid w:val="00B462EA"/>
    <w:rsid w:val="00B46387"/>
    <w:rsid w:val="00B46420"/>
    <w:rsid w:val="00B4643A"/>
    <w:rsid w:val="00B4649C"/>
    <w:rsid w:val="00B464AB"/>
    <w:rsid w:val="00B46525"/>
    <w:rsid w:val="00B46572"/>
    <w:rsid w:val="00B46581"/>
    <w:rsid w:val="00B46582"/>
    <w:rsid w:val="00B46602"/>
    <w:rsid w:val="00B4663F"/>
    <w:rsid w:val="00B46669"/>
    <w:rsid w:val="00B46699"/>
    <w:rsid w:val="00B466A3"/>
    <w:rsid w:val="00B466B4"/>
    <w:rsid w:val="00B46700"/>
    <w:rsid w:val="00B46716"/>
    <w:rsid w:val="00B4673B"/>
    <w:rsid w:val="00B4676D"/>
    <w:rsid w:val="00B469A0"/>
    <w:rsid w:val="00B46ACD"/>
    <w:rsid w:val="00B46AD5"/>
    <w:rsid w:val="00B46B60"/>
    <w:rsid w:val="00B46C2E"/>
    <w:rsid w:val="00B46C39"/>
    <w:rsid w:val="00B46C66"/>
    <w:rsid w:val="00B46D3C"/>
    <w:rsid w:val="00B46D60"/>
    <w:rsid w:val="00B46DC3"/>
    <w:rsid w:val="00B46E18"/>
    <w:rsid w:val="00B46E7B"/>
    <w:rsid w:val="00B46ED5"/>
    <w:rsid w:val="00B46F0A"/>
    <w:rsid w:val="00B46F43"/>
    <w:rsid w:val="00B46F54"/>
    <w:rsid w:val="00B4706E"/>
    <w:rsid w:val="00B470F4"/>
    <w:rsid w:val="00B471F3"/>
    <w:rsid w:val="00B472F4"/>
    <w:rsid w:val="00B47377"/>
    <w:rsid w:val="00B473B8"/>
    <w:rsid w:val="00B4744A"/>
    <w:rsid w:val="00B47454"/>
    <w:rsid w:val="00B4747A"/>
    <w:rsid w:val="00B474AD"/>
    <w:rsid w:val="00B474C9"/>
    <w:rsid w:val="00B47503"/>
    <w:rsid w:val="00B47570"/>
    <w:rsid w:val="00B4764F"/>
    <w:rsid w:val="00B47679"/>
    <w:rsid w:val="00B4775D"/>
    <w:rsid w:val="00B477EB"/>
    <w:rsid w:val="00B47842"/>
    <w:rsid w:val="00B47891"/>
    <w:rsid w:val="00B478B4"/>
    <w:rsid w:val="00B478C6"/>
    <w:rsid w:val="00B478D4"/>
    <w:rsid w:val="00B47996"/>
    <w:rsid w:val="00B479C6"/>
    <w:rsid w:val="00B479D7"/>
    <w:rsid w:val="00B47A57"/>
    <w:rsid w:val="00B47A71"/>
    <w:rsid w:val="00B47B65"/>
    <w:rsid w:val="00B47BA7"/>
    <w:rsid w:val="00B47BDE"/>
    <w:rsid w:val="00B47BE3"/>
    <w:rsid w:val="00B47C53"/>
    <w:rsid w:val="00B47CC6"/>
    <w:rsid w:val="00B47CCA"/>
    <w:rsid w:val="00B47D40"/>
    <w:rsid w:val="00B47D52"/>
    <w:rsid w:val="00B47D99"/>
    <w:rsid w:val="00B47DD9"/>
    <w:rsid w:val="00B47E0E"/>
    <w:rsid w:val="00B47E54"/>
    <w:rsid w:val="00B47E86"/>
    <w:rsid w:val="00B47EAC"/>
    <w:rsid w:val="00B47EC5"/>
    <w:rsid w:val="00B47F18"/>
    <w:rsid w:val="00B47FD1"/>
    <w:rsid w:val="00B5005A"/>
    <w:rsid w:val="00B50122"/>
    <w:rsid w:val="00B501EF"/>
    <w:rsid w:val="00B5021D"/>
    <w:rsid w:val="00B5022C"/>
    <w:rsid w:val="00B50310"/>
    <w:rsid w:val="00B50323"/>
    <w:rsid w:val="00B50334"/>
    <w:rsid w:val="00B50350"/>
    <w:rsid w:val="00B50365"/>
    <w:rsid w:val="00B5037C"/>
    <w:rsid w:val="00B50441"/>
    <w:rsid w:val="00B5044D"/>
    <w:rsid w:val="00B50493"/>
    <w:rsid w:val="00B504C2"/>
    <w:rsid w:val="00B5057A"/>
    <w:rsid w:val="00B505AB"/>
    <w:rsid w:val="00B505B3"/>
    <w:rsid w:val="00B50613"/>
    <w:rsid w:val="00B50617"/>
    <w:rsid w:val="00B50660"/>
    <w:rsid w:val="00B506BF"/>
    <w:rsid w:val="00B50711"/>
    <w:rsid w:val="00B5073A"/>
    <w:rsid w:val="00B50765"/>
    <w:rsid w:val="00B507BA"/>
    <w:rsid w:val="00B5080F"/>
    <w:rsid w:val="00B5083A"/>
    <w:rsid w:val="00B5083C"/>
    <w:rsid w:val="00B5089E"/>
    <w:rsid w:val="00B508DD"/>
    <w:rsid w:val="00B508FD"/>
    <w:rsid w:val="00B50940"/>
    <w:rsid w:val="00B5096B"/>
    <w:rsid w:val="00B509A0"/>
    <w:rsid w:val="00B509C9"/>
    <w:rsid w:val="00B50A4B"/>
    <w:rsid w:val="00B50AE4"/>
    <w:rsid w:val="00B50AEB"/>
    <w:rsid w:val="00B50AEF"/>
    <w:rsid w:val="00B50C09"/>
    <w:rsid w:val="00B50C0E"/>
    <w:rsid w:val="00B50C49"/>
    <w:rsid w:val="00B50C4D"/>
    <w:rsid w:val="00B50CD3"/>
    <w:rsid w:val="00B50D29"/>
    <w:rsid w:val="00B50E03"/>
    <w:rsid w:val="00B50E16"/>
    <w:rsid w:val="00B50E2A"/>
    <w:rsid w:val="00B50E4E"/>
    <w:rsid w:val="00B50E7E"/>
    <w:rsid w:val="00B50E8D"/>
    <w:rsid w:val="00B50ECB"/>
    <w:rsid w:val="00B50EDD"/>
    <w:rsid w:val="00B50EDF"/>
    <w:rsid w:val="00B50F8D"/>
    <w:rsid w:val="00B51089"/>
    <w:rsid w:val="00B5115D"/>
    <w:rsid w:val="00B51179"/>
    <w:rsid w:val="00B511AA"/>
    <w:rsid w:val="00B511E6"/>
    <w:rsid w:val="00B511F1"/>
    <w:rsid w:val="00B5120D"/>
    <w:rsid w:val="00B51240"/>
    <w:rsid w:val="00B512EA"/>
    <w:rsid w:val="00B51309"/>
    <w:rsid w:val="00B51315"/>
    <w:rsid w:val="00B51323"/>
    <w:rsid w:val="00B51351"/>
    <w:rsid w:val="00B51354"/>
    <w:rsid w:val="00B5135C"/>
    <w:rsid w:val="00B513EB"/>
    <w:rsid w:val="00B51455"/>
    <w:rsid w:val="00B514FC"/>
    <w:rsid w:val="00B51519"/>
    <w:rsid w:val="00B51556"/>
    <w:rsid w:val="00B51640"/>
    <w:rsid w:val="00B5165A"/>
    <w:rsid w:val="00B516A5"/>
    <w:rsid w:val="00B516D6"/>
    <w:rsid w:val="00B516E3"/>
    <w:rsid w:val="00B51768"/>
    <w:rsid w:val="00B51805"/>
    <w:rsid w:val="00B5183B"/>
    <w:rsid w:val="00B518B1"/>
    <w:rsid w:val="00B519B5"/>
    <w:rsid w:val="00B51A36"/>
    <w:rsid w:val="00B51AB2"/>
    <w:rsid w:val="00B51B5B"/>
    <w:rsid w:val="00B51B8C"/>
    <w:rsid w:val="00B51C6D"/>
    <w:rsid w:val="00B51CFD"/>
    <w:rsid w:val="00B51D12"/>
    <w:rsid w:val="00B51E3C"/>
    <w:rsid w:val="00B51EF5"/>
    <w:rsid w:val="00B51F19"/>
    <w:rsid w:val="00B51FE7"/>
    <w:rsid w:val="00B51FEA"/>
    <w:rsid w:val="00B52073"/>
    <w:rsid w:val="00B520DA"/>
    <w:rsid w:val="00B520ED"/>
    <w:rsid w:val="00B520F3"/>
    <w:rsid w:val="00B521EA"/>
    <w:rsid w:val="00B5225E"/>
    <w:rsid w:val="00B52272"/>
    <w:rsid w:val="00B522D3"/>
    <w:rsid w:val="00B52337"/>
    <w:rsid w:val="00B5236D"/>
    <w:rsid w:val="00B52380"/>
    <w:rsid w:val="00B523A0"/>
    <w:rsid w:val="00B523A9"/>
    <w:rsid w:val="00B523B7"/>
    <w:rsid w:val="00B5240C"/>
    <w:rsid w:val="00B5240E"/>
    <w:rsid w:val="00B52469"/>
    <w:rsid w:val="00B52521"/>
    <w:rsid w:val="00B52556"/>
    <w:rsid w:val="00B5256D"/>
    <w:rsid w:val="00B52777"/>
    <w:rsid w:val="00B527B4"/>
    <w:rsid w:val="00B5280B"/>
    <w:rsid w:val="00B52862"/>
    <w:rsid w:val="00B5291E"/>
    <w:rsid w:val="00B52943"/>
    <w:rsid w:val="00B529A3"/>
    <w:rsid w:val="00B529B8"/>
    <w:rsid w:val="00B52A2B"/>
    <w:rsid w:val="00B52A47"/>
    <w:rsid w:val="00B52A61"/>
    <w:rsid w:val="00B52A63"/>
    <w:rsid w:val="00B52A87"/>
    <w:rsid w:val="00B52B8D"/>
    <w:rsid w:val="00B52B9D"/>
    <w:rsid w:val="00B52BF8"/>
    <w:rsid w:val="00B52C0B"/>
    <w:rsid w:val="00B52C8B"/>
    <w:rsid w:val="00B52C95"/>
    <w:rsid w:val="00B52CE0"/>
    <w:rsid w:val="00B52D0E"/>
    <w:rsid w:val="00B52E2A"/>
    <w:rsid w:val="00B52E78"/>
    <w:rsid w:val="00B52E85"/>
    <w:rsid w:val="00B52F2F"/>
    <w:rsid w:val="00B52F67"/>
    <w:rsid w:val="00B52FD8"/>
    <w:rsid w:val="00B53067"/>
    <w:rsid w:val="00B5308F"/>
    <w:rsid w:val="00B530C4"/>
    <w:rsid w:val="00B531D0"/>
    <w:rsid w:val="00B531D7"/>
    <w:rsid w:val="00B531EE"/>
    <w:rsid w:val="00B531F6"/>
    <w:rsid w:val="00B53269"/>
    <w:rsid w:val="00B532D1"/>
    <w:rsid w:val="00B5332D"/>
    <w:rsid w:val="00B53376"/>
    <w:rsid w:val="00B533B4"/>
    <w:rsid w:val="00B533BC"/>
    <w:rsid w:val="00B533C2"/>
    <w:rsid w:val="00B53453"/>
    <w:rsid w:val="00B534BC"/>
    <w:rsid w:val="00B534EB"/>
    <w:rsid w:val="00B53555"/>
    <w:rsid w:val="00B535A4"/>
    <w:rsid w:val="00B535D9"/>
    <w:rsid w:val="00B53639"/>
    <w:rsid w:val="00B5363F"/>
    <w:rsid w:val="00B536E0"/>
    <w:rsid w:val="00B53767"/>
    <w:rsid w:val="00B53799"/>
    <w:rsid w:val="00B53876"/>
    <w:rsid w:val="00B5389D"/>
    <w:rsid w:val="00B538EC"/>
    <w:rsid w:val="00B53909"/>
    <w:rsid w:val="00B53960"/>
    <w:rsid w:val="00B539B3"/>
    <w:rsid w:val="00B539B4"/>
    <w:rsid w:val="00B53A44"/>
    <w:rsid w:val="00B53A92"/>
    <w:rsid w:val="00B53B72"/>
    <w:rsid w:val="00B53BE1"/>
    <w:rsid w:val="00B53C18"/>
    <w:rsid w:val="00B53C23"/>
    <w:rsid w:val="00B53C9E"/>
    <w:rsid w:val="00B53D1D"/>
    <w:rsid w:val="00B53D7C"/>
    <w:rsid w:val="00B53DB2"/>
    <w:rsid w:val="00B53DD2"/>
    <w:rsid w:val="00B53DFA"/>
    <w:rsid w:val="00B53E66"/>
    <w:rsid w:val="00B53EDA"/>
    <w:rsid w:val="00B53F94"/>
    <w:rsid w:val="00B53FBC"/>
    <w:rsid w:val="00B53FEB"/>
    <w:rsid w:val="00B53FF8"/>
    <w:rsid w:val="00B54002"/>
    <w:rsid w:val="00B54069"/>
    <w:rsid w:val="00B5416A"/>
    <w:rsid w:val="00B54170"/>
    <w:rsid w:val="00B541D2"/>
    <w:rsid w:val="00B541EF"/>
    <w:rsid w:val="00B54274"/>
    <w:rsid w:val="00B542C1"/>
    <w:rsid w:val="00B543A9"/>
    <w:rsid w:val="00B543FA"/>
    <w:rsid w:val="00B54419"/>
    <w:rsid w:val="00B54421"/>
    <w:rsid w:val="00B54455"/>
    <w:rsid w:val="00B54458"/>
    <w:rsid w:val="00B544B2"/>
    <w:rsid w:val="00B5456D"/>
    <w:rsid w:val="00B54585"/>
    <w:rsid w:val="00B5458B"/>
    <w:rsid w:val="00B54743"/>
    <w:rsid w:val="00B54778"/>
    <w:rsid w:val="00B547BD"/>
    <w:rsid w:val="00B547BF"/>
    <w:rsid w:val="00B547CA"/>
    <w:rsid w:val="00B548D7"/>
    <w:rsid w:val="00B548FE"/>
    <w:rsid w:val="00B5490F"/>
    <w:rsid w:val="00B5491C"/>
    <w:rsid w:val="00B54934"/>
    <w:rsid w:val="00B54A18"/>
    <w:rsid w:val="00B54A8C"/>
    <w:rsid w:val="00B54AE8"/>
    <w:rsid w:val="00B54B0D"/>
    <w:rsid w:val="00B54BF9"/>
    <w:rsid w:val="00B54C42"/>
    <w:rsid w:val="00B54C7F"/>
    <w:rsid w:val="00B54C9C"/>
    <w:rsid w:val="00B54CAD"/>
    <w:rsid w:val="00B54CCD"/>
    <w:rsid w:val="00B54D59"/>
    <w:rsid w:val="00B54D7A"/>
    <w:rsid w:val="00B54DBA"/>
    <w:rsid w:val="00B54E3F"/>
    <w:rsid w:val="00B54E7C"/>
    <w:rsid w:val="00B54EB6"/>
    <w:rsid w:val="00B54ECF"/>
    <w:rsid w:val="00B54EFA"/>
    <w:rsid w:val="00B54F73"/>
    <w:rsid w:val="00B54FB6"/>
    <w:rsid w:val="00B54FEA"/>
    <w:rsid w:val="00B55008"/>
    <w:rsid w:val="00B55034"/>
    <w:rsid w:val="00B55107"/>
    <w:rsid w:val="00B551B6"/>
    <w:rsid w:val="00B551E9"/>
    <w:rsid w:val="00B551F6"/>
    <w:rsid w:val="00B55254"/>
    <w:rsid w:val="00B5527B"/>
    <w:rsid w:val="00B5527E"/>
    <w:rsid w:val="00B5528A"/>
    <w:rsid w:val="00B5533D"/>
    <w:rsid w:val="00B55347"/>
    <w:rsid w:val="00B55358"/>
    <w:rsid w:val="00B553B2"/>
    <w:rsid w:val="00B553F8"/>
    <w:rsid w:val="00B5544A"/>
    <w:rsid w:val="00B554E6"/>
    <w:rsid w:val="00B55549"/>
    <w:rsid w:val="00B5556C"/>
    <w:rsid w:val="00B55580"/>
    <w:rsid w:val="00B5558F"/>
    <w:rsid w:val="00B555AA"/>
    <w:rsid w:val="00B555B9"/>
    <w:rsid w:val="00B5561D"/>
    <w:rsid w:val="00B5561E"/>
    <w:rsid w:val="00B55621"/>
    <w:rsid w:val="00B55686"/>
    <w:rsid w:val="00B55689"/>
    <w:rsid w:val="00B5568A"/>
    <w:rsid w:val="00B5572E"/>
    <w:rsid w:val="00B5576B"/>
    <w:rsid w:val="00B557C5"/>
    <w:rsid w:val="00B55870"/>
    <w:rsid w:val="00B55878"/>
    <w:rsid w:val="00B5587C"/>
    <w:rsid w:val="00B558A7"/>
    <w:rsid w:val="00B55916"/>
    <w:rsid w:val="00B55918"/>
    <w:rsid w:val="00B559AD"/>
    <w:rsid w:val="00B55A49"/>
    <w:rsid w:val="00B55A4C"/>
    <w:rsid w:val="00B55AD1"/>
    <w:rsid w:val="00B55B4D"/>
    <w:rsid w:val="00B55B64"/>
    <w:rsid w:val="00B55B98"/>
    <w:rsid w:val="00B55D25"/>
    <w:rsid w:val="00B55D2A"/>
    <w:rsid w:val="00B55E3A"/>
    <w:rsid w:val="00B55E4B"/>
    <w:rsid w:val="00B55F0A"/>
    <w:rsid w:val="00B55F9F"/>
    <w:rsid w:val="00B55FB0"/>
    <w:rsid w:val="00B56115"/>
    <w:rsid w:val="00B561C0"/>
    <w:rsid w:val="00B561CB"/>
    <w:rsid w:val="00B56322"/>
    <w:rsid w:val="00B56447"/>
    <w:rsid w:val="00B56459"/>
    <w:rsid w:val="00B5648C"/>
    <w:rsid w:val="00B56609"/>
    <w:rsid w:val="00B567A8"/>
    <w:rsid w:val="00B567B9"/>
    <w:rsid w:val="00B567F0"/>
    <w:rsid w:val="00B56836"/>
    <w:rsid w:val="00B56840"/>
    <w:rsid w:val="00B568EE"/>
    <w:rsid w:val="00B56948"/>
    <w:rsid w:val="00B5694E"/>
    <w:rsid w:val="00B5696A"/>
    <w:rsid w:val="00B569D0"/>
    <w:rsid w:val="00B56A82"/>
    <w:rsid w:val="00B56A83"/>
    <w:rsid w:val="00B56A9E"/>
    <w:rsid w:val="00B56ACC"/>
    <w:rsid w:val="00B56AF9"/>
    <w:rsid w:val="00B56B1C"/>
    <w:rsid w:val="00B56BA9"/>
    <w:rsid w:val="00B56BBB"/>
    <w:rsid w:val="00B56C1D"/>
    <w:rsid w:val="00B56C47"/>
    <w:rsid w:val="00B56C67"/>
    <w:rsid w:val="00B56C69"/>
    <w:rsid w:val="00B56C9B"/>
    <w:rsid w:val="00B56CAB"/>
    <w:rsid w:val="00B56CC8"/>
    <w:rsid w:val="00B56D12"/>
    <w:rsid w:val="00B56D3A"/>
    <w:rsid w:val="00B56D42"/>
    <w:rsid w:val="00B56DC0"/>
    <w:rsid w:val="00B56DC1"/>
    <w:rsid w:val="00B56E00"/>
    <w:rsid w:val="00B56E66"/>
    <w:rsid w:val="00B56F81"/>
    <w:rsid w:val="00B57049"/>
    <w:rsid w:val="00B57095"/>
    <w:rsid w:val="00B570C9"/>
    <w:rsid w:val="00B5711F"/>
    <w:rsid w:val="00B57213"/>
    <w:rsid w:val="00B5722A"/>
    <w:rsid w:val="00B57352"/>
    <w:rsid w:val="00B57375"/>
    <w:rsid w:val="00B573D7"/>
    <w:rsid w:val="00B5744C"/>
    <w:rsid w:val="00B5753E"/>
    <w:rsid w:val="00B5754C"/>
    <w:rsid w:val="00B575E9"/>
    <w:rsid w:val="00B57607"/>
    <w:rsid w:val="00B57692"/>
    <w:rsid w:val="00B576A0"/>
    <w:rsid w:val="00B576A5"/>
    <w:rsid w:val="00B576FC"/>
    <w:rsid w:val="00B5770A"/>
    <w:rsid w:val="00B57863"/>
    <w:rsid w:val="00B5793F"/>
    <w:rsid w:val="00B57965"/>
    <w:rsid w:val="00B57999"/>
    <w:rsid w:val="00B579DE"/>
    <w:rsid w:val="00B57A01"/>
    <w:rsid w:val="00B57A03"/>
    <w:rsid w:val="00B57AF4"/>
    <w:rsid w:val="00B57B27"/>
    <w:rsid w:val="00B57B8C"/>
    <w:rsid w:val="00B57BE3"/>
    <w:rsid w:val="00B57C10"/>
    <w:rsid w:val="00B57C46"/>
    <w:rsid w:val="00B57DA7"/>
    <w:rsid w:val="00B57DE5"/>
    <w:rsid w:val="00B57E12"/>
    <w:rsid w:val="00B57E56"/>
    <w:rsid w:val="00B57E59"/>
    <w:rsid w:val="00B57EF2"/>
    <w:rsid w:val="00B57F17"/>
    <w:rsid w:val="00B57FAA"/>
    <w:rsid w:val="00B60062"/>
    <w:rsid w:val="00B600A0"/>
    <w:rsid w:val="00B600FB"/>
    <w:rsid w:val="00B6013B"/>
    <w:rsid w:val="00B6018B"/>
    <w:rsid w:val="00B60202"/>
    <w:rsid w:val="00B602C4"/>
    <w:rsid w:val="00B603CC"/>
    <w:rsid w:val="00B60487"/>
    <w:rsid w:val="00B604A1"/>
    <w:rsid w:val="00B604E5"/>
    <w:rsid w:val="00B604EB"/>
    <w:rsid w:val="00B605F0"/>
    <w:rsid w:val="00B60612"/>
    <w:rsid w:val="00B60621"/>
    <w:rsid w:val="00B60652"/>
    <w:rsid w:val="00B6067B"/>
    <w:rsid w:val="00B60717"/>
    <w:rsid w:val="00B60730"/>
    <w:rsid w:val="00B60744"/>
    <w:rsid w:val="00B60755"/>
    <w:rsid w:val="00B60756"/>
    <w:rsid w:val="00B60773"/>
    <w:rsid w:val="00B6079E"/>
    <w:rsid w:val="00B607B0"/>
    <w:rsid w:val="00B607C7"/>
    <w:rsid w:val="00B60857"/>
    <w:rsid w:val="00B608D5"/>
    <w:rsid w:val="00B608D7"/>
    <w:rsid w:val="00B6090D"/>
    <w:rsid w:val="00B60961"/>
    <w:rsid w:val="00B609DE"/>
    <w:rsid w:val="00B60A34"/>
    <w:rsid w:val="00B60A6E"/>
    <w:rsid w:val="00B60A72"/>
    <w:rsid w:val="00B60B7D"/>
    <w:rsid w:val="00B60B7E"/>
    <w:rsid w:val="00B60BBC"/>
    <w:rsid w:val="00B60C08"/>
    <w:rsid w:val="00B60C36"/>
    <w:rsid w:val="00B60C4D"/>
    <w:rsid w:val="00B60CAE"/>
    <w:rsid w:val="00B60CBD"/>
    <w:rsid w:val="00B60D0C"/>
    <w:rsid w:val="00B60D18"/>
    <w:rsid w:val="00B60D32"/>
    <w:rsid w:val="00B60DCF"/>
    <w:rsid w:val="00B60DE4"/>
    <w:rsid w:val="00B60E3C"/>
    <w:rsid w:val="00B60EE0"/>
    <w:rsid w:val="00B60F03"/>
    <w:rsid w:val="00B60F3A"/>
    <w:rsid w:val="00B60F74"/>
    <w:rsid w:val="00B60F99"/>
    <w:rsid w:val="00B60FC0"/>
    <w:rsid w:val="00B61042"/>
    <w:rsid w:val="00B61085"/>
    <w:rsid w:val="00B610A0"/>
    <w:rsid w:val="00B610EC"/>
    <w:rsid w:val="00B61102"/>
    <w:rsid w:val="00B6114E"/>
    <w:rsid w:val="00B6115E"/>
    <w:rsid w:val="00B611B8"/>
    <w:rsid w:val="00B61290"/>
    <w:rsid w:val="00B612A0"/>
    <w:rsid w:val="00B6133E"/>
    <w:rsid w:val="00B6136E"/>
    <w:rsid w:val="00B6137C"/>
    <w:rsid w:val="00B61382"/>
    <w:rsid w:val="00B61407"/>
    <w:rsid w:val="00B614A3"/>
    <w:rsid w:val="00B6157D"/>
    <w:rsid w:val="00B615E1"/>
    <w:rsid w:val="00B61661"/>
    <w:rsid w:val="00B61745"/>
    <w:rsid w:val="00B61760"/>
    <w:rsid w:val="00B61769"/>
    <w:rsid w:val="00B617A6"/>
    <w:rsid w:val="00B61820"/>
    <w:rsid w:val="00B6185E"/>
    <w:rsid w:val="00B61912"/>
    <w:rsid w:val="00B61923"/>
    <w:rsid w:val="00B6194D"/>
    <w:rsid w:val="00B6194E"/>
    <w:rsid w:val="00B6196C"/>
    <w:rsid w:val="00B619E4"/>
    <w:rsid w:val="00B619E9"/>
    <w:rsid w:val="00B61A9D"/>
    <w:rsid w:val="00B61AC4"/>
    <w:rsid w:val="00B61AD0"/>
    <w:rsid w:val="00B61B07"/>
    <w:rsid w:val="00B61B1F"/>
    <w:rsid w:val="00B61BE2"/>
    <w:rsid w:val="00B61C8B"/>
    <w:rsid w:val="00B61CBA"/>
    <w:rsid w:val="00B61D11"/>
    <w:rsid w:val="00B61D4A"/>
    <w:rsid w:val="00B61D63"/>
    <w:rsid w:val="00B61D7C"/>
    <w:rsid w:val="00B61DE8"/>
    <w:rsid w:val="00B61E94"/>
    <w:rsid w:val="00B61EF4"/>
    <w:rsid w:val="00B61F68"/>
    <w:rsid w:val="00B62022"/>
    <w:rsid w:val="00B620A3"/>
    <w:rsid w:val="00B620A7"/>
    <w:rsid w:val="00B620AD"/>
    <w:rsid w:val="00B621BB"/>
    <w:rsid w:val="00B621EA"/>
    <w:rsid w:val="00B6226D"/>
    <w:rsid w:val="00B622BE"/>
    <w:rsid w:val="00B622FF"/>
    <w:rsid w:val="00B6235A"/>
    <w:rsid w:val="00B6235B"/>
    <w:rsid w:val="00B62386"/>
    <w:rsid w:val="00B623E4"/>
    <w:rsid w:val="00B62433"/>
    <w:rsid w:val="00B6249E"/>
    <w:rsid w:val="00B624A4"/>
    <w:rsid w:val="00B624C0"/>
    <w:rsid w:val="00B624CA"/>
    <w:rsid w:val="00B62587"/>
    <w:rsid w:val="00B625CE"/>
    <w:rsid w:val="00B6261E"/>
    <w:rsid w:val="00B6261F"/>
    <w:rsid w:val="00B626AB"/>
    <w:rsid w:val="00B626E0"/>
    <w:rsid w:val="00B62712"/>
    <w:rsid w:val="00B62735"/>
    <w:rsid w:val="00B6278C"/>
    <w:rsid w:val="00B6285F"/>
    <w:rsid w:val="00B628A4"/>
    <w:rsid w:val="00B62905"/>
    <w:rsid w:val="00B62970"/>
    <w:rsid w:val="00B62972"/>
    <w:rsid w:val="00B62983"/>
    <w:rsid w:val="00B629EE"/>
    <w:rsid w:val="00B62AD5"/>
    <w:rsid w:val="00B62B0A"/>
    <w:rsid w:val="00B62B6D"/>
    <w:rsid w:val="00B62B8E"/>
    <w:rsid w:val="00B62BC1"/>
    <w:rsid w:val="00B62BCA"/>
    <w:rsid w:val="00B62C33"/>
    <w:rsid w:val="00B62C45"/>
    <w:rsid w:val="00B62DD3"/>
    <w:rsid w:val="00B62E48"/>
    <w:rsid w:val="00B62ED2"/>
    <w:rsid w:val="00B62ED7"/>
    <w:rsid w:val="00B62F08"/>
    <w:rsid w:val="00B62F1F"/>
    <w:rsid w:val="00B62F6F"/>
    <w:rsid w:val="00B6308B"/>
    <w:rsid w:val="00B63265"/>
    <w:rsid w:val="00B63287"/>
    <w:rsid w:val="00B632B7"/>
    <w:rsid w:val="00B632C3"/>
    <w:rsid w:val="00B63357"/>
    <w:rsid w:val="00B633EB"/>
    <w:rsid w:val="00B63488"/>
    <w:rsid w:val="00B6348F"/>
    <w:rsid w:val="00B63494"/>
    <w:rsid w:val="00B63553"/>
    <w:rsid w:val="00B63586"/>
    <w:rsid w:val="00B635D4"/>
    <w:rsid w:val="00B6363D"/>
    <w:rsid w:val="00B63739"/>
    <w:rsid w:val="00B6378B"/>
    <w:rsid w:val="00B637C2"/>
    <w:rsid w:val="00B6386F"/>
    <w:rsid w:val="00B63871"/>
    <w:rsid w:val="00B638B0"/>
    <w:rsid w:val="00B638CA"/>
    <w:rsid w:val="00B63992"/>
    <w:rsid w:val="00B639AC"/>
    <w:rsid w:val="00B639AF"/>
    <w:rsid w:val="00B63A7F"/>
    <w:rsid w:val="00B63A80"/>
    <w:rsid w:val="00B63B26"/>
    <w:rsid w:val="00B63B36"/>
    <w:rsid w:val="00B63B4A"/>
    <w:rsid w:val="00B63C68"/>
    <w:rsid w:val="00B63C8C"/>
    <w:rsid w:val="00B63C92"/>
    <w:rsid w:val="00B63CC8"/>
    <w:rsid w:val="00B63D16"/>
    <w:rsid w:val="00B63D4D"/>
    <w:rsid w:val="00B63E09"/>
    <w:rsid w:val="00B63F04"/>
    <w:rsid w:val="00B63F72"/>
    <w:rsid w:val="00B63F80"/>
    <w:rsid w:val="00B640D1"/>
    <w:rsid w:val="00B64112"/>
    <w:rsid w:val="00B64139"/>
    <w:rsid w:val="00B64247"/>
    <w:rsid w:val="00B642AF"/>
    <w:rsid w:val="00B64328"/>
    <w:rsid w:val="00B643C2"/>
    <w:rsid w:val="00B643D8"/>
    <w:rsid w:val="00B64435"/>
    <w:rsid w:val="00B6447A"/>
    <w:rsid w:val="00B644D2"/>
    <w:rsid w:val="00B64539"/>
    <w:rsid w:val="00B645D9"/>
    <w:rsid w:val="00B645F0"/>
    <w:rsid w:val="00B646F5"/>
    <w:rsid w:val="00B64780"/>
    <w:rsid w:val="00B6481C"/>
    <w:rsid w:val="00B6487B"/>
    <w:rsid w:val="00B6495F"/>
    <w:rsid w:val="00B649F9"/>
    <w:rsid w:val="00B64A27"/>
    <w:rsid w:val="00B64A75"/>
    <w:rsid w:val="00B64A86"/>
    <w:rsid w:val="00B64A92"/>
    <w:rsid w:val="00B64B00"/>
    <w:rsid w:val="00B64B0A"/>
    <w:rsid w:val="00B64BEE"/>
    <w:rsid w:val="00B64C67"/>
    <w:rsid w:val="00B64C6A"/>
    <w:rsid w:val="00B64C80"/>
    <w:rsid w:val="00B64CC4"/>
    <w:rsid w:val="00B64CE0"/>
    <w:rsid w:val="00B64CE3"/>
    <w:rsid w:val="00B64CF1"/>
    <w:rsid w:val="00B64D00"/>
    <w:rsid w:val="00B64D3A"/>
    <w:rsid w:val="00B64D43"/>
    <w:rsid w:val="00B64D60"/>
    <w:rsid w:val="00B64E8C"/>
    <w:rsid w:val="00B64F0F"/>
    <w:rsid w:val="00B64F14"/>
    <w:rsid w:val="00B64F17"/>
    <w:rsid w:val="00B64F43"/>
    <w:rsid w:val="00B64F5B"/>
    <w:rsid w:val="00B6504B"/>
    <w:rsid w:val="00B6511A"/>
    <w:rsid w:val="00B651C7"/>
    <w:rsid w:val="00B65216"/>
    <w:rsid w:val="00B65244"/>
    <w:rsid w:val="00B65249"/>
    <w:rsid w:val="00B652E0"/>
    <w:rsid w:val="00B65324"/>
    <w:rsid w:val="00B653C4"/>
    <w:rsid w:val="00B653D7"/>
    <w:rsid w:val="00B65409"/>
    <w:rsid w:val="00B65482"/>
    <w:rsid w:val="00B6553F"/>
    <w:rsid w:val="00B655A7"/>
    <w:rsid w:val="00B655AA"/>
    <w:rsid w:val="00B655DD"/>
    <w:rsid w:val="00B6563B"/>
    <w:rsid w:val="00B6574A"/>
    <w:rsid w:val="00B65772"/>
    <w:rsid w:val="00B65784"/>
    <w:rsid w:val="00B65799"/>
    <w:rsid w:val="00B657B7"/>
    <w:rsid w:val="00B65817"/>
    <w:rsid w:val="00B65849"/>
    <w:rsid w:val="00B6586E"/>
    <w:rsid w:val="00B659E6"/>
    <w:rsid w:val="00B65A6F"/>
    <w:rsid w:val="00B65A8E"/>
    <w:rsid w:val="00B65A96"/>
    <w:rsid w:val="00B65ACC"/>
    <w:rsid w:val="00B65AD7"/>
    <w:rsid w:val="00B65AE3"/>
    <w:rsid w:val="00B65B08"/>
    <w:rsid w:val="00B65B3C"/>
    <w:rsid w:val="00B65B4B"/>
    <w:rsid w:val="00B65C46"/>
    <w:rsid w:val="00B65C56"/>
    <w:rsid w:val="00B65CA2"/>
    <w:rsid w:val="00B65CD0"/>
    <w:rsid w:val="00B65D38"/>
    <w:rsid w:val="00B65D77"/>
    <w:rsid w:val="00B65DC1"/>
    <w:rsid w:val="00B65DCB"/>
    <w:rsid w:val="00B65DE5"/>
    <w:rsid w:val="00B65DE6"/>
    <w:rsid w:val="00B65EA0"/>
    <w:rsid w:val="00B65FF9"/>
    <w:rsid w:val="00B66033"/>
    <w:rsid w:val="00B6609F"/>
    <w:rsid w:val="00B660AE"/>
    <w:rsid w:val="00B660B0"/>
    <w:rsid w:val="00B661F3"/>
    <w:rsid w:val="00B66201"/>
    <w:rsid w:val="00B6627E"/>
    <w:rsid w:val="00B662E9"/>
    <w:rsid w:val="00B66322"/>
    <w:rsid w:val="00B66328"/>
    <w:rsid w:val="00B6633C"/>
    <w:rsid w:val="00B6638C"/>
    <w:rsid w:val="00B663AF"/>
    <w:rsid w:val="00B663BE"/>
    <w:rsid w:val="00B663E0"/>
    <w:rsid w:val="00B66409"/>
    <w:rsid w:val="00B6641F"/>
    <w:rsid w:val="00B66439"/>
    <w:rsid w:val="00B66448"/>
    <w:rsid w:val="00B66457"/>
    <w:rsid w:val="00B66459"/>
    <w:rsid w:val="00B6648C"/>
    <w:rsid w:val="00B664F9"/>
    <w:rsid w:val="00B66519"/>
    <w:rsid w:val="00B66523"/>
    <w:rsid w:val="00B66530"/>
    <w:rsid w:val="00B66533"/>
    <w:rsid w:val="00B66551"/>
    <w:rsid w:val="00B66559"/>
    <w:rsid w:val="00B665DD"/>
    <w:rsid w:val="00B665EE"/>
    <w:rsid w:val="00B6662E"/>
    <w:rsid w:val="00B66650"/>
    <w:rsid w:val="00B66694"/>
    <w:rsid w:val="00B666F5"/>
    <w:rsid w:val="00B666FE"/>
    <w:rsid w:val="00B667B2"/>
    <w:rsid w:val="00B667B7"/>
    <w:rsid w:val="00B6684A"/>
    <w:rsid w:val="00B66860"/>
    <w:rsid w:val="00B6689C"/>
    <w:rsid w:val="00B6689F"/>
    <w:rsid w:val="00B668FF"/>
    <w:rsid w:val="00B669DE"/>
    <w:rsid w:val="00B669EE"/>
    <w:rsid w:val="00B669F6"/>
    <w:rsid w:val="00B66A41"/>
    <w:rsid w:val="00B66A91"/>
    <w:rsid w:val="00B66B1E"/>
    <w:rsid w:val="00B66B2E"/>
    <w:rsid w:val="00B66C2C"/>
    <w:rsid w:val="00B66D1B"/>
    <w:rsid w:val="00B66DD9"/>
    <w:rsid w:val="00B66E07"/>
    <w:rsid w:val="00B66E25"/>
    <w:rsid w:val="00B66E2E"/>
    <w:rsid w:val="00B66F7E"/>
    <w:rsid w:val="00B67011"/>
    <w:rsid w:val="00B670F4"/>
    <w:rsid w:val="00B67148"/>
    <w:rsid w:val="00B67152"/>
    <w:rsid w:val="00B671CA"/>
    <w:rsid w:val="00B671DA"/>
    <w:rsid w:val="00B672A9"/>
    <w:rsid w:val="00B67305"/>
    <w:rsid w:val="00B67336"/>
    <w:rsid w:val="00B67462"/>
    <w:rsid w:val="00B674D9"/>
    <w:rsid w:val="00B674E2"/>
    <w:rsid w:val="00B67573"/>
    <w:rsid w:val="00B675FA"/>
    <w:rsid w:val="00B67605"/>
    <w:rsid w:val="00B6761A"/>
    <w:rsid w:val="00B67631"/>
    <w:rsid w:val="00B6764C"/>
    <w:rsid w:val="00B67655"/>
    <w:rsid w:val="00B676AD"/>
    <w:rsid w:val="00B676F1"/>
    <w:rsid w:val="00B6774C"/>
    <w:rsid w:val="00B6778F"/>
    <w:rsid w:val="00B67814"/>
    <w:rsid w:val="00B67834"/>
    <w:rsid w:val="00B678AD"/>
    <w:rsid w:val="00B67937"/>
    <w:rsid w:val="00B67A5C"/>
    <w:rsid w:val="00B67AA6"/>
    <w:rsid w:val="00B67B16"/>
    <w:rsid w:val="00B67B4A"/>
    <w:rsid w:val="00B67C1B"/>
    <w:rsid w:val="00B67C46"/>
    <w:rsid w:val="00B67C8E"/>
    <w:rsid w:val="00B67CCB"/>
    <w:rsid w:val="00B67CE6"/>
    <w:rsid w:val="00B67D5E"/>
    <w:rsid w:val="00B67D72"/>
    <w:rsid w:val="00B67DED"/>
    <w:rsid w:val="00B67E39"/>
    <w:rsid w:val="00B67E3F"/>
    <w:rsid w:val="00B67E9A"/>
    <w:rsid w:val="00B67F08"/>
    <w:rsid w:val="00B67F11"/>
    <w:rsid w:val="00B67F70"/>
    <w:rsid w:val="00B70007"/>
    <w:rsid w:val="00B70098"/>
    <w:rsid w:val="00B700BD"/>
    <w:rsid w:val="00B700C0"/>
    <w:rsid w:val="00B70140"/>
    <w:rsid w:val="00B7014C"/>
    <w:rsid w:val="00B70169"/>
    <w:rsid w:val="00B70189"/>
    <w:rsid w:val="00B702AE"/>
    <w:rsid w:val="00B702B0"/>
    <w:rsid w:val="00B70316"/>
    <w:rsid w:val="00B703C1"/>
    <w:rsid w:val="00B703F7"/>
    <w:rsid w:val="00B7043F"/>
    <w:rsid w:val="00B70442"/>
    <w:rsid w:val="00B704B2"/>
    <w:rsid w:val="00B704F2"/>
    <w:rsid w:val="00B70509"/>
    <w:rsid w:val="00B7063A"/>
    <w:rsid w:val="00B7068B"/>
    <w:rsid w:val="00B706D4"/>
    <w:rsid w:val="00B707BF"/>
    <w:rsid w:val="00B7087E"/>
    <w:rsid w:val="00B70959"/>
    <w:rsid w:val="00B709CA"/>
    <w:rsid w:val="00B70A50"/>
    <w:rsid w:val="00B70B20"/>
    <w:rsid w:val="00B70C24"/>
    <w:rsid w:val="00B70C62"/>
    <w:rsid w:val="00B70C64"/>
    <w:rsid w:val="00B70C7A"/>
    <w:rsid w:val="00B70CC1"/>
    <w:rsid w:val="00B70D2A"/>
    <w:rsid w:val="00B70DB4"/>
    <w:rsid w:val="00B70DB9"/>
    <w:rsid w:val="00B70E8A"/>
    <w:rsid w:val="00B70ED1"/>
    <w:rsid w:val="00B70ED2"/>
    <w:rsid w:val="00B70F30"/>
    <w:rsid w:val="00B7105A"/>
    <w:rsid w:val="00B7107C"/>
    <w:rsid w:val="00B71139"/>
    <w:rsid w:val="00B711C3"/>
    <w:rsid w:val="00B71284"/>
    <w:rsid w:val="00B71397"/>
    <w:rsid w:val="00B71457"/>
    <w:rsid w:val="00B714C4"/>
    <w:rsid w:val="00B714DF"/>
    <w:rsid w:val="00B71576"/>
    <w:rsid w:val="00B71618"/>
    <w:rsid w:val="00B71664"/>
    <w:rsid w:val="00B716D0"/>
    <w:rsid w:val="00B7173C"/>
    <w:rsid w:val="00B71829"/>
    <w:rsid w:val="00B7188B"/>
    <w:rsid w:val="00B718DC"/>
    <w:rsid w:val="00B718F0"/>
    <w:rsid w:val="00B719BA"/>
    <w:rsid w:val="00B71A4D"/>
    <w:rsid w:val="00B71AD0"/>
    <w:rsid w:val="00B71B5D"/>
    <w:rsid w:val="00B71B76"/>
    <w:rsid w:val="00B71BC4"/>
    <w:rsid w:val="00B71C05"/>
    <w:rsid w:val="00B71C2B"/>
    <w:rsid w:val="00B71CC5"/>
    <w:rsid w:val="00B71D14"/>
    <w:rsid w:val="00B71D64"/>
    <w:rsid w:val="00B71D97"/>
    <w:rsid w:val="00B71DB8"/>
    <w:rsid w:val="00B71E68"/>
    <w:rsid w:val="00B71EAB"/>
    <w:rsid w:val="00B71EE3"/>
    <w:rsid w:val="00B71F3C"/>
    <w:rsid w:val="00B71F48"/>
    <w:rsid w:val="00B71F5C"/>
    <w:rsid w:val="00B72036"/>
    <w:rsid w:val="00B7207F"/>
    <w:rsid w:val="00B720A0"/>
    <w:rsid w:val="00B72186"/>
    <w:rsid w:val="00B72206"/>
    <w:rsid w:val="00B7220D"/>
    <w:rsid w:val="00B722CF"/>
    <w:rsid w:val="00B722D3"/>
    <w:rsid w:val="00B72361"/>
    <w:rsid w:val="00B7236D"/>
    <w:rsid w:val="00B723AF"/>
    <w:rsid w:val="00B723BB"/>
    <w:rsid w:val="00B723C1"/>
    <w:rsid w:val="00B723DC"/>
    <w:rsid w:val="00B7241E"/>
    <w:rsid w:val="00B72487"/>
    <w:rsid w:val="00B7248B"/>
    <w:rsid w:val="00B72610"/>
    <w:rsid w:val="00B7265F"/>
    <w:rsid w:val="00B72674"/>
    <w:rsid w:val="00B7277C"/>
    <w:rsid w:val="00B727CF"/>
    <w:rsid w:val="00B72859"/>
    <w:rsid w:val="00B72862"/>
    <w:rsid w:val="00B72864"/>
    <w:rsid w:val="00B728BA"/>
    <w:rsid w:val="00B728D5"/>
    <w:rsid w:val="00B7290D"/>
    <w:rsid w:val="00B729EA"/>
    <w:rsid w:val="00B72A03"/>
    <w:rsid w:val="00B72A17"/>
    <w:rsid w:val="00B72AAE"/>
    <w:rsid w:val="00B72ACC"/>
    <w:rsid w:val="00B72AD6"/>
    <w:rsid w:val="00B72AF2"/>
    <w:rsid w:val="00B72AF8"/>
    <w:rsid w:val="00B72B03"/>
    <w:rsid w:val="00B72B43"/>
    <w:rsid w:val="00B72BBB"/>
    <w:rsid w:val="00B72BFB"/>
    <w:rsid w:val="00B72C1A"/>
    <w:rsid w:val="00B72DBA"/>
    <w:rsid w:val="00B72DD8"/>
    <w:rsid w:val="00B72E0A"/>
    <w:rsid w:val="00B72EEB"/>
    <w:rsid w:val="00B72F06"/>
    <w:rsid w:val="00B72F54"/>
    <w:rsid w:val="00B72F8D"/>
    <w:rsid w:val="00B72FC2"/>
    <w:rsid w:val="00B73006"/>
    <w:rsid w:val="00B73008"/>
    <w:rsid w:val="00B73014"/>
    <w:rsid w:val="00B73023"/>
    <w:rsid w:val="00B73037"/>
    <w:rsid w:val="00B73051"/>
    <w:rsid w:val="00B7308B"/>
    <w:rsid w:val="00B73091"/>
    <w:rsid w:val="00B730E2"/>
    <w:rsid w:val="00B7314A"/>
    <w:rsid w:val="00B731B7"/>
    <w:rsid w:val="00B7320C"/>
    <w:rsid w:val="00B7324D"/>
    <w:rsid w:val="00B73295"/>
    <w:rsid w:val="00B73296"/>
    <w:rsid w:val="00B733BB"/>
    <w:rsid w:val="00B733C3"/>
    <w:rsid w:val="00B734CF"/>
    <w:rsid w:val="00B73507"/>
    <w:rsid w:val="00B73531"/>
    <w:rsid w:val="00B7355A"/>
    <w:rsid w:val="00B735C9"/>
    <w:rsid w:val="00B73620"/>
    <w:rsid w:val="00B7363D"/>
    <w:rsid w:val="00B7373A"/>
    <w:rsid w:val="00B7374B"/>
    <w:rsid w:val="00B737A4"/>
    <w:rsid w:val="00B738EC"/>
    <w:rsid w:val="00B7394C"/>
    <w:rsid w:val="00B73999"/>
    <w:rsid w:val="00B73A12"/>
    <w:rsid w:val="00B73A53"/>
    <w:rsid w:val="00B73A83"/>
    <w:rsid w:val="00B73ADC"/>
    <w:rsid w:val="00B73BA9"/>
    <w:rsid w:val="00B73C38"/>
    <w:rsid w:val="00B73C53"/>
    <w:rsid w:val="00B73D1C"/>
    <w:rsid w:val="00B73D8C"/>
    <w:rsid w:val="00B73E6A"/>
    <w:rsid w:val="00B73EB3"/>
    <w:rsid w:val="00B73EC2"/>
    <w:rsid w:val="00B73F6C"/>
    <w:rsid w:val="00B73FC4"/>
    <w:rsid w:val="00B7401F"/>
    <w:rsid w:val="00B740C3"/>
    <w:rsid w:val="00B740D4"/>
    <w:rsid w:val="00B74113"/>
    <w:rsid w:val="00B741D2"/>
    <w:rsid w:val="00B74260"/>
    <w:rsid w:val="00B742A9"/>
    <w:rsid w:val="00B74345"/>
    <w:rsid w:val="00B7446E"/>
    <w:rsid w:val="00B744C6"/>
    <w:rsid w:val="00B744E5"/>
    <w:rsid w:val="00B7450E"/>
    <w:rsid w:val="00B745D9"/>
    <w:rsid w:val="00B745DE"/>
    <w:rsid w:val="00B74675"/>
    <w:rsid w:val="00B7472C"/>
    <w:rsid w:val="00B74804"/>
    <w:rsid w:val="00B74834"/>
    <w:rsid w:val="00B7486F"/>
    <w:rsid w:val="00B74886"/>
    <w:rsid w:val="00B7492E"/>
    <w:rsid w:val="00B7498D"/>
    <w:rsid w:val="00B749D4"/>
    <w:rsid w:val="00B749F7"/>
    <w:rsid w:val="00B74A75"/>
    <w:rsid w:val="00B74AE8"/>
    <w:rsid w:val="00B74AEF"/>
    <w:rsid w:val="00B74B53"/>
    <w:rsid w:val="00B74C54"/>
    <w:rsid w:val="00B74C6E"/>
    <w:rsid w:val="00B74C9C"/>
    <w:rsid w:val="00B74D53"/>
    <w:rsid w:val="00B74D9A"/>
    <w:rsid w:val="00B74DA9"/>
    <w:rsid w:val="00B74E32"/>
    <w:rsid w:val="00B74E9C"/>
    <w:rsid w:val="00B74E9D"/>
    <w:rsid w:val="00B74EAF"/>
    <w:rsid w:val="00B74ED3"/>
    <w:rsid w:val="00B74F5B"/>
    <w:rsid w:val="00B74FBC"/>
    <w:rsid w:val="00B74FC2"/>
    <w:rsid w:val="00B74FC9"/>
    <w:rsid w:val="00B74FCC"/>
    <w:rsid w:val="00B75058"/>
    <w:rsid w:val="00B7507B"/>
    <w:rsid w:val="00B7514A"/>
    <w:rsid w:val="00B751A9"/>
    <w:rsid w:val="00B751D8"/>
    <w:rsid w:val="00B75220"/>
    <w:rsid w:val="00B752B3"/>
    <w:rsid w:val="00B7538B"/>
    <w:rsid w:val="00B75396"/>
    <w:rsid w:val="00B753F1"/>
    <w:rsid w:val="00B75412"/>
    <w:rsid w:val="00B7549F"/>
    <w:rsid w:val="00B754C2"/>
    <w:rsid w:val="00B755CE"/>
    <w:rsid w:val="00B755FA"/>
    <w:rsid w:val="00B757DD"/>
    <w:rsid w:val="00B75821"/>
    <w:rsid w:val="00B758A7"/>
    <w:rsid w:val="00B75919"/>
    <w:rsid w:val="00B75927"/>
    <w:rsid w:val="00B759D4"/>
    <w:rsid w:val="00B759D9"/>
    <w:rsid w:val="00B75A10"/>
    <w:rsid w:val="00B75A47"/>
    <w:rsid w:val="00B75A77"/>
    <w:rsid w:val="00B75ACE"/>
    <w:rsid w:val="00B75AE4"/>
    <w:rsid w:val="00B75B19"/>
    <w:rsid w:val="00B75B27"/>
    <w:rsid w:val="00B75B2F"/>
    <w:rsid w:val="00B75B35"/>
    <w:rsid w:val="00B75B54"/>
    <w:rsid w:val="00B75B59"/>
    <w:rsid w:val="00B75B90"/>
    <w:rsid w:val="00B75BA1"/>
    <w:rsid w:val="00B75BAD"/>
    <w:rsid w:val="00B75BB1"/>
    <w:rsid w:val="00B75C96"/>
    <w:rsid w:val="00B75CC7"/>
    <w:rsid w:val="00B75CD8"/>
    <w:rsid w:val="00B75D01"/>
    <w:rsid w:val="00B75D14"/>
    <w:rsid w:val="00B75D1E"/>
    <w:rsid w:val="00B75D45"/>
    <w:rsid w:val="00B75DD8"/>
    <w:rsid w:val="00B75E09"/>
    <w:rsid w:val="00B75EF0"/>
    <w:rsid w:val="00B75F3A"/>
    <w:rsid w:val="00B75F6D"/>
    <w:rsid w:val="00B76018"/>
    <w:rsid w:val="00B7603E"/>
    <w:rsid w:val="00B76057"/>
    <w:rsid w:val="00B7622C"/>
    <w:rsid w:val="00B76258"/>
    <w:rsid w:val="00B76296"/>
    <w:rsid w:val="00B7633E"/>
    <w:rsid w:val="00B763A7"/>
    <w:rsid w:val="00B763CA"/>
    <w:rsid w:val="00B7646E"/>
    <w:rsid w:val="00B7647F"/>
    <w:rsid w:val="00B764B8"/>
    <w:rsid w:val="00B764C1"/>
    <w:rsid w:val="00B7655C"/>
    <w:rsid w:val="00B76569"/>
    <w:rsid w:val="00B7656D"/>
    <w:rsid w:val="00B76590"/>
    <w:rsid w:val="00B7659B"/>
    <w:rsid w:val="00B76667"/>
    <w:rsid w:val="00B76682"/>
    <w:rsid w:val="00B766B5"/>
    <w:rsid w:val="00B76723"/>
    <w:rsid w:val="00B76736"/>
    <w:rsid w:val="00B76775"/>
    <w:rsid w:val="00B76817"/>
    <w:rsid w:val="00B7681A"/>
    <w:rsid w:val="00B76871"/>
    <w:rsid w:val="00B769E7"/>
    <w:rsid w:val="00B76A00"/>
    <w:rsid w:val="00B76A94"/>
    <w:rsid w:val="00B76B65"/>
    <w:rsid w:val="00B76B7E"/>
    <w:rsid w:val="00B76BC8"/>
    <w:rsid w:val="00B76C63"/>
    <w:rsid w:val="00B76CD9"/>
    <w:rsid w:val="00B76CE5"/>
    <w:rsid w:val="00B76CF2"/>
    <w:rsid w:val="00B76DBC"/>
    <w:rsid w:val="00B76E13"/>
    <w:rsid w:val="00B76EEA"/>
    <w:rsid w:val="00B76FD0"/>
    <w:rsid w:val="00B77031"/>
    <w:rsid w:val="00B77067"/>
    <w:rsid w:val="00B770A9"/>
    <w:rsid w:val="00B770B5"/>
    <w:rsid w:val="00B7711A"/>
    <w:rsid w:val="00B77196"/>
    <w:rsid w:val="00B77201"/>
    <w:rsid w:val="00B77218"/>
    <w:rsid w:val="00B77258"/>
    <w:rsid w:val="00B77262"/>
    <w:rsid w:val="00B77291"/>
    <w:rsid w:val="00B772D1"/>
    <w:rsid w:val="00B772FD"/>
    <w:rsid w:val="00B773D6"/>
    <w:rsid w:val="00B77417"/>
    <w:rsid w:val="00B7743F"/>
    <w:rsid w:val="00B774E3"/>
    <w:rsid w:val="00B774F5"/>
    <w:rsid w:val="00B77584"/>
    <w:rsid w:val="00B775CA"/>
    <w:rsid w:val="00B775FC"/>
    <w:rsid w:val="00B776A5"/>
    <w:rsid w:val="00B77817"/>
    <w:rsid w:val="00B7782A"/>
    <w:rsid w:val="00B77847"/>
    <w:rsid w:val="00B77856"/>
    <w:rsid w:val="00B77887"/>
    <w:rsid w:val="00B778D2"/>
    <w:rsid w:val="00B7798D"/>
    <w:rsid w:val="00B779C7"/>
    <w:rsid w:val="00B779E0"/>
    <w:rsid w:val="00B77A15"/>
    <w:rsid w:val="00B77A1F"/>
    <w:rsid w:val="00B77A6A"/>
    <w:rsid w:val="00B77AA7"/>
    <w:rsid w:val="00B77AF2"/>
    <w:rsid w:val="00B77B0E"/>
    <w:rsid w:val="00B77B4B"/>
    <w:rsid w:val="00B77B6A"/>
    <w:rsid w:val="00B77BE7"/>
    <w:rsid w:val="00B77CA1"/>
    <w:rsid w:val="00B77CC4"/>
    <w:rsid w:val="00B77CD7"/>
    <w:rsid w:val="00B77D49"/>
    <w:rsid w:val="00B77D5D"/>
    <w:rsid w:val="00B77D83"/>
    <w:rsid w:val="00B77E3F"/>
    <w:rsid w:val="00B77E6B"/>
    <w:rsid w:val="00B77E80"/>
    <w:rsid w:val="00B77EDB"/>
    <w:rsid w:val="00B77F11"/>
    <w:rsid w:val="00B77FCF"/>
    <w:rsid w:val="00B77FF5"/>
    <w:rsid w:val="00B80012"/>
    <w:rsid w:val="00B80021"/>
    <w:rsid w:val="00B80083"/>
    <w:rsid w:val="00B8016F"/>
    <w:rsid w:val="00B80228"/>
    <w:rsid w:val="00B802F2"/>
    <w:rsid w:val="00B802F7"/>
    <w:rsid w:val="00B80356"/>
    <w:rsid w:val="00B803A4"/>
    <w:rsid w:val="00B803B1"/>
    <w:rsid w:val="00B80442"/>
    <w:rsid w:val="00B80595"/>
    <w:rsid w:val="00B805EB"/>
    <w:rsid w:val="00B80630"/>
    <w:rsid w:val="00B80633"/>
    <w:rsid w:val="00B806CC"/>
    <w:rsid w:val="00B806FE"/>
    <w:rsid w:val="00B80706"/>
    <w:rsid w:val="00B807FB"/>
    <w:rsid w:val="00B80882"/>
    <w:rsid w:val="00B80883"/>
    <w:rsid w:val="00B808BE"/>
    <w:rsid w:val="00B808E8"/>
    <w:rsid w:val="00B808EA"/>
    <w:rsid w:val="00B809BE"/>
    <w:rsid w:val="00B80A05"/>
    <w:rsid w:val="00B80AA1"/>
    <w:rsid w:val="00B80AD0"/>
    <w:rsid w:val="00B80BAF"/>
    <w:rsid w:val="00B80C15"/>
    <w:rsid w:val="00B80C2F"/>
    <w:rsid w:val="00B80D2F"/>
    <w:rsid w:val="00B80D93"/>
    <w:rsid w:val="00B80E4F"/>
    <w:rsid w:val="00B80E8E"/>
    <w:rsid w:val="00B80F4D"/>
    <w:rsid w:val="00B80F4F"/>
    <w:rsid w:val="00B80F95"/>
    <w:rsid w:val="00B80FD6"/>
    <w:rsid w:val="00B80FDB"/>
    <w:rsid w:val="00B80FE8"/>
    <w:rsid w:val="00B81033"/>
    <w:rsid w:val="00B81106"/>
    <w:rsid w:val="00B811F3"/>
    <w:rsid w:val="00B81207"/>
    <w:rsid w:val="00B812AE"/>
    <w:rsid w:val="00B81309"/>
    <w:rsid w:val="00B81348"/>
    <w:rsid w:val="00B81375"/>
    <w:rsid w:val="00B813BD"/>
    <w:rsid w:val="00B813D4"/>
    <w:rsid w:val="00B81439"/>
    <w:rsid w:val="00B81499"/>
    <w:rsid w:val="00B8149B"/>
    <w:rsid w:val="00B814B9"/>
    <w:rsid w:val="00B814ED"/>
    <w:rsid w:val="00B81558"/>
    <w:rsid w:val="00B81623"/>
    <w:rsid w:val="00B81662"/>
    <w:rsid w:val="00B81692"/>
    <w:rsid w:val="00B816E9"/>
    <w:rsid w:val="00B81826"/>
    <w:rsid w:val="00B8182C"/>
    <w:rsid w:val="00B81858"/>
    <w:rsid w:val="00B8185A"/>
    <w:rsid w:val="00B81871"/>
    <w:rsid w:val="00B8189B"/>
    <w:rsid w:val="00B818CD"/>
    <w:rsid w:val="00B819DD"/>
    <w:rsid w:val="00B819F1"/>
    <w:rsid w:val="00B81A5D"/>
    <w:rsid w:val="00B81AA6"/>
    <w:rsid w:val="00B81AD2"/>
    <w:rsid w:val="00B81AF9"/>
    <w:rsid w:val="00B81B33"/>
    <w:rsid w:val="00B81B89"/>
    <w:rsid w:val="00B81BEE"/>
    <w:rsid w:val="00B81C89"/>
    <w:rsid w:val="00B81C8D"/>
    <w:rsid w:val="00B81CB2"/>
    <w:rsid w:val="00B81D37"/>
    <w:rsid w:val="00B81D50"/>
    <w:rsid w:val="00B81E32"/>
    <w:rsid w:val="00B81E9E"/>
    <w:rsid w:val="00B81EA5"/>
    <w:rsid w:val="00B81EA8"/>
    <w:rsid w:val="00B81EB0"/>
    <w:rsid w:val="00B81F0B"/>
    <w:rsid w:val="00B81F29"/>
    <w:rsid w:val="00B81F72"/>
    <w:rsid w:val="00B82213"/>
    <w:rsid w:val="00B8229C"/>
    <w:rsid w:val="00B8230C"/>
    <w:rsid w:val="00B8239F"/>
    <w:rsid w:val="00B823E6"/>
    <w:rsid w:val="00B823EA"/>
    <w:rsid w:val="00B82440"/>
    <w:rsid w:val="00B8246D"/>
    <w:rsid w:val="00B824EA"/>
    <w:rsid w:val="00B8250D"/>
    <w:rsid w:val="00B8252E"/>
    <w:rsid w:val="00B8261F"/>
    <w:rsid w:val="00B8271D"/>
    <w:rsid w:val="00B82854"/>
    <w:rsid w:val="00B8286D"/>
    <w:rsid w:val="00B82883"/>
    <w:rsid w:val="00B828B8"/>
    <w:rsid w:val="00B828DB"/>
    <w:rsid w:val="00B828F5"/>
    <w:rsid w:val="00B82930"/>
    <w:rsid w:val="00B82953"/>
    <w:rsid w:val="00B82955"/>
    <w:rsid w:val="00B8297A"/>
    <w:rsid w:val="00B82999"/>
    <w:rsid w:val="00B829DA"/>
    <w:rsid w:val="00B82A5A"/>
    <w:rsid w:val="00B82B09"/>
    <w:rsid w:val="00B82B59"/>
    <w:rsid w:val="00B82B93"/>
    <w:rsid w:val="00B82BA9"/>
    <w:rsid w:val="00B82C74"/>
    <w:rsid w:val="00B82C92"/>
    <w:rsid w:val="00B82D79"/>
    <w:rsid w:val="00B82D7D"/>
    <w:rsid w:val="00B82DAB"/>
    <w:rsid w:val="00B82F08"/>
    <w:rsid w:val="00B82F26"/>
    <w:rsid w:val="00B82F29"/>
    <w:rsid w:val="00B82F8F"/>
    <w:rsid w:val="00B82FDB"/>
    <w:rsid w:val="00B8301D"/>
    <w:rsid w:val="00B83082"/>
    <w:rsid w:val="00B83132"/>
    <w:rsid w:val="00B83133"/>
    <w:rsid w:val="00B8315C"/>
    <w:rsid w:val="00B83172"/>
    <w:rsid w:val="00B831DF"/>
    <w:rsid w:val="00B832EB"/>
    <w:rsid w:val="00B83453"/>
    <w:rsid w:val="00B8355F"/>
    <w:rsid w:val="00B83622"/>
    <w:rsid w:val="00B8365C"/>
    <w:rsid w:val="00B836FA"/>
    <w:rsid w:val="00B8370E"/>
    <w:rsid w:val="00B8374E"/>
    <w:rsid w:val="00B83752"/>
    <w:rsid w:val="00B838E3"/>
    <w:rsid w:val="00B8393C"/>
    <w:rsid w:val="00B83948"/>
    <w:rsid w:val="00B83974"/>
    <w:rsid w:val="00B839A0"/>
    <w:rsid w:val="00B83AA5"/>
    <w:rsid w:val="00B83B5D"/>
    <w:rsid w:val="00B83B6B"/>
    <w:rsid w:val="00B83BAA"/>
    <w:rsid w:val="00B83BD0"/>
    <w:rsid w:val="00B83BDA"/>
    <w:rsid w:val="00B83C6E"/>
    <w:rsid w:val="00B83CCB"/>
    <w:rsid w:val="00B83D5E"/>
    <w:rsid w:val="00B83D68"/>
    <w:rsid w:val="00B83DB5"/>
    <w:rsid w:val="00B83DC4"/>
    <w:rsid w:val="00B83DDA"/>
    <w:rsid w:val="00B83E18"/>
    <w:rsid w:val="00B83E33"/>
    <w:rsid w:val="00B83E44"/>
    <w:rsid w:val="00B83E95"/>
    <w:rsid w:val="00B84093"/>
    <w:rsid w:val="00B8411F"/>
    <w:rsid w:val="00B84131"/>
    <w:rsid w:val="00B84175"/>
    <w:rsid w:val="00B8421A"/>
    <w:rsid w:val="00B842F9"/>
    <w:rsid w:val="00B84318"/>
    <w:rsid w:val="00B843A3"/>
    <w:rsid w:val="00B8452A"/>
    <w:rsid w:val="00B8455E"/>
    <w:rsid w:val="00B84567"/>
    <w:rsid w:val="00B84716"/>
    <w:rsid w:val="00B84774"/>
    <w:rsid w:val="00B847AF"/>
    <w:rsid w:val="00B847B4"/>
    <w:rsid w:val="00B84868"/>
    <w:rsid w:val="00B84872"/>
    <w:rsid w:val="00B84894"/>
    <w:rsid w:val="00B84A15"/>
    <w:rsid w:val="00B84AD4"/>
    <w:rsid w:val="00B84AE2"/>
    <w:rsid w:val="00B84B3E"/>
    <w:rsid w:val="00B84BD1"/>
    <w:rsid w:val="00B84BEA"/>
    <w:rsid w:val="00B84CD7"/>
    <w:rsid w:val="00B84D21"/>
    <w:rsid w:val="00B84D42"/>
    <w:rsid w:val="00B84D53"/>
    <w:rsid w:val="00B84D8D"/>
    <w:rsid w:val="00B84E18"/>
    <w:rsid w:val="00B84E70"/>
    <w:rsid w:val="00B84ED6"/>
    <w:rsid w:val="00B84F1F"/>
    <w:rsid w:val="00B84F75"/>
    <w:rsid w:val="00B84F91"/>
    <w:rsid w:val="00B84F92"/>
    <w:rsid w:val="00B84F9A"/>
    <w:rsid w:val="00B84FA9"/>
    <w:rsid w:val="00B84FC0"/>
    <w:rsid w:val="00B8502E"/>
    <w:rsid w:val="00B85065"/>
    <w:rsid w:val="00B850C2"/>
    <w:rsid w:val="00B8519C"/>
    <w:rsid w:val="00B85267"/>
    <w:rsid w:val="00B85274"/>
    <w:rsid w:val="00B85381"/>
    <w:rsid w:val="00B85383"/>
    <w:rsid w:val="00B85386"/>
    <w:rsid w:val="00B85392"/>
    <w:rsid w:val="00B85394"/>
    <w:rsid w:val="00B85410"/>
    <w:rsid w:val="00B85441"/>
    <w:rsid w:val="00B854B0"/>
    <w:rsid w:val="00B854C9"/>
    <w:rsid w:val="00B8574F"/>
    <w:rsid w:val="00B857B3"/>
    <w:rsid w:val="00B857C4"/>
    <w:rsid w:val="00B857F6"/>
    <w:rsid w:val="00B85830"/>
    <w:rsid w:val="00B85899"/>
    <w:rsid w:val="00B858A4"/>
    <w:rsid w:val="00B858B7"/>
    <w:rsid w:val="00B85978"/>
    <w:rsid w:val="00B85990"/>
    <w:rsid w:val="00B859B0"/>
    <w:rsid w:val="00B859BF"/>
    <w:rsid w:val="00B859C9"/>
    <w:rsid w:val="00B85A02"/>
    <w:rsid w:val="00B85A55"/>
    <w:rsid w:val="00B85AB7"/>
    <w:rsid w:val="00B85AF8"/>
    <w:rsid w:val="00B85B11"/>
    <w:rsid w:val="00B85BE7"/>
    <w:rsid w:val="00B85C4E"/>
    <w:rsid w:val="00B85C65"/>
    <w:rsid w:val="00B85C82"/>
    <w:rsid w:val="00B85D7C"/>
    <w:rsid w:val="00B85D87"/>
    <w:rsid w:val="00B85DD5"/>
    <w:rsid w:val="00B85E4B"/>
    <w:rsid w:val="00B85E60"/>
    <w:rsid w:val="00B85ED2"/>
    <w:rsid w:val="00B85F24"/>
    <w:rsid w:val="00B86090"/>
    <w:rsid w:val="00B860BE"/>
    <w:rsid w:val="00B860DB"/>
    <w:rsid w:val="00B862BC"/>
    <w:rsid w:val="00B86304"/>
    <w:rsid w:val="00B8638D"/>
    <w:rsid w:val="00B86394"/>
    <w:rsid w:val="00B8640F"/>
    <w:rsid w:val="00B86496"/>
    <w:rsid w:val="00B864A5"/>
    <w:rsid w:val="00B864CE"/>
    <w:rsid w:val="00B865A5"/>
    <w:rsid w:val="00B865CF"/>
    <w:rsid w:val="00B86678"/>
    <w:rsid w:val="00B866ED"/>
    <w:rsid w:val="00B8676F"/>
    <w:rsid w:val="00B8677B"/>
    <w:rsid w:val="00B867F2"/>
    <w:rsid w:val="00B86831"/>
    <w:rsid w:val="00B868CE"/>
    <w:rsid w:val="00B868D8"/>
    <w:rsid w:val="00B869B4"/>
    <w:rsid w:val="00B869EC"/>
    <w:rsid w:val="00B869ED"/>
    <w:rsid w:val="00B86A12"/>
    <w:rsid w:val="00B86A98"/>
    <w:rsid w:val="00B86AE7"/>
    <w:rsid w:val="00B86AF9"/>
    <w:rsid w:val="00B86B5A"/>
    <w:rsid w:val="00B86C16"/>
    <w:rsid w:val="00B86C4D"/>
    <w:rsid w:val="00B86C57"/>
    <w:rsid w:val="00B86CAA"/>
    <w:rsid w:val="00B86CC0"/>
    <w:rsid w:val="00B86D35"/>
    <w:rsid w:val="00B86EC2"/>
    <w:rsid w:val="00B86F30"/>
    <w:rsid w:val="00B86FBC"/>
    <w:rsid w:val="00B86FC2"/>
    <w:rsid w:val="00B87016"/>
    <w:rsid w:val="00B8707F"/>
    <w:rsid w:val="00B870B5"/>
    <w:rsid w:val="00B8711E"/>
    <w:rsid w:val="00B8716D"/>
    <w:rsid w:val="00B87186"/>
    <w:rsid w:val="00B871F7"/>
    <w:rsid w:val="00B87297"/>
    <w:rsid w:val="00B872A4"/>
    <w:rsid w:val="00B872A8"/>
    <w:rsid w:val="00B8734A"/>
    <w:rsid w:val="00B8735C"/>
    <w:rsid w:val="00B87375"/>
    <w:rsid w:val="00B8739D"/>
    <w:rsid w:val="00B87457"/>
    <w:rsid w:val="00B874B7"/>
    <w:rsid w:val="00B874CE"/>
    <w:rsid w:val="00B87544"/>
    <w:rsid w:val="00B8757A"/>
    <w:rsid w:val="00B87592"/>
    <w:rsid w:val="00B875B2"/>
    <w:rsid w:val="00B87649"/>
    <w:rsid w:val="00B87654"/>
    <w:rsid w:val="00B8778A"/>
    <w:rsid w:val="00B877E1"/>
    <w:rsid w:val="00B878E0"/>
    <w:rsid w:val="00B878ED"/>
    <w:rsid w:val="00B87949"/>
    <w:rsid w:val="00B879AE"/>
    <w:rsid w:val="00B879D0"/>
    <w:rsid w:val="00B87A2C"/>
    <w:rsid w:val="00B87AA3"/>
    <w:rsid w:val="00B87AD3"/>
    <w:rsid w:val="00B87B1A"/>
    <w:rsid w:val="00B87CA8"/>
    <w:rsid w:val="00B87CEA"/>
    <w:rsid w:val="00B87D2E"/>
    <w:rsid w:val="00B87D5B"/>
    <w:rsid w:val="00B87D84"/>
    <w:rsid w:val="00B87E2A"/>
    <w:rsid w:val="00B87E35"/>
    <w:rsid w:val="00B87E54"/>
    <w:rsid w:val="00B87E6B"/>
    <w:rsid w:val="00B87EE4"/>
    <w:rsid w:val="00B87F35"/>
    <w:rsid w:val="00B87F85"/>
    <w:rsid w:val="00B90027"/>
    <w:rsid w:val="00B9004F"/>
    <w:rsid w:val="00B900B9"/>
    <w:rsid w:val="00B900D4"/>
    <w:rsid w:val="00B90121"/>
    <w:rsid w:val="00B90146"/>
    <w:rsid w:val="00B9017D"/>
    <w:rsid w:val="00B90201"/>
    <w:rsid w:val="00B902A3"/>
    <w:rsid w:val="00B902B1"/>
    <w:rsid w:val="00B902B3"/>
    <w:rsid w:val="00B902D2"/>
    <w:rsid w:val="00B90340"/>
    <w:rsid w:val="00B9035B"/>
    <w:rsid w:val="00B9039A"/>
    <w:rsid w:val="00B903EB"/>
    <w:rsid w:val="00B9040F"/>
    <w:rsid w:val="00B90430"/>
    <w:rsid w:val="00B904D6"/>
    <w:rsid w:val="00B904F8"/>
    <w:rsid w:val="00B90566"/>
    <w:rsid w:val="00B905B5"/>
    <w:rsid w:val="00B905D6"/>
    <w:rsid w:val="00B90656"/>
    <w:rsid w:val="00B90705"/>
    <w:rsid w:val="00B90738"/>
    <w:rsid w:val="00B907DA"/>
    <w:rsid w:val="00B908E1"/>
    <w:rsid w:val="00B908F4"/>
    <w:rsid w:val="00B9093F"/>
    <w:rsid w:val="00B90942"/>
    <w:rsid w:val="00B909E8"/>
    <w:rsid w:val="00B90A85"/>
    <w:rsid w:val="00B90A8C"/>
    <w:rsid w:val="00B90ACB"/>
    <w:rsid w:val="00B90B48"/>
    <w:rsid w:val="00B90BCD"/>
    <w:rsid w:val="00B90BF9"/>
    <w:rsid w:val="00B90C33"/>
    <w:rsid w:val="00B90CCF"/>
    <w:rsid w:val="00B90D18"/>
    <w:rsid w:val="00B90D39"/>
    <w:rsid w:val="00B90DD9"/>
    <w:rsid w:val="00B90E0F"/>
    <w:rsid w:val="00B90E5D"/>
    <w:rsid w:val="00B90EC5"/>
    <w:rsid w:val="00B90EFA"/>
    <w:rsid w:val="00B91058"/>
    <w:rsid w:val="00B910CB"/>
    <w:rsid w:val="00B910CC"/>
    <w:rsid w:val="00B91111"/>
    <w:rsid w:val="00B91128"/>
    <w:rsid w:val="00B91199"/>
    <w:rsid w:val="00B91226"/>
    <w:rsid w:val="00B91254"/>
    <w:rsid w:val="00B91295"/>
    <w:rsid w:val="00B912C7"/>
    <w:rsid w:val="00B912E6"/>
    <w:rsid w:val="00B91303"/>
    <w:rsid w:val="00B91327"/>
    <w:rsid w:val="00B9133B"/>
    <w:rsid w:val="00B913AE"/>
    <w:rsid w:val="00B9140A"/>
    <w:rsid w:val="00B914AA"/>
    <w:rsid w:val="00B914D4"/>
    <w:rsid w:val="00B914DC"/>
    <w:rsid w:val="00B914F1"/>
    <w:rsid w:val="00B91516"/>
    <w:rsid w:val="00B9151D"/>
    <w:rsid w:val="00B915A3"/>
    <w:rsid w:val="00B91604"/>
    <w:rsid w:val="00B9160B"/>
    <w:rsid w:val="00B91618"/>
    <w:rsid w:val="00B917AA"/>
    <w:rsid w:val="00B917B1"/>
    <w:rsid w:val="00B917ED"/>
    <w:rsid w:val="00B91947"/>
    <w:rsid w:val="00B91972"/>
    <w:rsid w:val="00B91990"/>
    <w:rsid w:val="00B9199D"/>
    <w:rsid w:val="00B91A4A"/>
    <w:rsid w:val="00B91A81"/>
    <w:rsid w:val="00B91AB5"/>
    <w:rsid w:val="00B91AD2"/>
    <w:rsid w:val="00B91B80"/>
    <w:rsid w:val="00B91C7B"/>
    <w:rsid w:val="00B91C8E"/>
    <w:rsid w:val="00B91CD2"/>
    <w:rsid w:val="00B91CD7"/>
    <w:rsid w:val="00B91CEA"/>
    <w:rsid w:val="00B91CF7"/>
    <w:rsid w:val="00B91E25"/>
    <w:rsid w:val="00B91E47"/>
    <w:rsid w:val="00B91ED1"/>
    <w:rsid w:val="00B91ED4"/>
    <w:rsid w:val="00B91EE8"/>
    <w:rsid w:val="00B91F0A"/>
    <w:rsid w:val="00B91F10"/>
    <w:rsid w:val="00B91F90"/>
    <w:rsid w:val="00B91F9B"/>
    <w:rsid w:val="00B91FE1"/>
    <w:rsid w:val="00B92062"/>
    <w:rsid w:val="00B92185"/>
    <w:rsid w:val="00B921B0"/>
    <w:rsid w:val="00B921BE"/>
    <w:rsid w:val="00B92270"/>
    <w:rsid w:val="00B92279"/>
    <w:rsid w:val="00B92284"/>
    <w:rsid w:val="00B9230E"/>
    <w:rsid w:val="00B9235A"/>
    <w:rsid w:val="00B92365"/>
    <w:rsid w:val="00B923B7"/>
    <w:rsid w:val="00B9245B"/>
    <w:rsid w:val="00B92496"/>
    <w:rsid w:val="00B9249E"/>
    <w:rsid w:val="00B924CC"/>
    <w:rsid w:val="00B924D6"/>
    <w:rsid w:val="00B92523"/>
    <w:rsid w:val="00B9256C"/>
    <w:rsid w:val="00B92583"/>
    <w:rsid w:val="00B925C6"/>
    <w:rsid w:val="00B9268A"/>
    <w:rsid w:val="00B92692"/>
    <w:rsid w:val="00B926A9"/>
    <w:rsid w:val="00B9270D"/>
    <w:rsid w:val="00B9272B"/>
    <w:rsid w:val="00B92756"/>
    <w:rsid w:val="00B927BD"/>
    <w:rsid w:val="00B92806"/>
    <w:rsid w:val="00B92877"/>
    <w:rsid w:val="00B928D9"/>
    <w:rsid w:val="00B92A28"/>
    <w:rsid w:val="00B92A32"/>
    <w:rsid w:val="00B92ABE"/>
    <w:rsid w:val="00B92AE7"/>
    <w:rsid w:val="00B92B39"/>
    <w:rsid w:val="00B92B7F"/>
    <w:rsid w:val="00B92BA0"/>
    <w:rsid w:val="00B92BBA"/>
    <w:rsid w:val="00B92C9A"/>
    <w:rsid w:val="00B92CD2"/>
    <w:rsid w:val="00B92D7B"/>
    <w:rsid w:val="00B92D7E"/>
    <w:rsid w:val="00B92DEC"/>
    <w:rsid w:val="00B92EC9"/>
    <w:rsid w:val="00B92F61"/>
    <w:rsid w:val="00B92FE4"/>
    <w:rsid w:val="00B93021"/>
    <w:rsid w:val="00B930F6"/>
    <w:rsid w:val="00B930FB"/>
    <w:rsid w:val="00B93115"/>
    <w:rsid w:val="00B931D3"/>
    <w:rsid w:val="00B93239"/>
    <w:rsid w:val="00B9327D"/>
    <w:rsid w:val="00B932B3"/>
    <w:rsid w:val="00B932ED"/>
    <w:rsid w:val="00B9332E"/>
    <w:rsid w:val="00B93351"/>
    <w:rsid w:val="00B93390"/>
    <w:rsid w:val="00B933B1"/>
    <w:rsid w:val="00B9348E"/>
    <w:rsid w:val="00B934D8"/>
    <w:rsid w:val="00B93502"/>
    <w:rsid w:val="00B93563"/>
    <w:rsid w:val="00B935E9"/>
    <w:rsid w:val="00B936D0"/>
    <w:rsid w:val="00B937C3"/>
    <w:rsid w:val="00B937D8"/>
    <w:rsid w:val="00B937EE"/>
    <w:rsid w:val="00B93889"/>
    <w:rsid w:val="00B938D5"/>
    <w:rsid w:val="00B93969"/>
    <w:rsid w:val="00B939FD"/>
    <w:rsid w:val="00B93A09"/>
    <w:rsid w:val="00B93A34"/>
    <w:rsid w:val="00B93A74"/>
    <w:rsid w:val="00B93A95"/>
    <w:rsid w:val="00B93AAC"/>
    <w:rsid w:val="00B93B23"/>
    <w:rsid w:val="00B93B25"/>
    <w:rsid w:val="00B93B65"/>
    <w:rsid w:val="00B93BB8"/>
    <w:rsid w:val="00B93BE0"/>
    <w:rsid w:val="00B93C0D"/>
    <w:rsid w:val="00B93C2C"/>
    <w:rsid w:val="00B93C42"/>
    <w:rsid w:val="00B93C97"/>
    <w:rsid w:val="00B93CFC"/>
    <w:rsid w:val="00B93DB9"/>
    <w:rsid w:val="00B93E2A"/>
    <w:rsid w:val="00B93F4C"/>
    <w:rsid w:val="00B93FE5"/>
    <w:rsid w:val="00B94051"/>
    <w:rsid w:val="00B94076"/>
    <w:rsid w:val="00B940D1"/>
    <w:rsid w:val="00B940F6"/>
    <w:rsid w:val="00B94133"/>
    <w:rsid w:val="00B94152"/>
    <w:rsid w:val="00B94166"/>
    <w:rsid w:val="00B94220"/>
    <w:rsid w:val="00B9422E"/>
    <w:rsid w:val="00B94283"/>
    <w:rsid w:val="00B942B0"/>
    <w:rsid w:val="00B94332"/>
    <w:rsid w:val="00B9438E"/>
    <w:rsid w:val="00B943EB"/>
    <w:rsid w:val="00B9445C"/>
    <w:rsid w:val="00B944D5"/>
    <w:rsid w:val="00B9457B"/>
    <w:rsid w:val="00B9461B"/>
    <w:rsid w:val="00B94621"/>
    <w:rsid w:val="00B946C0"/>
    <w:rsid w:val="00B946D8"/>
    <w:rsid w:val="00B94799"/>
    <w:rsid w:val="00B94819"/>
    <w:rsid w:val="00B94824"/>
    <w:rsid w:val="00B94847"/>
    <w:rsid w:val="00B94906"/>
    <w:rsid w:val="00B94936"/>
    <w:rsid w:val="00B94987"/>
    <w:rsid w:val="00B94A74"/>
    <w:rsid w:val="00B94AE1"/>
    <w:rsid w:val="00B94AEB"/>
    <w:rsid w:val="00B94B33"/>
    <w:rsid w:val="00B94B37"/>
    <w:rsid w:val="00B94B68"/>
    <w:rsid w:val="00B94C1D"/>
    <w:rsid w:val="00B94C56"/>
    <w:rsid w:val="00B94C60"/>
    <w:rsid w:val="00B94CC1"/>
    <w:rsid w:val="00B94CCA"/>
    <w:rsid w:val="00B94CD0"/>
    <w:rsid w:val="00B94CE3"/>
    <w:rsid w:val="00B94CFA"/>
    <w:rsid w:val="00B94D1A"/>
    <w:rsid w:val="00B94D1D"/>
    <w:rsid w:val="00B94E5A"/>
    <w:rsid w:val="00B94F13"/>
    <w:rsid w:val="00B94F39"/>
    <w:rsid w:val="00B95017"/>
    <w:rsid w:val="00B95022"/>
    <w:rsid w:val="00B95075"/>
    <w:rsid w:val="00B950CF"/>
    <w:rsid w:val="00B950D0"/>
    <w:rsid w:val="00B950E2"/>
    <w:rsid w:val="00B95143"/>
    <w:rsid w:val="00B951E3"/>
    <w:rsid w:val="00B95357"/>
    <w:rsid w:val="00B95364"/>
    <w:rsid w:val="00B9540C"/>
    <w:rsid w:val="00B9543A"/>
    <w:rsid w:val="00B9546E"/>
    <w:rsid w:val="00B9546F"/>
    <w:rsid w:val="00B954F7"/>
    <w:rsid w:val="00B95541"/>
    <w:rsid w:val="00B955E5"/>
    <w:rsid w:val="00B95615"/>
    <w:rsid w:val="00B9571D"/>
    <w:rsid w:val="00B957C7"/>
    <w:rsid w:val="00B9581C"/>
    <w:rsid w:val="00B958E6"/>
    <w:rsid w:val="00B95A09"/>
    <w:rsid w:val="00B95A64"/>
    <w:rsid w:val="00B95ACB"/>
    <w:rsid w:val="00B95AE2"/>
    <w:rsid w:val="00B95B06"/>
    <w:rsid w:val="00B95B53"/>
    <w:rsid w:val="00B95BD5"/>
    <w:rsid w:val="00B95C10"/>
    <w:rsid w:val="00B95C2F"/>
    <w:rsid w:val="00B95C6F"/>
    <w:rsid w:val="00B95CD1"/>
    <w:rsid w:val="00B95D4B"/>
    <w:rsid w:val="00B95D75"/>
    <w:rsid w:val="00B95D80"/>
    <w:rsid w:val="00B95E45"/>
    <w:rsid w:val="00B95EAE"/>
    <w:rsid w:val="00B95EC7"/>
    <w:rsid w:val="00B9605B"/>
    <w:rsid w:val="00B96075"/>
    <w:rsid w:val="00B96105"/>
    <w:rsid w:val="00B9615D"/>
    <w:rsid w:val="00B9619F"/>
    <w:rsid w:val="00B9621F"/>
    <w:rsid w:val="00B9625F"/>
    <w:rsid w:val="00B962F0"/>
    <w:rsid w:val="00B96358"/>
    <w:rsid w:val="00B96364"/>
    <w:rsid w:val="00B963D8"/>
    <w:rsid w:val="00B963FB"/>
    <w:rsid w:val="00B96488"/>
    <w:rsid w:val="00B96495"/>
    <w:rsid w:val="00B964BD"/>
    <w:rsid w:val="00B9653E"/>
    <w:rsid w:val="00B9656E"/>
    <w:rsid w:val="00B9659D"/>
    <w:rsid w:val="00B965D6"/>
    <w:rsid w:val="00B965EC"/>
    <w:rsid w:val="00B965F3"/>
    <w:rsid w:val="00B965FE"/>
    <w:rsid w:val="00B96671"/>
    <w:rsid w:val="00B966E3"/>
    <w:rsid w:val="00B96759"/>
    <w:rsid w:val="00B96780"/>
    <w:rsid w:val="00B9678A"/>
    <w:rsid w:val="00B967BE"/>
    <w:rsid w:val="00B967C8"/>
    <w:rsid w:val="00B967DF"/>
    <w:rsid w:val="00B967E6"/>
    <w:rsid w:val="00B967F6"/>
    <w:rsid w:val="00B9689D"/>
    <w:rsid w:val="00B968FF"/>
    <w:rsid w:val="00B96951"/>
    <w:rsid w:val="00B96A1E"/>
    <w:rsid w:val="00B96AA0"/>
    <w:rsid w:val="00B96B99"/>
    <w:rsid w:val="00B96BA0"/>
    <w:rsid w:val="00B96BF3"/>
    <w:rsid w:val="00B96C32"/>
    <w:rsid w:val="00B96C40"/>
    <w:rsid w:val="00B96CA8"/>
    <w:rsid w:val="00B96CBC"/>
    <w:rsid w:val="00B96CE9"/>
    <w:rsid w:val="00B96D3E"/>
    <w:rsid w:val="00B96D75"/>
    <w:rsid w:val="00B96DDD"/>
    <w:rsid w:val="00B96E71"/>
    <w:rsid w:val="00B96F30"/>
    <w:rsid w:val="00B96F6E"/>
    <w:rsid w:val="00B97064"/>
    <w:rsid w:val="00B97068"/>
    <w:rsid w:val="00B97080"/>
    <w:rsid w:val="00B970D4"/>
    <w:rsid w:val="00B970DE"/>
    <w:rsid w:val="00B9713C"/>
    <w:rsid w:val="00B97214"/>
    <w:rsid w:val="00B97298"/>
    <w:rsid w:val="00B972CA"/>
    <w:rsid w:val="00B972F6"/>
    <w:rsid w:val="00B9735A"/>
    <w:rsid w:val="00B97380"/>
    <w:rsid w:val="00B97402"/>
    <w:rsid w:val="00B97467"/>
    <w:rsid w:val="00B9747A"/>
    <w:rsid w:val="00B97485"/>
    <w:rsid w:val="00B9756F"/>
    <w:rsid w:val="00B975D6"/>
    <w:rsid w:val="00B975EA"/>
    <w:rsid w:val="00B975F2"/>
    <w:rsid w:val="00B97611"/>
    <w:rsid w:val="00B97660"/>
    <w:rsid w:val="00B976F4"/>
    <w:rsid w:val="00B9771F"/>
    <w:rsid w:val="00B97802"/>
    <w:rsid w:val="00B97826"/>
    <w:rsid w:val="00B97843"/>
    <w:rsid w:val="00B9786C"/>
    <w:rsid w:val="00B9791B"/>
    <w:rsid w:val="00B97930"/>
    <w:rsid w:val="00B97ACD"/>
    <w:rsid w:val="00B97C06"/>
    <w:rsid w:val="00B97C77"/>
    <w:rsid w:val="00B97F80"/>
    <w:rsid w:val="00BA0035"/>
    <w:rsid w:val="00BA0092"/>
    <w:rsid w:val="00BA0099"/>
    <w:rsid w:val="00BA00B1"/>
    <w:rsid w:val="00BA00E8"/>
    <w:rsid w:val="00BA014B"/>
    <w:rsid w:val="00BA0160"/>
    <w:rsid w:val="00BA01AD"/>
    <w:rsid w:val="00BA01BD"/>
    <w:rsid w:val="00BA01F9"/>
    <w:rsid w:val="00BA02D1"/>
    <w:rsid w:val="00BA033C"/>
    <w:rsid w:val="00BA03CE"/>
    <w:rsid w:val="00BA0408"/>
    <w:rsid w:val="00BA0414"/>
    <w:rsid w:val="00BA0493"/>
    <w:rsid w:val="00BA0503"/>
    <w:rsid w:val="00BA059F"/>
    <w:rsid w:val="00BA064C"/>
    <w:rsid w:val="00BA0676"/>
    <w:rsid w:val="00BA0699"/>
    <w:rsid w:val="00BA06AF"/>
    <w:rsid w:val="00BA0744"/>
    <w:rsid w:val="00BA077B"/>
    <w:rsid w:val="00BA0795"/>
    <w:rsid w:val="00BA07E0"/>
    <w:rsid w:val="00BA082D"/>
    <w:rsid w:val="00BA088E"/>
    <w:rsid w:val="00BA08DF"/>
    <w:rsid w:val="00BA093C"/>
    <w:rsid w:val="00BA09A8"/>
    <w:rsid w:val="00BA0A42"/>
    <w:rsid w:val="00BA0A69"/>
    <w:rsid w:val="00BA0AF2"/>
    <w:rsid w:val="00BA0B85"/>
    <w:rsid w:val="00BA0BCB"/>
    <w:rsid w:val="00BA0C15"/>
    <w:rsid w:val="00BA0C69"/>
    <w:rsid w:val="00BA0CA8"/>
    <w:rsid w:val="00BA0D21"/>
    <w:rsid w:val="00BA0DDE"/>
    <w:rsid w:val="00BA0E05"/>
    <w:rsid w:val="00BA0E5F"/>
    <w:rsid w:val="00BA0EE8"/>
    <w:rsid w:val="00BA0F3F"/>
    <w:rsid w:val="00BA0F5D"/>
    <w:rsid w:val="00BA0FA3"/>
    <w:rsid w:val="00BA0FAC"/>
    <w:rsid w:val="00BA0FCC"/>
    <w:rsid w:val="00BA0FE2"/>
    <w:rsid w:val="00BA0FEF"/>
    <w:rsid w:val="00BA102C"/>
    <w:rsid w:val="00BA1091"/>
    <w:rsid w:val="00BA1162"/>
    <w:rsid w:val="00BA1174"/>
    <w:rsid w:val="00BA11C2"/>
    <w:rsid w:val="00BA1217"/>
    <w:rsid w:val="00BA1238"/>
    <w:rsid w:val="00BA1262"/>
    <w:rsid w:val="00BA1296"/>
    <w:rsid w:val="00BA139E"/>
    <w:rsid w:val="00BA1431"/>
    <w:rsid w:val="00BA14E1"/>
    <w:rsid w:val="00BA1503"/>
    <w:rsid w:val="00BA15BD"/>
    <w:rsid w:val="00BA163E"/>
    <w:rsid w:val="00BA16CB"/>
    <w:rsid w:val="00BA171D"/>
    <w:rsid w:val="00BA1749"/>
    <w:rsid w:val="00BA175D"/>
    <w:rsid w:val="00BA17D6"/>
    <w:rsid w:val="00BA17E9"/>
    <w:rsid w:val="00BA1817"/>
    <w:rsid w:val="00BA1879"/>
    <w:rsid w:val="00BA189E"/>
    <w:rsid w:val="00BA18D7"/>
    <w:rsid w:val="00BA18E0"/>
    <w:rsid w:val="00BA18F8"/>
    <w:rsid w:val="00BA1969"/>
    <w:rsid w:val="00BA19C4"/>
    <w:rsid w:val="00BA19EF"/>
    <w:rsid w:val="00BA1BC0"/>
    <w:rsid w:val="00BA1BCD"/>
    <w:rsid w:val="00BA1C09"/>
    <w:rsid w:val="00BA1EE6"/>
    <w:rsid w:val="00BA1F55"/>
    <w:rsid w:val="00BA1F6A"/>
    <w:rsid w:val="00BA1F70"/>
    <w:rsid w:val="00BA1FCF"/>
    <w:rsid w:val="00BA1FFA"/>
    <w:rsid w:val="00BA2026"/>
    <w:rsid w:val="00BA20CB"/>
    <w:rsid w:val="00BA213D"/>
    <w:rsid w:val="00BA21CC"/>
    <w:rsid w:val="00BA21FF"/>
    <w:rsid w:val="00BA2203"/>
    <w:rsid w:val="00BA22B3"/>
    <w:rsid w:val="00BA22C6"/>
    <w:rsid w:val="00BA232F"/>
    <w:rsid w:val="00BA236A"/>
    <w:rsid w:val="00BA2422"/>
    <w:rsid w:val="00BA2503"/>
    <w:rsid w:val="00BA2507"/>
    <w:rsid w:val="00BA250D"/>
    <w:rsid w:val="00BA2537"/>
    <w:rsid w:val="00BA2539"/>
    <w:rsid w:val="00BA265C"/>
    <w:rsid w:val="00BA26CF"/>
    <w:rsid w:val="00BA270C"/>
    <w:rsid w:val="00BA2721"/>
    <w:rsid w:val="00BA275C"/>
    <w:rsid w:val="00BA2826"/>
    <w:rsid w:val="00BA287E"/>
    <w:rsid w:val="00BA2895"/>
    <w:rsid w:val="00BA2903"/>
    <w:rsid w:val="00BA2962"/>
    <w:rsid w:val="00BA29A8"/>
    <w:rsid w:val="00BA29E8"/>
    <w:rsid w:val="00BA29F0"/>
    <w:rsid w:val="00BA2A57"/>
    <w:rsid w:val="00BA2B12"/>
    <w:rsid w:val="00BA2B85"/>
    <w:rsid w:val="00BA2BA4"/>
    <w:rsid w:val="00BA2BBE"/>
    <w:rsid w:val="00BA2BC0"/>
    <w:rsid w:val="00BA2C16"/>
    <w:rsid w:val="00BA2C1E"/>
    <w:rsid w:val="00BA2C84"/>
    <w:rsid w:val="00BA2CA6"/>
    <w:rsid w:val="00BA2D90"/>
    <w:rsid w:val="00BA2DEA"/>
    <w:rsid w:val="00BA2E41"/>
    <w:rsid w:val="00BA2E7E"/>
    <w:rsid w:val="00BA2E97"/>
    <w:rsid w:val="00BA2F35"/>
    <w:rsid w:val="00BA2F90"/>
    <w:rsid w:val="00BA2FA0"/>
    <w:rsid w:val="00BA3055"/>
    <w:rsid w:val="00BA30A4"/>
    <w:rsid w:val="00BA30B8"/>
    <w:rsid w:val="00BA3201"/>
    <w:rsid w:val="00BA33AE"/>
    <w:rsid w:val="00BA33E3"/>
    <w:rsid w:val="00BA351A"/>
    <w:rsid w:val="00BA3535"/>
    <w:rsid w:val="00BA3585"/>
    <w:rsid w:val="00BA359E"/>
    <w:rsid w:val="00BA3607"/>
    <w:rsid w:val="00BA3663"/>
    <w:rsid w:val="00BA3694"/>
    <w:rsid w:val="00BA36A5"/>
    <w:rsid w:val="00BA3731"/>
    <w:rsid w:val="00BA37C6"/>
    <w:rsid w:val="00BA383D"/>
    <w:rsid w:val="00BA3876"/>
    <w:rsid w:val="00BA3879"/>
    <w:rsid w:val="00BA38A0"/>
    <w:rsid w:val="00BA38F6"/>
    <w:rsid w:val="00BA3962"/>
    <w:rsid w:val="00BA3980"/>
    <w:rsid w:val="00BA39ED"/>
    <w:rsid w:val="00BA39F0"/>
    <w:rsid w:val="00BA3A0A"/>
    <w:rsid w:val="00BA3A24"/>
    <w:rsid w:val="00BA3B45"/>
    <w:rsid w:val="00BA3BC0"/>
    <w:rsid w:val="00BA3C42"/>
    <w:rsid w:val="00BA3C77"/>
    <w:rsid w:val="00BA3D35"/>
    <w:rsid w:val="00BA3D7D"/>
    <w:rsid w:val="00BA3E01"/>
    <w:rsid w:val="00BA3E4E"/>
    <w:rsid w:val="00BA3E62"/>
    <w:rsid w:val="00BA3E83"/>
    <w:rsid w:val="00BA3F6D"/>
    <w:rsid w:val="00BA3FE4"/>
    <w:rsid w:val="00BA3FF7"/>
    <w:rsid w:val="00BA4004"/>
    <w:rsid w:val="00BA4014"/>
    <w:rsid w:val="00BA4032"/>
    <w:rsid w:val="00BA404E"/>
    <w:rsid w:val="00BA409A"/>
    <w:rsid w:val="00BA40B2"/>
    <w:rsid w:val="00BA40F5"/>
    <w:rsid w:val="00BA4193"/>
    <w:rsid w:val="00BA41AE"/>
    <w:rsid w:val="00BA41E4"/>
    <w:rsid w:val="00BA4370"/>
    <w:rsid w:val="00BA43CA"/>
    <w:rsid w:val="00BA441B"/>
    <w:rsid w:val="00BA4459"/>
    <w:rsid w:val="00BA4471"/>
    <w:rsid w:val="00BA4553"/>
    <w:rsid w:val="00BA4572"/>
    <w:rsid w:val="00BA459C"/>
    <w:rsid w:val="00BA45B0"/>
    <w:rsid w:val="00BA45B8"/>
    <w:rsid w:val="00BA45F9"/>
    <w:rsid w:val="00BA4657"/>
    <w:rsid w:val="00BA46B8"/>
    <w:rsid w:val="00BA476F"/>
    <w:rsid w:val="00BA4784"/>
    <w:rsid w:val="00BA48A2"/>
    <w:rsid w:val="00BA494B"/>
    <w:rsid w:val="00BA4976"/>
    <w:rsid w:val="00BA4AA2"/>
    <w:rsid w:val="00BA4AD3"/>
    <w:rsid w:val="00BA4B65"/>
    <w:rsid w:val="00BA4C5A"/>
    <w:rsid w:val="00BA4D65"/>
    <w:rsid w:val="00BA4DC6"/>
    <w:rsid w:val="00BA4E00"/>
    <w:rsid w:val="00BA4E59"/>
    <w:rsid w:val="00BA4E63"/>
    <w:rsid w:val="00BA4E6B"/>
    <w:rsid w:val="00BA4F34"/>
    <w:rsid w:val="00BA4FB9"/>
    <w:rsid w:val="00BA505A"/>
    <w:rsid w:val="00BA510B"/>
    <w:rsid w:val="00BA5126"/>
    <w:rsid w:val="00BA518F"/>
    <w:rsid w:val="00BA51B0"/>
    <w:rsid w:val="00BA51EC"/>
    <w:rsid w:val="00BA5244"/>
    <w:rsid w:val="00BA52AC"/>
    <w:rsid w:val="00BA5424"/>
    <w:rsid w:val="00BA5439"/>
    <w:rsid w:val="00BA5452"/>
    <w:rsid w:val="00BA54D6"/>
    <w:rsid w:val="00BA5511"/>
    <w:rsid w:val="00BA5589"/>
    <w:rsid w:val="00BA55C7"/>
    <w:rsid w:val="00BA564A"/>
    <w:rsid w:val="00BA567A"/>
    <w:rsid w:val="00BA567F"/>
    <w:rsid w:val="00BA5716"/>
    <w:rsid w:val="00BA5719"/>
    <w:rsid w:val="00BA5784"/>
    <w:rsid w:val="00BA5868"/>
    <w:rsid w:val="00BA5965"/>
    <w:rsid w:val="00BA5977"/>
    <w:rsid w:val="00BA59B8"/>
    <w:rsid w:val="00BA59C5"/>
    <w:rsid w:val="00BA59F3"/>
    <w:rsid w:val="00BA5B05"/>
    <w:rsid w:val="00BA5BDB"/>
    <w:rsid w:val="00BA5BE0"/>
    <w:rsid w:val="00BA5C01"/>
    <w:rsid w:val="00BA5C6A"/>
    <w:rsid w:val="00BA5CB7"/>
    <w:rsid w:val="00BA5CCB"/>
    <w:rsid w:val="00BA5D0F"/>
    <w:rsid w:val="00BA5DD9"/>
    <w:rsid w:val="00BA5E01"/>
    <w:rsid w:val="00BA5E9E"/>
    <w:rsid w:val="00BA5EB0"/>
    <w:rsid w:val="00BA5F1A"/>
    <w:rsid w:val="00BA5F31"/>
    <w:rsid w:val="00BA5F6E"/>
    <w:rsid w:val="00BA5FBC"/>
    <w:rsid w:val="00BA6023"/>
    <w:rsid w:val="00BA603E"/>
    <w:rsid w:val="00BA6062"/>
    <w:rsid w:val="00BA6102"/>
    <w:rsid w:val="00BA6122"/>
    <w:rsid w:val="00BA6160"/>
    <w:rsid w:val="00BA6171"/>
    <w:rsid w:val="00BA61C9"/>
    <w:rsid w:val="00BA61E4"/>
    <w:rsid w:val="00BA623D"/>
    <w:rsid w:val="00BA62DB"/>
    <w:rsid w:val="00BA6314"/>
    <w:rsid w:val="00BA6318"/>
    <w:rsid w:val="00BA632E"/>
    <w:rsid w:val="00BA63B3"/>
    <w:rsid w:val="00BA63BC"/>
    <w:rsid w:val="00BA63F2"/>
    <w:rsid w:val="00BA6433"/>
    <w:rsid w:val="00BA64B8"/>
    <w:rsid w:val="00BA655B"/>
    <w:rsid w:val="00BA6565"/>
    <w:rsid w:val="00BA6576"/>
    <w:rsid w:val="00BA668E"/>
    <w:rsid w:val="00BA6742"/>
    <w:rsid w:val="00BA678F"/>
    <w:rsid w:val="00BA67CD"/>
    <w:rsid w:val="00BA6840"/>
    <w:rsid w:val="00BA693A"/>
    <w:rsid w:val="00BA6977"/>
    <w:rsid w:val="00BA6A3D"/>
    <w:rsid w:val="00BA6AE7"/>
    <w:rsid w:val="00BA6C10"/>
    <w:rsid w:val="00BA6C4F"/>
    <w:rsid w:val="00BA6C82"/>
    <w:rsid w:val="00BA6C89"/>
    <w:rsid w:val="00BA6C9B"/>
    <w:rsid w:val="00BA6CE9"/>
    <w:rsid w:val="00BA6D48"/>
    <w:rsid w:val="00BA6E05"/>
    <w:rsid w:val="00BA6EB2"/>
    <w:rsid w:val="00BA6EBB"/>
    <w:rsid w:val="00BA6F49"/>
    <w:rsid w:val="00BA6FB0"/>
    <w:rsid w:val="00BA701F"/>
    <w:rsid w:val="00BA70B7"/>
    <w:rsid w:val="00BA711B"/>
    <w:rsid w:val="00BA7187"/>
    <w:rsid w:val="00BA721D"/>
    <w:rsid w:val="00BA7254"/>
    <w:rsid w:val="00BA7265"/>
    <w:rsid w:val="00BA7271"/>
    <w:rsid w:val="00BA7313"/>
    <w:rsid w:val="00BA744B"/>
    <w:rsid w:val="00BA7463"/>
    <w:rsid w:val="00BA74FC"/>
    <w:rsid w:val="00BA7578"/>
    <w:rsid w:val="00BA75F5"/>
    <w:rsid w:val="00BA7603"/>
    <w:rsid w:val="00BA761E"/>
    <w:rsid w:val="00BA762B"/>
    <w:rsid w:val="00BA7686"/>
    <w:rsid w:val="00BA7777"/>
    <w:rsid w:val="00BA77E2"/>
    <w:rsid w:val="00BA783D"/>
    <w:rsid w:val="00BA789F"/>
    <w:rsid w:val="00BA7935"/>
    <w:rsid w:val="00BA793F"/>
    <w:rsid w:val="00BA797E"/>
    <w:rsid w:val="00BA7981"/>
    <w:rsid w:val="00BA799C"/>
    <w:rsid w:val="00BA79C3"/>
    <w:rsid w:val="00BA7AB6"/>
    <w:rsid w:val="00BA7B0E"/>
    <w:rsid w:val="00BA7B3D"/>
    <w:rsid w:val="00BA7BE0"/>
    <w:rsid w:val="00BA7BFC"/>
    <w:rsid w:val="00BA7C40"/>
    <w:rsid w:val="00BA7C50"/>
    <w:rsid w:val="00BA7CC7"/>
    <w:rsid w:val="00BA7CC9"/>
    <w:rsid w:val="00BA7CFA"/>
    <w:rsid w:val="00BA7D55"/>
    <w:rsid w:val="00BA7DEE"/>
    <w:rsid w:val="00BA7DF6"/>
    <w:rsid w:val="00BA7E19"/>
    <w:rsid w:val="00BA7EF8"/>
    <w:rsid w:val="00BA7F42"/>
    <w:rsid w:val="00BA7F63"/>
    <w:rsid w:val="00BA7F8D"/>
    <w:rsid w:val="00BB014C"/>
    <w:rsid w:val="00BB01E6"/>
    <w:rsid w:val="00BB02BE"/>
    <w:rsid w:val="00BB02D7"/>
    <w:rsid w:val="00BB0300"/>
    <w:rsid w:val="00BB0352"/>
    <w:rsid w:val="00BB0402"/>
    <w:rsid w:val="00BB041B"/>
    <w:rsid w:val="00BB04D2"/>
    <w:rsid w:val="00BB0525"/>
    <w:rsid w:val="00BB056C"/>
    <w:rsid w:val="00BB05A9"/>
    <w:rsid w:val="00BB05DC"/>
    <w:rsid w:val="00BB05E9"/>
    <w:rsid w:val="00BB06AE"/>
    <w:rsid w:val="00BB0799"/>
    <w:rsid w:val="00BB07D4"/>
    <w:rsid w:val="00BB0867"/>
    <w:rsid w:val="00BB0896"/>
    <w:rsid w:val="00BB08E3"/>
    <w:rsid w:val="00BB0A2A"/>
    <w:rsid w:val="00BB0A9C"/>
    <w:rsid w:val="00BB0BBD"/>
    <w:rsid w:val="00BB0CBC"/>
    <w:rsid w:val="00BB0CC1"/>
    <w:rsid w:val="00BB0D14"/>
    <w:rsid w:val="00BB0D80"/>
    <w:rsid w:val="00BB0DB2"/>
    <w:rsid w:val="00BB0DF4"/>
    <w:rsid w:val="00BB0DFA"/>
    <w:rsid w:val="00BB0E2E"/>
    <w:rsid w:val="00BB0F9C"/>
    <w:rsid w:val="00BB0FD3"/>
    <w:rsid w:val="00BB1015"/>
    <w:rsid w:val="00BB104F"/>
    <w:rsid w:val="00BB10FF"/>
    <w:rsid w:val="00BB116C"/>
    <w:rsid w:val="00BB1178"/>
    <w:rsid w:val="00BB1188"/>
    <w:rsid w:val="00BB11A7"/>
    <w:rsid w:val="00BB11A8"/>
    <w:rsid w:val="00BB1213"/>
    <w:rsid w:val="00BB1218"/>
    <w:rsid w:val="00BB121F"/>
    <w:rsid w:val="00BB125E"/>
    <w:rsid w:val="00BB1270"/>
    <w:rsid w:val="00BB12BE"/>
    <w:rsid w:val="00BB12EF"/>
    <w:rsid w:val="00BB1349"/>
    <w:rsid w:val="00BB134E"/>
    <w:rsid w:val="00BB136B"/>
    <w:rsid w:val="00BB1390"/>
    <w:rsid w:val="00BB139B"/>
    <w:rsid w:val="00BB13EB"/>
    <w:rsid w:val="00BB1406"/>
    <w:rsid w:val="00BB145F"/>
    <w:rsid w:val="00BB147C"/>
    <w:rsid w:val="00BB1565"/>
    <w:rsid w:val="00BB1588"/>
    <w:rsid w:val="00BB158A"/>
    <w:rsid w:val="00BB1594"/>
    <w:rsid w:val="00BB166A"/>
    <w:rsid w:val="00BB16F8"/>
    <w:rsid w:val="00BB1773"/>
    <w:rsid w:val="00BB1820"/>
    <w:rsid w:val="00BB1821"/>
    <w:rsid w:val="00BB182C"/>
    <w:rsid w:val="00BB1846"/>
    <w:rsid w:val="00BB1849"/>
    <w:rsid w:val="00BB1853"/>
    <w:rsid w:val="00BB185E"/>
    <w:rsid w:val="00BB1885"/>
    <w:rsid w:val="00BB18BB"/>
    <w:rsid w:val="00BB18EA"/>
    <w:rsid w:val="00BB193D"/>
    <w:rsid w:val="00BB1B3A"/>
    <w:rsid w:val="00BB1B9C"/>
    <w:rsid w:val="00BB1BD0"/>
    <w:rsid w:val="00BB1BED"/>
    <w:rsid w:val="00BB1BFF"/>
    <w:rsid w:val="00BB1C38"/>
    <w:rsid w:val="00BB1C8E"/>
    <w:rsid w:val="00BB1CA2"/>
    <w:rsid w:val="00BB1CB5"/>
    <w:rsid w:val="00BB1DD1"/>
    <w:rsid w:val="00BB1E89"/>
    <w:rsid w:val="00BB1F3E"/>
    <w:rsid w:val="00BB1F4A"/>
    <w:rsid w:val="00BB1FB4"/>
    <w:rsid w:val="00BB1FEC"/>
    <w:rsid w:val="00BB20E1"/>
    <w:rsid w:val="00BB21C4"/>
    <w:rsid w:val="00BB21C5"/>
    <w:rsid w:val="00BB231F"/>
    <w:rsid w:val="00BB2347"/>
    <w:rsid w:val="00BB23AB"/>
    <w:rsid w:val="00BB2426"/>
    <w:rsid w:val="00BB2433"/>
    <w:rsid w:val="00BB2460"/>
    <w:rsid w:val="00BB24A3"/>
    <w:rsid w:val="00BB2588"/>
    <w:rsid w:val="00BB2655"/>
    <w:rsid w:val="00BB2678"/>
    <w:rsid w:val="00BB26BD"/>
    <w:rsid w:val="00BB2710"/>
    <w:rsid w:val="00BB2778"/>
    <w:rsid w:val="00BB279C"/>
    <w:rsid w:val="00BB28E3"/>
    <w:rsid w:val="00BB2917"/>
    <w:rsid w:val="00BB291E"/>
    <w:rsid w:val="00BB2922"/>
    <w:rsid w:val="00BB2944"/>
    <w:rsid w:val="00BB2978"/>
    <w:rsid w:val="00BB299B"/>
    <w:rsid w:val="00BB29BB"/>
    <w:rsid w:val="00BB29F4"/>
    <w:rsid w:val="00BB29FF"/>
    <w:rsid w:val="00BB2A6B"/>
    <w:rsid w:val="00BB2AB4"/>
    <w:rsid w:val="00BB2AF5"/>
    <w:rsid w:val="00BB2AFA"/>
    <w:rsid w:val="00BB2B4C"/>
    <w:rsid w:val="00BB2BE5"/>
    <w:rsid w:val="00BB2C00"/>
    <w:rsid w:val="00BB2C9D"/>
    <w:rsid w:val="00BB2CE9"/>
    <w:rsid w:val="00BB2D26"/>
    <w:rsid w:val="00BB2DA7"/>
    <w:rsid w:val="00BB2DF5"/>
    <w:rsid w:val="00BB2E08"/>
    <w:rsid w:val="00BB2E3C"/>
    <w:rsid w:val="00BB2E48"/>
    <w:rsid w:val="00BB2E8F"/>
    <w:rsid w:val="00BB2FCA"/>
    <w:rsid w:val="00BB3174"/>
    <w:rsid w:val="00BB319D"/>
    <w:rsid w:val="00BB3204"/>
    <w:rsid w:val="00BB320E"/>
    <w:rsid w:val="00BB3293"/>
    <w:rsid w:val="00BB32F1"/>
    <w:rsid w:val="00BB32F3"/>
    <w:rsid w:val="00BB32F4"/>
    <w:rsid w:val="00BB3386"/>
    <w:rsid w:val="00BB338F"/>
    <w:rsid w:val="00BB343C"/>
    <w:rsid w:val="00BB3477"/>
    <w:rsid w:val="00BB34AE"/>
    <w:rsid w:val="00BB350D"/>
    <w:rsid w:val="00BB3581"/>
    <w:rsid w:val="00BB3645"/>
    <w:rsid w:val="00BB3677"/>
    <w:rsid w:val="00BB3700"/>
    <w:rsid w:val="00BB3789"/>
    <w:rsid w:val="00BB37CD"/>
    <w:rsid w:val="00BB3898"/>
    <w:rsid w:val="00BB39D5"/>
    <w:rsid w:val="00BB3B45"/>
    <w:rsid w:val="00BB3BA5"/>
    <w:rsid w:val="00BB3C09"/>
    <w:rsid w:val="00BB3C31"/>
    <w:rsid w:val="00BB3C51"/>
    <w:rsid w:val="00BB3C54"/>
    <w:rsid w:val="00BB3C95"/>
    <w:rsid w:val="00BB3CD1"/>
    <w:rsid w:val="00BB3D46"/>
    <w:rsid w:val="00BB3D6A"/>
    <w:rsid w:val="00BB3E67"/>
    <w:rsid w:val="00BB3E8D"/>
    <w:rsid w:val="00BB3F90"/>
    <w:rsid w:val="00BB3F97"/>
    <w:rsid w:val="00BB3FF0"/>
    <w:rsid w:val="00BB40AE"/>
    <w:rsid w:val="00BB40EF"/>
    <w:rsid w:val="00BB4127"/>
    <w:rsid w:val="00BB415E"/>
    <w:rsid w:val="00BB41BF"/>
    <w:rsid w:val="00BB4206"/>
    <w:rsid w:val="00BB4334"/>
    <w:rsid w:val="00BB433A"/>
    <w:rsid w:val="00BB43CB"/>
    <w:rsid w:val="00BB43FE"/>
    <w:rsid w:val="00BB4432"/>
    <w:rsid w:val="00BB4437"/>
    <w:rsid w:val="00BB455C"/>
    <w:rsid w:val="00BB45F0"/>
    <w:rsid w:val="00BB4663"/>
    <w:rsid w:val="00BB4676"/>
    <w:rsid w:val="00BB46AD"/>
    <w:rsid w:val="00BB46EC"/>
    <w:rsid w:val="00BB4720"/>
    <w:rsid w:val="00BB4732"/>
    <w:rsid w:val="00BB4746"/>
    <w:rsid w:val="00BB478B"/>
    <w:rsid w:val="00BB47A5"/>
    <w:rsid w:val="00BB47AA"/>
    <w:rsid w:val="00BB47F3"/>
    <w:rsid w:val="00BB48B5"/>
    <w:rsid w:val="00BB48C8"/>
    <w:rsid w:val="00BB4914"/>
    <w:rsid w:val="00BB4A47"/>
    <w:rsid w:val="00BB4AA9"/>
    <w:rsid w:val="00BB4BC2"/>
    <w:rsid w:val="00BB4CB6"/>
    <w:rsid w:val="00BB4D63"/>
    <w:rsid w:val="00BB4DA8"/>
    <w:rsid w:val="00BB4DBA"/>
    <w:rsid w:val="00BB4E2A"/>
    <w:rsid w:val="00BB4E3F"/>
    <w:rsid w:val="00BB4EC5"/>
    <w:rsid w:val="00BB4F89"/>
    <w:rsid w:val="00BB4FC0"/>
    <w:rsid w:val="00BB4FE1"/>
    <w:rsid w:val="00BB5141"/>
    <w:rsid w:val="00BB514C"/>
    <w:rsid w:val="00BB5151"/>
    <w:rsid w:val="00BB52B8"/>
    <w:rsid w:val="00BB5357"/>
    <w:rsid w:val="00BB53AC"/>
    <w:rsid w:val="00BB541F"/>
    <w:rsid w:val="00BB544C"/>
    <w:rsid w:val="00BB5478"/>
    <w:rsid w:val="00BB5501"/>
    <w:rsid w:val="00BB556B"/>
    <w:rsid w:val="00BB55DB"/>
    <w:rsid w:val="00BB55EF"/>
    <w:rsid w:val="00BB55F0"/>
    <w:rsid w:val="00BB5606"/>
    <w:rsid w:val="00BB5705"/>
    <w:rsid w:val="00BB5735"/>
    <w:rsid w:val="00BB5737"/>
    <w:rsid w:val="00BB5752"/>
    <w:rsid w:val="00BB576F"/>
    <w:rsid w:val="00BB57CB"/>
    <w:rsid w:val="00BB581B"/>
    <w:rsid w:val="00BB5854"/>
    <w:rsid w:val="00BB58D5"/>
    <w:rsid w:val="00BB58ED"/>
    <w:rsid w:val="00BB5A01"/>
    <w:rsid w:val="00BB5AFD"/>
    <w:rsid w:val="00BB5B0F"/>
    <w:rsid w:val="00BB5B3C"/>
    <w:rsid w:val="00BB5B7F"/>
    <w:rsid w:val="00BB5BC2"/>
    <w:rsid w:val="00BB5BC6"/>
    <w:rsid w:val="00BB5C33"/>
    <w:rsid w:val="00BB5C55"/>
    <w:rsid w:val="00BB5C81"/>
    <w:rsid w:val="00BB5D61"/>
    <w:rsid w:val="00BB5D82"/>
    <w:rsid w:val="00BB5D8A"/>
    <w:rsid w:val="00BB5E30"/>
    <w:rsid w:val="00BB5E65"/>
    <w:rsid w:val="00BB5E73"/>
    <w:rsid w:val="00BB5EB5"/>
    <w:rsid w:val="00BB5ECE"/>
    <w:rsid w:val="00BB5EE3"/>
    <w:rsid w:val="00BB5EEC"/>
    <w:rsid w:val="00BB5F66"/>
    <w:rsid w:val="00BB5F9C"/>
    <w:rsid w:val="00BB5FED"/>
    <w:rsid w:val="00BB5FEF"/>
    <w:rsid w:val="00BB6042"/>
    <w:rsid w:val="00BB6169"/>
    <w:rsid w:val="00BB618A"/>
    <w:rsid w:val="00BB626F"/>
    <w:rsid w:val="00BB627A"/>
    <w:rsid w:val="00BB6306"/>
    <w:rsid w:val="00BB6311"/>
    <w:rsid w:val="00BB6388"/>
    <w:rsid w:val="00BB63F2"/>
    <w:rsid w:val="00BB6458"/>
    <w:rsid w:val="00BB64F9"/>
    <w:rsid w:val="00BB6509"/>
    <w:rsid w:val="00BB650E"/>
    <w:rsid w:val="00BB6510"/>
    <w:rsid w:val="00BB6536"/>
    <w:rsid w:val="00BB6592"/>
    <w:rsid w:val="00BB65AF"/>
    <w:rsid w:val="00BB661F"/>
    <w:rsid w:val="00BB669D"/>
    <w:rsid w:val="00BB684C"/>
    <w:rsid w:val="00BB688D"/>
    <w:rsid w:val="00BB6905"/>
    <w:rsid w:val="00BB6A2C"/>
    <w:rsid w:val="00BB6AA1"/>
    <w:rsid w:val="00BB6B2F"/>
    <w:rsid w:val="00BB6B76"/>
    <w:rsid w:val="00BB6B7F"/>
    <w:rsid w:val="00BB6CCD"/>
    <w:rsid w:val="00BB6CFF"/>
    <w:rsid w:val="00BB6D5F"/>
    <w:rsid w:val="00BB6D7E"/>
    <w:rsid w:val="00BB6DC5"/>
    <w:rsid w:val="00BB6EC7"/>
    <w:rsid w:val="00BB6EEB"/>
    <w:rsid w:val="00BB6EFC"/>
    <w:rsid w:val="00BB6F3F"/>
    <w:rsid w:val="00BB6F93"/>
    <w:rsid w:val="00BB70DA"/>
    <w:rsid w:val="00BB70ED"/>
    <w:rsid w:val="00BB7140"/>
    <w:rsid w:val="00BB71FE"/>
    <w:rsid w:val="00BB7350"/>
    <w:rsid w:val="00BB7387"/>
    <w:rsid w:val="00BB73A4"/>
    <w:rsid w:val="00BB73E5"/>
    <w:rsid w:val="00BB740B"/>
    <w:rsid w:val="00BB7419"/>
    <w:rsid w:val="00BB74A9"/>
    <w:rsid w:val="00BB74FA"/>
    <w:rsid w:val="00BB7559"/>
    <w:rsid w:val="00BB756D"/>
    <w:rsid w:val="00BB765F"/>
    <w:rsid w:val="00BB7668"/>
    <w:rsid w:val="00BB7725"/>
    <w:rsid w:val="00BB7741"/>
    <w:rsid w:val="00BB7749"/>
    <w:rsid w:val="00BB778F"/>
    <w:rsid w:val="00BB77D2"/>
    <w:rsid w:val="00BB77FB"/>
    <w:rsid w:val="00BB7845"/>
    <w:rsid w:val="00BB78A1"/>
    <w:rsid w:val="00BB78B9"/>
    <w:rsid w:val="00BB7964"/>
    <w:rsid w:val="00BB7A1B"/>
    <w:rsid w:val="00BB7AC7"/>
    <w:rsid w:val="00BB7AE7"/>
    <w:rsid w:val="00BB7B84"/>
    <w:rsid w:val="00BB7B98"/>
    <w:rsid w:val="00BB7BAF"/>
    <w:rsid w:val="00BB7BD0"/>
    <w:rsid w:val="00BB7BFB"/>
    <w:rsid w:val="00BB7D0D"/>
    <w:rsid w:val="00BB7D39"/>
    <w:rsid w:val="00BB7E05"/>
    <w:rsid w:val="00BB7E80"/>
    <w:rsid w:val="00BB7E83"/>
    <w:rsid w:val="00BB7ED9"/>
    <w:rsid w:val="00BB7EF6"/>
    <w:rsid w:val="00BB7F41"/>
    <w:rsid w:val="00BB7FDE"/>
    <w:rsid w:val="00BC0055"/>
    <w:rsid w:val="00BC009B"/>
    <w:rsid w:val="00BC0126"/>
    <w:rsid w:val="00BC0145"/>
    <w:rsid w:val="00BC0260"/>
    <w:rsid w:val="00BC027D"/>
    <w:rsid w:val="00BC0341"/>
    <w:rsid w:val="00BC0402"/>
    <w:rsid w:val="00BC040A"/>
    <w:rsid w:val="00BC0497"/>
    <w:rsid w:val="00BC04A7"/>
    <w:rsid w:val="00BC04E2"/>
    <w:rsid w:val="00BC053E"/>
    <w:rsid w:val="00BC056C"/>
    <w:rsid w:val="00BC0598"/>
    <w:rsid w:val="00BC05CD"/>
    <w:rsid w:val="00BC05EA"/>
    <w:rsid w:val="00BC0723"/>
    <w:rsid w:val="00BC0748"/>
    <w:rsid w:val="00BC077A"/>
    <w:rsid w:val="00BC079B"/>
    <w:rsid w:val="00BC08BD"/>
    <w:rsid w:val="00BC090A"/>
    <w:rsid w:val="00BC0972"/>
    <w:rsid w:val="00BC0976"/>
    <w:rsid w:val="00BC0A7C"/>
    <w:rsid w:val="00BC0A8A"/>
    <w:rsid w:val="00BC0AC6"/>
    <w:rsid w:val="00BC0AD5"/>
    <w:rsid w:val="00BC0AE4"/>
    <w:rsid w:val="00BC0B6E"/>
    <w:rsid w:val="00BC0BA4"/>
    <w:rsid w:val="00BC0BC9"/>
    <w:rsid w:val="00BC0BF7"/>
    <w:rsid w:val="00BC0C0B"/>
    <w:rsid w:val="00BC0C0E"/>
    <w:rsid w:val="00BC0C3D"/>
    <w:rsid w:val="00BC0CA8"/>
    <w:rsid w:val="00BC0D0A"/>
    <w:rsid w:val="00BC0D56"/>
    <w:rsid w:val="00BC0DBE"/>
    <w:rsid w:val="00BC0DF5"/>
    <w:rsid w:val="00BC0E06"/>
    <w:rsid w:val="00BC0E8C"/>
    <w:rsid w:val="00BC0EC5"/>
    <w:rsid w:val="00BC0F94"/>
    <w:rsid w:val="00BC0FDE"/>
    <w:rsid w:val="00BC1041"/>
    <w:rsid w:val="00BC1074"/>
    <w:rsid w:val="00BC1092"/>
    <w:rsid w:val="00BC10F1"/>
    <w:rsid w:val="00BC11A1"/>
    <w:rsid w:val="00BC11ED"/>
    <w:rsid w:val="00BC1208"/>
    <w:rsid w:val="00BC1256"/>
    <w:rsid w:val="00BC1289"/>
    <w:rsid w:val="00BC12D8"/>
    <w:rsid w:val="00BC1375"/>
    <w:rsid w:val="00BC1376"/>
    <w:rsid w:val="00BC13A3"/>
    <w:rsid w:val="00BC140A"/>
    <w:rsid w:val="00BC141E"/>
    <w:rsid w:val="00BC1447"/>
    <w:rsid w:val="00BC14EA"/>
    <w:rsid w:val="00BC15C6"/>
    <w:rsid w:val="00BC15F2"/>
    <w:rsid w:val="00BC167D"/>
    <w:rsid w:val="00BC16A0"/>
    <w:rsid w:val="00BC16AA"/>
    <w:rsid w:val="00BC16BC"/>
    <w:rsid w:val="00BC16DC"/>
    <w:rsid w:val="00BC1713"/>
    <w:rsid w:val="00BC1719"/>
    <w:rsid w:val="00BC1751"/>
    <w:rsid w:val="00BC177E"/>
    <w:rsid w:val="00BC1795"/>
    <w:rsid w:val="00BC17A4"/>
    <w:rsid w:val="00BC17E0"/>
    <w:rsid w:val="00BC1801"/>
    <w:rsid w:val="00BC183F"/>
    <w:rsid w:val="00BC18FC"/>
    <w:rsid w:val="00BC1917"/>
    <w:rsid w:val="00BC1A00"/>
    <w:rsid w:val="00BC1A59"/>
    <w:rsid w:val="00BC1AF9"/>
    <w:rsid w:val="00BC1B16"/>
    <w:rsid w:val="00BC1BB5"/>
    <w:rsid w:val="00BC1BD9"/>
    <w:rsid w:val="00BC1BDE"/>
    <w:rsid w:val="00BC1C77"/>
    <w:rsid w:val="00BC1C97"/>
    <w:rsid w:val="00BC1CF0"/>
    <w:rsid w:val="00BC1D2F"/>
    <w:rsid w:val="00BC1D44"/>
    <w:rsid w:val="00BC1D5B"/>
    <w:rsid w:val="00BC1D72"/>
    <w:rsid w:val="00BC1E14"/>
    <w:rsid w:val="00BC1E6C"/>
    <w:rsid w:val="00BC1E9F"/>
    <w:rsid w:val="00BC1EA0"/>
    <w:rsid w:val="00BC1EB4"/>
    <w:rsid w:val="00BC1EC5"/>
    <w:rsid w:val="00BC205E"/>
    <w:rsid w:val="00BC2077"/>
    <w:rsid w:val="00BC2089"/>
    <w:rsid w:val="00BC2091"/>
    <w:rsid w:val="00BC2094"/>
    <w:rsid w:val="00BC20B8"/>
    <w:rsid w:val="00BC20F4"/>
    <w:rsid w:val="00BC218D"/>
    <w:rsid w:val="00BC219F"/>
    <w:rsid w:val="00BC21F7"/>
    <w:rsid w:val="00BC226B"/>
    <w:rsid w:val="00BC227E"/>
    <w:rsid w:val="00BC233B"/>
    <w:rsid w:val="00BC2375"/>
    <w:rsid w:val="00BC239E"/>
    <w:rsid w:val="00BC2452"/>
    <w:rsid w:val="00BC2494"/>
    <w:rsid w:val="00BC24C4"/>
    <w:rsid w:val="00BC2574"/>
    <w:rsid w:val="00BC25A9"/>
    <w:rsid w:val="00BC25B2"/>
    <w:rsid w:val="00BC2600"/>
    <w:rsid w:val="00BC2686"/>
    <w:rsid w:val="00BC2689"/>
    <w:rsid w:val="00BC275B"/>
    <w:rsid w:val="00BC27AA"/>
    <w:rsid w:val="00BC27F7"/>
    <w:rsid w:val="00BC2885"/>
    <w:rsid w:val="00BC28BB"/>
    <w:rsid w:val="00BC28C2"/>
    <w:rsid w:val="00BC295F"/>
    <w:rsid w:val="00BC29A7"/>
    <w:rsid w:val="00BC29E3"/>
    <w:rsid w:val="00BC29E7"/>
    <w:rsid w:val="00BC29FB"/>
    <w:rsid w:val="00BC2A3E"/>
    <w:rsid w:val="00BC2A57"/>
    <w:rsid w:val="00BC2A60"/>
    <w:rsid w:val="00BC2AB8"/>
    <w:rsid w:val="00BC2B50"/>
    <w:rsid w:val="00BC2B55"/>
    <w:rsid w:val="00BC2B67"/>
    <w:rsid w:val="00BC2B7A"/>
    <w:rsid w:val="00BC2C29"/>
    <w:rsid w:val="00BC2C6E"/>
    <w:rsid w:val="00BC2C90"/>
    <w:rsid w:val="00BC2CA1"/>
    <w:rsid w:val="00BC2CB1"/>
    <w:rsid w:val="00BC2D13"/>
    <w:rsid w:val="00BC2D37"/>
    <w:rsid w:val="00BC2DF3"/>
    <w:rsid w:val="00BC2E2B"/>
    <w:rsid w:val="00BC2E2C"/>
    <w:rsid w:val="00BC2E6C"/>
    <w:rsid w:val="00BC2EC5"/>
    <w:rsid w:val="00BC2F5F"/>
    <w:rsid w:val="00BC2F82"/>
    <w:rsid w:val="00BC2FC6"/>
    <w:rsid w:val="00BC3079"/>
    <w:rsid w:val="00BC30E0"/>
    <w:rsid w:val="00BC3154"/>
    <w:rsid w:val="00BC31F5"/>
    <w:rsid w:val="00BC320C"/>
    <w:rsid w:val="00BC32F6"/>
    <w:rsid w:val="00BC334E"/>
    <w:rsid w:val="00BC3367"/>
    <w:rsid w:val="00BC3479"/>
    <w:rsid w:val="00BC34F9"/>
    <w:rsid w:val="00BC353A"/>
    <w:rsid w:val="00BC354D"/>
    <w:rsid w:val="00BC3630"/>
    <w:rsid w:val="00BC3647"/>
    <w:rsid w:val="00BC3692"/>
    <w:rsid w:val="00BC36EB"/>
    <w:rsid w:val="00BC3724"/>
    <w:rsid w:val="00BC373F"/>
    <w:rsid w:val="00BC3745"/>
    <w:rsid w:val="00BC377D"/>
    <w:rsid w:val="00BC37AF"/>
    <w:rsid w:val="00BC37C4"/>
    <w:rsid w:val="00BC37FE"/>
    <w:rsid w:val="00BC3808"/>
    <w:rsid w:val="00BC3846"/>
    <w:rsid w:val="00BC385A"/>
    <w:rsid w:val="00BC38E5"/>
    <w:rsid w:val="00BC38F7"/>
    <w:rsid w:val="00BC3911"/>
    <w:rsid w:val="00BC395A"/>
    <w:rsid w:val="00BC3A15"/>
    <w:rsid w:val="00BC3A52"/>
    <w:rsid w:val="00BC3A75"/>
    <w:rsid w:val="00BC3AF8"/>
    <w:rsid w:val="00BC3B5B"/>
    <w:rsid w:val="00BC3B5D"/>
    <w:rsid w:val="00BC3B90"/>
    <w:rsid w:val="00BC3BC4"/>
    <w:rsid w:val="00BC3CF9"/>
    <w:rsid w:val="00BC3D3D"/>
    <w:rsid w:val="00BC3D6A"/>
    <w:rsid w:val="00BC3E2D"/>
    <w:rsid w:val="00BC3E40"/>
    <w:rsid w:val="00BC3EDE"/>
    <w:rsid w:val="00BC3F09"/>
    <w:rsid w:val="00BC3F2C"/>
    <w:rsid w:val="00BC3F70"/>
    <w:rsid w:val="00BC3F7F"/>
    <w:rsid w:val="00BC3FBC"/>
    <w:rsid w:val="00BC400D"/>
    <w:rsid w:val="00BC4015"/>
    <w:rsid w:val="00BC4050"/>
    <w:rsid w:val="00BC406B"/>
    <w:rsid w:val="00BC4076"/>
    <w:rsid w:val="00BC407C"/>
    <w:rsid w:val="00BC4093"/>
    <w:rsid w:val="00BC40F7"/>
    <w:rsid w:val="00BC41A9"/>
    <w:rsid w:val="00BC4229"/>
    <w:rsid w:val="00BC4248"/>
    <w:rsid w:val="00BC4271"/>
    <w:rsid w:val="00BC4304"/>
    <w:rsid w:val="00BC430A"/>
    <w:rsid w:val="00BC4346"/>
    <w:rsid w:val="00BC4361"/>
    <w:rsid w:val="00BC4399"/>
    <w:rsid w:val="00BC43C3"/>
    <w:rsid w:val="00BC44A8"/>
    <w:rsid w:val="00BC44D9"/>
    <w:rsid w:val="00BC44DB"/>
    <w:rsid w:val="00BC45AA"/>
    <w:rsid w:val="00BC45D4"/>
    <w:rsid w:val="00BC45F3"/>
    <w:rsid w:val="00BC4687"/>
    <w:rsid w:val="00BC469D"/>
    <w:rsid w:val="00BC472F"/>
    <w:rsid w:val="00BC4788"/>
    <w:rsid w:val="00BC47A0"/>
    <w:rsid w:val="00BC47C7"/>
    <w:rsid w:val="00BC47DA"/>
    <w:rsid w:val="00BC48E6"/>
    <w:rsid w:val="00BC48F3"/>
    <w:rsid w:val="00BC48FF"/>
    <w:rsid w:val="00BC490A"/>
    <w:rsid w:val="00BC494E"/>
    <w:rsid w:val="00BC49E2"/>
    <w:rsid w:val="00BC4AB6"/>
    <w:rsid w:val="00BC4ADD"/>
    <w:rsid w:val="00BC4B15"/>
    <w:rsid w:val="00BC4BCA"/>
    <w:rsid w:val="00BC4C30"/>
    <w:rsid w:val="00BC4CAD"/>
    <w:rsid w:val="00BC4DC7"/>
    <w:rsid w:val="00BC4DE8"/>
    <w:rsid w:val="00BC4E6F"/>
    <w:rsid w:val="00BC4EF9"/>
    <w:rsid w:val="00BC4F64"/>
    <w:rsid w:val="00BC4F65"/>
    <w:rsid w:val="00BC4F8E"/>
    <w:rsid w:val="00BC5021"/>
    <w:rsid w:val="00BC5070"/>
    <w:rsid w:val="00BC5227"/>
    <w:rsid w:val="00BC5270"/>
    <w:rsid w:val="00BC5307"/>
    <w:rsid w:val="00BC532A"/>
    <w:rsid w:val="00BC533F"/>
    <w:rsid w:val="00BC5373"/>
    <w:rsid w:val="00BC5446"/>
    <w:rsid w:val="00BC545B"/>
    <w:rsid w:val="00BC557D"/>
    <w:rsid w:val="00BC55E6"/>
    <w:rsid w:val="00BC55FD"/>
    <w:rsid w:val="00BC5654"/>
    <w:rsid w:val="00BC5680"/>
    <w:rsid w:val="00BC5708"/>
    <w:rsid w:val="00BC571C"/>
    <w:rsid w:val="00BC57A2"/>
    <w:rsid w:val="00BC5835"/>
    <w:rsid w:val="00BC599E"/>
    <w:rsid w:val="00BC5A52"/>
    <w:rsid w:val="00BC5AEC"/>
    <w:rsid w:val="00BC5B97"/>
    <w:rsid w:val="00BC5BB2"/>
    <w:rsid w:val="00BC5BC4"/>
    <w:rsid w:val="00BC5C13"/>
    <w:rsid w:val="00BC5C26"/>
    <w:rsid w:val="00BC5D44"/>
    <w:rsid w:val="00BC5D77"/>
    <w:rsid w:val="00BC5DA8"/>
    <w:rsid w:val="00BC5DC2"/>
    <w:rsid w:val="00BC5E1F"/>
    <w:rsid w:val="00BC5E69"/>
    <w:rsid w:val="00BC5E9E"/>
    <w:rsid w:val="00BC5ED5"/>
    <w:rsid w:val="00BC60E1"/>
    <w:rsid w:val="00BC60F2"/>
    <w:rsid w:val="00BC6202"/>
    <w:rsid w:val="00BC621D"/>
    <w:rsid w:val="00BC6282"/>
    <w:rsid w:val="00BC632B"/>
    <w:rsid w:val="00BC6360"/>
    <w:rsid w:val="00BC63BB"/>
    <w:rsid w:val="00BC64CF"/>
    <w:rsid w:val="00BC6618"/>
    <w:rsid w:val="00BC663B"/>
    <w:rsid w:val="00BC6664"/>
    <w:rsid w:val="00BC66E8"/>
    <w:rsid w:val="00BC674F"/>
    <w:rsid w:val="00BC6757"/>
    <w:rsid w:val="00BC67BB"/>
    <w:rsid w:val="00BC6811"/>
    <w:rsid w:val="00BC6899"/>
    <w:rsid w:val="00BC6925"/>
    <w:rsid w:val="00BC6945"/>
    <w:rsid w:val="00BC6956"/>
    <w:rsid w:val="00BC6A52"/>
    <w:rsid w:val="00BC6A7C"/>
    <w:rsid w:val="00BC6BA4"/>
    <w:rsid w:val="00BC6C46"/>
    <w:rsid w:val="00BC6C92"/>
    <w:rsid w:val="00BC6CB9"/>
    <w:rsid w:val="00BC6CCB"/>
    <w:rsid w:val="00BC6CE3"/>
    <w:rsid w:val="00BC6D22"/>
    <w:rsid w:val="00BC6E21"/>
    <w:rsid w:val="00BC6E47"/>
    <w:rsid w:val="00BC6E4D"/>
    <w:rsid w:val="00BC6F44"/>
    <w:rsid w:val="00BC6F9A"/>
    <w:rsid w:val="00BC7157"/>
    <w:rsid w:val="00BC717F"/>
    <w:rsid w:val="00BC71A0"/>
    <w:rsid w:val="00BC72A1"/>
    <w:rsid w:val="00BC72E1"/>
    <w:rsid w:val="00BC741C"/>
    <w:rsid w:val="00BC7422"/>
    <w:rsid w:val="00BC74F0"/>
    <w:rsid w:val="00BC7501"/>
    <w:rsid w:val="00BC75EC"/>
    <w:rsid w:val="00BC75FF"/>
    <w:rsid w:val="00BC7644"/>
    <w:rsid w:val="00BC76F8"/>
    <w:rsid w:val="00BC777E"/>
    <w:rsid w:val="00BC77C5"/>
    <w:rsid w:val="00BC78CF"/>
    <w:rsid w:val="00BC7943"/>
    <w:rsid w:val="00BC7A03"/>
    <w:rsid w:val="00BC7A31"/>
    <w:rsid w:val="00BC7A69"/>
    <w:rsid w:val="00BC7B8C"/>
    <w:rsid w:val="00BC7BD7"/>
    <w:rsid w:val="00BC7C4E"/>
    <w:rsid w:val="00BC7C53"/>
    <w:rsid w:val="00BC7C7E"/>
    <w:rsid w:val="00BC7CB8"/>
    <w:rsid w:val="00BC7D33"/>
    <w:rsid w:val="00BC7D86"/>
    <w:rsid w:val="00BC7D9B"/>
    <w:rsid w:val="00BC7DE8"/>
    <w:rsid w:val="00BC7E40"/>
    <w:rsid w:val="00BC7E46"/>
    <w:rsid w:val="00BC7EC3"/>
    <w:rsid w:val="00BC7EF7"/>
    <w:rsid w:val="00BC7F5B"/>
    <w:rsid w:val="00BC7F66"/>
    <w:rsid w:val="00BC7FA4"/>
    <w:rsid w:val="00BC7FA8"/>
    <w:rsid w:val="00BC7FB5"/>
    <w:rsid w:val="00BD007A"/>
    <w:rsid w:val="00BD01C4"/>
    <w:rsid w:val="00BD021C"/>
    <w:rsid w:val="00BD0227"/>
    <w:rsid w:val="00BD0261"/>
    <w:rsid w:val="00BD02C7"/>
    <w:rsid w:val="00BD0370"/>
    <w:rsid w:val="00BD03D4"/>
    <w:rsid w:val="00BD0433"/>
    <w:rsid w:val="00BD0440"/>
    <w:rsid w:val="00BD0742"/>
    <w:rsid w:val="00BD0768"/>
    <w:rsid w:val="00BD0785"/>
    <w:rsid w:val="00BD07D3"/>
    <w:rsid w:val="00BD07DD"/>
    <w:rsid w:val="00BD0809"/>
    <w:rsid w:val="00BD0933"/>
    <w:rsid w:val="00BD09C0"/>
    <w:rsid w:val="00BD0A07"/>
    <w:rsid w:val="00BD0A13"/>
    <w:rsid w:val="00BD0A8D"/>
    <w:rsid w:val="00BD0AB5"/>
    <w:rsid w:val="00BD0AF5"/>
    <w:rsid w:val="00BD0B63"/>
    <w:rsid w:val="00BD0BFC"/>
    <w:rsid w:val="00BD0D15"/>
    <w:rsid w:val="00BD0DAC"/>
    <w:rsid w:val="00BD0DEB"/>
    <w:rsid w:val="00BD0E82"/>
    <w:rsid w:val="00BD0F3A"/>
    <w:rsid w:val="00BD0FAC"/>
    <w:rsid w:val="00BD0FC2"/>
    <w:rsid w:val="00BD0FDD"/>
    <w:rsid w:val="00BD100D"/>
    <w:rsid w:val="00BD1032"/>
    <w:rsid w:val="00BD107E"/>
    <w:rsid w:val="00BD108B"/>
    <w:rsid w:val="00BD10C3"/>
    <w:rsid w:val="00BD10D2"/>
    <w:rsid w:val="00BD10E2"/>
    <w:rsid w:val="00BD113D"/>
    <w:rsid w:val="00BD1173"/>
    <w:rsid w:val="00BD121E"/>
    <w:rsid w:val="00BD1246"/>
    <w:rsid w:val="00BD12EA"/>
    <w:rsid w:val="00BD1325"/>
    <w:rsid w:val="00BD1347"/>
    <w:rsid w:val="00BD13B1"/>
    <w:rsid w:val="00BD13C3"/>
    <w:rsid w:val="00BD13CA"/>
    <w:rsid w:val="00BD13DC"/>
    <w:rsid w:val="00BD13E7"/>
    <w:rsid w:val="00BD1479"/>
    <w:rsid w:val="00BD147C"/>
    <w:rsid w:val="00BD1497"/>
    <w:rsid w:val="00BD14C8"/>
    <w:rsid w:val="00BD1526"/>
    <w:rsid w:val="00BD15E5"/>
    <w:rsid w:val="00BD15EB"/>
    <w:rsid w:val="00BD1640"/>
    <w:rsid w:val="00BD1672"/>
    <w:rsid w:val="00BD17A8"/>
    <w:rsid w:val="00BD1822"/>
    <w:rsid w:val="00BD1845"/>
    <w:rsid w:val="00BD1853"/>
    <w:rsid w:val="00BD18F1"/>
    <w:rsid w:val="00BD1902"/>
    <w:rsid w:val="00BD193C"/>
    <w:rsid w:val="00BD1963"/>
    <w:rsid w:val="00BD1A9C"/>
    <w:rsid w:val="00BD1AB6"/>
    <w:rsid w:val="00BD1AEB"/>
    <w:rsid w:val="00BD1B02"/>
    <w:rsid w:val="00BD1B99"/>
    <w:rsid w:val="00BD1BDC"/>
    <w:rsid w:val="00BD1C06"/>
    <w:rsid w:val="00BD1C50"/>
    <w:rsid w:val="00BD1C5F"/>
    <w:rsid w:val="00BD1D43"/>
    <w:rsid w:val="00BD1F84"/>
    <w:rsid w:val="00BD1FDA"/>
    <w:rsid w:val="00BD201B"/>
    <w:rsid w:val="00BD202C"/>
    <w:rsid w:val="00BD208A"/>
    <w:rsid w:val="00BD208F"/>
    <w:rsid w:val="00BD210A"/>
    <w:rsid w:val="00BD2178"/>
    <w:rsid w:val="00BD2195"/>
    <w:rsid w:val="00BD21C3"/>
    <w:rsid w:val="00BD220E"/>
    <w:rsid w:val="00BD22AA"/>
    <w:rsid w:val="00BD22B4"/>
    <w:rsid w:val="00BD2496"/>
    <w:rsid w:val="00BD24A5"/>
    <w:rsid w:val="00BD24AF"/>
    <w:rsid w:val="00BD258B"/>
    <w:rsid w:val="00BD25A7"/>
    <w:rsid w:val="00BD25A8"/>
    <w:rsid w:val="00BD25E9"/>
    <w:rsid w:val="00BD2673"/>
    <w:rsid w:val="00BD273C"/>
    <w:rsid w:val="00BD27C1"/>
    <w:rsid w:val="00BD27CD"/>
    <w:rsid w:val="00BD27EE"/>
    <w:rsid w:val="00BD29E3"/>
    <w:rsid w:val="00BD2A68"/>
    <w:rsid w:val="00BD2AEB"/>
    <w:rsid w:val="00BD2B0A"/>
    <w:rsid w:val="00BD2B14"/>
    <w:rsid w:val="00BD2B6C"/>
    <w:rsid w:val="00BD2BBD"/>
    <w:rsid w:val="00BD2BC0"/>
    <w:rsid w:val="00BD2BE0"/>
    <w:rsid w:val="00BD2C39"/>
    <w:rsid w:val="00BD2C48"/>
    <w:rsid w:val="00BD2C54"/>
    <w:rsid w:val="00BD2CEA"/>
    <w:rsid w:val="00BD2D2F"/>
    <w:rsid w:val="00BD2DF9"/>
    <w:rsid w:val="00BD2E56"/>
    <w:rsid w:val="00BD2E9F"/>
    <w:rsid w:val="00BD2ED9"/>
    <w:rsid w:val="00BD2F89"/>
    <w:rsid w:val="00BD2FB2"/>
    <w:rsid w:val="00BD3022"/>
    <w:rsid w:val="00BD3072"/>
    <w:rsid w:val="00BD3085"/>
    <w:rsid w:val="00BD3267"/>
    <w:rsid w:val="00BD32AE"/>
    <w:rsid w:val="00BD32FB"/>
    <w:rsid w:val="00BD3397"/>
    <w:rsid w:val="00BD33AC"/>
    <w:rsid w:val="00BD33D1"/>
    <w:rsid w:val="00BD3407"/>
    <w:rsid w:val="00BD349D"/>
    <w:rsid w:val="00BD35A0"/>
    <w:rsid w:val="00BD35F9"/>
    <w:rsid w:val="00BD378E"/>
    <w:rsid w:val="00BD3815"/>
    <w:rsid w:val="00BD381C"/>
    <w:rsid w:val="00BD3858"/>
    <w:rsid w:val="00BD3889"/>
    <w:rsid w:val="00BD398F"/>
    <w:rsid w:val="00BD3A21"/>
    <w:rsid w:val="00BD3A65"/>
    <w:rsid w:val="00BD3A8A"/>
    <w:rsid w:val="00BD3A8B"/>
    <w:rsid w:val="00BD3BAE"/>
    <w:rsid w:val="00BD3BCE"/>
    <w:rsid w:val="00BD3C87"/>
    <w:rsid w:val="00BD3C9F"/>
    <w:rsid w:val="00BD3D70"/>
    <w:rsid w:val="00BD3D7F"/>
    <w:rsid w:val="00BD3DE1"/>
    <w:rsid w:val="00BD3E4C"/>
    <w:rsid w:val="00BD3E85"/>
    <w:rsid w:val="00BD3F1C"/>
    <w:rsid w:val="00BD3F2F"/>
    <w:rsid w:val="00BD3F4D"/>
    <w:rsid w:val="00BD3FC9"/>
    <w:rsid w:val="00BD3FD6"/>
    <w:rsid w:val="00BD4011"/>
    <w:rsid w:val="00BD4025"/>
    <w:rsid w:val="00BD4064"/>
    <w:rsid w:val="00BD40E4"/>
    <w:rsid w:val="00BD411B"/>
    <w:rsid w:val="00BD415C"/>
    <w:rsid w:val="00BD426F"/>
    <w:rsid w:val="00BD427E"/>
    <w:rsid w:val="00BD42C7"/>
    <w:rsid w:val="00BD43AF"/>
    <w:rsid w:val="00BD4420"/>
    <w:rsid w:val="00BD446C"/>
    <w:rsid w:val="00BD4597"/>
    <w:rsid w:val="00BD45AE"/>
    <w:rsid w:val="00BD4630"/>
    <w:rsid w:val="00BD4645"/>
    <w:rsid w:val="00BD4698"/>
    <w:rsid w:val="00BD4716"/>
    <w:rsid w:val="00BD479B"/>
    <w:rsid w:val="00BD490C"/>
    <w:rsid w:val="00BD4938"/>
    <w:rsid w:val="00BD4942"/>
    <w:rsid w:val="00BD498B"/>
    <w:rsid w:val="00BD49AF"/>
    <w:rsid w:val="00BD4A8D"/>
    <w:rsid w:val="00BD4A9D"/>
    <w:rsid w:val="00BD4AC1"/>
    <w:rsid w:val="00BD4AF9"/>
    <w:rsid w:val="00BD4BF1"/>
    <w:rsid w:val="00BD4BFD"/>
    <w:rsid w:val="00BD4C57"/>
    <w:rsid w:val="00BD4C5D"/>
    <w:rsid w:val="00BD4C82"/>
    <w:rsid w:val="00BD4C98"/>
    <w:rsid w:val="00BD4CDB"/>
    <w:rsid w:val="00BD4CED"/>
    <w:rsid w:val="00BD4D25"/>
    <w:rsid w:val="00BD4D31"/>
    <w:rsid w:val="00BD4D4B"/>
    <w:rsid w:val="00BD4D6A"/>
    <w:rsid w:val="00BD4D96"/>
    <w:rsid w:val="00BD4DC4"/>
    <w:rsid w:val="00BD4F12"/>
    <w:rsid w:val="00BD4F3E"/>
    <w:rsid w:val="00BD4FF1"/>
    <w:rsid w:val="00BD4FFA"/>
    <w:rsid w:val="00BD5016"/>
    <w:rsid w:val="00BD5026"/>
    <w:rsid w:val="00BD5043"/>
    <w:rsid w:val="00BD5045"/>
    <w:rsid w:val="00BD504E"/>
    <w:rsid w:val="00BD5051"/>
    <w:rsid w:val="00BD509E"/>
    <w:rsid w:val="00BD50B4"/>
    <w:rsid w:val="00BD5117"/>
    <w:rsid w:val="00BD512E"/>
    <w:rsid w:val="00BD516A"/>
    <w:rsid w:val="00BD517C"/>
    <w:rsid w:val="00BD51CB"/>
    <w:rsid w:val="00BD52A8"/>
    <w:rsid w:val="00BD52B5"/>
    <w:rsid w:val="00BD5302"/>
    <w:rsid w:val="00BD5318"/>
    <w:rsid w:val="00BD53A1"/>
    <w:rsid w:val="00BD53AB"/>
    <w:rsid w:val="00BD53BC"/>
    <w:rsid w:val="00BD53D3"/>
    <w:rsid w:val="00BD53DF"/>
    <w:rsid w:val="00BD546A"/>
    <w:rsid w:val="00BD54A2"/>
    <w:rsid w:val="00BD54B8"/>
    <w:rsid w:val="00BD54C4"/>
    <w:rsid w:val="00BD550A"/>
    <w:rsid w:val="00BD5555"/>
    <w:rsid w:val="00BD55BB"/>
    <w:rsid w:val="00BD55D4"/>
    <w:rsid w:val="00BD566E"/>
    <w:rsid w:val="00BD568F"/>
    <w:rsid w:val="00BD56B5"/>
    <w:rsid w:val="00BD56EF"/>
    <w:rsid w:val="00BD5751"/>
    <w:rsid w:val="00BD577C"/>
    <w:rsid w:val="00BD5795"/>
    <w:rsid w:val="00BD57E7"/>
    <w:rsid w:val="00BD57ED"/>
    <w:rsid w:val="00BD5924"/>
    <w:rsid w:val="00BD598F"/>
    <w:rsid w:val="00BD5A78"/>
    <w:rsid w:val="00BD5AC1"/>
    <w:rsid w:val="00BD5B32"/>
    <w:rsid w:val="00BD5B96"/>
    <w:rsid w:val="00BD5BAC"/>
    <w:rsid w:val="00BD5BCE"/>
    <w:rsid w:val="00BD5BCF"/>
    <w:rsid w:val="00BD5C32"/>
    <w:rsid w:val="00BD5CB9"/>
    <w:rsid w:val="00BD5D22"/>
    <w:rsid w:val="00BD5DB7"/>
    <w:rsid w:val="00BD5DE7"/>
    <w:rsid w:val="00BD5E82"/>
    <w:rsid w:val="00BD5F36"/>
    <w:rsid w:val="00BD5FE8"/>
    <w:rsid w:val="00BD6046"/>
    <w:rsid w:val="00BD606C"/>
    <w:rsid w:val="00BD60BF"/>
    <w:rsid w:val="00BD612F"/>
    <w:rsid w:val="00BD6163"/>
    <w:rsid w:val="00BD61EA"/>
    <w:rsid w:val="00BD6310"/>
    <w:rsid w:val="00BD6378"/>
    <w:rsid w:val="00BD63A7"/>
    <w:rsid w:val="00BD63CD"/>
    <w:rsid w:val="00BD64CF"/>
    <w:rsid w:val="00BD6528"/>
    <w:rsid w:val="00BD656D"/>
    <w:rsid w:val="00BD6592"/>
    <w:rsid w:val="00BD66DF"/>
    <w:rsid w:val="00BD673E"/>
    <w:rsid w:val="00BD67E6"/>
    <w:rsid w:val="00BD6817"/>
    <w:rsid w:val="00BD682C"/>
    <w:rsid w:val="00BD687E"/>
    <w:rsid w:val="00BD68D3"/>
    <w:rsid w:val="00BD68DF"/>
    <w:rsid w:val="00BD6909"/>
    <w:rsid w:val="00BD692B"/>
    <w:rsid w:val="00BD6963"/>
    <w:rsid w:val="00BD69AF"/>
    <w:rsid w:val="00BD69D1"/>
    <w:rsid w:val="00BD6A0A"/>
    <w:rsid w:val="00BD6A66"/>
    <w:rsid w:val="00BD6A69"/>
    <w:rsid w:val="00BD6A74"/>
    <w:rsid w:val="00BD6A77"/>
    <w:rsid w:val="00BD6A99"/>
    <w:rsid w:val="00BD6BA3"/>
    <w:rsid w:val="00BD6BDA"/>
    <w:rsid w:val="00BD6BFA"/>
    <w:rsid w:val="00BD6C40"/>
    <w:rsid w:val="00BD6D02"/>
    <w:rsid w:val="00BD6D48"/>
    <w:rsid w:val="00BD6D58"/>
    <w:rsid w:val="00BD6D59"/>
    <w:rsid w:val="00BD6D90"/>
    <w:rsid w:val="00BD6D9C"/>
    <w:rsid w:val="00BD6DE9"/>
    <w:rsid w:val="00BD6E37"/>
    <w:rsid w:val="00BD6E59"/>
    <w:rsid w:val="00BD6E7A"/>
    <w:rsid w:val="00BD6F13"/>
    <w:rsid w:val="00BD6F44"/>
    <w:rsid w:val="00BD6F70"/>
    <w:rsid w:val="00BD6F75"/>
    <w:rsid w:val="00BD6FD0"/>
    <w:rsid w:val="00BD6FE4"/>
    <w:rsid w:val="00BD7024"/>
    <w:rsid w:val="00BD70D9"/>
    <w:rsid w:val="00BD7143"/>
    <w:rsid w:val="00BD71FF"/>
    <w:rsid w:val="00BD7201"/>
    <w:rsid w:val="00BD7393"/>
    <w:rsid w:val="00BD7400"/>
    <w:rsid w:val="00BD75D1"/>
    <w:rsid w:val="00BD761F"/>
    <w:rsid w:val="00BD7655"/>
    <w:rsid w:val="00BD771F"/>
    <w:rsid w:val="00BD776F"/>
    <w:rsid w:val="00BD77B6"/>
    <w:rsid w:val="00BD78F6"/>
    <w:rsid w:val="00BD7932"/>
    <w:rsid w:val="00BD7A01"/>
    <w:rsid w:val="00BD7A7D"/>
    <w:rsid w:val="00BD7A9F"/>
    <w:rsid w:val="00BD7AF3"/>
    <w:rsid w:val="00BD7B0E"/>
    <w:rsid w:val="00BD7C68"/>
    <w:rsid w:val="00BD7C86"/>
    <w:rsid w:val="00BD7CDC"/>
    <w:rsid w:val="00BD7D1C"/>
    <w:rsid w:val="00BD7DA1"/>
    <w:rsid w:val="00BD7DCE"/>
    <w:rsid w:val="00BD7E75"/>
    <w:rsid w:val="00BD7F49"/>
    <w:rsid w:val="00BD7F55"/>
    <w:rsid w:val="00BD7FB2"/>
    <w:rsid w:val="00BD7FD0"/>
    <w:rsid w:val="00BD7FFB"/>
    <w:rsid w:val="00BE0036"/>
    <w:rsid w:val="00BE003D"/>
    <w:rsid w:val="00BE00B1"/>
    <w:rsid w:val="00BE00B6"/>
    <w:rsid w:val="00BE0104"/>
    <w:rsid w:val="00BE0108"/>
    <w:rsid w:val="00BE0160"/>
    <w:rsid w:val="00BE0190"/>
    <w:rsid w:val="00BE01CE"/>
    <w:rsid w:val="00BE0208"/>
    <w:rsid w:val="00BE0234"/>
    <w:rsid w:val="00BE0267"/>
    <w:rsid w:val="00BE0269"/>
    <w:rsid w:val="00BE02E5"/>
    <w:rsid w:val="00BE02F3"/>
    <w:rsid w:val="00BE02FD"/>
    <w:rsid w:val="00BE0305"/>
    <w:rsid w:val="00BE0328"/>
    <w:rsid w:val="00BE0350"/>
    <w:rsid w:val="00BE036D"/>
    <w:rsid w:val="00BE038A"/>
    <w:rsid w:val="00BE03CB"/>
    <w:rsid w:val="00BE0480"/>
    <w:rsid w:val="00BE0482"/>
    <w:rsid w:val="00BE0506"/>
    <w:rsid w:val="00BE056F"/>
    <w:rsid w:val="00BE0575"/>
    <w:rsid w:val="00BE059C"/>
    <w:rsid w:val="00BE05DD"/>
    <w:rsid w:val="00BE05FB"/>
    <w:rsid w:val="00BE0679"/>
    <w:rsid w:val="00BE0691"/>
    <w:rsid w:val="00BE06B5"/>
    <w:rsid w:val="00BE06F2"/>
    <w:rsid w:val="00BE07DB"/>
    <w:rsid w:val="00BE08D4"/>
    <w:rsid w:val="00BE0901"/>
    <w:rsid w:val="00BE094F"/>
    <w:rsid w:val="00BE09D5"/>
    <w:rsid w:val="00BE09D9"/>
    <w:rsid w:val="00BE0A82"/>
    <w:rsid w:val="00BE0A8C"/>
    <w:rsid w:val="00BE0AB9"/>
    <w:rsid w:val="00BE0AD8"/>
    <w:rsid w:val="00BE0B3C"/>
    <w:rsid w:val="00BE0B79"/>
    <w:rsid w:val="00BE0B7C"/>
    <w:rsid w:val="00BE0C35"/>
    <w:rsid w:val="00BE0C75"/>
    <w:rsid w:val="00BE0C8A"/>
    <w:rsid w:val="00BE0D10"/>
    <w:rsid w:val="00BE0DAB"/>
    <w:rsid w:val="00BE0E55"/>
    <w:rsid w:val="00BE0E6B"/>
    <w:rsid w:val="00BE0ECE"/>
    <w:rsid w:val="00BE0EDC"/>
    <w:rsid w:val="00BE0EF5"/>
    <w:rsid w:val="00BE0F5F"/>
    <w:rsid w:val="00BE1070"/>
    <w:rsid w:val="00BE10A8"/>
    <w:rsid w:val="00BE1108"/>
    <w:rsid w:val="00BE119A"/>
    <w:rsid w:val="00BE119B"/>
    <w:rsid w:val="00BE1221"/>
    <w:rsid w:val="00BE1236"/>
    <w:rsid w:val="00BE12BC"/>
    <w:rsid w:val="00BE130D"/>
    <w:rsid w:val="00BE13AC"/>
    <w:rsid w:val="00BE13DE"/>
    <w:rsid w:val="00BE1413"/>
    <w:rsid w:val="00BE14B7"/>
    <w:rsid w:val="00BE1529"/>
    <w:rsid w:val="00BE1530"/>
    <w:rsid w:val="00BE1540"/>
    <w:rsid w:val="00BE1621"/>
    <w:rsid w:val="00BE167C"/>
    <w:rsid w:val="00BE172C"/>
    <w:rsid w:val="00BE1808"/>
    <w:rsid w:val="00BE182A"/>
    <w:rsid w:val="00BE18A9"/>
    <w:rsid w:val="00BE19AC"/>
    <w:rsid w:val="00BE19CB"/>
    <w:rsid w:val="00BE1A9F"/>
    <w:rsid w:val="00BE1AD1"/>
    <w:rsid w:val="00BE1B5B"/>
    <w:rsid w:val="00BE1BA4"/>
    <w:rsid w:val="00BE1BEA"/>
    <w:rsid w:val="00BE1BFE"/>
    <w:rsid w:val="00BE1C6A"/>
    <w:rsid w:val="00BE1CA6"/>
    <w:rsid w:val="00BE1DF8"/>
    <w:rsid w:val="00BE1E46"/>
    <w:rsid w:val="00BE1E74"/>
    <w:rsid w:val="00BE1EB2"/>
    <w:rsid w:val="00BE1F28"/>
    <w:rsid w:val="00BE1F2B"/>
    <w:rsid w:val="00BE1F5E"/>
    <w:rsid w:val="00BE1F95"/>
    <w:rsid w:val="00BE1FC4"/>
    <w:rsid w:val="00BE2072"/>
    <w:rsid w:val="00BE20E4"/>
    <w:rsid w:val="00BE213C"/>
    <w:rsid w:val="00BE21CF"/>
    <w:rsid w:val="00BE21D7"/>
    <w:rsid w:val="00BE225E"/>
    <w:rsid w:val="00BE2271"/>
    <w:rsid w:val="00BE22D4"/>
    <w:rsid w:val="00BE22F6"/>
    <w:rsid w:val="00BE23C1"/>
    <w:rsid w:val="00BE24CA"/>
    <w:rsid w:val="00BE26F1"/>
    <w:rsid w:val="00BE275E"/>
    <w:rsid w:val="00BE2843"/>
    <w:rsid w:val="00BE2927"/>
    <w:rsid w:val="00BE293B"/>
    <w:rsid w:val="00BE2996"/>
    <w:rsid w:val="00BE29FD"/>
    <w:rsid w:val="00BE2A07"/>
    <w:rsid w:val="00BE2A09"/>
    <w:rsid w:val="00BE2A1B"/>
    <w:rsid w:val="00BE2A22"/>
    <w:rsid w:val="00BE2A3C"/>
    <w:rsid w:val="00BE2A40"/>
    <w:rsid w:val="00BE2A4D"/>
    <w:rsid w:val="00BE2A7B"/>
    <w:rsid w:val="00BE2A99"/>
    <w:rsid w:val="00BE2B43"/>
    <w:rsid w:val="00BE2B7D"/>
    <w:rsid w:val="00BE2B93"/>
    <w:rsid w:val="00BE2C60"/>
    <w:rsid w:val="00BE2CD6"/>
    <w:rsid w:val="00BE2E13"/>
    <w:rsid w:val="00BE2E2E"/>
    <w:rsid w:val="00BE2E9E"/>
    <w:rsid w:val="00BE2F8A"/>
    <w:rsid w:val="00BE302A"/>
    <w:rsid w:val="00BE303D"/>
    <w:rsid w:val="00BE3056"/>
    <w:rsid w:val="00BE308B"/>
    <w:rsid w:val="00BE313B"/>
    <w:rsid w:val="00BE315A"/>
    <w:rsid w:val="00BE318C"/>
    <w:rsid w:val="00BE319E"/>
    <w:rsid w:val="00BE31BB"/>
    <w:rsid w:val="00BE321D"/>
    <w:rsid w:val="00BE3228"/>
    <w:rsid w:val="00BE3244"/>
    <w:rsid w:val="00BE338C"/>
    <w:rsid w:val="00BE3393"/>
    <w:rsid w:val="00BE33A6"/>
    <w:rsid w:val="00BE356E"/>
    <w:rsid w:val="00BE35A0"/>
    <w:rsid w:val="00BE35CE"/>
    <w:rsid w:val="00BE35D9"/>
    <w:rsid w:val="00BE3615"/>
    <w:rsid w:val="00BE3654"/>
    <w:rsid w:val="00BE3689"/>
    <w:rsid w:val="00BE36E7"/>
    <w:rsid w:val="00BE3789"/>
    <w:rsid w:val="00BE385A"/>
    <w:rsid w:val="00BE3866"/>
    <w:rsid w:val="00BE3868"/>
    <w:rsid w:val="00BE3872"/>
    <w:rsid w:val="00BE38A6"/>
    <w:rsid w:val="00BE38CE"/>
    <w:rsid w:val="00BE3952"/>
    <w:rsid w:val="00BE3964"/>
    <w:rsid w:val="00BE39EA"/>
    <w:rsid w:val="00BE3A11"/>
    <w:rsid w:val="00BE3AC3"/>
    <w:rsid w:val="00BE3B24"/>
    <w:rsid w:val="00BE3BB6"/>
    <w:rsid w:val="00BE3BDA"/>
    <w:rsid w:val="00BE3C02"/>
    <w:rsid w:val="00BE3C46"/>
    <w:rsid w:val="00BE3C98"/>
    <w:rsid w:val="00BE3CC4"/>
    <w:rsid w:val="00BE3E18"/>
    <w:rsid w:val="00BE3E70"/>
    <w:rsid w:val="00BE3ED8"/>
    <w:rsid w:val="00BE3FF5"/>
    <w:rsid w:val="00BE4016"/>
    <w:rsid w:val="00BE4037"/>
    <w:rsid w:val="00BE40D5"/>
    <w:rsid w:val="00BE40EB"/>
    <w:rsid w:val="00BE412C"/>
    <w:rsid w:val="00BE416A"/>
    <w:rsid w:val="00BE41A3"/>
    <w:rsid w:val="00BE41A6"/>
    <w:rsid w:val="00BE41E6"/>
    <w:rsid w:val="00BE41F6"/>
    <w:rsid w:val="00BE4258"/>
    <w:rsid w:val="00BE42A7"/>
    <w:rsid w:val="00BE42AA"/>
    <w:rsid w:val="00BE44EB"/>
    <w:rsid w:val="00BE4527"/>
    <w:rsid w:val="00BE4542"/>
    <w:rsid w:val="00BE4550"/>
    <w:rsid w:val="00BE4599"/>
    <w:rsid w:val="00BE45ED"/>
    <w:rsid w:val="00BE4616"/>
    <w:rsid w:val="00BE4624"/>
    <w:rsid w:val="00BE47CF"/>
    <w:rsid w:val="00BE47ED"/>
    <w:rsid w:val="00BE4821"/>
    <w:rsid w:val="00BE489E"/>
    <w:rsid w:val="00BE48BC"/>
    <w:rsid w:val="00BE48D7"/>
    <w:rsid w:val="00BE48E1"/>
    <w:rsid w:val="00BE4930"/>
    <w:rsid w:val="00BE49B8"/>
    <w:rsid w:val="00BE49BA"/>
    <w:rsid w:val="00BE4AAA"/>
    <w:rsid w:val="00BE4ADB"/>
    <w:rsid w:val="00BE4AE7"/>
    <w:rsid w:val="00BE4B49"/>
    <w:rsid w:val="00BE4B52"/>
    <w:rsid w:val="00BE4BEC"/>
    <w:rsid w:val="00BE4C7A"/>
    <w:rsid w:val="00BE4CC1"/>
    <w:rsid w:val="00BE4CC7"/>
    <w:rsid w:val="00BE4D5A"/>
    <w:rsid w:val="00BE4DC0"/>
    <w:rsid w:val="00BE4DC5"/>
    <w:rsid w:val="00BE4E42"/>
    <w:rsid w:val="00BE4E85"/>
    <w:rsid w:val="00BE4F1B"/>
    <w:rsid w:val="00BE5061"/>
    <w:rsid w:val="00BE5085"/>
    <w:rsid w:val="00BE509E"/>
    <w:rsid w:val="00BE50C8"/>
    <w:rsid w:val="00BE518D"/>
    <w:rsid w:val="00BE5195"/>
    <w:rsid w:val="00BE526F"/>
    <w:rsid w:val="00BE52A4"/>
    <w:rsid w:val="00BE5374"/>
    <w:rsid w:val="00BE5375"/>
    <w:rsid w:val="00BE54A4"/>
    <w:rsid w:val="00BE54CC"/>
    <w:rsid w:val="00BE5506"/>
    <w:rsid w:val="00BE556B"/>
    <w:rsid w:val="00BE5577"/>
    <w:rsid w:val="00BE558F"/>
    <w:rsid w:val="00BE5642"/>
    <w:rsid w:val="00BE56EF"/>
    <w:rsid w:val="00BE5756"/>
    <w:rsid w:val="00BE582E"/>
    <w:rsid w:val="00BE5955"/>
    <w:rsid w:val="00BE598B"/>
    <w:rsid w:val="00BE59D0"/>
    <w:rsid w:val="00BE59E9"/>
    <w:rsid w:val="00BE5AB0"/>
    <w:rsid w:val="00BE5ACF"/>
    <w:rsid w:val="00BE5B10"/>
    <w:rsid w:val="00BE5B3B"/>
    <w:rsid w:val="00BE5B3D"/>
    <w:rsid w:val="00BE5B65"/>
    <w:rsid w:val="00BE5B94"/>
    <w:rsid w:val="00BE5C43"/>
    <w:rsid w:val="00BE5C9C"/>
    <w:rsid w:val="00BE5C9F"/>
    <w:rsid w:val="00BE5CA9"/>
    <w:rsid w:val="00BE5CE3"/>
    <w:rsid w:val="00BE5CF5"/>
    <w:rsid w:val="00BE5D87"/>
    <w:rsid w:val="00BE5DA8"/>
    <w:rsid w:val="00BE5DC2"/>
    <w:rsid w:val="00BE5E89"/>
    <w:rsid w:val="00BE60A6"/>
    <w:rsid w:val="00BE60C3"/>
    <w:rsid w:val="00BE6114"/>
    <w:rsid w:val="00BE6136"/>
    <w:rsid w:val="00BE6206"/>
    <w:rsid w:val="00BE62F9"/>
    <w:rsid w:val="00BE6318"/>
    <w:rsid w:val="00BE631E"/>
    <w:rsid w:val="00BE63A6"/>
    <w:rsid w:val="00BE63AB"/>
    <w:rsid w:val="00BE6432"/>
    <w:rsid w:val="00BE6477"/>
    <w:rsid w:val="00BE64BD"/>
    <w:rsid w:val="00BE652F"/>
    <w:rsid w:val="00BE65A2"/>
    <w:rsid w:val="00BE65A9"/>
    <w:rsid w:val="00BE65B1"/>
    <w:rsid w:val="00BE660C"/>
    <w:rsid w:val="00BE666C"/>
    <w:rsid w:val="00BE6673"/>
    <w:rsid w:val="00BE6688"/>
    <w:rsid w:val="00BE676A"/>
    <w:rsid w:val="00BE67A7"/>
    <w:rsid w:val="00BE67BC"/>
    <w:rsid w:val="00BE67DA"/>
    <w:rsid w:val="00BE681F"/>
    <w:rsid w:val="00BE682D"/>
    <w:rsid w:val="00BE687E"/>
    <w:rsid w:val="00BE694D"/>
    <w:rsid w:val="00BE69D5"/>
    <w:rsid w:val="00BE69DE"/>
    <w:rsid w:val="00BE6AB8"/>
    <w:rsid w:val="00BE6ABB"/>
    <w:rsid w:val="00BE6ACF"/>
    <w:rsid w:val="00BE6B27"/>
    <w:rsid w:val="00BE6C2A"/>
    <w:rsid w:val="00BE6C37"/>
    <w:rsid w:val="00BE6C68"/>
    <w:rsid w:val="00BE6C7B"/>
    <w:rsid w:val="00BE6CD1"/>
    <w:rsid w:val="00BE6D91"/>
    <w:rsid w:val="00BE6DAD"/>
    <w:rsid w:val="00BE6DD7"/>
    <w:rsid w:val="00BE6FAC"/>
    <w:rsid w:val="00BE7023"/>
    <w:rsid w:val="00BE70A8"/>
    <w:rsid w:val="00BE70B2"/>
    <w:rsid w:val="00BE70C4"/>
    <w:rsid w:val="00BE70CF"/>
    <w:rsid w:val="00BE70E4"/>
    <w:rsid w:val="00BE712E"/>
    <w:rsid w:val="00BE71CE"/>
    <w:rsid w:val="00BE731E"/>
    <w:rsid w:val="00BE73FC"/>
    <w:rsid w:val="00BE74EE"/>
    <w:rsid w:val="00BE7541"/>
    <w:rsid w:val="00BE75A4"/>
    <w:rsid w:val="00BE7726"/>
    <w:rsid w:val="00BE779C"/>
    <w:rsid w:val="00BE77A7"/>
    <w:rsid w:val="00BE77B3"/>
    <w:rsid w:val="00BE7893"/>
    <w:rsid w:val="00BE789C"/>
    <w:rsid w:val="00BE78D5"/>
    <w:rsid w:val="00BE7960"/>
    <w:rsid w:val="00BE7973"/>
    <w:rsid w:val="00BE79A6"/>
    <w:rsid w:val="00BE7A0D"/>
    <w:rsid w:val="00BE7A64"/>
    <w:rsid w:val="00BE7ADF"/>
    <w:rsid w:val="00BE7B25"/>
    <w:rsid w:val="00BE7B4A"/>
    <w:rsid w:val="00BE7B53"/>
    <w:rsid w:val="00BE7B85"/>
    <w:rsid w:val="00BE7BC3"/>
    <w:rsid w:val="00BE7BDB"/>
    <w:rsid w:val="00BE7BFD"/>
    <w:rsid w:val="00BE7C0F"/>
    <w:rsid w:val="00BE7C70"/>
    <w:rsid w:val="00BE7CE5"/>
    <w:rsid w:val="00BE7D1B"/>
    <w:rsid w:val="00BE7D63"/>
    <w:rsid w:val="00BE7E01"/>
    <w:rsid w:val="00BE7F94"/>
    <w:rsid w:val="00BE7F9E"/>
    <w:rsid w:val="00BE7FA1"/>
    <w:rsid w:val="00BE7FC6"/>
    <w:rsid w:val="00BE7FF9"/>
    <w:rsid w:val="00BF0005"/>
    <w:rsid w:val="00BF0012"/>
    <w:rsid w:val="00BF004A"/>
    <w:rsid w:val="00BF007C"/>
    <w:rsid w:val="00BF0096"/>
    <w:rsid w:val="00BF0115"/>
    <w:rsid w:val="00BF013A"/>
    <w:rsid w:val="00BF0163"/>
    <w:rsid w:val="00BF0184"/>
    <w:rsid w:val="00BF019C"/>
    <w:rsid w:val="00BF022C"/>
    <w:rsid w:val="00BF0277"/>
    <w:rsid w:val="00BF02ED"/>
    <w:rsid w:val="00BF02F4"/>
    <w:rsid w:val="00BF0393"/>
    <w:rsid w:val="00BF041E"/>
    <w:rsid w:val="00BF0526"/>
    <w:rsid w:val="00BF0542"/>
    <w:rsid w:val="00BF05B1"/>
    <w:rsid w:val="00BF065D"/>
    <w:rsid w:val="00BF066C"/>
    <w:rsid w:val="00BF06E5"/>
    <w:rsid w:val="00BF06EE"/>
    <w:rsid w:val="00BF06FE"/>
    <w:rsid w:val="00BF070D"/>
    <w:rsid w:val="00BF0849"/>
    <w:rsid w:val="00BF0A52"/>
    <w:rsid w:val="00BF0A99"/>
    <w:rsid w:val="00BF0AC2"/>
    <w:rsid w:val="00BF0AF6"/>
    <w:rsid w:val="00BF0B12"/>
    <w:rsid w:val="00BF0B9F"/>
    <w:rsid w:val="00BF0BA9"/>
    <w:rsid w:val="00BF0BF0"/>
    <w:rsid w:val="00BF0CB5"/>
    <w:rsid w:val="00BF0CBC"/>
    <w:rsid w:val="00BF0D4B"/>
    <w:rsid w:val="00BF0D9D"/>
    <w:rsid w:val="00BF0DBC"/>
    <w:rsid w:val="00BF0E48"/>
    <w:rsid w:val="00BF0E67"/>
    <w:rsid w:val="00BF0EA3"/>
    <w:rsid w:val="00BF1093"/>
    <w:rsid w:val="00BF10BC"/>
    <w:rsid w:val="00BF1156"/>
    <w:rsid w:val="00BF11F7"/>
    <w:rsid w:val="00BF1267"/>
    <w:rsid w:val="00BF12A1"/>
    <w:rsid w:val="00BF12AA"/>
    <w:rsid w:val="00BF12E9"/>
    <w:rsid w:val="00BF13D1"/>
    <w:rsid w:val="00BF13E9"/>
    <w:rsid w:val="00BF1420"/>
    <w:rsid w:val="00BF1476"/>
    <w:rsid w:val="00BF1478"/>
    <w:rsid w:val="00BF153A"/>
    <w:rsid w:val="00BF1544"/>
    <w:rsid w:val="00BF160F"/>
    <w:rsid w:val="00BF164C"/>
    <w:rsid w:val="00BF1668"/>
    <w:rsid w:val="00BF16AD"/>
    <w:rsid w:val="00BF16D2"/>
    <w:rsid w:val="00BF1782"/>
    <w:rsid w:val="00BF17BB"/>
    <w:rsid w:val="00BF181F"/>
    <w:rsid w:val="00BF183D"/>
    <w:rsid w:val="00BF1854"/>
    <w:rsid w:val="00BF187C"/>
    <w:rsid w:val="00BF18AC"/>
    <w:rsid w:val="00BF18EB"/>
    <w:rsid w:val="00BF18EF"/>
    <w:rsid w:val="00BF1990"/>
    <w:rsid w:val="00BF19A6"/>
    <w:rsid w:val="00BF19C2"/>
    <w:rsid w:val="00BF1AAD"/>
    <w:rsid w:val="00BF1AC9"/>
    <w:rsid w:val="00BF1B0E"/>
    <w:rsid w:val="00BF1C18"/>
    <w:rsid w:val="00BF1C30"/>
    <w:rsid w:val="00BF1C3E"/>
    <w:rsid w:val="00BF1C4B"/>
    <w:rsid w:val="00BF1CB2"/>
    <w:rsid w:val="00BF1CBC"/>
    <w:rsid w:val="00BF1CC3"/>
    <w:rsid w:val="00BF1CD2"/>
    <w:rsid w:val="00BF1D1A"/>
    <w:rsid w:val="00BF1DAA"/>
    <w:rsid w:val="00BF1DF3"/>
    <w:rsid w:val="00BF1E40"/>
    <w:rsid w:val="00BF1E7C"/>
    <w:rsid w:val="00BF1EC2"/>
    <w:rsid w:val="00BF1EC4"/>
    <w:rsid w:val="00BF1F83"/>
    <w:rsid w:val="00BF1F8A"/>
    <w:rsid w:val="00BF2009"/>
    <w:rsid w:val="00BF2057"/>
    <w:rsid w:val="00BF20BA"/>
    <w:rsid w:val="00BF20F2"/>
    <w:rsid w:val="00BF2136"/>
    <w:rsid w:val="00BF214E"/>
    <w:rsid w:val="00BF218B"/>
    <w:rsid w:val="00BF21BD"/>
    <w:rsid w:val="00BF21CD"/>
    <w:rsid w:val="00BF2255"/>
    <w:rsid w:val="00BF228B"/>
    <w:rsid w:val="00BF22CF"/>
    <w:rsid w:val="00BF231E"/>
    <w:rsid w:val="00BF233A"/>
    <w:rsid w:val="00BF2348"/>
    <w:rsid w:val="00BF23E6"/>
    <w:rsid w:val="00BF23F7"/>
    <w:rsid w:val="00BF2412"/>
    <w:rsid w:val="00BF242F"/>
    <w:rsid w:val="00BF245C"/>
    <w:rsid w:val="00BF24FE"/>
    <w:rsid w:val="00BF253E"/>
    <w:rsid w:val="00BF2555"/>
    <w:rsid w:val="00BF255A"/>
    <w:rsid w:val="00BF25A5"/>
    <w:rsid w:val="00BF25A7"/>
    <w:rsid w:val="00BF25D3"/>
    <w:rsid w:val="00BF2623"/>
    <w:rsid w:val="00BF26AE"/>
    <w:rsid w:val="00BF26D9"/>
    <w:rsid w:val="00BF274D"/>
    <w:rsid w:val="00BF2751"/>
    <w:rsid w:val="00BF2788"/>
    <w:rsid w:val="00BF27BE"/>
    <w:rsid w:val="00BF27E9"/>
    <w:rsid w:val="00BF27EC"/>
    <w:rsid w:val="00BF27F5"/>
    <w:rsid w:val="00BF2824"/>
    <w:rsid w:val="00BF28A5"/>
    <w:rsid w:val="00BF28E4"/>
    <w:rsid w:val="00BF294C"/>
    <w:rsid w:val="00BF29A3"/>
    <w:rsid w:val="00BF2A6C"/>
    <w:rsid w:val="00BF2A77"/>
    <w:rsid w:val="00BF2A7B"/>
    <w:rsid w:val="00BF2B1E"/>
    <w:rsid w:val="00BF2C15"/>
    <w:rsid w:val="00BF2CF9"/>
    <w:rsid w:val="00BF2D13"/>
    <w:rsid w:val="00BF2D96"/>
    <w:rsid w:val="00BF2E7F"/>
    <w:rsid w:val="00BF2F28"/>
    <w:rsid w:val="00BF2F35"/>
    <w:rsid w:val="00BF2F85"/>
    <w:rsid w:val="00BF2FD8"/>
    <w:rsid w:val="00BF300D"/>
    <w:rsid w:val="00BF303D"/>
    <w:rsid w:val="00BF305D"/>
    <w:rsid w:val="00BF3111"/>
    <w:rsid w:val="00BF3156"/>
    <w:rsid w:val="00BF319A"/>
    <w:rsid w:val="00BF31B5"/>
    <w:rsid w:val="00BF31C6"/>
    <w:rsid w:val="00BF3294"/>
    <w:rsid w:val="00BF32E5"/>
    <w:rsid w:val="00BF3373"/>
    <w:rsid w:val="00BF3378"/>
    <w:rsid w:val="00BF3408"/>
    <w:rsid w:val="00BF343E"/>
    <w:rsid w:val="00BF3471"/>
    <w:rsid w:val="00BF3510"/>
    <w:rsid w:val="00BF3541"/>
    <w:rsid w:val="00BF35E2"/>
    <w:rsid w:val="00BF35F6"/>
    <w:rsid w:val="00BF3696"/>
    <w:rsid w:val="00BF36D9"/>
    <w:rsid w:val="00BF3783"/>
    <w:rsid w:val="00BF37F4"/>
    <w:rsid w:val="00BF3983"/>
    <w:rsid w:val="00BF39B1"/>
    <w:rsid w:val="00BF3ACB"/>
    <w:rsid w:val="00BF3AE2"/>
    <w:rsid w:val="00BF3B03"/>
    <w:rsid w:val="00BF3B64"/>
    <w:rsid w:val="00BF3B88"/>
    <w:rsid w:val="00BF3BB6"/>
    <w:rsid w:val="00BF3C04"/>
    <w:rsid w:val="00BF3C78"/>
    <w:rsid w:val="00BF3D8F"/>
    <w:rsid w:val="00BF3DF6"/>
    <w:rsid w:val="00BF3E77"/>
    <w:rsid w:val="00BF3F86"/>
    <w:rsid w:val="00BF3F99"/>
    <w:rsid w:val="00BF3FC1"/>
    <w:rsid w:val="00BF3FEA"/>
    <w:rsid w:val="00BF4089"/>
    <w:rsid w:val="00BF40B4"/>
    <w:rsid w:val="00BF4125"/>
    <w:rsid w:val="00BF4249"/>
    <w:rsid w:val="00BF42B9"/>
    <w:rsid w:val="00BF4356"/>
    <w:rsid w:val="00BF438C"/>
    <w:rsid w:val="00BF43D1"/>
    <w:rsid w:val="00BF43D3"/>
    <w:rsid w:val="00BF43D5"/>
    <w:rsid w:val="00BF43EF"/>
    <w:rsid w:val="00BF4424"/>
    <w:rsid w:val="00BF4514"/>
    <w:rsid w:val="00BF460B"/>
    <w:rsid w:val="00BF4638"/>
    <w:rsid w:val="00BF464B"/>
    <w:rsid w:val="00BF466C"/>
    <w:rsid w:val="00BF46DA"/>
    <w:rsid w:val="00BF472C"/>
    <w:rsid w:val="00BF47A2"/>
    <w:rsid w:val="00BF483A"/>
    <w:rsid w:val="00BF4847"/>
    <w:rsid w:val="00BF4880"/>
    <w:rsid w:val="00BF4890"/>
    <w:rsid w:val="00BF4958"/>
    <w:rsid w:val="00BF496D"/>
    <w:rsid w:val="00BF49E8"/>
    <w:rsid w:val="00BF49EA"/>
    <w:rsid w:val="00BF4A06"/>
    <w:rsid w:val="00BF4A21"/>
    <w:rsid w:val="00BF4A36"/>
    <w:rsid w:val="00BF4A3C"/>
    <w:rsid w:val="00BF4A5D"/>
    <w:rsid w:val="00BF4A71"/>
    <w:rsid w:val="00BF4AF5"/>
    <w:rsid w:val="00BF4B15"/>
    <w:rsid w:val="00BF4B92"/>
    <w:rsid w:val="00BF4D17"/>
    <w:rsid w:val="00BF4D2A"/>
    <w:rsid w:val="00BF4D8B"/>
    <w:rsid w:val="00BF4DDC"/>
    <w:rsid w:val="00BF4DE4"/>
    <w:rsid w:val="00BF4DF3"/>
    <w:rsid w:val="00BF4E15"/>
    <w:rsid w:val="00BF4E4B"/>
    <w:rsid w:val="00BF4EBE"/>
    <w:rsid w:val="00BF4ED3"/>
    <w:rsid w:val="00BF4FB6"/>
    <w:rsid w:val="00BF4FD3"/>
    <w:rsid w:val="00BF5046"/>
    <w:rsid w:val="00BF5063"/>
    <w:rsid w:val="00BF50E1"/>
    <w:rsid w:val="00BF5190"/>
    <w:rsid w:val="00BF51A5"/>
    <w:rsid w:val="00BF51D8"/>
    <w:rsid w:val="00BF5266"/>
    <w:rsid w:val="00BF52E1"/>
    <w:rsid w:val="00BF531B"/>
    <w:rsid w:val="00BF532E"/>
    <w:rsid w:val="00BF5389"/>
    <w:rsid w:val="00BF5446"/>
    <w:rsid w:val="00BF54C6"/>
    <w:rsid w:val="00BF54CD"/>
    <w:rsid w:val="00BF54E0"/>
    <w:rsid w:val="00BF5555"/>
    <w:rsid w:val="00BF55CA"/>
    <w:rsid w:val="00BF5627"/>
    <w:rsid w:val="00BF563E"/>
    <w:rsid w:val="00BF5645"/>
    <w:rsid w:val="00BF566A"/>
    <w:rsid w:val="00BF5698"/>
    <w:rsid w:val="00BF56A8"/>
    <w:rsid w:val="00BF571C"/>
    <w:rsid w:val="00BF57A6"/>
    <w:rsid w:val="00BF57FD"/>
    <w:rsid w:val="00BF583F"/>
    <w:rsid w:val="00BF586B"/>
    <w:rsid w:val="00BF58E3"/>
    <w:rsid w:val="00BF5973"/>
    <w:rsid w:val="00BF5993"/>
    <w:rsid w:val="00BF59C4"/>
    <w:rsid w:val="00BF59EF"/>
    <w:rsid w:val="00BF5A2C"/>
    <w:rsid w:val="00BF5A33"/>
    <w:rsid w:val="00BF5A53"/>
    <w:rsid w:val="00BF5B8F"/>
    <w:rsid w:val="00BF5B91"/>
    <w:rsid w:val="00BF5BB2"/>
    <w:rsid w:val="00BF5C07"/>
    <w:rsid w:val="00BF5C32"/>
    <w:rsid w:val="00BF5C8D"/>
    <w:rsid w:val="00BF5D99"/>
    <w:rsid w:val="00BF5DA5"/>
    <w:rsid w:val="00BF5DDD"/>
    <w:rsid w:val="00BF5E13"/>
    <w:rsid w:val="00BF5E5C"/>
    <w:rsid w:val="00BF5F6D"/>
    <w:rsid w:val="00BF5F83"/>
    <w:rsid w:val="00BF6003"/>
    <w:rsid w:val="00BF6046"/>
    <w:rsid w:val="00BF607A"/>
    <w:rsid w:val="00BF6093"/>
    <w:rsid w:val="00BF6103"/>
    <w:rsid w:val="00BF610F"/>
    <w:rsid w:val="00BF6132"/>
    <w:rsid w:val="00BF6179"/>
    <w:rsid w:val="00BF61C6"/>
    <w:rsid w:val="00BF61CC"/>
    <w:rsid w:val="00BF625F"/>
    <w:rsid w:val="00BF62D2"/>
    <w:rsid w:val="00BF6323"/>
    <w:rsid w:val="00BF6353"/>
    <w:rsid w:val="00BF6355"/>
    <w:rsid w:val="00BF6383"/>
    <w:rsid w:val="00BF638C"/>
    <w:rsid w:val="00BF645C"/>
    <w:rsid w:val="00BF6462"/>
    <w:rsid w:val="00BF6474"/>
    <w:rsid w:val="00BF64F3"/>
    <w:rsid w:val="00BF65A9"/>
    <w:rsid w:val="00BF661D"/>
    <w:rsid w:val="00BF66A6"/>
    <w:rsid w:val="00BF66E6"/>
    <w:rsid w:val="00BF66EF"/>
    <w:rsid w:val="00BF66F3"/>
    <w:rsid w:val="00BF678A"/>
    <w:rsid w:val="00BF67CC"/>
    <w:rsid w:val="00BF68AB"/>
    <w:rsid w:val="00BF692F"/>
    <w:rsid w:val="00BF699A"/>
    <w:rsid w:val="00BF69E3"/>
    <w:rsid w:val="00BF6AA9"/>
    <w:rsid w:val="00BF6AAD"/>
    <w:rsid w:val="00BF6B62"/>
    <w:rsid w:val="00BF6B73"/>
    <w:rsid w:val="00BF6BB1"/>
    <w:rsid w:val="00BF6BD3"/>
    <w:rsid w:val="00BF6BDD"/>
    <w:rsid w:val="00BF6C03"/>
    <w:rsid w:val="00BF6C4A"/>
    <w:rsid w:val="00BF6C8D"/>
    <w:rsid w:val="00BF6DBC"/>
    <w:rsid w:val="00BF6E21"/>
    <w:rsid w:val="00BF6E78"/>
    <w:rsid w:val="00BF6ECD"/>
    <w:rsid w:val="00BF6F97"/>
    <w:rsid w:val="00BF7056"/>
    <w:rsid w:val="00BF705D"/>
    <w:rsid w:val="00BF7079"/>
    <w:rsid w:val="00BF70C9"/>
    <w:rsid w:val="00BF70D6"/>
    <w:rsid w:val="00BF70D8"/>
    <w:rsid w:val="00BF712A"/>
    <w:rsid w:val="00BF71A1"/>
    <w:rsid w:val="00BF71A9"/>
    <w:rsid w:val="00BF720B"/>
    <w:rsid w:val="00BF7217"/>
    <w:rsid w:val="00BF7223"/>
    <w:rsid w:val="00BF7247"/>
    <w:rsid w:val="00BF7252"/>
    <w:rsid w:val="00BF7268"/>
    <w:rsid w:val="00BF72F1"/>
    <w:rsid w:val="00BF730F"/>
    <w:rsid w:val="00BF73C0"/>
    <w:rsid w:val="00BF7401"/>
    <w:rsid w:val="00BF7411"/>
    <w:rsid w:val="00BF7445"/>
    <w:rsid w:val="00BF744B"/>
    <w:rsid w:val="00BF746B"/>
    <w:rsid w:val="00BF7475"/>
    <w:rsid w:val="00BF74C8"/>
    <w:rsid w:val="00BF7523"/>
    <w:rsid w:val="00BF7568"/>
    <w:rsid w:val="00BF75A9"/>
    <w:rsid w:val="00BF75AC"/>
    <w:rsid w:val="00BF75AE"/>
    <w:rsid w:val="00BF75C7"/>
    <w:rsid w:val="00BF76EE"/>
    <w:rsid w:val="00BF7817"/>
    <w:rsid w:val="00BF784E"/>
    <w:rsid w:val="00BF7859"/>
    <w:rsid w:val="00BF7867"/>
    <w:rsid w:val="00BF78C6"/>
    <w:rsid w:val="00BF78F7"/>
    <w:rsid w:val="00BF7900"/>
    <w:rsid w:val="00BF7966"/>
    <w:rsid w:val="00BF797F"/>
    <w:rsid w:val="00BF7A17"/>
    <w:rsid w:val="00BF7A9F"/>
    <w:rsid w:val="00BF7AF2"/>
    <w:rsid w:val="00BF7B4D"/>
    <w:rsid w:val="00BF7C42"/>
    <w:rsid w:val="00BF7C51"/>
    <w:rsid w:val="00BF7C5B"/>
    <w:rsid w:val="00BF7CAF"/>
    <w:rsid w:val="00BF7CB5"/>
    <w:rsid w:val="00BF7D2C"/>
    <w:rsid w:val="00BF7D90"/>
    <w:rsid w:val="00BF7D98"/>
    <w:rsid w:val="00BF7DB4"/>
    <w:rsid w:val="00BF7E16"/>
    <w:rsid w:val="00BF7E30"/>
    <w:rsid w:val="00BF7E51"/>
    <w:rsid w:val="00BF7F15"/>
    <w:rsid w:val="00BF7F79"/>
    <w:rsid w:val="00C00008"/>
    <w:rsid w:val="00C0001A"/>
    <w:rsid w:val="00C00089"/>
    <w:rsid w:val="00C000BB"/>
    <w:rsid w:val="00C00142"/>
    <w:rsid w:val="00C00183"/>
    <w:rsid w:val="00C0018E"/>
    <w:rsid w:val="00C001DD"/>
    <w:rsid w:val="00C00244"/>
    <w:rsid w:val="00C0033A"/>
    <w:rsid w:val="00C004A2"/>
    <w:rsid w:val="00C00549"/>
    <w:rsid w:val="00C00560"/>
    <w:rsid w:val="00C00577"/>
    <w:rsid w:val="00C005A0"/>
    <w:rsid w:val="00C005CA"/>
    <w:rsid w:val="00C005EA"/>
    <w:rsid w:val="00C0060E"/>
    <w:rsid w:val="00C00694"/>
    <w:rsid w:val="00C006A3"/>
    <w:rsid w:val="00C006CF"/>
    <w:rsid w:val="00C00796"/>
    <w:rsid w:val="00C007C1"/>
    <w:rsid w:val="00C00803"/>
    <w:rsid w:val="00C0081B"/>
    <w:rsid w:val="00C0088E"/>
    <w:rsid w:val="00C008B3"/>
    <w:rsid w:val="00C008B8"/>
    <w:rsid w:val="00C0092A"/>
    <w:rsid w:val="00C0094C"/>
    <w:rsid w:val="00C00979"/>
    <w:rsid w:val="00C00989"/>
    <w:rsid w:val="00C0098C"/>
    <w:rsid w:val="00C0099D"/>
    <w:rsid w:val="00C009DE"/>
    <w:rsid w:val="00C009F7"/>
    <w:rsid w:val="00C00A11"/>
    <w:rsid w:val="00C00A65"/>
    <w:rsid w:val="00C00A6A"/>
    <w:rsid w:val="00C00AB1"/>
    <w:rsid w:val="00C00ADB"/>
    <w:rsid w:val="00C00AF3"/>
    <w:rsid w:val="00C00B2F"/>
    <w:rsid w:val="00C00B68"/>
    <w:rsid w:val="00C00C3B"/>
    <w:rsid w:val="00C00CA3"/>
    <w:rsid w:val="00C00CF3"/>
    <w:rsid w:val="00C00D19"/>
    <w:rsid w:val="00C00D6A"/>
    <w:rsid w:val="00C00DC9"/>
    <w:rsid w:val="00C00E10"/>
    <w:rsid w:val="00C00E27"/>
    <w:rsid w:val="00C00E7E"/>
    <w:rsid w:val="00C00F05"/>
    <w:rsid w:val="00C00FAB"/>
    <w:rsid w:val="00C01084"/>
    <w:rsid w:val="00C010AA"/>
    <w:rsid w:val="00C010D7"/>
    <w:rsid w:val="00C010FB"/>
    <w:rsid w:val="00C01137"/>
    <w:rsid w:val="00C01145"/>
    <w:rsid w:val="00C01205"/>
    <w:rsid w:val="00C0128C"/>
    <w:rsid w:val="00C012F4"/>
    <w:rsid w:val="00C01321"/>
    <w:rsid w:val="00C014DD"/>
    <w:rsid w:val="00C014E6"/>
    <w:rsid w:val="00C014F0"/>
    <w:rsid w:val="00C0151C"/>
    <w:rsid w:val="00C0158C"/>
    <w:rsid w:val="00C015DC"/>
    <w:rsid w:val="00C015EA"/>
    <w:rsid w:val="00C015F5"/>
    <w:rsid w:val="00C0176F"/>
    <w:rsid w:val="00C017BC"/>
    <w:rsid w:val="00C01810"/>
    <w:rsid w:val="00C0197B"/>
    <w:rsid w:val="00C01997"/>
    <w:rsid w:val="00C019B2"/>
    <w:rsid w:val="00C019BE"/>
    <w:rsid w:val="00C019CA"/>
    <w:rsid w:val="00C01A65"/>
    <w:rsid w:val="00C01AC3"/>
    <w:rsid w:val="00C01AFC"/>
    <w:rsid w:val="00C01BA4"/>
    <w:rsid w:val="00C01BCD"/>
    <w:rsid w:val="00C01BE4"/>
    <w:rsid w:val="00C01C6D"/>
    <w:rsid w:val="00C01CB3"/>
    <w:rsid w:val="00C01CE7"/>
    <w:rsid w:val="00C01D01"/>
    <w:rsid w:val="00C01D77"/>
    <w:rsid w:val="00C01DA2"/>
    <w:rsid w:val="00C01DA3"/>
    <w:rsid w:val="00C01DAF"/>
    <w:rsid w:val="00C01E5C"/>
    <w:rsid w:val="00C01EEC"/>
    <w:rsid w:val="00C01FAC"/>
    <w:rsid w:val="00C0204C"/>
    <w:rsid w:val="00C02058"/>
    <w:rsid w:val="00C02074"/>
    <w:rsid w:val="00C020B6"/>
    <w:rsid w:val="00C020C3"/>
    <w:rsid w:val="00C02122"/>
    <w:rsid w:val="00C02162"/>
    <w:rsid w:val="00C021B4"/>
    <w:rsid w:val="00C021E7"/>
    <w:rsid w:val="00C02246"/>
    <w:rsid w:val="00C02350"/>
    <w:rsid w:val="00C02517"/>
    <w:rsid w:val="00C0254D"/>
    <w:rsid w:val="00C0258F"/>
    <w:rsid w:val="00C025A9"/>
    <w:rsid w:val="00C0260D"/>
    <w:rsid w:val="00C02612"/>
    <w:rsid w:val="00C027DA"/>
    <w:rsid w:val="00C0288D"/>
    <w:rsid w:val="00C0293B"/>
    <w:rsid w:val="00C0295F"/>
    <w:rsid w:val="00C0298D"/>
    <w:rsid w:val="00C029F4"/>
    <w:rsid w:val="00C02A55"/>
    <w:rsid w:val="00C02A70"/>
    <w:rsid w:val="00C02AE2"/>
    <w:rsid w:val="00C02BB8"/>
    <w:rsid w:val="00C02BD7"/>
    <w:rsid w:val="00C02C91"/>
    <w:rsid w:val="00C02C9A"/>
    <w:rsid w:val="00C02CFE"/>
    <w:rsid w:val="00C02D7A"/>
    <w:rsid w:val="00C02DBE"/>
    <w:rsid w:val="00C02DDC"/>
    <w:rsid w:val="00C02E00"/>
    <w:rsid w:val="00C02E0A"/>
    <w:rsid w:val="00C02E90"/>
    <w:rsid w:val="00C02ED1"/>
    <w:rsid w:val="00C02F63"/>
    <w:rsid w:val="00C02FEA"/>
    <w:rsid w:val="00C0308A"/>
    <w:rsid w:val="00C0309E"/>
    <w:rsid w:val="00C030A8"/>
    <w:rsid w:val="00C030E6"/>
    <w:rsid w:val="00C030FE"/>
    <w:rsid w:val="00C03112"/>
    <w:rsid w:val="00C03178"/>
    <w:rsid w:val="00C031B4"/>
    <w:rsid w:val="00C0327F"/>
    <w:rsid w:val="00C032B8"/>
    <w:rsid w:val="00C03309"/>
    <w:rsid w:val="00C03331"/>
    <w:rsid w:val="00C0334A"/>
    <w:rsid w:val="00C03410"/>
    <w:rsid w:val="00C03413"/>
    <w:rsid w:val="00C03474"/>
    <w:rsid w:val="00C0348F"/>
    <w:rsid w:val="00C03514"/>
    <w:rsid w:val="00C03517"/>
    <w:rsid w:val="00C03583"/>
    <w:rsid w:val="00C03650"/>
    <w:rsid w:val="00C0366C"/>
    <w:rsid w:val="00C0368C"/>
    <w:rsid w:val="00C036BA"/>
    <w:rsid w:val="00C03747"/>
    <w:rsid w:val="00C037DA"/>
    <w:rsid w:val="00C037FE"/>
    <w:rsid w:val="00C038A7"/>
    <w:rsid w:val="00C03912"/>
    <w:rsid w:val="00C03943"/>
    <w:rsid w:val="00C03A52"/>
    <w:rsid w:val="00C03A61"/>
    <w:rsid w:val="00C03B4D"/>
    <w:rsid w:val="00C03B6A"/>
    <w:rsid w:val="00C03C82"/>
    <w:rsid w:val="00C03CCB"/>
    <w:rsid w:val="00C03D00"/>
    <w:rsid w:val="00C03D0D"/>
    <w:rsid w:val="00C03D0F"/>
    <w:rsid w:val="00C03D23"/>
    <w:rsid w:val="00C03D8F"/>
    <w:rsid w:val="00C03E60"/>
    <w:rsid w:val="00C03EA0"/>
    <w:rsid w:val="00C03EA7"/>
    <w:rsid w:val="00C03F00"/>
    <w:rsid w:val="00C03F8D"/>
    <w:rsid w:val="00C03FBD"/>
    <w:rsid w:val="00C04013"/>
    <w:rsid w:val="00C0404C"/>
    <w:rsid w:val="00C040A5"/>
    <w:rsid w:val="00C040C1"/>
    <w:rsid w:val="00C041A8"/>
    <w:rsid w:val="00C041B6"/>
    <w:rsid w:val="00C041DC"/>
    <w:rsid w:val="00C041FD"/>
    <w:rsid w:val="00C04258"/>
    <w:rsid w:val="00C04298"/>
    <w:rsid w:val="00C042FA"/>
    <w:rsid w:val="00C043CB"/>
    <w:rsid w:val="00C043F9"/>
    <w:rsid w:val="00C0442B"/>
    <w:rsid w:val="00C04455"/>
    <w:rsid w:val="00C04509"/>
    <w:rsid w:val="00C04522"/>
    <w:rsid w:val="00C04530"/>
    <w:rsid w:val="00C0457C"/>
    <w:rsid w:val="00C04682"/>
    <w:rsid w:val="00C04752"/>
    <w:rsid w:val="00C047AA"/>
    <w:rsid w:val="00C047F9"/>
    <w:rsid w:val="00C04833"/>
    <w:rsid w:val="00C04835"/>
    <w:rsid w:val="00C04896"/>
    <w:rsid w:val="00C0495B"/>
    <w:rsid w:val="00C0499C"/>
    <w:rsid w:val="00C049C8"/>
    <w:rsid w:val="00C049DB"/>
    <w:rsid w:val="00C04A72"/>
    <w:rsid w:val="00C04A9B"/>
    <w:rsid w:val="00C04B3B"/>
    <w:rsid w:val="00C04B46"/>
    <w:rsid w:val="00C04D22"/>
    <w:rsid w:val="00C04E3A"/>
    <w:rsid w:val="00C04ED2"/>
    <w:rsid w:val="00C04EE9"/>
    <w:rsid w:val="00C04FB1"/>
    <w:rsid w:val="00C050AB"/>
    <w:rsid w:val="00C050AF"/>
    <w:rsid w:val="00C0515A"/>
    <w:rsid w:val="00C051C8"/>
    <w:rsid w:val="00C052DB"/>
    <w:rsid w:val="00C052FE"/>
    <w:rsid w:val="00C05350"/>
    <w:rsid w:val="00C0535E"/>
    <w:rsid w:val="00C0536F"/>
    <w:rsid w:val="00C0537F"/>
    <w:rsid w:val="00C053AD"/>
    <w:rsid w:val="00C0542E"/>
    <w:rsid w:val="00C0544B"/>
    <w:rsid w:val="00C05492"/>
    <w:rsid w:val="00C0555E"/>
    <w:rsid w:val="00C0558A"/>
    <w:rsid w:val="00C055BD"/>
    <w:rsid w:val="00C0565E"/>
    <w:rsid w:val="00C05685"/>
    <w:rsid w:val="00C056F3"/>
    <w:rsid w:val="00C057A2"/>
    <w:rsid w:val="00C057CD"/>
    <w:rsid w:val="00C0587D"/>
    <w:rsid w:val="00C058A3"/>
    <w:rsid w:val="00C058E9"/>
    <w:rsid w:val="00C0595B"/>
    <w:rsid w:val="00C05A94"/>
    <w:rsid w:val="00C05AE4"/>
    <w:rsid w:val="00C05B58"/>
    <w:rsid w:val="00C05BC3"/>
    <w:rsid w:val="00C05BDF"/>
    <w:rsid w:val="00C05C2B"/>
    <w:rsid w:val="00C05CC0"/>
    <w:rsid w:val="00C05D22"/>
    <w:rsid w:val="00C05D2C"/>
    <w:rsid w:val="00C05D7B"/>
    <w:rsid w:val="00C05DA2"/>
    <w:rsid w:val="00C05DF6"/>
    <w:rsid w:val="00C05DFF"/>
    <w:rsid w:val="00C05E43"/>
    <w:rsid w:val="00C05E66"/>
    <w:rsid w:val="00C05EF0"/>
    <w:rsid w:val="00C05FC2"/>
    <w:rsid w:val="00C05FCA"/>
    <w:rsid w:val="00C06030"/>
    <w:rsid w:val="00C06098"/>
    <w:rsid w:val="00C06099"/>
    <w:rsid w:val="00C0614A"/>
    <w:rsid w:val="00C0617F"/>
    <w:rsid w:val="00C061AD"/>
    <w:rsid w:val="00C061FB"/>
    <w:rsid w:val="00C0620B"/>
    <w:rsid w:val="00C06211"/>
    <w:rsid w:val="00C062BC"/>
    <w:rsid w:val="00C0630C"/>
    <w:rsid w:val="00C06325"/>
    <w:rsid w:val="00C0637F"/>
    <w:rsid w:val="00C06405"/>
    <w:rsid w:val="00C06428"/>
    <w:rsid w:val="00C064E9"/>
    <w:rsid w:val="00C06516"/>
    <w:rsid w:val="00C06535"/>
    <w:rsid w:val="00C065DF"/>
    <w:rsid w:val="00C065F0"/>
    <w:rsid w:val="00C067B7"/>
    <w:rsid w:val="00C067D5"/>
    <w:rsid w:val="00C06885"/>
    <w:rsid w:val="00C068FB"/>
    <w:rsid w:val="00C06946"/>
    <w:rsid w:val="00C069B3"/>
    <w:rsid w:val="00C069C4"/>
    <w:rsid w:val="00C069CA"/>
    <w:rsid w:val="00C06A59"/>
    <w:rsid w:val="00C06AAF"/>
    <w:rsid w:val="00C06AB9"/>
    <w:rsid w:val="00C06B3E"/>
    <w:rsid w:val="00C06B6C"/>
    <w:rsid w:val="00C06B71"/>
    <w:rsid w:val="00C06B7A"/>
    <w:rsid w:val="00C06DA8"/>
    <w:rsid w:val="00C06DD6"/>
    <w:rsid w:val="00C06E0C"/>
    <w:rsid w:val="00C06E19"/>
    <w:rsid w:val="00C06E3E"/>
    <w:rsid w:val="00C06E72"/>
    <w:rsid w:val="00C06E82"/>
    <w:rsid w:val="00C06E97"/>
    <w:rsid w:val="00C06EA8"/>
    <w:rsid w:val="00C06EAA"/>
    <w:rsid w:val="00C06EFA"/>
    <w:rsid w:val="00C06F1C"/>
    <w:rsid w:val="00C06F3E"/>
    <w:rsid w:val="00C06F9E"/>
    <w:rsid w:val="00C07006"/>
    <w:rsid w:val="00C07013"/>
    <w:rsid w:val="00C07053"/>
    <w:rsid w:val="00C0719E"/>
    <w:rsid w:val="00C071FE"/>
    <w:rsid w:val="00C0720E"/>
    <w:rsid w:val="00C072D7"/>
    <w:rsid w:val="00C072FB"/>
    <w:rsid w:val="00C073B0"/>
    <w:rsid w:val="00C073C5"/>
    <w:rsid w:val="00C074C1"/>
    <w:rsid w:val="00C074CB"/>
    <w:rsid w:val="00C074EB"/>
    <w:rsid w:val="00C074F9"/>
    <w:rsid w:val="00C07507"/>
    <w:rsid w:val="00C0750C"/>
    <w:rsid w:val="00C0757D"/>
    <w:rsid w:val="00C0772B"/>
    <w:rsid w:val="00C077B8"/>
    <w:rsid w:val="00C077C6"/>
    <w:rsid w:val="00C077E0"/>
    <w:rsid w:val="00C0789D"/>
    <w:rsid w:val="00C078CF"/>
    <w:rsid w:val="00C07923"/>
    <w:rsid w:val="00C0794E"/>
    <w:rsid w:val="00C0798F"/>
    <w:rsid w:val="00C079FB"/>
    <w:rsid w:val="00C07A0B"/>
    <w:rsid w:val="00C07B98"/>
    <w:rsid w:val="00C07C87"/>
    <w:rsid w:val="00C07C94"/>
    <w:rsid w:val="00C07D51"/>
    <w:rsid w:val="00C07DAF"/>
    <w:rsid w:val="00C07DFE"/>
    <w:rsid w:val="00C07E2E"/>
    <w:rsid w:val="00C07E32"/>
    <w:rsid w:val="00C07E3A"/>
    <w:rsid w:val="00C07E7A"/>
    <w:rsid w:val="00C07EA7"/>
    <w:rsid w:val="00C07EAD"/>
    <w:rsid w:val="00C07ECB"/>
    <w:rsid w:val="00C07F14"/>
    <w:rsid w:val="00C07F39"/>
    <w:rsid w:val="00C1001A"/>
    <w:rsid w:val="00C1009E"/>
    <w:rsid w:val="00C1012A"/>
    <w:rsid w:val="00C1016F"/>
    <w:rsid w:val="00C1025B"/>
    <w:rsid w:val="00C1028A"/>
    <w:rsid w:val="00C10338"/>
    <w:rsid w:val="00C10355"/>
    <w:rsid w:val="00C10444"/>
    <w:rsid w:val="00C10484"/>
    <w:rsid w:val="00C10508"/>
    <w:rsid w:val="00C10525"/>
    <w:rsid w:val="00C105DE"/>
    <w:rsid w:val="00C105E9"/>
    <w:rsid w:val="00C10620"/>
    <w:rsid w:val="00C10638"/>
    <w:rsid w:val="00C1063E"/>
    <w:rsid w:val="00C1064F"/>
    <w:rsid w:val="00C10657"/>
    <w:rsid w:val="00C1065B"/>
    <w:rsid w:val="00C106AB"/>
    <w:rsid w:val="00C106BB"/>
    <w:rsid w:val="00C106FD"/>
    <w:rsid w:val="00C10748"/>
    <w:rsid w:val="00C10765"/>
    <w:rsid w:val="00C10779"/>
    <w:rsid w:val="00C10927"/>
    <w:rsid w:val="00C10956"/>
    <w:rsid w:val="00C1097A"/>
    <w:rsid w:val="00C1098D"/>
    <w:rsid w:val="00C109EC"/>
    <w:rsid w:val="00C10A4F"/>
    <w:rsid w:val="00C10A8A"/>
    <w:rsid w:val="00C10AA5"/>
    <w:rsid w:val="00C10AB3"/>
    <w:rsid w:val="00C10AD6"/>
    <w:rsid w:val="00C10B4F"/>
    <w:rsid w:val="00C10B6A"/>
    <w:rsid w:val="00C10B9A"/>
    <w:rsid w:val="00C10BE3"/>
    <w:rsid w:val="00C10BED"/>
    <w:rsid w:val="00C10C59"/>
    <w:rsid w:val="00C10C64"/>
    <w:rsid w:val="00C10C74"/>
    <w:rsid w:val="00C10CC1"/>
    <w:rsid w:val="00C10D44"/>
    <w:rsid w:val="00C10D47"/>
    <w:rsid w:val="00C10D5D"/>
    <w:rsid w:val="00C10DA9"/>
    <w:rsid w:val="00C10DAF"/>
    <w:rsid w:val="00C10DC4"/>
    <w:rsid w:val="00C10E0A"/>
    <w:rsid w:val="00C10E11"/>
    <w:rsid w:val="00C10EBA"/>
    <w:rsid w:val="00C10EED"/>
    <w:rsid w:val="00C10EF3"/>
    <w:rsid w:val="00C10FD8"/>
    <w:rsid w:val="00C1110A"/>
    <w:rsid w:val="00C1117A"/>
    <w:rsid w:val="00C111A5"/>
    <w:rsid w:val="00C111DB"/>
    <w:rsid w:val="00C111FC"/>
    <w:rsid w:val="00C11240"/>
    <w:rsid w:val="00C11318"/>
    <w:rsid w:val="00C1139F"/>
    <w:rsid w:val="00C113A4"/>
    <w:rsid w:val="00C113E5"/>
    <w:rsid w:val="00C11585"/>
    <w:rsid w:val="00C115CD"/>
    <w:rsid w:val="00C115F2"/>
    <w:rsid w:val="00C1162A"/>
    <w:rsid w:val="00C11737"/>
    <w:rsid w:val="00C1179B"/>
    <w:rsid w:val="00C1179F"/>
    <w:rsid w:val="00C1184D"/>
    <w:rsid w:val="00C11913"/>
    <w:rsid w:val="00C11989"/>
    <w:rsid w:val="00C11999"/>
    <w:rsid w:val="00C11A53"/>
    <w:rsid w:val="00C11A67"/>
    <w:rsid w:val="00C11A87"/>
    <w:rsid w:val="00C11B5E"/>
    <w:rsid w:val="00C11D4C"/>
    <w:rsid w:val="00C11D9A"/>
    <w:rsid w:val="00C11DA7"/>
    <w:rsid w:val="00C11DFC"/>
    <w:rsid w:val="00C11E32"/>
    <w:rsid w:val="00C11E3B"/>
    <w:rsid w:val="00C11E51"/>
    <w:rsid w:val="00C11F05"/>
    <w:rsid w:val="00C11F6C"/>
    <w:rsid w:val="00C11F87"/>
    <w:rsid w:val="00C12034"/>
    <w:rsid w:val="00C120ED"/>
    <w:rsid w:val="00C1211A"/>
    <w:rsid w:val="00C1212D"/>
    <w:rsid w:val="00C121FB"/>
    <w:rsid w:val="00C1231A"/>
    <w:rsid w:val="00C1238F"/>
    <w:rsid w:val="00C123AE"/>
    <w:rsid w:val="00C123DE"/>
    <w:rsid w:val="00C1242F"/>
    <w:rsid w:val="00C12456"/>
    <w:rsid w:val="00C12491"/>
    <w:rsid w:val="00C124B5"/>
    <w:rsid w:val="00C124BD"/>
    <w:rsid w:val="00C124CE"/>
    <w:rsid w:val="00C124F2"/>
    <w:rsid w:val="00C12564"/>
    <w:rsid w:val="00C125A6"/>
    <w:rsid w:val="00C126AF"/>
    <w:rsid w:val="00C126B3"/>
    <w:rsid w:val="00C126BB"/>
    <w:rsid w:val="00C12700"/>
    <w:rsid w:val="00C12732"/>
    <w:rsid w:val="00C1276D"/>
    <w:rsid w:val="00C127FB"/>
    <w:rsid w:val="00C12820"/>
    <w:rsid w:val="00C1291E"/>
    <w:rsid w:val="00C1298C"/>
    <w:rsid w:val="00C129B3"/>
    <w:rsid w:val="00C129C0"/>
    <w:rsid w:val="00C12A08"/>
    <w:rsid w:val="00C12A1D"/>
    <w:rsid w:val="00C12B12"/>
    <w:rsid w:val="00C12BF4"/>
    <w:rsid w:val="00C12BFC"/>
    <w:rsid w:val="00C12C34"/>
    <w:rsid w:val="00C12C58"/>
    <w:rsid w:val="00C12C95"/>
    <w:rsid w:val="00C12CD6"/>
    <w:rsid w:val="00C12CE1"/>
    <w:rsid w:val="00C12CF4"/>
    <w:rsid w:val="00C12D0B"/>
    <w:rsid w:val="00C12DCD"/>
    <w:rsid w:val="00C12ECF"/>
    <w:rsid w:val="00C12F57"/>
    <w:rsid w:val="00C12F5F"/>
    <w:rsid w:val="00C12FC7"/>
    <w:rsid w:val="00C1302E"/>
    <w:rsid w:val="00C1306B"/>
    <w:rsid w:val="00C130AD"/>
    <w:rsid w:val="00C1316B"/>
    <w:rsid w:val="00C13219"/>
    <w:rsid w:val="00C13384"/>
    <w:rsid w:val="00C133CE"/>
    <w:rsid w:val="00C13401"/>
    <w:rsid w:val="00C1340B"/>
    <w:rsid w:val="00C134CF"/>
    <w:rsid w:val="00C134D5"/>
    <w:rsid w:val="00C1354E"/>
    <w:rsid w:val="00C135E5"/>
    <w:rsid w:val="00C136BE"/>
    <w:rsid w:val="00C13704"/>
    <w:rsid w:val="00C13705"/>
    <w:rsid w:val="00C1373C"/>
    <w:rsid w:val="00C1379E"/>
    <w:rsid w:val="00C137C1"/>
    <w:rsid w:val="00C137FF"/>
    <w:rsid w:val="00C13897"/>
    <w:rsid w:val="00C138FF"/>
    <w:rsid w:val="00C139F7"/>
    <w:rsid w:val="00C13ABD"/>
    <w:rsid w:val="00C13ADD"/>
    <w:rsid w:val="00C13AE5"/>
    <w:rsid w:val="00C13B8F"/>
    <w:rsid w:val="00C13C34"/>
    <w:rsid w:val="00C13D6C"/>
    <w:rsid w:val="00C13D99"/>
    <w:rsid w:val="00C13DAA"/>
    <w:rsid w:val="00C13E7A"/>
    <w:rsid w:val="00C13E88"/>
    <w:rsid w:val="00C13EC6"/>
    <w:rsid w:val="00C13ECA"/>
    <w:rsid w:val="00C13EF5"/>
    <w:rsid w:val="00C13F40"/>
    <w:rsid w:val="00C13F5E"/>
    <w:rsid w:val="00C13F72"/>
    <w:rsid w:val="00C13F87"/>
    <w:rsid w:val="00C13FB0"/>
    <w:rsid w:val="00C13FE7"/>
    <w:rsid w:val="00C14048"/>
    <w:rsid w:val="00C140A2"/>
    <w:rsid w:val="00C140BD"/>
    <w:rsid w:val="00C140CE"/>
    <w:rsid w:val="00C140D1"/>
    <w:rsid w:val="00C141BC"/>
    <w:rsid w:val="00C141D4"/>
    <w:rsid w:val="00C141F4"/>
    <w:rsid w:val="00C14386"/>
    <w:rsid w:val="00C14447"/>
    <w:rsid w:val="00C144AD"/>
    <w:rsid w:val="00C144E8"/>
    <w:rsid w:val="00C14538"/>
    <w:rsid w:val="00C1455D"/>
    <w:rsid w:val="00C145A4"/>
    <w:rsid w:val="00C145DA"/>
    <w:rsid w:val="00C146F3"/>
    <w:rsid w:val="00C1472F"/>
    <w:rsid w:val="00C1478B"/>
    <w:rsid w:val="00C147B8"/>
    <w:rsid w:val="00C147BD"/>
    <w:rsid w:val="00C147C7"/>
    <w:rsid w:val="00C1485C"/>
    <w:rsid w:val="00C14898"/>
    <w:rsid w:val="00C1489E"/>
    <w:rsid w:val="00C148B6"/>
    <w:rsid w:val="00C14936"/>
    <w:rsid w:val="00C14993"/>
    <w:rsid w:val="00C149C7"/>
    <w:rsid w:val="00C149F5"/>
    <w:rsid w:val="00C14A4F"/>
    <w:rsid w:val="00C14C2E"/>
    <w:rsid w:val="00C14C7E"/>
    <w:rsid w:val="00C14D1A"/>
    <w:rsid w:val="00C14D4A"/>
    <w:rsid w:val="00C14DC8"/>
    <w:rsid w:val="00C14DD8"/>
    <w:rsid w:val="00C14E3E"/>
    <w:rsid w:val="00C14E67"/>
    <w:rsid w:val="00C14F0F"/>
    <w:rsid w:val="00C14F17"/>
    <w:rsid w:val="00C14F28"/>
    <w:rsid w:val="00C14F8D"/>
    <w:rsid w:val="00C14FAE"/>
    <w:rsid w:val="00C14FB3"/>
    <w:rsid w:val="00C14FCA"/>
    <w:rsid w:val="00C15007"/>
    <w:rsid w:val="00C1509B"/>
    <w:rsid w:val="00C15163"/>
    <w:rsid w:val="00C15189"/>
    <w:rsid w:val="00C151BF"/>
    <w:rsid w:val="00C15232"/>
    <w:rsid w:val="00C1523E"/>
    <w:rsid w:val="00C152E3"/>
    <w:rsid w:val="00C15308"/>
    <w:rsid w:val="00C15332"/>
    <w:rsid w:val="00C15333"/>
    <w:rsid w:val="00C15379"/>
    <w:rsid w:val="00C15390"/>
    <w:rsid w:val="00C15400"/>
    <w:rsid w:val="00C15421"/>
    <w:rsid w:val="00C1542B"/>
    <w:rsid w:val="00C15431"/>
    <w:rsid w:val="00C154C3"/>
    <w:rsid w:val="00C154F7"/>
    <w:rsid w:val="00C1550B"/>
    <w:rsid w:val="00C15538"/>
    <w:rsid w:val="00C15597"/>
    <w:rsid w:val="00C155D1"/>
    <w:rsid w:val="00C15714"/>
    <w:rsid w:val="00C157B9"/>
    <w:rsid w:val="00C157C8"/>
    <w:rsid w:val="00C157F6"/>
    <w:rsid w:val="00C1581B"/>
    <w:rsid w:val="00C15888"/>
    <w:rsid w:val="00C158C5"/>
    <w:rsid w:val="00C158DE"/>
    <w:rsid w:val="00C159D1"/>
    <w:rsid w:val="00C159DA"/>
    <w:rsid w:val="00C15A1A"/>
    <w:rsid w:val="00C15A1E"/>
    <w:rsid w:val="00C15AF2"/>
    <w:rsid w:val="00C15B4F"/>
    <w:rsid w:val="00C15CD4"/>
    <w:rsid w:val="00C15D6C"/>
    <w:rsid w:val="00C15DB7"/>
    <w:rsid w:val="00C15DE2"/>
    <w:rsid w:val="00C15E15"/>
    <w:rsid w:val="00C15E9B"/>
    <w:rsid w:val="00C15EBD"/>
    <w:rsid w:val="00C15F4F"/>
    <w:rsid w:val="00C15FAD"/>
    <w:rsid w:val="00C15FF4"/>
    <w:rsid w:val="00C15FF8"/>
    <w:rsid w:val="00C160B8"/>
    <w:rsid w:val="00C16164"/>
    <w:rsid w:val="00C1619B"/>
    <w:rsid w:val="00C161D5"/>
    <w:rsid w:val="00C161E4"/>
    <w:rsid w:val="00C16202"/>
    <w:rsid w:val="00C16291"/>
    <w:rsid w:val="00C1629C"/>
    <w:rsid w:val="00C162A0"/>
    <w:rsid w:val="00C162A3"/>
    <w:rsid w:val="00C16444"/>
    <w:rsid w:val="00C1644A"/>
    <w:rsid w:val="00C16543"/>
    <w:rsid w:val="00C16578"/>
    <w:rsid w:val="00C165D1"/>
    <w:rsid w:val="00C165D4"/>
    <w:rsid w:val="00C165E1"/>
    <w:rsid w:val="00C1664A"/>
    <w:rsid w:val="00C16695"/>
    <w:rsid w:val="00C166A7"/>
    <w:rsid w:val="00C16779"/>
    <w:rsid w:val="00C16799"/>
    <w:rsid w:val="00C16805"/>
    <w:rsid w:val="00C16876"/>
    <w:rsid w:val="00C1687D"/>
    <w:rsid w:val="00C168ED"/>
    <w:rsid w:val="00C169AD"/>
    <w:rsid w:val="00C169AF"/>
    <w:rsid w:val="00C16A08"/>
    <w:rsid w:val="00C16B0F"/>
    <w:rsid w:val="00C16B3E"/>
    <w:rsid w:val="00C16C56"/>
    <w:rsid w:val="00C16C66"/>
    <w:rsid w:val="00C16C9A"/>
    <w:rsid w:val="00C16CA3"/>
    <w:rsid w:val="00C16D4A"/>
    <w:rsid w:val="00C16DBB"/>
    <w:rsid w:val="00C16E4D"/>
    <w:rsid w:val="00C16EF0"/>
    <w:rsid w:val="00C16F6E"/>
    <w:rsid w:val="00C17192"/>
    <w:rsid w:val="00C171C2"/>
    <w:rsid w:val="00C17210"/>
    <w:rsid w:val="00C1722D"/>
    <w:rsid w:val="00C172B0"/>
    <w:rsid w:val="00C17344"/>
    <w:rsid w:val="00C1734F"/>
    <w:rsid w:val="00C1736F"/>
    <w:rsid w:val="00C17385"/>
    <w:rsid w:val="00C17420"/>
    <w:rsid w:val="00C17444"/>
    <w:rsid w:val="00C17481"/>
    <w:rsid w:val="00C17501"/>
    <w:rsid w:val="00C17572"/>
    <w:rsid w:val="00C175F7"/>
    <w:rsid w:val="00C17611"/>
    <w:rsid w:val="00C17619"/>
    <w:rsid w:val="00C17643"/>
    <w:rsid w:val="00C1764A"/>
    <w:rsid w:val="00C17650"/>
    <w:rsid w:val="00C1772F"/>
    <w:rsid w:val="00C1785D"/>
    <w:rsid w:val="00C178C7"/>
    <w:rsid w:val="00C178EA"/>
    <w:rsid w:val="00C17917"/>
    <w:rsid w:val="00C17979"/>
    <w:rsid w:val="00C17991"/>
    <w:rsid w:val="00C179E8"/>
    <w:rsid w:val="00C179FA"/>
    <w:rsid w:val="00C17A7C"/>
    <w:rsid w:val="00C17B13"/>
    <w:rsid w:val="00C17B21"/>
    <w:rsid w:val="00C17B67"/>
    <w:rsid w:val="00C17B9C"/>
    <w:rsid w:val="00C17BB4"/>
    <w:rsid w:val="00C17BE5"/>
    <w:rsid w:val="00C17D04"/>
    <w:rsid w:val="00C17D4A"/>
    <w:rsid w:val="00C17D57"/>
    <w:rsid w:val="00C17D89"/>
    <w:rsid w:val="00C17DA9"/>
    <w:rsid w:val="00C17DEC"/>
    <w:rsid w:val="00C17EFA"/>
    <w:rsid w:val="00C17EFE"/>
    <w:rsid w:val="00C17F05"/>
    <w:rsid w:val="00C17F67"/>
    <w:rsid w:val="00C17F6C"/>
    <w:rsid w:val="00C17F91"/>
    <w:rsid w:val="00C17FBF"/>
    <w:rsid w:val="00C20068"/>
    <w:rsid w:val="00C20094"/>
    <w:rsid w:val="00C200F2"/>
    <w:rsid w:val="00C2014D"/>
    <w:rsid w:val="00C2015A"/>
    <w:rsid w:val="00C20167"/>
    <w:rsid w:val="00C201AF"/>
    <w:rsid w:val="00C201BB"/>
    <w:rsid w:val="00C201D8"/>
    <w:rsid w:val="00C2022B"/>
    <w:rsid w:val="00C2022E"/>
    <w:rsid w:val="00C2024F"/>
    <w:rsid w:val="00C20257"/>
    <w:rsid w:val="00C2025E"/>
    <w:rsid w:val="00C20309"/>
    <w:rsid w:val="00C203ED"/>
    <w:rsid w:val="00C20424"/>
    <w:rsid w:val="00C20457"/>
    <w:rsid w:val="00C20458"/>
    <w:rsid w:val="00C2050C"/>
    <w:rsid w:val="00C20512"/>
    <w:rsid w:val="00C20627"/>
    <w:rsid w:val="00C20684"/>
    <w:rsid w:val="00C206FC"/>
    <w:rsid w:val="00C20793"/>
    <w:rsid w:val="00C20800"/>
    <w:rsid w:val="00C20884"/>
    <w:rsid w:val="00C208AE"/>
    <w:rsid w:val="00C20ACE"/>
    <w:rsid w:val="00C20B6E"/>
    <w:rsid w:val="00C20BA4"/>
    <w:rsid w:val="00C20C59"/>
    <w:rsid w:val="00C20C76"/>
    <w:rsid w:val="00C20D74"/>
    <w:rsid w:val="00C20DAE"/>
    <w:rsid w:val="00C20E65"/>
    <w:rsid w:val="00C20E93"/>
    <w:rsid w:val="00C20EA6"/>
    <w:rsid w:val="00C20EC7"/>
    <w:rsid w:val="00C20F79"/>
    <w:rsid w:val="00C20F88"/>
    <w:rsid w:val="00C20FBC"/>
    <w:rsid w:val="00C21001"/>
    <w:rsid w:val="00C21046"/>
    <w:rsid w:val="00C210EC"/>
    <w:rsid w:val="00C21109"/>
    <w:rsid w:val="00C21199"/>
    <w:rsid w:val="00C211E4"/>
    <w:rsid w:val="00C21203"/>
    <w:rsid w:val="00C21228"/>
    <w:rsid w:val="00C2126B"/>
    <w:rsid w:val="00C212B6"/>
    <w:rsid w:val="00C2133A"/>
    <w:rsid w:val="00C213DD"/>
    <w:rsid w:val="00C213E4"/>
    <w:rsid w:val="00C21404"/>
    <w:rsid w:val="00C21444"/>
    <w:rsid w:val="00C21494"/>
    <w:rsid w:val="00C214C4"/>
    <w:rsid w:val="00C214E7"/>
    <w:rsid w:val="00C215A3"/>
    <w:rsid w:val="00C215BD"/>
    <w:rsid w:val="00C215E6"/>
    <w:rsid w:val="00C21647"/>
    <w:rsid w:val="00C21735"/>
    <w:rsid w:val="00C2176D"/>
    <w:rsid w:val="00C21857"/>
    <w:rsid w:val="00C2187C"/>
    <w:rsid w:val="00C21884"/>
    <w:rsid w:val="00C218A9"/>
    <w:rsid w:val="00C218E7"/>
    <w:rsid w:val="00C21B14"/>
    <w:rsid w:val="00C21B2A"/>
    <w:rsid w:val="00C21B95"/>
    <w:rsid w:val="00C21C4A"/>
    <w:rsid w:val="00C21C9C"/>
    <w:rsid w:val="00C21CD1"/>
    <w:rsid w:val="00C21CFB"/>
    <w:rsid w:val="00C21D3D"/>
    <w:rsid w:val="00C21DF9"/>
    <w:rsid w:val="00C21E32"/>
    <w:rsid w:val="00C21E97"/>
    <w:rsid w:val="00C21F0C"/>
    <w:rsid w:val="00C21F1D"/>
    <w:rsid w:val="00C21F64"/>
    <w:rsid w:val="00C2207A"/>
    <w:rsid w:val="00C220EE"/>
    <w:rsid w:val="00C22254"/>
    <w:rsid w:val="00C22366"/>
    <w:rsid w:val="00C22379"/>
    <w:rsid w:val="00C22390"/>
    <w:rsid w:val="00C223B0"/>
    <w:rsid w:val="00C22402"/>
    <w:rsid w:val="00C2240E"/>
    <w:rsid w:val="00C22416"/>
    <w:rsid w:val="00C224CC"/>
    <w:rsid w:val="00C2253F"/>
    <w:rsid w:val="00C2255F"/>
    <w:rsid w:val="00C22569"/>
    <w:rsid w:val="00C22586"/>
    <w:rsid w:val="00C225B1"/>
    <w:rsid w:val="00C225BC"/>
    <w:rsid w:val="00C226A9"/>
    <w:rsid w:val="00C22700"/>
    <w:rsid w:val="00C2276E"/>
    <w:rsid w:val="00C227A7"/>
    <w:rsid w:val="00C22827"/>
    <w:rsid w:val="00C22861"/>
    <w:rsid w:val="00C22902"/>
    <w:rsid w:val="00C2290B"/>
    <w:rsid w:val="00C229FF"/>
    <w:rsid w:val="00C22A0B"/>
    <w:rsid w:val="00C22A55"/>
    <w:rsid w:val="00C22AE2"/>
    <w:rsid w:val="00C22B45"/>
    <w:rsid w:val="00C22B6B"/>
    <w:rsid w:val="00C22BD7"/>
    <w:rsid w:val="00C22BDC"/>
    <w:rsid w:val="00C22C21"/>
    <w:rsid w:val="00C22C6E"/>
    <w:rsid w:val="00C22C92"/>
    <w:rsid w:val="00C22D0C"/>
    <w:rsid w:val="00C22DDF"/>
    <w:rsid w:val="00C22E2C"/>
    <w:rsid w:val="00C22E38"/>
    <w:rsid w:val="00C22E5E"/>
    <w:rsid w:val="00C22ED4"/>
    <w:rsid w:val="00C22F25"/>
    <w:rsid w:val="00C22FA7"/>
    <w:rsid w:val="00C22FB0"/>
    <w:rsid w:val="00C22FCC"/>
    <w:rsid w:val="00C23065"/>
    <w:rsid w:val="00C23099"/>
    <w:rsid w:val="00C2317A"/>
    <w:rsid w:val="00C23190"/>
    <w:rsid w:val="00C23198"/>
    <w:rsid w:val="00C23254"/>
    <w:rsid w:val="00C23270"/>
    <w:rsid w:val="00C232A7"/>
    <w:rsid w:val="00C232C7"/>
    <w:rsid w:val="00C232CD"/>
    <w:rsid w:val="00C232DB"/>
    <w:rsid w:val="00C232EF"/>
    <w:rsid w:val="00C23337"/>
    <w:rsid w:val="00C2336E"/>
    <w:rsid w:val="00C233C6"/>
    <w:rsid w:val="00C23434"/>
    <w:rsid w:val="00C2344D"/>
    <w:rsid w:val="00C23453"/>
    <w:rsid w:val="00C234C7"/>
    <w:rsid w:val="00C23577"/>
    <w:rsid w:val="00C235D8"/>
    <w:rsid w:val="00C235DC"/>
    <w:rsid w:val="00C235F5"/>
    <w:rsid w:val="00C23600"/>
    <w:rsid w:val="00C2366F"/>
    <w:rsid w:val="00C236C9"/>
    <w:rsid w:val="00C2372C"/>
    <w:rsid w:val="00C237A6"/>
    <w:rsid w:val="00C237FB"/>
    <w:rsid w:val="00C2381A"/>
    <w:rsid w:val="00C238B3"/>
    <w:rsid w:val="00C238B4"/>
    <w:rsid w:val="00C238DA"/>
    <w:rsid w:val="00C238DB"/>
    <w:rsid w:val="00C238DF"/>
    <w:rsid w:val="00C23962"/>
    <w:rsid w:val="00C23980"/>
    <w:rsid w:val="00C23A70"/>
    <w:rsid w:val="00C23A88"/>
    <w:rsid w:val="00C23AC8"/>
    <w:rsid w:val="00C23ADA"/>
    <w:rsid w:val="00C23B04"/>
    <w:rsid w:val="00C23B30"/>
    <w:rsid w:val="00C23B89"/>
    <w:rsid w:val="00C23B8C"/>
    <w:rsid w:val="00C23BA9"/>
    <w:rsid w:val="00C23C11"/>
    <w:rsid w:val="00C23C1E"/>
    <w:rsid w:val="00C23CB2"/>
    <w:rsid w:val="00C23D5E"/>
    <w:rsid w:val="00C23D80"/>
    <w:rsid w:val="00C23E5F"/>
    <w:rsid w:val="00C24006"/>
    <w:rsid w:val="00C24096"/>
    <w:rsid w:val="00C240D3"/>
    <w:rsid w:val="00C240FE"/>
    <w:rsid w:val="00C24208"/>
    <w:rsid w:val="00C24212"/>
    <w:rsid w:val="00C2427F"/>
    <w:rsid w:val="00C24304"/>
    <w:rsid w:val="00C24339"/>
    <w:rsid w:val="00C2438A"/>
    <w:rsid w:val="00C24398"/>
    <w:rsid w:val="00C243A5"/>
    <w:rsid w:val="00C243CF"/>
    <w:rsid w:val="00C243EE"/>
    <w:rsid w:val="00C24531"/>
    <w:rsid w:val="00C24570"/>
    <w:rsid w:val="00C24586"/>
    <w:rsid w:val="00C2458F"/>
    <w:rsid w:val="00C24670"/>
    <w:rsid w:val="00C246C9"/>
    <w:rsid w:val="00C2473A"/>
    <w:rsid w:val="00C2473D"/>
    <w:rsid w:val="00C2476F"/>
    <w:rsid w:val="00C24785"/>
    <w:rsid w:val="00C247B3"/>
    <w:rsid w:val="00C247F7"/>
    <w:rsid w:val="00C24813"/>
    <w:rsid w:val="00C24934"/>
    <w:rsid w:val="00C2493D"/>
    <w:rsid w:val="00C249A5"/>
    <w:rsid w:val="00C24A07"/>
    <w:rsid w:val="00C24A3F"/>
    <w:rsid w:val="00C24AA0"/>
    <w:rsid w:val="00C24ACC"/>
    <w:rsid w:val="00C24B07"/>
    <w:rsid w:val="00C24B58"/>
    <w:rsid w:val="00C24B78"/>
    <w:rsid w:val="00C24BE4"/>
    <w:rsid w:val="00C24C77"/>
    <w:rsid w:val="00C24CA4"/>
    <w:rsid w:val="00C24D9C"/>
    <w:rsid w:val="00C24DA3"/>
    <w:rsid w:val="00C24E7A"/>
    <w:rsid w:val="00C24E7C"/>
    <w:rsid w:val="00C24EA8"/>
    <w:rsid w:val="00C24F54"/>
    <w:rsid w:val="00C24FD9"/>
    <w:rsid w:val="00C2500D"/>
    <w:rsid w:val="00C25110"/>
    <w:rsid w:val="00C2514C"/>
    <w:rsid w:val="00C2514E"/>
    <w:rsid w:val="00C25183"/>
    <w:rsid w:val="00C25252"/>
    <w:rsid w:val="00C25253"/>
    <w:rsid w:val="00C252FE"/>
    <w:rsid w:val="00C253DE"/>
    <w:rsid w:val="00C253E3"/>
    <w:rsid w:val="00C2540B"/>
    <w:rsid w:val="00C2543C"/>
    <w:rsid w:val="00C2545F"/>
    <w:rsid w:val="00C25495"/>
    <w:rsid w:val="00C254FA"/>
    <w:rsid w:val="00C2551D"/>
    <w:rsid w:val="00C25597"/>
    <w:rsid w:val="00C255B6"/>
    <w:rsid w:val="00C255C1"/>
    <w:rsid w:val="00C255FA"/>
    <w:rsid w:val="00C2564D"/>
    <w:rsid w:val="00C2567B"/>
    <w:rsid w:val="00C256E7"/>
    <w:rsid w:val="00C2572E"/>
    <w:rsid w:val="00C25752"/>
    <w:rsid w:val="00C257A2"/>
    <w:rsid w:val="00C25831"/>
    <w:rsid w:val="00C25A19"/>
    <w:rsid w:val="00C25AD9"/>
    <w:rsid w:val="00C25B79"/>
    <w:rsid w:val="00C25B8F"/>
    <w:rsid w:val="00C25C50"/>
    <w:rsid w:val="00C25C56"/>
    <w:rsid w:val="00C25C68"/>
    <w:rsid w:val="00C25C93"/>
    <w:rsid w:val="00C25CB9"/>
    <w:rsid w:val="00C25DAE"/>
    <w:rsid w:val="00C25DDE"/>
    <w:rsid w:val="00C25E3B"/>
    <w:rsid w:val="00C25E56"/>
    <w:rsid w:val="00C25E6D"/>
    <w:rsid w:val="00C25EFF"/>
    <w:rsid w:val="00C25F9E"/>
    <w:rsid w:val="00C26028"/>
    <w:rsid w:val="00C2605D"/>
    <w:rsid w:val="00C26060"/>
    <w:rsid w:val="00C2606F"/>
    <w:rsid w:val="00C2607F"/>
    <w:rsid w:val="00C260F7"/>
    <w:rsid w:val="00C26136"/>
    <w:rsid w:val="00C2617B"/>
    <w:rsid w:val="00C261A3"/>
    <w:rsid w:val="00C2626D"/>
    <w:rsid w:val="00C262DA"/>
    <w:rsid w:val="00C262E6"/>
    <w:rsid w:val="00C262F5"/>
    <w:rsid w:val="00C2634F"/>
    <w:rsid w:val="00C2635B"/>
    <w:rsid w:val="00C26370"/>
    <w:rsid w:val="00C263D6"/>
    <w:rsid w:val="00C2651F"/>
    <w:rsid w:val="00C265BB"/>
    <w:rsid w:val="00C26692"/>
    <w:rsid w:val="00C266AA"/>
    <w:rsid w:val="00C26711"/>
    <w:rsid w:val="00C2689A"/>
    <w:rsid w:val="00C269E0"/>
    <w:rsid w:val="00C26A74"/>
    <w:rsid w:val="00C26AD4"/>
    <w:rsid w:val="00C26B28"/>
    <w:rsid w:val="00C26BDB"/>
    <w:rsid w:val="00C26BEC"/>
    <w:rsid w:val="00C26C0E"/>
    <w:rsid w:val="00C26C2C"/>
    <w:rsid w:val="00C26CD8"/>
    <w:rsid w:val="00C26DED"/>
    <w:rsid w:val="00C26E3A"/>
    <w:rsid w:val="00C26E3C"/>
    <w:rsid w:val="00C26EF2"/>
    <w:rsid w:val="00C26F24"/>
    <w:rsid w:val="00C26F48"/>
    <w:rsid w:val="00C26F56"/>
    <w:rsid w:val="00C27000"/>
    <w:rsid w:val="00C2719D"/>
    <w:rsid w:val="00C271AE"/>
    <w:rsid w:val="00C271BA"/>
    <w:rsid w:val="00C271FC"/>
    <w:rsid w:val="00C27239"/>
    <w:rsid w:val="00C27275"/>
    <w:rsid w:val="00C272FB"/>
    <w:rsid w:val="00C27333"/>
    <w:rsid w:val="00C2745F"/>
    <w:rsid w:val="00C274E8"/>
    <w:rsid w:val="00C274F3"/>
    <w:rsid w:val="00C2754E"/>
    <w:rsid w:val="00C27563"/>
    <w:rsid w:val="00C2764B"/>
    <w:rsid w:val="00C2771A"/>
    <w:rsid w:val="00C27768"/>
    <w:rsid w:val="00C27847"/>
    <w:rsid w:val="00C278E4"/>
    <w:rsid w:val="00C279AC"/>
    <w:rsid w:val="00C279D9"/>
    <w:rsid w:val="00C27ACF"/>
    <w:rsid w:val="00C27AD1"/>
    <w:rsid w:val="00C27B48"/>
    <w:rsid w:val="00C27BE1"/>
    <w:rsid w:val="00C27CA0"/>
    <w:rsid w:val="00C27D9D"/>
    <w:rsid w:val="00C27DAA"/>
    <w:rsid w:val="00C27E2A"/>
    <w:rsid w:val="00C27E38"/>
    <w:rsid w:val="00C27E51"/>
    <w:rsid w:val="00C27E63"/>
    <w:rsid w:val="00C27ED9"/>
    <w:rsid w:val="00C27EF3"/>
    <w:rsid w:val="00C27FB1"/>
    <w:rsid w:val="00C30050"/>
    <w:rsid w:val="00C30058"/>
    <w:rsid w:val="00C30066"/>
    <w:rsid w:val="00C30101"/>
    <w:rsid w:val="00C30121"/>
    <w:rsid w:val="00C3018A"/>
    <w:rsid w:val="00C30261"/>
    <w:rsid w:val="00C30263"/>
    <w:rsid w:val="00C302FD"/>
    <w:rsid w:val="00C30325"/>
    <w:rsid w:val="00C30385"/>
    <w:rsid w:val="00C3040D"/>
    <w:rsid w:val="00C304A0"/>
    <w:rsid w:val="00C30514"/>
    <w:rsid w:val="00C30520"/>
    <w:rsid w:val="00C3053A"/>
    <w:rsid w:val="00C3055E"/>
    <w:rsid w:val="00C3062F"/>
    <w:rsid w:val="00C30678"/>
    <w:rsid w:val="00C30686"/>
    <w:rsid w:val="00C306CF"/>
    <w:rsid w:val="00C30743"/>
    <w:rsid w:val="00C307B7"/>
    <w:rsid w:val="00C30842"/>
    <w:rsid w:val="00C308DC"/>
    <w:rsid w:val="00C30951"/>
    <w:rsid w:val="00C309FD"/>
    <w:rsid w:val="00C30A09"/>
    <w:rsid w:val="00C30AA8"/>
    <w:rsid w:val="00C30AAB"/>
    <w:rsid w:val="00C30AB4"/>
    <w:rsid w:val="00C30ABC"/>
    <w:rsid w:val="00C30B43"/>
    <w:rsid w:val="00C30B58"/>
    <w:rsid w:val="00C30B7D"/>
    <w:rsid w:val="00C30C26"/>
    <w:rsid w:val="00C30CA1"/>
    <w:rsid w:val="00C30D2D"/>
    <w:rsid w:val="00C30D49"/>
    <w:rsid w:val="00C30D77"/>
    <w:rsid w:val="00C30DEF"/>
    <w:rsid w:val="00C30DFC"/>
    <w:rsid w:val="00C30E0F"/>
    <w:rsid w:val="00C30EAC"/>
    <w:rsid w:val="00C30F70"/>
    <w:rsid w:val="00C30FF8"/>
    <w:rsid w:val="00C31057"/>
    <w:rsid w:val="00C3108F"/>
    <w:rsid w:val="00C31110"/>
    <w:rsid w:val="00C311D9"/>
    <w:rsid w:val="00C3122E"/>
    <w:rsid w:val="00C31237"/>
    <w:rsid w:val="00C31280"/>
    <w:rsid w:val="00C312AB"/>
    <w:rsid w:val="00C31305"/>
    <w:rsid w:val="00C3138F"/>
    <w:rsid w:val="00C31396"/>
    <w:rsid w:val="00C3141F"/>
    <w:rsid w:val="00C31451"/>
    <w:rsid w:val="00C314A6"/>
    <w:rsid w:val="00C31521"/>
    <w:rsid w:val="00C315DE"/>
    <w:rsid w:val="00C315E2"/>
    <w:rsid w:val="00C31660"/>
    <w:rsid w:val="00C31706"/>
    <w:rsid w:val="00C31717"/>
    <w:rsid w:val="00C31732"/>
    <w:rsid w:val="00C31871"/>
    <w:rsid w:val="00C318A5"/>
    <w:rsid w:val="00C3193C"/>
    <w:rsid w:val="00C31988"/>
    <w:rsid w:val="00C31999"/>
    <w:rsid w:val="00C319F3"/>
    <w:rsid w:val="00C31A94"/>
    <w:rsid w:val="00C31AD4"/>
    <w:rsid w:val="00C31AE4"/>
    <w:rsid w:val="00C31AFD"/>
    <w:rsid w:val="00C31BEB"/>
    <w:rsid w:val="00C31C34"/>
    <w:rsid w:val="00C31C6D"/>
    <w:rsid w:val="00C31C74"/>
    <w:rsid w:val="00C31CDE"/>
    <w:rsid w:val="00C31D31"/>
    <w:rsid w:val="00C31D58"/>
    <w:rsid w:val="00C31D5D"/>
    <w:rsid w:val="00C31D8B"/>
    <w:rsid w:val="00C31D99"/>
    <w:rsid w:val="00C31DD1"/>
    <w:rsid w:val="00C31DDA"/>
    <w:rsid w:val="00C31E28"/>
    <w:rsid w:val="00C31E38"/>
    <w:rsid w:val="00C31E41"/>
    <w:rsid w:val="00C31EBA"/>
    <w:rsid w:val="00C31F11"/>
    <w:rsid w:val="00C3207D"/>
    <w:rsid w:val="00C32083"/>
    <w:rsid w:val="00C320AD"/>
    <w:rsid w:val="00C320B5"/>
    <w:rsid w:val="00C320BC"/>
    <w:rsid w:val="00C320D1"/>
    <w:rsid w:val="00C320F8"/>
    <w:rsid w:val="00C3211D"/>
    <w:rsid w:val="00C32129"/>
    <w:rsid w:val="00C3212E"/>
    <w:rsid w:val="00C32170"/>
    <w:rsid w:val="00C32185"/>
    <w:rsid w:val="00C321E3"/>
    <w:rsid w:val="00C32206"/>
    <w:rsid w:val="00C3225D"/>
    <w:rsid w:val="00C32262"/>
    <w:rsid w:val="00C3231E"/>
    <w:rsid w:val="00C3231F"/>
    <w:rsid w:val="00C32383"/>
    <w:rsid w:val="00C32396"/>
    <w:rsid w:val="00C32478"/>
    <w:rsid w:val="00C3248B"/>
    <w:rsid w:val="00C324C1"/>
    <w:rsid w:val="00C324E6"/>
    <w:rsid w:val="00C325C0"/>
    <w:rsid w:val="00C326E3"/>
    <w:rsid w:val="00C32716"/>
    <w:rsid w:val="00C3271B"/>
    <w:rsid w:val="00C3276C"/>
    <w:rsid w:val="00C3278C"/>
    <w:rsid w:val="00C3280C"/>
    <w:rsid w:val="00C32813"/>
    <w:rsid w:val="00C328BC"/>
    <w:rsid w:val="00C3298D"/>
    <w:rsid w:val="00C329AB"/>
    <w:rsid w:val="00C329AE"/>
    <w:rsid w:val="00C32AA0"/>
    <w:rsid w:val="00C32AB0"/>
    <w:rsid w:val="00C32B6D"/>
    <w:rsid w:val="00C32B99"/>
    <w:rsid w:val="00C32BA8"/>
    <w:rsid w:val="00C32DA3"/>
    <w:rsid w:val="00C32E49"/>
    <w:rsid w:val="00C32EE0"/>
    <w:rsid w:val="00C32FBF"/>
    <w:rsid w:val="00C33084"/>
    <w:rsid w:val="00C33101"/>
    <w:rsid w:val="00C3310D"/>
    <w:rsid w:val="00C33171"/>
    <w:rsid w:val="00C331CB"/>
    <w:rsid w:val="00C331EB"/>
    <w:rsid w:val="00C332B0"/>
    <w:rsid w:val="00C33380"/>
    <w:rsid w:val="00C333B3"/>
    <w:rsid w:val="00C3343D"/>
    <w:rsid w:val="00C33472"/>
    <w:rsid w:val="00C334D3"/>
    <w:rsid w:val="00C334D4"/>
    <w:rsid w:val="00C334EB"/>
    <w:rsid w:val="00C334FF"/>
    <w:rsid w:val="00C33535"/>
    <w:rsid w:val="00C335A4"/>
    <w:rsid w:val="00C3369F"/>
    <w:rsid w:val="00C33799"/>
    <w:rsid w:val="00C337B2"/>
    <w:rsid w:val="00C33885"/>
    <w:rsid w:val="00C338D2"/>
    <w:rsid w:val="00C338F9"/>
    <w:rsid w:val="00C338FE"/>
    <w:rsid w:val="00C3390B"/>
    <w:rsid w:val="00C3390E"/>
    <w:rsid w:val="00C3397E"/>
    <w:rsid w:val="00C33986"/>
    <w:rsid w:val="00C339C0"/>
    <w:rsid w:val="00C33A74"/>
    <w:rsid w:val="00C33ABD"/>
    <w:rsid w:val="00C33AC6"/>
    <w:rsid w:val="00C33B3B"/>
    <w:rsid w:val="00C33BA8"/>
    <w:rsid w:val="00C33C26"/>
    <w:rsid w:val="00C33C72"/>
    <w:rsid w:val="00C33CE8"/>
    <w:rsid w:val="00C33CF5"/>
    <w:rsid w:val="00C33D69"/>
    <w:rsid w:val="00C33D75"/>
    <w:rsid w:val="00C33E70"/>
    <w:rsid w:val="00C33FC4"/>
    <w:rsid w:val="00C33FF5"/>
    <w:rsid w:val="00C340A6"/>
    <w:rsid w:val="00C340C8"/>
    <w:rsid w:val="00C34253"/>
    <w:rsid w:val="00C342AB"/>
    <w:rsid w:val="00C342D5"/>
    <w:rsid w:val="00C34402"/>
    <w:rsid w:val="00C34417"/>
    <w:rsid w:val="00C3441C"/>
    <w:rsid w:val="00C3442B"/>
    <w:rsid w:val="00C34442"/>
    <w:rsid w:val="00C34485"/>
    <w:rsid w:val="00C344FF"/>
    <w:rsid w:val="00C34504"/>
    <w:rsid w:val="00C34556"/>
    <w:rsid w:val="00C34618"/>
    <w:rsid w:val="00C34620"/>
    <w:rsid w:val="00C34637"/>
    <w:rsid w:val="00C34715"/>
    <w:rsid w:val="00C34792"/>
    <w:rsid w:val="00C347A3"/>
    <w:rsid w:val="00C347A6"/>
    <w:rsid w:val="00C34801"/>
    <w:rsid w:val="00C34829"/>
    <w:rsid w:val="00C348D2"/>
    <w:rsid w:val="00C348D3"/>
    <w:rsid w:val="00C348E1"/>
    <w:rsid w:val="00C34937"/>
    <w:rsid w:val="00C349C6"/>
    <w:rsid w:val="00C349ED"/>
    <w:rsid w:val="00C34A01"/>
    <w:rsid w:val="00C34A78"/>
    <w:rsid w:val="00C34A81"/>
    <w:rsid w:val="00C34ABD"/>
    <w:rsid w:val="00C34AE1"/>
    <w:rsid w:val="00C34B20"/>
    <w:rsid w:val="00C34B2D"/>
    <w:rsid w:val="00C34BE7"/>
    <w:rsid w:val="00C34BF2"/>
    <w:rsid w:val="00C34C97"/>
    <w:rsid w:val="00C34C9E"/>
    <w:rsid w:val="00C34CBA"/>
    <w:rsid w:val="00C34DAD"/>
    <w:rsid w:val="00C34DB8"/>
    <w:rsid w:val="00C34DCE"/>
    <w:rsid w:val="00C34DD2"/>
    <w:rsid w:val="00C34DD3"/>
    <w:rsid w:val="00C34DF2"/>
    <w:rsid w:val="00C34F57"/>
    <w:rsid w:val="00C34FC7"/>
    <w:rsid w:val="00C35072"/>
    <w:rsid w:val="00C35091"/>
    <w:rsid w:val="00C350A3"/>
    <w:rsid w:val="00C350B8"/>
    <w:rsid w:val="00C350D8"/>
    <w:rsid w:val="00C35121"/>
    <w:rsid w:val="00C3514F"/>
    <w:rsid w:val="00C3518D"/>
    <w:rsid w:val="00C351D1"/>
    <w:rsid w:val="00C3522B"/>
    <w:rsid w:val="00C35230"/>
    <w:rsid w:val="00C3523E"/>
    <w:rsid w:val="00C352B7"/>
    <w:rsid w:val="00C35304"/>
    <w:rsid w:val="00C3530D"/>
    <w:rsid w:val="00C35315"/>
    <w:rsid w:val="00C35368"/>
    <w:rsid w:val="00C3540F"/>
    <w:rsid w:val="00C3545B"/>
    <w:rsid w:val="00C354D6"/>
    <w:rsid w:val="00C35518"/>
    <w:rsid w:val="00C35547"/>
    <w:rsid w:val="00C355CC"/>
    <w:rsid w:val="00C355E9"/>
    <w:rsid w:val="00C35634"/>
    <w:rsid w:val="00C357D9"/>
    <w:rsid w:val="00C35845"/>
    <w:rsid w:val="00C35854"/>
    <w:rsid w:val="00C35898"/>
    <w:rsid w:val="00C358EF"/>
    <w:rsid w:val="00C3593C"/>
    <w:rsid w:val="00C359B2"/>
    <w:rsid w:val="00C35A13"/>
    <w:rsid w:val="00C35A5B"/>
    <w:rsid w:val="00C35B5B"/>
    <w:rsid w:val="00C35BB2"/>
    <w:rsid w:val="00C35C6E"/>
    <w:rsid w:val="00C35C8D"/>
    <w:rsid w:val="00C35CC3"/>
    <w:rsid w:val="00C35CDB"/>
    <w:rsid w:val="00C35DE0"/>
    <w:rsid w:val="00C35EFF"/>
    <w:rsid w:val="00C35F2E"/>
    <w:rsid w:val="00C35F5F"/>
    <w:rsid w:val="00C35F85"/>
    <w:rsid w:val="00C35FBC"/>
    <w:rsid w:val="00C36020"/>
    <w:rsid w:val="00C3602F"/>
    <w:rsid w:val="00C36141"/>
    <w:rsid w:val="00C36182"/>
    <w:rsid w:val="00C36228"/>
    <w:rsid w:val="00C3629C"/>
    <w:rsid w:val="00C362CE"/>
    <w:rsid w:val="00C36477"/>
    <w:rsid w:val="00C3651F"/>
    <w:rsid w:val="00C3669E"/>
    <w:rsid w:val="00C366BF"/>
    <w:rsid w:val="00C366C3"/>
    <w:rsid w:val="00C3670D"/>
    <w:rsid w:val="00C3676B"/>
    <w:rsid w:val="00C36782"/>
    <w:rsid w:val="00C367AA"/>
    <w:rsid w:val="00C367B3"/>
    <w:rsid w:val="00C367B6"/>
    <w:rsid w:val="00C36885"/>
    <w:rsid w:val="00C368DB"/>
    <w:rsid w:val="00C369A8"/>
    <w:rsid w:val="00C369AC"/>
    <w:rsid w:val="00C369FD"/>
    <w:rsid w:val="00C36BEA"/>
    <w:rsid w:val="00C36C0A"/>
    <w:rsid w:val="00C36CE9"/>
    <w:rsid w:val="00C36DC8"/>
    <w:rsid w:val="00C36DCD"/>
    <w:rsid w:val="00C36E0C"/>
    <w:rsid w:val="00C36E82"/>
    <w:rsid w:val="00C36F62"/>
    <w:rsid w:val="00C36FB3"/>
    <w:rsid w:val="00C3710C"/>
    <w:rsid w:val="00C37130"/>
    <w:rsid w:val="00C37180"/>
    <w:rsid w:val="00C37250"/>
    <w:rsid w:val="00C37253"/>
    <w:rsid w:val="00C37271"/>
    <w:rsid w:val="00C37274"/>
    <w:rsid w:val="00C3727F"/>
    <w:rsid w:val="00C372F9"/>
    <w:rsid w:val="00C37383"/>
    <w:rsid w:val="00C373AA"/>
    <w:rsid w:val="00C373DB"/>
    <w:rsid w:val="00C3741B"/>
    <w:rsid w:val="00C37428"/>
    <w:rsid w:val="00C37470"/>
    <w:rsid w:val="00C374E9"/>
    <w:rsid w:val="00C37501"/>
    <w:rsid w:val="00C37533"/>
    <w:rsid w:val="00C37548"/>
    <w:rsid w:val="00C37580"/>
    <w:rsid w:val="00C375F5"/>
    <w:rsid w:val="00C37687"/>
    <w:rsid w:val="00C37734"/>
    <w:rsid w:val="00C37754"/>
    <w:rsid w:val="00C377B1"/>
    <w:rsid w:val="00C377B6"/>
    <w:rsid w:val="00C37819"/>
    <w:rsid w:val="00C3782E"/>
    <w:rsid w:val="00C37830"/>
    <w:rsid w:val="00C37841"/>
    <w:rsid w:val="00C37876"/>
    <w:rsid w:val="00C378CD"/>
    <w:rsid w:val="00C378E8"/>
    <w:rsid w:val="00C3791A"/>
    <w:rsid w:val="00C37942"/>
    <w:rsid w:val="00C379F5"/>
    <w:rsid w:val="00C37A0B"/>
    <w:rsid w:val="00C37A45"/>
    <w:rsid w:val="00C37A76"/>
    <w:rsid w:val="00C37B1C"/>
    <w:rsid w:val="00C37BBF"/>
    <w:rsid w:val="00C37BC7"/>
    <w:rsid w:val="00C37CBE"/>
    <w:rsid w:val="00C37CC0"/>
    <w:rsid w:val="00C37CE5"/>
    <w:rsid w:val="00C37CEB"/>
    <w:rsid w:val="00C37D0F"/>
    <w:rsid w:val="00C37D17"/>
    <w:rsid w:val="00C37D43"/>
    <w:rsid w:val="00C37D55"/>
    <w:rsid w:val="00C37DA1"/>
    <w:rsid w:val="00C37DD6"/>
    <w:rsid w:val="00C37DF6"/>
    <w:rsid w:val="00C37E55"/>
    <w:rsid w:val="00C37E8F"/>
    <w:rsid w:val="00C37F04"/>
    <w:rsid w:val="00C37F70"/>
    <w:rsid w:val="00C37F90"/>
    <w:rsid w:val="00C37FED"/>
    <w:rsid w:val="00C40009"/>
    <w:rsid w:val="00C400B4"/>
    <w:rsid w:val="00C400B5"/>
    <w:rsid w:val="00C400C6"/>
    <w:rsid w:val="00C402AC"/>
    <w:rsid w:val="00C402F0"/>
    <w:rsid w:val="00C40322"/>
    <w:rsid w:val="00C4035F"/>
    <w:rsid w:val="00C405CB"/>
    <w:rsid w:val="00C405E0"/>
    <w:rsid w:val="00C4065C"/>
    <w:rsid w:val="00C406CD"/>
    <w:rsid w:val="00C406F9"/>
    <w:rsid w:val="00C407FF"/>
    <w:rsid w:val="00C4086D"/>
    <w:rsid w:val="00C4087B"/>
    <w:rsid w:val="00C408D7"/>
    <w:rsid w:val="00C40924"/>
    <w:rsid w:val="00C409E7"/>
    <w:rsid w:val="00C409EA"/>
    <w:rsid w:val="00C409F9"/>
    <w:rsid w:val="00C40A6C"/>
    <w:rsid w:val="00C40B98"/>
    <w:rsid w:val="00C40BDC"/>
    <w:rsid w:val="00C40C83"/>
    <w:rsid w:val="00C40C87"/>
    <w:rsid w:val="00C40C93"/>
    <w:rsid w:val="00C40D0A"/>
    <w:rsid w:val="00C40E13"/>
    <w:rsid w:val="00C40E16"/>
    <w:rsid w:val="00C40E95"/>
    <w:rsid w:val="00C40E97"/>
    <w:rsid w:val="00C40ED4"/>
    <w:rsid w:val="00C40FA6"/>
    <w:rsid w:val="00C40FD3"/>
    <w:rsid w:val="00C40FDE"/>
    <w:rsid w:val="00C40FE3"/>
    <w:rsid w:val="00C40FFA"/>
    <w:rsid w:val="00C41085"/>
    <w:rsid w:val="00C410B6"/>
    <w:rsid w:val="00C41217"/>
    <w:rsid w:val="00C4132B"/>
    <w:rsid w:val="00C4133C"/>
    <w:rsid w:val="00C414B2"/>
    <w:rsid w:val="00C414DA"/>
    <w:rsid w:val="00C414EC"/>
    <w:rsid w:val="00C4154D"/>
    <w:rsid w:val="00C41594"/>
    <w:rsid w:val="00C415A8"/>
    <w:rsid w:val="00C415BC"/>
    <w:rsid w:val="00C415CE"/>
    <w:rsid w:val="00C41601"/>
    <w:rsid w:val="00C4160B"/>
    <w:rsid w:val="00C41685"/>
    <w:rsid w:val="00C416CE"/>
    <w:rsid w:val="00C41723"/>
    <w:rsid w:val="00C41731"/>
    <w:rsid w:val="00C4173D"/>
    <w:rsid w:val="00C4181A"/>
    <w:rsid w:val="00C4185F"/>
    <w:rsid w:val="00C4189C"/>
    <w:rsid w:val="00C418E9"/>
    <w:rsid w:val="00C4192E"/>
    <w:rsid w:val="00C41966"/>
    <w:rsid w:val="00C41A0E"/>
    <w:rsid w:val="00C41A17"/>
    <w:rsid w:val="00C41A68"/>
    <w:rsid w:val="00C41A7F"/>
    <w:rsid w:val="00C41ABB"/>
    <w:rsid w:val="00C41AF8"/>
    <w:rsid w:val="00C41B5C"/>
    <w:rsid w:val="00C41BC7"/>
    <w:rsid w:val="00C41BF6"/>
    <w:rsid w:val="00C41C03"/>
    <w:rsid w:val="00C41C1A"/>
    <w:rsid w:val="00C41C31"/>
    <w:rsid w:val="00C41D00"/>
    <w:rsid w:val="00C41D58"/>
    <w:rsid w:val="00C41D7A"/>
    <w:rsid w:val="00C41DA1"/>
    <w:rsid w:val="00C41E87"/>
    <w:rsid w:val="00C41EFB"/>
    <w:rsid w:val="00C41F01"/>
    <w:rsid w:val="00C41F58"/>
    <w:rsid w:val="00C4202B"/>
    <w:rsid w:val="00C421E6"/>
    <w:rsid w:val="00C42200"/>
    <w:rsid w:val="00C4223C"/>
    <w:rsid w:val="00C4226A"/>
    <w:rsid w:val="00C422B6"/>
    <w:rsid w:val="00C42355"/>
    <w:rsid w:val="00C4235D"/>
    <w:rsid w:val="00C423BE"/>
    <w:rsid w:val="00C423EA"/>
    <w:rsid w:val="00C424BA"/>
    <w:rsid w:val="00C424C2"/>
    <w:rsid w:val="00C424FA"/>
    <w:rsid w:val="00C42532"/>
    <w:rsid w:val="00C4253F"/>
    <w:rsid w:val="00C425DC"/>
    <w:rsid w:val="00C42630"/>
    <w:rsid w:val="00C4269E"/>
    <w:rsid w:val="00C426C8"/>
    <w:rsid w:val="00C42758"/>
    <w:rsid w:val="00C4286D"/>
    <w:rsid w:val="00C428A0"/>
    <w:rsid w:val="00C428AD"/>
    <w:rsid w:val="00C428C0"/>
    <w:rsid w:val="00C42925"/>
    <w:rsid w:val="00C4293A"/>
    <w:rsid w:val="00C429F5"/>
    <w:rsid w:val="00C42A54"/>
    <w:rsid w:val="00C42B4E"/>
    <w:rsid w:val="00C42BAC"/>
    <w:rsid w:val="00C42C3D"/>
    <w:rsid w:val="00C42C41"/>
    <w:rsid w:val="00C42C81"/>
    <w:rsid w:val="00C42CBA"/>
    <w:rsid w:val="00C42D0D"/>
    <w:rsid w:val="00C42D45"/>
    <w:rsid w:val="00C42D77"/>
    <w:rsid w:val="00C42DE7"/>
    <w:rsid w:val="00C42DF8"/>
    <w:rsid w:val="00C42E28"/>
    <w:rsid w:val="00C42E32"/>
    <w:rsid w:val="00C42F5C"/>
    <w:rsid w:val="00C42FA8"/>
    <w:rsid w:val="00C430A8"/>
    <w:rsid w:val="00C431A6"/>
    <w:rsid w:val="00C43246"/>
    <w:rsid w:val="00C43247"/>
    <w:rsid w:val="00C43255"/>
    <w:rsid w:val="00C432E6"/>
    <w:rsid w:val="00C432FA"/>
    <w:rsid w:val="00C4336A"/>
    <w:rsid w:val="00C43370"/>
    <w:rsid w:val="00C433EE"/>
    <w:rsid w:val="00C43460"/>
    <w:rsid w:val="00C434EF"/>
    <w:rsid w:val="00C43523"/>
    <w:rsid w:val="00C435E1"/>
    <w:rsid w:val="00C43678"/>
    <w:rsid w:val="00C43687"/>
    <w:rsid w:val="00C436C3"/>
    <w:rsid w:val="00C43770"/>
    <w:rsid w:val="00C43788"/>
    <w:rsid w:val="00C4379B"/>
    <w:rsid w:val="00C437A5"/>
    <w:rsid w:val="00C437F5"/>
    <w:rsid w:val="00C43809"/>
    <w:rsid w:val="00C43831"/>
    <w:rsid w:val="00C438B3"/>
    <w:rsid w:val="00C438C1"/>
    <w:rsid w:val="00C4392A"/>
    <w:rsid w:val="00C43971"/>
    <w:rsid w:val="00C43A05"/>
    <w:rsid w:val="00C43A40"/>
    <w:rsid w:val="00C43A8A"/>
    <w:rsid w:val="00C43AC0"/>
    <w:rsid w:val="00C43AEB"/>
    <w:rsid w:val="00C43AFA"/>
    <w:rsid w:val="00C43B39"/>
    <w:rsid w:val="00C43B92"/>
    <w:rsid w:val="00C43C2A"/>
    <w:rsid w:val="00C43C2F"/>
    <w:rsid w:val="00C43C7E"/>
    <w:rsid w:val="00C43C85"/>
    <w:rsid w:val="00C43C95"/>
    <w:rsid w:val="00C43CAA"/>
    <w:rsid w:val="00C43CFE"/>
    <w:rsid w:val="00C43D4D"/>
    <w:rsid w:val="00C43D55"/>
    <w:rsid w:val="00C43E79"/>
    <w:rsid w:val="00C43EA8"/>
    <w:rsid w:val="00C43EDF"/>
    <w:rsid w:val="00C43EF8"/>
    <w:rsid w:val="00C43FD1"/>
    <w:rsid w:val="00C44047"/>
    <w:rsid w:val="00C44080"/>
    <w:rsid w:val="00C44097"/>
    <w:rsid w:val="00C440F4"/>
    <w:rsid w:val="00C44139"/>
    <w:rsid w:val="00C4413C"/>
    <w:rsid w:val="00C4416D"/>
    <w:rsid w:val="00C44256"/>
    <w:rsid w:val="00C44299"/>
    <w:rsid w:val="00C442F3"/>
    <w:rsid w:val="00C44313"/>
    <w:rsid w:val="00C4431B"/>
    <w:rsid w:val="00C4439B"/>
    <w:rsid w:val="00C443FA"/>
    <w:rsid w:val="00C44484"/>
    <w:rsid w:val="00C444D3"/>
    <w:rsid w:val="00C444F9"/>
    <w:rsid w:val="00C44577"/>
    <w:rsid w:val="00C4459F"/>
    <w:rsid w:val="00C445FC"/>
    <w:rsid w:val="00C44629"/>
    <w:rsid w:val="00C44678"/>
    <w:rsid w:val="00C446D3"/>
    <w:rsid w:val="00C446E3"/>
    <w:rsid w:val="00C4474D"/>
    <w:rsid w:val="00C44797"/>
    <w:rsid w:val="00C4479F"/>
    <w:rsid w:val="00C44826"/>
    <w:rsid w:val="00C44849"/>
    <w:rsid w:val="00C4485B"/>
    <w:rsid w:val="00C448AC"/>
    <w:rsid w:val="00C44924"/>
    <w:rsid w:val="00C44937"/>
    <w:rsid w:val="00C449B5"/>
    <w:rsid w:val="00C44AC7"/>
    <w:rsid w:val="00C44B06"/>
    <w:rsid w:val="00C44B15"/>
    <w:rsid w:val="00C44B79"/>
    <w:rsid w:val="00C44BCB"/>
    <w:rsid w:val="00C44BEA"/>
    <w:rsid w:val="00C44BED"/>
    <w:rsid w:val="00C44BF8"/>
    <w:rsid w:val="00C44DA9"/>
    <w:rsid w:val="00C44E69"/>
    <w:rsid w:val="00C44E90"/>
    <w:rsid w:val="00C44E96"/>
    <w:rsid w:val="00C44F31"/>
    <w:rsid w:val="00C44F3F"/>
    <w:rsid w:val="00C44F61"/>
    <w:rsid w:val="00C44FEF"/>
    <w:rsid w:val="00C45056"/>
    <w:rsid w:val="00C4505D"/>
    <w:rsid w:val="00C45078"/>
    <w:rsid w:val="00C450F1"/>
    <w:rsid w:val="00C45142"/>
    <w:rsid w:val="00C45166"/>
    <w:rsid w:val="00C4522E"/>
    <w:rsid w:val="00C45258"/>
    <w:rsid w:val="00C452F5"/>
    <w:rsid w:val="00C4531B"/>
    <w:rsid w:val="00C4532F"/>
    <w:rsid w:val="00C45420"/>
    <w:rsid w:val="00C4542D"/>
    <w:rsid w:val="00C45437"/>
    <w:rsid w:val="00C454A3"/>
    <w:rsid w:val="00C4552B"/>
    <w:rsid w:val="00C4558E"/>
    <w:rsid w:val="00C45590"/>
    <w:rsid w:val="00C455BE"/>
    <w:rsid w:val="00C455CE"/>
    <w:rsid w:val="00C455F7"/>
    <w:rsid w:val="00C4568A"/>
    <w:rsid w:val="00C45694"/>
    <w:rsid w:val="00C456A6"/>
    <w:rsid w:val="00C456A9"/>
    <w:rsid w:val="00C456FB"/>
    <w:rsid w:val="00C4571D"/>
    <w:rsid w:val="00C45783"/>
    <w:rsid w:val="00C4580D"/>
    <w:rsid w:val="00C4587D"/>
    <w:rsid w:val="00C458E7"/>
    <w:rsid w:val="00C4590D"/>
    <w:rsid w:val="00C459E8"/>
    <w:rsid w:val="00C45A3A"/>
    <w:rsid w:val="00C45A8F"/>
    <w:rsid w:val="00C45AD3"/>
    <w:rsid w:val="00C45B50"/>
    <w:rsid w:val="00C45C8F"/>
    <w:rsid w:val="00C45CED"/>
    <w:rsid w:val="00C45D46"/>
    <w:rsid w:val="00C45D4F"/>
    <w:rsid w:val="00C45D56"/>
    <w:rsid w:val="00C45D7B"/>
    <w:rsid w:val="00C45DE9"/>
    <w:rsid w:val="00C45ED0"/>
    <w:rsid w:val="00C45ED3"/>
    <w:rsid w:val="00C45F0F"/>
    <w:rsid w:val="00C45F13"/>
    <w:rsid w:val="00C45F37"/>
    <w:rsid w:val="00C45FAC"/>
    <w:rsid w:val="00C46025"/>
    <w:rsid w:val="00C46031"/>
    <w:rsid w:val="00C460B9"/>
    <w:rsid w:val="00C460C1"/>
    <w:rsid w:val="00C460C6"/>
    <w:rsid w:val="00C460F7"/>
    <w:rsid w:val="00C46104"/>
    <w:rsid w:val="00C4622D"/>
    <w:rsid w:val="00C46252"/>
    <w:rsid w:val="00C4626F"/>
    <w:rsid w:val="00C46276"/>
    <w:rsid w:val="00C462B3"/>
    <w:rsid w:val="00C46338"/>
    <w:rsid w:val="00C4633C"/>
    <w:rsid w:val="00C46373"/>
    <w:rsid w:val="00C4642A"/>
    <w:rsid w:val="00C46511"/>
    <w:rsid w:val="00C46524"/>
    <w:rsid w:val="00C4652E"/>
    <w:rsid w:val="00C4654A"/>
    <w:rsid w:val="00C4654F"/>
    <w:rsid w:val="00C46563"/>
    <w:rsid w:val="00C465DC"/>
    <w:rsid w:val="00C46659"/>
    <w:rsid w:val="00C46698"/>
    <w:rsid w:val="00C46730"/>
    <w:rsid w:val="00C4678E"/>
    <w:rsid w:val="00C467AF"/>
    <w:rsid w:val="00C467FF"/>
    <w:rsid w:val="00C4682E"/>
    <w:rsid w:val="00C4685B"/>
    <w:rsid w:val="00C468B3"/>
    <w:rsid w:val="00C468E9"/>
    <w:rsid w:val="00C468F4"/>
    <w:rsid w:val="00C4690F"/>
    <w:rsid w:val="00C46914"/>
    <w:rsid w:val="00C4692F"/>
    <w:rsid w:val="00C46AEB"/>
    <w:rsid w:val="00C46B5B"/>
    <w:rsid w:val="00C46B63"/>
    <w:rsid w:val="00C46CAB"/>
    <w:rsid w:val="00C46F35"/>
    <w:rsid w:val="00C46F4B"/>
    <w:rsid w:val="00C470F2"/>
    <w:rsid w:val="00C47199"/>
    <w:rsid w:val="00C47260"/>
    <w:rsid w:val="00C4726B"/>
    <w:rsid w:val="00C47317"/>
    <w:rsid w:val="00C473A9"/>
    <w:rsid w:val="00C473C5"/>
    <w:rsid w:val="00C47474"/>
    <w:rsid w:val="00C474E4"/>
    <w:rsid w:val="00C47518"/>
    <w:rsid w:val="00C47551"/>
    <w:rsid w:val="00C47631"/>
    <w:rsid w:val="00C4765A"/>
    <w:rsid w:val="00C47673"/>
    <w:rsid w:val="00C47679"/>
    <w:rsid w:val="00C477F2"/>
    <w:rsid w:val="00C4789F"/>
    <w:rsid w:val="00C47923"/>
    <w:rsid w:val="00C479D7"/>
    <w:rsid w:val="00C47A1E"/>
    <w:rsid w:val="00C47A30"/>
    <w:rsid w:val="00C47A90"/>
    <w:rsid w:val="00C47AD5"/>
    <w:rsid w:val="00C47AF2"/>
    <w:rsid w:val="00C47BD8"/>
    <w:rsid w:val="00C47C88"/>
    <w:rsid w:val="00C47CB6"/>
    <w:rsid w:val="00C47CBC"/>
    <w:rsid w:val="00C47CD8"/>
    <w:rsid w:val="00C47CDC"/>
    <w:rsid w:val="00C47D77"/>
    <w:rsid w:val="00C47D87"/>
    <w:rsid w:val="00C47E69"/>
    <w:rsid w:val="00C47ECA"/>
    <w:rsid w:val="00C47EFC"/>
    <w:rsid w:val="00C47F02"/>
    <w:rsid w:val="00C47FA4"/>
    <w:rsid w:val="00C5003F"/>
    <w:rsid w:val="00C5005B"/>
    <w:rsid w:val="00C50111"/>
    <w:rsid w:val="00C5012F"/>
    <w:rsid w:val="00C50138"/>
    <w:rsid w:val="00C50184"/>
    <w:rsid w:val="00C501EE"/>
    <w:rsid w:val="00C5021E"/>
    <w:rsid w:val="00C50280"/>
    <w:rsid w:val="00C502D5"/>
    <w:rsid w:val="00C50322"/>
    <w:rsid w:val="00C503B7"/>
    <w:rsid w:val="00C50425"/>
    <w:rsid w:val="00C50439"/>
    <w:rsid w:val="00C5043E"/>
    <w:rsid w:val="00C5044E"/>
    <w:rsid w:val="00C50459"/>
    <w:rsid w:val="00C50461"/>
    <w:rsid w:val="00C50469"/>
    <w:rsid w:val="00C50483"/>
    <w:rsid w:val="00C50487"/>
    <w:rsid w:val="00C50591"/>
    <w:rsid w:val="00C50652"/>
    <w:rsid w:val="00C5067F"/>
    <w:rsid w:val="00C506D9"/>
    <w:rsid w:val="00C50715"/>
    <w:rsid w:val="00C50729"/>
    <w:rsid w:val="00C50740"/>
    <w:rsid w:val="00C50776"/>
    <w:rsid w:val="00C507BC"/>
    <w:rsid w:val="00C507E3"/>
    <w:rsid w:val="00C50807"/>
    <w:rsid w:val="00C50837"/>
    <w:rsid w:val="00C50852"/>
    <w:rsid w:val="00C5092A"/>
    <w:rsid w:val="00C50963"/>
    <w:rsid w:val="00C50970"/>
    <w:rsid w:val="00C509DA"/>
    <w:rsid w:val="00C50AB1"/>
    <w:rsid w:val="00C50AD3"/>
    <w:rsid w:val="00C50BD2"/>
    <w:rsid w:val="00C50BE9"/>
    <w:rsid w:val="00C50C18"/>
    <w:rsid w:val="00C50C2D"/>
    <w:rsid w:val="00C50C4C"/>
    <w:rsid w:val="00C50CD9"/>
    <w:rsid w:val="00C50CEB"/>
    <w:rsid w:val="00C50CF6"/>
    <w:rsid w:val="00C50D1C"/>
    <w:rsid w:val="00C50D33"/>
    <w:rsid w:val="00C50D43"/>
    <w:rsid w:val="00C50D4B"/>
    <w:rsid w:val="00C50D86"/>
    <w:rsid w:val="00C50E72"/>
    <w:rsid w:val="00C50F32"/>
    <w:rsid w:val="00C50F67"/>
    <w:rsid w:val="00C50F8A"/>
    <w:rsid w:val="00C50FAF"/>
    <w:rsid w:val="00C51006"/>
    <w:rsid w:val="00C5117A"/>
    <w:rsid w:val="00C5122F"/>
    <w:rsid w:val="00C512A4"/>
    <w:rsid w:val="00C51309"/>
    <w:rsid w:val="00C5138D"/>
    <w:rsid w:val="00C51404"/>
    <w:rsid w:val="00C514A9"/>
    <w:rsid w:val="00C514E2"/>
    <w:rsid w:val="00C5152C"/>
    <w:rsid w:val="00C5156B"/>
    <w:rsid w:val="00C515A3"/>
    <w:rsid w:val="00C51723"/>
    <w:rsid w:val="00C51786"/>
    <w:rsid w:val="00C517AB"/>
    <w:rsid w:val="00C51993"/>
    <w:rsid w:val="00C519A5"/>
    <w:rsid w:val="00C519F0"/>
    <w:rsid w:val="00C51A25"/>
    <w:rsid w:val="00C51AC6"/>
    <w:rsid w:val="00C51B42"/>
    <w:rsid w:val="00C51B4E"/>
    <w:rsid w:val="00C51B51"/>
    <w:rsid w:val="00C51B7C"/>
    <w:rsid w:val="00C51C0E"/>
    <w:rsid w:val="00C51C10"/>
    <w:rsid w:val="00C51C31"/>
    <w:rsid w:val="00C51C75"/>
    <w:rsid w:val="00C51D51"/>
    <w:rsid w:val="00C51D9D"/>
    <w:rsid w:val="00C51E04"/>
    <w:rsid w:val="00C51E19"/>
    <w:rsid w:val="00C51E30"/>
    <w:rsid w:val="00C51E3C"/>
    <w:rsid w:val="00C51E81"/>
    <w:rsid w:val="00C51EB8"/>
    <w:rsid w:val="00C51EBF"/>
    <w:rsid w:val="00C51EED"/>
    <w:rsid w:val="00C52077"/>
    <w:rsid w:val="00C520D1"/>
    <w:rsid w:val="00C5217C"/>
    <w:rsid w:val="00C52187"/>
    <w:rsid w:val="00C52254"/>
    <w:rsid w:val="00C522D0"/>
    <w:rsid w:val="00C523DD"/>
    <w:rsid w:val="00C52427"/>
    <w:rsid w:val="00C52455"/>
    <w:rsid w:val="00C5246B"/>
    <w:rsid w:val="00C52489"/>
    <w:rsid w:val="00C52492"/>
    <w:rsid w:val="00C524AA"/>
    <w:rsid w:val="00C5259D"/>
    <w:rsid w:val="00C5260A"/>
    <w:rsid w:val="00C5261D"/>
    <w:rsid w:val="00C52636"/>
    <w:rsid w:val="00C5263C"/>
    <w:rsid w:val="00C526C2"/>
    <w:rsid w:val="00C526D4"/>
    <w:rsid w:val="00C526F2"/>
    <w:rsid w:val="00C52763"/>
    <w:rsid w:val="00C52816"/>
    <w:rsid w:val="00C52849"/>
    <w:rsid w:val="00C5287A"/>
    <w:rsid w:val="00C528DF"/>
    <w:rsid w:val="00C528F9"/>
    <w:rsid w:val="00C528FF"/>
    <w:rsid w:val="00C52902"/>
    <w:rsid w:val="00C5293A"/>
    <w:rsid w:val="00C5299C"/>
    <w:rsid w:val="00C529B7"/>
    <w:rsid w:val="00C52A0D"/>
    <w:rsid w:val="00C52A20"/>
    <w:rsid w:val="00C52A26"/>
    <w:rsid w:val="00C52A2B"/>
    <w:rsid w:val="00C52A6D"/>
    <w:rsid w:val="00C52B01"/>
    <w:rsid w:val="00C52B5C"/>
    <w:rsid w:val="00C52C09"/>
    <w:rsid w:val="00C52C86"/>
    <w:rsid w:val="00C52C88"/>
    <w:rsid w:val="00C52D9B"/>
    <w:rsid w:val="00C52DA1"/>
    <w:rsid w:val="00C52E6B"/>
    <w:rsid w:val="00C52E6E"/>
    <w:rsid w:val="00C52EA6"/>
    <w:rsid w:val="00C52F41"/>
    <w:rsid w:val="00C53224"/>
    <w:rsid w:val="00C53242"/>
    <w:rsid w:val="00C532DA"/>
    <w:rsid w:val="00C5339B"/>
    <w:rsid w:val="00C533B4"/>
    <w:rsid w:val="00C533ED"/>
    <w:rsid w:val="00C53439"/>
    <w:rsid w:val="00C53489"/>
    <w:rsid w:val="00C53506"/>
    <w:rsid w:val="00C53597"/>
    <w:rsid w:val="00C535C5"/>
    <w:rsid w:val="00C535D9"/>
    <w:rsid w:val="00C536CA"/>
    <w:rsid w:val="00C5382A"/>
    <w:rsid w:val="00C53862"/>
    <w:rsid w:val="00C53868"/>
    <w:rsid w:val="00C5387D"/>
    <w:rsid w:val="00C5396F"/>
    <w:rsid w:val="00C5397A"/>
    <w:rsid w:val="00C53983"/>
    <w:rsid w:val="00C53994"/>
    <w:rsid w:val="00C539AD"/>
    <w:rsid w:val="00C53A18"/>
    <w:rsid w:val="00C53A9A"/>
    <w:rsid w:val="00C53AA5"/>
    <w:rsid w:val="00C53ACD"/>
    <w:rsid w:val="00C53B47"/>
    <w:rsid w:val="00C53B56"/>
    <w:rsid w:val="00C53BEF"/>
    <w:rsid w:val="00C53EAE"/>
    <w:rsid w:val="00C53ED3"/>
    <w:rsid w:val="00C53EF5"/>
    <w:rsid w:val="00C53F0D"/>
    <w:rsid w:val="00C53F16"/>
    <w:rsid w:val="00C53F72"/>
    <w:rsid w:val="00C53FA8"/>
    <w:rsid w:val="00C53FAD"/>
    <w:rsid w:val="00C53FE2"/>
    <w:rsid w:val="00C53FF7"/>
    <w:rsid w:val="00C540CE"/>
    <w:rsid w:val="00C540FC"/>
    <w:rsid w:val="00C5410D"/>
    <w:rsid w:val="00C541C3"/>
    <w:rsid w:val="00C54224"/>
    <w:rsid w:val="00C542F6"/>
    <w:rsid w:val="00C54365"/>
    <w:rsid w:val="00C543F6"/>
    <w:rsid w:val="00C5449E"/>
    <w:rsid w:val="00C544AF"/>
    <w:rsid w:val="00C544B4"/>
    <w:rsid w:val="00C54524"/>
    <w:rsid w:val="00C54630"/>
    <w:rsid w:val="00C54669"/>
    <w:rsid w:val="00C54670"/>
    <w:rsid w:val="00C546AB"/>
    <w:rsid w:val="00C54706"/>
    <w:rsid w:val="00C54751"/>
    <w:rsid w:val="00C547B9"/>
    <w:rsid w:val="00C54887"/>
    <w:rsid w:val="00C548F7"/>
    <w:rsid w:val="00C54965"/>
    <w:rsid w:val="00C54975"/>
    <w:rsid w:val="00C5499E"/>
    <w:rsid w:val="00C549B1"/>
    <w:rsid w:val="00C549DC"/>
    <w:rsid w:val="00C54A01"/>
    <w:rsid w:val="00C54A21"/>
    <w:rsid w:val="00C54A33"/>
    <w:rsid w:val="00C54A67"/>
    <w:rsid w:val="00C54A85"/>
    <w:rsid w:val="00C54A88"/>
    <w:rsid w:val="00C54ADB"/>
    <w:rsid w:val="00C54AE6"/>
    <w:rsid w:val="00C54AEF"/>
    <w:rsid w:val="00C54B17"/>
    <w:rsid w:val="00C54B69"/>
    <w:rsid w:val="00C54B7A"/>
    <w:rsid w:val="00C54C94"/>
    <w:rsid w:val="00C54CCF"/>
    <w:rsid w:val="00C54D0C"/>
    <w:rsid w:val="00C54D6D"/>
    <w:rsid w:val="00C54D7A"/>
    <w:rsid w:val="00C54DAE"/>
    <w:rsid w:val="00C54DC8"/>
    <w:rsid w:val="00C54DD8"/>
    <w:rsid w:val="00C54E32"/>
    <w:rsid w:val="00C54ECC"/>
    <w:rsid w:val="00C54F42"/>
    <w:rsid w:val="00C54F6C"/>
    <w:rsid w:val="00C54FB7"/>
    <w:rsid w:val="00C55023"/>
    <w:rsid w:val="00C55040"/>
    <w:rsid w:val="00C5504C"/>
    <w:rsid w:val="00C55050"/>
    <w:rsid w:val="00C55052"/>
    <w:rsid w:val="00C550FC"/>
    <w:rsid w:val="00C55110"/>
    <w:rsid w:val="00C551F0"/>
    <w:rsid w:val="00C5522A"/>
    <w:rsid w:val="00C552DE"/>
    <w:rsid w:val="00C552FF"/>
    <w:rsid w:val="00C553A5"/>
    <w:rsid w:val="00C553C3"/>
    <w:rsid w:val="00C5540C"/>
    <w:rsid w:val="00C55448"/>
    <w:rsid w:val="00C55455"/>
    <w:rsid w:val="00C554BD"/>
    <w:rsid w:val="00C554E3"/>
    <w:rsid w:val="00C5551B"/>
    <w:rsid w:val="00C55560"/>
    <w:rsid w:val="00C55584"/>
    <w:rsid w:val="00C55599"/>
    <w:rsid w:val="00C555A4"/>
    <w:rsid w:val="00C555AA"/>
    <w:rsid w:val="00C556DA"/>
    <w:rsid w:val="00C556F8"/>
    <w:rsid w:val="00C557ED"/>
    <w:rsid w:val="00C55831"/>
    <w:rsid w:val="00C558B0"/>
    <w:rsid w:val="00C558DA"/>
    <w:rsid w:val="00C5594D"/>
    <w:rsid w:val="00C5597B"/>
    <w:rsid w:val="00C55997"/>
    <w:rsid w:val="00C55A26"/>
    <w:rsid w:val="00C55A3D"/>
    <w:rsid w:val="00C55A84"/>
    <w:rsid w:val="00C55B2E"/>
    <w:rsid w:val="00C55BF6"/>
    <w:rsid w:val="00C55C01"/>
    <w:rsid w:val="00C55C2C"/>
    <w:rsid w:val="00C55D0A"/>
    <w:rsid w:val="00C55D57"/>
    <w:rsid w:val="00C55DA0"/>
    <w:rsid w:val="00C55DA7"/>
    <w:rsid w:val="00C55DF2"/>
    <w:rsid w:val="00C55E17"/>
    <w:rsid w:val="00C55E2C"/>
    <w:rsid w:val="00C55EBC"/>
    <w:rsid w:val="00C55ED4"/>
    <w:rsid w:val="00C55ED6"/>
    <w:rsid w:val="00C55F01"/>
    <w:rsid w:val="00C55F94"/>
    <w:rsid w:val="00C5607A"/>
    <w:rsid w:val="00C560F0"/>
    <w:rsid w:val="00C56116"/>
    <w:rsid w:val="00C56176"/>
    <w:rsid w:val="00C56179"/>
    <w:rsid w:val="00C56190"/>
    <w:rsid w:val="00C561A0"/>
    <w:rsid w:val="00C562B2"/>
    <w:rsid w:val="00C56321"/>
    <w:rsid w:val="00C5635E"/>
    <w:rsid w:val="00C56368"/>
    <w:rsid w:val="00C56369"/>
    <w:rsid w:val="00C563D7"/>
    <w:rsid w:val="00C563FC"/>
    <w:rsid w:val="00C56426"/>
    <w:rsid w:val="00C564B7"/>
    <w:rsid w:val="00C564B9"/>
    <w:rsid w:val="00C564C4"/>
    <w:rsid w:val="00C564D1"/>
    <w:rsid w:val="00C56562"/>
    <w:rsid w:val="00C5662C"/>
    <w:rsid w:val="00C5663A"/>
    <w:rsid w:val="00C566D3"/>
    <w:rsid w:val="00C56701"/>
    <w:rsid w:val="00C56705"/>
    <w:rsid w:val="00C5692B"/>
    <w:rsid w:val="00C56956"/>
    <w:rsid w:val="00C5697A"/>
    <w:rsid w:val="00C56A03"/>
    <w:rsid w:val="00C56A5C"/>
    <w:rsid w:val="00C56A84"/>
    <w:rsid w:val="00C56BC7"/>
    <w:rsid w:val="00C56BD0"/>
    <w:rsid w:val="00C56BD6"/>
    <w:rsid w:val="00C56CE3"/>
    <w:rsid w:val="00C56D05"/>
    <w:rsid w:val="00C56D3A"/>
    <w:rsid w:val="00C56D56"/>
    <w:rsid w:val="00C56DC2"/>
    <w:rsid w:val="00C56EF3"/>
    <w:rsid w:val="00C56EF7"/>
    <w:rsid w:val="00C56EFA"/>
    <w:rsid w:val="00C56F9A"/>
    <w:rsid w:val="00C57001"/>
    <w:rsid w:val="00C570C9"/>
    <w:rsid w:val="00C570EB"/>
    <w:rsid w:val="00C57140"/>
    <w:rsid w:val="00C5726D"/>
    <w:rsid w:val="00C57333"/>
    <w:rsid w:val="00C5735B"/>
    <w:rsid w:val="00C5738C"/>
    <w:rsid w:val="00C573EF"/>
    <w:rsid w:val="00C5743E"/>
    <w:rsid w:val="00C57490"/>
    <w:rsid w:val="00C574A3"/>
    <w:rsid w:val="00C574A6"/>
    <w:rsid w:val="00C574E2"/>
    <w:rsid w:val="00C574F7"/>
    <w:rsid w:val="00C57512"/>
    <w:rsid w:val="00C57571"/>
    <w:rsid w:val="00C5757F"/>
    <w:rsid w:val="00C575BC"/>
    <w:rsid w:val="00C57654"/>
    <w:rsid w:val="00C57702"/>
    <w:rsid w:val="00C5770D"/>
    <w:rsid w:val="00C5773E"/>
    <w:rsid w:val="00C57772"/>
    <w:rsid w:val="00C577DE"/>
    <w:rsid w:val="00C578E2"/>
    <w:rsid w:val="00C578E9"/>
    <w:rsid w:val="00C57A05"/>
    <w:rsid w:val="00C57A2E"/>
    <w:rsid w:val="00C57A36"/>
    <w:rsid w:val="00C57ACE"/>
    <w:rsid w:val="00C57AEC"/>
    <w:rsid w:val="00C57B0E"/>
    <w:rsid w:val="00C57B10"/>
    <w:rsid w:val="00C57BA0"/>
    <w:rsid w:val="00C57CF4"/>
    <w:rsid w:val="00C57D00"/>
    <w:rsid w:val="00C57D2C"/>
    <w:rsid w:val="00C57E5E"/>
    <w:rsid w:val="00C57F2E"/>
    <w:rsid w:val="00C57FB6"/>
    <w:rsid w:val="00C600E6"/>
    <w:rsid w:val="00C60106"/>
    <w:rsid w:val="00C60245"/>
    <w:rsid w:val="00C6028A"/>
    <w:rsid w:val="00C602B7"/>
    <w:rsid w:val="00C602BA"/>
    <w:rsid w:val="00C602BD"/>
    <w:rsid w:val="00C602E1"/>
    <w:rsid w:val="00C602E8"/>
    <w:rsid w:val="00C603E9"/>
    <w:rsid w:val="00C6041D"/>
    <w:rsid w:val="00C60436"/>
    <w:rsid w:val="00C6048B"/>
    <w:rsid w:val="00C6052A"/>
    <w:rsid w:val="00C6054E"/>
    <w:rsid w:val="00C6055E"/>
    <w:rsid w:val="00C60591"/>
    <w:rsid w:val="00C60647"/>
    <w:rsid w:val="00C60651"/>
    <w:rsid w:val="00C60673"/>
    <w:rsid w:val="00C606EC"/>
    <w:rsid w:val="00C60747"/>
    <w:rsid w:val="00C60768"/>
    <w:rsid w:val="00C6077C"/>
    <w:rsid w:val="00C608A4"/>
    <w:rsid w:val="00C6092D"/>
    <w:rsid w:val="00C609AA"/>
    <w:rsid w:val="00C609AE"/>
    <w:rsid w:val="00C609D8"/>
    <w:rsid w:val="00C60A30"/>
    <w:rsid w:val="00C60A33"/>
    <w:rsid w:val="00C60A60"/>
    <w:rsid w:val="00C60AE7"/>
    <w:rsid w:val="00C60B04"/>
    <w:rsid w:val="00C60B2A"/>
    <w:rsid w:val="00C60C4E"/>
    <w:rsid w:val="00C60C57"/>
    <w:rsid w:val="00C60C9E"/>
    <w:rsid w:val="00C60E09"/>
    <w:rsid w:val="00C60E18"/>
    <w:rsid w:val="00C60F8B"/>
    <w:rsid w:val="00C60FA2"/>
    <w:rsid w:val="00C6105F"/>
    <w:rsid w:val="00C610E7"/>
    <w:rsid w:val="00C610EE"/>
    <w:rsid w:val="00C610F5"/>
    <w:rsid w:val="00C6113D"/>
    <w:rsid w:val="00C61151"/>
    <w:rsid w:val="00C61177"/>
    <w:rsid w:val="00C611EC"/>
    <w:rsid w:val="00C61200"/>
    <w:rsid w:val="00C61277"/>
    <w:rsid w:val="00C612AF"/>
    <w:rsid w:val="00C612B0"/>
    <w:rsid w:val="00C61396"/>
    <w:rsid w:val="00C613C1"/>
    <w:rsid w:val="00C613ED"/>
    <w:rsid w:val="00C61468"/>
    <w:rsid w:val="00C6149C"/>
    <w:rsid w:val="00C614A1"/>
    <w:rsid w:val="00C614D1"/>
    <w:rsid w:val="00C615E5"/>
    <w:rsid w:val="00C61601"/>
    <w:rsid w:val="00C616C8"/>
    <w:rsid w:val="00C616CE"/>
    <w:rsid w:val="00C616DE"/>
    <w:rsid w:val="00C6179E"/>
    <w:rsid w:val="00C617A9"/>
    <w:rsid w:val="00C617B7"/>
    <w:rsid w:val="00C617E3"/>
    <w:rsid w:val="00C618B3"/>
    <w:rsid w:val="00C618BD"/>
    <w:rsid w:val="00C618C2"/>
    <w:rsid w:val="00C618F8"/>
    <w:rsid w:val="00C6196E"/>
    <w:rsid w:val="00C619F8"/>
    <w:rsid w:val="00C61A06"/>
    <w:rsid w:val="00C61A27"/>
    <w:rsid w:val="00C61A30"/>
    <w:rsid w:val="00C61AF4"/>
    <w:rsid w:val="00C61B14"/>
    <w:rsid w:val="00C61B44"/>
    <w:rsid w:val="00C61B92"/>
    <w:rsid w:val="00C61BA9"/>
    <w:rsid w:val="00C61C2F"/>
    <w:rsid w:val="00C61C55"/>
    <w:rsid w:val="00C61C9D"/>
    <w:rsid w:val="00C61CA6"/>
    <w:rsid w:val="00C61DA1"/>
    <w:rsid w:val="00C61DA6"/>
    <w:rsid w:val="00C61E20"/>
    <w:rsid w:val="00C61E25"/>
    <w:rsid w:val="00C61E98"/>
    <w:rsid w:val="00C61EE0"/>
    <w:rsid w:val="00C61F25"/>
    <w:rsid w:val="00C61F55"/>
    <w:rsid w:val="00C61F91"/>
    <w:rsid w:val="00C620A7"/>
    <w:rsid w:val="00C620DC"/>
    <w:rsid w:val="00C6213F"/>
    <w:rsid w:val="00C62181"/>
    <w:rsid w:val="00C62188"/>
    <w:rsid w:val="00C6219B"/>
    <w:rsid w:val="00C621F7"/>
    <w:rsid w:val="00C6228D"/>
    <w:rsid w:val="00C6236F"/>
    <w:rsid w:val="00C623DE"/>
    <w:rsid w:val="00C623E2"/>
    <w:rsid w:val="00C6240D"/>
    <w:rsid w:val="00C62430"/>
    <w:rsid w:val="00C6244F"/>
    <w:rsid w:val="00C6250B"/>
    <w:rsid w:val="00C6252B"/>
    <w:rsid w:val="00C625EC"/>
    <w:rsid w:val="00C62608"/>
    <w:rsid w:val="00C62614"/>
    <w:rsid w:val="00C6261E"/>
    <w:rsid w:val="00C62627"/>
    <w:rsid w:val="00C62651"/>
    <w:rsid w:val="00C626B2"/>
    <w:rsid w:val="00C626B8"/>
    <w:rsid w:val="00C62700"/>
    <w:rsid w:val="00C6270E"/>
    <w:rsid w:val="00C6272B"/>
    <w:rsid w:val="00C62752"/>
    <w:rsid w:val="00C627EE"/>
    <w:rsid w:val="00C62878"/>
    <w:rsid w:val="00C628FD"/>
    <w:rsid w:val="00C6299B"/>
    <w:rsid w:val="00C629C9"/>
    <w:rsid w:val="00C62AB2"/>
    <w:rsid w:val="00C62AF1"/>
    <w:rsid w:val="00C62B05"/>
    <w:rsid w:val="00C62C35"/>
    <w:rsid w:val="00C62D57"/>
    <w:rsid w:val="00C62D9A"/>
    <w:rsid w:val="00C62DEB"/>
    <w:rsid w:val="00C62E20"/>
    <w:rsid w:val="00C62FCF"/>
    <w:rsid w:val="00C62FD4"/>
    <w:rsid w:val="00C6301E"/>
    <w:rsid w:val="00C6301F"/>
    <w:rsid w:val="00C63044"/>
    <w:rsid w:val="00C630BE"/>
    <w:rsid w:val="00C630EF"/>
    <w:rsid w:val="00C63126"/>
    <w:rsid w:val="00C6314A"/>
    <w:rsid w:val="00C6316A"/>
    <w:rsid w:val="00C631C1"/>
    <w:rsid w:val="00C631FC"/>
    <w:rsid w:val="00C6326C"/>
    <w:rsid w:val="00C63302"/>
    <w:rsid w:val="00C633B4"/>
    <w:rsid w:val="00C633F9"/>
    <w:rsid w:val="00C63424"/>
    <w:rsid w:val="00C63520"/>
    <w:rsid w:val="00C63596"/>
    <w:rsid w:val="00C635BB"/>
    <w:rsid w:val="00C635C9"/>
    <w:rsid w:val="00C6368D"/>
    <w:rsid w:val="00C636FC"/>
    <w:rsid w:val="00C637A9"/>
    <w:rsid w:val="00C63848"/>
    <w:rsid w:val="00C638F4"/>
    <w:rsid w:val="00C63981"/>
    <w:rsid w:val="00C639AB"/>
    <w:rsid w:val="00C639B7"/>
    <w:rsid w:val="00C63AA1"/>
    <w:rsid w:val="00C63CDB"/>
    <w:rsid w:val="00C63CFD"/>
    <w:rsid w:val="00C63D57"/>
    <w:rsid w:val="00C63DF4"/>
    <w:rsid w:val="00C63E20"/>
    <w:rsid w:val="00C63EAA"/>
    <w:rsid w:val="00C63EF7"/>
    <w:rsid w:val="00C63F97"/>
    <w:rsid w:val="00C63F9A"/>
    <w:rsid w:val="00C63FBF"/>
    <w:rsid w:val="00C64070"/>
    <w:rsid w:val="00C64099"/>
    <w:rsid w:val="00C640FF"/>
    <w:rsid w:val="00C64180"/>
    <w:rsid w:val="00C641C0"/>
    <w:rsid w:val="00C6425B"/>
    <w:rsid w:val="00C64324"/>
    <w:rsid w:val="00C6437E"/>
    <w:rsid w:val="00C64394"/>
    <w:rsid w:val="00C643B4"/>
    <w:rsid w:val="00C644AA"/>
    <w:rsid w:val="00C644B5"/>
    <w:rsid w:val="00C644B8"/>
    <w:rsid w:val="00C64526"/>
    <w:rsid w:val="00C645B4"/>
    <w:rsid w:val="00C6460C"/>
    <w:rsid w:val="00C6465E"/>
    <w:rsid w:val="00C646C8"/>
    <w:rsid w:val="00C646DF"/>
    <w:rsid w:val="00C64778"/>
    <w:rsid w:val="00C64789"/>
    <w:rsid w:val="00C647B8"/>
    <w:rsid w:val="00C647EC"/>
    <w:rsid w:val="00C64813"/>
    <w:rsid w:val="00C6481A"/>
    <w:rsid w:val="00C6485F"/>
    <w:rsid w:val="00C6487E"/>
    <w:rsid w:val="00C64909"/>
    <w:rsid w:val="00C6491E"/>
    <w:rsid w:val="00C6492E"/>
    <w:rsid w:val="00C64934"/>
    <w:rsid w:val="00C64A28"/>
    <w:rsid w:val="00C64AC8"/>
    <w:rsid w:val="00C64C1E"/>
    <w:rsid w:val="00C64C5D"/>
    <w:rsid w:val="00C64CAA"/>
    <w:rsid w:val="00C64CB8"/>
    <w:rsid w:val="00C64CDD"/>
    <w:rsid w:val="00C64D1F"/>
    <w:rsid w:val="00C64D55"/>
    <w:rsid w:val="00C64DCF"/>
    <w:rsid w:val="00C64ED7"/>
    <w:rsid w:val="00C64F17"/>
    <w:rsid w:val="00C64F82"/>
    <w:rsid w:val="00C64FD2"/>
    <w:rsid w:val="00C64FF6"/>
    <w:rsid w:val="00C652BC"/>
    <w:rsid w:val="00C652EA"/>
    <w:rsid w:val="00C6541C"/>
    <w:rsid w:val="00C654C9"/>
    <w:rsid w:val="00C6551C"/>
    <w:rsid w:val="00C6553C"/>
    <w:rsid w:val="00C655CC"/>
    <w:rsid w:val="00C655CF"/>
    <w:rsid w:val="00C65602"/>
    <w:rsid w:val="00C657A1"/>
    <w:rsid w:val="00C657D1"/>
    <w:rsid w:val="00C657D2"/>
    <w:rsid w:val="00C658E6"/>
    <w:rsid w:val="00C6592C"/>
    <w:rsid w:val="00C6594E"/>
    <w:rsid w:val="00C6594F"/>
    <w:rsid w:val="00C65961"/>
    <w:rsid w:val="00C65985"/>
    <w:rsid w:val="00C659AA"/>
    <w:rsid w:val="00C65AAE"/>
    <w:rsid w:val="00C65B09"/>
    <w:rsid w:val="00C65B3E"/>
    <w:rsid w:val="00C65B4F"/>
    <w:rsid w:val="00C65B5B"/>
    <w:rsid w:val="00C65B82"/>
    <w:rsid w:val="00C65B9C"/>
    <w:rsid w:val="00C65BDE"/>
    <w:rsid w:val="00C65CB5"/>
    <w:rsid w:val="00C65CCC"/>
    <w:rsid w:val="00C65D1C"/>
    <w:rsid w:val="00C65DE4"/>
    <w:rsid w:val="00C65EFC"/>
    <w:rsid w:val="00C65F7F"/>
    <w:rsid w:val="00C65FB9"/>
    <w:rsid w:val="00C660D1"/>
    <w:rsid w:val="00C66121"/>
    <w:rsid w:val="00C66178"/>
    <w:rsid w:val="00C661CD"/>
    <w:rsid w:val="00C66230"/>
    <w:rsid w:val="00C6630F"/>
    <w:rsid w:val="00C66372"/>
    <w:rsid w:val="00C6637C"/>
    <w:rsid w:val="00C663B7"/>
    <w:rsid w:val="00C663D8"/>
    <w:rsid w:val="00C66429"/>
    <w:rsid w:val="00C6644D"/>
    <w:rsid w:val="00C664C9"/>
    <w:rsid w:val="00C664D1"/>
    <w:rsid w:val="00C664F0"/>
    <w:rsid w:val="00C6650E"/>
    <w:rsid w:val="00C66546"/>
    <w:rsid w:val="00C66554"/>
    <w:rsid w:val="00C66594"/>
    <w:rsid w:val="00C6659D"/>
    <w:rsid w:val="00C6659E"/>
    <w:rsid w:val="00C665BF"/>
    <w:rsid w:val="00C665D2"/>
    <w:rsid w:val="00C66608"/>
    <w:rsid w:val="00C66624"/>
    <w:rsid w:val="00C666B9"/>
    <w:rsid w:val="00C666C6"/>
    <w:rsid w:val="00C666DC"/>
    <w:rsid w:val="00C6670D"/>
    <w:rsid w:val="00C66803"/>
    <w:rsid w:val="00C66888"/>
    <w:rsid w:val="00C668F2"/>
    <w:rsid w:val="00C669D0"/>
    <w:rsid w:val="00C669ED"/>
    <w:rsid w:val="00C66A6A"/>
    <w:rsid w:val="00C66B00"/>
    <w:rsid w:val="00C66B10"/>
    <w:rsid w:val="00C66C38"/>
    <w:rsid w:val="00C66C39"/>
    <w:rsid w:val="00C66C84"/>
    <w:rsid w:val="00C66C9C"/>
    <w:rsid w:val="00C66CB6"/>
    <w:rsid w:val="00C66D28"/>
    <w:rsid w:val="00C66D7D"/>
    <w:rsid w:val="00C66DC0"/>
    <w:rsid w:val="00C66ECC"/>
    <w:rsid w:val="00C66EEA"/>
    <w:rsid w:val="00C66FD5"/>
    <w:rsid w:val="00C67140"/>
    <w:rsid w:val="00C6714C"/>
    <w:rsid w:val="00C67156"/>
    <w:rsid w:val="00C671EC"/>
    <w:rsid w:val="00C67209"/>
    <w:rsid w:val="00C67254"/>
    <w:rsid w:val="00C672AD"/>
    <w:rsid w:val="00C67368"/>
    <w:rsid w:val="00C673A4"/>
    <w:rsid w:val="00C67403"/>
    <w:rsid w:val="00C67406"/>
    <w:rsid w:val="00C6748D"/>
    <w:rsid w:val="00C674D0"/>
    <w:rsid w:val="00C674D4"/>
    <w:rsid w:val="00C674FC"/>
    <w:rsid w:val="00C67516"/>
    <w:rsid w:val="00C67523"/>
    <w:rsid w:val="00C67559"/>
    <w:rsid w:val="00C6766D"/>
    <w:rsid w:val="00C67681"/>
    <w:rsid w:val="00C676DC"/>
    <w:rsid w:val="00C67743"/>
    <w:rsid w:val="00C677B1"/>
    <w:rsid w:val="00C677C5"/>
    <w:rsid w:val="00C677D2"/>
    <w:rsid w:val="00C67827"/>
    <w:rsid w:val="00C6784F"/>
    <w:rsid w:val="00C678DA"/>
    <w:rsid w:val="00C679DB"/>
    <w:rsid w:val="00C679EB"/>
    <w:rsid w:val="00C67A0E"/>
    <w:rsid w:val="00C67AA1"/>
    <w:rsid w:val="00C67AA2"/>
    <w:rsid w:val="00C67AE5"/>
    <w:rsid w:val="00C67B3B"/>
    <w:rsid w:val="00C67C5A"/>
    <w:rsid w:val="00C67C9A"/>
    <w:rsid w:val="00C67DE9"/>
    <w:rsid w:val="00C67E2C"/>
    <w:rsid w:val="00C67EB8"/>
    <w:rsid w:val="00C67EBE"/>
    <w:rsid w:val="00C67F0B"/>
    <w:rsid w:val="00C67F4F"/>
    <w:rsid w:val="00C67FE1"/>
    <w:rsid w:val="00C7002F"/>
    <w:rsid w:val="00C70139"/>
    <w:rsid w:val="00C7016A"/>
    <w:rsid w:val="00C70286"/>
    <w:rsid w:val="00C70341"/>
    <w:rsid w:val="00C70364"/>
    <w:rsid w:val="00C70399"/>
    <w:rsid w:val="00C703F6"/>
    <w:rsid w:val="00C704B7"/>
    <w:rsid w:val="00C7051B"/>
    <w:rsid w:val="00C7056B"/>
    <w:rsid w:val="00C7059B"/>
    <w:rsid w:val="00C705C9"/>
    <w:rsid w:val="00C705DF"/>
    <w:rsid w:val="00C7066D"/>
    <w:rsid w:val="00C70718"/>
    <w:rsid w:val="00C70748"/>
    <w:rsid w:val="00C70791"/>
    <w:rsid w:val="00C707A8"/>
    <w:rsid w:val="00C707DD"/>
    <w:rsid w:val="00C7081A"/>
    <w:rsid w:val="00C7089F"/>
    <w:rsid w:val="00C70916"/>
    <w:rsid w:val="00C7095E"/>
    <w:rsid w:val="00C70999"/>
    <w:rsid w:val="00C70A17"/>
    <w:rsid w:val="00C70A47"/>
    <w:rsid w:val="00C70ABA"/>
    <w:rsid w:val="00C70C0E"/>
    <w:rsid w:val="00C70CC1"/>
    <w:rsid w:val="00C70CF0"/>
    <w:rsid w:val="00C70E2E"/>
    <w:rsid w:val="00C70E32"/>
    <w:rsid w:val="00C70E38"/>
    <w:rsid w:val="00C70E65"/>
    <w:rsid w:val="00C70ED1"/>
    <w:rsid w:val="00C70F81"/>
    <w:rsid w:val="00C71083"/>
    <w:rsid w:val="00C7109A"/>
    <w:rsid w:val="00C7119C"/>
    <w:rsid w:val="00C71317"/>
    <w:rsid w:val="00C7133B"/>
    <w:rsid w:val="00C71387"/>
    <w:rsid w:val="00C713B7"/>
    <w:rsid w:val="00C713DF"/>
    <w:rsid w:val="00C7141D"/>
    <w:rsid w:val="00C7144B"/>
    <w:rsid w:val="00C7146E"/>
    <w:rsid w:val="00C71553"/>
    <w:rsid w:val="00C7156C"/>
    <w:rsid w:val="00C71576"/>
    <w:rsid w:val="00C71594"/>
    <w:rsid w:val="00C715A8"/>
    <w:rsid w:val="00C715ED"/>
    <w:rsid w:val="00C7160C"/>
    <w:rsid w:val="00C71658"/>
    <w:rsid w:val="00C716DC"/>
    <w:rsid w:val="00C71719"/>
    <w:rsid w:val="00C71725"/>
    <w:rsid w:val="00C717F1"/>
    <w:rsid w:val="00C71839"/>
    <w:rsid w:val="00C7186B"/>
    <w:rsid w:val="00C71930"/>
    <w:rsid w:val="00C71936"/>
    <w:rsid w:val="00C7194D"/>
    <w:rsid w:val="00C7196B"/>
    <w:rsid w:val="00C71999"/>
    <w:rsid w:val="00C719D5"/>
    <w:rsid w:val="00C719EE"/>
    <w:rsid w:val="00C71A08"/>
    <w:rsid w:val="00C71A10"/>
    <w:rsid w:val="00C71A40"/>
    <w:rsid w:val="00C71A60"/>
    <w:rsid w:val="00C71B10"/>
    <w:rsid w:val="00C71B17"/>
    <w:rsid w:val="00C71B7F"/>
    <w:rsid w:val="00C71BB6"/>
    <w:rsid w:val="00C71BBA"/>
    <w:rsid w:val="00C71C03"/>
    <w:rsid w:val="00C71C1F"/>
    <w:rsid w:val="00C71C2D"/>
    <w:rsid w:val="00C71CA1"/>
    <w:rsid w:val="00C71CBB"/>
    <w:rsid w:val="00C71D23"/>
    <w:rsid w:val="00C71D25"/>
    <w:rsid w:val="00C71D67"/>
    <w:rsid w:val="00C71D73"/>
    <w:rsid w:val="00C71D86"/>
    <w:rsid w:val="00C71DD6"/>
    <w:rsid w:val="00C71DEE"/>
    <w:rsid w:val="00C71E0A"/>
    <w:rsid w:val="00C71E57"/>
    <w:rsid w:val="00C71E7A"/>
    <w:rsid w:val="00C71E8F"/>
    <w:rsid w:val="00C71EC2"/>
    <w:rsid w:val="00C71FB1"/>
    <w:rsid w:val="00C71FDC"/>
    <w:rsid w:val="00C72004"/>
    <w:rsid w:val="00C72166"/>
    <w:rsid w:val="00C72176"/>
    <w:rsid w:val="00C72208"/>
    <w:rsid w:val="00C722C5"/>
    <w:rsid w:val="00C72317"/>
    <w:rsid w:val="00C72329"/>
    <w:rsid w:val="00C7235A"/>
    <w:rsid w:val="00C723EC"/>
    <w:rsid w:val="00C723F3"/>
    <w:rsid w:val="00C7240A"/>
    <w:rsid w:val="00C72427"/>
    <w:rsid w:val="00C7254F"/>
    <w:rsid w:val="00C725B4"/>
    <w:rsid w:val="00C725D8"/>
    <w:rsid w:val="00C72606"/>
    <w:rsid w:val="00C726E0"/>
    <w:rsid w:val="00C7277B"/>
    <w:rsid w:val="00C72788"/>
    <w:rsid w:val="00C72789"/>
    <w:rsid w:val="00C727C6"/>
    <w:rsid w:val="00C727CA"/>
    <w:rsid w:val="00C72811"/>
    <w:rsid w:val="00C7281D"/>
    <w:rsid w:val="00C72839"/>
    <w:rsid w:val="00C72865"/>
    <w:rsid w:val="00C728F2"/>
    <w:rsid w:val="00C7291E"/>
    <w:rsid w:val="00C72943"/>
    <w:rsid w:val="00C7295E"/>
    <w:rsid w:val="00C729AA"/>
    <w:rsid w:val="00C72A35"/>
    <w:rsid w:val="00C72B32"/>
    <w:rsid w:val="00C72B33"/>
    <w:rsid w:val="00C72B59"/>
    <w:rsid w:val="00C72BBD"/>
    <w:rsid w:val="00C72BEF"/>
    <w:rsid w:val="00C72BFE"/>
    <w:rsid w:val="00C72C4D"/>
    <w:rsid w:val="00C72C66"/>
    <w:rsid w:val="00C72D2C"/>
    <w:rsid w:val="00C72D5F"/>
    <w:rsid w:val="00C72D8A"/>
    <w:rsid w:val="00C72E56"/>
    <w:rsid w:val="00C72FD8"/>
    <w:rsid w:val="00C73026"/>
    <w:rsid w:val="00C73044"/>
    <w:rsid w:val="00C73050"/>
    <w:rsid w:val="00C7306A"/>
    <w:rsid w:val="00C7307D"/>
    <w:rsid w:val="00C73090"/>
    <w:rsid w:val="00C730BF"/>
    <w:rsid w:val="00C730CD"/>
    <w:rsid w:val="00C731D6"/>
    <w:rsid w:val="00C731EC"/>
    <w:rsid w:val="00C73212"/>
    <w:rsid w:val="00C73293"/>
    <w:rsid w:val="00C73325"/>
    <w:rsid w:val="00C73453"/>
    <w:rsid w:val="00C734B3"/>
    <w:rsid w:val="00C73504"/>
    <w:rsid w:val="00C73509"/>
    <w:rsid w:val="00C73545"/>
    <w:rsid w:val="00C7358E"/>
    <w:rsid w:val="00C7358F"/>
    <w:rsid w:val="00C735E5"/>
    <w:rsid w:val="00C735F9"/>
    <w:rsid w:val="00C73769"/>
    <w:rsid w:val="00C7379E"/>
    <w:rsid w:val="00C737B6"/>
    <w:rsid w:val="00C738F5"/>
    <w:rsid w:val="00C7394A"/>
    <w:rsid w:val="00C73A01"/>
    <w:rsid w:val="00C73A7B"/>
    <w:rsid w:val="00C73B2F"/>
    <w:rsid w:val="00C73BC7"/>
    <w:rsid w:val="00C73BDB"/>
    <w:rsid w:val="00C73CBA"/>
    <w:rsid w:val="00C73CDB"/>
    <w:rsid w:val="00C73D37"/>
    <w:rsid w:val="00C73E1E"/>
    <w:rsid w:val="00C73E96"/>
    <w:rsid w:val="00C73F2B"/>
    <w:rsid w:val="00C73F7C"/>
    <w:rsid w:val="00C73FFA"/>
    <w:rsid w:val="00C74027"/>
    <w:rsid w:val="00C7404E"/>
    <w:rsid w:val="00C74091"/>
    <w:rsid w:val="00C7417E"/>
    <w:rsid w:val="00C741AE"/>
    <w:rsid w:val="00C741C1"/>
    <w:rsid w:val="00C741C2"/>
    <w:rsid w:val="00C74201"/>
    <w:rsid w:val="00C74208"/>
    <w:rsid w:val="00C7420F"/>
    <w:rsid w:val="00C74224"/>
    <w:rsid w:val="00C74256"/>
    <w:rsid w:val="00C7426D"/>
    <w:rsid w:val="00C7431C"/>
    <w:rsid w:val="00C74423"/>
    <w:rsid w:val="00C74431"/>
    <w:rsid w:val="00C7445A"/>
    <w:rsid w:val="00C74488"/>
    <w:rsid w:val="00C74535"/>
    <w:rsid w:val="00C7454E"/>
    <w:rsid w:val="00C74667"/>
    <w:rsid w:val="00C74669"/>
    <w:rsid w:val="00C7468B"/>
    <w:rsid w:val="00C74690"/>
    <w:rsid w:val="00C74696"/>
    <w:rsid w:val="00C746BD"/>
    <w:rsid w:val="00C74756"/>
    <w:rsid w:val="00C747A7"/>
    <w:rsid w:val="00C748A6"/>
    <w:rsid w:val="00C7491D"/>
    <w:rsid w:val="00C74952"/>
    <w:rsid w:val="00C749C8"/>
    <w:rsid w:val="00C749CA"/>
    <w:rsid w:val="00C74A6D"/>
    <w:rsid w:val="00C74A95"/>
    <w:rsid w:val="00C74AB7"/>
    <w:rsid w:val="00C74AE3"/>
    <w:rsid w:val="00C74B0C"/>
    <w:rsid w:val="00C74B11"/>
    <w:rsid w:val="00C74B76"/>
    <w:rsid w:val="00C74BBB"/>
    <w:rsid w:val="00C74CCA"/>
    <w:rsid w:val="00C74CE8"/>
    <w:rsid w:val="00C74CFD"/>
    <w:rsid w:val="00C74D26"/>
    <w:rsid w:val="00C74D39"/>
    <w:rsid w:val="00C74D9D"/>
    <w:rsid w:val="00C74F54"/>
    <w:rsid w:val="00C74FC8"/>
    <w:rsid w:val="00C74FF5"/>
    <w:rsid w:val="00C750A9"/>
    <w:rsid w:val="00C750E1"/>
    <w:rsid w:val="00C75104"/>
    <w:rsid w:val="00C75167"/>
    <w:rsid w:val="00C75175"/>
    <w:rsid w:val="00C751A9"/>
    <w:rsid w:val="00C752C7"/>
    <w:rsid w:val="00C75354"/>
    <w:rsid w:val="00C75387"/>
    <w:rsid w:val="00C75395"/>
    <w:rsid w:val="00C753F1"/>
    <w:rsid w:val="00C7555A"/>
    <w:rsid w:val="00C75590"/>
    <w:rsid w:val="00C75640"/>
    <w:rsid w:val="00C756BE"/>
    <w:rsid w:val="00C756DB"/>
    <w:rsid w:val="00C756F1"/>
    <w:rsid w:val="00C75714"/>
    <w:rsid w:val="00C7574E"/>
    <w:rsid w:val="00C75767"/>
    <w:rsid w:val="00C757B4"/>
    <w:rsid w:val="00C757DC"/>
    <w:rsid w:val="00C757E5"/>
    <w:rsid w:val="00C7580B"/>
    <w:rsid w:val="00C75841"/>
    <w:rsid w:val="00C758A7"/>
    <w:rsid w:val="00C75914"/>
    <w:rsid w:val="00C75960"/>
    <w:rsid w:val="00C7596C"/>
    <w:rsid w:val="00C759AC"/>
    <w:rsid w:val="00C75A29"/>
    <w:rsid w:val="00C75A50"/>
    <w:rsid w:val="00C75A55"/>
    <w:rsid w:val="00C75AD1"/>
    <w:rsid w:val="00C75B34"/>
    <w:rsid w:val="00C75BA0"/>
    <w:rsid w:val="00C75BE6"/>
    <w:rsid w:val="00C75C3C"/>
    <w:rsid w:val="00C75C57"/>
    <w:rsid w:val="00C75C65"/>
    <w:rsid w:val="00C75C8F"/>
    <w:rsid w:val="00C75CBF"/>
    <w:rsid w:val="00C75CCC"/>
    <w:rsid w:val="00C75D08"/>
    <w:rsid w:val="00C75D11"/>
    <w:rsid w:val="00C75D18"/>
    <w:rsid w:val="00C75DA8"/>
    <w:rsid w:val="00C75E01"/>
    <w:rsid w:val="00C75E11"/>
    <w:rsid w:val="00C75E1F"/>
    <w:rsid w:val="00C75E71"/>
    <w:rsid w:val="00C75EBD"/>
    <w:rsid w:val="00C75F15"/>
    <w:rsid w:val="00C75F31"/>
    <w:rsid w:val="00C75F69"/>
    <w:rsid w:val="00C7604B"/>
    <w:rsid w:val="00C76092"/>
    <w:rsid w:val="00C76094"/>
    <w:rsid w:val="00C760BE"/>
    <w:rsid w:val="00C761B2"/>
    <w:rsid w:val="00C761ED"/>
    <w:rsid w:val="00C7622A"/>
    <w:rsid w:val="00C76242"/>
    <w:rsid w:val="00C7624A"/>
    <w:rsid w:val="00C76269"/>
    <w:rsid w:val="00C762CE"/>
    <w:rsid w:val="00C76487"/>
    <w:rsid w:val="00C764DD"/>
    <w:rsid w:val="00C764F3"/>
    <w:rsid w:val="00C76580"/>
    <w:rsid w:val="00C765D7"/>
    <w:rsid w:val="00C76716"/>
    <w:rsid w:val="00C76748"/>
    <w:rsid w:val="00C768FF"/>
    <w:rsid w:val="00C76918"/>
    <w:rsid w:val="00C7693F"/>
    <w:rsid w:val="00C76952"/>
    <w:rsid w:val="00C7695E"/>
    <w:rsid w:val="00C769FF"/>
    <w:rsid w:val="00C76AAA"/>
    <w:rsid w:val="00C76B46"/>
    <w:rsid w:val="00C76B5F"/>
    <w:rsid w:val="00C76B98"/>
    <w:rsid w:val="00C76BC1"/>
    <w:rsid w:val="00C76C2C"/>
    <w:rsid w:val="00C76C72"/>
    <w:rsid w:val="00C76C8E"/>
    <w:rsid w:val="00C76C99"/>
    <w:rsid w:val="00C76C9C"/>
    <w:rsid w:val="00C76CD1"/>
    <w:rsid w:val="00C76D01"/>
    <w:rsid w:val="00C76D37"/>
    <w:rsid w:val="00C76E5A"/>
    <w:rsid w:val="00C76EA3"/>
    <w:rsid w:val="00C76EF6"/>
    <w:rsid w:val="00C76F1F"/>
    <w:rsid w:val="00C76F34"/>
    <w:rsid w:val="00C76F93"/>
    <w:rsid w:val="00C76FD9"/>
    <w:rsid w:val="00C76FE6"/>
    <w:rsid w:val="00C770BC"/>
    <w:rsid w:val="00C770C6"/>
    <w:rsid w:val="00C770FF"/>
    <w:rsid w:val="00C77110"/>
    <w:rsid w:val="00C77147"/>
    <w:rsid w:val="00C771E7"/>
    <w:rsid w:val="00C7721B"/>
    <w:rsid w:val="00C7721C"/>
    <w:rsid w:val="00C77267"/>
    <w:rsid w:val="00C77285"/>
    <w:rsid w:val="00C7729A"/>
    <w:rsid w:val="00C77370"/>
    <w:rsid w:val="00C77379"/>
    <w:rsid w:val="00C7737E"/>
    <w:rsid w:val="00C7740F"/>
    <w:rsid w:val="00C77440"/>
    <w:rsid w:val="00C77493"/>
    <w:rsid w:val="00C774B2"/>
    <w:rsid w:val="00C774C9"/>
    <w:rsid w:val="00C77528"/>
    <w:rsid w:val="00C77580"/>
    <w:rsid w:val="00C77671"/>
    <w:rsid w:val="00C776FC"/>
    <w:rsid w:val="00C7770F"/>
    <w:rsid w:val="00C77782"/>
    <w:rsid w:val="00C777BA"/>
    <w:rsid w:val="00C77882"/>
    <w:rsid w:val="00C77908"/>
    <w:rsid w:val="00C77937"/>
    <w:rsid w:val="00C77982"/>
    <w:rsid w:val="00C7799F"/>
    <w:rsid w:val="00C779AF"/>
    <w:rsid w:val="00C779B6"/>
    <w:rsid w:val="00C779B7"/>
    <w:rsid w:val="00C779C6"/>
    <w:rsid w:val="00C779CD"/>
    <w:rsid w:val="00C77B9D"/>
    <w:rsid w:val="00C77B9E"/>
    <w:rsid w:val="00C77BA6"/>
    <w:rsid w:val="00C77BAA"/>
    <w:rsid w:val="00C77BBE"/>
    <w:rsid w:val="00C77BDC"/>
    <w:rsid w:val="00C77BFB"/>
    <w:rsid w:val="00C77C00"/>
    <w:rsid w:val="00C77C39"/>
    <w:rsid w:val="00C77C6B"/>
    <w:rsid w:val="00C77EDE"/>
    <w:rsid w:val="00C77EEF"/>
    <w:rsid w:val="00C77EFC"/>
    <w:rsid w:val="00C77F94"/>
    <w:rsid w:val="00C77F9A"/>
    <w:rsid w:val="00C77FC8"/>
    <w:rsid w:val="00C8003E"/>
    <w:rsid w:val="00C800EC"/>
    <w:rsid w:val="00C800F5"/>
    <w:rsid w:val="00C8014A"/>
    <w:rsid w:val="00C80182"/>
    <w:rsid w:val="00C801C5"/>
    <w:rsid w:val="00C8021C"/>
    <w:rsid w:val="00C8022C"/>
    <w:rsid w:val="00C8025E"/>
    <w:rsid w:val="00C8028A"/>
    <w:rsid w:val="00C802BB"/>
    <w:rsid w:val="00C80334"/>
    <w:rsid w:val="00C80344"/>
    <w:rsid w:val="00C8037E"/>
    <w:rsid w:val="00C80394"/>
    <w:rsid w:val="00C8040C"/>
    <w:rsid w:val="00C8050C"/>
    <w:rsid w:val="00C8051E"/>
    <w:rsid w:val="00C8055F"/>
    <w:rsid w:val="00C805CD"/>
    <w:rsid w:val="00C805E5"/>
    <w:rsid w:val="00C8060F"/>
    <w:rsid w:val="00C80685"/>
    <w:rsid w:val="00C80762"/>
    <w:rsid w:val="00C8076E"/>
    <w:rsid w:val="00C808C4"/>
    <w:rsid w:val="00C808E6"/>
    <w:rsid w:val="00C8092F"/>
    <w:rsid w:val="00C80B52"/>
    <w:rsid w:val="00C80BCD"/>
    <w:rsid w:val="00C80C4D"/>
    <w:rsid w:val="00C80D94"/>
    <w:rsid w:val="00C80DBA"/>
    <w:rsid w:val="00C80DEA"/>
    <w:rsid w:val="00C80E86"/>
    <w:rsid w:val="00C80E9F"/>
    <w:rsid w:val="00C80F0A"/>
    <w:rsid w:val="00C8104E"/>
    <w:rsid w:val="00C810C4"/>
    <w:rsid w:val="00C81114"/>
    <w:rsid w:val="00C81123"/>
    <w:rsid w:val="00C81135"/>
    <w:rsid w:val="00C811B3"/>
    <w:rsid w:val="00C811BB"/>
    <w:rsid w:val="00C811C3"/>
    <w:rsid w:val="00C81202"/>
    <w:rsid w:val="00C812F9"/>
    <w:rsid w:val="00C812FA"/>
    <w:rsid w:val="00C81338"/>
    <w:rsid w:val="00C81384"/>
    <w:rsid w:val="00C81400"/>
    <w:rsid w:val="00C814BF"/>
    <w:rsid w:val="00C814E3"/>
    <w:rsid w:val="00C81554"/>
    <w:rsid w:val="00C8157C"/>
    <w:rsid w:val="00C81580"/>
    <w:rsid w:val="00C816A5"/>
    <w:rsid w:val="00C8171A"/>
    <w:rsid w:val="00C8171C"/>
    <w:rsid w:val="00C81742"/>
    <w:rsid w:val="00C817CD"/>
    <w:rsid w:val="00C817F8"/>
    <w:rsid w:val="00C81891"/>
    <w:rsid w:val="00C81959"/>
    <w:rsid w:val="00C81962"/>
    <w:rsid w:val="00C819E7"/>
    <w:rsid w:val="00C819EF"/>
    <w:rsid w:val="00C81B20"/>
    <w:rsid w:val="00C81BA3"/>
    <w:rsid w:val="00C81BCA"/>
    <w:rsid w:val="00C81BDC"/>
    <w:rsid w:val="00C81D54"/>
    <w:rsid w:val="00C81D72"/>
    <w:rsid w:val="00C81D81"/>
    <w:rsid w:val="00C81D9F"/>
    <w:rsid w:val="00C81DF4"/>
    <w:rsid w:val="00C81E48"/>
    <w:rsid w:val="00C81F04"/>
    <w:rsid w:val="00C81F05"/>
    <w:rsid w:val="00C81F44"/>
    <w:rsid w:val="00C81FAE"/>
    <w:rsid w:val="00C81FC0"/>
    <w:rsid w:val="00C81FE6"/>
    <w:rsid w:val="00C82006"/>
    <w:rsid w:val="00C82047"/>
    <w:rsid w:val="00C82067"/>
    <w:rsid w:val="00C8210F"/>
    <w:rsid w:val="00C82143"/>
    <w:rsid w:val="00C8219C"/>
    <w:rsid w:val="00C8220A"/>
    <w:rsid w:val="00C8224A"/>
    <w:rsid w:val="00C8226E"/>
    <w:rsid w:val="00C8228C"/>
    <w:rsid w:val="00C822BE"/>
    <w:rsid w:val="00C822C2"/>
    <w:rsid w:val="00C823DB"/>
    <w:rsid w:val="00C82403"/>
    <w:rsid w:val="00C82478"/>
    <w:rsid w:val="00C82490"/>
    <w:rsid w:val="00C8256F"/>
    <w:rsid w:val="00C825AE"/>
    <w:rsid w:val="00C82632"/>
    <w:rsid w:val="00C8266B"/>
    <w:rsid w:val="00C82673"/>
    <w:rsid w:val="00C8271A"/>
    <w:rsid w:val="00C82783"/>
    <w:rsid w:val="00C82830"/>
    <w:rsid w:val="00C82858"/>
    <w:rsid w:val="00C82887"/>
    <w:rsid w:val="00C828E3"/>
    <w:rsid w:val="00C82928"/>
    <w:rsid w:val="00C82950"/>
    <w:rsid w:val="00C829FD"/>
    <w:rsid w:val="00C82A22"/>
    <w:rsid w:val="00C82A7E"/>
    <w:rsid w:val="00C82ACC"/>
    <w:rsid w:val="00C82AD9"/>
    <w:rsid w:val="00C82B16"/>
    <w:rsid w:val="00C82BB2"/>
    <w:rsid w:val="00C82BFF"/>
    <w:rsid w:val="00C82C8F"/>
    <w:rsid w:val="00C82C97"/>
    <w:rsid w:val="00C82CAA"/>
    <w:rsid w:val="00C82CD8"/>
    <w:rsid w:val="00C82CF6"/>
    <w:rsid w:val="00C82D07"/>
    <w:rsid w:val="00C82D86"/>
    <w:rsid w:val="00C82DAB"/>
    <w:rsid w:val="00C82ECC"/>
    <w:rsid w:val="00C82EE5"/>
    <w:rsid w:val="00C82F3C"/>
    <w:rsid w:val="00C82F4B"/>
    <w:rsid w:val="00C8311B"/>
    <w:rsid w:val="00C831F8"/>
    <w:rsid w:val="00C83234"/>
    <w:rsid w:val="00C833AF"/>
    <w:rsid w:val="00C8340D"/>
    <w:rsid w:val="00C83436"/>
    <w:rsid w:val="00C83460"/>
    <w:rsid w:val="00C83462"/>
    <w:rsid w:val="00C834A3"/>
    <w:rsid w:val="00C83581"/>
    <w:rsid w:val="00C835E4"/>
    <w:rsid w:val="00C8360C"/>
    <w:rsid w:val="00C83617"/>
    <w:rsid w:val="00C83691"/>
    <w:rsid w:val="00C83698"/>
    <w:rsid w:val="00C8369F"/>
    <w:rsid w:val="00C836BA"/>
    <w:rsid w:val="00C8377D"/>
    <w:rsid w:val="00C83791"/>
    <w:rsid w:val="00C837D4"/>
    <w:rsid w:val="00C837F9"/>
    <w:rsid w:val="00C8382B"/>
    <w:rsid w:val="00C83855"/>
    <w:rsid w:val="00C838D3"/>
    <w:rsid w:val="00C83940"/>
    <w:rsid w:val="00C8395A"/>
    <w:rsid w:val="00C83981"/>
    <w:rsid w:val="00C839C4"/>
    <w:rsid w:val="00C839FA"/>
    <w:rsid w:val="00C83A59"/>
    <w:rsid w:val="00C83A66"/>
    <w:rsid w:val="00C83AA1"/>
    <w:rsid w:val="00C83B07"/>
    <w:rsid w:val="00C83B1F"/>
    <w:rsid w:val="00C83B2A"/>
    <w:rsid w:val="00C83B37"/>
    <w:rsid w:val="00C83B80"/>
    <w:rsid w:val="00C83B93"/>
    <w:rsid w:val="00C83BCC"/>
    <w:rsid w:val="00C83C2A"/>
    <w:rsid w:val="00C83C60"/>
    <w:rsid w:val="00C83C7F"/>
    <w:rsid w:val="00C83CA5"/>
    <w:rsid w:val="00C83CC1"/>
    <w:rsid w:val="00C83CE9"/>
    <w:rsid w:val="00C83EEA"/>
    <w:rsid w:val="00C83F0B"/>
    <w:rsid w:val="00C83F22"/>
    <w:rsid w:val="00C83F49"/>
    <w:rsid w:val="00C840EC"/>
    <w:rsid w:val="00C84130"/>
    <w:rsid w:val="00C841EB"/>
    <w:rsid w:val="00C8429F"/>
    <w:rsid w:val="00C842A6"/>
    <w:rsid w:val="00C842D3"/>
    <w:rsid w:val="00C84309"/>
    <w:rsid w:val="00C84379"/>
    <w:rsid w:val="00C843B9"/>
    <w:rsid w:val="00C843D7"/>
    <w:rsid w:val="00C844B6"/>
    <w:rsid w:val="00C844E7"/>
    <w:rsid w:val="00C845B8"/>
    <w:rsid w:val="00C845C2"/>
    <w:rsid w:val="00C84688"/>
    <w:rsid w:val="00C846A3"/>
    <w:rsid w:val="00C8479C"/>
    <w:rsid w:val="00C847B1"/>
    <w:rsid w:val="00C847CD"/>
    <w:rsid w:val="00C847E3"/>
    <w:rsid w:val="00C84894"/>
    <w:rsid w:val="00C84926"/>
    <w:rsid w:val="00C84943"/>
    <w:rsid w:val="00C84974"/>
    <w:rsid w:val="00C84979"/>
    <w:rsid w:val="00C84A5E"/>
    <w:rsid w:val="00C84A88"/>
    <w:rsid w:val="00C84B20"/>
    <w:rsid w:val="00C84B36"/>
    <w:rsid w:val="00C84B39"/>
    <w:rsid w:val="00C84B99"/>
    <w:rsid w:val="00C84C6B"/>
    <w:rsid w:val="00C84C8C"/>
    <w:rsid w:val="00C84CCD"/>
    <w:rsid w:val="00C84D51"/>
    <w:rsid w:val="00C84DDA"/>
    <w:rsid w:val="00C84DE3"/>
    <w:rsid w:val="00C84EAC"/>
    <w:rsid w:val="00C84EBA"/>
    <w:rsid w:val="00C84EE8"/>
    <w:rsid w:val="00C84F00"/>
    <w:rsid w:val="00C84F21"/>
    <w:rsid w:val="00C84F45"/>
    <w:rsid w:val="00C84FB8"/>
    <w:rsid w:val="00C8508C"/>
    <w:rsid w:val="00C850B6"/>
    <w:rsid w:val="00C850F8"/>
    <w:rsid w:val="00C85136"/>
    <w:rsid w:val="00C851CF"/>
    <w:rsid w:val="00C8520A"/>
    <w:rsid w:val="00C85252"/>
    <w:rsid w:val="00C85263"/>
    <w:rsid w:val="00C8530E"/>
    <w:rsid w:val="00C85376"/>
    <w:rsid w:val="00C8538E"/>
    <w:rsid w:val="00C8539A"/>
    <w:rsid w:val="00C853F6"/>
    <w:rsid w:val="00C8542A"/>
    <w:rsid w:val="00C85430"/>
    <w:rsid w:val="00C85473"/>
    <w:rsid w:val="00C85517"/>
    <w:rsid w:val="00C85683"/>
    <w:rsid w:val="00C856B1"/>
    <w:rsid w:val="00C856B6"/>
    <w:rsid w:val="00C85847"/>
    <w:rsid w:val="00C85877"/>
    <w:rsid w:val="00C8591F"/>
    <w:rsid w:val="00C859A7"/>
    <w:rsid w:val="00C859E1"/>
    <w:rsid w:val="00C859F8"/>
    <w:rsid w:val="00C85A39"/>
    <w:rsid w:val="00C85A44"/>
    <w:rsid w:val="00C85A56"/>
    <w:rsid w:val="00C85A89"/>
    <w:rsid w:val="00C85A8B"/>
    <w:rsid w:val="00C85A9D"/>
    <w:rsid w:val="00C85B59"/>
    <w:rsid w:val="00C85CF9"/>
    <w:rsid w:val="00C85CFD"/>
    <w:rsid w:val="00C85D31"/>
    <w:rsid w:val="00C85D37"/>
    <w:rsid w:val="00C85D65"/>
    <w:rsid w:val="00C85D6C"/>
    <w:rsid w:val="00C85DA1"/>
    <w:rsid w:val="00C85E02"/>
    <w:rsid w:val="00C85E1D"/>
    <w:rsid w:val="00C85E75"/>
    <w:rsid w:val="00C85EB5"/>
    <w:rsid w:val="00C85FF8"/>
    <w:rsid w:val="00C86017"/>
    <w:rsid w:val="00C8602A"/>
    <w:rsid w:val="00C861A5"/>
    <w:rsid w:val="00C861CD"/>
    <w:rsid w:val="00C8621C"/>
    <w:rsid w:val="00C8625F"/>
    <w:rsid w:val="00C862C5"/>
    <w:rsid w:val="00C86363"/>
    <w:rsid w:val="00C863CB"/>
    <w:rsid w:val="00C863D2"/>
    <w:rsid w:val="00C8644F"/>
    <w:rsid w:val="00C86469"/>
    <w:rsid w:val="00C864C8"/>
    <w:rsid w:val="00C864F1"/>
    <w:rsid w:val="00C86542"/>
    <w:rsid w:val="00C8662E"/>
    <w:rsid w:val="00C8665D"/>
    <w:rsid w:val="00C86698"/>
    <w:rsid w:val="00C866BA"/>
    <w:rsid w:val="00C867BD"/>
    <w:rsid w:val="00C868C8"/>
    <w:rsid w:val="00C868D3"/>
    <w:rsid w:val="00C86929"/>
    <w:rsid w:val="00C86963"/>
    <w:rsid w:val="00C869C5"/>
    <w:rsid w:val="00C86A50"/>
    <w:rsid w:val="00C86AF3"/>
    <w:rsid w:val="00C86B1E"/>
    <w:rsid w:val="00C86B1F"/>
    <w:rsid w:val="00C86C21"/>
    <w:rsid w:val="00C86C2F"/>
    <w:rsid w:val="00C86C33"/>
    <w:rsid w:val="00C86D4B"/>
    <w:rsid w:val="00C86E49"/>
    <w:rsid w:val="00C87001"/>
    <w:rsid w:val="00C870EA"/>
    <w:rsid w:val="00C8713D"/>
    <w:rsid w:val="00C8717A"/>
    <w:rsid w:val="00C87196"/>
    <w:rsid w:val="00C87261"/>
    <w:rsid w:val="00C87329"/>
    <w:rsid w:val="00C8735F"/>
    <w:rsid w:val="00C87378"/>
    <w:rsid w:val="00C87396"/>
    <w:rsid w:val="00C873B4"/>
    <w:rsid w:val="00C87406"/>
    <w:rsid w:val="00C874BD"/>
    <w:rsid w:val="00C874C0"/>
    <w:rsid w:val="00C874C7"/>
    <w:rsid w:val="00C8750A"/>
    <w:rsid w:val="00C87599"/>
    <w:rsid w:val="00C875A7"/>
    <w:rsid w:val="00C875D3"/>
    <w:rsid w:val="00C87601"/>
    <w:rsid w:val="00C8769A"/>
    <w:rsid w:val="00C876E6"/>
    <w:rsid w:val="00C876EF"/>
    <w:rsid w:val="00C877DB"/>
    <w:rsid w:val="00C877ED"/>
    <w:rsid w:val="00C87850"/>
    <w:rsid w:val="00C878C9"/>
    <w:rsid w:val="00C8797C"/>
    <w:rsid w:val="00C879DB"/>
    <w:rsid w:val="00C87A95"/>
    <w:rsid w:val="00C87B1C"/>
    <w:rsid w:val="00C87BCB"/>
    <w:rsid w:val="00C87C1C"/>
    <w:rsid w:val="00C87C36"/>
    <w:rsid w:val="00C87C68"/>
    <w:rsid w:val="00C87D74"/>
    <w:rsid w:val="00C87DAB"/>
    <w:rsid w:val="00C87E27"/>
    <w:rsid w:val="00C90024"/>
    <w:rsid w:val="00C90051"/>
    <w:rsid w:val="00C90069"/>
    <w:rsid w:val="00C900B4"/>
    <w:rsid w:val="00C900C3"/>
    <w:rsid w:val="00C9012E"/>
    <w:rsid w:val="00C9036E"/>
    <w:rsid w:val="00C90379"/>
    <w:rsid w:val="00C903A4"/>
    <w:rsid w:val="00C903DA"/>
    <w:rsid w:val="00C905B1"/>
    <w:rsid w:val="00C90634"/>
    <w:rsid w:val="00C90641"/>
    <w:rsid w:val="00C90693"/>
    <w:rsid w:val="00C9074D"/>
    <w:rsid w:val="00C90919"/>
    <w:rsid w:val="00C9091E"/>
    <w:rsid w:val="00C90964"/>
    <w:rsid w:val="00C909AA"/>
    <w:rsid w:val="00C90A0F"/>
    <w:rsid w:val="00C90B5A"/>
    <w:rsid w:val="00C90B7A"/>
    <w:rsid w:val="00C90C3E"/>
    <w:rsid w:val="00C90C46"/>
    <w:rsid w:val="00C90C9D"/>
    <w:rsid w:val="00C90CDC"/>
    <w:rsid w:val="00C90D86"/>
    <w:rsid w:val="00C90DB3"/>
    <w:rsid w:val="00C90EE2"/>
    <w:rsid w:val="00C91029"/>
    <w:rsid w:val="00C91040"/>
    <w:rsid w:val="00C91117"/>
    <w:rsid w:val="00C91135"/>
    <w:rsid w:val="00C9119B"/>
    <w:rsid w:val="00C911A5"/>
    <w:rsid w:val="00C9121C"/>
    <w:rsid w:val="00C9122F"/>
    <w:rsid w:val="00C91230"/>
    <w:rsid w:val="00C9134E"/>
    <w:rsid w:val="00C913A9"/>
    <w:rsid w:val="00C913C4"/>
    <w:rsid w:val="00C913D0"/>
    <w:rsid w:val="00C91444"/>
    <w:rsid w:val="00C91643"/>
    <w:rsid w:val="00C9168E"/>
    <w:rsid w:val="00C916DB"/>
    <w:rsid w:val="00C91711"/>
    <w:rsid w:val="00C91770"/>
    <w:rsid w:val="00C91799"/>
    <w:rsid w:val="00C91833"/>
    <w:rsid w:val="00C91928"/>
    <w:rsid w:val="00C919D0"/>
    <w:rsid w:val="00C919F5"/>
    <w:rsid w:val="00C91A84"/>
    <w:rsid w:val="00C91AAC"/>
    <w:rsid w:val="00C91AF8"/>
    <w:rsid w:val="00C91B0B"/>
    <w:rsid w:val="00C91B0E"/>
    <w:rsid w:val="00C91B14"/>
    <w:rsid w:val="00C91B66"/>
    <w:rsid w:val="00C91B86"/>
    <w:rsid w:val="00C91C09"/>
    <w:rsid w:val="00C91C28"/>
    <w:rsid w:val="00C91C43"/>
    <w:rsid w:val="00C91C44"/>
    <w:rsid w:val="00C91C73"/>
    <w:rsid w:val="00C91C75"/>
    <w:rsid w:val="00C91CBC"/>
    <w:rsid w:val="00C91DA6"/>
    <w:rsid w:val="00C91E39"/>
    <w:rsid w:val="00C91E3F"/>
    <w:rsid w:val="00C91EF4"/>
    <w:rsid w:val="00C9201E"/>
    <w:rsid w:val="00C9207A"/>
    <w:rsid w:val="00C92090"/>
    <w:rsid w:val="00C921E0"/>
    <w:rsid w:val="00C921E7"/>
    <w:rsid w:val="00C9220D"/>
    <w:rsid w:val="00C9224C"/>
    <w:rsid w:val="00C92259"/>
    <w:rsid w:val="00C9225B"/>
    <w:rsid w:val="00C922D0"/>
    <w:rsid w:val="00C9234B"/>
    <w:rsid w:val="00C923E5"/>
    <w:rsid w:val="00C9242F"/>
    <w:rsid w:val="00C92523"/>
    <w:rsid w:val="00C925C3"/>
    <w:rsid w:val="00C925F7"/>
    <w:rsid w:val="00C9262B"/>
    <w:rsid w:val="00C9265C"/>
    <w:rsid w:val="00C92740"/>
    <w:rsid w:val="00C92743"/>
    <w:rsid w:val="00C92762"/>
    <w:rsid w:val="00C92826"/>
    <w:rsid w:val="00C92838"/>
    <w:rsid w:val="00C928F8"/>
    <w:rsid w:val="00C92A2B"/>
    <w:rsid w:val="00C92A78"/>
    <w:rsid w:val="00C92AAD"/>
    <w:rsid w:val="00C92B3F"/>
    <w:rsid w:val="00C92BAD"/>
    <w:rsid w:val="00C92BD9"/>
    <w:rsid w:val="00C92BF4"/>
    <w:rsid w:val="00C92C1B"/>
    <w:rsid w:val="00C92D33"/>
    <w:rsid w:val="00C92D54"/>
    <w:rsid w:val="00C92E55"/>
    <w:rsid w:val="00C92EB1"/>
    <w:rsid w:val="00C92EC0"/>
    <w:rsid w:val="00C92ECF"/>
    <w:rsid w:val="00C92EE1"/>
    <w:rsid w:val="00C92F73"/>
    <w:rsid w:val="00C92F77"/>
    <w:rsid w:val="00C92FA5"/>
    <w:rsid w:val="00C93018"/>
    <w:rsid w:val="00C93087"/>
    <w:rsid w:val="00C930AF"/>
    <w:rsid w:val="00C930FC"/>
    <w:rsid w:val="00C93114"/>
    <w:rsid w:val="00C93237"/>
    <w:rsid w:val="00C93247"/>
    <w:rsid w:val="00C93276"/>
    <w:rsid w:val="00C932AF"/>
    <w:rsid w:val="00C932DA"/>
    <w:rsid w:val="00C93310"/>
    <w:rsid w:val="00C9337E"/>
    <w:rsid w:val="00C933E3"/>
    <w:rsid w:val="00C934B9"/>
    <w:rsid w:val="00C934FC"/>
    <w:rsid w:val="00C9350E"/>
    <w:rsid w:val="00C93659"/>
    <w:rsid w:val="00C9368E"/>
    <w:rsid w:val="00C936CB"/>
    <w:rsid w:val="00C93718"/>
    <w:rsid w:val="00C9371A"/>
    <w:rsid w:val="00C9381D"/>
    <w:rsid w:val="00C9385C"/>
    <w:rsid w:val="00C938D7"/>
    <w:rsid w:val="00C93A6E"/>
    <w:rsid w:val="00C93ABE"/>
    <w:rsid w:val="00C93AE9"/>
    <w:rsid w:val="00C93B13"/>
    <w:rsid w:val="00C93B85"/>
    <w:rsid w:val="00C93C45"/>
    <w:rsid w:val="00C93C53"/>
    <w:rsid w:val="00C93CE7"/>
    <w:rsid w:val="00C93CEA"/>
    <w:rsid w:val="00C93CF1"/>
    <w:rsid w:val="00C93D2B"/>
    <w:rsid w:val="00C93D3E"/>
    <w:rsid w:val="00C93E20"/>
    <w:rsid w:val="00C93E73"/>
    <w:rsid w:val="00C93E76"/>
    <w:rsid w:val="00C93EEE"/>
    <w:rsid w:val="00C93F4D"/>
    <w:rsid w:val="00C93FBA"/>
    <w:rsid w:val="00C94031"/>
    <w:rsid w:val="00C94079"/>
    <w:rsid w:val="00C940C8"/>
    <w:rsid w:val="00C940D8"/>
    <w:rsid w:val="00C940DC"/>
    <w:rsid w:val="00C941DF"/>
    <w:rsid w:val="00C94285"/>
    <w:rsid w:val="00C942DC"/>
    <w:rsid w:val="00C942E6"/>
    <w:rsid w:val="00C9434B"/>
    <w:rsid w:val="00C943A0"/>
    <w:rsid w:val="00C943A3"/>
    <w:rsid w:val="00C943BA"/>
    <w:rsid w:val="00C94403"/>
    <w:rsid w:val="00C9440C"/>
    <w:rsid w:val="00C944C1"/>
    <w:rsid w:val="00C944E5"/>
    <w:rsid w:val="00C945C4"/>
    <w:rsid w:val="00C94618"/>
    <w:rsid w:val="00C9476C"/>
    <w:rsid w:val="00C94791"/>
    <w:rsid w:val="00C94795"/>
    <w:rsid w:val="00C947A4"/>
    <w:rsid w:val="00C947D3"/>
    <w:rsid w:val="00C947DE"/>
    <w:rsid w:val="00C94855"/>
    <w:rsid w:val="00C94938"/>
    <w:rsid w:val="00C9493A"/>
    <w:rsid w:val="00C94946"/>
    <w:rsid w:val="00C9494E"/>
    <w:rsid w:val="00C9495D"/>
    <w:rsid w:val="00C9497E"/>
    <w:rsid w:val="00C94983"/>
    <w:rsid w:val="00C949C7"/>
    <w:rsid w:val="00C949F0"/>
    <w:rsid w:val="00C94B08"/>
    <w:rsid w:val="00C94BA8"/>
    <w:rsid w:val="00C94BF3"/>
    <w:rsid w:val="00C94C5D"/>
    <w:rsid w:val="00C94C7B"/>
    <w:rsid w:val="00C94CD3"/>
    <w:rsid w:val="00C94D17"/>
    <w:rsid w:val="00C94DAC"/>
    <w:rsid w:val="00C94DCC"/>
    <w:rsid w:val="00C94EA4"/>
    <w:rsid w:val="00C94EE0"/>
    <w:rsid w:val="00C94F94"/>
    <w:rsid w:val="00C94FA4"/>
    <w:rsid w:val="00C95008"/>
    <w:rsid w:val="00C950B5"/>
    <w:rsid w:val="00C950BD"/>
    <w:rsid w:val="00C9513A"/>
    <w:rsid w:val="00C95221"/>
    <w:rsid w:val="00C95269"/>
    <w:rsid w:val="00C952FF"/>
    <w:rsid w:val="00C95307"/>
    <w:rsid w:val="00C95400"/>
    <w:rsid w:val="00C95493"/>
    <w:rsid w:val="00C954FE"/>
    <w:rsid w:val="00C955A9"/>
    <w:rsid w:val="00C955B7"/>
    <w:rsid w:val="00C95608"/>
    <w:rsid w:val="00C95666"/>
    <w:rsid w:val="00C95676"/>
    <w:rsid w:val="00C956C2"/>
    <w:rsid w:val="00C95765"/>
    <w:rsid w:val="00C9576B"/>
    <w:rsid w:val="00C9577D"/>
    <w:rsid w:val="00C9579B"/>
    <w:rsid w:val="00C957A6"/>
    <w:rsid w:val="00C95828"/>
    <w:rsid w:val="00C95866"/>
    <w:rsid w:val="00C95891"/>
    <w:rsid w:val="00C959C6"/>
    <w:rsid w:val="00C959D7"/>
    <w:rsid w:val="00C959E3"/>
    <w:rsid w:val="00C95A14"/>
    <w:rsid w:val="00C95A48"/>
    <w:rsid w:val="00C95B1C"/>
    <w:rsid w:val="00C95B68"/>
    <w:rsid w:val="00C95B74"/>
    <w:rsid w:val="00C95BAC"/>
    <w:rsid w:val="00C95C00"/>
    <w:rsid w:val="00C95C04"/>
    <w:rsid w:val="00C95C83"/>
    <w:rsid w:val="00C95CB5"/>
    <w:rsid w:val="00C95D19"/>
    <w:rsid w:val="00C95D35"/>
    <w:rsid w:val="00C95E1A"/>
    <w:rsid w:val="00C95E40"/>
    <w:rsid w:val="00C95E66"/>
    <w:rsid w:val="00C95E8C"/>
    <w:rsid w:val="00C95F03"/>
    <w:rsid w:val="00C9602C"/>
    <w:rsid w:val="00C9604B"/>
    <w:rsid w:val="00C9607F"/>
    <w:rsid w:val="00C96096"/>
    <w:rsid w:val="00C96120"/>
    <w:rsid w:val="00C96124"/>
    <w:rsid w:val="00C96136"/>
    <w:rsid w:val="00C96167"/>
    <w:rsid w:val="00C9618F"/>
    <w:rsid w:val="00C961AC"/>
    <w:rsid w:val="00C961AF"/>
    <w:rsid w:val="00C961E4"/>
    <w:rsid w:val="00C961EF"/>
    <w:rsid w:val="00C9620C"/>
    <w:rsid w:val="00C96259"/>
    <w:rsid w:val="00C962C0"/>
    <w:rsid w:val="00C96305"/>
    <w:rsid w:val="00C96387"/>
    <w:rsid w:val="00C963CC"/>
    <w:rsid w:val="00C963D0"/>
    <w:rsid w:val="00C963DA"/>
    <w:rsid w:val="00C96456"/>
    <w:rsid w:val="00C9666F"/>
    <w:rsid w:val="00C96757"/>
    <w:rsid w:val="00C96797"/>
    <w:rsid w:val="00C96820"/>
    <w:rsid w:val="00C96858"/>
    <w:rsid w:val="00C9695D"/>
    <w:rsid w:val="00C969B5"/>
    <w:rsid w:val="00C96A0A"/>
    <w:rsid w:val="00C96A8A"/>
    <w:rsid w:val="00C96A9C"/>
    <w:rsid w:val="00C96ADD"/>
    <w:rsid w:val="00C96B5D"/>
    <w:rsid w:val="00C96C0B"/>
    <w:rsid w:val="00C96C1B"/>
    <w:rsid w:val="00C96C27"/>
    <w:rsid w:val="00C96C6F"/>
    <w:rsid w:val="00C96C7F"/>
    <w:rsid w:val="00C96CB8"/>
    <w:rsid w:val="00C96CBC"/>
    <w:rsid w:val="00C96D73"/>
    <w:rsid w:val="00C96D8C"/>
    <w:rsid w:val="00C96E0A"/>
    <w:rsid w:val="00C96E42"/>
    <w:rsid w:val="00C96E8E"/>
    <w:rsid w:val="00C96EBF"/>
    <w:rsid w:val="00C96F4C"/>
    <w:rsid w:val="00C96FA7"/>
    <w:rsid w:val="00C96FC2"/>
    <w:rsid w:val="00C97075"/>
    <w:rsid w:val="00C970D4"/>
    <w:rsid w:val="00C971FC"/>
    <w:rsid w:val="00C97261"/>
    <w:rsid w:val="00C9727C"/>
    <w:rsid w:val="00C972B2"/>
    <w:rsid w:val="00C972D5"/>
    <w:rsid w:val="00C972F0"/>
    <w:rsid w:val="00C972F2"/>
    <w:rsid w:val="00C9730E"/>
    <w:rsid w:val="00C973C4"/>
    <w:rsid w:val="00C973EC"/>
    <w:rsid w:val="00C9754C"/>
    <w:rsid w:val="00C975D9"/>
    <w:rsid w:val="00C9769E"/>
    <w:rsid w:val="00C97733"/>
    <w:rsid w:val="00C977C5"/>
    <w:rsid w:val="00C9781A"/>
    <w:rsid w:val="00C9781B"/>
    <w:rsid w:val="00C97963"/>
    <w:rsid w:val="00C97A33"/>
    <w:rsid w:val="00C97AEA"/>
    <w:rsid w:val="00C97B02"/>
    <w:rsid w:val="00C97B2E"/>
    <w:rsid w:val="00C97BA3"/>
    <w:rsid w:val="00C97C80"/>
    <w:rsid w:val="00C97CC8"/>
    <w:rsid w:val="00C97CE8"/>
    <w:rsid w:val="00C97D36"/>
    <w:rsid w:val="00C97D37"/>
    <w:rsid w:val="00C97D5E"/>
    <w:rsid w:val="00C97D73"/>
    <w:rsid w:val="00C97DBD"/>
    <w:rsid w:val="00C97DCA"/>
    <w:rsid w:val="00C97EBD"/>
    <w:rsid w:val="00C97EC5"/>
    <w:rsid w:val="00C97F5A"/>
    <w:rsid w:val="00C97FC9"/>
    <w:rsid w:val="00C97FF0"/>
    <w:rsid w:val="00CA0025"/>
    <w:rsid w:val="00CA0074"/>
    <w:rsid w:val="00CA0084"/>
    <w:rsid w:val="00CA00D2"/>
    <w:rsid w:val="00CA0176"/>
    <w:rsid w:val="00CA017E"/>
    <w:rsid w:val="00CA019D"/>
    <w:rsid w:val="00CA02D4"/>
    <w:rsid w:val="00CA02DE"/>
    <w:rsid w:val="00CA045F"/>
    <w:rsid w:val="00CA0469"/>
    <w:rsid w:val="00CA04D4"/>
    <w:rsid w:val="00CA04D6"/>
    <w:rsid w:val="00CA0521"/>
    <w:rsid w:val="00CA052D"/>
    <w:rsid w:val="00CA05D8"/>
    <w:rsid w:val="00CA0630"/>
    <w:rsid w:val="00CA067D"/>
    <w:rsid w:val="00CA06A8"/>
    <w:rsid w:val="00CA06B7"/>
    <w:rsid w:val="00CA0761"/>
    <w:rsid w:val="00CA07E8"/>
    <w:rsid w:val="00CA089C"/>
    <w:rsid w:val="00CA09BB"/>
    <w:rsid w:val="00CA09C5"/>
    <w:rsid w:val="00CA0AC0"/>
    <w:rsid w:val="00CA0AC3"/>
    <w:rsid w:val="00CA0B65"/>
    <w:rsid w:val="00CA0B88"/>
    <w:rsid w:val="00CA0BCF"/>
    <w:rsid w:val="00CA0C6B"/>
    <w:rsid w:val="00CA0CC5"/>
    <w:rsid w:val="00CA0D2B"/>
    <w:rsid w:val="00CA0D90"/>
    <w:rsid w:val="00CA0DE2"/>
    <w:rsid w:val="00CA0E47"/>
    <w:rsid w:val="00CA0E86"/>
    <w:rsid w:val="00CA0F26"/>
    <w:rsid w:val="00CA0F9A"/>
    <w:rsid w:val="00CA0FE6"/>
    <w:rsid w:val="00CA100A"/>
    <w:rsid w:val="00CA1012"/>
    <w:rsid w:val="00CA1156"/>
    <w:rsid w:val="00CA11CE"/>
    <w:rsid w:val="00CA1218"/>
    <w:rsid w:val="00CA124E"/>
    <w:rsid w:val="00CA127D"/>
    <w:rsid w:val="00CA129D"/>
    <w:rsid w:val="00CA12F9"/>
    <w:rsid w:val="00CA1302"/>
    <w:rsid w:val="00CA1303"/>
    <w:rsid w:val="00CA1377"/>
    <w:rsid w:val="00CA13C8"/>
    <w:rsid w:val="00CA14DF"/>
    <w:rsid w:val="00CA151A"/>
    <w:rsid w:val="00CA1568"/>
    <w:rsid w:val="00CA1571"/>
    <w:rsid w:val="00CA157A"/>
    <w:rsid w:val="00CA1597"/>
    <w:rsid w:val="00CA15CF"/>
    <w:rsid w:val="00CA168D"/>
    <w:rsid w:val="00CA1705"/>
    <w:rsid w:val="00CA175A"/>
    <w:rsid w:val="00CA17C0"/>
    <w:rsid w:val="00CA17CC"/>
    <w:rsid w:val="00CA17F2"/>
    <w:rsid w:val="00CA1884"/>
    <w:rsid w:val="00CA1995"/>
    <w:rsid w:val="00CA1A12"/>
    <w:rsid w:val="00CA1A5F"/>
    <w:rsid w:val="00CA1A7B"/>
    <w:rsid w:val="00CA1AE1"/>
    <w:rsid w:val="00CA1B27"/>
    <w:rsid w:val="00CA1B35"/>
    <w:rsid w:val="00CA1B3F"/>
    <w:rsid w:val="00CA1BDC"/>
    <w:rsid w:val="00CA1BF2"/>
    <w:rsid w:val="00CA1C35"/>
    <w:rsid w:val="00CA1C7D"/>
    <w:rsid w:val="00CA1E29"/>
    <w:rsid w:val="00CA1E32"/>
    <w:rsid w:val="00CA1E99"/>
    <w:rsid w:val="00CA2008"/>
    <w:rsid w:val="00CA201A"/>
    <w:rsid w:val="00CA2041"/>
    <w:rsid w:val="00CA206D"/>
    <w:rsid w:val="00CA207F"/>
    <w:rsid w:val="00CA217B"/>
    <w:rsid w:val="00CA2246"/>
    <w:rsid w:val="00CA2271"/>
    <w:rsid w:val="00CA22B6"/>
    <w:rsid w:val="00CA239E"/>
    <w:rsid w:val="00CA24AC"/>
    <w:rsid w:val="00CA2509"/>
    <w:rsid w:val="00CA2516"/>
    <w:rsid w:val="00CA2518"/>
    <w:rsid w:val="00CA2583"/>
    <w:rsid w:val="00CA2597"/>
    <w:rsid w:val="00CA25F2"/>
    <w:rsid w:val="00CA263C"/>
    <w:rsid w:val="00CA2668"/>
    <w:rsid w:val="00CA266C"/>
    <w:rsid w:val="00CA2672"/>
    <w:rsid w:val="00CA2688"/>
    <w:rsid w:val="00CA27A8"/>
    <w:rsid w:val="00CA27E0"/>
    <w:rsid w:val="00CA27FC"/>
    <w:rsid w:val="00CA288C"/>
    <w:rsid w:val="00CA29CF"/>
    <w:rsid w:val="00CA29E5"/>
    <w:rsid w:val="00CA29F0"/>
    <w:rsid w:val="00CA2BCE"/>
    <w:rsid w:val="00CA2C1A"/>
    <w:rsid w:val="00CA2C42"/>
    <w:rsid w:val="00CA2CA4"/>
    <w:rsid w:val="00CA2D79"/>
    <w:rsid w:val="00CA2DF7"/>
    <w:rsid w:val="00CA2E4C"/>
    <w:rsid w:val="00CA2E73"/>
    <w:rsid w:val="00CA2FAA"/>
    <w:rsid w:val="00CA308D"/>
    <w:rsid w:val="00CA3092"/>
    <w:rsid w:val="00CA30C7"/>
    <w:rsid w:val="00CA3139"/>
    <w:rsid w:val="00CA31CB"/>
    <w:rsid w:val="00CA31ED"/>
    <w:rsid w:val="00CA320E"/>
    <w:rsid w:val="00CA3219"/>
    <w:rsid w:val="00CA3257"/>
    <w:rsid w:val="00CA32CA"/>
    <w:rsid w:val="00CA32DD"/>
    <w:rsid w:val="00CA3349"/>
    <w:rsid w:val="00CA3389"/>
    <w:rsid w:val="00CA348C"/>
    <w:rsid w:val="00CA34DE"/>
    <w:rsid w:val="00CA34FE"/>
    <w:rsid w:val="00CA352A"/>
    <w:rsid w:val="00CA357C"/>
    <w:rsid w:val="00CA35BC"/>
    <w:rsid w:val="00CA362A"/>
    <w:rsid w:val="00CA364B"/>
    <w:rsid w:val="00CA3711"/>
    <w:rsid w:val="00CA372C"/>
    <w:rsid w:val="00CA372D"/>
    <w:rsid w:val="00CA374B"/>
    <w:rsid w:val="00CA376A"/>
    <w:rsid w:val="00CA3793"/>
    <w:rsid w:val="00CA37EE"/>
    <w:rsid w:val="00CA37FE"/>
    <w:rsid w:val="00CA3908"/>
    <w:rsid w:val="00CA391C"/>
    <w:rsid w:val="00CA393C"/>
    <w:rsid w:val="00CA3A07"/>
    <w:rsid w:val="00CA3AA2"/>
    <w:rsid w:val="00CA3C6A"/>
    <w:rsid w:val="00CA3C8A"/>
    <w:rsid w:val="00CA3D69"/>
    <w:rsid w:val="00CA3D78"/>
    <w:rsid w:val="00CA3DC1"/>
    <w:rsid w:val="00CA3EB5"/>
    <w:rsid w:val="00CA3F12"/>
    <w:rsid w:val="00CA3F79"/>
    <w:rsid w:val="00CA40B4"/>
    <w:rsid w:val="00CA416A"/>
    <w:rsid w:val="00CA437E"/>
    <w:rsid w:val="00CA440B"/>
    <w:rsid w:val="00CA447E"/>
    <w:rsid w:val="00CA44CF"/>
    <w:rsid w:val="00CA44E3"/>
    <w:rsid w:val="00CA44E6"/>
    <w:rsid w:val="00CA45B8"/>
    <w:rsid w:val="00CA460B"/>
    <w:rsid w:val="00CA46BD"/>
    <w:rsid w:val="00CA4796"/>
    <w:rsid w:val="00CA4843"/>
    <w:rsid w:val="00CA4859"/>
    <w:rsid w:val="00CA4929"/>
    <w:rsid w:val="00CA496D"/>
    <w:rsid w:val="00CA4A56"/>
    <w:rsid w:val="00CA4A69"/>
    <w:rsid w:val="00CA4ACF"/>
    <w:rsid w:val="00CA4B04"/>
    <w:rsid w:val="00CA4B63"/>
    <w:rsid w:val="00CA4BA7"/>
    <w:rsid w:val="00CA4CD0"/>
    <w:rsid w:val="00CA4CDD"/>
    <w:rsid w:val="00CA4D04"/>
    <w:rsid w:val="00CA4D21"/>
    <w:rsid w:val="00CA4D2C"/>
    <w:rsid w:val="00CA4D45"/>
    <w:rsid w:val="00CA4D7D"/>
    <w:rsid w:val="00CA4DA2"/>
    <w:rsid w:val="00CA4DA4"/>
    <w:rsid w:val="00CA4DE9"/>
    <w:rsid w:val="00CA4E8F"/>
    <w:rsid w:val="00CA4E90"/>
    <w:rsid w:val="00CA4E92"/>
    <w:rsid w:val="00CA4EF5"/>
    <w:rsid w:val="00CA4F2F"/>
    <w:rsid w:val="00CA4F4B"/>
    <w:rsid w:val="00CA4FB6"/>
    <w:rsid w:val="00CA503B"/>
    <w:rsid w:val="00CA5044"/>
    <w:rsid w:val="00CA5067"/>
    <w:rsid w:val="00CA5090"/>
    <w:rsid w:val="00CA50C5"/>
    <w:rsid w:val="00CA50EF"/>
    <w:rsid w:val="00CA511E"/>
    <w:rsid w:val="00CA5188"/>
    <w:rsid w:val="00CA518C"/>
    <w:rsid w:val="00CA5190"/>
    <w:rsid w:val="00CA51BD"/>
    <w:rsid w:val="00CA52A7"/>
    <w:rsid w:val="00CA52E8"/>
    <w:rsid w:val="00CA52F1"/>
    <w:rsid w:val="00CA5302"/>
    <w:rsid w:val="00CA53A7"/>
    <w:rsid w:val="00CA5426"/>
    <w:rsid w:val="00CA5443"/>
    <w:rsid w:val="00CA5465"/>
    <w:rsid w:val="00CA54C5"/>
    <w:rsid w:val="00CA562E"/>
    <w:rsid w:val="00CA5735"/>
    <w:rsid w:val="00CA57E7"/>
    <w:rsid w:val="00CA57F5"/>
    <w:rsid w:val="00CA5814"/>
    <w:rsid w:val="00CA5849"/>
    <w:rsid w:val="00CA594A"/>
    <w:rsid w:val="00CA598D"/>
    <w:rsid w:val="00CA5A2F"/>
    <w:rsid w:val="00CA5A4B"/>
    <w:rsid w:val="00CA5A93"/>
    <w:rsid w:val="00CA5AEF"/>
    <w:rsid w:val="00CA5B76"/>
    <w:rsid w:val="00CA5BC1"/>
    <w:rsid w:val="00CA5C19"/>
    <w:rsid w:val="00CA5C5D"/>
    <w:rsid w:val="00CA5CBD"/>
    <w:rsid w:val="00CA5CF5"/>
    <w:rsid w:val="00CA5D07"/>
    <w:rsid w:val="00CA5D11"/>
    <w:rsid w:val="00CA5D32"/>
    <w:rsid w:val="00CA5DE4"/>
    <w:rsid w:val="00CA5E6F"/>
    <w:rsid w:val="00CA5E89"/>
    <w:rsid w:val="00CA5E9F"/>
    <w:rsid w:val="00CA5F45"/>
    <w:rsid w:val="00CA5F65"/>
    <w:rsid w:val="00CA5FF3"/>
    <w:rsid w:val="00CA6008"/>
    <w:rsid w:val="00CA6038"/>
    <w:rsid w:val="00CA606F"/>
    <w:rsid w:val="00CA60B7"/>
    <w:rsid w:val="00CA60DF"/>
    <w:rsid w:val="00CA6100"/>
    <w:rsid w:val="00CA6109"/>
    <w:rsid w:val="00CA618B"/>
    <w:rsid w:val="00CA61B0"/>
    <w:rsid w:val="00CA6251"/>
    <w:rsid w:val="00CA62B0"/>
    <w:rsid w:val="00CA6349"/>
    <w:rsid w:val="00CA639C"/>
    <w:rsid w:val="00CA639E"/>
    <w:rsid w:val="00CA6477"/>
    <w:rsid w:val="00CA649C"/>
    <w:rsid w:val="00CA6531"/>
    <w:rsid w:val="00CA656A"/>
    <w:rsid w:val="00CA65A5"/>
    <w:rsid w:val="00CA65B5"/>
    <w:rsid w:val="00CA65BF"/>
    <w:rsid w:val="00CA6641"/>
    <w:rsid w:val="00CA6666"/>
    <w:rsid w:val="00CA66DF"/>
    <w:rsid w:val="00CA678A"/>
    <w:rsid w:val="00CA679C"/>
    <w:rsid w:val="00CA681C"/>
    <w:rsid w:val="00CA68A3"/>
    <w:rsid w:val="00CA691D"/>
    <w:rsid w:val="00CA6975"/>
    <w:rsid w:val="00CA6AE1"/>
    <w:rsid w:val="00CA6B24"/>
    <w:rsid w:val="00CA6BB4"/>
    <w:rsid w:val="00CA6BBF"/>
    <w:rsid w:val="00CA6BD3"/>
    <w:rsid w:val="00CA6BDC"/>
    <w:rsid w:val="00CA6BFF"/>
    <w:rsid w:val="00CA6CFE"/>
    <w:rsid w:val="00CA6ECA"/>
    <w:rsid w:val="00CA6F47"/>
    <w:rsid w:val="00CA6F4F"/>
    <w:rsid w:val="00CA6F50"/>
    <w:rsid w:val="00CA6FD4"/>
    <w:rsid w:val="00CA6FEC"/>
    <w:rsid w:val="00CA704E"/>
    <w:rsid w:val="00CA70CC"/>
    <w:rsid w:val="00CA71BE"/>
    <w:rsid w:val="00CA71FF"/>
    <w:rsid w:val="00CA72A5"/>
    <w:rsid w:val="00CA72D0"/>
    <w:rsid w:val="00CA7301"/>
    <w:rsid w:val="00CA731E"/>
    <w:rsid w:val="00CA7397"/>
    <w:rsid w:val="00CA7489"/>
    <w:rsid w:val="00CA74A0"/>
    <w:rsid w:val="00CA7537"/>
    <w:rsid w:val="00CA7569"/>
    <w:rsid w:val="00CA76FA"/>
    <w:rsid w:val="00CA770B"/>
    <w:rsid w:val="00CA771B"/>
    <w:rsid w:val="00CA7734"/>
    <w:rsid w:val="00CA7814"/>
    <w:rsid w:val="00CA789E"/>
    <w:rsid w:val="00CA78A9"/>
    <w:rsid w:val="00CA78C9"/>
    <w:rsid w:val="00CA78DD"/>
    <w:rsid w:val="00CA7919"/>
    <w:rsid w:val="00CA79C9"/>
    <w:rsid w:val="00CA79F6"/>
    <w:rsid w:val="00CA7A7C"/>
    <w:rsid w:val="00CA7B59"/>
    <w:rsid w:val="00CA7BA1"/>
    <w:rsid w:val="00CA7BEA"/>
    <w:rsid w:val="00CA7C16"/>
    <w:rsid w:val="00CA7C32"/>
    <w:rsid w:val="00CA7CA5"/>
    <w:rsid w:val="00CA7CB7"/>
    <w:rsid w:val="00CA7CC5"/>
    <w:rsid w:val="00CA7DDA"/>
    <w:rsid w:val="00CA7DE0"/>
    <w:rsid w:val="00CA7DE5"/>
    <w:rsid w:val="00CA7DEF"/>
    <w:rsid w:val="00CA7E0A"/>
    <w:rsid w:val="00CA7E91"/>
    <w:rsid w:val="00CA7EC2"/>
    <w:rsid w:val="00CA7F7A"/>
    <w:rsid w:val="00CB0013"/>
    <w:rsid w:val="00CB0059"/>
    <w:rsid w:val="00CB00EC"/>
    <w:rsid w:val="00CB0110"/>
    <w:rsid w:val="00CB0173"/>
    <w:rsid w:val="00CB0189"/>
    <w:rsid w:val="00CB0193"/>
    <w:rsid w:val="00CB01AF"/>
    <w:rsid w:val="00CB01BC"/>
    <w:rsid w:val="00CB021A"/>
    <w:rsid w:val="00CB024D"/>
    <w:rsid w:val="00CB0322"/>
    <w:rsid w:val="00CB0330"/>
    <w:rsid w:val="00CB0393"/>
    <w:rsid w:val="00CB0395"/>
    <w:rsid w:val="00CB03A0"/>
    <w:rsid w:val="00CB043D"/>
    <w:rsid w:val="00CB04F8"/>
    <w:rsid w:val="00CB054A"/>
    <w:rsid w:val="00CB0572"/>
    <w:rsid w:val="00CB0608"/>
    <w:rsid w:val="00CB0649"/>
    <w:rsid w:val="00CB06C5"/>
    <w:rsid w:val="00CB06CC"/>
    <w:rsid w:val="00CB0787"/>
    <w:rsid w:val="00CB078C"/>
    <w:rsid w:val="00CB07EE"/>
    <w:rsid w:val="00CB080E"/>
    <w:rsid w:val="00CB0825"/>
    <w:rsid w:val="00CB0850"/>
    <w:rsid w:val="00CB087C"/>
    <w:rsid w:val="00CB08C0"/>
    <w:rsid w:val="00CB0910"/>
    <w:rsid w:val="00CB0967"/>
    <w:rsid w:val="00CB0A58"/>
    <w:rsid w:val="00CB0AD1"/>
    <w:rsid w:val="00CB0B06"/>
    <w:rsid w:val="00CB0BE1"/>
    <w:rsid w:val="00CB0BF0"/>
    <w:rsid w:val="00CB0C14"/>
    <w:rsid w:val="00CB0C57"/>
    <w:rsid w:val="00CB0C6E"/>
    <w:rsid w:val="00CB0C7E"/>
    <w:rsid w:val="00CB0CDD"/>
    <w:rsid w:val="00CB0CF2"/>
    <w:rsid w:val="00CB0CFB"/>
    <w:rsid w:val="00CB0DA8"/>
    <w:rsid w:val="00CB0E36"/>
    <w:rsid w:val="00CB0ECE"/>
    <w:rsid w:val="00CB0F1B"/>
    <w:rsid w:val="00CB0F4A"/>
    <w:rsid w:val="00CB0F84"/>
    <w:rsid w:val="00CB0FB0"/>
    <w:rsid w:val="00CB0FB4"/>
    <w:rsid w:val="00CB1015"/>
    <w:rsid w:val="00CB1040"/>
    <w:rsid w:val="00CB11A6"/>
    <w:rsid w:val="00CB11BB"/>
    <w:rsid w:val="00CB12BF"/>
    <w:rsid w:val="00CB12C4"/>
    <w:rsid w:val="00CB1313"/>
    <w:rsid w:val="00CB134E"/>
    <w:rsid w:val="00CB1351"/>
    <w:rsid w:val="00CB13E4"/>
    <w:rsid w:val="00CB13FC"/>
    <w:rsid w:val="00CB1443"/>
    <w:rsid w:val="00CB14BA"/>
    <w:rsid w:val="00CB15C5"/>
    <w:rsid w:val="00CB15E9"/>
    <w:rsid w:val="00CB1627"/>
    <w:rsid w:val="00CB162E"/>
    <w:rsid w:val="00CB167A"/>
    <w:rsid w:val="00CB16B7"/>
    <w:rsid w:val="00CB173E"/>
    <w:rsid w:val="00CB17B0"/>
    <w:rsid w:val="00CB18E4"/>
    <w:rsid w:val="00CB1986"/>
    <w:rsid w:val="00CB198C"/>
    <w:rsid w:val="00CB1998"/>
    <w:rsid w:val="00CB19A4"/>
    <w:rsid w:val="00CB19DD"/>
    <w:rsid w:val="00CB1A05"/>
    <w:rsid w:val="00CB1ABA"/>
    <w:rsid w:val="00CB1AC1"/>
    <w:rsid w:val="00CB1AC9"/>
    <w:rsid w:val="00CB1B4A"/>
    <w:rsid w:val="00CB1B7A"/>
    <w:rsid w:val="00CB1BC0"/>
    <w:rsid w:val="00CB1C25"/>
    <w:rsid w:val="00CB1CE8"/>
    <w:rsid w:val="00CB1CF0"/>
    <w:rsid w:val="00CB1E16"/>
    <w:rsid w:val="00CB1E28"/>
    <w:rsid w:val="00CB1F09"/>
    <w:rsid w:val="00CB1F3F"/>
    <w:rsid w:val="00CB1F49"/>
    <w:rsid w:val="00CB1F73"/>
    <w:rsid w:val="00CB1F83"/>
    <w:rsid w:val="00CB1FA8"/>
    <w:rsid w:val="00CB1FB1"/>
    <w:rsid w:val="00CB1FCC"/>
    <w:rsid w:val="00CB1FE0"/>
    <w:rsid w:val="00CB1FF8"/>
    <w:rsid w:val="00CB207D"/>
    <w:rsid w:val="00CB20C7"/>
    <w:rsid w:val="00CB2135"/>
    <w:rsid w:val="00CB2149"/>
    <w:rsid w:val="00CB2181"/>
    <w:rsid w:val="00CB2200"/>
    <w:rsid w:val="00CB221F"/>
    <w:rsid w:val="00CB2269"/>
    <w:rsid w:val="00CB233E"/>
    <w:rsid w:val="00CB237B"/>
    <w:rsid w:val="00CB239A"/>
    <w:rsid w:val="00CB23B3"/>
    <w:rsid w:val="00CB23DC"/>
    <w:rsid w:val="00CB23E1"/>
    <w:rsid w:val="00CB2467"/>
    <w:rsid w:val="00CB2488"/>
    <w:rsid w:val="00CB2536"/>
    <w:rsid w:val="00CB25E4"/>
    <w:rsid w:val="00CB2656"/>
    <w:rsid w:val="00CB265E"/>
    <w:rsid w:val="00CB267D"/>
    <w:rsid w:val="00CB26A4"/>
    <w:rsid w:val="00CB26AD"/>
    <w:rsid w:val="00CB27A2"/>
    <w:rsid w:val="00CB27B9"/>
    <w:rsid w:val="00CB27C2"/>
    <w:rsid w:val="00CB27F1"/>
    <w:rsid w:val="00CB282C"/>
    <w:rsid w:val="00CB2849"/>
    <w:rsid w:val="00CB2850"/>
    <w:rsid w:val="00CB28C0"/>
    <w:rsid w:val="00CB2955"/>
    <w:rsid w:val="00CB29D8"/>
    <w:rsid w:val="00CB29D9"/>
    <w:rsid w:val="00CB2A8C"/>
    <w:rsid w:val="00CB2B48"/>
    <w:rsid w:val="00CB2B5D"/>
    <w:rsid w:val="00CB2C2B"/>
    <w:rsid w:val="00CB2C3B"/>
    <w:rsid w:val="00CB2C6E"/>
    <w:rsid w:val="00CB2C76"/>
    <w:rsid w:val="00CB2C84"/>
    <w:rsid w:val="00CB2D14"/>
    <w:rsid w:val="00CB2D4C"/>
    <w:rsid w:val="00CB2DF3"/>
    <w:rsid w:val="00CB2F25"/>
    <w:rsid w:val="00CB2F50"/>
    <w:rsid w:val="00CB2F51"/>
    <w:rsid w:val="00CB2FD8"/>
    <w:rsid w:val="00CB3025"/>
    <w:rsid w:val="00CB3044"/>
    <w:rsid w:val="00CB309A"/>
    <w:rsid w:val="00CB30D3"/>
    <w:rsid w:val="00CB313C"/>
    <w:rsid w:val="00CB3152"/>
    <w:rsid w:val="00CB31C7"/>
    <w:rsid w:val="00CB31C9"/>
    <w:rsid w:val="00CB31D2"/>
    <w:rsid w:val="00CB325E"/>
    <w:rsid w:val="00CB3311"/>
    <w:rsid w:val="00CB33E1"/>
    <w:rsid w:val="00CB3403"/>
    <w:rsid w:val="00CB3509"/>
    <w:rsid w:val="00CB351F"/>
    <w:rsid w:val="00CB3554"/>
    <w:rsid w:val="00CB358B"/>
    <w:rsid w:val="00CB35DE"/>
    <w:rsid w:val="00CB3615"/>
    <w:rsid w:val="00CB364B"/>
    <w:rsid w:val="00CB36AE"/>
    <w:rsid w:val="00CB36B0"/>
    <w:rsid w:val="00CB36C3"/>
    <w:rsid w:val="00CB36F7"/>
    <w:rsid w:val="00CB3799"/>
    <w:rsid w:val="00CB37B2"/>
    <w:rsid w:val="00CB3817"/>
    <w:rsid w:val="00CB3823"/>
    <w:rsid w:val="00CB385B"/>
    <w:rsid w:val="00CB3872"/>
    <w:rsid w:val="00CB38D6"/>
    <w:rsid w:val="00CB3946"/>
    <w:rsid w:val="00CB3953"/>
    <w:rsid w:val="00CB398F"/>
    <w:rsid w:val="00CB3998"/>
    <w:rsid w:val="00CB39DD"/>
    <w:rsid w:val="00CB39DF"/>
    <w:rsid w:val="00CB3AA9"/>
    <w:rsid w:val="00CB3AAB"/>
    <w:rsid w:val="00CB3B69"/>
    <w:rsid w:val="00CB3B76"/>
    <w:rsid w:val="00CB3DBD"/>
    <w:rsid w:val="00CB3DCD"/>
    <w:rsid w:val="00CB3DD3"/>
    <w:rsid w:val="00CB3DFE"/>
    <w:rsid w:val="00CB3E8C"/>
    <w:rsid w:val="00CB3EB2"/>
    <w:rsid w:val="00CB3F33"/>
    <w:rsid w:val="00CB4013"/>
    <w:rsid w:val="00CB40A4"/>
    <w:rsid w:val="00CB40AB"/>
    <w:rsid w:val="00CB4130"/>
    <w:rsid w:val="00CB417C"/>
    <w:rsid w:val="00CB419E"/>
    <w:rsid w:val="00CB41A7"/>
    <w:rsid w:val="00CB41CA"/>
    <w:rsid w:val="00CB4211"/>
    <w:rsid w:val="00CB430C"/>
    <w:rsid w:val="00CB4340"/>
    <w:rsid w:val="00CB4366"/>
    <w:rsid w:val="00CB43E6"/>
    <w:rsid w:val="00CB4438"/>
    <w:rsid w:val="00CB44E4"/>
    <w:rsid w:val="00CB453F"/>
    <w:rsid w:val="00CB4555"/>
    <w:rsid w:val="00CB460F"/>
    <w:rsid w:val="00CB4636"/>
    <w:rsid w:val="00CB465A"/>
    <w:rsid w:val="00CB467B"/>
    <w:rsid w:val="00CB46CC"/>
    <w:rsid w:val="00CB474B"/>
    <w:rsid w:val="00CB47AA"/>
    <w:rsid w:val="00CB4898"/>
    <w:rsid w:val="00CB48E3"/>
    <w:rsid w:val="00CB4938"/>
    <w:rsid w:val="00CB4964"/>
    <w:rsid w:val="00CB4979"/>
    <w:rsid w:val="00CB498D"/>
    <w:rsid w:val="00CB49B0"/>
    <w:rsid w:val="00CB49EB"/>
    <w:rsid w:val="00CB49FA"/>
    <w:rsid w:val="00CB4A2D"/>
    <w:rsid w:val="00CB4A3D"/>
    <w:rsid w:val="00CB4B31"/>
    <w:rsid w:val="00CB4BA5"/>
    <w:rsid w:val="00CB4BC9"/>
    <w:rsid w:val="00CB4BD5"/>
    <w:rsid w:val="00CB4C07"/>
    <w:rsid w:val="00CB4C1E"/>
    <w:rsid w:val="00CB4CD5"/>
    <w:rsid w:val="00CB4CFE"/>
    <w:rsid w:val="00CB4D16"/>
    <w:rsid w:val="00CB4D2B"/>
    <w:rsid w:val="00CB4D7B"/>
    <w:rsid w:val="00CB4DA4"/>
    <w:rsid w:val="00CB4E4A"/>
    <w:rsid w:val="00CB4E53"/>
    <w:rsid w:val="00CB4E59"/>
    <w:rsid w:val="00CB4E63"/>
    <w:rsid w:val="00CB4ED6"/>
    <w:rsid w:val="00CB4EFB"/>
    <w:rsid w:val="00CB4F22"/>
    <w:rsid w:val="00CB4F4C"/>
    <w:rsid w:val="00CB5078"/>
    <w:rsid w:val="00CB5083"/>
    <w:rsid w:val="00CB508A"/>
    <w:rsid w:val="00CB50CE"/>
    <w:rsid w:val="00CB5153"/>
    <w:rsid w:val="00CB51B7"/>
    <w:rsid w:val="00CB51CC"/>
    <w:rsid w:val="00CB51F1"/>
    <w:rsid w:val="00CB526D"/>
    <w:rsid w:val="00CB527C"/>
    <w:rsid w:val="00CB52E8"/>
    <w:rsid w:val="00CB5303"/>
    <w:rsid w:val="00CB53A8"/>
    <w:rsid w:val="00CB53C8"/>
    <w:rsid w:val="00CB5485"/>
    <w:rsid w:val="00CB5488"/>
    <w:rsid w:val="00CB5495"/>
    <w:rsid w:val="00CB5499"/>
    <w:rsid w:val="00CB5565"/>
    <w:rsid w:val="00CB5566"/>
    <w:rsid w:val="00CB55F8"/>
    <w:rsid w:val="00CB5603"/>
    <w:rsid w:val="00CB569C"/>
    <w:rsid w:val="00CB56A9"/>
    <w:rsid w:val="00CB56B5"/>
    <w:rsid w:val="00CB56C3"/>
    <w:rsid w:val="00CB5869"/>
    <w:rsid w:val="00CB58F1"/>
    <w:rsid w:val="00CB592D"/>
    <w:rsid w:val="00CB596C"/>
    <w:rsid w:val="00CB59EC"/>
    <w:rsid w:val="00CB5A02"/>
    <w:rsid w:val="00CB5A1C"/>
    <w:rsid w:val="00CB5AC4"/>
    <w:rsid w:val="00CB5AEA"/>
    <w:rsid w:val="00CB5B14"/>
    <w:rsid w:val="00CB5CA3"/>
    <w:rsid w:val="00CB5DB7"/>
    <w:rsid w:val="00CB5E36"/>
    <w:rsid w:val="00CB5F6C"/>
    <w:rsid w:val="00CB5F70"/>
    <w:rsid w:val="00CB5F8E"/>
    <w:rsid w:val="00CB5FAA"/>
    <w:rsid w:val="00CB5FB3"/>
    <w:rsid w:val="00CB5FBF"/>
    <w:rsid w:val="00CB6060"/>
    <w:rsid w:val="00CB614F"/>
    <w:rsid w:val="00CB616F"/>
    <w:rsid w:val="00CB6227"/>
    <w:rsid w:val="00CB6231"/>
    <w:rsid w:val="00CB6232"/>
    <w:rsid w:val="00CB6248"/>
    <w:rsid w:val="00CB624E"/>
    <w:rsid w:val="00CB6298"/>
    <w:rsid w:val="00CB62AB"/>
    <w:rsid w:val="00CB62D4"/>
    <w:rsid w:val="00CB632E"/>
    <w:rsid w:val="00CB637F"/>
    <w:rsid w:val="00CB6390"/>
    <w:rsid w:val="00CB63AA"/>
    <w:rsid w:val="00CB63C9"/>
    <w:rsid w:val="00CB63DB"/>
    <w:rsid w:val="00CB63FF"/>
    <w:rsid w:val="00CB6429"/>
    <w:rsid w:val="00CB64BE"/>
    <w:rsid w:val="00CB64C0"/>
    <w:rsid w:val="00CB650C"/>
    <w:rsid w:val="00CB6536"/>
    <w:rsid w:val="00CB653B"/>
    <w:rsid w:val="00CB654D"/>
    <w:rsid w:val="00CB6556"/>
    <w:rsid w:val="00CB658B"/>
    <w:rsid w:val="00CB65D5"/>
    <w:rsid w:val="00CB65F8"/>
    <w:rsid w:val="00CB6650"/>
    <w:rsid w:val="00CB6663"/>
    <w:rsid w:val="00CB667D"/>
    <w:rsid w:val="00CB6781"/>
    <w:rsid w:val="00CB6798"/>
    <w:rsid w:val="00CB6812"/>
    <w:rsid w:val="00CB681E"/>
    <w:rsid w:val="00CB6888"/>
    <w:rsid w:val="00CB6899"/>
    <w:rsid w:val="00CB68BC"/>
    <w:rsid w:val="00CB68F5"/>
    <w:rsid w:val="00CB69CC"/>
    <w:rsid w:val="00CB69E0"/>
    <w:rsid w:val="00CB69E4"/>
    <w:rsid w:val="00CB6AE1"/>
    <w:rsid w:val="00CB6B66"/>
    <w:rsid w:val="00CB6B6E"/>
    <w:rsid w:val="00CB6BD0"/>
    <w:rsid w:val="00CB6C60"/>
    <w:rsid w:val="00CB6D77"/>
    <w:rsid w:val="00CB6E53"/>
    <w:rsid w:val="00CB6E6A"/>
    <w:rsid w:val="00CB6EB7"/>
    <w:rsid w:val="00CB6ECB"/>
    <w:rsid w:val="00CB6EFF"/>
    <w:rsid w:val="00CB6F38"/>
    <w:rsid w:val="00CB6FA4"/>
    <w:rsid w:val="00CB6FB8"/>
    <w:rsid w:val="00CB6FFD"/>
    <w:rsid w:val="00CB7097"/>
    <w:rsid w:val="00CB70C7"/>
    <w:rsid w:val="00CB70E3"/>
    <w:rsid w:val="00CB714D"/>
    <w:rsid w:val="00CB716E"/>
    <w:rsid w:val="00CB71B3"/>
    <w:rsid w:val="00CB71C1"/>
    <w:rsid w:val="00CB7226"/>
    <w:rsid w:val="00CB7240"/>
    <w:rsid w:val="00CB7289"/>
    <w:rsid w:val="00CB732B"/>
    <w:rsid w:val="00CB7399"/>
    <w:rsid w:val="00CB73E4"/>
    <w:rsid w:val="00CB74B3"/>
    <w:rsid w:val="00CB7578"/>
    <w:rsid w:val="00CB758C"/>
    <w:rsid w:val="00CB75E4"/>
    <w:rsid w:val="00CB763D"/>
    <w:rsid w:val="00CB764A"/>
    <w:rsid w:val="00CB764F"/>
    <w:rsid w:val="00CB773A"/>
    <w:rsid w:val="00CB774D"/>
    <w:rsid w:val="00CB7752"/>
    <w:rsid w:val="00CB78B1"/>
    <w:rsid w:val="00CB7921"/>
    <w:rsid w:val="00CB7A30"/>
    <w:rsid w:val="00CB7AA0"/>
    <w:rsid w:val="00CB7ACA"/>
    <w:rsid w:val="00CB7ACB"/>
    <w:rsid w:val="00CB7B33"/>
    <w:rsid w:val="00CB7C19"/>
    <w:rsid w:val="00CB7C24"/>
    <w:rsid w:val="00CB7D28"/>
    <w:rsid w:val="00CB7ED0"/>
    <w:rsid w:val="00CB7FA5"/>
    <w:rsid w:val="00CC0004"/>
    <w:rsid w:val="00CC0026"/>
    <w:rsid w:val="00CC0047"/>
    <w:rsid w:val="00CC006E"/>
    <w:rsid w:val="00CC00DA"/>
    <w:rsid w:val="00CC0115"/>
    <w:rsid w:val="00CC01DD"/>
    <w:rsid w:val="00CC0215"/>
    <w:rsid w:val="00CC02DD"/>
    <w:rsid w:val="00CC02E3"/>
    <w:rsid w:val="00CC0300"/>
    <w:rsid w:val="00CC03B2"/>
    <w:rsid w:val="00CC03B6"/>
    <w:rsid w:val="00CC0453"/>
    <w:rsid w:val="00CC051D"/>
    <w:rsid w:val="00CC05A5"/>
    <w:rsid w:val="00CC05EE"/>
    <w:rsid w:val="00CC05FB"/>
    <w:rsid w:val="00CC0653"/>
    <w:rsid w:val="00CC06A4"/>
    <w:rsid w:val="00CC06AE"/>
    <w:rsid w:val="00CC07B7"/>
    <w:rsid w:val="00CC07C0"/>
    <w:rsid w:val="00CC080B"/>
    <w:rsid w:val="00CC0835"/>
    <w:rsid w:val="00CC0865"/>
    <w:rsid w:val="00CC0908"/>
    <w:rsid w:val="00CC090A"/>
    <w:rsid w:val="00CC0932"/>
    <w:rsid w:val="00CC098D"/>
    <w:rsid w:val="00CC09BB"/>
    <w:rsid w:val="00CC09F9"/>
    <w:rsid w:val="00CC0ADA"/>
    <w:rsid w:val="00CC0AF1"/>
    <w:rsid w:val="00CC0C92"/>
    <w:rsid w:val="00CC0CA6"/>
    <w:rsid w:val="00CC0D6B"/>
    <w:rsid w:val="00CC0DC1"/>
    <w:rsid w:val="00CC0E1D"/>
    <w:rsid w:val="00CC0E3A"/>
    <w:rsid w:val="00CC0E46"/>
    <w:rsid w:val="00CC0E7F"/>
    <w:rsid w:val="00CC0EC9"/>
    <w:rsid w:val="00CC1093"/>
    <w:rsid w:val="00CC129C"/>
    <w:rsid w:val="00CC131B"/>
    <w:rsid w:val="00CC1343"/>
    <w:rsid w:val="00CC137B"/>
    <w:rsid w:val="00CC13AF"/>
    <w:rsid w:val="00CC13BD"/>
    <w:rsid w:val="00CC13D2"/>
    <w:rsid w:val="00CC13DC"/>
    <w:rsid w:val="00CC1457"/>
    <w:rsid w:val="00CC145B"/>
    <w:rsid w:val="00CC145E"/>
    <w:rsid w:val="00CC1471"/>
    <w:rsid w:val="00CC149E"/>
    <w:rsid w:val="00CC14A0"/>
    <w:rsid w:val="00CC14A4"/>
    <w:rsid w:val="00CC150F"/>
    <w:rsid w:val="00CC1587"/>
    <w:rsid w:val="00CC162A"/>
    <w:rsid w:val="00CC1800"/>
    <w:rsid w:val="00CC1839"/>
    <w:rsid w:val="00CC18CC"/>
    <w:rsid w:val="00CC18DE"/>
    <w:rsid w:val="00CC19B1"/>
    <w:rsid w:val="00CC1A11"/>
    <w:rsid w:val="00CC1A62"/>
    <w:rsid w:val="00CC1AA1"/>
    <w:rsid w:val="00CC1B33"/>
    <w:rsid w:val="00CC1B45"/>
    <w:rsid w:val="00CC1BBD"/>
    <w:rsid w:val="00CC1BC8"/>
    <w:rsid w:val="00CC1BFD"/>
    <w:rsid w:val="00CC1C2C"/>
    <w:rsid w:val="00CC1C38"/>
    <w:rsid w:val="00CC1C49"/>
    <w:rsid w:val="00CC1CE7"/>
    <w:rsid w:val="00CC1D6E"/>
    <w:rsid w:val="00CC1DC6"/>
    <w:rsid w:val="00CC1E4E"/>
    <w:rsid w:val="00CC1EB1"/>
    <w:rsid w:val="00CC1F36"/>
    <w:rsid w:val="00CC1FF7"/>
    <w:rsid w:val="00CC20FD"/>
    <w:rsid w:val="00CC211D"/>
    <w:rsid w:val="00CC2182"/>
    <w:rsid w:val="00CC21C3"/>
    <w:rsid w:val="00CC221D"/>
    <w:rsid w:val="00CC228E"/>
    <w:rsid w:val="00CC2388"/>
    <w:rsid w:val="00CC23B7"/>
    <w:rsid w:val="00CC23F7"/>
    <w:rsid w:val="00CC23FF"/>
    <w:rsid w:val="00CC2429"/>
    <w:rsid w:val="00CC242E"/>
    <w:rsid w:val="00CC2436"/>
    <w:rsid w:val="00CC2458"/>
    <w:rsid w:val="00CC2460"/>
    <w:rsid w:val="00CC24AE"/>
    <w:rsid w:val="00CC24AF"/>
    <w:rsid w:val="00CC258A"/>
    <w:rsid w:val="00CC259D"/>
    <w:rsid w:val="00CC259F"/>
    <w:rsid w:val="00CC25D9"/>
    <w:rsid w:val="00CC25DF"/>
    <w:rsid w:val="00CC25FF"/>
    <w:rsid w:val="00CC2629"/>
    <w:rsid w:val="00CC2640"/>
    <w:rsid w:val="00CC2650"/>
    <w:rsid w:val="00CC2656"/>
    <w:rsid w:val="00CC2659"/>
    <w:rsid w:val="00CC26C7"/>
    <w:rsid w:val="00CC26F7"/>
    <w:rsid w:val="00CC2746"/>
    <w:rsid w:val="00CC27E8"/>
    <w:rsid w:val="00CC2849"/>
    <w:rsid w:val="00CC284A"/>
    <w:rsid w:val="00CC28B0"/>
    <w:rsid w:val="00CC28E6"/>
    <w:rsid w:val="00CC2913"/>
    <w:rsid w:val="00CC2931"/>
    <w:rsid w:val="00CC29B1"/>
    <w:rsid w:val="00CC29D9"/>
    <w:rsid w:val="00CC29EA"/>
    <w:rsid w:val="00CC2A4E"/>
    <w:rsid w:val="00CC2ADB"/>
    <w:rsid w:val="00CC2B19"/>
    <w:rsid w:val="00CC2BFC"/>
    <w:rsid w:val="00CC2C7B"/>
    <w:rsid w:val="00CC2CB3"/>
    <w:rsid w:val="00CC2D83"/>
    <w:rsid w:val="00CC2DAC"/>
    <w:rsid w:val="00CC2DDB"/>
    <w:rsid w:val="00CC2E8E"/>
    <w:rsid w:val="00CC2EFA"/>
    <w:rsid w:val="00CC2FB6"/>
    <w:rsid w:val="00CC2FFD"/>
    <w:rsid w:val="00CC30F5"/>
    <w:rsid w:val="00CC3208"/>
    <w:rsid w:val="00CC3223"/>
    <w:rsid w:val="00CC324E"/>
    <w:rsid w:val="00CC32D9"/>
    <w:rsid w:val="00CC32F6"/>
    <w:rsid w:val="00CC32FC"/>
    <w:rsid w:val="00CC3398"/>
    <w:rsid w:val="00CC33B8"/>
    <w:rsid w:val="00CC3455"/>
    <w:rsid w:val="00CC34AC"/>
    <w:rsid w:val="00CC3540"/>
    <w:rsid w:val="00CC3621"/>
    <w:rsid w:val="00CC36F4"/>
    <w:rsid w:val="00CC373D"/>
    <w:rsid w:val="00CC377A"/>
    <w:rsid w:val="00CC377C"/>
    <w:rsid w:val="00CC3809"/>
    <w:rsid w:val="00CC3812"/>
    <w:rsid w:val="00CC381F"/>
    <w:rsid w:val="00CC387B"/>
    <w:rsid w:val="00CC38A1"/>
    <w:rsid w:val="00CC39B0"/>
    <w:rsid w:val="00CC39FE"/>
    <w:rsid w:val="00CC3A31"/>
    <w:rsid w:val="00CC3ACE"/>
    <w:rsid w:val="00CC3AFB"/>
    <w:rsid w:val="00CC3B16"/>
    <w:rsid w:val="00CC3B3D"/>
    <w:rsid w:val="00CC3B82"/>
    <w:rsid w:val="00CC3B90"/>
    <w:rsid w:val="00CC3C30"/>
    <w:rsid w:val="00CC3C77"/>
    <w:rsid w:val="00CC3D06"/>
    <w:rsid w:val="00CC3D39"/>
    <w:rsid w:val="00CC3D3E"/>
    <w:rsid w:val="00CC3D7E"/>
    <w:rsid w:val="00CC3DCD"/>
    <w:rsid w:val="00CC3E08"/>
    <w:rsid w:val="00CC3E2C"/>
    <w:rsid w:val="00CC3E5D"/>
    <w:rsid w:val="00CC3EA8"/>
    <w:rsid w:val="00CC3F11"/>
    <w:rsid w:val="00CC3F37"/>
    <w:rsid w:val="00CC3F6F"/>
    <w:rsid w:val="00CC3FEE"/>
    <w:rsid w:val="00CC4029"/>
    <w:rsid w:val="00CC4030"/>
    <w:rsid w:val="00CC404A"/>
    <w:rsid w:val="00CC4073"/>
    <w:rsid w:val="00CC40A8"/>
    <w:rsid w:val="00CC415F"/>
    <w:rsid w:val="00CC41D4"/>
    <w:rsid w:val="00CC41E7"/>
    <w:rsid w:val="00CC426F"/>
    <w:rsid w:val="00CC42A4"/>
    <w:rsid w:val="00CC42AF"/>
    <w:rsid w:val="00CC42E4"/>
    <w:rsid w:val="00CC42FE"/>
    <w:rsid w:val="00CC4320"/>
    <w:rsid w:val="00CC4398"/>
    <w:rsid w:val="00CC43AD"/>
    <w:rsid w:val="00CC4444"/>
    <w:rsid w:val="00CC44D7"/>
    <w:rsid w:val="00CC4508"/>
    <w:rsid w:val="00CC46E9"/>
    <w:rsid w:val="00CC47BB"/>
    <w:rsid w:val="00CC47D8"/>
    <w:rsid w:val="00CC483C"/>
    <w:rsid w:val="00CC4890"/>
    <w:rsid w:val="00CC48D9"/>
    <w:rsid w:val="00CC4937"/>
    <w:rsid w:val="00CC4951"/>
    <w:rsid w:val="00CC49EF"/>
    <w:rsid w:val="00CC49F7"/>
    <w:rsid w:val="00CC4A2F"/>
    <w:rsid w:val="00CC4A69"/>
    <w:rsid w:val="00CC4A82"/>
    <w:rsid w:val="00CC4B1A"/>
    <w:rsid w:val="00CC4B76"/>
    <w:rsid w:val="00CC4B92"/>
    <w:rsid w:val="00CC4BCE"/>
    <w:rsid w:val="00CC4BF0"/>
    <w:rsid w:val="00CC4C93"/>
    <w:rsid w:val="00CC4D17"/>
    <w:rsid w:val="00CC4D38"/>
    <w:rsid w:val="00CC4D3D"/>
    <w:rsid w:val="00CC4D92"/>
    <w:rsid w:val="00CC4D93"/>
    <w:rsid w:val="00CC4E5E"/>
    <w:rsid w:val="00CC4E73"/>
    <w:rsid w:val="00CC4EFD"/>
    <w:rsid w:val="00CC4F2C"/>
    <w:rsid w:val="00CC4FDC"/>
    <w:rsid w:val="00CC4FF2"/>
    <w:rsid w:val="00CC5035"/>
    <w:rsid w:val="00CC505E"/>
    <w:rsid w:val="00CC5142"/>
    <w:rsid w:val="00CC51A8"/>
    <w:rsid w:val="00CC51E6"/>
    <w:rsid w:val="00CC5259"/>
    <w:rsid w:val="00CC5270"/>
    <w:rsid w:val="00CC528C"/>
    <w:rsid w:val="00CC52C0"/>
    <w:rsid w:val="00CC5331"/>
    <w:rsid w:val="00CC5439"/>
    <w:rsid w:val="00CC54A7"/>
    <w:rsid w:val="00CC5515"/>
    <w:rsid w:val="00CC551A"/>
    <w:rsid w:val="00CC555C"/>
    <w:rsid w:val="00CC5565"/>
    <w:rsid w:val="00CC5619"/>
    <w:rsid w:val="00CC563E"/>
    <w:rsid w:val="00CC5643"/>
    <w:rsid w:val="00CC5684"/>
    <w:rsid w:val="00CC5704"/>
    <w:rsid w:val="00CC5799"/>
    <w:rsid w:val="00CC57B4"/>
    <w:rsid w:val="00CC57DE"/>
    <w:rsid w:val="00CC5816"/>
    <w:rsid w:val="00CC5866"/>
    <w:rsid w:val="00CC5882"/>
    <w:rsid w:val="00CC58FF"/>
    <w:rsid w:val="00CC5904"/>
    <w:rsid w:val="00CC596B"/>
    <w:rsid w:val="00CC5A08"/>
    <w:rsid w:val="00CC5AF8"/>
    <w:rsid w:val="00CC5B0C"/>
    <w:rsid w:val="00CC5BB9"/>
    <w:rsid w:val="00CC5C50"/>
    <w:rsid w:val="00CC5C8A"/>
    <w:rsid w:val="00CC5C90"/>
    <w:rsid w:val="00CC5CDB"/>
    <w:rsid w:val="00CC5D84"/>
    <w:rsid w:val="00CC5DA0"/>
    <w:rsid w:val="00CC5DA4"/>
    <w:rsid w:val="00CC5DA7"/>
    <w:rsid w:val="00CC5DCC"/>
    <w:rsid w:val="00CC5DD7"/>
    <w:rsid w:val="00CC5DEE"/>
    <w:rsid w:val="00CC5EA1"/>
    <w:rsid w:val="00CC5EFE"/>
    <w:rsid w:val="00CC5F07"/>
    <w:rsid w:val="00CC5F45"/>
    <w:rsid w:val="00CC5F4B"/>
    <w:rsid w:val="00CC5F8B"/>
    <w:rsid w:val="00CC5F91"/>
    <w:rsid w:val="00CC5F9A"/>
    <w:rsid w:val="00CC5FBC"/>
    <w:rsid w:val="00CC6040"/>
    <w:rsid w:val="00CC6098"/>
    <w:rsid w:val="00CC612A"/>
    <w:rsid w:val="00CC61AF"/>
    <w:rsid w:val="00CC6232"/>
    <w:rsid w:val="00CC6244"/>
    <w:rsid w:val="00CC624D"/>
    <w:rsid w:val="00CC62C5"/>
    <w:rsid w:val="00CC6307"/>
    <w:rsid w:val="00CC632F"/>
    <w:rsid w:val="00CC63A8"/>
    <w:rsid w:val="00CC6420"/>
    <w:rsid w:val="00CC6427"/>
    <w:rsid w:val="00CC6450"/>
    <w:rsid w:val="00CC64D4"/>
    <w:rsid w:val="00CC6563"/>
    <w:rsid w:val="00CC6578"/>
    <w:rsid w:val="00CC6591"/>
    <w:rsid w:val="00CC65F0"/>
    <w:rsid w:val="00CC65FC"/>
    <w:rsid w:val="00CC666E"/>
    <w:rsid w:val="00CC66AD"/>
    <w:rsid w:val="00CC66EA"/>
    <w:rsid w:val="00CC6709"/>
    <w:rsid w:val="00CC671B"/>
    <w:rsid w:val="00CC6792"/>
    <w:rsid w:val="00CC6803"/>
    <w:rsid w:val="00CC6833"/>
    <w:rsid w:val="00CC6860"/>
    <w:rsid w:val="00CC68C9"/>
    <w:rsid w:val="00CC68F7"/>
    <w:rsid w:val="00CC6994"/>
    <w:rsid w:val="00CC69BB"/>
    <w:rsid w:val="00CC6A28"/>
    <w:rsid w:val="00CC6A85"/>
    <w:rsid w:val="00CC6AA0"/>
    <w:rsid w:val="00CC6B9D"/>
    <w:rsid w:val="00CC6C16"/>
    <w:rsid w:val="00CC6CD2"/>
    <w:rsid w:val="00CC6D4D"/>
    <w:rsid w:val="00CC6DAF"/>
    <w:rsid w:val="00CC6DB8"/>
    <w:rsid w:val="00CC6DED"/>
    <w:rsid w:val="00CC6E62"/>
    <w:rsid w:val="00CC6ECF"/>
    <w:rsid w:val="00CC6EE1"/>
    <w:rsid w:val="00CC6EED"/>
    <w:rsid w:val="00CC6EF8"/>
    <w:rsid w:val="00CC6F2F"/>
    <w:rsid w:val="00CC7030"/>
    <w:rsid w:val="00CC7052"/>
    <w:rsid w:val="00CC709F"/>
    <w:rsid w:val="00CC70BC"/>
    <w:rsid w:val="00CC7142"/>
    <w:rsid w:val="00CC7166"/>
    <w:rsid w:val="00CC71FF"/>
    <w:rsid w:val="00CC721B"/>
    <w:rsid w:val="00CC729F"/>
    <w:rsid w:val="00CC72A3"/>
    <w:rsid w:val="00CC7329"/>
    <w:rsid w:val="00CC735E"/>
    <w:rsid w:val="00CC73C3"/>
    <w:rsid w:val="00CC7445"/>
    <w:rsid w:val="00CC74F2"/>
    <w:rsid w:val="00CC752D"/>
    <w:rsid w:val="00CC7556"/>
    <w:rsid w:val="00CC75DD"/>
    <w:rsid w:val="00CC7619"/>
    <w:rsid w:val="00CC768A"/>
    <w:rsid w:val="00CC76D8"/>
    <w:rsid w:val="00CC76FA"/>
    <w:rsid w:val="00CC7726"/>
    <w:rsid w:val="00CC7760"/>
    <w:rsid w:val="00CC778D"/>
    <w:rsid w:val="00CC77E5"/>
    <w:rsid w:val="00CC77EF"/>
    <w:rsid w:val="00CC7822"/>
    <w:rsid w:val="00CC7889"/>
    <w:rsid w:val="00CC7957"/>
    <w:rsid w:val="00CC7980"/>
    <w:rsid w:val="00CC79E8"/>
    <w:rsid w:val="00CC7A5F"/>
    <w:rsid w:val="00CC7AAF"/>
    <w:rsid w:val="00CC7AC7"/>
    <w:rsid w:val="00CC7B08"/>
    <w:rsid w:val="00CC7B9C"/>
    <w:rsid w:val="00CC7C49"/>
    <w:rsid w:val="00CC7C52"/>
    <w:rsid w:val="00CC7C62"/>
    <w:rsid w:val="00CC7C63"/>
    <w:rsid w:val="00CC7CE4"/>
    <w:rsid w:val="00CC7D3A"/>
    <w:rsid w:val="00CC7E33"/>
    <w:rsid w:val="00CC7E69"/>
    <w:rsid w:val="00CC7E7D"/>
    <w:rsid w:val="00CC7E9B"/>
    <w:rsid w:val="00CC7F9C"/>
    <w:rsid w:val="00CC7F9E"/>
    <w:rsid w:val="00CC7FA0"/>
    <w:rsid w:val="00CD0096"/>
    <w:rsid w:val="00CD0117"/>
    <w:rsid w:val="00CD015E"/>
    <w:rsid w:val="00CD035A"/>
    <w:rsid w:val="00CD03FC"/>
    <w:rsid w:val="00CD0539"/>
    <w:rsid w:val="00CD0577"/>
    <w:rsid w:val="00CD0578"/>
    <w:rsid w:val="00CD0579"/>
    <w:rsid w:val="00CD05A7"/>
    <w:rsid w:val="00CD05E6"/>
    <w:rsid w:val="00CD06CC"/>
    <w:rsid w:val="00CD06E8"/>
    <w:rsid w:val="00CD0716"/>
    <w:rsid w:val="00CD071B"/>
    <w:rsid w:val="00CD073F"/>
    <w:rsid w:val="00CD0743"/>
    <w:rsid w:val="00CD078E"/>
    <w:rsid w:val="00CD07FD"/>
    <w:rsid w:val="00CD0823"/>
    <w:rsid w:val="00CD0852"/>
    <w:rsid w:val="00CD087E"/>
    <w:rsid w:val="00CD0896"/>
    <w:rsid w:val="00CD08B4"/>
    <w:rsid w:val="00CD08E7"/>
    <w:rsid w:val="00CD08F1"/>
    <w:rsid w:val="00CD090B"/>
    <w:rsid w:val="00CD0911"/>
    <w:rsid w:val="00CD0AF6"/>
    <w:rsid w:val="00CD0B8A"/>
    <w:rsid w:val="00CD0C15"/>
    <w:rsid w:val="00CD0D0E"/>
    <w:rsid w:val="00CD0E17"/>
    <w:rsid w:val="00CD0E4F"/>
    <w:rsid w:val="00CD0E59"/>
    <w:rsid w:val="00CD0F05"/>
    <w:rsid w:val="00CD0F4B"/>
    <w:rsid w:val="00CD100E"/>
    <w:rsid w:val="00CD1014"/>
    <w:rsid w:val="00CD1030"/>
    <w:rsid w:val="00CD103D"/>
    <w:rsid w:val="00CD1053"/>
    <w:rsid w:val="00CD1061"/>
    <w:rsid w:val="00CD1084"/>
    <w:rsid w:val="00CD111D"/>
    <w:rsid w:val="00CD12BA"/>
    <w:rsid w:val="00CD12DC"/>
    <w:rsid w:val="00CD12F1"/>
    <w:rsid w:val="00CD1319"/>
    <w:rsid w:val="00CD13F3"/>
    <w:rsid w:val="00CD1538"/>
    <w:rsid w:val="00CD1582"/>
    <w:rsid w:val="00CD1623"/>
    <w:rsid w:val="00CD169C"/>
    <w:rsid w:val="00CD16A3"/>
    <w:rsid w:val="00CD16F8"/>
    <w:rsid w:val="00CD1762"/>
    <w:rsid w:val="00CD17A9"/>
    <w:rsid w:val="00CD17F4"/>
    <w:rsid w:val="00CD181C"/>
    <w:rsid w:val="00CD1849"/>
    <w:rsid w:val="00CD185A"/>
    <w:rsid w:val="00CD193A"/>
    <w:rsid w:val="00CD19D8"/>
    <w:rsid w:val="00CD19F6"/>
    <w:rsid w:val="00CD1A2A"/>
    <w:rsid w:val="00CD1A5D"/>
    <w:rsid w:val="00CD1A8B"/>
    <w:rsid w:val="00CD1AD6"/>
    <w:rsid w:val="00CD1C41"/>
    <w:rsid w:val="00CD1C4D"/>
    <w:rsid w:val="00CD1CFF"/>
    <w:rsid w:val="00CD1DBE"/>
    <w:rsid w:val="00CD1EE7"/>
    <w:rsid w:val="00CD1F01"/>
    <w:rsid w:val="00CD1FC5"/>
    <w:rsid w:val="00CD1FD3"/>
    <w:rsid w:val="00CD1FEF"/>
    <w:rsid w:val="00CD2071"/>
    <w:rsid w:val="00CD2075"/>
    <w:rsid w:val="00CD212A"/>
    <w:rsid w:val="00CD2170"/>
    <w:rsid w:val="00CD2210"/>
    <w:rsid w:val="00CD2226"/>
    <w:rsid w:val="00CD223A"/>
    <w:rsid w:val="00CD22AF"/>
    <w:rsid w:val="00CD22BB"/>
    <w:rsid w:val="00CD22E0"/>
    <w:rsid w:val="00CD22EE"/>
    <w:rsid w:val="00CD2365"/>
    <w:rsid w:val="00CD23AE"/>
    <w:rsid w:val="00CD23D4"/>
    <w:rsid w:val="00CD2432"/>
    <w:rsid w:val="00CD2434"/>
    <w:rsid w:val="00CD2488"/>
    <w:rsid w:val="00CD24AE"/>
    <w:rsid w:val="00CD24C2"/>
    <w:rsid w:val="00CD2524"/>
    <w:rsid w:val="00CD2582"/>
    <w:rsid w:val="00CD25FF"/>
    <w:rsid w:val="00CD2645"/>
    <w:rsid w:val="00CD265E"/>
    <w:rsid w:val="00CD2693"/>
    <w:rsid w:val="00CD269C"/>
    <w:rsid w:val="00CD279F"/>
    <w:rsid w:val="00CD27D4"/>
    <w:rsid w:val="00CD27E0"/>
    <w:rsid w:val="00CD28AE"/>
    <w:rsid w:val="00CD293D"/>
    <w:rsid w:val="00CD2A01"/>
    <w:rsid w:val="00CD2A20"/>
    <w:rsid w:val="00CD2A34"/>
    <w:rsid w:val="00CD2B7F"/>
    <w:rsid w:val="00CD2BE3"/>
    <w:rsid w:val="00CD2BED"/>
    <w:rsid w:val="00CD2CFE"/>
    <w:rsid w:val="00CD2D37"/>
    <w:rsid w:val="00CD2D38"/>
    <w:rsid w:val="00CD2D8E"/>
    <w:rsid w:val="00CD2DFF"/>
    <w:rsid w:val="00CD2E95"/>
    <w:rsid w:val="00CD2F2D"/>
    <w:rsid w:val="00CD2F7D"/>
    <w:rsid w:val="00CD2FFB"/>
    <w:rsid w:val="00CD300B"/>
    <w:rsid w:val="00CD31B5"/>
    <w:rsid w:val="00CD322D"/>
    <w:rsid w:val="00CD325E"/>
    <w:rsid w:val="00CD3358"/>
    <w:rsid w:val="00CD3359"/>
    <w:rsid w:val="00CD33B5"/>
    <w:rsid w:val="00CD3409"/>
    <w:rsid w:val="00CD348D"/>
    <w:rsid w:val="00CD348E"/>
    <w:rsid w:val="00CD34C2"/>
    <w:rsid w:val="00CD3532"/>
    <w:rsid w:val="00CD356D"/>
    <w:rsid w:val="00CD35DA"/>
    <w:rsid w:val="00CD3713"/>
    <w:rsid w:val="00CD3759"/>
    <w:rsid w:val="00CD3792"/>
    <w:rsid w:val="00CD37A7"/>
    <w:rsid w:val="00CD3810"/>
    <w:rsid w:val="00CD3816"/>
    <w:rsid w:val="00CD3859"/>
    <w:rsid w:val="00CD3880"/>
    <w:rsid w:val="00CD38E9"/>
    <w:rsid w:val="00CD38F4"/>
    <w:rsid w:val="00CD3969"/>
    <w:rsid w:val="00CD3987"/>
    <w:rsid w:val="00CD39B9"/>
    <w:rsid w:val="00CD39E1"/>
    <w:rsid w:val="00CD3B18"/>
    <w:rsid w:val="00CD3B33"/>
    <w:rsid w:val="00CD3C2D"/>
    <w:rsid w:val="00CD3C58"/>
    <w:rsid w:val="00CD3C62"/>
    <w:rsid w:val="00CD3CE1"/>
    <w:rsid w:val="00CD3D03"/>
    <w:rsid w:val="00CD3D1F"/>
    <w:rsid w:val="00CD3D80"/>
    <w:rsid w:val="00CD3DAD"/>
    <w:rsid w:val="00CD3DF4"/>
    <w:rsid w:val="00CD3E21"/>
    <w:rsid w:val="00CD3EB6"/>
    <w:rsid w:val="00CD3F92"/>
    <w:rsid w:val="00CD3FC6"/>
    <w:rsid w:val="00CD3FE0"/>
    <w:rsid w:val="00CD3FED"/>
    <w:rsid w:val="00CD4005"/>
    <w:rsid w:val="00CD40E7"/>
    <w:rsid w:val="00CD410E"/>
    <w:rsid w:val="00CD4123"/>
    <w:rsid w:val="00CD41CC"/>
    <w:rsid w:val="00CD41FA"/>
    <w:rsid w:val="00CD41FE"/>
    <w:rsid w:val="00CD428B"/>
    <w:rsid w:val="00CD4297"/>
    <w:rsid w:val="00CD42D0"/>
    <w:rsid w:val="00CD42E3"/>
    <w:rsid w:val="00CD4382"/>
    <w:rsid w:val="00CD43DA"/>
    <w:rsid w:val="00CD43F0"/>
    <w:rsid w:val="00CD442D"/>
    <w:rsid w:val="00CD447B"/>
    <w:rsid w:val="00CD448A"/>
    <w:rsid w:val="00CD44BB"/>
    <w:rsid w:val="00CD44CF"/>
    <w:rsid w:val="00CD4585"/>
    <w:rsid w:val="00CD4652"/>
    <w:rsid w:val="00CD4714"/>
    <w:rsid w:val="00CD472F"/>
    <w:rsid w:val="00CD4752"/>
    <w:rsid w:val="00CD4757"/>
    <w:rsid w:val="00CD475F"/>
    <w:rsid w:val="00CD478E"/>
    <w:rsid w:val="00CD4791"/>
    <w:rsid w:val="00CD47A3"/>
    <w:rsid w:val="00CD47BE"/>
    <w:rsid w:val="00CD47F0"/>
    <w:rsid w:val="00CD486E"/>
    <w:rsid w:val="00CD493C"/>
    <w:rsid w:val="00CD4966"/>
    <w:rsid w:val="00CD49F9"/>
    <w:rsid w:val="00CD4A6D"/>
    <w:rsid w:val="00CD4A90"/>
    <w:rsid w:val="00CD4AC4"/>
    <w:rsid w:val="00CD4AF5"/>
    <w:rsid w:val="00CD4B25"/>
    <w:rsid w:val="00CD4BA1"/>
    <w:rsid w:val="00CD4C00"/>
    <w:rsid w:val="00CD4C20"/>
    <w:rsid w:val="00CD4C40"/>
    <w:rsid w:val="00CD4C45"/>
    <w:rsid w:val="00CD4C8B"/>
    <w:rsid w:val="00CD4C8E"/>
    <w:rsid w:val="00CD4CDA"/>
    <w:rsid w:val="00CD4D5C"/>
    <w:rsid w:val="00CD4DE1"/>
    <w:rsid w:val="00CD4DE7"/>
    <w:rsid w:val="00CD4DF1"/>
    <w:rsid w:val="00CD4E5E"/>
    <w:rsid w:val="00CD4E7C"/>
    <w:rsid w:val="00CD4EC8"/>
    <w:rsid w:val="00CD4EEF"/>
    <w:rsid w:val="00CD4F20"/>
    <w:rsid w:val="00CD4F32"/>
    <w:rsid w:val="00CD4F67"/>
    <w:rsid w:val="00CD4FBE"/>
    <w:rsid w:val="00CD4FC0"/>
    <w:rsid w:val="00CD4FE6"/>
    <w:rsid w:val="00CD501C"/>
    <w:rsid w:val="00CD508C"/>
    <w:rsid w:val="00CD511E"/>
    <w:rsid w:val="00CD5169"/>
    <w:rsid w:val="00CD51F1"/>
    <w:rsid w:val="00CD5292"/>
    <w:rsid w:val="00CD52CC"/>
    <w:rsid w:val="00CD52D8"/>
    <w:rsid w:val="00CD52DB"/>
    <w:rsid w:val="00CD531B"/>
    <w:rsid w:val="00CD543E"/>
    <w:rsid w:val="00CD54CE"/>
    <w:rsid w:val="00CD5529"/>
    <w:rsid w:val="00CD556F"/>
    <w:rsid w:val="00CD5583"/>
    <w:rsid w:val="00CD5625"/>
    <w:rsid w:val="00CD5671"/>
    <w:rsid w:val="00CD56D8"/>
    <w:rsid w:val="00CD5705"/>
    <w:rsid w:val="00CD573E"/>
    <w:rsid w:val="00CD5795"/>
    <w:rsid w:val="00CD586B"/>
    <w:rsid w:val="00CD58C6"/>
    <w:rsid w:val="00CD58E9"/>
    <w:rsid w:val="00CD590B"/>
    <w:rsid w:val="00CD5A59"/>
    <w:rsid w:val="00CD5A9D"/>
    <w:rsid w:val="00CD5AFC"/>
    <w:rsid w:val="00CD5C4B"/>
    <w:rsid w:val="00CD5CD2"/>
    <w:rsid w:val="00CD5CE5"/>
    <w:rsid w:val="00CD5D25"/>
    <w:rsid w:val="00CD5DCF"/>
    <w:rsid w:val="00CD5DF4"/>
    <w:rsid w:val="00CD5E38"/>
    <w:rsid w:val="00CD5E79"/>
    <w:rsid w:val="00CD5E83"/>
    <w:rsid w:val="00CD5ECE"/>
    <w:rsid w:val="00CD5FBC"/>
    <w:rsid w:val="00CD5FEC"/>
    <w:rsid w:val="00CD6028"/>
    <w:rsid w:val="00CD603E"/>
    <w:rsid w:val="00CD6051"/>
    <w:rsid w:val="00CD60A6"/>
    <w:rsid w:val="00CD6127"/>
    <w:rsid w:val="00CD6145"/>
    <w:rsid w:val="00CD617A"/>
    <w:rsid w:val="00CD619B"/>
    <w:rsid w:val="00CD61A5"/>
    <w:rsid w:val="00CD626D"/>
    <w:rsid w:val="00CD62A6"/>
    <w:rsid w:val="00CD62C2"/>
    <w:rsid w:val="00CD6302"/>
    <w:rsid w:val="00CD637C"/>
    <w:rsid w:val="00CD63E8"/>
    <w:rsid w:val="00CD6485"/>
    <w:rsid w:val="00CD64A5"/>
    <w:rsid w:val="00CD64A6"/>
    <w:rsid w:val="00CD64FA"/>
    <w:rsid w:val="00CD65A1"/>
    <w:rsid w:val="00CD6640"/>
    <w:rsid w:val="00CD6654"/>
    <w:rsid w:val="00CD6659"/>
    <w:rsid w:val="00CD6682"/>
    <w:rsid w:val="00CD66F7"/>
    <w:rsid w:val="00CD6863"/>
    <w:rsid w:val="00CD689E"/>
    <w:rsid w:val="00CD698A"/>
    <w:rsid w:val="00CD699D"/>
    <w:rsid w:val="00CD6A21"/>
    <w:rsid w:val="00CD6A43"/>
    <w:rsid w:val="00CD6ADA"/>
    <w:rsid w:val="00CD6B1A"/>
    <w:rsid w:val="00CD6B7C"/>
    <w:rsid w:val="00CD6B8D"/>
    <w:rsid w:val="00CD6C04"/>
    <w:rsid w:val="00CD6C77"/>
    <w:rsid w:val="00CD6C8D"/>
    <w:rsid w:val="00CD6D4C"/>
    <w:rsid w:val="00CD6EC9"/>
    <w:rsid w:val="00CD6ED1"/>
    <w:rsid w:val="00CD6F46"/>
    <w:rsid w:val="00CD706C"/>
    <w:rsid w:val="00CD7079"/>
    <w:rsid w:val="00CD725E"/>
    <w:rsid w:val="00CD72DB"/>
    <w:rsid w:val="00CD730D"/>
    <w:rsid w:val="00CD7369"/>
    <w:rsid w:val="00CD7375"/>
    <w:rsid w:val="00CD74D0"/>
    <w:rsid w:val="00CD753D"/>
    <w:rsid w:val="00CD759B"/>
    <w:rsid w:val="00CD7656"/>
    <w:rsid w:val="00CD7672"/>
    <w:rsid w:val="00CD7679"/>
    <w:rsid w:val="00CD772A"/>
    <w:rsid w:val="00CD772B"/>
    <w:rsid w:val="00CD7798"/>
    <w:rsid w:val="00CD7799"/>
    <w:rsid w:val="00CD779B"/>
    <w:rsid w:val="00CD7836"/>
    <w:rsid w:val="00CD7842"/>
    <w:rsid w:val="00CD7873"/>
    <w:rsid w:val="00CD787C"/>
    <w:rsid w:val="00CD7887"/>
    <w:rsid w:val="00CD7906"/>
    <w:rsid w:val="00CD7996"/>
    <w:rsid w:val="00CD7A1C"/>
    <w:rsid w:val="00CD7AA2"/>
    <w:rsid w:val="00CD7AA7"/>
    <w:rsid w:val="00CD7AC3"/>
    <w:rsid w:val="00CD7ACE"/>
    <w:rsid w:val="00CD7AF0"/>
    <w:rsid w:val="00CD7B80"/>
    <w:rsid w:val="00CD7BC0"/>
    <w:rsid w:val="00CD7BC8"/>
    <w:rsid w:val="00CD7BCB"/>
    <w:rsid w:val="00CD7BE5"/>
    <w:rsid w:val="00CD7C4B"/>
    <w:rsid w:val="00CD7D41"/>
    <w:rsid w:val="00CD7D47"/>
    <w:rsid w:val="00CD7DE6"/>
    <w:rsid w:val="00CD7DF8"/>
    <w:rsid w:val="00CD7E4A"/>
    <w:rsid w:val="00CD7F0B"/>
    <w:rsid w:val="00CD7F6B"/>
    <w:rsid w:val="00CD7FA4"/>
    <w:rsid w:val="00CE00AD"/>
    <w:rsid w:val="00CE00C5"/>
    <w:rsid w:val="00CE00C8"/>
    <w:rsid w:val="00CE00F8"/>
    <w:rsid w:val="00CE013E"/>
    <w:rsid w:val="00CE0147"/>
    <w:rsid w:val="00CE0193"/>
    <w:rsid w:val="00CE02BA"/>
    <w:rsid w:val="00CE0344"/>
    <w:rsid w:val="00CE0386"/>
    <w:rsid w:val="00CE041B"/>
    <w:rsid w:val="00CE0433"/>
    <w:rsid w:val="00CE047E"/>
    <w:rsid w:val="00CE055F"/>
    <w:rsid w:val="00CE0594"/>
    <w:rsid w:val="00CE0666"/>
    <w:rsid w:val="00CE06A1"/>
    <w:rsid w:val="00CE06C5"/>
    <w:rsid w:val="00CE072B"/>
    <w:rsid w:val="00CE0754"/>
    <w:rsid w:val="00CE076B"/>
    <w:rsid w:val="00CE07BA"/>
    <w:rsid w:val="00CE07D8"/>
    <w:rsid w:val="00CE0844"/>
    <w:rsid w:val="00CE086E"/>
    <w:rsid w:val="00CE0887"/>
    <w:rsid w:val="00CE08DE"/>
    <w:rsid w:val="00CE08F9"/>
    <w:rsid w:val="00CE097F"/>
    <w:rsid w:val="00CE09F7"/>
    <w:rsid w:val="00CE0A2B"/>
    <w:rsid w:val="00CE0A6D"/>
    <w:rsid w:val="00CE0AB1"/>
    <w:rsid w:val="00CE0ACC"/>
    <w:rsid w:val="00CE0AE1"/>
    <w:rsid w:val="00CE0BAE"/>
    <w:rsid w:val="00CE0BCD"/>
    <w:rsid w:val="00CE0CD8"/>
    <w:rsid w:val="00CE0D4F"/>
    <w:rsid w:val="00CE0D7E"/>
    <w:rsid w:val="00CE0E7F"/>
    <w:rsid w:val="00CE0F40"/>
    <w:rsid w:val="00CE0F90"/>
    <w:rsid w:val="00CE101C"/>
    <w:rsid w:val="00CE1087"/>
    <w:rsid w:val="00CE10D7"/>
    <w:rsid w:val="00CE10F1"/>
    <w:rsid w:val="00CE1116"/>
    <w:rsid w:val="00CE115A"/>
    <w:rsid w:val="00CE117B"/>
    <w:rsid w:val="00CE121D"/>
    <w:rsid w:val="00CE1225"/>
    <w:rsid w:val="00CE1254"/>
    <w:rsid w:val="00CE13C4"/>
    <w:rsid w:val="00CE14E5"/>
    <w:rsid w:val="00CE153F"/>
    <w:rsid w:val="00CE1551"/>
    <w:rsid w:val="00CE15C9"/>
    <w:rsid w:val="00CE164E"/>
    <w:rsid w:val="00CE1692"/>
    <w:rsid w:val="00CE16A0"/>
    <w:rsid w:val="00CE16A6"/>
    <w:rsid w:val="00CE16BB"/>
    <w:rsid w:val="00CE175F"/>
    <w:rsid w:val="00CE17D3"/>
    <w:rsid w:val="00CE17E8"/>
    <w:rsid w:val="00CE182F"/>
    <w:rsid w:val="00CE1830"/>
    <w:rsid w:val="00CE187A"/>
    <w:rsid w:val="00CE191C"/>
    <w:rsid w:val="00CE192B"/>
    <w:rsid w:val="00CE19E5"/>
    <w:rsid w:val="00CE1A06"/>
    <w:rsid w:val="00CE1A1A"/>
    <w:rsid w:val="00CE1A67"/>
    <w:rsid w:val="00CE1AA5"/>
    <w:rsid w:val="00CE1B1A"/>
    <w:rsid w:val="00CE1B7C"/>
    <w:rsid w:val="00CE1B97"/>
    <w:rsid w:val="00CE1BE8"/>
    <w:rsid w:val="00CE1CDE"/>
    <w:rsid w:val="00CE1D26"/>
    <w:rsid w:val="00CE1D62"/>
    <w:rsid w:val="00CE1DBD"/>
    <w:rsid w:val="00CE2088"/>
    <w:rsid w:val="00CE2164"/>
    <w:rsid w:val="00CE2198"/>
    <w:rsid w:val="00CE21A4"/>
    <w:rsid w:val="00CE22B9"/>
    <w:rsid w:val="00CE2305"/>
    <w:rsid w:val="00CE2324"/>
    <w:rsid w:val="00CE2343"/>
    <w:rsid w:val="00CE2378"/>
    <w:rsid w:val="00CE2386"/>
    <w:rsid w:val="00CE2406"/>
    <w:rsid w:val="00CE2495"/>
    <w:rsid w:val="00CE2496"/>
    <w:rsid w:val="00CE25BF"/>
    <w:rsid w:val="00CE25E1"/>
    <w:rsid w:val="00CE267A"/>
    <w:rsid w:val="00CE26E2"/>
    <w:rsid w:val="00CE2715"/>
    <w:rsid w:val="00CE273A"/>
    <w:rsid w:val="00CE2746"/>
    <w:rsid w:val="00CE276A"/>
    <w:rsid w:val="00CE279A"/>
    <w:rsid w:val="00CE27C0"/>
    <w:rsid w:val="00CE2851"/>
    <w:rsid w:val="00CE2866"/>
    <w:rsid w:val="00CE28C8"/>
    <w:rsid w:val="00CE291A"/>
    <w:rsid w:val="00CE292E"/>
    <w:rsid w:val="00CE2985"/>
    <w:rsid w:val="00CE29E0"/>
    <w:rsid w:val="00CE2A47"/>
    <w:rsid w:val="00CE2A60"/>
    <w:rsid w:val="00CE2AA8"/>
    <w:rsid w:val="00CE2B32"/>
    <w:rsid w:val="00CE2BAC"/>
    <w:rsid w:val="00CE2BCE"/>
    <w:rsid w:val="00CE2BFB"/>
    <w:rsid w:val="00CE2E0C"/>
    <w:rsid w:val="00CE2E81"/>
    <w:rsid w:val="00CE2F70"/>
    <w:rsid w:val="00CE2F83"/>
    <w:rsid w:val="00CE2F86"/>
    <w:rsid w:val="00CE2FC6"/>
    <w:rsid w:val="00CE2FF0"/>
    <w:rsid w:val="00CE2FFE"/>
    <w:rsid w:val="00CE3072"/>
    <w:rsid w:val="00CE3081"/>
    <w:rsid w:val="00CE314A"/>
    <w:rsid w:val="00CE324E"/>
    <w:rsid w:val="00CE3286"/>
    <w:rsid w:val="00CE3287"/>
    <w:rsid w:val="00CE32CA"/>
    <w:rsid w:val="00CE32DF"/>
    <w:rsid w:val="00CE3306"/>
    <w:rsid w:val="00CE3377"/>
    <w:rsid w:val="00CE338C"/>
    <w:rsid w:val="00CE33C3"/>
    <w:rsid w:val="00CE33D4"/>
    <w:rsid w:val="00CE3409"/>
    <w:rsid w:val="00CE3433"/>
    <w:rsid w:val="00CE34A5"/>
    <w:rsid w:val="00CE3517"/>
    <w:rsid w:val="00CE35B7"/>
    <w:rsid w:val="00CE35C8"/>
    <w:rsid w:val="00CE35D4"/>
    <w:rsid w:val="00CE3610"/>
    <w:rsid w:val="00CE3615"/>
    <w:rsid w:val="00CE3674"/>
    <w:rsid w:val="00CE371E"/>
    <w:rsid w:val="00CE37A3"/>
    <w:rsid w:val="00CE37CF"/>
    <w:rsid w:val="00CE37D3"/>
    <w:rsid w:val="00CE380C"/>
    <w:rsid w:val="00CE393D"/>
    <w:rsid w:val="00CE3968"/>
    <w:rsid w:val="00CE39A5"/>
    <w:rsid w:val="00CE39E1"/>
    <w:rsid w:val="00CE39F4"/>
    <w:rsid w:val="00CE3A17"/>
    <w:rsid w:val="00CE3A19"/>
    <w:rsid w:val="00CE3AD2"/>
    <w:rsid w:val="00CE3B5F"/>
    <w:rsid w:val="00CE3BC7"/>
    <w:rsid w:val="00CE3C48"/>
    <w:rsid w:val="00CE3CD1"/>
    <w:rsid w:val="00CE3CEB"/>
    <w:rsid w:val="00CE3CF6"/>
    <w:rsid w:val="00CE3D04"/>
    <w:rsid w:val="00CE3D7B"/>
    <w:rsid w:val="00CE3DFB"/>
    <w:rsid w:val="00CE3E0D"/>
    <w:rsid w:val="00CE3E4A"/>
    <w:rsid w:val="00CE3F14"/>
    <w:rsid w:val="00CE3F31"/>
    <w:rsid w:val="00CE3F92"/>
    <w:rsid w:val="00CE3FE3"/>
    <w:rsid w:val="00CE400C"/>
    <w:rsid w:val="00CE4020"/>
    <w:rsid w:val="00CE4050"/>
    <w:rsid w:val="00CE40CC"/>
    <w:rsid w:val="00CE40FA"/>
    <w:rsid w:val="00CE4133"/>
    <w:rsid w:val="00CE4141"/>
    <w:rsid w:val="00CE4170"/>
    <w:rsid w:val="00CE4176"/>
    <w:rsid w:val="00CE4195"/>
    <w:rsid w:val="00CE41D1"/>
    <w:rsid w:val="00CE41F4"/>
    <w:rsid w:val="00CE4233"/>
    <w:rsid w:val="00CE4235"/>
    <w:rsid w:val="00CE4267"/>
    <w:rsid w:val="00CE4285"/>
    <w:rsid w:val="00CE430E"/>
    <w:rsid w:val="00CE4323"/>
    <w:rsid w:val="00CE4328"/>
    <w:rsid w:val="00CE43C7"/>
    <w:rsid w:val="00CE43CC"/>
    <w:rsid w:val="00CE43D8"/>
    <w:rsid w:val="00CE4429"/>
    <w:rsid w:val="00CE448F"/>
    <w:rsid w:val="00CE44B5"/>
    <w:rsid w:val="00CE44D6"/>
    <w:rsid w:val="00CE4547"/>
    <w:rsid w:val="00CE4563"/>
    <w:rsid w:val="00CE458B"/>
    <w:rsid w:val="00CE4635"/>
    <w:rsid w:val="00CE4680"/>
    <w:rsid w:val="00CE469A"/>
    <w:rsid w:val="00CE46D1"/>
    <w:rsid w:val="00CE46F8"/>
    <w:rsid w:val="00CE46FF"/>
    <w:rsid w:val="00CE4771"/>
    <w:rsid w:val="00CE4823"/>
    <w:rsid w:val="00CE489C"/>
    <w:rsid w:val="00CE48B2"/>
    <w:rsid w:val="00CE48F2"/>
    <w:rsid w:val="00CE494C"/>
    <w:rsid w:val="00CE4950"/>
    <w:rsid w:val="00CE496C"/>
    <w:rsid w:val="00CE49C5"/>
    <w:rsid w:val="00CE4A1A"/>
    <w:rsid w:val="00CE4A1B"/>
    <w:rsid w:val="00CE4A6F"/>
    <w:rsid w:val="00CE4A8B"/>
    <w:rsid w:val="00CE4ABF"/>
    <w:rsid w:val="00CE4B26"/>
    <w:rsid w:val="00CE4BC5"/>
    <w:rsid w:val="00CE4BDA"/>
    <w:rsid w:val="00CE4C57"/>
    <w:rsid w:val="00CE4C79"/>
    <w:rsid w:val="00CE4C9C"/>
    <w:rsid w:val="00CE4CBE"/>
    <w:rsid w:val="00CE4D07"/>
    <w:rsid w:val="00CE4DD7"/>
    <w:rsid w:val="00CE4E55"/>
    <w:rsid w:val="00CE4E78"/>
    <w:rsid w:val="00CE4E7C"/>
    <w:rsid w:val="00CE4EA8"/>
    <w:rsid w:val="00CE4EC6"/>
    <w:rsid w:val="00CE4F20"/>
    <w:rsid w:val="00CE4F5E"/>
    <w:rsid w:val="00CE4FA2"/>
    <w:rsid w:val="00CE4FC6"/>
    <w:rsid w:val="00CE4FCB"/>
    <w:rsid w:val="00CE4FE1"/>
    <w:rsid w:val="00CE5005"/>
    <w:rsid w:val="00CE5050"/>
    <w:rsid w:val="00CE510B"/>
    <w:rsid w:val="00CE5141"/>
    <w:rsid w:val="00CE517E"/>
    <w:rsid w:val="00CE5187"/>
    <w:rsid w:val="00CE5198"/>
    <w:rsid w:val="00CE51A2"/>
    <w:rsid w:val="00CE5211"/>
    <w:rsid w:val="00CE5222"/>
    <w:rsid w:val="00CE5246"/>
    <w:rsid w:val="00CE5265"/>
    <w:rsid w:val="00CE52F6"/>
    <w:rsid w:val="00CE5313"/>
    <w:rsid w:val="00CE535B"/>
    <w:rsid w:val="00CE5384"/>
    <w:rsid w:val="00CE5432"/>
    <w:rsid w:val="00CE546A"/>
    <w:rsid w:val="00CE549F"/>
    <w:rsid w:val="00CE54D3"/>
    <w:rsid w:val="00CE5512"/>
    <w:rsid w:val="00CE5565"/>
    <w:rsid w:val="00CE55D6"/>
    <w:rsid w:val="00CE561E"/>
    <w:rsid w:val="00CE5651"/>
    <w:rsid w:val="00CE5659"/>
    <w:rsid w:val="00CE567B"/>
    <w:rsid w:val="00CE56F1"/>
    <w:rsid w:val="00CE5774"/>
    <w:rsid w:val="00CE582F"/>
    <w:rsid w:val="00CE5883"/>
    <w:rsid w:val="00CE5886"/>
    <w:rsid w:val="00CE58DD"/>
    <w:rsid w:val="00CE5968"/>
    <w:rsid w:val="00CE5B0A"/>
    <w:rsid w:val="00CE5B1D"/>
    <w:rsid w:val="00CE5B6B"/>
    <w:rsid w:val="00CE5B71"/>
    <w:rsid w:val="00CE5BD1"/>
    <w:rsid w:val="00CE5CBB"/>
    <w:rsid w:val="00CE5ED9"/>
    <w:rsid w:val="00CE5EFE"/>
    <w:rsid w:val="00CE5F78"/>
    <w:rsid w:val="00CE5F89"/>
    <w:rsid w:val="00CE5FC9"/>
    <w:rsid w:val="00CE5FD3"/>
    <w:rsid w:val="00CE6069"/>
    <w:rsid w:val="00CE607E"/>
    <w:rsid w:val="00CE60E3"/>
    <w:rsid w:val="00CE6232"/>
    <w:rsid w:val="00CE6286"/>
    <w:rsid w:val="00CE63AC"/>
    <w:rsid w:val="00CE644E"/>
    <w:rsid w:val="00CE649A"/>
    <w:rsid w:val="00CE649F"/>
    <w:rsid w:val="00CE650F"/>
    <w:rsid w:val="00CE6590"/>
    <w:rsid w:val="00CE6670"/>
    <w:rsid w:val="00CE6690"/>
    <w:rsid w:val="00CE66CE"/>
    <w:rsid w:val="00CE66D7"/>
    <w:rsid w:val="00CE6725"/>
    <w:rsid w:val="00CE677F"/>
    <w:rsid w:val="00CE67DF"/>
    <w:rsid w:val="00CE6804"/>
    <w:rsid w:val="00CE682D"/>
    <w:rsid w:val="00CE6869"/>
    <w:rsid w:val="00CE691E"/>
    <w:rsid w:val="00CE6921"/>
    <w:rsid w:val="00CE6983"/>
    <w:rsid w:val="00CE6988"/>
    <w:rsid w:val="00CE69D9"/>
    <w:rsid w:val="00CE69E6"/>
    <w:rsid w:val="00CE6A02"/>
    <w:rsid w:val="00CE6B4F"/>
    <w:rsid w:val="00CE6C2C"/>
    <w:rsid w:val="00CE6CAF"/>
    <w:rsid w:val="00CE6CB3"/>
    <w:rsid w:val="00CE6D11"/>
    <w:rsid w:val="00CE6D1B"/>
    <w:rsid w:val="00CE6D4A"/>
    <w:rsid w:val="00CE6D66"/>
    <w:rsid w:val="00CE6D6B"/>
    <w:rsid w:val="00CE6D91"/>
    <w:rsid w:val="00CE6D96"/>
    <w:rsid w:val="00CE6DE5"/>
    <w:rsid w:val="00CE6E17"/>
    <w:rsid w:val="00CE6E98"/>
    <w:rsid w:val="00CE6EAD"/>
    <w:rsid w:val="00CE6EB3"/>
    <w:rsid w:val="00CE6F11"/>
    <w:rsid w:val="00CE6F1F"/>
    <w:rsid w:val="00CE6FF1"/>
    <w:rsid w:val="00CE7079"/>
    <w:rsid w:val="00CE70A3"/>
    <w:rsid w:val="00CE70C5"/>
    <w:rsid w:val="00CE70D2"/>
    <w:rsid w:val="00CE70D6"/>
    <w:rsid w:val="00CE7152"/>
    <w:rsid w:val="00CE718B"/>
    <w:rsid w:val="00CE7279"/>
    <w:rsid w:val="00CE7285"/>
    <w:rsid w:val="00CE72C9"/>
    <w:rsid w:val="00CE7315"/>
    <w:rsid w:val="00CE7333"/>
    <w:rsid w:val="00CE7376"/>
    <w:rsid w:val="00CE73BA"/>
    <w:rsid w:val="00CE7429"/>
    <w:rsid w:val="00CE7541"/>
    <w:rsid w:val="00CE75D3"/>
    <w:rsid w:val="00CE768E"/>
    <w:rsid w:val="00CE772E"/>
    <w:rsid w:val="00CE78B7"/>
    <w:rsid w:val="00CE78D3"/>
    <w:rsid w:val="00CE793B"/>
    <w:rsid w:val="00CE7988"/>
    <w:rsid w:val="00CE79E8"/>
    <w:rsid w:val="00CE7A56"/>
    <w:rsid w:val="00CE7A73"/>
    <w:rsid w:val="00CE7A7B"/>
    <w:rsid w:val="00CE7AA4"/>
    <w:rsid w:val="00CE7B18"/>
    <w:rsid w:val="00CE7B57"/>
    <w:rsid w:val="00CE7BB1"/>
    <w:rsid w:val="00CE7BC8"/>
    <w:rsid w:val="00CE7BD2"/>
    <w:rsid w:val="00CE7C72"/>
    <w:rsid w:val="00CE7C8F"/>
    <w:rsid w:val="00CE7C90"/>
    <w:rsid w:val="00CE7C9C"/>
    <w:rsid w:val="00CE7D3B"/>
    <w:rsid w:val="00CE7D9C"/>
    <w:rsid w:val="00CE7DAC"/>
    <w:rsid w:val="00CE7DD2"/>
    <w:rsid w:val="00CE7EA3"/>
    <w:rsid w:val="00CE7EF0"/>
    <w:rsid w:val="00CE7F0A"/>
    <w:rsid w:val="00CF0048"/>
    <w:rsid w:val="00CF0110"/>
    <w:rsid w:val="00CF01CF"/>
    <w:rsid w:val="00CF0207"/>
    <w:rsid w:val="00CF0228"/>
    <w:rsid w:val="00CF023D"/>
    <w:rsid w:val="00CF0241"/>
    <w:rsid w:val="00CF027B"/>
    <w:rsid w:val="00CF02DA"/>
    <w:rsid w:val="00CF02DB"/>
    <w:rsid w:val="00CF0360"/>
    <w:rsid w:val="00CF0393"/>
    <w:rsid w:val="00CF0399"/>
    <w:rsid w:val="00CF049D"/>
    <w:rsid w:val="00CF04E5"/>
    <w:rsid w:val="00CF05FD"/>
    <w:rsid w:val="00CF0638"/>
    <w:rsid w:val="00CF0690"/>
    <w:rsid w:val="00CF06AC"/>
    <w:rsid w:val="00CF06BC"/>
    <w:rsid w:val="00CF0715"/>
    <w:rsid w:val="00CF07A4"/>
    <w:rsid w:val="00CF0825"/>
    <w:rsid w:val="00CF084D"/>
    <w:rsid w:val="00CF0899"/>
    <w:rsid w:val="00CF08BB"/>
    <w:rsid w:val="00CF08DB"/>
    <w:rsid w:val="00CF095D"/>
    <w:rsid w:val="00CF09CF"/>
    <w:rsid w:val="00CF0A5F"/>
    <w:rsid w:val="00CF0A97"/>
    <w:rsid w:val="00CF0AA7"/>
    <w:rsid w:val="00CF0B45"/>
    <w:rsid w:val="00CF0CC4"/>
    <w:rsid w:val="00CF0D83"/>
    <w:rsid w:val="00CF0E71"/>
    <w:rsid w:val="00CF0EAA"/>
    <w:rsid w:val="00CF0EB6"/>
    <w:rsid w:val="00CF0F2D"/>
    <w:rsid w:val="00CF0F34"/>
    <w:rsid w:val="00CF0F87"/>
    <w:rsid w:val="00CF1027"/>
    <w:rsid w:val="00CF104A"/>
    <w:rsid w:val="00CF1144"/>
    <w:rsid w:val="00CF1166"/>
    <w:rsid w:val="00CF11A8"/>
    <w:rsid w:val="00CF1239"/>
    <w:rsid w:val="00CF12C6"/>
    <w:rsid w:val="00CF1359"/>
    <w:rsid w:val="00CF135F"/>
    <w:rsid w:val="00CF1362"/>
    <w:rsid w:val="00CF1378"/>
    <w:rsid w:val="00CF13D4"/>
    <w:rsid w:val="00CF1428"/>
    <w:rsid w:val="00CF1636"/>
    <w:rsid w:val="00CF1711"/>
    <w:rsid w:val="00CF1741"/>
    <w:rsid w:val="00CF178D"/>
    <w:rsid w:val="00CF17DB"/>
    <w:rsid w:val="00CF1818"/>
    <w:rsid w:val="00CF1819"/>
    <w:rsid w:val="00CF193C"/>
    <w:rsid w:val="00CF1966"/>
    <w:rsid w:val="00CF198D"/>
    <w:rsid w:val="00CF19AA"/>
    <w:rsid w:val="00CF1A25"/>
    <w:rsid w:val="00CF1A6D"/>
    <w:rsid w:val="00CF1A8B"/>
    <w:rsid w:val="00CF1AC9"/>
    <w:rsid w:val="00CF1ADC"/>
    <w:rsid w:val="00CF1B38"/>
    <w:rsid w:val="00CF1B68"/>
    <w:rsid w:val="00CF1C12"/>
    <w:rsid w:val="00CF1C57"/>
    <w:rsid w:val="00CF1E33"/>
    <w:rsid w:val="00CF1E80"/>
    <w:rsid w:val="00CF1FEA"/>
    <w:rsid w:val="00CF2022"/>
    <w:rsid w:val="00CF2091"/>
    <w:rsid w:val="00CF20B3"/>
    <w:rsid w:val="00CF20DD"/>
    <w:rsid w:val="00CF20E1"/>
    <w:rsid w:val="00CF20F7"/>
    <w:rsid w:val="00CF217F"/>
    <w:rsid w:val="00CF2187"/>
    <w:rsid w:val="00CF21DC"/>
    <w:rsid w:val="00CF2209"/>
    <w:rsid w:val="00CF22CC"/>
    <w:rsid w:val="00CF22F1"/>
    <w:rsid w:val="00CF233E"/>
    <w:rsid w:val="00CF2361"/>
    <w:rsid w:val="00CF23D3"/>
    <w:rsid w:val="00CF247D"/>
    <w:rsid w:val="00CF24AB"/>
    <w:rsid w:val="00CF24AF"/>
    <w:rsid w:val="00CF2527"/>
    <w:rsid w:val="00CF2555"/>
    <w:rsid w:val="00CF255F"/>
    <w:rsid w:val="00CF25A1"/>
    <w:rsid w:val="00CF25E7"/>
    <w:rsid w:val="00CF2666"/>
    <w:rsid w:val="00CF2736"/>
    <w:rsid w:val="00CF2804"/>
    <w:rsid w:val="00CF281B"/>
    <w:rsid w:val="00CF28ED"/>
    <w:rsid w:val="00CF2905"/>
    <w:rsid w:val="00CF2918"/>
    <w:rsid w:val="00CF2924"/>
    <w:rsid w:val="00CF292A"/>
    <w:rsid w:val="00CF29C8"/>
    <w:rsid w:val="00CF2ABD"/>
    <w:rsid w:val="00CF2AD5"/>
    <w:rsid w:val="00CF2AE5"/>
    <w:rsid w:val="00CF2B25"/>
    <w:rsid w:val="00CF2B83"/>
    <w:rsid w:val="00CF2B87"/>
    <w:rsid w:val="00CF2C5B"/>
    <w:rsid w:val="00CF2C97"/>
    <w:rsid w:val="00CF2C99"/>
    <w:rsid w:val="00CF2DA4"/>
    <w:rsid w:val="00CF2DA8"/>
    <w:rsid w:val="00CF2E48"/>
    <w:rsid w:val="00CF2E5F"/>
    <w:rsid w:val="00CF2F5D"/>
    <w:rsid w:val="00CF2FA5"/>
    <w:rsid w:val="00CF303F"/>
    <w:rsid w:val="00CF3048"/>
    <w:rsid w:val="00CF30AC"/>
    <w:rsid w:val="00CF30B1"/>
    <w:rsid w:val="00CF30C1"/>
    <w:rsid w:val="00CF315C"/>
    <w:rsid w:val="00CF3353"/>
    <w:rsid w:val="00CF338A"/>
    <w:rsid w:val="00CF33B4"/>
    <w:rsid w:val="00CF33E3"/>
    <w:rsid w:val="00CF344D"/>
    <w:rsid w:val="00CF3530"/>
    <w:rsid w:val="00CF3546"/>
    <w:rsid w:val="00CF35F0"/>
    <w:rsid w:val="00CF35F7"/>
    <w:rsid w:val="00CF3675"/>
    <w:rsid w:val="00CF387E"/>
    <w:rsid w:val="00CF38EA"/>
    <w:rsid w:val="00CF38F0"/>
    <w:rsid w:val="00CF3918"/>
    <w:rsid w:val="00CF391A"/>
    <w:rsid w:val="00CF3977"/>
    <w:rsid w:val="00CF3997"/>
    <w:rsid w:val="00CF39A6"/>
    <w:rsid w:val="00CF39DA"/>
    <w:rsid w:val="00CF3A37"/>
    <w:rsid w:val="00CF3AD4"/>
    <w:rsid w:val="00CF3B4F"/>
    <w:rsid w:val="00CF3C32"/>
    <w:rsid w:val="00CF3CEA"/>
    <w:rsid w:val="00CF3CEB"/>
    <w:rsid w:val="00CF3D80"/>
    <w:rsid w:val="00CF3DA8"/>
    <w:rsid w:val="00CF3E1E"/>
    <w:rsid w:val="00CF3E2B"/>
    <w:rsid w:val="00CF3E6E"/>
    <w:rsid w:val="00CF3F21"/>
    <w:rsid w:val="00CF3FC5"/>
    <w:rsid w:val="00CF4032"/>
    <w:rsid w:val="00CF40A5"/>
    <w:rsid w:val="00CF40AC"/>
    <w:rsid w:val="00CF40CD"/>
    <w:rsid w:val="00CF415F"/>
    <w:rsid w:val="00CF416E"/>
    <w:rsid w:val="00CF4269"/>
    <w:rsid w:val="00CF431C"/>
    <w:rsid w:val="00CF43C7"/>
    <w:rsid w:val="00CF442F"/>
    <w:rsid w:val="00CF44D6"/>
    <w:rsid w:val="00CF44FF"/>
    <w:rsid w:val="00CF4525"/>
    <w:rsid w:val="00CF454F"/>
    <w:rsid w:val="00CF4574"/>
    <w:rsid w:val="00CF458A"/>
    <w:rsid w:val="00CF4593"/>
    <w:rsid w:val="00CF45E6"/>
    <w:rsid w:val="00CF4615"/>
    <w:rsid w:val="00CF4620"/>
    <w:rsid w:val="00CF4624"/>
    <w:rsid w:val="00CF4636"/>
    <w:rsid w:val="00CF467A"/>
    <w:rsid w:val="00CF471C"/>
    <w:rsid w:val="00CF4723"/>
    <w:rsid w:val="00CF479B"/>
    <w:rsid w:val="00CF4809"/>
    <w:rsid w:val="00CF4825"/>
    <w:rsid w:val="00CF4833"/>
    <w:rsid w:val="00CF48A2"/>
    <w:rsid w:val="00CF48B4"/>
    <w:rsid w:val="00CF48C4"/>
    <w:rsid w:val="00CF48C9"/>
    <w:rsid w:val="00CF4909"/>
    <w:rsid w:val="00CF4950"/>
    <w:rsid w:val="00CF49B7"/>
    <w:rsid w:val="00CF4A2B"/>
    <w:rsid w:val="00CF4A3E"/>
    <w:rsid w:val="00CF4AA6"/>
    <w:rsid w:val="00CF4AF8"/>
    <w:rsid w:val="00CF4B10"/>
    <w:rsid w:val="00CF4B47"/>
    <w:rsid w:val="00CF4B4C"/>
    <w:rsid w:val="00CF4B59"/>
    <w:rsid w:val="00CF4B5D"/>
    <w:rsid w:val="00CF4B75"/>
    <w:rsid w:val="00CF4C1C"/>
    <w:rsid w:val="00CF4D45"/>
    <w:rsid w:val="00CF4D68"/>
    <w:rsid w:val="00CF4DD0"/>
    <w:rsid w:val="00CF4DE2"/>
    <w:rsid w:val="00CF4EA7"/>
    <w:rsid w:val="00CF4F40"/>
    <w:rsid w:val="00CF4F79"/>
    <w:rsid w:val="00CF4F87"/>
    <w:rsid w:val="00CF4F9D"/>
    <w:rsid w:val="00CF5049"/>
    <w:rsid w:val="00CF5052"/>
    <w:rsid w:val="00CF50AA"/>
    <w:rsid w:val="00CF5133"/>
    <w:rsid w:val="00CF521F"/>
    <w:rsid w:val="00CF524B"/>
    <w:rsid w:val="00CF5311"/>
    <w:rsid w:val="00CF5313"/>
    <w:rsid w:val="00CF533A"/>
    <w:rsid w:val="00CF53C7"/>
    <w:rsid w:val="00CF53D7"/>
    <w:rsid w:val="00CF53E7"/>
    <w:rsid w:val="00CF551B"/>
    <w:rsid w:val="00CF5574"/>
    <w:rsid w:val="00CF558B"/>
    <w:rsid w:val="00CF55E8"/>
    <w:rsid w:val="00CF562F"/>
    <w:rsid w:val="00CF5671"/>
    <w:rsid w:val="00CF5676"/>
    <w:rsid w:val="00CF5705"/>
    <w:rsid w:val="00CF5727"/>
    <w:rsid w:val="00CF5797"/>
    <w:rsid w:val="00CF57E7"/>
    <w:rsid w:val="00CF57F7"/>
    <w:rsid w:val="00CF582F"/>
    <w:rsid w:val="00CF58DD"/>
    <w:rsid w:val="00CF58EE"/>
    <w:rsid w:val="00CF5905"/>
    <w:rsid w:val="00CF599C"/>
    <w:rsid w:val="00CF59F2"/>
    <w:rsid w:val="00CF5B96"/>
    <w:rsid w:val="00CF5BC7"/>
    <w:rsid w:val="00CF5BCE"/>
    <w:rsid w:val="00CF5C02"/>
    <w:rsid w:val="00CF5D3F"/>
    <w:rsid w:val="00CF5D4C"/>
    <w:rsid w:val="00CF5DDC"/>
    <w:rsid w:val="00CF5E06"/>
    <w:rsid w:val="00CF5E60"/>
    <w:rsid w:val="00CF5E86"/>
    <w:rsid w:val="00CF5EE4"/>
    <w:rsid w:val="00CF5F64"/>
    <w:rsid w:val="00CF5F81"/>
    <w:rsid w:val="00CF5FDD"/>
    <w:rsid w:val="00CF6012"/>
    <w:rsid w:val="00CF6030"/>
    <w:rsid w:val="00CF609A"/>
    <w:rsid w:val="00CF60AF"/>
    <w:rsid w:val="00CF60D9"/>
    <w:rsid w:val="00CF6280"/>
    <w:rsid w:val="00CF62DA"/>
    <w:rsid w:val="00CF630C"/>
    <w:rsid w:val="00CF6365"/>
    <w:rsid w:val="00CF638A"/>
    <w:rsid w:val="00CF640E"/>
    <w:rsid w:val="00CF643D"/>
    <w:rsid w:val="00CF646F"/>
    <w:rsid w:val="00CF6518"/>
    <w:rsid w:val="00CF6603"/>
    <w:rsid w:val="00CF6673"/>
    <w:rsid w:val="00CF676F"/>
    <w:rsid w:val="00CF6789"/>
    <w:rsid w:val="00CF67B5"/>
    <w:rsid w:val="00CF6894"/>
    <w:rsid w:val="00CF696D"/>
    <w:rsid w:val="00CF69B1"/>
    <w:rsid w:val="00CF6B0F"/>
    <w:rsid w:val="00CF6B3C"/>
    <w:rsid w:val="00CF6CD1"/>
    <w:rsid w:val="00CF6D23"/>
    <w:rsid w:val="00CF6D43"/>
    <w:rsid w:val="00CF6DB8"/>
    <w:rsid w:val="00CF6DD5"/>
    <w:rsid w:val="00CF6E14"/>
    <w:rsid w:val="00CF6E18"/>
    <w:rsid w:val="00CF6E40"/>
    <w:rsid w:val="00CF6EF3"/>
    <w:rsid w:val="00CF6F17"/>
    <w:rsid w:val="00CF7020"/>
    <w:rsid w:val="00CF7101"/>
    <w:rsid w:val="00CF7191"/>
    <w:rsid w:val="00CF71A8"/>
    <w:rsid w:val="00CF71BF"/>
    <w:rsid w:val="00CF72AD"/>
    <w:rsid w:val="00CF72F3"/>
    <w:rsid w:val="00CF730E"/>
    <w:rsid w:val="00CF732E"/>
    <w:rsid w:val="00CF74B4"/>
    <w:rsid w:val="00CF74C3"/>
    <w:rsid w:val="00CF7527"/>
    <w:rsid w:val="00CF7559"/>
    <w:rsid w:val="00CF7575"/>
    <w:rsid w:val="00CF758C"/>
    <w:rsid w:val="00CF7692"/>
    <w:rsid w:val="00CF76BC"/>
    <w:rsid w:val="00CF773A"/>
    <w:rsid w:val="00CF779C"/>
    <w:rsid w:val="00CF780A"/>
    <w:rsid w:val="00CF7835"/>
    <w:rsid w:val="00CF7867"/>
    <w:rsid w:val="00CF7890"/>
    <w:rsid w:val="00CF78B1"/>
    <w:rsid w:val="00CF78C3"/>
    <w:rsid w:val="00CF793C"/>
    <w:rsid w:val="00CF7942"/>
    <w:rsid w:val="00CF7A10"/>
    <w:rsid w:val="00CF7A6B"/>
    <w:rsid w:val="00CF7B1E"/>
    <w:rsid w:val="00CF7C0B"/>
    <w:rsid w:val="00CF7D30"/>
    <w:rsid w:val="00CF7D5B"/>
    <w:rsid w:val="00CF7DA2"/>
    <w:rsid w:val="00CF7DE3"/>
    <w:rsid w:val="00CF7E07"/>
    <w:rsid w:val="00CF7E29"/>
    <w:rsid w:val="00CF7E56"/>
    <w:rsid w:val="00CF7E5E"/>
    <w:rsid w:val="00CF7E8F"/>
    <w:rsid w:val="00CF7F0C"/>
    <w:rsid w:val="00CF7F4E"/>
    <w:rsid w:val="00CF7F76"/>
    <w:rsid w:val="00CF7FDA"/>
    <w:rsid w:val="00CF7FDB"/>
    <w:rsid w:val="00CF7FED"/>
    <w:rsid w:val="00D00007"/>
    <w:rsid w:val="00D00076"/>
    <w:rsid w:val="00D00091"/>
    <w:rsid w:val="00D001D3"/>
    <w:rsid w:val="00D00226"/>
    <w:rsid w:val="00D0022B"/>
    <w:rsid w:val="00D002B3"/>
    <w:rsid w:val="00D002F8"/>
    <w:rsid w:val="00D003C6"/>
    <w:rsid w:val="00D00444"/>
    <w:rsid w:val="00D0050F"/>
    <w:rsid w:val="00D00523"/>
    <w:rsid w:val="00D00593"/>
    <w:rsid w:val="00D00597"/>
    <w:rsid w:val="00D005F2"/>
    <w:rsid w:val="00D0061B"/>
    <w:rsid w:val="00D0069D"/>
    <w:rsid w:val="00D006BC"/>
    <w:rsid w:val="00D006CE"/>
    <w:rsid w:val="00D00778"/>
    <w:rsid w:val="00D007F0"/>
    <w:rsid w:val="00D0082B"/>
    <w:rsid w:val="00D008DD"/>
    <w:rsid w:val="00D008E3"/>
    <w:rsid w:val="00D00994"/>
    <w:rsid w:val="00D009DE"/>
    <w:rsid w:val="00D009EC"/>
    <w:rsid w:val="00D00A19"/>
    <w:rsid w:val="00D00A54"/>
    <w:rsid w:val="00D00A5D"/>
    <w:rsid w:val="00D00A90"/>
    <w:rsid w:val="00D00AC1"/>
    <w:rsid w:val="00D00BDB"/>
    <w:rsid w:val="00D00C04"/>
    <w:rsid w:val="00D00CBB"/>
    <w:rsid w:val="00D00CF1"/>
    <w:rsid w:val="00D00E76"/>
    <w:rsid w:val="00D00E9F"/>
    <w:rsid w:val="00D00EB5"/>
    <w:rsid w:val="00D00F0E"/>
    <w:rsid w:val="00D00F39"/>
    <w:rsid w:val="00D00FE7"/>
    <w:rsid w:val="00D0108B"/>
    <w:rsid w:val="00D010AC"/>
    <w:rsid w:val="00D01103"/>
    <w:rsid w:val="00D01117"/>
    <w:rsid w:val="00D01134"/>
    <w:rsid w:val="00D01178"/>
    <w:rsid w:val="00D0124C"/>
    <w:rsid w:val="00D0127C"/>
    <w:rsid w:val="00D01282"/>
    <w:rsid w:val="00D012C3"/>
    <w:rsid w:val="00D013BE"/>
    <w:rsid w:val="00D01443"/>
    <w:rsid w:val="00D015B6"/>
    <w:rsid w:val="00D0160F"/>
    <w:rsid w:val="00D01643"/>
    <w:rsid w:val="00D01653"/>
    <w:rsid w:val="00D0166D"/>
    <w:rsid w:val="00D01754"/>
    <w:rsid w:val="00D01789"/>
    <w:rsid w:val="00D017D5"/>
    <w:rsid w:val="00D01849"/>
    <w:rsid w:val="00D01892"/>
    <w:rsid w:val="00D018A4"/>
    <w:rsid w:val="00D018C4"/>
    <w:rsid w:val="00D018CB"/>
    <w:rsid w:val="00D0191E"/>
    <w:rsid w:val="00D019BB"/>
    <w:rsid w:val="00D019EB"/>
    <w:rsid w:val="00D01A19"/>
    <w:rsid w:val="00D01A20"/>
    <w:rsid w:val="00D01B46"/>
    <w:rsid w:val="00D01BC6"/>
    <w:rsid w:val="00D01BF5"/>
    <w:rsid w:val="00D01C0C"/>
    <w:rsid w:val="00D01C60"/>
    <w:rsid w:val="00D01C71"/>
    <w:rsid w:val="00D01CA9"/>
    <w:rsid w:val="00D01E16"/>
    <w:rsid w:val="00D01FA7"/>
    <w:rsid w:val="00D01FC6"/>
    <w:rsid w:val="00D01FC8"/>
    <w:rsid w:val="00D01FD0"/>
    <w:rsid w:val="00D01FF0"/>
    <w:rsid w:val="00D0203C"/>
    <w:rsid w:val="00D02057"/>
    <w:rsid w:val="00D0208C"/>
    <w:rsid w:val="00D020C1"/>
    <w:rsid w:val="00D020C5"/>
    <w:rsid w:val="00D02110"/>
    <w:rsid w:val="00D021B6"/>
    <w:rsid w:val="00D021C8"/>
    <w:rsid w:val="00D022B4"/>
    <w:rsid w:val="00D022BE"/>
    <w:rsid w:val="00D02335"/>
    <w:rsid w:val="00D023C9"/>
    <w:rsid w:val="00D023ED"/>
    <w:rsid w:val="00D02462"/>
    <w:rsid w:val="00D02481"/>
    <w:rsid w:val="00D024CE"/>
    <w:rsid w:val="00D024D4"/>
    <w:rsid w:val="00D024E6"/>
    <w:rsid w:val="00D0252A"/>
    <w:rsid w:val="00D025C8"/>
    <w:rsid w:val="00D025E4"/>
    <w:rsid w:val="00D025E6"/>
    <w:rsid w:val="00D0265E"/>
    <w:rsid w:val="00D026CC"/>
    <w:rsid w:val="00D027AF"/>
    <w:rsid w:val="00D027C8"/>
    <w:rsid w:val="00D027E7"/>
    <w:rsid w:val="00D0280C"/>
    <w:rsid w:val="00D02869"/>
    <w:rsid w:val="00D0288A"/>
    <w:rsid w:val="00D028C4"/>
    <w:rsid w:val="00D02948"/>
    <w:rsid w:val="00D02970"/>
    <w:rsid w:val="00D029EC"/>
    <w:rsid w:val="00D029F0"/>
    <w:rsid w:val="00D02A32"/>
    <w:rsid w:val="00D02A57"/>
    <w:rsid w:val="00D02B20"/>
    <w:rsid w:val="00D02B3E"/>
    <w:rsid w:val="00D02B46"/>
    <w:rsid w:val="00D02BDC"/>
    <w:rsid w:val="00D02C2F"/>
    <w:rsid w:val="00D02C57"/>
    <w:rsid w:val="00D02C71"/>
    <w:rsid w:val="00D02CA3"/>
    <w:rsid w:val="00D02CD3"/>
    <w:rsid w:val="00D02CE4"/>
    <w:rsid w:val="00D02D2F"/>
    <w:rsid w:val="00D02DBF"/>
    <w:rsid w:val="00D02E15"/>
    <w:rsid w:val="00D02E33"/>
    <w:rsid w:val="00D02EB0"/>
    <w:rsid w:val="00D02ED7"/>
    <w:rsid w:val="00D02F3A"/>
    <w:rsid w:val="00D02F5A"/>
    <w:rsid w:val="00D02FB5"/>
    <w:rsid w:val="00D02FBD"/>
    <w:rsid w:val="00D02FCE"/>
    <w:rsid w:val="00D0312F"/>
    <w:rsid w:val="00D0317F"/>
    <w:rsid w:val="00D031BE"/>
    <w:rsid w:val="00D031CA"/>
    <w:rsid w:val="00D031F7"/>
    <w:rsid w:val="00D031FC"/>
    <w:rsid w:val="00D03217"/>
    <w:rsid w:val="00D03305"/>
    <w:rsid w:val="00D03306"/>
    <w:rsid w:val="00D03367"/>
    <w:rsid w:val="00D033E7"/>
    <w:rsid w:val="00D033F6"/>
    <w:rsid w:val="00D03450"/>
    <w:rsid w:val="00D0349D"/>
    <w:rsid w:val="00D03504"/>
    <w:rsid w:val="00D03558"/>
    <w:rsid w:val="00D03585"/>
    <w:rsid w:val="00D03607"/>
    <w:rsid w:val="00D03623"/>
    <w:rsid w:val="00D036A3"/>
    <w:rsid w:val="00D036BC"/>
    <w:rsid w:val="00D037BA"/>
    <w:rsid w:val="00D037E0"/>
    <w:rsid w:val="00D0389B"/>
    <w:rsid w:val="00D0398E"/>
    <w:rsid w:val="00D03992"/>
    <w:rsid w:val="00D039EE"/>
    <w:rsid w:val="00D03A24"/>
    <w:rsid w:val="00D03A2A"/>
    <w:rsid w:val="00D03A6E"/>
    <w:rsid w:val="00D03A78"/>
    <w:rsid w:val="00D03ABC"/>
    <w:rsid w:val="00D03B4B"/>
    <w:rsid w:val="00D03B88"/>
    <w:rsid w:val="00D03BA6"/>
    <w:rsid w:val="00D03BDB"/>
    <w:rsid w:val="00D03BFE"/>
    <w:rsid w:val="00D03C18"/>
    <w:rsid w:val="00D03CA5"/>
    <w:rsid w:val="00D03D0E"/>
    <w:rsid w:val="00D03D89"/>
    <w:rsid w:val="00D03E56"/>
    <w:rsid w:val="00D03E9B"/>
    <w:rsid w:val="00D03EE4"/>
    <w:rsid w:val="00D03F56"/>
    <w:rsid w:val="00D03F8D"/>
    <w:rsid w:val="00D03F91"/>
    <w:rsid w:val="00D03FAC"/>
    <w:rsid w:val="00D03FDD"/>
    <w:rsid w:val="00D03FEB"/>
    <w:rsid w:val="00D04018"/>
    <w:rsid w:val="00D040A9"/>
    <w:rsid w:val="00D040BA"/>
    <w:rsid w:val="00D0412F"/>
    <w:rsid w:val="00D04141"/>
    <w:rsid w:val="00D0414A"/>
    <w:rsid w:val="00D04185"/>
    <w:rsid w:val="00D0425F"/>
    <w:rsid w:val="00D04264"/>
    <w:rsid w:val="00D0433A"/>
    <w:rsid w:val="00D0437E"/>
    <w:rsid w:val="00D0438F"/>
    <w:rsid w:val="00D04396"/>
    <w:rsid w:val="00D04397"/>
    <w:rsid w:val="00D043C8"/>
    <w:rsid w:val="00D0440F"/>
    <w:rsid w:val="00D04454"/>
    <w:rsid w:val="00D044FE"/>
    <w:rsid w:val="00D0455F"/>
    <w:rsid w:val="00D045BF"/>
    <w:rsid w:val="00D046A0"/>
    <w:rsid w:val="00D04703"/>
    <w:rsid w:val="00D04726"/>
    <w:rsid w:val="00D04770"/>
    <w:rsid w:val="00D04781"/>
    <w:rsid w:val="00D048CA"/>
    <w:rsid w:val="00D048D3"/>
    <w:rsid w:val="00D048DD"/>
    <w:rsid w:val="00D04961"/>
    <w:rsid w:val="00D0496C"/>
    <w:rsid w:val="00D0498D"/>
    <w:rsid w:val="00D049A8"/>
    <w:rsid w:val="00D049A9"/>
    <w:rsid w:val="00D049D4"/>
    <w:rsid w:val="00D049E6"/>
    <w:rsid w:val="00D049EA"/>
    <w:rsid w:val="00D04A5C"/>
    <w:rsid w:val="00D04AAA"/>
    <w:rsid w:val="00D04AAE"/>
    <w:rsid w:val="00D04B3C"/>
    <w:rsid w:val="00D04C10"/>
    <w:rsid w:val="00D04D93"/>
    <w:rsid w:val="00D04E1D"/>
    <w:rsid w:val="00D04E2A"/>
    <w:rsid w:val="00D04E51"/>
    <w:rsid w:val="00D04E8F"/>
    <w:rsid w:val="00D04F06"/>
    <w:rsid w:val="00D04F24"/>
    <w:rsid w:val="00D04F95"/>
    <w:rsid w:val="00D05095"/>
    <w:rsid w:val="00D050C7"/>
    <w:rsid w:val="00D0510C"/>
    <w:rsid w:val="00D0527C"/>
    <w:rsid w:val="00D0532C"/>
    <w:rsid w:val="00D05383"/>
    <w:rsid w:val="00D053C8"/>
    <w:rsid w:val="00D05402"/>
    <w:rsid w:val="00D0553A"/>
    <w:rsid w:val="00D0559A"/>
    <w:rsid w:val="00D055CD"/>
    <w:rsid w:val="00D055E2"/>
    <w:rsid w:val="00D0563A"/>
    <w:rsid w:val="00D05645"/>
    <w:rsid w:val="00D056B6"/>
    <w:rsid w:val="00D0575C"/>
    <w:rsid w:val="00D057A2"/>
    <w:rsid w:val="00D05835"/>
    <w:rsid w:val="00D058E1"/>
    <w:rsid w:val="00D058F0"/>
    <w:rsid w:val="00D0592D"/>
    <w:rsid w:val="00D05972"/>
    <w:rsid w:val="00D05A26"/>
    <w:rsid w:val="00D05A81"/>
    <w:rsid w:val="00D05B06"/>
    <w:rsid w:val="00D05B10"/>
    <w:rsid w:val="00D05B43"/>
    <w:rsid w:val="00D05BE1"/>
    <w:rsid w:val="00D05D4C"/>
    <w:rsid w:val="00D05DD8"/>
    <w:rsid w:val="00D05DE8"/>
    <w:rsid w:val="00D05DEA"/>
    <w:rsid w:val="00D05F4A"/>
    <w:rsid w:val="00D05F4E"/>
    <w:rsid w:val="00D06001"/>
    <w:rsid w:val="00D06005"/>
    <w:rsid w:val="00D0604A"/>
    <w:rsid w:val="00D060B9"/>
    <w:rsid w:val="00D060EC"/>
    <w:rsid w:val="00D06177"/>
    <w:rsid w:val="00D061F4"/>
    <w:rsid w:val="00D06234"/>
    <w:rsid w:val="00D06267"/>
    <w:rsid w:val="00D0627B"/>
    <w:rsid w:val="00D062A2"/>
    <w:rsid w:val="00D062D6"/>
    <w:rsid w:val="00D062E3"/>
    <w:rsid w:val="00D062EB"/>
    <w:rsid w:val="00D062F5"/>
    <w:rsid w:val="00D06310"/>
    <w:rsid w:val="00D06327"/>
    <w:rsid w:val="00D0634B"/>
    <w:rsid w:val="00D06416"/>
    <w:rsid w:val="00D06429"/>
    <w:rsid w:val="00D06452"/>
    <w:rsid w:val="00D06488"/>
    <w:rsid w:val="00D064F1"/>
    <w:rsid w:val="00D06529"/>
    <w:rsid w:val="00D0656D"/>
    <w:rsid w:val="00D065AD"/>
    <w:rsid w:val="00D065E0"/>
    <w:rsid w:val="00D06656"/>
    <w:rsid w:val="00D066ED"/>
    <w:rsid w:val="00D06758"/>
    <w:rsid w:val="00D06788"/>
    <w:rsid w:val="00D067A6"/>
    <w:rsid w:val="00D0683F"/>
    <w:rsid w:val="00D06914"/>
    <w:rsid w:val="00D0691D"/>
    <w:rsid w:val="00D06936"/>
    <w:rsid w:val="00D06A09"/>
    <w:rsid w:val="00D06ABA"/>
    <w:rsid w:val="00D06ACC"/>
    <w:rsid w:val="00D06B58"/>
    <w:rsid w:val="00D06B6B"/>
    <w:rsid w:val="00D06C01"/>
    <w:rsid w:val="00D06C3F"/>
    <w:rsid w:val="00D06C49"/>
    <w:rsid w:val="00D06C7F"/>
    <w:rsid w:val="00D06DAC"/>
    <w:rsid w:val="00D06E18"/>
    <w:rsid w:val="00D06E76"/>
    <w:rsid w:val="00D06E9A"/>
    <w:rsid w:val="00D06EB4"/>
    <w:rsid w:val="00D06ED5"/>
    <w:rsid w:val="00D06FEA"/>
    <w:rsid w:val="00D0704A"/>
    <w:rsid w:val="00D0709C"/>
    <w:rsid w:val="00D070F9"/>
    <w:rsid w:val="00D0711D"/>
    <w:rsid w:val="00D07133"/>
    <w:rsid w:val="00D07146"/>
    <w:rsid w:val="00D07179"/>
    <w:rsid w:val="00D07192"/>
    <w:rsid w:val="00D07215"/>
    <w:rsid w:val="00D0721F"/>
    <w:rsid w:val="00D072F7"/>
    <w:rsid w:val="00D07307"/>
    <w:rsid w:val="00D0736C"/>
    <w:rsid w:val="00D073D2"/>
    <w:rsid w:val="00D07421"/>
    <w:rsid w:val="00D07434"/>
    <w:rsid w:val="00D0747F"/>
    <w:rsid w:val="00D07500"/>
    <w:rsid w:val="00D075A4"/>
    <w:rsid w:val="00D075C4"/>
    <w:rsid w:val="00D0764C"/>
    <w:rsid w:val="00D076AF"/>
    <w:rsid w:val="00D076CD"/>
    <w:rsid w:val="00D076FC"/>
    <w:rsid w:val="00D07706"/>
    <w:rsid w:val="00D07708"/>
    <w:rsid w:val="00D0773E"/>
    <w:rsid w:val="00D077CD"/>
    <w:rsid w:val="00D0780C"/>
    <w:rsid w:val="00D07887"/>
    <w:rsid w:val="00D078DB"/>
    <w:rsid w:val="00D07950"/>
    <w:rsid w:val="00D079AB"/>
    <w:rsid w:val="00D07A3B"/>
    <w:rsid w:val="00D07A9A"/>
    <w:rsid w:val="00D07AAB"/>
    <w:rsid w:val="00D07AED"/>
    <w:rsid w:val="00D07AF0"/>
    <w:rsid w:val="00D07B97"/>
    <w:rsid w:val="00D07C49"/>
    <w:rsid w:val="00D07CEF"/>
    <w:rsid w:val="00D07DFA"/>
    <w:rsid w:val="00D07E68"/>
    <w:rsid w:val="00D07EFA"/>
    <w:rsid w:val="00D07F1C"/>
    <w:rsid w:val="00D07F20"/>
    <w:rsid w:val="00D07F3A"/>
    <w:rsid w:val="00D10033"/>
    <w:rsid w:val="00D10037"/>
    <w:rsid w:val="00D10053"/>
    <w:rsid w:val="00D10088"/>
    <w:rsid w:val="00D100A3"/>
    <w:rsid w:val="00D100B8"/>
    <w:rsid w:val="00D100E1"/>
    <w:rsid w:val="00D100ED"/>
    <w:rsid w:val="00D1018F"/>
    <w:rsid w:val="00D10237"/>
    <w:rsid w:val="00D10271"/>
    <w:rsid w:val="00D102CD"/>
    <w:rsid w:val="00D102E0"/>
    <w:rsid w:val="00D10316"/>
    <w:rsid w:val="00D10359"/>
    <w:rsid w:val="00D10400"/>
    <w:rsid w:val="00D1045B"/>
    <w:rsid w:val="00D10547"/>
    <w:rsid w:val="00D10571"/>
    <w:rsid w:val="00D105E1"/>
    <w:rsid w:val="00D105FF"/>
    <w:rsid w:val="00D1063F"/>
    <w:rsid w:val="00D10665"/>
    <w:rsid w:val="00D1067F"/>
    <w:rsid w:val="00D106CB"/>
    <w:rsid w:val="00D106ED"/>
    <w:rsid w:val="00D1075F"/>
    <w:rsid w:val="00D107A5"/>
    <w:rsid w:val="00D10829"/>
    <w:rsid w:val="00D10892"/>
    <w:rsid w:val="00D108C0"/>
    <w:rsid w:val="00D108CB"/>
    <w:rsid w:val="00D10988"/>
    <w:rsid w:val="00D109BF"/>
    <w:rsid w:val="00D109CD"/>
    <w:rsid w:val="00D10A69"/>
    <w:rsid w:val="00D10A76"/>
    <w:rsid w:val="00D10AD1"/>
    <w:rsid w:val="00D10AD6"/>
    <w:rsid w:val="00D10B56"/>
    <w:rsid w:val="00D10B5F"/>
    <w:rsid w:val="00D10BD4"/>
    <w:rsid w:val="00D10E37"/>
    <w:rsid w:val="00D10E71"/>
    <w:rsid w:val="00D10EC2"/>
    <w:rsid w:val="00D10EF3"/>
    <w:rsid w:val="00D10F16"/>
    <w:rsid w:val="00D11004"/>
    <w:rsid w:val="00D11007"/>
    <w:rsid w:val="00D1105C"/>
    <w:rsid w:val="00D1114E"/>
    <w:rsid w:val="00D11282"/>
    <w:rsid w:val="00D1129E"/>
    <w:rsid w:val="00D1134D"/>
    <w:rsid w:val="00D1135E"/>
    <w:rsid w:val="00D11420"/>
    <w:rsid w:val="00D114B8"/>
    <w:rsid w:val="00D114DA"/>
    <w:rsid w:val="00D1150F"/>
    <w:rsid w:val="00D11543"/>
    <w:rsid w:val="00D11564"/>
    <w:rsid w:val="00D115B3"/>
    <w:rsid w:val="00D116B1"/>
    <w:rsid w:val="00D117BD"/>
    <w:rsid w:val="00D11813"/>
    <w:rsid w:val="00D11820"/>
    <w:rsid w:val="00D11865"/>
    <w:rsid w:val="00D118AF"/>
    <w:rsid w:val="00D1190E"/>
    <w:rsid w:val="00D1199E"/>
    <w:rsid w:val="00D11A12"/>
    <w:rsid w:val="00D11A2E"/>
    <w:rsid w:val="00D11A81"/>
    <w:rsid w:val="00D11A8A"/>
    <w:rsid w:val="00D11B2B"/>
    <w:rsid w:val="00D11B65"/>
    <w:rsid w:val="00D11B68"/>
    <w:rsid w:val="00D11B86"/>
    <w:rsid w:val="00D11B9F"/>
    <w:rsid w:val="00D11C10"/>
    <w:rsid w:val="00D11C43"/>
    <w:rsid w:val="00D11C59"/>
    <w:rsid w:val="00D11C5F"/>
    <w:rsid w:val="00D11C92"/>
    <w:rsid w:val="00D11CE9"/>
    <w:rsid w:val="00D11D4F"/>
    <w:rsid w:val="00D11D6C"/>
    <w:rsid w:val="00D11D74"/>
    <w:rsid w:val="00D11E5E"/>
    <w:rsid w:val="00D11E69"/>
    <w:rsid w:val="00D11E94"/>
    <w:rsid w:val="00D11EF2"/>
    <w:rsid w:val="00D11F8A"/>
    <w:rsid w:val="00D12009"/>
    <w:rsid w:val="00D12019"/>
    <w:rsid w:val="00D12043"/>
    <w:rsid w:val="00D121A1"/>
    <w:rsid w:val="00D121E0"/>
    <w:rsid w:val="00D12227"/>
    <w:rsid w:val="00D12233"/>
    <w:rsid w:val="00D122CC"/>
    <w:rsid w:val="00D122FE"/>
    <w:rsid w:val="00D12317"/>
    <w:rsid w:val="00D12369"/>
    <w:rsid w:val="00D123DC"/>
    <w:rsid w:val="00D12407"/>
    <w:rsid w:val="00D12539"/>
    <w:rsid w:val="00D1258C"/>
    <w:rsid w:val="00D125B9"/>
    <w:rsid w:val="00D125BD"/>
    <w:rsid w:val="00D1260F"/>
    <w:rsid w:val="00D126B8"/>
    <w:rsid w:val="00D126C1"/>
    <w:rsid w:val="00D126E6"/>
    <w:rsid w:val="00D126F6"/>
    <w:rsid w:val="00D1272F"/>
    <w:rsid w:val="00D1279A"/>
    <w:rsid w:val="00D127D4"/>
    <w:rsid w:val="00D127DD"/>
    <w:rsid w:val="00D1281D"/>
    <w:rsid w:val="00D12945"/>
    <w:rsid w:val="00D129CF"/>
    <w:rsid w:val="00D129D2"/>
    <w:rsid w:val="00D12A31"/>
    <w:rsid w:val="00D12A53"/>
    <w:rsid w:val="00D12A9E"/>
    <w:rsid w:val="00D12AF3"/>
    <w:rsid w:val="00D12B0B"/>
    <w:rsid w:val="00D12B1C"/>
    <w:rsid w:val="00D12C1C"/>
    <w:rsid w:val="00D12C34"/>
    <w:rsid w:val="00D12C6B"/>
    <w:rsid w:val="00D12CB8"/>
    <w:rsid w:val="00D12CC9"/>
    <w:rsid w:val="00D12CE2"/>
    <w:rsid w:val="00D12CEB"/>
    <w:rsid w:val="00D12D05"/>
    <w:rsid w:val="00D12D65"/>
    <w:rsid w:val="00D12DF2"/>
    <w:rsid w:val="00D12E0E"/>
    <w:rsid w:val="00D12E1A"/>
    <w:rsid w:val="00D12E94"/>
    <w:rsid w:val="00D12E9D"/>
    <w:rsid w:val="00D12F79"/>
    <w:rsid w:val="00D12FB9"/>
    <w:rsid w:val="00D1301B"/>
    <w:rsid w:val="00D1302B"/>
    <w:rsid w:val="00D1303D"/>
    <w:rsid w:val="00D13044"/>
    <w:rsid w:val="00D13057"/>
    <w:rsid w:val="00D130B9"/>
    <w:rsid w:val="00D132A3"/>
    <w:rsid w:val="00D1334C"/>
    <w:rsid w:val="00D1337C"/>
    <w:rsid w:val="00D1343A"/>
    <w:rsid w:val="00D1344F"/>
    <w:rsid w:val="00D13459"/>
    <w:rsid w:val="00D134ED"/>
    <w:rsid w:val="00D1351C"/>
    <w:rsid w:val="00D13542"/>
    <w:rsid w:val="00D13553"/>
    <w:rsid w:val="00D135AA"/>
    <w:rsid w:val="00D13852"/>
    <w:rsid w:val="00D138BA"/>
    <w:rsid w:val="00D138E7"/>
    <w:rsid w:val="00D1398B"/>
    <w:rsid w:val="00D139A7"/>
    <w:rsid w:val="00D13AC9"/>
    <w:rsid w:val="00D13AF3"/>
    <w:rsid w:val="00D13B0C"/>
    <w:rsid w:val="00D13BBC"/>
    <w:rsid w:val="00D13BCA"/>
    <w:rsid w:val="00D13C53"/>
    <w:rsid w:val="00D13C9B"/>
    <w:rsid w:val="00D13CA1"/>
    <w:rsid w:val="00D13D2D"/>
    <w:rsid w:val="00D13D37"/>
    <w:rsid w:val="00D13D49"/>
    <w:rsid w:val="00D13DE7"/>
    <w:rsid w:val="00D13DF3"/>
    <w:rsid w:val="00D13E02"/>
    <w:rsid w:val="00D13EE1"/>
    <w:rsid w:val="00D13FBC"/>
    <w:rsid w:val="00D13FEC"/>
    <w:rsid w:val="00D14011"/>
    <w:rsid w:val="00D1402C"/>
    <w:rsid w:val="00D14071"/>
    <w:rsid w:val="00D1409E"/>
    <w:rsid w:val="00D140D4"/>
    <w:rsid w:val="00D140E0"/>
    <w:rsid w:val="00D1410D"/>
    <w:rsid w:val="00D14128"/>
    <w:rsid w:val="00D14130"/>
    <w:rsid w:val="00D14156"/>
    <w:rsid w:val="00D14211"/>
    <w:rsid w:val="00D1424D"/>
    <w:rsid w:val="00D14254"/>
    <w:rsid w:val="00D1435A"/>
    <w:rsid w:val="00D1439C"/>
    <w:rsid w:val="00D143A5"/>
    <w:rsid w:val="00D143E9"/>
    <w:rsid w:val="00D143F0"/>
    <w:rsid w:val="00D14409"/>
    <w:rsid w:val="00D1440F"/>
    <w:rsid w:val="00D14466"/>
    <w:rsid w:val="00D1446E"/>
    <w:rsid w:val="00D144CD"/>
    <w:rsid w:val="00D144D7"/>
    <w:rsid w:val="00D14585"/>
    <w:rsid w:val="00D145E2"/>
    <w:rsid w:val="00D145EE"/>
    <w:rsid w:val="00D14631"/>
    <w:rsid w:val="00D1465B"/>
    <w:rsid w:val="00D1468D"/>
    <w:rsid w:val="00D146FD"/>
    <w:rsid w:val="00D14703"/>
    <w:rsid w:val="00D147A6"/>
    <w:rsid w:val="00D147C9"/>
    <w:rsid w:val="00D1484A"/>
    <w:rsid w:val="00D14851"/>
    <w:rsid w:val="00D148B3"/>
    <w:rsid w:val="00D1491F"/>
    <w:rsid w:val="00D14977"/>
    <w:rsid w:val="00D14A1A"/>
    <w:rsid w:val="00D14A2B"/>
    <w:rsid w:val="00D14A6A"/>
    <w:rsid w:val="00D14AC9"/>
    <w:rsid w:val="00D14AD6"/>
    <w:rsid w:val="00D14B5E"/>
    <w:rsid w:val="00D14B5F"/>
    <w:rsid w:val="00D14B9C"/>
    <w:rsid w:val="00D14BBB"/>
    <w:rsid w:val="00D14C83"/>
    <w:rsid w:val="00D14CDE"/>
    <w:rsid w:val="00D14CFB"/>
    <w:rsid w:val="00D14DB2"/>
    <w:rsid w:val="00D14DB3"/>
    <w:rsid w:val="00D14E71"/>
    <w:rsid w:val="00D14EED"/>
    <w:rsid w:val="00D14F36"/>
    <w:rsid w:val="00D14F37"/>
    <w:rsid w:val="00D15005"/>
    <w:rsid w:val="00D15064"/>
    <w:rsid w:val="00D150A5"/>
    <w:rsid w:val="00D150CE"/>
    <w:rsid w:val="00D1512B"/>
    <w:rsid w:val="00D15155"/>
    <w:rsid w:val="00D151AD"/>
    <w:rsid w:val="00D151C8"/>
    <w:rsid w:val="00D15204"/>
    <w:rsid w:val="00D15217"/>
    <w:rsid w:val="00D15231"/>
    <w:rsid w:val="00D1523D"/>
    <w:rsid w:val="00D15247"/>
    <w:rsid w:val="00D15275"/>
    <w:rsid w:val="00D15283"/>
    <w:rsid w:val="00D152BC"/>
    <w:rsid w:val="00D152C1"/>
    <w:rsid w:val="00D15363"/>
    <w:rsid w:val="00D1538D"/>
    <w:rsid w:val="00D1538E"/>
    <w:rsid w:val="00D15434"/>
    <w:rsid w:val="00D15436"/>
    <w:rsid w:val="00D1545A"/>
    <w:rsid w:val="00D154A5"/>
    <w:rsid w:val="00D154AF"/>
    <w:rsid w:val="00D154B0"/>
    <w:rsid w:val="00D154D0"/>
    <w:rsid w:val="00D1550B"/>
    <w:rsid w:val="00D1550E"/>
    <w:rsid w:val="00D15516"/>
    <w:rsid w:val="00D15543"/>
    <w:rsid w:val="00D15554"/>
    <w:rsid w:val="00D15563"/>
    <w:rsid w:val="00D155CD"/>
    <w:rsid w:val="00D155D5"/>
    <w:rsid w:val="00D156C2"/>
    <w:rsid w:val="00D15710"/>
    <w:rsid w:val="00D15769"/>
    <w:rsid w:val="00D157C8"/>
    <w:rsid w:val="00D158C4"/>
    <w:rsid w:val="00D158CE"/>
    <w:rsid w:val="00D15981"/>
    <w:rsid w:val="00D159B1"/>
    <w:rsid w:val="00D15A57"/>
    <w:rsid w:val="00D15A7E"/>
    <w:rsid w:val="00D15A8A"/>
    <w:rsid w:val="00D15AFF"/>
    <w:rsid w:val="00D15B00"/>
    <w:rsid w:val="00D15C90"/>
    <w:rsid w:val="00D15CA6"/>
    <w:rsid w:val="00D15CAB"/>
    <w:rsid w:val="00D15CC5"/>
    <w:rsid w:val="00D15CEB"/>
    <w:rsid w:val="00D15CF8"/>
    <w:rsid w:val="00D15D0B"/>
    <w:rsid w:val="00D15D10"/>
    <w:rsid w:val="00D15E41"/>
    <w:rsid w:val="00D15E85"/>
    <w:rsid w:val="00D15ECA"/>
    <w:rsid w:val="00D15EDF"/>
    <w:rsid w:val="00D15F60"/>
    <w:rsid w:val="00D15F62"/>
    <w:rsid w:val="00D15FA4"/>
    <w:rsid w:val="00D160CA"/>
    <w:rsid w:val="00D160E0"/>
    <w:rsid w:val="00D16162"/>
    <w:rsid w:val="00D16172"/>
    <w:rsid w:val="00D16196"/>
    <w:rsid w:val="00D1619E"/>
    <w:rsid w:val="00D161C5"/>
    <w:rsid w:val="00D161EE"/>
    <w:rsid w:val="00D1624A"/>
    <w:rsid w:val="00D16287"/>
    <w:rsid w:val="00D163D7"/>
    <w:rsid w:val="00D1645D"/>
    <w:rsid w:val="00D16499"/>
    <w:rsid w:val="00D164B5"/>
    <w:rsid w:val="00D16501"/>
    <w:rsid w:val="00D16554"/>
    <w:rsid w:val="00D16577"/>
    <w:rsid w:val="00D1663B"/>
    <w:rsid w:val="00D16733"/>
    <w:rsid w:val="00D167C9"/>
    <w:rsid w:val="00D167CA"/>
    <w:rsid w:val="00D168A5"/>
    <w:rsid w:val="00D16976"/>
    <w:rsid w:val="00D16982"/>
    <w:rsid w:val="00D169BA"/>
    <w:rsid w:val="00D16A00"/>
    <w:rsid w:val="00D16A05"/>
    <w:rsid w:val="00D16A06"/>
    <w:rsid w:val="00D16A8C"/>
    <w:rsid w:val="00D16A9D"/>
    <w:rsid w:val="00D16AE4"/>
    <w:rsid w:val="00D16B00"/>
    <w:rsid w:val="00D16B1B"/>
    <w:rsid w:val="00D16B50"/>
    <w:rsid w:val="00D16BCB"/>
    <w:rsid w:val="00D16BFD"/>
    <w:rsid w:val="00D16C16"/>
    <w:rsid w:val="00D16C31"/>
    <w:rsid w:val="00D16C8B"/>
    <w:rsid w:val="00D16C90"/>
    <w:rsid w:val="00D16CC4"/>
    <w:rsid w:val="00D16CE8"/>
    <w:rsid w:val="00D16DAB"/>
    <w:rsid w:val="00D16E60"/>
    <w:rsid w:val="00D16E98"/>
    <w:rsid w:val="00D16EB3"/>
    <w:rsid w:val="00D16EE4"/>
    <w:rsid w:val="00D16F12"/>
    <w:rsid w:val="00D16F6E"/>
    <w:rsid w:val="00D16FF5"/>
    <w:rsid w:val="00D17038"/>
    <w:rsid w:val="00D17102"/>
    <w:rsid w:val="00D17236"/>
    <w:rsid w:val="00D17282"/>
    <w:rsid w:val="00D172DF"/>
    <w:rsid w:val="00D172EB"/>
    <w:rsid w:val="00D17305"/>
    <w:rsid w:val="00D1735F"/>
    <w:rsid w:val="00D17384"/>
    <w:rsid w:val="00D17385"/>
    <w:rsid w:val="00D173B0"/>
    <w:rsid w:val="00D173D0"/>
    <w:rsid w:val="00D173D4"/>
    <w:rsid w:val="00D173E4"/>
    <w:rsid w:val="00D173FB"/>
    <w:rsid w:val="00D17422"/>
    <w:rsid w:val="00D174B3"/>
    <w:rsid w:val="00D174DD"/>
    <w:rsid w:val="00D174DF"/>
    <w:rsid w:val="00D175E4"/>
    <w:rsid w:val="00D1765F"/>
    <w:rsid w:val="00D1767A"/>
    <w:rsid w:val="00D176B7"/>
    <w:rsid w:val="00D17726"/>
    <w:rsid w:val="00D1777D"/>
    <w:rsid w:val="00D1777F"/>
    <w:rsid w:val="00D1778B"/>
    <w:rsid w:val="00D177FA"/>
    <w:rsid w:val="00D17892"/>
    <w:rsid w:val="00D179D3"/>
    <w:rsid w:val="00D17A20"/>
    <w:rsid w:val="00D17A34"/>
    <w:rsid w:val="00D17A74"/>
    <w:rsid w:val="00D17AE1"/>
    <w:rsid w:val="00D17B9E"/>
    <w:rsid w:val="00D17BAE"/>
    <w:rsid w:val="00D17BCC"/>
    <w:rsid w:val="00D17BF7"/>
    <w:rsid w:val="00D17C79"/>
    <w:rsid w:val="00D17C8F"/>
    <w:rsid w:val="00D17D43"/>
    <w:rsid w:val="00D17D48"/>
    <w:rsid w:val="00D17D73"/>
    <w:rsid w:val="00D17D8F"/>
    <w:rsid w:val="00D17E07"/>
    <w:rsid w:val="00D17E1D"/>
    <w:rsid w:val="00D17EC2"/>
    <w:rsid w:val="00D17EDE"/>
    <w:rsid w:val="00D17FC0"/>
    <w:rsid w:val="00D20056"/>
    <w:rsid w:val="00D20086"/>
    <w:rsid w:val="00D20210"/>
    <w:rsid w:val="00D2021F"/>
    <w:rsid w:val="00D2022A"/>
    <w:rsid w:val="00D20256"/>
    <w:rsid w:val="00D2027C"/>
    <w:rsid w:val="00D20307"/>
    <w:rsid w:val="00D20347"/>
    <w:rsid w:val="00D20363"/>
    <w:rsid w:val="00D2040D"/>
    <w:rsid w:val="00D20410"/>
    <w:rsid w:val="00D2042D"/>
    <w:rsid w:val="00D2043E"/>
    <w:rsid w:val="00D204B0"/>
    <w:rsid w:val="00D20574"/>
    <w:rsid w:val="00D2058B"/>
    <w:rsid w:val="00D205FE"/>
    <w:rsid w:val="00D20618"/>
    <w:rsid w:val="00D20638"/>
    <w:rsid w:val="00D20672"/>
    <w:rsid w:val="00D206AB"/>
    <w:rsid w:val="00D206AD"/>
    <w:rsid w:val="00D206B7"/>
    <w:rsid w:val="00D206F2"/>
    <w:rsid w:val="00D20707"/>
    <w:rsid w:val="00D20709"/>
    <w:rsid w:val="00D20721"/>
    <w:rsid w:val="00D20726"/>
    <w:rsid w:val="00D207A7"/>
    <w:rsid w:val="00D207EE"/>
    <w:rsid w:val="00D207F4"/>
    <w:rsid w:val="00D20846"/>
    <w:rsid w:val="00D2086D"/>
    <w:rsid w:val="00D20890"/>
    <w:rsid w:val="00D208C3"/>
    <w:rsid w:val="00D20903"/>
    <w:rsid w:val="00D20928"/>
    <w:rsid w:val="00D209D0"/>
    <w:rsid w:val="00D209DC"/>
    <w:rsid w:val="00D209F5"/>
    <w:rsid w:val="00D20B7E"/>
    <w:rsid w:val="00D20B88"/>
    <w:rsid w:val="00D20B8F"/>
    <w:rsid w:val="00D20B97"/>
    <w:rsid w:val="00D20BE6"/>
    <w:rsid w:val="00D20C08"/>
    <w:rsid w:val="00D20C9F"/>
    <w:rsid w:val="00D20D64"/>
    <w:rsid w:val="00D20E08"/>
    <w:rsid w:val="00D20E11"/>
    <w:rsid w:val="00D20E82"/>
    <w:rsid w:val="00D20F1F"/>
    <w:rsid w:val="00D20F46"/>
    <w:rsid w:val="00D20F67"/>
    <w:rsid w:val="00D20FAF"/>
    <w:rsid w:val="00D20FC6"/>
    <w:rsid w:val="00D20FE8"/>
    <w:rsid w:val="00D20FFA"/>
    <w:rsid w:val="00D21011"/>
    <w:rsid w:val="00D2103F"/>
    <w:rsid w:val="00D210A7"/>
    <w:rsid w:val="00D210B9"/>
    <w:rsid w:val="00D2115D"/>
    <w:rsid w:val="00D21182"/>
    <w:rsid w:val="00D212B9"/>
    <w:rsid w:val="00D212C3"/>
    <w:rsid w:val="00D212FF"/>
    <w:rsid w:val="00D2131C"/>
    <w:rsid w:val="00D2132C"/>
    <w:rsid w:val="00D21365"/>
    <w:rsid w:val="00D213AC"/>
    <w:rsid w:val="00D213C7"/>
    <w:rsid w:val="00D213CB"/>
    <w:rsid w:val="00D21447"/>
    <w:rsid w:val="00D21448"/>
    <w:rsid w:val="00D21587"/>
    <w:rsid w:val="00D215ED"/>
    <w:rsid w:val="00D21737"/>
    <w:rsid w:val="00D21882"/>
    <w:rsid w:val="00D21949"/>
    <w:rsid w:val="00D2197D"/>
    <w:rsid w:val="00D21A3D"/>
    <w:rsid w:val="00D21C47"/>
    <w:rsid w:val="00D21C99"/>
    <w:rsid w:val="00D21DD1"/>
    <w:rsid w:val="00D21E6F"/>
    <w:rsid w:val="00D21F19"/>
    <w:rsid w:val="00D21F5B"/>
    <w:rsid w:val="00D220BF"/>
    <w:rsid w:val="00D220DF"/>
    <w:rsid w:val="00D2213B"/>
    <w:rsid w:val="00D22167"/>
    <w:rsid w:val="00D22173"/>
    <w:rsid w:val="00D221C6"/>
    <w:rsid w:val="00D221D9"/>
    <w:rsid w:val="00D22261"/>
    <w:rsid w:val="00D222AE"/>
    <w:rsid w:val="00D222F4"/>
    <w:rsid w:val="00D22304"/>
    <w:rsid w:val="00D22323"/>
    <w:rsid w:val="00D2233F"/>
    <w:rsid w:val="00D223C1"/>
    <w:rsid w:val="00D2241A"/>
    <w:rsid w:val="00D2242E"/>
    <w:rsid w:val="00D2246E"/>
    <w:rsid w:val="00D22491"/>
    <w:rsid w:val="00D225F3"/>
    <w:rsid w:val="00D2261D"/>
    <w:rsid w:val="00D22636"/>
    <w:rsid w:val="00D22687"/>
    <w:rsid w:val="00D2269F"/>
    <w:rsid w:val="00D226B3"/>
    <w:rsid w:val="00D226C4"/>
    <w:rsid w:val="00D22709"/>
    <w:rsid w:val="00D227EA"/>
    <w:rsid w:val="00D227F1"/>
    <w:rsid w:val="00D22818"/>
    <w:rsid w:val="00D22970"/>
    <w:rsid w:val="00D22971"/>
    <w:rsid w:val="00D229A5"/>
    <w:rsid w:val="00D22A06"/>
    <w:rsid w:val="00D22A5D"/>
    <w:rsid w:val="00D22B11"/>
    <w:rsid w:val="00D22BE1"/>
    <w:rsid w:val="00D22C24"/>
    <w:rsid w:val="00D22CCA"/>
    <w:rsid w:val="00D22D38"/>
    <w:rsid w:val="00D22E2A"/>
    <w:rsid w:val="00D22E3E"/>
    <w:rsid w:val="00D22E64"/>
    <w:rsid w:val="00D22F03"/>
    <w:rsid w:val="00D22F63"/>
    <w:rsid w:val="00D22FB4"/>
    <w:rsid w:val="00D22FBE"/>
    <w:rsid w:val="00D2309D"/>
    <w:rsid w:val="00D230B8"/>
    <w:rsid w:val="00D230CE"/>
    <w:rsid w:val="00D2315D"/>
    <w:rsid w:val="00D23212"/>
    <w:rsid w:val="00D232F9"/>
    <w:rsid w:val="00D23336"/>
    <w:rsid w:val="00D23455"/>
    <w:rsid w:val="00D23502"/>
    <w:rsid w:val="00D2352F"/>
    <w:rsid w:val="00D235A5"/>
    <w:rsid w:val="00D23663"/>
    <w:rsid w:val="00D236ED"/>
    <w:rsid w:val="00D237DF"/>
    <w:rsid w:val="00D23868"/>
    <w:rsid w:val="00D23919"/>
    <w:rsid w:val="00D2394A"/>
    <w:rsid w:val="00D2395F"/>
    <w:rsid w:val="00D239E8"/>
    <w:rsid w:val="00D23A8F"/>
    <w:rsid w:val="00D23BB6"/>
    <w:rsid w:val="00D23BDD"/>
    <w:rsid w:val="00D23BEB"/>
    <w:rsid w:val="00D23C54"/>
    <w:rsid w:val="00D23CA0"/>
    <w:rsid w:val="00D23CF4"/>
    <w:rsid w:val="00D23D0F"/>
    <w:rsid w:val="00D23D30"/>
    <w:rsid w:val="00D23D49"/>
    <w:rsid w:val="00D23D8B"/>
    <w:rsid w:val="00D23E60"/>
    <w:rsid w:val="00D23E63"/>
    <w:rsid w:val="00D23F0E"/>
    <w:rsid w:val="00D23F4A"/>
    <w:rsid w:val="00D23FC2"/>
    <w:rsid w:val="00D2404A"/>
    <w:rsid w:val="00D24077"/>
    <w:rsid w:val="00D2407A"/>
    <w:rsid w:val="00D2409E"/>
    <w:rsid w:val="00D240DB"/>
    <w:rsid w:val="00D2410E"/>
    <w:rsid w:val="00D24172"/>
    <w:rsid w:val="00D241D9"/>
    <w:rsid w:val="00D24305"/>
    <w:rsid w:val="00D24346"/>
    <w:rsid w:val="00D243CF"/>
    <w:rsid w:val="00D2441D"/>
    <w:rsid w:val="00D2447A"/>
    <w:rsid w:val="00D2449C"/>
    <w:rsid w:val="00D244B8"/>
    <w:rsid w:val="00D244E0"/>
    <w:rsid w:val="00D24583"/>
    <w:rsid w:val="00D2462D"/>
    <w:rsid w:val="00D24659"/>
    <w:rsid w:val="00D246B7"/>
    <w:rsid w:val="00D2475B"/>
    <w:rsid w:val="00D2478B"/>
    <w:rsid w:val="00D24833"/>
    <w:rsid w:val="00D24838"/>
    <w:rsid w:val="00D24880"/>
    <w:rsid w:val="00D248A6"/>
    <w:rsid w:val="00D248FF"/>
    <w:rsid w:val="00D24944"/>
    <w:rsid w:val="00D24947"/>
    <w:rsid w:val="00D24999"/>
    <w:rsid w:val="00D249CC"/>
    <w:rsid w:val="00D24A10"/>
    <w:rsid w:val="00D24A38"/>
    <w:rsid w:val="00D24A81"/>
    <w:rsid w:val="00D24AE4"/>
    <w:rsid w:val="00D24AE8"/>
    <w:rsid w:val="00D24B89"/>
    <w:rsid w:val="00D24C03"/>
    <w:rsid w:val="00D24D34"/>
    <w:rsid w:val="00D24D35"/>
    <w:rsid w:val="00D24D3D"/>
    <w:rsid w:val="00D24D43"/>
    <w:rsid w:val="00D24D81"/>
    <w:rsid w:val="00D24DA8"/>
    <w:rsid w:val="00D24E2B"/>
    <w:rsid w:val="00D24F29"/>
    <w:rsid w:val="00D2507C"/>
    <w:rsid w:val="00D250C8"/>
    <w:rsid w:val="00D250E0"/>
    <w:rsid w:val="00D25107"/>
    <w:rsid w:val="00D25191"/>
    <w:rsid w:val="00D2523F"/>
    <w:rsid w:val="00D252A2"/>
    <w:rsid w:val="00D252C5"/>
    <w:rsid w:val="00D2539B"/>
    <w:rsid w:val="00D253EE"/>
    <w:rsid w:val="00D25446"/>
    <w:rsid w:val="00D25505"/>
    <w:rsid w:val="00D2553B"/>
    <w:rsid w:val="00D255A5"/>
    <w:rsid w:val="00D25627"/>
    <w:rsid w:val="00D25682"/>
    <w:rsid w:val="00D25696"/>
    <w:rsid w:val="00D256E9"/>
    <w:rsid w:val="00D2573F"/>
    <w:rsid w:val="00D25743"/>
    <w:rsid w:val="00D25762"/>
    <w:rsid w:val="00D2578E"/>
    <w:rsid w:val="00D257A2"/>
    <w:rsid w:val="00D257E5"/>
    <w:rsid w:val="00D257F3"/>
    <w:rsid w:val="00D2581B"/>
    <w:rsid w:val="00D25859"/>
    <w:rsid w:val="00D2595B"/>
    <w:rsid w:val="00D25995"/>
    <w:rsid w:val="00D25A3C"/>
    <w:rsid w:val="00D25A5A"/>
    <w:rsid w:val="00D25B17"/>
    <w:rsid w:val="00D25B37"/>
    <w:rsid w:val="00D25B9C"/>
    <w:rsid w:val="00D25CE8"/>
    <w:rsid w:val="00D25D37"/>
    <w:rsid w:val="00D25D40"/>
    <w:rsid w:val="00D25D65"/>
    <w:rsid w:val="00D25D7B"/>
    <w:rsid w:val="00D25DE2"/>
    <w:rsid w:val="00D25E53"/>
    <w:rsid w:val="00D25E62"/>
    <w:rsid w:val="00D25EAE"/>
    <w:rsid w:val="00D25EBE"/>
    <w:rsid w:val="00D25ED9"/>
    <w:rsid w:val="00D25F47"/>
    <w:rsid w:val="00D25F7D"/>
    <w:rsid w:val="00D25FD5"/>
    <w:rsid w:val="00D25FDE"/>
    <w:rsid w:val="00D26067"/>
    <w:rsid w:val="00D2606B"/>
    <w:rsid w:val="00D26095"/>
    <w:rsid w:val="00D260BC"/>
    <w:rsid w:val="00D26113"/>
    <w:rsid w:val="00D2612E"/>
    <w:rsid w:val="00D26130"/>
    <w:rsid w:val="00D26193"/>
    <w:rsid w:val="00D261B9"/>
    <w:rsid w:val="00D262BD"/>
    <w:rsid w:val="00D26301"/>
    <w:rsid w:val="00D26310"/>
    <w:rsid w:val="00D26397"/>
    <w:rsid w:val="00D26450"/>
    <w:rsid w:val="00D2646B"/>
    <w:rsid w:val="00D26484"/>
    <w:rsid w:val="00D264E6"/>
    <w:rsid w:val="00D2652D"/>
    <w:rsid w:val="00D26547"/>
    <w:rsid w:val="00D26551"/>
    <w:rsid w:val="00D2656F"/>
    <w:rsid w:val="00D26588"/>
    <w:rsid w:val="00D265A4"/>
    <w:rsid w:val="00D265C9"/>
    <w:rsid w:val="00D26627"/>
    <w:rsid w:val="00D26788"/>
    <w:rsid w:val="00D267D1"/>
    <w:rsid w:val="00D267D8"/>
    <w:rsid w:val="00D2684E"/>
    <w:rsid w:val="00D26894"/>
    <w:rsid w:val="00D2689D"/>
    <w:rsid w:val="00D268E8"/>
    <w:rsid w:val="00D26910"/>
    <w:rsid w:val="00D269CA"/>
    <w:rsid w:val="00D26A3C"/>
    <w:rsid w:val="00D26B55"/>
    <w:rsid w:val="00D26B72"/>
    <w:rsid w:val="00D26C2E"/>
    <w:rsid w:val="00D26CCF"/>
    <w:rsid w:val="00D26D49"/>
    <w:rsid w:val="00D26D76"/>
    <w:rsid w:val="00D26DEF"/>
    <w:rsid w:val="00D26E04"/>
    <w:rsid w:val="00D26F04"/>
    <w:rsid w:val="00D26F1C"/>
    <w:rsid w:val="00D26F53"/>
    <w:rsid w:val="00D26FBD"/>
    <w:rsid w:val="00D27004"/>
    <w:rsid w:val="00D27097"/>
    <w:rsid w:val="00D270BA"/>
    <w:rsid w:val="00D270F2"/>
    <w:rsid w:val="00D27161"/>
    <w:rsid w:val="00D27187"/>
    <w:rsid w:val="00D271CF"/>
    <w:rsid w:val="00D271F0"/>
    <w:rsid w:val="00D2722E"/>
    <w:rsid w:val="00D2729A"/>
    <w:rsid w:val="00D272C4"/>
    <w:rsid w:val="00D27322"/>
    <w:rsid w:val="00D273D2"/>
    <w:rsid w:val="00D273DE"/>
    <w:rsid w:val="00D27443"/>
    <w:rsid w:val="00D274AC"/>
    <w:rsid w:val="00D274B6"/>
    <w:rsid w:val="00D274C0"/>
    <w:rsid w:val="00D274CD"/>
    <w:rsid w:val="00D274D7"/>
    <w:rsid w:val="00D275B0"/>
    <w:rsid w:val="00D275B8"/>
    <w:rsid w:val="00D275DE"/>
    <w:rsid w:val="00D275E3"/>
    <w:rsid w:val="00D27662"/>
    <w:rsid w:val="00D27675"/>
    <w:rsid w:val="00D27676"/>
    <w:rsid w:val="00D276A5"/>
    <w:rsid w:val="00D276E3"/>
    <w:rsid w:val="00D27774"/>
    <w:rsid w:val="00D2777D"/>
    <w:rsid w:val="00D2779F"/>
    <w:rsid w:val="00D2785B"/>
    <w:rsid w:val="00D27917"/>
    <w:rsid w:val="00D27946"/>
    <w:rsid w:val="00D2795D"/>
    <w:rsid w:val="00D2797F"/>
    <w:rsid w:val="00D279AB"/>
    <w:rsid w:val="00D27A04"/>
    <w:rsid w:val="00D27A16"/>
    <w:rsid w:val="00D27A1D"/>
    <w:rsid w:val="00D27A81"/>
    <w:rsid w:val="00D27BC9"/>
    <w:rsid w:val="00D27D8B"/>
    <w:rsid w:val="00D27DA4"/>
    <w:rsid w:val="00D27DFF"/>
    <w:rsid w:val="00D27E23"/>
    <w:rsid w:val="00D27E52"/>
    <w:rsid w:val="00D27ED7"/>
    <w:rsid w:val="00D27F08"/>
    <w:rsid w:val="00D27F14"/>
    <w:rsid w:val="00D27F15"/>
    <w:rsid w:val="00D27F24"/>
    <w:rsid w:val="00D27F57"/>
    <w:rsid w:val="00D27F72"/>
    <w:rsid w:val="00D27FA5"/>
    <w:rsid w:val="00D27FA9"/>
    <w:rsid w:val="00D27FDD"/>
    <w:rsid w:val="00D3005D"/>
    <w:rsid w:val="00D30088"/>
    <w:rsid w:val="00D30092"/>
    <w:rsid w:val="00D300B6"/>
    <w:rsid w:val="00D300B8"/>
    <w:rsid w:val="00D300DF"/>
    <w:rsid w:val="00D30170"/>
    <w:rsid w:val="00D30191"/>
    <w:rsid w:val="00D301F6"/>
    <w:rsid w:val="00D30254"/>
    <w:rsid w:val="00D30297"/>
    <w:rsid w:val="00D3030B"/>
    <w:rsid w:val="00D3036D"/>
    <w:rsid w:val="00D30407"/>
    <w:rsid w:val="00D30483"/>
    <w:rsid w:val="00D304A8"/>
    <w:rsid w:val="00D304EE"/>
    <w:rsid w:val="00D30521"/>
    <w:rsid w:val="00D3058F"/>
    <w:rsid w:val="00D305D0"/>
    <w:rsid w:val="00D305DF"/>
    <w:rsid w:val="00D30623"/>
    <w:rsid w:val="00D30635"/>
    <w:rsid w:val="00D30640"/>
    <w:rsid w:val="00D3064D"/>
    <w:rsid w:val="00D3065C"/>
    <w:rsid w:val="00D30692"/>
    <w:rsid w:val="00D306CA"/>
    <w:rsid w:val="00D30756"/>
    <w:rsid w:val="00D307C1"/>
    <w:rsid w:val="00D307FD"/>
    <w:rsid w:val="00D3085D"/>
    <w:rsid w:val="00D30864"/>
    <w:rsid w:val="00D308B2"/>
    <w:rsid w:val="00D30959"/>
    <w:rsid w:val="00D3095B"/>
    <w:rsid w:val="00D309D1"/>
    <w:rsid w:val="00D309F2"/>
    <w:rsid w:val="00D309F3"/>
    <w:rsid w:val="00D30A7B"/>
    <w:rsid w:val="00D30A9F"/>
    <w:rsid w:val="00D30AEC"/>
    <w:rsid w:val="00D30B11"/>
    <w:rsid w:val="00D30B1C"/>
    <w:rsid w:val="00D30B2A"/>
    <w:rsid w:val="00D30B5B"/>
    <w:rsid w:val="00D30BA3"/>
    <w:rsid w:val="00D30C01"/>
    <w:rsid w:val="00D30C2F"/>
    <w:rsid w:val="00D30CB1"/>
    <w:rsid w:val="00D30CC6"/>
    <w:rsid w:val="00D30CDC"/>
    <w:rsid w:val="00D30CE7"/>
    <w:rsid w:val="00D30D3B"/>
    <w:rsid w:val="00D30D7B"/>
    <w:rsid w:val="00D30D90"/>
    <w:rsid w:val="00D30D9B"/>
    <w:rsid w:val="00D30DB3"/>
    <w:rsid w:val="00D30E49"/>
    <w:rsid w:val="00D30E5A"/>
    <w:rsid w:val="00D30EEC"/>
    <w:rsid w:val="00D30F4A"/>
    <w:rsid w:val="00D30F5D"/>
    <w:rsid w:val="00D30F6D"/>
    <w:rsid w:val="00D30FFF"/>
    <w:rsid w:val="00D31052"/>
    <w:rsid w:val="00D3109C"/>
    <w:rsid w:val="00D310FA"/>
    <w:rsid w:val="00D311F8"/>
    <w:rsid w:val="00D3127D"/>
    <w:rsid w:val="00D312EA"/>
    <w:rsid w:val="00D31308"/>
    <w:rsid w:val="00D313F5"/>
    <w:rsid w:val="00D31404"/>
    <w:rsid w:val="00D31428"/>
    <w:rsid w:val="00D31436"/>
    <w:rsid w:val="00D314B4"/>
    <w:rsid w:val="00D3152F"/>
    <w:rsid w:val="00D31557"/>
    <w:rsid w:val="00D31606"/>
    <w:rsid w:val="00D31623"/>
    <w:rsid w:val="00D3169F"/>
    <w:rsid w:val="00D316A7"/>
    <w:rsid w:val="00D31706"/>
    <w:rsid w:val="00D3174E"/>
    <w:rsid w:val="00D31765"/>
    <w:rsid w:val="00D31775"/>
    <w:rsid w:val="00D317C3"/>
    <w:rsid w:val="00D317F6"/>
    <w:rsid w:val="00D31815"/>
    <w:rsid w:val="00D31856"/>
    <w:rsid w:val="00D31A07"/>
    <w:rsid w:val="00D31A08"/>
    <w:rsid w:val="00D31A40"/>
    <w:rsid w:val="00D31A4D"/>
    <w:rsid w:val="00D31B3D"/>
    <w:rsid w:val="00D31B7A"/>
    <w:rsid w:val="00D31C53"/>
    <w:rsid w:val="00D31C61"/>
    <w:rsid w:val="00D31C8E"/>
    <w:rsid w:val="00D31CA7"/>
    <w:rsid w:val="00D31CE2"/>
    <w:rsid w:val="00D31D0E"/>
    <w:rsid w:val="00D31D14"/>
    <w:rsid w:val="00D31D3E"/>
    <w:rsid w:val="00D31DE3"/>
    <w:rsid w:val="00D31E5B"/>
    <w:rsid w:val="00D31F08"/>
    <w:rsid w:val="00D31FB8"/>
    <w:rsid w:val="00D31FC7"/>
    <w:rsid w:val="00D31FD1"/>
    <w:rsid w:val="00D320DD"/>
    <w:rsid w:val="00D320F7"/>
    <w:rsid w:val="00D32112"/>
    <w:rsid w:val="00D3211D"/>
    <w:rsid w:val="00D3212E"/>
    <w:rsid w:val="00D32177"/>
    <w:rsid w:val="00D321FB"/>
    <w:rsid w:val="00D32204"/>
    <w:rsid w:val="00D3220D"/>
    <w:rsid w:val="00D3227F"/>
    <w:rsid w:val="00D322D5"/>
    <w:rsid w:val="00D32303"/>
    <w:rsid w:val="00D324DF"/>
    <w:rsid w:val="00D32533"/>
    <w:rsid w:val="00D32671"/>
    <w:rsid w:val="00D326B6"/>
    <w:rsid w:val="00D3270D"/>
    <w:rsid w:val="00D327B7"/>
    <w:rsid w:val="00D3284C"/>
    <w:rsid w:val="00D328AF"/>
    <w:rsid w:val="00D328D8"/>
    <w:rsid w:val="00D3293B"/>
    <w:rsid w:val="00D329B8"/>
    <w:rsid w:val="00D329D7"/>
    <w:rsid w:val="00D329DC"/>
    <w:rsid w:val="00D32A27"/>
    <w:rsid w:val="00D32ADC"/>
    <w:rsid w:val="00D32BD5"/>
    <w:rsid w:val="00D32C0F"/>
    <w:rsid w:val="00D32C39"/>
    <w:rsid w:val="00D32CEC"/>
    <w:rsid w:val="00D32CF4"/>
    <w:rsid w:val="00D32D5B"/>
    <w:rsid w:val="00D32D97"/>
    <w:rsid w:val="00D32DB0"/>
    <w:rsid w:val="00D32DCC"/>
    <w:rsid w:val="00D32F7A"/>
    <w:rsid w:val="00D32F7C"/>
    <w:rsid w:val="00D32FE2"/>
    <w:rsid w:val="00D33026"/>
    <w:rsid w:val="00D33035"/>
    <w:rsid w:val="00D3309F"/>
    <w:rsid w:val="00D330D9"/>
    <w:rsid w:val="00D33125"/>
    <w:rsid w:val="00D3313C"/>
    <w:rsid w:val="00D3322E"/>
    <w:rsid w:val="00D33235"/>
    <w:rsid w:val="00D3324B"/>
    <w:rsid w:val="00D332C7"/>
    <w:rsid w:val="00D33314"/>
    <w:rsid w:val="00D33333"/>
    <w:rsid w:val="00D33359"/>
    <w:rsid w:val="00D33485"/>
    <w:rsid w:val="00D334FC"/>
    <w:rsid w:val="00D3354D"/>
    <w:rsid w:val="00D33567"/>
    <w:rsid w:val="00D33568"/>
    <w:rsid w:val="00D335A2"/>
    <w:rsid w:val="00D33746"/>
    <w:rsid w:val="00D33805"/>
    <w:rsid w:val="00D338EA"/>
    <w:rsid w:val="00D33974"/>
    <w:rsid w:val="00D33992"/>
    <w:rsid w:val="00D33A08"/>
    <w:rsid w:val="00D33AEB"/>
    <w:rsid w:val="00D33B55"/>
    <w:rsid w:val="00D33B60"/>
    <w:rsid w:val="00D33B85"/>
    <w:rsid w:val="00D33B97"/>
    <w:rsid w:val="00D33CD6"/>
    <w:rsid w:val="00D33CF2"/>
    <w:rsid w:val="00D33D21"/>
    <w:rsid w:val="00D33E41"/>
    <w:rsid w:val="00D33E84"/>
    <w:rsid w:val="00D33ECB"/>
    <w:rsid w:val="00D33F65"/>
    <w:rsid w:val="00D33F7D"/>
    <w:rsid w:val="00D33F9C"/>
    <w:rsid w:val="00D3402C"/>
    <w:rsid w:val="00D34067"/>
    <w:rsid w:val="00D34082"/>
    <w:rsid w:val="00D3408D"/>
    <w:rsid w:val="00D34094"/>
    <w:rsid w:val="00D34098"/>
    <w:rsid w:val="00D34104"/>
    <w:rsid w:val="00D3418D"/>
    <w:rsid w:val="00D34192"/>
    <w:rsid w:val="00D3419A"/>
    <w:rsid w:val="00D341C9"/>
    <w:rsid w:val="00D3421E"/>
    <w:rsid w:val="00D34250"/>
    <w:rsid w:val="00D34293"/>
    <w:rsid w:val="00D3429A"/>
    <w:rsid w:val="00D34371"/>
    <w:rsid w:val="00D343B6"/>
    <w:rsid w:val="00D34417"/>
    <w:rsid w:val="00D34497"/>
    <w:rsid w:val="00D344D2"/>
    <w:rsid w:val="00D344FC"/>
    <w:rsid w:val="00D3452C"/>
    <w:rsid w:val="00D3454A"/>
    <w:rsid w:val="00D3455E"/>
    <w:rsid w:val="00D3456E"/>
    <w:rsid w:val="00D34626"/>
    <w:rsid w:val="00D3467D"/>
    <w:rsid w:val="00D346D5"/>
    <w:rsid w:val="00D34724"/>
    <w:rsid w:val="00D34795"/>
    <w:rsid w:val="00D34857"/>
    <w:rsid w:val="00D348DC"/>
    <w:rsid w:val="00D348E7"/>
    <w:rsid w:val="00D34971"/>
    <w:rsid w:val="00D3497C"/>
    <w:rsid w:val="00D34A7C"/>
    <w:rsid w:val="00D34B24"/>
    <w:rsid w:val="00D34B36"/>
    <w:rsid w:val="00D34B4A"/>
    <w:rsid w:val="00D34BDC"/>
    <w:rsid w:val="00D34BEC"/>
    <w:rsid w:val="00D34BFC"/>
    <w:rsid w:val="00D34CEC"/>
    <w:rsid w:val="00D34CF0"/>
    <w:rsid w:val="00D34DD8"/>
    <w:rsid w:val="00D34DEC"/>
    <w:rsid w:val="00D34E10"/>
    <w:rsid w:val="00D34E41"/>
    <w:rsid w:val="00D34E7B"/>
    <w:rsid w:val="00D34ECE"/>
    <w:rsid w:val="00D34F5F"/>
    <w:rsid w:val="00D34F81"/>
    <w:rsid w:val="00D34FF8"/>
    <w:rsid w:val="00D34FFE"/>
    <w:rsid w:val="00D3504C"/>
    <w:rsid w:val="00D350D9"/>
    <w:rsid w:val="00D3511B"/>
    <w:rsid w:val="00D35129"/>
    <w:rsid w:val="00D3527C"/>
    <w:rsid w:val="00D352B1"/>
    <w:rsid w:val="00D352E7"/>
    <w:rsid w:val="00D353F5"/>
    <w:rsid w:val="00D35405"/>
    <w:rsid w:val="00D35434"/>
    <w:rsid w:val="00D35452"/>
    <w:rsid w:val="00D354C2"/>
    <w:rsid w:val="00D354D5"/>
    <w:rsid w:val="00D35507"/>
    <w:rsid w:val="00D35511"/>
    <w:rsid w:val="00D3562D"/>
    <w:rsid w:val="00D35642"/>
    <w:rsid w:val="00D35666"/>
    <w:rsid w:val="00D3569D"/>
    <w:rsid w:val="00D356CC"/>
    <w:rsid w:val="00D35709"/>
    <w:rsid w:val="00D35712"/>
    <w:rsid w:val="00D35728"/>
    <w:rsid w:val="00D3594E"/>
    <w:rsid w:val="00D3599D"/>
    <w:rsid w:val="00D359C5"/>
    <w:rsid w:val="00D35A0E"/>
    <w:rsid w:val="00D35ACE"/>
    <w:rsid w:val="00D35B35"/>
    <w:rsid w:val="00D35BC7"/>
    <w:rsid w:val="00D35BE8"/>
    <w:rsid w:val="00D35C44"/>
    <w:rsid w:val="00D35C58"/>
    <w:rsid w:val="00D35C77"/>
    <w:rsid w:val="00D35D63"/>
    <w:rsid w:val="00D35DB8"/>
    <w:rsid w:val="00D35DF0"/>
    <w:rsid w:val="00D35E03"/>
    <w:rsid w:val="00D35EB1"/>
    <w:rsid w:val="00D35EBC"/>
    <w:rsid w:val="00D35F73"/>
    <w:rsid w:val="00D35F83"/>
    <w:rsid w:val="00D35F97"/>
    <w:rsid w:val="00D35FA2"/>
    <w:rsid w:val="00D35FEE"/>
    <w:rsid w:val="00D36064"/>
    <w:rsid w:val="00D360A3"/>
    <w:rsid w:val="00D360CE"/>
    <w:rsid w:val="00D360D8"/>
    <w:rsid w:val="00D360DB"/>
    <w:rsid w:val="00D360E3"/>
    <w:rsid w:val="00D3613B"/>
    <w:rsid w:val="00D3613D"/>
    <w:rsid w:val="00D36178"/>
    <w:rsid w:val="00D361CF"/>
    <w:rsid w:val="00D361D0"/>
    <w:rsid w:val="00D36230"/>
    <w:rsid w:val="00D3627C"/>
    <w:rsid w:val="00D363CF"/>
    <w:rsid w:val="00D363DC"/>
    <w:rsid w:val="00D364AF"/>
    <w:rsid w:val="00D36582"/>
    <w:rsid w:val="00D36588"/>
    <w:rsid w:val="00D365C7"/>
    <w:rsid w:val="00D3661D"/>
    <w:rsid w:val="00D3663A"/>
    <w:rsid w:val="00D3664B"/>
    <w:rsid w:val="00D36668"/>
    <w:rsid w:val="00D3667F"/>
    <w:rsid w:val="00D36687"/>
    <w:rsid w:val="00D366AC"/>
    <w:rsid w:val="00D366E7"/>
    <w:rsid w:val="00D36708"/>
    <w:rsid w:val="00D36765"/>
    <w:rsid w:val="00D36779"/>
    <w:rsid w:val="00D3677A"/>
    <w:rsid w:val="00D36785"/>
    <w:rsid w:val="00D367D2"/>
    <w:rsid w:val="00D3685B"/>
    <w:rsid w:val="00D3686B"/>
    <w:rsid w:val="00D36884"/>
    <w:rsid w:val="00D368C9"/>
    <w:rsid w:val="00D368F7"/>
    <w:rsid w:val="00D36944"/>
    <w:rsid w:val="00D36964"/>
    <w:rsid w:val="00D36970"/>
    <w:rsid w:val="00D369FE"/>
    <w:rsid w:val="00D36A06"/>
    <w:rsid w:val="00D36A26"/>
    <w:rsid w:val="00D36A34"/>
    <w:rsid w:val="00D36A9F"/>
    <w:rsid w:val="00D36BC7"/>
    <w:rsid w:val="00D36C29"/>
    <w:rsid w:val="00D36C5B"/>
    <w:rsid w:val="00D36C60"/>
    <w:rsid w:val="00D36C64"/>
    <w:rsid w:val="00D36CBF"/>
    <w:rsid w:val="00D36CD3"/>
    <w:rsid w:val="00D36CD7"/>
    <w:rsid w:val="00D36D51"/>
    <w:rsid w:val="00D36DBD"/>
    <w:rsid w:val="00D36E19"/>
    <w:rsid w:val="00D36E1C"/>
    <w:rsid w:val="00D36F31"/>
    <w:rsid w:val="00D36F44"/>
    <w:rsid w:val="00D36FAB"/>
    <w:rsid w:val="00D36FB1"/>
    <w:rsid w:val="00D37011"/>
    <w:rsid w:val="00D3704F"/>
    <w:rsid w:val="00D37058"/>
    <w:rsid w:val="00D37068"/>
    <w:rsid w:val="00D370B6"/>
    <w:rsid w:val="00D370FD"/>
    <w:rsid w:val="00D371AD"/>
    <w:rsid w:val="00D371C2"/>
    <w:rsid w:val="00D37223"/>
    <w:rsid w:val="00D37229"/>
    <w:rsid w:val="00D3728F"/>
    <w:rsid w:val="00D3729E"/>
    <w:rsid w:val="00D372AF"/>
    <w:rsid w:val="00D37321"/>
    <w:rsid w:val="00D3738A"/>
    <w:rsid w:val="00D37418"/>
    <w:rsid w:val="00D37473"/>
    <w:rsid w:val="00D374E9"/>
    <w:rsid w:val="00D374EE"/>
    <w:rsid w:val="00D37555"/>
    <w:rsid w:val="00D37569"/>
    <w:rsid w:val="00D37640"/>
    <w:rsid w:val="00D3770B"/>
    <w:rsid w:val="00D37743"/>
    <w:rsid w:val="00D3778E"/>
    <w:rsid w:val="00D3780C"/>
    <w:rsid w:val="00D37822"/>
    <w:rsid w:val="00D37853"/>
    <w:rsid w:val="00D3787D"/>
    <w:rsid w:val="00D37899"/>
    <w:rsid w:val="00D378F0"/>
    <w:rsid w:val="00D37984"/>
    <w:rsid w:val="00D37A73"/>
    <w:rsid w:val="00D37AAE"/>
    <w:rsid w:val="00D37B0F"/>
    <w:rsid w:val="00D37B1D"/>
    <w:rsid w:val="00D37C35"/>
    <w:rsid w:val="00D37C90"/>
    <w:rsid w:val="00D37D93"/>
    <w:rsid w:val="00D37DA3"/>
    <w:rsid w:val="00D37DAC"/>
    <w:rsid w:val="00D37E45"/>
    <w:rsid w:val="00D37ED0"/>
    <w:rsid w:val="00D37EEB"/>
    <w:rsid w:val="00D37F0F"/>
    <w:rsid w:val="00D37F3D"/>
    <w:rsid w:val="00D37FF7"/>
    <w:rsid w:val="00D37FFD"/>
    <w:rsid w:val="00D40044"/>
    <w:rsid w:val="00D40056"/>
    <w:rsid w:val="00D400CE"/>
    <w:rsid w:val="00D4016C"/>
    <w:rsid w:val="00D4018C"/>
    <w:rsid w:val="00D401C4"/>
    <w:rsid w:val="00D40364"/>
    <w:rsid w:val="00D40465"/>
    <w:rsid w:val="00D404A1"/>
    <w:rsid w:val="00D40523"/>
    <w:rsid w:val="00D40528"/>
    <w:rsid w:val="00D405D8"/>
    <w:rsid w:val="00D405F3"/>
    <w:rsid w:val="00D406ED"/>
    <w:rsid w:val="00D406FF"/>
    <w:rsid w:val="00D40702"/>
    <w:rsid w:val="00D4072B"/>
    <w:rsid w:val="00D40750"/>
    <w:rsid w:val="00D4075B"/>
    <w:rsid w:val="00D4076F"/>
    <w:rsid w:val="00D407E8"/>
    <w:rsid w:val="00D407EE"/>
    <w:rsid w:val="00D408B2"/>
    <w:rsid w:val="00D408ED"/>
    <w:rsid w:val="00D4095E"/>
    <w:rsid w:val="00D4097B"/>
    <w:rsid w:val="00D40994"/>
    <w:rsid w:val="00D40A1A"/>
    <w:rsid w:val="00D40AB8"/>
    <w:rsid w:val="00D40AF4"/>
    <w:rsid w:val="00D40BF2"/>
    <w:rsid w:val="00D40C18"/>
    <w:rsid w:val="00D40C60"/>
    <w:rsid w:val="00D40C81"/>
    <w:rsid w:val="00D40CB9"/>
    <w:rsid w:val="00D40CDA"/>
    <w:rsid w:val="00D40DCD"/>
    <w:rsid w:val="00D40E7C"/>
    <w:rsid w:val="00D40F01"/>
    <w:rsid w:val="00D40F23"/>
    <w:rsid w:val="00D40F37"/>
    <w:rsid w:val="00D40F69"/>
    <w:rsid w:val="00D40F70"/>
    <w:rsid w:val="00D41005"/>
    <w:rsid w:val="00D4108A"/>
    <w:rsid w:val="00D41140"/>
    <w:rsid w:val="00D4144B"/>
    <w:rsid w:val="00D414DE"/>
    <w:rsid w:val="00D414E0"/>
    <w:rsid w:val="00D41529"/>
    <w:rsid w:val="00D41545"/>
    <w:rsid w:val="00D415E8"/>
    <w:rsid w:val="00D416CC"/>
    <w:rsid w:val="00D4176F"/>
    <w:rsid w:val="00D4179A"/>
    <w:rsid w:val="00D417BC"/>
    <w:rsid w:val="00D417FD"/>
    <w:rsid w:val="00D4181C"/>
    <w:rsid w:val="00D4181E"/>
    <w:rsid w:val="00D4184B"/>
    <w:rsid w:val="00D418C7"/>
    <w:rsid w:val="00D41951"/>
    <w:rsid w:val="00D41966"/>
    <w:rsid w:val="00D419C2"/>
    <w:rsid w:val="00D419DF"/>
    <w:rsid w:val="00D419F1"/>
    <w:rsid w:val="00D41A2B"/>
    <w:rsid w:val="00D41AE5"/>
    <w:rsid w:val="00D41B8D"/>
    <w:rsid w:val="00D41B97"/>
    <w:rsid w:val="00D41BFD"/>
    <w:rsid w:val="00D41C28"/>
    <w:rsid w:val="00D41C3F"/>
    <w:rsid w:val="00D41C96"/>
    <w:rsid w:val="00D41CE1"/>
    <w:rsid w:val="00D41D09"/>
    <w:rsid w:val="00D41D18"/>
    <w:rsid w:val="00D41D82"/>
    <w:rsid w:val="00D41D90"/>
    <w:rsid w:val="00D41E22"/>
    <w:rsid w:val="00D41E4E"/>
    <w:rsid w:val="00D41E74"/>
    <w:rsid w:val="00D41F3C"/>
    <w:rsid w:val="00D41F94"/>
    <w:rsid w:val="00D4223C"/>
    <w:rsid w:val="00D42275"/>
    <w:rsid w:val="00D422F9"/>
    <w:rsid w:val="00D4231C"/>
    <w:rsid w:val="00D42377"/>
    <w:rsid w:val="00D4238C"/>
    <w:rsid w:val="00D423AF"/>
    <w:rsid w:val="00D423D0"/>
    <w:rsid w:val="00D423DA"/>
    <w:rsid w:val="00D42411"/>
    <w:rsid w:val="00D42412"/>
    <w:rsid w:val="00D4243F"/>
    <w:rsid w:val="00D42459"/>
    <w:rsid w:val="00D424CF"/>
    <w:rsid w:val="00D42547"/>
    <w:rsid w:val="00D4262C"/>
    <w:rsid w:val="00D4262E"/>
    <w:rsid w:val="00D426AB"/>
    <w:rsid w:val="00D42731"/>
    <w:rsid w:val="00D4277B"/>
    <w:rsid w:val="00D4282A"/>
    <w:rsid w:val="00D42870"/>
    <w:rsid w:val="00D42884"/>
    <w:rsid w:val="00D428A2"/>
    <w:rsid w:val="00D428A4"/>
    <w:rsid w:val="00D428F3"/>
    <w:rsid w:val="00D428FB"/>
    <w:rsid w:val="00D42A3A"/>
    <w:rsid w:val="00D42A4F"/>
    <w:rsid w:val="00D42A53"/>
    <w:rsid w:val="00D42A6A"/>
    <w:rsid w:val="00D42A70"/>
    <w:rsid w:val="00D42AB3"/>
    <w:rsid w:val="00D42ACE"/>
    <w:rsid w:val="00D42B57"/>
    <w:rsid w:val="00D42B8F"/>
    <w:rsid w:val="00D42B90"/>
    <w:rsid w:val="00D42BEC"/>
    <w:rsid w:val="00D42BF1"/>
    <w:rsid w:val="00D42BFC"/>
    <w:rsid w:val="00D42C59"/>
    <w:rsid w:val="00D42CFE"/>
    <w:rsid w:val="00D42DEF"/>
    <w:rsid w:val="00D42DFD"/>
    <w:rsid w:val="00D42E16"/>
    <w:rsid w:val="00D42ED2"/>
    <w:rsid w:val="00D42FAA"/>
    <w:rsid w:val="00D43058"/>
    <w:rsid w:val="00D4316B"/>
    <w:rsid w:val="00D43172"/>
    <w:rsid w:val="00D431CC"/>
    <w:rsid w:val="00D4321D"/>
    <w:rsid w:val="00D43290"/>
    <w:rsid w:val="00D43328"/>
    <w:rsid w:val="00D4333C"/>
    <w:rsid w:val="00D43369"/>
    <w:rsid w:val="00D4337E"/>
    <w:rsid w:val="00D43392"/>
    <w:rsid w:val="00D4339E"/>
    <w:rsid w:val="00D4352E"/>
    <w:rsid w:val="00D435E3"/>
    <w:rsid w:val="00D43784"/>
    <w:rsid w:val="00D4382C"/>
    <w:rsid w:val="00D43844"/>
    <w:rsid w:val="00D438A5"/>
    <w:rsid w:val="00D438C5"/>
    <w:rsid w:val="00D438E8"/>
    <w:rsid w:val="00D43929"/>
    <w:rsid w:val="00D43964"/>
    <w:rsid w:val="00D43B24"/>
    <w:rsid w:val="00D43BBD"/>
    <w:rsid w:val="00D43BD2"/>
    <w:rsid w:val="00D43C49"/>
    <w:rsid w:val="00D43C7F"/>
    <w:rsid w:val="00D43DAE"/>
    <w:rsid w:val="00D43EC4"/>
    <w:rsid w:val="00D43EE2"/>
    <w:rsid w:val="00D43F71"/>
    <w:rsid w:val="00D43FA8"/>
    <w:rsid w:val="00D43FB5"/>
    <w:rsid w:val="00D43FCE"/>
    <w:rsid w:val="00D44056"/>
    <w:rsid w:val="00D44087"/>
    <w:rsid w:val="00D440C0"/>
    <w:rsid w:val="00D440D8"/>
    <w:rsid w:val="00D441A3"/>
    <w:rsid w:val="00D441E1"/>
    <w:rsid w:val="00D44219"/>
    <w:rsid w:val="00D44235"/>
    <w:rsid w:val="00D44236"/>
    <w:rsid w:val="00D44240"/>
    <w:rsid w:val="00D44243"/>
    <w:rsid w:val="00D4425A"/>
    <w:rsid w:val="00D44325"/>
    <w:rsid w:val="00D44333"/>
    <w:rsid w:val="00D443CE"/>
    <w:rsid w:val="00D443F3"/>
    <w:rsid w:val="00D44428"/>
    <w:rsid w:val="00D4445A"/>
    <w:rsid w:val="00D4448C"/>
    <w:rsid w:val="00D444DA"/>
    <w:rsid w:val="00D444F8"/>
    <w:rsid w:val="00D4459C"/>
    <w:rsid w:val="00D445C8"/>
    <w:rsid w:val="00D44654"/>
    <w:rsid w:val="00D44655"/>
    <w:rsid w:val="00D446C9"/>
    <w:rsid w:val="00D446CE"/>
    <w:rsid w:val="00D446D6"/>
    <w:rsid w:val="00D44713"/>
    <w:rsid w:val="00D44724"/>
    <w:rsid w:val="00D44736"/>
    <w:rsid w:val="00D44864"/>
    <w:rsid w:val="00D44865"/>
    <w:rsid w:val="00D448A6"/>
    <w:rsid w:val="00D448E2"/>
    <w:rsid w:val="00D44959"/>
    <w:rsid w:val="00D449BC"/>
    <w:rsid w:val="00D449DB"/>
    <w:rsid w:val="00D44A87"/>
    <w:rsid w:val="00D44A96"/>
    <w:rsid w:val="00D44AB5"/>
    <w:rsid w:val="00D44B29"/>
    <w:rsid w:val="00D44B77"/>
    <w:rsid w:val="00D44BFA"/>
    <w:rsid w:val="00D44C40"/>
    <w:rsid w:val="00D44CB8"/>
    <w:rsid w:val="00D44D61"/>
    <w:rsid w:val="00D44D96"/>
    <w:rsid w:val="00D44D98"/>
    <w:rsid w:val="00D44DC1"/>
    <w:rsid w:val="00D44DDA"/>
    <w:rsid w:val="00D44E14"/>
    <w:rsid w:val="00D44E37"/>
    <w:rsid w:val="00D44E41"/>
    <w:rsid w:val="00D44E76"/>
    <w:rsid w:val="00D44F7A"/>
    <w:rsid w:val="00D44FBC"/>
    <w:rsid w:val="00D44FCD"/>
    <w:rsid w:val="00D45090"/>
    <w:rsid w:val="00D4513B"/>
    <w:rsid w:val="00D45145"/>
    <w:rsid w:val="00D4519F"/>
    <w:rsid w:val="00D451F2"/>
    <w:rsid w:val="00D45234"/>
    <w:rsid w:val="00D45261"/>
    <w:rsid w:val="00D45315"/>
    <w:rsid w:val="00D453D4"/>
    <w:rsid w:val="00D45428"/>
    <w:rsid w:val="00D4545F"/>
    <w:rsid w:val="00D45478"/>
    <w:rsid w:val="00D4548B"/>
    <w:rsid w:val="00D454B0"/>
    <w:rsid w:val="00D455C8"/>
    <w:rsid w:val="00D455FC"/>
    <w:rsid w:val="00D45694"/>
    <w:rsid w:val="00D4571E"/>
    <w:rsid w:val="00D45764"/>
    <w:rsid w:val="00D45870"/>
    <w:rsid w:val="00D4588C"/>
    <w:rsid w:val="00D45899"/>
    <w:rsid w:val="00D45981"/>
    <w:rsid w:val="00D459CB"/>
    <w:rsid w:val="00D459CD"/>
    <w:rsid w:val="00D45A01"/>
    <w:rsid w:val="00D45A73"/>
    <w:rsid w:val="00D45AD8"/>
    <w:rsid w:val="00D45B29"/>
    <w:rsid w:val="00D45B56"/>
    <w:rsid w:val="00D45B7B"/>
    <w:rsid w:val="00D45BF9"/>
    <w:rsid w:val="00D45CDA"/>
    <w:rsid w:val="00D45CE3"/>
    <w:rsid w:val="00D45CF9"/>
    <w:rsid w:val="00D45D68"/>
    <w:rsid w:val="00D45D85"/>
    <w:rsid w:val="00D45DCF"/>
    <w:rsid w:val="00D45DFC"/>
    <w:rsid w:val="00D45E4C"/>
    <w:rsid w:val="00D45E97"/>
    <w:rsid w:val="00D45FD6"/>
    <w:rsid w:val="00D46036"/>
    <w:rsid w:val="00D460D4"/>
    <w:rsid w:val="00D460E7"/>
    <w:rsid w:val="00D46197"/>
    <w:rsid w:val="00D461A5"/>
    <w:rsid w:val="00D461B4"/>
    <w:rsid w:val="00D461C8"/>
    <w:rsid w:val="00D461D9"/>
    <w:rsid w:val="00D46241"/>
    <w:rsid w:val="00D46262"/>
    <w:rsid w:val="00D46265"/>
    <w:rsid w:val="00D4630F"/>
    <w:rsid w:val="00D46328"/>
    <w:rsid w:val="00D46346"/>
    <w:rsid w:val="00D46353"/>
    <w:rsid w:val="00D4639C"/>
    <w:rsid w:val="00D4640C"/>
    <w:rsid w:val="00D46424"/>
    <w:rsid w:val="00D46427"/>
    <w:rsid w:val="00D46498"/>
    <w:rsid w:val="00D4655A"/>
    <w:rsid w:val="00D465AC"/>
    <w:rsid w:val="00D465B5"/>
    <w:rsid w:val="00D4661D"/>
    <w:rsid w:val="00D46633"/>
    <w:rsid w:val="00D4665B"/>
    <w:rsid w:val="00D46665"/>
    <w:rsid w:val="00D46769"/>
    <w:rsid w:val="00D468AA"/>
    <w:rsid w:val="00D468D9"/>
    <w:rsid w:val="00D46957"/>
    <w:rsid w:val="00D469B1"/>
    <w:rsid w:val="00D469BF"/>
    <w:rsid w:val="00D46AA3"/>
    <w:rsid w:val="00D46AC9"/>
    <w:rsid w:val="00D46B1C"/>
    <w:rsid w:val="00D46B29"/>
    <w:rsid w:val="00D46BC2"/>
    <w:rsid w:val="00D46C64"/>
    <w:rsid w:val="00D46C98"/>
    <w:rsid w:val="00D46CAC"/>
    <w:rsid w:val="00D46CF5"/>
    <w:rsid w:val="00D46D04"/>
    <w:rsid w:val="00D46DED"/>
    <w:rsid w:val="00D46E6C"/>
    <w:rsid w:val="00D46F1E"/>
    <w:rsid w:val="00D46F2F"/>
    <w:rsid w:val="00D46F57"/>
    <w:rsid w:val="00D46F8B"/>
    <w:rsid w:val="00D46FCB"/>
    <w:rsid w:val="00D47077"/>
    <w:rsid w:val="00D470B2"/>
    <w:rsid w:val="00D470BA"/>
    <w:rsid w:val="00D470DF"/>
    <w:rsid w:val="00D47106"/>
    <w:rsid w:val="00D4716A"/>
    <w:rsid w:val="00D4728D"/>
    <w:rsid w:val="00D4735E"/>
    <w:rsid w:val="00D47377"/>
    <w:rsid w:val="00D47411"/>
    <w:rsid w:val="00D47577"/>
    <w:rsid w:val="00D475A6"/>
    <w:rsid w:val="00D475D9"/>
    <w:rsid w:val="00D47624"/>
    <w:rsid w:val="00D47689"/>
    <w:rsid w:val="00D4776F"/>
    <w:rsid w:val="00D477D4"/>
    <w:rsid w:val="00D478A6"/>
    <w:rsid w:val="00D47980"/>
    <w:rsid w:val="00D4798C"/>
    <w:rsid w:val="00D479D2"/>
    <w:rsid w:val="00D47A1D"/>
    <w:rsid w:val="00D47A39"/>
    <w:rsid w:val="00D47B80"/>
    <w:rsid w:val="00D47BDD"/>
    <w:rsid w:val="00D47BE5"/>
    <w:rsid w:val="00D47BFE"/>
    <w:rsid w:val="00D47C2E"/>
    <w:rsid w:val="00D47C60"/>
    <w:rsid w:val="00D47C7D"/>
    <w:rsid w:val="00D47C98"/>
    <w:rsid w:val="00D47CAC"/>
    <w:rsid w:val="00D47DBC"/>
    <w:rsid w:val="00D47DD2"/>
    <w:rsid w:val="00D47DD8"/>
    <w:rsid w:val="00D47E10"/>
    <w:rsid w:val="00D47E37"/>
    <w:rsid w:val="00D47E93"/>
    <w:rsid w:val="00D47ED5"/>
    <w:rsid w:val="00D47F3D"/>
    <w:rsid w:val="00D47F49"/>
    <w:rsid w:val="00D47F52"/>
    <w:rsid w:val="00D47F5F"/>
    <w:rsid w:val="00D47FA5"/>
    <w:rsid w:val="00D47FA6"/>
    <w:rsid w:val="00D47FD8"/>
    <w:rsid w:val="00D50005"/>
    <w:rsid w:val="00D5002D"/>
    <w:rsid w:val="00D50080"/>
    <w:rsid w:val="00D500EE"/>
    <w:rsid w:val="00D50213"/>
    <w:rsid w:val="00D50237"/>
    <w:rsid w:val="00D5026D"/>
    <w:rsid w:val="00D5029C"/>
    <w:rsid w:val="00D50321"/>
    <w:rsid w:val="00D503B8"/>
    <w:rsid w:val="00D503CD"/>
    <w:rsid w:val="00D50487"/>
    <w:rsid w:val="00D50618"/>
    <w:rsid w:val="00D50699"/>
    <w:rsid w:val="00D50714"/>
    <w:rsid w:val="00D50753"/>
    <w:rsid w:val="00D507F6"/>
    <w:rsid w:val="00D50826"/>
    <w:rsid w:val="00D50887"/>
    <w:rsid w:val="00D50927"/>
    <w:rsid w:val="00D50939"/>
    <w:rsid w:val="00D50947"/>
    <w:rsid w:val="00D509EA"/>
    <w:rsid w:val="00D509F9"/>
    <w:rsid w:val="00D50A3F"/>
    <w:rsid w:val="00D50A76"/>
    <w:rsid w:val="00D50A8E"/>
    <w:rsid w:val="00D50A90"/>
    <w:rsid w:val="00D50AEE"/>
    <w:rsid w:val="00D50B24"/>
    <w:rsid w:val="00D50BE0"/>
    <w:rsid w:val="00D50C15"/>
    <w:rsid w:val="00D50C36"/>
    <w:rsid w:val="00D50CCD"/>
    <w:rsid w:val="00D50CDF"/>
    <w:rsid w:val="00D50D2B"/>
    <w:rsid w:val="00D50D37"/>
    <w:rsid w:val="00D50D54"/>
    <w:rsid w:val="00D50D64"/>
    <w:rsid w:val="00D50EBF"/>
    <w:rsid w:val="00D50F30"/>
    <w:rsid w:val="00D50F57"/>
    <w:rsid w:val="00D50F92"/>
    <w:rsid w:val="00D510F0"/>
    <w:rsid w:val="00D51133"/>
    <w:rsid w:val="00D5113B"/>
    <w:rsid w:val="00D51164"/>
    <w:rsid w:val="00D51177"/>
    <w:rsid w:val="00D51228"/>
    <w:rsid w:val="00D51250"/>
    <w:rsid w:val="00D51268"/>
    <w:rsid w:val="00D5127B"/>
    <w:rsid w:val="00D51292"/>
    <w:rsid w:val="00D51301"/>
    <w:rsid w:val="00D51354"/>
    <w:rsid w:val="00D51355"/>
    <w:rsid w:val="00D51357"/>
    <w:rsid w:val="00D51378"/>
    <w:rsid w:val="00D513B4"/>
    <w:rsid w:val="00D51421"/>
    <w:rsid w:val="00D5146D"/>
    <w:rsid w:val="00D51481"/>
    <w:rsid w:val="00D514A1"/>
    <w:rsid w:val="00D514BF"/>
    <w:rsid w:val="00D5150D"/>
    <w:rsid w:val="00D515A6"/>
    <w:rsid w:val="00D51608"/>
    <w:rsid w:val="00D516B9"/>
    <w:rsid w:val="00D51786"/>
    <w:rsid w:val="00D517BF"/>
    <w:rsid w:val="00D518BF"/>
    <w:rsid w:val="00D51918"/>
    <w:rsid w:val="00D51927"/>
    <w:rsid w:val="00D51967"/>
    <w:rsid w:val="00D5199E"/>
    <w:rsid w:val="00D519D3"/>
    <w:rsid w:val="00D519F9"/>
    <w:rsid w:val="00D51A96"/>
    <w:rsid w:val="00D51AA7"/>
    <w:rsid w:val="00D51AE0"/>
    <w:rsid w:val="00D51B20"/>
    <w:rsid w:val="00D51BA4"/>
    <w:rsid w:val="00D51C4F"/>
    <w:rsid w:val="00D51C64"/>
    <w:rsid w:val="00D51CE3"/>
    <w:rsid w:val="00D51D0F"/>
    <w:rsid w:val="00D51DC9"/>
    <w:rsid w:val="00D51E7E"/>
    <w:rsid w:val="00D51E8E"/>
    <w:rsid w:val="00D51E99"/>
    <w:rsid w:val="00D51EE9"/>
    <w:rsid w:val="00D51EEB"/>
    <w:rsid w:val="00D51F1B"/>
    <w:rsid w:val="00D51F54"/>
    <w:rsid w:val="00D5201B"/>
    <w:rsid w:val="00D5206E"/>
    <w:rsid w:val="00D520C1"/>
    <w:rsid w:val="00D52139"/>
    <w:rsid w:val="00D52195"/>
    <w:rsid w:val="00D521E3"/>
    <w:rsid w:val="00D5225E"/>
    <w:rsid w:val="00D522A2"/>
    <w:rsid w:val="00D52342"/>
    <w:rsid w:val="00D5235D"/>
    <w:rsid w:val="00D52370"/>
    <w:rsid w:val="00D52382"/>
    <w:rsid w:val="00D523F8"/>
    <w:rsid w:val="00D52408"/>
    <w:rsid w:val="00D524A8"/>
    <w:rsid w:val="00D524FC"/>
    <w:rsid w:val="00D5251F"/>
    <w:rsid w:val="00D52625"/>
    <w:rsid w:val="00D52638"/>
    <w:rsid w:val="00D5267F"/>
    <w:rsid w:val="00D526B5"/>
    <w:rsid w:val="00D526C5"/>
    <w:rsid w:val="00D526D4"/>
    <w:rsid w:val="00D5270B"/>
    <w:rsid w:val="00D52720"/>
    <w:rsid w:val="00D5276D"/>
    <w:rsid w:val="00D5285F"/>
    <w:rsid w:val="00D5288D"/>
    <w:rsid w:val="00D52962"/>
    <w:rsid w:val="00D529A1"/>
    <w:rsid w:val="00D529CD"/>
    <w:rsid w:val="00D529E8"/>
    <w:rsid w:val="00D529F1"/>
    <w:rsid w:val="00D52A12"/>
    <w:rsid w:val="00D52B0A"/>
    <w:rsid w:val="00D52B39"/>
    <w:rsid w:val="00D52B46"/>
    <w:rsid w:val="00D52B47"/>
    <w:rsid w:val="00D52BCD"/>
    <w:rsid w:val="00D52C15"/>
    <w:rsid w:val="00D52C4D"/>
    <w:rsid w:val="00D52C56"/>
    <w:rsid w:val="00D52CBC"/>
    <w:rsid w:val="00D52CD7"/>
    <w:rsid w:val="00D52D9C"/>
    <w:rsid w:val="00D52DA2"/>
    <w:rsid w:val="00D52ED7"/>
    <w:rsid w:val="00D52F11"/>
    <w:rsid w:val="00D52F93"/>
    <w:rsid w:val="00D52FAD"/>
    <w:rsid w:val="00D52FB5"/>
    <w:rsid w:val="00D5306D"/>
    <w:rsid w:val="00D53086"/>
    <w:rsid w:val="00D53122"/>
    <w:rsid w:val="00D531B5"/>
    <w:rsid w:val="00D531DB"/>
    <w:rsid w:val="00D531EA"/>
    <w:rsid w:val="00D5323A"/>
    <w:rsid w:val="00D5332E"/>
    <w:rsid w:val="00D53350"/>
    <w:rsid w:val="00D5336D"/>
    <w:rsid w:val="00D5337D"/>
    <w:rsid w:val="00D5337E"/>
    <w:rsid w:val="00D533CD"/>
    <w:rsid w:val="00D53422"/>
    <w:rsid w:val="00D53510"/>
    <w:rsid w:val="00D5357C"/>
    <w:rsid w:val="00D535C1"/>
    <w:rsid w:val="00D535DC"/>
    <w:rsid w:val="00D536D8"/>
    <w:rsid w:val="00D53781"/>
    <w:rsid w:val="00D53789"/>
    <w:rsid w:val="00D53802"/>
    <w:rsid w:val="00D538C4"/>
    <w:rsid w:val="00D538F8"/>
    <w:rsid w:val="00D53909"/>
    <w:rsid w:val="00D539E5"/>
    <w:rsid w:val="00D53B00"/>
    <w:rsid w:val="00D53B38"/>
    <w:rsid w:val="00D53B94"/>
    <w:rsid w:val="00D53BFD"/>
    <w:rsid w:val="00D53C91"/>
    <w:rsid w:val="00D53CE6"/>
    <w:rsid w:val="00D53DFF"/>
    <w:rsid w:val="00D53E33"/>
    <w:rsid w:val="00D53E34"/>
    <w:rsid w:val="00D53E68"/>
    <w:rsid w:val="00D53E7B"/>
    <w:rsid w:val="00D53ECD"/>
    <w:rsid w:val="00D53F27"/>
    <w:rsid w:val="00D53F5D"/>
    <w:rsid w:val="00D53F5E"/>
    <w:rsid w:val="00D53FC8"/>
    <w:rsid w:val="00D53FCB"/>
    <w:rsid w:val="00D53FE9"/>
    <w:rsid w:val="00D53FEA"/>
    <w:rsid w:val="00D54012"/>
    <w:rsid w:val="00D54151"/>
    <w:rsid w:val="00D54196"/>
    <w:rsid w:val="00D54219"/>
    <w:rsid w:val="00D5425B"/>
    <w:rsid w:val="00D542F7"/>
    <w:rsid w:val="00D5435A"/>
    <w:rsid w:val="00D5449D"/>
    <w:rsid w:val="00D54523"/>
    <w:rsid w:val="00D54553"/>
    <w:rsid w:val="00D545BE"/>
    <w:rsid w:val="00D54612"/>
    <w:rsid w:val="00D5466B"/>
    <w:rsid w:val="00D546C5"/>
    <w:rsid w:val="00D546F8"/>
    <w:rsid w:val="00D5472F"/>
    <w:rsid w:val="00D54893"/>
    <w:rsid w:val="00D548B1"/>
    <w:rsid w:val="00D54912"/>
    <w:rsid w:val="00D54944"/>
    <w:rsid w:val="00D54A06"/>
    <w:rsid w:val="00D54A1E"/>
    <w:rsid w:val="00D54A3A"/>
    <w:rsid w:val="00D54A3D"/>
    <w:rsid w:val="00D54AC7"/>
    <w:rsid w:val="00D54AE8"/>
    <w:rsid w:val="00D54B24"/>
    <w:rsid w:val="00D54B4B"/>
    <w:rsid w:val="00D54BB7"/>
    <w:rsid w:val="00D54BD1"/>
    <w:rsid w:val="00D54C00"/>
    <w:rsid w:val="00D54C04"/>
    <w:rsid w:val="00D54CA9"/>
    <w:rsid w:val="00D54DE8"/>
    <w:rsid w:val="00D54E3F"/>
    <w:rsid w:val="00D54E9D"/>
    <w:rsid w:val="00D54EEC"/>
    <w:rsid w:val="00D54EF0"/>
    <w:rsid w:val="00D54F19"/>
    <w:rsid w:val="00D5500C"/>
    <w:rsid w:val="00D55035"/>
    <w:rsid w:val="00D55088"/>
    <w:rsid w:val="00D550BB"/>
    <w:rsid w:val="00D55104"/>
    <w:rsid w:val="00D55172"/>
    <w:rsid w:val="00D55184"/>
    <w:rsid w:val="00D55253"/>
    <w:rsid w:val="00D55274"/>
    <w:rsid w:val="00D55339"/>
    <w:rsid w:val="00D5536B"/>
    <w:rsid w:val="00D553A9"/>
    <w:rsid w:val="00D554B4"/>
    <w:rsid w:val="00D554E6"/>
    <w:rsid w:val="00D55508"/>
    <w:rsid w:val="00D55603"/>
    <w:rsid w:val="00D55648"/>
    <w:rsid w:val="00D556C5"/>
    <w:rsid w:val="00D556FE"/>
    <w:rsid w:val="00D5570D"/>
    <w:rsid w:val="00D5571D"/>
    <w:rsid w:val="00D5575E"/>
    <w:rsid w:val="00D55793"/>
    <w:rsid w:val="00D557D3"/>
    <w:rsid w:val="00D55838"/>
    <w:rsid w:val="00D5584A"/>
    <w:rsid w:val="00D5585D"/>
    <w:rsid w:val="00D5585F"/>
    <w:rsid w:val="00D558B5"/>
    <w:rsid w:val="00D55950"/>
    <w:rsid w:val="00D5596D"/>
    <w:rsid w:val="00D55997"/>
    <w:rsid w:val="00D55A00"/>
    <w:rsid w:val="00D55A4F"/>
    <w:rsid w:val="00D55A87"/>
    <w:rsid w:val="00D55A99"/>
    <w:rsid w:val="00D55B07"/>
    <w:rsid w:val="00D55B2D"/>
    <w:rsid w:val="00D55B34"/>
    <w:rsid w:val="00D55BA3"/>
    <w:rsid w:val="00D55BD7"/>
    <w:rsid w:val="00D55BE2"/>
    <w:rsid w:val="00D55BEA"/>
    <w:rsid w:val="00D55C98"/>
    <w:rsid w:val="00D55CF9"/>
    <w:rsid w:val="00D55D41"/>
    <w:rsid w:val="00D55DC5"/>
    <w:rsid w:val="00D55E5D"/>
    <w:rsid w:val="00D55E7A"/>
    <w:rsid w:val="00D55F93"/>
    <w:rsid w:val="00D56069"/>
    <w:rsid w:val="00D5609A"/>
    <w:rsid w:val="00D5612D"/>
    <w:rsid w:val="00D56168"/>
    <w:rsid w:val="00D5616A"/>
    <w:rsid w:val="00D56244"/>
    <w:rsid w:val="00D5632B"/>
    <w:rsid w:val="00D563FD"/>
    <w:rsid w:val="00D56414"/>
    <w:rsid w:val="00D5643D"/>
    <w:rsid w:val="00D56486"/>
    <w:rsid w:val="00D564AD"/>
    <w:rsid w:val="00D564F2"/>
    <w:rsid w:val="00D56504"/>
    <w:rsid w:val="00D565EE"/>
    <w:rsid w:val="00D56606"/>
    <w:rsid w:val="00D5666D"/>
    <w:rsid w:val="00D566B5"/>
    <w:rsid w:val="00D5670E"/>
    <w:rsid w:val="00D56760"/>
    <w:rsid w:val="00D56799"/>
    <w:rsid w:val="00D567A7"/>
    <w:rsid w:val="00D567A8"/>
    <w:rsid w:val="00D567CF"/>
    <w:rsid w:val="00D5680C"/>
    <w:rsid w:val="00D5681E"/>
    <w:rsid w:val="00D56845"/>
    <w:rsid w:val="00D5685E"/>
    <w:rsid w:val="00D56877"/>
    <w:rsid w:val="00D56880"/>
    <w:rsid w:val="00D568A6"/>
    <w:rsid w:val="00D568CE"/>
    <w:rsid w:val="00D56962"/>
    <w:rsid w:val="00D569FC"/>
    <w:rsid w:val="00D56B89"/>
    <w:rsid w:val="00D56BE6"/>
    <w:rsid w:val="00D56C2D"/>
    <w:rsid w:val="00D56C6C"/>
    <w:rsid w:val="00D56C9F"/>
    <w:rsid w:val="00D56CA9"/>
    <w:rsid w:val="00D56CDF"/>
    <w:rsid w:val="00D56D6D"/>
    <w:rsid w:val="00D56DED"/>
    <w:rsid w:val="00D56E21"/>
    <w:rsid w:val="00D56E74"/>
    <w:rsid w:val="00D56EB6"/>
    <w:rsid w:val="00D56F32"/>
    <w:rsid w:val="00D56FA7"/>
    <w:rsid w:val="00D5700F"/>
    <w:rsid w:val="00D57027"/>
    <w:rsid w:val="00D5709B"/>
    <w:rsid w:val="00D570C1"/>
    <w:rsid w:val="00D57286"/>
    <w:rsid w:val="00D572B1"/>
    <w:rsid w:val="00D572E3"/>
    <w:rsid w:val="00D573FC"/>
    <w:rsid w:val="00D57414"/>
    <w:rsid w:val="00D57470"/>
    <w:rsid w:val="00D5748C"/>
    <w:rsid w:val="00D57541"/>
    <w:rsid w:val="00D5756F"/>
    <w:rsid w:val="00D575A0"/>
    <w:rsid w:val="00D575A6"/>
    <w:rsid w:val="00D57664"/>
    <w:rsid w:val="00D576A1"/>
    <w:rsid w:val="00D576E8"/>
    <w:rsid w:val="00D57735"/>
    <w:rsid w:val="00D577A5"/>
    <w:rsid w:val="00D577AA"/>
    <w:rsid w:val="00D577D9"/>
    <w:rsid w:val="00D5784F"/>
    <w:rsid w:val="00D5788E"/>
    <w:rsid w:val="00D5788F"/>
    <w:rsid w:val="00D578C7"/>
    <w:rsid w:val="00D578CA"/>
    <w:rsid w:val="00D5791E"/>
    <w:rsid w:val="00D5797E"/>
    <w:rsid w:val="00D57999"/>
    <w:rsid w:val="00D579A5"/>
    <w:rsid w:val="00D57A4F"/>
    <w:rsid w:val="00D57AF1"/>
    <w:rsid w:val="00D57AF9"/>
    <w:rsid w:val="00D57B0F"/>
    <w:rsid w:val="00D57BA3"/>
    <w:rsid w:val="00D57C4A"/>
    <w:rsid w:val="00D57C5D"/>
    <w:rsid w:val="00D57CC9"/>
    <w:rsid w:val="00D57D9B"/>
    <w:rsid w:val="00D57DC3"/>
    <w:rsid w:val="00D57DF4"/>
    <w:rsid w:val="00D57F23"/>
    <w:rsid w:val="00D57F75"/>
    <w:rsid w:val="00D57FDB"/>
    <w:rsid w:val="00D57FDD"/>
    <w:rsid w:val="00D57FFB"/>
    <w:rsid w:val="00D60028"/>
    <w:rsid w:val="00D6003B"/>
    <w:rsid w:val="00D600A7"/>
    <w:rsid w:val="00D600B8"/>
    <w:rsid w:val="00D600DB"/>
    <w:rsid w:val="00D60112"/>
    <w:rsid w:val="00D601AB"/>
    <w:rsid w:val="00D6023A"/>
    <w:rsid w:val="00D60242"/>
    <w:rsid w:val="00D60252"/>
    <w:rsid w:val="00D60255"/>
    <w:rsid w:val="00D602E5"/>
    <w:rsid w:val="00D60429"/>
    <w:rsid w:val="00D6042E"/>
    <w:rsid w:val="00D6045D"/>
    <w:rsid w:val="00D6048F"/>
    <w:rsid w:val="00D6054D"/>
    <w:rsid w:val="00D60576"/>
    <w:rsid w:val="00D60601"/>
    <w:rsid w:val="00D60628"/>
    <w:rsid w:val="00D606A9"/>
    <w:rsid w:val="00D606FE"/>
    <w:rsid w:val="00D6073B"/>
    <w:rsid w:val="00D607DA"/>
    <w:rsid w:val="00D608DA"/>
    <w:rsid w:val="00D608FA"/>
    <w:rsid w:val="00D6091C"/>
    <w:rsid w:val="00D60922"/>
    <w:rsid w:val="00D60933"/>
    <w:rsid w:val="00D609BC"/>
    <w:rsid w:val="00D60AA9"/>
    <w:rsid w:val="00D60B92"/>
    <w:rsid w:val="00D60BC8"/>
    <w:rsid w:val="00D60BF0"/>
    <w:rsid w:val="00D60C05"/>
    <w:rsid w:val="00D60C29"/>
    <w:rsid w:val="00D60C81"/>
    <w:rsid w:val="00D60D39"/>
    <w:rsid w:val="00D60D71"/>
    <w:rsid w:val="00D60E14"/>
    <w:rsid w:val="00D60E8C"/>
    <w:rsid w:val="00D60EC1"/>
    <w:rsid w:val="00D60EEA"/>
    <w:rsid w:val="00D60F35"/>
    <w:rsid w:val="00D60F48"/>
    <w:rsid w:val="00D60F55"/>
    <w:rsid w:val="00D610A8"/>
    <w:rsid w:val="00D61107"/>
    <w:rsid w:val="00D6111E"/>
    <w:rsid w:val="00D61145"/>
    <w:rsid w:val="00D6120A"/>
    <w:rsid w:val="00D61254"/>
    <w:rsid w:val="00D612AC"/>
    <w:rsid w:val="00D612DF"/>
    <w:rsid w:val="00D61305"/>
    <w:rsid w:val="00D6143D"/>
    <w:rsid w:val="00D6144C"/>
    <w:rsid w:val="00D614EA"/>
    <w:rsid w:val="00D61515"/>
    <w:rsid w:val="00D61517"/>
    <w:rsid w:val="00D61626"/>
    <w:rsid w:val="00D61648"/>
    <w:rsid w:val="00D6164F"/>
    <w:rsid w:val="00D61717"/>
    <w:rsid w:val="00D6186C"/>
    <w:rsid w:val="00D61911"/>
    <w:rsid w:val="00D61966"/>
    <w:rsid w:val="00D6199B"/>
    <w:rsid w:val="00D61A54"/>
    <w:rsid w:val="00D61AED"/>
    <w:rsid w:val="00D61B1F"/>
    <w:rsid w:val="00D61B23"/>
    <w:rsid w:val="00D61BA0"/>
    <w:rsid w:val="00D61C08"/>
    <w:rsid w:val="00D61C25"/>
    <w:rsid w:val="00D61C30"/>
    <w:rsid w:val="00D61CD6"/>
    <w:rsid w:val="00D61CE8"/>
    <w:rsid w:val="00D61D26"/>
    <w:rsid w:val="00D61DDF"/>
    <w:rsid w:val="00D61DED"/>
    <w:rsid w:val="00D61E57"/>
    <w:rsid w:val="00D61E58"/>
    <w:rsid w:val="00D61ED0"/>
    <w:rsid w:val="00D61F2C"/>
    <w:rsid w:val="00D61FBA"/>
    <w:rsid w:val="00D61FF9"/>
    <w:rsid w:val="00D62060"/>
    <w:rsid w:val="00D6209E"/>
    <w:rsid w:val="00D620D4"/>
    <w:rsid w:val="00D620D7"/>
    <w:rsid w:val="00D620FA"/>
    <w:rsid w:val="00D6212D"/>
    <w:rsid w:val="00D62171"/>
    <w:rsid w:val="00D62174"/>
    <w:rsid w:val="00D621BC"/>
    <w:rsid w:val="00D6228A"/>
    <w:rsid w:val="00D622AA"/>
    <w:rsid w:val="00D6232F"/>
    <w:rsid w:val="00D623E7"/>
    <w:rsid w:val="00D62432"/>
    <w:rsid w:val="00D62454"/>
    <w:rsid w:val="00D624F0"/>
    <w:rsid w:val="00D62535"/>
    <w:rsid w:val="00D625B5"/>
    <w:rsid w:val="00D625B9"/>
    <w:rsid w:val="00D62686"/>
    <w:rsid w:val="00D626B8"/>
    <w:rsid w:val="00D62711"/>
    <w:rsid w:val="00D6271F"/>
    <w:rsid w:val="00D6285B"/>
    <w:rsid w:val="00D628BF"/>
    <w:rsid w:val="00D628D5"/>
    <w:rsid w:val="00D62909"/>
    <w:rsid w:val="00D6293E"/>
    <w:rsid w:val="00D6295D"/>
    <w:rsid w:val="00D6298C"/>
    <w:rsid w:val="00D62991"/>
    <w:rsid w:val="00D62996"/>
    <w:rsid w:val="00D629B9"/>
    <w:rsid w:val="00D629EB"/>
    <w:rsid w:val="00D62A9B"/>
    <w:rsid w:val="00D62ABC"/>
    <w:rsid w:val="00D62AC0"/>
    <w:rsid w:val="00D62B15"/>
    <w:rsid w:val="00D62B22"/>
    <w:rsid w:val="00D62B41"/>
    <w:rsid w:val="00D62B80"/>
    <w:rsid w:val="00D62C1B"/>
    <w:rsid w:val="00D62C97"/>
    <w:rsid w:val="00D62D60"/>
    <w:rsid w:val="00D62DDB"/>
    <w:rsid w:val="00D62E6D"/>
    <w:rsid w:val="00D62EB3"/>
    <w:rsid w:val="00D62ED3"/>
    <w:rsid w:val="00D62EDD"/>
    <w:rsid w:val="00D62EDE"/>
    <w:rsid w:val="00D62F21"/>
    <w:rsid w:val="00D62FC6"/>
    <w:rsid w:val="00D63001"/>
    <w:rsid w:val="00D63013"/>
    <w:rsid w:val="00D6301C"/>
    <w:rsid w:val="00D63033"/>
    <w:rsid w:val="00D6306B"/>
    <w:rsid w:val="00D6306E"/>
    <w:rsid w:val="00D630B5"/>
    <w:rsid w:val="00D630D0"/>
    <w:rsid w:val="00D630DA"/>
    <w:rsid w:val="00D63140"/>
    <w:rsid w:val="00D63141"/>
    <w:rsid w:val="00D63284"/>
    <w:rsid w:val="00D632A4"/>
    <w:rsid w:val="00D632C3"/>
    <w:rsid w:val="00D632C6"/>
    <w:rsid w:val="00D63305"/>
    <w:rsid w:val="00D6331C"/>
    <w:rsid w:val="00D633F4"/>
    <w:rsid w:val="00D63430"/>
    <w:rsid w:val="00D63544"/>
    <w:rsid w:val="00D63554"/>
    <w:rsid w:val="00D635A5"/>
    <w:rsid w:val="00D635C3"/>
    <w:rsid w:val="00D635DF"/>
    <w:rsid w:val="00D63661"/>
    <w:rsid w:val="00D636BD"/>
    <w:rsid w:val="00D636E9"/>
    <w:rsid w:val="00D636EE"/>
    <w:rsid w:val="00D636F5"/>
    <w:rsid w:val="00D636F7"/>
    <w:rsid w:val="00D6371C"/>
    <w:rsid w:val="00D63748"/>
    <w:rsid w:val="00D63767"/>
    <w:rsid w:val="00D638BB"/>
    <w:rsid w:val="00D63940"/>
    <w:rsid w:val="00D63974"/>
    <w:rsid w:val="00D6398C"/>
    <w:rsid w:val="00D63A66"/>
    <w:rsid w:val="00D63AF1"/>
    <w:rsid w:val="00D63AFE"/>
    <w:rsid w:val="00D63B1C"/>
    <w:rsid w:val="00D63B69"/>
    <w:rsid w:val="00D63BB3"/>
    <w:rsid w:val="00D63BC9"/>
    <w:rsid w:val="00D63BDE"/>
    <w:rsid w:val="00D63C7C"/>
    <w:rsid w:val="00D63C91"/>
    <w:rsid w:val="00D63DA8"/>
    <w:rsid w:val="00D63DA9"/>
    <w:rsid w:val="00D63DC7"/>
    <w:rsid w:val="00D63E0D"/>
    <w:rsid w:val="00D63E1D"/>
    <w:rsid w:val="00D63EC0"/>
    <w:rsid w:val="00D63F7B"/>
    <w:rsid w:val="00D63F81"/>
    <w:rsid w:val="00D63F9E"/>
    <w:rsid w:val="00D64063"/>
    <w:rsid w:val="00D64103"/>
    <w:rsid w:val="00D6412C"/>
    <w:rsid w:val="00D6421C"/>
    <w:rsid w:val="00D64223"/>
    <w:rsid w:val="00D642F0"/>
    <w:rsid w:val="00D642FE"/>
    <w:rsid w:val="00D6436D"/>
    <w:rsid w:val="00D64390"/>
    <w:rsid w:val="00D6449D"/>
    <w:rsid w:val="00D644A1"/>
    <w:rsid w:val="00D64531"/>
    <w:rsid w:val="00D6454F"/>
    <w:rsid w:val="00D64556"/>
    <w:rsid w:val="00D645E7"/>
    <w:rsid w:val="00D645FD"/>
    <w:rsid w:val="00D6461C"/>
    <w:rsid w:val="00D6469C"/>
    <w:rsid w:val="00D646A1"/>
    <w:rsid w:val="00D646F1"/>
    <w:rsid w:val="00D64742"/>
    <w:rsid w:val="00D64789"/>
    <w:rsid w:val="00D6479E"/>
    <w:rsid w:val="00D647EC"/>
    <w:rsid w:val="00D647F8"/>
    <w:rsid w:val="00D6480B"/>
    <w:rsid w:val="00D648A9"/>
    <w:rsid w:val="00D649FC"/>
    <w:rsid w:val="00D64A2D"/>
    <w:rsid w:val="00D64AC5"/>
    <w:rsid w:val="00D64AF2"/>
    <w:rsid w:val="00D64C0C"/>
    <w:rsid w:val="00D64C5F"/>
    <w:rsid w:val="00D64D4B"/>
    <w:rsid w:val="00D64D6A"/>
    <w:rsid w:val="00D64D79"/>
    <w:rsid w:val="00D64D7D"/>
    <w:rsid w:val="00D64D7E"/>
    <w:rsid w:val="00D64DA6"/>
    <w:rsid w:val="00D64DF1"/>
    <w:rsid w:val="00D64EA1"/>
    <w:rsid w:val="00D64F5A"/>
    <w:rsid w:val="00D64F8E"/>
    <w:rsid w:val="00D64F9F"/>
    <w:rsid w:val="00D64FF0"/>
    <w:rsid w:val="00D64FFB"/>
    <w:rsid w:val="00D6516F"/>
    <w:rsid w:val="00D65185"/>
    <w:rsid w:val="00D651A8"/>
    <w:rsid w:val="00D651BC"/>
    <w:rsid w:val="00D652A5"/>
    <w:rsid w:val="00D65435"/>
    <w:rsid w:val="00D6546F"/>
    <w:rsid w:val="00D654B0"/>
    <w:rsid w:val="00D654E9"/>
    <w:rsid w:val="00D65560"/>
    <w:rsid w:val="00D65579"/>
    <w:rsid w:val="00D655C0"/>
    <w:rsid w:val="00D655DC"/>
    <w:rsid w:val="00D6561D"/>
    <w:rsid w:val="00D656A4"/>
    <w:rsid w:val="00D656AD"/>
    <w:rsid w:val="00D656B7"/>
    <w:rsid w:val="00D65710"/>
    <w:rsid w:val="00D65734"/>
    <w:rsid w:val="00D657BA"/>
    <w:rsid w:val="00D657D7"/>
    <w:rsid w:val="00D6580E"/>
    <w:rsid w:val="00D6596D"/>
    <w:rsid w:val="00D65A00"/>
    <w:rsid w:val="00D65AB1"/>
    <w:rsid w:val="00D65B5E"/>
    <w:rsid w:val="00D65B88"/>
    <w:rsid w:val="00D65C05"/>
    <w:rsid w:val="00D65D39"/>
    <w:rsid w:val="00D65D56"/>
    <w:rsid w:val="00D65D6A"/>
    <w:rsid w:val="00D65D7C"/>
    <w:rsid w:val="00D65DBE"/>
    <w:rsid w:val="00D65DFF"/>
    <w:rsid w:val="00D65E5D"/>
    <w:rsid w:val="00D65E6B"/>
    <w:rsid w:val="00D65E97"/>
    <w:rsid w:val="00D66005"/>
    <w:rsid w:val="00D660A2"/>
    <w:rsid w:val="00D661BE"/>
    <w:rsid w:val="00D661E5"/>
    <w:rsid w:val="00D662FA"/>
    <w:rsid w:val="00D6634B"/>
    <w:rsid w:val="00D6637E"/>
    <w:rsid w:val="00D663D1"/>
    <w:rsid w:val="00D663E2"/>
    <w:rsid w:val="00D663F9"/>
    <w:rsid w:val="00D66422"/>
    <w:rsid w:val="00D66483"/>
    <w:rsid w:val="00D6648C"/>
    <w:rsid w:val="00D66490"/>
    <w:rsid w:val="00D66512"/>
    <w:rsid w:val="00D66579"/>
    <w:rsid w:val="00D665D8"/>
    <w:rsid w:val="00D66667"/>
    <w:rsid w:val="00D6668E"/>
    <w:rsid w:val="00D66704"/>
    <w:rsid w:val="00D66712"/>
    <w:rsid w:val="00D6674C"/>
    <w:rsid w:val="00D6687D"/>
    <w:rsid w:val="00D66907"/>
    <w:rsid w:val="00D6690F"/>
    <w:rsid w:val="00D66944"/>
    <w:rsid w:val="00D669DF"/>
    <w:rsid w:val="00D669E8"/>
    <w:rsid w:val="00D66A21"/>
    <w:rsid w:val="00D66A50"/>
    <w:rsid w:val="00D66A5B"/>
    <w:rsid w:val="00D66A7F"/>
    <w:rsid w:val="00D66AB3"/>
    <w:rsid w:val="00D66ABC"/>
    <w:rsid w:val="00D66AFC"/>
    <w:rsid w:val="00D66B37"/>
    <w:rsid w:val="00D66BAF"/>
    <w:rsid w:val="00D66BB6"/>
    <w:rsid w:val="00D66C70"/>
    <w:rsid w:val="00D66C71"/>
    <w:rsid w:val="00D66DFC"/>
    <w:rsid w:val="00D66E4F"/>
    <w:rsid w:val="00D66EBC"/>
    <w:rsid w:val="00D66F06"/>
    <w:rsid w:val="00D66FB0"/>
    <w:rsid w:val="00D67027"/>
    <w:rsid w:val="00D6706A"/>
    <w:rsid w:val="00D670CD"/>
    <w:rsid w:val="00D6715A"/>
    <w:rsid w:val="00D671A6"/>
    <w:rsid w:val="00D671D0"/>
    <w:rsid w:val="00D67263"/>
    <w:rsid w:val="00D672B5"/>
    <w:rsid w:val="00D672EC"/>
    <w:rsid w:val="00D6737D"/>
    <w:rsid w:val="00D67390"/>
    <w:rsid w:val="00D673E3"/>
    <w:rsid w:val="00D6742B"/>
    <w:rsid w:val="00D67437"/>
    <w:rsid w:val="00D6747C"/>
    <w:rsid w:val="00D674A5"/>
    <w:rsid w:val="00D674A8"/>
    <w:rsid w:val="00D67538"/>
    <w:rsid w:val="00D67575"/>
    <w:rsid w:val="00D675C0"/>
    <w:rsid w:val="00D67655"/>
    <w:rsid w:val="00D6769D"/>
    <w:rsid w:val="00D676A0"/>
    <w:rsid w:val="00D676E4"/>
    <w:rsid w:val="00D67741"/>
    <w:rsid w:val="00D677AA"/>
    <w:rsid w:val="00D677C6"/>
    <w:rsid w:val="00D677CE"/>
    <w:rsid w:val="00D6784A"/>
    <w:rsid w:val="00D6786B"/>
    <w:rsid w:val="00D67893"/>
    <w:rsid w:val="00D678C8"/>
    <w:rsid w:val="00D679FA"/>
    <w:rsid w:val="00D67AEA"/>
    <w:rsid w:val="00D67B8E"/>
    <w:rsid w:val="00D67C1F"/>
    <w:rsid w:val="00D67C3D"/>
    <w:rsid w:val="00D67C54"/>
    <w:rsid w:val="00D67C66"/>
    <w:rsid w:val="00D67C77"/>
    <w:rsid w:val="00D67CEB"/>
    <w:rsid w:val="00D67E1D"/>
    <w:rsid w:val="00D67E6E"/>
    <w:rsid w:val="00D67E7E"/>
    <w:rsid w:val="00D67ECA"/>
    <w:rsid w:val="00D67F11"/>
    <w:rsid w:val="00D67F18"/>
    <w:rsid w:val="00D67FC7"/>
    <w:rsid w:val="00D7000C"/>
    <w:rsid w:val="00D700A3"/>
    <w:rsid w:val="00D700C4"/>
    <w:rsid w:val="00D70212"/>
    <w:rsid w:val="00D70333"/>
    <w:rsid w:val="00D70343"/>
    <w:rsid w:val="00D7038F"/>
    <w:rsid w:val="00D70427"/>
    <w:rsid w:val="00D70451"/>
    <w:rsid w:val="00D704F2"/>
    <w:rsid w:val="00D7051F"/>
    <w:rsid w:val="00D705A1"/>
    <w:rsid w:val="00D705C0"/>
    <w:rsid w:val="00D70610"/>
    <w:rsid w:val="00D7079F"/>
    <w:rsid w:val="00D70834"/>
    <w:rsid w:val="00D70908"/>
    <w:rsid w:val="00D70A30"/>
    <w:rsid w:val="00D70A50"/>
    <w:rsid w:val="00D70A64"/>
    <w:rsid w:val="00D70A68"/>
    <w:rsid w:val="00D70AAF"/>
    <w:rsid w:val="00D70AE1"/>
    <w:rsid w:val="00D70B3B"/>
    <w:rsid w:val="00D70BC8"/>
    <w:rsid w:val="00D70BEA"/>
    <w:rsid w:val="00D70C83"/>
    <w:rsid w:val="00D70CB8"/>
    <w:rsid w:val="00D70CDD"/>
    <w:rsid w:val="00D70DFE"/>
    <w:rsid w:val="00D70DFF"/>
    <w:rsid w:val="00D70E2A"/>
    <w:rsid w:val="00D70E3E"/>
    <w:rsid w:val="00D70ECF"/>
    <w:rsid w:val="00D70ED5"/>
    <w:rsid w:val="00D70EDD"/>
    <w:rsid w:val="00D70F08"/>
    <w:rsid w:val="00D70FF5"/>
    <w:rsid w:val="00D71082"/>
    <w:rsid w:val="00D71140"/>
    <w:rsid w:val="00D711D2"/>
    <w:rsid w:val="00D711D6"/>
    <w:rsid w:val="00D712D0"/>
    <w:rsid w:val="00D71332"/>
    <w:rsid w:val="00D7136C"/>
    <w:rsid w:val="00D713BA"/>
    <w:rsid w:val="00D713C6"/>
    <w:rsid w:val="00D713EE"/>
    <w:rsid w:val="00D713F4"/>
    <w:rsid w:val="00D71402"/>
    <w:rsid w:val="00D71419"/>
    <w:rsid w:val="00D71478"/>
    <w:rsid w:val="00D714F9"/>
    <w:rsid w:val="00D71540"/>
    <w:rsid w:val="00D715B2"/>
    <w:rsid w:val="00D716AC"/>
    <w:rsid w:val="00D716E3"/>
    <w:rsid w:val="00D716E5"/>
    <w:rsid w:val="00D71714"/>
    <w:rsid w:val="00D71740"/>
    <w:rsid w:val="00D717ED"/>
    <w:rsid w:val="00D71821"/>
    <w:rsid w:val="00D7183D"/>
    <w:rsid w:val="00D7185A"/>
    <w:rsid w:val="00D71885"/>
    <w:rsid w:val="00D71893"/>
    <w:rsid w:val="00D718AE"/>
    <w:rsid w:val="00D718F2"/>
    <w:rsid w:val="00D7196D"/>
    <w:rsid w:val="00D71A22"/>
    <w:rsid w:val="00D71A5B"/>
    <w:rsid w:val="00D71A77"/>
    <w:rsid w:val="00D71A90"/>
    <w:rsid w:val="00D71A9F"/>
    <w:rsid w:val="00D71B44"/>
    <w:rsid w:val="00D71B86"/>
    <w:rsid w:val="00D71BA4"/>
    <w:rsid w:val="00D71BB1"/>
    <w:rsid w:val="00D71C12"/>
    <w:rsid w:val="00D71C89"/>
    <w:rsid w:val="00D71D47"/>
    <w:rsid w:val="00D71DC8"/>
    <w:rsid w:val="00D71ED2"/>
    <w:rsid w:val="00D71EF3"/>
    <w:rsid w:val="00D71EFB"/>
    <w:rsid w:val="00D71F91"/>
    <w:rsid w:val="00D71FCB"/>
    <w:rsid w:val="00D720DE"/>
    <w:rsid w:val="00D72156"/>
    <w:rsid w:val="00D7215D"/>
    <w:rsid w:val="00D72186"/>
    <w:rsid w:val="00D721A8"/>
    <w:rsid w:val="00D721E9"/>
    <w:rsid w:val="00D721EC"/>
    <w:rsid w:val="00D72250"/>
    <w:rsid w:val="00D72266"/>
    <w:rsid w:val="00D7230C"/>
    <w:rsid w:val="00D72344"/>
    <w:rsid w:val="00D72353"/>
    <w:rsid w:val="00D7236C"/>
    <w:rsid w:val="00D7238D"/>
    <w:rsid w:val="00D7239B"/>
    <w:rsid w:val="00D723F5"/>
    <w:rsid w:val="00D72414"/>
    <w:rsid w:val="00D7241B"/>
    <w:rsid w:val="00D724E4"/>
    <w:rsid w:val="00D72513"/>
    <w:rsid w:val="00D72553"/>
    <w:rsid w:val="00D72567"/>
    <w:rsid w:val="00D72584"/>
    <w:rsid w:val="00D72629"/>
    <w:rsid w:val="00D72630"/>
    <w:rsid w:val="00D72704"/>
    <w:rsid w:val="00D7277D"/>
    <w:rsid w:val="00D728D6"/>
    <w:rsid w:val="00D728E5"/>
    <w:rsid w:val="00D728E8"/>
    <w:rsid w:val="00D72943"/>
    <w:rsid w:val="00D72982"/>
    <w:rsid w:val="00D72A4F"/>
    <w:rsid w:val="00D72A94"/>
    <w:rsid w:val="00D72AC7"/>
    <w:rsid w:val="00D72B55"/>
    <w:rsid w:val="00D72B78"/>
    <w:rsid w:val="00D72C61"/>
    <w:rsid w:val="00D72C75"/>
    <w:rsid w:val="00D72CA9"/>
    <w:rsid w:val="00D72CE1"/>
    <w:rsid w:val="00D72D09"/>
    <w:rsid w:val="00D72D32"/>
    <w:rsid w:val="00D72D93"/>
    <w:rsid w:val="00D72DDF"/>
    <w:rsid w:val="00D72FEA"/>
    <w:rsid w:val="00D73092"/>
    <w:rsid w:val="00D73106"/>
    <w:rsid w:val="00D73107"/>
    <w:rsid w:val="00D73156"/>
    <w:rsid w:val="00D731C8"/>
    <w:rsid w:val="00D7328C"/>
    <w:rsid w:val="00D732B5"/>
    <w:rsid w:val="00D732B7"/>
    <w:rsid w:val="00D7334B"/>
    <w:rsid w:val="00D73371"/>
    <w:rsid w:val="00D733CF"/>
    <w:rsid w:val="00D7346C"/>
    <w:rsid w:val="00D735F4"/>
    <w:rsid w:val="00D73623"/>
    <w:rsid w:val="00D73678"/>
    <w:rsid w:val="00D7367F"/>
    <w:rsid w:val="00D736D5"/>
    <w:rsid w:val="00D73757"/>
    <w:rsid w:val="00D73826"/>
    <w:rsid w:val="00D73864"/>
    <w:rsid w:val="00D7387E"/>
    <w:rsid w:val="00D73896"/>
    <w:rsid w:val="00D73905"/>
    <w:rsid w:val="00D73906"/>
    <w:rsid w:val="00D73A63"/>
    <w:rsid w:val="00D73B80"/>
    <w:rsid w:val="00D73B9F"/>
    <w:rsid w:val="00D73BF9"/>
    <w:rsid w:val="00D73C35"/>
    <w:rsid w:val="00D73C55"/>
    <w:rsid w:val="00D73C64"/>
    <w:rsid w:val="00D73CBA"/>
    <w:rsid w:val="00D73CC9"/>
    <w:rsid w:val="00D73D5A"/>
    <w:rsid w:val="00D73D5C"/>
    <w:rsid w:val="00D73D69"/>
    <w:rsid w:val="00D73DDE"/>
    <w:rsid w:val="00D73DFA"/>
    <w:rsid w:val="00D73F01"/>
    <w:rsid w:val="00D73F11"/>
    <w:rsid w:val="00D73FBE"/>
    <w:rsid w:val="00D73FCE"/>
    <w:rsid w:val="00D7411C"/>
    <w:rsid w:val="00D7414E"/>
    <w:rsid w:val="00D7420B"/>
    <w:rsid w:val="00D742FE"/>
    <w:rsid w:val="00D74319"/>
    <w:rsid w:val="00D74366"/>
    <w:rsid w:val="00D74376"/>
    <w:rsid w:val="00D743AF"/>
    <w:rsid w:val="00D743EB"/>
    <w:rsid w:val="00D7440B"/>
    <w:rsid w:val="00D7447A"/>
    <w:rsid w:val="00D744FF"/>
    <w:rsid w:val="00D74559"/>
    <w:rsid w:val="00D7455C"/>
    <w:rsid w:val="00D74619"/>
    <w:rsid w:val="00D74671"/>
    <w:rsid w:val="00D746C0"/>
    <w:rsid w:val="00D74722"/>
    <w:rsid w:val="00D7475A"/>
    <w:rsid w:val="00D7475B"/>
    <w:rsid w:val="00D7486E"/>
    <w:rsid w:val="00D748AD"/>
    <w:rsid w:val="00D7494E"/>
    <w:rsid w:val="00D7497B"/>
    <w:rsid w:val="00D74A24"/>
    <w:rsid w:val="00D74A34"/>
    <w:rsid w:val="00D74A4D"/>
    <w:rsid w:val="00D74AF6"/>
    <w:rsid w:val="00D74B69"/>
    <w:rsid w:val="00D74BAB"/>
    <w:rsid w:val="00D74C2F"/>
    <w:rsid w:val="00D74D3E"/>
    <w:rsid w:val="00D74D3F"/>
    <w:rsid w:val="00D74D9E"/>
    <w:rsid w:val="00D74DAB"/>
    <w:rsid w:val="00D74E1E"/>
    <w:rsid w:val="00D74F37"/>
    <w:rsid w:val="00D74FB7"/>
    <w:rsid w:val="00D7504D"/>
    <w:rsid w:val="00D750A7"/>
    <w:rsid w:val="00D750D3"/>
    <w:rsid w:val="00D751FB"/>
    <w:rsid w:val="00D75237"/>
    <w:rsid w:val="00D7525F"/>
    <w:rsid w:val="00D752B5"/>
    <w:rsid w:val="00D7535F"/>
    <w:rsid w:val="00D75386"/>
    <w:rsid w:val="00D7539B"/>
    <w:rsid w:val="00D75421"/>
    <w:rsid w:val="00D75424"/>
    <w:rsid w:val="00D7547B"/>
    <w:rsid w:val="00D75492"/>
    <w:rsid w:val="00D754A0"/>
    <w:rsid w:val="00D754CB"/>
    <w:rsid w:val="00D75532"/>
    <w:rsid w:val="00D755A1"/>
    <w:rsid w:val="00D7568E"/>
    <w:rsid w:val="00D75694"/>
    <w:rsid w:val="00D756D9"/>
    <w:rsid w:val="00D757C4"/>
    <w:rsid w:val="00D75846"/>
    <w:rsid w:val="00D75875"/>
    <w:rsid w:val="00D7587E"/>
    <w:rsid w:val="00D7598E"/>
    <w:rsid w:val="00D7598F"/>
    <w:rsid w:val="00D759A3"/>
    <w:rsid w:val="00D75A21"/>
    <w:rsid w:val="00D75A3F"/>
    <w:rsid w:val="00D75A6D"/>
    <w:rsid w:val="00D75A85"/>
    <w:rsid w:val="00D75AAD"/>
    <w:rsid w:val="00D75B7E"/>
    <w:rsid w:val="00D75CCD"/>
    <w:rsid w:val="00D75CED"/>
    <w:rsid w:val="00D75D0A"/>
    <w:rsid w:val="00D75D21"/>
    <w:rsid w:val="00D75D99"/>
    <w:rsid w:val="00D75DC4"/>
    <w:rsid w:val="00D75F73"/>
    <w:rsid w:val="00D76018"/>
    <w:rsid w:val="00D76045"/>
    <w:rsid w:val="00D760BA"/>
    <w:rsid w:val="00D7610B"/>
    <w:rsid w:val="00D761C0"/>
    <w:rsid w:val="00D7621B"/>
    <w:rsid w:val="00D7627F"/>
    <w:rsid w:val="00D7633B"/>
    <w:rsid w:val="00D76349"/>
    <w:rsid w:val="00D7637C"/>
    <w:rsid w:val="00D76388"/>
    <w:rsid w:val="00D763B3"/>
    <w:rsid w:val="00D76406"/>
    <w:rsid w:val="00D764A7"/>
    <w:rsid w:val="00D764E9"/>
    <w:rsid w:val="00D765B8"/>
    <w:rsid w:val="00D765FA"/>
    <w:rsid w:val="00D76627"/>
    <w:rsid w:val="00D76649"/>
    <w:rsid w:val="00D7666B"/>
    <w:rsid w:val="00D767F5"/>
    <w:rsid w:val="00D76835"/>
    <w:rsid w:val="00D768F0"/>
    <w:rsid w:val="00D7690E"/>
    <w:rsid w:val="00D7694D"/>
    <w:rsid w:val="00D7694F"/>
    <w:rsid w:val="00D76AE2"/>
    <w:rsid w:val="00D76AF3"/>
    <w:rsid w:val="00D76B81"/>
    <w:rsid w:val="00D76BE2"/>
    <w:rsid w:val="00D76BF3"/>
    <w:rsid w:val="00D76C0C"/>
    <w:rsid w:val="00D76C14"/>
    <w:rsid w:val="00D76CDA"/>
    <w:rsid w:val="00D76D2E"/>
    <w:rsid w:val="00D76D3F"/>
    <w:rsid w:val="00D76DBC"/>
    <w:rsid w:val="00D76E83"/>
    <w:rsid w:val="00D76FCA"/>
    <w:rsid w:val="00D76FE4"/>
    <w:rsid w:val="00D77060"/>
    <w:rsid w:val="00D77078"/>
    <w:rsid w:val="00D770C3"/>
    <w:rsid w:val="00D770D0"/>
    <w:rsid w:val="00D77163"/>
    <w:rsid w:val="00D7728C"/>
    <w:rsid w:val="00D77298"/>
    <w:rsid w:val="00D77347"/>
    <w:rsid w:val="00D7735D"/>
    <w:rsid w:val="00D7737C"/>
    <w:rsid w:val="00D7747C"/>
    <w:rsid w:val="00D77498"/>
    <w:rsid w:val="00D774CC"/>
    <w:rsid w:val="00D77569"/>
    <w:rsid w:val="00D77598"/>
    <w:rsid w:val="00D775EB"/>
    <w:rsid w:val="00D77627"/>
    <w:rsid w:val="00D7769C"/>
    <w:rsid w:val="00D777AD"/>
    <w:rsid w:val="00D777B8"/>
    <w:rsid w:val="00D7784A"/>
    <w:rsid w:val="00D77878"/>
    <w:rsid w:val="00D7794B"/>
    <w:rsid w:val="00D77980"/>
    <w:rsid w:val="00D779D3"/>
    <w:rsid w:val="00D77A94"/>
    <w:rsid w:val="00D77AE8"/>
    <w:rsid w:val="00D77C10"/>
    <w:rsid w:val="00D77C5A"/>
    <w:rsid w:val="00D77D3E"/>
    <w:rsid w:val="00D77D9F"/>
    <w:rsid w:val="00D77E17"/>
    <w:rsid w:val="00D77E43"/>
    <w:rsid w:val="00D77E86"/>
    <w:rsid w:val="00D77EA0"/>
    <w:rsid w:val="00D77EFF"/>
    <w:rsid w:val="00D800E0"/>
    <w:rsid w:val="00D800F8"/>
    <w:rsid w:val="00D8011F"/>
    <w:rsid w:val="00D8018F"/>
    <w:rsid w:val="00D801AB"/>
    <w:rsid w:val="00D801C9"/>
    <w:rsid w:val="00D801FA"/>
    <w:rsid w:val="00D80212"/>
    <w:rsid w:val="00D8025D"/>
    <w:rsid w:val="00D802A1"/>
    <w:rsid w:val="00D802AC"/>
    <w:rsid w:val="00D802B0"/>
    <w:rsid w:val="00D802BC"/>
    <w:rsid w:val="00D80323"/>
    <w:rsid w:val="00D80352"/>
    <w:rsid w:val="00D8035D"/>
    <w:rsid w:val="00D8038E"/>
    <w:rsid w:val="00D8039A"/>
    <w:rsid w:val="00D80514"/>
    <w:rsid w:val="00D805BE"/>
    <w:rsid w:val="00D805E3"/>
    <w:rsid w:val="00D80618"/>
    <w:rsid w:val="00D80675"/>
    <w:rsid w:val="00D80723"/>
    <w:rsid w:val="00D80751"/>
    <w:rsid w:val="00D8079A"/>
    <w:rsid w:val="00D8080E"/>
    <w:rsid w:val="00D80849"/>
    <w:rsid w:val="00D8084C"/>
    <w:rsid w:val="00D808B1"/>
    <w:rsid w:val="00D808DF"/>
    <w:rsid w:val="00D808EC"/>
    <w:rsid w:val="00D80969"/>
    <w:rsid w:val="00D8096A"/>
    <w:rsid w:val="00D80A73"/>
    <w:rsid w:val="00D80AB6"/>
    <w:rsid w:val="00D80AFC"/>
    <w:rsid w:val="00D80B1A"/>
    <w:rsid w:val="00D80C0B"/>
    <w:rsid w:val="00D80C34"/>
    <w:rsid w:val="00D80D13"/>
    <w:rsid w:val="00D80D17"/>
    <w:rsid w:val="00D80D8C"/>
    <w:rsid w:val="00D80DC2"/>
    <w:rsid w:val="00D80DE3"/>
    <w:rsid w:val="00D80EBD"/>
    <w:rsid w:val="00D80F7F"/>
    <w:rsid w:val="00D80F85"/>
    <w:rsid w:val="00D80FDC"/>
    <w:rsid w:val="00D80FE3"/>
    <w:rsid w:val="00D80FF7"/>
    <w:rsid w:val="00D81084"/>
    <w:rsid w:val="00D81139"/>
    <w:rsid w:val="00D8116F"/>
    <w:rsid w:val="00D81177"/>
    <w:rsid w:val="00D811BB"/>
    <w:rsid w:val="00D81276"/>
    <w:rsid w:val="00D81324"/>
    <w:rsid w:val="00D81348"/>
    <w:rsid w:val="00D8137B"/>
    <w:rsid w:val="00D81437"/>
    <w:rsid w:val="00D81440"/>
    <w:rsid w:val="00D814D9"/>
    <w:rsid w:val="00D81591"/>
    <w:rsid w:val="00D815E1"/>
    <w:rsid w:val="00D81660"/>
    <w:rsid w:val="00D816BF"/>
    <w:rsid w:val="00D81736"/>
    <w:rsid w:val="00D817D5"/>
    <w:rsid w:val="00D81824"/>
    <w:rsid w:val="00D81833"/>
    <w:rsid w:val="00D81840"/>
    <w:rsid w:val="00D818C5"/>
    <w:rsid w:val="00D818EE"/>
    <w:rsid w:val="00D8190E"/>
    <w:rsid w:val="00D81923"/>
    <w:rsid w:val="00D81964"/>
    <w:rsid w:val="00D819FB"/>
    <w:rsid w:val="00D81A22"/>
    <w:rsid w:val="00D81A33"/>
    <w:rsid w:val="00D81AC8"/>
    <w:rsid w:val="00D81B81"/>
    <w:rsid w:val="00D81C60"/>
    <w:rsid w:val="00D81D1F"/>
    <w:rsid w:val="00D81D68"/>
    <w:rsid w:val="00D81DC4"/>
    <w:rsid w:val="00D81DCB"/>
    <w:rsid w:val="00D81E35"/>
    <w:rsid w:val="00D81E46"/>
    <w:rsid w:val="00D81E96"/>
    <w:rsid w:val="00D81EA2"/>
    <w:rsid w:val="00D81EC3"/>
    <w:rsid w:val="00D81F52"/>
    <w:rsid w:val="00D81F8A"/>
    <w:rsid w:val="00D81FA0"/>
    <w:rsid w:val="00D81FA6"/>
    <w:rsid w:val="00D81FAD"/>
    <w:rsid w:val="00D8207A"/>
    <w:rsid w:val="00D821AC"/>
    <w:rsid w:val="00D821DC"/>
    <w:rsid w:val="00D821EC"/>
    <w:rsid w:val="00D822F8"/>
    <w:rsid w:val="00D822FB"/>
    <w:rsid w:val="00D823A0"/>
    <w:rsid w:val="00D823D1"/>
    <w:rsid w:val="00D8240A"/>
    <w:rsid w:val="00D82453"/>
    <w:rsid w:val="00D8245B"/>
    <w:rsid w:val="00D8249C"/>
    <w:rsid w:val="00D8251F"/>
    <w:rsid w:val="00D8267A"/>
    <w:rsid w:val="00D82688"/>
    <w:rsid w:val="00D82704"/>
    <w:rsid w:val="00D82757"/>
    <w:rsid w:val="00D827E1"/>
    <w:rsid w:val="00D8280A"/>
    <w:rsid w:val="00D8280C"/>
    <w:rsid w:val="00D82863"/>
    <w:rsid w:val="00D82909"/>
    <w:rsid w:val="00D8290F"/>
    <w:rsid w:val="00D82923"/>
    <w:rsid w:val="00D8293C"/>
    <w:rsid w:val="00D8298C"/>
    <w:rsid w:val="00D829EB"/>
    <w:rsid w:val="00D82AE2"/>
    <w:rsid w:val="00D82AED"/>
    <w:rsid w:val="00D82B46"/>
    <w:rsid w:val="00D82BB3"/>
    <w:rsid w:val="00D82BF3"/>
    <w:rsid w:val="00D82C41"/>
    <w:rsid w:val="00D82C81"/>
    <w:rsid w:val="00D82CB8"/>
    <w:rsid w:val="00D82D13"/>
    <w:rsid w:val="00D82D5A"/>
    <w:rsid w:val="00D82F31"/>
    <w:rsid w:val="00D82F36"/>
    <w:rsid w:val="00D82FB6"/>
    <w:rsid w:val="00D82FF3"/>
    <w:rsid w:val="00D82FFD"/>
    <w:rsid w:val="00D83016"/>
    <w:rsid w:val="00D83078"/>
    <w:rsid w:val="00D8308B"/>
    <w:rsid w:val="00D8309E"/>
    <w:rsid w:val="00D830F1"/>
    <w:rsid w:val="00D83109"/>
    <w:rsid w:val="00D83140"/>
    <w:rsid w:val="00D8314D"/>
    <w:rsid w:val="00D8317A"/>
    <w:rsid w:val="00D83270"/>
    <w:rsid w:val="00D8327C"/>
    <w:rsid w:val="00D83379"/>
    <w:rsid w:val="00D83390"/>
    <w:rsid w:val="00D833DD"/>
    <w:rsid w:val="00D8349F"/>
    <w:rsid w:val="00D83677"/>
    <w:rsid w:val="00D836F0"/>
    <w:rsid w:val="00D83748"/>
    <w:rsid w:val="00D83767"/>
    <w:rsid w:val="00D837B2"/>
    <w:rsid w:val="00D837DC"/>
    <w:rsid w:val="00D8382E"/>
    <w:rsid w:val="00D83859"/>
    <w:rsid w:val="00D8385F"/>
    <w:rsid w:val="00D8390F"/>
    <w:rsid w:val="00D83930"/>
    <w:rsid w:val="00D8393D"/>
    <w:rsid w:val="00D83988"/>
    <w:rsid w:val="00D839D2"/>
    <w:rsid w:val="00D83A41"/>
    <w:rsid w:val="00D83A44"/>
    <w:rsid w:val="00D83A49"/>
    <w:rsid w:val="00D83A64"/>
    <w:rsid w:val="00D83A94"/>
    <w:rsid w:val="00D83AB6"/>
    <w:rsid w:val="00D83AC7"/>
    <w:rsid w:val="00D83C11"/>
    <w:rsid w:val="00D83CB4"/>
    <w:rsid w:val="00D83CEC"/>
    <w:rsid w:val="00D83CFF"/>
    <w:rsid w:val="00D83D11"/>
    <w:rsid w:val="00D83D7A"/>
    <w:rsid w:val="00D83E05"/>
    <w:rsid w:val="00D83E34"/>
    <w:rsid w:val="00D83EEC"/>
    <w:rsid w:val="00D83F00"/>
    <w:rsid w:val="00D83FA9"/>
    <w:rsid w:val="00D83FB8"/>
    <w:rsid w:val="00D8405A"/>
    <w:rsid w:val="00D84086"/>
    <w:rsid w:val="00D8415F"/>
    <w:rsid w:val="00D8416F"/>
    <w:rsid w:val="00D841CD"/>
    <w:rsid w:val="00D841FD"/>
    <w:rsid w:val="00D84289"/>
    <w:rsid w:val="00D842CB"/>
    <w:rsid w:val="00D842E6"/>
    <w:rsid w:val="00D842F3"/>
    <w:rsid w:val="00D84323"/>
    <w:rsid w:val="00D84356"/>
    <w:rsid w:val="00D843A5"/>
    <w:rsid w:val="00D843CF"/>
    <w:rsid w:val="00D843EF"/>
    <w:rsid w:val="00D843FA"/>
    <w:rsid w:val="00D8448F"/>
    <w:rsid w:val="00D844EF"/>
    <w:rsid w:val="00D84500"/>
    <w:rsid w:val="00D84591"/>
    <w:rsid w:val="00D845DB"/>
    <w:rsid w:val="00D84639"/>
    <w:rsid w:val="00D846DB"/>
    <w:rsid w:val="00D8478D"/>
    <w:rsid w:val="00D847E2"/>
    <w:rsid w:val="00D8480B"/>
    <w:rsid w:val="00D8482D"/>
    <w:rsid w:val="00D8484A"/>
    <w:rsid w:val="00D848EE"/>
    <w:rsid w:val="00D8498C"/>
    <w:rsid w:val="00D8498D"/>
    <w:rsid w:val="00D849A1"/>
    <w:rsid w:val="00D849BF"/>
    <w:rsid w:val="00D84A08"/>
    <w:rsid w:val="00D84A22"/>
    <w:rsid w:val="00D84A2B"/>
    <w:rsid w:val="00D84AB1"/>
    <w:rsid w:val="00D84AF7"/>
    <w:rsid w:val="00D84B98"/>
    <w:rsid w:val="00D84BF8"/>
    <w:rsid w:val="00D84CC8"/>
    <w:rsid w:val="00D84DB5"/>
    <w:rsid w:val="00D84DE1"/>
    <w:rsid w:val="00D84E38"/>
    <w:rsid w:val="00D84E7C"/>
    <w:rsid w:val="00D84E7E"/>
    <w:rsid w:val="00D84ECD"/>
    <w:rsid w:val="00D84EE6"/>
    <w:rsid w:val="00D84FA7"/>
    <w:rsid w:val="00D84FB1"/>
    <w:rsid w:val="00D85088"/>
    <w:rsid w:val="00D850B2"/>
    <w:rsid w:val="00D85112"/>
    <w:rsid w:val="00D8511D"/>
    <w:rsid w:val="00D8516A"/>
    <w:rsid w:val="00D85171"/>
    <w:rsid w:val="00D8519B"/>
    <w:rsid w:val="00D851A9"/>
    <w:rsid w:val="00D851FD"/>
    <w:rsid w:val="00D85230"/>
    <w:rsid w:val="00D85282"/>
    <w:rsid w:val="00D852E3"/>
    <w:rsid w:val="00D854F4"/>
    <w:rsid w:val="00D85534"/>
    <w:rsid w:val="00D85567"/>
    <w:rsid w:val="00D8557D"/>
    <w:rsid w:val="00D855C3"/>
    <w:rsid w:val="00D855FF"/>
    <w:rsid w:val="00D8560D"/>
    <w:rsid w:val="00D85664"/>
    <w:rsid w:val="00D85692"/>
    <w:rsid w:val="00D856DF"/>
    <w:rsid w:val="00D85718"/>
    <w:rsid w:val="00D8572F"/>
    <w:rsid w:val="00D85747"/>
    <w:rsid w:val="00D8574F"/>
    <w:rsid w:val="00D8577A"/>
    <w:rsid w:val="00D857F4"/>
    <w:rsid w:val="00D8585E"/>
    <w:rsid w:val="00D8588F"/>
    <w:rsid w:val="00D858F5"/>
    <w:rsid w:val="00D85922"/>
    <w:rsid w:val="00D85942"/>
    <w:rsid w:val="00D85956"/>
    <w:rsid w:val="00D8599E"/>
    <w:rsid w:val="00D85A3D"/>
    <w:rsid w:val="00D85B28"/>
    <w:rsid w:val="00D85B34"/>
    <w:rsid w:val="00D85B7E"/>
    <w:rsid w:val="00D85C39"/>
    <w:rsid w:val="00D85C6D"/>
    <w:rsid w:val="00D85C80"/>
    <w:rsid w:val="00D85D13"/>
    <w:rsid w:val="00D85E6F"/>
    <w:rsid w:val="00D85E78"/>
    <w:rsid w:val="00D8601F"/>
    <w:rsid w:val="00D86055"/>
    <w:rsid w:val="00D86146"/>
    <w:rsid w:val="00D86174"/>
    <w:rsid w:val="00D8617A"/>
    <w:rsid w:val="00D861AD"/>
    <w:rsid w:val="00D861E6"/>
    <w:rsid w:val="00D861F5"/>
    <w:rsid w:val="00D86252"/>
    <w:rsid w:val="00D86256"/>
    <w:rsid w:val="00D86273"/>
    <w:rsid w:val="00D86283"/>
    <w:rsid w:val="00D86297"/>
    <w:rsid w:val="00D862AE"/>
    <w:rsid w:val="00D8634B"/>
    <w:rsid w:val="00D8634D"/>
    <w:rsid w:val="00D864D7"/>
    <w:rsid w:val="00D864DD"/>
    <w:rsid w:val="00D86509"/>
    <w:rsid w:val="00D8653A"/>
    <w:rsid w:val="00D86634"/>
    <w:rsid w:val="00D8665D"/>
    <w:rsid w:val="00D8665F"/>
    <w:rsid w:val="00D86731"/>
    <w:rsid w:val="00D8673A"/>
    <w:rsid w:val="00D86767"/>
    <w:rsid w:val="00D8679A"/>
    <w:rsid w:val="00D867A4"/>
    <w:rsid w:val="00D8680C"/>
    <w:rsid w:val="00D8685D"/>
    <w:rsid w:val="00D8687E"/>
    <w:rsid w:val="00D86A1F"/>
    <w:rsid w:val="00D86A2A"/>
    <w:rsid w:val="00D86A65"/>
    <w:rsid w:val="00D86A67"/>
    <w:rsid w:val="00D86AB0"/>
    <w:rsid w:val="00D86CD6"/>
    <w:rsid w:val="00D86CE6"/>
    <w:rsid w:val="00D86D7C"/>
    <w:rsid w:val="00D86E8B"/>
    <w:rsid w:val="00D86EAB"/>
    <w:rsid w:val="00D86F31"/>
    <w:rsid w:val="00D86F73"/>
    <w:rsid w:val="00D86F7C"/>
    <w:rsid w:val="00D86FB5"/>
    <w:rsid w:val="00D86FB6"/>
    <w:rsid w:val="00D8700F"/>
    <w:rsid w:val="00D87016"/>
    <w:rsid w:val="00D87093"/>
    <w:rsid w:val="00D87099"/>
    <w:rsid w:val="00D870D2"/>
    <w:rsid w:val="00D870F5"/>
    <w:rsid w:val="00D8712B"/>
    <w:rsid w:val="00D871CD"/>
    <w:rsid w:val="00D871D5"/>
    <w:rsid w:val="00D8721C"/>
    <w:rsid w:val="00D8723B"/>
    <w:rsid w:val="00D87257"/>
    <w:rsid w:val="00D87270"/>
    <w:rsid w:val="00D87295"/>
    <w:rsid w:val="00D872FD"/>
    <w:rsid w:val="00D87369"/>
    <w:rsid w:val="00D873BF"/>
    <w:rsid w:val="00D873DD"/>
    <w:rsid w:val="00D8745A"/>
    <w:rsid w:val="00D8746D"/>
    <w:rsid w:val="00D874E4"/>
    <w:rsid w:val="00D87521"/>
    <w:rsid w:val="00D87545"/>
    <w:rsid w:val="00D87546"/>
    <w:rsid w:val="00D8754E"/>
    <w:rsid w:val="00D8755D"/>
    <w:rsid w:val="00D875B5"/>
    <w:rsid w:val="00D875D3"/>
    <w:rsid w:val="00D8760B"/>
    <w:rsid w:val="00D87631"/>
    <w:rsid w:val="00D87638"/>
    <w:rsid w:val="00D87690"/>
    <w:rsid w:val="00D877D8"/>
    <w:rsid w:val="00D87808"/>
    <w:rsid w:val="00D87884"/>
    <w:rsid w:val="00D8792C"/>
    <w:rsid w:val="00D87930"/>
    <w:rsid w:val="00D87A30"/>
    <w:rsid w:val="00D87A5D"/>
    <w:rsid w:val="00D87A71"/>
    <w:rsid w:val="00D87B17"/>
    <w:rsid w:val="00D87B4A"/>
    <w:rsid w:val="00D87B7A"/>
    <w:rsid w:val="00D87BD1"/>
    <w:rsid w:val="00D87BE5"/>
    <w:rsid w:val="00D87C57"/>
    <w:rsid w:val="00D87D35"/>
    <w:rsid w:val="00D87D68"/>
    <w:rsid w:val="00D87E29"/>
    <w:rsid w:val="00D87E7A"/>
    <w:rsid w:val="00D87F4C"/>
    <w:rsid w:val="00D87FAE"/>
    <w:rsid w:val="00D90002"/>
    <w:rsid w:val="00D90130"/>
    <w:rsid w:val="00D90187"/>
    <w:rsid w:val="00D90239"/>
    <w:rsid w:val="00D90241"/>
    <w:rsid w:val="00D90256"/>
    <w:rsid w:val="00D90275"/>
    <w:rsid w:val="00D90298"/>
    <w:rsid w:val="00D902E3"/>
    <w:rsid w:val="00D9031C"/>
    <w:rsid w:val="00D90375"/>
    <w:rsid w:val="00D9048D"/>
    <w:rsid w:val="00D904C6"/>
    <w:rsid w:val="00D904CF"/>
    <w:rsid w:val="00D90557"/>
    <w:rsid w:val="00D90575"/>
    <w:rsid w:val="00D90587"/>
    <w:rsid w:val="00D905CF"/>
    <w:rsid w:val="00D905FB"/>
    <w:rsid w:val="00D90612"/>
    <w:rsid w:val="00D90671"/>
    <w:rsid w:val="00D90692"/>
    <w:rsid w:val="00D906A9"/>
    <w:rsid w:val="00D907BE"/>
    <w:rsid w:val="00D90824"/>
    <w:rsid w:val="00D9082C"/>
    <w:rsid w:val="00D908C0"/>
    <w:rsid w:val="00D908FB"/>
    <w:rsid w:val="00D9097D"/>
    <w:rsid w:val="00D90987"/>
    <w:rsid w:val="00D90A53"/>
    <w:rsid w:val="00D90A63"/>
    <w:rsid w:val="00D90A9F"/>
    <w:rsid w:val="00D90B18"/>
    <w:rsid w:val="00D90C03"/>
    <w:rsid w:val="00D90C9B"/>
    <w:rsid w:val="00D90D44"/>
    <w:rsid w:val="00D90E12"/>
    <w:rsid w:val="00D90EA3"/>
    <w:rsid w:val="00D90EAF"/>
    <w:rsid w:val="00D90EE2"/>
    <w:rsid w:val="00D90EF4"/>
    <w:rsid w:val="00D90EFD"/>
    <w:rsid w:val="00D90F14"/>
    <w:rsid w:val="00D90F55"/>
    <w:rsid w:val="00D90FA3"/>
    <w:rsid w:val="00D9107D"/>
    <w:rsid w:val="00D91110"/>
    <w:rsid w:val="00D9115F"/>
    <w:rsid w:val="00D911C4"/>
    <w:rsid w:val="00D91221"/>
    <w:rsid w:val="00D91248"/>
    <w:rsid w:val="00D91266"/>
    <w:rsid w:val="00D912E0"/>
    <w:rsid w:val="00D91369"/>
    <w:rsid w:val="00D91455"/>
    <w:rsid w:val="00D91468"/>
    <w:rsid w:val="00D914F2"/>
    <w:rsid w:val="00D91544"/>
    <w:rsid w:val="00D91551"/>
    <w:rsid w:val="00D91581"/>
    <w:rsid w:val="00D91686"/>
    <w:rsid w:val="00D916D9"/>
    <w:rsid w:val="00D9180D"/>
    <w:rsid w:val="00D918BB"/>
    <w:rsid w:val="00D9197D"/>
    <w:rsid w:val="00D919B1"/>
    <w:rsid w:val="00D919C9"/>
    <w:rsid w:val="00D919E7"/>
    <w:rsid w:val="00D91A56"/>
    <w:rsid w:val="00D91AB0"/>
    <w:rsid w:val="00D91AF2"/>
    <w:rsid w:val="00D91BAB"/>
    <w:rsid w:val="00D91C09"/>
    <w:rsid w:val="00D91C66"/>
    <w:rsid w:val="00D91CDF"/>
    <w:rsid w:val="00D91D1D"/>
    <w:rsid w:val="00D91D93"/>
    <w:rsid w:val="00D91E1F"/>
    <w:rsid w:val="00D91E4B"/>
    <w:rsid w:val="00D91EB7"/>
    <w:rsid w:val="00D91F97"/>
    <w:rsid w:val="00D92050"/>
    <w:rsid w:val="00D9210F"/>
    <w:rsid w:val="00D92134"/>
    <w:rsid w:val="00D9213C"/>
    <w:rsid w:val="00D92176"/>
    <w:rsid w:val="00D921D4"/>
    <w:rsid w:val="00D92255"/>
    <w:rsid w:val="00D92276"/>
    <w:rsid w:val="00D9227C"/>
    <w:rsid w:val="00D92294"/>
    <w:rsid w:val="00D922D1"/>
    <w:rsid w:val="00D92309"/>
    <w:rsid w:val="00D923A6"/>
    <w:rsid w:val="00D923B0"/>
    <w:rsid w:val="00D923FF"/>
    <w:rsid w:val="00D92402"/>
    <w:rsid w:val="00D92412"/>
    <w:rsid w:val="00D92424"/>
    <w:rsid w:val="00D92450"/>
    <w:rsid w:val="00D924B5"/>
    <w:rsid w:val="00D924C6"/>
    <w:rsid w:val="00D924FB"/>
    <w:rsid w:val="00D9255D"/>
    <w:rsid w:val="00D92560"/>
    <w:rsid w:val="00D92598"/>
    <w:rsid w:val="00D925A9"/>
    <w:rsid w:val="00D9265D"/>
    <w:rsid w:val="00D926AD"/>
    <w:rsid w:val="00D926FD"/>
    <w:rsid w:val="00D9277E"/>
    <w:rsid w:val="00D927A8"/>
    <w:rsid w:val="00D92822"/>
    <w:rsid w:val="00D92859"/>
    <w:rsid w:val="00D928AF"/>
    <w:rsid w:val="00D928E9"/>
    <w:rsid w:val="00D92A21"/>
    <w:rsid w:val="00D92A2B"/>
    <w:rsid w:val="00D92AE1"/>
    <w:rsid w:val="00D92AF2"/>
    <w:rsid w:val="00D92B39"/>
    <w:rsid w:val="00D92B48"/>
    <w:rsid w:val="00D92BAE"/>
    <w:rsid w:val="00D92C0F"/>
    <w:rsid w:val="00D92CC1"/>
    <w:rsid w:val="00D92CF8"/>
    <w:rsid w:val="00D92DF3"/>
    <w:rsid w:val="00D92DF4"/>
    <w:rsid w:val="00D92DF6"/>
    <w:rsid w:val="00D92E52"/>
    <w:rsid w:val="00D92F4E"/>
    <w:rsid w:val="00D92F56"/>
    <w:rsid w:val="00D92F88"/>
    <w:rsid w:val="00D92F9C"/>
    <w:rsid w:val="00D92FA4"/>
    <w:rsid w:val="00D93070"/>
    <w:rsid w:val="00D93112"/>
    <w:rsid w:val="00D9312C"/>
    <w:rsid w:val="00D9318A"/>
    <w:rsid w:val="00D9318D"/>
    <w:rsid w:val="00D931B0"/>
    <w:rsid w:val="00D9323B"/>
    <w:rsid w:val="00D93250"/>
    <w:rsid w:val="00D93292"/>
    <w:rsid w:val="00D932A6"/>
    <w:rsid w:val="00D9340E"/>
    <w:rsid w:val="00D93419"/>
    <w:rsid w:val="00D9345E"/>
    <w:rsid w:val="00D93482"/>
    <w:rsid w:val="00D934BD"/>
    <w:rsid w:val="00D9350D"/>
    <w:rsid w:val="00D9355F"/>
    <w:rsid w:val="00D93566"/>
    <w:rsid w:val="00D9358F"/>
    <w:rsid w:val="00D935B5"/>
    <w:rsid w:val="00D935ED"/>
    <w:rsid w:val="00D93687"/>
    <w:rsid w:val="00D936F6"/>
    <w:rsid w:val="00D937E3"/>
    <w:rsid w:val="00D9382C"/>
    <w:rsid w:val="00D938B2"/>
    <w:rsid w:val="00D93965"/>
    <w:rsid w:val="00D93980"/>
    <w:rsid w:val="00D939C9"/>
    <w:rsid w:val="00D939D6"/>
    <w:rsid w:val="00D93A02"/>
    <w:rsid w:val="00D93A09"/>
    <w:rsid w:val="00D93A22"/>
    <w:rsid w:val="00D93A4D"/>
    <w:rsid w:val="00D93ADA"/>
    <w:rsid w:val="00D93B3F"/>
    <w:rsid w:val="00D93B64"/>
    <w:rsid w:val="00D93B7B"/>
    <w:rsid w:val="00D93C57"/>
    <w:rsid w:val="00D93C9F"/>
    <w:rsid w:val="00D93D87"/>
    <w:rsid w:val="00D93EED"/>
    <w:rsid w:val="00D93FD3"/>
    <w:rsid w:val="00D9400A"/>
    <w:rsid w:val="00D940B5"/>
    <w:rsid w:val="00D940D1"/>
    <w:rsid w:val="00D94111"/>
    <w:rsid w:val="00D94216"/>
    <w:rsid w:val="00D942B9"/>
    <w:rsid w:val="00D942C8"/>
    <w:rsid w:val="00D942F8"/>
    <w:rsid w:val="00D9438B"/>
    <w:rsid w:val="00D944B3"/>
    <w:rsid w:val="00D944F4"/>
    <w:rsid w:val="00D944FC"/>
    <w:rsid w:val="00D9451F"/>
    <w:rsid w:val="00D94583"/>
    <w:rsid w:val="00D9458F"/>
    <w:rsid w:val="00D945B8"/>
    <w:rsid w:val="00D9462C"/>
    <w:rsid w:val="00D94638"/>
    <w:rsid w:val="00D9463E"/>
    <w:rsid w:val="00D94691"/>
    <w:rsid w:val="00D9470F"/>
    <w:rsid w:val="00D947ED"/>
    <w:rsid w:val="00D94843"/>
    <w:rsid w:val="00D94975"/>
    <w:rsid w:val="00D94987"/>
    <w:rsid w:val="00D94A48"/>
    <w:rsid w:val="00D94AA0"/>
    <w:rsid w:val="00D94B39"/>
    <w:rsid w:val="00D94B6E"/>
    <w:rsid w:val="00D94BD9"/>
    <w:rsid w:val="00D94BE3"/>
    <w:rsid w:val="00D94C53"/>
    <w:rsid w:val="00D94CBE"/>
    <w:rsid w:val="00D94D5D"/>
    <w:rsid w:val="00D94DE3"/>
    <w:rsid w:val="00D94E0F"/>
    <w:rsid w:val="00D94E49"/>
    <w:rsid w:val="00D94ED8"/>
    <w:rsid w:val="00D94EDD"/>
    <w:rsid w:val="00D94FA4"/>
    <w:rsid w:val="00D94FF3"/>
    <w:rsid w:val="00D94FFC"/>
    <w:rsid w:val="00D950B7"/>
    <w:rsid w:val="00D9515B"/>
    <w:rsid w:val="00D9515C"/>
    <w:rsid w:val="00D951B5"/>
    <w:rsid w:val="00D951C9"/>
    <w:rsid w:val="00D951F9"/>
    <w:rsid w:val="00D9529C"/>
    <w:rsid w:val="00D952AF"/>
    <w:rsid w:val="00D952F1"/>
    <w:rsid w:val="00D95375"/>
    <w:rsid w:val="00D95388"/>
    <w:rsid w:val="00D9540C"/>
    <w:rsid w:val="00D95427"/>
    <w:rsid w:val="00D954C5"/>
    <w:rsid w:val="00D9554A"/>
    <w:rsid w:val="00D9558E"/>
    <w:rsid w:val="00D955ED"/>
    <w:rsid w:val="00D9560E"/>
    <w:rsid w:val="00D956B5"/>
    <w:rsid w:val="00D956C8"/>
    <w:rsid w:val="00D95738"/>
    <w:rsid w:val="00D9575D"/>
    <w:rsid w:val="00D95795"/>
    <w:rsid w:val="00D957C4"/>
    <w:rsid w:val="00D95815"/>
    <w:rsid w:val="00D95849"/>
    <w:rsid w:val="00D9587F"/>
    <w:rsid w:val="00D9588D"/>
    <w:rsid w:val="00D9588F"/>
    <w:rsid w:val="00D95898"/>
    <w:rsid w:val="00D958F3"/>
    <w:rsid w:val="00D958FC"/>
    <w:rsid w:val="00D95A85"/>
    <w:rsid w:val="00D95A9C"/>
    <w:rsid w:val="00D95AF9"/>
    <w:rsid w:val="00D95B04"/>
    <w:rsid w:val="00D95BDC"/>
    <w:rsid w:val="00D95C08"/>
    <w:rsid w:val="00D95C2C"/>
    <w:rsid w:val="00D95D9D"/>
    <w:rsid w:val="00D95DAC"/>
    <w:rsid w:val="00D95DC1"/>
    <w:rsid w:val="00D95E02"/>
    <w:rsid w:val="00D95E3D"/>
    <w:rsid w:val="00D95EE5"/>
    <w:rsid w:val="00D95F6B"/>
    <w:rsid w:val="00D95F83"/>
    <w:rsid w:val="00D95FF1"/>
    <w:rsid w:val="00D9604C"/>
    <w:rsid w:val="00D960DB"/>
    <w:rsid w:val="00D960E4"/>
    <w:rsid w:val="00D96184"/>
    <w:rsid w:val="00D96186"/>
    <w:rsid w:val="00D9618B"/>
    <w:rsid w:val="00D961E6"/>
    <w:rsid w:val="00D96298"/>
    <w:rsid w:val="00D962AA"/>
    <w:rsid w:val="00D96438"/>
    <w:rsid w:val="00D96495"/>
    <w:rsid w:val="00D964C0"/>
    <w:rsid w:val="00D964E4"/>
    <w:rsid w:val="00D96517"/>
    <w:rsid w:val="00D9652B"/>
    <w:rsid w:val="00D965B4"/>
    <w:rsid w:val="00D965FB"/>
    <w:rsid w:val="00D96672"/>
    <w:rsid w:val="00D9667F"/>
    <w:rsid w:val="00D966DD"/>
    <w:rsid w:val="00D966E2"/>
    <w:rsid w:val="00D96845"/>
    <w:rsid w:val="00D9684D"/>
    <w:rsid w:val="00D96870"/>
    <w:rsid w:val="00D968D4"/>
    <w:rsid w:val="00D968F4"/>
    <w:rsid w:val="00D9696C"/>
    <w:rsid w:val="00D969F9"/>
    <w:rsid w:val="00D96ADF"/>
    <w:rsid w:val="00D96BAD"/>
    <w:rsid w:val="00D96BBF"/>
    <w:rsid w:val="00D96BE0"/>
    <w:rsid w:val="00D96C19"/>
    <w:rsid w:val="00D96CA4"/>
    <w:rsid w:val="00D96CA5"/>
    <w:rsid w:val="00D96D93"/>
    <w:rsid w:val="00D96E0B"/>
    <w:rsid w:val="00D96E21"/>
    <w:rsid w:val="00D96ED7"/>
    <w:rsid w:val="00D96F62"/>
    <w:rsid w:val="00D96FAE"/>
    <w:rsid w:val="00D96FDF"/>
    <w:rsid w:val="00D97029"/>
    <w:rsid w:val="00D9706F"/>
    <w:rsid w:val="00D970C9"/>
    <w:rsid w:val="00D970F7"/>
    <w:rsid w:val="00D9713C"/>
    <w:rsid w:val="00D971DA"/>
    <w:rsid w:val="00D971DC"/>
    <w:rsid w:val="00D97220"/>
    <w:rsid w:val="00D9724A"/>
    <w:rsid w:val="00D9727F"/>
    <w:rsid w:val="00D972DD"/>
    <w:rsid w:val="00D97359"/>
    <w:rsid w:val="00D9737F"/>
    <w:rsid w:val="00D97395"/>
    <w:rsid w:val="00D973C8"/>
    <w:rsid w:val="00D973FC"/>
    <w:rsid w:val="00D97415"/>
    <w:rsid w:val="00D9742E"/>
    <w:rsid w:val="00D97441"/>
    <w:rsid w:val="00D9744F"/>
    <w:rsid w:val="00D97454"/>
    <w:rsid w:val="00D97464"/>
    <w:rsid w:val="00D97485"/>
    <w:rsid w:val="00D974FA"/>
    <w:rsid w:val="00D97554"/>
    <w:rsid w:val="00D975C3"/>
    <w:rsid w:val="00D97690"/>
    <w:rsid w:val="00D977C6"/>
    <w:rsid w:val="00D977F2"/>
    <w:rsid w:val="00D97847"/>
    <w:rsid w:val="00D9785F"/>
    <w:rsid w:val="00D97861"/>
    <w:rsid w:val="00D978E8"/>
    <w:rsid w:val="00D97A21"/>
    <w:rsid w:val="00D97A6A"/>
    <w:rsid w:val="00D97A99"/>
    <w:rsid w:val="00D97ABD"/>
    <w:rsid w:val="00D97AC9"/>
    <w:rsid w:val="00D97AE8"/>
    <w:rsid w:val="00D97AF8"/>
    <w:rsid w:val="00D97B18"/>
    <w:rsid w:val="00D97B90"/>
    <w:rsid w:val="00D97BCD"/>
    <w:rsid w:val="00D97C3B"/>
    <w:rsid w:val="00D97C5D"/>
    <w:rsid w:val="00D97D14"/>
    <w:rsid w:val="00D97D7E"/>
    <w:rsid w:val="00D97DB6"/>
    <w:rsid w:val="00D97E00"/>
    <w:rsid w:val="00D97E4D"/>
    <w:rsid w:val="00D97E55"/>
    <w:rsid w:val="00D97E5C"/>
    <w:rsid w:val="00D97E87"/>
    <w:rsid w:val="00D97E8A"/>
    <w:rsid w:val="00D97EAF"/>
    <w:rsid w:val="00D97EF8"/>
    <w:rsid w:val="00D97FAE"/>
    <w:rsid w:val="00D97FE0"/>
    <w:rsid w:val="00D97FE1"/>
    <w:rsid w:val="00DA0020"/>
    <w:rsid w:val="00DA004D"/>
    <w:rsid w:val="00DA00E2"/>
    <w:rsid w:val="00DA0202"/>
    <w:rsid w:val="00DA0259"/>
    <w:rsid w:val="00DA02D2"/>
    <w:rsid w:val="00DA0330"/>
    <w:rsid w:val="00DA03AA"/>
    <w:rsid w:val="00DA03B2"/>
    <w:rsid w:val="00DA040C"/>
    <w:rsid w:val="00DA0450"/>
    <w:rsid w:val="00DA04B3"/>
    <w:rsid w:val="00DA04B6"/>
    <w:rsid w:val="00DA04BB"/>
    <w:rsid w:val="00DA04F7"/>
    <w:rsid w:val="00DA0538"/>
    <w:rsid w:val="00DA0578"/>
    <w:rsid w:val="00DA05A8"/>
    <w:rsid w:val="00DA05C6"/>
    <w:rsid w:val="00DA05E6"/>
    <w:rsid w:val="00DA0601"/>
    <w:rsid w:val="00DA0605"/>
    <w:rsid w:val="00DA0641"/>
    <w:rsid w:val="00DA0654"/>
    <w:rsid w:val="00DA0813"/>
    <w:rsid w:val="00DA0823"/>
    <w:rsid w:val="00DA087D"/>
    <w:rsid w:val="00DA08DD"/>
    <w:rsid w:val="00DA08E8"/>
    <w:rsid w:val="00DA08ED"/>
    <w:rsid w:val="00DA091D"/>
    <w:rsid w:val="00DA09A5"/>
    <w:rsid w:val="00DA09D3"/>
    <w:rsid w:val="00DA09F1"/>
    <w:rsid w:val="00DA09F7"/>
    <w:rsid w:val="00DA0AC2"/>
    <w:rsid w:val="00DA0B44"/>
    <w:rsid w:val="00DA0B9D"/>
    <w:rsid w:val="00DA0BFC"/>
    <w:rsid w:val="00DA0CBD"/>
    <w:rsid w:val="00DA0DA0"/>
    <w:rsid w:val="00DA0F20"/>
    <w:rsid w:val="00DA0F6E"/>
    <w:rsid w:val="00DA1031"/>
    <w:rsid w:val="00DA104E"/>
    <w:rsid w:val="00DA114A"/>
    <w:rsid w:val="00DA1197"/>
    <w:rsid w:val="00DA11B5"/>
    <w:rsid w:val="00DA1208"/>
    <w:rsid w:val="00DA1213"/>
    <w:rsid w:val="00DA127B"/>
    <w:rsid w:val="00DA133D"/>
    <w:rsid w:val="00DA138F"/>
    <w:rsid w:val="00DA13B8"/>
    <w:rsid w:val="00DA13E4"/>
    <w:rsid w:val="00DA140A"/>
    <w:rsid w:val="00DA140C"/>
    <w:rsid w:val="00DA14A0"/>
    <w:rsid w:val="00DA150C"/>
    <w:rsid w:val="00DA153A"/>
    <w:rsid w:val="00DA1540"/>
    <w:rsid w:val="00DA1567"/>
    <w:rsid w:val="00DA1577"/>
    <w:rsid w:val="00DA15E0"/>
    <w:rsid w:val="00DA1678"/>
    <w:rsid w:val="00DA1749"/>
    <w:rsid w:val="00DA17AE"/>
    <w:rsid w:val="00DA1812"/>
    <w:rsid w:val="00DA188B"/>
    <w:rsid w:val="00DA18CF"/>
    <w:rsid w:val="00DA1907"/>
    <w:rsid w:val="00DA1921"/>
    <w:rsid w:val="00DA1988"/>
    <w:rsid w:val="00DA19D5"/>
    <w:rsid w:val="00DA1AF9"/>
    <w:rsid w:val="00DA1B78"/>
    <w:rsid w:val="00DA1B81"/>
    <w:rsid w:val="00DA1C2B"/>
    <w:rsid w:val="00DA1C65"/>
    <w:rsid w:val="00DA1C93"/>
    <w:rsid w:val="00DA1CD5"/>
    <w:rsid w:val="00DA1D21"/>
    <w:rsid w:val="00DA1DCE"/>
    <w:rsid w:val="00DA1DD7"/>
    <w:rsid w:val="00DA1E28"/>
    <w:rsid w:val="00DA1EA8"/>
    <w:rsid w:val="00DA1F2D"/>
    <w:rsid w:val="00DA1FB3"/>
    <w:rsid w:val="00DA20DE"/>
    <w:rsid w:val="00DA2145"/>
    <w:rsid w:val="00DA22F2"/>
    <w:rsid w:val="00DA2322"/>
    <w:rsid w:val="00DA236E"/>
    <w:rsid w:val="00DA242D"/>
    <w:rsid w:val="00DA24C4"/>
    <w:rsid w:val="00DA2614"/>
    <w:rsid w:val="00DA261B"/>
    <w:rsid w:val="00DA265D"/>
    <w:rsid w:val="00DA273C"/>
    <w:rsid w:val="00DA2790"/>
    <w:rsid w:val="00DA281A"/>
    <w:rsid w:val="00DA2834"/>
    <w:rsid w:val="00DA2884"/>
    <w:rsid w:val="00DA289C"/>
    <w:rsid w:val="00DA28EE"/>
    <w:rsid w:val="00DA292C"/>
    <w:rsid w:val="00DA297D"/>
    <w:rsid w:val="00DA29C5"/>
    <w:rsid w:val="00DA29DB"/>
    <w:rsid w:val="00DA29E8"/>
    <w:rsid w:val="00DA29FA"/>
    <w:rsid w:val="00DA2A76"/>
    <w:rsid w:val="00DA2A91"/>
    <w:rsid w:val="00DA2BAA"/>
    <w:rsid w:val="00DA2C34"/>
    <w:rsid w:val="00DA2CB6"/>
    <w:rsid w:val="00DA2D5A"/>
    <w:rsid w:val="00DA2DFA"/>
    <w:rsid w:val="00DA2E19"/>
    <w:rsid w:val="00DA2E1D"/>
    <w:rsid w:val="00DA2F76"/>
    <w:rsid w:val="00DA2FD3"/>
    <w:rsid w:val="00DA2FF0"/>
    <w:rsid w:val="00DA3028"/>
    <w:rsid w:val="00DA3053"/>
    <w:rsid w:val="00DA3066"/>
    <w:rsid w:val="00DA306E"/>
    <w:rsid w:val="00DA30D4"/>
    <w:rsid w:val="00DA3117"/>
    <w:rsid w:val="00DA3141"/>
    <w:rsid w:val="00DA315E"/>
    <w:rsid w:val="00DA3192"/>
    <w:rsid w:val="00DA3261"/>
    <w:rsid w:val="00DA32F3"/>
    <w:rsid w:val="00DA333F"/>
    <w:rsid w:val="00DA337E"/>
    <w:rsid w:val="00DA33EE"/>
    <w:rsid w:val="00DA341E"/>
    <w:rsid w:val="00DA3453"/>
    <w:rsid w:val="00DA345D"/>
    <w:rsid w:val="00DA349E"/>
    <w:rsid w:val="00DA34E1"/>
    <w:rsid w:val="00DA34ED"/>
    <w:rsid w:val="00DA351A"/>
    <w:rsid w:val="00DA3523"/>
    <w:rsid w:val="00DA356C"/>
    <w:rsid w:val="00DA3572"/>
    <w:rsid w:val="00DA361E"/>
    <w:rsid w:val="00DA362B"/>
    <w:rsid w:val="00DA3635"/>
    <w:rsid w:val="00DA3645"/>
    <w:rsid w:val="00DA36EF"/>
    <w:rsid w:val="00DA374C"/>
    <w:rsid w:val="00DA3794"/>
    <w:rsid w:val="00DA37A9"/>
    <w:rsid w:val="00DA3914"/>
    <w:rsid w:val="00DA39B6"/>
    <w:rsid w:val="00DA39ED"/>
    <w:rsid w:val="00DA3AC0"/>
    <w:rsid w:val="00DA3AF3"/>
    <w:rsid w:val="00DA3B2F"/>
    <w:rsid w:val="00DA3B30"/>
    <w:rsid w:val="00DA3B48"/>
    <w:rsid w:val="00DA3CDE"/>
    <w:rsid w:val="00DA3CF3"/>
    <w:rsid w:val="00DA3D01"/>
    <w:rsid w:val="00DA3D42"/>
    <w:rsid w:val="00DA3D43"/>
    <w:rsid w:val="00DA3D63"/>
    <w:rsid w:val="00DA3DE6"/>
    <w:rsid w:val="00DA3E3B"/>
    <w:rsid w:val="00DA3E68"/>
    <w:rsid w:val="00DA3EC9"/>
    <w:rsid w:val="00DA3ED5"/>
    <w:rsid w:val="00DA3FCA"/>
    <w:rsid w:val="00DA3FF5"/>
    <w:rsid w:val="00DA4060"/>
    <w:rsid w:val="00DA4075"/>
    <w:rsid w:val="00DA40CC"/>
    <w:rsid w:val="00DA4110"/>
    <w:rsid w:val="00DA4116"/>
    <w:rsid w:val="00DA425A"/>
    <w:rsid w:val="00DA4322"/>
    <w:rsid w:val="00DA433A"/>
    <w:rsid w:val="00DA434B"/>
    <w:rsid w:val="00DA43F8"/>
    <w:rsid w:val="00DA43FC"/>
    <w:rsid w:val="00DA44A6"/>
    <w:rsid w:val="00DA44AE"/>
    <w:rsid w:val="00DA454E"/>
    <w:rsid w:val="00DA4571"/>
    <w:rsid w:val="00DA45DC"/>
    <w:rsid w:val="00DA45E2"/>
    <w:rsid w:val="00DA45E5"/>
    <w:rsid w:val="00DA462C"/>
    <w:rsid w:val="00DA46B0"/>
    <w:rsid w:val="00DA4782"/>
    <w:rsid w:val="00DA47D8"/>
    <w:rsid w:val="00DA47F9"/>
    <w:rsid w:val="00DA47FB"/>
    <w:rsid w:val="00DA4867"/>
    <w:rsid w:val="00DA4937"/>
    <w:rsid w:val="00DA4947"/>
    <w:rsid w:val="00DA496E"/>
    <w:rsid w:val="00DA49A2"/>
    <w:rsid w:val="00DA49ED"/>
    <w:rsid w:val="00DA4A09"/>
    <w:rsid w:val="00DA4A4E"/>
    <w:rsid w:val="00DA4AC7"/>
    <w:rsid w:val="00DA4D1C"/>
    <w:rsid w:val="00DA4D2E"/>
    <w:rsid w:val="00DA4E00"/>
    <w:rsid w:val="00DA4E59"/>
    <w:rsid w:val="00DA4E68"/>
    <w:rsid w:val="00DA4F32"/>
    <w:rsid w:val="00DA504C"/>
    <w:rsid w:val="00DA50F7"/>
    <w:rsid w:val="00DA5112"/>
    <w:rsid w:val="00DA5121"/>
    <w:rsid w:val="00DA51BD"/>
    <w:rsid w:val="00DA5220"/>
    <w:rsid w:val="00DA5254"/>
    <w:rsid w:val="00DA52E5"/>
    <w:rsid w:val="00DA53B6"/>
    <w:rsid w:val="00DA540C"/>
    <w:rsid w:val="00DA5430"/>
    <w:rsid w:val="00DA54AA"/>
    <w:rsid w:val="00DA54B6"/>
    <w:rsid w:val="00DA54D3"/>
    <w:rsid w:val="00DA54FF"/>
    <w:rsid w:val="00DA551D"/>
    <w:rsid w:val="00DA553E"/>
    <w:rsid w:val="00DA5580"/>
    <w:rsid w:val="00DA558A"/>
    <w:rsid w:val="00DA559B"/>
    <w:rsid w:val="00DA5671"/>
    <w:rsid w:val="00DA57B5"/>
    <w:rsid w:val="00DA57FD"/>
    <w:rsid w:val="00DA58AF"/>
    <w:rsid w:val="00DA5904"/>
    <w:rsid w:val="00DA599D"/>
    <w:rsid w:val="00DA59B6"/>
    <w:rsid w:val="00DA5A11"/>
    <w:rsid w:val="00DA5A1A"/>
    <w:rsid w:val="00DA5C24"/>
    <w:rsid w:val="00DA5C31"/>
    <w:rsid w:val="00DA5D1D"/>
    <w:rsid w:val="00DA5D24"/>
    <w:rsid w:val="00DA5D4C"/>
    <w:rsid w:val="00DA5D4E"/>
    <w:rsid w:val="00DA5DB1"/>
    <w:rsid w:val="00DA5E05"/>
    <w:rsid w:val="00DA5EDC"/>
    <w:rsid w:val="00DA5F8C"/>
    <w:rsid w:val="00DA5FD5"/>
    <w:rsid w:val="00DA6012"/>
    <w:rsid w:val="00DA608B"/>
    <w:rsid w:val="00DA60E3"/>
    <w:rsid w:val="00DA60FB"/>
    <w:rsid w:val="00DA6118"/>
    <w:rsid w:val="00DA6180"/>
    <w:rsid w:val="00DA621D"/>
    <w:rsid w:val="00DA62A6"/>
    <w:rsid w:val="00DA631A"/>
    <w:rsid w:val="00DA6340"/>
    <w:rsid w:val="00DA638A"/>
    <w:rsid w:val="00DA6398"/>
    <w:rsid w:val="00DA63A3"/>
    <w:rsid w:val="00DA63CC"/>
    <w:rsid w:val="00DA63EB"/>
    <w:rsid w:val="00DA6447"/>
    <w:rsid w:val="00DA6465"/>
    <w:rsid w:val="00DA6621"/>
    <w:rsid w:val="00DA662E"/>
    <w:rsid w:val="00DA671A"/>
    <w:rsid w:val="00DA67BE"/>
    <w:rsid w:val="00DA6878"/>
    <w:rsid w:val="00DA69FE"/>
    <w:rsid w:val="00DA6A5C"/>
    <w:rsid w:val="00DA6A89"/>
    <w:rsid w:val="00DA6AA4"/>
    <w:rsid w:val="00DA6ACA"/>
    <w:rsid w:val="00DA6B08"/>
    <w:rsid w:val="00DA6B60"/>
    <w:rsid w:val="00DA6C04"/>
    <w:rsid w:val="00DA6C08"/>
    <w:rsid w:val="00DA6C36"/>
    <w:rsid w:val="00DA6C4E"/>
    <w:rsid w:val="00DA6E9D"/>
    <w:rsid w:val="00DA6EF1"/>
    <w:rsid w:val="00DA6F4A"/>
    <w:rsid w:val="00DA6F84"/>
    <w:rsid w:val="00DA6FC2"/>
    <w:rsid w:val="00DA6FEE"/>
    <w:rsid w:val="00DA70FB"/>
    <w:rsid w:val="00DA71EF"/>
    <w:rsid w:val="00DA7201"/>
    <w:rsid w:val="00DA7286"/>
    <w:rsid w:val="00DA72DF"/>
    <w:rsid w:val="00DA72F3"/>
    <w:rsid w:val="00DA7361"/>
    <w:rsid w:val="00DA73E9"/>
    <w:rsid w:val="00DA73EF"/>
    <w:rsid w:val="00DA7502"/>
    <w:rsid w:val="00DA759A"/>
    <w:rsid w:val="00DA75A2"/>
    <w:rsid w:val="00DA75FC"/>
    <w:rsid w:val="00DA7680"/>
    <w:rsid w:val="00DA76C9"/>
    <w:rsid w:val="00DA7711"/>
    <w:rsid w:val="00DA771E"/>
    <w:rsid w:val="00DA772A"/>
    <w:rsid w:val="00DA7774"/>
    <w:rsid w:val="00DA7866"/>
    <w:rsid w:val="00DA799C"/>
    <w:rsid w:val="00DA79A0"/>
    <w:rsid w:val="00DA79A1"/>
    <w:rsid w:val="00DA79B8"/>
    <w:rsid w:val="00DA79C4"/>
    <w:rsid w:val="00DA7A2F"/>
    <w:rsid w:val="00DA7A65"/>
    <w:rsid w:val="00DA7B04"/>
    <w:rsid w:val="00DA7BA5"/>
    <w:rsid w:val="00DA7BE3"/>
    <w:rsid w:val="00DA7C28"/>
    <w:rsid w:val="00DA7C46"/>
    <w:rsid w:val="00DA7E48"/>
    <w:rsid w:val="00DA7E68"/>
    <w:rsid w:val="00DA7E72"/>
    <w:rsid w:val="00DA7E8B"/>
    <w:rsid w:val="00DA7F03"/>
    <w:rsid w:val="00DA7F4D"/>
    <w:rsid w:val="00DA7F4E"/>
    <w:rsid w:val="00DA7FFB"/>
    <w:rsid w:val="00DA7FFE"/>
    <w:rsid w:val="00DB0151"/>
    <w:rsid w:val="00DB0172"/>
    <w:rsid w:val="00DB017F"/>
    <w:rsid w:val="00DB01B2"/>
    <w:rsid w:val="00DB01E5"/>
    <w:rsid w:val="00DB01F2"/>
    <w:rsid w:val="00DB01F9"/>
    <w:rsid w:val="00DB020B"/>
    <w:rsid w:val="00DB02BC"/>
    <w:rsid w:val="00DB02C7"/>
    <w:rsid w:val="00DB034A"/>
    <w:rsid w:val="00DB042E"/>
    <w:rsid w:val="00DB04C9"/>
    <w:rsid w:val="00DB0555"/>
    <w:rsid w:val="00DB058D"/>
    <w:rsid w:val="00DB0593"/>
    <w:rsid w:val="00DB05B3"/>
    <w:rsid w:val="00DB0662"/>
    <w:rsid w:val="00DB0682"/>
    <w:rsid w:val="00DB0691"/>
    <w:rsid w:val="00DB078F"/>
    <w:rsid w:val="00DB082A"/>
    <w:rsid w:val="00DB08A1"/>
    <w:rsid w:val="00DB08C6"/>
    <w:rsid w:val="00DB08ED"/>
    <w:rsid w:val="00DB0975"/>
    <w:rsid w:val="00DB098A"/>
    <w:rsid w:val="00DB0A48"/>
    <w:rsid w:val="00DB0B13"/>
    <w:rsid w:val="00DB0B6F"/>
    <w:rsid w:val="00DB0BC5"/>
    <w:rsid w:val="00DB0C35"/>
    <w:rsid w:val="00DB0C42"/>
    <w:rsid w:val="00DB0CB3"/>
    <w:rsid w:val="00DB0CCC"/>
    <w:rsid w:val="00DB0D2B"/>
    <w:rsid w:val="00DB0E07"/>
    <w:rsid w:val="00DB0E0C"/>
    <w:rsid w:val="00DB0E46"/>
    <w:rsid w:val="00DB0F1B"/>
    <w:rsid w:val="00DB0F40"/>
    <w:rsid w:val="00DB0F6F"/>
    <w:rsid w:val="00DB0F84"/>
    <w:rsid w:val="00DB104B"/>
    <w:rsid w:val="00DB106B"/>
    <w:rsid w:val="00DB113A"/>
    <w:rsid w:val="00DB1141"/>
    <w:rsid w:val="00DB117C"/>
    <w:rsid w:val="00DB11AB"/>
    <w:rsid w:val="00DB11D3"/>
    <w:rsid w:val="00DB11D8"/>
    <w:rsid w:val="00DB12AE"/>
    <w:rsid w:val="00DB1310"/>
    <w:rsid w:val="00DB1325"/>
    <w:rsid w:val="00DB1480"/>
    <w:rsid w:val="00DB14C5"/>
    <w:rsid w:val="00DB151D"/>
    <w:rsid w:val="00DB15E4"/>
    <w:rsid w:val="00DB15F9"/>
    <w:rsid w:val="00DB1658"/>
    <w:rsid w:val="00DB1659"/>
    <w:rsid w:val="00DB16B2"/>
    <w:rsid w:val="00DB16BF"/>
    <w:rsid w:val="00DB1774"/>
    <w:rsid w:val="00DB181E"/>
    <w:rsid w:val="00DB184E"/>
    <w:rsid w:val="00DB188C"/>
    <w:rsid w:val="00DB18F1"/>
    <w:rsid w:val="00DB190C"/>
    <w:rsid w:val="00DB191B"/>
    <w:rsid w:val="00DB192B"/>
    <w:rsid w:val="00DB19E9"/>
    <w:rsid w:val="00DB1A09"/>
    <w:rsid w:val="00DB1AFC"/>
    <w:rsid w:val="00DB1B03"/>
    <w:rsid w:val="00DB1C91"/>
    <w:rsid w:val="00DB1CE7"/>
    <w:rsid w:val="00DB1D11"/>
    <w:rsid w:val="00DB1D1F"/>
    <w:rsid w:val="00DB1D31"/>
    <w:rsid w:val="00DB1D7A"/>
    <w:rsid w:val="00DB1DD0"/>
    <w:rsid w:val="00DB1EE1"/>
    <w:rsid w:val="00DB1F62"/>
    <w:rsid w:val="00DB1FB8"/>
    <w:rsid w:val="00DB214A"/>
    <w:rsid w:val="00DB224A"/>
    <w:rsid w:val="00DB2261"/>
    <w:rsid w:val="00DB2275"/>
    <w:rsid w:val="00DB2372"/>
    <w:rsid w:val="00DB238A"/>
    <w:rsid w:val="00DB2394"/>
    <w:rsid w:val="00DB23B0"/>
    <w:rsid w:val="00DB24EF"/>
    <w:rsid w:val="00DB2528"/>
    <w:rsid w:val="00DB253C"/>
    <w:rsid w:val="00DB2544"/>
    <w:rsid w:val="00DB25D6"/>
    <w:rsid w:val="00DB2668"/>
    <w:rsid w:val="00DB26B6"/>
    <w:rsid w:val="00DB275F"/>
    <w:rsid w:val="00DB27F1"/>
    <w:rsid w:val="00DB2914"/>
    <w:rsid w:val="00DB2970"/>
    <w:rsid w:val="00DB297A"/>
    <w:rsid w:val="00DB2988"/>
    <w:rsid w:val="00DB2A5D"/>
    <w:rsid w:val="00DB2A78"/>
    <w:rsid w:val="00DB2AE8"/>
    <w:rsid w:val="00DB2AF8"/>
    <w:rsid w:val="00DB2B34"/>
    <w:rsid w:val="00DB2B55"/>
    <w:rsid w:val="00DB2BD7"/>
    <w:rsid w:val="00DB2C27"/>
    <w:rsid w:val="00DB2C4F"/>
    <w:rsid w:val="00DB2D0D"/>
    <w:rsid w:val="00DB2D19"/>
    <w:rsid w:val="00DB2D30"/>
    <w:rsid w:val="00DB2DB7"/>
    <w:rsid w:val="00DB2DB8"/>
    <w:rsid w:val="00DB2E12"/>
    <w:rsid w:val="00DB2E57"/>
    <w:rsid w:val="00DB2E6E"/>
    <w:rsid w:val="00DB2EB1"/>
    <w:rsid w:val="00DB2F0D"/>
    <w:rsid w:val="00DB2F2D"/>
    <w:rsid w:val="00DB2F36"/>
    <w:rsid w:val="00DB2F3F"/>
    <w:rsid w:val="00DB2F8A"/>
    <w:rsid w:val="00DB2FA5"/>
    <w:rsid w:val="00DB2FAC"/>
    <w:rsid w:val="00DB3039"/>
    <w:rsid w:val="00DB312D"/>
    <w:rsid w:val="00DB31C3"/>
    <w:rsid w:val="00DB31E0"/>
    <w:rsid w:val="00DB3280"/>
    <w:rsid w:val="00DB335E"/>
    <w:rsid w:val="00DB3392"/>
    <w:rsid w:val="00DB33D1"/>
    <w:rsid w:val="00DB348D"/>
    <w:rsid w:val="00DB34F8"/>
    <w:rsid w:val="00DB35BE"/>
    <w:rsid w:val="00DB362E"/>
    <w:rsid w:val="00DB3651"/>
    <w:rsid w:val="00DB3702"/>
    <w:rsid w:val="00DB3726"/>
    <w:rsid w:val="00DB3754"/>
    <w:rsid w:val="00DB3773"/>
    <w:rsid w:val="00DB377B"/>
    <w:rsid w:val="00DB3797"/>
    <w:rsid w:val="00DB37F8"/>
    <w:rsid w:val="00DB3966"/>
    <w:rsid w:val="00DB39E8"/>
    <w:rsid w:val="00DB3A29"/>
    <w:rsid w:val="00DB3A34"/>
    <w:rsid w:val="00DB3A4F"/>
    <w:rsid w:val="00DB3AA3"/>
    <w:rsid w:val="00DB3AF5"/>
    <w:rsid w:val="00DB3B0C"/>
    <w:rsid w:val="00DB3B11"/>
    <w:rsid w:val="00DB3BDE"/>
    <w:rsid w:val="00DB3BEA"/>
    <w:rsid w:val="00DB3C81"/>
    <w:rsid w:val="00DB3C83"/>
    <w:rsid w:val="00DB3D0B"/>
    <w:rsid w:val="00DB3D0E"/>
    <w:rsid w:val="00DB3D2E"/>
    <w:rsid w:val="00DB3D7F"/>
    <w:rsid w:val="00DB3DE3"/>
    <w:rsid w:val="00DB3E67"/>
    <w:rsid w:val="00DB3E72"/>
    <w:rsid w:val="00DB3EC7"/>
    <w:rsid w:val="00DB3EE3"/>
    <w:rsid w:val="00DB3F6A"/>
    <w:rsid w:val="00DB3FDB"/>
    <w:rsid w:val="00DB4079"/>
    <w:rsid w:val="00DB40F4"/>
    <w:rsid w:val="00DB4156"/>
    <w:rsid w:val="00DB416C"/>
    <w:rsid w:val="00DB41B6"/>
    <w:rsid w:val="00DB41F5"/>
    <w:rsid w:val="00DB4236"/>
    <w:rsid w:val="00DB4266"/>
    <w:rsid w:val="00DB429B"/>
    <w:rsid w:val="00DB4312"/>
    <w:rsid w:val="00DB4331"/>
    <w:rsid w:val="00DB4366"/>
    <w:rsid w:val="00DB436F"/>
    <w:rsid w:val="00DB438E"/>
    <w:rsid w:val="00DB43C3"/>
    <w:rsid w:val="00DB4431"/>
    <w:rsid w:val="00DB4466"/>
    <w:rsid w:val="00DB44AD"/>
    <w:rsid w:val="00DB44E5"/>
    <w:rsid w:val="00DB456D"/>
    <w:rsid w:val="00DB45DD"/>
    <w:rsid w:val="00DB45F8"/>
    <w:rsid w:val="00DB46DA"/>
    <w:rsid w:val="00DB475E"/>
    <w:rsid w:val="00DB4826"/>
    <w:rsid w:val="00DB48A2"/>
    <w:rsid w:val="00DB48FB"/>
    <w:rsid w:val="00DB4A6B"/>
    <w:rsid w:val="00DB4A6D"/>
    <w:rsid w:val="00DB4AD2"/>
    <w:rsid w:val="00DB4B42"/>
    <w:rsid w:val="00DB4B4E"/>
    <w:rsid w:val="00DB4BB0"/>
    <w:rsid w:val="00DB4BE7"/>
    <w:rsid w:val="00DB4CAC"/>
    <w:rsid w:val="00DB4CD9"/>
    <w:rsid w:val="00DB4CDC"/>
    <w:rsid w:val="00DB4D08"/>
    <w:rsid w:val="00DB4DC5"/>
    <w:rsid w:val="00DB4E31"/>
    <w:rsid w:val="00DB4F3A"/>
    <w:rsid w:val="00DB4F43"/>
    <w:rsid w:val="00DB4F54"/>
    <w:rsid w:val="00DB4FDA"/>
    <w:rsid w:val="00DB506B"/>
    <w:rsid w:val="00DB50DA"/>
    <w:rsid w:val="00DB5130"/>
    <w:rsid w:val="00DB513F"/>
    <w:rsid w:val="00DB51F6"/>
    <w:rsid w:val="00DB5208"/>
    <w:rsid w:val="00DB5287"/>
    <w:rsid w:val="00DB5364"/>
    <w:rsid w:val="00DB537A"/>
    <w:rsid w:val="00DB53E5"/>
    <w:rsid w:val="00DB5420"/>
    <w:rsid w:val="00DB5431"/>
    <w:rsid w:val="00DB5462"/>
    <w:rsid w:val="00DB54AA"/>
    <w:rsid w:val="00DB5553"/>
    <w:rsid w:val="00DB55A7"/>
    <w:rsid w:val="00DB55AA"/>
    <w:rsid w:val="00DB55B0"/>
    <w:rsid w:val="00DB55CD"/>
    <w:rsid w:val="00DB55E6"/>
    <w:rsid w:val="00DB55FA"/>
    <w:rsid w:val="00DB5646"/>
    <w:rsid w:val="00DB564B"/>
    <w:rsid w:val="00DB5686"/>
    <w:rsid w:val="00DB568C"/>
    <w:rsid w:val="00DB56B0"/>
    <w:rsid w:val="00DB5708"/>
    <w:rsid w:val="00DB5838"/>
    <w:rsid w:val="00DB58CE"/>
    <w:rsid w:val="00DB5911"/>
    <w:rsid w:val="00DB5916"/>
    <w:rsid w:val="00DB5956"/>
    <w:rsid w:val="00DB5995"/>
    <w:rsid w:val="00DB5AAB"/>
    <w:rsid w:val="00DB5AF8"/>
    <w:rsid w:val="00DB5B16"/>
    <w:rsid w:val="00DB5B2F"/>
    <w:rsid w:val="00DB5BBE"/>
    <w:rsid w:val="00DB5C51"/>
    <w:rsid w:val="00DB5C68"/>
    <w:rsid w:val="00DB5CCB"/>
    <w:rsid w:val="00DB5CE6"/>
    <w:rsid w:val="00DB5D3C"/>
    <w:rsid w:val="00DB5DB3"/>
    <w:rsid w:val="00DB5DC9"/>
    <w:rsid w:val="00DB5E48"/>
    <w:rsid w:val="00DB5E6A"/>
    <w:rsid w:val="00DB5F0F"/>
    <w:rsid w:val="00DB5F21"/>
    <w:rsid w:val="00DB5F42"/>
    <w:rsid w:val="00DB6137"/>
    <w:rsid w:val="00DB6182"/>
    <w:rsid w:val="00DB61A9"/>
    <w:rsid w:val="00DB621D"/>
    <w:rsid w:val="00DB624F"/>
    <w:rsid w:val="00DB626A"/>
    <w:rsid w:val="00DB63F6"/>
    <w:rsid w:val="00DB641B"/>
    <w:rsid w:val="00DB649A"/>
    <w:rsid w:val="00DB64F9"/>
    <w:rsid w:val="00DB6535"/>
    <w:rsid w:val="00DB654C"/>
    <w:rsid w:val="00DB658B"/>
    <w:rsid w:val="00DB65FC"/>
    <w:rsid w:val="00DB6640"/>
    <w:rsid w:val="00DB6689"/>
    <w:rsid w:val="00DB673F"/>
    <w:rsid w:val="00DB67B0"/>
    <w:rsid w:val="00DB688B"/>
    <w:rsid w:val="00DB68B1"/>
    <w:rsid w:val="00DB69C7"/>
    <w:rsid w:val="00DB6AA4"/>
    <w:rsid w:val="00DB6AF9"/>
    <w:rsid w:val="00DB6AFD"/>
    <w:rsid w:val="00DB6B28"/>
    <w:rsid w:val="00DB6B4B"/>
    <w:rsid w:val="00DB6C1D"/>
    <w:rsid w:val="00DB6C37"/>
    <w:rsid w:val="00DB6C9D"/>
    <w:rsid w:val="00DB6CA2"/>
    <w:rsid w:val="00DB6D10"/>
    <w:rsid w:val="00DB6D30"/>
    <w:rsid w:val="00DB6D5E"/>
    <w:rsid w:val="00DB6D73"/>
    <w:rsid w:val="00DB6DC9"/>
    <w:rsid w:val="00DB6DDE"/>
    <w:rsid w:val="00DB6E69"/>
    <w:rsid w:val="00DB6EBF"/>
    <w:rsid w:val="00DB6ECE"/>
    <w:rsid w:val="00DB6EE6"/>
    <w:rsid w:val="00DB6F42"/>
    <w:rsid w:val="00DB6F99"/>
    <w:rsid w:val="00DB6FB4"/>
    <w:rsid w:val="00DB6FCD"/>
    <w:rsid w:val="00DB70F2"/>
    <w:rsid w:val="00DB7259"/>
    <w:rsid w:val="00DB728F"/>
    <w:rsid w:val="00DB731B"/>
    <w:rsid w:val="00DB7325"/>
    <w:rsid w:val="00DB7341"/>
    <w:rsid w:val="00DB73A8"/>
    <w:rsid w:val="00DB73AD"/>
    <w:rsid w:val="00DB73BA"/>
    <w:rsid w:val="00DB73CF"/>
    <w:rsid w:val="00DB7560"/>
    <w:rsid w:val="00DB75BB"/>
    <w:rsid w:val="00DB75F4"/>
    <w:rsid w:val="00DB7632"/>
    <w:rsid w:val="00DB7669"/>
    <w:rsid w:val="00DB7670"/>
    <w:rsid w:val="00DB779F"/>
    <w:rsid w:val="00DB77A5"/>
    <w:rsid w:val="00DB77A8"/>
    <w:rsid w:val="00DB7803"/>
    <w:rsid w:val="00DB7810"/>
    <w:rsid w:val="00DB7813"/>
    <w:rsid w:val="00DB7829"/>
    <w:rsid w:val="00DB782E"/>
    <w:rsid w:val="00DB78AE"/>
    <w:rsid w:val="00DB78DF"/>
    <w:rsid w:val="00DB7901"/>
    <w:rsid w:val="00DB791E"/>
    <w:rsid w:val="00DB79E4"/>
    <w:rsid w:val="00DB7A2C"/>
    <w:rsid w:val="00DB7B4E"/>
    <w:rsid w:val="00DB7B68"/>
    <w:rsid w:val="00DB7CA5"/>
    <w:rsid w:val="00DB7D69"/>
    <w:rsid w:val="00DB7E62"/>
    <w:rsid w:val="00DB7F03"/>
    <w:rsid w:val="00DB7F38"/>
    <w:rsid w:val="00DB7FC5"/>
    <w:rsid w:val="00DB7FC9"/>
    <w:rsid w:val="00DC0083"/>
    <w:rsid w:val="00DC0084"/>
    <w:rsid w:val="00DC00ED"/>
    <w:rsid w:val="00DC00FB"/>
    <w:rsid w:val="00DC010F"/>
    <w:rsid w:val="00DC011C"/>
    <w:rsid w:val="00DC0121"/>
    <w:rsid w:val="00DC0150"/>
    <w:rsid w:val="00DC016D"/>
    <w:rsid w:val="00DC0188"/>
    <w:rsid w:val="00DC01BB"/>
    <w:rsid w:val="00DC01F5"/>
    <w:rsid w:val="00DC02E4"/>
    <w:rsid w:val="00DC02EA"/>
    <w:rsid w:val="00DC031F"/>
    <w:rsid w:val="00DC03A5"/>
    <w:rsid w:val="00DC03BA"/>
    <w:rsid w:val="00DC03C2"/>
    <w:rsid w:val="00DC03C4"/>
    <w:rsid w:val="00DC040B"/>
    <w:rsid w:val="00DC0443"/>
    <w:rsid w:val="00DC0470"/>
    <w:rsid w:val="00DC04C1"/>
    <w:rsid w:val="00DC0519"/>
    <w:rsid w:val="00DC0552"/>
    <w:rsid w:val="00DC05A7"/>
    <w:rsid w:val="00DC05BD"/>
    <w:rsid w:val="00DC05EE"/>
    <w:rsid w:val="00DC063A"/>
    <w:rsid w:val="00DC067A"/>
    <w:rsid w:val="00DC067C"/>
    <w:rsid w:val="00DC0693"/>
    <w:rsid w:val="00DC06DA"/>
    <w:rsid w:val="00DC07BD"/>
    <w:rsid w:val="00DC088A"/>
    <w:rsid w:val="00DC08C3"/>
    <w:rsid w:val="00DC0936"/>
    <w:rsid w:val="00DC0954"/>
    <w:rsid w:val="00DC0955"/>
    <w:rsid w:val="00DC0976"/>
    <w:rsid w:val="00DC0A91"/>
    <w:rsid w:val="00DC0AF0"/>
    <w:rsid w:val="00DC0BA0"/>
    <w:rsid w:val="00DC0BE9"/>
    <w:rsid w:val="00DC0BEC"/>
    <w:rsid w:val="00DC0BEF"/>
    <w:rsid w:val="00DC0C02"/>
    <w:rsid w:val="00DC0C0B"/>
    <w:rsid w:val="00DC0C81"/>
    <w:rsid w:val="00DC0D15"/>
    <w:rsid w:val="00DC0D73"/>
    <w:rsid w:val="00DC0D81"/>
    <w:rsid w:val="00DC0D9A"/>
    <w:rsid w:val="00DC0EF5"/>
    <w:rsid w:val="00DC0F46"/>
    <w:rsid w:val="00DC0FB1"/>
    <w:rsid w:val="00DC0FF3"/>
    <w:rsid w:val="00DC1010"/>
    <w:rsid w:val="00DC1040"/>
    <w:rsid w:val="00DC1087"/>
    <w:rsid w:val="00DC10E3"/>
    <w:rsid w:val="00DC10EF"/>
    <w:rsid w:val="00DC1108"/>
    <w:rsid w:val="00DC1157"/>
    <w:rsid w:val="00DC1158"/>
    <w:rsid w:val="00DC11D8"/>
    <w:rsid w:val="00DC11FC"/>
    <w:rsid w:val="00DC1203"/>
    <w:rsid w:val="00DC121B"/>
    <w:rsid w:val="00DC12E8"/>
    <w:rsid w:val="00DC1316"/>
    <w:rsid w:val="00DC1365"/>
    <w:rsid w:val="00DC137B"/>
    <w:rsid w:val="00DC13CE"/>
    <w:rsid w:val="00DC1476"/>
    <w:rsid w:val="00DC14AB"/>
    <w:rsid w:val="00DC14B4"/>
    <w:rsid w:val="00DC14CA"/>
    <w:rsid w:val="00DC14E3"/>
    <w:rsid w:val="00DC150E"/>
    <w:rsid w:val="00DC1535"/>
    <w:rsid w:val="00DC1579"/>
    <w:rsid w:val="00DC1586"/>
    <w:rsid w:val="00DC15D4"/>
    <w:rsid w:val="00DC15DF"/>
    <w:rsid w:val="00DC15FD"/>
    <w:rsid w:val="00DC165E"/>
    <w:rsid w:val="00DC16BE"/>
    <w:rsid w:val="00DC1711"/>
    <w:rsid w:val="00DC1714"/>
    <w:rsid w:val="00DC186C"/>
    <w:rsid w:val="00DC186E"/>
    <w:rsid w:val="00DC18AB"/>
    <w:rsid w:val="00DC19B8"/>
    <w:rsid w:val="00DC19BC"/>
    <w:rsid w:val="00DC19DE"/>
    <w:rsid w:val="00DC19E8"/>
    <w:rsid w:val="00DC1A22"/>
    <w:rsid w:val="00DC1B5F"/>
    <w:rsid w:val="00DC1B64"/>
    <w:rsid w:val="00DC1B65"/>
    <w:rsid w:val="00DC1CC0"/>
    <w:rsid w:val="00DC1CFC"/>
    <w:rsid w:val="00DC1D25"/>
    <w:rsid w:val="00DC1D55"/>
    <w:rsid w:val="00DC1D71"/>
    <w:rsid w:val="00DC1E21"/>
    <w:rsid w:val="00DC1E2A"/>
    <w:rsid w:val="00DC1E39"/>
    <w:rsid w:val="00DC1E52"/>
    <w:rsid w:val="00DC1EA0"/>
    <w:rsid w:val="00DC1EC3"/>
    <w:rsid w:val="00DC1ECE"/>
    <w:rsid w:val="00DC1ED3"/>
    <w:rsid w:val="00DC1F2C"/>
    <w:rsid w:val="00DC210B"/>
    <w:rsid w:val="00DC2123"/>
    <w:rsid w:val="00DC21EA"/>
    <w:rsid w:val="00DC224F"/>
    <w:rsid w:val="00DC2274"/>
    <w:rsid w:val="00DC22AD"/>
    <w:rsid w:val="00DC22EA"/>
    <w:rsid w:val="00DC2322"/>
    <w:rsid w:val="00DC23A7"/>
    <w:rsid w:val="00DC2418"/>
    <w:rsid w:val="00DC242F"/>
    <w:rsid w:val="00DC2457"/>
    <w:rsid w:val="00DC2496"/>
    <w:rsid w:val="00DC25BC"/>
    <w:rsid w:val="00DC268D"/>
    <w:rsid w:val="00DC26CA"/>
    <w:rsid w:val="00DC2769"/>
    <w:rsid w:val="00DC27C8"/>
    <w:rsid w:val="00DC27F9"/>
    <w:rsid w:val="00DC28DE"/>
    <w:rsid w:val="00DC28E6"/>
    <w:rsid w:val="00DC2A38"/>
    <w:rsid w:val="00DC2ACE"/>
    <w:rsid w:val="00DC2B04"/>
    <w:rsid w:val="00DC2B15"/>
    <w:rsid w:val="00DC2B20"/>
    <w:rsid w:val="00DC2BA7"/>
    <w:rsid w:val="00DC2BC8"/>
    <w:rsid w:val="00DC2CC5"/>
    <w:rsid w:val="00DC2D77"/>
    <w:rsid w:val="00DC2E09"/>
    <w:rsid w:val="00DC2E0B"/>
    <w:rsid w:val="00DC2E8A"/>
    <w:rsid w:val="00DC2EAC"/>
    <w:rsid w:val="00DC2EE3"/>
    <w:rsid w:val="00DC2EE5"/>
    <w:rsid w:val="00DC2F67"/>
    <w:rsid w:val="00DC3004"/>
    <w:rsid w:val="00DC300A"/>
    <w:rsid w:val="00DC3075"/>
    <w:rsid w:val="00DC3144"/>
    <w:rsid w:val="00DC3149"/>
    <w:rsid w:val="00DC3176"/>
    <w:rsid w:val="00DC31A0"/>
    <w:rsid w:val="00DC320F"/>
    <w:rsid w:val="00DC3225"/>
    <w:rsid w:val="00DC322B"/>
    <w:rsid w:val="00DC326D"/>
    <w:rsid w:val="00DC3337"/>
    <w:rsid w:val="00DC33EB"/>
    <w:rsid w:val="00DC34CA"/>
    <w:rsid w:val="00DC3511"/>
    <w:rsid w:val="00DC351A"/>
    <w:rsid w:val="00DC351F"/>
    <w:rsid w:val="00DC352B"/>
    <w:rsid w:val="00DC3538"/>
    <w:rsid w:val="00DC354B"/>
    <w:rsid w:val="00DC35B2"/>
    <w:rsid w:val="00DC3614"/>
    <w:rsid w:val="00DC3642"/>
    <w:rsid w:val="00DC367A"/>
    <w:rsid w:val="00DC36A4"/>
    <w:rsid w:val="00DC36B3"/>
    <w:rsid w:val="00DC36BA"/>
    <w:rsid w:val="00DC3708"/>
    <w:rsid w:val="00DC3728"/>
    <w:rsid w:val="00DC376C"/>
    <w:rsid w:val="00DC378A"/>
    <w:rsid w:val="00DC378E"/>
    <w:rsid w:val="00DC3791"/>
    <w:rsid w:val="00DC37D6"/>
    <w:rsid w:val="00DC37DD"/>
    <w:rsid w:val="00DC381D"/>
    <w:rsid w:val="00DC3903"/>
    <w:rsid w:val="00DC3936"/>
    <w:rsid w:val="00DC3986"/>
    <w:rsid w:val="00DC3A75"/>
    <w:rsid w:val="00DC3A7B"/>
    <w:rsid w:val="00DC3B4A"/>
    <w:rsid w:val="00DC3B66"/>
    <w:rsid w:val="00DC3B8E"/>
    <w:rsid w:val="00DC3C13"/>
    <w:rsid w:val="00DC3C82"/>
    <w:rsid w:val="00DC3C93"/>
    <w:rsid w:val="00DC3CDD"/>
    <w:rsid w:val="00DC3D34"/>
    <w:rsid w:val="00DC3D56"/>
    <w:rsid w:val="00DC3D78"/>
    <w:rsid w:val="00DC3D85"/>
    <w:rsid w:val="00DC3DDD"/>
    <w:rsid w:val="00DC3E59"/>
    <w:rsid w:val="00DC3F45"/>
    <w:rsid w:val="00DC3F78"/>
    <w:rsid w:val="00DC401D"/>
    <w:rsid w:val="00DC4038"/>
    <w:rsid w:val="00DC4048"/>
    <w:rsid w:val="00DC40BE"/>
    <w:rsid w:val="00DC4146"/>
    <w:rsid w:val="00DC41A1"/>
    <w:rsid w:val="00DC425B"/>
    <w:rsid w:val="00DC426A"/>
    <w:rsid w:val="00DC42D7"/>
    <w:rsid w:val="00DC4342"/>
    <w:rsid w:val="00DC4362"/>
    <w:rsid w:val="00DC440D"/>
    <w:rsid w:val="00DC44F1"/>
    <w:rsid w:val="00DC4549"/>
    <w:rsid w:val="00DC4578"/>
    <w:rsid w:val="00DC4589"/>
    <w:rsid w:val="00DC46AC"/>
    <w:rsid w:val="00DC46C5"/>
    <w:rsid w:val="00DC4719"/>
    <w:rsid w:val="00DC4749"/>
    <w:rsid w:val="00DC4855"/>
    <w:rsid w:val="00DC4899"/>
    <w:rsid w:val="00DC48A1"/>
    <w:rsid w:val="00DC48F2"/>
    <w:rsid w:val="00DC4920"/>
    <w:rsid w:val="00DC4923"/>
    <w:rsid w:val="00DC4987"/>
    <w:rsid w:val="00DC49EE"/>
    <w:rsid w:val="00DC4A2C"/>
    <w:rsid w:val="00DC4A73"/>
    <w:rsid w:val="00DC4A9B"/>
    <w:rsid w:val="00DC4AA1"/>
    <w:rsid w:val="00DC4AD6"/>
    <w:rsid w:val="00DC4AFB"/>
    <w:rsid w:val="00DC4B1E"/>
    <w:rsid w:val="00DC4B76"/>
    <w:rsid w:val="00DC4BD9"/>
    <w:rsid w:val="00DC4CB7"/>
    <w:rsid w:val="00DC4CFB"/>
    <w:rsid w:val="00DC4D17"/>
    <w:rsid w:val="00DC4DC6"/>
    <w:rsid w:val="00DC4E12"/>
    <w:rsid w:val="00DC4E8F"/>
    <w:rsid w:val="00DC4EDF"/>
    <w:rsid w:val="00DC4F70"/>
    <w:rsid w:val="00DC5017"/>
    <w:rsid w:val="00DC502C"/>
    <w:rsid w:val="00DC5052"/>
    <w:rsid w:val="00DC50CD"/>
    <w:rsid w:val="00DC50F6"/>
    <w:rsid w:val="00DC510E"/>
    <w:rsid w:val="00DC514D"/>
    <w:rsid w:val="00DC5151"/>
    <w:rsid w:val="00DC5166"/>
    <w:rsid w:val="00DC52FF"/>
    <w:rsid w:val="00DC536C"/>
    <w:rsid w:val="00DC54B5"/>
    <w:rsid w:val="00DC54D9"/>
    <w:rsid w:val="00DC5502"/>
    <w:rsid w:val="00DC550A"/>
    <w:rsid w:val="00DC550D"/>
    <w:rsid w:val="00DC558E"/>
    <w:rsid w:val="00DC5636"/>
    <w:rsid w:val="00DC5667"/>
    <w:rsid w:val="00DC568C"/>
    <w:rsid w:val="00DC56C7"/>
    <w:rsid w:val="00DC5772"/>
    <w:rsid w:val="00DC57AA"/>
    <w:rsid w:val="00DC57EC"/>
    <w:rsid w:val="00DC582C"/>
    <w:rsid w:val="00DC584F"/>
    <w:rsid w:val="00DC5861"/>
    <w:rsid w:val="00DC588A"/>
    <w:rsid w:val="00DC58EB"/>
    <w:rsid w:val="00DC58F1"/>
    <w:rsid w:val="00DC5929"/>
    <w:rsid w:val="00DC59AB"/>
    <w:rsid w:val="00DC59C3"/>
    <w:rsid w:val="00DC5B0A"/>
    <w:rsid w:val="00DC5B22"/>
    <w:rsid w:val="00DC5B65"/>
    <w:rsid w:val="00DC5B79"/>
    <w:rsid w:val="00DC5C46"/>
    <w:rsid w:val="00DC5C5C"/>
    <w:rsid w:val="00DC5C80"/>
    <w:rsid w:val="00DC5CC3"/>
    <w:rsid w:val="00DC5D04"/>
    <w:rsid w:val="00DC5D26"/>
    <w:rsid w:val="00DC5E08"/>
    <w:rsid w:val="00DC5E5A"/>
    <w:rsid w:val="00DC5F5D"/>
    <w:rsid w:val="00DC5FBA"/>
    <w:rsid w:val="00DC6082"/>
    <w:rsid w:val="00DC60B3"/>
    <w:rsid w:val="00DC60CB"/>
    <w:rsid w:val="00DC60DA"/>
    <w:rsid w:val="00DC6111"/>
    <w:rsid w:val="00DC619F"/>
    <w:rsid w:val="00DC61C0"/>
    <w:rsid w:val="00DC61D2"/>
    <w:rsid w:val="00DC62A5"/>
    <w:rsid w:val="00DC62EC"/>
    <w:rsid w:val="00DC62F7"/>
    <w:rsid w:val="00DC630E"/>
    <w:rsid w:val="00DC6378"/>
    <w:rsid w:val="00DC6479"/>
    <w:rsid w:val="00DC64AC"/>
    <w:rsid w:val="00DC654B"/>
    <w:rsid w:val="00DC65EC"/>
    <w:rsid w:val="00DC6672"/>
    <w:rsid w:val="00DC6878"/>
    <w:rsid w:val="00DC6894"/>
    <w:rsid w:val="00DC692E"/>
    <w:rsid w:val="00DC69AA"/>
    <w:rsid w:val="00DC69AD"/>
    <w:rsid w:val="00DC69B4"/>
    <w:rsid w:val="00DC6A47"/>
    <w:rsid w:val="00DC6AEA"/>
    <w:rsid w:val="00DC6B37"/>
    <w:rsid w:val="00DC6B73"/>
    <w:rsid w:val="00DC6C2B"/>
    <w:rsid w:val="00DC6C65"/>
    <w:rsid w:val="00DC6C84"/>
    <w:rsid w:val="00DC6CF7"/>
    <w:rsid w:val="00DC6D16"/>
    <w:rsid w:val="00DC6D80"/>
    <w:rsid w:val="00DC6E14"/>
    <w:rsid w:val="00DC6E55"/>
    <w:rsid w:val="00DC6E56"/>
    <w:rsid w:val="00DC6E6E"/>
    <w:rsid w:val="00DC6EA8"/>
    <w:rsid w:val="00DC6EFF"/>
    <w:rsid w:val="00DC6F61"/>
    <w:rsid w:val="00DC6FDF"/>
    <w:rsid w:val="00DC7059"/>
    <w:rsid w:val="00DC7117"/>
    <w:rsid w:val="00DC7119"/>
    <w:rsid w:val="00DC71C1"/>
    <w:rsid w:val="00DC721C"/>
    <w:rsid w:val="00DC726D"/>
    <w:rsid w:val="00DC735E"/>
    <w:rsid w:val="00DC73B8"/>
    <w:rsid w:val="00DC73D3"/>
    <w:rsid w:val="00DC7436"/>
    <w:rsid w:val="00DC7439"/>
    <w:rsid w:val="00DC7484"/>
    <w:rsid w:val="00DC749A"/>
    <w:rsid w:val="00DC74B8"/>
    <w:rsid w:val="00DC76CE"/>
    <w:rsid w:val="00DC7723"/>
    <w:rsid w:val="00DC773C"/>
    <w:rsid w:val="00DC77AF"/>
    <w:rsid w:val="00DC7841"/>
    <w:rsid w:val="00DC7865"/>
    <w:rsid w:val="00DC787C"/>
    <w:rsid w:val="00DC788F"/>
    <w:rsid w:val="00DC7895"/>
    <w:rsid w:val="00DC78EB"/>
    <w:rsid w:val="00DC78FA"/>
    <w:rsid w:val="00DC79BD"/>
    <w:rsid w:val="00DC7A02"/>
    <w:rsid w:val="00DC7A29"/>
    <w:rsid w:val="00DC7A96"/>
    <w:rsid w:val="00DC7AB4"/>
    <w:rsid w:val="00DC7B8B"/>
    <w:rsid w:val="00DC7C7C"/>
    <w:rsid w:val="00DC7D0B"/>
    <w:rsid w:val="00DC7D56"/>
    <w:rsid w:val="00DC7E02"/>
    <w:rsid w:val="00DC7E08"/>
    <w:rsid w:val="00DC7E8B"/>
    <w:rsid w:val="00DC7E90"/>
    <w:rsid w:val="00DC7E9B"/>
    <w:rsid w:val="00DC7ED4"/>
    <w:rsid w:val="00DC7ED9"/>
    <w:rsid w:val="00DC7F21"/>
    <w:rsid w:val="00DC7FB4"/>
    <w:rsid w:val="00DD0008"/>
    <w:rsid w:val="00DD000D"/>
    <w:rsid w:val="00DD0128"/>
    <w:rsid w:val="00DD0180"/>
    <w:rsid w:val="00DD0269"/>
    <w:rsid w:val="00DD026D"/>
    <w:rsid w:val="00DD02A4"/>
    <w:rsid w:val="00DD02AC"/>
    <w:rsid w:val="00DD02D3"/>
    <w:rsid w:val="00DD02D6"/>
    <w:rsid w:val="00DD02FE"/>
    <w:rsid w:val="00DD0399"/>
    <w:rsid w:val="00DD03A7"/>
    <w:rsid w:val="00DD0421"/>
    <w:rsid w:val="00DD043A"/>
    <w:rsid w:val="00DD043E"/>
    <w:rsid w:val="00DD0479"/>
    <w:rsid w:val="00DD0577"/>
    <w:rsid w:val="00DD05B9"/>
    <w:rsid w:val="00DD05C7"/>
    <w:rsid w:val="00DD05DA"/>
    <w:rsid w:val="00DD060D"/>
    <w:rsid w:val="00DD0633"/>
    <w:rsid w:val="00DD070C"/>
    <w:rsid w:val="00DD072C"/>
    <w:rsid w:val="00DD0871"/>
    <w:rsid w:val="00DD08DD"/>
    <w:rsid w:val="00DD09B3"/>
    <w:rsid w:val="00DD09B9"/>
    <w:rsid w:val="00DD0AA9"/>
    <w:rsid w:val="00DD0ABF"/>
    <w:rsid w:val="00DD0B2C"/>
    <w:rsid w:val="00DD0B5D"/>
    <w:rsid w:val="00DD0BB0"/>
    <w:rsid w:val="00DD0BBF"/>
    <w:rsid w:val="00DD0BDC"/>
    <w:rsid w:val="00DD0C4B"/>
    <w:rsid w:val="00DD0C98"/>
    <w:rsid w:val="00DD0C9B"/>
    <w:rsid w:val="00DD0CBA"/>
    <w:rsid w:val="00DD0CBB"/>
    <w:rsid w:val="00DD0D85"/>
    <w:rsid w:val="00DD0D8C"/>
    <w:rsid w:val="00DD0DC8"/>
    <w:rsid w:val="00DD0DF6"/>
    <w:rsid w:val="00DD0E4D"/>
    <w:rsid w:val="00DD0E68"/>
    <w:rsid w:val="00DD0E75"/>
    <w:rsid w:val="00DD0F45"/>
    <w:rsid w:val="00DD0F60"/>
    <w:rsid w:val="00DD0F7A"/>
    <w:rsid w:val="00DD0F85"/>
    <w:rsid w:val="00DD10B9"/>
    <w:rsid w:val="00DD10BF"/>
    <w:rsid w:val="00DD10C6"/>
    <w:rsid w:val="00DD1145"/>
    <w:rsid w:val="00DD1156"/>
    <w:rsid w:val="00DD11B0"/>
    <w:rsid w:val="00DD125F"/>
    <w:rsid w:val="00DD1279"/>
    <w:rsid w:val="00DD12D5"/>
    <w:rsid w:val="00DD13CF"/>
    <w:rsid w:val="00DD1504"/>
    <w:rsid w:val="00DD1544"/>
    <w:rsid w:val="00DD15A8"/>
    <w:rsid w:val="00DD162D"/>
    <w:rsid w:val="00DD16AE"/>
    <w:rsid w:val="00DD16F8"/>
    <w:rsid w:val="00DD175B"/>
    <w:rsid w:val="00DD1812"/>
    <w:rsid w:val="00DD1845"/>
    <w:rsid w:val="00DD184A"/>
    <w:rsid w:val="00DD187D"/>
    <w:rsid w:val="00DD18DC"/>
    <w:rsid w:val="00DD1971"/>
    <w:rsid w:val="00DD1A3A"/>
    <w:rsid w:val="00DD1A89"/>
    <w:rsid w:val="00DD1A8B"/>
    <w:rsid w:val="00DD1ADC"/>
    <w:rsid w:val="00DD1AF7"/>
    <w:rsid w:val="00DD1B69"/>
    <w:rsid w:val="00DD1BD2"/>
    <w:rsid w:val="00DD1D4D"/>
    <w:rsid w:val="00DD1DE9"/>
    <w:rsid w:val="00DD1E70"/>
    <w:rsid w:val="00DD1EB7"/>
    <w:rsid w:val="00DD1F63"/>
    <w:rsid w:val="00DD1F7C"/>
    <w:rsid w:val="00DD1F99"/>
    <w:rsid w:val="00DD1FB1"/>
    <w:rsid w:val="00DD1FE7"/>
    <w:rsid w:val="00DD2070"/>
    <w:rsid w:val="00DD20B9"/>
    <w:rsid w:val="00DD20C3"/>
    <w:rsid w:val="00DD211A"/>
    <w:rsid w:val="00DD2141"/>
    <w:rsid w:val="00DD2194"/>
    <w:rsid w:val="00DD21B8"/>
    <w:rsid w:val="00DD2254"/>
    <w:rsid w:val="00DD227A"/>
    <w:rsid w:val="00DD227B"/>
    <w:rsid w:val="00DD227E"/>
    <w:rsid w:val="00DD23D3"/>
    <w:rsid w:val="00DD248E"/>
    <w:rsid w:val="00DD24A5"/>
    <w:rsid w:val="00DD2553"/>
    <w:rsid w:val="00DD2581"/>
    <w:rsid w:val="00DD25F0"/>
    <w:rsid w:val="00DD25F1"/>
    <w:rsid w:val="00DD262E"/>
    <w:rsid w:val="00DD264C"/>
    <w:rsid w:val="00DD272E"/>
    <w:rsid w:val="00DD2797"/>
    <w:rsid w:val="00DD27C2"/>
    <w:rsid w:val="00DD2826"/>
    <w:rsid w:val="00DD2881"/>
    <w:rsid w:val="00DD28E5"/>
    <w:rsid w:val="00DD2904"/>
    <w:rsid w:val="00DD291C"/>
    <w:rsid w:val="00DD2949"/>
    <w:rsid w:val="00DD29C3"/>
    <w:rsid w:val="00DD2A1C"/>
    <w:rsid w:val="00DD2A2F"/>
    <w:rsid w:val="00DD2A9A"/>
    <w:rsid w:val="00DD2AF3"/>
    <w:rsid w:val="00DD2B75"/>
    <w:rsid w:val="00DD2C12"/>
    <w:rsid w:val="00DD2C50"/>
    <w:rsid w:val="00DD2CB5"/>
    <w:rsid w:val="00DD2CE5"/>
    <w:rsid w:val="00DD2D14"/>
    <w:rsid w:val="00DD2D67"/>
    <w:rsid w:val="00DD2D9B"/>
    <w:rsid w:val="00DD2E49"/>
    <w:rsid w:val="00DD2E8C"/>
    <w:rsid w:val="00DD2EB2"/>
    <w:rsid w:val="00DD2F2B"/>
    <w:rsid w:val="00DD2F8C"/>
    <w:rsid w:val="00DD2FE9"/>
    <w:rsid w:val="00DD304E"/>
    <w:rsid w:val="00DD3072"/>
    <w:rsid w:val="00DD3074"/>
    <w:rsid w:val="00DD30AD"/>
    <w:rsid w:val="00DD30D7"/>
    <w:rsid w:val="00DD311A"/>
    <w:rsid w:val="00DD319D"/>
    <w:rsid w:val="00DD31B8"/>
    <w:rsid w:val="00DD31CB"/>
    <w:rsid w:val="00DD3227"/>
    <w:rsid w:val="00DD327B"/>
    <w:rsid w:val="00DD3289"/>
    <w:rsid w:val="00DD3318"/>
    <w:rsid w:val="00DD334B"/>
    <w:rsid w:val="00DD3364"/>
    <w:rsid w:val="00DD33AB"/>
    <w:rsid w:val="00DD33C3"/>
    <w:rsid w:val="00DD33D1"/>
    <w:rsid w:val="00DD34A8"/>
    <w:rsid w:val="00DD34E3"/>
    <w:rsid w:val="00DD3521"/>
    <w:rsid w:val="00DD352E"/>
    <w:rsid w:val="00DD354E"/>
    <w:rsid w:val="00DD3553"/>
    <w:rsid w:val="00DD35BD"/>
    <w:rsid w:val="00DD3617"/>
    <w:rsid w:val="00DD36CA"/>
    <w:rsid w:val="00DD37A8"/>
    <w:rsid w:val="00DD37E3"/>
    <w:rsid w:val="00DD3826"/>
    <w:rsid w:val="00DD395A"/>
    <w:rsid w:val="00DD39BD"/>
    <w:rsid w:val="00DD3A3A"/>
    <w:rsid w:val="00DD3AA0"/>
    <w:rsid w:val="00DD3ADC"/>
    <w:rsid w:val="00DD3B7A"/>
    <w:rsid w:val="00DD3C09"/>
    <w:rsid w:val="00DD3C88"/>
    <w:rsid w:val="00DD3CB7"/>
    <w:rsid w:val="00DD3CF6"/>
    <w:rsid w:val="00DD3D04"/>
    <w:rsid w:val="00DD3D7C"/>
    <w:rsid w:val="00DD3DE0"/>
    <w:rsid w:val="00DD3E70"/>
    <w:rsid w:val="00DD3E96"/>
    <w:rsid w:val="00DD3EAE"/>
    <w:rsid w:val="00DD3EBA"/>
    <w:rsid w:val="00DD3F8C"/>
    <w:rsid w:val="00DD3F92"/>
    <w:rsid w:val="00DD404D"/>
    <w:rsid w:val="00DD4107"/>
    <w:rsid w:val="00DD41A0"/>
    <w:rsid w:val="00DD42A9"/>
    <w:rsid w:val="00DD42DF"/>
    <w:rsid w:val="00DD4329"/>
    <w:rsid w:val="00DD43AB"/>
    <w:rsid w:val="00DD43D0"/>
    <w:rsid w:val="00DD43D5"/>
    <w:rsid w:val="00DD4456"/>
    <w:rsid w:val="00DD448F"/>
    <w:rsid w:val="00DD4538"/>
    <w:rsid w:val="00DD458D"/>
    <w:rsid w:val="00DD45C6"/>
    <w:rsid w:val="00DD4651"/>
    <w:rsid w:val="00DD470E"/>
    <w:rsid w:val="00DD479C"/>
    <w:rsid w:val="00DD47E4"/>
    <w:rsid w:val="00DD483C"/>
    <w:rsid w:val="00DD48A7"/>
    <w:rsid w:val="00DD48B2"/>
    <w:rsid w:val="00DD48DE"/>
    <w:rsid w:val="00DD48EB"/>
    <w:rsid w:val="00DD48F0"/>
    <w:rsid w:val="00DD4900"/>
    <w:rsid w:val="00DD4918"/>
    <w:rsid w:val="00DD4A0C"/>
    <w:rsid w:val="00DD4A19"/>
    <w:rsid w:val="00DD4A1B"/>
    <w:rsid w:val="00DD4A2F"/>
    <w:rsid w:val="00DD4A84"/>
    <w:rsid w:val="00DD4AE7"/>
    <w:rsid w:val="00DD4B4B"/>
    <w:rsid w:val="00DD4B8A"/>
    <w:rsid w:val="00DD4B96"/>
    <w:rsid w:val="00DD4BE1"/>
    <w:rsid w:val="00DD4C13"/>
    <w:rsid w:val="00DD4C1B"/>
    <w:rsid w:val="00DD4CA4"/>
    <w:rsid w:val="00DD4CBB"/>
    <w:rsid w:val="00DD4CD7"/>
    <w:rsid w:val="00DD4D47"/>
    <w:rsid w:val="00DD4D49"/>
    <w:rsid w:val="00DD4D79"/>
    <w:rsid w:val="00DD4D8D"/>
    <w:rsid w:val="00DD4D99"/>
    <w:rsid w:val="00DD4E22"/>
    <w:rsid w:val="00DD4E4E"/>
    <w:rsid w:val="00DD4E52"/>
    <w:rsid w:val="00DD4E55"/>
    <w:rsid w:val="00DD4E5D"/>
    <w:rsid w:val="00DD4E70"/>
    <w:rsid w:val="00DD4EBE"/>
    <w:rsid w:val="00DD4F2D"/>
    <w:rsid w:val="00DD4F3F"/>
    <w:rsid w:val="00DD4FD8"/>
    <w:rsid w:val="00DD509B"/>
    <w:rsid w:val="00DD5179"/>
    <w:rsid w:val="00DD5219"/>
    <w:rsid w:val="00DD5227"/>
    <w:rsid w:val="00DD5267"/>
    <w:rsid w:val="00DD52A8"/>
    <w:rsid w:val="00DD52E5"/>
    <w:rsid w:val="00DD530B"/>
    <w:rsid w:val="00DD5344"/>
    <w:rsid w:val="00DD53A4"/>
    <w:rsid w:val="00DD53BE"/>
    <w:rsid w:val="00DD53D5"/>
    <w:rsid w:val="00DD54D7"/>
    <w:rsid w:val="00DD5542"/>
    <w:rsid w:val="00DD55A3"/>
    <w:rsid w:val="00DD55DF"/>
    <w:rsid w:val="00DD5677"/>
    <w:rsid w:val="00DD56A2"/>
    <w:rsid w:val="00DD574B"/>
    <w:rsid w:val="00DD5791"/>
    <w:rsid w:val="00DD57D4"/>
    <w:rsid w:val="00DD57EC"/>
    <w:rsid w:val="00DD5800"/>
    <w:rsid w:val="00DD5806"/>
    <w:rsid w:val="00DD598D"/>
    <w:rsid w:val="00DD599F"/>
    <w:rsid w:val="00DD59C5"/>
    <w:rsid w:val="00DD5A7B"/>
    <w:rsid w:val="00DD5A88"/>
    <w:rsid w:val="00DD5AF7"/>
    <w:rsid w:val="00DD5B1D"/>
    <w:rsid w:val="00DD5C0E"/>
    <w:rsid w:val="00DD5CBA"/>
    <w:rsid w:val="00DD5D45"/>
    <w:rsid w:val="00DD5DD0"/>
    <w:rsid w:val="00DD5DD5"/>
    <w:rsid w:val="00DD5E22"/>
    <w:rsid w:val="00DD5E6A"/>
    <w:rsid w:val="00DD5ECC"/>
    <w:rsid w:val="00DD5EF7"/>
    <w:rsid w:val="00DD5F11"/>
    <w:rsid w:val="00DD5F8C"/>
    <w:rsid w:val="00DD5FE4"/>
    <w:rsid w:val="00DD6007"/>
    <w:rsid w:val="00DD607D"/>
    <w:rsid w:val="00DD6080"/>
    <w:rsid w:val="00DD6086"/>
    <w:rsid w:val="00DD611F"/>
    <w:rsid w:val="00DD61BC"/>
    <w:rsid w:val="00DD62B9"/>
    <w:rsid w:val="00DD630D"/>
    <w:rsid w:val="00DD63A2"/>
    <w:rsid w:val="00DD64FD"/>
    <w:rsid w:val="00DD65CC"/>
    <w:rsid w:val="00DD65F1"/>
    <w:rsid w:val="00DD6627"/>
    <w:rsid w:val="00DD6676"/>
    <w:rsid w:val="00DD66DD"/>
    <w:rsid w:val="00DD66EB"/>
    <w:rsid w:val="00DD67D7"/>
    <w:rsid w:val="00DD67F4"/>
    <w:rsid w:val="00DD6892"/>
    <w:rsid w:val="00DD68CF"/>
    <w:rsid w:val="00DD69CA"/>
    <w:rsid w:val="00DD6A0F"/>
    <w:rsid w:val="00DD6A46"/>
    <w:rsid w:val="00DD6A5D"/>
    <w:rsid w:val="00DD6AB9"/>
    <w:rsid w:val="00DD6AC4"/>
    <w:rsid w:val="00DD6C19"/>
    <w:rsid w:val="00DD6C8C"/>
    <w:rsid w:val="00DD6CCD"/>
    <w:rsid w:val="00DD6CD2"/>
    <w:rsid w:val="00DD6D03"/>
    <w:rsid w:val="00DD6D07"/>
    <w:rsid w:val="00DD6D3B"/>
    <w:rsid w:val="00DD6E00"/>
    <w:rsid w:val="00DD6E05"/>
    <w:rsid w:val="00DD6E97"/>
    <w:rsid w:val="00DD6EB3"/>
    <w:rsid w:val="00DD6FCB"/>
    <w:rsid w:val="00DD6FF0"/>
    <w:rsid w:val="00DD709D"/>
    <w:rsid w:val="00DD709E"/>
    <w:rsid w:val="00DD70C2"/>
    <w:rsid w:val="00DD710C"/>
    <w:rsid w:val="00DD7130"/>
    <w:rsid w:val="00DD7132"/>
    <w:rsid w:val="00DD7192"/>
    <w:rsid w:val="00DD7196"/>
    <w:rsid w:val="00DD71C4"/>
    <w:rsid w:val="00DD71D6"/>
    <w:rsid w:val="00DD71EE"/>
    <w:rsid w:val="00DD729A"/>
    <w:rsid w:val="00DD72E5"/>
    <w:rsid w:val="00DD7366"/>
    <w:rsid w:val="00DD73E4"/>
    <w:rsid w:val="00DD73F0"/>
    <w:rsid w:val="00DD7446"/>
    <w:rsid w:val="00DD7448"/>
    <w:rsid w:val="00DD7451"/>
    <w:rsid w:val="00DD745C"/>
    <w:rsid w:val="00DD7475"/>
    <w:rsid w:val="00DD748B"/>
    <w:rsid w:val="00DD7491"/>
    <w:rsid w:val="00DD74B1"/>
    <w:rsid w:val="00DD74C5"/>
    <w:rsid w:val="00DD753D"/>
    <w:rsid w:val="00DD7583"/>
    <w:rsid w:val="00DD75CE"/>
    <w:rsid w:val="00DD7638"/>
    <w:rsid w:val="00DD76A4"/>
    <w:rsid w:val="00DD76DA"/>
    <w:rsid w:val="00DD77BA"/>
    <w:rsid w:val="00DD7832"/>
    <w:rsid w:val="00DD788A"/>
    <w:rsid w:val="00DD7919"/>
    <w:rsid w:val="00DD7926"/>
    <w:rsid w:val="00DD7966"/>
    <w:rsid w:val="00DD79B7"/>
    <w:rsid w:val="00DD79C9"/>
    <w:rsid w:val="00DD79CD"/>
    <w:rsid w:val="00DD79E6"/>
    <w:rsid w:val="00DD7A08"/>
    <w:rsid w:val="00DD7A59"/>
    <w:rsid w:val="00DD7A63"/>
    <w:rsid w:val="00DD7B07"/>
    <w:rsid w:val="00DD7B82"/>
    <w:rsid w:val="00DD7D36"/>
    <w:rsid w:val="00DD7E1E"/>
    <w:rsid w:val="00DD7E21"/>
    <w:rsid w:val="00DD7E9B"/>
    <w:rsid w:val="00DD7EB4"/>
    <w:rsid w:val="00DD7EF4"/>
    <w:rsid w:val="00DD7F86"/>
    <w:rsid w:val="00DD7FBE"/>
    <w:rsid w:val="00DD7FE5"/>
    <w:rsid w:val="00DE000A"/>
    <w:rsid w:val="00DE0028"/>
    <w:rsid w:val="00DE007C"/>
    <w:rsid w:val="00DE008D"/>
    <w:rsid w:val="00DE00A1"/>
    <w:rsid w:val="00DE00B4"/>
    <w:rsid w:val="00DE011B"/>
    <w:rsid w:val="00DE01EF"/>
    <w:rsid w:val="00DE0222"/>
    <w:rsid w:val="00DE0264"/>
    <w:rsid w:val="00DE0268"/>
    <w:rsid w:val="00DE02C3"/>
    <w:rsid w:val="00DE030E"/>
    <w:rsid w:val="00DE0310"/>
    <w:rsid w:val="00DE0312"/>
    <w:rsid w:val="00DE032C"/>
    <w:rsid w:val="00DE034A"/>
    <w:rsid w:val="00DE03EB"/>
    <w:rsid w:val="00DE0417"/>
    <w:rsid w:val="00DE0463"/>
    <w:rsid w:val="00DE0475"/>
    <w:rsid w:val="00DE04C6"/>
    <w:rsid w:val="00DE053A"/>
    <w:rsid w:val="00DE0576"/>
    <w:rsid w:val="00DE0600"/>
    <w:rsid w:val="00DE0610"/>
    <w:rsid w:val="00DE066C"/>
    <w:rsid w:val="00DE0699"/>
    <w:rsid w:val="00DE06CC"/>
    <w:rsid w:val="00DE071D"/>
    <w:rsid w:val="00DE0764"/>
    <w:rsid w:val="00DE08C2"/>
    <w:rsid w:val="00DE08D1"/>
    <w:rsid w:val="00DE0920"/>
    <w:rsid w:val="00DE0949"/>
    <w:rsid w:val="00DE0992"/>
    <w:rsid w:val="00DE0A01"/>
    <w:rsid w:val="00DE0AF5"/>
    <w:rsid w:val="00DE0BAF"/>
    <w:rsid w:val="00DE0C3C"/>
    <w:rsid w:val="00DE0CB0"/>
    <w:rsid w:val="00DE0D56"/>
    <w:rsid w:val="00DE0D8E"/>
    <w:rsid w:val="00DE0DA1"/>
    <w:rsid w:val="00DE0DC2"/>
    <w:rsid w:val="00DE0E1F"/>
    <w:rsid w:val="00DE0E78"/>
    <w:rsid w:val="00DE0ED6"/>
    <w:rsid w:val="00DE10D8"/>
    <w:rsid w:val="00DE1136"/>
    <w:rsid w:val="00DE11C8"/>
    <w:rsid w:val="00DE11F5"/>
    <w:rsid w:val="00DE12B2"/>
    <w:rsid w:val="00DE12D3"/>
    <w:rsid w:val="00DE1320"/>
    <w:rsid w:val="00DE132B"/>
    <w:rsid w:val="00DE13A4"/>
    <w:rsid w:val="00DE1581"/>
    <w:rsid w:val="00DE17D6"/>
    <w:rsid w:val="00DE1894"/>
    <w:rsid w:val="00DE18F5"/>
    <w:rsid w:val="00DE193B"/>
    <w:rsid w:val="00DE1980"/>
    <w:rsid w:val="00DE19D3"/>
    <w:rsid w:val="00DE19D4"/>
    <w:rsid w:val="00DE19D5"/>
    <w:rsid w:val="00DE1A14"/>
    <w:rsid w:val="00DE1A35"/>
    <w:rsid w:val="00DE1AA5"/>
    <w:rsid w:val="00DE1AF2"/>
    <w:rsid w:val="00DE1B48"/>
    <w:rsid w:val="00DE1B53"/>
    <w:rsid w:val="00DE1BEC"/>
    <w:rsid w:val="00DE1C27"/>
    <w:rsid w:val="00DE1C8F"/>
    <w:rsid w:val="00DE1CEC"/>
    <w:rsid w:val="00DE1D3C"/>
    <w:rsid w:val="00DE1D9E"/>
    <w:rsid w:val="00DE1DAB"/>
    <w:rsid w:val="00DE1DCF"/>
    <w:rsid w:val="00DE1EFB"/>
    <w:rsid w:val="00DE1F1B"/>
    <w:rsid w:val="00DE1F55"/>
    <w:rsid w:val="00DE1F5F"/>
    <w:rsid w:val="00DE1FCA"/>
    <w:rsid w:val="00DE2060"/>
    <w:rsid w:val="00DE20FA"/>
    <w:rsid w:val="00DE2103"/>
    <w:rsid w:val="00DE213A"/>
    <w:rsid w:val="00DE2177"/>
    <w:rsid w:val="00DE2260"/>
    <w:rsid w:val="00DE2374"/>
    <w:rsid w:val="00DE23A4"/>
    <w:rsid w:val="00DE23E8"/>
    <w:rsid w:val="00DE23ED"/>
    <w:rsid w:val="00DE2442"/>
    <w:rsid w:val="00DE244F"/>
    <w:rsid w:val="00DE245B"/>
    <w:rsid w:val="00DE24C2"/>
    <w:rsid w:val="00DE2541"/>
    <w:rsid w:val="00DE25F0"/>
    <w:rsid w:val="00DE262F"/>
    <w:rsid w:val="00DE26DA"/>
    <w:rsid w:val="00DE26E2"/>
    <w:rsid w:val="00DE272D"/>
    <w:rsid w:val="00DE2734"/>
    <w:rsid w:val="00DE276F"/>
    <w:rsid w:val="00DE2794"/>
    <w:rsid w:val="00DE27CA"/>
    <w:rsid w:val="00DE2892"/>
    <w:rsid w:val="00DE289A"/>
    <w:rsid w:val="00DE2927"/>
    <w:rsid w:val="00DE2968"/>
    <w:rsid w:val="00DE2994"/>
    <w:rsid w:val="00DE29C9"/>
    <w:rsid w:val="00DE29FA"/>
    <w:rsid w:val="00DE2A16"/>
    <w:rsid w:val="00DE2A1A"/>
    <w:rsid w:val="00DE2A3E"/>
    <w:rsid w:val="00DE2A7B"/>
    <w:rsid w:val="00DE2AA5"/>
    <w:rsid w:val="00DE2B31"/>
    <w:rsid w:val="00DE2BAB"/>
    <w:rsid w:val="00DE2BE9"/>
    <w:rsid w:val="00DE2D46"/>
    <w:rsid w:val="00DE2D55"/>
    <w:rsid w:val="00DE2DD6"/>
    <w:rsid w:val="00DE2DE3"/>
    <w:rsid w:val="00DE2DFF"/>
    <w:rsid w:val="00DE2E5E"/>
    <w:rsid w:val="00DE2E69"/>
    <w:rsid w:val="00DE2EA3"/>
    <w:rsid w:val="00DE3017"/>
    <w:rsid w:val="00DE3079"/>
    <w:rsid w:val="00DE3101"/>
    <w:rsid w:val="00DE3166"/>
    <w:rsid w:val="00DE31B2"/>
    <w:rsid w:val="00DE321A"/>
    <w:rsid w:val="00DE324D"/>
    <w:rsid w:val="00DE33D3"/>
    <w:rsid w:val="00DE3441"/>
    <w:rsid w:val="00DE3513"/>
    <w:rsid w:val="00DE3552"/>
    <w:rsid w:val="00DE3556"/>
    <w:rsid w:val="00DE3565"/>
    <w:rsid w:val="00DE35A8"/>
    <w:rsid w:val="00DE35B2"/>
    <w:rsid w:val="00DE35FD"/>
    <w:rsid w:val="00DE3626"/>
    <w:rsid w:val="00DE363A"/>
    <w:rsid w:val="00DE3659"/>
    <w:rsid w:val="00DE3662"/>
    <w:rsid w:val="00DE3737"/>
    <w:rsid w:val="00DE3766"/>
    <w:rsid w:val="00DE3804"/>
    <w:rsid w:val="00DE3821"/>
    <w:rsid w:val="00DE3832"/>
    <w:rsid w:val="00DE3943"/>
    <w:rsid w:val="00DE3946"/>
    <w:rsid w:val="00DE3AE9"/>
    <w:rsid w:val="00DE3AEF"/>
    <w:rsid w:val="00DE3B1D"/>
    <w:rsid w:val="00DE3C12"/>
    <w:rsid w:val="00DE3C2A"/>
    <w:rsid w:val="00DE3C30"/>
    <w:rsid w:val="00DE3C5C"/>
    <w:rsid w:val="00DE3CA7"/>
    <w:rsid w:val="00DE3CA8"/>
    <w:rsid w:val="00DE3DBD"/>
    <w:rsid w:val="00DE3E15"/>
    <w:rsid w:val="00DE3E90"/>
    <w:rsid w:val="00DE3E92"/>
    <w:rsid w:val="00DE3EC7"/>
    <w:rsid w:val="00DE3ED7"/>
    <w:rsid w:val="00DE3F35"/>
    <w:rsid w:val="00DE3F63"/>
    <w:rsid w:val="00DE3FF6"/>
    <w:rsid w:val="00DE405A"/>
    <w:rsid w:val="00DE4075"/>
    <w:rsid w:val="00DE40D0"/>
    <w:rsid w:val="00DE40F2"/>
    <w:rsid w:val="00DE40F4"/>
    <w:rsid w:val="00DE4112"/>
    <w:rsid w:val="00DE4180"/>
    <w:rsid w:val="00DE433A"/>
    <w:rsid w:val="00DE43FB"/>
    <w:rsid w:val="00DE4430"/>
    <w:rsid w:val="00DE44F2"/>
    <w:rsid w:val="00DE44FA"/>
    <w:rsid w:val="00DE4531"/>
    <w:rsid w:val="00DE458C"/>
    <w:rsid w:val="00DE45A8"/>
    <w:rsid w:val="00DE45BF"/>
    <w:rsid w:val="00DE45DD"/>
    <w:rsid w:val="00DE45EE"/>
    <w:rsid w:val="00DE469D"/>
    <w:rsid w:val="00DE46E9"/>
    <w:rsid w:val="00DE46EC"/>
    <w:rsid w:val="00DE4716"/>
    <w:rsid w:val="00DE4757"/>
    <w:rsid w:val="00DE4772"/>
    <w:rsid w:val="00DE47BE"/>
    <w:rsid w:val="00DE47F2"/>
    <w:rsid w:val="00DE481B"/>
    <w:rsid w:val="00DE48E7"/>
    <w:rsid w:val="00DE4901"/>
    <w:rsid w:val="00DE4913"/>
    <w:rsid w:val="00DE4988"/>
    <w:rsid w:val="00DE49AC"/>
    <w:rsid w:val="00DE4A79"/>
    <w:rsid w:val="00DE4AF4"/>
    <w:rsid w:val="00DE4C11"/>
    <w:rsid w:val="00DE4C9A"/>
    <w:rsid w:val="00DE4CC8"/>
    <w:rsid w:val="00DE4CD2"/>
    <w:rsid w:val="00DE4CE6"/>
    <w:rsid w:val="00DE4D34"/>
    <w:rsid w:val="00DE4E09"/>
    <w:rsid w:val="00DE4E27"/>
    <w:rsid w:val="00DE4E54"/>
    <w:rsid w:val="00DE4E55"/>
    <w:rsid w:val="00DE4EBA"/>
    <w:rsid w:val="00DE4EBC"/>
    <w:rsid w:val="00DE4EC6"/>
    <w:rsid w:val="00DE4EC9"/>
    <w:rsid w:val="00DE4EEC"/>
    <w:rsid w:val="00DE4F7B"/>
    <w:rsid w:val="00DE5023"/>
    <w:rsid w:val="00DE5028"/>
    <w:rsid w:val="00DE5046"/>
    <w:rsid w:val="00DE504F"/>
    <w:rsid w:val="00DE507C"/>
    <w:rsid w:val="00DE50A5"/>
    <w:rsid w:val="00DE50B9"/>
    <w:rsid w:val="00DE513D"/>
    <w:rsid w:val="00DE51B4"/>
    <w:rsid w:val="00DE5299"/>
    <w:rsid w:val="00DE532E"/>
    <w:rsid w:val="00DE536E"/>
    <w:rsid w:val="00DE53BA"/>
    <w:rsid w:val="00DE54BE"/>
    <w:rsid w:val="00DE55B2"/>
    <w:rsid w:val="00DE5627"/>
    <w:rsid w:val="00DE5650"/>
    <w:rsid w:val="00DE56DD"/>
    <w:rsid w:val="00DE572E"/>
    <w:rsid w:val="00DE5755"/>
    <w:rsid w:val="00DE5767"/>
    <w:rsid w:val="00DE57F2"/>
    <w:rsid w:val="00DE580C"/>
    <w:rsid w:val="00DE5813"/>
    <w:rsid w:val="00DE58CB"/>
    <w:rsid w:val="00DE5B07"/>
    <w:rsid w:val="00DE5BA2"/>
    <w:rsid w:val="00DE5BAE"/>
    <w:rsid w:val="00DE5BCB"/>
    <w:rsid w:val="00DE5C21"/>
    <w:rsid w:val="00DE5CED"/>
    <w:rsid w:val="00DE5D26"/>
    <w:rsid w:val="00DE5DD5"/>
    <w:rsid w:val="00DE5E03"/>
    <w:rsid w:val="00DE5E44"/>
    <w:rsid w:val="00DE5F0A"/>
    <w:rsid w:val="00DE5F84"/>
    <w:rsid w:val="00DE5F8A"/>
    <w:rsid w:val="00DE5F9B"/>
    <w:rsid w:val="00DE5FB4"/>
    <w:rsid w:val="00DE6014"/>
    <w:rsid w:val="00DE6019"/>
    <w:rsid w:val="00DE601D"/>
    <w:rsid w:val="00DE60CE"/>
    <w:rsid w:val="00DE61F5"/>
    <w:rsid w:val="00DE6204"/>
    <w:rsid w:val="00DE6267"/>
    <w:rsid w:val="00DE62A5"/>
    <w:rsid w:val="00DE6319"/>
    <w:rsid w:val="00DE635C"/>
    <w:rsid w:val="00DE6370"/>
    <w:rsid w:val="00DE63FE"/>
    <w:rsid w:val="00DE6482"/>
    <w:rsid w:val="00DE64D7"/>
    <w:rsid w:val="00DE650B"/>
    <w:rsid w:val="00DE65BC"/>
    <w:rsid w:val="00DE6684"/>
    <w:rsid w:val="00DE6711"/>
    <w:rsid w:val="00DE6736"/>
    <w:rsid w:val="00DE6756"/>
    <w:rsid w:val="00DE67BA"/>
    <w:rsid w:val="00DE680E"/>
    <w:rsid w:val="00DE6864"/>
    <w:rsid w:val="00DE6906"/>
    <w:rsid w:val="00DE69B9"/>
    <w:rsid w:val="00DE69CE"/>
    <w:rsid w:val="00DE6B3F"/>
    <w:rsid w:val="00DE6BBC"/>
    <w:rsid w:val="00DE6BDA"/>
    <w:rsid w:val="00DE6BF1"/>
    <w:rsid w:val="00DE6BF2"/>
    <w:rsid w:val="00DE6C3F"/>
    <w:rsid w:val="00DE6C45"/>
    <w:rsid w:val="00DE6CE3"/>
    <w:rsid w:val="00DE6D5C"/>
    <w:rsid w:val="00DE6D9B"/>
    <w:rsid w:val="00DE6DE5"/>
    <w:rsid w:val="00DE6E86"/>
    <w:rsid w:val="00DE6F03"/>
    <w:rsid w:val="00DE6F17"/>
    <w:rsid w:val="00DE6F27"/>
    <w:rsid w:val="00DE6F5E"/>
    <w:rsid w:val="00DE6FA1"/>
    <w:rsid w:val="00DE6FD4"/>
    <w:rsid w:val="00DE708E"/>
    <w:rsid w:val="00DE70A2"/>
    <w:rsid w:val="00DE7197"/>
    <w:rsid w:val="00DE71B9"/>
    <w:rsid w:val="00DE71D3"/>
    <w:rsid w:val="00DE7216"/>
    <w:rsid w:val="00DE7301"/>
    <w:rsid w:val="00DE730F"/>
    <w:rsid w:val="00DE73DA"/>
    <w:rsid w:val="00DE74AB"/>
    <w:rsid w:val="00DE74BA"/>
    <w:rsid w:val="00DE74EC"/>
    <w:rsid w:val="00DE7521"/>
    <w:rsid w:val="00DE7526"/>
    <w:rsid w:val="00DE7527"/>
    <w:rsid w:val="00DE7599"/>
    <w:rsid w:val="00DE75E0"/>
    <w:rsid w:val="00DE75E3"/>
    <w:rsid w:val="00DE7643"/>
    <w:rsid w:val="00DE7709"/>
    <w:rsid w:val="00DE778E"/>
    <w:rsid w:val="00DE7795"/>
    <w:rsid w:val="00DE77AD"/>
    <w:rsid w:val="00DE77E1"/>
    <w:rsid w:val="00DE77E5"/>
    <w:rsid w:val="00DE77FB"/>
    <w:rsid w:val="00DE7850"/>
    <w:rsid w:val="00DE79AE"/>
    <w:rsid w:val="00DE7A28"/>
    <w:rsid w:val="00DE7A8D"/>
    <w:rsid w:val="00DE7ABC"/>
    <w:rsid w:val="00DE7AD7"/>
    <w:rsid w:val="00DE7AE3"/>
    <w:rsid w:val="00DE7AE4"/>
    <w:rsid w:val="00DE7B2E"/>
    <w:rsid w:val="00DE7B6D"/>
    <w:rsid w:val="00DE7BA9"/>
    <w:rsid w:val="00DE7BBF"/>
    <w:rsid w:val="00DE7C0D"/>
    <w:rsid w:val="00DE7CFC"/>
    <w:rsid w:val="00DE7D6C"/>
    <w:rsid w:val="00DE7E4F"/>
    <w:rsid w:val="00DE7EA9"/>
    <w:rsid w:val="00DE7EF3"/>
    <w:rsid w:val="00DE7F40"/>
    <w:rsid w:val="00DE7F5B"/>
    <w:rsid w:val="00DE7F7F"/>
    <w:rsid w:val="00DE7F8D"/>
    <w:rsid w:val="00DE7FC0"/>
    <w:rsid w:val="00DE7FD6"/>
    <w:rsid w:val="00DF00AD"/>
    <w:rsid w:val="00DF01C4"/>
    <w:rsid w:val="00DF01D5"/>
    <w:rsid w:val="00DF0259"/>
    <w:rsid w:val="00DF0286"/>
    <w:rsid w:val="00DF02DE"/>
    <w:rsid w:val="00DF02ED"/>
    <w:rsid w:val="00DF0316"/>
    <w:rsid w:val="00DF0355"/>
    <w:rsid w:val="00DF0393"/>
    <w:rsid w:val="00DF03B4"/>
    <w:rsid w:val="00DF03E0"/>
    <w:rsid w:val="00DF04DE"/>
    <w:rsid w:val="00DF05DC"/>
    <w:rsid w:val="00DF0641"/>
    <w:rsid w:val="00DF068A"/>
    <w:rsid w:val="00DF06CE"/>
    <w:rsid w:val="00DF0782"/>
    <w:rsid w:val="00DF07D9"/>
    <w:rsid w:val="00DF07E0"/>
    <w:rsid w:val="00DF0833"/>
    <w:rsid w:val="00DF0837"/>
    <w:rsid w:val="00DF086A"/>
    <w:rsid w:val="00DF08BD"/>
    <w:rsid w:val="00DF08F4"/>
    <w:rsid w:val="00DF0910"/>
    <w:rsid w:val="00DF091A"/>
    <w:rsid w:val="00DF09BB"/>
    <w:rsid w:val="00DF0B7A"/>
    <w:rsid w:val="00DF0B7D"/>
    <w:rsid w:val="00DF0B88"/>
    <w:rsid w:val="00DF0BA1"/>
    <w:rsid w:val="00DF0C13"/>
    <w:rsid w:val="00DF0CC7"/>
    <w:rsid w:val="00DF0CE1"/>
    <w:rsid w:val="00DF0D11"/>
    <w:rsid w:val="00DF0D43"/>
    <w:rsid w:val="00DF0DA9"/>
    <w:rsid w:val="00DF0DB9"/>
    <w:rsid w:val="00DF0E88"/>
    <w:rsid w:val="00DF0FE2"/>
    <w:rsid w:val="00DF1042"/>
    <w:rsid w:val="00DF105A"/>
    <w:rsid w:val="00DF106C"/>
    <w:rsid w:val="00DF108B"/>
    <w:rsid w:val="00DF10BB"/>
    <w:rsid w:val="00DF10C6"/>
    <w:rsid w:val="00DF115F"/>
    <w:rsid w:val="00DF1171"/>
    <w:rsid w:val="00DF11C0"/>
    <w:rsid w:val="00DF11C1"/>
    <w:rsid w:val="00DF122B"/>
    <w:rsid w:val="00DF1257"/>
    <w:rsid w:val="00DF1273"/>
    <w:rsid w:val="00DF1291"/>
    <w:rsid w:val="00DF1303"/>
    <w:rsid w:val="00DF1309"/>
    <w:rsid w:val="00DF1374"/>
    <w:rsid w:val="00DF1414"/>
    <w:rsid w:val="00DF1457"/>
    <w:rsid w:val="00DF1513"/>
    <w:rsid w:val="00DF155F"/>
    <w:rsid w:val="00DF1603"/>
    <w:rsid w:val="00DF1647"/>
    <w:rsid w:val="00DF16BB"/>
    <w:rsid w:val="00DF16C6"/>
    <w:rsid w:val="00DF16F8"/>
    <w:rsid w:val="00DF17AF"/>
    <w:rsid w:val="00DF1870"/>
    <w:rsid w:val="00DF18FE"/>
    <w:rsid w:val="00DF199B"/>
    <w:rsid w:val="00DF19DB"/>
    <w:rsid w:val="00DF1A0C"/>
    <w:rsid w:val="00DF1AA6"/>
    <w:rsid w:val="00DF1B13"/>
    <w:rsid w:val="00DF1B36"/>
    <w:rsid w:val="00DF1B84"/>
    <w:rsid w:val="00DF1C94"/>
    <w:rsid w:val="00DF1CC8"/>
    <w:rsid w:val="00DF1D8E"/>
    <w:rsid w:val="00DF1DBE"/>
    <w:rsid w:val="00DF1DC3"/>
    <w:rsid w:val="00DF1E1F"/>
    <w:rsid w:val="00DF1E61"/>
    <w:rsid w:val="00DF1E9D"/>
    <w:rsid w:val="00DF1EA9"/>
    <w:rsid w:val="00DF1F5D"/>
    <w:rsid w:val="00DF1F87"/>
    <w:rsid w:val="00DF202F"/>
    <w:rsid w:val="00DF2061"/>
    <w:rsid w:val="00DF20C2"/>
    <w:rsid w:val="00DF20EA"/>
    <w:rsid w:val="00DF2188"/>
    <w:rsid w:val="00DF21E5"/>
    <w:rsid w:val="00DF2278"/>
    <w:rsid w:val="00DF2342"/>
    <w:rsid w:val="00DF2348"/>
    <w:rsid w:val="00DF23CB"/>
    <w:rsid w:val="00DF24AC"/>
    <w:rsid w:val="00DF2512"/>
    <w:rsid w:val="00DF2517"/>
    <w:rsid w:val="00DF255B"/>
    <w:rsid w:val="00DF2568"/>
    <w:rsid w:val="00DF2599"/>
    <w:rsid w:val="00DF25D7"/>
    <w:rsid w:val="00DF25DF"/>
    <w:rsid w:val="00DF2601"/>
    <w:rsid w:val="00DF2668"/>
    <w:rsid w:val="00DF267B"/>
    <w:rsid w:val="00DF268C"/>
    <w:rsid w:val="00DF26BC"/>
    <w:rsid w:val="00DF26E8"/>
    <w:rsid w:val="00DF2708"/>
    <w:rsid w:val="00DF2728"/>
    <w:rsid w:val="00DF2731"/>
    <w:rsid w:val="00DF2806"/>
    <w:rsid w:val="00DF2812"/>
    <w:rsid w:val="00DF2820"/>
    <w:rsid w:val="00DF2848"/>
    <w:rsid w:val="00DF28D0"/>
    <w:rsid w:val="00DF28F4"/>
    <w:rsid w:val="00DF2A33"/>
    <w:rsid w:val="00DF2AA3"/>
    <w:rsid w:val="00DF2B8B"/>
    <w:rsid w:val="00DF2C45"/>
    <w:rsid w:val="00DF2C48"/>
    <w:rsid w:val="00DF2C57"/>
    <w:rsid w:val="00DF2C5F"/>
    <w:rsid w:val="00DF2C92"/>
    <w:rsid w:val="00DF2CFB"/>
    <w:rsid w:val="00DF2D32"/>
    <w:rsid w:val="00DF2D36"/>
    <w:rsid w:val="00DF2D5C"/>
    <w:rsid w:val="00DF2DE7"/>
    <w:rsid w:val="00DF2DE9"/>
    <w:rsid w:val="00DF2E7D"/>
    <w:rsid w:val="00DF2F2D"/>
    <w:rsid w:val="00DF2FF1"/>
    <w:rsid w:val="00DF3042"/>
    <w:rsid w:val="00DF305B"/>
    <w:rsid w:val="00DF3068"/>
    <w:rsid w:val="00DF30B4"/>
    <w:rsid w:val="00DF30C7"/>
    <w:rsid w:val="00DF3107"/>
    <w:rsid w:val="00DF3190"/>
    <w:rsid w:val="00DF31FE"/>
    <w:rsid w:val="00DF3229"/>
    <w:rsid w:val="00DF32A5"/>
    <w:rsid w:val="00DF3326"/>
    <w:rsid w:val="00DF3336"/>
    <w:rsid w:val="00DF33FB"/>
    <w:rsid w:val="00DF3458"/>
    <w:rsid w:val="00DF34EB"/>
    <w:rsid w:val="00DF35AD"/>
    <w:rsid w:val="00DF3616"/>
    <w:rsid w:val="00DF369E"/>
    <w:rsid w:val="00DF37B3"/>
    <w:rsid w:val="00DF37EE"/>
    <w:rsid w:val="00DF386D"/>
    <w:rsid w:val="00DF389A"/>
    <w:rsid w:val="00DF38A9"/>
    <w:rsid w:val="00DF392D"/>
    <w:rsid w:val="00DF3964"/>
    <w:rsid w:val="00DF3987"/>
    <w:rsid w:val="00DF3999"/>
    <w:rsid w:val="00DF3B1B"/>
    <w:rsid w:val="00DF3B6F"/>
    <w:rsid w:val="00DF3B76"/>
    <w:rsid w:val="00DF3C02"/>
    <w:rsid w:val="00DF3C0F"/>
    <w:rsid w:val="00DF3D5D"/>
    <w:rsid w:val="00DF3E28"/>
    <w:rsid w:val="00DF3E4F"/>
    <w:rsid w:val="00DF3E5A"/>
    <w:rsid w:val="00DF3E61"/>
    <w:rsid w:val="00DF3ECA"/>
    <w:rsid w:val="00DF3F01"/>
    <w:rsid w:val="00DF3FBA"/>
    <w:rsid w:val="00DF40C3"/>
    <w:rsid w:val="00DF413F"/>
    <w:rsid w:val="00DF414B"/>
    <w:rsid w:val="00DF414E"/>
    <w:rsid w:val="00DF41DA"/>
    <w:rsid w:val="00DF4275"/>
    <w:rsid w:val="00DF42B8"/>
    <w:rsid w:val="00DF42D8"/>
    <w:rsid w:val="00DF43B9"/>
    <w:rsid w:val="00DF43D5"/>
    <w:rsid w:val="00DF43D8"/>
    <w:rsid w:val="00DF444C"/>
    <w:rsid w:val="00DF44E2"/>
    <w:rsid w:val="00DF45D2"/>
    <w:rsid w:val="00DF465C"/>
    <w:rsid w:val="00DF46EF"/>
    <w:rsid w:val="00DF4743"/>
    <w:rsid w:val="00DF479D"/>
    <w:rsid w:val="00DF47B5"/>
    <w:rsid w:val="00DF47BF"/>
    <w:rsid w:val="00DF47FB"/>
    <w:rsid w:val="00DF4874"/>
    <w:rsid w:val="00DF49F7"/>
    <w:rsid w:val="00DF4A6F"/>
    <w:rsid w:val="00DF4AE1"/>
    <w:rsid w:val="00DF4AF7"/>
    <w:rsid w:val="00DF4B7A"/>
    <w:rsid w:val="00DF4B86"/>
    <w:rsid w:val="00DF4C0D"/>
    <w:rsid w:val="00DF4C9C"/>
    <w:rsid w:val="00DF4D3B"/>
    <w:rsid w:val="00DF4DAC"/>
    <w:rsid w:val="00DF4ED8"/>
    <w:rsid w:val="00DF4FAD"/>
    <w:rsid w:val="00DF502E"/>
    <w:rsid w:val="00DF504F"/>
    <w:rsid w:val="00DF5057"/>
    <w:rsid w:val="00DF5100"/>
    <w:rsid w:val="00DF516A"/>
    <w:rsid w:val="00DF518F"/>
    <w:rsid w:val="00DF5201"/>
    <w:rsid w:val="00DF528B"/>
    <w:rsid w:val="00DF5529"/>
    <w:rsid w:val="00DF5543"/>
    <w:rsid w:val="00DF55BB"/>
    <w:rsid w:val="00DF55F6"/>
    <w:rsid w:val="00DF5690"/>
    <w:rsid w:val="00DF5703"/>
    <w:rsid w:val="00DF5770"/>
    <w:rsid w:val="00DF57A3"/>
    <w:rsid w:val="00DF57AB"/>
    <w:rsid w:val="00DF593F"/>
    <w:rsid w:val="00DF596F"/>
    <w:rsid w:val="00DF59A5"/>
    <w:rsid w:val="00DF59B0"/>
    <w:rsid w:val="00DF59DB"/>
    <w:rsid w:val="00DF59EE"/>
    <w:rsid w:val="00DF5A46"/>
    <w:rsid w:val="00DF5A60"/>
    <w:rsid w:val="00DF5AB6"/>
    <w:rsid w:val="00DF5AC2"/>
    <w:rsid w:val="00DF5AED"/>
    <w:rsid w:val="00DF5B18"/>
    <w:rsid w:val="00DF5B29"/>
    <w:rsid w:val="00DF5B93"/>
    <w:rsid w:val="00DF5B9E"/>
    <w:rsid w:val="00DF5BFD"/>
    <w:rsid w:val="00DF5C0B"/>
    <w:rsid w:val="00DF5C2C"/>
    <w:rsid w:val="00DF5C39"/>
    <w:rsid w:val="00DF5D10"/>
    <w:rsid w:val="00DF5D17"/>
    <w:rsid w:val="00DF5D19"/>
    <w:rsid w:val="00DF5D52"/>
    <w:rsid w:val="00DF5D62"/>
    <w:rsid w:val="00DF5D83"/>
    <w:rsid w:val="00DF5E00"/>
    <w:rsid w:val="00DF5E01"/>
    <w:rsid w:val="00DF5E26"/>
    <w:rsid w:val="00DF5E7B"/>
    <w:rsid w:val="00DF5E8E"/>
    <w:rsid w:val="00DF5EA2"/>
    <w:rsid w:val="00DF5F02"/>
    <w:rsid w:val="00DF5F15"/>
    <w:rsid w:val="00DF5F38"/>
    <w:rsid w:val="00DF5FA4"/>
    <w:rsid w:val="00DF6019"/>
    <w:rsid w:val="00DF6067"/>
    <w:rsid w:val="00DF60BF"/>
    <w:rsid w:val="00DF6130"/>
    <w:rsid w:val="00DF615F"/>
    <w:rsid w:val="00DF61B0"/>
    <w:rsid w:val="00DF6233"/>
    <w:rsid w:val="00DF632A"/>
    <w:rsid w:val="00DF6393"/>
    <w:rsid w:val="00DF63B1"/>
    <w:rsid w:val="00DF6420"/>
    <w:rsid w:val="00DF643F"/>
    <w:rsid w:val="00DF6458"/>
    <w:rsid w:val="00DF6465"/>
    <w:rsid w:val="00DF648A"/>
    <w:rsid w:val="00DF64D3"/>
    <w:rsid w:val="00DF64EA"/>
    <w:rsid w:val="00DF6500"/>
    <w:rsid w:val="00DF6657"/>
    <w:rsid w:val="00DF6686"/>
    <w:rsid w:val="00DF6689"/>
    <w:rsid w:val="00DF670A"/>
    <w:rsid w:val="00DF67F8"/>
    <w:rsid w:val="00DF6878"/>
    <w:rsid w:val="00DF6880"/>
    <w:rsid w:val="00DF6891"/>
    <w:rsid w:val="00DF68B4"/>
    <w:rsid w:val="00DF68ED"/>
    <w:rsid w:val="00DF6B96"/>
    <w:rsid w:val="00DF6B9C"/>
    <w:rsid w:val="00DF6BBC"/>
    <w:rsid w:val="00DF6BF4"/>
    <w:rsid w:val="00DF6C54"/>
    <w:rsid w:val="00DF6C56"/>
    <w:rsid w:val="00DF6C58"/>
    <w:rsid w:val="00DF6C74"/>
    <w:rsid w:val="00DF6CFE"/>
    <w:rsid w:val="00DF6D4A"/>
    <w:rsid w:val="00DF6D77"/>
    <w:rsid w:val="00DF6D9E"/>
    <w:rsid w:val="00DF6DB8"/>
    <w:rsid w:val="00DF6DDF"/>
    <w:rsid w:val="00DF6DE8"/>
    <w:rsid w:val="00DF6EB0"/>
    <w:rsid w:val="00DF6EB6"/>
    <w:rsid w:val="00DF6F01"/>
    <w:rsid w:val="00DF6F58"/>
    <w:rsid w:val="00DF6F85"/>
    <w:rsid w:val="00DF6FA3"/>
    <w:rsid w:val="00DF6FAD"/>
    <w:rsid w:val="00DF701F"/>
    <w:rsid w:val="00DF702F"/>
    <w:rsid w:val="00DF7087"/>
    <w:rsid w:val="00DF70A6"/>
    <w:rsid w:val="00DF70E9"/>
    <w:rsid w:val="00DF711B"/>
    <w:rsid w:val="00DF7171"/>
    <w:rsid w:val="00DF721B"/>
    <w:rsid w:val="00DF7284"/>
    <w:rsid w:val="00DF72BF"/>
    <w:rsid w:val="00DF72E1"/>
    <w:rsid w:val="00DF735E"/>
    <w:rsid w:val="00DF7389"/>
    <w:rsid w:val="00DF73FC"/>
    <w:rsid w:val="00DF741B"/>
    <w:rsid w:val="00DF7427"/>
    <w:rsid w:val="00DF742C"/>
    <w:rsid w:val="00DF743E"/>
    <w:rsid w:val="00DF7470"/>
    <w:rsid w:val="00DF74C7"/>
    <w:rsid w:val="00DF7526"/>
    <w:rsid w:val="00DF756D"/>
    <w:rsid w:val="00DF7590"/>
    <w:rsid w:val="00DF7624"/>
    <w:rsid w:val="00DF7626"/>
    <w:rsid w:val="00DF764C"/>
    <w:rsid w:val="00DF764D"/>
    <w:rsid w:val="00DF767B"/>
    <w:rsid w:val="00DF7699"/>
    <w:rsid w:val="00DF76AA"/>
    <w:rsid w:val="00DF76C1"/>
    <w:rsid w:val="00DF77BA"/>
    <w:rsid w:val="00DF7990"/>
    <w:rsid w:val="00DF7AFB"/>
    <w:rsid w:val="00DF7BBF"/>
    <w:rsid w:val="00DF7D66"/>
    <w:rsid w:val="00DF7DAF"/>
    <w:rsid w:val="00DF7DC2"/>
    <w:rsid w:val="00DF7E34"/>
    <w:rsid w:val="00DF7E4C"/>
    <w:rsid w:val="00DF7EB9"/>
    <w:rsid w:val="00DF7F1F"/>
    <w:rsid w:val="00DF7F20"/>
    <w:rsid w:val="00DF7F31"/>
    <w:rsid w:val="00DF7F53"/>
    <w:rsid w:val="00E00068"/>
    <w:rsid w:val="00E00088"/>
    <w:rsid w:val="00E000CB"/>
    <w:rsid w:val="00E0010B"/>
    <w:rsid w:val="00E00143"/>
    <w:rsid w:val="00E00148"/>
    <w:rsid w:val="00E0015B"/>
    <w:rsid w:val="00E0017E"/>
    <w:rsid w:val="00E00198"/>
    <w:rsid w:val="00E002E7"/>
    <w:rsid w:val="00E0034C"/>
    <w:rsid w:val="00E00392"/>
    <w:rsid w:val="00E00469"/>
    <w:rsid w:val="00E004C5"/>
    <w:rsid w:val="00E0053C"/>
    <w:rsid w:val="00E00549"/>
    <w:rsid w:val="00E00635"/>
    <w:rsid w:val="00E0063C"/>
    <w:rsid w:val="00E00678"/>
    <w:rsid w:val="00E006DA"/>
    <w:rsid w:val="00E006E2"/>
    <w:rsid w:val="00E00762"/>
    <w:rsid w:val="00E0077D"/>
    <w:rsid w:val="00E007A0"/>
    <w:rsid w:val="00E00901"/>
    <w:rsid w:val="00E00911"/>
    <w:rsid w:val="00E00943"/>
    <w:rsid w:val="00E00944"/>
    <w:rsid w:val="00E0094A"/>
    <w:rsid w:val="00E00960"/>
    <w:rsid w:val="00E00A25"/>
    <w:rsid w:val="00E00A47"/>
    <w:rsid w:val="00E00AA1"/>
    <w:rsid w:val="00E00AA9"/>
    <w:rsid w:val="00E00AC6"/>
    <w:rsid w:val="00E00AE2"/>
    <w:rsid w:val="00E00B8C"/>
    <w:rsid w:val="00E00C05"/>
    <w:rsid w:val="00E00C50"/>
    <w:rsid w:val="00E00C9A"/>
    <w:rsid w:val="00E00CC0"/>
    <w:rsid w:val="00E00CD6"/>
    <w:rsid w:val="00E00CFB"/>
    <w:rsid w:val="00E00D8A"/>
    <w:rsid w:val="00E00D8C"/>
    <w:rsid w:val="00E00DC4"/>
    <w:rsid w:val="00E00DC7"/>
    <w:rsid w:val="00E00E06"/>
    <w:rsid w:val="00E00E0A"/>
    <w:rsid w:val="00E00EA4"/>
    <w:rsid w:val="00E00ED0"/>
    <w:rsid w:val="00E00EE9"/>
    <w:rsid w:val="00E00F3F"/>
    <w:rsid w:val="00E00F4B"/>
    <w:rsid w:val="00E00FA8"/>
    <w:rsid w:val="00E00FB3"/>
    <w:rsid w:val="00E01031"/>
    <w:rsid w:val="00E0104B"/>
    <w:rsid w:val="00E0104C"/>
    <w:rsid w:val="00E0106C"/>
    <w:rsid w:val="00E01093"/>
    <w:rsid w:val="00E010EC"/>
    <w:rsid w:val="00E0116A"/>
    <w:rsid w:val="00E01190"/>
    <w:rsid w:val="00E011BF"/>
    <w:rsid w:val="00E011DF"/>
    <w:rsid w:val="00E012E6"/>
    <w:rsid w:val="00E012FB"/>
    <w:rsid w:val="00E01357"/>
    <w:rsid w:val="00E01374"/>
    <w:rsid w:val="00E0149E"/>
    <w:rsid w:val="00E0152A"/>
    <w:rsid w:val="00E01561"/>
    <w:rsid w:val="00E01608"/>
    <w:rsid w:val="00E01614"/>
    <w:rsid w:val="00E0164C"/>
    <w:rsid w:val="00E0166C"/>
    <w:rsid w:val="00E016DC"/>
    <w:rsid w:val="00E016F0"/>
    <w:rsid w:val="00E016F4"/>
    <w:rsid w:val="00E01705"/>
    <w:rsid w:val="00E01774"/>
    <w:rsid w:val="00E017AF"/>
    <w:rsid w:val="00E017D8"/>
    <w:rsid w:val="00E01833"/>
    <w:rsid w:val="00E0183A"/>
    <w:rsid w:val="00E018E1"/>
    <w:rsid w:val="00E01905"/>
    <w:rsid w:val="00E0192E"/>
    <w:rsid w:val="00E0195C"/>
    <w:rsid w:val="00E0197A"/>
    <w:rsid w:val="00E019A5"/>
    <w:rsid w:val="00E019B2"/>
    <w:rsid w:val="00E019B4"/>
    <w:rsid w:val="00E01A27"/>
    <w:rsid w:val="00E01A54"/>
    <w:rsid w:val="00E01ABD"/>
    <w:rsid w:val="00E01B29"/>
    <w:rsid w:val="00E01B64"/>
    <w:rsid w:val="00E01BFD"/>
    <w:rsid w:val="00E01C25"/>
    <w:rsid w:val="00E01C5B"/>
    <w:rsid w:val="00E01C89"/>
    <w:rsid w:val="00E01CF1"/>
    <w:rsid w:val="00E01D62"/>
    <w:rsid w:val="00E01E3D"/>
    <w:rsid w:val="00E01ED2"/>
    <w:rsid w:val="00E01EFD"/>
    <w:rsid w:val="00E01F76"/>
    <w:rsid w:val="00E01F80"/>
    <w:rsid w:val="00E01F9A"/>
    <w:rsid w:val="00E01FCE"/>
    <w:rsid w:val="00E01FEF"/>
    <w:rsid w:val="00E02061"/>
    <w:rsid w:val="00E0206C"/>
    <w:rsid w:val="00E020DF"/>
    <w:rsid w:val="00E02197"/>
    <w:rsid w:val="00E02228"/>
    <w:rsid w:val="00E02259"/>
    <w:rsid w:val="00E022A3"/>
    <w:rsid w:val="00E02358"/>
    <w:rsid w:val="00E023B0"/>
    <w:rsid w:val="00E023E7"/>
    <w:rsid w:val="00E023EB"/>
    <w:rsid w:val="00E023F1"/>
    <w:rsid w:val="00E0240B"/>
    <w:rsid w:val="00E02491"/>
    <w:rsid w:val="00E024E4"/>
    <w:rsid w:val="00E0251A"/>
    <w:rsid w:val="00E0252E"/>
    <w:rsid w:val="00E025E4"/>
    <w:rsid w:val="00E02619"/>
    <w:rsid w:val="00E0264B"/>
    <w:rsid w:val="00E02746"/>
    <w:rsid w:val="00E027FF"/>
    <w:rsid w:val="00E02890"/>
    <w:rsid w:val="00E028F4"/>
    <w:rsid w:val="00E02914"/>
    <w:rsid w:val="00E029F3"/>
    <w:rsid w:val="00E02AE6"/>
    <w:rsid w:val="00E02B18"/>
    <w:rsid w:val="00E02B26"/>
    <w:rsid w:val="00E02B34"/>
    <w:rsid w:val="00E02B56"/>
    <w:rsid w:val="00E02C15"/>
    <w:rsid w:val="00E02C95"/>
    <w:rsid w:val="00E02C98"/>
    <w:rsid w:val="00E02CA2"/>
    <w:rsid w:val="00E02CBE"/>
    <w:rsid w:val="00E02D08"/>
    <w:rsid w:val="00E02D25"/>
    <w:rsid w:val="00E02D7B"/>
    <w:rsid w:val="00E02D87"/>
    <w:rsid w:val="00E02E45"/>
    <w:rsid w:val="00E02E62"/>
    <w:rsid w:val="00E02EC9"/>
    <w:rsid w:val="00E02F20"/>
    <w:rsid w:val="00E02F34"/>
    <w:rsid w:val="00E02F41"/>
    <w:rsid w:val="00E02F96"/>
    <w:rsid w:val="00E02FDE"/>
    <w:rsid w:val="00E02FF8"/>
    <w:rsid w:val="00E03006"/>
    <w:rsid w:val="00E0300E"/>
    <w:rsid w:val="00E03034"/>
    <w:rsid w:val="00E0306B"/>
    <w:rsid w:val="00E030B4"/>
    <w:rsid w:val="00E030DC"/>
    <w:rsid w:val="00E03161"/>
    <w:rsid w:val="00E03174"/>
    <w:rsid w:val="00E031DC"/>
    <w:rsid w:val="00E03358"/>
    <w:rsid w:val="00E033E1"/>
    <w:rsid w:val="00E0341A"/>
    <w:rsid w:val="00E0342E"/>
    <w:rsid w:val="00E03432"/>
    <w:rsid w:val="00E03486"/>
    <w:rsid w:val="00E0349F"/>
    <w:rsid w:val="00E034A9"/>
    <w:rsid w:val="00E034B3"/>
    <w:rsid w:val="00E03504"/>
    <w:rsid w:val="00E035AC"/>
    <w:rsid w:val="00E035D4"/>
    <w:rsid w:val="00E0360C"/>
    <w:rsid w:val="00E03612"/>
    <w:rsid w:val="00E03692"/>
    <w:rsid w:val="00E03715"/>
    <w:rsid w:val="00E03754"/>
    <w:rsid w:val="00E03766"/>
    <w:rsid w:val="00E037B1"/>
    <w:rsid w:val="00E037BC"/>
    <w:rsid w:val="00E0386D"/>
    <w:rsid w:val="00E038B1"/>
    <w:rsid w:val="00E038E5"/>
    <w:rsid w:val="00E03933"/>
    <w:rsid w:val="00E0399C"/>
    <w:rsid w:val="00E03B28"/>
    <w:rsid w:val="00E03BC6"/>
    <w:rsid w:val="00E03CC9"/>
    <w:rsid w:val="00E03D25"/>
    <w:rsid w:val="00E03E5C"/>
    <w:rsid w:val="00E03FDC"/>
    <w:rsid w:val="00E03FDD"/>
    <w:rsid w:val="00E04003"/>
    <w:rsid w:val="00E04008"/>
    <w:rsid w:val="00E040FC"/>
    <w:rsid w:val="00E04122"/>
    <w:rsid w:val="00E04132"/>
    <w:rsid w:val="00E0413E"/>
    <w:rsid w:val="00E04179"/>
    <w:rsid w:val="00E0423E"/>
    <w:rsid w:val="00E0424F"/>
    <w:rsid w:val="00E0425C"/>
    <w:rsid w:val="00E042B2"/>
    <w:rsid w:val="00E042D4"/>
    <w:rsid w:val="00E042FB"/>
    <w:rsid w:val="00E043E3"/>
    <w:rsid w:val="00E043F7"/>
    <w:rsid w:val="00E0445F"/>
    <w:rsid w:val="00E04469"/>
    <w:rsid w:val="00E04546"/>
    <w:rsid w:val="00E04577"/>
    <w:rsid w:val="00E0458C"/>
    <w:rsid w:val="00E04594"/>
    <w:rsid w:val="00E045BB"/>
    <w:rsid w:val="00E045DD"/>
    <w:rsid w:val="00E046E1"/>
    <w:rsid w:val="00E047CA"/>
    <w:rsid w:val="00E04857"/>
    <w:rsid w:val="00E0489D"/>
    <w:rsid w:val="00E048E6"/>
    <w:rsid w:val="00E0490D"/>
    <w:rsid w:val="00E04916"/>
    <w:rsid w:val="00E0491E"/>
    <w:rsid w:val="00E0497B"/>
    <w:rsid w:val="00E04984"/>
    <w:rsid w:val="00E04989"/>
    <w:rsid w:val="00E049C4"/>
    <w:rsid w:val="00E049F3"/>
    <w:rsid w:val="00E049FD"/>
    <w:rsid w:val="00E04A0C"/>
    <w:rsid w:val="00E04A49"/>
    <w:rsid w:val="00E04A55"/>
    <w:rsid w:val="00E04AC4"/>
    <w:rsid w:val="00E04ACC"/>
    <w:rsid w:val="00E04AE2"/>
    <w:rsid w:val="00E04AEB"/>
    <w:rsid w:val="00E04AF6"/>
    <w:rsid w:val="00E04AFC"/>
    <w:rsid w:val="00E04B02"/>
    <w:rsid w:val="00E04B0B"/>
    <w:rsid w:val="00E04B61"/>
    <w:rsid w:val="00E04BA9"/>
    <w:rsid w:val="00E04C0F"/>
    <w:rsid w:val="00E04C81"/>
    <w:rsid w:val="00E04CB4"/>
    <w:rsid w:val="00E04D7E"/>
    <w:rsid w:val="00E04EAD"/>
    <w:rsid w:val="00E04F82"/>
    <w:rsid w:val="00E0506C"/>
    <w:rsid w:val="00E05113"/>
    <w:rsid w:val="00E051AC"/>
    <w:rsid w:val="00E051AD"/>
    <w:rsid w:val="00E051FD"/>
    <w:rsid w:val="00E05215"/>
    <w:rsid w:val="00E05235"/>
    <w:rsid w:val="00E05272"/>
    <w:rsid w:val="00E0528B"/>
    <w:rsid w:val="00E0534F"/>
    <w:rsid w:val="00E053C7"/>
    <w:rsid w:val="00E05433"/>
    <w:rsid w:val="00E05453"/>
    <w:rsid w:val="00E05497"/>
    <w:rsid w:val="00E05578"/>
    <w:rsid w:val="00E055A7"/>
    <w:rsid w:val="00E05624"/>
    <w:rsid w:val="00E0566E"/>
    <w:rsid w:val="00E056C1"/>
    <w:rsid w:val="00E05745"/>
    <w:rsid w:val="00E05782"/>
    <w:rsid w:val="00E057E9"/>
    <w:rsid w:val="00E058A0"/>
    <w:rsid w:val="00E058E8"/>
    <w:rsid w:val="00E05900"/>
    <w:rsid w:val="00E05942"/>
    <w:rsid w:val="00E059DC"/>
    <w:rsid w:val="00E059F3"/>
    <w:rsid w:val="00E05A20"/>
    <w:rsid w:val="00E05A2E"/>
    <w:rsid w:val="00E05A30"/>
    <w:rsid w:val="00E05A76"/>
    <w:rsid w:val="00E05AFE"/>
    <w:rsid w:val="00E05B0F"/>
    <w:rsid w:val="00E05B1A"/>
    <w:rsid w:val="00E05B42"/>
    <w:rsid w:val="00E05B79"/>
    <w:rsid w:val="00E05CBF"/>
    <w:rsid w:val="00E05D63"/>
    <w:rsid w:val="00E05D84"/>
    <w:rsid w:val="00E05E8C"/>
    <w:rsid w:val="00E05F1B"/>
    <w:rsid w:val="00E05F91"/>
    <w:rsid w:val="00E05FE7"/>
    <w:rsid w:val="00E0600F"/>
    <w:rsid w:val="00E06066"/>
    <w:rsid w:val="00E06070"/>
    <w:rsid w:val="00E06262"/>
    <w:rsid w:val="00E0632B"/>
    <w:rsid w:val="00E06346"/>
    <w:rsid w:val="00E0635E"/>
    <w:rsid w:val="00E063EB"/>
    <w:rsid w:val="00E06420"/>
    <w:rsid w:val="00E06429"/>
    <w:rsid w:val="00E0644A"/>
    <w:rsid w:val="00E06468"/>
    <w:rsid w:val="00E064C3"/>
    <w:rsid w:val="00E06533"/>
    <w:rsid w:val="00E066B6"/>
    <w:rsid w:val="00E06719"/>
    <w:rsid w:val="00E0678C"/>
    <w:rsid w:val="00E067E1"/>
    <w:rsid w:val="00E06950"/>
    <w:rsid w:val="00E069A5"/>
    <w:rsid w:val="00E069B0"/>
    <w:rsid w:val="00E069C5"/>
    <w:rsid w:val="00E06A0F"/>
    <w:rsid w:val="00E06A5B"/>
    <w:rsid w:val="00E06A9C"/>
    <w:rsid w:val="00E06B15"/>
    <w:rsid w:val="00E06C07"/>
    <w:rsid w:val="00E06C6B"/>
    <w:rsid w:val="00E06C78"/>
    <w:rsid w:val="00E06C8C"/>
    <w:rsid w:val="00E06CA1"/>
    <w:rsid w:val="00E06E56"/>
    <w:rsid w:val="00E06EDD"/>
    <w:rsid w:val="00E06F16"/>
    <w:rsid w:val="00E06F23"/>
    <w:rsid w:val="00E06F97"/>
    <w:rsid w:val="00E06FC2"/>
    <w:rsid w:val="00E07030"/>
    <w:rsid w:val="00E07061"/>
    <w:rsid w:val="00E0707B"/>
    <w:rsid w:val="00E0725E"/>
    <w:rsid w:val="00E0726F"/>
    <w:rsid w:val="00E07275"/>
    <w:rsid w:val="00E0729D"/>
    <w:rsid w:val="00E072BB"/>
    <w:rsid w:val="00E072ED"/>
    <w:rsid w:val="00E07331"/>
    <w:rsid w:val="00E073D9"/>
    <w:rsid w:val="00E0742A"/>
    <w:rsid w:val="00E0743C"/>
    <w:rsid w:val="00E07449"/>
    <w:rsid w:val="00E0749D"/>
    <w:rsid w:val="00E0750B"/>
    <w:rsid w:val="00E07517"/>
    <w:rsid w:val="00E07530"/>
    <w:rsid w:val="00E07548"/>
    <w:rsid w:val="00E07564"/>
    <w:rsid w:val="00E07567"/>
    <w:rsid w:val="00E075B4"/>
    <w:rsid w:val="00E07640"/>
    <w:rsid w:val="00E07648"/>
    <w:rsid w:val="00E07656"/>
    <w:rsid w:val="00E076BD"/>
    <w:rsid w:val="00E0776E"/>
    <w:rsid w:val="00E0778C"/>
    <w:rsid w:val="00E077A5"/>
    <w:rsid w:val="00E077BA"/>
    <w:rsid w:val="00E077F6"/>
    <w:rsid w:val="00E07888"/>
    <w:rsid w:val="00E07898"/>
    <w:rsid w:val="00E078EB"/>
    <w:rsid w:val="00E078EE"/>
    <w:rsid w:val="00E078FB"/>
    <w:rsid w:val="00E07A54"/>
    <w:rsid w:val="00E07AB6"/>
    <w:rsid w:val="00E07AE8"/>
    <w:rsid w:val="00E07AE9"/>
    <w:rsid w:val="00E07B05"/>
    <w:rsid w:val="00E07B45"/>
    <w:rsid w:val="00E07B75"/>
    <w:rsid w:val="00E07B76"/>
    <w:rsid w:val="00E07B9A"/>
    <w:rsid w:val="00E07BB4"/>
    <w:rsid w:val="00E07C07"/>
    <w:rsid w:val="00E07C20"/>
    <w:rsid w:val="00E07C29"/>
    <w:rsid w:val="00E07C30"/>
    <w:rsid w:val="00E07C96"/>
    <w:rsid w:val="00E07CB5"/>
    <w:rsid w:val="00E07CBB"/>
    <w:rsid w:val="00E07D41"/>
    <w:rsid w:val="00E07D8F"/>
    <w:rsid w:val="00E07DA7"/>
    <w:rsid w:val="00E07E01"/>
    <w:rsid w:val="00E07E2D"/>
    <w:rsid w:val="00E07E49"/>
    <w:rsid w:val="00E07E83"/>
    <w:rsid w:val="00E100F7"/>
    <w:rsid w:val="00E10141"/>
    <w:rsid w:val="00E10171"/>
    <w:rsid w:val="00E10192"/>
    <w:rsid w:val="00E101BD"/>
    <w:rsid w:val="00E101CB"/>
    <w:rsid w:val="00E10234"/>
    <w:rsid w:val="00E1023F"/>
    <w:rsid w:val="00E1028C"/>
    <w:rsid w:val="00E102AD"/>
    <w:rsid w:val="00E102CE"/>
    <w:rsid w:val="00E102F8"/>
    <w:rsid w:val="00E10307"/>
    <w:rsid w:val="00E10315"/>
    <w:rsid w:val="00E10389"/>
    <w:rsid w:val="00E10391"/>
    <w:rsid w:val="00E103B6"/>
    <w:rsid w:val="00E103F3"/>
    <w:rsid w:val="00E1042B"/>
    <w:rsid w:val="00E10435"/>
    <w:rsid w:val="00E10449"/>
    <w:rsid w:val="00E1044B"/>
    <w:rsid w:val="00E10494"/>
    <w:rsid w:val="00E104AC"/>
    <w:rsid w:val="00E104E8"/>
    <w:rsid w:val="00E105F4"/>
    <w:rsid w:val="00E10611"/>
    <w:rsid w:val="00E10707"/>
    <w:rsid w:val="00E1077D"/>
    <w:rsid w:val="00E107FD"/>
    <w:rsid w:val="00E1081F"/>
    <w:rsid w:val="00E10839"/>
    <w:rsid w:val="00E1086F"/>
    <w:rsid w:val="00E10876"/>
    <w:rsid w:val="00E108D6"/>
    <w:rsid w:val="00E10918"/>
    <w:rsid w:val="00E109B0"/>
    <w:rsid w:val="00E10A7E"/>
    <w:rsid w:val="00E10AF6"/>
    <w:rsid w:val="00E10B12"/>
    <w:rsid w:val="00E10B47"/>
    <w:rsid w:val="00E10C8D"/>
    <w:rsid w:val="00E10CA9"/>
    <w:rsid w:val="00E10CC5"/>
    <w:rsid w:val="00E10D10"/>
    <w:rsid w:val="00E10D37"/>
    <w:rsid w:val="00E10D3C"/>
    <w:rsid w:val="00E10DB3"/>
    <w:rsid w:val="00E10DD5"/>
    <w:rsid w:val="00E10E12"/>
    <w:rsid w:val="00E10E55"/>
    <w:rsid w:val="00E10E68"/>
    <w:rsid w:val="00E10E69"/>
    <w:rsid w:val="00E10EAD"/>
    <w:rsid w:val="00E10EDB"/>
    <w:rsid w:val="00E10EDF"/>
    <w:rsid w:val="00E10F08"/>
    <w:rsid w:val="00E10F3A"/>
    <w:rsid w:val="00E10F82"/>
    <w:rsid w:val="00E11024"/>
    <w:rsid w:val="00E1102F"/>
    <w:rsid w:val="00E110DB"/>
    <w:rsid w:val="00E110DF"/>
    <w:rsid w:val="00E11130"/>
    <w:rsid w:val="00E1114F"/>
    <w:rsid w:val="00E1122F"/>
    <w:rsid w:val="00E1123D"/>
    <w:rsid w:val="00E11299"/>
    <w:rsid w:val="00E112A4"/>
    <w:rsid w:val="00E112AE"/>
    <w:rsid w:val="00E112BE"/>
    <w:rsid w:val="00E11315"/>
    <w:rsid w:val="00E11338"/>
    <w:rsid w:val="00E1140F"/>
    <w:rsid w:val="00E1145C"/>
    <w:rsid w:val="00E11490"/>
    <w:rsid w:val="00E1150C"/>
    <w:rsid w:val="00E1151D"/>
    <w:rsid w:val="00E11536"/>
    <w:rsid w:val="00E11544"/>
    <w:rsid w:val="00E1156A"/>
    <w:rsid w:val="00E1167D"/>
    <w:rsid w:val="00E116F9"/>
    <w:rsid w:val="00E117CD"/>
    <w:rsid w:val="00E1180A"/>
    <w:rsid w:val="00E118AA"/>
    <w:rsid w:val="00E118B2"/>
    <w:rsid w:val="00E11927"/>
    <w:rsid w:val="00E1194B"/>
    <w:rsid w:val="00E119B2"/>
    <w:rsid w:val="00E11A4A"/>
    <w:rsid w:val="00E11A94"/>
    <w:rsid w:val="00E11AF4"/>
    <w:rsid w:val="00E11B8F"/>
    <w:rsid w:val="00E11BD4"/>
    <w:rsid w:val="00E11C16"/>
    <w:rsid w:val="00E11CD0"/>
    <w:rsid w:val="00E11CD4"/>
    <w:rsid w:val="00E11CDD"/>
    <w:rsid w:val="00E11D38"/>
    <w:rsid w:val="00E11D58"/>
    <w:rsid w:val="00E11D92"/>
    <w:rsid w:val="00E11DFB"/>
    <w:rsid w:val="00E11E56"/>
    <w:rsid w:val="00E11E7F"/>
    <w:rsid w:val="00E11E92"/>
    <w:rsid w:val="00E11EA8"/>
    <w:rsid w:val="00E11EB7"/>
    <w:rsid w:val="00E11ED6"/>
    <w:rsid w:val="00E11EEA"/>
    <w:rsid w:val="00E11F94"/>
    <w:rsid w:val="00E11FD8"/>
    <w:rsid w:val="00E11FDB"/>
    <w:rsid w:val="00E1209A"/>
    <w:rsid w:val="00E121A8"/>
    <w:rsid w:val="00E12216"/>
    <w:rsid w:val="00E12254"/>
    <w:rsid w:val="00E1225E"/>
    <w:rsid w:val="00E12274"/>
    <w:rsid w:val="00E12292"/>
    <w:rsid w:val="00E123A4"/>
    <w:rsid w:val="00E123A5"/>
    <w:rsid w:val="00E12449"/>
    <w:rsid w:val="00E1246B"/>
    <w:rsid w:val="00E1253F"/>
    <w:rsid w:val="00E125B2"/>
    <w:rsid w:val="00E125C9"/>
    <w:rsid w:val="00E125F1"/>
    <w:rsid w:val="00E126AC"/>
    <w:rsid w:val="00E12782"/>
    <w:rsid w:val="00E12814"/>
    <w:rsid w:val="00E1283B"/>
    <w:rsid w:val="00E12879"/>
    <w:rsid w:val="00E12884"/>
    <w:rsid w:val="00E128AA"/>
    <w:rsid w:val="00E128E0"/>
    <w:rsid w:val="00E128FA"/>
    <w:rsid w:val="00E129F5"/>
    <w:rsid w:val="00E12A11"/>
    <w:rsid w:val="00E12A22"/>
    <w:rsid w:val="00E12ACE"/>
    <w:rsid w:val="00E12AEA"/>
    <w:rsid w:val="00E12AFE"/>
    <w:rsid w:val="00E12BA7"/>
    <w:rsid w:val="00E12C14"/>
    <w:rsid w:val="00E12C22"/>
    <w:rsid w:val="00E12C30"/>
    <w:rsid w:val="00E12C41"/>
    <w:rsid w:val="00E12C46"/>
    <w:rsid w:val="00E12C92"/>
    <w:rsid w:val="00E12CB1"/>
    <w:rsid w:val="00E12CE6"/>
    <w:rsid w:val="00E12D69"/>
    <w:rsid w:val="00E12D72"/>
    <w:rsid w:val="00E12D9D"/>
    <w:rsid w:val="00E12DF6"/>
    <w:rsid w:val="00E12E39"/>
    <w:rsid w:val="00E12E99"/>
    <w:rsid w:val="00E12EAD"/>
    <w:rsid w:val="00E130B1"/>
    <w:rsid w:val="00E130FE"/>
    <w:rsid w:val="00E13235"/>
    <w:rsid w:val="00E132D3"/>
    <w:rsid w:val="00E132F5"/>
    <w:rsid w:val="00E13319"/>
    <w:rsid w:val="00E13324"/>
    <w:rsid w:val="00E13330"/>
    <w:rsid w:val="00E133CF"/>
    <w:rsid w:val="00E133E6"/>
    <w:rsid w:val="00E1340A"/>
    <w:rsid w:val="00E13415"/>
    <w:rsid w:val="00E1343C"/>
    <w:rsid w:val="00E1346B"/>
    <w:rsid w:val="00E13496"/>
    <w:rsid w:val="00E135C4"/>
    <w:rsid w:val="00E135E9"/>
    <w:rsid w:val="00E136A5"/>
    <w:rsid w:val="00E136F6"/>
    <w:rsid w:val="00E1372B"/>
    <w:rsid w:val="00E13749"/>
    <w:rsid w:val="00E13759"/>
    <w:rsid w:val="00E137A9"/>
    <w:rsid w:val="00E137F2"/>
    <w:rsid w:val="00E138F8"/>
    <w:rsid w:val="00E139A9"/>
    <w:rsid w:val="00E139AB"/>
    <w:rsid w:val="00E139CA"/>
    <w:rsid w:val="00E139DF"/>
    <w:rsid w:val="00E139E2"/>
    <w:rsid w:val="00E139F4"/>
    <w:rsid w:val="00E13A39"/>
    <w:rsid w:val="00E13A6E"/>
    <w:rsid w:val="00E13AD2"/>
    <w:rsid w:val="00E13B09"/>
    <w:rsid w:val="00E13B18"/>
    <w:rsid w:val="00E13B23"/>
    <w:rsid w:val="00E13B3C"/>
    <w:rsid w:val="00E13B8C"/>
    <w:rsid w:val="00E13BD5"/>
    <w:rsid w:val="00E13BFE"/>
    <w:rsid w:val="00E13C51"/>
    <w:rsid w:val="00E13C93"/>
    <w:rsid w:val="00E13CEE"/>
    <w:rsid w:val="00E13D26"/>
    <w:rsid w:val="00E13D86"/>
    <w:rsid w:val="00E13D8B"/>
    <w:rsid w:val="00E13DBB"/>
    <w:rsid w:val="00E13DFE"/>
    <w:rsid w:val="00E13E64"/>
    <w:rsid w:val="00E13ECE"/>
    <w:rsid w:val="00E13F27"/>
    <w:rsid w:val="00E13F73"/>
    <w:rsid w:val="00E13F79"/>
    <w:rsid w:val="00E13FE3"/>
    <w:rsid w:val="00E1400F"/>
    <w:rsid w:val="00E14053"/>
    <w:rsid w:val="00E1408E"/>
    <w:rsid w:val="00E14185"/>
    <w:rsid w:val="00E14217"/>
    <w:rsid w:val="00E1426F"/>
    <w:rsid w:val="00E142F3"/>
    <w:rsid w:val="00E14308"/>
    <w:rsid w:val="00E14315"/>
    <w:rsid w:val="00E143F4"/>
    <w:rsid w:val="00E143F5"/>
    <w:rsid w:val="00E143F6"/>
    <w:rsid w:val="00E14431"/>
    <w:rsid w:val="00E14452"/>
    <w:rsid w:val="00E144A8"/>
    <w:rsid w:val="00E144DB"/>
    <w:rsid w:val="00E14525"/>
    <w:rsid w:val="00E14544"/>
    <w:rsid w:val="00E146F2"/>
    <w:rsid w:val="00E14792"/>
    <w:rsid w:val="00E14870"/>
    <w:rsid w:val="00E1489C"/>
    <w:rsid w:val="00E14934"/>
    <w:rsid w:val="00E1493C"/>
    <w:rsid w:val="00E1495C"/>
    <w:rsid w:val="00E14A3C"/>
    <w:rsid w:val="00E14B13"/>
    <w:rsid w:val="00E14B29"/>
    <w:rsid w:val="00E14BC5"/>
    <w:rsid w:val="00E14BFB"/>
    <w:rsid w:val="00E14C36"/>
    <w:rsid w:val="00E14DB2"/>
    <w:rsid w:val="00E14E6A"/>
    <w:rsid w:val="00E14F03"/>
    <w:rsid w:val="00E14FD7"/>
    <w:rsid w:val="00E15028"/>
    <w:rsid w:val="00E15046"/>
    <w:rsid w:val="00E15087"/>
    <w:rsid w:val="00E150C7"/>
    <w:rsid w:val="00E151DD"/>
    <w:rsid w:val="00E151E0"/>
    <w:rsid w:val="00E151E2"/>
    <w:rsid w:val="00E15201"/>
    <w:rsid w:val="00E15257"/>
    <w:rsid w:val="00E15292"/>
    <w:rsid w:val="00E152BB"/>
    <w:rsid w:val="00E153C9"/>
    <w:rsid w:val="00E1540C"/>
    <w:rsid w:val="00E154AC"/>
    <w:rsid w:val="00E154EC"/>
    <w:rsid w:val="00E154F4"/>
    <w:rsid w:val="00E1555B"/>
    <w:rsid w:val="00E15562"/>
    <w:rsid w:val="00E155D2"/>
    <w:rsid w:val="00E155DC"/>
    <w:rsid w:val="00E15661"/>
    <w:rsid w:val="00E156BF"/>
    <w:rsid w:val="00E15768"/>
    <w:rsid w:val="00E157A1"/>
    <w:rsid w:val="00E157B2"/>
    <w:rsid w:val="00E1580B"/>
    <w:rsid w:val="00E15840"/>
    <w:rsid w:val="00E15890"/>
    <w:rsid w:val="00E15960"/>
    <w:rsid w:val="00E159E8"/>
    <w:rsid w:val="00E159ED"/>
    <w:rsid w:val="00E15A07"/>
    <w:rsid w:val="00E15A7B"/>
    <w:rsid w:val="00E15AC1"/>
    <w:rsid w:val="00E15AD3"/>
    <w:rsid w:val="00E15AED"/>
    <w:rsid w:val="00E15B75"/>
    <w:rsid w:val="00E15B77"/>
    <w:rsid w:val="00E15BE7"/>
    <w:rsid w:val="00E15C90"/>
    <w:rsid w:val="00E15CAC"/>
    <w:rsid w:val="00E15D74"/>
    <w:rsid w:val="00E15D7C"/>
    <w:rsid w:val="00E15DA0"/>
    <w:rsid w:val="00E15DA4"/>
    <w:rsid w:val="00E15DB7"/>
    <w:rsid w:val="00E15DBA"/>
    <w:rsid w:val="00E15DCB"/>
    <w:rsid w:val="00E15E30"/>
    <w:rsid w:val="00E15E90"/>
    <w:rsid w:val="00E15ECA"/>
    <w:rsid w:val="00E15F20"/>
    <w:rsid w:val="00E15F77"/>
    <w:rsid w:val="00E160B7"/>
    <w:rsid w:val="00E16115"/>
    <w:rsid w:val="00E16258"/>
    <w:rsid w:val="00E1629C"/>
    <w:rsid w:val="00E1630D"/>
    <w:rsid w:val="00E163CA"/>
    <w:rsid w:val="00E163D5"/>
    <w:rsid w:val="00E1640F"/>
    <w:rsid w:val="00E16446"/>
    <w:rsid w:val="00E1644F"/>
    <w:rsid w:val="00E164C9"/>
    <w:rsid w:val="00E16646"/>
    <w:rsid w:val="00E166BD"/>
    <w:rsid w:val="00E16719"/>
    <w:rsid w:val="00E1672F"/>
    <w:rsid w:val="00E167EB"/>
    <w:rsid w:val="00E16937"/>
    <w:rsid w:val="00E1693F"/>
    <w:rsid w:val="00E169CB"/>
    <w:rsid w:val="00E169FE"/>
    <w:rsid w:val="00E16A0F"/>
    <w:rsid w:val="00E16A30"/>
    <w:rsid w:val="00E16A92"/>
    <w:rsid w:val="00E16A97"/>
    <w:rsid w:val="00E16AAC"/>
    <w:rsid w:val="00E16ACD"/>
    <w:rsid w:val="00E16AE4"/>
    <w:rsid w:val="00E16B17"/>
    <w:rsid w:val="00E16B27"/>
    <w:rsid w:val="00E16B32"/>
    <w:rsid w:val="00E16B39"/>
    <w:rsid w:val="00E16C2A"/>
    <w:rsid w:val="00E16C2D"/>
    <w:rsid w:val="00E16C2F"/>
    <w:rsid w:val="00E16C5F"/>
    <w:rsid w:val="00E16CB6"/>
    <w:rsid w:val="00E16D60"/>
    <w:rsid w:val="00E16D84"/>
    <w:rsid w:val="00E16D99"/>
    <w:rsid w:val="00E16DB1"/>
    <w:rsid w:val="00E16DC2"/>
    <w:rsid w:val="00E16DF6"/>
    <w:rsid w:val="00E16E96"/>
    <w:rsid w:val="00E16E9F"/>
    <w:rsid w:val="00E16EDD"/>
    <w:rsid w:val="00E1702A"/>
    <w:rsid w:val="00E1706A"/>
    <w:rsid w:val="00E170DB"/>
    <w:rsid w:val="00E17189"/>
    <w:rsid w:val="00E171C1"/>
    <w:rsid w:val="00E171D0"/>
    <w:rsid w:val="00E171EB"/>
    <w:rsid w:val="00E172BD"/>
    <w:rsid w:val="00E1733A"/>
    <w:rsid w:val="00E17340"/>
    <w:rsid w:val="00E1736C"/>
    <w:rsid w:val="00E173C3"/>
    <w:rsid w:val="00E173CE"/>
    <w:rsid w:val="00E17418"/>
    <w:rsid w:val="00E1742F"/>
    <w:rsid w:val="00E1744B"/>
    <w:rsid w:val="00E174C0"/>
    <w:rsid w:val="00E17513"/>
    <w:rsid w:val="00E17515"/>
    <w:rsid w:val="00E17527"/>
    <w:rsid w:val="00E17537"/>
    <w:rsid w:val="00E175D0"/>
    <w:rsid w:val="00E175E9"/>
    <w:rsid w:val="00E1760B"/>
    <w:rsid w:val="00E17639"/>
    <w:rsid w:val="00E17685"/>
    <w:rsid w:val="00E176B2"/>
    <w:rsid w:val="00E176DB"/>
    <w:rsid w:val="00E17742"/>
    <w:rsid w:val="00E17781"/>
    <w:rsid w:val="00E1779B"/>
    <w:rsid w:val="00E177AD"/>
    <w:rsid w:val="00E177BA"/>
    <w:rsid w:val="00E17801"/>
    <w:rsid w:val="00E17836"/>
    <w:rsid w:val="00E17863"/>
    <w:rsid w:val="00E17904"/>
    <w:rsid w:val="00E17964"/>
    <w:rsid w:val="00E17995"/>
    <w:rsid w:val="00E17A0C"/>
    <w:rsid w:val="00E17A52"/>
    <w:rsid w:val="00E17A97"/>
    <w:rsid w:val="00E17AB2"/>
    <w:rsid w:val="00E17B23"/>
    <w:rsid w:val="00E17B40"/>
    <w:rsid w:val="00E17BF7"/>
    <w:rsid w:val="00E17D8F"/>
    <w:rsid w:val="00E17D9C"/>
    <w:rsid w:val="00E17E20"/>
    <w:rsid w:val="00E17E6C"/>
    <w:rsid w:val="00E17E8B"/>
    <w:rsid w:val="00E17EC3"/>
    <w:rsid w:val="00E17EC9"/>
    <w:rsid w:val="00E17EE9"/>
    <w:rsid w:val="00E17F12"/>
    <w:rsid w:val="00E17F98"/>
    <w:rsid w:val="00E200A3"/>
    <w:rsid w:val="00E200BE"/>
    <w:rsid w:val="00E20107"/>
    <w:rsid w:val="00E20122"/>
    <w:rsid w:val="00E201D3"/>
    <w:rsid w:val="00E20271"/>
    <w:rsid w:val="00E20466"/>
    <w:rsid w:val="00E204F1"/>
    <w:rsid w:val="00E20513"/>
    <w:rsid w:val="00E2055B"/>
    <w:rsid w:val="00E205BE"/>
    <w:rsid w:val="00E2062C"/>
    <w:rsid w:val="00E206FD"/>
    <w:rsid w:val="00E2071F"/>
    <w:rsid w:val="00E20746"/>
    <w:rsid w:val="00E20765"/>
    <w:rsid w:val="00E20799"/>
    <w:rsid w:val="00E207F3"/>
    <w:rsid w:val="00E207F6"/>
    <w:rsid w:val="00E2088C"/>
    <w:rsid w:val="00E208EF"/>
    <w:rsid w:val="00E20924"/>
    <w:rsid w:val="00E20986"/>
    <w:rsid w:val="00E209F7"/>
    <w:rsid w:val="00E20A41"/>
    <w:rsid w:val="00E20B78"/>
    <w:rsid w:val="00E20C06"/>
    <w:rsid w:val="00E20C46"/>
    <w:rsid w:val="00E20C4F"/>
    <w:rsid w:val="00E20C80"/>
    <w:rsid w:val="00E20C81"/>
    <w:rsid w:val="00E20F04"/>
    <w:rsid w:val="00E20F0E"/>
    <w:rsid w:val="00E20FA9"/>
    <w:rsid w:val="00E20FE3"/>
    <w:rsid w:val="00E20FFE"/>
    <w:rsid w:val="00E21002"/>
    <w:rsid w:val="00E210B4"/>
    <w:rsid w:val="00E210D1"/>
    <w:rsid w:val="00E210E1"/>
    <w:rsid w:val="00E2111C"/>
    <w:rsid w:val="00E21160"/>
    <w:rsid w:val="00E2116F"/>
    <w:rsid w:val="00E21192"/>
    <w:rsid w:val="00E211BF"/>
    <w:rsid w:val="00E211FD"/>
    <w:rsid w:val="00E21201"/>
    <w:rsid w:val="00E21231"/>
    <w:rsid w:val="00E21262"/>
    <w:rsid w:val="00E212A4"/>
    <w:rsid w:val="00E212FB"/>
    <w:rsid w:val="00E2134D"/>
    <w:rsid w:val="00E213B6"/>
    <w:rsid w:val="00E213D0"/>
    <w:rsid w:val="00E21431"/>
    <w:rsid w:val="00E214E6"/>
    <w:rsid w:val="00E21505"/>
    <w:rsid w:val="00E2160B"/>
    <w:rsid w:val="00E21662"/>
    <w:rsid w:val="00E2168F"/>
    <w:rsid w:val="00E217F0"/>
    <w:rsid w:val="00E218FA"/>
    <w:rsid w:val="00E2190E"/>
    <w:rsid w:val="00E21956"/>
    <w:rsid w:val="00E21969"/>
    <w:rsid w:val="00E21A27"/>
    <w:rsid w:val="00E21B31"/>
    <w:rsid w:val="00E21B85"/>
    <w:rsid w:val="00E21BCF"/>
    <w:rsid w:val="00E21C23"/>
    <w:rsid w:val="00E21C7B"/>
    <w:rsid w:val="00E21C82"/>
    <w:rsid w:val="00E21CE5"/>
    <w:rsid w:val="00E21DF3"/>
    <w:rsid w:val="00E21E33"/>
    <w:rsid w:val="00E21F05"/>
    <w:rsid w:val="00E21F95"/>
    <w:rsid w:val="00E21FD4"/>
    <w:rsid w:val="00E22004"/>
    <w:rsid w:val="00E22013"/>
    <w:rsid w:val="00E22016"/>
    <w:rsid w:val="00E22019"/>
    <w:rsid w:val="00E22043"/>
    <w:rsid w:val="00E22085"/>
    <w:rsid w:val="00E220B9"/>
    <w:rsid w:val="00E220D9"/>
    <w:rsid w:val="00E2216D"/>
    <w:rsid w:val="00E222A2"/>
    <w:rsid w:val="00E222B5"/>
    <w:rsid w:val="00E222BB"/>
    <w:rsid w:val="00E22302"/>
    <w:rsid w:val="00E2230B"/>
    <w:rsid w:val="00E22315"/>
    <w:rsid w:val="00E22346"/>
    <w:rsid w:val="00E22369"/>
    <w:rsid w:val="00E22380"/>
    <w:rsid w:val="00E223E6"/>
    <w:rsid w:val="00E22401"/>
    <w:rsid w:val="00E22488"/>
    <w:rsid w:val="00E2249F"/>
    <w:rsid w:val="00E224AD"/>
    <w:rsid w:val="00E224F8"/>
    <w:rsid w:val="00E22590"/>
    <w:rsid w:val="00E225F0"/>
    <w:rsid w:val="00E2264E"/>
    <w:rsid w:val="00E22686"/>
    <w:rsid w:val="00E226A3"/>
    <w:rsid w:val="00E22700"/>
    <w:rsid w:val="00E22701"/>
    <w:rsid w:val="00E22720"/>
    <w:rsid w:val="00E227B7"/>
    <w:rsid w:val="00E2285F"/>
    <w:rsid w:val="00E228E0"/>
    <w:rsid w:val="00E22930"/>
    <w:rsid w:val="00E2294B"/>
    <w:rsid w:val="00E2296F"/>
    <w:rsid w:val="00E229F6"/>
    <w:rsid w:val="00E229F7"/>
    <w:rsid w:val="00E22A79"/>
    <w:rsid w:val="00E22B7C"/>
    <w:rsid w:val="00E22BA3"/>
    <w:rsid w:val="00E22BF4"/>
    <w:rsid w:val="00E22CC9"/>
    <w:rsid w:val="00E22CED"/>
    <w:rsid w:val="00E22D20"/>
    <w:rsid w:val="00E22D90"/>
    <w:rsid w:val="00E22DC9"/>
    <w:rsid w:val="00E22E28"/>
    <w:rsid w:val="00E22EA9"/>
    <w:rsid w:val="00E22EF0"/>
    <w:rsid w:val="00E22F67"/>
    <w:rsid w:val="00E22F8C"/>
    <w:rsid w:val="00E22FDE"/>
    <w:rsid w:val="00E23026"/>
    <w:rsid w:val="00E2307D"/>
    <w:rsid w:val="00E230AA"/>
    <w:rsid w:val="00E230AB"/>
    <w:rsid w:val="00E230D3"/>
    <w:rsid w:val="00E231BB"/>
    <w:rsid w:val="00E231CE"/>
    <w:rsid w:val="00E231FB"/>
    <w:rsid w:val="00E2327A"/>
    <w:rsid w:val="00E2331A"/>
    <w:rsid w:val="00E2335C"/>
    <w:rsid w:val="00E23401"/>
    <w:rsid w:val="00E2340E"/>
    <w:rsid w:val="00E23421"/>
    <w:rsid w:val="00E234CE"/>
    <w:rsid w:val="00E23669"/>
    <w:rsid w:val="00E23697"/>
    <w:rsid w:val="00E23700"/>
    <w:rsid w:val="00E23705"/>
    <w:rsid w:val="00E23726"/>
    <w:rsid w:val="00E2382D"/>
    <w:rsid w:val="00E2394E"/>
    <w:rsid w:val="00E239F2"/>
    <w:rsid w:val="00E23A0C"/>
    <w:rsid w:val="00E23A44"/>
    <w:rsid w:val="00E23A5C"/>
    <w:rsid w:val="00E23AA1"/>
    <w:rsid w:val="00E23B8F"/>
    <w:rsid w:val="00E23BB4"/>
    <w:rsid w:val="00E23C23"/>
    <w:rsid w:val="00E23C88"/>
    <w:rsid w:val="00E23CA4"/>
    <w:rsid w:val="00E23E17"/>
    <w:rsid w:val="00E23E68"/>
    <w:rsid w:val="00E23E6F"/>
    <w:rsid w:val="00E23E82"/>
    <w:rsid w:val="00E23E8E"/>
    <w:rsid w:val="00E23EAF"/>
    <w:rsid w:val="00E23ED1"/>
    <w:rsid w:val="00E23F41"/>
    <w:rsid w:val="00E23F79"/>
    <w:rsid w:val="00E23F9C"/>
    <w:rsid w:val="00E2403F"/>
    <w:rsid w:val="00E2411B"/>
    <w:rsid w:val="00E24161"/>
    <w:rsid w:val="00E2425A"/>
    <w:rsid w:val="00E242B4"/>
    <w:rsid w:val="00E242E1"/>
    <w:rsid w:val="00E243D0"/>
    <w:rsid w:val="00E243EE"/>
    <w:rsid w:val="00E24414"/>
    <w:rsid w:val="00E24435"/>
    <w:rsid w:val="00E24441"/>
    <w:rsid w:val="00E24458"/>
    <w:rsid w:val="00E244AD"/>
    <w:rsid w:val="00E24533"/>
    <w:rsid w:val="00E245C6"/>
    <w:rsid w:val="00E2466C"/>
    <w:rsid w:val="00E246D5"/>
    <w:rsid w:val="00E2473B"/>
    <w:rsid w:val="00E2473F"/>
    <w:rsid w:val="00E24782"/>
    <w:rsid w:val="00E247FE"/>
    <w:rsid w:val="00E24933"/>
    <w:rsid w:val="00E24996"/>
    <w:rsid w:val="00E2499A"/>
    <w:rsid w:val="00E249CA"/>
    <w:rsid w:val="00E24A0B"/>
    <w:rsid w:val="00E24A15"/>
    <w:rsid w:val="00E24A23"/>
    <w:rsid w:val="00E24A29"/>
    <w:rsid w:val="00E24A46"/>
    <w:rsid w:val="00E24A78"/>
    <w:rsid w:val="00E24A87"/>
    <w:rsid w:val="00E24ABC"/>
    <w:rsid w:val="00E24B03"/>
    <w:rsid w:val="00E24B45"/>
    <w:rsid w:val="00E24B53"/>
    <w:rsid w:val="00E24BA9"/>
    <w:rsid w:val="00E24BF3"/>
    <w:rsid w:val="00E24D02"/>
    <w:rsid w:val="00E24D92"/>
    <w:rsid w:val="00E24DE1"/>
    <w:rsid w:val="00E24E20"/>
    <w:rsid w:val="00E24EA5"/>
    <w:rsid w:val="00E24EEE"/>
    <w:rsid w:val="00E24F64"/>
    <w:rsid w:val="00E24F66"/>
    <w:rsid w:val="00E24FEF"/>
    <w:rsid w:val="00E25016"/>
    <w:rsid w:val="00E250C6"/>
    <w:rsid w:val="00E250F7"/>
    <w:rsid w:val="00E25109"/>
    <w:rsid w:val="00E25134"/>
    <w:rsid w:val="00E25180"/>
    <w:rsid w:val="00E251CF"/>
    <w:rsid w:val="00E2520D"/>
    <w:rsid w:val="00E2523D"/>
    <w:rsid w:val="00E25271"/>
    <w:rsid w:val="00E25435"/>
    <w:rsid w:val="00E2550D"/>
    <w:rsid w:val="00E25585"/>
    <w:rsid w:val="00E25664"/>
    <w:rsid w:val="00E2566A"/>
    <w:rsid w:val="00E256B4"/>
    <w:rsid w:val="00E258A5"/>
    <w:rsid w:val="00E258A6"/>
    <w:rsid w:val="00E258B5"/>
    <w:rsid w:val="00E258D4"/>
    <w:rsid w:val="00E2599F"/>
    <w:rsid w:val="00E259DA"/>
    <w:rsid w:val="00E259F5"/>
    <w:rsid w:val="00E25A56"/>
    <w:rsid w:val="00E25A95"/>
    <w:rsid w:val="00E25ADE"/>
    <w:rsid w:val="00E25B2B"/>
    <w:rsid w:val="00E25B9D"/>
    <w:rsid w:val="00E25C08"/>
    <w:rsid w:val="00E25D4D"/>
    <w:rsid w:val="00E25DDC"/>
    <w:rsid w:val="00E25DE1"/>
    <w:rsid w:val="00E25E10"/>
    <w:rsid w:val="00E25E23"/>
    <w:rsid w:val="00E25E5D"/>
    <w:rsid w:val="00E25E76"/>
    <w:rsid w:val="00E25F0A"/>
    <w:rsid w:val="00E25F76"/>
    <w:rsid w:val="00E25FC2"/>
    <w:rsid w:val="00E25FDD"/>
    <w:rsid w:val="00E26083"/>
    <w:rsid w:val="00E260B9"/>
    <w:rsid w:val="00E260F4"/>
    <w:rsid w:val="00E2611A"/>
    <w:rsid w:val="00E2616E"/>
    <w:rsid w:val="00E26177"/>
    <w:rsid w:val="00E26179"/>
    <w:rsid w:val="00E261C2"/>
    <w:rsid w:val="00E26206"/>
    <w:rsid w:val="00E26216"/>
    <w:rsid w:val="00E26269"/>
    <w:rsid w:val="00E2627D"/>
    <w:rsid w:val="00E26305"/>
    <w:rsid w:val="00E26382"/>
    <w:rsid w:val="00E263B0"/>
    <w:rsid w:val="00E26409"/>
    <w:rsid w:val="00E2640C"/>
    <w:rsid w:val="00E264D1"/>
    <w:rsid w:val="00E26501"/>
    <w:rsid w:val="00E26552"/>
    <w:rsid w:val="00E26564"/>
    <w:rsid w:val="00E26602"/>
    <w:rsid w:val="00E2660F"/>
    <w:rsid w:val="00E2662F"/>
    <w:rsid w:val="00E26633"/>
    <w:rsid w:val="00E26678"/>
    <w:rsid w:val="00E266F3"/>
    <w:rsid w:val="00E26763"/>
    <w:rsid w:val="00E267B2"/>
    <w:rsid w:val="00E267CA"/>
    <w:rsid w:val="00E2683E"/>
    <w:rsid w:val="00E268A3"/>
    <w:rsid w:val="00E268EB"/>
    <w:rsid w:val="00E2694C"/>
    <w:rsid w:val="00E26A24"/>
    <w:rsid w:val="00E26A2A"/>
    <w:rsid w:val="00E26AAC"/>
    <w:rsid w:val="00E26AB3"/>
    <w:rsid w:val="00E26ADA"/>
    <w:rsid w:val="00E26B14"/>
    <w:rsid w:val="00E26B42"/>
    <w:rsid w:val="00E26B67"/>
    <w:rsid w:val="00E26BD8"/>
    <w:rsid w:val="00E26C02"/>
    <w:rsid w:val="00E26C05"/>
    <w:rsid w:val="00E26C1F"/>
    <w:rsid w:val="00E26C9A"/>
    <w:rsid w:val="00E26D70"/>
    <w:rsid w:val="00E26DC1"/>
    <w:rsid w:val="00E26DE0"/>
    <w:rsid w:val="00E26E41"/>
    <w:rsid w:val="00E26E68"/>
    <w:rsid w:val="00E26E85"/>
    <w:rsid w:val="00E26EDE"/>
    <w:rsid w:val="00E26F4A"/>
    <w:rsid w:val="00E27037"/>
    <w:rsid w:val="00E27044"/>
    <w:rsid w:val="00E27077"/>
    <w:rsid w:val="00E27169"/>
    <w:rsid w:val="00E271AF"/>
    <w:rsid w:val="00E271B1"/>
    <w:rsid w:val="00E271E3"/>
    <w:rsid w:val="00E27297"/>
    <w:rsid w:val="00E27347"/>
    <w:rsid w:val="00E2739C"/>
    <w:rsid w:val="00E273CB"/>
    <w:rsid w:val="00E273F7"/>
    <w:rsid w:val="00E273FD"/>
    <w:rsid w:val="00E27431"/>
    <w:rsid w:val="00E274FD"/>
    <w:rsid w:val="00E27533"/>
    <w:rsid w:val="00E27546"/>
    <w:rsid w:val="00E275D2"/>
    <w:rsid w:val="00E275E9"/>
    <w:rsid w:val="00E2775C"/>
    <w:rsid w:val="00E27832"/>
    <w:rsid w:val="00E27837"/>
    <w:rsid w:val="00E27898"/>
    <w:rsid w:val="00E278FE"/>
    <w:rsid w:val="00E2790E"/>
    <w:rsid w:val="00E27925"/>
    <w:rsid w:val="00E27983"/>
    <w:rsid w:val="00E279AB"/>
    <w:rsid w:val="00E279B3"/>
    <w:rsid w:val="00E27AD4"/>
    <w:rsid w:val="00E27B10"/>
    <w:rsid w:val="00E27B91"/>
    <w:rsid w:val="00E27BBB"/>
    <w:rsid w:val="00E27C21"/>
    <w:rsid w:val="00E27C4C"/>
    <w:rsid w:val="00E27C92"/>
    <w:rsid w:val="00E27CC9"/>
    <w:rsid w:val="00E27D61"/>
    <w:rsid w:val="00E27DE5"/>
    <w:rsid w:val="00E27F5D"/>
    <w:rsid w:val="00E30004"/>
    <w:rsid w:val="00E30053"/>
    <w:rsid w:val="00E3009A"/>
    <w:rsid w:val="00E300AA"/>
    <w:rsid w:val="00E300BC"/>
    <w:rsid w:val="00E300FB"/>
    <w:rsid w:val="00E30101"/>
    <w:rsid w:val="00E30185"/>
    <w:rsid w:val="00E3018A"/>
    <w:rsid w:val="00E301A8"/>
    <w:rsid w:val="00E30232"/>
    <w:rsid w:val="00E30244"/>
    <w:rsid w:val="00E3027A"/>
    <w:rsid w:val="00E30332"/>
    <w:rsid w:val="00E3035A"/>
    <w:rsid w:val="00E3036D"/>
    <w:rsid w:val="00E3039B"/>
    <w:rsid w:val="00E303B7"/>
    <w:rsid w:val="00E30460"/>
    <w:rsid w:val="00E304F3"/>
    <w:rsid w:val="00E30504"/>
    <w:rsid w:val="00E30598"/>
    <w:rsid w:val="00E30602"/>
    <w:rsid w:val="00E30622"/>
    <w:rsid w:val="00E30637"/>
    <w:rsid w:val="00E30746"/>
    <w:rsid w:val="00E30791"/>
    <w:rsid w:val="00E307A0"/>
    <w:rsid w:val="00E307A9"/>
    <w:rsid w:val="00E307B4"/>
    <w:rsid w:val="00E3083E"/>
    <w:rsid w:val="00E308C4"/>
    <w:rsid w:val="00E3091F"/>
    <w:rsid w:val="00E3093F"/>
    <w:rsid w:val="00E309F1"/>
    <w:rsid w:val="00E30A82"/>
    <w:rsid w:val="00E30A87"/>
    <w:rsid w:val="00E30B24"/>
    <w:rsid w:val="00E30B67"/>
    <w:rsid w:val="00E30C2B"/>
    <w:rsid w:val="00E30C49"/>
    <w:rsid w:val="00E30CD5"/>
    <w:rsid w:val="00E30CD8"/>
    <w:rsid w:val="00E30CF6"/>
    <w:rsid w:val="00E30D53"/>
    <w:rsid w:val="00E30D8E"/>
    <w:rsid w:val="00E30DF1"/>
    <w:rsid w:val="00E30E19"/>
    <w:rsid w:val="00E30E25"/>
    <w:rsid w:val="00E30E35"/>
    <w:rsid w:val="00E30E3F"/>
    <w:rsid w:val="00E30E4F"/>
    <w:rsid w:val="00E30E7C"/>
    <w:rsid w:val="00E30F59"/>
    <w:rsid w:val="00E30F6A"/>
    <w:rsid w:val="00E30F7C"/>
    <w:rsid w:val="00E30F96"/>
    <w:rsid w:val="00E31027"/>
    <w:rsid w:val="00E31162"/>
    <w:rsid w:val="00E311B7"/>
    <w:rsid w:val="00E311C0"/>
    <w:rsid w:val="00E311FC"/>
    <w:rsid w:val="00E3122A"/>
    <w:rsid w:val="00E3125B"/>
    <w:rsid w:val="00E312B0"/>
    <w:rsid w:val="00E3136C"/>
    <w:rsid w:val="00E31470"/>
    <w:rsid w:val="00E3148E"/>
    <w:rsid w:val="00E314C5"/>
    <w:rsid w:val="00E314DF"/>
    <w:rsid w:val="00E31571"/>
    <w:rsid w:val="00E31585"/>
    <w:rsid w:val="00E31665"/>
    <w:rsid w:val="00E3167D"/>
    <w:rsid w:val="00E31698"/>
    <w:rsid w:val="00E316BB"/>
    <w:rsid w:val="00E31771"/>
    <w:rsid w:val="00E3179F"/>
    <w:rsid w:val="00E318A8"/>
    <w:rsid w:val="00E3193E"/>
    <w:rsid w:val="00E319B1"/>
    <w:rsid w:val="00E319FD"/>
    <w:rsid w:val="00E31A3F"/>
    <w:rsid w:val="00E31B25"/>
    <w:rsid w:val="00E31BBD"/>
    <w:rsid w:val="00E31C4F"/>
    <w:rsid w:val="00E31CA1"/>
    <w:rsid w:val="00E31D18"/>
    <w:rsid w:val="00E31D2E"/>
    <w:rsid w:val="00E31D50"/>
    <w:rsid w:val="00E31DC9"/>
    <w:rsid w:val="00E31DEC"/>
    <w:rsid w:val="00E31E8F"/>
    <w:rsid w:val="00E31EAD"/>
    <w:rsid w:val="00E31F50"/>
    <w:rsid w:val="00E31F84"/>
    <w:rsid w:val="00E32019"/>
    <w:rsid w:val="00E320B0"/>
    <w:rsid w:val="00E320BA"/>
    <w:rsid w:val="00E32131"/>
    <w:rsid w:val="00E32144"/>
    <w:rsid w:val="00E32177"/>
    <w:rsid w:val="00E3218C"/>
    <w:rsid w:val="00E3225A"/>
    <w:rsid w:val="00E3225D"/>
    <w:rsid w:val="00E32283"/>
    <w:rsid w:val="00E322B3"/>
    <w:rsid w:val="00E322D7"/>
    <w:rsid w:val="00E32394"/>
    <w:rsid w:val="00E32402"/>
    <w:rsid w:val="00E32454"/>
    <w:rsid w:val="00E3247D"/>
    <w:rsid w:val="00E32513"/>
    <w:rsid w:val="00E32522"/>
    <w:rsid w:val="00E32544"/>
    <w:rsid w:val="00E325B9"/>
    <w:rsid w:val="00E325D1"/>
    <w:rsid w:val="00E3266B"/>
    <w:rsid w:val="00E3268C"/>
    <w:rsid w:val="00E326C2"/>
    <w:rsid w:val="00E326DD"/>
    <w:rsid w:val="00E326E9"/>
    <w:rsid w:val="00E32801"/>
    <w:rsid w:val="00E32892"/>
    <w:rsid w:val="00E32961"/>
    <w:rsid w:val="00E32AFB"/>
    <w:rsid w:val="00E32C4E"/>
    <w:rsid w:val="00E32C98"/>
    <w:rsid w:val="00E32CD3"/>
    <w:rsid w:val="00E32D14"/>
    <w:rsid w:val="00E32D32"/>
    <w:rsid w:val="00E32D7C"/>
    <w:rsid w:val="00E32DB3"/>
    <w:rsid w:val="00E32E35"/>
    <w:rsid w:val="00E32E7D"/>
    <w:rsid w:val="00E32EA2"/>
    <w:rsid w:val="00E32EBA"/>
    <w:rsid w:val="00E32F29"/>
    <w:rsid w:val="00E32F35"/>
    <w:rsid w:val="00E32F72"/>
    <w:rsid w:val="00E33037"/>
    <w:rsid w:val="00E3303E"/>
    <w:rsid w:val="00E330A0"/>
    <w:rsid w:val="00E330E9"/>
    <w:rsid w:val="00E331BA"/>
    <w:rsid w:val="00E331D2"/>
    <w:rsid w:val="00E331DA"/>
    <w:rsid w:val="00E33257"/>
    <w:rsid w:val="00E3328A"/>
    <w:rsid w:val="00E33358"/>
    <w:rsid w:val="00E3339A"/>
    <w:rsid w:val="00E3340D"/>
    <w:rsid w:val="00E33413"/>
    <w:rsid w:val="00E33524"/>
    <w:rsid w:val="00E33536"/>
    <w:rsid w:val="00E3356C"/>
    <w:rsid w:val="00E33588"/>
    <w:rsid w:val="00E3372C"/>
    <w:rsid w:val="00E33757"/>
    <w:rsid w:val="00E33765"/>
    <w:rsid w:val="00E337AE"/>
    <w:rsid w:val="00E337FD"/>
    <w:rsid w:val="00E33834"/>
    <w:rsid w:val="00E338F0"/>
    <w:rsid w:val="00E33949"/>
    <w:rsid w:val="00E33964"/>
    <w:rsid w:val="00E33970"/>
    <w:rsid w:val="00E33A07"/>
    <w:rsid w:val="00E33A0A"/>
    <w:rsid w:val="00E33A16"/>
    <w:rsid w:val="00E33A1F"/>
    <w:rsid w:val="00E33A37"/>
    <w:rsid w:val="00E33A43"/>
    <w:rsid w:val="00E33A4E"/>
    <w:rsid w:val="00E33A59"/>
    <w:rsid w:val="00E33A5A"/>
    <w:rsid w:val="00E33B04"/>
    <w:rsid w:val="00E33B06"/>
    <w:rsid w:val="00E33C3C"/>
    <w:rsid w:val="00E33DA2"/>
    <w:rsid w:val="00E33E1E"/>
    <w:rsid w:val="00E33E87"/>
    <w:rsid w:val="00E33EEF"/>
    <w:rsid w:val="00E33F2D"/>
    <w:rsid w:val="00E33F32"/>
    <w:rsid w:val="00E33F50"/>
    <w:rsid w:val="00E3405C"/>
    <w:rsid w:val="00E34077"/>
    <w:rsid w:val="00E340F2"/>
    <w:rsid w:val="00E34217"/>
    <w:rsid w:val="00E342A9"/>
    <w:rsid w:val="00E342F0"/>
    <w:rsid w:val="00E34485"/>
    <w:rsid w:val="00E3451F"/>
    <w:rsid w:val="00E34552"/>
    <w:rsid w:val="00E3458A"/>
    <w:rsid w:val="00E345D4"/>
    <w:rsid w:val="00E3462C"/>
    <w:rsid w:val="00E346CA"/>
    <w:rsid w:val="00E34703"/>
    <w:rsid w:val="00E3475A"/>
    <w:rsid w:val="00E3476C"/>
    <w:rsid w:val="00E347D4"/>
    <w:rsid w:val="00E3483E"/>
    <w:rsid w:val="00E34926"/>
    <w:rsid w:val="00E34935"/>
    <w:rsid w:val="00E349F4"/>
    <w:rsid w:val="00E349FF"/>
    <w:rsid w:val="00E34B2F"/>
    <w:rsid w:val="00E34C0B"/>
    <w:rsid w:val="00E34C4B"/>
    <w:rsid w:val="00E34C81"/>
    <w:rsid w:val="00E34D48"/>
    <w:rsid w:val="00E34E20"/>
    <w:rsid w:val="00E34E87"/>
    <w:rsid w:val="00E34ED3"/>
    <w:rsid w:val="00E34EF8"/>
    <w:rsid w:val="00E34F58"/>
    <w:rsid w:val="00E34F92"/>
    <w:rsid w:val="00E34F9B"/>
    <w:rsid w:val="00E34FAD"/>
    <w:rsid w:val="00E34FD3"/>
    <w:rsid w:val="00E35037"/>
    <w:rsid w:val="00E35092"/>
    <w:rsid w:val="00E3509A"/>
    <w:rsid w:val="00E3515C"/>
    <w:rsid w:val="00E351A9"/>
    <w:rsid w:val="00E351B1"/>
    <w:rsid w:val="00E351E1"/>
    <w:rsid w:val="00E351FA"/>
    <w:rsid w:val="00E35288"/>
    <w:rsid w:val="00E352B3"/>
    <w:rsid w:val="00E352EF"/>
    <w:rsid w:val="00E35328"/>
    <w:rsid w:val="00E35362"/>
    <w:rsid w:val="00E35379"/>
    <w:rsid w:val="00E35472"/>
    <w:rsid w:val="00E354EA"/>
    <w:rsid w:val="00E354EC"/>
    <w:rsid w:val="00E35530"/>
    <w:rsid w:val="00E35683"/>
    <w:rsid w:val="00E35708"/>
    <w:rsid w:val="00E3577C"/>
    <w:rsid w:val="00E357F6"/>
    <w:rsid w:val="00E3585A"/>
    <w:rsid w:val="00E35880"/>
    <w:rsid w:val="00E35893"/>
    <w:rsid w:val="00E358B5"/>
    <w:rsid w:val="00E35934"/>
    <w:rsid w:val="00E359A7"/>
    <w:rsid w:val="00E359E8"/>
    <w:rsid w:val="00E35A5D"/>
    <w:rsid w:val="00E35B92"/>
    <w:rsid w:val="00E35C22"/>
    <w:rsid w:val="00E35C90"/>
    <w:rsid w:val="00E35D43"/>
    <w:rsid w:val="00E35D92"/>
    <w:rsid w:val="00E35DEE"/>
    <w:rsid w:val="00E35E54"/>
    <w:rsid w:val="00E35FA0"/>
    <w:rsid w:val="00E35FB3"/>
    <w:rsid w:val="00E36005"/>
    <w:rsid w:val="00E36028"/>
    <w:rsid w:val="00E36045"/>
    <w:rsid w:val="00E3606C"/>
    <w:rsid w:val="00E36079"/>
    <w:rsid w:val="00E360FF"/>
    <w:rsid w:val="00E361B3"/>
    <w:rsid w:val="00E361BC"/>
    <w:rsid w:val="00E361E1"/>
    <w:rsid w:val="00E3629F"/>
    <w:rsid w:val="00E362A3"/>
    <w:rsid w:val="00E362DA"/>
    <w:rsid w:val="00E363AC"/>
    <w:rsid w:val="00E36410"/>
    <w:rsid w:val="00E36419"/>
    <w:rsid w:val="00E36462"/>
    <w:rsid w:val="00E3647C"/>
    <w:rsid w:val="00E364EC"/>
    <w:rsid w:val="00E36583"/>
    <w:rsid w:val="00E365C5"/>
    <w:rsid w:val="00E3666D"/>
    <w:rsid w:val="00E366C1"/>
    <w:rsid w:val="00E36745"/>
    <w:rsid w:val="00E3675F"/>
    <w:rsid w:val="00E36782"/>
    <w:rsid w:val="00E3686D"/>
    <w:rsid w:val="00E36917"/>
    <w:rsid w:val="00E36991"/>
    <w:rsid w:val="00E36995"/>
    <w:rsid w:val="00E36A4A"/>
    <w:rsid w:val="00E36A8D"/>
    <w:rsid w:val="00E36B44"/>
    <w:rsid w:val="00E36C7A"/>
    <w:rsid w:val="00E36CBC"/>
    <w:rsid w:val="00E36D7A"/>
    <w:rsid w:val="00E36D8C"/>
    <w:rsid w:val="00E36DA0"/>
    <w:rsid w:val="00E36DC1"/>
    <w:rsid w:val="00E36E38"/>
    <w:rsid w:val="00E36E45"/>
    <w:rsid w:val="00E36E99"/>
    <w:rsid w:val="00E36F4A"/>
    <w:rsid w:val="00E370C9"/>
    <w:rsid w:val="00E37186"/>
    <w:rsid w:val="00E3718A"/>
    <w:rsid w:val="00E372D2"/>
    <w:rsid w:val="00E372E0"/>
    <w:rsid w:val="00E37339"/>
    <w:rsid w:val="00E37346"/>
    <w:rsid w:val="00E3739C"/>
    <w:rsid w:val="00E373CC"/>
    <w:rsid w:val="00E373F0"/>
    <w:rsid w:val="00E37428"/>
    <w:rsid w:val="00E3760A"/>
    <w:rsid w:val="00E37687"/>
    <w:rsid w:val="00E37693"/>
    <w:rsid w:val="00E37760"/>
    <w:rsid w:val="00E37764"/>
    <w:rsid w:val="00E377C3"/>
    <w:rsid w:val="00E377F4"/>
    <w:rsid w:val="00E37827"/>
    <w:rsid w:val="00E37891"/>
    <w:rsid w:val="00E378C2"/>
    <w:rsid w:val="00E3791D"/>
    <w:rsid w:val="00E379EA"/>
    <w:rsid w:val="00E37A3B"/>
    <w:rsid w:val="00E37A61"/>
    <w:rsid w:val="00E37A8C"/>
    <w:rsid w:val="00E37AB6"/>
    <w:rsid w:val="00E37B40"/>
    <w:rsid w:val="00E37BB3"/>
    <w:rsid w:val="00E37C01"/>
    <w:rsid w:val="00E37C5C"/>
    <w:rsid w:val="00E37D5B"/>
    <w:rsid w:val="00E37D77"/>
    <w:rsid w:val="00E37DA8"/>
    <w:rsid w:val="00E37DB0"/>
    <w:rsid w:val="00E37DDF"/>
    <w:rsid w:val="00E37E15"/>
    <w:rsid w:val="00E37E29"/>
    <w:rsid w:val="00E37EAB"/>
    <w:rsid w:val="00E37EF6"/>
    <w:rsid w:val="00E37F1A"/>
    <w:rsid w:val="00E37F24"/>
    <w:rsid w:val="00E37F68"/>
    <w:rsid w:val="00E37FA7"/>
    <w:rsid w:val="00E40002"/>
    <w:rsid w:val="00E40056"/>
    <w:rsid w:val="00E4005D"/>
    <w:rsid w:val="00E400A1"/>
    <w:rsid w:val="00E40158"/>
    <w:rsid w:val="00E40172"/>
    <w:rsid w:val="00E40185"/>
    <w:rsid w:val="00E402AE"/>
    <w:rsid w:val="00E4031E"/>
    <w:rsid w:val="00E40327"/>
    <w:rsid w:val="00E4033F"/>
    <w:rsid w:val="00E403CD"/>
    <w:rsid w:val="00E403D6"/>
    <w:rsid w:val="00E404A2"/>
    <w:rsid w:val="00E404FC"/>
    <w:rsid w:val="00E40547"/>
    <w:rsid w:val="00E40551"/>
    <w:rsid w:val="00E40561"/>
    <w:rsid w:val="00E405A1"/>
    <w:rsid w:val="00E406F5"/>
    <w:rsid w:val="00E40716"/>
    <w:rsid w:val="00E40719"/>
    <w:rsid w:val="00E40782"/>
    <w:rsid w:val="00E407B5"/>
    <w:rsid w:val="00E407D0"/>
    <w:rsid w:val="00E40825"/>
    <w:rsid w:val="00E4082B"/>
    <w:rsid w:val="00E4088F"/>
    <w:rsid w:val="00E408B0"/>
    <w:rsid w:val="00E40900"/>
    <w:rsid w:val="00E40964"/>
    <w:rsid w:val="00E409F1"/>
    <w:rsid w:val="00E40A27"/>
    <w:rsid w:val="00E40AC5"/>
    <w:rsid w:val="00E40AE6"/>
    <w:rsid w:val="00E40B08"/>
    <w:rsid w:val="00E40B62"/>
    <w:rsid w:val="00E40B6F"/>
    <w:rsid w:val="00E40BF9"/>
    <w:rsid w:val="00E40C1D"/>
    <w:rsid w:val="00E40C6C"/>
    <w:rsid w:val="00E40CAF"/>
    <w:rsid w:val="00E40CC7"/>
    <w:rsid w:val="00E40CF4"/>
    <w:rsid w:val="00E40D11"/>
    <w:rsid w:val="00E40D4A"/>
    <w:rsid w:val="00E40D80"/>
    <w:rsid w:val="00E40DB5"/>
    <w:rsid w:val="00E40E0A"/>
    <w:rsid w:val="00E40E10"/>
    <w:rsid w:val="00E40E24"/>
    <w:rsid w:val="00E40E47"/>
    <w:rsid w:val="00E40EDD"/>
    <w:rsid w:val="00E40F5C"/>
    <w:rsid w:val="00E40F78"/>
    <w:rsid w:val="00E40FB7"/>
    <w:rsid w:val="00E40FFD"/>
    <w:rsid w:val="00E41018"/>
    <w:rsid w:val="00E41055"/>
    <w:rsid w:val="00E41096"/>
    <w:rsid w:val="00E410ED"/>
    <w:rsid w:val="00E410F1"/>
    <w:rsid w:val="00E4110D"/>
    <w:rsid w:val="00E41159"/>
    <w:rsid w:val="00E4117C"/>
    <w:rsid w:val="00E411B8"/>
    <w:rsid w:val="00E411B9"/>
    <w:rsid w:val="00E411D7"/>
    <w:rsid w:val="00E411E0"/>
    <w:rsid w:val="00E41233"/>
    <w:rsid w:val="00E41245"/>
    <w:rsid w:val="00E4125C"/>
    <w:rsid w:val="00E412AF"/>
    <w:rsid w:val="00E41339"/>
    <w:rsid w:val="00E41340"/>
    <w:rsid w:val="00E413D1"/>
    <w:rsid w:val="00E413E6"/>
    <w:rsid w:val="00E4141F"/>
    <w:rsid w:val="00E4148D"/>
    <w:rsid w:val="00E41655"/>
    <w:rsid w:val="00E41670"/>
    <w:rsid w:val="00E4177E"/>
    <w:rsid w:val="00E417D2"/>
    <w:rsid w:val="00E417D5"/>
    <w:rsid w:val="00E417EC"/>
    <w:rsid w:val="00E417F2"/>
    <w:rsid w:val="00E4186B"/>
    <w:rsid w:val="00E418B5"/>
    <w:rsid w:val="00E418C2"/>
    <w:rsid w:val="00E4191B"/>
    <w:rsid w:val="00E41928"/>
    <w:rsid w:val="00E4193E"/>
    <w:rsid w:val="00E4198C"/>
    <w:rsid w:val="00E419D3"/>
    <w:rsid w:val="00E41A3C"/>
    <w:rsid w:val="00E41AEC"/>
    <w:rsid w:val="00E41AF1"/>
    <w:rsid w:val="00E41B33"/>
    <w:rsid w:val="00E41B3A"/>
    <w:rsid w:val="00E41B62"/>
    <w:rsid w:val="00E41BBD"/>
    <w:rsid w:val="00E41BC1"/>
    <w:rsid w:val="00E41BE1"/>
    <w:rsid w:val="00E41C60"/>
    <w:rsid w:val="00E41C8A"/>
    <w:rsid w:val="00E41D11"/>
    <w:rsid w:val="00E41D5D"/>
    <w:rsid w:val="00E41D97"/>
    <w:rsid w:val="00E41DA1"/>
    <w:rsid w:val="00E41DF3"/>
    <w:rsid w:val="00E41E18"/>
    <w:rsid w:val="00E41F16"/>
    <w:rsid w:val="00E41F34"/>
    <w:rsid w:val="00E42008"/>
    <w:rsid w:val="00E42090"/>
    <w:rsid w:val="00E42114"/>
    <w:rsid w:val="00E42152"/>
    <w:rsid w:val="00E4219C"/>
    <w:rsid w:val="00E4219F"/>
    <w:rsid w:val="00E421E4"/>
    <w:rsid w:val="00E4227F"/>
    <w:rsid w:val="00E422A4"/>
    <w:rsid w:val="00E422D5"/>
    <w:rsid w:val="00E422FC"/>
    <w:rsid w:val="00E42359"/>
    <w:rsid w:val="00E42387"/>
    <w:rsid w:val="00E42425"/>
    <w:rsid w:val="00E42448"/>
    <w:rsid w:val="00E42455"/>
    <w:rsid w:val="00E4248A"/>
    <w:rsid w:val="00E42493"/>
    <w:rsid w:val="00E42620"/>
    <w:rsid w:val="00E42622"/>
    <w:rsid w:val="00E4265A"/>
    <w:rsid w:val="00E42679"/>
    <w:rsid w:val="00E42766"/>
    <w:rsid w:val="00E4284D"/>
    <w:rsid w:val="00E4287C"/>
    <w:rsid w:val="00E42928"/>
    <w:rsid w:val="00E42A66"/>
    <w:rsid w:val="00E42A81"/>
    <w:rsid w:val="00E42B1E"/>
    <w:rsid w:val="00E42B79"/>
    <w:rsid w:val="00E42B97"/>
    <w:rsid w:val="00E42B9E"/>
    <w:rsid w:val="00E42BF1"/>
    <w:rsid w:val="00E42BF9"/>
    <w:rsid w:val="00E42C77"/>
    <w:rsid w:val="00E42D32"/>
    <w:rsid w:val="00E42DEB"/>
    <w:rsid w:val="00E42E43"/>
    <w:rsid w:val="00E42E80"/>
    <w:rsid w:val="00E42EA5"/>
    <w:rsid w:val="00E42EFF"/>
    <w:rsid w:val="00E42FA5"/>
    <w:rsid w:val="00E42FA7"/>
    <w:rsid w:val="00E42FAF"/>
    <w:rsid w:val="00E4304A"/>
    <w:rsid w:val="00E430A4"/>
    <w:rsid w:val="00E4310D"/>
    <w:rsid w:val="00E4315F"/>
    <w:rsid w:val="00E431C6"/>
    <w:rsid w:val="00E431FE"/>
    <w:rsid w:val="00E4320C"/>
    <w:rsid w:val="00E43261"/>
    <w:rsid w:val="00E4327B"/>
    <w:rsid w:val="00E43285"/>
    <w:rsid w:val="00E432B4"/>
    <w:rsid w:val="00E43318"/>
    <w:rsid w:val="00E4332E"/>
    <w:rsid w:val="00E433B2"/>
    <w:rsid w:val="00E433C7"/>
    <w:rsid w:val="00E433DC"/>
    <w:rsid w:val="00E43431"/>
    <w:rsid w:val="00E434AD"/>
    <w:rsid w:val="00E434B7"/>
    <w:rsid w:val="00E434D1"/>
    <w:rsid w:val="00E434F6"/>
    <w:rsid w:val="00E43508"/>
    <w:rsid w:val="00E4353D"/>
    <w:rsid w:val="00E43569"/>
    <w:rsid w:val="00E435A6"/>
    <w:rsid w:val="00E435F5"/>
    <w:rsid w:val="00E4364F"/>
    <w:rsid w:val="00E43652"/>
    <w:rsid w:val="00E43661"/>
    <w:rsid w:val="00E436DF"/>
    <w:rsid w:val="00E4375E"/>
    <w:rsid w:val="00E437CF"/>
    <w:rsid w:val="00E437DE"/>
    <w:rsid w:val="00E437ED"/>
    <w:rsid w:val="00E43804"/>
    <w:rsid w:val="00E4381B"/>
    <w:rsid w:val="00E43829"/>
    <w:rsid w:val="00E43842"/>
    <w:rsid w:val="00E43881"/>
    <w:rsid w:val="00E43945"/>
    <w:rsid w:val="00E4394E"/>
    <w:rsid w:val="00E43968"/>
    <w:rsid w:val="00E43983"/>
    <w:rsid w:val="00E43A14"/>
    <w:rsid w:val="00E43AB1"/>
    <w:rsid w:val="00E43AD6"/>
    <w:rsid w:val="00E43AE3"/>
    <w:rsid w:val="00E43B4E"/>
    <w:rsid w:val="00E43BB1"/>
    <w:rsid w:val="00E43BBC"/>
    <w:rsid w:val="00E43BF1"/>
    <w:rsid w:val="00E43D3C"/>
    <w:rsid w:val="00E43D4A"/>
    <w:rsid w:val="00E43EA7"/>
    <w:rsid w:val="00E43EF7"/>
    <w:rsid w:val="00E43F92"/>
    <w:rsid w:val="00E43F94"/>
    <w:rsid w:val="00E44022"/>
    <w:rsid w:val="00E441A3"/>
    <w:rsid w:val="00E441B1"/>
    <w:rsid w:val="00E44321"/>
    <w:rsid w:val="00E44342"/>
    <w:rsid w:val="00E443B9"/>
    <w:rsid w:val="00E444A3"/>
    <w:rsid w:val="00E444C2"/>
    <w:rsid w:val="00E44580"/>
    <w:rsid w:val="00E445A6"/>
    <w:rsid w:val="00E445CE"/>
    <w:rsid w:val="00E44673"/>
    <w:rsid w:val="00E44730"/>
    <w:rsid w:val="00E44751"/>
    <w:rsid w:val="00E44752"/>
    <w:rsid w:val="00E4476E"/>
    <w:rsid w:val="00E44794"/>
    <w:rsid w:val="00E44809"/>
    <w:rsid w:val="00E44818"/>
    <w:rsid w:val="00E4483B"/>
    <w:rsid w:val="00E44846"/>
    <w:rsid w:val="00E448A4"/>
    <w:rsid w:val="00E448C4"/>
    <w:rsid w:val="00E448EF"/>
    <w:rsid w:val="00E448FA"/>
    <w:rsid w:val="00E44926"/>
    <w:rsid w:val="00E4493B"/>
    <w:rsid w:val="00E44940"/>
    <w:rsid w:val="00E44958"/>
    <w:rsid w:val="00E4499C"/>
    <w:rsid w:val="00E449A0"/>
    <w:rsid w:val="00E449BD"/>
    <w:rsid w:val="00E44A1F"/>
    <w:rsid w:val="00E44A4B"/>
    <w:rsid w:val="00E44A70"/>
    <w:rsid w:val="00E44A88"/>
    <w:rsid w:val="00E44A97"/>
    <w:rsid w:val="00E44AA6"/>
    <w:rsid w:val="00E44ABC"/>
    <w:rsid w:val="00E44B32"/>
    <w:rsid w:val="00E44B3C"/>
    <w:rsid w:val="00E44B58"/>
    <w:rsid w:val="00E44B7F"/>
    <w:rsid w:val="00E44C9D"/>
    <w:rsid w:val="00E44CF2"/>
    <w:rsid w:val="00E44E7E"/>
    <w:rsid w:val="00E44E91"/>
    <w:rsid w:val="00E44EE2"/>
    <w:rsid w:val="00E44EFC"/>
    <w:rsid w:val="00E44F18"/>
    <w:rsid w:val="00E44FD7"/>
    <w:rsid w:val="00E44FE6"/>
    <w:rsid w:val="00E45009"/>
    <w:rsid w:val="00E45022"/>
    <w:rsid w:val="00E450D9"/>
    <w:rsid w:val="00E450E5"/>
    <w:rsid w:val="00E450EB"/>
    <w:rsid w:val="00E450FE"/>
    <w:rsid w:val="00E45106"/>
    <w:rsid w:val="00E4514F"/>
    <w:rsid w:val="00E451F4"/>
    <w:rsid w:val="00E45259"/>
    <w:rsid w:val="00E452B1"/>
    <w:rsid w:val="00E4531B"/>
    <w:rsid w:val="00E4537F"/>
    <w:rsid w:val="00E45399"/>
    <w:rsid w:val="00E453C7"/>
    <w:rsid w:val="00E45414"/>
    <w:rsid w:val="00E4544A"/>
    <w:rsid w:val="00E4544D"/>
    <w:rsid w:val="00E4550A"/>
    <w:rsid w:val="00E45527"/>
    <w:rsid w:val="00E4559B"/>
    <w:rsid w:val="00E455C1"/>
    <w:rsid w:val="00E45608"/>
    <w:rsid w:val="00E4563A"/>
    <w:rsid w:val="00E45668"/>
    <w:rsid w:val="00E4571C"/>
    <w:rsid w:val="00E45721"/>
    <w:rsid w:val="00E45756"/>
    <w:rsid w:val="00E45760"/>
    <w:rsid w:val="00E4577C"/>
    <w:rsid w:val="00E457EB"/>
    <w:rsid w:val="00E45810"/>
    <w:rsid w:val="00E458C4"/>
    <w:rsid w:val="00E45922"/>
    <w:rsid w:val="00E45968"/>
    <w:rsid w:val="00E459AC"/>
    <w:rsid w:val="00E459ED"/>
    <w:rsid w:val="00E459FD"/>
    <w:rsid w:val="00E45A12"/>
    <w:rsid w:val="00E45A60"/>
    <w:rsid w:val="00E45A6A"/>
    <w:rsid w:val="00E45A7D"/>
    <w:rsid w:val="00E45AA1"/>
    <w:rsid w:val="00E45B71"/>
    <w:rsid w:val="00E45BBF"/>
    <w:rsid w:val="00E45C27"/>
    <w:rsid w:val="00E45C73"/>
    <w:rsid w:val="00E45CA6"/>
    <w:rsid w:val="00E45CA9"/>
    <w:rsid w:val="00E45CAD"/>
    <w:rsid w:val="00E45CE5"/>
    <w:rsid w:val="00E45D59"/>
    <w:rsid w:val="00E45D78"/>
    <w:rsid w:val="00E45D81"/>
    <w:rsid w:val="00E45DAC"/>
    <w:rsid w:val="00E45E3D"/>
    <w:rsid w:val="00E45E4E"/>
    <w:rsid w:val="00E45F1A"/>
    <w:rsid w:val="00E45F61"/>
    <w:rsid w:val="00E45F62"/>
    <w:rsid w:val="00E45FED"/>
    <w:rsid w:val="00E45FF3"/>
    <w:rsid w:val="00E46067"/>
    <w:rsid w:val="00E460AC"/>
    <w:rsid w:val="00E461A5"/>
    <w:rsid w:val="00E461C8"/>
    <w:rsid w:val="00E46271"/>
    <w:rsid w:val="00E4627A"/>
    <w:rsid w:val="00E462CC"/>
    <w:rsid w:val="00E462D2"/>
    <w:rsid w:val="00E46342"/>
    <w:rsid w:val="00E463F1"/>
    <w:rsid w:val="00E46405"/>
    <w:rsid w:val="00E464BD"/>
    <w:rsid w:val="00E464FE"/>
    <w:rsid w:val="00E466C0"/>
    <w:rsid w:val="00E46718"/>
    <w:rsid w:val="00E46790"/>
    <w:rsid w:val="00E467B1"/>
    <w:rsid w:val="00E4680E"/>
    <w:rsid w:val="00E46879"/>
    <w:rsid w:val="00E46941"/>
    <w:rsid w:val="00E46954"/>
    <w:rsid w:val="00E4696D"/>
    <w:rsid w:val="00E46978"/>
    <w:rsid w:val="00E4699F"/>
    <w:rsid w:val="00E46A77"/>
    <w:rsid w:val="00E46A7E"/>
    <w:rsid w:val="00E46A8A"/>
    <w:rsid w:val="00E46AB0"/>
    <w:rsid w:val="00E46B63"/>
    <w:rsid w:val="00E46B7D"/>
    <w:rsid w:val="00E46BDB"/>
    <w:rsid w:val="00E46C03"/>
    <w:rsid w:val="00E46C8E"/>
    <w:rsid w:val="00E46CB2"/>
    <w:rsid w:val="00E46CC8"/>
    <w:rsid w:val="00E46CD6"/>
    <w:rsid w:val="00E46D96"/>
    <w:rsid w:val="00E46DD2"/>
    <w:rsid w:val="00E46E04"/>
    <w:rsid w:val="00E46EC4"/>
    <w:rsid w:val="00E46F58"/>
    <w:rsid w:val="00E46FAF"/>
    <w:rsid w:val="00E46FCB"/>
    <w:rsid w:val="00E47082"/>
    <w:rsid w:val="00E471A7"/>
    <w:rsid w:val="00E4726A"/>
    <w:rsid w:val="00E472EB"/>
    <w:rsid w:val="00E4739D"/>
    <w:rsid w:val="00E473E2"/>
    <w:rsid w:val="00E4745A"/>
    <w:rsid w:val="00E47492"/>
    <w:rsid w:val="00E474F2"/>
    <w:rsid w:val="00E474F9"/>
    <w:rsid w:val="00E47529"/>
    <w:rsid w:val="00E4764D"/>
    <w:rsid w:val="00E476DA"/>
    <w:rsid w:val="00E47750"/>
    <w:rsid w:val="00E47780"/>
    <w:rsid w:val="00E477B8"/>
    <w:rsid w:val="00E477F5"/>
    <w:rsid w:val="00E47952"/>
    <w:rsid w:val="00E47957"/>
    <w:rsid w:val="00E4795D"/>
    <w:rsid w:val="00E47A2B"/>
    <w:rsid w:val="00E47B32"/>
    <w:rsid w:val="00E47B33"/>
    <w:rsid w:val="00E47C4C"/>
    <w:rsid w:val="00E47C76"/>
    <w:rsid w:val="00E47C94"/>
    <w:rsid w:val="00E47CB3"/>
    <w:rsid w:val="00E47CCE"/>
    <w:rsid w:val="00E47CFA"/>
    <w:rsid w:val="00E47D3A"/>
    <w:rsid w:val="00E47E0F"/>
    <w:rsid w:val="00E47E97"/>
    <w:rsid w:val="00E47EC1"/>
    <w:rsid w:val="00E47F98"/>
    <w:rsid w:val="00E50014"/>
    <w:rsid w:val="00E50063"/>
    <w:rsid w:val="00E500A8"/>
    <w:rsid w:val="00E500DF"/>
    <w:rsid w:val="00E500F2"/>
    <w:rsid w:val="00E50152"/>
    <w:rsid w:val="00E50187"/>
    <w:rsid w:val="00E501B9"/>
    <w:rsid w:val="00E50227"/>
    <w:rsid w:val="00E5024A"/>
    <w:rsid w:val="00E5028D"/>
    <w:rsid w:val="00E5031B"/>
    <w:rsid w:val="00E50374"/>
    <w:rsid w:val="00E503A9"/>
    <w:rsid w:val="00E503C2"/>
    <w:rsid w:val="00E5048B"/>
    <w:rsid w:val="00E504FC"/>
    <w:rsid w:val="00E5050A"/>
    <w:rsid w:val="00E5052F"/>
    <w:rsid w:val="00E50593"/>
    <w:rsid w:val="00E505C8"/>
    <w:rsid w:val="00E505EC"/>
    <w:rsid w:val="00E5069B"/>
    <w:rsid w:val="00E50738"/>
    <w:rsid w:val="00E50795"/>
    <w:rsid w:val="00E5087E"/>
    <w:rsid w:val="00E509DC"/>
    <w:rsid w:val="00E509DE"/>
    <w:rsid w:val="00E50A81"/>
    <w:rsid w:val="00E50A96"/>
    <w:rsid w:val="00E50B2D"/>
    <w:rsid w:val="00E50C09"/>
    <w:rsid w:val="00E50C17"/>
    <w:rsid w:val="00E50CD1"/>
    <w:rsid w:val="00E50CE7"/>
    <w:rsid w:val="00E50CFF"/>
    <w:rsid w:val="00E50D44"/>
    <w:rsid w:val="00E50D7F"/>
    <w:rsid w:val="00E50D8F"/>
    <w:rsid w:val="00E50DD5"/>
    <w:rsid w:val="00E50E61"/>
    <w:rsid w:val="00E50E79"/>
    <w:rsid w:val="00E50EA7"/>
    <w:rsid w:val="00E50ED1"/>
    <w:rsid w:val="00E50F0F"/>
    <w:rsid w:val="00E50F1A"/>
    <w:rsid w:val="00E50F5A"/>
    <w:rsid w:val="00E50F64"/>
    <w:rsid w:val="00E50FB9"/>
    <w:rsid w:val="00E50FD9"/>
    <w:rsid w:val="00E5103D"/>
    <w:rsid w:val="00E510A2"/>
    <w:rsid w:val="00E510B6"/>
    <w:rsid w:val="00E51190"/>
    <w:rsid w:val="00E511B0"/>
    <w:rsid w:val="00E51267"/>
    <w:rsid w:val="00E51278"/>
    <w:rsid w:val="00E512F8"/>
    <w:rsid w:val="00E513BC"/>
    <w:rsid w:val="00E51434"/>
    <w:rsid w:val="00E5146F"/>
    <w:rsid w:val="00E514F6"/>
    <w:rsid w:val="00E5153D"/>
    <w:rsid w:val="00E51569"/>
    <w:rsid w:val="00E515E2"/>
    <w:rsid w:val="00E5166B"/>
    <w:rsid w:val="00E516DF"/>
    <w:rsid w:val="00E516EC"/>
    <w:rsid w:val="00E51722"/>
    <w:rsid w:val="00E517D5"/>
    <w:rsid w:val="00E51805"/>
    <w:rsid w:val="00E51885"/>
    <w:rsid w:val="00E518C3"/>
    <w:rsid w:val="00E5190C"/>
    <w:rsid w:val="00E51918"/>
    <w:rsid w:val="00E51942"/>
    <w:rsid w:val="00E519B2"/>
    <w:rsid w:val="00E51A06"/>
    <w:rsid w:val="00E51A90"/>
    <w:rsid w:val="00E51B78"/>
    <w:rsid w:val="00E51B84"/>
    <w:rsid w:val="00E51BB8"/>
    <w:rsid w:val="00E51C81"/>
    <w:rsid w:val="00E51C93"/>
    <w:rsid w:val="00E51CFB"/>
    <w:rsid w:val="00E51D63"/>
    <w:rsid w:val="00E51D8A"/>
    <w:rsid w:val="00E51DFC"/>
    <w:rsid w:val="00E51E50"/>
    <w:rsid w:val="00E51E53"/>
    <w:rsid w:val="00E51E76"/>
    <w:rsid w:val="00E51EA8"/>
    <w:rsid w:val="00E51ECF"/>
    <w:rsid w:val="00E51F1E"/>
    <w:rsid w:val="00E51F5C"/>
    <w:rsid w:val="00E5204B"/>
    <w:rsid w:val="00E520DB"/>
    <w:rsid w:val="00E5215B"/>
    <w:rsid w:val="00E5223D"/>
    <w:rsid w:val="00E52272"/>
    <w:rsid w:val="00E52341"/>
    <w:rsid w:val="00E5236A"/>
    <w:rsid w:val="00E523C1"/>
    <w:rsid w:val="00E52441"/>
    <w:rsid w:val="00E5247A"/>
    <w:rsid w:val="00E524A7"/>
    <w:rsid w:val="00E52583"/>
    <w:rsid w:val="00E52588"/>
    <w:rsid w:val="00E525AD"/>
    <w:rsid w:val="00E525D8"/>
    <w:rsid w:val="00E525EE"/>
    <w:rsid w:val="00E526AD"/>
    <w:rsid w:val="00E5273D"/>
    <w:rsid w:val="00E52745"/>
    <w:rsid w:val="00E5275C"/>
    <w:rsid w:val="00E5277A"/>
    <w:rsid w:val="00E527B8"/>
    <w:rsid w:val="00E527FE"/>
    <w:rsid w:val="00E52890"/>
    <w:rsid w:val="00E5292F"/>
    <w:rsid w:val="00E5298A"/>
    <w:rsid w:val="00E52995"/>
    <w:rsid w:val="00E52A4D"/>
    <w:rsid w:val="00E52B86"/>
    <w:rsid w:val="00E52BF5"/>
    <w:rsid w:val="00E52C21"/>
    <w:rsid w:val="00E52CC4"/>
    <w:rsid w:val="00E52D3B"/>
    <w:rsid w:val="00E52D42"/>
    <w:rsid w:val="00E52F0E"/>
    <w:rsid w:val="00E52F63"/>
    <w:rsid w:val="00E52FD8"/>
    <w:rsid w:val="00E52FFC"/>
    <w:rsid w:val="00E5306A"/>
    <w:rsid w:val="00E530CF"/>
    <w:rsid w:val="00E530FE"/>
    <w:rsid w:val="00E53122"/>
    <w:rsid w:val="00E5316C"/>
    <w:rsid w:val="00E5317A"/>
    <w:rsid w:val="00E53271"/>
    <w:rsid w:val="00E5339A"/>
    <w:rsid w:val="00E53407"/>
    <w:rsid w:val="00E534C3"/>
    <w:rsid w:val="00E534FB"/>
    <w:rsid w:val="00E53514"/>
    <w:rsid w:val="00E53553"/>
    <w:rsid w:val="00E53641"/>
    <w:rsid w:val="00E536B2"/>
    <w:rsid w:val="00E53721"/>
    <w:rsid w:val="00E5377F"/>
    <w:rsid w:val="00E5378E"/>
    <w:rsid w:val="00E537BB"/>
    <w:rsid w:val="00E537F9"/>
    <w:rsid w:val="00E53808"/>
    <w:rsid w:val="00E5380E"/>
    <w:rsid w:val="00E53867"/>
    <w:rsid w:val="00E5386D"/>
    <w:rsid w:val="00E53872"/>
    <w:rsid w:val="00E538A8"/>
    <w:rsid w:val="00E539C8"/>
    <w:rsid w:val="00E539FA"/>
    <w:rsid w:val="00E53A38"/>
    <w:rsid w:val="00E53A3F"/>
    <w:rsid w:val="00E53B17"/>
    <w:rsid w:val="00E53B2B"/>
    <w:rsid w:val="00E53B2C"/>
    <w:rsid w:val="00E53B56"/>
    <w:rsid w:val="00E53B95"/>
    <w:rsid w:val="00E53BB5"/>
    <w:rsid w:val="00E53C03"/>
    <w:rsid w:val="00E53C35"/>
    <w:rsid w:val="00E53C4F"/>
    <w:rsid w:val="00E53C65"/>
    <w:rsid w:val="00E53C71"/>
    <w:rsid w:val="00E53C92"/>
    <w:rsid w:val="00E53CA9"/>
    <w:rsid w:val="00E53D8C"/>
    <w:rsid w:val="00E53D95"/>
    <w:rsid w:val="00E53DBE"/>
    <w:rsid w:val="00E53E03"/>
    <w:rsid w:val="00E53E90"/>
    <w:rsid w:val="00E53EE7"/>
    <w:rsid w:val="00E53EEB"/>
    <w:rsid w:val="00E53F30"/>
    <w:rsid w:val="00E53FF3"/>
    <w:rsid w:val="00E5403F"/>
    <w:rsid w:val="00E54040"/>
    <w:rsid w:val="00E5407B"/>
    <w:rsid w:val="00E5408D"/>
    <w:rsid w:val="00E5418A"/>
    <w:rsid w:val="00E541F4"/>
    <w:rsid w:val="00E54208"/>
    <w:rsid w:val="00E54255"/>
    <w:rsid w:val="00E542F9"/>
    <w:rsid w:val="00E54305"/>
    <w:rsid w:val="00E5436B"/>
    <w:rsid w:val="00E543EE"/>
    <w:rsid w:val="00E544B7"/>
    <w:rsid w:val="00E544DE"/>
    <w:rsid w:val="00E544F0"/>
    <w:rsid w:val="00E54573"/>
    <w:rsid w:val="00E54694"/>
    <w:rsid w:val="00E5473B"/>
    <w:rsid w:val="00E54850"/>
    <w:rsid w:val="00E548EB"/>
    <w:rsid w:val="00E54911"/>
    <w:rsid w:val="00E549B8"/>
    <w:rsid w:val="00E549D6"/>
    <w:rsid w:val="00E549DC"/>
    <w:rsid w:val="00E54A02"/>
    <w:rsid w:val="00E54A76"/>
    <w:rsid w:val="00E54A81"/>
    <w:rsid w:val="00E54A96"/>
    <w:rsid w:val="00E54AE1"/>
    <w:rsid w:val="00E54AEA"/>
    <w:rsid w:val="00E54AFA"/>
    <w:rsid w:val="00E54B5D"/>
    <w:rsid w:val="00E54B92"/>
    <w:rsid w:val="00E54CAE"/>
    <w:rsid w:val="00E54CD5"/>
    <w:rsid w:val="00E54CE9"/>
    <w:rsid w:val="00E54D17"/>
    <w:rsid w:val="00E54D21"/>
    <w:rsid w:val="00E54D87"/>
    <w:rsid w:val="00E54DB3"/>
    <w:rsid w:val="00E54DE7"/>
    <w:rsid w:val="00E54E87"/>
    <w:rsid w:val="00E54EF4"/>
    <w:rsid w:val="00E54F02"/>
    <w:rsid w:val="00E54F45"/>
    <w:rsid w:val="00E54F85"/>
    <w:rsid w:val="00E54F8F"/>
    <w:rsid w:val="00E5504A"/>
    <w:rsid w:val="00E55119"/>
    <w:rsid w:val="00E55159"/>
    <w:rsid w:val="00E551F0"/>
    <w:rsid w:val="00E55380"/>
    <w:rsid w:val="00E55393"/>
    <w:rsid w:val="00E55412"/>
    <w:rsid w:val="00E55415"/>
    <w:rsid w:val="00E55418"/>
    <w:rsid w:val="00E554A7"/>
    <w:rsid w:val="00E554BC"/>
    <w:rsid w:val="00E554D3"/>
    <w:rsid w:val="00E5552C"/>
    <w:rsid w:val="00E55555"/>
    <w:rsid w:val="00E55571"/>
    <w:rsid w:val="00E555E9"/>
    <w:rsid w:val="00E55689"/>
    <w:rsid w:val="00E55690"/>
    <w:rsid w:val="00E556F5"/>
    <w:rsid w:val="00E557BA"/>
    <w:rsid w:val="00E557E2"/>
    <w:rsid w:val="00E557E5"/>
    <w:rsid w:val="00E55871"/>
    <w:rsid w:val="00E55891"/>
    <w:rsid w:val="00E558C3"/>
    <w:rsid w:val="00E558F9"/>
    <w:rsid w:val="00E5590A"/>
    <w:rsid w:val="00E5592F"/>
    <w:rsid w:val="00E559D5"/>
    <w:rsid w:val="00E55A36"/>
    <w:rsid w:val="00E55A8C"/>
    <w:rsid w:val="00E55AAE"/>
    <w:rsid w:val="00E55AB6"/>
    <w:rsid w:val="00E55BA3"/>
    <w:rsid w:val="00E55BD1"/>
    <w:rsid w:val="00E55BDD"/>
    <w:rsid w:val="00E55BE3"/>
    <w:rsid w:val="00E55C35"/>
    <w:rsid w:val="00E55DB2"/>
    <w:rsid w:val="00E55E5A"/>
    <w:rsid w:val="00E55F05"/>
    <w:rsid w:val="00E55F25"/>
    <w:rsid w:val="00E55F54"/>
    <w:rsid w:val="00E55F58"/>
    <w:rsid w:val="00E55F6F"/>
    <w:rsid w:val="00E5609B"/>
    <w:rsid w:val="00E56175"/>
    <w:rsid w:val="00E56179"/>
    <w:rsid w:val="00E56354"/>
    <w:rsid w:val="00E563B5"/>
    <w:rsid w:val="00E563CB"/>
    <w:rsid w:val="00E563F1"/>
    <w:rsid w:val="00E563F4"/>
    <w:rsid w:val="00E56599"/>
    <w:rsid w:val="00E5659B"/>
    <w:rsid w:val="00E565DE"/>
    <w:rsid w:val="00E565E3"/>
    <w:rsid w:val="00E5663D"/>
    <w:rsid w:val="00E567C4"/>
    <w:rsid w:val="00E567F4"/>
    <w:rsid w:val="00E568CB"/>
    <w:rsid w:val="00E5691F"/>
    <w:rsid w:val="00E56949"/>
    <w:rsid w:val="00E56960"/>
    <w:rsid w:val="00E56973"/>
    <w:rsid w:val="00E56A73"/>
    <w:rsid w:val="00E56A80"/>
    <w:rsid w:val="00E56B2A"/>
    <w:rsid w:val="00E56B31"/>
    <w:rsid w:val="00E56B83"/>
    <w:rsid w:val="00E56BFA"/>
    <w:rsid w:val="00E56C58"/>
    <w:rsid w:val="00E56C79"/>
    <w:rsid w:val="00E56CD6"/>
    <w:rsid w:val="00E56D4B"/>
    <w:rsid w:val="00E56D71"/>
    <w:rsid w:val="00E56E00"/>
    <w:rsid w:val="00E56E68"/>
    <w:rsid w:val="00E56ED4"/>
    <w:rsid w:val="00E56F1C"/>
    <w:rsid w:val="00E56F55"/>
    <w:rsid w:val="00E56F5B"/>
    <w:rsid w:val="00E56F60"/>
    <w:rsid w:val="00E56F6C"/>
    <w:rsid w:val="00E56F8C"/>
    <w:rsid w:val="00E56FB0"/>
    <w:rsid w:val="00E57097"/>
    <w:rsid w:val="00E570D4"/>
    <w:rsid w:val="00E5712D"/>
    <w:rsid w:val="00E5719F"/>
    <w:rsid w:val="00E57272"/>
    <w:rsid w:val="00E57285"/>
    <w:rsid w:val="00E572B5"/>
    <w:rsid w:val="00E57342"/>
    <w:rsid w:val="00E573D2"/>
    <w:rsid w:val="00E573D6"/>
    <w:rsid w:val="00E574D8"/>
    <w:rsid w:val="00E5751C"/>
    <w:rsid w:val="00E57749"/>
    <w:rsid w:val="00E5776F"/>
    <w:rsid w:val="00E57785"/>
    <w:rsid w:val="00E577E1"/>
    <w:rsid w:val="00E578D9"/>
    <w:rsid w:val="00E57902"/>
    <w:rsid w:val="00E57951"/>
    <w:rsid w:val="00E57964"/>
    <w:rsid w:val="00E57A00"/>
    <w:rsid w:val="00E57A24"/>
    <w:rsid w:val="00E57A7F"/>
    <w:rsid w:val="00E57AD7"/>
    <w:rsid w:val="00E57B33"/>
    <w:rsid w:val="00E57B84"/>
    <w:rsid w:val="00E57C21"/>
    <w:rsid w:val="00E57C30"/>
    <w:rsid w:val="00E57C51"/>
    <w:rsid w:val="00E57C79"/>
    <w:rsid w:val="00E57CAB"/>
    <w:rsid w:val="00E57D64"/>
    <w:rsid w:val="00E57DF0"/>
    <w:rsid w:val="00E57E13"/>
    <w:rsid w:val="00E57E38"/>
    <w:rsid w:val="00E57FB4"/>
    <w:rsid w:val="00E57FCB"/>
    <w:rsid w:val="00E60099"/>
    <w:rsid w:val="00E600B8"/>
    <w:rsid w:val="00E600BE"/>
    <w:rsid w:val="00E60114"/>
    <w:rsid w:val="00E60130"/>
    <w:rsid w:val="00E60131"/>
    <w:rsid w:val="00E60156"/>
    <w:rsid w:val="00E60195"/>
    <w:rsid w:val="00E60200"/>
    <w:rsid w:val="00E60277"/>
    <w:rsid w:val="00E60284"/>
    <w:rsid w:val="00E602A9"/>
    <w:rsid w:val="00E60312"/>
    <w:rsid w:val="00E60314"/>
    <w:rsid w:val="00E6036A"/>
    <w:rsid w:val="00E60395"/>
    <w:rsid w:val="00E6039C"/>
    <w:rsid w:val="00E603D2"/>
    <w:rsid w:val="00E60484"/>
    <w:rsid w:val="00E60495"/>
    <w:rsid w:val="00E6053A"/>
    <w:rsid w:val="00E60544"/>
    <w:rsid w:val="00E605C4"/>
    <w:rsid w:val="00E60615"/>
    <w:rsid w:val="00E60659"/>
    <w:rsid w:val="00E60679"/>
    <w:rsid w:val="00E60706"/>
    <w:rsid w:val="00E607E0"/>
    <w:rsid w:val="00E60848"/>
    <w:rsid w:val="00E60989"/>
    <w:rsid w:val="00E609B4"/>
    <w:rsid w:val="00E609E5"/>
    <w:rsid w:val="00E609FF"/>
    <w:rsid w:val="00E60A21"/>
    <w:rsid w:val="00E60AAE"/>
    <w:rsid w:val="00E60B2E"/>
    <w:rsid w:val="00E60B5B"/>
    <w:rsid w:val="00E60BF0"/>
    <w:rsid w:val="00E60C4A"/>
    <w:rsid w:val="00E60CC5"/>
    <w:rsid w:val="00E60CD1"/>
    <w:rsid w:val="00E60D49"/>
    <w:rsid w:val="00E60DA5"/>
    <w:rsid w:val="00E60DAD"/>
    <w:rsid w:val="00E60DB0"/>
    <w:rsid w:val="00E60DC7"/>
    <w:rsid w:val="00E60E16"/>
    <w:rsid w:val="00E60ECA"/>
    <w:rsid w:val="00E60FC6"/>
    <w:rsid w:val="00E60FF3"/>
    <w:rsid w:val="00E60FFE"/>
    <w:rsid w:val="00E6110A"/>
    <w:rsid w:val="00E61110"/>
    <w:rsid w:val="00E61128"/>
    <w:rsid w:val="00E611CD"/>
    <w:rsid w:val="00E611DF"/>
    <w:rsid w:val="00E6126C"/>
    <w:rsid w:val="00E612A4"/>
    <w:rsid w:val="00E612F3"/>
    <w:rsid w:val="00E61359"/>
    <w:rsid w:val="00E6137A"/>
    <w:rsid w:val="00E613B6"/>
    <w:rsid w:val="00E613C4"/>
    <w:rsid w:val="00E613C5"/>
    <w:rsid w:val="00E6140D"/>
    <w:rsid w:val="00E61419"/>
    <w:rsid w:val="00E6148D"/>
    <w:rsid w:val="00E61544"/>
    <w:rsid w:val="00E61546"/>
    <w:rsid w:val="00E6154B"/>
    <w:rsid w:val="00E6159E"/>
    <w:rsid w:val="00E615A0"/>
    <w:rsid w:val="00E6163D"/>
    <w:rsid w:val="00E616A4"/>
    <w:rsid w:val="00E616B9"/>
    <w:rsid w:val="00E61755"/>
    <w:rsid w:val="00E6177A"/>
    <w:rsid w:val="00E61790"/>
    <w:rsid w:val="00E6179A"/>
    <w:rsid w:val="00E617C6"/>
    <w:rsid w:val="00E61828"/>
    <w:rsid w:val="00E61852"/>
    <w:rsid w:val="00E618A7"/>
    <w:rsid w:val="00E618B9"/>
    <w:rsid w:val="00E618BD"/>
    <w:rsid w:val="00E618E5"/>
    <w:rsid w:val="00E618E9"/>
    <w:rsid w:val="00E61A17"/>
    <w:rsid w:val="00E61A96"/>
    <w:rsid w:val="00E61B58"/>
    <w:rsid w:val="00E61BAD"/>
    <w:rsid w:val="00E61E1C"/>
    <w:rsid w:val="00E61E23"/>
    <w:rsid w:val="00E61ED3"/>
    <w:rsid w:val="00E61EE4"/>
    <w:rsid w:val="00E61F06"/>
    <w:rsid w:val="00E61FAE"/>
    <w:rsid w:val="00E61FFC"/>
    <w:rsid w:val="00E620BA"/>
    <w:rsid w:val="00E62108"/>
    <w:rsid w:val="00E6213B"/>
    <w:rsid w:val="00E62150"/>
    <w:rsid w:val="00E621CA"/>
    <w:rsid w:val="00E62235"/>
    <w:rsid w:val="00E62319"/>
    <w:rsid w:val="00E62325"/>
    <w:rsid w:val="00E62366"/>
    <w:rsid w:val="00E62454"/>
    <w:rsid w:val="00E62463"/>
    <w:rsid w:val="00E624DB"/>
    <w:rsid w:val="00E624EA"/>
    <w:rsid w:val="00E62502"/>
    <w:rsid w:val="00E6256B"/>
    <w:rsid w:val="00E62615"/>
    <w:rsid w:val="00E6262B"/>
    <w:rsid w:val="00E6263E"/>
    <w:rsid w:val="00E62645"/>
    <w:rsid w:val="00E6267B"/>
    <w:rsid w:val="00E6267D"/>
    <w:rsid w:val="00E62719"/>
    <w:rsid w:val="00E6274F"/>
    <w:rsid w:val="00E62758"/>
    <w:rsid w:val="00E627A8"/>
    <w:rsid w:val="00E62956"/>
    <w:rsid w:val="00E629A0"/>
    <w:rsid w:val="00E629A3"/>
    <w:rsid w:val="00E62A11"/>
    <w:rsid w:val="00E62A26"/>
    <w:rsid w:val="00E62A56"/>
    <w:rsid w:val="00E62A70"/>
    <w:rsid w:val="00E62B0F"/>
    <w:rsid w:val="00E62B2A"/>
    <w:rsid w:val="00E62BBD"/>
    <w:rsid w:val="00E62BCE"/>
    <w:rsid w:val="00E62C11"/>
    <w:rsid w:val="00E62C90"/>
    <w:rsid w:val="00E62D16"/>
    <w:rsid w:val="00E62D4D"/>
    <w:rsid w:val="00E62D77"/>
    <w:rsid w:val="00E62DA1"/>
    <w:rsid w:val="00E62E5A"/>
    <w:rsid w:val="00E62EA2"/>
    <w:rsid w:val="00E62ED5"/>
    <w:rsid w:val="00E62ED7"/>
    <w:rsid w:val="00E62F9D"/>
    <w:rsid w:val="00E62FC6"/>
    <w:rsid w:val="00E63020"/>
    <w:rsid w:val="00E63087"/>
    <w:rsid w:val="00E630BF"/>
    <w:rsid w:val="00E63223"/>
    <w:rsid w:val="00E63229"/>
    <w:rsid w:val="00E6325D"/>
    <w:rsid w:val="00E63283"/>
    <w:rsid w:val="00E632D5"/>
    <w:rsid w:val="00E632FE"/>
    <w:rsid w:val="00E6331E"/>
    <w:rsid w:val="00E6332A"/>
    <w:rsid w:val="00E6334C"/>
    <w:rsid w:val="00E633AB"/>
    <w:rsid w:val="00E633B3"/>
    <w:rsid w:val="00E633BE"/>
    <w:rsid w:val="00E6341F"/>
    <w:rsid w:val="00E63420"/>
    <w:rsid w:val="00E6342D"/>
    <w:rsid w:val="00E63447"/>
    <w:rsid w:val="00E634C1"/>
    <w:rsid w:val="00E634E0"/>
    <w:rsid w:val="00E63587"/>
    <w:rsid w:val="00E63595"/>
    <w:rsid w:val="00E6362A"/>
    <w:rsid w:val="00E63647"/>
    <w:rsid w:val="00E636CD"/>
    <w:rsid w:val="00E63747"/>
    <w:rsid w:val="00E6375D"/>
    <w:rsid w:val="00E63847"/>
    <w:rsid w:val="00E6385C"/>
    <w:rsid w:val="00E6385F"/>
    <w:rsid w:val="00E63914"/>
    <w:rsid w:val="00E63964"/>
    <w:rsid w:val="00E6399C"/>
    <w:rsid w:val="00E639A0"/>
    <w:rsid w:val="00E639A9"/>
    <w:rsid w:val="00E639B2"/>
    <w:rsid w:val="00E63A3D"/>
    <w:rsid w:val="00E63A5C"/>
    <w:rsid w:val="00E63B09"/>
    <w:rsid w:val="00E63B18"/>
    <w:rsid w:val="00E63B9A"/>
    <w:rsid w:val="00E63BA4"/>
    <w:rsid w:val="00E63BFC"/>
    <w:rsid w:val="00E63C96"/>
    <w:rsid w:val="00E63CD1"/>
    <w:rsid w:val="00E63D31"/>
    <w:rsid w:val="00E63D6D"/>
    <w:rsid w:val="00E63DC4"/>
    <w:rsid w:val="00E63DCB"/>
    <w:rsid w:val="00E63DD4"/>
    <w:rsid w:val="00E63E3D"/>
    <w:rsid w:val="00E63E45"/>
    <w:rsid w:val="00E63EC4"/>
    <w:rsid w:val="00E63F84"/>
    <w:rsid w:val="00E63FA7"/>
    <w:rsid w:val="00E63FB6"/>
    <w:rsid w:val="00E64035"/>
    <w:rsid w:val="00E6407B"/>
    <w:rsid w:val="00E64139"/>
    <w:rsid w:val="00E64159"/>
    <w:rsid w:val="00E641CF"/>
    <w:rsid w:val="00E6432A"/>
    <w:rsid w:val="00E64333"/>
    <w:rsid w:val="00E643D3"/>
    <w:rsid w:val="00E64440"/>
    <w:rsid w:val="00E6446F"/>
    <w:rsid w:val="00E64488"/>
    <w:rsid w:val="00E644B5"/>
    <w:rsid w:val="00E644FA"/>
    <w:rsid w:val="00E64737"/>
    <w:rsid w:val="00E64784"/>
    <w:rsid w:val="00E6480D"/>
    <w:rsid w:val="00E6484D"/>
    <w:rsid w:val="00E648E4"/>
    <w:rsid w:val="00E6494A"/>
    <w:rsid w:val="00E64A34"/>
    <w:rsid w:val="00E64AC5"/>
    <w:rsid w:val="00E64B86"/>
    <w:rsid w:val="00E64BCD"/>
    <w:rsid w:val="00E64C7B"/>
    <w:rsid w:val="00E64C7E"/>
    <w:rsid w:val="00E64D08"/>
    <w:rsid w:val="00E64DAB"/>
    <w:rsid w:val="00E64DD3"/>
    <w:rsid w:val="00E64E9C"/>
    <w:rsid w:val="00E64EDA"/>
    <w:rsid w:val="00E64F16"/>
    <w:rsid w:val="00E64F58"/>
    <w:rsid w:val="00E64FBD"/>
    <w:rsid w:val="00E650E0"/>
    <w:rsid w:val="00E65138"/>
    <w:rsid w:val="00E651D9"/>
    <w:rsid w:val="00E652EA"/>
    <w:rsid w:val="00E653B8"/>
    <w:rsid w:val="00E653DA"/>
    <w:rsid w:val="00E653ED"/>
    <w:rsid w:val="00E65438"/>
    <w:rsid w:val="00E65464"/>
    <w:rsid w:val="00E65495"/>
    <w:rsid w:val="00E654A2"/>
    <w:rsid w:val="00E654C2"/>
    <w:rsid w:val="00E65530"/>
    <w:rsid w:val="00E65607"/>
    <w:rsid w:val="00E65673"/>
    <w:rsid w:val="00E65761"/>
    <w:rsid w:val="00E657AD"/>
    <w:rsid w:val="00E657C3"/>
    <w:rsid w:val="00E65818"/>
    <w:rsid w:val="00E6588D"/>
    <w:rsid w:val="00E658D6"/>
    <w:rsid w:val="00E6594C"/>
    <w:rsid w:val="00E6595B"/>
    <w:rsid w:val="00E6595F"/>
    <w:rsid w:val="00E65992"/>
    <w:rsid w:val="00E659B9"/>
    <w:rsid w:val="00E65AC2"/>
    <w:rsid w:val="00E65BB1"/>
    <w:rsid w:val="00E65CBC"/>
    <w:rsid w:val="00E65D6B"/>
    <w:rsid w:val="00E65DC7"/>
    <w:rsid w:val="00E65E34"/>
    <w:rsid w:val="00E65E3C"/>
    <w:rsid w:val="00E65E51"/>
    <w:rsid w:val="00E65E68"/>
    <w:rsid w:val="00E65EE0"/>
    <w:rsid w:val="00E65EE2"/>
    <w:rsid w:val="00E66139"/>
    <w:rsid w:val="00E66251"/>
    <w:rsid w:val="00E66281"/>
    <w:rsid w:val="00E6629E"/>
    <w:rsid w:val="00E662FD"/>
    <w:rsid w:val="00E66302"/>
    <w:rsid w:val="00E6633D"/>
    <w:rsid w:val="00E6643F"/>
    <w:rsid w:val="00E66546"/>
    <w:rsid w:val="00E6655E"/>
    <w:rsid w:val="00E665B8"/>
    <w:rsid w:val="00E66629"/>
    <w:rsid w:val="00E6663D"/>
    <w:rsid w:val="00E66644"/>
    <w:rsid w:val="00E666D9"/>
    <w:rsid w:val="00E666ED"/>
    <w:rsid w:val="00E66700"/>
    <w:rsid w:val="00E667D1"/>
    <w:rsid w:val="00E667FE"/>
    <w:rsid w:val="00E66811"/>
    <w:rsid w:val="00E6686F"/>
    <w:rsid w:val="00E668AB"/>
    <w:rsid w:val="00E6692D"/>
    <w:rsid w:val="00E669BA"/>
    <w:rsid w:val="00E669DC"/>
    <w:rsid w:val="00E669ED"/>
    <w:rsid w:val="00E66AAA"/>
    <w:rsid w:val="00E66AC0"/>
    <w:rsid w:val="00E66AC5"/>
    <w:rsid w:val="00E66ACC"/>
    <w:rsid w:val="00E66B68"/>
    <w:rsid w:val="00E66B83"/>
    <w:rsid w:val="00E66B9F"/>
    <w:rsid w:val="00E66C3F"/>
    <w:rsid w:val="00E66CE4"/>
    <w:rsid w:val="00E66CE8"/>
    <w:rsid w:val="00E66D66"/>
    <w:rsid w:val="00E66D9E"/>
    <w:rsid w:val="00E66DFA"/>
    <w:rsid w:val="00E66DFE"/>
    <w:rsid w:val="00E66E51"/>
    <w:rsid w:val="00E66E6A"/>
    <w:rsid w:val="00E66FA0"/>
    <w:rsid w:val="00E66FB5"/>
    <w:rsid w:val="00E67096"/>
    <w:rsid w:val="00E670EE"/>
    <w:rsid w:val="00E67154"/>
    <w:rsid w:val="00E672C5"/>
    <w:rsid w:val="00E6738A"/>
    <w:rsid w:val="00E673A8"/>
    <w:rsid w:val="00E673F6"/>
    <w:rsid w:val="00E6741A"/>
    <w:rsid w:val="00E67464"/>
    <w:rsid w:val="00E674B2"/>
    <w:rsid w:val="00E674B3"/>
    <w:rsid w:val="00E674CC"/>
    <w:rsid w:val="00E674D2"/>
    <w:rsid w:val="00E674DC"/>
    <w:rsid w:val="00E67518"/>
    <w:rsid w:val="00E6752C"/>
    <w:rsid w:val="00E675A4"/>
    <w:rsid w:val="00E675FB"/>
    <w:rsid w:val="00E6768D"/>
    <w:rsid w:val="00E6773A"/>
    <w:rsid w:val="00E67747"/>
    <w:rsid w:val="00E67761"/>
    <w:rsid w:val="00E67778"/>
    <w:rsid w:val="00E677F7"/>
    <w:rsid w:val="00E67907"/>
    <w:rsid w:val="00E679A7"/>
    <w:rsid w:val="00E67A50"/>
    <w:rsid w:val="00E67AA7"/>
    <w:rsid w:val="00E67AB3"/>
    <w:rsid w:val="00E67AFF"/>
    <w:rsid w:val="00E67B56"/>
    <w:rsid w:val="00E67B62"/>
    <w:rsid w:val="00E67CE8"/>
    <w:rsid w:val="00E67CF4"/>
    <w:rsid w:val="00E67D2E"/>
    <w:rsid w:val="00E67D6D"/>
    <w:rsid w:val="00E67D7C"/>
    <w:rsid w:val="00E67DDA"/>
    <w:rsid w:val="00E67E43"/>
    <w:rsid w:val="00E67E77"/>
    <w:rsid w:val="00E67EC1"/>
    <w:rsid w:val="00E67EE5"/>
    <w:rsid w:val="00E67F63"/>
    <w:rsid w:val="00E67F6D"/>
    <w:rsid w:val="00E67F86"/>
    <w:rsid w:val="00E67F9F"/>
    <w:rsid w:val="00E70010"/>
    <w:rsid w:val="00E7001F"/>
    <w:rsid w:val="00E70071"/>
    <w:rsid w:val="00E70175"/>
    <w:rsid w:val="00E70194"/>
    <w:rsid w:val="00E701D4"/>
    <w:rsid w:val="00E7023E"/>
    <w:rsid w:val="00E702BF"/>
    <w:rsid w:val="00E702EE"/>
    <w:rsid w:val="00E702F1"/>
    <w:rsid w:val="00E7032F"/>
    <w:rsid w:val="00E7035D"/>
    <w:rsid w:val="00E703E3"/>
    <w:rsid w:val="00E70479"/>
    <w:rsid w:val="00E704A7"/>
    <w:rsid w:val="00E704D2"/>
    <w:rsid w:val="00E7062D"/>
    <w:rsid w:val="00E7068A"/>
    <w:rsid w:val="00E7068D"/>
    <w:rsid w:val="00E70743"/>
    <w:rsid w:val="00E7097A"/>
    <w:rsid w:val="00E709B4"/>
    <w:rsid w:val="00E709CE"/>
    <w:rsid w:val="00E70AD2"/>
    <w:rsid w:val="00E70B87"/>
    <w:rsid w:val="00E70BCD"/>
    <w:rsid w:val="00E70BE8"/>
    <w:rsid w:val="00E70C08"/>
    <w:rsid w:val="00E70C4F"/>
    <w:rsid w:val="00E70CA3"/>
    <w:rsid w:val="00E70DB8"/>
    <w:rsid w:val="00E70DEE"/>
    <w:rsid w:val="00E70E39"/>
    <w:rsid w:val="00E70E54"/>
    <w:rsid w:val="00E70F25"/>
    <w:rsid w:val="00E70F4D"/>
    <w:rsid w:val="00E70F8A"/>
    <w:rsid w:val="00E70FAF"/>
    <w:rsid w:val="00E7102E"/>
    <w:rsid w:val="00E7104B"/>
    <w:rsid w:val="00E71060"/>
    <w:rsid w:val="00E710E4"/>
    <w:rsid w:val="00E71135"/>
    <w:rsid w:val="00E71152"/>
    <w:rsid w:val="00E71156"/>
    <w:rsid w:val="00E71170"/>
    <w:rsid w:val="00E711EB"/>
    <w:rsid w:val="00E7128B"/>
    <w:rsid w:val="00E712EB"/>
    <w:rsid w:val="00E71399"/>
    <w:rsid w:val="00E7146A"/>
    <w:rsid w:val="00E7147E"/>
    <w:rsid w:val="00E7148A"/>
    <w:rsid w:val="00E714AD"/>
    <w:rsid w:val="00E714FB"/>
    <w:rsid w:val="00E71508"/>
    <w:rsid w:val="00E7150D"/>
    <w:rsid w:val="00E71601"/>
    <w:rsid w:val="00E71612"/>
    <w:rsid w:val="00E71634"/>
    <w:rsid w:val="00E71677"/>
    <w:rsid w:val="00E7167A"/>
    <w:rsid w:val="00E716C4"/>
    <w:rsid w:val="00E71765"/>
    <w:rsid w:val="00E71784"/>
    <w:rsid w:val="00E7180D"/>
    <w:rsid w:val="00E7189B"/>
    <w:rsid w:val="00E718BD"/>
    <w:rsid w:val="00E718FA"/>
    <w:rsid w:val="00E71914"/>
    <w:rsid w:val="00E71960"/>
    <w:rsid w:val="00E719DE"/>
    <w:rsid w:val="00E719ED"/>
    <w:rsid w:val="00E71A16"/>
    <w:rsid w:val="00E71A30"/>
    <w:rsid w:val="00E71A4E"/>
    <w:rsid w:val="00E71A54"/>
    <w:rsid w:val="00E71A81"/>
    <w:rsid w:val="00E71AA1"/>
    <w:rsid w:val="00E71AAC"/>
    <w:rsid w:val="00E71AD3"/>
    <w:rsid w:val="00E71B04"/>
    <w:rsid w:val="00E71B81"/>
    <w:rsid w:val="00E71BE1"/>
    <w:rsid w:val="00E71C10"/>
    <w:rsid w:val="00E71CA6"/>
    <w:rsid w:val="00E71DCE"/>
    <w:rsid w:val="00E71DF8"/>
    <w:rsid w:val="00E71E09"/>
    <w:rsid w:val="00E71E50"/>
    <w:rsid w:val="00E71EA1"/>
    <w:rsid w:val="00E71EF2"/>
    <w:rsid w:val="00E71F03"/>
    <w:rsid w:val="00E71F04"/>
    <w:rsid w:val="00E72034"/>
    <w:rsid w:val="00E7207C"/>
    <w:rsid w:val="00E720EF"/>
    <w:rsid w:val="00E72121"/>
    <w:rsid w:val="00E72127"/>
    <w:rsid w:val="00E7213A"/>
    <w:rsid w:val="00E7214A"/>
    <w:rsid w:val="00E7217D"/>
    <w:rsid w:val="00E721A6"/>
    <w:rsid w:val="00E72208"/>
    <w:rsid w:val="00E72217"/>
    <w:rsid w:val="00E72223"/>
    <w:rsid w:val="00E72260"/>
    <w:rsid w:val="00E7229D"/>
    <w:rsid w:val="00E722EE"/>
    <w:rsid w:val="00E72359"/>
    <w:rsid w:val="00E723B8"/>
    <w:rsid w:val="00E72469"/>
    <w:rsid w:val="00E72479"/>
    <w:rsid w:val="00E72484"/>
    <w:rsid w:val="00E7248D"/>
    <w:rsid w:val="00E724ED"/>
    <w:rsid w:val="00E7255B"/>
    <w:rsid w:val="00E725E7"/>
    <w:rsid w:val="00E726B2"/>
    <w:rsid w:val="00E7278E"/>
    <w:rsid w:val="00E72794"/>
    <w:rsid w:val="00E728FA"/>
    <w:rsid w:val="00E72934"/>
    <w:rsid w:val="00E72980"/>
    <w:rsid w:val="00E729D8"/>
    <w:rsid w:val="00E729EF"/>
    <w:rsid w:val="00E72A36"/>
    <w:rsid w:val="00E72AA7"/>
    <w:rsid w:val="00E72AB6"/>
    <w:rsid w:val="00E72AF9"/>
    <w:rsid w:val="00E72B65"/>
    <w:rsid w:val="00E72BC3"/>
    <w:rsid w:val="00E72BC8"/>
    <w:rsid w:val="00E72BEF"/>
    <w:rsid w:val="00E72C32"/>
    <w:rsid w:val="00E72CA2"/>
    <w:rsid w:val="00E72CC2"/>
    <w:rsid w:val="00E72E43"/>
    <w:rsid w:val="00E72E88"/>
    <w:rsid w:val="00E72F38"/>
    <w:rsid w:val="00E72F82"/>
    <w:rsid w:val="00E72FE7"/>
    <w:rsid w:val="00E72FF2"/>
    <w:rsid w:val="00E73028"/>
    <w:rsid w:val="00E73089"/>
    <w:rsid w:val="00E73113"/>
    <w:rsid w:val="00E73153"/>
    <w:rsid w:val="00E731AA"/>
    <w:rsid w:val="00E731FC"/>
    <w:rsid w:val="00E73280"/>
    <w:rsid w:val="00E732C3"/>
    <w:rsid w:val="00E732CC"/>
    <w:rsid w:val="00E7333F"/>
    <w:rsid w:val="00E7334C"/>
    <w:rsid w:val="00E733EF"/>
    <w:rsid w:val="00E7341C"/>
    <w:rsid w:val="00E73454"/>
    <w:rsid w:val="00E73498"/>
    <w:rsid w:val="00E734FC"/>
    <w:rsid w:val="00E735EC"/>
    <w:rsid w:val="00E73602"/>
    <w:rsid w:val="00E7365D"/>
    <w:rsid w:val="00E7367F"/>
    <w:rsid w:val="00E7368B"/>
    <w:rsid w:val="00E736F6"/>
    <w:rsid w:val="00E7370B"/>
    <w:rsid w:val="00E737C1"/>
    <w:rsid w:val="00E73842"/>
    <w:rsid w:val="00E7386D"/>
    <w:rsid w:val="00E738CC"/>
    <w:rsid w:val="00E738D4"/>
    <w:rsid w:val="00E738D8"/>
    <w:rsid w:val="00E73966"/>
    <w:rsid w:val="00E73978"/>
    <w:rsid w:val="00E7398D"/>
    <w:rsid w:val="00E739F1"/>
    <w:rsid w:val="00E73A04"/>
    <w:rsid w:val="00E73A82"/>
    <w:rsid w:val="00E73A9D"/>
    <w:rsid w:val="00E73AFD"/>
    <w:rsid w:val="00E73B32"/>
    <w:rsid w:val="00E73BC8"/>
    <w:rsid w:val="00E73C18"/>
    <w:rsid w:val="00E73C40"/>
    <w:rsid w:val="00E73C76"/>
    <w:rsid w:val="00E73C89"/>
    <w:rsid w:val="00E73D0E"/>
    <w:rsid w:val="00E73D3B"/>
    <w:rsid w:val="00E73D3C"/>
    <w:rsid w:val="00E73DC8"/>
    <w:rsid w:val="00E73E8B"/>
    <w:rsid w:val="00E73EC0"/>
    <w:rsid w:val="00E73F11"/>
    <w:rsid w:val="00E73FB2"/>
    <w:rsid w:val="00E74098"/>
    <w:rsid w:val="00E74143"/>
    <w:rsid w:val="00E74172"/>
    <w:rsid w:val="00E741CE"/>
    <w:rsid w:val="00E741D6"/>
    <w:rsid w:val="00E741DE"/>
    <w:rsid w:val="00E7422A"/>
    <w:rsid w:val="00E74257"/>
    <w:rsid w:val="00E74318"/>
    <w:rsid w:val="00E7437A"/>
    <w:rsid w:val="00E74385"/>
    <w:rsid w:val="00E743B0"/>
    <w:rsid w:val="00E743E7"/>
    <w:rsid w:val="00E74412"/>
    <w:rsid w:val="00E74425"/>
    <w:rsid w:val="00E7444E"/>
    <w:rsid w:val="00E7447E"/>
    <w:rsid w:val="00E7451C"/>
    <w:rsid w:val="00E7469A"/>
    <w:rsid w:val="00E747F1"/>
    <w:rsid w:val="00E747F9"/>
    <w:rsid w:val="00E74876"/>
    <w:rsid w:val="00E74883"/>
    <w:rsid w:val="00E74901"/>
    <w:rsid w:val="00E74902"/>
    <w:rsid w:val="00E7492B"/>
    <w:rsid w:val="00E749A1"/>
    <w:rsid w:val="00E749B3"/>
    <w:rsid w:val="00E749CE"/>
    <w:rsid w:val="00E74A60"/>
    <w:rsid w:val="00E74B0A"/>
    <w:rsid w:val="00E74B18"/>
    <w:rsid w:val="00E74BAA"/>
    <w:rsid w:val="00E74D26"/>
    <w:rsid w:val="00E74D54"/>
    <w:rsid w:val="00E74DBA"/>
    <w:rsid w:val="00E74EBC"/>
    <w:rsid w:val="00E74F41"/>
    <w:rsid w:val="00E74F86"/>
    <w:rsid w:val="00E75046"/>
    <w:rsid w:val="00E75054"/>
    <w:rsid w:val="00E75071"/>
    <w:rsid w:val="00E7508A"/>
    <w:rsid w:val="00E7514E"/>
    <w:rsid w:val="00E75177"/>
    <w:rsid w:val="00E751F5"/>
    <w:rsid w:val="00E75253"/>
    <w:rsid w:val="00E7528B"/>
    <w:rsid w:val="00E752A8"/>
    <w:rsid w:val="00E75321"/>
    <w:rsid w:val="00E7538F"/>
    <w:rsid w:val="00E75397"/>
    <w:rsid w:val="00E75433"/>
    <w:rsid w:val="00E75459"/>
    <w:rsid w:val="00E754B0"/>
    <w:rsid w:val="00E754E7"/>
    <w:rsid w:val="00E754F8"/>
    <w:rsid w:val="00E75506"/>
    <w:rsid w:val="00E7552F"/>
    <w:rsid w:val="00E75613"/>
    <w:rsid w:val="00E7561E"/>
    <w:rsid w:val="00E7567D"/>
    <w:rsid w:val="00E75697"/>
    <w:rsid w:val="00E756A5"/>
    <w:rsid w:val="00E75754"/>
    <w:rsid w:val="00E7578A"/>
    <w:rsid w:val="00E757C9"/>
    <w:rsid w:val="00E757D8"/>
    <w:rsid w:val="00E757F8"/>
    <w:rsid w:val="00E75805"/>
    <w:rsid w:val="00E75856"/>
    <w:rsid w:val="00E75869"/>
    <w:rsid w:val="00E75874"/>
    <w:rsid w:val="00E75927"/>
    <w:rsid w:val="00E75954"/>
    <w:rsid w:val="00E75AA5"/>
    <w:rsid w:val="00E75ABE"/>
    <w:rsid w:val="00E75ADE"/>
    <w:rsid w:val="00E75B91"/>
    <w:rsid w:val="00E75C5A"/>
    <w:rsid w:val="00E75CF7"/>
    <w:rsid w:val="00E75D0B"/>
    <w:rsid w:val="00E75D11"/>
    <w:rsid w:val="00E75D43"/>
    <w:rsid w:val="00E75DCC"/>
    <w:rsid w:val="00E75E66"/>
    <w:rsid w:val="00E75EB5"/>
    <w:rsid w:val="00E75F65"/>
    <w:rsid w:val="00E75FE5"/>
    <w:rsid w:val="00E76028"/>
    <w:rsid w:val="00E76068"/>
    <w:rsid w:val="00E760F5"/>
    <w:rsid w:val="00E76119"/>
    <w:rsid w:val="00E7618B"/>
    <w:rsid w:val="00E76298"/>
    <w:rsid w:val="00E762AB"/>
    <w:rsid w:val="00E76321"/>
    <w:rsid w:val="00E763A8"/>
    <w:rsid w:val="00E763C7"/>
    <w:rsid w:val="00E76403"/>
    <w:rsid w:val="00E76484"/>
    <w:rsid w:val="00E764C8"/>
    <w:rsid w:val="00E764C9"/>
    <w:rsid w:val="00E765D6"/>
    <w:rsid w:val="00E765E8"/>
    <w:rsid w:val="00E766E7"/>
    <w:rsid w:val="00E766F5"/>
    <w:rsid w:val="00E76771"/>
    <w:rsid w:val="00E76788"/>
    <w:rsid w:val="00E768A8"/>
    <w:rsid w:val="00E768C4"/>
    <w:rsid w:val="00E768CE"/>
    <w:rsid w:val="00E76A8C"/>
    <w:rsid w:val="00E76AB1"/>
    <w:rsid w:val="00E76B13"/>
    <w:rsid w:val="00E76C38"/>
    <w:rsid w:val="00E76CC4"/>
    <w:rsid w:val="00E76CE1"/>
    <w:rsid w:val="00E76D22"/>
    <w:rsid w:val="00E76E2C"/>
    <w:rsid w:val="00E76E5C"/>
    <w:rsid w:val="00E76E74"/>
    <w:rsid w:val="00E76E7F"/>
    <w:rsid w:val="00E76E9F"/>
    <w:rsid w:val="00E76F0D"/>
    <w:rsid w:val="00E76F15"/>
    <w:rsid w:val="00E76F72"/>
    <w:rsid w:val="00E76F80"/>
    <w:rsid w:val="00E76FEB"/>
    <w:rsid w:val="00E77042"/>
    <w:rsid w:val="00E77061"/>
    <w:rsid w:val="00E77108"/>
    <w:rsid w:val="00E771CE"/>
    <w:rsid w:val="00E77219"/>
    <w:rsid w:val="00E77303"/>
    <w:rsid w:val="00E77323"/>
    <w:rsid w:val="00E7734F"/>
    <w:rsid w:val="00E773AD"/>
    <w:rsid w:val="00E77404"/>
    <w:rsid w:val="00E7742D"/>
    <w:rsid w:val="00E77457"/>
    <w:rsid w:val="00E7748E"/>
    <w:rsid w:val="00E774C4"/>
    <w:rsid w:val="00E774ED"/>
    <w:rsid w:val="00E7755D"/>
    <w:rsid w:val="00E7757C"/>
    <w:rsid w:val="00E7763D"/>
    <w:rsid w:val="00E77742"/>
    <w:rsid w:val="00E777C0"/>
    <w:rsid w:val="00E777F3"/>
    <w:rsid w:val="00E7787F"/>
    <w:rsid w:val="00E778B2"/>
    <w:rsid w:val="00E778F3"/>
    <w:rsid w:val="00E77917"/>
    <w:rsid w:val="00E77924"/>
    <w:rsid w:val="00E7794E"/>
    <w:rsid w:val="00E77952"/>
    <w:rsid w:val="00E7797F"/>
    <w:rsid w:val="00E77993"/>
    <w:rsid w:val="00E77A62"/>
    <w:rsid w:val="00E77A81"/>
    <w:rsid w:val="00E77A8E"/>
    <w:rsid w:val="00E77AF8"/>
    <w:rsid w:val="00E77B5E"/>
    <w:rsid w:val="00E77B78"/>
    <w:rsid w:val="00E77CA4"/>
    <w:rsid w:val="00E77CA9"/>
    <w:rsid w:val="00E77CCC"/>
    <w:rsid w:val="00E77D1D"/>
    <w:rsid w:val="00E77D3F"/>
    <w:rsid w:val="00E77D40"/>
    <w:rsid w:val="00E77D59"/>
    <w:rsid w:val="00E77D60"/>
    <w:rsid w:val="00E77DAA"/>
    <w:rsid w:val="00E77DB9"/>
    <w:rsid w:val="00E77ED6"/>
    <w:rsid w:val="00E77F13"/>
    <w:rsid w:val="00E77F2F"/>
    <w:rsid w:val="00E77F35"/>
    <w:rsid w:val="00E77F51"/>
    <w:rsid w:val="00E77F7A"/>
    <w:rsid w:val="00E77F81"/>
    <w:rsid w:val="00E77FA7"/>
    <w:rsid w:val="00E77FBA"/>
    <w:rsid w:val="00E8008A"/>
    <w:rsid w:val="00E800DD"/>
    <w:rsid w:val="00E8012B"/>
    <w:rsid w:val="00E80186"/>
    <w:rsid w:val="00E8022E"/>
    <w:rsid w:val="00E80307"/>
    <w:rsid w:val="00E80308"/>
    <w:rsid w:val="00E8040C"/>
    <w:rsid w:val="00E80422"/>
    <w:rsid w:val="00E80438"/>
    <w:rsid w:val="00E8043F"/>
    <w:rsid w:val="00E80447"/>
    <w:rsid w:val="00E804E6"/>
    <w:rsid w:val="00E80560"/>
    <w:rsid w:val="00E80574"/>
    <w:rsid w:val="00E8059D"/>
    <w:rsid w:val="00E80637"/>
    <w:rsid w:val="00E80704"/>
    <w:rsid w:val="00E80778"/>
    <w:rsid w:val="00E80786"/>
    <w:rsid w:val="00E80841"/>
    <w:rsid w:val="00E80856"/>
    <w:rsid w:val="00E808EC"/>
    <w:rsid w:val="00E80902"/>
    <w:rsid w:val="00E80966"/>
    <w:rsid w:val="00E8096D"/>
    <w:rsid w:val="00E8098C"/>
    <w:rsid w:val="00E80A15"/>
    <w:rsid w:val="00E80A39"/>
    <w:rsid w:val="00E80A9E"/>
    <w:rsid w:val="00E80ABA"/>
    <w:rsid w:val="00E80ADD"/>
    <w:rsid w:val="00E80AFD"/>
    <w:rsid w:val="00E80C13"/>
    <w:rsid w:val="00E80C33"/>
    <w:rsid w:val="00E80D53"/>
    <w:rsid w:val="00E80DFA"/>
    <w:rsid w:val="00E80E0E"/>
    <w:rsid w:val="00E80E1C"/>
    <w:rsid w:val="00E80E30"/>
    <w:rsid w:val="00E80E55"/>
    <w:rsid w:val="00E80E9C"/>
    <w:rsid w:val="00E80EA3"/>
    <w:rsid w:val="00E80F78"/>
    <w:rsid w:val="00E80FC8"/>
    <w:rsid w:val="00E81093"/>
    <w:rsid w:val="00E81109"/>
    <w:rsid w:val="00E81123"/>
    <w:rsid w:val="00E81155"/>
    <w:rsid w:val="00E8129B"/>
    <w:rsid w:val="00E8129C"/>
    <w:rsid w:val="00E812DF"/>
    <w:rsid w:val="00E8134C"/>
    <w:rsid w:val="00E81368"/>
    <w:rsid w:val="00E8139A"/>
    <w:rsid w:val="00E8139E"/>
    <w:rsid w:val="00E813FA"/>
    <w:rsid w:val="00E81409"/>
    <w:rsid w:val="00E81429"/>
    <w:rsid w:val="00E81440"/>
    <w:rsid w:val="00E814CF"/>
    <w:rsid w:val="00E814EF"/>
    <w:rsid w:val="00E8154D"/>
    <w:rsid w:val="00E815DD"/>
    <w:rsid w:val="00E8163E"/>
    <w:rsid w:val="00E816C0"/>
    <w:rsid w:val="00E81748"/>
    <w:rsid w:val="00E81797"/>
    <w:rsid w:val="00E817AA"/>
    <w:rsid w:val="00E817B4"/>
    <w:rsid w:val="00E81846"/>
    <w:rsid w:val="00E81893"/>
    <w:rsid w:val="00E818B7"/>
    <w:rsid w:val="00E81988"/>
    <w:rsid w:val="00E819AE"/>
    <w:rsid w:val="00E819B3"/>
    <w:rsid w:val="00E819DA"/>
    <w:rsid w:val="00E81A36"/>
    <w:rsid w:val="00E81A8A"/>
    <w:rsid w:val="00E81B27"/>
    <w:rsid w:val="00E81B72"/>
    <w:rsid w:val="00E81B85"/>
    <w:rsid w:val="00E81CA5"/>
    <w:rsid w:val="00E81CBC"/>
    <w:rsid w:val="00E81CD2"/>
    <w:rsid w:val="00E81CD5"/>
    <w:rsid w:val="00E81DDF"/>
    <w:rsid w:val="00E81E3B"/>
    <w:rsid w:val="00E81ED7"/>
    <w:rsid w:val="00E81F29"/>
    <w:rsid w:val="00E81F6A"/>
    <w:rsid w:val="00E81F81"/>
    <w:rsid w:val="00E81FE7"/>
    <w:rsid w:val="00E82016"/>
    <w:rsid w:val="00E82098"/>
    <w:rsid w:val="00E820D7"/>
    <w:rsid w:val="00E8216C"/>
    <w:rsid w:val="00E82183"/>
    <w:rsid w:val="00E82202"/>
    <w:rsid w:val="00E8220E"/>
    <w:rsid w:val="00E82252"/>
    <w:rsid w:val="00E822D5"/>
    <w:rsid w:val="00E822F4"/>
    <w:rsid w:val="00E8231D"/>
    <w:rsid w:val="00E823A9"/>
    <w:rsid w:val="00E823DA"/>
    <w:rsid w:val="00E823E2"/>
    <w:rsid w:val="00E824CF"/>
    <w:rsid w:val="00E824E8"/>
    <w:rsid w:val="00E8254A"/>
    <w:rsid w:val="00E82550"/>
    <w:rsid w:val="00E82553"/>
    <w:rsid w:val="00E82582"/>
    <w:rsid w:val="00E825A6"/>
    <w:rsid w:val="00E825BB"/>
    <w:rsid w:val="00E82612"/>
    <w:rsid w:val="00E82690"/>
    <w:rsid w:val="00E826EF"/>
    <w:rsid w:val="00E82769"/>
    <w:rsid w:val="00E8276F"/>
    <w:rsid w:val="00E82987"/>
    <w:rsid w:val="00E829EA"/>
    <w:rsid w:val="00E82AE0"/>
    <w:rsid w:val="00E82B3B"/>
    <w:rsid w:val="00E82B73"/>
    <w:rsid w:val="00E82BC6"/>
    <w:rsid w:val="00E82BD2"/>
    <w:rsid w:val="00E82C05"/>
    <w:rsid w:val="00E82C91"/>
    <w:rsid w:val="00E82C9D"/>
    <w:rsid w:val="00E82D91"/>
    <w:rsid w:val="00E82DB0"/>
    <w:rsid w:val="00E82DB4"/>
    <w:rsid w:val="00E82DEE"/>
    <w:rsid w:val="00E82E3B"/>
    <w:rsid w:val="00E82EAD"/>
    <w:rsid w:val="00E82ECE"/>
    <w:rsid w:val="00E82EE7"/>
    <w:rsid w:val="00E82F31"/>
    <w:rsid w:val="00E8303B"/>
    <w:rsid w:val="00E8304B"/>
    <w:rsid w:val="00E830B6"/>
    <w:rsid w:val="00E830DE"/>
    <w:rsid w:val="00E83141"/>
    <w:rsid w:val="00E83182"/>
    <w:rsid w:val="00E831CA"/>
    <w:rsid w:val="00E831DD"/>
    <w:rsid w:val="00E832A1"/>
    <w:rsid w:val="00E8339F"/>
    <w:rsid w:val="00E83436"/>
    <w:rsid w:val="00E83450"/>
    <w:rsid w:val="00E8349B"/>
    <w:rsid w:val="00E8349D"/>
    <w:rsid w:val="00E83537"/>
    <w:rsid w:val="00E83548"/>
    <w:rsid w:val="00E835DA"/>
    <w:rsid w:val="00E8362A"/>
    <w:rsid w:val="00E836DC"/>
    <w:rsid w:val="00E83727"/>
    <w:rsid w:val="00E83755"/>
    <w:rsid w:val="00E8379F"/>
    <w:rsid w:val="00E83825"/>
    <w:rsid w:val="00E83873"/>
    <w:rsid w:val="00E838AE"/>
    <w:rsid w:val="00E83947"/>
    <w:rsid w:val="00E83A3C"/>
    <w:rsid w:val="00E83AD8"/>
    <w:rsid w:val="00E83C14"/>
    <w:rsid w:val="00E83C35"/>
    <w:rsid w:val="00E83C39"/>
    <w:rsid w:val="00E83C44"/>
    <w:rsid w:val="00E83CD3"/>
    <w:rsid w:val="00E83D32"/>
    <w:rsid w:val="00E83D36"/>
    <w:rsid w:val="00E83D52"/>
    <w:rsid w:val="00E83D6D"/>
    <w:rsid w:val="00E83DC7"/>
    <w:rsid w:val="00E83F4A"/>
    <w:rsid w:val="00E83F7E"/>
    <w:rsid w:val="00E83FFC"/>
    <w:rsid w:val="00E84012"/>
    <w:rsid w:val="00E84034"/>
    <w:rsid w:val="00E8405D"/>
    <w:rsid w:val="00E8410A"/>
    <w:rsid w:val="00E8412E"/>
    <w:rsid w:val="00E8416A"/>
    <w:rsid w:val="00E84188"/>
    <w:rsid w:val="00E8423E"/>
    <w:rsid w:val="00E84297"/>
    <w:rsid w:val="00E842DE"/>
    <w:rsid w:val="00E842EA"/>
    <w:rsid w:val="00E842F4"/>
    <w:rsid w:val="00E84378"/>
    <w:rsid w:val="00E84493"/>
    <w:rsid w:val="00E84582"/>
    <w:rsid w:val="00E845AB"/>
    <w:rsid w:val="00E84603"/>
    <w:rsid w:val="00E84634"/>
    <w:rsid w:val="00E84689"/>
    <w:rsid w:val="00E846E4"/>
    <w:rsid w:val="00E848E6"/>
    <w:rsid w:val="00E8492D"/>
    <w:rsid w:val="00E84984"/>
    <w:rsid w:val="00E84990"/>
    <w:rsid w:val="00E849C4"/>
    <w:rsid w:val="00E84A35"/>
    <w:rsid w:val="00E84B5E"/>
    <w:rsid w:val="00E84BD8"/>
    <w:rsid w:val="00E84C0C"/>
    <w:rsid w:val="00E84C93"/>
    <w:rsid w:val="00E84CFB"/>
    <w:rsid w:val="00E84D59"/>
    <w:rsid w:val="00E84D97"/>
    <w:rsid w:val="00E84DDE"/>
    <w:rsid w:val="00E84E14"/>
    <w:rsid w:val="00E84E70"/>
    <w:rsid w:val="00E84EFB"/>
    <w:rsid w:val="00E84F00"/>
    <w:rsid w:val="00E84F04"/>
    <w:rsid w:val="00E84F9D"/>
    <w:rsid w:val="00E85010"/>
    <w:rsid w:val="00E85069"/>
    <w:rsid w:val="00E850A9"/>
    <w:rsid w:val="00E850C4"/>
    <w:rsid w:val="00E850D2"/>
    <w:rsid w:val="00E85163"/>
    <w:rsid w:val="00E851E9"/>
    <w:rsid w:val="00E851FF"/>
    <w:rsid w:val="00E852FA"/>
    <w:rsid w:val="00E85318"/>
    <w:rsid w:val="00E85349"/>
    <w:rsid w:val="00E8535B"/>
    <w:rsid w:val="00E8535E"/>
    <w:rsid w:val="00E8537A"/>
    <w:rsid w:val="00E853B3"/>
    <w:rsid w:val="00E85442"/>
    <w:rsid w:val="00E854CE"/>
    <w:rsid w:val="00E854D1"/>
    <w:rsid w:val="00E8559A"/>
    <w:rsid w:val="00E855C1"/>
    <w:rsid w:val="00E85619"/>
    <w:rsid w:val="00E8566D"/>
    <w:rsid w:val="00E85744"/>
    <w:rsid w:val="00E8575B"/>
    <w:rsid w:val="00E85789"/>
    <w:rsid w:val="00E8583E"/>
    <w:rsid w:val="00E85877"/>
    <w:rsid w:val="00E85914"/>
    <w:rsid w:val="00E8597B"/>
    <w:rsid w:val="00E859EC"/>
    <w:rsid w:val="00E859FE"/>
    <w:rsid w:val="00E85A29"/>
    <w:rsid w:val="00E85ACA"/>
    <w:rsid w:val="00E85ACD"/>
    <w:rsid w:val="00E85ADD"/>
    <w:rsid w:val="00E85AEC"/>
    <w:rsid w:val="00E85B53"/>
    <w:rsid w:val="00E85B7B"/>
    <w:rsid w:val="00E85BE9"/>
    <w:rsid w:val="00E85C50"/>
    <w:rsid w:val="00E85C5E"/>
    <w:rsid w:val="00E85C6D"/>
    <w:rsid w:val="00E85C79"/>
    <w:rsid w:val="00E85CF1"/>
    <w:rsid w:val="00E85D03"/>
    <w:rsid w:val="00E85D53"/>
    <w:rsid w:val="00E85D7F"/>
    <w:rsid w:val="00E85E10"/>
    <w:rsid w:val="00E85E2C"/>
    <w:rsid w:val="00E85EA2"/>
    <w:rsid w:val="00E85EAC"/>
    <w:rsid w:val="00E85EB9"/>
    <w:rsid w:val="00E85ECA"/>
    <w:rsid w:val="00E85EDD"/>
    <w:rsid w:val="00E85F38"/>
    <w:rsid w:val="00E85F3F"/>
    <w:rsid w:val="00E85F5F"/>
    <w:rsid w:val="00E85F71"/>
    <w:rsid w:val="00E85FB0"/>
    <w:rsid w:val="00E85FB2"/>
    <w:rsid w:val="00E85FF7"/>
    <w:rsid w:val="00E85FFE"/>
    <w:rsid w:val="00E86019"/>
    <w:rsid w:val="00E86049"/>
    <w:rsid w:val="00E8608A"/>
    <w:rsid w:val="00E860DC"/>
    <w:rsid w:val="00E860EE"/>
    <w:rsid w:val="00E86102"/>
    <w:rsid w:val="00E86132"/>
    <w:rsid w:val="00E861C2"/>
    <w:rsid w:val="00E861EA"/>
    <w:rsid w:val="00E861F0"/>
    <w:rsid w:val="00E8628C"/>
    <w:rsid w:val="00E8635B"/>
    <w:rsid w:val="00E86379"/>
    <w:rsid w:val="00E863F2"/>
    <w:rsid w:val="00E8653B"/>
    <w:rsid w:val="00E8656A"/>
    <w:rsid w:val="00E86599"/>
    <w:rsid w:val="00E865DA"/>
    <w:rsid w:val="00E865E2"/>
    <w:rsid w:val="00E865EB"/>
    <w:rsid w:val="00E865F6"/>
    <w:rsid w:val="00E86620"/>
    <w:rsid w:val="00E8679D"/>
    <w:rsid w:val="00E86858"/>
    <w:rsid w:val="00E8687C"/>
    <w:rsid w:val="00E86891"/>
    <w:rsid w:val="00E86910"/>
    <w:rsid w:val="00E86986"/>
    <w:rsid w:val="00E8698F"/>
    <w:rsid w:val="00E86998"/>
    <w:rsid w:val="00E869A3"/>
    <w:rsid w:val="00E869AD"/>
    <w:rsid w:val="00E86AB7"/>
    <w:rsid w:val="00E86B06"/>
    <w:rsid w:val="00E86B4B"/>
    <w:rsid w:val="00E86B58"/>
    <w:rsid w:val="00E86B72"/>
    <w:rsid w:val="00E86BB1"/>
    <w:rsid w:val="00E86BD4"/>
    <w:rsid w:val="00E86BF5"/>
    <w:rsid w:val="00E86C18"/>
    <w:rsid w:val="00E86D52"/>
    <w:rsid w:val="00E86D72"/>
    <w:rsid w:val="00E86DF9"/>
    <w:rsid w:val="00E86E2D"/>
    <w:rsid w:val="00E86E3F"/>
    <w:rsid w:val="00E86E9C"/>
    <w:rsid w:val="00E86F03"/>
    <w:rsid w:val="00E86F2F"/>
    <w:rsid w:val="00E86F3F"/>
    <w:rsid w:val="00E86F85"/>
    <w:rsid w:val="00E86F8A"/>
    <w:rsid w:val="00E86F9D"/>
    <w:rsid w:val="00E86FCB"/>
    <w:rsid w:val="00E8702F"/>
    <w:rsid w:val="00E8703F"/>
    <w:rsid w:val="00E87055"/>
    <w:rsid w:val="00E87141"/>
    <w:rsid w:val="00E87165"/>
    <w:rsid w:val="00E87180"/>
    <w:rsid w:val="00E871FA"/>
    <w:rsid w:val="00E8720D"/>
    <w:rsid w:val="00E87301"/>
    <w:rsid w:val="00E8732A"/>
    <w:rsid w:val="00E8733D"/>
    <w:rsid w:val="00E87344"/>
    <w:rsid w:val="00E87369"/>
    <w:rsid w:val="00E87397"/>
    <w:rsid w:val="00E873A9"/>
    <w:rsid w:val="00E873F8"/>
    <w:rsid w:val="00E87447"/>
    <w:rsid w:val="00E8748C"/>
    <w:rsid w:val="00E874BD"/>
    <w:rsid w:val="00E874EB"/>
    <w:rsid w:val="00E874F7"/>
    <w:rsid w:val="00E8755E"/>
    <w:rsid w:val="00E87560"/>
    <w:rsid w:val="00E8758C"/>
    <w:rsid w:val="00E875C9"/>
    <w:rsid w:val="00E87649"/>
    <w:rsid w:val="00E876D5"/>
    <w:rsid w:val="00E877AD"/>
    <w:rsid w:val="00E877B2"/>
    <w:rsid w:val="00E87A30"/>
    <w:rsid w:val="00E87A3C"/>
    <w:rsid w:val="00E87A54"/>
    <w:rsid w:val="00E87ACA"/>
    <w:rsid w:val="00E87ACB"/>
    <w:rsid w:val="00E87B93"/>
    <w:rsid w:val="00E87BD8"/>
    <w:rsid w:val="00E87BE3"/>
    <w:rsid w:val="00E87C6A"/>
    <w:rsid w:val="00E87CF6"/>
    <w:rsid w:val="00E87D37"/>
    <w:rsid w:val="00E87D62"/>
    <w:rsid w:val="00E87DA1"/>
    <w:rsid w:val="00E87E1F"/>
    <w:rsid w:val="00E87E77"/>
    <w:rsid w:val="00E87E99"/>
    <w:rsid w:val="00E87EA5"/>
    <w:rsid w:val="00E87EA9"/>
    <w:rsid w:val="00E87F9C"/>
    <w:rsid w:val="00E87FDC"/>
    <w:rsid w:val="00E9000B"/>
    <w:rsid w:val="00E90075"/>
    <w:rsid w:val="00E900ED"/>
    <w:rsid w:val="00E9013F"/>
    <w:rsid w:val="00E9014C"/>
    <w:rsid w:val="00E901F1"/>
    <w:rsid w:val="00E90200"/>
    <w:rsid w:val="00E90256"/>
    <w:rsid w:val="00E902D1"/>
    <w:rsid w:val="00E903D7"/>
    <w:rsid w:val="00E903F9"/>
    <w:rsid w:val="00E9045B"/>
    <w:rsid w:val="00E90485"/>
    <w:rsid w:val="00E904BC"/>
    <w:rsid w:val="00E9050B"/>
    <w:rsid w:val="00E9053D"/>
    <w:rsid w:val="00E90550"/>
    <w:rsid w:val="00E9056B"/>
    <w:rsid w:val="00E905D0"/>
    <w:rsid w:val="00E9069A"/>
    <w:rsid w:val="00E906A7"/>
    <w:rsid w:val="00E906EC"/>
    <w:rsid w:val="00E9070D"/>
    <w:rsid w:val="00E9072C"/>
    <w:rsid w:val="00E907B7"/>
    <w:rsid w:val="00E907F5"/>
    <w:rsid w:val="00E90872"/>
    <w:rsid w:val="00E908A8"/>
    <w:rsid w:val="00E908E6"/>
    <w:rsid w:val="00E90943"/>
    <w:rsid w:val="00E90976"/>
    <w:rsid w:val="00E9097C"/>
    <w:rsid w:val="00E9099E"/>
    <w:rsid w:val="00E909E5"/>
    <w:rsid w:val="00E90A14"/>
    <w:rsid w:val="00E90A4D"/>
    <w:rsid w:val="00E90A94"/>
    <w:rsid w:val="00E90AA1"/>
    <w:rsid w:val="00E90AB3"/>
    <w:rsid w:val="00E90AEF"/>
    <w:rsid w:val="00E90B59"/>
    <w:rsid w:val="00E90BEB"/>
    <w:rsid w:val="00E90C02"/>
    <w:rsid w:val="00E90CA4"/>
    <w:rsid w:val="00E90D87"/>
    <w:rsid w:val="00E90DDA"/>
    <w:rsid w:val="00E90E3B"/>
    <w:rsid w:val="00E90EE1"/>
    <w:rsid w:val="00E90F03"/>
    <w:rsid w:val="00E90FA6"/>
    <w:rsid w:val="00E91031"/>
    <w:rsid w:val="00E91033"/>
    <w:rsid w:val="00E91063"/>
    <w:rsid w:val="00E91064"/>
    <w:rsid w:val="00E91065"/>
    <w:rsid w:val="00E91106"/>
    <w:rsid w:val="00E91154"/>
    <w:rsid w:val="00E911E9"/>
    <w:rsid w:val="00E911FB"/>
    <w:rsid w:val="00E911FC"/>
    <w:rsid w:val="00E91221"/>
    <w:rsid w:val="00E9133D"/>
    <w:rsid w:val="00E91399"/>
    <w:rsid w:val="00E91485"/>
    <w:rsid w:val="00E91487"/>
    <w:rsid w:val="00E91495"/>
    <w:rsid w:val="00E9149B"/>
    <w:rsid w:val="00E914BE"/>
    <w:rsid w:val="00E914EB"/>
    <w:rsid w:val="00E914F3"/>
    <w:rsid w:val="00E915D9"/>
    <w:rsid w:val="00E9164F"/>
    <w:rsid w:val="00E917C9"/>
    <w:rsid w:val="00E91878"/>
    <w:rsid w:val="00E9187E"/>
    <w:rsid w:val="00E91887"/>
    <w:rsid w:val="00E918FF"/>
    <w:rsid w:val="00E91915"/>
    <w:rsid w:val="00E91929"/>
    <w:rsid w:val="00E91977"/>
    <w:rsid w:val="00E919F4"/>
    <w:rsid w:val="00E91A1C"/>
    <w:rsid w:val="00E91A99"/>
    <w:rsid w:val="00E91ABB"/>
    <w:rsid w:val="00E91AD5"/>
    <w:rsid w:val="00E91AEA"/>
    <w:rsid w:val="00E91B39"/>
    <w:rsid w:val="00E91B6E"/>
    <w:rsid w:val="00E91BAF"/>
    <w:rsid w:val="00E91BBB"/>
    <w:rsid w:val="00E91BF3"/>
    <w:rsid w:val="00E91C28"/>
    <w:rsid w:val="00E91C91"/>
    <w:rsid w:val="00E91CA5"/>
    <w:rsid w:val="00E91CCB"/>
    <w:rsid w:val="00E91D72"/>
    <w:rsid w:val="00E91E7B"/>
    <w:rsid w:val="00E91EDB"/>
    <w:rsid w:val="00E91F1A"/>
    <w:rsid w:val="00E91F83"/>
    <w:rsid w:val="00E91F8C"/>
    <w:rsid w:val="00E91FD5"/>
    <w:rsid w:val="00E9201A"/>
    <w:rsid w:val="00E92033"/>
    <w:rsid w:val="00E9204B"/>
    <w:rsid w:val="00E920D1"/>
    <w:rsid w:val="00E92153"/>
    <w:rsid w:val="00E92170"/>
    <w:rsid w:val="00E9219C"/>
    <w:rsid w:val="00E921F3"/>
    <w:rsid w:val="00E922A3"/>
    <w:rsid w:val="00E922B3"/>
    <w:rsid w:val="00E92345"/>
    <w:rsid w:val="00E92350"/>
    <w:rsid w:val="00E923C5"/>
    <w:rsid w:val="00E92478"/>
    <w:rsid w:val="00E924A2"/>
    <w:rsid w:val="00E924CC"/>
    <w:rsid w:val="00E924F3"/>
    <w:rsid w:val="00E92521"/>
    <w:rsid w:val="00E9253B"/>
    <w:rsid w:val="00E9253D"/>
    <w:rsid w:val="00E925A6"/>
    <w:rsid w:val="00E92607"/>
    <w:rsid w:val="00E926AF"/>
    <w:rsid w:val="00E926B3"/>
    <w:rsid w:val="00E92723"/>
    <w:rsid w:val="00E92795"/>
    <w:rsid w:val="00E92796"/>
    <w:rsid w:val="00E92797"/>
    <w:rsid w:val="00E92839"/>
    <w:rsid w:val="00E928B2"/>
    <w:rsid w:val="00E929C5"/>
    <w:rsid w:val="00E92AA3"/>
    <w:rsid w:val="00E92B0D"/>
    <w:rsid w:val="00E92B0F"/>
    <w:rsid w:val="00E92BBB"/>
    <w:rsid w:val="00E92BF0"/>
    <w:rsid w:val="00E92BF7"/>
    <w:rsid w:val="00E92C08"/>
    <w:rsid w:val="00E92C28"/>
    <w:rsid w:val="00E92C3C"/>
    <w:rsid w:val="00E92C49"/>
    <w:rsid w:val="00E92C90"/>
    <w:rsid w:val="00E92CE9"/>
    <w:rsid w:val="00E92E88"/>
    <w:rsid w:val="00E92E8D"/>
    <w:rsid w:val="00E92EBC"/>
    <w:rsid w:val="00E92EFE"/>
    <w:rsid w:val="00E92FE7"/>
    <w:rsid w:val="00E930C6"/>
    <w:rsid w:val="00E930D6"/>
    <w:rsid w:val="00E93143"/>
    <w:rsid w:val="00E9323E"/>
    <w:rsid w:val="00E9327F"/>
    <w:rsid w:val="00E934E5"/>
    <w:rsid w:val="00E9354A"/>
    <w:rsid w:val="00E93557"/>
    <w:rsid w:val="00E93565"/>
    <w:rsid w:val="00E9358D"/>
    <w:rsid w:val="00E9361A"/>
    <w:rsid w:val="00E93670"/>
    <w:rsid w:val="00E93691"/>
    <w:rsid w:val="00E93705"/>
    <w:rsid w:val="00E9393F"/>
    <w:rsid w:val="00E939BB"/>
    <w:rsid w:val="00E939E7"/>
    <w:rsid w:val="00E93A02"/>
    <w:rsid w:val="00E93B73"/>
    <w:rsid w:val="00E93C43"/>
    <w:rsid w:val="00E93D44"/>
    <w:rsid w:val="00E93D80"/>
    <w:rsid w:val="00E93D8B"/>
    <w:rsid w:val="00E93DCB"/>
    <w:rsid w:val="00E93E04"/>
    <w:rsid w:val="00E93EAF"/>
    <w:rsid w:val="00E93F0D"/>
    <w:rsid w:val="00E93F87"/>
    <w:rsid w:val="00E94028"/>
    <w:rsid w:val="00E94048"/>
    <w:rsid w:val="00E940D4"/>
    <w:rsid w:val="00E940E9"/>
    <w:rsid w:val="00E941E2"/>
    <w:rsid w:val="00E94229"/>
    <w:rsid w:val="00E9427E"/>
    <w:rsid w:val="00E94295"/>
    <w:rsid w:val="00E94330"/>
    <w:rsid w:val="00E94332"/>
    <w:rsid w:val="00E9433B"/>
    <w:rsid w:val="00E9434C"/>
    <w:rsid w:val="00E943B1"/>
    <w:rsid w:val="00E943C7"/>
    <w:rsid w:val="00E943D9"/>
    <w:rsid w:val="00E943E9"/>
    <w:rsid w:val="00E94405"/>
    <w:rsid w:val="00E94429"/>
    <w:rsid w:val="00E94471"/>
    <w:rsid w:val="00E9458C"/>
    <w:rsid w:val="00E94743"/>
    <w:rsid w:val="00E947C0"/>
    <w:rsid w:val="00E94890"/>
    <w:rsid w:val="00E9489A"/>
    <w:rsid w:val="00E9490C"/>
    <w:rsid w:val="00E94AA1"/>
    <w:rsid w:val="00E94AA6"/>
    <w:rsid w:val="00E94B21"/>
    <w:rsid w:val="00E94B30"/>
    <w:rsid w:val="00E94B8D"/>
    <w:rsid w:val="00E94BB5"/>
    <w:rsid w:val="00E94C23"/>
    <w:rsid w:val="00E94CE8"/>
    <w:rsid w:val="00E94CFE"/>
    <w:rsid w:val="00E94DC9"/>
    <w:rsid w:val="00E94DD6"/>
    <w:rsid w:val="00E94DFE"/>
    <w:rsid w:val="00E94E5D"/>
    <w:rsid w:val="00E94ECE"/>
    <w:rsid w:val="00E94ED1"/>
    <w:rsid w:val="00E94F5A"/>
    <w:rsid w:val="00E94FCF"/>
    <w:rsid w:val="00E950B9"/>
    <w:rsid w:val="00E950DD"/>
    <w:rsid w:val="00E950F7"/>
    <w:rsid w:val="00E9510F"/>
    <w:rsid w:val="00E95217"/>
    <w:rsid w:val="00E95400"/>
    <w:rsid w:val="00E9541D"/>
    <w:rsid w:val="00E95492"/>
    <w:rsid w:val="00E954AC"/>
    <w:rsid w:val="00E95515"/>
    <w:rsid w:val="00E95527"/>
    <w:rsid w:val="00E955B3"/>
    <w:rsid w:val="00E95658"/>
    <w:rsid w:val="00E956B9"/>
    <w:rsid w:val="00E95719"/>
    <w:rsid w:val="00E95757"/>
    <w:rsid w:val="00E9575F"/>
    <w:rsid w:val="00E9584F"/>
    <w:rsid w:val="00E95870"/>
    <w:rsid w:val="00E9590C"/>
    <w:rsid w:val="00E9597F"/>
    <w:rsid w:val="00E9599F"/>
    <w:rsid w:val="00E959F7"/>
    <w:rsid w:val="00E95B49"/>
    <w:rsid w:val="00E95B7C"/>
    <w:rsid w:val="00E95BD9"/>
    <w:rsid w:val="00E95C2A"/>
    <w:rsid w:val="00E95D5C"/>
    <w:rsid w:val="00E95DA8"/>
    <w:rsid w:val="00E95DEC"/>
    <w:rsid w:val="00E95DF9"/>
    <w:rsid w:val="00E95F32"/>
    <w:rsid w:val="00E95F82"/>
    <w:rsid w:val="00E95F97"/>
    <w:rsid w:val="00E95F9C"/>
    <w:rsid w:val="00E95FDC"/>
    <w:rsid w:val="00E960A0"/>
    <w:rsid w:val="00E960CF"/>
    <w:rsid w:val="00E9614E"/>
    <w:rsid w:val="00E96174"/>
    <w:rsid w:val="00E961EC"/>
    <w:rsid w:val="00E96205"/>
    <w:rsid w:val="00E96265"/>
    <w:rsid w:val="00E96298"/>
    <w:rsid w:val="00E962EF"/>
    <w:rsid w:val="00E962FA"/>
    <w:rsid w:val="00E96344"/>
    <w:rsid w:val="00E96350"/>
    <w:rsid w:val="00E96368"/>
    <w:rsid w:val="00E9639F"/>
    <w:rsid w:val="00E963A4"/>
    <w:rsid w:val="00E96418"/>
    <w:rsid w:val="00E9647E"/>
    <w:rsid w:val="00E96496"/>
    <w:rsid w:val="00E964CA"/>
    <w:rsid w:val="00E965D5"/>
    <w:rsid w:val="00E965E8"/>
    <w:rsid w:val="00E965FC"/>
    <w:rsid w:val="00E96629"/>
    <w:rsid w:val="00E96687"/>
    <w:rsid w:val="00E9669E"/>
    <w:rsid w:val="00E966B1"/>
    <w:rsid w:val="00E966CE"/>
    <w:rsid w:val="00E9676C"/>
    <w:rsid w:val="00E96778"/>
    <w:rsid w:val="00E9678B"/>
    <w:rsid w:val="00E967C0"/>
    <w:rsid w:val="00E967CA"/>
    <w:rsid w:val="00E967EA"/>
    <w:rsid w:val="00E967FC"/>
    <w:rsid w:val="00E9681F"/>
    <w:rsid w:val="00E96852"/>
    <w:rsid w:val="00E96955"/>
    <w:rsid w:val="00E9699C"/>
    <w:rsid w:val="00E96A00"/>
    <w:rsid w:val="00E96AB1"/>
    <w:rsid w:val="00E96AFB"/>
    <w:rsid w:val="00E96B22"/>
    <w:rsid w:val="00E96B3C"/>
    <w:rsid w:val="00E96BAF"/>
    <w:rsid w:val="00E96C07"/>
    <w:rsid w:val="00E96C08"/>
    <w:rsid w:val="00E96C71"/>
    <w:rsid w:val="00E96C9B"/>
    <w:rsid w:val="00E96C9D"/>
    <w:rsid w:val="00E96D0A"/>
    <w:rsid w:val="00E96D10"/>
    <w:rsid w:val="00E96D88"/>
    <w:rsid w:val="00E96DA7"/>
    <w:rsid w:val="00E96E02"/>
    <w:rsid w:val="00E96E1A"/>
    <w:rsid w:val="00E96E3B"/>
    <w:rsid w:val="00E96EA2"/>
    <w:rsid w:val="00E96EC6"/>
    <w:rsid w:val="00E96F9C"/>
    <w:rsid w:val="00E96FF8"/>
    <w:rsid w:val="00E97027"/>
    <w:rsid w:val="00E97034"/>
    <w:rsid w:val="00E97058"/>
    <w:rsid w:val="00E970CC"/>
    <w:rsid w:val="00E970EE"/>
    <w:rsid w:val="00E971A0"/>
    <w:rsid w:val="00E971AE"/>
    <w:rsid w:val="00E9725D"/>
    <w:rsid w:val="00E972EB"/>
    <w:rsid w:val="00E97339"/>
    <w:rsid w:val="00E97375"/>
    <w:rsid w:val="00E97386"/>
    <w:rsid w:val="00E97579"/>
    <w:rsid w:val="00E97591"/>
    <w:rsid w:val="00E975D6"/>
    <w:rsid w:val="00E975E2"/>
    <w:rsid w:val="00E97619"/>
    <w:rsid w:val="00E9763A"/>
    <w:rsid w:val="00E97641"/>
    <w:rsid w:val="00E976D4"/>
    <w:rsid w:val="00E97765"/>
    <w:rsid w:val="00E977AF"/>
    <w:rsid w:val="00E977D3"/>
    <w:rsid w:val="00E978C9"/>
    <w:rsid w:val="00E9798F"/>
    <w:rsid w:val="00E979E2"/>
    <w:rsid w:val="00E979F2"/>
    <w:rsid w:val="00E97AAF"/>
    <w:rsid w:val="00E97AC7"/>
    <w:rsid w:val="00E97AF6"/>
    <w:rsid w:val="00E97B56"/>
    <w:rsid w:val="00E97C24"/>
    <w:rsid w:val="00E97C31"/>
    <w:rsid w:val="00E97C33"/>
    <w:rsid w:val="00E97CFD"/>
    <w:rsid w:val="00E97D00"/>
    <w:rsid w:val="00E97D68"/>
    <w:rsid w:val="00E97D9B"/>
    <w:rsid w:val="00E97DDA"/>
    <w:rsid w:val="00E97E02"/>
    <w:rsid w:val="00EA00A4"/>
    <w:rsid w:val="00EA00D4"/>
    <w:rsid w:val="00EA0162"/>
    <w:rsid w:val="00EA016C"/>
    <w:rsid w:val="00EA0199"/>
    <w:rsid w:val="00EA01B5"/>
    <w:rsid w:val="00EA01F3"/>
    <w:rsid w:val="00EA0235"/>
    <w:rsid w:val="00EA0279"/>
    <w:rsid w:val="00EA027B"/>
    <w:rsid w:val="00EA02E9"/>
    <w:rsid w:val="00EA0318"/>
    <w:rsid w:val="00EA031C"/>
    <w:rsid w:val="00EA0341"/>
    <w:rsid w:val="00EA03C8"/>
    <w:rsid w:val="00EA0488"/>
    <w:rsid w:val="00EA049D"/>
    <w:rsid w:val="00EA04AF"/>
    <w:rsid w:val="00EA04BB"/>
    <w:rsid w:val="00EA056A"/>
    <w:rsid w:val="00EA05B5"/>
    <w:rsid w:val="00EA061E"/>
    <w:rsid w:val="00EA0622"/>
    <w:rsid w:val="00EA06BA"/>
    <w:rsid w:val="00EA06DB"/>
    <w:rsid w:val="00EA0709"/>
    <w:rsid w:val="00EA0738"/>
    <w:rsid w:val="00EA0739"/>
    <w:rsid w:val="00EA073F"/>
    <w:rsid w:val="00EA07A7"/>
    <w:rsid w:val="00EA07D3"/>
    <w:rsid w:val="00EA07D6"/>
    <w:rsid w:val="00EA080A"/>
    <w:rsid w:val="00EA082C"/>
    <w:rsid w:val="00EA0841"/>
    <w:rsid w:val="00EA0848"/>
    <w:rsid w:val="00EA08B7"/>
    <w:rsid w:val="00EA08BF"/>
    <w:rsid w:val="00EA0917"/>
    <w:rsid w:val="00EA0972"/>
    <w:rsid w:val="00EA09C7"/>
    <w:rsid w:val="00EA0A54"/>
    <w:rsid w:val="00EA0CC9"/>
    <w:rsid w:val="00EA0D1F"/>
    <w:rsid w:val="00EA0D5F"/>
    <w:rsid w:val="00EA0DDC"/>
    <w:rsid w:val="00EA0E72"/>
    <w:rsid w:val="00EA0EBB"/>
    <w:rsid w:val="00EA0F5F"/>
    <w:rsid w:val="00EA100F"/>
    <w:rsid w:val="00EA10AA"/>
    <w:rsid w:val="00EA10B8"/>
    <w:rsid w:val="00EA10CE"/>
    <w:rsid w:val="00EA10E3"/>
    <w:rsid w:val="00EA10FA"/>
    <w:rsid w:val="00EA113D"/>
    <w:rsid w:val="00EA1179"/>
    <w:rsid w:val="00EA11E7"/>
    <w:rsid w:val="00EA1218"/>
    <w:rsid w:val="00EA135B"/>
    <w:rsid w:val="00EA1398"/>
    <w:rsid w:val="00EA1404"/>
    <w:rsid w:val="00EA1420"/>
    <w:rsid w:val="00EA1544"/>
    <w:rsid w:val="00EA156C"/>
    <w:rsid w:val="00EA1591"/>
    <w:rsid w:val="00EA1596"/>
    <w:rsid w:val="00EA15F2"/>
    <w:rsid w:val="00EA15F3"/>
    <w:rsid w:val="00EA1601"/>
    <w:rsid w:val="00EA1633"/>
    <w:rsid w:val="00EA1655"/>
    <w:rsid w:val="00EA16E4"/>
    <w:rsid w:val="00EA170C"/>
    <w:rsid w:val="00EA173B"/>
    <w:rsid w:val="00EA175A"/>
    <w:rsid w:val="00EA1799"/>
    <w:rsid w:val="00EA18E2"/>
    <w:rsid w:val="00EA195D"/>
    <w:rsid w:val="00EA1998"/>
    <w:rsid w:val="00EA19E6"/>
    <w:rsid w:val="00EA1AAC"/>
    <w:rsid w:val="00EA1B04"/>
    <w:rsid w:val="00EA1B56"/>
    <w:rsid w:val="00EA1BF9"/>
    <w:rsid w:val="00EA1C26"/>
    <w:rsid w:val="00EA1C2B"/>
    <w:rsid w:val="00EA1C66"/>
    <w:rsid w:val="00EA1CD4"/>
    <w:rsid w:val="00EA1CEB"/>
    <w:rsid w:val="00EA1D23"/>
    <w:rsid w:val="00EA1D46"/>
    <w:rsid w:val="00EA1D4F"/>
    <w:rsid w:val="00EA1DAF"/>
    <w:rsid w:val="00EA1E00"/>
    <w:rsid w:val="00EA1E96"/>
    <w:rsid w:val="00EA1F07"/>
    <w:rsid w:val="00EA1F4E"/>
    <w:rsid w:val="00EA1F5F"/>
    <w:rsid w:val="00EA1F74"/>
    <w:rsid w:val="00EA1F8A"/>
    <w:rsid w:val="00EA1FE7"/>
    <w:rsid w:val="00EA2006"/>
    <w:rsid w:val="00EA2015"/>
    <w:rsid w:val="00EA2029"/>
    <w:rsid w:val="00EA204D"/>
    <w:rsid w:val="00EA2088"/>
    <w:rsid w:val="00EA2103"/>
    <w:rsid w:val="00EA2192"/>
    <w:rsid w:val="00EA2233"/>
    <w:rsid w:val="00EA2237"/>
    <w:rsid w:val="00EA2284"/>
    <w:rsid w:val="00EA22FA"/>
    <w:rsid w:val="00EA2312"/>
    <w:rsid w:val="00EA2386"/>
    <w:rsid w:val="00EA23AE"/>
    <w:rsid w:val="00EA245F"/>
    <w:rsid w:val="00EA2530"/>
    <w:rsid w:val="00EA254A"/>
    <w:rsid w:val="00EA259B"/>
    <w:rsid w:val="00EA25EE"/>
    <w:rsid w:val="00EA25FF"/>
    <w:rsid w:val="00EA2658"/>
    <w:rsid w:val="00EA26B6"/>
    <w:rsid w:val="00EA26D8"/>
    <w:rsid w:val="00EA276B"/>
    <w:rsid w:val="00EA280B"/>
    <w:rsid w:val="00EA2849"/>
    <w:rsid w:val="00EA2985"/>
    <w:rsid w:val="00EA2AB7"/>
    <w:rsid w:val="00EA2AC4"/>
    <w:rsid w:val="00EA2C95"/>
    <w:rsid w:val="00EA2CAF"/>
    <w:rsid w:val="00EA2D0B"/>
    <w:rsid w:val="00EA2D27"/>
    <w:rsid w:val="00EA2DCF"/>
    <w:rsid w:val="00EA2E0C"/>
    <w:rsid w:val="00EA2E66"/>
    <w:rsid w:val="00EA2E99"/>
    <w:rsid w:val="00EA2F60"/>
    <w:rsid w:val="00EA3008"/>
    <w:rsid w:val="00EA305E"/>
    <w:rsid w:val="00EA30F3"/>
    <w:rsid w:val="00EA312A"/>
    <w:rsid w:val="00EA31AF"/>
    <w:rsid w:val="00EA31FA"/>
    <w:rsid w:val="00EA320D"/>
    <w:rsid w:val="00EA3281"/>
    <w:rsid w:val="00EA32D4"/>
    <w:rsid w:val="00EA32DB"/>
    <w:rsid w:val="00EA336D"/>
    <w:rsid w:val="00EA3383"/>
    <w:rsid w:val="00EA33A4"/>
    <w:rsid w:val="00EA33FC"/>
    <w:rsid w:val="00EA34A7"/>
    <w:rsid w:val="00EA3501"/>
    <w:rsid w:val="00EA3522"/>
    <w:rsid w:val="00EA353E"/>
    <w:rsid w:val="00EA3541"/>
    <w:rsid w:val="00EA35A1"/>
    <w:rsid w:val="00EA35E2"/>
    <w:rsid w:val="00EA3678"/>
    <w:rsid w:val="00EA367F"/>
    <w:rsid w:val="00EA3725"/>
    <w:rsid w:val="00EA3858"/>
    <w:rsid w:val="00EA38A4"/>
    <w:rsid w:val="00EA38D9"/>
    <w:rsid w:val="00EA38FC"/>
    <w:rsid w:val="00EA390A"/>
    <w:rsid w:val="00EA397E"/>
    <w:rsid w:val="00EA39B5"/>
    <w:rsid w:val="00EA39BE"/>
    <w:rsid w:val="00EA3A1D"/>
    <w:rsid w:val="00EA3A43"/>
    <w:rsid w:val="00EA3A7C"/>
    <w:rsid w:val="00EA3A91"/>
    <w:rsid w:val="00EA3A95"/>
    <w:rsid w:val="00EA3AE2"/>
    <w:rsid w:val="00EA3CE1"/>
    <w:rsid w:val="00EA3D04"/>
    <w:rsid w:val="00EA3D9E"/>
    <w:rsid w:val="00EA3EB8"/>
    <w:rsid w:val="00EA3F1B"/>
    <w:rsid w:val="00EA3F3F"/>
    <w:rsid w:val="00EA3FC8"/>
    <w:rsid w:val="00EA4001"/>
    <w:rsid w:val="00EA400B"/>
    <w:rsid w:val="00EA4019"/>
    <w:rsid w:val="00EA40A1"/>
    <w:rsid w:val="00EA40E8"/>
    <w:rsid w:val="00EA4117"/>
    <w:rsid w:val="00EA42A7"/>
    <w:rsid w:val="00EA4331"/>
    <w:rsid w:val="00EA4337"/>
    <w:rsid w:val="00EA4350"/>
    <w:rsid w:val="00EA4353"/>
    <w:rsid w:val="00EA4485"/>
    <w:rsid w:val="00EA4490"/>
    <w:rsid w:val="00EA4540"/>
    <w:rsid w:val="00EA4585"/>
    <w:rsid w:val="00EA45A1"/>
    <w:rsid w:val="00EA45BD"/>
    <w:rsid w:val="00EA462D"/>
    <w:rsid w:val="00EA4657"/>
    <w:rsid w:val="00EA4753"/>
    <w:rsid w:val="00EA476B"/>
    <w:rsid w:val="00EA47AA"/>
    <w:rsid w:val="00EA47BD"/>
    <w:rsid w:val="00EA481F"/>
    <w:rsid w:val="00EA4820"/>
    <w:rsid w:val="00EA48F1"/>
    <w:rsid w:val="00EA491B"/>
    <w:rsid w:val="00EA4950"/>
    <w:rsid w:val="00EA49BC"/>
    <w:rsid w:val="00EA49D0"/>
    <w:rsid w:val="00EA4A22"/>
    <w:rsid w:val="00EA4AAD"/>
    <w:rsid w:val="00EA4AF6"/>
    <w:rsid w:val="00EA4B33"/>
    <w:rsid w:val="00EA4BAC"/>
    <w:rsid w:val="00EA4BB6"/>
    <w:rsid w:val="00EA4C15"/>
    <w:rsid w:val="00EA4C1A"/>
    <w:rsid w:val="00EA4D6B"/>
    <w:rsid w:val="00EA4DA3"/>
    <w:rsid w:val="00EA4DD8"/>
    <w:rsid w:val="00EA4E0C"/>
    <w:rsid w:val="00EA4E13"/>
    <w:rsid w:val="00EA4E37"/>
    <w:rsid w:val="00EA4EBB"/>
    <w:rsid w:val="00EA4F1A"/>
    <w:rsid w:val="00EA4F94"/>
    <w:rsid w:val="00EA4FE7"/>
    <w:rsid w:val="00EA4FF5"/>
    <w:rsid w:val="00EA505F"/>
    <w:rsid w:val="00EA50F1"/>
    <w:rsid w:val="00EA512F"/>
    <w:rsid w:val="00EA5162"/>
    <w:rsid w:val="00EA516E"/>
    <w:rsid w:val="00EA520A"/>
    <w:rsid w:val="00EA5281"/>
    <w:rsid w:val="00EA52D8"/>
    <w:rsid w:val="00EA535D"/>
    <w:rsid w:val="00EA53A6"/>
    <w:rsid w:val="00EA53A9"/>
    <w:rsid w:val="00EA53BE"/>
    <w:rsid w:val="00EA53E4"/>
    <w:rsid w:val="00EA5456"/>
    <w:rsid w:val="00EA54A6"/>
    <w:rsid w:val="00EA54BE"/>
    <w:rsid w:val="00EA556A"/>
    <w:rsid w:val="00EA5603"/>
    <w:rsid w:val="00EA5608"/>
    <w:rsid w:val="00EA5635"/>
    <w:rsid w:val="00EA5764"/>
    <w:rsid w:val="00EA57CE"/>
    <w:rsid w:val="00EA5827"/>
    <w:rsid w:val="00EA588F"/>
    <w:rsid w:val="00EA58B5"/>
    <w:rsid w:val="00EA5907"/>
    <w:rsid w:val="00EA5937"/>
    <w:rsid w:val="00EA5A59"/>
    <w:rsid w:val="00EA5A9C"/>
    <w:rsid w:val="00EA5AB9"/>
    <w:rsid w:val="00EA5ABD"/>
    <w:rsid w:val="00EA5AC3"/>
    <w:rsid w:val="00EA5AD7"/>
    <w:rsid w:val="00EA5BE4"/>
    <w:rsid w:val="00EA5BFB"/>
    <w:rsid w:val="00EA5C24"/>
    <w:rsid w:val="00EA5C2B"/>
    <w:rsid w:val="00EA5C72"/>
    <w:rsid w:val="00EA5C8A"/>
    <w:rsid w:val="00EA5CC9"/>
    <w:rsid w:val="00EA5D21"/>
    <w:rsid w:val="00EA5D46"/>
    <w:rsid w:val="00EA5D78"/>
    <w:rsid w:val="00EA5D8F"/>
    <w:rsid w:val="00EA5DFD"/>
    <w:rsid w:val="00EA5E00"/>
    <w:rsid w:val="00EA5F04"/>
    <w:rsid w:val="00EA6011"/>
    <w:rsid w:val="00EA6148"/>
    <w:rsid w:val="00EA6158"/>
    <w:rsid w:val="00EA61AA"/>
    <w:rsid w:val="00EA61DE"/>
    <w:rsid w:val="00EA61ED"/>
    <w:rsid w:val="00EA623B"/>
    <w:rsid w:val="00EA6274"/>
    <w:rsid w:val="00EA62FC"/>
    <w:rsid w:val="00EA6314"/>
    <w:rsid w:val="00EA6344"/>
    <w:rsid w:val="00EA6398"/>
    <w:rsid w:val="00EA63E9"/>
    <w:rsid w:val="00EA6438"/>
    <w:rsid w:val="00EA6477"/>
    <w:rsid w:val="00EA6481"/>
    <w:rsid w:val="00EA64B0"/>
    <w:rsid w:val="00EA64CB"/>
    <w:rsid w:val="00EA64FC"/>
    <w:rsid w:val="00EA651F"/>
    <w:rsid w:val="00EA6529"/>
    <w:rsid w:val="00EA658F"/>
    <w:rsid w:val="00EA65F0"/>
    <w:rsid w:val="00EA65F2"/>
    <w:rsid w:val="00EA6602"/>
    <w:rsid w:val="00EA6646"/>
    <w:rsid w:val="00EA66AD"/>
    <w:rsid w:val="00EA66AF"/>
    <w:rsid w:val="00EA6735"/>
    <w:rsid w:val="00EA67A0"/>
    <w:rsid w:val="00EA67C6"/>
    <w:rsid w:val="00EA67D5"/>
    <w:rsid w:val="00EA6819"/>
    <w:rsid w:val="00EA6895"/>
    <w:rsid w:val="00EA68CE"/>
    <w:rsid w:val="00EA6900"/>
    <w:rsid w:val="00EA693C"/>
    <w:rsid w:val="00EA69C3"/>
    <w:rsid w:val="00EA6AD4"/>
    <w:rsid w:val="00EA6AF0"/>
    <w:rsid w:val="00EA6BE3"/>
    <w:rsid w:val="00EA6C36"/>
    <w:rsid w:val="00EA6C7C"/>
    <w:rsid w:val="00EA6C7D"/>
    <w:rsid w:val="00EA6C9E"/>
    <w:rsid w:val="00EA6D27"/>
    <w:rsid w:val="00EA6DB0"/>
    <w:rsid w:val="00EA6E01"/>
    <w:rsid w:val="00EA6EA2"/>
    <w:rsid w:val="00EA6F8B"/>
    <w:rsid w:val="00EA6FBF"/>
    <w:rsid w:val="00EA6FED"/>
    <w:rsid w:val="00EA70AD"/>
    <w:rsid w:val="00EA7182"/>
    <w:rsid w:val="00EA71D6"/>
    <w:rsid w:val="00EA7255"/>
    <w:rsid w:val="00EA7268"/>
    <w:rsid w:val="00EA72E7"/>
    <w:rsid w:val="00EA72ED"/>
    <w:rsid w:val="00EA741C"/>
    <w:rsid w:val="00EA7468"/>
    <w:rsid w:val="00EA7493"/>
    <w:rsid w:val="00EA7523"/>
    <w:rsid w:val="00EA7645"/>
    <w:rsid w:val="00EA76CC"/>
    <w:rsid w:val="00EA76FC"/>
    <w:rsid w:val="00EA778D"/>
    <w:rsid w:val="00EA77CC"/>
    <w:rsid w:val="00EA787A"/>
    <w:rsid w:val="00EA7897"/>
    <w:rsid w:val="00EA78BB"/>
    <w:rsid w:val="00EA78E1"/>
    <w:rsid w:val="00EA78E7"/>
    <w:rsid w:val="00EA7916"/>
    <w:rsid w:val="00EA7963"/>
    <w:rsid w:val="00EA797F"/>
    <w:rsid w:val="00EA7994"/>
    <w:rsid w:val="00EA79B5"/>
    <w:rsid w:val="00EA79DC"/>
    <w:rsid w:val="00EA7A0F"/>
    <w:rsid w:val="00EA7A4A"/>
    <w:rsid w:val="00EA7A63"/>
    <w:rsid w:val="00EA7AAC"/>
    <w:rsid w:val="00EA7B3D"/>
    <w:rsid w:val="00EA7B44"/>
    <w:rsid w:val="00EA7B50"/>
    <w:rsid w:val="00EA7B8A"/>
    <w:rsid w:val="00EA7BAD"/>
    <w:rsid w:val="00EA7BD8"/>
    <w:rsid w:val="00EA7BF3"/>
    <w:rsid w:val="00EA7C2E"/>
    <w:rsid w:val="00EA7C4B"/>
    <w:rsid w:val="00EA7CF6"/>
    <w:rsid w:val="00EA7D17"/>
    <w:rsid w:val="00EA7D1B"/>
    <w:rsid w:val="00EA7D6B"/>
    <w:rsid w:val="00EA7E33"/>
    <w:rsid w:val="00EA7E52"/>
    <w:rsid w:val="00EA7E53"/>
    <w:rsid w:val="00EA7F93"/>
    <w:rsid w:val="00EA7F94"/>
    <w:rsid w:val="00EA7FB3"/>
    <w:rsid w:val="00EA7FE2"/>
    <w:rsid w:val="00EB0001"/>
    <w:rsid w:val="00EB0024"/>
    <w:rsid w:val="00EB00B1"/>
    <w:rsid w:val="00EB00DE"/>
    <w:rsid w:val="00EB02A1"/>
    <w:rsid w:val="00EB02BB"/>
    <w:rsid w:val="00EB02E2"/>
    <w:rsid w:val="00EB02EC"/>
    <w:rsid w:val="00EB03C4"/>
    <w:rsid w:val="00EB04A6"/>
    <w:rsid w:val="00EB0502"/>
    <w:rsid w:val="00EB0562"/>
    <w:rsid w:val="00EB05E4"/>
    <w:rsid w:val="00EB0605"/>
    <w:rsid w:val="00EB06E0"/>
    <w:rsid w:val="00EB07A6"/>
    <w:rsid w:val="00EB07A8"/>
    <w:rsid w:val="00EB07BA"/>
    <w:rsid w:val="00EB07D4"/>
    <w:rsid w:val="00EB0827"/>
    <w:rsid w:val="00EB086E"/>
    <w:rsid w:val="00EB088C"/>
    <w:rsid w:val="00EB0915"/>
    <w:rsid w:val="00EB09A2"/>
    <w:rsid w:val="00EB0B19"/>
    <w:rsid w:val="00EB0BA0"/>
    <w:rsid w:val="00EB0C82"/>
    <w:rsid w:val="00EB0C97"/>
    <w:rsid w:val="00EB0CB6"/>
    <w:rsid w:val="00EB0CBB"/>
    <w:rsid w:val="00EB0CD0"/>
    <w:rsid w:val="00EB0D85"/>
    <w:rsid w:val="00EB0EB9"/>
    <w:rsid w:val="00EB0F1E"/>
    <w:rsid w:val="00EB0F36"/>
    <w:rsid w:val="00EB0F76"/>
    <w:rsid w:val="00EB0FEF"/>
    <w:rsid w:val="00EB1024"/>
    <w:rsid w:val="00EB109B"/>
    <w:rsid w:val="00EB10C6"/>
    <w:rsid w:val="00EB1145"/>
    <w:rsid w:val="00EB1173"/>
    <w:rsid w:val="00EB12ED"/>
    <w:rsid w:val="00EB1312"/>
    <w:rsid w:val="00EB133F"/>
    <w:rsid w:val="00EB1528"/>
    <w:rsid w:val="00EB1581"/>
    <w:rsid w:val="00EB1584"/>
    <w:rsid w:val="00EB15D3"/>
    <w:rsid w:val="00EB1675"/>
    <w:rsid w:val="00EB16A0"/>
    <w:rsid w:val="00EB176C"/>
    <w:rsid w:val="00EB181B"/>
    <w:rsid w:val="00EB182A"/>
    <w:rsid w:val="00EB187F"/>
    <w:rsid w:val="00EB188E"/>
    <w:rsid w:val="00EB18A3"/>
    <w:rsid w:val="00EB1942"/>
    <w:rsid w:val="00EB197A"/>
    <w:rsid w:val="00EB19A6"/>
    <w:rsid w:val="00EB19A8"/>
    <w:rsid w:val="00EB1A50"/>
    <w:rsid w:val="00EB1A6B"/>
    <w:rsid w:val="00EB1A83"/>
    <w:rsid w:val="00EB1A9E"/>
    <w:rsid w:val="00EB1B00"/>
    <w:rsid w:val="00EB1B34"/>
    <w:rsid w:val="00EB1BDE"/>
    <w:rsid w:val="00EB1BF3"/>
    <w:rsid w:val="00EB1C5F"/>
    <w:rsid w:val="00EB1CC3"/>
    <w:rsid w:val="00EB1CEA"/>
    <w:rsid w:val="00EB1CED"/>
    <w:rsid w:val="00EB1D44"/>
    <w:rsid w:val="00EB1DB3"/>
    <w:rsid w:val="00EB1E3D"/>
    <w:rsid w:val="00EB1E92"/>
    <w:rsid w:val="00EB1EC9"/>
    <w:rsid w:val="00EB1F1D"/>
    <w:rsid w:val="00EB1FCD"/>
    <w:rsid w:val="00EB1FF1"/>
    <w:rsid w:val="00EB208B"/>
    <w:rsid w:val="00EB20D6"/>
    <w:rsid w:val="00EB2108"/>
    <w:rsid w:val="00EB21EA"/>
    <w:rsid w:val="00EB2268"/>
    <w:rsid w:val="00EB2297"/>
    <w:rsid w:val="00EB231C"/>
    <w:rsid w:val="00EB2338"/>
    <w:rsid w:val="00EB23ED"/>
    <w:rsid w:val="00EB23FD"/>
    <w:rsid w:val="00EB242E"/>
    <w:rsid w:val="00EB246E"/>
    <w:rsid w:val="00EB2470"/>
    <w:rsid w:val="00EB247C"/>
    <w:rsid w:val="00EB2484"/>
    <w:rsid w:val="00EB24C5"/>
    <w:rsid w:val="00EB252E"/>
    <w:rsid w:val="00EB2554"/>
    <w:rsid w:val="00EB2559"/>
    <w:rsid w:val="00EB258B"/>
    <w:rsid w:val="00EB25BD"/>
    <w:rsid w:val="00EB2670"/>
    <w:rsid w:val="00EB26DD"/>
    <w:rsid w:val="00EB2742"/>
    <w:rsid w:val="00EB279D"/>
    <w:rsid w:val="00EB27A3"/>
    <w:rsid w:val="00EB27CA"/>
    <w:rsid w:val="00EB27D6"/>
    <w:rsid w:val="00EB282A"/>
    <w:rsid w:val="00EB282E"/>
    <w:rsid w:val="00EB285E"/>
    <w:rsid w:val="00EB28FB"/>
    <w:rsid w:val="00EB29EA"/>
    <w:rsid w:val="00EB2AC9"/>
    <w:rsid w:val="00EB2ADF"/>
    <w:rsid w:val="00EB2B4A"/>
    <w:rsid w:val="00EB2BED"/>
    <w:rsid w:val="00EB2C3F"/>
    <w:rsid w:val="00EB2C49"/>
    <w:rsid w:val="00EB2CA9"/>
    <w:rsid w:val="00EB2CFF"/>
    <w:rsid w:val="00EB2D1C"/>
    <w:rsid w:val="00EB2D29"/>
    <w:rsid w:val="00EB2D94"/>
    <w:rsid w:val="00EB2D9B"/>
    <w:rsid w:val="00EB2E0F"/>
    <w:rsid w:val="00EB2E5A"/>
    <w:rsid w:val="00EB2EF1"/>
    <w:rsid w:val="00EB2F3C"/>
    <w:rsid w:val="00EB2FC8"/>
    <w:rsid w:val="00EB3022"/>
    <w:rsid w:val="00EB3045"/>
    <w:rsid w:val="00EB30D7"/>
    <w:rsid w:val="00EB311D"/>
    <w:rsid w:val="00EB312B"/>
    <w:rsid w:val="00EB319A"/>
    <w:rsid w:val="00EB31BE"/>
    <w:rsid w:val="00EB3241"/>
    <w:rsid w:val="00EB3312"/>
    <w:rsid w:val="00EB334A"/>
    <w:rsid w:val="00EB33C7"/>
    <w:rsid w:val="00EB33F5"/>
    <w:rsid w:val="00EB34F9"/>
    <w:rsid w:val="00EB3500"/>
    <w:rsid w:val="00EB35F7"/>
    <w:rsid w:val="00EB362E"/>
    <w:rsid w:val="00EB365B"/>
    <w:rsid w:val="00EB3750"/>
    <w:rsid w:val="00EB3783"/>
    <w:rsid w:val="00EB3785"/>
    <w:rsid w:val="00EB3800"/>
    <w:rsid w:val="00EB3838"/>
    <w:rsid w:val="00EB3891"/>
    <w:rsid w:val="00EB38A0"/>
    <w:rsid w:val="00EB38A8"/>
    <w:rsid w:val="00EB3903"/>
    <w:rsid w:val="00EB3913"/>
    <w:rsid w:val="00EB3946"/>
    <w:rsid w:val="00EB3952"/>
    <w:rsid w:val="00EB3966"/>
    <w:rsid w:val="00EB3985"/>
    <w:rsid w:val="00EB3995"/>
    <w:rsid w:val="00EB39A2"/>
    <w:rsid w:val="00EB39B7"/>
    <w:rsid w:val="00EB3A76"/>
    <w:rsid w:val="00EB3B2E"/>
    <w:rsid w:val="00EB3B5F"/>
    <w:rsid w:val="00EB3B91"/>
    <w:rsid w:val="00EB3BA6"/>
    <w:rsid w:val="00EB3CFE"/>
    <w:rsid w:val="00EB3D3E"/>
    <w:rsid w:val="00EB3D53"/>
    <w:rsid w:val="00EB3E84"/>
    <w:rsid w:val="00EB3EAF"/>
    <w:rsid w:val="00EB3EED"/>
    <w:rsid w:val="00EB3F02"/>
    <w:rsid w:val="00EB3F30"/>
    <w:rsid w:val="00EB3F65"/>
    <w:rsid w:val="00EB3FFE"/>
    <w:rsid w:val="00EB4006"/>
    <w:rsid w:val="00EB4089"/>
    <w:rsid w:val="00EB4096"/>
    <w:rsid w:val="00EB40EA"/>
    <w:rsid w:val="00EB4147"/>
    <w:rsid w:val="00EB414F"/>
    <w:rsid w:val="00EB4153"/>
    <w:rsid w:val="00EB4154"/>
    <w:rsid w:val="00EB41F1"/>
    <w:rsid w:val="00EB41F6"/>
    <w:rsid w:val="00EB429F"/>
    <w:rsid w:val="00EB434B"/>
    <w:rsid w:val="00EB438D"/>
    <w:rsid w:val="00EB43C8"/>
    <w:rsid w:val="00EB4468"/>
    <w:rsid w:val="00EB44EF"/>
    <w:rsid w:val="00EB4587"/>
    <w:rsid w:val="00EB4592"/>
    <w:rsid w:val="00EB45E6"/>
    <w:rsid w:val="00EB45EE"/>
    <w:rsid w:val="00EB4622"/>
    <w:rsid w:val="00EB4688"/>
    <w:rsid w:val="00EB46BE"/>
    <w:rsid w:val="00EB46DC"/>
    <w:rsid w:val="00EB4805"/>
    <w:rsid w:val="00EB480F"/>
    <w:rsid w:val="00EB483B"/>
    <w:rsid w:val="00EB4846"/>
    <w:rsid w:val="00EB4856"/>
    <w:rsid w:val="00EB4881"/>
    <w:rsid w:val="00EB49C8"/>
    <w:rsid w:val="00EB4A11"/>
    <w:rsid w:val="00EB4AA1"/>
    <w:rsid w:val="00EB4ACB"/>
    <w:rsid w:val="00EB4B36"/>
    <w:rsid w:val="00EB4B5C"/>
    <w:rsid w:val="00EB4B6E"/>
    <w:rsid w:val="00EB4C04"/>
    <w:rsid w:val="00EB4C32"/>
    <w:rsid w:val="00EB4C39"/>
    <w:rsid w:val="00EB4C95"/>
    <w:rsid w:val="00EB4CDF"/>
    <w:rsid w:val="00EB4CFD"/>
    <w:rsid w:val="00EB4D31"/>
    <w:rsid w:val="00EB4D7C"/>
    <w:rsid w:val="00EB4D9C"/>
    <w:rsid w:val="00EB4DA0"/>
    <w:rsid w:val="00EB4DA2"/>
    <w:rsid w:val="00EB4DAC"/>
    <w:rsid w:val="00EB4DBB"/>
    <w:rsid w:val="00EB4E3D"/>
    <w:rsid w:val="00EB4E86"/>
    <w:rsid w:val="00EB4EC9"/>
    <w:rsid w:val="00EB4EE6"/>
    <w:rsid w:val="00EB4EFA"/>
    <w:rsid w:val="00EB4F80"/>
    <w:rsid w:val="00EB4F81"/>
    <w:rsid w:val="00EB5022"/>
    <w:rsid w:val="00EB5082"/>
    <w:rsid w:val="00EB50A0"/>
    <w:rsid w:val="00EB50F0"/>
    <w:rsid w:val="00EB5141"/>
    <w:rsid w:val="00EB51DD"/>
    <w:rsid w:val="00EB51F2"/>
    <w:rsid w:val="00EB51F3"/>
    <w:rsid w:val="00EB5230"/>
    <w:rsid w:val="00EB53A3"/>
    <w:rsid w:val="00EB5480"/>
    <w:rsid w:val="00EB558C"/>
    <w:rsid w:val="00EB55DE"/>
    <w:rsid w:val="00EB5627"/>
    <w:rsid w:val="00EB5660"/>
    <w:rsid w:val="00EB56BB"/>
    <w:rsid w:val="00EB56FD"/>
    <w:rsid w:val="00EB57A8"/>
    <w:rsid w:val="00EB57BE"/>
    <w:rsid w:val="00EB5801"/>
    <w:rsid w:val="00EB583F"/>
    <w:rsid w:val="00EB5844"/>
    <w:rsid w:val="00EB58A7"/>
    <w:rsid w:val="00EB58BB"/>
    <w:rsid w:val="00EB5966"/>
    <w:rsid w:val="00EB59B3"/>
    <w:rsid w:val="00EB59C7"/>
    <w:rsid w:val="00EB5A36"/>
    <w:rsid w:val="00EB5A87"/>
    <w:rsid w:val="00EB5AC1"/>
    <w:rsid w:val="00EB5B83"/>
    <w:rsid w:val="00EB5BB4"/>
    <w:rsid w:val="00EB5BC0"/>
    <w:rsid w:val="00EB5C6F"/>
    <w:rsid w:val="00EB5CE4"/>
    <w:rsid w:val="00EB5D0A"/>
    <w:rsid w:val="00EB5DCD"/>
    <w:rsid w:val="00EB5E69"/>
    <w:rsid w:val="00EB5EC3"/>
    <w:rsid w:val="00EB5FC4"/>
    <w:rsid w:val="00EB601A"/>
    <w:rsid w:val="00EB6049"/>
    <w:rsid w:val="00EB60C5"/>
    <w:rsid w:val="00EB6115"/>
    <w:rsid w:val="00EB61C2"/>
    <w:rsid w:val="00EB61C5"/>
    <w:rsid w:val="00EB61D3"/>
    <w:rsid w:val="00EB6288"/>
    <w:rsid w:val="00EB62B0"/>
    <w:rsid w:val="00EB62FE"/>
    <w:rsid w:val="00EB6334"/>
    <w:rsid w:val="00EB637E"/>
    <w:rsid w:val="00EB63B7"/>
    <w:rsid w:val="00EB645E"/>
    <w:rsid w:val="00EB6553"/>
    <w:rsid w:val="00EB65A4"/>
    <w:rsid w:val="00EB66CA"/>
    <w:rsid w:val="00EB66FA"/>
    <w:rsid w:val="00EB6752"/>
    <w:rsid w:val="00EB6765"/>
    <w:rsid w:val="00EB67EC"/>
    <w:rsid w:val="00EB6818"/>
    <w:rsid w:val="00EB6819"/>
    <w:rsid w:val="00EB684B"/>
    <w:rsid w:val="00EB6996"/>
    <w:rsid w:val="00EB69B9"/>
    <w:rsid w:val="00EB69E7"/>
    <w:rsid w:val="00EB6A30"/>
    <w:rsid w:val="00EB6ACC"/>
    <w:rsid w:val="00EB6ADD"/>
    <w:rsid w:val="00EB6B40"/>
    <w:rsid w:val="00EB6BB9"/>
    <w:rsid w:val="00EB6BC7"/>
    <w:rsid w:val="00EB6BD5"/>
    <w:rsid w:val="00EB6C2A"/>
    <w:rsid w:val="00EB6C2B"/>
    <w:rsid w:val="00EB6CF9"/>
    <w:rsid w:val="00EB6D0B"/>
    <w:rsid w:val="00EB6D4C"/>
    <w:rsid w:val="00EB6D7A"/>
    <w:rsid w:val="00EB6D81"/>
    <w:rsid w:val="00EB6E3F"/>
    <w:rsid w:val="00EB6E42"/>
    <w:rsid w:val="00EB6ECC"/>
    <w:rsid w:val="00EB6ECF"/>
    <w:rsid w:val="00EB6EDF"/>
    <w:rsid w:val="00EB6F3F"/>
    <w:rsid w:val="00EB6F96"/>
    <w:rsid w:val="00EB6FA9"/>
    <w:rsid w:val="00EB7147"/>
    <w:rsid w:val="00EB716B"/>
    <w:rsid w:val="00EB7186"/>
    <w:rsid w:val="00EB7198"/>
    <w:rsid w:val="00EB7252"/>
    <w:rsid w:val="00EB72C0"/>
    <w:rsid w:val="00EB72D1"/>
    <w:rsid w:val="00EB734C"/>
    <w:rsid w:val="00EB7357"/>
    <w:rsid w:val="00EB7362"/>
    <w:rsid w:val="00EB740E"/>
    <w:rsid w:val="00EB74E1"/>
    <w:rsid w:val="00EB7526"/>
    <w:rsid w:val="00EB7548"/>
    <w:rsid w:val="00EB754A"/>
    <w:rsid w:val="00EB760B"/>
    <w:rsid w:val="00EB7662"/>
    <w:rsid w:val="00EB767F"/>
    <w:rsid w:val="00EB7707"/>
    <w:rsid w:val="00EB7737"/>
    <w:rsid w:val="00EB7764"/>
    <w:rsid w:val="00EB7900"/>
    <w:rsid w:val="00EB7930"/>
    <w:rsid w:val="00EB7A50"/>
    <w:rsid w:val="00EB7A7F"/>
    <w:rsid w:val="00EB7A81"/>
    <w:rsid w:val="00EB7ACF"/>
    <w:rsid w:val="00EB7AFF"/>
    <w:rsid w:val="00EB7BC2"/>
    <w:rsid w:val="00EB7BD6"/>
    <w:rsid w:val="00EB7C03"/>
    <w:rsid w:val="00EB7C41"/>
    <w:rsid w:val="00EB7C52"/>
    <w:rsid w:val="00EB7D87"/>
    <w:rsid w:val="00EB7E01"/>
    <w:rsid w:val="00EB7E0C"/>
    <w:rsid w:val="00EB7EA0"/>
    <w:rsid w:val="00EB7F17"/>
    <w:rsid w:val="00EB7F4B"/>
    <w:rsid w:val="00EB7F8C"/>
    <w:rsid w:val="00EB7FBA"/>
    <w:rsid w:val="00EC0023"/>
    <w:rsid w:val="00EC0077"/>
    <w:rsid w:val="00EC00BD"/>
    <w:rsid w:val="00EC00E1"/>
    <w:rsid w:val="00EC011D"/>
    <w:rsid w:val="00EC024C"/>
    <w:rsid w:val="00EC02D3"/>
    <w:rsid w:val="00EC0301"/>
    <w:rsid w:val="00EC03A7"/>
    <w:rsid w:val="00EC049E"/>
    <w:rsid w:val="00EC0510"/>
    <w:rsid w:val="00EC0511"/>
    <w:rsid w:val="00EC0553"/>
    <w:rsid w:val="00EC0599"/>
    <w:rsid w:val="00EC05E6"/>
    <w:rsid w:val="00EC073D"/>
    <w:rsid w:val="00EC0788"/>
    <w:rsid w:val="00EC078F"/>
    <w:rsid w:val="00EC07AC"/>
    <w:rsid w:val="00EC07D0"/>
    <w:rsid w:val="00EC07D2"/>
    <w:rsid w:val="00EC080D"/>
    <w:rsid w:val="00EC083A"/>
    <w:rsid w:val="00EC08FB"/>
    <w:rsid w:val="00EC0940"/>
    <w:rsid w:val="00EC0A00"/>
    <w:rsid w:val="00EC0A08"/>
    <w:rsid w:val="00EC0A18"/>
    <w:rsid w:val="00EC0A5C"/>
    <w:rsid w:val="00EC0A81"/>
    <w:rsid w:val="00EC0AE3"/>
    <w:rsid w:val="00EC0C0E"/>
    <w:rsid w:val="00EC0D1C"/>
    <w:rsid w:val="00EC0E05"/>
    <w:rsid w:val="00EC0EEA"/>
    <w:rsid w:val="00EC0F19"/>
    <w:rsid w:val="00EC0F42"/>
    <w:rsid w:val="00EC0F87"/>
    <w:rsid w:val="00EC0FA9"/>
    <w:rsid w:val="00EC0FC9"/>
    <w:rsid w:val="00EC1117"/>
    <w:rsid w:val="00EC120E"/>
    <w:rsid w:val="00EC1253"/>
    <w:rsid w:val="00EC1291"/>
    <w:rsid w:val="00EC12A9"/>
    <w:rsid w:val="00EC1321"/>
    <w:rsid w:val="00EC135D"/>
    <w:rsid w:val="00EC13C1"/>
    <w:rsid w:val="00EC13E0"/>
    <w:rsid w:val="00EC1476"/>
    <w:rsid w:val="00EC14AF"/>
    <w:rsid w:val="00EC1500"/>
    <w:rsid w:val="00EC1653"/>
    <w:rsid w:val="00EC16D2"/>
    <w:rsid w:val="00EC16F3"/>
    <w:rsid w:val="00EC1734"/>
    <w:rsid w:val="00EC1755"/>
    <w:rsid w:val="00EC179C"/>
    <w:rsid w:val="00EC17C6"/>
    <w:rsid w:val="00EC1804"/>
    <w:rsid w:val="00EC1805"/>
    <w:rsid w:val="00EC1810"/>
    <w:rsid w:val="00EC1813"/>
    <w:rsid w:val="00EC1847"/>
    <w:rsid w:val="00EC1849"/>
    <w:rsid w:val="00EC18F2"/>
    <w:rsid w:val="00EC1904"/>
    <w:rsid w:val="00EC196A"/>
    <w:rsid w:val="00EC1981"/>
    <w:rsid w:val="00EC19CB"/>
    <w:rsid w:val="00EC1A30"/>
    <w:rsid w:val="00EC1A37"/>
    <w:rsid w:val="00EC1A42"/>
    <w:rsid w:val="00EC1A6D"/>
    <w:rsid w:val="00EC1A6F"/>
    <w:rsid w:val="00EC1AE5"/>
    <w:rsid w:val="00EC1AF6"/>
    <w:rsid w:val="00EC1B00"/>
    <w:rsid w:val="00EC1B1F"/>
    <w:rsid w:val="00EC1BC9"/>
    <w:rsid w:val="00EC1CBE"/>
    <w:rsid w:val="00EC1D13"/>
    <w:rsid w:val="00EC1D20"/>
    <w:rsid w:val="00EC1D34"/>
    <w:rsid w:val="00EC1DB9"/>
    <w:rsid w:val="00EC1DF5"/>
    <w:rsid w:val="00EC1E40"/>
    <w:rsid w:val="00EC1E86"/>
    <w:rsid w:val="00EC1EA6"/>
    <w:rsid w:val="00EC1EE9"/>
    <w:rsid w:val="00EC1F51"/>
    <w:rsid w:val="00EC1FA1"/>
    <w:rsid w:val="00EC1FDE"/>
    <w:rsid w:val="00EC2029"/>
    <w:rsid w:val="00EC2033"/>
    <w:rsid w:val="00EC2145"/>
    <w:rsid w:val="00EC2271"/>
    <w:rsid w:val="00EC2317"/>
    <w:rsid w:val="00EC23EC"/>
    <w:rsid w:val="00EC2402"/>
    <w:rsid w:val="00EC2427"/>
    <w:rsid w:val="00EC249B"/>
    <w:rsid w:val="00EC24D6"/>
    <w:rsid w:val="00EC2557"/>
    <w:rsid w:val="00EC255D"/>
    <w:rsid w:val="00EC257A"/>
    <w:rsid w:val="00EC258A"/>
    <w:rsid w:val="00EC25D5"/>
    <w:rsid w:val="00EC26BB"/>
    <w:rsid w:val="00EC2734"/>
    <w:rsid w:val="00EC27EE"/>
    <w:rsid w:val="00EC27F8"/>
    <w:rsid w:val="00EC2839"/>
    <w:rsid w:val="00EC2884"/>
    <w:rsid w:val="00EC28CD"/>
    <w:rsid w:val="00EC290F"/>
    <w:rsid w:val="00EC2930"/>
    <w:rsid w:val="00EC2937"/>
    <w:rsid w:val="00EC29C7"/>
    <w:rsid w:val="00EC2A08"/>
    <w:rsid w:val="00EC2AE2"/>
    <w:rsid w:val="00EC2BC4"/>
    <w:rsid w:val="00EC2BFF"/>
    <w:rsid w:val="00EC2C46"/>
    <w:rsid w:val="00EC2C58"/>
    <w:rsid w:val="00EC2CAB"/>
    <w:rsid w:val="00EC2CB8"/>
    <w:rsid w:val="00EC2CE3"/>
    <w:rsid w:val="00EC2CF5"/>
    <w:rsid w:val="00EC2DC2"/>
    <w:rsid w:val="00EC2EC8"/>
    <w:rsid w:val="00EC2F51"/>
    <w:rsid w:val="00EC3061"/>
    <w:rsid w:val="00EC30FD"/>
    <w:rsid w:val="00EC3166"/>
    <w:rsid w:val="00EC3170"/>
    <w:rsid w:val="00EC31DA"/>
    <w:rsid w:val="00EC321D"/>
    <w:rsid w:val="00EC324E"/>
    <w:rsid w:val="00EC3253"/>
    <w:rsid w:val="00EC32BC"/>
    <w:rsid w:val="00EC32CF"/>
    <w:rsid w:val="00EC32F7"/>
    <w:rsid w:val="00EC3316"/>
    <w:rsid w:val="00EC3354"/>
    <w:rsid w:val="00EC3490"/>
    <w:rsid w:val="00EC34ED"/>
    <w:rsid w:val="00EC3539"/>
    <w:rsid w:val="00EC35A5"/>
    <w:rsid w:val="00EC35A6"/>
    <w:rsid w:val="00EC35BA"/>
    <w:rsid w:val="00EC3664"/>
    <w:rsid w:val="00EC36F1"/>
    <w:rsid w:val="00EC373D"/>
    <w:rsid w:val="00EC3769"/>
    <w:rsid w:val="00EC3771"/>
    <w:rsid w:val="00EC378A"/>
    <w:rsid w:val="00EC3817"/>
    <w:rsid w:val="00EC3821"/>
    <w:rsid w:val="00EC3933"/>
    <w:rsid w:val="00EC393A"/>
    <w:rsid w:val="00EC3976"/>
    <w:rsid w:val="00EC39AD"/>
    <w:rsid w:val="00EC39FE"/>
    <w:rsid w:val="00EC3B7B"/>
    <w:rsid w:val="00EC3B98"/>
    <w:rsid w:val="00EC3BA1"/>
    <w:rsid w:val="00EC3BA7"/>
    <w:rsid w:val="00EC3BA8"/>
    <w:rsid w:val="00EC3C35"/>
    <w:rsid w:val="00EC3C42"/>
    <w:rsid w:val="00EC3C71"/>
    <w:rsid w:val="00EC3C81"/>
    <w:rsid w:val="00EC3C93"/>
    <w:rsid w:val="00EC3CDA"/>
    <w:rsid w:val="00EC3D73"/>
    <w:rsid w:val="00EC3DB2"/>
    <w:rsid w:val="00EC3DC2"/>
    <w:rsid w:val="00EC3DD6"/>
    <w:rsid w:val="00EC3E01"/>
    <w:rsid w:val="00EC3E65"/>
    <w:rsid w:val="00EC3F43"/>
    <w:rsid w:val="00EC3F6C"/>
    <w:rsid w:val="00EC3FD5"/>
    <w:rsid w:val="00EC3FFB"/>
    <w:rsid w:val="00EC4024"/>
    <w:rsid w:val="00EC404E"/>
    <w:rsid w:val="00EC4062"/>
    <w:rsid w:val="00EC4095"/>
    <w:rsid w:val="00EC4097"/>
    <w:rsid w:val="00EC40DC"/>
    <w:rsid w:val="00EC40FC"/>
    <w:rsid w:val="00EC40FD"/>
    <w:rsid w:val="00EC422C"/>
    <w:rsid w:val="00EC424B"/>
    <w:rsid w:val="00EC42C3"/>
    <w:rsid w:val="00EC4302"/>
    <w:rsid w:val="00EC437B"/>
    <w:rsid w:val="00EC439B"/>
    <w:rsid w:val="00EC43AC"/>
    <w:rsid w:val="00EC43FB"/>
    <w:rsid w:val="00EC4434"/>
    <w:rsid w:val="00EC44AC"/>
    <w:rsid w:val="00EC4509"/>
    <w:rsid w:val="00EC45F7"/>
    <w:rsid w:val="00EC4629"/>
    <w:rsid w:val="00EC466F"/>
    <w:rsid w:val="00EC4679"/>
    <w:rsid w:val="00EC46A4"/>
    <w:rsid w:val="00EC476D"/>
    <w:rsid w:val="00EC477B"/>
    <w:rsid w:val="00EC4814"/>
    <w:rsid w:val="00EC4826"/>
    <w:rsid w:val="00EC4865"/>
    <w:rsid w:val="00EC48BF"/>
    <w:rsid w:val="00EC48DC"/>
    <w:rsid w:val="00EC49DD"/>
    <w:rsid w:val="00EC4A1E"/>
    <w:rsid w:val="00EC4BF3"/>
    <w:rsid w:val="00EC4C12"/>
    <w:rsid w:val="00EC4CF3"/>
    <w:rsid w:val="00EC4CF9"/>
    <w:rsid w:val="00EC4D6A"/>
    <w:rsid w:val="00EC4D7C"/>
    <w:rsid w:val="00EC4D8F"/>
    <w:rsid w:val="00EC4D94"/>
    <w:rsid w:val="00EC4D9C"/>
    <w:rsid w:val="00EC4DD4"/>
    <w:rsid w:val="00EC4DDE"/>
    <w:rsid w:val="00EC4DEC"/>
    <w:rsid w:val="00EC4E41"/>
    <w:rsid w:val="00EC4EA4"/>
    <w:rsid w:val="00EC4F13"/>
    <w:rsid w:val="00EC4F1E"/>
    <w:rsid w:val="00EC5060"/>
    <w:rsid w:val="00EC511C"/>
    <w:rsid w:val="00EC518D"/>
    <w:rsid w:val="00EC51A1"/>
    <w:rsid w:val="00EC51D1"/>
    <w:rsid w:val="00EC5229"/>
    <w:rsid w:val="00EC52BE"/>
    <w:rsid w:val="00EC52DC"/>
    <w:rsid w:val="00EC5375"/>
    <w:rsid w:val="00EC53A6"/>
    <w:rsid w:val="00EC53B8"/>
    <w:rsid w:val="00EC53C6"/>
    <w:rsid w:val="00EC540E"/>
    <w:rsid w:val="00EC5440"/>
    <w:rsid w:val="00EC54EF"/>
    <w:rsid w:val="00EC54F0"/>
    <w:rsid w:val="00EC553F"/>
    <w:rsid w:val="00EC5563"/>
    <w:rsid w:val="00EC55C4"/>
    <w:rsid w:val="00EC5603"/>
    <w:rsid w:val="00EC561E"/>
    <w:rsid w:val="00EC563E"/>
    <w:rsid w:val="00EC5690"/>
    <w:rsid w:val="00EC56AF"/>
    <w:rsid w:val="00EC56E9"/>
    <w:rsid w:val="00EC5775"/>
    <w:rsid w:val="00EC57B2"/>
    <w:rsid w:val="00EC57F4"/>
    <w:rsid w:val="00EC5887"/>
    <w:rsid w:val="00EC590F"/>
    <w:rsid w:val="00EC592E"/>
    <w:rsid w:val="00EC5958"/>
    <w:rsid w:val="00EC595F"/>
    <w:rsid w:val="00EC596B"/>
    <w:rsid w:val="00EC5981"/>
    <w:rsid w:val="00EC5987"/>
    <w:rsid w:val="00EC5992"/>
    <w:rsid w:val="00EC5A19"/>
    <w:rsid w:val="00EC5A53"/>
    <w:rsid w:val="00EC5A58"/>
    <w:rsid w:val="00EC5A8D"/>
    <w:rsid w:val="00EC5B2C"/>
    <w:rsid w:val="00EC5B4F"/>
    <w:rsid w:val="00EC5BE3"/>
    <w:rsid w:val="00EC5C0E"/>
    <w:rsid w:val="00EC5C17"/>
    <w:rsid w:val="00EC5CEA"/>
    <w:rsid w:val="00EC5EE7"/>
    <w:rsid w:val="00EC5FA0"/>
    <w:rsid w:val="00EC5FB8"/>
    <w:rsid w:val="00EC6104"/>
    <w:rsid w:val="00EC6106"/>
    <w:rsid w:val="00EC6180"/>
    <w:rsid w:val="00EC61B4"/>
    <w:rsid w:val="00EC61C1"/>
    <w:rsid w:val="00EC6246"/>
    <w:rsid w:val="00EC6254"/>
    <w:rsid w:val="00EC62BD"/>
    <w:rsid w:val="00EC632A"/>
    <w:rsid w:val="00EC6336"/>
    <w:rsid w:val="00EC63B2"/>
    <w:rsid w:val="00EC63CF"/>
    <w:rsid w:val="00EC63DF"/>
    <w:rsid w:val="00EC648A"/>
    <w:rsid w:val="00EC64F9"/>
    <w:rsid w:val="00EC6501"/>
    <w:rsid w:val="00EC6550"/>
    <w:rsid w:val="00EC659D"/>
    <w:rsid w:val="00EC65C6"/>
    <w:rsid w:val="00EC65D9"/>
    <w:rsid w:val="00EC662C"/>
    <w:rsid w:val="00EC666A"/>
    <w:rsid w:val="00EC6710"/>
    <w:rsid w:val="00EC6782"/>
    <w:rsid w:val="00EC67DF"/>
    <w:rsid w:val="00EC68BC"/>
    <w:rsid w:val="00EC6A1F"/>
    <w:rsid w:val="00EC6A8C"/>
    <w:rsid w:val="00EC6AAA"/>
    <w:rsid w:val="00EC6AE2"/>
    <w:rsid w:val="00EC6BD0"/>
    <w:rsid w:val="00EC6C42"/>
    <w:rsid w:val="00EC6C58"/>
    <w:rsid w:val="00EC6CC9"/>
    <w:rsid w:val="00EC6D31"/>
    <w:rsid w:val="00EC6D3C"/>
    <w:rsid w:val="00EC6D6E"/>
    <w:rsid w:val="00EC6DD4"/>
    <w:rsid w:val="00EC6DE2"/>
    <w:rsid w:val="00EC6E4E"/>
    <w:rsid w:val="00EC6E90"/>
    <w:rsid w:val="00EC6EF0"/>
    <w:rsid w:val="00EC6EF4"/>
    <w:rsid w:val="00EC6F58"/>
    <w:rsid w:val="00EC6F7D"/>
    <w:rsid w:val="00EC6F93"/>
    <w:rsid w:val="00EC6FFE"/>
    <w:rsid w:val="00EC7031"/>
    <w:rsid w:val="00EC703A"/>
    <w:rsid w:val="00EC70B1"/>
    <w:rsid w:val="00EC70E9"/>
    <w:rsid w:val="00EC7165"/>
    <w:rsid w:val="00EC7202"/>
    <w:rsid w:val="00EC7225"/>
    <w:rsid w:val="00EC723A"/>
    <w:rsid w:val="00EC7259"/>
    <w:rsid w:val="00EC728B"/>
    <w:rsid w:val="00EC735C"/>
    <w:rsid w:val="00EC74DD"/>
    <w:rsid w:val="00EC7559"/>
    <w:rsid w:val="00EC75EF"/>
    <w:rsid w:val="00EC7682"/>
    <w:rsid w:val="00EC7711"/>
    <w:rsid w:val="00EC771F"/>
    <w:rsid w:val="00EC775E"/>
    <w:rsid w:val="00EC776B"/>
    <w:rsid w:val="00EC77AC"/>
    <w:rsid w:val="00EC7817"/>
    <w:rsid w:val="00EC784A"/>
    <w:rsid w:val="00EC7890"/>
    <w:rsid w:val="00EC78D1"/>
    <w:rsid w:val="00EC78FC"/>
    <w:rsid w:val="00EC7961"/>
    <w:rsid w:val="00EC7A0E"/>
    <w:rsid w:val="00EC7A79"/>
    <w:rsid w:val="00EC7A88"/>
    <w:rsid w:val="00EC7ABD"/>
    <w:rsid w:val="00EC7B0C"/>
    <w:rsid w:val="00EC7BBC"/>
    <w:rsid w:val="00EC7BFE"/>
    <w:rsid w:val="00EC7CBC"/>
    <w:rsid w:val="00EC7CD0"/>
    <w:rsid w:val="00EC7CDE"/>
    <w:rsid w:val="00EC7E11"/>
    <w:rsid w:val="00EC7ED6"/>
    <w:rsid w:val="00EC7EDF"/>
    <w:rsid w:val="00EC7F8A"/>
    <w:rsid w:val="00EC7F8C"/>
    <w:rsid w:val="00ED0045"/>
    <w:rsid w:val="00ED00BA"/>
    <w:rsid w:val="00ED0149"/>
    <w:rsid w:val="00ED0213"/>
    <w:rsid w:val="00ED0216"/>
    <w:rsid w:val="00ED0255"/>
    <w:rsid w:val="00ED031A"/>
    <w:rsid w:val="00ED0356"/>
    <w:rsid w:val="00ED0363"/>
    <w:rsid w:val="00ED037B"/>
    <w:rsid w:val="00ED037C"/>
    <w:rsid w:val="00ED0382"/>
    <w:rsid w:val="00ED03A6"/>
    <w:rsid w:val="00ED03F5"/>
    <w:rsid w:val="00ED0467"/>
    <w:rsid w:val="00ED04D6"/>
    <w:rsid w:val="00ED04D9"/>
    <w:rsid w:val="00ED0586"/>
    <w:rsid w:val="00ED0587"/>
    <w:rsid w:val="00ED05E6"/>
    <w:rsid w:val="00ED0671"/>
    <w:rsid w:val="00ED06D6"/>
    <w:rsid w:val="00ED0730"/>
    <w:rsid w:val="00ED077A"/>
    <w:rsid w:val="00ED08DF"/>
    <w:rsid w:val="00ED08F4"/>
    <w:rsid w:val="00ED0946"/>
    <w:rsid w:val="00ED0969"/>
    <w:rsid w:val="00ED09C5"/>
    <w:rsid w:val="00ED09E7"/>
    <w:rsid w:val="00ED0ACF"/>
    <w:rsid w:val="00ED0B0C"/>
    <w:rsid w:val="00ED0B35"/>
    <w:rsid w:val="00ED0B99"/>
    <w:rsid w:val="00ED0C4B"/>
    <w:rsid w:val="00ED0CB7"/>
    <w:rsid w:val="00ED0CDF"/>
    <w:rsid w:val="00ED0D96"/>
    <w:rsid w:val="00ED0DAE"/>
    <w:rsid w:val="00ED0E34"/>
    <w:rsid w:val="00ED0E53"/>
    <w:rsid w:val="00ED0E8A"/>
    <w:rsid w:val="00ED0EA6"/>
    <w:rsid w:val="00ED0EB1"/>
    <w:rsid w:val="00ED0F31"/>
    <w:rsid w:val="00ED0F4D"/>
    <w:rsid w:val="00ED0F9A"/>
    <w:rsid w:val="00ED0F9F"/>
    <w:rsid w:val="00ED0FCA"/>
    <w:rsid w:val="00ED0FE7"/>
    <w:rsid w:val="00ED116F"/>
    <w:rsid w:val="00ED11C4"/>
    <w:rsid w:val="00ED11D8"/>
    <w:rsid w:val="00ED11DA"/>
    <w:rsid w:val="00ED11E2"/>
    <w:rsid w:val="00ED11F4"/>
    <w:rsid w:val="00ED126D"/>
    <w:rsid w:val="00ED12CD"/>
    <w:rsid w:val="00ED1331"/>
    <w:rsid w:val="00ED1381"/>
    <w:rsid w:val="00ED14C2"/>
    <w:rsid w:val="00ED14FC"/>
    <w:rsid w:val="00ED1618"/>
    <w:rsid w:val="00ED1629"/>
    <w:rsid w:val="00ED164B"/>
    <w:rsid w:val="00ED172D"/>
    <w:rsid w:val="00ED1750"/>
    <w:rsid w:val="00ED17B5"/>
    <w:rsid w:val="00ED17D6"/>
    <w:rsid w:val="00ED17FC"/>
    <w:rsid w:val="00ED18EB"/>
    <w:rsid w:val="00ED1911"/>
    <w:rsid w:val="00ED1A38"/>
    <w:rsid w:val="00ED1A73"/>
    <w:rsid w:val="00ED1A93"/>
    <w:rsid w:val="00ED1AA0"/>
    <w:rsid w:val="00ED1AD8"/>
    <w:rsid w:val="00ED1B14"/>
    <w:rsid w:val="00ED1B24"/>
    <w:rsid w:val="00ED1BB1"/>
    <w:rsid w:val="00ED1C1F"/>
    <w:rsid w:val="00ED1C37"/>
    <w:rsid w:val="00ED1C9E"/>
    <w:rsid w:val="00ED1CA9"/>
    <w:rsid w:val="00ED1CB8"/>
    <w:rsid w:val="00ED1CCE"/>
    <w:rsid w:val="00ED1CDF"/>
    <w:rsid w:val="00ED1CF4"/>
    <w:rsid w:val="00ED1D57"/>
    <w:rsid w:val="00ED1D65"/>
    <w:rsid w:val="00ED1D83"/>
    <w:rsid w:val="00ED1D99"/>
    <w:rsid w:val="00ED1E19"/>
    <w:rsid w:val="00ED1E1C"/>
    <w:rsid w:val="00ED1E25"/>
    <w:rsid w:val="00ED1E65"/>
    <w:rsid w:val="00ED1ED2"/>
    <w:rsid w:val="00ED1F9F"/>
    <w:rsid w:val="00ED1FEF"/>
    <w:rsid w:val="00ED204F"/>
    <w:rsid w:val="00ED2070"/>
    <w:rsid w:val="00ED2075"/>
    <w:rsid w:val="00ED21EB"/>
    <w:rsid w:val="00ED2232"/>
    <w:rsid w:val="00ED22AE"/>
    <w:rsid w:val="00ED22D6"/>
    <w:rsid w:val="00ED2305"/>
    <w:rsid w:val="00ED230A"/>
    <w:rsid w:val="00ED234C"/>
    <w:rsid w:val="00ED2366"/>
    <w:rsid w:val="00ED23B5"/>
    <w:rsid w:val="00ED2467"/>
    <w:rsid w:val="00ED251E"/>
    <w:rsid w:val="00ED2617"/>
    <w:rsid w:val="00ED267E"/>
    <w:rsid w:val="00ED2755"/>
    <w:rsid w:val="00ED2834"/>
    <w:rsid w:val="00ED2966"/>
    <w:rsid w:val="00ED29F2"/>
    <w:rsid w:val="00ED2A39"/>
    <w:rsid w:val="00ED2ACE"/>
    <w:rsid w:val="00ED2AFC"/>
    <w:rsid w:val="00ED2B75"/>
    <w:rsid w:val="00ED2BFB"/>
    <w:rsid w:val="00ED2C05"/>
    <w:rsid w:val="00ED2C5C"/>
    <w:rsid w:val="00ED2CA7"/>
    <w:rsid w:val="00ED2CBC"/>
    <w:rsid w:val="00ED2CCE"/>
    <w:rsid w:val="00ED2DA9"/>
    <w:rsid w:val="00ED2DC0"/>
    <w:rsid w:val="00ED2DC9"/>
    <w:rsid w:val="00ED2E88"/>
    <w:rsid w:val="00ED2EF4"/>
    <w:rsid w:val="00ED2F07"/>
    <w:rsid w:val="00ED2F7A"/>
    <w:rsid w:val="00ED2F95"/>
    <w:rsid w:val="00ED2F9F"/>
    <w:rsid w:val="00ED3071"/>
    <w:rsid w:val="00ED3085"/>
    <w:rsid w:val="00ED308C"/>
    <w:rsid w:val="00ED30A2"/>
    <w:rsid w:val="00ED312E"/>
    <w:rsid w:val="00ED3147"/>
    <w:rsid w:val="00ED31C3"/>
    <w:rsid w:val="00ED326B"/>
    <w:rsid w:val="00ED3279"/>
    <w:rsid w:val="00ED32C2"/>
    <w:rsid w:val="00ED3313"/>
    <w:rsid w:val="00ED332D"/>
    <w:rsid w:val="00ED337F"/>
    <w:rsid w:val="00ED348C"/>
    <w:rsid w:val="00ED34D2"/>
    <w:rsid w:val="00ED34E3"/>
    <w:rsid w:val="00ED357F"/>
    <w:rsid w:val="00ED3635"/>
    <w:rsid w:val="00ED36A8"/>
    <w:rsid w:val="00ED36D2"/>
    <w:rsid w:val="00ED37D6"/>
    <w:rsid w:val="00ED37F8"/>
    <w:rsid w:val="00ED3847"/>
    <w:rsid w:val="00ED3860"/>
    <w:rsid w:val="00ED3876"/>
    <w:rsid w:val="00ED38C4"/>
    <w:rsid w:val="00ED3942"/>
    <w:rsid w:val="00ED3986"/>
    <w:rsid w:val="00ED39C6"/>
    <w:rsid w:val="00ED3A55"/>
    <w:rsid w:val="00ED3B0E"/>
    <w:rsid w:val="00ED3B56"/>
    <w:rsid w:val="00ED3D3B"/>
    <w:rsid w:val="00ED3D3E"/>
    <w:rsid w:val="00ED3DF6"/>
    <w:rsid w:val="00ED3EA8"/>
    <w:rsid w:val="00ED3F13"/>
    <w:rsid w:val="00ED3F20"/>
    <w:rsid w:val="00ED3F2E"/>
    <w:rsid w:val="00ED3FA6"/>
    <w:rsid w:val="00ED404E"/>
    <w:rsid w:val="00ED4068"/>
    <w:rsid w:val="00ED4103"/>
    <w:rsid w:val="00ED429B"/>
    <w:rsid w:val="00ED43C0"/>
    <w:rsid w:val="00ED43DB"/>
    <w:rsid w:val="00ED4419"/>
    <w:rsid w:val="00ED44D7"/>
    <w:rsid w:val="00ED44DB"/>
    <w:rsid w:val="00ED44FE"/>
    <w:rsid w:val="00ED452F"/>
    <w:rsid w:val="00ED4545"/>
    <w:rsid w:val="00ED4550"/>
    <w:rsid w:val="00ED457C"/>
    <w:rsid w:val="00ED462E"/>
    <w:rsid w:val="00ED4651"/>
    <w:rsid w:val="00ED46FB"/>
    <w:rsid w:val="00ED4706"/>
    <w:rsid w:val="00ED473F"/>
    <w:rsid w:val="00ED47C9"/>
    <w:rsid w:val="00ED4800"/>
    <w:rsid w:val="00ED481B"/>
    <w:rsid w:val="00ED4897"/>
    <w:rsid w:val="00ED48FD"/>
    <w:rsid w:val="00ED490F"/>
    <w:rsid w:val="00ED491A"/>
    <w:rsid w:val="00ED4962"/>
    <w:rsid w:val="00ED4A64"/>
    <w:rsid w:val="00ED4AB4"/>
    <w:rsid w:val="00ED4AF2"/>
    <w:rsid w:val="00ED4B17"/>
    <w:rsid w:val="00ED4B1F"/>
    <w:rsid w:val="00ED4B68"/>
    <w:rsid w:val="00ED4CBD"/>
    <w:rsid w:val="00ED4D48"/>
    <w:rsid w:val="00ED4D87"/>
    <w:rsid w:val="00ED4DC4"/>
    <w:rsid w:val="00ED4E20"/>
    <w:rsid w:val="00ED4EAC"/>
    <w:rsid w:val="00ED4ED8"/>
    <w:rsid w:val="00ED4FD2"/>
    <w:rsid w:val="00ED4FD8"/>
    <w:rsid w:val="00ED5010"/>
    <w:rsid w:val="00ED504E"/>
    <w:rsid w:val="00ED506A"/>
    <w:rsid w:val="00ED510F"/>
    <w:rsid w:val="00ED5120"/>
    <w:rsid w:val="00ED519A"/>
    <w:rsid w:val="00ED5225"/>
    <w:rsid w:val="00ED5342"/>
    <w:rsid w:val="00ED53B3"/>
    <w:rsid w:val="00ED547E"/>
    <w:rsid w:val="00ED5495"/>
    <w:rsid w:val="00ED5575"/>
    <w:rsid w:val="00ED5583"/>
    <w:rsid w:val="00ED5591"/>
    <w:rsid w:val="00ED55CB"/>
    <w:rsid w:val="00ED55EA"/>
    <w:rsid w:val="00ED55F9"/>
    <w:rsid w:val="00ED5691"/>
    <w:rsid w:val="00ED56CD"/>
    <w:rsid w:val="00ED5788"/>
    <w:rsid w:val="00ED579A"/>
    <w:rsid w:val="00ED589A"/>
    <w:rsid w:val="00ED58D3"/>
    <w:rsid w:val="00ED58E4"/>
    <w:rsid w:val="00ED58E6"/>
    <w:rsid w:val="00ED58EB"/>
    <w:rsid w:val="00ED5940"/>
    <w:rsid w:val="00ED5981"/>
    <w:rsid w:val="00ED59F5"/>
    <w:rsid w:val="00ED59F6"/>
    <w:rsid w:val="00ED5A98"/>
    <w:rsid w:val="00ED5AB4"/>
    <w:rsid w:val="00ED5B11"/>
    <w:rsid w:val="00ED5B9A"/>
    <w:rsid w:val="00ED5BAB"/>
    <w:rsid w:val="00ED5BB4"/>
    <w:rsid w:val="00ED5CC3"/>
    <w:rsid w:val="00ED5D19"/>
    <w:rsid w:val="00ED5D6A"/>
    <w:rsid w:val="00ED5D91"/>
    <w:rsid w:val="00ED5DB7"/>
    <w:rsid w:val="00ED5DC3"/>
    <w:rsid w:val="00ED5DE3"/>
    <w:rsid w:val="00ED5E05"/>
    <w:rsid w:val="00ED5E84"/>
    <w:rsid w:val="00ED5E9A"/>
    <w:rsid w:val="00ED5F36"/>
    <w:rsid w:val="00ED5F6E"/>
    <w:rsid w:val="00ED602D"/>
    <w:rsid w:val="00ED60C1"/>
    <w:rsid w:val="00ED60D8"/>
    <w:rsid w:val="00ED611B"/>
    <w:rsid w:val="00ED6191"/>
    <w:rsid w:val="00ED61F6"/>
    <w:rsid w:val="00ED623F"/>
    <w:rsid w:val="00ED62E9"/>
    <w:rsid w:val="00ED63A9"/>
    <w:rsid w:val="00ED643C"/>
    <w:rsid w:val="00ED6502"/>
    <w:rsid w:val="00ED6576"/>
    <w:rsid w:val="00ED65A1"/>
    <w:rsid w:val="00ED65F6"/>
    <w:rsid w:val="00ED660A"/>
    <w:rsid w:val="00ED6634"/>
    <w:rsid w:val="00ED6694"/>
    <w:rsid w:val="00ED66C3"/>
    <w:rsid w:val="00ED66DB"/>
    <w:rsid w:val="00ED675A"/>
    <w:rsid w:val="00ED6796"/>
    <w:rsid w:val="00ED679E"/>
    <w:rsid w:val="00ED67A1"/>
    <w:rsid w:val="00ED67C0"/>
    <w:rsid w:val="00ED6814"/>
    <w:rsid w:val="00ED6846"/>
    <w:rsid w:val="00ED68BB"/>
    <w:rsid w:val="00ED68E2"/>
    <w:rsid w:val="00ED6934"/>
    <w:rsid w:val="00ED6987"/>
    <w:rsid w:val="00ED6999"/>
    <w:rsid w:val="00ED699D"/>
    <w:rsid w:val="00ED69EE"/>
    <w:rsid w:val="00ED69EF"/>
    <w:rsid w:val="00ED6A7E"/>
    <w:rsid w:val="00ED6A8B"/>
    <w:rsid w:val="00ED6AC7"/>
    <w:rsid w:val="00ED6B02"/>
    <w:rsid w:val="00ED6B03"/>
    <w:rsid w:val="00ED6B17"/>
    <w:rsid w:val="00ED6B73"/>
    <w:rsid w:val="00ED6B7F"/>
    <w:rsid w:val="00ED6BAA"/>
    <w:rsid w:val="00ED6C4A"/>
    <w:rsid w:val="00ED6C53"/>
    <w:rsid w:val="00ED6C98"/>
    <w:rsid w:val="00ED6D24"/>
    <w:rsid w:val="00ED6D63"/>
    <w:rsid w:val="00ED6DAE"/>
    <w:rsid w:val="00ED6DD6"/>
    <w:rsid w:val="00ED6DFC"/>
    <w:rsid w:val="00ED6E30"/>
    <w:rsid w:val="00ED6EA6"/>
    <w:rsid w:val="00ED6EF9"/>
    <w:rsid w:val="00ED6FD7"/>
    <w:rsid w:val="00ED7074"/>
    <w:rsid w:val="00ED7084"/>
    <w:rsid w:val="00ED70CD"/>
    <w:rsid w:val="00ED70EB"/>
    <w:rsid w:val="00ED70F7"/>
    <w:rsid w:val="00ED70FF"/>
    <w:rsid w:val="00ED7269"/>
    <w:rsid w:val="00ED7298"/>
    <w:rsid w:val="00ED7299"/>
    <w:rsid w:val="00ED72BE"/>
    <w:rsid w:val="00ED731E"/>
    <w:rsid w:val="00ED7351"/>
    <w:rsid w:val="00ED7382"/>
    <w:rsid w:val="00ED73AB"/>
    <w:rsid w:val="00ED7411"/>
    <w:rsid w:val="00ED746A"/>
    <w:rsid w:val="00ED74F7"/>
    <w:rsid w:val="00ED7597"/>
    <w:rsid w:val="00ED7625"/>
    <w:rsid w:val="00ED7633"/>
    <w:rsid w:val="00ED7717"/>
    <w:rsid w:val="00ED771E"/>
    <w:rsid w:val="00ED77E6"/>
    <w:rsid w:val="00ED78A8"/>
    <w:rsid w:val="00ED79C0"/>
    <w:rsid w:val="00ED7A14"/>
    <w:rsid w:val="00ED7A1F"/>
    <w:rsid w:val="00ED7AFB"/>
    <w:rsid w:val="00ED7C16"/>
    <w:rsid w:val="00ED7CF9"/>
    <w:rsid w:val="00ED7D09"/>
    <w:rsid w:val="00ED7E15"/>
    <w:rsid w:val="00ED7F1C"/>
    <w:rsid w:val="00ED7F40"/>
    <w:rsid w:val="00ED7F61"/>
    <w:rsid w:val="00ED7F90"/>
    <w:rsid w:val="00ED7FDD"/>
    <w:rsid w:val="00EE00B8"/>
    <w:rsid w:val="00EE00BB"/>
    <w:rsid w:val="00EE00CF"/>
    <w:rsid w:val="00EE013B"/>
    <w:rsid w:val="00EE0157"/>
    <w:rsid w:val="00EE01F5"/>
    <w:rsid w:val="00EE02B1"/>
    <w:rsid w:val="00EE02D3"/>
    <w:rsid w:val="00EE02D8"/>
    <w:rsid w:val="00EE02DB"/>
    <w:rsid w:val="00EE0320"/>
    <w:rsid w:val="00EE039A"/>
    <w:rsid w:val="00EE03D2"/>
    <w:rsid w:val="00EE03D8"/>
    <w:rsid w:val="00EE03DB"/>
    <w:rsid w:val="00EE0417"/>
    <w:rsid w:val="00EE0443"/>
    <w:rsid w:val="00EE044C"/>
    <w:rsid w:val="00EE0469"/>
    <w:rsid w:val="00EE0524"/>
    <w:rsid w:val="00EE055C"/>
    <w:rsid w:val="00EE057D"/>
    <w:rsid w:val="00EE06C0"/>
    <w:rsid w:val="00EE07E8"/>
    <w:rsid w:val="00EE07F3"/>
    <w:rsid w:val="00EE0871"/>
    <w:rsid w:val="00EE088B"/>
    <w:rsid w:val="00EE088D"/>
    <w:rsid w:val="00EE0904"/>
    <w:rsid w:val="00EE091D"/>
    <w:rsid w:val="00EE0948"/>
    <w:rsid w:val="00EE0A0F"/>
    <w:rsid w:val="00EE0A34"/>
    <w:rsid w:val="00EE0A7F"/>
    <w:rsid w:val="00EE0AF8"/>
    <w:rsid w:val="00EE0B10"/>
    <w:rsid w:val="00EE0B74"/>
    <w:rsid w:val="00EE0B89"/>
    <w:rsid w:val="00EE0BC4"/>
    <w:rsid w:val="00EE0BE1"/>
    <w:rsid w:val="00EE0BFB"/>
    <w:rsid w:val="00EE0C17"/>
    <w:rsid w:val="00EE0C33"/>
    <w:rsid w:val="00EE0E4C"/>
    <w:rsid w:val="00EE0E78"/>
    <w:rsid w:val="00EE0E79"/>
    <w:rsid w:val="00EE0F01"/>
    <w:rsid w:val="00EE0F19"/>
    <w:rsid w:val="00EE0F74"/>
    <w:rsid w:val="00EE10F5"/>
    <w:rsid w:val="00EE1129"/>
    <w:rsid w:val="00EE11B1"/>
    <w:rsid w:val="00EE1278"/>
    <w:rsid w:val="00EE128E"/>
    <w:rsid w:val="00EE12A1"/>
    <w:rsid w:val="00EE12EE"/>
    <w:rsid w:val="00EE146C"/>
    <w:rsid w:val="00EE14A8"/>
    <w:rsid w:val="00EE1522"/>
    <w:rsid w:val="00EE1524"/>
    <w:rsid w:val="00EE1545"/>
    <w:rsid w:val="00EE1555"/>
    <w:rsid w:val="00EE1577"/>
    <w:rsid w:val="00EE157C"/>
    <w:rsid w:val="00EE1734"/>
    <w:rsid w:val="00EE1752"/>
    <w:rsid w:val="00EE180C"/>
    <w:rsid w:val="00EE180F"/>
    <w:rsid w:val="00EE1863"/>
    <w:rsid w:val="00EE18E3"/>
    <w:rsid w:val="00EE1916"/>
    <w:rsid w:val="00EE1947"/>
    <w:rsid w:val="00EE195A"/>
    <w:rsid w:val="00EE1969"/>
    <w:rsid w:val="00EE1AAF"/>
    <w:rsid w:val="00EE1B41"/>
    <w:rsid w:val="00EE1BDF"/>
    <w:rsid w:val="00EE1C2A"/>
    <w:rsid w:val="00EE1C37"/>
    <w:rsid w:val="00EE1CC0"/>
    <w:rsid w:val="00EE1CF2"/>
    <w:rsid w:val="00EE1D09"/>
    <w:rsid w:val="00EE1D1D"/>
    <w:rsid w:val="00EE1D82"/>
    <w:rsid w:val="00EE1E19"/>
    <w:rsid w:val="00EE1E24"/>
    <w:rsid w:val="00EE1E3F"/>
    <w:rsid w:val="00EE1E88"/>
    <w:rsid w:val="00EE1EBD"/>
    <w:rsid w:val="00EE1EDE"/>
    <w:rsid w:val="00EE1EEC"/>
    <w:rsid w:val="00EE1EFC"/>
    <w:rsid w:val="00EE1F29"/>
    <w:rsid w:val="00EE1F6A"/>
    <w:rsid w:val="00EE1F95"/>
    <w:rsid w:val="00EE207F"/>
    <w:rsid w:val="00EE2090"/>
    <w:rsid w:val="00EE210B"/>
    <w:rsid w:val="00EE2127"/>
    <w:rsid w:val="00EE2209"/>
    <w:rsid w:val="00EE220E"/>
    <w:rsid w:val="00EE2321"/>
    <w:rsid w:val="00EE2419"/>
    <w:rsid w:val="00EE2426"/>
    <w:rsid w:val="00EE2463"/>
    <w:rsid w:val="00EE2465"/>
    <w:rsid w:val="00EE24A6"/>
    <w:rsid w:val="00EE24D3"/>
    <w:rsid w:val="00EE25BA"/>
    <w:rsid w:val="00EE26D7"/>
    <w:rsid w:val="00EE276B"/>
    <w:rsid w:val="00EE276D"/>
    <w:rsid w:val="00EE27FD"/>
    <w:rsid w:val="00EE2897"/>
    <w:rsid w:val="00EE28B0"/>
    <w:rsid w:val="00EE2917"/>
    <w:rsid w:val="00EE2973"/>
    <w:rsid w:val="00EE298D"/>
    <w:rsid w:val="00EE29D8"/>
    <w:rsid w:val="00EE29E2"/>
    <w:rsid w:val="00EE29E4"/>
    <w:rsid w:val="00EE2A08"/>
    <w:rsid w:val="00EE2B31"/>
    <w:rsid w:val="00EE2BB3"/>
    <w:rsid w:val="00EE2C4F"/>
    <w:rsid w:val="00EE2C52"/>
    <w:rsid w:val="00EE2C68"/>
    <w:rsid w:val="00EE2D55"/>
    <w:rsid w:val="00EE2D67"/>
    <w:rsid w:val="00EE2E51"/>
    <w:rsid w:val="00EE2E8F"/>
    <w:rsid w:val="00EE2EB2"/>
    <w:rsid w:val="00EE2ECA"/>
    <w:rsid w:val="00EE2ECB"/>
    <w:rsid w:val="00EE2EFA"/>
    <w:rsid w:val="00EE2F33"/>
    <w:rsid w:val="00EE3045"/>
    <w:rsid w:val="00EE30A7"/>
    <w:rsid w:val="00EE3174"/>
    <w:rsid w:val="00EE317D"/>
    <w:rsid w:val="00EE3180"/>
    <w:rsid w:val="00EE318A"/>
    <w:rsid w:val="00EE31B4"/>
    <w:rsid w:val="00EE3216"/>
    <w:rsid w:val="00EE32F7"/>
    <w:rsid w:val="00EE3398"/>
    <w:rsid w:val="00EE3402"/>
    <w:rsid w:val="00EE343B"/>
    <w:rsid w:val="00EE3561"/>
    <w:rsid w:val="00EE3563"/>
    <w:rsid w:val="00EE356D"/>
    <w:rsid w:val="00EE35D6"/>
    <w:rsid w:val="00EE35EB"/>
    <w:rsid w:val="00EE3676"/>
    <w:rsid w:val="00EE368F"/>
    <w:rsid w:val="00EE3722"/>
    <w:rsid w:val="00EE3744"/>
    <w:rsid w:val="00EE3753"/>
    <w:rsid w:val="00EE37CE"/>
    <w:rsid w:val="00EE37D8"/>
    <w:rsid w:val="00EE37FE"/>
    <w:rsid w:val="00EE381D"/>
    <w:rsid w:val="00EE383E"/>
    <w:rsid w:val="00EE388E"/>
    <w:rsid w:val="00EE38A2"/>
    <w:rsid w:val="00EE3931"/>
    <w:rsid w:val="00EE3938"/>
    <w:rsid w:val="00EE39BC"/>
    <w:rsid w:val="00EE39CB"/>
    <w:rsid w:val="00EE39DC"/>
    <w:rsid w:val="00EE39FB"/>
    <w:rsid w:val="00EE3A43"/>
    <w:rsid w:val="00EE3A85"/>
    <w:rsid w:val="00EE3B0F"/>
    <w:rsid w:val="00EE3BF9"/>
    <w:rsid w:val="00EE3CF9"/>
    <w:rsid w:val="00EE3D20"/>
    <w:rsid w:val="00EE3DCA"/>
    <w:rsid w:val="00EE3E5D"/>
    <w:rsid w:val="00EE3F19"/>
    <w:rsid w:val="00EE3F8D"/>
    <w:rsid w:val="00EE3F9E"/>
    <w:rsid w:val="00EE403D"/>
    <w:rsid w:val="00EE4042"/>
    <w:rsid w:val="00EE405B"/>
    <w:rsid w:val="00EE409C"/>
    <w:rsid w:val="00EE40C2"/>
    <w:rsid w:val="00EE4197"/>
    <w:rsid w:val="00EE419D"/>
    <w:rsid w:val="00EE41D6"/>
    <w:rsid w:val="00EE4200"/>
    <w:rsid w:val="00EE4202"/>
    <w:rsid w:val="00EE4226"/>
    <w:rsid w:val="00EE4299"/>
    <w:rsid w:val="00EE42BE"/>
    <w:rsid w:val="00EE43CA"/>
    <w:rsid w:val="00EE4449"/>
    <w:rsid w:val="00EE445B"/>
    <w:rsid w:val="00EE446E"/>
    <w:rsid w:val="00EE449C"/>
    <w:rsid w:val="00EE44BA"/>
    <w:rsid w:val="00EE4556"/>
    <w:rsid w:val="00EE46B7"/>
    <w:rsid w:val="00EE46DB"/>
    <w:rsid w:val="00EE4813"/>
    <w:rsid w:val="00EE4879"/>
    <w:rsid w:val="00EE48CC"/>
    <w:rsid w:val="00EE4990"/>
    <w:rsid w:val="00EE4A32"/>
    <w:rsid w:val="00EE4A96"/>
    <w:rsid w:val="00EE4AE8"/>
    <w:rsid w:val="00EE4B01"/>
    <w:rsid w:val="00EE4B68"/>
    <w:rsid w:val="00EE4B7A"/>
    <w:rsid w:val="00EE4BAA"/>
    <w:rsid w:val="00EE4C4A"/>
    <w:rsid w:val="00EE4CC6"/>
    <w:rsid w:val="00EE4CD8"/>
    <w:rsid w:val="00EE4CEA"/>
    <w:rsid w:val="00EE4D34"/>
    <w:rsid w:val="00EE4D4B"/>
    <w:rsid w:val="00EE4D61"/>
    <w:rsid w:val="00EE4DB6"/>
    <w:rsid w:val="00EE4E1C"/>
    <w:rsid w:val="00EE4E40"/>
    <w:rsid w:val="00EE4E47"/>
    <w:rsid w:val="00EE4E5E"/>
    <w:rsid w:val="00EE4EAD"/>
    <w:rsid w:val="00EE4ECB"/>
    <w:rsid w:val="00EE4ECE"/>
    <w:rsid w:val="00EE4EF8"/>
    <w:rsid w:val="00EE4F72"/>
    <w:rsid w:val="00EE4FBC"/>
    <w:rsid w:val="00EE4FBF"/>
    <w:rsid w:val="00EE4FE0"/>
    <w:rsid w:val="00EE4FE5"/>
    <w:rsid w:val="00EE4FFB"/>
    <w:rsid w:val="00EE5066"/>
    <w:rsid w:val="00EE507E"/>
    <w:rsid w:val="00EE5108"/>
    <w:rsid w:val="00EE51DE"/>
    <w:rsid w:val="00EE52FA"/>
    <w:rsid w:val="00EE53C1"/>
    <w:rsid w:val="00EE53C2"/>
    <w:rsid w:val="00EE5544"/>
    <w:rsid w:val="00EE563F"/>
    <w:rsid w:val="00EE56C5"/>
    <w:rsid w:val="00EE56EA"/>
    <w:rsid w:val="00EE583D"/>
    <w:rsid w:val="00EE58C0"/>
    <w:rsid w:val="00EE594D"/>
    <w:rsid w:val="00EE59CE"/>
    <w:rsid w:val="00EE5A0A"/>
    <w:rsid w:val="00EE5A4A"/>
    <w:rsid w:val="00EE5A5C"/>
    <w:rsid w:val="00EE5AA6"/>
    <w:rsid w:val="00EE5ABA"/>
    <w:rsid w:val="00EE5ABF"/>
    <w:rsid w:val="00EE5ADB"/>
    <w:rsid w:val="00EE5B69"/>
    <w:rsid w:val="00EE5BFF"/>
    <w:rsid w:val="00EE5C15"/>
    <w:rsid w:val="00EE5C81"/>
    <w:rsid w:val="00EE5D1A"/>
    <w:rsid w:val="00EE5D9F"/>
    <w:rsid w:val="00EE5E7E"/>
    <w:rsid w:val="00EE5EA7"/>
    <w:rsid w:val="00EE5EB7"/>
    <w:rsid w:val="00EE5EC8"/>
    <w:rsid w:val="00EE5F00"/>
    <w:rsid w:val="00EE5F57"/>
    <w:rsid w:val="00EE5F61"/>
    <w:rsid w:val="00EE5F7A"/>
    <w:rsid w:val="00EE6034"/>
    <w:rsid w:val="00EE605D"/>
    <w:rsid w:val="00EE6079"/>
    <w:rsid w:val="00EE608F"/>
    <w:rsid w:val="00EE609D"/>
    <w:rsid w:val="00EE60D7"/>
    <w:rsid w:val="00EE611F"/>
    <w:rsid w:val="00EE6194"/>
    <w:rsid w:val="00EE625B"/>
    <w:rsid w:val="00EE625E"/>
    <w:rsid w:val="00EE6292"/>
    <w:rsid w:val="00EE62F5"/>
    <w:rsid w:val="00EE62FB"/>
    <w:rsid w:val="00EE630D"/>
    <w:rsid w:val="00EE632A"/>
    <w:rsid w:val="00EE6372"/>
    <w:rsid w:val="00EE6424"/>
    <w:rsid w:val="00EE64B9"/>
    <w:rsid w:val="00EE65E4"/>
    <w:rsid w:val="00EE665E"/>
    <w:rsid w:val="00EE6716"/>
    <w:rsid w:val="00EE676F"/>
    <w:rsid w:val="00EE6799"/>
    <w:rsid w:val="00EE67B7"/>
    <w:rsid w:val="00EE6828"/>
    <w:rsid w:val="00EE684A"/>
    <w:rsid w:val="00EE68C4"/>
    <w:rsid w:val="00EE68DB"/>
    <w:rsid w:val="00EE690B"/>
    <w:rsid w:val="00EE6919"/>
    <w:rsid w:val="00EE6922"/>
    <w:rsid w:val="00EE6934"/>
    <w:rsid w:val="00EE6938"/>
    <w:rsid w:val="00EE6B76"/>
    <w:rsid w:val="00EE6BB0"/>
    <w:rsid w:val="00EE6C22"/>
    <w:rsid w:val="00EE6C31"/>
    <w:rsid w:val="00EE6C3D"/>
    <w:rsid w:val="00EE6C42"/>
    <w:rsid w:val="00EE6D29"/>
    <w:rsid w:val="00EE6D70"/>
    <w:rsid w:val="00EE6D89"/>
    <w:rsid w:val="00EE6E41"/>
    <w:rsid w:val="00EE6E77"/>
    <w:rsid w:val="00EE6F5F"/>
    <w:rsid w:val="00EE6F7E"/>
    <w:rsid w:val="00EE6FE9"/>
    <w:rsid w:val="00EE7050"/>
    <w:rsid w:val="00EE7068"/>
    <w:rsid w:val="00EE70B1"/>
    <w:rsid w:val="00EE70C8"/>
    <w:rsid w:val="00EE70D8"/>
    <w:rsid w:val="00EE7112"/>
    <w:rsid w:val="00EE7164"/>
    <w:rsid w:val="00EE7195"/>
    <w:rsid w:val="00EE71A6"/>
    <w:rsid w:val="00EE71C4"/>
    <w:rsid w:val="00EE7266"/>
    <w:rsid w:val="00EE72EC"/>
    <w:rsid w:val="00EE72F8"/>
    <w:rsid w:val="00EE7372"/>
    <w:rsid w:val="00EE73B0"/>
    <w:rsid w:val="00EE73F7"/>
    <w:rsid w:val="00EE740B"/>
    <w:rsid w:val="00EE7421"/>
    <w:rsid w:val="00EE7441"/>
    <w:rsid w:val="00EE746B"/>
    <w:rsid w:val="00EE7548"/>
    <w:rsid w:val="00EE75F3"/>
    <w:rsid w:val="00EE7630"/>
    <w:rsid w:val="00EE76BB"/>
    <w:rsid w:val="00EE776F"/>
    <w:rsid w:val="00EE77A1"/>
    <w:rsid w:val="00EE783A"/>
    <w:rsid w:val="00EE7878"/>
    <w:rsid w:val="00EE78AE"/>
    <w:rsid w:val="00EE78CE"/>
    <w:rsid w:val="00EE7A1F"/>
    <w:rsid w:val="00EE7A3E"/>
    <w:rsid w:val="00EE7A8D"/>
    <w:rsid w:val="00EE7B6E"/>
    <w:rsid w:val="00EE7B7E"/>
    <w:rsid w:val="00EE7B87"/>
    <w:rsid w:val="00EE7BA0"/>
    <w:rsid w:val="00EE7C69"/>
    <w:rsid w:val="00EE7C70"/>
    <w:rsid w:val="00EE7C90"/>
    <w:rsid w:val="00EE7D12"/>
    <w:rsid w:val="00EE7D7D"/>
    <w:rsid w:val="00EE7DDD"/>
    <w:rsid w:val="00EE7E13"/>
    <w:rsid w:val="00EE7E93"/>
    <w:rsid w:val="00EE7EB2"/>
    <w:rsid w:val="00EE7F70"/>
    <w:rsid w:val="00EE7FA3"/>
    <w:rsid w:val="00EF002D"/>
    <w:rsid w:val="00EF008D"/>
    <w:rsid w:val="00EF00B2"/>
    <w:rsid w:val="00EF011D"/>
    <w:rsid w:val="00EF0142"/>
    <w:rsid w:val="00EF014E"/>
    <w:rsid w:val="00EF01E5"/>
    <w:rsid w:val="00EF0227"/>
    <w:rsid w:val="00EF02DE"/>
    <w:rsid w:val="00EF03D6"/>
    <w:rsid w:val="00EF03F8"/>
    <w:rsid w:val="00EF0403"/>
    <w:rsid w:val="00EF042A"/>
    <w:rsid w:val="00EF0431"/>
    <w:rsid w:val="00EF0432"/>
    <w:rsid w:val="00EF04CC"/>
    <w:rsid w:val="00EF04DC"/>
    <w:rsid w:val="00EF0537"/>
    <w:rsid w:val="00EF05E0"/>
    <w:rsid w:val="00EF060C"/>
    <w:rsid w:val="00EF060D"/>
    <w:rsid w:val="00EF0630"/>
    <w:rsid w:val="00EF063A"/>
    <w:rsid w:val="00EF066F"/>
    <w:rsid w:val="00EF06CD"/>
    <w:rsid w:val="00EF06D2"/>
    <w:rsid w:val="00EF06DD"/>
    <w:rsid w:val="00EF073F"/>
    <w:rsid w:val="00EF0745"/>
    <w:rsid w:val="00EF07AC"/>
    <w:rsid w:val="00EF0866"/>
    <w:rsid w:val="00EF08DA"/>
    <w:rsid w:val="00EF0938"/>
    <w:rsid w:val="00EF097D"/>
    <w:rsid w:val="00EF0A1E"/>
    <w:rsid w:val="00EF0A28"/>
    <w:rsid w:val="00EF0A73"/>
    <w:rsid w:val="00EF0A99"/>
    <w:rsid w:val="00EF0AFA"/>
    <w:rsid w:val="00EF0B6E"/>
    <w:rsid w:val="00EF0C95"/>
    <w:rsid w:val="00EF0D69"/>
    <w:rsid w:val="00EF0DE7"/>
    <w:rsid w:val="00EF0E4F"/>
    <w:rsid w:val="00EF0E79"/>
    <w:rsid w:val="00EF0EBE"/>
    <w:rsid w:val="00EF0EF3"/>
    <w:rsid w:val="00EF0F56"/>
    <w:rsid w:val="00EF0FD8"/>
    <w:rsid w:val="00EF1022"/>
    <w:rsid w:val="00EF1037"/>
    <w:rsid w:val="00EF1046"/>
    <w:rsid w:val="00EF1047"/>
    <w:rsid w:val="00EF1114"/>
    <w:rsid w:val="00EF1120"/>
    <w:rsid w:val="00EF1159"/>
    <w:rsid w:val="00EF115B"/>
    <w:rsid w:val="00EF1189"/>
    <w:rsid w:val="00EF11F1"/>
    <w:rsid w:val="00EF120E"/>
    <w:rsid w:val="00EF1227"/>
    <w:rsid w:val="00EF126C"/>
    <w:rsid w:val="00EF127C"/>
    <w:rsid w:val="00EF128E"/>
    <w:rsid w:val="00EF12EF"/>
    <w:rsid w:val="00EF135A"/>
    <w:rsid w:val="00EF13AC"/>
    <w:rsid w:val="00EF13B9"/>
    <w:rsid w:val="00EF13C0"/>
    <w:rsid w:val="00EF142B"/>
    <w:rsid w:val="00EF1487"/>
    <w:rsid w:val="00EF148A"/>
    <w:rsid w:val="00EF14E9"/>
    <w:rsid w:val="00EF150C"/>
    <w:rsid w:val="00EF1632"/>
    <w:rsid w:val="00EF164D"/>
    <w:rsid w:val="00EF16FA"/>
    <w:rsid w:val="00EF1713"/>
    <w:rsid w:val="00EF175E"/>
    <w:rsid w:val="00EF176F"/>
    <w:rsid w:val="00EF178F"/>
    <w:rsid w:val="00EF17C9"/>
    <w:rsid w:val="00EF186F"/>
    <w:rsid w:val="00EF18C3"/>
    <w:rsid w:val="00EF18CC"/>
    <w:rsid w:val="00EF192D"/>
    <w:rsid w:val="00EF195C"/>
    <w:rsid w:val="00EF1AC2"/>
    <w:rsid w:val="00EF1AE9"/>
    <w:rsid w:val="00EF1B38"/>
    <w:rsid w:val="00EF1B45"/>
    <w:rsid w:val="00EF1B4B"/>
    <w:rsid w:val="00EF1B5F"/>
    <w:rsid w:val="00EF1BAB"/>
    <w:rsid w:val="00EF1BC2"/>
    <w:rsid w:val="00EF1C1B"/>
    <w:rsid w:val="00EF1CE5"/>
    <w:rsid w:val="00EF1CE8"/>
    <w:rsid w:val="00EF1D66"/>
    <w:rsid w:val="00EF1D7B"/>
    <w:rsid w:val="00EF1D9E"/>
    <w:rsid w:val="00EF1E0C"/>
    <w:rsid w:val="00EF1F04"/>
    <w:rsid w:val="00EF1F7E"/>
    <w:rsid w:val="00EF1FA5"/>
    <w:rsid w:val="00EF1FB8"/>
    <w:rsid w:val="00EF2006"/>
    <w:rsid w:val="00EF203D"/>
    <w:rsid w:val="00EF2042"/>
    <w:rsid w:val="00EF207D"/>
    <w:rsid w:val="00EF20D1"/>
    <w:rsid w:val="00EF20E2"/>
    <w:rsid w:val="00EF218C"/>
    <w:rsid w:val="00EF21A0"/>
    <w:rsid w:val="00EF21F4"/>
    <w:rsid w:val="00EF2219"/>
    <w:rsid w:val="00EF221C"/>
    <w:rsid w:val="00EF2292"/>
    <w:rsid w:val="00EF22A7"/>
    <w:rsid w:val="00EF2358"/>
    <w:rsid w:val="00EF2379"/>
    <w:rsid w:val="00EF23FD"/>
    <w:rsid w:val="00EF2445"/>
    <w:rsid w:val="00EF24F7"/>
    <w:rsid w:val="00EF250F"/>
    <w:rsid w:val="00EF2571"/>
    <w:rsid w:val="00EF2718"/>
    <w:rsid w:val="00EF2753"/>
    <w:rsid w:val="00EF27E7"/>
    <w:rsid w:val="00EF2800"/>
    <w:rsid w:val="00EF287F"/>
    <w:rsid w:val="00EF2910"/>
    <w:rsid w:val="00EF292A"/>
    <w:rsid w:val="00EF29F6"/>
    <w:rsid w:val="00EF2A78"/>
    <w:rsid w:val="00EF2A7C"/>
    <w:rsid w:val="00EF2A81"/>
    <w:rsid w:val="00EF2ABA"/>
    <w:rsid w:val="00EF2B01"/>
    <w:rsid w:val="00EF2B17"/>
    <w:rsid w:val="00EF2B30"/>
    <w:rsid w:val="00EF2BA6"/>
    <w:rsid w:val="00EF2C22"/>
    <w:rsid w:val="00EF2CEA"/>
    <w:rsid w:val="00EF2D27"/>
    <w:rsid w:val="00EF2D29"/>
    <w:rsid w:val="00EF2D84"/>
    <w:rsid w:val="00EF2D9C"/>
    <w:rsid w:val="00EF2EE7"/>
    <w:rsid w:val="00EF2F32"/>
    <w:rsid w:val="00EF2F6A"/>
    <w:rsid w:val="00EF2F71"/>
    <w:rsid w:val="00EF2FC9"/>
    <w:rsid w:val="00EF300A"/>
    <w:rsid w:val="00EF3031"/>
    <w:rsid w:val="00EF303F"/>
    <w:rsid w:val="00EF307D"/>
    <w:rsid w:val="00EF307E"/>
    <w:rsid w:val="00EF309C"/>
    <w:rsid w:val="00EF30D2"/>
    <w:rsid w:val="00EF30E5"/>
    <w:rsid w:val="00EF318D"/>
    <w:rsid w:val="00EF31C5"/>
    <w:rsid w:val="00EF31FD"/>
    <w:rsid w:val="00EF3221"/>
    <w:rsid w:val="00EF3236"/>
    <w:rsid w:val="00EF3255"/>
    <w:rsid w:val="00EF3288"/>
    <w:rsid w:val="00EF32D4"/>
    <w:rsid w:val="00EF32E5"/>
    <w:rsid w:val="00EF3313"/>
    <w:rsid w:val="00EF33D3"/>
    <w:rsid w:val="00EF33E2"/>
    <w:rsid w:val="00EF3418"/>
    <w:rsid w:val="00EF3482"/>
    <w:rsid w:val="00EF358F"/>
    <w:rsid w:val="00EF35D0"/>
    <w:rsid w:val="00EF3678"/>
    <w:rsid w:val="00EF36DA"/>
    <w:rsid w:val="00EF36F1"/>
    <w:rsid w:val="00EF3701"/>
    <w:rsid w:val="00EF3754"/>
    <w:rsid w:val="00EF3766"/>
    <w:rsid w:val="00EF37B4"/>
    <w:rsid w:val="00EF3815"/>
    <w:rsid w:val="00EF388F"/>
    <w:rsid w:val="00EF3901"/>
    <w:rsid w:val="00EF3916"/>
    <w:rsid w:val="00EF394A"/>
    <w:rsid w:val="00EF39A5"/>
    <w:rsid w:val="00EF39BA"/>
    <w:rsid w:val="00EF39CC"/>
    <w:rsid w:val="00EF3A4F"/>
    <w:rsid w:val="00EF3A97"/>
    <w:rsid w:val="00EF3B11"/>
    <w:rsid w:val="00EF3B30"/>
    <w:rsid w:val="00EF3BC8"/>
    <w:rsid w:val="00EF3C80"/>
    <w:rsid w:val="00EF3CA6"/>
    <w:rsid w:val="00EF3D9B"/>
    <w:rsid w:val="00EF3F72"/>
    <w:rsid w:val="00EF403D"/>
    <w:rsid w:val="00EF404D"/>
    <w:rsid w:val="00EF4076"/>
    <w:rsid w:val="00EF4175"/>
    <w:rsid w:val="00EF4195"/>
    <w:rsid w:val="00EF4196"/>
    <w:rsid w:val="00EF41C3"/>
    <w:rsid w:val="00EF41FD"/>
    <w:rsid w:val="00EF4219"/>
    <w:rsid w:val="00EF421A"/>
    <w:rsid w:val="00EF423C"/>
    <w:rsid w:val="00EF4242"/>
    <w:rsid w:val="00EF4251"/>
    <w:rsid w:val="00EF4253"/>
    <w:rsid w:val="00EF429E"/>
    <w:rsid w:val="00EF42A2"/>
    <w:rsid w:val="00EF42EE"/>
    <w:rsid w:val="00EF43CA"/>
    <w:rsid w:val="00EF4460"/>
    <w:rsid w:val="00EF44C3"/>
    <w:rsid w:val="00EF451B"/>
    <w:rsid w:val="00EF4528"/>
    <w:rsid w:val="00EF453B"/>
    <w:rsid w:val="00EF453F"/>
    <w:rsid w:val="00EF458D"/>
    <w:rsid w:val="00EF4597"/>
    <w:rsid w:val="00EF45CD"/>
    <w:rsid w:val="00EF4638"/>
    <w:rsid w:val="00EF463D"/>
    <w:rsid w:val="00EF4693"/>
    <w:rsid w:val="00EF46C6"/>
    <w:rsid w:val="00EF46EE"/>
    <w:rsid w:val="00EF4734"/>
    <w:rsid w:val="00EF477C"/>
    <w:rsid w:val="00EF477D"/>
    <w:rsid w:val="00EF47B3"/>
    <w:rsid w:val="00EF47C6"/>
    <w:rsid w:val="00EF47E1"/>
    <w:rsid w:val="00EF480A"/>
    <w:rsid w:val="00EF484D"/>
    <w:rsid w:val="00EF4860"/>
    <w:rsid w:val="00EF4921"/>
    <w:rsid w:val="00EF499E"/>
    <w:rsid w:val="00EF4A4F"/>
    <w:rsid w:val="00EF4A73"/>
    <w:rsid w:val="00EF4A8C"/>
    <w:rsid w:val="00EF4BC2"/>
    <w:rsid w:val="00EF4C2A"/>
    <w:rsid w:val="00EF4C71"/>
    <w:rsid w:val="00EF4C7D"/>
    <w:rsid w:val="00EF4C94"/>
    <w:rsid w:val="00EF4D88"/>
    <w:rsid w:val="00EF4DC3"/>
    <w:rsid w:val="00EF4DF2"/>
    <w:rsid w:val="00EF4E0F"/>
    <w:rsid w:val="00EF4E2A"/>
    <w:rsid w:val="00EF4E2B"/>
    <w:rsid w:val="00EF4E6A"/>
    <w:rsid w:val="00EF4E8A"/>
    <w:rsid w:val="00EF4EA7"/>
    <w:rsid w:val="00EF4EE9"/>
    <w:rsid w:val="00EF4F00"/>
    <w:rsid w:val="00EF4F04"/>
    <w:rsid w:val="00EF4F4C"/>
    <w:rsid w:val="00EF4F4D"/>
    <w:rsid w:val="00EF4F6F"/>
    <w:rsid w:val="00EF4F86"/>
    <w:rsid w:val="00EF4FA1"/>
    <w:rsid w:val="00EF5161"/>
    <w:rsid w:val="00EF51B6"/>
    <w:rsid w:val="00EF51C7"/>
    <w:rsid w:val="00EF520F"/>
    <w:rsid w:val="00EF5280"/>
    <w:rsid w:val="00EF5292"/>
    <w:rsid w:val="00EF52C3"/>
    <w:rsid w:val="00EF52EA"/>
    <w:rsid w:val="00EF52F4"/>
    <w:rsid w:val="00EF530C"/>
    <w:rsid w:val="00EF531F"/>
    <w:rsid w:val="00EF5347"/>
    <w:rsid w:val="00EF5362"/>
    <w:rsid w:val="00EF536B"/>
    <w:rsid w:val="00EF536D"/>
    <w:rsid w:val="00EF537A"/>
    <w:rsid w:val="00EF5386"/>
    <w:rsid w:val="00EF53B3"/>
    <w:rsid w:val="00EF544A"/>
    <w:rsid w:val="00EF54CE"/>
    <w:rsid w:val="00EF54EE"/>
    <w:rsid w:val="00EF54F1"/>
    <w:rsid w:val="00EF5523"/>
    <w:rsid w:val="00EF5579"/>
    <w:rsid w:val="00EF55A0"/>
    <w:rsid w:val="00EF55E5"/>
    <w:rsid w:val="00EF55F3"/>
    <w:rsid w:val="00EF5632"/>
    <w:rsid w:val="00EF56AF"/>
    <w:rsid w:val="00EF56BE"/>
    <w:rsid w:val="00EF56FE"/>
    <w:rsid w:val="00EF5758"/>
    <w:rsid w:val="00EF57EB"/>
    <w:rsid w:val="00EF5843"/>
    <w:rsid w:val="00EF58A8"/>
    <w:rsid w:val="00EF58B5"/>
    <w:rsid w:val="00EF5913"/>
    <w:rsid w:val="00EF592E"/>
    <w:rsid w:val="00EF5932"/>
    <w:rsid w:val="00EF5946"/>
    <w:rsid w:val="00EF599A"/>
    <w:rsid w:val="00EF5ACF"/>
    <w:rsid w:val="00EF5B18"/>
    <w:rsid w:val="00EF5B6C"/>
    <w:rsid w:val="00EF5C48"/>
    <w:rsid w:val="00EF5C5B"/>
    <w:rsid w:val="00EF5C8A"/>
    <w:rsid w:val="00EF5C8F"/>
    <w:rsid w:val="00EF5CEB"/>
    <w:rsid w:val="00EF5E1D"/>
    <w:rsid w:val="00EF5EE8"/>
    <w:rsid w:val="00EF5EEF"/>
    <w:rsid w:val="00EF5F02"/>
    <w:rsid w:val="00EF5FAC"/>
    <w:rsid w:val="00EF5FE6"/>
    <w:rsid w:val="00EF605F"/>
    <w:rsid w:val="00EF6083"/>
    <w:rsid w:val="00EF608E"/>
    <w:rsid w:val="00EF60DD"/>
    <w:rsid w:val="00EF617A"/>
    <w:rsid w:val="00EF619A"/>
    <w:rsid w:val="00EF61E8"/>
    <w:rsid w:val="00EF6255"/>
    <w:rsid w:val="00EF62BE"/>
    <w:rsid w:val="00EF62F2"/>
    <w:rsid w:val="00EF6313"/>
    <w:rsid w:val="00EF6337"/>
    <w:rsid w:val="00EF6364"/>
    <w:rsid w:val="00EF63C3"/>
    <w:rsid w:val="00EF63ED"/>
    <w:rsid w:val="00EF6432"/>
    <w:rsid w:val="00EF6442"/>
    <w:rsid w:val="00EF649E"/>
    <w:rsid w:val="00EF650A"/>
    <w:rsid w:val="00EF6519"/>
    <w:rsid w:val="00EF651C"/>
    <w:rsid w:val="00EF651F"/>
    <w:rsid w:val="00EF6539"/>
    <w:rsid w:val="00EF6552"/>
    <w:rsid w:val="00EF6568"/>
    <w:rsid w:val="00EF659C"/>
    <w:rsid w:val="00EF65A5"/>
    <w:rsid w:val="00EF6616"/>
    <w:rsid w:val="00EF668D"/>
    <w:rsid w:val="00EF66C7"/>
    <w:rsid w:val="00EF6788"/>
    <w:rsid w:val="00EF67AE"/>
    <w:rsid w:val="00EF67D6"/>
    <w:rsid w:val="00EF680C"/>
    <w:rsid w:val="00EF68E1"/>
    <w:rsid w:val="00EF693F"/>
    <w:rsid w:val="00EF6943"/>
    <w:rsid w:val="00EF6995"/>
    <w:rsid w:val="00EF69A1"/>
    <w:rsid w:val="00EF69C0"/>
    <w:rsid w:val="00EF69D1"/>
    <w:rsid w:val="00EF6A8E"/>
    <w:rsid w:val="00EF6AB0"/>
    <w:rsid w:val="00EF6AD3"/>
    <w:rsid w:val="00EF6B27"/>
    <w:rsid w:val="00EF6BFA"/>
    <w:rsid w:val="00EF6C8C"/>
    <w:rsid w:val="00EF6DA0"/>
    <w:rsid w:val="00EF6DEE"/>
    <w:rsid w:val="00EF6E31"/>
    <w:rsid w:val="00EF6E62"/>
    <w:rsid w:val="00EF6EB6"/>
    <w:rsid w:val="00EF6EB9"/>
    <w:rsid w:val="00EF6F0C"/>
    <w:rsid w:val="00EF6F2E"/>
    <w:rsid w:val="00EF6F79"/>
    <w:rsid w:val="00EF6FA8"/>
    <w:rsid w:val="00EF7067"/>
    <w:rsid w:val="00EF70A0"/>
    <w:rsid w:val="00EF70F0"/>
    <w:rsid w:val="00EF711E"/>
    <w:rsid w:val="00EF713B"/>
    <w:rsid w:val="00EF7282"/>
    <w:rsid w:val="00EF74AD"/>
    <w:rsid w:val="00EF74B9"/>
    <w:rsid w:val="00EF74F1"/>
    <w:rsid w:val="00EF75B2"/>
    <w:rsid w:val="00EF7603"/>
    <w:rsid w:val="00EF7623"/>
    <w:rsid w:val="00EF76A9"/>
    <w:rsid w:val="00EF76DF"/>
    <w:rsid w:val="00EF77BC"/>
    <w:rsid w:val="00EF77E1"/>
    <w:rsid w:val="00EF7850"/>
    <w:rsid w:val="00EF78C1"/>
    <w:rsid w:val="00EF78F8"/>
    <w:rsid w:val="00EF7985"/>
    <w:rsid w:val="00EF79B7"/>
    <w:rsid w:val="00EF79CF"/>
    <w:rsid w:val="00EF7A2E"/>
    <w:rsid w:val="00EF7A8F"/>
    <w:rsid w:val="00EF7AB3"/>
    <w:rsid w:val="00EF7B6D"/>
    <w:rsid w:val="00EF7B74"/>
    <w:rsid w:val="00EF7B85"/>
    <w:rsid w:val="00EF7B8B"/>
    <w:rsid w:val="00EF7C08"/>
    <w:rsid w:val="00EF7C22"/>
    <w:rsid w:val="00EF7C2F"/>
    <w:rsid w:val="00EF7D37"/>
    <w:rsid w:val="00EF7D74"/>
    <w:rsid w:val="00EF7DAA"/>
    <w:rsid w:val="00EF7DE1"/>
    <w:rsid w:val="00EF7EF0"/>
    <w:rsid w:val="00EF7EF7"/>
    <w:rsid w:val="00EF7EF9"/>
    <w:rsid w:val="00EF7F05"/>
    <w:rsid w:val="00EF7F4E"/>
    <w:rsid w:val="00EF7FC8"/>
    <w:rsid w:val="00F0001D"/>
    <w:rsid w:val="00F00023"/>
    <w:rsid w:val="00F000BF"/>
    <w:rsid w:val="00F000C0"/>
    <w:rsid w:val="00F000F3"/>
    <w:rsid w:val="00F0011A"/>
    <w:rsid w:val="00F001E6"/>
    <w:rsid w:val="00F0029B"/>
    <w:rsid w:val="00F002ED"/>
    <w:rsid w:val="00F00334"/>
    <w:rsid w:val="00F00352"/>
    <w:rsid w:val="00F0035C"/>
    <w:rsid w:val="00F003E7"/>
    <w:rsid w:val="00F00413"/>
    <w:rsid w:val="00F004BD"/>
    <w:rsid w:val="00F004E7"/>
    <w:rsid w:val="00F00581"/>
    <w:rsid w:val="00F0058C"/>
    <w:rsid w:val="00F005BC"/>
    <w:rsid w:val="00F00629"/>
    <w:rsid w:val="00F00683"/>
    <w:rsid w:val="00F00726"/>
    <w:rsid w:val="00F00755"/>
    <w:rsid w:val="00F00778"/>
    <w:rsid w:val="00F0082E"/>
    <w:rsid w:val="00F00841"/>
    <w:rsid w:val="00F00861"/>
    <w:rsid w:val="00F008A8"/>
    <w:rsid w:val="00F008CD"/>
    <w:rsid w:val="00F008F1"/>
    <w:rsid w:val="00F008F5"/>
    <w:rsid w:val="00F00903"/>
    <w:rsid w:val="00F0093A"/>
    <w:rsid w:val="00F00A15"/>
    <w:rsid w:val="00F00A65"/>
    <w:rsid w:val="00F00A8E"/>
    <w:rsid w:val="00F00AD8"/>
    <w:rsid w:val="00F00B69"/>
    <w:rsid w:val="00F00B74"/>
    <w:rsid w:val="00F00BF6"/>
    <w:rsid w:val="00F00C3A"/>
    <w:rsid w:val="00F00D2D"/>
    <w:rsid w:val="00F00DA6"/>
    <w:rsid w:val="00F00DAB"/>
    <w:rsid w:val="00F00DE3"/>
    <w:rsid w:val="00F00E16"/>
    <w:rsid w:val="00F00E29"/>
    <w:rsid w:val="00F00E8F"/>
    <w:rsid w:val="00F00ECC"/>
    <w:rsid w:val="00F00EDB"/>
    <w:rsid w:val="00F00F02"/>
    <w:rsid w:val="00F00F39"/>
    <w:rsid w:val="00F00FB2"/>
    <w:rsid w:val="00F00FBE"/>
    <w:rsid w:val="00F01083"/>
    <w:rsid w:val="00F0113A"/>
    <w:rsid w:val="00F01159"/>
    <w:rsid w:val="00F011A8"/>
    <w:rsid w:val="00F011C1"/>
    <w:rsid w:val="00F01238"/>
    <w:rsid w:val="00F01250"/>
    <w:rsid w:val="00F01299"/>
    <w:rsid w:val="00F01306"/>
    <w:rsid w:val="00F0136F"/>
    <w:rsid w:val="00F013A0"/>
    <w:rsid w:val="00F013E0"/>
    <w:rsid w:val="00F01432"/>
    <w:rsid w:val="00F0147E"/>
    <w:rsid w:val="00F014A6"/>
    <w:rsid w:val="00F015B9"/>
    <w:rsid w:val="00F015FC"/>
    <w:rsid w:val="00F01661"/>
    <w:rsid w:val="00F017E5"/>
    <w:rsid w:val="00F01821"/>
    <w:rsid w:val="00F01876"/>
    <w:rsid w:val="00F0187A"/>
    <w:rsid w:val="00F01894"/>
    <w:rsid w:val="00F018FA"/>
    <w:rsid w:val="00F01908"/>
    <w:rsid w:val="00F01A74"/>
    <w:rsid w:val="00F01A92"/>
    <w:rsid w:val="00F01B2D"/>
    <w:rsid w:val="00F01B48"/>
    <w:rsid w:val="00F01B49"/>
    <w:rsid w:val="00F01C67"/>
    <w:rsid w:val="00F01CFD"/>
    <w:rsid w:val="00F01EB2"/>
    <w:rsid w:val="00F01ED3"/>
    <w:rsid w:val="00F01F12"/>
    <w:rsid w:val="00F01F26"/>
    <w:rsid w:val="00F01F35"/>
    <w:rsid w:val="00F01F4A"/>
    <w:rsid w:val="00F01F57"/>
    <w:rsid w:val="00F0204E"/>
    <w:rsid w:val="00F0207A"/>
    <w:rsid w:val="00F0207B"/>
    <w:rsid w:val="00F020DA"/>
    <w:rsid w:val="00F020E7"/>
    <w:rsid w:val="00F02129"/>
    <w:rsid w:val="00F02162"/>
    <w:rsid w:val="00F021B9"/>
    <w:rsid w:val="00F02227"/>
    <w:rsid w:val="00F022DE"/>
    <w:rsid w:val="00F02303"/>
    <w:rsid w:val="00F0231E"/>
    <w:rsid w:val="00F02359"/>
    <w:rsid w:val="00F0236C"/>
    <w:rsid w:val="00F0243E"/>
    <w:rsid w:val="00F02445"/>
    <w:rsid w:val="00F0250C"/>
    <w:rsid w:val="00F02555"/>
    <w:rsid w:val="00F025C3"/>
    <w:rsid w:val="00F025D5"/>
    <w:rsid w:val="00F026BA"/>
    <w:rsid w:val="00F0272D"/>
    <w:rsid w:val="00F02790"/>
    <w:rsid w:val="00F0285B"/>
    <w:rsid w:val="00F02883"/>
    <w:rsid w:val="00F028F0"/>
    <w:rsid w:val="00F029A1"/>
    <w:rsid w:val="00F02A34"/>
    <w:rsid w:val="00F02B5E"/>
    <w:rsid w:val="00F02BE9"/>
    <w:rsid w:val="00F02C79"/>
    <w:rsid w:val="00F02CD1"/>
    <w:rsid w:val="00F02CE4"/>
    <w:rsid w:val="00F02CE8"/>
    <w:rsid w:val="00F02D2F"/>
    <w:rsid w:val="00F02DAC"/>
    <w:rsid w:val="00F02E53"/>
    <w:rsid w:val="00F02F38"/>
    <w:rsid w:val="00F03027"/>
    <w:rsid w:val="00F03057"/>
    <w:rsid w:val="00F03082"/>
    <w:rsid w:val="00F03094"/>
    <w:rsid w:val="00F030A5"/>
    <w:rsid w:val="00F031B3"/>
    <w:rsid w:val="00F031B6"/>
    <w:rsid w:val="00F03232"/>
    <w:rsid w:val="00F03236"/>
    <w:rsid w:val="00F03283"/>
    <w:rsid w:val="00F032D8"/>
    <w:rsid w:val="00F032DC"/>
    <w:rsid w:val="00F032E9"/>
    <w:rsid w:val="00F0338F"/>
    <w:rsid w:val="00F033D3"/>
    <w:rsid w:val="00F033E7"/>
    <w:rsid w:val="00F0347F"/>
    <w:rsid w:val="00F034F1"/>
    <w:rsid w:val="00F0350D"/>
    <w:rsid w:val="00F035BB"/>
    <w:rsid w:val="00F035C6"/>
    <w:rsid w:val="00F035FA"/>
    <w:rsid w:val="00F03616"/>
    <w:rsid w:val="00F03619"/>
    <w:rsid w:val="00F03621"/>
    <w:rsid w:val="00F03724"/>
    <w:rsid w:val="00F0376A"/>
    <w:rsid w:val="00F0379E"/>
    <w:rsid w:val="00F03892"/>
    <w:rsid w:val="00F038CD"/>
    <w:rsid w:val="00F038CF"/>
    <w:rsid w:val="00F03955"/>
    <w:rsid w:val="00F039A6"/>
    <w:rsid w:val="00F039C4"/>
    <w:rsid w:val="00F03A42"/>
    <w:rsid w:val="00F03A72"/>
    <w:rsid w:val="00F03ABF"/>
    <w:rsid w:val="00F03AE1"/>
    <w:rsid w:val="00F03AF3"/>
    <w:rsid w:val="00F03B0E"/>
    <w:rsid w:val="00F03C2B"/>
    <w:rsid w:val="00F03CDE"/>
    <w:rsid w:val="00F03CE5"/>
    <w:rsid w:val="00F03D13"/>
    <w:rsid w:val="00F03D16"/>
    <w:rsid w:val="00F03D2A"/>
    <w:rsid w:val="00F03D92"/>
    <w:rsid w:val="00F03DFB"/>
    <w:rsid w:val="00F03E86"/>
    <w:rsid w:val="00F03EDF"/>
    <w:rsid w:val="00F03F38"/>
    <w:rsid w:val="00F03F80"/>
    <w:rsid w:val="00F03F94"/>
    <w:rsid w:val="00F03F97"/>
    <w:rsid w:val="00F03FAC"/>
    <w:rsid w:val="00F03FDB"/>
    <w:rsid w:val="00F03FE0"/>
    <w:rsid w:val="00F0402D"/>
    <w:rsid w:val="00F04073"/>
    <w:rsid w:val="00F0411E"/>
    <w:rsid w:val="00F0426E"/>
    <w:rsid w:val="00F042A7"/>
    <w:rsid w:val="00F042EB"/>
    <w:rsid w:val="00F04341"/>
    <w:rsid w:val="00F0434F"/>
    <w:rsid w:val="00F04384"/>
    <w:rsid w:val="00F043FA"/>
    <w:rsid w:val="00F044E2"/>
    <w:rsid w:val="00F0450A"/>
    <w:rsid w:val="00F04562"/>
    <w:rsid w:val="00F04583"/>
    <w:rsid w:val="00F04642"/>
    <w:rsid w:val="00F04664"/>
    <w:rsid w:val="00F046D0"/>
    <w:rsid w:val="00F0470B"/>
    <w:rsid w:val="00F04746"/>
    <w:rsid w:val="00F0480E"/>
    <w:rsid w:val="00F04860"/>
    <w:rsid w:val="00F0490D"/>
    <w:rsid w:val="00F04A22"/>
    <w:rsid w:val="00F04AB0"/>
    <w:rsid w:val="00F04AEA"/>
    <w:rsid w:val="00F04B1E"/>
    <w:rsid w:val="00F04B35"/>
    <w:rsid w:val="00F04B6B"/>
    <w:rsid w:val="00F04B95"/>
    <w:rsid w:val="00F04BF7"/>
    <w:rsid w:val="00F04C28"/>
    <w:rsid w:val="00F04C46"/>
    <w:rsid w:val="00F04C63"/>
    <w:rsid w:val="00F04D2E"/>
    <w:rsid w:val="00F04D5B"/>
    <w:rsid w:val="00F04DEC"/>
    <w:rsid w:val="00F04E21"/>
    <w:rsid w:val="00F04E52"/>
    <w:rsid w:val="00F04E9E"/>
    <w:rsid w:val="00F04F05"/>
    <w:rsid w:val="00F04F42"/>
    <w:rsid w:val="00F04F52"/>
    <w:rsid w:val="00F04F88"/>
    <w:rsid w:val="00F051C5"/>
    <w:rsid w:val="00F051C6"/>
    <w:rsid w:val="00F052B5"/>
    <w:rsid w:val="00F0535B"/>
    <w:rsid w:val="00F05379"/>
    <w:rsid w:val="00F053AA"/>
    <w:rsid w:val="00F053D8"/>
    <w:rsid w:val="00F05449"/>
    <w:rsid w:val="00F054D6"/>
    <w:rsid w:val="00F05589"/>
    <w:rsid w:val="00F055AA"/>
    <w:rsid w:val="00F056CF"/>
    <w:rsid w:val="00F05723"/>
    <w:rsid w:val="00F05741"/>
    <w:rsid w:val="00F0575D"/>
    <w:rsid w:val="00F0578F"/>
    <w:rsid w:val="00F057B6"/>
    <w:rsid w:val="00F057F2"/>
    <w:rsid w:val="00F0580E"/>
    <w:rsid w:val="00F05814"/>
    <w:rsid w:val="00F05848"/>
    <w:rsid w:val="00F0584C"/>
    <w:rsid w:val="00F0587E"/>
    <w:rsid w:val="00F05895"/>
    <w:rsid w:val="00F058C8"/>
    <w:rsid w:val="00F058F7"/>
    <w:rsid w:val="00F0590F"/>
    <w:rsid w:val="00F0593C"/>
    <w:rsid w:val="00F05978"/>
    <w:rsid w:val="00F05A2E"/>
    <w:rsid w:val="00F05A9E"/>
    <w:rsid w:val="00F05B08"/>
    <w:rsid w:val="00F05BB4"/>
    <w:rsid w:val="00F05CB4"/>
    <w:rsid w:val="00F05D03"/>
    <w:rsid w:val="00F05D1E"/>
    <w:rsid w:val="00F05D2B"/>
    <w:rsid w:val="00F05DB9"/>
    <w:rsid w:val="00F05E65"/>
    <w:rsid w:val="00F05E7C"/>
    <w:rsid w:val="00F05E94"/>
    <w:rsid w:val="00F05EF4"/>
    <w:rsid w:val="00F05F01"/>
    <w:rsid w:val="00F05F0A"/>
    <w:rsid w:val="00F05F25"/>
    <w:rsid w:val="00F05F60"/>
    <w:rsid w:val="00F06014"/>
    <w:rsid w:val="00F06029"/>
    <w:rsid w:val="00F0607E"/>
    <w:rsid w:val="00F0608E"/>
    <w:rsid w:val="00F060A1"/>
    <w:rsid w:val="00F06117"/>
    <w:rsid w:val="00F06145"/>
    <w:rsid w:val="00F06229"/>
    <w:rsid w:val="00F06268"/>
    <w:rsid w:val="00F06273"/>
    <w:rsid w:val="00F0628D"/>
    <w:rsid w:val="00F06297"/>
    <w:rsid w:val="00F063E0"/>
    <w:rsid w:val="00F06451"/>
    <w:rsid w:val="00F06494"/>
    <w:rsid w:val="00F0649B"/>
    <w:rsid w:val="00F064B1"/>
    <w:rsid w:val="00F064FE"/>
    <w:rsid w:val="00F06517"/>
    <w:rsid w:val="00F06545"/>
    <w:rsid w:val="00F0657B"/>
    <w:rsid w:val="00F065C0"/>
    <w:rsid w:val="00F06663"/>
    <w:rsid w:val="00F066C1"/>
    <w:rsid w:val="00F067F3"/>
    <w:rsid w:val="00F067F5"/>
    <w:rsid w:val="00F067FB"/>
    <w:rsid w:val="00F06867"/>
    <w:rsid w:val="00F0687D"/>
    <w:rsid w:val="00F06894"/>
    <w:rsid w:val="00F068C8"/>
    <w:rsid w:val="00F06961"/>
    <w:rsid w:val="00F069A5"/>
    <w:rsid w:val="00F06A06"/>
    <w:rsid w:val="00F06ABD"/>
    <w:rsid w:val="00F06B62"/>
    <w:rsid w:val="00F06B6B"/>
    <w:rsid w:val="00F06DEB"/>
    <w:rsid w:val="00F06E5D"/>
    <w:rsid w:val="00F06EA3"/>
    <w:rsid w:val="00F06F0B"/>
    <w:rsid w:val="00F06F98"/>
    <w:rsid w:val="00F06FC1"/>
    <w:rsid w:val="00F06FD6"/>
    <w:rsid w:val="00F07008"/>
    <w:rsid w:val="00F07019"/>
    <w:rsid w:val="00F07082"/>
    <w:rsid w:val="00F070AA"/>
    <w:rsid w:val="00F07126"/>
    <w:rsid w:val="00F07136"/>
    <w:rsid w:val="00F07138"/>
    <w:rsid w:val="00F071DB"/>
    <w:rsid w:val="00F07220"/>
    <w:rsid w:val="00F07279"/>
    <w:rsid w:val="00F0728D"/>
    <w:rsid w:val="00F072A9"/>
    <w:rsid w:val="00F07300"/>
    <w:rsid w:val="00F07387"/>
    <w:rsid w:val="00F0738B"/>
    <w:rsid w:val="00F07433"/>
    <w:rsid w:val="00F07491"/>
    <w:rsid w:val="00F075D6"/>
    <w:rsid w:val="00F07660"/>
    <w:rsid w:val="00F07671"/>
    <w:rsid w:val="00F07688"/>
    <w:rsid w:val="00F076A5"/>
    <w:rsid w:val="00F076DE"/>
    <w:rsid w:val="00F076FF"/>
    <w:rsid w:val="00F07802"/>
    <w:rsid w:val="00F0783D"/>
    <w:rsid w:val="00F07857"/>
    <w:rsid w:val="00F07885"/>
    <w:rsid w:val="00F07929"/>
    <w:rsid w:val="00F07936"/>
    <w:rsid w:val="00F0793D"/>
    <w:rsid w:val="00F07973"/>
    <w:rsid w:val="00F079A4"/>
    <w:rsid w:val="00F079ED"/>
    <w:rsid w:val="00F07AE3"/>
    <w:rsid w:val="00F07B29"/>
    <w:rsid w:val="00F07B92"/>
    <w:rsid w:val="00F07B97"/>
    <w:rsid w:val="00F07C19"/>
    <w:rsid w:val="00F07C86"/>
    <w:rsid w:val="00F07D19"/>
    <w:rsid w:val="00F07D2B"/>
    <w:rsid w:val="00F07D2C"/>
    <w:rsid w:val="00F07D7C"/>
    <w:rsid w:val="00F07DDE"/>
    <w:rsid w:val="00F07E6B"/>
    <w:rsid w:val="00F07F5F"/>
    <w:rsid w:val="00F07F80"/>
    <w:rsid w:val="00F07FD1"/>
    <w:rsid w:val="00F10088"/>
    <w:rsid w:val="00F100AB"/>
    <w:rsid w:val="00F10135"/>
    <w:rsid w:val="00F1018C"/>
    <w:rsid w:val="00F1018E"/>
    <w:rsid w:val="00F101D2"/>
    <w:rsid w:val="00F10223"/>
    <w:rsid w:val="00F10233"/>
    <w:rsid w:val="00F1028B"/>
    <w:rsid w:val="00F102AE"/>
    <w:rsid w:val="00F102C0"/>
    <w:rsid w:val="00F102E7"/>
    <w:rsid w:val="00F10357"/>
    <w:rsid w:val="00F10394"/>
    <w:rsid w:val="00F103B3"/>
    <w:rsid w:val="00F103CC"/>
    <w:rsid w:val="00F10405"/>
    <w:rsid w:val="00F10432"/>
    <w:rsid w:val="00F1046C"/>
    <w:rsid w:val="00F104B7"/>
    <w:rsid w:val="00F10598"/>
    <w:rsid w:val="00F105B6"/>
    <w:rsid w:val="00F105C9"/>
    <w:rsid w:val="00F105F9"/>
    <w:rsid w:val="00F1061C"/>
    <w:rsid w:val="00F10655"/>
    <w:rsid w:val="00F10657"/>
    <w:rsid w:val="00F1071B"/>
    <w:rsid w:val="00F10832"/>
    <w:rsid w:val="00F108BD"/>
    <w:rsid w:val="00F108D3"/>
    <w:rsid w:val="00F10900"/>
    <w:rsid w:val="00F109DC"/>
    <w:rsid w:val="00F10A00"/>
    <w:rsid w:val="00F10A1F"/>
    <w:rsid w:val="00F10A37"/>
    <w:rsid w:val="00F10AB7"/>
    <w:rsid w:val="00F10AC2"/>
    <w:rsid w:val="00F10B05"/>
    <w:rsid w:val="00F10B87"/>
    <w:rsid w:val="00F10C2C"/>
    <w:rsid w:val="00F10C5D"/>
    <w:rsid w:val="00F10C6A"/>
    <w:rsid w:val="00F10CF6"/>
    <w:rsid w:val="00F10DF7"/>
    <w:rsid w:val="00F10E28"/>
    <w:rsid w:val="00F10E5A"/>
    <w:rsid w:val="00F10F02"/>
    <w:rsid w:val="00F10F0F"/>
    <w:rsid w:val="00F10F4D"/>
    <w:rsid w:val="00F11016"/>
    <w:rsid w:val="00F11051"/>
    <w:rsid w:val="00F110BA"/>
    <w:rsid w:val="00F110F5"/>
    <w:rsid w:val="00F1110E"/>
    <w:rsid w:val="00F11139"/>
    <w:rsid w:val="00F111BD"/>
    <w:rsid w:val="00F11246"/>
    <w:rsid w:val="00F1124D"/>
    <w:rsid w:val="00F11289"/>
    <w:rsid w:val="00F11322"/>
    <w:rsid w:val="00F11395"/>
    <w:rsid w:val="00F11455"/>
    <w:rsid w:val="00F1145D"/>
    <w:rsid w:val="00F11463"/>
    <w:rsid w:val="00F114A3"/>
    <w:rsid w:val="00F114A5"/>
    <w:rsid w:val="00F11593"/>
    <w:rsid w:val="00F11672"/>
    <w:rsid w:val="00F1169D"/>
    <w:rsid w:val="00F11710"/>
    <w:rsid w:val="00F1176D"/>
    <w:rsid w:val="00F1177D"/>
    <w:rsid w:val="00F11784"/>
    <w:rsid w:val="00F117B9"/>
    <w:rsid w:val="00F117D6"/>
    <w:rsid w:val="00F11822"/>
    <w:rsid w:val="00F1185C"/>
    <w:rsid w:val="00F11862"/>
    <w:rsid w:val="00F118F9"/>
    <w:rsid w:val="00F11900"/>
    <w:rsid w:val="00F11973"/>
    <w:rsid w:val="00F119D8"/>
    <w:rsid w:val="00F11A94"/>
    <w:rsid w:val="00F11AAA"/>
    <w:rsid w:val="00F11BB7"/>
    <w:rsid w:val="00F11BE9"/>
    <w:rsid w:val="00F11C22"/>
    <w:rsid w:val="00F11CB5"/>
    <w:rsid w:val="00F11D80"/>
    <w:rsid w:val="00F11DB4"/>
    <w:rsid w:val="00F11E00"/>
    <w:rsid w:val="00F11E20"/>
    <w:rsid w:val="00F11E63"/>
    <w:rsid w:val="00F11F2F"/>
    <w:rsid w:val="00F11F79"/>
    <w:rsid w:val="00F11F90"/>
    <w:rsid w:val="00F11FE0"/>
    <w:rsid w:val="00F12004"/>
    <w:rsid w:val="00F12069"/>
    <w:rsid w:val="00F12072"/>
    <w:rsid w:val="00F12081"/>
    <w:rsid w:val="00F120B4"/>
    <w:rsid w:val="00F12164"/>
    <w:rsid w:val="00F12225"/>
    <w:rsid w:val="00F12260"/>
    <w:rsid w:val="00F12285"/>
    <w:rsid w:val="00F122E0"/>
    <w:rsid w:val="00F122E3"/>
    <w:rsid w:val="00F123A4"/>
    <w:rsid w:val="00F123FD"/>
    <w:rsid w:val="00F12443"/>
    <w:rsid w:val="00F1261F"/>
    <w:rsid w:val="00F127F5"/>
    <w:rsid w:val="00F12829"/>
    <w:rsid w:val="00F128B6"/>
    <w:rsid w:val="00F12904"/>
    <w:rsid w:val="00F1297A"/>
    <w:rsid w:val="00F1299C"/>
    <w:rsid w:val="00F129EC"/>
    <w:rsid w:val="00F12A3E"/>
    <w:rsid w:val="00F12AB1"/>
    <w:rsid w:val="00F12C44"/>
    <w:rsid w:val="00F12CCB"/>
    <w:rsid w:val="00F12CF8"/>
    <w:rsid w:val="00F12D10"/>
    <w:rsid w:val="00F12D35"/>
    <w:rsid w:val="00F12D56"/>
    <w:rsid w:val="00F12D5A"/>
    <w:rsid w:val="00F12D63"/>
    <w:rsid w:val="00F12EED"/>
    <w:rsid w:val="00F12F29"/>
    <w:rsid w:val="00F12F34"/>
    <w:rsid w:val="00F12F8F"/>
    <w:rsid w:val="00F13010"/>
    <w:rsid w:val="00F13057"/>
    <w:rsid w:val="00F1312E"/>
    <w:rsid w:val="00F131D8"/>
    <w:rsid w:val="00F1327C"/>
    <w:rsid w:val="00F13282"/>
    <w:rsid w:val="00F132B8"/>
    <w:rsid w:val="00F132C5"/>
    <w:rsid w:val="00F132DA"/>
    <w:rsid w:val="00F13358"/>
    <w:rsid w:val="00F13384"/>
    <w:rsid w:val="00F13458"/>
    <w:rsid w:val="00F13491"/>
    <w:rsid w:val="00F134D5"/>
    <w:rsid w:val="00F134F9"/>
    <w:rsid w:val="00F13577"/>
    <w:rsid w:val="00F135F4"/>
    <w:rsid w:val="00F1361F"/>
    <w:rsid w:val="00F13648"/>
    <w:rsid w:val="00F136AC"/>
    <w:rsid w:val="00F13736"/>
    <w:rsid w:val="00F1374C"/>
    <w:rsid w:val="00F1375C"/>
    <w:rsid w:val="00F13774"/>
    <w:rsid w:val="00F137E1"/>
    <w:rsid w:val="00F138BD"/>
    <w:rsid w:val="00F138D2"/>
    <w:rsid w:val="00F138E6"/>
    <w:rsid w:val="00F13927"/>
    <w:rsid w:val="00F13973"/>
    <w:rsid w:val="00F139B1"/>
    <w:rsid w:val="00F13A0E"/>
    <w:rsid w:val="00F13A56"/>
    <w:rsid w:val="00F13A7E"/>
    <w:rsid w:val="00F13BB1"/>
    <w:rsid w:val="00F13C22"/>
    <w:rsid w:val="00F13C9A"/>
    <w:rsid w:val="00F13CBF"/>
    <w:rsid w:val="00F13CC0"/>
    <w:rsid w:val="00F13D34"/>
    <w:rsid w:val="00F13DCF"/>
    <w:rsid w:val="00F13E25"/>
    <w:rsid w:val="00F13E3E"/>
    <w:rsid w:val="00F13EAB"/>
    <w:rsid w:val="00F13EF8"/>
    <w:rsid w:val="00F13F0E"/>
    <w:rsid w:val="00F13FD5"/>
    <w:rsid w:val="00F14073"/>
    <w:rsid w:val="00F140D4"/>
    <w:rsid w:val="00F14115"/>
    <w:rsid w:val="00F14173"/>
    <w:rsid w:val="00F141CD"/>
    <w:rsid w:val="00F141DB"/>
    <w:rsid w:val="00F141E1"/>
    <w:rsid w:val="00F14226"/>
    <w:rsid w:val="00F14227"/>
    <w:rsid w:val="00F142A0"/>
    <w:rsid w:val="00F142A2"/>
    <w:rsid w:val="00F142AA"/>
    <w:rsid w:val="00F14307"/>
    <w:rsid w:val="00F14326"/>
    <w:rsid w:val="00F14344"/>
    <w:rsid w:val="00F14371"/>
    <w:rsid w:val="00F1437C"/>
    <w:rsid w:val="00F1444F"/>
    <w:rsid w:val="00F144F3"/>
    <w:rsid w:val="00F1458A"/>
    <w:rsid w:val="00F146B1"/>
    <w:rsid w:val="00F14738"/>
    <w:rsid w:val="00F1475C"/>
    <w:rsid w:val="00F14766"/>
    <w:rsid w:val="00F147D6"/>
    <w:rsid w:val="00F1482C"/>
    <w:rsid w:val="00F14876"/>
    <w:rsid w:val="00F14890"/>
    <w:rsid w:val="00F148B3"/>
    <w:rsid w:val="00F148BE"/>
    <w:rsid w:val="00F148CF"/>
    <w:rsid w:val="00F148D8"/>
    <w:rsid w:val="00F149DE"/>
    <w:rsid w:val="00F14A19"/>
    <w:rsid w:val="00F14B5F"/>
    <w:rsid w:val="00F14BCF"/>
    <w:rsid w:val="00F14C06"/>
    <w:rsid w:val="00F14CBA"/>
    <w:rsid w:val="00F14D79"/>
    <w:rsid w:val="00F14DEF"/>
    <w:rsid w:val="00F14EA3"/>
    <w:rsid w:val="00F14F03"/>
    <w:rsid w:val="00F14F65"/>
    <w:rsid w:val="00F1519F"/>
    <w:rsid w:val="00F151B1"/>
    <w:rsid w:val="00F15295"/>
    <w:rsid w:val="00F1533E"/>
    <w:rsid w:val="00F1537C"/>
    <w:rsid w:val="00F1538C"/>
    <w:rsid w:val="00F1539A"/>
    <w:rsid w:val="00F153C0"/>
    <w:rsid w:val="00F153FB"/>
    <w:rsid w:val="00F154AD"/>
    <w:rsid w:val="00F15561"/>
    <w:rsid w:val="00F155DB"/>
    <w:rsid w:val="00F155E6"/>
    <w:rsid w:val="00F1560D"/>
    <w:rsid w:val="00F15644"/>
    <w:rsid w:val="00F1565C"/>
    <w:rsid w:val="00F15664"/>
    <w:rsid w:val="00F15676"/>
    <w:rsid w:val="00F15680"/>
    <w:rsid w:val="00F156CA"/>
    <w:rsid w:val="00F15753"/>
    <w:rsid w:val="00F157F5"/>
    <w:rsid w:val="00F15806"/>
    <w:rsid w:val="00F1586B"/>
    <w:rsid w:val="00F15918"/>
    <w:rsid w:val="00F159C3"/>
    <w:rsid w:val="00F159CF"/>
    <w:rsid w:val="00F159E2"/>
    <w:rsid w:val="00F159E7"/>
    <w:rsid w:val="00F15A6F"/>
    <w:rsid w:val="00F15AAC"/>
    <w:rsid w:val="00F15AD6"/>
    <w:rsid w:val="00F15B27"/>
    <w:rsid w:val="00F15B29"/>
    <w:rsid w:val="00F15BB9"/>
    <w:rsid w:val="00F15D75"/>
    <w:rsid w:val="00F15D76"/>
    <w:rsid w:val="00F15DF7"/>
    <w:rsid w:val="00F15E03"/>
    <w:rsid w:val="00F15E0B"/>
    <w:rsid w:val="00F15F54"/>
    <w:rsid w:val="00F15F84"/>
    <w:rsid w:val="00F1600E"/>
    <w:rsid w:val="00F1605B"/>
    <w:rsid w:val="00F16062"/>
    <w:rsid w:val="00F160AE"/>
    <w:rsid w:val="00F160C6"/>
    <w:rsid w:val="00F16137"/>
    <w:rsid w:val="00F161EA"/>
    <w:rsid w:val="00F16208"/>
    <w:rsid w:val="00F1620A"/>
    <w:rsid w:val="00F16332"/>
    <w:rsid w:val="00F1633D"/>
    <w:rsid w:val="00F16380"/>
    <w:rsid w:val="00F163DB"/>
    <w:rsid w:val="00F1648B"/>
    <w:rsid w:val="00F16492"/>
    <w:rsid w:val="00F16574"/>
    <w:rsid w:val="00F1662D"/>
    <w:rsid w:val="00F16639"/>
    <w:rsid w:val="00F16713"/>
    <w:rsid w:val="00F16728"/>
    <w:rsid w:val="00F16745"/>
    <w:rsid w:val="00F1675B"/>
    <w:rsid w:val="00F16792"/>
    <w:rsid w:val="00F167FA"/>
    <w:rsid w:val="00F1689D"/>
    <w:rsid w:val="00F16981"/>
    <w:rsid w:val="00F16A15"/>
    <w:rsid w:val="00F16BB7"/>
    <w:rsid w:val="00F16CD5"/>
    <w:rsid w:val="00F16D5A"/>
    <w:rsid w:val="00F16D8C"/>
    <w:rsid w:val="00F16DBA"/>
    <w:rsid w:val="00F16E3A"/>
    <w:rsid w:val="00F16EFA"/>
    <w:rsid w:val="00F16F64"/>
    <w:rsid w:val="00F16F7C"/>
    <w:rsid w:val="00F16FD0"/>
    <w:rsid w:val="00F17027"/>
    <w:rsid w:val="00F1704C"/>
    <w:rsid w:val="00F170E7"/>
    <w:rsid w:val="00F1712C"/>
    <w:rsid w:val="00F17165"/>
    <w:rsid w:val="00F171B4"/>
    <w:rsid w:val="00F17218"/>
    <w:rsid w:val="00F17295"/>
    <w:rsid w:val="00F172D0"/>
    <w:rsid w:val="00F17306"/>
    <w:rsid w:val="00F17325"/>
    <w:rsid w:val="00F17452"/>
    <w:rsid w:val="00F174A5"/>
    <w:rsid w:val="00F1756B"/>
    <w:rsid w:val="00F175F6"/>
    <w:rsid w:val="00F17615"/>
    <w:rsid w:val="00F17669"/>
    <w:rsid w:val="00F176A2"/>
    <w:rsid w:val="00F176B6"/>
    <w:rsid w:val="00F17727"/>
    <w:rsid w:val="00F17793"/>
    <w:rsid w:val="00F177B7"/>
    <w:rsid w:val="00F177D9"/>
    <w:rsid w:val="00F17841"/>
    <w:rsid w:val="00F17886"/>
    <w:rsid w:val="00F178DF"/>
    <w:rsid w:val="00F179B6"/>
    <w:rsid w:val="00F179C4"/>
    <w:rsid w:val="00F17AC5"/>
    <w:rsid w:val="00F17B44"/>
    <w:rsid w:val="00F17B5E"/>
    <w:rsid w:val="00F17BC2"/>
    <w:rsid w:val="00F17BEC"/>
    <w:rsid w:val="00F17C73"/>
    <w:rsid w:val="00F17CD9"/>
    <w:rsid w:val="00F17D07"/>
    <w:rsid w:val="00F17D14"/>
    <w:rsid w:val="00F17D28"/>
    <w:rsid w:val="00F17E0D"/>
    <w:rsid w:val="00F17EA5"/>
    <w:rsid w:val="00F17EDC"/>
    <w:rsid w:val="00F17FDA"/>
    <w:rsid w:val="00F2007E"/>
    <w:rsid w:val="00F200AB"/>
    <w:rsid w:val="00F2012C"/>
    <w:rsid w:val="00F2024B"/>
    <w:rsid w:val="00F2030F"/>
    <w:rsid w:val="00F20382"/>
    <w:rsid w:val="00F20401"/>
    <w:rsid w:val="00F2045E"/>
    <w:rsid w:val="00F20564"/>
    <w:rsid w:val="00F20566"/>
    <w:rsid w:val="00F20583"/>
    <w:rsid w:val="00F206A5"/>
    <w:rsid w:val="00F206C7"/>
    <w:rsid w:val="00F20762"/>
    <w:rsid w:val="00F20793"/>
    <w:rsid w:val="00F207B8"/>
    <w:rsid w:val="00F207D3"/>
    <w:rsid w:val="00F2097A"/>
    <w:rsid w:val="00F209AA"/>
    <w:rsid w:val="00F20A07"/>
    <w:rsid w:val="00F20A6E"/>
    <w:rsid w:val="00F20A8E"/>
    <w:rsid w:val="00F20B22"/>
    <w:rsid w:val="00F20B27"/>
    <w:rsid w:val="00F20B6D"/>
    <w:rsid w:val="00F20BB4"/>
    <w:rsid w:val="00F20BD8"/>
    <w:rsid w:val="00F20C85"/>
    <w:rsid w:val="00F20D27"/>
    <w:rsid w:val="00F20D9F"/>
    <w:rsid w:val="00F20DA0"/>
    <w:rsid w:val="00F20DE7"/>
    <w:rsid w:val="00F20E5A"/>
    <w:rsid w:val="00F20EB8"/>
    <w:rsid w:val="00F20ECA"/>
    <w:rsid w:val="00F20ECC"/>
    <w:rsid w:val="00F20FCD"/>
    <w:rsid w:val="00F20FEB"/>
    <w:rsid w:val="00F21008"/>
    <w:rsid w:val="00F21030"/>
    <w:rsid w:val="00F21042"/>
    <w:rsid w:val="00F21086"/>
    <w:rsid w:val="00F21096"/>
    <w:rsid w:val="00F210D2"/>
    <w:rsid w:val="00F21108"/>
    <w:rsid w:val="00F21152"/>
    <w:rsid w:val="00F21158"/>
    <w:rsid w:val="00F21166"/>
    <w:rsid w:val="00F2117A"/>
    <w:rsid w:val="00F211B0"/>
    <w:rsid w:val="00F211C4"/>
    <w:rsid w:val="00F21284"/>
    <w:rsid w:val="00F212B0"/>
    <w:rsid w:val="00F21320"/>
    <w:rsid w:val="00F21379"/>
    <w:rsid w:val="00F2139B"/>
    <w:rsid w:val="00F21431"/>
    <w:rsid w:val="00F21455"/>
    <w:rsid w:val="00F214A1"/>
    <w:rsid w:val="00F215DD"/>
    <w:rsid w:val="00F2162D"/>
    <w:rsid w:val="00F21642"/>
    <w:rsid w:val="00F217CB"/>
    <w:rsid w:val="00F217DA"/>
    <w:rsid w:val="00F217DB"/>
    <w:rsid w:val="00F21801"/>
    <w:rsid w:val="00F21830"/>
    <w:rsid w:val="00F21880"/>
    <w:rsid w:val="00F2188A"/>
    <w:rsid w:val="00F218BF"/>
    <w:rsid w:val="00F218C0"/>
    <w:rsid w:val="00F218D3"/>
    <w:rsid w:val="00F21928"/>
    <w:rsid w:val="00F219EE"/>
    <w:rsid w:val="00F21A35"/>
    <w:rsid w:val="00F21A88"/>
    <w:rsid w:val="00F21AA9"/>
    <w:rsid w:val="00F21AB0"/>
    <w:rsid w:val="00F21ADC"/>
    <w:rsid w:val="00F21B3A"/>
    <w:rsid w:val="00F21B92"/>
    <w:rsid w:val="00F21BA7"/>
    <w:rsid w:val="00F21C04"/>
    <w:rsid w:val="00F21C29"/>
    <w:rsid w:val="00F21CFE"/>
    <w:rsid w:val="00F21E74"/>
    <w:rsid w:val="00F21EBA"/>
    <w:rsid w:val="00F21EEE"/>
    <w:rsid w:val="00F21F39"/>
    <w:rsid w:val="00F21FA4"/>
    <w:rsid w:val="00F21FBB"/>
    <w:rsid w:val="00F22020"/>
    <w:rsid w:val="00F22309"/>
    <w:rsid w:val="00F22345"/>
    <w:rsid w:val="00F2238A"/>
    <w:rsid w:val="00F223D8"/>
    <w:rsid w:val="00F22521"/>
    <w:rsid w:val="00F2265E"/>
    <w:rsid w:val="00F226CB"/>
    <w:rsid w:val="00F227A3"/>
    <w:rsid w:val="00F227DF"/>
    <w:rsid w:val="00F22806"/>
    <w:rsid w:val="00F22817"/>
    <w:rsid w:val="00F22828"/>
    <w:rsid w:val="00F22844"/>
    <w:rsid w:val="00F228F3"/>
    <w:rsid w:val="00F22A00"/>
    <w:rsid w:val="00F22A7B"/>
    <w:rsid w:val="00F22A98"/>
    <w:rsid w:val="00F22A99"/>
    <w:rsid w:val="00F22AE6"/>
    <w:rsid w:val="00F22B48"/>
    <w:rsid w:val="00F22BEE"/>
    <w:rsid w:val="00F22BF5"/>
    <w:rsid w:val="00F22C58"/>
    <w:rsid w:val="00F22C7F"/>
    <w:rsid w:val="00F22D37"/>
    <w:rsid w:val="00F22D4D"/>
    <w:rsid w:val="00F22D7D"/>
    <w:rsid w:val="00F22E3F"/>
    <w:rsid w:val="00F22EAB"/>
    <w:rsid w:val="00F22F1A"/>
    <w:rsid w:val="00F22F7B"/>
    <w:rsid w:val="00F23054"/>
    <w:rsid w:val="00F2305B"/>
    <w:rsid w:val="00F23089"/>
    <w:rsid w:val="00F23094"/>
    <w:rsid w:val="00F230F2"/>
    <w:rsid w:val="00F23121"/>
    <w:rsid w:val="00F2319D"/>
    <w:rsid w:val="00F231A8"/>
    <w:rsid w:val="00F231AE"/>
    <w:rsid w:val="00F231D0"/>
    <w:rsid w:val="00F231EA"/>
    <w:rsid w:val="00F2321A"/>
    <w:rsid w:val="00F2323B"/>
    <w:rsid w:val="00F232A1"/>
    <w:rsid w:val="00F232DA"/>
    <w:rsid w:val="00F232FD"/>
    <w:rsid w:val="00F23300"/>
    <w:rsid w:val="00F23393"/>
    <w:rsid w:val="00F233B3"/>
    <w:rsid w:val="00F23476"/>
    <w:rsid w:val="00F234F3"/>
    <w:rsid w:val="00F23523"/>
    <w:rsid w:val="00F23535"/>
    <w:rsid w:val="00F2355F"/>
    <w:rsid w:val="00F235DD"/>
    <w:rsid w:val="00F235F5"/>
    <w:rsid w:val="00F23624"/>
    <w:rsid w:val="00F2368E"/>
    <w:rsid w:val="00F236CB"/>
    <w:rsid w:val="00F236DB"/>
    <w:rsid w:val="00F2375E"/>
    <w:rsid w:val="00F23778"/>
    <w:rsid w:val="00F2380F"/>
    <w:rsid w:val="00F23852"/>
    <w:rsid w:val="00F23860"/>
    <w:rsid w:val="00F238F5"/>
    <w:rsid w:val="00F2393A"/>
    <w:rsid w:val="00F2396E"/>
    <w:rsid w:val="00F23A09"/>
    <w:rsid w:val="00F23A24"/>
    <w:rsid w:val="00F23ABE"/>
    <w:rsid w:val="00F23AC7"/>
    <w:rsid w:val="00F23AF3"/>
    <w:rsid w:val="00F23B45"/>
    <w:rsid w:val="00F23B78"/>
    <w:rsid w:val="00F23B82"/>
    <w:rsid w:val="00F23CEC"/>
    <w:rsid w:val="00F23DC2"/>
    <w:rsid w:val="00F23E3D"/>
    <w:rsid w:val="00F23E9C"/>
    <w:rsid w:val="00F23ED8"/>
    <w:rsid w:val="00F23EE1"/>
    <w:rsid w:val="00F23F37"/>
    <w:rsid w:val="00F23F9C"/>
    <w:rsid w:val="00F23FDE"/>
    <w:rsid w:val="00F2404D"/>
    <w:rsid w:val="00F2406F"/>
    <w:rsid w:val="00F2408B"/>
    <w:rsid w:val="00F240A7"/>
    <w:rsid w:val="00F240BB"/>
    <w:rsid w:val="00F240C1"/>
    <w:rsid w:val="00F2413B"/>
    <w:rsid w:val="00F24141"/>
    <w:rsid w:val="00F24182"/>
    <w:rsid w:val="00F241CF"/>
    <w:rsid w:val="00F24218"/>
    <w:rsid w:val="00F242E7"/>
    <w:rsid w:val="00F24345"/>
    <w:rsid w:val="00F243B6"/>
    <w:rsid w:val="00F243F1"/>
    <w:rsid w:val="00F2444C"/>
    <w:rsid w:val="00F24476"/>
    <w:rsid w:val="00F24477"/>
    <w:rsid w:val="00F24495"/>
    <w:rsid w:val="00F244B1"/>
    <w:rsid w:val="00F244CA"/>
    <w:rsid w:val="00F2450C"/>
    <w:rsid w:val="00F24573"/>
    <w:rsid w:val="00F245E9"/>
    <w:rsid w:val="00F245F4"/>
    <w:rsid w:val="00F24616"/>
    <w:rsid w:val="00F2478A"/>
    <w:rsid w:val="00F2480A"/>
    <w:rsid w:val="00F24842"/>
    <w:rsid w:val="00F24892"/>
    <w:rsid w:val="00F248EE"/>
    <w:rsid w:val="00F2492E"/>
    <w:rsid w:val="00F249E7"/>
    <w:rsid w:val="00F249EF"/>
    <w:rsid w:val="00F24A17"/>
    <w:rsid w:val="00F24AD9"/>
    <w:rsid w:val="00F24B4E"/>
    <w:rsid w:val="00F24BA1"/>
    <w:rsid w:val="00F24BC9"/>
    <w:rsid w:val="00F24C07"/>
    <w:rsid w:val="00F24C0A"/>
    <w:rsid w:val="00F24C77"/>
    <w:rsid w:val="00F24CCF"/>
    <w:rsid w:val="00F24D67"/>
    <w:rsid w:val="00F24E6A"/>
    <w:rsid w:val="00F24E81"/>
    <w:rsid w:val="00F24E93"/>
    <w:rsid w:val="00F24EC4"/>
    <w:rsid w:val="00F24F28"/>
    <w:rsid w:val="00F24F36"/>
    <w:rsid w:val="00F24F44"/>
    <w:rsid w:val="00F24F4C"/>
    <w:rsid w:val="00F24F58"/>
    <w:rsid w:val="00F24F6D"/>
    <w:rsid w:val="00F24F95"/>
    <w:rsid w:val="00F25054"/>
    <w:rsid w:val="00F250A7"/>
    <w:rsid w:val="00F250C2"/>
    <w:rsid w:val="00F250D3"/>
    <w:rsid w:val="00F25157"/>
    <w:rsid w:val="00F251A1"/>
    <w:rsid w:val="00F251E7"/>
    <w:rsid w:val="00F251F9"/>
    <w:rsid w:val="00F25233"/>
    <w:rsid w:val="00F252AF"/>
    <w:rsid w:val="00F252C6"/>
    <w:rsid w:val="00F252E7"/>
    <w:rsid w:val="00F25418"/>
    <w:rsid w:val="00F2546A"/>
    <w:rsid w:val="00F25474"/>
    <w:rsid w:val="00F254ED"/>
    <w:rsid w:val="00F25510"/>
    <w:rsid w:val="00F25531"/>
    <w:rsid w:val="00F2554B"/>
    <w:rsid w:val="00F2556B"/>
    <w:rsid w:val="00F255E8"/>
    <w:rsid w:val="00F25638"/>
    <w:rsid w:val="00F25777"/>
    <w:rsid w:val="00F257A9"/>
    <w:rsid w:val="00F25876"/>
    <w:rsid w:val="00F25916"/>
    <w:rsid w:val="00F2593F"/>
    <w:rsid w:val="00F2594C"/>
    <w:rsid w:val="00F259C8"/>
    <w:rsid w:val="00F25A6C"/>
    <w:rsid w:val="00F25A8F"/>
    <w:rsid w:val="00F25B95"/>
    <w:rsid w:val="00F25BBE"/>
    <w:rsid w:val="00F25C07"/>
    <w:rsid w:val="00F25C53"/>
    <w:rsid w:val="00F25C88"/>
    <w:rsid w:val="00F25D24"/>
    <w:rsid w:val="00F25DA5"/>
    <w:rsid w:val="00F25E5E"/>
    <w:rsid w:val="00F25EA3"/>
    <w:rsid w:val="00F25F1E"/>
    <w:rsid w:val="00F26061"/>
    <w:rsid w:val="00F26083"/>
    <w:rsid w:val="00F26097"/>
    <w:rsid w:val="00F2612F"/>
    <w:rsid w:val="00F26144"/>
    <w:rsid w:val="00F261EF"/>
    <w:rsid w:val="00F26263"/>
    <w:rsid w:val="00F26280"/>
    <w:rsid w:val="00F262F3"/>
    <w:rsid w:val="00F26334"/>
    <w:rsid w:val="00F2633E"/>
    <w:rsid w:val="00F2635E"/>
    <w:rsid w:val="00F26381"/>
    <w:rsid w:val="00F263AC"/>
    <w:rsid w:val="00F26413"/>
    <w:rsid w:val="00F26423"/>
    <w:rsid w:val="00F264D3"/>
    <w:rsid w:val="00F265BD"/>
    <w:rsid w:val="00F265F5"/>
    <w:rsid w:val="00F26625"/>
    <w:rsid w:val="00F2667E"/>
    <w:rsid w:val="00F2669D"/>
    <w:rsid w:val="00F266C8"/>
    <w:rsid w:val="00F26750"/>
    <w:rsid w:val="00F267A8"/>
    <w:rsid w:val="00F267C9"/>
    <w:rsid w:val="00F2688E"/>
    <w:rsid w:val="00F268EC"/>
    <w:rsid w:val="00F2694E"/>
    <w:rsid w:val="00F2696C"/>
    <w:rsid w:val="00F2699B"/>
    <w:rsid w:val="00F26A07"/>
    <w:rsid w:val="00F26A5D"/>
    <w:rsid w:val="00F26AB5"/>
    <w:rsid w:val="00F26AB7"/>
    <w:rsid w:val="00F26AE4"/>
    <w:rsid w:val="00F26B65"/>
    <w:rsid w:val="00F26C35"/>
    <w:rsid w:val="00F26C9A"/>
    <w:rsid w:val="00F26CA5"/>
    <w:rsid w:val="00F26CB0"/>
    <w:rsid w:val="00F26D74"/>
    <w:rsid w:val="00F26DD5"/>
    <w:rsid w:val="00F26DF5"/>
    <w:rsid w:val="00F26E3E"/>
    <w:rsid w:val="00F26E5F"/>
    <w:rsid w:val="00F26F05"/>
    <w:rsid w:val="00F26F74"/>
    <w:rsid w:val="00F26F8F"/>
    <w:rsid w:val="00F26FA3"/>
    <w:rsid w:val="00F26FED"/>
    <w:rsid w:val="00F27055"/>
    <w:rsid w:val="00F27061"/>
    <w:rsid w:val="00F270B0"/>
    <w:rsid w:val="00F270B3"/>
    <w:rsid w:val="00F270DD"/>
    <w:rsid w:val="00F270EC"/>
    <w:rsid w:val="00F27167"/>
    <w:rsid w:val="00F271B8"/>
    <w:rsid w:val="00F271F9"/>
    <w:rsid w:val="00F272E1"/>
    <w:rsid w:val="00F272E2"/>
    <w:rsid w:val="00F272F3"/>
    <w:rsid w:val="00F2735F"/>
    <w:rsid w:val="00F273BB"/>
    <w:rsid w:val="00F273C1"/>
    <w:rsid w:val="00F273E1"/>
    <w:rsid w:val="00F27470"/>
    <w:rsid w:val="00F274CF"/>
    <w:rsid w:val="00F2752A"/>
    <w:rsid w:val="00F27534"/>
    <w:rsid w:val="00F2762A"/>
    <w:rsid w:val="00F276A2"/>
    <w:rsid w:val="00F27700"/>
    <w:rsid w:val="00F277BD"/>
    <w:rsid w:val="00F277C9"/>
    <w:rsid w:val="00F277F0"/>
    <w:rsid w:val="00F277F3"/>
    <w:rsid w:val="00F277FD"/>
    <w:rsid w:val="00F278E8"/>
    <w:rsid w:val="00F278F0"/>
    <w:rsid w:val="00F2790B"/>
    <w:rsid w:val="00F2792E"/>
    <w:rsid w:val="00F27956"/>
    <w:rsid w:val="00F2798C"/>
    <w:rsid w:val="00F279EA"/>
    <w:rsid w:val="00F27A2C"/>
    <w:rsid w:val="00F27A8D"/>
    <w:rsid w:val="00F27B0D"/>
    <w:rsid w:val="00F27C31"/>
    <w:rsid w:val="00F27CA2"/>
    <w:rsid w:val="00F27CFC"/>
    <w:rsid w:val="00F27D3C"/>
    <w:rsid w:val="00F27D46"/>
    <w:rsid w:val="00F27D7F"/>
    <w:rsid w:val="00F27E08"/>
    <w:rsid w:val="00F27E13"/>
    <w:rsid w:val="00F27E8E"/>
    <w:rsid w:val="00F27EA8"/>
    <w:rsid w:val="00F27FA3"/>
    <w:rsid w:val="00F300AC"/>
    <w:rsid w:val="00F301BF"/>
    <w:rsid w:val="00F301F7"/>
    <w:rsid w:val="00F302A9"/>
    <w:rsid w:val="00F302DB"/>
    <w:rsid w:val="00F3037A"/>
    <w:rsid w:val="00F30393"/>
    <w:rsid w:val="00F303D3"/>
    <w:rsid w:val="00F3041F"/>
    <w:rsid w:val="00F3061B"/>
    <w:rsid w:val="00F306A9"/>
    <w:rsid w:val="00F306EB"/>
    <w:rsid w:val="00F30712"/>
    <w:rsid w:val="00F3072F"/>
    <w:rsid w:val="00F307D9"/>
    <w:rsid w:val="00F307F3"/>
    <w:rsid w:val="00F30883"/>
    <w:rsid w:val="00F30886"/>
    <w:rsid w:val="00F308AE"/>
    <w:rsid w:val="00F3094A"/>
    <w:rsid w:val="00F30AB1"/>
    <w:rsid w:val="00F30AFB"/>
    <w:rsid w:val="00F30B29"/>
    <w:rsid w:val="00F30C4A"/>
    <w:rsid w:val="00F30CED"/>
    <w:rsid w:val="00F30D07"/>
    <w:rsid w:val="00F30D0E"/>
    <w:rsid w:val="00F30D97"/>
    <w:rsid w:val="00F30E25"/>
    <w:rsid w:val="00F30E82"/>
    <w:rsid w:val="00F30F26"/>
    <w:rsid w:val="00F30F27"/>
    <w:rsid w:val="00F30F45"/>
    <w:rsid w:val="00F30FFE"/>
    <w:rsid w:val="00F31036"/>
    <w:rsid w:val="00F31061"/>
    <w:rsid w:val="00F310FE"/>
    <w:rsid w:val="00F31122"/>
    <w:rsid w:val="00F3112C"/>
    <w:rsid w:val="00F31147"/>
    <w:rsid w:val="00F3117A"/>
    <w:rsid w:val="00F3117F"/>
    <w:rsid w:val="00F31251"/>
    <w:rsid w:val="00F3127D"/>
    <w:rsid w:val="00F3131E"/>
    <w:rsid w:val="00F3135B"/>
    <w:rsid w:val="00F31387"/>
    <w:rsid w:val="00F314B3"/>
    <w:rsid w:val="00F314E9"/>
    <w:rsid w:val="00F31560"/>
    <w:rsid w:val="00F315B3"/>
    <w:rsid w:val="00F315B5"/>
    <w:rsid w:val="00F31630"/>
    <w:rsid w:val="00F3166F"/>
    <w:rsid w:val="00F316BA"/>
    <w:rsid w:val="00F31721"/>
    <w:rsid w:val="00F3173C"/>
    <w:rsid w:val="00F3178B"/>
    <w:rsid w:val="00F317CD"/>
    <w:rsid w:val="00F317E4"/>
    <w:rsid w:val="00F317E8"/>
    <w:rsid w:val="00F317EA"/>
    <w:rsid w:val="00F31822"/>
    <w:rsid w:val="00F31825"/>
    <w:rsid w:val="00F3184D"/>
    <w:rsid w:val="00F318DC"/>
    <w:rsid w:val="00F3192E"/>
    <w:rsid w:val="00F31958"/>
    <w:rsid w:val="00F319E4"/>
    <w:rsid w:val="00F31A49"/>
    <w:rsid w:val="00F31AB2"/>
    <w:rsid w:val="00F31ACB"/>
    <w:rsid w:val="00F31B5D"/>
    <w:rsid w:val="00F31BD9"/>
    <w:rsid w:val="00F31CB7"/>
    <w:rsid w:val="00F31D1D"/>
    <w:rsid w:val="00F31DBB"/>
    <w:rsid w:val="00F31DC0"/>
    <w:rsid w:val="00F31E1B"/>
    <w:rsid w:val="00F31E32"/>
    <w:rsid w:val="00F31E3C"/>
    <w:rsid w:val="00F31E3E"/>
    <w:rsid w:val="00F31E51"/>
    <w:rsid w:val="00F31E56"/>
    <w:rsid w:val="00F31EF4"/>
    <w:rsid w:val="00F31F31"/>
    <w:rsid w:val="00F31F59"/>
    <w:rsid w:val="00F3202E"/>
    <w:rsid w:val="00F32074"/>
    <w:rsid w:val="00F32081"/>
    <w:rsid w:val="00F32083"/>
    <w:rsid w:val="00F320CC"/>
    <w:rsid w:val="00F32118"/>
    <w:rsid w:val="00F32166"/>
    <w:rsid w:val="00F321D6"/>
    <w:rsid w:val="00F3222E"/>
    <w:rsid w:val="00F32230"/>
    <w:rsid w:val="00F32337"/>
    <w:rsid w:val="00F323AB"/>
    <w:rsid w:val="00F323C2"/>
    <w:rsid w:val="00F323C4"/>
    <w:rsid w:val="00F323CE"/>
    <w:rsid w:val="00F323D2"/>
    <w:rsid w:val="00F323E0"/>
    <w:rsid w:val="00F323E3"/>
    <w:rsid w:val="00F323F5"/>
    <w:rsid w:val="00F323F9"/>
    <w:rsid w:val="00F32409"/>
    <w:rsid w:val="00F32439"/>
    <w:rsid w:val="00F32473"/>
    <w:rsid w:val="00F32487"/>
    <w:rsid w:val="00F324BA"/>
    <w:rsid w:val="00F324CC"/>
    <w:rsid w:val="00F3264A"/>
    <w:rsid w:val="00F32686"/>
    <w:rsid w:val="00F326B2"/>
    <w:rsid w:val="00F326DE"/>
    <w:rsid w:val="00F3271E"/>
    <w:rsid w:val="00F32756"/>
    <w:rsid w:val="00F32790"/>
    <w:rsid w:val="00F32826"/>
    <w:rsid w:val="00F32829"/>
    <w:rsid w:val="00F3285C"/>
    <w:rsid w:val="00F32880"/>
    <w:rsid w:val="00F328D9"/>
    <w:rsid w:val="00F3292F"/>
    <w:rsid w:val="00F32958"/>
    <w:rsid w:val="00F3298D"/>
    <w:rsid w:val="00F329B6"/>
    <w:rsid w:val="00F32A3D"/>
    <w:rsid w:val="00F32AB6"/>
    <w:rsid w:val="00F32ACD"/>
    <w:rsid w:val="00F32B19"/>
    <w:rsid w:val="00F32B34"/>
    <w:rsid w:val="00F32B92"/>
    <w:rsid w:val="00F32BC6"/>
    <w:rsid w:val="00F32CCA"/>
    <w:rsid w:val="00F32D7D"/>
    <w:rsid w:val="00F32E05"/>
    <w:rsid w:val="00F32E0A"/>
    <w:rsid w:val="00F32E91"/>
    <w:rsid w:val="00F32F2C"/>
    <w:rsid w:val="00F32F74"/>
    <w:rsid w:val="00F32FF9"/>
    <w:rsid w:val="00F33008"/>
    <w:rsid w:val="00F33036"/>
    <w:rsid w:val="00F33144"/>
    <w:rsid w:val="00F331AB"/>
    <w:rsid w:val="00F331B1"/>
    <w:rsid w:val="00F331C8"/>
    <w:rsid w:val="00F331F6"/>
    <w:rsid w:val="00F33281"/>
    <w:rsid w:val="00F3328E"/>
    <w:rsid w:val="00F33307"/>
    <w:rsid w:val="00F3337C"/>
    <w:rsid w:val="00F333CA"/>
    <w:rsid w:val="00F33536"/>
    <w:rsid w:val="00F33587"/>
    <w:rsid w:val="00F33589"/>
    <w:rsid w:val="00F335C1"/>
    <w:rsid w:val="00F335FF"/>
    <w:rsid w:val="00F3360D"/>
    <w:rsid w:val="00F3363C"/>
    <w:rsid w:val="00F336F1"/>
    <w:rsid w:val="00F3370E"/>
    <w:rsid w:val="00F33741"/>
    <w:rsid w:val="00F33771"/>
    <w:rsid w:val="00F337E2"/>
    <w:rsid w:val="00F33806"/>
    <w:rsid w:val="00F33877"/>
    <w:rsid w:val="00F33878"/>
    <w:rsid w:val="00F3387A"/>
    <w:rsid w:val="00F338A0"/>
    <w:rsid w:val="00F338B3"/>
    <w:rsid w:val="00F338F3"/>
    <w:rsid w:val="00F3390E"/>
    <w:rsid w:val="00F339E1"/>
    <w:rsid w:val="00F33A71"/>
    <w:rsid w:val="00F33AFF"/>
    <w:rsid w:val="00F33B55"/>
    <w:rsid w:val="00F33BBC"/>
    <w:rsid w:val="00F33BD0"/>
    <w:rsid w:val="00F33C47"/>
    <w:rsid w:val="00F33CB2"/>
    <w:rsid w:val="00F33CC6"/>
    <w:rsid w:val="00F33D05"/>
    <w:rsid w:val="00F33D29"/>
    <w:rsid w:val="00F33D69"/>
    <w:rsid w:val="00F33DB9"/>
    <w:rsid w:val="00F33E2B"/>
    <w:rsid w:val="00F33E43"/>
    <w:rsid w:val="00F33E6F"/>
    <w:rsid w:val="00F33EB7"/>
    <w:rsid w:val="00F34114"/>
    <w:rsid w:val="00F3415C"/>
    <w:rsid w:val="00F341D1"/>
    <w:rsid w:val="00F34208"/>
    <w:rsid w:val="00F34211"/>
    <w:rsid w:val="00F342BD"/>
    <w:rsid w:val="00F342CB"/>
    <w:rsid w:val="00F342E7"/>
    <w:rsid w:val="00F342F9"/>
    <w:rsid w:val="00F3434F"/>
    <w:rsid w:val="00F343E9"/>
    <w:rsid w:val="00F34441"/>
    <w:rsid w:val="00F34483"/>
    <w:rsid w:val="00F3449B"/>
    <w:rsid w:val="00F344F8"/>
    <w:rsid w:val="00F3456B"/>
    <w:rsid w:val="00F34603"/>
    <w:rsid w:val="00F34624"/>
    <w:rsid w:val="00F34647"/>
    <w:rsid w:val="00F34738"/>
    <w:rsid w:val="00F34779"/>
    <w:rsid w:val="00F34780"/>
    <w:rsid w:val="00F3479C"/>
    <w:rsid w:val="00F34815"/>
    <w:rsid w:val="00F3484A"/>
    <w:rsid w:val="00F34910"/>
    <w:rsid w:val="00F349A8"/>
    <w:rsid w:val="00F349C6"/>
    <w:rsid w:val="00F349CF"/>
    <w:rsid w:val="00F349DD"/>
    <w:rsid w:val="00F34B0B"/>
    <w:rsid w:val="00F34B16"/>
    <w:rsid w:val="00F34B25"/>
    <w:rsid w:val="00F34C07"/>
    <w:rsid w:val="00F34C11"/>
    <w:rsid w:val="00F34C59"/>
    <w:rsid w:val="00F34EFA"/>
    <w:rsid w:val="00F34F01"/>
    <w:rsid w:val="00F34F0D"/>
    <w:rsid w:val="00F34F3E"/>
    <w:rsid w:val="00F34FAF"/>
    <w:rsid w:val="00F34FD4"/>
    <w:rsid w:val="00F35110"/>
    <w:rsid w:val="00F35146"/>
    <w:rsid w:val="00F35189"/>
    <w:rsid w:val="00F3521B"/>
    <w:rsid w:val="00F3528E"/>
    <w:rsid w:val="00F3528F"/>
    <w:rsid w:val="00F3546A"/>
    <w:rsid w:val="00F35486"/>
    <w:rsid w:val="00F3549E"/>
    <w:rsid w:val="00F354D2"/>
    <w:rsid w:val="00F354E8"/>
    <w:rsid w:val="00F355A4"/>
    <w:rsid w:val="00F355C2"/>
    <w:rsid w:val="00F35616"/>
    <w:rsid w:val="00F356C1"/>
    <w:rsid w:val="00F35713"/>
    <w:rsid w:val="00F35798"/>
    <w:rsid w:val="00F3579D"/>
    <w:rsid w:val="00F357A6"/>
    <w:rsid w:val="00F35831"/>
    <w:rsid w:val="00F35857"/>
    <w:rsid w:val="00F35862"/>
    <w:rsid w:val="00F3599A"/>
    <w:rsid w:val="00F359C2"/>
    <w:rsid w:val="00F35A10"/>
    <w:rsid w:val="00F35A79"/>
    <w:rsid w:val="00F35B07"/>
    <w:rsid w:val="00F35BB5"/>
    <w:rsid w:val="00F35C17"/>
    <w:rsid w:val="00F35D67"/>
    <w:rsid w:val="00F35DA2"/>
    <w:rsid w:val="00F35DA5"/>
    <w:rsid w:val="00F35DC1"/>
    <w:rsid w:val="00F35DFF"/>
    <w:rsid w:val="00F35E0E"/>
    <w:rsid w:val="00F35E83"/>
    <w:rsid w:val="00F35E93"/>
    <w:rsid w:val="00F35E94"/>
    <w:rsid w:val="00F35F34"/>
    <w:rsid w:val="00F35F72"/>
    <w:rsid w:val="00F35FA5"/>
    <w:rsid w:val="00F35FC3"/>
    <w:rsid w:val="00F35FDC"/>
    <w:rsid w:val="00F36053"/>
    <w:rsid w:val="00F360A9"/>
    <w:rsid w:val="00F360BB"/>
    <w:rsid w:val="00F360DA"/>
    <w:rsid w:val="00F360EB"/>
    <w:rsid w:val="00F36120"/>
    <w:rsid w:val="00F361AD"/>
    <w:rsid w:val="00F361F1"/>
    <w:rsid w:val="00F3623A"/>
    <w:rsid w:val="00F36244"/>
    <w:rsid w:val="00F362A3"/>
    <w:rsid w:val="00F362B6"/>
    <w:rsid w:val="00F362FC"/>
    <w:rsid w:val="00F36346"/>
    <w:rsid w:val="00F36348"/>
    <w:rsid w:val="00F363C3"/>
    <w:rsid w:val="00F363D7"/>
    <w:rsid w:val="00F36450"/>
    <w:rsid w:val="00F36452"/>
    <w:rsid w:val="00F36456"/>
    <w:rsid w:val="00F364DD"/>
    <w:rsid w:val="00F364F8"/>
    <w:rsid w:val="00F36527"/>
    <w:rsid w:val="00F3654F"/>
    <w:rsid w:val="00F36621"/>
    <w:rsid w:val="00F3669E"/>
    <w:rsid w:val="00F366A2"/>
    <w:rsid w:val="00F366AA"/>
    <w:rsid w:val="00F366FD"/>
    <w:rsid w:val="00F36710"/>
    <w:rsid w:val="00F367D5"/>
    <w:rsid w:val="00F3683B"/>
    <w:rsid w:val="00F3685F"/>
    <w:rsid w:val="00F368FA"/>
    <w:rsid w:val="00F36919"/>
    <w:rsid w:val="00F3691C"/>
    <w:rsid w:val="00F36977"/>
    <w:rsid w:val="00F369AE"/>
    <w:rsid w:val="00F369CA"/>
    <w:rsid w:val="00F36AB8"/>
    <w:rsid w:val="00F36AC0"/>
    <w:rsid w:val="00F36AE8"/>
    <w:rsid w:val="00F36B10"/>
    <w:rsid w:val="00F36B9A"/>
    <w:rsid w:val="00F36B9F"/>
    <w:rsid w:val="00F36C2B"/>
    <w:rsid w:val="00F36C68"/>
    <w:rsid w:val="00F36C8C"/>
    <w:rsid w:val="00F36CF3"/>
    <w:rsid w:val="00F36D21"/>
    <w:rsid w:val="00F36D46"/>
    <w:rsid w:val="00F36D48"/>
    <w:rsid w:val="00F36D92"/>
    <w:rsid w:val="00F36E90"/>
    <w:rsid w:val="00F36F18"/>
    <w:rsid w:val="00F36F8A"/>
    <w:rsid w:val="00F37010"/>
    <w:rsid w:val="00F3712E"/>
    <w:rsid w:val="00F37151"/>
    <w:rsid w:val="00F37198"/>
    <w:rsid w:val="00F3723D"/>
    <w:rsid w:val="00F37260"/>
    <w:rsid w:val="00F37320"/>
    <w:rsid w:val="00F3736D"/>
    <w:rsid w:val="00F37402"/>
    <w:rsid w:val="00F37417"/>
    <w:rsid w:val="00F37443"/>
    <w:rsid w:val="00F37457"/>
    <w:rsid w:val="00F37463"/>
    <w:rsid w:val="00F37471"/>
    <w:rsid w:val="00F3749B"/>
    <w:rsid w:val="00F3758F"/>
    <w:rsid w:val="00F375A9"/>
    <w:rsid w:val="00F37627"/>
    <w:rsid w:val="00F376A6"/>
    <w:rsid w:val="00F3772B"/>
    <w:rsid w:val="00F377A7"/>
    <w:rsid w:val="00F37819"/>
    <w:rsid w:val="00F378BC"/>
    <w:rsid w:val="00F378DD"/>
    <w:rsid w:val="00F378E5"/>
    <w:rsid w:val="00F3792F"/>
    <w:rsid w:val="00F37938"/>
    <w:rsid w:val="00F37963"/>
    <w:rsid w:val="00F3796D"/>
    <w:rsid w:val="00F3798A"/>
    <w:rsid w:val="00F3799F"/>
    <w:rsid w:val="00F37A1B"/>
    <w:rsid w:val="00F37A50"/>
    <w:rsid w:val="00F37A90"/>
    <w:rsid w:val="00F37AD7"/>
    <w:rsid w:val="00F37AD9"/>
    <w:rsid w:val="00F37AE2"/>
    <w:rsid w:val="00F37B8B"/>
    <w:rsid w:val="00F37BD8"/>
    <w:rsid w:val="00F37BEC"/>
    <w:rsid w:val="00F37BF0"/>
    <w:rsid w:val="00F37C22"/>
    <w:rsid w:val="00F37C4C"/>
    <w:rsid w:val="00F37CAC"/>
    <w:rsid w:val="00F37CC9"/>
    <w:rsid w:val="00F37CE0"/>
    <w:rsid w:val="00F37D24"/>
    <w:rsid w:val="00F37D51"/>
    <w:rsid w:val="00F37DD4"/>
    <w:rsid w:val="00F37E1E"/>
    <w:rsid w:val="00F37E21"/>
    <w:rsid w:val="00F37E6B"/>
    <w:rsid w:val="00F37E72"/>
    <w:rsid w:val="00F37EB4"/>
    <w:rsid w:val="00F37F6F"/>
    <w:rsid w:val="00F40033"/>
    <w:rsid w:val="00F400CF"/>
    <w:rsid w:val="00F400DF"/>
    <w:rsid w:val="00F4015D"/>
    <w:rsid w:val="00F40180"/>
    <w:rsid w:val="00F401BB"/>
    <w:rsid w:val="00F4025C"/>
    <w:rsid w:val="00F402F1"/>
    <w:rsid w:val="00F40323"/>
    <w:rsid w:val="00F40373"/>
    <w:rsid w:val="00F4037C"/>
    <w:rsid w:val="00F40382"/>
    <w:rsid w:val="00F403A0"/>
    <w:rsid w:val="00F403CF"/>
    <w:rsid w:val="00F40439"/>
    <w:rsid w:val="00F40443"/>
    <w:rsid w:val="00F404A7"/>
    <w:rsid w:val="00F404D1"/>
    <w:rsid w:val="00F404E9"/>
    <w:rsid w:val="00F405C4"/>
    <w:rsid w:val="00F40651"/>
    <w:rsid w:val="00F4067B"/>
    <w:rsid w:val="00F4068A"/>
    <w:rsid w:val="00F4070A"/>
    <w:rsid w:val="00F4074A"/>
    <w:rsid w:val="00F40785"/>
    <w:rsid w:val="00F407EE"/>
    <w:rsid w:val="00F4083D"/>
    <w:rsid w:val="00F408A2"/>
    <w:rsid w:val="00F408D9"/>
    <w:rsid w:val="00F409A6"/>
    <w:rsid w:val="00F40BA6"/>
    <w:rsid w:val="00F40BA8"/>
    <w:rsid w:val="00F40BDC"/>
    <w:rsid w:val="00F40C47"/>
    <w:rsid w:val="00F40C60"/>
    <w:rsid w:val="00F40C91"/>
    <w:rsid w:val="00F40D12"/>
    <w:rsid w:val="00F40D35"/>
    <w:rsid w:val="00F40D38"/>
    <w:rsid w:val="00F40D59"/>
    <w:rsid w:val="00F40DDF"/>
    <w:rsid w:val="00F40E0A"/>
    <w:rsid w:val="00F40E30"/>
    <w:rsid w:val="00F40E65"/>
    <w:rsid w:val="00F40E70"/>
    <w:rsid w:val="00F40E7D"/>
    <w:rsid w:val="00F40EB8"/>
    <w:rsid w:val="00F40EDE"/>
    <w:rsid w:val="00F40F4F"/>
    <w:rsid w:val="00F40FF3"/>
    <w:rsid w:val="00F4105C"/>
    <w:rsid w:val="00F410BB"/>
    <w:rsid w:val="00F411AD"/>
    <w:rsid w:val="00F411B7"/>
    <w:rsid w:val="00F411EB"/>
    <w:rsid w:val="00F411F1"/>
    <w:rsid w:val="00F41259"/>
    <w:rsid w:val="00F412F8"/>
    <w:rsid w:val="00F4131B"/>
    <w:rsid w:val="00F41339"/>
    <w:rsid w:val="00F41406"/>
    <w:rsid w:val="00F41440"/>
    <w:rsid w:val="00F41448"/>
    <w:rsid w:val="00F414E2"/>
    <w:rsid w:val="00F414E6"/>
    <w:rsid w:val="00F41505"/>
    <w:rsid w:val="00F415BB"/>
    <w:rsid w:val="00F415FF"/>
    <w:rsid w:val="00F41677"/>
    <w:rsid w:val="00F41733"/>
    <w:rsid w:val="00F417D7"/>
    <w:rsid w:val="00F41808"/>
    <w:rsid w:val="00F41826"/>
    <w:rsid w:val="00F4185C"/>
    <w:rsid w:val="00F418E8"/>
    <w:rsid w:val="00F41922"/>
    <w:rsid w:val="00F41926"/>
    <w:rsid w:val="00F41929"/>
    <w:rsid w:val="00F41979"/>
    <w:rsid w:val="00F41A22"/>
    <w:rsid w:val="00F41A4C"/>
    <w:rsid w:val="00F41A71"/>
    <w:rsid w:val="00F41A7E"/>
    <w:rsid w:val="00F41AC1"/>
    <w:rsid w:val="00F41B68"/>
    <w:rsid w:val="00F41B90"/>
    <w:rsid w:val="00F41BB1"/>
    <w:rsid w:val="00F41C3E"/>
    <w:rsid w:val="00F41C9B"/>
    <w:rsid w:val="00F41D16"/>
    <w:rsid w:val="00F41D45"/>
    <w:rsid w:val="00F41DC7"/>
    <w:rsid w:val="00F41DF8"/>
    <w:rsid w:val="00F41E05"/>
    <w:rsid w:val="00F41E33"/>
    <w:rsid w:val="00F41E55"/>
    <w:rsid w:val="00F41E7C"/>
    <w:rsid w:val="00F41ED7"/>
    <w:rsid w:val="00F41EDE"/>
    <w:rsid w:val="00F41EE4"/>
    <w:rsid w:val="00F41F9B"/>
    <w:rsid w:val="00F41FD0"/>
    <w:rsid w:val="00F41FE6"/>
    <w:rsid w:val="00F4203F"/>
    <w:rsid w:val="00F42063"/>
    <w:rsid w:val="00F42064"/>
    <w:rsid w:val="00F420CC"/>
    <w:rsid w:val="00F4220D"/>
    <w:rsid w:val="00F42257"/>
    <w:rsid w:val="00F42374"/>
    <w:rsid w:val="00F4237F"/>
    <w:rsid w:val="00F4250B"/>
    <w:rsid w:val="00F42643"/>
    <w:rsid w:val="00F4270F"/>
    <w:rsid w:val="00F427AB"/>
    <w:rsid w:val="00F42802"/>
    <w:rsid w:val="00F4285E"/>
    <w:rsid w:val="00F4287C"/>
    <w:rsid w:val="00F428A0"/>
    <w:rsid w:val="00F42902"/>
    <w:rsid w:val="00F42960"/>
    <w:rsid w:val="00F42967"/>
    <w:rsid w:val="00F42987"/>
    <w:rsid w:val="00F42A01"/>
    <w:rsid w:val="00F42A23"/>
    <w:rsid w:val="00F42A2E"/>
    <w:rsid w:val="00F42AA7"/>
    <w:rsid w:val="00F42AFA"/>
    <w:rsid w:val="00F42B8F"/>
    <w:rsid w:val="00F42CE0"/>
    <w:rsid w:val="00F42CF5"/>
    <w:rsid w:val="00F42D6A"/>
    <w:rsid w:val="00F42DAC"/>
    <w:rsid w:val="00F42E3E"/>
    <w:rsid w:val="00F42F1D"/>
    <w:rsid w:val="00F42F83"/>
    <w:rsid w:val="00F43012"/>
    <w:rsid w:val="00F430CD"/>
    <w:rsid w:val="00F430D5"/>
    <w:rsid w:val="00F430DA"/>
    <w:rsid w:val="00F4311C"/>
    <w:rsid w:val="00F43184"/>
    <w:rsid w:val="00F4318C"/>
    <w:rsid w:val="00F43191"/>
    <w:rsid w:val="00F431C6"/>
    <w:rsid w:val="00F4324C"/>
    <w:rsid w:val="00F43337"/>
    <w:rsid w:val="00F43362"/>
    <w:rsid w:val="00F43366"/>
    <w:rsid w:val="00F4337D"/>
    <w:rsid w:val="00F433AB"/>
    <w:rsid w:val="00F433D2"/>
    <w:rsid w:val="00F433FB"/>
    <w:rsid w:val="00F43427"/>
    <w:rsid w:val="00F4343A"/>
    <w:rsid w:val="00F43493"/>
    <w:rsid w:val="00F43494"/>
    <w:rsid w:val="00F4349D"/>
    <w:rsid w:val="00F434D2"/>
    <w:rsid w:val="00F43567"/>
    <w:rsid w:val="00F43604"/>
    <w:rsid w:val="00F43615"/>
    <w:rsid w:val="00F43685"/>
    <w:rsid w:val="00F4376E"/>
    <w:rsid w:val="00F43853"/>
    <w:rsid w:val="00F43870"/>
    <w:rsid w:val="00F43A3C"/>
    <w:rsid w:val="00F43A6E"/>
    <w:rsid w:val="00F43B19"/>
    <w:rsid w:val="00F43B57"/>
    <w:rsid w:val="00F43BBF"/>
    <w:rsid w:val="00F43BE5"/>
    <w:rsid w:val="00F43C8B"/>
    <w:rsid w:val="00F43CAB"/>
    <w:rsid w:val="00F43DAD"/>
    <w:rsid w:val="00F43DB5"/>
    <w:rsid w:val="00F43DB6"/>
    <w:rsid w:val="00F43E5F"/>
    <w:rsid w:val="00F43E8D"/>
    <w:rsid w:val="00F43EA6"/>
    <w:rsid w:val="00F43EC9"/>
    <w:rsid w:val="00F43EEF"/>
    <w:rsid w:val="00F43F22"/>
    <w:rsid w:val="00F43F41"/>
    <w:rsid w:val="00F43FC8"/>
    <w:rsid w:val="00F44070"/>
    <w:rsid w:val="00F440A6"/>
    <w:rsid w:val="00F440FD"/>
    <w:rsid w:val="00F44126"/>
    <w:rsid w:val="00F44154"/>
    <w:rsid w:val="00F44162"/>
    <w:rsid w:val="00F4416D"/>
    <w:rsid w:val="00F4417B"/>
    <w:rsid w:val="00F44234"/>
    <w:rsid w:val="00F44278"/>
    <w:rsid w:val="00F442F7"/>
    <w:rsid w:val="00F44335"/>
    <w:rsid w:val="00F44382"/>
    <w:rsid w:val="00F443DD"/>
    <w:rsid w:val="00F4441B"/>
    <w:rsid w:val="00F44427"/>
    <w:rsid w:val="00F4446E"/>
    <w:rsid w:val="00F44472"/>
    <w:rsid w:val="00F44475"/>
    <w:rsid w:val="00F4450A"/>
    <w:rsid w:val="00F4453F"/>
    <w:rsid w:val="00F44563"/>
    <w:rsid w:val="00F4456A"/>
    <w:rsid w:val="00F445BE"/>
    <w:rsid w:val="00F446B4"/>
    <w:rsid w:val="00F44709"/>
    <w:rsid w:val="00F447D3"/>
    <w:rsid w:val="00F44844"/>
    <w:rsid w:val="00F4484A"/>
    <w:rsid w:val="00F448F5"/>
    <w:rsid w:val="00F44909"/>
    <w:rsid w:val="00F44974"/>
    <w:rsid w:val="00F44993"/>
    <w:rsid w:val="00F4499C"/>
    <w:rsid w:val="00F449A7"/>
    <w:rsid w:val="00F449E9"/>
    <w:rsid w:val="00F44A2E"/>
    <w:rsid w:val="00F44B1D"/>
    <w:rsid w:val="00F44B2C"/>
    <w:rsid w:val="00F44B38"/>
    <w:rsid w:val="00F44B48"/>
    <w:rsid w:val="00F44BA0"/>
    <w:rsid w:val="00F44BCF"/>
    <w:rsid w:val="00F44BE1"/>
    <w:rsid w:val="00F44C85"/>
    <w:rsid w:val="00F44CF8"/>
    <w:rsid w:val="00F44D22"/>
    <w:rsid w:val="00F44D9D"/>
    <w:rsid w:val="00F44EA7"/>
    <w:rsid w:val="00F44F58"/>
    <w:rsid w:val="00F44FC1"/>
    <w:rsid w:val="00F45044"/>
    <w:rsid w:val="00F4517B"/>
    <w:rsid w:val="00F451C0"/>
    <w:rsid w:val="00F45210"/>
    <w:rsid w:val="00F45274"/>
    <w:rsid w:val="00F45277"/>
    <w:rsid w:val="00F4531B"/>
    <w:rsid w:val="00F4537A"/>
    <w:rsid w:val="00F454A3"/>
    <w:rsid w:val="00F454BD"/>
    <w:rsid w:val="00F45513"/>
    <w:rsid w:val="00F45560"/>
    <w:rsid w:val="00F45579"/>
    <w:rsid w:val="00F455D9"/>
    <w:rsid w:val="00F455EF"/>
    <w:rsid w:val="00F4564B"/>
    <w:rsid w:val="00F45663"/>
    <w:rsid w:val="00F4567A"/>
    <w:rsid w:val="00F45804"/>
    <w:rsid w:val="00F45878"/>
    <w:rsid w:val="00F458E8"/>
    <w:rsid w:val="00F45900"/>
    <w:rsid w:val="00F45909"/>
    <w:rsid w:val="00F4590F"/>
    <w:rsid w:val="00F459FF"/>
    <w:rsid w:val="00F45A75"/>
    <w:rsid w:val="00F45A99"/>
    <w:rsid w:val="00F45AC0"/>
    <w:rsid w:val="00F45B15"/>
    <w:rsid w:val="00F45B49"/>
    <w:rsid w:val="00F45BAF"/>
    <w:rsid w:val="00F45BB0"/>
    <w:rsid w:val="00F45C27"/>
    <w:rsid w:val="00F45C5A"/>
    <w:rsid w:val="00F45C68"/>
    <w:rsid w:val="00F45C98"/>
    <w:rsid w:val="00F45D14"/>
    <w:rsid w:val="00F45D45"/>
    <w:rsid w:val="00F45D69"/>
    <w:rsid w:val="00F45D99"/>
    <w:rsid w:val="00F45DB5"/>
    <w:rsid w:val="00F45DDD"/>
    <w:rsid w:val="00F45E07"/>
    <w:rsid w:val="00F45E4F"/>
    <w:rsid w:val="00F45E7B"/>
    <w:rsid w:val="00F45E7C"/>
    <w:rsid w:val="00F45FA6"/>
    <w:rsid w:val="00F45FB6"/>
    <w:rsid w:val="00F45FEB"/>
    <w:rsid w:val="00F45FFA"/>
    <w:rsid w:val="00F4605E"/>
    <w:rsid w:val="00F462F7"/>
    <w:rsid w:val="00F46357"/>
    <w:rsid w:val="00F4637D"/>
    <w:rsid w:val="00F46381"/>
    <w:rsid w:val="00F463FB"/>
    <w:rsid w:val="00F463FF"/>
    <w:rsid w:val="00F46472"/>
    <w:rsid w:val="00F464AA"/>
    <w:rsid w:val="00F464F2"/>
    <w:rsid w:val="00F464FB"/>
    <w:rsid w:val="00F465BF"/>
    <w:rsid w:val="00F46607"/>
    <w:rsid w:val="00F46621"/>
    <w:rsid w:val="00F466CC"/>
    <w:rsid w:val="00F46704"/>
    <w:rsid w:val="00F4679F"/>
    <w:rsid w:val="00F468B0"/>
    <w:rsid w:val="00F468C7"/>
    <w:rsid w:val="00F468CA"/>
    <w:rsid w:val="00F46941"/>
    <w:rsid w:val="00F4695F"/>
    <w:rsid w:val="00F4697A"/>
    <w:rsid w:val="00F46AAD"/>
    <w:rsid w:val="00F46ABB"/>
    <w:rsid w:val="00F46B01"/>
    <w:rsid w:val="00F46B87"/>
    <w:rsid w:val="00F46BCD"/>
    <w:rsid w:val="00F46BE0"/>
    <w:rsid w:val="00F46C02"/>
    <w:rsid w:val="00F46C3B"/>
    <w:rsid w:val="00F46C77"/>
    <w:rsid w:val="00F46CBF"/>
    <w:rsid w:val="00F46D09"/>
    <w:rsid w:val="00F46D0C"/>
    <w:rsid w:val="00F46D4D"/>
    <w:rsid w:val="00F46DB3"/>
    <w:rsid w:val="00F46E5A"/>
    <w:rsid w:val="00F46EF8"/>
    <w:rsid w:val="00F46F6B"/>
    <w:rsid w:val="00F46FF5"/>
    <w:rsid w:val="00F47094"/>
    <w:rsid w:val="00F4709E"/>
    <w:rsid w:val="00F4711F"/>
    <w:rsid w:val="00F4719A"/>
    <w:rsid w:val="00F471A9"/>
    <w:rsid w:val="00F471CA"/>
    <w:rsid w:val="00F47202"/>
    <w:rsid w:val="00F47226"/>
    <w:rsid w:val="00F4722A"/>
    <w:rsid w:val="00F4726D"/>
    <w:rsid w:val="00F472F6"/>
    <w:rsid w:val="00F47358"/>
    <w:rsid w:val="00F473CC"/>
    <w:rsid w:val="00F47448"/>
    <w:rsid w:val="00F47542"/>
    <w:rsid w:val="00F47566"/>
    <w:rsid w:val="00F475DD"/>
    <w:rsid w:val="00F476A3"/>
    <w:rsid w:val="00F476BF"/>
    <w:rsid w:val="00F47761"/>
    <w:rsid w:val="00F4779F"/>
    <w:rsid w:val="00F47816"/>
    <w:rsid w:val="00F47846"/>
    <w:rsid w:val="00F478A0"/>
    <w:rsid w:val="00F47918"/>
    <w:rsid w:val="00F47A04"/>
    <w:rsid w:val="00F47A3B"/>
    <w:rsid w:val="00F47A75"/>
    <w:rsid w:val="00F47B06"/>
    <w:rsid w:val="00F47B20"/>
    <w:rsid w:val="00F47B27"/>
    <w:rsid w:val="00F47BEC"/>
    <w:rsid w:val="00F47C0D"/>
    <w:rsid w:val="00F47C96"/>
    <w:rsid w:val="00F47CD5"/>
    <w:rsid w:val="00F47CED"/>
    <w:rsid w:val="00F47CF7"/>
    <w:rsid w:val="00F47D18"/>
    <w:rsid w:val="00F47DA3"/>
    <w:rsid w:val="00F47E01"/>
    <w:rsid w:val="00F47E4F"/>
    <w:rsid w:val="00F47ED3"/>
    <w:rsid w:val="00F47EF2"/>
    <w:rsid w:val="00F5000A"/>
    <w:rsid w:val="00F50070"/>
    <w:rsid w:val="00F50190"/>
    <w:rsid w:val="00F501AF"/>
    <w:rsid w:val="00F501BB"/>
    <w:rsid w:val="00F501DA"/>
    <w:rsid w:val="00F50207"/>
    <w:rsid w:val="00F50271"/>
    <w:rsid w:val="00F5028E"/>
    <w:rsid w:val="00F50309"/>
    <w:rsid w:val="00F503C4"/>
    <w:rsid w:val="00F503E5"/>
    <w:rsid w:val="00F50424"/>
    <w:rsid w:val="00F505FC"/>
    <w:rsid w:val="00F50610"/>
    <w:rsid w:val="00F50626"/>
    <w:rsid w:val="00F506A7"/>
    <w:rsid w:val="00F506FA"/>
    <w:rsid w:val="00F50831"/>
    <w:rsid w:val="00F50893"/>
    <w:rsid w:val="00F508A3"/>
    <w:rsid w:val="00F508DD"/>
    <w:rsid w:val="00F50956"/>
    <w:rsid w:val="00F5095D"/>
    <w:rsid w:val="00F5096E"/>
    <w:rsid w:val="00F50B30"/>
    <w:rsid w:val="00F50B53"/>
    <w:rsid w:val="00F50B59"/>
    <w:rsid w:val="00F50BE5"/>
    <w:rsid w:val="00F50C4D"/>
    <w:rsid w:val="00F50C79"/>
    <w:rsid w:val="00F50CC5"/>
    <w:rsid w:val="00F50CED"/>
    <w:rsid w:val="00F50F51"/>
    <w:rsid w:val="00F50FDF"/>
    <w:rsid w:val="00F50FFF"/>
    <w:rsid w:val="00F5106C"/>
    <w:rsid w:val="00F510BC"/>
    <w:rsid w:val="00F510BF"/>
    <w:rsid w:val="00F51150"/>
    <w:rsid w:val="00F5118A"/>
    <w:rsid w:val="00F51289"/>
    <w:rsid w:val="00F5133E"/>
    <w:rsid w:val="00F513B9"/>
    <w:rsid w:val="00F51484"/>
    <w:rsid w:val="00F5149F"/>
    <w:rsid w:val="00F515EF"/>
    <w:rsid w:val="00F5164E"/>
    <w:rsid w:val="00F51682"/>
    <w:rsid w:val="00F516E8"/>
    <w:rsid w:val="00F51733"/>
    <w:rsid w:val="00F51748"/>
    <w:rsid w:val="00F5176E"/>
    <w:rsid w:val="00F5177D"/>
    <w:rsid w:val="00F517DA"/>
    <w:rsid w:val="00F517F1"/>
    <w:rsid w:val="00F51817"/>
    <w:rsid w:val="00F518C7"/>
    <w:rsid w:val="00F51904"/>
    <w:rsid w:val="00F51925"/>
    <w:rsid w:val="00F51992"/>
    <w:rsid w:val="00F519A8"/>
    <w:rsid w:val="00F519DF"/>
    <w:rsid w:val="00F51A0C"/>
    <w:rsid w:val="00F51A27"/>
    <w:rsid w:val="00F51AA2"/>
    <w:rsid w:val="00F51AE1"/>
    <w:rsid w:val="00F51AF0"/>
    <w:rsid w:val="00F51B40"/>
    <w:rsid w:val="00F51BDD"/>
    <w:rsid w:val="00F51C16"/>
    <w:rsid w:val="00F51C62"/>
    <w:rsid w:val="00F51C65"/>
    <w:rsid w:val="00F51CD6"/>
    <w:rsid w:val="00F51D62"/>
    <w:rsid w:val="00F51DCE"/>
    <w:rsid w:val="00F51F20"/>
    <w:rsid w:val="00F51F21"/>
    <w:rsid w:val="00F51F35"/>
    <w:rsid w:val="00F51F44"/>
    <w:rsid w:val="00F51F70"/>
    <w:rsid w:val="00F51F7C"/>
    <w:rsid w:val="00F51FCF"/>
    <w:rsid w:val="00F520EB"/>
    <w:rsid w:val="00F52101"/>
    <w:rsid w:val="00F521E4"/>
    <w:rsid w:val="00F52254"/>
    <w:rsid w:val="00F5226A"/>
    <w:rsid w:val="00F5228F"/>
    <w:rsid w:val="00F522D6"/>
    <w:rsid w:val="00F523D7"/>
    <w:rsid w:val="00F52439"/>
    <w:rsid w:val="00F52509"/>
    <w:rsid w:val="00F5256C"/>
    <w:rsid w:val="00F525A7"/>
    <w:rsid w:val="00F525F7"/>
    <w:rsid w:val="00F5268E"/>
    <w:rsid w:val="00F5269C"/>
    <w:rsid w:val="00F526B2"/>
    <w:rsid w:val="00F526F6"/>
    <w:rsid w:val="00F52703"/>
    <w:rsid w:val="00F52747"/>
    <w:rsid w:val="00F527C4"/>
    <w:rsid w:val="00F527DE"/>
    <w:rsid w:val="00F52801"/>
    <w:rsid w:val="00F528C8"/>
    <w:rsid w:val="00F5291D"/>
    <w:rsid w:val="00F52921"/>
    <w:rsid w:val="00F52A1E"/>
    <w:rsid w:val="00F52A72"/>
    <w:rsid w:val="00F52AFA"/>
    <w:rsid w:val="00F52B64"/>
    <w:rsid w:val="00F52C3E"/>
    <w:rsid w:val="00F52CDB"/>
    <w:rsid w:val="00F52CDF"/>
    <w:rsid w:val="00F52CE0"/>
    <w:rsid w:val="00F52D47"/>
    <w:rsid w:val="00F52D70"/>
    <w:rsid w:val="00F52DC8"/>
    <w:rsid w:val="00F52DE3"/>
    <w:rsid w:val="00F52E2C"/>
    <w:rsid w:val="00F52E7D"/>
    <w:rsid w:val="00F52E95"/>
    <w:rsid w:val="00F52EB1"/>
    <w:rsid w:val="00F52ECE"/>
    <w:rsid w:val="00F52F68"/>
    <w:rsid w:val="00F52F80"/>
    <w:rsid w:val="00F53015"/>
    <w:rsid w:val="00F53083"/>
    <w:rsid w:val="00F5309C"/>
    <w:rsid w:val="00F53144"/>
    <w:rsid w:val="00F531BF"/>
    <w:rsid w:val="00F53297"/>
    <w:rsid w:val="00F532AE"/>
    <w:rsid w:val="00F5331A"/>
    <w:rsid w:val="00F5333A"/>
    <w:rsid w:val="00F53409"/>
    <w:rsid w:val="00F53443"/>
    <w:rsid w:val="00F53460"/>
    <w:rsid w:val="00F5346A"/>
    <w:rsid w:val="00F534DD"/>
    <w:rsid w:val="00F534E1"/>
    <w:rsid w:val="00F5355E"/>
    <w:rsid w:val="00F53565"/>
    <w:rsid w:val="00F5362B"/>
    <w:rsid w:val="00F53658"/>
    <w:rsid w:val="00F53791"/>
    <w:rsid w:val="00F537CC"/>
    <w:rsid w:val="00F5380E"/>
    <w:rsid w:val="00F538B2"/>
    <w:rsid w:val="00F538BC"/>
    <w:rsid w:val="00F538FE"/>
    <w:rsid w:val="00F53913"/>
    <w:rsid w:val="00F5392A"/>
    <w:rsid w:val="00F5395A"/>
    <w:rsid w:val="00F53BC8"/>
    <w:rsid w:val="00F53C5A"/>
    <w:rsid w:val="00F53C93"/>
    <w:rsid w:val="00F53D3C"/>
    <w:rsid w:val="00F53DE6"/>
    <w:rsid w:val="00F53E18"/>
    <w:rsid w:val="00F53E4F"/>
    <w:rsid w:val="00F53E52"/>
    <w:rsid w:val="00F53E70"/>
    <w:rsid w:val="00F53EDB"/>
    <w:rsid w:val="00F53F2E"/>
    <w:rsid w:val="00F53F5B"/>
    <w:rsid w:val="00F53FA1"/>
    <w:rsid w:val="00F53FAC"/>
    <w:rsid w:val="00F54041"/>
    <w:rsid w:val="00F5404A"/>
    <w:rsid w:val="00F540D1"/>
    <w:rsid w:val="00F540DB"/>
    <w:rsid w:val="00F541D3"/>
    <w:rsid w:val="00F541DE"/>
    <w:rsid w:val="00F54260"/>
    <w:rsid w:val="00F5429E"/>
    <w:rsid w:val="00F542DD"/>
    <w:rsid w:val="00F5431F"/>
    <w:rsid w:val="00F543C6"/>
    <w:rsid w:val="00F54401"/>
    <w:rsid w:val="00F54402"/>
    <w:rsid w:val="00F5453B"/>
    <w:rsid w:val="00F54560"/>
    <w:rsid w:val="00F5458C"/>
    <w:rsid w:val="00F545D4"/>
    <w:rsid w:val="00F54626"/>
    <w:rsid w:val="00F546E8"/>
    <w:rsid w:val="00F54747"/>
    <w:rsid w:val="00F54796"/>
    <w:rsid w:val="00F547BA"/>
    <w:rsid w:val="00F547C0"/>
    <w:rsid w:val="00F54823"/>
    <w:rsid w:val="00F5485F"/>
    <w:rsid w:val="00F548CA"/>
    <w:rsid w:val="00F54906"/>
    <w:rsid w:val="00F54919"/>
    <w:rsid w:val="00F5497B"/>
    <w:rsid w:val="00F54A50"/>
    <w:rsid w:val="00F54A81"/>
    <w:rsid w:val="00F54A91"/>
    <w:rsid w:val="00F54AB2"/>
    <w:rsid w:val="00F54ADC"/>
    <w:rsid w:val="00F54BB0"/>
    <w:rsid w:val="00F54BBA"/>
    <w:rsid w:val="00F54BF4"/>
    <w:rsid w:val="00F54C3F"/>
    <w:rsid w:val="00F54C6A"/>
    <w:rsid w:val="00F54CA1"/>
    <w:rsid w:val="00F54CF8"/>
    <w:rsid w:val="00F54D24"/>
    <w:rsid w:val="00F54D30"/>
    <w:rsid w:val="00F54D35"/>
    <w:rsid w:val="00F54DC1"/>
    <w:rsid w:val="00F54E81"/>
    <w:rsid w:val="00F54E8C"/>
    <w:rsid w:val="00F54EFF"/>
    <w:rsid w:val="00F54F26"/>
    <w:rsid w:val="00F54F97"/>
    <w:rsid w:val="00F54FD6"/>
    <w:rsid w:val="00F54FEE"/>
    <w:rsid w:val="00F55039"/>
    <w:rsid w:val="00F550EB"/>
    <w:rsid w:val="00F55155"/>
    <w:rsid w:val="00F551A3"/>
    <w:rsid w:val="00F551EA"/>
    <w:rsid w:val="00F55249"/>
    <w:rsid w:val="00F55286"/>
    <w:rsid w:val="00F552A6"/>
    <w:rsid w:val="00F5530C"/>
    <w:rsid w:val="00F55528"/>
    <w:rsid w:val="00F55677"/>
    <w:rsid w:val="00F55685"/>
    <w:rsid w:val="00F55721"/>
    <w:rsid w:val="00F5573B"/>
    <w:rsid w:val="00F557A5"/>
    <w:rsid w:val="00F557D1"/>
    <w:rsid w:val="00F55810"/>
    <w:rsid w:val="00F5581D"/>
    <w:rsid w:val="00F55886"/>
    <w:rsid w:val="00F5588B"/>
    <w:rsid w:val="00F5589A"/>
    <w:rsid w:val="00F5589F"/>
    <w:rsid w:val="00F558B4"/>
    <w:rsid w:val="00F558C9"/>
    <w:rsid w:val="00F558EE"/>
    <w:rsid w:val="00F55938"/>
    <w:rsid w:val="00F55960"/>
    <w:rsid w:val="00F55A18"/>
    <w:rsid w:val="00F55A84"/>
    <w:rsid w:val="00F55A94"/>
    <w:rsid w:val="00F55AA4"/>
    <w:rsid w:val="00F55AFB"/>
    <w:rsid w:val="00F55B38"/>
    <w:rsid w:val="00F55BA3"/>
    <w:rsid w:val="00F55BBA"/>
    <w:rsid w:val="00F55BFF"/>
    <w:rsid w:val="00F55D06"/>
    <w:rsid w:val="00F55D34"/>
    <w:rsid w:val="00F55DA2"/>
    <w:rsid w:val="00F55DBA"/>
    <w:rsid w:val="00F55E19"/>
    <w:rsid w:val="00F55E31"/>
    <w:rsid w:val="00F55E53"/>
    <w:rsid w:val="00F55E8B"/>
    <w:rsid w:val="00F55EF9"/>
    <w:rsid w:val="00F55F37"/>
    <w:rsid w:val="00F55FF5"/>
    <w:rsid w:val="00F5602F"/>
    <w:rsid w:val="00F5609B"/>
    <w:rsid w:val="00F560AC"/>
    <w:rsid w:val="00F560E5"/>
    <w:rsid w:val="00F56240"/>
    <w:rsid w:val="00F5626F"/>
    <w:rsid w:val="00F562F3"/>
    <w:rsid w:val="00F563DE"/>
    <w:rsid w:val="00F564DC"/>
    <w:rsid w:val="00F564FD"/>
    <w:rsid w:val="00F56500"/>
    <w:rsid w:val="00F56520"/>
    <w:rsid w:val="00F56569"/>
    <w:rsid w:val="00F56582"/>
    <w:rsid w:val="00F5661E"/>
    <w:rsid w:val="00F5662F"/>
    <w:rsid w:val="00F56640"/>
    <w:rsid w:val="00F56644"/>
    <w:rsid w:val="00F56677"/>
    <w:rsid w:val="00F5667A"/>
    <w:rsid w:val="00F5668A"/>
    <w:rsid w:val="00F5668B"/>
    <w:rsid w:val="00F566F4"/>
    <w:rsid w:val="00F56791"/>
    <w:rsid w:val="00F5679C"/>
    <w:rsid w:val="00F567EE"/>
    <w:rsid w:val="00F56803"/>
    <w:rsid w:val="00F56842"/>
    <w:rsid w:val="00F5696E"/>
    <w:rsid w:val="00F5698F"/>
    <w:rsid w:val="00F569B7"/>
    <w:rsid w:val="00F569E2"/>
    <w:rsid w:val="00F56A17"/>
    <w:rsid w:val="00F56AA3"/>
    <w:rsid w:val="00F56AA4"/>
    <w:rsid w:val="00F56AB3"/>
    <w:rsid w:val="00F56C0A"/>
    <w:rsid w:val="00F56C23"/>
    <w:rsid w:val="00F56C50"/>
    <w:rsid w:val="00F56CC7"/>
    <w:rsid w:val="00F56D1B"/>
    <w:rsid w:val="00F56D3A"/>
    <w:rsid w:val="00F56D80"/>
    <w:rsid w:val="00F56D9C"/>
    <w:rsid w:val="00F56DCF"/>
    <w:rsid w:val="00F56E7D"/>
    <w:rsid w:val="00F56EE5"/>
    <w:rsid w:val="00F56F44"/>
    <w:rsid w:val="00F56F4A"/>
    <w:rsid w:val="00F56F90"/>
    <w:rsid w:val="00F57028"/>
    <w:rsid w:val="00F5707B"/>
    <w:rsid w:val="00F5712C"/>
    <w:rsid w:val="00F57139"/>
    <w:rsid w:val="00F57175"/>
    <w:rsid w:val="00F5718A"/>
    <w:rsid w:val="00F571B6"/>
    <w:rsid w:val="00F571D7"/>
    <w:rsid w:val="00F571F3"/>
    <w:rsid w:val="00F57266"/>
    <w:rsid w:val="00F57321"/>
    <w:rsid w:val="00F5736D"/>
    <w:rsid w:val="00F5737E"/>
    <w:rsid w:val="00F57393"/>
    <w:rsid w:val="00F573CE"/>
    <w:rsid w:val="00F57423"/>
    <w:rsid w:val="00F5744C"/>
    <w:rsid w:val="00F574B5"/>
    <w:rsid w:val="00F574C6"/>
    <w:rsid w:val="00F574EF"/>
    <w:rsid w:val="00F5757B"/>
    <w:rsid w:val="00F575D0"/>
    <w:rsid w:val="00F575E5"/>
    <w:rsid w:val="00F5760F"/>
    <w:rsid w:val="00F57641"/>
    <w:rsid w:val="00F5765F"/>
    <w:rsid w:val="00F57694"/>
    <w:rsid w:val="00F576AC"/>
    <w:rsid w:val="00F57728"/>
    <w:rsid w:val="00F5773F"/>
    <w:rsid w:val="00F577B4"/>
    <w:rsid w:val="00F577BA"/>
    <w:rsid w:val="00F577C4"/>
    <w:rsid w:val="00F5780A"/>
    <w:rsid w:val="00F57826"/>
    <w:rsid w:val="00F57853"/>
    <w:rsid w:val="00F5786F"/>
    <w:rsid w:val="00F578B3"/>
    <w:rsid w:val="00F578F4"/>
    <w:rsid w:val="00F5798B"/>
    <w:rsid w:val="00F57A0E"/>
    <w:rsid w:val="00F57AC2"/>
    <w:rsid w:val="00F57B91"/>
    <w:rsid w:val="00F57C3A"/>
    <w:rsid w:val="00F57D13"/>
    <w:rsid w:val="00F57D1D"/>
    <w:rsid w:val="00F57D1F"/>
    <w:rsid w:val="00F57D21"/>
    <w:rsid w:val="00F57DE7"/>
    <w:rsid w:val="00F57E32"/>
    <w:rsid w:val="00F57E56"/>
    <w:rsid w:val="00F57E60"/>
    <w:rsid w:val="00F57FAA"/>
    <w:rsid w:val="00F57FBF"/>
    <w:rsid w:val="00F57FCD"/>
    <w:rsid w:val="00F57FEB"/>
    <w:rsid w:val="00F60012"/>
    <w:rsid w:val="00F60014"/>
    <w:rsid w:val="00F60019"/>
    <w:rsid w:val="00F60031"/>
    <w:rsid w:val="00F6005D"/>
    <w:rsid w:val="00F6006B"/>
    <w:rsid w:val="00F6009B"/>
    <w:rsid w:val="00F600A5"/>
    <w:rsid w:val="00F600E8"/>
    <w:rsid w:val="00F601AB"/>
    <w:rsid w:val="00F601D4"/>
    <w:rsid w:val="00F60213"/>
    <w:rsid w:val="00F60326"/>
    <w:rsid w:val="00F60379"/>
    <w:rsid w:val="00F6037A"/>
    <w:rsid w:val="00F60388"/>
    <w:rsid w:val="00F603CB"/>
    <w:rsid w:val="00F603E4"/>
    <w:rsid w:val="00F603F3"/>
    <w:rsid w:val="00F60456"/>
    <w:rsid w:val="00F60483"/>
    <w:rsid w:val="00F6048C"/>
    <w:rsid w:val="00F604CD"/>
    <w:rsid w:val="00F6052D"/>
    <w:rsid w:val="00F606A8"/>
    <w:rsid w:val="00F606C6"/>
    <w:rsid w:val="00F606E3"/>
    <w:rsid w:val="00F607EE"/>
    <w:rsid w:val="00F60914"/>
    <w:rsid w:val="00F60938"/>
    <w:rsid w:val="00F6093B"/>
    <w:rsid w:val="00F609E4"/>
    <w:rsid w:val="00F60A9B"/>
    <w:rsid w:val="00F60AA0"/>
    <w:rsid w:val="00F60B0D"/>
    <w:rsid w:val="00F60B5F"/>
    <w:rsid w:val="00F60BAD"/>
    <w:rsid w:val="00F60BB0"/>
    <w:rsid w:val="00F60BEB"/>
    <w:rsid w:val="00F60C9F"/>
    <w:rsid w:val="00F60CB3"/>
    <w:rsid w:val="00F60CB5"/>
    <w:rsid w:val="00F60E0C"/>
    <w:rsid w:val="00F60E16"/>
    <w:rsid w:val="00F60EAE"/>
    <w:rsid w:val="00F60EC3"/>
    <w:rsid w:val="00F60F7C"/>
    <w:rsid w:val="00F60F81"/>
    <w:rsid w:val="00F61011"/>
    <w:rsid w:val="00F61030"/>
    <w:rsid w:val="00F61099"/>
    <w:rsid w:val="00F610AD"/>
    <w:rsid w:val="00F61192"/>
    <w:rsid w:val="00F612AF"/>
    <w:rsid w:val="00F6130D"/>
    <w:rsid w:val="00F61375"/>
    <w:rsid w:val="00F613E1"/>
    <w:rsid w:val="00F6141C"/>
    <w:rsid w:val="00F61467"/>
    <w:rsid w:val="00F614A5"/>
    <w:rsid w:val="00F6162B"/>
    <w:rsid w:val="00F61689"/>
    <w:rsid w:val="00F616EC"/>
    <w:rsid w:val="00F617B9"/>
    <w:rsid w:val="00F617E0"/>
    <w:rsid w:val="00F61829"/>
    <w:rsid w:val="00F61841"/>
    <w:rsid w:val="00F6186F"/>
    <w:rsid w:val="00F618A2"/>
    <w:rsid w:val="00F618E1"/>
    <w:rsid w:val="00F618F3"/>
    <w:rsid w:val="00F6190C"/>
    <w:rsid w:val="00F61965"/>
    <w:rsid w:val="00F6196C"/>
    <w:rsid w:val="00F61A20"/>
    <w:rsid w:val="00F61A68"/>
    <w:rsid w:val="00F61B17"/>
    <w:rsid w:val="00F61BD7"/>
    <w:rsid w:val="00F61C3D"/>
    <w:rsid w:val="00F61C5C"/>
    <w:rsid w:val="00F61CC3"/>
    <w:rsid w:val="00F61D6C"/>
    <w:rsid w:val="00F61DE6"/>
    <w:rsid w:val="00F61E02"/>
    <w:rsid w:val="00F61EAD"/>
    <w:rsid w:val="00F61EEE"/>
    <w:rsid w:val="00F61F54"/>
    <w:rsid w:val="00F62005"/>
    <w:rsid w:val="00F620C3"/>
    <w:rsid w:val="00F6211C"/>
    <w:rsid w:val="00F6212F"/>
    <w:rsid w:val="00F62148"/>
    <w:rsid w:val="00F6214F"/>
    <w:rsid w:val="00F6215F"/>
    <w:rsid w:val="00F6217C"/>
    <w:rsid w:val="00F6222F"/>
    <w:rsid w:val="00F6225D"/>
    <w:rsid w:val="00F62369"/>
    <w:rsid w:val="00F6247E"/>
    <w:rsid w:val="00F624BD"/>
    <w:rsid w:val="00F624CB"/>
    <w:rsid w:val="00F624FC"/>
    <w:rsid w:val="00F62506"/>
    <w:rsid w:val="00F625EF"/>
    <w:rsid w:val="00F62604"/>
    <w:rsid w:val="00F62619"/>
    <w:rsid w:val="00F6264F"/>
    <w:rsid w:val="00F626C9"/>
    <w:rsid w:val="00F627C4"/>
    <w:rsid w:val="00F627EE"/>
    <w:rsid w:val="00F6288C"/>
    <w:rsid w:val="00F62937"/>
    <w:rsid w:val="00F629FD"/>
    <w:rsid w:val="00F62A09"/>
    <w:rsid w:val="00F62A8E"/>
    <w:rsid w:val="00F62AF7"/>
    <w:rsid w:val="00F62C49"/>
    <w:rsid w:val="00F62C90"/>
    <w:rsid w:val="00F62D55"/>
    <w:rsid w:val="00F62D5F"/>
    <w:rsid w:val="00F62DA2"/>
    <w:rsid w:val="00F62F4A"/>
    <w:rsid w:val="00F62F57"/>
    <w:rsid w:val="00F62FC4"/>
    <w:rsid w:val="00F62FCA"/>
    <w:rsid w:val="00F62FD8"/>
    <w:rsid w:val="00F63028"/>
    <w:rsid w:val="00F6306B"/>
    <w:rsid w:val="00F630CB"/>
    <w:rsid w:val="00F630EF"/>
    <w:rsid w:val="00F6310A"/>
    <w:rsid w:val="00F63155"/>
    <w:rsid w:val="00F631BD"/>
    <w:rsid w:val="00F6321A"/>
    <w:rsid w:val="00F63250"/>
    <w:rsid w:val="00F63275"/>
    <w:rsid w:val="00F632EC"/>
    <w:rsid w:val="00F63321"/>
    <w:rsid w:val="00F63370"/>
    <w:rsid w:val="00F633B6"/>
    <w:rsid w:val="00F63471"/>
    <w:rsid w:val="00F634CA"/>
    <w:rsid w:val="00F6355F"/>
    <w:rsid w:val="00F635F4"/>
    <w:rsid w:val="00F635F9"/>
    <w:rsid w:val="00F6363A"/>
    <w:rsid w:val="00F636FA"/>
    <w:rsid w:val="00F6373E"/>
    <w:rsid w:val="00F63794"/>
    <w:rsid w:val="00F637B4"/>
    <w:rsid w:val="00F6381A"/>
    <w:rsid w:val="00F63835"/>
    <w:rsid w:val="00F6389C"/>
    <w:rsid w:val="00F638EB"/>
    <w:rsid w:val="00F63906"/>
    <w:rsid w:val="00F63980"/>
    <w:rsid w:val="00F639A4"/>
    <w:rsid w:val="00F639D1"/>
    <w:rsid w:val="00F639F0"/>
    <w:rsid w:val="00F63A94"/>
    <w:rsid w:val="00F63B5C"/>
    <w:rsid w:val="00F63C5A"/>
    <w:rsid w:val="00F63C65"/>
    <w:rsid w:val="00F63D3E"/>
    <w:rsid w:val="00F63E99"/>
    <w:rsid w:val="00F63E9D"/>
    <w:rsid w:val="00F63EA5"/>
    <w:rsid w:val="00F63F17"/>
    <w:rsid w:val="00F63F3A"/>
    <w:rsid w:val="00F640C5"/>
    <w:rsid w:val="00F640F0"/>
    <w:rsid w:val="00F640FC"/>
    <w:rsid w:val="00F641D9"/>
    <w:rsid w:val="00F64259"/>
    <w:rsid w:val="00F642A0"/>
    <w:rsid w:val="00F642C4"/>
    <w:rsid w:val="00F642D0"/>
    <w:rsid w:val="00F642D9"/>
    <w:rsid w:val="00F6437E"/>
    <w:rsid w:val="00F6443B"/>
    <w:rsid w:val="00F64457"/>
    <w:rsid w:val="00F6449A"/>
    <w:rsid w:val="00F64534"/>
    <w:rsid w:val="00F6456D"/>
    <w:rsid w:val="00F64602"/>
    <w:rsid w:val="00F6462A"/>
    <w:rsid w:val="00F64696"/>
    <w:rsid w:val="00F646B1"/>
    <w:rsid w:val="00F646C0"/>
    <w:rsid w:val="00F647A4"/>
    <w:rsid w:val="00F647ED"/>
    <w:rsid w:val="00F64843"/>
    <w:rsid w:val="00F64846"/>
    <w:rsid w:val="00F64856"/>
    <w:rsid w:val="00F648C3"/>
    <w:rsid w:val="00F64A26"/>
    <w:rsid w:val="00F64A45"/>
    <w:rsid w:val="00F64B72"/>
    <w:rsid w:val="00F64B80"/>
    <w:rsid w:val="00F64B96"/>
    <w:rsid w:val="00F64B9D"/>
    <w:rsid w:val="00F64BE7"/>
    <w:rsid w:val="00F64C21"/>
    <w:rsid w:val="00F64C58"/>
    <w:rsid w:val="00F64C6D"/>
    <w:rsid w:val="00F64CD6"/>
    <w:rsid w:val="00F64E8E"/>
    <w:rsid w:val="00F64EA7"/>
    <w:rsid w:val="00F64EFB"/>
    <w:rsid w:val="00F64F9B"/>
    <w:rsid w:val="00F64FFE"/>
    <w:rsid w:val="00F65037"/>
    <w:rsid w:val="00F65052"/>
    <w:rsid w:val="00F6506F"/>
    <w:rsid w:val="00F6508F"/>
    <w:rsid w:val="00F65144"/>
    <w:rsid w:val="00F65169"/>
    <w:rsid w:val="00F651A8"/>
    <w:rsid w:val="00F651CB"/>
    <w:rsid w:val="00F651D0"/>
    <w:rsid w:val="00F651E0"/>
    <w:rsid w:val="00F65223"/>
    <w:rsid w:val="00F65233"/>
    <w:rsid w:val="00F65253"/>
    <w:rsid w:val="00F65266"/>
    <w:rsid w:val="00F6527B"/>
    <w:rsid w:val="00F6527E"/>
    <w:rsid w:val="00F6532F"/>
    <w:rsid w:val="00F65373"/>
    <w:rsid w:val="00F65474"/>
    <w:rsid w:val="00F65498"/>
    <w:rsid w:val="00F654EB"/>
    <w:rsid w:val="00F654F2"/>
    <w:rsid w:val="00F6553C"/>
    <w:rsid w:val="00F65542"/>
    <w:rsid w:val="00F655AC"/>
    <w:rsid w:val="00F65651"/>
    <w:rsid w:val="00F6566C"/>
    <w:rsid w:val="00F6568C"/>
    <w:rsid w:val="00F65736"/>
    <w:rsid w:val="00F6579A"/>
    <w:rsid w:val="00F6581B"/>
    <w:rsid w:val="00F6584A"/>
    <w:rsid w:val="00F658BA"/>
    <w:rsid w:val="00F658D4"/>
    <w:rsid w:val="00F65A52"/>
    <w:rsid w:val="00F65B58"/>
    <w:rsid w:val="00F65B6B"/>
    <w:rsid w:val="00F65B85"/>
    <w:rsid w:val="00F65BC8"/>
    <w:rsid w:val="00F65C24"/>
    <w:rsid w:val="00F65C3E"/>
    <w:rsid w:val="00F65CD0"/>
    <w:rsid w:val="00F65CFF"/>
    <w:rsid w:val="00F65DC4"/>
    <w:rsid w:val="00F65DC5"/>
    <w:rsid w:val="00F65E55"/>
    <w:rsid w:val="00F65EBF"/>
    <w:rsid w:val="00F65EDA"/>
    <w:rsid w:val="00F65EE6"/>
    <w:rsid w:val="00F65F20"/>
    <w:rsid w:val="00F65FEE"/>
    <w:rsid w:val="00F6600C"/>
    <w:rsid w:val="00F66027"/>
    <w:rsid w:val="00F66060"/>
    <w:rsid w:val="00F6608A"/>
    <w:rsid w:val="00F660F0"/>
    <w:rsid w:val="00F66154"/>
    <w:rsid w:val="00F6617C"/>
    <w:rsid w:val="00F6618A"/>
    <w:rsid w:val="00F66197"/>
    <w:rsid w:val="00F661FD"/>
    <w:rsid w:val="00F6627D"/>
    <w:rsid w:val="00F66310"/>
    <w:rsid w:val="00F66315"/>
    <w:rsid w:val="00F6634D"/>
    <w:rsid w:val="00F663B7"/>
    <w:rsid w:val="00F663BE"/>
    <w:rsid w:val="00F6642E"/>
    <w:rsid w:val="00F66462"/>
    <w:rsid w:val="00F664EC"/>
    <w:rsid w:val="00F6660D"/>
    <w:rsid w:val="00F666BD"/>
    <w:rsid w:val="00F6687A"/>
    <w:rsid w:val="00F668C5"/>
    <w:rsid w:val="00F6694C"/>
    <w:rsid w:val="00F6694E"/>
    <w:rsid w:val="00F669AD"/>
    <w:rsid w:val="00F669B4"/>
    <w:rsid w:val="00F669D0"/>
    <w:rsid w:val="00F669DA"/>
    <w:rsid w:val="00F66AAB"/>
    <w:rsid w:val="00F66B7D"/>
    <w:rsid w:val="00F66B92"/>
    <w:rsid w:val="00F66BA1"/>
    <w:rsid w:val="00F66BA6"/>
    <w:rsid w:val="00F66BDD"/>
    <w:rsid w:val="00F66C10"/>
    <w:rsid w:val="00F66C2C"/>
    <w:rsid w:val="00F66C5C"/>
    <w:rsid w:val="00F66C7A"/>
    <w:rsid w:val="00F66D93"/>
    <w:rsid w:val="00F66E2A"/>
    <w:rsid w:val="00F66E50"/>
    <w:rsid w:val="00F66EA6"/>
    <w:rsid w:val="00F66EE5"/>
    <w:rsid w:val="00F66F52"/>
    <w:rsid w:val="00F66FED"/>
    <w:rsid w:val="00F67070"/>
    <w:rsid w:val="00F67126"/>
    <w:rsid w:val="00F6712A"/>
    <w:rsid w:val="00F6713F"/>
    <w:rsid w:val="00F6714D"/>
    <w:rsid w:val="00F67176"/>
    <w:rsid w:val="00F67183"/>
    <w:rsid w:val="00F67188"/>
    <w:rsid w:val="00F671E6"/>
    <w:rsid w:val="00F671E8"/>
    <w:rsid w:val="00F6721F"/>
    <w:rsid w:val="00F67272"/>
    <w:rsid w:val="00F672B8"/>
    <w:rsid w:val="00F672BE"/>
    <w:rsid w:val="00F672C9"/>
    <w:rsid w:val="00F672EE"/>
    <w:rsid w:val="00F67306"/>
    <w:rsid w:val="00F6731F"/>
    <w:rsid w:val="00F67362"/>
    <w:rsid w:val="00F6737F"/>
    <w:rsid w:val="00F673AA"/>
    <w:rsid w:val="00F673B3"/>
    <w:rsid w:val="00F67409"/>
    <w:rsid w:val="00F67430"/>
    <w:rsid w:val="00F6747C"/>
    <w:rsid w:val="00F67491"/>
    <w:rsid w:val="00F6749B"/>
    <w:rsid w:val="00F674B1"/>
    <w:rsid w:val="00F674EA"/>
    <w:rsid w:val="00F6750B"/>
    <w:rsid w:val="00F675BD"/>
    <w:rsid w:val="00F67662"/>
    <w:rsid w:val="00F6766E"/>
    <w:rsid w:val="00F676CE"/>
    <w:rsid w:val="00F67705"/>
    <w:rsid w:val="00F67734"/>
    <w:rsid w:val="00F67795"/>
    <w:rsid w:val="00F67898"/>
    <w:rsid w:val="00F67952"/>
    <w:rsid w:val="00F679D9"/>
    <w:rsid w:val="00F67A3F"/>
    <w:rsid w:val="00F67B0C"/>
    <w:rsid w:val="00F67B30"/>
    <w:rsid w:val="00F67B9F"/>
    <w:rsid w:val="00F67CB1"/>
    <w:rsid w:val="00F67CB8"/>
    <w:rsid w:val="00F67D1A"/>
    <w:rsid w:val="00F67D33"/>
    <w:rsid w:val="00F67E99"/>
    <w:rsid w:val="00F67EA8"/>
    <w:rsid w:val="00F67ED2"/>
    <w:rsid w:val="00F67EEE"/>
    <w:rsid w:val="00F67F97"/>
    <w:rsid w:val="00F67FE4"/>
    <w:rsid w:val="00F7000F"/>
    <w:rsid w:val="00F70020"/>
    <w:rsid w:val="00F700EF"/>
    <w:rsid w:val="00F700F9"/>
    <w:rsid w:val="00F700FB"/>
    <w:rsid w:val="00F70140"/>
    <w:rsid w:val="00F70181"/>
    <w:rsid w:val="00F701A7"/>
    <w:rsid w:val="00F701B9"/>
    <w:rsid w:val="00F701EA"/>
    <w:rsid w:val="00F702BA"/>
    <w:rsid w:val="00F702D3"/>
    <w:rsid w:val="00F70385"/>
    <w:rsid w:val="00F703BB"/>
    <w:rsid w:val="00F703C6"/>
    <w:rsid w:val="00F70442"/>
    <w:rsid w:val="00F70460"/>
    <w:rsid w:val="00F704A3"/>
    <w:rsid w:val="00F7052E"/>
    <w:rsid w:val="00F70547"/>
    <w:rsid w:val="00F70556"/>
    <w:rsid w:val="00F705D5"/>
    <w:rsid w:val="00F706C1"/>
    <w:rsid w:val="00F70792"/>
    <w:rsid w:val="00F708A8"/>
    <w:rsid w:val="00F708B6"/>
    <w:rsid w:val="00F708D4"/>
    <w:rsid w:val="00F709D3"/>
    <w:rsid w:val="00F709D7"/>
    <w:rsid w:val="00F70A0A"/>
    <w:rsid w:val="00F70A23"/>
    <w:rsid w:val="00F70A68"/>
    <w:rsid w:val="00F70A99"/>
    <w:rsid w:val="00F70B72"/>
    <w:rsid w:val="00F70C7B"/>
    <w:rsid w:val="00F70CE5"/>
    <w:rsid w:val="00F70E1E"/>
    <w:rsid w:val="00F70E24"/>
    <w:rsid w:val="00F70F12"/>
    <w:rsid w:val="00F70F2F"/>
    <w:rsid w:val="00F70F38"/>
    <w:rsid w:val="00F70FA6"/>
    <w:rsid w:val="00F710D0"/>
    <w:rsid w:val="00F710D6"/>
    <w:rsid w:val="00F71124"/>
    <w:rsid w:val="00F71154"/>
    <w:rsid w:val="00F711B9"/>
    <w:rsid w:val="00F711EC"/>
    <w:rsid w:val="00F711F7"/>
    <w:rsid w:val="00F7128A"/>
    <w:rsid w:val="00F712E8"/>
    <w:rsid w:val="00F71333"/>
    <w:rsid w:val="00F71337"/>
    <w:rsid w:val="00F713C1"/>
    <w:rsid w:val="00F7145C"/>
    <w:rsid w:val="00F71485"/>
    <w:rsid w:val="00F71565"/>
    <w:rsid w:val="00F715E6"/>
    <w:rsid w:val="00F71648"/>
    <w:rsid w:val="00F7179A"/>
    <w:rsid w:val="00F71888"/>
    <w:rsid w:val="00F718E5"/>
    <w:rsid w:val="00F718FA"/>
    <w:rsid w:val="00F71917"/>
    <w:rsid w:val="00F7199F"/>
    <w:rsid w:val="00F719A0"/>
    <w:rsid w:val="00F71A22"/>
    <w:rsid w:val="00F71AE8"/>
    <w:rsid w:val="00F71B13"/>
    <w:rsid w:val="00F71B1A"/>
    <w:rsid w:val="00F71C0F"/>
    <w:rsid w:val="00F71CE1"/>
    <w:rsid w:val="00F71D1F"/>
    <w:rsid w:val="00F71D86"/>
    <w:rsid w:val="00F71DE5"/>
    <w:rsid w:val="00F71E3D"/>
    <w:rsid w:val="00F71ED5"/>
    <w:rsid w:val="00F71F1A"/>
    <w:rsid w:val="00F71F2B"/>
    <w:rsid w:val="00F71F2C"/>
    <w:rsid w:val="00F71F3D"/>
    <w:rsid w:val="00F71F65"/>
    <w:rsid w:val="00F72005"/>
    <w:rsid w:val="00F72015"/>
    <w:rsid w:val="00F72016"/>
    <w:rsid w:val="00F7204E"/>
    <w:rsid w:val="00F720CE"/>
    <w:rsid w:val="00F7212D"/>
    <w:rsid w:val="00F7214C"/>
    <w:rsid w:val="00F721BE"/>
    <w:rsid w:val="00F721CB"/>
    <w:rsid w:val="00F721EB"/>
    <w:rsid w:val="00F7226D"/>
    <w:rsid w:val="00F722AA"/>
    <w:rsid w:val="00F722AF"/>
    <w:rsid w:val="00F722F8"/>
    <w:rsid w:val="00F72378"/>
    <w:rsid w:val="00F72412"/>
    <w:rsid w:val="00F72472"/>
    <w:rsid w:val="00F72491"/>
    <w:rsid w:val="00F7251E"/>
    <w:rsid w:val="00F72574"/>
    <w:rsid w:val="00F72613"/>
    <w:rsid w:val="00F72726"/>
    <w:rsid w:val="00F727C0"/>
    <w:rsid w:val="00F727D3"/>
    <w:rsid w:val="00F7282C"/>
    <w:rsid w:val="00F72939"/>
    <w:rsid w:val="00F72960"/>
    <w:rsid w:val="00F729E5"/>
    <w:rsid w:val="00F72A4E"/>
    <w:rsid w:val="00F72AAB"/>
    <w:rsid w:val="00F72B28"/>
    <w:rsid w:val="00F72B8C"/>
    <w:rsid w:val="00F72BE6"/>
    <w:rsid w:val="00F72BF6"/>
    <w:rsid w:val="00F72D18"/>
    <w:rsid w:val="00F72DBC"/>
    <w:rsid w:val="00F72DD1"/>
    <w:rsid w:val="00F72E22"/>
    <w:rsid w:val="00F72E2A"/>
    <w:rsid w:val="00F72E41"/>
    <w:rsid w:val="00F72E7C"/>
    <w:rsid w:val="00F72F18"/>
    <w:rsid w:val="00F72F6E"/>
    <w:rsid w:val="00F72F71"/>
    <w:rsid w:val="00F72F78"/>
    <w:rsid w:val="00F72F96"/>
    <w:rsid w:val="00F72F98"/>
    <w:rsid w:val="00F72FFB"/>
    <w:rsid w:val="00F7301C"/>
    <w:rsid w:val="00F73020"/>
    <w:rsid w:val="00F7303A"/>
    <w:rsid w:val="00F73087"/>
    <w:rsid w:val="00F730EF"/>
    <w:rsid w:val="00F73100"/>
    <w:rsid w:val="00F7313A"/>
    <w:rsid w:val="00F73150"/>
    <w:rsid w:val="00F73206"/>
    <w:rsid w:val="00F73231"/>
    <w:rsid w:val="00F7325F"/>
    <w:rsid w:val="00F73283"/>
    <w:rsid w:val="00F73304"/>
    <w:rsid w:val="00F73311"/>
    <w:rsid w:val="00F73343"/>
    <w:rsid w:val="00F733B7"/>
    <w:rsid w:val="00F733BF"/>
    <w:rsid w:val="00F73433"/>
    <w:rsid w:val="00F73441"/>
    <w:rsid w:val="00F73460"/>
    <w:rsid w:val="00F734E0"/>
    <w:rsid w:val="00F73524"/>
    <w:rsid w:val="00F7361F"/>
    <w:rsid w:val="00F73643"/>
    <w:rsid w:val="00F73721"/>
    <w:rsid w:val="00F73783"/>
    <w:rsid w:val="00F737A4"/>
    <w:rsid w:val="00F737BE"/>
    <w:rsid w:val="00F737F0"/>
    <w:rsid w:val="00F7381A"/>
    <w:rsid w:val="00F73825"/>
    <w:rsid w:val="00F73924"/>
    <w:rsid w:val="00F73997"/>
    <w:rsid w:val="00F739A8"/>
    <w:rsid w:val="00F73A73"/>
    <w:rsid w:val="00F73A89"/>
    <w:rsid w:val="00F73B09"/>
    <w:rsid w:val="00F73B1D"/>
    <w:rsid w:val="00F73B2C"/>
    <w:rsid w:val="00F73B3A"/>
    <w:rsid w:val="00F73B3F"/>
    <w:rsid w:val="00F73B7E"/>
    <w:rsid w:val="00F73BA4"/>
    <w:rsid w:val="00F73C0E"/>
    <w:rsid w:val="00F73C15"/>
    <w:rsid w:val="00F73C8E"/>
    <w:rsid w:val="00F73CDD"/>
    <w:rsid w:val="00F73CFB"/>
    <w:rsid w:val="00F73D16"/>
    <w:rsid w:val="00F73D23"/>
    <w:rsid w:val="00F73D30"/>
    <w:rsid w:val="00F73D5F"/>
    <w:rsid w:val="00F73D69"/>
    <w:rsid w:val="00F73DB0"/>
    <w:rsid w:val="00F73DF0"/>
    <w:rsid w:val="00F73E06"/>
    <w:rsid w:val="00F73E6C"/>
    <w:rsid w:val="00F73EE1"/>
    <w:rsid w:val="00F73EE4"/>
    <w:rsid w:val="00F73FB4"/>
    <w:rsid w:val="00F7401D"/>
    <w:rsid w:val="00F74072"/>
    <w:rsid w:val="00F740A9"/>
    <w:rsid w:val="00F7416A"/>
    <w:rsid w:val="00F741EE"/>
    <w:rsid w:val="00F742EA"/>
    <w:rsid w:val="00F743C7"/>
    <w:rsid w:val="00F74458"/>
    <w:rsid w:val="00F74495"/>
    <w:rsid w:val="00F744DE"/>
    <w:rsid w:val="00F74593"/>
    <w:rsid w:val="00F74615"/>
    <w:rsid w:val="00F746C5"/>
    <w:rsid w:val="00F74763"/>
    <w:rsid w:val="00F747F0"/>
    <w:rsid w:val="00F7484B"/>
    <w:rsid w:val="00F7492A"/>
    <w:rsid w:val="00F74A67"/>
    <w:rsid w:val="00F74B57"/>
    <w:rsid w:val="00F74BB1"/>
    <w:rsid w:val="00F74BB2"/>
    <w:rsid w:val="00F74BED"/>
    <w:rsid w:val="00F74C66"/>
    <w:rsid w:val="00F74CC2"/>
    <w:rsid w:val="00F74D8D"/>
    <w:rsid w:val="00F74DA4"/>
    <w:rsid w:val="00F74EE0"/>
    <w:rsid w:val="00F74F04"/>
    <w:rsid w:val="00F74F4F"/>
    <w:rsid w:val="00F7505F"/>
    <w:rsid w:val="00F75097"/>
    <w:rsid w:val="00F750E6"/>
    <w:rsid w:val="00F7511D"/>
    <w:rsid w:val="00F75152"/>
    <w:rsid w:val="00F75160"/>
    <w:rsid w:val="00F751C5"/>
    <w:rsid w:val="00F75276"/>
    <w:rsid w:val="00F752A9"/>
    <w:rsid w:val="00F752FC"/>
    <w:rsid w:val="00F753D4"/>
    <w:rsid w:val="00F753D6"/>
    <w:rsid w:val="00F755F6"/>
    <w:rsid w:val="00F75659"/>
    <w:rsid w:val="00F756C2"/>
    <w:rsid w:val="00F756CF"/>
    <w:rsid w:val="00F756DE"/>
    <w:rsid w:val="00F7576D"/>
    <w:rsid w:val="00F757BA"/>
    <w:rsid w:val="00F757ED"/>
    <w:rsid w:val="00F7583C"/>
    <w:rsid w:val="00F7588E"/>
    <w:rsid w:val="00F758C2"/>
    <w:rsid w:val="00F758D2"/>
    <w:rsid w:val="00F758FE"/>
    <w:rsid w:val="00F75924"/>
    <w:rsid w:val="00F75950"/>
    <w:rsid w:val="00F759CB"/>
    <w:rsid w:val="00F75A6B"/>
    <w:rsid w:val="00F75A7A"/>
    <w:rsid w:val="00F75B1D"/>
    <w:rsid w:val="00F75B50"/>
    <w:rsid w:val="00F75C00"/>
    <w:rsid w:val="00F75C20"/>
    <w:rsid w:val="00F75C49"/>
    <w:rsid w:val="00F75C4E"/>
    <w:rsid w:val="00F75C57"/>
    <w:rsid w:val="00F75C67"/>
    <w:rsid w:val="00F75C7A"/>
    <w:rsid w:val="00F75CF6"/>
    <w:rsid w:val="00F75D3C"/>
    <w:rsid w:val="00F75D98"/>
    <w:rsid w:val="00F75E0B"/>
    <w:rsid w:val="00F75E9B"/>
    <w:rsid w:val="00F75E9C"/>
    <w:rsid w:val="00F75EB9"/>
    <w:rsid w:val="00F75F16"/>
    <w:rsid w:val="00F75F2C"/>
    <w:rsid w:val="00F75F3C"/>
    <w:rsid w:val="00F75F5E"/>
    <w:rsid w:val="00F75FA2"/>
    <w:rsid w:val="00F76002"/>
    <w:rsid w:val="00F76051"/>
    <w:rsid w:val="00F76082"/>
    <w:rsid w:val="00F760FB"/>
    <w:rsid w:val="00F7611F"/>
    <w:rsid w:val="00F7613B"/>
    <w:rsid w:val="00F76166"/>
    <w:rsid w:val="00F761B8"/>
    <w:rsid w:val="00F761FC"/>
    <w:rsid w:val="00F76231"/>
    <w:rsid w:val="00F76266"/>
    <w:rsid w:val="00F762D8"/>
    <w:rsid w:val="00F76333"/>
    <w:rsid w:val="00F763D0"/>
    <w:rsid w:val="00F7641F"/>
    <w:rsid w:val="00F764CE"/>
    <w:rsid w:val="00F7650D"/>
    <w:rsid w:val="00F7657D"/>
    <w:rsid w:val="00F7660A"/>
    <w:rsid w:val="00F76684"/>
    <w:rsid w:val="00F76692"/>
    <w:rsid w:val="00F767BF"/>
    <w:rsid w:val="00F767EB"/>
    <w:rsid w:val="00F7681D"/>
    <w:rsid w:val="00F768A7"/>
    <w:rsid w:val="00F76915"/>
    <w:rsid w:val="00F76922"/>
    <w:rsid w:val="00F769B1"/>
    <w:rsid w:val="00F769B2"/>
    <w:rsid w:val="00F769E8"/>
    <w:rsid w:val="00F76A51"/>
    <w:rsid w:val="00F76AAD"/>
    <w:rsid w:val="00F76B00"/>
    <w:rsid w:val="00F76B0F"/>
    <w:rsid w:val="00F76BA5"/>
    <w:rsid w:val="00F76CD4"/>
    <w:rsid w:val="00F76CD8"/>
    <w:rsid w:val="00F76D05"/>
    <w:rsid w:val="00F76D1C"/>
    <w:rsid w:val="00F76DDD"/>
    <w:rsid w:val="00F76DEA"/>
    <w:rsid w:val="00F76E1A"/>
    <w:rsid w:val="00F76EF2"/>
    <w:rsid w:val="00F76FB9"/>
    <w:rsid w:val="00F76FD8"/>
    <w:rsid w:val="00F7708D"/>
    <w:rsid w:val="00F77099"/>
    <w:rsid w:val="00F77168"/>
    <w:rsid w:val="00F77169"/>
    <w:rsid w:val="00F771CA"/>
    <w:rsid w:val="00F7725B"/>
    <w:rsid w:val="00F773DE"/>
    <w:rsid w:val="00F77409"/>
    <w:rsid w:val="00F7740C"/>
    <w:rsid w:val="00F7741A"/>
    <w:rsid w:val="00F7741C"/>
    <w:rsid w:val="00F7745B"/>
    <w:rsid w:val="00F77487"/>
    <w:rsid w:val="00F775D3"/>
    <w:rsid w:val="00F77645"/>
    <w:rsid w:val="00F7768B"/>
    <w:rsid w:val="00F7773E"/>
    <w:rsid w:val="00F7774C"/>
    <w:rsid w:val="00F77751"/>
    <w:rsid w:val="00F7779C"/>
    <w:rsid w:val="00F777AA"/>
    <w:rsid w:val="00F7787E"/>
    <w:rsid w:val="00F779A5"/>
    <w:rsid w:val="00F779CE"/>
    <w:rsid w:val="00F779E4"/>
    <w:rsid w:val="00F77A6F"/>
    <w:rsid w:val="00F77AB3"/>
    <w:rsid w:val="00F77AF9"/>
    <w:rsid w:val="00F77B1D"/>
    <w:rsid w:val="00F77BEB"/>
    <w:rsid w:val="00F77C05"/>
    <w:rsid w:val="00F77CA3"/>
    <w:rsid w:val="00F77D16"/>
    <w:rsid w:val="00F77D1A"/>
    <w:rsid w:val="00F77DB2"/>
    <w:rsid w:val="00F77DDF"/>
    <w:rsid w:val="00F77E18"/>
    <w:rsid w:val="00F77E6F"/>
    <w:rsid w:val="00F77F93"/>
    <w:rsid w:val="00F80016"/>
    <w:rsid w:val="00F8001A"/>
    <w:rsid w:val="00F80022"/>
    <w:rsid w:val="00F801C8"/>
    <w:rsid w:val="00F801ED"/>
    <w:rsid w:val="00F8023F"/>
    <w:rsid w:val="00F8027E"/>
    <w:rsid w:val="00F8036E"/>
    <w:rsid w:val="00F803D8"/>
    <w:rsid w:val="00F8042D"/>
    <w:rsid w:val="00F804E6"/>
    <w:rsid w:val="00F8058D"/>
    <w:rsid w:val="00F80625"/>
    <w:rsid w:val="00F80640"/>
    <w:rsid w:val="00F80642"/>
    <w:rsid w:val="00F80681"/>
    <w:rsid w:val="00F806D9"/>
    <w:rsid w:val="00F806EC"/>
    <w:rsid w:val="00F807FD"/>
    <w:rsid w:val="00F80821"/>
    <w:rsid w:val="00F8086B"/>
    <w:rsid w:val="00F80886"/>
    <w:rsid w:val="00F8089F"/>
    <w:rsid w:val="00F8092B"/>
    <w:rsid w:val="00F8098D"/>
    <w:rsid w:val="00F809B2"/>
    <w:rsid w:val="00F80A1A"/>
    <w:rsid w:val="00F80A65"/>
    <w:rsid w:val="00F80B1E"/>
    <w:rsid w:val="00F80B54"/>
    <w:rsid w:val="00F80B6F"/>
    <w:rsid w:val="00F80BD7"/>
    <w:rsid w:val="00F80BDE"/>
    <w:rsid w:val="00F80BE5"/>
    <w:rsid w:val="00F80C1A"/>
    <w:rsid w:val="00F80C6F"/>
    <w:rsid w:val="00F80C90"/>
    <w:rsid w:val="00F80D1F"/>
    <w:rsid w:val="00F80D54"/>
    <w:rsid w:val="00F80DDF"/>
    <w:rsid w:val="00F80F02"/>
    <w:rsid w:val="00F80F4E"/>
    <w:rsid w:val="00F80FBA"/>
    <w:rsid w:val="00F80FC2"/>
    <w:rsid w:val="00F80FD7"/>
    <w:rsid w:val="00F81041"/>
    <w:rsid w:val="00F81061"/>
    <w:rsid w:val="00F810D3"/>
    <w:rsid w:val="00F8111D"/>
    <w:rsid w:val="00F8112C"/>
    <w:rsid w:val="00F81142"/>
    <w:rsid w:val="00F8114B"/>
    <w:rsid w:val="00F811F7"/>
    <w:rsid w:val="00F811FB"/>
    <w:rsid w:val="00F81213"/>
    <w:rsid w:val="00F8124E"/>
    <w:rsid w:val="00F81276"/>
    <w:rsid w:val="00F812BC"/>
    <w:rsid w:val="00F812C2"/>
    <w:rsid w:val="00F812DF"/>
    <w:rsid w:val="00F81317"/>
    <w:rsid w:val="00F81323"/>
    <w:rsid w:val="00F81329"/>
    <w:rsid w:val="00F81336"/>
    <w:rsid w:val="00F81370"/>
    <w:rsid w:val="00F8139F"/>
    <w:rsid w:val="00F813A9"/>
    <w:rsid w:val="00F81404"/>
    <w:rsid w:val="00F81405"/>
    <w:rsid w:val="00F814C7"/>
    <w:rsid w:val="00F81513"/>
    <w:rsid w:val="00F815BD"/>
    <w:rsid w:val="00F815C3"/>
    <w:rsid w:val="00F815CC"/>
    <w:rsid w:val="00F81608"/>
    <w:rsid w:val="00F816FD"/>
    <w:rsid w:val="00F81719"/>
    <w:rsid w:val="00F81765"/>
    <w:rsid w:val="00F817B9"/>
    <w:rsid w:val="00F817F3"/>
    <w:rsid w:val="00F817FA"/>
    <w:rsid w:val="00F8181E"/>
    <w:rsid w:val="00F81843"/>
    <w:rsid w:val="00F81856"/>
    <w:rsid w:val="00F818AA"/>
    <w:rsid w:val="00F818B9"/>
    <w:rsid w:val="00F818DD"/>
    <w:rsid w:val="00F81909"/>
    <w:rsid w:val="00F81931"/>
    <w:rsid w:val="00F819AB"/>
    <w:rsid w:val="00F819F1"/>
    <w:rsid w:val="00F81A9A"/>
    <w:rsid w:val="00F81B16"/>
    <w:rsid w:val="00F81BA1"/>
    <w:rsid w:val="00F81BB4"/>
    <w:rsid w:val="00F81BBC"/>
    <w:rsid w:val="00F81C09"/>
    <w:rsid w:val="00F81CA3"/>
    <w:rsid w:val="00F81CCF"/>
    <w:rsid w:val="00F81CE2"/>
    <w:rsid w:val="00F81D3C"/>
    <w:rsid w:val="00F81D8A"/>
    <w:rsid w:val="00F81DAE"/>
    <w:rsid w:val="00F81E49"/>
    <w:rsid w:val="00F81E7E"/>
    <w:rsid w:val="00F81E87"/>
    <w:rsid w:val="00F81F3C"/>
    <w:rsid w:val="00F81F5B"/>
    <w:rsid w:val="00F81FD4"/>
    <w:rsid w:val="00F82029"/>
    <w:rsid w:val="00F8206F"/>
    <w:rsid w:val="00F82196"/>
    <w:rsid w:val="00F821E6"/>
    <w:rsid w:val="00F82215"/>
    <w:rsid w:val="00F82247"/>
    <w:rsid w:val="00F8224A"/>
    <w:rsid w:val="00F8224D"/>
    <w:rsid w:val="00F82253"/>
    <w:rsid w:val="00F8226F"/>
    <w:rsid w:val="00F82293"/>
    <w:rsid w:val="00F822A1"/>
    <w:rsid w:val="00F822C5"/>
    <w:rsid w:val="00F822D7"/>
    <w:rsid w:val="00F823F1"/>
    <w:rsid w:val="00F82412"/>
    <w:rsid w:val="00F82458"/>
    <w:rsid w:val="00F82475"/>
    <w:rsid w:val="00F824AD"/>
    <w:rsid w:val="00F824EA"/>
    <w:rsid w:val="00F82595"/>
    <w:rsid w:val="00F826A6"/>
    <w:rsid w:val="00F8273B"/>
    <w:rsid w:val="00F8275A"/>
    <w:rsid w:val="00F82765"/>
    <w:rsid w:val="00F827B2"/>
    <w:rsid w:val="00F827C2"/>
    <w:rsid w:val="00F8287F"/>
    <w:rsid w:val="00F82883"/>
    <w:rsid w:val="00F828AD"/>
    <w:rsid w:val="00F828E7"/>
    <w:rsid w:val="00F82952"/>
    <w:rsid w:val="00F829B1"/>
    <w:rsid w:val="00F829B2"/>
    <w:rsid w:val="00F82A37"/>
    <w:rsid w:val="00F82A6C"/>
    <w:rsid w:val="00F82A82"/>
    <w:rsid w:val="00F82B52"/>
    <w:rsid w:val="00F82B92"/>
    <w:rsid w:val="00F82B98"/>
    <w:rsid w:val="00F82BE0"/>
    <w:rsid w:val="00F82BF0"/>
    <w:rsid w:val="00F82BF1"/>
    <w:rsid w:val="00F82C89"/>
    <w:rsid w:val="00F82C99"/>
    <w:rsid w:val="00F82CE1"/>
    <w:rsid w:val="00F82D50"/>
    <w:rsid w:val="00F82D63"/>
    <w:rsid w:val="00F82DC8"/>
    <w:rsid w:val="00F82DCE"/>
    <w:rsid w:val="00F82E60"/>
    <w:rsid w:val="00F82ED2"/>
    <w:rsid w:val="00F82F30"/>
    <w:rsid w:val="00F82F62"/>
    <w:rsid w:val="00F82F89"/>
    <w:rsid w:val="00F82F8F"/>
    <w:rsid w:val="00F82FCC"/>
    <w:rsid w:val="00F83115"/>
    <w:rsid w:val="00F8311A"/>
    <w:rsid w:val="00F8316A"/>
    <w:rsid w:val="00F83202"/>
    <w:rsid w:val="00F8330F"/>
    <w:rsid w:val="00F83320"/>
    <w:rsid w:val="00F83340"/>
    <w:rsid w:val="00F83350"/>
    <w:rsid w:val="00F83372"/>
    <w:rsid w:val="00F83382"/>
    <w:rsid w:val="00F83391"/>
    <w:rsid w:val="00F83451"/>
    <w:rsid w:val="00F83504"/>
    <w:rsid w:val="00F83516"/>
    <w:rsid w:val="00F8356D"/>
    <w:rsid w:val="00F835A9"/>
    <w:rsid w:val="00F835E7"/>
    <w:rsid w:val="00F83617"/>
    <w:rsid w:val="00F836E8"/>
    <w:rsid w:val="00F8373E"/>
    <w:rsid w:val="00F837C2"/>
    <w:rsid w:val="00F83853"/>
    <w:rsid w:val="00F838F0"/>
    <w:rsid w:val="00F83950"/>
    <w:rsid w:val="00F83958"/>
    <w:rsid w:val="00F83981"/>
    <w:rsid w:val="00F839FD"/>
    <w:rsid w:val="00F83A73"/>
    <w:rsid w:val="00F83AAE"/>
    <w:rsid w:val="00F83AD1"/>
    <w:rsid w:val="00F83B9B"/>
    <w:rsid w:val="00F83C1D"/>
    <w:rsid w:val="00F83C51"/>
    <w:rsid w:val="00F83D42"/>
    <w:rsid w:val="00F83D48"/>
    <w:rsid w:val="00F83DB3"/>
    <w:rsid w:val="00F83DC3"/>
    <w:rsid w:val="00F83DCC"/>
    <w:rsid w:val="00F83E6C"/>
    <w:rsid w:val="00F83EBA"/>
    <w:rsid w:val="00F83EF2"/>
    <w:rsid w:val="00F83F0F"/>
    <w:rsid w:val="00F83F68"/>
    <w:rsid w:val="00F83F94"/>
    <w:rsid w:val="00F83FE1"/>
    <w:rsid w:val="00F83FEF"/>
    <w:rsid w:val="00F8405A"/>
    <w:rsid w:val="00F840C3"/>
    <w:rsid w:val="00F841E1"/>
    <w:rsid w:val="00F841E3"/>
    <w:rsid w:val="00F8423E"/>
    <w:rsid w:val="00F8424F"/>
    <w:rsid w:val="00F842E1"/>
    <w:rsid w:val="00F842FA"/>
    <w:rsid w:val="00F842FB"/>
    <w:rsid w:val="00F843C6"/>
    <w:rsid w:val="00F8444A"/>
    <w:rsid w:val="00F84472"/>
    <w:rsid w:val="00F84483"/>
    <w:rsid w:val="00F8448B"/>
    <w:rsid w:val="00F8448F"/>
    <w:rsid w:val="00F84492"/>
    <w:rsid w:val="00F844B3"/>
    <w:rsid w:val="00F84615"/>
    <w:rsid w:val="00F8467E"/>
    <w:rsid w:val="00F846A1"/>
    <w:rsid w:val="00F846D7"/>
    <w:rsid w:val="00F846E7"/>
    <w:rsid w:val="00F84708"/>
    <w:rsid w:val="00F8475B"/>
    <w:rsid w:val="00F84800"/>
    <w:rsid w:val="00F84820"/>
    <w:rsid w:val="00F84823"/>
    <w:rsid w:val="00F8490D"/>
    <w:rsid w:val="00F84929"/>
    <w:rsid w:val="00F84A6C"/>
    <w:rsid w:val="00F84AB7"/>
    <w:rsid w:val="00F84AF6"/>
    <w:rsid w:val="00F84B58"/>
    <w:rsid w:val="00F84BE3"/>
    <w:rsid w:val="00F84C31"/>
    <w:rsid w:val="00F84C62"/>
    <w:rsid w:val="00F84C68"/>
    <w:rsid w:val="00F84CDB"/>
    <w:rsid w:val="00F84CDD"/>
    <w:rsid w:val="00F84D42"/>
    <w:rsid w:val="00F84D57"/>
    <w:rsid w:val="00F84D75"/>
    <w:rsid w:val="00F84DFE"/>
    <w:rsid w:val="00F84E62"/>
    <w:rsid w:val="00F84E98"/>
    <w:rsid w:val="00F84EF3"/>
    <w:rsid w:val="00F84F3F"/>
    <w:rsid w:val="00F84F91"/>
    <w:rsid w:val="00F85058"/>
    <w:rsid w:val="00F850A2"/>
    <w:rsid w:val="00F850E8"/>
    <w:rsid w:val="00F85113"/>
    <w:rsid w:val="00F85139"/>
    <w:rsid w:val="00F851F3"/>
    <w:rsid w:val="00F8523E"/>
    <w:rsid w:val="00F85355"/>
    <w:rsid w:val="00F853AF"/>
    <w:rsid w:val="00F853C3"/>
    <w:rsid w:val="00F8551A"/>
    <w:rsid w:val="00F85622"/>
    <w:rsid w:val="00F85652"/>
    <w:rsid w:val="00F8577C"/>
    <w:rsid w:val="00F85799"/>
    <w:rsid w:val="00F857B0"/>
    <w:rsid w:val="00F85815"/>
    <w:rsid w:val="00F8584E"/>
    <w:rsid w:val="00F85866"/>
    <w:rsid w:val="00F858EE"/>
    <w:rsid w:val="00F8593C"/>
    <w:rsid w:val="00F85A95"/>
    <w:rsid w:val="00F85AAC"/>
    <w:rsid w:val="00F85B2C"/>
    <w:rsid w:val="00F85BD3"/>
    <w:rsid w:val="00F85BEF"/>
    <w:rsid w:val="00F85C00"/>
    <w:rsid w:val="00F85C77"/>
    <w:rsid w:val="00F85C89"/>
    <w:rsid w:val="00F85C8A"/>
    <w:rsid w:val="00F85D7F"/>
    <w:rsid w:val="00F85D84"/>
    <w:rsid w:val="00F85D99"/>
    <w:rsid w:val="00F85DD8"/>
    <w:rsid w:val="00F85E44"/>
    <w:rsid w:val="00F85E4A"/>
    <w:rsid w:val="00F85E66"/>
    <w:rsid w:val="00F85F51"/>
    <w:rsid w:val="00F85F52"/>
    <w:rsid w:val="00F86008"/>
    <w:rsid w:val="00F8605E"/>
    <w:rsid w:val="00F860FA"/>
    <w:rsid w:val="00F861C9"/>
    <w:rsid w:val="00F861D7"/>
    <w:rsid w:val="00F8627F"/>
    <w:rsid w:val="00F863D8"/>
    <w:rsid w:val="00F86415"/>
    <w:rsid w:val="00F864EB"/>
    <w:rsid w:val="00F8654E"/>
    <w:rsid w:val="00F86593"/>
    <w:rsid w:val="00F865AB"/>
    <w:rsid w:val="00F865B8"/>
    <w:rsid w:val="00F86620"/>
    <w:rsid w:val="00F86628"/>
    <w:rsid w:val="00F8664E"/>
    <w:rsid w:val="00F867BC"/>
    <w:rsid w:val="00F867F8"/>
    <w:rsid w:val="00F86830"/>
    <w:rsid w:val="00F869D7"/>
    <w:rsid w:val="00F86A90"/>
    <w:rsid w:val="00F86ACD"/>
    <w:rsid w:val="00F86B59"/>
    <w:rsid w:val="00F86B87"/>
    <w:rsid w:val="00F86C00"/>
    <w:rsid w:val="00F86C8C"/>
    <w:rsid w:val="00F86CF1"/>
    <w:rsid w:val="00F86CFB"/>
    <w:rsid w:val="00F86E11"/>
    <w:rsid w:val="00F86E9D"/>
    <w:rsid w:val="00F86F21"/>
    <w:rsid w:val="00F86F36"/>
    <w:rsid w:val="00F86F61"/>
    <w:rsid w:val="00F86FAC"/>
    <w:rsid w:val="00F870CB"/>
    <w:rsid w:val="00F870EF"/>
    <w:rsid w:val="00F8711D"/>
    <w:rsid w:val="00F87132"/>
    <w:rsid w:val="00F87181"/>
    <w:rsid w:val="00F871A6"/>
    <w:rsid w:val="00F871FC"/>
    <w:rsid w:val="00F87247"/>
    <w:rsid w:val="00F8724C"/>
    <w:rsid w:val="00F87275"/>
    <w:rsid w:val="00F8729C"/>
    <w:rsid w:val="00F87365"/>
    <w:rsid w:val="00F8736A"/>
    <w:rsid w:val="00F87373"/>
    <w:rsid w:val="00F8739C"/>
    <w:rsid w:val="00F873AA"/>
    <w:rsid w:val="00F873F6"/>
    <w:rsid w:val="00F87454"/>
    <w:rsid w:val="00F8748C"/>
    <w:rsid w:val="00F87525"/>
    <w:rsid w:val="00F8765E"/>
    <w:rsid w:val="00F8771B"/>
    <w:rsid w:val="00F8778C"/>
    <w:rsid w:val="00F87873"/>
    <w:rsid w:val="00F878D3"/>
    <w:rsid w:val="00F8796F"/>
    <w:rsid w:val="00F879F7"/>
    <w:rsid w:val="00F879FA"/>
    <w:rsid w:val="00F879FF"/>
    <w:rsid w:val="00F87A89"/>
    <w:rsid w:val="00F87B55"/>
    <w:rsid w:val="00F87C5C"/>
    <w:rsid w:val="00F87D25"/>
    <w:rsid w:val="00F87D96"/>
    <w:rsid w:val="00F87E4F"/>
    <w:rsid w:val="00F87E5A"/>
    <w:rsid w:val="00F87E88"/>
    <w:rsid w:val="00F87F17"/>
    <w:rsid w:val="00F87F2C"/>
    <w:rsid w:val="00F87FDD"/>
    <w:rsid w:val="00F90098"/>
    <w:rsid w:val="00F9009A"/>
    <w:rsid w:val="00F901B3"/>
    <w:rsid w:val="00F90222"/>
    <w:rsid w:val="00F90253"/>
    <w:rsid w:val="00F90269"/>
    <w:rsid w:val="00F9033F"/>
    <w:rsid w:val="00F90357"/>
    <w:rsid w:val="00F90391"/>
    <w:rsid w:val="00F903AF"/>
    <w:rsid w:val="00F9045B"/>
    <w:rsid w:val="00F904B2"/>
    <w:rsid w:val="00F90508"/>
    <w:rsid w:val="00F9051F"/>
    <w:rsid w:val="00F9053B"/>
    <w:rsid w:val="00F9055E"/>
    <w:rsid w:val="00F905C8"/>
    <w:rsid w:val="00F90680"/>
    <w:rsid w:val="00F906EE"/>
    <w:rsid w:val="00F90709"/>
    <w:rsid w:val="00F90843"/>
    <w:rsid w:val="00F90861"/>
    <w:rsid w:val="00F908BA"/>
    <w:rsid w:val="00F908CC"/>
    <w:rsid w:val="00F90904"/>
    <w:rsid w:val="00F909F5"/>
    <w:rsid w:val="00F90A69"/>
    <w:rsid w:val="00F90AB0"/>
    <w:rsid w:val="00F90B01"/>
    <w:rsid w:val="00F90B5E"/>
    <w:rsid w:val="00F90B87"/>
    <w:rsid w:val="00F90D18"/>
    <w:rsid w:val="00F90FD5"/>
    <w:rsid w:val="00F9102A"/>
    <w:rsid w:val="00F9105C"/>
    <w:rsid w:val="00F91091"/>
    <w:rsid w:val="00F910D5"/>
    <w:rsid w:val="00F910F6"/>
    <w:rsid w:val="00F910FF"/>
    <w:rsid w:val="00F91138"/>
    <w:rsid w:val="00F9113E"/>
    <w:rsid w:val="00F9115C"/>
    <w:rsid w:val="00F911AC"/>
    <w:rsid w:val="00F91207"/>
    <w:rsid w:val="00F9126D"/>
    <w:rsid w:val="00F912A1"/>
    <w:rsid w:val="00F912B2"/>
    <w:rsid w:val="00F912D8"/>
    <w:rsid w:val="00F91308"/>
    <w:rsid w:val="00F91391"/>
    <w:rsid w:val="00F913E6"/>
    <w:rsid w:val="00F913F9"/>
    <w:rsid w:val="00F91426"/>
    <w:rsid w:val="00F91434"/>
    <w:rsid w:val="00F914AC"/>
    <w:rsid w:val="00F915C5"/>
    <w:rsid w:val="00F915EB"/>
    <w:rsid w:val="00F91657"/>
    <w:rsid w:val="00F916D1"/>
    <w:rsid w:val="00F91720"/>
    <w:rsid w:val="00F917F5"/>
    <w:rsid w:val="00F91862"/>
    <w:rsid w:val="00F918C3"/>
    <w:rsid w:val="00F918ED"/>
    <w:rsid w:val="00F918F0"/>
    <w:rsid w:val="00F91904"/>
    <w:rsid w:val="00F9192A"/>
    <w:rsid w:val="00F91983"/>
    <w:rsid w:val="00F91992"/>
    <w:rsid w:val="00F919CD"/>
    <w:rsid w:val="00F919F9"/>
    <w:rsid w:val="00F919FF"/>
    <w:rsid w:val="00F91A14"/>
    <w:rsid w:val="00F91A2C"/>
    <w:rsid w:val="00F91A31"/>
    <w:rsid w:val="00F91A60"/>
    <w:rsid w:val="00F91AC0"/>
    <w:rsid w:val="00F91AFE"/>
    <w:rsid w:val="00F91B86"/>
    <w:rsid w:val="00F91BAC"/>
    <w:rsid w:val="00F91BEF"/>
    <w:rsid w:val="00F91C8A"/>
    <w:rsid w:val="00F91CEB"/>
    <w:rsid w:val="00F91D0C"/>
    <w:rsid w:val="00F91D23"/>
    <w:rsid w:val="00F91D3D"/>
    <w:rsid w:val="00F91E8F"/>
    <w:rsid w:val="00F91EE1"/>
    <w:rsid w:val="00F91F52"/>
    <w:rsid w:val="00F91F63"/>
    <w:rsid w:val="00F920A2"/>
    <w:rsid w:val="00F920DF"/>
    <w:rsid w:val="00F92169"/>
    <w:rsid w:val="00F921A9"/>
    <w:rsid w:val="00F92290"/>
    <w:rsid w:val="00F92338"/>
    <w:rsid w:val="00F9233B"/>
    <w:rsid w:val="00F92366"/>
    <w:rsid w:val="00F923E3"/>
    <w:rsid w:val="00F923FE"/>
    <w:rsid w:val="00F92428"/>
    <w:rsid w:val="00F924F0"/>
    <w:rsid w:val="00F924F3"/>
    <w:rsid w:val="00F92525"/>
    <w:rsid w:val="00F9253D"/>
    <w:rsid w:val="00F92556"/>
    <w:rsid w:val="00F92560"/>
    <w:rsid w:val="00F925F0"/>
    <w:rsid w:val="00F92625"/>
    <w:rsid w:val="00F9272B"/>
    <w:rsid w:val="00F92752"/>
    <w:rsid w:val="00F92775"/>
    <w:rsid w:val="00F927AE"/>
    <w:rsid w:val="00F927B9"/>
    <w:rsid w:val="00F9281E"/>
    <w:rsid w:val="00F92899"/>
    <w:rsid w:val="00F928C0"/>
    <w:rsid w:val="00F92923"/>
    <w:rsid w:val="00F9299A"/>
    <w:rsid w:val="00F92A29"/>
    <w:rsid w:val="00F92A51"/>
    <w:rsid w:val="00F92AA2"/>
    <w:rsid w:val="00F92C7E"/>
    <w:rsid w:val="00F92CD4"/>
    <w:rsid w:val="00F92D1B"/>
    <w:rsid w:val="00F92D1E"/>
    <w:rsid w:val="00F92DF0"/>
    <w:rsid w:val="00F92E1F"/>
    <w:rsid w:val="00F92E99"/>
    <w:rsid w:val="00F92EA3"/>
    <w:rsid w:val="00F92EDD"/>
    <w:rsid w:val="00F92F0D"/>
    <w:rsid w:val="00F92F9C"/>
    <w:rsid w:val="00F93182"/>
    <w:rsid w:val="00F931CE"/>
    <w:rsid w:val="00F931D0"/>
    <w:rsid w:val="00F931D1"/>
    <w:rsid w:val="00F93206"/>
    <w:rsid w:val="00F9325C"/>
    <w:rsid w:val="00F9327C"/>
    <w:rsid w:val="00F932B0"/>
    <w:rsid w:val="00F9335C"/>
    <w:rsid w:val="00F93373"/>
    <w:rsid w:val="00F93377"/>
    <w:rsid w:val="00F93381"/>
    <w:rsid w:val="00F93387"/>
    <w:rsid w:val="00F93399"/>
    <w:rsid w:val="00F933B7"/>
    <w:rsid w:val="00F93424"/>
    <w:rsid w:val="00F93435"/>
    <w:rsid w:val="00F934CA"/>
    <w:rsid w:val="00F934EA"/>
    <w:rsid w:val="00F93506"/>
    <w:rsid w:val="00F9354D"/>
    <w:rsid w:val="00F93608"/>
    <w:rsid w:val="00F936D3"/>
    <w:rsid w:val="00F93701"/>
    <w:rsid w:val="00F93742"/>
    <w:rsid w:val="00F937B1"/>
    <w:rsid w:val="00F937EB"/>
    <w:rsid w:val="00F93816"/>
    <w:rsid w:val="00F9382B"/>
    <w:rsid w:val="00F938A2"/>
    <w:rsid w:val="00F93928"/>
    <w:rsid w:val="00F9394D"/>
    <w:rsid w:val="00F93952"/>
    <w:rsid w:val="00F93993"/>
    <w:rsid w:val="00F939A5"/>
    <w:rsid w:val="00F93A44"/>
    <w:rsid w:val="00F93A6A"/>
    <w:rsid w:val="00F93ABC"/>
    <w:rsid w:val="00F93AFA"/>
    <w:rsid w:val="00F93B34"/>
    <w:rsid w:val="00F93BD9"/>
    <w:rsid w:val="00F93C2B"/>
    <w:rsid w:val="00F93CF2"/>
    <w:rsid w:val="00F93D78"/>
    <w:rsid w:val="00F93D8A"/>
    <w:rsid w:val="00F93DD4"/>
    <w:rsid w:val="00F93DF9"/>
    <w:rsid w:val="00F93E66"/>
    <w:rsid w:val="00F93FC2"/>
    <w:rsid w:val="00F93FC4"/>
    <w:rsid w:val="00F9406B"/>
    <w:rsid w:val="00F9407B"/>
    <w:rsid w:val="00F940A5"/>
    <w:rsid w:val="00F940DB"/>
    <w:rsid w:val="00F941BE"/>
    <w:rsid w:val="00F941D9"/>
    <w:rsid w:val="00F941E9"/>
    <w:rsid w:val="00F941EB"/>
    <w:rsid w:val="00F9421E"/>
    <w:rsid w:val="00F94263"/>
    <w:rsid w:val="00F94277"/>
    <w:rsid w:val="00F942F4"/>
    <w:rsid w:val="00F94360"/>
    <w:rsid w:val="00F943D9"/>
    <w:rsid w:val="00F94402"/>
    <w:rsid w:val="00F9441B"/>
    <w:rsid w:val="00F94455"/>
    <w:rsid w:val="00F94476"/>
    <w:rsid w:val="00F944C2"/>
    <w:rsid w:val="00F944C4"/>
    <w:rsid w:val="00F944DC"/>
    <w:rsid w:val="00F9452B"/>
    <w:rsid w:val="00F9456D"/>
    <w:rsid w:val="00F94669"/>
    <w:rsid w:val="00F94675"/>
    <w:rsid w:val="00F9467F"/>
    <w:rsid w:val="00F94682"/>
    <w:rsid w:val="00F94685"/>
    <w:rsid w:val="00F94753"/>
    <w:rsid w:val="00F947DB"/>
    <w:rsid w:val="00F94826"/>
    <w:rsid w:val="00F9483F"/>
    <w:rsid w:val="00F94850"/>
    <w:rsid w:val="00F9489D"/>
    <w:rsid w:val="00F948C7"/>
    <w:rsid w:val="00F948C8"/>
    <w:rsid w:val="00F948F8"/>
    <w:rsid w:val="00F9490F"/>
    <w:rsid w:val="00F94953"/>
    <w:rsid w:val="00F94977"/>
    <w:rsid w:val="00F949CC"/>
    <w:rsid w:val="00F94A04"/>
    <w:rsid w:val="00F94A2D"/>
    <w:rsid w:val="00F94A51"/>
    <w:rsid w:val="00F94AA3"/>
    <w:rsid w:val="00F94C29"/>
    <w:rsid w:val="00F94CA1"/>
    <w:rsid w:val="00F94CC1"/>
    <w:rsid w:val="00F94D0B"/>
    <w:rsid w:val="00F94D18"/>
    <w:rsid w:val="00F94D40"/>
    <w:rsid w:val="00F94DB4"/>
    <w:rsid w:val="00F94DCE"/>
    <w:rsid w:val="00F94E1E"/>
    <w:rsid w:val="00F94E91"/>
    <w:rsid w:val="00F94F24"/>
    <w:rsid w:val="00F94F69"/>
    <w:rsid w:val="00F94F8E"/>
    <w:rsid w:val="00F9506D"/>
    <w:rsid w:val="00F95088"/>
    <w:rsid w:val="00F9513B"/>
    <w:rsid w:val="00F9513F"/>
    <w:rsid w:val="00F951D1"/>
    <w:rsid w:val="00F951F6"/>
    <w:rsid w:val="00F95279"/>
    <w:rsid w:val="00F952A3"/>
    <w:rsid w:val="00F95303"/>
    <w:rsid w:val="00F95339"/>
    <w:rsid w:val="00F9543A"/>
    <w:rsid w:val="00F9543B"/>
    <w:rsid w:val="00F95470"/>
    <w:rsid w:val="00F954E9"/>
    <w:rsid w:val="00F9559E"/>
    <w:rsid w:val="00F955B8"/>
    <w:rsid w:val="00F9561B"/>
    <w:rsid w:val="00F9562D"/>
    <w:rsid w:val="00F9564C"/>
    <w:rsid w:val="00F956DA"/>
    <w:rsid w:val="00F95748"/>
    <w:rsid w:val="00F95755"/>
    <w:rsid w:val="00F957EF"/>
    <w:rsid w:val="00F958EE"/>
    <w:rsid w:val="00F9599F"/>
    <w:rsid w:val="00F959B3"/>
    <w:rsid w:val="00F959D8"/>
    <w:rsid w:val="00F95A00"/>
    <w:rsid w:val="00F95A9B"/>
    <w:rsid w:val="00F95AC1"/>
    <w:rsid w:val="00F95AEE"/>
    <w:rsid w:val="00F95AF5"/>
    <w:rsid w:val="00F95B16"/>
    <w:rsid w:val="00F95B2A"/>
    <w:rsid w:val="00F95B56"/>
    <w:rsid w:val="00F95BD8"/>
    <w:rsid w:val="00F95C52"/>
    <w:rsid w:val="00F95D23"/>
    <w:rsid w:val="00F95D27"/>
    <w:rsid w:val="00F95D3A"/>
    <w:rsid w:val="00F95E4F"/>
    <w:rsid w:val="00F95E8F"/>
    <w:rsid w:val="00F95F19"/>
    <w:rsid w:val="00F95F1C"/>
    <w:rsid w:val="00F95F2E"/>
    <w:rsid w:val="00F95F6F"/>
    <w:rsid w:val="00F95FB6"/>
    <w:rsid w:val="00F9604C"/>
    <w:rsid w:val="00F960CE"/>
    <w:rsid w:val="00F960D2"/>
    <w:rsid w:val="00F960DC"/>
    <w:rsid w:val="00F9612F"/>
    <w:rsid w:val="00F96175"/>
    <w:rsid w:val="00F961EC"/>
    <w:rsid w:val="00F96213"/>
    <w:rsid w:val="00F9623F"/>
    <w:rsid w:val="00F9626E"/>
    <w:rsid w:val="00F96294"/>
    <w:rsid w:val="00F962A2"/>
    <w:rsid w:val="00F962B1"/>
    <w:rsid w:val="00F962BB"/>
    <w:rsid w:val="00F96400"/>
    <w:rsid w:val="00F96483"/>
    <w:rsid w:val="00F96485"/>
    <w:rsid w:val="00F96528"/>
    <w:rsid w:val="00F96545"/>
    <w:rsid w:val="00F96553"/>
    <w:rsid w:val="00F9657C"/>
    <w:rsid w:val="00F965E6"/>
    <w:rsid w:val="00F966AC"/>
    <w:rsid w:val="00F9672C"/>
    <w:rsid w:val="00F967D8"/>
    <w:rsid w:val="00F967FE"/>
    <w:rsid w:val="00F96897"/>
    <w:rsid w:val="00F9689E"/>
    <w:rsid w:val="00F9698F"/>
    <w:rsid w:val="00F969B9"/>
    <w:rsid w:val="00F96A16"/>
    <w:rsid w:val="00F96A61"/>
    <w:rsid w:val="00F96A72"/>
    <w:rsid w:val="00F96AB5"/>
    <w:rsid w:val="00F96AEF"/>
    <w:rsid w:val="00F96B12"/>
    <w:rsid w:val="00F96B93"/>
    <w:rsid w:val="00F96BB0"/>
    <w:rsid w:val="00F96C66"/>
    <w:rsid w:val="00F96C73"/>
    <w:rsid w:val="00F96C85"/>
    <w:rsid w:val="00F96C89"/>
    <w:rsid w:val="00F96D23"/>
    <w:rsid w:val="00F96D38"/>
    <w:rsid w:val="00F96D5D"/>
    <w:rsid w:val="00F96D6C"/>
    <w:rsid w:val="00F96D92"/>
    <w:rsid w:val="00F96DC6"/>
    <w:rsid w:val="00F96DD9"/>
    <w:rsid w:val="00F96E19"/>
    <w:rsid w:val="00F96E1E"/>
    <w:rsid w:val="00F96E4B"/>
    <w:rsid w:val="00F96ECC"/>
    <w:rsid w:val="00F96EEA"/>
    <w:rsid w:val="00F96F14"/>
    <w:rsid w:val="00F970C0"/>
    <w:rsid w:val="00F97105"/>
    <w:rsid w:val="00F9711D"/>
    <w:rsid w:val="00F9713F"/>
    <w:rsid w:val="00F971C2"/>
    <w:rsid w:val="00F9721B"/>
    <w:rsid w:val="00F97253"/>
    <w:rsid w:val="00F97270"/>
    <w:rsid w:val="00F97280"/>
    <w:rsid w:val="00F972D2"/>
    <w:rsid w:val="00F972F5"/>
    <w:rsid w:val="00F9731A"/>
    <w:rsid w:val="00F973F5"/>
    <w:rsid w:val="00F973F8"/>
    <w:rsid w:val="00F97436"/>
    <w:rsid w:val="00F97441"/>
    <w:rsid w:val="00F97446"/>
    <w:rsid w:val="00F974ED"/>
    <w:rsid w:val="00F9752A"/>
    <w:rsid w:val="00F975BE"/>
    <w:rsid w:val="00F97617"/>
    <w:rsid w:val="00F97742"/>
    <w:rsid w:val="00F977DB"/>
    <w:rsid w:val="00F97890"/>
    <w:rsid w:val="00F9789C"/>
    <w:rsid w:val="00F978CA"/>
    <w:rsid w:val="00F978E2"/>
    <w:rsid w:val="00F97933"/>
    <w:rsid w:val="00F9795A"/>
    <w:rsid w:val="00F97AC2"/>
    <w:rsid w:val="00F97AEF"/>
    <w:rsid w:val="00F97AF0"/>
    <w:rsid w:val="00F97B63"/>
    <w:rsid w:val="00F97C29"/>
    <w:rsid w:val="00F97C44"/>
    <w:rsid w:val="00F97CD7"/>
    <w:rsid w:val="00F97D49"/>
    <w:rsid w:val="00F97E02"/>
    <w:rsid w:val="00F97E25"/>
    <w:rsid w:val="00F97F0C"/>
    <w:rsid w:val="00F97F44"/>
    <w:rsid w:val="00F97FA1"/>
    <w:rsid w:val="00F97FDF"/>
    <w:rsid w:val="00FA0084"/>
    <w:rsid w:val="00FA0099"/>
    <w:rsid w:val="00FA010B"/>
    <w:rsid w:val="00FA019D"/>
    <w:rsid w:val="00FA02CD"/>
    <w:rsid w:val="00FA03D7"/>
    <w:rsid w:val="00FA045B"/>
    <w:rsid w:val="00FA04B2"/>
    <w:rsid w:val="00FA04BE"/>
    <w:rsid w:val="00FA04E3"/>
    <w:rsid w:val="00FA0508"/>
    <w:rsid w:val="00FA060E"/>
    <w:rsid w:val="00FA0669"/>
    <w:rsid w:val="00FA0717"/>
    <w:rsid w:val="00FA079D"/>
    <w:rsid w:val="00FA07DB"/>
    <w:rsid w:val="00FA07E7"/>
    <w:rsid w:val="00FA0853"/>
    <w:rsid w:val="00FA08E9"/>
    <w:rsid w:val="00FA093C"/>
    <w:rsid w:val="00FA0968"/>
    <w:rsid w:val="00FA09A9"/>
    <w:rsid w:val="00FA0A0F"/>
    <w:rsid w:val="00FA0A9A"/>
    <w:rsid w:val="00FA0BEC"/>
    <w:rsid w:val="00FA0CA7"/>
    <w:rsid w:val="00FA0D05"/>
    <w:rsid w:val="00FA0D1C"/>
    <w:rsid w:val="00FA0DD2"/>
    <w:rsid w:val="00FA0E80"/>
    <w:rsid w:val="00FA0EA3"/>
    <w:rsid w:val="00FA0EA9"/>
    <w:rsid w:val="00FA0F1D"/>
    <w:rsid w:val="00FA0F59"/>
    <w:rsid w:val="00FA100C"/>
    <w:rsid w:val="00FA105D"/>
    <w:rsid w:val="00FA1060"/>
    <w:rsid w:val="00FA1113"/>
    <w:rsid w:val="00FA1173"/>
    <w:rsid w:val="00FA119A"/>
    <w:rsid w:val="00FA1284"/>
    <w:rsid w:val="00FA12A7"/>
    <w:rsid w:val="00FA1329"/>
    <w:rsid w:val="00FA1377"/>
    <w:rsid w:val="00FA13F3"/>
    <w:rsid w:val="00FA1450"/>
    <w:rsid w:val="00FA14A9"/>
    <w:rsid w:val="00FA14C0"/>
    <w:rsid w:val="00FA14FB"/>
    <w:rsid w:val="00FA155B"/>
    <w:rsid w:val="00FA15B1"/>
    <w:rsid w:val="00FA160B"/>
    <w:rsid w:val="00FA162F"/>
    <w:rsid w:val="00FA1635"/>
    <w:rsid w:val="00FA1675"/>
    <w:rsid w:val="00FA16A2"/>
    <w:rsid w:val="00FA16C8"/>
    <w:rsid w:val="00FA16F6"/>
    <w:rsid w:val="00FA171E"/>
    <w:rsid w:val="00FA173A"/>
    <w:rsid w:val="00FA18FA"/>
    <w:rsid w:val="00FA193B"/>
    <w:rsid w:val="00FA19CE"/>
    <w:rsid w:val="00FA19F0"/>
    <w:rsid w:val="00FA1A80"/>
    <w:rsid w:val="00FA1A88"/>
    <w:rsid w:val="00FA1B67"/>
    <w:rsid w:val="00FA1C77"/>
    <w:rsid w:val="00FA1C9D"/>
    <w:rsid w:val="00FA1CFC"/>
    <w:rsid w:val="00FA1D1A"/>
    <w:rsid w:val="00FA1D25"/>
    <w:rsid w:val="00FA1D3C"/>
    <w:rsid w:val="00FA1DA5"/>
    <w:rsid w:val="00FA1E1C"/>
    <w:rsid w:val="00FA1E74"/>
    <w:rsid w:val="00FA2040"/>
    <w:rsid w:val="00FA20A6"/>
    <w:rsid w:val="00FA20B2"/>
    <w:rsid w:val="00FA20BE"/>
    <w:rsid w:val="00FA2105"/>
    <w:rsid w:val="00FA2126"/>
    <w:rsid w:val="00FA2277"/>
    <w:rsid w:val="00FA22DE"/>
    <w:rsid w:val="00FA2320"/>
    <w:rsid w:val="00FA2325"/>
    <w:rsid w:val="00FA2363"/>
    <w:rsid w:val="00FA23FB"/>
    <w:rsid w:val="00FA2422"/>
    <w:rsid w:val="00FA248A"/>
    <w:rsid w:val="00FA249E"/>
    <w:rsid w:val="00FA24C3"/>
    <w:rsid w:val="00FA252C"/>
    <w:rsid w:val="00FA252E"/>
    <w:rsid w:val="00FA263F"/>
    <w:rsid w:val="00FA26A3"/>
    <w:rsid w:val="00FA26FD"/>
    <w:rsid w:val="00FA2736"/>
    <w:rsid w:val="00FA2898"/>
    <w:rsid w:val="00FA28CE"/>
    <w:rsid w:val="00FA28E7"/>
    <w:rsid w:val="00FA290E"/>
    <w:rsid w:val="00FA2915"/>
    <w:rsid w:val="00FA293F"/>
    <w:rsid w:val="00FA2942"/>
    <w:rsid w:val="00FA29BB"/>
    <w:rsid w:val="00FA29F2"/>
    <w:rsid w:val="00FA29F6"/>
    <w:rsid w:val="00FA2A6C"/>
    <w:rsid w:val="00FA2AA9"/>
    <w:rsid w:val="00FA2B4F"/>
    <w:rsid w:val="00FA2B59"/>
    <w:rsid w:val="00FA2BC4"/>
    <w:rsid w:val="00FA2BFB"/>
    <w:rsid w:val="00FA2C36"/>
    <w:rsid w:val="00FA2D2A"/>
    <w:rsid w:val="00FA2D34"/>
    <w:rsid w:val="00FA2F1E"/>
    <w:rsid w:val="00FA2F47"/>
    <w:rsid w:val="00FA30AB"/>
    <w:rsid w:val="00FA30B8"/>
    <w:rsid w:val="00FA30E7"/>
    <w:rsid w:val="00FA31A7"/>
    <w:rsid w:val="00FA31AC"/>
    <w:rsid w:val="00FA3257"/>
    <w:rsid w:val="00FA3266"/>
    <w:rsid w:val="00FA32FA"/>
    <w:rsid w:val="00FA33C0"/>
    <w:rsid w:val="00FA33DA"/>
    <w:rsid w:val="00FA341B"/>
    <w:rsid w:val="00FA3467"/>
    <w:rsid w:val="00FA34AA"/>
    <w:rsid w:val="00FA3538"/>
    <w:rsid w:val="00FA354D"/>
    <w:rsid w:val="00FA355E"/>
    <w:rsid w:val="00FA3590"/>
    <w:rsid w:val="00FA363C"/>
    <w:rsid w:val="00FA36D9"/>
    <w:rsid w:val="00FA36E3"/>
    <w:rsid w:val="00FA3716"/>
    <w:rsid w:val="00FA371E"/>
    <w:rsid w:val="00FA3802"/>
    <w:rsid w:val="00FA3808"/>
    <w:rsid w:val="00FA38AD"/>
    <w:rsid w:val="00FA396C"/>
    <w:rsid w:val="00FA3A00"/>
    <w:rsid w:val="00FA3A10"/>
    <w:rsid w:val="00FA3A46"/>
    <w:rsid w:val="00FA3AB5"/>
    <w:rsid w:val="00FA3AF1"/>
    <w:rsid w:val="00FA3B60"/>
    <w:rsid w:val="00FA3B85"/>
    <w:rsid w:val="00FA3BFA"/>
    <w:rsid w:val="00FA3C19"/>
    <w:rsid w:val="00FA3C48"/>
    <w:rsid w:val="00FA3C67"/>
    <w:rsid w:val="00FA3C94"/>
    <w:rsid w:val="00FA3CC3"/>
    <w:rsid w:val="00FA3CF9"/>
    <w:rsid w:val="00FA3D0A"/>
    <w:rsid w:val="00FA3D47"/>
    <w:rsid w:val="00FA3D7A"/>
    <w:rsid w:val="00FA3D9C"/>
    <w:rsid w:val="00FA3DC5"/>
    <w:rsid w:val="00FA3DF7"/>
    <w:rsid w:val="00FA3E2D"/>
    <w:rsid w:val="00FA3E80"/>
    <w:rsid w:val="00FA3F86"/>
    <w:rsid w:val="00FA3FD2"/>
    <w:rsid w:val="00FA402E"/>
    <w:rsid w:val="00FA4044"/>
    <w:rsid w:val="00FA40FD"/>
    <w:rsid w:val="00FA4178"/>
    <w:rsid w:val="00FA419C"/>
    <w:rsid w:val="00FA419E"/>
    <w:rsid w:val="00FA4240"/>
    <w:rsid w:val="00FA4260"/>
    <w:rsid w:val="00FA426C"/>
    <w:rsid w:val="00FA427D"/>
    <w:rsid w:val="00FA4324"/>
    <w:rsid w:val="00FA4375"/>
    <w:rsid w:val="00FA43C6"/>
    <w:rsid w:val="00FA4430"/>
    <w:rsid w:val="00FA4504"/>
    <w:rsid w:val="00FA4530"/>
    <w:rsid w:val="00FA455C"/>
    <w:rsid w:val="00FA4597"/>
    <w:rsid w:val="00FA45C1"/>
    <w:rsid w:val="00FA45C3"/>
    <w:rsid w:val="00FA4630"/>
    <w:rsid w:val="00FA4709"/>
    <w:rsid w:val="00FA4736"/>
    <w:rsid w:val="00FA47DC"/>
    <w:rsid w:val="00FA4850"/>
    <w:rsid w:val="00FA4857"/>
    <w:rsid w:val="00FA4868"/>
    <w:rsid w:val="00FA48B9"/>
    <w:rsid w:val="00FA48E0"/>
    <w:rsid w:val="00FA48F3"/>
    <w:rsid w:val="00FA4956"/>
    <w:rsid w:val="00FA4967"/>
    <w:rsid w:val="00FA496C"/>
    <w:rsid w:val="00FA4985"/>
    <w:rsid w:val="00FA49CE"/>
    <w:rsid w:val="00FA49DC"/>
    <w:rsid w:val="00FA49EC"/>
    <w:rsid w:val="00FA4AC5"/>
    <w:rsid w:val="00FA4ACB"/>
    <w:rsid w:val="00FA4ADE"/>
    <w:rsid w:val="00FA4B00"/>
    <w:rsid w:val="00FA4B1E"/>
    <w:rsid w:val="00FA4B5C"/>
    <w:rsid w:val="00FA4B88"/>
    <w:rsid w:val="00FA4B91"/>
    <w:rsid w:val="00FA4BF9"/>
    <w:rsid w:val="00FA4C1C"/>
    <w:rsid w:val="00FA4C44"/>
    <w:rsid w:val="00FA4CD4"/>
    <w:rsid w:val="00FA4D8A"/>
    <w:rsid w:val="00FA4D91"/>
    <w:rsid w:val="00FA4DBE"/>
    <w:rsid w:val="00FA4F31"/>
    <w:rsid w:val="00FA4F39"/>
    <w:rsid w:val="00FA4F88"/>
    <w:rsid w:val="00FA4FC8"/>
    <w:rsid w:val="00FA504F"/>
    <w:rsid w:val="00FA50AD"/>
    <w:rsid w:val="00FA50B6"/>
    <w:rsid w:val="00FA50D7"/>
    <w:rsid w:val="00FA521D"/>
    <w:rsid w:val="00FA5224"/>
    <w:rsid w:val="00FA526F"/>
    <w:rsid w:val="00FA53CD"/>
    <w:rsid w:val="00FA53E2"/>
    <w:rsid w:val="00FA5442"/>
    <w:rsid w:val="00FA5478"/>
    <w:rsid w:val="00FA54D1"/>
    <w:rsid w:val="00FA54D5"/>
    <w:rsid w:val="00FA5601"/>
    <w:rsid w:val="00FA568D"/>
    <w:rsid w:val="00FA56F2"/>
    <w:rsid w:val="00FA56FF"/>
    <w:rsid w:val="00FA5751"/>
    <w:rsid w:val="00FA576D"/>
    <w:rsid w:val="00FA57C3"/>
    <w:rsid w:val="00FA5869"/>
    <w:rsid w:val="00FA5882"/>
    <w:rsid w:val="00FA58BF"/>
    <w:rsid w:val="00FA592F"/>
    <w:rsid w:val="00FA59BC"/>
    <w:rsid w:val="00FA59D2"/>
    <w:rsid w:val="00FA59EF"/>
    <w:rsid w:val="00FA59F7"/>
    <w:rsid w:val="00FA5A29"/>
    <w:rsid w:val="00FA5A6E"/>
    <w:rsid w:val="00FA5A91"/>
    <w:rsid w:val="00FA5AB7"/>
    <w:rsid w:val="00FA5BA6"/>
    <w:rsid w:val="00FA5BD7"/>
    <w:rsid w:val="00FA5BDC"/>
    <w:rsid w:val="00FA5C1F"/>
    <w:rsid w:val="00FA5C6D"/>
    <w:rsid w:val="00FA5C8A"/>
    <w:rsid w:val="00FA5CF0"/>
    <w:rsid w:val="00FA5D32"/>
    <w:rsid w:val="00FA5D45"/>
    <w:rsid w:val="00FA5D96"/>
    <w:rsid w:val="00FA5DA4"/>
    <w:rsid w:val="00FA5E6D"/>
    <w:rsid w:val="00FA5E75"/>
    <w:rsid w:val="00FA5E84"/>
    <w:rsid w:val="00FA5EBC"/>
    <w:rsid w:val="00FA5FDE"/>
    <w:rsid w:val="00FA606E"/>
    <w:rsid w:val="00FA60CB"/>
    <w:rsid w:val="00FA6150"/>
    <w:rsid w:val="00FA619C"/>
    <w:rsid w:val="00FA6300"/>
    <w:rsid w:val="00FA6324"/>
    <w:rsid w:val="00FA6375"/>
    <w:rsid w:val="00FA63BA"/>
    <w:rsid w:val="00FA6414"/>
    <w:rsid w:val="00FA6451"/>
    <w:rsid w:val="00FA647F"/>
    <w:rsid w:val="00FA6502"/>
    <w:rsid w:val="00FA655C"/>
    <w:rsid w:val="00FA65B1"/>
    <w:rsid w:val="00FA65D4"/>
    <w:rsid w:val="00FA65D5"/>
    <w:rsid w:val="00FA66E1"/>
    <w:rsid w:val="00FA66FB"/>
    <w:rsid w:val="00FA6734"/>
    <w:rsid w:val="00FA682B"/>
    <w:rsid w:val="00FA6830"/>
    <w:rsid w:val="00FA684D"/>
    <w:rsid w:val="00FA684E"/>
    <w:rsid w:val="00FA6918"/>
    <w:rsid w:val="00FA6951"/>
    <w:rsid w:val="00FA69B9"/>
    <w:rsid w:val="00FA69C2"/>
    <w:rsid w:val="00FA6A39"/>
    <w:rsid w:val="00FA6A53"/>
    <w:rsid w:val="00FA6A83"/>
    <w:rsid w:val="00FA6B00"/>
    <w:rsid w:val="00FA6B04"/>
    <w:rsid w:val="00FA6B3D"/>
    <w:rsid w:val="00FA6B65"/>
    <w:rsid w:val="00FA6BDB"/>
    <w:rsid w:val="00FA6C1A"/>
    <w:rsid w:val="00FA6C36"/>
    <w:rsid w:val="00FA6C5A"/>
    <w:rsid w:val="00FA6CE2"/>
    <w:rsid w:val="00FA6D15"/>
    <w:rsid w:val="00FA6E3D"/>
    <w:rsid w:val="00FA6E3E"/>
    <w:rsid w:val="00FA6E61"/>
    <w:rsid w:val="00FA6EAF"/>
    <w:rsid w:val="00FA6EDB"/>
    <w:rsid w:val="00FA6F26"/>
    <w:rsid w:val="00FA6FBC"/>
    <w:rsid w:val="00FA7075"/>
    <w:rsid w:val="00FA713D"/>
    <w:rsid w:val="00FA7174"/>
    <w:rsid w:val="00FA7221"/>
    <w:rsid w:val="00FA722F"/>
    <w:rsid w:val="00FA725A"/>
    <w:rsid w:val="00FA7375"/>
    <w:rsid w:val="00FA73D4"/>
    <w:rsid w:val="00FA750D"/>
    <w:rsid w:val="00FA7540"/>
    <w:rsid w:val="00FA756B"/>
    <w:rsid w:val="00FA757E"/>
    <w:rsid w:val="00FA7585"/>
    <w:rsid w:val="00FA7595"/>
    <w:rsid w:val="00FA75DD"/>
    <w:rsid w:val="00FA7859"/>
    <w:rsid w:val="00FA78E2"/>
    <w:rsid w:val="00FA7983"/>
    <w:rsid w:val="00FA79D5"/>
    <w:rsid w:val="00FA7A52"/>
    <w:rsid w:val="00FA7AD0"/>
    <w:rsid w:val="00FA7B2E"/>
    <w:rsid w:val="00FA7B7B"/>
    <w:rsid w:val="00FA7C1E"/>
    <w:rsid w:val="00FA7C63"/>
    <w:rsid w:val="00FA7C75"/>
    <w:rsid w:val="00FA7CFE"/>
    <w:rsid w:val="00FA7E5B"/>
    <w:rsid w:val="00FA7E62"/>
    <w:rsid w:val="00FA7F23"/>
    <w:rsid w:val="00FB0015"/>
    <w:rsid w:val="00FB0091"/>
    <w:rsid w:val="00FB0184"/>
    <w:rsid w:val="00FB01E7"/>
    <w:rsid w:val="00FB01F3"/>
    <w:rsid w:val="00FB0207"/>
    <w:rsid w:val="00FB022C"/>
    <w:rsid w:val="00FB0240"/>
    <w:rsid w:val="00FB035B"/>
    <w:rsid w:val="00FB039B"/>
    <w:rsid w:val="00FB03CE"/>
    <w:rsid w:val="00FB03DE"/>
    <w:rsid w:val="00FB050C"/>
    <w:rsid w:val="00FB0520"/>
    <w:rsid w:val="00FB05A3"/>
    <w:rsid w:val="00FB06D1"/>
    <w:rsid w:val="00FB0721"/>
    <w:rsid w:val="00FB0759"/>
    <w:rsid w:val="00FB077F"/>
    <w:rsid w:val="00FB080D"/>
    <w:rsid w:val="00FB08C3"/>
    <w:rsid w:val="00FB094F"/>
    <w:rsid w:val="00FB0A10"/>
    <w:rsid w:val="00FB0A28"/>
    <w:rsid w:val="00FB0A6C"/>
    <w:rsid w:val="00FB0AA0"/>
    <w:rsid w:val="00FB0AB3"/>
    <w:rsid w:val="00FB0B1C"/>
    <w:rsid w:val="00FB0BE1"/>
    <w:rsid w:val="00FB0CB3"/>
    <w:rsid w:val="00FB0E11"/>
    <w:rsid w:val="00FB0E2A"/>
    <w:rsid w:val="00FB0E77"/>
    <w:rsid w:val="00FB0EF9"/>
    <w:rsid w:val="00FB0EFD"/>
    <w:rsid w:val="00FB0F3C"/>
    <w:rsid w:val="00FB0F6E"/>
    <w:rsid w:val="00FB0F6F"/>
    <w:rsid w:val="00FB0F96"/>
    <w:rsid w:val="00FB0FA4"/>
    <w:rsid w:val="00FB0FAB"/>
    <w:rsid w:val="00FB0FC4"/>
    <w:rsid w:val="00FB0FE2"/>
    <w:rsid w:val="00FB1004"/>
    <w:rsid w:val="00FB1005"/>
    <w:rsid w:val="00FB1046"/>
    <w:rsid w:val="00FB1064"/>
    <w:rsid w:val="00FB10C3"/>
    <w:rsid w:val="00FB10CA"/>
    <w:rsid w:val="00FB1157"/>
    <w:rsid w:val="00FB1174"/>
    <w:rsid w:val="00FB128F"/>
    <w:rsid w:val="00FB1314"/>
    <w:rsid w:val="00FB140C"/>
    <w:rsid w:val="00FB141E"/>
    <w:rsid w:val="00FB147D"/>
    <w:rsid w:val="00FB14E2"/>
    <w:rsid w:val="00FB14E3"/>
    <w:rsid w:val="00FB1531"/>
    <w:rsid w:val="00FB1581"/>
    <w:rsid w:val="00FB15A5"/>
    <w:rsid w:val="00FB1614"/>
    <w:rsid w:val="00FB1646"/>
    <w:rsid w:val="00FB1661"/>
    <w:rsid w:val="00FB1673"/>
    <w:rsid w:val="00FB167E"/>
    <w:rsid w:val="00FB16DB"/>
    <w:rsid w:val="00FB1700"/>
    <w:rsid w:val="00FB172A"/>
    <w:rsid w:val="00FB1748"/>
    <w:rsid w:val="00FB1760"/>
    <w:rsid w:val="00FB1768"/>
    <w:rsid w:val="00FB1843"/>
    <w:rsid w:val="00FB18F2"/>
    <w:rsid w:val="00FB1908"/>
    <w:rsid w:val="00FB197E"/>
    <w:rsid w:val="00FB199C"/>
    <w:rsid w:val="00FB19A0"/>
    <w:rsid w:val="00FB19E3"/>
    <w:rsid w:val="00FB1A4A"/>
    <w:rsid w:val="00FB1B81"/>
    <w:rsid w:val="00FB1C43"/>
    <w:rsid w:val="00FB1C46"/>
    <w:rsid w:val="00FB1C82"/>
    <w:rsid w:val="00FB1D5B"/>
    <w:rsid w:val="00FB1D6E"/>
    <w:rsid w:val="00FB1DF6"/>
    <w:rsid w:val="00FB1E08"/>
    <w:rsid w:val="00FB1E19"/>
    <w:rsid w:val="00FB1E35"/>
    <w:rsid w:val="00FB1E6C"/>
    <w:rsid w:val="00FB1F3B"/>
    <w:rsid w:val="00FB1F96"/>
    <w:rsid w:val="00FB1FCC"/>
    <w:rsid w:val="00FB2008"/>
    <w:rsid w:val="00FB2034"/>
    <w:rsid w:val="00FB20C4"/>
    <w:rsid w:val="00FB2154"/>
    <w:rsid w:val="00FB221E"/>
    <w:rsid w:val="00FB2258"/>
    <w:rsid w:val="00FB228A"/>
    <w:rsid w:val="00FB232B"/>
    <w:rsid w:val="00FB2331"/>
    <w:rsid w:val="00FB2377"/>
    <w:rsid w:val="00FB23E4"/>
    <w:rsid w:val="00FB23E5"/>
    <w:rsid w:val="00FB2450"/>
    <w:rsid w:val="00FB247A"/>
    <w:rsid w:val="00FB24CA"/>
    <w:rsid w:val="00FB24E0"/>
    <w:rsid w:val="00FB24F4"/>
    <w:rsid w:val="00FB2503"/>
    <w:rsid w:val="00FB250D"/>
    <w:rsid w:val="00FB2580"/>
    <w:rsid w:val="00FB25D1"/>
    <w:rsid w:val="00FB2617"/>
    <w:rsid w:val="00FB2656"/>
    <w:rsid w:val="00FB268B"/>
    <w:rsid w:val="00FB2734"/>
    <w:rsid w:val="00FB27A0"/>
    <w:rsid w:val="00FB2816"/>
    <w:rsid w:val="00FB2826"/>
    <w:rsid w:val="00FB2894"/>
    <w:rsid w:val="00FB28D7"/>
    <w:rsid w:val="00FB2939"/>
    <w:rsid w:val="00FB2958"/>
    <w:rsid w:val="00FB2964"/>
    <w:rsid w:val="00FB2A21"/>
    <w:rsid w:val="00FB2B3E"/>
    <w:rsid w:val="00FB2BBE"/>
    <w:rsid w:val="00FB2BCD"/>
    <w:rsid w:val="00FB2BD1"/>
    <w:rsid w:val="00FB2C05"/>
    <w:rsid w:val="00FB2C0D"/>
    <w:rsid w:val="00FB2C42"/>
    <w:rsid w:val="00FB2CCA"/>
    <w:rsid w:val="00FB2CF5"/>
    <w:rsid w:val="00FB2D00"/>
    <w:rsid w:val="00FB2D23"/>
    <w:rsid w:val="00FB2E53"/>
    <w:rsid w:val="00FB2ED0"/>
    <w:rsid w:val="00FB3037"/>
    <w:rsid w:val="00FB3066"/>
    <w:rsid w:val="00FB307A"/>
    <w:rsid w:val="00FB30E2"/>
    <w:rsid w:val="00FB30E5"/>
    <w:rsid w:val="00FB3144"/>
    <w:rsid w:val="00FB318A"/>
    <w:rsid w:val="00FB31B3"/>
    <w:rsid w:val="00FB31C0"/>
    <w:rsid w:val="00FB324B"/>
    <w:rsid w:val="00FB32EA"/>
    <w:rsid w:val="00FB339C"/>
    <w:rsid w:val="00FB342B"/>
    <w:rsid w:val="00FB3588"/>
    <w:rsid w:val="00FB35A2"/>
    <w:rsid w:val="00FB3600"/>
    <w:rsid w:val="00FB3602"/>
    <w:rsid w:val="00FB3690"/>
    <w:rsid w:val="00FB3996"/>
    <w:rsid w:val="00FB3A09"/>
    <w:rsid w:val="00FB3A38"/>
    <w:rsid w:val="00FB3A5C"/>
    <w:rsid w:val="00FB3A6E"/>
    <w:rsid w:val="00FB3A74"/>
    <w:rsid w:val="00FB3A8E"/>
    <w:rsid w:val="00FB3B2B"/>
    <w:rsid w:val="00FB3B33"/>
    <w:rsid w:val="00FB3BC2"/>
    <w:rsid w:val="00FB3BF3"/>
    <w:rsid w:val="00FB3C4E"/>
    <w:rsid w:val="00FB3C56"/>
    <w:rsid w:val="00FB3CB4"/>
    <w:rsid w:val="00FB3CEC"/>
    <w:rsid w:val="00FB3D17"/>
    <w:rsid w:val="00FB3D55"/>
    <w:rsid w:val="00FB3DDF"/>
    <w:rsid w:val="00FB3E72"/>
    <w:rsid w:val="00FB3F8E"/>
    <w:rsid w:val="00FB3FAA"/>
    <w:rsid w:val="00FB4012"/>
    <w:rsid w:val="00FB40D3"/>
    <w:rsid w:val="00FB4159"/>
    <w:rsid w:val="00FB415F"/>
    <w:rsid w:val="00FB42E4"/>
    <w:rsid w:val="00FB43D6"/>
    <w:rsid w:val="00FB44E8"/>
    <w:rsid w:val="00FB4507"/>
    <w:rsid w:val="00FB4530"/>
    <w:rsid w:val="00FB457B"/>
    <w:rsid w:val="00FB460E"/>
    <w:rsid w:val="00FB4673"/>
    <w:rsid w:val="00FB4693"/>
    <w:rsid w:val="00FB46C6"/>
    <w:rsid w:val="00FB46DC"/>
    <w:rsid w:val="00FB473D"/>
    <w:rsid w:val="00FB47D3"/>
    <w:rsid w:val="00FB47FF"/>
    <w:rsid w:val="00FB4801"/>
    <w:rsid w:val="00FB485C"/>
    <w:rsid w:val="00FB4873"/>
    <w:rsid w:val="00FB48BA"/>
    <w:rsid w:val="00FB48E6"/>
    <w:rsid w:val="00FB48F0"/>
    <w:rsid w:val="00FB493A"/>
    <w:rsid w:val="00FB49C3"/>
    <w:rsid w:val="00FB49C7"/>
    <w:rsid w:val="00FB49D6"/>
    <w:rsid w:val="00FB4A94"/>
    <w:rsid w:val="00FB4B03"/>
    <w:rsid w:val="00FB4C54"/>
    <w:rsid w:val="00FB4E06"/>
    <w:rsid w:val="00FB4E08"/>
    <w:rsid w:val="00FB4E3D"/>
    <w:rsid w:val="00FB4E53"/>
    <w:rsid w:val="00FB4E96"/>
    <w:rsid w:val="00FB4F0E"/>
    <w:rsid w:val="00FB4F24"/>
    <w:rsid w:val="00FB4FC6"/>
    <w:rsid w:val="00FB5013"/>
    <w:rsid w:val="00FB5018"/>
    <w:rsid w:val="00FB502E"/>
    <w:rsid w:val="00FB5061"/>
    <w:rsid w:val="00FB5064"/>
    <w:rsid w:val="00FB5065"/>
    <w:rsid w:val="00FB50BD"/>
    <w:rsid w:val="00FB50BF"/>
    <w:rsid w:val="00FB518E"/>
    <w:rsid w:val="00FB51AE"/>
    <w:rsid w:val="00FB51D6"/>
    <w:rsid w:val="00FB51E6"/>
    <w:rsid w:val="00FB5263"/>
    <w:rsid w:val="00FB5269"/>
    <w:rsid w:val="00FB52A0"/>
    <w:rsid w:val="00FB52ED"/>
    <w:rsid w:val="00FB533A"/>
    <w:rsid w:val="00FB53A7"/>
    <w:rsid w:val="00FB53AA"/>
    <w:rsid w:val="00FB53F9"/>
    <w:rsid w:val="00FB5486"/>
    <w:rsid w:val="00FB5492"/>
    <w:rsid w:val="00FB54EB"/>
    <w:rsid w:val="00FB54F8"/>
    <w:rsid w:val="00FB54FD"/>
    <w:rsid w:val="00FB55A3"/>
    <w:rsid w:val="00FB55AC"/>
    <w:rsid w:val="00FB55D3"/>
    <w:rsid w:val="00FB563B"/>
    <w:rsid w:val="00FB5678"/>
    <w:rsid w:val="00FB56A5"/>
    <w:rsid w:val="00FB56AB"/>
    <w:rsid w:val="00FB57A9"/>
    <w:rsid w:val="00FB5851"/>
    <w:rsid w:val="00FB58EF"/>
    <w:rsid w:val="00FB5908"/>
    <w:rsid w:val="00FB59E9"/>
    <w:rsid w:val="00FB59FB"/>
    <w:rsid w:val="00FB5A0E"/>
    <w:rsid w:val="00FB5A3B"/>
    <w:rsid w:val="00FB5A5D"/>
    <w:rsid w:val="00FB5A8B"/>
    <w:rsid w:val="00FB5A9E"/>
    <w:rsid w:val="00FB5AF2"/>
    <w:rsid w:val="00FB5B53"/>
    <w:rsid w:val="00FB5BA2"/>
    <w:rsid w:val="00FB5BBE"/>
    <w:rsid w:val="00FB5CFF"/>
    <w:rsid w:val="00FB5D32"/>
    <w:rsid w:val="00FB5D6D"/>
    <w:rsid w:val="00FB5DDB"/>
    <w:rsid w:val="00FB5DE1"/>
    <w:rsid w:val="00FB5EE7"/>
    <w:rsid w:val="00FB5F69"/>
    <w:rsid w:val="00FB5F98"/>
    <w:rsid w:val="00FB5FF7"/>
    <w:rsid w:val="00FB6010"/>
    <w:rsid w:val="00FB6021"/>
    <w:rsid w:val="00FB6040"/>
    <w:rsid w:val="00FB60AC"/>
    <w:rsid w:val="00FB60C0"/>
    <w:rsid w:val="00FB61BC"/>
    <w:rsid w:val="00FB61DF"/>
    <w:rsid w:val="00FB61F4"/>
    <w:rsid w:val="00FB6247"/>
    <w:rsid w:val="00FB624A"/>
    <w:rsid w:val="00FB6276"/>
    <w:rsid w:val="00FB62FC"/>
    <w:rsid w:val="00FB6309"/>
    <w:rsid w:val="00FB6332"/>
    <w:rsid w:val="00FB6394"/>
    <w:rsid w:val="00FB63A4"/>
    <w:rsid w:val="00FB63B2"/>
    <w:rsid w:val="00FB63C6"/>
    <w:rsid w:val="00FB6501"/>
    <w:rsid w:val="00FB653B"/>
    <w:rsid w:val="00FB6554"/>
    <w:rsid w:val="00FB6620"/>
    <w:rsid w:val="00FB6796"/>
    <w:rsid w:val="00FB67AE"/>
    <w:rsid w:val="00FB68BC"/>
    <w:rsid w:val="00FB68E4"/>
    <w:rsid w:val="00FB6A03"/>
    <w:rsid w:val="00FB6A1B"/>
    <w:rsid w:val="00FB6A65"/>
    <w:rsid w:val="00FB6B61"/>
    <w:rsid w:val="00FB6B8A"/>
    <w:rsid w:val="00FB6C08"/>
    <w:rsid w:val="00FB6C2E"/>
    <w:rsid w:val="00FB6C6D"/>
    <w:rsid w:val="00FB6CE1"/>
    <w:rsid w:val="00FB6CE6"/>
    <w:rsid w:val="00FB6D6B"/>
    <w:rsid w:val="00FB6DCB"/>
    <w:rsid w:val="00FB6E1B"/>
    <w:rsid w:val="00FB6E3C"/>
    <w:rsid w:val="00FB6EA9"/>
    <w:rsid w:val="00FB6F15"/>
    <w:rsid w:val="00FB6F73"/>
    <w:rsid w:val="00FB7057"/>
    <w:rsid w:val="00FB707E"/>
    <w:rsid w:val="00FB70B4"/>
    <w:rsid w:val="00FB70DD"/>
    <w:rsid w:val="00FB70F4"/>
    <w:rsid w:val="00FB71C4"/>
    <w:rsid w:val="00FB71C6"/>
    <w:rsid w:val="00FB7353"/>
    <w:rsid w:val="00FB73E9"/>
    <w:rsid w:val="00FB741A"/>
    <w:rsid w:val="00FB748F"/>
    <w:rsid w:val="00FB74B7"/>
    <w:rsid w:val="00FB74BC"/>
    <w:rsid w:val="00FB751D"/>
    <w:rsid w:val="00FB75BB"/>
    <w:rsid w:val="00FB75F3"/>
    <w:rsid w:val="00FB7629"/>
    <w:rsid w:val="00FB7663"/>
    <w:rsid w:val="00FB7712"/>
    <w:rsid w:val="00FB779E"/>
    <w:rsid w:val="00FB786E"/>
    <w:rsid w:val="00FB7893"/>
    <w:rsid w:val="00FB78CD"/>
    <w:rsid w:val="00FB7959"/>
    <w:rsid w:val="00FB7985"/>
    <w:rsid w:val="00FB7A0F"/>
    <w:rsid w:val="00FB7A43"/>
    <w:rsid w:val="00FB7A4C"/>
    <w:rsid w:val="00FB7B06"/>
    <w:rsid w:val="00FB7B43"/>
    <w:rsid w:val="00FB7B6A"/>
    <w:rsid w:val="00FB7B70"/>
    <w:rsid w:val="00FB7CCB"/>
    <w:rsid w:val="00FB7D12"/>
    <w:rsid w:val="00FB7D70"/>
    <w:rsid w:val="00FB7D87"/>
    <w:rsid w:val="00FB7D8C"/>
    <w:rsid w:val="00FB7D93"/>
    <w:rsid w:val="00FB7E1A"/>
    <w:rsid w:val="00FB7E66"/>
    <w:rsid w:val="00FB7E86"/>
    <w:rsid w:val="00FB7F53"/>
    <w:rsid w:val="00FB7F8A"/>
    <w:rsid w:val="00FB7F95"/>
    <w:rsid w:val="00FC00BD"/>
    <w:rsid w:val="00FC00D6"/>
    <w:rsid w:val="00FC00D7"/>
    <w:rsid w:val="00FC011B"/>
    <w:rsid w:val="00FC01CD"/>
    <w:rsid w:val="00FC01E5"/>
    <w:rsid w:val="00FC01FF"/>
    <w:rsid w:val="00FC0254"/>
    <w:rsid w:val="00FC0285"/>
    <w:rsid w:val="00FC03F1"/>
    <w:rsid w:val="00FC04B9"/>
    <w:rsid w:val="00FC04F0"/>
    <w:rsid w:val="00FC0560"/>
    <w:rsid w:val="00FC0597"/>
    <w:rsid w:val="00FC0653"/>
    <w:rsid w:val="00FC0670"/>
    <w:rsid w:val="00FC06BF"/>
    <w:rsid w:val="00FC06F2"/>
    <w:rsid w:val="00FC0727"/>
    <w:rsid w:val="00FC0818"/>
    <w:rsid w:val="00FC0850"/>
    <w:rsid w:val="00FC086C"/>
    <w:rsid w:val="00FC0910"/>
    <w:rsid w:val="00FC0963"/>
    <w:rsid w:val="00FC098A"/>
    <w:rsid w:val="00FC0A4F"/>
    <w:rsid w:val="00FC0A98"/>
    <w:rsid w:val="00FC0B07"/>
    <w:rsid w:val="00FC0B22"/>
    <w:rsid w:val="00FC0B43"/>
    <w:rsid w:val="00FC0B4E"/>
    <w:rsid w:val="00FC0BB2"/>
    <w:rsid w:val="00FC0BB3"/>
    <w:rsid w:val="00FC0BF5"/>
    <w:rsid w:val="00FC0C15"/>
    <w:rsid w:val="00FC0D45"/>
    <w:rsid w:val="00FC0D92"/>
    <w:rsid w:val="00FC0DE2"/>
    <w:rsid w:val="00FC0DFB"/>
    <w:rsid w:val="00FC0E99"/>
    <w:rsid w:val="00FC0ECA"/>
    <w:rsid w:val="00FC0EDF"/>
    <w:rsid w:val="00FC0F81"/>
    <w:rsid w:val="00FC100E"/>
    <w:rsid w:val="00FC10E6"/>
    <w:rsid w:val="00FC1123"/>
    <w:rsid w:val="00FC11EA"/>
    <w:rsid w:val="00FC124C"/>
    <w:rsid w:val="00FC1259"/>
    <w:rsid w:val="00FC126A"/>
    <w:rsid w:val="00FC1306"/>
    <w:rsid w:val="00FC13EA"/>
    <w:rsid w:val="00FC13F4"/>
    <w:rsid w:val="00FC142D"/>
    <w:rsid w:val="00FC1474"/>
    <w:rsid w:val="00FC1481"/>
    <w:rsid w:val="00FC14EC"/>
    <w:rsid w:val="00FC150C"/>
    <w:rsid w:val="00FC15C8"/>
    <w:rsid w:val="00FC160E"/>
    <w:rsid w:val="00FC163E"/>
    <w:rsid w:val="00FC1666"/>
    <w:rsid w:val="00FC16E4"/>
    <w:rsid w:val="00FC170A"/>
    <w:rsid w:val="00FC170E"/>
    <w:rsid w:val="00FC1769"/>
    <w:rsid w:val="00FC17C3"/>
    <w:rsid w:val="00FC17FD"/>
    <w:rsid w:val="00FC183C"/>
    <w:rsid w:val="00FC184B"/>
    <w:rsid w:val="00FC1853"/>
    <w:rsid w:val="00FC187E"/>
    <w:rsid w:val="00FC1888"/>
    <w:rsid w:val="00FC18AB"/>
    <w:rsid w:val="00FC18B4"/>
    <w:rsid w:val="00FC19F8"/>
    <w:rsid w:val="00FC1A0C"/>
    <w:rsid w:val="00FC1A29"/>
    <w:rsid w:val="00FC1A79"/>
    <w:rsid w:val="00FC1B28"/>
    <w:rsid w:val="00FC1B31"/>
    <w:rsid w:val="00FC1B57"/>
    <w:rsid w:val="00FC1B77"/>
    <w:rsid w:val="00FC1B7F"/>
    <w:rsid w:val="00FC1BBB"/>
    <w:rsid w:val="00FC1CBB"/>
    <w:rsid w:val="00FC1CDE"/>
    <w:rsid w:val="00FC1D08"/>
    <w:rsid w:val="00FC1D38"/>
    <w:rsid w:val="00FC1D5B"/>
    <w:rsid w:val="00FC1D5D"/>
    <w:rsid w:val="00FC1DE3"/>
    <w:rsid w:val="00FC1E0D"/>
    <w:rsid w:val="00FC1E8B"/>
    <w:rsid w:val="00FC1EC7"/>
    <w:rsid w:val="00FC1EE8"/>
    <w:rsid w:val="00FC20BA"/>
    <w:rsid w:val="00FC20E6"/>
    <w:rsid w:val="00FC21BF"/>
    <w:rsid w:val="00FC228D"/>
    <w:rsid w:val="00FC22E5"/>
    <w:rsid w:val="00FC2303"/>
    <w:rsid w:val="00FC2384"/>
    <w:rsid w:val="00FC23E0"/>
    <w:rsid w:val="00FC23F1"/>
    <w:rsid w:val="00FC2495"/>
    <w:rsid w:val="00FC24EF"/>
    <w:rsid w:val="00FC257D"/>
    <w:rsid w:val="00FC2588"/>
    <w:rsid w:val="00FC25AB"/>
    <w:rsid w:val="00FC25E9"/>
    <w:rsid w:val="00FC2635"/>
    <w:rsid w:val="00FC263B"/>
    <w:rsid w:val="00FC267A"/>
    <w:rsid w:val="00FC26EF"/>
    <w:rsid w:val="00FC2727"/>
    <w:rsid w:val="00FC27E6"/>
    <w:rsid w:val="00FC27F8"/>
    <w:rsid w:val="00FC28A8"/>
    <w:rsid w:val="00FC28D5"/>
    <w:rsid w:val="00FC28E7"/>
    <w:rsid w:val="00FC296E"/>
    <w:rsid w:val="00FC29CB"/>
    <w:rsid w:val="00FC2A6B"/>
    <w:rsid w:val="00FC2AC6"/>
    <w:rsid w:val="00FC2B37"/>
    <w:rsid w:val="00FC2B4E"/>
    <w:rsid w:val="00FC2B51"/>
    <w:rsid w:val="00FC2B9E"/>
    <w:rsid w:val="00FC2BBE"/>
    <w:rsid w:val="00FC2C0F"/>
    <w:rsid w:val="00FC2C76"/>
    <w:rsid w:val="00FC2CC5"/>
    <w:rsid w:val="00FC2DA1"/>
    <w:rsid w:val="00FC2DA8"/>
    <w:rsid w:val="00FC2E3E"/>
    <w:rsid w:val="00FC2F1F"/>
    <w:rsid w:val="00FC2F5C"/>
    <w:rsid w:val="00FC2F62"/>
    <w:rsid w:val="00FC2FFC"/>
    <w:rsid w:val="00FC3007"/>
    <w:rsid w:val="00FC301E"/>
    <w:rsid w:val="00FC3054"/>
    <w:rsid w:val="00FC30FE"/>
    <w:rsid w:val="00FC310C"/>
    <w:rsid w:val="00FC3147"/>
    <w:rsid w:val="00FC314D"/>
    <w:rsid w:val="00FC31AB"/>
    <w:rsid w:val="00FC31B0"/>
    <w:rsid w:val="00FC321A"/>
    <w:rsid w:val="00FC3255"/>
    <w:rsid w:val="00FC3284"/>
    <w:rsid w:val="00FC32E1"/>
    <w:rsid w:val="00FC343E"/>
    <w:rsid w:val="00FC348B"/>
    <w:rsid w:val="00FC34C3"/>
    <w:rsid w:val="00FC34DF"/>
    <w:rsid w:val="00FC351D"/>
    <w:rsid w:val="00FC353D"/>
    <w:rsid w:val="00FC361C"/>
    <w:rsid w:val="00FC3668"/>
    <w:rsid w:val="00FC3715"/>
    <w:rsid w:val="00FC37CD"/>
    <w:rsid w:val="00FC3937"/>
    <w:rsid w:val="00FC3987"/>
    <w:rsid w:val="00FC3A8D"/>
    <w:rsid w:val="00FC3B65"/>
    <w:rsid w:val="00FC3B8B"/>
    <w:rsid w:val="00FC3B99"/>
    <w:rsid w:val="00FC3C08"/>
    <w:rsid w:val="00FC3C1C"/>
    <w:rsid w:val="00FC3C58"/>
    <w:rsid w:val="00FC3C66"/>
    <w:rsid w:val="00FC3CA3"/>
    <w:rsid w:val="00FC3CA6"/>
    <w:rsid w:val="00FC3D29"/>
    <w:rsid w:val="00FC3D9B"/>
    <w:rsid w:val="00FC3E23"/>
    <w:rsid w:val="00FC3E4B"/>
    <w:rsid w:val="00FC3E61"/>
    <w:rsid w:val="00FC3E7E"/>
    <w:rsid w:val="00FC3E7F"/>
    <w:rsid w:val="00FC3E86"/>
    <w:rsid w:val="00FC3F0C"/>
    <w:rsid w:val="00FC3F40"/>
    <w:rsid w:val="00FC3F47"/>
    <w:rsid w:val="00FC3F64"/>
    <w:rsid w:val="00FC3FA9"/>
    <w:rsid w:val="00FC4034"/>
    <w:rsid w:val="00FC40C9"/>
    <w:rsid w:val="00FC40E5"/>
    <w:rsid w:val="00FC40EA"/>
    <w:rsid w:val="00FC40EC"/>
    <w:rsid w:val="00FC4106"/>
    <w:rsid w:val="00FC4114"/>
    <w:rsid w:val="00FC42C9"/>
    <w:rsid w:val="00FC4352"/>
    <w:rsid w:val="00FC4379"/>
    <w:rsid w:val="00FC4396"/>
    <w:rsid w:val="00FC443B"/>
    <w:rsid w:val="00FC4459"/>
    <w:rsid w:val="00FC4488"/>
    <w:rsid w:val="00FC44E8"/>
    <w:rsid w:val="00FC4539"/>
    <w:rsid w:val="00FC4561"/>
    <w:rsid w:val="00FC45B8"/>
    <w:rsid w:val="00FC45CF"/>
    <w:rsid w:val="00FC468F"/>
    <w:rsid w:val="00FC46A7"/>
    <w:rsid w:val="00FC46EE"/>
    <w:rsid w:val="00FC4756"/>
    <w:rsid w:val="00FC477D"/>
    <w:rsid w:val="00FC47F9"/>
    <w:rsid w:val="00FC48E5"/>
    <w:rsid w:val="00FC498F"/>
    <w:rsid w:val="00FC49C2"/>
    <w:rsid w:val="00FC4A72"/>
    <w:rsid w:val="00FC4B3B"/>
    <w:rsid w:val="00FC4B50"/>
    <w:rsid w:val="00FC4B56"/>
    <w:rsid w:val="00FC4BA6"/>
    <w:rsid w:val="00FC4BB8"/>
    <w:rsid w:val="00FC4BDD"/>
    <w:rsid w:val="00FC4C12"/>
    <w:rsid w:val="00FC4DB9"/>
    <w:rsid w:val="00FC4DE1"/>
    <w:rsid w:val="00FC4E96"/>
    <w:rsid w:val="00FC4EA1"/>
    <w:rsid w:val="00FC4EC6"/>
    <w:rsid w:val="00FC4EC7"/>
    <w:rsid w:val="00FC4FAA"/>
    <w:rsid w:val="00FC4FC3"/>
    <w:rsid w:val="00FC5011"/>
    <w:rsid w:val="00FC5056"/>
    <w:rsid w:val="00FC5128"/>
    <w:rsid w:val="00FC518B"/>
    <w:rsid w:val="00FC51A8"/>
    <w:rsid w:val="00FC51AE"/>
    <w:rsid w:val="00FC51DA"/>
    <w:rsid w:val="00FC5231"/>
    <w:rsid w:val="00FC524E"/>
    <w:rsid w:val="00FC52F8"/>
    <w:rsid w:val="00FC53E4"/>
    <w:rsid w:val="00FC53E8"/>
    <w:rsid w:val="00FC54D9"/>
    <w:rsid w:val="00FC56E0"/>
    <w:rsid w:val="00FC579C"/>
    <w:rsid w:val="00FC57F5"/>
    <w:rsid w:val="00FC580B"/>
    <w:rsid w:val="00FC5813"/>
    <w:rsid w:val="00FC5814"/>
    <w:rsid w:val="00FC5854"/>
    <w:rsid w:val="00FC590E"/>
    <w:rsid w:val="00FC5B46"/>
    <w:rsid w:val="00FC5B90"/>
    <w:rsid w:val="00FC5BC2"/>
    <w:rsid w:val="00FC5C83"/>
    <w:rsid w:val="00FC5D42"/>
    <w:rsid w:val="00FC5DF4"/>
    <w:rsid w:val="00FC5E8C"/>
    <w:rsid w:val="00FC5E9F"/>
    <w:rsid w:val="00FC5F37"/>
    <w:rsid w:val="00FC5FB0"/>
    <w:rsid w:val="00FC5FD5"/>
    <w:rsid w:val="00FC604F"/>
    <w:rsid w:val="00FC6069"/>
    <w:rsid w:val="00FC6109"/>
    <w:rsid w:val="00FC611A"/>
    <w:rsid w:val="00FC6130"/>
    <w:rsid w:val="00FC6156"/>
    <w:rsid w:val="00FC616C"/>
    <w:rsid w:val="00FC617C"/>
    <w:rsid w:val="00FC61BC"/>
    <w:rsid w:val="00FC61D0"/>
    <w:rsid w:val="00FC61E9"/>
    <w:rsid w:val="00FC6254"/>
    <w:rsid w:val="00FC6280"/>
    <w:rsid w:val="00FC634D"/>
    <w:rsid w:val="00FC6360"/>
    <w:rsid w:val="00FC63BB"/>
    <w:rsid w:val="00FC63F2"/>
    <w:rsid w:val="00FC640C"/>
    <w:rsid w:val="00FC6478"/>
    <w:rsid w:val="00FC64AA"/>
    <w:rsid w:val="00FC6594"/>
    <w:rsid w:val="00FC65FD"/>
    <w:rsid w:val="00FC6601"/>
    <w:rsid w:val="00FC662D"/>
    <w:rsid w:val="00FC6654"/>
    <w:rsid w:val="00FC6682"/>
    <w:rsid w:val="00FC66AF"/>
    <w:rsid w:val="00FC66B2"/>
    <w:rsid w:val="00FC67BE"/>
    <w:rsid w:val="00FC6814"/>
    <w:rsid w:val="00FC6873"/>
    <w:rsid w:val="00FC6886"/>
    <w:rsid w:val="00FC68B0"/>
    <w:rsid w:val="00FC68FF"/>
    <w:rsid w:val="00FC6967"/>
    <w:rsid w:val="00FC6A07"/>
    <w:rsid w:val="00FC6A25"/>
    <w:rsid w:val="00FC6B45"/>
    <w:rsid w:val="00FC6BA1"/>
    <w:rsid w:val="00FC6C30"/>
    <w:rsid w:val="00FC6CC2"/>
    <w:rsid w:val="00FC6CD2"/>
    <w:rsid w:val="00FC6D16"/>
    <w:rsid w:val="00FC6D8A"/>
    <w:rsid w:val="00FC6DD9"/>
    <w:rsid w:val="00FC6E18"/>
    <w:rsid w:val="00FC6E5C"/>
    <w:rsid w:val="00FC6E77"/>
    <w:rsid w:val="00FC6E84"/>
    <w:rsid w:val="00FC6ED9"/>
    <w:rsid w:val="00FC6EE7"/>
    <w:rsid w:val="00FC6F19"/>
    <w:rsid w:val="00FC6F20"/>
    <w:rsid w:val="00FC6FF6"/>
    <w:rsid w:val="00FC700E"/>
    <w:rsid w:val="00FC7035"/>
    <w:rsid w:val="00FC706F"/>
    <w:rsid w:val="00FC7077"/>
    <w:rsid w:val="00FC710D"/>
    <w:rsid w:val="00FC712A"/>
    <w:rsid w:val="00FC71C8"/>
    <w:rsid w:val="00FC71F3"/>
    <w:rsid w:val="00FC7225"/>
    <w:rsid w:val="00FC72EF"/>
    <w:rsid w:val="00FC73B1"/>
    <w:rsid w:val="00FC73D2"/>
    <w:rsid w:val="00FC745C"/>
    <w:rsid w:val="00FC746D"/>
    <w:rsid w:val="00FC74C8"/>
    <w:rsid w:val="00FC7586"/>
    <w:rsid w:val="00FC75A3"/>
    <w:rsid w:val="00FC75EA"/>
    <w:rsid w:val="00FC7628"/>
    <w:rsid w:val="00FC76C5"/>
    <w:rsid w:val="00FC7826"/>
    <w:rsid w:val="00FC78E8"/>
    <w:rsid w:val="00FC792E"/>
    <w:rsid w:val="00FC7951"/>
    <w:rsid w:val="00FC7965"/>
    <w:rsid w:val="00FC79D7"/>
    <w:rsid w:val="00FC79DB"/>
    <w:rsid w:val="00FC79F7"/>
    <w:rsid w:val="00FC7AD4"/>
    <w:rsid w:val="00FC7B46"/>
    <w:rsid w:val="00FC7B6F"/>
    <w:rsid w:val="00FC7BA8"/>
    <w:rsid w:val="00FC7C19"/>
    <w:rsid w:val="00FC7C1B"/>
    <w:rsid w:val="00FC7C55"/>
    <w:rsid w:val="00FC7C98"/>
    <w:rsid w:val="00FC7CB1"/>
    <w:rsid w:val="00FC7D33"/>
    <w:rsid w:val="00FC7D68"/>
    <w:rsid w:val="00FC7DBA"/>
    <w:rsid w:val="00FC7DC2"/>
    <w:rsid w:val="00FC7DCC"/>
    <w:rsid w:val="00FC7E11"/>
    <w:rsid w:val="00FC7E39"/>
    <w:rsid w:val="00FC7E78"/>
    <w:rsid w:val="00FC7EC6"/>
    <w:rsid w:val="00FC7EFA"/>
    <w:rsid w:val="00FC7F39"/>
    <w:rsid w:val="00FD0011"/>
    <w:rsid w:val="00FD0013"/>
    <w:rsid w:val="00FD0059"/>
    <w:rsid w:val="00FD0064"/>
    <w:rsid w:val="00FD007B"/>
    <w:rsid w:val="00FD00BF"/>
    <w:rsid w:val="00FD00C5"/>
    <w:rsid w:val="00FD00F6"/>
    <w:rsid w:val="00FD0330"/>
    <w:rsid w:val="00FD0380"/>
    <w:rsid w:val="00FD03A3"/>
    <w:rsid w:val="00FD040A"/>
    <w:rsid w:val="00FD0476"/>
    <w:rsid w:val="00FD0479"/>
    <w:rsid w:val="00FD04BE"/>
    <w:rsid w:val="00FD04D8"/>
    <w:rsid w:val="00FD050B"/>
    <w:rsid w:val="00FD05B6"/>
    <w:rsid w:val="00FD0603"/>
    <w:rsid w:val="00FD06DC"/>
    <w:rsid w:val="00FD07C8"/>
    <w:rsid w:val="00FD07FA"/>
    <w:rsid w:val="00FD09B9"/>
    <w:rsid w:val="00FD0A70"/>
    <w:rsid w:val="00FD0B59"/>
    <w:rsid w:val="00FD0D05"/>
    <w:rsid w:val="00FD0D79"/>
    <w:rsid w:val="00FD0E4C"/>
    <w:rsid w:val="00FD0E60"/>
    <w:rsid w:val="00FD0E6E"/>
    <w:rsid w:val="00FD0E8D"/>
    <w:rsid w:val="00FD0E93"/>
    <w:rsid w:val="00FD0EB1"/>
    <w:rsid w:val="00FD0EB3"/>
    <w:rsid w:val="00FD0EBB"/>
    <w:rsid w:val="00FD0F01"/>
    <w:rsid w:val="00FD0F75"/>
    <w:rsid w:val="00FD0F79"/>
    <w:rsid w:val="00FD0FA5"/>
    <w:rsid w:val="00FD0FBC"/>
    <w:rsid w:val="00FD0FC4"/>
    <w:rsid w:val="00FD0FD3"/>
    <w:rsid w:val="00FD0FD6"/>
    <w:rsid w:val="00FD1133"/>
    <w:rsid w:val="00FD11A7"/>
    <w:rsid w:val="00FD11AC"/>
    <w:rsid w:val="00FD1276"/>
    <w:rsid w:val="00FD129B"/>
    <w:rsid w:val="00FD12AE"/>
    <w:rsid w:val="00FD12AF"/>
    <w:rsid w:val="00FD1303"/>
    <w:rsid w:val="00FD1319"/>
    <w:rsid w:val="00FD1373"/>
    <w:rsid w:val="00FD1416"/>
    <w:rsid w:val="00FD1488"/>
    <w:rsid w:val="00FD14BE"/>
    <w:rsid w:val="00FD14EC"/>
    <w:rsid w:val="00FD15F0"/>
    <w:rsid w:val="00FD1672"/>
    <w:rsid w:val="00FD16A5"/>
    <w:rsid w:val="00FD1810"/>
    <w:rsid w:val="00FD1832"/>
    <w:rsid w:val="00FD1845"/>
    <w:rsid w:val="00FD187A"/>
    <w:rsid w:val="00FD18A3"/>
    <w:rsid w:val="00FD18B5"/>
    <w:rsid w:val="00FD18C3"/>
    <w:rsid w:val="00FD192E"/>
    <w:rsid w:val="00FD196E"/>
    <w:rsid w:val="00FD1AAF"/>
    <w:rsid w:val="00FD1B59"/>
    <w:rsid w:val="00FD1BA7"/>
    <w:rsid w:val="00FD1C25"/>
    <w:rsid w:val="00FD1C45"/>
    <w:rsid w:val="00FD1C65"/>
    <w:rsid w:val="00FD1C99"/>
    <w:rsid w:val="00FD1CD2"/>
    <w:rsid w:val="00FD1CFC"/>
    <w:rsid w:val="00FD1D1F"/>
    <w:rsid w:val="00FD1D26"/>
    <w:rsid w:val="00FD1D56"/>
    <w:rsid w:val="00FD1DA9"/>
    <w:rsid w:val="00FD1DEE"/>
    <w:rsid w:val="00FD1DF1"/>
    <w:rsid w:val="00FD1E73"/>
    <w:rsid w:val="00FD1EB4"/>
    <w:rsid w:val="00FD1EC2"/>
    <w:rsid w:val="00FD1F46"/>
    <w:rsid w:val="00FD1F63"/>
    <w:rsid w:val="00FD1F8A"/>
    <w:rsid w:val="00FD1F90"/>
    <w:rsid w:val="00FD20A1"/>
    <w:rsid w:val="00FD2105"/>
    <w:rsid w:val="00FD2111"/>
    <w:rsid w:val="00FD213C"/>
    <w:rsid w:val="00FD214D"/>
    <w:rsid w:val="00FD21BE"/>
    <w:rsid w:val="00FD21C9"/>
    <w:rsid w:val="00FD21EE"/>
    <w:rsid w:val="00FD230D"/>
    <w:rsid w:val="00FD2364"/>
    <w:rsid w:val="00FD2374"/>
    <w:rsid w:val="00FD2405"/>
    <w:rsid w:val="00FD2490"/>
    <w:rsid w:val="00FD24F1"/>
    <w:rsid w:val="00FD2531"/>
    <w:rsid w:val="00FD2578"/>
    <w:rsid w:val="00FD2590"/>
    <w:rsid w:val="00FD266E"/>
    <w:rsid w:val="00FD26B3"/>
    <w:rsid w:val="00FD26E9"/>
    <w:rsid w:val="00FD274D"/>
    <w:rsid w:val="00FD2861"/>
    <w:rsid w:val="00FD287B"/>
    <w:rsid w:val="00FD28FF"/>
    <w:rsid w:val="00FD2947"/>
    <w:rsid w:val="00FD2983"/>
    <w:rsid w:val="00FD29AD"/>
    <w:rsid w:val="00FD29C0"/>
    <w:rsid w:val="00FD29C7"/>
    <w:rsid w:val="00FD2A21"/>
    <w:rsid w:val="00FD2B83"/>
    <w:rsid w:val="00FD2B99"/>
    <w:rsid w:val="00FD2B9A"/>
    <w:rsid w:val="00FD2BBF"/>
    <w:rsid w:val="00FD2C4E"/>
    <w:rsid w:val="00FD2C9F"/>
    <w:rsid w:val="00FD2CA3"/>
    <w:rsid w:val="00FD2CED"/>
    <w:rsid w:val="00FD2D65"/>
    <w:rsid w:val="00FD2D6A"/>
    <w:rsid w:val="00FD2E83"/>
    <w:rsid w:val="00FD2ED8"/>
    <w:rsid w:val="00FD2F91"/>
    <w:rsid w:val="00FD2F9D"/>
    <w:rsid w:val="00FD2FBB"/>
    <w:rsid w:val="00FD3023"/>
    <w:rsid w:val="00FD3068"/>
    <w:rsid w:val="00FD309A"/>
    <w:rsid w:val="00FD30AD"/>
    <w:rsid w:val="00FD30FC"/>
    <w:rsid w:val="00FD31B5"/>
    <w:rsid w:val="00FD32E2"/>
    <w:rsid w:val="00FD33A1"/>
    <w:rsid w:val="00FD3482"/>
    <w:rsid w:val="00FD34F6"/>
    <w:rsid w:val="00FD352A"/>
    <w:rsid w:val="00FD3531"/>
    <w:rsid w:val="00FD3532"/>
    <w:rsid w:val="00FD35DA"/>
    <w:rsid w:val="00FD35E7"/>
    <w:rsid w:val="00FD3630"/>
    <w:rsid w:val="00FD3678"/>
    <w:rsid w:val="00FD3692"/>
    <w:rsid w:val="00FD370A"/>
    <w:rsid w:val="00FD3728"/>
    <w:rsid w:val="00FD37CB"/>
    <w:rsid w:val="00FD380C"/>
    <w:rsid w:val="00FD39B0"/>
    <w:rsid w:val="00FD3A14"/>
    <w:rsid w:val="00FD3A18"/>
    <w:rsid w:val="00FD3A5E"/>
    <w:rsid w:val="00FD3A64"/>
    <w:rsid w:val="00FD3B4F"/>
    <w:rsid w:val="00FD3B91"/>
    <w:rsid w:val="00FD3C4D"/>
    <w:rsid w:val="00FD3C57"/>
    <w:rsid w:val="00FD3C95"/>
    <w:rsid w:val="00FD3CB0"/>
    <w:rsid w:val="00FD3CB4"/>
    <w:rsid w:val="00FD3CC0"/>
    <w:rsid w:val="00FD3D44"/>
    <w:rsid w:val="00FD3E0C"/>
    <w:rsid w:val="00FD3E74"/>
    <w:rsid w:val="00FD3EA9"/>
    <w:rsid w:val="00FD3EB4"/>
    <w:rsid w:val="00FD3ECF"/>
    <w:rsid w:val="00FD3F2A"/>
    <w:rsid w:val="00FD3F7D"/>
    <w:rsid w:val="00FD4000"/>
    <w:rsid w:val="00FD403C"/>
    <w:rsid w:val="00FD411C"/>
    <w:rsid w:val="00FD411F"/>
    <w:rsid w:val="00FD41C9"/>
    <w:rsid w:val="00FD41DC"/>
    <w:rsid w:val="00FD41FB"/>
    <w:rsid w:val="00FD428B"/>
    <w:rsid w:val="00FD42EB"/>
    <w:rsid w:val="00FD43B6"/>
    <w:rsid w:val="00FD43C2"/>
    <w:rsid w:val="00FD43C5"/>
    <w:rsid w:val="00FD43FF"/>
    <w:rsid w:val="00FD4483"/>
    <w:rsid w:val="00FD44B1"/>
    <w:rsid w:val="00FD44CC"/>
    <w:rsid w:val="00FD44EB"/>
    <w:rsid w:val="00FD4522"/>
    <w:rsid w:val="00FD4593"/>
    <w:rsid w:val="00FD45F6"/>
    <w:rsid w:val="00FD461E"/>
    <w:rsid w:val="00FD4630"/>
    <w:rsid w:val="00FD464F"/>
    <w:rsid w:val="00FD4658"/>
    <w:rsid w:val="00FD46A6"/>
    <w:rsid w:val="00FD46C8"/>
    <w:rsid w:val="00FD46E8"/>
    <w:rsid w:val="00FD4837"/>
    <w:rsid w:val="00FD485B"/>
    <w:rsid w:val="00FD4882"/>
    <w:rsid w:val="00FD49D5"/>
    <w:rsid w:val="00FD4A1D"/>
    <w:rsid w:val="00FD4A6F"/>
    <w:rsid w:val="00FD4A94"/>
    <w:rsid w:val="00FD4C40"/>
    <w:rsid w:val="00FD4C50"/>
    <w:rsid w:val="00FD4CB8"/>
    <w:rsid w:val="00FD4D03"/>
    <w:rsid w:val="00FD4D25"/>
    <w:rsid w:val="00FD4D54"/>
    <w:rsid w:val="00FD4D66"/>
    <w:rsid w:val="00FD4DAB"/>
    <w:rsid w:val="00FD4DD3"/>
    <w:rsid w:val="00FD4E4B"/>
    <w:rsid w:val="00FD4E8C"/>
    <w:rsid w:val="00FD4E8D"/>
    <w:rsid w:val="00FD4EE4"/>
    <w:rsid w:val="00FD4F19"/>
    <w:rsid w:val="00FD4F9E"/>
    <w:rsid w:val="00FD4FA5"/>
    <w:rsid w:val="00FD4FE4"/>
    <w:rsid w:val="00FD5076"/>
    <w:rsid w:val="00FD5151"/>
    <w:rsid w:val="00FD522C"/>
    <w:rsid w:val="00FD5278"/>
    <w:rsid w:val="00FD52A4"/>
    <w:rsid w:val="00FD52C3"/>
    <w:rsid w:val="00FD52D0"/>
    <w:rsid w:val="00FD5312"/>
    <w:rsid w:val="00FD53D9"/>
    <w:rsid w:val="00FD5414"/>
    <w:rsid w:val="00FD5443"/>
    <w:rsid w:val="00FD5462"/>
    <w:rsid w:val="00FD55C4"/>
    <w:rsid w:val="00FD55C6"/>
    <w:rsid w:val="00FD56A7"/>
    <w:rsid w:val="00FD5709"/>
    <w:rsid w:val="00FD5767"/>
    <w:rsid w:val="00FD579B"/>
    <w:rsid w:val="00FD5835"/>
    <w:rsid w:val="00FD58A4"/>
    <w:rsid w:val="00FD58CE"/>
    <w:rsid w:val="00FD58D2"/>
    <w:rsid w:val="00FD590A"/>
    <w:rsid w:val="00FD5913"/>
    <w:rsid w:val="00FD5921"/>
    <w:rsid w:val="00FD5988"/>
    <w:rsid w:val="00FD5B43"/>
    <w:rsid w:val="00FD5B97"/>
    <w:rsid w:val="00FD5B9C"/>
    <w:rsid w:val="00FD5C4E"/>
    <w:rsid w:val="00FD5C6E"/>
    <w:rsid w:val="00FD5C7D"/>
    <w:rsid w:val="00FD5CF5"/>
    <w:rsid w:val="00FD5D68"/>
    <w:rsid w:val="00FD5DC0"/>
    <w:rsid w:val="00FD5E10"/>
    <w:rsid w:val="00FD5E4C"/>
    <w:rsid w:val="00FD5E59"/>
    <w:rsid w:val="00FD5E6E"/>
    <w:rsid w:val="00FD5F16"/>
    <w:rsid w:val="00FD5F41"/>
    <w:rsid w:val="00FD5F6C"/>
    <w:rsid w:val="00FD5F75"/>
    <w:rsid w:val="00FD602E"/>
    <w:rsid w:val="00FD60CC"/>
    <w:rsid w:val="00FD616C"/>
    <w:rsid w:val="00FD6181"/>
    <w:rsid w:val="00FD628E"/>
    <w:rsid w:val="00FD62A5"/>
    <w:rsid w:val="00FD62D9"/>
    <w:rsid w:val="00FD62F8"/>
    <w:rsid w:val="00FD633B"/>
    <w:rsid w:val="00FD635E"/>
    <w:rsid w:val="00FD6399"/>
    <w:rsid w:val="00FD63EB"/>
    <w:rsid w:val="00FD6410"/>
    <w:rsid w:val="00FD6454"/>
    <w:rsid w:val="00FD6467"/>
    <w:rsid w:val="00FD6474"/>
    <w:rsid w:val="00FD649E"/>
    <w:rsid w:val="00FD64E4"/>
    <w:rsid w:val="00FD6556"/>
    <w:rsid w:val="00FD65DD"/>
    <w:rsid w:val="00FD6662"/>
    <w:rsid w:val="00FD66A4"/>
    <w:rsid w:val="00FD6714"/>
    <w:rsid w:val="00FD67A5"/>
    <w:rsid w:val="00FD6827"/>
    <w:rsid w:val="00FD6829"/>
    <w:rsid w:val="00FD684B"/>
    <w:rsid w:val="00FD68FA"/>
    <w:rsid w:val="00FD6945"/>
    <w:rsid w:val="00FD6962"/>
    <w:rsid w:val="00FD6A61"/>
    <w:rsid w:val="00FD6A78"/>
    <w:rsid w:val="00FD6AF2"/>
    <w:rsid w:val="00FD6AF9"/>
    <w:rsid w:val="00FD6C3E"/>
    <w:rsid w:val="00FD6C9E"/>
    <w:rsid w:val="00FD6CFB"/>
    <w:rsid w:val="00FD6DB1"/>
    <w:rsid w:val="00FD6DD9"/>
    <w:rsid w:val="00FD6DFA"/>
    <w:rsid w:val="00FD6DFB"/>
    <w:rsid w:val="00FD6EC5"/>
    <w:rsid w:val="00FD6EC6"/>
    <w:rsid w:val="00FD6ED0"/>
    <w:rsid w:val="00FD6F6C"/>
    <w:rsid w:val="00FD7064"/>
    <w:rsid w:val="00FD7175"/>
    <w:rsid w:val="00FD7198"/>
    <w:rsid w:val="00FD72B1"/>
    <w:rsid w:val="00FD73E2"/>
    <w:rsid w:val="00FD7432"/>
    <w:rsid w:val="00FD7448"/>
    <w:rsid w:val="00FD7453"/>
    <w:rsid w:val="00FD7574"/>
    <w:rsid w:val="00FD75A0"/>
    <w:rsid w:val="00FD75C6"/>
    <w:rsid w:val="00FD75DA"/>
    <w:rsid w:val="00FD7673"/>
    <w:rsid w:val="00FD7678"/>
    <w:rsid w:val="00FD7680"/>
    <w:rsid w:val="00FD76DC"/>
    <w:rsid w:val="00FD772C"/>
    <w:rsid w:val="00FD772E"/>
    <w:rsid w:val="00FD779E"/>
    <w:rsid w:val="00FD77A2"/>
    <w:rsid w:val="00FD7842"/>
    <w:rsid w:val="00FD78A6"/>
    <w:rsid w:val="00FD78A9"/>
    <w:rsid w:val="00FD78B1"/>
    <w:rsid w:val="00FD7917"/>
    <w:rsid w:val="00FD7924"/>
    <w:rsid w:val="00FD79BB"/>
    <w:rsid w:val="00FD79F4"/>
    <w:rsid w:val="00FD7AE0"/>
    <w:rsid w:val="00FD7AF6"/>
    <w:rsid w:val="00FD7B01"/>
    <w:rsid w:val="00FD7B61"/>
    <w:rsid w:val="00FD7B67"/>
    <w:rsid w:val="00FD7BAD"/>
    <w:rsid w:val="00FD7BD2"/>
    <w:rsid w:val="00FD7BD5"/>
    <w:rsid w:val="00FD7BDA"/>
    <w:rsid w:val="00FD7C87"/>
    <w:rsid w:val="00FD7C99"/>
    <w:rsid w:val="00FD7CF2"/>
    <w:rsid w:val="00FD7D1D"/>
    <w:rsid w:val="00FD7D42"/>
    <w:rsid w:val="00FD7D8E"/>
    <w:rsid w:val="00FD7E15"/>
    <w:rsid w:val="00FD7E17"/>
    <w:rsid w:val="00FD7E23"/>
    <w:rsid w:val="00FD7E6C"/>
    <w:rsid w:val="00FD7EEE"/>
    <w:rsid w:val="00FE0006"/>
    <w:rsid w:val="00FE0062"/>
    <w:rsid w:val="00FE0082"/>
    <w:rsid w:val="00FE008D"/>
    <w:rsid w:val="00FE00F7"/>
    <w:rsid w:val="00FE00FC"/>
    <w:rsid w:val="00FE0122"/>
    <w:rsid w:val="00FE019D"/>
    <w:rsid w:val="00FE01AC"/>
    <w:rsid w:val="00FE023C"/>
    <w:rsid w:val="00FE0339"/>
    <w:rsid w:val="00FE0346"/>
    <w:rsid w:val="00FE035D"/>
    <w:rsid w:val="00FE03E0"/>
    <w:rsid w:val="00FE0417"/>
    <w:rsid w:val="00FE0438"/>
    <w:rsid w:val="00FE0447"/>
    <w:rsid w:val="00FE0448"/>
    <w:rsid w:val="00FE044E"/>
    <w:rsid w:val="00FE0468"/>
    <w:rsid w:val="00FE0479"/>
    <w:rsid w:val="00FE05F7"/>
    <w:rsid w:val="00FE0622"/>
    <w:rsid w:val="00FE065F"/>
    <w:rsid w:val="00FE0692"/>
    <w:rsid w:val="00FE07A0"/>
    <w:rsid w:val="00FE080C"/>
    <w:rsid w:val="00FE0879"/>
    <w:rsid w:val="00FE0885"/>
    <w:rsid w:val="00FE093A"/>
    <w:rsid w:val="00FE094B"/>
    <w:rsid w:val="00FE0A1A"/>
    <w:rsid w:val="00FE0A71"/>
    <w:rsid w:val="00FE0AE4"/>
    <w:rsid w:val="00FE0AF4"/>
    <w:rsid w:val="00FE0B33"/>
    <w:rsid w:val="00FE0BEA"/>
    <w:rsid w:val="00FE0C32"/>
    <w:rsid w:val="00FE0C78"/>
    <w:rsid w:val="00FE0CAF"/>
    <w:rsid w:val="00FE0CD9"/>
    <w:rsid w:val="00FE0F16"/>
    <w:rsid w:val="00FE0F34"/>
    <w:rsid w:val="00FE0F36"/>
    <w:rsid w:val="00FE0FB6"/>
    <w:rsid w:val="00FE0FCD"/>
    <w:rsid w:val="00FE104F"/>
    <w:rsid w:val="00FE10E2"/>
    <w:rsid w:val="00FE110C"/>
    <w:rsid w:val="00FE117B"/>
    <w:rsid w:val="00FE1230"/>
    <w:rsid w:val="00FE12AB"/>
    <w:rsid w:val="00FE12F1"/>
    <w:rsid w:val="00FE1337"/>
    <w:rsid w:val="00FE1339"/>
    <w:rsid w:val="00FE135E"/>
    <w:rsid w:val="00FE1458"/>
    <w:rsid w:val="00FE14DA"/>
    <w:rsid w:val="00FE15CC"/>
    <w:rsid w:val="00FE15D2"/>
    <w:rsid w:val="00FE1621"/>
    <w:rsid w:val="00FE163C"/>
    <w:rsid w:val="00FE163F"/>
    <w:rsid w:val="00FE16CD"/>
    <w:rsid w:val="00FE178A"/>
    <w:rsid w:val="00FE17B9"/>
    <w:rsid w:val="00FE17FD"/>
    <w:rsid w:val="00FE17FF"/>
    <w:rsid w:val="00FE181E"/>
    <w:rsid w:val="00FE1950"/>
    <w:rsid w:val="00FE19E6"/>
    <w:rsid w:val="00FE1A0A"/>
    <w:rsid w:val="00FE1A93"/>
    <w:rsid w:val="00FE1AB5"/>
    <w:rsid w:val="00FE1B1E"/>
    <w:rsid w:val="00FE1BAE"/>
    <w:rsid w:val="00FE1BC0"/>
    <w:rsid w:val="00FE1BDB"/>
    <w:rsid w:val="00FE1BF4"/>
    <w:rsid w:val="00FE1C4E"/>
    <w:rsid w:val="00FE1C65"/>
    <w:rsid w:val="00FE1C9E"/>
    <w:rsid w:val="00FE1D81"/>
    <w:rsid w:val="00FE1D9F"/>
    <w:rsid w:val="00FE1EA1"/>
    <w:rsid w:val="00FE1ECB"/>
    <w:rsid w:val="00FE1F48"/>
    <w:rsid w:val="00FE1FF8"/>
    <w:rsid w:val="00FE2045"/>
    <w:rsid w:val="00FE20A7"/>
    <w:rsid w:val="00FE20A8"/>
    <w:rsid w:val="00FE20C6"/>
    <w:rsid w:val="00FE2124"/>
    <w:rsid w:val="00FE2138"/>
    <w:rsid w:val="00FE21E3"/>
    <w:rsid w:val="00FE2214"/>
    <w:rsid w:val="00FE234A"/>
    <w:rsid w:val="00FE2363"/>
    <w:rsid w:val="00FE2375"/>
    <w:rsid w:val="00FE2391"/>
    <w:rsid w:val="00FE23D5"/>
    <w:rsid w:val="00FE2421"/>
    <w:rsid w:val="00FE24DD"/>
    <w:rsid w:val="00FE2519"/>
    <w:rsid w:val="00FE25D3"/>
    <w:rsid w:val="00FE27A6"/>
    <w:rsid w:val="00FE27DC"/>
    <w:rsid w:val="00FE28A4"/>
    <w:rsid w:val="00FE299E"/>
    <w:rsid w:val="00FE29E9"/>
    <w:rsid w:val="00FE29F0"/>
    <w:rsid w:val="00FE2B67"/>
    <w:rsid w:val="00FE2B6D"/>
    <w:rsid w:val="00FE2C13"/>
    <w:rsid w:val="00FE2C22"/>
    <w:rsid w:val="00FE2C55"/>
    <w:rsid w:val="00FE2C77"/>
    <w:rsid w:val="00FE2CFD"/>
    <w:rsid w:val="00FE2D45"/>
    <w:rsid w:val="00FE2D53"/>
    <w:rsid w:val="00FE2D55"/>
    <w:rsid w:val="00FE2D66"/>
    <w:rsid w:val="00FE2E6B"/>
    <w:rsid w:val="00FE2F29"/>
    <w:rsid w:val="00FE2F4C"/>
    <w:rsid w:val="00FE2FC2"/>
    <w:rsid w:val="00FE3068"/>
    <w:rsid w:val="00FE3079"/>
    <w:rsid w:val="00FE307C"/>
    <w:rsid w:val="00FE30FF"/>
    <w:rsid w:val="00FE31A4"/>
    <w:rsid w:val="00FE3236"/>
    <w:rsid w:val="00FE323B"/>
    <w:rsid w:val="00FE325F"/>
    <w:rsid w:val="00FE326E"/>
    <w:rsid w:val="00FE3281"/>
    <w:rsid w:val="00FE328D"/>
    <w:rsid w:val="00FE330D"/>
    <w:rsid w:val="00FE3321"/>
    <w:rsid w:val="00FE33CC"/>
    <w:rsid w:val="00FE33D8"/>
    <w:rsid w:val="00FE34D2"/>
    <w:rsid w:val="00FE354F"/>
    <w:rsid w:val="00FE35AC"/>
    <w:rsid w:val="00FE35CB"/>
    <w:rsid w:val="00FE36B8"/>
    <w:rsid w:val="00FE36E7"/>
    <w:rsid w:val="00FE36EB"/>
    <w:rsid w:val="00FE37A5"/>
    <w:rsid w:val="00FE37BE"/>
    <w:rsid w:val="00FE37CF"/>
    <w:rsid w:val="00FE3804"/>
    <w:rsid w:val="00FE38F5"/>
    <w:rsid w:val="00FE397A"/>
    <w:rsid w:val="00FE39BB"/>
    <w:rsid w:val="00FE39E6"/>
    <w:rsid w:val="00FE3A42"/>
    <w:rsid w:val="00FE3A5C"/>
    <w:rsid w:val="00FE3AB1"/>
    <w:rsid w:val="00FE3B09"/>
    <w:rsid w:val="00FE3B36"/>
    <w:rsid w:val="00FE3B3B"/>
    <w:rsid w:val="00FE3B76"/>
    <w:rsid w:val="00FE3B89"/>
    <w:rsid w:val="00FE3BB2"/>
    <w:rsid w:val="00FE3BD3"/>
    <w:rsid w:val="00FE3D1D"/>
    <w:rsid w:val="00FE3D1F"/>
    <w:rsid w:val="00FE3D9C"/>
    <w:rsid w:val="00FE3DAD"/>
    <w:rsid w:val="00FE3DEF"/>
    <w:rsid w:val="00FE3EC0"/>
    <w:rsid w:val="00FE3F5E"/>
    <w:rsid w:val="00FE3FE5"/>
    <w:rsid w:val="00FE4068"/>
    <w:rsid w:val="00FE410B"/>
    <w:rsid w:val="00FE4218"/>
    <w:rsid w:val="00FE42CB"/>
    <w:rsid w:val="00FE432F"/>
    <w:rsid w:val="00FE43A8"/>
    <w:rsid w:val="00FE4538"/>
    <w:rsid w:val="00FE4581"/>
    <w:rsid w:val="00FE459B"/>
    <w:rsid w:val="00FE4696"/>
    <w:rsid w:val="00FE4720"/>
    <w:rsid w:val="00FE474B"/>
    <w:rsid w:val="00FE47A6"/>
    <w:rsid w:val="00FE47BF"/>
    <w:rsid w:val="00FE47D7"/>
    <w:rsid w:val="00FE4831"/>
    <w:rsid w:val="00FE4910"/>
    <w:rsid w:val="00FE4964"/>
    <w:rsid w:val="00FE496F"/>
    <w:rsid w:val="00FE49C1"/>
    <w:rsid w:val="00FE4AA7"/>
    <w:rsid w:val="00FE4B10"/>
    <w:rsid w:val="00FE4B65"/>
    <w:rsid w:val="00FE4B9D"/>
    <w:rsid w:val="00FE4BA1"/>
    <w:rsid w:val="00FE4BC9"/>
    <w:rsid w:val="00FE4BE2"/>
    <w:rsid w:val="00FE4C0E"/>
    <w:rsid w:val="00FE4C6B"/>
    <w:rsid w:val="00FE4CA5"/>
    <w:rsid w:val="00FE4D26"/>
    <w:rsid w:val="00FE4D2B"/>
    <w:rsid w:val="00FE4D42"/>
    <w:rsid w:val="00FE4D75"/>
    <w:rsid w:val="00FE4D8E"/>
    <w:rsid w:val="00FE4E0B"/>
    <w:rsid w:val="00FE4E46"/>
    <w:rsid w:val="00FE4EB6"/>
    <w:rsid w:val="00FE4F43"/>
    <w:rsid w:val="00FE4F90"/>
    <w:rsid w:val="00FE4F98"/>
    <w:rsid w:val="00FE4FB1"/>
    <w:rsid w:val="00FE4FD0"/>
    <w:rsid w:val="00FE5016"/>
    <w:rsid w:val="00FE501C"/>
    <w:rsid w:val="00FE502B"/>
    <w:rsid w:val="00FE5037"/>
    <w:rsid w:val="00FE503F"/>
    <w:rsid w:val="00FE507C"/>
    <w:rsid w:val="00FE5181"/>
    <w:rsid w:val="00FE51CD"/>
    <w:rsid w:val="00FE526F"/>
    <w:rsid w:val="00FE5277"/>
    <w:rsid w:val="00FE52B8"/>
    <w:rsid w:val="00FE52BF"/>
    <w:rsid w:val="00FE536C"/>
    <w:rsid w:val="00FE53F0"/>
    <w:rsid w:val="00FE5431"/>
    <w:rsid w:val="00FE5484"/>
    <w:rsid w:val="00FE55ED"/>
    <w:rsid w:val="00FE56E8"/>
    <w:rsid w:val="00FE5700"/>
    <w:rsid w:val="00FE5815"/>
    <w:rsid w:val="00FE5969"/>
    <w:rsid w:val="00FE59C8"/>
    <w:rsid w:val="00FE59E7"/>
    <w:rsid w:val="00FE5A0E"/>
    <w:rsid w:val="00FE5A2C"/>
    <w:rsid w:val="00FE5B21"/>
    <w:rsid w:val="00FE5B28"/>
    <w:rsid w:val="00FE5BBE"/>
    <w:rsid w:val="00FE5C07"/>
    <w:rsid w:val="00FE5C48"/>
    <w:rsid w:val="00FE5CFC"/>
    <w:rsid w:val="00FE5D5F"/>
    <w:rsid w:val="00FE5DC3"/>
    <w:rsid w:val="00FE5E87"/>
    <w:rsid w:val="00FE5EA7"/>
    <w:rsid w:val="00FE5EA9"/>
    <w:rsid w:val="00FE5EBC"/>
    <w:rsid w:val="00FE5ED9"/>
    <w:rsid w:val="00FE5F19"/>
    <w:rsid w:val="00FE5F3D"/>
    <w:rsid w:val="00FE5F42"/>
    <w:rsid w:val="00FE5F52"/>
    <w:rsid w:val="00FE5FEC"/>
    <w:rsid w:val="00FE6004"/>
    <w:rsid w:val="00FE6041"/>
    <w:rsid w:val="00FE6048"/>
    <w:rsid w:val="00FE6050"/>
    <w:rsid w:val="00FE60A4"/>
    <w:rsid w:val="00FE612C"/>
    <w:rsid w:val="00FE6139"/>
    <w:rsid w:val="00FE61B0"/>
    <w:rsid w:val="00FE61D3"/>
    <w:rsid w:val="00FE6204"/>
    <w:rsid w:val="00FE6209"/>
    <w:rsid w:val="00FE624C"/>
    <w:rsid w:val="00FE6285"/>
    <w:rsid w:val="00FE62A6"/>
    <w:rsid w:val="00FE6347"/>
    <w:rsid w:val="00FE635A"/>
    <w:rsid w:val="00FE6427"/>
    <w:rsid w:val="00FE6448"/>
    <w:rsid w:val="00FE6489"/>
    <w:rsid w:val="00FE648A"/>
    <w:rsid w:val="00FE64E2"/>
    <w:rsid w:val="00FE664D"/>
    <w:rsid w:val="00FE6728"/>
    <w:rsid w:val="00FE6826"/>
    <w:rsid w:val="00FE685E"/>
    <w:rsid w:val="00FE6860"/>
    <w:rsid w:val="00FE68B7"/>
    <w:rsid w:val="00FE6906"/>
    <w:rsid w:val="00FE693A"/>
    <w:rsid w:val="00FE695E"/>
    <w:rsid w:val="00FE696B"/>
    <w:rsid w:val="00FE69B0"/>
    <w:rsid w:val="00FE69EB"/>
    <w:rsid w:val="00FE6A04"/>
    <w:rsid w:val="00FE6ADB"/>
    <w:rsid w:val="00FE6B47"/>
    <w:rsid w:val="00FE6BC8"/>
    <w:rsid w:val="00FE6C4F"/>
    <w:rsid w:val="00FE6C7F"/>
    <w:rsid w:val="00FE6CB1"/>
    <w:rsid w:val="00FE6CC1"/>
    <w:rsid w:val="00FE6D1F"/>
    <w:rsid w:val="00FE6DC1"/>
    <w:rsid w:val="00FE6E0C"/>
    <w:rsid w:val="00FE6E42"/>
    <w:rsid w:val="00FE6E47"/>
    <w:rsid w:val="00FE6E5E"/>
    <w:rsid w:val="00FE6E80"/>
    <w:rsid w:val="00FE6F10"/>
    <w:rsid w:val="00FE6FA7"/>
    <w:rsid w:val="00FE6FBF"/>
    <w:rsid w:val="00FE6FF4"/>
    <w:rsid w:val="00FE700C"/>
    <w:rsid w:val="00FE70EC"/>
    <w:rsid w:val="00FE70F6"/>
    <w:rsid w:val="00FE7135"/>
    <w:rsid w:val="00FE714F"/>
    <w:rsid w:val="00FE7199"/>
    <w:rsid w:val="00FE7212"/>
    <w:rsid w:val="00FE7246"/>
    <w:rsid w:val="00FE725D"/>
    <w:rsid w:val="00FE72A0"/>
    <w:rsid w:val="00FE73B9"/>
    <w:rsid w:val="00FE73DA"/>
    <w:rsid w:val="00FE7437"/>
    <w:rsid w:val="00FE743C"/>
    <w:rsid w:val="00FE74DB"/>
    <w:rsid w:val="00FE754A"/>
    <w:rsid w:val="00FE757E"/>
    <w:rsid w:val="00FE76A9"/>
    <w:rsid w:val="00FE76B8"/>
    <w:rsid w:val="00FE7798"/>
    <w:rsid w:val="00FE77F6"/>
    <w:rsid w:val="00FE7824"/>
    <w:rsid w:val="00FE7842"/>
    <w:rsid w:val="00FE7934"/>
    <w:rsid w:val="00FE7A2E"/>
    <w:rsid w:val="00FE7A94"/>
    <w:rsid w:val="00FE7AC0"/>
    <w:rsid w:val="00FE7B15"/>
    <w:rsid w:val="00FE7B35"/>
    <w:rsid w:val="00FE7B3E"/>
    <w:rsid w:val="00FE7B5C"/>
    <w:rsid w:val="00FE7B84"/>
    <w:rsid w:val="00FE7B87"/>
    <w:rsid w:val="00FE7BC6"/>
    <w:rsid w:val="00FE7CCB"/>
    <w:rsid w:val="00FE7CF2"/>
    <w:rsid w:val="00FE7D11"/>
    <w:rsid w:val="00FE7D30"/>
    <w:rsid w:val="00FE7D3E"/>
    <w:rsid w:val="00FE7DA6"/>
    <w:rsid w:val="00FE7E80"/>
    <w:rsid w:val="00FE7F08"/>
    <w:rsid w:val="00FE7F23"/>
    <w:rsid w:val="00FE7F45"/>
    <w:rsid w:val="00FE7FF6"/>
    <w:rsid w:val="00FF0010"/>
    <w:rsid w:val="00FF0023"/>
    <w:rsid w:val="00FF0036"/>
    <w:rsid w:val="00FF003F"/>
    <w:rsid w:val="00FF00D0"/>
    <w:rsid w:val="00FF0101"/>
    <w:rsid w:val="00FF018F"/>
    <w:rsid w:val="00FF0256"/>
    <w:rsid w:val="00FF03C4"/>
    <w:rsid w:val="00FF0460"/>
    <w:rsid w:val="00FF0493"/>
    <w:rsid w:val="00FF04BE"/>
    <w:rsid w:val="00FF0503"/>
    <w:rsid w:val="00FF0511"/>
    <w:rsid w:val="00FF0580"/>
    <w:rsid w:val="00FF05F7"/>
    <w:rsid w:val="00FF066F"/>
    <w:rsid w:val="00FF078A"/>
    <w:rsid w:val="00FF07A3"/>
    <w:rsid w:val="00FF07CE"/>
    <w:rsid w:val="00FF0811"/>
    <w:rsid w:val="00FF0816"/>
    <w:rsid w:val="00FF088F"/>
    <w:rsid w:val="00FF08F2"/>
    <w:rsid w:val="00FF093D"/>
    <w:rsid w:val="00FF09DA"/>
    <w:rsid w:val="00FF0A0A"/>
    <w:rsid w:val="00FF0A1D"/>
    <w:rsid w:val="00FF0B3D"/>
    <w:rsid w:val="00FF0BA0"/>
    <w:rsid w:val="00FF0BBB"/>
    <w:rsid w:val="00FF0C27"/>
    <w:rsid w:val="00FF0C28"/>
    <w:rsid w:val="00FF0C4D"/>
    <w:rsid w:val="00FF0C7F"/>
    <w:rsid w:val="00FF0C8F"/>
    <w:rsid w:val="00FF0C9B"/>
    <w:rsid w:val="00FF0CB3"/>
    <w:rsid w:val="00FF0D43"/>
    <w:rsid w:val="00FF0DE2"/>
    <w:rsid w:val="00FF0EDD"/>
    <w:rsid w:val="00FF0F9E"/>
    <w:rsid w:val="00FF1026"/>
    <w:rsid w:val="00FF1057"/>
    <w:rsid w:val="00FF107A"/>
    <w:rsid w:val="00FF109F"/>
    <w:rsid w:val="00FF10AA"/>
    <w:rsid w:val="00FF10C2"/>
    <w:rsid w:val="00FF1159"/>
    <w:rsid w:val="00FF119A"/>
    <w:rsid w:val="00FF119C"/>
    <w:rsid w:val="00FF11AC"/>
    <w:rsid w:val="00FF12B2"/>
    <w:rsid w:val="00FF12D5"/>
    <w:rsid w:val="00FF14B0"/>
    <w:rsid w:val="00FF159A"/>
    <w:rsid w:val="00FF15C8"/>
    <w:rsid w:val="00FF1601"/>
    <w:rsid w:val="00FF160F"/>
    <w:rsid w:val="00FF1622"/>
    <w:rsid w:val="00FF1631"/>
    <w:rsid w:val="00FF1654"/>
    <w:rsid w:val="00FF1675"/>
    <w:rsid w:val="00FF1729"/>
    <w:rsid w:val="00FF1745"/>
    <w:rsid w:val="00FF1784"/>
    <w:rsid w:val="00FF17C9"/>
    <w:rsid w:val="00FF1955"/>
    <w:rsid w:val="00FF195D"/>
    <w:rsid w:val="00FF1A7F"/>
    <w:rsid w:val="00FF1A9D"/>
    <w:rsid w:val="00FF1B7F"/>
    <w:rsid w:val="00FF1BB0"/>
    <w:rsid w:val="00FF1C02"/>
    <w:rsid w:val="00FF1CAB"/>
    <w:rsid w:val="00FF1CE0"/>
    <w:rsid w:val="00FF1D22"/>
    <w:rsid w:val="00FF1EA4"/>
    <w:rsid w:val="00FF1EE1"/>
    <w:rsid w:val="00FF1FE7"/>
    <w:rsid w:val="00FF2000"/>
    <w:rsid w:val="00FF2025"/>
    <w:rsid w:val="00FF2058"/>
    <w:rsid w:val="00FF211D"/>
    <w:rsid w:val="00FF214A"/>
    <w:rsid w:val="00FF21E0"/>
    <w:rsid w:val="00FF21F8"/>
    <w:rsid w:val="00FF2258"/>
    <w:rsid w:val="00FF226B"/>
    <w:rsid w:val="00FF2275"/>
    <w:rsid w:val="00FF22D3"/>
    <w:rsid w:val="00FF22EF"/>
    <w:rsid w:val="00FF232A"/>
    <w:rsid w:val="00FF232E"/>
    <w:rsid w:val="00FF244E"/>
    <w:rsid w:val="00FF246B"/>
    <w:rsid w:val="00FF249F"/>
    <w:rsid w:val="00FF259A"/>
    <w:rsid w:val="00FF25A2"/>
    <w:rsid w:val="00FF25BC"/>
    <w:rsid w:val="00FF25E6"/>
    <w:rsid w:val="00FF2608"/>
    <w:rsid w:val="00FF2613"/>
    <w:rsid w:val="00FF261E"/>
    <w:rsid w:val="00FF2788"/>
    <w:rsid w:val="00FF27AE"/>
    <w:rsid w:val="00FF27E2"/>
    <w:rsid w:val="00FF2899"/>
    <w:rsid w:val="00FF291C"/>
    <w:rsid w:val="00FF2927"/>
    <w:rsid w:val="00FF295A"/>
    <w:rsid w:val="00FF29BC"/>
    <w:rsid w:val="00FF2C2B"/>
    <w:rsid w:val="00FF2DF1"/>
    <w:rsid w:val="00FF2EA3"/>
    <w:rsid w:val="00FF2ECF"/>
    <w:rsid w:val="00FF2F00"/>
    <w:rsid w:val="00FF2F60"/>
    <w:rsid w:val="00FF2F83"/>
    <w:rsid w:val="00FF2F96"/>
    <w:rsid w:val="00FF2FA2"/>
    <w:rsid w:val="00FF3000"/>
    <w:rsid w:val="00FF305D"/>
    <w:rsid w:val="00FF3138"/>
    <w:rsid w:val="00FF32B5"/>
    <w:rsid w:val="00FF32D3"/>
    <w:rsid w:val="00FF333A"/>
    <w:rsid w:val="00FF3370"/>
    <w:rsid w:val="00FF337F"/>
    <w:rsid w:val="00FF3394"/>
    <w:rsid w:val="00FF33A1"/>
    <w:rsid w:val="00FF33C5"/>
    <w:rsid w:val="00FF3475"/>
    <w:rsid w:val="00FF3499"/>
    <w:rsid w:val="00FF3523"/>
    <w:rsid w:val="00FF3536"/>
    <w:rsid w:val="00FF35D0"/>
    <w:rsid w:val="00FF3652"/>
    <w:rsid w:val="00FF368C"/>
    <w:rsid w:val="00FF36F3"/>
    <w:rsid w:val="00FF36F9"/>
    <w:rsid w:val="00FF3722"/>
    <w:rsid w:val="00FF3768"/>
    <w:rsid w:val="00FF3778"/>
    <w:rsid w:val="00FF37AF"/>
    <w:rsid w:val="00FF37DE"/>
    <w:rsid w:val="00FF3872"/>
    <w:rsid w:val="00FF38B7"/>
    <w:rsid w:val="00FF391E"/>
    <w:rsid w:val="00FF3950"/>
    <w:rsid w:val="00FF395C"/>
    <w:rsid w:val="00FF396A"/>
    <w:rsid w:val="00FF3A15"/>
    <w:rsid w:val="00FF3A71"/>
    <w:rsid w:val="00FF3A95"/>
    <w:rsid w:val="00FF3AAA"/>
    <w:rsid w:val="00FF3ABE"/>
    <w:rsid w:val="00FF3AD8"/>
    <w:rsid w:val="00FF3BBD"/>
    <w:rsid w:val="00FF3C36"/>
    <w:rsid w:val="00FF3C6B"/>
    <w:rsid w:val="00FF3CA4"/>
    <w:rsid w:val="00FF3CCB"/>
    <w:rsid w:val="00FF3CCE"/>
    <w:rsid w:val="00FF3D07"/>
    <w:rsid w:val="00FF3D39"/>
    <w:rsid w:val="00FF3D75"/>
    <w:rsid w:val="00FF3D77"/>
    <w:rsid w:val="00FF3E06"/>
    <w:rsid w:val="00FF3EDF"/>
    <w:rsid w:val="00FF3FB0"/>
    <w:rsid w:val="00FF3FC4"/>
    <w:rsid w:val="00FF3FEA"/>
    <w:rsid w:val="00FF3FF1"/>
    <w:rsid w:val="00FF3FF4"/>
    <w:rsid w:val="00FF4098"/>
    <w:rsid w:val="00FF409A"/>
    <w:rsid w:val="00FF40A0"/>
    <w:rsid w:val="00FF41B2"/>
    <w:rsid w:val="00FF423D"/>
    <w:rsid w:val="00FF424A"/>
    <w:rsid w:val="00FF42C0"/>
    <w:rsid w:val="00FF42D2"/>
    <w:rsid w:val="00FF42D9"/>
    <w:rsid w:val="00FF430D"/>
    <w:rsid w:val="00FF4334"/>
    <w:rsid w:val="00FF43AE"/>
    <w:rsid w:val="00FF441A"/>
    <w:rsid w:val="00FF441D"/>
    <w:rsid w:val="00FF4424"/>
    <w:rsid w:val="00FF4461"/>
    <w:rsid w:val="00FF4488"/>
    <w:rsid w:val="00FF4502"/>
    <w:rsid w:val="00FF4526"/>
    <w:rsid w:val="00FF4585"/>
    <w:rsid w:val="00FF45E5"/>
    <w:rsid w:val="00FF460B"/>
    <w:rsid w:val="00FF4623"/>
    <w:rsid w:val="00FF4772"/>
    <w:rsid w:val="00FF47D1"/>
    <w:rsid w:val="00FF487A"/>
    <w:rsid w:val="00FF4956"/>
    <w:rsid w:val="00FF499C"/>
    <w:rsid w:val="00FF49E4"/>
    <w:rsid w:val="00FF4A5A"/>
    <w:rsid w:val="00FF4AA3"/>
    <w:rsid w:val="00FF4ABA"/>
    <w:rsid w:val="00FF4BB1"/>
    <w:rsid w:val="00FF4BBC"/>
    <w:rsid w:val="00FF4C77"/>
    <w:rsid w:val="00FF4CFB"/>
    <w:rsid w:val="00FF4D2F"/>
    <w:rsid w:val="00FF4DF1"/>
    <w:rsid w:val="00FF4E56"/>
    <w:rsid w:val="00FF4E87"/>
    <w:rsid w:val="00FF4EEC"/>
    <w:rsid w:val="00FF4F6A"/>
    <w:rsid w:val="00FF4F74"/>
    <w:rsid w:val="00FF4FD8"/>
    <w:rsid w:val="00FF5002"/>
    <w:rsid w:val="00FF5082"/>
    <w:rsid w:val="00FF50CE"/>
    <w:rsid w:val="00FF50E9"/>
    <w:rsid w:val="00FF5125"/>
    <w:rsid w:val="00FF51AB"/>
    <w:rsid w:val="00FF51EC"/>
    <w:rsid w:val="00FF5214"/>
    <w:rsid w:val="00FF5320"/>
    <w:rsid w:val="00FF5321"/>
    <w:rsid w:val="00FF53EC"/>
    <w:rsid w:val="00FF53FC"/>
    <w:rsid w:val="00FF547E"/>
    <w:rsid w:val="00FF5482"/>
    <w:rsid w:val="00FF54A4"/>
    <w:rsid w:val="00FF54BF"/>
    <w:rsid w:val="00FF55A4"/>
    <w:rsid w:val="00FF55AF"/>
    <w:rsid w:val="00FF569B"/>
    <w:rsid w:val="00FF56BA"/>
    <w:rsid w:val="00FF5839"/>
    <w:rsid w:val="00FF586A"/>
    <w:rsid w:val="00FF589A"/>
    <w:rsid w:val="00FF58B2"/>
    <w:rsid w:val="00FF58CC"/>
    <w:rsid w:val="00FF58DC"/>
    <w:rsid w:val="00FF5904"/>
    <w:rsid w:val="00FF598A"/>
    <w:rsid w:val="00FF59B5"/>
    <w:rsid w:val="00FF5A26"/>
    <w:rsid w:val="00FF5A65"/>
    <w:rsid w:val="00FF5AFB"/>
    <w:rsid w:val="00FF5B28"/>
    <w:rsid w:val="00FF5C76"/>
    <w:rsid w:val="00FF5D44"/>
    <w:rsid w:val="00FF5D6E"/>
    <w:rsid w:val="00FF5D9A"/>
    <w:rsid w:val="00FF5DE8"/>
    <w:rsid w:val="00FF5E0A"/>
    <w:rsid w:val="00FF5E16"/>
    <w:rsid w:val="00FF5E4D"/>
    <w:rsid w:val="00FF5E82"/>
    <w:rsid w:val="00FF5EC0"/>
    <w:rsid w:val="00FF5F53"/>
    <w:rsid w:val="00FF5F6C"/>
    <w:rsid w:val="00FF5F75"/>
    <w:rsid w:val="00FF6013"/>
    <w:rsid w:val="00FF606A"/>
    <w:rsid w:val="00FF6073"/>
    <w:rsid w:val="00FF60A6"/>
    <w:rsid w:val="00FF60C3"/>
    <w:rsid w:val="00FF6115"/>
    <w:rsid w:val="00FF6145"/>
    <w:rsid w:val="00FF6149"/>
    <w:rsid w:val="00FF6180"/>
    <w:rsid w:val="00FF62AD"/>
    <w:rsid w:val="00FF62C4"/>
    <w:rsid w:val="00FF6314"/>
    <w:rsid w:val="00FF636C"/>
    <w:rsid w:val="00FF63A7"/>
    <w:rsid w:val="00FF63BE"/>
    <w:rsid w:val="00FF6406"/>
    <w:rsid w:val="00FF651C"/>
    <w:rsid w:val="00FF65A7"/>
    <w:rsid w:val="00FF65EA"/>
    <w:rsid w:val="00FF65EC"/>
    <w:rsid w:val="00FF6607"/>
    <w:rsid w:val="00FF670E"/>
    <w:rsid w:val="00FF6716"/>
    <w:rsid w:val="00FF6772"/>
    <w:rsid w:val="00FF6835"/>
    <w:rsid w:val="00FF686D"/>
    <w:rsid w:val="00FF691F"/>
    <w:rsid w:val="00FF6962"/>
    <w:rsid w:val="00FF6970"/>
    <w:rsid w:val="00FF6A0E"/>
    <w:rsid w:val="00FF6A29"/>
    <w:rsid w:val="00FF6A45"/>
    <w:rsid w:val="00FF6A94"/>
    <w:rsid w:val="00FF6AB1"/>
    <w:rsid w:val="00FF6B9F"/>
    <w:rsid w:val="00FF6CA8"/>
    <w:rsid w:val="00FF6D47"/>
    <w:rsid w:val="00FF6D8F"/>
    <w:rsid w:val="00FF6DB6"/>
    <w:rsid w:val="00FF6DC0"/>
    <w:rsid w:val="00FF6E09"/>
    <w:rsid w:val="00FF6E0E"/>
    <w:rsid w:val="00FF6E3C"/>
    <w:rsid w:val="00FF6E66"/>
    <w:rsid w:val="00FF6E69"/>
    <w:rsid w:val="00FF6E8A"/>
    <w:rsid w:val="00FF6EBE"/>
    <w:rsid w:val="00FF6EE5"/>
    <w:rsid w:val="00FF6F10"/>
    <w:rsid w:val="00FF6F2C"/>
    <w:rsid w:val="00FF6F48"/>
    <w:rsid w:val="00FF6F8A"/>
    <w:rsid w:val="00FF6FF9"/>
    <w:rsid w:val="00FF7062"/>
    <w:rsid w:val="00FF707F"/>
    <w:rsid w:val="00FF70C7"/>
    <w:rsid w:val="00FF70E1"/>
    <w:rsid w:val="00FF7166"/>
    <w:rsid w:val="00FF7168"/>
    <w:rsid w:val="00FF7181"/>
    <w:rsid w:val="00FF71B8"/>
    <w:rsid w:val="00FF71C5"/>
    <w:rsid w:val="00FF71D4"/>
    <w:rsid w:val="00FF7275"/>
    <w:rsid w:val="00FF730E"/>
    <w:rsid w:val="00FF73E7"/>
    <w:rsid w:val="00FF7478"/>
    <w:rsid w:val="00FF754D"/>
    <w:rsid w:val="00FF7572"/>
    <w:rsid w:val="00FF764F"/>
    <w:rsid w:val="00FF7664"/>
    <w:rsid w:val="00FF7699"/>
    <w:rsid w:val="00FF76A2"/>
    <w:rsid w:val="00FF7938"/>
    <w:rsid w:val="00FF7981"/>
    <w:rsid w:val="00FF79D9"/>
    <w:rsid w:val="00FF7A0F"/>
    <w:rsid w:val="00FF7A16"/>
    <w:rsid w:val="00FF7A35"/>
    <w:rsid w:val="00FF7A58"/>
    <w:rsid w:val="00FF7A82"/>
    <w:rsid w:val="00FF7A8E"/>
    <w:rsid w:val="00FF7A93"/>
    <w:rsid w:val="00FF7A97"/>
    <w:rsid w:val="00FF7C20"/>
    <w:rsid w:val="00FF7D50"/>
    <w:rsid w:val="00FF7E1E"/>
    <w:rsid w:val="00FF7F68"/>
    <w:rsid w:val="00FF7F9B"/>
    <w:rsid w:val="00FF7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5C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9DC"/>
    <w:pPr>
      <w:spacing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uiPriority w:val="1"/>
    <w:qFormat/>
    <w:rsid w:val="00E41B3A"/>
    <w:pPr>
      <w:keepNext/>
      <w:keepLines/>
      <w:spacing w:before="480" w:after="0" w:line="480" w:lineRule="auto"/>
      <w:outlineLvl w:val="0"/>
    </w:pPr>
    <w:rPr>
      <w:rFonts w:eastAsiaTheme="majorEastAsia" w:cstheme="majorBidi"/>
      <w:b/>
      <w:bCs/>
      <w:szCs w:val="28"/>
    </w:rPr>
  </w:style>
  <w:style w:type="paragraph" w:styleId="Heading2">
    <w:name w:val="heading 2"/>
    <w:basedOn w:val="Normal"/>
    <w:next w:val="Normal"/>
    <w:link w:val="Heading2Char"/>
    <w:uiPriority w:val="1"/>
    <w:unhideWhenUsed/>
    <w:qFormat/>
    <w:rsid w:val="00E41B3A"/>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1"/>
    <w:unhideWhenUsed/>
    <w:qFormat/>
    <w:rsid w:val="00F50C79"/>
    <w:pPr>
      <w:keepNext/>
      <w:keepLines/>
      <w:spacing w:before="40" w:after="0" w:line="24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5A4E8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4F4B05"/>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uiPriority w:val="9"/>
    <w:semiHidden/>
    <w:unhideWhenUsed/>
    <w:qFormat/>
    <w:rsid w:val="007A730A"/>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B3A"/>
    <w:rPr>
      <w:rFonts w:ascii="Times New Roman" w:eastAsiaTheme="majorEastAsia" w:hAnsi="Times New Roman" w:cstheme="majorBidi"/>
      <w:b/>
      <w:bCs/>
      <w:sz w:val="24"/>
      <w:szCs w:val="28"/>
      <w:lang w:val="en-GB"/>
    </w:rPr>
  </w:style>
  <w:style w:type="paragraph" w:customStyle="1" w:styleId="paragraph">
    <w:name w:val="paragraph"/>
    <w:basedOn w:val="Normal"/>
    <w:rsid w:val="00251C65"/>
    <w:pPr>
      <w:spacing w:before="100" w:beforeAutospacing="1" w:after="100" w:afterAutospacing="1" w:line="240" w:lineRule="auto"/>
      <w:jc w:val="left"/>
    </w:pPr>
    <w:rPr>
      <w:rFonts w:eastAsia="Times New Roman" w:cs="Times New Roman"/>
      <w:lang w:eastAsia="en-GB"/>
    </w:rPr>
  </w:style>
  <w:style w:type="character" w:customStyle="1" w:styleId="normaltextrun">
    <w:name w:val="normaltextrun"/>
    <w:rsid w:val="00251C65"/>
  </w:style>
  <w:style w:type="character" w:customStyle="1" w:styleId="Heading2Char">
    <w:name w:val="Heading 2 Char"/>
    <w:basedOn w:val="DefaultParagraphFont"/>
    <w:link w:val="Heading2"/>
    <w:uiPriority w:val="9"/>
    <w:rsid w:val="00E41B3A"/>
    <w:rPr>
      <w:rFonts w:ascii="Times New Roman" w:eastAsiaTheme="majorEastAsia" w:hAnsi="Times New Roman" w:cstheme="majorBidi"/>
      <w:b/>
      <w:bCs/>
      <w:sz w:val="24"/>
      <w:szCs w:val="26"/>
      <w:lang w:val="en-GB"/>
    </w:rPr>
  </w:style>
  <w:style w:type="paragraph" w:styleId="BalloonText">
    <w:name w:val="Balloon Text"/>
    <w:basedOn w:val="Normal"/>
    <w:link w:val="BalloonTextChar"/>
    <w:uiPriority w:val="99"/>
    <w:semiHidden/>
    <w:unhideWhenUsed/>
    <w:rsid w:val="00251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C65"/>
    <w:rPr>
      <w:rFonts w:ascii="Tahoma" w:eastAsiaTheme="minorEastAsia" w:hAnsi="Tahoma" w:cs="Tahoma"/>
      <w:sz w:val="16"/>
      <w:szCs w:val="16"/>
      <w:lang w:val="en-GB"/>
    </w:rPr>
  </w:style>
  <w:style w:type="character" w:customStyle="1" w:styleId="eop">
    <w:name w:val="eop"/>
    <w:rsid w:val="008B0DCA"/>
  </w:style>
  <w:style w:type="paragraph" w:styleId="Footer">
    <w:name w:val="footer"/>
    <w:basedOn w:val="Normal"/>
    <w:link w:val="FooterChar"/>
    <w:uiPriority w:val="99"/>
    <w:unhideWhenUsed/>
    <w:rsid w:val="00A44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8E1"/>
    <w:rPr>
      <w:rFonts w:ascii="Times New Roman" w:eastAsiaTheme="minorEastAsia" w:hAnsi="Times New Roman"/>
      <w:sz w:val="24"/>
      <w:lang w:val="en-GB"/>
    </w:rPr>
  </w:style>
  <w:style w:type="paragraph" w:styleId="NoSpacing">
    <w:name w:val="No Spacing"/>
    <w:uiPriority w:val="1"/>
    <w:qFormat/>
    <w:rsid w:val="00CC68F7"/>
    <w:pPr>
      <w:spacing w:after="0" w:line="240" w:lineRule="auto"/>
      <w:jc w:val="both"/>
    </w:pPr>
    <w:rPr>
      <w:rFonts w:ascii="Times New Roman" w:eastAsiaTheme="minorEastAsia" w:hAnsi="Times New Roman"/>
      <w:sz w:val="24"/>
      <w:lang w:val="en-GB"/>
    </w:rPr>
  </w:style>
  <w:style w:type="table" w:styleId="TableGrid">
    <w:name w:val="Table Grid"/>
    <w:aliases w:val="Compliant Table Grid"/>
    <w:basedOn w:val="TableNormal"/>
    <w:uiPriority w:val="39"/>
    <w:rsid w:val="00CC68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CC68F7"/>
    <w:pPr>
      <w:spacing w:after="160" w:line="259" w:lineRule="auto"/>
      <w:ind w:left="720"/>
      <w:contextualSpacing/>
      <w:jc w:val="left"/>
    </w:pPr>
    <w:rPr>
      <w:rFonts w:asciiTheme="minorHAnsi" w:eastAsiaTheme="minorHAnsi" w:hAnsiTheme="minorHAnsi"/>
      <w:sz w:val="22"/>
    </w:rPr>
  </w:style>
  <w:style w:type="paragraph" w:styleId="Header">
    <w:name w:val="header"/>
    <w:basedOn w:val="Normal"/>
    <w:link w:val="HeaderChar"/>
    <w:uiPriority w:val="99"/>
    <w:unhideWhenUsed/>
    <w:rsid w:val="00591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904"/>
    <w:rPr>
      <w:rFonts w:ascii="Times New Roman" w:eastAsiaTheme="minorEastAsia" w:hAnsi="Times New Roman"/>
      <w:sz w:val="24"/>
      <w:lang w:val="en-GB"/>
    </w:rPr>
  </w:style>
  <w:style w:type="paragraph" w:styleId="Caption">
    <w:name w:val="caption"/>
    <w:basedOn w:val="Normal"/>
    <w:next w:val="Normal"/>
    <w:uiPriority w:val="35"/>
    <w:unhideWhenUsed/>
    <w:qFormat/>
    <w:rsid w:val="00FA4D8A"/>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2D023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qFormat/>
    <w:rsid w:val="0088272B"/>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qFormat/>
    <w:rsid w:val="002D0230"/>
    <w:pPr>
      <w:spacing w:after="100"/>
      <w:ind w:left="240"/>
    </w:pPr>
  </w:style>
  <w:style w:type="character" w:styleId="Hyperlink">
    <w:name w:val="Hyperlink"/>
    <w:basedOn w:val="DefaultParagraphFont"/>
    <w:uiPriority w:val="99"/>
    <w:unhideWhenUsed/>
    <w:rsid w:val="002D0230"/>
    <w:rPr>
      <w:color w:val="0000FF" w:themeColor="hyperlink"/>
      <w:u w:val="single"/>
    </w:rPr>
  </w:style>
  <w:style w:type="character" w:styleId="Strong">
    <w:name w:val="Strong"/>
    <w:basedOn w:val="DefaultParagraphFont"/>
    <w:uiPriority w:val="22"/>
    <w:qFormat/>
    <w:rsid w:val="00073E80"/>
    <w:rPr>
      <w:b/>
      <w:bCs/>
    </w:rPr>
  </w:style>
  <w:style w:type="character" w:styleId="Emphasis">
    <w:name w:val="Emphasis"/>
    <w:basedOn w:val="DefaultParagraphFont"/>
    <w:uiPriority w:val="20"/>
    <w:qFormat/>
    <w:rsid w:val="00073E80"/>
    <w:rPr>
      <w:i/>
      <w:iCs/>
    </w:rPr>
  </w:style>
  <w:style w:type="paragraph" w:styleId="NormalWeb">
    <w:name w:val="Normal (Web)"/>
    <w:basedOn w:val="Normal"/>
    <w:uiPriority w:val="99"/>
    <w:unhideWhenUsed/>
    <w:rsid w:val="00073E80"/>
    <w:pPr>
      <w:spacing w:before="100" w:beforeAutospacing="1" w:after="100" w:afterAutospacing="1" w:line="240" w:lineRule="auto"/>
      <w:jc w:val="left"/>
    </w:pPr>
    <w:rPr>
      <w:rFonts w:eastAsia="Times New Roman" w:cs="Times New Roman"/>
    </w:rPr>
  </w:style>
  <w:style w:type="character" w:styleId="CommentReference">
    <w:name w:val="annotation reference"/>
    <w:basedOn w:val="DefaultParagraphFont"/>
    <w:uiPriority w:val="99"/>
    <w:semiHidden/>
    <w:unhideWhenUsed/>
    <w:rsid w:val="00DF5C2C"/>
    <w:rPr>
      <w:sz w:val="16"/>
      <w:szCs w:val="16"/>
    </w:rPr>
  </w:style>
  <w:style w:type="paragraph" w:styleId="CommentText">
    <w:name w:val="annotation text"/>
    <w:basedOn w:val="Normal"/>
    <w:link w:val="CommentTextChar"/>
    <w:uiPriority w:val="99"/>
    <w:semiHidden/>
    <w:unhideWhenUsed/>
    <w:rsid w:val="00DF5C2C"/>
    <w:pPr>
      <w:spacing w:line="240" w:lineRule="auto"/>
    </w:pPr>
    <w:rPr>
      <w:sz w:val="20"/>
      <w:szCs w:val="20"/>
    </w:rPr>
  </w:style>
  <w:style w:type="character" w:customStyle="1" w:styleId="CommentTextChar">
    <w:name w:val="Comment Text Char"/>
    <w:basedOn w:val="DefaultParagraphFont"/>
    <w:link w:val="CommentText"/>
    <w:uiPriority w:val="99"/>
    <w:semiHidden/>
    <w:rsid w:val="00DF5C2C"/>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DF5C2C"/>
    <w:rPr>
      <w:b/>
      <w:bCs/>
    </w:rPr>
  </w:style>
  <w:style w:type="character" w:customStyle="1" w:styleId="CommentSubjectChar">
    <w:name w:val="Comment Subject Char"/>
    <w:basedOn w:val="CommentTextChar"/>
    <w:link w:val="CommentSubject"/>
    <w:uiPriority w:val="99"/>
    <w:semiHidden/>
    <w:rsid w:val="00DF5C2C"/>
    <w:rPr>
      <w:rFonts w:ascii="Times New Roman" w:eastAsiaTheme="minorEastAsia" w:hAnsi="Times New Roman"/>
      <w:b/>
      <w:bCs/>
      <w:sz w:val="20"/>
      <w:szCs w:val="20"/>
    </w:rPr>
  </w:style>
  <w:style w:type="table" w:styleId="GridTable1Light-Accent2">
    <w:name w:val="Grid Table 1 Light Accent 2"/>
    <w:basedOn w:val="TableNormal"/>
    <w:uiPriority w:val="46"/>
    <w:rsid w:val="005775F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797CA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Light">
    <w:name w:val="Grid Table Light"/>
    <w:basedOn w:val="TableNormal"/>
    <w:uiPriority w:val="40"/>
    <w:rsid w:val="00331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t">
    <w:name w:val="at"/>
    <w:basedOn w:val="DefaultParagraphFont"/>
    <w:rsid w:val="009B43A0"/>
  </w:style>
  <w:style w:type="paragraph" w:customStyle="1" w:styleId="at1">
    <w:name w:val="at1"/>
    <w:basedOn w:val="Normal"/>
    <w:rsid w:val="009B43A0"/>
    <w:pPr>
      <w:spacing w:before="100" w:beforeAutospacing="1" w:after="100" w:afterAutospacing="1" w:line="240" w:lineRule="auto"/>
      <w:jc w:val="left"/>
    </w:pPr>
    <w:rPr>
      <w:rFonts w:eastAsia="Times New Roman" w:cs="Times New Roman"/>
    </w:rPr>
  </w:style>
  <w:style w:type="character" w:customStyle="1" w:styleId="qg">
    <w:name w:val="qg"/>
    <w:basedOn w:val="DefaultParagraphFont"/>
    <w:rsid w:val="009B43A0"/>
  </w:style>
  <w:style w:type="paragraph" w:customStyle="1" w:styleId="TableParagraph">
    <w:name w:val="Table Paragraph"/>
    <w:basedOn w:val="Normal"/>
    <w:uiPriority w:val="1"/>
    <w:qFormat/>
    <w:rsid w:val="006046AA"/>
    <w:pPr>
      <w:widowControl w:val="0"/>
      <w:autoSpaceDE w:val="0"/>
      <w:autoSpaceDN w:val="0"/>
      <w:spacing w:after="0" w:line="220" w:lineRule="exact"/>
      <w:jc w:val="left"/>
    </w:pPr>
    <w:rPr>
      <w:rFonts w:eastAsia="Times New Roman" w:cs="Times New Roman"/>
      <w:sz w:val="22"/>
      <w:szCs w:val="22"/>
    </w:rPr>
  </w:style>
  <w:style w:type="character" w:customStyle="1" w:styleId="Heading4Char">
    <w:name w:val="Heading 4 Char"/>
    <w:basedOn w:val="DefaultParagraphFont"/>
    <w:link w:val="Heading4"/>
    <w:uiPriority w:val="9"/>
    <w:rsid w:val="005A4E86"/>
    <w:rPr>
      <w:rFonts w:asciiTheme="majorHAnsi" w:eastAsiaTheme="majorEastAsia" w:hAnsiTheme="majorHAnsi" w:cstheme="majorBidi"/>
      <w:i/>
      <w:iCs/>
      <w:color w:val="365F91" w:themeColor="accent1" w:themeShade="BF"/>
      <w:sz w:val="24"/>
      <w:szCs w:val="24"/>
    </w:rPr>
  </w:style>
  <w:style w:type="table" w:styleId="LightGrid-Accent4">
    <w:name w:val="Light Grid Accent 4"/>
    <w:basedOn w:val="TableNormal"/>
    <w:uiPriority w:val="62"/>
    <w:rsid w:val="00E434D1"/>
    <w:pPr>
      <w:spacing w:after="0" w:line="240" w:lineRule="auto"/>
    </w:pPr>
    <w:rPr>
      <w:lang w:val="en-GB"/>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customStyle="1" w:styleId="Default">
    <w:name w:val="Default"/>
    <w:rsid w:val="00F83E6C"/>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styleId="GridTable4-Accent2">
    <w:name w:val="Grid Table 4 Accent 2"/>
    <w:basedOn w:val="TableNormal"/>
    <w:uiPriority w:val="49"/>
    <w:rsid w:val="0020638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20638F"/>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20638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4">
    <w:name w:val="Grid Table 6 Colorful Accent 4"/>
    <w:basedOn w:val="TableNormal"/>
    <w:uiPriority w:val="51"/>
    <w:rsid w:val="0020638F"/>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3340F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3">
    <w:name w:val="Grid Table 4 Accent 3"/>
    <w:basedOn w:val="TableNormal"/>
    <w:uiPriority w:val="49"/>
    <w:rsid w:val="00C4726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1"/>
    <w:locked/>
    <w:rsid w:val="00D84B98"/>
    <w:rPr>
      <w:szCs w:val="24"/>
      <w:lang w:val="en-GB"/>
    </w:rPr>
  </w:style>
  <w:style w:type="character" w:customStyle="1" w:styleId="Heading3Char">
    <w:name w:val="Heading 3 Char"/>
    <w:basedOn w:val="DefaultParagraphFont"/>
    <w:link w:val="Heading3"/>
    <w:uiPriority w:val="1"/>
    <w:rsid w:val="00F50C79"/>
    <w:rPr>
      <w:rFonts w:ascii="Times New Roman" w:eastAsiaTheme="majorEastAsia" w:hAnsi="Times New Roman" w:cstheme="majorBidi"/>
      <w:b/>
      <w:sz w:val="24"/>
      <w:szCs w:val="24"/>
      <w:lang w:val="en-GB"/>
    </w:rPr>
  </w:style>
  <w:style w:type="table" w:customStyle="1" w:styleId="PlainTable11">
    <w:name w:val="Plain Table 11"/>
    <w:basedOn w:val="TableNormal"/>
    <w:uiPriority w:val="41"/>
    <w:rsid w:val="00CB35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186C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z-TopofForm">
    <w:name w:val="HTML Top of Form"/>
    <w:basedOn w:val="Normal"/>
    <w:next w:val="Normal"/>
    <w:link w:val="z-TopofFormChar"/>
    <w:hidden/>
    <w:uiPriority w:val="99"/>
    <w:semiHidden/>
    <w:unhideWhenUsed/>
    <w:rsid w:val="00427E5B"/>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427E5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27E5B"/>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427E5B"/>
    <w:rPr>
      <w:rFonts w:ascii="Arial" w:eastAsia="Times New Roman" w:hAnsi="Arial" w:cs="Arial"/>
      <w:vanish/>
      <w:sz w:val="16"/>
      <w:szCs w:val="16"/>
    </w:rPr>
  </w:style>
  <w:style w:type="table" w:styleId="GridTable1Light">
    <w:name w:val="Grid Table 1 Light"/>
    <w:basedOn w:val="TableNormal"/>
    <w:uiPriority w:val="46"/>
    <w:rsid w:val="00C35F2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000A99"/>
    <w:rPr>
      <w:color w:val="800080" w:themeColor="followedHyperlink"/>
      <w:u w:val="single"/>
    </w:rPr>
  </w:style>
  <w:style w:type="character" w:customStyle="1" w:styleId="Heading7Char">
    <w:name w:val="Heading 7 Char"/>
    <w:basedOn w:val="DefaultParagraphFont"/>
    <w:link w:val="Heading7"/>
    <w:uiPriority w:val="9"/>
    <w:semiHidden/>
    <w:rsid w:val="007A730A"/>
    <w:rPr>
      <w:rFonts w:asciiTheme="majorHAnsi" w:eastAsiaTheme="majorEastAsia" w:hAnsiTheme="majorHAnsi" w:cstheme="majorBidi"/>
      <w:i/>
      <w:iCs/>
      <w:color w:val="243F60" w:themeColor="accent1" w:themeShade="7F"/>
      <w:sz w:val="24"/>
      <w:szCs w:val="24"/>
      <w:lang w:val="en-GB"/>
    </w:rPr>
  </w:style>
  <w:style w:type="paragraph" w:customStyle="1" w:styleId="AAAQuestions">
    <w:name w:val="AAA Questions"/>
    <w:basedOn w:val="Normal"/>
    <w:link w:val="AAAQuestionsChar"/>
    <w:rsid w:val="001C6E1A"/>
    <w:pPr>
      <w:spacing w:after="0" w:line="240" w:lineRule="auto"/>
      <w:jc w:val="left"/>
    </w:pPr>
    <w:rPr>
      <w:rFonts w:ascii="Calibri" w:eastAsia="Calibri" w:hAnsi="Calibri" w:cs="Times New Roman"/>
      <w:b/>
      <w:sz w:val="22"/>
      <w:szCs w:val="20"/>
      <w:lang w:eastAsia="en-GB"/>
    </w:rPr>
  </w:style>
  <w:style w:type="character" w:customStyle="1" w:styleId="AAAQuestionsChar">
    <w:name w:val="AAA Questions Char"/>
    <w:link w:val="AAAQuestions"/>
    <w:rsid w:val="001C6E1A"/>
    <w:rPr>
      <w:rFonts w:ascii="Calibri" w:eastAsia="Calibri" w:hAnsi="Calibri" w:cs="Times New Roman"/>
      <w:b/>
      <w:szCs w:val="20"/>
      <w:lang w:val="en-GB" w:eastAsia="en-GB"/>
    </w:rPr>
  </w:style>
  <w:style w:type="paragraph" w:styleId="BodyText">
    <w:name w:val="Body Text"/>
    <w:basedOn w:val="Normal"/>
    <w:link w:val="BodyTextChar"/>
    <w:uiPriority w:val="1"/>
    <w:qFormat/>
    <w:rsid w:val="00E07B75"/>
    <w:pPr>
      <w:widowControl w:val="0"/>
      <w:autoSpaceDE w:val="0"/>
      <w:autoSpaceDN w:val="0"/>
      <w:spacing w:after="0" w:line="240" w:lineRule="auto"/>
      <w:ind w:left="221"/>
    </w:pPr>
    <w:rPr>
      <w:rFonts w:ascii="Liberation Serif" w:eastAsia="Liberation Serif" w:hAnsi="Liberation Serif" w:cs="Liberation Serif"/>
      <w:lang w:val="en-US"/>
    </w:rPr>
  </w:style>
  <w:style w:type="character" w:customStyle="1" w:styleId="BodyTextChar">
    <w:name w:val="Body Text Char"/>
    <w:basedOn w:val="DefaultParagraphFont"/>
    <w:link w:val="BodyText"/>
    <w:uiPriority w:val="1"/>
    <w:rsid w:val="00E07B75"/>
    <w:rPr>
      <w:rFonts w:ascii="Liberation Serif" w:eastAsia="Liberation Serif" w:hAnsi="Liberation Serif" w:cs="Liberation Serif"/>
      <w:sz w:val="24"/>
      <w:szCs w:val="24"/>
    </w:rPr>
  </w:style>
  <w:style w:type="table" w:customStyle="1" w:styleId="Table1">
    <w:name w:val="Table1"/>
    <w:basedOn w:val="TableNormal"/>
    <w:uiPriority w:val="99"/>
    <w:rsid w:val="00FE4D26"/>
    <w:pPr>
      <w:spacing w:after="0"/>
    </w:pPr>
    <w:rPr>
      <w:rFonts w:ascii="Arial" w:eastAsia="Arial" w:hAnsi="Arial" w:cs="Arial"/>
      <w:lang w:val="en-GB" w:eastAsia="en-IN"/>
    </w:rPr>
    <w:tblPr>
      <w:tblStyleRowBandSize w:val="1"/>
      <w:tblStyleColBandSize w:val="1"/>
      <w:tblCellMar>
        <w:top w:w="100" w:type="dxa"/>
        <w:left w:w="100" w:type="dxa"/>
        <w:bottom w:w="100" w:type="dxa"/>
        <w:right w:w="100" w:type="dxa"/>
      </w:tblCellMar>
    </w:tblPr>
  </w:style>
  <w:style w:type="paragraph" w:customStyle="1" w:styleId="Heading">
    <w:name w:val="Heading"/>
    <w:basedOn w:val="Normal"/>
    <w:next w:val="BodyText"/>
    <w:rsid w:val="00A6260E"/>
    <w:pPr>
      <w:keepNext/>
      <w:spacing w:before="240" w:after="120" w:line="240" w:lineRule="auto"/>
    </w:pPr>
    <w:rPr>
      <w:rFonts w:ascii="Liberation Sans" w:eastAsia="Droid Sans Fallback" w:hAnsi="Liberation Sans" w:cs="Droid Sans Devanagari"/>
      <w:kern w:val="2"/>
      <w:sz w:val="28"/>
      <w:szCs w:val="28"/>
      <w:lang w:eastAsia="zh-CN" w:bidi="hi-IN"/>
    </w:rPr>
  </w:style>
  <w:style w:type="paragraph" w:styleId="List">
    <w:name w:val="List"/>
    <w:basedOn w:val="Normal"/>
    <w:uiPriority w:val="99"/>
    <w:unhideWhenUsed/>
    <w:rsid w:val="00D54A1E"/>
    <w:pPr>
      <w:ind w:left="360" w:hanging="360"/>
      <w:contextualSpacing/>
    </w:pPr>
  </w:style>
  <w:style w:type="paragraph" w:styleId="BodyTextIndent">
    <w:name w:val="Body Text Indent"/>
    <w:basedOn w:val="Normal"/>
    <w:link w:val="BodyTextIndentChar"/>
    <w:uiPriority w:val="99"/>
    <w:semiHidden/>
    <w:unhideWhenUsed/>
    <w:rsid w:val="00D54A1E"/>
    <w:pPr>
      <w:spacing w:after="120"/>
      <w:ind w:left="360"/>
    </w:pPr>
  </w:style>
  <w:style w:type="character" w:customStyle="1" w:styleId="BodyTextIndentChar">
    <w:name w:val="Body Text Indent Char"/>
    <w:basedOn w:val="DefaultParagraphFont"/>
    <w:link w:val="BodyTextIndent"/>
    <w:uiPriority w:val="99"/>
    <w:semiHidden/>
    <w:rsid w:val="00D54A1E"/>
    <w:rPr>
      <w:rFonts w:ascii="Times New Roman" w:eastAsiaTheme="minorEastAsia" w:hAnsi="Times New Roman"/>
      <w:sz w:val="24"/>
      <w:szCs w:val="24"/>
      <w:lang w:val="en-GB"/>
    </w:rPr>
  </w:style>
  <w:style w:type="paragraph" w:styleId="BodyTextFirstIndent2">
    <w:name w:val="Body Text First Indent 2"/>
    <w:basedOn w:val="BodyTextIndent"/>
    <w:link w:val="BodyTextFirstIndent2Char"/>
    <w:uiPriority w:val="99"/>
    <w:unhideWhenUsed/>
    <w:rsid w:val="00D54A1E"/>
    <w:pPr>
      <w:spacing w:after="200"/>
      <w:ind w:firstLine="360"/>
    </w:pPr>
  </w:style>
  <w:style w:type="character" w:customStyle="1" w:styleId="BodyTextFirstIndent2Char">
    <w:name w:val="Body Text First Indent 2 Char"/>
    <w:basedOn w:val="BodyTextIndentChar"/>
    <w:link w:val="BodyTextFirstIndent2"/>
    <w:uiPriority w:val="99"/>
    <w:rsid w:val="00D54A1E"/>
    <w:rPr>
      <w:rFonts w:ascii="Times New Roman" w:eastAsiaTheme="minorEastAsia" w:hAnsi="Times New Roman"/>
      <w:sz w:val="24"/>
      <w:szCs w:val="24"/>
      <w:lang w:val="en-GB"/>
    </w:rPr>
  </w:style>
  <w:style w:type="paragraph" w:styleId="EndnoteText">
    <w:name w:val="endnote text"/>
    <w:basedOn w:val="Normal"/>
    <w:link w:val="EndnoteTextChar"/>
    <w:uiPriority w:val="99"/>
    <w:semiHidden/>
    <w:unhideWhenUsed/>
    <w:rsid w:val="00282C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C55"/>
    <w:rPr>
      <w:rFonts w:ascii="Times New Roman" w:eastAsiaTheme="minorEastAsia" w:hAnsi="Times New Roman"/>
      <w:sz w:val="20"/>
      <w:szCs w:val="20"/>
      <w:lang w:val="en-GB"/>
    </w:rPr>
  </w:style>
  <w:style w:type="character" w:styleId="EndnoteReference">
    <w:name w:val="endnote reference"/>
    <w:basedOn w:val="DefaultParagraphFont"/>
    <w:uiPriority w:val="99"/>
    <w:semiHidden/>
    <w:unhideWhenUsed/>
    <w:rsid w:val="00282C55"/>
    <w:rPr>
      <w:vertAlign w:val="superscript"/>
    </w:rPr>
  </w:style>
  <w:style w:type="table" w:styleId="GridTable4-Accent5">
    <w:name w:val="Grid Table 4 Accent 5"/>
    <w:basedOn w:val="TableNormal"/>
    <w:uiPriority w:val="49"/>
    <w:rsid w:val="009C252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Contents">
    <w:name w:val="Table Contents"/>
    <w:basedOn w:val="Normal"/>
    <w:rsid w:val="003F1A3D"/>
    <w:pPr>
      <w:widowControl w:val="0"/>
      <w:suppressLineNumbers/>
      <w:suppressAutoHyphens/>
      <w:spacing w:after="0" w:line="240" w:lineRule="auto"/>
      <w:jc w:val="left"/>
    </w:pPr>
    <w:rPr>
      <w:rFonts w:ascii="Liberation Serif" w:eastAsia="NSimSun" w:hAnsi="Liberation Serif" w:cs="Lucida Sans"/>
      <w:kern w:val="2"/>
      <w:lang w:eastAsia="zh-CN" w:bidi="hi-IN"/>
    </w:rPr>
  </w:style>
  <w:style w:type="paragraph" w:styleId="TOC3">
    <w:name w:val="toc 3"/>
    <w:basedOn w:val="Normal"/>
    <w:next w:val="Normal"/>
    <w:autoRedefine/>
    <w:uiPriority w:val="39"/>
    <w:unhideWhenUsed/>
    <w:rsid w:val="007A0FC1"/>
    <w:pPr>
      <w:spacing w:after="100"/>
      <w:ind w:left="480"/>
    </w:pPr>
  </w:style>
  <w:style w:type="paragraph" w:styleId="Title">
    <w:name w:val="Title"/>
    <w:basedOn w:val="Normal"/>
    <w:link w:val="TitleChar"/>
    <w:uiPriority w:val="10"/>
    <w:qFormat/>
    <w:rsid w:val="006E3AA8"/>
    <w:pPr>
      <w:widowControl w:val="0"/>
      <w:autoSpaceDE w:val="0"/>
      <w:autoSpaceDN w:val="0"/>
      <w:spacing w:before="90" w:after="0" w:line="240" w:lineRule="auto"/>
      <w:ind w:left="271" w:right="166"/>
      <w:jc w:val="center"/>
    </w:pPr>
    <w:rPr>
      <w:rFonts w:ascii="Arial" w:eastAsia="Arial" w:hAnsi="Arial" w:cs="Arial"/>
      <w:b/>
      <w:bCs/>
      <w:sz w:val="32"/>
      <w:szCs w:val="32"/>
      <w:lang w:val="en-US"/>
    </w:rPr>
  </w:style>
  <w:style w:type="character" w:customStyle="1" w:styleId="TitleChar">
    <w:name w:val="Title Char"/>
    <w:basedOn w:val="DefaultParagraphFont"/>
    <w:link w:val="Title"/>
    <w:uiPriority w:val="10"/>
    <w:rsid w:val="006E3AA8"/>
    <w:rPr>
      <w:rFonts w:ascii="Arial" w:eastAsia="Arial" w:hAnsi="Arial" w:cs="Arial"/>
      <w:b/>
      <w:bCs/>
      <w:sz w:val="32"/>
      <w:szCs w:val="32"/>
    </w:rPr>
  </w:style>
  <w:style w:type="character" w:customStyle="1" w:styleId="jpfdse">
    <w:name w:val="jpfdse"/>
    <w:basedOn w:val="DefaultParagraphFont"/>
    <w:rsid w:val="00775A57"/>
  </w:style>
  <w:style w:type="paragraph" w:customStyle="1" w:styleId="ssrcss-1q0x1qg-paragraph">
    <w:name w:val="ssrcss-1q0x1qg-paragraph"/>
    <w:basedOn w:val="Normal"/>
    <w:rsid w:val="009B7590"/>
    <w:pPr>
      <w:spacing w:before="100" w:beforeAutospacing="1" w:after="100" w:afterAutospacing="1" w:line="240" w:lineRule="auto"/>
      <w:jc w:val="left"/>
    </w:pPr>
    <w:rPr>
      <w:rFonts w:eastAsia="Times New Roman" w:cs="Times New Roman"/>
      <w:lang w:val="en-US"/>
    </w:rPr>
  </w:style>
  <w:style w:type="character" w:customStyle="1" w:styleId="a">
    <w:name w:val="_"/>
    <w:basedOn w:val="DefaultParagraphFont"/>
    <w:rsid w:val="0020281C"/>
  </w:style>
  <w:style w:type="character" w:customStyle="1" w:styleId="Heading5Char">
    <w:name w:val="Heading 5 Char"/>
    <w:basedOn w:val="DefaultParagraphFont"/>
    <w:link w:val="Heading5"/>
    <w:uiPriority w:val="9"/>
    <w:rsid w:val="004F4B05"/>
    <w:rPr>
      <w:rFonts w:asciiTheme="majorHAnsi" w:eastAsiaTheme="majorEastAsia" w:hAnsiTheme="majorHAnsi" w:cstheme="majorBidi"/>
      <w:color w:val="365F91" w:themeColor="accent1" w:themeShade="BF"/>
      <w:sz w:val="24"/>
      <w:szCs w:val="24"/>
      <w:lang w:val="en-GB"/>
    </w:rPr>
  </w:style>
  <w:style w:type="paragraph" w:customStyle="1" w:styleId="Normal1">
    <w:name w:val="Normal1"/>
    <w:rsid w:val="00B21319"/>
    <w:pPr>
      <w:spacing w:after="0"/>
    </w:pPr>
    <w:rPr>
      <w:rFonts w:ascii="Arial" w:eastAsia="Arial" w:hAnsi="Arial" w:cs="Arial"/>
      <w:lang w:val="en-GB"/>
    </w:rPr>
  </w:style>
  <w:style w:type="character" w:styleId="BookTitle">
    <w:name w:val="Book Title"/>
    <w:basedOn w:val="DefaultParagraphFont"/>
    <w:uiPriority w:val="33"/>
    <w:qFormat/>
    <w:rsid w:val="00E41B3A"/>
    <w:rPr>
      <w:rFonts w:ascii="Times New Roman" w:hAnsi="Times New Roman"/>
      <w:b/>
      <w:bCs/>
      <w:i w:val="0"/>
      <w:iCs/>
      <w:spacing w:val="5"/>
      <w:sz w:val="52"/>
    </w:rPr>
  </w:style>
  <w:style w:type="table" w:styleId="GridTable2-Accent1">
    <w:name w:val="Grid Table 2 Accent 1"/>
    <w:basedOn w:val="TableNormal"/>
    <w:uiPriority w:val="47"/>
    <w:rsid w:val="0001038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4">
    <w:name w:val="Grid Table 3 Accent 4"/>
    <w:basedOn w:val="TableNormal"/>
    <w:uiPriority w:val="48"/>
    <w:rsid w:val="0001038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2">
    <w:name w:val="Grid Table 2 Accent 2"/>
    <w:basedOn w:val="TableNormal"/>
    <w:uiPriority w:val="47"/>
    <w:rsid w:val="00290649"/>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2A1032"/>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AF1311"/>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black-heading">
    <w:name w:val="black-heading"/>
    <w:basedOn w:val="DefaultParagraphFont"/>
    <w:rsid w:val="0074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677">
      <w:bodyDiv w:val="1"/>
      <w:marLeft w:val="0"/>
      <w:marRight w:val="0"/>
      <w:marTop w:val="0"/>
      <w:marBottom w:val="0"/>
      <w:divBdr>
        <w:top w:val="none" w:sz="0" w:space="0" w:color="auto"/>
        <w:left w:val="none" w:sz="0" w:space="0" w:color="auto"/>
        <w:bottom w:val="none" w:sz="0" w:space="0" w:color="auto"/>
        <w:right w:val="none" w:sz="0" w:space="0" w:color="auto"/>
      </w:divBdr>
    </w:div>
    <w:div w:id="35593600">
      <w:bodyDiv w:val="1"/>
      <w:marLeft w:val="0"/>
      <w:marRight w:val="0"/>
      <w:marTop w:val="0"/>
      <w:marBottom w:val="0"/>
      <w:divBdr>
        <w:top w:val="none" w:sz="0" w:space="0" w:color="auto"/>
        <w:left w:val="none" w:sz="0" w:space="0" w:color="auto"/>
        <w:bottom w:val="none" w:sz="0" w:space="0" w:color="auto"/>
        <w:right w:val="none" w:sz="0" w:space="0" w:color="auto"/>
      </w:divBdr>
      <w:divsChild>
        <w:div w:id="1040206835">
          <w:marLeft w:val="576"/>
          <w:marRight w:val="0"/>
          <w:marTop w:val="120"/>
          <w:marBottom w:val="0"/>
          <w:divBdr>
            <w:top w:val="none" w:sz="0" w:space="0" w:color="auto"/>
            <w:left w:val="none" w:sz="0" w:space="0" w:color="auto"/>
            <w:bottom w:val="none" w:sz="0" w:space="0" w:color="auto"/>
            <w:right w:val="none" w:sz="0" w:space="0" w:color="auto"/>
          </w:divBdr>
        </w:div>
        <w:div w:id="1418406648">
          <w:marLeft w:val="576"/>
          <w:marRight w:val="0"/>
          <w:marTop w:val="120"/>
          <w:marBottom w:val="0"/>
          <w:divBdr>
            <w:top w:val="none" w:sz="0" w:space="0" w:color="auto"/>
            <w:left w:val="none" w:sz="0" w:space="0" w:color="auto"/>
            <w:bottom w:val="none" w:sz="0" w:space="0" w:color="auto"/>
            <w:right w:val="none" w:sz="0" w:space="0" w:color="auto"/>
          </w:divBdr>
        </w:div>
      </w:divsChild>
    </w:div>
    <w:div w:id="35858318">
      <w:bodyDiv w:val="1"/>
      <w:marLeft w:val="0"/>
      <w:marRight w:val="0"/>
      <w:marTop w:val="0"/>
      <w:marBottom w:val="0"/>
      <w:divBdr>
        <w:top w:val="none" w:sz="0" w:space="0" w:color="auto"/>
        <w:left w:val="none" w:sz="0" w:space="0" w:color="auto"/>
        <w:bottom w:val="none" w:sz="0" w:space="0" w:color="auto"/>
        <w:right w:val="none" w:sz="0" w:space="0" w:color="auto"/>
      </w:divBdr>
    </w:div>
    <w:div w:id="52435884">
      <w:bodyDiv w:val="1"/>
      <w:marLeft w:val="0"/>
      <w:marRight w:val="0"/>
      <w:marTop w:val="0"/>
      <w:marBottom w:val="0"/>
      <w:divBdr>
        <w:top w:val="none" w:sz="0" w:space="0" w:color="auto"/>
        <w:left w:val="none" w:sz="0" w:space="0" w:color="auto"/>
        <w:bottom w:val="none" w:sz="0" w:space="0" w:color="auto"/>
        <w:right w:val="none" w:sz="0" w:space="0" w:color="auto"/>
      </w:divBdr>
      <w:divsChild>
        <w:div w:id="315574847">
          <w:marLeft w:val="0"/>
          <w:marRight w:val="0"/>
          <w:marTop w:val="0"/>
          <w:marBottom w:val="0"/>
          <w:divBdr>
            <w:top w:val="none" w:sz="0" w:space="0" w:color="auto"/>
            <w:left w:val="none" w:sz="0" w:space="0" w:color="auto"/>
            <w:bottom w:val="none" w:sz="0" w:space="0" w:color="auto"/>
            <w:right w:val="none" w:sz="0" w:space="0" w:color="auto"/>
          </w:divBdr>
          <w:divsChild>
            <w:div w:id="1511411935">
              <w:marLeft w:val="0"/>
              <w:marRight w:val="0"/>
              <w:marTop w:val="0"/>
              <w:marBottom w:val="0"/>
              <w:divBdr>
                <w:top w:val="none" w:sz="0" w:space="0" w:color="auto"/>
                <w:left w:val="none" w:sz="0" w:space="0" w:color="auto"/>
                <w:bottom w:val="none" w:sz="0" w:space="0" w:color="auto"/>
                <w:right w:val="none" w:sz="0" w:space="0" w:color="auto"/>
              </w:divBdr>
            </w:div>
          </w:divsChild>
        </w:div>
        <w:div w:id="897546204">
          <w:marLeft w:val="0"/>
          <w:marRight w:val="0"/>
          <w:marTop w:val="0"/>
          <w:marBottom w:val="0"/>
          <w:divBdr>
            <w:top w:val="none" w:sz="0" w:space="0" w:color="auto"/>
            <w:left w:val="none" w:sz="0" w:space="0" w:color="auto"/>
            <w:bottom w:val="none" w:sz="0" w:space="0" w:color="auto"/>
            <w:right w:val="none" w:sz="0" w:space="0" w:color="auto"/>
          </w:divBdr>
          <w:divsChild>
            <w:div w:id="1197043718">
              <w:marLeft w:val="0"/>
              <w:marRight w:val="0"/>
              <w:marTop w:val="0"/>
              <w:marBottom w:val="0"/>
              <w:divBdr>
                <w:top w:val="none" w:sz="0" w:space="0" w:color="auto"/>
                <w:left w:val="none" w:sz="0" w:space="0" w:color="auto"/>
                <w:bottom w:val="none" w:sz="0" w:space="0" w:color="auto"/>
                <w:right w:val="none" w:sz="0" w:space="0" w:color="auto"/>
              </w:divBdr>
              <w:divsChild>
                <w:div w:id="51465244">
                  <w:marLeft w:val="0"/>
                  <w:marRight w:val="0"/>
                  <w:marTop w:val="0"/>
                  <w:marBottom w:val="0"/>
                  <w:divBdr>
                    <w:top w:val="none" w:sz="0" w:space="0" w:color="auto"/>
                    <w:left w:val="none" w:sz="0" w:space="0" w:color="auto"/>
                    <w:bottom w:val="none" w:sz="0" w:space="0" w:color="auto"/>
                    <w:right w:val="none" w:sz="0" w:space="0" w:color="auto"/>
                  </w:divBdr>
                </w:div>
                <w:div w:id="70517041">
                  <w:marLeft w:val="0"/>
                  <w:marRight w:val="0"/>
                  <w:marTop w:val="0"/>
                  <w:marBottom w:val="0"/>
                  <w:divBdr>
                    <w:top w:val="none" w:sz="0" w:space="0" w:color="auto"/>
                    <w:left w:val="none" w:sz="0" w:space="0" w:color="auto"/>
                    <w:bottom w:val="none" w:sz="0" w:space="0" w:color="auto"/>
                    <w:right w:val="none" w:sz="0" w:space="0" w:color="auto"/>
                  </w:divBdr>
                </w:div>
                <w:div w:id="83650780">
                  <w:marLeft w:val="0"/>
                  <w:marRight w:val="0"/>
                  <w:marTop w:val="0"/>
                  <w:marBottom w:val="0"/>
                  <w:divBdr>
                    <w:top w:val="none" w:sz="0" w:space="0" w:color="auto"/>
                    <w:left w:val="none" w:sz="0" w:space="0" w:color="auto"/>
                    <w:bottom w:val="none" w:sz="0" w:space="0" w:color="auto"/>
                    <w:right w:val="none" w:sz="0" w:space="0" w:color="auto"/>
                  </w:divBdr>
                </w:div>
                <w:div w:id="100730909">
                  <w:marLeft w:val="0"/>
                  <w:marRight w:val="0"/>
                  <w:marTop w:val="0"/>
                  <w:marBottom w:val="0"/>
                  <w:divBdr>
                    <w:top w:val="none" w:sz="0" w:space="0" w:color="auto"/>
                    <w:left w:val="none" w:sz="0" w:space="0" w:color="auto"/>
                    <w:bottom w:val="none" w:sz="0" w:space="0" w:color="auto"/>
                    <w:right w:val="none" w:sz="0" w:space="0" w:color="auto"/>
                  </w:divBdr>
                </w:div>
                <w:div w:id="199440127">
                  <w:marLeft w:val="0"/>
                  <w:marRight w:val="0"/>
                  <w:marTop w:val="0"/>
                  <w:marBottom w:val="0"/>
                  <w:divBdr>
                    <w:top w:val="none" w:sz="0" w:space="0" w:color="auto"/>
                    <w:left w:val="none" w:sz="0" w:space="0" w:color="auto"/>
                    <w:bottom w:val="none" w:sz="0" w:space="0" w:color="auto"/>
                    <w:right w:val="none" w:sz="0" w:space="0" w:color="auto"/>
                  </w:divBdr>
                </w:div>
                <w:div w:id="212891572">
                  <w:marLeft w:val="0"/>
                  <w:marRight w:val="0"/>
                  <w:marTop w:val="0"/>
                  <w:marBottom w:val="0"/>
                  <w:divBdr>
                    <w:top w:val="none" w:sz="0" w:space="0" w:color="auto"/>
                    <w:left w:val="none" w:sz="0" w:space="0" w:color="auto"/>
                    <w:bottom w:val="none" w:sz="0" w:space="0" w:color="auto"/>
                    <w:right w:val="none" w:sz="0" w:space="0" w:color="auto"/>
                  </w:divBdr>
                </w:div>
                <w:div w:id="288249576">
                  <w:marLeft w:val="0"/>
                  <w:marRight w:val="0"/>
                  <w:marTop w:val="0"/>
                  <w:marBottom w:val="0"/>
                  <w:divBdr>
                    <w:top w:val="none" w:sz="0" w:space="0" w:color="auto"/>
                    <w:left w:val="none" w:sz="0" w:space="0" w:color="auto"/>
                    <w:bottom w:val="none" w:sz="0" w:space="0" w:color="auto"/>
                    <w:right w:val="none" w:sz="0" w:space="0" w:color="auto"/>
                  </w:divBdr>
                </w:div>
                <w:div w:id="301816312">
                  <w:marLeft w:val="0"/>
                  <w:marRight w:val="0"/>
                  <w:marTop w:val="0"/>
                  <w:marBottom w:val="0"/>
                  <w:divBdr>
                    <w:top w:val="none" w:sz="0" w:space="0" w:color="auto"/>
                    <w:left w:val="none" w:sz="0" w:space="0" w:color="auto"/>
                    <w:bottom w:val="none" w:sz="0" w:space="0" w:color="auto"/>
                    <w:right w:val="none" w:sz="0" w:space="0" w:color="auto"/>
                  </w:divBdr>
                </w:div>
                <w:div w:id="344862713">
                  <w:marLeft w:val="0"/>
                  <w:marRight w:val="0"/>
                  <w:marTop w:val="0"/>
                  <w:marBottom w:val="0"/>
                  <w:divBdr>
                    <w:top w:val="none" w:sz="0" w:space="0" w:color="auto"/>
                    <w:left w:val="none" w:sz="0" w:space="0" w:color="auto"/>
                    <w:bottom w:val="none" w:sz="0" w:space="0" w:color="auto"/>
                    <w:right w:val="none" w:sz="0" w:space="0" w:color="auto"/>
                  </w:divBdr>
                </w:div>
                <w:div w:id="345905840">
                  <w:marLeft w:val="0"/>
                  <w:marRight w:val="0"/>
                  <w:marTop w:val="0"/>
                  <w:marBottom w:val="0"/>
                  <w:divBdr>
                    <w:top w:val="none" w:sz="0" w:space="0" w:color="auto"/>
                    <w:left w:val="none" w:sz="0" w:space="0" w:color="auto"/>
                    <w:bottom w:val="none" w:sz="0" w:space="0" w:color="auto"/>
                    <w:right w:val="none" w:sz="0" w:space="0" w:color="auto"/>
                  </w:divBdr>
                </w:div>
                <w:div w:id="351301880">
                  <w:marLeft w:val="0"/>
                  <w:marRight w:val="0"/>
                  <w:marTop w:val="0"/>
                  <w:marBottom w:val="0"/>
                  <w:divBdr>
                    <w:top w:val="none" w:sz="0" w:space="0" w:color="auto"/>
                    <w:left w:val="none" w:sz="0" w:space="0" w:color="auto"/>
                    <w:bottom w:val="none" w:sz="0" w:space="0" w:color="auto"/>
                    <w:right w:val="none" w:sz="0" w:space="0" w:color="auto"/>
                  </w:divBdr>
                </w:div>
                <w:div w:id="363024626">
                  <w:marLeft w:val="0"/>
                  <w:marRight w:val="0"/>
                  <w:marTop w:val="0"/>
                  <w:marBottom w:val="0"/>
                  <w:divBdr>
                    <w:top w:val="none" w:sz="0" w:space="0" w:color="auto"/>
                    <w:left w:val="none" w:sz="0" w:space="0" w:color="auto"/>
                    <w:bottom w:val="none" w:sz="0" w:space="0" w:color="auto"/>
                    <w:right w:val="none" w:sz="0" w:space="0" w:color="auto"/>
                  </w:divBdr>
                </w:div>
                <w:div w:id="366487652">
                  <w:marLeft w:val="0"/>
                  <w:marRight w:val="0"/>
                  <w:marTop w:val="0"/>
                  <w:marBottom w:val="0"/>
                  <w:divBdr>
                    <w:top w:val="none" w:sz="0" w:space="0" w:color="auto"/>
                    <w:left w:val="none" w:sz="0" w:space="0" w:color="auto"/>
                    <w:bottom w:val="none" w:sz="0" w:space="0" w:color="auto"/>
                    <w:right w:val="none" w:sz="0" w:space="0" w:color="auto"/>
                  </w:divBdr>
                </w:div>
                <w:div w:id="387460464">
                  <w:marLeft w:val="0"/>
                  <w:marRight w:val="0"/>
                  <w:marTop w:val="0"/>
                  <w:marBottom w:val="0"/>
                  <w:divBdr>
                    <w:top w:val="none" w:sz="0" w:space="0" w:color="auto"/>
                    <w:left w:val="none" w:sz="0" w:space="0" w:color="auto"/>
                    <w:bottom w:val="none" w:sz="0" w:space="0" w:color="auto"/>
                    <w:right w:val="none" w:sz="0" w:space="0" w:color="auto"/>
                  </w:divBdr>
                </w:div>
                <w:div w:id="395855174">
                  <w:marLeft w:val="0"/>
                  <w:marRight w:val="0"/>
                  <w:marTop w:val="0"/>
                  <w:marBottom w:val="0"/>
                  <w:divBdr>
                    <w:top w:val="none" w:sz="0" w:space="0" w:color="auto"/>
                    <w:left w:val="none" w:sz="0" w:space="0" w:color="auto"/>
                    <w:bottom w:val="none" w:sz="0" w:space="0" w:color="auto"/>
                    <w:right w:val="none" w:sz="0" w:space="0" w:color="auto"/>
                  </w:divBdr>
                </w:div>
                <w:div w:id="424153915">
                  <w:marLeft w:val="0"/>
                  <w:marRight w:val="0"/>
                  <w:marTop w:val="0"/>
                  <w:marBottom w:val="0"/>
                  <w:divBdr>
                    <w:top w:val="none" w:sz="0" w:space="0" w:color="auto"/>
                    <w:left w:val="none" w:sz="0" w:space="0" w:color="auto"/>
                    <w:bottom w:val="none" w:sz="0" w:space="0" w:color="auto"/>
                    <w:right w:val="none" w:sz="0" w:space="0" w:color="auto"/>
                  </w:divBdr>
                </w:div>
                <w:div w:id="440103625">
                  <w:marLeft w:val="0"/>
                  <w:marRight w:val="0"/>
                  <w:marTop w:val="0"/>
                  <w:marBottom w:val="0"/>
                  <w:divBdr>
                    <w:top w:val="none" w:sz="0" w:space="0" w:color="auto"/>
                    <w:left w:val="none" w:sz="0" w:space="0" w:color="auto"/>
                    <w:bottom w:val="none" w:sz="0" w:space="0" w:color="auto"/>
                    <w:right w:val="none" w:sz="0" w:space="0" w:color="auto"/>
                  </w:divBdr>
                </w:div>
                <w:div w:id="455370634">
                  <w:marLeft w:val="0"/>
                  <w:marRight w:val="0"/>
                  <w:marTop w:val="0"/>
                  <w:marBottom w:val="0"/>
                  <w:divBdr>
                    <w:top w:val="none" w:sz="0" w:space="0" w:color="auto"/>
                    <w:left w:val="none" w:sz="0" w:space="0" w:color="auto"/>
                    <w:bottom w:val="none" w:sz="0" w:space="0" w:color="auto"/>
                    <w:right w:val="none" w:sz="0" w:space="0" w:color="auto"/>
                  </w:divBdr>
                </w:div>
                <w:div w:id="458063460">
                  <w:marLeft w:val="0"/>
                  <w:marRight w:val="0"/>
                  <w:marTop w:val="0"/>
                  <w:marBottom w:val="0"/>
                  <w:divBdr>
                    <w:top w:val="none" w:sz="0" w:space="0" w:color="auto"/>
                    <w:left w:val="none" w:sz="0" w:space="0" w:color="auto"/>
                    <w:bottom w:val="none" w:sz="0" w:space="0" w:color="auto"/>
                    <w:right w:val="none" w:sz="0" w:space="0" w:color="auto"/>
                  </w:divBdr>
                </w:div>
                <w:div w:id="464275082">
                  <w:marLeft w:val="0"/>
                  <w:marRight w:val="0"/>
                  <w:marTop w:val="0"/>
                  <w:marBottom w:val="0"/>
                  <w:divBdr>
                    <w:top w:val="none" w:sz="0" w:space="0" w:color="auto"/>
                    <w:left w:val="none" w:sz="0" w:space="0" w:color="auto"/>
                    <w:bottom w:val="none" w:sz="0" w:space="0" w:color="auto"/>
                    <w:right w:val="none" w:sz="0" w:space="0" w:color="auto"/>
                  </w:divBdr>
                </w:div>
                <w:div w:id="469396707">
                  <w:marLeft w:val="0"/>
                  <w:marRight w:val="0"/>
                  <w:marTop w:val="0"/>
                  <w:marBottom w:val="0"/>
                  <w:divBdr>
                    <w:top w:val="none" w:sz="0" w:space="0" w:color="auto"/>
                    <w:left w:val="none" w:sz="0" w:space="0" w:color="auto"/>
                    <w:bottom w:val="none" w:sz="0" w:space="0" w:color="auto"/>
                    <w:right w:val="none" w:sz="0" w:space="0" w:color="auto"/>
                  </w:divBdr>
                </w:div>
                <w:div w:id="487017421">
                  <w:marLeft w:val="0"/>
                  <w:marRight w:val="0"/>
                  <w:marTop w:val="0"/>
                  <w:marBottom w:val="0"/>
                  <w:divBdr>
                    <w:top w:val="none" w:sz="0" w:space="0" w:color="auto"/>
                    <w:left w:val="none" w:sz="0" w:space="0" w:color="auto"/>
                    <w:bottom w:val="none" w:sz="0" w:space="0" w:color="auto"/>
                    <w:right w:val="none" w:sz="0" w:space="0" w:color="auto"/>
                  </w:divBdr>
                </w:div>
                <w:div w:id="514274408">
                  <w:marLeft w:val="0"/>
                  <w:marRight w:val="0"/>
                  <w:marTop w:val="0"/>
                  <w:marBottom w:val="0"/>
                  <w:divBdr>
                    <w:top w:val="none" w:sz="0" w:space="0" w:color="auto"/>
                    <w:left w:val="none" w:sz="0" w:space="0" w:color="auto"/>
                    <w:bottom w:val="none" w:sz="0" w:space="0" w:color="auto"/>
                    <w:right w:val="none" w:sz="0" w:space="0" w:color="auto"/>
                  </w:divBdr>
                </w:div>
                <w:div w:id="540631333">
                  <w:marLeft w:val="0"/>
                  <w:marRight w:val="0"/>
                  <w:marTop w:val="0"/>
                  <w:marBottom w:val="0"/>
                  <w:divBdr>
                    <w:top w:val="none" w:sz="0" w:space="0" w:color="auto"/>
                    <w:left w:val="none" w:sz="0" w:space="0" w:color="auto"/>
                    <w:bottom w:val="none" w:sz="0" w:space="0" w:color="auto"/>
                    <w:right w:val="none" w:sz="0" w:space="0" w:color="auto"/>
                  </w:divBdr>
                </w:div>
                <w:div w:id="542794993">
                  <w:marLeft w:val="0"/>
                  <w:marRight w:val="0"/>
                  <w:marTop w:val="0"/>
                  <w:marBottom w:val="0"/>
                  <w:divBdr>
                    <w:top w:val="none" w:sz="0" w:space="0" w:color="auto"/>
                    <w:left w:val="none" w:sz="0" w:space="0" w:color="auto"/>
                    <w:bottom w:val="none" w:sz="0" w:space="0" w:color="auto"/>
                    <w:right w:val="none" w:sz="0" w:space="0" w:color="auto"/>
                  </w:divBdr>
                </w:div>
                <w:div w:id="576935559">
                  <w:marLeft w:val="0"/>
                  <w:marRight w:val="0"/>
                  <w:marTop w:val="0"/>
                  <w:marBottom w:val="0"/>
                  <w:divBdr>
                    <w:top w:val="none" w:sz="0" w:space="0" w:color="auto"/>
                    <w:left w:val="none" w:sz="0" w:space="0" w:color="auto"/>
                    <w:bottom w:val="none" w:sz="0" w:space="0" w:color="auto"/>
                    <w:right w:val="none" w:sz="0" w:space="0" w:color="auto"/>
                  </w:divBdr>
                </w:div>
                <w:div w:id="581525636">
                  <w:marLeft w:val="0"/>
                  <w:marRight w:val="0"/>
                  <w:marTop w:val="0"/>
                  <w:marBottom w:val="0"/>
                  <w:divBdr>
                    <w:top w:val="none" w:sz="0" w:space="0" w:color="auto"/>
                    <w:left w:val="none" w:sz="0" w:space="0" w:color="auto"/>
                    <w:bottom w:val="none" w:sz="0" w:space="0" w:color="auto"/>
                    <w:right w:val="none" w:sz="0" w:space="0" w:color="auto"/>
                  </w:divBdr>
                </w:div>
                <w:div w:id="612709777">
                  <w:marLeft w:val="0"/>
                  <w:marRight w:val="0"/>
                  <w:marTop w:val="0"/>
                  <w:marBottom w:val="0"/>
                  <w:divBdr>
                    <w:top w:val="none" w:sz="0" w:space="0" w:color="auto"/>
                    <w:left w:val="none" w:sz="0" w:space="0" w:color="auto"/>
                    <w:bottom w:val="none" w:sz="0" w:space="0" w:color="auto"/>
                    <w:right w:val="none" w:sz="0" w:space="0" w:color="auto"/>
                  </w:divBdr>
                </w:div>
                <w:div w:id="671571624">
                  <w:marLeft w:val="0"/>
                  <w:marRight w:val="0"/>
                  <w:marTop w:val="0"/>
                  <w:marBottom w:val="0"/>
                  <w:divBdr>
                    <w:top w:val="none" w:sz="0" w:space="0" w:color="auto"/>
                    <w:left w:val="none" w:sz="0" w:space="0" w:color="auto"/>
                    <w:bottom w:val="none" w:sz="0" w:space="0" w:color="auto"/>
                    <w:right w:val="none" w:sz="0" w:space="0" w:color="auto"/>
                  </w:divBdr>
                </w:div>
                <w:div w:id="703560682">
                  <w:marLeft w:val="0"/>
                  <w:marRight w:val="0"/>
                  <w:marTop w:val="0"/>
                  <w:marBottom w:val="0"/>
                  <w:divBdr>
                    <w:top w:val="none" w:sz="0" w:space="0" w:color="auto"/>
                    <w:left w:val="none" w:sz="0" w:space="0" w:color="auto"/>
                    <w:bottom w:val="none" w:sz="0" w:space="0" w:color="auto"/>
                    <w:right w:val="none" w:sz="0" w:space="0" w:color="auto"/>
                  </w:divBdr>
                </w:div>
                <w:div w:id="716398066">
                  <w:marLeft w:val="0"/>
                  <w:marRight w:val="0"/>
                  <w:marTop w:val="0"/>
                  <w:marBottom w:val="0"/>
                  <w:divBdr>
                    <w:top w:val="none" w:sz="0" w:space="0" w:color="auto"/>
                    <w:left w:val="none" w:sz="0" w:space="0" w:color="auto"/>
                    <w:bottom w:val="none" w:sz="0" w:space="0" w:color="auto"/>
                    <w:right w:val="none" w:sz="0" w:space="0" w:color="auto"/>
                  </w:divBdr>
                </w:div>
                <w:div w:id="718552909">
                  <w:marLeft w:val="0"/>
                  <w:marRight w:val="0"/>
                  <w:marTop w:val="0"/>
                  <w:marBottom w:val="0"/>
                  <w:divBdr>
                    <w:top w:val="none" w:sz="0" w:space="0" w:color="auto"/>
                    <w:left w:val="none" w:sz="0" w:space="0" w:color="auto"/>
                    <w:bottom w:val="none" w:sz="0" w:space="0" w:color="auto"/>
                    <w:right w:val="none" w:sz="0" w:space="0" w:color="auto"/>
                  </w:divBdr>
                </w:div>
                <w:div w:id="729153841">
                  <w:marLeft w:val="0"/>
                  <w:marRight w:val="0"/>
                  <w:marTop w:val="0"/>
                  <w:marBottom w:val="0"/>
                  <w:divBdr>
                    <w:top w:val="none" w:sz="0" w:space="0" w:color="auto"/>
                    <w:left w:val="none" w:sz="0" w:space="0" w:color="auto"/>
                    <w:bottom w:val="none" w:sz="0" w:space="0" w:color="auto"/>
                    <w:right w:val="none" w:sz="0" w:space="0" w:color="auto"/>
                  </w:divBdr>
                </w:div>
                <w:div w:id="771165911">
                  <w:marLeft w:val="0"/>
                  <w:marRight w:val="0"/>
                  <w:marTop w:val="0"/>
                  <w:marBottom w:val="0"/>
                  <w:divBdr>
                    <w:top w:val="none" w:sz="0" w:space="0" w:color="auto"/>
                    <w:left w:val="none" w:sz="0" w:space="0" w:color="auto"/>
                    <w:bottom w:val="none" w:sz="0" w:space="0" w:color="auto"/>
                    <w:right w:val="none" w:sz="0" w:space="0" w:color="auto"/>
                  </w:divBdr>
                </w:div>
                <w:div w:id="800462991">
                  <w:marLeft w:val="0"/>
                  <w:marRight w:val="0"/>
                  <w:marTop w:val="0"/>
                  <w:marBottom w:val="0"/>
                  <w:divBdr>
                    <w:top w:val="none" w:sz="0" w:space="0" w:color="auto"/>
                    <w:left w:val="none" w:sz="0" w:space="0" w:color="auto"/>
                    <w:bottom w:val="none" w:sz="0" w:space="0" w:color="auto"/>
                    <w:right w:val="none" w:sz="0" w:space="0" w:color="auto"/>
                  </w:divBdr>
                </w:div>
                <w:div w:id="809446755">
                  <w:marLeft w:val="0"/>
                  <w:marRight w:val="0"/>
                  <w:marTop w:val="0"/>
                  <w:marBottom w:val="0"/>
                  <w:divBdr>
                    <w:top w:val="none" w:sz="0" w:space="0" w:color="auto"/>
                    <w:left w:val="none" w:sz="0" w:space="0" w:color="auto"/>
                    <w:bottom w:val="none" w:sz="0" w:space="0" w:color="auto"/>
                    <w:right w:val="none" w:sz="0" w:space="0" w:color="auto"/>
                  </w:divBdr>
                </w:div>
                <w:div w:id="826363509">
                  <w:marLeft w:val="0"/>
                  <w:marRight w:val="0"/>
                  <w:marTop w:val="0"/>
                  <w:marBottom w:val="0"/>
                  <w:divBdr>
                    <w:top w:val="none" w:sz="0" w:space="0" w:color="auto"/>
                    <w:left w:val="none" w:sz="0" w:space="0" w:color="auto"/>
                    <w:bottom w:val="none" w:sz="0" w:space="0" w:color="auto"/>
                    <w:right w:val="none" w:sz="0" w:space="0" w:color="auto"/>
                  </w:divBdr>
                </w:div>
                <w:div w:id="832527564">
                  <w:marLeft w:val="0"/>
                  <w:marRight w:val="0"/>
                  <w:marTop w:val="0"/>
                  <w:marBottom w:val="0"/>
                  <w:divBdr>
                    <w:top w:val="none" w:sz="0" w:space="0" w:color="auto"/>
                    <w:left w:val="none" w:sz="0" w:space="0" w:color="auto"/>
                    <w:bottom w:val="none" w:sz="0" w:space="0" w:color="auto"/>
                    <w:right w:val="none" w:sz="0" w:space="0" w:color="auto"/>
                  </w:divBdr>
                </w:div>
                <w:div w:id="855457512">
                  <w:marLeft w:val="0"/>
                  <w:marRight w:val="0"/>
                  <w:marTop w:val="0"/>
                  <w:marBottom w:val="0"/>
                  <w:divBdr>
                    <w:top w:val="none" w:sz="0" w:space="0" w:color="auto"/>
                    <w:left w:val="none" w:sz="0" w:space="0" w:color="auto"/>
                    <w:bottom w:val="none" w:sz="0" w:space="0" w:color="auto"/>
                    <w:right w:val="none" w:sz="0" w:space="0" w:color="auto"/>
                  </w:divBdr>
                </w:div>
                <w:div w:id="861631461">
                  <w:marLeft w:val="0"/>
                  <w:marRight w:val="0"/>
                  <w:marTop w:val="0"/>
                  <w:marBottom w:val="0"/>
                  <w:divBdr>
                    <w:top w:val="none" w:sz="0" w:space="0" w:color="auto"/>
                    <w:left w:val="none" w:sz="0" w:space="0" w:color="auto"/>
                    <w:bottom w:val="none" w:sz="0" w:space="0" w:color="auto"/>
                    <w:right w:val="none" w:sz="0" w:space="0" w:color="auto"/>
                  </w:divBdr>
                </w:div>
                <w:div w:id="874854681">
                  <w:marLeft w:val="0"/>
                  <w:marRight w:val="0"/>
                  <w:marTop w:val="0"/>
                  <w:marBottom w:val="0"/>
                  <w:divBdr>
                    <w:top w:val="none" w:sz="0" w:space="0" w:color="auto"/>
                    <w:left w:val="none" w:sz="0" w:space="0" w:color="auto"/>
                    <w:bottom w:val="none" w:sz="0" w:space="0" w:color="auto"/>
                    <w:right w:val="none" w:sz="0" w:space="0" w:color="auto"/>
                  </w:divBdr>
                </w:div>
                <w:div w:id="890965141">
                  <w:marLeft w:val="0"/>
                  <w:marRight w:val="0"/>
                  <w:marTop w:val="0"/>
                  <w:marBottom w:val="0"/>
                  <w:divBdr>
                    <w:top w:val="none" w:sz="0" w:space="0" w:color="auto"/>
                    <w:left w:val="none" w:sz="0" w:space="0" w:color="auto"/>
                    <w:bottom w:val="none" w:sz="0" w:space="0" w:color="auto"/>
                    <w:right w:val="none" w:sz="0" w:space="0" w:color="auto"/>
                  </w:divBdr>
                </w:div>
                <w:div w:id="911354424">
                  <w:marLeft w:val="0"/>
                  <w:marRight w:val="0"/>
                  <w:marTop w:val="0"/>
                  <w:marBottom w:val="0"/>
                  <w:divBdr>
                    <w:top w:val="none" w:sz="0" w:space="0" w:color="auto"/>
                    <w:left w:val="none" w:sz="0" w:space="0" w:color="auto"/>
                    <w:bottom w:val="none" w:sz="0" w:space="0" w:color="auto"/>
                    <w:right w:val="none" w:sz="0" w:space="0" w:color="auto"/>
                  </w:divBdr>
                </w:div>
                <w:div w:id="914515715">
                  <w:marLeft w:val="0"/>
                  <w:marRight w:val="0"/>
                  <w:marTop w:val="0"/>
                  <w:marBottom w:val="0"/>
                  <w:divBdr>
                    <w:top w:val="none" w:sz="0" w:space="0" w:color="auto"/>
                    <w:left w:val="none" w:sz="0" w:space="0" w:color="auto"/>
                    <w:bottom w:val="none" w:sz="0" w:space="0" w:color="auto"/>
                    <w:right w:val="none" w:sz="0" w:space="0" w:color="auto"/>
                  </w:divBdr>
                </w:div>
                <w:div w:id="962462184">
                  <w:marLeft w:val="0"/>
                  <w:marRight w:val="0"/>
                  <w:marTop w:val="0"/>
                  <w:marBottom w:val="0"/>
                  <w:divBdr>
                    <w:top w:val="none" w:sz="0" w:space="0" w:color="auto"/>
                    <w:left w:val="none" w:sz="0" w:space="0" w:color="auto"/>
                    <w:bottom w:val="none" w:sz="0" w:space="0" w:color="auto"/>
                    <w:right w:val="none" w:sz="0" w:space="0" w:color="auto"/>
                  </w:divBdr>
                </w:div>
                <w:div w:id="975523713">
                  <w:marLeft w:val="0"/>
                  <w:marRight w:val="0"/>
                  <w:marTop w:val="0"/>
                  <w:marBottom w:val="0"/>
                  <w:divBdr>
                    <w:top w:val="none" w:sz="0" w:space="0" w:color="auto"/>
                    <w:left w:val="none" w:sz="0" w:space="0" w:color="auto"/>
                    <w:bottom w:val="none" w:sz="0" w:space="0" w:color="auto"/>
                    <w:right w:val="none" w:sz="0" w:space="0" w:color="auto"/>
                  </w:divBdr>
                </w:div>
                <w:div w:id="979769608">
                  <w:marLeft w:val="0"/>
                  <w:marRight w:val="0"/>
                  <w:marTop w:val="0"/>
                  <w:marBottom w:val="0"/>
                  <w:divBdr>
                    <w:top w:val="none" w:sz="0" w:space="0" w:color="auto"/>
                    <w:left w:val="none" w:sz="0" w:space="0" w:color="auto"/>
                    <w:bottom w:val="none" w:sz="0" w:space="0" w:color="auto"/>
                    <w:right w:val="none" w:sz="0" w:space="0" w:color="auto"/>
                  </w:divBdr>
                </w:div>
                <w:div w:id="981620296">
                  <w:marLeft w:val="0"/>
                  <w:marRight w:val="0"/>
                  <w:marTop w:val="0"/>
                  <w:marBottom w:val="0"/>
                  <w:divBdr>
                    <w:top w:val="none" w:sz="0" w:space="0" w:color="auto"/>
                    <w:left w:val="none" w:sz="0" w:space="0" w:color="auto"/>
                    <w:bottom w:val="none" w:sz="0" w:space="0" w:color="auto"/>
                    <w:right w:val="none" w:sz="0" w:space="0" w:color="auto"/>
                  </w:divBdr>
                </w:div>
                <w:div w:id="982781253">
                  <w:marLeft w:val="0"/>
                  <w:marRight w:val="0"/>
                  <w:marTop w:val="0"/>
                  <w:marBottom w:val="0"/>
                  <w:divBdr>
                    <w:top w:val="none" w:sz="0" w:space="0" w:color="auto"/>
                    <w:left w:val="none" w:sz="0" w:space="0" w:color="auto"/>
                    <w:bottom w:val="none" w:sz="0" w:space="0" w:color="auto"/>
                    <w:right w:val="none" w:sz="0" w:space="0" w:color="auto"/>
                  </w:divBdr>
                </w:div>
                <w:div w:id="1009868556">
                  <w:marLeft w:val="0"/>
                  <w:marRight w:val="0"/>
                  <w:marTop w:val="0"/>
                  <w:marBottom w:val="0"/>
                  <w:divBdr>
                    <w:top w:val="none" w:sz="0" w:space="0" w:color="auto"/>
                    <w:left w:val="none" w:sz="0" w:space="0" w:color="auto"/>
                    <w:bottom w:val="none" w:sz="0" w:space="0" w:color="auto"/>
                    <w:right w:val="none" w:sz="0" w:space="0" w:color="auto"/>
                  </w:divBdr>
                </w:div>
                <w:div w:id="1045177022">
                  <w:marLeft w:val="0"/>
                  <w:marRight w:val="0"/>
                  <w:marTop w:val="0"/>
                  <w:marBottom w:val="0"/>
                  <w:divBdr>
                    <w:top w:val="none" w:sz="0" w:space="0" w:color="auto"/>
                    <w:left w:val="none" w:sz="0" w:space="0" w:color="auto"/>
                    <w:bottom w:val="none" w:sz="0" w:space="0" w:color="auto"/>
                    <w:right w:val="none" w:sz="0" w:space="0" w:color="auto"/>
                  </w:divBdr>
                </w:div>
                <w:div w:id="1071537370">
                  <w:marLeft w:val="0"/>
                  <w:marRight w:val="0"/>
                  <w:marTop w:val="0"/>
                  <w:marBottom w:val="0"/>
                  <w:divBdr>
                    <w:top w:val="none" w:sz="0" w:space="0" w:color="auto"/>
                    <w:left w:val="none" w:sz="0" w:space="0" w:color="auto"/>
                    <w:bottom w:val="none" w:sz="0" w:space="0" w:color="auto"/>
                    <w:right w:val="none" w:sz="0" w:space="0" w:color="auto"/>
                  </w:divBdr>
                </w:div>
                <w:div w:id="1084063528">
                  <w:marLeft w:val="0"/>
                  <w:marRight w:val="0"/>
                  <w:marTop w:val="0"/>
                  <w:marBottom w:val="0"/>
                  <w:divBdr>
                    <w:top w:val="none" w:sz="0" w:space="0" w:color="auto"/>
                    <w:left w:val="none" w:sz="0" w:space="0" w:color="auto"/>
                    <w:bottom w:val="none" w:sz="0" w:space="0" w:color="auto"/>
                    <w:right w:val="none" w:sz="0" w:space="0" w:color="auto"/>
                  </w:divBdr>
                </w:div>
                <w:div w:id="1115834116">
                  <w:marLeft w:val="0"/>
                  <w:marRight w:val="0"/>
                  <w:marTop w:val="0"/>
                  <w:marBottom w:val="0"/>
                  <w:divBdr>
                    <w:top w:val="none" w:sz="0" w:space="0" w:color="auto"/>
                    <w:left w:val="none" w:sz="0" w:space="0" w:color="auto"/>
                    <w:bottom w:val="none" w:sz="0" w:space="0" w:color="auto"/>
                    <w:right w:val="none" w:sz="0" w:space="0" w:color="auto"/>
                  </w:divBdr>
                </w:div>
                <w:div w:id="1140726010">
                  <w:marLeft w:val="0"/>
                  <w:marRight w:val="0"/>
                  <w:marTop w:val="0"/>
                  <w:marBottom w:val="0"/>
                  <w:divBdr>
                    <w:top w:val="none" w:sz="0" w:space="0" w:color="auto"/>
                    <w:left w:val="none" w:sz="0" w:space="0" w:color="auto"/>
                    <w:bottom w:val="none" w:sz="0" w:space="0" w:color="auto"/>
                    <w:right w:val="none" w:sz="0" w:space="0" w:color="auto"/>
                  </w:divBdr>
                </w:div>
                <w:div w:id="1149975790">
                  <w:marLeft w:val="0"/>
                  <w:marRight w:val="0"/>
                  <w:marTop w:val="0"/>
                  <w:marBottom w:val="0"/>
                  <w:divBdr>
                    <w:top w:val="none" w:sz="0" w:space="0" w:color="auto"/>
                    <w:left w:val="none" w:sz="0" w:space="0" w:color="auto"/>
                    <w:bottom w:val="none" w:sz="0" w:space="0" w:color="auto"/>
                    <w:right w:val="none" w:sz="0" w:space="0" w:color="auto"/>
                  </w:divBdr>
                </w:div>
                <w:div w:id="1185440178">
                  <w:marLeft w:val="0"/>
                  <w:marRight w:val="0"/>
                  <w:marTop w:val="0"/>
                  <w:marBottom w:val="0"/>
                  <w:divBdr>
                    <w:top w:val="none" w:sz="0" w:space="0" w:color="auto"/>
                    <w:left w:val="none" w:sz="0" w:space="0" w:color="auto"/>
                    <w:bottom w:val="none" w:sz="0" w:space="0" w:color="auto"/>
                    <w:right w:val="none" w:sz="0" w:space="0" w:color="auto"/>
                  </w:divBdr>
                </w:div>
                <w:div w:id="1206211881">
                  <w:marLeft w:val="0"/>
                  <w:marRight w:val="0"/>
                  <w:marTop w:val="0"/>
                  <w:marBottom w:val="0"/>
                  <w:divBdr>
                    <w:top w:val="none" w:sz="0" w:space="0" w:color="auto"/>
                    <w:left w:val="none" w:sz="0" w:space="0" w:color="auto"/>
                    <w:bottom w:val="none" w:sz="0" w:space="0" w:color="auto"/>
                    <w:right w:val="none" w:sz="0" w:space="0" w:color="auto"/>
                  </w:divBdr>
                </w:div>
                <w:div w:id="1211654207">
                  <w:marLeft w:val="0"/>
                  <w:marRight w:val="0"/>
                  <w:marTop w:val="0"/>
                  <w:marBottom w:val="0"/>
                  <w:divBdr>
                    <w:top w:val="none" w:sz="0" w:space="0" w:color="auto"/>
                    <w:left w:val="none" w:sz="0" w:space="0" w:color="auto"/>
                    <w:bottom w:val="none" w:sz="0" w:space="0" w:color="auto"/>
                    <w:right w:val="none" w:sz="0" w:space="0" w:color="auto"/>
                  </w:divBdr>
                </w:div>
                <w:div w:id="1229262614">
                  <w:marLeft w:val="0"/>
                  <w:marRight w:val="0"/>
                  <w:marTop w:val="0"/>
                  <w:marBottom w:val="0"/>
                  <w:divBdr>
                    <w:top w:val="none" w:sz="0" w:space="0" w:color="auto"/>
                    <w:left w:val="none" w:sz="0" w:space="0" w:color="auto"/>
                    <w:bottom w:val="none" w:sz="0" w:space="0" w:color="auto"/>
                    <w:right w:val="none" w:sz="0" w:space="0" w:color="auto"/>
                  </w:divBdr>
                </w:div>
                <w:div w:id="1237401115">
                  <w:marLeft w:val="0"/>
                  <w:marRight w:val="0"/>
                  <w:marTop w:val="0"/>
                  <w:marBottom w:val="0"/>
                  <w:divBdr>
                    <w:top w:val="none" w:sz="0" w:space="0" w:color="auto"/>
                    <w:left w:val="none" w:sz="0" w:space="0" w:color="auto"/>
                    <w:bottom w:val="none" w:sz="0" w:space="0" w:color="auto"/>
                    <w:right w:val="none" w:sz="0" w:space="0" w:color="auto"/>
                  </w:divBdr>
                </w:div>
                <w:div w:id="1280333722">
                  <w:marLeft w:val="0"/>
                  <w:marRight w:val="0"/>
                  <w:marTop w:val="0"/>
                  <w:marBottom w:val="0"/>
                  <w:divBdr>
                    <w:top w:val="none" w:sz="0" w:space="0" w:color="auto"/>
                    <w:left w:val="none" w:sz="0" w:space="0" w:color="auto"/>
                    <w:bottom w:val="none" w:sz="0" w:space="0" w:color="auto"/>
                    <w:right w:val="none" w:sz="0" w:space="0" w:color="auto"/>
                  </w:divBdr>
                </w:div>
                <w:div w:id="1286430933">
                  <w:marLeft w:val="0"/>
                  <w:marRight w:val="0"/>
                  <w:marTop w:val="0"/>
                  <w:marBottom w:val="0"/>
                  <w:divBdr>
                    <w:top w:val="none" w:sz="0" w:space="0" w:color="auto"/>
                    <w:left w:val="none" w:sz="0" w:space="0" w:color="auto"/>
                    <w:bottom w:val="none" w:sz="0" w:space="0" w:color="auto"/>
                    <w:right w:val="none" w:sz="0" w:space="0" w:color="auto"/>
                  </w:divBdr>
                </w:div>
                <w:div w:id="1303925463">
                  <w:marLeft w:val="0"/>
                  <w:marRight w:val="0"/>
                  <w:marTop w:val="0"/>
                  <w:marBottom w:val="0"/>
                  <w:divBdr>
                    <w:top w:val="none" w:sz="0" w:space="0" w:color="auto"/>
                    <w:left w:val="none" w:sz="0" w:space="0" w:color="auto"/>
                    <w:bottom w:val="none" w:sz="0" w:space="0" w:color="auto"/>
                    <w:right w:val="none" w:sz="0" w:space="0" w:color="auto"/>
                  </w:divBdr>
                </w:div>
                <w:div w:id="1386028794">
                  <w:marLeft w:val="0"/>
                  <w:marRight w:val="0"/>
                  <w:marTop w:val="0"/>
                  <w:marBottom w:val="0"/>
                  <w:divBdr>
                    <w:top w:val="none" w:sz="0" w:space="0" w:color="auto"/>
                    <w:left w:val="none" w:sz="0" w:space="0" w:color="auto"/>
                    <w:bottom w:val="none" w:sz="0" w:space="0" w:color="auto"/>
                    <w:right w:val="none" w:sz="0" w:space="0" w:color="auto"/>
                  </w:divBdr>
                </w:div>
                <w:div w:id="1397971022">
                  <w:marLeft w:val="0"/>
                  <w:marRight w:val="0"/>
                  <w:marTop w:val="0"/>
                  <w:marBottom w:val="0"/>
                  <w:divBdr>
                    <w:top w:val="none" w:sz="0" w:space="0" w:color="auto"/>
                    <w:left w:val="none" w:sz="0" w:space="0" w:color="auto"/>
                    <w:bottom w:val="none" w:sz="0" w:space="0" w:color="auto"/>
                    <w:right w:val="none" w:sz="0" w:space="0" w:color="auto"/>
                  </w:divBdr>
                </w:div>
                <w:div w:id="1402950705">
                  <w:marLeft w:val="0"/>
                  <w:marRight w:val="0"/>
                  <w:marTop w:val="0"/>
                  <w:marBottom w:val="0"/>
                  <w:divBdr>
                    <w:top w:val="none" w:sz="0" w:space="0" w:color="auto"/>
                    <w:left w:val="none" w:sz="0" w:space="0" w:color="auto"/>
                    <w:bottom w:val="none" w:sz="0" w:space="0" w:color="auto"/>
                    <w:right w:val="none" w:sz="0" w:space="0" w:color="auto"/>
                  </w:divBdr>
                </w:div>
                <w:div w:id="1414933795">
                  <w:marLeft w:val="0"/>
                  <w:marRight w:val="0"/>
                  <w:marTop w:val="0"/>
                  <w:marBottom w:val="0"/>
                  <w:divBdr>
                    <w:top w:val="none" w:sz="0" w:space="0" w:color="auto"/>
                    <w:left w:val="none" w:sz="0" w:space="0" w:color="auto"/>
                    <w:bottom w:val="none" w:sz="0" w:space="0" w:color="auto"/>
                    <w:right w:val="none" w:sz="0" w:space="0" w:color="auto"/>
                  </w:divBdr>
                </w:div>
                <w:div w:id="1428883426">
                  <w:marLeft w:val="0"/>
                  <w:marRight w:val="0"/>
                  <w:marTop w:val="0"/>
                  <w:marBottom w:val="0"/>
                  <w:divBdr>
                    <w:top w:val="none" w:sz="0" w:space="0" w:color="auto"/>
                    <w:left w:val="none" w:sz="0" w:space="0" w:color="auto"/>
                    <w:bottom w:val="none" w:sz="0" w:space="0" w:color="auto"/>
                    <w:right w:val="none" w:sz="0" w:space="0" w:color="auto"/>
                  </w:divBdr>
                </w:div>
                <w:div w:id="1437946675">
                  <w:marLeft w:val="0"/>
                  <w:marRight w:val="0"/>
                  <w:marTop w:val="0"/>
                  <w:marBottom w:val="0"/>
                  <w:divBdr>
                    <w:top w:val="none" w:sz="0" w:space="0" w:color="auto"/>
                    <w:left w:val="none" w:sz="0" w:space="0" w:color="auto"/>
                    <w:bottom w:val="none" w:sz="0" w:space="0" w:color="auto"/>
                    <w:right w:val="none" w:sz="0" w:space="0" w:color="auto"/>
                  </w:divBdr>
                </w:div>
                <w:div w:id="1450658347">
                  <w:marLeft w:val="0"/>
                  <w:marRight w:val="0"/>
                  <w:marTop w:val="0"/>
                  <w:marBottom w:val="0"/>
                  <w:divBdr>
                    <w:top w:val="none" w:sz="0" w:space="0" w:color="auto"/>
                    <w:left w:val="none" w:sz="0" w:space="0" w:color="auto"/>
                    <w:bottom w:val="none" w:sz="0" w:space="0" w:color="auto"/>
                    <w:right w:val="none" w:sz="0" w:space="0" w:color="auto"/>
                  </w:divBdr>
                </w:div>
                <w:div w:id="1465468526">
                  <w:marLeft w:val="0"/>
                  <w:marRight w:val="0"/>
                  <w:marTop w:val="0"/>
                  <w:marBottom w:val="0"/>
                  <w:divBdr>
                    <w:top w:val="none" w:sz="0" w:space="0" w:color="auto"/>
                    <w:left w:val="none" w:sz="0" w:space="0" w:color="auto"/>
                    <w:bottom w:val="none" w:sz="0" w:space="0" w:color="auto"/>
                    <w:right w:val="none" w:sz="0" w:space="0" w:color="auto"/>
                  </w:divBdr>
                </w:div>
                <w:div w:id="1495801391">
                  <w:marLeft w:val="0"/>
                  <w:marRight w:val="0"/>
                  <w:marTop w:val="0"/>
                  <w:marBottom w:val="0"/>
                  <w:divBdr>
                    <w:top w:val="none" w:sz="0" w:space="0" w:color="auto"/>
                    <w:left w:val="none" w:sz="0" w:space="0" w:color="auto"/>
                    <w:bottom w:val="none" w:sz="0" w:space="0" w:color="auto"/>
                    <w:right w:val="none" w:sz="0" w:space="0" w:color="auto"/>
                  </w:divBdr>
                </w:div>
                <w:div w:id="1503624989">
                  <w:marLeft w:val="0"/>
                  <w:marRight w:val="0"/>
                  <w:marTop w:val="0"/>
                  <w:marBottom w:val="0"/>
                  <w:divBdr>
                    <w:top w:val="none" w:sz="0" w:space="0" w:color="auto"/>
                    <w:left w:val="none" w:sz="0" w:space="0" w:color="auto"/>
                    <w:bottom w:val="none" w:sz="0" w:space="0" w:color="auto"/>
                    <w:right w:val="none" w:sz="0" w:space="0" w:color="auto"/>
                  </w:divBdr>
                </w:div>
                <w:div w:id="1512060730">
                  <w:marLeft w:val="0"/>
                  <w:marRight w:val="0"/>
                  <w:marTop w:val="0"/>
                  <w:marBottom w:val="0"/>
                  <w:divBdr>
                    <w:top w:val="none" w:sz="0" w:space="0" w:color="auto"/>
                    <w:left w:val="none" w:sz="0" w:space="0" w:color="auto"/>
                    <w:bottom w:val="none" w:sz="0" w:space="0" w:color="auto"/>
                    <w:right w:val="none" w:sz="0" w:space="0" w:color="auto"/>
                  </w:divBdr>
                </w:div>
                <w:div w:id="1558275576">
                  <w:marLeft w:val="0"/>
                  <w:marRight w:val="0"/>
                  <w:marTop w:val="0"/>
                  <w:marBottom w:val="0"/>
                  <w:divBdr>
                    <w:top w:val="none" w:sz="0" w:space="0" w:color="auto"/>
                    <w:left w:val="none" w:sz="0" w:space="0" w:color="auto"/>
                    <w:bottom w:val="none" w:sz="0" w:space="0" w:color="auto"/>
                    <w:right w:val="none" w:sz="0" w:space="0" w:color="auto"/>
                  </w:divBdr>
                </w:div>
                <w:div w:id="1650094885">
                  <w:marLeft w:val="0"/>
                  <w:marRight w:val="0"/>
                  <w:marTop w:val="0"/>
                  <w:marBottom w:val="0"/>
                  <w:divBdr>
                    <w:top w:val="none" w:sz="0" w:space="0" w:color="auto"/>
                    <w:left w:val="none" w:sz="0" w:space="0" w:color="auto"/>
                    <w:bottom w:val="none" w:sz="0" w:space="0" w:color="auto"/>
                    <w:right w:val="none" w:sz="0" w:space="0" w:color="auto"/>
                  </w:divBdr>
                </w:div>
                <w:div w:id="1671329102">
                  <w:marLeft w:val="0"/>
                  <w:marRight w:val="0"/>
                  <w:marTop w:val="0"/>
                  <w:marBottom w:val="0"/>
                  <w:divBdr>
                    <w:top w:val="none" w:sz="0" w:space="0" w:color="auto"/>
                    <w:left w:val="none" w:sz="0" w:space="0" w:color="auto"/>
                    <w:bottom w:val="none" w:sz="0" w:space="0" w:color="auto"/>
                    <w:right w:val="none" w:sz="0" w:space="0" w:color="auto"/>
                  </w:divBdr>
                </w:div>
                <w:div w:id="1696073498">
                  <w:marLeft w:val="0"/>
                  <w:marRight w:val="0"/>
                  <w:marTop w:val="0"/>
                  <w:marBottom w:val="0"/>
                  <w:divBdr>
                    <w:top w:val="none" w:sz="0" w:space="0" w:color="auto"/>
                    <w:left w:val="none" w:sz="0" w:space="0" w:color="auto"/>
                    <w:bottom w:val="none" w:sz="0" w:space="0" w:color="auto"/>
                    <w:right w:val="none" w:sz="0" w:space="0" w:color="auto"/>
                  </w:divBdr>
                </w:div>
                <w:div w:id="1726878080">
                  <w:marLeft w:val="0"/>
                  <w:marRight w:val="0"/>
                  <w:marTop w:val="0"/>
                  <w:marBottom w:val="0"/>
                  <w:divBdr>
                    <w:top w:val="none" w:sz="0" w:space="0" w:color="auto"/>
                    <w:left w:val="none" w:sz="0" w:space="0" w:color="auto"/>
                    <w:bottom w:val="none" w:sz="0" w:space="0" w:color="auto"/>
                    <w:right w:val="none" w:sz="0" w:space="0" w:color="auto"/>
                  </w:divBdr>
                </w:div>
                <w:div w:id="1735395337">
                  <w:marLeft w:val="0"/>
                  <w:marRight w:val="0"/>
                  <w:marTop w:val="0"/>
                  <w:marBottom w:val="0"/>
                  <w:divBdr>
                    <w:top w:val="none" w:sz="0" w:space="0" w:color="auto"/>
                    <w:left w:val="none" w:sz="0" w:space="0" w:color="auto"/>
                    <w:bottom w:val="none" w:sz="0" w:space="0" w:color="auto"/>
                    <w:right w:val="none" w:sz="0" w:space="0" w:color="auto"/>
                  </w:divBdr>
                </w:div>
                <w:div w:id="1749303679">
                  <w:marLeft w:val="0"/>
                  <w:marRight w:val="0"/>
                  <w:marTop w:val="0"/>
                  <w:marBottom w:val="0"/>
                  <w:divBdr>
                    <w:top w:val="none" w:sz="0" w:space="0" w:color="auto"/>
                    <w:left w:val="none" w:sz="0" w:space="0" w:color="auto"/>
                    <w:bottom w:val="none" w:sz="0" w:space="0" w:color="auto"/>
                    <w:right w:val="none" w:sz="0" w:space="0" w:color="auto"/>
                  </w:divBdr>
                </w:div>
                <w:div w:id="1760371596">
                  <w:marLeft w:val="0"/>
                  <w:marRight w:val="0"/>
                  <w:marTop w:val="0"/>
                  <w:marBottom w:val="0"/>
                  <w:divBdr>
                    <w:top w:val="none" w:sz="0" w:space="0" w:color="auto"/>
                    <w:left w:val="none" w:sz="0" w:space="0" w:color="auto"/>
                    <w:bottom w:val="none" w:sz="0" w:space="0" w:color="auto"/>
                    <w:right w:val="none" w:sz="0" w:space="0" w:color="auto"/>
                  </w:divBdr>
                </w:div>
                <w:div w:id="1781534038">
                  <w:marLeft w:val="0"/>
                  <w:marRight w:val="0"/>
                  <w:marTop w:val="0"/>
                  <w:marBottom w:val="0"/>
                  <w:divBdr>
                    <w:top w:val="none" w:sz="0" w:space="0" w:color="auto"/>
                    <w:left w:val="none" w:sz="0" w:space="0" w:color="auto"/>
                    <w:bottom w:val="none" w:sz="0" w:space="0" w:color="auto"/>
                    <w:right w:val="none" w:sz="0" w:space="0" w:color="auto"/>
                  </w:divBdr>
                </w:div>
                <w:div w:id="1784156094">
                  <w:marLeft w:val="0"/>
                  <w:marRight w:val="0"/>
                  <w:marTop w:val="0"/>
                  <w:marBottom w:val="0"/>
                  <w:divBdr>
                    <w:top w:val="none" w:sz="0" w:space="0" w:color="auto"/>
                    <w:left w:val="none" w:sz="0" w:space="0" w:color="auto"/>
                    <w:bottom w:val="none" w:sz="0" w:space="0" w:color="auto"/>
                    <w:right w:val="none" w:sz="0" w:space="0" w:color="auto"/>
                  </w:divBdr>
                </w:div>
                <w:div w:id="1856843049">
                  <w:marLeft w:val="0"/>
                  <w:marRight w:val="0"/>
                  <w:marTop w:val="0"/>
                  <w:marBottom w:val="0"/>
                  <w:divBdr>
                    <w:top w:val="none" w:sz="0" w:space="0" w:color="auto"/>
                    <w:left w:val="none" w:sz="0" w:space="0" w:color="auto"/>
                    <w:bottom w:val="none" w:sz="0" w:space="0" w:color="auto"/>
                    <w:right w:val="none" w:sz="0" w:space="0" w:color="auto"/>
                  </w:divBdr>
                </w:div>
                <w:div w:id="1867135355">
                  <w:marLeft w:val="0"/>
                  <w:marRight w:val="0"/>
                  <w:marTop w:val="0"/>
                  <w:marBottom w:val="0"/>
                  <w:divBdr>
                    <w:top w:val="none" w:sz="0" w:space="0" w:color="auto"/>
                    <w:left w:val="none" w:sz="0" w:space="0" w:color="auto"/>
                    <w:bottom w:val="none" w:sz="0" w:space="0" w:color="auto"/>
                    <w:right w:val="none" w:sz="0" w:space="0" w:color="auto"/>
                  </w:divBdr>
                </w:div>
                <w:div w:id="1881742326">
                  <w:marLeft w:val="0"/>
                  <w:marRight w:val="0"/>
                  <w:marTop w:val="0"/>
                  <w:marBottom w:val="0"/>
                  <w:divBdr>
                    <w:top w:val="none" w:sz="0" w:space="0" w:color="auto"/>
                    <w:left w:val="none" w:sz="0" w:space="0" w:color="auto"/>
                    <w:bottom w:val="none" w:sz="0" w:space="0" w:color="auto"/>
                    <w:right w:val="none" w:sz="0" w:space="0" w:color="auto"/>
                  </w:divBdr>
                </w:div>
                <w:div w:id="1912041790">
                  <w:marLeft w:val="0"/>
                  <w:marRight w:val="0"/>
                  <w:marTop w:val="0"/>
                  <w:marBottom w:val="0"/>
                  <w:divBdr>
                    <w:top w:val="none" w:sz="0" w:space="0" w:color="auto"/>
                    <w:left w:val="none" w:sz="0" w:space="0" w:color="auto"/>
                    <w:bottom w:val="none" w:sz="0" w:space="0" w:color="auto"/>
                    <w:right w:val="none" w:sz="0" w:space="0" w:color="auto"/>
                  </w:divBdr>
                </w:div>
                <w:div w:id="1929268391">
                  <w:marLeft w:val="0"/>
                  <w:marRight w:val="0"/>
                  <w:marTop w:val="0"/>
                  <w:marBottom w:val="0"/>
                  <w:divBdr>
                    <w:top w:val="none" w:sz="0" w:space="0" w:color="auto"/>
                    <w:left w:val="none" w:sz="0" w:space="0" w:color="auto"/>
                    <w:bottom w:val="none" w:sz="0" w:space="0" w:color="auto"/>
                    <w:right w:val="none" w:sz="0" w:space="0" w:color="auto"/>
                  </w:divBdr>
                </w:div>
                <w:div w:id="1933121752">
                  <w:marLeft w:val="0"/>
                  <w:marRight w:val="0"/>
                  <w:marTop w:val="0"/>
                  <w:marBottom w:val="0"/>
                  <w:divBdr>
                    <w:top w:val="none" w:sz="0" w:space="0" w:color="auto"/>
                    <w:left w:val="none" w:sz="0" w:space="0" w:color="auto"/>
                    <w:bottom w:val="none" w:sz="0" w:space="0" w:color="auto"/>
                    <w:right w:val="none" w:sz="0" w:space="0" w:color="auto"/>
                  </w:divBdr>
                </w:div>
                <w:div w:id="1943105624">
                  <w:marLeft w:val="0"/>
                  <w:marRight w:val="0"/>
                  <w:marTop w:val="0"/>
                  <w:marBottom w:val="0"/>
                  <w:divBdr>
                    <w:top w:val="none" w:sz="0" w:space="0" w:color="auto"/>
                    <w:left w:val="none" w:sz="0" w:space="0" w:color="auto"/>
                    <w:bottom w:val="none" w:sz="0" w:space="0" w:color="auto"/>
                    <w:right w:val="none" w:sz="0" w:space="0" w:color="auto"/>
                  </w:divBdr>
                </w:div>
                <w:div w:id="1947730038">
                  <w:marLeft w:val="0"/>
                  <w:marRight w:val="0"/>
                  <w:marTop w:val="0"/>
                  <w:marBottom w:val="0"/>
                  <w:divBdr>
                    <w:top w:val="none" w:sz="0" w:space="0" w:color="auto"/>
                    <w:left w:val="none" w:sz="0" w:space="0" w:color="auto"/>
                    <w:bottom w:val="none" w:sz="0" w:space="0" w:color="auto"/>
                    <w:right w:val="none" w:sz="0" w:space="0" w:color="auto"/>
                  </w:divBdr>
                </w:div>
                <w:div w:id="1957789302">
                  <w:marLeft w:val="0"/>
                  <w:marRight w:val="0"/>
                  <w:marTop w:val="0"/>
                  <w:marBottom w:val="0"/>
                  <w:divBdr>
                    <w:top w:val="none" w:sz="0" w:space="0" w:color="auto"/>
                    <w:left w:val="none" w:sz="0" w:space="0" w:color="auto"/>
                    <w:bottom w:val="none" w:sz="0" w:space="0" w:color="auto"/>
                    <w:right w:val="none" w:sz="0" w:space="0" w:color="auto"/>
                  </w:divBdr>
                </w:div>
                <w:div w:id="1988705215">
                  <w:marLeft w:val="0"/>
                  <w:marRight w:val="0"/>
                  <w:marTop w:val="0"/>
                  <w:marBottom w:val="0"/>
                  <w:divBdr>
                    <w:top w:val="none" w:sz="0" w:space="0" w:color="auto"/>
                    <w:left w:val="none" w:sz="0" w:space="0" w:color="auto"/>
                    <w:bottom w:val="none" w:sz="0" w:space="0" w:color="auto"/>
                    <w:right w:val="none" w:sz="0" w:space="0" w:color="auto"/>
                  </w:divBdr>
                </w:div>
                <w:div w:id="1992060169">
                  <w:marLeft w:val="0"/>
                  <w:marRight w:val="0"/>
                  <w:marTop w:val="0"/>
                  <w:marBottom w:val="0"/>
                  <w:divBdr>
                    <w:top w:val="none" w:sz="0" w:space="0" w:color="auto"/>
                    <w:left w:val="none" w:sz="0" w:space="0" w:color="auto"/>
                    <w:bottom w:val="none" w:sz="0" w:space="0" w:color="auto"/>
                    <w:right w:val="none" w:sz="0" w:space="0" w:color="auto"/>
                  </w:divBdr>
                </w:div>
                <w:div w:id="1993437276">
                  <w:marLeft w:val="0"/>
                  <w:marRight w:val="0"/>
                  <w:marTop w:val="0"/>
                  <w:marBottom w:val="0"/>
                  <w:divBdr>
                    <w:top w:val="none" w:sz="0" w:space="0" w:color="auto"/>
                    <w:left w:val="none" w:sz="0" w:space="0" w:color="auto"/>
                    <w:bottom w:val="none" w:sz="0" w:space="0" w:color="auto"/>
                    <w:right w:val="none" w:sz="0" w:space="0" w:color="auto"/>
                  </w:divBdr>
                </w:div>
                <w:div w:id="2011058542">
                  <w:marLeft w:val="0"/>
                  <w:marRight w:val="0"/>
                  <w:marTop w:val="0"/>
                  <w:marBottom w:val="0"/>
                  <w:divBdr>
                    <w:top w:val="none" w:sz="0" w:space="0" w:color="auto"/>
                    <w:left w:val="none" w:sz="0" w:space="0" w:color="auto"/>
                    <w:bottom w:val="none" w:sz="0" w:space="0" w:color="auto"/>
                    <w:right w:val="none" w:sz="0" w:space="0" w:color="auto"/>
                  </w:divBdr>
                </w:div>
                <w:div w:id="2042591508">
                  <w:marLeft w:val="0"/>
                  <w:marRight w:val="0"/>
                  <w:marTop w:val="0"/>
                  <w:marBottom w:val="0"/>
                  <w:divBdr>
                    <w:top w:val="none" w:sz="0" w:space="0" w:color="auto"/>
                    <w:left w:val="none" w:sz="0" w:space="0" w:color="auto"/>
                    <w:bottom w:val="none" w:sz="0" w:space="0" w:color="auto"/>
                    <w:right w:val="none" w:sz="0" w:space="0" w:color="auto"/>
                  </w:divBdr>
                </w:div>
                <w:div w:id="2043555097">
                  <w:marLeft w:val="0"/>
                  <w:marRight w:val="0"/>
                  <w:marTop w:val="0"/>
                  <w:marBottom w:val="0"/>
                  <w:divBdr>
                    <w:top w:val="none" w:sz="0" w:space="0" w:color="auto"/>
                    <w:left w:val="none" w:sz="0" w:space="0" w:color="auto"/>
                    <w:bottom w:val="none" w:sz="0" w:space="0" w:color="auto"/>
                    <w:right w:val="none" w:sz="0" w:space="0" w:color="auto"/>
                  </w:divBdr>
                </w:div>
                <w:div w:id="2051220596">
                  <w:marLeft w:val="0"/>
                  <w:marRight w:val="0"/>
                  <w:marTop w:val="0"/>
                  <w:marBottom w:val="0"/>
                  <w:divBdr>
                    <w:top w:val="none" w:sz="0" w:space="0" w:color="auto"/>
                    <w:left w:val="none" w:sz="0" w:space="0" w:color="auto"/>
                    <w:bottom w:val="none" w:sz="0" w:space="0" w:color="auto"/>
                    <w:right w:val="none" w:sz="0" w:space="0" w:color="auto"/>
                  </w:divBdr>
                </w:div>
                <w:div w:id="2070494142">
                  <w:marLeft w:val="0"/>
                  <w:marRight w:val="0"/>
                  <w:marTop w:val="0"/>
                  <w:marBottom w:val="0"/>
                  <w:divBdr>
                    <w:top w:val="none" w:sz="0" w:space="0" w:color="auto"/>
                    <w:left w:val="none" w:sz="0" w:space="0" w:color="auto"/>
                    <w:bottom w:val="none" w:sz="0" w:space="0" w:color="auto"/>
                    <w:right w:val="none" w:sz="0" w:space="0" w:color="auto"/>
                  </w:divBdr>
                </w:div>
                <w:div w:id="2085953850">
                  <w:marLeft w:val="0"/>
                  <w:marRight w:val="0"/>
                  <w:marTop w:val="0"/>
                  <w:marBottom w:val="0"/>
                  <w:divBdr>
                    <w:top w:val="none" w:sz="0" w:space="0" w:color="auto"/>
                    <w:left w:val="none" w:sz="0" w:space="0" w:color="auto"/>
                    <w:bottom w:val="none" w:sz="0" w:space="0" w:color="auto"/>
                    <w:right w:val="none" w:sz="0" w:space="0" w:color="auto"/>
                  </w:divBdr>
                </w:div>
                <w:div w:id="2097633909">
                  <w:marLeft w:val="0"/>
                  <w:marRight w:val="0"/>
                  <w:marTop w:val="0"/>
                  <w:marBottom w:val="0"/>
                  <w:divBdr>
                    <w:top w:val="none" w:sz="0" w:space="0" w:color="auto"/>
                    <w:left w:val="none" w:sz="0" w:space="0" w:color="auto"/>
                    <w:bottom w:val="none" w:sz="0" w:space="0" w:color="auto"/>
                    <w:right w:val="none" w:sz="0" w:space="0" w:color="auto"/>
                  </w:divBdr>
                </w:div>
                <w:div w:id="2113896332">
                  <w:marLeft w:val="0"/>
                  <w:marRight w:val="0"/>
                  <w:marTop w:val="0"/>
                  <w:marBottom w:val="0"/>
                  <w:divBdr>
                    <w:top w:val="none" w:sz="0" w:space="0" w:color="auto"/>
                    <w:left w:val="none" w:sz="0" w:space="0" w:color="auto"/>
                    <w:bottom w:val="none" w:sz="0" w:space="0" w:color="auto"/>
                    <w:right w:val="none" w:sz="0" w:space="0" w:color="auto"/>
                  </w:divBdr>
                </w:div>
                <w:div w:id="212592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84474">
      <w:bodyDiv w:val="1"/>
      <w:marLeft w:val="0"/>
      <w:marRight w:val="0"/>
      <w:marTop w:val="0"/>
      <w:marBottom w:val="0"/>
      <w:divBdr>
        <w:top w:val="none" w:sz="0" w:space="0" w:color="auto"/>
        <w:left w:val="none" w:sz="0" w:space="0" w:color="auto"/>
        <w:bottom w:val="none" w:sz="0" w:space="0" w:color="auto"/>
        <w:right w:val="none" w:sz="0" w:space="0" w:color="auto"/>
      </w:divBdr>
    </w:div>
    <w:div w:id="68620195">
      <w:bodyDiv w:val="1"/>
      <w:marLeft w:val="0"/>
      <w:marRight w:val="0"/>
      <w:marTop w:val="0"/>
      <w:marBottom w:val="0"/>
      <w:divBdr>
        <w:top w:val="none" w:sz="0" w:space="0" w:color="auto"/>
        <w:left w:val="none" w:sz="0" w:space="0" w:color="auto"/>
        <w:bottom w:val="none" w:sz="0" w:space="0" w:color="auto"/>
        <w:right w:val="none" w:sz="0" w:space="0" w:color="auto"/>
      </w:divBdr>
      <w:divsChild>
        <w:div w:id="733161925">
          <w:marLeft w:val="0"/>
          <w:marRight w:val="0"/>
          <w:marTop w:val="0"/>
          <w:marBottom w:val="0"/>
          <w:divBdr>
            <w:top w:val="none" w:sz="0" w:space="0" w:color="auto"/>
            <w:left w:val="none" w:sz="0" w:space="0" w:color="auto"/>
            <w:bottom w:val="none" w:sz="0" w:space="0" w:color="auto"/>
            <w:right w:val="none" w:sz="0" w:space="0" w:color="auto"/>
          </w:divBdr>
          <w:divsChild>
            <w:div w:id="1892574636">
              <w:marLeft w:val="0"/>
              <w:marRight w:val="0"/>
              <w:marTop w:val="0"/>
              <w:marBottom w:val="0"/>
              <w:divBdr>
                <w:top w:val="none" w:sz="0" w:space="0" w:color="auto"/>
                <w:left w:val="none" w:sz="0" w:space="0" w:color="auto"/>
                <w:bottom w:val="none" w:sz="0" w:space="0" w:color="auto"/>
                <w:right w:val="none" w:sz="0" w:space="0" w:color="auto"/>
              </w:divBdr>
            </w:div>
          </w:divsChild>
        </w:div>
        <w:div w:id="1993750324">
          <w:marLeft w:val="0"/>
          <w:marRight w:val="0"/>
          <w:marTop w:val="0"/>
          <w:marBottom w:val="0"/>
          <w:divBdr>
            <w:top w:val="none" w:sz="0" w:space="0" w:color="auto"/>
            <w:left w:val="none" w:sz="0" w:space="0" w:color="auto"/>
            <w:bottom w:val="none" w:sz="0" w:space="0" w:color="auto"/>
            <w:right w:val="none" w:sz="0" w:space="0" w:color="auto"/>
          </w:divBdr>
          <w:divsChild>
            <w:div w:id="428502557">
              <w:marLeft w:val="0"/>
              <w:marRight w:val="0"/>
              <w:marTop w:val="150"/>
              <w:marBottom w:val="0"/>
              <w:divBdr>
                <w:top w:val="none" w:sz="0" w:space="0" w:color="auto"/>
                <w:left w:val="none" w:sz="0" w:space="0" w:color="auto"/>
                <w:bottom w:val="none" w:sz="0" w:space="0" w:color="auto"/>
                <w:right w:val="none" w:sz="0" w:space="0" w:color="auto"/>
              </w:divBdr>
              <w:divsChild>
                <w:div w:id="1751731997">
                  <w:marLeft w:val="0"/>
                  <w:marRight w:val="0"/>
                  <w:marTop w:val="0"/>
                  <w:marBottom w:val="0"/>
                  <w:divBdr>
                    <w:top w:val="single" w:sz="6" w:space="9" w:color="D4D4D4"/>
                    <w:left w:val="single" w:sz="6" w:space="11" w:color="D4D4D4"/>
                    <w:bottom w:val="single" w:sz="6" w:space="9" w:color="D4D4D4"/>
                    <w:right w:val="single" w:sz="6" w:space="11" w:color="D4D4D4"/>
                  </w:divBdr>
                  <w:divsChild>
                    <w:div w:id="124154297">
                      <w:marLeft w:val="0"/>
                      <w:marRight w:val="0"/>
                      <w:marTop w:val="0"/>
                      <w:marBottom w:val="0"/>
                      <w:divBdr>
                        <w:top w:val="none" w:sz="0" w:space="0" w:color="auto"/>
                        <w:left w:val="none" w:sz="0" w:space="0" w:color="auto"/>
                        <w:bottom w:val="none" w:sz="0" w:space="0" w:color="auto"/>
                        <w:right w:val="none" w:sz="0" w:space="0" w:color="auto"/>
                      </w:divBdr>
                    </w:div>
                    <w:div w:id="4529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14707">
      <w:bodyDiv w:val="1"/>
      <w:marLeft w:val="0"/>
      <w:marRight w:val="0"/>
      <w:marTop w:val="0"/>
      <w:marBottom w:val="0"/>
      <w:divBdr>
        <w:top w:val="none" w:sz="0" w:space="0" w:color="auto"/>
        <w:left w:val="none" w:sz="0" w:space="0" w:color="auto"/>
        <w:bottom w:val="none" w:sz="0" w:space="0" w:color="auto"/>
        <w:right w:val="none" w:sz="0" w:space="0" w:color="auto"/>
      </w:divBdr>
    </w:div>
    <w:div w:id="69890090">
      <w:bodyDiv w:val="1"/>
      <w:marLeft w:val="0"/>
      <w:marRight w:val="0"/>
      <w:marTop w:val="0"/>
      <w:marBottom w:val="0"/>
      <w:divBdr>
        <w:top w:val="none" w:sz="0" w:space="0" w:color="auto"/>
        <w:left w:val="none" w:sz="0" w:space="0" w:color="auto"/>
        <w:bottom w:val="none" w:sz="0" w:space="0" w:color="auto"/>
        <w:right w:val="none" w:sz="0" w:space="0" w:color="auto"/>
      </w:divBdr>
    </w:div>
    <w:div w:id="76829301">
      <w:bodyDiv w:val="1"/>
      <w:marLeft w:val="0"/>
      <w:marRight w:val="0"/>
      <w:marTop w:val="0"/>
      <w:marBottom w:val="0"/>
      <w:divBdr>
        <w:top w:val="none" w:sz="0" w:space="0" w:color="auto"/>
        <w:left w:val="none" w:sz="0" w:space="0" w:color="auto"/>
        <w:bottom w:val="none" w:sz="0" w:space="0" w:color="auto"/>
        <w:right w:val="none" w:sz="0" w:space="0" w:color="auto"/>
      </w:divBdr>
    </w:div>
    <w:div w:id="77211802">
      <w:bodyDiv w:val="1"/>
      <w:marLeft w:val="0"/>
      <w:marRight w:val="0"/>
      <w:marTop w:val="0"/>
      <w:marBottom w:val="0"/>
      <w:divBdr>
        <w:top w:val="none" w:sz="0" w:space="0" w:color="auto"/>
        <w:left w:val="none" w:sz="0" w:space="0" w:color="auto"/>
        <w:bottom w:val="none" w:sz="0" w:space="0" w:color="auto"/>
        <w:right w:val="none" w:sz="0" w:space="0" w:color="auto"/>
      </w:divBdr>
    </w:div>
    <w:div w:id="81995292">
      <w:bodyDiv w:val="1"/>
      <w:marLeft w:val="0"/>
      <w:marRight w:val="0"/>
      <w:marTop w:val="0"/>
      <w:marBottom w:val="0"/>
      <w:divBdr>
        <w:top w:val="none" w:sz="0" w:space="0" w:color="auto"/>
        <w:left w:val="none" w:sz="0" w:space="0" w:color="auto"/>
        <w:bottom w:val="none" w:sz="0" w:space="0" w:color="auto"/>
        <w:right w:val="none" w:sz="0" w:space="0" w:color="auto"/>
      </w:divBdr>
    </w:div>
    <w:div w:id="90322095">
      <w:bodyDiv w:val="1"/>
      <w:marLeft w:val="0"/>
      <w:marRight w:val="0"/>
      <w:marTop w:val="0"/>
      <w:marBottom w:val="0"/>
      <w:divBdr>
        <w:top w:val="none" w:sz="0" w:space="0" w:color="auto"/>
        <w:left w:val="none" w:sz="0" w:space="0" w:color="auto"/>
        <w:bottom w:val="none" w:sz="0" w:space="0" w:color="auto"/>
        <w:right w:val="none" w:sz="0" w:space="0" w:color="auto"/>
      </w:divBdr>
    </w:div>
    <w:div w:id="91779314">
      <w:bodyDiv w:val="1"/>
      <w:marLeft w:val="0"/>
      <w:marRight w:val="0"/>
      <w:marTop w:val="0"/>
      <w:marBottom w:val="0"/>
      <w:divBdr>
        <w:top w:val="none" w:sz="0" w:space="0" w:color="auto"/>
        <w:left w:val="none" w:sz="0" w:space="0" w:color="auto"/>
        <w:bottom w:val="none" w:sz="0" w:space="0" w:color="auto"/>
        <w:right w:val="none" w:sz="0" w:space="0" w:color="auto"/>
      </w:divBdr>
      <w:divsChild>
        <w:div w:id="198710941">
          <w:marLeft w:val="0"/>
          <w:marRight w:val="0"/>
          <w:marTop w:val="0"/>
          <w:marBottom w:val="0"/>
          <w:divBdr>
            <w:top w:val="none" w:sz="0" w:space="0" w:color="auto"/>
            <w:left w:val="none" w:sz="0" w:space="0" w:color="auto"/>
            <w:bottom w:val="none" w:sz="0" w:space="0" w:color="auto"/>
            <w:right w:val="none" w:sz="0" w:space="0" w:color="auto"/>
          </w:divBdr>
        </w:div>
        <w:div w:id="1953197638">
          <w:marLeft w:val="0"/>
          <w:marRight w:val="0"/>
          <w:marTop w:val="0"/>
          <w:marBottom w:val="0"/>
          <w:divBdr>
            <w:top w:val="none" w:sz="0" w:space="0" w:color="auto"/>
            <w:left w:val="none" w:sz="0" w:space="0" w:color="auto"/>
            <w:bottom w:val="none" w:sz="0" w:space="0" w:color="auto"/>
            <w:right w:val="none" w:sz="0" w:space="0" w:color="auto"/>
          </w:divBdr>
        </w:div>
        <w:div w:id="1996837546">
          <w:marLeft w:val="0"/>
          <w:marRight w:val="0"/>
          <w:marTop w:val="0"/>
          <w:marBottom w:val="0"/>
          <w:divBdr>
            <w:top w:val="none" w:sz="0" w:space="0" w:color="auto"/>
            <w:left w:val="none" w:sz="0" w:space="0" w:color="auto"/>
            <w:bottom w:val="none" w:sz="0" w:space="0" w:color="auto"/>
            <w:right w:val="none" w:sz="0" w:space="0" w:color="auto"/>
          </w:divBdr>
        </w:div>
      </w:divsChild>
    </w:div>
    <w:div w:id="96021868">
      <w:bodyDiv w:val="1"/>
      <w:marLeft w:val="0"/>
      <w:marRight w:val="0"/>
      <w:marTop w:val="0"/>
      <w:marBottom w:val="0"/>
      <w:divBdr>
        <w:top w:val="none" w:sz="0" w:space="0" w:color="auto"/>
        <w:left w:val="none" w:sz="0" w:space="0" w:color="auto"/>
        <w:bottom w:val="none" w:sz="0" w:space="0" w:color="auto"/>
        <w:right w:val="none" w:sz="0" w:space="0" w:color="auto"/>
      </w:divBdr>
    </w:div>
    <w:div w:id="100036185">
      <w:bodyDiv w:val="1"/>
      <w:marLeft w:val="0"/>
      <w:marRight w:val="0"/>
      <w:marTop w:val="0"/>
      <w:marBottom w:val="0"/>
      <w:divBdr>
        <w:top w:val="none" w:sz="0" w:space="0" w:color="auto"/>
        <w:left w:val="none" w:sz="0" w:space="0" w:color="auto"/>
        <w:bottom w:val="none" w:sz="0" w:space="0" w:color="auto"/>
        <w:right w:val="none" w:sz="0" w:space="0" w:color="auto"/>
      </w:divBdr>
    </w:div>
    <w:div w:id="104616027">
      <w:bodyDiv w:val="1"/>
      <w:marLeft w:val="0"/>
      <w:marRight w:val="0"/>
      <w:marTop w:val="0"/>
      <w:marBottom w:val="0"/>
      <w:divBdr>
        <w:top w:val="none" w:sz="0" w:space="0" w:color="auto"/>
        <w:left w:val="none" w:sz="0" w:space="0" w:color="auto"/>
        <w:bottom w:val="none" w:sz="0" w:space="0" w:color="auto"/>
        <w:right w:val="none" w:sz="0" w:space="0" w:color="auto"/>
      </w:divBdr>
    </w:div>
    <w:div w:id="104616608">
      <w:bodyDiv w:val="1"/>
      <w:marLeft w:val="0"/>
      <w:marRight w:val="0"/>
      <w:marTop w:val="0"/>
      <w:marBottom w:val="0"/>
      <w:divBdr>
        <w:top w:val="none" w:sz="0" w:space="0" w:color="auto"/>
        <w:left w:val="none" w:sz="0" w:space="0" w:color="auto"/>
        <w:bottom w:val="none" w:sz="0" w:space="0" w:color="auto"/>
        <w:right w:val="none" w:sz="0" w:space="0" w:color="auto"/>
      </w:divBdr>
      <w:divsChild>
        <w:div w:id="1411656974">
          <w:marLeft w:val="0"/>
          <w:marRight w:val="0"/>
          <w:marTop w:val="0"/>
          <w:marBottom w:val="0"/>
          <w:divBdr>
            <w:top w:val="none" w:sz="0" w:space="0" w:color="auto"/>
            <w:left w:val="none" w:sz="0" w:space="0" w:color="auto"/>
            <w:bottom w:val="none" w:sz="0" w:space="0" w:color="auto"/>
            <w:right w:val="none" w:sz="0" w:space="0" w:color="auto"/>
          </w:divBdr>
          <w:divsChild>
            <w:div w:id="1768118927">
              <w:marLeft w:val="0"/>
              <w:marRight w:val="0"/>
              <w:marTop w:val="0"/>
              <w:marBottom w:val="0"/>
              <w:divBdr>
                <w:top w:val="none" w:sz="0" w:space="0" w:color="auto"/>
                <w:left w:val="none" w:sz="0" w:space="0" w:color="auto"/>
                <w:bottom w:val="none" w:sz="0" w:space="0" w:color="auto"/>
                <w:right w:val="none" w:sz="0" w:space="0" w:color="auto"/>
              </w:divBdr>
              <w:divsChild>
                <w:div w:id="1789542187">
                  <w:marLeft w:val="0"/>
                  <w:marRight w:val="0"/>
                  <w:marTop w:val="0"/>
                  <w:marBottom w:val="0"/>
                  <w:divBdr>
                    <w:top w:val="none" w:sz="0" w:space="0" w:color="auto"/>
                    <w:left w:val="none" w:sz="0" w:space="0" w:color="auto"/>
                    <w:bottom w:val="none" w:sz="0" w:space="0" w:color="auto"/>
                    <w:right w:val="none" w:sz="0" w:space="0" w:color="auto"/>
                  </w:divBdr>
                  <w:divsChild>
                    <w:div w:id="10035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14467">
          <w:marLeft w:val="0"/>
          <w:marRight w:val="0"/>
          <w:marTop w:val="0"/>
          <w:marBottom w:val="0"/>
          <w:divBdr>
            <w:top w:val="none" w:sz="0" w:space="0" w:color="auto"/>
            <w:left w:val="none" w:sz="0" w:space="0" w:color="auto"/>
            <w:bottom w:val="none" w:sz="0" w:space="0" w:color="auto"/>
            <w:right w:val="none" w:sz="0" w:space="0" w:color="auto"/>
          </w:divBdr>
          <w:divsChild>
            <w:div w:id="201287810">
              <w:marLeft w:val="0"/>
              <w:marRight w:val="0"/>
              <w:marTop w:val="0"/>
              <w:marBottom w:val="0"/>
              <w:divBdr>
                <w:top w:val="none" w:sz="0" w:space="0" w:color="auto"/>
                <w:left w:val="none" w:sz="0" w:space="0" w:color="auto"/>
                <w:bottom w:val="none" w:sz="0" w:space="0" w:color="auto"/>
                <w:right w:val="none" w:sz="0" w:space="0" w:color="auto"/>
              </w:divBdr>
              <w:divsChild>
                <w:div w:id="1947881841">
                  <w:marLeft w:val="0"/>
                  <w:marRight w:val="0"/>
                  <w:marTop w:val="0"/>
                  <w:marBottom w:val="0"/>
                  <w:divBdr>
                    <w:top w:val="none" w:sz="0" w:space="0" w:color="auto"/>
                    <w:left w:val="none" w:sz="0" w:space="0" w:color="auto"/>
                    <w:bottom w:val="none" w:sz="0" w:space="0" w:color="auto"/>
                    <w:right w:val="none" w:sz="0" w:space="0" w:color="auto"/>
                  </w:divBdr>
                  <w:divsChild>
                    <w:div w:id="608049503">
                      <w:marLeft w:val="0"/>
                      <w:marRight w:val="0"/>
                      <w:marTop w:val="0"/>
                      <w:marBottom w:val="0"/>
                      <w:divBdr>
                        <w:top w:val="none" w:sz="0" w:space="0" w:color="auto"/>
                        <w:left w:val="none" w:sz="0" w:space="0" w:color="auto"/>
                        <w:bottom w:val="none" w:sz="0" w:space="0" w:color="auto"/>
                        <w:right w:val="none" w:sz="0" w:space="0" w:color="auto"/>
                      </w:divBdr>
                      <w:divsChild>
                        <w:div w:id="1381897909">
                          <w:marLeft w:val="0"/>
                          <w:marRight w:val="0"/>
                          <w:marTop w:val="0"/>
                          <w:marBottom w:val="0"/>
                          <w:divBdr>
                            <w:top w:val="none" w:sz="0" w:space="0" w:color="auto"/>
                            <w:left w:val="none" w:sz="0" w:space="0" w:color="auto"/>
                            <w:bottom w:val="none" w:sz="0" w:space="0" w:color="auto"/>
                            <w:right w:val="none" w:sz="0" w:space="0" w:color="auto"/>
                          </w:divBdr>
                          <w:divsChild>
                            <w:div w:id="717902399">
                              <w:marLeft w:val="0"/>
                              <w:marRight w:val="0"/>
                              <w:marTop w:val="0"/>
                              <w:marBottom w:val="0"/>
                              <w:divBdr>
                                <w:top w:val="none" w:sz="0" w:space="0" w:color="auto"/>
                                <w:left w:val="none" w:sz="0" w:space="0" w:color="auto"/>
                                <w:bottom w:val="none" w:sz="0" w:space="0" w:color="auto"/>
                                <w:right w:val="none" w:sz="0" w:space="0" w:color="auto"/>
                              </w:divBdr>
                              <w:divsChild>
                                <w:div w:id="1975745028">
                                  <w:marLeft w:val="0"/>
                                  <w:marRight w:val="0"/>
                                  <w:marTop w:val="0"/>
                                  <w:marBottom w:val="0"/>
                                  <w:divBdr>
                                    <w:top w:val="none" w:sz="0" w:space="0" w:color="auto"/>
                                    <w:left w:val="none" w:sz="0" w:space="0" w:color="auto"/>
                                    <w:bottom w:val="none" w:sz="0" w:space="0" w:color="auto"/>
                                    <w:right w:val="none" w:sz="0" w:space="0" w:color="auto"/>
                                  </w:divBdr>
                                  <w:divsChild>
                                    <w:div w:id="535243412">
                                      <w:marLeft w:val="0"/>
                                      <w:marRight w:val="0"/>
                                      <w:marTop w:val="0"/>
                                      <w:marBottom w:val="0"/>
                                      <w:divBdr>
                                        <w:top w:val="none" w:sz="0" w:space="0" w:color="auto"/>
                                        <w:left w:val="none" w:sz="0" w:space="0" w:color="auto"/>
                                        <w:bottom w:val="none" w:sz="0" w:space="0" w:color="auto"/>
                                        <w:right w:val="none" w:sz="0" w:space="0" w:color="auto"/>
                                      </w:divBdr>
                                      <w:divsChild>
                                        <w:div w:id="369309897">
                                          <w:marLeft w:val="0"/>
                                          <w:marRight w:val="0"/>
                                          <w:marTop w:val="0"/>
                                          <w:marBottom w:val="0"/>
                                          <w:divBdr>
                                            <w:top w:val="none" w:sz="0" w:space="0" w:color="auto"/>
                                            <w:left w:val="none" w:sz="0" w:space="0" w:color="auto"/>
                                            <w:bottom w:val="none" w:sz="0" w:space="0" w:color="auto"/>
                                            <w:right w:val="none" w:sz="0" w:space="0" w:color="auto"/>
                                          </w:divBdr>
                                          <w:divsChild>
                                            <w:div w:id="1505049998">
                                              <w:marLeft w:val="-180"/>
                                              <w:marRight w:val="0"/>
                                              <w:marTop w:val="0"/>
                                              <w:marBottom w:val="0"/>
                                              <w:divBdr>
                                                <w:top w:val="none" w:sz="0" w:space="0" w:color="auto"/>
                                                <w:left w:val="none" w:sz="0" w:space="0" w:color="auto"/>
                                                <w:bottom w:val="none" w:sz="0" w:space="0" w:color="auto"/>
                                                <w:right w:val="none" w:sz="0" w:space="0" w:color="auto"/>
                                              </w:divBdr>
                                              <w:divsChild>
                                                <w:div w:id="230506973">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214780454">
                                      <w:marLeft w:val="150"/>
                                      <w:marRight w:val="0"/>
                                      <w:marTop w:val="0"/>
                                      <w:marBottom w:val="0"/>
                                      <w:divBdr>
                                        <w:top w:val="none" w:sz="0" w:space="0" w:color="auto"/>
                                        <w:left w:val="none" w:sz="0" w:space="0" w:color="auto"/>
                                        <w:bottom w:val="none" w:sz="0" w:space="0" w:color="auto"/>
                                        <w:right w:val="none" w:sz="0" w:space="0" w:color="auto"/>
                                      </w:divBdr>
                                      <w:divsChild>
                                        <w:div w:id="190923022">
                                          <w:marLeft w:val="300"/>
                                          <w:marRight w:val="0"/>
                                          <w:marTop w:val="0"/>
                                          <w:marBottom w:val="0"/>
                                          <w:divBdr>
                                            <w:top w:val="none" w:sz="0" w:space="0" w:color="auto"/>
                                            <w:left w:val="none" w:sz="0" w:space="0" w:color="auto"/>
                                            <w:bottom w:val="none" w:sz="0" w:space="0" w:color="auto"/>
                                            <w:right w:val="none" w:sz="0" w:space="0" w:color="auto"/>
                                          </w:divBdr>
                                        </w:div>
                                        <w:div w:id="20177273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06708">
                              <w:marLeft w:val="0"/>
                              <w:marRight w:val="0"/>
                              <w:marTop w:val="0"/>
                              <w:marBottom w:val="0"/>
                              <w:divBdr>
                                <w:top w:val="none" w:sz="0" w:space="0" w:color="auto"/>
                                <w:left w:val="none" w:sz="0" w:space="0" w:color="auto"/>
                                <w:bottom w:val="none" w:sz="0" w:space="0" w:color="auto"/>
                                <w:right w:val="none" w:sz="0" w:space="0" w:color="auto"/>
                              </w:divBdr>
                              <w:divsChild>
                                <w:div w:id="429590887">
                                  <w:marLeft w:val="0"/>
                                  <w:marRight w:val="0"/>
                                  <w:marTop w:val="0"/>
                                  <w:marBottom w:val="0"/>
                                  <w:divBdr>
                                    <w:top w:val="none" w:sz="0" w:space="0" w:color="auto"/>
                                    <w:left w:val="none" w:sz="0" w:space="0" w:color="auto"/>
                                    <w:bottom w:val="none" w:sz="0" w:space="0" w:color="auto"/>
                                    <w:right w:val="none" w:sz="0" w:space="0" w:color="auto"/>
                                  </w:divBdr>
                                  <w:divsChild>
                                    <w:div w:id="697050782">
                                      <w:marLeft w:val="0"/>
                                      <w:marRight w:val="0"/>
                                      <w:marTop w:val="0"/>
                                      <w:marBottom w:val="0"/>
                                      <w:divBdr>
                                        <w:top w:val="none" w:sz="0" w:space="0" w:color="auto"/>
                                        <w:left w:val="none" w:sz="0" w:space="0" w:color="auto"/>
                                        <w:bottom w:val="none" w:sz="0" w:space="0" w:color="auto"/>
                                        <w:right w:val="none" w:sz="0" w:space="0" w:color="auto"/>
                                      </w:divBdr>
                                      <w:divsChild>
                                        <w:div w:id="1928297622">
                                          <w:marLeft w:val="0"/>
                                          <w:marRight w:val="0"/>
                                          <w:marTop w:val="0"/>
                                          <w:marBottom w:val="0"/>
                                          <w:divBdr>
                                            <w:top w:val="none" w:sz="0" w:space="0" w:color="auto"/>
                                            <w:left w:val="none" w:sz="0" w:space="0" w:color="auto"/>
                                            <w:bottom w:val="none" w:sz="0" w:space="0" w:color="auto"/>
                                            <w:right w:val="none" w:sz="0" w:space="0" w:color="auto"/>
                                          </w:divBdr>
                                          <w:divsChild>
                                            <w:div w:id="1903787303">
                                              <w:marLeft w:val="0"/>
                                              <w:marRight w:val="0"/>
                                              <w:marTop w:val="0"/>
                                              <w:marBottom w:val="0"/>
                                              <w:divBdr>
                                                <w:top w:val="none" w:sz="0" w:space="0" w:color="auto"/>
                                                <w:left w:val="none" w:sz="0" w:space="0" w:color="auto"/>
                                                <w:bottom w:val="none" w:sz="0" w:space="0" w:color="auto"/>
                                                <w:right w:val="none" w:sz="0" w:space="0" w:color="auto"/>
                                              </w:divBdr>
                                              <w:divsChild>
                                                <w:div w:id="103694327">
                                                  <w:marLeft w:val="0"/>
                                                  <w:marRight w:val="0"/>
                                                  <w:marTop w:val="0"/>
                                                  <w:marBottom w:val="0"/>
                                                  <w:divBdr>
                                                    <w:top w:val="none" w:sz="0" w:space="0" w:color="auto"/>
                                                    <w:left w:val="none" w:sz="0" w:space="0" w:color="auto"/>
                                                    <w:bottom w:val="none" w:sz="0" w:space="0" w:color="auto"/>
                                                    <w:right w:val="none" w:sz="0" w:space="0" w:color="auto"/>
                                                  </w:divBdr>
                                                  <w:divsChild>
                                                    <w:div w:id="1376615865">
                                                      <w:marLeft w:val="0"/>
                                                      <w:marRight w:val="240"/>
                                                      <w:marTop w:val="0"/>
                                                      <w:marBottom w:val="0"/>
                                                      <w:divBdr>
                                                        <w:top w:val="none" w:sz="0" w:space="0" w:color="auto"/>
                                                        <w:left w:val="none" w:sz="0" w:space="0" w:color="auto"/>
                                                        <w:bottom w:val="none" w:sz="0" w:space="0" w:color="auto"/>
                                                        <w:right w:val="none" w:sz="0" w:space="0" w:color="auto"/>
                                                      </w:divBdr>
                                                      <w:divsChild>
                                                        <w:div w:id="592664194">
                                                          <w:marLeft w:val="0"/>
                                                          <w:marRight w:val="0"/>
                                                          <w:marTop w:val="0"/>
                                                          <w:marBottom w:val="0"/>
                                                          <w:divBdr>
                                                            <w:top w:val="none" w:sz="0" w:space="0" w:color="auto"/>
                                                            <w:left w:val="none" w:sz="0" w:space="0" w:color="auto"/>
                                                            <w:bottom w:val="none" w:sz="0" w:space="0" w:color="auto"/>
                                                            <w:right w:val="none" w:sz="0" w:space="0" w:color="auto"/>
                                                          </w:divBdr>
                                                          <w:divsChild>
                                                            <w:div w:id="540359861">
                                                              <w:marLeft w:val="0"/>
                                                              <w:marRight w:val="0"/>
                                                              <w:marTop w:val="0"/>
                                                              <w:marBottom w:val="0"/>
                                                              <w:divBdr>
                                                                <w:top w:val="none" w:sz="0" w:space="0" w:color="auto"/>
                                                                <w:left w:val="none" w:sz="0" w:space="0" w:color="auto"/>
                                                                <w:bottom w:val="none" w:sz="0" w:space="0" w:color="auto"/>
                                                                <w:right w:val="none" w:sz="0" w:space="0" w:color="auto"/>
                                                              </w:divBdr>
                                                              <w:divsChild>
                                                                <w:div w:id="1243224730">
                                                                  <w:marLeft w:val="0"/>
                                                                  <w:marRight w:val="0"/>
                                                                  <w:marTop w:val="0"/>
                                                                  <w:marBottom w:val="0"/>
                                                                  <w:divBdr>
                                                                    <w:top w:val="none" w:sz="0" w:space="0" w:color="auto"/>
                                                                    <w:left w:val="none" w:sz="0" w:space="0" w:color="auto"/>
                                                                    <w:bottom w:val="none" w:sz="0" w:space="0" w:color="auto"/>
                                                                    <w:right w:val="none" w:sz="0" w:space="0" w:color="auto"/>
                                                                  </w:divBdr>
                                                                </w:div>
                                                              </w:divsChild>
                                                            </w:div>
                                                            <w:div w:id="645622762">
                                                              <w:marLeft w:val="0"/>
                                                              <w:marRight w:val="0"/>
                                                              <w:marTop w:val="0"/>
                                                              <w:marBottom w:val="0"/>
                                                              <w:divBdr>
                                                                <w:top w:val="none" w:sz="0" w:space="0" w:color="auto"/>
                                                                <w:left w:val="none" w:sz="0" w:space="0" w:color="auto"/>
                                                                <w:bottom w:val="none" w:sz="0" w:space="0" w:color="auto"/>
                                                                <w:right w:val="none" w:sz="0" w:space="0" w:color="auto"/>
                                                              </w:divBdr>
                                                              <w:divsChild>
                                                                <w:div w:id="37219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813123">
      <w:bodyDiv w:val="1"/>
      <w:marLeft w:val="0"/>
      <w:marRight w:val="0"/>
      <w:marTop w:val="0"/>
      <w:marBottom w:val="0"/>
      <w:divBdr>
        <w:top w:val="none" w:sz="0" w:space="0" w:color="auto"/>
        <w:left w:val="none" w:sz="0" w:space="0" w:color="auto"/>
        <w:bottom w:val="none" w:sz="0" w:space="0" w:color="auto"/>
        <w:right w:val="none" w:sz="0" w:space="0" w:color="auto"/>
      </w:divBdr>
    </w:div>
    <w:div w:id="108477836">
      <w:bodyDiv w:val="1"/>
      <w:marLeft w:val="0"/>
      <w:marRight w:val="0"/>
      <w:marTop w:val="0"/>
      <w:marBottom w:val="0"/>
      <w:divBdr>
        <w:top w:val="none" w:sz="0" w:space="0" w:color="auto"/>
        <w:left w:val="none" w:sz="0" w:space="0" w:color="auto"/>
        <w:bottom w:val="none" w:sz="0" w:space="0" w:color="auto"/>
        <w:right w:val="none" w:sz="0" w:space="0" w:color="auto"/>
      </w:divBdr>
      <w:divsChild>
        <w:div w:id="1437826167">
          <w:marLeft w:val="0"/>
          <w:marRight w:val="0"/>
          <w:marTop w:val="0"/>
          <w:marBottom w:val="0"/>
          <w:divBdr>
            <w:top w:val="none" w:sz="0" w:space="0" w:color="auto"/>
            <w:left w:val="none" w:sz="0" w:space="0" w:color="auto"/>
            <w:bottom w:val="none" w:sz="0" w:space="0" w:color="auto"/>
            <w:right w:val="none" w:sz="0" w:space="0" w:color="auto"/>
          </w:divBdr>
          <w:divsChild>
            <w:div w:id="11340680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14450618">
      <w:bodyDiv w:val="1"/>
      <w:marLeft w:val="0"/>
      <w:marRight w:val="0"/>
      <w:marTop w:val="0"/>
      <w:marBottom w:val="0"/>
      <w:divBdr>
        <w:top w:val="none" w:sz="0" w:space="0" w:color="auto"/>
        <w:left w:val="none" w:sz="0" w:space="0" w:color="auto"/>
        <w:bottom w:val="none" w:sz="0" w:space="0" w:color="auto"/>
        <w:right w:val="none" w:sz="0" w:space="0" w:color="auto"/>
      </w:divBdr>
      <w:divsChild>
        <w:div w:id="51345199">
          <w:marLeft w:val="0"/>
          <w:marRight w:val="0"/>
          <w:marTop w:val="0"/>
          <w:marBottom w:val="0"/>
          <w:divBdr>
            <w:top w:val="none" w:sz="0" w:space="0" w:color="auto"/>
            <w:left w:val="none" w:sz="0" w:space="0" w:color="auto"/>
            <w:bottom w:val="none" w:sz="0" w:space="0" w:color="auto"/>
            <w:right w:val="none" w:sz="0" w:space="0" w:color="auto"/>
          </w:divBdr>
        </w:div>
        <w:div w:id="1106997079">
          <w:marLeft w:val="0"/>
          <w:marRight w:val="0"/>
          <w:marTop w:val="0"/>
          <w:marBottom w:val="0"/>
          <w:divBdr>
            <w:top w:val="none" w:sz="0" w:space="0" w:color="auto"/>
            <w:left w:val="none" w:sz="0" w:space="0" w:color="auto"/>
            <w:bottom w:val="none" w:sz="0" w:space="0" w:color="auto"/>
            <w:right w:val="none" w:sz="0" w:space="0" w:color="auto"/>
          </w:divBdr>
        </w:div>
        <w:div w:id="1214580831">
          <w:marLeft w:val="0"/>
          <w:marRight w:val="0"/>
          <w:marTop w:val="0"/>
          <w:marBottom w:val="0"/>
          <w:divBdr>
            <w:top w:val="none" w:sz="0" w:space="0" w:color="auto"/>
            <w:left w:val="none" w:sz="0" w:space="0" w:color="auto"/>
            <w:bottom w:val="none" w:sz="0" w:space="0" w:color="auto"/>
            <w:right w:val="none" w:sz="0" w:space="0" w:color="auto"/>
          </w:divBdr>
        </w:div>
        <w:div w:id="1252156713">
          <w:marLeft w:val="0"/>
          <w:marRight w:val="0"/>
          <w:marTop w:val="0"/>
          <w:marBottom w:val="0"/>
          <w:divBdr>
            <w:top w:val="none" w:sz="0" w:space="0" w:color="auto"/>
            <w:left w:val="none" w:sz="0" w:space="0" w:color="auto"/>
            <w:bottom w:val="none" w:sz="0" w:space="0" w:color="auto"/>
            <w:right w:val="none" w:sz="0" w:space="0" w:color="auto"/>
          </w:divBdr>
        </w:div>
        <w:div w:id="1743409149">
          <w:marLeft w:val="0"/>
          <w:marRight w:val="0"/>
          <w:marTop w:val="0"/>
          <w:marBottom w:val="0"/>
          <w:divBdr>
            <w:top w:val="none" w:sz="0" w:space="0" w:color="auto"/>
            <w:left w:val="none" w:sz="0" w:space="0" w:color="auto"/>
            <w:bottom w:val="none" w:sz="0" w:space="0" w:color="auto"/>
            <w:right w:val="none" w:sz="0" w:space="0" w:color="auto"/>
          </w:divBdr>
        </w:div>
        <w:div w:id="2045402589">
          <w:marLeft w:val="0"/>
          <w:marRight w:val="0"/>
          <w:marTop w:val="0"/>
          <w:marBottom w:val="0"/>
          <w:divBdr>
            <w:top w:val="none" w:sz="0" w:space="0" w:color="auto"/>
            <w:left w:val="none" w:sz="0" w:space="0" w:color="auto"/>
            <w:bottom w:val="none" w:sz="0" w:space="0" w:color="auto"/>
            <w:right w:val="none" w:sz="0" w:space="0" w:color="auto"/>
          </w:divBdr>
        </w:div>
      </w:divsChild>
    </w:div>
    <w:div w:id="134952213">
      <w:bodyDiv w:val="1"/>
      <w:marLeft w:val="0"/>
      <w:marRight w:val="0"/>
      <w:marTop w:val="0"/>
      <w:marBottom w:val="0"/>
      <w:divBdr>
        <w:top w:val="none" w:sz="0" w:space="0" w:color="auto"/>
        <w:left w:val="none" w:sz="0" w:space="0" w:color="auto"/>
        <w:bottom w:val="none" w:sz="0" w:space="0" w:color="auto"/>
        <w:right w:val="none" w:sz="0" w:space="0" w:color="auto"/>
      </w:divBdr>
      <w:divsChild>
        <w:div w:id="929200234">
          <w:marLeft w:val="0"/>
          <w:marRight w:val="0"/>
          <w:marTop w:val="120"/>
          <w:marBottom w:val="0"/>
          <w:divBdr>
            <w:top w:val="none" w:sz="0" w:space="0" w:color="auto"/>
            <w:left w:val="none" w:sz="0" w:space="0" w:color="auto"/>
            <w:bottom w:val="none" w:sz="0" w:space="0" w:color="auto"/>
            <w:right w:val="none" w:sz="0" w:space="0" w:color="auto"/>
          </w:divBdr>
          <w:divsChild>
            <w:div w:id="306907895">
              <w:marLeft w:val="0"/>
              <w:marRight w:val="0"/>
              <w:marTop w:val="0"/>
              <w:marBottom w:val="0"/>
              <w:divBdr>
                <w:top w:val="none" w:sz="0" w:space="0" w:color="auto"/>
                <w:left w:val="none" w:sz="0" w:space="0" w:color="auto"/>
                <w:bottom w:val="none" w:sz="0" w:space="0" w:color="auto"/>
                <w:right w:val="none" w:sz="0" w:space="0" w:color="auto"/>
              </w:divBdr>
              <w:divsChild>
                <w:div w:id="695429498">
                  <w:marLeft w:val="0"/>
                  <w:marRight w:val="0"/>
                  <w:marTop w:val="0"/>
                  <w:marBottom w:val="0"/>
                  <w:divBdr>
                    <w:top w:val="none" w:sz="0" w:space="0" w:color="auto"/>
                    <w:left w:val="none" w:sz="0" w:space="0" w:color="auto"/>
                    <w:bottom w:val="none" w:sz="0" w:space="0" w:color="auto"/>
                    <w:right w:val="none" w:sz="0" w:space="0" w:color="auto"/>
                  </w:divBdr>
                  <w:divsChild>
                    <w:div w:id="64161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05684">
      <w:bodyDiv w:val="1"/>
      <w:marLeft w:val="0"/>
      <w:marRight w:val="0"/>
      <w:marTop w:val="0"/>
      <w:marBottom w:val="0"/>
      <w:divBdr>
        <w:top w:val="none" w:sz="0" w:space="0" w:color="auto"/>
        <w:left w:val="none" w:sz="0" w:space="0" w:color="auto"/>
        <w:bottom w:val="none" w:sz="0" w:space="0" w:color="auto"/>
        <w:right w:val="none" w:sz="0" w:space="0" w:color="auto"/>
      </w:divBdr>
      <w:divsChild>
        <w:div w:id="539443602">
          <w:marLeft w:val="0"/>
          <w:marRight w:val="0"/>
          <w:marTop w:val="0"/>
          <w:marBottom w:val="0"/>
          <w:divBdr>
            <w:top w:val="none" w:sz="0" w:space="0" w:color="auto"/>
            <w:left w:val="none" w:sz="0" w:space="0" w:color="auto"/>
            <w:bottom w:val="none" w:sz="0" w:space="0" w:color="auto"/>
            <w:right w:val="none" w:sz="0" w:space="0" w:color="auto"/>
          </w:divBdr>
        </w:div>
        <w:div w:id="680665367">
          <w:marLeft w:val="0"/>
          <w:marRight w:val="0"/>
          <w:marTop w:val="0"/>
          <w:marBottom w:val="0"/>
          <w:divBdr>
            <w:top w:val="none" w:sz="0" w:space="0" w:color="auto"/>
            <w:left w:val="none" w:sz="0" w:space="0" w:color="auto"/>
            <w:bottom w:val="none" w:sz="0" w:space="0" w:color="auto"/>
            <w:right w:val="none" w:sz="0" w:space="0" w:color="auto"/>
          </w:divBdr>
        </w:div>
        <w:div w:id="1880390291">
          <w:marLeft w:val="0"/>
          <w:marRight w:val="0"/>
          <w:marTop w:val="0"/>
          <w:marBottom w:val="0"/>
          <w:divBdr>
            <w:top w:val="none" w:sz="0" w:space="0" w:color="auto"/>
            <w:left w:val="none" w:sz="0" w:space="0" w:color="auto"/>
            <w:bottom w:val="none" w:sz="0" w:space="0" w:color="auto"/>
            <w:right w:val="none" w:sz="0" w:space="0" w:color="auto"/>
          </w:divBdr>
        </w:div>
      </w:divsChild>
    </w:div>
    <w:div w:id="159858451">
      <w:bodyDiv w:val="1"/>
      <w:marLeft w:val="0"/>
      <w:marRight w:val="0"/>
      <w:marTop w:val="0"/>
      <w:marBottom w:val="0"/>
      <w:divBdr>
        <w:top w:val="none" w:sz="0" w:space="0" w:color="auto"/>
        <w:left w:val="none" w:sz="0" w:space="0" w:color="auto"/>
        <w:bottom w:val="none" w:sz="0" w:space="0" w:color="auto"/>
        <w:right w:val="none" w:sz="0" w:space="0" w:color="auto"/>
      </w:divBdr>
      <w:divsChild>
        <w:div w:id="254750934">
          <w:marLeft w:val="0"/>
          <w:marRight w:val="0"/>
          <w:marTop w:val="0"/>
          <w:marBottom w:val="525"/>
          <w:divBdr>
            <w:top w:val="none" w:sz="0" w:space="0" w:color="auto"/>
            <w:left w:val="none" w:sz="0" w:space="0" w:color="auto"/>
            <w:bottom w:val="none" w:sz="0" w:space="0" w:color="auto"/>
            <w:right w:val="none" w:sz="0" w:space="0" w:color="auto"/>
          </w:divBdr>
          <w:divsChild>
            <w:div w:id="13538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5289">
      <w:bodyDiv w:val="1"/>
      <w:marLeft w:val="0"/>
      <w:marRight w:val="0"/>
      <w:marTop w:val="0"/>
      <w:marBottom w:val="0"/>
      <w:divBdr>
        <w:top w:val="none" w:sz="0" w:space="0" w:color="auto"/>
        <w:left w:val="none" w:sz="0" w:space="0" w:color="auto"/>
        <w:bottom w:val="none" w:sz="0" w:space="0" w:color="auto"/>
        <w:right w:val="none" w:sz="0" w:space="0" w:color="auto"/>
      </w:divBdr>
    </w:div>
    <w:div w:id="168102611">
      <w:bodyDiv w:val="1"/>
      <w:marLeft w:val="0"/>
      <w:marRight w:val="0"/>
      <w:marTop w:val="0"/>
      <w:marBottom w:val="0"/>
      <w:divBdr>
        <w:top w:val="none" w:sz="0" w:space="0" w:color="auto"/>
        <w:left w:val="none" w:sz="0" w:space="0" w:color="auto"/>
        <w:bottom w:val="none" w:sz="0" w:space="0" w:color="auto"/>
        <w:right w:val="none" w:sz="0" w:space="0" w:color="auto"/>
      </w:divBdr>
      <w:divsChild>
        <w:div w:id="482429804">
          <w:marLeft w:val="547"/>
          <w:marRight w:val="0"/>
          <w:marTop w:val="0"/>
          <w:marBottom w:val="0"/>
          <w:divBdr>
            <w:top w:val="none" w:sz="0" w:space="0" w:color="auto"/>
            <w:left w:val="none" w:sz="0" w:space="0" w:color="auto"/>
            <w:bottom w:val="none" w:sz="0" w:space="0" w:color="auto"/>
            <w:right w:val="none" w:sz="0" w:space="0" w:color="auto"/>
          </w:divBdr>
        </w:div>
      </w:divsChild>
    </w:div>
    <w:div w:id="168908553">
      <w:bodyDiv w:val="1"/>
      <w:marLeft w:val="0"/>
      <w:marRight w:val="0"/>
      <w:marTop w:val="0"/>
      <w:marBottom w:val="0"/>
      <w:divBdr>
        <w:top w:val="none" w:sz="0" w:space="0" w:color="auto"/>
        <w:left w:val="none" w:sz="0" w:space="0" w:color="auto"/>
        <w:bottom w:val="none" w:sz="0" w:space="0" w:color="auto"/>
        <w:right w:val="none" w:sz="0" w:space="0" w:color="auto"/>
      </w:divBdr>
    </w:div>
    <w:div w:id="174922436">
      <w:bodyDiv w:val="1"/>
      <w:marLeft w:val="0"/>
      <w:marRight w:val="0"/>
      <w:marTop w:val="0"/>
      <w:marBottom w:val="0"/>
      <w:divBdr>
        <w:top w:val="none" w:sz="0" w:space="0" w:color="auto"/>
        <w:left w:val="none" w:sz="0" w:space="0" w:color="auto"/>
        <w:bottom w:val="none" w:sz="0" w:space="0" w:color="auto"/>
        <w:right w:val="none" w:sz="0" w:space="0" w:color="auto"/>
      </w:divBdr>
    </w:div>
    <w:div w:id="181867881">
      <w:bodyDiv w:val="1"/>
      <w:marLeft w:val="0"/>
      <w:marRight w:val="0"/>
      <w:marTop w:val="0"/>
      <w:marBottom w:val="0"/>
      <w:divBdr>
        <w:top w:val="none" w:sz="0" w:space="0" w:color="auto"/>
        <w:left w:val="none" w:sz="0" w:space="0" w:color="auto"/>
        <w:bottom w:val="none" w:sz="0" w:space="0" w:color="auto"/>
        <w:right w:val="none" w:sz="0" w:space="0" w:color="auto"/>
      </w:divBdr>
    </w:div>
    <w:div w:id="185600548">
      <w:bodyDiv w:val="1"/>
      <w:marLeft w:val="0"/>
      <w:marRight w:val="0"/>
      <w:marTop w:val="0"/>
      <w:marBottom w:val="0"/>
      <w:divBdr>
        <w:top w:val="none" w:sz="0" w:space="0" w:color="auto"/>
        <w:left w:val="none" w:sz="0" w:space="0" w:color="auto"/>
        <w:bottom w:val="none" w:sz="0" w:space="0" w:color="auto"/>
        <w:right w:val="none" w:sz="0" w:space="0" w:color="auto"/>
      </w:divBdr>
    </w:div>
    <w:div w:id="186143747">
      <w:bodyDiv w:val="1"/>
      <w:marLeft w:val="0"/>
      <w:marRight w:val="0"/>
      <w:marTop w:val="0"/>
      <w:marBottom w:val="0"/>
      <w:divBdr>
        <w:top w:val="none" w:sz="0" w:space="0" w:color="auto"/>
        <w:left w:val="none" w:sz="0" w:space="0" w:color="auto"/>
        <w:bottom w:val="none" w:sz="0" w:space="0" w:color="auto"/>
        <w:right w:val="none" w:sz="0" w:space="0" w:color="auto"/>
      </w:divBdr>
      <w:divsChild>
        <w:div w:id="1614510015">
          <w:marLeft w:val="0"/>
          <w:marRight w:val="0"/>
          <w:marTop w:val="0"/>
          <w:marBottom w:val="0"/>
          <w:divBdr>
            <w:top w:val="none" w:sz="0" w:space="0" w:color="auto"/>
            <w:left w:val="none" w:sz="0" w:space="0" w:color="auto"/>
            <w:bottom w:val="none" w:sz="0" w:space="0" w:color="auto"/>
            <w:right w:val="none" w:sz="0" w:space="0" w:color="auto"/>
          </w:divBdr>
        </w:div>
      </w:divsChild>
    </w:div>
    <w:div w:id="197360462">
      <w:bodyDiv w:val="1"/>
      <w:marLeft w:val="0"/>
      <w:marRight w:val="0"/>
      <w:marTop w:val="0"/>
      <w:marBottom w:val="0"/>
      <w:divBdr>
        <w:top w:val="none" w:sz="0" w:space="0" w:color="auto"/>
        <w:left w:val="none" w:sz="0" w:space="0" w:color="auto"/>
        <w:bottom w:val="none" w:sz="0" w:space="0" w:color="auto"/>
        <w:right w:val="none" w:sz="0" w:space="0" w:color="auto"/>
      </w:divBdr>
    </w:div>
    <w:div w:id="207111532">
      <w:bodyDiv w:val="1"/>
      <w:marLeft w:val="0"/>
      <w:marRight w:val="0"/>
      <w:marTop w:val="0"/>
      <w:marBottom w:val="0"/>
      <w:divBdr>
        <w:top w:val="none" w:sz="0" w:space="0" w:color="auto"/>
        <w:left w:val="none" w:sz="0" w:space="0" w:color="auto"/>
        <w:bottom w:val="none" w:sz="0" w:space="0" w:color="auto"/>
        <w:right w:val="none" w:sz="0" w:space="0" w:color="auto"/>
      </w:divBdr>
    </w:div>
    <w:div w:id="215627007">
      <w:bodyDiv w:val="1"/>
      <w:marLeft w:val="0"/>
      <w:marRight w:val="0"/>
      <w:marTop w:val="0"/>
      <w:marBottom w:val="0"/>
      <w:divBdr>
        <w:top w:val="none" w:sz="0" w:space="0" w:color="auto"/>
        <w:left w:val="none" w:sz="0" w:space="0" w:color="auto"/>
        <w:bottom w:val="none" w:sz="0" w:space="0" w:color="auto"/>
        <w:right w:val="none" w:sz="0" w:space="0" w:color="auto"/>
      </w:divBdr>
    </w:div>
    <w:div w:id="217207327">
      <w:bodyDiv w:val="1"/>
      <w:marLeft w:val="0"/>
      <w:marRight w:val="0"/>
      <w:marTop w:val="0"/>
      <w:marBottom w:val="0"/>
      <w:divBdr>
        <w:top w:val="none" w:sz="0" w:space="0" w:color="auto"/>
        <w:left w:val="none" w:sz="0" w:space="0" w:color="auto"/>
        <w:bottom w:val="none" w:sz="0" w:space="0" w:color="auto"/>
        <w:right w:val="none" w:sz="0" w:space="0" w:color="auto"/>
      </w:divBdr>
    </w:div>
    <w:div w:id="225457544">
      <w:bodyDiv w:val="1"/>
      <w:marLeft w:val="0"/>
      <w:marRight w:val="0"/>
      <w:marTop w:val="0"/>
      <w:marBottom w:val="0"/>
      <w:divBdr>
        <w:top w:val="none" w:sz="0" w:space="0" w:color="auto"/>
        <w:left w:val="none" w:sz="0" w:space="0" w:color="auto"/>
        <w:bottom w:val="none" w:sz="0" w:space="0" w:color="auto"/>
        <w:right w:val="none" w:sz="0" w:space="0" w:color="auto"/>
      </w:divBdr>
      <w:divsChild>
        <w:div w:id="7947739">
          <w:marLeft w:val="0"/>
          <w:marRight w:val="0"/>
          <w:marTop w:val="0"/>
          <w:marBottom w:val="0"/>
          <w:divBdr>
            <w:top w:val="none" w:sz="0" w:space="0" w:color="auto"/>
            <w:left w:val="none" w:sz="0" w:space="0" w:color="auto"/>
            <w:bottom w:val="none" w:sz="0" w:space="0" w:color="auto"/>
            <w:right w:val="none" w:sz="0" w:space="0" w:color="auto"/>
          </w:divBdr>
        </w:div>
        <w:div w:id="1083408233">
          <w:marLeft w:val="0"/>
          <w:marRight w:val="0"/>
          <w:marTop w:val="0"/>
          <w:marBottom w:val="0"/>
          <w:divBdr>
            <w:top w:val="none" w:sz="0" w:space="0" w:color="auto"/>
            <w:left w:val="none" w:sz="0" w:space="0" w:color="auto"/>
            <w:bottom w:val="none" w:sz="0" w:space="0" w:color="auto"/>
            <w:right w:val="none" w:sz="0" w:space="0" w:color="auto"/>
          </w:divBdr>
        </w:div>
      </w:divsChild>
    </w:div>
    <w:div w:id="227611883">
      <w:bodyDiv w:val="1"/>
      <w:marLeft w:val="0"/>
      <w:marRight w:val="0"/>
      <w:marTop w:val="0"/>
      <w:marBottom w:val="0"/>
      <w:divBdr>
        <w:top w:val="none" w:sz="0" w:space="0" w:color="auto"/>
        <w:left w:val="none" w:sz="0" w:space="0" w:color="auto"/>
        <w:bottom w:val="none" w:sz="0" w:space="0" w:color="auto"/>
        <w:right w:val="none" w:sz="0" w:space="0" w:color="auto"/>
      </w:divBdr>
      <w:divsChild>
        <w:div w:id="263802745">
          <w:marLeft w:val="0"/>
          <w:marRight w:val="0"/>
          <w:marTop w:val="0"/>
          <w:marBottom w:val="0"/>
          <w:divBdr>
            <w:top w:val="none" w:sz="0" w:space="0" w:color="auto"/>
            <w:left w:val="none" w:sz="0" w:space="0" w:color="auto"/>
            <w:bottom w:val="none" w:sz="0" w:space="0" w:color="auto"/>
            <w:right w:val="none" w:sz="0" w:space="0" w:color="auto"/>
          </w:divBdr>
          <w:divsChild>
            <w:div w:id="2123186641">
              <w:marLeft w:val="0"/>
              <w:marRight w:val="0"/>
              <w:marTop w:val="0"/>
              <w:marBottom w:val="0"/>
              <w:divBdr>
                <w:top w:val="none" w:sz="0" w:space="0" w:color="auto"/>
                <w:left w:val="none" w:sz="0" w:space="0" w:color="auto"/>
                <w:bottom w:val="none" w:sz="0" w:space="0" w:color="auto"/>
                <w:right w:val="none" w:sz="0" w:space="0" w:color="auto"/>
              </w:divBdr>
              <w:divsChild>
                <w:div w:id="1387800232">
                  <w:marLeft w:val="0"/>
                  <w:marRight w:val="0"/>
                  <w:marTop w:val="0"/>
                  <w:marBottom w:val="525"/>
                  <w:divBdr>
                    <w:top w:val="none" w:sz="0" w:space="0" w:color="auto"/>
                    <w:left w:val="none" w:sz="0" w:space="0" w:color="auto"/>
                    <w:bottom w:val="none" w:sz="0" w:space="0" w:color="auto"/>
                    <w:right w:val="none" w:sz="0" w:space="0" w:color="auto"/>
                  </w:divBdr>
                  <w:divsChild>
                    <w:div w:id="166520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91070">
          <w:marLeft w:val="0"/>
          <w:marRight w:val="0"/>
          <w:marTop w:val="0"/>
          <w:marBottom w:val="0"/>
          <w:divBdr>
            <w:top w:val="none" w:sz="0" w:space="0" w:color="auto"/>
            <w:left w:val="none" w:sz="0" w:space="0" w:color="auto"/>
            <w:bottom w:val="none" w:sz="0" w:space="0" w:color="auto"/>
            <w:right w:val="none" w:sz="0" w:space="0" w:color="auto"/>
          </w:divBdr>
          <w:divsChild>
            <w:div w:id="233664387">
              <w:marLeft w:val="0"/>
              <w:marRight w:val="0"/>
              <w:marTop w:val="0"/>
              <w:marBottom w:val="0"/>
              <w:divBdr>
                <w:top w:val="none" w:sz="0" w:space="0" w:color="auto"/>
                <w:left w:val="none" w:sz="0" w:space="0" w:color="auto"/>
                <w:bottom w:val="none" w:sz="0" w:space="0" w:color="auto"/>
                <w:right w:val="none" w:sz="0" w:space="0" w:color="auto"/>
              </w:divBdr>
              <w:divsChild>
                <w:div w:id="53313098">
                  <w:marLeft w:val="0"/>
                  <w:marRight w:val="0"/>
                  <w:marTop w:val="0"/>
                  <w:marBottom w:val="150"/>
                  <w:divBdr>
                    <w:top w:val="none" w:sz="0" w:space="0" w:color="auto"/>
                    <w:left w:val="none" w:sz="0" w:space="0" w:color="auto"/>
                    <w:bottom w:val="none" w:sz="0" w:space="0" w:color="auto"/>
                    <w:right w:val="none" w:sz="0" w:space="0" w:color="auto"/>
                  </w:divBdr>
                </w:div>
                <w:div w:id="868107467">
                  <w:marLeft w:val="0"/>
                  <w:marRight w:val="0"/>
                  <w:marTop w:val="0"/>
                  <w:marBottom w:val="150"/>
                  <w:divBdr>
                    <w:top w:val="none" w:sz="0" w:space="0" w:color="auto"/>
                    <w:left w:val="none" w:sz="0" w:space="0" w:color="auto"/>
                    <w:bottom w:val="none" w:sz="0" w:space="0" w:color="auto"/>
                    <w:right w:val="none" w:sz="0" w:space="0" w:color="auto"/>
                  </w:divBdr>
                </w:div>
                <w:div w:id="1152526415">
                  <w:marLeft w:val="0"/>
                  <w:marRight w:val="0"/>
                  <w:marTop w:val="0"/>
                  <w:marBottom w:val="150"/>
                  <w:divBdr>
                    <w:top w:val="none" w:sz="0" w:space="0" w:color="auto"/>
                    <w:left w:val="none" w:sz="0" w:space="0" w:color="auto"/>
                    <w:bottom w:val="none" w:sz="0" w:space="0" w:color="auto"/>
                    <w:right w:val="none" w:sz="0" w:space="0" w:color="auto"/>
                  </w:divBdr>
                </w:div>
                <w:div w:id="18394654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69213467">
          <w:marLeft w:val="0"/>
          <w:marRight w:val="0"/>
          <w:marTop w:val="0"/>
          <w:marBottom w:val="0"/>
          <w:divBdr>
            <w:top w:val="none" w:sz="0" w:space="0" w:color="auto"/>
            <w:left w:val="none" w:sz="0" w:space="0" w:color="auto"/>
            <w:bottom w:val="none" w:sz="0" w:space="0" w:color="auto"/>
            <w:right w:val="none" w:sz="0" w:space="0" w:color="auto"/>
          </w:divBdr>
          <w:divsChild>
            <w:div w:id="402794781">
              <w:marLeft w:val="0"/>
              <w:marRight w:val="0"/>
              <w:marTop w:val="0"/>
              <w:marBottom w:val="0"/>
              <w:divBdr>
                <w:top w:val="none" w:sz="0" w:space="0" w:color="auto"/>
                <w:left w:val="none" w:sz="0" w:space="0" w:color="auto"/>
                <w:bottom w:val="none" w:sz="0" w:space="0" w:color="auto"/>
                <w:right w:val="none" w:sz="0" w:space="0" w:color="auto"/>
              </w:divBdr>
              <w:divsChild>
                <w:div w:id="428700960">
                  <w:marLeft w:val="0"/>
                  <w:marRight w:val="0"/>
                  <w:marTop w:val="0"/>
                  <w:marBottom w:val="150"/>
                  <w:divBdr>
                    <w:top w:val="none" w:sz="0" w:space="0" w:color="auto"/>
                    <w:left w:val="none" w:sz="0" w:space="0" w:color="auto"/>
                    <w:bottom w:val="none" w:sz="0" w:space="0" w:color="auto"/>
                    <w:right w:val="none" w:sz="0" w:space="0" w:color="auto"/>
                  </w:divBdr>
                </w:div>
                <w:div w:id="1753118461">
                  <w:marLeft w:val="0"/>
                  <w:marRight w:val="0"/>
                  <w:marTop w:val="0"/>
                  <w:marBottom w:val="150"/>
                  <w:divBdr>
                    <w:top w:val="none" w:sz="0" w:space="0" w:color="auto"/>
                    <w:left w:val="none" w:sz="0" w:space="0" w:color="auto"/>
                    <w:bottom w:val="none" w:sz="0" w:space="0" w:color="auto"/>
                    <w:right w:val="none" w:sz="0" w:space="0" w:color="auto"/>
                  </w:divBdr>
                </w:div>
                <w:div w:id="1931084334">
                  <w:marLeft w:val="0"/>
                  <w:marRight w:val="0"/>
                  <w:marTop w:val="0"/>
                  <w:marBottom w:val="150"/>
                  <w:divBdr>
                    <w:top w:val="none" w:sz="0" w:space="0" w:color="auto"/>
                    <w:left w:val="none" w:sz="0" w:space="0" w:color="auto"/>
                    <w:bottom w:val="none" w:sz="0" w:space="0" w:color="auto"/>
                    <w:right w:val="none" w:sz="0" w:space="0" w:color="auto"/>
                  </w:divBdr>
                </w:div>
                <w:div w:id="209797061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53254138">
          <w:marLeft w:val="0"/>
          <w:marRight w:val="0"/>
          <w:marTop w:val="0"/>
          <w:marBottom w:val="0"/>
          <w:divBdr>
            <w:top w:val="none" w:sz="0" w:space="0" w:color="auto"/>
            <w:left w:val="none" w:sz="0" w:space="0" w:color="auto"/>
            <w:bottom w:val="none" w:sz="0" w:space="0" w:color="auto"/>
            <w:right w:val="none" w:sz="0" w:space="0" w:color="auto"/>
          </w:divBdr>
          <w:divsChild>
            <w:div w:id="974793800">
              <w:marLeft w:val="0"/>
              <w:marRight w:val="0"/>
              <w:marTop w:val="0"/>
              <w:marBottom w:val="0"/>
              <w:divBdr>
                <w:top w:val="none" w:sz="0" w:space="0" w:color="auto"/>
                <w:left w:val="none" w:sz="0" w:space="0" w:color="auto"/>
                <w:bottom w:val="none" w:sz="0" w:space="0" w:color="auto"/>
                <w:right w:val="none" w:sz="0" w:space="0" w:color="auto"/>
              </w:divBdr>
              <w:divsChild>
                <w:div w:id="114641325">
                  <w:marLeft w:val="0"/>
                  <w:marRight w:val="0"/>
                  <w:marTop w:val="0"/>
                  <w:marBottom w:val="150"/>
                  <w:divBdr>
                    <w:top w:val="none" w:sz="0" w:space="0" w:color="auto"/>
                    <w:left w:val="none" w:sz="0" w:space="0" w:color="auto"/>
                    <w:bottom w:val="none" w:sz="0" w:space="0" w:color="auto"/>
                    <w:right w:val="none" w:sz="0" w:space="0" w:color="auto"/>
                  </w:divBdr>
                </w:div>
                <w:div w:id="656036854">
                  <w:marLeft w:val="0"/>
                  <w:marRight w:val="0"/>
                  <w:marTop w:val="0"/>
                  <w:marBottom w:val="150"/>
                  <w:divBdr>
                    <w:top w:val="none" w:sz="0" w:space="0" w:color="auto"/>
                    <w:left w:val="none" w:sz="0" w:space="0" w:color="auto"/>
                    <w:bottom w:val="none" w:sz="0" w:space="0" w:color="auto"/>
                    <w:right w:val="none" w:sz="0" w:space="0" w:color="auto"/>
                  </w:divBdr>
                </w:div>
                <w:div w:id="787897489">
                  <w:marLeft w:val="0"/>
                  <w:marRight w:val="0"/>
                  <w:marTop w:val="0"/>
                  <w:marBottom w:val="150"/>
                  <w:divBdr>
                    <w:top w:val="none" w:sz="0" w:space="0" w:color="auto"/>
                    <w:left w:val="none" w:sz="0" w:space="0" w:color="auto"/>
                    <w:bottom w:val="none" w:sz="0" w:space="0" w:color="auto"/>
                    <w:right w:val="none" w:sz="0" w:space="0" w:color="auto"/>
                  </w:divBdr>
                </w:div>
                <w:div w:id="212592472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38029166">
      <w:bodyDiv w:val="1"/>
      <w:marLeft w:val="0"/>
      <w:marRight w:val="0"/>
      <w:marTop w:val="0"/>
      <w:marBottom w:val="0"/>
      <w:divBdr>
        <w:top w:val="none" w:sz="0" w:space="0" w:color="auto"/>
        <w:left w:val="none" w:sz="0" w:space="0" w:color="auto"/>
        <w:bottom w:val="none" w:sz="0" w:space="0" w:color="auto"/>
        <w:right w:val="none" w:sz="0" w:space="0" w:color="auto"/>
      </w:divBdr>
      <w:divsChild>
        <w:div w:id="478620675">
          <w:marLeft w:val="0"/>
          <w:marRight w:val="0"/>
          <w:marTop w:val="0"/>
          <w:marBottom w:val="0"/>
          <w:divBdr>
            <w:top w:val="none" w:sz="0" w:space="0" w:color="auto"/>
            <w:left w:val="none" w:sz="0" w:space="0" w:color="auto"/>
            <w:bottom w:val="none" w:sz="0" w:space="0" w:color="auto"/>
            <w:right w:val="none" w:sz="0" w:space="0" w:color="auto"/>
          </w:divBdr>
        </w:div>
        <w:div w:id="578683515">
          <w:marLeft w:val="0"/>
          <w:marRight w:val="0"/>
          <w:marTop w:val="0"/>
          <w:marBottom w:val="0"/>
          <w:divBdr>
            <w:top w:val="none" w:sz="0" w:space="0" w:color="auto"/>
            <w:left w:val="none" w:sz="0" w:space="0" w:color="auto"/>
            <w:bottom w:val="none" w:sz="0" w:space="0" w:color="auto"/>
            <w:right w:val="none" w:sz="0" w:space="0" w:color="auto"/>
          </w:divBdr>
        </w:div>
        <w:div w:id="763766277">
          <w:marLeft w:val="0"/>
          <w:marRight w:val="0"/>
          <w:marTop w:val="0"/>
          <w:marBottom w:val="0"/>
          <w:divBdr>
            <w:top w:val="none" w:sz="0" w:space="0" w:color="auto"/>
            <w:left w:val="none" w:sz="0" w:space="0" w:color="auto"/>
            <w:bottom w:val="none" w:sz="0" w:space="0" w:color="auto"/>
            <w:right w:val="none" w:sz="0" w:space="0" w:color="auto"/>
          </w:divBdr>
        </w:div>
        <w:div w:id="798036182">
          <w:marLeft w:val="0"/>
          <w:marRight w:val="0"/>
          <w:marTop w:val="0"/>
          <w:marBottom w:val="0"/>
          <w:divBdr>
            <w:top w:val="none" w:sz="0" w:space="0" w:color="auto"/>
            <w:left w:val="none" w:sz="0" w:space="0" w:color="auto"/>
            <w:bottom w:val="none" w:sz="0" w:space="0" w:color="auto"/>
            <w:right w:val="none" w:sz="0" w:space="0" w:color="auto"/>
          </w:divBdr>
        </w:div>
        <w:div w:id="1107693943">
          <w:marLeft w:val="0"/>
          <w:marRight w:val="0"/>
          <w:marTop w:val="0"/>
          <w:marBottom w:val="0"/>
          <w:divBdr>
            <w:top w:val="none" w:sz="0" w:space="0" w:color="auto"/>
            <w:left w:val="none" w:sz="0" w:space="0" w:color="auto"/>
            <w:bottom w:val="none" w:sz="0" w:space="0" w:color="auto"/>
            <w:right w:val="none" w:sz="0" w:space="0" w:color="auto"/>
          </w:divBdr>
        </w:div>
        <w:div w:id="1665820053">
          <w:marLeft w:val="0"/>
          <w:marRight w:val="0"/>
          <w:marTop w:val="0"/>
          <w:marBottom w:val="0"/>
          <w:divBdr>
            <w:top w:val="none" w:sz="0" w:space="0" w:color="auto"/>
            <w:left w:val="none" w:sz="0" w:space="0" w:color="auto"/>
            <w:bottom w:val="none" w:sz="0" w:space="0" w:color="auto"/>
            <w:right w:val="none" w:sz="0" w:space="0" w:color="auto"/>
          </w:divBdr>
        </w:div>
        <w:div w:id="1683582551">
          <w:marLeft w:val="0"/>
          <w:marRight w:val="0"/>
          <w:marTop w:val="0"/>
          <w:marBottom w:val="0"/>
          <w:divBdr>
            <w:top w:val="none" w:sz="0" w:space="0" w:color="auto"/>
            <w:left w:val="none" w:sz="0" w:space="0" w:color="auto"/>
            <w:bottom w:val="none" w:sz="0" w:space="0" w:color="auto"/>
            <w:right w:val="none" w:sz="0" w:space="0" w:color="auto"/>
          </w:divBdr>
        </w:div>
        <w:div w:id="2140879064">
          <w:marLeft w:val="0"/>
          <w:marRight w:val="0"/>
          <w:marTop w:val="0"/>
          <w:marBottom w:val="0"/>
          <w:divBdr>
            <w:top w:val="none" w:sz="0" w:space="0" w:color="auto"/>
            <w:left w:val="none" w:sz="0" w:space="0" w:color="auto"/>
            <w:bottom w:val="none" w:sz="0" w:space="0" w:color="auto"/>
            <w:right w:val="none" w:sz="0" w:space="0" w:color="auto"/>
          </w:divBdr>
        </w:div>
      </w:divsChild>
    </w:div>
    <w:div w:id="241183237">
      <w:bodyDiv w:val="1"/>
      <w:marLeft w:val="0"/>
      <w:marRight w:val="0"/>
      <w:marTop w:val="0"/>
      <w:marBottom w:val="0"/>
      <w:divBdr>
        <w:top w:val="none" w:sz="0" w:space="0" w:color="auto"/>
        <w:left w:val="none" w:sz="0" w:space="0" w:color="auto"/>
        <w:bottom w:val="none" w:sz="0" w:space="0" w:color="auto"/>
        <w:right w:val="none" w:sz="0" w:space="0" w:color="auto"/>
      </w:divBdr>
      <w:divsChild>
        <w:div w:id="271865839">
          <w:marLeft w:val="0"/>
          <w:marRight w:val="0"/>
          <w:marTop w:val="0"/>
          <w:marBottom w:val="0"/>
          <w:divBdr>
            <w:top w:val="none" w:sz="0" w:space="0" w:color="auto"/>
            <w:left w:val="none" w:sz="0" w:space="0" w:color="auto"/>
            <w:bottom w:val="none" w:sz="0" w:space="0" w:color="auto"/>
            <w:right w:val="none" w:sz="0" w:space="0" w:color="auto"/>
          </w:divBdr>
        </w:div>
        <w:div w:id="519439981">
          <w:marLeft w:val="0"/>
          <w:marRight w:val="0"/>
          <w:marTop w:val="0"/>
          <w:marBottom w:val="0"/>
          <w:divBdr>
            <w:top w:val="none" w:sz="0" w:space="0" w:color="auto"/>
            <w:left w:val="none" w:sz="0" w:space="0" w:color="auto"/>
            <w:bottom w:val="none" w:sz="0" w:space="0" w:color="auto"/>
            <w:right w:val="none" w:sz="0" w:space="0" w:color="auto"/>
          </w:divBdr>
        </w:div>
        <w:div w:id="1835414876">
          <w:marLeft w:val="0"/>
          <w:marRight w:val="0"/>
          <w:marTop w:val="0"/>
          <w:marBottom w:val="0"/>
          <w:divBdr>
            <w:top w:val="none" w:sz="0" w:space="0" w:color="auto"/>
            <w:left w:val="none" w:sz="0" w:space="0" w:color="auto"/>
            <w:bottom w:val="none" w:sz="0" w:space="0" w:color="auto"/>
            <w:right w:val="none" w:sz="0" w:space="0" w:color="auto"/>
          </w:divBdr>
        </w:div>
      </w:divsChild>
    </w:div>
    <w:div w:id="241453131">
      <w:bodyDiv w:val="1"/>
      <w:marLeft w:val="0"/>
      <w:marRight w:val="0"/>
      <w:marTop w:val="0"/>
      <w:marBottom w:val="0"/>
      <w:divBdr>
        <w:top w:val="none" w:sz="0" w:space="0" w:color="auto"/>
        <w:left w:val="none" w:sz="0" w:space="0" w:color="auto"/>
        <w:bottom w:val="none" w:sz="0" w:space="0" w:color="auto"/>
        <w:right w:val="none" w:sz="0" w:space="0" w:color="auto"/>
      </w:divBdr>
    </w:div>
    <w:div w:id="241529611">
      <w:bodyDiv w:val="1"/>
      <w:marLeft w:val="0"/>
      <w:marRight w:val="0"/>
      <w:marTop w:val="0"/>
      <w:marBottom w:val="0"/>
      <w:divBdr>
        <w:top w:val="none" w:sz="0" w:space="0" w:color="auto"/>
        <w:left w:val="none" w:sz="0" w:space="0" w:color="auto"/>
        <w:bottom w:val="none" w:sz="0" w:space="0" w:color="auto"/>
        <w:right w:val="none" w:sz="0" w:space="0" w:color="auto"/>
      </w:divBdr>
    </w:div>
    <w:div w:id="252278644">
      <w:bodyDiv w:val="1"/>
      <w:marLeft w:val="0"/>
      <w:marRight w:val="0"/>
      <w:marTop w:val="0"/>
      <w:marBottom w:val="0"/>
      <w:divBdr>
        <w:top w:val="none" w:sz="0" w:space="0" w:color="auto"/>
        <w:left w:val="none" w:sz="0" w:space="0" w:color="auto"/>
        <w:bottom w:val="none" w:sz="0" w:space="0" w:color="auto"/>
        <w:right w:val="none" w:sz="0" w:space="0" w:color="auto"/>
      </w:divBdr>
    </w:div>
    <w:div w:id="258221048">
      <w:bodyDiv w:val="1"/>
      <w:marLeft w:val="0"/>
      <w:marRight w:val="0"/>
      <w:marTop w:val="0"/>
      <w:marBottom w:val="0"/>
      <w:divBdr>
        <w:top w:val="none" w:sz="0" w:space="0" w:color="auto"/>
        <w:left w:val="none" w:sz="0" w:space="0" w:color="auto"/>
        <w:bottom w:val="none" w:sz="0" w:space="0" w:color="auto"/>
        <w:right w:val="none" w:sz="0" w:space="0" w:color="auto"/>
      </w:divBdr>
    </w:div>
    <w:div w:id="260525833">
      <w:bodyDiv w:val="1"/>
      <w:marLeft w:val="0"/>
      <w:marRight w:val="0"/>
      <w:marTop w:val="0"/>
      <w:marBottom w:val="0"/>
      <w:divBdr>
        <w:top w:val="none" w:sz="0" w:space="0" w:color="auto"/>
        <w:left w:val="none" w:sz="0" w:space="0" w:color="auto"/>
        <w:bottom w:val="none" w:sz="0" w:space="0" w:color="auto"/>
        <w:right w:val="none" w:sz="0" w:space="0" w:color="auto"/>
      </w:divBdr>
    </w:div>
    <w:div w:id="262105116">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69245163">
      <w:bodyDiv w:val="1"/>
      <w:marLeft w:val="0"/>
      <w:marRight w:val="0"/>
      <w:marTop w:val="0"/>
      <w:marBottom w:val="0"/>
      <w:divBdr>
        <w:top w:val="none" w:sz="0" w:space="0" w:color="auto"/>
        <w:left w:val="none" w:sz="0" w:space="0" w:color="auto"/>
        <w:bottom w:val="none" w:sz="0" w:space="0" w:color="auto"/>
        <w:right w:val="none" w:sz="0" w:space="0" w:color="auto"/>
      </w:divBdr>
      <w:divsChild>
        <w:div w:id="546914056">
          <w:marLeft w:val="446"/>
          <w:marRight w:val="0"/>
          <w:marTop w:val="115"/>
          <w:marBottom w:val="120"/>
          <w:divBdr>
            <w:top w:val="none" w:sz="0" w:space="0" w:color="auto"/>
            <w:left w:val="none" w:sz="0" w:space="0" w:color="auto"/>
            <w:bottom w:val="none" w:sz="0" w:space="0" w:color="auto"/>
            <w:right w:val="none" w:sz="0" w:space="0" w:color="auto"/>
          </w:divBdr>
        </w:div>
        <w:div w:id="1045257973">
          <w:marLeft w:val="446"/>
          <w:marRight w:val="0"/>
          <w:marTop w:val="115"/>
          <w:marBottom w:val="120"/>
          <w:divBdr>
            <w:top w:val="none" w:sz="0" w:space="0" w:color="auto"/>
            <w:left w:val="none" w:sz="0" w:space="0" w:color="auto"/>
            <w:bottom w:val="none" w:sz="0" w:space="0" w:color="auto"/>
            <w:right w:val="none" w:sz="0" w:space="0" w:color="auto"/>
          </w:divBdr>
        </w:div>
        <w:div w:id="1251231824">
          <w:marLeft w:val="446"/>
          <w:marRight w:val="0"/>
          <w:marTop w:val="115"/>
          <w:marBottom w:val="120"/>
          <w:divBdr>
            <w:top w:val="none" w:sz="0" w:space="0" w:color="auto"/>
            <w:left w:val="none" w:sz="0" w:space="0" w:color="auto"/>
            <w:bottom w:val="none" w:sz="0" w:space="0" w:color="auto"/>
            <w:right w:val="none" w:sz="0" w:space="0" w:color="auto"/>
          </w:divBdr>
        </w:div>
      </w:divsChild>
    </w:div>
    <w:div w:id="290213519">
      <w:bodyDiv w:val="1"/>
      <w:marLeft w:val="0"/>
      <w:marRight w:val="0"/>
      <w:marTop w:val="0"/>
      <w:marBottom w:val="0"/>
      <w:divBdr>
        <w:top w:val="none" w:sz="0" w:space="0" w:color="auto"/>
        <w:left w:val="none" w:sz="0" w:space="0" w:color="auto"/>
        <w:bottom w:val="none" w:sz="0" w:space="0" w:color="auto"/>
        <w:right w:val="none" w:sz="0" w:space="0" w:color="auto"/>
      </w:divBdr>
    </w:div>
    <w:div w:id="312025151">
      <w:bodyDiv w:val="1"/>
      <w:marLeft w:val="0"/>
      <w:marRight w:val="0"/>
      <w:marTop w:val="0"/>
      <w:marBottom w:val="0"/>
      <w:divBdr>
        <w:top w:val="none" w:sz="0" w:space="0" w:color="auto"/>
        <w:left w:val="none" w:sz="0" w:space="0" w:color="auto"/>
        <w:bottom w:val="none" w:sz="0" w:space="0" w:color="auto"/>
        <w:right w:val="none" w:sz="0" w:space="0" w:color="auto"/>
      </w:divBdr>
    </w:div>
    <w:div w:id="316230691">
      <w:bodyDiv w:val="1"/>
      <w:marLeft w:val="0"/>
      <w:marRight w:val="0"/>
      <w:marTop w:val="0"/>
      <w:marBottom w:val="0"/>
      <w:divBdr>
        <w:top w:val="none" w:sz="0" w:space="0" w:color="auto"/>
        <w:left w:val="none" w:sz="0" w:space="0" w:color="auto"/>
        <w:bottom w:val="none" w:sz="0" w:space="0" w:color="auto"/>
        <w:right w:val="none" w:sz="0" w:space="0" w:color="auto"/>
      </w:divBdr>
    </w:div>
    <w:div w:id="328024152">
      <w:bodyDiv w:val="1"/>
      <w:marLeft w:val="0"/>
      <w:marRight w:val="0"/>
      <w:marTop w:val="0"/>
      <w:marBottom w:val="0"/>
      <w:divBdr>
        <w:top w:val="none" w:sz="0" w:space="0" w:color="auto"/>
        <w:left w:val="none" w:sz="0" w:space="0" w:color="auto"/>
        <w:bottom w:val="none" w:sz="0" w:space="0" w:color="auto"/>
        <w:right w:val="none" w:sz="0" w:space="0" w:color="auto"/>
      </w:divBdr>
      <w:divsChild>
        <w:div w:id="1200357800">
          <w:marLeft w:val="0"/>
          <w:marRight w:val="0"/>
          <w:marTop w:val="0"/>
          <w:marBottom w:val="525"/>
          <w:divBdr>
            <w:top w:val="none" w:sz="0" w:space="0" w:color="auto"/>
            <w:left w:val="none" w:sz="0" w:space="0" w:color="auto"/>
            <w:bottom w:val="none" w:sz="0" w:space="0" w:color="auto"/>
            <w:right w:val="none" w:sz="0" w:space="0" w:color="auto"/>
          </w:divBdr>
          <w:divsChild>
            <w:div w:id="12250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21698">
      <w:bodyDiv w:val="1"/>
      <w:marLeft w:val="0"/>
      <w:marRight w:val="0"/>
      <w:marTop w:val="0"/>
      <w:marBottom w:val="0"/>
      <w:divBdr>
        <w:top w:val="none" w:sz="0" w:space="0" w:color="auto"/>
        <w:left w:val="none" w:sz="0" w:space="0" w:color="auto"/>
        <w:bottom w:val="none" w:sz="0" w:space="0" w:color="auto"/>
        <w:right w:val="none" w:sz="0" w:space="0" w:color="auto"/>
      </w:divBdr>
    </w:div>
    <w:div w:id="348484356">
      <w:bodyDiv w:val="1"/>
      <w:marLeft w:val="0"/>
      <w:marRight w:val="0"/>
      <w:marTop w:val="0"/>
      <w:marBottom w:val="0"/>
      <w:divBdr>
        <w:top w:val="none" w:sz="0" w:space="0" w:color="auto"/>
        <w:left w:val="none" w:sz="0" w:space="0" w:color="auto"/>
        <w:bottom w:val="none" w:sz="0" w:space="0" w:color="auto"/>
        <w:right w:val="none" w:sz="0" w:space="0" w:color="auto"/>
      </w:divBdr>
    </w:div>
    <w:div w:id="357269498">
      <w:bodyDiv w:val="1"/>
      <w:marLeft w:val="0"/>
      <w:marRight w:val="0"/>
      <w:marTop w:val="0"/>
      <w:marBottom w:val="0"/>
      <w:divBdr>
        <w:top w:val="none" w:sz="0" w:space="0" w:color="auto"/>
        <w:left w:val="none" w:sz="0" w:space="0" w:color="auto"/>
        <w:bottom w:val="none" w:sz="0" w:space="0" w:color="auto"/>
        <w:right w:val="none" w:sz="0" w:space="0" w:color="auto"/>
      </w:divBdr>
      <w:divsChild>
        <w:div w:id="1107625937">
          <w:marLeft w:val="0"/>
          <w:marRight w:val="0"/>
          <w:marTop w:val="0"/>
          <w:marBottom w:val="0"/>
          <w:divBdr>
            <w:top w:val="none" w:sz="0" w:space="0" w:color="auto"/>
            <w:left w:val="none" w:sz="0" w:space="0" w:color="auto"/>
            <w:bottom w:val="none" w:sz="0" w:space="0" w:color="auto"/>
            <w:right w:val="none" w:sz="0" w:space="0" w:color="auto"/>
          </w:divBdr>
        </w:div>
        <w:div w:id="1284112995">
          <w:marLeft w:val="0"/>
          <w:marRight w:val="0"/>
          <w:marTop w:val="0"/>
          <w:marBottom w:val="0"/>
          <w:divBdr>
            <w:top w:val="none" w:sz="0" w:space="0" w:color="auto"/>
            <w:left w:val="none" w:sz="0" w:space="0" w:color="auto"/>
            <w:bottom w:val="none" w:sz="0" w:space="0" w:color="auto"/>
            <w:right w:val="none" w:sz="0" w:space="0" w:color="auto"/>
          </w:divBdr>
          <w:divsChild>
            <w:div w:id="19755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49060">
      <w:bodyDiv w:val="1"/>
      <w:marLeft w:val="0"/>
      <w:marRight w:val="0"/>
      <w:marTop w:val="0"/>
      <w:marBottom w:val="0"/>
      <w:divBdr>
        <w:top w:val="none" w:sz="0" w:space="0" w:color="auto"/>
        <w:left w:val="none" w:sz="0" w:space="0" w:color="auto"/>
        <w:bottom w:val="none" w:sz="0" w:space="0" w:color="auto"/>
        <w:right w:val="none" w:sz="0" w:space="0" w:color="auto"/>
      </w:divBdr>
    </w:div>
    <w:div w:id="363403588">
      <w:bodyDiv w:val="1"/>
      <w:marLeft w:val="0"/>
      <w:marRight w:val="0"/>
      <w:marTop w:val="0"/>
      <w:marBottom w:val="0"/>
      <w:divBdr>
        <w:top w:val="none" w:sz="0" w:space="0" w:color="auto"/>
        <w:left w:val="none" w:sz="0" w:space="0" w:color="auto"/>
        <w:bottom w:val="none" w:sz="0" w:space="0" w:color="auto"/>
        <w:right w:val="none" w:sz="0" w:space="0" w:color="auto"/>
      </w:divBdr>
    </w:div>
    <w:div w:id="366025158">
      <w:bodyDiv w:val="1"/>
      <w:marLeft w:val="0"/>
      <w:marRight w:val="0"/>
      <w:marTop w:val="0"/>
      <w:marBottom w:val="0"/>
      <w:divBdr>
        <w:top w:val="none" w:sz="0" w:space="0" w:color="auto"/>
        <w:left w:val="none" w:sz="0" w:space="0" w:color="auto"/>
        <w:bottom w:val="none" w:sz="0" w:space="0" w:color="auto"/>
        <w:right w:val="none" w:sz="0" w:space="0" w:color="auto"/>
      </w:divBdr>
    </w:div>
    <w:div w:id="375862379">
      <w:bodyDiv w:val="1"/>
      <w:marLeft w:val="0"/>
      <w:marRight w:val="0"/>
      <w:marTop w:val="0"/>
      <w:marBottom w:val="0"/>
      <w:divBdr>
        <w:top w:val="none" w:sz="0" w:space="0" w:color="auto"/>
        <w:left w:val="none" w:sz="0" w:space="0" w:color="auto"/>
        <w:bottom w:val="none" w:sz="0" w:space="0" w:color="auto"/>
        <w:right w:val="none" w:sz="0" w:space="0" w:color="auto"/>
      </w:divBdr>
    </w:div>
    <w:div w:id="389769006">
      <w:bodyDiv w:val="1"/>
      <w:marLeft w:val="0"/>
      <w:marRight w:val="0"/>
      <w:marTop w:val="0"/>
      <w:marBottom w:val="0"/>
      <w:divBdr>
        <w:top w:val="none" w:sz="0" w:space="0" w:color="auto"/>
        <w:left w:val="none" w:sz="0" w:space="0" w:color="auto"/>
        <w:bottom w:val="none" w:sz="0" w:space="0" w:color="auto"/>
        <w:right w:val="none" w:sz="0" w:space="0" w:color="auto"/>
      </w:divBdr>
      <w:divsChild>
        <w:div w:id="642469267">
          <w:marLeft w:val="0"/>
          <w:marRight w:val="0"/>
          <w:marTop w:val="0"/>
          <w:marBottom w:val="0"/>
          <w:divBdr>
            <w:top w:val="none" w:sz="0" w:space="0" w:color="auto"/>
            <w:left w:val="none" w:sz="0" w:space="0" w:color="auto"/>
            <w:bottom w:val="none" w:sz="0" w:space="0" w:color="auto"/>
            <w:right w:val="none" w:sz="0" w:space="0" w:color="auto"/>
          </w:divBdr>
        </w:div>
        <w:div w:id="667101168">
          <w:marLeft w:val="0"/>
          <w:marRight w:val="0"/>
          <w:marTop w:val="0"/>
          <w:marBottom w:val="0"/>
          <w:divBdr>
            <w:top w:val="none" w:sz="0" w:space="0" w:color="auto"/>
            <w:left w:val="none" w:sz="0" w:space="0" w:color="auto"/>
            <w:bottom w:val="none" w:sz="0" w:space="0" w:color="auto"/>
            <w:right w:val="none" w:sz="0" w:space="0" w:color="auto"/>
          </w:divBdr>
        </w:div>
        <w:div w:id="1023439771">
          <w:marLeft w:val="0"/>
          <w:marRight w:val="0"/>
          <w:marTop w:val="0"/>
          <w:marBottom w:val="0"/>
          <w:divBdr>
            <w:top w:val="none" w:sz="0" w:space="0" w:color="auto"/>
            <w:left w:val="none" w:sz="0" w:space="0" w:color="auto"/>
            <w:bottom w:val="none" w:sz="0" w:space="0" w:color="auto"/>
            <w:right w:val="none" w:sz="0" w:space="0" w:color="auto"/>
          </w:divBdr>
        </w:div>
        <w:div w:id="1246769350">
          <w:marLeft w:val="0"/>
          <w:marRight w:val="0"/>
          <w:marTop w:val="0"/>
          <w:marBottom w:val="0"/>
          <w:divBdr>
            <w:top w:val="none" w:sz="0" w:space="0" w:color="auto"/>
            <w:left w:val="none" w:sz="0" w:space="0" w:color="auto"/>
            <w:bottom w:val="none" w:sz="0" w:space="0" w:color="auto"/>
            <w:right w:val="none" w:sz="0" w:space="0" w:color="auto"/>
          </w:divBdr>
        </w:div>
      </w:divsChild>
    </w:div>
    <w:div w:id="395130923">
      <w:bodyDiv w:val="1"/>
      <w:marLeft w:val="0"/>
      <w:marRight w:val="0"/>
      <w:marTop w:val="0"/>
      <w:marBottom w:val="0"/>
      <w:divBdr>
        <w:top w:val="none" w:sz="0" w:space="0" w:color="auto"/>
        <w:left w:val="none" w:sz="0" w:space="0" w:color="auto"/>
        <w:bottom w:val="none" w:sz="0" w:space="0" w:color="auto"/>
        <w:right w:val="none" w:sz="0" w:space="0" w:color="auto"/>
      </w:divBdr>
    </w:div>
    <w:div w:id="395661956">
      <w:bodyDiv w:val="1"/>
      <w:marLeft w:val="0"/>
      <w:marRight w:val="0"/>
      <w:marTop w:val="0"/>
      <w:marBottom w:val="0"/>
      <w:divBdr>
        <w:top w:val="none" w:sz="0" w:space="0" w:color="auto"/>
        <w:left w:val="none" w:sz="0" w:space="0" w:color="auto"/>
        <w:bottom w:val="none" w:sz="0" w:space="0" w:color="auto"/>
        <w:right w:val="none" w:sz="0" w:space="0" w:color="auto"/>
      </w:divBdr>
      <w:divsChild>
        <w:div w:id="56325354">
          <w:marLeft w:val="-225"/>
          <w:marRight w:val="-225"/>
          <w:marTop w:val="0"/>
          <w:marBottom w:val="0"/>
          <w:divBdr>
            <w:top w:val="none" w:sz="0" w:space="0" w:color="auto"/>
            <w:left w:val="none" w:sz="0" w:space="0" w:color="auto"/>
            <w:bottom w:val="none" w:sz="0" w:space="0" w:color="auto"/>
            <w:right w:val="none" w:sz="0" w:space="0" w:color="auto"/>
          </w:divBdr>
          <w:divsChild>
            <w:div w:id="400761545">
              <w:marLeft w:val="0"/>
              <w:marRight w:val="0"/>
              <w:marTop w:val="0"/>
              <w:marBottom w:val="0"/>
              <w:divBdr>
                <w:top w:val="none" w:sz="0" w:space="0" w:color="auto"/>
                <w:left w:val="none" w:sz="0" w:space="0" w:color="auto"/>
                <w:bottom w:val="none" w:sz="0" w:space="0" w:color="auto"/>
                <w:right w:val="none" w:sz="0" w:space="0" w:color="auto"/>
              </w:divBdr>
              <w:divsChild>
                <w:div w:id="935092124">
                  <w:marLeft w:val="0"/>
                  <w:marRight w:val="0"/>
                  <w:marTop w:val="0"/>
                  <w:marBottom w:val="0"/>
                  <w:divBdr>
                    <w:top w:val="none" w:sz="0" w:space="0" w:color="auto"/>
                    <w:left w:val="none" w:sz="0" w:space="0" w:color="auto"/>
                    <w:bottom w:val="none" w:sz="0" w:space="0" w:color="auto"/>
                    <w:right w:val="none" w:sz="0" w:space="0" w:color="auto"/>
                  </w:divBdr>
                  <w:divsChild>
                    <w:div w:id="622003035">
                      <w:marLeft w:val="0"/>
                      <w:marRight w:val="0"/>
                      <w:marTop w:val="0"/>
                      <w:marBottom w:val="0"/>
                      <w:divBdr>
                        <w:top w:val="none" w:sz="0" w:space="0" w:color="auto"/>
                        <w:left w:val="none" w:sz="0" w:space="0" w:color="auto"/>
                        <w:bottom w:val="none" w:sz="0" w:space="0" w:color="auto"/>
                        <w:right w:val="none" w:sz="0" w:space="0" w:color="auto"/>
                      </w:divBdr>
                      <w:divsChild>
                        <w:div w:id="816652284">
                          <w:marLeft w:val="0"/>
                          <w:marRight w:val="0"/>
                          <w:marTop w:val="0"/>
                          <w:marBottom w:val="0"/>
                          <w:divBdr>
                            <w:top w:val="none" w:sz="0" w:space="0" w:color="auto"/>
                            <w:left w:val="none" w:sz="0" w:space="0" w:color="auto"/>
                            <w:bottom w:val="none" w:sz="0" w:space="0" w:color="auto"/>
                            <w:right w:val="none" w:sz="0" w:space="0" w:color="auto"/>
                          </w:divBdr>
                          <w:divsChild>
                            <w:div w:id="612328259">
                              <w:marLeft w:val="0"/>
                              <w:marRight w:val="0"/>
                              <w:marTop w:val="0"/>
                              <w:marBottom w:val="0"/>
                              <w:divBdr>
                                <w:top w:val="none" w:sz="0" w:space="0" w:color="auto"/>
                                <w:left w:val="none" w:sz="0" w:space="0" w:color="auto"/>
                                <w:bottom w:val="none" w:sz="0" w:space="0" w:color="auto"/>
                                <w:right w:val="none" w:sz="0" w:space="0" w:color="auto"/>
                              </w:divBdr>
                              <w:divsChild>
                                <w:div w:id="1285115340">
                                  <w:marLeft w:val="0"/>
                                  <w:marRight w:val="0"/>
                                  <w:marTop w:val="0"/>
                                  <w:marBottom w:val="0"/>
                                  <w:divBdr>
                                    <w:top w:val="none" w:sz="0" w:space="0" w:color="auto"/>
                                    <w:left w:val="none" w:sz="0" w:space="0" w:color="auto"/>
                                    <w:bottom w:val="none" w:sz="0" w:space="0" w:color="auto"/>
                                    <w:right w:val="none" w:sz="0" w:space="0" w:color="auto"/>
                                  </w:divBdr>
                                  <w:divsChild>
                                    <w:div w:id="1161313353">
                                      <w:marLeft w:val="0"/>
                                      <w:marRight w:val="0"/>
                                      <w:marTop w:val="0"/>
                                      <w:marBottom w:val="0"/>
                                      <w:divBdr>
                                        <w:top w:val="none" w:sz="0" w:space="0" w:color="auto"/>
                                        <w:left w:val="none" w:sz="0" w:space="0" w:color="auto"/>
                                        <w:bottom w:val="none" w:sz="0" w:space="0" w:color="auto"/>
                                        <w:right w:val="none" w:sz="0" w:space="0" w:color="auto"/>
                                      </w:divBdr>
                                      <w:divsChild>
                                        <w:div w:id="567498658">
                                          <w:marLeft w:val="0"/>
                                          <w:marRight w:val="0"/>
                                          <w:marTop w:val="0"/>
                                          <w:marBottom w:val="525"/>
                                          <w:divBdr>
                                            <w:top w:val="none" w:sz="0" w:space="0" w:color="auto"/>
                                            <w:left w:val="none" w:sz="0" w:space="0" w:color="auto"/>
                                            <w:bottom w:val="none" w:sz="0" w:space="0" w:color="auto"/>
                                            <w:right w:val="none" w:sz="0" w:space="0" w:color="auto"/>
                                          </w:divBdr>
                                          <w:divsChild>
                                            <w:div w:id="794296941">
                                              <w:marLeft w:val="0"/>
                                              <w:marRight w:val="0"/>
                                              <w:marTop w:val="0"/>
                                              <w:marBottom w:val="0"/>
                                              <w:divBdr>
                                                <w:top w:val="none" w:sz="0" w:space="0" w:color="auto"/>
                                                <w:left w:val="none" w:sz="0" w:space="0" w:color="auto"/>
                                                <w:bottom w:val="none" w:sz="0" w:space="0" w:color="auto"/>
                                                <w:right w:val="none" w:sz="0" w:space="0" w:color="auto"/>
                                              </w:divBdr>
                                            </w:div>
                                          </w:divsChild>
                                        </w:div>
                                        <w:div w:id="1199397759">
                                          <w:marLeft w:val="0"/>
                                          <w:marRight w:val="0"/>
                                          <w:marTop w:val="0"/>
                                          <w:marBottom w:val="525"/>
                                          <w:divBdr>
                                            <w:top w:val="none" w:sz="0" w:space="0" w:color="auto"/>
                                            <w:left w:val="none" w:sz="0" w:space="0" w:color="auto"/>
                                            <w:bottom w:val="none" w:sz="0" w:space="0" w:color="auto"/>
                                            <w:right w:val="none" w:sz="0" w:space="0" w:color="auto"/>
                                          </w:divBdr>
                                          <w:divsChild>
                                            <w:div w:id="2084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099842">
          <w:marLeft w:val="-225"/>
          <w:marRight w:val="-225"/>
          <w:marTop w:val="0"/>
          <w:marBottom w:val="0"/>
          <w:divBdr>
            <w:top w:val="none" w:sz="0" w:space="0" w:color="auto"/>
            <w:left w:val="none" w:sz="0" w:space="0" w:color="auto"/>
            <w:bottom w:val="none" w:sz="0" w:space="0" w:color="auto"/>
            <w:right w:val="none" w:sz="0" w:space="0" w:color="auto"/>
          </w:divBdr>
          <w:divsChild>
            <w:div w:id="1856654230">
              <w:marLeft w:val="0"/>
              <w:marRight w:val="0"/>
              <w:marTop w:val="0"/>
              <w:marBottom w:val="0"/>
              <w:divBdr>
                <w:top w:val="none" w:sz="0" w:space="0" w:color="auto"/>
                <w:left w:val="none" w:sz="0" w:space="0" w:color="auto"/>
                <w:bottom w:val="none" w:sz="0" w:space="0" w:color="auto"/>
                <w:right w:val="none" w:sz="0" w:space="0" w:color="auto"/>
              </w:divBdr>
              <w:divsChild>
                <w:div w:id="204146635">
                  <w:marLeft w:val="-225"/>
                  <w:marRight w:val="-225"/>
                  <w:marTop w:val="0"/>
                  <w:marBottom w:val="0"/>
                  <w:divBdr>
                    <w:top w:val="none" w:sz="0" w:space="0" w:color="auto"/>
                    <w:left w:val="none" w:sz="0" w:space="0" w:color="auto"/>
                    <w:bottom w:val="none" w:sz="0" w:space="0" w:color="auto"/>
                    <w:right w:val="none" w:sz="0" w:space="0" w:color="auto"/>
                  </w:divBdr>
                  <w:divsChild>
                    <w:div w:id="154028568">
                      <w:marLeft w:val="0"/>
                      <w:marRight w:val="0"/>
                      <w:marTop w:val="0"/>
                      <w:marBottom w:val="0"/>
                      <w:divBdr>
                        <w:top w:val="none" w:sz="0" w:space="0" w:color="auto"/>
                        <w:left w:val="none" w:sz="0" w:space="0" w:color="auto"/>
                        <w:bottom w:val="none" w:sz="0" w:space="0" w:color="auto"/>
                        <w:right w:val="none" w:sz="0" w:space="0" w:color="auto"/>
                      </w:divBdr>
                      <w:divsChild>
                        <w:div w:id="299117167">
                          <w:marLeft w:val="0"/>
                          <w:marRight w:val="0"/>
                          <w:marTop w:val="0"/>
                          <w:marBottom w:val="0"/>
                          <w:divBdr>
                            <w:top w:val="none" w:sz="0" w:space="0" w:color="auto"/>
                            <w:left w:val="none" w:sz="0" w:space="0" w:color="auto"/>
                            <w:bottom w:val="none" w:sz="0" w:space="0" w:color="auto"/>
                            <w:right w:val="none" w:sz="0" w:space="0" w:color="auto"/>
                          </w:divBdr>
                          <w:divsChild>
                            <w:div w:id="1737825646">
                              <w:marLeft w:val="0"/>
                              <w:marRight w:val="0"/>
                              <w:marTop w:val="0"/>
                              <w:marBottom w:val="0"/>
                              <w:divBdr>
                                <w:top w:val="none" w:sz="0" w:space="0" w:color="auto"/>
                                <w:left w:val="none" w:sz="0" w:space="0" w:color="auto"/>
                                <w:bottom w:val="none" w:sz="0" w:space="0" w:color="auto"/>
                                <w:right w:val="none" w:sz="0" w:space="0" w:color="auto"/>
                              </w:divBdr>
                              <w:divsChild>
                                <w:div w:id="171073573">
                                  <w:marLeft w:val="0"/>
                                  <w:marRight w:val="0"/>
                                  <w:marTop w:val="0"/>
                                  <w:marBottom w:val="150"/>
                                  <w:divBdr>
                                    <w:top w:val="none" w:sz="0" w:space="0" w:color="auto"/>
                                    <w:left w:val="none" w:sz="0" w:space="0" w:color="auto"/>
                                    <w:bottom w:val="none" w:sz="0" w:space="0" w:color="auto"/>
                                    <w:right w:val="none" w:sz="0" w:space="0" w:color="auto"/>
                                  </w:divBdr>
                                </w:div>
                                <w:div w:id="378475436">
                                  <w:marLeft w:val="0"/>
                                  <w:marRight w:val="0"/>
                                  <w:marTop w:val="0"/>
                                  <w:marBottom w:val="150"/>
                                  <w:divBdr>
                                    <w:top w:val="none" w:sz="0" w:space="0" w:color="auto"/>
                                    <w:left w:val="none" w:sz="0" w:space="0" w:color="auto"/>
                                    <w:bottom w:val="none" w:sz="0" w:space="0" w:color="auto"/>
                                    <w:right w:val="none" w:sz="0" w:space="0" w:color="auto"/>
                                  </w:divBdr>
                                </w:div>
                                <w:div w:id="991059150">
                                  <w:marLeft w:val="0"/>
                                  <w:marRight w:val="0"/>
                                  <w:marTop w:val="0"/>
                                  <w:marBottom w:val="150"/>
                                  <w:divBdr>
                                    <w:top w:val="none" w:sz="0" w:space="0" w:color="auto"/>
                                    <w:left w:val="none" w:sz="0" w:space="0" w:color="auto"/>
                                    <w:bottom w:val="none" w:sz="0" w:space="0" w:color="auto"/>
                                    <w:right w:val="none" w:sz="0" w:space="0" w:color="auto"/>
                                  </w:divBdr>
                                </w:div>
                                <w:div w:id="16206453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19753649">
                      <w:marLeft w:val="0"/>
                      <w:marRight w:val="0"/>
                      <w:marTop w:val="0"/>
                      <w:marBottom w:val="0"/>
                      <w:divBdr>
                        <w:top w:val="none" w:sz="0" w:space="0" w:color="auto"/>
                        <w:left w:val="none" w:sz="0" w:space="0" w:color="auto"/>
                        <w:bottom w:val="none" w:sz="0" w:space="0" w:color="auto"/>
                        <w:right w:val="none" w:sz="0" w:space="0" w:color="auto"/>
                      </w:divBdr>
                      <w:divsChild>
                        <w:div w:id="905260009">
                          <w:marLeft w:val="0"/>
                          <w:marRight w:val="0"/>
                          <w:marTop w:val="0"/>
                          <w:marBottom w:val="0"/>
                          <w:divBdr>
                            <w:top w:val="none" w:sz="0" w:space="0" w:color="auto"/>
                            <w:left w:val="none" w:sz="0" w:space="0" w:color="auto"/>
                            <w:bottom w:val="none" w:sz="0" w:space="0" w:color="auto"/>
                            <w:right w:val="none" w:sz="0" w:space="0" w:color="auto"/>
                          </w:divBdr>
                          <w:divsChild>
                            <w:div w:id="544373883">
                              <w:marLeft w:val="0"/>
                              <w:marRight w:val="0"/>
                              <w:marTop w:val="0"/>
                              <w:marBottom w:val="0"/>
                              <w:divBdr>
                                <w:top w:val="none" w:sz="0" w:space="0" w:color="auto"/>
                                <w:left w:val="none" w:sz="0" w:space="0" w:color="auto"/>
                                <w:bottom w:val="none" w:sz="0" w:space="0" w:color="auto"/>
                                <w:right w:val="none" w:sz="0" w:space="0" w:color="auto"/>
                              </w:divBdr>
                              <w:divsChild>
                                <w:div w:id="977418305">
                                  <w:marLeft w:val="0"/>
                                  <w:marRight w:val="0"/>
                                  <w:marTop w:val="0"/>
                                  <w:marBottom w:val="150"/>
                                  <w:divBdr>
                                    <w:top w:val="none" w:sz="0" w:space="0" w:color="auto"/>
                                    <w:left w:val="none" w:sz="0" w:space="0" w:color="auto"/>
                                    <w:bottom w:val="none" w:sz="0" w:space="0" w:color="auto"/>
                                    <w:right w:val="none" w:sz="0" w:space="0" w:color="auto"/>
                                  </w:divBdr>
                                </w:div>
                                <w:div w:id="1097944421">
                                  <w:marLeft w:val="0"/>
                                  <w:marRight w:val="0"/>
                                  <w:marTop w:val="0"/>
                                  <w:marBottom w:val="150"/>
                                  <w:divBdr>
                                    <w:top w:val="none" w:sz="0" w:space="0" w:color="auto"/>
                                    <w:left w:val="none" w:sz="0" w:space="0" w:color="auto"/>
                                    <w:bottom w:val="none" w:sz="0" w:space="0" w:color="auto"/>
                                    <w:right w:val="none" w:sz="0" w:space="0" w:color="auto"/>
                                  </w:divBdr>
                                </w:div>
                                <w:div w:id="1126006241">
                                  <w:marLeft w:val="0"/>
                                  <w:marRight w:val="0"/>
                                  <w:marTop w:val="0"/>
                                  <w:marBottom w:val="150"/>
                                  <w:divBdr>
                                    <w:top w:val="none" w:sz="0" w:space="0" w:color="auto"/>
                                    <w:left w:val="none" w:sz="0" w:space="0" w:color="auto"/>
                                    <w:bottom w:val="none" w:sz="0" w:space="0" w:color="auto"/>
                                    <w:right w:val="none" w:sz="0" w:space="0" w:color="auto"/>
                                  </w:divBdr>
                                </w:div>
                                <w:div w:id="13011839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96733239">
                      <w:marLeft w:val="0"/>
                      <w:marRight w:val="0"/>
                      <w:marTop w:val="0"/>
                      <w:marBottom w:val="0"/>
                      <w:divBdr>
                        <w:top w:val="none" w:sz="0" w:space="0" w:color="auto"/>
                        <w:left w:val="none" w:sz="0" w:space="0" w:color="auto"/>
                        <w:bottom w:val="none" w:sz="0" w:space="0" w:color="auto"/>
                        <w:right w:val="none" w:sz="0" w:space="0" w:color="auto"/>
                      </w:divBdr>
                      <w:divsChild>
                        <w:div w:id="2112820767">
                          <w:marLeft w:val="0"/>
                          <w:marRight w:val="0"/>
                          <w:marTop w:val="0"/>
                          <w:marBottom w:val="0"/>
                          <w:divBdr>
                            <w:top w:val="none" w:sz="0" w:space="0" w:color="auto"/>
                            <w:left w:val="none" w:sz="0" w:space="0" w:color="auto"/>
                            <w:bottom w:val="none" w:sz="0" w:space="0" w:color="auto"/>
                            <w:right w:val="none" w:sz="0" w:space="0" w:color="auto"/>
                          </w:divBdr>
                          <w:divsChild>
                            <w:div w:id="662854292">
                              <w:marLeft w:val="0"/>
                              <w:marRight w:val="0"/>
                              <w:marTop w:val="0"/>
                              <w:marBottom w:val="0"/>
                              <w:divBdr>
                                <w:top w:val="none" w:sz="0" w:space="0" w:color="auto"/>
                                <w:left w:val="none" w:sz="0" w:space="0" w:color="auto"/>
                                <w:bottom w:val="none" w:sz="0" w:space="0" w:color="auto"/>
                                <w:right w:val="none" w:sz="0" w:space="0" w:color="auto"/>
                              </w:divBdr>
                              <w:divsChild>
                                <w:div w:id="1056780586">
                                  <w:marLeft w:val="0"/>
                                  <w:marRight w:val="0"/>
                                  <w:marTop w:val="0"/>
                                  <w:marBottom w:val="525"/>
                                  <w:divBdr>
                                    <w:top w:val="none" w:sz="0" w:space="0" w:color="auto"/>
                                    <w:left w:val="none" w:sz="0" w:space="0" w:color="auto"/>
                                    <w:bottom w:val="none" w:sz="0" w:space="0" w:color="auto"/>
                                    <w:right w:val="none" w:sz="0" w:space="0" w:color="auto"/>
                                  </w:divBdr>
                                  <w:divsChild>
                                    <w:div w:id="140163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912111">
                      <w:marLeft w:val="0"/>
                      <w:marRight w:val="0"/>
                      <w:marTop w:val="0"/>
                      <w:marBottom w:val="0"/>
                      <w:divBdr>
                        <w:top w:val="none" w:sz="0" w:space="0" w:color="auto"/>
                        <w:left w:val="none" w:sz="0" w:space="0" w:color="auto"/>
                        <w:bottom w:val="none" w:sz="0" w:space="0" w:color="auto"/>
                        <w:right w:val="none" w:sz="0" w:space="0" w:color="auto"/>
                      </w:divBdr>
                      <w:divsChild>
                        <w:div w:id="210583552">
                          <w:marLeft w:val="0"/>
                          <w:marRight w:val="0"/>
                          <w:marTop w:val="0"/>
                          <w:marBottom w:val="0"/>
                          <w:divBdr>
                            <w:top w:val="none" w:sz="0" w:space="0" w:color="auto"/>
                            <w:left w:val="none" w:sz="0" w:space="0" w:color="auto"/>
                            <w:bottom w:val="none" w:sz="0" w:space="0" w:color="auto"/>
                            <w:right w:val="none" w:sz="0" w:space="0" w:color="auto"/>
                          </w:divBdr>
                          <w:divsChild>
                            <w:div w:id="1756320370">
                              <w:marLeft w:val="0"/>
                              <w:marRight w:val="0"/>
                              <w:marTop w:val="0"/>
                              <w:marBottom w:val="0"/>
                              <w:divBdr>
                                <w:top w:val="none" w:sz="0" w:space="0" w:color="auto"/>
                                <w:left w:val="none" w:sz="0" w:space="0" w:color="auto"/>
                                <w:bottom w:val="none" w:sz="0" w:space="0" w:color="auto"/>
                                <w:right w:val="none" w:sz="0" w:space="0" w:color="auto"/>
                              </w:divBdr>
                              <w:divsChild>
                                <w:div w:id="701981407">
                                  <w:marLeft w:val="0"/>
                                  <w:marRight w:val="0"/>
                                  <w:marTop w:val="0"/>
                                  <w:marBottom w:val="150"/>
                                  <w:divBdr>
                                    <w:top w:val="none" w:sz="0" w:space="0" w:color="auto"/>
                                    <w:left w:val="none" w:sz="0" w:space="0" w:color="auto"/>
                                    <w:bottom w:val="none" w:sz="0" w:space="0" w:color="auto"/>
                                    <w:right w:val="none" w:sz="0" w:space="0" w:color="auto"/>
                                  </w:divBdr>
                                </w:div>
                                <w:div w:id="897667848">
                                  <w:marLeft w:val="0"/>
                                  <w:marRight w:val="0"/>
                                  <w:marTop w:val="0"/>
                                  <w:marBottom w:val="150"/>
                                  <w:divBdr>
                                    <w:top w:val="none" w:sz="0" w:space="0" w:color="auto"/>
                                    <w:left w:val="none" w:sz="0" w:space="0" w:color="auto"/>
                                    <w:bottom w:val="none" w:sz="0" w:space="0" w:color="auto"/>
                                    <w:right w:val="none" w:sz="0" w:space="0" w:color="auto"/>
                                  </w:divBdr>
                                </w:div>
                                <w:div w:id="1402682168">
                                  <w:marLeft w:val="0"/>
                                  <w:marRight w:val="0"/>
                                  <w:marTop w:val="0"/>
                                  <w:marBottom w:val="150"/>
                                  <w:divBdr>
                                    <w:top w:val="none" w:sz="0" w:space="0" w:color="auto"/>
                                    <w:left w:val="none" w:sz="0" w:space="0" w:color="auto"/>
                                    <w:bottom w:val="none" w:sz="0" w:space="0" w:color="auto"/>
                                    <w:right w:val="none" w:sz="0" w:space="0" w:color="auto"/>
                                  </w:divBdr>
                                </w:div>
                                <w:div w:id="177852022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978994">
      <w:bodyDiv w:val="1"/>
      <w:marLeft w:val="0"/>
      <w:marRight w:val="0"/>
      <w:marTop w:val="0"/>
      <w:marBottom w:val="0"/>
      <w:divBdr>
        <w:top w:val="none" w:sz="0" w:space="0" w:color="auto"/>
        <w:left w:val="none" w:sz="0" w:space="0" w:color="auto"/>
        <w:bottom w:val="none" w:sz="0" w:space="0" w:color="auto"/>
        <w:right w:val="none" w:sz="0" w:space="0" w:color="auto"/>
      </w:divBdr>
    </w:div>
    <w:div w:id="397630974">
      <w:bodyDiv w:val="1"/>
      <w:marLeft w:val="0"/>
      <w:marRight w:val="0"/>
      <w:marTop w:val="0"/>
      <w:marBottom w:val="0"/>
      <w:divBdr>
        <w:top w:val="none" w:sz="0" w:space="0" w:color="auto"/>
        <w:left w:val="none" w:sz="0" w:space="0" w:color="auto"/>
        <w:bottom w:val="none" w:sz="0" w:space="0" w:color="auto"/>
        <w:right w:val="none" w:sz="0" w:space="0" w:color="auto"/>
      </w:divBdr>
      <w:divsChild>
        <w:div w:id="2145810476">
          <w:marLeft w:val="0"/>
          <w:marRight w:val="0"/>
          <w:marTop w:val="0"/>
          <w:marBottom w:val="0"/>
          <w:divBdr>
            <w:top w:val="none" w:sz="0" w:space="0" w:color="auto"/>
            <w:left w:val="none" w:sz="0" w:space="0" w:color="auto"/>
            <w:bottom w:val="none" w:sz="0" w:space="0" w:color="auto"/>
            <w:right w:val="none" w:sz="0" w:space="0" w:color="auto"/>
          </w:divBdr>
          <w:divsChild>
            <w:div w:id="1621766521">
              <w:marLeft w:val="0"/>
              <w:marRight w:val="0"/>
              <w:marTop w:val="480"/>
              <w:marBottom w:val="0"/>
              <w:divBdr>
                <w:top w:val="none" w:sz="0" w:space="0" w:color="auto"/>
                <w:left w:val="none" w:sz="0" w:space="0" w:color="auto"/>
                <w:bottom w:val="none" w:sz="0" w:space="0" w:color="auto"/>
                <w:right w:val="none" w:sz="0" w:space="0" w:color="auto"/>
              </w:divBdr>
              <w:divsChild>
                <w:div w:id="857355267">
                  <w:marLeft w:val="0"/>
                  <w:marRight w:val="0"/>
                  <w:marTop w:val="0"/>
                  <w:marBottom w:val="0"/>
                  <w:divBdr>
                    <w:top w:val="none" w:sz="0" w:space="0" w:color="auto"/>
                    <w:left w:val="none" w:sz="0" w:space="0" w:color="auto"/>
                    <w:bottom w:val="none" w:sz="0" w:space="0" w:color="auto"/>
                    <w:right w:val="none" w:sz="0" w:space="0" w:color="auto"/>
                  </w:divBdr>
                  <w:divsChild>
                    <w:div w:id="1279332097">
                      <w:marLeft w:val="0"/>
                      <w:marRight w:val="0"/>
                      <w:marTop w:val="0"/>
                      <w:marBottom w:val="0"/>
                      <w:divBdr>
                        <w:top w:val="none" w:sz="0" w:space="0" w:color="auto"/>
                        <w:left w:val="none" w:sz="0" w:space="0" w:color="auto"/>
                        <w:bottom w:val="none" w:sz="0" w:space="0" w:color="auto"/>
                        <w:right w:val="none" w:sz="0" w:space="0" w:color="auto"/>
                      </w:divBdr>
                      <w:divsChild>
                        <w:div w:id="428821231">
                          <w:marLeft w:val="180"/>
                          <w:marRight w:val="0"/>
                          <w:marTop w:val="0"/>
                          <w:marBottom w:val="0"/>
                          <w:divBdr>
                            <w:top w:val="none" w:sz="0" w:space="0" w:color="auto"/>
                            <w:left w:val="none" w:sz="0" w:space="0" w:color="auto"/>
                            <w:bottom w:val="none" w:sz="0" w:space="0" w:color="auto"/>
                            <w:right w:val="none" w:sz="0" w:space="0" w:color="auto"/>
                          </w:divBdr>
                          <w:divsChild>
                            <w:div w:id="1728331501">
                              <w:marLeft w:val="0"/>
                              <w:marRight w:val="0"/>
                              <w:marTop w:val="0"/>
                              <w:marBottom w:val="0"/>
                              <w:divBdr>
                                <w:top w:val="none" w:sz="0" w:space="0" w:color="auto"/>
                                <w:left w:val="none" w:sz="0" w:space="0" w:color="auto"/>
                                <w:bottom w:val="none" w:sz="0" w:space="0" w:color="auto"/>
                                <w:right w:val="none" w:sz="0" w:space="0" w:color="auto"/>
                              </w:divBdr>
                              <w:divsChild>
                                <w:div w:id="2087458997">
                                  <w:marLeft w:val="0"/>
                                  <w:marRight w:val="0"/>
                                  <w:marTop w:val="0"/>
                                  <w:marBottom w:val="0"/>
                                  <w:divBdr>
                                    <w:top w:val="none" w:sz="0" w:space="0" w:color="auto"/>
                                    <w:left w:val="none" w:sz="0" w:space="0" w:color="auto"/>
                                    <w:bottom w:val="none" w:sz="0" w:space="0" w:color="auto"/>
                                    <w:right w:val="none" w:sz="0" w:space="0" w:color="auto"/>
                                  </w:divBdr>
                                  <w:divsChild>
                                    <w:div w:id="1682973541">
                                      <w:marLeft w:val="0"/>
                                      <w:marRight w:val="0"/>
                                      <w:marTop w:val="0"/>
                                      <w:marBottom w:val="0"/>
                                      <w:divBdr>
                                        <w:top w:val="none" w:sz="0" w:space="0" w:color="auto"/>
                                        <w:left w:val="none" w:sz="0" w:space="0" w:color="auto"/>
                                        <w:bottom w:val="none" w:sz="0" w:space="0" w:color="auto"/>
                                        <w:right w:val="none" w:sz="0" w:space="0" w:color="auto"/>
                                      </w:divBdr>
                                      <w:divsChild>
                                        <w:div w:id="85813812">
                                          <w:marLeft w:val="0"/>
                                          <w:marRight w:val="0"/>
                                          <w:marTop w:val="0"/>
                                          <w:marBottom w:val="0"/>
                                          <w:divBdr>
                                            <w:top w:val="single" w:sz="6" w:space="0" w:color="E6E6E6"/>
                                            <w:left w:val="single" w:sz="6" w:space="0" w:color="E6E6E6"/>
                                            <w:bottom w:val="single" w:sz="6" w:space="0" w:color="E6E6E6"/>
                                            <w:right w:val="single" w:sz="6" w:space="0" w:color="E6E6E6"/>
                                          </w:divBdr>
                                          <w:divsChild>
                                            <w:div w:id="1678539898">
                                              <w:marLeft w:val="0"/>
                                              <w:marRight w:val="0"/>
                                              <w:marTop w:val="0"/>
                                              <w:marBottom w:val="0"/>
                                              <w:divBdr>
                                                <w:top w:val="none" w:sz="0" w:space="0" w:color="auto"/>
                                                <w:left w:val="none" w:sz="0" w:space="0" w:color="auto"/>
                                                <w:bottom w:val="none" w:sz="0" w:space="0" w:color="auto"/>
                                                <w:right w:val="none" w:sz="0" w:space="0" w:color="auto"/>
                                              </w:divBdr>
                                              <w:divsChild>
                                                <w:div w:id="308441645">
                                                  <w:marLeft w:val="0"/>
                                                  <w:marRight w:val="0"/>
                                                  <w:marTop w:val="0"/>
                                                  <w:marBottom w:val="0"/>
                                                  <w:divBdr>
                                                    <w:top w:val="none" w:sz="0" w:space="0" w:color="auto"/>
                                                    <w:left w:val="none" w:sz="0" w:space="0" w:color="auto"/>
                                                    <w:bottom w:val="none" w:sz="0" w:space="0" w:color="auto"/>
                                                    <w:right w:val="none" w:sz="0" w:space="0" w:color="auto"/>
                                                  </w:divBdr>
                                                  <w:divsChild>
                                                    <w:div w:id="1268268991">
                                                      <w:marLeft w:val="0"/>
                                                      <w:marRight w:val="0"/>
                                                      <w:marTop w:val="0"/>
                                                      <w:marBottom w:val="0"/>
                                                      <w:divBdr>
                                                        <w:top w:val="none" w:sz="0" w:space="0" w:color="auto"/>
                                                        <w:left w:val="none" w:sz="0" w:space="0" w:color="auto"/>
                                                        <w:bottom w:val="none" w:sz="0" w:space="0" w:color="auto"/>
                                                        <w:right w:val="none" w:sz="0" w:space="0" w:color="auto"/>
                                                      </w:divBdr>
                                                      <w:divsChild>
                                                        <w:div w:id="1037778568">
                                                          <w:marLeft w:val="0"/>
                                                          <w:marRight w:val="0"/>
                                                          <w:marTop w:val="0"/>
                                                          <w:marBottom w:val="0"/>
                                                          <w:divBdr>
                                                            <w:top w:val="none" w:sz="0" w:space="0" w:color="auto"/>
                                                            <w:left w:val="none" w:sz="0" w:space="0" w:color="auto"/>
                                                            <w:bottom w:val="none" w:sz="0" w:space="0" w:color="auto"/>
                                                            <w:right w:val="none" w:sz="0" w:space="0" w:color="auto"/>
                                                          </w:divBdr>
                                                          <w:divsChild>
                                                            <w:div w:id="1491211334">
                                                              <w:marLeft w:val="0"/>
                                                              <w:marRight w:val="0"/>
                                                              <w:marTop w:val="0"/>
                                                              <w:marBottom w:val="0"/>
                                                              <w:divBdr>
                                                                <w:top w:val="none" w:sz="0" w:space="0" w:color="auto"/>
                                                                <w:left w:val="none" w:sz="0" w:space="0" w:color="auto"/>
                                                                <w:bottom w:val="none" w:sz="0" w:space="0" w:color="auto"/>
                                                                <w:right w:val="none" w:sz="0" w:space="0" w:color="auto"/>
                                                              </w:divBdr>
                                                            </w:div>
                                                          </w:divsChild>
                                                        </w:div>
                                                        <w:div w:id="1613241815">
                                                          <w:marLeft w:val="0"/>
                                                          <w:marRight w:val="0"/>
                                                          <w:marTop w:val="150"/>
                                                          <w:marBottom w:val="0"/>
                                                          <w:divBdr>
                                                            <w:top w:val="single" w:sz="6" w:space="8" w:color="E6E6E6"/>
                                                            <w:left w:val="none" w:sz="0" w:space="0" w:color="auto"/>
                                                            <w:bottom w:val="none" w:sz="0" w:space="0" w:color="auto"/>
                                                            <w:right w:val="none" w:sz="0" w:space="0" w:color="auto"/>
                                                          </w:divBdr>
                                                        </w:div>
                                                        <w:div w:id="19955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1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796826">
      <w:bodyDiv w:val="1"/>
      <w:marLeft w:val="0"/>
      <w:marRight w:val="0"/>
      <w:marTop w:val="0"/>
      <w:marBottom w:val="0"/>
      <w:divBdr>
        <w:top w:val="none" w:sz="0" w:space="0" w:color="auto"/>
        <w:left w:val="none" w:sz="0" w:space="0" w:color="auto"/>
        <w:bottom w:val="none" w:sz="0" w:space="0" w:color="auto"/>
        <w:right w:val="none" w:sz="0" w:space="0" w:color="auto"/>
      </w:divBdr>
    </w:div>
    <w:div w:id="409693227">
      <w:bodyDiv w:val="1"/>
      <w:marLeft w:val="0"/>
      <w:marRight w:val="0"/>
      <w:marTop w:val="0"/>
      <w:marBottom w:val="0"/>
      <w:divBdr>
        <w:top w:val="none" w:sz="0" w:space="0" w:color="auto"/>
        <w:left w:val="none" w:sz="0" w:space="0" w:color="auto"/>
        <w:bottom w:val="none" w:sz="0" w:space="0" w:color="auto"/>
        <w:right w:val="none" w:sz="0" w:space="0" w:color="auto"/>
      </w:divBdr>
    </w:div>
    <w:div w:id="410126159">
      <w:bodyDiv w:val="1"/>
      <w:marLeft w:val="0"/>
      <w:marRight w:val="0"/>
      <w:marTop w:val="0"/>
      <w:marBottom w:val="0"/>
      <w:divBdr>
        <w:top w:val="none" w:sz="0" w:space="0" w:color="auto"/>
        <w:left w:val="none" w:sz="0" w:space="0" w:color="auto"/>
        <w:bottom w:val="none" w:sz="0" w:space="0" w:color="auto"/>
        <w:right w:val="none" w:sz="0" w:space="0" w:color="auto"/>
      </w:divBdr>
      <w:divsChild>
        <w:div w:id="676998872">
          <w:marLeft w:val="0"/>
          <w:marRight w:val="0"/>
          <w:marTop w:val="0"/>
          <w:marBottom w:val="0"/>
          <w:divBdr>
            <w:top w:val="none" w:sz="0" w:space="0" w:color="auto"/>
            <w:left w:val="none" w:sz="0" w:space="0" w:color="auto"/>
            <w:bottom w:val="none" w:sz="0" w:space="0" w:color="auto"/>
            <w:right w:val="none" w:sz="0" w:space="0" w:color="auto"/>
          </w:divBdr>
        </w:div>
      </w:divsChild>
    </w:div>
    <w:div w:id="410926490">
      <w:bodyDiv w:val="1"/>
      <w:marLeft w:val="0"/>
      <w:marRight w:val="0"/>
      <w:marTop w:val="0"/>
      <w:marBottom w:val="0"/>
      <w:divBdr>
        <w:top w:val="none" w:sz="0" w:space="0" w:color="auto"/>
        <w:left w:val="none" w:sz="0" w:space="0" w:color="auto"/>
        <w:bottom w:val="none" w:sz="0" w:space="0" w:color="auto"/>
        <w:right w:val="none" w:sz="0" w:space="0" w:color="auto"/>
      </w:divBdr>
    </w:div>
    <w:div w:id="417480632">
      <w:bodyDiv w:val="1"/>
      <w:marLeft w:val="0"/>
      <w:marRight w:val="0"/>
      <w:marTop w:val="0"/>
      <w:marBottom w:val="0"/>
      <w:divBdr>
        <w:top w:val="none" w:sz="0" w:space="0" w:color="auto"/>
        <w:left w:val="none" w:sz="0" w:space="0" w:color="auto"/>
        <w:bottom w:val="none" w:sz="0" w:space="0" w:color="auto"/>
        <w:right w:val="none" w:sz="0" w:space="0" w:color="auto"/>
      </w:divBdr>
    </w:div>
    <w:div w:id="420033876">
      <w:bodyDiv w:val="1"/>
      <w:marLeft w:val="0"/>
      <w:marRight w:val="0"/>
      <w:marTop w:val="0"/>
      <w:marBottom w:val="0"/>
      <w:divBdr>
        <w:top w:val="none" w:sz="0" w:space="0" w:color="auto"/>
        <w:left w:val="none" w:sz="0" w:space="0" w:color="auto"/>
        <w:bottom w:val="none" w:sz="0" w:space="0" w:color="auto"/>
        <w:right w:val="none" w:sz="0" w:space="0" w:color="auto"/>
      </w:divBdr>
    </w:div>
    <w:div w:id="420418252">
      <w:bodyDiv w:val="1"/>
      <w:marLeft w:val="0"/>
      <w:marRight w:val="0"/>
      <w:marTop w:val="0"/>
      <w:marBottom w:val="0"/>
      <w:divBdr>
        <w:top w:val="none" w:sz="0" w:space="0" w:color="auto"/>
        <w:left w:val="none" w:sz="0" w:space="0" w:color="auto"/>
        <w:bottom w:val="none" w:sz="0" w:space="0" w:color="auto"/>
        <w:right w:val="none" w:sz="0" w:space="0" w:color="auto"/>
      </w:divBdr>
      <w:divsChild>
        <w:div w:id="55714284">
          <w:marLeft w:val="0"/>
          <w:marRight w:val="0"/>
          <w:marTop w:val="0"/>
          <w:marBottom w:val="0"/>
          <w:divBdr>
            <w:top w:val="none" w:sz="0" w:space="0" w:color="auto"/>
            <w:left w:val="none" w:sz="0" w:space="0" w:color="auto"/>
            <w:bottom w:val="none" w:sz="0" w:space="0" w:color="auto"/>
            <w:right w:val="none" w:sz="0" w:space="0" w:color="auto"/>
          </w:divBdr>
        </w:div>
        <w:div w:id="747658908">
          <w:marLeft w:val="0"/>
          <w:marRight w:val="0"/>
          <w:marTop w:val="0"/>
          <w:marBottom w:val="0"/>
          <w:divBdr>
            <w:top w:val="none" w:sz="0" w:space="0" w:color="auto"/>
            <w:left w:val="none" w:sz="0" w:space="0" w:color="auto"/>
            <w:bottom w:val="none" w:sz="0" w:space="0" w:color="auto"/>
            <w:right w:val="none" w:sz="0" w:space="0" w:color="auto"/>
          </w:divBdr>
        </w:div>
        <w:div w:id="964653946">
          <w:marLeft w:val="0"/>
          <w:marRight w:val="0"/>
          <w:marTop w:val="0"/>
          <w:marBottom w:val="0"/>
          <w:divBdr>
            <w:top w:val="none" w:sz="0" w:space="0" w:color="auto"/>
            <w:left w:val="none" w:sz="0" w:space="0" w:color="auto"/>
            <w:bottom w:val="none" w:sz="0" w:space="0" w:color="auto"/>
            <w:right w:val="none" w:sz="0" w:space="0" w:color="auto"/>
          </w:divBdr>
        </w:div>
        <w:div w:id="1711882094">
          <w:marLeft w:val="0"/>
          <w:marRight w:val="0"/>
          <w:marTop w:val="0"/>
          <w:marBottom w:val="0"/>
          <w:divBdr>
            <w:top w:val="none" w:sz="0" w:space="0" w:color="auto"/>
            <w:left w:val="none" w:sz="0" w:space="0" w:color="auto"/>
            <w:bottom w:val="none" w:sz="0" w:space="0" w:color="auto"/>
            <w:right w:val="none" w:sz="0" w:space="0" w:color="auto"/>
          </w:divBdr>
        </w:div>
        <w:div w:id="1912740297">
          <w:marLeft w:val="0"/>
          <w:marRight w:val="0"/>
          <w:marTop w:val="0"/>
          <w:marBottom w:val="0"/>
          <w:divBdr>
            <w:top w:val="none" w:sz="0" w:space="0" w:color="auto"/>
            <w:left w:val="none" w:sz="0" w:space="0" w:color="auto"/>
            <w:bottom w:val="none" w:sz="0" w:space="0" w:color="auto"/>
            <w:right w:val="none" w:sz="0" w:space="0" w:color="auto"/>
          </w:divBdr>
        </w:div>
      </w:divsChild>
    </w:div>
    <w:div w:id="428698740">
      <w:bodyDiv w:val="1"/>
      <w:marLeft w:val="0"/>
      <w:marRight w:val="0"/>
      <w:marTop w:val="0"/>
      <w:marBottom w:val="0"/>
      <w:divBdr>
        <w:top w:val="none" w:sz="0" w:space="0" w:color="auto"/>
        <w:left w:val="none" w:sz="0" w:space="0" w:color="auto"/>
        <w:bottom w:val="none" w:sz="0" w:space="0" w:color="auto"/>
        <w:right w:val="none" w:sz="0" w:space="0" w:color="auto"/>
      </w:divBdr>
      <w:divsChild>
        <w:div w:id="761485472">
          <w:marLeft w:val="0"/>
          <w:marRight w:val="0"/>
          <w:marTop w:val="0"/>
          <w:marBottom w:val="0"/>
          <w:divBdr>
            <w:top w:val="none" w:sz="0" w:space="0" w:color="auto"/>
            <w:left w:val="none" w:sz="0" w:space="0" w:color="auto"/>
            <w:bottom w:val="none" w:sz="0" w:space="0" w:color="auto"/>
            <w:right w:val="none" w:sz="0" w:space="0" w:color="auto"/>
          </w:divBdr>
          <w:divsChild>
            <w:div w:id="669060945">
              <w:marLeft w:val="0"/>
              <w:marRight w:val="0"/>
              <w:marTop w:val="0"/>
              <w:marBottom w:val="0"/>
              <w:divBdr>
                <w:top w:val="none" w:sz="0" w:space="0" w:color="auto"/>
                <w:left w:val="none" w:sz="0" w:space="0" w:color="auto"/>
                <w:bottom w:val="none" w:sz="0" w:space="0" w:color="auto"/>
                <w:right w:val="none" w:sz="0" w:space="0" w:color="auto"/>
              </w:divBdr>
              <w:divsChild>
                <w:div w:id="1906253644">
                  <w:marLeft w:val="0"/>
                  <w:marRight w:val="0"/>
                  <w:marTop w:val="135"/>
                  <w:marBottom w:val="0"/>
                  <w:divBdr>
                    <w:top w:val="none" w:sz="0" w:space="0" w:color="auto"/>
                    <w:left w:val="none" w:sz="0" w:space="0" w:color="auto"/>
                    <w:bottom w:val="none" w:sz="0" w:space="0" w:color="auto"/>
                    <w:right w:val="none" w:sz="0" w:space="0" w:color="auto"/>
                  </w:divBdr>
                  <w:divsChild>
                    <w:div w:id="2963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90195">
          <w:marLeft w:val="0"/>
          <w:marRight w:val="0"/>
          <w:marTop w:val="0"/>
          <w:marBottom w:val="0"/>
          <w:divBdr>
            <w:top w:val="none" w:sz="0" w:space="0" w:color="auto"/>
            <w:left w:val="none" w:sz="0" w:space="0" w:color="auto"/>
            <w:bottom w:val="none" w:sz="0" w:space="0" w:color="auto"/>
            <w:right w:val="single" w:sz="6" w:space="0" w:color="D6AB60"/>
          </w:divBdr>
          <w:divsChild>
            <w:div w:id="411439521">
              <w:marLeft w:val="0"/>
              <w:marRight w:val="0"/>
              <w:marTop w:val="0"/>
              <w:marBottom w:val="0"/>
              <w:divBdr>
                <w:top w:val="none" w:sz="0" w:space="0" w:color="auto"/>
                <w:left w:val="none" w:sz="0" w:space="0" w:color="auto"/>
                <w:bottom w:val="none" w:sz="0" w:space="0" w:color="auto"/>
                <w:right w:val="none" w:sz="0" w:space="0" w:color="auto"/>
              </w:divBdr>
              <w:divsChild>
                <w:div w:id="1812550022">
                  <w:marLeft w:val="0"/>
                  <w:marRight w:val="0"/>
                  <w:marTop w:val="0"/>
                  <w:marBottom w:val="195"/>
                  <w:divBdr>
                    <w:top w:val="none" w:sz="0" w:space="0" w:color="auto"/>
                    <w:left w:val="none" w:sz="0" w:space="0" w:color="auto"/>
                    <w:bottom w:val="none" w:sz="0" w:space="0" w:color="auto"/>
                    <w:right w:val="none" w:sz="0" w:space="0" w:color="auto"/>
                  </w:divBdr>
                  <w:divsChild>
                    <w:div w:id="16823940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437410460">
      <w:bodyDiv w:val="1"/>
      <w:marLeft w:val="0"/>
      <w:marRight w:val="0"/>
      <w:marTop w:val="0"/>
      <w:marBottom w:val="0"/>
      <w:divBdr>
        <w:top w:val="none" w:sz="0" w:space="0" w:color="auto"/>
        <w:left w:val="none" w:sz="0" w:space="0" w:color="auto"/>
        <w:bottom w:val="none" w:sz="0" w:space="0" w:color="auto"/>
        <w:right w:val="none" w:sz="0" w:space="0" w:color="auto"/>
      </w:divBdr>
    </w:div>
    <w:div w:id="441339107">
      <w:bodyDiv w:val="1"/>
      <w:marLeft w:val="0"/>
      <w:marRight w:val="0"/>
      <w:marTop w:val="0"/>
      <w:marBottom w:val="0"/>
      <w:divBdr>
        <w:top w:val="none" w:sz="0" w:space="0" w:color="auto"/>
        <w:left w:val="none" w:sz="0" w:space="0" w:color="auto"/>
        <w:bottom w:val="none" w:sz="0" w:space="0" w:color="auto"/>
        <w:right w:val="none" w:sz="0" w:space="0" w:color="auto"/>
      </w:divBdr>
    </w:div>
    <w:div w:id="453255694">
      <w:bodyDiv w:val="1"/>
      <w:marLeft w:val="0"/>
      <w:marRight w:val="0"/>
      <w:marTop w:val="0"/>
      <w:marBottom w:val="0"/>
      <w:divBdr>
        <w:top w:val="none" w:sz="0" w:space="0" w:color="auto"/>
        <w:left w:val="none" w:sz="0" w:space="0" w:color="auto"/>
        <w:bottom w:val="none" w:sz="0" w:space="0" w:color="auto"/>
        <w:right w:val="none" w:sz="0" w:space="0" w:color="auto"/>
      </w:divBdr>
    </w:div>
    <w:div w:id="453518623">
      <w:bodyDiv w:val="1"/>
      <w:marLeft w:val="0"/>
      <w:marRight w:val="0"/>
      <w:marTop w:val="0"/>
      <w:marBottom w:val="0"/>
      <w:divBdr>
        <w:top w:val="none" w:sz="0" w:space="0" w:color="auto"/>
        <w:left w:val="none" w:sz="0" w:space="0" w:color="auto"/>
        <w:bottom w:val="none" w:sz="0" w:space="0" w:color="auto"/>
        <w:right w:val="none" w:sz="0" w:space="0" w:color="auto"/>
      </w:divBdr>
    </w:div>
    <w:div w:id="456872962">
      <w:bodyDiv w:val="1"/>
      <w:marLeft w:val="0"/>
      <w:marRight w:val="0"/>
      <w:marTop w:val="0"/>
      <w:marBottom w:val="0"/>
      <w:divBdr>
        <w:top w:val="none" w:sz="0" w:space="0" w:color="auto"/>
        <w:left w:val="none" w:sz="0" w:space="0" w:color="auto"/>
        <w:bottom w:val="none" w:sz="0" w:space="0" w:color="auto"/>
        <w:right w:val="none" w:sz="0" w:space="0" w:color="auto"/>
      </w:divBdr>
    </w:div>
    <w:div w:id="459765841">
      <w:bodyDiv w:val="1"/>
      <w:marLeft w:val="0"/>
      <w:marRight w:val="0"/>
      <w:marTop w:val="0"/>
      <w:marBottom w:val="0"/>
      <w:divBdr>
        <w:top w:val="none" w:sz="0" w:space="0" w:color="auto"/>
        <w:left w:val="none" w:sz="0" w:space="0" w:color="auto"/>
        <w:bottom w:val="none" w:sz="0" w:space="0" w:color="auto"/>
        <w:right w:val="none" w:sz="0" w:space="0" w:color="auto"/>
      </w:divBdr>
    </w:div>
    <w:div w:id="466359217">
      <w:bodyDiv w:val="1"/>
      <w:marLeft w:val="0"/>
      <w:marRight w:val="0"/>
      <w:marTop w:val="0"/>
      <w:marBottom w:val="0"/>
      <w:divBdr>
        <w:top w:val="none" w:sz="0" w:space="0" w:color="auto"/>
        <w:left w:val="none" w:sz="0" w:space="0" w:color="auto"/>
        <w:bottom w:val="none" w:sz="0" w:space="0" w:color="auto"/>
        <w:right w:val="none" w:sz="0" w:space="0" w:color="auto"/>
      </w:divBdr>
    </w:div>
    <w:div w:id="471600915">
      <w:bodyDiv w:val="1"/>
      <w:marLeft w:val="0"/>
      <w:marRight w:val="0"/>
      <w:marTop w:val="0"/>
      <w:marBottom w:val="0"/>
      <w:divBdr>
        <w:top w:val="none" w:sz="0" w:space="0" w:color="auto"/>
        <w:left w:val="none" w:sz="0" w:space="0" w:color="auto"/>
        <w:bottom w:val="none" w:sz="0" w:space="0" w:color="auto"/>
        <w:right w:val="none" w:sz="0" w:space="0" w:color="auto"/>
      </w:divBdr>
    </w:div>
    <w:div w:id="483814867">
      <w:bodyDiv w:val="1"/>
      <w:marLeft w:val="0"/>
      <w:marRight w:val="0"/>
      <w:marTop w:val="0"/>
      <w:marBottom w:val="0"/>
      <w:divBdr>
        <w:top w:val="none" w:sz="0" w:space="0" w:color="auto"/>
        <w:left w:val="none" w:sz="0" w:space="0" w:color="auto"/>
        <w:bottom w:val="none" w:sz="0" w:space="0" w:color="auto"/>
        <w:right w:val="none" w:sz="0" w:space="0" w:color="auto"/>
      </w:divBdr>
    </w:div>
    <w:div w:id="484663011">
      <w:bodyDiv w:val="1"/>
      <w:marLeft w:val="0"/>
      <w:marRight w:val="0"/>
      <w:marTop w:val="0"/>
      <w:marBottom w:val="0"/>
      <w:divBdr>
        <w:top w:val="none" w:sz="0" w:space="0" w:color="auto"/>
        <w:left w:val="none" w:sz="0" w:space="0" w:color="auto"/>
        <w:bottom w:val="none" w:sz="0" w:space="0" w:color="auto"/>
        <w:right w:val="none" w:sz="0" w:space="0" w:color="auto"/>
      </w:divBdr>
    </w:div>
    <w:div w:id="485782360">
      <w:bodyDiv w:val="1"/>
      <w:marLeft w:val="0"/>
      <w:marRight w:val="0"/>
      <w:marTop w:val="0"/>
      <w:marBottom w:val="0"/>
      <w:divBdr>
        <w:top w:val="none" w:sz="0" w:space="0" w:color="auto"/>
        <w:left w:val="none" w:sz="0" w:space="0" w:color="auto"/>
        <w:bottom w:val="none" w:sz="0" w:space="0" w:color="auto"/>
        <w:right w:val="none" w:sz="0" w:space="0" w:color="auto"/>
      </w:divBdr>
    </w:div>
    <w:div w:id="488445222">
      <w:bodyDiv w:val="1"/>
      <w:marLeft w:val="0"/>
      <w:marRight w:val="0"/>
      <w:marTop w:val="0"/>
      <w:marBottom w:val="0"/>
      <w:divBdr>
        <w:top w:val="none" w:sz="0" w:space="0" w:color="auto"/>
        <w:left w:val="none" w:sz="0" w:space="0" w:color="auto"/>
        <w:bottom w:val="none" w:sz="0" w:space="0" w:color="auto"/>
        <w:right w:val="none" w:sz="0" w:space="0" w:color="auto"/>
      </w:divBdr>
    </w:div>
    <w:div w:id="488793521">
      <w:bodyDiv w:val="1"/>
      <w:marLeft w:val="0"/>
      <w:marRight w:val="0"/>
      <w:marTop w:val="0"/>
      <w:marBottom w:val="0"/>
      <w:divBdr>
        <w:top w:val="none" w:sz="0" w:space="0" w:color="auto"/>
        <w:left w:val="none" w:sz="0" w:space="0" w:color="auto"/>
        <w:bottom w:val="none" w:sz="0" w:space="0" w:color="auto"/>
        <w:right w:val="none" w:sz="0" w:space="0" w:color="auto"/>
      </w:divBdr>
      <w:divsChild>
        <w:div w:id="543952491">
          <w:marLeft w:val="547"/>
          <w:marRight w:val="0"/>
          <w:marTop w:val="0"/>
          <w:marBottom w:val="0"/>
          <w:divBdr>
            <w:top w:val="none" w:sz="0" w:space="0" w:color="auto"/>
            <w:left w:val="none" w:sz="0" w:space="0" w:color="auto"/>
            <w:bottom w:val="none" w:sz="0" w:space="0" w:color="auto"/>
            <w:right w:val="none" w:sz="0" w:space="0" w:color="auto"/>
          </w:divBdr>
        </w:div>
        <w:div w:id="1714690667">
          <w:marLeft w:val="547"/>
          <w:marRight w:val="0"/>
          <w:marTop w:val="0"/>
          <w:marBottom w:val="0"/>
          <w:divBdr>
            <w:top w:val="none" w:sz="0" w:space="0" w:color="auto"/>
            <w:left w:val="none" w:sz="0" w:space="0" w:color="auto"/>
            <w:bottom w:val="none" w:sz="0" w:space="0" w:color="auto"/>
            <w:right w:val="none" w:sz="0" w:space="0" w:color="auto"/>
          </w:divBdr>
        </w:div>
      </w:divsChild>
    </w:div>
    <w:div w:id="495144851">
      <w:bodyDiv w:val="1"/>
      <w:marLeft w:val="0"/>
      <w:marRight w:val="0"/>
      <w:marTop w:val="0"/>
      <w:marBottom w:val="0"/>
      <w:divBdr>
        <w:top w:val="none" w:sz="0" w:space="0" w:color="auto"/>
        <w:left w:val="none" w:sz="0" w:space="0" w:color="auto"/>
        <w:bottom w:val="none" w:sz="0" w:space="0" w:color="auto"/>
        <w:right w:val="none" w:sz="0" w:space="0" w:color="auto"/>
      </w:divBdr>
    </w:div>
    <w:div w:id="498471878">
      <w:bodyDiv w:val="1"/>
      <w:marLeft w:val="0"/>
      <w:marRight w:val="0"/>
      <w:marTop w:val="0"/>
      <w:marBottom w:val="0"/>
      <w:divBdr>
        <w:top w:val="none" w:sz="0" w:space="0" w:color="auto"/>
        <w:left w:val="none" w:sz="0" w:space="0" w:color="auto"/>
        <w:bottom w:val="none" w:sz="0" w:space="0" w:color="auto"/>
        <w:right w:val="none" w:sz="0" w:space="0" w:color="auto"/>
      </w:divBdr>
    </w:div>
    <w:div w:id="498741308">
      <w:bodyDiv w:val="1"/>
      <w:marLeft w:val="0"/>
      <w:marRight w:val="0"/>
      <w:marTop w:val="0"/>
      <w:marBottom w:val="0"/>
      <w:divBdr>
        <w:top w:val="none" w:sz="0" w:space="0" w:color="auto"/>
        <w:left w:val="none" w:sz="0" w:space="0" w:color="auto"/>
        <w:bottom w:val="none" w:sz="0" w:space="0" w:color="auto"/>
        <w:right w:val="none" w:sz="0" w:space="0" w:color="auto"/>
      </w:divBdr>
      <w:divsChild>
        <w:div w:id="533881934">
          <w:marLeft w:val="0"/>
          <w:marRight w:val="0"/>
          <w:marTop w:val="0"/>
          <w:marBottom w:val="0"/>
          <w:divBdr>
            <w:top w:val="none" w:sz="0" w:space="0" w:color="auto"/>
            <w:left w:val="none" w:sz="0" w:space="0" w:color="auto"/>
            <w:bottom w:val="none" w:sz="0" w:space="0" w:color="auto"/>
            <w:right w:val="none" w:sz="0" w:space="0" w:color="auto"/>
          </w:divBdr>
        </w:div>
        <w:div w:id="591817838">
          <w:marLeft w:val="0"/>
          <w:marRight w:val="0"/>
          <w:marTop w:val="0"/>
          <w:marBottom w:val="0"/>
          <w:divBdr>
            <w:top w:val="none" w:sz="0" w:space="0" w:color="auto"/>
            <w:left w:val="none" w:sz="0" w:space="0" w:color="auto"/>
            <w:bottom w:val="none" w:sz="0" w:space="0" w:color="auto"/>
            <w:right w:val="none" w:sz="0" w:space="0" w:color="auto"/>
          </w:divBdr>
        </w:div>
        <w:div w:id="873729721">
          <w:marLeft w:val="0"/>
          <w:marRight w:val="0"/>
          <w:marTop w:val="0"/>
          <w:marBottom w:val="0"/>
          <w:divBdr>
            <w:top w:val="none" w:sz="0" w:space="0" w:color="auto"/>
            <w:left w:val="none" w:sz="0" w:space="0" w:color="auto"/>
            <w:bottom w:val="none" w:sz="0" w:space="0" w:color="auto"/>
            <w:right w:val="none" w:sz="0" w:space="0" w:color="auto"/>
          </w:divBdr>
        </w:div>
        <w:div w:id="975986535">
          <w:marLeft w:val="0"/>
          <w:marRight w:val="0"/>
          <w:marTop w:val="0"/>
          <w:marBottom w:val="0"/>
          <w:divBdr>
            <w:top w:val="none" w:sz="0" w:space="0" w:color="auto"/>
            <w:left w:val="none" w:sz="0" w:space="0" w:color="auto"/>
            <w:bottom w:val="none" w:sz="0" w:space="0" w:color="auto"/>
            <w:right w:val="none" w:sz="0" w:space="0" w:color="auto"/>
          </w:divBdr>
        </w:div>
        <w:div w:id="1050568052">
          <w:marLeft w:val="0"/>
          <w:marRight w:val="0"/>
          <w:marTop w:val="0"/>
          <w:marBottom w:val="0"/>
          <w:divBdr>
            <w:top w:val="none" w:sz="0" w:space="0" w:color="auto"/>
            <w:left w:val="none" w:sz="0" w:space="0" w:color="auto"/>
            <w:bottom w:val="none" w:sz="0" w:space="0" w:color="auto"/>
            <w:right w:val="none" w:sz="0" w:space="0" w:color="auto"/>
          </w:divBdr>
        </w:div>
        <w:div w:id="1356735109">
          <w:marLeft w:val="0"/>
          <w:marRight w:val="0"/>
          <w:marTop w:val="0"/>
          <w:marBottom w:val="0"/>
          <w:divBdr>
            <w:top w:val="none" w:sz="0" w:space="0" w:color="auto"/>
            <w:left w:val="none" w:sz="0" w:space="0" w:color="auto"/>
            <w:bottom w:val="none" w:sz="0" w:space="0" w:color="auto"/>
            <w:right w:val="none" w:sz="0" w:space="0" w:color="auto"/>
          </w:divBdr>
        </w:div>
        <w:div w:id="1455295210">
          <w:marLeft w:val="0"/>
          <w:marRight w:val="0"/>
          <w:marTop w:val="0"/>
          <w:marBottom w:val="0"/>
          <w:divBdr>
            <w:top w:val="none" w:sz="0" w:space="0" w:color="auto"/>
            <w:left w:val="none" w:sz="0" w:space="0" w:color="auto"/>
            <w:bottom w:val="none" w:sz="0" w:space="0" w:color="auto"/>
            <w:right w:val="none" w:sz="0" w:space="0" w:color="auto"/>
          </w:divBdr>
        </w:div>
        <w:div w:id="1598635254">
          <w:marLeft w:val="0"/>
          <w:marRight w:val="0"/>
          <w:marTop w:val="0"/>
          <w:marBottom w:val="0"/>
          <w:divBdr>
            <w:top w:val="none" w:sz="0" w:space="0" w:color="auto"/>
            <w:left w:val="none" w:sz="0" w:space="0" w:color="auto"/>
            <w:bottom w:val="none" w:sz="0" w:space="0" w:color="auto"/>
            <w:right w:val="none" w:sz="0" w:space="0" w:color="auto"/>
          </w:divBdr>
        </w:div>
      </w:divsChild>
    </w:div>
    <w:div w:id="499658913">
      <w:bodyDiv w:val="1"/>
      <w:marLeft w:val="0"/>
      <w:marRight w:val="0"/>
      <w:marTop w:val="0"/>
      <w:marBottom w:val="0"/>
      <w:divBdr>
        <w:top w:val="none" w:sz="0" w:space="0" w:color="auto"/>
        <w:left w:val="none" w:sz="0" w:space="0" w:color="auto"/>
        <w:bottom w:val="none" w:sz="0" w:space="0" w:color="auto"/>
        <w:right w:val="none" w:sz="0" w:space="0" w:color="auto"/>
      </w:divBdr>
    </w:div>
    <w:div w:id="509301433">
      <w:bodyDiv w:val="1"/>
      <w:marLeft w:val="0"/>
      <w:marRight w:val="0"/>
      <w:marTop w:val="0"/>
      <w:marBottom w:val="0"/>
      <w:divBdr>
        <w:top w:val="none" w:sz="0" w:space="0" w:color="auto"/>
        <w:left w:val="none" w:sz="0" w:space="0" w:color="auto"/>
        <w:bottom w:val="none" w:sz="0" w:space="0" w:color="auto"/>
        <w:right w:val="none" w:sz="0" w:space="0" w:color="auto"/>
      </w:divBdr>
    </w:div>
    <w:div w:id="524825365">
      <w:bodyDiv w:val="1"/>
      <w:marLeft w:val="0"/>
      <w:marRight w:val="0"/>
      <w:marTop w:val="0"/>
      <w:marBottom w:val="0"/>
      <w:divBdr>
        <w:top w:val="none" w:sz="0" w:space="0" w:color="auto"/>
        <w:left w:val="none" w:sz="0" w:space="0" w:color="auto"/>
        <w:bottom w:val="none" w:sz="0" w:space="0" w:color="auto"/>
        <w:right w:val="none" w:sz="0" w:space="0" w:color="auto"/>
      </w:divBdr>
    </w:div>
    <w:div w:id="538322010">
      <w:bodyDiv w:val="1"/>
      <w:marLeft w:val="0"/>
      <w:marRight w:val="0"/>
      <w:marTop w:val="0"/>
      <w:marBottom w:val="0"/>
      <w:divBdr>
        <w:top w:val="none" w:sz="0" w:space="0" w:color="auto"/>
        <w:left w:val="none" w:sz="0" w:space="0" w:color="auto"/>
        <w:bottom w:val="none" w:sz="0" w:space="0" w:color="auto"/>
        <w:right w:val="none" w:sz="0" w:space="0" w:color="auto"/>
      </w:divBdr>
    </w:div>
    <w:div w:id="547186148">
      <w:bodyDiv w:val="1"/>
      <w:marLeft w:val="0"/>
      <w:marRight w:val="0"/>
      <w:marTop w:val="0"/>
      <w:marBottom w:val="0"/>
      <w:divBdr>
        <w:top w:val="none" w:sz="0" w:space="0" w:color="auto"/>
        <w:left w:val="none" w:sz="0" w:space="0" w:color="auto"/>
        <w:bottom w:val="none" w:sz="0" w:space="0" w:color="auto"/>
        <w:right w:val="none" w:sz="0" w:space="0" w:color="auto"/>
      </w:divBdr>
    </w:div>
    <w:div w:id="549193821">
      <w:bodyDiv w:val="1"/>
      <w:marLeft w:val="0"/>
      <w:marRight w:val="0"/>
      <w:marTop w:val="0"/>
      <w:marBottom w:val="0"/>
      <w:divBdr>
        <w:top w:val="none" w:sz="0" w:space="0" w:color="auto"/>
        <w:left w:val="none" w:sz="0" w:space="0" w:color="auto"/>
        <w:bottom w:val="none" w:sz="0" w:space="0" w:color="auto"/>
        <w:right w:val="none" w:sz="0" w:space="0" w:color="auto"/>
      </w:divBdr>
      <w:divsChild>
        <w:div w:id="893928237">
          <w:marLeft w:val="0"/>
          <w:marRight w:val="0"/>
          <w:marTop w:val="0"/>
          <w:marBottom w:val="0"/>
          <w:divBdr>
            <w:top w:val="none" w:sz="0" w:space="0" w:color="auto"/>
            <w:left w:val="none" w:sz="0" w:space="0" w:color="auto"/>
            <w:bottom w:val="none" w:sz="0" w:space="0" w:color="auto"/>
            <w:right w:val="none" w:sz="0" w:space="0" w:color="auto"/>
          </w:divBdr>
          <w:divsChild>
            <w:div w:id="1078555787">
              <w:marLeft w:val="0"/>
              <w:marRight w:val="0"/>
              <w:marTop w:val="0"/>
              <w:marBottom w:val="0"/>
              <w:divBdr>
                <w:top w:val="none" w:sz="0" w:space="0" w:color="auto"/>
                <w:left w:val="none" w:sz="0" w:space="0" w:color="auto"/>
                <w:bottom w:val="none" w:sz="0" w:space="0" w:color="auto"/>
                <w:right w:val="none" w:sz="0" w:space="0" w:color="auto"/>
              </w:divBdr>
              <w:divsChild>
                <w:div w:id="1708773">
                  <w:marLeft w:val="0"/>
                  <w:marRight w:val="0"/>
                  <w:marTop w:val="0"/>
                  <w:marBottom w:val="0"/>
                  <w:divBdr>
                    <w:top w:val="none" w:sz="0" w:space="0" w:color="auto"/>
                    <w:left w:val="none" w:sz="0" w:space="0" w:color="auto"/>
                    <w:bottom w:val="none" w:sz="0" w:space="0" w:color="auto"/>
                    <w:right w:val="none" w:sz="0" w:space="0" w:color="auto"/>
                  </w:divBdr>
                </w:div>
                <w:div w:id="18506634">
                  <w:marLeft w:val="0"/>
                  <w:marRight w:val="0"/>
                  <w:marTop w:val="0"/>
                  <w:marBottom w:val="0"/>
                  <w:divBdr>
                    <w:top w:val="none" w:sz="0" w:space="0" w:color="auto"/>
                    <w:left w:val="none" w:sz="0" w:space="0" w:color="auto"/>
                    <w:bottom w:val="none" w:sz="0" w:space="0" w:color="auto"/>
                    <w:right w:val="none" w:sz="0" w:space="0" w:color="auto"/>
                  </w:divBdr>
                </w:div>
                <w:div w:id="20210556">
                  <w:marLeft w:val="0"/>
                  <w:marRight w:val="0"/>
                  <w:marTop w:val="0"/>
                  <w:marBottom w:val="0"/>
                  <w:divBdr>
                    <w:top w:val="none" w:sz="0" w:space="0" w:color="auto"/>
                    <w:left w:val="none" w:sz="0" w:space="0" w:color="auto"/>
                    <w:bottom w:val="none" w:sz="0" w:space="0" w:color="auto"/>
                    <w:right w:val="none" w:sz="0" w:space="0" w:color="auto"/>
                  </w:divBdr>
                </w:div>
                <w:div w:id="21711765">
                  <w:marLeft w:val="0"/>
                  <w:marRight w:val="0"/>
                  <w:marTop w:val="0"/>
                  <w:marBottom w:val="0"/>
                  <w:divBdr>
                    <w:top w:val="none" w:sz="0" w:space="0" w:color="auto"/>
                    <w:left w:val="none" w:sz="0" w:space="0" w:color="auto"/>
                    <w:bottom w:val="none" w:sz="0" w:space="0" w:color="auto"/>
                    <w:right w:val="none" w:sz="0" w:space="0" w:color="auto"/>
                  </w:divBdr>
                </w:div>
                <w:div w:id="33192833">
                  <w:marLeft w:val="0"/>
                  <w:marRight w:val="0"/>
                  <w:marTop w:val="0"/>
                  <w:marBottom w:val="0"/>
                  <w:divBdr>
                    <w:top w:val="none" w:sz="0" w:space="0" w:color="auto"/>
                    <w:left w:val="none" w:sz="0" w:space="0" w:color="auto"/>
                    <w:bottom w:val="none" w:sz="0" w:space="0" w:color="auto"/>
                    <w:right w:val="none" w:sz="0" w:space="0" w:color="auto"/>
                  </w:divBdr>
                </w:div>
                <w:div w:id="58483134">
                  <w:marLeft w:val="0"/>
                  <w:marRight w:val="0"/>
                  <w:marTop w:val="0"/>
                  <w:marBottom w:val="0"/>
                  <w:divBdr>
                    <w:top w:val="none" w:sz="0" w:space="0" w:color="auto"/>
                    <w:left w:val="none" w:sz="0" w:space="0" w:color="auto"/>
                    <w:bottom w:val="none" w:sz="0" w:space="0" w:color="auto"/>
                    <w:right w:val="none" w:sz="0" w:space="0" w:color="auto"/>
                  </w:divBdr>
                </w:div>
                <w:div w:id="88551302">
                  <w:marLeft w:val="0"/>
                  <w:marRight w:val="0"/>
                  <w:marTop w:val="0"/>
                  <w:marBottom w:val="0"/>
                  <w:divBdr>
                    <w:top w:val="none" w:sz="0" w:space="0" w:color="auto"/>
                    <w:left w:val="none" w:sz="0" w:space="0" w:color="auto"/>
                    <w:bottom w:val="none" w:sz="0" w:space="0" w:color="auto"/>
                    <w:right w:val="none" w:sz="0" w:space="0" w:color="auto"/>
                  </w:divBdr>
                </w:div>
                <w:div w:id="91974235">
                  <w:marLeft w:val="0"/>
                  <w:marRight w:val="0"/>
                  <w:marTop w:val="0"/>
                  <w:marBottom w:val="0"/>
                  <w:divBdr>
                    <w:top w:val="none" w:sz="0" w:space="0" w:color="auto"/>
                    <w:left w:val="none" w:sz="0" w:space="0" w:color="auto"/>
                    <w:bottom w:val="none" w:sz="0" w:space="0" w:color="auto"/>
                    <w:right w:val="none" w:sz="0" w:space="0" w:color="auto"/>
                  </w:divBdr>
                </w:div>
                <w:div w:id="103306754">
                  <w:marLeft w:val="0"/>
                  <w:marRight w:val="0"/>
                  <w:marTop w:val="0"/>
                  <w:marBottom w:val="0"/>
                  <w:divBdr>
                    <w:top w:val="none" w:sz="0" w:space="0" w:color="auto"/>
                    <w:left w:val="none" w:sz="0" w:space="0" w:color="auto"/>
                    <w:bottom w:val="none" w:sz="0" w:space="0" w:color="auto"/>
                    <w:right w:val="none" w:sz="0" w:space="0" w:color="auto"/>
                  </w:divBdr>
                </w:div>
                <w:div w:id="106392760">
                  <w:marLeft w:val="0"/>
                  <w:marRight w:val="0"/>
                  <w:marTop w:val="0"/>
                  <w:marBottom w:val="0"/>
                  <w:divBdr>
                    <w:top w:val="none" w:sz="0" w:space="0" w:color="auto"/>
                    <w:left w:val="none" w:sz="0" w:space="0" w:color="auto"/>
                    <w:bottom w:val="none" w:sz="0" w:space="0" w:color="auto"/>
                    <w:right w:val="none" w:sz="0" w:space="0" w:color="auto"/>
                  </w:divBdr>
                </w:div>
                <w:div w:id="109513278">
                  <w:marLeft w:val="0"/>
                  <w:marRight w:val="0"/>
                  <w:marTop w:val="0"/>
                  <w:marBottom w:val="0"/>
                  <w:divBdr>
                    <w:top w:val="none" w:sz="0" w:space="0" w:color="auto"/>
                    <w:left w:val="none" w:sz="0" w:space="0" w:color="auto"/>
                    <w:bottom w:val="none" w:sz="0" w:space="0" w:color="auto"/>
                    <w:right w:val="none" w:sz="0" w:space="0" w:color="auto"/>
                  </w:divBdr>
                </w:div>
                <w:div w:id="136842055">
                  <w:marLeft w:val="0"/>
                  <w:marRight w:val="0"/>
                  <w:marTop w:val="0"/>
                  <w:marBottom w:val="0"/>
                  <w:divBdr>
                    <w:top w:val="none" w:sz="0" w:space="0" w:color="auto"/>
                    <w:left w:val="none" w:sz="0" w:space="0" w:color="auto"/>
                    <w:bottom w:val="none" w:sz="0" w:space="0" w:color="auto"/>
                    <w:right w:val="none" w:sz="0" w:space="0" w:color="auto"/>
                  </w:divBdr>
                </w:div>
                <w:div w:id="162357605">
                  <w:marLeft w:val="0"/>
                  <w:marRight w:val="0"/>
                  <w:marTop w:val="0"/>
                  <w:marBottom w:val="0"/>
                  <w:divBdr>
                    <w:top w:val="none" w:sz="0" w:space="0" w:color="auto"/>
                    <w:left w:val="none" w:sz="0" w:space="0" w:color="auto"/>
                    <w:bottom w:val="none" w:sz="0" w:space="0" w:color="auto"/>
                    <w:right w:val="none" w:sz="0" w:space="0" w:color="auto"/>
                  </w:divBdr>
                </w:div>
                <w:div w:id="170460382">
                  <w:marLeft w:val="0"/>
                  <w:marRight w:val="0"/>
                  <w:marTop w:val="0"/>
                  <w:marBottom w:val="0"/>
                  <w:divBdr>
                    <w:top w:val="none" w:sz="0" w:space="0" w:color="auto"/>
                    <w:left w:val="none" w:sz="0" w:space="0" w:color="auto"/>
                    <w:bottom w:val="none" w:sz="0" w:space="0" w:color="auto"/>
                    <w:right w:val="none" w:sz="0" w:space="0" w:color="auto"/>
                  </w:divBdr>
                </w:div>
                <w:div w:id="172189914">
                  <w:marLeft w:val="0"/>
                  <w:marRight w:val="0"/>
                  <w:marTop w:val="0"/>
                  <w:marBottom w:val="0"/>
                  <w:divBdr>
                    <w:top w:val="none" w:sz="0" w:space="0" w:color="auto"/>
                    <w:left w:val="none" w:sz="0" w:space="0" w:color="auto"/>
                    <w:bottom w:val="none" w:sz="0" w:space="0" w:color="auto"/>
                    <w:right w:val="none" w:sz="0" w:space="0" w:color="auto"/>
                  </w:divBdr>
                </w:div>
                <w:div w:id="181556002">
                  <w:marLeft w:val="0"/>
                  <w:marRight w:val="0"/>
                  <w:marTop w:val="0"/>
                  <w:marBottom w:val="0"/>
                  <w:divBdr>
                    <w:top w:val="none" w:sz="0" w:space="0" w:color="auto"/>
                    <w:left w:val="none" w:sz="0" w:space="0" w:color="auto"/>
                    <w:bottom w:val="none" w:sz="0" w:space="0" w:color="auto"/>
                    <w:right w:val="none" w:sz="0" w:space="0" w:color="auto"/>
                  </w:divBdr>
                </w:div>
                <w:div w:id="188104773">
                  <w:marLeft w:val="0"/>
                  <w:marRight w:val="0"/>
                  <w:marTop w:val="0"/>
                  <w:marBottom w:val="0"/>
                  <w:divBdr>
                    <w:top w:val="none" w:sz="0" w:space="0" w:color="auto"/>
                    <w:left w:val="none" w:sz="0" w:space="0" w:color="auto"/>
                    <w:bottom w:val="none" w:sz="0" w:space="0" w:color="auto"/>
                    <w:right w:val="none" w:sz="0" w:space="0" w:color="auto"/>
                  </w:divBdr>
                </w:div>
                <w:div w:id="190842911">
                  <w:marLeft w:val="0"/>
                  <w:marRight w:val="0"/>
                  <w:marTop w:val="0"/>
                  <w:marBottom w:val="0"/>
                  <w:divBdr>
                    <w:top w:val="none" w:sz="0" w:space="0" w:color="auto"/>
                    <w:left w:val="none" w:sz="0" w:space="0" w:color="auto"/>
                    <w:bottom w:val="none" w:sz="0" w:space="0" w:color="auto"/>
                    <w:right w:val="none" w:sz="0" w:space="0" w:color="auto"/>
                  </w:divBdr>
                </w:div>
                <w:div w:id="192815524">
                  <w:marLeft w:val="0"/>
                  <w:marRight w:val="0"/>
                  <w:marTop w:val="0"/>
                  <w:marBottom w:val="0"/>
                  <w:divBdr>
                    <w:top w:val="none" w:sz="0" w:space="0" w:color="auto"/>
                    <w:left w:val="none" w:sz="0" w:space="0" w:color="auto"/>
                    <w:bottom w:val="none" w:sz="0" w:space="0" w:color="auto"/>
                    <w:right w:val="none" w:sz="0" w:space="0" w:color="auto"/>
                  </w:divBdr>
                </w:div>
                <w:div w:id="220332035">
                  <w:marLeft w:val="0"/>
                  <w:marRight w:val="0"/>
                  <w:marTop w:val="0"/>
                  <w:marBottom w:val="0"/>
                  <w:divBdr>
                    <w:top w:val="none" w:sz="0" w:space="0" w:color="auto"/>
                    <w:left w:val="none" w:sz="0" w:space="0" w:color="auto"/>
                    <w:bottom w:val="none" w:sz="0" w:space="0" w:color="auto"/>
                    <w:right w:val="none" w:sz="0" w:space="0" w:color="auto"/>
                  </w:divBdr>
                </w:div>
                <w:div w:id="239019583">
                  <w:marLeft w:val="0"/>
                  <w:marRight w:val="0"/>
                  <w:marTop w:val="0"/>
                  <w:marBottom w:val="0"/>
                  <w:divBdr>
                    <w:top w:val="none" w:sz="0" w:space="0" w:color="auto"/>
                    <w:left w:val="none" w:sz="0" w:space="0" w:color="auto"/>
                    <w:bottom w:val="none" w:sz="0" w:space="0" w:color="auto"/>
                    <w:right w:val="none" w:sz="0" w:space="0" w:color="auto"/>
                  </w:divBdr>
                </w:div>
                <w:div w:id="284775420">
                  <w:marLeft w:val="0"/>
                  <w:marRight w:val="0"/>
                  <w:marTop w:val="0"/>
                  <w:marBottom w:val="0"/>
                  <w:divBdr>
                    <w:top w:val="none" w:sz="0" w:space="0" w:color="auto"/>
                    <w:left w:val="none" w:sz="0" w:space="0" w:color="auto"/>
                    <w:bottom w:val="none" w:sz="0" w:space="0" w:color="auto"/>
                    <w:right w:val="none" w:sz="0" w:space="0" w:color="auto"/>
                  </w:divBdr>
                </w:div>
                <w:div w:id="296498957">
                  <w:marLeft w:val="0"/>
                  <w:marRight w:val="0"/>
                  <w:marTop w:val="0"/>
                  <w:marBottom w:val="0"/>
                  <w:divBdr>
                    <w:top w:val="none" w:sz="0" w:space="0" w:color="auto"/>
                    <w:left w:val="none" w:sz="0" w:space="0" w:color="auto"/>
                    <w:bottom w:val="none" w:sz="0" w:space="0" w:color="auto"/>
                    <w:right w:val="none" w:sz="0" w:space="0" w:color="auto"/>
                  </w:divBdr>
                </w:div>
                <w:div w:id="326371322">
                  <w:marLeft w:val="0"/>
                  <w:marRight w:val="0"/>
                  <w:marTop w:val="0"/>
                  <w:marBottom w:val="0"/>
                  <w:divBdr>
                    <w:top w:val="none" w:sz="0" w:space="0" w:color="auto"/>
                    <w:left w:val="none" w:sz="0" w:space="0" w:color="auto"/>
                    <w:bottom w:val="none" w:sz="0" w:space="0" w:color="auto"/>
                    <w:right w:val="none" w:sz="0" w:space="0" w:color="auto"/>
                  </w:divBdr>
                </w:div>
                <w:div w:id="331950060">
                  <w:marLeft w:val="0"/>
                  <w:marRight w:val="0"/>
                  <w:marTop w:val="0"/>
                  <w:marBottom w:val="0"/>
                  <w:divBdr>
                    <w:top w:val="none" w:sz="0" w:space="0" w:color="auto"/>
                    <w:left w:val="none" w:sz="0" w:space="0" w:color="auto"/>
                    <w:bottom w:val="none" w:sz="0" w:space="0" w:color="auto"/>
                    <w:right w:val="none" w:sz="0" w:space="0" w:color="auto"/>
                  </w:divBdr>
                </w:div>
                <w:div w:id="339549384">
                  <w:marLeft w:val="0"/>
                  <w:marRight w:val="0"/>
                  <w:marTop w:val="0"/>
                  <w:marBottom w:val="0"/>
                  <w:divBdr>
                    <w:top w:val="none" w:sz="0" w:space="0" w:color="auto"/>
                    <w:left w:val="none" w:sz="0" w:space="0" w:color="auto"/>
                    <w:bottom w:val="none" w:sz="0" w:space="0" w:color="auto"/>
                    <w:right w:val="none" w:sz="0" w:space="0" w:color="auto"/>
                  </w:divBdr>
                </w:div>
                <w:div w:id="368192413">
                  <w:marLeft w:val="0"/>
                  <w:marRight w:val="0"/>
                  <w:marTop w:val="0"/>
                  <w:marBottom w:val="0"/>
                  <w:divBdr>
                    <w:top w:val="none" w:sz="0" w:space="0" w:color="auto"/>
                    <w:left w:val="none" w:sz="0" w:space="0" w:color="auto"/>
                    <w:bottom w:val="none" w:sz="0" w:space="0" w:color="auto"/>
                    <w:right w:val="none" w:sz="0" w:space="0" w:color="auto"/>
                  </w:divBdr>
                </w:div>
                <w:div w:id="401677334">
                  <w:marLeft w:val="0"/>
                  <w:marRight w:val="0"/>
                  <w:marTop w:val="0"/>
                  <w:marBottom w:val="0"/>
                  <w:divBdr>
                    <w:top w:val="none" w:sz="0" w:space="0" w:color="auto"/>
                    <w:left w:val="none" w:sz="0" w:space="0" w:color="auto"/>
                    <w:bottom w:val="none" w:sz="0" w:space="0" w:color="auto"/>
                    <w:right w:val="none" w:sz="0" w:space="0" w:color="auto"/>
                  </w:divBdr>
                </w:div>
                <w:div w:id="455829601">
                  <w:marLeft w:val="0"/>
                  <w:marRight w:val="0"/>
                  <w:marTop w:val="0"/>
                  <w:marBottom w:val="0"/>
                  <w:divBdr>
                    <w:top w:val="none" w:sz="0" w:space="0" w:color="auto"/>
                    <w:left w:val="none" w:sz="0" w:space="0" w:color="auto"/>
                    <w:bottom w:val="none" w:sz="0" w:space="0" w:color="auto"/>
                    <w:right w:val="none" w:sz="0" w:space="0" w:color="auto"/>
                  </w:divBdr>
                </w:div>
                <w:div w:id="514463965">
                  <w:marLeft w:val="0"/>
                  <w:marRight w:val="0"/>
                  <w:marTop w:val="0"/>
                  <w:marBottom w:val="0"/>
                  <w:divBdr>
                    <w:top w:val="none" w:sz="0" w:space="0" w:color="auto"/>
                    <w:left w:val="none" w:sz="0" w:space="0" w:color="auto"/>
                    <w:bottom w:val="none" w:sz="0" w:space="0" w:color="auto"/>
                    <w:right w:val="none" w:sz="0" w:space="0" w:color="auto"/>
                  </w:divBdr>
                </w:div>
                <w:div w:id="560137095">
                  <w:marLeft w:val="0"/>
                  <w:marRight w:val="0"/>
                  <w:marTop w:val="0"/>
                  <w:marBottom w:val="0"/>
                  <w:divBdr>
                    <w:top w:val="none" w:sz="0" w:space="0" w:color="auto"/>
                    <w:left w:val="none" w:sz="0" w:space="0" w:color="auto"/>
                    <w:bottom w:val="none" w:sz="0" w:space="0" w:color="auto"/>
                    <w:right w:val="none" w:sz="0" w:space="0" w:color="auto"/>
                  </w:divBdr>
                </w:div>
                <w:div w:id="567805418">
                  <w:marLeft w:val="0"/>
                  <w:marRight w:val="0"/>
                  <w:marTop w:val="0"/>
                  <w:marBottom w:val="0"/>
                  <w:divBdr>
                    <w:top w:val="none" w:sz="0" w:space="0" w:color="auto"/>
                    <w:left w:val="none" w:sz="0" w:space="0" w:color="auto"/>
                    <w:bottom w:val="none" w:sz="0" w:space="0" w:color="auto"/>
                    <w:right w:val="none" w:sz="0" w:space="0" w:color="auto"/>
                  </w:divBdr>
                </w:div>
                <w:div w:id="617568508">
                  <w:marLeft w:val="0"/>
                  <w:marRight w:val="0"/>
                  <w:marTop w:val="0"/>
                  <w:marBottom w:val="0"/>
                  <w:divBdr>
                    <w:top w:val="none" w:sz="0" w:space="0" w:color="auto"/>
                    <w:left w:val="none" w:sz="0" w:space="0" w:color="auto"/>
                    <w:bottom w:val="none" w:sz="0" w:space="0" w:color="auto"/>
                    <w:right w:val="none" w:sz="0" w:space="0" w:color="auto"/>
                  </w:divBdr>
                </w:div>
                <w:div w:id="623389696">
                  <w:marLeft w:val="0"/>
                  <w:marRight w:val="0"/>
                  <w:marTop w:val="0"/>
                  <w:marBottom w:val="0"/>
                  <w:divBdr>
                    <w:top w:val="none" w:sz="0" w:space="0" w:color="auto"/>
                    <w:left w:val="none" w:sz="0" w:space="0" w:color="auto"/>
                    <w:bottom w:val="none" w:sz="0" w:space="0" w:color="auto"/>
                    <w:right w:val="none" w:sz="0" w:space="0" w:color="auto"/>
                  </w:divBdr>
                </w:div>
                <w:div w:id="634874720">
                  <w:marLeft w:val="0"/>
                  <w:marRight w:val="0"/>
                  <w:marTop w:val="0"/>
                  <w:marBottom w:val="0"/>
                  <w:divBdr>
                    <w:top w:val="none" w:sz="0" w:space="0" w:color="auto"/>
                    <w:left w:val="none" w:sz="0" w:space="0" w:color="auto"/>
                    <w:bottom w:val="none" w:sz="0" w:space="0" w:color="auto"/>
                    <w:right w:val="none" w:sz="0" w:space="0" w:color="auto"/>
                  </w:divBdr>
                </w:div>
                <w:div w:id="638263988">
                  <w:marLeft w:val="0"/>
                  <w:marRight w:val="0"/>
                  <w:marTop w:val="0"/>
                  <w:marBottom w:val="0"/>
                  <w:divBdr>
                    <w:top w:val="none" w:sz="0" w:space="0" w:color="auto"/>
                    <w:left w:val="none" w:sz="0" w:space="0" w:color="auto"/>
                    <w:bottom w:val="none" w:sz="0" w:space="0" w:color="auto"/>
                    <w:right w:val="none" w:sz="0" w:space="0" w:color="auto"/>
                  </w:divBdr>
                </w:div>
                <w:div w:id="646252262">
                  <w:marLeft w:val="0"/>
                  <w:marRight w:val="0"/>
                  <w:marTop w:val="0"/>
                  <w:marBottom w:val="0"/>
                  <w:divBdr>
                    <w:top w:val="none" w:sz="0" w:space="0" w:color="auto"/>
                    <w:left w:val="none" w:sz="0" w:space="0" w:color="auto"/>
                    <w:bottom w:val="none" w:sz="0" w:space="0" w:color="auto"/>
                    <w:right w:val="none" w:sz="0" w:space="0" w:color="auto"/>
                  </w:divBdr>
                </w:div>
                <w:div w:id="691951553">
                  <w:marLeft w:val="0"/>
                  <w:marRight w:val="0"/>
                  <w:marTop w:val="0"/>
                  <w:marBottom w:val="0"/>
                  <w:divBdr>
                    <w:top w:val="none" w:sz="0" w:space="0" w:color="auto"/>
                    <w:left w:val="none" w:sz="0" w:space="0" w:color="auto"/>
                    <w:bottom w:val="none" w:sz="0" w:space="0" w:color="auto"/>
                    <w:right w:val="none" w:sz="0" w:space="0" w:color="auto"/>
                  </w:divBdr>
                </w:div>
                <w:div w:id="724336143">
                  <w:marLeft w:val="0"/>
                  <w:marRight w:val="0"/>
                  <w:marTop w:val="0"/>
                  <w:marBottom w:val="0"/>
                  <w:divBdr>
                    <w:top w:val="none" w:sz="0" w:space="0" w:color="auto"/>
                    <w:left w:val="none" w:sz="0" w:space="0" w:color="auto"/>
                    <w:bottom w:val="none" w:sz="0" w:space="0" w:color="auto"/>
                    <w:right w:val="none" w:sz="0" w:space="0" w:color="auto"/>
                  </w:divBdr>
                </w:div>
                <w:div w:id="728071850">
                  <w:marLeft w:val="0"/>
                  <w:marRight w:val="0"/>
                  <w:marTop w:val="0"/>
                  <w:marBottom w:val="0"/>
                  <w:divBdr>
                    <w:top w:val="none" w:sz="0" w:space="0" w:color="auto"/>
                    <w:left w:val="none" w:sz="0" w:space="0" w:color="auto"/>
                    <w:bottom w:val="none" w:sz="0" w:space="0" w:color="auto"/>
                    <w:right w:val="none" w:sz="0" w:space="0" w:color="auto"/>
                  </w:divBdr>
                </w:div>
                <w:div w:id="758910431">
                  <w:marLeft w:val="0"/>
                  <w:marRight w:val="0"/>
                  <w:marTop w:val="0"/>
                  <w:marBottom w:val="0"/>
                  <w:divBdr>
                    <w:top w:val="none" w:sz="0" w:space="0" w:color="auto"/>
                    <w:left w:val="none" w:sz="0" w:space="0" w:color="auto"/>
                    <w:bottom w:val="none" w:sz="0" w:space="0" w:color="auto"/>
                    <w:right w:val="none" w:sz="0" w:space="0" w:color="auto"/>
                  </w:divBdr>
                </w:div>
                <w:div w:id="762602800">
                  <w:marLeft w:val="0"/>
                  <w:marRight w:val="0"/>
                  <w:marTop w:val="0"/>
                  <w:marBottom w:val="0"/>
                  <w:divBdr>
                    <w:top w:val="none" w:sz="0" w:space="0" w:color="auto"/>
                    <w:left w:val="none" w:sz="0" w:space="0" w:color="auto"/>
                    <w:bottom w:val="none" w:sz="0" w:space="0" w:color="auto"/>
                    <w:right w:val="none" w:sz="0" w:space="0" w:color="auto"/>
                  </w:divBdr>
                </w:div>
                <w:div w:id="785932420">
                  <w:marLeft w:val="0"/>
                  <w:marRight w:val="0"/>
                  <w:marTop w:val="0"/>
                  <w:marBottom w:val="0"/>
                  <w:divBdr>
                    <w:top w:val="none" w:sz="0" w:space="0" w:color="auto"/>
                    <w:left w:val="none" w:sz="0" w:space="0" w:color="auto"/>
                    <w:bottom w:val="none" w:sz="0" w:space="0" w:color="auto"/>
                    <w:right w:val="none" w:sz="0" w:space="0" w:color="auto"/>
                  </w:divBdr>
                </w:div>
                <w:div w:id="875316456">
                  <w:marLeft w:val="0"/>
                  <w:marRight w:val="0"/>
                  <w:marTop w:val="0"/>
                  <w:marBottom w:val="0"/>
                  <w:divBdr>
                    <w:top w:val="none" w:sz="0" w:space="0" w:color="auto"/>
                    <w:left w:val="none" w:sz="0" w:space="0" w:color="auto"/>
                    <w:bottom w:val="none" w:sz="0" w:space="0" w:color="auto"/>
                    <w:right w:val="none" w:sz="0" w:space="0" w:color="auto"/>
                  </w:divBdr>
                </w:div>
                <w:div w:id="903678692">
                  <w:marLeft w:val="0"/>
                  <w:marRight w:val="0"/>
                  <w:marTop w:val="0"/>
                  <w:marBottom w:val="0"/>
                  <w:divBdr>
                    <w:top w:val="none" w:sz="0" w:space="0" w:color="auto"/>
                    <w:left w:val="none" w:sz="0" w:space="0" w:color="auto"/>
                    <w:bottom w:val="none" w:sz="0" w:space="0" w:color="auto"/>
                    <w:right w:val="none" w:sz="0" w:space="0" w:color="auto"/>
                  </w:divBdr>
                </w:div>
                <w:div w:id="905071167">
                  <w:marLeft w:val="0"/>
                  <w:marRight w:val="0"/>
                  <w:marTop w:val="0"/>
                  <w:marBottom w:val="0"/>
                  <w:divBdr>
                    <w:top w:val="none" w:sz="0" w:space="0" w:color="auto"/>
                    <w:left w:val="none" w:sz="0" w:space="0" w:color="auto"/>
                    <w:bottom w:val="none" w:sz="0" w:space="0" w:color="auto"/>
                    <w:right w:val="none" w:sz="0" w:space="0" w:color="auto"/>
                  </w:divBdr>
                </w:div>
                <w:div w:id="906573162">
                  <w:marLeft w:val="0"/>
                  <w:marRight w:val="0"/>
                  <w:marTop w:val="0"/>
                  <w:marBottom w:val="0"/>
                  <w:divBdr>
                    <w:top w:val="none" w:sz="0" w:space="0" w:color="auto"/>
                    <w:left w:val="none" w:sz="0" w:space="0" w:color="auto"/>
                    <w:bottom w:val="none" w:sz="0" w:space="0" w:color="auto"/>
                    <w:right w:val="none" w:sz="0" w:space="0" w:color="auto"/>
                  </w:divBdr>
                </w:div>
                <w:div w:id="914364591">
                  <w:marLeft w:val="0"/>
                  <w:marRight w:val="0"/>
                  <w:marTop w:val="0"/>
                  <w:marBottom w:val="0"/>
                  <w:divBdr>
                    <w:top w:val="none" w:sz="0" w:space="0" w:color="auto"/>
                    <w:left w:val="none" w:sz="0" w:space="0" w:color="auto"/>
                    <w:bottom w:val="none" w:sz="0" w:space="0" w:color="auto"/>
                    <w:right w:val="none" w:sz="0" w:space="0" w:color="auto"/>
                  </w:divBdr>
                </w:div>
                <w:div w:id="927687869">
                  <w:marLeft w:val="0"/>
                  <w:marRight w:val="0"/>
                  <w:marTop w:val="0"/>
                  <w:marBottom w:val="0"/>
                  <w:divBdr>
                    <w:top w:val="none" w:sz="0" w:space="0" w:color="auto"/>
                    <w:left w:val="none" w:sz="0" w:space="0" w:color="auto"/>
                    <w:bottom w:val="none" w:sz="0" w:space="0" w:color="auto"/>
                    <w:right w:val="none" w:sz="0" w:space="0" w:color="auto"/>
                  </w:divBdr>
                </w:div>
                <w:div w:id="937643865">
                  <w:marLeft w:val="0"/>
                  <w:marRight w:val="0"/>
                  <w:marTop w:val="0"/>
                  <w:marBottom w:val="0"/>
                  <w:divBdr>
                    <w:top w:val="none" w:sz="0" w:space="0" w:color="auto"/>
                    <w:left w:val="none" w:sz="0" w:space="0" w:color="auto"/>
                    <w:bottom w:val="none" w:sz="0" w:space="0" w:color="auto"/>
                    <w:right w:val="none" w:sz="0" w:space="0" w:color="auto"/>
                  </w:divBdr>
                </w:div>
                <w:div w:id="955253495">
                  <w:marLeft w:val="0"/>
                  <w:marRight w:val="0"/>
                  <w:marTop w:val="0"/>
                  <w:marBottom w:val="0"/>
                  <w:divBdr>
                    <w:top w:val="none" w:sz="0" w:space="0" w:color="auto"/>
                    <w:left w:val="none" w:sz="0" w:space="0" w:color="auto"/>
                    <w:bottom w:val="none" w:sz="0" w:space="0" w:color="auto"/>
                    <w:right w:val="none" w:sz="0" w:space="0" w:color="auto"/>
                  </w:divBdr>
                </w:div>
                <w:div w:id="972716807">
                  <w:marLeft w:val="0"/>
                  <w:marRight w:val="0"/>
                  <w:marTop w:val="0"/>
                  <w:marBottom w:val="0"/>
                  <w:divBdr>
                    <w:top w:val="none" w:sz="0" w:space="0" w:color="auto"/>
                    <w:left w:val="none" w:sz="0" w:space="0" w:color="auto"/>
                    <w:bottom w:val="none" w:sz="0" w:space="0" w:color="auto"/>
                    <w:right w:val="none" w:sz="0" w:space="0" w:color="auto"/>
                  </w:divBdr>
                </w:div>
                <w:div w:id="985428475">
                  <w:marLeft w:val="0"/>
                  <w:marRight w:val="0"/>
                  <w:marTop w:val="0"/>
                  <w:marBottom w:val="0"/>
                  <w:divBdr>
                    <w:top w:val="none" w:sz="0" w:space="0" w:color="auto"/>
                    <w:left w:val="none" w:sz="0" w:space="0" w:color="auto"/>
                    <w:bottom w:val="none" w:sz="0" w:space="0" w:color="auto"/>
                    <w:right w:val="none" w:sz="0" w:space="0" w:color="auto"/>
                  </w:divBdr>
                </w:div>
                <w:div w:id="1011222961">
                  <w:marLeft w:val="0"/>
                  <w:marRight w:val="0"/>
                  <w:marTop w:val="0"/>
                  <w:marBottom w:val="0"/>
                  <w:divBdr>
                    <w:top w:val="none" w:sz="0" w:space="0" w:color="auto"/>
                    <w:left w:val="none" w:sz="0" w:space="0" w:color="auto"/>
                    <w:bottom w:val="none" w:sz="0" w:space="0" w:color="auto"/>
                    <w:right w:val="none" w:sz="0" w:space="0" w:color="auto"/>
                  </w:divBdr>
                </w:div>
                <w:div w:id="1052778432">
                  <w:marLeft w:val="0"/>
                  <w:marRight w:val="0"/>
                  <w:marTop w:val="0"/>
                  <w:marBottom w:val="0"/>
                  <w:divBdr>
                    <w:top w:val="none" w:sz="0" w:space="0" w:color="auto"/>
                    <w:left w:val="none" w:sz="0" w:space="0" w:color="auto"/>
                    <w:bottom w:val="none" w:sz="0" w:space="0" w:color="auto"/>
                    <w:right w:val="none" w:sz="0" w:space="0" w:color="auto"/>
                  </w:divBdr>
                </w:div>
                <w:div w:id="1054547859">
                  <w:marLeft w:val="0"/>
                  <w:marRight w:val="0"/>
                  <w:marTop w:val="0"/>
                  <w:marBottom w:val="0"/>
                  <w:divBdr>
                    <w:top w:val="none" w:sz="0" w:space="0" w:color="auto"/>
                    <w:left w:val="none" w:sz="0" w:space="0" w:color="auto"/>
                    <w:bottom w:val="none" w:sz="0" w:space="0" w:color="auto"/>
                    <w:right w:val="none" w:sz="0" w:space="0" w:color="auto"/>
                  </w:divBdr>
                </w:div>
                <w:div w:id="1054550150">
                  <w:marLeft w:val="0"/>
                  <w:marRight w:val="0"/>
                  <w:marTop w:val="0"/>
                  <w:marBottom w:val="0"/>
                  <w:divBdr>
                    <w:top w:val="none" w:sz="0" w:space="0" w:color="auto"/>
                    <w:left w:val="none" w:sz="0" w:space="0" w:color="auto"/>
                    <w:bottom w:val="none" w:sz="0" w:space="0" w:color="auto"/>
                    <w:right w:val="none" w:sz="0" w:space="0" w:color="auto"/>
                  </w:divBdr>
                </w:div>
                <w:div w:id="1083189307">
                  <w:marLeft w:val="0"/>
                  <w:marRight w:val="0"/>
                  <w:marTop w:val="0"/>
                  <w:marBottom w:val="0"/>
                  <w:divBdr>
                    <w:top w:val="none" w:sz="0" w:space="0" w:color="auto"/>
                    <w:left w:val="none" w:sz="0" w:space="0" w:color="auto"/>
                    <w:bottom w:val="none" w:sz="0" w:space="0" w:color="auto"/>
                    <w:right w:val="none" w:sz="0" w:space="0" w:color="auto"/>
                  </w:divBdr>
                </w:div>
                <w:div w:id="1097600579">
                  <w:marLeft w:val="0"/>
                  <w:marRight w:val="0"/>
                  <w:marTop w:val="0"/>
                  <w:marBottom w:val="0"/>
                  <w:divBdr>
                    <w:top w:val="none" w:sz="0" w:space="0" w:color="auto"/>
                    <w:left w:val="none" w:sz="0" w:space="0" w:color="auto"/>
                    <w:bottom w:val="none" w:sz="0" w:space="0" w:color="auto"/>
                    <w:right w:val="none" w:sz="0" w:space="0" w:color="auto"/>
                  </w:divBdr>
                </w:div>
                <w:div w:id="1100370326">
                  <w:marLeft w:val="0"/>
                  <w:marRight w:val="0"/>
                  <w:marTop w:val="0"/>
                  <w:marBottom w:val="0"/>
                  <w:divBdr>
                    <w:top w:val="none" w:sz="0" w:space="0" w:color="auto"/>
                    <w:left w:val="none" w:sz="0" w:space="0" w:color="auto"/>
                    <w:bottom w:val="none" w:sz="0" w:space="0" w:color="auto"/>
                    <w:right w:val="none" w:sz="0" w:space="0" w:color="auto"/>
                  </w:divBdr>
                </w:div>
                <w:div w:id="1147355874">
                  <w:marLeft w:val="0"/>
                  <w:marRight w:val="0"/>
                  <w:marTop w:val="0"/>
                  <w:marBottom w:val="0"/>
                  <w:divBdr>
                    <w:top w:val="none" w:sz="0" w:space="0" w:color="auto"/>
                    <w:left w:val="none" w:sz="0" w:space="0" w:color="auto"/>
                    <w:bottom w:val="none" w:sz="0" w:space="0" w:color="auto"/>
                    <w:right w:val="none" w:sz="0" w:space="0" w:color="auto"/>
                  </w:divBdr>
                </w:div>
                <w:div w:id="1149596484">
                  <w:marLeft w:val="0"/>
                  <w:marRight w:val="0"/>
                  <w:marTop w:val="0"/>
                  <w:marBottom w:val="0"/>
                  <w:divBdr>
                    <w:top w:val="none" w:sz="0" w:space="0" w:color="auto"/>
                    <w:left w:val="none" w:sz="0" w:space="0" w:color="auto"/>
                    <w:bottom w:val="none" w:sz="0" w:space="0" w:color="auto"/>
                    <w:right w:val="none" w:sz="0" w:space="0" w:color="auto"/>
                  </w:divBdr>
                </w:div>
                <w:div w:id="1185439244">
                  <w:marLeft w:val="0"/>
                  <w:marRight w:val="0"/>
                  <w:marTop w:val="0"/>
                  <w:marBottom w:val="0"/>
                  <w:divBdr>
                    <w:top w:val="none" w:sz="0" w:space="0" w:color="auto"/>
                    <w:left w:val="none" w:sz="0" w:space="0" w:color="auto"/>
                    <w:bottom w:val="none" w:sz="0" w:space="0" w:color="auto"/>
                    <w:right w:val="none" w:sz="0" w:space="0" w:color="auto"/>
                  </w:divBdr>
                </w:div>
                <w:div w:id="1193957137">
                  <w:marLeft w:val="0"/>
                  <w:marRight w:val="0"/>
                  <w:marTop w:val="0"/>
                  <w:marBottom w:val="0"/>
                  <w:divBdr>
                    <w:top w:val="none" w:sz="0" w:space="0" w:color="auto"/>
                    <w:left w:val="none" w:sz="0" w:space="0" w:color="auto"/>
                    <w:bottom w:val="none" w:sz="0" w:space="0" w:color="auto"/>
                    <w:right w:val="none" w:sz="0" w:space="0" w:color="auto"/>
                  </w:divBdr>
                </w:div>
                <w:div w:id="1218202020">
                  <w:marLeft w:val="0"/>
                  <w:marRight w:val="0"/>
                  <w:marTop w:val="0"/>
                  <w:marBottom w:val="0"/>
                  <w:divBdr>
                    <w:top w:val="none" w:sz="0" w:space="0" w:color="auto"/>
                    <w:left w:val="none" w:sz="0" w:space="0" w:color="auto"/>
                    <w:bottom w:val="none" w:sz="0" w:space="0" w:color="auto"/>
                    <w:right w:val="none" w:sz="0" w:space="0" w:color="auto"/>
                  </w:divBdr>
                </w:div>
                <w:div w:id="1225943296">
                  <w:marLeft w:val="0"/>
                  <w:marRight w:val="0"/>
                  <w:marTop w:val="0"/>
                  <w:marBottom w:val="0"/>
                  <w:divBdr>
                    <w:top w:val="none" w:sz="0" w:space="0" w:color="auto"/>
                    <w:left w:val="none" w:sz="0" w:space="0" w:color="auto"/>
                    <w:bottom w:val="none" w:sz="0" w:space="0" w:color="auto"/>
                    <w:right w:val="none" w:sz="0" w:space="0" w:color="auto"/>
                  </w:divBdr>
                </w:div>
                <w:div w:id="1237469618">
                  <w:marLeft w:val="0"/>
                  <w:marRight w:val="0"/>
                  <w:marTop w:val="0"/>
                  <w:marBottom w:val="0"/>
                  <w:divBdr>
                    <w:top w:val="none" w:sz="0" w:space="0" w:color="auto"/>
                    <w:left w:val="none" w:sz="0" w:space="0" w:color="auto"/>
                    <w:bottom w:val="none" w:sz="0" w:space="0" w:color="auto"/>
                    <w:right w:val="none" w:sz="0" w:space="0" w:color="auto"/>
                  </w:divBdr>
                </w:div>
                <w:div w:id="1262836460">
                  <w:marLeft w:val="0"/>
                  <w:marRight w:val="0"/>
                  <w:marTop w:val="0"/>
                  <w:marBottom w:val="0"/>
                  <w:divBdr>
                    <w:top w:val="none" w:sz="0" w:space="0" w:color="auto"/>
                    <w:left w:val="none" w:sz="0" w:space="0" w:color="auto"/>
                    <w:bottom w:val="none" w:sz="0" w:space="0" w:color="auto"/>
                    <w:right w:val="none" w:sz="0" w:space="0" w:color="auto"/>
                  </w:divBdr>
                </w:div>
                <w:div w:id="1281108494">
                  <w:marLeft w:val="0"/>
                  <w:marRight w:val="0"/>
                  <w:marTop w:val="0"/>
                  <w:marBottom w:val="0"/>
                  <w:divBdr>
                    <w:top w:val="none" w:sz="0" w:space="0" w:color="auto"/>
                    <w:left w:val="none" w:sz="0" w:space="0" w:color="auto"/>
                    <w:bottom w:val="none" w:sz="0" w:space="0" w:color="auto"/>
                    <w:right w:val="none" w:sz="0" w:space="0" w:color="auto"/>
                  </w:divBdr>
                </w:div>
                <w:div w:id="1284768342">
                  <w:marLeft w:val="0"/>
                  <w:marRight w:val="0"/>
                  <w:marTop w:val="0"/>
                  <w:marBottom w:val="0"/>
                  <w:divBdr>
                    <w:top w:val="none" w:sz="0" w:space="0" w:color="auto"/>
                    <w:left w:val="none" w:sz="0" w:space="0" w:color="auto"/>
                    <w:bottom w:val="none" w:sz="0" w:space="0" w:color="auto"/>
                    <w:right w:val="none" w:sz="0" w:space="0" w:color="auto"/>
                  </w:divBdr>
                </w:div>
                <w:div w:id="1306356808">
                  <w:marLeft w:val="0"/>
                  <w:marRight w:val="0"/>
                  <w:marTop w:val="0"/>
                  <w:marBottom w:val="0"/>
                  <w:divBdr>
                    <w:top w:val="none" w:sz="0" w:space="0" w:color="auto"/>
                    <w:left w:val="none" w:sz="0" w:space="0" w:color="auto"/>
                    <w:bottom w:val="none" w:sz="0" w:space="0" w:color="auto"/>
                    <w:right w:val="none" w:sz="0" w:space="0" w:color="auto"/>
                  </w:divBdr>
                </w:div>
                <w:div w:id="1332097228">
                  <w:marLeft w:val="0"/>
                  <w:marRight w:val="0"/>
                  <w:marTop w:val="0"/>
                  <w:marBottom w:val="0"/>
                  <w:divBdr>
                    <w:top w:val="none" w:sz="0" w:space="0" w:color="auto"/>
                    <w:left w:val="none" w:sz="0" w:space="0" w:color="auto"/>
                    <w:bottom w:val="none" w:sz="0" w:space="0" w:color="auto"/>
                    <w:right w:val="none" w:sz="0" w:space="0" w:color="auto"/>
                  </w:divBdr>
                </w:div>
                <w:div w:id="1332903444">
                  <w:marLeft w:val="0"/>
                  <w:marRight w:val="0"/>
                  <w:marTop w:val="0"/>
                  <w:marBottom w:val="0"/>
                  <w:divBdr>
                    <w:top w:val="none" w:sz="0" w:space="0" w:color="auto"/>
                    <w:left w:val="none" w:sz="0" w:space="0" w:color="auto"/>
                    <w:bottom w:val="none" w:sz="0" w:space="0" w:color="auto"/>
                    <w:right w:val="none" w:sz="0" w:space="0" w:color="auto"/>
                  </w:divBdr>
                </w:div>
                <w:div w:id="1363097259">
                  <w:marLeft w:val="0"/>
                  <w:marRight w:val="0"/>
                  <w:marTop w:val="0"/>
                  <w:marBottom w:val="0"/>
                  <w:divBdr>
                    <w:top w:val="none" w:sz="0" w:space="0" w:color="auto"/>
                    <w:left w:val="none" w:sz="0" w:space="0" w:color="auto"/>
                    <w:bottom w:val="none" w:sz="0" w:space="0" w:color="auto"/>
                    <w:right w:val="none" w:sz="0" w:space="0" w:color="auto"/>
                  </w:divBdr>
                </w:div>
                <w:div w:id="1396854011">
                  <w:marLeft w:val="0"/>
                  <w:marRight w:val="0"/>
                  <w:marTop w:val="0"/>
                  <w:marBottom w:val="0"/>
                  <w:divBdr>
                    <w:top w:val="none" w:sz="0" w:space="0" w:color="auto"/>
                    <w:left w:val="none" w:sz="0" w:space="0" w:color="auto"/>
                    <w:bottom w:val="none" w:sz="0" w:space="0" w:color="auto"/>
                    <w:right w:val="none" w:sz="0" w:space="0" w:color="auto"/>
                  </w:divBdr>
                </w:div>
                <w:div w:id="1422145864">
                  <w:marLeft w:val="0"/>
                  <w:marRight w:val="0"/>
                  <w:marTop w:val="0"/>
                  <w:marBottom w:val="0"/>
                  <w:divBdr>
                    <w:top w:val="none" w:sz="0" w:space="0" w:color="auto"/>
                    <w:left w:val="none" w:sz="0" w:space="0" w:color="auto"/>
                    <w:bottom w:val="none" w:sz="0" w:space="0" w:color="auto"/>
                    <w:right w:val="none" w:sz="0" w:space="0" w:color="auto"/>
                  </w:divBdr>
                </w:div>
                <w:div w:id="1522401823">
                  <w:marLeft w:val="0"/>
                  <w:marRight w:val="0"/>
                  <w:marTop w:val="0"/>
                  <w:marBottom w:val="0"/>
                  <w:divBdr>
                    <w:top w:val="none" w:sz="0" w:space="0" w:color="auto"/>
                    <w:left w:val="none" w:sz="0" w:space="0" w:color="auto"/>
                    <w:bottom w:val="none" w:sz="0" w:space="0" w:color="auto"/>
                    <w:right w:val="none" w:sz="0" w:space="0" w:color="auto"/>
                  </w:divBdr>
                </w:div>
                <w:div w:id="1536196313">
                  <w:marLeft w:val="0"/>
                  <w:marRight w:val="0"/>
                  <w:marTop w:val="0"/>
                  <w:marBottom w:val="0"/>
                  <w:divBdr>
                    <w:top w:val="none" w:sz="0" w:space="0" w:color="auto"/>
                    <w:left w:val="none" w:sz="0" w:space="0" w:color="auto"/>
                    <w:bottom w:val="none" w:sz="0" w:space="0" w:color="auto"/>
                    <w:right w:val="none" w:sz="0" w:space="0" w:color="auto"/>
                  </w:divBdr>
                </w:div>
                <w:div w:id="1547180307">
                  <w:marLeft w:val="0"/>
                  <w:marRight w:val="0"/>
                  <w:marTop w:val="0"/>
                  <w:marBottom w:val="0"/>
                  <w:divBdr>
                    <w:top w:val="none" w:sz="0" w:space="0" w:color="auto"/>
                    <w:left w:val="none" w:sz="0" w:space="0" w:color="auto"/>
                    <w:bottom w:val="none" w:sz="0" w:space="0" w:color="auto"/>
                    <w:right w:val="none" w:sz="0" w:space="0" w:color="auto"/>
                  </w:divBdr>
                </w:div>
                <w:div w:id="1547331468">
                  <w:marLeft w:val="0"/>
                  <w:marRight w:val="0"/>
                  <w:marTop w:val="0"/>
                  <w:marBottom w:val="0"/>
                  <w:divBdr>
                    <w:top w:val="none" w:sz="0" w:space="0" w:color="auto"/>
                    <w:left w:val="none" w:sz="0" w:space="0" w:color="auto"/>
                    <w:bottom w:val="none" w:sz="0" w:space="0" w:color="auto"/>
                    <w:right w:val="none" w:sz="0" w:space="0" w:color="auto"/>
                  </w:divBdr>
                </w:div>
                <w:div w:id="1559897994">
                  <w:marLeft w:val="0"/>
                  <w:marRight w:val="0"/>
                  <w:marTop w:val="0"/>
                  <w:marBottom w:val="0"/>
                  <w:divBdr>
                    <w:top w:val="none" w:sz="0" w:space="0" w:color="auto"/>
                    <w:left w:val="none" w:sz="0" w:space="0" w:color="auto"/>
                    <w:bottom w:val="none" w:sz="0" w:space="0" w:color="auto"/>
                    <w:right w:val="none" w:sz="0" w:space="0" w:color="auto"/>
                  </w:divBdr>
                </w:div>
                <w:div w:id="1592353495">
                  <w:marLeft w:val="0"/>
                  <w:marRight w:val="0"/>
                  <w:marTop w:val="0"/>
                  <w:marBottom w:val="0"/>
                  <w:divBdr>
                    <w:top w:val="none" w:sz="0" w:space="0" w:color="auto"/>
                    <w:left w:val="none" w:sz="0" w:space="0" w:color="auto"/>
                    <w:bottom w:val="none" w:sz="0" w:space="0" w:color="auto"/>
                    <w:right w:val="none" w:sz="0" w:space="0" w:color="auto"/>
                  </w:divBdr>
                </w:div>
                <w:div w:id="1614167003">
                  <w:marLeft w:val="0"/>
                  <w:marRight w:val="0"/>
                  <w:marTop w:val="0"/>
                  <w:marBottom w:val="0"/>
                  <w:divBdr>
                    <w:top w:val="none" w:sz="0" w:space="0" w:color="auto"/>
                    <w:left w:val="none" w:sz="0" w:space="0" w:color="auto"/>
                    <w:bottom w:val="none" w:sz="0" w:space="0" w:color="auto"/>
                    <w:right w:val="none" w:sz="0" w:space="0" w:color="auto"/>
                  </w:divBdr>
                </w:div>
                <w:div w:id="1631978831">
                  <w:marLeft w:val="0"/>
                  <w:marRight w:val="0"/>
                  <w:marTop w:val="0"/>
                  <w:marBottom w:val="0"/>
                  <w:divBdr>
                    <w:top w:val="none" w:sz="0" w:space="0" w:color="auto"/>
                    <w:left w:val="none" w:sz="0" w:space="0" w:color="auto"/>
                    <w:bottom w:val="none" w:sz="0" w:space="0" w:color="auto"/>
                    <w:right w:val="none" w:sz="0" w:space="0" w:color="auto"/>
                  </w:divBdr>
                </w:div>
                <w:div w:id="1638756163">
                  <w:marLeft w:val="0"/>
                  <w:marRight w:val="0"/>
                  <w:marTop w:val="0"/>
                  <w:marBottom w:val="0"/>
                  <w:divBdr>
                    <w:top w:val="none" w:sz="0" w:space="0" w:color="auto"/>
                    <w:left w:val="none" w:sz="0" w:space="0" w:color="auto"/>
                    <w:bottom w:val="none" w:sz="0" w:space="0" w:color="auto"/>
                    <w:right w:val="none" w:sz="0" w:space="0" w:color="auto"/>
                  </w:divBdr>
                </w:div>
                <w:div w:id="1648901008">
                  <w:marLeft w:val="0"/>
                  <w:marRight w:val="0"/>
                  <w:marTop w:val="0"/>
                  <w:marBottom w:val="0"/>
                  <w:divBdr>
                    <w:top w:val="none" w:sz="0" w:space="0" w:color="auto"/>
                    <w:left w:val="none" w:sz="0" w:space="0" w:color="auto"/>
                    <w:bottom w:val="none" w:sz="0" w:space="0" w:color="auto"/>
                    <w:right w:val="none" w:sz="0" w:space="0" w:color="auto"/>
                  </w:divBdr>
                </w:div>
                <w:div w:id="1718775324">
                  <w:marLeft w:val="0"/>
                  <w:marRight w:val="0"/>
                  <w:marTop w:val="0"/>
                  <w:marBottom w:val="0"/>
                  <w:divBdr>
                    <w:top w:val="none" w:sz="0" w:space="0" w:color="auto"/>
                    <w:left w:val="none" w:sz="0" w:space="0" w:color="auto"/>
                    <w:bottom w:val="none" w:sz="0" w:space="0" w:color="auto"/>
                    <w:right w:val="none" w:sz="0" w:space="0" w:color="auto"/>
                  </w:divBdr>
                </w:div>
                <w:div w:id="1718966365">
                  <w:marLeft w:val="0"/>
                  <w:marRight w:val="0"/>
                  <w:marTop w:val="0"/>
                  <w:marBottom w:val="0"/>
                  <w:divBdr>
                    <w:top w:val="none" w:sz="0" w:space="0" w:color="auto"/>
                    <w:left w:val="none" w:sz="0" w:space="0" w:color="auto"/>
                    <w:bottom w:val="none" w:sz="0" w:space="0" w:color="auto"/>
                    <w:right w:val="none" w:sz="0" w:space="0" w:color="auto"/>
                  </w:divBdr>
                </w:div>
                <w:div w:id="1735927797">
                  <w:marLeft w:val="0"/>
                  <w:marRight w:val="0"/>
                  <w:marTop w:val="0"/>
                  <w:marBottom w:val="0"/>
                  <w:divBdr>
                    <w:top w:val="none" w:sz="0" w:space="0" w:color="auto"/>
                    <w:left w:val="none" w:sz="0" w:space="0" w:color="auto"/>
                    <w:bottom w:val="none" w:sz="0" w:space="0" w:color="auto"/>
                    <w:right w:val="none" w:sz="0" w:space="0" w:color="auto"/>
                  </w:divBdr>
                </w:div>
                <w:div w:id="1739011634">
                  <w:marLeft w:val="0"/>
                  <w:marRight w:val="0"/>
                  <w:marTop w:val="0"/>
                  <w:marBottom w:val="0"/>
                  <w:divBdr>
                    <w:top w:val="none" w:sz="0" w:space="0" w:color="auto"/>
                    <w:left w:val="none" w:sz="0" w:space="0" w:color="auto"/>
                    <w:bottom w:val="none" w:sz="0" w:space="0" w:color="auto"/>
                    <w:right w:val="none" w:sz="0" w:space="0" w:color="auto"/>
                  </w:divBdr>
                </w:div>
                <w:div w:id="1754010063">
                  <w:marLeft w:val="0"/>
                  <w:marRight w:val="0"/>
                  <w:marTop w:val="0"/>
                  <w:marBottom w:val="0"/>
                  <w:divBdr>
                    <w:top w:val="none" w:sz="0" w:space="0" w:color="auto"/>
                    <w:left w:val="none" w:sz="0" w:space="0" w:color="auto"/>
                    <w:bottom w:val="none" w:sz="0" w:space="0" w:color="auto"/>
                    <w:right w:val="none" w:sz="0" w:space="0" w:color="auto"/>
                  </w:divBdr>
                </w:div>
                <w:div w:id="1756517533">
                  <w:marLeft w:val="0"/>
                  <w:marRight w:val="0"/>
                  <w:marTop w:val="0"/>
                  <w:marBottom w:val="0"/>
                  <w:divBdr>
                    <w:top w:val="none" w:sz="0" w:space="0" w:color="auto"/>
                    <w:left w:val="none" w:sz="0" w:space="0" w:color="auto"/>
                    <w:bottom w:val="none" w:sz="0" w:space="0" w:color="auto"/>
                    <w:right w:val="none" w:sz="0" w:space="0" w:color="auto"/>
                  </w:divBdr>
                </w:div>
                <w:div w:id="1759207861">
                  <w:marLeft w:val="0"/>
                  <w:marRight w:val="0"/>
                  <w:marTop w:val="0"/>
                  <w:marBottom w:val="0"/>
                  <w:divBdr>
                    <w:top w:val="none" w:sz="0" w:space="0" w:color="auto"/>
                    <w:left w:val="none" w:sz="0" w:space="0" w:color="auto"/>
                    <w:bottom w:val="none" w:sz="0" w:space="0" w:color="auto"/>
                    <w:right w:val="none" w:sz="0" w:space="0" w:color="auto"/>
                  </w:divBdr>
                </w:div>
                <w:div w:id="1800342455">
                  <w:marLeft w:val="0"/>
                  <w:marRight w:val="0"/>
                  <w:marTop w:val="0"/>
                  <w:marBottom w:val="0"/>
                  <w:divBdr>
                    <w:top w:val="none" w:sz="0" w:space="0" w:color="auto"/>
                    <w:left w:val="none" w:sz="0" w:space="0" w:color="auto"/>
                    <w:bottom w:val="none" w:sz="0" w:space="0" w:color="auto"/>
                    <w:right w:val="none" w:sz="0" w:space="0" w:color="auto"/>
                  </w:divBdr>
                </w:div>
                <w:div w:id="1855532524">
                  <w:marLeft w:val="0"/>
                  <w:marRight w:val="0"/>
                  <w:marTop w:val="0"/>
                  <w:marBottom w:val="0"/>
                  <w:divBdr>
                    <w:top w:val="none" w:sz="0" w:space="0" w:color="auto"/>
                    <w:left w:val="none" w:sz="0" w:space="0" w:color="auto"/>
                    <w:bottom w:val="none" w:sz="0" w:space="0" w:color="auto"/>
                    <w:right w:val="none" w:sz="0" w:space="0" w:color="auto"/>
                  </w:divBdr>
                </w:div>
                <w:div w:id="1906525728">
                  <w:marLeft w:val="0"/>
                  <w:marRight w:val="0"/>
                  <w:marTop w:val="0"/>
                  <w:marBottom w:val="0"/>
                  <w:divBdr>
                    <w:top w:val="none" w:sz="0" w:space="0" w:color="auto"/>
                    <w:left w:val="none" w:sz="0" w:space="0" w:color="auto"/>
                    <w:bottom w:val="none" w:sz="0" w:space="0" w:color="auto"/>
                    <w:right w:val="none" w:sz="0" w:space="0" w:color="auto"/>
                  </w:divBdr>
                </w:div>
                <w:div w:id="1939021812">
                  <w:marLeft w:val="0"/>
                  <w:marRight w:val="0"/>
                  <w:marTop w:val="0"/>
                  <w:marBottom w:val="0"/>
                  <w:divBdr>
                    <w:top w:val="none" w:sz="0" w:space="0" w:color="auto"/>
                    <w:left w:val="none" w:sz="0" w:space="0" w:color="auto"/>
                    <w:bottom w:val="none" w:sz="0" w:space="0" w:color="auto"/>
                    <w:right w:val="none" w:sz="0" w:space="0" w:color="auto"/>
                  </w:divBdr>
                </w:div>
                <w:div w:id="1939823010">
                  <w:marLeft w:val="0"/>
                  <w:marRight w:val="0"/>
                  <w:marTop w:val="0"/>
                  <w:marBottom w:val="0"/>
                  <w:divBdr>
                    <w:top w:val="none" w:sz="0" w:space="0" w:color="auto"/>
                    <w:left w:val="none" w:sz="0" w:space="0" w:color="auto"/>
                    <w:bottom w:val="none" w:sz="0" w:space="0" w:color="auto"/>
                    <w:right w:val="none" w:sz="0" w:space="0" w:color="auto"/>
                  </w:divBdr>
                </w:div>
                <w:div w:id="1942838022">
                  <w:marLeft w:val="0"/>
                  <w:marRight w:val="0"/>
                  <w:marTop w:val="0"/>
                  <w:marBottom w:val="0"/>
                  <w:divBdr>
                    <w:top w:val="none" w:sz="0" w:space="0" w:color="auto"/>
                    <w:left w:val="none" w:sz="0" w:space="0" w:color="auto"/>
                    <w:bottom w:val="none" w:sz="0" w:space="0" w:color="auto"/>
                    <w:right w:val="none" w:sz="0" w:space="0" w:color="auto"/>
                  </w:divBdr>
                </w:div>
                <w:div w:id="1958104292">
                  <w:marLeft w:val="0"/>
                  <w:marRight w:val="0"/>
                  <w:marTop w:val="0"/>
                  <w:marBottom w:val="0"/>
                  <w:divBdr>
                    <w:top w:val="none" w:sz="0" w:space="0" w:color="auto"/>
                    <w:left w:val="none" w:sz="0" w:space="0" w:color="auto"/>
                    <w:bottom w:val="none" w:sz="0" w:space="0" w:color="auto"/>
                    <w:right w:val="none" w:sz="0" w:space="0" w:color="auto"/>
                  </w:divBdr>
                </w:div>
                <w:div w:id="2015839033">
                  <w:marLeft w:val="0"/>
                  <w:marRight w:val="0"/>
                  <w:marTop w:val="0"/>
                  <w:marBottom w:val="0"/>
                  <w:divBdr>
                    <w:top w:val="none" w:sz="0" w:space="0" w:color="auto"/>
                    <w:left w:val="none" w:sz="0" w:space="0" w:color="auto"/>
                    <w:bottom w:val="none" w:sz="0" w:space="0" w:color="auto"/>
                    <w:right w:val="none" w:sz="0" w:space="0" w:color="auto"/>
                  </w:divBdr>
                </w:div>
                <w:div w:id="2041776330">
                  <w:marLeft w:val="0"/>
                  <w:marRight w:val="0"/>
                  <w:marTop w:val="0"/>
                  <w:marBottom w:val="0"/>
                  <w:divBdr>
                    <w:top w:val="none" w:sz="0" w:space="0" w:color="auto"/>
                    <w:left w:val="none" w:sz="0" w:space="0" w:color="auto"/>
                    <w:bottom w:val="none" w:sz="0" w:space="0" w:color="auto"/>
                    <w:right w:val="none" w:sz="0" w:space="0" w:color="auto"/>
                  </w:divBdr>
                </w:div>
                <w:div w:id="2054845180">
                  <w:marLeft w:val="0"/>
                  <w:marRight w:val="0"/>
                  <w:marTop w:val="0"/>
                  <w:marBottom w:val="0"/>
                  <w:divBdr>
                    <w:top w:val="none" w:sz="0" w:space="0" w:color="auto"/>
                    <w:left w:val="none" w:sz="0" w:space="0" w:color="auto"/>
                    <w:bottom w:val="none" w:sz="0" w:space="0" w:color="auto"/>
                    <w:right w:val="none" w:sz="0" w:space="0" w:color="auto"/>
                  </w:divBdr>
                </w:div>
                <w:div w:id="2056736594">
                  <w:marLeft w:val="0"/>
                  <w:marRight w:val="0"/>
                  <w:marTop w:val="0"/>
                  <w:marBottom w:val="0"/>
                  <w:divBdr>
                    <w:top w:val="none" w:sz="0" w:space="0" w:color="auto"/>
                    <w:left w:val="none" w:sz="0" w:space="0" w:color="auto"/>
                    <w:bottom w:val="none" w:sz="0" w:space="0" w:color="auto"/>
                    <w:right w:val="none" w:sz="0" w:space="0" w:color="auto"/>
                  </w:divBdr>
                </w:div>
                <w:div w:id="2073959577">
                  <w:marLeft w:val="0"/>
                  <w:marRight w:val="0"/>
                  <w:marTop w:val="0"/>
                  <w:marBottom w:val="0"/>
                  <w:divBdr>
                    <w:top w:val="none" w:sz="0" w:space="0" w:color="auto"/>
                    <w:left w:val="none" w:sz="0" w:space="0" w:color="auto"/>
                    <w:bottom w:val="none" w:sz="0" w:space="0" w:color="auto"/>
                    <w:right w:val="none" w:sz="0" w:space="0" w:color="auto"/>
                  </w:divBdr>
                </w:div>
                <w:div w:id="210221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445353">
          <w:marLeft w:val="0"/>
          <w:marRight w:val="0"/>
          <w:marTop w:val="0"/>
          <w:marBottom w:val="0"/>
          <w:divBdr>
            <w:top w:val="none" w:sz="0" w:space="0" w:color="auto"/>
            <w:left w:val="none" w:sz="0" w:space="0" w:color="auto"/>
            <w:bottom w:val="none" w:sz="0" w:space="0" w:color="auto"/>
            <w:right w:val="none" w:sz="0" w:space="0" w:color="auto"/>
          </w:divBdr>
          <w:divsChild>
            <w:div w:id="10463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225378">
      <w:bodyDiv w:val="1"/>
      <w:marLeft w:val="0"/>
      <w:marRight w:val="0"/>
      <w:marTop w:val="0"/>
      <w:marBottom w:val="0"/>
      <w:divBdr>
        <w:top w:val="none" w:sz="0" w:space="0" w:color="auto"/>
        <w:left w:val="none" w:sz="0" w:space="0" w:color="auto"/>
        <w:bottom w:val="none" w:sz="0" w:space="0" w:color="auto"/>
        <w:right w:val="none" w:sz="0" w:space="0" w:color="auto"/>
      </w:divBdr>
    </w:div>
    <w:div w:id="567962190">
      <w:bodyDiv w:val="1"/>
      <w:marLeft w:val="0"/>
      <w:marRight w:val="0"/>
      <w:marTop w:val="0"/>
      <w:marBottom w:val="0"/>
      <w:divBdr>
        <w:top w:val="none" w:sz="0" w:space="0" w:color="auto"/>
        <w:left w:val="none" w:sz="0" w:space="0" w:color="auto"/>
        <w:bottom w:val="none" w:sz="0" w:space="0" w:color="auto"/>
        <w:right w:val="none" w:sz="0" w:space="0" w:color="auto"/>
      </w:divBdr>
      <w:divsChild>
        <w:div w:id="1055008611">
          <w:marLeft w:val="0"/>
          <w:marRight w:val="0"/>
          <w:marTop w:val="0"/>
          <w:marBottom w:val="0"/>
          <w:divBdr>
            <w:top w:val="none" w:sz="0" w:space="0" w:color="auto"/>
            <w:left w:val="none" w:sz="0" w:space="0" w:color="auto"/>
            <w:bottom w:val="none" w:sz="0" w:space="0" w:color="auto"/>
            <w:right w:val="none" w:sz="0" w:space="0" w:color="auto"/>
          </w:divBdr>
        </w:div>
      </w:divsChild>
    </w:div>
    <w:div w:id="592324475">
      <w:bodyDiv w:val="1"/>
      <w:marLeft w:val="0"/>
      <w:marRight w:val="0"/>
      <w:marTop w:val="0"/>
      <w:marBottom w:val="0"/>
      <w:divBdr>
        <w:top w:val="none" w:sz="0" w:space="0" w:color="auto"/>
        <w:left w:val="none" w:sz="0" w:space="0" w:color="auto"/>
        <w:bottom w:val="none" w:sz="0" w:space="0" w:color="auto"/>
        <w:right w:val="none" w:sz="0" w:space="0" w:color="auto"/>
      </w:divBdr>
    </w:div>
    <w:div w:id="593128651">
      <w:bodyDiv w:val="1"/>
      <w:marLeft w:val="0"/>
      <w:marRight w:val="0"/>
      <w:marTop w:val="0"/>
      <w:marBottom w:val="0"/>
      <w:divBdr>
        <w:top w:val="none" w:sz="0" w:space="0" w:color="auto"/>
        <w:left w:val="none" w:sz="0" w:space="0" w:color="auto"/>
        <w:bottom w:val="none" w:sz="0" w:space="0" w:color="auto"/>
        <w:right w:val="none" w:sz="0" w:space="0" w:color="auto"/>
      </w:divBdr>
    </w:div>
    <w:div w:id="595528199">
      <w:bodyDiv w:val="1"/>
      <w:marLeft w:val="0"/>
      <w:marRight w:val="0"/>
      <w:marTop w:val="0"/>
      <w:marBottom w:val="0"/>
      <w:divBdr>
        <w:top w:val="none" w:sz="0" w:space="0" w:color="auto"/>
        <w:left w:val="none" w:sz="0" w:space="0" w:color="auto"/>
        <w:bottom w:val="none" w:sz="0" w:space="0" w:color="auto"/>
        <w:right w:val="none" w:sz="0" w:space="0" w:color="auto"/>
      </w:divBdr>
      <w:divsChild>
        <w:div w:id="8726470">
          <w:marLeft w:val="0"/>
          <w:marRight w:val="0"/>
          <w:marTop w:val="0"/>
          <w:marBottom w:val="0"/>
          <w:divBdr>
            <w:top w:val="none" w:sz="0" w:space="0" w:color="auto"/>
            <w:left w:val="none" w:sz="0" w:space="0" w:color="auto"/>
            <w:bottom w:val="none" w:sz="0" w:space="0" w:color="auto"/>
            <w:right w:val="none" w:sz="0" w:space="0" w:color="auto"/>
          </w:divBdr>
          <w:divsChild>
            <w:div w:id="137647216">
              <w:marLeft w:val="0"/>
              <w:marRight w:val="0"/>
              <w:marTop w:val="0"/>
              <w:marBottom w:val="0"/>
              <w:divBdr>
                <w:top w:val="none" w:sz="0" w:space="0" w:color="auto"/>
                <w:left w:val="none" w:sz="0" w:space="0" w:color="auto"/>
                <w:bottom w:val="none" w:sz="0" w:space="0" w:color="auto"/>
                <w:right w:val="none" w:sz="0" w:space="0" w:color="auto"/>
              </w:divBdr>
            </w:div>
          </w:divsChild>
        </w:div>
        <w:div w:id="816915686">
          <w:marLeft w:val="0"/>
          <w:marRight w:val="0"/>
          <w:marTop w:val="0"/>
          <w:marBottom w:val="0"/>
          <w:divBdr>
            <w:top w:val="none" w:sz="0" w:space="0" w:color="auto"/>
            <w:left w:val="none" w:sz="0" w:space="0" w:color="auto"/>
            <w:bottom w:val="none" w:sz="0" w:space="0" w:color="auto"/>
            <w:right w:val="none" w:sz="0" w:space="0" w:color="auto"/>
          </w:divBdr>
          <w:divsChild>
            <w:div w:id="209277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9323">
      <w:bodyDiv w:val="1"/>
      <w:marLeft w:val="0"/>
      <w:marRight w:val="0"/>
      <w:marTop w:val="0"/>
      <w:marBottom w:val="0"/>
      <w:divBdr>
        <w:top w:val="none" w:sz="0" w:space="0" w:color="auto"/>
        <w:left w:val="none" w:sz="0" w:space="0" w:color="auto"/>
        <w:bottom w:val="none" w:sz="0" w:space="0" w:color="auto"/>
        <w:right w:val="none" w:sz="0" w:space="0" w:color="auto"/>
      </w:divBdr>
    </w:div>
    <w:div w:id="607078483">
      <w:bodyDiv w:val="1"/>
      <w:marLeft w:val="0"/>
      <w:marRight w:val="0"/>
      <w:marTop w:val="0"/>
      <w:marBottom w:val="0"/>
      <w:divBdr>
        <w:top w:val="none" w:sz="0" w:space="0" w:color="auto"/>
        <w:left w:val="none" w:sz="0" w:space="0" w:color="auto"/>
        <w:bottom w:val="none" w:sz="0" w:space="0" w:color="auto"/>
        <w:right w:val="none" w:sz="0" w:space="0" w:color="auto"/>
      </w:divBdr>
    </w:div>
    <w:div w:id="607346763">
      <w:bodyDiv w:val="1"/>
      <w:marLeft w:val="0"/>
      <w:marRight w:val="0"/>
      <w:marTop w:val="0"/>
      <w:marBottom w:val="0"/>
      <w:divBdr>
        <w:top w:val="none" w:sz="0" w:space="0" w:color="auto"/>
        <w:left w:val="none" w:sz="0" w:space="0" w:color="auto"/>
        <w:bottom w:val="none" w:sz="0" w:space="0" w:color="auto"/>
        <w:right w:val="none" w:sz="0" w:space="0" w:color="auto"/>
      </w:divBdr>
    </w:div>
    <w:div w:id="607812589">
      <w:bodyDiv w:val="1"/>
      <w:marLeft w:val="0"/>
      <w:marRight w:val="0"/>
      <w:marTop w:val="0"/>
      <w:marBottom w:val="0"/>
      <w:divBdr>
        <w:top w:val="none" w:sz="0" w:space="0" w:color="auto"/>
        <w:left w:val="none" w:sz="0" w:space="0" w:color="auto"/>
        <w:bottom w:val="none" w:sz="0" w:space="0" w:color="auto"/>
        <w:right w:val="none" w:sz="0" w:space="0" w:color="auto"/>
      </w:divBdr>
    </w:div>
    <w:div w:id="608198329">
      <w:bodyDiv w:val="1"/>
      <w:marLeft w:val="0"/>
      <w:marRight w:val="0"/>
      <w:marTop w:val="0"/>
      <w:marBottom w:val="0"/>
      <w:divBdr>
        <w:top w:val="none" w:sz="0" w:space="0" w:color="auto"/>
        <w:left w:val="none" w:sz="0" w:space="0" w:color="auto"/>
        <w:bottom w:val="none" w:sz="0" w:space="0" w:color="auto"/>
        <w:right w:val="none" w:sz="0" w:space="0" w:color="auto"/>
      </w:divBdr>
      <w:divsChild>
        <w:div w:id="53747532">
          <w:marLeft w:val="547"/>
          <w:marRight w:val="0"/>
          <w:marTop w:val="200"/>
          <w:marBottom w:val="0"/>
          <w:divBdr>
            <w:top w:val="none" w:sz="0" w:space="0" w:color="auto"/>
            <w:left w:val="none" w:sz="0" w:space="0" w:color="auto"/>
            <w:bottom w:val="none" w:sz="0" w:space="0" w:color="auto"/>
            <w:right w:val="none" w:sz="0" w:space="0" w:color="auto"/>
          </w:divBdr>
        </w:div>
        <w:div w:id="333382238">
          <w:marLeft w:val="547"/>
          <w:marRight w:val="0"/>
          <w:marTop w:val="200"/>
          <w:marBottom w:val="0"/>
          <w:divBdr>
            <w:top w:val="none" w:sz="0" w:space="0" w:color="auto"/>
            <w:left w:val="none" w:sz="0" w:space="0" w:color="auto"/>
            <w:bottom w:val="none" w:sz="0" w:space="0" w:color="auto"/>
            <w:right w:val="none" w:sz="0" w:space="0" w:color="auto"/>
          </w:divBdr>
        </w:div>
        <w:div w:id="1375274470">
          <w:marLeft w:val="547"/>
          <w:marRight w:val="0"/>
          <w:marTop w:val="200"/>
          <w:marBottom w:val="0"/>
          <w:divBdr>
            <w:top w:val="none" w:sz="0" w:space="0" w:color="auto"/>
            <w:left w:val="none" w:sz="0" w:space="0" w:color="auto"/>
            <w:bottom w:val="none" w:sz="0" w:space="0" w:color="auto"/>
            <w:right w:val="none" w:sz="0" w:space="0" w:color="auto"/>
          </w:divBdr>
        </w:div>
        <w:div w:id="1643122331">
          <w:marLeft w:val="547"/>
          <w:marRight w:val="0"/>
          <w:marTop w:val="200"/>
          <w:marBottom w:val="0"/>
          <w:divBdr>
            <w:top w:val="none" w:sz="0" w:space="0" w:color="auto"/>
            <w:left w:val="none" w:sz="0" w:space="0" w:color="auto"/>
            <w:bottom w:val="none" w:sz="0" w:space="0" w:color="auto"/>
            <w:right w:val="none" w:sz="0" w:space="0" w:color="auto"/>
          </w:divBdr>
        </w:div>
        <w:div w:id="1854758723">
          <w:marLeft w:val="547"/>
          <w:marRight w:val="0"/>
          <w:marTop w:val="200"/>
          <w:marBottom w:val="0"/>
          <w:divBdr>
            <w:top w:val="none" w:sz="0" w:space="0" w:color="auto"/>
            <w:left w:val="none" w:sz="0" w:space="0" w:color="auto"/>
            <w:bottom w:val="none" w:sz="0" w:space="0" w:color="auto"/>
            <w:right w:val="none" w:sz="0" w:space="0" w:color="auto"/>
          </w:divBdr>
        </w:div>
        <w:div w:id="2119063909">
          <w:marLeft w:val="547"/>
          <w:marRight w:val="0"/>
          <w:marTop w:val="200"/>
          <w:marBottom w:val="0"/>
          <w:divBdr>
            <w:top w:val="none" w:sz="0" w:space="0" w:color="auto"/>
            <w:left w:val="none" w:sz="0" w:space="0" w:color="auto"/>
            <w:bottom w:val="none" w:sz="0" w:space="0" w:color="auto"/>
            <w:right w:val="none" w:sz="0" w:space="0" w:color="auto"/>
          </w:divBdr>
        </w:div>
      </w:divsChild>
    </w:div>
    <w:div w:id="612591599">
      <w:bodyDiv w:val="1"/>
      <w:marLeft w:val="0"/>
      <w:marRight w:val="0"/>
      <w:marTop w:val="0"/>
      <w:marBottom w:val="0"/>
      <w:divBdr>
        <w:top w:val="none" w:sz="0" w:space="0" w:color="auto"/>
        <w:left w:val="none" w:sz="0" w:space="0" w:color="auto"/>
        <w:bottom w:val="none" w:sz="0" w:space="0" w:color="auto"/>
        <w:right w:val="none" w:sz="0" w:space="0" w:color="auto"/>
      </w:divBdr>
      <w:divsChild>
        <w:div w:id="1240561880">
          <w:marLeft w:val="576"/>
          <w:marRight w:val="0"/>
          <w:marTop w:val="120"/>
          <w:marBottom w:val="0"/>
          <w:divBdr>
            <w:top w:val="none" w:sz="0" w:space="0" w:color="auto"/>
            <w:left w:val="none" w:sz="0" w:space="0" w:color="auto"/>
            <w:bottom w:val="none" w:sz="0" w:space="0" w:color="auto"/>
            <w:right w:val="none" w:sz="0" w:space="0" w:color="auto"/>
          </w:divBdr>
        </w:div>
        <w:div w:id="1848136954">
          <w:marLeft w:val="576"/>
          <w:marRight w:val="0"/>
          <w:marTop w:val="120"/>
          <w:marBottom w:val="0"/>
          <w:divBdr>
            <w:top w:val="none" w:sz="0" w:space="0" w:color="auto"/>
            <w:left w:val="none" w:sz="0" w:space="0" w:color="auto"/>
            <w:bottom w:val="none" w:sz="0" w:space="0" w:color="auto"/>
            <w:right w:val="none" w:sz="0" w:space="0" w:color="auto"/>
          </w:divBdr>
        </w:div>
        <w:div w:id="1923447581">
          <w:marLeft w:val="576"/>
          <w:marRight w:val="0"/>
          <w:marTop w:val="120"/>
          <w:marBottom w:val="0"/>
          <w:divBdr>
            <w:top w:val="none" w:sz="0" w:space="0" w:color="auto"/>
            <w:left w:val="none" w:sz="0" w:space="0" w:color="auto"/>
            <w:bottom w:val="none" w:sz="0" w:space="0" w:color="auto"/>
            <w:right w:val="none" w:sz="0" w:space="0" w:color="auto"/>
          </w:divBdr>
        </w:div>
        <w:div w:id="1933851393">
          <w:marLeft w:val="576"/>
          <w:marRight w:val="0"/>
          <w:marTop w:val="120"/>
          <w:marBottom w:val="0"/>
          <w:divBdr>
            <w:top w:val="none" w:sz="0" w:space="0" w:color="auto"/>
            <w:left w:val="none" w:sz="0" w:space="0" w:color="auto"/>
            <w:bottom w:val="none" w:sz="0" w:space="0" w:color="auto"/>
            <w:right w:val="none" w:sz="0" w:space="0" w:color="auto"/>
          </w:divBdr>
        </w:div>
      </w:divsChild>
    </w:div>
    <w:div w:id="612640212">
      <w:bodyDiv w:val="1"/>
      <w:marLeft w:val="0"/>
      <w:marRight w:val="0"/>
      <w:marTop w:val="0"/>
      <w:marBottom w:val="0"/>
      <w:divBdr>
        <w:top w:val="none" w:sz="0" w:space="0" w:color="auto"/>
        <w:left w:val="none" w:sz="0" w:space="0" w:color="auto"/>
        <w:bottom w:val="none" w:sz="0" w:space="0" w:color="auto"/>
        <w:right w:val="none" w:sz="0" w:space="0" w:color="auto"/>
      </w:divBdr>
    </w:div>
    <w:div w:id="615405136">
      <w:bodyDiv w:val="1"/>
      <w:marLeft w:val="0"/>
      <w:marRight w:val="0"/>
      <w:marTop w:val="0"/>
      <w:marBottom w:val="0"/>
      <w:divBdr>
        <w:top w:val="none" w:sz="0" w:space="0" w:color="auto"/>
        <w:left w:val="none" w:sz="0" w:space="0" w:color="auto"/>
        <w:bottom w:val="none" w:sz="0" w:space="0" w:color="auto"/>
        <w:right w:val="none" w:sz="0" w:space="0" w:color="auto"/>
      </w:divBdr>
    </w:div>
    <w:div w:id="618343788">
      <w:bodyDiv w:val="1"/>
      <w:marLeft w:val="0"/>
      <w:marRight w:val="0"/>
      <w:marTop w:val="0"/>
      <w:marBottom w:val="0"/>
      <w:divBdr>
        <w:top w:val="none" w:sz="0" w:space="0" w:color="auto"/>
        <w:left w:val="none" w:sz="0" w:space="0" w:color="auto"/>
        <w:bottom w:val="none" w:sz="0" w:space="0" w:color="auto"/>
        <w:right w:val="none" w:sz="0" w:space="0" w:color="auto"/>
      </w:divBdr>
    </w:div>
    <w:div w:id="622610878">
      <w:bodyDiv w:val="1"/>
      <w:marLeft w:val="0"/>
      <w:marRight w:val="0"/>
      <w:marTop w:val="0"/>
      <w:marBottom w:val="0"/>
      <w:divBdr>
        <w:top w:val="none" w:sz="0" w:space="0" w:color="auto"/>
        <w:left w:val="none" w:sz="0" w:space="0" w:color="auto"/>
        <w:bottom w:val="none" w:sz="0" w:space="0" w:color="auto"/>
        <w:right w:val="none" w:sz="0" w:space="0" w:color="auto"/>
      </w:divBdr>
      <w:divsChild>
        <w:div w:id="285282483">
          <w:marLeft w:val="0"/>
          <w:marRight w:val="0"/>
          <w:marTop w:val="0"/>
          <w:marBottom w:val="0"/>
          <w:divBdr>
            <w:top w:val="none" w:sz="0" w:space="0" w:color="auto"/>
            <w:left w:val="none" w:sz="0" w:space="0" w:color="auto"/>
            <w:bottom w:val="none" w:sz="0" w:space="0" w:color="auto"/>
            <w:right w:val="none" w:sz="0" w:space="0" w:color="auto"/>
          </w:divBdr>
        </w:div>
        <w:div w:id="1193693197">
          <w:marLeft w:val="0"/>
          <w:marRight w:val="0"/>
          <w:marTop w:val="0"/>
          <w:marBottom w:val="0"/>
          <w:divBdr>
            <w:top w:val="none" w:sz="0" w:space="0" w:color="auto"/>
            <w:left w:val="none" w:sz="0" w:space="0" w:color="auto"/>
            <w:bottom w:val="none" w:sz="0" w:space="0" w:color="auto"/>
            <w:right w:val="none" w:sz="0" w:space="0" w:color="auto"/>
          </w:divBdr>
        </w:div>
        <w:div w:id="2048866103">
          <w:marLeft w:val="0"/>
          <w:marRight w:val="0"/>
          <w:marTop w:val="0"/>
          <w:marBottom w:val="0"/>
          <w:divBdr>
            <w:top w:val="none" w:sz="0" w:space="0" w:color="auto"/>
            <w:left w:val="none" w:sz="0" w:space="0" w:color="auto"/>
            <w:bottom w:val="none" w:sz="0" w:space="0" w:color="auto"/>
            <w:right w:val="none" w:sz="0" w:space="0" w:color="auto"/>
          </w:divBdr>
        </w:div>
      </w:divsChild>
    </w:div>
    <w:div w:id="623929527">
      <w:bodyDiv w:val="1"/>
      <w:marLeft w:val="0"/>
      <w:marRight w:val="0"/>
      <w:marTop w:val="0"/>
      <w:marBottom w:val="0"/>
      <w:divBdr>
        <w:top w:val="none" w:sz="0" w:space="0" w:color="auto"/>
        <w:left w:val="none" w:sz="0" w:space="0" w:color="auto"/>
        <w:bottom w:val="none" w:sz="0" w:space="0" w:color="auto"/>
        <w:right w:val="none" w:sz="0" w:space="0" w:color="auto"/>
      </w:divBdr>
    </w:div>
    <w:div w:id="624434145">
      <w:bodyDiv w:val="1"/>
      <w:marLeft w:val="0"/>
      <w:marRight w:val="0"/>
      <w:marTop w:val="0"/>
      <w:marBottom w:val="0"/>
      <w:divBdr>
        <w:top w:val="none" w:sz="0" w:space="0" w:color="auto"/>
        <w:left w:val="none" w:sz="0" w:space="0" w:color="auto"/>
        <w:bottom w:val="none" w:sz="0" w:space="0" w:color="auto"/>
        <w:right w:val="none" w:sz="0" w:space="0" w:color="auto"/>
      </w:divBdr>
    </w:div>
    <w:div w:id="626394542">
      <w:bodyDiv w:val="1"/>
      <w:marLeft w:val="0"/>
      <w:marRight w:val="0"/>
      <w:marTop w:val="0"/>
      <w:marBottom w:val="0"/>
      <w:divBdr>
        <w:top w:val="none" w:sz="0" w:space="0" w:color="auto"/>
        <w:left w:val="none" w:sz="0" w:space="0" w:color="auto"/>
        <w:bottom w:val="none" w:sz="0" w:space="0" w:color="auto"/>
        <w:right w:val="none" w:sz="0" w:space="0" w:color="auto"/>
      </w:divBdr>
      <w:divsChild>
        <w:div w:id="5792653">
          <w:marLeft w:val="0"/>
          <w:marRight w:val="0"/>
          <w:marTop w:val="0"/>
          <w:marBottom w:val="525"/>
          <w:divBdr>
            <w:top w:val="none" w:sz="0" w:space="0" w:color="auto"/>
            <w:left w:val="none" w:sz="0" w:space="0" w:color="auto"/>
            <w:bottom w:val="none" w:sz="0" w:space="0" w:color="auto"/>
            <w:right w:val="none" w:sz="0" w:space="0" w:color="auto"/>
          </w:divBdr>
          <w:divsChild>
            <w:div w:id="767655061">
              <w:marLeft w:val="0"/>
              <w:marRight w:val="0"/>
              <w:marTop w:val="0"/>
              <w:marBottom w:val="0"/>
              <w:divBdr>
                <w:top w:val="none" w:sz="0" w:space="0" w:color="auto"/>
                <w:left w:val="none" w:sz="0" w:space="0" w:color="auto"/>
                <w:bottom w:val="none" w:sz="0" w:space="0" w:color="auto"/>
                <w:right w:val="none" w:sz="0" w:space="0" w:color="auto"/>
              </w:divBdr>
            </w:div>
          </w:divsChild>
        </w:div>
        <w:div w:id="584799279">
          <w:marLeft w:val="0"/>
          <w:marRight w:val="0"/>
          <w:marTop w:val="0"/>
          <w:marBottom w:val="525"/>
          <w:divBdr>
            <w:top w:val="none" w:sz="0" w:space="0" w:color="auto"/>
            <w:left w:val="none" w:sz="0" w:space="0" w:color="auto"/>
            <w:bottom w:val="none" w:sz="0" w:space="0" w:color="auto"/>
            <w:right w:val="none" w:sz="0" w:space="0" w:color="auto"/>
          </w:divBdr>
          <w:divsChild>
            <w:div w:id="1919098793">
              <w:marLeft w:val="0"/>
              <w:marRight w:val="0"/>
              <w:marTop w:val="0"/>
              <w:marBottom w:val="0"/>
              <w:divBdr>
                <w:top w:val="none" w:sz="0" w:space="0" w:color="auto"/>
                <w:left w:val="none" w:sz="0" w:space="0" w:color="auto"/>
                <w:bottom w:val="none" w:sz="0" w:space="0" w:color="auto"/>
                <w:right w:val="none" w:sz="0" w:space="0" w:color="auto"/>
              </w:divBdr>
            </w:div>
          </w:divsChild>
        </w:div>
        <w:div w:id="1338734174">
          <w:marLeft w:val="0"/>
          <w:marRight w:val="0"/>
          <w:marTop w:val="0"/>
          <w:marBottom w:val="0"/>
          <w:divBdr>
            <w:top w:val="none" w:sz="0" w:space="0" w:color="auto"/>
            <w:left w:val="none" w:sz="0" w:space="0" w:color="auto"/>
            <w:bottom w:val="none" w:sz="0" w:space="0" w:color="auto"/>
            <w:right w:val="none" w:sz="0" w:space="0" w:color="auto"/>
          </w:divBdr>
        </w:div>
        <w:div w:id="1539929543">
          <w:marLeft w:val="0"/>
          <w:marRight w:val="0"/>
          <w:marTop w:val="0"/>
          <w:marBottom w:val="525"/>
          <w:divBdr>
            <w:top w:val="none" w:sz="0" w:space="0" w:color="auto"/>
            <w:left w:val="none" w:sz="0" w:space="0" w:color="auto"/>
            <w:bottom w:val="none" w:sz="0" w:space="0" w:color="auto"/>
            <w:right w:val="none" w:sz="0" w:space="0" w:color="auto"/>
          </w:divBdr>
          <w:divsChild>
            <w:div w:id="113344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04137">
      <w:bodyDiv w:val="1"/>
      <w:marLeft w:val="0"/>
      <w:marRight w:val="0"/>
      <w:marTop w:val="0"/>
      <w:marBottom w:val="0"/>
      <w:divBdr>
        <w:top w:val="none" w:sz="0" w:space="0" w:color="auto"/>
        <w:left w:val="none" w:sz="0" w:space="0" w:color="auto"/>
        <w:bottom w:val="none" w:sz="0" w:space="0" w:color="auto"/>
        <w:right w:val="none" w:sz="0" w:space="0" w:color="auto"/>
      </w:divBdr>
      <w:divsChild>
        <w:div w:id="1349213955">
          <w:marLeft w:val="547"/>
          <w:marRight w:val="0"/>
          <w:marTop w:val="200"/>
          <w:marBottom w:val="0"/>
          <w:divBdr>
            <w:top w:val="none" w:sz="0" w:space="0" w:color="auto"/>
            <w:left w:val="none" w:sz="0" w:space="0" w:color="auto"/>
            <w:bottom w:val="none" w:sz="0" w:space="0" w:color="auto"/>
            <w:right w:val="none" w:sz="0" w:space="0" w:color="auto"/>
          </w:divBdr>
        </w:div>
      </w:divsChild>
    </w:div>
    <w:div w:id="629825174">
      <w:bodyDiv w:val="1"/>
      <w:marLeft w:val="0"/>
      <w:marRight w:val="0"/>
      <w:marTop w:val="0"/>
      <w:marBottom w:val="0"/>
      <w:divBdr>
        <w:top w:val="none" w:sz="0" w:space="0" w:color="auto"/>
        <w:left w:val="none" w:sz="0" w:space="0" w:color="auto"/>
        <w:bottom w:val="none" w:sz="0" w:space="0" w:color="auto"/>
        <w:right w:val="none" w:sz="0" w:space="0" w:color="auto"/>
      </w:divBdr>
    </w:div>
    <w:div w:id="637566007">
      <w:bodyDiv w:val="1"/>
      <w:marLeft w:val="0"/>
      <w:marRight w:val="0"/>
      <w:marTop w:val="0"/>
      <w:marBottom w:val="0"/>
      <w:divBdr>
        <w:top w:val="none" w:sz="0" w:space="0" w:color="auto"/>
        <w:left w:val="none" w:sz="0" w:space="0" w:color="auto"/>
        <w:bottom w:val="none" w:sz="0" w:space="0" w:color="auto"/>
        <w:right w:val="none" w:sz="0" w:space="0" w:color="auto"/>
      </w:divBdr>
    </w:div>
    <w:div w:id="638997326">
      <w:bodyDiv w:val="1"/>
      <w:marLeft w:val="0"/>
      <w:marRight w:val="0"/>
      <w:marTop w:val="0"/>
      <w:marBottom w:val="0"/>
      <w:divBdr>
        <w:top w:val="none" w:sz="0" w:space="0" w:color="auto"/>
        <w:left w:val="none" w:sz="0" w:space="0" w:color="auto"/>
        <w:bottom w:val="none" w:sz="0" w:space="0" w:color="auto"/>
        <w:right w:val="none" w:sz="0" w:space="0" w:color="auto"/>
      </w:divBdr>
    </w:div>
    <w:div w:id="639968171">
      <w:bodyDiv w:val="1"/>
      <w:marLeft w:val="0"/>
      <w:marRight w:val="0"/>
      <w:marTop w:val="0"/>
      <w:marBottom w:val="0"/>
      <w:divBdr>
        <w:top w:val="none" w:sz="0" w:space="0" w:color="auto"/>
        <w:left w:val="none" w:sz="0" w:space="0" w:color="auto"/>
        <w:bottom w:val="none" w:sz="0" w:space="0" w:color="auto"/>
        <w:right w:val="none" w:sz="0" w:space="0" w:color="auto"/>
      </w:divBdr>
      <w:divsChild>
        <w:div w:id="413629032">
          <w:marLeft w:val="0"/>
          <w:marRight w:val="0"/>
          <w:marTop w:val="0"/>
          <w:marBottom w:val="0"/>
          <w:divBdr>
            <w:top w:val="none" w:sz="0" w:space="0" w:color="auto"/>
            <w:left w:val="none" w:sz="0" w:space="0" w:color="auto"/>
            <w:bottom w:val="none" w:sz="0" w:space="0" w:color="auto"/>
            <w:right w:val="none" w:sz="0" w:space="0" w:color="auto"/>
          </w:divBdr>
          <w:divsChild>
            <w:div w:id="1745108763">
              <w:marLeft w:val="0"/>
              <w:marRight w:val="0"/>
              <w:marTop w:val="0"/>
              <w:marBottom w:val="0"/>
              <w:divBdr>
                <w:top w:val="none" w:sz="0" w:space="0" w:color="auto"/>
                <w:left w:val="none" w:sz="0" w:space="0" w:color="auto"/>
                <w:bottom w:val="none" w:sz="0" w:space="0" w:color="auto"/>
                <w:right w:val="none" w:sz="0" w:space="0" w:color="auto"/>
              </w:divBdr>
              <w:divsChild>
                <w:div w:id="1025789246">
                  <w:marLeft w:val="0"/>
                  <w:marRight w:val="0"/>
                  <w:marTop w:val="0"/>
                  <w:marBottom w:val="0"/>
                  <w:divBdr>
                    <w:top w:val="none" w:sz="0" w:space="0" w:color="auto"/>
                    <w:left w:val="none" w:sz="0" w:space="0" w:color="auto"/>
                    <w:bottom w:val="none" w:sz="0" w:space="0" w:color="auto"/>
                    <w:right w:val="none" w:sz="0" w:space="0" w:color="auto"/>
                  </w:divBdr>
                  <w:divsChild>
                    <w:div w:id="710155251">
                      <w:marLeft w:val="0"/>
                      <w:marRight w:val="0"/>
                      <w:marTop w:val="0"/>
                      <w:marBottom w:val="0"/>
                      <w:divBdr>
                        <w:top w:val="none" w:sz="0" w:space="0" w:color="auto"/>
                        <w:left w:val="none" w:sz="0" w:space="0" w:color="auto"/>
                        <w:bottom w:val="none" w:sz="0" w:space="0" w:color="auto"/>
                        <w:right w:val="none" w:sz="0" w:space="0" w:color="auto"/>
                      </w:divBdr>
                      <w:divsChild>
                        <w:div w:id="360781847">
                          <w:marLeft w:val="0"/>
                          <w:marRight w:val="0"/>
                          <w:marTop w:val="0"/>
                          <w:marBottom w:val="525"/>
                          <w:divBdr>
                            <w:top w:val="none" w:sz="0" w:space="0" w:color="auto"/>
                            <w:left w:val="none" w:sz="0" w:space="0" w:color="auto"/>
                            <w:bottom w:val="none" w:sz="0" w:space="0" w:color="auto"/>
                            <w:right w:val="none" w:sz="0" w:space="0" w:color="auto"/>
                          </w:divBdr>
                          <w:divsChild>
                            <w:div w:id="1628855586">
                              <w:marLeft w:val="0"/>
                              <w:marRight w:val="0"/>
                              <w:marTop w:val="0"/>
                              <w:marBottom w:val="0"/>
                              <w:divBdr>
                                <w:top w:val="none" w:sz="0" w:space="0" w:color="auto"/>
                                <w:left w:val="none" w:sz="0" w:space="0" w:color="auto"/>
                                <w:bottom w:val="none" w:sz="0" w:space="0" w:color="auto"/>
                                <w:right w:val="none" w:sz="0" w:space="0" w:color="auto"/>
                              </w:divBdr>
                            </w:div>
                          </w:divsChild>
                        </w:div>
                        <w:div w:id="1849172813">
                          <w:marLeft w:val="0"/>
                          <w:marRight w:val="0"/>
                          <w:marTop w:val="0"/>
                          <w:marBottom w:val="525"/>
                          <w:divBdr>
                            <w:top w:val="none" w:sz="0" w:space="0" w:color="auto"/>
                            <w:left w:val="none" w:sz="0" w:space="0" w:color="auto"/>
                            <w:bottom w:val="none" w:sz="0" w:space="0" w:color="auto"/>
                            <w:right w:val="none" w:sz="0" w:space="0" w:color="auto"/>
                          </w:divBdr>
                          <w:divsChild>
                            <w:div w:id="129594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497110">
      <w:bodyDiv w:val="1"/>
      <w:marLeft w:val="0"/>
      <w:marRight w:val="0"/>
      <w:marTop w:val="0"/>
      <w:marBottom w:val="0"/>
      <w:divBdr>
        <w:top w:val="none" w:sz="0" w:space="0" w:color="auto"/>
        <w:left w:val="none" w:sz="0" w:space="0" w:color="auto"/>
        <w:bottom w:val="none" w:sz="0" w:space="0" w:color="auto"/>
        <w:right w:val="none" w:sz="0" w:space="0" w:color="auto"/>
      </w:divBdr>
    </w:div>
    <w:div w:id="658968685">
      <w:bodyDiv w:val="1"/>
      <w:marLeft w:val="0"/>
      <w:marRight w:val="0"/>
      <w:marTop w:val="0"/>
      <w:marBottom w:val="0"/>
      <w:divBdr>
        <w:top w:val="none" w:sz="0" w:space="0" w:color="auto"/>
        <w:left w:val="none" w:sz="0" w:space="0" w:color="auto"/>
        <w:bottom w:val="none" w:sz="0" w:space="0" w:color="auto"/>
        <w:right w:val="none" w:sz="0" w:space="0" w:color="auto"/>
      </w:divBdr>
      <w:divsChild>
        <w:div w:id="210506190">
          <w:marLeft w:val="0"/>
          <w:marRight w:val="0"/>
          <w:marTop w:val="0"/>
          <w:marBottom w:val="0"/>
          <w:divBdr>
            <w:top w:val="none" w:sz="0" w:space="0" w:color="auto"/>
            <w:left w:val="none" w:sz="0" w:space="0" w:color="auto"/>
            <w:bottom w:val="none" w:sz="0" w:space="0" w:color="auto"/>
            <w:right w:val="none" w:sz="0" w:space="0" w:color="auto"/>
          </w:divBdr>
        </w:div>
        <w:div w:id="675812591">
          <w:marLeft w:val="0"/>
          <w:marRight w:val="0"/>
          <w:marTop w:val="0"/>
          <w:marBottom w:val="0"/>
          <w:divBdr>
            <w:top w:val="none" w:sz="0" w:space="0" w:color="auto"/>
            <w:left w:val="none" w:sz="0" w:space="0" w:color="auto"/>
            <w:bottom w:val="none" w:sz="0" w:space="0" w:color="auto"/>
            <w:right w:val="none" w:sz="0" w:space="0" w:color="auto"/>
          </w:divBdr>
        </w:div>
        <w:div w:id="705955717">
          <w:marLeft w:val="0"/>
          <w:marRight w:val="0"/>
          <w:marTop w:val="0"/>
          <w:marBottom w:val="0"/>
          <w:divBdr>
            <w:top w:val="none" w:sz="0" w:space="0" w:color="auto"/>
            <w:left w:val="none" w:sz="0" w:space="0" w:color="auto"/>
            <w:bottom w:val="none" w:sz="0" w:space="0" w:color="auto"/>
            <w:right w:val="none" w:sz="0" w:space="0" w:color="auto"/>
          </w:divBdr>
        </w:div>
        <w:div w:id="729961249">
          <w:marLeft w:val="0"/>
          <w:marRight w:val="0"/>
          <w:marTop w:val="0"/>
          <w:marBottom w:val="0"/>
          <w:divBdr>
            <w:top w:val="none" w:sz="0" w:space="0" w:color="auto"/>
            <w:left w:val="none" w:sz="0" w:space="0" w:color="auto"/>
            <w:bottom w:val="none" w:sz="0" w:space="0" w:color="auto"/>
            <w:right w:val="none" w:sz="0" w:space="0" w:color="auto"/>
          </w:divBdr>
        </w:div>
      </w:divsChild>
    </w:div>
    <w:div w:id="662509778">
      <w:bodyDiv w:val="1"/>
      <w:marLeft w:val="0"/>
      <w:marRight w:val="0"/>
      <w:marTop w:val="0"/>
      <w:marBottom w:val="0"/>
      <w:divBdr>
        <w:top w:val="none" w:sz="0" w:space="0" w:color="auto"/>
        <w:left w:val="none" w:sz="0" w:space="0" w:color="auto"/>
        <w:bottom w:val="none" w:sz="0" w:space="0" w:color="auto"/>
        <w:right w:val="none" w:sz="0" w:space="0" w:color="auto"/>
      </w:divBdr>
    </w:div>
    <w:div w:id="671223796">
      <w:bodyDiv w:val="1"/>
      <w:marLeft w:val="0"/>
      <w:marRight w:val="0"/>
      <w:marTop w:val="0"/>
      <w:marBottom w:val="0"/>
      <w:divBdr>
        <w:top w:val="none" w:sz="0" w:space="0" w:color="auto"/>
        <w:left w:val="none" w:sz="0" w:space="0" w:color="auto"/>
        <w:bottom w:val="none" w:sz="0" w:space="0" w:color="auto"/>
        <w:right w:val="none" w:sz="0" w:space="0" w:color="auto"/>
      </w:divBdr>
    </w:div>
    <w:div w:id="671494571">
      <w:bodyDiv w:val="1"/>
      <w:marLeft w:val="0"/>
      <w:marRight w:val="0"/>
      <w:marTop w:val="0"/>
      <w:marBottom w:val="0"/>
      <w:divBdr>
        <w:top w:val="none" w:sz="0" w:space="0" w:color="auto"/>
        <w:left w:val="none" w:sz="0" w:space="0" w:color="auto"/>
        <w:bottom w:val="none" w:sz="0" w:space="0" w:color="auto"/>
        <w:right w:val="none" w:sz="0" w:space="0" w:color="auto"/>
      </w:divBdr>
    </w:div>
    <w:div w:id="676427634">
      <w:bodyDiv w:val="1"/>
      <w:marLeft w:val="0"/>
      <w:marRight w:val="0"/>
      <w:marTop w:val="0"/>
      <w:marBottom w:val="0"/>
      <w:divBdr>
        <w:top w:val="none" w:sz="0" w:space="0" w:color="auto"/>
        <w:left w:val="none" w:sz="0" w:space="0" w:color="auto"/>
        <w:bottom w:val="none" w:sz="0" w:space="0" w:color="auto"/>
        <w:right w:val="none" w:sz="0" w:space="0" w:color="auto"/>
      </w:divBdr>
    </w:div>
    <w:div w:id="677000808">
      <w:bodyDiv w:val="1"/>
      <w:marLeft w:val="0"/>
      <w:marRight w:val="0"/>
      <w:marTop w:val="0"/>
      <w:marBottom w:val="0"/>
      <w:divBdr>
        <w:top w:val="none" w:sz="0" w:space="0" w:color="auto"/>
        <w:left w:val="none" w:sz="0" w:space="0" w:color="auto"/>
        <w:bottom w:val="none" w:sz="0" w:space="0" w:color="auto"/>
        <w:right w:val="none" w:sz="0" w:space="0" w:color="auto"/>
      </w:divBdr>
    </w:div>
    <w:div w:id="677391814">
      <w:bodyDiv w:val="1"/>
      <w:marLeft w:val="0"/>
      <w:marRight w:val="0"/>
      <w:marTop w:val="0"/>
      <w:marBottom w:val="0"/>
      <w:divBdr>
        <w:top w:val="none" w:sz="0" w:space="0" w:color="auto"/>
        <w:left w:val="none" w:sz="0" w:space="0" w:color="auto"/>
        <w:bottom w:val="none" w:sz="0" w:space="0" w:color="auto"/>
        <w:right w:val="none" w:sz="0" w:space="0" w:color="auto"/>
      </w:divBdr>
    </w:div>
    <w:div w:id="677394422">
      <w:bodyDiv w:val="1"/>
      <w:marLeft w:val="0"/>
      <w:marRight w:val="0"/>
      <w:marTop w:val="0"/>
      <w:marBottom w:val="0"/>
      <w:divBdr>
        <w:top w:val="none" w:sz="0" w:space="0" w:color="auto"/>
        <w:left w:val="none" w:sz="0" w:space="0" w:color="auto"/>
        <w:bottom w:val="none" w:sz="0" w:space="0" w:color="auto"/>
        <w:right w:val="none" w:sz="0" w:space="0" w:color="auto"/>
      </w:divBdr>
      <w:divsChild>
        <w:div w:id="32851544">
          <w:marLeft w:val="0"/>
          <w:marRight w:val="0"/>
          <w:marTop w:val="0"/>
          <w:marBottom w:val="0"/>
          <w:divBdr>
            <w:top w:val="none" w:sz="0" w:space="0" w:color="auto"/>
            <w:left w:val="none" w:sz="0" w:space="0" w:color="auto"/>
            <w:bottom w:val="none" w:sz="0" w:space="0" w:color="auto"/>
            <w:right w:val="none" w:sz="0" w:space="0" w:color="auto"/>
          </w:divBdr>
        </w:div>
        <w:div w:id="858474170">
          <w:marLeft w:val="0"/>
          <w:marRight w:val="0"/>
          <w:marTop w:val="0"/>
          <w:marBottom w:val="0"/>
          <w:divBdr>
            <w:top w:val="none" w:sz="0" w:space="0" w:color="auto"/>
            <w:left w:val="none" w:sz="0" w:space="0" w:color="auto"/>
            <w:bottom w:val="none" w:sz="0" w:space="0" w:color="auto"/>
            <w:right w:val="none" w:sz="0" w:space="0" w:color="auto"/>
          </w:divBdr>
        </w:div>
        <w:div w:id="919631175">
          <w:marLeft w:val="0"/>
          <w:marRight w:val="0"/>
          <w:marTop w:val="0"/>
          <w:marBottom w:val="0"/>
          <w:divBdr>
            <w:top w:val="none" w:sz="0" w:space="0" w:color="auto"/>
            <w:left w:val="none" w:sz="0" w:space="0" w:color="auto"/>
            <w:bottom w:val="none" w:sz="0" w:space="0" w:color="auto"/>
            <w:right w:val="none" w:sz="0" w:space="0" w:color="auto"/>
          </w:divBdr>
        </w:div>
        <w:div w:id="983969815">
          <w:marLeft w:val="0"/>
          <w:marRight w:val="0"/>
          <w:marTop w:val="0"/>
          <w:marBottom w:val="0"/>
          <w:divBdr>
            <w:top w:val="none" w:sz="0" w:space="0" w:color="auto"/>
            <w:left w:val="none" w:sz="0" w:space="0" w:color="auto"/>
            <w:bottom w:val="none" w:sz="0" w:space="0" w:color="auto"/>
            <w:right w:val="none" w:sz="0" w:space="0" w:color="auto"/>
          </w:divBdr>
        </w:div>
        <w:div w:id="1215117147">
          <w:marLeft w:val="0"/>
          <w:marRight w:val="0"/>
          <w:marTop w:val="0"/>
          <w:marBottom w:val="0"/>
          <w:divBdr>
            <w:top w:val="none" w:sz="0" w:space="0" w:color="auto"/>
            <w:left w:val="none" w:sz="0" w:space="0" w:color="auto"/>
            <w:bottom w:val="none" w:sz="0" w:space="0" w:color="auto"/>
            <w:right w:val="none" w:sz="0" w:space="0" w:color="auto"/>
          </w:divBdr>
        </w:div>
        <w:div w:id="1549075325">
          <w:marLeft w:val="0"/>
          <w:marRight w:val="0"/>
          <w:marTop w:val="0"/>
          <w:marBottom w:val="0"/>
          <w:divBdr>
            <w:top w:val="none" w:sz="0" w:space="0" w:color="auto"/>
            <w:left w:val="none" w:sz="0" w:space="0" w:color="auto"/>
            <w:bottom w:val="none" w:sz="0" w:space="0" w:color="auto"/>
            <w:right w:val="none" w:sz="0" w:space="0" w:color="auto"/>
          </w:divBdr>
        </w:div>
        <w:div w:id="1585147330">
          <w:marLeft w:val="0"/>
          <w:marRight w:val="0"/>
          <w:marTop w:val="0"/>
          <w:marBottom w:val="0"/>
          <w:divBdr>
            <w:top w:val="none" w:sz="0" w:space="0" w:color="auto"/>
            <w:left w:val="none" w:sz="0" w:space="0" w:color="auto"/>
            <w:bottom w:val="none" w:sz="0" w:space="0" w:color="auto"/>
            <w:right w:val="none" w:sz="0" w:space="0" w:color="auto"/>
          </w:divBdr>
        </w:div>
        <w:div w:id="1594700678">
          <w:marLeft w:val="0"/>
          <w:marRight w:val="0"/>
          <w:marTop w:val="0"/>
          <w:marBottom w:val="0"/>
          <w:divBdr>
            <w:top w:val="none" w:sz="0" w:space="0" w:color="auto"/>
            <w:left w:val="none" w:sz="0" w:space="0" w:color="auto"/>
            <w:bottom w:val="none" w:sz="0" w:space="0" w:color="auto"/>
            <w:right w:val="none" w:sz="0" w:space="0" w:color="auto"/>
          </w:divBdr>
        </w:div>
        <w:div w:id="1959067923">
          <w:marLeft w:val="0"/>
          <w:marRight w:val="0"/>
          <w:marTop w:val="0"/>
          <w:marBottom w:val="0"/>
          <w:divBdr>
            <w:top w:val="none" w:sz="0" w:space="0" w:color="auto"/>
            <w:left w:val="none" w:sz="0" w:space="0" w:color="auto"/>
            <w:bottom w:val="none" w:sz="0" w:space="0" w:color="auto"/>
            <w:right w:val="none" w:sz="0" w:space="0" w:color="auto"/>
          </w:divBdr>
        </w:div>
      </w:divsChild>
    </w:div>
    <w:div w:id="680740546">
      <w:bodyDiv w:val="1"/>
      <w:marLeft w:val="0"/>
      <w:marRight w:val="0"/>
      <w:marTop w:val="0"/>
      <w:marBottom w:val="0"/>
      <w:divBdr>
        <w:top w:val="none" w:sz="0" w:space="0" w:color="auto"/>
        <w:left w:val="none" w:sz="0" w:space="0" w:color="auto"/>
        <w:bottom w:val="none" w:sz="0" w:space="0" w:color="auto"/>
        <w:right w:val="none" w:sz="0" w:space="0" w:color="auto"/>
      </w:divBdr>
    </w:div>
    <w:div w:id="680820207">
      <w:bodyDiv w:val="1"/>
      <w:marLeft w:val="0"/>
      <w:marRight w:val="0"/>
      <w:marTop w:val="0"/>
      <w:marBottom w:val="0"/>
      <w:divBdr>
        <w:top w:val="none" w:sz="0" w:space="0" w:color="auto"/>
        <w:left w:val="none" w:sz="0" w:space="0" w:color="auto"/>
        <w:bottom w:val="none" w:sz="0" w:space="0" w:color="auto"/>
        <w:right w:val="none" w:sz="0" w:space="0" w:color="auto"/>
      </w:divBdr>
    </w:div>
    <w:div w:id="683216548">
      <w:bodyDiv w:val="1"/>
      <w:marLeft w:val="0"/>
      <w:marRight w:val="0"/>
      <w:marTop w:val="0"/>
      <w:marBottom w:val="0"/>
      <w:divBdr>
        <w:top w:val="none" w:sz="0" w:space="0" w:color="auto"/>
        <w:left w:val="none" w:sz="0" w:space="0" w:color="auto"/>
        <w:bottom w:val="none" w:sz="0" w:space="0" w:color="auto"/>
        <w:right w:val="none" w:sz="0" w:space="0" w:color="auto"/>
      </w:divBdr>
    </w:div>
    <w:div w:id="701856663">
      <w:bodyDiv w:val="1"/>
      <w:marLeft w:val="0"/>
      <w:marRight w:val="0"/>
      <w:marTop w:val="0"/>
      <w:marBottom w:val="0"/>
      <w:divBdr>
        <w:top w:val="none" w:sz="0" w:space="0" w:color="auto"/>
        <w:left w:val="none" w:sz="0" w:space="0" w:color="auto"/>
        <w:bottom w:val="none" w:sz="0" w:space="0" w:color="auto"/>
        <w:right w:val="none" w:sz="0" w:space="0" w:color="auto"/>
      </w:divBdr>
      <w:divsChild>
        <w:div w:id="489298721">
          <w:marLeft w:val="0"/>
          <w:marRight w:val="0"/>
          <w:marTop w:val="0"/>
          <w:marBottom w:val="0"/>
          <w:divBdr>
            <w:top w:val="none" w:sz="0" w:space="0" w:color="auto"/>
            <w:left w:val="none" w:sz="0" w:space="0" w:color="auto"/>
            <w:bottom w:val="none" w:sz="0" w:space="0" w:color="auto"/>
            <w:right w:val="none" w:sz="0" w:space="0" w:color="auto"/>
          </w:divBdr>
        </w:div>
        <w:div w:id="594023064">
          <w:marLeft w:val="0"/>
          <w:marRight w:val="0"/>
          <w:marTop w:val="0"/>
          <w:marBottom w:val="0"/>
          <w:divBdr>
            <w:top w:val="none" w:sz="0" w:space="0" w:color="auto"/>
            <w:left w:val="none" w:sz="0" w:space="0" w:color="auto"/>
            <w:bottom w:val="none" w:sz="0" w:space="0" w:color="auto"/>
            <w:right w:val="none" w:sz="0" w:space="0" w:color="auto"/>
          </w:divBdr>
        </w:div>
        <w:div w:id="1157039499">
          <w:marLeft w:val="0"/>
          <w:marRight w:val="0"/>
          <w:marTop w:val="0"/>
          <w:marBottom w:val="0"/>
          <w:divBdr>
            <w:top w:val="none" w:sz="0" w:space="0" w:color="auto"/>
            <w:left w:val="none" w:sz="0" w:space="0" w:color="auto"/>
            <w:bottom w:val="none" w:sz="0" w:space="0" w:color="auto"/>
            <w:right w:val="none" w:sz="0" w:space="0" w:color="auto"/>
          </w:divBdr>
        </w:div>
        <w:div w:id="1296596308">
          <w:marLeft w:val="0"/>
          <w:marRight w:val="0"/>
          <w:marTop w:val="0"/>
          <w:marBottom w:val="0"/>
          <w:divBdr>
            <w:top w:val="none" w:sz="0" w:space="0" w:color="auto"/>
            <w:left w:val="none" w:sz="0" w:space="0" w:color="auto"/>
            <w:bottom w:val="none" w:sz="0" w:space="0" w:color="auto"/>
            <w:right w:val="none" w:sz="0" w:space="0" w:color="auto"/>
          </w:divBdr>
        </w:div>
        <w:div w:id="1648507225">
          <w:marLeft w:val="0"/>
          <w:marRight w:val="0"/>
          <w:marTop w:val="0"/>
          <w:marBottom w:val="0"/>
          <w:divBdr>
            <w:top w:val="none" w:sz="0" w:space="0" w:color="auto"/>
            <w:left w:val="none" w:sz="0" w:space="0" w:color="auto"/>
            <w:bottom w:val="none" w:sz="0" w:space="0" w:color="auto"/>
            <w:right w:val="none" w:sz="0" w:space="0" w:color="auto"/>
          </w:divBdr>
        </w:div>
      </w:divsChild>
    </w:div>
    <w:div w:id="702826645">
      <w:bodyDiv w:val="1"/>
      <w:marLeft w:val="0"/>
      <w:marRight w:val="0"/>
      <w:marTop w:val="0"/>
      <w:marBottom w:val="0"/>
      <w:divBdr>
        <w:top w:val="none" w:sz="0" w:space="0" w:color="auto"/>
        <w:left w:val="none" w:sz="0" w:space="0" w:color="auto"/>
        <w:bottom w:val="none" w:sz="0" w:space="0" w:color="auto"/>
        <w:right w:val="none" w:sz="0" w:space="0" w:color="auto"/>
      </w:divBdr>
    </w:div>
    <w:div w:id="708072555">
      <w:bodyDiv w:val="1"/>
      <w:marLeft w:val="0"/>
      <w:marRight w:val="0"/>
      <w:marTop w:val="0"/>
      <w:marBottom w:val="0"/>
      <w:divBdr>
        <w:top w:val="none" w:sz="0" w:space="0" w:color="auto"/>
        <w:left w:val="none" w:sz="0" w:space="0" w:color="auto"/>
        <w:bottom w:val="none" w:sz="0" w:space="0" w:color="auto"/>
        <w:right w:val="none" w:sz="0" w:space="0" w:color="auto"/>
      </w:divBdr>
    </w:div>
    <w:div w:id="709644489">
      <w:bodyDiv w:val="1"/>
      <w:marLeft w:val="0"/>
      <w:marRight w:val="0"/>
      <w:marTop w:val="0"/>
      <w:marBottom w:val="0"/>
      <w:divBdr>
        <w:top w:val="none" w:sz="0" w:space="0" w:color="auto"/>
        <w:left w:val="none" w:sz="0" w:space="0" w:color="auto"/>
        <w:bottom w:val="none" w:sz="0" w:space="0" w:color="auto"/>
        <w:right w:val="none" w:sz="0" w:space="0" w:color="auto"/>
      </w:divBdr>
    </w:div>
    <w:div w:id="713847307">
      <w:bodyDiv w:val="1"/>
      <w:marLeft w:val="0"/>
      <w:marRight w:val="0"/>
      <w:marTop w:val="0"/>
      <w:marBottom w:val="0"/>
      <w:divBdr>
        <w:top w:val="none" w:sz="0" w:space="0" w:color="auto"/>
        <w:left w:val="none" w:sz="0" w:space="0" w:color="auto"/>
        <w:bottom w:val="none" w:sz="0" w:space="0" w:color="auto"/>
        <w:right w:val="none" w:sz="0" w:space="0" w:color="auto"/>
      </w:divBdr>
    </w:div>
    <w:div w:id="725419744">
      <w:bodyDiv w:val="1"/>
      <w:marLeft w:val="0"/>
      <w:marRight w:val="0"/>
      <w:marTop w:val="0"/>
      <w:marBottom w:val="0"/>
      <w:divBdr>
        <w:top w:val="none" w:sz="0" w:space="0" w:color="auto"/>
        <w:left w:val="none" w:sz="0" w:space="0" w:color="auto"/>
        <w:bottom w:val="none" w:sz="0" w:space="0" w:color="auto"/>
        <w:right w:val="none" w:sz="0" w:space="0" w:color="auto"/>
      </w:divBdr>
      <w:divsChild>
        <w:div w:id="73672834">
          <w:marLeft w:val="0"/>
          <w:marRight w:val="0"/>
          <w:marTop w:val="0"/>
          <w:marBottom w:val="0"/>
          <w:divBdr>
            <w:top w:val="none" w:sz="0" w:space="0" w:color="auto"/>
            <w:left w:val="none" w:sz="0" w:space="0" w:color="auto"/>
            <w:bottom w:val="none" w:sz="0" w:space="0" w:color="auto"/>
            <w:right w:val="none" w:sz="0" w:space="0" w:color="auto"/>
          </w:divBdr>
        </w:div>
        <w:div w:id="674966549">
          <w:marLeft w:val="0"/>
          <w:marRight w:val="0"/>
          <w:marTop w:val="0"/>
          <w:marBottom w:val="0"/>
          <w:divBdr>
            <w:top w:val="none" w:sz="0" w:space="0" w:color="auto"/>
            <w:left w:val="none" w:sz="0" w:space="0" w:color="auto"/>
            <w:bottom w:val="none" w:sz="0" w:space="0" w:color="auto"/>
            <w:right w:val="none" w:sz="0" w:space="0" w:color="auto"/>
          </w:divBdr>
        </w:div>
        <w:div w:id="1409426865">
          <w:marLeft w:val="0"/>
          <w:marRight w:val="0"/>
          <w:marTop w:val="0"/>
          <w:marBottom w:val="0"/>
          <w:divBdr>
            <w:top w:val="none" w:sz="0" w:space="0" w:color="auto"/>
            <w:left w:val="none" w:sz="0" w:space="0" w:color="auto"/>
            <w:bottom w:val="none" w:sz="0" w:space="0" w:color="auto"/>
            <w:right w:val="none" w:sz="0" w:space="0" w:color="auto"/>
          </w:divBdr>
        </w:div>
      </w:divsChild>
    </w:div>
    <w:div w:id="739208434">
      <w:bodyDiv w:val="1"/>
      <w:marLeft w:val="0"/>
      <w:marRight w:val="0"/>
      <w:marTop w:val="0"/>
      <w:marBottom w:val="0"/>
      <w:divBdr>
        <w:top w:val="none" w:sz="0" w:space="0" w:color="auto"/>
        <w:left w:val="none" w:sz="0" w:space="0" w:color="auto"/>
        <w:bottom w:val="none" w:sz="0" w:space="0" w:color="auto"/>
        <w:right w:val="none" w:sz="0" w:space="0" w:color="auto"/>
      </w:divBdr>
    </w:div>
    <w:div w:id="756830649">
      <w:bodyDiv w:val="1"/>
      <w:marLeft w:val="0"/>
      <w:marRight w:val="0"/>
      <w:marTop w:val="0"/>
      <w:marBottom w:val="0"/>
      <w:divBdr>
        <w:top w:val="none" w:sz="0" w:space="0" w:color="auto"/>
        <w:left w:val="none" w:sz="0" w:space="0" w:color="auto"/>
        <w:bottom w:val="none" w:sz="0" w:space="0" w:color="auto"/>
        <w:right w:val="none" w:sz="0" w:space="0" w:color="auto"/>
      </w:divBdr>
      <w:divsChild>
        <w:div w:id="1414425769">
          <w:marLeft w:val="0"/>
          <w:marRight w:val="0"/>
          <w:marTop w:val="288"/>
          <w:marBottom w:val="0"/>
          <w:divBdr>
            <w:top w:val="none" w:sz="0" w:space="0" w:color="auto"/>
            <w:left w:val="none" w:sz="0" w:space="0" w:color="auto"/>
            <w:bottom w:val="none" w:sz="0" w:space="0" w:color="auto"/>
            <w:right w:val="none" w:sz="0" w:space="0" w:color="auto"/>
          </w:divBdr>
        </w:div>
      </w:divsChild>
    </w:div>
    <w:div w:id="761678732">
      <w:bodyDiv w:val="1"/>
      <w:marLeft w:val="0"/>
      <w:marRight w:val="0"/>
      <w:marTop w:val="0"/>
      <w:marBottom w:val="0"/>
      <w:divBdr>
        <w:top w:val="none" w:sz="0" w:space="0" w:color="auto"/>
        <w:left w:val="none" w:sz="0" w:space="0" w:color="auto"/>
        <w:bottom w:val="none" w:sz="0" w:space="0" w:color="auto"/>
        <w:right w:val="none" w:sz="0" w:space="0" w:color="auto"/>
      </w:divBdr>
    </w:div>
    <w:div w:id="761875592">
      <w:bodyDiv w:val="1"/>
      <w:marLeft w:val="0"/>
      <w:marRight w:val="0"/>
      <w:marTop w:val="0"/>
      <w:marBottom w:val="0"/>
      <w:divBdr>
        <w:top w:val="none" w:sz="0" w:space="0" w:color="auto"/>
        <w:left w:val="none" w:sz="0" w:space="0" w:color="auto"/>
        <w:bottom w:val="none" w:sz="0" w:space="0" w:color="auto"/>
        <w:right w:val="none" w:sz="0" w:space="0" w:color="auto"/>
      </w:divBdr>
    </w:div>
    <w:div w:id="773015388">
      <w:bodyDiv w:val="1"/>
      <w:marLeft w:val="0"/>
      <w:marRight w:val="0"/>
      <w:marTop w:val="0"/>
      <w:marBottom w:val="0"/>
      <w:divBdr>
        <w:top w:val="none" w:sz="0" w:space="0" w:color="auto"/>
        <w:left w:val="none" w:sz="0" w:space="0" w:color="auto"/>
        <w:bottom w:val="none" w:sz="0" w:space="0" w:color="auto"/>
        <w:right w:val="none" w:sz="0" w:space="0" w:color="auto"/>
      </w:divBdr>
    </w:div>
    <w:div w:id="773403554">
      <w:bodyDiv w:val="1"/>
      <w:marLeft w:val="0"/>
      <w:marRight w:val="0"/>
      <w:marTop w:val="0"/>
      <w:marBottom w:val="0"/>
      <w:divBdr>
        <w:top w:val="none" w:sz="0" w:space="0" w:color="auto"/>
        <w:left w:val="none" w:sz="0" w:space="0" w:color="auto"/>
        <w:bottom w:val="none" w:sz="0" w:space="0" w:color="auto"/>
        <w:right w:val="none" w:sz="0" w:space="0" w:color="auto"/>
      </w:divBdr>
      <w:divsChild>
        <w:div w:id="392898891">
          <w:marLeft w:val="0"/>
          <w:marRight w:val="0"/>
          <w:marTop w:val="0"/>
          <w:marBottom w:val="0"/>
          <w:divBdr>
            <w:top w:val="none" w:sz="0" w:space="0" w:color="auto"/>
            <w:left w:val="none" w:sz="0" w:space="0" w:color="auto"/>
            <w:bottom w:val="none" w:sz="0" w:space="0" w:color="auto"/>
            <w:right w:val="none" w:sz="0" w:space="0" w:color="auto"/>
          </w:divBdr>
        </w:div>
      </w:divsChild>
    </w:div>
    <w:div w:id="795946217">
      <w:bodyDiv w:val="1"/>
      <w:marLeft w:val="0"/>
      <w:marRight w:val="0"/>
      <w:marTop w:val="0"/>
      <w:marBottom w:val="0"/>
      <w:divBdr>
        <w:top w:val="none" w:sz="0" w:space="0" w:color="auto"/>
        <w:left w:val="none" w:sz="0" w:space="0" w:color="auto"/>
        <w:bottom w:val="none" w:sz="0" w:space="0" w:color="auto"/>
        <w:right w:val="none" w:sz="0" w:space="0" w:color="auto"/>
      </w:divBdr>
    </w:div>
    <w:div w:id="796532093">
      <w:bodyDiv w:val="1"/>
      <w:marLeft w:val="0"/>
      <w:marRight w:val="0"/>
      <w:marTop w:val="0"/>
      <w:marBottom w:val="0"/>
      <w:divBdr>
        <w:top w:val="none" w:sz="0" w:space="0" w:color="auto"/>
        <w:left w:val="none" w:sz="0" w:space="0" w:color="auto"/>
        <w:bottom w:val="none" w:sz="0" w:space="0" w:color="auto"/>
        <w:right w:val="none" w:sz="0" w:space="0" w:color="auto"/>
      </w:divBdr>
    </w:div>
    <w:div w:id="800150150">
      <w:bodyDiv w:val="1"/>
      <w:marLeft w:val="0"/>
      <w:marRight w:val="0"/>
      <w:marTop w:val="0"/>
      <w:marBottom w:val="0"/>
      <w:divBdr>
        <w:top w:val="none" w:sz="0" w:space="0" w:color="auto"/>
        <w:left w:val="none" w:sz="0" w:space="0" w:color="auto"/>
        <w:bottom w:val="none" w:sz="0" w:space="0" w:color="auto"/>
        <w:right w:val="none" w:sz="0" w:space="0" w:color="auto"/>
      </w:divBdr>
    </w:div>
    <w:div w:id="805119847">
      <w:bodyDiv w:val="1"/>
      <w:marLeft w:val="0"/>
      <w:marRight w:val="0"/>
      <w:marTop w:val="0"/>
      <w:marBottom w:val="0"/>
      <w:divBdr>
        <w:top w:val="none" w:sz="0" w:space="0" w:color="auto"/>
        <w:left w:val="none" w:sz="0" w:space="0" w:color="auto"/>
        <w:bottom w:val="none" w:sz="0" w:space="0" w:color="auto"/>
        <w:right w:val="none" w:sz="0" w:space="0" w:color="auto"/>
      </w:divBdr>
    </w:div>
    <w:div w:id="806508388">
      <w:bodyDiv w:val="1"/>
      <w:marLeft w:val="0"/>
      <w:marRight w:val="0"/>
      <w:marTop w:val="0"/>
      <w:marBottom w:val="0"/>
      <w:divBdr>
        <w:top w:val="none" w:sz="0" w:space="0" w:color="auto"/>
        <w:left w:val="none" w:sz="0" w:space="0" w:color="auto"/>
        <w:bottom w:val="none" w:sz="0" w:space="0" w:color="auto"/>
        <w:right w:val="none" w:sz="0" w:space="0" w:color="auto"/>
      </w:divBdr>
      <w:divsChild>
        <w:div w:id="505681248">
          <w:marLeft w:val="-225"/>
          <w:marRight w:val="-225"/>
          <w:marTop w:val="0"/>
          <w:marBottom w:val="0"/>
          <w:divBdr>
            <w:top w:val="none" w:sz="0" w:space="0" w:color="auto"/>
            <w:left w:val="none" w:sz="0" w:space="0" w:color="auto"/>
            <w:bottom w:val="none" w:sz="0" w:space="0" w:color="auto"/>
            <w:right w:val="none" w:sz="0" w:space="0" w:color="auto"/>
          </w:divBdr>
          <w:divsChild>
            <w:div w:id="751853385">
              <w:marLeft w:val="0"/>
              <w:marRight w:val="0"/>
              <w:marTop w:val="0"/>
              <w:marBottom w:val="0"/>
              <w:divBdr>
                <w:top w:val="none" w:sz="0" w:space="0" w:color="auto"/>
                <w:left w:val="none" w:sz="0" w:space="0" w:color="auto"/>
                <w:bottom w:val="none" w:sz="0" w:space="0" w:color="auto"/>
                <w:right w:val="none" w:sz="0" w:space="0" w:color="auto"/>
              </w:divBdr>
              <w:divsChild>
                <w:div w:id="384447026">
                  <w:marLeft w:val="0"/>
                  <w:marRight w:val="0"/>
                  <w:marTop w:val="0"/>
                  <w:marBottom w:val="0"/>
                  <w:divBdr>
                    <w:top w:val="none" w:sz="0" w:space="0" w:color="auto"/>
                    <w:left w:val="none" w:sz="0" w:space="0" w:color="auto"/>
                    <w:bottom w:val="none" w:sz="0" w:space="0" w:color="auto"/>
                    <w:right w:val="none" w:sz="0" w:space="0" w:color="auto"/>
                  </w:divBdr>
                  <w:divsChild>
                    <w:div w:id="379670134">
                      <w:marLeft w:val="0"/>
                      <w:marRight w:val="0"/>
                      <w:marTop w:val="0"/>
                      <w:marBottom w:val="0"/>
                      <w:divBdr>
                        <w:top w:val="none" w:sz="0" w:space="0" w:color="auto"/>
                        <w:left w:val="none" w:sz="0" w:space="0" w:color="auto"/>
                        <w:bottom w:val="none" w:sz="0" w:space="0" w:color="auto"/>
                        <w:right w:val="none" w:sz="0" w:space="0" w:color="auto"/>
                      </w:divBdr>
                      <w:divsChild>
                        <w:div w:id="556093579">
                          <w:marLeft w:val="0"/>
                          <w:marRight w:val="0"/>
                          <w:marTop w:val="0"/>
                          <w:marBottom w:val="0"/>
                          <w:divBdr>
                            <w:top w:val="none" w:sz="0" w:space="0" w:color="auto"/>
                            <w:left w:val="none" w:sz="0" w:space="0" w:color="auto"/>
                            <w:bottom w:val="none" w:sz="0" w:space="0" w:color="auto"/>
                            <w:right w:val="none" w:sz="0" w:space="0" w:color="auto"/>
                          </w:divBdr>
                          <w:divsChild>
                            <w:div w:id="124587540">
                              <w:marLeft w:val="0"/>
                              <w:marRight w:val="0"/>
                              <w:marTop w:val="0"/>
                              <w:marBottom w:val="0"/>
                              <w:divBdr>
                                <w:top w:val="none" w:sz="0" w:space="0" w:color="auto"/>
                                <w:left w:val="none" w:sz="0" w:space="0" w:color="auto"/>
                                <w:bottom w:val="none" w:sz="0" w:space="0" w:color="auto"/>
                                <w:right w:val="none" w:sz="0" w:space="0" w:color="auto"/>
                              </w:divBdr>
                              <w:divsChild>
                                <w:div w:id="1907566848">
                                  <w:marLeft w:val="0"/>
                                  <w:marRight w:val="0"/>
                                  <w:marTop w:val="0"/>
                                  <w:marBottom w:val="0"/>
                                  <w:divBdr>
                                    <w:top w:val="none" w:sz="0" w:space="0" w:color="auto"/>
                                    <w:left w:val="none" w:sz="0" w:space="0" w:color="auto"/>
                                    <w:bottom w:val="none" w:sz="0" w:space="0" w:color="auto"/>
                                    <w:right w:val="none" w:sz="0" w:space="0" w:color="auto"/>
                                  </w:divBdr>
                                  <w:divsChild>
                                    <w:div w:id="1759671337">
                                      <w:marLeft w:val="0"/>
                                      <w:marRight w:val="0"/>
                                      <w:marTop w:val="0"/>
                                      <w:marBottom w:val="0"/>
                                      <w:divBdr>
                                        <w:top w:val="none" w:sz="0" w:space="0" w:color="auto"/>
                                        <w:left w:val="none" w:sz="0" w:space="0" w:color="auto"/>
                                        <w:bottom w:val="none" w:sz="0" w:space="0" w:color="auto"/>
                                        <w:right w:val="none" w:sz="0" w:space="0" w:color="auto"/>
                                      </w:divBdr>
                                      <w:divsChild>
                                        <w:div w:id="1170370120">
                                          <w:marLeft w:val="0"/>
                                          <w:marRight w:val="0"/>
                                          <w:marTop w:val="0"/>
                                          <w:marBottom w:val="0"/>
                                          <w:divBdr>
                                            <w:top w:val="none" w:sz="0" w:space="0" w:color="auto"/>
                                            <w:left w:val="none" w:sz="0" w:space="0" w:color="auto"/>
                                            <w:bottom w:val="none" w:sz="0" w:space="0" w:color="auto"/>
                                            <w:right w:val="none" w:sz="0" w:space="0" w:color="auto"/>
                                          </w:divBdr>
                                          <w:divsChild>
                                            <w:div w:id="204414979">
                                              <w:marLeft w:val="0"/>
                                              <w:marRight w:val="0"/>
                                              <w:marTop w:val="0"/>
                                              <w:marBottom w:val="525"/>
                                              <w:divBdr>
                                                <w:top w:val="none" w:sz="0" w:space="0" w:color="auto"/>
                                                <w:left w:val="none" w:sz="0" w:space="0" w:color="auto"/>
                                                <w:bottom w:val="none" w:sz="0" w:space="0" w:color="auto"/>
                                                <w:right w:val="none" w:sz="0" w:space="0" w:color="auto"/>
                                              </w:divBdr>
                                              <w:divsChild>
                                                <w:div w:id="1380664915">
                                                  <w:marLeft w:val="0"/>
                                                  <w:marRight w:val="0"/>
                                                  <w:marTop w:val="0"/>
                                                  <w:marBottom w:val="0"/>
                                                  <w:divBdr>
                                                    <w:top w:val="none" w:sz="0" w:space="0" w:color="auto"/>
                                                    <w:left w:val="none" w:sz="0" w:space="0" w:color="auto"/>
                                                    <w:bottom w:val="none" w:sz="0" w:space="0" w:color="auto"/>
                                                    <w:right w:val="none" w:sz="0" w:space="0" w:color="auto"/>
                                                  </w:divBdr>
                                                </w:div>
                                              </w:divsChild>
                                            </w:div>
                                            <w:div w:id="1867716992">
                                              <w:marLeft w:val="0"/>
                                              <w:marRight w:val="0"/>
                                              <w:marTop w:val="0"/>
                                              <w:marBottom w:val="525"/>
                                              <w:divBdr>
                                                <w:top w:val="none" w:sz="0" w:space="0" w:color="auto"/>
                                                <w:left w:val="none" w:sz="0" w:space="0" w:color="auto"/>
                                                <w:bottom w:val="none" w:sz="0" w:space="0" w:color="auto"/>
                                                <w:right w:val="none" w:sz="0" w:space="0" w:color="auto"/>
                                              </w:divBdr>
                                              <w:divsChild>
                                                <w:div w:id="55332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8062276">
          <w:marLeft w:val="-225"/>
          <w:marRight w:val="-225"/>
          <w:marTop w:val="0"/>
          <w:marBottom w:val="0"/>
          <w:divBdr>
            <w:top w:val="none" w:sz="0" w:space="0" w:color="auto"/>
            <w:left w:val="none" w:sz="0" w:space="0" w:color="auto"/>
            <w:bottom w:val="none" w:sz="0" w:space="0" w:color="auto"/>
            <w:right w:val="none" w:sz="0" w:space="0" w:color="auto"/>
          </w:divBdr>
          <w:divsChild>
            <w:div w:id="1828858692">
              <w:marLeft w:val="0"/>
              <w:marRight w:val="0"/>
              <w:marTop w:val="0"/>
              <w:marBottom w:val="0"/>
              <w:divBdr>
                <w:top w:val="none" w:sz="0" w:space="0" w:color="auto"/>
                <w:left w:val="none" w:sz="0" w:space="0" w:color="auto"/>
                <w:bottom w:val="none" w:sz="0" w:space="0" w:color="auto"/>
                <w:right w:val="none" w:sz="0" w:space="0" w:color="auto"/>
              </w:divBdr>
              <w:divsChild>
                <w:div w:id="1687361013">
                  <w:marLeft w:val="-225"/>
                  <w:marRight w:val="-225"/>
                  <w:marTop w:val="0"/>
                  <w:marBottom w:val="0"/>
                  <w:divBdr>
                    <w:top w:val="none" w:sz="0" w:space="0" w:color="auto"/>
                    <w:left w:val="none" w:sz="0" w:space="0" w:color="auto"/>
                    <w:bottom w:val="none" w:sz="0" w:space="0" w:color="auto"/>
                    <w:right w:val="none" w:sz="0" w:space="0" w:color="auto"/>
                  </w:divBdr>
                  <w:divsChild>
                    <w:div w:id="1962498183">
                      <w:marLeft w:val="0"/>
                      <w:marRight w:val="0"/>
                      <w:marTop w:val="0"/>
                      <w:marBottom w:val="0"/>
                      <w:divBdr>
                        <w:top w:val="none" w:sz="0" w:space="0" w:color="auto"/>
                        <w:left w:val="none" w:sz="0" w:space="0" w:color="auto"/>
                        <w:bottom w:val="none" w:sz="0" w:space="0" w:color="auto"/>
                        <w:right w:val="none" w:sz="0" w:space="0" w:color="auto"/>
                      </w:divBdr>
                      <w:divsChild>
                        <w:div w:id="1406953472">
                          <w:marLeft w:val="0"/>
                          <w:marRight w:val="0"/>
                          <w:marTop w:val="0"/>
                          <w:marBottom w:val="0"/>
                          <w:divBdr>
                            <w:top w:val="none" w:sz="0" w:space="0" w:color="auto"/>
                            <w:left w:val="none" w:sz="0" w:space="0" w:color="auto"/>
                            <w:bottom w:val="none" w:sz="0" w:space="0" w:color="auto"/>
                            <w:right w:val="none" w:sz="0" w:space="0" w:color="auto"/>
                          </w:divBdr>
                          <w:divsChild>
                            <w:div w:id="150370721">
                              <w:marLeft w:val="0"/>
                              <w:marRight w:val="0"/>
                              <w:marTop w:val="0"/>
                              <w:marBottom w:val="0"/>
                              <w:divBdr>
                                <w:top w:val="none" w:sz="0" w:space="0" w:color="auto"/>
                                <w:left w:val="none" w:sz="0" w:space="0" w:color="auto"/>
                                <w:bottom w:val="none" w:sz="0" w:space="0" w:color="auto"/>
                                <w:right w:val="none" w:sz="0" w:space="0" w:color="auto"/>
                              </w:divBdr>
                              <w:divsChild>
                                <w:div w:id="190652098">
                                  <w:marLeft w:val="0"/>
                                  <w:marRight w:val="0"/>
                                  <w:marTop w:val="0"/>
                                  <w:marBottom w:val="150"/>
                                  <w:divBdr>
                                    <w:top w:val="none" w:sz="0" w:space="0" w:color="auto"/>
                                    <w:left w:val="none" w:sz="0" w:space="0" w:color="auto"/>
                                    <w:bottom w:val="none" w:sz="0" w:space="0" w:color="auto"/>
                                    <w:right w:val="none" w:sz="0" w:space="0" w:color="auto"/>
                                  </w:divBdr>
                                </w:div>
                                <w:div w:id="300499944">
                                  <w:marLeft w:val="0"/>
                                  <w:marRight w:val="0"/>
                                  <w:marTop w:val="0"/>
                                  <w:marBottom w:val="150"/>
                                  <w:divBdr>
                                    <w:top w:val="none" w:sz="0" w:space="0" w:color="auto"/>
                                    <w:left w:val="none" w:sz="0" w:space="0" w:color="auto"/>
                                    <w:bottom w:val="none" w:sz="0" w:space="0" w:color="auto"/>
                                    <w:right w:val="none" w:sz="0" w:space="0" w:color="auto"/>
                                  </w:divBdr>
                                </w:div>
                                <w:div w:id="569925037">
                                  <w:marLeft w:val="0"/>
                                  <w:marRight w:val="0"/>
                                  <w:marTop w:val="0"/>
                                  <w:marBottom w:val="525"/>
                                  <w:divBdr>
                                    <w:top w:val="none" w:sz="0" w:space="0" w:color="auto"/>
                                    <w:left w:val="none" w:sz="0" w:space="0" w:color="auto"/>
                                    <w:bottom w:val="none" w:sz="0" w:space="0" w:color="auto"/>
                                    <w:right w:val="none" w:sz="0" w:space="0" w:color="auto"/>
                                  </w:divBdr>
                                  <w:divsChild>
                                    <w:div w:id="467284119">
                                      <w:marLeft w:val="0"/>
                                      <w:marRight w:val="0"/>
                                      <w:marTop w:val="0"/>
                                      <w:marBottom w:val="0"/>
                                      <w:divBdr>
                                        <w:top w:val="none" w:sz="0" w:space="0" w:color="auto"/>
                                        <w:left w:val="none" w:sz="0" w:space="0" w:color="auto"/>
                                        <w:bottom w:val="none" w:sz="0" w:space="0" w:color="auto"/>
                                        <w:right w:val="none" w:sz="0" w:space="0" w:color="auto"/>
                                      </w:divBdr>
                                    </w:div>
                                  </w:divsChild>
                                </w:div>
                                <w:div w:id="784546836">
                                  <w:marLeft w:val="0"/>
                                  <w:marRight w:val="0"/>
                                  <w:marTop w:val="0"/>
                                  <w:marBottom w:val="150"/>
                                  <w:divBdr>
                                    <w:top w:val="none" w:sz="0" w:space="0" w:color="auto"/>
                                    <w:left w:val="none" w:sz="0" w:space="0" w:color="auto"/>
                                    <w:bottom w:val="none" w:sz="0" w:space="0" w:color="auto"/>
                                    <w:right w:val="none" w:sz="0" w:space="0" w:color="auto"/>
                                  </w:divBdr>
                                </w:div>
                                <w:div w:id="789131463">
                                  <w:marLeft w:val="0"/>
                                  <w:marRight w:val="0"/>
                                  <w:marTop w:val="0"/>
                                  <w:marBottom w:val="150"/>
                                  <w:divBdr>
                                    <w:top w:val="none" w:sz="0" w:space="0" w:color="auto"/>
                                    <w:left w:val="none" w:sz="0" w:space="0" w:color="auto"/>
                                    <w:bottom w:val="none" w:sz="0" w:space="0" w:color="auto"/>
                                    <w:right w:val="none" w:sz="0" w:space="0" w:color="auto"/>
                                  </w:divBdr>
                                </w:div>
                                <w:div w:id="1393427560">
                                  <w:marLeft w:val="0"/>
                                  <w:marRight w:val="0"/>
                                  <w:marTop w:val="0"/>
                                  <w:marBottom w:val="150"/>
                                  <w:divBdr>
                                    <w:top w:val="none" w:sz="0" w:space="0" w:color="auto"/>
                                    <w:left w:val="none" w:sz="0" w:space="0" w:color="auto"/>
                                    <w:bottom w:val="none" w:sz="0" w:space="0" w:color="auto"/>
                                    <w:right w:val="none" w:sz="0" w:space="0" w:color="auto"/>
                                  </w:divBdr>
                                </w:div>
                                <w:div w:id="1497265449">
                                  <w:marLeft w:val="0"/>
                                  <w:marRight w:val="0"/>
                                  <w:marTop w:val="0"/>
                                  <w:marBottom w:val="150"/>
                                  <w:divBdr>
                                    <w:top w:val="none" w:sz="0" w:space="0" w:color="auto"/>
                                    <w:left w:val="none" w:sz="0" w:space="0" w:color="auto"/>
                                    <w:bottom w:val="none" w:sz="0" w:space="0" w:color="auto"/>
                                    <w:right w:val="none" w:sz="0" w:space="0" w:color="auto"/>
                                  </w:divBdr>
                                </w:div>
                                <w:div w:id="1506094007">
                                  <w:marLeft w:val="0"/>
                                  <w:marRight w:val="0"/>
                                  <w:marTop w:val="0"/>
                                  <w:marBottom w:val="150"/>
                                  <w:divBdr>
                                    <w:top w:val="none" w:sz="0" w:space="0" w:color="auto"/>
                                    <w:left w:val="none" w:sz="0" w:space="0" w:color="auto"/>
                                    <w:bottom w:val="none" w:sz="0" w:space="0" w:color="auto"/>
                                    <w:right w:val="none" w:sz="0" w:space="0" w:color="auto"/>
                                  </w:divBdr>
                                </w:div>
                                <w:div w:id="1609776306">
                                  <w:marLeft w:val="0"/>
                                  <w:marRight w:val="0"/>
                                  <w:marTop w:val="0"/>
                                  <w:marBottom w:val="150"/>
                                  <w:divBdr>
                                    <w:top w:val="none" w:sz="0" w:space="0" w:color="auto"/>
                                    <w:left w:val="none" w:sz="0" w:space="0" w:color="auto"/>
                                    <w:bottom w:val="none" w:sz="0" w:space="0" w:color="auto"/>
                                    <w:right w:val="none" w:sz="0" w:space="0" w:color="auto"/>
                                  </w:divBdr>
                                </w:div>
                                <w:div w:id="183410796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334299">
      <w:bodyDiv w:val="1"/>
      <w:marLeft w:val="0"/>
      <w:marRight w:val="0"/>
      <w:marTop w:val="0"/>
      <w:marBottom w:val="0"/>
      <w:divBdr>
        <w:top w:val="none" w:sz="0" w:space="0" w:color="auto"/>
        <w:left w:val="none" w:sz="0" w:space="0" w:color="auto"/>
        <w:bottom w:val="none" w:sz="0" w:space="0" w:color="auto"/>
        <w:right w:val="none" w:sz="0" w:space="0" w:color="auto"/>
      </w:divBdr>
    </w:div>
    <w:div w:id="823591170">
      <w:bodyDiv w:val="1"/>
      <w:marLeft w:val="0"/>
      <w:marRight w:val="0"/>
      <w:marTop w:val="0"/>
      <w:marBottom w:val="0"/>
      <w:divBdr>
        <w:top w:val="none" w:sz="0" w:space="0" w:color="auto"/>
        <w:left w:val="none" w:sz="0" w:space="0" w:color="auto"/>
        <w:bottom w:val="none" w:sz="0" w:space="0" w:color="auto"/>
        <w:right w:val="none" w:sz="0" w:space="0" w:color="auto"/>
      </w:divBdr>
      <w:divsChild>
        <w:div w:id="41682887">
          <w:marLeft w:val="446"/>
          <w:marRight w:val="0"/>
          <w:marTop w:val="0"/>
          <w:marBottom w:val="0"/>
          <w:divBdr>
            <w:top w:val="none" w:sz="0" w:space="0" w:color="auto"/>
            <w:left w:val="none" w:sz="0" w:space="0" w:color="auto"/>
            <w:bottom w:val="none" w:sz="0" w:space="0" w:color="auto"/>
            <w:right w:val="none" w:sz="0" w:space="0" w:color="auto"/>
          </w:divBdr>
        </w:div>
        <w:div w:id="160700402">
          <w:marLeft w:val="446"/>
          <w:marRight w:val="0"/>
          <w:marTop w:val="0"/>
          <w:marBottom w:val="0"/>
          <w:divBdr>
            <w:top w:val="none" w:sz="0" w:space="0" w:color="auto"/>
            <w:left w:val="none" w:sz="0" w:space="0" w:color="auto"/>
            <w:bottom w:val="none" w:sz="0" w:space="0" w:color="auto"/>
            <w:right w:val="none" w:sz="0" w:space="0" w:color="auto"/>
          </w:divBdr>
        </w:div>
        <w:div w:id="854198675">
          <w:marLeft w:val="446"/>
          <w:marRight w:val="0"/>
          <w:marTop w:val="0"/>
          <w:marBottom w:val="0"/>
          <w:divBdr>
            <w:top w:val="none" w:sz="0" w:space="0" w:color="auto"/>
            <w:left w:val="none" w:sz="0" w:space="0" w:color="auto"/>
            <w:bottom w:val="none" w:sz="0" w:space="0" w:color="auto"/>
            <w:right w:val="none" w:sz="0" w:space="0" w:color="auto"/>
          </w:divBdr>
        </w:div>
        <w:div w:id="1567766551">
          <w:marLeft w:val="446"/>
          <w:marRight w:val="0"/>
          <w:marTop w:val="0"/>
          <w:marBottom w:val="0"/>
          <w:divBdr>
            <w:top w:val="none" w:sz="0" w:space="0" w:color="auto"/>
            <w:left w:val="none" w:sz="0" w:space="0" w:color="auto"/>
            <w:bottom w:val="none" w:sz="0" w:space="0" w:color="auto"/>
            <w:right w:val="none" w:sz="0" w:space="0" w:color="auto"/>
          </w:divBdr>
        </w:div>
      </w:divsChild>
    </w:div>
    <w:div w:id="826363958">
      <w:bodyDiv w:val="1"/>
      <w:marLeft w:val="0"/>
      <w:marRight w:val="0"/>
      <w:marTop w:val="0"/>
      <w:marBottom w:val="0"/>
      <w:divBdr>
        <w:top w:val="none" w:sz="0" w:space="0" w:color="auto"/>
        <w:left w:val="none" w:sz="0" w:space="0" w:color="auto"/>
        <w:bottom w:val="none" w:sz="0" w:space="0" w:color="auto"/>
        <w:right w:val="none" w:sz="0" w:space="0" w:color="auto"/>
      </w:divBdr>
    </w:div>
    <w:div w:id="831527747">
      <w:bodyDiv w:val="1"/>
      <w:marLeft w:val="0"/>
      <w:marRight w:val="0"/>
      <w:marTop w:val="0"/>
      <w:marBottom w:val="0"/>
      <w:divBdr>
        <w:top w:val="none" w:sz="0" w:space="0" w:color="auto"/>
        <w:left w:val="none" w:sz="0" w:space="0" w:color="auto"/>
        <w:bottom w:val="none" w:sz="0" w:space="0" w:color="auto"/>
        <w:right w:val="none" w:sz="0" w:space="0" w:color="auto"/>
      </w:divBdr>
    </w:div>
    <w:div w:id="833302184">
      <w:bodyDiv w:val="1"/>
      <w:marLeft w:val="0"/>
      <w:marRight w:val="0"/>
      <w:marTop w:val="0"/>
      <w:marBottom w:val="0"/>
      <w:divBdr>
        <w:top w:val="none" w:sz="0" w:space="0" w:color="auto"/>
        <w:left w:val="none" w:sz="0" w:space="0" w:color="auto"/>
        <w:bottom w:val="none" w:sz="0" w:space="0" w:color="auto"/>
        <w:right w:val="none" w:sz="0" w:space="0" w:color="auto"/>
      </w:divBdr>
    </w:div>
    <w:div w:id="834615485">
      <w:bodyDiv w:val="1"/>
      <w:marLeft w:val="0"/>
      <w:marRight w:val="0"/>
      <w:marTop w:val="0"/>
      <w:marBottom w:val="0"/>
      <w:divBdr>
        <w:top w:val="none" w:sz="0" w:space="0" w:color="auto"/>
        <w:left w:val="none" w:sz="0" w:space="0" w:color="auto"/>
        <w:bottom w:val="none" w:sz="0" w:space="0" w:color="auto"/>
        <w:right w:val="none" w:sz="0" w:space="0" w:color="auto"/>
      </w:divBdr>
    </w:div>
    <w:div w:id="853029903">
      <w:bodyDiv w:val="1"/>
      <w:marLeft w:val="0"/>
      <w:marRight w:val="0"/>
      <w:marTop w:val="0"/>
      <w:marBottom w:val="0"/>
      <w:divBdr>
        <w:top w:val="none" w:sz="0" w:space="0" w:color="auto"/>
        <w:left w:val="none" w:sz="0" w:space="0" w:color="auto"/>
        <w:bottom w:val="none" w:sz="0" w:space="0" w:color="auto"/>
        <w:right w:val="none" w:sz="0" w:space="0" w:color="auto"/>
      </w:divBdr>
    </w:div>
    <w:div w:id="856961477">
      <w:bodyDiv w:val="1"/>
      <w:marLeft w:val="0"/>
      <w:marRight w:val="0"/>
      <w:marTop w:val="0"/>
      <w:marBottom w:val="0"/>
      <w:divBdr>
        <w:top w:val="none" w:sz="0" w:space="0" w:color="auto"/>
        <w:left w:val="none" w:sz="0" w:space="0" w:color="auto"/>
        <w:bottom w:val="none" w:sz="0" w:space="0" w:color="auto"/>
        <w:right w:val="none" w:sz="0" w:space="0" w:color="auto"/>
      </w:divBdr>
      <w:divsChild>
        <w:div w:id="731776148">
          <w:marLeft w:val="0"/>
          <w:marRight w:val="0"/>
          <w:marTop w:val="0"/>
          <w:marBottom w:val="0"/>
          <w:divBdr>
            <w:top w:val="none" w:sz="0" w:space="0" w:color="auto"/>
            <w:left w:val="none" w:sz="0" w:space="0" w:color="auto"/>
            <w:bottom w:val="none" w:sz="0" w:space="0" w:color="auto"/>
            <w:right w:val="none" w:sz="0" w:space="0" w:color="auto"/>
          </w:divBdr>
        </w:div>
        <w:div w:id="1979798742">
          <w:marLeft w:val="0"/>
          <w:marRight w:val="0"/>
          <w:marTop w:val="0"/>
          <w:marBottom w:val="0"/>
          <w:divBdr>
            <w:top w:val="none" w:sz="0" w:space="0" w:color="auto"/>
            <w:left w:val="none" w:sz="0" w:space="0" w:color="auto"/>
            <w:bottom w:val="none" w:sz="0" w:space="0" w:color="auto"/>
            <w:right w:val="none" w:sz="0" w:space="0" w:color="auto"/>
          </w:divBdr>
        </w:div>
      </w:divsChild>
    </w:div>
    <w:div w:id="857158214">
      <w:bodyDiv w:val="1"/>
      <w:marLeft w:val="0"/>
      <w:marRight w:val="0"/>
      <w:marTop w:val="0"/>
      <w:marBottom w:val="0"/>
      <w:divBdr>
        <w:top w:val="none" w:sz="0" w:space="0" w:color="auto"/>
        <w:left w:val="none" w:sz="0" w:space="0" w:color="auto"/>
        <w:bottom w:val="none" w:sz="0" w:space="0" w:color="auto"/>
        <w:right w:val="none" w:sz="0" w:space="0" w:color="auto"/>
      </w:divBdr>
    </w:div>
    <w:div w:id="857819214">
      <w:bodyDiv w:val="1"/>
      <w:marLeft w:val="0"/>
      <w:marRight w:val="0"/>
      <w:marTop w:val="0"/>
      <w:marBottom w:val="0"/>
      <w:divBdr>
        <w:top w:val="none" w:sz="0" w:space="0" w:color="auto"/>
        <w:left w:val="none" w:sz="0" w:space="0" w:color="auto"/>
        <w:bottom w:val="none" w:sz="0" w:space="0" w:color="auto"/>
        <w:right w:val="none" w:sz="0" w:space="0" w:color="auto"/>
      </w:divBdr>
      <w:divsChild>
        <w:div w:id="1851291738">
          <w:marLeft w:val="0"/>
          <w:marRight w:val="0"/>
          <w:marTop w:val="0"/>
          <w:marBottom w:val="0"/>
          <w:divBdr>
            <w:top w:val="none" w:sz="0" w:space="0" w:color="auto"/>
            <w:left w:val="none" w:sz="0" w:space="0" w:color="auto"/>
            <w:bottom w:val="none" w:sz="0" w:space="0" w:color="auto"/>
            <w:right w:val="none" w:sz="0" w:space="0" w:color="auto"/>
          </w:divBdr>
        </w:div>
      </w:divsChild>
    </w:div>
    <w:div w:id="865098584">
      <w:bodyDiv w:val="1"/>
      <w:marLeft w:val="0"/>
      <w:marRight w:val="0"/>
      <w:marTop w:val="0"/>
      <w:marBottom w:val="0"/>
      <w:divBdr>
        <w:top w:val="none" w:sz="0" w:space="0" w:color="auto"/>
        <w:left w:val="none" w:sz="0" w:space="0" w:color="auto"/>
        <w:bottom w:val="none" w:sz="0" w:space="0" w:color="auto"/>
        <w:right w:val="none" w:sz="0" w:space="0" w:color="auto"/>
      </w:divBdr>
      <w:divsChild>
        <w:div w:id="1805810878">
          <w:marLeft w:val="0"/>
          <w:marRight w:val="0"/>
          <w:marTop w:val="0"/>
          <w:marBottom w:val="0"/>
          <w:divBdr>
            <w:top w:val="none" w:sz="0" w:space="0" w:color="auto"/>
            <w:left w:val="none" w:sz="0" w:space="0" w:color="auto"/>
            <w:bottom w:val="none" w:sz="0" w:space="0" w:color="auto"/>
            <w:right w:val="none" w:sz="0" w:space="0" w:color="auto"/>
          </w:divBdr>
        </w:div>
      </w:divsChild>
    </w:div>
    <w:div w:id="872693222">
      <w:bodyDiv w:val="1"/>
      <w:marLeft w:val="0"/>
      <w:marRight w:val="0"/>
      <w:marTop w:val="0"/>
      <w:marBottom w:val="0"/>
      <w:divBdr>
        <w:top w:val="none" w:sz="0" w:space="0" w:color="auto"/>
        <w:left w:val="none" w:sz="0" w:space="0" w:color="auto"/>
        <w:bottom w:val="none" w:sz="0" w:space="0" w:color="auto"/>
        <w:right w:val="none" w:sz="0" w:space="0" w:color="auto"/>
      </w:divBdr>
    </w:div>
    <w:div w:id="873344406">
      <w:bodyDiv w:val="1"/>
      <w:marLeft w:val="0"/>
      <w:marRight w:val="0"/>
      <w:marTop w:val="0"/>
      <w:marBottom w:val="0"/>
      <w:divBdr>
        <w:top w:val="none" w:sz="0" w:space="0" w:color="auto"/>
        <w:left w:val="none" w:sz="0" w:space="0" w:color="auto"/>
        <w:bottom w:val="none" w:sz="0" w:space="0" w:color="auto"/>
        <w:right w:val="none" w:sz="0" w:space="0" w:color="auto"/>
      </w:divBdr>
      <w:divsChild>
        <w:div w:id="1774325916">
          <w:marLeft w:val="0"/>
          <w:marRight w:val="0"/>
          <w:marTop w:val="288"/>
          <w:marBottom w:val="0"/>
          <w:divBdr>
            <w:top w:val="none" w:sz="0" w:space="0" w:color="auto"/>
            <w:left w:val="none" w:sz="0" w:space="0" w:color="auto"/>
            <w:bottom w:val="none" w:sz="0" w:space="0" w:color="auto"/>
            <w:right w:val="none" w:sz="0" w:space="0" w:color="auto"/>
          </w:divBdr>
        </w:div>
      </w:divsChild>
    </w:div>
    <w:div w:id="874195040">
      <w:bodyDiv w:val="1"/>
      <w:marLeft w:val="0"/>
      <w:marRight w:val="0"/>
      <w:marTop w:val="0"/>
      <w:marBottom w:val="0"/>
      <w:divBdr>
        <w:top w:val="none" w:sz="0" w:space="0" w:color="auto"/>
        <w:left w:val="none" w:sz="0" w:space="0" w:color="auto"/>
        <w:bottom w:val="none" w:sz="0" w:space="0" w:color="auto"/>
        <w:right w:val="none" w:sz="0" w:space="0" w:color="auto"/>
      </w:divBdr>
      <w:divsChild>
        <w:div w:id="131562245">
          <w:marLeft w:val="0"/>
          <w:marRight w:val="0"/>
          <w:marTop w:val="0"/>
          <w:marBottom w:val="0"/>
          <w:divBdr>
            <w:top w:val="none" w:sz="0" w:space="0" w:color="auto"/>
            <w:left w:val="none" w:sz="0" w:space="0" w:color="auto"/>
            <w:bottom w:val="none" w:sz="0" w:space="0" w:color="auto"/>
            <w:right w:val="none" w:sz="0" w:space="0" w:color="auto"/>
          </w:divBdr>
        </w:div>
        <w:div w:id="177350101">
          <w:marLeft w:val="0"/>
          <w:marRight w:val="0"/>
          <w:marTop w:val="0"/>
          <w:marBottom w:val="0"/>
          <w:divBdr>
            <w:top w:val="none" w:sz="0" w:space="0" w:color="auto"/>
            <w:left w:val="none" w:sz="0" w:space="0" w:color="auto"/>
            <w:bottom w:val="none" w:sz="0" w:space="0" w:color="auto"/>
            <w:right w:val="none" w:sz="0" w:space="0" w:color="auto"/>
          </w:divBdr>
        </w:div>
        <w:div w:id="309675528">
          <w:marLeft w:val="0"/>
          <w:marRight w:val="0"/>
          <w:marTop w:val="0"/>
          <w:marBottom w:val="0"/>
          <w:divBdr>
            <w:top w:val="none" w:sz="0" w:space="0" w:color="auto"/>
            <w:left w:val="none" w:sz="0" w:space="0" w:color="auto"/>
            <w:bottom w:val="none" w:sz="0" w:space="0" w:color="auto"/>
            <w:right w:val="none" w:sz="0" w:space="0" w:color="auto"/>
          </w:divBdr>
        </w:div>
        <w:div w:id="378363622">
          <w:marLeft w:val="0"/>
          <w:marRight w:val="0"/>
          <w:marTop w:val="0"/>
          <w:marBottom w:val="0"/>
          <w:divBdr>
            <w:top w:val="none" w:sz="0" w:space="0" w:color="auto"/>
            <w:left w:val="none" w:sz="0" w:space="0" w:color="auto"/>
            <w:bottom w:val="none" w:sz="0" w:space="0" w:color="auto"/>
            <w:right w:val="none" w:sz="0" w:space="0" w:color="auto"/>
          </w:divBdr>
        </w:div>
        <w:div w:id="487751045">
          <w:marLeft w:val="0"/>
          <w:marRight w:val="0"/>
          <w:marTop w:val="0"/>
          <w:marBottom w:val="0"/>
          <w:divBdr>
            <w:top w:val="none" w:sz="0" w:space="0" w:color="auto"/>
            <w:left w:val="none" w:sz="0" w:space="0" w:color="auto"/>
            <w:bottom w:val="none" w:sz="0" w:space="0" w:color="auto"/>
            <w:right w:val="none" w:sz="0" w:space="0" w:color="auto"/>
          </w:divBdr>
        </w:div>
        <w:div w:id="783235752">
          <w:marLeft w:val="0"/>
          <w:marRight w:val="0"/>
          <w:marTop w:val="0"/>
          <w:marBottom w:val="0"/>
          <w:divBdr>
            <w:top w:val="none" w:sz="0" w:space="0" w:color="auto"/>
            <w:left w:val="none" w:sz="0" w:space="0" w:color="auto"/>
            <w:bottom w:val="none" w:sz="0" w:space="0" w:color="auto"/>
            <w:right w:val="none" w:sz="0" w:space="0" w:color="auto"/>
          </w:divBdr>
        </w:div>
        <w:div w:id="809589010">
          <w:marLeft w:val="0"/>
          <w:marRight w:val="0"/>
          <w:marTop w:val="0"/>
          <w:marBottom w:val="0"/>
          <w:divBdr>
            <w:top w:val="none" w:sz="0" w:space="0" w:color="auto"/>
            <w:left w:val="none" w:sz="0" w:space="0" w:color="auto"/>
            <w:bottom w:val="none" w:sz="0" w:space="0" w:color="auto"/>
            <w:right w:val="none" w:sz="0" w:space="0" w:color="auto"/>
          </w:divBdr>
        </w:div>
        <w:div w:id="1071387257">
          <w:marLeft w:val="0"/>
          <w:marRight w:val="0"/>
          <w:marTop w:val="0"/>
          <w:marBottom w:val="0"/>
          <w:divBdr>
            <w:top w:val="none" w:sz="0" w:space="0" w:color="auto"/>
            <w:left w:val="none" w:sz="0" w:space="0" w:color="auto"/>
            <w:bottom w:val="none" w:sz="0" w:space="0" w:color="auto"/>
            <w:right w:val="none" w:sz="0" w:space="0" w:color="auto"/>
          </w:divBdr>
        </w:div>
        <w:div w:id="1183855704">
          <w:marLeft w:val="0"/>
          <w:marRight w:val="0"/>
          <w:marTop w:val="0"/>
          <w:marBottom w:val="0"/>
          <w:divBdr>
            <w:top w:val="none" w:sz="0" w:space="0" w:color="auto"/>
            <w:left w:val="none" w:sz="0" w:space="0" w:color="auto"/>
            <w:bottom w:val="none" w:sz="0" w:space="0" w:color="auto"/>
            <w:right w:val="none" w:sz="0" w:space="0" w:color="auto"/>
          </w:divBdr>
        </w:div>
        <w:div w:id="1204364629">
          <w:marLeft w:val="0"/>
          <w:marRight w:val="0"/>
          <w:marTop w:val="0"/>
          <w:marBottom w:val="0"/>
          <w:divBdr>
            <w:top w:val="none" w:sz="0" w:space="0" w:color="auto"/>
            <w:left w:val="none" w:sz="0" w:space="0" w:color="auto"/>
            <w:bottom w:val="none" w:sz="0" w:space="0" w:color="auto"/>
            <w:right w:val="none" w:sz="0" w:space="0" w:color="auto"/>
          </w:divBdr>
        </w:div>
        <w:div w:id="1337537036">
          <w:marLeft w:val="0"/>
          <w:marRight w:val="0"/>
          <w:marTop w:val="0"/>
          <w:marBottom w:val="0"/>
          <w:divBdr>
            <w:top w:val="none" w:sz="0" w:space="0" w:color="auto"/>
            <w:left w:val="none" w:sz="0" w:space="0" w:color="auto"/>
            <w:bottom w:val="none" w:sz="0" w:space="0" w:color="auto"/>
            <w:right w:val="none" w:sz="0" w:space="0" w:color="auto"/>
          </w:divBdr>
        </w:div>
        <w:div w:id="1843737908">
          <w:marLeft w:val="0"/>
          <w:marRight w:val="0"/>
          <w:marTop w:val="0"/>
          <w:marBottom w:val="0"/>
          <w:divBdr>
            <w:top w:val="none" w:sz="0" w:space="0" w:color="auto"/>
            <w:left w:val="none" w:sz="0" w:space="0" w:color="auto"/>
            <w:bottom w:val="none" w:sz="0" w:space="0" w:color="auto"/>
            <w:right w:val="none" w:sz="0" w:space="0" w:color="auto"/>
          </w:divBdr>
        </w:div>
        <w:div w:id="2139376655">
          <w:marLeft w:val="0"/>
          <w:marRight w:val="0"/>
          <w:marTop w:val="0"/>
          <w:marBottom w:val="0"/>
          <w:divBdr>
            <w:top w:val="none" w:sz="0" w:space="0" w:color="auto"/>
            <w:left w:val="none" w:sz="0" w:space="0" w:color="auto"/>
            <w:bottom w:val="none" w:sz="0" w:space="0" w:color="auto"/>
            <w:right w:val="none" w:sz="0" w:space="0" w:color="auto"/>
          </w:divBdr>
        </w:div>
      </w:divsChild>
    </w:div>
    <w:div w:id="875582632">
      <w:bodyDiv w:val="1"/>
      <w:marLeft w:val="0"/>
      <w:marRight w:val="0"/>
      <w:marTop w:val="0"/>
      <w:marBottom w:val="0"/>
      <w:divBdr>
        <w:top w:val="none" w:sz="0" w:space="0" w:color="auto"/>
        <w:left w:val="none" w:sz="0" w:space="0" w:color="auto"/>
        <w:bottom w:val="none" w:sz="0" w:space="0" w:color="auto"/>
        <w:right w:val="none" w:sz="0" w:space="0" w:color="auto"/>
      </w:divBdr>
    </w:div>
    <w:div w:id="877863007">
      <w:bodyDiv w:val="1"/>
      <w:marLeft w:val="0"/>
      <w:marRight w:val="0"/>
      <w:marTop w:val="0"/>
      <w:marBottom w:val="0"/>
      <w:divBdr>
        <w:top w:val="none" w:sz="0" w:space="0" w:color="auto"/>
        <w:left w:val="none" w:sz="0" w:space="0" w:color="auto"/>
        <w:bottom w:val="none" w:sz="0" w:space="0" w:color="auto"/>
        <w:right w:val="none" w:sz="0" w:space="0" w:color="auto"/>
      </w:divBdr>
      <w:divsChild>
        <w:div w:id="999774282">
          <w:marLeft w:val="0"/>
          <w:marRight w:val="0"/>
          <w:marTop w:val="0"/>
          <w:marBottom w:val="525"/>
          <w:divBdr>
            <w:top w:val="none" w:sz="0" w:space="0" w:color="auto"/>
            <w:left w:val="none" w:sz="0" w:space="0" w:color="auto"/>
            <w:bottom w:val="none" w:sz="0" w:space="0" w:color="auto"/>
            <w:right w:val="none" w:sz="0" w:space="0" w:color="auto"/>
          </w:divBdr>
          <w:divsChild>
            <w:div w:id="63950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57678">
      <w:bodyDiv w:val="1"/>
      <w:marLeft w:val="0"/>
      <w:marRight w:val="0"/>
      <w:marTop w:val="0"/>
      <w:marBottom w:val="0"/>
      <w:divBdr>
        <w:top w:val="none" w:sz="0" w:space="0" w:color="auto"/>
        <w:left w:val="none" w:sz="0" w:space="0" w:color="auto"/>
        <w:bottom w:val="none" w:sz="0" w:space="0" w:color="auto"/>
        <w:right w:val="none" w:sz="0" w:space="0" w:color="auto"/>
      </w:divBdr>
    </w:div>
    <w:div w:id="882516965">
      <w:bodyDiv w:val="1"/>
      <w:marLeft w:val="0"/>
      <w:marRight w:val="0"/>
      <w:marTop w:val="0"/>
      <w:marBottom w:val="0"/>
      <w:divBdr>
        <w:top w:val="none" w:sz="0" w:space="0" w:color="auto"/>
        <w:left w:val="none" w:sz="0" w:space="0" w:color="auto"/>
        <w:bottom w:val="none" w:sz="0" w:space="0" w:color="auto"/>
        <w:right w:val="none" w:sz="0" w:space="0" w:color="auto"/>
      </w:divBdr>
    </w:div>
    <w:div w:id="899747607">
      <w:bodyDiv w:val="1"/>
      <w:marLeft w:val="0"/>
      <w:marRight w:val="0"/>
      <w:marTop w:val="0"/>
      <w:marBottom w:val="0"/>
      <w:divBdr>
        <w:top w:val="none" w:sz="0" w:space="0" w:color="auto"/>
        <w:left w:val="none" w:sz="0" w:space="0" w:color="auto"/>
        <w:bottom w:val="none" w:sz="0" w:space="0" w:color="auto"/>
        <w:right w:val="none" w:sz="0" w:space="0" w:color="auto"/>
      </w:divBdr>
    </w:div>
    <w:div w:id="904534302">
      <w:bodyDiv w:val="1"/>
      <w:marLeft w:val="0"/>
      <w:marRight w:val="0"/>
      <w:marTop w:val="0"/>
      <w:marBottom w:val="0"/>
      <w:divBdr>
        <w:top w:val="none" w:sz="0" w:space="0" w:color="auto"/>
        <w:left w:val="none" w:sz="0" w:space="0" w:color="auto"/>
        <w:bottom w:val="none" w:sz="0" w:space="0" w:color="auto"/>
        <w:right w:val="none" w:sz="0" w:space="0" w:color="auto"/>
      </w:divBdr>
    </w:div>
    <w:div w:id="907573626">
      <w:bodyDiv w:val="1"/>
      <w:marLeft w:val="0"/>
      <w:marRight w:val="0"/>
      <w:marTop w:val="0"/>
      <w:marBottom w:val="0"/>
      <w:divBdr>
        <w:top w:val="none" w:sz="0" w:space="0" w:color="auto"/>
        <w:left w:val="none" w:sz="0" w:space="0" w:color="auto"/>
        <w:bottom w:val="none" w:sz="0" w:space="0" w:color="auto"/>
        <w:right w:val="none" w:sz="0" w:space="0" w:color="auto"/>
      </w:divBdr>
      <w:divsChild>
        <w:div w:id="452217853">
          <w:marLeft w:val="0"/>
          <w:marRight w:val="0"/>
          <w:marTop w:val="0"/>
          <w:marBottom w:val="0"/>
          <w:divBdr>
            <w:top w:val="none" w:sz="0" w:space="0" w:color="auto"/>
            <w:left w:val="none" w:sz="0" w:space="0" w:color="auto"/>
            <w:bottom w:val="none" w:sz="0" w:space="0" w:color="auto"/>
            <w:right w:val="none" w:sz="0" w:space="0" w:color="auto"/>
          </w:divBdr>
          <w:divsChild>
            <w:div w:id="1111818371">
              <w:marLeft w:val="0"/>
              <w:marRight w:val="0"/>
              <w:marTop w:val="0"/>
              <w:marBottom w:val="0"/>
              <w:divBdr>
                <w:top w:val="none" w:sz="0" w:space="0" w:color="auto"/>
                <w:left w:val="none" w:sz="0" w:space="0" w:color="auto"/>
                <w:bottom w:val="none" w:sz="0" w:space="0" w:color="auto"/>
                <w:right w:val="none" w:sz="0" w:space="0" w:color="auto"/>
              </w:divBdr>
              <w:divsChild>
                <w:div w:id="214123797">
                  <w:marLeft w:val="0"/>
                  <w:marRight w:val="0"/>
                  <w:marTop w:val="135"/>
                  <w:marBottom w:val="0"/>
                  <w:divBdr>
                    <w:top w:val="none" w:sz="0" w:space="0" w:color="auto"/>
                    <w:left w:val="none" w:sz="0" w:space="0" w:color="auto"/>
                    <w:bottom w:val="none" w:sz="0" w:space="0" w:color="auto"/>
                    <w:right w:val="none" w:sz="0" w:space="0" w:color="auto"/>
                  </w:divBdr>
                  <w:divsChild>
                    <w:div w:id="4872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08675">
          <w:marLeft w:val="0"/>
          <w:marRight w:val="0"/>
          <w:marTop w:val="0"/>
          <w:marBottom w:val="0"/>
          <w:divBdr>
            <w:top w:val="none" w:sz="0" w:space="0" w:color="auto"/>
            <w:left w:val="none" w:sz="0" w:space="0" w:color="auto"/>
            <w:bottom w:val="none" w:sz="0" w:space="0" w:color="auto"/>
            <w:right w:val="single" w:sz="6" w:space="0" w:color="D6AB60"/>
          </w:divBdr>
          <w:divsChild>
            <w:div w:id="1159076615">
              <w:marLeft w:val="0"/>
              <w:marRight w:val="0"/>
              <w:marTop w:val="0"/>
              <w:marBottom w:val="0"/>
              <w:divBdr>
                <w:top w:val="none" w:sz="0" w:space="0" w:color="auto"/>
                <w:left w:val="none" w:sz="0" w:space="0" w:color="auto"/>
                <w:bottom w:val="none" w:sz="0" w:space="0" w:color="auto"/>
                <w:right w:val="none" w:sz="0" w:space="0" w:color="auto"/>
              </w:divBdr>
              <w:divsChild>
                <w:div w:id="1313632389">
                  <w:marLeft w:val="0"/>
                  <w:marRight w:val="0"/>
                  <w:marTop w:val="0"/>
                  <w:marBottom w:val="195"/>
                  <w:divBdr>
                    <w:top w:val="none" w:sz="0" w:space="0" w:color="auto"/>
                    <w:left w:val="none" w:sz="0" w:space="0" w:color="auto"/>
                    <w:bottom w:val="none" w:sz="0" w:space="0" w:color="auto"/>
                    <w:right w:val="none" w:sz="0" w:space="0" w:color="auto"/>
                  </w:divBdr>
                  <w:divsChild>
                    <w:div w:id="13476355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13512834">
      <w:bodyDiv w:val="1"/>
      <w:marLeft w:val="0"/>
      <w:marRight w:val="0"/>
      <w:marTop w:val="0"/>
      <w:marBottom w:val="0"/>
      <w:divBdr>
        <w:top w:val="none" w:sz="0" w:space="0" w:color="auto"/>
        <w:left w:val="none" w:sz="0" w:space="0" w:color="auto"/>
        <w:bottom w:val="none" w:sz="0" w:space="0" w:color="auto"/>
        <w:right w:val="none" w:sz="0" w:space="0" w:color="auto"/>
      </w:divBdr>
    </w:div>
    <w:div w:id="926308478">
      <w:bodyDiv w:val="1"/>
      <w:marLeft w:val="0"/>
      <w:marRight w:val="0"/>
      <w:marTop w:val="0"/>
      <w:marBottom w:val="0"/>
      <w:divBdr>
        <w:top w:val="none" w:sz="0" w:space="0" w:color="auto"/>
        <w:left w:val="none" w:sz="0" w:space="0" w:color="auto"/>
        <w:bottom w:val="none" w:sz="0" w:space="0" w:color="auto"/>
        <w:right w:val="none" w:sz="0" w:space="0" w:color="auto"/>
      </w:divBdr>
      <w:divsChild>
        <w:div w:id="985548714">
          <w:marLeft w:val="0"/>
          <w:marRight w:val="0"/>
          <w:marTop w:val="0"/>
          <w:marBottom w:val="0"/>
          <w:divBdr>
            <w:top w:val="none" w:sz="0" w:space="0" w:color="auto"/>
            <w:left w:val="none" w:sz="0" w:space="0" w:color="auto"/>
            <w:bottom w:val="none" w:sz="0" w:space="0" w:color="auto"/>
            <w:right w:val="none" w:sz="0" w:space="0" w:color="auto"/>
          </w:divBdr>
          <w:divsChild>
            <w:div w:id="970358147">
              <w:marLeft w:val="0"/>
              <w:marRight w:val="0"/>
              <w:marTop w:val="0"/>
              <w:marBottom w:val="0"/>
              <w:divBdr>
                <w:top w:val="none" w:sz="0" w:space="0" w:color="auto"/>
                <w:left w:val="none" w:sz="0" w:space="0" w:color="auto"/>
                <w:bottom w:val="none" w:sz="0" w:space="0" w:color="auto"/>
                <w:right w:val="none" w:sz="0" w:space="0" w:color="auto"/>
              </w:divBdr>
              <w:divsChild>
                <w:div w:id="445076094">
                  <w:marLeft w:val="-300"/>
                  <w:marRight w:val="-300"/>
                  <w:marTop w:val="0"/>
                  <w:marBottom w:val="0"/>
                  <w:divBdr>
                    <w:top w:val="none" w:sz="0" w:space="0" w:color="auto"/>
                    <w:left w:val="none" w:sz="0" w:space="0" w:color="auto"/>
                    <w:bottom w:val="none" w:sz="0" w:space="0" w:color="auto"/>
                    <w:right w:val="none" w:sz="0" w:space="0" w:color="auto"/>
                  </w:divBdr>
                  <w:divsChild>
                    <w:div w:id="20316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395198">
      <w:bodyDiv w:val="1"/>
      <w:marLeft w:val="0"/>
      <w:marRight w:val="0"/>
      <w:marTop w:val="0"/>
      <w:marBottom w:val="0"/>
      <w:divBdr>
        <w:top w:val="none" w:sz="0" w:space="0" w:color="auto"/>
        <w:left w:val="none" w:sz="0" w:space="0" w:color="auto"/>
        <w:bottom w:val="none" w:sz="0" w:space="0" w:color="auto"/>
        <w:right w:val="none" w:sz="0" w:space="0" w:color="auto"/>
      </w:divBdr>
    </w:div>
    <w:div w:id="932278214">
      <w:bodyDiv w:val="1"/>
      <w:marLeft w:val="0"/>
      <w:marRight w:val="0"/>
      <w:marTop w:val="0"/>
      <w:marBottom w:val="0"/>
      <w:divBdr>
        <w:top w:val="none" w:sz="0" w:space="0" w:color="auto"/>
        <w:left w:val="none" w:sz="0" w:space="0" w:color="auto"/>
        <w:bottom w:val="none" w:sz="0" w:space="0" w:color="auto"/>
        <w:right w:val="none" w:sz="0" w:space="0" w:color="auto"/>
      </w:divBdr>
    </w:div>
    <w:div w:id="934947722">
      <w:bodyDiv w:val="1"/>
      <w:marLeft w:val="0"/>
      <w:marRight w:val="0"/>
      <w:marTop w:val="0"/>
      <w:marBottom w:val="0"/>
      <w:divBdr>
        <w:top w:val="none" w:sz="0" w:space="0" w:color="auto"/>
        <w:left w:val="none" w:sz="0" w:space="0" w:color="auto"/>
        <w:bottom w:val="none" w:sz="0" w:space="0" w:color="auto"/>
        <w:right w:val="none" w:sz="0" w:space="0" w:color="auto"/>
      </w:divBdr>
      <w:divsChild>
        <w:div w:id="23873319">
          <w:marLeft w:val="-225"/>
          <w:marRight w:val="-225"/>
          <w:marTop w:val="0"/>
          <w:marBottom w:val="0"/>
          <w:divBdr>
            <w:top w:val="none" w:sz="0" w:space="0" w:color="auto"/>
            <w:left w:val="none" w:sz="0" w:space="0" w:color="auto"/>
            <w:bottom w:val="none" w:sz="0" w:space="0" w:color="auto"/>
            <w:right w:val="none" w:sz="0" w:space="0" w:color="auto"/>
          </w:divBdr>
          <w:divsChild>
            <w:div w:id="277032206">
              <w:marLeft w:val="0"/>
              <w:marRight w:val="0"/>
              <w:marTop w:val="0"/>
              <w:marBottom w:val="0"/>
              <w:divBdr>
                <w:top w:val="none" w:sz="0" w:space="0" w:color="auto"/>
                <w:left w:val="none" w:sz="0" w:space="0" w:color="auto"/>
                <w:bottom w:val="none" w:sz="0" w:space="0" w:color="auto"/>
                <w:right w:val="none" w:sz="0" w:space="0" w:color="auto"/>
              </w:divBdr>
              <w:divsChild>
                <w:div w:id="620108128">
                  <w:marLeft w:val="0"/>
                  <w:marRight w:val="0"/>
                  <w:marTop w:val="0"/>
                  <w:marBottom w:val="0"/>
                  <w:divBdr>
                    <w:top w:val="none" w:sz="0" w:space="0" w:color="auto"/>
                    <w:left w:val="none" w:sz="0" w:space="0" w:color="auto"/>
                    <w:bottom w:val="none" w:sz="0" w:space="0" w:color="auto"/>
                    <w:right w:val="none" w:sz="0" w:space="0" w:color="auto"/>
                  </w:divBdr>
                  <w:divsChild>
                    <w:div w:id="1244800704">
                      <w:marLeft w:val="0"/>
                      <w:marRight w:val="0"/>
                      <w:marTop w:val="0"/>
                      <w:marBottom w:val="0"/>
                      <w:divBdr>
                        <w:top w:val="none" w:sz="0" w:space="0" w:color="auto"/>
                        <w:left w:val="none" w:sz="0" w:space="0" w:color="auto"/>
                        <w:bottom w:val="none" w:sz="0" w:space="0" w:color="auto"/>
                        <w:right w:val="none" w:sz="0" w:space="0" w:color="auto"/>
                      </w:divBdr>
                      <w:divsChild>
                        <w:div w:id="112556529">
                          <w:marLeft w:val="0"/>
                          <w:marRight w:val="0"/>
                          <w:marTop w:val="0"/>
                          <w:marBottom w:val="0"/>
                          <w:divBdr>
                            <w:top w:val="none" w:sz="0" w:space="0" w:color="auto"/>
                            <w:left w:val="none" w:sz="0" w:space="0" w:color="auto"/>
                            <w:bottom w:val="none" w:sz="0" w:space="0" w:color="auto"/>
                            <w:right w:val="none" w:sz="0" w:space="0" w:color="auto"/>
                          </w:divBdr>
                          <w:divsChild>
                            <w:div w:id="777798414">
                              <w:marLeft w:val="0"/>
                              <w:marRight w:val="0"/>
                              <w:marTop w:val="0"/>
                              <w:marBottom w:val="525"/>
                              <w:divBdr>
                                <w:top w:val="none" w:sz="0" w:space="0" w:color="auto"/>
                                <w:left w:val="none" w:sz="0" w:space="0" w:color="auto"/>
                                <w:bottom w:val="none" w:sz="0" w:space="0" w:color="auto"/>
                                <w:right w:val="none" w:sz="0" w:space="0" w:color="auto"/>
                              </w:divBdr>
                              <w:divsChild>
                                <w:div w:id="1890677893">
                                  <w:marLeft w:val="0"/>
                                  <w:marRight w:val="0"/>
                                  <w:marTop w:val="0"/>
                                  <w:marBottom w:val="0"/>
                                  <w:divBdr>
                                    <w:top w:val="none" w:sz="0" w:space="0" w:color="auto"/>
                                    <w:left w:val="none" w:sz="0" w:space="0" w:color="auto"/>
                                    <w:bottom w:val="none" w:sz="0" w:space="0" w:color="auto"/>
                                    <w:right w:val="none" w:sz="0" w:space="0" w:color="auto"/>
                                  </w:divBdr>
                                </w:div>
                              </w:divsChild>
                            </w:div>
                            <w:div w:id="885798385">
                              <w:marLeft w:val="0"/>
                              <w:marRight w:val="0"/>
                              <w:marTop w:val="0"/>
                              <w:marBottom w:val="525"/>
                              <w:divBdr>
                                <w:top w:val="none" w:sz="0" w:space="0" w:color="auto"/>
                                <w:left w:val="none" w:sz="0" w:space="0" w:color="auto"/>
                                <w:bottom w:val="none" w:sz="0" w:space="0" w:color="auto"/>
                                <w:right w:val="none" w:sz="0" w:space="0" w:color="auto"/>
                              </w:divBdr>
                              <w:divsChild>
                                <w:div w:id="976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408110">
      <w:bodyDiv w:val="1"/>
      <w:marLeft w:val="0"/>
      <w:marRight w:val="0"/>
      <w:marTop w:val="0"/>
      <w:marBottom w:val="0"/>
      <w:divBdr>
        <w:top w:val="none" w:sz="0" w:space="0" w:color="auto"/>
        <w:left w:val="none" w:sz="0" w:space="0" w:color="auto"/>
        <w:bottom w:val="none" w:sz="0" w:space="0" w:color="auto"/>
        <w:right w:val="none" w:sz="0" w:space="0" w:color="auto"/>
      </w:divBdr>
    </w:div>
    <w:div w:id="948466497">
      <w:bodyDiv w:val="1"/>
      <w:marLeft w:val="0"/>
      <w:marRight w:val="0"/>
      <w:marTop w:val="0"/>
      <w:marBottom w:val="0"/>
      <w:divBdr>
        <w:top w:val="none" w:sz="0" w:space="0" w:color="auto"/>
        <w:left w:val="none" w:sz="0" w:space="0" w:color="auto"/>
        <w:bottom w:val="none" w:sz="0" w:space="0" w:color="auto"/>
        <w:right w:val="none" w:sz="0" w:space="0" w:color="auto"/>
      </w:divBdr>
      <w:divsChild>
        <w:div w:id="1180464651">
          <w:marLeft w:val="0"/>
          <w:marRight w:val="0"/>
          <w:marTop w:val="0"/>
          <w:marBottom w:val="0"/>
          <w:divBdr>
            <w:top w:val="none" w:sz="0" w:space="0" w:color="auto"/>
            <w:left w:val="none" w:sz="0" w:space="0" w:color="auto"/>
            <w:bottom w:val="none" w:sz="0" w:space="0" w:color="auto"/>
            <w:right w:val="none" w:sz="0" w:space="0" w:color="auto"/>
          </w:divBdr>
        </w:div>
      </w:divsChild>
    </w:div>
    <w:div w:id="949623328">
      <w:bodyDiv w:val="1"/>
      <w:marLeft w:val="0"/>
      <w:marRight w:val="0"/>
      <w:marTop w:val="0"/>
      <w:marBottom w:val="0"/>
      <w:divBdr>
        <w:top w:val="none" w:sz="0" w:space="0" w:color="auto"/>
        <w:left w:val="none" w:sz="0" w:space="0" w:color="auto"/>
        <w:bottom w:val="none" w:sz="0" w:space="0" w:color="auto"/>
        <w:right w:val="none" w:sz="0" w:space="0" w:color="auto"/>
      </w:divBdr>
    </w:div>
    <w:div w:id="951933781">
      <w:bodyDiv w:val="1"/>
      <w:marLeft w:val="0"/>
      <w:marRight w:val="0"/>
      <w:marTop w:val="0"/>
      <w:marBottom w:val="0"/>
      <w:divBdr>
        <w:top w:val="none" w:sz="0" w:space="0" w:color="auto"/>
        <w:left w:val="none" w:sz="0" w:space="0" w:color="auto"/>
        <w:bottom w:val="none" w:sz="0" w:space="0" w:color="auto"/>
        <w:right w:val="none" w:sz="0" w:space="0" w:color="auto"/>
      </w:divBdr>
    </w:div>
    <w:div w:id="960722473">
      <w:bodyDiv w:val="1"/>
      <w:marLeft w:val="0"/>
      <w:marRight w:val="0"/>
      <w:marTop w:val="0"/>
      <w:marBottom w:val="0"/>
      <w:divBdr>
        <w:top w:val="none" w:sz="0" w:space="0" w:color="auto"/>
        <w:left w:val="none" w:sz="0" w:space="0" w:color="auto"/>
        <w:bottom w:val="none" w:sz="0" w:space="0" w:color="auto"/>
        <w:right w:val="none" w:sz="0" w:space="0" w:color="auto"/>
      </w:divBdr>
    </w:div>
    <w:div w:id="961692544">
      <w:bodyDiv w:val="1"/>
      <w:marLeft w:val="0"/>
      <w:marRight w:val="0"/>
      <w:marTop w:val="0"/>
      <w:marBottom w:val="0"/>
      <w:divBdr>
        <w:top w:val="none" w:sz="0" w:space="0" w:color="auto"/>
        <w:left w:val="none" w:sz="0" w:space="0" w:color="auto"/>
        <w:bottom w:val="none" w:sz="0" w:space="0" w:color="auto"/>
        <w:right w:val="none" w:sz="0" w:space="0" w:color="auto"/>
      </w:divBdr>
    </w:div>
    <w:div w:id="976491779">
      <w:bodyDiv w:val="1"/>
      <w:marLeft w:val="0"/>
      <w:marRight w:val="0"/>
      <w:marTop w:val="0"/>
      <w:marBottom w:val="0"/>
      <w:divBdr>
        <w:top w:val="none" w:sz="0" w:space="0" w:color="auto"/>
        <w:left w:val="none" w:sz="0" w:space="0" w:color="auto"/>
        <w:bottom w:val="none" w:sz="0" w:space="0" w:color="auto"/>
        <w:right w:val="none" w:sz="0" w:space="0" w:color="auto"/>
      </w:divBdr>
    </w:div>
    <w:div w:id="979378578">
      <w:bodyDiv w:val="1"/>
      <w:marLeft w:val="0"/>
      <w:marRight w:val="0"/>
      <w:marTop w:val="0"/>
      <w:marBottom w:val="0"/>
      <w:divBdr>
        <w:top w:val="none" w:sz="0" w:space="0" w:color="auto"/>
        <w:left w:val="none" w:sz="0" w:space="0" w:color="auto"/>
        <w:bottom w:val="none" w:sz="0" w:space="0" w:color="auto"/>
        <w:right w:val="none" w:sz="0" w:space="0" w:color="auto"/>
      </w:divBdr>
      <w:divsChild>
        <w:div w:id="1492477574">
          <w:marLeft w:val="0"/>
          <w:marRight w:val="0"/>
          <w:marTop w:val="0"/>
          <w:marBottom w:val="0"/>
          <w:divBdr>
            <w:top w:val="none" w:sz="0" w:space="0" w:color="auto"/>
            <w:left w:val="none" w:sz="0" w:space="0" w:color="auto"/>
            <w:bottom w:val="none" w:sz="0" w:space="0" w:color="auto"/>
            <w:right w:val="none" w:sz="0" w:space="0" w:color="auto"/>
          </w:divBdr>
        </w:div>
      </w:divsChild>
    </w:div>
    <w:div w:id="982082792">
      <w:bodyDiv w:val="1"/>
      <w:marLeft w:val="0"/>
      <w:marRight w:val="0"/>
      <w:marTop w:val="0"/>
      <w:marBottom w:val="0"/>
      <w:divBdr>
        <w:top w:val="none" w:sz="0" w:space="0" w:color="auto"/>
        <w:left w:val="none" w:sz="0" w:space="0" w:color="auto"/>
        <w:bottom w:val="none" w:sz="0" w:space="0" w:color="auto"/>
        <w:right w:val="none" w:sz="0" w:space="0" w:color="auto"/>
      </w:divBdr>
    </w:div>
    <w:div w:id="992946442">
      <w:bodyDiv w:val="1"/>
      <w:marLeft w:val="0"/>
      <w:marRight w:val="0"/>
      <w:marTop w:val="0"/>
      <w:marBottom w:val="0"/>
      <w:divBdr>
        <w:top w:val="none" w:sz="0" w:space="0" w:color="auto"/>
        <w:left w:val="none" w:sz="0" w:space="0" w:color="auto"/>
        <w:bottom w:val="none" w:sz="0" w:space="0" w:color="auto"/>
        <w:right w:val="none" w:sz="0" w:space="0" w:color="auto"/>
      </w:divBdr>
      <w:divsChild>
        <w:div w:id="315501889">
          <w:marLeft w:val="576"/>
          <w:marRight w:val="0"/>
          <w:marTop w:val="120"/>
          <w:marBottom w:val="0"/>
          <w:divBdr>
            <w:top w:val="none" w:sz="0" w:space="0" w:color="auto"/>
            <w:left w:val="none" w:sz="0" w:space="0" w:color="auto"/>
            <w:bottom w:val="none" w:sz="0" w:space="0" w:color="auto"/>
            <w:right w:val="none" w:sz="0" w:space="0" w:color="auto"/>
          </w:divBdr>
        </w:div>
        <w:div w:id="1796370544">
          <w:marLeft w:val="576"/>
          <w:marRight w:val="0"/>
          <w:marTop w:val="120"/>
          <w:marBottom w:val="0"/>
          <w:divBdr>
            <w:top w:val="none" w:sz="0" w:space="0" w:color="auto"/>
            <w:left w:val="none" w:sz="0" w:space="0" w:color="auto"/>
            <w:bottom w:val="none" w:sz="0" w:space="0" w:color="auto"/>
            <w:right w:val="none" w:sz="0" w:space="0" w:color="auto"/>
          </w:divBdr>
        </w:div>
      </w:divsChild>
    </w:div>
    <w:div w:id="1003821513">
      <w:bodyDiv w:val="1"/>
      <w:marLeft w:val="0"/>
      <w:marRight w:val="0"/>
      <w:marTop w:val="0"/>
      <w:marBottom w:val="0"/>
      <w:divBdr>
        <w:top w:val="none" w:sz="0" w:space="0" w:color="auto"/>
        <w:left w:val="none" w:sz="0" w:space="0" w:color="auto"/>
        <w:bottom w:val="none" w:sz="0" w:space="0" w:color="auto"/>
        <w:right w:val="none" w:sz="0" w:space="0" w:color="auto"/>
      </w:divBdr>
    </w:div>
    <w:div w:id="1005211711">
      <w:bodyDiv w:val="1"/>
      <w:marLeft w:val="0"/>
      <w:marRight w:val="0"/>
      <w:marTop w:val="0"/>
      <w:marBottom w:val="0"/>
      <w:divBdr>
        <w:top w:val="none" w:sz="0" w:space="0" w:color="auto"/>
        <w:left w:val="none" w:sz="0" w:space="0" w:color="auto"/>
        <w:bottom w:val="none" w:sz="0" w:space="0" w:color="auto"/>
        <w:right w:val="none" w:sz="0" w:space="0" w:color="auto"/>
      </w:divBdr>
    </w:div>
    <w:div w:id="1009020236">
      <w:bodyDiv w:val="1"/>
      <w:marLeft w:val="0"/>
      <w:marRight w:val="0"/>
      <w:marTop w:val="0"/>
      <w:marBottom w:val="0"/>
      <w:divBdr>
        <w:top w:val="none" w:sz="0" w:space="0" w:color="auto"/>
        <w:left w:val="none" w:sz="0" w:space="0" w:color="auto"/>
        <w:bottom w:val="none" w:sz="0" w:space="0" w:color="auto"/>
        <w:right w:val="none" w:sz="0" w:space="0" w:color="auto"/>
      </w:divBdr>
    </w:div>
    <w:div w:id="1009335481">
      <w:bodyDiv w:val="1"/>
      <w:marLeft w:val="0"/>
      <w:marRight w:val="0"/>
      <w:marTop w:val="0"/>
      <w:marBottom w:val="0"/>
      <w:divBdr>
        <w:top w:val="none" w:sz="0" w:space="0" w:color="auto"/>
        <w:left w:val="none" w:sz="0" w:space="0" w:color="auto"/>
        <w:bottom w:val="none" w:sz="0" w:space="0" w:color="auto"/>
        <w:right w:val="none" w:sz="0" w:space="0" w:color="auto"/>
      </w:divBdr>
    </w:div>
    <w:div w:id="1012950276">
      <w:bodyDiv w:val="1"/>
      <w:marLeft w:val="0"/>
      <w:marRight w:val="0"/>
      <w:marTop w:val="0"/>
      <w:marBottom w:val="0"/>
      <w:divBdr>
        <w:top w:val="none" w:sz="0" w:space="0" w:color="auto"/>
        <w:left w:val="none" w:sz="0" w:space="0" w:color="auto"/>
        <w:bottom w:val="none" w:sz="0" w:space="0" w:color="auto"/>
        <w:right w:val="none" w:sz="0" w:space="0" w:color="auto"/>
      </w:divBdr>
    </w:div>
    <w:div w:id="1014112136">
      <w:bodyDiv w:val="1"/>
      <w:marLeft w:val="0"/>
      <w:marRight w:val="0"/>
      <w:marTop w:val="0"/>
      <w:marBottom w:val="0"/>
      <w:divBdr>
        <w:top w:val="none" w:sz="0" w:space="0" w:color="auto"/>
        <w:left w:val="none" w:sz="0" w:space="0" w:color="auto"/>
        <w:bottom w:val="none" w:sz="0" w:space="0" w:color="auto"/>
        <w:right w:val="none" w:sz="0" w:space="0" w:color="auto"/>
      </w:divBdr>
    </w:div>
    <w:div w:id="1020085987">
      <w:bodyDiv w:val="1"/>
      <w:marLeft w:val="0"/>
      <w:marRight w:val="0"/>
      <w:marTop w:val="0"/>
      <w:marBottom w:val="0"/>
      <w:divBdr>
        <w:top w:val="none" w:sz="0" w:space="0" w:color="auto"/>
        <w:left w:val="none" w:sz="0" w:space="0" w:color="auto"/>
        <w:bottom w:val="none" w:sz="0" w:space="0" w:color="auto"/>
        <w:right w:val="none" w:sz="0" w:space="0" w:color="auto"/>
      </w:divBdr>
    </w:div>
    <w:div w:id="1028217643">
      <w:bodyDiv w:val="1"/>
      <w:marLeft w:val="0"/>
      <w:marRight w:val="0"/>
      <w:marTop w:val="0"/>
      <w:marBottom w:val="0"/>
      <w:divBdr>
        <w:top w:val="none" w:sz="0" w:space="0" w:color="auto"/>
        <w:left w:val="none" w:sz="0" w:space="0" w:color="auto"/>
        <w:bottom w:val="none" w:sz="0" w:space="0" w:color="auto"/>
        <w:right w:val="none" w:sz="0" w:space="0" w:color="auto"/>
      </w:divBdr>
    </w:div>
    <w:div w:id="1028409356">
      <w:bodyDiv w:val="1"/>
      <w:marLeft w:val="0"/>
      <w:marRight w:val="0"/>
      <w:marTop w:val="0"/>
      <w:marBottom w:val="0"/>
      <w:divBdr>
        <w:top w:val="none" w:sz="0" w:space="0" w:color="auto"/>
        <w:left w:val="none" w:sz="0" w:space="0" w:color="auto"/>
        <w:bottom w:val="none" w:sz="0" w:space="0" w:color="auto"/>
        <w:right w:val="none" w:sz="0" w:space="0" w:color="auto"/>
      </w:divBdr>
    </w:div>
    <w:div w:id="1034505499">
      <w:bodyDiv w:val="1"/>
      <w:marLeft w:val="0"/>
      <w:marRight w:val="0"/>
      <w:marTop w:val="0"/>
      <w:marBottom w:val="0"/>
      <w:divBdr>
        <w:top w:val="none" w:sz="0" w:space="0" w:color="auto"/>
        <w:left w:val="none" w:sz="0" w:space="0" w:color="auto"/>
        <w:bottom w:val="none" w:sz="0" w:space="0" w:color="auto"/>
        <w:right w:val="none" w:sz="0" w:space="0" w:color="auto"/>
      </w:divBdr>
    </w:div>
    <w:div w:id="1035040301">
      <w:bodyDiv w:val="1"/>
      <w:marLeft w:val="0"/>
      <w:marRight w:val="0"/>
      <w:marTop w:val="0"/>
      <w:marBottom w:val="0"/>
      <w:divBdr>
        <w:top w:val="none" w:sz="0" w:space="0" w:color="auto"/>
        <w:left w:val="none" w:sz="0" w:space="0" w:color="auto"/>
        <w:bottom w:val="none" w:sz="0" w:space="0" w:color="auto"/>
        <w:right w:val="none" w:sz="0" w:space="0" w:color="auto"/>
      </w:divBdr>
    </w:div>
    <w:div w:id="1044258112">
      <w:bodyDiv w:val="1"/>
      <w:marLeft w:val="0"/>
      <w:marRight w:val="0"/>
      <w:marTop w:val="0"/>
      <w:marBottom w:val="0"/>
      <w:divBdr>
        <w:top w:val="none" w:sz="0" w:space="0" w:color="auto"/>
        <w:left w:val="none" w:sz="0" w:space="0" w:color="auto"/>
        <w:bottom w:val="none" w:sz="0" w:space="0" w:color="auto"/>
        <w:right w:val="none" w:sz="0" w:space="0" w:color="auto"/>
      </w:divBdr>
    </w:div>
    <w:div w:id="1051881399">
      <w:bodyDiv w:val="1"/>
      <w:marLeft w:val="0"/>
      <w:marRight w:val="0"/>
      <w:marTop w:val="0"/>
      <w:marBottom w:val="0"/>
      <w:divBdr>
        <w:top w:val="none" w:sz="0" w:space="0" w:color="auto"/>
        <w:left w:val="none" w:sz="0" w:space="0" w:color="auto"/>
        <w:bottom w:val="none" w:sz="0" w:space="0" w:color="auto"/>
        <w:right w:val="none" w:sz="0" w:space="0" w:color="auto"/>
      </w:divBdr>
    </w:div>
    <w:div w:id="1052340948">
      <w:bodyDiv w:val="1"/>
      <w:marLeft w:val="0"/>
      <w:marRight w:val="0"/>
      <w:marTop w:val="0"/>
      <w:marBottom w:val="0"/>
      <w:divBdr>
        <w:top w:val="none" w:sz="0" w:space="0" w:color="auto"/>
        <w:left w:val="none" w:sz="0" w:space="0" w:color="auto"/>
        <w:bottom w:val="none" w:sz="0" w:space="0" w:color="auto"/>
        <w:right w:val="none" w:sz="0" w:space="0" w:color="auto"/>
      </w:divBdr>
    </w:div>
    <w:div w:id="1066149990">
      <w:bodyDiv w:val="1"/>
      <w:marLeft w:val="0"/>
      <w:marRight w:val="0"/>
      <w:marTop w:val="0"/>
      <w:marBottom w:val="0"/>
      <w:divBdr>
        <w:top w:val="none" w:sz="0" w:space="0" w:color="auto"/>
        <w:left w:val="none" w:sz="0" w:space="0" w:color="auto"/>
        <w:bottom w:val="none" w:sz="0" w:space="0" w:color="auto"/>
        <w:right w:val="none" w:sz="0" w:space="0" w:color="auto"/>
      </w:divBdr>
    </w:div>
    <w:div w:id="1072463613">
      <w:bodyDiv w:val="1"/>
      <w:marLeft w:val="0"/>
      <w:marRight w:val="0"/>
      <w:marTop w:val="0"/>
      <w:marBottom w:val="0"/>
      <w:divBdr>
        <w:top w:val="none" w:sz="0" w:space="0" w:color="auto"/>
        <w:left w:val="none" w:sz="0" w:space="0" w:color="auto"/>
        <w:bottom w:val="none" w:sz="0" w:space="0" w:color="auto"/>
        <w:right w:val="none" w:sz="0" w:space="0" w:color="auto"/>
      </w:divBdr>
    </w:div>
    <w:div w:id="1078675408">
      <w:bodyDiv w:val="1"/>
      <w:marLeft w:val="0"/>
      <w:marRight w:val="0"/>
      <w:marTop w:val="0"/>
      <w:marBottom w:val="0"/>
      <w:divBdr>
        <w:top w:val="none" w:sz="0" w:space="0" w:color="auto"/>
        <w:left w:val="none" w:sz="0" w:space="0" w:color="auto"/>
        <w:bottom w:val="none" w:sz="0" w:space="0" w:color="auto"/>
        <w:right w:val="none" w:sz="0" w:space="0" w:color="auto"/>
      </w:divBdr>
    </w:div>
    <w:div w:id="1082870769">
      <w:bodyDiv w:val="1"/>
      <w:marLeft w:val="0"/>
      <w:marRight w:val="0"/>
      <w:marTop w:val="0"/>
      <w:marBottom w:val="0"/>
      <w:divBdr>
        <w:top w:val="none" w:sz="0" w:space="0" w:color="auto"/>
        <w:left w:val="none" w:sz="0" w:space="0" w:color="auto"/>
        <w:bottom w:val="none" w:sz="0" w:space="0" w:color="auto"/>
        <w:right w:val="none" w:sz="0" w:space="0" w:color="auto"/>
      </w:divBdr>
    </w:div>
    <w:div w:id="1086341470">
      <w:bodyDiv w:val="1"/>
      <w:marLeft w:val="0"/>
      <w:marRight w:val="0"/>
      <w:marTop w:val="0"/>
      <w:marBottom w:val="0"/>
      <w:divBdr>
        <w:top w:val="none" w:sz="0" w:space="0" w:color="auto"/>
        <w:left w:val="none" w:sz="0" w:space="0" w:color="auto"/>
        <w:bottom w:val="none" w:sz="0" w:space="0" w:color="auto"/>
        <w:right w:val="none" w:sz="0" w:space="0" w:color="auto"/>
      </w:divBdr>
    </w:div>
    <w:div w:id="1089086790">
      <w:bodyDiv w:val="1"/>
      <w:marLeft w:val="0"/>
      <w:marRight w:val="0"/>
      <w:marTop w:val="0"/>
      <w:marBottom w:val="0"/>
      <w:divBdr>
        <w:top w:val="none" w:sz="0" w:space="0" w:color="auto"/>
        <w:left w:val="none" w:sz="0" w:space="0" w:color="auto"/>
        <w:bottom w:val="none" w:sz="0" w:space="0" w:color="auto"/>
        <w:right w:val="none" w:sz="0" w:space="0" w:color="auto"/>
      </w:divBdr>
    </w:div>
    <w:div w:id="1093353131">
      <w:bodyDiv w:val="1"/>
      <w:marLeft w:val="0"/>
      <w:marRight w:val="0"/>
      <w:marTop w:val="0"/>
      <w:marBottom w:val="0"/>
      <w:divBdr>
        <w:top w:val="none" w:sz="0" w:space="0" w:color="auto"/>
        <w:left w:val="none" w:sz="0" w:space="0" w:color="auto"/>
        <w:bottom w:val="none" w:sz="0" w:space="0" w:color="auto"/>
        <w:right w:val="none" w:sz="0" w:space="0" w:color="auto"/>
      </w:divBdr>
    </w:div>
    <w:div w:id="1094328064">
      <w:bodyDiv w:val="1"/>
      <w:marLeft w:val="0"/>
      <w:marRight w:val="0"/>
      <w:marTop w:val="0"/>
      <w:marBottom w:val="0"/>
      <w:divBdr>
        <w:top w:val="none" w:sz="0" w:space="0" w:color="auto"/>
        <w:left w:val="none" w:sz="0" w:space="0" w:color="auto"/>
        <w:bottom w:val="none" w:sz="0" w:space="0" w:color="auto"/>
        <w:right w:val="none" w:sz="0" w:space="0" w:color="auto"/>
      </w:divBdr>
    </w:div>
    <w:div w:id="1097169624">
      <w:bodyDiv w:val="1"/>
      <w:marLeft w:val="0"/>
      <w:marRight w:val="0"/>
      <w:marTop w:val="0"/>
      <w:marBottom w:val="0"/>
      <w:divBdr>
        <w:top w:val="none" w:sz="0" w:space="0" w:color="auto"/>
        <w:left w:val="none" w:sz="0" w:space="0" w:color="auto"/>
        <w:bottom w:val="none" w:sz="0" w:space="0" w:color="auto"/>
        <w:right w:val="none" w:sz="0" w:space="0" w:color="auto"/>
      </w:divBdr>
    </w:div>
    <w:div w:id="1098672430">
      <w:bodyDiv w:val="1"/>
      <w:marLeft w:val="0"/>
      <w:marRight w:val="0"/>
      <w:marTop w:val="0"/>
      <w:marBottom w:val="0"/>
      <w:divBdr>
        <w:top w:val="none" w:sz="0" w:space="0" w:color="auto"/>
        <w:left w:val="none" w:sz="0" w:space="0" w:color="auto"/>
        <w:bottom w:val="none" w:sz="0" w:space="0" w:color="auto"/>
        <w:right w:val="none" w:sz="0" w:space="0" w:color="auto"/>
      </w:divBdr>
    </w:div>
    <w:div w:id="1106733605">
      <w:bodyDiv w:val="1"/>
      <w:marLeft w:val="0"/>
      <w:marRight w:val="0"/>
      <w:marTop w:val="0"/>
      <w:marBottom w:val="0"/>
      <w:divBdr>
        <w:top w:val="none" w:sz="0" w:space="0" w:color="auto"/>
        <w:left w:val="none" w:sz="0" w:space="0" w:color="auto"/>
        <w:bottom w:val="none" w:sz="0" w:space="0" w:color="auto"/>
        <w:right w:val="none" w:sz="0" w:space="0" w:color="auto"/>
      </w:divBdr>
    </w:div>
    <w:div w:id="1128208730">
      <w:bodyDiv w:val="1"/>
      <w:marLeft w:val="0"/>
      <w:marRight w:val="0"/>
      <w:marTop w:val="0"/>
      <w:marBottom w:val="0"/>
      <w:divBdr>
        <w:top w:val="none" w:sz="0" w:space="0" w:color="auto"/>
        <w:left w:val="none" w:sz="0" w:space="0" w:color="auto"/>
        <w:bottom w:val="none" w:sz="0" w:space="0" w:color="auto"/>
        <w:right w:val="none" w:sz="0" w:space="0" w:color="auto"/>
      </w:divBdr>
    </w:div>
    <w:div w:id="1130783096">
      <w:bodyDiv w:val="1"/>
      <w:marLeft w:val="0"/>
      <w:marRight w:val="0"/>
      <w:marTop w:val="0"/>
      <w:marBottom w:val="0"/>
      <w:divBdr>
        <w:top w:val="none" w:sz="0" w:space="0" w:color="auto"/>
        <w:left w:val="none" w:sz="0" w:space="0" w:color="auto"/>
        <w:bottom w:val="none" w:sz="0" w:space="0" w:color="auto"/>
        <w:right w:val="none" w:sz="0" w:space="0" w:color="auto"/>
      </w:divBdr>
    </w:div>
    <w:div w:id="1131171354">
      <w:bodyDiv w:val="1"/>
      <w:marLeft w:val="0"/>
      <w:marRight w:val="0"/>
      <w:marTop w:val="0"/>
      <w:marBottom w:val="0"/>
      <w:divBdr>
        <w:top w:val="none" w:sz="0" w:space="0" w:color="auto"/>
        <w:left w:val="none" w:sz="0" w:space="0" w:color="auto"/>
        <w:bottom w:val="none" w:sz="0" w:space="0" w:color="auto"/>
        <w:right w:val="none" w:sz="0" w:space="0" w:color="auto"/>
      </w:divBdr>
    </w:div>
    <w:div w:id="1138492411">
      <w:bodyDiv w:val="1"/>
      <w:marLeft w:val="0"/>
      <w:marRight w:val="0"/>
      <w:marTop w:val="0"/>
      <w:marBottom w:val="0"/>
      <w:divBdr>
        <w:top w:val="none" w:sz="0" w:space="0" w:color="auto"/>
        <w:left w:val="none" w:sz="0" w:space="0" w:color="auto"/>
        <w:bottom w:val="none" w:sz="0" w:space="0" w:color="auto"/>
        <w:right w:val="none" w:sz="0" w:space="0" w:color="auto"/>
      </w:divBdr>
      <w:divsChild>
        <w:div w:id="246114950">
          <w:marLeft w:val="547"/>
          <w:marRight w:val="0"/>
          <w:marTop w:val="0"/>
          <w:marBottom w:val="0"/>
          <w:divBdr>
            <w:top w:val="none" w:sz="0" w:space="0" w:color="auto"/>
            <w:left w:val="none" w:sz="0" w:space="0" w:color="auto"/>
            <w:bottom w:val="none" w:sz="0" w:space="0" w:color="auto"/>
            <w:right w:val="none" w:sz="0" w:space="0" w:color="auto"/>
          </w:divBdr>
        </w:div>
        <w:div w:id="508757970">
          <w:marLeft w:val="547"/>
          <w:marRight w:val="0"/>
          <w:marTop w:val="0"/>
          <w:marBottom w:val="0"/>
          <w:divBdr>
            <w:top w:val="none" w:sz="0" w:space="0" w:color="auto"/>
            <w:left w:val="none" w:sz="0" w:space="0" w:color="auto"/>
            <w:bottom w:val="none" w:sz="0" w:space="0" w:color="auto"/>
            <w:right w:val="none" w:sz="0" w:space="0" w:color="auto"/>
          </w:divBdr>
        </w:div>
        <w:div w:id="805900265">
          <w:marLeft w:val="547"/>
          <w:marRight w:val="0"/>
          <w:marTop w:val="0"/>
          <w:marBottom w:val="0"/>
          <w:divBdr>
            <w:top w:val="none" w:sz="0" w:space="0" w:color="auto"/>
            <w:left w:val="none" w:sz="0" w:space="0" w:color="auto"/>
            <w:bottom w:val="none" w:sz="0" w:space="0" w:color="auto"/>
            <w:right w:val="none" w:sz="0" w:space="0" w:color="auto"/>
          </w:divBdr>
        </w:div>
        <w:div w:id="811336448">
          <w:marLeft w:val="547"/>
          <w:marRight w:val="0"/>
          <w:marTop w:val="0"/>
          <w:marBottom w:val="0"/>
          <w:divBdr>
            <w:top w:val="none" w:sz="0" w:space="0" w:color="auto"/>
            <w:left w:val="none" w:sz="0" w:space="0" w:color="auto"/>
            <w:bottom w:val="none" w:sz="0" w:space="0" w:color="auto"/>
            <w:right w:val="none" w:sz="0" w:space="0" w:color="auto"/>
          </w:divBdr>
        </w:div>
        <w:div w:id="957375398">
          <w:marLeft w:val="547"/>
          <w:marRight w:val="0"/>
          <w:marTop w:val="0"/>
          <w:marBottom w:val="0"/>
          <w:divBdr>
            <w:top w:val="none" w:sz="0" w:space="0" w:color="auto"/>
            <w:left w:val="none" w:sz="0" w:space="0" w:color="auto"/>
            <w:bottom w:val="none" w:sz="0" w:space="0" w:color="auto"/>
            <w:right w:val="none" w:sz="0" w:space="0" w:color="auto"/>
          </w:divBdr>
        </w:div>
        <w:div w:id="1403409212">
          <w:marLeft w:val="547"/>
          <w:marRight w:val="0"/>
          <w:marTop w:val="0"/>
          <w:marBottom w:val="0"/>
          <w:divBdr>
            <w:top w:val="none" w:sz="0" w:space="0" w:color="auto"/>
            <w:left w:val="none" w:sz="0" w:space="0" w:color="auto"/>
            <w:bottom w:val="none" w:sz="0" w:space="0" w:color="auto"/>
            <w:right w:val="none" w:sz="0" w:space="0" w:color="auto"/>
          </w:divBdr>
        </w:div>
        <w:div w:id="1946617586">
          <w:marLeft w:val="547"/>
          <w:marRight w:val="0"/>
          <w:marTop w:val="0"/>
          <w:marBottom w:val="0"/>
          <w:divBdr>
            <w:top w:val="none" w:sz="0" w:space="0" w:color="auto"/>
            <w:left w:val="none" w:sz="0" w:space="0" w:color="auto"/>
            <w:bottom w:val="none" w:sz="0" w:space="0" w:color="auto"/>
            <w:right w:val="none" w:sz="0" w:space="0" w:color="auto"/>
          </w:divBdr>
        </w:div>
      </w:divsChild>
    </w:div>
    <w:div w:id="1146556172">
      <w:bodyDiv w:val="1"/>
      <w:marLeft w:val="0"/>
      <w:marRight w:val="0"/>
      <w:marTop w:val="0"/>
      <w:marBottom w:val="0"/>
      <w:divBdr>
        <w:top w:val="none" w:sz="0" w:space="0" w:color="auto"/>
        <w:left w:val="none" w:sz="0" w:space="0" w:color="auto"/>
        <w:bottom w:val="none" w:sz="0" w:space="0" w:color="auto"/>
        <w:right w:val="none" w:sz="0" w:space="0" w:color="auto"/>
      </w:divBdr>
    </w:div>
    <w:div w:id="1154444666">
      <w:bodyDiv w:val="1"/>
      <w:marLeft w:val="0"/>
      <w:marRight w:val="0"/>
      <w:marTop w:val="0"/>
      <w:marBottom w:val="0"/>
      <w:divBdr>
        <w:top w:val="none" w:sz="0" w:space="0" w:color="auto"/>
        <w:left w:val="none" w:sz="0" w:space="0" w:color="auto"/>
        <w:bottom w:val="none" w:sz="0" w:space="0" w:color="auto"/>
        <w:right w:val="none" w:sz="0" w:space="0" w:color="auto"/>
      </w:divBdr>
    </w:div>
    <w:div w:id="1154491123">
      <w:bodyDiv w:val="1"/>
      <w:marLeft w:val="0"/>
      <w:marRight w:val="0"/>
      <w:marTop w:val="0"/>
      <w:marBottom w:val="0"/>
      <w:divBdr>
        <w:top w:val="none" w:sz="0" w:space="0" w:color="auto"/>
        <w:left w:val="none" w:sz="0" w:space="0" w:color="auto"/>
        <w:bottom w:val="none" w:sz="0" w:space="0" w:color="auto"/>
        <w:right w:val="none" w:sz="0" w:space="0" w:color="auto"/>
      </w:divBdr>
      <w:divsChild>
        <w:div w:id="1564485767">
          <w:marLeft w:val="576"/>
          <w:marRight w:val="0"/>
          <w:marTop w:val="120"/>
          <w:marBottom w:val="0"/>
          <w:divBdr>
            <w:top w:val="none" w:sz="0" w:space="0" w:color="auto"/>
            <w:left w:val="none" w:sz="0" w:space="0" w:color="auto"/>
            <w:bottom w:val="none" w:sz="0" w:space="0" w:color="auto"/>
            <w:right w:val="none" w:sz="0" w:space="0" w:color="auto"/>
          </w:divBdr>
        </w:div>
        <w:div w:id="1595746482">
          <w:marLeft w:val="576"/>
          <w:marRight w:val="0"/>
          <w:marTop w:val="120"/>
          <w:marBottom w:val="0"/>
          <w:divBdr>
            <w:top w:val="none" w:sz="0" w:space="0" w:color="auto"/>
            <w:left w:val="none" w:sz="0" w:space="0" w:color="auto"/>
            <w:bottom w:val="none" w:sz="0" w:space="0" w:color="auto"/>
            <w:right w:val="none" w:sz="0" w:space="0" w:color="auto"/>
          </w:divBdr>
        </w:div>
      </w:divsChild>
    </w:div>
    <w:div w:id="1161116230">
      <w:bodyDiv w:val="1"/>
      <w:marLeft w:val="0"/>
      <w:marRight w:val="0"/>
      <w:marTop w:val="0"/>
      <w:marBottom w:val="0"/>
      <w:divBdr>
        <w:top w:val="none" w:sz="0" w:space="0" w:color="auto"/>
        <w:left w:val="none" w:sz="0" w:space="0" w:color="auto"/>
        <w:bottom w:val="none" w:sz="0" w:space="0" w:color="auto"/>
        <w:right w:val="none" w:sz="0" w:space="0" w:color="auto"/>
      </w:divBdr>
    </w:div>
    <w:div w:id="1170170897">
      <w:bodyDiv w:val="1"/>
      <w:marLeft w:val="0"/>
      <w:marRight w:val="0"/>
      <w:marTop w:val="0"/>
      <w:marBottom w:val="0"/>
      <w:divBdr>
        <w:top w:val="none" w:sz="0" w:space="0" w:color="auto"/>
        <w:left w:val="none" w:sz="0" w:space="0" w:color="auto"/>
        <w:bottom w:val="none" w:sz="0" w:space="0" w:color="auto"/>
        <w:right w:val="none" w:sz="0" w:space="0" w:color="auto"/>
      </w:divBdr>
    </w:div>
    <w:div w:id="1172795051">
      <w:bodyDiv w:val="1"/>
      <w:marLeft w:val="0"/>
      <w:marRight w:val="0"/>
      <w:marTop w:val="0"/>
      <w:marBottom w:val="0"/>
      <w:divBdr>
        <w:top w:val="none" w:sz="0" w:space="0" w:color="auto"/>
        <w:left w:val="none" w:sz="0" w:space="0" w:color="auto"/>
        <w:bottom w:val="none" w:sz="0" w:space="0" w:color="auto"/>
        <w:right w:val="none" w:sz="0" w:space="0" w:color="auto"/>
      </w:divBdr>
      <w:divsChild>
        <w:div w:id="1399858457">
          <w:marLeft w:val="576"/>
          <w:marRight w:val="0"/>
          <w:marTop w:val="120"/>
          <w:marBottom w:val="0"/>
          <w:divBdr>
            <w:top w:val="none" w:sz="0" w:space="0" w:color="auto"/>
            <w:left w:val="none" w:sz="0" w:space="0" w:color="auto"/>
            <w:bottom w:val="none" w:sz="0" w:space="0" w:color="auto"/>
            <w:right w:val="none" w:sz="0" w:space="0" w:color="auto"/>
          </w:divBdr>
        </w:div>
      </w:divsChild>
    </w:div>
    <w:div w:id="1180004965">
      <w:bodyDiv w:val="1"/>
      <w:marLeft w:val="0"/>
      <w:marRight w:val="0"/>
      <w:marTop w:val="0"/>
      <w:marBottom w:val="0"/>
      <w:divBdr>
        <w:top w:val="none" w:sz="0" w:space="0" w:color="auto"/>
        <w:left w:val="none" w:sz="0" w:space="0" w:color="auto"/>
        <w:bottom w:val="none" w:sz="0" w:space="0" w:color="auto"/>
        <w:right w:val="none" w:sz="0" w:space="0" w:color="auto"/>
      </w:divBdr>
    </w:div>
    <w:div w:id="1183594576">
      <w:bodyDiv w:val="1"/>
      <w:marLeft w:val="0"/>
      <w:marRight w:val="0"/>
      <w:marTop w:val="0"/>
      <w:marBottom w:val="0"/>
      <w:divBdr>
        <w:top w:val="none" w:sz="0" w:space="0" w:color="auto"/>
        <w:left w:val="none" w:sz="0" w:space="0" w:color="auto"/>
        <w:bottom w:val="none" w:sz="0" w:space="0" w:color="auto"/>
        <w:right w:val="none" w:sz="0" w:space="0" w:color="auto"/>
      </w:divBdr>
    </w:div>
    <w:div w:id="1187207294">
      <w:bodyDiv w:val="1"/>
      <w:marLeft w:val="0"/>
      <w:marRight w:val="0"/>
      <w:marTop w:val="0"/>
      <w:marBottom w:val="0"/>
      <w:divBdr>
        <w:top w:val="none" w:sz="0" w:space="0" w:color="auto"/>
        <w:left w:val="none" w:sz="0" w:space="0" w:color="auto"/>
        <w:bottom w:val="none" w:sz="0" w:space="0" w:color="auto"/>
        <w:right w:val="none" w:sz="0" w:space="0" w:color="auto"/>
      </w:divBdr>
    </w:div>
    <w:div w:id="1193375267">
      <w:bodyDiv w:val="1"/>
      <w:marLeft w:val="0"/>
      <w:marRight w:val="0"/>
      <w:marTop w:val="0"/>
      <w:marBottom w:val="0"/>
      <w:divBdr>
        <w:top w:val="none" w:sz="0" w:space="0" w:color="auto"/>
        <w:left w:val="none" w:sz="0" w:space="0" w:color="auto"/>
        <w:bottom w:val="none" w:sz="0" w:space="0" w:color="auto"/>
        <w:right w:val="none" w:sz="0" w:space="0" w:color="auto"/>
      </w:divBdr>
    </w:div>
    <w:div w:id="1198350506">
      <w:bodyDiv w:val="1"/>
      <w:marLeft w:val="0"/>
      <w:marRight w:val="0"/>
      <w:marTop w:val="0"/>
      <w:marBottom w:val="0"/>
      <w:divBdr>
        <w:top w:val="none" w:sz="0" w:space="0" w:color="auto"/>
        <w:left w:val="none" w:sz="0" w:space="0" w:color="auto"/>
        <w:bottom w:val="none" w:sz="0" w:space="0" w:color="auto"/>
        <w:right w:val="none" w:sz="0" w:space="0" w:color="auto"/>
      </w:divBdr>
    </w:div>
    <w:div w:id="1202590370">
      <w:bodyDiv w:val="1"/>
      <w:marLeft w:val="0"/>
      <w:marRight w:val="0"/>
      <w:marTop w:val="0"/>
      <w:marBottom w:val="0"/>
      <w:divBdr>
        <w:top w:val="none" w:sz="0" w:space="0" w:color="auto"/>
        <w:left w:val="none" w:sz="0" w:space="0" w:color="auto"/>
        <w:bottom w:val="none" w:sz="0" w:space="0" w:color="auto"/>
        <w:right w:val="none" w:sz="0" w:space="0" w:color="auto"/>
      </w:divBdr>
      <w:divsChild>
        <w:div w:id="1136145669">
          <w:marLeft w:val="0"/>
          <w:marRight w:val="0"/>
          <w:marTop w:val="0"/>
          <w:marBottom w:val="0"/>
          <w:divBdr>
            <w:top w:val="none" w:sz="0" w:space="0" w:color="auto"/>
            <w:left w:val="none" w:sz="0" w:space="0" w:color="auto"/>
            <w:bottom w:val="none" w:sz="0" w:space="0" w:color="auto"/>
            <w:right w:val="none" w:sz="0" w:space="0" w:color="auto"/>
          </w:divBdr>
          <w:divsChild>
            <w:div w:id="2112243065">
              <w:marLeft w:val="0"/>
              <w:marRight w:val="0"/>
              <w:marTop w:val="0"/>
              <w:marBottom w:val="0"/>
              <w:divBdr>
                <w:top w:val="none" w:sz="0" w:space="0" w:color="auto"/>
                <w:left w:val="none" w:sz="0" w:space="0" w:color="auto"/>
                <w:bottom w:val="none" w:sz="0" w:space="0" w:color="auto"/>
                <w:right w:val="none" w:sz="0" w:space="0" w:color="auto"/>
              </w:divBdr>
              <w:divsChild>
                <w:div w:id="13771647">
                  <w:marLeft w:val="0"/>
                  <w:marRight w:val="0"/>
                  <w:marTop w:val="0"/>
                  <w:marBottom w:val="0"/>
                  <w:divBdr>
                    <w:top w:val="none" w:sz="0" w:space="0" w:color="auto"/>
                    <w:left w:val="none" w:sz="0" w:space="0" w:color="auto"/>
                    <w:bottom w:val="none" w:sz="0" w:space="0" w:color="auto"/>
                    <w:right w:val="none" w:sz="0" w:space="0" w:color="auto"/>
                  </w:divBdr>
                </w:div>
                <w:div w:id="26302129">
                  <w:marLeft w:val="0"/>
                  <w:marRight w:val="0"/>
                  <w:marTop w:val="0"/>
                  <w:marBottom w:val="0"/>
                  <w:divBdr>
                    <w:top w:val="none" w:sz="0" w:space="0" w:color="auto"/>
                    <w:left w:val="none" w:sz="0" w:space="0" w:color="auto"/>
                    <w:bottom w:val="none" w:sz="0" w:space="0" w:color="auto"/>
                    <w:right w:val="none" w:sz="0" w:space="0" w:color="auto"/>
                  </w:divBdr>
                </w:div>
                <w:div w:id="90245658">
                  <w:marLeft w:val="0"/>
                  <w:marRight w:val="0"/>
                  <w:marTop w:val="0"/>
                  <w:marBottom w:val="0"/>
                  <w:divBdr>
                    <w:top w:val="none" w:sz="0" w:space="0" w:color="auto"/>
                    <w:left w:val="none" w:sz="0" w:space="0" w:color="auto"/>
                    <w:bottom w:val="none" w:sz="0" w:space="0" w:color="auto"/>
                    <w:right w:val="none" w:sz="0" w:space="0" w:color="auto"/>
                  </w:divBdr>
                </w:div>
                <w:div w:id="94909412">
                  <w:marLeft w:val="0"/>
                  <w:marRight w:val="0"/>
                  <w:marTop w:val="0"/>
                  <w:marBottom w:val="0"/>
                  <w:divBdr>
                    <w:top w:val="none" w:sz="0" w:space="0" w:color="auto"/>
                    <w:left w:val="none" w:sz="0" w:space="0" w:color="auto"/>
                    <w:bottom w:val="none" w:sz="0" w:space="0" w:color="auto"/>
                    <w:right w:val="none" w:sz="0" w:space="0" w:color="auto"/>
                  </w:divBdr>
                </w:div>
                <w:div w:id="103967833">
                  <w:marLeft w:val="0"/>
                  <w:marRight w:val="0"/>
                  <w:marTop w:val="0"/>
                  <w:marBottom w:val="0"/>
                  <w:divBdr>
                    <w:top w:val="none" w:sz="0" w:space="0" w:color="auto"/>
                    <w:left w:val="none" w:sz="0" w:space="0" w:color="auto"/>
                    <w:bottom w:val="none" w:sz="0" w:space="0" w:color="auto"/>
                    <w:right w:val="none" w:sz="0" w:space="0" w:color="auto"/>
                  </w:divBdr>
                </w:div>
                <w:div w:id="104424119">
                  <w:marLeft w:val="0"/>
                  <w:marRight w:val="0"/>
                  <w:marTop w:val="0"/>
                  <w:marBottom w:val="0"/>
                  <w:divBdr>
                    <w:top w:val="none" w:sz="0" w:space="0" w:color="auto"/>
                    <w:left w:val="none" w:sz="0" w:space="0" w:color="auto"/>
                    <w:bottom w:val="none" w:sz="0" w:space="0" w:color="auto"/>
                    <w:right w:val="none" w:sz="0" w:space="0" w:color="auto"/>
                  </w:divBdr>
                </w:div>
                <w:div w:id="163519785">
                  <w:marLeft w:val="0"/>
                  <w:marRight w:val="0"/>
                  <w:marTop w:val="0"/>
                  <w:marBottom w:val="0"/>
                  <w:divBdr>
                    <w:top w:val="none" w:sz="0" w:space="0" w:color="auto"/>
                    <w:left w:val="none" w:sz="0" w:space="0" w:color="auto"/>
                    <w:bottom w:val="none" w:sz="0" w:space="0" w:color="auto"/>
                    <w:right w:val="none" w:sz="0" w:space="0" w:color="auto"/>
                  </w:divBdr>
                </w:div>
                <w:div w:id="180710126">
                  <w:marLeft w:val="0"/>
                  <w:marRight w:val="0"/>
                  <w:marTop w:val="0"/>
                  <w:marBottom w:val="0"/>
                  <w:divBdr>
                    <w:top w:val="none" w:sz="0" w:space="0" w:color="auto"/>
                    <w:left w:val="none" w:sz="0" w:space="0" w:color="auto"/>
                    <w:bottom w:val="none" w:sz="0" w:space="0" w:color="auto"/>
                    <w:right w:val="none" w:sz="0" w:space="0" w:color="auto"/>
                  </w:divBdr>
                </w:div>
                <w:div w:id="187570108">
                  <w:marLeft w:val="0"/>
                  <w:marRight w:val="0"/>
                  <w:marTop w:val="0"/>
                  <w:marBottom w:val="0"/>
                  <w:divBdr>
                    <w:top w:val="none" w:sz="0" w:space="0" w:color="auto"/>
                    <w:left w:val="none" w:sz="0" w:space="0" w:color="auto"/>
                    <w:bottom w:val="none" w:sz="0" w:space="0" w:color="auto"/>
                    <w:right w:val="none" w:sz="0" w:space="0" w:color="auto"/>
                  </w:divBdr>
                </w:div>
                <w:div w:id="200435043">
                  <w:marLeft w:val="0"/>
                  <w:marRight w:val="0"/>
                  <w:marTop w:val="0"/>
                  <w:marBottom w:val="0"/>
                  <w:divBdr>
                    <w:top w:val="none" w:sz="0" w:space="0" w:color="auto"/>
                    <w:left w:val="none" w:sz="0" w:space="0" w:color="auto"/>
                    <w:bottom w:val="none" w:sz="0" w:space="0" w:color="auto"/>
                    <w:right w:val="none" w:sz="0" w:space="0" w:color="auto"/>
                  </w:divBdr>
                </w:div>
                <w:div w:id="228928719">
                  <w:marLeft w:val="0"/>
                  <w:marRight w:val="0"/>
                  <w:marTop w:val="0"/>
                  <w:marBottom w:val="0"/>
                  <w:divBdr>
                    <w:top w:val="none" w:sz="0" w:space="0" w:color="auto"/>
                    <w:left w:val="none" w:sz="0" w:space="0" w:color="auto"/>
                    <w:bottom w:val="none" w:sz="0" w:space="0" w:color="auto"/>
                    <w:right w:val="none" w:sz="0" w:space="0" w:color="auto"/>
                  </w:divBdr>
                </w:div>
                <w:div w:id="272247476">
                  <w:marLeft w:val="0"/>
                  <w:marRight w:val="0"/>
                  <w:marTop w:val="0"/>
                  <w:marBottom w:val="0"/>
                  <w:divBdr>
                    <w:top w:val="none" w:sz="0" w:space="0" w:color="auto"/>
                    <w:left w:val="none" w:sz="0" w:space="0" w:color="auto"/>
                    <w:bottom w:val="none" w:sz="0" w:space="0" w:color="auto"/>
                    <w:right w:val="none" w:sz="0" w:space="0" w:color="auto"/>
                  </w:divBdr>
                </w:div>
                <w:div w:id="291375196">
                  <w:marLeft w:val="0"/>
                  <w:marRight w:val="0"/>
                  <w:marTop w:val="0"/>
                  <w:marBottom w:val="0"/>
                  <w:divBdr>
                    <w:top w:val="none" w:sz="0" w:space="0" w:color="auto"/>
                    <w:left w:val="none" w:sz="0" w:space="0" w:color="auto"/>
                    <w:bottom w:val="none" w:sz="0" w:space="0" w:color="auto"/>
                    <w:right w:val="none" w:sz="0" w:space="0" w:color="auto"/>
                  </w:divBdr>
                </w:div>
                <w:div w:id="297498793">
                  <w:marLeft w:val="0"/>
                  <w:marRight w:val="0"/>
                  <w:marTop w:val="0"/>
                  <w:marBottom w:val="0"/>
                  <w:divBdr>
                    <w:top w:val="none" w:sz="0" w:space="0" w:color="auto"/>
                    <w:left w:val="none" w:sz="0" w:space="0" w:color="auto"/>
                    <w:bottom w:val="none" w:sz="0" w:space="0" w:color="auto"/>
                    <w:right w:val="none" w:sz="0" w:space="0" w:color="auto"/>
                  </w:divBdr>
                </w:div>
                <w:div w:id="329143751">
                  <w:marLeft w:val="0"/>
                  <w:marRight w:val="0"/>
                  <w:marTop w:val="0"/>
                  <w:marBottom w:val="0"/>
                  <w:divBdr>
                    <w:top w:val="none" w:sz="0" w:space="0" w:color="auto"/>
                    <w:left w:val="none" w:sz="0" w:space="0" w:color="auto"/>
                    <w:bottom w:val="none" w:sz="0" w:space="0" w:color="auto"/>
                    <w:right w:val="none" w:sz="0" w:space="0" w:color="auto"/>
                  </w:divBdr>
                </w:div>
                <w:div w:id="349071402">
                  <w:marLeft w:val="0"/>
                  <w:marRight w:val="0"/>
                  <w:marTop w:val="0"/>
                  <w:marBottom w:val="0"/>
                  <w:divBdr>
                    <w:top w:val="none" w:sz="0" w:space="0" w:color="auto"/>
                    <w:left w:val="none" w:sz="0" w:space="0" w:color="auto"/>
                    <w:bottom w:val="none" w:sz="0" w:space="0" w:color="auto"/>
                    <w:right w:val="none" w:sz="0" w:space="0" w:color="auto"/>
                  </w:divBdr>
                </w:div>
                <w:div w:id="351954236">
                  <w:marLeft w:val="0"/>
                  <w:marRight w:val="0"/>
                  <w:marTop w:val="0"/>
                  <w:marBottom w:val="0"/>
                  <w:divBdr>
                    <w:top w:val="none" w:sz="0" w:space="0" w:color="auto"/>
                    <w:left w:val="none" w:sz="0" w:space="0" w:color="auto"/>
                    <w:bottom w:val="none" w:sz="0" w:space="0" w:color="auto"/>
                    <w:right w:val="none" w:sz="0" w:space="0" w:color="auto"/>
                  </w:divBdr>
                </w:div>
                <w:div w:id="367415962">
                  <w:marLeft w:val="0"/>
                  <w:marRight w:val="0"/>
                  <w:marTop w:val="0"/>
                  <w:marBottom w:val="0"/>
                  <w:divBdr>
                    <w:top w:val="none" w:sz="0" w:space="0" w:color="auto"/>
                    <w:left w:val="none" w:sz="0" w:space="0" w:color="auto"/>
                    <w:bottom w:val="none" w:sz="0" w:space="0" w:color="auto"/>
                    <w:right w:val="none" w:sz="0" w:space="0" w:color="auto"/>
                  </w:divBdr>
                </w:div>
                <w:div w:id="384375953">
                  <w:marLeft w:val="0"/>
                  <w:marRight w:val="0"/>
                  <w:marTop w:val="0"/>
                  <w:marBottom w:val="0"/>
                  <w:divBdr>
                    <w:top w:val="none" w:sz="0" w:space="0" w:color="auto"/>
                    <w:left w:val="none" w:sz="0" w:space="0" w:color="auto"/>
                    <w:bottom w:val="none" w:sz="0" w:space="0" w:color="auto"/>
                    <w:right w:val="none" w:sz="0" w:space="0" w:color="auto"/>
                  </w:divBdr>
                </w:div>
                <w:div w:id="395905826">
                  <w:marLeft w:val="0"/>
                  <w:marRight w:val="0"/>
                  <w:marTop w:val="0"/>
                  <w:marBottom w:val="0"/>
                  <w:divBdr>
                    <w:top w:val="none" w:sz="0" w:space="0" w:color="auto"/>
                    <w:left w:val="none" w:sz="0" w:space="0" w:color="auto"/>
                    <w:bottom w:val="none" w:sz="0" w:space="0" w:color="auto"/>
                    <w:right w:val="none" w:sz="0" w:space="0" w:color="auto"/>
                  </w:divBdr>
                </w:div>
                <w:div w:id="400368716">
                  <w:marLeft w:val="0"/>
                  <w:marRight w:val="0"/>
                  <w:marTop w:val="0"/>
                  <w:marBottom w:val="0"/>
                  <w:divBdr>
                    <w:top w:val="none" w:sz="0" w:space="0" w:color="auto"/>
                    <w:left w:val="none" w:sz="0" w:space="0" w:color="auto"/>
                    <w:bottom w:val="none" w:sz="0" w:space="0" w:color="auto"/>
                    <w:right w:val="none" w:sz="0" w:space="0" w:color="auto"/>
                  </w:divBdr>
                </w:div>
                <w:div w:id="419915892">
                  <w:marLeft w:val="0"/>
                  <w:marRight w:val="0"/>
                  <w:marTop w:val="0"/>
                  <w:marBottom w:val="0"/>
                  <w:divBdr>
                    <w:top w:val="none" w:sz="0" w:space="0" w:color="auto"/>
                    <w:left w:val="none" w:sz="0" w:space="0" w:color="auto"/>
                    <w:bottom w:val="none" w:sz="0" w:space="0" w:color="auto"/>
                    <w:right w:val="none" w:sz="0" w:space="0" w:color="auto"/>
                  </w:divBdr>
                </w:div>
                <w:div w:id="440953904">
                  <w:marLeft w:val="0"/>
                  <w:marRight w:val="0"/>
                  <w:marTop w:val="0"/>
                  <w:marBottom w:val="0"/>
                  <w:divBdr>
                    <w:top w:val="none" w:sz="0" w:space="0" w:color="auto"/>
                    <w:left w:val="none" w:sz="0" w:space="0" w:color="auto"/>
                    <w:bottom w:val="none" w:sz="0" w:space="0" w:color="auto"/>
                    <w:right w:val="none" w:sz="0" w:space="0" w:color="auto"/>
                  </w:divBdr>
                </w:div>
                <w:div w:id="495807538">
                  <w:marLeft w:val="0"/>
                  <w:marRight w:val="0"/>
                  <w:marTop w:val="0"/>
                  <w:marBottom w:val="0"/>
                  <w:divBdr>
                    <w:top w:val="none" w:sz="0" w:space="0" w:color="auto"/>
                    <w:left w:val="none" w:sz="0" w:space="0" w:color="auto"/>
                    <w:bottom w:val="none" w:sz="0" w:space="0" w:color="auto"/>
                    <w:right w:val="none" w:sz="0" w:space="0" w:color="auto"/>
                  </w:divBdr>
                </w:div>
                <w:div w:id="514805662">
                  <w:marLeft w:val="0"/>
                  <w:marRight w:val="0"/>
                  <w:marTop w:val="0"/>
                  <w:marBottom w:val="0"/>
                  <w:divBdr>
                    <w:top w:val="none" w:sz="0" w:space="0" w:color="auto"/>
                    <w:left w:val="none" w:sz="0" w:space="0" w:color="auto"/>
                    <w:bottom w:val="none" w:sz="0" w:space="0" w:color="auto"/>
                    <w:right w:val="none" w:sz="0" w:space="0" w:color="auto"/>
                  </w:divBdr>
                </w:div>
                <w:div w:id="517278364">
                  <w:marLeft w:val="0"/>
                  <w:marRight w:val="0"/>
                  <w:marTop w:val="0"/>
                  <w:marBottom w:val="0"/>
                  <w:divBdr>
                    <w:top w:val="none" w:sz="0" w:space="0" w:color="auto"/>
                    <w:left w:val="none" w:sz="0" w:space="0" w:color="auto"/>
                    <w:bottom w:val="none" w:sz="0" w:space="0" w:color="auto"/>
                    <w:right w:val="none" w:sz="0" w:space="0" w:color="auto"/>
                  </w:divBdr>
                </w:div>
                <w:div w:id="517811377">
                  <w:marLeft w:val="0"/>
                  <w:marRight w:val="0"/>
                  <w:marTop w:val="0"/>
                  <w:marBottom w:val="0"/>
                  <w:divBdr>
                    <w:top w:val="none" w:sz="0" w:space="0" w:color="auto"/>
                    <w:left w:val="none" w:sz="0" w:space="0" w:color="auto"/>
                    <w:bottom w:val="none" w:sz="0" w:space="0" w:color="auto"/>
                    <w:right w:val="none" w:sz="0" w:space="0" w:color="auto"/>
                  </w:divBdr>
                </w:div>
                <w:div w:id="540285782">
                  <w:marLeft w:val="0"/>
                  <w:marRight w:val="0"/>
                  <w:marTop w:val="0"/>
                  <w:marBottom w:val="0"/>
                  <w:divBdr>
                    <w:top w:val="none" w:sz="0" w:space="0" w:color="auto"/>
                    <w:left w:val="none" w:sz="0" w:space="0" w:color="auto"/>
                    <w:bottom w:val="none" w:sz="0" w:space="0" w:color="auto"/>
                    <w:right w:val="none" w:sz="0" w:space="0" w:color="auto"/>
                  </w:divBdr>
                </w:div>
                <w:div w:id="545456961">
                  <w:marLeft w:val="0"/>
                  <w:marRight w:val="0"/>
                  <w:marTop w:val="0"/>
                  <w:marBottom w:val="0"/>
                  <w:divBdr>
                    <w:top w:val="none" w:sz="0" w:space="0" w:color="auto"/>
                    <w:left w:val="none" w:sz="0" w:space="0" w:color="auto"/>
                    <w:bottom w:val="none" w:sz="0" w:space="0" w:color="auto"/>
                    <w:right w:val="none" w:sz="0" w:space="0" w:color="auto"/>
                  </w:divBdr>
                </w:div>
                <w:div w:id="549194181">
                  <w:marLeft w:val="0"/>
                  <w:marRight w:val="0"/>
                  <w:marTop w:val="0"/>
                  <w:marBottom w:val="0"/>
                  <w:divBdr>
                    <w:top w:val="none" w:sz="0" w:space="0" w:color="auto"/>
                    <w:left w:val="none" w:sz="0" w:space="0" w:color="auto"/>
                    <w:bottom w:val="none" w:sz="0" w:space="0" w:color="auto"/>
                    <w:right w:val="none" w:sz="0" w:space="0" w:color="auto"/>
                  </w:divBdr>
                </w:div>
                <w:div w:id="558833419">
                  <w:marLeft w:val="0"/>
                  <w:marRight w:val="0"/>
                  <w:marTop w:val="0"/>
                  <w:marBottom w:val="0"/>
                  <w:divBdr>
                    <w:top w:val="none" w:sz="0" w:space="0" w:color="auto"/>
                    <w:left w:val="none" w:sz="0" w:space="0" w:color="auto"/>
                    <w:bottom w:val="none" w:sz="0" w:space="0" w:color="auto"/>
                    <w:right w:val="none" w:sz="0" w:space="0" w:color="auto"/>
                  </w:divBdr>
                </w:div>
                <w:div w:id="563757867">
                  <w:marLeft w:val="0"/>
                  <w:marRight w:val="0"/>
                  <w:marTop w:val="0"/>
                  <w:marBottom w:val="0"/>
                  <w:divBdr>
                    <w:top w:val="none" w:sz="0" w:space="0" w:color="auto"/>
                    <w:left w:val="none" w:sz="0" w:space="0" w:color="auto"/>
                    <w:bottom w:val="none" w:sz="0" w:space="0" w:color="auto"/>
                    <w:right w:val="none" w:sz="0" w:space="0" w:color="auto"/>
                  </w:divBdr>
                </w:div>
                <w:div w:id="573472747">
                  <w:marLeft w:val="0"/>
                  <w:marRight w:val="0"/>
                  <w:marTop w:val="0"/>
                  <w:marBottom w:val="0"/>
                  <w:divBdr>
                    <w:top w:val="none" w:sz="0" w:space="0" w:color="auto"/>
                    <w:left w:val="none" w:sz="0" w:space="0" w:color="auto"/>
                    <w:bottom w:val="none" w:sz="0" w:space="0" w:color="auto"/>
                    <w:right w:val="none" w:sz="0" w:space="0" w:color="auto"/>
                  </w:divBdr>
                </w:div>
                <w:div w:id="621963479">
                  <w:marLeft w:val="0"/>
                  <w:marRight w:val="0"/>
                  <w:marTop w:val="0"/>
                  <w:marBottom w:val="0"/>
                  <w:divBdr>
                    <w:top w:val="none" w:sz="0" w:space="0" w:color="auto"/>
                    <w:left w:val="none" w:sz="0" w:space="0" w:color="auto"/>
                    <w:bottom w:val="none" w:sz="0" w:space="0" w:color="auto"/>
                    <w:right w:val="none" w:sz="0" w:space="0" w:color="auto"/>
                  </w:divBdr>
                </w:div>
                <w:div w:id="628822715">
                  <w:marLeft w:val="0"/>
                  <w:marRight w:val="0"/>
                  <w:marTop w:val="0"/>
                  <w:marBottom w:val="0"/>
                  <w:divBdr>
                    <w:top w:val="none" w:sz="0" w:space="0" w:color="auto"/>
                    <w:left w:val="none" w:sz="0" w:space="0" w:color="auto"/>
                    <w:bottom w:val="none" w:sz="0" w:space="0" w:color="auto"/>
                    <w:right w:val="none" w:sz="0" w:space="0" w:color="auto"/>
                  </w:divBdr>
                </w:div>
                <w:div w:id="690373768">
                  <w:marLeft w:val="0"/>
                  <w:marRight w:val="0"/>
                  <w:marTop w:val="0"/>
                  <w:marBottom w:val="0"/>
                  <w:divBdr>
                    <w:top w:val="none" w:sz="0" w:space="0" w:color="auto"/>
                    <w:left w:val="none" w:sz="0" w:space="0" w:color="auto"/>
                    <w:bottom w:val="none" w:sz="0" w:space="0" w:color="auto"/>
                    <w:right w:val="none" w:sz="0" w:space="0" w:color="auto"/>
                  </w:divBdr>
                </w:div>
                <w:div w:id="724841691">
                  <w:marLeft w:val="0"/>
                  <w:marRight w:val="0"/>
                  <w:marTop w:val="0"/>
                  <w:marBottom w:val="0"/>
                  <w:divBdr>
                    <w:top w:val="none" w:sz="0" w:space="0" w:color="auto"/>
                    <w:left w:val="none" w:sz="0" w:space="0" w:color="auto"/>
                    <w:bottom w:val="none" w:sz="0" w:space="0" w:color="auto"/>
                    <w:right w:val="none" w:sz="0" w:space="0" w:color="auto"/>
                  </w:divBdr>
                </w:div>
                <w:div w:id="741099441">
                  <w:marLeft w:val="0"/>
                  <w:marRight w:val="0"/>
                  <w:marTop w:val="0"/>
                  <w:marBottom w:val="0"/>
                  <w:divBdr>
                    <w:top w:val="none" w:sz="0" w:space="0" w:color="auto"/>
                    <w:left w:val="none" w:sz="0" w:space="0" w:color="auto"/>
                    <w:bottom w:val="none" w:sz="0" w:space="0" w:color="auto"/>
                    <w:right w:val="none" w:sz="0" w:space="0" w:color="auto"/>
                  </w:divBdr>
                </w:div>
                <w:div w:id="770206067">
                  <w:marLeft w:val="0"/>
                  <w:marRight w:val="0"/>
                  <w:marTop w:val="0"/>
                  <w:marBottom w:val="0"/>
                  <w:divBdr>
                    <w:top w:val="none" w:sz="0" w:space="0" w:color="auto"/>
                    <w:left w:val="none" w:sz="0" w:space="0" w:color="auto"/>
                    <w:bottom w:val="none" w:sz="0" w:space="0" w:color="auto"/>
                    <w:right w:val="none" w:sz="0" w:space="0" w:color="auto"/>
                  </w:divBdr>
                </w:div>
                <w:div w:id="798766211">
                  <w:marLeft w:val="0"/>
                  <w:marRight w:val="0"/>
                  <w:marTop w:val="0"/>
                  <w:marBottom w:val="0"/>
                  <w:divBdr>
                    <w:top w:val="none" w:sz="0" w:space="0" w:color="auto"/>
                    <w:left w:val="none" w:sz="0" w:space="0" w:color="auto"/>
                    <w:bottom w:val="none" w:sz="0" w:space="0" w:color="auto"/>
                    <w:right w:val="none" w:sz="0" w:space="0" w:color="auto"/>
                  </w:divBdr>
                </w:div>
                <w:div w:id="812335721">
                  <w:marLeft w:val="0"/>
                  <w:marRight w:val="0"/>
                  <w:marTop w:val="0"/>
                  <w:marBottom w:val="0"/>
                  <w:divBdr>
                    <w:top w:val="none" w:sz="0" w:space="0" w:color="auto"/>
                    <w:left w:val="none" w:sz="0" w:space="0" w:color="auto"/>
                    <w:bottom w:val="none" w:sz="0" w:space="0" w:color="auto"/>
                    <w:right w:val="none" w:sz="0" w:space="0" w:color="auto"/>
                  </w:divBdr>
                </w:div>
                <w:div w:id="822621926">
                  <w:marLeft w:val="0"/>
                  <w:marRight w:val="0"/>
                  <w:marTop w:val="0"/>
                  <w:marBottom w:val="0"/>
                  <w:divBdr>
                    <w:top w:val="none" w:sz="0" w:space="0" w:color="auto"/>
                    <w:left w:val="none" w:sz="0" w:space="0" w:color="auto"/>
                    <w:bottom w:val="none" w:sz="0" w:space="0" w:color="auto"/>
                    <w:right w:val="none" w:sz="0" w:space="0" w:color="auto"/>
                  </w:divBdr>
                </w:div>
                <w:div w:id="831407688">
                  <w:marLeft w:val="0"/>
                  <w:marRight w:val="0"/>
                  <w:marTop w:val="0"/>
                  <w:marBottom w:val="0"/>
                  <w:divBdr>
                    <w:top w:val="none" w:sz="0" w:space="0" w:color="auto"/>
                    <w:left w:val="none" w:sz="0" w:space="0" w:color="auto"/>
                    <w:bottom w:val="none" w:sz="0" w:space="0" w:color="auto"/>
                    <w:right w:val="none" w:sz="0" w:space="0" w:color="auto"/>
                  </w:divBdr>
                </w:div>
                <w:div w:id="845172243">
                  <w:marLeft w:val="0"/>
                  <w:marRight w:val="0"/>
                  <w:marTop w:val="0"/>
                  <w:marBottom w:val="0"/>
                  <w:divBdr>
                    <w:top w:val="none" w:sz="0" w:space="0" w:color="auto"/>
                    <w:left w:val="none" w:sz="0" w:space="0" w:color="auto"/>
                    <w:bottom w:val="none" w:sz="0" w:space="0" w:color="auto"/>
                    <w:right w:val="none" w:sz="0" w:space="0" w:color="auto"/>
                  </w:divBdr>
                </w:div>
                <w:div w:id="859048702">
                  <w:marLeft w:val="0"/>
                  <w:marRight w:val="0"/>
                  <w:marTop w:val="0"/>
                  <w:marBottom w:val="0"/>
                  <w:divBdr>
                    <w:top w:val="none" w:sz="0" w:space="0" w:color="auto"/>
                    <w:left w:val="none" w:sz="0" w:space="0" w:color="auto"/>
                    <w:bottom w:val="none" w:sz="0" w:space="0" w:color="auto"/>
                    <w:right w:val="none" w:sz="0" w:space="0" w:color="auto"/>
                  </w:divBdr>
                </w:div>
                <w:div w:id="864633747">
                  <w:marLeft w:val="0"/>
                  <w:marRight w:val="0"/>
                  <w:marTop w:val="0"/>
                  <w:marBottom w:val="0"/>
                  <w:divBdr>
                    <w:top w:val="none" w:sz="0" w:space="0" w:color="auto"/>
                    <w:left w:val="none" w:sz="0" w:space="0" w:color="auto"/>
                    <w:bottom w:val="none" w:sz="0" w:space="0" w:color="auto"/>
                    <w:right w:val="none" w:sz="0" w:space="0" w:color="auto"/>
                  </w:divBdr>
                </w:div>
                <w:div w:id="905192192">
                  <w:marLeft w:val="0"/>
                  <w:marRight w:val="0"/>
                  <w:marTop w:val="0"/>
                  <w:marBottom w:val="0"/>
                  <w:divBdr>
                    <w:top w:val="none" w:sz="0" w:space="0" w:color="auto"/>
                    <w:left w:val="none" w:sz="0" w:space="0" w:color="auto"/>
                    <w:bottom w:val="none" w:sz="0" w:space="0" w:color="auto"/>
                    <w:right w:val="none" w:sz="0" w:space="0" w:color="auto"/>
                  </w:divBdr>
                </w:div>
                <w:div w:id="978531201">
                  <w:marLeft w:val="0"/>
                  <w:marRight w:val="0"/>
                  <w:marTop w:val="0"/>
                  <w:marBottom w:val="0"/>
                  <w:divBdr>
                    <w:top w:val="none" w:sz="0" w:space="0" w:color="auto"/>
                    <w:left w:val="none" w:sz="0" w:space="0" w:color="auto"/>
                    <w:bottom w:val="none" w:sz="0" w:space="0" w:color="auto"/>
                    <w:right w:val="none" w:sz="0" w:space="0" w:color="auto"/>
                  </w:divBdr>
                </w:div>
                <w:div w:id="979192145">
                  <w:marLeft w:val="0"/>
                  <w:marRight w:val="0"/>
                  <w:marTop w:val="0"/>
                  <w:marBottom w:val="0"/>
                  <w:divBdr>
                    <w:top w:val="none" w:sz="0" w:space="0" w:color="auto"/>
                    <w:left w:val="none" w:sz="0" w:space="0" w:color="auto"/>
                    <w:bottom w:val="none" w:sz="0" w:space="0" w:color="auto"/>
                    <w:right w:val="none" w:sz="0" w:space="0" w:color="auto"/>
                  </w:divBdr>
                </w:div>
                <w:div w:id="1029915011">
                  <w:marLeft w:val="0"/>
                  <w:marRight w:val="0"/>
                  <w:marTop w:val="0"/>
                  <w:marBottom w:val="0"/>
                  <w:divBdr>
                    <w:top w:val="none" w:sz="0" w:space="0" w:color="auto"/>
                    <w:left w:val="none" w:sz="0" w:space="0" w:color="auto"/>
                    <w:bottom w:val="none" w:sz="0" w:space="0" w:color="auto"/>
                    <w:right w:val="none" w:sz="0" w:space="0" w:color="auto"/>
                  </w:divBdr>
                </w:div>
                <w:div w:id="1035546137">
                  <w:marLeft w:val="0"/>
                  <w:marRight w:val="0"/>
                  <w:marTop w:val="0"/>
                  <w:marBottom w:val="0"/>
                  <w:divBdr>
                    <w:top w:val="none" w:sz="0" w:space="0" w:color="auto"/>
                    <w:left w:val="none" w:sz="0" w:space="0" w:color="auto"/>
                    <w:bottom w:val="none" w:sz="0" w:space="0" w:color="auto"/>
                    <w:right w:val="none" w:sz="0" w:space="0" w:color="auto"/>
                  </w:divBdr>
                </w:div>
                <w:div w:id="1046838028">
                  <w:marLeft w:val="0"/>
                  <w:marRight w:val="0"/>
                  <w:marTop w:val="0"/>
                  <w:marBottom w:val="0"/>
                  <w:divBdr>
                    <w:top w:val="none" w:sz="0" w:space="0" w:color="auto"/>
                    <w:left w:val="none" w:sz="0" w:space="0" w:color="auto"/>
                    <w:bottom w:val="none" w:sz="0" w:space="0" w:color="auto"/>
                    <w:right w:val="none" w:sz="0" w:space="0" w:color="auto"/>
                  </w:divBdr>
                </w:div>
                <w:div w:id="1058942624">
                  <w:marLeft w:val="0"/>
                  <w:marRight w:val="0"/>
                  <w:marTop w:val="0"/>
                  <w:marBottom w:val="0"/>
                  <w:divBdr>
                    <w:top w:val="none" w:sz="0" w:space="0" w:color="auto"/>
                    <w:left w:val="none" w:sz="0" w:space="0" w:color="auto"/>
                    <w:bottom w:val="none" w:sz="0" w:space="0" w:color="auto"/>
                    <w:right w:val="none" w:sz="0" w:space="0" w:color="auto"/>
                  </w:divBdr>
                </w:div>
                <w:div w:id="1064909440">
                  <w:marLeft w:val="0"/>
                  <w:marRight w:val="0"/>
                  <w:marTop w:val="0"/>
                  <w:marBottom w:val="0"/>
                  <w:divBdr>
                    <w:top w:val="none" w:sz="0" w:space="0" w:color="auto"/>
                    <w:left w:val="none" w:sz="0" w:space="0" w:color="auto"/>
                    <w:bottom w:val="none" w:sz="0" w:space="0" w:color="auto"/>
                    <w:right w:val="none" w:sz="0" w:space="0" w:color="auto"/>
                  </w:divBdr>
                </w:div>
                <w:div w:id="1073041028">
                  <w:marLeft w:val="0"/>
                  <w:marRight w:val="0"/>
                  <w:marTop w:val="0"/>
                  <w:marBottom w:val="0"/>
                  <w:divBdr>
                    <w:top w:val="none" w:sz="0" w:space="0" w:color="auto"/>
                    <w:left w:val="none" w:sz="0" w:space="0" w:color="auto"/>
                    <w:bottom w:val="none" w:sz="0" w:space="0" w:color="auto"/>
                    <w:right w:val="none" w:sz="0" w:space="0" w:color="auto"/>
                  </w:divBdr>
                </w:div>
                <w:div w:id="1082290472">
                  <w:marLeft w:val="0"/>
                  <w:marRight w:val="0"/>
                  <w:marTop w:val="0"/>
                  <w:marBottom w:val="0"/>
                  <w:divBdr>
                    <w:top w:val="none" w:sz="0" w:space="0" w:color="auto"/>
                    <w:left w:val="none" w:sz="0" w:space="0" w:color="auto"/>
                    <w:bottom w:val="none" w:sz="0" w:space="0" w:color="auto"/>
                    <w:right w:val="none" w:sz="0" w:space="0" w:color="auto"/>
                  </w:divBdr>
                </w:div>
                <w:div w:id="1110587556">
                  <w:marLeft w:val="0"/>
                  <w:marRight w:val="0"/>
                  <w:marTop w:val="0"/>
                  <w:marBottom w:val="0"/>
                  <w:divBdr>
                    <w:top w:val="none" w:sz="0" w:space="0" w:color="auto"/>
                    <w:left w:val="none" w:sz="0" w:space="0" w:color="auto"/>
                    <w:bottom w:val="none" w:sz="0" w:space="0" w:color="auto"/>
                    <w:right w:val="none" w:sz="0" w:space="0" w:color="auto"/>
                  </w:divBdr>
                </w:div>
                <w:div w:id="1125004920">
                  <w:marLeft w:val="0"/>
                  <w:marRight w:val="0"/>
                  <w:marTop w:val="0"/>
                  <w:marBottom w:val="0"/>
                  <w:divBdr>
                    <w:top w:val="none" w:sz="0" w:space="0" w:color="auto"/>
                    <w:left w:val="none" w:sz="0" w:space="0" w:color="auto"/>
                    <w:bottom w:val="none" w:sz="0" w:space="0" w:color="auto"/>
                    <w:right w:val="none" w:sz="0" w:space="0" w:color="auto"/>
                  </w:divBdr>
                </w:div>
                <w:div w:id="1132791486">
                  <w:marLeft w:val="0"/>
                  <w:marRight w:val="0"/>
                  <w:marTop w:val="0"/>
                  <w:marBottom w:val="0"/>
                  <w:divBdr>
                    <w:top w:val="none" w:sz="0" w:space="0" w:color="auto"/>
                    <w:left w:val="none" w:sz="0" w:space="0" w:color="auto"/>
                    <w:bottom w:val="none" w:sz="0" w:space="0" w:color="auto"/>
                    <w:right w:val="none" w:sz="0" w:space="0" w:color="auto"/>
                  </w:divBdr>
                </w:div>
                <w:div w:id="1148278964">
                  <w:marLeft w:val="0"/>
                  <w:marRight w:val="0"/>
                  <w:marTop w:val="0"/>
                  <w:marBottom w:val="0"/>
                  <w:divBdr>
                    <w:top w:val="none" w:sz="0" w:space="0" w:color="auto"/>
                    <w:left w:val="none" w:sz="0" w:space="0" w:color="auto"/>
                    <w:bottom w:val="none" w:sz="0" w:space="0" w:color="auto"/>
                    <w:right w:val="none" w:sz="0" w:space="0" w:color="auto"/>
                  </w:divBdr>
                </w:div>
                <w:div w:id="1176186029">
                  <w:marLeft w:val="0"/>
                  <w:marRight w:val="0"/>
                  <w:marTop w:val="0"/>
                  <w:marBottom w:val="0"/>
                  <w:divBdr>
                    <w:top w:val="none" w:sz="0" w:space="0" w:color="auto"/>
                    <w:left w:val="none" w:sz="0" w:space="0" w:color="auto"/>
                    <w:bottom w:val="none" w:sz="0" w:space="0" w:color="auto"/>
                    <w:right w:val="none" w:sz="0" w:space="0" w:color="auto"/>
                  </w:divBdr>
                </w:div>
                <w:div w:id="1198664616">
                  <w:marLeft w:val="0"/>
                  <w:marRight w:val="0"/>
                  <w:marTop w:val="0"/>
                  <w:marBottom w:val="0"/>
                  <w:divBdr>
                    <w:top w:val="none" w:sz="0" w:space="0" w:color="auto"/>
                    <w:left w:val="none" w:sz="0" w:space="0" w:color="auto"/>
                    <w:bottom w:val="none" w:sz="0" w:space="0" w:color="auto"/>
                    <w:right w:val="none" w:sz="0" w:space="0" w:color="auto"/>
                  </w:divBdr>
                </w:div>
                <w:div w:id="1210151052">
                  <w:marLeft w:val="0"/>
                  <w:marRight w:val="0"/>
                  <w:marTop w:val="0"/>
                  <w:marBottom w:val="0"/>
                  <w:divBdr>
                    <w:top w:val="none" w:sz="0" w:space="0" w:color="auto"/>
                    <w:left w:val="none" w:sz="0" w:space="0" w:color="auto"/>
                    <w:bottom w:val="none" w:sz="0" w:space="0" w:color="auto"/>
                    <w:right w:val="none" w:sz="0" w:space="0" w:color="auto"/>
                  </w:divBdr>
                </w:div>
                <w:div w:id="1227765907">
                  <w:marLeft w:val="0"/>
                  <w:marRight w:val="0"/>
                  <w:marTop w:val="0"/>
                  <w:marBottom w:val="0"/>
                  <w:divBdr>
                    <w:top w:val="none" w:sz="0" w:space="0" w:color="auto"/>
                    <w:left w:val="none" w:sz="0" w:space="0" w:color="auto"/>
                    <w:bottom w:val="none" w:sz="0" w:space="0" w:color="auto"/>
                    <w:right w:val="none" w:sz="0" w:space="0" w:color="auto"/>
                  </w:divBdr>
                </w:div>
                <w:div w:id="1240291456">
                  <w:marLeft w:val="0"/>
                  <w:marRight w:val="0"/>
                  <w:marTop w:val="0"/>
                  <w:marBottom w:val="0"/>
                  <w:divBdr>
                    <w:top w:val="none" w:sz="0" w:space="0" w:color="auto"/>
                    <w:left w:val="none" w:sz="0" w:space="0" w:color="auto"/>
                    <w:bottom w:val="none" w:sz="0" w:space="0" w:color="auto"/>
                    <w:right w:val="none" w:sz="0" w:space="0" w:color="auto"/>
                  </w:divBdr>
                </w:div>
                <w:div w:id="1242644929">
                  <w:marLeft w:val="0"/>
                  <w:marRight w:val="0"/>
                  <w:marTop w:val="0"/>
                  <w:marBottom w:val="0"/>
                  <w:divBdr>
                    <w:top w:val="none" w:sz="0" w:space="0" w:color="auto"/>
                    <w:left w:val="none" w:sz="0" w:space="0" w:color="auto"/>
                    <w:bottom w:val="none" w:sz="0" w:space="0" w:color="auto"/>
                    <w:right w:val="none" w:sz="0" w:space="0" w:color="auto"/>
                  </w:divBdr>
                </w:div>
                <w:div w:id="1297181363">
                  <w:marLeft w:val="0"/>
                  <w:marRight w:val="0"/>
                  <w:marTop w:val="0"/>
                  <w:marBottom w:val="0"/>
                  <w:divBdr>
                    <w:top w:val="none" w:sz="0" w:space="0" w:color="auto"/>
                    <w:left w:val="none" w:sz="0" w:space="0" w:color="auto"/>
                    <w:bottom w:val="none" w:sz="0" w:space="0" w:color="auto"/>
                    <w:right w:val="none" w:sz="0" w:space="0" w:color="auto"/>
                  </w:divBdr>
                </w:div>
                <w:div w:id="1308123108">
                  <w:marLeft w:val="0"/>
                  <w:marRight w:val="0"/>
                  <w:marTop w:val="0"/>
                  <w:marBottom w:val="0"/>
                  <w:divBdr>
                    <w:top w:val="none" w:sz="0" w:space="0" w:color="auto"/>
                    <w:left w:val="none" w:sz="0" w:space="0" w:color="auto"/>
                    <w:bottom w:val="none" w:sz="0" w:space="0" w:color="auto"/>
                    <w:right w:val="none" w:sz="0" w:space="0" w:color="auto"/>
                  </w:divBdr>
                </w:div>
                <w:div w:id="1324626921">
                  <w:marLeft w:val="0"/>
                  <w:marRight w:val="0"/>
                  <w:marTop w:val="0"/>
                  <w:marBottom w:val="0"/>
                  <w:divBdr>
                    <w:top w:val="none" w:sz="0" w:space="0" w:color="auto"/>
                    <w:left w:val="none" w:sz="0" w:space="0" w:color="auto"/>
                    <w:bottom w:val="none" w:sz="0" w:space="0" w:color="auto"/>
                    <w:right w:val="none" w:sz="0" w:space="0" w:color="auto"/>
                  </w:divBdr>
                </w:div>
                <w:div w:id="1329943865">
                  <w:marLeft w:val="0"/>
                  <w:marRight w:val="0"/>
                  <w:marTop w:val="0"/>
                  <w:marBottom w:val="0"/>
                  <w:divBdr>
                    <w:top w:val="none" w:sz="0" w:space="0" w:color="auto"/>
                    <w:left w:val="none" w:sz="0" w:space="0" w:color="auto"/>
                    <w:bottom w:val="none" w:sz="0" w:space="0" w:color="auto"/>
                    <w:right w:val="none" w:sz="0" w:space="0" w:color="auto"/>
                  </w:divBdr>
                </w:div>
                <w:div w:id="1331370609">
                  <w:marLeft w:val="0"/>
                  <w:marRight w:val="0"/>
                  <w:marTop w:val="0"/>
                  <w:marBottom w:val="0"/>
                  <w:divBdr>
                    <w:top w:val="none" w:sz="0" w:space="0" w:color="auto"/>
                    <w:left w:val="none" w:sz="0" w:space="0" w:color="auto"/>
                    <w:bottom w:val="none" w:sz="0" w:space="0" w:color="auto"/>
                    <w:right w:val="none" w:sz="0" w:space="0" w:color="auto"/>
                  </w:divBdr>
                </w:div>
                <w:div w:id="1333489768">
                  <w:marLeft w:val="0"/>
                  <w:marRight w:val="0"/>
                  <w:marTop w:val="0"/>
                  <w:marBottom w:val="0"/>
                  <w:divBdr>
                    <w:top w:val="none" w:sz="0" w:space="0" w:color="auto"/>
                    <w:left w:val="none" w:sz="0" w:space="0" w:color="auto"/>
                    <w:bottom w:val="none" w:sz="0" w:space="0" w:color="auto"/>
                    <w:right w:val="none" w:sz="0" w:space="0" w:color="auto"/>
                  </w:divBdr>
                </w:div>
                <w:div w:id="1337804525">
                  <w:marLeft w:val="0"/>
                  <w:marRight w:val="0"/>
                  <w:marTop w:val="0"/>
                  <w:marBottom w:val="0"/>
                  <w:divBdr>
                    <w:top w:val="none" w:sz="0" w:space="0" w:color="auto"/>
                    <w:left w:val="none" w:sz="0" w:space="0" w:color="auto"/>
                    <w:bottom w:val="none" w:sz="0" w:space="0" w:color="auto"/>
                    <w:right w:val="none" w:sz="0" w:space="0" w:color="auto"/>
                  </w:divBdr>
                </w:div>
                <w:div w:id="1339389137">
                  <w:marLeft w:val="0"/>
                  <w:marRight w:val="0"/>
                  <w:marTop w:val="0"/>
                  <w:marBottom w:val="0"/>
                  <w:divBdr>
                    <w:top w:val="none" w:sz="0" w:space="0" w:color="auto"/>
                    <w:left w:val="none" w:sz="0" w:space="0" w:color="auto"/>
                    <w:bottom w:val="none" w:sz="0" w:space="0" w:color="auto"/>
                    <w:right w:val="none" w:sz="0" w:space="0" w:color="auto"/>
                  </w:divBdr>
                </w:div>
                <w:div w:id="1342582379">
                  <w:marLeft w:val="0"/>
                  <w:marRight w:val="0"/>
                  <w:marTop w:val="0"/>
                  <w:marBottom w:val="0"/>
                  <w:divBdr>
                    <w:top w:val="none" w:sz="0" w:space="0" w:color="auto"/>
                    <w:left w:val="none" w:sz="0" w:space="0" w:color="auto"/>
                    <w:bottom w:val="none" w:sz="0" w:space="0" w:color="auto"/>
                    <w:right w:val="none" w:sz="0" w:space="0" w:color="auto"/>
                  </w:divBdr>
                </w:div>
                <w:div w:id="1393234341">
                  <w:marLeft w:val="0"/>
                  <w:marRight w:val="0"/>
                  <w:marTop w:val="0"/>
                  <w:marBottom w:val="0"/>
                  <w:divBdr>
                    <w:top w:val="none" w:sz="0" w:space="0" w:color="auto"/>
                    <w:left w:val="none" w:sz="0" w:space="0" w:color="auto"/>
                    <w:bottom w:val="none" w:sz="0" w:space="0" w:color="auto"/>
                    <w:right w:val="none" w:sz="0" w:space="0" w:color="auto"/>
                  </w:divBdr>
                </w:div>
                <w:div w:id="1415273714">
                  <w:marLeft w:val="0"/>
                  <w:marRight w:val="0"/>
                  <w:marTop w:val="0"/>
                  <w:marBottom w:val="0"/>
                  <w:divBdr>
                    <w:top w:val="none" w:sz="0" w:space="0" w:color="auto"/>
                    <w:left w:val="none" w:sz="0" w:space="0" w:color="auto"/>
                    <w:bottom w:val="none" w:sz="0" w:space="0" w:color="auto"/>
                    <w:right w:val="none" w:sz="0" w:space="0" w:color="auto"/>
                  </w:divBdr>
                </w:div>
                <w:div w:id="1446459741">
                  <w:marLeft w:val="0"/>
                  <w:marRight w:val="0"/>
                  <w:marTop w:val="0"/>
                  <w:marBottom w:val="0"/>
                  <w:divBdr>
                    <w:top w:val="none" w:sz="0" w:space="0" w:color="auto"/>
                    <w:left w:val="none" w:sz="0" w:space="0" w:color="auto"/>
                    <w:bottom w:val="none" w:sz="0" w:space="0" w:color="auto"/>
                    <w:right w:val="none" w:sz="0" w:space="0" w:color="auto"/>
                  </w:divBdr>
                </w:div>
                <w:div w:id="1479491172">
                  <w:marLeft w:val="0"/>
                  <w:marRight w:val="0"/>
                  <w:marTop w:val="0"/>
                  <w:marBottom w:val="0"/>
                  <w:divBdr>
                    <w:top w:val="none" w:sz="0" w:space="0" w:color="auto"/>
                    <w:left w:val="none" w:sz="0" w:space="0" w:color="auto"/>
                    <w:bottom w:val="none" w:sz="0" w:space="0" w:color="auto"/>
                    <w:right w:val="none" w:sz="0" w:space="0" w:color="auto"/>
                  </w:divBdr>
                </w:div>
                <w:div w:id="1488547189">
                  <w:marLeft w:val="0"/>
                  <w:marRight w:val="0"/>
                  <w:marTop w:val="0"/>
                  <w:marBottom w:val="0"/>
                  <w:divBdr>
                    <w:top w:val="none" w:sz="0" w:space="0" w:color="auto"/>
                    <w:left w:val="none" w:sz="0" w:space="0" w:color="auto"/>
                    <w:bottom w:val="none" w:sz="0" w:space="0" w:color="auto"/>
                    <w:right w:val="none" w:sz="0" w:space="0" w:color="auto"/>
                  </w:divBdr>
                </w:div>
                <w:div w:id="1504126419">
                  <w:marLeft w:val="0"/>
                  <w:marRight w:val="0"/>
                  <w:marTop w:val="0"/>
                  <w:marBottom w:val="0"/>
                  <w:divBdr>
                    <w:top w:val="none" w:sz="0" w:space="0" w:color="auto"/>
                    <w:left w:val="none" w:sz="0" w:space="0" w:color="auto"/>
                    <w:bottom w:val="none" w:sz="0" w:space="0" w:color="auto"/>
                    <w:right w:val="none" w:sz="0" w:space="0" w:color="auto"/>
                  </w:divBdr>
                </w:div>
                <w:div w:id="1522670392">
                  <w:marLeft w:val="0"/>
                  <w:marRight w:val="0"/>
                  <w:marTop w:val="0"/>
                  <w:marBottom w:val="0"/>
                  <w:divBdr>
                    <w:top w:val="none" w:sz="0" w:space="0" w:color="auto"/>
                    <w:left w:val="none" w:sz="0" w:space="0" w:color="auto"/>
                    <w:bottom w:val="none" w:sz="0" w:space="0" w:color="auto"/>
                    <w:right w:val="none" w:sz="0" w:space="0" w:color="auto"/>
                  </w:divBdr>
                </w:div>
                <w:div w:id="1530531962">
                  <w:marLeft w:val="0"/>
                  <w:marRight w:val="0"/>
                  <w:marTop w:val="0"/>
                  <w:marBottom w:val="0"/>
                  <w:divBdr>
                    <w:top w:val="none" w:sz="0" w:space="0" w:color="auto"/>
                    <w:left w:val="none" w:sz="0" w:space="0" w:color="auto"/>
                    <w:bottom w:val="none" w:sz="0" w:space="0" w:color="auto"/>
                    <w:right w:val="none" w:sz="0" w:space="0" w:color="auto"/>
                  </w:divBdr>
                </w:div>
                <w:div w:id="1632252415">
                  <w:marLeft w:val="0"/>
                  <w:marRight w:val="0"/>
                  <w:marTop w:val="0"/>
                  <w:marBottom w:val="0"/>
                  <w:divBdr>
                    <w:top w:val="none" w:sz="0" w:space="0" w:color="auto"/>
                    <w:left w:val="none" w:sz="0" w:space="0" w:color="auto"/>
                    <w:bottom w:val="none" w:sz="0" w:space="0" w:color="auto"/>
                    <w:right w:val="none" w:sz="0" w:space="0" w:color="auto"/>
                  </w:divBdr>
                </w:div>
                <w:div w:id="1678116904">
                  <w:marLeft w:val="0"/>
                  <w:marRight w:val="0"/>
                  <w:marTop w:val="0"/>
                  <w:marBottom w:val="0"/>
                  <w:divBdr>
                    <w:top w:val="none" w:sz="0" w:space="0" w:color="auto"/>
                    <w:left w:val="none" w:sz="0" w:space="0" w:color="auto"/>
                    <w:bottom w:val="none" w:sz="0" w:space="0" w:color="auto"/>
                    <w:right w:val="none" w:sz="0" w:space="0" w:color="auto"/>
                  </w:divBdr>
                </w:div>
                <w:div w:id="1685479706">
                  <w:marLeft w:val="0"/>
                  <w:marRight w:val="0"/>
                  <w:marTop w:val="0"/>
                  <w:marBottom w:val="0"/>
                  <w:divBdr>
                    <w:top w:val="none" w:sz="0" w:space="0" w:color="auto"/>
                    <w:left w:val="none" w:sz="0" w:space="0" w:color="auto"/>
                    <w:bottom w:val="none" w:sz="0" w:space="0" w:color="auto"/>
                    <w:right w:val="none" w:sz="0" w:space="0" w:color="auto"/>
                  </w:divBdr>
                </w:div>
                <w:div w:id="1688214310">
                  <w:marLeft w:val="0"/>
                  <w:marRight w:val="0"/>
                  <w:marTop w:val="0"/>
                  <w:marBottom w:val="0"/>
                  <w:divBdr>
                    <w:top w:val="none" w:sz="0" w:space="0" w:color="auto"/>
                    <w:left w:val="none" w:sz="0" w:space="0" w:color="auto"/>
                    <w:bottom w:val="none" w:sz="0" w:space="0" w:color="auto"/>
                    <w:right w:val="none" w:sz="0" w:space="0" w:color="auto"/>
                  </w:divBdr>
                </w:div>
                <w:div w:id="1695419188">
                  <w:marLeft w:val="0"/>
                  <w:marRight w:val="0"/>
                  <w:marTop w:val="0"/>
                  <w:marBottom w:val="0"/>
                  <w:divBdr>
                    <w:top w:val="none" w:sz="0" w:space="0" w:color="auto"/>
                    <w:left w:val="none" w:sz="0" w:space="0" w:color="auto"/>
                    <w:bottom w:val="none" w:sz="0" w:space="0" w:color="auto"/>
                    <w:right w:val="none" w:sz="0" w:space="0" w:color="auto"/>
                  </w:divBdr>
                </w:div>
                <w:div w:id="1713653653">
                  <w:marLeft w:val="0"/>
                  <w:marRight w:val="0"/>
                  <w:marTop w:val="0"/>
                  <w:marBottom w:val="0"/>
                  <w:divBdr>
                    <w:top w:val="none" w:sz="0" w:space="0" w:color="auto"/>
                    <w:left w:val="none" w:sz="0" w:space="0" w:color="auto"/>
                    <w:bottom w:val="none" w:sz="0" w:space="0" w:color="auto"/>
                    <w:right w:val="none" w:sz="0" w:space="0" w:color="auto"/>
                  </w:divBdr>
                </w:div>
                <w:div w:id="1718119605">
                  <w:marLeft w:val="0"/>
                  <w:marRight w:val="0"/>
                  <w:marTop w:val="0"/>
                  <w:marBottom w:val="0"/>
                  <w:divBdr>
                    <w:top w:val="none" w:sz="0" w:space="0" w:color="auto"/>
                    <w:left w:val="none" w:sz="0" w:space="0" w:color="auto"/>
                    <w:bottom w:val="none" w:sz="0" w:space="0" w:color="auto"/>
                    <w:right w:val="none" w:sz="0" w:space="0" w:color="auto"/>
                  </w:divBdr>
                </w:div>
                <w:div w:id="1721053418">
                  <w:marLeft w:val="0"/>
                  <w:marRight w:val="0"/>
                  <w:marTop w:val="0"/>
                  <w:marBottom w:val="0"/>
                  <w:divBdr>
                    <w:top w:val="none" w:sz="0" w:space="0" w:color="auto"/>
                    <w:left w:val="none" w:sz="0" w:space="0" w:color="auto"/>
                    <w:bottom w:val="none" w:sz="0" w:space="0" w:color="auto"/>
                    <w:right w:val="none" w:sz="0" w:space="0" w:color="auto"/>
                  </w:divBdr>
                </w:div>
                <w:div w:id="1751265970">
                  <w:marLeft w:val="0"/>
                  <w:marRight w:val="0"/>
                  <w:marTop w:val="0"/>
                  <w:marBottom w:val="0"/>
                  <w:divBdr>
                    <w:top w:val="none" w:sz="0" w:space="0" w:color="auto"/>
                    <w:left w:val="none" w:sz="0" w:space="0" w:color="auto"/>
                    <w:bottom w:val="none" w:sz="0" w:space="0" w:color="auto"/>
                    <w:right w:val="none" w:sz="0" w:space="0" w:color="auto"/>
                  </w:divBdr>
                </w:div>
                <w:div w:id="1755394497">
                  <w:marLeft w:val="0"/>
                  <w:marRight w:val="0"/>
                  <w:marTop w:val="0"/>
                  <w:marBottom w:val="0"/>
                  <w:divBdr>
                    <w:top w:val="none" w:sz="0" w:space="0" w:color="auto"/>
                    <w:left w:val="none" w:sz="0" w:space="0" w:color="auto"/>
                    <w:bottom w:val="none" w:sz="0" w:space="0" w:color="auto"/>
                    <w:right w:val="none" w:sz="0" w:space="0" w:color="auto"/>
                  </w:divBdr>
                </w:div>
                <w:div w:id="1791631887">
                  <w:marLeft w:val="0"/>
                  <w:marRight w:val="0"/>
                  <w:marTop w:val="0"/>
                  <w:marBottom w:val="0"/>
                  <w:divBdr>
                    <w:top w:val="none" w:sz="0" w:space="0" w:color="auto"/>
                    <w:left w:val="none" w:sz="0" w:space="0" w:color="auto"/>
                    <w:bottom w:val="none" w:sz="0" w:space="0" w:color="auto"/>
                    <w:right w:val="none" w:sz="0" w:space="0" w:color="auto"/>
                  </w:divBdr>
                </w:div>
                <w:div w:id="1800605791">
                  <w:marLeft w:val="0"/>
                  <w:marRight w:val="0"/>
                  <w:marTop w:val="0"/>
                  <w:marBottom w:val="0"/>
                  <w:divBdr>
                    <w:top w:val="none" w:sz="0" w:space="0" w:color="auto"/>
                    <w:left w:val="none" w:sz="0" w:space="0" w:color="auto"/>
                    <w:bottom w:val="none" w:sz="0" w:space="0" w:color="auto"/>
                    <w:right w:val="none" w:sz="0" w:space="0" w:color="auto"/>
                  </w:divBdr>
                </w:div>
                <w:div w:id="1801679611">
                  <w:marLeft w:val="0"/>
                  <w:marRight w:val="0"/>
                  <w:marTop w:val="0"/>
                  <w:marBottom w:val="0"/>
                  <w:divBdr>
                    <w:top w:val="none" w:sz="0" w:space="0" w:color="auto"/>
                    <w:left w:val="none" w:sz="0" w:space="0" w:color="auto"/>
                    <w:bottom w:val="none" w:sz="0" w:space="0" w:color="auto"/>
                    <w:right w:val="none" w:sz="0" w:space="0" w:color="auto"/>
                  </w:divBdr>
                </w:div>
                <w:div w:id="1816877217">
                  <w:marLeft w:val="0"/>
                  <w:marRight w:val="0"/>
                  <w:marTop w:val="0"/>
                  <w:marBottom w:val="0"/>
                  <w:divBdr>
                    <w:top w:val="none" w:sz="0" w:space="0" w:color="auto"/>
                    <w:left w:val="none" w:sz="0" w:space="0" w:color="auto"/>
                    <w:bottom w:val="none" w:sz="0" w:space="0" w:color="auto"/>
                    <w:right w:val="none" w:sz="0" w:space="0" w:color="auto"/>
                  </w:divBdr>
                </w:div>
                <w:div w:id="1840733739">
                  <w:marLeft w:val="0"/>
                  <w:marRight w:val="0"/>
                  <w:marTop w:val="0"/>
                  <w:marBottom w:val="0"/>
                  <w:divBdr>
                    <w:top w:val="none" w:sz="0" w:space="0" w:color="auto"/>
                    <w:left w:val="none" w:sz="0" w:space="0" w:color="auto"/>
                    <w:bottom w:val="none" w:sz="0" w:space="0" w:color="auto"/>
                    <w:right w:val="none" w:sz="0" w:space="0" w:color="auto"/>
                  </w:divBdr>
                </w:div>
                <w:div w:id="1861310102">
                  <w:marLeft w:val="0"/>
                  <w:marRight w:val="0"/>
                  <w:marTop w:val="0"/>
                  <w:marBottom w:val="0"/>
                  <w:divBdr>
                    <w:top w:val="none" w:sz="0" w:space="0" w:color="auto"/>
                    <w:left w:val="none" w:sz="0" w:space="0" w:color="auto"/>
                    <w:bottom w:val="none" w:sz="0" w:space="0" w:color="auto"/>
                    <w:right w:val="none" w:sz="0" w:space="0" w:color="auto"/>
                  </w:divBdr>
                </w:div>
                <w:div w:id="1907297624">
                  <w:marLeft w:val="0"/>
                  <w:marRight w:val="0"/>
                  <w:marTop w:val="0"/>
                  <w:marBottom w:val="0"/>
                  <w:divBdr>
                    <w:top w:val="none" w:sz="0" w:space="0" w:color="auto"/>
                    <w:left w:val="none" w:sz="0" w:space="0" w:color="auto"/>
                    <w:bottom w:val="none" w:sz="0" w:space="0" w:color="auto"/>
                    <w:right w:val="none" w:sz="0" w:space="0" w:color="auto"/>
                  </w:divBdr>
                </w:div>
                <w:div w:id="2014526657">
                  <w:marLeft w:val="0"/>
                  <w:marRight w:val="0"/>
                  <w:marTop w:val="0"/>
                  <w:marBottom w:val="0"/>
                  <w:divBdr>
                    <w:top w:val="none" w:sz="0" w:space="0" w:color="auto"/>
                    <w:left w:val="none" w:sz="0" w:space="0" w:color="auto"/>
                    <w:bottom w:val="none" w:sz="0" w:space="0" w:color="auto"/>
                    <w:right w:val="none" w:sz="0" w:space="0" w:color="auto"/>
                  </w:divBdr>
                </w:div>
                <w:div w:id="2041276828">
                  <w:marLeft w:val="0"/>
                  <w:marRight w:val="0"/>
                  <w:marTop w:val="0"/>
                  <w:marBottom w:val="0"/>
                  <w:divBdr>
                    <w:top w:val="none" w:sz="0" w:space="0" w:color="auto"/>
                    <w:left w:val="none" w:sz="0" w:space="0" w:color="auto"/>
                    <w:bottom w:val="none" w:sz="0" w:space="0" w:color="auto"/>
                    <w:right w:val="none" w:sz="0" w:space="0" w:color="auto"/>
                  </w:divBdr>
                </w:div>
                <w:div w:id="2102096257">
                  <w:marLeft w:val="0"/>
                  <w:marRight w:val="0"/>
                  <w:marTop w:val="0"/>
                  <w:marBottom w:val="0"/>
                  <w:divBdr>
                    <w:top w:val="none" w:sz="0" w:space="0" w:color="auto"/>
                    <w:left w:val="none" w:sz="0" w:space="0" w:color="auto"/>
                    <w:bottom w:val="none" w:sz="0" w:space="0" w:color="auto"/>
                    <w:right w:val="none" w:sz="0" w:space="0" w:color="auto"/>
                  </w:divBdr>
                </w:div>
                <w:div w:id="2137288070">
                  <w:marLeft w:val="0"/>
                  <w:marRight w:val="0"/>
                  <w:marTop w:val="0"/>
                  <w:marBottom w:val="0"/>
                  <w:divBdr>
                    <w:top w:val="none" w:sz="0" w:space="0" w:color="auto"/>
                    <w:left w:val="none" w:sz="0" w:space="0" w:color="auto"/>
                    <w:bottom w:val="none" w:sz="0" w:space="0" w:color="auto"/>
                    <w:right w:val="none" w:sz="0" w:space="0" w:color="auto"/>
                  </w:divBdr>
                </w:div>
                <w:div w:id="2138134952">
                  <w:marLeft w:val="0"/>
                  <w:marRight w:val="0"/>
                  <w:marTop w:val="0"/>
                  <w:marBottom w:val="0"/>
                  <w:divBdr>
                    <w:top w:val="none" w:sz="0" w:space="0" w:color="auto"/>
                    <w:left w:val="none" w:sz="0" w:space="0" w:color="auto"/>
                    <w:bottom w:val="none" w:sz="0" w:space="0" w:color="auto"/>
                    <w:right w:val="none" w:sz="0" w:space="0" w:color="auto"/>
                  </w:divBdr>
                </w:div>
                <w:div w:id="21448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8581">
          <w:marLeft w:val="0"/>
          <w:marRight w:val="0"/>
          <w:marTop w:val="0"/>
          <w:marBottom w:val="0"/>
          <w:divBdr>
            <w:top w:val="none" w:sz="0" w:space="0" w:color="auto"/>
            <w:left w:val="none" w:sz="0" w:space="0" w:color="auto"/>
            <w:bottom w:val="none" w:sz="0" w:space="0" w:color="auto"/>
            <w:right w:val="none" w:sz="0" w:space="0" w:color="auto"/>
          </w:divBdr>
          <w:divsChild>
            <w:div w:id="44781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40089">
      <w:bodyDiv w:val="1"/>
      <w:marLeft w:val="0"/>
      <w:marRight w:val="0"/>
      <w:marTop w:val="0"/>
      <w:marBottom w:val="0"/>
      <w:divBdr>
        <w:top w:val="none" w:sz="0" w:space="0" w:color="auto"/>
        <w:left w:val="none" w:sz="0" w:space="0" w:color="auto"/>
        <w:bottom w:val="none" w:sz="0" w:space="0" w:color="auto"/>
        <w:right w:val="none" w:sz="0" w:space="0" w:color="auto"/>
      </w:divBdr>
      <w:divsChild>
        <w:div w:id="566652978">
          <w:marLeft w:val="0"/>
          <w:marRight w:val="0"/>
          <w:marTop w:val="0"/>
          <w:marBottom w:val="525"/>
          <w:divBdr>
            <w:top w:val="none" w:sz="0" w:space="0" w:color="auto"/>
            <w:left w:val="none" w:sz="0" w:space="0" w:color="auto"/>
            <w:bottom w:val="none" w:sz="0" w:space="0" w:color="auto"/>
            <w:right w:val="none" w:sz="0" w:space="0" w:color="auto"/>
          </w:divBdr>
          <w:divsChild>
            <w:div w:id="1987708355">
              <w:marLeft w:val="0"/>
              <w:marRight w:val="0"/>
              <w:marTop w:val="0"/>
              <w:marBottom w:val="0"/>
              <w:divBdr>
                <w:top w:val="none" w:sz="0" w:space="0" w:color="auto"/>
                <w:left w:val="none" w:sz="0" w:space="0" w:color="auto"/>
                <w:bottom w:val="none" w:sz="0" w:space="0" w:color="auto"/>
                <w:right w:val="none" w:sz="0" w:space="0" w:color="auto"/>
              </w:divBdr>
            </w:div>
          </w:divsChild>
        </w:div>
        <w:div w:id="855655068">
          <w:marLeft w:val="0"/>
          <w:marRight w:val="0"/>
          <w:marTop w:val="0"/>
          <w:marBottom w:val="525"/>
          <w:divBdr>
            <w:top w:val="none" w:sz="0" w:space="0" w:color="auto"/>
            <w:left w:val="none" w:sz="0" w:space="0" w:color="auto"/>
            <w:bottom w:val="none" w:sz="0" w:space="0" w:color="auto"/>
            <w:right w:val="none" w:sz="0" w:space="0" w:color="auto"/>
          </w:divBdr>
          <w:divsChild>
            <w:div w:id="15706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998785">
      <w:bodyDiv w:val="1"/>
      <w:marLeft w:val="0"/>
      <w:marRight w:val="0"/>
      <w:marTop w:val="0"/>
      <w:marBottom w:val="0"/>
      <w:divBdr>
        <w:top w:val="none" w:sz="0" w:space="0" w:color="auto"/>
        <w:left w:val="none" w:sz="0" w:space="0" w:color="auto"/>
        <w:bottom w:val="none" w:sz="0" w:space="0" w:color="auto"/>
        <w:right w:val="none" w:sz="0" w:space="0" w:color="auto"/>
      </w:divBdr>
    </w:div>
    <w:div w:id="1215048366">
      <w:bodyDiv w:val="1"/>
      <w:marLeft w:val="0"/>
      <w:marRight w:val="0"/>
      <w:marTop w:val="0"/>
      <w:marBottom w:val="0"/>
      <w:divBdr>
        <w:top w:val="none" w:sz="0" w:space="0" w:color="auto"/>
        <w:left w:val="none" w:sz="0" w:space="0" w:color="auto"/>
        <w:bottom w:val="none" w:sz="0" w:space="0" w:color="auto"/>
        <w:right w:val="none" w:sz="0" w:space="0" w:color="auto"/>
      </w:divBdr>
      <w:divsChild>
        <w:div w:id="610478628">
          <w:marLeft w:val="0"/>
          <w:marRight w:val="0"/>
          <w:marTop w:val="0"/>
          <w:marBottom w:val="0"/>
          <w:divBdr>
            <w:top w:val="none" w:sz="0" w:space="0" w:color="auto"/>
            <w:left w:val="none" w:sz="0" w:space="0" w:color="auto"/>
            <w:bottom w:val="none" w:sz="0" w:space="0" w:color="auto"/>
            <w:right w:val="none" w:sz="0" w:space="0" w:color="auto"/>
          </w:divBdr>
        </w:div>
      </w:divsChild>
    </w:div>
    <w:div w:id="1217811720">
      <w:bodyDiv w:val="1"/>
      <w:marLeft w:val="0"/>
      <w:marRight w:val="0"/>
      <w:marTop w:val="0"/>
      <w:marBottom w:val="0"/>
      <w:divBdr>
        <w:top w:val="none" w:sz="0" w:space="0" w:color="auto"/>
        <w:left w:val="none" w:sz="0" w:space="0" w:color="auto"/>
        <w:bottom w:val="none" w:sz="0" w:space="0" w:color="auto"/>
        <w:right w:val="none" w:sz="0" w:space="0" w:color="auto"/>
      </w:divBdr>
    </w:div>
    <w:div w:id="1219828495">
      <w:bodyDiv w:val="1"/>
      <w:marLeft w:val="0"/>
      <w:marRight w:val="0"/>
      <w:marTop w:val="0"/>
      <w:marBottom w:val="0"/>
      <w:divBdr>
        <w:top w:val="none" w:sz="0" w:space="0" w:color="auto"/>
        <w:left w:val="none" w:sz="0" w:space="0" w:color="auto"/>
        <w:bottom w:val="none" w:sz="0" w:space="0" w:color="auto"/>
        <w:right w:val="none" w:sz="0" w:space="0" w:color="auto"/>
      </w:divBdr>
      <w:divsChild>
        <w:div w:id="1557400326">
          <w:marLeft w:val="0"/>
          <w:marRight w:val="0"/>
          <w:marTop w:val="0"/>
          <w:marBottom w:val="0"/>
          <w:divBdr>
            <w:top w:val="none" w:sz="0" w:space="0" w:color="auto"/>
            <w:left w:val="none" w:sz="0" w:space="0" w:color="auto"/>
            <w:bottom w:val="none" w:sz="0" w:space="0" w:color="auto"/>
            <w:right w:val="none" w:sz="0" w:space="0" w:color="auto"/>
          </w:divBdr>
          <w:divsChild>
            <w:div w:id="638147886">
              <w:marLeft w:val="0"/>
              <w:marRight w:val="0"/>
              <w:marTop w:val="0"/>
              <w:marBottom w:val="0"/>
              <w:divBdr>
                <w:top w:val="none" w:sz="0" w:space="0" w:color="auto"/>
                <w:left w:val="none" w:sz="0" w:space="0" w:color="auto"/>
                <w:bottom w:val="none" w:sz="0" w:space="0" w:color="auto"/>
                <w:right w:val="none" w:sz="0" w:space="0" w:color="auto"/>
              </w:divBdr>
              <w:divsChild>
                <w:div w:id="138348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70928">
      <w:bodyDiv w:val="1"/>
      <w:marLeft w:val="0"/>
      <w:marRight w:val="0"/>
      <w:marTop w:val="0"/>
      <w:marBottom w:val="0"/>
      <w:divBdr>
        <w:top w:val="none" w:sz="0" w:space="0" w:color="auto"/>
        <w:left w:val="none" w:sz="0" w:space="0" w:color="auto"/>
        <w:bottom w:val="none" w:sz="0" w:space="0" w:color="auto"/>
        <w:right w:val="none" w:sz="0" w:space="0" w:color="auto"/>
      </w:divBdr>
    </w:div>
    <w:div w:id="1233544103">
      <w:bodyDiv w:val="1"/>
      <w:marLeft w:val="0"/>
      <w:marRight w:val="0"/>
      <w:marTop w:val="0"/>
      <w:marBottom w:val="0"/>
      <w:divBdr>
        <w:top w:val="none" w:sz="0" w:space="0" w:color="auto"/>
        <w:left w:val="none" w:sz="0" w:space="0" w:color="auto"/>
        <w:bottom w:val="none" w:sz="0" w:space="0" w:color="auto"/>
        <w:right w:val="none" w:sz="0" w:space="0" w:color="auto"/>
      </w:divBdr>
    </w:div>
    <w:div w:id="1236235184">
      <w:bodyDiv w:val="1"/>
      <w:marLeft w:val="0"/>
      <w:marRight w:val="0"/>
      <w:marTop w:val="0"/>
      <w:marBottom w:val="0"/>
      <w:divBdr>
        <w:top w:val="none" w:sz="0" w:space="0" w:color="auto"/>
        <w:left w:val="none" w:sz="0" w:space="0" w:color="auto"/>
        <w:bottom w:val="none" w:sz="0" w:space="0" w:color="auto"/>
        <w:right w:val="none" w:sz="0" w:space="0" w:color="auto"/>
      </w:divBdr>
      <w:divsChild>
        <w:div w:id="763722145">
          <w:marLeft w:val="0"/>
          <w:marRight w:val="0"/>
          <w:marTop w:val="0"/>
          <w:marBottom w:val="0"/>
          <w:divBdr>
            <w:top w:val="none" w:sz="0" w:space="0" w:color="auto"/>
            <w:left w:val="none" w:sz="0" w:space="0" w:color="auto"/>
            <w:bottom w:val="none" w:sz="0" w:space="0" w:color="auto"/>
            <w:right w:val="none" w:sz="0" w:space="0" w:color="auto"/>
          </w:divBdr>
        </w:div>
      </w:divsChild>
    </w:div>
    <w:div w:id="1237789801">
      <w:bodyDiv w:val="1"/>
      <w:marLeft w:val="0"/>
      <w:marRight w:val="0"/>
      <w:marTop w:val="0"/>
      <w:marBottom w:val="0"/>
      <w:divBdr>
        <w:top w:val="none" w:sz="0" w:space="0" w:color="auto"/>
        <w:left w:val="none" w:sz="0" w:space="0" w:color="auto"/>
        <w:bottom w:val="none" w:sz="0" w:space="0" w:color="auto"/>
        <w:right w:val="none" w:sz="0" w:space="0" w:color="auto"/>
      </w:divBdr>
    </w:div>
    <w:div w:id="1246961128">
      <w:bodyDiv w:val="1"/>
      <w:marLeft w:val="0"/>
      <w:marRight w:val="0"/>
      <w:marTop w:val="0"/>
      <w:marBottom w:val="0"/>
      <w:divBdr>
        <w:top w:val="none" w:sz="0" w:space="0" w:color="auto"/>
        <w:left w:val="none" w:sz="0" w:space="0" w:color="auto"/>
        <w:bottom w:val="none" w:sz="0" w:space="0" w:color="auto"/>
        <w:right w:val="none" w:sz="0" w:space="0" w:color="auto"/>
      </w:divBdr>
    </w:div>
    <w:div w:id="1247348797">
      <w:bodyDiv w:val="1"/>
      <w:marLeft w:val="0"/>
      <w:marRight w:val="0"/>
      <w:marTop w:val="0"/>
      <w:marBottom w:val="0"/>
      <w:divBdr>
        <w:top w:val="none" w:sz="0" w:space="0" w:color="auto"/>
        <w:left w:val="none" w:sz="0" w:space="0" w:color="auto"/>
        <w:bottom w:val="none" w:sz="0" w:space="0" w:color="auto"/>
        <w:right w:val="none" w:sz="0" w:space="0" w:color="auto"/>
      </w:divBdr>
    </w:div>
    <w:div w:id="1255243051">
      <w:bodyDiv w:val="1"/>
      <w:marLeft w:val="0"/>
      <w:marRight w:val="0"/>
      <w:marTop w:val="0"/>
      <w:marBottom w:val="0"/>
      <w:divBdr>
        <w:top w:val="none" w:sz="0" w:space="0" w:color="auto"/>
        <w:left w:val="none" w:sz="0" w:space="0" w:color="auto"/>
        <w:bottom w:val="none" w:sz="0" w:space="0" w:color="auto"/>
        <w:right w:val="none" w:sz="0" w:space="0" w:color="auto"/>
      </w:divBdr>
    </w:div>
    <w:div w:id="1256938168">
      <w:bodyDiv w:val="1"/>
      <w:marLeft w:val="0"/>
      <w:marRight w:val="0"/>
      <w:marTop w:val="0"/>
      <w:marBottom w:val="0"/>
      <w:divBdr>
        <w:top w:val="none" w:sz="0" w:space="0" w:color="auto"/>
        <w:left w:val="none" w:sz="0" w:space="0" w:color="auto"/>
        <w:bottom w:val="none" w:sz="0" w:space="0" w:color="auto"/>
        <w:right w:val="none" w:sz="0" w:space="0" w:color="auto"/>
      </w:divBdr>
    </w:div>
    <w:div w:id="1263999900">
      <w:bodyDiv w:val="1"/>
      <w:marLeft w:val="0"/>
      <w:marRight w:val="0"/>
      <w:marTop w:val="0"/>
      <w:marBottom w:val="0"/>
      <w:divBdr>
        <w:top w:val="none" w:sz="0" w:space="0" w:color="auto"/>
        <w:left w:val="none" w:sz="0" w:space="0" w:color="auto"/>
        <w:bottom w:val="none" w:sz="0" w:space="0" w:color="auto"/>
        <w:right w:val="none" w:sz="0" w:space="0" w:color="auto"/>
      </w:divBdr>
    </w:div>
    <w:div w:id="1274822309">
      <w:bodyDiv w:val="1"/>
      <w:marLeft w:val="0"/>
      <w:marRight w:val="0"/>
      <w:marTop w:val="0"/>
      <w:marBottom w:val="0"/>
      <w:divBdr>
        <w:top w:val="none" w:sz="0" w:space="0" w:color="auto"/>
        <w:left w:val="none" w:sz="0" w:space="0" w:color="auto"/>
        <w:bottom w:val="none" w:sz="0" w:space="0" w:color="auto"/>
        <w:right w:val="none" w:sz="0" w:space="0" w:color="auto"/>
      </w:divBdr>
      <w:divsChild>
        <w:div w:id="916404120">
          <w:marLeft w:val="0"/>
          <w:marRight w:val="0"/>
          <w:marTop w:val="288"/>
          <w:marBottom w:val="0"/>
          <w:divBdr>
            <w:top w:val="none" w:sz="0" w:space="0" w:color="auto"/>
            <w:left w:val="none" w:sz="0" w:space="0" w:color="auto"/>
            <w:bottom w:val="none" w:sz="0" w:space="0" w:color="auto"/>
            <w:right w:val="none" w:sz="0" w:space="0" w:color="auto"/>
          </w:divBdr>
        </w:div>
        <w:div w:id="1537158493">
          <w:marLeft w:val="0"/>
          <w:marRight w:val="0"/>
          <w:marTop w:val="288"/>
          <w:marBottom w:val="0"/>
          <w:divBdr>
            <w:top w:val="none" w:sz="0" w:space="0" w:color="auto"/>
            <w:left w:val="none" w:sz="0" w:space="0" w:color="auto"/>
            <w:bottom w:val="none" w:sz="0" w:space="0" w:color="auto"/>
            <w:right w:val="none" w:sz="0" w:space="0" w:color="auto"/>
          </w:divBdr>
        </w:div>
        <w:div w:id="896550785">
          <w:marLeft w:val="0"/>
          <w:marRight w:val="0"/>
          <w:marTop w:val="288"/>
          <w:marBottom w:val="0"/>
          <w:divBdr>
            <w:top w:val="none" w:sz="0" w:space="0" w:color="auto"/>
            <w:left w:val="none" w:sz="0" w:space="0" w:color="auto"/>
            <w:bottom w:val="none" w:sz="0" w:space="0" w:color="auto"/>
            <w:right w:val="none" w:sz="0" w:space="0" w:color="auto"/>
          </w:divBdr>
        </w:div>
      </w:divsChild>
    </w:div>
    <w:div w:id="1277712430">
      <w:bodyDiv w:val="1"/>
      <w:marLeft w:val="0"/>
      <w:marRight w:val="0"/>
      <w:marTop w:val="0"/>
      <w:marBottom w:val="0"/>
      <w:divBdr>
        <w:top w:val="none" w:sz="0" w:space="0" w:color="auto"/>
        <w:left w:val="none" w:sz="0" w:space="0" w:color="auto"/>
        <w:bottom w:val="none" w:sz="0" w:space="0" w:color="auto"/>
        <w:right w:val="none" w:sz="0" w:space="0" w:color="auto"/>
      </w:divBdr>
    </w:div>
    <w:div w:id="1285428626">
      <w:bodyDiv w:val="1"/>
      <w:marLeft w:val="0"/>
      <w:marRight w:val="0"/>
      <w:marTop w:val="0"/>
      <w:marBottom w:val="0"/>
      <w:divBdr>
        <w:top w:val="none" w:sz="0" w:space="0" w:color="auto"/>
        <w:left w:val="none" w:sz="0" w:space="0" w:color="auto"/>
        <w:bottom w:val="none" w:sz="0" w:space="0" w:color="auto"/>
        <w:right w:val="none" w:sz="0" w:space="0" w:color="auto"/>
      </w:divBdr>
    </w:div>
    <w:div w:id="1289510708">
      <w:bodyDiv w:val="1"/>
      <w:marLeft w:val="0"/>
      <w:marRight w:val="0"/>
      <w:marTop w:val="0"/>
      <w:marBottom w:val="0"/>
      <w:divBdr>
        <w:top w:val="none" w:sz="0" w:space="0" w:color="auto"/>
        <w:left w:val="none" w:sz="0" w:space="0" w:color="auto"/>
        <w:bottom w:val="none" w:sz="0" w:space="0" w:color="auto"/>
        <w:right w:val="none" w:sz="0" w:space="0" w:color="auto"/>
      </w:divBdr>
      <w:divsChild>
        <w:div w:id="302781623">
          <w:marLeft w:val="446"/>
          <w:marRight w:val="0"/>
          <w:marTop w:val="72"/>
          <w:marBottom w:val="120"/>
          <w:divBdr>
            <w:top w:val="none" w:sz="0" w:space="0" w:color="auto"/>
            <w:left w:val="none" w:sz="0" w:space="0" w:color="auto"/>
            <w:bottom w:val="none" w:sz="0" w:space="0" w:color="auto"/>
            <w:right w:val="none" w:sz="0" w:space="0" w:color="auto"/>
          </w:divBdr>
        </w:div>
      </w:divsChild>
    </w:div>
    <w:div w:id="1292513866">
      <w:bodyDiv w:val="1"/>
      <w:marLeft w:val="0"/>
      <w:marRight w:val="0"/>
      <w:marTop w:val="0"/>
      <w:marBottom w:val="0"/>
      <w:divBdr>
        <w:top w:val="none" w:sz="0" w:space="0" w:color="auto"/>
        <w:left w:val="none" w:sz="0" w:space="0" w:color="auto"/>
        <w:bottom w:val="none" w:sz="0" w:space="0" w:color="auto"/>
        <w:right w:val="none" w:sz="0" w:space="0" w:color="auto"/>
      </w:divBdr>
    </w:div>
    <w:div w:id="1292519325">
      <w:bodyDiv w:val="1"/>
      <w:marLeft w:val="0"/>
      <w:marRight w:val="0"/>
      <w:marTop w:val="0"/>
      <w:marBottom w:val="0"/>
      <w:divBdr>
        <w:top w:val="none" w:sz="0" w:space="0" w:color="auto"/>
        <w:left w:val="none" w:sz="0" w:space="0" w:color="auto"/>
        <w:bottom w:val="none" w:sz="0" w:space="0" w:color="auto"/>
        <w:right w:val="none" w:sz="0" w:space="0" w:color="auto"/>
      </w:divBdr>
    </w:div>
    <w:div w:id="1296371690">
      <w:bodyDiv w:val="1"/>
      <w:marLeft w:val="0"/>
      <w:marRight w:val="0"/>
      <w:marTop w:val="0"/>
      <w:marBottom w:val="0"/>
      <w:divBdr>
        <w:top w:val="none" w:sz="0" w:space="0" w:color="auto"/>
        <w:left w:val="none" w:sz="0" w:space="0" w:color="auto"/>
        <w:bottom w:val="none" w:sz="0" w:space="0" w:color="auto"/>
        <w:right w:val="none" w:sz="0" w:space="0" w:color="auto"/>
      </w:divBdr>
    </w:div>
    <w:div w:id="1302033160">
      <w:bodyDiv w:val="1"/>
      <w:marLeft w:val="0"/>
      <w:marRight w:val="0"/>
      <w:marTop w:val="0"/>
      <w:marBottom w:val="0"/>
      <w:divBdr>
        <w:top w:val="none" w:sz="0" w:space="0" w:color="auto"/>
        <w:left w:val="none" w:sz="0" w:space="0" w:color="auto"/>
        <w:bottom w:val="none" w:sz="0" w:space="0" w:color="auto"/>
        <w:right w:val="none" w:sz="0" w:space="0" w:color="auto"/>
      </w:divBdr>
      <w:divsChild>
        <w:div w:id="1388263661">
          <w:marLeft w:val="-300"/>
          <w:marRight w:val="0"/>
          <w:marTop w:val="0"/>
          <w:marBottom w:val="150"/>
          <w:divBdr>
            <w:top w:val="none" w:sz="0" w:space="0" w:color="auto"/>
            <w:left w:val="none" w:sz="0" w:space="0" w:color="auto"/>
            <w:bottom w:val="none" w:sz="0" w:space="0" w:color="auto"/>
            <w:right w:val="none" w:sz="0" w:space="0" w:color="auto"/>
          </w:divBdr>
          <w:divsChild>
            <w:div w:id="758864314">
              <w:marLeft w:val="0"/>
              <w:marRight w:val="0"/>
              <w:marTop w:val="0"/>
              <w:marBottom w:val="0"/>
              <w:divBdr>
                <w:top w:val="none" w:sz="0" w:space="0" w:color="auto"/>
                <w:left w:val="none" w:sz="0" w:space="0" w:color="auto"/>
                <w:bottom w:val="none" w:sz="0" w:space="0" w:color="auto"/>
                <w:right w:val="none" w:sz="0" w:space="0" w:color="auto"/>
              </w:divBdr>
              <w:divsChild>
                <w:div w:id="1971982735">
                  <w:marLeft w:val="0"/>
                  <w:marRight w:val="0"/>
                  <w:marTop w:val="0"/>
                  <w:marBottom w:val="0"/>
                  <w:divBdr>
                    <w:top w:val="none" w:sz="0" w:space="0" w:color="auto"/>
                    <w:left w:val="none" w:sz="0" w:space="0" w:color="auto"/>
                    <w:bottom w:val="none" w:sz="0" w:space="0" w:color="auto"/>
                    <w:right w:val="none" w:sz="0" w:space="0" w:color="auto"/>
                  </w:divBdr>
                  <w:divsChild>
                    <w:div w:id="24407444">
                      <w:marLeft w:val="0"/>
                      <w:marRight w:val="0"/>
                      <w:marTop w:val="0"/>
                      <w:marBottom w:val="0"/>
                      <w:divBdr>
                        <w:top w:val="none" w:sz="0" w:space="0" w:color="auto"/>
                        <w:left w:val="none" w:sz="0" w:space="0" w:color="auto"/>
                        <w:bottom w:val="none" w:sz="0" w:space="0" w:color="auto"/>
                        <w:right w:val="none" w:sz="0" w:space="0" w:color="auto"/>
                      </w:divBdr>
                      <w:divsChild>
                        <w:div w:id="1663392194">
                          <w:marLeft w:val="-150"/>
                          <w:marRight w:val="0"/>
                          <w:marTop w:val="0"/>
                          <w:marBottom w:val="0"/>
                          <w:divBdr>
                            <w:top w:val="none" w:sz="0" w:space="0" w:color="auto"/>
                            <w:left w:val="none" w:sz="0" w:space="0" w:color="auto"/>
                            <w:bottom w:val="none" w:sz="0" w:space="0" w:color="auto"/>
                            <w:right w:val="none" w:sz="0" w:space="0" w:color="auto"/>
                          </w:divBdr>
                          <w:divsChild>
                            <w:div w:id="1122116846">
                              <w:marLeft w:val="0"/>
                              <w:marRight w:val="0"/>
                              <w:marTop w:val="0"/>
                              <w:marBottom w:val="0"/>
                              <w:divBdr>
                                <w:top w:val="none" w:sz="0" w:space="0" w:color="auto"/>
                                <w:left w:val="none" w:sz="0" w:space="0" w:color="auto"/>
                                <w:bottom w:val="none" w:sz="0" w:space="0" w:color="auto"/>
                                <w:right w:val="none" w:sz="0" w:space="0" w:color="auto"/>
                              </w:divBdr>
                              <w:divsChild>
                                <w:div w:id="543906284">
                                  <w:marLeft w:val="0"/>
                                  <w:marRight w:val="0"/>
                                  <w:marTop w:val="0"/>
                                  <w:marBottom w:val="0"/>
                                  <w:divBdr>
                                    <w:top w:val="none" w:sz="0" w:space="0" w:color="auto"/>
                                    <w:left w:val="none" w:sz="0" w:space="0" w:color="auto"/>
                                    <w:bottom w:val="none" w:sz="0" w:space="0" w:color="auto"/>
                                    <w:right w:val="none" w:sz="0" w:space="0" w:color="auto"/>
                                  </w:divBdr>
                                  <w:divsChild>
                                    <w:div w:id="1613703008">
                                      <w:marLeft w:val="0"/>
                                      <w:marRight w:val="0"/>
                                      <w:marTop w:val="0"/>
                                      <w:marBottom w:val="0"/>
                                      <w:divBdr>
                                        <w:top w:val="none" w:sz="0" w:space="0" w:color="auto"/>
                                        <w:left w:val="none" w:sz="0" w:space="0" w:color="auto"/>
                                        <w:bottom w:val="none" w:sz="0" w:space="0" w:color="auto"/>
                                        <w:right w:val="none" w:sz="0" w:space="0" w:color="auto"/>
                                      </w:divBdr>
                                      <w:divsChild>
                                        <w:div w:id="1155610720">
                                          <w:marLeft w:val="0"/>
                                          <w:marRight w:val="0"/>
                                          <w:marTop w:val="0"/>
                                          <w:marBottom w:val="0"/>
                                          <w:divBdr>
                                            <w:top w:val="none" w:sz="0" w:space="0" w:color="auto"/>
                                            <w:left w:val="none" w:sz="0" w:space="0" w:color="auto"/>
                                            <w:bottom w:val="none" w:sz="0" w:space="0" w:color="auto"/>
                                            <w:right w:val="none" w:sz="0" w:space="0" w:color="auto"/>
                                          </w:divBdr>
                                          <w:divsChild>
                                            <w:div w:id="473452868">
                                              <w:marLeft w:val="0"/>
                                              <w:marRight w:val="0"/>
                                              <w:marTop w:val="0"/>
                                              <w:marBottom w:val="0"/>
                                              <w:divBdr>
                                                <w:top w:val="none" w:sz="0" w:space="0" w:color="auto"/>
                                                <w:left w:val="none" w:sz="0" w:space="0" w:color="auto"/>
                                                <w:bottom w:val="none" w:sz="0" w:space="0" w:color="auto"/>
                                                <w:right w:val="none" w:sz="0" w:space="0" w:color="auto"/>
                                              </w:divBdr>
                                              <w:divsChild>
                                                <w:div w:id="10901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1986395">
      <w:bodyDiv w:val="1"/>
      <w:marLeft w:val="0"/>
      <w:marRight w:val="0"/>
      <w:marTop w:val="0"/>
      <w:marBottom w:val="0"/>
      <w:divBdr>
        <w:top w:val="none" w:sz="0" w:space="0" w:color="auto"/>
        <w:left w:val="none" w:sz="0" w:space="0" w:color="auto"/>
        <w:bottom w:val="none" w:sz="0" w:space="0" w:color="auto"/>
        <w:right w:val="none" w:sz="0" w:space="0" w:color="auto"/>
      </w:divBdr>
    </w:div>
    <w:div w:id="1314291416">
      <w:bodyDiv w:val="1"/>
      <w:marLeft w:val="0"/>
      <w:marRight w:val="0"/>
      <w:marTop w:val="0"/>
      <w:marBottom w:val="0"/>
      <w:divBdr>
        <w:top w:val="none" w:sz="0" w:space="0" w:color="auto"/>
        <w:left w:val="none" w:sz="0" w:space="0" w:color="auto"/>
        <w:bottom w:val="none" w:sz="0" w:space="0" w:color="auto"/>
        <w:right w:val="none" w:sz="0" w:space="0" w:color="auto"/>
      </w:divBdr>
      <w:divsChild>
        <w:div w:id="265694806">
          <w:marLeft w:val="0"/>
          <w:marRight w:val="0"/>
          <w:marTop w:val="0"/>
          <w:marBottom w:val="0"/>
          <w:divBdr>
            <w:top w:val="none" w:sz="0" w:space="0" w:color="auto"/>
            <w:left w:val="none" w:sz="0" w:space="0" w:color="auto"/>
            <w:bottom w:val="none" w:sz="0" w:space="0" w:color="auto"/>
            <w:right w:val="none" w:sz="0" w:space="0" w:color="auto"/>
          </w:divBdr>
        </w:div>
        <w:div w:id="572813986">
          <w:marLeft w:val="0"/>
          <w:marRight w:val="0"/>
          <w:marTop w:val="0"/>
          <w:marBottom w:val="0"/>
          <w:divBdr>
            <w:top w:val="none" w:sz="0" w:space="0" w:color="auto"/>
            <w:left w:val="none" w:sz="0" w:space="0" w:color="auto"/>
            <w:bottom w:val="none" w:sz="0" w:space="0" w:color="auto"/>
            <w:right w:val="none" w:sz="0" w:space="0" w:color="auto"/>
          </w:divBdr>
        </w:div>
        <w:div w:id="1009063259">
          <w:marLeft w:val="0"/>
          <w:marRight w:val="0"/>
          <w:marTop w:val="0"/>
          <w:marBottom w:val="0"/>
          <w:divBdr>
            <w:top w:val="none" w:sz="0" w:space="0" w:color="auto"/>
            <w:left w:val="none" w:sz="0" w:space="0" w:color="auto"/>
            <w:bottom w:val="none" w:sz="0" w:space="0" w:color="auto"/>
            <w:right w:val="none" w:sz="0" w:space="0" w:color="auto"/>
          </w:divBdr>
        </w:div>
        <w:div w:id="1569806644">
          <w:marLeft w:val="0"/>
          <w:marRight w:val="0"/>
          <w:marTop w:val="0"/>
          <w:marBottom w:val="0"/>
          <w:divBdr>
            <w:top w:val="none" w:sz="0" w:space="0" w:color="auto"/>
            <w:left w:val="none" w:sz="0" w:space="0" w:color="auto"/>
            <w:bottom w:val="none" w:sz="0" w:space="0" w:color="auto"/>
            <w:right w:val="none" w:sz="0" w:space="0" w:color="auto"/>
          </w:divBdr>
        </w:div>
      </w:divsChild>
    </w:div>
    <w:div w:id="1314524194">
      <w:bodyDiv w:val="1"/>
      <w:marLeft w:val="0"/>
      <w:marRight w:val="0"/>
      <w:marTop w:val="0"/>
      <w:marBottom w:val="0"/>
      <w:divBdr>
        <w:top w:val="none" w:sz="0" w:space="0" w:color="auto"/>
        <w:left w:val="none" w:sz="0" w:space="0" w:color="auto"/>
        <w:bottom w:val="none" w:sz="0" w:space="0" w:color="auto"/>
        <w:right w:val="none" w:sz="0" w:space="0" w:color="auto"/>
      </w:divBdr>
    </w:div>
    <w:div w:id="1320189393">
      <w:bodyDiv w:val="1"/>
      <w:marLeft w:val="0"/>
      <w:marRight w:val="0"/>
      <w:marTop w:val="0"/>
      <w:marBottom w:val="0"/>
      <w:divBdr>
        <w:top w:val="none" w:sz="0" w:space="0" w:color="auto"/>
        <w:left w:val="none" w:sz="0" w:space="0" w:color="auto"/>
        <w:bottom w:val="none" w:sz="0" w:space="0" w:color="auto"/>
        <w:right w:val="none" w:sz="0" w:space="0" w:color="auto"/>
      </w:divBdr>
    </w:div>
    <w:div w:id="1336886315">
      <w:bodyDiv w:val="1"/>
      <w:marLeft w:val="0"/>
      <w:marRight w:val="0"/>
      <w:marTop w:val="0"/>
      <w:marBottom w:val="0"/>
      <w:divBdr>
        <w:top w:val="none" w:sz="0" w:space="0" w:color="auto"/>
        <w:left w:val="none" w:sz="0" w:space="0" w:color="auto"/>
        <w:bottom w:val="none" w:sz="0" w:space="0" w:color="auto"/>
        <w:right w:val="none" w:sz="0" w:space="0" w:color="auto"/>
      </w:divBdr>
      <w:divsChild>
        <w:div w:id="997228309">
          <w:marLeft w:val="0"/>
          <w:marRight w:val="0"/>
          <w:marTop w:val="0"/>
          <w:marBottom w:val="0"/>
          <w:divBdr>
            <w:top w:val="single" w:sz="2" w:space="0" w:color="auto"/>
            <w:left w:val="single" w:sz="2" w:space="0" w:color="auto"/>
            <w:bottom w:val="single" w:sz="2" w:space="0" w:color="auto"/>
            <w:right w:val="single" w:sz="2" w:space="0" w:color="auto"/>
          </w:divBdr>
        </w:div>
        <w:div w:id="2144811062">
          <w:marLeft w:val="0"/>
          <w:marRight w:val="0"/>
          <w:marTop w:val="0"/>
          <w:marBottom w:val="0"/>
          <w:divBdr>
            <w:top w:val="single" w:sz="2" w:space="0" w:color="auto"/>
            <w:left w:val="single" w:sz="2" w:space="0" w:color="auto"/>
            <w:bottom w:val="single" w:sz="2" w:space="0" w:color="auto"/>
            <w:right w:val="single" w:sz="2" w:space="0" w:color="auto"/>
          </w:divBdr>
        </w:div>
        <w:div w:id="141046056">
          <w:marLeft w:val="0"/>
          <w:marRight w:val="0"/>
          <w:marTop w:val="0"/>
          <w:marBottom w:val="0"/>
          <w:divBdr>
            <w:top w:val="single" w:sz="2" w:space="0" w:color="auto"/>
            <w:left w:val="single" w:sz="2" w:space="0" w:color="auto"/>
            <w:bottom w:val="single" w:sz="2" w:space="0" w:color="auto"/>
            <w:right w:val="single" w:sz="2" w:space="0" w:color="auto"/>
          </w:divBdr>
        </w:div>
        <w:div w:id="1637182720">
          <w:marLeft w:val="0"/>
          <w:marRight w:val="0"/>
          <w:marTop w:val="0"/>
          <w:marBottom w:val="0"/>
          <w:divBdr>
            <w:top w:val="single" w:sz="2" w:space="0" w:color="auto"/>
            <w:left w:val="single" w:sz="2" w:space="0" w:color="auto"/>
            <w:bottom w:val="single" w:sz="2" w:space="0" w:color="auto"/>
            <w:right w:val="single" w:sz="2" w:space="0" w:color="auto"/>
          </w:divBdr>
        </w:div>
      </w:divsChild>
    </w:div>
    <w:div w:id="1337271514">
      <w:bodyDiv w:val="1"/>
      <w:marLeft w:val="0"/>
      <w:marRight w:val="0"/>
      <w:marTop w:val="0"/>
      <w:marBottom w:val="0"/>
      <w:divBdr>
        <w:top w:val="none" w:sz="0" w:space="0" w:color="auto"/>
        <w:left w:val="none" w:sz="0" w:space="0" w:color="auto"/>
        <w:bottom w:val="none" w:sz="0" w:space="0" w:color="auto"/>
        <w:right w:val="none" w:sz="0" w:space="0" w:color="auto"/>
      </w:divBdr>
    </w:div>
    <w:div w:id="1345211935">
      <w:bodyDiv w:val="1"/>
      <w:marLeft w:val="0"/>
      <w:marRight w:val="0"/>
      <w:marTop w:val="0"/>
      <w:marBottom w:val="0"/>
      <w:divBdr>
        <w:top w:val="none" w:sz="0" w:space="0" w:color="auto"/>
        <w:left w:val="none" w:sz="0" w:space="0" w:color="auto"/>
        <w:bottom w:val="none" w:sz="0" w:space="0" w:color="auto"/>
        <w:right w:val="none" w:sz="0" w:space="0" w:color="auto"/>
      </w:divBdr>
    </w:div>
    <w:div w:id="1345866239">
      <w:bodyDiv w:val="1"/>
      <w:marLeft w:val="0"/>
      <w:marRight w:val="0"/>
      <w:marTop w:val="0"/>
      <w:marBottom w:val="0"/>
      <w:divBdr>
        <w:top w:val="none" w:sz="0" w:space="0" w:color="auto"/>
        <w:left w:val="none" w:sz="0" w:space="0" w:color="auto"/>
        <w:bottom w:val="none" w:sz="0" w:space="0" w:color="auto"/>
        <w:right w:val="none" w:sz="0" w:space="0" w:color="auto"/>
      </w:divBdr>
    </w:div>
    <w:div w:id="1350178941">
      <w:bodyDiv w:val="1"/>
      <w:marLeft w:val="0"/>
      <w:marRight w:val="0"/>
      <w:marTop w:val="0"/>
      <w:marBottom w:val="0"/>
      <w:divBdr>
        <w:top w:val="none" w:sz="0" w:space="0" w:color="auto"/>
        <w:left w:val="none" w:sz="0" w:space="0" w:color="auto"/>
        <w:bottom w:val="none" w:sz="0" w:space="0" w:color="auto"/>
        <w:right w:val="none" w:sz="0" w:space="0" w:color="auto"/>
      </w:divBdr>
    </w:div>
    <w:div w:id="1351956181">
      <w:bodyDiv w:val="1"/>
      <w:marLeft w:val="0"/>
      <w:marRight w:val="0"/>
      <w:marTop w:val="0"/>
      <w:marBottom w:val="0"/>
      <w:divBdr>
        <w:top w:val="none" w:sz="0" w:space="0" w:color="auto"/>
        <w:left w:val="none" w:sz="0" w:space="0" w:color="auto"/>
        <w:bottom w:val="none" w:sz="0" w:space="0" w:color="auto"/>
        <w:right w:val="none" w:sz="0" w:space="0" w:color="auto"/>
      </w:divBdr>
    </w:div>
    <w:div w:id="1358697172">
      <w:bodyDiv w:val="1"/>
      <w:marLeft w:val="0"/>
      <w:marRight w:val="0"/>
      <w:marTop w:val="0"/>
      <w:marBottom w:val="0"/>
      <w:divBdr>
        <w:top w:val="none" w:sz="0" w:space="0" w:color="auto"/>
        <w:left w:val="none" w:sz="0" w:space="0" w:color="auto"/>
        <w:bottom w:val="none" w:sz="0" w:space="0" w:color="auto"/>
        <w:right w:val="none" w:sz="0" w:space="0" w:color="auto"/>
      </w:divBdr>
    </w:div>
    <w:div w:id="1359770747">
      <w:bodyDiv w:val="1"/>
      <w:marLeft w:val="0"/>
      <w:marRight w:val="0"/>
      <w:marTop w:val="0"/>
      <w:marBottom w:val="0"/>
      <w:divBdr>
        <w:top w:val="none" w:sz="0" w:space="0" w:color="auto"/>
        <w:left w:val="none" w:sz="0" w:space="0" w:color="auto"/>
        <w:bottom w:val="none" w:sz="0" w:space="0" w:color="auto"/>
        <w:right w:val="none" w:sz="0" w:space="0" w:color="auto"/>
      </w:divBdr>
    </w:div>
    <w:div w:id="1375618720">
      <w:bodyDiv w:val="1"/>
      <w:marLeft w:val="0"/>
      <w:marRight w:val="0"/>
      <w:marTop w:val="0"/>
      <w:marBottom w:val="0"/>
      <w:divBdr>
        <w:top w:val="none" w:sz="0" w:space="0" w:color="auto"/>
        <w:left w:val="none" w:sz="0" w:space="0" w:color="auto"/>
        <w:bottom w:val="none" w:sz="0" w:space="0" w:color="auto"/>
        <w:right w:val="none" w:sz="0" w:space="0" w:color="auto"/>
      </w:divBdr>
      <w:divsChild>
        <w:div w:id="21781865">
          <w:marLeft w:val="446"/>
          <w:marRight w:val="0"/>
          <w:marTop w:val="0"/>
          <w:marBottom w:val="0"/>
          <w:divBdr>
            <w:top w:val="none" w:sz="0" w:space="0" w:color="auto"/>
            <w:left w:val="none" w:sz="0" w:space="0" w:color="auto"/>
            <w:bottom w:val="none" w:sz="0" w:space="0" w:color="auto"/>
            <w:right w:val="none" w:sz="0" w:space="0" w:color="auto"/>
          </w:divBdr>
        </w:div>
        <w:div w:id="225577860">
          <w:marLeft w:val="446"/>
          <w:marRight w:val="0"/>
          <w:marTop w:val="0"/>
          <w:marBottom w:val="0"/>
          <w:divBdr>
            <w:top w:val="none" w:sz="0" w:space="0" w:color="auto"/>
            <w:left w:val="none" w:sz="0" w:space="0" w:color="auto"/>
            <w:bottom w:val="none" w:sz="0" w:space="0" w:color="auto"/>
            <w:right w:val="none" w:sz="0" w:space="0" w:color="auto"/>
          </w:divBdr>
        </w:div>
        <w:div w:id="1187871385">
          <w:marLeft w:val="446"/>
          <w:marRight w:val="0"/>
          <w:marTop w:val="0"/>
          <w:marBottom w:val="0"/>
          <w:divBdr>
            <w:top w:val="none" w:sz="0" w:space="0" w:color="auto"/>
            <w:left w:val="none" w:sz="0" w:space="0" w:color="auto"/>
            <w:bottom w:val="none" w:sz="0" w:space="0" w:color="auto"/>
            <w:right w:val="none" w:sz="0" w:space="0" w:color="auto"/>
          </w:divBdr>
        </w:div>
        <w:div w:id="1285774757">
          <w:marLeft w:val="446"/>
          <w:marRight w:val="0"/>
          <w:marTop w:val="0"/>
          <w:marBottom w:val="0"/>
          <w:divBdr>
            <w:top w:val="none" w:sz="0" w:space="0" w:color="auto"/>
            <w:left w:val="none" w:sz="0" w:space="0" w:color="auto"/>
            <w:bottom w:val="none" w:sz="0" w:space="0" w:color="auto"/>
            <w:right w:val="none" w:sz="0" w:space="0" w:color="auto"/>
          </w:divBdr>
        </w:div>
      </w:divsChild>
    </w:div>
    <w:div w:id="1389063789">
      <w:bodyDiv w:val="1"/>
      <w:marLeft w:val="0"/>
      <w:marRight w:val="0"/>
      <w:marTop w:val="0"/>
      <w:marBottom w:val="0"/>
      <w:divBdr>
        <w:top w:val="none" w:sz="0" w:space="0" w:color="auto"/>
        <w:left w:val="none" w:sz="0" w:space="0" w:color="auto"/>
        <w:bottom w:val="none" w:sz="0" w:space="0" w:color="auto"/>
        <w:right w:val="none" w:sz="0" w:space="0" w:color="auto"/>
      </w:divBdr>
    </w:div>
    <w:div w:id="1405447319">
      <w:bodyDiv w:val="1"/>
      <w:marLeft w:val="0"/>
      <w:marRight w:val="0"/>
      <w:marTop w:val="0"/>
      <w:marBottom w:val="0"/>
      <w:divBdr>
        <w:top w:val="none" w:sz="0" w:space="0" w:color="auto"/>
        <w:left w:val="none" w:sz="0" w:space="0" w:color="auto"/>
        <w:bottom w:val="none" w:sz="0" w:space="0" w:color="auto"/>
        <w:right w:val="none" w:sz="0" w:space="0" w:color="auto"/>
      </w:divBdr>
    </w:div>
    <w:div w:id="1408915598">
      <w:bodyDiv w:val="1"/>
      <w:marLeft w:val="0"/>
      <w:marRight w:val="0"/>
      <w:marTop w:val="0"/>
      <w:marBottom w:val="0"/>
      <w:divBdr>
        <w:top w:val="none" w:sz="0" w:space="0" w:color="auto"/>
        <w:left w:val="none" w:sz="0" w:space="0" w:color="auto"/>
        <w:bottom w:val="none" w:sz="0" w:space="0" w:color="auto"/>
        <w:right w:val="none" w:sz="0" w:space="0" w:color="auto"/>
      </w:divBdr>
    </w:div>
    <w:div w:id="1415279426">
      <w:bodyDiv w:val="1"/>
      <w:marLeft w:val="0"/>
      <w:marRight w:val="0"/>
      <w:marTop w:val="0"/>
      <w:marBottom w:val="0"/>
      <w:divBdr>
        <w:top w:val="none" w:sz="0" w:space="0" w:color="auto"/>
        <w:left w:val="none" w:sz="0" w:space="0" w:color="auto"/>
        <w:bottom w:val="none" w:sz="0" w:space="0" w:color="auto"/>
        <w:right w:val="none" w:sz="0" w:space="0" w:color="auto"/>
      </w:divBdr>
      <w:divsChild>
        <w:div w:id="1296061605">
          <w:marLeft w:val="0"/>
          <w:marRight w:val="0"/>
          <w:marTop w:val="0"/>
          <w:marBottom w:val="0"/>
          <w:divBdr>
            <w:top w:val="none" w:sz="0" w:space="0" w:color="auto"/>
            <w:left w:val="none" w:sz="0" w:space="0" w:color="auto"/>
            <w:bottom w:val="none" w:sz="0" w:space="0" w:color="auto"/>
            <w:right w:val="none" w:sz="0" w:space="0" w:color="auto"/>
          </w:divBdr>
        </w:div>
        <w:div w:id="1540358847">
          <w:marLeft w:val="0"/>
          <w:marRight w:val="0"/>
          <w:marTop w:val="0"/>
          <w:marBottom w:val="0"/>
          <w:divBdr>
            <w:top w:val="none" w:sz="0" w:space="0" w:color="auto"/>
            <w:left w:val="none" w:sz="0" w:space="0" w:color="auto"/>
            <w:bottom w:val="none" w:sz="0" w:space="0" w:color="auto"/>
            <w:right w:val="none" w:sz="0" w:space="0" w:color="auto"/>
          </w:divBdr>
        </w:div>
        <w:div w:id="1758670353">
          <w:marLeft w:val="0"/>
          <w:marRight w:val="0"/>
          <w:marTop w:val="0"/>
          <w:marBottom w:val="0"/>
          <w:divBdr>
            <w:top w:val="none" w:sz="0" w:space="0" w:color="auto"/>
            <w:left w:val="none" w:sz="0" w:space="0" w:color="auto"/>
            <w:bottom w:val="none" w:sz="0" w:space="0" w:color="auto"/>
            <w:right w:val="none" w:sz="0" w:space="0" w:color="auto"/>
          </w:divBdr>
        </w:div>
      </w:divsChild>
    </w:div>
    <w:div w:id="1417556480">
      <w:bodyDiv w:val="1"/>
      <w:marLeft w:val="0"/>
      <w:marRight w:val="0"/>
      <w:marTop w:val="0"/>
      <w:marBottom w:val="0"/>
      <w:divBdr>
        <w:top w:val="none" w:sz="0" w:space="0" w:color="auto"/>
        <w:left w:val="none" w:sz="0" w:space="0" w:color="auto"/>
        <w:bottom w:val="none" w:sz="0" w:space="0" w:color="auto"/>
        <w:right w:val="none" w:sz="0" w:space="0" w:color="auto"/>
      </w:divBdr>
      <w:divsChild>
        <w:div w:id="9570896">
          <w:marLeft w:val="0"/>
          <w:marRight w:val="0"/>
          <w:marTop w:val="0"/>
          <w:marBottom w:val="0"/>
          <w:divBdr>
            <w:top w:val="none" w:sz="0" w:space="0" w:color="auto"/>
            <w:left w:val="none" w:sz="0" w:space="0" w:color="auto"/>
            <w:bottom w:val="none" w:sz="0" w:space="0" w:color="auto"/>
            <w:right w:val="none" w:sz="0" w:space="0" w:color="auto"/>
          </w:divBdr>
        </w:div>
        <w:div w:id="213274038">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268127793">
          <w:marLeft w:val="0"/>
          <w:marRight w:val="0"/>
          <w:marTop w:val="0"/>
          <w:marBottom w:val="0"/>
          <w:divBdr>
            <w:top w:val="none" w:sz="0" w:space="0" w:color="auto"/>
            <w:left w:val="none" w:sz="0" w:space="0" w:color="auto"/>
            <w:bottom w:val="none" w:sz="0" w:space="0" w:color="auto"/>
            <w:right w:val="none" w:sz="0" w:space="0" w:color="auto"/>
          </w:divBdr>
        </w:div>
        <w:div w:id="539778758">
          <w:marLeft w:val="0"/>
          <w:marRight w:val="0"/>
          <w:marTop w:val="0"/>
          <w:marBottom w:val="0"/>
          <w:divBdr>
            <w:top w:val="none" w:sz="0" w:space="0" w:color="auto"/>
            <w:left w:val="none" w:sz="0" w:space="0" w:color="auto"/>
            <w:bottom w:val="none" w:sz="0" w:space="0" w:color="auto"/>
            <w:right w:val="none" w:sz="0" w:space="0" w:color="auto"/>
          </w:divBdr>
        </w:div>
        <w:div w:id="1656838947">
          <w:marLeft w:val="0"/>
          <w:marRight w:val="0"/>
          <w:marTop w:val="0"/>
          <w:marBottom w:val="0"/>
          <w:divBdr>
            <w:top w:val="none" w:sz="0" w:space="0" w:color="auto"/>
            <w:left w:val="none" w:sz="0" w:space="0" w:color="auto"/>
            <w:bottom w:val="none" w:sz="0" w:space="0" w:color="auto"/>
            <w:right w:val="none" w:sz="0" w:space="0" w:color="auto"/>
          </w:divBdr>
        </w:div>
        <w:div w:id="1929384751">
          <w:marLeft w:val="0"/>
          <w:marRight w:val="0"/>
          <w:marTop w:val="0"/>
          <w:marBottom w:val="0"/>
          <w:divBdr>
            <w:top w:val="none" w:sz="0" w:space="0" w:color="auto"/>
            <w:left w:val="none" w:sz="0" w:space="0" w:color="auto"/>
            <w:bottom w:val="none" w:sz="0" w:space="0" w:color="auto"/>
            <w:right w:val="none" w:sz="0" w:space="0" w:color="auto"/>
          </w:divBdr>
        </w:div>
        <w:div w:id="2127306397">
          <w:marLeft w:val="0"/>
          <w:marRight w:val="0"/>
          <w:marTop w:val="0"/>
          <w:marBottom w:val="0"/>
          <w:divBdr>
            <w:top w:val="none" w:sz="0" w:space="0" w:color="auto"/>
            <w:left w:val="none" w:sz="0" w:space="0" w:color="auto"/>
            <w:bottom w:val="none" w:sz="0" w:space="0" w:color="auto"/>
            <w:right w:val="none" w:sz="0" w:space="0" w:color="auto"/>
          </w:divBdr>
        </w:div>
      </w:divsChild>
    </w:div>
    <w:div w:id="1423835887">
      <w:bodyDiv w:val="1"/>
      <w:marLeft w:val="0"/>
      <w:marRight w:val="0"/>
      <w:marTop w:val="0"/>
      <w:marBottom w:val="0"/>
      <w:divBdr>
        <w:top w:val="none" w:sz="0" w:space="0" w:color="auto"/>
        <w:left w:val="none" w:sz="0" w:space="0" w:color="auto"/>
        <w:bottom w:val="none" w:sz="0" w:space="0" w:color="auto"/>
        <w:right w:val="none" w:sz="0" w:space="0" w:color="auto"/>
      </w:divBdr>
    </w:div>
    <w:div w:id="1427383065">
      <w:bodyDiv w:val="1"/>
      <w:marLeft w:val="0"/>
      <w:marRight w:val="0"/>
      <w:marTop w:val="0"/>
      <w:marBottom w:val="0"/>
      <w:divBdr>
        <w:top w:val="none" w:sz="0" w:space="0" w:color="auto"/>
        <w:left w:val="none" w:sz="0" w:space="0" w:color="auto"/>
        <w:bottom w:val="none" w:sz="0" w:space="0" w:color="auto"/>
        <w:right w:val="none" w:sz="0" w:space="0" w:color="auto"/>
      </w:divBdr>
    </w:div>
    <w:div w:id="1431656746">
      <w:bodyDiv w:val="1"/>
      <w:marLeft w:val="0"/>
      <w:marRight w:val="0"/>
      <w:marTop w:val="0"/>
      <w:marBottom w:val="0"/>
      <w:divBdr>
        <w:top w:val="none" w:sz="0" w:space="0" w:color="auto"/>
        <w:left w:val="none" w:sz="0" w:space="0" w:color="auto"/>
        <w:bottom w:val="none" w:sz="0" w:space="0" w:color="auto"/>
        <w:right w:val="none" w:sz="0" w:space="0" w:color="auto"/>
      </w:divBdr>
    </w:div>
    <w:div w:id="1439057531">
      <w:bodyDiv w:val="1"/>
      <w:marLeft w:val="0"/>
      <w:marRight w:val="0"/>
      <w:marTop w:val="0"/>
      <w:marBottom w:val="0"/>
      <w:divBdr>
        <w:top w:val="none" w:sz="0" w:space="0" w:color="auto"/>
        <w:left w:val="none" w:sz="0" w:space="0" w:color="auto"/>
        <w:bottom w:val="none" w:sz="0" w:space="0" w:color="auto"/>
        <w:right w:val="none" w:sz="0" w:space="0" w:color="auto"/>
      </w:divBdr>
      <w:divsChild>
        <w:div w:id="459030164">
          <w:marLeft w:val="0"/>
          <w:marRight w:val="0"/>
          <w:marTop w:val="0"/>
          <w:marBottom w:val="0"/>
          <w:divBdr>
            <w:top w:val="none" w:sz="0" w:space="0" w:color="auto"/>
            <w:left w:val="none" w:sz="0" w:space="0" w:color="auto"/>
            <w:bottom w:val="none" w:sz="0" w:space="0" w:color="auto"/>
            <w:right w:val="none" w:sz="0" w:space="0" w:color="auto"/>
          </w:divBdr>
        </w:div>
      </w:divsChild>
    </w:div>
    <w:div w:id="1441952440">
      <w:bodyDiv w:val="1"/>
      <w:marLeft w:val="0"/>
      <w:marRight w:val="0"/>
      <w:marTop w:val="0"/>
      <w:marBottom w:val="0"/>
      <w:divBdr>
        <w:top w:val="none" w:sz="0" w:space="0" w:color="auto"/>
        <w:left w:val="none" w:sz="0" w:space="0" w:color="auto"/>
        <w:bottom w:val="none" w:sz="0" w:space="0" w:color="auto"/>
        <w:right w:val="none" w:sz="0" w:space="0" w:color="auto"/>
      </w:divBdr>
    </w:div>
    <w:div w:id="1449009056">
      <w:bodyDiv w:val="1"/>
      <w:marLeft w:val="0"/>
      <w:marRight w:val="0"/>
      <w:marTop w:val="0"/>
      <w:marBottom w:val="0"/>
      <w:divBdr>
        <w:top w:val="none" w:sz="0" w:space="0" w:color="auto"/>
        <w:left w:val="none" w:sz="0" w:space="0" w:color="auto"/>
        <w:bottom w:val="none" w:sz="0" w:space="0" w:color="auto"/>
        <w:right w:val="none" w:sz="0" w:space="0" w:color="auto"/>
      </w:divBdr>
    </w:div>
    <w:div w:id="1449081824">
      <w:bodyDiv w:val="1"/>
      <w:marLeft w:val="0"/>
      <w:marRight w:val="0"/>
      <w:marTop w:val="0"/>
      <w:marBottom w:val="0"/>
      <w:divBdr>
        <w:top w:val="none" w:sz="0" w:space="0" w:color="auto"/>
        <w:left w:val="none" w:sz="0" w:space="0" w:color="auto"/>
        <w:bottom w:val="none" w:sz="0" w:space="0" w:color="auto"/>
        <w:right w:val="none" w:sz="0" w:space="0" w:color="auto"/>
      </w:divBdr>
    </w:div>
    <w:div w:id="1466045888">
      <w:bodyDiv w:val="1"/>
      <w:marLeft w:val="0"/>
      <w:marRight w:val="0"/>
      <w:marTop w:val="0"/>
      <w:marBottom w:val="0"/>
      <w:divBdr>
        <w:top w:val="none" w:sz="0" w:space="0" w:color="auto"/>
        <w:left w:val="none" w:sz="0" w:space="0" w:color="auto"/>
        <w:bottom w:val="none" w:sz="0" w:space="0" w:color="auto"/>
        <w:right w:val="none" w:sz="0" w:space="0" w:color="auto"/>
      </w:divBdr>
    </w:div>
    <w:div w:id="1466237770">
      <w:bodyDiv w:val="1"/>
      <w:marLeft w:val="0"/>
      <w:marRight w:val="0"/>
      <w:marTop w:val="0"/>
      <w:marBottom w:val="0"/>
      <w:divBdr>
        <w:top w:val="none" w:sz="0" w:space="0" w:color="auto"/>
        <w:left w:val="none" w:sz="0" w:space="0" w:color="auto"/>
        <w:bottom w:val="none" w:sz="0" w:space="0" w:color="auto"/>
        <w:right w:val="none" w:sz="0" w:space="0" w:color="auto"/>
      </w:divBdr>
    </w:div>
    <w:div w:id="1468937245">
      <w:bodyDiv w:val="1"/>
      <w:marLeft w:val="0"/>
      <w:marRight w:val="0"/>
      <w:marTop w:val="0"/>
      <w:marBottom w:val="0"/>
      <w:divBdr>
        <w:top w:val="none" w:sz="0" w:space="0" w:color="auto"/>
        <w:left w:val="none" w:sz="0" w:space="0" w:color="auto"/>
        <w:bottom w:val="none" w:sz="0" w:space="0" w:color="auto"/>
        <w:right w:val="none" w:sz="0" w:space="0" w:color="auto"/>
      </w:divBdr>
    </w:div>
    <w:div w:id="1473865913">
      <w:bodyDiv w:val="1"/>
      <w:marLeft w:val="0"/>
      <w:marRight w:val="0"/>
      <w:marTop w:val="0"/>
      <w:marBottom w:val="0"/>
      <w:divBdr>
        <w:top w:val="none" w:sz="0" w:space="0" w:color="auto"/>
        <w:left w:val="none" w:sz="0" w:space="0" w:color="auto"/>
        <w:bottom w:val="none" w:sz="0" w:space="0" w:color="auto"/>
        <w:right w:val="none" w:sz="0" w:space="0" w:color="auto"/>
      </w:divBdr>
    </w:div>
    <w:div w:id="1474711294">
      <w:bodyDiv w:val="1"/>
      <w:marLeft w:val="0"/>
      <w:marRight w:val="0"/>
      <w:marTop w:val="0"/>
      <w:marBottom w:val="0"/>
      <w:divBdr>
        <w:top w:val="none" w:sz="0" w:space="0" w:color="auto"/>
        <w:left w:val="none" w:sz="0" w:space="0" w:color="auto"/>
        <w:bottom w:val="none" w:sz="0" w:space="0" w:color="auto"/>
        <w:right w:val="none" w:sz="0" w:space="0" w:color="auto"/>
      </w:divBdr>
      <w:divsChild>
        <w:div w:id="323362026">
          <w:marLeft w:val="0"/>
          <w:marRight w:val="0"/>
          <w:marTop w:val="0"/>
          <w:marBottom w:val="0"/>
          <w:divBdr>
            <w:top w:val="none" w:sz="0" w:space="0" w:color="auto"/>
            <w:left w:val="none" w:sz="0" w:space="0" w:color="auto"/>
            <w:bottom w:val="none" w:sz="0" w:space="0" w:color="auto"/>
            <w:right w:val="none" w:sz="0" w:space="0" w:color="auto"/>
          </w:divBdr>
          <w:divsChild>
            <w:div w:id="1965303024">
              <w:marLeft w:val="0"/>
              <w:marRight w:val="0"/>
              <w:marTop w:val="0"/>
              <w:marBottom w:val="0"/>
              <w:divBdr>
                <w:top w:val="none" w:sz="0" w:space="0" w:color="auto"/>
                <w:left w:val="none" w:sz="0" w:space="0" w:color="auto"/>
                <w:bottom w:val="none" w:sz="0" w:space="0" w:color="auto"/>
                <w:right w:val="none" w:sz="0" w:space="0" w:color="auto"/>
              </w:divBdr>
            </w:div>
          </w:divsChild>
        </w:div>
        <w:div w:id="1620985313">
          <w:marLeft w:val="0"/>
          <w:marRight w:val="0"/>
          <w:marTop w:val="0"/>
          <w:marBottom w:val="0"/>
          <w:divBdr>
            <w:top w:val="none" w:sz="0" w:space="0" w:color="auto"/>
            <w:left w:val="none" w:sz="0" w:space="0" w:color="auto"/>
            <w:bottom w:val="none" w:sz="0" w:space="0" w:color="auto"/>
            <w:right w:val="none" w:sz="0" w:space="0" w:color="auto"/>
          </w:divBdr>
          <w:divsChild>
            <w:div w:id="11469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3470">
      <w:bodyDiv w:val="1"/>
      <w:marLeft w:val="0"/>
      <w:marRight w:val="0"/>
      <w:marTop w:val="0"/>
      <w:marBottom w:val="0"/>
      <w:divBdr>
        <w:top w:val="none" w:sz="0" w:space="0" w:color="auto"/>
        <w:left w:val="none" w:sz="0" w:space="0" w:color="auto"/>
        <w:bottom w:val="none" w:sz="0" w:space="0" w:color="auto"/>
        <w:right w:val="none" w:sz="0" w:space="0" w:color="auto"/>
      </w:divBdr>
      <w:divsChild>
        <w:div w:id="715004495">
          <w:marLeft w:val="547"/>
          <w:marRight w:val="0"/>
          <w:marTop w:val="200"/>
          <w:marBottom w:val="0"/>
          <w:divBdr>
            <w:top w:val="none" w:sz="0" w:space="0" w:color="auto"/>
            <w:left w:val="none" w:sz="0" w:space="0" w:color="auto"/>
            <w:bottom w:val="none" w:sz="0" w:space="0" w:color="auto"/>
            <w:right w:val="none" w:sz="0" w:space="0" w:color="auto"/>
          </w:divBdr>
        </w:div>
      </w:divsChild>
    </w:div>
    <w:div w:id="1495415847">
      <w:bodyDiv w:val="1"/>
      <w:marLeft w:val="0"/>
      <w:marRight w:val="0"/>
      <w:marTop w:val="0"/>
      <w:marBottom w:val="0"/>
      <w:divBdr>
        <w:top w:val="none" w:sz="0" w:space="0" w:color="auto"/>
        <w:left w:val="none" w:sz="0" w:space="0" w:color="auto"/>
        <w:bottom w:val="none" w:sz="0" w:space="0" w:color="auto"/>
        <w:right w:val="none" w:sz="0" w:space="0" w:color="auto"/>
      </w:divBdr>
    </w:div>
    <w:div w:id="1516112042">
      <w:bodyDiv w:val="1"/>
      <w:marLeft w:val="0"/>
      <w:marRight w:val="0"/>
      <w:marTop w:val="0"/>
      <w:marBottom w:val="0"/>
      <w:divBdr>
        <w:top w:val="none" w:sz="0" w:space="0" w:color="auto"/>
        <w:left w:val="none" w:sz="0" w:space="0" w:color="auto"/>
        <w:bottom w:val="none" w:sz="0" w:space="0" w:color="auto"/>
        <w:right w:val="none" w:sz="0" w:space="0" w:color="auto"/>
      </w:divBdr>
    </w:div>
    <w:div w:id="1526754096">
      <w:bodyDiv w:val="1"/>
      <w:marLeft w:val="0"/>
      <w:marRight w:val="0"/>
      <w:marTop w:val="0"/>
      <w:marBottom w:val="0"/>
      <w:divBdr>
        <w:top w:val="none" w:sz="0" w:space="0" w:color="auto"/>
        <w:left w:val="none" w:sz="0" w:space="0" w:color="auto"/>
        <w:bottom w:val="none" w:sz="0" w:space="0" w:color="auto"/>
        <w:right w:val="none" w:sz="0" w:space="0" w:color="auto"/>
      </w:divBdr>
    </w:div>
    <w:div w:id="1536849390">
      <w:bodyDiv w:val="1"/>
      <w:marLeft w:val="0"/>
      <w:marRight w:val="0"/>
      <w:marTop w:val="0"/>
      <w:marBottom w:val="0"/>
      <w:divBdr>
        <w:top w:val="none" w:sz="0" w:space="0" w:color="auto"/>
        <w:left w:val="none" w:sz="0" w:space="0" w:color="auto"/>
        <w:bottom w:val="none" w:sz="0" w:space="0" w:color="auto"/>
        <w:right w:val="none" w:sz="0" w:space="0" w:color="auto"/>
      </w:divBdr>
    </w:div>
    <w:div w:id="1542202500">
      <w:bodyDiv w:val="1"/>
      <w:marLeft w:val="0"/>
      <w:marRight w:val="0"/>
      <w:marTop w:val="0"/>
      <w:marBottom w:val="0"/>
      <w:divBdr>
        <w:top w:val="none" w:sz="0" w:space="0" w:color="auto"/>
        <w:left w:val="none" w:sz="0" w:space="0" w:color="auto"/>
        <w:bottom w:val="none" w:sz="0" w:space="0" w:color="auto"/>
        <w:right w:val="none" w:sz="0" w:space="0" w:color="auto"/>
      </w:divBdr>
      <w:divsChild>
        <w:div w:id="213080553">
          <w:marLeft w:val="0"/>
          <w:marRight w:val="0"/>
          <w:marTop w:val="0"/>
          <w:marBottom w:val="0"/>
          <w:divBdr>
            <w:top w:val="none" w:sz="0" w:space="0" w:color="auto"/>
            <w:left w:val="none" w:sz="0" w:space="0" w:color="auto"/>
            <w:bottom w:val="none" w:sz="0" w:space="0" w:color="auto"/>
            <w:right w:val="none" w:sz="0" w:space="0" w:color="auto"/>
          </w:divBdr>
        </w:div>
        <w:div w:id="863056302">
          <w:marLeft w:val="0"/>
          <w:marRight w:val="0"/>
          <w:marTop w:val="0"/>
          <w:marBottom w:val="0"/>
          <w:divBdr>
            <w:top w:val="none" w:sz="0" w:space="0" w:color="auto"/>
            <w:left w:val="none" w:sz="0" w:space="0" w:color="auto"/>
            <w:bottom w:val="none" w:sz="0" w:space="0" w:color="auto"/>
            <w:right w:val="none" w:sz="0" w:space="0" w:color="auto"/>
          </w:divBdr>
        </w:div>
        <w:div w:id="906955685">
          <w:marLeft w:val="0"/>
          <w:marRight w:val="0"/>
          <w:marTop w:val="0"/>
          <w:marBottom w:val="0"/>
          <w:divBdr>
            <w:top w:val="none" w:sz="0" w:space="0" w:color="auto"/>
            <w:left w:val="none" w:sz="0" w:space="0" w:color="auto"/>
            <w:bottom w:val="none" w:sz="0" w:space="0" w:color="auto"/>
            <w:right w:val="none" w:sz="0" w:space="0" w:color="auto"/>
          </w:divBdr>
        </w:div>
        <w:div w:id="951134340">
          <w:marLeft w:val="0"/>
          <w:marRight w:val="0"/>
          <w:marTop w:val="0"/>
          <w:marBottom w:val="0"/>
          <w:divBdr>
            <w:top w:val="none" w:sz="0" w:space="0" w:color="auto"/>
            <w:left w:val="none" w:sz="0" w:space="0" w:color="auto"/>
            <w:bottom w:val="none" w:sz="0" w:space="0" w:color="auto"/>
            <w:right w:val="none" w:sz="0" w:space="0" w:color="auto"/>
          </w:divBdr>
        </w:div>
        <w:div w:id="1190333428">
          <w:marLeft w:val="0"/>
          <w:marRight w:val="0"/>
          <w:marTop w:val="0"/>
          <w:marBottom w:val="0"/>
          <w:divBdr>
            <w:top w:val="none" w:sz="0" w:space="0" w:color="auto"/>
            <w:left w:val="none" w:sz="0" w:space="0" w:color="auto"/>
            <w:bottom w:val="none" w:sz="0" w:space="0" w:color="auto"/>
            <w:right w:val="none" w:sz="0" w:space="0" w:color="auto"/>
          </w:divBdr>
        </w:div>
        <w:div w:id="1380935372">
          <w:marLeft w:val="0"/>
          <w:marRight w:val="0"/>
          <w:marTop w:val="0"/>
          <w:marBottom w:val="0"/>
          <w:divBdr>
            <w:top w:val="none" w:sz="0" w:space="0" w:color="auto"/>
            <w:left w:val="none" w:sz="0" w:space="0" w:color="auto"/>
            <w:bottom w:val="none" w:sz="0" w:space="0" w:color="auto"/>
            <w:right w:val="none" w:sz="0" w:space="0" w:color="auto"/>
          </w:divBdr>
        </w:div>
        <w:div w:id="1742022805">
          <w:marLeft w:val="0"/>
          <w:marRight w:val="0"/>
          <w:marTop w:val="0"/>
          <w:marBottom w:val="0"/>
          <w:divBdr>
            <w:top w:val="none" w:sz="0" w:space="0" w:color="auto"/>
            <w:left w:val="none" w:sz="0" w:space="0" w:color="auto"/>
            <w:bottom w:val="none" w:sz="0" w:space="0" w:color="auto"/>
            <w:right w:val="none" w:sz="0" w:space="0" w:color="auto"/>
          </w:divBdr>
        </w:div>
        <w:div w:id="1747996996">
          <w:marLeft w:val="0"/>
          <w:marRight w:val="0"/>
          <w:marTop w:val="0"/>
          <w:marBottom w:val="0"/>
          <w:divBdr>
            <w:top w:val="none" w:sz="0" w:space="0" w:color="auto"/>
            <w:left w:val="none" w:sz="0" w:space="0" w:color="auto"/>
            <w:bottom w:val="none" w:sz="0" w:space="0" w:color="auto"/>
            <w:right w:val="none" w:sz="0" w:space="0" w:color="auto"/>
          </w:divBdr>
        </w:div>
        <w:div w:id="1981767245">
          <w:marLeft w:val="0"/>
          <w:marRight w:val="0"/>
          <w:marTop w:val="0"/>
          <w:marBottom w:val="0"/>
          <w:divBdr>
            <w:top w:val="none" w:sz="0" w:space="0" w:color="auto"/>
            <w:left w:val="none" w:sz="0" w:space="0" w:color="auto"/>
            <w:bottom w:val="none" w:sz="0" w:space="0" w:color="auto"/>
            <w:right w:val="none" w:sz="0" w:space="0" w:color="auto"/>
          </w:divBdr>
        </w:div>
      </w:divsChild>
    </w:div>
    <w:div w:id="1544168161">
      <w:bodyDiv w:val="1"/>
      <w:marLeft w:val="0"/>
      <w:marRight w:val="0"/>
      <w:marTop w:val="0"/>
      <w:marBottom w:val="0"/>
      <w:divBdr>
        <w:top w:val="none" w:sz="0" w:space="0" w:color="auto"/>
        <w:left w:val="none" w:sz="0" w:space="0" w:color="auto"/>
        <w:bottom w:val="none" w:sz="0" w:space="0" w:color="auto"/>
        <w:right w:val="none" w:sz="0" w:space="0" w:color="auto"/>
      </w:divBdr>
    </w:div>
    <w:div w:id="1544173938">
      <w:bodyDiv w:val="1"/>
      <w:marLeft w:val="0"/>
      <w:marRight w:val="0"/>
      <w:marTop w:val="0"/>
      <w:marBottom w:val="0"/>
      <w:divBdr>
        <w:top w:val="none" w:sz="0" w:space="0" w:color="auto"/>
        <w:left w:val="none" w:sz="0" w:space="0" w:color="auto"/>
        <w:bottom w:val="none" w:sz="0" w:space="0" w:color="auto"/>
        <w:right w:val="none" w:sz="0" w:space="0" w:color="auto"/>
      </w:divBdr>
    </w:div>
    <w:div w:id="1554779240">
      <w:bodyDiv w:val="1"/>
      <w:marLeft w:val="0"/>
      <w:marRight w:val="0"/>
      <w:marTop w:val="0"/>
      <w:marBottom w:val="0"/>
      <w:divBdr>
        <w:top w:val="none" w:sz="0" w:space="0" w:color="auto"/>
        <w:left w:val="none" w:sz="0" w:space="0" w:color="auto"/>
        <w:bottom w:val="none" w:sz="0" w:space="0" w:color="auto"/>
        <w:right w:val="none" w:sz="0" w:space="0" w:color="auto"/>
      </w:divBdr>
      <w:divsChild>
        <w:div w:id="1170410088">
          <w:marLeft w:val="0"/>
          <w:marRight w:val="0"/>
          <w:marTop w:val="0"/>
          <w:marBottom w:val="525"/>
          <w:divBdr>
            <w:top w:val="none" w:sz="0" w:space="0" w:color="auto"/>
            <w:left w:val="none" w:sz="0" w:space="0" w:color="auto"/>
            <w:bottom w:val="none" w:sz="0" w:space="0" w:color="auto"/>
            <w:right w:val="none" w:sz="0" w:space="0" w:color="auto"/>
          </w:divBdr>
          <w:divsChild>
            <w:div w:id="1050298622">
              <w:marLeft w:val="0"/>
              <w:marRight w:val="0"/>
              <w:marTop w:val="0"/>
              <w:marBottom w:val="0"/>
              <w:divBdr>
                <w:top w:val="none" w:sz="0" w:space="0" w:color="auto"/>
                <w:left w:val="none" w:sz="0" w:space="0" w:color="auto"/>
                <w:bottom w:val="none" w:sz="0" w:space="0" w:color="auto"/>
                <w:right w:val="none" w:sz="0" w:space="0" w:color="auto"/>
              </w:divBdr>
            </w:div>
          </w:divsChild>
        </w:div>
        <w:div w:id="1412971583">
          <w:marLeft w:val="0"/>
          <w:marRight w:val="0"/>
          <w:marTop w:val="0"/>
          <w:marBottom w:val="525"/>
          <w:divBdr>
            <w:top w:val="none" w:sz="0" w:space="0" w:color="auto"/>
            <w:left w:val="none" w:sz="0" w:space="0" w:color="auto"/>
            <w:bottom w:val="none" w:sz="0" w:space="0" w:color="auto"/>
            <w:right w:val="none" w:sz="0" w:space="0" w:color="auto"/>
          </w:divBdr>
          <w:divsChild>
            <w:div w:id="128072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3263">
      <w:bodyDiv w:val="1"/>
      <w:marLeft w:val="0"/>
      <w:marRight w:val="0"/>
      <w:marTop w:val="0"/>
      <w:marBottom w:val="0"/>
      <w:divBdr>
        <w:top w:val="none" w:sz="0" w:space="0" w:color="auto"/>
        <w:left w:val="none" w:sz="0" w:space="0" w:color="auto"/>
        <w:bottom w:val="none" w:sz="0" w:space="0" w:color="auto"/>
        <w:right w:val="none" w:sz="0" w:space="0" w:color="auto"/>
      </w:divBdr>
    </w:div>
    <w:div w:id="1558972057">
      <w:bodyDiv w:val="1"/>
      <w:marLeft w:val="0"/>
      <w:marRight w:val="0"/>
      <w:marTop w:val="0"/>
      <w:marBottom w:val="0"/>
      <w:divBdr>
        <w:top w:val="none" w:sz="0" w:space="0" w:color="auto"/>
        <w:left w:val="none" w:sz="0" w:space="0" w:color="auto"/>
        <w:bottom w:val="none" w:sz="0" w:space="0" w:color="auto"/>
        <w:right w:val="none" w:sz="0" w:space="0" w:color="auto"/>
      </w:divBdr>
      <w:divsChild>
        <w:div w:id="1056274187">
          <w:marLeft w:val="0"/>
          <w:marRight w:val="0"/>
          <w:marTop w:val="0"/>
          <w:marBottom w:val="0"/>
          <w:divBdr>
            <w:top w:val="none" w:sz="0" w:space="0" w:color="auto"/>
            <w:left w:val="none" w:sz="0" w:space="0" w:color="auto"/>
            <w:bottom w:val="none" w:sz="0" w:space="0" w:color="auto"/>
            <w:right w:val="none" w:sz="0" w:space="0" w:color="auto"/>
          </w:divBdr>
        </w:div>
        <w:div w:id="2146849947">
          <w:marLeft w:val="0"/>
          <w:marRight w:val="0"/>
          <w:marTop w:val="0"/>
          <w:marBottom w:val="0"/>
          <w:divBdr>
            <w:top w:val="none" w:sz="0" w:space="0" w:color="auto"/>
            <w:left w:val="none" w:sz="0" w:space="0" w:color="auto"/>
            <w:bottom w:val="none" w:sz="0" w:space="0" w:color="auto"/>
            <w:right w:val="none" w:sz="0" w:space="0" w:color="auto"/>
          </w:divBdr>
        </w:div>
      </w:divsChild>
    </w:div>
    <w:div w:id="1562399960">
      <w:bodyDiv w:val="1"/>
      <w:marLeft w:val="0"/>
      <w:marRight w:val="0"/>
      <w:marTop w:val="0"/>
      <w:marBottom w:val="0"/>
      <w:divBdr>
        <w:top w:val="none" w:sz="0" w:space="0" w:color="auto"/>
        <w:left w:val="none" w:sz="0" w:space="0" w:color="auto"/>
        <w:bottom w:val="none" w:sz="0" w:space="0" w:color="auto"/>
        <w:right w:val="none" w:sz="0" w:space="0" w:color="auto"/>
      </w:divBdr>
      <w:divsChild>
        <w:div w:id="1761024673">
          <w:marLeft w:val="0"/>
          <w:marRight w:val="0"/>
          <w:marTop w:val="0"/>
          <w:marBottom w:val="0"/>
          <w:divBdr>
            <w:top w:val="none" w:sz="0" w:space="0" w:color="auto"/>
            <w:left w:val="none" w:sz="0" w:space="0" w:color="auto"/>
            <w:bottom w:val="none" w:sz="0" w:space="0" w:color="auto"/>
            <w:right w:val="none" w:sz="0" w:space="0" w:color="auto"/>
          </w:divBdr>
        </w:div>
      </w:divsChild>
    </w:div>
    <w:div w:id="1562787140">
      <w:bodyDiv w:val="1"/>
      <w:marLeft w:val="0"/>
      <w:marRight w:val="0"/>
      <w:marTop w:val="0"/>
      <w:marBottom w:val="0"/>
      <w:divBdr>
        <w:top w:val="none" w:sz="0" w:space="0" w:color="auto"/>
        <w:left w:val="none" w:sz="0" w:space="0" w:color="auto"/>
        <w:bottom w:val="none" w:sz="0" w:space="0" w:color="auto"/>
        <w:right w:val="none" w:sz="0" w:space="0" w:color="auto"/>
      </w:divBdr>
    </w:div>
    <w:div w:id="1569808019">
      <w:bodyDiv w:val="1"/>
      <w:marLeft w:val="0"/>
      <w:marRight w:val="0"/>
      <w:marTop w:val="0"/>
      <w:marBottom w:val="0"/>
      <w:divBdr>
        <w:top w:val="none" w:sz="0" w:space="0" w:color="auto"/>
        <w:left w:val="none" w:sz="0" w:space="0" w:color="auto"/>
        <w:bottom w:val="none" w:sz="0" w:space="0" w:color="auto"/>
        <w:right w:val="none" w:sz="0" w:space="0" w:color="auto"/>
      </w:divBdr>
      <w:divsChild>
        <w:div w:id="176503373">
          <w:marLeft w:val="0"/>
          <w:marRight w:val="0"/>
          <w:marTop w:val="0"/>
          <w:marBottom w:val="0"/>
          <w:divBdr>
            <w:top w:val="none" w:sz="0" w:space="0" w:color="auto"/>
            <w:left w:val="none" w:sz="0" w:space="0" w:color="auto"/>
            <w:bottom w:val="none" w:sz="0" w:space="0" w:color="auto"/>
            <w:right w:val="none" w:sz="0" w:space="0" w:color="auto"/>
          </w:divBdr>
        </w:div>
        <w:div w:id="299506342">
          <w:marLeft w:val="0"/>
          <w:marRight w:val="0"/>
          <w:marTop w:val="0"/>
          <w:marBottom w:val="0"/>
          <w:divBdr>
            <w:top w:val="none" w:sz="0" w:space="0" w:color="auto"/>
            <w:left w:val="none" w:sz="0" w:space="0" w:color="auto"/>
            <w:bottom w:val="none" w:sz="0" w:space="0" w:color="auto"/>
            <w:right w:val="none" w:sz="0" w:space="0" w:color="auto"/>
          </w:divBdr>
        </w:div>
        <w:div w:id="571475595">
          <w:marLeft w:val="0"/>
          <w:marRight w:val="0"/>
          <w:marTop w:val="0"/>
          <w:marBottom w:val="0"/>
          <w:divBdr>
            <w:top w:val="none" w:sz="0" w:space="0" w:color="auto"/>
            <w:left w:val="none" w:sz="0" w:space="0" w:color="auto"/>
            <w:bottom w:val="none" w:sz="0" w:space="0" w:color="auto"/>
            <w:right w:val="none" w:sz="0" w:space="0" w:color="auto"/>
          </w:divBdr>
        </w:div>
        <w:div w:id="851801041">
          <w:marLeft w:val="0"/>
          <w:marRight w:val="0"/>
          <w:marTop w:val="0"/>
          <w:marBottom w:val="0"/>
          <w:divBdr>
            <w:top w:val="none" w:sz="0" w:space="0" w:color="auto"/>
            <w:left w:val="none" w:sz="0" w:space="0" w:color="auto"/>
            <w:bottom w:val="none" w:sz="0" w:space="0" w:color="auto"/>
            <w:right w:val="none" w:sz="0" w:space="0" w:color="auto"/>
          </w:divBdr>
        </w:div>
        <w:div w:id="1350252238">
          <w:marLeft w:val="0"/>
          <w:marRight w:val="0"/>
          <w:marTop w:val="0"/>
          <w:marBottom w:val="0"/>
          <w:divBdr>
            <w:top w:val="none" w:sz="0" w:space="0" w:color="auto"/>
            <w:left w:val="none" w:sz="0" w:space="0" w:color="auto"/>
            <w:bottom w:val="none" w:sz="0" w:space="0" w:color="auto"/>
            <w:right w:val="none" w:sz="0" w:space="0" w:color="auto"/>
          </w:divBdr>
        </w:div>
        <w:div w:id="1916932209">
          <w:marLeft w:val="0"/>
          <w:marRight w:val="0"/>
          <w:marTop w:val="0"/>
          <w:marBottom w:val="0"/>
          <w:divBdr>
            <w:top w:val="none" w:sz="0" w:space="0" w:color="auto"/>
            <w:left w:val="none" w:sz="0" w:space="0" w:color="auto"/>
            <w:bottom w:val="none" w:sz="0" w:space="0" w:color="auto"/>
            <w:right w:val="none" w:sz="0" w:space="0" w:color="auto"/>
          </w:divBdr>
        </w:div>
      </w:divsChild>
    </w:div>
    <w:div w:id="1580558722">
      <w:bodyDiv w:val="1"/>
      <w:marLeft w:val="0"/>
      <w:marRight w:val="0"/>
      <w:marTop w:val="0"/>
      <w:marBottom w:val="0"/>
      <w:divBdr>
        <w:top w:val="none" w:sz="0" w:space="0" w:color="auto"/>
        <w:left w:val="none" w:sz="0" w:space="0" w:color="auto"/>
        <w:bottom w:val="none" w:sz="0" w:space="0" w:color="auto"/>
        <w:right w:val="none" w:sz="0" w:space="0" w:color="auto"/>
      </w:divBdr>
    </w:div>
    <w:div w:id="1590430166">
      <w:bodyDiv w:val="1"/>
      <w:marLeft w:val="0"/>
      <w:marRight w:val="0"/>
      <w:marTop w:val="0"/>
      <w:marBottom w:val="0"/>
      <w:divBdr>
        <w:top w:val="none" w:sz="0" w:space="0" w:color="auto"/>
        <w:left w:val="none" w:sz="0" w:space="0" w:color="auto"/>
        <w:bottom w:val="none" w:sz="0" w:space="0" w:color="auto"/>
        <w:right w:val="none" w:sz="0" w:space="0" w:color="auto"/>
      </w:divBdr>
    </w:div>
    <w:div w:id="1595094167">
      <w:bodyDiv w:val="1"/>
      <w:marLeft w:val="0"/>
      <w:marRight w:val="0"/>
      <w:marTop w:val="0"/>
      <w:marBottom w:val="0"/>
      <w:divBdr>
        <w:top w:val="none" w:sz="0" w:space="0" w:color="auto"/>
        <w:left w:val="none" w:sz="0" w:space="0" w:color="auto"/>
        <w:bottom w:val="none" w:sz="0" w:space="0" w:color="auto"/>
        <w:right w:val="none" w:sz="0" w:space="0" w:color="auto"/>
      </w:divBdr>
      <w:divsChild>
        <w:div w:id="175847624">
          <w:marLeft w:val="-225"/>
          <w:marRight w:val="-225"/>
          <w:marTop w:val="0"/>
          <w:marBottom w:val="0"/>
          <w:divBdr>
            <w:top w:val="none" w:sz="0" w:space="0" w:color="auto"/>
            <w:left w:val="none" w:sz="0" w:space="0" w:color="auto"/>
            <w:bottom w:val="none" w:sz="0" w:space="0" w:color="auto"/>
            <w:right w:val="none" w:sz="0" w:space="0" w:color="auto"/>
          </w:divBdr>
          <w:divsChild>
            <w:div w:id="519048510">
              <w:marLeft w:val="0"/>
              <w:marRight w:val="0"/>
              <w:marTop w:val="0"/>
              <w:marBottom w:val="0"/>
              <w:divBdr>
                <w:top w:val="none" w:sz="0" w:space="0" w:color="auto"/>
                <w:left w:val="none" w:sz="0" w:space="0" w:color="auto"/>
                <w:bottom w:val="none" w:sz="0" w:space="0" w:color="auto"/>
                <w:right w:val="none" w:sz="0" w:space="0" w:color="auto"/>
              </w:divBdr>
              <w:divsChild>
                <w:div w:id="527529970">
                  <w:marLeft w:val="-225"/>
                  <w:marRight w:val="-225"/>
                  <w:marTop w:val="0"/>
                  <w:marBottom w:val="0"/>
                  <w:divBdr>
                    <w:top w:val="none" w:sz="0" w:space="0" w:color="auto"/>
                    <w:left w:val="none" w:sz="0" w:space="0" w:color="auto"/>
                    <w:bottom w:val="none" w:sz="0" w:space="0" w:color="auto"/>
                    <w:right w:val="none" w:sz="0" w:space="0" w:color="auto"/>
                  </w:divBdr>
                  <w:divsChild>
                    <w:div w:id="1032459656">
                      <w:marLeft w:val="0"/>
                      <w:marRight w:val="0"/>
                      <w:marTop w:val="0"/>
                      <w:marBottom w:val="0"/>
                      <w:divBdr>
                        <w:top w:val="none" w:sz="0" w:space="0" w:color="auto"/>
                        <w:left w:val="none" w:sz="0" w:space="0" w:color="auto"/>
                        <w:bottom w:val="none" w:sz="0" w:space="0" w:color="auto"/>
                        <w:right w:val="none" w:sz="0" w:space="0" w:color="auto"/>
                      </w:divBdr>
                      <w:divsChild>
                        <w:div w:id="1394083231">
                          <w:marLeft w:val="0"/>
                          <w:marRight w:val="0"/>
                          <w:marTop w:val="0"/>
                          <w:marBottom w:val="0"/>
                          <w:divBdr>
                            <w:top w:val="none" w:sz="0" w:space="0" w:color="auto"/>
                            <w:left w:val="none" w:sz="0" w:space="0" w:color="auto"/>
                            <w:bottom w:val="none" w:sz="0" w:space="0" w:color="auto"/>
                            <w:right w:val="none" w:sz="0" w:space="0" w:color="auto"/>
                          </w:divBdr>
                          <w:divsChild>
                            <w:div w:id="567879975">
                              <w:marLeft w:val="0"/>
                              <w:marRight w:val="0"/>
                              <w:marTop w:val="0"/>
                              <w:marBottom w:val="0"/>
                              <w:divBdr>
                                <w:top w:val="none" w:sz="0" w:space="0" w:color="auto"/>
                                <w:left w:val="none" w:sz="0" w:space="0" w:color="auto"/>
                                <w:bottom w:val="none" w:sz="0" w:space="0" w:color="auto"/>
                                <w:right w:val="none" w:sz="0" w:space="0" w:color="auto"/>
                              </w:divBdr>
                              <w:divsChild>
                                <w:div w:id="62416677">
                                  <w:marLeft w:val="0"/>
                                  <w:marRight w:val="0"/>
                                  <w:marTop w:val="0"/>
                                  <w:marBottom w:val="150"/>
                                  <w:divBdr>
                                    <w:top w:val="none" w:sz="0" w:space="0" w:color="auto"/>
                                    <w:left w:val="none" w:sz="0" w:space="0" w:color="auto"/>
                                    <w:bottom w:val="none" w:sz="0" w:space="0" w:color="auto"/>
                                    <w:right w:val="none" w:sz="0" w:space="0" w:color="auto"/>
                                  </w:divBdr>
                                </w:div>
                                <w:div w:id="333263854">
                                  <w:marLeft w:val="0"/>
                                  <w:marRight w:val="0"/>
                                  <w:marTop w:val="0"/>
                                  <w:marBottom w:val="150"/>
                                  <w:divBdr>
                                    <w:top w:val="none" w:sz="0" w:space="0" w:color="auto"/>
                                    <w:left w:val="none" w:sz="0" w:space="0" w:color="auto"/>
                                    <w:bottom w:val="none" w:sz="0" w:space="0" w:color="auto"/>
                                    <w:right w:val="none" w:sz="0" w:space="0" w:color="auto"/>
                                  </w:divBdr>
                                </w:div>
                                <w:div w:id="347756353">
                                  <w:marLeft w:val="0"/>
                                  <w:marRight w:val="0"/>
                                  <w:marTop w:val="0"/>
                                  <w:marBottom w:val="525"/>
                                  <w:divBdr>
                                    <w:top w:val="none" w:sz="0" w:space="0" w:color="auto"/>
                                    <w:left w:val="none" w:sz="0" w:space="0" w:color="auto"/>
                                    <w:bottom w:val="none" w:sz="0" w:space="0" w:color="auto"/>
                                    <w:right w:val="none" w:sz="0" w:space="0" w:color="auto"/>
                                  </w:divBdr>
                                  <w:divsChild>
                                    <w:div w:id="1678997396">
                                      <w:marLeft w:val="0"/>
                                      <w:marRight w:val="0"/>
                                      <w:marTop w:val="0"/>
                                      <w:marBottom w:val="0"/>
                                      <w:divBdr>
                                        <w:top w:val="none" w:sz="0" w:space="0" w:color="auto"/>
                                        <w:left w:val="none" w:sz="0" w:space="0" w:color="auto"/>
                                        <w:bottom w:val="none" w:sz="0" w:space="0" w:color="auto"/>
                                        <w:right w:val="none" w:sz="0" w:space="0" w:color="auto"/>
                                      </w:divBdr>
                                    </w:div>
                                  </w:divsChild>
                                </w:div>
                                <w:div w:id="391929600">
                                  <w:marLeft w:val="0"/>
                                  <w:marRight w:val="0"/>
                                  <w:marTop w:val="0"/>
                                  <w:marBottom w:val="150"/>
                                  <w:divBdr>
                                    <w:top w:val="none" w:sz="0" w:space="0" w:color="auto"/>
                                    <w:left w:val="none" w:sz="0" w:space="0" w:color="auto"/>
                                    <w:bottom w:val="none" w:sz="0" w:space="0" w:color="auto"/>
                                    <w:right w:val="none" w:sz="0" w:space="0" w:color="auto"/>
                                  </w:divBdr>
                                </w:div>
                                <w:div w:id="745079183">
                                  <w:marLeft w:val="0"/>
                                  <w:marRight w:val="0"/>
                                  <w:marTop w:val="0"/>
                                  <w:marBottom w:val="150"/>
                                  <w:divBdr>
                                    <w:top w:val="none" w:sz="0" w:space="0" w:color="auto"/>
                                    <w:left w:val="none" w:sz="0" w:space="0" w:color="auto"/>
                                    <w:bottom w:val="none" w:sz="0" w:space="0" w:color="auto"/>
                                    <w:right w:val="none" w:sz="0" w:space="0" w:color="auto"/>
                                  </w:divBdr>
                                </w:div>
                                <w:div w:id="1062024797">
                                  <w:marLeft w:val="0"/>
                                  <w:marRight w:val="0"/>
                                  <w:marTop w:val="0"/>
                                  <w:marBottom w:val="150"/>
                                  <w:divBdr>
                                    <w:top w:val="none" w:sz="0" w:space="0" w:color="auto"/>
                                    <w:left w:val="none" w:sz="0" w:space="0" w:color="auto"/>
                                    <w:bottom w:val="none" w:sz="0" w:space="0" w:color="auto"/>
                                    <w:right w:val="none" w:sz="0" w:space="0" w:color="auto"/>
                                  </w:divBdr>
                                </w:div>
                                <w:div w:id="1159881035">
                                  <w:marLeft w:val="0"/>
                                  <w:marRight w:val="0"/>
                                  <w:marTop w:val="0"/>
                                  <w:marBottom w:val="150"/>
                                  <w:divBdr>
                                    <w:top w:val="none" w:sz="0" w:space="0" w:color="auto"/>
                                    <w:left w:val="none" w:sz="0" w:space="0" w:color="auto"/>
                                    <w:bottom w:val="none" w:sz="0" w:space="0" w:color="auto"/>
                                    <w:right w:val="none" w:sz="0" w:space="0" w:color="auto"/>
                                  </w:divBdr>
                                </w:div>
                                <w:div w:id="1233127750">
                                  <w:marLeft w:val="0"/>
                                  <w:marRight w:val="0"/>
                                  <w:marTop w:val="0"/>
                                  <w:marBottom w:val="150"/>
                                  <w:divBdr>
                                    <w:top w:val="none" w:sz="0" w:space="0" w:color="auto"/>
                                    <w:left w:val="none" w:sz="0" w:space="0" w:color="auto"/>
                                    <w:bottom w:val="none" w:sz="0" w:space="0" w:color="auto"/>
                                    <w:right w:val="none" w:sz="0" w:space="0" w:color="auto"/>
                                  </w:divBdr>
                                </w:div>
                                <w:div w:id="1233615927">
                                  <w:marLeft w:val="0"/>
                                  <w:marRight w:val="0"/>
                                  <w:marTop w:val="0"/>
                                  <w:marBottom w:val="150"/>
                                  <w:divBdr>
                                    <w:top w:val="none" w:sz="0" w:space="0" w:color="auto"/>
                                    <w:left w:val="none" w:sz="0" w:space="0" w:color="auto"/>
                                    <w:bottom w:val="none" w:sz="0" w:space="0" w:color="auto"/>
                                    <w:right w:val="none" w:sz="0" w:space="0" w:color="auto"/>
                                  </w:divBdr>
                                </w:div>
                                <w:div w:id="1609046717">
                                  <w:marLeft w:val="0"/>
                                  <w:marRight w:val="0"/>
                                  <w:marTop w:val="0"/>
                                  <w:marBottom w:val="150"/>
                                  <w:divBdr>
                                    <w:top w:val="none" w:sz="0" w:space="0" w:color="auto"/>
                                    <w:left w:val="none" w:sz="0" w:space="0" w:color="auto"/>
                                    <w:bottom w:val="none" w:sz="0" w:space="0" w:color="auto"/>
                                    <w:right w:val="none" w:sz="0" w:space="0" w:color="auto"/>
                                  </w:divBdr>
                                </w:div>
                                <w:div w:id="1889758442">
                                  <w:marLeft w:val="0"/>
                                  <w:marRight w:val="0"/>
                                  <w:marTop w:val="0"/>
                                  <w:marBottom w:val="150"/>
                                  <w:divBdr>
                                    <w:top w:val="none" w:sz="0" w:space="0" w:color="auto"/>
                                    <w:left w:val="none" w:sz="0" w:space="0" w:color="auto"/>
                                    <w:bottom w:val="none" w:sz="0" w:space="0" w:color="auto"/>
                                    <w:right w:val="none" w:sz="0" w:space="0" w:color="auto"/>
                                  </w:divBdr>
                                </w:div>
                                <w:div w:id="19166274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696295">
          <w:marLeft w:val="-225"/>
          <w:marRight w:val="-225"/>
          <w:marTop w:val="0"/>
          <w:marBottom w:val="0"/>
          <w:divBdr>
            <w:top w:val="none" w:sz="0" w:space="0" w:color="auto"/>
            <w:left w:val="none" w:sz="0" w:space="0" w:color="auto"/>
            <w:bottom w:val="none" w:sz="0" w:space="0" w:color="auto"/>
            <w:right w:val="none" w:sz="0" w:space="0" w:color="auto"/>
          </w:divBdr>
          <w:divsChild>
            <w:div w:id="2063406481">
              <w:marLeft w:val="0"/>
              <w:marRight w:val="0"/>
              <w:marTop w:val="0"/>
              <w:marBottom w:val="0"/>
              <w:divBdr>
                <w:top w:val="none" w:sz="0" w:space="0" w:color="auto"/>
                <w:left w:val="none" w:sz="0" w:space="0" w:color="auto"/>
                <w:bottom w:val="none" w:sz="0" w:space="0" w:color="auto"/>
                <w:right w:val="none" w:sz="0" w:space="0" w:color="auto"/>
              </w:divBdr>
              <w:divsChild>
                <w:div w:id="1430849169">
                  <w:marLeft w:val="0"/>
                  <w:marRight w:val="0"/>
                  <w:marTop w:val="0"/>
                  <w:marBottom w:val="0"/>
                  <w:divBdr>
                    <w:top w:val="none" w:sz="0" w:space="0" w:color="auto"/>
                    <w:left w:val="none" w:sz="0" w:space="0" w:color="auto"/>
                    <w:bottom w:val="none" w:sz="0" w:space="0" w:color="auto"/>
                    <w:right w:val="none" w:sz="0" w:space="0" w:color="auto"/>
                  </w:divBdr>
                  <w:divsChild>
                    <w:div w:id="353313593">
                      <w:marLeft w:val="0"/>
                      <w:marRight w:val="0"/>
                      <w:marTop w:val="0"/>
                      <w:marBottom w:val="0"/>
                      <w:divBdr>
                        <w:top w:val="none" w:sz="0" w:space="0" w:color="auto"/>
                        <w:left w:val="none" w:sz="0" w:space="0" w:color="auto"/>
                        <w:bottom w:val="none" w:sz="0" w:space="0" w:color="auto"/>
                        <w:right w:val="none" w:sz="0" w:space="0" w:color="auto"/>
                      </w:divBdr>
                      <w:divsChild>
                        <w:div w:id="1614559613">
                          <w:marLeft w:val="0"/>
                          <w:marRight w:val="0"/>
                          <w:marTop w:val="0"/>
                          <w:marBottom w:val="0"/>
                          <w:divBdr>
                            <w:top w:val="none" w:sz="0" w:space="0" w:color="auto"/>
                            <w:left w:val="none" w:sz="0" w:space="0" w:color="auto"/>
                            <w:bottom w:val="none" w:sz="0" w:space="0" w:color="auto"/>
                            <w:right w:val="none" w:sz="0" w:space="0" w:color="auto"/>
                          </w:divBdr>
                          <w:divsChild>
                            <w:div w:id="2068455495">
                              <w:marLeft w:val="0"/>
                              <w:marRight w:val="0"/>
                              <w:marTop w:val="0"/>
                              <w:marBottom w:val="0"/>
                              <w:divBdr>
                                <w:top w:val="none" w:sz="0" w:space="0" w:color="auto"/>
                                <w:left w:val="none" w:sz="0" w:space="0" w:color="auto"/>
                                <w:bottom w:val="none" w:sz="0" w:space="0" w:color="auto"/>
                                <w:right w:val="none" w:sz="0" w:space="0" w:color="auto"/>
                              </w:divBdr>
                              <w:divsChild>
                                <w:div w:id="1289433034">
                                  <w:marLeft w:val="0"/>
                                  <w:marRight w:val="0"/>
                                  <w:marTop w:val="0"/>
                                  <w:marBottom w:val="0"/>
                                  <w:divBdr>
                                    <w:top w:val="none" w:sz="0" w:space="0" w:color="auto"/>
                                    <w:left w:val="none" w:sz="0" w:space="0" w:color="auto"/>
                                    <w:bottom w:val="none" w:sz="0" w:space="0" w:color="auto"/>
                                    <w:right w:val="none" w:sz="0" w:space="0" w:color="auto"/>
                                  </w:divBdr>
                                  <w:divsChild>
                                    <w:div w:id="1777212443">
                                      <w:marLeft w:val="0"/>
                                      <w:marRight w:val="0"/>
                                      <w:marTop w:val="0"/>
                                      <w:marBottom w:val="0"/>
                                      <w:divBdr>
                                        <w:top w:val="none" w:sz="0" w:space="0" w:color="auto"/>
                                        <w:left w:val="none" w:sz="0" w:space="0" w:color="auto"/>
                                        <w:bottom w:val="none" w:sz="0" w:space="0" w:color="auto"/>
                                        <w:right w:val="none" w:sz="0" w:space="0" w:color="auto"/>
                                      </w:divBdr>
                                      <w:divsChild>
                                        <w:div w:id="2118986995">
                                          <w:marLeft w:val="0"/>
                                          <w:marRight w:val="0"/>
                                          <w:marTop w:val="0"/>
                                          <w:marBottom w:val="0"/>
                                          <w:divBdr>
                                            <w:top w:val="none" w:sz="0" w:space="0" w:color="auto"/>
                                            <w:left w:val="none" w:sz="0" w:space="0" w:color="auto"/>
                                            <w:bottom w:val="none" w:sz="0" w:space="0" w:color="auto"/>
                                            <w:right w:val="none" w:sz="0" w:space="0" w:color="auto"/>
                                          </w:divBdr>
                                          <w:divsChild>
                                            <w:div w:id="21979056">
                                              <w:marLeft w:val="0"/>
                                              <w:marRight w:val="0"/>
                                              <w:marTop w:val="0"/>
                                              <w:marBottom w:val="525"/>
                                              <w:divBdr>
                                                <w:top w:val="none" w:sz="0" w:space="0" w:color="auto"/>
                                                <w:left w:val="none" w:sz="0" w:space="0" w:color="auto"/>
                                                <w:bottom w:val="none" w:sz="0" w:space="0" w:color="auto"/>
                                                <w:right w:val="none" w:sz="0" w:space="0" w:color="auto"/>
                                              </w:divBdr>
                                              <w:divsChild>
                                                <w:div w:id="2112428144">
                                                  <w:marLeft w:val="0"/>
                                                  <w:marRight w:val="0"/>
                                                  <w:marTop w:val="0"/>
                                                  <w:marBottom w:val="0"/>
                                                  <w:divBdr>
                                                    <w:top w:val="none" w:sz="0" w:space="0" w:color="auto"/>
                                                    <w:left w:val="none" w:sz="0" w:space="0" w:color="auto"/>
                                                    <w:bottom w:val="none" w:sz="0" w:space="0" w:color="auto"/>
                                                    <w:right w:val="none" w:sz="0" w:space="0" w:color="auto"/>
                                                  </w:divBdr>
                                                </w:div>
                                              </w:divsChild>
                                            </w:div>
                                            <w:div w:id="815339788">
                                              <w:marLeft w:val="0"/>
                                              <w:marRight w:val="0"/>
                                              <w:marTop w:val="0"/>
                                              <w:marBottom w:val="525"/>
                                              <w:divBdr>
                                                <w:top w:val="none" w:sz="0" w:space="0" w:color="auto"/>
                                                <w:left w:val="none" w:sz="0" w:space="0" w:color="auto"/>
                                                <w:bottom w:val="none" w:sz="0" w:space="0" w:color="auto"/>
                                                <w:right w:val="none" w:sz="0" w:space="0" w:color="auto"/>
                                              </w:divBdr>
                                              <w:divsChild>
                                                <w:div w:id="2462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1597955">
      <w:bodyDiv w:val="1"/>
      <w:marLeft w:val="0"/>
      <w:marRight w:val="0"/>
      <w:marTop w:val="0"/>
      <w:marBottom w:val="0"/>
      <w:divBdr>
        <w:top w:val="none" w:sz="0" w:space="0" w:color="auto"/>
        <w:left w:val="none" w:sz="0" w:space="0" w:color="auto"/>
        <w:bottom w:val="none" w:sz="0" w:space="0" w:color="auto"/>
        <w:right w:val="none" w:sz="0" w:space="0" w:color="auto"/>
      </w:divBdr>
    </w:div>
    <w:div w:id="1611548326">
      <w:bodyDiv w:val="1"/>
      <w:marLeft w:val="0"/>
      <w:marRight w:val="0"/>
      <w:marTop w:val="0"/>
      <w:marBottom w:val="0"/>
      <w:divBdr>
        <w:top w:val="none" w:sz="0" w:space="0" w:color="auto"/>
        <w:left w:val="none" w:sz="0" w:space="0" w:color="auto"/>
        <w:bottom w:val="none" w:sz="0" w:space="0" w:color="auto"/>
        <w:right w:val="none" w:sz="0" w:space="0" w:color="auto"/>
      </w:divBdr>
    </w:div>
    <w:div w:id="1617103007">
      <w:bodyDiv w:val="1"/>
      <w:marLeft w:val="0"/>
      <w:marRight w:val="0"/>
      <w:marTop w:val="0"/>
      <w:marBottom w:val="0"/>
      <w:divBdr>
        <w:top w:val="none" w:sz="0" w:space="0" w:color="auto"/>
        <w:left w:val="none" w:sz="0" w:space="0" w:color="auto"/>
        <w:bottom w:val="none" w:sz="0" w:space="0" w:color="auto"/>
        <w:right w:val="none" w:sz="0" w:space="0" w:color="auto"/>
      </w:divBdr>
    </w:div>
    <w:div w:id="1624193770">
      <w:bodyDiv w:val="1"/>
      <w:marLeft w:val="0"/>
      <w:marRight w:val="0"/>
      <w:marTop w:val="0"/>
      <w:marBottom w:val="0"/>
      <w:divBdr>
        <w:top w:val="none" w:sz="0" w:space="0" w:color="auto"/>
        <w:left w:val="none" w:sz="0" w:space="0" w:color="auto"/>
        <w:bottom w:val="none" w:sz="0" w:space="0" w:color="auto"/>
        <w:right w:val="none" w:sz="0" w:space="0" w:color="auto"/>
      </w:divBdr>
      <w:divsChild>
        <w:div w:id="1052772735">
          <w:marLeft w:val="0"/>
          <w:marRight w:val="0"/>
          <w:marTop w:val="0"/>
          <w:marBottom w:val="525"/>
          <w:divBdr>
            <w:top w:val="none" w:sz="0" w:space="0" w:color="auto"/>
            <w:left w:val="none" w:sz="0" w:space="0" w:color="auto"/>
            <w:bottom w:val="none" w:sz="0" w:space="0" w:color="auto"/>
            <w:right w:val="none" w:sz="0" w:space="0" w:color="auto"/>
          </w:divBdr>
          <w:divsChild>
            <w:div w:id="159050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93814">
      <w:bodyDiv w:val="1"/>
      <w:marLeft w:val="0"/>
      <w:marRight w:val="0"/>
      <w:marTop w:val="0"/>
      <w:marBottom w:val="0"/>
      <w:divBdr>
        <w:top w:val="none" w:sz="0" w:space="0" w:color="auto"/>
        <w:left w:val="none" w:sz="0" w:space="0" w:color="auto"/>
        <w:bottom w:val="none" w:sz="0" w:space="0" w:color="auto"/>
        <w:right w:val="none" w:sz="0" w:space="0" w:color="auto"/>
      </w:divBdr>
    </w:div>
    <w:div w:id="1630934000">
      <w:bodyDiv w:val="1"/>
      <w:marLeft w:val="0"/>
      <w:marRight w:val="0"/>
      <w:marTop w:val="0"/>
      <w:marBottom w:val="0"/>
      <w:divBdr>
        <w:top w:val="none" w:sz="0" w:space="0" w:color="auto"/>
        <w:left w:val="none" w:sz="0" w:space="0" w:color="auto"/>
        <w:bottom w:val="none" w:sz="0" w:space="0" w:color="auto"/>
        <w:right w:val="none" w:sz="0" w:space="0" w:color="auto"/>
      </w:divBdr>
    </w:div>
    <w:div w:id="1640648396">
      <w:bodyDiv w:val="1"/>
      <w:marLeft w:val="0"/>
      <w:marRight w:val="0"/>
      <w:marTop w:val="0"/>
      <w:marBottom w:val="0"/>
      <w:divBdr>
        <w:top w:val="none" w:sz="0" w:space="0" w:color="auto"/>
        <w:left w:val="none" w:sz="0" w:space="0" w:color="auto"/>
        <w:bottom w:val="none" w:sz="0" w:space="0" w:color="auto"/>
        <w:right w:val="none" w:sz="0" w:space="0" w:color="auto"/>
      </w:divBdr>
      <w:divsChild>
        <w:div w:id="1987856201">
          <w:marLeft w:val="0"/>
          <w:marRight w:val="0"/>
          <w:marTop w:val="0"/>
          <w:marBottom w:val="0"/>
          <w:divBdr>
            <w:top w:val="none" w:sz="0" w:space="0" w:color="auto"/>
            <w:left w:val="none" w:sz="0" w:space="0" w:color="auto"/>
            <w:bottom w:val="none" w:sz="0" w:space="0" w:color="auto"/>
            <w:right w:val="none" w:sz="0" w:space="0" w:color="auto"/>
          </w:divBdr>
        </w:div>
      </w:divsChild>
    </w:div>
    <w:div w:id="1642997992">
      <w:bodyDiv w:val="1"/>
      <w:marLeft w:val="0"/>
      <w:marRight w:val="0"/>
      <w:marTop w:val="0"/>
      <w:marBottom w:val="0"/>
      <w:divBdr>
        <w:top w:val="none" w:sz="0" w:space="0" w:color="auto"/>
        <w:left w:val="none" w:sz="0" w:space="0" w:color="auto"/>
        <w:bottom w:val="none" w:sz="0" w:space="0" w:color="auto"/>
        <w:right w:val="none" w:sz="0" w:space="0" w:color="auto"/>
      </w:divBdr>
    </w:div>
    <w:div w:id="1679699670">
      <w:bodyDiv w:val="1"/>
      <w:marLeft w:val="0"/>
      <w:marRight w:val="0"/>
      <w:marTop w:val="0"/>
      <w:marBottom w:val="0"/>
      <w:divBdr>
        <w:top w:val="none" w:sz="0" w:space="0" w:color="auto"/>
        <w:left w:val="none" w:sz="0" w:space="0" w:color="auto"/>
        <w:bottom w:val="none" w:sz="0" w:space="0" w:color="auto"/>
        <w:right w:val="none" w:sz="0" w:space="0" w:color="auto"/>
      </w:divBdr>
      <w:divsChild>
        <w:div w:id="758794171">
          <w:marLeft w:val="0"/>
          <w:marRight w:val="0"/>
          <w:marTop w:val="0"/>
          <w:marBottom w:val="0"/>
          <w:divBdr>
            <w:top w:val="none" w:sz="0" w:space="0" w:color="auto"/>
            <w:left w:val="none" w:sz="0" w:space="0" w:color="auto"/>
            <w:bottom w:val="none" w:sz="0" w:space="0" w:color="auto"/>
            <w:right w:val="none" w:sz="0" w:space="0" w:color="auto"/>
          </w:divBdr>
          <w:divsChild>
            <w:div w:id="1302004637">
              <w:marLeft w:val="0"/>
              <w:marRight w:val="0"/>
              <w:marTop w:val="0"/>
              <w:marBottom w:val="0"/>
              <w:divBdr>
                <w:top w:val="none" w:sz="0" w:space="0" w:color="auto"/>
                <w:left w:val="none" w:sz="0" w:space="0" w:color="auto"/>
                <w:bottom w:val="none" w:sz="0" w:space="0" w:color="auto"/>
                <w:right w:val="none" w:sz="0" w:space="0" w:color="auto"/>
              </w:divBdr>
              <w:divsChild>
                <w:div w:id="226377297">
                  <w:marLeft w:val="0"/>
                  <w:marRight w:val="0"/>
                  <w:marTop w:val="0"/>
                  <w:marBottom w:val="0"/>
                  <w:divBdr>
                    <w:top w:val="none" w:sz="0" w:space="0" w:color="auto"/>
                    <w:left w:val="none" w:sz="0" w:space="0" w:color="auto"/>
                    <w:bottom w:val="none" w:sz="0" w:space="0" w:color="auto"/>
                    <w:right w:val="none" w:sz="0" w:space="0" w:color="auto"/>
                  </w:divBdr>
                  <w:divsChild>
                    <w:div w:id="8118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79255">
          <w:marLeft w:val="0"/>
          <w:marRight w:val="0"/>
          <w:marTop w:val="0"/>
          <w:marBottom w:val="0"/>
          <w:divBdr>
            <w:top w:val="none" w:sz="0" w:space="0" w:color="auto"/>
            <w:left w:val="none" w:sz="0" w:space="0" w:color="auto"/>
            <w:bottom w:val="none" w:sz="0" w:space="0" w:color="auto"/>
            <w:right w:val="none" w:sz="0" w:space="0" w:color="auto"/>
          </w:divBdr>
          <w:divsChild>
            <w:div w:id="2104259725">
              <w:marLeft w:val="0"/>
              <w:marRight w:val="0"/>
              <w:marTop w:val="0"/>
              <w:marBottom w:val="0"/>
              <w:divBdr>
                <w:top w:val="none" w:sz="0" w:space="0" w:color="auto"/>
                <w:left w:val="none" w:sz="0" w:space="0" w:color="auto"/>
                <w:bottom w:val="none" w:sz="0" w:space="0" w:color="auto"/>
                <w:right w:val="none" w:sz="0" w:space="0" w:color="auto"/>
              </w:divBdr>
              <w:divsChild>
                <w:div w:id="140385348">
                  <w:marLeft w:val="0"/>
                  <w:marRight w:val="0"/>
                  <w:marTop w:val="0"/>
                  <w:marBottom w:val="0"/>
                  <w:divBdr>
                    <w:top w:val="none" w:sz="0" w:space="0" w:color="auto"/>
                    <w:left w:val="none" w:sz="0" w:space="0" w:color="auto"/>
                    <w:bottom w:val="none" w:sz="0" w:space="0" w:color="auto"/>
                    <w:right w:val="none" w:sz="0" w:space="0" w:color="auto"/>
                  </w:divBdr>
                  <w:divsChild>
                    <w:div w:id="776290025">
                      <w:marLeft w:val="0"/>
                      <w:marRight w:val="0"/>
                      <w:marTop w:val="0"/>
                      <w:marBottom w:val="0"/>
                      <w:divBdr>
                        <w:top w:val="none" w:sz="0" w:space="0" w:color="auto"/>
                        <w:left w:val="none" w:sz="0" w:space="0" w:color="auto"/>
                        <w:bottom w:val="none" w:sz="0" w:space="0" w:color="auto"/>
                        <w:right w:val="none" w:sz="0" w:space="0" w:color="auto"/>
                      </w:divBdr>
                      <w:divsChild>
                        <w:div w:id="1542591183">
                          <w:marLeft w:val="0"/>
                          <w:marRight w:val="0"/>
                          <w:marTop w:val="0"/>
                          <w:marBottom w:val="0"/>
                          <w:divBdr>
                            <w:top w:val="none" w:sz="0" w:space="0" w:color="auto"/>
                            <w:left w:val="none" w:sz="0" w:space="0" w:color="auto"/>
                            <w:bottom w:val="none" w:sz="0" w:space="0" w:color="auto"/>
                            <w:right w:val="none" w:sz="0" w:space="0" w:color="auto"/>
                          </w:divBdr>
                          <w:divsChild>
                            <w:div w:id="317077707">
                              <w:marLeft w:val="0"/>
                              <w:marRight w:val="0"/>
                              <w:marTop w:val="0"/>
                              <w:marBottom w:val="0"/>
                              <w:divBdr>
                                <w:top w:val="none" w:sz="0" w:space="0" w:color="auto"/>
                                <w:left w:val="none" w:sz="0" w:space="0" w:color="auto"/>
                                <w:bottom w:val="none" w:sz="0" w:space="0" w:color="auto"/>
                                <w:right w:val="none" w:sz="0" w:space="0" w:color="auto"/>
                              </w:divBdr>
                              <w:divsChild>
                                <w:div w:id="2072539745">
                                  <w:marLeft w:val="0"/>
                                  <w:marRight w:val="0"/>
                                  <w:marTop w:val="0"/>
                                  <w:marBottom w:val="0"/>
                                  <w:divBdr>
                                    <w:top w:val="none" w:sz="0" w:space="0" w:color="auto"/>
                                    <w:left w:val="none" w:sz="0" w:space="0" w:color="auto"/>
                                    <w:bottom w:val="none" w:sz="0" w:space="0" w:color="auto"/>
                                    <w:right w:val="none" w:sz="0" w:space="0" w:color="auto"/>
                                  </w:divBdr>
                                  <w:divsChild>
                                    <w:div w:id="532839696">
                                      <w:marLeft w:val="150"/>
                                      <w:marRight w:val="0"/>
                                      <w:marTop w:val="0"/>
                                      <w:marBottom w:val="0"/>
                                      <w:divBdr>
                                        <w:top w:val="none" w:sz="0" w:space="0" w:color="auto"/>
                                        <w:left w:val="none" w:sz="0" w:space="0" w:color="auto"/>
                                        <w:bottom w:val="none" w:sz="0" w:space="0" w:color="auto"/>
                                        <w:right w:val="none" w:sz="0" w:space="0" w:color="auto"/>
                                      </w:divBdr>
                                      <w:divsChild>
                                        <w:div w:id="928193535">
                                          <w:marLeft w:val="300"/>
                                          <w:marRight w:val="0"/>
                                          <w:marTop w:val="0"/>
                                          <w:marBottom w:val="0"/>
                                          <w:divBdr>
                                            <w:top w:val="none" w:sz="0" w:space="0" w:color="auto"/>
                                            <w:left w:val="none" w:sz="0" w:space="0" w:color="auto"/>
                                            <w:bottom w:val="none" w:sz="0" w:space="0" w:color="auto"/>
                                            <w:right w:val="none" w:sz="0" w:space="0" w:color="auto"/>
                                          </w:divBdr>
                                        </w:div>
                                        <w:div w:id="1531144724">
                                          <w:marLeft w:val="300"/>
                                          <w:marRight w:val="0"/>
                                          <w:marTop w:val="0"/>
                                          <w:marBottom w:val="0"/>
                                          <w:divBdr>
                                            <w:top w:val="none" w:sz="0" w:space="0" w:color="auto"/>
                                            <w:left w:val="none" w:sz="0" w:space="0" w:color="auto"/>
                                            <w:bottom w:val="none" w:sz="0" w:space="0" w:color="auto"/>
                                            <w:right w:val="none" w:sz="0" w:space="0" w:color="auto"/>
                                          </w:divBdr>
                                        </w:div>
                                      </w:divsChild>
                                    </w:div>
                                    <w:div w:id="2134667347">
                                      <w:marLeft w:val="0"/>
                                      <w:marRight w:val="0"/>
                                      <w:marTop w:val="0"/>
                                      <w:marBottom w:val="0"/>
                                      <w:divBdr>
                                        <w:top w:val="none" w:sz="0" w:space="0" w:color="auto"/>
                                        <w:left w:val="none" w:sz="0" w:space="0" w:color="auto"/>
                                        <w:bottom w:val="none" w:sz="0" w:space="0" w:color="auto"/>
                                        <w:right w:val="none" w:sz="0" w:space="0" w:color="auto"/>
                                      </w:divBdr>
                                      <w:divsChild>
                                        <w:div w:id="1353143519">
                                          <w:marLeft w:val="0"/>
                                          <w:marRight w:val="0"/>
                                          <w:marTop w:val="0"/>
                                          <w:marBottom w:val="0"/>
                                          <w:divBdr>
                                            <w:top w:val="none" w:sz="0" w:space="0" w:color="auto"/>
                                            <w:left w:val="none" w:sz="0" w:space="0" w:color="auto"/>
                                            <w:bottom w:val="none" w:sz="0" w:space="0" w:color="auto"/>
                                            <w:right w:val="none" w:sz="0" w:space="0" w:color="auto"/>
                                          </w:divBdr>
                                          <w:divsChild>
                                            <w:div w:id="2076933825">
                                              <w:marLeft w:val="-180"/>
                                              <w:marRight w:val="0"/>
                                              <w:marTop w:val="0"/>
                                              <w:marBottom w:val="0"/>
                                              <w:divBdr>
                                                <w:top w:val="none" w:sz="0" w:space="0" w:color="auto"/>
                                                <w:left w:val="none" w:sz="0" w:space="0" w:color="auto"/>
                                                <w:bottom w:val="none" w:sz="0" w:space="0" w:color="auto"/>
                                                <w:right w:val="none" w:sz="0" w:space="0" w:color="auto"/>
                                              </w:divBdr>
                                              <w:divsChild>
                                                <w:div w:id="1845434590">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538181">
                              <w:marLeft w:val="0"/>
                              <w:marRight w:val="0"/>
                              <w:marTop w:val="0"/>
                              <w:marBottom w:val="0"/>
                              <w:divBdr>
                                <w:top w:val="none" w:sz="0" w:space="0" w:color="auto"/>
                                <w:left w:val="none" w:sz="0" w:space="0" w:color="auto"/>
                                <w:bottom w:val="none" w:sz="0" w:space="0" w:color="auto"/>
                                <w:right w:val="none" w:sz="0" w:space="0" w:color="auto"/>
                              </w:divBdr>
                              <w:divsChild>
                                <w:div w:id="767193622">
                                  <w:marLeft w:val="0"/>
                                  <w:marRight w:val="0"/>
                                  <w:marTop w:val="0"/>
                                  <w:marBottom w:val="0"/>
                                  <w:divBdr>
                                    <w:top w:val="none" w:sz="0" w:space="0" w:color="auto"/>
                                    <w:left w:val="none" w:sz="0" w:space="0" w:color="auto"/>
                                    <w:bottom w:val="none" w:sz="0" w:space="0" w:color="auto"/>
                                    <w:right w:val="none" w:sz="0" w:space="0" w:color="auto"/>
                                  </w:divBdr>
                                  <w:divsChild>
                                    <w:div w:id="1184324198">
                                      <w:marLeft w:val="0"/>
                                      <w:marRight w:val="0"/>
                                      <w:marTop w:val="0"/>
                                      <w:marBottom w:val="0"/>
                                      <w:divBdr>
                                        <w:top w:val="none" w:sz="0" w:space="0" w:color="auto"/>
                                        <w:left w:val="none" w:sz="0" w:space="0" w:color="auto"/>
                                        <w:bottom w:val="none" w:sz="0" w:space="0" w:color="auto"/>
                                        <w:right w:val="none" w:sz="0" w:space="0" w:color="auto"/>
                                      </w:divBdr>
                                      <w:divsChild>
                                        <w:div w:id="116486684">
                                          <w:marLeft w:val="0"/>
                                          <w:marRight w:val="0"/>
                                          <w:marTop w:val="0"/>
                                          <w:marBottom w:val="0"/>
                                          <w:divBdr>
                                            <w:top w:val="none" w:sz="0" w:space="0" w:color="auto"/>
                                            <w:left w:val="none" w:sz="0" w:space="0" w:color="auto"/>
                                            <w:bottom w:val="none" w:sz="0" w:space="0" w:color="auto"/>
                                            <w:right w:val="none" w:sz="0" w:space="0" w:color="auto"/>
                                          </w:divBdr>
                                          <w:divsChild>
                                            <w:div w:id="1089037819">
                                              <w:marLeft w:val="0"/>
                                              <w:marRight w:val="0"/>
                                              <w:marTop w:val="0"/>
                                              <w:marBottom w:val="0"/>
                                              <w:divBdr>
                                                <w:top w:val="none" w:sz="0" w:space="0" w:color="auto"/>
                                                <w:left w:val="none" w:sz="0" w:space="0" w:color="auto"/>
                                                <w:bottom w:val="none" w:sz="0" w:space="0" w:color="auto"/>
                                                <w:right w:val="none" w:sz="0" w:space="0" w:color="auto"/>
                                              </w:divBdr>
                                              <w:divsChild>
                                                <w:div w:id="2003846290">
                                                  <w:marLeft w:val="0"/>
                                                  <w:marRight w:val="0"/>
                                                  <w:marTop w:val="0"/>
                                                  <w:marBottom w:val="0"/>
                                                  <w:divBdr>
                                                    <w:top w:val="none" w:sz="0" w:space="0" w:color="auto"/>
                                                    <w:left w:val="none" w:sz="0" w:space="0" w:color="auto"/>
                                                    <w:bottom w:val="none" w:sz="0" w:space="0" w:color="auto"/>
                                                    <w:right w:val="none" w:sz="0" w:space="0" w:color="auto"/>
                                                  </w:divBdr>
                                                  <w:divsChild>
                                                    <w:div w:id="609630343">
                                                      <w:marLeft w:val="0"/>
                                                      <w:marRight w:val="240"/>
                                                      <w:marTop w:val="0"/>
                                                      <w:marBottom w:val="0"/>
                                                      <w:divBdr>
                                                        <w:top w:val="none" w:sz="0" w:space="0" w:color="auto"/>
                                                        <w:left w:val="none" w:sz="0" w:space="0" w:color="auto"/>
                                                        <w:bottom w:val="none" w:sz="0" w:space="0" w:color="auto"/>
                                                        <w:right w:val="none" w:sz="0" w:space="0" w:color="auto"/>
                                                      </w:divBdr>
                                                      <w:divsChild>
                                                        <w:div w:id="1883857417">
                                                          <w:marLeft w:val="0"/>
                                                          <w:marRight w:val="0"/>
                                                          <w:marTop w:val="0"/>
                                                          <w:marBottom w:val="0"/>
                                                          <w:divBdr>
                                                            <w:top w:val="none" w:sz="0" w:space="0" w:color="auto"/>
                                                            <w:left w:val="none" w:sz="0" w:space="0" w:color="auto"/>
                                                            <w:bottom w:val="none" w:sz="0" w:space="0" w:color="auto"/>
                                                            <w:right w:val="none" w:sz="0" w:space="0" w:color="auto"/>
                                                          </w:divBdr>
                                                          <w:divsChild>
                                                            <w:div w:id="1539312530">
                                                              <w:marLeft w:val="0"/>
                                                              <w:marRight w:val="0"/>
                                                              <w:marTop w:val="0"/>
                                                              <w:marBottom w:val="0"/>
                                                              <w:divBdr>
                                                                <w:top w:val="none" w:sz="0" w:space="0" w:color="auto"/>
                                                                <w:left w:val="none" w:sz="0" w:space="0" w:color="auto"/>
                                                                <w:bottom w:val="none" w:sz="0" w:space="0" w:color="auto"/>
                                                                <w:right w:val="none" w:sz="0" w:space="0" w:color="auto"/>
                                                              </w:divBdr>
                                                              <w:divsChild>
                                                                <w:div w:id="1378354709">
                                                                  <w:marLeft w:val="0"/>
                                                                  <w:marRight w:val="0"/>
                                                                  <w:marTop w:val="0"/>
                                                                  <w:marBottom w:val="0"/>
                                                                  <w:divBdr>
                                                                    <w:top w:val="none" w:sz="0" w:space="0" w:color="auto"/>
                                                                    <w:left w:val="none" w:sz="0" w:space="0" w:color="auto"/>
                                                                    <w:bottom w:val="none" w:sz="0" w:space="0" w:color="auto"/>
                                                                    <w:right w:val="none" w:sz="0" w:space="0" w:color="auto"/>
                                                                  </w:divBdr>
                                                                </w:div>
                                                              </w:divsChild>
                                                            </w:div>
                                                            <w:div w:id="1584417690">
                                                              <w:marLeft w:val="0"/>
                                                              <w:marRight w:val="0"/>
                                                              <w:marTop w:val="0"/>
                                                              <w:marBottom w:val="0"/>
                                                              <w:divBdr>
                                                                <w:top w:val="none" w:sz="0" w:space="0" w:color="auto"/>
                                                                <w:left w:val="none" w:sz="0" w:space="0" w:color="auto"/>
                                                                <w:bottom w:val="none" w:sz="0" w:space="0" w:color="auto"/>
                                                                <w:right w:val="none" w:sz="0" w:space="0" w:color="auto"/>
                                                              </w:divBdr>
                                                              <w:divsChild>
                                                                <w:div w:id="16865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1683091">
      <w:bodyDiv w:val="1"/>
      <w:marLeft w:val="0"/>
      <w:marRight w:val="0"/>
      <w:marTop w:val="0"/>
      <w:marBottom w:val="0"/>
      <w:divBdr>
        <w:top w:val="none" w:sz="0" w:space="0" w:color="auto"/>
        <w:left w:val="none" w:sz="0" w:space="0" w:color="auto"/>
        <w:bottom w:val="none" w:sz="0" w:space="0" w:color="auto"/>
        <w:right w:val="none" w:sz="0" w:space="0" w:color="auto"/>
      </w:divBdr>
    </w:div>
    <w:div w:id="1698508385">
      <w:bodyDiv w:val="1"/>
      <w:marLeft w:val="0"/>
      <w:marRight w:val="0"/>
      <w:marTop w:val="0"/>
      <w:marBottom w:val="0"/>
      <w:divBdr>
        <w:top w:val="none" w:sz="0" w:space="0" w:color="auto"/>
        <w:left w:val="none" w:sz="0" w:space="0" w:color="auto"/>
        <w:bottom w:val="none" w:sz="0" w:space="0" w:color="auto"/>
        <w:right w:val="none" w:sz="0" w:space="0" w:color="auto"/>
      </w:divBdr>
    </w:div>
    <w:div w:id="1700202131">
      <w:bodyDiv w:val="1"/>
      <w:marLeft w:val="0"/>
      <w:marRight w:val="0"/>
      <w:marTop w:val="0"/>
      <w:marBottom w:val="0"/>
      <w:divBdr>
        <w:top w:val="none" w:sz="0" w:space="0" w:color="auto"/>
        <w:left w:val="none" w:sz="0" w:space="0" w:color="auto"/>
        <w:bottom w:val="none" w:sz="0" w:space="0" w:color="auto"/>
        <w:right w:val="none" w:sz="0" w:space="0" w:color="auto"/>
      </w:divBdr>
      <w:divsChild>
        <w:div w:id="969701107">
          <w:marLeft w:val="446"/>
          <w:marRight w:val="0"/>
          <w:marTop w:val="72"/>
          <w:marBottom w:val="120"/>
          <w:divBdr>
            <w:top w:val="none" w:sz="0" w:space="0" w:color="auto"/>
            <w:left w:val="none" w:sz="0" w:space="0" w:color="auto"/>
            <w:bottom w:val="none" w:sz="0" w:space="0" w:color="auto"/>
            <w:right w:val="none" w:sz="0" w:space="0" w:color="auto"/>
          </w:divBdr>
        </w:div>
      </w:divsChild>
    </w:div>
    <w:div w:id="1709718173">
      <w:bodyDiv w:val="1"/>
      <w:marLeft w:val="0"/>
      <w:marRight w:val="0"/>
      <w:marTop w:val="0"/>
      <w:marBottom w:val="0"/>
      <w:divBdr>
        <w:top w:val="none" w:sz="0" w:space="0" w:color="auto"/>
        <w:left w:val="none" w:sz="0" w:space="0" w:color="auto"/>
        <w:bottom w:val="none" w:sz="0" w:space="0" w:color="auto"/>
        <w:right w:val="none" w:sz="0" w:space="0" w:color="auto"/>
      </w:divBdr>
    </w:div>
    <w:div w:id="1711874623">
      <w:bodyDiv w:val="1"/>
      <w:marLeft w:val="0"/>
      <w:marRight w:val="0"/>
      <w:marTop w:val="0"/>
      <w:marBottom w:val="0"/>
      <w:divBdr>
        <w:top w:val="none" w:sz="0" w:space="0" w:color="auto"/>
        <w:left w:val="none" w:sz="0" w:space="0" w:color="auto"/>
        <w:bottom w:val="none" w:sz="0" w:space="0" w:color="auto"/>
        <w:right w:val="none" w:sz="0" w:space="0" w:color="auto"/>
      </w:divBdr>
    </w:div>
    <w:div w:id="1714111286">
      <w:bodyDiv w:val="1"/>
      <w:marLeft w:val="0"/>
      <w:marRight w:val="0"/>
      <w:marTop w:val="0"/>
      <w:marBottom w:val="0"/>
      <w:divBdr>
        <w:top w:val="none" w:sz="0" w:space="0" w:color="auto"/>
        <w:left w:val="none" w:sz="0" w:space="0" w:color="auto"/>
        <w:bottom w:val="none" w:sz="0" w:space="0" w:color="auto"/>
        <w:right w:val="none" w:sz="0" w:space="0" w:color="auto"/>
      </w:divBdr>
    </w:div>
    <w:div w:id="1734306129">
      <w:bodyDiv w:val="1"/>
      <w:marLeft w:val="0"/>
      <w:marRight w:val="0"/>
      <w:marTop w:val="0"/>
      <w:marBottom w:val="0"/>
      <w:divBdr>
        <w:top w:val="none" w:sz="0" w:space="0" w:color="auto"/>
        <w:left w:val="none" w:sz="0" w:space="0" w:color="auto"/>
        <w:bottom w:val="none" w:sz="0" w:space="0" w:color="auto"/>
        <w:right w:val="none" w:sz="0" w:space="0" w:color="auto"/>
      </w:divBdr>
      <w:divsChild>
        <w:div w:id="29495683">
          <w:marLeft w:val="0"/>
          <w:marRight w:val="0"/>
          <w:marTop w:val="0"/>
          <w:marBottom w:val="0"/>
          <w:divBdr>
            <w:top w:val="none" w:sz="0" w:space="0" w:color="auto"/>
            <w:left w:val="none" w:sz="0" w:space="0" w:color="auto"/>
            <w:bottom w:val="none" w:sz="0" w:space="0" w:color="auto"/>
            <w:right w:val="none" w:sz="0" w:space="0" w:color="auto"/>
          </w:divBdr>
        </w:div>
        <w:div w:id="599416458">
          <w:marLeft w:val="0"/>
          <w:marRight w:val="0"/>
          <w:marTop w:val="0"/>
          <w:marBottom w:val="0"/>
          <w:divBdr>
            <w:top w:val="none" w:sz="0" w:space="0" w:color="auto"/>
            <w:left w:val="none" w:sz="0" w:space="0" w:color="auto"/>
            <w:bottom w:val="none" w:sz="0" w:space="0" w:color="auto"/>
            <w:right w:val="none" w:sz="0" w:space="0" w:color="auto"/>
          </w:divBdr>
        </w:div>
        <w:div w:id="2046446685">
          <w:marLeft w:val="0"/>
          <w:marRight w:val="0"/>
          <w:marTop w:val="0"/>
          <w:marBottom w:val="0"/>
          <w:divBdr>
            <w:top w:val="none" w:sz="0" w:space="0" w:color="auto"/>
            <w:left w:val="none" w:sz="0" w:space="0" w:color="auto"/>
            <w:bottom w:val="none" w:sz="0" w:space="0" w:color="auto"/>
            <w:right w:val="none" w:sz="0" w:space="0" w:color="auto"/>
          </w:divBdr>
        </w:div>
      </w:divsChild>
    </w:div>
    <w:div w:id="1734742325">
      <w:bodyDiv w:val="1"/>
      <w:marLeft w:val="0"/>
      <w:marRight w:val="0"/>
      <w:marTop w:val="0"/>
      <w:marBottom w:val="0"/>
      <w:divBdr>
        <w:top w:val="none" w:sz="0" w:space="0" w:color="auto"/>
        <w:left w:val="none" w:sz="0" w:space="0" w:color="auto"/>
        <w:bottom w:val="none" w:sz="0" w:space="0" w:color="auto"/>
        <w:right w:val="none" w:sz="0" w:space="0" w:color="auto"/>
      </w:divBdr>
    </w:div>
    <w:div w:id="1739864572">
      <w:bodyDiv w:val="1"/>
      <w:marLeft w:val="0"/>
      <w:marRight w:val="0"/>
      <w:marTop w:val="0"/>
      <w:marBottom w:val="0"/>
      <w:divBdr>
        <w:top w:val="none" w:sz="0" w:space="0" w:color="auto"/>
        <w:left w:val="none" w:sz="0" w:space="0" w:color="auto"/>
        <w:bottom w:val="none" w:sz="0" w:space="0" w:color="auto"/>
        <w:right w:val="none" w:sz="0" w:space="0" w:color="auto"/>
      </w:divBdr>
      <w:divsChild>
        <w:div w:id="126172000">
          <w:marLeft w:val="446"/>
          <w:marRight w:val="0"/>
          <w:marTop w:val="0"/>
          <w:marBottom w:val="0"/>
          <w:divBdr>
            <w:top w:val="none" w:sz="0" w:space="0" w:color="auto"/>
            <w:left w:val="none" w:sz="0" w:space="0" w:color="auto"/>
            <w:bottom w:val="none" w:sz="0" w:space="0" w:color="auto"/>
            <w:right w:val="none" w:sz="0" w:space="0" w:color="auto"/>
          </w:divBdr>
        </w:div>
        <w:div w:id="270287456">
          <w:marLeft w:val="446"/>
          <w:marRight w:val="0"/>
          <w:marTop w:val="0"/>
          <w:marBottom w:val="0"/>
          <w:divBdr>
            <w:top w:val="none" w:sz="0" w:space="0" w:color="auto"/>
            <w:left w:val="none" w:sz="0" w:space="0" w:color="auto"/>
            <w:bottom w:val="none" w:sz="0" w:space="0" w:color="auto"/>
            <w:right w:val="none" w:sz="0" w:space="0" w:color="auto"/>
          </w:divBdr>
        </w:div>
        <w:div w:id="709651618">
          <w:marLeft w:val="446"/>
          <w:marRight w:val="0"/>
          <w:marTop w:val="0"/>
          <w:marBottom w:val="0"/>
          <w:divBdr>
            <w:top w:val="none" w:sz="0" w:space="0" w:color="auto"/>
            <w:left w:val="none" w:sz="0" w:space="0" w:color="auto"/>
            <w:bottom w:val="none" w:sz="0" w:space="0" w:color="auto"/>
            <w:right w:val="none" w:sz="0" w:space="0" w:color="auto"/>
          </w:divBdr>
        </w:div>
        <w:div w:id="2072608417">
          <w:marLeft w:val="446"/>
          <w:marRight w:val="0"/>
          <w:marTop w:val="0"/>
          <w:marBottom w:val="0"/>
          <w:divBdr>
            <w:top w:val="none" w:sz="0" w:space="0" w:color="auto"/>
            <w:left w:val="none" w:sz="0" w:space="0" w:color="auto"/>
            <w:bottom w:val="none" w:sz="0" w:space="0" w:color="auto"/>
            <w:right w:val="none" w:sz="0" w:space="0" w:color="auto"/>
          </w:divBdr>
        </w:div>
      </w:divsChild>
    </w:div>
    <w:div w:id="1740132621">
      <w:bodyDiv w:val="1"/>
      <w:marLeft w:val="0"/>
      <w:marRight w:val="0"/>
      <w:marTop w:val="0"/>
      <w:marBottom w:val="0"/>
      <w:divBdr>
        <w:top w:val="none" w:sz="0" w:space="0" w:color="auto"/>
        <w:left w:val="none" w:sz="0" w:space="0" w:color="auto"/>
        <w:bottom w:val="none" w:sz="0" w:space="0" w:color="auto"/>
        <w:right w:val="none" w:sz="0" w:space="0" w:color="auto"/>
      </w:divBdr>
    </w:div>
    <w:div w:id="1740666678">
      <w:bodyDiv w:val="1"/>
      <w:marLeft w:val="0"/>
      <w:marRight w:val="0"/>
      <w:marTop w:val="0"/>
      <w:marBottom w:val="0"/>
      <w:divBdr>
        <w:top w:val="none" w:sz="0" w:space="0" w:color="auto"/>
        <w:left w:val="none" w:sz="0" w:space="0" w:color="auto"/>
        <w:bottom w:val="none" w:sz="0" w:space="0" w:color="auto"/>
        <w:right w:val="none" w:sz="0" w:space="0" w:color="auto"/>
      </w:divBdr>
    </w:div>
    <w:div w:id="1744063410">
      <w:bodyDiv w:val="1"/>
      <w:marLeft w:val="0"/>
      <w:marRight w:val="0"/>
      <w:marTop w:val="0"/>
      <w:marBottom w:val="0"/>
      <w:divBdr>
        <w:top w:val="none" w:sz="0" w:space="0" w:color="auto"/>
        <w:left w:val="none" w:sz="0" w:space="0" w:color="auto"/>
        <w:bottom w:val="none" w:sz="0" w:space="0" w:color="auto"/>
        <w:right w:val="none" w:sz="0" w:space="0" w:color="auto"/>
      </w:divBdr>
    </w:div>
    <w:div w:id="1748262236">
      <w:bodyDiv w:val="1"/>
      <w:marLeft w:val="0"/>
      <w:marRight w:val="0"/>
      <w:marTop w:val="0"/>
      <w:marBottom w:val="0"/>
      <w:divBdr>
        <w:top w:val="none" w:sz="0" w:space="0" w:color="auto"/>
        <w:left w:val="none" w:sz="0" w:space="0" w:color="auto"/>
        <w:bottom w:val="none" w:sz="0" w:space="0" w:color="auto"/>
        <w:right w:val="none" w:sz="0" w:space="0" w:color="auto"/>
      </w:divBdr>
    </w:div>
    <w:div w:id="1751268504">
      <w:bodyDiv w:val="1"/>
      <w:marLeft w:val="0"/>
      <w:marRight w:val="0"/>
      <w:marTop w:val="0"/>
      <w:marBottom w:val="0"/>
      <w:divBdr>
        <w:top w:val="none" w:sz="0" w:space="0" w:color="auto"/>
        <w:left w:val="none" w:sz="0" w:space="0" w:color="auto"/>
        <w:bottom w:val="none" w:sz="0" w:space="0" w:color="auto"/>
        <w:right w:val="none" w:sz="0" w:space="0" w:color="auto"/>
      </w:divBdr>
      <w:divsChild>
        <w:div w:id="512763973">
          <w:marLeft w:val="547"/>
          <w:marRight w:val="0"/>
          <w:marTop w:val="200"/>
          <w:marBottom w:val="0"/>
          <w:divBdr>
            <w:top w:val="none" w:sz="0" w:space="0" w:color="auto"/>
            <w:left w:val="none" w:sz="0" w:space="0" w:color="auto"/>
            <w:bottom w:val="none" w:sz="0" w:space="0" w:color="auto"/>
            <w:right w:val="none" w:sz="0" w:space="0" w:color="auto"/>
          </w:divBdr>
        </w:div>
      </w:divsChild>
    </w:div>
    <w:div w:id="1761296235">
      <w:bodyDiv w:val="1"/>
      <w:marLeft w:val="0"/>
      <w:marRight w:val="0"/>
      <w:marTop w:val="0"/>
      <w:marBottom w:val="0"/>
      <w:divBdr>
        <w:top w:val="none" w:sz="0" w:space="0" w:color="auto"/>
        <w:left w:val="none" w:sz="0" w:space="0" w:color="auto"/>
        <w:bottom w:val="none" w:sz="0" w:space="0" w:color="auto"/>
        <w:right w:val="none" w:sz="0" w:space="0" w:color="auto"/>
      </w:divBdr>
    </w:div>
    <w:div w:id="1762485408">
      <w:bodyDiv w:val="1"/>
      <w:marLeft w:val="0"/>
      <w:marRight w:val="0"/>
      <w:marTop w:val="0"/>
      <w:marBottom w:val="0"/>
      <w:divBdr>
        <w:top w:val="none" w:sz="0" w:space="0" w:color="auto"/>
        <w:left w:val="none" w:sz="0" w:space="0" w:color="auto"/>
        <w:bottom w:val="none" w:sz="0" w:space="0" w:color="auto"/>
        <w:right w:val="none" w:sz="0" w:space="0" w:color="auto"/>
      </w:divBdr>
    </w:div>
    <w:div w:id="1763455457">
      <w:bodyDiv w:val="1"/>
      <w:marLeft w:val="0"/>
      <w:marRight w:val="0"/>
      <w:marTop w:val="0"/>
      <w:marBottom w:val="0"/>
      <w:divBdr>
        <w:top w:val="none" w:sz="0" w:space="0" w:color="auto"/>
        <w:left w:val="none" w:sz="0" w:space="0" w:color="auto"/>
        <w:bottom w:val="none" w:sz="0" w:space="0" w:color="auto"/>
        <w:right w:val="none" w:sz="0" w:space="0" w:color="auto"/>
      </w:divBdr>
    </w:div>
    <w:div w:id="1766000513">
      <w:bodyDiv w:val="1"/>
      <w:marLeft w:val="0"/>
      <w:marRight w:val="0"/>
      <w:marTop w:val="0"/>
      <w:marBottom w:val="0"/>
      <w:divBdr>
        <w:top w:val="none" w:sz="0" w:space="0" w:color="auto"/>
        <w:left w:val="none" w:sz="0" w:space="0" w:color="auto"/>
        <w:bottom w:val="none" w:sz="0" w:space="0" w:color="auto"/>
        <w:right w:val="none" w:sz="0" w:space="0" w:color="auto"/>
      </w:divBdr>
      <w:divsChild>
        <w:div w:id="866597711">
          <w:marLeft w:val="0"/>
          <w:marRight w:val="0"/>
          <w:marTop w:val="0"/>
          <w:marBottom w:val="0"/>
          <w:divBdr>
            <w:top w:val="none" w:sz="0" w:space="0" w:color="auto"/>
            <w:left w:val="none" w:sz="0" w:space="0" w:color="auto"/>
            <w:bottom w:val="none" w:sz="0" w:space="0" w:color="auto"/>
            <w:right w:val="none" w:sz="0" w:space="0" w:color="auto"/>
          </w:divBdr>
          <w:divsChild>
            <w:div w:id="1119688670">
              <w:marLeft w:val="0"/>
              <w:marRight w:val="0"/>
              <w:marTop w:val="0"/>
              <w:marBottom w:val="0"/>
              <w:divBdr>
                <w:top w:val="none" w:sz="0" w:space="0" w:color="auto"/>
                <w:left w:val="none" w:sz="0" w:space="0" w:color="auto"/>
                <w:bottom w:val="none" w:sz="0" w:space="0" w:color="auto"/>
                <w:right w:val="none" w:sz="0" w:space="0" w:color="auto"/>
              </w:divBdr>
            </w:div>
          </w:divsChild>
        </w:div>
        <w:div w:id="1882864796">
          <w:marLeft w:val="0"/>
          <w:marRight w:val="0"/>
          <w:marTop w:val="0"/>
          <w:marBottom w:val="0"/>
          <w:divBdr>
            <w:top w:val="none" w:sz="0" w:space="0" w:color="auto"/>
            <w:left w:val="none" w:sz="0" w:space="0" w:color="auto"/>
            <w:bottom w:val="none" w:sz="0" w:space="0" w:color="auto"/>
            <w:right w:val="none" w:sz="0" w:space="0" w:color="auto"/>
          </w:divBdr>
          <w:divsChild>
            <w:div w:id="544678744">
              <w:marLeft w:val="0"/>
              <w:marRight w:val="0"/>
              <w:marTop w:val="0"/>
              <w:marBottom w:val="0"/>
              <w:divBdr>
                <w:top w:val="none" w:sz="0" w:space="0" w:color="auto"/>
                <w:left w:val="none" w:sz="0" w:space="0" w:color="auto"/>
                <w:bottom w:val="none" w:sz="0" w:space="0" w:color="auto"/>
                <w:right w:val="none" w:sz="0" w:space="0" w:color="auto"/>
              </w:divBdr>
              <w:divsChild>
                <w:div w:id="476625">
                  <w:marLeft w:val="0"/>
                  <w:marRight w:val="0"/>
                  <w:marTop w:val="0"/>
                  <w:marBottom w:val="0"/>
                  <w:divBdr>
                    <w:top w:val="none" w:sz="0" w:space="0" w:color="auto"/>
                    <w:left w:val="none" w:sz="0" w:space="0" w:color="auto"/>
                    <w:bottom w:val="none" w:sz="0" w:space="0" w:color="auto"/>
                    <w:right w:val="none" w:sz="0" w:space="0" w:color="auto"/>
                  </w:divBdr>
                </w:div>
                <w:div w:id="4603613">
                  <w:marLeft w:val="0"/>
                  <w:marRight w:val="0"/>
                  <w:marTop w:val="0"/>
                  <w:marBottom w:val="0"/>
                  <w:divBdr>
                    <w:top w:val="none" w:sz="0" w:space="0" w:color="auto"/>
                    <w:left w:val="none" w:sz="0" w:space="0" w:color="auto"/>
                    <w:bottom w:val="none" w:sz="0" w:space="0" w:color="auto"/>
                    <w:right w:val="none" w:sz="0" w:space="0" w:color="auto"/>
                  </w:divBdr>
                </w:div>
                <w:div w:id="66197663">
                  <w:marLeft w:val="0"/>
                  <w:marRight w:val="0"/>
                  <w:marTop w:val="0"/>
                  <w:marBottom w:val="0"/>
                  <w:divBdr>
                    <w:top w:val="none" w:sz="0" w:space="0" w:color="auto"/>
                    <w:left w:val="none" w:sz="0" w:space="0" w:color="auto"/>
                    <w:bottom w:val="none" w:sz="0" w:space="0" w:color="auto"/>
                    <w:right w:val="none" w:sz="0" w:space="0" w:color="auto"/>
                  </w:divBdr>
                </w:div>
                <w:div w:id="70735983">
                  <w:marLeft w:val="0"/>
                  <w:marRight w:val="0"/>
                  <w:marTop w:val="0"/>
                  <w:marBottom w:val="0"/>
                  <w:divBdr>
                    <w:top w:val="none" w:sz="0" w:space="0" w:color="auto"/>
                    <w:left w:val="none" w:sz="0" w:space="0" w:color="auto"/>
                    <w:bottom w:val="none" w:sz="0" w:space="0" w:color="auto"/>
                    <w:right w:val="none" w:sz="0" w:space="0" w:color="auto"/>
                  </w:divBdr>
                </w:div>
                <w:div w:id="84810170">
                  <w:marLeft w:val="0"/>
                  <w:marRight w:val="0"/>
                  <w:marTop w:val="0"/>
                  <w:marBottom w:val="0"/>
                  <w:divBdr>
                    <w:top w:val="none" w:sz="0" w:space="0" w:color="auto"/>
                    <w:left w:val="none" w:sz="0" w:space="0" w:color="auto"/>
                    <w:bottom w:val="none" w:sz="0" w:space="0" w:color="auto"/>
                    <w:right w:val="none" w:sz="0" w:space="0" w:color="auto"/>
                  </w:divBdr>
                </w:div>
                <w:div w:id="86969341">
                  <w:marLeft w:val="0"/>
                  <w:marRight w:val="0"/>
                  <w:marTop w:val="0"/>
                  <w:marBottom w:val="0"/>
                  <w:divBdr>
                    <w:top w:val="none" w:sz="0" w:space="0" w:color="auto"/>
                    <w:left w:val="none" w:sz="0" w:space="0" w:color="auto"/>
                    <w:bottom w:val="none" w:sz="0" w:space="0" w:color="auto"/>
                    <w:right w:val="none" w:sz="0" w:space="0" w:color="auto"/>
                  </w:divBdr>
                </w:div>
                <w:div w:id="95831357">
                  <w:marLeft w:val="0"/>
                  <w:marRight w:val="0"/>
                  <w:marTop w:val="0"/>
                  <w:marBottom w:val="0"/>
                  <w:divBdr>
                    <w:top w:val="none" w:sz="0" w:space="0" w:color="auto"/>
                    <w:left w:val="none" w:sz="0" w:space="0" w:color="auto"/>
                    <w:bottom w:val="none" w:sz="0" w:space="0" w:color="auto"/>
                    <w:right w:val="none" w:sz="0" w:space="0" w:color="auto"/>
                  </w:divBdr>
                </w:div>
                <w:div w:id="118186056">
                  <w:marLeft w:val="0"/>
                  <w:marRight w:val="0"/>
                  <w:marTop w:val="0"/>
                  <w:marBottom w:val="0"/>
                  <w:divBdr>
                    <w:top w:val="none" w:sz="0" w:space="0" w:color="auto"/>
                    <w:left w:val="none" w:sz="0" w:space="0" w:color="auto"/>
                    <w:bottom w:val="none" w:sz="0" w:space="0" w:color="auto"/>
                    <w:right w:val="none" w:sz="0" w:space="0" w:color="auto"/>
                  </w:divBdr>
                </w:div>
                <w:div w:id="154880045">
                  <w:marLeft w:val="0"/>
                  <w:marRight w:val="0"/>
                  <w:marTop w:val="0"/>
                  <w:marBottom w:val="0"/>
                  <w:divBdr>
                    <w:top w:val="none" w:sz="0" w:space="0" w:color="auto"/>
                    <w:left w:val="none" w:sz="0" w:space="0" w:color="auto"/>
                    <w:bottom w:val="none" w:sz="0" w:space="0" w:color="auto"/>
                    <w:right w:val="none" w:sz="0" w:space="0" w:color="auto"/>
                  </w:divBdr>
                </w:div>
                <w:div w:id="157158738">
                  <w:marLeft w:val="0"/>
                  <w:marRight w:val="0"/>
                  <w:marTop w:val="0"/>
                  <w:marBottom w:val="0"/>
                  <w:divBdr>
                    <w:top w:val="none" w:sz="0" w:space="0" w:color="auto"/>
                    <w:left w:val="none" w:sz="0" w:space="0" w:color="auto"/>
                    <w:bottom w:val="none" w:sz="0" w:space="0" w:color="auto"/>
                    <w:right w:val="none" w:sz="0" w:space="0" w:color="auto"/>
                  </w:divBdr>
                </w:div>
                <w:div w:id="158815741">
                  <w:marLeft w:val="0"/>
                  <w:marRight w:val="0"/>
                  <w:marTop w:val="0"/>
                  <w:marBottom w:val="0"/>
                  <w:divBdr>
                    <w:top w:val="none" w:sz="0" w:space="0" w:color="auto"/>
                    <w:left w:val="none" w:sz="0" w:space="0" w:color="auto"/>
                    <w:bottom w:val="none" w:sz="0" w:space="0" w:color="auto"/>
                    <w:right w:val="none" w:sz="0" w:space="0" w:color="auto"/>
                  </w:divBdr>
                </w:div>
                <w:div w:id="168906598">
                  <w:marLeft w:val="0"/>
                  <w:marRight w:val="0"/>
                  <w:marTop w:val="0"/>
                  <w:marBottom w:val="0"/>
                  <w:divBdr>
                    <w:top w:val="none" w:sz="0" w:space="0" w:color="auto"/>
                    <w:left w:val="none" w:sz="0" w:space="0" w:color="auto"/>
                    <w:bottom w:val="none" w:sz="0" w:space="0" w:color="auto"/>
                    <w:right w:val="none" w:sz="0" w:space="0" w:color="auto"/>
                  </w:divBdr>
                </w:div>
                <w:div w:id="245726893">
                  <w:marLeft w:val="0"/>
                  <w:marRight w:val="0"/>
                  <w:marTop w:val="0"/>
                  <w:marBottom w:val="0"/>
                  <w:divBdr>
                    <w:top w:val="none" w:sz="0" w:space="0" w:color="auto"/>
                    <w:left w:val="none" w:sz="0" w:space="0" w:color="auto"/>
                    <w:bottom w:val="none" w:sz="0" w:space="0" w:color="auto"/>
                    <w:right w:val="none" w:sz="0" w:space="0" w:color="auto"/>
                  </w:divBdr>
                </w:div>
                <w:div w:id="253560548">
                  <w:marLeft w:val="0"/>
                  <w:marRight w:val="0"/>
                  <w:marTop w:val="0"/>
                  <w:marBottom w:val="0"/>
                  <w:divBdr>
                    <w:top w:val="none" w:sz="0" w:space="0" w:color="auto"/>
                    <w:left w:val="none" w:sz="0" w:space="0" w:color="auto"/>
                    <w:bottom w:val="none" w:sz="0" w:space="0" w:color="auto"/>
                    <w:right w:val="none" w:sz="0" w:space="0" w:color="auto"/>
                  </w:divBdr>
                </w:div>
                <w:div w:id="260140232">
                  <w:marLeft w:val="0"/>
                  <w:marRight w:val="0"/>
                  <w:marTop w:val="0"/>
                  <w:marBottom w:val="0"/>
                  <w:divBdr>
                    <w:top w:val="none" w:sz="0" w:space="0" w:color="auto"/>
                    <w:left w:val="none" w:sz="0" w:space="0" w:color="auto"/>
                    <w:bottom w:val="none" w:sz="0" w:space="0" w:color="auto"/>
                    <w:right w:val="none" w:sz="0" w:space="0" w:color="auto"/>
                  </w:divBdr>
                </w:div>
                <w:div w:id="260917269">
                  <w:marLeft w:val="0"/>
                  <w:marRight w:val="0"/>
                  <w:marTop w:val="0"/>
                  <w:marBottom w:val="0"/>
                  <w:divBdr>
                    <w:top w:val="none" w:sz="0" w:space="0" w:color="auto"/>
                    <w:left w:val="none" w:sz="0" w:space="0" w:color="auto"/>
                    <w:bottom w:val="none" w:sz="0" w:space="0" w:color="auto"/>
                    <w:right w:val="none" w:sz="0" w:space="0" w:color="auto"/>
                  </w:divBdr>
                </w:div>
                <w:div w:id="274605645">
                  <w:marLeft w:val="0"/>
                  <w:marRight w:val="0"/>
                  <w:marTop w:val="0"/>
                  <w:marBottom w:val="0"/>
                  <w:divBdr>
                    <w:top w:val="none" w:sz="0" w:space="0" w:color="auto"/>
                    <w:left w:val="none" w:sz="0" w:space="0" w:color="auto"/>
                    <w:bottom w:val="none" w:sz="0" w:space="0" w:color="auto"/>
                    <w:right w:val="none" w:sz="0" w:space="0" w:color="auto"/>
                  </w:divBdr>
                </w:div>
                <w:div w:id="307444359">
                  <w:marLeft w:val="0"/>
                  <w:marRight w:val="0"/>
                  <w:marTop w:val="0"/>
                  <w:marBottom w:val="0"/>
                  <w:divBdr>
                    <w:top w:val="none" w:sz="0" w:space="0" w:color="auto"/>
                    <w:left w:val="none" w:sz="0" w:space="0" w:color="auto"/>
                    <w:bottom w:val="none" w:sz="0" w:space="0" w:color="auto"/>
                    <w:right w:val="none" w:sz="0" w:space="0" w:color="auto"/>
                  </w:divBdr>
                </w:div>
                <w:div w:id="374280796">
                  <w:marLeft w:val="0"/>
                  <w:marRight w:val="0"/>
                  <w:marTop w:val="0"/>
                  <w:marBottom w:val="0"/>
                  <w:divBdr>
                    <w:top w:val="none" w:sz="0" w:space="0" w:color="auto"/>
                    <w:left w:val="none" w:sz="0" w:space="0" w:color="auto"/>
                    <w:bottom w:val="none" w:sz="0" w:space="0" w:color="auto"/>
                    <w:right w:val="none" w:sz="0" w:space="0" w:color="auto"/>
                  </w:divBdr>
                </w:div>
                <w:div w:id="381173335">
                  <w:marLeft w:val="0"/>
                  <w:marRight w:val="0"/>
                  <w:marTop w:val="0"/>
                  <w:marBottom w:val="0"/>
                  <w:divBdr>
                    <w:top w:val="none" w:sz="0" w:space="0" w:color="auto"/>
                    <w:left w:val="none" w:sz="0" w:space="0" w:color="auto"/>
                    <w:bottom w:val="none" w:sz="0" w:space="0" w:color="auto"/>
                    <w:right w:val="none" w:sz="0" w:space="0" w:color="auto"/>
                  </w:divBdr>
                </w:div>
                <w:div w:id="399791566">
                  <w:marLeft w:val="0"/>
                  <w:marRight w:val="0"/>
                  <w:marTop w:val="0"/>
                  <w:marBottom w:val="0"/>
                  <w:divBdr>
                    <w:top w:val="none" w:sz="0" w:space="0" w:color="auto"/>
                    <w:left w:val="none" w:sz="0" w:space="0" w:color="auto"/>
                    <w:bottom w:val="none" w:sz="0" w:space="0" w:color="auto"/>
                    <w:right w:val="none" w:sz="0" w:space="0" w:color="auto"/>
                  </w:divBdr>
                </w:div>
                <w:div w:id="403334477">
                  <w:marLeft w:val="0"/>
                  <w:marRight w:val="0"/>
                  <w:marTop w:val="0"/>
                  <w:marBottom w:val="0"/>
                  <w:divBdr>
                    <w:top w:val="none" w:sz="0" w:space="0" w:color="auto"/>
                    <w:left w:val="none" w:sz="0" w:space="0" w:color="auto"/>
                    <w:bottom w:val="none" w:sz="0" w:space="0" w:color="auto"/>
                    <w:right w:val="none" w:sz="0" w:space="0" w:color="auto"/>
                  </w:divBdr>
                </w:div>
                <w:div w:id="432629245">
                  <w:marLeft w:val="0"/>
                  <w:marRight w:val="0"/>
                  <w:marTop w:val="0"/>
                  <w:marBottom w:val="0"/>
                  <w:divBdr>
                    <w:top w:val="none" w:sz="0" w:space="0" w:color="auto"/>
                    <w:left w:val="none" w:sz="0" w:space="0" w:color="auto"/>
                    <w:bottom w:val="none" w:sz="0" w:space="0" w:color="auto"/>
                    <w:right w:val="none" w:sz="0" w:space="0" w:color="auto"/>
                  </w:divBdr>
                </w:div>
                <w:div w:id="437720520">
                  <w:marLeft w:val="0"/>
                  <w:marRight w:val="0"/>
                  <w:marTop w:val="0"/>
                  <w:marBottom w:val="0"/>
                  <w:divBdr>
                    <w:top w:val="none" w:sz="0" w:space="0" w:color="auto"/>
                    <w:left w:val="none" w:sz="0" w:space="0" w:color="auto"/>
                    <w:bottom w:val="none" w:sz="0" w:space="0" w:color="auto"/>
                    <w:right w:val="none" w:sz="0" w:space="0" w:color="auto"/>
                  </w:divBdr>
                </w:div>
                <w:div w:id="496113508">
                  <w:marLeft w:val="0"/>
                  <w:marRight w:val="0"/>
                  <w:marTop w:val="0"/>
                  <w:marBottom w:val="0"/>
                  <w:divBdr>
                    <w:top w:val="none" w:sz="0" w:space="0" w:color="auto"/>
                    <w:left w:val="none" w:sz="0" w:space="0" w:color="auto"/>
                    <w:bottom w:val="none" w:sz="0" w:space="0" w:color="auto"/>
                    <w:right w:val="none" w:sz="0" w:space="0" w:color="auto"/>
                  </w:divBdr>
                </w:div>
                <w:div w:id="508760428">
                  <w:marLeft w:val="0"/>
                  <w:marRight w:val="0"/>
                  <w:marTop w:val="0"/>
                  <w:marBottom w:val="0"/>
                  <w:divBdr>
                    <w:top w:val="none" w:sz="0" w:space="0" w:color="auto"/>
                    <w:left w:val="none" w:sz="0" w:space="0" w:color="auto"/>
                    <w:bottom w:val="none" w:sz="0" w:space="0" w:color="auto"/>
                    <w:right w:val="none" w:sz="0" w:space="0" w:color="auto"/>
                  </w:divBdr>
                </w:div>
                <w:div w:id="521087480">
                  <w:marLeft w:val="0"/>
                  <w:marRight w:val="0"/>
                  <w:marTop w:val="0"/>
                  <w:marBottom w:val="0"/>
                  <w:divBdr>
                    <w:top w:val="none" w:sz="0" w:space="0" w:color="auto"/>
                    <w:left w:val="none" w:sz="0" w:space="0" w:color="auto"/>
                    <w:bottom w:val="none" w:sz="0" w:space="0" w:color="auto"/>
                    <w:right w:val="none" w:sz="0" w:space="0" w:color="auto"/>
                  </w:divBdr>
                </w:div>
                <w:div w:id="530647090">
                  <w:marLeft w:val="0"/>
                  <w:marRight w:val="0"/>
                  <w:marTop w:val="0"/>
                  <w:marBottom w:val="0"/>
                  <w:divBdr>
                    <w:top w:val="none" w:sz="0" w:space="0" w:color="auto"/>
                    <w:left w:val="none" w:sz="0" w:space="0" w:color="auto"/>
                    <w:bottom w:val="none" w:sz="0" w:space="0" w:color="auto"/>
                    <w:right w:val="none" w:sz="0" w:space="0" w:color="auto"/>
                  </w:divBdr>
                </w:div>
                <w:div w:id="542324460">
                  <w:marLeft w:val="0"/>
                  <w:marRight w:val="0"/>
                  <w:marTop w:val="0"/>
                  <w:marBottom w:val="0"/>
                  <w:divBdr>
                    <w:top w:val="none" w:sz="0" w:space="0" w:color="auto"/>
                    <w:left w:val="none" w:sz="0" w:space="0" w:color="auto"/>
                    <w:bottom w:val="none" w:sz="0" w:space="0" w:color="auto"/>
                    <w:right w:val="none" w:sz="0" w:space="0" w:color="auto"/>
                  </w:divBdr>
                </w:div>
                <w:div w:id="554900917">
                  <w:marLeft w:val="0"/>
                  <w:marRight w:val="0"/>
                  <w:marTop w:val="0"/>
                  <w:marBottom w:val="0"/>
                  <w:divBdr>
                    <w:top w:val="none" w:sz="0" w:space="0" w:color="auto"/>
                    <w:left w:val="none" w:sz="0" w:space="0" w:color="auto"/>
                    <w:bottom w:val="none" w:sz="0" w:space="0" w:color="auto"/>
                    <w:right w:val="none" w:sz="0" w:space="0" w:color="auto"/>
                  </w:divBdr>
                </w:div>
                <w:div w:id="565841057">
                  <w:marLeft w:val="0"/>
                  <w:marRight w:val="0"/>
                  <w:marTop w:val="0"/>
                  <w:marBottom w:val="0"/>
                  <w:divBdr>
                    <w:top w:val="none" w:sz="0" w:space="0" w:color="auto"/>
                    <w:left w:val="none" w:sz="0" w:space="0" w:color="auto"/>
                    <w:bottom w:val="none" w:sz="0" w:space="0" w:color="auto"/>
                    <w:right w:val="none" w:sz="0" w:space="0" w:color="auto"/>
                  </w:divBdr>
                </w:div>
                <w:div w:id="640426472">
                  <w:marLeft w:val="0"/>
                  <w:marRight w:val="0"/>
                  <w:marTop w:val="0"/>
                  <w:marBottom w:val="0"/>
                  <w:divBdr>
                    <w:top w:val="none" w:sz="0" w:space="0" w:color="auto"/>
                    <w:left w:val="none" w:sz="0" w:space="0" w:color="auto"/>
                    <w:bottom w:val="none" w:sz="0" w:space="0" w:color="auto"/>
                    <w:right w:val="none" w:sz="0" w:space="0" w:color="auto"/>
                  </w:divBdr>
                </w:div>
                <w:div w:id="652608851">
                  <w:marLeft w:val="0"/>
                  <w:marRight w:val="0"/>
                  <w:marTop w:val="0"/>
                  <w:marBottom w:val="0"/>
                  <w:divBdr>
                    <w:top w:val="none" w:sz="0" w:space="0" w:color="auto"/>
                    <w:left w:val="none" w:sz="0" w:space="0" w:color="auto"/>
                    <w:bottom w:val="none" w:sz="0" w:space="0" w:color="auto"/>
                    <w:right w:val="none" w:sz="0" w:space="0" w:color="auto"/>
                  </w:divBdr>
                </w:div>
                <w:div w:id="663515267">
                  <w:marLeft w:val="0"/>
                  <w:marRight w:val="0"/>
                  <w:marTop w:val="0"/>
                  <w:marBottom w:val="0"/>
                  <w:divBdr>
                    <w:top w:val="none" w:sz="0" w:space="0" w:color="auto"/>
                    <w:left w:val="none" w:sz="0" w:space="0" w:color="auto"/>
                    <w:bottom w:val="none" w:sz="0" w:space="0" w:color="auto"/>
                    <w:right w:val="none" w:sz="0" w:space="0" w:color="auto"/>
                  </w:divBdr>
                </w:div>
                <w:div w:id="671376188">
                  <w:marLeft w:val="0"/>
                  <w:marRight w:val="0"/>
                  <w:marTop w:val="0"/>
                  <w:marBottom w:val="0"/>
                  <w:divBdr>
                    <w:top w:val="none" w:sz="0" w:space="0" w:color="auto"/>
                    <w:left w:val="none" w:sz="0" w:space="0" w:color="auto"/>
                    <w:bottom w:val="none" w:sz="0" w:space="0" w:color="auto"/>
                    <w:right w:val="none" w:sz="0" w:space="0" w:color="auto"/>
                  </w:divBdr>
                </w:div>
                <w:div w:id="721710585">
                  <w:marLeft w:val="0"/>
                  <w:marRight w:val="0"/>
                  <w:marTop w:val="0"/>
                  <w:marBottom w:val="0"/>
                  <w:divBdr>
                    <w:top w:val="none" w:sz="0" w:space="0" w:color="auto"/>
                    <w:left w:val="none" w:sz="0" w:space="0" w:color="auto"/>
                    <w:bottom w:val="none" w:sz="0" w:space="0" w:color="auto"/>
                    <w:right w:val="none" w:sz="0" w:space="0" w:color="auto"/>
                  </w:divBdr>
                </w:div>
                <w:div w:id="827480795">
                  <w:marLeft w:val="0"/>
                  <w:marRight w:val="0"/>
                  <w:marTop w:val="0"/>
                  <w:marBottom w:val="0"/>
                  <w:divBdr>
                    <w:top w:val="none" w:sz="0" w:space="0" w:color="auto"/>
                    <w:left w:val="none" w:sz="0" w:space="0" w:color="auto"/>
                    <w:bottom w:val="none" w:sz="0" w:space="0" w:color="auto"/>
                    <w:right w:val="none" w:sz="0" w:space="0" w:color="auto"/>
                  </w:divBdr>
                </w:div>
                <w:div w:id="834297398">
                  <w:marLeft w:val="0"/>
                  <w:marRight w:val="0"/>
                  <w:marTop w:val="0"/>
                  <w:marBottom w:val="0"/>
                  <w:divBdr>
                    <w:top w:val="none" w:sz="0" w:space="0" w:color="auto"/>
                    <w:left w:val="none" w:sz="0" w:space="0" w:color="auto"/>
                    <w:bottom w:val="none" w:sz="0" w:space="0" w:color="auto"/>
                    <w:right w:val="none" w:sz="0" w:space="0" w:color="auto"/>
                  </w:divBdr>
                </w:div>
                <w:div w:id="842014989">
                  <w:marLeft w:val="0"/>
                  <w:marRight w:val="0"/>
                  <w:marTop w:val="0"/>
                  <w:marBottom w:val="0"/>
                  <w:divBdr>
                    <w:top w:val="none" w:sz="0" w:space="0" w:color="auto"/>
                    <w:left w:val="none" w:sz="0" w:space="0" w:color="auto"/>
                    <w:bottom w:val="none" w:sz="0" w:space="0" w:color="auto"/>
                    <w:right w:val="none" w:sz="0" w:space="0" w:color="auto"/>
                  </w:divBdr>
                </w:div>
                <w:div w:id="861091860">
                  <w:marLeft w:val="0"/>
                  <w:marRight w:val="0"/>
                  <w:marTop w:val="0"/>
                  <w:marBottom w:val="0"/>
                  <w:divBdr>
                    <w:top w:val="none" w:sz="0" w:space="0" w:color="auto"/>
                    <w:left w:val="none" w:sz="0" w:space="0" w:color="auto"/>
                    <w:bottom w:val="none" w:sz="0" w:space="0" w:color="auto"/>
                    <w:right w:val="none" w:sz="0" w:space="0" w:color="auto"/>
                  </w:divBdr>
                </w:div>
                <w:div w:id="870994330">
                  <w:marLeft w:val="0"/>
                  <w:marRight w:val="0"/>
                  <w:marTop w:val="0"/>
                  <w:marBottom w:val="0"/>
                  <w:divBdr>
                    <w:top w:val="none" w:sz="0" w:space="0" w:color="auto"/>
                    <w:left w:val="none" w:sz="0" w:space="0" w:color="auto"/>
                    <w:bottom w:val="none" w:sz="0" w:space="0" w:color="auto"/>
                    <w:right w:val="none" w:sz="0" w:space="0" w:color="auto"/>
                  </w:divBdr>
                </w:div>
                <w:div w:id="874542353">
                  <w:marLeft w:val="0"/>
                  <w:marRight w:val="0"/>
                  <w:marTop w:val="0"/>
                  <w:marBottom w:val="0"/>
                  <w:divBdr>
                    <w:top w:val="none" w:sz="0" w:space="0" w:color="auto"/>
                    <w:left w:val="none" w:sz="0" w:space="0" w:color="auto"/>
                    <w:bottom w:val="none" w:sz="0" w:space="0" w:color="auto"/>
                    <w:right w:val="none" w:sz="0" w:space="0" w:color="auto"/>
                  </w:divBdr>
                </w:div>
                <w:div w:id="917908262">
                  <w:marLeft w:val="0"/>
                  <w:marRight w:val="0"/>
                  <w:marTop w:val="0"/>
                  <w:marBottom w:val="0"/>
                  <w:divBdr>
                    <w:top w:val="none" w:sz="0" w:space="0" w:color="auto"/>
                    <w:left w:val="none" w:sz="0" w:space="0" w:color="auto"/>
                    <w:bottom w:val="none" w:sz="0" w:space="0" w:color="auto"/>
                    <w:right w:val="none" w:sz="0" w:space="0" w:color="auto"/>
                  </w:divBdr>
                </w:div>
                <w:div w:id="953750514">
                  <w:marLeft w:val="0"/>
                  <w:marRight w:val="0"/>
                  <w:marTop w:val="0"/>
                  <w:marBottom w:val="0"/>
                  <w:divBdr>
                    <w:top w:val="none" w:sz="0" w:space="0" w:color="auto"/>
                    <w:left w:val="none" w:sz="0" w:space="0" w:color="auto"/>
                    <w:bottom w:val="none" w:sz="0" w:space="0" w:color="auto"/>
                    <w:right w:val="none" w:sz="0" w:space="0" w:color="auto"/>
                  </w:divBdr>
                </w:div>
                <w:div w:id="990250371">
                  <w:marLeft w:val="0"/>
                  <w:marRight w:val="0"/>
                  <w:marTop w:val="0"/>
                  <w:marBottom w:val="0"/>
                  <w:divBdr>
                    <w:top w:val="none" w:sz="0" w:space="0" w:color="auto"/>
                    <w:left w:val="none" w:sz="0" w:space="0" w:color="auto"/>
                    <w:bottom w:val="none" w:sz="0" w:space="0" w:color="auto"/>
                    <w:right w:val="none" w:sz="0" w:space="0" w:color="auto"/>
                  </w:divBdr>
                </w:div>
                <w:div w:id="1003705463">
                  <w:marLeft w:val="0"/>
                  <w:marRight w:val="0"/>
                  <w:marTop w:val="0"/>
                  <w:marBottom w:val="0"/>
                  <w:divBdr>
                    <w:top w:val="none" w:sz="0" w:space="0" w:color="auto"/>
                    <w:left w:val="none" w:sz="0" w:space="0" w:color="auto"/>
                    <w:bottom w:val="none" w:sz="0" w:space="0" w:color="auto"/>
                    <w:right w:val="none" w:sz="0" w:space="0" w:color="auto"/>
                  </w:divBdr>
                </w:div>
                <w:div w:id="1060328524">
                  <w:marLeft w:val="0"/>
                  <w:marRight w:val="0"/>
                  <w:marTop w:val="0"/>
                  <w:marBottom w:val="0"/>
                  <w:divBdr>
                    <w:top w:val="none" w:sz="0" w:space="0" w:color="auto"/>
                    <w:left w:val="none" w:sz="0" w:space="0" w:color="auto"/>
                    <w:bottom w:val="none" w:sz="0" w:space="0" w:color="auto"/>
                    <w:right w:val="none" w:sz="0" w:space="0" w:color="auto"/>
                  </w:divBdr>
                </w:div>
                <w:div w:id="1073046228">
                  <w:marLeft w:val="0"/>
                  <w:marRight w:val="0"/>
                  <w:marTop w:val="0"/>
                  <w:marBottom w:val="0"/>
                  <w:divBdr>
                    <w:top w:val="none" w:sz="0" w:space="0" w:color="auto"/>
                    <w:left w:val="none" w:sz="0" w:space="0" w:color="auto"/>
                    <w:bottom w:val="none" w:sz="0" w:space="0" w:color="auto"/>
                    <w:right w:val="none" w:sz="0" w:space="0" w:color="auto"/>
                  </w:divBdr>
                </w:div>
                <w:div w:id="1097825066">
                  <w:marLeft w:val="0"/>
                  <w:marRight w:val="0"/>
                  <w:marTop w:val="0"/>
                  <w:marBottom w:val="0"/>
                  <w:divBdr>
                    <w:top w:val="none" w:sz="0" w:space="0" w:color="auto"/>
                    <w:left w:val="none" w:sz="0" w:space="0" w:color="auto"/>
                    <w:bottom w:val="none" w:sz="0" w:space="0" w:color="auto"/>
                    <w:right w:val="none" w:sz="0" w:space="0" w:color="auto"/>
                  </w:divBdr>
                </w:div>
                <w:div w:id="1114054232">
                  <w:marLeft w:val="0"/>
                  <w:marRight w:val="0"/>
                  <w:marTop w:val="0"/>
                  <w:marBottom w:val="0"/>
                  <w:divBdr>
                    <w:top w:val="none" w:sz="0" w:space="0" w:color="auto"/>
                    <w:left w:val="none" w:sz="0" w:space="0" w:color="auto"/>
                    <w:bottom w:val="none" w:sz="0" w:space="0" w:color="auto"/>
                    <w:right w:val="none" w:sz="0" w:space="0" w:color="auto"/>
                  </w:divBdr>
                </w:div>
                <w:div w:id="1116364983">
                  <w:marLeft w:val="0"/>
                  <w:marRight w:val="0"/>
                  <w:marTop w:val="0"/>
                  <w:marBottom w:val="0"/>
                  <w:divBdr>
                    <w:top w:val="none" w:sz="0" w:space="0" w:color="auto"/>
                    <w:left w:val="none" w:sz="0" w:space="0" w:color="auto"/>
                    <w:bottom w:val="none" w:sz="0" w:space="0" w:color="auto"/>
                    <w:right w:val="none" w:sz="0" w:space="0" w:color="auto"/>
                  </w:divBdr>
                </w:div>
                <w:div w:id="1162503380">
                  <w:marLeft w:val="0"/>
                  <w:marRight w:val="0"/>
                  <w:marTop w:val="0"/>
                  <w:marBottom w:val="0"/>
                  <w:divBdr>
                    <w:top w:val="none" w:sz="0" w:space="0" w:color="auto"/>
                    <w:left w:val="none" w:sz="0" w:space="0" w:color="auto"/>
                    <w:bottom w:val="none" w:sz="0" w:space="0" w:color="auto"/>
                    <w:right w:val="none" w:sz="0" w:space="0" w:color="auto"/>
                  </w:divBdr>
                </w:div>
                <w:div w:id="1253196008">
                  <w:marLeft w:val="0"/>
                  <w:marRight w:val="0"/>
                  <w:marTop w:val="0"/>
                  <w:marBottom w:val="0"/>
                  <w:divBdr>
                    <w:top w:val="none" w:sz="0" w:space="0" w:color="auto"/>
                    <w:left w:val="none" w:sz="0" w:space="0" w:color="auto"/>
                    <w:bottom w:val="none" w:sz="0" w:space="0" w:color="auto"/>
                    <w:right w:val="none" w:sz="0" w:space="0" w:color="auto"/>
                  </w:divBdr>
                </w:div>
                <w:div w:id="1255745667">
                  <w:marLeft w:val="0"/>
                  <w:marRight w:val="0"/>
                  <w:marTop w:val="0"/>
                  <w:marBottom w:val="0"/>
                  <w:divBdr>
                    <w:top w:val="none" w:sz="0" w:space="0" w:color="auto"/>
                    <w:left w:val="none" w:sz="0" w:space="0" w:color="auto"/>
                    <w:bottom w:val="none" w:sz="0" w:space="0" w:color="auto"/>
                    <w:right w:val="none" w:sz="0" w:space="0" w:color="auto"/>
                  </w:divBdr>
                </w:div>
                <w:div w:id="1257522626">
                  <w:marLeft w:val="0"/>
                  <w:marRight w:val="0"/>
                  <w:marTop w:val="0"/>
                  <w:marBottom w:val="0"/>
                  <w:divBdr>
                    <w:top w:val="none" w:sz="0" w:space="0" w:color="auto"/>
                    <w:left w:val="none" w:sz="0" w:space="0" w:color="auto"/>
                    <w:bottom w:val="none" w:sz="0" w:space="0" w:color="auto"/>
                    <w:right w:val="none" w:sz="0" w:space="0" w:color="auto"/>
                  </w:divBdr>
                </w:div>
                <w:div w:id="1281569394">
                  <w:marLeft w:val="0"/>
                  <w:marRight w:val="0"/>
                  <w:marTop w:val="0"/>
                  <w:marBottom w:val="0"/>
                  <w:divBdr>
                    <w:top w:val="none" w:sz="0" w:space="0" w:color="auto"/>
                    <w:left w:val="none" w:sz="0" w:space="0" w:color="auto"/>
                    <w:bottom w:val="none" w:sz="0" w:space="0" w:color="auto"/>
                    <w:right w:val="none" w:sz="0" w:space="0" w:color="auto"/>
                  </w:divBdr>
                </w:div>
                <w:div w:id="1297492272">
                  <w:marLeft w:val="0"/>
                  <w:marRight w:val="0"/>
                  <w:marTop w:val="0"/>
                  <w:marBottom w:val="0"/>
                  <w:divBdr>
                    <w:top w:val="none" w:sz="0" w:space="0" w:color="auto"/>
                    <w:left w:val="none" w:sz="0" w:space="0" w:color="auto"/>
                    <w:bottom w:val="none" w:sz="0" w:space="0" w:color="auto"/>
                    <w:right w:val="none" w:sz="0" w:space="0" w:color="auto"/>
                  </w:divBdr>
                </w:div>
                <w:div w:id="1330137841">
                  <w:marLeft w:val="0"/>
                  <w:marRight w:val="0"/>
                  <w:marTop w:val="0"/>
                  <w:marBottom w:val="0"/>
                  <w:divBdr>
                    <w:top w:val="none" w:sz="0" w:space="0" w:color="auto"/>
                    <w:left w:val="none" w:sz="0" w:space="0" w:color="auto"/>
                    <w:bottom w:val="none" w:sz="0" w:space="0" w:color="auto"/>
                    <w:right w:val="none" w:sz="0" w:space="0" w:color="auto"/>
                  </w:divBdr>
                </w:div>
                <w:div w:id="1346515781">
                  <w:marLeft w:val="0"/>
                  <w:marRight w:val="0"/>
                  <w:marTop w:val="0"/>
                  <w:marBottom w:val="0"/>
                  <w:divBdr>
                    <w:top w:val="none" w:sz="0" w:space="0" w:color="auto"/>
                    <w:left w:val="none" w:sz="0" w:space="0" w:color="auto"/>
                    <w:bottom w:val="none" w:sz="0" w:space="0" w:color="auto"/>
                    <w:right w:val="none" w:sz="0" w:space="0" w:color="auto"/>
                  </w:divBdr>
                </w:div>
                <w:div w:id="1349255253">
                  <w:marLeft w:val="0"/>
                  <w:marRight w:val="0"/>
                  <w:marTop w:val="0"/>
                  <w:marBottom w:val="0"/>
                  <w:divBdr>
                    <w:top w:val="none" w:sz="0" w:space="0" w:color="auto"/>
                    <w:left w:val="none" w:sz="0" w:space="0" w:color="auto"/>
                    <w:bottom w:val="none" w:sz="0" w:space="0" w:color="auto"/>
                    <w:right w:val="none" w:sz="0" w:space="0" w:color="auto"/>
                  </w:divBdr>
                </w:div>
                <w:div w:id="1371344215">
                  <w:marLeft w:val="0"/>
                  <w:marRight w:val="0"/>
                  <w:marTop w:val="0"/>
                  <w:marBottom w:val="0"/>
                  <w:divBdr>
                    <w:top w:val="none" w:sz="0" w:space="0" w:color="auto"/>
                    <w:left w:val="none" w:sz="0" w:space="0" w:color="auto"/>
                    <w:bottom w:val="none" w:sz="0" w:space="0" w:color="auto"/>
                    <w:right w:val="none" w:sz="0" w:space="0" w:color="auto"/>
                  </w:divBdr>
                </w:div>
                <w:div w:id="1376926498">
                  <w:marLeft w:val="0"/>
                  <w:marRight w:val="0"/>
                  <w:marTop w:val="0"/>
                  <w:marBottom w:val="0"/>
                  <w:divBdr>
                    <w:top w:val="none" w:sz="0" w:space="0" w:color="auto"/>
                    <w:left w:val="none" w:sz="0" w:space="0" w:color="auto"/>
                    <w:bottom w:val="none" w:sz="0" w:space="0" w:color="auto"/>
                    <w:right w:val="none" w:sz="0" w:space="0" w:color="auto"/>
                  </w:divBdr>
                </w:div>
                <w:div w:id="1391146972">
                  <w:marLeft w:val="0"/>
                  <w:marRight w:val="0"/>
                  <w:marTop w:val="0"/>
                  <w:marBottom w:val="0"/>
                  <w:divBdr>
                    <w:top w:val="none" w:sz="0" w:space="0" w:color="auto"/>
                    <w:left w:val="none" w:sz="0" w:space="0" w:color="auto"/>
                    <w:bottom w:val="none" w:sz="0" w:space="0" w:color="auto"/>
                    <w:right w:val="none" w:sz="0" w:space="0" w:color="auto"/>
                  </w:divBdr>
                </w:div>
                <w:div w:id="1398241121">
                  <w:marLeft w:val="0"/>
                  <w:marRight w:val="0"/>
                  <w:marTop w:val="0"/>
                  <w:marBottom w:val="0"/>
                  <w:divBdr>
                    <w:top w:val="none" w:sz="0" w:space="0" w:color="auto"/>
                    <w:left w:val="none" w:sz="0" w:space="0" w:color="auto"/>
                    <w:bottom w:val="none" w:sz="0" w:space="0" w:color="auto"/>
                    <w:right w:val="none" w:sz="0" w:space="0" w:color="auto"/>
                  </w:divBdr>
                </w:div>
                <w:div w:id="1400978290">
                  <w:marLeft w:val="0"/>
                  <w:marRight w:val="0"/>
                  <w:marTop w:val="0"/>
                  <w:marBottom w:val="0"/>
                  <w:divBdr>
                    <w:top w:val="none" w:sz="0" w:space="0" w:color="auto"/>
                    <w:left w:val="none" w:sz="0" w:space="0" w:color="auto"/>
                    <w:bottom w:val="none" w:sz="0" w:space="0" w:color="auto"/>
                    <w:right w:val="none" w:sz="0" w:space="0" w:color="auto"/>
                  </w:divBdr>
                </w:div>
                <w:div w:id="1401250525">
                  <w:marLeft w:val="0"/>
                  <w:marRight w:val="0"/>
                  <w:marTop w:val="0"/>
                  <w:marBottom w:val="0"/>
                  <w:divBdr>
                    <w:top w:val="none" w:sz="0" w:space="0" w:color="auto"/>
                    <w:left w:val="none" w:sz="0" w:space="0" w:color="auto"/>
                    <w:bottom w:val="none" w:sz="0" w:space="0" w:color="auto"/>
                    <w:right w:val="none" w:sz="0" w:space="0" w:color="auto"/>
                  </w:divBdr>
                </w:div>
                <w:div w:id="1403328714">
                  <w:marLeft w:val="0"/>
                  <w:marRight w:val="0"/>
                  <w:marTop w:val="0"/>
                  <w:marBottom w:val="0"/>
                  <w:divBdr>
                    <w:top w:val="none" w:sz="0" w:space="0" w:color="auto"/>
                    <w:left w:val="none" w:sz="0" w:space="0" w:color="auto"/>
                    <w:bottom w:val="none" w:sz="0" w:space="0" w:color="auto"/>
                    <w:right w:val="none" w:sz="0" w:space="0" w:color="auto"/>
                  </w:divBdr>
                </w:div>
                <w:div w:id="1420325905">
                  <w:marLeft w:val="0"/>
                  <w:marRight w:val="0"/>
                  <w:marTop w:val="0"/>
                  <w:marBottom w:val="0"/>
                  <w:divBdr>
                    <w:top w:val="none" w:sz="0" w:space="0" w:color="auto"/>
                    <w:left w:val="none" w:sz="0" w:space="0" w:color="auto"/>
                    <w:bottom w:val="none" w:sz="0" w:space="0" w:color="auto"/>
                    <w:right w:val="none" w:sz="0" w:space="0" w:color="auto"/>
                  </w:divBdr>
                </w:div>
                <w:div w:id="1433283019">
                  <w:marLeft w:val="0"/>
                  <w:marRight w:val="0"/>
                  <w:marTop w:val="0"/>
                  <w:marBottom w:val="0"/>
                  <w:divBdr>
                    <w:top w:val="none" w:sz="0" w:space="0" w:color="auto"/>
                    <w:left w:val="none" w:sz="0" w:space="0" w:color="auto"/>
                    <w:bottom w:val="none" w:sz="0" w:space="0" w:color="auto"/>
                    <w:right w:val="none" w:sz="0" w:space="0" w:color="auto"/>
                  </w:divBdr>
                </w:div>
                <w:div w:id="1438140514">
                  <w:marLeft w:val="0"/>
                  <w:marRight w:val="0"/>
                  <w:marTop w:val="0"/>
                  <w:marBottom w:val="0"/>
                  <w:divBdr>
                    <w:top w:val="none" w:sz="0" w:space="0" w:color="auto"/>
                    <w:left w:val="none" w:sz="0" w:space="0" w:color="auto"/>
                    <w:bottom w:val="none" w:sz="0" w:space="0" w:color="auto"/>
                    <w:right w:val="none" w:sz="0" w:space="0" w:color="auto"/>
                  </w:divBdr>
                </w:div>
                <w:div w:id="1454597125">
                  <w:marLeft w:val="0"/>
                  <w:marRight w:val="0"/>
                  <w:marTop w:val="0"/>
                  <w:marBottom w:val="0"/>
                  <w:divBdr>
                    <w:top w:val="none" w:sz="0" w:space="0" w:color="auto"/>
                    <w:left w:val="none" w:sz="0" w:space="0" w:color="auto"/>
                    <w:bottom w:val="none" w:sz="0" w:space="0" w:color="auto"/>
                    <w:right w:val="none" w:sz="0" w:space="0" w:color="auto"/>
                  </w:divBdr>
                </w:div>
                <w:div w:id="1486968465">
                  <w:marLeft w:val="0"/>
                  <w:marRight w:val="0"/>
                  <w:marTop w:val="0"/>
                  <w:marBottom w:val="0"/>
                  <w:divBdr>
                    <w:top w:val="none" w:sz="0" w:space="0" w:color="auto"/>
                    <w:left w:val="none" w:sz="0" w:space="0" w:color="auto"/>
                    <w:bottom w:val="none" w:sz="0" w:space="0" w:color="auto"/>
                    <w:right w:val="none" w:sz="0" w:space="0" w:color="auto"/>
                  </w:divBdr>
                </w:div>
                <w:div w:id="1515192660">
                  <w:marLeft w:val="0"/>
                  <w:marRight w:val="0"/>
                  <w:marTop w:val="0"/>
                  <w:marBottom w:val="0"/>
                  <w:divBdr>
                    <w:top w:val="none" w:sz="0" w:space="0" w:color="auto"/>
                    <w:left w:val="none" w:sz="0" w:space="0" w:color="auto"/>
                    <w:bottom w:val="none" w:sz="0" w:space="0" w:color="auto"/>
                    <w:right w:val="none" w:sz="0" w:space="0" w:color="auto"/>
                  </w:divBdr>
                </w:div>
                <w:div w:id="1529757914">
                  <w:marLeft w:val="0"/>
                  <w:marRight w:val="0"/>
                  <w:marTop w:val="0"/>
                  <w:marBottom w:val="0"/>
                  <w:divBdr>
                    <w:top w:val="none" w:sz="0" w:space="0" w:color="auto"/>
                    <w:left w:val="none" w:sz="0" w:space="0" w:color="auto"/>
                    <w:bottom w:val="none" w:sz="0" w:space="0" w:color="auto"/>
                    <w:right w:val="none" w:sz="0" w:space="0" w:color="auto"/>
                  </w:divBdr>
                </w:div>
                <w:div w:id="1591308346">
                  <w:marLeft w:val="0"/>
                  <w:marRight w:val="0"/>
                  <w:marTop w:val="0"/>
                  <w:marBottom w:val="0"/>
                  <w:divBdr>
                    <w:top w:val="none" w:sz="0" w:space="0" w:color="auto"/>
                    <w:left w:val="none" w:sz="0" w:space="0" w:color="auto"/>
                    <w:bottom w:val="none" w:sz="0" w:space="0" w:color="auto"/>
                    <w:right w:val="none" w:sz="0" w:space="0" w:color="auto"/>
                  </w:divBdr>
                </w:div>
                <w:div w:id="1607692805">
                  <w:marLeft w:val="0"/>
                  <w:marRight w:val="0"/>
                  <w:marTop w:val="0"/>
                  <w:marBottom w:val="0"/>
                  <w:divBdr>
                    <w:top w:val="none" w:sz="0" w:space="0" w:color="auto"/>
                    <w:left w:val="none" w:sz="0" w:space="0" w:color="auto"/>
                    <w:bottom w:val="none" w:sz="0" w:space="0" w:color="auto"/>
                    <w:right w:val="none" w:sz="0" w:space="0" w:color="auto"/>
                  </w:divBdr>
                </w:div>
                <w:div w:id="1615820664">
                  <w:marLeft w:val="0"/>
                  <w:marRight w:val="0"/>
                  <w:marTop w:val="0"/>
                  <w:marBottom w:val="0"/>
                  <w:divBdr>
                    <w:top w:val="none" w:sz="0" w:space="0" w:color="auto"/>
                    <w:left w:val="none" w:sz="0" w:space="0" w:color="auto"/>
                    <w:bottom w:val="none" w:sz="0" w:space="0" w:color="auto"/>
                    <w:right w:val="none" w:sz="0" w:space="0" w:color="auto"/>
                  </w:divBdr>
                </w:div>
                <w:div w:id="1630548785">
                  <w:marLeft w:val="0"/>
                  <w:marRight w:val="0"/>
                  <w:marTop w:val="0"/>
                  <w:marBottom w:val="0"/>
                  <w:divBdr>
                    <w:top w:val="none" w:sz="0" w:space="0" w:color="auto"/>
                    <w:left w:val="none" w:sz="0" w:space="0" w:color="auto"/>
                    <w:bottom w:val="none" w:sz="0" w:space="0" w:color="auto"/>
                    <w:right w:val="none" w:sz="0" w:space="0" w:color="auto"/>
                  </w:divBdr>
                </w:div>
                <w:div w:id="1630746934">
                  <w:marLeft w:val="0"/>
                  <w:marRight w:val="0"/>
                  <w:marTop w:val="0"/>
                  <w:marBottom w:val="0"/>
                  <w:divBdr>
                    <w:top w:val="none" w:sz="0" w:space="0" w:color="auto"/>
                    <w:left w:val="none" w:sz="0" w:space="0" w:color="auto"/>
                    <w:bottom w:val="none" w:sz="0" w:space="0" w:color="auto"/>
                    <w:right w:val="none" w:sz="0" w:space="0" w:color="auto"/>
                  </w:divBdr>
                </w:div>
                <w:div w:id="1647125664">
                  <w:marLeft w:val="0"/>
                  <w:marRight w:val="0"/>
                  <w:marTop w:val="0"/>
                  <w:marBottom w:val="0"/>
                  <w:divBdr>
                    <w:top w:val="none" w:sz="0" w:space="0" w:color="auto"/>
                    <w:left w:val="none" w:sz="0" w:space="0" w:color="auto"/>
                    <w:bottom w:val="none" w:sz="0" w:space="0" w:color="auto"/>
                    <w:right w:val="none" w:sz="0" w:space="0" w:color="auto"/>
                  </w:divBdr>
                </w:div>
                <w:div w:id="1651134699">
                  <w:marLeft w:val="0"/>
                  <w:marRight w:val="0"/>
                  <w:marTop w:val="0"/>
                  <w:marBottom w:val="0"/>
                  <w:divBdr>
                    <w:top w:val="none" w:sz="0" w:space="0" w:color="auto"/>
                    <w:left w:val="none" w:sz="0" w:space="0" w:color="auto"/>
                    <w:bottom w:val="none" w:sz="0" w:space="0" w:color="auto"/>
                    <w:right w:val="none" w:sz="0" w:space="0" w:color="auto"/>
                  </w:divBdr>
                </w:div>
                <w:div w:id="1652828979">
                  <w:marLeft w:val="0"/>
                  <w:marRight w:val="0"/>
                  <w:marTop w:val="0"/>
                  <w:marBottom w:val="0"/>
                  <w:divBdr>
                    <w:top w:val="none" w:sz="0" w:space="0" w:color="auto"/>
                    <w:left w:val="none" w:sz="0" w:space="0" w:color="auto"/>
                    <w:bottom w:val="none" w:sz="0" w:space="0" w:color="auto"/>
                    <w:right w:val="none" w:sz="0" w:space="0" w:color="auto"/>
                  </w:divBdr>
                </w:div>
                <w:div w:id="1720780659">
                  <w:marLeft w:val="0"/>
                  <w:marRight w:val="0"/>
                  <w:marTop w:val="0"/>
                  <w:marBottom w:val="0"/>
                  <w:divBdr>
                    <w:top w:val="none" w:sz="0" w:space="0" w:color="auto"/>
                    <w:left w:val="none" w:sz="0" w:space="0" w:color="auto"/>
                    <w:bottom w:val="none" w:sz="0" w:space="0" w:color="auto"/>
                    <w:right w:val="none" w:sz="0" w:space="0" w:color="auto"/>
                  </w:divBdr>
                </w:div>
                <w:div w:id="1737122610">
                  <w:marLeft w:val="0"/>
                  <w:marRight w:val="0"/>
                  <w:marTop w:val="0"/>
                  <w:marBottom w:val="0"/>
                  <w:divBdr>
                    <w:top w:val="none" w:sz="0" w:space="0" w:color="auto"/>
                    <w:left w:val="none" w:sz="0" w:space="0" w:color="auto"/>
                    <w:bottom w:val="none" w:sz="0" w:space="0" w:color="auto"/>
                    <w:right w:val="none" w:sz="0" w:space="0" w:color="auto"/>
                  </w:divBdr>
                </w:div>
                <w:div w:id="1780754341">
                  <w:marLeft w:val="0"/>
                  <w:marRight w:val="0"/>
                  <w:marTop w:val="0"/>
                  <w:marBottom w:val="0"/>
                  <w:divBdr>
                    <w:top w:val="none" w:sz="0" w:space="0" w:color="auto"/>
                    <w:left w:val="none" w:sz="0" w:space="0" w:color="auto"/>
                    <w:bottom w:val="none" w:sz="0" w:space="0" w:color="auto"/>
                    <w:right w:val="none" w:sz="0" w:space="0" w:color="auto"/>
                  </w:divBdr>
                </w:div>
                <w:div w:id="1789204159">
                  <w:marLeft w:val="0"/>
                  <w:marRight w:val="0"/>
                  <w:marTop w:val="0"/>
                  <w:marBottom w:val="0"/>
                  <w:divBdr>
                    <w:top w:val="none" w:sz="0" w:space="0" w:color="auto"/>
                    <w:left w:val="none" w:sz="0" w:space="0" w:color="auto"/>
                    <w:bottom w:val="none" w:sz="0" w:space="0" w:color="auto"/>
                    <w:right w:val="none" w:sz="0" w:space="0" w:color="auto"/>
                  </w:divBdr>
                </w:div>
                <w:div w:id="1809126690">
                  <w:marLeft w:val="0"/>
                  <w:marRight w:val="0"/>
                  <w:marTop w:val="0"/>
                  <w:marBottom w:val="0"/>
                  <w:divBdr>
                    <w:top w:val="none" w:sz="0" w:space="0" w:color="auto"/>
                    <w:left w:val="none" w:sz="0" w:space="0" w:color="auto"/>
                    <w:bottom w:val="none" w:sz="0" w:space="0" w:color="auto"/>
                    <w:right w:val="none" w:sz="0" w:space="0" w:color="auto"/>
                  </w:divBdr>
                </w:div>
                <w:div w:id="1825469350">
                  <w:marLeft w:val="0"/>
                  <w:marRight w:val="0"/>
                  <w:marTop w:val="0"/>
                  <w:marBottom w:val="0"/>
                  <w:divBdr>
                    <w:top w:val="none" w:sz="0" w:space="0" w:color="auto"/>
                    <w:left w:val="none" w:sz="0" w:space="0" w:color="auto"/>
                    <w:bottom w:val="none" w:sz="0" w:space="0" w:color="auto"/>
                    <w:right w:val="none" w:sz="0" w:space="0" w:color="auto"/>
                  </w:divBdr>
                </w:div>
                <w:div w:id="1825851241">
                  <w:marLeft w:val="0"/>
                  <w:marRight w:val="0"/>
                  <w:marTop w:val="0"/>
                  <w:marBottom w:val="0"/>
                  <w:divBdr>
                    <w:top w:val="none" w:sz="0" w:space="0" w:color="auto"/>
                    <w:left w:val="none" w:sz="0" w:space="0" w:color="auto"/>
                    <w:bottom w:val="none" w:sz="0" w:space="0" w:color="auto"/>
                    <w:right w:val="none" w:sz="0" w:space="0" w:color="auto"/>
                  </w:divBdr>
                </w:div>
                <w:div w:id="1839300318">
                  <w:marLeft w:val="0"/>
                  <w:marRight w:val="0"/>
                  <w:marTop w:val="0"/>
                  <w:marBottom w:val="0"/>
                  <w:divBdr>
                    <w:top w:val="none" w:sz="0" w:space="0" w:color="auto"/>
                    <w:left w:val="none" w:sz="0" w:space="0" w:color="auto"/>
                    <w:bottom w:val="none" w:sz="0" w:space="0" w:color="auto"/>
                    <w:right w:val="none" w:sz="0" w:space="0" w:color="auto"/>
                  </w:divBdr>
                </w:div>
                <w:div w:id="1848473902">
                  <w:marLeft w:val="0"/>
                  <w:marRight w:val="0"/>
                  <w:marTop w:val="0"/>
                  <w:marBottom w:val="0"/>
                  <w:divBdr>
                    <w:top w:val="none" w:sz="0" w:space="0" w:color="auto"/>
                    <w:left w:val="none" w:sz="0" w:space="0" w:color="auto"/>
                    <w:bottom w:val="none" w:sz="0" w:space="0" w:color="auto"/>
                    <w:right w:val="none" w:sz="0" w:space="0" w:color="auto"/>
                  </w:divBdr>
                </w:div>
                <w:div w:id="1858929727">
                  <w:marLeft w:val="0"/>
                  <w:marRight w:val="0"/>
                  <w:marTop w:val="0"/>
                  <w:marBottom w:val="0"/>
                  <w:divBdr>
                    <w:top w:val="none" w:sz="0" w:space="0" w:color="auto"/>
                    <w:left w:val="none" w:sz="0" w:space="0" w:color="auto"/>
                    <w:bottom w:val="none" w:sz="0" w:space="0" w:color="auto"/>
                    <w:right w:val="none" w:sz="0" w:space="0" w:color="auto"/>
                  </w:divBdr>
                </w:div>
                <w:div w:id="1877237343">
                  <w:marLeft w:val="0"/>
                  <w:marRight w:val="0"/>
                  <w:marTop w:val="0"/>
                  <w:marBottom w:val="0"/>
                  <w:divBdr>
                    <w:top w:val="none" w:sz="0" w:space="0" w:color="auto"/>
                    <w:left w:val="none" w:sz="0" w:space="0" w:color="auto"/>
                    <w:bottom w:val="none" w:sz="0" w:space="0" w:color="auto"/>
                    <w:right w:val="none" w:sz="0" w:space="0" w:color="auto"/>
                  </w:divBdr>
                </w:div>
                <w:div w:id="1879660687">
                  <w:marLeft w:val="0"/>
                  <w:marRight w:val="0"/>
                  <w:marTop w:val="0"/>
                  <w:marBottom w:val="0"/>
                  <w:divBdr>
                    <w:top w:val="none" w:sz="0" w:space="0" w:color="auto"/>
                    <w:left w:val="none" w:sz="0" w:space="0" w:color="auto"/>
                    <w:bottom w:val="none" w:sz="0" w:space="0" w:color="auto"/>
                    <w:right w:val="none" w:sz="0" w:space="0" w:color="auto"/>
                  </w:divBdr>
                </w:div>
                <w:div w:id="1903976342">
                  <w:marLeft w:val="0"/>
                  <w:marRight w:val="0"/>
                  <w:marTop w:val="0"/>
                  <w:marBottom w:val="0"/>
                  <w:divBdr>
                    <w:top w:val="none" w:sz="0" w:space="0" w:color="auto"/>
                    <w:left w:val="none" w:sz="0" w:space="0" w:color="auto"/>
                    <w:bottom w:val="none" w:sz="0" w:space="0" w:color="auto"/>
                    <w:right w:val="none" w:sz="0" w:space="0" w:color="auto"/>
                  </w:divBdr>
                </w:div>
                <w:div w:id="1911116397">
                  <w:marLeft w:val="0"/>
                  <w:marRight w:val="0"/>
                  <w:marTop w:val="0"/>
                  <w:marBottom w:val="0"/>
                  <w:divBdr>
                    <w:top w:val="none" w:sz="0" w:space="0" w:color="auto"/>
                    <w:left w:val="none" w:sz="0" w:space="0" w:color="auto"/>
                    <w:bottom w:val="none" w:sz="0" w:space="0" w:color="auto"/>
                    <w:right w:val="none" w:sz="0" w:space="0" w:color="auto"/>
                  </w:divBdr>
                </w:div>
                <w:div w:id="1918052198">
                  <w:marLeft w:val="0"/>
                  <w:marRight w:val="0"/>
                  <w:marTop w:val="0"/>
                  <w:marBottom w:val="0"/>
                  <w:divBdr>
                    <w:top w:val="none" w:sz="0" w:space="0" w:color="auto"/>
                    <w:left w:val="none" w:sz="0" w:space="0" w:color="auto"/>
                    <w:bottom w:val="none" w:sz="0" w:space="0" w:color="auto"/>
                    <w:right w:val="none" w:sz="0" w:space="0" w:color="auto"/>
                  </w:divBdr>
                </w:div>
                <w:div w:id="1937902538">
                  <w:marLeft w:val="0"/>
                  <w:marRight w:val="0"/>
                  <w:marTop w:val="0"/>
                  <w:marBottom w:val="0"/>
                  <w:divBdr>
                    <w:top w:val="none" w:sz="0" w:space="0" w:color="auto"/>
                    <w:left w:val="none" w:sz="0" w:space="0" w:color="auto"/>
                    <w:bottom w:val="none" w:sz="0" w:space="0" w:color="auto"/>
                    <w:right w:val="none" w:sz="0" w:space="0" w:color="auto"/>
                  </w:divBdr>
                </w:div>
                <w:div w:id="1939370374">
                  <w:marLeft w:val="0"/>
                  <w:marRight w:val="0"/>
                  <w:marTop w:val="0"/>
                  <w:marBottom w:val="0"/>
                  <w:divBdr>
                    <w:top w:val="none" w:sz="0" w:space="0" w:color="auto"/>
                    <w:left w:val="none" w:sz="0" w:space="0" w:color="auto"/>
                    <w:bottom w:val="none" w:sz="0" w:space="0" w:color="auto"/>
                    <w:right w:val="none" w:sz="0" w:space="0" w:color="auto"/>
                  </w:divBdr>
                </w:div>
                <w:div w:id="1945459901">
                  <w:marLeft w:val="0"/>
                  <w:marRight w:val="0"/>
                  <w:marTop w:val="0"/>
                  <w:marBottom w:val="0"/>
                  <w:divBdr>
                    <w:top w:val="none" w:sz="0" w:space="0" w:color="auto"/>
                    <w:left w:val="none" w:sz="0" w:space="0" w:color="auto"/>
                    <w:bottom w:val="none" w:sz="0" w:space="0" w:color="auto"/>
                    <w:right w:val="none" w:sz="0" w:space="0" w:color="auto"/>
                  </w:divBdr>
                </w:div>
                <w:div w:id="1947611948">
                  <w:marLeft w:val="0"/>
                  <w:marRight w:val="0"/>
                  <w:marTop w:val="0"/>
                  <w:marBottom w:val="0"/>
                  <w:divBdr>
                    <w:top w:val="none" w:sz="0" w:space="0" w:color="auto"/>
                    <w:left w:val="none" w:sz="0" w:space="0" w:color="auto"/>
                    <w:bottom w:val="none" w:sz="0" w:space="0" w:color="auto"/>
                    <w:right w:val="none" w:sz="0" w:space="0" w:color="auto"/>
                  </w:divBdr>
                </w:div>
                <w:div w:id="1993944970">
                  <w:marLeft w:val="0"/>
                  <w:marRight w:val="0"/>
                  <w:marTop w:val="0"/>
                  <w:marBottom w:val="0"/>
                  <w:divBdr>
                    <w:top w:val="none" w:sz="0" w:space="0" w:color="auto"/>
                    <w:left w:val="none" w:sz="0" w:space="0" w:color="auto"/>
                    <w:bottom w:val="none" w:sz="0" w:space="0" w:color="auto"/>
                    <w:right w:val="none" w:sz="0" w:space="0" w:color="auto"/>
                  </w:divBdr>
                </w:div>
                <w:div w:id="2067139076">
                  <w:marLeft w:val="0"/>
                  <w:marRight w:val="0"/>
                  <w:marTop w:val="0"/>
                  <w:marBottom w:val="0"/>
                  <w:divBdr>
                    <w:top w:val="none" w:sz="0" w:space="0" w:color="auto"/>
                    <w:left w:val="none" w:sz="0" w:space="0" w:color="auto"/>
                    <w:bottom w:val="none" w:sz="0" w:space="0" w:color="auto"/>
                    <w:right w:val="none" w:sz="0" w:space="0" w:color="auto"/>
                  </w:divBdr>
                </w:div>
                <w:div w:id="2071267906">
                  <w:marLeft w:val="0"/>
                  <w:marRight w:val="0"/>
                  <w:marTop w:val="0"/>
                  <w:marBottom w:val="0"/>
                  <w:divBdr>
                    <w:top w:val="none" w:sz="0" w:space="0" w:color="auto"/>
                    <w:left w:val="none" w:sz="0" w:space="0" w:color="auto"/>
                    <w:bottom w:val="none" w:sz="0" w:space="0" w:color="auto"/>
                    <w:right w:val="none" w:sz="0" w:space="0" w:color="auto"/>
                  </w:divBdr>
                </w:div>
                <w:div w:id="2106532921">
                  <w:marLeft w:val="0"/>
                  <w:marRight w:val="0"/>
                  <w:marTop w:val="0"/>
                  <w:marBottom w:val="0"/>
                  <w:divBdr>
                    <w:top w:val="none" w:sz="0" w:space="0" w:color="auto"/>
                    <w:left w:val="none" w:sz="0" w:space="0" w:color="auto"/>
                    <w:bottom w:val="none" w:sz="0" w:space="0" w:color="auto"/>
                    <w:right w:val="none" w:sz="0" w:space="0" w:color="auto"/>
                  </w:divBdr>
                </w:div>
                <w:div w:id="214584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689175">
      <w:bodyDiv w:val="1"/>
      <w:marLeft w:val="0"/>
      <w:marRight w:val="0"/>
      <w:marTop w:val="0"/>
      <w:marBottom w:val="0"/>
      <w:divBdr>
        <w:top w:val="none" w:sz="0" w:space="0" w:color="auto"/>
        <w:left w:val="none" w:sz="0" w:space="0" w:color="auto"/>
        <w:bottom w:val="none" w:sz="0" w:space="0" w:color="auto"/>
        <w:right w:val="none" w:sz="0" w:space="0" w:color="auto"/>
      </w:divBdr>
    </w:div>
    <w:div w:id="1772776130">
      <w:bodyDiv w:val="1"/>
      <w:marLeft w:val="0"/>
      <w:marRight w:val="0"/>
      <w:marTop w:val="0"/>
      <w:marBottom w:val="0"/>
      <w:divBdr>
        <w:top w:val="none" w:sz="0" w:space="0" w:color="auto"/>
        <w:left w:val="none" w:sz="0" w:space="0" w:color="auto"/>
        <w:bottom w:val="none" w:sz="0" w:space="0" w:color="auto"/>
        <w:right w:val="none" w:sz="0" w:space="0" w:color="auto"/>
      </w:divBdr>
    </w:div>
    <w:div w:id="1773088333">
      <w:bodyDiv w:val="1"/>
      <w:marLeft w:val="0"/>
      <w:marRight w:val="0"/>
      <w:marTop w:val="0"/>
      <w:marBottom w:val="0"/>
      <w:divBdr>
        <w:top w:val="none" w:sz="0" w:space="0" w:color="auto"/>
        <w:left w:val="none" w:sz="0" w:space="0" w:color="auto"/>
        <w:bottom w:val="none" w:sz="0" w:space="0" w:color="auto"/>
        <w:right w:val="none" w:sz="0" w:space="0" w:color="auto"/>
      </w:divBdr>
      <w:divsChild>
        <w:div w:id="1963266963">
          <w:marLeft w:val="144"/>
          <w:marRight w:val="0"/>
          <w:marTop w:val="240"/>
          <w:marBottom w:val="40"/>
          <w:divBdr>
            <w:top w:val="none" w:sz="0" w:space="0" w:color="auto"/>
            <w:left w:val="none" w:sz="0" w:space="0" w:color="auto"/>
            <w:bottom w:val="none" w:sz="0" w:space="0" w:color="auto"/>
            <w:right w:val="none" w:sz="0" w:space="0" w:color="auto"/>
          </w:divBdr>
        </w:div>
      </w:divsChild>
    </w:div>
    <w:div w:id="1775393571">
      <w:bodyDiv w:val="1"/>
      <w:marLeft w:val="0"/>
      <w:marRight w:val="0"/>
      <w:marTop w:val="0"/>
      <w:marBottom w:val="0"/>
      <w:divBdr>
        <w:top w:val="none" w:sz="0" w:space="0" w:color="auto"/>
        <w:left w:val="none" w:sz="0" w:space="0" w:color="auto"/>
        <w:bottom w:val="none" w:sz="0" w:space="0" w:color="auto"/>
        <w:right w:val="none" w:sz="0" w:space="0" w:color="auto"/>
      </w:divBdr>
    </w:div>
    <w:div w:id="1778989694">
      <w:bodyDiv w:val="1"/>
      <w:marLeft w:val="0"/>
      <w:marRight w:val="0"/>
      <w:marTop w:val="0"/>
      <w:marBottom w:val="0"/>
      <w:divBdr>
        <w:top w:val="none" w:sz="0" w:space="0" w:color="auto"/>
        <w:left w:val="none" w:sz="0" w:space="0" w:color="auto"/>
        <w:bottom w:val="none" w:sz="0" w:space="0" w:color="auto"/>
        <w:right w:val="none" w:sz="0" w:space="0" w:color="auto"/>
      </w:divBdr>
    </w:div>
    <w:div w:id="1780180392">
      <w:bodyDiv w:val="1"/>
      <w:marLeft w:val="0"/>
      <w:marRight w:val="0"/>
      <w:marTop w:val="0"/>
      <w:marBottom w:val="0"/>
      <w:divBdr>
        <w:top w:val="none" w:sz="0" w:space="0" w:color="auto"/>
        <w:left w:val="none" w:sz="0" w:space="0" w:color="auto"/>
        <w:bottom w:val="none" w:sz="0" w:space="0" w:color="auto"/>
        <w:right w:val="none" w:sz="0" w:space="0" w:color="auto"/>
      </w:divBdr>
    </w:div>
    <w:div w:id="1781293638">
      <w:bodyDiv w:val="1"/>
      <w:marLeft w:val="0"/>
      <w:marRight w:val="0"/>
      <w:marTop w:val="0"/>
      <w:marBottom w:val="0"/>
      <w:divBdr>
        <w:top w:val="none" w:sz="0" w:space="0" w:color="auto"/>
        <w:left w:val="none" w:sz="0" w:space="0" w:color="auto"/>
        <w:bottom w:val="none" w:sz="0" w:space="0" w:color="auto"/>
        <w:right w:val="none" w:sz="0" w:space="0" w:color="auto"/>
      </w:divBdr>
      <w:divsChild>
        <w:div w:id="244457490">
          <w:marLeft w:val="144"/>
          <w:marRight w:val="0"/>
          <w:marTop w:val="240"/>
          <w:marBottom w:val="40"/>
          <w:divBdr>
            <w:top w:val="none" w:sz="0" w:space="0" w:color="auto"/>
            <w:left w:val="none" w:sz="0" w:space="0" w:color="auto"/>
            <w:bottom w:val="none" w:sz="0" w:space="0" w:color="auto"/>
            <w:right w:val="none" w:sz="0" w:space="0" w:color="auto"/>
          </w:divBdr>
        </w:div>
        <w:div w:id="544371799">
          <w:marLeft w:val="144"/>
          <w:marRight w:val="0"/>
          <w:marTop w:val="240"/>
          <w:marBottom w:val="40"/>
          <w:divBdr>
            <w:top w:val="none" w:sz="0" w:space="0" w:color="auto"/>
            <w:left w:val="none" w:sz="0" w:space="0" w:color="auto"/>
            <w:bottom w:val="none" w:sz="0" w:space="0" w:color="auto"/>
            <w:right w:val="none" w:sz="0" w:space="0" w:color="auto"/>
          </w:divBdr>
        </w:div>
        <w:div w:id="610280175">
          <w:marLeft w:val="144"/>
          <w:marRight w:val="0"/>
          <w:marTop w:val="240"/>
          <w:marBottom w:val="40"/>
          <w:divBdr>
            <w:top w:val="none" w:sz="0" w:space="0" w:color="auto"/>
            <w:left w:val="none" w:sz="0" w:space="0" w:color="auto"/>
            <w:bottom w:val="none" w:sz="0" w:space="0" w:color="auto"/>
            <w:right w:val="none" w:sz="0" w:space="0" w:color="auto"/>
          </w:divBdr>
        </w:div>
        <w:div w:id="660813331">
          <w:marLeft w:val="144"/>
          <w:marRight w:val="0"/>
          <w:marTop w:val="240"/>
          <w:marBottom w:val="40"/>
          <w:divBdr>
            <w:top w:val="none" w:sz="0" w:space="0" w:color="auto"/>
            <w:left w:val="none" w:sz="0" w:space="0" w:color="auto"/>
            <w:bottom w:val="none" w:sz="0" w:space="0" w:color="auto"/>
            <w:right w:val="none" w:sz="0" w:space="0" w:color="auto"/>
          </w:divBdr>
        </w:div>
        <w:div w:id="1218007949">
          <w:marLeft w:val="144"/>
          <w:marRight w:val="0"/>
          <w:marTop w:val="240"/>
          <w:marBottom w:val="40"/>
          <w:divBdr>
            <w:top w:val="none" w:sz="0" w:space="0" w:color="auto"/>
            <w:left w:val="none" w:sz="0" w:space="0" w:color="auto"/>
            <w:bottom w:val="none" w:sz="0" w:space="0" w:color="auto"/>
            <w:right w:val="none" w:sz="0" w:space="0" w:color="auto"/>
          </w:divBdr>
        </w:div>
        <w:div w:id="1364863980">
          <w:marLeft w:val="144"/>
          <w:marRight w:val="0"/>
          <w:marTop w:val="240"/>
          <w:marBottom w:val="40"/>
          <w:divBdr>
            <w:top w:val="none" w:sz="0" w:space="0" w:color="auto"/>
            <w:left w:val="none" w:sz="0" w:space="0" w:color="auto"/>
            <w:bottom w:val="none" w:sz="0" w:space="0" w:color="auto"/>
            <w:right w:val="none" w:sz="0" w:space="0" w:color="auto"/>
          </w:divBdr>
        </w:div>
        <w:div w:id="1408073593">
          <w:marLeft w:val="144"/>
          <w:marRight w:val="0"/>
          <w:marTop w:val="240"/>
          <w:marBottom w:val="40"/>
          <w:divBdr>
            <w:top w:val="none" w:sz="0" w:space="0" w:color="auto"/>
            <w:left w:val="none" w:sz="0" w:space="0" w:color="auto"/>
            <w:bottom w:val="none" w:sz="0" w:space="0" w:color="auto"/>
            <w:right w:val="none" w:sz="0" w:space="0" w:color="auto"/>
          </w:divBdr>
        </w:div>
        <w:div w:id="1470980841">
          <w:marLeft w:val="144"/>
          <w:marRight w:val="0"/>
          <w:marTop w:val="240"/>
          <w:marBottom w:val="40"/>
          <w:divBdr>
            <w:top w:val="none" w:sz="0" w:space="0" w:color="auto"/>
            <w:left w:val="none" w:sz="0" w:space="0" w:color="auto"/>
            <w:bottom w:val="none" w:sz="0" w:space="0" w:color="auto"/>
            <w:right w:val="none" w:sz="0" w:space="0" w:color="auto"/>
          </w:divBdr>
        </w:div>
        <w:div w:id="1651639595">
          <w:marLeft w:val="144"/>
          <w:marRight w:val="0"/>
          <w:marTop w:val="240"/>
          <w:marBottom w:val="40"/>
          <w:divBdr>
            <w:top w:val="none" w:sz="0" w:space="0" w:color="auto"/>
            <w:left w:val="none" w:sz="0" w:space="0" w:color="auto"/>
            <w:bottom w:val="none" w:sz="0" w:space="0" w:color="auto"/>
            <w:right w:val="none" w:sz="0" w:space="0" w:color="auto"/>
          </w:divBdr>
        </w:div>
        <w:div w:id="1701778157">
          <w:marLeft w:val="144"/>
          <w:marRight w:val="0"/>
          <w:marTop w:val="240"/>
          <w:marBottom w:val="40"/>
          <w:divBdr>
            <w:top w:val="none" w:sz="0" w:space="0" w:color="auto"/>
            <w:left w:val="none" w:sz="0" w:space="0" w:color="auto"/>
            <w:bottom w:val="none" w:sz="0" w:space="0" w:color="auto"/>
            <w:right w:val="none" w:sz="0" w:space="0" w:color="auto"/>
          </w:divBdr>
        </w:div>
        <w:div w:id="1762675309">
          <w:marLeft w:val="144"/>
          <w:marRight w:val="0"/>
          <w:marTop w:val="240"/>
          <w:marBottom w:val="40"/>
          <w:divBdr>
            <w:top w:val="none" w:sz="0" w:space="0" w:color="auto"/>
            <w:left w:val="none" w:sz="0" w:space="0" w:color="auto"/>
            <w:bottom w:val="none" w:sz="0" w:space="0" w:color="auto"/>
            <w:right w:val="none" w:sz="0" w:space="0" w:color="auto"/>
          </w:divBdr>
        </w:div>
        <w:div w:id="1815023166">
          <w:marLeft w:val="144"/>
          <w:marRight w:val="0"/>
          <w:marTop w:val="240"/>
          <w:marBottom w:val="40"/>
          <w:divBdr>
            <w:top w:val="none" w:sz="0" w:space="0" w:color="auto"/>
            <w:left w:val="none" w:sz="0" w:space="0" w:color="auto"/>
            <w:bottom w:val="none" w:sz="0" w:space="0" w:color="auto"/>
            <w:right w:val="none" w:sz="0" w:space="0" w:color="auto"/>
          </w:divBdr>
        </w:div>
        <w:div w:id="1930582440">
          <w:marLeft w:val="144"/>
          <w:marRight w:val="0"/>
          <w:marTop w:val="240"/>
          <w:marBottom w:val="40"/>
          <w:divBdr>
            <w:top w:val="none" w:sz="0" w:space="0" w:color="auto"/>
            <w:left w:val="none" w:sz="0" w:space="0" w:color="auto"/>
            <w:bottom w:val="none" w:sz="0" w:space="0" w:color="auto"/>
            <w:right w:val="none" w:sz="0" w:space="0" w:color="auto"/>
          </w:divBdr>
        </w:div>
        <w:div w:id="1936480758">
          <w:marLeft w:val="144"/>
          <w:marRight w:val="0"/>
          <w:marTop w:val="240"/>
          <w:marBottom w:val="40"/>
          <w:divBdr>
            <w:top w:val="none" w:sz="0" w:space="0" w:color="auto"/>
            <w:left w:val="none" w:sz="0" w:space="0" w:color="auto"/>
            <w:bottom w:val="none" w:sz="0" w:space="0" w:color="auto"/>
            <w:right w:val="none" w:sz="0" w:space="0" w:color="auto"/>
          </w:divBdr>
        </w:div>
        <w:div w:id="2046055603">
          <w:marLeft w:val="144"/>
          <w:marRight w:val="0"/>
          <w:marTop w:val="240"/>
          <w:marBottom w:val="40"/>
          <w:divBdr>
            <w:top w:val="none" w:sz="0" w:space="0" w:color="auto"/>
            <w:left w:val="none" w:sz="0" w:space="0" w:color="auto"/>
            <w:bottom w:val="none" w:sz="0" w:space="0" w:color="auto"/>
            <w:right w:val="none" w:sz="0" w:space="0" w:color="auto"/>
          </w:divBdr>
        </w:div>
        <w:div w:id="2049908323">
          <w:marLeft w:val="144"/>
          <w:marRight w:val="0"/>
          <w:marTop w:val="240"/>
          <w:marBottom w:val="40"/>
          <w:divBdr>
            <w:top w:val="none" w:sz="0" w:space="0" w:color="auto"/>
            <w:left w:val="none" w:sz="0" w:space="0" w:color="auto"/>
            <w:bottom w:val="none" w:sz="0" w:space="0" w:color="auto"/>
            <w:right w:val="none" w:sz="0" w:space="0" w:color="auto"/>
          </w:divBdr>
        </w:div>
      </w:divsChild>
    </w:div>
    <w:div w:id="1783259247">
      <w:bodyDiv w:val="1"/>
      <w:marLeft w:val="0"/>
      <w:marRight w:val="0"/>
      <w:marTop w:val="0"/>
      <w:marBottom w:val="0"/>
      <w:divBdr>
        <w:top w:val="none" w:sz="0" w:space="0" w:color="auto"/>
        <w:left w:val="none" w:sz="0" w:space="0" w:color="auto"/>
        <w:bottom w:val="none" w:sz="0" w:space="0" w:color="auto"/>
        <w:right w:val="none" w:sz="0" w:space="0" w:color="auto"/>
      </w:divBdr>
      <w:divsChild>
        <w:div w:id="135806984">
          <w:marLeft w:val="576"/>
          <w:marRight w:val="0"/>
          <w:marTop w:val="120"/>
          <w:marBottom w:val="0"/>
          <w:divBdr>
            <w:top w:val="none" w:sz="0" w:space="0" w:color="auto"/>
            <w:left w:val="none" w:sz="0" w:space="0" w:color="auto"/>
            <w:bottom w:val="none" w:sz="0" w:space="0" w:color="auto"/>
            <w:right w:val="none" w:sz="0" w:space="0" w:color="auto"/>
          </w:divBdr>
        </w:div>
        <w:div w:id="288629191">
          <w:marLeft w:val="576"/>
          <w:marRight w:val="0"/>
          <w:marTop w:val="120"/>
          <w:marBottom w:val="0"/>
          <w:divBdr>
            <w:top w:val="none" w:sz="0" w:space="0" w:color="auto"/>
            <w:left w:val="none" w:sz="0" w:space="0" w:color="auto"/>
            <w:bottom w:val="none" w:sz="0" w:space="0" w:color="auto"/>
            <w:right w:val="none" w:sz="0" w:space="0" w:color="auto"/>
          </w:divBdr>
        </w:div>
        <w:div w:id="850998187">
          <w:marLeft w:val="576"/>
          <w:marRight w:val="0"/>
          <w:marTop w:val="120"/>
          <w:marBottom w:val="0"/>
          <w:divBdr>
            <w:top w:val="none" w:sz="0" w:space="0" w:color="auto"/>
            <w:left w:val="none" w:sz="0" w:space="0" w:color="auto"/>
            <w:bottom w:val="none" w:sz="0" w:space="0" w:color="auto"/>
            <w:right w:val="none" w:sz="0" w:space="0" w:color="auto"/>
          </w:divBdr>
        </w:div>
        <w:div w:id="953899473">
          <w:marLeft w:val="576"/>
          <w:marRight w:val="0"/>
          <w:marTop w:val="120"/>
          <w:marBottom w:val="0"/>
          <w:divBdr>
            <w:top w:val="none" w:sz="0" w:space="0" w:color="auto"/>
            <w:left w:val="none" w:sz="0" w:space="0" w:color="auto"/>
            <w:bottom w:val="none" w:sz="0" w:space="0" w:color="auto"/>
            <w:right w:val="none" w:sz="0" w:space="0" w:color="auto"/>
          </w:divBdr>
        </w:div>
        <w:div w:id="1827670173">
          <w:marLeft w:val="576"/>
          <w:marRight w:val="0"/>
          <w:marTop w:val="120"/>
          <w:marBottom w:val="0"/>
          <w:divBdr>
            <w:top w:val="none" w:sz="0" w:space="0" w:color="auto"/>
            <w:left w:val="none" w:sz="0" w:space="0" w:color="auto"/>
            <w:bottom w:val="none" w:sz="0" w:space="0" w:color="auto"/>
            <w:right w:val="none" w:sz="0" w:space="0" w:color="auto"/>
          </w:divBdr>
        </w:div>
      </w:divsChild>
    </w:div>
    <w:div w:id="1794518764">
      <w:bodyDiv w:val="1"/>
      <w:marLeft w:val="0"/>
      <w:marRight w:val="0"/>
      <w:marTop w:val="0"/>
      <w:marBottom w:val="0"/>
      <w:divBdr>
        <w:top w:val="none" w:sz="0" w:space="0" w:color="auto"/>
        <w:left w:val="none" w:sz="0" w:space="0" w:color="auto"/>
        <w:bottom w:val="none" w:sz="0" w:space="0" w:color="auto"/>
        <w:right w:val="none" w:sz="0" w:space="0" w:color="auto"/>
      </w:divBdr>
      <w:divsChild>
        <w:div w:id="243538460">
          <w:marLeft w:val="0"/>
          <w:marRight w:val="0"/>
          <w:marTop w:val="0"/>
          <w:marBottom w:val="0"/>
          <w:divBdr>
            <w:top w:val="none" w:sz="0" w:space="0" w:color="auto"/>
            <w:left w:val="none" w:sz="0" w:space="0" w:color="auto"/>
            <w:bottom w:val="none" w:sz="0" w:space="0" w:color="auto"/>
            <w:right w:val="none" w:sz="0" w:space="0" w:color="auto"/>
          </w:divBdr>
        </w:div>
        <w:div w:id="268317355">
          <w:marLeft w:val="0"/>
          <w:marRight w:val="0"/>
          <w:marTop w:val="0"/>
          <w:marBottom w:val="0"/>
          <w:divBdr>
            <w:top w:val="none" w:sz="0" w:space="0" w:color="auto"/>
            <w:left w:val="none" w:sz="0" w:space="0" w:color="auto"/>
            <w:bottom w:val="none" w:sz="0" w:space="0" w:color="auto"/>
            <w:right w:val="none" w:sz="0" w:space="0" w:color="auto"/>
          </w:divBdr>
        </w:div>
        <w:div w:id="362294770">
          <w:marLeft w:val="0"/>
          <w:marRight w:val="0"/>
          <w:marTop w:val="0"/>
          <w:marBottom w:val="0"/>
          <w:divBdr>
            <w:top w:val="none" w:sz="0" w:space="0" w:color="auto"/>
            <w:left w:val="none" w:sz="0" w:space="0" w:color="auto"/>
            <w:bottom w:val="none" w:sz="0" w:space="0" w:color="auto"/>
            <w:right w:val="none" w:sz="0" w:space="0" w:color="auto"/>
          </w:divBdr>
        </w:div>
        <w:div w:id="596212904">
          <w:marLeft w:val="0"/>
          <w:marRight w:val="0"/>
          <w:marTop w:val="0"/>
          <w:marBottom w:val="0"/>
          <w:divBdr>
            <w:top w:val="none" w:sz="0" w:space="0" w:color="auto"/>
            <w:left w:val="none" w:sz="0" w:space="0" w:color="auto"/>
            <w:bottom w:val="none" w:sz="0" w:space="0" w:color="auto"/>
            <w:right w:val="none" w:sz="0" w:space="0" w:color="auto"/>
          </w:divBdr>
        </w:div>
        <w:div w:id="611130608">
          <w:marLeft w:val="0"/>
          <w:marRight w:val="0"/>
          <w:marTop w:val="0"/>
          <w:marBottom w:val="0"/>
          <w:divBdr>
            <w:top w:val="none" w:sz="0" w:space="0" w:color="auto"/>
            <w:left w:val="none" w:sz="0" w:space="0" w:color="auto"/>
            <w:bottom w:val="none" w:sz="0" w:space="0" w:color="auto"/>
            <w:right w:val="none" w:sz="0" w:space="0" w:color="auto"/>
          </w:divBdr>
        </w:div>
        <w:div w:id="682246172">
          <w:marLeft w:val="0"/>
          <w:marRight w:val="0"/>
          <w:marTop w:val="0"/>
          <w:marBottom w:val="0"/>
          <w:divBdr>
            <w:top w:val="none" w:sz="0" w:space="0" w:color="auto"/>
            <w:left w:val="none" w:sz="0" w:space="0" w:color="auto"/>
            <w:bottom w:val="none" w:sz="0" w:space="0" w:color="auto"/>
            <w:right w:val="none" w:sz="0" w:space="0" w:color="auto"/>
          </w:divBdr>
        </w:div>
        <w:div w:id="785462263">
          <w:marLeft w:val="0"/>
          <w:marRight w:val="0"/>
          <w:marTop w:val="0"/>
          <w:marBottom w:val="0"/>
          <w:divBdr>
            <w:top w:val="none" w:sz="0" w:space="0" w:color="auto"/>
            <w:left w:val="none" w:sz="0" w:space="0" w:color="auto"/>
            <w:bottom w:val="none" w:sz="0" w:space="0" w:color="auto"/>
            <w:right w:val="none" w:sz="0" w:space="0" w:color="auto"/>
          </w:divBdr>
        </w:div>
        <w:div w:id="1411343200">
          <w:marLeft w:val="0"/>
          <w:marRight w:val="0"/>
          <w:marTop w:val="0"/>
          <w:marBottom w:val="0"/>
          <w:divBdr>
            <w:top w:val="none" w:sz="0" w:space="0" w:color="auto"/>
            <w:left w:val="none" w:sz="0" w:space="0" w:color="auto"/>
            <w:bottom w:val="none" w:sz="0" w:space="0" w:color="auto"/>
            <w:right w:val="none" w:sz="0" w:space="0" w:color="auto"/>
          </w:divBdr>
        </w:div>
        <w:div w:id="1527518150">
          <w:marLeft w:val="0"/>
          <w:marRight w:val="0"/>
          <w:marTop w:val="0"/>
          <w:marBottom w:val="0"/>
          <w:divBdr>
            <w:top w:val="none" w:sz="0" w:space="0" w:color="auto"/>
            <w:left w:val="none" w:sz="0" w:space="0" w:color="auto"/>
            <w:bottom w:val="none" w:sz="0" w:space="0" w:color="auto"/>
            <w:right w:val="none" w:sz="0" w:space="0" w:color="auto"/>
          </w:divBdr>
        </w:div>
        <w:div w:id="1591036592">
          <w:marLeft w:val="0"/>
          <w:marRight w:val="0"/>
          <w:marTop w:val="0"/>
          <w:marBottom w:val="0"/>
          <w:divBdr>
            <w:top w:val="none" w:sz="0" w:space="0" w:color="auto"/>
            <w:left w:val="none" w:sz="0" w:space="0" w:color="auto"/>
            <w:bottom w:val="none" w:sz="0" w:space="0" w:color="auto"/>
            <w:right w:val="none" w:sz="0" w:space="0" w:color="auto"/>
          </w:divBdr>
        </w:div>
        <w:div w:id="1971937576">
          <w:marLeft w:val="0"/>
          <w:marRight w:val="0"/>
          <w:marTop w:val="0"/>
          <w:marBottom w:val="0"/>
          <w:divBdr>
            <w:top w:val="none" w:sz="0" w:space="0" w:color="auto"/>
            <w:left w:val="none" w:sz="0" w:space="0" w:color="auto"/>
            <w:bottom w:val="none" w:sz="0" w:space="0" w:color="auto"/>
            <w:right w:val="none" w:sz="0" w:space="0" w:color="auto"/>
          </w:divBdr>
        </w:div>
        <w:div w:id="1976060426">
          <w:marLeft w:val="0"/>
          <w:marRight w:val="0"/>
          <w:marTop w:val="0"/>
          <w:marBottom w:val="0"/>
          <w:divBdr>
            <w:top w:val="none" w:sz="0" w:space="0" w:color="auto"/>
            <w:left w:val="none" w:sz="0" w:space="0" w:color="auto"/>
            <w:bottom w:val="none" w:sz="0" w:space="0" w:color="auto"/>
            <w:right w:val="none" w:sz="0" w:space="0" w:color="auto"/>
          </w:divBdr>
        </w:div>
        <w:div w:id="2007781208">
          <w:marLeft w:val="0"/>
          <w:marRight w:val="0"/>
          <w:marTop w:val="0"/>
          <w:marBottom w:val="0"/>
          <w:divBdr>
            <w:top w:val="none" w:sz="0" w:space="0" w:color="auto"/>
            <w:left w:val="none" w:sz="0" w:space="0" w:color="auto"/>
            <w:bottom w:val="none" w:sz="0" w:space="0" w:color="auto"/>
            <w:right w:val="none" w:sz="0" w:space="0" w:color="auto"/>
          </w:divBdr>
        </w:div>
        <w:div w:id="2114592283">
          <w:marLeft w:val="0"/>
          <w:marRight w:val="0"/>
          <w:marTop w:val="0"/>
          <w:marBottom w:val="0"/>
          <w:divBdr>
            <w:top w:val="none" w:sz="0" w:space="0" w:color="auto"/>
            <w:left w:val="none" w:sz="0" w:space="0" w:color="auto"/>
            <w:bottom w:val="none" w:sz="0" w:space="0" w:color="auto"/>
            <w:right w:val="none" w:sz="0" w:space="0" w:color="auto"/>
          </w:divBdr>
        </w:div>
      </w:divsChild>
    </w:div>
    <w:div w:id="1796409141">
      <w:bodyDiv w:val="1"/>
      <w:marLeft w:val="0"/>
      <w:marRight w:val="0"/>
      <w:marTop w:val="0"/>
      <w:marBottom w:val="0"/>
      <w:divBdr>
        <w:top w:val="none" w:sz="0" w:space="0" w:color="auto"/>
        <w:left w:val="none" w:sz="0" w:space="0" w:color="auto"/>
        <w:bottom w:val="none" w:sz="0" w:space="0" w:color="auto"/>
        <w:right w:val="none" w:sz="0" w:space="0" w:color="auto"/>
      </w:divBdr>
      <w:divsChild>
        <w:div w:id="230624296">
          <w:marLeft w:val="576"/>
          <w:marRight w:val="0"/>
          <w:marTop w:val="120"/>
          <w:marBottom w:val="0"/>
          <w:divBdr>
            <w:top w:val="none" w:sz="0" w:space="0" w:color="auto"/>
            <w:left w:val="none" w:sz="0" w:space="0" w:color="auto"/>
            <w:bottom w:val="none" w:sz="0" w:space="0" w:color="auto"/>
            <w:right w:val="none" w:sz="0" w:space="0" w:color="auto"/>
          </w:divBdr>
        </w:div>
      </w:divsChild>
    </w:div>
    <w:div w:id="1802337336">
      <w:bodyDiv w:val="1"/>
      <w:marLeft w:val="0"/>
      <w:marRight w:val="0"/>
      <w:marTop w:val="0"/>
      <w:marBottom w:val="0"/>
      <w:divBdr>
        <w:top w:val="none" w:sz="0" w:space="0" w:color="auto"/>
        <w:left w:val="none" w:sz="0" w:space="0" w:color="auto"/>
        <w:bottom w:val="none" w:sz="0" w:space="0" w:color="auto"/>
        <w:right w:val="none" w:sz="0" w:space="0" w:color="auto"/>
      </w:divBdr>
      <w:divsChild>
        <w:div w:id="989603488">
          <w:marLeft w:val="360"/>
          <w:marRight w:val="0"/>
          <w:marTop w:val="200"/>
          <w:marBottom w:val="0"/>
          <w:divBdr>
            <w:top w:val="none" w:sz="0" w:space="0" w:color="auto"/>
            <w:left w:val="none" w:sz="0" w:space="0" w:color="auto"/>
            <w:bottom w:val="none" w:sz="0" w:space="0" w:color="auto"/>
            <w:right w:val="none" w:sz="0" w:space="0" w:color="auto"/>
          </w:divBdr>
        </w:div>
        <w:div w:id="1085303738">
          <w:marLeft w:val="360"/>
          <w:marRight w:val="0"/>
          <w:marTop w:val="200"/>
          <w:marBottom w:val="0"/>
          <w:divBdr>
            <w:top w:val="none" w:sz="0" w:space="0" w:color="auto"/>
            <w:left w:val="none" w:sz="0" w:space="0" w:color="auto"/>
            <w:bottom w:val="none" w:sz="0" w:space="0" w:color="auto"/>
            <w:right w:val="none" w:sz="0" w:space="0" w:color="auto"/>
          </w:divBdr>
        </w:div>
        <w:div w:id="1801528322">
          <w:marLeft w:val="360"/>
          <w:marRight w:val="0"/>
          <w:marTop w:val="200"/>
          <w:marBottom w:val="0"/>
          <w:divBdr>
            <w:top w:val="none" w:sz="0" w:space="0" w:color="auto"/>
            <w:left w:val="none" w:sz="0" w:space="0" w:color="auto"/>
            <w:bottom w:val="none" w:sz="0" w:space="0" w:color="auto"/>
            <w:right w:val="none" w:sz="0" w:space="0" w:color="auto"/>
          </w:divBdr>
        </w:div>
      </w:divsChild>
    </w:div>
    <w:div w:id="1804149995">
      <w:bodyDiv w:val="1"/>
      <w:marLeft w:val="0"/>
      <w:marRight w:val="0"/>
      <w:marTop w:val="0"/>
      <w:marBottom w:val="0"/>
      <w:divBdr>
        <w:top w:val="none" w:sz="0" w:space="0" w:color="auto"/>
        <w:left w:val="none" w:sz="0" w:space="0" w:color="auto"/>
        <w:bottom w:val="none" w:sz="0" w:space="0" w:color="auto"/>
        <w:right w:val="none" w:sz="0" w:space="0" w:color="auto"/>
      </w:divBdr>
      <w:divsChild>
        <w:div w:id="2830003">
          <w:marLeft w:val="0"/>
          <w:marRight w:val="0"/>
          <w:marTop w:val="0"/>
          <w:marBottom w:val="0"/>
          <w:divBdr>
            <w:top w:val="none" w:sz="0" w:space="0" w:color="auto"/>
            <w:left w:val="none" w:sz="0" w:space="0" w:color="auto"/>
            <w:bottom w:val="none" w:sz="0" w:space="0" w:color="auto"/>
            <w:right w:val="none" w:sz="0" w:space="0" w:color="auto"/>
          </w:divBdr>
        </w:div>
        <w:div w:id="37777201">
          <w:marLeft w:val="0"/>
          <w:marRight w:val="0"/>
          <w:marTop w:val="0"/>
          <w:marBottom w:val="0"/>
          <w:divBdr>
            <w:top w:val="none" w:sz="0" w:space="0" w:color="auto"/>
            <w:left w:val="none" w:sz="0" w:space="0" w:color="auto"/>
            <w:bottom w:val="none" w:sz="0" w:space="0" w:color="auto"/>
            <w:right w:val="none" w:sz="0" w:space="0" w:color="auto"/>
          </w:divBdr>
        </w:div>
        <w:div w:id="270668000">
          <w:marLeft w:val="0"/>
          <w:marRight w:val="0"/>
          <w:marTop w:val="0"/>
          <w:marBottom w:val="0"/>
          <w:divBdr>
            <w:top w:val="none" w:sz="0" w:space="0" w:color="auto"/>
            <w:left w:val="none" w:sz="0" w:space="0" w:color="auto"/>
            <w:bottom w:val="none" w:sz="0" w:space="0" w:color="auto"/>
            <w:right w:val="none" w:sz="0" w:space="0" w:color="auto"/>
          </w:divBdr>
        </w:div>
        <w:div w:id="425417977">
          <w:marLeft w:val="0"/>
          <w:marRight w:val="0"/>
          <w:marTop w:val="0"/>
          <w:marBottom w:val="0"/>
          <w:divBdr>
            <w:top w:val="none" w:sz="0" w:space="0" w:color="auto"/>
            <w:left w:val="none" w:sz="0" w:space="0" w:color="auto"/>
            <w:bottom w:val="none" w:sz="0" w:space="0" w:color="auto"/>
            <w:right w:val="none" w:sz="0" w:space="0" w:color="auto"/>
          </w:divBdr>
        </w:div>
        <w:div w:id="510069530">
          <w:marLeft w:val="0"/>
          <w:marRight w:val="0"/>
          <w:marTop w:val="0"/>
          <w:marBottom w:val="0"/>
          <w:divBdr>
            <w:top w:val="none" w:sz="0" w:space="0" w:color="auto"/>
            <w:left w:val="none" w:sz="0" w:space="0" w:color="auto"/>
            <w:bottom w:val="none" w:sz="0" w:space="0" w:color="auto"/>
            <w:right w:val="none" w:sz="0" w:space="0" w:color="auto"/>
          </w:divBdr>
        </w:div>
        <w:div w:id="620695664">
          <w:marLeft w:val="0"/>
          <w:marRight w:val="0"/>
          <w:marTop w:val="0"/>
          <w:marBottom w:val="0"/>
          <w:divBdr>
            <w:top w:val="none" w:sz="0" w:space="0" w:color="auto"/>
            <w:left w:val="none" w:sz="0" w:space="0" w:color="auto"/>
            <w:bottom w:val="none" w:sz="0" w:space="0" w:color="auto"/>
            <w:right w:val="none" w:sz="0" w:space="0" w:color="auto"/>
          </w:divBdr>
        </w:div>
        <w:div w:id="820195765">
          <w:marLeft w:val="0"/>
          <w:marRight w:val="0"/>
          <w:marTop w:val="0"/>
          <w:marBottom w:val="0"/>
          <w:divBdr>
            <w:top w:val="none" w:sz="0" w:space="0" w:color="auto"/>
            <w:left w:val="none" w:sz="0" w:space="0" w:color="auto"/>
            <w:bottom w:val="none" w:sz="0" w:space="0" w:color="auto"/>
            <w:right w:val="none" w:sz="0" w:space="0" w:color="auto"/>
          </w:divBdr>
        </w:div>
        <w:div w:id="1348285414">
          <w:marLeft w:val="0"/>
          <w:marRight w:val="0"/>
          <w:marTop w:val="0"/>
          <w:marBottom w:val="0"/>
          <w:divBdr>
            <w:top w:val="none" w:sz="0" w:space="0" w:color="auto"/>
            <w:left w:val="none" w:sz="0" w:space="0" w:color="auto"/>
            <w:bottom w:val="none" w:sz="0" w:space="0" w:color="auto"/>
            <w:right w:val="none" w:sz="0" w:space="0" w:color="auto"/>
          </w:divBdr>
        </w:div>
        <w:div w:id="1414353906">
          <w:marLeft w:val="0"/>
          <w:marRight w:val="0"/>
          <w:marTop w:val="0"/>
          <w:marBottom w:val="0"/>
          <w:divBdr>
            <w:top w:val="none" w:sz="0" w:space="0" w:color="auto"/>
            <w:left w:val="none" w:sz="0" w:space="0" w:color="auto"/>
            <w:bottom w:val="none" w:sz="0" w:space="0" w:color="auto"/>
            <w:right w:val="none" w:sz="0" w:space="0" w:color="auto"/>
          </w:divBdr>
        </w:div>
        <w:div w:id="1559901194">
          <w:marLeft w:val="0"/>
          <w:marRight w:val="0"/>
          <w:marTop w:val="0"/>
          <w:marBottom w:val="0"/>
          <w:divBdr>
            <w:top w:val="none" w:sz="0" w:space="0" w:color="auto"/>
            <w:left w:val="none" w:sz="0" w:space="0" w:color="auto"/>
            <w:bottom w:val="none" w:sz="0" w:space="0" w:color="auto"/>
            <w:right w:val="none" w:sz="0" w:space="0" w:color="auto"/>
          </w:divBdr>
        </w:div>
        <w:div w:id="1625312227">
          <w:marLeft w:val="0"/>
          <w:marRight w:val="0"/>
          <w:marTop w:val="0"/>
          <w:marBottom w:val="0"/>
          <w:divBdr>
            <w:top w:val="none" w:sz="0" w:space="0" w:color="auto"/>
            <w:left w:val="none" w:sz="0" w:space="0" w:color="auto"/>
            <w:bottom w:val="none" w:sz="0" w:space="0" w:color="auto"/>
            <w:right w:val="none" w:sz="0" w:space="0" w:color="auto"/>
          </w:divBdr>
        </w:div>
      </w:divsChild>
    </w:div>
    <w:div w:id="1804275990">
      <w:bodyDiv w:val="1"/>
      <w:marLeft w:val="0"/>
      <w:marRight w:val="0"/>
      <w:marTop w:val="0"/>
      <w:marBottom w:val="0"/>
      <w:divBdr>
        <w:top w:val="none" w:sz="0" w:space="0" w:color="auto"/>
        <w:left w:val="none" w:sz="0" w:space="0" w:color="auto"/>
        <w:bottom w:val="none" w:sz="0" w:space="0" w:color="auto"/>
        <w:right w:val="none" w:sz="0" w:space="0" w:color="auto"/>
      </w:divBdr>
    </w:div>
    <w:div w:id="1806002160">
      <w:bodyDiv w:val="1"/>
      <w:marLeft w:val="0"/>
      <w:marRight w:val="0"/>
      <w:marTop w:val="0"/>
      <w:marBottom w:val="0"/>
      <w:divBdr>
        <w:top w:val="none" w:sz="0" w:space="0" w:color="auto"/>
        <w:left w:val="none" w:sz="0" w:space="0" w:color="auto"/>
        <w:bottom w:val="none" w:sz="0" w:space="0" w:color="auto"/>
        <w:right w:val="none" w:sz="0" w:space="0" w:color="auto"/>
      </w:divBdr>
      <w:divsChild>
        <w:div w:id="471337516">
          <w:marLeft w:val="0"/>
          <w:marRight w:val="0"/>
          <w:marTop w:val="0"/>
          <w:marBottom w:val="0"/>
          <w:divBdr>
            <w:top w:val="none" w:sz="0" w:space="0" w:color="auto"/>
            <w:left w:val="none" w:sz="0" w:space="0" w:color="auto"/>
            <w:bottom w:val="none" w:sz="0" w:space="0" w:color="auto"/>
            <w:right w:val="none" w:sz="0" w:space="0" w:color="auto"/>
          </w:divBdr>
          <w:divsChild>
            <w:div w:id="966739216">
              <w:marLeft w:val="0"/>
              <w:marRight w:val="0"/>
              <w:marTop w:val="0"/>
              <w:marBottom w:val="0"/>
              <w:divBdr>
                <w:top w:val="none" w:sz="0" w:space="0" w:color="auto"/>
                <w:left w:val="none" w:sz="0" w:space="0" w:color="auto"/>
                <w:bottom w:val="none" w:sz="0" w:space="0" w:color="auto"/>
                <w:right w:val="none" w:sz="0" w:space="0" w:color="auto"/>
              </w:divBdr>
            </w:div>
          </w:divsChild>
        </w:div>
        <w:div w:id="566767163">
          <w:marLeft w:val="0"/>
          <w:marRight w:val="0"/>
          <w:marTop w:val="0"/>
          <w:marBottom w:val="0"/>
          <w:divBdr>
            <w:top w:val="none" w:sz="0" w:space="0" w:color="auto"/>
            <w:left w:val="none" w:sz="0" w:space="0" w:color="auto"/>
            <w:bottom w:val="none" w:sz="0" w:space="0" w:color="auto"/>
            <w:right w:val="none" w:sz="0" w:space="0" w:color="auto"/>
          </w:divBdr>
          <w:divsChild>
            <w:div w:id="1473865786">
              <w:marLeft w:val="0"/>
              <w:marRight w:val="0"/>
              <w:marTop w:val="0"/>
              <w:marBottom w:val="0"/>
              <w:divBdr>
                <w:top w:val="none" w:sz="0" w:space="0" w:color="auto"/>
                <w:left w:val="none" w:sz="0" w:space="0" w:color="auto"/>
                <w:bottom w:val="none" w:sz="0" w:space="0" w:color="auto"/>
                <w:right w:val="none" w:sz="0" w:space="0" w:color="auto"/>
              </w:divBdr>
            </w:div>
          </w:divsChild>
        </w:div>
        <w:div w:id="1014456450">
          <w:marLeft w:val="0"/>
          <w:marRight w:val="0"/>
          <w:marTop w:val="0"/>
          <w:marBottom w:val="0"/>
          <w:divBdr>
            <w:top w:val="none" w:sz="0" w:space="0" w:color="auto"/>
            <w:left w:val="none" w:sz="0" w:space="0" w:color="auto"/>
            <w:bottom w:val="none" w:sz="0" w:space="0" w:color="auto"/>
            <w:right w:val="none" w:sz="0" w:space="0" w:color="auto"/>
          </w:divBdr>
          <w:divsChild>
            <w:div w:id="504786666">
              <w:marLeft w:val="0"/>
              <w:marRight w:val="0"/>
              <w:marTop w:val="0"/>
              <w:marBottom w:val="0"/>
              <w:divBdr>
                <w:top w:val="none" w:sz="0" w:space="0" w:color="auto"/>
                <w:left w:val="none" w:sz="0" w:space="0" w:color="auto"/>
                <w:bottom w:val="none" w:sz="0" w:space="0" w:color="auto"/>
                <w:right w:val="none" w:sz="0" w:space="0" w:color="auto"/>
              </w:divBdr>
            </w:div>
          </w:divsChild>
        </w:div>
        <w:div w:id="1303730632">
          <w:marLeft w:val="0"/>
          <w:marRight w:val="0"/>
          <w:marTop w:val="0"/>
          <w:marBottom w:val="0"/>
          <w:divBdr>
            <w:top w:val="none" w:sz="0" w:space="0" w:color="auto"/>
            <w:left w:val="none" w:sz="0" w:space="0" w:color="auto"/>
            <w:bottom w:val="none" w:sz="0" w:space="0" w:color="auto"/>
            <w:right w:val="none" w:sz="0" w:space="0" w:color="auto"/>
          </w:divBdr>
          <w:divsChild>
            <w:div w:id="19875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5214">
      <w:bodyDiv w:val="1"/>
      <w:marLeft w:val="0"/>
      <w:marRight w:val="0"/>
      <w:marTop w:val="0"/>
      <w:marBottom w:val="0"/>
      <w:divBdr>
        <w:top w:val="none" w:sz="0" w:space="0" w:color="auto"/>
        <w:left w:val="none" w:sz="0" w:space="0" w:color="auto"/>
        <w:bottom w:val="none" w:sz="0" w:space="0" w:color="auto"/>
        <w:right w:val="none" w:sz="0" w:space="0" w:color="auto"/>
      </w:divBdr>
      <w:divsChild>
        <w:div w:id="1334456877">
          <w:marLeft w:val="-225"/>
          <w:marRight w:val="-225"/>
          <w:marTop w:val="0"/>
          <w:marBottom w:val="0"/>
          <w:divBdr>
            <w:top w:val="none" w:sz="0" w:space="0" w:color="auto"/>
            <w:left w:val="none" w:sz="0" w:space="0" w:color="auto"/>
            <w:bottom w:val="none" w:sz="0" w:space="0" w:color="auto"/>
            <w:right w:val="none" w:sz="0" w:space="0" w:color="auto"/>
          </w:divBdr>
          <w:divsChild>
            <w:div w:id="1497726750">
              <w:marLeft w:val="0"/>
              <w:marRight w:val="0"/>
              <w:marTop w:val="0"/>
              <w:marBottom w:val="0"/>
              <w:divBdr>
                <w:top w:val="none" w:sz="0" w:space="0" w:color="auto"/>
                <w:left w:val="none" w:sz="0" w:space="0" w:color="auto"/>
                <w:bottom w:val="none" w:sz="0" w:space="0" w:color="auto"/>
                <w:right w:val="none" w:sz="0" w:space="0" w:color="auto"/>
              </w:divBdr>
              <w:divsChild>
                <w:div w:id="137066737">
                  <w:marLeft w:val="0"/>
                  <w:marRight w:val="0"/>
                  <w:marTop w:val="0"/>
                  <w:marBottom w:val="0"/>
                  <w:divBdr>
                    <w:top w:val="none" w:sz="0" w:space="0" w:color="auto"/>
                    <w:left w:val="none" w:sz="0" w:space="0" w:color="auto"/>
                    <w:bottom w:val="none" w:sz="0" w:space="0" w:color="auto"/>
                    <w:right w:val="none" w:sz="0" w:space="0" w:color="auto"/>
                  </w:divBdr>
                  <w:divsChild>
                    <w:div w:id="1178234588">
                      <w:marLeft w:val="0"/>
                      <w:marRight w:val="0"/>
                      <w:marTop w:val="0"/>
                      <w:marBottom w:val="0"/>
                      <w:divBdr>
                        <w:top w:val="none" w:sz="0" w:space="0" w:color="auto"/>
                        <w:left w:val="none" w:sz="0" w:space="0" w:color="auto"/>
                        <w:bottom w:val="none" w:sz="0" w:space="0" w:color="auto"/>
                        <w:right w:val="none" w:sz="0" w:space="0" w:color="auto"/>
                      </w:divBdr>
                      <w:divsChild>
                        <w:div w:id="1730416299">
                          <w:marLeft w:val="0"/>
                          <w:marRight w:val="0"/>
                          <w:marTop w:val="0"/>
                          <w:marBottom w:val="0"/>
                          <w:divBdr>
                            <w:top w:val="none" w:sz="0" w:space="0" w:color="auto"/>
                            <w:left w:val="none" w:sz="0" w:space="0" w:color="auto"/>
                            <w:bottom w:val="none" w:sz="0" w:space="0" w:color="auto"/>
                            <w:right w:val="none" w:sz="0" w:space="0" w:color="auto"/>
                          </w:divBdr>
                          <w:divsChild>
                            <w:div w:id="1899778340">
                              <w:marLeft w:val="0"/>
                              <w:marRight w:val="0"/>
                              <w:marTop w:val="0"/>
                              <w:marBottom w:val="0"/>
                              <w:divBdr>
                                <w:top w:val="none" w:sz="0" w:space="0" w:color="auto"/>
                                <w:left w:val="none" w:sz="0" w:space="0" w:color="auto"/>
                                <w:bottom w:val="none" w:sz="0" w:space="0" w:color="auto"/>
                                <w:right w:val="none" w:sz="0" w:space="0" w:color="auto"/>
                              </w:divBdr>
                              <w:divsChild>
                                <w:div w:id="542443063">
                                  <w:marLeft w:val="0"/>
                                  <w:marRight w:val="0"/>
                                  <w:marTop w:val="0"/>
                                  <w:marBottom w:val="0"/>
                                  <w:divBdr>
                                    <w:top w:val="none" w:sz="0" w:space="0" w:color="auto"/>
                                    <w:left w:val="none" w:sz="0" w:space="0" w:color="auto"/>
                                    <w:bottom w:val="none" w:sz="0" w:space="0" w:color="auto"/>
                                    <w:right w:val="none" w:sz="0" w:space="0" w:color="auto"/>
                                  </w:divBdr>
                                  <w:divsChild>
                                    <w:div w:id="1601794787">
                                      <w:marLeft w:val="0"/>
                                      <w:marRight w:val="0"/>
                                      <w:marTop w:val="0"/>
                                      <w:marBottom w:val="0"/>
                                      <w:divBdr>
                                        <w:top w:val="none" w:sz="0" w:space="0" w:color="auto"/>
                                        <w:left w:val="none" w:sz="0" w:space="0" w:color="auto"/>
                                        <w:bottom w:val="none" w:sz="0" w:space="0" w:color="auto"/>
                                        <w:right w:val="none" w:sz="0" w:space="0" w:color="auto"/>
                                      </w:divBdr>
                                      <w:divsChild>
                                        <w:div w:id="2030721119">
                                          <w:marLeft w:val="0"/>
                                          <w:marRight w:val="0"/>
                                          <w:marTop w:val="0"/>
                                          <w:marBottom w:val="0"/>
                                          <w:divBdr>
                                            <w:top w:val="none" w:sz="0" w:space="0" w:color="auto"/>
                                            <w:left w:val="none" w:sz="0" w:space="0" w:color="auto"/>
                                            <w:bottom w:val="none" w:sz="0" w:space="0" w:color="auto"/>
                                            <w:right w:val="none" w:sz="0" w:space="0" w:color="auto"/>
                                          </w:divBdr>
                                          <w:divsChild>
                                            <w:div w:id="679889837">
                                              <w:marLeft w:val="0"/>
                                              <w:marRight w:val="0"/>
                                              <w:marTop w:val="0"/>
                                              <w:marBottom w:val="525"/>
                                              <w:divBdr>
                                                <w:top w:val="none" w:sz="0" w:space="0" w:color="auto"/>
                                                <w:left w:val="none" w:sz="0" w:space="0" w:color="auto"/>
                                                <w:bottom w:val="none" w:sz="0" w:space="0" w:color="auto"/>
                                                <w:right w:val="none" w:sz="0" w:space="0" w:color="auto"/>
                                              </w:divBdr>
                                              <w:divsChild>
                                                <w:div w:id="1801141714">
                                                  <w:marLeft w:val="0"/>
                                                  <w:marRight w:val="0"/>
                                                  <w:marTop w:val="0"/>
                                                  <w:marBottom w:val="0"/>
                                                  <w:divBdr>
                                                    <w:top w:val="none" w:sz="0" w:space="0" w:color="auto"/>
                                                    <w:left w:val="none" w:sz="0" w:space="0" w:color="auto"/>
                                                    <w:bottom w:val="none" w:sz="0" w:space="0" w:color="auto"/>
                                                    <w:right w:val="none" w:sz="0" w:space="0" w:color="auto"/>
                                                  </w:divBdr>
                                                </w:div>
                                              </w:divsChild>
                                            </w:div>
                                            <w:div w:id="1774550905">
                                              <w:marLeft w:val="0"/>
                                              <w:marRight w:val="0"/>
                                              <w:marTop w:val="0"/>
                                              <w:marBottom w:val="525"/>
                                              <w:divBdr>
                                                <w:top w:val="none" w:sz="0" w:space="0" w:color="auto"/>
                                                <w:left w:val="none" w:sz="0" w:space="0" w:color="auto"/>
                                                <w:bottom w:val="none" w:sz="0" w:space="0" w:color="auto"/>
                                                <w:right w:val="none" w:sz="0" w:space="0" w:color="auto"/>
                                              </w:divBdr>
                                              <w:divsChild>
                                                <w:div w:id="9897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850746">
          <w:marLeft w:val="-225"/>
          <w:marRight w:val="-225"/>
          <w:marTop w:val="0"/>
          <w:marBottom w:val="0"/>
          <w:divBdr>
            <w:top w:val="none" w:sz="0" w:space="0" w:color="auto"/>
            <w:left w:val="none" w:sz="0" w:space="0" w:color="auto"/>
            <w:bottom w:val="none" w:sz="0" w:space="0" w:color="auto"/>
            <w:right w:val="none" w:sz="0" w:space="0" w:color="auto"/>
          </w:divBdr>
          <w:divsChild>
            <w:div w:id="1755853343">
              <w:marLeft w:val="0"/>
              <w:marRight w:val="0"/>
              <w:marTop w:val="0"/>
              <w:marBottom w:val="0"/>
              <w:divBdr>
                <w:top w:val="none" w:sz="0" w:space="0" w:color="auto"/>
                <w:left w:val="none" w:sz="0" w:space="0" w:color="auto"/>
                <w:bottom w:val="none" w:sz="0" w:space="0" w:color="auto"/>
                <w:right w:val="none" w:sz="0" w:space="0" w:color="auto"/>
              </w:divBdr>
              <w:divsChild>
                <w:div w:id="937636283">
                  <w:marLeft w:val="-225"/>
                  <w:marRight w:val="-225"/>
                  <w:marTop w:val="0"/>
                  <w:marBottom w:val="0"/>
                  <w:divBdr>
                    <w:top w:val="none" w:sz="0" w:space="0" w:color="auto"/>
                    <w:left w:val="none" w:sz="0" w:space="0" w:color="auto"/>
                    <w:bottom w:val="none" w:sz="0" w:space="0" w:color="auto"/>
                    <w:right w:val="none" w:sz="0" w:space="0" w:color="auto"/>
                  </w:divBdr>
                  <w:divsChild>
                    <w:div w:id="285813735">
                      <w:marLeft w:val="0"/>
                      <w:marRight w:val="0"/>
                      <w:marTop w:val="0"/>
                      <w:marBottom w:val="0"/>
                      <w:divBdr>
                        <w:top w:val="none" w:sz="0" w:space="0" w:color="auto"/>
                        <w:left w:val="none" w:sz="0" w:space="0" w:color="auto"/>
                        <w:bottom w:val="none" w:sz="0" w:space="0" w:color="auto"/>
                        <w:right w:val="none" w:sz="0" w:space="0" w:color="auto"/>
                      </w:divBdr>
                      <w:divsChild>
                        <w:div w:id="1251811711">
                          <w:marLeft w:val="0"/>
                          <w:marRight w:val="0"/>
                          <w:marTop w:val="0"/>
                          <w:marBottom w:val="0"/>
                          <w:divBdr>
                            <w:top w:val="none" w:sz="0" w:space="0" w:color="auto"/>
                            <w:left w:val="none" w:sz="0" w:space="0" w:color="auto"/>
                            <w:bottom w:val="none" w:sz="0" w:space="0" w:color="auto"/>
                            <w:right w:val="none" w:sz="0" w:space="0" w:color="auto"/>
                          </w:divBdr>
                          <w:divsChild>
                            <w:div w:id="1095400425">
                              <w:marLeft w:val="0"/>
                              <w:marRight w:val="0"/>
                              <w:marTop w:val="0"/>
                              <w:marBottom w:val="0"/>
                              <w:divBdr>
                                <w:top w:val="none" w:sz="0" w:space="0" w:color="auto"/>
                                <w:left w:val="none" w:sz="0" w:space="0" w:color="auto"/>
                                <w:bottom w:val="none" w:sz="0" w:space="0" w:color="auto"/>
                                <w:right w:val="none" w:sz="0" w:space="0" w:color="auto"/>
                              </w:divBdr>
                              <w:divsChild>
                                <w:div w:id="142628161">
                                  <w:marLeft w:val="0"/>
                                  <w:marRight w:val="0"/>
                                  <w:marTop w:val="0"/>
                                  <w:marBottom w:val="525"/>
                                  <w:divBdr>
                                    <w:top w:val="none" w:sz="0" w:space="0" w:color="auto"/>
                                    <w:left w:val="none" w:sz="0" w:space="0" w:color="auto"/>
                                    <w:bottom w:val="none" w:sz="0" w:space="0" w:color="auto"/>
                                    <w:right w:val="none" w:sz="0" w:space="0" w:color="auto"/>
                                  </w:divBdr>
                                  <w:divsChild>
                                    <w:div w:id="2485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868045">
                      <w:marLeft w:val="0"/>
                      <w:marRight w:val="0"/>
                      <w:marTop w:val="0"/>
                      <w:marBottom w:val="0"/>
                      <w:divBdr>
                        <w:top w:val="none" w:sz="0" w:space="0" w:color="auto"/>
                        <w:left w:val="none" w:sz="0" w:space="0" w:color="auto"/>
                        <w:bottom w:val="none" w:sz="0" w:space="0" w:color="auto"/>
                        <w:right w:val="none" w:sz="0" w:space="0" w:color="auto"/>
                      </w:divBdr>
                      <w:divsChild>
                        <w:div w:id="535968736">
                          <w:marLeft w:val="0"/>
                          <w:marRight w:val="0"/>
                          <w:marTop w:val="0"/>
                          <w:marBottom w:val="0"/>
                          <w:divBdr>
                            <w:top w:val="none" w:sz="0" w:space="0" w:color="auto"/>
                            <w:left w:val="none" w:sz="0" w:space="0" w:color="auto"/>
                            <w:bottom w:val="none" w:sz="0" w:space="0" w:color="auto"/>
                            <w:right w:val="none" w:sz="0" w:space="0" w:color="auto"/>
                          </w:divBdr>
                          <w:divsChild>
                            <w:div w:id="2006977908">
                              <w:marLeft w:val="0"/>
                              <w:marRight w:val="0"/>
                              <w:marTop w:val="0"/>
                              <w:marBottom w:val="0"/>
                              <w:divBdr>
                                <w:top w:val="none" w:sz="0" w:space="0" w:color="auto"/>
                                <w:left w:val="none" w:sz="0" w:space="0" w:color="auto"/>
                                <w:bottom w:val="none" w:sz="0" w:space="0" w:color="auto"/>
                                <w:right w:val="none" w:sz="0" w:space="0" w:color="auto"/>
                              </w:divBdr>
                              <w:divsChild>
                                <w:div w:id="141629092">
                                  <w:marLeft w:val="0"/>
                                  <w:marRight w:val="0"/>
                                  <w:marTop w:val="0"/>
                                  <w:marBottom w:val="150"/>
                                  <w:divBdr>
                                    <w:top w:val="none" w:sz="0" w:space="0" w:color="auto"/>
                                    <w:left w:val="none" w:sz="0" w:space="0" w:color="auto"/>
                                    <w:bottom w:val="none" w:sz="0" w:space="0" w:color="auto"/>
                                    <w:right w:val="none" w:sz="0" w:space="0" w:color="auto"/>
                                  </w:divBdr>
                                </w:div>
                                <w:div w:id="616134390">
                                  <w:marLeft w:val="0"/>
                                  <w:marRight w:val="0"/>
                                  <w:marTop w:val="0"/>
                                  <w:marBottom w:val="150"/>
                                  <w:divBdr>
                                    <w:top w:val="none" w:sz="0" w:space="0" w:color="auto"/>
                                    <w:left w:val="none" w:sz="0" w:space="0" w:color="auto"/>
                                    <w:bottom w:val="none" w:sz="0" w:space="0" w:color="auto"/>
                                    <w:right w:val="none" w:sz="0" w:space="0" w:color="auto"/>
                                  </w:divBdr>
                                </w:div>
                                <w:div w:id="1409957395">
                                  <w:marLeft w:val="0"/>
                                  <w:marRight w:val="0"/>
                                  <w:marTop w:val="0"/>
                                  <w:marBottom w:val="150"/>
                                  <w:divBdr>
                                    <w:top w:val="none" w:sz="0" w:space="0" w:color="auto"/>
                                    <w:left w:val="none" w:sz="0" w:space="0" w:color="auto"/>
                                    <w:bottom w:val="none" w:sz="0" w:space="0" w:color="auto"/>
                                    <w:right w:val="none" w:sz="0" w:space="0" w:color="auto"/>
                                  </w:divBdr>
                                </w:div>
                                <w:div w:id="19989169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251232897">
                      <w:marLeft w:val="0"/>
                      <w:marRight w:val="0"/>
                      <w:marTop w:val="0"/>
                      <w:marBottom w:val="0"/>
                      <w:divBdr>
                        <w:top w:val="none" w:sz="0" w:space="0" w:color="auto"/>
                        <w:left w:val="none" w:sz="0" w:space="0" w:color="auto"/>
                        <w:bottom w:val="none" w:sz="0" w:space="0" w:color="auto"/>
                        <w:right w:val="none" w:sz="0" w:space="0" w:color="auto"/>
                      </w:divBdr>
                      <w:divsChild>
                        <w:div w:id="1174370501">
                          <w:marLeft w:val="0"/>
                          <w:marRight w:val="0"/>
                          <w:marTop w:val="0"/>
                          <w:marBottom w:val="0"/>
                          <w:divBdr>
                            <w:top w:val="none" w:sz="0" w:space="0" w:color="auto"/>
                            <w:left w:val="none" w:sz="0" w:space="0" w:color="auto"/>
                            <w:bottom w:val="none" w:sz="0" w:space="0" w:color="auto"/>
                            <w:right w:val="none" w:sz="0" w:space="0" w:color="auto"/>
                          </w:divBdr>
                          <w:divsChild>
                            <w:div w:id="1612398308">
                              <w:marLeft w:val="0"/>
                              <w:marRight w:val="0"/>
                              <w:marTop w:val="0"/>
                              <w:marBottom w:val="0"/>
                              <w:divBdr>
                                <w:top w:val="none" w:sz="0" w:space="0" w:color="auto"/>
                                <w:left w:val="none" w:sz="0" w:space="0" w:color="auto"/>
                                <w:bottom w:val="none" w:sz="0" w:space="0" w:color="auto"/>
                                <w:right w:val="none" w:sz="0" w:space="0" w:color="auto"/>
                              </w:divBdr>
                              <w:divsChild>
                                <w:div w:id="567805297">
                                  <w:marLeft w:val="0"/>
                                  <w:marRight w:val="0"/>
                                  <w:marTop w:val="0"/>
                                  <w:marBottom w:val="150"/>
                                  <w:divBdr>
                                    <w:top w:val="none" w:sz="0" w:space="0" w:color="auto"/>
                                    <w:left w:val="none" w:sz="0" w:space="0" w:color="auto"/>
                                    <w:bottom w:val="none" w:sz="0" w:space="0" w:color="auto"/>
                                    <w:right w:val="none" w:sz="0" w:space="0" w:color="auto"/>
                                  </w:divBdr>
                                </w:div>
                                <w:div w:id="696395610">
                                  <w:marLeft w:val="0"/>
                                  <w:marRight w:val="0"/>
                                  <w:marTop w:val="0"/>
                                  <w:marBottom w:val="150"/>
                                  <w:divBdr>
                                    <w:top w:val="none" w:sz="0" w:space="0" w:color="auto"/>
                                    <w:left w:val="none" w:sz="0" w:space="0" w:color="auto"/>
                                    <w:bottom w:val="none" w:sz="0" w:space="0" w:color="auto"/>
                                    <w:right w:val="none" w:sz="0" w:space="0" w:color="auto"/>
                                  </w:divBdr>
                                </w:div>
                                <w:div w:id="1141197153">
                                  <w:marLeft w:val="0"/>
                                  <w:marRight w:val="0"/>
                                  <w:marTop w:val="0"/>
                                  <w:marBottom w:val="150"/>
                                  <w:divBdr>
                                    <w:top w:val="none" w:sz="0" w:space="0" w:color="auto"/>
                                    <w:left w:val="none" w:sz="0" w:space="0" w:color="auto"/>
                                    <w:bottom w:val="none" w:sz="0" w:space="0" w:color="auto"/>
                                    <w:right w:val="none" w:sz="0" w:space="0" w:color="auto"/>
                                  </w:divBdr>
                                </w:div>
                                <w:div w:id="14888626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97013745">
                      <w:marLeft w:val="0"/>
                      <w:marRight w:val="0"/>
                      <w:marTop w:val="0"/>
                      <w:marBottom w:val="0"/>
                      <w:divBdr>
                        <w:top w:val="none" w:sz="0" w:space="0" w:color="auto"/>
                        <w:left w:val="none" w:sz="0" w:space="0" w:color="auto"/>
                        <w:bottom w:val="none" w:sz="0" w:space="0" w:color="auto"/>
                        <w:right w:val="none" w:sz="0" w:space="0" w:color="auto"/>
                      </w:divBdr>
                      <w:divsChild>
                        <w:div w:id="2103060422">
                          <w:marLeft w:val="0"/>
                          <w:marRight w:val="0"/>
                          <w:marTop w:val="0"/>
                          <w:marBottom w:val="0"/>
                          <w:divBdr>
                            <w:top w:val="none" w:sz="0" w:space="0" w:color="auto"/>
                            <w:left w:val="none" w:sz="0" w:space="0" w:color="auto"/>
                            <w:bottom w:val="none" w:sz="0" w:space="0" w:color="auto"/>
                            <w:right w:val="none" w:sz="0" w:space="0" w:color="auto"/>
                          </w:divBdr>
                          <w:divsChild>
                            <w:div w:id="1798258302">
                              <w:marLeft w:val="0"/>
                              <w:marRight w:val="0"/>
                              <w:marTop w:val="0"/>
                              <w:marBottom w:val="0"/>
                              <w:divBdr>
                                <w:top w:val="none" w:sz="0" w:space="0" w:color="auto"/>
                                <w:left w:val="none" w:sz="0" w:space="0" w:color="auto"/>
                                <w:bottom w:val="none" w:sz="0" w:space="0" w:color="auto"/>
                                <w:right w:val="none" w:sz="0" w:space="0" w:color="auto"/>
                              </w:divBdr>
                              <w:divsChild>
                                <w:div w:id="166872075">
                                  <w:marLeft w:val="0"/>
                                  <w:marRight w:val="0"/>
                                  <w:marTop w:val="0"/>
                                  <w:marBottom w:val="150"/>
                                  <w:divBdr>
                                    <w:top w:val="none" w:sz="0" w:space="0" w:color="auto"/>
                                    <w:left w:val="none" w:sz="0" w:space="0" w:color="auto"/>
                                    <w:bottom w:val="none" w:sz="0" w:space="0" w:color="auto"/>
                                    <w:right w:val="none" w:sz="0" w:space="0" w:color="auto"/>
                                  </w:divBdr>
                                </w:div>
                                <w:div w:id="342098344">
                                  <w:marLeft w:val="0"/>
                                  <w:marRight w:val="0"/>
                                  <w:marTop w:val="0"/>
                                  <w:marBottom w:val="150"/>
                                  <w:divBdr>
                                    <w:top w:val="none" w:sz="0" w:space="0" w:color="auto"/>
                                    <w:left w:val="none" w:sz="0" w:space="0" w:color="auto"/>
                                    <w:bottom w:val="none" w:sz="0" w:space="0" w:color="auto"/>
                                    <w:right w:val="none" w:sz="0" w:space="0" w:color="auto"/>
                                  </w:divBdr>
                                </w:div>
                                <w:div w:id="529412718">
                                  <w:marLeft w:val="0"/>
                                  <w:marRight w:val="0"/>
                                  <w:marTop w:val="0"/>
                                  <w:marBottom w:val="150"/>
                                  <w:divBdr>
                                    <w:top w:val="none" w:sz="0" w:space="0" w:color="auto"/>
                                    <w:left w:val="none" w:sz="0" w:space="0" w:color="auto"/>
                                    <w:bottom w:val="none" w:sz="0" w:space="0" w:color="auto"/>
                                    <w:right w:val="none" w:sz="0" w:space="0" w:color="auto"/>
                                  </w:divBdr>
                                </w:div>
                                <w:div w:id="73393986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211538">
      <w:bodyDiv w:val="1"/>
      <w:marLeft w:val="0"/>
      <w:marRight w:val="0"/>
      <w:marTop w:val="0"/>
      <w:marBottom w:val="0"/>
      <w:divBdr>
        <w:top w:val="none" w:sz="0" w:space="0" w:color="auto"/>
        <w:left w:val="none" w:sz="0" w:space="0" w:color="auto"/>
        <w:bottom w:val="none" w:sz="0" w:space="0" w:color="auto"/>
        <w:right w:val="none" w:sz="0" w:space="0" w:color="auto"/>
      </w:divBdr>
    </w:div>
    <w:div w:id="1813523701">
      <w:bodyDiv w:val="1"/>
      <w:marLeft w:val="0"/>
      <w:marRight w:val="0"/>
      <w:marTop w:val="0"/>
      <w:marBottom w:val="0"/>
      <w:divBdr>
        <w:top w:val="none" w:sz="0" w:space="0" w:color="auto"/>
        <w:left w:val="none" w:sz="0" w:space="0" w:color="auto"/>
        <w:bottom w:val="none" w:sz="0" w:space="0" w:color="auto"/>
        <w:right w:val="none" w:sz="0" w:space="0" w:color="auto"/>
      </w:divBdr>
    </w:div>
    <w:div w:id="1821770316">
      <w:bodyDiv w:val="1"/>
      <w:marLeft w:val="0"/>
      <w:marRight w:val="0"/>
      <w:marTop w:val="0"/>
      <w:marBottom w:val="0"/>
      <w:divBdr>
        <w:top w:val="none" w:sz="0" w:space="0" w:color="auto"/>
        <w:left w:val="none" w:sz="0" w:space="0" w:color="auto"/>
        <w:bottom w:val="none" w:sz="0" w:space="0" w:color="auto"/>
        <w:right w:val="none" w:sz="0" w:space="0" w:color="auto"/>
      </w:divBdr>
    </w:div>
    <w:div w:id="1832061981">
      <w:bodyDiv w:val="1"/>
      <w:marLeft w:val="0"/>
      <w:marRight w:val="0"/>
      <w:marTop w:val="0"/>
      <w:marBottom w:val="0"/>
      <w:divBdr>
        <w:top w:val="none" w:sz="0" w:space="0" w:color="auto"/>
        <w:left w:val="none" w:sz="0" w:space="0" w:color="auto"/>
        <w:bottom w:val="none" w:sz="0" w:space="0" w:color="auto"/>
        <w:right w:val="none" w:sz="0" w:space="0" w:color="auto"/>
      </w:divBdr>
    </w:div>
    <w:div w:id="1837989089">
      <w:bodyDiv w:val="1"/>
      <w:marLeft w:val="0"/>
      <w:marRight w:val="0"/>
      <w:marTop w:val="0"/>
      <w:marBottom w:val="0"/>
      <w:divBdr>
        <w:top w:val="none" w:sz="0" w:space="0" w:color="auto"/>
        <w:left w:val="none" w:sz="0" w:space="0" w:color="auto"/>
        <w:bottom w:val="none" w:sz="0" w:space="0" w:color="auto"/>
        <w:right w:val="none" w:sz="0" w:space="0" w:color="auto"/>
      </w:divBdr>
    </w:div>
    <w:div w:id="1843272715">
      <w:bodyDiv w:val="1"/>
      <w:marLeft w:val="0"/>
      <w:marRight w:val="0"/>
      <w:marTop w:val="0"/>
      <w:marBottom w:val="0"/>
      <w:divBdr>
        <w:top w:val="none" w:sz="0" w:space="0" w:color="auto"/>
        <w:left w:val="none" w:sz="0" w:space="0" w:color="auto"/>
        <w:bottom w:val="none" w:sz="0" w:space="0" w:color="auto"/>
        <w:right w:val="none" w:sz="0" w:space="0" w:color="auto"/>
      </w:divBdr>
      <w:divsChild>
        <w:div w:id="1022053968">
          <w:marLeft w:val="0"/>
          <w:marRight w:val="0"/>
          <w:marTop w:val="0"/>
          <w:marBottom w:val="0"/>
          <w:divBdr>
            <w:top w:val="none" w:sz="0" w:space="0" w:color="auto"/>
            <w:left w:val="none" w:sz="0" w:space="0" w:color="auto"/>
            <w:bottom w:val="none" w:sz="0" w:space="0" w:color="auto"/>
            <w:right w:val="none" w:sz="0" w:space="0" w:color="auto"/>
          </w:divBdr>
          <w:divsChild>
            <w:div w:id="1600286085">
              <w:marLeft w:val="0"/>
              <w:marRight w:val="0"/>
              <w:marTop w:val="0"/>
              <w:marBottom w:val="0"/>
              <w:divBdr>
                <w:top w:val="none" w:sz="0" w:space="0" w:color="auto"/>
                <w:left w:val="none" w:sz="0" w:space="0" w:color="auto"/>
                <w:bottom w:val="none" w:sz="0" w:space="0" w:color="auto"/>
                <w:right w:val="none" w:sz="0" w:space="0" w:color="auto"/>
              </w:divBdr>
              <w:divsChild>
                <w:div w:id="59406013">
                  <w:marLeft w:val="0"/>
                  <w:marRight w:val="0"/>
                  <w:marTop w:val="0"/>
                  <w:marBottom w:val="0"/>
                  <w:divBdr>
                    <w:top w:val="none" w:sz="0" w:space="0" w:color="auto"/>
                    <w:left w:val="none" w:sz="0" w:space="0" w:color="auto"/>
                    <w:bottom w:val="none" w:sz="0" w:space="0" w:color="auto"/>
                    <w:right w:val="none" w:sz="0" w:space="0" w:color="auto"/>
                  </w:divBdr>
                  <w:divsChild>
                    <w:div w:id="726227377">
                      <w:marLeft w:val="0"/>
                      <w:marRight w:val="0"/>
                      <w:marTop w:val="0"/>
                      <w:marBottom w:val="0"/>
                      <w:divBdr>
                        <w:top w:val="none" w:sz="0" w:space="0" w:color="auto"/>
                        <w:left w:val="none" w:sz="0" w:space="0" w:color="auto"/>
                        <w:bottom w:val="none" w:sz="0" w:space="0" w:color="auto"/>
                        <w:right w:val="none" w:sz="0" w:space="0" w:color="auto"/>
                      </w:divBdr>
                      <w:divsChild>
                        <w:div w:id="370030834">
                          <w:marLeft w:val="0"/>
                          <w:marRight w:val="0"/>
                          <w:marTop w:val="0"/>
                          <w:marBottom w:val="0"/>
                          <w:divBdr>
                            <w:top w:val="none" w:sz="0" w:space="0" w:color="auto"/>
                            <w:left w:val="none" w:sz="0" w:space="0" w:color="auto"/>
                            <w:bottom w:val="none" w:sz="0" w:space="0" w:color="auto"/>
                            <w:right w:val="none" w:sz="0" w:space="0" w:color="auto"/>
                          </w:divBdr>
                          <w:divsChild>
                            <w:div w:id="554585654">
                              <w:marLeft w:val="0"/>
                              <w:marRight w:val="0"/>
                              <w:marTop w:val="0"/>
                              <w:marBottom w:val="0"/>
                              <w:divBdr>
                                <w:top w:val="none" w:sz="0" w:space="0" w:color="auto"/>
                                <w:left w:val="none" w:sz="0" w:space="0" w:color="auto"/>
                                <w:bottom w:val="none" w:sz="0" w:space="0" w:color="auto"/>
                                <w:right w:val="none" w:sz="0" w:space="0" w:color="auto"/>
                              </w:divBdr>
                              <w:divsChild>
                                <w:div w:id="1043404522">
                                  <w:marLeft w:val="0"/>
                                  <w:marRight w:val="0"/>
                                  <w:marTop w:val="0"/>
                                  <w:marBottom w:val="0"/>
                                  <w:divBdr>
                                    <w:top w:val="none" w:sz="0" w:space="0" w:color="auto"/>
                                    <w:left w:val="none" w:sz="0" w:space="0" w:color="auto"/>
                                    <w:bottom w:val="none" w:sz="0" w:space="0" w:color="auto"/>
                                    <w:right w:val="none" w:sz="0" w:space="0" w:color="auto"/>
                                  </w:divBdr>
                                  <w:divsChild>
                                    <w:div w:id="1641426081">
                                      <w:marLeft w:val="0"/>
                                      <w:marRight w:val="0"/>
                                      <w:marTop w:val="0"/>
                                      <w:marBottom w:val="0"/>
                                      <w:divBdr>
                                        <w:top w:val="none" w:sz="0" w:space="0" w:color="auto"/>
                                        <w:left w:val="none" w:sz="0" w:space="0" w:color="auto"/>
                                        <w:bottom w:val="none" w:sz="0" w:space="0" w:color="auto"/>
                                        <w:right w:val="none" w:sz="0" w:space="0" w:color="auto"/>
                                      </w:divBdr>
                                      <w:divsChild>
                                        <w:div w:id="499127417">
                                          <w:marLeft w:val="0"/>
                                          <w:marRight w:val="0"/>
                                          <w:marTop w:val="0"/>
                                          <w:marBottom w:val="0"/>
                                          <w:divBdr>
                                            <w:top w:val="none" w:sz="0" w:space="0" w:color="auto"/>
                                            <w:left w:val="none" w:sz="0" w:space="0" w:color="auto"/>
                                            <w:bottom w:val="none" w:sz="0" w:space="0" w:color="auto"/>
                                            <w:right w:val="none" w:sz="0" w:space="0" w:color="auto"/>
                                          </w:divBdr>
                                          <w:divsChild>
                                            <w:div w:id="1294556878">
                                              <w:marLeft w:val="0"/>
                                              <w:marRight w:val="0"/>
                                              <w:marTop w:val="0"/>
                                              <w:marBottom w:val="0"/>
                                              <w:divBdr>
                                                <w:top w:val="none" w:sz="0" w:space="0" w:color="auto"/>
                                                <w:left w:val="none" w:sz="0" w:space="0" w:color="auto"/>
                                                <w:bottom w:val="none" w:sz="0" w:space="0" w:color="auto"/>
                                                <w:right w:val="none" w:sz="0" w:space="0" w:color="auto"/>
                                              </w:divBdr>
                                              <w:divsChild>
                                                <w:div w:id="1418362133">
                                                  <w:marLeft w:val="0"/>
                                                  <w:marRight w:val="0"/>
                                                  <w:marTop w:val="0"/>
                                                  <w:marBottom w:val="0"/>
                                                  <w:divBdr>
                                                    <w:top w:val="none" w:sz="0" w:space="0" w:color="auto"/>
                                                    <w:left w:val="none" w:sz="0" w:space="0" w:color="auto"/>
                                                    <w:bottom w:val="none" w:sz="0" w:space="0" w:color="auto"/>
                                                    <w:right w:val="none" w:sz="0" w:space="0" w:color="auto"/>
                                                  </w:divBdr>
                                                  <w:divsChild>
                                                    <w:div w:id="1712876780">
                                                      <w:marLeft w:val="0"/>
                                                      <w:marRight w:val="240"/>
                                                      <w:marTop w:val="0"/>
                                                      <w:marBottom w:val="0"/>
                                                      <w:divBdr>
                                                        <w:top w:val="none" w:sz="0" w:space="0" w:color="auto"/>
                                                        <w:left w:val="none" w:sz="0" w:space="0" w:color="auto"/>
                                                        <w:bottom w:val="none" w:sz="0" w:space="0" w:color="auto"/>
                                                        <w:right w:val="none" w:sz="0" w:space="0" w:color="auto"/>
                                                      </w:divBdr>
                                                      <w:divsChild>
                                                        <w:div w:id="756095250">
                                                          <w:marLeft w:val="0"/>
                                                          <w:marRight w:val="0"/>
                                                          <w:marTop w:val="0"/>
                                                          <w:marBottom w:val="0"/>
                                                          <w:divBdr>
                                                            <w:top w:val="none" w:sz="0" w:space="0" w:color="auto"/>
                                                            <w:left w:val="none" w:sz="0" w:space="0" w:color="auto"/>
                                                            <w:bottom w:val="none" w:sz="0" w:space="0" w:color="auto"/>
                                                            <w:right w:val="none" w:sz="0" w:space="0" w:color="auto"/>
                                                          </w:divBdr>
                                                          <w:divsChild>
                                                            <w:div w:id="1305768359">
                                                              <w:marLeft w:val="0"/>
                                                              <w:marRight w:val="0"/>
                                                              <w:marTop w:val="0"/>
                                                              <w:marBottom w:val="0"/>
                                                              <w:divBdr>
                                                                <w:top w:val="none" w:sz="0" w:space="0" w:color="auto"/>
                                                                <w:left w:val="none" w:sz="0" w:space="0" w:color="auto"/>
                                                                <w:bottom w:val="none" w:sz="0" w:space="0" w:color="auto"/>
                                                                <w:right w:val="none" w:sz="0" w:space="0" w:color="auto"/>
                                                              </w:divBdr>
                                                              <w:divsChild>
                                                                <w:div w:id="564028068">
                                                                  <w:marLeft w:val="0"/>
                                                                  <w:marRight w:val="0"/>
                                                                  <w:marTop w:val="0"/>
                                                                  <w:marBottom w:val="0"/>
                                                                  <w:divBdr>
                                                                    <w:top w:val="none" w:sz="0" w:space="0" w:color="auto"/>
                                                                    <w:left w:val="none" w:sz="0" w:space="0" w:color="auto"/>
                                                                    <w:bottom w:val="none" w:sz="0" w:space="0" w:color="auto"/>
                                                                    <w:right w:val="none" w:sz="0" w:space="0" w:color="auto"/>
                                                                  </w:divBdr>
                                                                </w:div>
                                                              </w:divsChild>
                                                            </w:div>
                                                            <w:div w:id="1804881102">
                                                              <w:marLeft w:val="0"/>
                                                              <w:marRight w:val="0"/>
                                                              <w:marTop w:val="0"/>
                                                              <w:marBottom w:val="0"/>
                                                              <w:divBdr>
                                                                <w:top w:val="none" w:sz="0" w:space="0" w:color="auto"/>
                                                                <w:left w:val="none" w:sz="0" w:space="0" w:color="auto"/>
                                                                <w:bottom w:val="none" w:sz="0" w:space="0" w:color="auto"/>
                                                                <w:right w:val="none" w:sz="0" w:space="0" w:color="auto"/>
                                                              </w:divBdr>
                                                              <w:divsChild>
                                                                <w:div w:id="18016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011489">
                              <w:marLeft w:val="0"/>
                              <w:marRight w:val="0"/>
                              <w:marTop w:val="0"/>
                              <w:marBottom w:val="0"/>
                              <w:divBdr>
                                <w:top w:val="none" w:sz="0" w:space="0" w:color="auto"/>
                                <w:left w:val="none" w:sz="0" w:space="0" w:color="auto"/>
                                <w:bottom w:val="none" w:sz="0" w:space="0" w:color="auto"/>
                                <w:right w:val="none" w:sz="0" w:space="0" w:color="auto"/>
                              </w:divBdr>
                              <w:divsChild>
                                <w:div w:id="985819033">
                                  <w:marLeft w:val="0"/>
                                  <w:marRight w:val="0"/>
                                  <w:marTop w:val="0"/>
                                  <w:marBottom w:val="0"/>
                                  <w:divBdr>
                                    <w:top w:val="none" w:sz="0" w:space="0" w:color="auto"/>
                                    <w:left w:val="none" w:sz="0" w:space="0" w:color="auto"/>
                                    <w:bottom w:val="none" w:sz="0" w:space="0" w:color="auto"/>
                                    <w:right w:val="none" w:sz="0" w:space="0" w:color="auto"/>
                                  </w:divBdr>
                                  <w:divsChild>
                                    <w:div w:id="1171069324">
                                      <w:marLeft w:val="0"/>
                                      <w:marRight w:val="0"/>
                                      <w:marTop w:val="0"/>
                                      <w:marBottom w:val="0"/>
                                      <w:divBdr>
                                        <w:top w:val="none" w:sz="0" w:space="0" w:color="auto"/>
                                        <w:left w:val="none" w:sz="0" w:space="0" w:color="auto"/>
                                        <w:bottom w:val="none" w:sz="0" w:space="0" w:color="auto"/>
                                        <w:right w:val="none" w:sz="0" w:space="0" w:color="auto"/>
                                      </w:divBdr>
                                      <w:divsChild>
                                        <w:div w:id="235476762">
                                          <w:marLeft w:val="0"/>
                                          <w:marRight w:val="0"/>
                                          <w:marTop w:val="0"/>
                                          <w:marBottom w:val="0"/>
                                          <w:divBdr>
                                            <w:top w:val="none" w:sz="0" w:space="0" w:color="auto"/>
                                            <w:left w:val="none" w:sz="0" w:space="0" w:color="auto"/>
                                            <w:bottom w:val="none" w:sz="0" w:space="0" w:color="auto"/>
                                            <w:right w:val="none" w:sz="0" w:space="0" w:color="auto"/>
                                          </w:divBdr>
                                          <w:divsChild>
                                            <w:div w:id="264390364">
                                              <w:marLeft w:val="-180"/>
                                              <w:marRight w:val="0"/>
                                              <w:marTop w:val="0"/>
                                              <w:marBottom w:val="0"/>
                                              <w:divBdr>
                                                <w:top w:val="none" w:sz="0" w:space="0" w:color="auto"/>
                                                <w:left w:val="none" w:sz="0" w:space="0" w:color="auto"/>
                                                <w:bottom w:val="none" w:sz="0" w:space="0" w:color="auto"/>
                                                <w:right w:val="none" w:sz="0" w:space="0" w:color="auto"/>
                                              </w:divBdr>
                                              <w:divsChild>
                                                <w:div w:id="1449163788">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842348474">
                                      <w:marLeft w:val="150"/>
                                      <w:marRight w:val="0"/>
                                      <w:marTop w:val="0"/>
                                      <w:marBottom w:val="0"/>
                                      <w:divBdr>
                                        <w:top w:val="none" w:sz="0" w:space="0" w:color="auto"/>
                                        <w:left w:val="none" w:sz="0" w:space="0" w:color="auto"/>
                                        <w:bottom w:val="none" w:sz="0" w:space="0" w:color="auto"/>
                                        <w:right w:val="none" w:sz="0" w:space="0" w:color="auto"/>
                                      </w:divBdr>
                                      <w:divsChild>
                                        <w:div w:id="256787928">
                                          <w:marLeft w:val="300"/>
                                          <w:marRight w:val="0"/>
                                          <w:marTop w:val="0"/>
                                          <w:marBottom w:val="0"/>
                                          <w:divBdr>
                                            <w:top w:val="none" w:sz="0" w:space="0" w:color="auto"/>
                                            <w:left w:val="none" w:sz="0" w:space="0" w:color="auto"/>
                                            <w:bottom w:val="none" w:sz="0" w:space="0" w:color="auto"/>
                                            <w:right w:val="none" w:sz="0" w:space="0" w:color="auto"/>
                                          </w:divBdr>
                                        </w:div>
                                        <w:div w:id="50548130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751292">
          <w:marLeft w:val="0"/>
          <w:marRight w:val="0"/>
          <w:marTop w:val="0"/>
          <w:marBottom w:val="0"/>
          <w:divBdr>
            <w:top w:val="none" w:sz="0" w:space="0" w:color="auto"/>
            <w:left w:val="none" w:sz="0" w:space="0" w:color="auto"/>
            <w:bottom w:val="none" w:sz="0" w:space="0" w:color="auto"/>
            <w:right w:val="none" w:sz="0" w:space="0" w:color="auto"/>
          </w:divBdr>
          <w:divsChild>
            <w:div w:id="924531762">
              <w:marLeft w:val="0"/>
              <w:marRight w:val="0"/>
              <w:marTop w:val="0"/>
              <w:marBottom w:val="0"/>
              <w:divBdr>
                <w:top w:val="none" w:sz="0" w:space="0" w:color="auto"/>
                <w:left w:val="none" w:sz="0" w:space="0" w:color="auto"/>
                <w:bottom w:val="none" w:sz="0" w:space="0" w:color="auto"/>
                <w:right w:val="none" w:sz="0" w:space="0" w:color="auto"/>
              </w:divBdr>
              <w:divsChild>
                <w:div w:id="963996617">
                  <w:marLeft w:val="0"/>
                  <w:marRight w:val="0"/>
                  <w:marTop w:val="0"/>
                  <w:marBottom w:val="0"/>
                  <w:divBdr>
                    <w:top w:val="none" w:sz="0" w:space="0" w:color="auto"/>
                    <w:left w:val="none" w:sz="0" w:space="0" w:color="auto"/>
                    <w:bottom w:val="none" w:sz="0" w:space="0" w:color="auto"/>
                    <w:right w:val="none" w:sz="0" w:space="0" w:color="auto"/>
                  </w:divBdr>
                  <w:divsChild>
                    <w:div w:id="166234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901816">
      <w:bodyDiv w:val="1"/>
      <w:marLeft w:val="0"/>
      <w:marRight w:val="0"/>
      <w:marTop w:val="0"/>
      <w:marBottom w:val="0"/>
      <w:divBdr>
        <w:top w:val="none" w:sz="0" w:space="0" w:color="auto"/>
        <w:left w:val="none" w:sz="0" w:space="0" w:color="auto"/>
        <w:bottom w:val="none" w:sz="0" w:space="0" w:color="auto"/>
        <w:right w:val="none" w:sz="0" w:space="0" w:color="auto"/>
      </w:divBdr>
      <w:divsChild>
        <w:div w:id="709766717">
          <w:marLeft w:val="144"/>
          <w:marRight w:val="0"/>
          <w:marTop w:val="240"/>
          <w:marBottom w:val="40"/>
          <w:divBdr>
            <w:top w:val="none" w:sz="0" w:space="0" w:color="auto"/>
            <w:left w:val="none" w:sz="0" w:space="0" w:color="auto"/>
            <w:bottom w:val="none" w:sz="0" w:space="0" w:color="auto"/>
            <w:right w:val="none" w:sz="0" w:space="0" w:color="auto"/>
          </w:divBdr>
        </w:div>
      </w:divsChild>
    </w:div>
    <w:div w:id="1851599672">
      <w:bodyDiv w:val="1"/>
      <w:marLeft w:val="0"/>
      <w:marRight w:val="0"/>
      <w:marTop w:val="0"/>
      <w:marBottom w:val="0"/>
      <w:divBdr>
        <w:top w:val="none" w:sz="0" w:space="0" w:color="auto"/>
        <w:left w:val="none" w:sz="0" w:space="0" w:color="auto"/>
        <w:bottom w:val="none" w:sz="0" w:space="0" w:color="auto"/>
        <w:right w:val="none" w:sz="0" w:space="0" w:color="auto"/>
      </w:divBdr>
    </w:div>
    <w:div w:id="1851946535">
      <w:bodyDiv w:val="1"/>
      <w:marLeft w:val="0"/>
      <w:marRight w:val="0"/>
      <w:marTop w:val="0"/>
      <w:marBottom w:val="0"/>
      <w:divBdr>
        <w:top w:val="none" w:sz="0" w:space="0" w:color="auto"/>
        <w:left w:val="none" w:sz="0" w:space="0" w:color="auto"/>
        <w:bottom w:val="none" w:sz="0" w:space="0" w:color="auto"/>
        <w:right w:val="none" w:sz="0" w:space="0" w:color="auto"/>
      </w:divBdr>
    </w:div>
    <w:div w:id="1855072406">
      <w:bodyDiv w:val="1"/>
      <w:marLeft w:val="0"/>
      <w:marRight w:val="0"/>
      <w:marTop w:val="0"/>
      <w:marBottom w:val="0"/>
      <w:divBdr>
        <w:top w:val="none" w:sz="0" w:space="0" w:color="auto"/>
        <w:left w:val="none" w:sz="0" w:space="0" w:color="auto"/>
        <w:bottom w:val="none" w:sz="0" w:space="0" w:color="auto"/>
        <w:right w:val="none" w:sz="0" w:space="0" w:color="auto"/>
      </w:divBdr>
      <w:divsChild>
        <w:div w:id="972758929">
          <w:marLeft w:val="0"/>
          <w:marRight w:val="0"/>
          <w:marTop w:val="0"/>
          <w:marBottom w:val="525"/>
          <w:divBdr>
            <w:top w:val="none" w:sz="0" w:space="0" w:color="auto"/>
            <w:left w:val="none" w:sz="0" w:space="0" w:color="auto"/>
            <w:bottom w:val="none" w:sz="0" w:space="0" w:color="auto"/>
            <w:right w:val="none" w:sz="0" w:space="0" w:color="auto"/>
          </w:divBdr>
          <w:divsChild>
            <w:div w:id="1671643549">
              <w:marLeft w:val="0"/>
              <w:marRight w:val="0"/>
              <w:marTop w:val="0"/>
              <w:marBottom w:val="0"/>
              <w:divBdr>
                <w:top w:val="none" w:sz="0" w:space="0" w:color="auto"/>
                <w:left w:val="none" w:sz="0" w:space="0" w:color="auto"/>
                <w:bottom w:val="none" w:sz="0" w:space="0" w:color="auto"/>
                <w:right w:val="none" w:sz="0" w:space="0" w:color="auto"/>
              </w:divBdr>
            </w:div>
          </w:divsChild>
        </w:div>
        <w:div w:id="2049135992">
          <w:marLeft w:val="0"/>
          <w:marRight w:val="0"/>
          <w:marTop w:val="0"/>
          <w:marBottom w:val="525"/>
          <w:divBdr>
            <w:top w:val="none" w:sz="0" w:space="0" w:color="auto"/>
            <w:left w:val="none" w:sz="0" w:space="0" w:color="auto"/>
            <w:bottom w:val="none" w:sz="0" w:space="0" w:color="auto"/>
            <w:right w:val="none" w:sz="0" w:space="0" w:color="auto"/>
          </w:divBdr>
          <w:divsChild>
            <w:div w:id="2143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8070">
      <w:bodyDiv w:val="1"/>
      <w:marLeft w:val="0"/>
      <w:marRight w:val="0"/>
      <w:marTop w:val="0"/>
      <w:marBottom w:val="0"/>
      <w:divBdr>
        <w:top w:val="none" w:sz="0" w:space="0" w:color="auto"/>
        <w:left w:val="none" w:sz="0" w:space="0" w:color="auto"/>
        <w:bottom w:val="none" w:sz="0" w:space="0" w:color="auto"/>
        <w:right w:val="none" w:sz="0" w:space="0" w:color="auto"/>
      </w:divBdr>
      <w:divsChild>
        <w:div w:id="201210066">
          <w:marLeft w:val="0"/>
          <w:marRight w:val="0"/>
          <w:marTop w:val="0"/>
          <w:marBottom w:val="0"/>
          <w:divBdr>
            <w:top w:val="none" w:sz="0" w:space="0" w:color="auto"/>
            <w:left w:val="none" w:sz="0" w:space="0" w:color="auto"/>
            <w:bottom w:val="none" w:sz="0" w:space="0" w:color="auto"/>
            <w:right w:val="none" w:sz="0" w:space="0" w:color="auto"/>
          </w:divBdr>
          <w:divsChild>
            <w:div w:id="218446829">
              <w:marLeft w:val="0"/>
              <w:marRight w:val="0"/>
              <w:marTop w:val="0"/>
              <w:marBottom w:val="0"/>
              <w:divBdr>
                <w:top w:val="none" w:sz="0" w:space="0" w:color="auto"/>
                <w:left w:val="none" w:sz="0" w:space="0" w:color="auto"/>
                <w:bottom w:val="none" w:sz="0" w:space="0" w:color="auto"/>
                <w:right w:val="none" w:sz="0" w:space="0" w:color="auto"/>
              </w:divBdr>
            </w:div>
          </w:divsChild>
        </w:div>
        <w:div w:id="578565381">
          <w:marLeft w:val="0"/>
          <w:marRight w:val="0"/>
          <w:marTop w:val="0"/>
          <w:marBottom w:val="0"/>
          <w:divBdr>
            <w:top w:val="none" w:sz="0" w:space="0" w:color="auto"/>
            <w:left w:val="none" w:sz="0" w:space="0" w:color="auto"/>
            <w:bottom w:val="none" w:sz="0" w:space="0" w:color="auto"/>
            <w:right w:val="none" w:sz="0" w:space="0" w:color="auto"/>
          </w:divBdr>
        </w:div>
      </w:divsChild>
    </w:div>
    <w:div w:id="1856457140">
      <w:bodyDiv w:val="1"/>
      <w:marLeft w:val="0"/>
      <w:marRight w:val="0"/>
      <w:marTop w:val="0"/>
      <w:marBottom w:val="0"/>
      <w:divBdr>
        <w:top w:val="none" w:sz="0" w:space="0" w:color="auto"/>
        <w:left w:val="none" w:sz="0" w:space="0" w:color="auto"/>
        <w:bottom w:val="none" w:sz="0" w:space="0" w:color="auto"/>
        <w:right w:val="none" w:sz="0" w:space="0" w:color="auto"/>
      </w:divBdr>
    </w:div>
    <w:div w:id="1857186013">
      <w:bodyDiv w:val="1"/>
      <w:marLeft w:val="0"/>
      <w:marRight w:val="0"/>
      <w:marTop w:val="0"/>
      <w:marBottom w:val="0"/>
      <w:divBdr>
        <w:top w:val="none" w:sz="0" w:space="0" w:color="auto"/>
        <w:left w:val="none" w:sz="0" w:space="0" w:color="auto"/>
        <w:bottom w:val="none" w:sz="0" w:space="0" w:color="auto"/>
        <w:right w:val="none" w:sz="0" w:space="0" w:color="auto"/>
      </w:divBdr>
    </w:div>
    <w:div w:id="1857500619">
      <w:bodyDiv w:val="1"/>
      <w:marLeft w:val="0"/>
      <w:marRight w:val="0"/>
      <w:marTop w:val="0"/>
      <w:marBottom w:val="0"/>
      <w:divBdr>
        <w:top w:val="none" w:sz="0" w:space="0" w:color="auto"/>
        <w:left w:val="none" w:sz="0" w:space="0" w:color="auto"/>
        <w:bottom w:val="none" w:sz="0" w:space="0" w:color="auto"/>
        <w:right w:val="none" w:sz="0" w:space="0" w:color="auto"/>
      </w:divBdr>
    </w:div>
    <w:div w:id="1859270748">
      <w:bodyDiv w:val="1"/>
      <w:marLeft w:val="0"/>
      <w:marRight w:val="0"/>
      <w:marTop w:val="0"/>
      <w:marBottom w:val="0"/>
      <w:divBdr>
        <w:top w:val="none" w:sz="0" w:space="0" w:color="auto"/>
        <w:left w:val="none" w:sz="0" w:space="0" w:color="auto"/>
        <w:bottom w:val="none" w:sz="0" w:space="0" w:color="auto"/>
        <w:right w:val="none" w:sz="0" w:space="0" w:color="auto"/>
      </w:divBdr>
    </w:div>
    <w:div w:id="1859391309">
      <w:bodyDiv w:val="1"/>
      <w:marLeft w:val="0"/>
      <w:marRight w:val="0"/>
      <w:marTop w:val="0"/>
      <w:marBottom w:val="0"/>
      <w:divBdr>
        <w:top w:val="none" w:sz="0" w:space="0" w:color="auto"/>
        <w:left w:val="none" w:sz="0" w:space="0" w:color="auto"/>
        <w:bottom w:val="none" w:sz="0" w:space="0" w:color="auto"/>
        <w:right w:val="none" w:sz="0" w:space="0" w:color="auto"/>
      </w:divBdr>
      <w:divsChild>
        <w:div w:id="1986276384">
          <w:marLeft w:val="0"/>
          <w:marRight w:val="0"/>
          <w:marTop w:val="0"/>
          <w:marBottom w:val="525"/>
          <w:divBdr>
            <w:top w:val="none" w:sz="0" w:space="0" w:color="auto"/>
            <w:left w:val="none" w:sz="0" w:space="0" w:color="auto"/>
            <w:bottom w:val="none" w:sz="0" w:space="0" w:color="auto"/>
            <w:right w:val="none" w:sz="0" w:space="0" w:color="auto"/>
          </w:divBdr>
          <w:divsChild>
            <w:div w:id="153684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748534">
      <w:bodyDiv w:val="1"/>
      <w:marLeft w:val="0"/>
      <w:marRight w:val="0"/>
      <w:marTop w:val="0"/>
      <w:marBottom w:val="0"/>
      <w:divBdr>
        <w:top w:val="none" w:sz="0" w:space="0" w:color="auto"/>
        <w:left w:val="none" w:sz="0" w:space="0" w:color="auto"/>
        <w:bottom w:val="none" w:sz="0" w:space="0" w:color="auto"/>
        <w:right w:val="none" w:sz="0" w:space="0" w:color="auto"/>
      </w:divBdr>
      <w:divsChild>
        <w:div w:id="49960292">
          <w:marLeft w:val="0"/>
          <w:marRight w:val="0"/>
          <w:marTop w:val="0"/>
          <w:marBottom w:val="0"/>
          <w:divBdr>
            <w:top w:val="none" w:sz="0" w:space="0" w:color="auto"/>
            <w:left w:val="none" w:sz="0" w:space="0" w:color="auto"/>
            <w:bottom w:val="none" w:sz="0" w:space="0" w:color="auto"/>
            <w:right w:val="none" w:sz="0" w:space="0" w:color="auto"/>
          </w:divBdr>
        </w:div>
        <w:div w:id="2142530654">
          <w:marLeft w:val="0"/>
          <w:marRight w:val="0"/>
          <w:marTop w:val="0"/>
          <w:marBottom w:val="0"/>
          <w:divBdr>
            <w:top w:val="none" w:sz="0" w:space="0" w:color="auto"/>
            <w:left w:val="none" w:sz="0" w:space="0" w:color="auto"/>
            <w:bottom w:val="none" w:sz="0" w:space="0" w:color="auto"/>
            <w:right w:val="none" w:sz="0" w:space="0" w:color="auto"/>
          </w:divBdr>
          <w:divsChild>
            <w:div w:id="1395591859">
              <w:marLeft w:val="0"/>
              <w:marRight w:val="0"/>
              <w:marTop w:val="0"/>
              <w:marBottom w:val="0"/>
              <w:divBdr>
                <w:top w:val="none" w:sz="0" w:space="0" w:color="auto"/>
                <w:left w:val="none" w:sz="0" w:space="0" w:color="auto"/>
                <w:bottom w:val="none" w:sz="0" w:space="0" w:color="auto"/>
                <w:right w:val="none" w:sz="0" w:space="0" w:color="auto"/>
              </w:divBdr>
            </w:div>
            <w:div w:id="19888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69681">
      <w:bodyDiv w:val="1"/>
      <w:marLeft w:val="0"/>
      <w:marRight w:val="0"/>
      <w:marTop w:val="0"/>
      <w:marBottom w:val="0"/>
      <w:divBdr>
        <w:top w:val="none" w:sz="0" w:space="0" w:color="auto"/>
        <w:left w:val="none" w:sz="0" w:space="0" w:color="auto"/>
        <w:bottom w:val="none" w:sz="0" w:space="0" w:color="auto"/>
        <w:right w:val="none" w:sz="0" w:space="0" w:color="auto"/>
      </w:divBdr>
    </w:div>
    <w:div w:id="1867206578">
      <w:bodyDiv w:val="1"/>
      <w:marLeft w:val="0"/>
      <w:marRight w:val="0"/>
      <w:marTop w:val="0"/>
      <w:marBottom w:val="0"/>
      <w:divBdr>
        <w:top w:val="none" w:sz="0" w:space="0" w:color="auto"/>
        <w:left w:val="none" w:sz="0" w:space="0" w:color="auto"/>
        <w:bottom w:val="none" w:sz="0" w:space="0" w:color="auto"/>
        <w:right w:val="none" w:sz="0" w:space="0" w:color="auto"/>
      </w:divBdr>
    </w:div>
    <w:div w:id="1871725722">
      <w:bodyDiv w:val="1"/>
      <w:marLeft w:val="0"/>
      <w:marRight w:val="0"/>
      <w:marTop w:val="0"/>
      <w:marBottom w:val="0"/>
      <w:divBdr>
        <w:top w:val="none" w:sz="0" w:space="0" w:color="auto"/>
        <w:left w:val="none" w:sz="0" w:space="0" w:color="auto"/>
        <w:bottom w:val="none" w:sz="0" w:space="0" w:color="auto"/>
        <w:right w:val="none" w:sz="0" w:space="0" w:color="auto"/>
      </w:divBdr>
    </w:div>
    <w:div w:id="1878003333">
      <w:bodyDiv w:val="1"/>
      <w:marLeft w:val="0"/>
      <w:marRight w:val="0"/>
      <w:marTop w:val="0"/>
      <w:marBottom w:val="0"/>
      <w:divBdr>
        <w:top w:val="none" w:sz="0" w:space="0" w:color="auto"/>
        <w:left w:val="none" w:sz="0" w:space="0" w:color="auto"/>
        <w:bottom w:val="none" w:sz="0" w:space="0" w:color="auto"/>
        <w:right w:val="none" w:sz="0" w:space="0" w:color="auto"/>
      </w:divBdr>
      <w:divsChild>
        <w:div w:id="406542125">
          <w:marLeft w:val="0"/>
          <w:marRight w:val="0"/>
          <w:marTop w:val="0"/>
          <w:marBottom w:val="0"/>
          <w:divBdr>
            <w:top w:val="none" w:sz="0" w:space="0" w:color="auto"/>
            <w:left w:val="none" w:sz="0" w:space="0" w:color="auto"/>
            <w:bottom w:val="none" w:sz="0" w:space="0" w:color="auto"/>
            <w:right w:val="none" w:sz="0" w:space="0" w:color="auto"/>
          </w:divBdr>
        </w:div>
        <w:div w:id="492378179">
          <w:marLeft w:val="0"/>
          <w:marRight w:val="0"/>
          <w:marTop w:val="0"/>
          <w:marBottom w:val="0"/>
          <w:divBdr>
            <w:top w:val="none" w:sz="0" w:space="0" w:color="auto"/>
            <w:left w:val="none" w:sz="0" w:space="0" w:color="auto"/>
            <w:bottom w:val="none" w:sz="0" w:space="0" w:color="auto"/>
            <w:right w:val="none" w:sz="0" w:space="0" w:color="auto"/>
          </w:divBdr>
        </w:div>
        <w:div w:id="936057235">
          <w:marLeft w:val="0"/>
          <w:marRight w:val="0"/>
          <w:marTop w:val="0"/>
          <w:marBottom w:val="0"/>
          <w:divBdr>
            <w:top w:val="none" w:sz="0" w:space="0" w:color="auto"/>
            <w:left w:val="none" w:sz="0" w:space="0" w:color="auto"/>
            <w:bottom w:val="none" w:sz="0" w:space="0" w:color="auto"/>
            <w:right w:val="none" w:sz="0" w:space="0" w:color="auto"/>
          </w:divBdr>
        </w:div>
        <w:div w:id="1145439550">
          <w:marLeft w:val="0"/>
          <w:marRight w:val="0"/>
          <w:marTop w:val="0"/>
          <w:marBottom w:val="0"/>
          <w:divBdr>
            <w:top w:val="none" w:sz="0" w:space="0" w:color="auto"/>
            <w:left w:val="none" w:sz="0" w:space="0" w:color="auto"/>
            <w:bottom w:val="none" w:sz="0" w:space="0" w:color="auto"/>
            <w:right w:val="none" w:sz="0" w:space="0" w:color="auto"/>
          </w:divBdr>
        </w:div>
      </w:divsChild>
    </w:div>
    <w:div w:id="1902867002">
      <w:bodyDiv w:val="1"/>
      <w:marLeft w:val="0"/>
      <w:marRight w:val="0"/>
      <w:marTop w:val="0"/>
      <w:marBottom w:val="0"/>
      <w:divBdr>
        <w:top w:val="none" w:sz="0" w:space="0" w:color="auto"/>
        <w:left w:val="none" w:sz="0" w:space="0" w:color="auto"/>
        <w:bottom w:val="none" w:sz="0" w:space="0" w:color="auto"/>
        <w:right w:val="none" w:sz="0" w:space="0" w:color="auto"/>
      </w:divBdr>
      <w:divsChild>
        <w:div w:id="329212770">
          <w:marLeft w:val="446"/>
          <w:marRight w:val="0"/>
          <w:marTop w:val="0"/>
          <w:marBottom w:val="0"/>
          <w:divBdr>
            <w:top w:val="none" w:sz="0" w:space="0" w:color="auto"/>
            <w:left w:val="none" w:sz="0" w:space="0" w:color="auto"/>
            <w:bottom w:val="none" w:sz="0" w:space="0" w:color="auto"/>
            <w:right w:val="none" w:sz="0" w:space="0" w:color="auto"/>
          </w:divBdr>
        </w:div>
        <w:div w:id="457645434">
          <w:marLeft w:val="446"/>
          <w:marRight w:val="0"/>
          <w:marTop w:val="0"/>
          <w:marBottom w:val="0"/>
          <w:divBdr>
            <w:top w:val="none" w:sz="0" w:space="0" w:color="auto"/>
            <w:left w:val="none" w:sz="0" w:space="0" w:color="auto"/>
            <w:bottom w:val="none" w:sz="0" w:space="0" w:color="auto"/>
            <w:right w:val="none" w:sz="0" w:space="0" w:color="auto"/>
          </w:divBdr>
        </w:div>
        <w:div w:id="879971020">
          <w:marLeft w:val="446"/>
          <w:marRight w:val="0"/>
          <w:marTop w:val="0"/>
          <w:marBottom w:val="0"/>
          <w:divBdr>
            <w:top w:val="none" w:sz="0" w:space="0" w:color="auto"/>
            <w:left w:val="none" w:sz="0" w:space="0" w:color="auto"/>
            <w:bottom w:val="none" w:sz="0" w:space="0" w:color="auto"/>
            <w:right w:val="none" w:sz="0" w:space="0" w:color="auto"/>
          </w:divBdr>
        </w:div>
        <w:div w:id="1364863600">
          <w:marLeft w:val="446"/>
          <w:marRight w:val="0"/>
          <w:marTop w:val="0"/>
          <w:marBottom w:val="0"/>
          <w:divBdr>
            <w:top w:val="none" w:sz="0" w:space="0" w:color="auto"/>
            <w:left w:val="none" w:sz="0" w:space="0" w:color="auto"/>
            <w:bottom w:val="none" w:sz="0" w:space="0" w:color="auto"/>
            <w:right w:val="none" w:sz="0" w:space="0" w:color="auto"/>
          </w:divBdr>
        </w:div>
      </w:divsChild>
    </w:div>
    <w:div w:id="1919050292">
      <w:bodyDiv w:val="1"/>
      <w:marLeft w:val="0"/>
      <w:marRight w:val="0"/>
      <w:marTop w:val="0"/>
      <w:marBottom w:val="0"/>
      <w:divBdr>
        <w:top w:val="none" w:sz="0" w:space="0" w:color="auto"/>
        <w:left w:val="none" w:sz="0" w:space="0" w:color="auto"/>
        <w:bottom w:val="none" w:sz="0" w:space="0" w:color="auto"/>
        <w:right w:val="none" w:sz="0" w:space="0" w:color="auto"/>
      </w:divBdr>
    </w:div>
    <w:div w:id="1922133589">
      <w:bodyDiv w:val="1"/>
      <w:marLeft w:val="0"/>
      <w:marRight w:val="0"/>
      <w:marTop w:val="0"/>
      <w:marBottom w:val="0"/>
      <w:divBdr>
        <w:top w:val="none" w:sz="0" w:space="0" w:color="auto"/>
        <w:left w:val="none" w:sz="0" w:space="0" w:color="auto"/>
        <w:bottom w:val="none" w:sz="0" w:space="0" w:color="auto"/>
        <w:right w:val="none" w:sz="0" w:space="0" w:color="auto"/>
      </w:divBdr>
    </w:div>
    <w:div w:id="1922372640">
      <w:bodyDiv w:val="1"/>
      <w:marLeft w:val="0"/>
      <w:marRight w:val="0"/>
      <w:marTop w:val="0"/>
      <w:marBottom w:val="0"/>
      <w:divBdr>
        <w:top w:val="none" w:sz="0" w:space="0" w:color="auto"/>
        <w:left w:val="none" w:sz="0" w:space="0" w:color="auto"/>
        <w:bottom w:val="none" w:sz="0" w:space="0" w:color="auto"/>
        <w:right w:val="none" w:sz="0" w:space="0" w:color="auto"/>
      </w:divBdr>
      <w:divsChild>
        <w:div w:id="1585533660">
          <w:marLeft w:val="547"/>
          <w:marRight w:val="0"/>
          <w:marTop w:val="200"/>
          <w:marBottom w:val="0"/>
          <w:divBdr>
            <w:top w:val="none" w:sz="0" w:space="0" w:color="auto"/>
            <w:left w:val="none" w:sz="0" w:space="0" w:color="auto"/>
            <w:bottom w:val="none" w:sz="0" w:space="0" w:color="auto"/>
            <w:right w:val="none" w:sz="0" w:space="0" w:color="auto"/>
          </w:divBdr>
        </w:div>
      </w:divsChild>
    </w:div>
    <w:div w:id="1933783107">
      <w:bodyDiv w:val="1"/>
      <w:marLeft w:val="0"/>
      <w:marRight w:val="0"/>
      <w:marTop w:val="0"/>
      <w:marBottom w:val="0"/>
      <w:divBdr>
        <w:top w:val="none" w:sz="0" w:space="0" w:color="auto"/>
        <w:left w:val="none" w:sz="0" w:space="0" w:color="auto"/>
        <w:bottom w:val="none" w:sz="0" w:space="0" w:color="auto"/>
        <w:right w:val="none" w:sz="0" w:space="0" w:color="auto"/>
      </w:divBdr>
    </w:div>
    <w:div w:id="1940407540">
      <w:bodyDiv w:val="1"/>
      <w:marLeft w:val="0"/>
      <w:marRight w:val="0"/>
      <w:marTop w:val="0"/>
      <w:marBottom w:val="0"/>
      <w:divBdr>
        <w:top w:val="none" w:sz="0" w:space="0" w:color="auto"/>
        <w:left w:val="none" w:sz="0" w:space="0" w:color="auto"/>
        <w:bottom w:val="none" w:sz="0" w:space="0" w:color="auto"/>
        <w:right w:val="none" w:sz="0" w:space="0" w:color="auto"/>
      </w:divBdr>
      <w:divsChild>
        <w:div w:id="1400323086">
          <w:marLeft w:val="446"/>
          <w:marRight w:val="0"/>
          <w:marTop w:val="72"/>
          <w:marBottom w:val="120"/>
          <w:divBdr>
            <w:top w:val="none" w:sz="0" w:space="0" w:color="auto"/>
            <w:left w:val="none" w:sz="0" w:space="0" w:color="auto"/>
            <w:bottom w:val="none" w:sz="0" w:space="0" w:color="auto"/>
            <w:right w:val="none" w:sz="0" w:space="0" w:color="auto"/>
          </w:divBdr>
        </w:div>
      </w:divsChild>
    </w:div>
    <w:div w:id="1949047820">
      <w:bodyDiv w:val="1"/>
      <w:marLeft w:val="0"/>
      <w:marRight w:val="0"/>
      <w:marTop w:val="0"/>
      <w:marBottom w:val="0"/>
      <w:divBdr>
        <w:top w:val="none" w:sz="0" w:space="0" w:color="auto"/>
        <w:left w:val="none" w:sz="0" w:space="0" w:color="auto"/>
        <w:bottom w:val="none" w:sz="0" w:space="0" w:color="auto"/>
        <w:right w:val="none" w:sz="0" w:space="0" w:color="auto"/>
      </w:divBdr>
      <w:divsChild>
        <w:div w:id="311445333">
          <w:marLeft w:val="0"/>
          <w:marRight w:val="0"/>
          <w:marTop w:val="0"/>
          <w:marBottom w:val="0"/>
          <w:divBdr>
            <w:top w:val="none" w:sz="0" w:space="0" w:color="auto"/>
            <w:left w:val="none" w:sz="0" w:space="0" w:color="auto"/>
            <w:bottom w:val="none" w:sz="0" w:space="0" w:color="auto"/>
            <w:right w:val="none" w:sz="0" w:space="0" w:color="auto"/>
          </w:divBdr>
        </w:div>
        <w:div w:id="714813105">
          <w:marLeft w:val="0"/>
          <w:marRight w:val="0"/>
          <w:marTop w:val="0"/>
          <w:marBottom w:val="0"/>
          <w:divBdr>
            <w:top w:val="none" w:sz="0" w:space="0" w:color="auto"/>
            <w:left w:val="none" w:sz="0" w:space="0" w:color="auto"/>
            <w:bottom w:val="none" w:sz="0" w:space="0" w:color="auto"/>
            <w:right w:val="none" w:sz="0" w:space="0" w:color="auto"/>
          </w:divBdr>
        </w:div>
        <w:div w:id="1534538098">
          <w:marLeft w:val="0"/>
          <w:marRight w:val="0"/>
          <w:marTop w:val="0"/>
          <w:marBottom w:val="0"/>
          <w:divBdr>
            <w:top w:val="none" w:sz="0" w:space="0" w:color="auto"/>
            <w:left w:val="none" w:sz="0" w:space="0" w:color="auto"/>
            <w:bottom w:val="none" w:sz="0" w:space="0" w:color="auto"/>
            <w:right w:val="none" w:sz="0" w:space="0" w:color="auto"/>
          </w:divBdr>
        </w:div>
      </w:divsChild>
    </w:div>
    <w:div w:id="1949921773">
      <w:bodyDiv w:val="1"/>
      <w:marLeft w:val="0"/>
      <w:marRight w:val="0"/>
      <w:marTop w:val="0"/>
      <w:marBottom w:val="0"/>
      <w:divBdr>
        <w:top w:val="none" w:sz="0" w:space="0" w:color="auto"/>
        <w:left w:val="none" w:sz="0" w:space="0" w:color="auto"/>
        <w:bottom w:val="none" w:sz="0" w:space="0" w:color="auto"/>
        <w:right w:val="none" w:sz="0" w:space="0" w:color="auto"/>
      </w:divBdr>
      <w:divsChild>
        <w:div w:id="825053062">
          <w:marLeft w:val="547"/>
          <w:marRight w:val="0"/>
          <w:marTop w:val="0"/>
          <w:marBottom w:val="0"/>
          <w:divBdr>
            <w:top w:val="none" w:sz="0" w:space="0" w:color="auto"/>
            <w:left w:val="none" w:sz="0" w:space="0" w:color="auto"/>
            <w:bottom w:val="none" w:sz="0" w:space="0" w:color="auto"/>
            <w:right w:val="none" w:sz="0" w:space="0" w:color="auto"/>
          </w:divBdr>
        </w:div>
        <w:div w:id="970012954">
          <w:marLeft w:val="547"/>
          <w:marRight w:val="0"/>
          <w:marTop w:val="0"/>
          <w:marBottom w:val="0"/>
          <w:divBdr>
            <w:top w:val="none" w:sz="0" w:space="0" w:color="auto"/>
            <w:left w:val="none" w:sz="0" w:space="0" w:color="auto"/>
            <w:bottom w:val="none" w:sz="0" w:space="0" w:color="auto"/>
            <w:right w:val="none" w:sz="0" w:space="0" w:color="auto"/>
          </w:divBdr>
        </w:div>
      </w:divsChild>
    </w:div>
    <w:div w:id="1952282094">
      <w:bodyDiv w:val="1"/>
      <w:marLeft w:val="0"/>
      <w:marRight w:val="0"/>
      <w:marTop w:val="0"/>
      <w:marBottom w:val="0"/>
      <w:divBdr>
        <w:top w:val="none" w:sz="0" w:space="0" w:color="auto"/>
        <w:left w:val="none" w:sz="0" w:space="0" w:color="auto"/>
        <w:bottom w:val="none" w:sz="0" w:space="0" w:color="auto"/>
        <w:right w:val="none" w:sz="0" w:space="0" w:color="auto"/>
      </w:divBdr>
    </w:div>
    <w:div w:id="1953778824">
      <w:bodyDiv w:val="1"/>
      <w:marLeft w:val="0"/>
      <w:marRight w:val="0"/>
      <w:marTop w:val="0"/>
      <w:marBottom w:val="0"/>
      <w:divBdr>
        <w:top w:val="none" w:sz="0" w:space="0" w:color="auto"/>
        <w:left w:val="none" w:sz="0" w:space="0" w:color="auto"/>
        <w:bottom w:val="none" w:sz="0" w:space="0" w:color="auto"/>
        <w:right w:val="none" w:sz="0" w:space="0" w:color="auto"/>
      </w:divBdr>
    </w:div>
    <w:div w:id="1955096883">
      <w:bodyDiv w:val="1"/>
      <w:marLeft w:val="0"/>
      <w:marRight w:val="0"/>
      <w:marTop w:val="0"/>
      <w:marBottom w:val="0"/>
      <w:divBdr>
        <w:top w:val="none" w:sz="0" w:space="0" w:color="auto"/>
        <w:left w:val="none" w:sz="0" w:space="0" w:color="auto"/>
        <w:bottom w:val="none" w:sz="0" w:space="0" w:color="auto"/>
        <w:right w:val="none" w:sz="0" w:space="0" w:color="auto"/>
      </w:divBdr>
    </w:div>
    <w:div w:id="1957329256">
      <w:bodyDiv w:val="1"/>
      <w:marLeft w:val="0"/>
      <w:marRight w:val="0"/>
      <w:marTop w:val="0"/>
      <w:marBottom w:val="0"/>
      <w:divBdr>
        <w:top w:val="none" w:sz="0" w:space="0" w:color="auto"/>
        <w:left w:val="none" w:sz="0" w:space="0" w:color="auto"/>
        <w:bottom w:val="none" w:sz="0" w:space="0" w:color="auto"/>
        <w:right w:val="none" w:sz="0" w:space="0" w:color="auto"/>
      </w:divBdr>
    </w:div>
    <w:div w:id="1958947708">
      <w:bodyDiv w:val="1"/>
      <w:marLeft w:val="0"/>
      <w:marRight w:val="0"/>
      <w:marTop w:val="0"/>
      <w:marBottom w:val="0"/>
      <w:divBdr>
        <w:top w:val="none" w:sz="0" w:space="0" w:color="auto"/>
        <w:left w:val="none" w:sz="0" w:space="0" w:color="auto"/>
        <w:bottom w:val="none" w:sz="0" w:space="0" w:color="auto"/>
        <w:right w:val="none" w:sz="0" w:space="0" w:color="auto"/>
      </w:divBdr>
    </w:div>
    <w:div w:id="1972205386">
      <w:bodyDiv w:val="1"/>
      <w:marLeft w:val="0"/>
      <w:marRight w:val="0"/>
      <w:marTop w:val="0"/>
      <w:marBottom w:val="0"/>
      <w:divBdr>
        <w:top w:val="none" w:sz="0" w:space="0" w:color="auto"/>
        <w:left w:val="none" w:sz="0" w:space="0" w:color="auto"/>
        <w:bottom w:val="none" w:sz="0" w:space="0" w:color="auto"/>
        <w:right w:val="none" w:sz="0" w:space="0" w:color="auto"/>
      </w:divBdr>
      <w:divsChild>
        <w:div w:id="1069574211">
          <w:marLeft w:val="-225"/>
          <w:marRight w:val="-225"/>
          <w:marTop w:val="0"/>
          <w:marBottom w:val="0"/>
          <w:divBdr>
            <w:top w:val="none" w:sz="0" w:space="0" w:color="auto"/>
            <w:left w:val="none" w:sz="0" w:space="0" w:color="auto"/>
            <w:bottom w:val="none" w:sz="0" w:space="0" w:color="auto"/>
            <w:right w:val="none" w:sz="0" w:space="0" w:color="auto"/>
          </w:divBdr>
          <w:divsChild>
            <w:div w:id="1160384358">
              <w:marLeft w:val="0"/>
              <w:marRight w:val="0"/>
              <w:marTop w:val="0"/>
              <w:marBottom w:val="0"/>
              <w:divBdr>
                <w:top w:val="none" w:sz="0" w:space="0" w:color="auto"/>
                <w:left w:val="none" w:sz="0" w:space="0" w:color="auto"/>
                <w:bottom w:val="none" w:sz="0" w:space="0" w:color="auto"/>
                <w:right w:val="none" w:sz="0" w:space="0" w:color="auto"/>
              </w:divBdr>
              <w:divsChild>
                <w:div w:id="681199099">
                  <w:marLeft w:val="0"/>
                  <w:marRight w:val="0"/>
                  <w:marTop w:val="0"/>
                  <w:marBottom w:val="0"/>
                  <w:divBdr>
                    <w:top w:val="none" w:sz="0" w:space="0" w:color="auto"/>
                    <w:left w:val="none" w:sz="0" w:space="0" w:color="auto"/>
                    <w:bottom w:val="none" w:sz="0" w:space="0" w:color="auto"/>
                    <w:right w:val="none" w:sz="0" w:space="0" w:color="auto"/>
                  </w:divBdr>
                  <w:divsChild>
                    <w:div w:id="882249997">
                      <w:marLeft w:val="0"/>
                      <w:marRight w:val="0"/>
                      <w:marTop w:val="0"/>
                      <w:marBottom w:val="0"/>
                      <w:divBdr>
                        <w:top w:val="none" w:sz="0" w:space="0" w:color="auto"/>
                        <w:left w:val="none" w:sz="0" w:space="0" w:color="auto"/>
                        <w:bottom w:val="none" w:sz="0" w:space="0" w:color="auto"/>
                        <w:right w:val="none" w:sz="0" w:space="0" w:color="auto"/>
                      </w:divBdr>
                      <w:divsChild>
                        <w:div w:id="1727944988">
                          <w:marLeft w:val="0"/>
                          <w:marRight w:val="0"/>
                          <w:marTop w:val="0"/>
                          <w:marBottom w:val="0"/>
                          <w:divBdr>
                            <w:top w:val="none" w:sz="0" w:space="0" w:color="auto"/>
                            <w:left w:val="none" w:sz="0" w:space="0" w:color="auto"/>
                            <w:bottom w:val="none" w:sz="0" w:space="0" w:color="auto"/>
                            <w:right w:val="none" w:sz="0" w:space="0" w:color="auto"/>
                          </w:divBdr>
                          <w:divsChild>
                            <w:div w:id="872494363">
                              <w:marLeft w:val="0"/>
                              <w:marRight w:val="0"/>
                              <w:marTop w:val="0"/>
                              <w:marBottom w:val="0"/>
                              <w:divBdr>
                                <w:top w:val="none" w:sz="0" w:space="0" w:color="auto"/>
                                <w:left w:val="none" w:sz="0" w:space="0" w:color="auto"/>
                                <w:bottom w:val="none" w:sz="0" w:space="0" w:color="auto"/>
                                <w:right w:val="none" w:sz="0" w:space="0" w:color="auto"/>
                              </w:divBdr>
                              <w:divsChild>
                                <w:div w:id="247618871">
                                  <w:marLeft w:val="0"/>
                                  <w:marRight w:val="0"/>
                                  <w:marTop w:val="0"/>
                                  <w:marBottom w:val="0"/>
                                  <w:divBdr>
                                    <w:top w:val="none" w:sz="0" w:space="0" w:color="auto"/>
                                    <w:left w:val="none" w:sz="0" w:space="0" w:color="auto"/>
                                    <w:bottom w:val="none" w:sz="0" w:space="0" w:color="auto"/>
                                    <w:right w:val="none" w:sz="0" w:space="0" w:color="auto"/>
                                  </w:divBdr>
                                  <w:divsChild>
                                    <w:div w:id="767433573">
                                      <w:marLeft w:val="0"/>
                                      <w:marRight w:val="0"/>
                                      <w:marTop w:val="0"/>
                                      <w:marBottom w:val="0"/>
                                      <w:divBdr>
                                        <w:top w:val="none" w:sz="0" w:space="0" w:color="auto"/>
                                        <w:left w:val="none" w:sz="0" w:space="0" w:color="auto"/>
                                        <w:bottom w:val="none" w:sz="0" w:space="0" w:color="auto"/>
                                        <w:right w:val="none" w:sz="0" w:space="0" w:color="auto"/>
                                      </w:divBdr>
                                      <w:divsChild>
                                        <w:div w:id="908423694">
                                          <w:marLeft w:val="0"/>
                                          <w:marRight w:val="0"/>
                                          <w:marTop w:val="0"/>
                                          <w:marBottom w:val="0"/>
                                          <w:divBdr>
                                            <w:top w:val="none" w:sz="0" w:space="0" w:color="auto"/>
                                            <w:left w:val="none" w:sz="0" w:space="0" w:color="auto"/>
                                            <w:bottom w:val="none" w:sz="0" w:space="0" w:color="auto"/>
                                            <w:right w:val="none" w:sz="0" w:space="0" w:color="auto"/>
                                          </w:divBdr>
                                          <w:divsChild>
                                            <w:div w:id="221184088">
                                              <w:marLeft w:val="0"/>
                                              <w:marRight w:val="0"/>
                                              <w:marTop w:val="0"/>
                                              <w:marBottom w:val="525"/>
                                              <w:divBdr>
                                                <w:top w:val="none" w:sz="0" w:space="0" w:color="auto"/>
                                                <w:left w:val="none" w:sz="0" w:space="0" w:color="auto"/>
                                                <w:bottom w:val="none" w:sz="0" w:space="0" w:color="auto"/>
                                                <w:right w:val="none" w:sz="0" w:space="0" w:color="auto"/>
                                              </w:divBdr>
                                              <w:divsChild>
                                                <w:div w:id="680206582">
                                                  <w:marLeft w:val="0"/>
                                                  <w:marRight w:val="0"/>
                                                  <w:marTop w:val="0"/>
                                                  <w:marBottom w:val="0"/>
                                                  <w:divBdr>
                                                    <w:top w:val="none" w:sz="0" w:space="0" w:color="auto"/>
                                                    <w:left w:val="none" w:sz="0" w:space="0" w:color="auto"/>
                                                    <w:bottom w:val="none" w:sz="0" w:space="0" w:color="auto"/>
                                                    <w:right w:val="none" w:sz="0" w:space="0" w:color="auto"/>
                                                  </w:divBdr>
                                                </w:div>
                                              </w:divsChild>
                                            </w:div>
                                            <w:div w:id="1610039108">
                                              <w:marLeft w:val="0"/>
                                              <w:marRight w:val="0"/>
                                              <w:marTop w:val="0"/>
                                              <w:marBottom w:val="525"/>
                                              <w:divBdr>
                                                <w:top w:val="none" w:sz="0" w:space="0" w:color="auto"/>
                                                <w:left w:val="none" w:sz="0" w:space="0" w:color="auto"/>
                                                <w:bottom w:val="none" w:sz="0" w:space="0" w:color="auto"/>
                                                <w:right w:val="none" w:sz="0" w:space="0" w:color="auto"/>
                                              </w:divBdr>
                                              <w:divsChild>
                                                <w:div w:id="58276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4973728">
          <w:marLeft w:val="-225"/>
          <w:marRight w:val="-225"/>
          <w:marTop w:val="0"/>
          <w:marBottom w:val="0"/>
          <w:divBdr>
            <w:top w:val="none" w:sz="0" w:space="0" w:color="auto"/>
            <w:left w:val="none" w:sz="0" w:space="0" w:color="auto"/>
            <w:bottom w:val="none" w:sz="0" w:space="0" w:color="auto"/>
            <w:right w:val="none" w:sz="0" w:space="0" w:color="auto"/>
          </w:divBdr>
          <w:divsChild>
            <w:div w:id="1305357734">
              <w:marLeft w:val="0"/>
              <w:marRight w:val="0"/>
              <w:marTop w:val="0"/>
              <w:marBottom w:val="0"/>
              <w:divBdr>
                <w:top w:val="none" w:sz="0" w:space="0" w:color="auto"/>
                <w:left w:val="none" w:sz="0" w:space="0" w:color="auto"/>
                <w:bottom w:val="none" w:sz="0" w:space="0" w:color="auto"/>
                <w:right w:val="none" w:sz="0" w:space="0" w:color="auto"/>
              </w:divBdr>
              <w:divsChild>
                <w:div w:id="1770275443">
                  <w:marLeft w:val="-225"/>
                  <w:marRight w:val="-225"/>
                  <w:marTop w:val="0"/>
                  <w:marBottom w:val="0"/>
                  <w:divBdr>
                    <w:top w:val="none" w:sz="0" w:space="0" w:color="auto"/>
                    <w:left w:val="none" w:sz="0" w:space="0" w:color="auto"/>
                    <w:bottom w:val="none" w:sz="0" w:space="0" w:color="auto"/>
                    <w:right w:val="none" w:sz="0" w:space="0" w:color="auto"/>
                  </w:divBdr>
                  <w:divsChild>
                    <w:div w:id="1280261860">
                      <w:marLeft w:val="0"/>
                      <w:marRight w:val="0"/>
                      <w:marTop w:val="0"/>
                      <w:marBottom w:val="0"/>
                      <w:divBdr>
                        <w:top w:val="none" w:sz="0" w:space="0" w:color="auto"/>
                        <w:left w:val="none" w:sz="0" w:space="0" w:color="auto"/>
                        <w:bottom w:val="none" w:sz="0" w:space="0" w:color="auto"/>
                        <w:right w:val="none" w:sz="0" w:space="0" w:color="auto"/>
                      </w:divBdr>
                      <w:divsChild>
                        <w:div w:id="1265185137">
                          <w:marLeft w:val="0"/>
                          <w:marRight w:val="0"/>
                          <w:marTop w:val="0"/>
                          <w:marBottom w:val="0"/>
                          <w:divBdr>
                            <w:top w:val="none" w:sz="0" w:space="0" w:color="auto"/>
                            <w:left w:val="none" w:sz="0" w:space="0" w:color="auto"/>
                            <w:bottom w:val="none" w:sz="0" w:space="0" w:color="auto"/>
                            <w:right w:val="none" w:sz="0" w:space="0" w:color="auto"/>
                          </w:divBdr>
                          <w:divsChild>
                            <w:div w:id="1194925317">
                              <w:marLeft w:val="0"/>
                              <w:marRight w:val="0"/>
                              <w:marTop w:val="0"/>
                              <w:marBottom w:val="0"/>
                              <w:divBdr>
                                <w:top w:val="none" w:sz="0" w:space="0" w:color="auto"/>
                                <w:left w:val="none" w:sz="0" w:space="0" w:color="auto"/>
                                <w:bottom w:val="none" w:sz="0" w:space="0" w:color="auto"/>
                                <w:right w:val="none" w:sz="0" w:space="0" w:color="auto"/>
                              </w:divBdr>
                              <w:divsChild>
                                <w:div w:id="1602955005">
                                  <w:marLeft w:val="0"/>
                                  <w:marRight w:val="0"/>
                                  <w:marTop w:val="0"/>
                                  <w:marBottom w:val="525"/>
                                  <w:divBdr>
                                    <w:top w:val="none" w:sz="0" w:space="0" w:color="auto"/>
                                    <w:left w:val="none" w:sz="0" w:space="0" w:color="auto"/>
                                    <w:bottom w:val="none" w:sz="0" w:space="0" w:color="auto"/>
                                    <w:right w:val="none" w:sz="0" w:space="0" w:color="auto"/>
                                  </w:divBdr>
                                  <w:divsChild>
                                    <w:div w:id="172159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805109">
                      <w:marLeft w:val="0"/>
                      <w:marRight w:val="0"/>
                      <w:marTop w:val="0"/>
                      <w:marBottom w:val="0"/>
                      <w:divBdr>
                        <w:top w:val="none" w:sz="0" w:space="0" w:color="auto"/>
                        <w:left w:val="none" w:sz="0" w:space="0" w:color="auto"/>
                        <w:bottom w:val="none" w:sz="0" w:space="0" w:color="auto"/>
                        <w:right w:val="none" w:sz="0" w:space="0" w:color="auto"/>
                      </w:divBdr>
                      <w:divsChild>
                        <w:div w:id="1263345302">
                          <w:marLeft w:val="0"/>
                          <w:marRight w:val="0"/>
                          <w:marTop w:val="0"/>
                          <w:marBottom w:val="0"/>
                          <w:divBdr>
                            <w:top w:val="none" w:sz="0" w:space="0" w:color="auto"/>
                            <w:left w:val="none" w:sz="0" w:space="0" w:color="auto"/>
                            <w:bottom w:val="none" w:sz="0" w:space="0" w:color="auto"/>
                            <w:right w:val="none" w:sz="0" w:space="0" w:color="auto"/>
                          </w:divBdr>
                          <w:divsChild>
                            <w:div w:id="1317757227">
                              <w:marLeft w:val="0"/>
                              <w:marRight w:val="0"/>
                              <w:marTop w:val="0"/>
                              <w:marBottom w:val="0"/>
                              <w:divBdr>
                                <w:top w:val="none" w:sz="0" w:space="0" w:color="auto"/>
                                <w:left w:val="none" w:sz="0" w:space="0" w:color="auto"/>
                                <w:bottom w:val="none" w:sz="0" w:space="0" w:color="auto"/>
                                <w:right w:val="none" w:sz="0" w:space="0" w:color="auto"/>
                              </w:divBdr>
                              <w:divsChild>
                                <w:div w:id="472406657">
                                  <w:marLeft w:val="0"/>
                                  <w:marRight w:val="0"/>
                                  <w:marTop w:val="0"/>
                                  <w:marBottom w:val="150"/>
                                  <w:divBdr>
                                    <w:top w:val="none" w:sz="0" w:space="0" w:color="auto"/>
                                    <w:left w:val="none" w:sz="0" w:space="0" w:color="auto"/>
                                    <w:bottom w:val="none" w:sz="0" w:space="0" w:color="auto"/>
                                    <w:right w:val="none" w:sz="0" w:space="0" w:color="auto"/>
                                  </w:divBdr>
                                </w:div>
                                <w:div w:id="634337246">
                                  <w:marLeft w:val="0"/>
                                  <w:marRight w:val="0"/>
                                  <w:marTop w:val="0"/>
                                  <w:marBottom w:val="150"/>
                                  <w:divBdr>
                                    <w:top w:val="none" w:sz="0" w:space="0" w:color="auto"/>
                                    <w:left w:val="none" w:sz="0" w:space="0" w:color="auto"/>
                                    <w:bottom w:val="none" w:sz="0" w:space="0" w:color="auto"/>
                                    <w:right w:val="none" w:sz="0" w:space="0" w:color="auto"/>
                                  </w:divBdr>
                                </w:div>
                                <w:div w:id="684095741">
                                  <w:marLeft w:val="0"/>
                                  <w:marRight w:val="0"/>
                                  <w:marTop w:val="0"/>
                                  <w:marBottom w:val="150"/>
                                  <w:divBdr>
                                    <w:top w:val="none" w:sz="0" w:space="0" w:color="auto"/>
                                    <w:left w:val="none" w:sz="0" w:space="0" w:color="auto"/>
                                    <w:bottom w:val="none" w:sz="0" w:space="0" w:color="auto"/>
                                    <w:right w:val="none" w:sz="0" w:space="0" w:color="auto"/>
                                  </w:divBdr>
                                </w:div>
                                <w:div w:id="1242107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50413518">
                      <w:marLeft w:val="0"/>
                      <w:marRight w:val="0"/>
                      <w:marTop w:val="0"/>
                      <w:marBottom w:val="0"/>
                      <w:divBdr>
                        <w:top w:val="none" w:sz="0" w:space="0" w:color="auto"/>
                        <w:left w:val="none" w:sz="0" w:space="0" w:color="auto"/>
                        <w:bottom w:val="none" w:sz="0" w:space="0" w:color="auto"/>
                        <w:right w:val="none" w:sz="0" w:space="0" w:color="auto"/>
                      </w:divBdr>
                      <w:divsChild>
                        <w:div w:id="829911114">
                          <w:marLeft w:val="0"/>
                          <w:marRight w:val="0"/>
                          <w:marTop w:val="0"/>
                          <w:marBottom w:val="0"/>
                          <w:divBdr>
                            <w:top w:val="none" w:sz="0" w:space="0" w:color="auto"/>
                            <w:left w:val="none" w:sz="0" w:space="0" w:color="auto"/>
                            <w:bottom w:val="none" w:sz="0" w:space="0" w:color="auto"/>
                            <w:right w:val="none" w:sz="0" w:space="0" w:color="auto"/>
                          </w:divBdr>
                          <w:divsChild>
                            <w:div w:id="536313232">
                              <w:marLeft w:val="0"/>
                              <w:marRight w:val="0"/>
                              <w:marTop w:val="0"/>
                              <w:marBottom w:val="0"/>
                              <w:divBdr>
                                <w:top w:val="none" w:sz="0" w:space="0" w:color="auto"/>
                                <w:left w:val="none" w:sz="0" w:space="0" w:color="auto"/>
                                <w:bottom w:val="none" w:sz="0" w:space="0" w:color="auto"/>
                                <w:right w:val="none" w:sz="0" w:space="0" w:color="auto"/>
                              </w:divBdr>
                              <w:divsChild>
                                <w:div w:id="1782374">
                                  <w:marLeft w:val="0"/>
                                  <w:marRight w:val="0"/>
                                  <w:marTop w:val="0"/>
                                  <w:marBottom w:val="150"/>
                                  <w:divBdr>
                                    <w:top w:val="none" w:sz="0" w:space="0" w:color="auto"/>
                                    <w:left w:val="none" w:sz="0" w:space="0" w:color="auto"/>
                                    <w:bottom w:val="none" w:sz="0" w:space="0" w:color="auto"/>
                                    <w:right w:val="none" w:sz="0" w:space="0" w:color="auto"/>
                                  </w:divBdr>
                                </w:div>
                                <w:div w:id="144392942">
                                  <w:marLeft w:val="0"/>
                                  <w:marRight w:val="0"/>
                                  <w:marTop w:val="0"/>
                                  <w:marBottom w:val="150"/>
                                  <w:divBdr>
                                    <w:top w:val="none" w:sz="0" w:space="0" w:color="auto"/>
                                    <w:left w:val="none" w:sz="0" w:space="0" w:color="auto"/>
                                    <w:bottom w:val="none" w:sz="0" w:space="0" w:color="auto"/>
                                    <w:right w:val="none" w:sz="0" w:space="0" w:color="auto"/>
                                  </w:divBdr>
                                </w:div>
                                <w:div w:id="820923768">
                                  <w:marLeft w:val="0"/>
                                  <w:marRight w:val="0"/>
                                  <w:marTop w:val="0"/>
                                  <w:marBottom w:val="150"/>
                                  <w:divBdr>
                                    <w:top w:val="none" w:sz="0" w:space="0" w:color="auto"/>
                                    <w:left w:val="none" w:sz="0" w:space="0" w:color="auto"/>
                                    <w:bottom w:val="none" w:sz="0" w:space="0" w:color="auto"/>
                                    <w:right w:val="none" w:sz="0" w:space="0" w:color="auto"/>
                                  </w:divBdr>
                                </w:div>
                                <w:div w:id="20947396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909537208">
                      <w:marLeft w:val="0"/>
                      <w:marRight w:val="0"/>
                      <w:marTop w:val="0"/>
                      <w:marBottom w:val="0"/>
                      <w:divBdr>
                        <w:top w:val="none" w:sz="0" w:space="0" w:color="auto"/>
                        <w:left w:val="none" w:sz="0" w:space="0" w:color="auto"/>
                        <w:bottom w:val="none" w:sz="0" w:space="0" w:color="auto"/>
                        <w:right w:val="none" w:sz="0" w:space="0" w:color="auto"/>
                      </w:divBdr>
                      <w:divsChild>
                        <w:div w:id="337539973">
                          <w:marLeft w:val="0"/>
                          <w:marRight w:val="0"/>
                          <w:marTop w:val="0"/>
                          <w:marBottom w:val="0"/>
                          <w:divBdr>
                            <w:top w:val="none" w:sz="0" w:space="0" w:color="auto"/>
                            <w:left w:val="none" w:sz="0" w:space="0" w:color="auto"/>
                            <w:bottom w:val="none" w:sz="0" w:space="0" w:color="auto"/>
                            <w:right w:val="none" w:sz="0" w:space="0" w:color="auto"/>
                          </w:divBdr>
                          <w:divsChild>
                            <w:div w:id="1302953796">
                              <w:marLeft w:val="0"/>
                              <w:marRight w:val="0"/>
                              <w:marTop w:val="0"/>
                              <w:marBottom w:val="0"/>
                              <w:divBdr>
                                <w:top w:val="none" w:sz="0" w:space="0" w:color="auto"/>
                                <w:left w:val="none" w:sz="0" w:space="0" w:color="auto"/>
                                <w:bottom w:val="none" w:sz="0" w:space="0" w:color="auto"/>
                                <w:right w:val="none" w:sz="0" w:space="0" w:color="auto"/>
                              </w:divBdr>
                              <w:divsChild>
                                <w:div w:id="415324286">
                                  <w:marLeft w:val="0"/>
                                  <w:marRight w:val="0"/>
                                  <w:marTop w:val="0"/>
                                  <w:marBottom w:val="150"/>
                                  <w:divBdr>
                                    <w:top w:val="none" w:sz="0" w:space="0" w:color="auto"/>
                                    <w:left w:val="none" w:sz="0" w:space="0" w:color="auto"/>
                                    <w:bottom w:val="none" w:sz="0" w:space="0" w:color="auto"/>
                                    <w:right w:val="none" w:sz="0" w:space="0" w:color="auto"/>
                                  </w:divBdr>
                                </w:div>
                                <w:div w:id="589002268">
                                  <w:marLeft w:val="0"/>
                                  <w:marRight w:val="0"/>
                                  <w:marTop w:val="0"/>
                                  <w:marBottom w:val="150"/>
                                  <w:divBdr>
                                    <w:top w:val="none" w:sz="0" w:space="0" w:color="auto"/>
                                    <w:left w:val="none" w:sz="0" w:space="0" w:color="auto"/>
                                    <w:bottom w:val="none" w:sz="0" w:space="0" w:color="auto"/>
                                    <w:right w:val="none" w:sz="0" w:space="0" w:color="auto"/>
                                  </w:divBdr>
                                </w:div>
                                <w:div w:id="908730808">
                                  <w:marLeft w:val="0"/>
                                  <w:marRight w:val="0"/>
                                  <w:marTop w:val="0"/>
                                  <w:marBottom w:val="150"/>
                                  <w:divBdr>
                                    <w:top w:val="none" w:sz="0" w:space="0" w:color="auto"/>
                                    <w:left w:val="none" w:sz="0" w:space="0" w:color="auto"/>
                                    <w:bottom w:val="none" w:sz="0" w:space="0" w:color="auto"/>
                                    <w:right w:val="none" w:sz="0" w:space="0" w:color="auto"/>
                                  </w:divBdr>
                                </w:div>
                                <w:div w:id="18766542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772147">
      <w:bodyDiv w:val="1"/>
      <w:marLeft w:val="0"/>
      <w:marRight w:val="0"/>
      <w:marTop w:val="0"/>
      <w:marBottom w:val="0"/>
      <w:divBdr>
        <w:top w:val="none" w:sz="0" w:space="0" w:color="auto"/>
        <w:left w:val="none" w:sz="0" w:space="0" w:color="auto"/>
        <w:bottom w:val="none" w:sz="0" w:space="0" w:color="auto"/>
        <w:right w:val="none" w:sz="0" w:space="0" w:color="auto"/>
      </w:divBdr>
    </w:div>
    <w:div w:id="1988388133">
      <w:bodyDiv w:val="1"/>
      <w:marLeft w:val="0"/>
      <w:marRight w:val="0"/>
      <w:marTop w:val="0"/>
      <w:marBottom w:val="0"/>
      <w:divBdr>
        <w:top w:val="none" w:sz="0" w:space="0" w:color="auto"/>
        <w:left w:val="none" w:sz="0" w:space="0" w:color="auto"/>
        <w:bottom w:val="none" w:sz="0" w:space="0" w:color="auto"/>
        <w:right w:val="none" w:sz="0" w:space="0" w:color="auto"/>
      </w:divBdr>
    </w:div>
    <w:div w:id="1994334401">
      <w:bodyDiv w:val="1"/>
      <w:marLeft w:val="0"/>
      <w:marRight w:val="0"/>
      <w:marTop w:val="0"/>
      <w:marBottom w:val="0"/>
      <w:divBdr>
        <w:top w:val="none" w:sz="0" w:space="0" w:color="auto"/>
        <w:left w:val="none" w:sz="0" w:space="0" w:color="auto"/>
        <w:bottom w:val="none" w:sz="0" w:space="0" w:color="auto"/>
        <w:right w:val="none" w:sz="0" w:space="0" w:color="auto"/>
      </w:divBdr>
    </w:div>
    <w:div w:id="1995063444">
      <w:bodyDiv w:val="1"/>
      <w:marLeft w:val="0"/>
      <w:marRight w:val="0"/>
      <w:marTop w:val="0"/>
      <w:marBottom w:val="0"/>
      <w:divBdr>
        <w:top w:val="none" w:sz="0" w:space="0" w:color="auto"/>
        <w:left w:val="none" w:sz="0" w:space="0" w:color="auto"/>
        <w:bottom w:val="none" w:sz="0" w:space="0" w:color="auto"/>
        <w:right w:val="none" w:sz="0" w:space="0" w:color="auto"/>
      </w:divBdr>
    </w:div>
    <w:div w:id="2003970616">
      <w:bodyDiv w:val="1"/>
      <w:marLeft w:val="0"/>
      <w:marRight w:val="0"/>
      <w:marTop w:val="0"/>
      <w:marBottom w:val="0"/>
      <w:divBdr>
        <w:top w:val="none" w:sz="0" w:space="0" w:color="auto"/>
        <w:left w:val="none" w:sz="0" w:space="0" w:color="auto"/>
        <w:bottom w:val="none" w:sz="0" w:space="0" w:color="auto"/>
        <w:right w:val="none" w:sz="0" w:space="0" w:color="auto"/>
      </w:divBdr>
      <w:divsChild>
        <w:div w:id="166361583">
          <w:marLeft w:val="0"/>
          <w:marRight w:val="0"/>
          <w:marTop w:val="0"/>
          <w:marBottom w:val="0"/>
          <w:divBdr>
            <w:top w:val="none" w:sz="0" w:space="0" w:color="auto"/>
            <w:left w:val="none" w:sz="0" w:space="0" w:color="auto"/>
            <w:bottom w:val="none" w:sz="0" w:space="0" w:color="auto"/>
            <w:right w:val="none" w:sz="0" w:space="0" w:color="auto"/>
          </w:divBdr>
        </w:div>
        <w:div w:id="656766264">
          <w:marLeft w:val="0"/>
          <w:marRight w:val="0"/>
          <w:marTop w:val="0"/>
          <w:marBottom w:val="0"/>
          <w:divBdr>
            <w:top w:val="none" w:sz="0" w:space="0" w:color="auto"/>
            <w:left w:val="none" w:sz="0" w:space="0" w:color="auto"/>
            <w:bottom w:val="none" w:sz="0" w:space="0" w:color="auto"/>
            <w:right w:val="none" w:sz="0" w:space="0" w:color="auto"/>
          </w:divBdr>
        </w:div>
        <w:div w:id="1318412067">
          <w:marLeft w:val="0"/>
          <w:marRight w:val="0"/>
          <w:marTop w:val="0"/>
          <w:marBottom w:val="0"/>
          <w:divBdr>
            <w:top w:val="none" w:sz="0" w:space="0" w:color="auto"/>
            <w:left w:val="none" w:sz="0" w:space="0" w:color="auto"/>
            <w:bottom w:val="none" w:sz="0" w:space="0" w:color="auto"/>
            <w:right w:val="none" w:sz="0" w:space="0" w:color="auto"/>
          </w:divBdr>
        </w:div>
        <w:div w:id="1888451453">
          <w:marLeft w:val="0"/>
          <w:marRight w:val="0"/>
          <w:marTop w:val="0"/>
          <w:marBottom w:val="0"/>
          <w:divBdr>
            <w:top w:val="none" w:sz="0" w:space="0" w:color="auto"/>
            <w:left w:val="none" w:sz="0" w:space="0" w:color="auto"/>
            <w:bottom w:val="none" w:sz="0" w:space="0" w:color="auto"/>
            <w:right w:val="none" w:sz="0" w:space="0" w:color="auto"/>
          </w:divBdr>
        </w:div>
      </w:divsChild>
    </w:div>
    <w:div w:id="2013096143">
      <w:bodyDiv w:val="1"/>
      <w:marLeft w:val="0"/>
      <w:marRight w:val="0"/>
      <w:marTop w:val="0"/>
      <w:marBottom w:val="0"/>
      <w:divBdr>
        <w:top w:val="none" w:sz="0" w:space="0" w:color="auto"/>
        <w:left w:val="none" w:sz="0" w:space="0" w:color="auto"/>
        <w:bottom w:val="none" w:sz="0" w:space="0" w:color="auto"/>
        <w:right w:val="none" w:sz="0" w:space="0" w:color="auto"/>
      </w:divBdr>
      <w:divsChild>
        <w:div w:id="705913095">
          <w:marLeft w:val="0"/>
          <w:marRight w:val="0"/>
          <w:marTop w:val="0"/>
          <w:marBottom w:val="0"/>
          <w:divBdr>
            <w:top w:val="none" w:sz="0" w:space="0" w:color="auto"/>
            <w:left w:val="none" w:sz="0" w:space="0" w:color="auto"/>
            <w:bottom w:val="none" w:sz="0" w:space="0" w:color="auto"/>
            <w:right w:val="none" w:sz="0" w:space="0" w:color="auto"/>
          </w:divBdr>
          <w:divsChild>
            <w:div w:id="1162887247">
              <w:marLeft w:val="0"/>
              <w:marRight w:val="0"/>
              <w:marTop w:val="0"/>
              <w:marBottom w:val="0"/>
              <w:divBdr>
                <w:top w:val="none" w:sz="0" w:space="0" w:color="auto"/>
                <w:left w:val="none" w:sz="0" w:space="0" w:color="auto"/>
                <w:bottom w:val="none" w:sz="0" w:space="0" w:color="auto"/>
                <w:right w:val="none" w:sz="0" w:space="0" w:color="auto"/>
              </w:divBdr>
              <w:divsChild>
                <w:div w:id="662003524">
                  <w:marLeft w:val="0"/>
                  <w:marRight w:val="0"/>
                  <w:marTop w:val="135"/>
                  <w:marBottom w:val="0"/>
                  <w:divBdr>
                    <w:top w:val="none" w:sz="0" w:space="0" w:color="auto"/>
                    <w:left w:val="none" w:sz="0" w:space="0" w:color="auto"/>
                    <w:bottom w:val="none" w:sz="0" w:space="0" w:color="auto"/>
                    <w:right w:val="none" w:sz="0" w:space="0" w:color="auto"/>
                  </w:divBdr>
                  <w:divsChild>
                    <w:div w:id="14460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59224">
          <w:marLeft w:val="0"/>
          <w:marRight w:val="0"/>
          <w:marTop w:val="0"/>
          <w:marBottom w:val="0"/>
          <w:divBdr>
            <w:top w:val="none" w:sz="0" w:space="0" w:color="auto"/>
            <w:left w:val="none" w:sz="0" w:space="0" w:color="auto"/>
            <w:bottom w:val="none" w:sz="0" w:space="0" w:color="auto"/>
            <w:right w:val="single" w:sz="6" w:space="0" w:color="D6AB60"/>
          </w:divBdr>
          <w:divsChild>
            <w:div w:id="553540154">
              <w:marLeft w:val="0"/>
              <w:marRight w:val="0"/>
              <w:marTop w:val="0"/>
              <w:marBottom w:val="0"/>
              <w:divBdr>
                <w:top w:val="none" w:sz="0" w:space="0" w:color="auto"/>
                <w:left w:val="none" w:sz="0" w:space="0" w:color="auto"/>
                <w:bottom w:val="none" w:sz="0" w:space="0" w:color="auto"/>
                <w:right w:val="none" w:sz="0" w:space="0" w:color="auto"/>
              </w:divBdr>
              <w:divsChild>
                <w:div w:id="444080948">
                  <w:marLeft w:val="0"/>
                  <w:marRight w:val="0"/>
                  <w:marTop w:val="0"/>
                  <w:marBottom w:val="195"/>
                  <w:divBdr>
                    <w:top w:val="none" w:sz="0" w:space="0" w:color="auto"/>
                    <w:left w:val="none" w:sz="0" w:space="0" w:color="auto"/>
                    <w:bottom w:val="none" w:sz="0" w:space="0" w:color="auto"/>
                    <w:right w:val="none" w:sz="0" w:space="0" w:color="auto"/>
                  </w:divBdr>
                  <w:divsChild>
                    <w:div w:id="18359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024672619">
      <w:bodyDiv w:val="1"/>
      <w:marLeft w:val="0"/>
      <w:marRight w:val="0"/>
      <w:marTop w:val="0"/>
      <w:marBottom w:val="0"/>
      <w:divBdr>
        <w:top w:val="none" w:sz="0" w:space="0" w:color="auto"/>
        <w:left w:val="none" w:sz="0" w:space="0" w:color="auto"/>
        <w:bottom w:val="none" w:sz="0" w:space="0" w:color="auto"/>
        <w:right w:val="none" w:sz="0" w:space="0" w:color="auto"/>
      </w:divBdr>
    </w:div>
    <w:div w:id="2026591872">
      <w:bodyDiv w:val="1"/>
      <w:marLeft w:val="0"/>
      <w:marRight w:val="0"/>
      <w:marTop w:val="0"/>
      <w:marBottom w:val="0"/>
      <w:divBdr>
        <w:top w:val="none" w:sz="0" w:space="0" w:color="auto"/>
        <w:left w:val="none" w:sz="0" w:space="0" w:color="auto"/>
        <w:bottom w:val="none" w:sz="0" w:space="0" w:color="auto"/>
        <w:right w:val="none" w:sz="0" w:space="0" w:color="auto"/>
      </w:divBdr>
      <w:divsChild>
        <w:div w:id="285891587">
          <w:marLeft w:val="547"/>
          <w:marRight w:val="0"/>
          <w:marTop w:val="200"/>
          <w:marBottom w:val="0"/>
          <w:divBdr>
            <w:top w:val="none" w:sz="0" w:space="0" w:color="auto"/>
            <w:left w:val="none" w:sz="0" w:space="0" w:color="auto"/>
            <w:bottom w:val="none" w:sz="0" w:space="0" w:color="auto"/>
            <w:right w:val="none" w:sz="0" w:space="0" w:color="auto"/>
          </w:divBdr>
        </w:div>
        <w:div w:id="906190214">
          <w:marLeft w:val="547"/>
          <w:marRight w:val="0"/>
          <w:marTop w:val="200"/>
          <w:marBottom w:val="0"/>
          <w:divBdr>
            <w:top w:val="none" w:sz="0" w:space="0" w:color="auto"/>
            <w:left w:val="none" w:sz="0" w:space="0" w:color="auto"/>
            <w:bottom w:val="none" w:sz="0" w:space="0" w:color="auto"/>
            <w:right w:val="none" w:sz="0" w:space="0" w:color="auto"/>
          </w:divBdr>
        </w:div>
        <w:div w:id="939874062">
          <w:marLeft w:val="547"/>
          <w:marRight w:val="0"/>
          <w:marTop w:val="200"/>
          <w:marBottom w:val="0"/>
          <w:divBdr>
            <w:top w:val="none" w:sz="0" w:space="0" w:color="auto"/>
            <w:left w:val="none" w:sz="0" w:space="0" w:color="auto"/>
            <w:bottom w:val="none" w:sz="0" w:space="0" w:color="auto"/>
            <w:right w:val="none" w:sz="0" w:space="0" w:color="auto"/>
          </w:divBdr>
        </w:div>
        <w:div w:id="1584101191">
          <w:marLeft w:val="547"/>
          <w:marRight w:val="0"/>
          <w:marTop w:val="200"/>
          <w:marBottom w:val="0"/>
          <w:divBdr>
            <w:top w:val="none" w:sz="0" w:space="0" w:color="auto"/>
            <w:left w:val="none" w:sz="0" w:space="0" w:color="auto"/>
            <w:bottom w:val="none" w:sz="0" w:space="0" w:color="auto"/>
            <w:right w:val="none" w:sz="0" w:space="0" w:color="auto"/>
          </w:divBdr>
        </w:div>
        <w:div w:id="1587879567">
          <w:marLeft w:val="547"/>
          <w:marRight w:val="0"/>
          <w:marTop w:val="200"/>
          <w:marBottom w:val="0"/>
          <w:divBdr>
            <w:top w:val="none" w:sz="0" w:space="0" w:color="auto"/>
            <w:left w:val="none" w:sz="0" w:space="0" w:color="auto"/>
            <w:bottom w:val="none" w:sz="0" w:space="0" w:color="auto"/>
            <w:right w:val="none" w:sz="0" w:space="0" w:color="auto"/>
          </w:divBdr>
        </w:div>
        <w:div w:id="1966235376">
          <w:marLeft w:val="547"/>
          <w:marRight w:val="0"/>
          <w:marTop w:val="200"/>
          <w:marBottom w:val="0"/>
          <w:divBdr>
            <w:top w:val="none" w:sz="0" w:space="0" w:color="auto"/>
            <w:left w:val="none" w:sz="0" w:space="0" w:color="auto"/>
            <w:bottom w:val="none" w:sz="0" w:space="0" w:color="auto"/>
            <w:right w:val="none" w:sz="0" w:space="0" w:color="auto"/>
          </w:divBdr>
        </w:div>
      </w:divsChild>
    </w:div>
    <w:div w:id="2027704349">
      <w:bodyDiv w:val="1"/>
      <w:marLeft w:val="0"/>
      <w:marRight w:val="0"/>
      <w:marTop w:val="0"/>
      <w:marBottom w:val="0"/>
      <w:divBdr>
        <w:top w:val="none" w:sz="0" w:space="0" w:color="auto"/>
        <w:left w:val="none" w:sz="0" w:space="0" w:color="auto"/>
        <w:bottom w:val="none" w:sz="0" w:space="0" w:color="auto"/>
        <w:right w:val="none" w:sz="0" w:space="0" w:color="auto"/>
      </w:divBdr>
    </w:div>
    <w:div w:id="2028604821">
      <w:bodyDiv w:val="1"/>
      <w:marLeft w:val="0"/>
      <w:marRight w:val="0"/>
      <w:marTop w:val="0"/>
      <w:marBottom w:val="0"/>
      <w:divBdr>
        <w:top w:val="none" w:sz="0" w:space="0" w:color="auto"/>
        <w:left w:val="none" w:sz="0" w:space="0" w:color="auto"/>
        <w:bottom w:val="none" w:sz="0" w:space="0" w:color="auto"/>
        <w:right w:val="none" w:sz="0" w:space="0" w:color="auto"/>
      </w:divBdr>
    </w:div>
    <w:div w:id="2034190605">
      <w:bodyDiv w:val="1"/>
      <w:marLeft w:val="0"/>
      <w:marRight w:val="0"/>
      <w:marTop w:val="0"/>
      <w:marBottom w:val="0"/>
      <w:divBdr>
        <w:top w:val="none" w:sz="0" w:space="0" w:color="auto"/>
        <w:left w:val="none" w:sz="0" w:space="0" w:color="auto"/>
        <w:bottom w:val="none" w:sz="0" w:space="0" w:color="auto"/>
        <w:right w:val="none" w:sz="0" w:space="0" w:color="auto"/>
      </w:divBdr>
    </w:div>
    <w:div w:id="2037195259">
      <w:bodyDiv w:val="1"/>
      <w:marLeft w:val="0"/>
      <w:marRight w:val="0"/>
      <w:marTop w:val="0"/>
      <w:marBottom w:val="0"/>
      <w:divBdr>
        <w:top w:val="none" w:sz="0" w:space="0" w:color="auto"/>
        <w:left w:val="none" w:sz="0" w:space="0" w:color="auto"/>
        <w:bottom w:val="none" w:sz="0" w:space="0" w:color="auto"/>
        <w:right w:val="none" w:sz="0" w:space="0" w:color="auto"/>
      </w:divBdr>
      <w:divsChild>
        <w:div w:id="1435632687">
          <w:marLeft w:val="0"/>
          <w:marRight w:val="0"/>
          <w:marTop w:val="0"/>
          <w:marBottom w:val="0"/>
          <w:divBdr>
            <w:top w:val="none" w:sz="0" w:space="0" w:color="auto"/>
            <w:left w:val="none" w:sz="0" w:space="0" w:color="auto"/>
            <w:bottom w:val="none" w:sz="0" w:space="0" w:color="auto"/>
            <w:right w:val="none" w:sz="0" w:space="0" w:color="auto"/>
          </w:divBdr>
        </w:div>
      </w:divsChild>
    </w:div>
    <w:div w:id="2043701390">
      <w:bodyDiv w:val="1"/>
      <w:marLeft w:val="0"/>
      <w:marRight w:val="0"/>
      <w:marTop w:val="0"/>
      <w:marBottom w:val="0"/>
      <w:divBdr>
        <w:top w:val="none" w:sz="0" w:space="0" w:color="auto"/>
        <w:left w:val="none" w:sz="0" w:space="0" w:color="auto"/>
        <w:bottom w:val="none" w:sz="0" w:space="0" w:color="auto"/>
        <w:right w:val="none" w:sz="0" w:space="0" w:color="auto"/>
      </w:divBdr>
    </w:div>
    <w:div w:id="2049643455">
      <w:bodyDiv w:val="1"/>
      <w:marLeft w:val="0"/>
      <w:marRight w:val="0"/>
      <w:marTop w:val="0"/>
      <w:marBottom w:val="0"/>
      <w:divBdr>
        <w:top w:val="none" w:sz="0" w:space="0" w:color="auto"/>
        <w:left w:val="none" w:sz="0" w:space="0" w:color="auto"/>
        <w:bottom w:val="none" w:sz="0" w:space="0" w:color="auto"/>
        <w:right w:val="none" w:sz="0" w:space="0" w:color="auto"/>
      </w:divBdr>
      <w:divsChild>
        <w:div w:id="35937426">
          <w:marLeft w:val="0"/>
          <w:marRight w:val="0"/>
          <w:marTop w:val="300"/>
          <w:marBottom w:val="150"/>
          <w:divBdr>
            <w:top w:val="none" w:sz="0" w:space="0" w:color="auto"/>
            <w:left w:val="none" w:sz="0" w:space="0" w:color="auto"/>
            <w:bottom w:val="none" w:sz="0" w:space="0" w:color="auto"/>
            <w:right w:val="none" w:sz="0" w:space="0" w:color="auto"/>
          </w:divBdr>
        </w:div>
        <w:div w:id="1215434461">
          <w:marLeft w:val="0"/>
          <w:marRight w:val="0"/>
          <w:marTop w:val="300"/>
          <w:marBottom w:val="150"/>
          <w:divBdr>
            <w:top w:val="none" w:sz="0" w:space="0" w:color="auto"/>
            <w:left w:val="none" w:sz="0" w:space="0" w:color="auto"/>
            <w:bottom w:val="none" w:sz="0" w:space="0" w:color="auto"/>
            <w:right w:val="none" w:sz="0" w:space="0" w:color="auto"/>
          </w:divBdr>
        </w:div>
        <w:div w:id="1268387557">
          <w:marLeft w:val="0"/>
          <w:marRight w:val="0"/>
          <w:marTop w:val="300"/>
          <w:marBottom w:val="150"/>
          <w:divBdr>
            <w:top w:val="none" w:sz="0" w:space="0" w:color="auto"/>
            <w:left w:val="none" w:sz="0" w:space="0" w:color="auto"/>
            <w:bottom w:val="none" w:sz="0" w:space="0" w:color="auto"/>
            <w:right w:val="none" w:sz="0" w:space="0" w:color="auto"/>
          </w:divBdr>
        </w:div>
        <w:div w:id="1276595409">
          <w:marLeft w:val="0"/>
          <w:marRight w:val="0"/>
          <w:marTop w:val="300"/>
          <w:marBottom w:val="150"/>
          <w:divBdr>
            <w:top w:val="none" w:sz="0" w:space="0" w:color="auto"/>
            <w:left w:val="none" w:sz="0" w:space="0" w:color="auto"/>
            <w:bottom w:val="none" w:sz="0" w:space="0" w:color="auto"/>
            <w:right w:val="none" w:sz="0" w:space="0" w:color="auto"/>
          </w:divBdr>
        </w:div>
        <w:div w:id="1315840681">
          <w:marLeft w:val="0"/>
          <w:marRight w:val="0"/>
          <w:marTop w:val="300"/>
          <w:marBottom w:val="150"/>
          <w:divBdr>
            <w:top w:val="none" w:sz="0" w:space="0" w:color="auto"/>
            <w:left w:val="none" w:sz="0" w:space="0" w:color="auto"/>
            <w:bottom w:val="none" w:sz="0" w:space="0" w:color="auto"/>
            <w:right w:val="none" w:sz="0" w:space="0" w:color="auto"/>
          </w:divBdr>
        </w:div>
        <w:div w:id="1551922397">
          <w:marLeft w:val="0"/>
          <w:marRight w:val="0"/>
          <w:marTop w:val="300"/>
          <w:marBottom w:val="150"/>
          <w:divBdr>
            <w:top w:val="none" w:sz="0" w:space="0" w:color="auto"/>
            <w:left w:val="none" w:sz="0" w:space="0" w:color="auto"/>
            <w:bottom w:val="none" w:sz="0" w:space="0" w:color="auto"/>
            <w:right w:val="none" w:sz="0" w:space="0" w:color="auto"/>
          </w:divBdr>
        </w:div>
        <w:div w:id="1620843991">
          <w:marLeft w:val="0"/>
          <w:marRight w:val="0"/>
          <w:marTop w:val="300"/>
          <w:marBottom w:val="150"/>
          <w:divBdr>
            <w:top w:val="none" w:sz="0" w:space="0" w:color="auto"/>
            <w:left w:val="none" w:sz="0" w:space="0" w:color="auto"/>
            <w:bottom w:val="none" w:sz="0" w:space="0" w:color="auto"/>
            <w:right w:val="none" w:sz="0" w:space="0" w:color="auto"/>
          </w:divBdr>
        </w:div>
        <w:div w:id="1915163167">
          <w:marLeft w:val="0"/>
          <w:marRight w:val="0"/>
          <w:marTop w:val="300"/>
          <w:marBottom w:val="150"/>
          <w:divBdr>
            <w:top w:val="none" w:sz="0" w:space="0" w:color="auto"/>
            <w:left w:val="none" w:sz="0" w:space="0" w:color="auto"/>
            <w:bottom w:val="none" w:sz="0" w:space="0" w:color="auto"/>
            <w:right w:val="none" w:sz="0" w:space="0" w:color="auto"/>
          </w:divBdr>
        </w:div>
      </w:divsChild>
    </w:div>
    <w:div w:id="2064592939">
      <w:bodyDiv w:val="1"/>
      <w:marLeft w:val="0"/>
      <w:marRight w:val="0"/>
      <w:marTop w:val="0"/>
      <w:marBottom w:val="0"/>
      <w:divBdr>
        <w:top w:val="none" w:sz="0" w:space="0" w:color="auto"/>
        <w:left w:val="none" w:sz="0" w:space="0" w:color="auto"/>
        <w:bottom w:val="none" w:sz="0" w:space="0" w:color="auto"/>
        <w:right w:val="none" w:sz="0" w:space="0" w:color="auto"/>
      </w:divBdr>
    </w:div>
    <w:div w:id="2068066593">
      <w:bodyDiv w:val="1"/>
      <w:marLeft w:val="0"/>
      <w:marRight w:val="0"/>
      <w:marTop w:val="0"/>
      <w:marBottom w:val="0"/>
      <w:divBdr>
        <w:top w:val="none" w:sz="0" w:space="0" w:color="auto"/>
        <w:left w:val="none" w:sz="0" w:space="0" w:color="auto"/>
        <w:bottom w:val="none" w:sz="0" w:space="0" w:color="auto"/>
        <w:right w:val="none" w:sz="0" w:space="0" w:color="auto"/>
      </w:divBdr>
      <w:divsChild>
        <w:div w:id="1776750867">
          <w:marLeft w:val="0"/>
          <w:marRight w:val="0"/>
          <w:marTop w:val="0"/>
          <w:marBottom w:val="0"/>
          <w:divBdr>
            <w:top w:val="single" w:sz="2" w:space="0" w:color="auto"/>
            <w:left w:val="single" w:sz="2" w:space="0" w:color="auto"/>
            <w:bottom w:val="single" w:sz="2" w:space="0" w:color="auto"/>
            <w:right w:val="single" w:sz="2" w:space="0" w:color="auto"/>
          </w:divBdr>
        </w:div>
        <w:div w:id="501822027">
          <w:marLeft w:val="0"/>
          <w:marRight w:val="0"/>
          <w:marTop w:val="0"/>
          <w:marBottom w:val="0"/>
          <w:divBdr>
            <w:top w:val="single" w:sz="2" w:space="0" w:color="auto"/>
            <w:left w:val="single" w:sz="2" w:space="0" w:color="auto"/>
            <w:bottom w:val="single" w:sz="2" w:space="0" w:color="auto"/>
            <w:right w:val="single" w:sz="2" w:space="0" w:color="auto"/>
          </w:divBdr>
        </w:div>
        <w:div w:id="78215897">
          <w:marLeft w:val="0"/>
          <w:marRight w:val="0"/>
          <w:marTop w:val="0"/>
          <w:marBottom w:val="0"/>
          <w:divBdr>
            <w:top w:val="single" w:sz="2" w:space="0" w:color="auto"/>
            <w:left w:val="single" w:sz="2" w:space="0" w:color="auto"/>
            <w:bottom w:val="single" w:sz="2" w:space="0" w:color="auto"/>
            <w:right w:val="single" w:sz="2" w:space="0" w:color="auto"/>
          </w:divBdr>
        </w:div>
        <w:div w:id="109278434">
          <w:marLeft w:val="0"/>
          <w:marRight w:val="0"/>
          <w:marTop w:val="0"/>
          <w:marBottom w:val="0"/>
          <w:divBdr>
            <w:top w:val="single" w:sz="2" w:space="0" w:color="auto"/>
            <w:left w:val="single" w:sz="2" w:space="0" w:color="auto"/>
            <w:bottom w:val="single" w:sz="2" w:space="0" w:color="auto"/>
            <w:right w:val="single" w:sz="2" w:space="0" w:color="auto"/>
          </w:divBdr>
        </w:div>
        <w:div w:id="599148653">
          <w:marLeft w:val="0"/>
          <w:marRight w:val="0"/>
          <w:marTop w:val="0"/>
          <w:marBottom w:val="0"/>
          <w:divBdr>
            <w:top w:val="single" w:sz="2" w:space="0" w:color="auto"/>
            <w:left w:val="single" w:sz="2" w:space="0" w:color="auto"/>
            <w:bottom w:val="single" w:sz="2" w:space="0" w:color="auto"/>
            <w:right w:val="single" w:sz="2" w:space="0" w:color="auto"/>
          </w:divBdr>
        </w:div>
        <w:div w:id="169756734">
          <w:marLeft w:val="0"/>
          <w:marRight w:val="0"/>
          <w:marTop w:val="0"/>
          <w:marBottom w:val="0"/>
          <w:divBdr>
            <w:top w:val="single" w:sz="2" w:space="0" w:color="auto"/>
            <w:left w:val="single" w:sz="2" w:space="0" w:color="auto"/>
            <w:bottom w:val="single" w:sz="2" w:space="0" w:color="auto"/>
            <w:right w:val="single" w:sz="2" w:space="0" w:color="auto"/>
          </w:divBdr>
        </w:div>
        <w:div w:id="476997857">
          <w:marLeft w:val="0"/>
          <w:marRight w:val="0"/>
          <w:marTop w:val="0"/>
          <w:marBottom w:val="0"/>
          <w:divBdr>
            <w:top w:val="single" w:sz="2" w:space="0" w:color="auto"/>
            <w:left w:val="single" w:sz="2" w:space="0" w:color="auto"/>
            <w:bottom w:val="single" w:sz="2" w:space="0" w:color="auto"/>
            <w:right w:val="single" w:sz="2" w:space="0" w:color="auto"/>
          </w:divBdr>
        </w:div>
        <w:div w:id="657924352">
          <w:marLeft w:val="0"/>
          <w:marRight w:val="0"/>
          <w:marTop w:val="0"/>
          <w:marBottom w:val="0"/>
          <w:divBdr>
            <w:top w:val="single" w:sz="2" w:space="0" w:color="auto"/>
            <w:left w:val="single" w:sz="2" w:space="0" w:color="auto"/>
            <w:bottom w:val="single" w:sz="2" w:space="0" w:color="auto"/>
            <w:right w:val="single" w:sz="2" w:space="0" w:color="auto"/>
          </w:divBdr>
        </w:div>
        <w:div w:id="431438714">
          <w:marLeft w:val="0"/>
          <w:marRight w:val="0"/>
          <w:marTop w:val="0"/>
          <w:marBottom w:val="0"/>
          <w:divBdr>
            <w:top w:val="single" w:sz="2" w:space="0" w:color="auto"/>
            <w:left w:val="single" w:sz="2" w:space="0" w:color="auto"/>
            <w:bottom w:val="single" w:sz="2" w:space="0" w:color="auto"/>
            <w:right w:val="single" w:sz="2" w:space="0" w:color="auto"/>
          </w:divBdr>
        </w:div>
        <w:div w:id="1267084177">
          <w:marLeft w:val="0"/>
          <w:marRight w:val="0"/>
          <w:marTop w:val="0"/>
          <w:marBottom w:val="0"/>
          <w:divBdr>
            <w:top w:val="single" w:sz="2" w:space="0" w:color="auto"/>
            <w:left w:val="single" w:sz="2" w:space="0" w:color="auto"/>
            <w:bottom w:val="single" w:sz="2" w:space="0" w:color="auto"/>
            <w:right w:val="single" w:sz="2" w:space="0" w:color="auto"/>
          </w:divBdr>
        </w:div>
      </w:divsChild>
    </w:div>
    <w:div w:id="2068382005">
      <w:bodyDiv w:val="1"/>
      <w:marLeft w:val="0"/>
      <w:marRight w:val="0"/>
      <w:marTop w:val="0"/>
      <w:marBottom w:val="0"/>
      <w:divBdr>
        <w:top w:val="none" w:sz="0" w:space="0" w:color="auto"/>
        <w:left w:val="none" w:sz="0" w:space="0" w:color="auto"/>
        <w:bottom w:val="none" w:sz="0" w:space="0" w:color="auto"/>
        <w:right w:val="none" w:sz="0" w:space="0" w:color="auto"/>
      </w:divBdr>
    </w:div>
    <w:div w:id="2070377713">
      <w:bodyDiv w:val="1"/>
      <w:marLeft w:val="0"/>
      <w:marRight w:val="0"/>
      <w:marTop w:val="0"/>
      <w:marBottom w:val="0"/>
      <w:divBdr>
        <w:top w:val="none" w:sz="0" w:space="0" w:color="auto"/>
        <w:left w:val="none" w:sz="0" w:space="0" w:color="auto"/>
        <w:bottom w:val="none" w:sz="0" w:space="0" w:color="auto"/>
        <w:right w:val="none" w:sz="0" w:space="0" w:color="auto"/>
      </w:divBdr>
    </w:div>
    <w:div w:id="2072650680">
      <w:bodyDiv w:val="1"/>
      <w:marLeft w:val="0"/>
      <w:marRight w:val="0"/>
      <w:marTop w:val="0"/>
      <w:marBottom w:val="0"/>
      <w:divBdr>
        <w:top w:val="none" w:sz="0" w:space="0" w:color="auto"/>
        <w:left w:val="none" w:sz="0" w:space="0" w:color="auto"/>
        <w:bottom w:val="none" w:sz="0" w:space="0" w:color="auto"/>
        <w:right w:val="none" w:sz="0" w:space="0" w:color="auto"/>
      </w:divBdr>
    </w:div>
    <w:div w:id="2084569634">
      <w:bodyDiv w:val="1"/>
      <w:marLeft w:val="0"/>
      <w:marRight w:val="0"/>
      <w:marTop w:val="0"/>
      <w:marBottom w:val="0"/>
      <w:divBdr>
        <w:top w:val="none" w:sz="0" w:space="0" w:color="auto"/>
        <w:left w:val="none" w:sz="0" w:space="0" w:color="auto"/>
        <w:bottom w:val="none" w:sz="0" w:space="0" w:color="auto"/>
        <w:right w:val="none" w:sz="0" w:space="0" w:color="auto"/>
      </w:divBdr>
      <w:divsChild>
        <w:div w:id="515653643">
          <w:marLeft w:val="547"/>
          <w:marRight w:val="0"/>
          <w:marTop w:val="0"/>
          <w:marBottom w:val="0"/>
          <w:divBdr>
            <w:top w:val="none" w:sz="0" w:space="0" w:color="auto"/>
            <w:left w:val="none" w:sz="0" w:space="0" w:color="auto"/>
            <w:bottom w:val="none" w:sz="0" w:space="0" w:color="auto"/>
            <w:right w:val="none" w:sz="0" w:space="0" w:color="auto"/>
          </w:divBdr>
        </w:div>
        <w:div w:id="1839880170">
          <w:marLeft w:val="547"/>
          <w:marRight w:val="0"/>
          <w:marTop w:val="0"/>
          <w:marBottom w:val="0"/>
          <w:divBdr>
            <w:top w:val="none" w:sz="0" w:space="0" w:color="auto"/>
            <w:left w:val="none" w:sz="0" w:space="0" w:color="auto"/>
            <w:bottom w:val="none" w:sz="0" w:space="0" w:color="auto"/>
            <w:right w:val="none" w:sz="0" w:space="0" w:color="auto"/>
          </w:divBdr>
        </w:div>
      </w:divsChild>
    </w:div>
    <w:div w:id="2089620420">
      <w:bodyDiv w:val="1"/>
      <w:marLeft w:val="0"/>
      <w:marRight w:val="0"/>
      <w:marTop w:val="0"/>
      <w:marBottom w:val="0"/>
      <w:divBdr>
        <w:top w:val="none" w:sz="0" w:space="0" w:color="auto"/>
        <w:left w:val="none" w:sz="0" w:space="0" w:color="auto"/>
        <w:bottom w:val="none" w:sz="0" w:space="0" w:color="auto"/>
        <w:right w:val="none" w:sz="0" w:space="0" w:color="auto"/>
      </w:divBdr>
      <w:divsChild>
        <w:div w:id="111050545">
          <w:marLeft w:val="0"/>
          <w:marRight w:val="0"/>
          <w:marTop w:val="0"/>
          <w:marBottom w:val="0"/>
          <w:divBdr>
            <w:top w:val="none" w:sz="0" w:space="0" w:color="auto"/>
            <w:left w:val="none" w:sz="0" w:space="0" w:color="auto"/>
            <w:bottom w:val="none" w:sz="0" w:space="0" w:color="auto"/>
            <w:right w:val="none" w:sz="0" w:space="0" w:color="auto"/>
          </w:divBdr>
        </w:div>
        <w:div w:id="699089848">
          <w:marLeft w:val="0"/>
          <w:marRight w:val="0"/>
          <w:marTop w:val="0"/>
          <w:marBottom w:val="0"/>
          <w:divBdr>
            <w:top w:val="none" w:sz="0" w:space="0" w:color="auto"/>
            <w:left w:val="none" w:sz="0" w:space="0" w:color="auto"/>
            <w:bottom w:val="none" w:sz="0" w:space="0" w:color="auto"/>
            <w:right w:val="none" w:sz="0" w:space="0" w:color="auto"/>
          </w:divBdr>
        </w:div>
        <w:div w:id="965432246">
          <w:marLeft w:val="0"/>
          <w:marRight w:val="0"/>
          <w:marTop w:val="0"/>
          <w:marBottom w:val="0"/>
          <w:divBdr>
            <w:top w:val="none" w:sz="0" w:space="0" w:color="auto"/>
            <w:left w:val="none" w:sz="0" w:space="0" w:color="auto"/>
            <w:bottom w:val="none" w:sz="0" w:space="0" w:color="auto"/>
            <w:right w:val="none" w:sz="0" w:space="0" w:color="auto"/>
          </w:divBdr>
        </w:div>
        <w:div w:id="1779370653">
          <w:marLeft w:val="0"/>
          <w:marRight w:val="0"/>
          <w:marTop w:val="0"/>
          <w:marBottom w:val="0"/>
          <w:divBdr>
            <w:top w:val="none" w:sz="0" w:space="0" w:color="auto"/>
            <w:left w:val="none" w:sz="0" w:space="0" w:color="auto"/>
            <w:bottom w:val="none" w:sz="0" w:space="0" w:color="auto"/>
            <w:right w:val="none" w:sz="0" w:space="0" w:color="auto"/>
          </w:divBdr>
        </w:div>
      </w:divsChild>
    </w:div>
    <w:div w:id="2090888068">
      <w:bodyDiv w:val="1"/>
      <w:marLeft w:val="0"/>
      <w:marRight w:val="0"/>
      <w:marTop w:val="0"/>
      <w:marBottom w:val="0"/>
      <w:divBdr>
        <w:top w:val="none" w:sz="0" w:space="0" w:color="auto"/>
        <w:left w:val="none" w:sz="0" w:space="0" w:color="auto"/>
        <w:bottom w:val="none" w:sz="0" w:space="0" w:color="auto"/>
        <w:right w:val="none" w:sz="0" w:space="0" w:color="auto"/>
      </w:divBdr>
    </w:div>
    <w:div w:id="2092005596">
      <w:bodyDiv w:val="1"/>
      <w:marLeft w:val="0"/>
      <w:marRight w:val="0"/>
      <w:marTop w:val="0"/>
      <w:marBottom w:val="0"/>
      <w:divBdr>
        <w:top w:val="none" w:sz="0" w:space="0" w:color="auto"/>
        <w:left w:val="none" w:sz="0" w:space="0" w:color="auto"/>
        <w:bottom w:val="none" w:sz="0" w:space="0" w:color="auto"/>
        <w:right w:val="none" w:sz="0" w:space="0" w:color="auto"/>
      </w:divBdr>
    </w:div>
    <w:div w:id="2092264802">
      <w:bodyDiv w:val="1"/>
      <w:marLeft w:val="0"/>
      <w:marRight w:val="0"/>
      <w:marTop w:val="0"/>
      <w:marBottom w:val="0"/>
      <w:divBdr>
        <w:top w:val="none" w:sz="0" w:space="0" w:color="auto"/>
        <w:left w:val="none" w:sz="0" w:space="0" w:color="auto"/>
        <w:bottom w:val="none" w:sz="0" w:space="0" w:color="auto"/>
        <w:right w:val="none" w:sz="0" w:space="0" w:color="auto"/>
      </w:divBdr>
    </w:div>
    <w:div w:id="2098014461">
      <w:bodyDiv w:val="1"/>
      <w:marLeft w:val="0"/>
      <w:marRight w:val="0"/>
      <w:marTop w:val="0"/>
      <w:marBottom w:val="0"/>
      <w:divBdr>
        <w:top w:val="none" w:sz="0" w:space="0" w:color="auto"/>
        <w:left w:val="none" w:sz="0" w:space="0" w:color="auto"/>
        <w:bottom w:val="none" w:sz="0" w:space="0" w:color="auto"/>
        <w:right w:val="none" w:sz="0" w:space="0" w:color="auto"/>
      </w:divBdr>
    </w:div>
    <w:div w:id="2106151255">
      <w:bodyDiv w:val="1"/>
      <w:marLeft w:val="0"/>
      <w:marRight w:val="0"/>
      <w:marTop w:val="0"/>
      <w:marBottom w:val="0"/>
      <w:divBdr>
        <w:top w:val="none" w:sz="0" w:space="0" w:color="auto"/>
        <w:left w:val="none" w:sz="0" w:space="0" w:color="auto"/>
        <w:bottom w:val="none" w:sz="0" w:space="0" w:color="auto"/>
        <w:right w:val="none" w:sz="0" w:space="0" w:color="auto"/>
      </w:divBdr>
    </w:div>
    <w:div w:id="2112358229">
      <w:bodyDiv w:val="1"/>
      <w:marLeft w:val="0"/>
      <w:marRight w:val="0"/>
      <w:marTop w:val="0"/>
      <w:marBottom w:val="0"/>
      <w:divBdr>
        <w:top w:val="none" w:sz="0" w:space="0" w:color="auto"/>
        <w:left w:val="none" w:sz="0" w:space="0" w:color="auto"/>
        <w:bottom w:val="none" w:sz="0" w:space="0" w:color="auto"/>
        <w:right w:val="none" w:sz="0" w:space="0" w:color="auto"/>
      </w:divBdr>
    </w:div>
    <w:div w:id="2112553308">
      <w:bodyDiv w:val="1"/>
      <w:marLeft w:val="0"/>
      <w:marRight w:val="0"/>
      <w:marTop w:val="0"/>
      <w:marBottom w:val="0"/>
      <w:divBdr>
        <w:top w:val="none" w:sz="0" w:space="0" w:color="auto"/>
        <w:left w:val="none" w:sz="0" w:space="0" w:color="auto"/>
        <w:bottom w:val="none" w:sz="0" w:space="0" w:color="auto"/>
        <w:right w:val="none" w:sz="0" w:space="0" w:color="auto"/>
      </w:divBdr>
    </w:div>
    <w:div w:id="2112578090">
      <w:bodyDiv w:val="1"/>
      <w:marLeft w:val="0"/>
      <w:marRight w:val="0"/>
      <w:marTop w:val="0"/>
      <w:marBottom w:val="0"/>
      <w:divBdr>
        <w:top w:val="none" w:sz="0" w:space="0" w:color="auto"/>
        <w:left w:val="none" w:sz="0" w:space="0" w:color="auto"/>
        <w:bottom w:val="none" w:sz="0" w:space="0" w:color="auto"/>
        <w:right w:val="none" w:sz="0" w:space="0" w:color="auto"/>
      </w:divBdr>
    </w:div>
    <w:div w:id="211990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searchgate.net/profile/Ndwakhulu-Chauke?_tp=eyJjb250ZXh0Ijp7ImZpcnN0UGFnZSI6Il9kaXJlY3QiLCJwYWdlIjoiX2RpcmVjdCJ9fQ" TargetMode="External"/><Relationship Id="rId18"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Ndwakhulu-Chauke?_tp=eyJjb250ZXh0Ijp7ImZpcnN0UGFnZSI6Il9kaXJlY3QiLCJwYWdlIjoiX2RpcmVjdCJ9fQ" TargetMode="Externa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Newbury,_Berkshire" TargetMode="External"/><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76B5C6-B413-4213-A427-9385207F6F59}"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US"/>
        </a:p>
      </dgm:t>
    </dgm:pt>
    <dgm:pt modelId="{3B7E179C-F7C4-4A4D-807B-3BE96260C5D0}">
      <dgm:prSet phldrT="[Text]" custT="1"/>
      <dgm:spPr/>
      <dgm:t>
        <a:bodyPr/>
        <a:lstStyle/>
        <a:p>
          <a:r>
            <a:rPr lang="en-US" sz="2000">
              <a:latin typeface="Times New Roman" panose="02020603050405020304" pitchFamily="18" charset="0"/>
              <a:cs typeface="Times New Roman" panose="02020603050405020304" pitchFamily="18" charset="0"/>
            </a:rPr>
            <a:t>Swot analysis</a:t>
          </a:r>
        </a:p>
      </dgm:t>
    </dgm:pt>
    <dgm:pt modelId="{79A1013D-3D86-470E-8591-89F3F7BC128F}" type="parTrans" cxnId="{07883682-479D-4C46-BEBD-7290A1657A57}">
      <dgm:prSet/>
      <dgm:spPr/>
      <dgm:t>
        <a:bodyPr/>
        <a:lstStyle/>
        <a:p>
          <a:endParaRPr lang="en-US"/>
        </a:p>
      </dgm:t>
    </dgm:pt>
    <dgm:pt modelId="{D9C2E784-0DC3-4936-A532-9061A97293FF}" type="sibTrans" cxnId="{07883682-479D-4C46-BEBD-7290A1657A57}">
      <dgm:prSet/>
      <dgm:spPr/>
      <dgm:t>
        <a:bodyPr/>
        <a:lstStyle/>
        <a:p>
          <a:endParaRPr lang="en-US"/>
        </a:p>
      </dgm:t>
    </dgm:pt>
    <dgm:pt modelId="{5A1DF1E3-0A8E-4C4D-A3B2-4033BDA7F917}">
      <dgm:prSet phldrT="[Text]" custT="1"/>
      <dgm:spPr/>
      <dgm:t>
        <a:bodyPr/>
        <a:lstStyle/>
        <a:p>
          <a:pPr algn="ctr"/>
          <a:endParaRPr lang="en-GB" sz="1100">
            <a:solidFill>
              <a:schemeClr val="tx1"/>
            </a:solidFill>
          </a:endParaRPr>
        </a:p>
        <a:p>
          <a:pPr algn="ctr"/>
          <a:r>
            <a:rPr lang="en-GB" sz="1100" b="1">
              <a:solidFill>
                <a:schemeClr val="tx1"/>
              </a:solidFill>
              <a:latin typeface="Times New Roman" panose="02020603050405020304" pitchFamily="18" charset="0"/>
              <a:cs typeface="Times New Roman" panose="02020603050405020304" pitchFamily="18" charset="0"/>
            </a:rPr>
            <a:t>Strength </a:t>
          </a:r>
        </a:p>
        <a:p>
          <a:pPr algn="just"/>
          <a:r>
            <a:rPr lang="en-GB" sz="1200">
              <a:solidFill>
                <a:schemeClr val="tx1"/>
              </a:solidFill>
              <a:latin typeface="Times New Roman" panose="02020603050405020304" pitchFamily="18" charset="0"/>
              <a:cs typeface="Times New Roman" panose="02020603050405020304" pitchFamily="18" charset="0"/>
            </a:rPr>
            <a:t>Vodafone provides several strengths, including its enormous network infrastructure, powerful image as a company, as well as worldwide coverage.</a:t>
          </a:r>
          <a:endParaRPr lang="en-US" sz="1200">
            <a:solidFill>
              <a:schemeClr val="tx1"/>
            </a:solidFill>
            <a:latin typeface="Times New Roman" panose="02020603050405020304" pitchFamily="18" charset="0"/>
            <a:cs typeface="Times New Roman" panose="02020603050405020304" pitchFamily="18" charset="0"/>
          </a:endParaRPr>
        </a:p>
      </dgm:t>
    </dgm:pt>
    <dgm:pt modelId="{7B38DE66-AB52-446F-8075-52B3C95F765B}" type="parTrans" cxnId="{7AB7CAFD-069E-4EA7-9975-D0C7475BA0BC}">
      <dgm:prSet/>
      <dgm:spPr/>
      <dgm:t>
        <a:bodyPr/>
        <a:lstStyle/>
        <a:p>
          <a:endParaRPr lang="en-US"/>
        </a:p>
      </dgm:t>
    </dgm:pt>
    <dgm:pt modelId="{4A258161-7FD0-4A39-AAAC-04CB3DDA7EC9}" type="sibTrans" cxnId="{7AB7CAFD-069E-4EA7-9975-D0C7475BA0BC}">
      <dgm:prSet/>
      <dgm:spPr/>
      <dgm:t>
        <a:bodyPr/>
        <a:lstStyle/>
        <a:p>
          <a:endParaRPr lang="en-US"/>
        </a:p>
      </dgm:t>
    </dgm:pt>
    <dgm:pt modelId="{8E1F4554-C7E0-4D6E-AC68-014478673957}">
      <dgm:prSet phldrT="[Text]"/>
      <dgm:spPr/>
      <dgm:t>
        <a:bodyPr/>
        <a:lstStyle/>
        <a:p>
          <a:pPr algn="ctr"/>
          <a:endParaRPr lang="en-GB" b="1">
            <a:solidFill>
              <a:schemeClr val="tx1"/>
            </a:solidFill>
            <a:latin typeface="Times New Roman" panose="02020603050405020304" pitchFamily="18" charset="0"/>
            <a:cs typeface="Times New Roman" panose="02020603050405020304" pitchFamily="18" charset="0"/>
          </a:endParaRPr>
        </a:p>
        <a:p>
          <a:pPr algn="ctr"/>
          <a:r>
            <a:rPr lang="en-GB" b="1">
              <a:solidFill>
                <a:schemeClr val="tx1"/>
              </a:solidFill>
              <a:latin typeface="Times New Roman" panose="02020603050405020304" pitchFamily="18" charset="0"/>
              <a:cs typeface="Times New Roman" panose="02020603050405020304" pitchFamily="18" charset="0"/>
            </a:rPr>
            <a:t>Weakness </a:t>
          </a:r>
        </a:p>
        <a:p>
          <a:pPr algn="just"/>
          <a:r>
            <a:rPr lang="en-GB">
              <a:solidFill>
                <a:schemeClr val="tx1"/>
              </a:solidFill>
              <a:latin typeface="Times New Roman" panose="02020603050405020304" pitchFamily="18" charset="0"/>
              <a:cs typeface="Times New Roman" panose="02020603050405020304" pitchFamily="18" charset="0"/>
            </a:rPr>
            <a:t>The company's weaknesses encompass elevated debt levels as well as the difficulties presented by regulating demands across different industries.</a:t>
          </a:r>
          <a:endParaRPr lang="en-US">
            <a:solidFill>
              <a:schemeClr val="tx1"/>
            </a:solidFill>
            <a:latin typeface="Times New Roman" panose="02020603050405020304" pitchFamily="18" charset="0"/>
            <a:cs typeface="Times New Roman" panose="02020603050405020304" pitchFamily="18" charset="0"/>
          </a:endParaRPr>
        </a:p>
      </dgm:t>
    </dgm:pt>
    <dgm:pt modelId="{61723ABC-BEC2-4EF4-BC77-55A35F0F8373}" type="parTrans" cxnId="{72CE3044-CC11-4A66-B478-09F76B737F38}">
      <dgm:prSet/>
      <dgm:spPr/>
      <dgm:t>
        <a:bodyPr/>
        <a:lstStyle/>
        <a:p>
          <a:endParaRPr lang="en-US"/>
        </a:p>
      </dgm:t>
    </dgm:pt>
    <dgm:pt modelId="{C2646E2F-BFA0-4241-841E-31633A187F91}" type="sibTrans" cxnId="{72CE3044-CC11-4A66-B478-09F76B737F38}">
      <dgm:prSet/>
      <dgm:spPr/>
      <dgm:t>
        <a:bodyPr/>
        <a:lstStyle/>
        <a:p>
          <a:endParaRPr lang="en-US"/>
        </a:p>
      </dgm:t>
    </dgm:pt>
    <dgm:pt modelId="{C8873D11-11E7-40A3-91CF-E74C3AC2A5CD}">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Opportunities </a:t>
          </a:r>
        </a:p>
        <a:p>
          <a:pPr algn="just"/>
          <a:r>
            <a:rPr lang="en-GB" sz="1200">
              <a:solidFill>
                <a:schemeClr val="tx1"/>
              </a:solidFill>
              <a:latin typeface="Times New Roman" panose="02020603050405020304" pitchFamily="18" charset="0"/>
              <a:cs typeface="Times New Roman" panose="02020603050405020304" pitchFamily="18" charset="0"/>
            </a:rPr>
            <a:t>The increasing need for connectivity and the development of new technologies like advanced internet networks present opportunities for Vodafone.</a:t>
          </a:r>
          <a:endParaRPr lang="en-US" sz="1200">
            <a:solidFill>
              <a:schemeClr val="tx1"/>
            </a:solidFill>
            <a:latin typeface="Times New Roman" panose="02020603050405020304" pitchFamily="18" charset="0"/>
            <a:cs typeface="Times New Roman" panose="02020603050405020304" pitchFamily="18" charset="0"/>
          </a:endParaRPr>
        </a:p>
      </dgm:t>
    </dgm:pt>
    <dgm:pt modelId="{0CCA4400-3DA2-4E3A-9A59-0ACC80BBEAA6}" type="parTrans" cxnId="{0F45AFE8-68D5-43E4-A73C-7F7F59898C70}">
      <dgm:prSet/>
      <dgm:spPr/>
      <dgm:t>
        <a:bodyPr/>
        <a:lstStyle/>
        <a:p>
          <a:endParaRPr lang="en-US"/>
        </a:p>
      </dgm:t>
    </dgm:pt>
    <dgm:pt modelId="{21779F9C-E4E7-4DC2-B43F-0EC947036F6E}" type="sibTrans" cxnId="{0F45AFE8-68D5-43E4-A73C-7F7F59898C70}">
      <dgm:prSet/>
      <dgm:spPr/>
      <dgm:t>
        <a:bodyPr/>
        <a:lstStyle/>
        <a:p>
          <a:endParaRPr lang="en-US"/>
        </a:p>
      </dgm:t>
    </dgm:pt>
    <dgm:pt modelId="{8B34EF69-C24F-45A8-AEF0-843B1A9267E1}">
      <dgm:prSet phldrT="[Text]" custT="1"/>
      <dgm:spPr/>
      <dgm:t>
        <a:bodyPr/>
        <a:lstStyle/>
        <a:p>
          <a:pPr algn="ctr"/>
          <a:r>
            <a:rPr lang="en-US" sz="1200">
              <a:solidFill>
                <a:schemeClr val="tx1"/>
              </a:solidFill>
              <a:latin typeface="Times New Roman" panose="02020603050405020304" pitchFamily="18" charset="0"/>
              <a:cs typeface="Times New Roman" panose="02020603050405020304" pitchFamily="18" charset="0"/>
            </a:rPr>
            <a:t>Threats</a:t>
          </a:r>
        </a:p>
        <a:p>
          <a:pPr algn="just"/>
          <a:r>
            <a:rPr lang="en-GB" sz="1200">
              <a:solidFill>
                <a:schemeClr val="tx1"/>
              </a:solidFill>
              <a:latin typeface="Times New Roman" panose="02020603050405020304" pitchFamily="18" charset="0"/>
              <a:cs typeface="Times New Roman" panose="02020603050405020304" pitchFamily="18" charset="0"/>
            </a:rPr>
            <a:t>Vodafone's operations are impacted in multiple markets by threats like regulatory changes. Additional difficulties for Vodafone include fierce rivalry from other telecom providers and new technologies  </a:t>
          </a:r>
          <a:endParaRPr lang="en-US" sz="1200">
            <a:solidFill>
              <a:schemeClr val="tx1"/>
            </a:solidFill>
            <a:latin typeface="Times New Roman" panose="02020603050405020304" pitchFamily="18" charset="0"/>
            <a:cs typeface="Times New Roman" panose="02020603050405020304" pitchFamily="18" charset="0"/>
          </a:endParaRPr>
        </a:p>
        <a:p>
          <a:pPr algn="ctr"/>
          <a:endParaRPr lang="en-US" sz="1000"/>
        </a:p>
      </dgm:t>
    </dgm:pt>
    <dgm:pt modelId="{05075BEA-0DC4-4EFF-A1CB-99F27924C42D}" type="parTrans" cxnId="{DF7EBF7B-BB91-423C-AB05-75DE35A31290}">
      <dgm:prSet/>
      <dgm:spPr/>
      <dgm:t>
        <a:bodyPr/>
        <a:lstStyle/>
        <a:p>
          <a:endParaRPr lang="en-US"/>
        </a:p>
      </dgm:t>
    </dgm:pt>
    <dgm:pt modelId="{082FBDC6-708D-4452-9029-2ADAD7B3B3E2}" type="sibTrans" cxnId="{DF7EBF7B-BB91-423C-AB05-75DE35A31290}">
      <dgm:prSet/>
      <dgm:spPr/>
      <dgm:t>
        <a:bodyPr/>
        <a:lstStyle/>
        <a:p>
          <a:endParaRPr lang="en-US"/>
        </a:p>
      </dgm:t>
    </dgm:pt>
    <dgm:pt modelId="{BBD1162E-4A87-4430-A446-747AD7D76558}" type="pres">
      <dgm:prSet presAssocID="{DD76B5C6-B413-4213-A427-9385207F6F59}" presName="diagram" presStyleCnt="0">
        <dgm:presLayoutVars>
          <dgm:chMax val="1"/>
          <dgm:dir/>
          <dgm:animLvl val="ctr"/>
          <dgm:resizeHandles val="exact"/>
        </dgm:presLayoutVars>
      </dgm:prSet>
      <dgm:spPr/>
      <dgm:t>
        <a:bodyPr/>
        <a:lstStyle/>
        <a:p>
          <a:endParaRPr lang="en-US"/>
        </a:p>
      </dgm:t>
    </dgm:pt>
    <dgm:pt modelId="{0E03EEA2-3009-423E-A1DD-414D6D3CC552}" type="pres">
      <dgm:prSet presAssocID="{DD76B5C6-B413-4213-A427-9385207F6F59}" presName="matrix" presStyleCnt="0"/>
      <dgm:spPr/>
    </dgm:pt>
    <dgm:pt modelId="{A078BE68-65AC-489C-AE5F-73F614CA66E4}" type="pres">
      <dgm:prSet presAssocID="{DD76B5C6-B413-4213-A427-9385207F6F59}" presName="tile1" presStyleLbl="node1" presStyleIdx="0" presStyleCnt="4" custLinFactNeighborX="-533" custLinFactNeighborY="914"/>
      <dgm:spPr/>
      <dgm:t>
        <a:bodyPr/>
        <a:lstStyle/>
        <a:p>
          <a:endParaRPr lang="en-US"/>
        </a:p>
      </dgm:t>
    </dgm:pt>
    <dgm:pt modelId="{BE942169-CD2D-4EFE-AE02-946FB5460319}" type="pres">
      <dgm:prSet presAssocID="{DD76B5C6-B413-4213-A427-9385207F6F59}" presName="tile1text" presStyleLbl="node1" presStyleIdx="0" presStyleCnt="4">
        <dgm:presLayoutVars>
          <dgm:chMax val="0"/>
          <dgm:chPref val="0"/>
          <dgm:bulletEnabled val="1"/>
        </dgm:presLayoutVars>
      </dgm:prSet>
      <dgm:spPr/>
      <dgm:t>
        <a:bodyPr/>
        <a:lstStyle/>
        <a:p>
          <a:endParaRPr lang="en-US"/>
        </a:p>
      </dgm:t>
    </dgm:pt>
    <dgm:pt modelId="{81059E19-9469-480A-AD39-676CFC188A2B}" type="pres">
      <dgm:prSet presAssocID="{DD76B5C6-B413-4213-A427-9385207F6F59}" presName="tile2" presStyleLbl="node1" presStyleIdx="1" presStyleCnt="4"/>
      <dgm:spPr/>
      <dgm:t>
        <a:bodyPr/>
        <a:lstStyle/>
        <a:p>
          <a:endParaRPr lang="en-US"/>
        </a:p>
      </dgm:t>
    </dgm:pt>
    <dgm:pt modelId="{30E80527-E7AC-4FB7-9CA0-9092A5FED293}" type="pres">
      <dgm:prSet presAssocID="{DD76B5C6-B413-4213-A427-9385207F6F59}" presName="tile2text" presStyleLbl="node1" presStyleIdx="1" presStyleCnt="4">
        <dgm:presLayoutVars>
          <dgm:chMax val="0"/>
          <dgm:chPref val="0"/>
          <dgm:bulletEnabled val="1"/>
        </dgm:presLayoutVars>
      </dgm:prSet>
      <dgm:spPr/>
      <dgm:t>
        <a:bodyPr/>
        <a:lstStyle/>
        <a:p>
          <a:endParaRPr lang="en-US"/>
        </a:p>
      </dgm:t>
    </dgm:pt>
    <dgm:pt modelId="{78E0F9A9-8499-4B47-B754-B71F5BA29D27}" type="pres">
      <dgm:prSet presAssocID="{DD76B5C6-B413-4213-A427-9385207F6F59}" presName="tile3" presStyleLbl="node1" presStyleIdx="2" presStyleCnt="4"/>
      <dgm:spPr/>
      <dgm:t>
        <a:bodyPr/>
        <a:lstStyle/>
        <a:p>
          <a:endParaRPr lang="en-US"/>
        </a:p>
      </dgm:t>
    </dgm:pt>
    <dgm:pt modelId="{637BDA1A-6966-47CA-A711-44EE9BD9664C}" type="pres">
      <dgm:prSet presAssocID="{DD76B5C6-B413-4213-A427-9385207F6F59}" presName="tile3text" presStyleLbl="node1" presStyleIdx="2" presStyleCnt="4">
        <dgm:presLayoutVars>
          <dgm:chMax val="0"/>
          <dgm:chPref val="0"/>
          <dgm:bulletEnabled val="1"/>
        </dgm:presLayoutVars>
      </dgm:prSet>
      <dgm:spPr/>
      <dgm:t>
        <a:bodyPr/>
        <a:lstStyle/>
        <a:p>
          <a:endParaRPr lang="en-US"/>
        </a:p>
      </dgm:t>
    </dgm:pt>
    <dgm:pt modelId="{B6D483F2-BF70-4D25-BA90-0B919697D722}" type="pres">
      <dgm:prSet presAssocID="{DD76B5C6-B413-4213-A427-9385207F6F59}" presName="tile4" presStyleLbl="node1" presStyleIdx="3" presStyleCnt="4"/>
      <dgm:spPr/>
      <dgm:t>
        <a:bodyPr/>
        <a:lstStyle/>
        <a:p>
          <a:endParaRPr lang="en-US"/>
        </a:p>
      </dgm:t>
    </dgm:pt>
    <dgm:pt modelId="{F0328BD1-3F55-4F3F-86E8-BD356B1DCF8C}" type="pres">
      <dgm:prSet presAssocID="{DD76B5C6-B413-4213-A427-9385207F6F59}" presName="tile4text" presStyleLbl="node1" presStyleIdx="3" presStyleCnt="4">
        <dgm:presLayoutVars>
          <dgm:chMax val="0"/>
          <dgm:chPref val="0"/>
          <dgm:bulletEnabled val="1"/>
        </dgm:presLayoutVars>
      </dgm:prSet>
      <dgm:spPr/>
      <dgm:t>
        <a:bodyPr/>
        <a:lstStyle/>
        <a:p>
          <a:endParaRPr lang="en-US"/>
        </a:p>
      </dgm:t>
    </dgm:pt>
    <dgm:pt modelId="{AC4DDBBD-F334-4DAC-A336-A262D4258403}" type="pres">
      <dgm:prSet presAssocID="{DD76B5C6-B413-4213-A427-9385207F6F59}" presName="centerTile" presStyleLbl="fgShp" presStyleIdx="0" presStyleCnt="1">
        <dgm:presLayoutVars>
          <dgm:chMax val="0"/>
          <dgm:chPref val="0"/>
        </dgm:presLayoutVars>
      </dgm:prSet>
      <dgm:spPr/>
      <dgm:t>
        <a:bodyPr/>
        <a:lstStyle/>
        <a:p>
          <a:endParaRPr lang="en-US"/>
        </a:p>
      </dgm:t>
    </dgm:pt>
  </dgm:ptLst>
  <dgm:cxnLst>
    <dgm:cxn modelId="{1171CA02-A02C-44EC-A780-8B651A545F01}" type="presOf" srcId="{8E1F4554-C7E0-4D6E-AC68-014478673957}" destId="{30E80527-E7AC-4FB7-9CA0-9092A5FED293}" srcOrd="1" destOrd="0" presId="urn:microsoft.com/office/officeart/2005/8/layout/matrix1"/>
    <dgm:cxn modelId="{BA62F480-5D95-4D2A-AD65-7ABB66969F44}" type="presOf" srcId="{C8873D11-11E7-40A3-91CF-E74C3AC2A5CD}" destId="{637BDA1A-6966-47CA-A711-44EE9BD9664C}" srcOrd="1" destOrd="0" presId="urn:microsoft.com/office/officeart/2005/8/layout/matrix1"/>
    <dgm:cxn modelId="{DF7EBF7B-BB91-423C-AB05-75DE35A31290}" srcId="{3B7E179C-F7C4-4A4D-807B-3BE96260C5D0}" destId="{8B34EF69-C24F-45A8-AEF0-843B1A9267E1}" srcOrd="3" destOrd="0" parTransId="{05075BEA-0DC4-4EFF-A1CB-99F27924C42D}" sibTransId="{082FBDC6-708D-4452-9029-2ADAD7B3B3E2}"/>
    <dgm:cxn modelId="{6E16BE42-0330-407A-A1AE-73E58DDEA511}" type="presOf" srcId="{8B34EF69-C24F-45A8-AEF0-843B1A9267E1}" destId="{B6D483F2-BF70-4D25-BA90-0B919697D722}" srcOrd="0" destOrd="0" presId="urn:microsoft.com/office/officeart/2005/8/layout/matrix1"/>
    <dgm:cxn modelId="{72CE3044-CC11-4A66-B478-09F76B737F38}" srcId="{3B7E179C-F7C4-4A4D-807B-3BE96260C5D0}" destId="{8E1F4554-C7E0-4D6E-AC68-014478673957}" srcOrd="1" destOrd="0" parTransId="{61723ABC-BEC2-4EF4-BC77-55A35F0F8373}" sibTransId="{C2646E2F-BFA0-4241-841E-31633A187F91}"/>
    <dgm:cxn modelId="{061EA99B-2C3D-4003-A7F7-8233CE7DAD07}" type="presOf" srcId="{DD76B5C6-B413-4213-A427-9385207F6F59}" destId="{BBD1162E-4A87-4430-A446-747AD7D76558}" srcOrd="0" destOrd="0" presId="urn:microsoft.com/office/officeart/2005/8/layout/matrix1"/>
    <dgm:cxn modelId="{08BE4D7D-3D81-4FE7-9C13-4D1B5F5A9154}" type="presOf" srcId="{8B34EF69-C24F-45A8-AEF0-843B1A9267E1}" destId="{F0328BD1-3F55-4F3F-86E8-BD356B1DCF8C}" srcOrd="1" destOrd="0" presId="urn:microsoft.com/office/officeart/2005/8/layout/matrix1"/>
    <dgm:cxn modelId="{C0D68D52-45EA-40D9-B99B-A7CB55425E45}" type="presOf" srcId="{5A1DF1E3-0A8E-4C4D-A3B2-4033BDA7F917}" destId="{BE942169-CD2D-4EFE-AE02-946FB5460319}" srcOrd="1" destOrd="0" presId="urn:microsoft.com/office/officeart/2005/8/layout/matrix1"/>
    <dgm:cxn modelId="{98B9FE6B-9A28-40AC-8430-09C383188952}" type="presOf" srcId="{C8873D11-11E7-40A3-91CF-E74C3AC2A5CD}" destId="{78E0F9A9-8499-4B47-B754-B71F5BA29D27}" srcOrd="0" destOrd="0" presId="urn:microsoft.com/office/officeart/2005/8/layout/matrix1"/>
    <dgm:cxn modelId="{147F45CB-F0F2-4B32-969F-E2F3817DC8E4}" type="presOf" srcId="{8E1F4554-C7E0-4D6E-AC68-014478673957}" destId="{81059E19-9469-480A-AD39-676CFC188A2B}" srcOrd="0" destOrd="0" presId="urn:microsoft.com/office/officeart/2005/8/layout/matrix1"/>
    <dgm:cxn modelId="{CCD90820-6DE1-451C-A340-502261F1EAF3}" type="presOf" srcId="{5A1DF1E3-0A8E-4C4D-A3B2-4033BDA7F917}" destId="{A078BE68-65AC-489C-AE5F-73F614CA66E4}" srcOrd="0" destOrd="0" presId="urn:microsoft.com/office/officeart/2005/8/layout/matrix1"/>
    <dgm:cxn modelId="{7AB7CAFD-069E-4EA7-9975-D0C7475BA0BC}" srcId="{3B7E179C-F7C4-4A4D-807B-3BE96260C5D0}" destId="{5A1DF1E3-0A8E-4C4D-A3B2-4033BDA7F917}" srcOrd="0" destOrd="0" parTransId="{7B38DE66-AB52-446F-8075-52B3C95F765B}" sibTransId="{4A258161-7FD0-4A39-AAAC-04CB3DDA7EC9}"/>
    <dgm:cxn modelId="{16DA9193-5239-42BE-B29D-7D71E1292DBB}" type="presOf" srcId="{3B7E179C-F7C4-4A4D-807B-3BE96260C5D0}" destId="{AC4DDBBD-F334-4DAC-A336-A262D4258403}" srcOrd="0" destOrd="0" presId="urn:microsoft.com/office/officeart/2005/8/layout/matrix1"/>
    <dgm:cxn modelId="{07883682-479D-4C46-BEBD-7290A1657A57}" srcId="{DD76B5C6-B413-4213-A427-9385207F6F59}" destId="{3B7E179C-F7C4-4A4D-807B-3BE96260C5D0}" srcOrd="0" destOrd="0" parTransId="{79A1013D-3D86-470E-8591-89F3F7BC128F}" sibTransId="{D9C2E784-0DC3-4936-A532-9061A97293FF}"/>
    <dgm:cxn modelId="{0F45AFE8-68D5-43E4-A73C-7F7F59898C70}" srcId="{3B7E179C-F7C4-4A4D-807B-3BE96260C5D0}" destId="{C8873D11-11E7-40A3-91CF-E74C3AC2A5CD}" srcOrd="2" destOrd="0" parTransId="{0CCA4400-3DA2-4E3A-9A59-0ACC80BBEAA6}" sibTransId="{21779F9C-E4E7-4DC2-B43F-0EC947036F6E}"/>
    <dgm:cxn modelId="{B60E99AA-7347-4178-ACD3-6EC2D3D0B649}" type="presParOf" srcId="{BBD1162E-4A87-4430-A446-747AD7D76558}" destId="{0E03EEA2-3009-423E-A1DD-414D6D3CC552}" srcOrd="0" destOrd="0" presId="urn:microsoft.com/office/officeart/2005/8/layout/matrix1"/>
    <dgm:cxn modelId="{B4207910-393D-43EC-9599-FD0A3CC9416F}" type="presParOf" srcId="{0E03EEA2-3009-423E-A1DD-414D6D3CC552}" destId="{A078BE68-65AC-489C-AE5F-73F614CA66E4}" srcOrd="0" destOrd="0" presId="urn:microsoft.com/office/officeart/2005/8/layout/matrix1"/>
    <dgm:cxn modelId="{30B4463A-B192-4010-8054-B5045FE33FE5}" type="presParOf" srcId="{0E03EEA2-3009-423E-A1DD-414D6D3CC552}" destId="{BE942169-CD2D-4EFE-AE02-946FB5460319}" srcOrd="1" destOrd="0" presId="urn:microsoft.com/office/officeart/2005/8/layout/matrix1"/>
    <dgm:cxn modelId="{2BD14D37-A09C-4246-B1C6-3DD41828AA72}" type="presParOf" srcId="{0E03EEA2-3009-423E-A1DD-414D6D3CC552}" destId="{81059E19-9469-480A-AD39-676CFC188A2B}" srcOrd="2" destOrd="0" presId="urn:microsoft.com/office/officeart/2005/8/layout/matrix1"/>
    <dgm:cxn modelId="{C338D3A6-86C2-4474-8FEF-6F74CDB9C168}" type="presParOf" srcId="{0E03EEA2-3009-423E-A1DD-414D6D3CC552}" destId="{30E80527-E7AC-4FB7-9CA0-9092A5FED293}" srcOrd="3" destOrd="0" presId="urn:microsoft.com/office/officeart/2005/8/layout/matrix1"/>
    <dgm:cxn modelId="{62ED5891-D887-41CB-8EA6-D8F4BECA10D7}" type="presParOf" srcId="{0E03EEA2-3009-423E-A1DD-414D6D3CC552}" destId="{78E0F9A9-8499-4B47-B754-B71F5BA29D27}" srcOrd="4" destOrd="0" presId="urn:microsoft.com/office/officeart/2005/8/layout/matrix1"/>
    <dgm:cxn modelId="{95A5E2CF-3BFA-471A-99F1-C37E2F751F70}" type="presParOf" srcId="{0E03EEA2-3009-423E-A1DD-414D6D3CC552}" destId="{637BDA1A-6966-47CA-A711-44EE9BD9664C}" srcOrd="5" destOrd="0" presId="urn:microsoft.com/office/officeart/2005/8/layout/matrix1"/>
    <dgm:cxn modelId="{5DEBD460-79AF-48A8-BBCA-DEBD3C425B90}" type="presParOf" srcId="{0E03EEA2-3009-423E-A1DD-414D6D3CC552}" destId="{B6D483F2-BF70-4D25-BA90-0B919697D722}" srcOrd="6" destOrd="0" presId="urn:microsoft.com/office/officeart/2005/8/layout/matrix1"/>
    <dgm:cxn modelId="{1208E775-9E35-4A6C-B70E-2234E92CB64F}" type="presParOf" srcId="{0E03EEA2-3009-423E-A1DD-414D6D3CC552}" destId="{F0328BD1-3F55-4F3F-86E8-BD356B1DCF8C}" srcOrd="7" destOrd="0" presId="urn:microsoft.com/office/officeart/2005/8/layout/matrix1"/>
    <dgm:cxn modelId="{38DAC817-1282-4184-A12F-73654117E9EE}" type="presParOf" srcId="{BBD1162E-4A87-4430-A446-747AD7D76558}" destId="{AC4DDBBD-F334-4DAC-A336-A262D4258403}"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78BE68-65AC-489C-AE5F-73F614CA66E4}">
      <dsp:nvSpPr>
        <dsp:cNvPr id="0" name=""/>
        <dsp:cNvSpPr/>
      </dsp:nvSpPr>
      <dsp:spPr>
        <a:xfrm rot="16200000">
          <a:off x="571500" y="-556874"/>
          <a:ext cx="1600200" cy="2743200"/>
        </a:xfrm>
        <a:prstGeom prst="round1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endParaRPr lang="en-GB" sz="1100" kern="1200">
            <a:solidFill>
              <a:schemeClr val="tx1"/>
            </a:solidFill>
          </a:endParaRPr>
        </a:p>
        <a:p>
          <a:pPr lvl="0" algn="ctr" defTabSz="488950">
            <a:lnSpc>
              <a:spcPct val="90000"/>
            </a:lnSpc>
            <a:spcBef>
              <a:spcPct val="0"/>
            </a:spcBef>
            <a:spcAft>
              <a:spcPct val="35000"/>
            </a:spcAft>
          </a:pPr>
          <a:r>
            <a:rPr lang="en-GB" sz="1100" b="1" kern="1200">
              <a:solidFill>
                <a:schemeClr val="tx1"/>
              </a:solidFill>
              <a:latin typeface="Times New Roman" panose="02020603050405020304" pitchFamily="18" charset="0"/>
              <a:cs typeface="Times New Roman" panose="02020603050405020304" pitchFamily="18" charset="0"/>
            </a:rPr>
            <a:t>Strength </a:t>
          </a:r>
        </a:p>
        <a:p>
          <a:pPr lvl="0" algn="just" defTabSz="488950">
            <a:lnSpc>
              <a:spcPct val="90000"/>
            </a:lnSpc>
            <a:spcBef>
              <a:spcPct val="0"/>
            </a:spcBef>
            <a:spcAft>
              <a:spcPct val="35000"/>
            </a:spcAft>
          </a:pPr>
          <a:r>
            <a:rPr lang="en-GB" sz="1200" kern="1200">
              <a:solidFill>
                <a:schemeClr val="tx1"/>
              </a:solidFill>
              <a:latin typeface="Times New Roman" panose="02020603050405020304" pitchFamily="18" charset="0"/>
              <a:cs typeface="Times New Roman" panose="02020603050405020304" pitchFamily="18" charset="0"/>
            </a:rPr>
            <a:t>Vodafone provides several strengths, including its enormous network infrastructure, powerful image as a company, as well as worldwide coverage.</a:t>
          </a:r>
          <a:endParaRPr lang="en-US" sz="1200" kern="1200">
            <a:solidFill>
              <a:schemeClr val="tx1"/>
            </a:solidFill>
            <a:latin typeface="Times New Roman" panose="02020603050405020304" pitchFamily="18" charset="0"/>
            <a:cs typeface="Times New Roman" panose="02020603050405020304" pitchFamily="18" charset="0"/>
          </a:endParaRPr>
        </a:p>
      </dsp:txBody>
      <dsp:txXfrm rot="5400000">
        <a:off x="-1" y="14626"/>
        <a:ext cx="2743200" cy="1200150"/>
      </dsp:txXfrm>
    </dsp:sp>
    <dsp:sp modelId="{81059E19-9469-480A-AD39-676CFC188A2B}">
      <dsp:nvSpPr>
        <dsp:cNvPr id="0" name=""/>
        <dsp:cNvSpPr/>
      </dsp:nvSpPr>
      <dsp:spPr>
        <a:xfrm>
          <a:off x="2743200" y="0"/>
          <a:ext cx="2743200" cy="1600200"/>
        </a:xfrm>
        <a:prstGeom prst="round1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endParaRPr lang="en-GB" sz="1100" b="1" kern="1200">
            <a:solidFill>
              <a:schemeClr val="tx1"/>
            </a:solidFill>
            <a:latin typeface="Times New Roman" panose="02020603050405020304" pitchFamily="18" charset="0"/>
            <a:cs typeface="Times New Roman" panose="02020603050405020304" pitchFamily="18" charset="0"/>
          </a:endParaRPr>
        </a:p>
        <a:p>
          <a:pPr lvl="0" algn="ctr" defTabSz="488950">
            <a:lnSpc>
              <a:spcPct val="90000"/>
            </a:lnSpc>
            <a:spcBef>
              <a:spcPct val="0"/>
            </a:spcBef>
            <a:spcAft>
              <a:spcPct val="35000"/>
            </a:spcAft>
          </a:pPr>
          <a:r>
            <a:rPr lang="en-GB" sz="1100" b="1" kern="1200">
              <a:solidFill>
                <a:schemeClr val="tx1"/>
              </a:solidFill>
              <a:latin typeface="Times New Roman" panose="02020603050405020304" pitchFamily="18" charset="0"/>
              <a:cs typeface="Times New Roman" panose="02020603050405020304" pitchFamily="18" charset="0"/>
            </a:rPr>
            <a:t>Weakness </a:t>
          </a:r>
        </a:p>
        <a:p>
          <a:pPr lvl="0" algn="just" defTabSz="488950">
            <a:lnSpc>
              <a:spcPct val="90000"/>
            </a:lnSpc>
            <a:spcBef>
              <a:spcPct val="0"/>
            </a:spcBef>
            <a:spcAft>
              <a:spcPct val="35000"/>
            </a:spcAft>
          </a:pPr>
          <a:r>
            <a:rPr lang="en-GB" sz="1100" kern="1200">
              <a:solidFill>
                <a:schemeClr val="tx1"/>
              </a:solidFill>
              <a:latin typeface="Times New Roman" panose="02020603050405020304" pitchFamily="18" charset="0"/>
              <a:cs typeface="Times New Roman" panose="02020603050405020304" pitchFamily="18" charset="0"/>
            </a:rPr>
            <a:t>The company's weaknesses encompass elevated debt levels as well as the difficulties presented by regulating demands across different industries.</a:t>
          </a:r>
          <a:endParaRPr lang="en-US" sz="1100" kern="1200">
            <a:solidFill>
              <a:schemeClr val="tx1"/>
            </a:solidFill>
            <a:latin typeface="Times New Roman" panose="02020603050405020304" pitchFamily="18" charset="0"/>
            <a:cs typeface="Times New Roman" panose="02020603050405020304" pitchFamily="18" charset="0"/>
          </a:endParaRPr>
        </a:p>
      </dsp:txBody>
      <dsp:txXfrm>
        <a:off x="2743200" y="0"/>
        <a:ext cx="2743200" cy="1200150"/>
      </dsp:txXfrm>
    </dsp:sp>
    <dsp:sp modelId="{78E0F9A9-8499-4B47-B754-B71F5BA29D27}">
      <dsp:nvSpPr>
        <dsp:cNvPr id="0" name=""/>
        <dsp:cNvSpPr/>
      </dsp:nvSpPr>
      <dsp:spPr>
        <a:xfrm rot="10800000">
          <a:off x="0" y="1600200"/>
          <a:ext cx="2743200" cy="1600200"/>
        </a:xfrm>
        <a:prstGeom prst="round1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kern="1200">
              <a:solidFill>
                <a:schemeClr val="tx1"/>
              </a:solidFill>
              <a:latin typeface="Times New Roman" panose="02020603050405020304" pitchFamily="18" charset="0"/>
              <a:cs typeface="Times New Roman" panose="02020603050405020304" pitchFamily="18" charset="0"/>
            </a:rPr>
            <a:t>Opportunities </a:t>
          </a:r>
        </a:p>
        <a:p>
          <a:pPr lvl="0" algn="just" defTabSz="533400">
            <a:lnSpc>
              <a:spcPct val="90000"/>
            </a:lnSpc>
            <a:spcBef>
              <a:spcPct val="0"/>
            </a:spcBef>
            <a:spcAft>
              <a:spcPct val="35000"/>
            </a:spcAft>
          </a:pPr>
          <a:r>
            <a:rPr lang="en-GB" sz="1200" kern="1200">
              <a:solidFill>
                <a:schemeClr val="tx1"/>
              </a:solidFill>
              <a:latin typeface="Times New Roman" panose="02020603050405020304" pitchFamily="18" charset="0"/>
              <a:cs typeface="Times New Roman" panose="02020603050405020304" pitchFamily="18" charset="0"/>
            </a:rPr>
            <a:t>The increasing need for connectivity and the development of new technologies like advanced internet networks present opportunities for Vodafone.</a:t>
          </a:r>
          <a:endParaRPr lang="en-US" sz="1200" kern="1200">
            <a:solidFill>
              <a:schemeClr val="tx1"/>
            </a:solidFill>
            <a:latin typeface="Times New Roman" panose="02020603050405020304" pitchFamily="18" charset="0"/>
            <a:cs typeface="Times New Roman" panose="02020603050405020304" pitchFamily="18" charset="0"/>
          </a:endParaRPr>
        </a:p>
      </dsp:txBody>
      <dsp:txXfrm rot="10800000">
        <a:off x="0" y="2000250"/>
        <a:ext cx="2743200" cy="1200150"/>
      </dsp:txXfrm>
    </dsp:sp>
    <dsp:sp modelId="{B6D483F2-BF70-4D25-BA90-0B919697D722}">
      <dsp:nvSpPr>
        <dsp:cNvPr id="0" name=""/>
        <dsp:cNvSpPr/>
      </dsp:nvSpPr>
      <dsp:spPr>
        <a:xfrm rot="5400000">
          <a:off x="3314700" y="1028700"/>
          <a:ext cx="1600200" cy="2743200"/>
        </a:xfrm>
        <a:prstGeom prst="round1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anose="02020603050405020304" pitchFamily="18" charset="0"/>
              <a:cs typeface="Times New Roman" panose="02020603050405020304" pitchFamily="18" charset="0"/>
            </a:rPr>
            <a:t>Threats</a:t>
          </a:r>
        </a:p>
        <a:p>
          <a:pPr lvl="0" algn="just" defTabSz="533400">
            <a:lnSpc>
              <a:spcPct val="90000"/>
            </a:lnSpc>
            <a:spcBef>
              <a:spcPct val="0"/>
            </a:spcBef>
            <a:spcAft>
              <a:spcPct val="35000"/>
            </a:spcAft>
          </a:pPr>
          <a:r>
            <a:rPr lang="en-GB" sz="1200" kern="1200">
              <a:solidFill>
                <a:schemeClr val="tx1"/>
              </a:solidFill>
              <a:latin typeface="Times New Roman" panose="02020603050405020304" pitchFamily="18" charset="0"/>
              <a:cs typeface="Times New Roman" panose="02020603050405020304" pitchFamily="18" charset="0"/>
            </a:rPr>
            <a:t>Vodafone's operations are impacted in multiple markets by threats like regulatory changes. Additional difficulties for Vodafone include fierce rivalry from other telecom providers and new technologies  </a:t>
          </a:r>
          <a:endParaRPr lang="en-US" sz="1200" kern="1200">
            <a:solidFill>
              <a:schemeClr val="tx1"/>
            </a:solidFill>
            <a:latin typeface="Times New Roman" panose="02020603050405020304" pitchFamily="18" charset="0"/>
            <a:cs typeface="Times New Roman" panose="02020603050405020304" pitchFamily="18" charset="0"/>
          </a:endParaRPr>
        </a:p>
        <a:p>
          <a:pPr lvl="0" algn="ctr" defTabSz="533400">
            <a:lnSpc>
              <a:spcPct val="90000"/>
            </a:lnSpc>
            <a:spcBef>
              <a:spcPct val="0"/>
            </a:spcBef>
            <a:spcAft>
              <a:spcPct val="35000"/>
            </a:spcAft>
          </a:pPr>
          <a:endParaRPr lang="en-US" sz="1000" kern="1200"/>
        </a:p>
      </dsp:txBody>
      <dsp:txXfrm rot="-5400000">
        <a:off x="2743200" y="2000250"/>
        <a:ext cx="2743200" cy="1200150"/>
      </dsp:txXfrm>
    </dsp:sp>
    <dsp:sp modelId="{AC4DDBBD-F334-4DAC-A336-A262D4258403}">
      <dsp:nvSpPr>
        <dsp:cNvPr id="0" name=""/>
        <dsp:cNvSpPr/>
      </dsp:nvSpPr>
      <dsp:spPr>
        <a:xfrm>
          <a:off x="1920240" y="1200150"/>
          <a:ext cx="1645920" cy="800100"/>
        </a:xfrm>
        <a:prstGeom prst="roundRect">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latin typeface="Times New Roman" panose="02020603050405020304" pitchFamily="18" charset="0"/>
              <a:cs typeface="Times New Roman" panose="02020603050405020304" pitchFamily="18" charset="0"/>
            </a:rPr>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26CF2-5263-4DC5-84A0-0C2C94D5D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3681</Words>
  <Characters>20985</Characters>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2023-12-19T19:38:00Z</dcterms:created>
  <dcterms:modified xsi:type="dcterms:W3CDTF">2023-12-20T04:32:00Z</dcterms:modified>
</cp:coreProperties>
</file>