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88D895" w14:textId="392FBDF5" w:rsidR="00561A31" w:rsidRDefault="00561A31" w:rsidP="00014E65">
      <w:pPr>
        <w:spacing w:line="360" w:lineRule="auto"/>
      </w:pPr>
    </w:p>
    <w:p w14:paraId="77973B30" w14:textId="77777777" w:rsidR="00450CA2" w:rsidRDefault="00450CA2" w:rsidP="00014E65">
      <w:pPr>
        <w:spacing w:line="360" w:lineRule="auto"/>
      </w:pPr>
    </w:p>
    <w:p w14:paraId="5165FA37" w14:textId="77777777" w:rsidR="00561A31" w:rsidRDefault="00561A31" w:rsidP="00014E65">
      <w:pPr>
        <w:spacing w:line="360" w:lineRule="auto"/>
      </w:pPr>
    </w:p>
    <w:p w14:paraId="492CB3F2" w14:textId="77777777" w:rsidR="00CE4464" w:rsidRDefault="00561A31" w:rsidP="00561A31">
      <w:pPr>
        <w:pStyle w:val="Title"/>
        <w:spacing w:line="360" w:lineRule="auto"/>
        <w:jc w:val="center"/>
        <w:rPr>
          <w:rFonts w:ascii="Arial" w:hAnsi="Arial" w:cs="Arial"/>
          <w:b/>
          <w:bCs/>
        </w:rPr>
      </w:pPr>
      <w:r w:rsidRPr="000536B6">
        <w:rPr>
          <w:rFonts w:ascii="Arial" w:hAnsi="Arial" w:cs="Arial"/>
          <w:b/>
          <w:bCs/>
        </w:rPr>
        <w:t>Programme: BSc Health and Social Care</w:t>
      </w:r>
    </w:p>
    <w:p w14:paraId="791123AE" w14:textId="53002427" w:rsidR="00561A31" w:rsidRPr="000536B6" w:rsidRDefault="00561A31" w:rsidP="00CE4464">
      <w:pPr>
        <w:pStyle w:val="Title"/>
        <w:spacing w:line="360" w:lineRule="auto"/>
        <w:jc w:val="center"/>
        <w:rPr>
          <w:rFonts w:ascii="Arial" w:hAnsi="Arial" w:cs="Arial"/>
          <w:b/>
          <w:bCs/>
        </w:rPr>
      </w:pPr>
      <w:r w:rsidRPr="000536B6">
        <w:rPr>
          <w:rFonts w:ascii="Arial" w:hAnsi="Arial" w:cs="Arial"/>
          <w:b/>
          <w:bCs/>
        </w:rPr>
        <w:t xml:space="preserve"> Module: Introduction to Research Module code: BMHP5005_BIRM </w:t>
      </w:r>
    </w:p>
    <w:p w14:paraId="2192BEA7" w14:textId="77777777" w:rsidR="00561A31" w:rsidRDefault="00561A31" w:rsidP="00561A31">
      <w:pPr>
        <w:pStyle w:val="Title"/>
        <w:spacing w:line="360" w:lineRule="auto"/>
        <w:jc w:val="center"/>
        <w:rPr>
          <w:rFonts w:ascii="Arial" w:hAnsi="Arial" w:cs="Arial"/>
          <w:b/>
          <w:bCs/>
        </w:rPr>
      </w:pPr>
      <w:r w:rsidRPr="000536B6">
        <w:rPr>
          <w:rFonts w:ascii="Arial" w:hAnsi="Arial" w:cs="Arial"/>
          <w:b/>
          <w:bCs/>
        </w:rPr>
        <w:t>Assignment Title: Written assignment (research project: literature review)</w:t>
      </w:r>
    </w:p>
    <w:p w14:paraId="15A8CAA3" w14:textId="77777777" w:rsidR="00561A31" w:rsidRDefault="00561A31" w:rsidP="00561A31"/>
    <w:p w14:paraId="07728B03" w14:textId="77777777" w:rsidR="00561A31" w:rsidRDefault="00561A31" w:rsidP="00561A31"/>
    <w:p w14:paraId="504BA39E" w14:textId="77777777" w:rsidR="00561A31" w:rsidRPr="000536B6" w:rsidRDefault="00561A31" w:rsidP="00561A31"/>
    <w:p w14:paraId="637DD790" w14:textId="3FAD4A67" w:rsidR="00561A31" w:rsidRPr="000536B6" w:rsidRDefault="00561A31" w:rsidP="00561A31">
      <w:pPr>
        <w:pStyle w:val="Title"/>
        <w:spacing w:line="360" w:lineRule="auto"/>
        <w:rPr>
          <w:rFonts w:ascii="Arial" w:hAnsi="Arial" w:cs="Arial"/>
          <w:b/>
          <w:bCs/>
          <w:sz w:val="40"/>
          <w:szCs w:val="40"/>
        </w:rPr>
      </w:pPr>
      <w:r w:rsidRPr="000536B6">
        <w:rPr>
          <w:rFonts w:ascii="Arial" w:hAnsi="Arial" w:cs="Arial"/>
          <w:b/>
          <w:bCs/>
          <w:sz w:val="40"/>
          <w:szCs w:val="40"/>
        </w:rPr>
        <w:t>Lecturer: Robert Nartowski</w:t>
      </w:r>
    </w:p>
    <w:p w14:paraId="6DC39A29" w14:textId="77777777" w:rsidR="00561A31" w:rsidRPr="000536B6" w:rsidRDefault="00561A31" w:rsidP="00561A31">
      <w:pPr>
        <w:spacing w:line="360" w:lineRule="auto"/>
        <w:rPr>
          <w:rFonts w:ascii="Arial" w:hAnsi="Arial" w:cs="Arial"/>
          <w:b/>
          <w:bCs/>
          <w:sz w:val="40"/>
          <w:szCs w:val="40"/>
        </w:rPr>
      </w:pPr>
      <w:r w:rsidRPr="000536B6">
        <w:rPr>
          <w:rFonts w:ascii="Arial" w:hAnsi="Arial" w:cs="Arial"/>
          <w:b/>
          <w:bCs/>
          <w:sz w:val="40"/>
          <w:szCs w:val="40"/>
        </w:rPr>
        <w:t>Student name: Susan Ajmad</w:t>
      </w:r>
    </w:p>
    <w:p w14:paraId="03FDFCF3" w14:textId="77777777" w:rsidR="00561A31" w:rsidRPr="000536B6" w:rsidRDefault="00561A31" w:rsidP="00561A31">
      <w:pPr>
        <w:spacing w:line="360" w:lineRule="auto"/>
        <w:rPr>
          <w:rFonts w:ascii="Arial" w:hAnsi="Arial" w:cs="Arial"/>
          <w:b/>
          <w:bCs/>
          <w:sz w:val="40"/>
          <w:szCs w:val="40"/>
        </w:rPr>
      </w:pPr>
      <w:r w:rsidRPr="000536B6">
        <w:rPr>
          <w:rFonts w:ascii="Arial" w:hAnsi="Arial" w:cs="Arial"/>
          <w:b/>
          <w:bCs/>
          <w:sz w:val="40"/>
          <w:szCs w:val="40"/>
        </w:rPr>
        <w:t xml:space="preserve"> Student ID number: 2017032</w:t>
      </w:r>
    </w:p>
    <w:p w14:paraId="41DDB90A" w14:textId="77777777" w:rsidR="00561A31" w:rsidRPr="000536B6" w:rsidRDefault="00561A31" w:rsidP="00561A31">
      <w:pPr>
        <w:pStyle w:val="Title"/>
        <w:rPr>
          <w:sz w:val="40"/>
          <w:szCs w:val="40"/>
        </w:rPr>
      </w:pPr>
    </w:p>
    <w:p w14:paraId="4CCEA45B" w14:textId="77777777" w:rsidR="00561A31" w:rsidRDefault="00561A31" w:rsidP="00014E65">
      <w:pPr>
        <w:spacing w:line="360" w:lineRule="auto"/>
      </w:pPr>
    </w:p>
    <w:p w14:paraId="1C918D55" w14:textId="77777777" w:rsidR="00561A31" w:rsidRDefault="00561A31" w:rsidP="00014E65">
      <w:pPr>
        <w:spacing w:line="360" w:lineRule="auto"/>
      </w:pPr>
    </w:p>
    <w:p w14:paraId="50F412BF" w14:textId="6ECC2BC8" w:rsidR="00561A31" w:rsidRDefault="00561A31" w:rsidP="00014E65">
      <w:pPr>
        <w:spacing w:line="360" w:lineRule="auto"/>
      </w:pPr>
    </w:p>
    <w:p w14:paraId="29B87ACA" w14:textId="254B56D9" w:rsidR="00E72CB2" w:rsidRDefault="00E72CB2" w:rsidP="00014E65">
      <w:pPr>
        <w:spacing w:line="360" w:lineRule="auto"/>
      </w:pPr>
    </w:p>
    <w:sdt>
      <w:sdtPr>
        <w:rPr>
          <w:rFonts w:asciiTheme="minorHAnsi" w:eastAsiaTheme="minorHAnsi" w:hAnsiTheme="minorHAnsi" w:cstheme="minorBidi"/>
          <w:color w:val="auto"/>
          <w:sz w:val="22"/>
          <w:szCs w:val="22"/>
          <w:lang w:val="en-GB"/>
        </w:rPr>
        <w:id w:val="-27728032"/>
        <w:docPartObj>
          <w:docPartGallery w:val="Table of Contents"/>
          <w:docPartUnique/>
        </w:docPartObj>
      </w:sdtPr>
      <w:sdtEndPr>
        <w:rPr>
          <w:b/>
          <w:bCs/>
          <w:noProof/>
        </w:rPr>
      </w:sdtEndPr>
      <w:sdtContent>
        <w:p w14:paraId="164B8DB9" w14:textId="108A87C4" w:rsidR="00E72CB2" w:rsidRDefault="00E72CB2">
          <w:pPr>
            <w:pStyle w:val="TOCHeading"/>
          </w:pPr>
          <w:r>
            <w:t>Contents</w:t>
          </w:r>
        </w:p>
        <w:p w14:paraId="18C1FCA2" w14:textId="1FABDDFA" w:rsidR="00E72CB2" w:rsidRDefault="00E72CB2">
          <w:pPr>
            <w:pStyle w:val="TOC1"/>
            <w:tabs>
              <w:tab w:val="right" w:leader="dot" w:pos="9016"/>
            </w:tabs>
            <w:rPr>
              <w:noProof/>
            </w:rPr>
          </w:pPr>
          <w:r>
            <w:fldChar w:fldCharType="begin"/>
          </w:r>
          <w:r>
            <w:instrText xml:space="preserve"> TOC \o "1-3" \h \z \u </w:instrText>
          </w:r>
          <w:r>
            <w:fldChar w:fldCharType="separate"/>
          </w:r>
          <w:hyperlink w:anchor="_Toc105534724" w:history="1">
            <w:r w:rsidRPr="00B80EE0">
              <w:rPr>
                <w:rStyle w:val="Hyperlink"/>
                <w:noProof/>
              </w:rPr>
              <w:t>What is Food?</w:t>
            </w:r>
            <w:r>
              <w:rPr>
                <w:noProof/>
                <w:webHidden/>
              </w:rPr>
              <w:tab/>
            </w:r>
            <w:r>
              <w:rPr>
                <w:noProof/>
                <w:webHidden/>
              </w:rPr>
              <w:fldChar w:fldCharType="begin"/>
            </w:r>
            <w:r>
              <w:rPr>
                <w:noProof/>
                <w:webHidden/>
              </w:rPr>
              <w:instrText xml:space="preserve"> PAGEREF _Toc105534724 \h </w:instrText>
            </w:r>
            <w:r>
              <w:rPr>
                <w:noProof/>
                <w:webHidden/>
              </w:rPr>
            </w:r>
            <w:r>
              <w:rPr>
                <w:noProof/>
                <w:webHidden/>
              </w:rPr>
              <w:fldChar w:fldCharType="separate"/>
            </w:r>
            <w:r>
              <w:rPr>
                <w:noProof/>
                <w:webHidden/>
              </w:rPr>
              <w:t>2</w:t>
            </w:r>
            <w:r>
              <w:rPr>
                <w:noProof/>
                <w:webHidden/>
              </w:rPr>
              <w:fldChar w:fldCharType="end"/>
            </w:r>
          </w:hyperlink>
        </w:p>
        <w:p w14:paraId="65058EF1" w14:textId="42781170" w:rsidR="00E72CB2" w:rsidRDefault="00000000">
          <w:pPr>
            <w:pStyle w:val="TOC1"/>
            <w:tabs>
              <w:tab w:val="right" w:leader="dot" w:pos="9016"/>
            </w:tabs>
            <w:rPr>
              <w:noProof/>
            </w:rPr>
          </w:pPr>
          <w:hyperlink w:anchor="_Toc105534725" w:history="1">
            <w:r w:rsidR="00E72CB2" w:rsidRPr="00B80EE0">
              <w:rPr>
                <w:rStyle w:val="Hyperlink"/>
                <w:noProof/>
              </w:rPr>
              <w:t>Food Sources</w:t>
            </w:r>
            <w:r w:rsidR="00E72CB2">
              <w:rPr>
                <w:noProof/>
                <w:webHidden/>
              </w:rPr>
              <w:tab/>
            </w:r>
            <w:r w:rsidR="00E72CB2">
              <w:rPr>
                <w:noProof/>
                <w:webHidden/>
              </w:rPr>
              <w:fldChar w:fldCharType="begin"/>
            </w:r>
            <w:r w:rsidR="00E72CB2">
              <w:rPr>
                <w:noProof/>
                <w:webHidden/>
              </w:rPr>
              <w:instrText xml:space="preserve"> PAGEREF _Toc105534725 \h </w:instrText>
            </w:r>
            <w:r w:rsidR="00E72CB2">
              <w:rPr>
                <w:noProof/>
                <w:webHidden/>
              </w:rPr>
            </w:r>
            <w:r w:rsidR="00E72CB2">
              <w:rPr>
                <w:noProof/>
                <w:webHidden/>
              </w:rPr>
              <w:fldChar w:fldCharType="separate"/>
            </w:r>
            <w:r w:rsidR="00E72CB2">
              <w:rPr>
                <w:noProof/>
                <w:webHidden/>
              </w:rPr>
              <w:t>2</w:t>
            </w:r>
            <w:r w:rsidR="00E72CB2">
              <w:rPr>
                <w:noProof/>
                <w:webHidden/>
              </w:rPr>
              <w:fldChar w:fldCharType="end"/>
            </w:r>
          </w:hyperlink>
        </w:p>
        <w:p w14:paraId="2149A751" w14:textId="2F5BE398" w:rsidR="00E72CB2" w:rsidRDefault="00000000">
          <w:pPr>
            <w:pStyle w:val="TOC1"/>
            <w:tabs>
              <w:tab w:val="right" w:leader="dot" w:pos="9016"/>
            </w:tabs>
            <w:rPr>
              <w:noProof/>
            </w:rPr>
          </w:pPr>
          <w:hyperlink w:anchor="_Toc105534726" w:history="1">
            <w:r w:rsidR="00E72CB2" w:rsidRPr="00B80EE0">
              <w:rPr>
                <w:rStyle w:val="Hyperlink"/>
                <w:noProof/>
              </w:rPr>
              <w:t>How Does Healthy Eating Affect Our Physical</w:t>
            </w:r>
            <w:r w:rsidR="005058EA">
              <w:rPr>
                <w:rStyle w:val="Hyperlink"/>
                <w:noProof/>
              </w:rPr>
              <w:t xml:space="preserve"> and Mental</w:t>
            </w:r>
            <w:r w:rsidR="00E72CB2" w:rsidRPr="00B80EE0">
              <w:rPr>
                <w:rStyle w:val="Hyperlink"/>
                <w:noProof/>
              </w:rPr>
              <w:t>?</w:t>
            </w:r>
            <w:r w:rsidR="00E72CB2">
              <w:rPr>
                <w:noProof/>
                <w:webHidden/>
              </w:rPr>
              <w:tab/>
            </w:r>
            <w:r w:rsidR="00E72CB2">
              <w:rPr>
                <w:noProof/>
                <w:webHidden/>
              </w:rPr>
              <w:fldChar w:fldCharType="begin"/>
            </w:r>
            <w:r w:rsidR="00E72CB2">
              <w:rPr>
                <w:noProof/>
                <w:webHidden/>
              </w:rPr>
              <w:instrText xml:space="preserve"> PAGEREF _Toc105534726 \h </w:instrText>
            </w:r>
            <w:r w:rsidR="00E72CB2">
              <w:rPr>
                <w:noProof/>
                <w:webHidden/>
              </w:rPr>
            </w:r>
            <w:r w:rsidR="00E72CB2">
              <w:rPr>
                <w:noProof/>
                <w:webHidden/>
              </w:rPr>
              <w:fldChar w:fldCharType="separate"/>
            </w:r>
            <w:r w:rsidR="00E72CB2">
              <w:rPr>
                <w:noProof/>
                <w:webHidden/>
              </w:rPr>
              <w:t>3</w:t>
            </w:r>
            <w:r w:rsidR="00E72CB2">
              <w:rPr>
                <w:noProof/>
                <w:webHidden/>
              </w:rPr>
              <w:fldChar w:fldCharType="end"/>
            </w:r>
          </w:hyperlink>
        </w:p>
        <w:p w14:paraId="21A49A41" w14:textId="2761C45A" w:rsidR="00E72CB2" w:rsidRDefault="00000000">
          <w:pPr>
            <w:pStyle w:val="TOC1"/>
            <w:tabs>
              <w:tab w:val="right" w:leader="dot" w:pos="9016"/>
            </w:tabs>
            <w:rPr>
              <w:noProof/>
            </w:rPr>
          </w:pPr>
          <w:hyperlink w:anchor="_Toc105534727" w:history="1">
            <w:r w:rsidR="00E72CB2" w:rsidRPr="00B80EE0">
              <w:rPr>
                <w:rStyle w:val="Hyperlink"/>
                <w:noProof/>
              </w:rPr>
              <w:t>What should I Eat for a Healthy Lifestyle?</w:t>
            </w:r>
            <w:r w:rsidR="00E72CB2">
              <w:rPr>
                <w:noProof/>
                <w:webHidden/>
              </w:rPr>
              <w:tab/>
            </w:r>
            <w:r w:rsidR="00E72CB2">
              <w:rPr>
                <w:noProof/>
                <w:webHidden/>
              </w:rPr>
              <w:fldChar w:fldCharType="begin"/>
            </w:r>
            <w:r w:rsidR="00E72CB2">
              <w:rPr>
                <w:noProof/>
                <w:webHidden/>
              </w:rPr>
              <w:instrText xml:space="preserve"> PAGEREF _Toc105534727 \h </w:instrText>
            </w:r>
            <w:r w:rsidR="00E72CB2">
              <w:rPr>
                <w:noProof/>
                <w:webHidden/>
              </w:rPr>
            </w:r>
            <w:r w:rsidR="00E72CB2">
              <w:rPr>
                <w:noProof/>
                <w:webHidden/>
              </w:rPr>
              <w:fldChar w:fldCharType="separate"/>
            </w:r>
            <w:r w:rsidR="00E72CB2">
              <w:rPr>
                <w:noProof/>
                <w:webHidden/>
              </w:rPr>
              <w:t>4</w:t>
            </w:r>
            <w:r w:rsidR="00E72CB2">
              <w:rPr>
                <w:noProof/>
                <w:webHidden/>
              </w:rPr>
              <w:fldChar w:fldCharType="end"/>
            </w:r>
          </w:hyperlink>
        </w:p>
        <w:p w14:paraId="42BE828F" w14:textId="5AB96D9F" w:rsidR="00E72CB2" w:rsidRDefault="00000000">
          <w:pPr>
            <w:pStyle w:val="TOC1"/>
            <w:tabs>
              <w:tab w:val="right" w:leader="dot" w:pos="9016"/>
            </w:tabs>
            <w:rPr>
              <w:noProof/>
            </w:rPr>
          </w:pPr>
          <w:hyperlink w:anchor="_Toc105534728" w:history="1">
            <w:r w:rsidR="00E72CB2" w:rsidRPr="00B80EE0">
              <w:rPr>
                <w:rStyle w:val="Hyperlink"/>
                <w:noProof/>
              </w:rPr>
              <w:t>Simple Tips to Make Your Diet Healthier</w:t>
            </w:r>
            <w:r w:rsidR="00E72CB2">
              <w:rPr>
                <w:noProof/>
                <w:webHidden/>
              </w:rPr>
              <w:tab/>
            </w:r>
            <w:r w:rsidR="00E72CB2">
              <w:rPr>
                <w:noProof/>
                <w:webHidden/>
              </w:rPr>
              <w:fldChar w:fldCharType="begin"/>
            </w:r>
            <w:r w:rsidR="00E72CB2">
              <w:rPr>
                <w:noProof/>
                <w:webHidden/>
              </w:rPr>
              <w:instrText xml:space="preserve"> PAGEREF _Toc105534728 \h </w:instrText>
            </w:r>
            <w:r w:rsidR="00E72CB2">
              <w:rPr>
                <w:noProof/>
                <w:webHidden/>
              </w:rPr>
            </w:r>
            <w:r w:rsidR="00E72CB2">
              <w:rPr>
                <w:noProof/>
                <w:webHidden/>
              </w:rPr>
              <w:fldChar w:fldCharType="separate"/>
            </w:r>
            <w:r w:rsidR="00E72CB2">
              <w:rPr>
                <w:noProof/>
                <w:webHidden/>
              </w:rPr>
              <w:t>4</w:t>
            </w:r>
            <w:r w:rsidR="00E72CB2">
              <w:rPr>
                <w:noProof/>
                <w:webHidden/>
              </w:rPr>
              <w:fldChar w:fldCharType="end"/>
            </w:r>
          </w:hyperlink>
        </w:p>
        <w:p w14:paraId="21A384B6" w14:textId="30C4D47B" w:rsidR="00E72CB2" w:rsidRDefault="00000000">
          <w:pPr>
            <w:pStyle w:val="TOC1"/>
            <w:tabs>
              <w:tab w:val="right" w:leader="dot" w:pos="9016"/>
            </w:tabs>
            <w:rPr>
              <w:noProof/>
            </w:rPr>
          </w:pPr>
          <w:hyperlink w:anchor="_Toc105534729" w:history="1">
            <w:r w:rsidR="00E72CB2" w:rsidRPr="00B80EE0">
              <w:rPr>
                <w:rStyle w:val="Hyperlink"/>
                <w:noProof/>
              </w:rPr>
              <w:t>Eat more fruits and legumes</w:t>
            </w:r>
            <w:r w:rsidR="00E72CB2">
              <w:rPr>
                <w:noProof/>
                <w:webHidden/>
              </w:rPr>
              <w:tab/>
            </w:r>
            <w:r w:rsidR="00E72CB2">
              <w:rPr>
                <w:noProof/>
                <w:webHidden/>
              </w:rPr>
              <w:fldChar w:fldCharType="begin"/>
            </w:r>
            <w:r w:rsidR="00E72CB2">
              <w:rPr>
                <w:noProof/>
                <w:webHidden/>
              </w:rPr>
              <w:instrText xml:space="preserve"> PAGEREF _Toc105534729 \h </w:instrText>
            </w:r>
            <w:r w:rsidR="00E72CB2">
              <w:rPr>
                <w:noProof/>
                <w:webHidden/>
              </w:rPr>
            </w:r>
            <w:r w:rsidR="00E72CB2">
              <w:rPr>
                <w:noProof/>
                <w:webHidden/>
              </w:rPr>
              <w:fldChar w:fldCharType="separate"/>
            </w:r>
            <w:r w:rsidR="00E72CB2">
              <w:rPr>
                <w:noProof/>
                <w:webHidden/>
              </w:rPr>
              <w:t>5</w:t>
            </w:r>
            <w:r w:rsidR="00E72CB2">
              <w:rPr>
                <w:noProof/>
                <w:webHidden/>
              </w:rPr>
              <w:fldChar w:fldCharType="end"/>
            </w:r>
          </w:hyperlink>
        </w:p>
        <w:p w14:paraId="19270F03" w14:textId="684E1F08" w:rsidR="00E72CB2" w:rsidRDefault="00000000">
          <w:pPr>
            <w:pStyle w:val="TOC1"/>
            <w:tabs>
              <w:tab w:val="right" w:leader="dot" w:pos="9016"/>
            </w:tabs>
            <w:rPr>
              <w:noProof/>
            </w:rPr>
          </w:pPr>
          <w:hyperlink w:anchor="_Toc105534730" w:history="1">
            <w:r w:rsidR="00E72CB2" w:rsidRPr="00B80EE0">
              <w:rPr>
                <w:rStyle w:val="Hyperlink"/>
                <w:noProof/>
              </w:rPr>
              <w:t>Eat your main and staple foods</w:t>
            </w:r>
            <w:r w:rsidR="00E72CB2">
              <w:rPr>
                <w:noProof/>
                <w:webHidden/>
              </w:rPr>
              <w:tab/>
            </w:r>
            <w:r w:rsidR="00E72CB2">
              <w:rPr>
                <w:noProof/>
                <w:webHidden/>
              </w:rPr>
              <w:fldChar w:fldCharType="begin"/>
            </w:r>
            <w:r w:rsidR="00E72CB2">
              <w:rPr>
                <w:noProof/>
                <w:webHidden/>
              </w:rPr>
              <w:instrText xml:space="preserve"> PAGEREF _Toc105534730 \h </w:instrText>
            </w:r>
            <w:r w:rsidR="00E72CB2">
              <w:rPr>
                <w:noProof/>
                <w:webHidden/>
              </w:rPr>
            </w:r>
            <w:r w:rsidR="00E72CB2">
              <w:rPr>
                <w:noProof/>
                <w:webHidden/>
              </w:rPr>
              <w:fldChar w:fldCharType="separate"/>
            </w:r>
            <w:r w:rsidR="00E72CB2">
              <w:rPr>
                <w:noProof/>
                <w:webHidden/>
              </w:rPr>
              <w:t>5</w:t>
            </w:r>
            <w:r w:rsidR="00E72CB2">
              <w:rPr>
                <w:noProof/>
                <w:webHidden/>
              </w:rPr>
              <w:fldChar w:fldCharType="end"/>
            </w:r>
          </w:hyperlink>
        </w:p>
        <w:p w14:paraId="0A77B837" w14:textId="51AD1BF9" w:rsidR="00E72CB2" w:rsidRDefault="00000000">
          <w:pPr>
            <w:pStyle w:val="TOC1"/>
            <w:tabs>
              <w:tab w:val="right" w:leader="dot" w:pos="9016"/>
            </w:tabs>
            <w:rPr>
              <w:noProof/>
            </w:rPr>
          </w:pPr>
          <w:hyperlink w:anchor="_Toc105534731" w:history="1">
            <w:r w:rsidR="00E72CB2" w:rsidRPr="00B80EE0">
              <w:rPr>
                <w:rStyle w:val="Hyperlink"/>
                <w:rFonts w:ascii="Arial" w:hAnsi="Arial" w:cs="Arial"/>
                <w:noProof/>
              </w:rPr>
              <w:t>Drink more water</w:t>
            </w:r>
            <w:r w:rsidR="00E72CB2">
              <w:rPr>
                <w:noProof/>
                <w:webHidden/>
              </w:rPr>
              <w:tab/>
            </w:r>
            <w:r w:rsidR="00E72CB2">
              <w:rPr>
                <w:noProof/>
                <w:webHidden/>
              </w:rPr>
              <w:fldChar w:fldCharType="begin"/>
            </w:r>
            <w:r w:rsidR="00E72CB2">
              <w:rPr>
                <w:noProof/>
                <w:webHidden/>
              </w:rPr>
              <w:instrText xml:space="preserve"> PAGEREF _Toc105534731 \h </w:instrText>
            </w:r>
            <w:r w:rsidR="00E72CB2">
              <w:rPr>
                <w:noProof/>
                <w:webHidden/>
              </w:rPr>
            </w:r>
            <w:r w:rsidR="00E72CB2">
              <w:rPr>
                <w:noProof/>
                <w:webHidden/>
              </w:rPr>
              <w:fldChar w:fldCharType="separate"/>
            </w:r>
            <w:r w:rsidR="00E72CB2">
              <w:rPr>
                <w:noProof/>
                <w:webHidden/>
              </w:rPr>
              <w:t>5</w:t>
            </w:r>
            <w:r w:rsidR="00E72CB2">
              <w:rPr>
                <w:noProof/>
                <w:webHidden/>
              </w:rPr>
              <w:fldChar w:fldCharType="end"/>
            </w:r>
          </w:hyperlink>
        </w:p>
        <w:p w14:paraId="2DE2CC74" w14:textId="4E9BDCCD" w:rsidR="00E72CB2" w:rsidRDefault="00000000">
          <w:pPr>
            <w:pStyle w:val="TOC1"/>
            <w:tabs>
              <w:tab w:val="right" w:leader="dot" w:pos="9016"/>
            </w:tabs>
            <w:rPr>
              <w:noProof/>
            </w:rPr>
          </w:pPr>
          <w:hyperlink w:anchor="_Toc105534732" w:history="1">
            <w:r w:rsidR="00E72CB2" w:rsidRPr="00B80EE0">
              <w:rPr>
                <w:rStyle w:val="Hyperlink"/>
                <w:noProof/>
              </w:rPr>
              <w:t>Why Nutrition is Important for Us? Scientific Analysis</w:t>
            </w:r>
            <w:r w:rsidR="00E72CB2">
              <w:rPr>
                <w:noProof/>
                <w:webHidden/>
              </w:rPr>
              <w:tab/>
            </w:r>
            <w:r w:rsidR="00E72CB2">
              <w:rPr>
                <w:noProof/>
                <w:webHidden/>
              </w:rPr>
              <w:fldChar w:fldCharType="begin"/>
            </w:r>
            <w:r w:rsidR="00E72CB2">
              <w:rPr>
                <w:noProof/>
                <w:webHidden/>
              </w:rPr>
              <w:instrText xml:space="preserve"> PAGEREF _Toc105534732 \h </w:instrText>
            </w:r>
            <w:r w:rsidR="00E72CB2">
              <w:rPr>
                <w:noProof/>
                <w:webHidden/>
              </w:rPr>
            </w:r>
            <w:r w:rsidR="00E72CB2">
              <w:rPr>
                <w:noProof/>
                <w:webHidden/>
              </w:rPr>
              <w:fldChar w:fldCharType="separate"/>
            </w:r>
            <w:r w:rsidR="00E72CB2">
              <w:rPr>
                <w:noProof/>
                <w:webHidden/>
              </w:rPr>
              <w:t>5</w:t>
            </w:r>
            <w:r w:rsidR="00E72CB2">
              <w:rPr>
                <w:noProof/>
                <w:webHidden/>
              </w:rPr>
              <w:fldChar w:fldCharType="end"/>
            </w:r>
          </w:hyperlink>
        </w:p>
        <w:p w14:paraId="70CA5A00" w14:textId="36E5799E" w:rsidR="00E72CB2" w:rsidRDefault="00000000">
          <w:pPr>
            <w:pStyle w:val="TOC1"/>
            <w:tabs>
              <w:tab w:val="right" w:leader="dot" w:pos="9016"/>
            </w:tabs>
            <w:rPr>
              <w:noProof/>
            </w:rPr>
          </w:pPr>
          <w:hyperlink w:anchor="_Toc105534733" w:history="1">
            <w:r w:rsidR="00E72CB2" w:rsidRPr="00B80EE0">
              <w:rPr>
                <w:rStyle w:val="Hyperlink"/>
                <w:noProof/>
                <w:bdr w:val="none" w:sz="0" w:space="0" w:color="auto" w:frame="1"/>
              </w:rPr>
              <w:t>Why nutrition is important for our bodies?</w:t>
            </w:r>
            <w:r w:rsidR="00E72CB2">
              <w:rPr>
                <w:noProof/>
                <w:webHidden/>
              </w:rPr>
              <w:tab/>
            </w:r>
            <w:r w:rsidR="00E72CB2">
              <w:rPr>
                <w:noProof/>
                <w:webHidden/>
              </w:rPr>
              <w:fldChar w:fldCharType="begin"/>
            </w:r>
            <w:r w:rsidR="00E72CB2">
              <w:rPr>
                <w:noProof/>
                <w:webHidden/>
              </w:rPr>
              <w:instrText xml:space="preserve"> PAGEREF _Toc105534733 \h </w:instrText>
            </w:r>
            <w:r w:rsidR="00E72CB2">
              <w:rPr>
                <w:noProof/>
                <w:webHidden/>
              </w:rPr>
            </w:r>
            <w:r w:rsidR="00E72CB2">
              <w:rPr>
                <w:noProof/>
                <w:webHidden/>
              </w:rPr>
              <w:fldChar w:fldCharType="separate"/>
            </w:r>
            <w:r w:rsidR="00E72CB2">
              <w:rPr>
                <w:noProof/>
                <w:webHidden/>
              </w:rPr>
              <w:t>6</w:t>
            </w:r>
            <w:r w:rsidR="00E72CB2">
              <w:rPr>
                <w:noProof/>
                <w:webHidden/>
              </w:rPr>
              <w:fldChar w:fldCharType="end"/>
            </w:r>
          </w:hyperlink>
        </w:p>
        <w:p w14:paraId="1DEBA65E" w14:textId="44187322" w:rsidR="00E72CB2" w:rsidRDefault="00000000">
          <w:pPr>
            <w:pStyle w:val="TOC1"/>
            <w:tabs>
              <w:tab w:val="right" w:leader="dot" w:pos="9016"/>
            </w:tabs>
            <w:rPr>
              <w:noProof/>
            </w:rPr>
          </w:pPr>
          <w:hyperlink w:anchor="_Toc105534734" w:history="1">
            <w:r w:rsidR="00E72CB2" w:rsidRPr="00B80EE0">
              <w:rPr>
                <w:rStyle w:val="Hyperlink"/>
                <w:noProof/>
              </w:rPr>
              <w:t>What is Good Nutrition?</w:t>
            </w:r>
            <w:r w:rsidR="00E72CB2">
              <w:rPr>
                <w:noProof/>
                <w:webHidden/>
              </w:rPr>
              <w:tab/>
            </w:r>
            <w:r w:rsidR="00E72CB2">
              <w:rPr>
                <w:noProof/>
                <w:webHidden/>
              </w:rPr>
              <w:fldChar w:fldCharType="begin"/>
            </w:r>
            <w:r w:rsidR="00E72CB2">
              <w:rPr>
                <w:noProof/>
                <w:webHidden/>
              </w:rPr>
              <w:instrText xml:space="preserve"> PAGEREF _Toc105534734 \h </w:instrText>
            </w:r>
            <w:r w:rsidR="00E72CB2">
              <w:rPr>
                <w:noProof/>
                <w:webHidden/>
              </w:rPr>
            </w:r>
            <w:r w:rsidR="00E72CB2">
              <w:rPr>
                <w:noProof/>
                <w:webHidden/>
              </w:rPr>
              <w:fldChar w:fldCharType="separate"/>
            </w:r>
            <w:r w:rsidR="00E72CB2">
              <w:rPr>
                <w:noProof/>
                <w:webHidden/>
              </w:rPr>
              <w:t>6</w:t>
            </w:r>
            <w:r w:rsidR="00E72CB2">
              <w:rPr>
                <w:noProof/>
                <w:webHidden/>
              </w:rPr>
              <w:fldChar w:fldCharType="end"/>
            </w:r>
          </w:hyperlink>
        </w:p>
        <w:p w14:paraId="745A1B11" w14:textId="693DA04C" w:rsidR="00E72CB2" w:rsidRDefault="00000000">
          <w:pPr>
            <w:pStyle w:val="TOC1"/>
            <w:tabs>
              <w:tab w:val="right" w:leader="dot" w:pos="9016"/>
            </w:tabs>
            <w:rPr>
              <w:noProof/>
            </w:rPr>
          </w:pPr>
          <w:hyperlink w:anchor="_Toc105534735" w:history="1">
            <w:r w:rsidR="00E72CB2" w:rsidRPr="00B80EE0">
              <w:rPr>
                <w:rStyle w:val="Hyperlink"/>
                <w:noProof/>
                <w:bdr w:val="none" w:sz="0" w:space="0" w:color="auto" w:frame="1"/>
              </w:rPr>
              <w:t>What are the Most Important Nutrients?</w:t>
            </w:r>
            <w:r w:rsidR="00E72CB2">
              <w:rPr>
                <w:noProof/>
                <w:webHidden/>
              </w:rPr>
              <w:tab/>
            </w:r>
            <w:r w:rsidR="00E72CB2">
              <w:rPr>
                <w:noProof/>
                <w:webHidden/>
              </w:rPr>
              <w:fldChar w:fldCharType="begin"/>
            </w:r>
            <w:r w:rsidR="00E72CB2">
              <w:rPr>
                <w:noProof/>
                <w:webHidden/>
              </w:rPr>
              <w:instrText xml:space="preserve"> PAGEREF _Toc105534735 \h </w:instrText>
            </w:r>
            <w:r w:rsidR="00E72CB2">
              <w:rPr>
                <w:noProof/>
                <w:webHidden/>
              </w:rPr>
            </w:r>
            <w:r w:rsidR="00E72CB2">
              <w:rPr>
                <w:noProof/>
                <w:webHidden/>
              </w:rPr>
              <w:fldChar w:fldCharType="separate"/>
            </w:r>
            <w:r w:rsidR="00E72CB2">
              <w:rPr>
                <w:noProof/>
                <w:webHidden/>
              </w:rPr>
              <w:t>7</w:t>
            </w:r>
            <w:r w:rsidR="00E72CB2">
              <w:rPr>
                <w:noProof/>
                <w:webHidden/>
              </w:rPr>
              <w:fldChar w:fldCharType="end"/>
            </w:r>
          </w:hyperlink>
        </w:p>
        <w:p w14:paraId="6B88B20B" w14:textId="7C3B787F" w:rsidR="00E72CB2" w:rsidRDefault="00E72CB2">
          <w:r>
            <w:rPr>
              <w:b/>
              <w:bCs/>
              <w:noProof/>
            </w:rPr>
            <w:fldChar w:fldCharType="end"/>
          </w:r>
        </w:p>
      </w:sdtContent>
    </w:sdt>
    <w:p w14:paraId="564F96E7" w14:textId="42A24646" w:rsidR="00E72CB2" w:rsidRDefault="00E72CB2" w:rsidP="00014E65">
      <w:pPr>
        <w:spacing w:line="360" w:lineRule="auto"/>
      </w:pPr>
    </w:p>
    <w:p w14:paraId="666EC112" w14:textId="41F1C0FB" w:rsidR="00E72CB2" w:rsidRDefault="00E72CB2" w:rsidP="00014E65">
      <w:pPr>
        <w:spacing w:line="360" w:lineRule="auto"/>
      </w:pPr>
    </w:p>
    <w:p w14:paraId="7285372B" w14:textId="7BA27297" w:rsidR="00E72CB2" w:rsidRDefault="00E72CB2" w:rsidP="00014E65">
      <w:pPr>
        <w:spacing w:line="360" w:lineRule="auto"/>
      </w:pPr>
    </w:p>
    <w:p w14:paraId="2213025E" w14:textId="271A0650" w:rsidR="00E72CB2" w:rsidRDefault="00294497" w:rsidP="00014E65">
      <w:pPr>
        <w:spacing w:line="360" w:lineRule="auto"/>
      </w:pPr>
      <w:r>
        <w:t xml:space="preserve"> </w:t>
      </w:r>
    </w:p>
    <w:p w14:paraId="6B36A1FA" w14:textId="29F0E93C" w:rsidR="00B548DF" w:rsidRDefault="00B548DF" w:rsidP="00014E65">
      <w:pPr>
        <w:spacing w:line="360" w:lineRule="auto"/>
      </w:pPr>
    </w:p>
    <w:p w14:paraId="1A306E8D" w14:textId="4F0DE333" w:rsidR="00B548DF" w:rsidRDefault="00B548DF" w:rsidP="00014E65">
      <w:pPr>
        <w:spacing w:line="360" w:lineRule="auto"/>
      </w:pPr>
    </w:p>
    <w:p w14:paraId="62D1FC68" w14:textId="2CCD1CAA" w:rsidR="00B548DF" w:rsidRDefault="00B548DF" w:rsidP="00014E65">
      <w:pPr>
        <w:spacing w:line="360" w:lineRule="auto"/>
      </w:pPr>
    </w:p>
    <w:p w14:paraId="53D17B66" w14:textId="2677E97F" w:rsidR="00B548DF" w:rsidRDefault="00B548DF" w:rsidP="00014E65">
      <w:pPr>
        <w:spacing w:line="360" w:lineRule="auto"/>
      </w:pPr>
    </w:p>
    <w:p w14:paraId="61458720" w14:textId="435DB63C" w:rsidR="00B548DF" w:rsidRDefault="00B548DF" w:rsidP="00014E65">
      <w:pPr>
        <w:spacing w:line="360" w:lineRule="auto"/>
      </w:pPr>
    </w:p>
    <w:p w14:paraId="7D24ECF1" w14:textId="0CA2CEE4" w:rsidR="00B548DF" w:rsidRDefault="00B548DF" w:rsidP="00014E65">
      <w:pPr>
        <w:spacing w:line="360" w:lineRule="auto"/>
      </w:pPr>
    </w:p>
    <w:p w14:paraId="5CE7C5B0" w14:textId="4297C801" w:rsidR="00B548DF" w:rsidRDefault="00B548DF" w:rsidP="00014E65">
      <w:pPr>
        <w:spacing w:line="360" w:lineRule="auto"/>
      </w:pPr>
    </w:p>
    <w:p w14:paraId="53E0AAC0" w14:textId="6D03602A" w:rsidR="00B548DF" w:rsidRDefault="00B548DF" w:rsidP="00014E65">
      <w:pPr>
        <w:spacing w:line="360" w:lineRule="auto"/>
      </w:pPr>
    </w:p>
    <w:p w14:paraId="358D11FC" w14:textId="7FF7CB95" w:rsidR="00B548DF" w:rsidRDefault="00B548DF" w:rsidP="00014E65">
      <w:pPr>
        <w:spacing w:line="360" w:lineRule="auto"/>
      </w:pPr>
    </w:p>
    <w:p w14:paraId="604A0791" w14:textId="13112A02" w:rsidR="00B548DF" w:rsidRDefault="00B548DF" w:rsidP="00014E65">
      <w:pPr>
        <w:spacing w:line="360" w:lineRule="auto"/>
      </w:pPr>
    </w:p>
    <w:p w14:paraId="368920E2" w14:textId="77777777" w:rsidR="00B548DF" w:rsidRPr="002B7C08" w:rsidRDefault="00B548DF" w:rsidP="00B548DF"/>
    <w:p w14:paraId="45BF594A" w14:textId="77777777" w:rsidR="00B548DF" w:rsidRDefault="00B548DF" w:rsidP="00B548DF">
      <w:pPr>
        <w:pStyle w:val="Title"/>
      </w:pPr>
      <w:r>
        <w:rPr>
          <w:noProof/>
        </w:rPr>
        <mc:AlternateContent>
          <mc:Choice Requires="wps">
            <w:drawing>
              <wp:anchor distT="0" distB="0" distL="114300" distR="114300" simplePos="0" relativeHeight="251659264" behindDoc="0" locked="0" layoutInCell="1" allowOverlap="1" wp14:anchorId="382C9DE2" wp14:editId="22B1C0A5">
                <wp:simplePos x="0" y="0"/>
                <wp:positionH relativeFrom="margin">
                  <wp:align>center</wp:align>
                </wp:positionH>
                <wp:positionV relativeFrom="paragraph">
                  <wp:posOffset>-628650</wp:posOffset>
                </wp:positionV>
                <wp:extent cx="2857500" cy="10858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2857500" cy="1085850"/>
                        </a:xfrm>
                        <a:prstGeom prst="rect">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EFFA91D" w14:textId="6D40AAB6" w:rsidR="00B548DF" w:rsidRDefault="00B548DF" w:rsidP="00B548DF">
                            <w:pPr>
                              <w:jc w:val="center"/>
                              <w:rPr>
                                <w:rFonts w:ascii="Arial" w:hAnsi="Arial" w:cs="Arial"/>
                                <w:b/>
                                <w:bCs/>
                                <w:color w:val="000000" w:themeColor="text1"/>
                                <w:sz w:val="52"/>
                                <w:szCs w:val="52"/>
                                <w:lang w:val="en-US"/>
                              </w:rPr>
                            </w:pPr>
                            <w:r>
                              <w:rPr>
                                <w:rFonts w:ascii="Arial" w:hAnsi="Arial" w:cs="Arial"/>
                                <w:b/>
                                <w:bCs/>
                                <w:color w:val="000000" w:themeColor="text1"/>
                                <w:sz w:val="52"/>
                                <w:szCs w:val="52"/>
                                <w:lang w:val="en-US"/>
                              </w:rPr>
                              <w:t>I</w:t>
                            </w:r>
                            <w:r w:rsidRPr="005265B2">
                              <w:rPr>
                                <w:rFonts w:ascii="Arial" w:hAnsi="Arial" w:cs="Arial"/>
                                <w:b/>
                                <w:bCs/>
                                <w:color w:val="000000" w:themeColor="text1"/>
                                <w:sz w:val="52"/>
                                <w:szCs w:val="52"/>
                                <w:lang w:val="en-US"/>
                              </w:rPr>
                              <w:t>nitial</w:t>
                            </w:r>
                          </w:p>
                          <w:p w14:paraId="64E202D9" w14:textId="1FF63841" w:rsidR="009F0FF7" w:rsidRPr="005265B2" w:rsidRDefault="00B8610A" w:rsidP="00B548DF">
                            <w:pPr>
                              <w:jc w:val="center"/>
                              <w:rPr>
                                <w:rFonts w:ascii="Arial" w:hAnsi="Arial" w:cs="Arial"/>
                                <w:b/>
                                <w:bCs/>
                                <w:color w:val="000000" w:themeColor="text1"/>
                                <w:sz w:val="52"/>
                                <w:szCs w:val="52"/>
                                <w:lang w:val="en-US"/>
                              </w:rPr>
                            </w:pPr>
                            <w:r>
                              <w:rPr>
                                <w:rFonts w:ascii="Arial" w:hAnsi="Arial" w:cs="Arial"/>
                                <w:color w:val="999999"/>
                                <w:sz w:val="20"/>
                                <w:szCs w:val="20"/>
                                <w:shd w:val="clear" w:color="auto" w:fill="FFFFFF"/>
                              </w:rPr>
                              <w:t>About 3,130,000 results (</w:t>
                            </w:r>
                            <w:r>
                              <w:rPr>
                                <w:rFonts w:ascii="Arial" w:hAnsi="Arial" w:cs="Arial"/>
                                <w:b/>
                                <w:bCs/>
                                <w:color w:val="999999"/>
                                <w:sz w:val="20"/>
                                <w:szCs w:val="20"/>
                                <w:shd w:val="clear" w:color="auto" w:fill="FFFFFF"/>
                              </w:rPr>
                              <w:t>0.21</w:t>
                            </w:r>
                            <w:r>
                              <w:rPr>
                                <w:rFonts w:ascii="Arial" w:hAnsi="Arial" w:cs="Arial"/>
                                <w:color w:val="999999"/>
                                <w:sz w:val="20"/>
                                <w:szCs w:val="20"/>
                                <w:shd w:val="clear" w:color="auto" w:fill="FFFFFF"/>
                              </w:rPr>
                              <w:t> sec)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2C9DE2" id="Rectangle 2" o:spid="_x0000_s1026" style="position:absolute;margin-left:0;margin-top:-49.5pt;width:225pt;height:85.5pt;z-index:25165926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" fillcolor="#fff2cc [663]" strokecolor="#1f3763 [1604]" strokeweight="1pt">
                <v:textbox>
                  <w:txbxContent>
                    <w:p w14:paraId="1EFFA91D" w14:textId="6D40AAB6" w:rsidR="00B548DF" w:rsidRDefault="00B548DF" w:rsidP="00B548DF">
                      <w:pPr>
                        <w:jc w:val="center"/>
                        <w:rPr>
                          <w:rFonts w:ascii="Arial" w:hAnsi="Arial" w:cs="Arial"/>
                          <w:b/>
                          <w:bCs/>
                          <w:color w:val="000000" w:themeColor="text1"/>
                          <w:sz w:val="52"/>
                          <w:szCs w:val="52"/>
                          <w:lang w:val="en-US"/>
                        </w:rPr>
                      </w:pPr>
                      <w:r>
                        <w:rPr>
                          <w:rFonts w:ascii="Arial" w:hAnsi="Arial" w:cs="Arial"/>
                          <w:b/>
                          <w:bCs/>
                          <w:color w:val="000000" w:themeColor="text1"/>
                          <w:sz w:val="52"/>
                          <w:szCs w:val="52"/>
                          <w:lang w:val="en-US"/>
                        </w:rPr>
                        <w:t>I</w:t>
                      </w:r>
                      <w:r w:rsidRPr="005265B2">
                        <w:rPr>
                          <w:rFonts w:ascii="Arial" w:hAnsi="Arial" w:cs="Arial"/>
                          <w:b/>
                          <w:bCs/>
                          <w:color w:val="000000" w:themeColor="text1"/>
                          <w:sz w:val="52"/>
                          <w:szCs w:val="52"/>
                          <w:lang w:val="en-US"/>
                        </w:rPr>
                        <w:t>nitial</w:t>
                      </w:r>
                    </w:p>
                    <w:p w14:paraId="64E202D9" w14:textId="1FF63841" w:rsidR="009F0FF7" w:rsidRPr="005265B2" w:rsidRDefault="00B8610A" w:rsidP="00B548DF">
                      <w:pPr>
                        <w:jc w:val="center"/>
                        <w:rPr>
                          <w:rFonts w:ascii="Arial" w:hAnsi="Arial" w:cs="Arial"/>
                          <w:b/>
                          <w:bCs/>
                          <w:color w:val="000000" w:themeColor="text1"/>
                          <w:sz w:val="52"/>
                          <w:szCs w:val="52"/>
                          <w:lang w:val="en-US"/>
                        </w:rPr>
                      </w:pPr>
                      <w:r>
                        <w:rPr>
                          <w:rFonts w:ascii="Arial" w:hAnsi="Arial" w:cs="Arial"/>
                          <w:color w:val="999999"/>
                          <w:sz w:val="20"/>
                          <w:szCs w:val="20"/>
                          <w:shd w:val="clear" w:color="auto" w:fill="FFFFFF"/>
                        </w:rPr>
                        <w:t>About 3,130,000 results (</w:t>
                      </w:r>
                      <w:r>
                        <w:rPr>
                          <w:rFonts w:ascii="Arial" w:hAnsi="Arial" w:cs="Arial"/>
                          <w:b/>
                          <w:bCs/>
                          <w:color w:val="999999"/>
                          <w:sz w:val="20"/>
                          <w:szCs w:val="20"/>
                          <w:shd w:val="clear" w:color="auto" w:fill="FFFFFF"/>
                        </w:rPr>
                        <w:t>0.21</w:t>
                      </w:r>
                      <w:r>
                        <w:rPr>
                          <w:rFonts w:ascii="Arial" w:hAnsi="Arial" w:cs="Arial"/>
                          <w:color w:val="999999"/>
                          <w:sz w:val="20"/>
                          <w:szCs w:val="20"/>
                          <w:shd w:val="clear" w:color="auto" w:fill="FFFFFF"/>
                        </w:rPr>
                        <w:t> sec)</w:t>
                      </w:r>
                    </w:p>
                  </w:txbxContent>
                </v:textbox>
                <w10:wrap anchorx="margin"/>
              </v:rect>
            </w:pict>
          </mc:Fallback>
        </mc:AlternateContent>
      </w:r>
    </w:p>
    <w:p w14:paraId="58D147E5" w14:textId="77777777" w:rsidR="00B548DF" w:rsidRDefault="00B548DF" w:rsidP="00B548DF">
      <w:pPr>
        <w:pStyle w:val="Title"/>
      </w:pPr>
      <w:r>
        <w:rPr>
          <w:noProof/>
        </w:rPr>
        <mc:AlternateContent>
          <mc:Choice Requires="wps">
            <w:drawing>
              <wp:anchor distT="0" distB="0" distL="114300" distR="114300" simplePos="0" relativeHeight="251660288" behindDoc="0" locked="0" layoutInCell="1" allowOverlap="1" wp14:anchorId="18382FBE" wp14:editId="3E8C4F89">
                <wp:simplePos x="0" y="0"/>
                <wp:positionH relativeFrom="margin">
                  <wp:posOffset>2590800</wp:posOffset>
                </wp:positionH>
                <wp:positionV relativeFrom="paragraph">
                  <wp:posOffset>13335</wp:posOffset>
                </wp:positionV>
                <wp:extent cx="533400" cy="923925"/>
                <wp:effectExtent l="19050" t="0" r="19050" b="47625"/>
                <wp:wrapNone/>
                <wp:docPr id="3" name="Arrow: Down 3"/>
                <wp:cNvGraphicFramePr/>
                <a:graphic xmlns:a="http://schemas.openxmlformats.org/drawingml/2006/main">
                  <a:graphicData uri="http://schemas.microsoft.com/office/word/2010/wordprocessingShape">
                    <wps:wsp>
                      <wps:cNvSpPr/>
                      <wps:spPr>
                        <a:xfrm>
                          <a:off x="0" y="0"/>
                          <a:ext cx="533400" cy="923925"/>
                        </a:xfrm>
                        <a:prstGeom prst="downArrow">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6FD732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 o:spid="_x0000_s1026" type="#_x0000_t67" style="position:absolute;margin-left:204pt;margin-top:1.05pt;width:42pt;height:72.75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" adj="15365" fillcolor="#fff2cc [663]" strokecolor="#1f3763 [1604]" strokeweight="1pt">
                <w10:wrap anchorx="margin"/>
              </v:shape>
            </w:pict>
          </mc:Fallback>
        </mc:AlternateContent>
      </w:r>
    </w:p>
    <w:p w14:paraId="6FBFF820" w14:textId="77777777" w:rsidR="00B548DF" w:rsidRDefault="00B548DF" w:rsidP="00B548DF">
      <w:pPr>
        <w:pStyle w:val="Title"/>
      </w:pPr>
    </w:p>
    <w:p w14:paraId="329EDEF5" w14:textId="77777777" w:rsidR="00B548DF" w:rsidRDefault="00B548DF" w:rsidP="00B548DF">
      <w:r>
        <w:rPr>
          <w:noProof/>
        </w:rPr>
        <mc:AlternateContent>
          <mc:Choice Requires="wps">
            <w:drawing>
              <wp:anchor distT="0" distB="0" distL="114300" distR="114300" simplePos="0" relativeHeight="251661312" behindDoc="0" locked="0" layoutInCell="1" allowOverlap="1" wp14:anchorId="27D4077F" wp14:editId="0C306CFB">
                <wp:simplePos x="0" y="0"/>
                <wp:positionH relativeFrom="margin">
                  <wp:align>center</wp:align>
                </wp:positionH>
                <wp:positionV relativeFrom="paragraph">
                  <wp:posOffset>107315</wp:posOffset>
                </wp:positionV>
                <wp:extent cx="2981325" cy="119062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2981325" cy="1190625"/>
                        </a:xfrm>
                        <a:prstGeom prst="rect">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5A41078" w14:textId="3C68A43E" w:rsidR="00B548DF" w:rsidRDefault="00B548DF" w:rsidP="00B548DF">
                            <w:pPr>
                              <w:jc w:val="center"/>
                              <w:rPr>
                                <w:rFonts w:ascii="Arial" w:hAnsi="Arial" w:cs="Arial"/>
                                <w:b/>
                                <w:bCs/>
                                <w:color w:val="000000" w:themeColor="text1"/>
                                <w:sz w:val="48"/>
                                <w:szCs w:val="48"/>
                                <w:lang w:val="en-US"/>
                              </w:rPr>
                            </w:pPr>
                            <w:r>
                              <w:rPr>
                                <w:rFonts w:ascii="Arial" w:hAnsi="Arial" w:cs="Arial"/>
                                <w:b/>
                                <w:bCs/>
                                <w:color w:val="000000" w:themeColor="text1"/>
                                <w:sz w:val="48"/>
                                <w:szCs w:val="48"/>
                                <w:lang w:val="en-US"/>
                              </w:rPr>
                              <w:t>I</w:t>
                            </w:r>
                            <w:r w:rsidRPr="005265B2">
                              <w:rPr>
                                <w:rFonts w:ascii="Arial" w:hAnsi="Arial" w:cs="Arial"/>
                                <w:b/>
                                <w:bCs/>
                                <w:color w:val="000000" w:themeColor="text1"/>
                                <w:sz w:val="48"/>
                                <w:szCs w:val="48"/>
                                <w:lang w:val="en-US"/>
                              </w:rPr>
                              <w:t>dentified</w:t>
                            </w:r>
                            <w:r w:rsidR="00DE38D4">
                              <w:rPr>
                                <w:rFonts w:ascii="Arial" w:hAnsi="Arial" w:cs="Arial"/>
                                <w:b/>
                                <w:bCs/>
                                <w:color w:val="000000" w:themeColor="text1"/>
                                <w:sz w:val="48"/>
                                <w:szCs w:val="48"/>
                                <w:lang w:val="en-US"/>
                              </w:rPr>
                              <w:t xml:space="preserve"> 19</w:t>
                            </w:r>
                          </w:p>
                          <w:p w14:paraId="3DBB2914" w14:textId="77777777" w:rsidR="009F0FF7" w:rsidRPr="005265B2" w:rsidRDefault="009F0FF7" w:rsidP="00B548DF">
                            <w:pPr>
                              <w:jc w:val="center"/>
                              <w:rPr>
                                <w:rFonts w:ascii="Arial" w:hAnsi="Arial" w:cs="Arial"/>
                                <w:b/>
                                <w:bCs/>
                                <w:color w:val="000000" w:themeColor="text1"/>
                                <w:sz w:val="48"/>
                                <w:szCs w:val="48"/>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D4077F" id="Rectangle 4" o:spid="_x0000_s1027" style="position:absolute;margin-left:0;margin-top:8.45pt;width:234.75pt;height:93.7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" fillcolor="#fff2cc [663]" strokecolor="#1f3763 [1604]" strokeweight="1pt">
                <v:textbox>
                  <w:txbxContent>
                    <w:p w14:paraId="25A41078" w14:textId="3C68A43E" w:rsidR="00B548DF" w:rsidRDefault="00B548DF" w:rsidP="00B548DF">
                      <w:pPr>
                        <w:jc w:val="center"/>
                        <w:rPr>
                          <w:rFonts w:ascii="Arial" w:hAnsi="Arial" w:cs="Arial"/>
                          <w:b/>
                          <w:bCs/>
                          <w:color w:val="000000" w:themeColor="text1"/>
                          <w:sz w:val="48"/>
                          <w:szCs w:val="48"/>
                          <w:lang w:val="en-US"/>
                        </w:rPr>
                      </w:pPr>
                      <w:r>
                        <w:rPr>
                          <w:rFonts w:ascii="Arial" w:hAnsi="Arial" w:cs="Arial"/>
                          <w:b/>
                          <w:bCs/>
                          <w:color w:val="000000" w:themeColor="text1"/>
                          <w:sz w:val="48"/>
                          <w:szCs w:val="48"/>
                          <w:lang w:val="en-US"/>
                        </w:rPr>
                        <w:t>I</w:t>
                      </w:r>
                      <w:r w:rsidRPr="005265B2">
                        <w:rPr>
                          <w:rFonts w:ascii="Arial" w:hAnsi="Arial" w:cs="Arial"/>
                          <w:b/>
                          <w:bCs/>
                          <w:color w:val="000000" w:themeColor="text1"/>
                          <w:sz w:val="48"/>
                          <w:szCs w:val="48"/>
                          <w:lang w:val="en-US"/>
                        </w:rPr>
                        <w:t>dentified</w:t>
                      </w:r>
                      <w:r w:rsidR="00DE38D4">
                        <w:rPr>
                          <w:rFonts w:ascii="Arial" w:hAnsi="Arial" w:cs="Arial"/>
                          <w:b/>
                          <w:bCs/>
                          <w:color w:val="000000" w:themeColor="text1"/>
                          <w:sz w:val="48"/>
                          <w:szCs w:val="48"/>
                          <w:lang w:val="en-US"/>
                        </w:rPr>
                        <w:t xml:space="preserve"> 19</w:t>
                      </w:r>
                    </w:p>
                    <w:p w14:paraId="3DBB2914" w14:textId="77777777" w:rsidR="009F0FF7" w:rsidRPr="005265B2" w:rsidRDefault="009F0FF7" w:rsidP="00B548DF">
                      <w:pPr>
                        <w:jc w:val="center"/>
                        <w:rPr>
                          <w:rFonts w:ascii="Arial" w:hAnsi="Arial" w:cs="Arial"/>
                          <w:b/>
                          <w:bCs/>
                          <w:color w:val="000000" w:themeColor="text1"/>
                          <w:sz w:val="48"/>
                          <w:szCs w:val="48"/>
                          <w:lang w:val="en-US"/>
                        </w:rPr>
                      </w:pPr>
                    </w:p>
                  </w:txbxContent>
                </v:textbox>
                <w10:wrap anchorx="margin"/>
              </v:rect>
            </w:pict>
          </mc:Fallback>
        </mc:AlternateContent>
      </w:r>
    </w:p>
    <w:p w14:paraId="13DC363F" w14:textId="77777777" w:rsidR="00B548DF" w:rsidRDefault="00B548DF" w:rsidP="00B548DF"/>
    <w:p w14:paraId="0219CF2E" w14:textId="77777777" w:rsidR="00B548DF" w:rsidRPr="00223DCF" w:rsidRDefault="00B548DF" w:rsidP="00B548DF"/>
    <w:p w14:paraId="332DC558" w14:textId="77777777" w:rsidR="00B548DF" w:rsidRDefault="00B548DF" w:rsidP="00B548DF">
      <w:pPr>
        <w:pStyle w:val="Title"/>
      </w:pPr>
    </w:p>
    <w:p w14:paraId="7DF88C32" w14:textId="77777777" w:rsidR="00B548DF" w:rsidRDefault="00B548DF" w:rsidP="00B548DF">
      <w:r>
        <w:rPr>
          <w:noProof/>
        </w:rPr>
        <mc:AlternateContent>
          <mc:Choice Requires="wps">
            <w:drawing>
              <wp:anchor distT="0" distB="0" distL="114300" distR="114300" simplePos="0" relativeHeight="251662336" behindDoc="0" locked="0" layoutInCell="1" allowOverlap="1" wp14:anchorId="38D1847E" wp14:editId="58D4AF29">
                <wp:simplePos x="0" y="0"/>
                <wp:positionH relativeFrom="margin">
                  <wp:align>center</wp:align>
                </wp:positionH>
                <wp:positionV relativeFrom="paragraph">
                  <wp:posOffset>6985</wp:posOffset>
                </wp:positionV>
                <wp:extent cx="561975" cy="971550"/>
                <wp:effectExtent l="19050" t="0" r="28575" b="38100"/>
                <wp:wrapNone/>
                <wp:docPr id="5" name="Arrow: Down 5"/>
                <wp:cNvGraphicFramePr/>
                <a:graphic xmlns:a="http://schemas.openxmlformats.org/drawingml/2006/main">
                  <a:graphicData uri="http://schemas.microsoft.com/office/word/2010/wordprocessingShape">
                    <wps:wsp>
                      <wps:cNvSpPr/>
                      <wps:spPr>
                        <a:xfrm>
                          <a:off x="0" y="0"/>
                          <a:ext cx="561975" cy="971550"/>
                        </a:xfrm>
                        <a:prstGeom prst="downArrow">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D23323B" id="Arrow: Down 5" o:spid="_x0000_s1026" type="#_x0000_t67" style="position:absolute;margin-left:0;margin-top:.55pt;width:44.25pt;height:76.5pt;z-index:2516623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" adj="15353" fillcolor="#fff2cc [663]" strokecolor="#1f3763 [1604]" strokeweight="1pt">
                <w10:wrap anchorx="margin"/>
              </v:shape>
            </w:pict>
          </mc:Fallback>
        </mc:AlternateContent>
      </w:r>
    </w:p>
    <w:p w14:paraId="43275918" w14:textId="77777777" w:rsidR="00B548DF" w:rsidRDefault="00B548DF" w:rsidP="00B548DF">
      <w:r>
        <w:rPr>
          <w:noProof/>
        </w:rPr>
        <mc:AlternateContent>
          <mc:Choice Requires="wps">
            <w:drawing>
              <wp:anchor distT="0" distB="0" distL="114300" distR="114300" simplePos="0" relativeHeight="251664384" behindDoc="0" locked="0" layoutInCell="1" allowOverlap="1" wp14:anchorId="7250AC7B" wp14:editId="1BF5DCCD">
                <wp:simplePos x="0" y="0"/>
                <wp:positionH relativeFrom="column">
                  <wp:posOffset>4019550</wp:posOffset>
                </wp:positionH>
                <wp:positionV relativeFrom="paragraph">
                  <wp:posOffset>111760</wp:posOffset>
                </wp:positionV>
                <wp:extent cx="2543175" cy="110490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2543175" cy="1104900"/>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610EAB0" w14:textId="663975EE" w:rsidR="00B548DF" w:rsidRPr="005265B2" w:rsidRDefault="00B548DF" w:rsidP="00B548DF">
                            <w:pPr>
                              <w:jc w:val="center"/>
                              <w:rPr>
                                <w:rFonts w:ascii="Arial" w:hAnsi="Arial" w:cs="Arial"/>
                                <w:b/>
                                <w:bCs/>
                                <w:color w:val="000000" w:themeColor="text1"/>
                                <w:sz w:val="48"/>
                                <w:szCs w:val="48"/>
                                <w:lang w:val="en-US"/>
                              </w:rPr>
                            </w:pPr>
                            <w:r w:rsidRPr="005265B2">
                              <w:rPr>
                                <w:rFonts w:ascii="Arial" w:hAnsi="Arial" w:cs="Arial"/>
                                <w:b/>
                                <w:bCs/>
                                <w:color w:val="000000" w:themeColor="text1"/>
                                <w:sz w:val="48"/>
                                <w:szCs w:val="48"/>
                                <w:lang w:val="en-US"/>
                              </w:rPr>
                              <w:t>Gray literature</w:t>
                            </w:r>
                            <w:r w:rsidR="00DE38D4">
                              <w:rPr>
                                <w:rFonts w:ascii="Arial" w:hAnsi="Arial" w:cs="Arial"/>
                                <w:b/>
                                <w:bCs/>
                                <w:color w:val="000000" w:themeColor="text1"/>
                                <w:sz w:val="48"/>
                                <w:szCs w:val="48"/>
                                <w:lang w:val="en-US"/>
                              </w:rPr>
                              <w:t xml:space="preserve"> </w:t>
                            </w:r>
                            <w:r w:rsidR="00CB2C6D">
                              <w:rPr>
                                <w:rFonts w:ascii="Arial" w:hAnsi="Arial" w:cs="Arial"/>
                                <w:b/>
                                <w:bCs/>
                                <w:color w:val="000000" w:themeColor="text1"/>
                                <w:sz w:val="48"/>
                                <w:szCs w:val="48"/>
                                <w:lang w:val="en-US"/>
                              </w:rPr>
                              <w:t>3</w:t>
                            </w:r>
                            <w:r w:rsidR="00DE38D4">
                              <w:rPr>
                                <w:rFonts w:ascii="Arial" w:hAnsi="Arial" w:cs="Arial"/>
                                <w:b/>
                                <w:bCs/>
                                <w:color w:val="000000" w:themeColor="text1"/>
                                <w:sz w:val="48"/>
                                <w:szCs w:val="48"/>
                                <w:lang w:val="en-U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50AC7B" id="Rectangle 8" o:spid="_x0000_s1028" style="position:absolute;margin-left:316.5pt;margin-top:8.8pt;width:200.25pt;height:8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" fillcolor="#f4b083 [1941]" strokecolor="#1f3763 [1604]" strokeweight="1pt">
                <v:textbox>
                  <w:txbxContent>
                    <w:p w14:paraId="2610EAB0" w14:textId="663975EE" w:rsidR="00B548DF" w:rsidRPr="005265B2" w:rsidRDefault="00B548DF" w:rsidP="00B548DF">
                      <w:pPr>
                        <w:jc w:val="center"/>
                        <w:rPr>
                          <w:rFonts w:ascii="Arial" w:hAnsi="Arial" w:cs="Arial"/>
                          <w:b/>
                          <w:bCs/>
                          <w:color w:val="000000" w:themeColor="text1"/>
                          <w:sz w:val="48"/>
                          <w:szCs w:val="48"/>
                          <w:lang w:val="en-US"/>
                        </w:rPr>
                      </w:pPr>
                      <w:r w:rsidRPr="005265B2">
                        <w:rPr>
                          <w:rFonts w:ascii="Arial" w:hAnsi="Arial" w:cs="Arial"/>
                          <w:b/>
                          <w:bCs/>
                          <w:color w:val="000000" w:themeColor="text1"/>
                          <w:sz w:val="48"/>
                          <w:szCs w:val="48"/>
                          <w:lang w:val="en-US"/>
                        </w:rPr>
                        <w:t>Gray literature</w:t>
                      </w:r>
                      <w:r w:rsidR="00DE38D4">
                        <w:rPr>
                          <w:rFonts w:ascii="Arial" w:hAnsi="Arial" w:cs="Arial"/>
                          <w:b/>
                          <w:bCs/>
                          <w:color w:val="000000" w:themeColor="text1"/>
                          <w:sz w:val="48"/>
                          <w:szCs w:val="48"/>
                          <w:lang w:val="en-US"/>
                        </w:rPr>
                        <w:t xml:space="preserve"> </w:t>
                      </w:r>
                      <w:r w:rsidR="00CB2C6D">
                        <w:rPr>
                          <w:rFonts w:ascii="Arial" w:hAnsi="Arial" w:cs="Arial"/>
                          <w:b/>
                          <w:bCs/>
                          <w:color w:val="000000" w:themeColor="text1"/>
                          <w:sz w:val="48"/>
                          <w:szCs w:val="48"/>
                          <w:lang w:val="en-US"/>
                        </w:rPr>
                        <w:t>3</w:t>
                      </w:r>
                      <w:r w:rsidR="00DE38D4">
                        <w:rPr>
                          <w:rFonts w:ascii="Arial" w:hAnsi="Arial" w:cs="Arial"/>
                          <w:b/>
                          <w:bCs/>
                          <w:color w:val="000000" w:themeColor="text1"/>
                          <w:sz w:val="48"/>
                          <w:szCs w:val="48"/>
                          <w:lang w:val="en-US"/>
                        </w:rPr>
                        <w:t xml:space="preserve"> </w:t>
                      </w:r>
                    </w:p>
                  </w:txbxContent>
                </v:textbox>
              </v:rect>
            </w:pict>
          </mc:Fallback>
        </mc:AlternateContent>
      </w:r>
    </w:p>
    <w:p w14:paraId="5791BC2B" w14:textId="77777777" w:rsidR="00B548DF" w:rsidRDefault="00B548DF" w:rsidP="00B548DF"/>
    <w:p w14:paraId="0CEC9E48" w14:textId="77777777" w:rsidR="00B548DF" w:rsidRDefault="00B548DF" w:rsidP="00B548DF">
      <w:r>
        <w:rPr>
          <w:noProof/>
        </w:rPr>
        <mc:AlternateContent>
          <mc:Choice Requires="wps">
            <w:drawing>
              <wp:anchor distT="0" distB="0" distL="114300" distR="114300" simplePos="0" relativeHeight="251663360" behindDoc="0" locked="0" layoutInCell="1" allowOverlap="1" wp14:anchorId="42247086" wp14:editId="0AFDAC89">
                <wp:simplePos x="0" y="0"/>
                <wp:positionH relativeFrom="margin">
                  <wp:align>left</wp:align>
                </wp:positionH>
                <wp:positionV relativeFrom="paragraph">
                  <wp:posOffset>179070</wp:posOffset>
                </wp:positionV>
                <wp:extent cx="3095625" cy="107632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3095625" cy="1076325"/>
                        </a:xfrm>
                        <a:prstGeom prst="rect">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F4665D9" w14:textId="7C57AF7B" w:rsidR="00B548DF" w:rsidRPr="005265B2" w:rsidRDefault="00B548DF" w:rsidP="00B548DF">
                            <w:pPr>
                              <w:jc w:val="center"/>
                              <w:rPr>
                                <w:rFonts w:ascii="Arial" w:hAnsi="Arial" w:cs="Arial"/>
                                <w:b/>
                                <w:bCs/>
                                <w:color w:val="000000" w:themeColor="text1"/>
                                <w:sz w:val="48"/>
                                <w:szCs w:val="48"/>
                                <w:lang w:val="en-US"/>
                              </w:rPr>
                            </w:pPr>
                            <w:r>
                              <w:rPr>
                                <w:rFonts w:ascii="Arial" w:hAnsi="Arial" w:cs="Arial"/>
                                <w:b/>
                                <w:bCs/>
                                <w:color w:val="000000" w:themeColor="text1"/>
                                <w:sz w:val="48"/>
                                <w:szCs w:val="48"/>
                                <w:lang w:val="en-US"/>
                              </w:rPr>
                              <w:t>S</w:t>
                            </w:r>
                            <w:r w:rsidRPr="005265B2">
                              <w:rPr>
                                <w:rFonts w:ascii="Arial" w:hAnsi="Arial" w:cs="Arial"/>
                                <w:b/>
                                <w:bCs/>
                                <w:color w:val="000000" w:themeColor="text1"/>
                                <w:sz w:val="48"/>
                                <w:szCs w:val="48"/>
                                <w:lang w:val="en-US"/>
                              </w:rPr>
                              <w:t>elected</w:t>
                            </w:r>
                            <w:r w:rsidR="00190639">
                              <w:rPr>
                                <w:rFonts w:ascii="Arial" w:hAnsi="Arial" w:cs="Arial"/>
                                <w:b/>
                                <w:bCs/>
                                <w:color w:val="000000" w:themeColor="text1"/>
                                <w:sz w:val="48"/>
                                <w:szCs w:val="48"/>
                                <w:lang w:val="en-US"/>
                              </w:rPr>
                              <w:t xml:space="preserve"> (2</w:t>
                            </w:r>
                            <w:r w:rsidR="00CB2C6D">
                              <w:rPr>
                                <w:rFonts w:ascii="Arial" w:hAnsi="Arial" w:cs="Arial"/>
                                <w:b/>
                                <w:bCs/>
                                <w:color w:val="000000" w:themeColor="text1"/>
                                <w:sz w:val="48"/>
                                <w:szCs w:val="48"/>
                                <w:lang w:val="en-US"/>
                              </w:rPr>
                              <w:t>2</w:t>
                            </w:r>
                            <w:r w:rsidR="00190639">
                              <w:rPr>
                                <w:rFonts w:ascii="Arial" w:hAnsi="Arial" w:cs="Arial"/>
                                <w:b/>
                                <w:bCs/>
                                <w:color w:val="000000" w:themeColor="text1"/>
                                <w:sz w:val="48"/>
                                <w:szCs w:val="48"/>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247086" id="Rectangle 6" o:spid="_x0000_s1029" style="position:absolute;margin-left:0;margin-top:14.1pt;width:243.75pt;height:84.7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" fillcolor="#fff2cc [663]" strokecolor="#1f3763 [1604]" strokeweight="1pt">
                <v:textbox>
                  <w:txbxContent>
                    <w:p w14:paraId="3F4665D9" w14:textId="7C57AF7B" w:rsidR="00B548DF" w:rsidRPr="005265B2" w:rsidRDefault="00B548DF" w:rsidP="00B548DF">
                      <w:pPr>
                        <w:jc w:val="center"/>
                        <w:rPr>
                          <w:rFonts w:ascii="Arial" w:hAnsi="Arial" w:cs="Arial"/>
                          <w:b/>
                          <w:bCs/>
                          <w:color w:val="000000" w:themeColor="text1"/>
                          <w:sz w:val="48"/>
                          <w:szCs w:val="48"/>
                          <w:lang w:val="en-US"/>
                        </w:rPr>
                      </w:pPr>
                      <w:r>
                        <w:rPr>
                          <w:rFonts w:ascii="Arial" w:hAnsi="Arial" w:cs="Arial"/>
                          <w:b/>
                          <w:bCs/>
                          <w:color w:val="000000" w:themeColor="text1"/>
                          <w:sz w:val="48"/>
                          <w:szCs w:val="48"/>
                          <w:lang w:val="en-US"/>
                        </w:rPr>
                        <w:t>S</w:t>
                      </w:r>
                      <w:r w:rsidRPr="005265B2">
                        <w:rPr>
                          <w:rFonts w:ascii="Arial" w:hAnsi="Arial" w:cs="Arial"/>
                          <w:b/>
                          <w:bCs/>
                          <w:color w:val="000000" w:themeColor="text1"/>
                          <w:sz w:val="48"/>
                          <w:szCs w:val="48"/>
                          <w:lang w:val="en-US"/>
                        </w:rPr>
                        <w:t>elected</w:t>
                      </w:r>
                      <w:r w:rsidR="00190639">
                        <w:rPr>
                          <w:rFonts w:ascii="Arial" w:hAnsi="Arial" w:cs="Arial"/>
                          <w:b/>
                          <w:bCs/>
                          <w:color w:val="000000" w:themeColor="text1"/>
                          <w:sz w:val="48"/>
                          <w:szCs w:val="48"/>
                          <w:lang w:val="en-US"/>
                        </w:rPr>
                        <w:t xml:space="preserve"> (2</w:t>
                      </w:r>
                      <w:r w:rsidR="00CB2C6D">
                        <w:rPr>
                          <w:rFonts w:ascii="Arial" w:hAnsi="Arial" w:cs="Arial"/>
                          <w:b/>
                          <w:bCs/>
                          <w:color w:val="000000" w:themeColor="text1"/>
                          <w:sz w:val="48"/>
                          <w:szCs w:val="48"/>
                          <w:lang w:val="en-US"/>
                        </w:rPr>
                        <w:t>2</w:t>
                      </w:r>
                      <w:r w:rsidR="00190639">
                        <w:rPr>
                          <w:rFonts w:ascii="Arial" w:hAnsi="Arial" w:cs="Arial"/>
                          <w:b/>
                          <w:bCs/>
                          <w:color w:val="000000" w:themeColor="text1"/>
                          <w:sz w:val="48"/>
                          <w:szCs w:val="48"/>
                          <w:lang w:val="en-US"/>
                        </w:rPr>
                        <w:t>)</w:t>
                      </w:r>
                    </w:p>
                  </w:txbxContent>
                </v:textbox>
                <w10:wrap anchorx="margin"/>
              </v:rect>
            </w:pict>
          </mc:Fallback>
        </mc:AlternateContent>
      </w:r>
    </w:p>
    <w:p w14:paraId="6C80EFC5" w14:textId="77777777" w:rsidR="00B548DF" w:rsidRDefault="00B548DF" w:rsidP="00B548DF"/>
    <w:p w14:paraId="297B3A93" w14:textId="77777777" w:rsidR="00B548DF" w:rsidRDefault="00B548DF" w:rsidP="00B548DF">
      <w:r>
        <w:rPr>
          <w:noProof/>
        </w:rPr>
        <mc:AlternateContent>
          <mc:Choice Requires="wps">
            <w:drawing>
              <wp:anchor distT="0" distB="0" distL="114300" distR="114300" simplePos="0" relativeHeight="251665408" behindDoc="0" locked="0" layoutInCell="1" allowOverlap="1" wp14:anchorId="40D0ADCE" wp14:editId="20A88DDB">
                <wp:simplePos x="0" y="0"/>
                <wp:positionH relativeFrom="column">
                  <wp:posOffset>3247390</wp:posOffset>
                </wp:positionH>
                <wp:positionV relativeFrom="paragraph">
                  <wp:posOffset>6985</wp:posOffset>
                </wp:positionV>
                <wp:extent cx="1857375" cy="809625"/>
                <wp:effectExtent l="19050" t="0" r="28575" b="47625"/>
                <wp:wrapNone/>
                <wp:docPr id="10" name="Arrow: Bent 10"/>
                <wp:cNvGraphicFramePr/>
                <a:graphic xmlns:a="http://schemas.openxmlformats.org/drawingml/2006/main">
                  <a:graphicData uri="http://schemas.microsoft.com/office/word/2010/wordprocessingShape">
                    <wps:wsp>
                      <wps:cNvSpPr/>
                      <wps:spPr>
                        <a:xfrm flipH="1" flipV="1">
                          <a:off x="0" y="0"/>
                          <a:ext cx="1857375" cy="809625"/>
                        </a:xfrm>
                        <a:prstGeom prst="bentArrow">
                          <a:avLst>
                            <a:gd name="adj1" fmla="val 25000"/>
                            <a:gd name="adj2" fmla="val 27273"/>
                            <a:gd name="adj3" fmla="val 25000"/>
                            <a:gd name="adj4" fmla="val 43750"/>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2B8628" id="Arrow: Bent 10" o:spid="_x0000_s1026" style="position:absolute;margin-left:255.7pt;margin-top:.55pt;width:146.25pt;height:63.75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57375,8096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" path="m,809625l,473817c,278192,158586,119606,354211,119606r1300758,l1654969,r202406,220809l1654969,441618r,-119606l354211,322012v-83840,,-151805,67965,-151805,151805l202406,809625,,809625xe" fillcolor="#f4b083 [1941]" strokecolor="#1f3763 [1604]" strokeweight="1pt">
                <v:stroke joinstyle="miter"/>
                <v:path arrowok="t" o:connecttype="custom" o:connectlocs="0,809625;0,473817;354211,119606;1654969,119606;1654969,0;1857375,220809;1654969,441618;1654969,322012;354211,322012;202406,473817;202406,809625;0,809625" o:connectangles="0,0,0,0,0,0,0,0,0,0,0,0"/>
              </v:shape>
            </w:pict>
          </mc:Fallback>
        </mc:AlternateContent>
      </w:r>
    </w:p>
    <w:p w14:paraId="7782E35A" w14:textId="77777777" w:rsidR="00B548DF" w:rsidRDefault="00B548DF" w:rsidP="00B548DF"/>
    <w:p w14:paraId="7358FE9C" w14:textId="77777777" w:rsidR="00B548DF" w:rsidRDefault="00B548DF" w:rsidP="00B548DF"/>
    <w:p w14:paraId="0DA9D592" w14:textId="77777777" w:rsidR="00B548DF" w:rsidRDefault="00B548DF" w:rsidP="00014E65">
      <w:pPr>
        <w:spacing w:line="360" w:lineRule="auto"/>
      </w:pPr>
    </w:p>
    <w:p w14:paraId="393E3335" w14:textId="223F3D44" w:rsidR="00E72CB2" w:rsidRDefault="00E72CB2" w:rsidP="00014E65">
      <w:pPr>
        <w:spacing w:line="360" w:lineRule="auto"/>
      </w:pPr>
    </w:p>
    <w:p w14:paraId="6F1E1857" w14:textId="7098BC1C" w:rsidR="00E72CB2" w:rsidRDefault="00E72CB2" w:rsidP="00014E65">
      <w:pPr>
        <w:spacing w:line="360" w:lineRule="auto"/>
      </w:pPr>
    </w:p>
    <w:p w14:paraId="2E757DC7" w14:textId="6C66FBA7" w:rsidR="00E72CB2" w:rsidRDefault="00E72CB2" w:rsidP="00014E65">
      <w:pPr>
        <w:spacing w:line="360" w:lineRule="auto"/>
      </w:pPr>
    </w:p>
    <w:p w14:paraId="45D136FF" w14:textId="06379BE6" w:rsidR="00E72CB2" w:rsidRDefault="00E72CB2" w:rsidP="00014E65">
      <w:pPr>
        <w:spacing w:line="360" w:lineRule="auto"/>
      </w:pPr>
    </w:p>
    <w:p w14:paraId="1E647011" w14:textId="0E2C07C8" w:rsidR="00E72CB2" w:rsidRDefault="00E72CB2" w:rsidP="00014E65">
      <w:pPr>
        <w:spacing w:line="360" w:lineRule="auto"/>
      </w:pPr>
    </w:p>
    <w:p w14:paraId="4A3341B2" w14:textId="2B6C32CA" w:rsidR="00E72CB2" w:rsidRDefault="00E72CB2" w:rsidP="00014E65">
      <w:pPr>
        <w:spacing w:line="360" w:lineRule="auto"/>
      </w:pPr>
    </w:p>
    <w:p w14:paraId="70E54326" w14:textId="264E0BDB" w:rsidR="00E72CB2" w:rsidRDefault="00E72CB2" w:rsidP="00014E65">
      <w:pPr>
        <w:spacing w:line="360" w:lineRule="auto"/>
      </w:pPr>
    </w:p>
    <w:p w14:paraId="7CFD4A3B" w14:textId="1C15BF8F" w:rsidR="00E72CB2" w:rsidRPr="007C32E6" w:rsidRDefault="00E72CB2" w:rsidP="007C32E6">
      <w:pPr>
        <w:pStyle w:val="Title"/>
      </w:pPr>
    </w:p>
    <w:p w14:paraId="378BDD1E" w14:textId="77777777" w:rsidR="000B2E29" w:rsidRPr="007C32E6" w:rsidRDefault="00E72CB2" w:rsidP="007C32E6">
      <w:pPr>
        <w:pStyle w:val="Title"/>
      </w:pPr>
      <w:r w:rsidRPr="007C32E6">
        <w:lastRenderedPageBreak/>
        <w:t xml:space="preserve">The </w:t>
      </w:r>
      <w:r w:rsidR="006F5F92" w:rsidRPr="007C32E6">
        <w:t>impact</w:t>
      </w:r>
      <w:r w:rsidRPr="007C32E6">
        <w:t xml:space="preserve"> of food </w:t>
      </w:r>
      <w:r w:rsidR="006F5F92" w:rsidRPr="007C32E6">
        <w:t>i</w:t>
      </w:r>
      <w:r w:rsidRPr="007C32E6">
        <w:t xml:space="preserve">n </w:t>
      </w:r>
      <w:r w:rsidR="006F5F92" w:rsidRPr="007C32E6">
        <w:t>our</w:t>
      </w:r>
      <w:r w:rsidRPr="007C32E6">
        <w:t xml:space="preserve"> life</w:t>
      </w:r>
      <w:r w:rsidR="006F5F92" w:rsidRPr="007C32E6">
        <w:t xml:space="preserve"> and how it </w:t>
      </w:r>
    </w:p>
    <w:p w14:paraId="4666D941" w14:textId="0BAE9D3F" w:rsidR="00E72CB2" w:rsidRPr="007C32E6" w:rsidRDefault="006F5F92" w:rsidP="007C32E6">
      <w:pPr>
        <w:pStyle w:val="Title"/>
      </w:pPr>
      <w:r w:rsidRPr="007C32E6">
        <w:t>plays a role in our health</w:t>
      </w:r>
      <w:r w:rsidR="0020044C" w:rsidRPr="007C32E6">
        <w:t>.</w:t>
      </w:r>
    </w:p>
    <w:p w14:paraId="3BCBCA04" w14:textId="1411D3DF" w:rsidR="000B2E29" w:rsidRPr="007C32E6" w:rsidRDefault="000B2E29" w:rsidP="000B2E29">
      <w:pPr>
        <w:pStyle w:val="Heading1"/>
        <w:rPr>
          <w:rFonts w:ascii="Arial" w:hAnsi="Arial" w:cs="Arial"/>
          <w:color w:val="auto"/>
          <w:sz w:val="22"/>
          <w:szCs w:val="22"/>
        </w:rPr>
      </w:pPr>
    </w:p>
    <w:p w14:paraId="0E1C56A5" w14:textId="5ED9EFDA" w:rsidR="000B2E29" w:rsidRPr="005D1FC7" w:rsidRDefault="000B2E29" w:rsidP="005D1FC7">
      <w:pPr>
        <w:pStyle w:val="Heading1"/>
      </w:pPr>
      <w:r w:rsidRPr="005D1FC7">
        <w:t>Abstract / Executive summary</w:t>
      </w:r>
    </w:p>
    <w:p w14:paraId="527A8EB8" w14:textId="450DD3FF" w:rsidR="000B2E29" w:rsidRPr="007C32E6" w:rsidRDefault="000B2E29" w:rsidP="00E771F9">
      <w:pPr>
        <w:shd w:val="clear" w:color="auto" w:fill="FFFFFF"/>
        <w:spacing w:line="360" w:lineRule="auto"/>
        <w:textAlignment w:val="baseline"/>
        <w:rPr>
          <w:rFonts w:ascii="Arial" w:hAnsi="Arial" w:cs="Arial"/>
        </w:rPr>
      </w:pPr>
    </w:p>
    <w:p w14:paraId="1F4FC759" w14:textId="7375D5C6" w:rsidR="00A92A19" w:rsidRPr="007C32E6" w:rsidRDefault="00C54DFC" w:rsidP="007C32E6">
      <w:pPr>
        <w:shd w:val="clear" w:color="auto" w:fill="FFFFFF"/>
        <w:spacing w:line="360" w:lineRule="auto"/>
        <w:textAlignment w:val="baseline"/>
        <w:rPr>
          <w:rFonts w:ascii="Arial" w:hAnsi="Arial" w:cs="Arial"/>
          <w:bdr w:val="none" w:sz="0" w:space="0" w:color="auto" w:frame="1"/>
        </w:rPr>
      </w:pPr>
      <w:r w:rsidRPr="007C32E6">
        <w:rPr>
          <w:rFonts w:ascii="Arial" w:hAnsi="Arial" w:cs="Arial"/>
          <w:bdr w:val="none" w:sz="0" w:space="0" w:color="auto" w:frame="1"/>
        </w:rPr>
        <w:t xml:space="preserve">Food is a crucial element in constructing the human. There are many foods that have a lot of positive benefits for constructing </w:t>
      </w:r>
      <w:r w:rsidR="00482BD1" w:rsidRPr="007C32E6">
        <w:rPr>
          <w:rFonts w:ascii="Arial" w:hAnsi="Arial" w:cs="Arial"/>
          <w:bdr w:val="none" w:sz="0" w:space="0" w:color="auto" w:frame="1"/>
        </w:rPr>
        <w:t>cells and body tissues by having crucial and essential nutrients, so the body</w:t>
      </w:r>
      <w:r w:rsidR="008844FE" w:rsidRPr="007C32E6">
        <w:rPr>
          <w:rFonts w:ascii="Arial" w:hAnsi="Arial" w:cs="Arial"/>
          <w:bdr w:val="none" w:sz="0" w:space="0" w:color="auto" w:frame="1"/>
        </w:rPr>
        <w:t xml:space="preserve"> has to consume food in adequate quantities to receive energy</w:t>
      </w:r>
      <w:r w:rsidR="00190639" w:rsidRPr="007C32E6">
        <w:rPr>
          <w:rFonts w:ascii="Arial" w:hAnsi="Arial" w:cs="Arial"/>
          <w:bdr w:val="none" w:sz="0" w:space="0" w:color="auto" w:frame="1"/>
        </w:rPr>
        <w:t xml:space="preserve"> </w:t>
      </w:r>
      <w:r w:rsidR="00CB2C6D" w:rsidRPr="007C32E6">
        <w:rPr>
          <w:rFonts w:ascii="Arial" w:hAnsi="Arial" w:cs="Arial"/>
          <w:bdr w:val="none" w:sz="0" w:space="0" w:color="auto" w:frame="1"/>
        </w:rPr>
        <w:t>(</w:t>
      </w:r>
      <w:proofErr w:type="spellStart"/>
      <w:r w:rsidR="00CB2C6D" w:rsidRPr="007C32E6">
        <w:rPr>
          <w:rStyle w:val="author"/>
          <w:rFonts w:ascii="Arial" w:hAnsi="Arial" w:cs="Arial"/>
          <w:bdr w:val="none" w:sz="0" w:space="0" w:color="auto" w:frame="1"/>
        </w:rPr>
        <w:fldChar w:fldCharType="begin"/>
      </w:r>
      <w:r w:rsidR="00CB2C6D" w:rsidRPr="007C32E6">
        <w:rPr>
          <w:rStyle w:val="author"/>
          <w:rFonts w:ascii="Arial" w:hAnsi="Arial" w:cs="Arial"/>
          <w:bdr w:val="none" w:sz="0" w:space="0" w:color="auto" w:frame="1"/>
        </w:rPr>
        <w:instrText xml:space="preserve"> HYPERLINK "https://hmhub.in/author/supersanu/" \o "Posts by Himanshu Rajak" </w:instrText>
      </w:r>
      <w:r w:rsidR="00CB2C6D" w:rsidRPr="007C32E6">
        <w:rPr>
          <w:rStyle w:val="author"/>
          <w:rFonts w:ascii="Arial" w:hAnsi="Arial" w:cs="Arial"/>
          <w:bdr w:val="none" w:sz="0" w:space="0" w:color="auto" w:frame="1"/>
        </w:rPr>
        <w:fldChar w:fldCharType="separate"/>
      </w:r>
      <w:r w:rsidR="00CB2C6D" w:rsidRPr="007C32E6">
        <w:rPr>
          <w:rStyle w:val="Hyperlink"/>
          <w:rFonts w:ascii="Arial" w:hAnsi="Arial" w:cs="Arial"/>
          <w:color w:val="auto"/>
          <w:u w:val="none"/>
          <w:bdr w:val="none" w:sz="0" w:space="0" w:color="auto" w:frame="1"/>
        </w:rPr>
        <w:t>Rajak</w:t>
      </w:r>
      <w:proofErr w:type="spellEnd"/>
      <w:r w:rsidR="00CB2C6D" w:rsidRPr="007C32E6">
        <w:rPr>
          <w:rStyle w:val="author"/>
          <w:rFonts w:ascii="Arial" w:hAnsi="Arial" w:cs="Arial"/>
          <w:bdr w:val="none" w:sz="0" w:space="0" w:color="auto" w:frame="1"/>
        </w:rPr>
        <w:fldChar w:fldCharType="end"/>
      </w:r>
      <w:r w:rsidR="00CB2C6D" w:rsidRPr="007C32E6">
        <w:rPr>
          <w:rStyle w:val="author"/>
          <w:rFonts w:ascii="Arial" w:eastAsiaTheme="majorEastAsia" w:hAnsi="Arial" w:cs="Arial"/>
          <w:bdr w:val="none" w:sz="0" w:space="0" w:color="auto" w:frame="1"/>
        </w:rPr>
        <w:t>, 2021).</w:t>
      </w:r>
      <w:r w:rsidR="008844FE" w:rsidRPr="007C32E6">
        <w:rPr>
          <w:rFonts w:ascii="Arial" w:hAnsi="Arial" w:cs="Arial"/>
          <w:bdr w:val="none" w:sz="0" w:space="0" w:color="auto" w:frame="1"/>
        </w:rPr>
        <w:t>. The body requires foods to do lots of functions in the body, growth and, to develop</w:t>
      </w:r>
      <w:r w:rsidR="00190639" w:rsidRPr="007C32E6">
        <w:rPr>
          <w:rFonts w:ascii="Arial" w:hAnsi="Arial" w:cs="Arial"/>
          <w:bdr w:val="none" w:sz="0" w:space="0" w:color="auto" w:frame="1"/>
        </w:rPr>
        <w:t xml:space="preserve"> </w:t>
      </w:r>
      <w:r w:rsidR="00CB2C6D" w:rsidRPr="007C32E6">
        <w:rPr>
          <w:rFonts w:ascii="Arial" w:hAnsi="Arial" w:cs="Arial"/>
          <w:bdr w:val="none" w:sz="0" w:space="0" w:color="auto" w:frame="1"/>
        </w:rPr>
        <w:t>(</w:t>
      </w:r>
      <w:proofErr w:type="spellStart"/>
      <w:r w:rsidR="00CB2C6D" w:rsidRPr="007C32E6">
        <w:rPr>
          <w:rStyle w:val="author"/>
          <w:rFonts w:ascii="Arial" w:hAnsi="Arial" w:cs="Arial"/>
          <w:bdr w:val="none" w:sz="0" w:space="0" w:color="auto" w:frame="1"/>
        </w:rPr>
        <w:fldChar w:fldCharType="begin"/>
      </w:r>
      <w:r w:rsidR="00CB2C6D" w:rsidRPr="007C32E6">
        <w:rPr>
          <w:rStyle w:val="author"/>
          <w:rFonts w:ascii="Arial" w:hAnsi="Arial" w:cs="Arial"/>
          <w:bdr w:val="none" w:sz="0" w:space="0" w:color="auto" w:frame="1"/>
        </w:rPr>
        <w:instrText xml:space="preserve"> HYPERLINK "https://hmhub.in/author/supersanu/" \o "Posts by Himanshu Rajak" </w:instrText>
      </w:r>
      <w:r w:rsidR="00CB2C6D" w:rsidRPr="007C32E6">
        <w:rPr>
          <w:rStyle w:val="author"/>
          <w:rFonts w:ascii="Arial" w:hAnsi="Arial" w:cs="Arial"/>
          <w:bdr w:val="none" w:sz="0" w:space="0" w:color="auto" w:frame="1"/>
        </w:rPr>
        <w:fldChar w:fldCharType="separate"/>
      </w:r>
      <w:r w:rsidR="00CB2C6D" w:rsidRPr="007C32E6">
        <w:rPr>
          <w:rStyle w:val="Hyperlink"/>
          <w:rFonts w:ascii="Arial" w:hAnsi="Arial" w:cs="Arial"/>
          <w:color w:val="auto"/>
          <w:u w:val="none"/>
          <w:bdr w:val="none" w:sz="0" w:space="0" w:color="auto" w:frame="1"/>
        </w:rPr>
        <w:t>Rajak</w:t>
      </w:r>
      <w:proofErr w:type="spellEnd"/>
      <w:r w:rsidR="00CB2C6D" w:rsidRPr="007C32E6">
        <w:rPr>
          <w:rStyle w:val="author"/>
          <w:rFonts w:ascii="Arial" w:hAnsi="Arial" w:cs="Arial"/>
          <w:bdr w:val="none" w:sz="0" w:space="0" w:color="auto" w:frame="1"/>
        </w:rPr>
        <w:fldChar w:fldCharType="end"/>
      </w:r>
      <w:r w:rsidR="00CB2C6D" w:rsidRPr="007C32E6">
        <w:rPr>
          <w:rStyle w:val="author"/>
          <w:rFonts w:ascii="Arial" w:eastAsiaTheme="majorEastAsia" w:hAnsi="Arial" w:cs="Arial"/>
          <w:bdr w:val="none" w:sz="0" w:space="0" w:color="auto" w:frame="1"/>
        </w:rPr>
        <w:t>, 2021).</w:t>
      </w:r>
      <w:r w:rsidR="00CB2C6D" w:rsidRPr="007C32E6">
        <w:rPr>
          <w:rFonts w:ascii="Arial" w:hAnsi="Arial" w:cs="Arial"/>
          <w:bdr w:val="none" w:sz="0" w:space="0" w:color="auto" w:frame="1"/>
        </w:rPr>
        <w:t xml:space="preserve"> </w:t>
      </w:r>
      <w:r w:rsidR="008844FE" w:rsidRPr="007C32E6">
        <w:rPr>
          <w:rFonts w:ascii="Arial" w:hAnsi="Arial" w:cs="Arial"/>
          <w:bdr w:val="none" w:sz="0" w:space="0" w:color="auto" w:frame="1"/>
        </w:rPr>
        <w:t xml:space="preserve">In addition, as well as to </w:t>
      </w:r>
      <w:r w:rsidR="00A92A19" w:rsidRPr="007C32E6">
        <w:rPr>
          <w:rFonts w:ascii="Arial" w:hAnsi="Arial" w:cs="Arial"/>
          <w:bdr w:val="none" w:sz="0" w:space="0" w:color="auto" w:frame="1"/>
        </w:rPr>
        <w:t xml:space="preserve">fight the many illnesses and germs that might be infected. This what we I </w:t>
      </w:r>
      <w:r w:rsidR="00CD2635" w:rsidRPr="007C32E6">
        <w:rPr>
          <w:rFonts w:ascii="Arial" w:hAnsi="Arial" w:cs="Arial"/>
          <w:bdr w:val="none" w:sz="0" w:space="0" w:color="auto" w:frame="1"/>
        </w:rPr>
        <w:t xml:space="preserve">will write about here. The crucialness of food and its impacts on our mind and body are very fascinating subjects and will always be a trending subject </w:t>
      </w:r>
      <w:r w:rsidR="009C7EB7" w:rsidRPr="007C32E6">
        <w:rPr>
          <w:rFonts w:ascii="Arial" w:hAnsi="Arial" w:cs="Arial"/>
          <w:bdr w:val="none" w:sz="0" w:space="0" w:color="auto" w:frame="1"/>
        </w:rPr>
        <w:t xml:space="preserve">for researchers, teachers, and students. </w:t>
      </w:r>
      <w:r w:rsidR="00276C4E" w:rsidRPr="007C32E6">
        <w:rPr>
          <w:rFonts w:ascii="Arial" w:hAnsi="Arial" w:cs="Arial"/>
          <w:bdr w:val="none" w:sz="0" w:space="0" w:color="auto" w:frame="1"/>
        </w:rPr>
        <w:t>Near the e</w:t>
      </w:r>
      <w:r w:rsidR="00401255" w:rsidRPr="007C32E6">
        <w:rPr>
          <w:rFonts w:ascii="Arial" w:hAnsi="Arial" w:cs="Arial"/>
          <w:bdr w:val="none" w:sz="0" w:space="0" w:color="auto" w:frame="1"/>
        </w:rPr>
        <w:t>nd, I will write about some tips on how to have a balanced and healthy lifestyle as your diet plays a big role</w:t>
      </w:r>
      <w:r w:rsidR="00B03E2A" w:rsidRPr="007C32E6">
        <w:rPr>
          <w:rFonts w:ascii="Arial" w:hAnsi="Arial" w:cs="Arial"/>
          <w:bdr w:val="none" w:sz="0" w:space="0" w:color="auto" w:frame="1"/>
        </w:rPr>
        <w:t xml:space="preserve"> in your health in general. Furthermore, I have also wrote about what the role of many nutrients are and what they actually are. For example, protein, vitamins, </w:t>
      </w:r>
      <w:r w:rsidR="00FF164C" w:rsidRPr="007C32E6">
        <w:rPr>
          <w:rFonts w:ascii="Arial" w:hAnsi="Arial" w:cs="Arial"/>
          <w:bdr w:val="none" w:sz="0" w:space="0" w:color="auto" w:frame="1"/>
        </w:rPr>
        <w:t>carbohydrates, and many more different nutrients</w:t>
      </w:r>
      <w:r w:rsidR="00DE38D4" w:rsidRPr="007C32E6">
        <w:rPr>
          <w:rFonts w:ascii="Arial" w:hAnsi="Arial" w:cs="Arial"/>
          <w:bdr w:val="none" w:sz="0" w:space="0" w:color="auto" w:frame="1"/>
        </w:rPr>
        <w:t xml:space="preserve"> </w:t>
      </w:r>
      <w:r w:rsidR="00CB2C6D" w:rsidRPr="007C32E6">
        <w:rPr>
          <w:rFonts w:ascii="Arial" w:hAnsi="Arial" w:cs="Arial"/>
          <w:bdr w:val="none" w:sz="0" w:space="0" w:color="auto" w:frame="1"/>
        </w:rPr>
        <w:t>(</w:t>
      </w:r>
      <w:proofErr w:type="spellStart"/>
      <w:r w:rsidR="00CB2C6D" w:rsidRPr="007C32E6">
        <w:rPr>
          <w:rStyle w:val="author"/>
          <w:rFonts w:ascii="Arial" w:hAnsi="Arial" w:cs="Arial"/>
          <w:bdr w:val="none" w:sz="0" w:space="0" w:color="auto" w:frame="1"/>
        </w:rPr>
        <w:fldChar w:fldCharType="begin"/>
      </w:r>
      <w:r w:rsidR="00CB2C6D" w:rsidRPr="007C32E6">
        <w:rPr>
          <w:rStyle w:val="author"/>
          <w:rFonts w:ascii="Arial" w:hAnsi="Arial" w:cs="Arial"/>
          <w:bdr w:val="none" w:sz="0" w:space="0" w:color="auto" w:frame="1"/>
        </w:rPr>
        <w:instrText xml:space="preserve"> HYPERLINK "https://hmhub.in/author/supersanu/" \o "Posts by Himanshu Rajak" </w:instrText>
      </w:r>
      <w:r w:rsidR="00CB2C6D" w:rsidRPr="007C32E6">
        <w:rPr>
          <w:rStyle w:val="author"/>
          <w:rFonts w:ascii="Arial" w:hAnsi="Arial" w:cs="Arial"/>
          <w:bdr w:val="none" w:sz="0" w:space="0" w:color="auto" w:frame="1"/>
        </w:rPr>
        <w:fldChar w:fldCharType="separate"/>
      </w:r>
      <w:r w:rsidR="00CB2C6D" w:rsidRPr="007C32E6">
        <w:rPr>
          <w:rStyle w:val="Hyperlink"/>
          <w:rFonts w:ascii="Arial" w:hAnsi="Arial" w:cs="Arial"/>
          <w:color w:val="auto"/>
          <w:u w:val="none"/>
          <w:bdr w:val="none" w:sz="0" w:space="0" w:color="auto" w:frame="1"/>
        </w:rPr>
        <w:t>Rajak</w:t>
      </w:r>
      <w:proofErr w:type="spellEnd"/>
      <w:r w:rsidR="00CB2C6D" w:rsidRPr="007C32E6">
        <w:rPr>
          <w:rStyle w:val="author"/>
          <w:rFonts w:ascii="Arial" w:hAnsi="Arial" w:cs="Arial"/>
          <w:bdr w:val="none" w:sz="0" w:space="0" w:color="auto" w:frame="1"/>
        </w:rPr>
        <w:fldChar w:fldCharType="end"/>
      </w:r>
      <w:r w:rsidR="00CB2C6D" w:rsidRPr="007C32E6">
        <w:rPr>
          <w:rStyle w:val="author"/>
          <w:rFonts w:ascii="Arial" w:eastAsiaTheme="majorEastAsia" w:hAnsi="Arial" w:cs="Arial"/>
          <w:bdr w:val="none" w:sz="0" w:space="0" w:color="auto" w:frame="1"/>
        </w:rPr>
        <w:t>, 2021)</w:t>
      </w:r>
      <w:r w:rsidR="00CB2C6D" w:rsidRPr="007C32E6">
        <w:rPr>
          <w:rStyle w:val="author"/>
          <w:rFonts w:ascii="Arial" w:eastAsiaTheme="majorEastAsia" w:hAnsi="Arial" w:cs="Arial"/>
          <w:bdr w:val="none" w:sz="0" w:space="0" w:color="auto" w:frame="1"/>
        </w:rPr>
        <w:t>.</w:t>
      </w:r>
    </w:p>
    <w:p w14:paraId="55D425BF" w14:textId="12BD0E17" w:rsidR="007848D1" w:rsidRPr="007C32E6" w:rsidRDefault="00FF164C" w:rsidP="007C32E6">
      <w:pPr>
        <w:pStyle w:val="Heading1"/>
        <w:spacing w:line="360" w:lineRule="auto"/>
        <w:rPr>
          <w:rFonts w:ascii="Arial" w:eastAsia="Times New Roman" w:hAnsi="Arial" w:cs="Arial"/>
          <w:color w:val="auto"/>
          <w:sz w:val="22"/>
          <w:szCs w:val="22"/>
        </w:rPr>
      </w:pPr>
      <w:r w:rsidRPr="005D1FC7">
        <w:t xml:space="preserve">Introduction </w:t>
      </w:r>
      <w:r w:rsidR="00EC2740" w:rsidRPr="005D1FC7">
        <w:t>.</w:t>
      </w:r>
      <w:r w:rsidR="00626F3A" w:rsidRPr="007C32E6">
        <w:rPr>
          <w:rFonts w:ascii="Arial" w:hAnsi="Arial" w:cs="Arial"/>
          <w:color w:val="auto"/>
          <w:sz w:val="22"/>
          <w:szCs w:val="22"/>
        </w:rPr>
        <w:br/>
      </w:r>
      <w:r w:rsidR="008F2722" w:rsidRPr="007C32E6">
        <w:rPr>
          <w:rFonts w:ascii="Arial" w:eastAsia="Times New Roman" w:hAnsi="Arial" w:cs="Arial"/>
          <w:color w:val="auto"/>
          <w:sz w:val="22"/>
          <w:szCs w:val="22"/>
        </w:rPr>
        <w:t>In this report I will talk about the impact that food has on our body.</w:t>
      </w:r>
      <w:r w:rsidR="00C12911" w:rsidRPr="007C32E6">
        <w:rPr>
          <w:rFonts w:ascii="Arial" w:eastAsia="Times New Roman" w:hAnsi="Arial" w:cs="Arial"/>
          <w:color w:val="auto"/>
          <w:sz w:val="22"/>
          <w:szCs w:val="22"/>
        </w:rPr>
        <w:t xml:space="preserve"> </w:t>
      </w:r>
      <w:r w:rsidR="000B39F5" w:rsidRPr="007C32E6">
        <w:rPr>
          <w:rFonts w:ascii="Arial" w:eastAsia="Times New Roman" w:hAnsi="Arial" w:cs="Arial"/>
          <w:color w:val="auto"/>
          <w:sz w:val="22"/>
          <w:szCs w:val="22"/>
        </w:rPr>
        <w:t xml:space="preserve">I will briefly explain what </w:t>
      </w:r>
      <w:r w:rsidR="002522BB" w:rsidRPr="007C32E6">
        <w:rPr>
          <w:rFonts w:ascii="Arial" w:eastAsia="Times New Roman" w:hAnsi="Arial" w:cs="Arial"/>
          <w:color w:val="auto"/>
          <w:sz w:val="22"/>
          <w:szCs w:val="22"/>
        </w:rPr>
        <w:t xml:space="preserve">food is and many of the nutrients that are involved in them including their functions (benefits </w:t>
      </w:r>
      <w:r w:rsidR="000E08FA" w:rsidRPr="007C32E6">
        <w:rPr>
          <w:rFonts w:ascii="Arial" w:eastAsia="Times New Roman" w:hAnsi="Arial" w:cs="Arial"/>
          <w:color w:val="auto"/>
          <w:sz w:val="22"/>
          <w:szCs w:val="22"/>
        </w:rPr>
        <w:t xml:space="preserve">in </w:t>
      </w:r>
      <w:r w:rsidR="002522BB" w:rsidRPr="007C32E6">
        <w:rPr>
          <w:rFonts w:ascii="Arial" w:eastAsia="Times New Roman" w:hAnsi="Arial" w:cs="Arial"/>
          <w:color w:val="auto"/>
          <w:sz w:val="22"/>
          <w:szCs w:val="22"/>
        </w:rPr>
        <w:t xml:space="preserve">the human body). </w:t>
      </w:r>
      <w:r w:rsidR="000E08FA" w:rsidRPr="007C32E6">
        <w:rPr>
          <w:rFonts w:ascii="Arial" w:eastAsia="Times New Roman" w:hAnsi="Arial" w:cs="Arial"/>
          <w:color w:val="auto"/>
          <w:sz w:val="22"/>
          <w:szCs w:val="22"/>
        </w:rPr>
        <w:t xml:space="preserve"> </w:t>
      </w:r>
      <w:r w:rsidR="00AA04CF" w:rsidRPr="007C32E6">
        <w:rPr>
          <w:rFonts w:ascii="Arial" w:eastAsia="Times New Roman" w:hAnsi="Arial" w:cs="Arial"/>
          <w:color w:val="auto"/>
          <w:sz w:val="22"/>
          <w:szCs w:val="22"/>
        </w:rPr>
        <w:t>Further one, I talk about how food affects our mental, physical</w:t>
      </w:r>
      <w:r w:rsidR="00111EEF" w:rsidRPr="007C32E6">
        <w:rPr>
          <w:rFonts w:ascii="Arial" w:eastAsia="Times New Roman" w:hAnsi="Arial" w:cs="Arial"/>
          <w:color w:val="auto"/>
          <w:sz w:val="22"/>
          <w:szCs w:val="22"/>
        </w:rPr>
        <w:t>,</w:t>
      </w:r>
      <w:r w:rsidR="00AA04CF" w:rsidRPr="007C32E6">
        <w:rPr>
          <w:rFonts w:ascii="Arial" w:eastAsia="Times New Roman" w:hAnsi="Arial" w:cs="Arial"/>
          <w:color w:val="auto"/>
          <w:sz w:val="22"/>
          <w:szCs w:val="22"/>
        </w:rPr>
        <w:t xml:space="preserve"> and social health.</w:t>
      </w:r>
      <w:r w:rsidR="00111EEF" w:rsidRPr="007C32E6">
        <w:rPr>
          <w:rFonts w:ascii="Arial" w:eastAsia="Times New Roman" w:hAnsi="Arial" w:cs="Arial"/>
          <w:color w:val="auto"/>
          <w:sz w:val="22"/>
          <w:szCs w:val="22"/>
        </w:rPr>
        <w:t xml:space="preserve"> I have also left tips on how to maintain and have a healthy diet. </w:t>
      </w:r>
      <w:r w:rsidR="003F3CBC" w:rsidRPr="007C32E6">
        <w:rPr>
          <w:rFonts w:ascii="Arial" w:eastAsia="Times New Roman" w:hAnsi="Arial" w:cs="Arial"/>
          <w:color w:val="auto"/>
          <w:sz w:val="22"/>
          <w:szCs w:val="22"/>
        </w:rPr>
        <w:t xml:space="preserve">A good food choice leads to a lifetime of good health and less of a risk of illnesses such as tooth decay, heart disease, obesity etc. </w:t>
      </w:r>
    </w:p>
    <w:p w14:paraId="55E02720" w14:textId="3491B0B9" w:rsidR="001B7DF7" w:rsidRDefault="007E0ECA" w:rsidP="005D1FC7">
      <w:pPr>
        <w:pStyle w:val="Heading1"/>
      </w:pPr>
      <w:r w:rsidRPr="007C32E6">
        <w:t xml:space="preserve">What Impact does Food have on our Body? </w:t>
      </w:r>
    </w:p>
    <w:p w14:paraId="54357329" w14:textId="77777777" w:rsidR="005D1FC7" w:rsidRPr="005D1FC7" w:rsidRDefault="005D1FC7" w:rsidP="005D1FC7"/>
    <w:p w14:paraId="064D9218" w14:textId="0A970C9C" w:rsidR="00016C13" w:rsidRPr="007C32E6" w:rsidRDefault="00016C13" w:rsidP="007C32E6">
      <w:pPr>
        <w:spacing w:line="360" w:lineRule="auto"/>
        <w:rPr>
          <w:rFonts w:ascii="Arial" w:hAnsi="Arial" w:cs="Arial"/>
          <w:bdr w:val="none" w:sz="0" w:space="0" w:color="auto" w:frame="1"/>
          <w:shd w:val="clear" w:color="auto" w:fill="FFFFFF"/>
        </w:rPr>
      </w:pPr>
      <w:r w:rsidRPr="007C32E6">
        <w:rPr>
          <w:rFonts w:ascii="Arial" w:hAnsi="Arial" w:cs="Arial"/>
          <w:bdr w:val="none" w:sz="0" w:space="0" w:color="auto" w:frame="1"/>
          <w:shd w:val="clear" w:color="auto" w:fill="FFFFFF"/>
        </w:rPr>
        <w:t xml:space="preserve">Food has evident value and is crucial. We can work, exercise, think, and learn while being healthy and growing thanks to the energy and nutrition that come from eating well. As every liquid and meal contains some form of nutrient, such as iron, vitamins, lipids, carbs, and many others, which are all highly important for our bodies to function correctly, foods are directly tied to our bodies' systems and mental health. Naturally, the primary sources of </w:t>
      </w:r>
      <w:r w:rsidRPr="007C32E6">
        <w:rPr>
          <w:rFonts w:ascii="Arial" w:hAnsi="Arial" w:cs="Arial"/>
          <w:bdr w:val="none" w:sz="0" w:space="0" w:color="auto" w:frame="1"/>
          <w:shd w:val="clear" w:color="auto" w:fill="FFFFFF"/>
        </w:rPr>
        <w:lastRenderedPageBreak/>
        <w:t>where we should be acquiring nutrients from are food and water. However, some of the food we eat is not very nutrient-dense. Instead, they focus on problems with the body like heart disease, type 2 diabetes, dental decay, etc.</w:t>
      </w:r>
      <w:r w:rsidR="00014E65" w:rsidRPr="007C32E6">
        <w:rPr>
          <w:rFonts w:ascii="Arial" w:hAnsi="Arial" w:cs="Arial"/>
          <w:bdr w:val="none" w:sz="0" w:space="0" w:color="auto" w:frame="1"/>
          <w:shd w:val="clear" w:color="auto" w:fill="FFFFFF"/>
        </w:rPr>
        <w:t xml:space="preserve"> </w:t>
      </w:r>
      <w:r w:rsidRPr="007C32E6">
        <w:rPr>
          <w:rFonts w:ascii="Arial" w:hAnsi="Arial" w:cs="Arial"/>
          <w:bdr w:val="none" w:sz="0" w:space="0" w:color="auto" w:frame="1"/>
          <w:shd w:val="clear" w:color="auto" w:fill="FFFFFF"/>
        </w:rPr>
        <w:t>This is one of the reasons you should choose nutritious meals and maintain a balanced diet in order to provide your body with necessary nutritional content (The British National Foundation, 2021).</w:t>
      </w:r>
    </w:p>
    <w:p w14:paraId="2F47C94B" w14:textId="5F8594AF" w:rsidR="00014E65" w:rsidRPr="007C32E6" w:rsidRDefault="00016C13" w:rsidP="007C32E6">
      <w:pPr>
        <w:spacing w:line="360" w:lineRule="auto"/>
        <w:rPr>
          <w:rFonts w:ascii="Arial" w:hAnsi="Arial" w:cs="Arial"/>
        </w:rPr>
      </w:pPr>
      <w:r w:rsidRPr="007C32E6">
        <w:rPr>
          <w:rFonts w:ascii="Arial" w:hAnsi="Arial" w:cs="Arial"/>
          <w:bdr w:val="none" w:sz="0" w:space="0" w:color="auto" w:frame="1"/>
          <w:shd w:val="clear" w:color="auto" w:fill="FFFFFF"/>
        </w:rPr>
        <w:t>After oxygen and water, food is the next most essential component for all living things to provide energy, aid in development, and drive growth</w:t>
      </w:r>
      <w:r w:rsidR="007E0ECA" w:rsidRPr="007C32E6">
        <w:rPr>
          <w:rFonts w:ascii="Arial" w:hAnsi="Arial" w:cs="Arial"/>
        </w:rPr>
        <w:t xml:space="preserve">. </w:t>
      </w:r>
      <w:r w:rsidRPr="007C32E6">
        <w:rPr>
          <w:rFonts w:ascii="Arial" w:hAnsi="Arial" w:cs="Arial"/>
        </w:rPr>
        <w:t>It is also the most intricate collection of compounds. The promotion of disease and illness protection depends heavily on food. It comprises a variety of nutrients that are all absorbed by the body and its systems to sustain the organism and are consumed by the organism and assimilated by the organism's cells to maintain health. These nutrients include carbs, fats, minerals, and calcium. All of these come in grain form. Fruits, oils, vegetables, etc. are a few examples.</w:t>
      </w:r>
      <w:r w:rsidRPr="007C32E6">
        <w:rPr>
          <w:rFonts w:ascii="Arial" w:hAnsi="Arial" w:cs="Arial"/>
        </w:rPr>
        <w:t xml:space="preserve"> </w:t>
      </w:r>
      <w:r w:rsidRPr="007C32E6">
        <w:rPr>
          <w:rFonts w:ascii="Arial" w:hAnsi="Arial" w:cs="Arial"/>
        </w:rPr>
        <w:t>We must be aware that although it is not entirely accurate, the terms "food" and "nutrition" are sometimes used synonymously. Food is a collection of different elements that is eaten to provide nutrition. Nutrition, on the other hand, refers to the dynamic process through which the body uses food that has been swallowed to provide nourishment. Our bodies are fed by the food we consume. Infections and illnesses frequently result from inadequate protein, energy, or carbohydrate intake.</w:t>
      </w:r>
    </w:p>
    <w:p w14:paraId="70021916" w14:textId="4C8F3716" w:rsidR="00014E65" w:rsidRPr="005D1FC7" w:rsidRDefault="00014E65" w:rsidP="005D1FC7">
      <w:pPr>
        <w:pStyle w:val="Heading1"/>
      </w:pPr>
      <w:bookmarkStart w:id="0" w:name="_Toc105534725"/>
      <w:r w:rsidRPr="005D1FC7">
        <w:t>Food Sources</w:t>
      </w:r>
      <w:bookmarkEnd w:id="0"/>
    </w:p>
    <w:p w14:paraId="14492BAE" w14:textId="77777777" w:rsidR="003229AA" w:rsidRPr="007C32E6" w:rsidRDefault="003229AA" w:rsidP="007C32E6">
      <w:pPr>
        <w:spacing w:line="360" w:lineRule="auto"/>
        <w:rPr>
          <w:rFonts w:ascii="Arial" w:hAnsi="Arial" w:cs="Arial"/>
        </w:rPr>
      </w:pPr>
    </w:p>
    <w:p w14:paraId="7DA24CAB" w14:textId="21B53D4D" w:rsidR="00014E65" w:rsidRPr="007C32E6" w:rsidRDefault="00750E74" w:rsidP="007C32E6">
      <w:pPr>
        <w:spacing w:line="360" w:lineRule="auto"/>
        <w:rPr>
          <w:rFonts w:ascii="Arial" w:hAnsi="Arial" w:cs="Arial"/>
          <w:bdr w:val="none" w:sz="0" w:space="0" w:color="auto" w:frame="1"/>
        </w:rPr>
      </w:pPr>
      <w:r w:rsidRPr="007C32E6">
        <w:rPr>
          <w:rFonts w:ascii="Arial" w:hAnsi="Arial" w:cs="Arial"/>
          <w:bdr w:val="none" w:sz="0" w:space="0" w:color="auto" w:frame="1"/>
        </w:rPr>
        <w:t>Foods can be obtained in a variety of methods, including agriculture, hunting, and gathering. The majority of food originates from plants, according to the precise statement. While certain foods are made directly from plants, animals are also used to a variety of food sources that are obtained through feeding from plants. Some foods are made from fungi that you can consume rather than being directly derived from plant or animal goods. One of the most popular is the mushroom. A fermented food and pickled foods like cheese and pickles are prepared using ambient bacteria and fungi. Spirulina, a type of blue-green algae, is another illustration. To maintain or chemically alter a component, inorganic materials like salt, baking soda, and tartar cream are utilised (</w:t>
      </w:r>
      <w:proofErr w:type="spellStart"/>
      <w:r w:rsidRPr="007C32E6">
        <w:rPr>
          <w:rFonts w:ascii="Arial" w:hAnsi="Arial" w:cs="Arial"/>
          <w:bdr w:val="none" w:sz="0" w:space="0" w:color="auto" w:frame="1"/>
        </w:rPr>
        <w:t>Dr.</w:t>
      </w:r>
      <w:proofErr w:type="spellEnd"/>
      <w:r w:rsidRPr="007C32E6">
        <w:rPr>
          <w:rFonts w:ascii="Arial" w:hAnsi="Arial" w:cs="Arial"/>
          <w:bdr w:val="none" w:sz="0" w:space="0" w:color="auto" w:frame="1"/>
        </w:rPr>
        <w:t xml:space="preserve"> Durge,</w:t>
      </w:r>
      <w:r w:rsidRPr="007C32E6">
        <w:rPr>
          <w:rFonts w:ascii="Arial" w:hAnsi="Arial" w:cs="Arial"/>
          <w:bdr w:val="none" w:sz="0" w:space="0" w:color="auto" w:frame="1"/>
        </w:rPr>
        <w:t>2018).</w:t>
      </w:r>
    </w:p>
    <w:p w14:paraId="56642FA9" w14:textId="1F2F5648" w:rsidR="00014E65" w:rsidRPr="005D1FC7" w:rsidRDefault="00014E65" w:rsidP="005D1FC7">
      <w:pPr>
        <w:pStyle w:val="Heading1"/>
      </w:pPr>
      <w:bookmarkStart w:id="1" w:name="_Toc105534726"/>
      <w:r w:rsidRPr="005D1FC7">
        <w:t>How Does Healthy Eating Affect Our Physical</w:t>
      </w:r>
      <w:r w:rsidR="005058EA" w:rsidRPr="005D1FC7">
        <w:t xml:space="preserve"> and Mental</w:t>
      </w:r>
      <w:r w:rsidRPr="005D1FC7">
        <w:t>?</w:t>
      </w:r>
      <w:bookmarkEnd w:id="1"/>
    </w:p>
    <w:p w14:paraId="18C007C2" w14:textId="4F890248" w:rsidR="00FE0566" w:rsidRPr="007C32E6" w:rsidRDefault="00014E65" w:rsidP="007C32E6">
      <w:pPr>
        <w:spacing w:line="360" w:lineRule="auto"/>
        <w:rPr>
          <w:rFonts w:ascii="Arial" w:hAnsi="Arial" w:cs="Arial"/>
        </w:rPr>
      </w:pPr>
      <w:r w:rsidRPr="007C32E6">
        <w:rPr>
          <w:rFonts w:ascii="Arial" w:hAnsi="Arial" w:cs="Arial"/>
        </w:rPr>
        <w:br/>
        <w:t>We all know many foods are really crucial and we take in our daily life. Foods have a massive impact on our daily</w:t>
      </w:r>
      <w:r w:rsidR="00FE0566" w:rsidRPr="007C32E6">
        <w:rPr>
          <w:rFonts w:ascii="Arial" w:hAnsi="Arial" w:cs="Arial"/>
        </w:rPr>
        <w:t xml:space="preserve"> life</w:t>
      </w:r>
      <w:r w:rsidRPr="007C32E6">
        <w:rPr>
          <w:rFonts w:ascii="Arial" w:hAnsi="Arial" w:cs="Arial"/>
        </w:rPr>
        <w:t xml:space="preserve">, so it is important we decide wisely what we put into our bodies systems as many foods and drinks have particular nutrition to support our mental and </w:t>
      </w:r>
      <w:r w:rsidRPr="007C32E6">
        <w:rPr>
          <w:rFonts w:ascii="Arial" w:hAnsi="Arial" w:cs="Arial"/>
        </w:rPr>
        <w:lastRenderedPageBreak/>
        <w:t>physical development. Every time we consume any type of nutritious fluids or food, our digestive system digests them and takes in (absorbs) simple but very important nutrients</w:t>
      </w:r>
      <w:r w:rsidR="00DE38D4" w:rsidRPr="007C32E6">
        <w:rPr>
          <w:rFonts w:ascii="Arial" w:hAnsi="Arial" w:cs="Arial"/>
        </w:rPr>
        <w:t xml:space="preserve"> </w:t>
      </w:r>
      <w:r w:rsidR="000856A5" w:rsidRPr="007C32E6">
        <w:rPr>
          <w:rFonts w:ascii="Arial" w:hAnsi="Arial" w:cs="Arial"/>
        </w:rPr>
        <w:t>(</w:t>
      </w:r>
      <w:r w:rsidR="000856A5" w:rsidRPr="007C32E6">
        <w:rPr>
          <w:rFonts w:ascii="Arial" w:hAnsi="Arial" w:cs="Arial"/>
          <w:shd w:val="clear" w:color="auto" w:fill="FFFFFF"/>
        </w:rPr>
        <w:t xml:space="preserve">Venn and </w:t>
      </w:r>
      <w:proofErr w:type="spellStart"/>
      <w:r w:rsidR="000856A5" w:rsidRPr="007C32E6">
        <w:rPr>
          <w:rFonts w:ascii="Arial" w:hAnsi="Arial" w:cs="Arial"/>
          <w:shd w:val="clear" w:color="auto" w:fill="FFFFFF"/>
        </w:rPr>
        <w:t>Strazdins</w:t>
      </w:r>
      <w:proofErr w:type="spellEnd"/>
      <w:r w:rsidR="000856A5" w:rsidRPr="007C32E6">
        <w:rPr>
          <w:rFonts w:ascii="Arial" w:hAnsi="Arial" w:cs="Arial"/>
          <w:shd w:val="clear" w:color="auto" w:fill="FFFFFF"/>
        </w:rPr>
        <w:t xml:space="preserve"> , 2017)</w:t>
      </w:r>
      <w:r w:rsidRPr="007C32E6">
        <w:rPr>
          <w:rFonts w:ascii="Arial" w:hAnsi="Arial" w:cs="Arial"/>
        </w:rPr>
        <w:t>. Furthermore, it also takes in an</w:t>
      </w:r>
      <w:r w:rsidR="00FE0566" w:rsidRPr="007C32E6">
        <w:rPr>
          <w:rFonts w:ascii="Arial" w:hAnsi="Arial" w:cs="Arial"/>
        </w:rPr>
        <w:t>y</w:t>
      </w:r>
      <w:r w:rsidRPr="007C32E6">
        <w:rPr>
          <w:rFonts w:ascii="Arial" w:hAnsi="Arial" w:cs="Arial"/>
        </w:rPr>
        <w:t xml:space="preserve"> nourishing liquids and turns that into the bloodstream and energy that support our body to stimulate growth and makes sure it stays healthy. How about we just say all foods and liquids play a crucial role in our life and bodies, so it is worth to take some to read them</w:t>
      </w:r>
      <w:r w:rsidR="007D303F" w:rsidRPr="007C32E6">
        <w:rPr>
          <w:rFonts w:ascii="Arial" w:hAnsi="Arial" w:cs="Arial"/>
        </w:rPr>
        <w:t xml:space="preserve"> (</w:t>
      </w:r>
      <w:r w:rsidR="007D303F" w:rsidRPr="007C32E6">
        <w:rPr>
          <w:rFonts w:ascii="Arial" w:hAnsi="Arial" w:cs="Arial"/>
          <w:shd w:val="clear" w:color="auto" w:fill="FFFFFF"/>
        </w:rPr>
        <w:t xml:space="preserve">Venn and </w:t>
      </w:r>
      <w:proofErr w:type="spellStart"/>
      <w:r w:rsidR="007D303F" w:rsidRPr="007C32E6">
        <w:rPr>
          <w:rFonts w:ascii="Arial" w:hAnsi="Arial" w:cs="Arial"/>
          <w:shd w:val="clear" w:color="auto" w:fill="FFFFFF"/>
        </w:rPr>
        <w:t>Strazdins</w:t>
      </w:r>
      <w:proofErr w:type="spellEnd"/>
      <w:r w:rsidR="009651CB" w:rsidRPr="007C32E6">
        <w:rPr>
          <w:rFonts w:ascii="Arial" w:hAnsi="Arial" w:cs="Arial"/>
          <w:shd w:val="clear" w:color="auto" w:fill="FFFFFF"/>
        </w:rPr>
        <w:t xml:space="preserve"> </w:t>
      </w:r>
      <w:r w:rsidR="007D303F" w:rsidRPr="007C32E6">
        <w:rPr>
          <w:rFonts w:ascii="Arial" w:hAnsi="Arial" w:cs="Arial"/>
          <w:shd w:val="clear" w:color="auto" w:fill="FFFFFF"/>
        </w:rPr>
        <w:t>, 2017).</w:t>
      </w:r>
      <w:r w:rsidR="007D303F" w:rsidRPr="007C32E6">
        <w:rPr>
          <w:rFonts w:ascii="Arial" w:hAnsi="Arial" w:cs="Arial"/>
        </w:rPr>
        <w:br/>
      </w:r>
    </w:p>
    <w:p w14:paraId="02321631" w14:textId="16E09215" w:rsidR="008B6969" w:rsidRPr="007C32E6" w:rsidRDefault="001A6388" w:rsidP="007C32E6">
      <w:pPr>
        <w:spacing w:line="360" w:lineRule="auto"/>
        <w:rPr>
          <w:rFonts w:ascii="Arial" w:hAnsi="Arial" w:cs="Arial"/>
          <w:shd w:val="clear" w:color="auto" w:fill="FFFFFF"/>
        </w:rPr>
      </w:pPr>
      <w:r w:rsidRPr="007C32E6">
        <w:rPr>
          <w:rFonts w:ascii="Arial" w:eastAsia="Times New Roman" w:hAnsi="Arial" w:cs="Arial"/>
        </w:rPr>
        <w:t>Healthy foods support you to reduce diseases. For example, breast cancer. In Iran, there has been an experiment carried out on around 100 women aged 32-61 years</w:t>
      </w:r>
      <w:r w:rsidR="007848D1" w:rsidRPr="007C32E6">
        <w:rPr>
          <w:rFonts w:ascii="Arial" w:eastAsia="Times New Roman" w:hAnsi="Arial" w:cs="Arial"/>
        </w:rPr>
        <w:t xml:space="preserve"> </w:t>
      </w:r>
      <w:r w:rsidR="000856A5" w:rsidRPr="007C32E6">
        <w:rPr>
          <w:rFonts w:ascii="Arial" w:hAnsi="Arial" w:cs="Arial"/>
          <w:shd w:val="clear" w:color="auto" w:fill="FFFFFF"/>
        </w:rPr>
        <w:t>(Mohammadi, et al. 2013)</w:t>
      </w:r>
      <w:r w:rsidR="007848D1" w:rsidRPr="007C32E6">
        <w:rPr>
          <w:rFonts w:ascii="Arial" w:eastAsia="Times New Roman" w:hAnsi="Arial" w:cs="Arial"/>
        </w:rPr>
        <w:t xml:space="preserve"> </w:t>
      </w:r>
      <w:r w:rsidRPr="007C32E6">
        <w:rPr>
          <w:rFonts w:ascii="Arial" w:eastAsia="Times New Roman" w:hAnsi="Arial" w:cs="Arial"/>
        </w:rPr>
        <w:t>. Through this experiment, the women were put into groups. Around 29% of the women were said to have very healthy food and a good diet. Furthermore, 34% had moderate eating practices. 31% out of the 100 women had poor eating habits. During this experiment, they had replaced unhealthy food with healthier food</w:t>
      </w:r>
      <w:r w:rsidR="00190639" w:rsidRPr="007C32E6">
        <w:rPr>
          <w:rFonts w:ascii="Arial" w:eastAsia="Times New Roman" w:hAnsi="Arial" w:cs="Arial"/>
        </w:rPr>
        <w:t xml:space="preserve"> </w:t>
      </w:r>
      <w:r w:rsidR="000856A5" w:rsidRPr="007C32E6">
        <w:rPr>
          <w:rFonts w:ascii="Arial" w:hAnsi="Arial" w:cs="Arial"/>
          <w:shd w:val="clear" w:color="auto" w:fill="FFFFFF"/>
        </w:rPr>
        <w:t>(Mohammadi, et al. 2013)</w:t>
      </w:r>
      <w:r w:rsidRPr="007C32E6">
        <w:rPr>
          <w:rFonts w:ascii="Arial" w:eastAsia="Times New Roman" w:hAnsi="Arial" w:cs="Arial"/>
        </w:rPr>
        <w:t>. Like fruits and vegetables. The women who had beaten cancer had consumed a lot of healthy food and were very physically healthy. Health care professionals need to direct people and promote good healthy eating because of all the benefits included. Overall, the women who were more healthy and were more physically active had a better opportunity and did overcome diseases like cancer. This is proof that your diet plays a big role in your health</w:t>
      </w:r>
      <w:r w:rsidR="006B269F" w:rsidRPr="007C32E6">
        <w:rPr>
          <w:rFonts w:ascii="Arial" w:eastAsia="Times New Roman" w:hAnsi="Arial" w:cs="Arial"/>
        </w:rPr>
        <w:t xml:space="preserve"> </w:t>
      </w:r>
      <w:r w:rsidR="006B269F" w:rsidRPr="007C32E6">
        <w:rPr>
          <w:rFonts w:ascii="Arial" w:hAnsi="Arial" w:cs="Arial"/>
          <w:shd w:val="clear" w:color="auto" w:fill="FFFFFF"/>
        </w:rPr>
        <w:t>(Mohammadi, et al. 2013).</w:t>
      </w:r>
    </w:p>
    <w:p w14:paraId="149D40EC" w14:textId="22B2CCF8" w:rsidR="00612F0E" w:rsidRPr="007C32E6" w:rsidRDefault="00612F0E" w:rsidP="007C32E6">
      <w:pPr>
        <w:spacing w:line="360" w:lineRule="auto"/>
        <w:rPr>
          <w:rFonts w:ascii="Arial" w:hAnsi="Arial" w:cs="Arial"/>
        </w:rPr>
      </w:pPr>
      <w:r w:rsidRPr="007C32E6">
        <w:rPr>
          <w:rFonts w:ascii="Arial" w:hAnsi="Arial" w:cs="Arial"/>
          <w:bdr w:val="none" w:sz="0" w:space="0" w:color="auto" w:frame="1"/>
          <w:shd w:val="clear" w:color="auto" w:fill="FFFFFF"/>
        </w:rPr>
        <w:t>The body needs energy, which it needs to get by eating meals that provide good sources of energy because human bodies are like machines, like the engine that burns the gasoline. The food we eat serves as the fuel required by our body to produce energy in the mitochondria. Food-derived glucose reacts with oxygen to produce carbon dioxide, water molecules, and energy. Our body uses food intake to create the forces needed to maintain the heart pumping, limbs moving, and lungs breathing (Galant, Kaufman, and Wilson, 2015).</w:t>
      </w:r>
    </w:p>
    <w:p w14:paraId="1EB96695" w14:textId="14C2EA25" w:rsidR="00014E65" w:rsidRPr="007C32E6" w:rsidRDefault="00014E65" w:rsidP="007C32E6">
      <w:pPr>
        <w:spacing w:line="360" w:lineRule="auto"/>
        <w:rPr>
          <w:rFonts w:ascii="Arial" w:hAnsi="Arial" w:cs="Arial"/>
          <w:bdr w:val="none" w:sz="0" w:space="0" w:color="auto" w:frame="1"/>
          <w:shd w:val="clear" w:color="auto" w:fill="FFFFFF"/>
        </w:rPr>
      </w:pPr>
      <w:r w:rsidRPr="007C32E6">
        <w:rPr>
          <w:rFonts w:ascii="Arial" w:hAnsi="Arial" w:cs="Arial"/>
          <w:bdr w:val="none" w:sz="0" w:space="0" w:color="auto" w:frame="1"/>
          <w:shd w:val="clear" w:color="auto" w:fill="FFFFFF"/>
        </w:rPr>
        <w:t xml:space="preserve">When we go to </w:t>
      </w:r>
      <w:r w:rsidR="003229AA" w:rsidRPr="007C32E6">
        <w:rPr>
          <w:rFonts w:ascii="Arial" w:hAnsi="Arial" w:cs="Arial"/>
          <w:bdr w:val="none" w:sz="0" w:space="0" w:color="auto" w:frame="1"/>
          <w:shd w:val="clear" w:color="auto" w:fill="FFFFFF"/>
        </w:rPr>
        <w:t>the</w:t>
      </w:r>
      <w:r w:rsidRPr="007C32E6">
        <w:rPr>
          <w:rFonts w:ascii="Arial" w:hAnsi="Arial" w:cs="Arial"/>
          <w:bdr w:val="none" w:sz="0" w:space="0" w:color="auto" w:frame="1"/>
          <w:shd w:val="clear" w:color="auto" w:fill="FFFFFF"/>
        </w:rPr>
        <w:t xml:space="preserve"> gym to do vigorous exercise to gain more muscle. In order for this process to work you must consume protein. This is the reason gym trainers advise us to eat foods like milk, eggs, poultry as these are all protein rich foods. These are great to help build muscles and get the healthy lifestyle you want when doing vigorous exercise</w:t>
      </w:r>
      <w:r w:rsidR="008D7DED" w:rsidRPr="007C32E6">
        <w:rPr>
          <w:rFonts w:ascii="Arial" w:hAnsi="Arial" w:cs="Arial"/>
          <w:bdr w:val="none" w:sz="0" w:space="0" w:color="auto" w:frame="1"/>
          <w:shd w:val="clear" w:color="auto" w:fill="FFFFFF"/>
        </w:rPr>
        <w:t xml:space="preserve"> (</w:t>
      </w:r>
      <w:r w:rsidR="008D7DED" w:rsidRPr="007C32E6">
        <w:rPr>
          <w:rFonts w:ascii="Arial" w:hAnsi="Arial" w:cs="Arial"/>
          <w:shd w:val="clear" w:color="auto" w:fill="FFFFFF"/>
        </w:rPr>
        <w:t xml:space="preserve">Kumar, et al. 2009). </w:t>
      </w:r>
    </w:p>
    <w:p w14:paraId="30FFDD0E" w14:textId="77777777" w:rsidR="00612F0E" w:rsidRPr="007C32E6" w:rsidRDefault="00612F0E" w:rsidP="007C32E6">
      <w:pPr>
        <w:spacing w:line="360" w:lineRule="auto"/>
        <w:rPr>
          <w:rFonts w:ascii="Arial" w:hAnsi="Arial" w:cs="Arial"/>
          <w:bdr w:val="none" w:sz="0" w:space="0" w:color="auto" w:frame="1"/>
        </w:rPr>
      </w:pPr>
      <w:r w:rsidRPr="007C32E6">
        <w:rPr>
          <w:rFonts w:ascii="Arial" w:hAnsi="Arial" w:cs="Arial"/>
          <w:bdr w:val="none" w:sz="0" w:space="0" w:color="auto" w:frame="1"/>
        </w:rPr>
        <w:t>Proteins in the food contain amino acids that aid in digestion. These amino acids play a variety of activities, from defending our hearts to promoting metabolism, in the development of proteins (Friedman, 1996). Proteins are essential macronutrients for maintaining life that help to maintain the structure of body cells. When the body doesn't have enough lipids or carbohydrates, it will also utilise amino acids (Li, et al. 2007).</w:t>
      </w:r>
    </w:p>
    <w:p w14:paraId="461F71F4" w14:textId="42B310D0" w:rsidR="00014E65" w:rsidRPr="007C32E6" w:rsidRDefault="00612F0E" w:rsidP="007C32E6">
      <w:pPr>
        <w:spacing w:line="360" w:lineRule="auto"/>
        <w:rPr>
          <w:rFonts w:ascii="Arial" w:hAnsi="Arial" w:cs="Arial"/>
          <w:bdr w:val="none" w:sz="0" w:space="0" w:color="auto" w:frame="1"/>
        </w:rPr>
      </w:pPr>
      <w:r w:rsidRPr="007C32E6">
        <w:rPr>
          <w:rFonts w:ascii="Arial" w:hAnsi="Arial" w:cs="Arial"/>
        </w:rPr>
        <w:lastRenderedPageBreak/>
        <w:t>If we eat enough food, our immunity rises, allowing us to feel a sigh of relief from cold-like symptoms to the point where you can detect it. When we are ill, we take food and medicine to get treated. The patient will begin to feel quite weak even in many infections and ailments; this may be because they are averse to eating or have stopped eating. Taking a suitable diet might assist you fight the pain while your wound or inflammation is healing</w:t>
      </w:r>
      <w:r w:rsidR="00FB4358" w:rsidRPr="007C32E6">
        <w:rPr>
          <w:rFonts w:ascii="Arial" w:hAnsi="Arial" w:cs="Arial"/>
        </w:rPr>
        <w:t xml:space="preserve">. </w:t>
      </w:r>
      <w:r w:rsidRPr="007C32E6">
        <w:rPr>
          <w:rFonts w:ascii="Arial" w:hAnsi="Arial" w:cs="Arial"/>
        </w:rPr>
        <w:t>It demonstrates that various ailments and disorders can be treated using food as medication in addition to pharmaceuticals. For instance, muscle problems, sunstroke, numerous skin conditions, etc. In conclusion, eating a healthy amount of food and drinking plenty of water is the best defence against many diseases.</w:t>
      </w:r>
    </w:p>
    <w:p w14:paraId="63423A01" w14:textId="70B34DCD" w:rsidR="00014E65" w:rsidRPr="007C32E6" w:rsidRDefault="0028378F" w:rsidP="007C32E6">
      <w:pPr>
        <w:spacing w:line="360" w:lineRule="auto"/>
        <w:rPr>
          <w:rFonts w:ascii="Arial" w:hAnsi="Arial" w:cs="Arial"/>
        </w:rPr>
      </w:pPr>
      <w:r w:rsidRPr="007C32E6">
        <w:rPr>
          <w:rFonts w:ascii="Arial" w:hAnsi="Arial" w:cs="Arial"/>
          <w:bdr w:val="none" w:sz="0" w:space="0" w:color="auto" w:frame="1"/>
          <w:shd w:val="clear" w:color="auto" w:fill="FFFFFF"/>
        </w:rPr>
        <w:t xml:space="preserve">An abundance or scarcity of food might result in an illness called a nutrition deficiency. When medications are administered along with an inadequate diet, various problems might arise. similar to drug </w:t>
      </w:r>
      <w:r w:rsidR="007E0ECA" w:rsidRPr="007C32E6">
        <w:rPr>
          <w:rFonts w:ascii="Arial" w:hAnsi="Arial" w:cs="Arial"/>
          <w:bdr w:val="none" w:sz="0" w:space="0" w:color="auto" w:frame="1"/>
          <w:shd w:val="clear" w:color="auto" w:fill="FFFFFF"/>
        </w:rPr>
        <w:t>build up</w:t>
      </w:r>
      <w:r w:rsidRPr="007C32E6">
        <w:rPr>
          <w:rFonts w:ascii="Arial" w:hAnsi="Arial" w:cs="Arial"/>
          <w:bdr w:val="none" w:sz="0" w:space="0" w:color="auto" w:frame="1"/>
          <w:shd w:val="clear" w:color="auto" w:fill="FFFFFF"/>
        </w:rPr>
        <w:t xml:space="preserve"> (Gupta, and Gupta, 2014). This is taking place because the food is an enzyme inducer. Drugs are discharged from urine as a result of becoming more water-soluble during metabolism. Food gives the body the strength it needs to safely digest drugs and medicines after they have had an effect on the body. Having a large diet helps the body safely absorb drugs and medicines as well as metabolise them after they have taken effect.</w:t>
      </w:r>
      <w:r w:rsidRPr="007C32E6">
        <w:rPr>
          <w:rFonts w:ascii="Arial" w:hAnsi="Arial" w:cs="Arial"/>
          <w:bdr w:val="none" w:sz="0" w:space="0" w:color="auto" w:frame="1"/>
          <w:shd w:val="clear" w:color="auto" w:fill="FFFFFF"/>
        </w:rPr>
        <w:t xml:space="preserve"> </w:t>
      </w:r>
      <w:r w:rsidR="00014E65" w:rsidRPr="007C32E6">
        <w:rPr>
          <w:rFonts w:ascii="Arial" w:hAnsi="Arial" w:cs="Arial"/>
          <w:bdr w:val="none" w:sz="0" w:space="0" w:color="auto" w:frame="1"/>
          <w:shd w:val="clear" w:color="auto" w:fill="FFFFFF"/>
        </w:rPr>
        <w:t>Many oil-soluble medicines are well taken in the presence of foods that contain a high amount of fat</w:t>
      </w:r>
      <w:r w:rsidR="00C55A97" w:rsidRPr="007C32E6">
        <w:rPr>
          <w:rFonts w:ascii="Arial" w:hAnsi="Arial" w:cs="Arial"/>
          <w:bdr w:val="none" w:sz="0" w:space="0" w:color="auto" w:frame="1"/>
          <w:shd w:val="clear" w:color="auto" w:fill="FFFFFF"/>
        </w:rPr>
        <w:t xml:space="preserve"> (</w:t>
      </w:r>
      <w:r w:rsidR="00C55A97" w:rsidRPr="007C32E6">
        <w:rPr>
          <w:rFonts w:ascii="Arial" w:hAnsi="Arial" w:cs="Arial"/>
          <w:shd w:val="clear" w:color="auto" w:fill="FFFFFF"/>
        </w:rPr>
        <w:t>Gupta, and Gupta, 2014).</w:t>
      </w:r>
      <w:r w:rsidR="00014E65" w:rsidRPr="007C32E6">
        <w:rPr>
          <w:rFonts w:ascii="Arial" w:hAnsi="Arial" w:cs="Arial"/>
        </w:rPr>
        <w:br/>
      </w:r>
    </w:p>
    <w:p w14:paraId="7EB8235B" w14:textId="77777777" w:rsidR="00014E65" w:rsidRPr="007C32E6" w:rsidRDefault="00014E65" w:rsidP="007C32E6">
      <w:pPr>
        <w:spacing w:line="360" w:lineRule="auto"/>
        <w:rPr>
          <w:rFonts w:ascii="Arial" w:hAnsi="Arial" w:cs="Arial"/>
          <w:bdr w:val="none" w:sz="0" w:space="0" w:color="auto" w:frame="1"/>
          <w:shd w:val="clear" w:color="auto" w:fill="FFFFFF"/>
        </w:rPr>
      </w:pPr>
      <w:r w:rsidRPr="007C32E6">
        <w:rPr>
          <w:rFonts w:ascii="Arial" w:hAnsi="Arial" w:cs="Arial"/>
          <w:bdr w:val="none" w:sz="0" w:space="0" w:color="auto" w:frame="1"/>
          <w:shd w:val="clear" w:color="auto" w:fill="FFFFFF"/>
        </w:rPr>
        <w:t>Lots of people that are diagnosed with depression or carry a lot of stress on them usually neglect and abuse food. However, that same food they neglect can be the answer of relieving that stress. So, if you are ever feeling stressed or tensed then advise them and remind them the important role that food plays not only on physical health but mental too.</w:t>
      </w:r>
    </w:p>
    <w:p w14:paraId="793168F2" w14:textId="77777777" w:rsidR="00014E65" w:rsidRPr="005D1FC7" w:rsidRDefault="00014E65" w:rsidP="005D1FC7">
      <w:pPr>
        <w:pStyle w:val="Heading1"/>
      </w:pPr>
      <w:bookmarkStart w:id="2" w:name="_Toc105534727"/>
      <w:r w:rsidRPr="005D1FC7">
        <w:t>What should I Eat for a Healthy Lifestyle?</w:t>
      </w:r>
      <w:bookmarkEnd w:id="2"/>
    </w:p>
    <w:p w14:paraId="7793F4BC" w14:textId="77777777" w:rsidR="00014E65" w:rsidRPr="005D1FC7" w:rsidRDefault="00014E65" w:rsidP="005D1FC7">
      <w:pPr>
        <w:pStyle w:val="Heading1"/>
      </w:pPr>
      <w:bookmarkStart w:id="3" w:name="_Toc105534728"/>
      <w:r w:rsidRPr="005D1FC7">
        <w:t>Simple Tips to Make Your Diet Healthier</w:t>
      </w:r>
      <w:bookmarkEnd w:id="3"/>
    </w:p>
    <w:p w14:paraId="0220D500" w14:textId="77777777" w:rsidR="00014E65" w:rsidRPr="007C32E6" w:rsidRDefault="00014E65" w:rsidP="007C32E6">
      <w:pPr>
        <w:spacing w:line="360" w:lineRule="auto"/>
        <w:rPr>
          <w:rFonts w:ascii="Arial" w:hAnsi="Arial" w:cs="Arial"/>
        </w:rPr>
      </w:pPr>
    </w:p>
    <w:p w14:paraId="4B88E279" w14:textId="7DB7E3A3" w:rsidR="00561A31" w:rsidRPr="007C32E6" w:rsidRDefault="00014E65" w:rsidP="007C32E6">
      <w:pPr>
        <w:spacing w:line="360" w:lineRule="auto"/>
        <w:rPr>
          <w:rFonts w:ascii="Arial" w:hAnsi="Arial" w:cs="Arial"/>
          <w:bdr w:val="none" w:sz="0" w:space="0" w:color="auto" w:frame="1"/>
          <w:shd w:val="clear" w:color="auto" w:fill="FFFFFF"/>
        </w:rPr>
      </w:pPr>
      <w:r w:rsidRPr="007C32E6">
        <w:rPr>
          <w:rFonts w:ascii="Arial" w:hAnsi="Arial" w:cs="Arial"/>
          <w:bdr w:val="none" w:sz="0" w:space="0" w:color="auto" w:frame="1"/>
          <w:shd w:val="clear" w:color="auto" w:fill="FFFFFF"/>
        </w:rPr>
        <w:t>Now that you have understood the crucial role of food I  your everyday life, there are lots of fruits, many proteins rich foods and vegetables that you are able to eat but when should you take these and where? Below, is some advice and some tips that should not be too difficult to understand</w:t>
      </w:r>
      <w:r w:rsidR="00FB03A5" w:rsidRPr="007C32E6">
        <w:rPr>
          <w:rFonts w:ascii="Arial" w:hAnsi="Arial" w:cs="Arial"/>
          <w:bdr w:val="none" w:sz="0" w:space="0" w:color="auto" w:frame="1"/>
          <w:shd w:val="clear" w:color="auto" w:fill="FFFFFF"/>
        </w:rPr>
        <w:t xml:space="preserve"> (</w:t>
      </w:r>
      <w:r w:rsidR="00FB03A5" w:rsidRPr="007C32E6">
        <w:rPr>
          <w:rFonts w:ascii="Arial" w:hAnsi="Arial" w:cs="Arial"/>
          <w:shd w:val="clear" w:color="auto" w:fill="FFFFFF"/>
        </w:rPr>
        <w:t xml:space="preserve">bin </w:t>
      </w:r>
      <w:proofErr w:type="spellStart"/>
      <w:r w:rsidR="00FB03A5" w:rsidRPr="007C32E6">
        <w:rPr>
          <w:rFonts w:ascii="Arial" w:hAnsi="Arial" w:cs="Arial"/>
          <w:shd w:val="clear" w:color="auto" w:fill="FFFFFF"/>
        </w:rPr>
        <w:t>Ridzuan</w:t>
      </w:r>
      <w:proofErr w:type="spellEnd"/>
      <w:r w:rsidR="00FB03A5" w:rsidRPr="007C32E6">
        <w:rPr>
          <w:rFonts w:ascii="Arial" w:hAnsi="Arial" w:cs="Arial"/>
          <w:shd w:val="clear" w:color="auto" w:fill="FFFFFF"/>
        </w:rPr>
        <w:t>, et al. 2018).</w:t>
      </w:r>
    </w:p>
    <w:p w14:paraId="238A72B0" w14:textId="77777777" w:rsidR="00014E65" w:rsidRPr="007C32E6" w:rsidRDefault="00014E65" w:rsidP="007C32E6">
      <w:pPr>
        <w:pStyle w:val="Heading1"/>
        <w:spacing w:line="360" w:lineRule="auto"/>
        <w:rPr>
          <w:rFonts w:ascii="Arial" w:hAnsi="Arial" w:cs="Arial"/>
          <w:color w:val="auto"/>
          <w:sz w:val="22"/>
          <w:szCs w:val="22"/>
        </w:rPr>
      </w:pPr>
      <w:bookmarkStart w:id="4" w:name="_Toc105534729"/>
      <w:r w:rsidRPr="007C32E6">
        <w:rPr>
          <w:rFonts w:ascii="Arial" w:hAnsi="Arial" w:cs="Arial"/>
          <w:color w:val="auto"/>
          <w:sz w:val="22"/>
          <w:szCs w:val="22"/>
        </w:rPr>
        <w:t>Eat more fruits and legumes</w:t>
      </w:r>
      <w:bookmarkEnd w:id="4"/>
    </w:p>
    <w:p w14:paraId="0D5D7E1E" w14:textId="77777777" w:rsidR="00561A31" w:rsidRPr="007C32E6" w:rsidRDefault="00561A31" w:rsidP="007C32E6">
      <w:pPr>
        <w:spacing w:line="360" w:lineRule="auto"/>
        <w:rPr>
          <w:rFonts w:ascii="Arial" w:hAnsi="Arial" w:cs="Arial"/>
          <w:bdr w:val="none" w:sz="0" w:space="0" w:color="auto" w:frame="1"/>
          <w:shd w:val="clear" w:color="auto" w:fill="FFFFFF"/>
        </w:rPr>
      </w:pPr>
    </w:p>
    <w:p w14:paraId="62E47DB1" w14:textId="2D747FB5" w:rsidR="00014E65" w:rsidRPr="007C32E6" w:rsidRDefault="00014E65" w:rsidP="007C32E6">
      <w:pPr>
        <w:spacing w:line="360" w:lineRule="auto"/>
        <w:rPr>
          <w:rFonts w:ascii="Arial" w:hAnsi="Arial" w:cs="Arial"/>
          <w:bdr w:val="none" w:sz="0" w:space="0" w:color="auto" w:frame="1"/>
          <w:shd w:val="clear" w:color="auto" w:fill="FFFFFF"/>
        </w:rPr>
      </w:pPr>
      <w:r w:rsidRPr="007C32E6">
        <w:rPr>
          <w:rFonts w:ascii="Arial" w:hAnsi="Arial" w:cs="Arial"/>
          <w:bdr w:val="none" w:sz="0" w:space="0" w:color="auto" w:frame="1"/>
          <w:shd w:val="clear" w:color="auto" w:fill="FFFFFF"/>
        </w:rPr>
        <w:lastRenderedPageBreak/>
        <w:t>Fruits or legumes are the causes of minerals, fibres, and minerals; they will also give you proteins and many other good minerals. These involve peanuts, soybeans, peas, lentils, and groundnuts. In addition, they are much more affordable than animal meats</w:t>
      </w:r>
      <w:r w:rsidR="00730805" w:rsidRPr="007C32E6">
        <w:rPr>
          <w:rFonts w:ascii="Arial" w:hAnsi="Arial" w:cs="Arial"/>
          <w:bdr w:val="none" w:sz="0" w:space="0" w:color="auto" w:frame="1"/>
          <w:shd w:val="clear" w:color="auto" w:fill="FFFFFF"/>
        </w:rPr>
        <w:t xml:space="preserve"> (</w:t>
      </w:r>
      <w:proofErr w:type="spellStart"/>
      <w:r w:rsidR="00730805" w:rsidRPr="007C32E6">
        <w:rPr>
          <w:rFonts w:ascii="Arial" w:hAnsi="Arial" w:cs="Arial"/>
          <w:shd w:val="clear" w:color="auto" w:fill="FFFFFF"/>
        </w:rPr>
        <w:t>Patto</w:t>
      </w:r>
      <w:proofErr w:type="spellEnd"/>
      <w:r w:rsidR="00730805" w:rsidRPr="007C32E6">
        <w:rPr>
          <w:rFonts w:ascii="Arial" w:hAnsi="Arial" w:cs="Arial"/>
          <w:shd w:val="clear" w:color="auto" w:fill="FFFFFF"/>
        </w:rPr>
        <w:t>,  et al. 2015).</w:t>
      </w:r>
    </w:p>
    <w:p w14:paraId="6CA21578" w14:textId="39A79F35" w:rsidR="00014E65" w:rsidRPr="007C32E6" w:rsidRDefault="00014E65" w:rsidP="005D1FC7">
      <w:pPr>
        <w:pStyle w:val="Heading1"/>
      </w:pPr>
      <w:bookmarkStart w:id="5" w:name="_Toc105534730"/>
      <w:r w:rsidRPr="007C32E6">
        <w:t>Eat your main and staple foods</w:t>
      </w:r>
      <w:bookmarkEnd w:id="5"/>
    </w:p>
    <w:p w14:paraId="6E937FB4" w14:textId="77777777" w:rsidR="00561A31" w:rsidRPr="007C32E6" w:rsidRDefault="00561A31" w:rsidP="007C32E6">
      <w:pPr>
        <w:spacing w:line="360" w:lineRule="auto"/>
        <w:rPr>
          <w:rFonts w:ascii="Arial" w:hAnsi="Arial" w:cs="Arial"/>
        </w:rPr>
      </w:pPr>
    </w:p>
    <w:p w14:paraId="528B106F" w14:textId="4B30F56A" w:rsidR="00826FA6" w:rsidRPr="007C32E6" w:rsidRDefault="00014E65" w:rsidP="007C32E6">
      <w:pPr>
        <w:shd w:val="clear" w:color="auto" w:fill="FFFFFF"/>
        <w:spacing w:line="360" w:lineRule="auto"/>
        <w:textAlignment w:val="baseline"/>
        <w:rPr>
          <w:rFonts w:ascii="Arial" w:hAnsi="Arial" w:cs="Arial"/>
          <w:bdr w:val="none" w:sz="0" w:space="0" w:color="auto" w:frame="1"/>
        </w:rPr>
      </w:pPr>
      <w:r w:rsidRPr="007C32E6">
        <w:rPr>
          <w:rFonts w:ascii="Arial" w:hAnsi="Arial" w:cs="Arial"/>
          <w:bdr w:val="none" w:sz="0" w:space="0" w:color="auto" w:frame="1"/>
        </w:rPr>
        <w:t>With each meal, you should include a staple food and the main meal that will give you energy and protein for the day</w:t>
      </w:r>
      <w:r w:rsidR="00190639" w:rsidRPr="007C32E6">
        <w:rPr>
          <w:rFonts w:ascii="Arial" w:hAnsi="Arial" w:cs="Arial"/>
          <w:bdr w:val="none" w:sz="0" w:space="0" w:color="auto" w:frame="1"/>
        </w:rPr>
        <w:t xml:space="preserve"> </w:t>
      </w:r>
      <w:r w:rsidR="000856A5" w:rsidRPr="007C32E6">
        <w:rPr>
          <w:rFonts w:ascii="Arial" w:hAnsi="Arial" w:cs="Arial"/>
          <w:shd w:val="clear" w:color="auto" w:fill="FFFFFF"/>
        </w:rPr>
        <w:t>(</w:t>
      </w:r>
      <w:proofErr w:type="spellStart"/>
      <w:r w:rsidR="000856A5" w:rsidRPr="007C32E6">
        <w:rPr>
          <w:rFonts w:ascii="Arial" w:hAnsi="Arial" w:cs="Arial"/>
          <w:shd w:val="clear" w:color="auto" w:fill="FFFFFF"/>
        </w:rPr>
        <w:t>Su</w:t>
      </w:r>
      <w:proofErr w:type="spellEnd"/>
      <w:r w:rsidR="000856A5" w:rsidRPr="007C32E6">
        <w:rPr>
          <w:rFonts w:ascii="Arial" w:hAnsi="Arial" w:cs="Arial"/>
          <w:shd w:val="clear" w:color="auto" w:fill="FFFFFF"/>
        </w:rPr>
        <w:t>, He,  and Sun, 2017).</w:t>
      </w:r>
      <w:r w:rsidRPr="007C32E6">
        <w:rPr>
          <w:rFonts w:ascii="Arial" w:hAnsi="Arial" w:cs="Arial"/>
          <w:bdr w:val="none" w:sz="0" w:space="0" w:color="auto" w:frame="1"/>
        </w:rPr>
        <w:t> </w:t>
      </w:r>
      <w:r w:rsidRPr="007C32E6">
        <w:rPr>
          <w:rFonts w:ascii="Arial" w:hAnsi="Arial" w:cs="Arial"/>
        </w:rPr>
        <w:br/>
      </w:r>
      <w:r w:rsidRPr="007C32E6">
        <w:rPr>
          <w:rFonts w:ascii="Arial" w:hAnsi="Arial" w:cs="Arial"/>
          <w:bdr w:val="none" w:sz="0" w:space="0" w:color="auto" w:frame="1"/>
        </w:rPr>
        <w:t>Staple foods items include starchy foods such as wheat, rice, yams, potatoes, or plantains. </w:t>
      </w:r>
      <w:r w:rsidRPr="007C32E6">
        <w:rPr>
          <w:rFonts w:ascii="Arial" w:hAnsi="Arial" w:cs="Arial"/>
        </w:rPr>
        <w:br/>
      </w:r>
      <w:r w:rsidRPr="007C32E6">
        <w:rPr>
          <w:rFonts w:ascii="Arial" w:hAnsi="Arial" w:cs="Arial"/>
          <w:bdr w:val="none" w:sz="0" w:space="0" w:color="auto" w:frame="1"/>
        </w:rPr>
        <w:t>The staple foods will give you energy and keep you powerful, but they will not provide all types of vitamins that your body needs for proper working</w:t>
      </w:r>
      <w:r w:rsidR="00826FA6" w:rsidRPr="007C32E6">
        <w:rPr>
          <w:rFonts w:ascii="Arial" w:hAnsi="Arial" w:cs="Arial"/>
          <w:bdr w:val="none" w:sz="0" w:space="0" w:color="auto" w:frame="1"/>
        </w:rPr>
        <w:t xml:space="preserve"> </w:t>
      </w:r>
      <w:r w:rsidR="00826FA6" w:rsidRPr="007C32E6">
        <w:rPr>
          <w:rFonts w:ascii="Arial" w:hAnsi="Arial" w:cs="Arial"/>
          <w:shd w:val="clear" w:color="auto" w:fill="FFFFFF"/>
        </w:rPr>
        <w:t>(</w:t>
      </w:r>
      <w:proofErr w:type="spellStart"/>
      <w:r w:rsidR="00826FA6" w:rsidRPr="007C32E6">
        <w:rPr>
          <w:rFonts w:ascii="Arial" w:hAnsi="Arial" w:cs="Arial"/>
          <w:shd w:val="clear" w:color="auto" w:fill="FFFFFF"/>
        </w:rPr>
        <w:t>Su</w:t>
      </w:r>
      <w:proofErr w:type="spellEnd"/>
      <w:r w:rsidR="00826FA6" w:rsidRPr="007C32E6">
        <w:rPr>
          <w:rFonts w:ascii="Arial" w:hAnsi="Arial" w:cs="Arial"/>
          <w:shd w:val="clear" w:color="auto" w:fill="FFFFFF"/>
        </w:rPr>
        <w:t>, He,  and Sun, 2017).</w:t>
      </w:r>
    </w:p>
    <w:p w14:paraId="29D1C524" w14:textId="77777777" w:rsidR="00014E65" w:rsidRPr="005D1FC7" w:rsidRDefault="00014E65" w:rsidP="005D1FC7">
      <w:pPr>
        <w:pStyle w:val="Heading1"/>
      </w:pPr>
      <w:bookmarkStart w:id="6" w:name="_Toc105534731"/>
      <w:r w:rsidRPr="005D1FC7">
        <w:t>Drink more water</w:t>
      </w:r>
      <w:bookmarkEnd w:id="6"/>
    </w:p>
    <w:p w14:paraId="169D825D" w14:textId="449D1BBE" w:rsidR="007D303F" w:rsidRPr="007C32E6" w:rsidRDefault="00014E65" w:rsidP="007C32E6">
      <w:pPr>
        <w:shd w:val="clear" w:color="auto" w:fill="FFFFFF"/>
        <w:spacing w:before="240" w:line="360" w:lineRule="auto"/>
        <w:textAlignment w:val="baseline"/>
        <w:rPr>
          <w:rFonts w:ascii="Arial" w:hAnsi="Arial" w:cs="Arial"/>
          <w:bdr w:val="none" w:sz="0" w:space="0" w:color="auto" w:frame="1"/>
        </w:rPr>
      </w:pPr>
      <w:r w:rsidRPr="007C32E6">
        <w:rPr>
          <w:rFonts w:ascii="Arial" w:hAnsi="Arial" w:cs="Arial"/>
          <w:bdr w:val="none" w:sz="0" w:space="0" w:color="auto" w:frame="1"/>
        </w:rPr>
        <w:t>Drinking more water might look like a simple method, however you need to be drinking at least 8 cups of fluid in a day. If you are in the sun often, doing exercise or you are feeling unwell you should be drinking more water</w:t>
      </w:r>
      <w:r w:rsidR="00190639" w:rsidRPr="007C32E6">
        <w:rPr>
          <w:rFonts w:ascii="Arial" w:hAnsi="Arial" w:cs="Arial"/>
          <w:bdr w:val="none" w:sz="0" w:space="0" w:color="auto" w:frame="1"/>
        </w:rPr>
        <w:t xml:space="preserve"> </w:t>
      </w:r>
      <w:r w:rsidR="000856A5" w:rsidRPr="007C32E6">
        <w:rPr>
          <w:rFonts w:ascii="Arial" w:hAnsi="Arial" w:cs="Arial"/>
          <w:bdr w:val="none" w:sz="0" w:space="0" w:color="auto" w:frame="1"/>
        </w:rPr>
        <w:t>(</w:t>
      </w:r>
      <w:proofErr w:type="spellStart"/>
      <w:r w:rsidR="000856A5" w:rsidRPr="007C32E6">
        <w:rPr>
          <w:rFonts w:ascii="Arial" w:hAnsi="Arial" w:cs="Arial"/>
          <w:shd w:val="clear" w:color="auto" w:fill="FFFFFF"/>
        </w:rPr>
        <w:t>Schulsinger</w:t>
      </w:r>
      <w:proofErr w:type="spellEnd"/>
      <w:r w:rsidR="000856A5" w:rsidRPr="007C32E6">
        <w:rPr>
          <w:rFonts w:ascii="Arial" w:hAnsi="Arial" w:cs="Arial"/>
          <w:shd w:val="clear" w:color="auto" w:fill="FFFFFF"/>
        </w:rPr>
        <w:t>, 2015)</w:t>
      </w:r>
      <w:r w:rsidRPr="007C32E6">
        <w:rPr>
          <w:rFonts w:ascii="Arial" w:hAnsi="Arial" w:cs="Arial"/>
          <w:bdr w:val="none" w:sz="0" w:space="0" w:color="auto" w:frame="1"/>
        </w:rPr>
        <w:t>. A bottle that is reusable can help you keep track of how much fluid you are drinking daily whilst being motivated to drink more water and fluids</w:t>
      </w:r>
      <w:r w:rsidR="007D303F" w:rsidRPr="007C32E6">
        <w:rPr>
          <w:rFonts w:ascii="Arial" w:hAnsi="Arial" w:cs="Arial"/>
          <w:bdr w:val="none" w:sz="0" w:space="0" w:color="auto" w:frame="1"/>
        </w:rPr>
        <w:t xml:space="preserve"> (</w:t>
      </w:r>
      <w:proofErr w:type="spellStart"/>
      <w:r w:rsidR="007D303F" w:rsidRPr="007C32E6">
        <w:rPr>
          <w:rFonts w:ascii="Arial" w:hAnsi="Arial" w:cs="Arial"/>
          <w:shd w:val="clear" w:color="auto" w:fill="FFFFFF"/>
        </w:rPr>
        <w:t>Schulsinger</w:t>
      </w:r>
      <w:proofErr w:type="spellEnd"/>
      <w:r w:rsidR="007D303F" w:rsidRPr="007C32E6">
        <w:rPr>
          <w:rFonts w:ascii="Arial" w:hAnsi="Arial" w:cs="Arial"/>
          <w:shd w:val="clear" w:color="auto" w:fill="FFFFFF"/>
        </w:rPr>
        <w:t xml:space="preserve">, 2015). </w:t>
      </w:r>
    </w:p>
    <w:p w14:paraId="66C6097C" w14:textId="77777777" w:rsidR="005D1FC7" w:rsidRDefault="00014E65" w:rsidP="005D1FC7">
      <w:pPr>
        <w:pStyle w:val="Heading1"/>
      </w:pPr>
      <w:bookmarkStart w:id="7" w:name="_Toc105534732"/>
      <w:r w:rsidRPr="005D1FC7">
        <w:t xml:space="preserve">Why </w:t>
      </w:r>
      <w:r w:rsidR="009651CB" w:rsidRPr="005D1FC7">
        <w:t xml:space="preserve">is </w:t>
      </w:r>
      <w:r w:rsidRPr="005D1FC7">
        <w:t xml:space="preserve">Nutrition Important for Us? </w:t>
      </w:r>
      <w:bookmarkEnd w:id="7"/>
    </w:p>
    <w:p w14:paraId="51DF01EF" w14:textId="405061D5" w:rsidR="00014E65" w:rsidRPr="005D1FC7" w:rsidRDefault="009651CB" w:rsidP="005D1FC7">
      <w:r w:rsidRPr="005D1FC7">
        <w:t xml:space="preserve"> </w:t>
      </w:r>
    </w:p>
    <w:p w14:paraId="217D01CE" w14:textId="6AE3902F" w:rsidR="00F93C85" w:rsidRPr="007C32E6" w:rsidRDefault="00014E65" w:rsidP="007C32E6">
      <w:pPr>
        <w:spacing w:line="360" w:lineRule="auto"/>
        <w:rPr>
          <w:rFonts w:ascii="Arial" w:hAnsi="Arial" w:cs="Arial"/>
          <w:bdr w:val="none" w:sz="0" w:space="0" w:color="auto" w:frame="1"/>
          <w:shd w:val="clear" w:color="auto" w:fill="FFFFFF"/>
        </w:rPr>
      </w:pPr>
      <w:r w:rsidRPr="007C32E6">
        <w:rPr>
          <w:rFonts w:ascii="Arial" w:hAnsi="Arial" w:cs="Arial"/>
          <w:bdr w:val="none" w:sz="0" w:space="0" w:color="auto" w:frame="1"/>
          <w:shd w:val="clear" w:color="auto" w:fill="FFFFFF"/>
        </w:rPr>
        <w:t xml:space="preserve">Nutrition is thought  as one of the main elements which gives us the energy, we need for the building blocks  to support it to develop and repair for regulating chemical processes that make sure that the human body survives. Good nutrition provides humans the ability to a healthy body and protects them from illnesses and diseases. Proper nutrition in the life of a human is one of the most vital things that have an impact on psychological and physical health. The most crucial is the development and construction of cells and </w:t>
      </w:r>
      <w:r w:rsidR="00F93C85" w:rsidRPr="007C32E6">
        <w:rPr>
          <w:rFonts w:ascii="Arial" w:hAnsi="Arial" w:cs="Arial"/>
          <w:bdr w:val="none" w:sz="0" w:space="0" w:color="auto" w:frame="1"/>
          <w:shd w:val="clear" w:color="auto" w:fill="FFFFFF"/>
        </w:rPr>
        <w:t>tissues important to create the human body. This supports and improves how the well-nourished children in school preform in school, growing up in youthful and healthy condition to give every child a great start in life</w:t>
      </w:r>
      <w:r w:rsidR="009651CB" w:rsidRPr="007C32E6">
        <w:rPr>
          <w:rFonts w:ascii="Arial" w:hAnsi="Arial" w:cs="Arial"/>
          <w:bdr w:val="none" w:sz="0" w:space="0" w:color="auto" w:frame="1"/>
          <w:shd w:val="clear" w:color="auto" w:fill="FFFFFF"/>
        </w:rPr>
        <w:t xml:space="preserve"> (</w:t>
      </w:r>
      <w:r w:rsidR="009651CB" w:rsidRPr="007C32E6">
        <w:rPr>
          <w:rFonts w:ascii="Arial" w:hAnsi="Arial" w:cs="Arial"/>
          <w:shd w:val="clear" w:color="auto" w:fill="FFFFFF"/>
        </w:rPr>
        <w:t xml:space="preserve">Whitney, and </w:t>
      </w:r>
      <w:proofErr w:type="spellStart"/>
      <w:r w:rsidR="009651CB" w:rsidRPr="007C32E6">
        <w:rPr>
          <w:rFonts w:ascii="Arial" w:hAnsi="Arial" w:cs="Arial"/>
          <w:shd w:val="clear" w:color="auto" w:fill="FFFFFF"/>
        </w:rPr>
        <w:t>Rolfes</w:t>
      </w:r>
      <w:proofErr w:type="spellEnd"/>
      <w:r w:rsidR="009651CB" w:rsidRPr="007C32E6">
        <w:rPr>
          <w:rFonts w:ascii="Arial" w:hAnsi="Arial" w:cs="Arial"/>
          <w:shd w:val="clear" w:color="auto" w:fill="FFFFFF"/>
        </w:rPr>
        <w:t>, 2015). </w:t>
      </w:r>
      <w:r w:rsidR="009651CB" w:rsidRPr="007C32E6">
        <w:rPr>
          <w:rFonts w:ascii="Arial" w:hAnsi="Arial" w:cs="Arial"/>
          <w:i/>
          <w:iCs/>
          <w:shd w:val="clear" w:color="auto" w:fill="FFFFFF"/>
        </w:rPr>
        <w:t>Understanding nutrition</w:t>
      </w:r>
      <w:r w:rsidR="009651CB" w:rsidRPr="007C32E6">
        <w:rPr>
          <w:rFonts w:ascii="Arial" w:hAnsi="Arial" w:cs="Arial"/>
          <w:shd w:val="clear" w:color="auto" w:fill="FFFFFF"/>
        </w:rPr>
        <w:t>. Cengage Learning.</w:t>
      </w:r>
    </w:p>
    <w:p w14:paraId="11BC8B12" w14:textId="32F0F22D" w:rsidR="00E72CB2" w:rsidRPr="005D1FC7" w:rsidRDefault="00F93C85" w:rsidP="005D1FC7">
      <w:pPr>
        <w:pStyle w:val="Heading1"/>
      </w:pPr>
      <w:bookmarkStart w:id="8" w:name="_Toc105534733"/>
      <w:r w:rsidRPr="005D1FC7">
        <w:t>Why nutrition is important for our bodies?</w:t>
      </w:r>
      <w:bookmarkEnd w:id="8"/>
    </w:p>
    <w:p w14:paraId="2678CB7D" w14:textId="7CB1B4F0" w:rsidR="005D1FC7" w:rsidRDefault="00F93C85" w:rsidP="005D1FC7">
      <w:pPr>
        <w:pStyle w:val="Heading1"/>
      </w:pPr>
      <w:bookmarkStart w:id="9" w:name="_Toc105534734"/>
      <w:r w:rsidRPr="005D1FC7">
        <w:t>What is Good Nutrition?</w:t>
      </w:r>
      <w:bookmarkEnd w:id="9"/>
    </w:p>
    <w:p w14:paraId="48774DE8" w14:textId="77777777" w:rsidR="005D1FC7" w:rsidRPr="005D1FC7" w:rsidRDefault="005D1FC7" w:rsidP="005D1FC7"/>
    <w:p w14:paraId="58C45404" w14:textId="518439A2" w:rsidR="00F93C85" w:rsidRPr="007C32E6" w:rsidRDefault="00F93C85" w:rsidP="007C32E6">
      <w:pPr>
        <w:shd w:val="clear" w:color="auto" w:fill="FFFFFF"/>
        <w:spacing w:line="360" w:lineRule="auto"/>
        <w:textAlignment w:val="baseline"/>
        <w:rPr>
          <w:rFonts w:ascii="Arial" w:hAnsi="Arial" w:cs="Arial"/>
        </w:rPr>
      </w:pPr>
      <w:r w:rsidRPr="007C32E6">
        <w:rPr>
          <w:rFonts w:ascii="Arial" w:hAnsi="Arial" w:cs="Arial"/>
          <w:bdr w:val="none" w:sz="0" w:space="0" w:color="auto" w:frame="1"/>
        </w:rPr>
        <w:lastRenderedPageBreak/>
        <w:t xml:space="preserve">Nutrition is the cornerstone of line, good </w:t>
      </w:r>
      <w:r w:rsidR="001F5F3F" w:rsidRPr="007C32E6">
        <w:rPr>
          <w:rFonts w:ascii="Arial" w:hAnsi="Arial" w:cs="Arial"/>
          <w:bdr w:val="none" w:sz="0" w:space="0" w:color="auto" w:frame="1"/>
        </w:rPr>
        <w:t>health,</w:t>
      </w:r>
      <w:r w:rsidRPr="007C32E6">
        <w:rPr>
          <w:rFonts w:ascii="Arial" w:hAnsi="Arial" w:cs="Arial"/>
          <w:bdr w:val="none" w:sz="0" w:space="0" w:color="auto" w:frame="1"/>
        </w:rPr>
        <w:t xml:space="preserve"> and </w:t>
      </w:r>
      <w:r w:rsidR="00E72CB2" w:rsidRPr="007C32E6">
        <w:rPr>
          <w:rFonts w:ascii="Arial" w:hAnsi="Arial" w:cs="Arial"/>
          <w:bdr w:val="none" w:sz="0" w:space="0" w:color="auto" w:frame="1"/>
        </w:rPr>
        <w:t>disease-free</w:t>
      </w:r>
      <w:r w:rsidRPr="007C32E6">
        <w:rPr>
          <w:rFonts w:ascii="Arial" w:hAnsi="Arial" w:cs="Arial"/>
          <w:bdr w:val="none" w:sz="0" w:space="0" w:color="auto" w:frame="1"/>
        </w:rPr>
        <w:t xml:space="preserve"> body furthermore the development of present and future generations. Good nutrition is said as eating many different healthy foods, which are able to give the human body lots of crucial nutrients to keep a healthy body and feel well including having the energy it will need.</w:t>
      </w:r>
      <w:r w:rsidR="00714B1D" w:rsidRPr="007C32E6">
        <w:rPr>
          <w:rFonts w:ascii="Arial" w:hAnsi="Arial" w:cs="Arial"/>
        </w:rPr>
        <w:t xml:space="preserve"> </w:t>
      </w:r>
    </w:p>
    <w:p w14:paraId="022BA93C" w14:textId="24A98D51" w:rsidR="00750AD0" w:rsidRPr="007C32E6" w:rsidRDefault="00F93C85" w:rsidP="007C32E6">
      <w:pPr>
        <w:spacing w:line="360" w:lineRule="auto"/>
        <w:rPr>
          <w:rFonts w:ascii="Arial" w:hAnsi="Arial" w:cs="Arial"/>
          <w:bdr w:val="none" w:sz="0" w:space="0" w:color="auto" w:frame="1"/>
          <w:shd w:val="clear" w:color="auto" w:fill="FFFFFF"/>
        </w:rPr>
      </w:pPr>
      <w:r w:rsidRPr="007C32E6">
        <w:rPr>
          <w:rFonts w:ascii="Arial" w:hAnsi="Arial" w:cs="Arial"/>
          <w:bdr w:val="none" w:sz="0" w:space="0" w:color="auto" w:frame="1"/>
          <w:shd w:val="clear" w:color="auto" w:fill="FFFFFF"/>
        </w:rPr>
        <w:t>Healthy food is the one that has all the daily nutritional needs that the human body requires at every point in its life. Every healthy food and fluid have a couple important nutrients. For example, proteins, fats, vitamins, minerals, carbohydrates, and some water</w:t>
      </w:r>
      <w:r w:rsidR="000856A5" w:rsidRPr="007C32E6">
        <w:rPr>
          <w:rFonts w:ascii="Arial" w:hAnsi="Arial" w:cs="Arial"/>
          <w:bdr w:val="none" w:sz="0" w:space="0" w:color="auto" w:frame="1"/>
          <w:shd w:val="clear" w:color="auto" w:fill="FFFFFF"/>
        </w:rPr>
        <w:t xml:space="preserve"> (</w:t>
      </w:r>
      <w:r w:rsidR="000856A5" w:rsidRPr="007C32E6">
        <w:rPr>
          <w:rFonts w:ascii="Arial" w:hAnsi="Arial" w:cs="Arial"/>
          <w:shd w:val="clear" w:color="auto" w:fill="FFFFFF"/>
        </w:rPr>
        <w:t>Roth, 2013)</w:t>
      </w:r>
      <w:r w:rsidRPr="007C32E6">
        <w:rPr>
          <w:rFonts w:ascii="Arial" w:hAnsi="Arial" w:cs="Arial"/>
          <w:bdr w:val="none" w:sz="0" w:space="0" w:color="auto" w:frame="1"/>
          <w:shd w:val="clear" w:color="auto" w:fill="FFFFFF"/>
        </w:rPr>
        <w:t xml:space="preserve">. These elements are based on a balanced diet, which gives the body the healthy foods, it requires to act its many </w:t>
      </w:r>
      <w:r w:rsidR="00E72CB2" w:rsidRPr="007C32E6">
        <w:rPr>
          <w:rFonts w:ascii="Arial" w:hAnsi="Arial" w:cs="Arial"/>
          <w:bdr w:val="none" w:sz="0" w:space="0" w:color="auto" w:frame="1"/>
          <w:shd w:val="clear" w:color="auto" w:fill="FFFFFF"/>
        </w:rPr>
        <w:t>functions,</w:t>
      </w:r>
      <w:r w:rsidRPr="007C32E6">
        <w:rPr>
          <w:rFonts w:ascii="Arial" w:hAnsi="Arial" w:cs="Arial"/>
          <w:bdr w:val="none" w:sz="0" w:space="0" w:color="auto" w:frame="1"/>
          <w:shd w:val="clear" w:color="auto" w:fill="FFFFFF"/>
        </w:rPr>
        <w:t xml:space="preserve"> </w:t>
      </w:r>
      <w:r w:rsidR="00E72CB2" w:rsidRPr="007C32E6">
        <w:rPr>
          <w:rFonts w:ascii="Arial" w:hAnsi="Arial" w:cs="Arial"/>
          <w:bdr w:val="none" w:sz="0" w:space="0" w:color="auto" w:frame="1"/>
          <w:shd w:val="clear" w:color="auto" w:fill="FFFFFF"/>
        </w:rPr>
        <w:t>and</w:t>
      </w:r>
      <w:r w:rsidRPr="007C32E6">
        <w:rPr>
          <w:rFonts w:ascii="Arial" w:hAnsi="Arial" w:cs="Arial"/>
          <w:bdr w:val="none" w:sz="0" w:space="0" w:color="auto" w:frame="1"/>
          <w:shd w:val="clear" w:color="auto" w:fill="FFFFFF"/>
        </w:rPr>
        <w:t xml:space="preserve"> this plays a role in supporting our physical and mental growth as well. We have to be aware of the fluids and food we intake in our daily lives </w:t>
      </w:r>
      <w:bookmarkStart w:id="10" w:name="_Toc105534735"/>
      <w:r w:rsidR="0058148A" w:rsidRPr="007C32E6">
        <w:rPr>
          <w:rFonts w:ascii="Arial" w:hAnsi="Arial" w:cs="Arial"/>
          <w:bdr w:val="none" w:sz="0" w:space="0" w:color="auto" w:frame="1"/>
          <w:shd w:val="clear" w:color="auto" w:fill="FFFFFF"/>
        </w:rPr>
        <w:t>(</w:t>
      </w:r>
      <w:r w:rsidR="0058148A" w:rsidRPr="007C32E6">
        <w:rPr>
          <w:rFonts w:ascii="Arial" w:hAnsi="Arial" w:cs="Arial"/>
          <w:shd w:val="clear" w:color="auto" w:fill="FFFFFF"/>
        </w:rPr>
        <w:t>Roth, 2013). </w:t>
      </w:r>
    </w:p>
    <w:p w14:paraId="3E7EA6AF" w14:textId="3911FD35" w:rsidR="00F93C85" w:rsidRPr="005D1FC7" w:rsidRDefault="00F93C85" w:rsidP="005D1FC7">
      <w:pPr>
        <w:pStyle w:val="Heading1"/>
      </w:pPr>
      <w:r w:rsidRPr="005D1FC7">
        <w:t>What are the Most Important Nutrients?</w:t>
      </w:r>
      <w:bookmarkEnd w:id="10"/>
      <w:r w:rsidRPr="005D1FC7">
        <w:t> </w:t>
      </w:r>
    </w:p>
    <w:p w14:paraId="46642219" w14:textId="77777777" w:rsidR="00E771F9" w:rsidRPr="007C32E6" w:rsidRDefault="00E771F9" w:rsidP="007C32E6">
      <w:pPr>
        <w:shd w:val="clear" w:color="auto" w:fill="FFFFFF"/>
        <w:spacing w:line="360" w:lineRule="auto"/>
        <w:textAlignment w:val="baseline"/>
        <w:rPr>
          <w:rFonts w:ascii="Arial" w:hAnsi="Arial" w:cs="Arial"/>
        </w:rPr>
      </w:pPr>
    </w:p>
    <w:p w14:paraId="238E37A6" w14:textId="77777777" w:rsidR="0028378F" w:rsidRPr="007C32E6" w:rsidRDefault="0028378F" w:rsidP="007C32E6">
      <w:pPr>
        <w:shd w:val="clear" w:color="auto" w:fill="FFFFFF"/>
        <w:spacing w:line="360" w:lineRule="auto"/>
        <w:textAlignment w:val="baseline"/>
        <w:rPr>
          <w:rFonts w:ascii="Arial" w:hAnsi="Arial" w:cs="Arial"/>
          <w:bdr w:val="none" w:sz="0" w:space="0" w:color="auto" w:frame="1"/>
        </w:rPr>
      </w:pPr>
      <w:r w:rsidRPr="007C32E6">
        <w:rPr>
          <w:rFonts w:ascii="Arial" w:hAnsi="Arial" w:cs="Arial"/>
          <w:bdr w:val="none" w:sz="0" w:space="0" w:color="auto" w:frame="1"/>
        </w:rPr>
        <w:t>We all understand that in order for our body to survive, it needs a specific amount of food. We need food and water to maintain life, promote growth, maintain health, and strengthen our bodies. Additionally, it's important to combat hunger and malnutrition</w:t>
      </w:r>
      <w:r w:rsidR="00750AD0" w:rsidRPr="007C32E6">
        <w:rPr>
          <w:rFonts w:ascii="Arial" w:hAnsi="Arial" w:cs="Arial"/>
          <w:bdr w:val="none" w:sz="0" w:space="0" w:color="auto" w:frame="1"/>
        </w:rPr>
        <w:t>.</w:t>
      </w:r>
      <w:r w:rsidR="00F93C85" w:rsidRPr="007C32E6">
        <w:rPr>
          <w:rFonts w:ascii="Arial" w:hAnsi="Arial" w:cs="Arial"/>
        </w:rPr>
        <w:br/>
      </w:r>
      <w:r w:rsidR="00F93C85" w:rsidRPr="007C32E6">
        <w:rPr>
          <w:rFonts w:ascii="Arial" w:hAnsi="Arial" w:cs="Arial"/>
        </w:rPr>
        <w:br/>
      </w:r>
      <w:r w:rsidRPr="007C32E6">
        <w:rPr>
          <w:rFonts w:ascii="Arial" w:hAnsi="Arial" w:cs="Arial"/>
          <w:bdr w:val="none" w:sz="0" w:space="0" w:color="auto" w:frame="1"/>
        </w:rPr>
        <w:t>Each nutritious food and beverage comprises a variety of essential nutrients, including water, vitamins, minerals, proteins, carbs, and fats. They provide us with the necessary nutrition and energy to evolve into healthy, active people who can move around, work, exercise, play, and think clearly.</w:t>
      </w:r>
    </w:p>
    <w:p w14:paraId="21F9A15D" w14:textId="77777777" w:rsidR="0028378F" w:rsidRPr="007C32E6" w:rsidRDefault="0028378F" w:rsidP="007C32E6">
      <w:pPr>
        <w:shd w:val="clear" w:color="auto" w:fill="FFFFFF"/>
        <w:spacing w:line="360" w:lineRule="auto"/>
        <w:textAlignment w:val="baseline"/>
        <w:rPr>
          <w:rFonts w:ascii="Arial" w:hAnsi="Arial" w:cs="Arial"/>
          <w:bdr w:val="none" w:sz="0" w:space="0" w:color="auto" w:frame="1"/>
        </w:rPr>
      </w:pPr>
    </w:p>
    <w:p w14:paraId="00B04042" w14:textId="77777777" w:rsidR="0028378F" w:rsidRPr="007C32E6" w:rsidRDefault="0028378F" w:rsidP="007C32E6">
      <w:pPr>
        <w:shd w:val="clear" w:color="auto" w:fill="FFFFFF"/>
        <w:spacing w:line="360" w:lineRule="auto"/>
        <w:textAlignment w:val="baseline"/>
        <w:rPr>
          <w:rFonts w:ascii="Arial" w:hAnsi="Arial" w:cs="Arial"/>
          <w:bdr w:val="none" w:sz="0" w:space="0" w:color="auto" w:frame="1"/>
        </w:rPr>
      </w:pPr>
      <w:r w:rsidRPr="007C32E6">
        <w:rPr>
          <w:rFonts w:ascii="Arial" w:hAnsi="Arial" w:cs="Arial"/>
          <w:bdr w:val="none" w:sz="0" w:space="0" w:color="auto" w:frame="1"/>
        </w:rPr>
        <w:t>For our bodies to remain healthy and regenerate new cells, they require a range of nutrients that each serve a specific purpose.</w:t>
      </w:r>
    </w:p>
    <w:p w14:paraId="1BCD6D1B" w14:textId="2E5506FD" w:rsidR="00F93C85" w:rsidRPr="007C32E6" w:rsidRDefault="0028378F" w:rsidP="007C32E6">
      <w:pPr>
        <w:shd w:val="clear" w:color="auto" w:fill="FFFFFF"/>
        <w:spacing w:line="360" w:lineRule="auto"/>
        <w:textAlignment w:val="baseline"/>
        <w:rPr>
          <w:rFonts w:ascii="Arial" w:hAnsi="Arial" w:cs="Arial"/>
          <w:bdr w:val="none" w:sz="0" w:space="0" w:color="auto" w:frame="1"/>
        </w:rPr>
      </w:pPr>
      <w:r w:rsidRPr="007C32E6">
        <w:rPr>
          <w:rFonts w:ascii="Arial" w:hAnsi="Arial" w:cs="Arial"/>
          <w:bdr w:val="none" w:sz="0" w:space="0" w:color="auto" w:frame="1"/>
        </w:rPr>
        <w:t>To stay healthy, active, and productive, we typically obtain the following nutrients from the food we eat on a daily basis. These nutrients play a significant</w:t>
      </w:r>
      <w:r w:rsidRPr="007C32E6">
        <w:rPr>
          <w:rFonts w:ascii="Arial" w:hAnsi="Arial" w:cs="Arial"/>
          <w:bdr w:val="none" w:sz="0" w:space="0" w:color="auto" w:frame="1"/>
        </w:rPr>
        <w:t xml:space="preserve">. </w:t>
      </w:r>
    </w:p>
    <w:p w14:paraId="1B13E275" w14:textId="64E37287" w:rsidR="00A41C0F" w:rsidRPr="007C32E6" w:rsidRDefault="0000683C" w:rsidP="005D1FC7">
      <w:pPr>
        <w:pStyle w:val="Heading1"/>
        <w:rPr>
          <w:bdr w:val="none" w:sz="0" w:space="0" w:color="auto" w:frame="1"/>
        </w:rPr>
      </w:pPr>
      <w:r w:rsidRPr="007C32E6">
        <w:rPr>
          <w:bdr w:val="none" w:sz="0" w:space="0" w:color="auto" w:frame="1"/>
        </w:rPr>
        <w:t>1.</w:t>
      </w:r>
      <w:r w:rsidR="00F93C85" w:rsidRPr="007C32E6">
        <w:rPr>
          <w:bdr w:val="none" w:sz="0" w:space="0" w:color="auto" w:frame="1"/>
        </w:rPr>
        <w:t>Carbohydrates</w:t>
      </w:r>
    </w:p>
    <w:p w14:paraId="0B6E600A" w14:textId="77777777" w:rsidR="006F1C07" w:rsidRDefault="0000683C" w:rsidP="006F1C07">
      <w:pPr>
        <w:shd w:val="clear" w:color="auto" w:fill="FFFFFF"/>
        <w:spacing w:after="0" w:line="360" w:lineRule="auto"/>
        <w:rPr>
          <w:rFonts w:ascii="Arial" w:hAnsi="Arial" w:cs="Arial"/>
          <w:shd w:val="clear" w:color="auto" w:fill="FFFFFF"/>
        </w:rPr>
      </w:pPr>
      <w:r w:rsidRPr="007C32E6">
        <w:rPr>
          <w:rFonts w:ascii="Arial" w:eastAsia="Times New Roman" w:hAnsi="Arial" w:cs="Arial"/>
          <w:lang w:eastAsia="en-GB"/>
        </w:rPr>
        <w:t>Any ty</w:t>
      </w:r>
      <w:r w:rsidR="00DC7FFA" w:rsidRPr="007C32E6">
        <w:rPr>
          <w:rFonts w:ascii="Arial" w:eastAsia="Times New Roman" w:hAnsi="Arial" w:cs="Arial"/>
          <w:lang w:eastAsia="en-GB"/>
        </w:rPr>
        <w:t xml:space="preserve">pe of large group of organic compounds happing in living tissues and food and </w:t>
      </w:r>
      <w:r w:rsidR="00A41C0F" w:rsidRPr="007C32E6">
        <w:rPr>
          <w:rFonts w:ascii="Arial" w:eastAsia="Times New Roman" w:hAnsi="Arial" w:cs="Arial"/>
          <w:lang w:eastAsia="en-GB"/>
        </w:rPr>
        <w:t>sugars as well, cellulose and, starch</w:t>
      </w:r>
      <w:r w:rsidR="005770E2" w:rsidRPr="007C32E6">
        <w:rPr>
          <w:rFonts w:ascii="Arial" w:eastAsia="Times New Roman" w:hAnsi="Arial" w:cs="Arial"/>
          <w:lang w:eastAsia="en-GB"/>
        </w:rPr>
        <w:t xml:space="preserve"> </w:t>
      </w:r>
      <w:r w:rsidR="005770E2" w:rsidRPr="007C32E6">
        <w:rPr>
          <w:rFonts w:ascii="Arial" w:hAnsi="Arial" w:cs="Arial"/>
          <w:shd w:val="clear" w:color="auto" w:fill="FFFFFF"/>
        </w:rPr>
        <w:t>(</w:t>
      </w:r>
      <w:proofErr w:type="spellStart"/>
      <w:r w:rsidR="005770E2" w:rsidRPr="007C32E6">
        <w:rPr>
          <w:rFonts w:ascii="Arial" w:hAnsi="Arial" w:cs="Arial"/>
          <w:shd w:val="clear" w:color="auto" w:fill="FFFFFF"/>
        </w:rPr>
        <w:t>Björck</w:t>
      </w:r>
      <w:proofErr w:type="spellEnd"/>
      <w:r w:rsidR="005770E2" w:rsidRPr="007C32E6">
        <w:rPr>
          <w:rFonts w:ascii="Arial" w:hAnsi="Arial" w:cs="Arial"/>
          <w:shd w:val="clear" w:color="auto" w:fill="FFFFFF"/>
        </w:rPr>
        <w:t xml:space="preserve"> et al.1994) .</w:t>
      </w:r>
      <w:r w:rsidR="00A41C0F" w:rsidRPr="007C32E6">
        <w:rPr>
          <w:rFonts w:ascii="Arial" w:eastAsia="Times New Roman" w:hAnsi="Arial" w:cs="Arial"/>
          <w:lang w:eastAsia="en-GB"/>
        </w:rPr>
        <w:t xml:space="preserve"> They have oxygen and hydrogen in the equivalent ration as water which is 2:1 and usually may be broken down to take out energy in the body of an animal</w:t>
      </w:r>
      <w:r w:rsidR="00D763DE" w:rsidRPr="007C32E6">
        <w:rPr>
          <w:rFonts w:ascii="Arial" w:eastAsia="Times New Roman" w:hAnsi="Arial" w:cs="Arial"/>
          <w:lang w:eastAsia="en-GB"/>
        </w:rPr>
        <w:t xml:space="preserve"> </w:t>
      </w:r>
      <w:r w:rsidR="000856A5" w:rsidRPr="007C32E6">
        <w:rPr>
          <w:rFonts w:ascii="Arial" w:eastAsia="Times New Roman" w:hAnsi="Arial" w:cs="Arial"/>
          <w:lang w:eastAsia="en-GB"/>
        </w:rPr>
        <w:t>(</w:t>
      </w:r>
      <w:r w:rsidR="000856A5" w:rsidRPr="007C32E6">
        <w:rPr>
          <w:rFonts w:ascii="Arial" w:hAnsi="Arial" w:cs="Arial"/>
          <w:shd w:val="clear" w:color="auto" w:fill="FFFFFF"/>
        </w:rPr>
        <w:t>Vanderhoof, 1998)</w:t>
      </w:r>
      <w:r w:rsidR="001B14EA" w:rsidRPr="007C32E6">
        <w:rPr>
          <w:rFonts w:ascii="Arial" w:hAnsi="Arial" w:cs="Arial"/>
          <w:shd w:val="clear" w:color="auto" w:fill="FFFFFF"/>
        </w:rPr>
        <w:t xml:space="preserve">. </w:t>
      </w:r>
      <w:r w:rsidR="00A41C0F" w:rsidRPr="007C32E6">
        <w:rPr>
          <w:rFonts w:ascii="Arial" w:eastAsia="Times New Roman" w:hAnsi="Arial" w:cs="Arial"/>
          <w:lang w:eastAsia="en-GB"/>
        </w:rPr>
        <w:t xml:space="preserve">Carbohydrates are typically found in foods like pasta, rice, bred etc. These give </w:t>
      </w:r>
      <w:r w:rsidR="00D97ED8" w:rsidRPr="007C32E6">
        <w:rPr>
          <w:rFonts w:ascii="Arial" w:eastAsia="Times New Roman" w:hAnsi="Arial" w:cs="Arial"/>
          <w:lang w:eastAsia="en-GB"/>
        </w:rPr>
        <w:t>y</w:t>
      </w:r>
      <w:r w:rsidR="00A41C0F" w:rsidRPr="007C32E6">
        <w:rPr>
          <w:rFonts w:ascii="Arial" w:eastAsia="Times New Roman" w:hAnsi="Arial" w:cs="Arial"/>
          <w:lang w:eastAsia="en-GB"/>
        </w:rPr>
        <w:t>ou slow releasing energy which is why it is better to have them in mornings when you wake up like toast</w:t>
      </w:r>
      <w:r w:rsidR="0037709D" w:rsidRPr="007C32E6">
        <w:rPr>
          <w:rFonts w:ascii="Arial" w:eastAsia="Times New Roman" w:hAnsi="Arial" w:cs="Arial"/>
          <w:lang w:eastAsia="en-GB"/>
        </w:rPr>
        <w:t xml:space="preserve"> </w:t>
      </w:r>
      <w:r w:rsidR="005770E2" w:rsidRPr="007C32E6">
        <w:rPr>
          <w:rFonts w:ascii="Arial" w:eastAsia="Times New Roman" w:hAnsi="Arial" w:cs="Arial"/>
          <w:lang w:eastAsia="en-GB"/>
        </w:rPr>
        <w:t>(</w:t>
      </w:r>
      <w:r w:rsidR="005770E2" w:rsidRPr="007C32E6">
        <w:rPr>
          <w:rFonts w:ascii="Arial" w:hAnsi="Arial" w:cs="Arial"/>
          <w:shd w:val="clear" w:color="auto" w:fill="FFFFFF"/>
        </w:rPr>
        <w:t>Vanderhoof, 1998)</w:t>
      </w:r>
    </w:p>
    <w:p w14:paraId="1A29D24E" w14:textId="7577DC78" w:rsidR="00F93C85" w:rsidRDefault="00F93C85" w:rsidP="006F1C07">
      <w:pPr>
        <w:pStyle w:val="Heading1"/>
        <w:rPr>
          <w:bdr w:val="none" w:sz="0" w:space="0" w:color="auto" w:frame="1"/>
        </w:rPr>
      </w:pPr>
      <w:r w:rsidRPr="007C32E6">
        <w:rPr>
          <w:bdr w:val="none" w:sz="0" w:space="0" w:color="auto" w:frame="1"/>
        </w:rPr>
        <w:lastRenderedPageBreak/>
        <w:t>2. Vitamins</w:t>
      </w:r>
    </w:p>
    <w:p w14:paraId="1251D3F1" w14:textId="77777777" w:rsidR="006F1C07" w:rsidRPr="006F1C07" w:rsidRDefault="006F1C07" w:rsidP="006F1C07"/>
    <w:p w14:paraId="4CC41C0B" w14:textId="21C90356" w:rsidR="00B548DF" w:rsidRPr="007C32E6" w:rsidRDefault="00283FC9" w:rsidP="007C32E6">
      <w:pPr>
        <w:shd w:val="clear" w:color="auto" w:fill="FFFFFF"/>
        <w:spacing w:line="360" w:lineRule="auto"/>
        <w:textAlignment w:val="baseline"/>
        <w:rPr>
          <w:rFonts w:ascii="Arial" w:hAnsi="Arial" w:cs="Arial"/>
        </w:rPr>
      </w:pPr>
      <w:r w:rsidRPr="007C32E6">
        <w:rPr>
          <w:rFonts w:ascii="Arial" w:hAnsi="Arial" w:cs="Arial"/>
          <w:shd w:val="clear" w:color="auto" w:fill="FFFFFF"/>
        </w:rPr>
        <w:t>Stockwell</w:t>
      </w:r>
      <w:r w:rsidR="006F1C07">
        <w:rPr>
          <w:rFonts w:ascii="Arial" w:hAnsi="Arial" w:cs="Arial"/>
          <w:shd w:val="clear" w:color="auto" w:fill="FFFFFF"/>
        </w:rPr>
        <w:t xml:space="preserve"> (</w:t>
      </w:r>
      <w:r w:rsidRPr="007C32E6">
        <w:rPr>
          <w:rFonts w:ascii="Arial" w:hAnsi="Arial" w:cs="Arial"/>
          <w:shd w:val="clear" w:color="auto" w:fill="FFFFFF"/>
        </w:rPr>
        <w:t>2004)  Has said a</w:t>
      </w:r>
      <w:r w:rsidR="00852710" w:rsidRPr="007C32E6">
        <w:rPr>
          <w:rFonts w:ascii="Arial" w:hAnsi="Arial" w:cs="Arial"/>
          <w:shd w:val="clear" w:color="auto" w:fill="FFFFFF"/>
        </w:rPr>
        <w:t xml:space="preserve">n organic molecule is known as a vitamin and is a crucial micronutrient </w:t>
      </w:r>
      <w:r w:rsidR="00147F79" w:rsidRPr="007C32E6">
        <w:rPr>
          <w:rFonts w:ascii="Arial" w:hAnsi="Arial" w:cs="Arial"/>
          <w:shd w:val="clear" w:color="auto" w:fill="FFFFFF"/>
        </w:rPr>
        <w:t>which an organism needs in small amounts for good working of its metabolism, Important nutrients are not able to be synthesized in the organism</w:t>
      </w:r>
      <w:r w:rsidR="00D24F92" w:rsidRPr="007C32E6">
        <w:rPr>
          <w:rFonts w:ascii="Arial" w:hAnsi="Arial" w:cs="Arial"/>
          <w:shd w:val="clear" w:color="auto" w:fill="FFFFFF"/>
        </w:rPr>
        <w:t>, either at all or not in enough amounts, and this is why they must be taken in through the diet</w:t>
      </w:r>
      <w:r w:rsidR="002963DA" w:rsidRPr="007C32E6">
        <w:rPr>
          <w:rFonts w:ascii="Arial" w:hAnsi="Arial" w:cs="Arial"/>
          <w:shd w:val="clear" w:color="auto" w:fill="FFFFFF"/>
        </w:rPr>
        <w:t xml:space="preserve"> </w:t>
      </w:r>
      <w:r w:rsidR="002963DA" w:rsidRPr="007C32E6">
        <w:rPr>
          <w:rFonts w:ascii="Arial" w:hAnsi="Arial" w:cs="Arial"/>
          <w:color w:val="222222"/>
          <w:shd w:val="clear" w:color="auto" w:fill="FFFFFF"/>
        </w:rPr>
        <w:t>(Ottaway, 2010).</w:t>
      </w:r>
    </w:p>
    <w:p w14:paraId="5175B9CD" w14:textId="1EDB3F37" w:rsidR="00F93C85" w:rsidRPr="007C32E6" w:rsidRDefault="00F93C85" w:rsidP="006F1C07">
      <w:pPr>
        <w:pStyle w:val="Heading1"/>
        <w:rPr>
          <w:bdr w:val="none" w:sz="0" w:space="0" w:color="auto" w:frame="1"/>
        </w:rPr>
      </w:pPr>
      <w:r w:rsidRPr="007C32E6">
        <w:rPr>
          <w:bdr w:val="none" w:sz="0" w:space="0" w:color="auto" w:frame="1"/>
        </w:rPr>
        <w:t>3. Minerals</w:t>
      </w:r>
    </w:p>
    <w:p w14:paraId="6DBD2D1E" w14:textId="6E84BAA8" w:rsidR="00D24F92" w:rsidRPr="007C32E6" w:rsidRDefault="00D24F92" w:rsidP="007C32E6">
      <w:pPr>
        <w:shd w:val="clear" w:color="auto" w:fill="FFFFFF"/>
        <w:spacing w:line="360" w:lineRule="auto"/>
        <w:textAlignment w:val="baseline"/>
        <w:rPr>
          <w:rFonts w:ascii="Arial" w:hAnsi="Arial" w:cs="Arial"/>
        </w:rPr>
      </w:pPr>
      <w:r w:rsidRPr="007C32E6">
        <w:rPr>
          <w:rFonts w:ascii="Arial" w:hAnsi="Arial" w:cs="Arial"/>
          <w:shd w:val="clear" w:color="auto" w:fill="FFFFFF"/>
        </w:rPr>
        <w:t xml:space="preserve">A mineral is, broadly talking a solid chemical compound with are fairly well-defined chemical composition </w:t>
      </w:r>
      <w:r w:rsidR="00982B57" w:rsidRPr="007C32E6">
        <w:rPr>
          <w:rFonts w:ascii="Arial" w:hAnsi="Arial" w:cs="Arial"/>
          <w:shd w:val="clear" w:color="auto" w:fill="FFFFFF"/>
        </w:rPr>
        <w:t xml:space="preserve">and a certain </w:t>
      </w:r>
      <w:r w:rsidR="000527E0" w:rsidRPr="007C32E6">
        <w:rPr>
          <w:rFonts w:ascii="Arial" w:hAnsi="Arial" w:cs="Arial"/>
          <w:shd w:val="clear" w:color="auto" w:fill="FFFFFF"/>
        </w:rPr>
        <w:t>crystal form that appears naturally in a pure form. The geological meaning of mineral usually does not include compounds that appear only in living beings</w:t>
      </w:r>
      <w:r w:rsidR="00F0601F" w:rsidRPr="007C32E6">
        <w:rPr>
          <w:rFonts w:ascii="Arial" w:hAnsi="Arial" w:cs="Arial"/>
          <w:shd w:val="clear" w:color="auto" w:fill="FFFFFF"/>
        </w:rPr>
        <w:t xml:space="preserve"> (</w:t>
      </w:r>
      <w:r w:rsidR="00F0601F" w:rsidRPr="007C32E6">
        <w:rPr>
          <w:rFonts w:ascii="Arial" w:hAnsi="Arial" w:cs="Arial"/>
          <w:color w:val="222222"/>
          <w:shd w:val="clear" w:color="auto" w:fill="FFFFFF"/>
        </w:rPr>
        <w:t>Miller, 2017).</w:t>
      </w:r>
    </w:p>
    <w:p w14:paraId="2C65C18B" w14:textId="44DEA264" w:rsidR="00F93C85" w:rsidRPr="007C32E6" w:rsidRDefault="00F93C85" w:rsidP="006F1C07">
      <w:pPr>
        <w:pStyle w:val="Heading1"/>
        <w:rPr>
          <w:bdr w:val="none" w:sz="0" w:space="0" w:color="auto" w:frame="1"/>
        </w:rPr>
      </w:pPr>
      <w:r w:rsidRPr="007C32E6">
        <w:rPr>
          <w:bdr w:val="none" w:sz="0" w:space="0" w:color="auto" w:frame="1"/>
        </w:rPr>
        <w:t>4. Proteins</w:t>
      </w:r>
    </w:p>
    <w:p w14:paraId="49135755" w14:textId="77777777" w:rsidR="001B14EA" w:rsidRPr="007C32E6" w:rsidRDefault="001B14EA" w:rsidP="007C32E6">
      <w:pPr>
        <w:shd w:val="clear" w:color="auto" w:fill="FFFFFF"/>
        <w:spacing w:line="360" w:lineRule="auto"/>
        <w:textAlignment w:val="baseline"/>
        <w:rPr>
          <w:rFonts w:ascii="Arial" w:hAnsi="Arial" w:cs="Arial"/>
          <w:bdr w:val="none" w:sz="0" w:space="0" w:color="auto" w:frame="1"/>
        </w:rPr>
      </w:pPr>
      <w:r w:rsidRPr="007C32E6">
        <w:rPr>
          <w:rFonts w:ascii="Arial" w:hAnsi="Arial" w:cs="Arial"/>
          <w:bdr w:val="none" w:sz="0" w:space="0" w:color="auto" w:frame="1"/>
        </w:rPr>
        <w:t>A protein is a naturally occurring, extremely complex molecule with peptide bonds connecting the amino acid residues. All living things have proteins, which include numerous crucial biological elements as enzymes, antibodies, and hormones. Multiple crucial functions for proteins exist in biological and dietary systems. Biocatalysts, structural elements of cells and organs, contractile proteins, hormones, transport proteins, metal chelation, etc. are a few examples of these (Damodaran, 2017).</w:t>
      </w:r>
    </w:p>
    <w:p w14:paraId="56BEC3B1" w14:textId="656AB0F3" w:rsidR="00F93C85" w:rsidRPr="007C32E6" w:rsidRDefault="00F93C85" w:rsidP="006F1C07">
      <w:pPr>
        <w:pStyle w:val="Heading1"/>
        <w:rPr>
          <w:bdr w:val="none" w:sz="0" w:space="0" w:color="auto" w:frame="1"/>
        </w:rPr>
      </w:pPr>
      <w:r w:rsidRPr="007C32E6">
        <w:rPr>
          <w:bdr w:val="none" w:sz="0" w:space="0" w:color="auto" w:frame="1"/>
        </w:rPr>
        <w:t>5. Fats</w:t>
      </w:r>
    </w:p>
    <w:p w14:paraId="68778FEE" w14:textId="148C12CF" w:rsidR="007E395B" w:rsidRPr="007C32E6" w:rsidRDefault="001B14EA" w:rsidP="007C32E6">
      <w:pPr>
        <w:spacing w:line="360" w:lineRule="auto"/>
        <w:rPr>
          <w:rFonts w:ascii="Arial" w:hAnsi="Arial" w:cs="Arial"/>
          <w:bdr w:val="none" w:sz="0" w:space="0" w:color="auto" w:frame="1"/>
        </w:rPr>
      </w:pPr>
      <w:r w:rsidRPr="007C32E6">
        <w:rPr>
          <w:rFonts w:ascii="Arial" w:hAnsi="Arial" w:cs="Arial"/>
          <w:bdr w:val="none" w:sz="0" w:space="0" w:color="auto" w:frame="1"/>
        </w:rPr>
        <w:t>The largest kind of energy storage in the body, fat is used by the human body as a fuel source. Additionally, fat performs many important functions in the human body, so a moderate amount must be included in the diet to be healthy (</w:t>
      </w:r>
      <w:proofErr w:type="spellStart"/>
      <w:r w:rsidRPr="007C32E6">
        <w:rPr>
          <w:rFonts w:ascii="Arial" w:hAnsi="Arial" w:cs="Arial"/>
          <w:bdr w:val="none" w:sz="0" w:space="0" w:color="auto" w:frame="1"/>
        </w:rPr>
        <w:t>Lopaschuk</w:t>
      </w:r>
      <w:proofErr w:type="spellEnd"/>
      <w:r w:rsidRPr="007C32E6">
        <w:rPr>
          <w:rFonts w:ascii="Arial" w:hAnsi="Arial" w:cs="Arial"/>
          <w:bdr w:val="none" w:sz="0" w:space="0" w:color="auto" w:frame="1"/>
        </w:rPr>
        <w:t>, and Ussher, 2016). Food contains a variety of fats, including unsaturated, polyunsaturated, and saturated fats (Harvard T.H. CHAN). Your health may suffer if you consume the wrong kind of fat or excessive amounts of it (Harvard T.H. CHAN).</w:t>
      </w:r>
    </w:p>
    <w:p w14:paraId="2C8BA215" w14:textId="77777777" w:rsidR="007E395B" w:rsidRPr="007C32E6" w:rsidRDefault="007E395B" w:rsidP="007C32E6">
      <w:pPr>
        <w:pStyle w:val="Heading1"/>
        <w:spacing w:line="360" w:lineRule="auto"/>
        <w:rPr>
          <w:rFonts w:ascii="Arial" w:hAnsi="Arial" w:cs="Arial"/>
          <w:sz w:val="22"/>
          <w:szCs w:val="22"/>
          <w:bdr w:val="none" w:sz="0" w:space="0" w:color="auto" w:frame="1"/>
        </w:rPr>
      </w:pPr>
    </w:p>
    <w:p w14:paraId="53B1A105" w14:textId="77777777" w:rsidR="007E395B" w:rsidRPr="007C32E6" w:rsidRDefault="007E395B" w:rsidP="007C32E6">
      <w:pPr>
        <w:spacing w:line="360" w:lineRule="auto"/>
        <w:rPr>
          <w:rFonts w:ascii="Arial" w:hAnsi="Arial" w:cs="Arial"/>
          <w:bdr w:val="none" w:sz="0" w:space="0" w:color="auto" w:frame="1"/>
        </w:rPr>
      </w:pPr>
    </w:p>
    <w:p w14:paraId="6BCAEC17" w14:textId="627E8DF8" w:rsidR="007E395B" w:rsidRDefault="007E395B" w:rsidP="007C32E6">
      <w:pPr>
        <w:spacing w:line="360" w:lineRule="auto"/>
        <w:rPr>
          <w:rFonts w:ascii="Arial" w:hAnsi="Arial" w:cs="Arial"/>
          <w:bdr w:val="none" w:sz="0" w:space="0" w:color="auto" w:frame="1"/>
        </w:rPr>
      </w:pPr>
    </w:p>
    <w:p w14:paraId="2C194C25" w14:textId="618AF43E" w:rsidR="006F1C07" w:rsidRDefault="006F1C07" w:rsidP="007C32E6">
      <w:pPr>
        <w:spacing w:line="360" w:lineRule="auto"/>
        <w:rPr>
          <w:rFonts w:ascii="Arial" w:hAnsi="Arial" w:cs="Arial"/>
          <w:bdr w:val="none" w:sz="0" w:space="0" w:color="auto" w:frame="1"/>
        </w:rPr>
      </w:pPr>
    </w:p>
    <w:p w14:paraId="31714AAF" w14:textId="77777777" w:rsidR="006F1C07" w:rsidRDefault="006F1C07" w:rsidP="006F1C07">
      <w:pPr>
        <w:pStyle w:val="Heading1"/>
        <w:rPr>
          <w:bdr w:val="none" w:sz="0" w:space="0" w:color="auto" w:frame="1"/>
        </w:rPr>
      </w:pPr>
    </w:p>
    <w:p w14:paraId="025FBD0E" w14:textId="3C01F06D" w:rsidR="007E395B" w:rsidRPr="007C32E6" w:rsidRDefault="00FF1FC2" w:rsidP="006F1C07">
      <w:pPr>
        <w:pStyle w:val="Heading1"/>
        <w:rPr>
          <w:bdr w:val="none" w:sz="0" w:space="0" w:color="auto" w:frame="1"/>
        </w:rPr>
      </w:pPr>
      <w:r w:rsidRPr="007C32E6">
        <w:rPr>
          <w:bdr w:val="none" w:sz="0" w:space="0" w:color="auto" w:frame="1"/>
        </w:rPr>
        <w:t xml:space="preserve">Finding </w:t>
      </w:r>
    </w:p>
    <w:p w14:paraId="3164DCA4" w14:textId="77777777" w:rsidR="007E395B" w:rsidRPr="007C32E6" w:rsidRDefault="007E395B" w:rsidP="007C32E6">
      <w:pPr>
        <w:spacing w:line="360" w:lineRule="auto"/>
        <w:rPr>
          <w:rFonts w:ascii="Arial" w:hAnsi="Arial" w:cs="Arial"/>
        </w:rPr>
      </w:pPr>
    </w:p>
    <w:tbl>
      <w:tblPr>
        <w:tblStyle w:val="TableGrid"/>
        <w:tblW w:w="0" w:type="auto"/>
        <w:tblLook w:val="04A0" w:firstRow="1" w:lastRow="0" w:firstColumn="1" w:lastColumn="0" w:noHBand="0" w:noVBand="1"/>
      </w:tblPr>
      <w:tblGrid>
        <w:gridCol w:w="2076"/>
        <w:gridCol w:w="1742"/>
        <w:gridCol w:w="1675"/>
        <w:gridCol w:w="1757"/>
        <w:gridCol w:w="1766"/>
      </w:tblGrid>
      <w:tr w:rsidR="008C1F8F" w:rsidRPr="007C32E6" w14:paraId="57465B1D" w14:textId="77777777" w:rsidTr="007E395B">
        <w:tc>
          <w:tcPr>
            <w:tcW w:w="1803" w:type="dxa"/>
          </w:tcPr>
          <w:p w14:paraId="7E03CB7B" w14:textId="77C41B89" w:rsidR="007E395B" w:rsidRPr="007C32E6" w:rsidRDefault="007E395B" w:rsidP="007C32E6">
            <w:pPr>
              <w:spacing w:line="360" w:lineRule="auto"/>
              <w:rPr>
                <w:rFonts w:ascii="Arial" w:hAnsi="Arial" w:cs="Arial"/>
              </w:rPr>
            </w:pPr>
            <w:r w:rsidRPr="007C32E6">
              <w:rPr>
                <w:rFonts w:ascii="Arial" w:hAnsi="Arial" w:cs="Arial"/>
              </w:rPr>
              <w:t>Author(s), Date</w:t>
            </w:r>
          </w:p>
        </w:tc>
        <w:tc>
          <w:tcPr>
            <w:tcW w:w="1803" w:type="dxa"/>
          </w:tcPr>
          <w:p w14:paraId="72A23C45" w14:textId="39615433" w:rsidR="007E395B" w:rsidRPr="007C32E6" w:rsidRDefault="007E395B" w:rsidP="007C32E6">
            <w:pPr>
              <w:spacing w:line="360" w:lineRule="auto"/>
              <w:rPr>
                <w:rFonts w:ascii="Arial" w:hAnsi="Arial" w:cs="Arial"/>
              </w:rPr>
            </w:pPr>
            <w:r w:rsidRPr="007C32E6">
              <w:rPr>
                <w:rFonts w:ascii="Arial" w:hAnsi="Arial" w:cs="Arial"/>
              </w:rPr>
              <w:t>Aim of paper</w:t>
            </w:r>
          </w:p>
        </w:tc>
        <w:tc>
          <w:tcPr>
            <w:tcW w:w="1803" w:type="dxa"/>
          </w:tcPr>
          <w:p w14:paraId="54EF1661" w14:textId="65E80510" w:rsidR="007E395B" w:rsidRPr="007C32E6" w:rsidRDefault="007E395B" w:rsidP="007C32E6">
            <w:pPr>
              <w:spacing w:line="360" w:lineRule="auto"/>
              <w:rPr>
                <w:rFonts w:ascii="Arial" w:hAnsi="Arial" w:cs="Arial"/>
              </w:rPr>
            </w:pPr>
            <w:r w:rsidRPr="007C32E6">
              <w:rPr>
                <w:rFonts w:ascii="Arial" w:hAnsi="Arial" w:cs="Arial"/>
              </w:rPr>
              <w:t xml:space="preserve">Type of Study/ information </w:t>
            </w:r>
          </w:p>
        </w:tc>
        <w:tc>
          <w:tcPr>
            <w:tcW w:w="1803" w:type="dxa"/>
          </w:tcPr>
          <w:p w14:paraId="733A760E" w14:textId="5539335F" w:rsidR="007E395B" w:rsidRPr="007C32E6" w:rsidRDefault="007E395B" w:rsidP="007C32E6">
            <w:pPr>
              <w:spacing w:line="360" w:lineRule="auto"/>
              <w:rPr>
                <w:rFonts w:ascii="Arial" w:hAnsi="Arial" w:cs="Arial"/>
              </w:rPr>
            </w:pPr>
            <w:r w:rsidRPr="007C32E6">
              <w:rPr>
                <w:rFonts w:ascii="Arial" w:hAnsi="Arial" w:cs="Arial"/>
              </w:rPr>
              <w:t xml:space="preserve">Key findings </w:t>
            </w:r>
          </w:p>
        </w:tc>
        <w:tc>
          <w:tcPr>
            <w:tcW w:w="1804" w:type="dxa"/>
          </w:tcPr>
          <w:p w14:paraId="24CFE9BA" w14:textId="4F06687D" w:rsidR="007E395B" w:rsidRPr="007C32E6" w:rsidRDefault="007E395B" w:rsidP="007C32E6">
            <w:pPr>
              <w:spacing w:line="360" w:lineRule="auto"/>
              <w:rPr>
                <w:rFonts w:ascii="Arial" w:hAnsi="Arial" w:cs="Arial"/>
              </w:rPr>
            </w:pPr>
            <w:r w:rsidRPr="007C32E6">
              <w:rPr>
                <w:rFonts w:ascii="Arial" w:hAnsi="Arial" w:cs="Arial"/>
              </w:rPr>
              <w:t>Strengths</w:t>
            </w:r>
            <w:r w:rsidR="00294497" w:rsidRPr="007C32E6">
              <w:rPr>
                <w:rFonts w:ascii="Arial" w:hAnsi="Arial" w:cs="Arial"/>
              </w:rPr>
              <w:t xml:space="preserve"> and</w:t>
            </w:r>
            <w:r w:rsidRPr="007C32E6">
              <w:rPr>
                <w:rFonts w:ascii="Arial" w:hAnsi="Arial" w:cs="Arial"/>
              </w:rPr>
              <w:t xml:space="preserve"> weaknesses</w:t>
            </w:r>
          </w:p>
        </w:tc>
      </w:tr>
      <w:tr w:rsidR="008C1F8F" w:rsidRPr="007C32E6" w14:paraId="6F6389B3" w14:textId="77777777" w:rsidTr="007E395B">
        <w:tc>
          <w:tcPr>
            <w:tcW w:w="1803" w:type="dxa"/>
          </w:tcPr>
          <w:p w14:paraId="41223982" w14:textId="43C9C9E4" w:rsidR="007E395B" w:rsidRPr="007C32E6" w:rsidRDefault="00D763DE" w:rsidP="007C32E6">
            <w:pPr>
              <w:spacing w:line="360" w:lineRule="auto"/>
              <w:rPr>
                <w:rFonts w:ascii="Arial" w:hAnsi="Arial" w:cs="Arial"/>
              </w:rPr>
            </w:pPr>
            <w:r w:rsidRPr="007C32E6">
              <w:rPr>
                <w:rFonts w:ascii="Arial" w:hAnsi="Arial" w:cs="Arial"/>
                <w:color w:val="222222"/>
                <w:shd w:val="clear" w:color="auto" w:fill="FFFFFF"/>
              </w:rPr>
              <w:t>B</w:t>
            </w:r>
            <w:r w:rsidR="00BE6151" w:rsidRPr="007C32E6">
              <w:rPr>
                <w:rFonts w:ascii="Arial" w:hAnsi="Arial" w:cs="Arial"/>
                <w:color w:val="222222"/>
                <w:shd w:val="clear" w:color="auto" w:fill="FFFFFF"/>
              </w:rPr>
              <w:t xml:space="preserve">in </w:t>
            </w:r>
            <w:proofErr w:type="spellStart"/>
            <w:r w:rsidR="00BE6151" w:rsidRPr="007C32E6">
              <w:rPr>
                <w:rFonts w:ascii="Arial" w:hAnsi="Arial" w:cs="Arial"/>
                <w:color w:val="222222"/>
                <w:shd w:val="clear" w:color="auto" w:fill="FFFFFF"/>
              </w:rPr>
              <w:t>Ridzuan</w:t>
            </w:r>
            <w:proofErr w:type="spellEnd"/>
            <w:r w:rsidR="00BE6151" w:rsidRPr="007C32E6">
              <w:rPr>
                <w:rFonts w:ascii="Arial" w:hAnsi="Arial" w:cs="Arial"/>
                <w:color w:val="222222"/>
                <w:shd w:val="clear" w:color="auto" w:fill="FFFFFF"/>
              </w:rPr>
              <w:t>, A.R, et al. (2018)</w:t>
            </w:r>
          </w:p>
        </w:tc>
        <w:tc>
          <w:tcPr>
            <w:tcW w:w="1803" w:type="dxa"/>
          </w:tcPr>
          <w:p w14:paraId="5904FF20" w14:textId="188EE629" w:rsidR="007E395B" w:rsidRPr="007C32E6" w:rsidRDefault="00043345" w:rsidP="007C32E6">
            <w:pPr>
              <w:spacing w:line="360" w:lineRule="auto"/>
              <w:rPr>
                <w:rFonts w:ascii="Arial" w:hAnsi="Arial" w:cs="Arial"/>
              </w:rPr>
            </w:pPr>
            <w:r w:rsidRPr="007C32E6">
              <w:rPr>
                <w:rFonts w:ascii="Arial" w:hAnsi="Arial" w:cs="Arial"/>
              </w:rPr>
              <w:t xml:space="preserve">Explores people’s awareness on food intake, social life, and exercise. </w:t>
            </w:r>
          </w:p>
        </w:tc>
        <w:tc>
          <w:tcPr>
            <w:tcW w:w="1803" w:type="dxa"/>
          </w:tcPr>
          <w:p w14:paraId="2FBC52BB" w14:textId="3E09947A" w:rsidR="007E395B" w:rsidRPr="007C32E6" w:rsidRDefault="00D0302E" w:rsidP="007C32E6">
            <w:pPr>
              <w:spacing w:line="360" w:lineRule="auto"/>
              <w:rPr>
                <w:rFonts w:ascii="Arial" w:hAnsi="Arial" w:cs="Arial"/>
              </w:rPr>
            </w:pPr>
            <w:r w:rsidRPr="007C32E6">
              <w:rPr>
                <w:rFonts w:ascii="Arial" w:hAnsi="Arial" w:cs="Arial"/>
              </w:rPr>
              <w:t xml:space="preserve">Quantitative 425 participants. </w:t>
            </w:r>
          </w:p>
        </w:tc>
        <w:tc>
          <w:tcPr>
            <w:tcW w:w="1803" w:type="dxa"/>
          </w:tcPr>
          <w:p w14:paraId="4E2DC61D" w14:textId="77777777" w:rsidR="007E395B" w:rsidRPr="007C32E6" w:rsidRDefault="00043345" w:rsidP="007C32E6">
            <w:pPr>
              <w:spacing w:line="360" w:lineRule="auto"/>
              <w:rPr>
                <w:rFonts w:ascii="Arial" w:hAnsi="Arial" w:cs="Arial"/>
              </w:rPr>
            </w:pPr>
            <w:r w:rsidRPr="007C32E6">
              <w:rPr>
                <w:rFonts w:ascii="Arial" w:hAnsi="Arial" w:cs="Arial"/>
              </w:rPr>
              <w:t>-What nutrients are important and why.</w:t>
            </w:r>
          </w:p>
          <w:p w14:paraId="66BE9D2F" w14:textId="51AF02B5" w:rsidR="00043345" w:rsidRPr="007C32E6" w:rsidRDefault="00043345" w:rsidP="007C32E6">
            <w:pPr>
              <w:spacing w:line="360" w:lineRule="auto"/>
              <w:rPr>
                <w:rFonts w:ascii="Arial" w:hAnsi="Arial" w:cs="Arial"/>
              </w:rPr>
            </w:pPr>
            <w:r w:rsidRPr="007C32E6">
              <w:rPr>
                <w:rFonts w:ascii="Arial" w:hAnsi="Arial" w:cs="Arial"/>
              </w:rPr>
              <w:t>-</w:t>
            </w:r>
            <w:r w:rsidR="00594D72" w:rsidRPr="007C32E6">
              <w:rPr>
                <w:rFonts w:ascii="Arial" w:hAnsi="Arial" w:cs="Arial"/>
              </w:rPr>
              <w:t xml:space="preserve">When you should be taking these nutrients. </w:t>
            </w:r>
          </w:p>
        </w:tc>
        <w:tc>
          <w:tcPr>
            <w:tcW w:w="1804" w:type="dxa"/>
          </w:tcPr>
          <w:p w14:paraId="7CE0BAA5" w14:textId="77777777" w:rsidR="007E395B" w:rsidRPr="007C32E6" w:rsidRDefault="00594D72" w:rsidP="007C32E6">
            <w:pPr>
              <w:spacing w:line="360" w:lineRule="auto"/>
              <w:rPr>
                <w:rFonts w:ascii="Arial" w:hAnsi="Arial" w:cs="Arial"/>
              </w:rPr>
            </w:pPr>
            <w:r w:rsidRPr="007C32E6">
              <w:rPr>
                <w:rFonts w:ascii="Arial" w:hAnsi="Arial" w:cs="Arial"/>
              </w:rPr>
              <w:t>-Speaks about many ways to</w:t>
            </w:r>
            <w:r w:rsidR="00787E28" w:rsidRPr="007C32E6">
              <w:rPr>
                <w:rFonts w:ascii="Arial" w:hAnsi="Arial" w:cs="Arial"/>
              </w:rPr>
              <w:t xml:space="preserve"> keep healthy.</w:t>
            </w:r>
          </w:p>
          <w:p w14:paraId="39A0F854" w14:textId="3FE060E3" w:rsidR="00787E28" w:rsidRPr="007C32E6" w:rsidRDefault="00787E28" w:rsidP="007C32E6">
            <w:pPr>
              <w:spacing w:line="360" w:lineRule="auto"/>
              <w:rPr>
                <w:rFonts w:ascii="Arial" w:hAnsi="Arial" w:cs="Arial"/>
              </w:rPr>
            </w:pPr>
            <w:r w:rsidRPr="007C32E6">
              <w:rPr>
                <w:rFonts w:ascii="Arial" w:hAnsi="Arial" w:cs="Arial"/>
              </w:rPr>
              <w:t xml:space="preserve">-Not much detail about social life. </w:t>
            </w:r>
          </w:p>
        </w:tc>
      </w:tr>
      <w:tr w:rsidR="008C1F8F" w:rsidRPr="007C32E6" w14:paraId="6E11CBE9" w14:textId="77777777" w:rsidTr="00EA0FE8">
        <w:trPr>
          <w:trHeight w:val="1317"/>
        </w:trPr>
        <w:tc>
          <w:tcPr>
            <w:tcW w:w="1803" w:type="dxa"/>
          </w:tcPr>
          <w:p w14:paraId="1D65F145" w14:textId="77777777" w:rsidR="00EA0FE8" w:rsidRPr="007C32E6" w:rsidRDefault="00EA0FE8" w:rsidP="007C32E6">
            <w:pPr>
              <w:spacing w:line="360" w:lineRule="auto"/>
              <w:rPr>
                <w:rFonts w:ascii="Arial" w:hAnsi="Arial" w:cs="Arial"/>
                <w:color w:val="222222"/>
                <w:shd w:val="clear" w:color="auto" w:fill="FFFFFF"/>
              </w:rPr>
            </w:pPr>
          </w:p>
          <w:p w14:paraId="58A69A67" w14:textId="56D3FB8B" w:rsidR="007E395B" w:rsidRPr="007C32E6" w:rsidRDefault="00BE6151" w:rsidP="007C32E6">
            <w:pPr>
              <w:spacing w:line="360" w:lineRule="auto"/>
              <w:rPr>
                <w:rFonts w:ascii="Arial" w:hAnsi="Arial" w:cs="Arial"/>
              </w:rPr>
            </w:pPr>
            <w:r w:rsidRPr="007C32E6">
              <w:rPr>
                <w:rFonts w:ascii="Arial" w:hAnsi="Arial" w:cs="Arial"/>
                <w:color w:val="222222"/>
                <w:shd w:val="clear" w:color="auto" w:fill="FFFFFF"/>
              </w:rPr>
              <w:t>Damodaran, S., (2017).</w:t>
            </w:r>
          </w:p>
        </w:tc>
        <w:tc>
          <w:tcPr>
            <w:tcW w:w="1803" w:type="dxa"/>
          </w:tcPr>
          <w:p w14:paraId="0A7E3D5C" w14:textId="0A018F2A" w:rsidR="007E395B" w:rsidRPr="007C32E6" w:rsidRDefault="00602EF4" w:rsidP="007C32E6">
            <w:pPr>
              <w:spacing w:line="360" w:lineRule="auto"/>
              <w:rPr>
                <w:rFonts w:ascii="Arial" w:hAnsi="Arial" w:cs="Arial"/>
              </w:rPr>
            </w:pPr>
            <w:r w:rsidRPr="007C32E6">
              <w:rPr>
                <w:rFonts w:ascii="Arial" w:hAnsi="Arial" w:cs="Arial"/>
              </w:rPr>
              <w:t xml:space="preserve">Shows the role of proteins and the science behind proteins. </w:t>
            </w:r>
          </w:p>
        </w:tc>
        <w:tc>
          <w:tcPr>
            <w:tcW w:w="1803" w:type="dxa"/>
          </w:tcPr>
          <w:p w14:paraId="2804A107" w14:textId="2010F2C2" w:rsidR="007E395B" w:rsidRPr="007C32E6" w:rsidRDefault="00C37D08" w:rsidP="007C32E6">
            <w:pPr>
              <w:spacing w:line="360" w:lineRule="auto"/>
              <w:rPr>
                <w:rFonts w:ascii="Arial" w:hAnsi="Arial" w:cs="Arial"/>
              </w:rPr>
            </w:pPr>
            <w:r w:rsidRPr="007C32E6">
              <w:rPr>
                <w:rFonts w:ascii="Arial" w:hAnsi="Arial" w:cs="Arial"/>
              </w:rPr>
              <w:t>Quantitative</w:t>
            </w:r>
          </w:p>
        </w:tc>
        <w:tc>
          <w:tcPr>
            <w:tcW w:w="1803" w:type="dxa"/>
          </w:tcPr>
          <w:p w14:paraId="54A262A2" w14:textId="095B52F1" w:rsidR="007E395B" w:rsidRPr="007C32E6" w:rsidRDefault="00FE4590" w:rsidP="007C32E6">
            <w:pPr>
              <w:spacing w:line="360" w:lineRule="auto"/>
              <w:rPr>
                <w:rFonts w:ascii="Arial" w:hAnsi="Arial" w:cs="Arial"/>
              </w:rPr>
            </w:pPr>
            <w:r w:rsidRPr="007C32E6">
              <w:rPr>
                <w:rFonts w:ascii="Arial" w:hAnsi="Arial" w:cs="Arial"/>
              </w:rPr>
              <w:t xml:space="preserve">-Where and how proteins are present in all living organisms. </w:t>
            </w:r>
          </w:p>
        </w:tc>
        <w:tc>
          <w:tcPr>
            <w:tcW w:w="1804" w:type="dxa"/>
          </w:tcPr>
          <w:p w14:paraId="375AB332" w14:textId="77777777" w:rsidR="007E395B" w:rsidRPr="007C32E6" w:rsidRDefault="00FE4590" w:rsidP="007C32E6">
            <w:pPr>
              <w:spacing w:line="360" w:lineRule="auto"/>
              <w:rPr>
                <w:rFonts w:ascii="Arial" w:hAnsi="Arial" w:cs="Arial"/>
              </w:rPr>
            </w:pPr>
            <w:r w:rsidRPr="007C32E6">
              <w:rPr>
                <w:rFonts w:ascii="Arial" w:hAnsi="Arial" w:cs="Arial"/>
              </w:rPr>
              <w:t xml:space="preserve">-Shows where protein is present in living organisms. </w:t>
            </w:r>
          </w:p>
          <w:p w14:paraId="058BDA51" w14:textId="28836460" w:rsidR="00FE4590" w:rsidRPr="007C32E6" w:rsidRDefault="00FE4590" w:rsidP="007C32E6">
            <w:pPr>
              <w:spacing w:line="360" w:lineRule="auto"/>
              <w:rPr>
                <w:rFonts w:ascii="Arial" w:hAnsi="Arial" w:cs="Arial"/>
              </w:rPr>
            </w:pPr>
            <w:r w:rsidRPr="007C32E6">
              <w:rPr>
                <w:rFonts w:ascii="Arial" w:hAnsi="Arial" w:cs="Arial"/>
              </w:rPr>
              <w:t xml:space="preserve">-Can be a bit </w:t>
            </w:r>
            <w:r w:rsidR="00EA0FE8" w:rsidRPr="007C32E6">
              <w:rPr>
                <w:rFonts w:ascii="Arial" w:hAnsi="Arial" w:cs="Arial"/>
              </w:rPr>
              <w:t>complicated in some places.</w:t>
            </w:r>
          </w:p>
          <w:p w14:paraId="656E43EE" w14:textId="77777777" w:rsidR="00EA0FE8" w:rsidRPr="007C32E6" w:rsidRDefault="00EA0FE8" w:rsidP="007C32E6">
            <w:pPr>
              <w:spacing w:line="360" w:lineRule="auto"/>
              <w:rPr>
                <w:rFonts w:ascii="Arial" w:hAnsi="Arial" w:cs="Arial"/>
              </w:rPr>
            </w:pPr>
          </w:p>
          <w:p w14:paraId="74AEB990" w14:textId="6143144A" w:rsidR="00EA0FE8" w:rsidRPr="007C32E6" w:rsidRDefault="00EA0FE8" w:rsidP="007C32E6">
            <w:pPr>
              <w:spacing w:line="360" w:lineRule="auto"/>
              <w:rPr>
                <w:rFonts w:ascii="Arial" w:hAnsi="Arial" w:cs="Arial"/>
              </w:rPr>
            </w:pPr>
          </w:p>
        </w:tc>
      </w:tr>
      <w:tr w:rsidR="00EA0FE8" w:rsidRPr="007C32E6" w14:paraId="6DB87928" w14:textId="77777777" w:rsidTr="000F4C9E">
        <w:trPr>
          <w:trHeight w:val="601"/>
        </w:trPr>
        <w:tc>
          <w:tcPr>
            <w:tcW w:w="1803" w:type="dxa"/>
          </w:tcPr>
          <w:p w14:paraId="63542C00" w14:textId="312DB6F9" w:rsidR="00EA0FE8" w:rsidRPr="007C32E6" w:rsidRDefault="00EA0FE8" w:rsidP="007C32E6">
            <w:pPr>
              <w:spacing w:line="360" w:lineRule="auto"/>
              <w:rPr>
                <w:rFonts w:ascii="Arial" w:hAnsi="Arial" w:cs="Arial"/>
                <w:color w:val="222222"/>
                <w:shd w:val="clear" w:color="auto" w:fill="FFFFFF"/>
              </w:rPr>
            </w:pPr>
            <w:r w:rsidRPr="007C32E6">
              <w:rPr>
                <w:rFonts w:ascii="Arial" w:hAnsi="Arial" w:cs="Arial"/>
              </w:rPr>
              <w:t>Dr. Durge, R. R (2018).</w:t>
            </w:r>
          </w:p>
        </w:tc>
        <w:tc>
          <w:tcPr>
            <w:tcW w:w="1803" w:type="dxa"/>
          </w:tcPr>
          <w:p w14:paraId="2F28E19B" w14:textId="2CCC608F" w:rsidR="00EA0FE8" w:rsidRPr="007C32E6" w:rsidRDefault="0068223A" w:rsidP="007C32E6">
            <w:pPr>
              <w:spacing w:line="360" w:lineRule="auto"/>
              <w:rPr>
                <w:rFonts w:ascii="Arial" w:hAnsi="Arial" w:cs="Arial"/>
              </w:rPr>
            </w:pPr>
            <w:r w:rsidRPr="007C32E6">
              <w:rPr>
                <w:rFonts w:ascii="Arial" w:hAnsi="Arial" w:cs="Arial"/>
              </w:rPr>
              <w:t xml:space="preserve">Why is food one of the most important things for survival for humans. </w:t>
            </w:r>
          </w:p>
        </w:tc>
        <w:tc>
          <w:tcPr>
            <w:tcW w:w="1803" w:type="dxa"/>
          </w:tcPr>
          <w:p w14:paraId="4E63B679" w14:textId="4F0951F5" w:rsidR="00EA0FE8" w:rsidRPr="007C32E6" w:rsidRDefault="00132D9A" w:rsidP="007C32E6">
            <w:pPr>
              <w:spacing w:line="360" w:lineRule="auto"/>
              <w:rPr>
                <w:rFonts w:ascii="Arial" w:hAnsi="Arial" w:cs="Arial"/>
              </w:rPr>
            </w:pPr>
            <w:r w:rsidRPr="007C32E6">
              <w:rPr>
                <w:rFonts w:ascii="Arial" w:hAnsi="Arial" w:cs="Arial"/>
              </w:rPr>
              <w:t>Quality data</w:t>
            </w:r>
          </w:p>
        </w:tc>
        <w:tc>
          <w:tcPr>
            <w:tcW w:w="1803" w:type="dxa"/>
          </w:tcPr>
          <w:p w14:paraId="625C1E84" w14:textId="6C6F6C2C" w:rsidR="00EA0FE8" w:rsidRPr="007C32E6" w:rsidRDefault="0068223A" w:rsidP="007C32E6">
            <w:pPr>
              <w:spacing w:line="360" w:lineRule="auto"/>
              <w:rPr>
                <w:rFonts w:ascii="Arial" w:hAnsi="Arial" w:cs="Arial"/>
              </w:rPr>
            </w:pPr>
            <w:r w:rsidRPr="007C32E6">
              <w:rPr>
                <w:rFonts w:ascii="Arial" w:hAnsi="Arial" w:cs="Arial"/>
              </w:rPr>
              <w:t xml:space="preserve">Food has many benefits and is the most important thing for humans to survive. </w:t>
            </w:r>
          </w:p>
        </w:tc>
        <w:tc>
          <w:tcPr>
            <w:tcW w:w="1804" w:type="dxa"/>
          </w:tcPr>
          <w:p w14:paraId="030B90A3" w14:textId="06738C0E" w:rsidR="00EA0FE8" w:rsidRPr="007C32E6" w:rsidRDefault="008752F8" w:rsidP="007C32E6">
            <w:pPr>
              <w:spacing w:line="360" w:lineRule="auto"/>
              <w:rPr>
                <w:rFonts w:ascii="Arial" w:hAnsi="Arial" w:cs="Arial"/>
              </w:rPr>
            </w:pPr>
            <w:r w:rsidRPr="007C32E6">
              <w:rPr>
                <w:rFonts w:ascii="Arial" w:hAnsi="Arial" w:cs="Arial"/>
              </w:rPr>
              <w:t>I</w:t>
            </w:r>
            <w:r w:rsidR="009F34C9" w:rsidRPr="007C32E6">
              <w:rPr>
                <w:rFonts w:ascii="Arial" w:hAnsi="Arial" w:cs="Arial"/>
              </w:rPr>
              <w:t xml:space="preserve">nformative and well </w:t>
            </w:r>
            <w:r w:rsidRPr="007C32E6">
              <w:rPr>
                <w:rFonts w:ascii="Arial" w:hAnsi="Arial" w:cs="Arial"/>
              </w:rPr>
              <w:t xml:space="preserve">organised however it can be complicated sometimes. </w:t>
            </w:r>
          </w:p>
        </w:tc>
      </w:tr>
      <w:tr w:rsidR="008C1F8F" w:rsidRPr="007C32E6" w14:paraId="727E20D1" w14:textId="77777777" w:rsidTr="007E395B">
        <w:tc>
          <w:tcPr>
            <w:tcW w:w="1803" w:type="dxa"/>
          </w:tcPr>
          <w:p w14:paraId="4F13B107" w14:textId="77777777" w:rsidR="00BE6151" w:rsidRPr="007C32E6" w:rsidRDefault="00BE6151" w:rsidP="007C32E6">
            <w:pPr>
              <w:spacing w:line="360" w:lineRule="auto"/>
              <w:rPr>
                <w:rFonts w:ascii="Arial" w:hAnsi="Arial" w:cs="Arial"/>
                <w:color w:val="222222"/>
                <w:shd w:val="clear" w:color="auto" w:fill="FFFFFF"/>
              </w:rPr>
            </w:pPr>
          </w:p>
          <w:p w14:paraId="3BC89A90" w14:textId="417B46B7" w:rsidR="007E395B" w:rsidRPr="007C32E6" w:rsidRDefault="00BE6151" w:rsidP="007C32E6">
            <w:pPr>
              <w:spacing w:line="360" w:lineRule="auto"/>
              <w:rPr>
                <w:rFonts w:ascii="Arial" w:hAnsi="Arial" w:cs="Arial"/>
              </w:rPr>
            </w:pPr>
            <w:r w:rsidRPr="007C32E6">
              <w:rPr>
                <w:rFonts w:ascii="Arial" w:hAnsi="Arial" w:cs="Arial"/>
                <w:color w:val="222222"/>
                <w:shd w:val="clear" w:color="auto" w:fill="FFFFFF"/>
              </w:rPr>
              <w:t>Friedman, M., (1996).</w:t>
            </w:r>
          </w:p>
        </w:tc>
        <w:tc>
          <w:tcPr>
            <w:tcW w:w="1803" w:type="dxa"/>
          </w:tcPr>
          <w:p w14:paraId="19DE55F7" w14:textId="5F8EE0A8" w:rsidR="007E395B" w:rsidRPr="007C32E6" w:rsidRDefault="004244C7" w:rsidP="007C32E6">
            <w:pPr>
              <w:spacing w:line="360" w:lineRule="auto"/>
              <w:rPr>
                <w:rFonts w:ascii="Arial" w:hAnsi="Arial" w:cs="Arial"/>
              </w:rPr>
            </w:pPr>
            <w:r w:rsidRPr="007C32E6">
              <w:rPr>
                <w:rFonts w:ascii="Arial" w:hAnsi="Arial" w:cs="Arial"/>
              </w:rPr>
              <w:t xml:space="preserve">Shows the positives and negatives of amino acids. </w:t>
            </w:r>
          </w:p>
        </w:tc>
        <w:tc>
          <w:tcPr>
            <w:tcW w:w="1803" w:type="dxa"/>
          </w:tcPr>
          <w:p w14:paraId="01949B6F" w14:textId="01543E74" w:rsidR="000F4C9E" w:rsidRPr="007C32E6" w:rsidRDefault="000F4C9E" w:rsidP="007C32E6">
            <w:pPr>
              <w:spacing w:line="360" w:lineRule="auto"/>
              <w:rPr>
                <w:rFonts w:ascii="Arial" w:hAnsi="Arial" w:cs="Arial"/>
              </w:rPr>
            </w:pPr>
            <w:r w:rsidRPr="007C32E6">
              <w:rPr>
                <w:rFonts w:ascii="Arial" w:hAnsi="Arial" w:cs="Arial"/>
              </w:rPr>
              <w:t>Quality data</w:t>
            </w:r>
          </w:p>
        </w:tc>
        <w:tc>
          <w:tcPr>
            <w:tcW w:w="1803" w:type="dxa"/>
          </w:tcPr>
          <w:p w14:paraId="3D1B955E" w14:textId="110816E0" w:rsidR="007E395B" w:rsidRPr="007C32E6" w:rsidRDefault="004244C7" w:rsidP="007C32E6">
            <w:pPr>
              <w:spacing w:line="360" w:lineRule="auto"/>
              <w:rPr>
                <w:rFonts w:ascii="Arial" w:hAnsi="Arial" w:cs="Arial"/>
              </w:rPr>
            </w:pPr>
            <w:r w:rsidRPr="007C32E6">
              <w:rPr>
                <w:rFonts w:ascii="Arial" w:hAnsi="Arial" w:cs="Arial"/>
              </w:rPr>
              <w:t xml:space="preserve">-Amino acids help develop proteins and fill many roles. </w:t>
            </w:r>
          </w:p>
        </w:tc>
        <w:tc>
          <w:tcPr>
            <w:tcW w:w="1804" w:type="dxa"/>
          </w:tcPr>
          <w:p w14:paraId="663DF8C9" w14:textId="5386B75B" w:rsidR="007E395B" w:rsidRPr="007C32E6" w:rsidRDefault="004244C7" w:rsidP="007C32E6">
            <w:pPr>
              <w:spacing w:line="360" w:lineRule="auto"/>
              <w:rPr>
                <w:rFonts w:ascii="Arial" w:hAnsi="Arial" w:cs="Arial"/>
              </w:rPr>
            </w:pPr>
            <w:r w:rsidRPr="007C32E6">
              <w:rPr>
                <w:rFonts w:ascii="Arial" w:hAnsi="Arial" w:cs="Arial"/>
              </w:rPr>
              <w:t xml:space="preserve">Has a lot of positives about amino acids however not enough negatives to balance it </w:t>
            </w:r>
            <w:proofErr w:type="gramStart"/>
            <w:r w:rsidR="00EE57AA" w:rsidRPr="007C32E6">
              <w:rPr>
                <w:rFonts w:ascii="Arial" w:hAnsi="Arial" w:cs="Arial"/>
              </w:rPr>
              <w:t>out.</w:t>
            </w:r>
            <w:proofErr w:type="gramEnd"/>
            <w:r w:rsidR="00EE57AA" w:rsidRPr="007C32E6">
              <w:rPr>
                <w:rFonts w:ascii="Arial" w:hAnsi="Arial" w:cs="Arial"/>
              </w:rPr>
              <w:t xml:space="preserve"> </w:t>
            </w:r>
          </w:p>
        </w:tc>
      </w:tr>
      <w:tr w:rsidR="008C1F8F" w:rsidRPr="007C32E6" w14:paraId="3A98E03E" w14:textId="77777777" w:rsidTr="007E395B">
        <w:tc>
          <w:tcPr>
            <w:tcW w:w="1803" w:type="dxa"/>
          </w:tcPr>
          <w:p w14:paraId="6BBDDE0C" w14:textId="2268A0D4" w:rsidR="007E395B" w:rsidRPr="007C32E6" w:rsidRDefault="00BE6151" w:rsidP="007C32E6">
            <w:pPr>
              <w:spacing w:line="360" w:lineRule="auto"/>
              <w:rPr>
                <w:rFonts w:ascii="Arial" w:hAnsi="Arial" w:cs="Arial"/>
              </w:rPr>
            </w:pPr>
            <w:r w:rsidRPr="007C32E6">
              <w:rPr>
                <w:rFonts w:ascii="Arial" w:hAnsi="Arial" w:cs="Arial"/>
                <w:color w:val="222222"/>
                <w:shd w:val="clear" w:color="auto" w:fill="FFFFFF"/>
              </w:rPr>
              <w:lastRenderedPageBreak/>
              <w:t>Galant, A.L., Kaufman, R.C. and Wilson, J.D., (2015).</w:t>
            </w:r>
          </w:p>
        </w:tc>
        <w:tc>
          <w:tcPr>
            <w:tcW w:w="1803" w:type="dxa"/>
          </w:tcPr>
          <w:p w14:paraId="6DFC5064" w14:textId="4453D700" w:rsidR="007E395B" w:rsidRPr="007C32E6" w:rsidRDefault="00EE57AA" w:rsidP="007C32E6">
            <w:pPr>
              <w:spacing w:line="360" w:lineRule="auto"/>
              <w:rPr>
                <w:rFonts w:ascii="Arial" w:hAnsi="Arial" w:cs="Arial"/>
              </w:rPr>
            </w:pPr>
            <w:r w:rsidRPr="007C32E6">
              <w:rPr>
                <w:rFonts w:ascii="Arial" w:hAnsi="Arial" w:cs="Arial"/>
              </w:rPr>
              <w:t xml:space="preserve">Explores in depth how glucose is a good energy source for humans. </w:t>
            </w:r>
          </w:p>
        </w:tc>
        <w:tc>
          <w:tcPr>
            <w:tcW w:w="1803" w:type="dxa"/>
          </w:tcPr>
          <w:p w14:paraId="03A50B09" w14:textId="1195C9FB" w:rsidR="007E395B" w:rsidRPr="007C32E6" w:rsidRDefault="008702F3" w:rsidP="007C32E6">
            <w:pPr>
              <w:spacing w:line="360" w:lineRule="auto"/>
              <w:rPr>
                <w:rFonts w:ascii="Arial" w:hAnsi="Arial" w:cs="Arial"/>
              </w:rPr>
            </w:pPr>
            <w:r w:rsidRPr="007C32E6">
              <w:rPr>
                <w:rFonts w:ascii="Arial" w:hAnsi="Arial" w:cs="Arial"/>
              </w:rPr>
              <w:t xml:space="preserve">Quantitative data </w:t>
            </w:r>
          </w:p>
        </w:tc>
        <w:tc>
          <w:tcPr>
            <w:tcW w:w="1803" w:type="dxa"/>
          </w:tcPr>
          <w:p w14:paraId="6DA511BD" w14:textId="174D5265" w:rsidR="007E395B" w:rsidRPr="007C32E6" w:rsidRDefault="00EE57AA" w:rsidP="007C32E6">
            <w:pPr>
              <w:spacing w:line="360" w:lineRule="auto"/>
              <w:rPr>
                <w:rFonts w:ascii="Arial" w:hAnsi="Arial" w:cs="Arial"/>
              </w:rPr>
            </w:pPr>
            <w:r w:rsidRPr="007C32E6">
              <w:rPr>
                <w:rFonts w:ascii="Arial" w:hAnsi="Arial" w:cs="Arial"/>
              </w:rPr>
              <w:t>Glucose from food work together with oxygen to create energy.</w:t>
            </w:r>
          </w:p>
        </w:tc>
        <w:tc>
          <w:tcPr>
            <w:tcW w:w="1804" w:type="dxa"/>
          </w:tcPr>
          <w:p w14:paraId="70A665B6" w14:textId="3BD021FB" w:rsidR="007E395B" w:rsidRPr="007C32E6" w:rsidRDefault="00EE57AA" w:rsidP="007C32E6">
            <w:pPr>
              <w:spacing w:line="360" w:lineRule="auto"/>
              <w:rPr>
                <w:rFonts w:ascii="Arial" w:hAnsi="Arial" w:cs="Arial"/>
              </w:rPr>
            </w:pPr>
            <w:r w:rsidRPr="007C32E6">
              <w:rPr>
                <w:rFonts w:ascii="Arial" w:hAnsi="Arial" w:cs="Arial"/>
              </w:rPr>
              <w:t xml:space="preserve">Good explanations about energy sources but not </w:t>
            </w:r>
            <w:r w:rsidR="00525AC6" w:rsidRPr="007C32E6">
              <w:rPr>
                <w:rFonts w:ascii="Arial" w:hAnsi="Arial" w:cs="Arial"/>
              </w:rPr>
              <w:t xml:space="preserve">much explanation about the relation between carbohydrates and glucose. </w:t>
            </w:r>
          </w:p>
        </w:tc>
      </w:tr>
      <w:tr w:rsidR="008C1F8F" w:rsidRPr="007C32E6" w14:paraId="36BEE297" w14:textId="77777777" w:rsidTr="007E395B">
        <w:tc>
          <w:tcPr>
            <w:tcW w:w="1803" w:type="dxa"/>
          </w:tcPr>
          <w:p w14:paraId="15DF7E5F" w14:textId="7F6E54AA" w:rsidR="007E395B" w:rsidRPr="007C32E6" w:rsidRDefault="00BE6151" w:rsidP="007C32E6">
            <w:pPr>
              <w:spacing w:line="360" w:lineRule="auto"/>
              <w:rPr>
                <w:rFonts w:ascii="Arial" w:hAnsi="Arial" w:cs="Arial"/>
              </w:rPr>
            </w:pPr>
            <w:r w:rsidRPr="007C32E6">
              <w:rPr>
                <w:rFonts w:ascii="Arial" w:hAnsi="Arial" w:cs="Arial"/>
                <w:color w:val="222222"/>
                <w:shd w:val="clear" w:color="auto" w:fill="FFFFFF"/>
              </w:rPr>
              <w:t>Gupta, U.C. and Gupta, S.C., (2014).</w:t>
            </w:r>
          </w:p>
        </w:tc>
        <w:tc>
          <w:tcPr>
            <w:tcW w:w="1803" w:type="dxa"/>
          </w:tcPr>
          <w:p w14:paraId="39FFBFCE" w14:textId="405074AC" w:rsidR="007E395B" w:rsidRPr="007C32E6" w:rsidRDefault="00F32ED2" w:rsidP="007C32E6">
            <w:pPr>
              <w:spacing w:line="360" w:lineRule="auto"/>
              <w:rPr>
                <w:rFonts w:ascii="Arial" w:hAnsi="Arial" w:cs="Arial"/>
              </w:rPr>
            </w:pPr>
            <w:r w:rsidRPr="007C32E6">
              <w:rPr>
                <w:rFonts w:ascii="Arial" w:hAnsi="Arial" w:cs="Arial"/>
              </w:rPr>
              <w:t>Aims to show the effects of a nutrition deficiency on the human body.</w:t>
            </w:r>
          </w:p>
        </w:tc>
        <w:tc>
          <w:tcPr>
            <w:tcW w:w="1803" w:type="dxa"/>
          </w:tcPr>
          <w:p w14:paraId="236E0BA4" w14:textId="006A7917" w:rsidR="007E395B" w:rsidRPr="007C32E6" w:rsidRDefault="008702F3" w:rsidP="007C32E6">
            <w:pPr>
              <w:spacing w:line="360" w:lineRule="auto"/>
              <w:rPr>
                <w:rFonts w:ascii="Arial" w:hAnsi="Arial" w:cs="Arial"/>
              </w:rPr>
            </w:pPr>
            <w:r w:rsidRPr="007C32E6">
              <w:rPr>
                <w:rFonts w:ascii="Arial" w:hAnsi="Arial" w:cs="Arial"/>
              </w:rPr>
              <w:t>Quantities data</w:t>
            </w:r>
          </w:p>
        </w:tc>
        <w:tc>
          <w:tcPr>
            <w:tcW w:w="1803" w:type="dxa"/>
          </w:tcPr>
          <w:p w14:paraId="4FC16932" w14:textId="172F7108" w:rsidR="007E395B" w:rsidRPr="007C32E6" w:rsidRDefault="00F32ED2" w:rsidP="007C32E6">
            <w:pPr>
              <w:spacing w:line="360" w:lineRule="auto"/>
              <w:rPr>
                <w:rFonts w:ascii="Arial" w:hAnsi="Arial" w:cs="Arial"/>
              </w:rPr>
            </w:pPr>
            <w:r w:rsidRPr="007C32E6">
              <w:rPr>
                <w:rFonts w:ascii="Arial" w:hAnsi="Arial" w:cs="Arial"/>
              </w:rPr>
              <w:t xml:space="preserve">A nutrition Deficiency </w:t>
            </w:r>
            <w:r w:rsidR="003105E8" w:rsidRPr="007C32E6">
              <w:rPr>
                <w:rFonts w:ascii="Arial" w:hAnsi="Arial" w:cs="Arial"/>
              </w:rPr>
              <w:t xml:space="preserve">is where a person lacks a certain nutrient. </w:t>
            </w:r>
          </w:p>
        </w:tc>
        <w:tc>
          <w:tcPr>
            <w:tcW w:w="1804" w:type="dxa"/>
          </w:tcPr>
          <w:p w14:paraId="49ED7C1B" w14:textId="296EB5A6" w:rsidR="007E395B" w:rsidRPr="007C32E6" w:rsidRDefault="003105E8" w:rsidP="007C32E6">
            <w:pPr>
              <w:spacing w:line="360" w:lineRule="auto"/>
              <w:rPr>
                <w:rFonts w:ascii="Arial" w:hAnsi="Arial" w:cs="Arial"/>
              </w:rPr>
            </w:pPr>
            <w:r w:rsidRPr="007C32E6">
              <w:rPr>
                <w:rFonts w:ascii="Arial" w:hAnsi="Arial" w:cs="Arial"/>
              </w:rPr>
              <w:t xml:space="preserve">Positives are talks about the effects of </w:t>
            </w:r>
            <w:r w:rsidR="00E07923" w:rsidRPr="007C32E6">
              <w:rPr>
                <w:rFonts w:ascii="Arial" w:hAnsi="Arial" w:cs="Arial"/>
              </w:rPr>
              <w:t xml:space="preserve">nutrition deficiency however, it does not speak on the symptoms and early signs. </w:t>
            </w:r>
          </w:p>
        </w:tc>
      </w:tr>
      <w:tr w:rsidR="008C1F8F" w:rsidRPr="007C32E6" w14:paraId="58C86227" w14:textId="77777777" w:rsidTr="007E395B">
        <w:tc>
          <w:tcPr>
            <w:tcW w:w="1803" w:type="dxa"/>
          </w:tcPr>
          <w:p w14:paraId="186DEB67" w14:textId="77777777" w:rsidR="00BE6151" w:rsidRPr="007C32E6" w:rsidRDefault="00BE6151" w:rsidP="007C32E6">
            <w:pPr>
              <w:pStyle w:val="ListParagraph"/>
              <w:spacing w:line="360" w:lineRule="auto"/>
              <w:rPr>
                <w:rFonts w:ascii="Arial" w:hAnsi="Arial" w:cs="Arial"/>
              </w:rPr>
            </w:pPr>
          </w:p>
          <w:p w14:paraId="540778F8" w14:textId="4BEC7AC7" w:rsidR="007E395B" w:rsidRPr="007C32E6" w:rsidRDefault="00BE6151" w:rsidP="007C32E6">
            <w:pPr>
              <w:spacing w:line="360" w:lineRule="auto"/>
              <w:rPr>
                <w:rFonts w:ascii="Arial" w:hAnsi="Arial" w:cs="Arial"/>
              </w:rPr>
            </w:pPr>
            <w:r w:rsidRPr="007C32E6">
              <w:rPr>
                <w:rFonts w:ascii="Arial" w:hAnsi="Arial" w:cs="Arial"/>
              </w:rPr>
              <w:t>Harvard T.H. CHAN</w:t>
            </w:r>
          </w:p>
        </w:tc>
        <w:tc>
          <w:tcPr>
            <w:tcW w:w="1803" w:type="dxa"/>
          </w:tcPr>
          <w:p w14:paraId="3DB8B230" w14:textId="1242A958" w:rsidR="007E395B" w:rsidRPr="007C32E6" w:rsidRDefault="00A01633" w:rsidP="007C32E6">
            <w:pPr>
              <w:spacing w:line="360" w:lineRule="auto"/>
              <w:rPr>
                <w:rFonts w:ascii="Arial" w:hAnsi="Arial" w:cs="Arial"/>
              </w:rPr>
            </w:pPr>
            <w:r w:rsidRPr="007C32E6">
              <w:rPr>
                <w:rFonts w:ascii="Arial" w:hAnsi="Arial" w:cs="Arial"/>
              </w:rPr>
              <w:t xml:space="preserve">Explores the types of fats and their functions. </w:t>
            </w:r>
          </w:p>
        </w:tc>
        <w:tc>
          <w:tcPr>
            <w:tcW w:w="1803" w:type="dxa"/>
          </w:tcPr>
          <w:p w14:paraId="7198AB15" w14:textId="586DF7F6" w:rsidR="007E395B" w:rsidRPr="007C32E6" w:rsidRDefault="00C37D08" w:rsidP="007C32E6">
            <w:pPr>
              <w:spacing w:line="360" w:lineRule="auto"/>
              <w:rPr>
                <w:rFonts w:ascii="Arial" w:hAnsi="Arial" w:cs="Arial"/>
                <w:b/>
                <w:bCs/>
              </w:rPr>
            </w:pPr>
            <w:r w:rsidRPr="007C32E6">
              <w:rPr>
                <w:rFonts w:ascii="Arial" w:hAnsi="Arial" w:cs="Arial"/>
              </w:rPr>
              <w:t>Quality data</w:t>
            </w:r>
          </w:p>
        </w:tc>
        <w:tc>
          <w:tcPr>
            <w:tcW w:w="1803" w:type="dxa"/>
          </w:tcPr>
          <w:p w14:paraId="08E8480F" w14:textId="20447F88" w:rsidR="007E395B" w:rsidRPr="007C32E6" w:rsidRDefault="00A84654" w:rsidP="007C32E6">
            <w:pPr>
              <w:spacing w:line="360" w:lineRule="auto"/>
              <w:rPr>
                <w:rFonts w:ascii="Arial" w:hAnsi="Arial" w:cs="Arial"/>
              </w:rPr>
            </w:pPr>
            <w:r w:rsidRPr="007C32E6">
              <w:rPr>
                <w:rFonts w:ascii="Arial" w:hAnsi="Arial" w:cs="Arial"/>
              </w:rPr>
              <w:t>Different fats have different function. You need to be aware of these. Some are good and some are bad.</w:t>
            </w:r>
          </w:p>
        </w:tc>
        <w:tc>
          <w:tcPr>
            <w:tcW w:w="1804" w:type="dxa"/>
          </w:tcPr>
          <w:p w14:paraId="52210BA4" w14:textId="6609EA92" w:rsidR="007E395B" w:rsidRPr="007C32E6" w:rsidRDefault="00A84654" w:rsidP="007C32E6">
            <w:pPr>
              <w:spacing w:line="360" w:lineRule="auto"/>
              <w:rPr>
                <w:rFonts w:ascii="Arial" w:hAnsi="Arial" w:cs="Arial"/>
              </w:rPr>
            </w:pPr>
            <w:r w:rsidRPr="007C32E6">
              <w:rPr>
                <w:rFonts w:ascii="Arial" w:hAnsi="Arial" w:cs="Arial"/>
              </w:rPr>
              <w:t xml:space="preserve">Talks well about the different types of fats but does not talk much about the negative impacts of them. </w:t>
            </w:r>
          </w:p>
        </w:tc>
      </w:tr>
      <w:tr w:rsidR="008C1F8F" w:rsidRPr="007C32E6" w14:paraId="573F2393" w14:textId="77777777" w:rsidTr="007E395B">
        <w:tc>
          <w:tcPr>
            <w:tcW w:w="1803" w:type="dxa"/>
          </w:tcPr>
          <w:p w14:paraId="1A6A4843" w14:textId="6824E63E" w:rsidR="007E395B" w:rsidRPr="007C32E6" w:rsidRDefault="00BE6151" w:rsidP="007C32E6">
            <w:pPr>
              <w:spacing w:line="360" w:lineRule="auto"/>
              <w:rPr>
                <w:rFonts w:ascii="Arial" w:hAnsi="Arial" w:cs="Arial"/>
              </w:rPr>
            </w:pPr>
            <w:r w:rsidRPr="007C32E6">
              <w:rPr>
                <w:rFonts w:ascii="Arial" w:hAnsi="Arial" w:cs="Arial"/>
                <w:color w:val="222222"/>
                <w:shd w:val="clear" w:color="auto" w:fill="FFFFFF"/>
              </w:rPr>
              <w:t>Kumar, V. et al . (2009).</w:t>
            </w:r>
          </w:p>
        </w:tc>
        <w:tc>
          <w:tcPr>
            <w:tcW w:w="1803" w:type="dxa"/>
          </w:tcPr>
          <w:p w14:paraId="7A6300DD" w14:textId="0734C411" w:rsidR="007E395B" w:rsidRPr="007C32E6" w:rsidRDefault="00202030" w:rsidP="007C32E6">
            <w:pPr>
              <w:spacing w:line="360" w:lineRule="auto"/>
              <w:rPr>
                <w:rFonts w:ascii="Arial" w:hAnsi="Arial" w:cs="Arial"/>
              </w:rPr>
            </w:pPr>
            <w:r w:rsidRPr="007C32E6">
              <w:rPr>
                <w:rFonts w:ascii="Arial" w:hAnsi="Arial" w:cs="Arial"/>
              </w:rPr>
              <w:t>Shows you why</w:t>
            </w:r>
            <w:r w:rsidR="004F4EBB" w:rsidRPr="007C32E6">
              <w:rPr>
                <w:rFonts w:ascii="Arial" w:hAnsi="Arial" w:cs="Arial"/>
              </w:rPr>
              <w:t xml:space="preserve"> our bodies require more protein as we exercise. </w:t>
            </w:r>
          </w:p>
        </w:tc>
        <w:tc>
          <w:tcPr>
            <w:tcW w:w="1803" w:type="dxa"/>
          </w:tcPr>
          <w:p w14:paraId="432505E9" w14:textId="6EAF8B3D" w:rsidR="007E395B" w:rsidRPr="007C32E6" w:rsidRDefault="00463BD1" w:rsidP="007C32E6">
            <w:pPr>
              <w:spacing w:line="360" w:lineRule="auto"/>
              <w:rPr>
                <w:rFonts w:ascii="Arial" w:hAnsi="Arial" w:cs="Arial"/>
              </w:rPr>
            </w:pPr>
            <w:r w:rsidRPr="007C32E6">
              <w:rPr>
                <w:rFonts w:ascii="Arial" w:hAnsi="Arial" w:cs="Arial"/>
              </w:rPr>
              <w:t>Quality data</w:t>
            </w:r>
          </w:p>
        </w:tc>
        <w:tc>
          <w:tcPr>
            <w:tcW w:w="1803" w:type="dxa"/>
          </w:tcPr>
          <w:p w14:paraId="7E609D93" w14:textId="5613F20C" w:rsidR="007E395B" w:rsidRPr="007C32E6" w:rsidRDefault="004F4EBB" w:rsidP="007C32E6">
            <w:pPr>
              <w:spacing w:line="360" w:lineRule="auto"/>
              <w:rPr>
                <w:rFonts w:ascii="Arial" w:hAnsi="Arial" w:cs="Arial"/>
              </w:rPr>
            </w:pPr>
            <w:r w:rsidRPr="007C32E6">
              <w:rPr>
                <w:rFonts w:ascii="Arial" w:hAnsi="Arial" w:cs="Arial"/>
              </w:rPr>
              <w:t xml:space="preserve">Protein builds strong muscles and repairs any damage done to it. This is why protein is </w:t>
            </w:r>
            <w:r w:rsidRPr="007C32E6">
              <w:rPr>
                <w:rFonts w:ascii="Arial" w:hAnsi="Arial" w:cs="Arial"/>
              </w:rPr>
              <w:lastRenderedPageBreak/>
              <w:t xml:space="preserve">recommended when doing exercise.  </w:t>
            </w:r>
          </w:p>
        </w:tc>
        <w:tc>
          <w:tcPr>
            <w:tcW w:w="1804" w:type="dxa"/>
          </w:tcPr>
          <w:p w14:paraId="5B89F9C0" w14:textId="4955A047" w:rsidR="007E395B" w:rsidRPr="007C32E6" w:rsidRDefault="004F4EBB" w:rsidP="007C32E6">
            <w:pPr>
              <w:spacing w:line="360" w:lineRule="auto"/>
              <w:rPr>
                <w:rFonts w:ascii="Arial" w:hAnsi="Arial" w:cs="Arial"/>
              </w:rPr>
            </w:pPr>
            <w:r w:rsidRPr="007C32E6">
              <w:rPr>
                <w:rFonts w:ascii="Arial" w:hAnsi="Arial" w:cs="Arial"/>
              </w:rPr>
              <w:lastRenderedPageBreak/>
              <w:t xml:space="preserve">Speaks about why we need protein as we exercise more. However, there isn’t much of an </w:t>
            </w:r>
            <w:r w:rsidRPr="007C32E6">
              <w:rPr>
                <w:rFonts w:ascii="Arial" w:hAnsi="Arial" w:cs="Arial"/>
              </w:rPr>
              <w:lastRenderedPageBreak/>
              <w:t>explanation to what protein is.</w:t>
            </w:r>
          </w:p>
        </w:tc>
      </w:tr>
      <w:tr w:rsidR="008C1F8F" w:rsidRPr="007C32E6" w14:paraId="2062B9D5" w14:textId="77777777" w:rsidTr="007E395B">
        <w:tc>
          <w:tcPr>
            <w:tcW w:w="1803" w:type="dxa"/>
          </w:tcPr>
          <w:p w14:paraId="2C449CAA" w14:textId="5D5DB536" w:rsidR="007E395B" w:rsidRPr="007C32E6" w:rsidRDefault="00BE6151" w:rsidP="007C32E6">
            <w:pPr>
              <w:spacing w:line="360" w:lineRule="auto"/>
              <w:rPr>
                <w:rFonts w:ascii="Arial" w:hAnsi="Arial" w:cs="Arial"/>
              </w:rPr>
            </w:pPr>
            <w:r w:rsidRPr="007C32E6">
              <w:rPr>
                <w:rFonts w:ascii="Arial" w:hAnsi="Arial" w:cs="Arial"/>
                <w:color w:val="222222"/>
                <w:shd w:val="clear" w:color="auto" w:fill="FFFFFF"/>
              </w:rPr>
              <w:t>Li, P. et al . (2007).</w:t>
            </w:r>
          </w:p>
        </w:tc>
        <w:tc>
          <w:tcPr>
            <w:tcW w:w="1803" w:type="dxa"/>
          </w:tcPr>
          <w:p w14:paraId="5F3AEC90" w14:textId="6675EC22" w:rsidR="007E395B" w:rsidRPr="007C32E6" w:rsidRDefault="00763D9B" w:rsidP="007C32E6">
            <w:pPr>
              <w:spacing w:line="360" w:lineRule="auto"/>
              <w:rPr>
                <w:rFonts w:ascii="Arial" w:hAnsi="Arial" w:cs="Arial"/>
              </w:rPr>
            </w:pPr>
            <w:r w:rsidRPr="007C32E6">
              <w:rPr>
                <w:rFonts w:ascii="Arial" w:hAnsi="Arial" w:cs="Arial"/>
              </w:rPr>
              <w:t xml:space="preserve">Informs you about immune function. </w:t>
            </w:r>
          </w:p>
        </w:tc>
        <w:tc>
          <w:tcPr>
            <w:tcW w:w="1803" w:type="dxa"/>
          </w:tcPr>
          <w:p w14:paraId="7292431A" w14:textId="27E81529" w:rsidR="007E395B" w:rsidRPr="007C32E6" w:rsidRDefault="00BA081D" w:rsidP="007C32E6">
            <w:pPr>
              <w:spacing w:line="360" w:lineRule="auto"/>
              <w:rPr>
                <w:rFonts w:ascii="Arial" w:hAnsi="Arial" w:cs="Arial"/>
              </w:rPr>
            </w:pPr>
            <w:r w:rsidRPr="007C32E6">
              <w:rPr>
                <w:rFonts w:ascii="Arial" w:hAnsi="Arial" w:cs="Arial"/>
              </w:rPr>
              <w:t>Quality data</w:t>
            </w:r>
          </w:p>
        </w:tc>
        <w:tc>
          <w:tcPr>
            <w:tcW w:w="1803" w:type="dxa"/>
          </w:tcPr>
          <w:p w14:paraId="702520C6" w14:textId="49FCC8A8" w:rsidR="007E395B" w:rsidRPr="007C32E6" w:rsidRDefault="00763D9B" w:rsidP="007C32E6">
            <w:pPr>
              <w:spacing w:line="360" w:lineRule="auto"/>
              <w:rPr>
                <w:rFonts w:ascii="Arial" w:hAnsi="Arial" w:cs="Arial"/>
              </w:rPr>
            </w:pPr>
            <w:r w:rsidRPr="007C32E6">
              <w:rPr>
                <w:rFonts w:ascii="Arial" w:hAnsi="Arial" w:cs="Arial"/>
                <w:color w:val="333333"/>
                <w:shd w:val="clear" w:color="auto" w:fill="FFFFFF"/>
              </w:rPr>
              <w:t>A deficiency of dietary protein or amino acids has long been known to impair immune function</w:t>
            </w:r>
          </w:p>
        </w:tc>
        <w:tc>
          <w:tcPr>
            <w:tcW w:w="1804" w:type="dxa"/>
          </w:tcPr>
          <w:p w14:paraId="570B7D5C" w14:textId="77777777" w:rsidR="007E395B" w:rsidRPr="007C32E6" w:rsidRDefault="00763D9B" w:rsidP="007C32E6">
            <w:pPr>
              <w:spacing w:line="360" w:lineRule="auto"/>
              <w:rPr>
                <w:rFonts w:ascii="Arial" w:hAnsi="Arial" w:cs="Arial"/>
              </w:rPr>
            </w:pPr>
            <w:r w:rsidRPr="007C32E6">
              <w:rPr>
                <w:rFonts w:ascii="Arial" w:hAnsi="Arial" w:cs="Arial"/>
              </w:rPr>
              <w:t xml:space="preserve">Positives-informative </w:t>
            </w:r>
          </w:p>
          <w:p w14:paraId="5B672E29" w14:textId="4183DF93" w:rsidR="00763D9B" w:rsidRPr="007C32E6" w:rsidRDefault="00763D9B" w:rsidP="007C32E6">
            <w:pPr>
              <w:spacing w:line="360" w:lineRule="auto"/>
              <w:rPr>
                <w:rFonts w:ascii="Arial" w:hAnsi="Arial" w:cs="Arial"/>
              </w:rPr>
            </w:pPr>
            <w:r w:rsidRPr="007C32E6">
              <w:rPr>
                <w:rFonts w:ascii="Arial" w:hAnsi="Arial" w:cs="Arial"/>
              </w:rPr>
              <w:t xml:space="preserve">Negatives- no mention of causes nor symptoms </w:t>
            </w:r>
          </w:p>
        </w:tc>
      </w:tr>
      <w:tr w:rsidR="008C1F8F" w:rsidRPr="007C32E6" w14:paraId="6F7E791B" w14:textId="77777777" w:rsidTr="007E395B">
        <w:tc>
          <w:tcPr>
            <w:tcW w:w="1803" w:type="dxa"/>
          </w:tcPr>
          <w:p w14:paraId="067FD92E" w14:textId="14276C57" w:rsidR="007E395B" w:rsidRPr="007C32E6" w:rsidRDefault="00BE6151" w:rsidP="007C32E6">
            <w:pPr>
              <w:spacing w:line="360" w:lineRule="auto"/>
              <w:rPr>
                <w:rFonts w:ascii="Arial" w:hAnsi="Arial" w:cs="Arial"/>
              </w:rPr>
            </w:pPr>
            <w:proofErr w:type="spellStart"/>
            <w:r w:rsidRPr="007C32E6">
              <w:rPr>
                <w:rFonts w:ascii="Arial" w:hAnsi="Arial" w:cs="Arial"/>
                <w:color w:val="222222"/>
                <w:shd w:val="clear" w:color="auto" w:fill="FFFFFF"/>
              </w:rPr>
              <w:t>Lopaschuk</w:t>
            </w:r>
            <w:proofErr w:type="spellEnd"/>
            <w:r w:rsidRPr="007C32E6">
              <w:rPr>
                <w:rFonts w:ascii="Arial" w:hAnsi="Arial" w:cs="Arial"/>
                <w:color w:val="222222"/>
                <w:shd w:val="clear" w:color="auto" w:fill="FFFFFF"/>
              </w:rPr>
              <w:t>, G.D. and Ussher, J.R., (2016).</w:t>
            </w:r>
          </w:p>
        </w:tc>
        <w:tc>
          <w:tcPr>
            <w:tcW w:w="1803" w:type="dxa"/>
          </w:tcPr>
          <w:p w14:paraId="71BB610C" w14:textId="53AE153F" w:rsidR="007E395B" w:rsidRPr="007C32E6" w:rsidRDefault="00FF5125" w:rsidP="007C32E6">
            <w:pPr>
              <w:spacing w:line="360" w:lineRule="auto"/>
              <w:rPr>
                <w:rFonts w:ascii="Arial" w:hAnsi="Arial" w:cs="Arial"/>
              </w:rPr>
            </w:pPr>
            <w:r w:rsidRPr="007C32E6">
              <w:rPr>
                <w:rFonts w:ascii="Arial" w:hAnsi="Arial" w:cs="Arial"/>
              </w:rPr>
              <w:t>Aims to show the function and types of fats.</w:t>
            </w:r>
          </w:p>
        </w:tc>
        <w:tc>
          <w:tcPr>
            <w:tcW w:w="1803" w:type="dxa"/>
          </w:tcPr>
          <w:p w14:paraId="3C86F110" w14:textId="14B31C2D" w:rsidR="007E395B" w:rsidRPr="007C32E6" w:rsidRDefault="00904B9E" w:rsidP="007C32E6">
            <w:pPr>
              <w:spacing w:line="360" w:lineRule="auto"/>
              <w:rPr>
                <w:rFonts w:ascii="Arial" w:hAnsi="Arial" w:cs="Arial"/>
              </w:rPr>
            </w:pPr>
            <w:r w:rsidRPr="007C32E6">
              <w:rPr>
                <w:rFonts w:ascii="Arial" w:hAnsi="Arial" w:cs="Arial"/>
              </w:rPr>
              <w:t>Quality data</w:t>
            </w:r>
          </w:p>
        </w:tc>
        <w:tc>
          <w:tcPr>
            <w:tcW w:w="1803" w:type="dxa"/>
          </w:tcPr>
          <w:p w14:paraId="1FDAB547" w14:textId="6915C19A" w:rsidR="007E395B" w:rsidRPr="007C32E6" w:rsidRDefault="00FF5125" w:rsidP="007C32E6">
            <w:pPr>
              <w:spacing w:line="360" w:lineRule="auto"/>
              <w:rPr>
                <w:rFonts w:ascii="Arial" w:hAnsi="Arial" w:cs="Arial"/>
              </w:rPr>
            </w:pPr>
            <w:r w:rsidRPr="007C32E6">
              <w:rPr>
                <w:rFonts w:ascii="Arial" w:hAnsi="Arial" w:cs="Arial"/>
              </w:rPr>
              <w:t xml:space="preserve">Key points </w:t>
            </w:r>
            <w:r w:rsidR="00E43253" w:rsidRPr="007C32E6">
              <w:rPr>
                <w:rFonts w:ascii="Arial" w:hAnsi="Arial" w:cs="Arial"/>
              </w:rPr>
              <w:t>include how fat is a good energy source.</w:t>
            </w:r>
          </w:p>
        </w:tc>
        <w:tc>
          <w:tcPr>
            <w:tcW w:w="1804" w:type="dxa"/>
          </w:tcPr>
          <w:p w14:paraId="24691CB1" w14:textId="42F3D451" w:rsidR="007E395B" w:rsidRPr="007C32E6" w:rsidRDefault="00E43253" w:rsidP="007C32E6">
            <w:pPr>
              <w:spacing w:line="360" w:lineRule="auto"/>
              <w:rPr>
                <w:rFonts w:ascii="Arial" w:hAnsi="Arial" w:cs="Arial"/>
              </w:rPr>
            </w:pPr>
            <w:r w:rsidRPr="007C32E6">
              <w:rPr>
                <w:rFonts w:ascii="Arial" w:hAnsi="Arial" w:cs="Arial"/>
              </w:rPr>
              <w:t>Positives</w:t>
            </w:r>
            <w:r w:rsidR="00636E42" w:rsidRPr="007C32E6">
              <w:rPr>
                <w:rFonts w:ascii="Arial" w:hAnsi="Arial" w:cs="Arial"/>
              </w:rPr>
              <w:t>- Speaks about how fats are our energy source</w:t>
            </w:r>
            <w:r w:rsidR="00F15EEE" w:rsidRPr="007C32E6">
              <w:rPr>
                <w:rFonts w:ascii="Arial" w:hAnsi="Arial" w:cs="Arial"/>
              </w:rPr>
              <w:t xml:space="preserve"> and how they provide us with energy. Negatives-</w:t>
            </w:r>
            <w:r w:rsidR="0087127E" w:rsidRPr="007C32E6">
              <w:rPr>
                <w:rFonts w:ascii="Arial" w:hAnsi="Arial" w:cs="Arial"/>
              </w:rPr>
              <w:t xml:space="preserve"> Doesn’t specify the side effects of having too much fat. </w:t>
            </w:r>
          </w:p>
        </w:tc>
      </w:tr>
      <w:tr w:rsidR="008C1F8F" w:rsidRPr="007C32E6" w14:paraId="41295088" w14:textId="77777777" w:rsidTr="007E395B">
        <w:tc>
          <w:tcPr>
            <w:tcW w:w="1803" w:type="dxa"/>
          </w:tcPr>
          <w:p w14:paraId="61F8F399" w14:textId="562D4CB9" w:rsidR="007E395B" w:rsidRPr="007C32E6" w:rsidRDefault="00BE6151" w:rsidP="007C32E6">
            <w:pPr>
              <w:spacing w:line="360" w:lineRule="auto"/>
              <w:rPr>
                <w:rFonts w:ascii="Arial" w:hAnsi="Arial" w:cs="Arial"/>
              </w:rPr>
            </w:pPr>
            <w:r w:rsidRPr="007C32E6">
              <w:rPr>
                <w:rFonts w:ascii="Arial" w:hAnsi="Arial" w:cs="Arial"/>
                <w:color w:val="222222"/>
                <w:shd w:val="clear" w:color="auto" w:fill="FFFFFF"/>
              </w:rPr>
              <w:t>Miller, D.D., (2017).</w:t>
            </w:r>
          </w:p>
        </w:tc>
        <w:tc>
          <w:tcPr>
            <w:tcW w:w="1803" w:type="dxa"/>
          </w:tcPr>
          <w:p w14:paraId="26A618EA" w14:textId="3CEAF6BB" w:rsidR="007E395B" w:rsidRPr="007C32E6" w:rsidRDefault="00E8098C" w:rsidP="007C32E6">
            <w:pPr>
              <w:spacing w:line="360" w:lineRule="auto"/>
              <w:rPr>
                <w:rFonts w:ascii="Arial" w:hAnsi="Arial" w:cs="Arial"/>
              </w:rPr>
            </w:pPr>
            <w:r w:rsidRPr="007C32E6">
              <w:rPr>
                <w:rFonts w:ascii="Arial" w:hAnsi="Arial" w:cs="Arial"/>
              </w:rPr>
              <w:t>Aims to inform you about the primary role of minerals.</w:t>
            </w:r>
          </w:p>
        </w:tc>
        <w:tc>
          <w:tcPr>
            <w:tcW w:w="1803" w:type="dxa"/>
          </w:tcPr>
          <w:p w14:paraId="4D1684CD" w14:textId="50F86372" w:rsidR="007E395B" w:rsidRPr="007C32E6" w:rsidRDefault="00904B9E" w:rsidP="007C32E6">
            <w:pPr>
              <w:spacing w:line="360" w:lineRule="auto"/>
              <w:rPr>
                <w:rFonts w:ascii="Arial" w:hAnsi="Arial" w:cs="Arial"/>
              </w:rPr>
            </w:pPr>
            <w:r w:rsidRPr="007C32E6">
              <w:rPr>
                <w:rFonts w:ascii="Arial" w:hAnsi="Arial" w:cs="Arial"/>
              </w:rPr>
              <w:t>Quality data</w:t>
            </w:r>
          </w:p>
        </w:tc>
        <w:tc>
          <w:tcPr>
            <w:tcW w:w="1803" w:type="dxa"/>
          </w:tcPr>
          <w:p w14:paraId="73F1845C" w14:textId="2807D85D" w:rsidR="007E395B" w:rsidRPr="007C32E6" w:rsidRDefault="00A1025F" w:rsidP="007C32E6">
            <w:pPr>
              <w:spacing w:line="360" w:lineRule="auto"/>
              <w:rPr>
                <w:rFonts w:ascii="Arial" w:hAnsi="Arial" w:cs="Arial"/>
              </w:rPr>
            </w:pPr>
            <w:r w:rsidRPr="007C32E6">
              <w:rPr>
                <w:rFonts w:ascii="Arial" w:hAnsi="Arial" w:cs="Arial"/>
              </w:rPr>
              <w:t xml:space="preserve"> </w:t>
            </w:r>
            <w:r w:rsidR="003D69EB" w:rsidRPr="007C32E6">
              <w:rPr>
                <w:rFonts w:ascii="Arial" w:hAnsi="Arial" w:cs="Arial"/>
              </w:rPr>
              <w:t>The science behind minerals.</w:t>
            </w:r>
          </w:p>
        </w:tc>
        <w:tc>
          <w:tcPr>
            <w:tcW w:w="1804" w:type="dxa"/>
          </w:tcPr>
          <w:p w14:paraId="136FC01A" w14:textId="1A24AAF3" w:rsidR="007E395B" w:rsidRPr="007C32E6" w:rsidRDefault="003D69EB" w:rsidP="007C32E6">
            <w:pPr>
              <w:spacing w:line="360" w:lineRule="auto"/>
              <w:rPr>
                <w:rFonts w:ascii="Arial" w:hAnsi="Arial" w:cs="Arial"/>
              </w:rPr>
            </w:pPr>
            <w:r w:rsidRPr="007C32E6">
              <w:rPr>
                <w:rFonts w:ascii="Arial" w:hAnsi="Arial" w:cs="Arial"/>
              </w:rPr>
              <w:t xml:space="preserve">Has a good source of information about the </w:t>
            </w:r>
            <w:proofErr w:type="gramStart"/>
            <w:r w:rsidRPr="007C32E6">
              <w:rPr>
                <w:rFonts w:ascii="Arial" w:hAnsi="Arial" w:cs="Arial"/>
              </w:rPr>
              <w:t>science.</w:t>
            </w:r>
            <w:proofErr w:type="gramEnd"/>
            <w:r w:rsidRPr="007C32E6">
              <w:rPr>
                <w:rFonts w:ascii="Arial" w:hAnsi="Arial" w:cs="Arial"/>
              </w:rPr>
              <w:t xml:space="preserve"> Doesn’t explain which foods you can find minerals in.</w:t>
            </w:r>
          </w:p>
        </w:tc>
      </w:tr>
      <w:tr w:rsidR="008C1F8F" w:rsidRPr="007C32E6" w14:paraId="0AA465FF" w14:textId="77777777" w:rsidTr="007E395B">
        <w:tc>
          <w:tcPr>
            <w:tcW w:w="1803" w:type="dxa"/>
          </w:tcPr>
          <w:p w14:paraId="690335E3" w14:textId="11A7740F" w:rsidR="007E395B" w:rsidRPr="007C32E6" w:rsidRDefault="00BE6151" w:rsidP="007C32E6">
            <w:pPr>
              <w:spacing w:line="360" w:lineRule="auto"/>
              <w:rPr>
                <w:rFonts w:ascii="Arial" w:hAnsi="Arial" w:cs="Arial"/>
              </w:rPr>
            </w:pPr>
            <w:r w:rsidRPr="007C32E6">
              <w:rPr>
                <w:rFonts w:ascii="Arial" w:hAnsi="Arial" w:cs="Arial"/>
                <w:color w:val="222222"/>
                <w:shd w:val="clear" w:color="auto" w:fill="FFFFFF"/>
              </w:rPr>
              <w:t>Mohammadi, S. et al. ( 2013).</w:t>
            </w:r>
          </w:p>
        </w:tc>
        <w:tc>
          <w:tcPr>
            <w:tcW w:w="1803" w:type="dxa"/>
          </w:tcPr>
          <w:p w14:paraId="3B37466B" w14:textId="302B477E" w:rsidR="007E395B" w:rsidRPr="007C32E6" w:rsidRDefault="00DB3F91" w:rsidP="007C32E6">
            <w:pPr>
              <w:spacing w:line="360" w:lineRule="auto"/>
              <w:rPr>
                <w:rFonts w:ascii="Arial" w:hAnsi="Arial" w:cs="Arial"/>
              </w:rPr>
            </w:pPr>
            <w:r w:rsidRPr="007C32E6">
              <w:rPr>
                <w:rFonts w:ascii="Arial" w:hAnsi="Arial" w:cs="Arial"/>
              </w:rPr>
              <w:t xml:space="preserve">Statistics about effect of eating on breast cancer </w:t>
            </w:r>
            <w:r w:rsidRPr="007C32E6">
              <w:rPr>
                <w:rFonts w:ascii="Arial" w:hAnsi="Arial" w:cs="Arial"/>
              </w:rPr>
              <w:lastRenderedPageBreak/>
              <w:t>specifically in Iran.</w:t>
            </w:r>
          </w:p>
        </w:tc>
        <w:tc>
          <w:tcPr>
            <w:tcW w:w="1803" w:type="dxa"/>
          </w:tcPr>
          <w:p w14:paraId="52954180" w14:textId="31D8B8D8" w:rsidR="007E395B" w:rsidRPr="007C32E6" w:rsidRDefault="00C37D08" w:rsidP="007C32E6">
            <w:pPr>
              <w:spacing w:line="360" w:lineRule="auto"/>
              <w:rPr>
                <w:rFonts w:ascii="Arial" w:hAnsi="Arial" w:cs="Arial"/>
              </w:rPr>
            </w:pPr>
            <w:r w:rsidRPr="007C32E6">
              <w:rPr>
                <w:rFonts w:ascii="Arial" w:hAnsi="Arial" w:cs="Arial"/>
              </w:rPr>
              <w:lastRenderedPageBreak/>
              <w:t>Quantitative data</w:t>
            </w:r>
          </w:p>
        </w:tc>
        <w:tc>
          <w:tcPr>
            <w:tcW w:w="1803" w:type="dxa"/>
          </w:tcPr>
          <w:p w14:paraId="42FEA20B" w14:textId="4143376F" w:rsidR="007E395B" w:rsidRPr="007C32E6" w:rsidRDefault="00421D18" w:rsidP="007C32E6">
            <w:pPr>
              <w:spacing w:line="360" w:lineRule="auto"/>
              <w:rPr>
                <w:rFonts w:ascii="Arial" w:hAnsi="Arial" w:cs="Arial"/>
              </w:rPr>
            </w:pPr>
            <w:r w:rsidRPr="007C32E6">
              <w:rPr>
                <w:rFonts w:ascii="Arial" w:hAnsi="Arial" w:cs="Arial"/>
              </w:rPr>
              <w:t xml:space="preserve">Informs people about why they should be healthy to </w:t>
            </w:r>
            <w:r w:rsidRPr="007C32E6">
              <w:rPr>
                <w:rFonts w:ascii="Arial" w:hAnsi="Arial" w:cs="Arial"/>
              </w:rPr>
              <w:lastRenderedPageBreak/>
              <w:t>avoid breast cancer.</w:t>
            </w:r>
          </w:p>
        </w:tc>
        <w:tc>
          <w:tcPr>
            <w:tcW w:w="1804" w:type="dxa"/>
          </w:tcPr>
          <w:p w14:paraId="3D9B51F8" w14:textId="3F164D97" w:rsidR="007E395B" w:rsidRPr="007C32E6" w:rsidRDefault="00421D18" w:rsidP="007C32E6">
            <w:pPr>
              <w:spacing w:line="360" w:lineRule="auto"/>
              <w:rPr>
                <w:rFonts w:ascii="Arial" w:hAnsi="Arial" w:cs="Arial"/>
              </w:rPr>
            </w:pPr>
            <w:r w:rsidRPr="007C32E6">
              <w:rPr>
                <w:rFonts w:ascii="Arial" w:hAnsi="Arial" w:cs="Arial"/>
              </w:rPr>
              <w:lastRenderedPageBreak/>
              <w:t xml:space="preserve">Has lots of evidence to prove their statements. </w:t>
            </w:r>
            <w:r w:rsidRPr="007C32E6">
              <w:rPr>
                <w:rFonts w:ascii="Arial" w:hAnsi="Arial" w:cs="Arial"/>
              </w:rPr>
              <w:lastRenderedPageBreak/>
              <w:t>However, no information about breast cancer itself.</w:t>
            </w:r>
          </w:p>
        </w:tc>
      </w:tr>
      <w:tr w:rsidR="008C1F8F" w:rsidRPr="007C32E6" w14:paraId="3FFC88E8" w14:textId="77777777" w:rsidTr="007E395B">
        <w:tc>
          <w:tcPr>
            <w:tcW w:w="1803" w:type="dxa"/>
          </w:tcPr>
          <w:p w14:paraId="5FE9A560" w14:textId="7132F9DE" w:rsidR="007E395B" w:rsidRPr="007C32E6" w:rsidRDefault="005D4CA8" w:rsidP="007C32E6">
            <w:pPr>
              <w:spacing w:line="360" w:lineRule="auto"/>
              <w:rPr>
                <w:rFonts w:ascii="Arial" w:hAnsi="Arial" w:cs="Arial"/>
              </w:rPr>
            </w:pPr>
            <w:r w:rsidRPr="007C32E6">
              <w:rPr>
                <w:rFonts w:ascii="Arial" w:hAnsi="Arial" w:cs="Arial"/>
                <w:color w:val="222222"/>
                <w:shd w:val="clear" w:color="auto" w:fill="FFFFFF"/>
              </w:rPr>
              <w:lastRenderedPageBreak/>
              <w:t>Ottaway, P.B., (2010).</w:t>
            </w:r>
          </w:p>
        </w:tc>
        <w:tc>
          <w:tcPr>
            <w:tcW w:w="1803" w:type="dxa"/>
          </w:tcPr>
          <w:p w14:paraId="217A477E" w14:textId="43215F96" w:rsidR="007E395B" w:rsidRPr="007C32E6" w:rsidRDefault="00D97ED8" w:rsidP="007C32E6">
            <w:pPr>
              <w:spacing w:line="360" w:lineRule="auto"/>
              <w:rPr>
                <w:rFonts w:ascii="Arial" w:hAnsi="Arial" w:cs="Arial"/>
              </w:rPr>
            </w:pPr>
            <w:r w:rsidRPr="007C32E6">
              <w:rPr>
                <w:rFonts w:ascii="Arial" w:hAnsi="Arial" w:cs="Arial"/>
              </w:rPr>
              <w:t>Why vitamins are important</w:t>
            </w:r>
            <w:r w:rsidR="009C12CE" w:rsidRPr="007C32E6">
              <w:rPr>
                <w:rFonts w:ascii="Arial" w:hAnsi="Arial" w:cs="Arial"/>
              </w:rPr>
              <w:t xml:space="preserve"> and what they are.</w:t>
            </w:r>
            <w:r w:rsidRPr="007C32E6">
              <w:rPr>
                <w:rFonts w:ascii="Arial" w:hAnsi="Arial" w:cs="Arial"/>
              </w:rPr>
              <w:t xml:space="preserve"> </w:t>
            </w:r>
          </w:p>
        </w:tc>
        <w:tc>
          <w:tcPr>
            <w:tcW w:w="1803" w:type="dxa"/>
          </w:tcPr>
          <w:p w14:paraId="6B156AA9" w14:textId="50F44ECC" w:rsidR="007E395B" w:rsidRPr="007C32E6" w:rsidRDefault="00DA095B" w:rsidP="007C32E6">
            <w:pPr>
              <w:spacing w:line="360" w:lineRule="auto"/>
              <w:rPr>
                <w:rFonts w:ascii="Arial" w:hAnsi="Arial" w:cs="Arial"/>
              </w:rPr>
            </w:pPr>
            <w:r w:rsidRPr="007C32E6">
              <w:rPr>
                <w:rFonts w:ascii="Arial" w:hAnsi="Arial" w:cs="Arial"/>
              </w:rPr>
              <w:t>Quality data</w:t>
            </w:r>
          </w:p>
        </w:tc>
        <w:tc>
          <w:tcPr>
            <w:tcW w:w="1803" w:type="dxa"/>
          </w:tcPr>
          <w:p w14:paraId="2FA9D6F2" w14:textId="10748E8D" w:rsidR="007E395B" w:rsidRPr="007C32E6" w:rsidRDefault="009C12CE" w:rsidP="007C32E6">
            <w:pPr>
              <w:spacing w:line="360" w:lineRule="auto"/>
              <w:rPr>
                <w:rFonts w:ascii="Arial" w:hAnsi="Arial" w:cs="Arial"/>
              </w:rPr>
            </w:pPr>
            <w:r w:rsidRPr="007C32E6">
              <w:rPr>
                <w:rFonts w:ascii="Arial" w:hAnsi="Arial" w:cs="Arial"/>
              </w:rPr>
              <w:t xml:space="preserve">The effects the vitamins have on your metabolism. </w:t>
            </w:r>
          </w:p>
        </w:tc>
        <w:tc>
          <w:tcPr>
            <w:tcW w:w="1804" w:type="dxa"/>
          </w:tcPr>
          <w:p w14:paraId="21A7DE01" w14:textId="0EED62CA" w:rsidR="007E395B" w:rsidRPr="007C32E6" w:rsidRDefault="009C12CE" w:rsidP="007C32E6">
            <w:pPr>
              <w:spacing w:line="360" w:lineRule="auto"/>
              <w:rPr>
                <w:rFonts w:ascii="Arial" w:hAnsi="Arial" w:cs="Arial"/>
              </w:rPr>
            </w:pPr>
            <w:r w:rsidRPr="007C32E6">
              <w:rPr>
                <w:rFonts w:ascii="Arial" w:hAnsi="Arial" w:cs="Arial"/>
              </w:rPr>
              <w:t>Positives- Why we need vitamins. Negatives- Which foods have a strong source of vitamins present in them?</w:t>
            </w:r>
          </w:p>
        </w:tc>
      </w:tr>
      <w:tr w:rsidR="008C1F8F" w:rsidRPr="007C32E6" w14:paraId="7EDC06ED" w14:textId="77777777" w:rsidTr="00CB2C6D">
        <w:trPr>
          <w:trHeight w:val="2200"/>
        </w:trPr>
        <w:tc>
          <w:tcPr>
            <w:tcW w:w="1803" w:type="dxa"/>
          </w:tcPr>
          <w:p w14:paraId="561CFD21" w14:textId="52371EBE" w:rsidR="007E395B" w:rsidRPr="007C32E6" w:rsidRDefault="005D4CA8" w:rsidP="007C32E6">
            <w:pPr>
              <w:spacing w:line="360" w:lineRule="auto"/>
              <w:rPr>
                <w:rFonts w:ascii="Arial" w:hAnsi="Arial" w:cs="Arial"/>
              </w:rPr>
            </w:pPr>
            <w:proofErr w:type="spellStart"/>
            <w:r w:rsidRPr="007C32E6">
              <w:rPr>
                <w:rFonts w:ascii="Arial" w:hAnsi="Arial" w:cs="Arial"/>
                <w:color w:val="222222"/>
                <w:shd w:val="clear" w:color="auto" w:fill="FFFFFF"/>
              </w:rPr>
              <w:t>Patto</w:t>
            </w:r>
            <w:proofErr w:type="spellEnd"/>
            <w:r w:rsidRPr="007C32E6">
              <w:rPr>
                <w:rFonts w:ascii="Arial" w:hAnsi="Arial" w:cs="Arial"/>
                <w:color w:val="222222"/>
                <w:shd w:val="clear" w:color="auto" w:fill="FFFFFF"/>
              </w:rPr>
              <w:t>, M.V. et al. (2015).</w:t>
            </w:r>
          </w:p>
        </w:tc>
        <w:tc>
          <w:tcPr>
            <w:tcW w:w="1803" w:type="dxa"/>
          </w:tcPr>
          <w:p w14:paraId="3127B474" w14:textId="7BE0804A" w:rsidR="007E395B" w:rsidRPr="007C32E6" w:rsidRDefault="00E942E6" w:rsidP="007C32E6">
            <w:pPr>
              <w:spacing w:line="360" w:lineRule="auto"/>
              <w:rPr>
                <w:rFonts w:ascii="Arial" w:hAnsi="Arial" w:cs="Arial"/>
              </w:rPr>
            </w:pPr>
            <w:r w:rsidRPr="007C32E6">
              <w:rPr>
                <w:rFonts w:ascii="Arial" w:hAnsi="Arial" w:cs="Arial"/>
              </w:rPr>
              <w:t xml:space="preserve">Nutritional quality of food legumes. </w:t>
            </w:r>
          </w:p>
        </w:tc>
        <w:tc>
          <w:tcPr>
            <w:tcW w:w="1803" w:type="dxa"/>
          </w:tcPr>
          <w:p w14:paraId="5B429B55" w14:textId="26052F01" w:rsidR="007E395B" w:rsidRPr="007C32E6" w:rsidRDefault="00DA095B" w:rsidP="007C32E6">
            <w:pPr>
              <w:spacing w:line="360" w:lineRule="auto"/>
              <w:rPr>
                <w:rFonts w:ascii="Arial" w:hAnsi="Arial" w:cs="Arial"/>
              </w:rPr>
            </w:pPr>
            <w:r w:rsidRPr="007C32E6">
              <w:rPr>
                <w:rFonts w:ascii="Arial" w:hAnsi="Arial" w:cs="Arial"/>
              </w:rPr>
              <w:t>Quality data</w:t>
            </w:r>
          </w:p>
        </w:tc>
        <w:tc>
          <w:tcPr>
            <w:tcW w:w="1803" w:type="dxa"/>
          </w:tcPr>
          <w:p w14:paraId="254DF9E0" w14:textId="080BD67C" w:rsidR="007E395B" w:rsidRPr="007C32E6" w:rsidRDefault="00E942E6" w:rsidP="007C32E6">
            <w:pPr>
              <w:spacing w:line="360" w:lineRule="auto"/>
              <w:rPr>
                <w:rFonts w:ascii="Arial" w:hAnsi="Arial" w:cs="Arial"/>
              </w:rPr>
            </w:pPr>
            <w:r w:rsidRPr="007C32E6">
              <w:rPr>
                <w:rFonts w:ascii="Arial" w:hAnsi="Arial" w:cs="Arial"/>
              </w:rPr>
              <w:t xml:space="preserve">What are legumes and were they are present. </w:t>
            </w:r>
            <w:r w:rsidR="00C83C11" w:rsidRPr="007C32E6">
              <w:rPr>
                <w:rFonts w:ascii="Arial" w:hAnsi="Arial" w:cs="Arial"/>
              </w:rPr>
              <w:t xml:space="preserve"> </w:t>
            </w:r>
          </w:p>
        </w:tc>
        <w:tc>
          <w:tcPr>
            <w:tcW w:w="1804" w:type="dxa"/>
          </w:tcPr>
          <w:p w14:paraId="3EF92FD4" w14:textId="77777777" w:rsidR="007E395B" w:rsidRPr="007C32E6" w:rsidRDefault="003A0501" w:rsidP="007C32E6">
            <w:pPr>
              <w:spacing w:line="360" w:lineRule="auto"/>
              <w:rPr>
                <w:rFonts w:ascii="Arial" w:hAnsi="Arial" w:cs="Arial"/>
              </w:rPr>
            </w:pPr>
            <w:r w:rsidRPr="007C32E6">
              <w:rPr>
                <w:rFonts w:ascii="Arial" w:hAnsi="Arial" w:cs="Arial"/>
              </w:rPr>
              <w:t xml:space="preserve">Positives- Shows which foods have a strong source of legumes. </w:t>
            </w:r>
            <w:r w:rsidR="00EC36A5" w:rsidRPr="007C32E6">
              <w:rPr>
                <w:rFonts w:ascii="Arial" w:hAnsi="Arial" w:cs="Arial"/>
              </w:rPr>
              <w:t xml:space="preserve">Negatives- No information about the </w:t>
            </w:r>
          </w:p>
          <w:p w14:paraId="3B77D2BA" w14:textId="78ACB992" w:rsidR="00CB2C6D" w:rsidRPr="007C32E6" w:rsidRDefault="00CB2C6D" w:rsidP="007C32E6">
            <w:pPr>
              <w:spacing w:line="360" w:lineRule="auto"/>
              <w:rPr>
                <w:rFonts w:ascii="Arial" w:hAnsi="Arial" w:cs="Arial"/>
                <w:b/>
                <w:bCs/>
              </w:rPr>
            </w:pPr>
            <w:r w:rsidRPr="007C32E6">
              <w:rPr>
                <w:rFonts w:ascii="Arial" w:hAnsi="Arial" w:cs="Arial"/>
              </w:rPr>
              <w:t xml:space="preserve">science behind legumes.  </w:t>
            </w:r>
          </w:p>
        </w:tc>
      </w:tr>
      <w:tr w:rsidR="00CB2C6D" w:rsidRPr="007C32E6" w14:paraId="60E0FE7E" w14:textId="77777777" w:rsidTr="007E395B">
        <w:trPr>
          <w:trHeight w:val="484"/>
        </w:trPr>
        <w:tc>
          <w:tcPr>
            <w:tcW w:w="1803" w:type="dxa"/>
          </w:tcPr>
          <w:p w14:paraId="20A90F8C" w14:textId="3BF37DE9" w:rsidR="00CB2C6D" w:rsidRPr="007C32E6" w:rsidRDefault="00CB2C6D" w:rsidP="007C32E6">
            <w:pPr>
              <w:spacing w:line="360" w:lineRule="auto"/>
              <w:rPr>
                <w:rFonts w:ascii="Arial" w:hAnsi="Arial" w:cs="Arial"/>
                <w:color w:val="222222"/>
                <w:shd w:val="clear" w:color="auto" w:fill="FFFFFF"/>
              </w:rPr>
            </w:pPr>
            <w:hyperlink r:id="rId8" w:tooltip="Posts by Himanshu Rajak" w:history="1">
              <w:proofErr w:type="spellStart"/>
              <w:r w:rsidRPr="007C32E6">
                <w:rPr>
                  <w:rStyle w:val="Hyperlink"/>
                  <w:rFonts w:ascii="Arial" w:hAnsi="Arial" w:cs="Arial"/>
                  <w:color w:val="666666"/>
                  <w:u w:val="none"/>
                  <w:bdr w:val="none" w:sz="0" w:space="0" w:color="auto" w:frame="1"/>
                </w:rPr>
                <w:t>Rajak</w:t>
              </w:r>
              <w:proofErr w:type="spellEnd"/>
            </w:hyperlink>
            <w:r w:rsidRPr="007C32E6">
              <w:rPr>
                <w:rStyle w:val="author"/>
                <w:rFonts w:ascii="Arial" w:eastAsiaTheme="majorEastAsia" w:hAnsi="Arial" w:cs="Arial"/>
                <w:color w:val="666666"/>
                <w:bdr w:val="none" w:sz="0" w:space="0" w:color="auto" w:frame="1"/>
              </w:rPr>
              <w:t>, h (2021)</w:t>
            </w:r>
          </w:p>
        </w:tc>
        <w:tc>
          <w:tcPr>
            <w:tcW w:w="1803" w:type="dxa"/>
          </w:tcPr>
          <w:p w14:paraId="10C636E1" w14:textId="6B59C837" w:rsidR="00CB2C6D" w:rsidRPr="007C32E6" w:rsidRDefault="004C7EBC" w:rsidP="007C32E6">
            <w:pPr>
              <w:spacing w:line="360" w:lineRule="auto"/>
              <w:rPr>
                <w:rFonts w:ascii="Arial" w:hAnsi="Arial" w:cs="Arial"/>
              </w:rPr>
            </w:pPr>
            <w:r w:rsidRPr="007C32E6">
              <w:rPr>
                <w:rFonts w:ascii="Arial" w:hAnsi="Arial" w:cs="Arial"/>
              </w:rPr>
              <w:t xml:space="preserve">Aims to provide information about food and its functions. </w:t>
            </w:r>
          </w:p>
        </w:tc>
        <w:tc>
          <w:tcPr>
            <w:tcW w:w="1803" w:type="dxa"/>
          </w:tcPr>
          <w:p w14:paraId="2E3AB234" w14:textId="77777777" w:rsidR="00611248" w:rsidRPr="007C32E6" w:rsidRDefault="00611248" w:rsidP="007C32E6">
            <w:pPr>
              <w:spacing w:line="360" w:lineRule="auto"/>
              <w:rPr>
                <w:rFonts w:ascii="Arial" w:hAnsi="Arial" w:cs="Arial"/>
              </w:rPr>
            </w:pPr>
            <w:r w:rsidRPr="007C32E6">
              <w:rPr>
                <w:rFonts w:ascii="Arial" w:hAnsi="Arial" w:cs="Arial"/>
              </w:rPr>
              <w:t>Quality data</w:t>
            </w:r>
          </w:p>
          <w:p w14:paraId="1F341CBC" w14:textId="77777777" w:rsidR="00CB2C6D" w:rsidRPr="007C32E6" w:rsidRDefault="00CB2C6D" w:rsidP="007C32E6">
            <w:pPr>
              <w:spacing w:line="360" w:lineRule="auto"/>
              <w:rPr>
                <w:rFonts w:ascii="Arial" w:hAnsi="Arial" w:cs="Arial"/>
              </w:rPr>
            </w:pPr>
          </w:p>
        </w:tc>
        <w:tc>
          <w:tcPr>
            <w:tcW w:w="1803" w:type="dxa"/>
          </w:tcPr>
          <w:p w14:paraId="2D3F22F7" w14:textId="382D8063" w:rsidR="00CB2C6D" w:rsidRPr="007C32E6" w:rsidRDefault="008A5DAC" w:rsidP="007C32E6">
            <w:pPr>
              <w:spacing w:line="360" w:lineRule="auto"/>
              <w:rPr>
                <w:rFonts w:ascii="Arial" w:hAnsi="Arial" w:cs="Arial"/>
              </w:rPr>
            </w:pPr>
            <w:r w:rsidRPr="007C32E6">
              <w:rPr>
                <w:rFonts w:ascii="Arial" w:hAnsi="Arial" w:cs="Arial"/>
              </w:rPr>
              <w:t xml:space="preserve">Nutrients are the most important things for development, and a good maintenance of good health throughout your life. </w:t>
            </w:r>
          </w:p>
        </w:tc>
        <w:tc>
          <w:tcPr>
            <w:tcW w:w="1804" w:type="dxa"/>
          </w:tcPr>
          <w:p w14:paraId="6A2D2493" w14:textId="703B28BF" w:rsidR="00CB2C6D" w:rsidRPr="007C32E6" w:rsidRDefault="00945B16" w:rsidP="007C32E6">
            <w:pPr>
              <w:spacing w:line="360" w:lineRule="auto"/>
              <w:rPr>
                <w:rFonts w:ascii="Arial" w:hAnsi="Arial" w:cs="Arial"/>
              </w:rPr>
            </w:pPr>
            <w:r w:rsidRPr="007C32E6">
              <w:rPr>
                <w:rFonts w:ascii="Arial" w:hAnsi="Arial" w:cs="Arial"/>
              </w:rPr>
              <w:t xml:space="preserve">Informative and keeps you aware of what you need to maintain a healthy lifestyle. However no visual representation. </w:t>
            </w:r>
          </w:p>
        </w:tc>
      </w:tr>
      <w:tr w:rsidR="008C1F8F" w:rsidRPr="007C32E6" w14:paraId="6311CC20" w14:textId="77777777" w:rsidTr="007E395B">
        <w:tc>
          <w:tcPr>
            <w:tcW w:w="1803" w:type="dxa"/>
          </w:tcPr>
          <w:p w14:paraId="5A02BEBD" w14:textId="0134D7F3" w:rsidR="007E395B" w:rsidRPr="007C32E6" w:rsidRDefault="005D4CA8" w:rsidP="007C32E6">
            <w:pPr>
              <w:spacing w:line="360" w:lineRule="auto"/>
              <w:rPr>
                <w:rFonts w:ascii="Arial" w:hAnsi="Arial" w:cs="Arial"/>
              </w:rPr>
            </w:pPr>
            <w:r w:rsidRPr="007C32E6">
              <w:rPr>
                <w:rFonts w:ascii="Arial" w:hAnsi="Arial" w:cs="Arial"/>
                <w:color w:val="222222"/>
                <w:shd w:val="clear" w:color="auto" w:fill="FFFFFF"/>
              </w:rPr>
              <w:t>Roth, R.A., (2013). </w:t>
            </w:r>
          </w:p>
        </w:tc>
        <w:tc>
          <w:tcPr>
            <w:tcW w:w="1803" w:type="dxa"/>
          </w:tcPr>
          <w:p w14:paraId="365C3041" w14:textId="32A2B377" w:rsidR="007E395B" w:rsidRPr="007C32E6" w:rsidRDefault="00FE065D" w:rsidP="007C32E6">
            <w:pPr>
              <w:spacing w:line="360" w:lineRule="auto"/>
              <w:rPr>
                <w:rFonts w:ascii="Arial" w:hAnsi="Arial" w:cs="Arial"/>
              </w:rPr>
            </w:pPr>
            <w:r w:rsidRPr="007C32E6">
              <w:rPr>
                <w:rFonts w:ascii="Arial" w:hAnsi="Arial" w:cs="Arial"/>
              </w:rPr>
              <w:t xml:space="preserve">Aims to teach about small </w:t>
            </w:r>
            <w:r w:rsidRPr="007C32E6">
              <w:rPr>
                <w:rFonts w:ascii="Arial" w:hAnsi="Arial" w:cs="Arial"/>
              </w:rPr>
              <w:lastRenderedPageBreak/>
              <w:t>organic molecules.</w:t>
            </w:r>
          </w:p>
        </w:tc>
        <w:tc>
          <w:tcPr>
            <w:tcW w:w="1803" w:type="dxa"/>
          </w:tcPr>
          <w:p w14:paraId="005688C4" w14:textId="77777777" w:rsidR="007E395B" w:rsidRPr="007C32E6" w:rsidRDefault="00DA095B" w:rsidP="007C32E6">
            <w:pPr>
              <w:spacing w:line="360" w:lineRule="auto"/>
              <w:rPr>
                <w:rFonts w:ascii="Arial" w:hAnsi="Arial" w:cs="Arial"/>
              </w:rPr>
            </w:pPr>
            <w:r w:rsidRPr="007C32E6">
              <w:rPr>
                <w:rFonts w:ascii="Arial" w:hAnsi="Arial" w:cs="Arial"/>
              </w:rPr>
              <w:lastRenderedPageBreak/>
              <w:t>Quality data</w:t>
            </w:r>
          </w:p>
          <w:p w14:paraId="09B3EE0E" w14:textId="607840B0" w:rsidR="005058EA" w:rsidRPr="007C32E6" w:rsidRDefault="005058EA" w:rsidP="007C32E6">
            <w:pPr>
              <w:spacing w:line="360" w:lineRule="auto"/>
              <w:rPr>
                <w:rFonts w:ascii="Arial" w:hAnsi="Arial" w:cs="Arial"/>
              </w:rPr>
            </w:pPr>
          </w:p>
        </w:tc>
        <w:tc>
          <w:tcPr>
            <w:tcW w:w="1803" w:type="dxa"/>
          </w:tcPr>
          <w:p w14:paraId="56C04AA7" w14:textId="205D8883" w:rsidR="007E395B" w:rsidRPr="007C32E6" w:rsidRDefault="003F1017" w:rsidP="007C32E6">
            <w:pPr>
              <w:spacing w:line="360" w:lineRule="auto"/>
              <w:rPr>
                <w:rFonts w:ascii="Arial" w:hAnsi="Arial" w:cs="Arial"/>
              </w:rPr>
            </w:pPr>
            <w:r w:rsidRPr="007C32E6">
              <w:rPr>
                <w:rFonts w:ascii="Arial" w:hAnsi="Arial" w:cs="Arial"/>
              </w:rPr>
              <w:t xml:space="preserve">Every healthy food </w:t>
            </w:r>
            <w:r w:rsidR="00F070DA" w:rsidRPr="007C32E6">
              <w:rPr>
                <w:rFonts w:ascii="Arial" w:hAnsi="Arial" w:cs="Arial"/>
              </w:rPr>
              <w:t>has</w:t>
            </w:r>
            <w:r w:rsidRPr="007C32E6">
              <w:rPr>
                <w:rFonts w:ascii="Arial" w:hAnsi="Arial" w:cs="Arial"/>
              </w:rPr>
              <w:t xml:space="preserve"> </w:t>
            </w:r>
            <w:r w:rsidRPr="007C32E6">
              <w:rPr>
                <w:rFonts w:ascii="Arial" w:hAnsi="Arial" w:cs="Arial"/>
              </w:rPr>
              <w:lastRenderedPageBreak/>
              <w:t xml:space="preserve">nutrients in </w:t>
            </w:r>
            <w:r w:rsidR="00F070DA" w:rsidRPr="007C32E6">
              <w:rPr>
                <w:rFonts w:ascii="Arial" w:hAnsi="Arial" w:cs="Arial"/>
              </w:rPr>
              <w:t>them,</w:t>
            </w:r>
            <w:r w:rsidRPr="007C32E6">
              <w:rPr>
                <w:rFonts w:ascii="Arial" w:hAnsi="Arial" w:cs="Arial"/>
              </w:rPr>
              <w:t xml:space="preserve"> so you need to be aware of what nutrients are in them.</w:t>
            </w:r>
            <w:r w:rsidR="00991C80" w:rsidRPr="007C32E6">
              <w:rPr>
                <w:rFonts w:ascii="Arial" w:hAnsi="Arial" w:cs="Arial"/>
              </w:rPr>
              <w:t xml:space="preserve"> </w:t>
            </w:r>
          </w:p>
        </w:tc>
        <w:tc>
          <w:tcPr>
            <w:tcW w:w="1804" w:type="dxa"/>
          </w:tcPr>
          <w:p w14:paraId="29FCD205" w14:textId="0AFDFA9E" w:rsidR="007E395B" w:rsidRPr="007C32E6" w:rsidRDefault="00991C80" w:rsidP="007C32E6">
            <w:pPr>
              <w:spacing w:line="360" w:lineRule="auto"/>
              <w:rPr>
                <w:rFonts w:ascii="Arial" w:hAnsi="Arial" w:cs="Arial"/>
              </w:rPr>
            </w:pPr>
            <w:r w:rsidRPr="007C32E6">
              <w:rPr>
                <w:rFonts w:ascii="Arial" w:hAnsi="Arial" w:cs="Arial"/>
              </w:rPr>
              <w:lastRenderedPageBreak/>
              <w:t xml:space="preserve">It is very informative as it </w:t>
            </w:r>
            <w:r w:rsidRPr="007C32E6">
              <w:rPr>
                <w:rFonts w:ascii="Arial" w:hAnsi="Arial" w:cs="Arial"/>
              </w:rPr>
              <w:lastRenderedPageBreak/>
              <w:t xml:space="preserve">speaks about the science however, it can be confusing at times. </w:t>
            </w:r>
          </w:p>
        </w:tc>
      </w:tr>
      <w:tr w:rsidR="008C1F8F" w:rsidRPr="007C32E6" w14:paraId="105F1328" w14:textId="77777777" w:rsidTr="007E395B">
        <w:tc>
          <w:tcPr>
            <w:tcW w:w="1803" w:type="dxa"/>
          </w:tcPr>
          <w:p w14:paraId="3CD0DE50" w14:textId="600B686D" w:rsidR="007E395B" w:rsidRPr="007C32E6" w:rsidRDefault="005D4CA8" w:rsidP="007C32E6">
            <w:pPr>
              <w:spacing w:line="360" w:lineRule="auto"/>
              <w:rPr>
                <w:rFonts w:ascii="Arial" w:hAnsi="Arial" w:cs="Arial"/>
              </w:rPr>
            </w:pPr>
            <w:proofErr w:type="spellStart"/>
            <w:r w:rsidRPr="007C32E6">
              <w:rPr>
                <w:rFonts w:ascii="Arial" w:hAnsi="Arial" w:cs="Arial"/>
                <w:color w:val="222222"/>
                <w:shd w:val="clear" w:color="auto" w:fill="FFFFFF"/>
              </w:rPr>
              <w:lastRenderedPageBreak/>
              <w:t>Schulsinger</w:t>
            </w:r>
            <w:proofErr w:type="spellEnd"/>
            <w:r w:rsidRPr="007C32E6">
              <w:rPr>
                <w:rFonts w:ascii="Arial" w:hAnsi="Arial" w:cs="Arial"/>
                <w:color w:val="222222"/>
                <w:shd w:val="clear" w:color="auto" w:fill="FFFFFF"/>
              </w:rPr>
              <w:t>, D.A., (2015).</w:t>
            </w:r>
          </w:p>
        </w:tc>
        <w:tc>
          <w:tcPr>
            <w:tcW w:w="1803" w:type="dxa"/>
          </w:tcPr>
          <w:p w14:paraId="33ED721D" w14:textId="6B00F362" w:rsidR="007E395B" w:rsidRPr="007C32E6" w:rsidRDefault="004A3E2A" w:rsidP="007C32E6">
            <w:pPr>
              <w:spacing w:line="360" w:lineRule="auto"/>
              <w:rPr>
                <w:rFonts w:ascii="Arial" w:hAnsi="Arial" w:cs="Arial"/>
              </w:rPr>
            </w:pPr>
            <w:r w:rsidRPr="007C32E6">
              <w:rPr>
                <w:rFonts w:ascii="Arial" w:hAnsi="Arial" w:cs="Arial"/>
              </w:rPr>
              <w:t xml:space="preserve">The aim was to give information about water intake </w:t>
            </w:r>
            <w:r w:rsidR="00F070DA" w:rsidRPr="007C32E6">
              <w:rPr>
                <w:rFonts w:ascii="Arial" w:hAnsi="Arial" w:cs="Arial"/>
              </w:rPr>
              <w:t xml:space="preserve">and its benefits. </w:t>
            </w:r>
          </w:p>
        </w:tc>
        <w:tc>
          <w:tcPr>
            <w:tcW w:w="1803" w:type="dxa"/>
          </w:tcPr>
          <w:p w14:paraId="373F8E37" w14:textId="76A5FA68" w:rsidR="007E395B" w:rsidRPr="007C32E6" w:rsidRDefault="00941487" w:rsidP="007C32E6">
            <w:pPr>
              <w:spacing w:line="360" w:lineRule="auto"/>
              <w:rPr>
                <w:rFonts w:ascii="Arial" w:hAnsi="Arial" w:cs="Arial"/>
              </w:rPr>
            </w:pPr>
            <w:r w:rsidRPr="007C32E6">
              <w:rPr>
                <w:rFonts w:ascii="Arial" w:hAnsi="Arial" w:cs="Arial"/>
              </w:rPr>
              <w:t>Quality data</w:t>
            </w:r>
          </w:p>
        </w:tc>
        <w:tc>
          <w:tcPr>
            <w:tcW w:w="1803" w:type="dxa"/>
          </w:tcPr>
          <w:p w14:paraId="1C3F98FE" w14:textId="03ADBD4F" w:rsidR="007E395B" w:rsidRPr="007C32E6" w:rsidRDefault="00A721B7" w:rsidP="007C32E6">
            <w:pPr>
              <w:spacing w:line="360" w:lineRule="auto"/>
              <w:rPr>
                <w:rFonts w:ascii="Arial" w:hAnsi="Arial" w:cs="Arial"/>
              </w:rPr>
            </w:pPr>
            <w:r w:rsidRPr="007C32E6">
              <w:rPr>
                <w:rFonts w:ascii="Arial" w:hAnsi="Arial" w:cs="Arial"/>
              </w:rPr>
              <w:t xml:space="preserve"> </w:t>
            </w:r>
            <w:r w:rsidR="001120EB" w:rsidRPr="007C32E6">
              <w:rPr>
                <w:rFonts w:ascii="Arial" w:hAnsi="Arial" w:cs="Arial"/>
              </w:rPr>
              <w:t xml:space="preserve">The human body is made up of mostly water. So, almost every living thing human, animals and plants need water to be healthy and survive. </w:t>
            </w:r>
          </w:p>
        </w:tc>
        <w:tc>
          <w:tcPr>
            <w:tcW w:w="1804" w:type="dxa"/>
          </w:tcPr>
          <w:p w14:paraId="4EDD06EA" w14:textId="36E31C3E" w:rsidR="007E395B" w:rsidRPr="007C32E6" w:rsidRDefault="001120EB" w:rsidP="007C32E6">
            <w:pPr>
              <w:spacing w:line="360" w:lineRule="auto"/>
              <w:rPr>
                <w:rFonts w:ascii="Arial" w:hAnsi="Arial" w:cs="Arial"/>
              </w:rPr>
            </w:pPr>
            <w:r w:rsidRPr="007C32E6">
              <w:rPr>
                <w:rFonts w:ascii="Arial" w:hAnsi="Arial" w:cs="Arial"/>
              </w:rPr>
              <w:t xml:space="preserve">This has many positives because it tells us the benefits of water however, it does not specify the negatives of not drinking enough water. </w:t>
            </w:r>
          </w:p>
        </w:tc>
      </w:tr>
      <w:tr w:rsidR="008C1F8F" w:rsidRPr="007C32E6" w14:paraId="53E0B9B3" w14:textId="77777777" w:rsidTr="007E395B">
        <w:tc>
          <w:tcPr>
            <w:tcW w:w="1803" w:type="dxa"/>
          </w:tcPr>
          <w:p w14:paraId="2A6E9856" w14:textId="49A74E48" w:rsidR="007E395B" w:rsidRPr="007C32E6" w:rsidRDefault="005D4CA8" w:rsidP="007C32E6">
            <w:pPr>
              <w:spacing w:line="360" w:lineRule="auto"/>
              <w:rPr>
                <w:rFonts w:ascii="Arial" w:hAnsi="Arial" w:cs="Arial"/>
              </w:rPr>
            </w:pPr>
            <w:proofErr w:type="spellStart"/>
            <w:r w:rsidRPr="007C32E6">
              <w:rPr>
                <w:rFonts w:ascii="Arial" w:hAnsi="Arial" w:cs="Arial"/>
                <w:color w:val="222222"/>
                <w:shd w:val="clear" w:color="auto" w:fill="FFFFFF"/>
              </w:rPr>
              <w:t>Su</w:t>
            </w:r>
            <w:proofErr w:type="spellEnd"/>
            <w:r w:rsidRPr="007C32E6">
              <w:rPr>
                <w:rFonts w:ascii="Arial" w:hAnsi="Arial" w:cs="Arial"/>
                <w:color w:val="222222"/>
                <w:shd w:val="clear" w:color="auto" w:fill="FFFFFF"/>
              </w:rPr>
              <w:t xml:space="preserve">, W.H., He, </w:t>
            </w:r>
            <w:proofErr w:type="gramStart"/>
            <w:r w:rsidRPr="007C32E6">
              <w:rPr>
                <w:rFonts w:ascii="Arial" w:hAnsi="Arial" w:cs="Arial"/>
                <w:color w:val="222222"/>
                <w:shd w:val="clear" w:color="auto" w:fill="FFFFFF"/>
              </w:rPr>
              <w:t>H.J.</w:t>
            </w:r>
            <w:proofErr w:type="gramEnd"/>
            <w:r w:rsidRPr="007C32E6">
              <w:rPr>
                <w:rFonts w:ascii="Arial" w:hAnsi="Arial" w:cs="Arial"/>
                <w:color w:val="222222"/>
                <w:shd w:val="clear" w:color="auto" w:fill="FFFFFF"/>
              </w:rPr>
              <w:t xml:space="preserve"> and Sun, D.W.,( 2017)</w:t>
            </w:r>
          </w:p>
        </w:tc>
        <w:tc>
          <w:tcPr>
            <w:tcW w:w="1803" w:type="dxa"/>
          </w:tcPr>
          <w:p w14:paraId="6FD6D48F" w14:textId="7F48FC29" w:rsidR="007E395B" w:rsidRPr="007C32E6" w:rsidRDefault="00233425" w:rsidP="007C32E6">
            <w:pPr>
              <w:spacing w:line="360" w:lineRule="auto"/>
              <w:rPr>
                <w:rFonts w:ascii="Arial" w:hAnsi="Arial" w:cs="Arial"/>
              </w:rPr>
            </w:pPr>
            <w:r w:rsidRPr="007C32E6">
              <w:rPr>
                <w:rFonts w:ascii="Arial" w:hAnsi="Arial" w:cs="Arial"/>
              </w:rPr>
              <w:t>This article’s target is to inform the readers t</w:t>
            </w:r>
            <w:r w:rsidRPr="007C32E6">
              <w:rPr>
                <w:rFonts w:ascii="Arial" w:hAnsi="Arial" w:cs="Arial"/>
                <w:color w:val="333333"/>
              </w:rPr>
              <w:t>he daily diet of humans by providing valuable proteins.</w:t>
            </w:r>
          </w:p>
        </w:tc>
        <w:tc>
          <w:tcPr>
            <w:tcW w:w="1803" w:type="dxa"/>
          </w:tcPr>
          <w:p w14:paraId="1FA5706E" w14:textId="5FEBD1A9" w:rsidR="007E395B" w:rsidRPr="007C32E6" w:rsidRDefault="00941487" w:rsidP="007C32E6">
            <w:pPr>
              <w:spacing w:line="360" w:lineRule="auto"/>
              <w:rPr>
                <w:rFonts w:ascii="Arial" w:hAnsi="Arial" w:cs="Arial"/>
              </w:rPr>
            </w:pPr>
            <w:r w:rsidRPr="007C32E6">
              <w:rPr>
                <w:rFonts w:ascii="Arial" w:hAnsi="Arial" w:cs="Arial"/>
              </w:rPr>
              <w:t>Quality data</w:t>
            </w:r>
          </w:p>
        </w:tc>
        <w:tc>
          <w:tcPr>
            <w:tcW w:w="1803" w:type="dxa"/>
          </w:tcPr>
          <w:p w14:paraId="28D6F6D1" w14:textId="58A287E4" w:rsidR="007E395B" w:rsidRPr="007C32E6" w:rsidRDefault="00AA0A75" w:rsidP="007C32E6">
            <w:pPr>
              <w:spacing w:line="360" w:lineRule="auto"/>
              <w:rPr>
                <w:rFonts w:ascii="Arial" w:hAnsi="Arial" w:cs="Arial"/>
              </w:rPr>
            </w:pPr>
            <w:r w:rsidRPr="007C32E6">
              <w:rPr>
                <w:rFonts w:ascii="Arial" w:hAnsi="Arial" w:cs="Arial"/>
                <w:color w:val="202124"/>
                <w:shd w:val="clear" w:color="auto" w:fill="FFFFFF"/>
              </w:rPr>
              <w:t>A staple food is </w:t>
            </w:r>
            <w:r w:rsidRPr="007C32E6">
              <w:rPr>
                <w:rFonts w:ascii="Arial" w:hAnsi="Arial" w:cs="Arial"/>
                <w:b/>
                <w:bCs/>
                <w:color w:val="202124"/>
                <w:shd w:val="clear" w:color="auto" w:fill="FFFFFF"/>
              </w:rPr>
              <w:t>a basic but nutritious food that forms the basis of a traditional diet,</w:t>
            </w:r>
          </w:p>
        </w:tc>
        <w:tc>
          <w:tcPr>
            <w:tcW w:w="1804" w:type="dxa"/>
          </w:tcPr>
          <w:p w14:paraId="59C77502" w14:textId="6D4AEF63" w:rsidR="007E395B" w:rsidRPr="007C32E6" w:rsidRDefault="00AA0A75" w:rsidP="007C32E6">
            <w:pPr>
              <w:spacing w:line="360" w:lineRule="auto"/>
              <w:rPr>
                <w:rFonts w:ascii="Arial" w:hAnsi="Arial" w:cs="Arial"/>
              </w:rPr>
            </w:pPr>
            <w:r w:rsidRPr="007C32E6">
              <w:rPr>
                <w:rFonts w:ascii="Arial" w:hAnsi="Arial" w:cs="Arial"/>
              </w:rPr>
              <w:t>Tells you where staple foods are best to have but no clear definition of them.</w:t>
            </w:r>
          </w:p>
        </w:tc>
      </w:tr>
      <w:tr w:rsidR="008C1F8F" w:rsidRPr="007C32E6" w14:paraId="5C2841FD" w14:textId="77777777" w:rsidTr="007E395B">
        <w:tc>
          <w:tcPr>
            <w:tcW w:w="1803" w:type="dxa"/>
          </w:tcPr>
          <w:p w14:paraId="6F40D80C" w14:textId="378BF062" w:rsidR="007E395B" w:rsidRPr="007C32E6" w:rsidRDefault="005D4CA8" w:rsidP="007C32E6">
            <w:pPr>
              <w:spacing w:line="360" w:lineRule="auto"/>
              <w:rPr>
                <w:rFonts w:ascii="Arial" w:hAnsi="Arial" w:cs="Arial"/>
              </w:rPr>
            </w:pPr>
            <w:r w:rsidRPr="007C32E6">
              <w:rPr>
                <w:rStyle w:val="Strong"/>
                <w:rFonts w:ascii="Arial" w:hAnsi="Arial" w:cs="Arial"/>
                <w:b w:val="0"/>
                <w:bCs w:val="0"/>
                <w:color w:val="263143"/>
                <w:shd w:val="clear" w:color="auto" w:fill="FFFFFF"/>
              </w:rPr>
              <w:t>The British National Foundation, (2021)</w:t>
            </w:r>
          </w:p>
        </w:tc>
        <w:tc>
          <w:tcPr>
            <w:tcW w:w="1803" w:type="dxa"/>
          </w:tcPr>
          <w:p w14:paraId="25AD4444" w14:textId="158CFC52" w:rsidR="007E395B" w:rsidRPr="007C32E6" w:rsidRDefault="007475D9" w:rsidP="007C32E6">
            <w:pPr>
              <w:spacing w:line="360" w:lineRule="auto"/>
              <w:rPr>
                <w:rFonts w:ascii="Arial" w:hAnsi="Arial" w:cs="Arial"/>
              </w:rPr>
            </w:pPr>
            <w:r w:rsidRPr="007C32E6">
              <w:rPr>
                <w:rFonts w:ascii="Arial" w:hAnsi="Arial" w:cs="Arial"/>
              </w:rPr>
              <w:t xml:space="preserve">Its target is to show everyone and anyone how to achieve a sustainable and healthy diet. </w:t>
            </w:r>
          </w:p>
        </w:tc>
        <w:tc>
          <w:tcPr>
            <w:tcW w:w="1803" w:type="dxa"/>
          </w:tcPr>
          <w:p w14:paraId="03209A95" w14:textId="74D718CF" w:rsidR="007E395B" w:rsidRPr="007C32E6" w:rsidRDefault="00941487" w:rsidP="007C32E6">
            <w:pPr>
              <w:spacing w:line="360" w:lineRule="auto"/>
              <w:rPr>
                <w:rFonts w:ascii="Arial" w:hAnsi="Arial" w:cs="Arial"/>
              </w:rPr>
            </w:pPr>
            <w:r w:rsidRPr="007C32E6">
              <w:rPr>
                <w:rFonts w:ascii="Arial" w:hAnsi="Arial" w:cs="Arial"/>
              </w:rPr>
              <w:t>Quality data</w:t>
            </w:r>
          </w:p>
        </w:tc>
        <w:tc>
          <w:tcPr>
            <w:tcW w:w="1803" w:type="dxa"/>
          </w:tcPr>
          <w:p w14:paraId="14D6EA3F" w14:textId="2308F79A" w:rsidR="007E395B" w:rsidRPr="007C32E6" w:rsidRDefault="007475D9" w:rsidP="007C32E6">
            <w:pPr>
              <w:spacing w:line="360" w:lineRule="auto"/>
              <w:rPr>
                <w:rFonts w:ascii="Arial" w:hAnsi="Arial" w:cs="Arial"/>
              </w:rPr>
            </w:pPr>
            <w:r w:rsidRPr="007C32E6">
              <w:rPr>
                <w:rFonts w:ascii="Arial" w:hAnsi="Arial" w:cs="Arial"/>
              </w:rPr>
              <w:t xml:space="preserve">Having a healthy balanced diet means you have the correct amount of each nutrient. </w:t>
            </w:r>
          </w:p>
        </w:tc>
        <w:tc>
          <w:tcPr>
            <w:tcW w:w="1804" w:type="dxa"/>
          </w:tcPr>
          <w:p w14:paraId="13E53B7F" w14:textId="22E71739" w:rsidR="007E395B" w:rsidRPr="007C32E6" w:rsidRDefault="009D512D" w:rsidP="007C32E6">
            <w:pPr>
              <w:spacing w:line="360" w:lineRule="auto"/>
              <w:rPr>
                <w:rFonts w:ascii="Arial" w:hAnsi="Arial" w:cs="Arial"/>
              </w:rPr>
            </w:pPr>
            <w:r w:rsidRPr="007C32E6">
              <w:rPr>
                <w:rFonts w:ascii="Arial" w:hAnsi="Arial" w:cs="Arial"/>
              </w:rPr>
              <w:t>Good layout so that information is simple to access.</w:t>
            </w:r>
          </w:p>
        </w:tc>
      </w:tr>
      <w:tr w:rsidR="008C1F8F" w:rsidRPr="007C32E6" w14:paraId="0F39F1EC" w14:textId="77777777" w:rsidTr="007E395B">
        <w:tc>
          <w:tcPr>
            <w:tcW w:w="1803" w:type="dxa"/>
          </w:tcPr>
          <w:p w14:paraId="0F78725C" w14:textId="21C27309" w:rsidR="007E395B" w:rsidRPr="007C32E6" w:rsidRDefault="005D4CA8" w:rsidP="007C32E6">
            <w:pPr>
              <w:spacing w:line="360" w:lineRule="auto"/>
              <w:rPr>
                <w:rFonts w:ascii="Arial" w:hAnsi="Arial" w:cs="Arial"/>
              </w:rPr>
            </w:pPr>
            <w:r w:rsidRPr="007C32E6">
              <w:rPr>
                <w:rFonts w:ascii="Arial" w:hAnsi="Arial" w:cs="Arial"/>
                <w:color w:val="222222"/>
                <w:shd w:val="clear" w:color="auto" w:fill="FFFFFF"/>
              </w:rPr>
              <w:lastRenderedPageBreak/>
              <w:t>Vanderhoof, J.A., (1998).</w:t>
            </w:r>
          </w:p>
        </w:tc>
        <w:tc>
          <w:tcPr>
            <w:tcW w:w="1803" w:type="dxa"/>
          </w:tcPr>
          <w:p w14:paraId="1AC7F908" w14:textId="7AAB4FEC" w:rsidR="007E395B" w:rsidRPr="007C32E6" w:rsidRDefault="008C1F8F" w:rsidP="007C32E6">
            <w:pPr>
              <w:spacing w:line="360" w:lineRule="auto"/>
              <w:rPr>
                <w:rFonts w:ascii="Arial" w:hAnsi="Arial" w:cs="Arial"/>
              </w:rPr>
            </w:pPr>
            <w:r w:rsidRPr="007C32E6">
              <w:rPr>
                <w:rFonts w:ascii="Arial" w:hAnsi="Arial" w:cs="Arial"/>
              </w:rPr>
              <w:t>Explains how carbohydrates are the main energy source</w:t>
            </w:r>
            <w:r w:rsidR="00305735" w:rsidRPr="007C32E6">
              <w:rPr>
                <w:rFonts w:ascii="Arial" w:hAnsi="Arial" w:cs="Arial"/>
              </w:rPr>
              <w:t>.</w:t>
            </w:r>
          </w:p>
        </w:tc>
        <w:tc>
          <w:tcPr>
            <w:tcW w:w="1803" w:type="dxa"/>
          </w:tcPr>
          <w:p w14:paraId="04A977EF" w14:textId="2062FCB4" w:rsidR="007E395B" w:rsidRPr="007C32E6" w:rsidRDefault="00B81A8E" w:rsidP="007C32E6">
            <w:pPr>
              <w:spacing w:line="360" w:lineRule="auto"/>
              <w:rPr>
                <w:rFonts w:ascii="Arial" w:hAnsi="Arial" w:cs="Arial"/>
              </w:rPr>
            </w:pPr>
            <w:r w:rsidRPr="007C32E6">
              <w:rPr>
                <w:rFonts w:ascii="Arial" w:hAnsi="Arial" w:cs="Arial"/>
              </w:rPr>
              <w:t>Quality data</w:t>
            </w:r>
          </w:p>
        </w:tc>
        <w:tc>
          <w:tcPr>
            <w:tcW w:w="1803" w:type="dxa"/>
          </w:tcPr>
          <w:p w14:paraId="746ABEFF" w14:textId="039FCD1F" w:rsidR="007E395B" w:rsidRPr="007C32E6" w:rsidRDefault="00305735" w:rsidP="007C32E6">
            <w:pPr>
              <w:spacing w:line="360" w:lineRule="auto"/>
              <w:rPr>
                <w:rFonts w:ascii="Arial" w:hAnsi="Arial" w:cs="Arial"/>
              </w:rPr>
            </w:pPr>
            <w:r w:rsidRPr="007C32E6">
              <w:rPr>
                <w:rFonts w:ascii="Arial" w:hAnsi="Arial" w:cs="Arial"/>
              </w:rPr>
              <w:t>Carbohydrates are our best source of energy as they provide us with slow-releasing energy.</w:t>
            </w:r>
          </w:p>
        </w:tc>
        <w:tc>
          <w:tcPr>
            <w:tcW w:w="1804" w:type="dxa"/>
          </w:tcPr>
          <w:p w14:paraId="3E2E3F2A" w14:textId="0422F97A" w:rsidR="00900289" w:rsidRPr="007C32E6" w:rsidRDefault="00900289" w:rsidP="007C32E6">
            <w:pPr>
              <w:spacing w:line="360" w:lineRule="auto"/>
              <w:rPr>
                <w:rFonts w:ascii="Arial" w:hAnsi="Arial" w:cs="Arial"/>
              </w:rPr>
            </w:pPr>
            <w:r w:rsidRPr="007C32E6">
              <w:rPr>
                <w:rFonts w:ascii="Arial" w:hAnsi="Arial" w:cs="Arial"/>
              </w:rPr>
              <w:t>Speaks about how carbohydrates are  our main energy source however, it does not speak about what foods have carbohydrates present in them.</w:t>
            </w:r>
          </w:p>
        </w:tc>
      </w:tr>
      <w:tr w:rsidR="008C1F8F" w:rsidRPr="007C32E6" w14:paraId="20110079" w14:textId="77777777" w:rsidTr="007E395B">
        <w:tc>
          <w:tcPr>
            <w:tcW w:w="1803" w:type="dxa"/>
          </w:tcPr>
          <w:p w14:paraId="3D029F09" w14:textId="5F17D8FA" w:rsidR="007E395B" w:rsidRPr="007C32E6" w:rsidRDefault="005D4CA8" w:rsidP="007C32E6">
            <w:pPr>
              <w:spacing w:line="360" w:lineRule="auto"/>
              <w:rPr>
                <w:rFonts w:ascii="Arial" w:hAnsi="Arial" w:cs="Arial"/>
              </w:rPr>
            </w:pPr>
            <w:r w:rsidRPr="007C32E6">
              <w:rPr>
                <w:rFonts w:ascii="Arial" w:hAnsi="Arial" w:cs="Arial"/>
                <w:color w:val="222222"/>
                <w:shd w:val="clear" w:color="auto" w:fill="FFFFFF"/>
              </w:rPr>
              <w:t xml:space="preserve">Venn, D. and </w:t>
            </w:r>
            <w:proofErr w:type="spellStart"/>
            <w:r w:rsidRPr="007C32E6">
              <w:rPr>
                <w:rFonts w:ascii="Arial" w:hAnsi="Arial" w:cs="Arial"/>
                <w:color w:val="222222"/>
                <w:shd w:val="clear" w:color="auto" w:fill="FFFFFF"/>
              </w:rPr>
              <w:t>Strazdins</w:t>
            </w:r>
            <w:proofErr w:type="spellEnd"/>
            <w:r w:rsidRPr="007C32E6">
              <w:rPr>
                <w:rFonts w:ascii="Arial" w:hAnsi="Arial" w:cs="Arial"/>
                <w:color w:val="222222"/>
                <w:shd w:val="clear" w:color="auto" w:fill="FFFFFF"/>
              </w:rPr>
              <w:t>, L. (2017).</w:t>
            </w:r>
          </w:p>
        </w:tc>
        <w:tc>
          <w:tcPr>
            <w:tcW w:w="1803" w:type="dxa"/>
          </w:tcPr>
          <w:p w14:paraId="289BEDDE" w14:textId="4695976A" w:rsidR="007E395B" w:rsidRPr="007C32E6" w:rsidRDefault="00FA74F0" w:rsidP="007C32E6">
            <w:pPr>
              <w:spacing w:line="360" w:lineRule="auto"/>
              <w:rPr>
                <w:rFonts w:ascii="Arial" w:hAnsi="Arial" w:cs="Arial"/>
              </w:rPr>
            </w:pPr>
            <w:r w:rsidRPr="007C32E6">
              <w:rPr>
                <w:rFonts w:ascii="Arial" w:hAnsi="Arial" w:cs="Arial"/>
              </w:rPr>
              <w:t xml:space="preserve">Spending your time well to exercise as people use time as an excuse for a lack of exercise. </w:t>
            </w:r>
          </w:p>
        </w:tc>
        <w:tc>
          <w:tcPr>
            <w:tcW w:w="1803" w:type="dxa"/>
          </w:tcPr>
          <w:p w14:paraId="01013013" w14:textId="3A02AA21" w:rsidR="007E395B" w:rsidRPr="007C32E6" w:rsidRDefault="00B81A8E" w:rsidP="007C32E6">
            <w:pPr>
              <w:spacing w:line="360" w:lineRule="auto"/>
              <w:rPr>
                <w:rFonts w:ascii="Arial" w:hAnsi="Arial" w:cs="Arial"/>
              </w:rPr>
            </w:pPr>
            <w:r w:rsidRPr="007C32E6">
              <w:rPr>
                <w:rFonts w:ascii="Arial" w:hAnsi="Arial" w:cs="Arial"/>
              </w:rPr>
              <w:t>Quality data</w:t>
            </w:r>
          </w:p>
        </w:tc>
        <w:tc>
          <w:tcPr>
            <w:tcW w:w="1803" w:type="dxa"/>
          </w:tcPr>
          <w:p w14:paraId="259DF4E3" w14:textId="62175B18" w:rsidR="007E395B" w:rsidRPr="007C32E6" w:rsidRDefault="00581FC6" w:rsidP="007C32E6">
            <w:pPr>
              <w:spacing w:line="360" w:lineRule="auto"/>
              <w:rPr>
                <w:rFonts w:ascii="Arial" w:hAnsi="Arial" w:cs="Arial"/>
              </w:rPr>
            </w:pPr>
            <w:r w:rsidRPr="007C32E6">
              <w:rPr>
                <w:rFonts w:ascii="Arial" w:hAnsi="Arial" w:cs="Arial"/>
              </w:rPr>
              <w:t xml:space="preserve">Time is usually not an excuse for lack of exercise. However, it is mostly laziness that is an excuse. </w:t>
            </w:r>
          </w:p>
        </w:tc>
        <w:tc>
          <w:tcPr>
            <w:tcW w:w="1804" w:type="dxa"/>
          </w:tcPr>
          <w:p w14:paraId="37C873D8" w14:textId="7A39B6F7" w:rsidR="007E395B" w:rsidRPr="007C32E6" w:rsidRDefault="00581FC6" w:rsidP="007C32E6">
            <w:pPr>
              <w:spacing w:line="360" w:lineRule="auto"/>
              <w:rPr>
                <w:rFonts w:ascii="Arial" w:hAnsi="Arial" w:cs="Arial"/>
              </w:rPr>
            </w:pPr>
            <w:r w:rsidRPr="007C32E6">
              <w:rPr>
                <w:rFonts w:ascii="Arial" w:hAnsi="Arial" w:cs="Arial"/>
              </w:rPr>
              <w:t xml:space="preserve">It has a strong sense of command to motivate </w:t>
            </w:r>
            <w:r w:rsidR="001C78C0" w:rsidRPr="007C32E6">
              <w:rPr>
                <w:rFonts w:ascii="Arial" w:hAnsi="Arial" w:cs="Arial"/>
              </w:rPr>
              <w:t>people,</w:t>
            </w:r>
            <w:r w:rsidRPr="007C32E6">
              <w:rPr>
                <w:rFonts w:ascii="Arial" w:hAnsi="Arial" w:cs="Arial"/>
              </w:rPr>
              <w:t xml:space="preserve"> but it does not speak on where carbohydrates are present. </w:t>
            </w:r>
          </w:p>
        </w:tc>
      </w:tr>
      <w:tr w:rsidR="008C1F8F" w:rsidRPr="007C32E6" w14:paraId="4CEBEACF" w14:textId="77777777" w:rsidTr="007E395B">
        <w:tc>
          <w:tcPr>
            <w:tcW w:w="1803" w:type="dxa"/>
          </w:tcPr>
          <w:p w14:paraId="474BD967" w14:textId="3AC3B23D" w:rsidR="007E395B" w:rsidRPr="007C32E6" w:rsidRDefault="005D4CA8" w:rsidP="007C32E6">
            <w:pPr>
              <w:spacing w:line="360" w:lineRule="auto"/>
              <w:rPr>
                <w:rFonts w:ascii="Arial" w:hAnsi="Arial" w:cs="Arial"/>
              </w:rPr>
            </w:pPr>
            <w:r w:rsidRPr="007C32E6">
              <w:rPr>
                <w:rFonts w:ascii="Arial" w:hAnsi="Arial" w:cs="Arial"/>
                <w:color w:val="222222"/>
                <w:shd w:val="clear" w:color="auto" w:fill="FFFFFF"/>
              </w:rPr>
              <w:t xml:space="preserve">Whitney, E.N. and </w:t>
            </w:r>
            <w:proofErr w:type="spellStart"/>
            <w:r w:rsidRPr="007C32E6">
              <w:rPr>
                <w:rFonts w:ascii="Arial" w:hAnsi="Arial" w:cs="Arial"/>
                <w:color w:val="222222"/>
                <w:shd w:val="clear" w:color="auto" w:fill="FFFFFF"/>
              </w:rPr>
              <w:t>Rolfes</w:t>
            </w:r>
            <w:proofErr w:type="spellEnd"/>
            <w:r w:rsidRPr="007C32E6">
              <w:rPr>
                <w:rFonts w:ascii="Arial" w:hAnsi="Arial" w:cs="Arial"/>
                <w:color w:val="222222"/>
                <w:shd w:val="clear" w:color="auto" w:fill="FFFFFF"/>
              </w:rPr>
              <w:t>, S.R., (2015). </w:t>
            </w:r>
          </w:p>
        </w:tc>
        <w:tc>
          <w:tcPr>
            <w:tcW w:w="1803" w:type="dxa"/>
          </w:tcPr>
          <w:p w14:paraId="43E02E24" w14:textId="7742A066" w:rsidR="007E395B" w:rsidRPr="007C32E6" w:rsidRDefault="00EC0AEE" w:rsidP="007C32E6">
            <w:pPr>
              <w:spacing w:line="360" w:lineRule="auto"/>
              <w:rPr>
                <w:rFonts w:ascii="Arial" w:hAnsi="Arial" w:cs="Arial"/>
              </w:rPr>
            </w:pPr>
            <w:r w:rsidRPr="007C32E6">
              <w:rPr>
                <w:rFonts w:ascii="Arial" w:hAnsi="Arial" w:cs="Arial"/>
              </w:rPr>
              <w:t>Informs people about the different nutrients there are.</w:t>
            </w:r>
          </w:p>
        </w:tc>
        <w:tc>
          <w:tcPr>
            <w:tcW w:w="1803" w:type="dxa"/>
          </w:tcPr>
          <w:p w14:paraId="0A57003C" w14:textId="134579C0" w:rsidR="007E395B" w:rsidRPr="007C32E6" w:rsidRDefault="00B81A8E" w:rsidP="007C32E6">
            <w:pPr>
              <w:spacing w:line="360" w:lineRule="auto"/>
              <w:rPr>
                <w:rFonts w:ascii="Arial" w:hAnsi="Arial" w:cs="Arial"/>
              </w:rPr>
            </w:pPr>
            <w:r w:rsidRPr="007C32E6">
              <w:rPr>
                <w:rFonts w:ascii="Arial" w:hAnsi="Arial" w:cs="Arial"/>
              </w:rPr>
              <w:t>Quality data</w:t>
            </w:r>
          </w:p>
        </w:tc>
        <w:tc>
          <w:tcPr>
            <w:tcW w:w="1803" w:type="dxa"/>
          </w:tcPr>
          <w:p w14:paraId="46B0B984" w14:textId="20CF4A00" w:rsidR="007E395B" w:rsidRPr="007C32E6" w:rsidRDefault="00EC0AEE" w:rsidP="007C32E6">
            <w:pPr>
              <w:spacing w:line="360" w:lineRule="auto"/>
              <w:rPr>
                <w:rFonts w:ascii="Arial" w:hAnsi="Arial" w:cs="Arial"/>
              </w:rPr>
            </w:pPr>
            <w:r w:rsidRPr="007C32E6">
              <w:rPr>
                <w:rFonts w:ascii="Arial" w:hAnsi="Arial" w:cs="Arial"/>
              </w:rPr>
              <w:t xml:space="preserve">There are many nutrients </w:t>
            </w:r>
            <w:r w:rsidR="001C78C0" w:rsidRPr="007C32E6">
              <w:rPr>
                <w:rFonts w:ascii="Arial" w:hAnsi="Arial" w:cs="Arial"/>
              </w:rPr>
              <w:t>in foods, so it is worth paying attention to what you put in your body.</w:t>
            </w:r>
          </w:p>
        </w:tc>
        <w:tc>
          <w:tcPr>
            <w:tcW w:w="1804" w:type="dxa"/>
          </w:tcPr>
          <w:p w14:paraId="04C9CDE1" w14:textId="28332680" w:rsidR="007E395B" w:rsidRPr="007C32E6" w:rsidRDefault="001C78C0" w:rsidP="007C32E6">
            <w:pPr>
              <w:spacing w:line="360" w:lineRule="auto"/>
              <w:rPr>
                <w:rFonts w:ascii="Arial" w:hAnsi="Arial" w:cs="Arial"/>
              </w:rPr>
            </w:pPr>
            <w:r w:rsidRPr="007C32E6">
              <w:rPr>
                <w:rFonts w:ascii="Arial" w:hAnsi="Arial" w:cs="Arial"/>
              </w:rPr>
              <w:t xml:space="preserve">It is very informative however, not many </w:t>
            </w:r>
            <w:r w:rsidR="00CB2C6D" w:rsidRPr="007C32E6">
              <w:rPr>
                <w:rFonts w:ascii="Arial" w:hAnsi="Arial" w:cs="Arial"/>
              </w:rPr>
              <w:t>summaries,</w:t>
            </w:r>
            <w:r w:rsidRPr="007C32E6">
              <w:rPr>
                <w:rFonts w:ascii="Arial" w:hAnsi="Arial" w:cs="Arial"/>
              </w:rPr>
              <w:t xml:space="preserve"> so it is time consuming. </w:t>
            </w:r>
          </w:p>
        </w:tc>
      </w:tr>
    </w:tbl>
    <w:p w14:paraId="466DDD89" w14:textId="77777777" w:rsidR="007E395B" w:rsidRPr="007C32E6" w:rsidRDefault="007E395B" w:rsidP="007C32E6">
      <w:pPr>
        <w:spacing w:line="360" w:lineRule="auto"/>
        <w:rPr>
          <w:rFonts w:ascii="Arial" w:hAnsi="Arial" w:cs="Arial"/>
        </w:rPr>
      </w:pPr>
    </w:p>
    <w:p w14:paraId="517D8490" w14:textId="57536599" w:rsidR="00B548DF" w:rsidRPr="007C32E6" w:rsidRDefault="00B548DF" w:rsidP="007C32E6">
      <w:pPr>
        <w:shd w:val="clear" w:color="auto" w:fill="FFFFFF"/>
        <w:spacing w:line="360" w:lineRule="auto"/>
        <w:textAlignment w:val="baseline"/>
        <w:rPr>
          <w:rFonts w:ascii="Arial" w:hAnsi="Arial" w:cs="Arial"/>
          <w:bdr w:val="none" w:sz="0" w:space="0" w:color="auto" w:frame="1"/>
        </w:rPr>
      </w:pPr>
    </w:p>
    <w:p w14:paraId="356D7DE4" w14:textId="2FAEFFE0" w:rsidR="00B548DF" w:rsidRPr="007C32E6" w:rsidRDefault="00B548DF" w:rsidP="007C32E6">
      <w:pPr>
        <w:shd w:val="clear" w:color="auto" w:fill="FFFFFF"/>
        <w:spacing w:line="360" w:lineRule="auto"/>
        <w:textAlignment w:val="baseline"/>
        <w:rPr>
          <w:rFonts w:ascii="Arial" w:hAnsi="Arial" w:cs="Arial"/>
        </w:rPr>
      </w:pPr>
    </w:p>
    <w:p w14:paraId="679B0406" w14:textId="7702D62D" w:rsidR="008F2722" w:rsidRPr="007C32E6" w:rsidRDefault="008F2722" w:rsidP="006F1C07">
      <w:pPr>
        <w:pStyle w:val="Heading1"/>
      </w:pPr>
      <w:r w:rsidRPr="007C32E6">
        <w:t xml:space="preserve">Conclusion: </w:t>
      </w:r>
    </w:p>
    <w:p w14:paraId="6F66411A" w14:textId="77777777" w:rsidR="00F93C85" w:rsidRPr="007C32E6" w:rsidRDefault="00F93C85" w:rsidP="007C32E6">
      <w:pPr>
        <w:spacing w:line="360" w:lineRule="auto"/>
        <w:rPr>
          <w:rFonts w:ascii="Arial" w:hAnsi="Arial" w:cs="Arial"/>
          <w:bdr w:val="none" w:sz="0" w:space="0" w:color="auto" w:frame="1"/>
          <w:shd w:val="clear" w:color="auto" w:fill="FFFFFF"/>
        </w:rPr>
      </w:pPr>
    </w:p>
    <w:p w14:paraId="663C6FAC" w14:textId="6E533755" w:rsidR="00F93C85" w:rsidRDefault="008F2722" w:rsidP="007C32E6">
      <w:pPr>
        <w:shd w:val="clear" w:color="auto" w:fill="FFFFFF"/>
        <w:spacing w:line="360" w:lineRule="auto"/>
        <w:textAlignment w:val="baseline"/>
        <w:rPr>
          <w:rFonts w:ascii="Arial" w:eastAsia="Times New Roman" w:hAnsi="Arial" w:cs="Arial"/>
        </w:rPr>
      </w:pPr>
      <w:r w:rsidRPr="007C32E6">
        <w:rPr>
          <w:rFonts w:ascii="Arial" w:eastAsia="Times New Roman" w:hAnsi="Arial" w:cs="Arial"/>
        </w:rPr>
        <w:lastRenderedPageBreak/>
        <w:t xml:space="preserve">Food is an important element in building the human body.  Therefore, one cannot live without food.  </w:t>
      </w:r>
      <w:r w:rsidR="009B267B" w:rsidRPr="007C32E6">
        <w:rPr>
          <w:rFonts w:ascii="Arial" w:eastAsia="Times New Roman" w:hAnsi="Arial" w:cs="Arial"/>
        </w:rPr>
        <w:t xml:space="preserve">God </w:t>
      </w:r>
      <w:r w:rsidRPr="007C32E6">
        <w:rPr>
          <w:rFonts w:ascii="Arial" w:eastAsia="Times New Roman" w:hAnsi="Arial" w:cs="Arial"/>
        </w:rPr>
        <w:t>has created many kinds of foods that are very useful for the human body to build body cells because they contain many beneficial substances.  When you eat healthy food, you will definitely get a healthy body. Healthy foods are foods that are rich in all the nutrients that help the body be strong and immune. The human body needs food to function properly, for example, in building a healthy body and growing in a healthy way.  It also helps the body fight diseases and germs. Food also has a direct effect on our body and mind</w:t>
      </w:r>
      <w:r w:rsidRPr="007C32E6">
        <w:rPr>
          <w:rFonts w:ascii="Arial" w:eastAsia="Times New Roman" w:hAnsi="Arial" w:cs="Arial"/>
        </w:rPr>
        <w:br/>
        <w:t xml:space="preserve"> In this report I have discussed several important issues that I want to know what the benefits are of keeping the body healthy and what is the effect of food in our daily lives. </w:t>
      </w:r>
      <w:r w:rsidRPr="007C32E6">
        <w:rPr>
          <w:rFonts w:ascii="Arial" w:hAnsi="Arial" w:cs="Arial"/>
        </w:rPr>
        <w:t>I have spoken about some crucial nutrients. For example, fats, proteins, carbohydrates, vitamins and more by scientific observation. A good food choice goes to the outcome of a lifetime habit in our everyday routine to an extended healthy life. Every food and liquid will have some nutritional value that are really essential for our life and might support you to decrease or increase our life expectancy along with define our degree or livelihood and support in our physical and mental development too.  We need to be aware of the liquid and food we are consuming and taking into our bodies as it has a big impact on our lives.</w:t>
      </w:r>
      <w:r w:rsidRPr="007C32E6">
        <w:rPr>
          <w:rFonts w:ascii="Arial" w:hAnsi="Arial" w:cs="Arial"/>
        </w:rPr>
        <w:br/>
      </w:r>
    </w:p>
    <w:p w14:paraId="097EA68D" w14:textId="5AC82DA3" w:rsidR="006F1C07" w:rsidRDefault="006F1C07" w:rsidP="007C32E6">
      <w:pPr>
        <w:shd w:val="clear" w:color="auto" w:fill="FFFFFF"/>
        <w:spacing w:line="360" w:lineRule="auto"/>
        <w:textAlignment w:val="baseline"/>
        <w:rPr>
          <w:rFonts w:ascii="Arial" w:eastAsia="Times New Roman" w:hAnsi="Arial" w:cs="Arial"/>
        </w:rPr>
      </w:pPr>
    </w:p>
    <w:p w14:paraId="4C8BABD1" w14:textId="254B5675" w:rsidR="006F1C07" w:rsidRDefault="006F1C07" w:rsidP="007C32E6">
      <w:pPr>
        <w:shd w:val="clear" w:color="auto" w:fill="FFFFFF"/>
        <w:spacing w:line="360" w:lineRule="auto"/>
        <w:textAlignment w:val="baseline"/>
        <w:rPr>
          <w:rFonts w:ascii="Arial" w:eastAsia="Times New Roman" w:hAnsi="Arial" w:cs="Arial"/>
        </w:rPr>
      </w:pPr>
    </w:p>
    <w:p w14:paraId="56407EB3" w14:textId="03497BB6" w:rsidR="006F1C07" w:rsidRDefault="006F1C07" w:rsidP="007C32E6">
      <w:pPr>
        <w:shd w:val="clear" w:color="auto" w:fill="FFFFFF"/>
        <w:spacing w:line="360" w:lineRule="auto"/>
        <w:textAlignment w:val="baseline"/>
        <w:rPr>
          <w:rFonts w:ascii="Arial" w:eastAsia="Times New Roman" w:hAnsi="Arial" w:cs="Arial"/>
        </w:rPr>
      </w:pPr>
    </w:p>
    <w:p w14:paraId="351BB110" w14:textId="02647248" w:rsidR="006F1C07" w:rsidRDefault="006F1C07" w:rsidP="007C32E6">
      <w:pPr>
        <w:shd w:val="clear" w:color="auto" w:fill="FFFFFF"/>
        <w:spacing w:line="360" w:lineRule="auto"/>
        <w:textAlignment w:val="baseline"/>
        <w:rPr>
          <w:rFonts w:ascii="Arial" w:eastAsia="Times New Roman" w:hAnsi="Arial" w:cs="Arial"/>
        </w:rPr>
      </w:pPr>
    </w:p>
    <w:p w14:paraId="6280F8DD" w14:textId="08D825C9" w:rsidR="006F1C07" w:rsidRDefault="006F1C07" w:rsidP="007C32E6">
      <w:pPr>
        <w:shd w:val="clear" w:color="auto" w:fill="FFFFFF"/>
        <w:spacing w:line="360" w:lineRule="auto"/>
        <w:textAlignment w:val="baseline"/>
        <w:rPr>
          <w:rFonts w:ascii="Arial" w:eastAsia="Times New Roman" w:hAnsi="Arial" w:cs="Arial"/>
        </w:rPr>
      </w:pPr>
    </w:p>
    <w:p w14:paraId="672E3EEC" w14:textId="7430D8B2" w:rsidR="006F1C07" w:rsidRDefault="006F1C07" w:rsidP="007C32E6">
      <w:pPr>
        <w:shd w:val="clear" w:color="auto" w:fill="FFFFFF"/>
        <w:spacing w:line="360" w:lineRule="auto"/>
        <w:textAlignment w:val="baseline"/>
        <w:rPr>
          <w:rFonts w:ascii="Arial" w:eastAsia="Times New Roman" w:hAnsi="Arial" w:cs="Arial"/>
        </w:rPr>
      </w:pPr>
    </w:p>
    <w:p w14:paraId="10F61343" w14:textId="4B4DA8B6" w:rsidR="006F1C07" w:rsidRDefault="006F1C07" w:rsidP="007C32E6">
      <w:pPr>
        <w:shd w:val="clear" w:color="auto" w:fill="FFFFFF"/>
        <w:spacing w:line="360" w:lineRule="auto"/>
        <w:textAlignment w:val="baseline"/>
        <w:rPr>
          <w:rFonts w:ascii="Arial" w:eastAsia="Times New Roman" w:hAnsi="Arial" w:cs="Arial"/>
        </w:rPr>
      </w:pPr>
    </w:p>
    <w:p w14:paraId="7D4E30DF" w14:textId="3BB5C449" w:rsidR="006F1C07" w:rsidRDefault="006F1C07" w:rsidP="007C32E6">
      <w:pPr>
        <w:shd w:val="clear" w:color="auto" w:fill="FFFFFF"/>
        <w:spacing w:line="360" w:lineRule="auto"/>
        <w:textAlignment w:val="baseline"/>
        <w:rPr>
          <w:rFonts w:ascii="Arial" w:eastAsia="Times New Roman" w:hAnsi="Arial" w:cs="Arial"/>
        </w:rPr>
      </w:pPr>
    </w:p>
    <w:p w14:paraId="4738064D" w14:textId="4B569363" w:rsidR="006F1C07" w:rsidRDefault="006F1C07" w:rsidP="007C32E6">
      <w:pPr>
        <w:shd w:val="clear" w:color="auto" w:fill="FFFFFF"/>
        <w:spacing w:line="360" w:lineRule="auto"/>
        <w:textAlignment w:val="baseline"/>
        <w:rPr>
          <w:rFonts w:ascii="Arial" w:eastAsia="Times New Roman" w:hAnsi="Arial" w:cs="Arial"/>
        </w:rPr>
      </w:pPr>
    </w:p>
    <w:p w14:paraId="53610785" w14:textId="77777777" w:rsidR="006F1C07" w:rsidRPr="006F1C07" w:rsidRDefault="006F1C07" w:rsidP="007C32E6">
      <w:pPr>
        <w:shd w:val="clear" w:color="auto" w:fill="FFFFFF"/>
        <w:spacing w:line="360" w:lineRule="auto"/>
        <w:textAlignment w:val="baseline"/>
        <w:rPr>
          <w:rFonts w:ascii="Arial" w:eastAsia="Times New Roman" w:hAnsi="Arial" w:cs="Arial"/>
        </w:rPr>
      </w:pPr>
    </w:p>
    <w:p w14:paraId="3794FA25" w14:textId="77777777" w:rsidR="00F93C85" w:rsidRPr="007C32E6" w:rsidRDefault="00F93C85" w:rsidP="007C32E6">
      <w:pPr>
        <w:shd w:val="clear" w:color="auto" w:fill="FFFFFF"/>
        <w:spacing w:line="360" w:lineRule="auto"/>
        <w:textAlignment w:val="baseline"/>
        <w:rPr>
          <w:rFonts w:ascii="Arial" w:hAnsi="Arial" w:cs="Arial"/>
        </w:rPr>
      </w:pPr>
    </w:p>
    <w:p w14:paraId="694D1D0E" w14:textId="12A4EC23" w:rsidR="00F93C85" w:rsidRPr="006F1C07" w:rsidRDefault="004C7D7C" w:rsidP="006F1C07">
      <w:pPr>
        <w:pStyle w:val="Heading1"/>
      </w:pPr>
      <w:r w:rsidRPr="006F1C07">
        <w:lastRenderedPageBreak/>
        <w:t>References :</w:t>
      </w:r>
    </w:p>
    <w:p w14:paraId="5C03C15F" w14:textId="5BBC2196" w:rsidR="00FB03A5" w:rsidRPr="006F1C07" w:rsidRDefault="00D763DE"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t>B</w:t>
      </w:r>
      <w:r w:rsidR="00FB03A5" w:rsidRPr="006F1C07">
        <w:rPr>
          <w:rFonts w:ascii="Arial" w:hAnsi="Arial" w:cs="Arial"/>
          <w:color w:val="222222"/>
          <w:shd w:val="clear" w:color="auto" w:fill="FFFFFF"/>
        </w:rPr>
        <w:t xml:space="preserve">in </w:t>
      </w:r>
      <w:proofErr w:type="spellStart"/>
      <w:r w:rsidR="00FB03A5" w:rsidRPr="006F1C07">
        <w:rPr>
          <w:rFonts w:ascii="Arial" w:hAnsi="Arial" w:cs="Arial"/>
          <w:color w:val="222222"/>
          <w:shd w:val="clear" w:color="auto" w:fill="FFFFFF"/>
        </w:rPr>
        <w:t>Ridzuan</w:t>
      </w:r>
      <w:proofErr w:type="spellEnd"/>
      <w:r w:rsidR="00FB03A5" w:rsidRPr="006F1C07">
        <w:rPr>
          <w:rFonts w:ascii="Arial" w:hAnsi="Arial" w:cs="Arial"/>
          <w:color w:val="222222"/>
          <w:shd w:val="clear" w:color="auto" w:fill="FFFFFF"/>
        </w:rPr>
        <w:t>, A.R, et al. (2018). Public awareness towards healthy lifestyle. </w:t>
      </w:r>
      <w:r w:rsidR="00FB03A5" w:rsidRPr="006F1C07">
        <w:rPr>
          <w:rFonts w:ascii="Arial" w:hAnsi="Arial" w:cs="Arial"/>
          <w:i/>
          <w:iCs/>
          <w:color w:val="222222"/>
          <w:shd w:val="clear" w:color="auto" w:fill="FFFFFF"/>
        </w:rPr>
        <w:t>International Journal of Academic Research in Business and Social Sciences</w:t>
      </w:r>
      <w:r w:rsidR="00FB03A5" w:rsidRPr="006F1C07">
        <w:rPr>
          <w:rFonts w:ascii="Arial" w:hAnsi="Arial" w:cs="Arial"/>
          <w:color w:val="222222"/>
          <w:shd w:val="clear" w:color="auto" w:fill="FFFFFF"/>
        </w:rPr>
        <w:t>, </w:t>
      </w:r>
      <w:r w:rsidR="00FB03A5" w:rsidRPr="006F1C07">
        <w:rPr>
          <w:rFonts w:ascii="Arial" w:hAnsi="Arial" w:cs="Arial"/>
          <w:i/>
          <w:iCs/>
          <w:color w:val="222222"/>
          <w:shd w:val="clear" w:color="auto" w:fill="FFFFFF"/>
        </w:rPr>
        <w:t>8</w:t>
      </w:r>
      <w:r w:rsidR="00FB03A5" w:rsidRPr="006F1C07">
        <w:rPr>
          <w:rFonts w:ascii="Arial" w:hAnsi="Arial" w:cs="Arial"/>
          <w:color w:val="222222"/>
          <w:shd w:val="clear" w:color="auto" w:fill="FFFFFF"/>
        </w:rPr>
        <w:t>(10).</w:t>
      </w:r>
    </w:p>
    <w:p w14:paraId="0732852A" w14:textId="77777777" w:rsidR="008E345F" w:rsidRPr="006F1C07" w:rsidRDefault="008E345F" w:rsidP="007C32E6">
      <w:pPr>
        <w:spacing w:line="360" w:lineRule="auto"/>
        <w:rPr>
          <w:rFonts w:ascii="Arial" w:hAnsi="Arial" w:cs="Arial"/>
        </w:rPr>
      </w:pPr>
    </w:p>
    <w:p w14:paraId="63D6DA33" w14:textId="65F28F8C" w:rsidR="00C83660" w:rsidRPr="006F1C07" w:rsidRDefault="00C83660"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t xml:space="preserve">Damodaran, S., </w:t>
      </w:r>
      <w:r w:rsidR="0058148A" w:rsidRPr="006F1C07">
        <w:rPr>
          <w:rFonts w:ascii="Arial" w:hAnsi="Arial" w:cs="Arial"/>
          <w:color w:val="222222"/>
          <w:shd w:val="clear" w:color="auto" w:fill="FFFFFF"/>
        </w:rPr>
        <w:t>(</w:t>
      </w:r>
      <w:r w:rsidRPr="006F1C07">
        <w:rPr>
          <w:rFonts w:ascii="Arial" w:hAnsi="Arial" w:cs="Arial"/>
          <w:color w:val="222222"/>
          <w:shd w:val="clear" w:color="auto" w:fill="FFFFFF"/>
        </w:rPr>
        <w:t>2017</w:t>
      </w:r>
      <w:r w:rsidR="0058148A" w:rsidRPr="006F1C07">
        <w:rPr>
          <w:rFonts w:ascii="Arial" w:hAnsi="Arial" w:cs="Arial"/>
          <w:color w:val="222222"/>
          <w:shd w:val="clear" w:color="auto" w:fill="FFFFFF"/>
        </w:rPr>
        <w:t>)</w:t>
      </w:r>
      <w:r w:rsidRPr="006F1C07">
        <w:rPr>
          <w:rFonts w:ascii="Arial" w:hAnsi="Arial" w:cs="Arial"/>
          <w:color w:val="222222"/>
          <w:shd w:val="clear" w:color="auto" w:fill="FFFFFF"/>
        </w:rPr>
        <w:t>. Food proteins: an overview. </w:t>
      </w:r>
      <w:r w:rsidRPr="006F1C07">
        <w:rPr>
          <w:rFonts w:ascii="Arial" w:hAnsi="Arial" w:cs="Arial"/>
          <w:i/>
          <w:iCs/>
          <w:color w:val="222222"/>
          <w:shd w:val="clear" w:color="auto" w:fill="FFFFFF"/>
        </w:rPr>
        <w:t>Food proteins and their applications</w:t>
      </w:r>
      <w:r w:rsidRPr="006F1C07">
        <w:rPr>
          <w:rFonts w:ascii="Arial" w:hAnsi="Arial" w:cs="Arial"/>
          <w:color w:val="222222"/>
          <w:shd w:val="clear" w:color="auto" w:fill="FFFFFF"/>
        </w:rPr>
        <w:t>, pp.1-24.</w:t>
      </w:r>
    </w:p>
    <w:p w14:paraId="50A079A4" w14:textId="77777777" w:rsidR="00203807" w:rsidRPr="006F1C07" w:rsidRDefault="00203807" w:rsidP="007C32E6">
      <w:pPr>
        <w:pStyle w:val="ListParagraph"/>
        <w:spacing w:line="360" w:lineRule="auto"/>
        <w:rPr>
          <w:rFonts w:ascii="Arial" w:hAnsi="Arial" w:cs="Arial"/>
          <w:color w:val="222222"/>
          <w:shd w:val="clear" w:color="auto" w:fill="FFFFFF"/>
        </w:rPr>
      </w:pPr>
    </w:p>
    <w:p w14:paraId="648A5A6E" w14:textId="77777777" w:rsidR="00203807" w:rsidRPr="006F1C07" w:rsidRDefault="00203807"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rPr>
        <w:t xml:space="preserve">Dr. Durge, R. R (2018). </w:t>
      </w:r>
      <w:r w:rsidRPr="006F1C07">
        <w:rPr>
          <w:rFonts w:ascii="Arial" w:hAnsi="Arial" w:cs="Arial"/>
          <w:i/>
          <w:iCs/>
        </w:rPr>
        <w:t>Nutritional Benefits of Food for Healthy Life.</w:t>
      </w:r>
    </w:p>
    <w:p w14:paraId="2ABC2AF1" w14:textId="77777777" w:rsidR="00203807" w:rsidRPr="006F1C07" w:rsidRDefault="00203807" w:rsidP="007C32E6">
      <w:pPr>
        <w:pStyle w:val="ListParagraph"/>
        <w:spacing w:line="360" w:lineRule="auto"/>
        <w:rPr>
          <w:rFonts w:ascii="Arial" w:hAnsi="Arial" w:cs="Arial"/>
        </w:rPr>
      </w:pPr>
    </w:p>
    <w:p w14:paraId="49B2B9BC" w14:textId="77777777" w:rsidR="00203807" w:rsidRPr="006F1C07" w:rsidRDefault="00203807" w:rsidP="007C32E6">
      <w:pPr>
        <w:pStyle w:val="ListParagraph"/>
        <w:spacing w:line="360" w:lineRule="auto"/>
        <w:rPr>
          <w:rFonts w:ascii="Arial" w:hAnsi="Arial" w:cs="Arial"/>
        </w:rPr>
      </w:pPr>
      <w:r w:rsidRPr="006F1C07">
        <w:rPr>
          <w:rFonts w:ascii="Arial" w:hAnsi="Arial" w:cs="Arial"/>
        </w:rPr>
        <w:t xml:space="preserve">Available at:  </w:t>
      </w:r>
      <w:hyperlink r:id="rId9" w:history="1">
        <w:proofErr w:type="spellStart"/>
        <w:r w:rsidRPr="006F1C07">
          <w:rPr>
            <w:rStyle w:val="Hyperlink"/>
            <w:rFonts w:ascii="Arial" w:hAnsi="Arial" w:cs="Arial"/>
          </w:rPr>
          <w:t>Sebuah</w:t>
        </w:r>
        <w:proofErr w:type="spellEnd"/>
        <w:r w:rsidRPr="006F1C07">
          <w:rPr>
            <w:rStyle w:val="Hyperlink"/>
            <w:rFonts w:ascii="Arial" w:hAnsi="Arial" w:cs="Arial"/>
          </w:rPr>
          <w:t xml:space="preserve"> Kajian Pustaka: (ijmra.us)</w:t>
        </w:r>
      </w:hyperlink>
    </w:p>
    <w:p w14:paraId="6A0F1ED2" w14:textId="468C5150" w:rsidR="00C55A97" w:rsidRPr="006F1C07" w:rsidRDefault="00203807" w:rsidP="007C32E6">
      <w:pPr>
        <w:spacing w:line="360" w:lineRule="auto"/>
        <w:rPr>
          <w:rFonts w:ascii="Arial" w:hAnsi="Arial" w:cs="Arial"/>
          <w:color w:val="222222"/>
          <w:shd w:val="clear" w:color="auto" w:fill="FFFFFF"/>
        </w:rPr>
      </w:pPr>
      <w:r w:rsidRPr="006F1C07">
        <w:rPr>
          <w:rFonts w:ascii="Arial" w:hAnsi="Arial" w:cs="Arial"/>
          <w:color w:val="222222"/>
          <w:shd w:val="clear" w:color="auto" w:fill="FFFFFF"/>
        </w:rPr>
        <w:t xml:space="preserve">            (Accessed 11/ July/ 2022).</w:t>
      </w:r>
    </w:p>
    <w:p w14:paraId="03995A76" w14:textId="1118C59B" w:rsidR="006A1B45" w:rsidRPr="006F1C07" w:rsidRDefault="006A1B45"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t>Friedman, M., (1996). Nutritional value of proteins from different food sources. A review. </w:t>
      </w:r>
      <w:r w:rsidRPr="006F1C07">
        <w:rPr>
          <w:rFonts w:ascii="Arial" w:hAnsi="Arial" w:cs="Arial"/>
          <w:i/>
          <w:iCs/>
          <w:color w:val="222222"/>
          <w:shd w:val="clear" w:color="auto" w:fill="FFFFFF"/>
        </w:rPr>
        <w:t>Journal of agricultural and food chemistry</w:t>
      </w:r>
      <w:r w:rsidRPr="006F1C07">
        <w:rPr>
          <w:rFonts w:ascii="Arial" w:hAnsi="Arial" w:cs="Arial"/>
          <w:color w:val="222222"/>
          <w:shd w:val="clear" w:color="auto" w:fill="FFFFFF"/>
        </w:rPr>
        <w:t>, </w:t>
      </w:r>
      <w:r w:rsidRPr="006F1C07">
        <w:rPr>
          <w:rFonts w:ascii="Arial" w:hAnsi="Arial" w:cs="Arial"/>
          <w:i/>
          <w:iCs/>
          <w:color w:val="222222"/>
          <w:shd w:val="clear" w:color="auto" w:fill="FFFFFF"/>
        </w:rPr>
        <w:t>44</w:t>
      </w:r>
      <w:r w:rsidRPr="006F1C07">
        <w:rPr>
          <w:rFonts w:ascii="Arial" w:hAnsi="Arial" w:cs="Arial"/>
          <w:color w:val="222222"/>
          <w:shd w:val="clear" w:color="auto" w:fill="FFFFFF"/>
        </w:rPr>
        <w:t>(1), pp.6-29.</w:t>
      </w:r>
    </w:p>
    <w:p w14:paraId="29669BAF" w14:textId="77777777" w:rsidR="006A1B45" w:rsidRPr="006F1C07" w:rsidRDefault="006A1B45" w:rsidP="007C32E6">
      <w:pPr>
        <w:spacing w:line="360" w:lineRule="auto"/>
        <w:rPr>
          <w:rFonts w:ascii="Arial" w:hAnsi="Arial" w:cs="Arial"/>
          <w:color w:val="222222"/>
          <w:shd w:val="clear" w:color="auto" w:fill="FFFFFF"/>
        </w:rPr>
      </w:pPr>
    </w:p>
    <w:p w14:paraId="5A84B67D" w14:textId="2D301A1D" w:rsidR="00514BC1" w:rsidRPr="006F1C07" w:rsidRDefault="00514BC1"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t>Galant, A.L., Kaufman, R.C. and Wilson, J.D., (2015). Glucose: Detection and analysis. </w:t>
      </w:r>
      <w:r w:rsidRPr="006F1C07">
        <w:rPr>
          <w:rFonts w:ascii="Arial" w:hAnsi="Arial" w:cs="Arial"/>
          <w:i/>
          <w:iCs/>
          <w:color w:val="222222"/>
          <w:shd w:val="clear" w:color="auto" w:fill="FFFFFF"/>
        </w:rPr>
        <w:t>Food chemistry</w:t>
      </w:r>
      <w:r w:rsidRPr="006F1C07">
        <w:rPr>
          <w:rFonts w:ascii="Arial" w:hAnsi="Arial" w:cs="Arial"/>
          <w:color w:val="222222"/>
          <w:shd w:val="clear" w:color="auto" w:fill="FFFFFF"/>
        </w:rPr>
        <w:t>, </w:t>
      </w:r>
      <w:r w:rsidRPr="006F1C07">
        <w:rPr>
          <w:rFonts w:ascii="Arial" w:hAnsi="Arial" w:cs="Arial"/>
          <w:i/>
          <w:iCs/>
          <w:color w:val="222222"/>
          <w:shd w:val="clear" w:color="auto" w:fill="FFFFFF"/>
        </w:rPr>
        <w:t>188</w:t>
      </w:r>
      <w:r w:rsidRPr="006F1C07">
        <w:rPr>
          <w:rFonts w:ascii="Arial" w:hAnsi="Arial" w:cs="Arial"/>
          <w:color w:val="222222"/>
          <w:shd w:val="clear" w:color="auto" w:fill="FFFFFF"/>
        </w:rPr>
        <w:t>, pp.149-160.</w:t>
      </w:r>
    </w:p>
    <w:p w14:paraId="28B37942" w14:textId="77777777" w:rsidR="00514BC1" w:rsidRPr="006F1C07" w:rsidRDefault="00514BC1" w:rsidP="007C32E6">
      <w:pPr>
        <w:spacing w:line="360" w:lineRule="auto"/>
        <w:rPr>
          <w:rFonts w:ascii="Arial" w:hAnsi="Arial" w:cs="Arial"/>
          <w:color w:val="222222"/>
          <w:shd w:val="clear" w:color="auto" w:fill="FFFFFF"/>
        </w:rPr>
      </w:pPr>
    </w:p>
    <w:p w14:paraId="50A8D8B8" w14:textId="77777777" w:rsidR="00777FFC" w:rsidRPr="006F1C07" w:rsidRDefault="00C55A97"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t>Gupta, U.C. and Gupta, S.C., (2014). Sources and deficiency diseases of mineral nutrients in human health and nutrition: a review. </w:t>
      </w:r>
      <w:r w:rsidRPr="006F1C07">
        <w:rPr>
          <w:rFonts w:ascii="Arial" w:hAnsi="Arial" w:cs="Arial"/>
          <w:i/>
          <w:iCs/>
          <w:color w:val="222222"/>
          <w:shd w:val="clear" w:color="auto" w:fill="FFFFFF"/>
        </w:rPr>
        <w:t>Pedosphere</w:t>
      </w:r>
      <w:r w:rsidRPr="006F1C07">
        <w:rPr>
          <w:rFonts w:ascii="Arial" w:hAnsi="Arial" w:cs="Arial"/>
          <w:color w:val="222222"/>
          <w:shd w:val="clear" w:color="auto" w:fill="FFFFFF"/>
        </w:rPr>
        <w:t>, </w:t>
      </w:r>
      <w:r w:rsidRPr="006F1C07">
        <w:rPr>
          <w:rFonts w:ascii="Arial" w:hAnsi="Arial" w:cs="Arial"/>
          <w:i/>
          <w:iCs/>
          <w:color w:val="222222"/>
          <w:shd w:val="clear" w:color="auto" w:fill="FFFFFF"/>
        </w:rPr>
        <w:t>24</w:t>
      </w:r>
      <w:r w:rsidRPr="006F1C07">
        <w:rPr>
          <w:rFonts w:ascii="Arial" w:hAnsi="Arial" w:cs="Arial"/>
          <w:color w:val="222222"/>
          <w:shd w:val="clear" w:color="auto" w:fill="FFFFFF"/>
        </w:rPr>
        <w:t>(1), pp.13-38.</w:t>
      </w:r>
    </w:p>
    <w:p w14:paraId="788EFCBC" w14:textId="77777777" w:rsidR="00777FFC" w:rsidRPr="006F1C07" w:rsidRDefault="00777FFC" w:rsidP="007C32E6">
      <w:pPr>
        <w:pStyle w:val="ListParagraph"/>
        <w:spacing w:line="360" w:lineRule="auto"/>
        <w:rPr>
          <w:rFonts w:ascii="Arial" w:hAnsi="Arial" w:cs="Arial"/>
        </w:rPr>
      </w:pPr>
    </w:p>
    <w:p w14:paraId="6F9FBCBC" w14:textId="0086DBBF" w:rsidR="00C55A97" w:rsidRPr="006F1C07" w:rsidRDefault="002A3F5A"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rPr>
        <w:t xml:space="preserve">Harvard T.H. CHAN. </w:t>
      </w:r>
      <w:r w:rsidRPr="006F1C07">
        <w:rPr>
          <w:rFonts w:ascii="Arial" w:hAnsi="Arial" w:cs="Arial"/>
          <w:i/>
          <w:iCs/>
          <w:color w:val="292D33"/>
          <w:shd w:val="clear" w:color="auto" w:fill="FFFFFF"/>
        </w:rPr>
        <w:t>The Nutrition Source.</w:t>
      </w:r>
    </w:p>
    <w:p w14:paraId="3614E559" w14:textId="77CD2CF1" w:rsidR="002A3F5A" w:rsidRPr="006F1C07" w:rsidRDefault="00203807" w:rsidP="007C32E6">
      <w:pPr>
        <w:spacing w:line="360" w:lineRule="auto"/>
        <w:rPr>
          <w:rFonts w:ascii="Arial" w:hAnsi="Arial" w:cs="Arial"/>
          <w:color w:val="292D33"/>
          <w:shd w:val="clear" w:color="auto" w:fill="FFFFFF"/>
        </w:rPr>
      </w:pPr>
      <w:r w:rsidRPr="006F1C07">
        <w:rPr>
          <w:rFonts w:ascii="Arial" w:hAnsi="Arial" w:cs="Arial"/>
          <w:color w:val="292D33"/>
          <w:shd w:val="clear" w:color="auto" w:fill="FFFFFF"/>
        </w:rPr>
        <w:t xml:space="preserve">         </w:t>
      </w:r>
      <w:r w:rsidR="002A3F5A" w:rsidRPr="006F1C07">
        <w:rPr>
          <w:rFonts w:ascii="Arial" w:hAnsi="Arial" w:cs="Arial"/>
          <w:color w:val="292D33"/>
          <w:shd w:val="clear" w:color="auto" w:fill="FFFFFF"/>
        </w:rPr>
        <w:t xml:space="preserve">Available at: </w:t>
      </w:r>
      <w:hyperlink r:id="rId10" w:history="1">
        <w:r w:rsidR="002A3F5A" w:rsidRPr="006F1C07">
          <w:rPr>
            <w:rStyle w:val="Hyperlink"/>
            <w:rFonts w:ascii="Arial" w:hAnsi="Arial" w:cs="Arial"/>
            <w:shd w:val="clear" w:color="auto" w:fill="FFFFFF"/>
          </w:rPr>
          <w:t>https://www.hsph.harvard.edu/nutritionsource/what-should-you-eat/fats-and-cholesterol/types-of-fat/</w:t>
        </w:r>
      </w:hyperlink>
      <w:r w:rsidR="002A3F5A" w:rsidRPr="006F1C07">
        <w:rPr>
          <w:rFonts w:ascii="Arial" w:hAnsi="Arial" w:cs="Arial"/>
          <w:color w:val="292D33"/>
          <w:shd w:val="clear" w:color="auto" w:fill="FFFFFF"/>
        </w:rPr>
        <w:t xml:space="preserve"> </w:t>
      </w:r>
    </w:p>
    <w:p w14:paraId="42D7D224" w14:textId="65572A4F" w:rsidR="00777FFC" w:rsidRPr="006F1C07" w:rsidRDefault="00203807" w:rsidP="007C32E6">
      <w:pPr>
        <w:spacing w:line="360" w:lineRule="auto"/>
        <w:rPr>
          <w:rFonts w:ascii="Arial" w:hAnsi="Arial" w:cs="Arial"/>
          <w:color w:val="292D33"/>
          <w:shd w:val="clear" w:color="auto" w:fill="FFFFFF"/>
        </w:rPr>
      </w:pPr>
      <w:r w:rsidRPr="006F1C07">
        <w:rPr>
          <w:rFonts w:ascii="Arial" w:hAnsi="Arial" w:cs="Arial"/>
          <w:color w:val="292D33"/>
          <w:shd w:val="clear" w:color="auto" w:fill="FFFFFF"/>
        </w:rPr>
        <w:t xml:space="preserve">           </w:t>
      </w:r>
      <w:r w:rsidR="002A3F5A" w:rsidRPr="006F1C07">
        <w:rPr>
          <w:rFonts w:ascii="Arial" w:hAnsi="Arial" w:cs="Arial"/>
          <w:color w:val="292D33"/>
          <w:shd w:val="clear" w:color="auto" w:fill="FFFFFF"/>
        </w:rPr>
        <w:t>(Accessed 02/07/2022).</w:t>
      </w:r>
    </w:p>
    <w:p w14:paraId="4011A59F" w14:textId="74112CE0" w:rsidR="00777FFC" w:rsidRPr="006F1C07" w:rsidRDefault="00777FFC" w:rsidP="007C32E6">
      <w:pPr>
        <w:spacing w:line="360" w:lineRule="auto"/>
        <w:rPr>
          <w:rFonts w:ascii="Arial" w:hAnsi="Arial" w:cs="Arial"/>
          <w:color w:val="292D33"/>
          <w:shd w:val="clear" w:color="auto" w:fill="FFFFFF"/>
        </w:rPr>
      </w:pPr>
    </w:p>
    <w:p w14:paraId="580CFB39" w14:textId="77777777" w:rsidR="00777FFC" w:rsidRPr="006F1C07" w:rsidRDefault="00777FFC" w:rsidP="007C32E6">
      <w:pPr>
        <w:spacing w:line="360" w:lineRule="auto"/>
        <w:rPr>
          <w:rFonts w:ascii="Arial" w:hAnsi="Arial" w:cs="Arial"/>
          <w:color w:val="222222"/>
          <w:shd w:val="clear" w:color="auto" w:fill="FFFFFF"/>
        </w:rPr>
      </w:pPr>
    </w:p>
    <w:p w14:paraId="318D72CC" w14:textId="5C9ECDDC" w:rsidR="008D7DED" w:rsidRPr="006F1C07" w:rsidRDefault="008D7DED" w:rsidP="007C32E6">
      <w:pPr>
        <w:pStyle w:val="ListParagraph"/>
        <w:numPr>
          <w:ilvl w:val="0"/>
          <w:numId w:val="4"/>
        </w:numPr>
        <w:spacing w:line="360" w:lineRule="auto"/>
        <w:rPr>
          <w:rFonts w:ascii="Arial" w:hAnsi="Arial" w:cs="Arial"/>
          <w:color w:val="292D33"/>
          <w:shd w:val="clear" w:color="auto" w:fill="FFFFFF"/>
        </w:rPr>
      </w:pPr>
      <w:r w:rsidRPr="006F1C07">
        <w:rPr>
          <w:rFonts w:ascii="Arial" w:hAnsi="Arial" w:cs="Arial"/>
          <w:color w:val="222222"/>
          <w:shd w:val="clear" w:color="auto" w:fill="FFFFFF"/>
        </w:rPr>
        <w:t>Kumar, V. et al . (2009). Human muscle protein synthesis and breakdown during and after exercise. </w:t>
      </w:r>
      <w:r w:rsidRPr="006F1C07">
        <w:rPr>
          <w:rFonts w:ascii="Arial" w:hAnsi="Arial" w:cs="Arial"/>
          <w:i/>
          <w:iCs/>
          <w:color w:val="222222"/>
          <w:shd w:val="clear" w:color="auto" w:fill="FFFFFF"/>
        </w:rPr>
        <w:t>Journal of applied physiology</w:t>
      </w:r>
      <w:r w:rsidRPr="006F1C07">
        <w:rPr>
          <w:rFonts w:ascii="Arial" w:hAnsi="Arial" w:cs="Arial"/>
          <w:color w:val="222222"/>
          <w:shd w:val="clear" w:color="auto" w:fill="FFFFFF"/>
        </w:rPr>
        <w:t>, </w:t>
      </w:r>
      <w:r w:rsidRPr="006F1C07">
        <w:rPr>
          <w:rFonts w:ascii="Arial" w:hAnsi="Arial" w:cs="Arial"/>
          <w:i/>
          <w:iCs/>
          <w:color w:val="222222"/>
          <w:shd w:val="clear" w:color="auto" w:fill="FFFFFF"/>
        </w:rPr>
        <w:t>106</w:t>
      </w:r>
      <w:r w:rsidRPr="006F1C07">
        <w:rPr>
          <w:rFonts w:ascii="Arial" w:hAnsi="Arial" w:cs="Arial"/>
          <w:color w:val="222222"/>
          <w:shd w:val="clear" w:color="auto" w:fill="FFFFFF"/>
        </w:rPr>
        <w:t>(6), pp.2026-2039.</w:t>
      </w:r>
    </w:p>
    <w:p w14:paraId="2C8BFAF9" w14:textId="3A3B79C1" w:rsidR="002A3F5A" w:rsidRPr="006F1C07" w:rsidRDefault="002A3F5A" w:rsidP="007C32E6">
      <w:pPr>
        <w:spacing w:line="360" w:lineRule="auto"/>
        <w:rPr>
          <w:rFonts w:ascii="Arial" w:hAnsi="Arial" w:cs="Arial"/>
        </w:rPr>
      </w:pPr>
    </w:p>
    <w:p w14:paraId="16BAC0BA" w14:textId="26004233" w:rsidR="00160ECE" w:rsidRPr="006F1C07" w:rsidRDefault="00160ECE"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lastRenderedPageBreak/>
        <w:t>Li, P. et al . (2007). Amino acids and immune function. </w:t>
      </w:r>
      <w:r w:rsidRPr="006F1C07">
        <w:rPr>
          <w:rFonts w:ascii="Arial" w:hAnsi="Arial" w:cs="Arial"/>
          <w:i/>
          <w:iCs/>
          <w:color w:val="222222"/>
          <w:shd w:val="clear" w:color="auto" w:fill="FFFFFF"/>
        </w:rPr>
        <w:t>British Journal of Nutrition</w:t>
      </w:r>
      <w:r w:rsidRPr="006F1C07">
        <w:rPr>
          <w:rFonts w:ascii="Arial" w:hAnsi="Arial" w:cs="Arial"/>
          <w:color w:val="222222"/>
          <w:shd w:val="clear" w:color="auto" w:fill="FFFFFF"/>
        </w:rPr>
        <w:t>, </w:t>
      </w:r>
      <w:r w:rsidRPr="006F1C07">
        <w:rPr>
          <w:rFonts w:ascii="Arial" w:hAnsi="Arial" w:cs="Arial"/>
          <w:i/>
          <w:iCs/>
          <w:color w:val="222222"/>
          <w:shd w:val="clear" w:color="auto" w:fill="FFFFFF"/>
        </w:rPr>
        <w:t>98</w:t>
      </w:r>
      <w:r w:rsidRPr="006F1C07">
        <w:rPr>
          <w:rFonts w:ascii="Arial" w:hAnsi="Arial" w:cs="Arial"/>
          <w:color w:val="222222"/>
          <w:shd w:val="clear" w:color="auto" w:fill="FFFFFF"/>
        </w:rPr>
        <w:t>(2), pp.237-252.</w:t>
      </w:r>
    </w:p>
    <w:p w14:paraId="28F257B8" w14:textId="400C9BAF" w:rsidR="00160ECE" w:rsidRPr="006F1C07" w:rsidRDefault="00160ECE" w:rsidP="007C32E6">
      <w:pPr>
        <w:spacing w:line="360" w:lineRule="auto"/>
        <w:rPr>
          <w:rFonts w:ascii="Arial" w:hAnsi="Arial" w:cs="Arial"/>
        </w:rPr>
      </w:pPr>
    </w:p>
    <w:p w14:paraId="1E52B953" w14:textId="2D0685F1" w:rsidR="00902131" w:rsidRPr="006F1C07" w:rsidRDefault="00902131" w:rsidP="007C32E6">
      <w:pPr>
        <w:pStyle w:val="ListParagraph"/>
        <w:numPr>
          <w:ilvl w:val="0"/>
          <w:numId w:val="4"/>
        </w:numPr>
        <w:spacing w:line="360" w:lineRule="auto"/>
        <w:rPr>
          <w:rFonts w:ascii="Arial" w:hAnsi="Arial" w:cs="Arial"/>
          <w:color w:val="222222"/>
          <w:shd w:val="clear" w:color="auto" w:fill="FFFFFF"/>
        </w:rPr>
      </w:pPr>
      <w:proofErr w:type="spellStart"/>
      <w:r w:rsidRPr="006F1C07">
        <w:rPr>
          <w:rFonts w:ascii="Arial" w:hAnsi="Arial" w:cs="Arial"/>
          <w:color w:val="222222"/>
          <w:shd w:val="clear" w:color="auto" w:fill="FFFFFF"/>
        </w:rPr>
        <w:t>Lopaschuk</w:t>
      </w:r>
      <w:proofErr w:type="spellEnd"/>
      <w:r w:rsidRPr="006F1C07">
        <w:rPr>
          <w:rFonts w:ascii="Arial" w:hAnsi="Arial" w:cs="Arial"/>
          <w:color w:val="222222"/>
          <w:shd w:val="clear" w:color="auto" w:fill="FFFFFF"/>
        </w:rPr>
        <w:t>, G.D. and Ussher, J.R., (2016). Evolving concepts of myocardial energy metabolism: more than just fats and carbohydrates. </w:t>
      </w:r>
      <w:r w:rsidRPr="006F1C07">
        <w:rPr>
          <w:rFonts w:ascii="Arial" w:hAnsi="Arial" w:cs="Arial"/>
          <w:i/>
          <w:iCs/>
          <w:color w:val="222222"/>
          <w:shd w:val="clear" w:color="auto" w:fill="FFFFFF"/>
        </w:rPr>
        <w:t>Circulation research</w:t>
      </w:r>
      <w:r w:rsidRPr="006F1C07">
        <w:rPr>
          <w:rFonts w:ascii="Arial" w:hAnsi="Arial" w:cs="Arial"/>
          <w:color w:val="222222"/>
          <w:shd w:val="clear" w:color="auto" w:fill="FFFFFF"/>
        </w:rPr>
        <w:t>, </w:t>
      </w:r>
      <w:r w:rsidRPr="006F1C07">
        <w:rPr>
          <w:rFonts w:ascii="Arial" w:hAnsi="Arial" w:cs="Arial"/>
          <w:i/>
          <w:iCs/>
          <w:color w:val="222222"/>
          <w:shd w:val="clear" w:color="auto" w:fill="FFFFFF"/>
        </w:rPr>
        <w:t>119</w:t>
      </w:r>
      <w:r w:rsidRPr="006F1C07">
        <w:rPr>
          <w:rFonts w:ascii="Arial" w:hAnsi="Arial" w:cs="Arial"/>
          <w:color w:val="222222"/>
          <w:shd w:val="clear" w:color="auto" w:fill="FFFFFF"/>
        </w:rPr>
        <w:t>(11), pp.1173-1176.</w:t>
      </w:r>
    </w:p>
    <w:p w14:paraId="6AE6DFCB" w14:textId="77777777" w:rsidR="00902131" w:rsidRPr="006F1C07" w:rsidRDefault="00902131" w:rsidP="007C32E6">
      <w:pPr>
        <w:spacing w:line="360" w:lineRule="auto"/>
        <w:rPr>
          <w:rFonts w:ascii="Arial" w:hAnsi="Arial" w:cs="Arial"/>
        </w:rPr>
      </w:pPr>
    </w:p>
    <w:p w14:paraId="4A12D04D" w14:textId="7D14E966" w:rsidR="000C076C" w:rsidRPr="006F1C07" w:rsidRDefault="00F0601F" w:rsidP="007C32E6">
      <w:pPr>
        <w:pStyle w:val="ListParagraph"/>
        <w:numPr>
          <w:ilvl w:val="0"/>
          <w:numId w:val="4"/>
        </w:numPr>
        <w:shd w:val="clear" w:color="auto" w:fill="FFFFFF"/>
        <w:spacing w:line="360" w:lineRule="auto"/>
        <w:textAlignment w:val="baseline"/>
        <w:rPr>
          <w:rFonts w:ascii="Arial" w:hAnsi="Arial" w:cs="Arial"/>
          <w:color w:val="222222"/>
          <w:shd w:val="clear" w:color="auto" w:fill="FFFFFF"/>
        </w:rPr>
      </w:pPr>
      <w:r w:rsidRPr="006F1C07">
        <w:rPr>
          <w:rFonts w:ascii="Arial" w:hAnsi="Arial" w:cs="Arial"/>
          <w:color w:val="222222"/>
          <w:shd w:val="clear" w:color="auto" w:fill="FFFFFF"/>
        </w:rPr>
        <w:t>Miller, D.D., (2017). Minerals. In </w:t>
      </w:r>
      <w:proofErr w:type="spellStart"/>
      <w:r w:rsidRPr="006F1C07">
        <w:rPr>
          <w:rFonts w:ascii="Arial" w:hAnsi="Arial" w:cs="Arial"/>
          <w:i/>
          <w:iCs/>
          <w:color w:val="222222"/>
          <w:shd w:val="clear" w:color="auto" w:fill="FFFFFF"/>
        </w:rPr>
        <w:t>Fennema’s</w:t>
      </w:r>
      <w:proofErr w:type="spellEnd"/>
      <w:r w:rsidRPr="006F1C07">
        <w:rPr>
          <w:rFonts w:ascii="Arial" w:hAnsi="Arial" w:cs="Arial"/>
          <w:i/>
          <w:iCs/>
          <w:color w:val="222222"/>
          <w:shd w:val="clear" w:color="auto" w:fill="FFFFFF"/>
        </w:rPr>
        <w:t xml:space="preserve"> food chemistry</w:t>
      </w:r>
      <w:r w:rsidRPr="006F1C07">
        <w:rPr>
          <w:rFonts w:ascii="Arial" w:hAnsi="Arial" w:cs="Arial"/>
          <w:color w:val="222222"/>
          <w:shd w:val="clear" w:color="auto" w:fill="FFFFFF"/>
        </w:rPr>
        <w:t> (pp. 627-679). CRC Press.</w:t>
      </w:r>
    </w:p>
    <w:p w14:paraId="264AF899" w14:textId="77777777" w:rsidR="008E345F" w:rsidRPr="006F1C07" w:rsidRDefault="008E345F" w:rsidP="007C32E6">
      <w:pPr>
        <w:shd w:val="clear" w:color="auto" w:fill="FFFFFF"/>
        <w:spacing w:line="360" w:lineRule="auto"/>
        <w:textAlignment w:val="baseline"/>
        <w:rPr>
          <w:rFonts w:ascii="Arial" w:hAnsi="Arial" w:cs="Arial"/>
        </w:rPr>
      </w:pPr>
    </w:p>
    <w:p w14:paraId="1D6A0825" w14:textId="2F9922F8" w:rsidR="0046344A" w:rsidRPr="006F1C07" w:rsidRDefault="00BE6151"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t xml:space="preserve">Mohammadi, S. et al. ( 2013). </w:t>
      </w:r>
      <w:r w:rsidR="0046344A" w:rsidRPr="006F1C07">
        <w:rPr>
          <w:rFonts w:ascii="Arial" w:hAnsi="Arial" w:cs="Arial"/>
          <w:color w:val="222222"/>
          <w:shd w:val="clear" w:color="auto" w:fill="FFFFFF"/>
        </w:rPr>
        <w:t xml:space="preserve"> Impact of healthy eating practices and physical activity on quality of life among breast cancer survivors. </w:t>
      </w:r>
      <w:r w:rsidR="0046344A" w:rsidRPr="006F1C07">
        <w:rPr>
          <w:rFonts w:ascii="Arial" w:hAnsi="Arial" w:cs="Arial"/>
          <w:i/>
          <w:iCs/>
          <w:color w:val="222222"/>
          <w:shd w:val="clear" w:color="auto" w:fill="FFFFFF"/>
        </w:rPr>
        <w:t>Asian Pacific Journal of Cancer Prevention</w:t>
      </w:r>
      <w:r w:rsidR="0046344A" w:rsidRPr="006F1C07">
        <w:rPr>
          <w:rFonts w:ascii="Arial" w:hAnsi="Arial" w:cs="Arial"/>
          <w:color w:val="222222"/>
          <w:shd w:val="clear" w:color="auto" w:fill="FFFFFF"/>
        </w:rPr>
        <w:t>, </w:t>
      </w:r>
      <w:r w:rsidR="0046344A" w:rsidRPr="006F1C07">
        <w:rPr>
          <w:rFonts w:ascii="Arial" w:hAnsi="Arial" w:cs="Arial"/>
          <w:i/>
          <w:iCs/>
          <w:color w:val="222222"/>
          <w:shd w:val="clear" w:color="auto" w:fill="FFFFFF"/>
        </w:rPr>
        <w:t>14</w:t>
      </w:r>
      <w:r w:rsidR="0046344A" w:rsidRPr="006F1C07">
        <w:rPr>
          <w:rFonts w:ascii="Arial" w:hAnsi="Arial" w:cs="Arial"/>
          <w:color w:val="222222"/>
          <w:shd w:val="clear" w:color="auto" w:fill="FFFFFF"/>
        </w:rPr>
        <w:t>(1), pp.481-487.</w:t>
      </w:r>
    </w:p>
    <w:p w14:paraId="40DDBB9C" w14:textId="77777777" w:rsidR="002963DA" w:rsidRPr="006F1C07" w:rsidRDefault="002963DA" w:rsidP="007C32E6">
      <w:pPr>
        <w:spacing w:line="360" w:lineRule="auto"/>
        <w:rPr>
          <w:rFonts w:ascii="Arial" w:hAnsi="Arial" w:cs="Arial"/>
          <w:color w:val="222222"/>
          <w:shd w:val="clear" w:color="auto" w:fill="FFFFFF"/>
        </w:rPr>
      </w:pPr>
    </w:p>
    <w:p w14:paraId="1E018722" w14:textId="696F3AA7" w:rsidR="002963DA" w:rsidRPr="006F1C07" w:rsidRDefault="002963DA"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t xml:space="preserve">Ottaway, P.B., </w:t>
      </w:r>
      <w:r w:rsidR="00BE6151" w:rsidRPr="006F1C07">
        <w:rPr>
          <w:rFonts w:ascii="Arial" w:hAnsi="Arial" w:cs="Arial"/>
          <w:color w:val="222222"/>
          <w:shd w:val="clear" w:color="auto" w:fill="FFFFFF"/>
        </w:rPr>
        <w:t>(</w:t>
      </w:r>
      <w:r w:rsidRPr="006F1C07">
        <w:rPr>
          <w:rFonts w:ascii="Arial" w:hAnsi="Arial" w:cs="Arial"/>
          <w:color w:val="222222"/>
          <w:shd w:val="clear" w:color="auto" w:fill="FFFFFF"/>
        </w:rPr>
        <w:t>2010</w:t>
      </w:r>
      <w:r w:rsidR="00BE6151" w:rsidRPr="006F1C07">
        <w:rPr>
          <w:rFonts w:ascii="Arial" w:hAnsi="Arial" w:cs="Arial"/>
          <w:color w:val="222222"/>
          <w:shd w:val="clear" w:color="auto" w:fill="FFFFFF"/>
        </w:rPr>
        <w:t>)</w:t>
      </w:r>
      <w:r w:rsidRPr="006F1C07">
        <w:rPr>
          <w:rFonts w:ascii="Arial" w:hAnsi="Arial" w:cs="Arial"/>
          <w:color w:val="222222"/>
          <w:shd w:val="clear" w:color="auto" w:fill="FFFFFF"/>
        </w:rPr>
        <w:t>. Stability of vitamins during food processing and storage. In </w:t>
      </w:r>
      <w:r w:rsidRPr="006F1C07">
        <w:rPr>
          <w:rFonts w:ascii="Arial" w:hAnsi="Arial" w:cs="Arial"/>
          <w:i/>
          <w:iCs/>
          <w:color w:val="222222"/>
          <w:shd w:val="clear" w:color="auto" w:fill="FFFFFF"/>
        </w:rPr>
        <w:t>Chemical deterioration and physical instability of food and beverages</w:t>
      </w:r>
      <w:r w:rsidRPr="006F1C07">
        <w:rPr>
          <w:rFonts w:ascii="Arial" w:hAnsi="Arial" w:cs="Arial"/>
          <w:color w:val="222222"/>
          <w:shd w:val="clear" w:color="auto" w:fill="FFFFFF"/>
        </w:rPr>
        <w:t> (pp. 539-560). Woodhead Publishing.</w:t>
      </w:r>
    </w:p>
    <w:p w14:paraId="1D4C520E" w14:textId="77777777" w:rsidR="00730805" w:rsidRPr="006F1C07" w:rsidRDefault="00730805" w:rsidP="007C32E6">
      <w:pPr>
        <w:spacing w:line="360" w:lineRule="auto"/>
        <w:rPr>
          <w:rFonts w:ascii="Arial" w:hAnsi="Arial" w:cs="Arial"/>
          <w:color w:val="222222"/>
          <w:shd w:val="clear" w:color="auto" w:fill="FFFFFF"/>
        </w:rPr>
      </w:pPr>
    </w:p>
    <w:p w14:paraId="27B7A8FD" w14:textId="15EBBB62" w:rsidR="007D303F" w:rsidRPr="006F1C07" w:rsidRDefault="00730805" w:rsidP="007C32E6">
      <w:pPr>
        <w:pStyle w:val="ListParagraph"/>
        <w:numPr>
          <w:ilvl w:val="0"/>
          <w:numId w:val="4"/>
        </w:numPr>
        <w:spacing w:before="240" w:line="360" w:lineRule="auto"/>
        <w:rPr>
          <w:rFonts w:ascii="Arial" w:hAnsi="Arial" w:cs="Arial"/>
          <w:color w:val="222222"/>
          <w:shd w:val="clear" w:color="auto" w:fill="FFFFFF"/>
        </w:rPr>
      </w:pPr>
      <w:proofErr w:type="spellStart"/>
      <w:r w:rsidRPr="006F1C07">
        <w:rPr>
          <w:rFonts w:ascii="Arial" w:hAnsi="Arial" w:cs="Arial"/>
          <w:color w:val="222222"/>
          <w:shd w:val="clear" w:color="auto" w:fill="FFFFFF"/>
        </w:rPr>
        <w:t>Patto</w:t>
      </w:r>
      <w:proofErr w:type="spellEnd"/>
      <w:r w:rsidRPr="006F1C07">
        <w:rPr>
          <w:rFonts w:ascii="Arial" w:hAnsi="Arial" w:cs="Arial"/>
          <w:color w:val="222222"/>
          <w:shd w:val="clear" w:color="auto" w:fill="FFFFFF"/>
        </w:rPr>
        <w:t>, M.V. et al. (2015). Achievements and challenges in improving the nutritional quality of food legumes. </w:t>
      </w:r>
      <w:r w:rsidRPr="006F1C07">
        <w:rPr>
          <w:rFonts w:ascii="Arial" w:hAnsi="Arial" w:cs="Arial"/>
          <w:i/>
          <w:iCs/>
          <w:color w:val="222222"/>
          <w:shd w:val="clear" w:color="auto" w:fill="FFFFFF"/>
        </w:rPr>
        <w:t>Critical Reviews in Plant Sciences</w:t>
      </w:r>
      <w:r w:rsidRPr="006F1C07">
        <w:rPr>
          <w:rFonts w:ascii="Arial" w:hAnsi="Arial" w:cs="Arial"/>
          <w:color w:val="222222"/>
          <w:shd w:val="clear" w:color="auto" w:fill="FFFFFF"/>
        </w:rPr>
        <w:t>, </w:t>
      </w:r>
      <w:r w:rsidRPr="006F1C07">
        <w:rPr>
          <w:rFonts w:ascii="Arial" w:hAnsi="Arial" w:cs="Arial"/>
          <w:i/>
          <w:iCs/>
          <w:color w:val="222222"/>
          <w:shd w:val="clear" w:color="auto" w:fill="FFFFFF"/>
        </w:rPr>
        <w:t>34</w:t>
      </w:r>
      <w:r w:rsidRPr="006F1C07">
        <w:rPr>
          <w:rFonts w:ascii="Arial" w:hAnsi="Arial" w:cs="Arial"/>
          <w:color w:val="222222"/>
          <w:shd w:val="clear" w:color="auto" w:fill="FFFFFF"/>
        </w:rPr>
        <w:t>(1–3), pp.105-143.</w:t>
      </w:r>
    </w:p>
    <w:p w14:paraId="4797A96C" w14:textId="77777777" w:rsidR="00B83F3E" w:rsidRPr="006F1C07" w:rsidRDefault="00B83F3E" w:rsidP="007C32E6">
      <w:pPr>
        <w:pStyle w:val="ListParagraph"/>
        <w:spacing w:line="360" w:lineRule="auto"/>
        <w:rPr>
          <w:rFonts w:ascii="Arial" w:hAnsi="Arial" w:cs="Arial"/>
          <w:color w:val="222222"/>
          <w:shd w:val="clear" w:color="auto" w:fill="FFFFFF"/>
        </w:rPr>
      </w:pPr>
    </w:p>
    <w:p w14:paraId="1FEF6DA9" w14:textId="77777777" w:rsidR="00B83F3E" w:rsidRPr="006F1C07" w:rsidRDefault="00B83F3E" w:rsidP="007C32E6">
      <w:pPr>
        <w:pStyle w:val="ListParagraph"/>
        <w:numPr>
          <w:ilvl w:val="0"/>
          <w:numId w:val="4"/>
        </w:numPr>
        <w:spacing w:line="360" w:lineRule="auto"/>
        <w:rPr>
          <w:rFonts w:ascii="Arial" w:hAnsi="Arial" w:cs="Arial"/>
        </w:rPr>
      </w:pPr>
      <w:hyperlink r:id="rId11" w:tooltip="Posts by Himanshu Rajak" w:history="1">
        <w:proofErr w:type="spellStart"/>
        <w:r w:rsidRPr="006F1C07">
          <w:rPr>
            <w:rStyle w:val="Hyperlink"/>
            <w:rFonts w:ascii="Arial" w:hAnsi="Arial" w:cs="Arial"/>
            <w:color w:val="666666"/>
            <w:u w:val="none"/>
            <w:bdr w:val="none" w:sz="0" w:space="0" w:color="auto" w:frame="1"/>
          </w:rPr>
          <w:t>Rajak</w:t>
        </w:r>
        <w:proofErr w:type="spellEnd"/>
      </w:hyperlink>
      <w:r w:rsidRPr="006F1C07">
        <w:rPr>
          <w:rStyle w:val="author"/>
          <w:rFonts w:ascii="Arial" w:eastAsiaTheme="majorEastAsia" w:hAnsi="Arial" w:cs="Arial"/>
          <w:color w:val="666666"/>
          <w:bdr w:val="none" w:sz="0" w:space="0" w:color="auto" w:frame="1"/>
        </w:rPr>
        <w:t xml:space="preserve">, h (2021) </w:t>
      </w:r>
      <w:r w:rsidRPr="006F1C07">
        <w:rPr>
          <w:rFonts w:ascii="Arial" w:hAnsi="Arial" w:cs="Arial"/>
        </w:rPr>
        <w:t>Importance of Food – Various Function of Food in Maintaining Good Health</w:t>
      </w:r>
    </w:p>
    <w:p w14:paraId="4C1A0606" w14:textId="77777777" w:rsidR="00B83F3E" w:rsidRPr="006F1C07" w:rsidRDefault="00B83F3E" w:rsidP="007C32E6">
      <w:pPr>
        <w:pStyle w:val="ListParagraph"/>
        <w:spacing w:line="360" w:lineRule="auto"/>
        <w:rPr>
          <w:rFonts w:ascii="Arial" w:hAnsi="Arial" w:cs="Arial"/>
        </w:rPr>
      </w:pPr>
      <w:r w:rsidRPr="006F1C07">
        <w:rPr>
          <w:rFonts w:ascii="Arial" w:hAnsi="Arial" w:cs="Arial"/>
        </w:rPr>
        <w:t xml:space="preserve"> Available at: </w:t>
      </w:r>
      <w:hyperlink r:id="rId12" w:history="1">
        <w:r w:rsidRPr="006F1C07">
          <w:rPr>
            <w:rStyle w:val="Hyperlink"/>
            <w:rFonts w:ascii="Arial" w:hAnsi="Arial" w:cs="Arial"/>
            <w:bdr w:val="none" w:sz="0" w:space="0" w:color="auto" w:frame="1"/>
          </w:rPr>
          <w:t>https://hmhub.in/importance-of-food-various-function-of-food-in-maintaining-good-health/</w:t>
        </w:r>
      </w:hyperlink>
      <w:r w:rsidRPr="006F1C07">
        <w:rPr>
          <w:rFonts w:ascii="Arial" w:hAnsi="Arial" w:cs="Arial"/>
          <w:bdr w:val="none" w:sz="0" w:space="0" w:color="auto" w:frame="1"/>
        </w:rPr>
        <w:t xml:space="preserve"> </w:t>
      </w:r>
    </w:p>
    <w:p w14:paraId="4A34D332" w14:textId="4C5DF8AE" w:rsidR="00B83F3E" w:rsidRPr="006F1C07" w:rsidRDefault="00B83F3E" w:rsidP="007C32E6">
      <w:pPr>
        <w:pStyle w:val="ListParagraph"/>
        <w:spacing w:line="360" w:lineRule="auto"/>
        <w:rPr>
          <w:rFonts w:ascii="Arial" w:hAnsi="Arial" w:cs="Arial"/>
        </w:rPr>
      </w:pPr>
      <w:r w:rsidRPr="006F1C07">
        <w:rPr>
          <w:rFonts w:ascii="Arial" w:hAnsi="Arial" w:cs="Arial"/>
        </w:rPr>
        <w:t>(Accessed 14/ July/2022)</w:t>
      </w:r>
    </w:p>
    <w:p w14:paraId="0F8049B0" w14:textId="77777777" w:rsidR="00B83F3E" w:rsidRPr="006F1C07" w:rsidRDefault="00B83F3E" w:rsidP="007C32E6">
      <w:pPr>
        <w:spacing w:before="240" w:line="360" w:lineRule="auto"/>
        <w:rPr>
          <w:rFonts w:ascii="Arial" w:hAnsi="Arial" w:cs="Arial"/>
          <w:color w:val="222222"/>
          <w:shd w:val="clear" w:color="auto" w:fill="FFFFFF"/>
        </w:rPr>
      </w:pPr>
    </w:p>
    <w:p w14:paraId="37C64D7A" w14:textId="77777777" w:rsidR="008E345F" w:rsidRPr="006F1C07" w:rsidRDefault="008E345F" w:rsidP="007C32E6">
      <w:pPr>
        <w:spacing w:before="240" w:line="360" w:lineRule="auto"/>
        <w:rPr>
          <w:rFonts w:ascii="Arial" w:hAnsi="Arial" w:cs="Arial"/>
          <w:color w:val="222222"/>
          <w:shd w:val="clear" w:color="auto" w:fill="FFFFFF"/>
        </w:rPr>
      </w:pPr>
    </w:p>
    <w:p w14:paraId="1F6F9974" w14:textId="1F9B59DF" w:rsidR="00E874EF" w:rsidRPr="006F1C07" w:rsidRDefault="00E874EF"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lastRenderedPageBreak/>
        <w:t xml:space="preserve">Roth, R.A., </w:t>
      </w:r>
      <w:r w:rsidR="005D4CA8" w:rsidRPr="006F1C07">
        <w:rPr>
          <w:rFonts w:ascii="Arial" w:hAnsi="Arial" w:cs="Arial"/>
          <w:color w:val="222222"/>
          <w:shd w:val="clear" w:color="auto" w:fill="FFFFFF"/>
        </w:rPr>
        <w:t>(</w:t>
      </w:r>
      <w:r w:rsidRPr="006F1C07">
        <w:rPr>
          <w:rFonts w:ascii="Arial" w:hAnsi="Arial" w:cs="Arial"/>
          <w:color w:val="222222"/>
          <w:shd w:val="clear" w:color="auto" w:fill="FFFFFF"/>
        </w:rPr>
        <w:t>2013</w:t>
      </w:r>
      <w:r w:rsidR="005D4CA8" w:rsidRPr="006F1C07">
        <w:rPr>
          <w:rFonts w:ascii="Arial" w:hAnsi="Arial" w:cs="Arial"/>
          <w:color w:val="222222"/>
          <w:shd w:val="clear" w:color="auto" w:fill="FFFFFF"/>
        </w:rPr>
        <w:t>)</w:t>
      </w:r>
      <w:r w:rsidRPr="006F1C07">
        <w:rPr>
          <w:rFonts w:ascii="Arial" w:hAnsi="Arial" w:cs="Arial"/>
          <w:color w:val="222222"/>
          <w:shd w:val="clear" w:color="auto" w:fill="FFFFFF"/>
        </w:rPr>
        <w:t>. </w:t>
      </w:r>
      <w:r w:rsidRPr="006F1C07">
        <w:rPr>
          <w:rFonts w:ascii="Arial" w:hAnsi="Arial" w:cs="Arial"/>
          <w:i/>
          <w:iCs/>
          <w:color w:val="222222"/>
          <w:shd w:val="clear" w:color="auto" w:fill="FFFFFF"/>
        </w:rPr>
        <w:t>Nutrition &amp; diet therapy</w:t>
      </w:r>
      <w:r w:rsidRPr="006F1C07">
        <w:rPr>
          <w:rFonts w:ascii="Arial" w:hAnsi="Arial" w:cs="Arial"/>
          <w:color w:val="222222"/>
          <w:shd w:val="clear" w:color="auto" w:fill="FFFFFF"/>
        </w:rPr>
        <w:t xml:space="preserve">. Cengage </w:t>
      </w:r>
      <w:proofErr w:type="spellStart"/>
      <w:r w:rsidRPr="006F1C07">
        <w:rPr>
          <w:rFonts w:ascii="Arial" w:hAnsi="Arial" w:cs="Arial"/>
          <w:color w:val="222222"/>
          <w:shd w:val="clear" w:color="auto" w:fill="FFFFFF"/>
        </w:rPr>
        <w:t>Learning.</w:t>
      </w:r>
      <w:r w:rsidR="00283FC9" w:rsidRPr="006F1C07">
        <w:rPr>
          <w:rFonts w:ascii="Arial" w:hAnsi="Arial" w:cs="Arial"/>
          <w:color w:val="222222"/>
          <w:shd w:val="clear" w:color="auto" w:fill="FFFFFF"/>
        </w:rPr>
        <w:t>Stockwell</w:t>
      </w:r>
      <w:proofErr w:type="spellEnd"/>
      <w:r w:rsidR="00283FC9" w:rsidRPr="006F1C07">
        <w:rPr>
          <w:rFonts w:ascii="Arial" w:hAnsi="Arial" w:cs="Arial"/>
          <w:color w:val="222222"/>
          <w:shd w:val="clear" w:color="auto" w:fill="FFFFFF"/>
        </w:rPr>
        <w:t>, B.R., (2004). Exploring biology with small organic molecules. </w:t>
      </w:r>
      <w:r w:rsidR="00283FC9" w:rsidRPr="006F1C07">
        <w:rPr>
          <w:rFonts w:ascii="Arial" w:hAnsi="Arial" w:cs="Arial"/>
          <w:i/>
          <w:iCs/>
          <w:color w:val="222222"/>
          <w:shd w:val="clear" w:color="auto" w:fill="FFFFFF"/>
        </w:rPr>
        <w:t>Nature</w:t>
      </w:r>
      <w:r w:rsidR="00283FC9" w:rsidRPr="006F1C07">
        <w:rPr>
          <w:rFonts w:ascii="Arial" w:hAnsi="Arial" w:cs="Arial"/>
          <w:color w:val="222222"/>
          <w:shd w:val="clear" w:color="auto" w:fill="FFFFFF"/>
        </w:rPr>
        <w:t>, </w:t>
      </w:r>
      <w:r w:rsidR="00283FC9" w:rsidRPr="006F1C07">
        <w:rPr>
          <w:rFonts w:ascii="Arial" w:hAnsi="Arial" w:cs="Arial"/>
          <w:i/>
          <w:iCs/>
          <w:color w:val="222222"/>
          <w:shd w:val="clear" w:color="auto" w:fill="FFFFFF"/>
        </w:rPr>
        <w:t>432</w:t>
      </w:r>
      <w:r w:rsidR="00283FC9" w:rsidRPr="006F1C07">
        <w:rPr>
          <w:rFonts w:ascii="Arial" w:hAnsi="Arial" w:cs="Arial"/>
          <w:color w:val="222222"/>
          <w:shd w:val="clear" w:color="auto" w:fill="FFFFFF"/>
        </w:rPr>
        <w:t>(7019), pp.846-854.</w:t>
      </w:r>
    </w:p>
    <w:p w14:paraId="389DC9B5" w14:textId="77777777" w:rsidR="008E345F" w:rsidRPr="006F1C07" w:rsidRDefault="008E345F" w:rsidP="007C32E6">
      <w:pPr>
        <w:spacing w:line="360" w:lineRule="auto"/>
        <w:rPr>
          <w:rFonts w:ascii="Arial" w:hAnsi="Arial" w:cs="Arial"/>
          <w:color w:val="222222"/>
          <w:shd w:val="clear" w:color="auto" w:fill="FFFFFF"/>
        </w:rPr>
      </w:pPr>
    </w:p>
    <w:p w14:paraId="29EBD139" w14:textId="184FE891" w:rsidR="00E874EF" w:rsidRPr="006F1C07" w:rsidRDefault="00E874EF" w:rsidP="007C32E6">
      <w:pPr>
        <w:pStyle w:val="ListParagraph"/>
        <w:numPr>
          <w:ilvl w:val="0"/>
          <w:numId w:val="4"/>
        </w:numPr>
        <w:spacing w:line="360" w:lineRule="auto"/>
        <w:rPr>
          <w:rFonts w:ascii="Arial" w:hAnsi="Arial" w:cs="Arial"/>
          <w:color w:val="222222"/>
          <w:shd w:val="clear" w:color="auto" w:fill="FFFFFF"/>
        </w:rPr>
      </w:pPr>
      <w:proofErr w:type="spellStart"/>
      <w:r w:rsidRPr="006F1C07">
        <w:rPr>
          <w:rFonts w:ascii="Arial" w:hAnsi="Arial" w:cs="Arial"/>
          <w:color w:val="222222"/>
          <w:shd w:val="clear" w:color="auto" w:fill="FFFFFF"/>
        </w:rPr>
        <w:t>Schulsinger</w:t>
      </w:r>
      <w:proofErr w:type="spellEnd"/>
      <w:r w:rsidRPr="006F1C07">
        <w:rPr>
          <w:rFonts w:ascii="Arial" w:hAnsi="Arial" w:cs="Arial"/>
          <w:color w:val="222222"/>
          <w:shd w:val="clear" w:color="auto" w:fill="FFFFFF"/>
        </w:rPr>
        <w:t xml:space="preserve">, D.A., (2015). Hydration: Why We Drink, When to Drink, What to Drink, and How Much to Drink, That Is the </w:t>
      </w:r>
      <w:proofErr w:type="gramStart"/>
      <w:r w:rsidRPr="006F1C07">
        <w:rPr>
          <w:rFonts w:ascii="Arial" w:hAnsi="Arial" w:cs="Arial"/>
          <w:color w:val="222222"/>
          <w:shd w:val="clear" w:color="auto" w:fill="FFFFFF"/>
        </w:rPr>
        <w:t>Question!.</w:t>
      </w:r>
      <w:proofErr w:type="gramEnd"/>
      <w:r w:rsidRPr="006F1C07">
        <w:rPr>
          <w:rFonts w:ascii="Arial" w:hAnsi="Arial" w:cs="Arial"/>
          <w:color w:val="222222"/>
          <w:shd w:val="clear" w:color="auto" w:fill="FFFFFF"/>
        </w:rPr>
        <w:t xml:space="preserve"> In </w:t>
      </w:r>
      <w:r w:rsidRPr="006F1C07">
        <w:rPr>
          <w:rFonts w:ascii="Arial" w:hAnsi="Arial" w:cs="Arial"/>
          <w:i/>
          <w:iCs/>
          <w:color w:val="222222"/>
          <w:shd w:val="clear" w:color="auto" w:fill="FFFFFF"/>
        </w:rPr>
        <w:t>Kidney Stone Disease</w:t>
      </w:r>
      <w:r w:rsidRPr="006F1C07">
        <w:rPr>
          <w:rFonts w:ascii="Arial" w:hAnsi="Arial" w:cs="Arial"/>
          <w:color w:val="222222"/>
          <w:shd w:val="clear" w:color="auto" w:fill="FFFFFF"/>
        </w:rPr>
        <w:t> (pp. 175-180). Springer, Cham.</w:t>
      </w:r>
    </w:p>
    <w:p w14:paraId="4C99C4E9" w14:textId="77777777" w:rsidR="008E345F" w:rsidRPr="006F1C07" w:rsidRDefault="008E345F" w:rsidP="007C32E6">
      <w:pPr>
        <w:spacing w:line="360" w:lineRule="auto"/>
        <w:rPr>
          <w:rFonts w:ascii="Arial" w:hAnsi="Arial" w:cs="Arial"/>
          <w:color w:val="222222"/>
          <w:shd w:val="clear" w:color="auto" w:fill="FFFFFF"/>
        </w:rPr>
      </w:pPr>
    </w:p>
    <w:p w14:paraId="4FB86A3F" w14:textId="228BB048" w:rsidR="00730805" w:rsidRPr="006F1C07" w:rsidRDefault="00826FA6" w:rsidP="007C32E6">
      <w:pPr>
        <w:pStyle w:val="ListParagraph"/>
        <w:numPr>
          <w:ilvl w:val="0"/>
          <w:numId w:val="4"/>
        </w:numPr>
        <w:spacing w:line="360" w:lineRule="auto"/>
        <w:rPr>
          <w:rFonts w:ascii="Arial" w:hAnsi="Arial" w:cs="Arial"/>
          <w:color w:val="222222"/>
          <w:shd w:val="clear" w:color="auto" w:fill="FFFFFF"/>
        </w:rPr>
      </w:pPr>
      <w:proofErr w:type="spellStart"/>
      <w:r w:rsidRPr="006F1C07">
        <w:rPr>
          <w:rFonts w:ascii="Arial" w:hAnsi="Arial" w:cs="Arial"/>
          <w:color w:val="222222"/>
          <w:shd w:val="clear" w:color="auto" w:fill="FFFFFF"/>
        </w:rPr>
        <w:t>Su</w:t>
      </w:r>
      <w:proofErr w:type="spellEnd"/>
      <w:r w:rsidRPr="006F1C07">
        <w:rPr>
          <w:rFonts w:ascii="Arial" w:hAnsi="Arial" w:cs="Arial"/>
          <w:color w:val="222222"/>
          <w:shd w:val="clear" w:color="auto" w:fill="FFFFFF"/>
        </w:rPr>
        <w:t xml:space="preserve">, W.H., He, </w:t>
      </w:r>
      <w:proofErr w:type="gramStart"/>
      <w:r w:rsidRPr="006F1C07">
        <w:rPr>
          <w:rFonts w:ascii="Arial" w:hAnsi="Arial" w:cs="Arial"/>
          <w:color w:val="222222"/>
          <w:shd w:val="clear" w:color="auto" w:fill="FFFFFF"/>
        </w:rPr>
        <w:t>H.J.</w:t>
      </w:r>
      <w:proofErr w:type="gramEnd"/>
      <w:r w:rsidRPr="006F1C07">
        <w:rPr>
          <w:rFonts w:ascii="Arial" w:hAnsi="Arial" w:cs="Arial"/>
          <w:color w:val="222222"/>
          <w:shd w:val="clear" w:color="auto" w:fill="FFFFFF"/>
        </w:rPr>
        <w:t xml:space="preserve"> and Sun, D.W.,( 2017) Non-destructive and rapid evaluation of staple foods quality by using spectroscopic techniques: a review. </w:t>
      </w:r>
      <w:r w:rsidRPr="006F1C07">
        <w:rPr>
          <w:rFonts w:ascii="Arial" w:hAnsi="Arial" w:cs="Arial"/>
          <w:i/>
          <w:iCs/>
          <w:color w:val="222222"/>
          <w:shd w:val="clear" w:color="auto" w:fill="FFFFFF"/>
        </w:rPr>
        <w:t>Critical reviews in food science and nutrition</w:t>
      </w:r>
      <w:r w:rsidRPr="006F1C07">
        <w:rPr>
          <w:rFonts w:ascii="Arial" w:hAnsi="Arial" w:cs="Arial"/>
          <w:color w:val="222222"/>
          <w:shd w:val="clear" w:color="auto" w:fill="FFFFFF"/>
        </w:rPr>
        <w:t>, </w:t>
      </w:r>
      <w:r w:rsidRPr="006F1C07">
        <w:rPr>
          <w:rFonts w:ascii="Arial" w:hAnsi="Arial" w:cs="Arial"/>
          <w:i/>
          <w:iCs/>
          <w:color w:val="222222"/>
          <w:shd w:val="clear" w:color="auto" w:fill="FFFFFF"/>
        </w:rPr>
        <w:t>57</w:t>
      </w:r>
      <w:r w:rsidRPr="006F1C07">
        <w:rPr>
          <w:rFonts w:ascii="Arial" w:hAnsi="Arial" w:cs="Arial"/>
          <w:color w:val="222222"/>
          <w:shd w:val="clear" w:color="auto" w:fill="FFFFFF"/>
        </w:rPr>
        <w:t>(5), pp.1039-1051.</w:t>
      </w:r>
    </w:p>
    <w:p w14:paraId="000C6F33" w14:textId="08274F82" w:rsidR="003D39CC" w:rsidRPr="006F1C07" w:rsidRDefault="003D39CC" w:rsidP="007C32E6">
      <w:pPr>
        <w:pStyle w:val="ListParagraph"/>
        <w:numPr>
          <w:ilvl w:val="0"/>
          <w:numId w:val="4"/>
        </w:numPr>
        <w:spacing w:line="360" w:lineRule="auto"/>
        <w:rPr>
          <w:rFonts w:ascii="Arial" w:hAnsi="Arial" w:cs="Arial"/>
          <w:i/>
          <w:iCs/>
        </w:rPr>
      </w:pPr>
      <w:r w:rsidRPr="006F1C07">
        <w:rPr>
          <w:rStyle w:val="Strong"/>
          <w:rFonts w:ascii="Arial" w:hAnsi="Arial" w:cs="Arial"/>
          <w:b w:val="0"/>
          <w:bCs w:val="0"/>
          <w:color w:val="263143"/>
          <w:shd w:val="clear" w:color="auto" w:fill="FFFFFF"/>
        </w:rPr>
        <w:t>The British National Foundation, (2021)</w:t>
      </w:r>
      <w:r w:rsidRPr="006F1C07">
        <w:rPr>
          <w:rFonts w:ascii="Arial" w:hAnsi="Arial" w:cs="Arial"/>
        </w:rPr>
        <w:t xml:space="preserve"> </w:t>
      </w:r>
      <w:r w:rsidRPr="006F1C07">
        <w:rPr>
          <w:rFonts w:ascii="Arial" w:hAnsi="Arial" w:cs="Arial"/>
          <w:i/>
          <w:iCs/>
        </w:rPr>
        <w:t>A healthy, balanced diet</w:t>
      </w:r>
    </w:p>
    <w:p w14:paraId="7812AD19" w14:textId="73343432" w:rsidR="003D39CC" w:rsidRPr="006F1C07" w:rsidRDefault="006F1C07" w:rsidP="007C32E6">
      <w:pPr>
        <w:spacing w:line="360" w:lineRule="auto"/>
        <w:rPr>
          <w:rFonts w:ascii="Arial" w:hAnsi="Arial" w:cs="Arial"/>
          <w:color w:val="222222"/>
          <w:shd w:val="clear" w:color="auto" w:fill="FFFFFF"/>
        </w:rPr>
      </w:pPr>
      <w:r w:rsidRPr="006F1C07">
        <w:rPr>
          <w:rFonts w:ascii="Arial" w:hAnsi="Arial" w:cs="Arial"/>
          <w:color w:val="222222"/>
          <w:shd w:val="clear" w:color="auto" w:fill="FFFFFF"/>
        </w:rPr>
        <w:t xml:space="preserve">         </w:t>
      </w:r>
      <w:r w:rsidR="003D39CC" w:rsidRPr="006F1C07">
        <w:rPr>
          <w:rFonts w:ascii="Arial" w:hAnsi="Arial" w:cs="Arial"/>
          <w:color w:val="222222"/>
          <w:shd w:val="clear" w:color="auto" w:fill="FFFFFF"/>
        </w:rPr>
        <w:t xml:space="preserve">Available at: </w:t>
      </w:r>
      <w:hyperlink r:id="rId13" w:history="1">
        <w:r w:rsidRPr="006F1C07">
          <w:rPr>
            <w:rStyle w:val="Hyperlink"/>
            <w:rFonts w:ascii="Arial" w:hAnsi="Arial" w:cs="Arial"/>
            <w:shd w:val="clear" w:color="auto" w:fill="FFFFFF"/>
          </w:rPr>
          <w:t>https://www.nutrition.org.uk/healthy-sustainable-diets/healthy-and-  sustainable-diets/a-healthy-balanced-diet/?level=Consumer</w:t>
        </w:r>
      </w:hyperlink>
      <w:r w:rsidR="003D39CC" w:rsidRPr="006F1C07">
        <w:rPr>
          <w:rFonts w:ascii="Arial" w:hAnsi="Arial" w:cs="Arial"/>
          <w:color w:val="222222"/>
          <w:shd w:val="clear" w:color="auto" w:fill="FFFFFF"/>
        </w:rPr>
        <w:t xml:space="preserve"> </w:t>
      </w:r>
    </w:p>
    <w:p w14:paraId="7595E2C5" w14:textId="0D4FDC0F" w:rsidR="0095304A" w:rsidRPr="006F1C07" w:rsidRDefault="006F1C07" w:rsidP="007C32E6">
      <w:pPr>
        <w:spacing w:line="360" w:lineRule="auto"/>
        <w:rPr>
          <w:rFonts w:ascii="Arial" w:hAnsi="Arial" w:cs="Arial"/>
          <w:color w:val="222222"/>
          <w:shd w:val="clear" w:color="auto" w:fill="FFFFFF"/>
        </w:rPr>
      </w:pPr>
      <w:r w:rsidRPr="006F1C07">
        <w:rPr>
          <w:rFonts w:ascii="Arial" w:hAnsi="Arial" w:cs="Arial"/>
          <w:color w:val="222222"/>
          <w:shd w:val="clear" w:color="auto" w:fill="FFFFFF"/>
        </w:rPr>
        <w:t xml:space="preserve">        </w:t>
      </w:r>
      <w:r w:rsidR="0095304A" w:rsidRPr="006F1C07">
        <w:rPr>
          <w:rFonts w:ascii="Arial" w:hAnsi="Arial" w:cs="Arial"/>
          <w:color w:val="222222"/>
          <w:shd w:val="clear" w:color="auto" w:fill="FFFFFF"/>
        </w:rPr>
        <w:t>(Accessed 04</w:t>
      </w:r>
      <w:r w:rsidRPr="006F1C07">
        <w:rPr>
          <w:rFonts w:ascii="Arial" w:hAnsi="Arial" w:cs="Arial"/>
          <w:color w:val="222222"/>
          <w:shd w:val="clear" w:color="auto" w:fill="FFFFFF"/>
        </w:rPr>
        <w:t>/</w:t>
      </w:r>
      <w:r w:rsidR="0095304A" w:rsidRPr="006F1C07">
        <w:rPr>
          <w:rFonts w:ascii="Arial" w:hAnsi="Arial" w:cs="Arial"/>
          <w:color w:val="222222"/>
          <w:shd w:val="clear" w:color="auto" w:fill="FFFFFF"/>
        </w:rPr>
        <w:t>July</w:t>
      </w:r>
      <w:r w:rsidRPr="006F1C07">
        <w:rPr>
          <w:rFonts w:ascii="Arial" w:hAnsi="Arial" w:cs="Arial"/>
          <w:color w:val="222222"/>
          <w:shd w:val="clear" w:color="auto" w:fill="FFFFFF"/>
        </w:rPr>
        <w:t>/</w:t>
      </w:r>
      <w:r w:rsidR="0095304A" w:rsidRPr="006F1C07">
        <w:rPr>
          <w:rFonts w:ascii="Arial" w:hAnsi="Arial" w:cs="Arial"/>
          <w:color w:val="222222"/>
          <w:shd w:val="clear" w:color="auto" w:fill="FFFFFF"/>
        </w:rPr>
        <w:t>2022).</w:t>
      </w:r>
    </w:p>
    <w:p w14:paraId="63F66EFB" w14:textId="77777777" w:rsidR="003D39CC" w:rsidRPr="006F1C07" w:rsidRDefault="003D39CC" w:rsidP="007C32E6">
      <w:pPr>
        <w:spacing w:line="360" w:lineRule="auto"/>
        <w:rPr>
          <w:rFonts w:ascii="Arial" w:hAnsi="Arial" w:cs="Arial"/>
          <w:color w:val="222222"/>
          <w:shd w:val="clear" w:color="auto" w:fill="FFFFFF"/>
        </w:rPr>
      </w:pPr>
    </w:p>
    <w:p w14:paraId="079E5693" w14:textId="3B72D211" w:rsidR="007D303F" w:rsidRPr="006F1C07" w:rsidRDefault="005770E2"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t xml:space="preserve">Vanderhoof, J.A., </w:t>
      </w:r>
      <w:r w:rsidR="007D303F" w:rsidRPr="006F1C07">
        <w:rPr>
          <w:rFonts w:ascii="Arial" w:hAnsi="Arial" w:cs="Arial"/>
          <w:color w:val="222222"/>
          <w:shd w:val="clear" w:color="auto" w:fill="FFFFFF"/>
        </w:rPr>
        <w:t>(</w:t>
      </w:r>
      <w:r w:rsidRPr="006F1C07">
        <w:rPr>
          <w:rFonts w:ascii="Arial" w:hAnsi="Arial" w:cs="Arial"/>
          <w:color w:val="222222"/>
          <w:shd w:val="clear" w:color="auto" w:fill="FFFFFF"/>
        </w:rPr>
        <w:t xml:space="preserve">1998). </w:t>
      </w:r>
      <w:proofErr w:type="spellStart"/>
      <w:r w:rsidRPr="006F1C07">
        <w:rPr>
          <w:rFonts w:ascii="Arial" w:hAnsi="Arial" w:cs="Arial"/>
          <w:color w:val="222222"/>
          <w:shd w:val="clear" w:color="auto" w:fill="FFFFFF"/>
        </w:rPr>
        <w:t>Immunonutrition</w:t>
      </w:r>
      <w:proofErr w:type="spellEnd"/>
      <w:r w:rsidRPr="006F1C07">
        <w:rPr>
          <w:rFonts w:ascii="Arial" w:hAnsi="Arial" w:cs="Arial"/>
          <w:color w:val="222222"/>
          <w:shd w:val="clear" w:color="auto" w:fill="FFFFFF"/>
        </w:rPr>
        <w:t>: the role of carbohydrates. </w:t>
      </w:r>
      <w:r w:rsidRPr="006F1C07">
        <w:rPr>
          <w:rFonts w:ascii="Arial" w:hAnsi="Arial" w:cs="Arial"/>
          <w:i/>
          <w:iCs/>
          <w:color w:val="222222"/>
          <w:shd w:val="clear" w:color="auto" w:fill="FFFFFF"/>
        </w:rPr>
        <w:t>Nutrition</w:t>
      </w:r>
      <w:r w:rsidRPr="006F1C07">
        <w:rPr>
          <w:rFonts w:ascii="Arial" w:hAnsi="Arial" w:cs="Arial"/>
          <w:color w:val="222222"/>
          <w:shd w:val="clear" w:color="auto" w:fill="FFFFFF"/>
        </w:rPr>
        <w:t>, </w:t>
      </w:r>
      <w:r w:rsidRPr="006F1C07">
        <w:rPr>
          <w:rFonts w:ascii="Arial" w:hAnsi="Arial" w:cs="Arial"/>
          <w:i/>
          <w:iCs/>
          <w:color w:val="222222"/>
          <w:shd w:val="clear" w:color="auto" w:fill="FFFFFF"/>
        </w:rPr>
        <w:t>14</w:t>
      </w:r>
      <w:r w:rsidRPr="006F1C07">
        <w:rPr>
          <w:rFonts w:ascii="Arial" w:hAnsi="Arial" w:cs="Arial"/>
          <w:color w:val="222222"/>
          <w:shd w:val="clear" w:color="auto" w:fill="FFFFFF"/>
        </w:rPr>
        <w:t>(7-8), pp.595-598.</w:t>
      </w:r>
    </w:p>
    <w:p w14:paraId="3EF1AD18" w14:textId="77777777" w:rsidR="006F1C07" w:rsidRPr="006F1C07" w:rsidRDefault="006F1C07" w:rsidP="006F1C07">
      <w:pPr>
        <w:pStyle w:val="ListParagraph"/>
        <w:spacing w:line="360" w:lineRule="auto"/>
        <w:rPr>
          <w:rFonts w:ascii="Arial" w:hAnsi="Arial" w:cs="Arial"/>
          <w:color w:val="222222"/>
          <w:shd w:val="clear" w:color="auto" w:fill="FFFFFF"/>
        </w:rPr>
      </w:pPr>
    </w:p>
    <w:p w14:paraId="66DD7148" w14:textId="1C41714F" w:rsidR="007D303F" w:rsidRPr="006F1C07" w:rsidRDefault="007D303F"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t xml:space="preserve">Venn, D. and </w:t>
      </w:r>
      <w:proofErr w:type="spellStart"/>
      <w:r w:rsidRPr="006F1C07">
        <w:rPr>
          <w:rFonts w:ascii="Arial" w:hAnsi="Arial" w:cs="Arial"/>
          <w:color w:val="222222"/>
          <w:shd w:val="clear" w:color="auto" w:fill="FFFFFF"/>
        </w:rPr>
        <w:t>Strazdins</w:t>
      </w:r>
      <w:proofErr w:type="spellEnd"/>
      <w:r w:rsidRPr="006F1C07">
        <w:rPr>
          <w:rFonts w:ascii="Arial" w:hAnsi="Arial" w:cs="Arial"/>
          <w:color w:val="222222"/>
          <w:shd w:val="clear" w:color="auto" w:fill="FFFFFF"/>
        </w:rPr>
        <w:t>, L. (2017). Your money or your time? How both types of scarcity matter to physical activity and healthy eating. </w:t>
      </w:r>
      <w:r w:rsidRPr="006F1C07">
        <w:rPr>
          <w:rFonts w:ascii="Arial" w:hAnsi="Arial" w:cs="Arial"/>
          <w:i/>
          <w:iCs/>
          <w:color w:val="222222"/>
          <w:shd w:val="clear" w:color="auto" w:fill="FFFFFF"/>
        </w:rPr>
        <w:t>Social Science &amp; Medicine</w:t>
      </w:r>
      <w:r w:rsidRPr="006F1C07">
        <w:rPr>
          <w:rFonts w:ascii="Arial" w:hAnsi="Arial" w:cs="Arial"/>
          <w:color w:val="222222"/>
          <w:shd w:val="clear" w:color="auto" w:fill="FFFFFF"/>
        </w:rPr>
        <w:t>, </w:t>
      </w:r>
      <w:r w:rsidRPr="006F1C07">
        <w:rPr>
          <w:rFonts w:ascii="Arial" w:hAnsi="Arial" w:cs="Arial"/>
          <w:i/>
          <w:iCs/>
          <w:color w:val="222222"/>
          <w:shd w:val="clear" w:color="auto" w:fill="FFFFFF"/>
        </w:rPr>
        <w:t>172</w:t>
      </w:r>
      <w:r w:rsidRPr="006F1C07">
        <w:rPr>
          <w:rFonts w:ascii="Arial" w:hAnsi="Arial" w:cs="Arial"/>
          <w:color w:val="222222"/>
          <w:shd w:val="clear" w:color="auto" w:fill="FFFFFF"/>
        </w:rPr>
        <w:t>, pp.98-106.</w:t>
      </w:r>
    </w:p>
    <w:p w14:paraId="15A497A1" w14:textId="77777777" w:rsidR="008E345F" w:rsidRPr="006F1C07" w:rsidRDefault="008E345F" w:rsidP="007C32E6">
      <w:pPr>
        <w:spacing w:line="360" w:lineRule="auto"/>
        <w:rPr>
          <w:rFonts w:ascii="Arial" w:hAnsi="Arial" w:cs="Arial"/>
          <w:color w:val="222222"/>
          <w:shd w:val="clear" w:color="auto" w:fill="FFFFFF"/>
        </w:rPr>
      </w:pPr>
    </w:p>
    <w:p w14:paraId="1EDD5191" w14:textId="283E54A2" w:rsidR="009651CB" w:rsidRPr="006F1C07" w:rsidRDefault="009651CB"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t xml:space="preserve">Whitney, E.N. and </w:t>
      </w:r>
      <w:proofErr w:type="spellStart"/>
      <w:r w:rsidRPr="006F1C07">
        <w:rPr>
          <w:rFonts w:ascii="Arial" w:hAnsi="Arial" w:cs="Arial"/>
          <w:color w:val="222222"/>
          <w:shd w:val="clear" w:color="auto" w:fill="FFFFFF"/>
        </w:rPr>
        <w:t>Rolfes</w:t>
      </w:r>
      <w:proofErr w:type="spellEnd"/>
      <w:r w:rsidRPr="006F1C07">
        <w:rPr>
          <w:rFonts w:ascii="Arial" w:hAnsi="Arial" w:cs="Arial"/>
          <w:color w:val="222222"/>
          <w:shd w:val="clear" w:color="auto" w:fill="FFFFFF"/>
        </w:rPr>
        <w:t>, S.R., (2015). </w:t>
      </w:r>
      <w:r w:rsidRPr="006F1C07">
        <w:rPr>
          <w:rFonts w:ascii="Arial" w:hAnsi="Arial" w:cs="Arial"/>
          <w:i/>
          <w:iCs/>
          <w:color w:val="222222"/>
          <w:shd w:val="clear" w:color="auto" w:fill="FFFFFF"/>
        </w:rPr>
        <w:t>Understanding nutrition</w:t>
      </w:r>
      <w:r w:rsidRPr="006F1C07">
        <w:rPr>
          <w:rFonts w:ascii="Arial" w:hAnsi="Arial" w:cs="Arial"/>
          <w:color w:val="222222"/>
          <w:shd w:val="clear" w:color="auto" w:fill="FFFFFF"/>
        </w:rPr>
        <w:t>. Cengage Learning.</w:t>
      </w:r>
    </w:p>
    <w:p w14:paraId="7A419C38" w14:textId="42131A96" w:rsidR="00AF6F5D" w:rsidRPr="006F1C07" w:rsidRDefault="00AF6F5D" w:rsidP="007C32E6">
      <w:pPr>
        <w:spacing w:line="360" w:lineRule="auto"/>
        <w:rPr>
          <w:rFonts w:ascii="Arial" w:hAnsi="Arial" w:cs="Arial"/>
          <w:color w:val="222222"/>
          <w:shd w:val="clear" w:color="auto" w:fill="FFFFFF"/>
        </w:rPr>
      </w:pPr>
    </w:p>
    <w:p w14:paraId="71EFCB46" w14:textId="17563405" w:rsidR="00AF6F5D" w:rsidRPr="006F1C07" w:rsidRDefault="00AF6F5D" w:rsidP="007C32E6">
      <w:pPr>
        <w:spacing w:line="360" w:lineRule="auto"/>
        <w:rPr>
          <w:rFonts w:ascii="Arial" w:hAnsi="Arial" w:cs="Arial"/>
          <w:color w:val="222222"/>
          <w:shd w:val="clear" w:color="auto" w:fill="FFFFFF"/>
        </w:rPr>
      </w:pPr>
    </w:p>
    <w:p w14:paraId="61165365" w14:textId="308A30A5" w:rsidR="00AF6F5D" w:rsidRPr="006F1C07" w:rsidRDefault="00AF6F5D" w:rsidP="007C32E6">
      <w:pPr>
        <w:spacing w:line="360" w:lineRule="auto"/>
        <w:rPr>
          <w:rFonts w:ascii="Arial" w:hAnsi="Arial" w:cs="Arial"/>
          <w:color w:val="222222"/>
          <w:shd w:val="clear" w:color="auto" w:fill="FFFFFF"/>
        </w:rPr>
      </w:pPr>
    </w:p>
    <w:p w14:paraId="4078F372" w14:textId="4CB4E5B1" w:rsidR="00AF6F5D" w:rsidRPr="006F1C07" w:rsidRDefault="00AF6F5D" w:rsidP="007C32E6">
      <w:pPr>
        <w:spacing w:line="360" w:lineRule="auto"/>
        <w:rPr>
          <w:rFonts w:ascii="Arial" w:hAnsi="Arial" w:cs="Arial"/>
          <w:color w:val="222222"/>
          <w:shd w:val="clear" w:color="auto" w:fill="FFFFFF"/>
        </w:rPr>
      </w:pPr>
      <w:r w:rsidRPr="006F1C07">
        <w:rPr>
          <w:rFonts w:ascii="Arial" w:hAnsi="Arial" w:cs="Arial"/>
          <w:color w:val="222222"/>
          <w:shd w:val="clear" w:color="auto" w:fill="FFFFFF"/>
        </w:rPr>
        <w:t xml:space="preserve"> </w:t>
      </w:r>
    </w:p>
    <w:p w14:paraId="081EFF8C" w14:textId="77777777" w:rsidR="00AF6F5D" w:rsidRPr="006F1C07" w:rsidRDefault="00AF6F5D" w:rsidP="007C32E6">
      <w:pPr>
        <w:spacing w:line="360" w:lineRule="auto"/>
        <w:rPr>
          <w:rFonts w:ascii="Arial" w:hAnsi="Arial" w:cs="Arial"/>
          <w:color w:val="222222"/>
          <w:shd w:val="clear" w:color="auto" w:fill="FFFFFF"/>
        </w:rPr>
      </w:pPr>
    </w:p>
    <w:p w14:paraId="35EA85D9" w14:textId="011DAD81" w:rsidR="00AF6F5D" w:rsidRPr="006F1C07" w:rsidRDefault="00AF6F5D" w:rsidP="007C32E6">
      <w:pPr>
        <w:spacing w:line="360" w:lineRule="auto"/>
        <w:rPr>
          <w:rFonts w:ascii="Arial" w:hAnsi="Arial" w:cs="Arial"/>
          <w:color w:val="222222"/>
          <w:shd w:val="clear" w:color="auto" w:fill="FFFFFF"/>
        </w:rPr>
      </w:pPr>
    </w:p>
    <w:p w14:paraId="6A95CEE8" w14:textId="77777777" w:rsidR="00AF6F5D" w:rsidRPr="006F1C07" w:rsidRDefault="00AF6F5D" w:rsidP="007C32E6">
      <w:pPr>
        <w:spacing w:line="360" w:lineRule="auto"/>
        <w:rPr>
          <w:rFonts w:ascii="Arial" w:hAnsi="Arial" w:cs="Arial"/>
          <w:color w:val="222222"/>
          <w:shd w:val="clear" w:color="auto" w:fill="FFFFFF"/>
        </w:rPr>
      </w:pPr>
    </w:p>
    <w:p w14:paraId="39B74C7F" w14:textId="77777777" w:rsidR="009651CB" w:rsidRPr="006F1C07" w:rsidRDefault="009651CB" w:rsidP="007C32E6">
      <w:pPr>
        <w:spacing w:line="360" w:lineRule="auto"/>
        <w:rPr>
          <w:rFonts w:ascii="Arial" w:hAnsi="Arial" w:cs="Arial"/>
          <w:color w:val="222222"/>
          <w:shd w:val="clear" w:color="auto" w:fill="FFFFFF"/>
        </w:rPr>
      </w:pPr>
    </w:p>
    <w:p w14:paraId="66111DF6" w14:textId="77777777" w:rsidR="009651CB" w:rsidRPr="006F1C07" w:rsidRDefault="009651CB" w:rsidP="007C32E6">
      <w:pPr>
        <w:spacing w:line="360" w:lineRule="auto"/>
        <w:rPr>
          <w:rFonts w:ascii="Arial" w:hAnsi="Arial" w:cs="Arial"/>
        </w:rPr>
      </w:pPr>
    </w:p>
    <w:p w14:paraId="239C385D" w14:textId="77777777" w:rsidR="007D303F" w:rsidRPr="006F1C07" w:rsidRDefault="007D303F" w:rsidP="007C32E6">
      <w:pPr>
        <w:spacing w:line="360" w:lineRule="auto"/>
        <w:rPr>
          <w:rFonts w:ascii="Arial" w:hAnsi="Arial" w:cs="Arial"/>
          <w:color w:val="222222"/>
          <w:shd w:val="clear" w:color="auto" w:fill="FFFFFF"/>
        </w:rPr>
      </w:pPr>
    </w:p>
    <w:p w14:paraId="005C5218" w14:textId="77777777" w:rsidR="0037709D" w:rsidRPr="006F1C07" w:rsidRDefault="0037709D" w:rsidP="007C32E6">
      <w:pPr>
        <w:spacing w:line="360" w:lineRule="auto"/>
        <w:rPr>
          <w:rFonts w:ascii="Arial" w:hAnsi="Arial" w:cs="Arial"/>
          <w:b/>
          <w:bCs/>
        </w:rPr>
      </w:pPr>
    </w:p>
    <w:sectPr w:rsidR="0037709D" w:rsidRPr="006F1C07" w:rsidSect="00A81653">
      <w:footerReference w:type="default" r:id="rId14"/>
      <w:pgSz w:w="11906" w:h="16838"/>
      <w:pgMar w:top="1440" w:right="1440" w:bottom="1440" w:left="1440" w:header="708" w:footer="708" w:gutter="0"/>
      <w:pgBorders w:offsetFrom="page">
        <w:top w:val="dashDotStroked" w:sz="24" w:space="2" w:color="auto"/>
        <w:left w:val="dashDotStroked" w:sz="24" w:space="2" w:color="auto"/>
        <w:bottom w:val="dashDotStroked" w:sz="24" w:space="2" w:color="auto"/>
        <w:right w:val="dashDotStroked" w:sz="24" w:space="2"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C0DC42" w14:textId="77777777" w:rsidR="00BD7DF9" w:rsidRDefault="00BD7DF9" w:rsidP="00E62809">
      <w:pPr>
        <w:spacing w:after="0" w:line="240" w:lineRule="auto"/>
      </w:pPr>
      <w:r>
        <w:separator/>
      </w:r>
    </w:p>
  </w:endnote>
  <w:endnote w:type="continuationSeparator" w:id="0">
    <w:p w14:paraId="09FA664A" w14:textId="77777777" w:rsidR="00BD7DF9" w:rsidRDefault="00BD7DF9" w:rsidP="00E628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4506469"/>
      <w:docPartObj>
        <w:docPartGallery w:val="Page Numbers (Bottom of Page)"/>
        <w:docPartUnique/>
      </w:docPartObj>
    </w:sdtPr>
    <w:sdtEndPr>
      <w:rPr>
        <w:noProof/>
      </w:rPr>
    </w:sdtEndPr>
    <w:sdtContent>
      <w:p w14:paraId="644F7E5B" w14:textId="14EBD935" w:rsidR="00E62809" w:rsidRDefault="00E62809">
        <w:pPr>
          <w:pStyle w:val="Footer"/>
          <w:jc w:val="center"/>
        </w:pPr>
        <w:r>
          <w:rPr>
            <w:noProof/>
          </w:rPr>
          <mc:AlternateContent>
            <mc:Choice Requires="wps">
              <w:drawing>
                <wp:inline distT="0" distB="0" distL="0" distR="0" wp14:anchorId="2544524B" wp14:editId="5BE6B8C3">
                  <wp:extent cx="5467350" cy="54610"/>
                  <wp:effectExtent l="9525" t="19050" r="9525" b="12065"/>
                  <wp:docPr id="1"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1CEB0D85"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58AF5B53" w14:textId="01362310" w:rsidR="00E62809" w:rsidRDefault="00E628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CDE4AB" w14:textId="77777777" w:rsidR="00E62809" w:rsidRDefault="00E628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F53743" w14:textId="77777777" w:rsidR="00BD7DF9" w:rsidRDefault="00BD7DF9" w:rsidP="00E62809">
      <w:pPr>
        <w:spacing w:after="0" w:line="240" w:lineRule="auto"/>
      </w:pPr>
      <w:r>
        <w:separator/>
      </w:r>
    </w:p>
  </w:footnote>
  <w:footnote w:type="continuationSeparator" w:id="0">
    <w:p w14:paraId="7F71FDAA" w14:textId="77777777" w:rsidR="00BD7DF9" w:rsidRDefault="00BD7DF9" w:rsidP="00E628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E1429"/>
    <w:multiLevelType w:val="hybridMultilevel"/>
    <w:tmpl w:val="2AD46B54"/>
    <w:lvl w:ilvl="0" w:tplc="CC00D81E">
      <w:start w:val="1"/>
      <w:numFmt w:val="bullet"/>
      <w:lvlText w:val="•"/>
      <w:lvlJc w:val="left"/>
      <w:pPr>
        <w:tabs>
          <w:tab w:val="num" w:pos="720"/>
        </w:tabs>
        <w:ind w:left="720" w:hanging="360"/>
      </w:pPr>
      <w:rPr>
        <w:rFonts w:ascii="Arial" w:hAnsi="Arial" w:hint="default"/>
      </w:rPr>
    </w:lvl>
    <w:lvl w:ilvl="1" w:tplc="A78C293E" w:tentative="1">
      <w:start w:val="1"/>
      <w:numFmt w:val="bullet"/>
      <w:lvlText w:val="•"/>
      <w:lvlJc w:val="left"/>
      <w:pPr>
        <w:tabs>
          <w:tab w:val="num" w:pos="1440"/>
        </w:tabs>
        <w:ind w:left="1440" w:hanging="360"/>
      </w:pPr>
      <w:rPr>
        <w:rFonts w:ascii="Arial" w:hAnsi="Arial" w:hint="default"/>
      </w:rPr>
    </w:lvl>
    <w:lvl w:ilvl="2" w:tplc="AB986882" w:tentative="1">
      <w:start w:val="1"/>
      <w:numFmt w:val="bullet"/>
      <w:lvlText w:val="•"/>
      <w:lvlJc w:val="left"/>
      <w:pPr>
        <w:tabs>
          <w:tab w:val="num" w:pos="2160"/>
        </w:tabs>
        <w:ind w:left="2160" w:hanging="360"/>
      </w:pPr>
      <w:rPr>
        <w:rFonts w:ascii="Arial" w:hAnsi="Arial" w:hint="default"/>
      </w:rPr>
    </w:lvl>
    <w:lvl w:ilvl="3" w:tplc="C6CC1354" w:tentative="1">
      <w:start w:val="1"/>
      <w:numFmt w:val="bullet"/>
      <w:lvlText w:val="•"/>
      <w:lvlJc w:val="left"/>
      <w:pPr>
        <w:tabs>
          <w:tab w:val="num" w:pos="2880"/>
        </w:tabs>
        <w:ind w:left="2880" w:hanging="360"/>
      </w:pPr>
      <w:rPr>
        <w:rFonts w:ascii="Arial" w:hAnsi="Arial" w:hint="default"/>
      </w:rPr>
    </w:lvl>
    <w:lvl w:ilvl="4" w:tplc="D41AA552" w:tentative="1">
      <w:start w:val="1"/>
      <w:numFmt w:val="bullet"/>
      <w:lvlText w:val="•"/>
      <w:lvlJc w:val="left"/>
      <w:pPr>
        <w:tabs>
          <w:tab w:val="num" w:pos="3600"/>
        </w:tabs>
        <w:ind w:left="3600" w:hanging="360"/>
      </w:pPr>
      <w:rPr>
        <w:rFonts w:ascii="Arial" w:hAnsi="Arial" w:hint="default"/>
      </w:rPr>
    </w:lvl>
    <w:lvl w:ilvl="5" w:tplc="E7067966" w:tentative="1">
      <w:start w:val="1"/>
      <w:numFmt w:val="bullet"/>
      <w:lvlText w:val="•"/>
      <w:lvlJc w:val="left"/>
      <w:pPr>
        <w:tabs>
          <w:tab w:val="num" w:pos="4320"/>
        </w:tabs>
        <w:ind w:left="4320" w:hanging="360"/>
      </w:pPr>
      <w:rPr>
        <w:rFonts w:ascii="Arial" w:hAnsi="Arial" w:hint="default"/>
      </w:rPr>
    </w:lvl>
    <w:lvl w:ilvl="6" w:tplc="A5AC57E2" w:tentative="1">
      <w:start w:val="1"/>
      <w:numFmt w:val="bullet"/>
      <w:lvlText w:val="•"/>
      <w:lvlJc w:val="left"/>
      <w:pPr>
        <w:tabs>
          <w:tab w:val="num" w:pos="5040"/>
        </w:tabs>
        <w:ind w:left="5040" w:hanging="360"/>
      </w:pPr>
      <w:rPr>
        <w:rFonts w:ascii="Arial" w:hAnsi="Arial" w:hint="default"/>
      </w:rPr>
    </w:lvl>
    <w:lvl w:ilvl="7" w:tplc="F16C80B6" w:tentative="1">
      <w:start w:val="1"/>
      <w:numFmt w:val="bullet"/>
      <w:lvlText w:val="•"/>
      <w:lvlJc w:val="left"/>
      <w:pPr>
        <w:tabs>
          <w:tab w:val="num" w:pos="5760"/>
        </w:tabs>
        <w:ind w:left="5760" w:hanging="360"/>
      </w:pPr>
      <w:rPr>
        <w:rFonts w:ascii="Arial" w:hAnsi="Arial" w:hint="default"/>
      </w:rPr>
    </w:lvl>
    <w:lvl w:ilvl="8" w:tplc="2C12013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B392FFB"/>
    <w:multiLevelType w:val="hybridMultilevel"/>
    <w:tmpl w:val="DF3205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F6426B"/>
    <w:multiLevelType w:val="hybridMultilevel"/>
    <w:tmpl w:val="6C406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C95A58"/>
    <w:multiLevelType w:val="hybridMultilevel"/>
    <w:tmpl w:val="4AC4CD5C"/>
    <w:lvl w:ilvl="0" w:tplc="704EC5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525EFA"/>
    <w:multiLevelType w:val="hybridMultilevel"/>
    <w:tmpl w:val="6B9805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B079BD"/>
    <w:multiLevelType w:val="hybridMultilevel"/>
    <w:tmpl w:val="36384D8C"/>
    <w:lvl w:ilvl="0" w:tplc="71F8CD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AF5115"/>
    <w:multiLevelType w:val="hybridMultilevel"/>
    <w:tmpl w:val="B2C4AE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470172"/>
    <w:multiLevelType w:val="hybridMultilevel"/>
    <w:tmpl w:val="65A015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016BD6"/>
    <w:multiLevelType w:val="hybridMultilevel"/>
    <w:tmpl w:val="847893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F2828E4"/>
    <w:multiLevelType w:val="hybridMultilevel"/>
    <w:tmpl w:val="F2846F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77C50968"/>
    <w:multiLevelType w:val="hybridMultilevel"/>
    <w:tmpl w:val="3C2818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469415">
    <w:abstractNumId w:val="3"/>
  </w:num>
  <w:num w:numId="2" w16cid:durableId="569390708">
    <w:abstractNumId w:val="5"/>
  </w:num>
  <w:num w:numId="3" w16cid:durableId="763961724">
    <w:abstractNumId w:val="0"/>
  </w:num>
  <w:num w:numId="4" w16cid:durableId="1184711155">
    <w:abstractNumId w:val="4"/>
  </w:num>
  <w:num w:numId="5" w16cid:durableId="1292858950">
    <w:abstractNumId w:val="1"/>
  </w:num>
  <w:num w:numId="6" w16cid:durableId="1477263642">
    <w:abstractNumId w:val="2"/>
  </w:num>
  <w:num w:numId="7" w16cid:durableId="1679308409">
    <w:abstractNumId w:val="10"/>
  </w:num>
  <w:num w:numId="8" w16cid:durableId="1594581691">
    <w:abstractNumId w:val="9"/>
  </w:num>
  <w:num w:numId="9" w16cid:durableId="1683698827">
    <w:abstractNumId w:val="7"/>
  </w:num>
  <w:num w:numId="10" w16cid:durableId="1089084332">
    <w:abstractNumId w:val="6"/>
  </w:num>
  <w:num w:numId="11" w16cid:durableId="200808997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E65"/>
    <w:rsid w:val="000024A9"/>
    <w:rsid w:val="0000683C"/>
    <w:rsid w:val="00007AEC"/>
    <w:rsid w:val="00014E65"/>
    <w:rsid w:val="00016C13"/>
    <w:rsid w:val="0003235D"/>
    <w:rsid w:val="00043278"/>
    <w:rsid w:val="00043345"/>
    <w:rsid w:val="000527E0"/>
    <w:rsid w:val="00081FAF"/>
    <w:rsid w:val="000856A5"/>
    <w:rsid w:val="000B2E29"/>
    <w:rsid w:val="000B39F5"/>
    <w:rsid w:val="000B52D4"/>
    <w:rsid w:val="000C076C"/>
    <w:rsid w:val="000E08FA"/>
    <w:rsid w:val="000F4C9E"/>
    <w:rsid w:val="00111EEF"/>
    <w:rsid w:val="001120EB"/>
    <w:rsid w:val="00130D7E"/>
    <w:rsid w:val="00132D9A"/>
    <w:rsid w:val="00147F79"/>
    <w:rsid w:val="00160ECE"/>
    <w:rsid w:val="00173028"/>
    <w:rsid w:val="00190639"/>
    <w:rsid w:val="00196487"/>
    <w:rsid w:val="001A61FD"/>
    <w:rsid w:val="001A6388"/>
    <w:rsid w:val="001B14EA"/>
    <w:rsid w:val="001B7DF7"/>
    <w:rsid w:val="001C32A1"/>
    <w:rsid w:val="001C78C0"/>
    <w:rsid w:val="001D461C"/>
    <w:rsid w:val="001E5F04"/>
    <w:rsid w:val="001F51BB"/>
    <w:rsid w:val="001F5F3F"/>
    <w:rsid w:val="0020044C"/>
    <w:rsid w:val="00202030"/>
    <w:rsid w:val="00203807"/>
    <w:rsid w:val="0021289C"/>
    <w:rsid w:val="00223CC1"/>
    <w:rsid w:val="00233425"/>
    <w:rsid w:val="00250EB5"/>
    <w:rsid w:val="002522BB"/>
    <w:rsid w:val="00276C4E"/>
    <w:rsid w:val="0028378F"/>
    <w:rsid w:val="00283FC9"/>
    <w:rsid w:val="00285B60"/>
    <w:rsid w:val="00294497"/>
    <w:rsid w:val="002963DA"/>
    <w:rsid w:val="002A3F5A"/>
    <w:rsid w:val="002B2D5F"/>
    <w:rsid w:val="002E1A92"/>
    <w:rsid w:val="00305735"/>
    <w:rsid w:val="003105E8"/>
    <w:rsid w:val="00313B3C"/>
    <w:rsid w:val="00314705"/>
    <w:rsid w:val="003229AA"/>
    <w:rsid w:val="00335758"/>
    <w:rsid w:val="00374281"/>
    <w:rsid w:val="00375D4D"/>
    <w:rsid w:val="0037709D"/>
    <w:rsid w:val="003965A3"/>
    <w:rsid w:val="003A0501"/>
    <w:rsid w:val="003D39CC"/>
    <w:rsid w:val="003D69EB"/>
    <w:rsid w:val="003F1017"/>
    <w:rsid w:val="003F3CBC"/>
    <w:rsid w:val="00401255"/>
    <w:rsid w:val="004156D5"/>
    <w:rsid w:val="00421D18"/>
    <w:rsid w:val="004244C7"/>
    <w:rsid w:val="00450CA2"/>
    <w:rsid w:val="00460840"/>
    <w:rsid w:val="0046344A"/>
    <w:rsid w:val="00463BD1"/>
    <w:rsid w:val="00482BD1"/>
    <w:rsid w:val="00484771"/>
    <w:rsid w:val="004A3E2A"/>
    <w:rsid w:val="004C7D7C"/>
    <w:rsid w:val="004C7EBC"/>
    <w:rsid w:val="004F4EBB"/>
    <w:rsid w:val="004F4EE0"/>
    <w:rsid w:val="00501B21"/>
    <w:rsid w:val="0050238B"/>
    <w:rsid w:val="005058EA"/>
    <w:rsid w:val="005125DC"/>
    <w:rsid w:val="00514BC1"/>
    <w:rsid w:val="00525AC6"/>
    <w:rsid w:val="00533205"/>
    <w:rsid w:val="00561A31"/>
    <w:rsid w:val="00572991"/>
    <w:rsid w:val="005770E2"/>
    <w:rsid w:val="0058148A"/>
    <w:rsid w:val="00581FC6"/>
    <w:rsid w:val="00594D72"/>
    <w:rsid w:val="005D1FC7"/>
    <w:rsid w:val="005D4CA8"/>
    <w:rsid w:val="00602EF4"/>
    <w:rsid w:val="00611248"/>
    <w:rsid w:val="00612F0E"/>
    <w:rsid w:val="00626F3A"/>
    <w:rsid w:val="00636E42"/>
    <w:rsid w:val="00636F6C"/>
    <w:rsid w:val="0068223A"/>
    <w:rsid w:val="006A0885"/>
    <w:rsid w:val="006A1B45"/>
    <w:rsid w:val="006A4846"/>
    <w:rsid w:val="006A576E"/>
    <w:rsid w:val="006A6479"/>
    <w:rsid w:val="006B269F"/>
    <w:rsid w:val="006C4887"/>
    <w:rsid w:val="006F1C07"/>
    <w:rsid w:val="006F5F92"/>
    <w:rsid w:val="00702422"/>
    <w:rsid w:val="00714B1D"/>
    <w:rsid w:val="00730805"/>
    <w:rsid w:val="007475D9"/>
    <w:rsid w:val="00750AD0"/>
    <w:rsid w:val="00750E74"/>
    <w:rsid w:val="00751DF3"/>
    <w:rsid w:val="00763D9B"/>
    <w:rsid w:val="00771E71"/>
    <w:rsid w:val="00777FFC"/>
    <w:rsid w:val="007848D1"/>
    <w:rsid w:val="00787E28"/>
    <w:rsid w:val="007A1F2A"/>
    <w:rsid w:val="007C32E6"/>
    <w:rsid w:val="007D303F"/>
    <w:rsid w:val="007E0ECA"/>
    <w:rsid w:val="007E395B"/>
    <w:rsid w:val="00806226"/>
    <w:rsid w:val="00826FA6"/>
    <w:rsid w:val="00852710"/>
    <w:rsid w:val="008655B7"/>
    <w:rsid w:val="008702F3"/>
    <w:rsid w:val="0087127E"/>
    <w:rsid w:val="008752F8"/>
    <w:rsid w:val="00877678"/>
    <w:rsid w:val="008844FE"/>
    <w:rsid w:val="00896A74"/>
    <w:rsid w:val="008A5DAC"/>
    <w:rsid w:val="008B6969"/>
    <w:rsid w:val="008C1F8F"/>
    <w:rsid w:val="008D7DED"/>
    <w:rsid w:val="008E345F"/>
    <w:rsid w:val="008F12D6"/>
    <w:rsid w:val="008F2722"/>
    <w:rsid w:val="00900289"/>
    <w:rsid w:val="009015B0"/>
    <w:rsid w:val="00902131"/>
    <w:rsid w:val="00904B9E"/>
    <w:rsid w:val="00933DB9"/>
    <w:rsid w:val="009358F1"/>
    <w:rsid w:val="00941487"/>
    <w:rsid w:val="009440EF"/>
    <w:rsid w:val="00945B16"/>
    <w:rsid w:val="009521C0"/>
    <w:rsid w:val="0095304A"/>
    <w:rsid w:val="009651CB"/>
    <w:rsid w:val="00982B57"/>
    <w:rsid w:val="00991C80"/>
    <w:rsid w:val="009A1311"/>
    <w:rsid w:val="009B267B"/>
    <w:rsid w:val="009C12CE"/>
    <w:rsid w:val="009C2A8A"/>
    <w:rsid w:val="009C7EB7"/>
    <w:rsid w:val="009D4961"/>
    <w:rsid w:val="009D512D"/>
    <w:rsid w:val="009E58AE"/>
    <w:rsid w:val="009F0FF7"/>
    <w:rsid w:val="009F34C9"/>
    <w:rsid w:val="00A01633"/>
    <w:rsid w:val="00A1025F"/>
    <w:rsid w:val="00A13C43"/>
    <w:rsid w:val="00A33D71"/>
    <w:rsid w:val="00A33F97"/>
    <w:rsid w:val="00A40AA2"/>
    <w:rsid w:val="00A41C0F"/>
    <w:rsid w:val="00A721B7"/>
    <w:rsid w:val="00A77798"/>
    <w:rsid w:val="00A81653"/>
    <w:rsid w:val="00A84654"/>
    <w:rsid w:val="00A854EE"/>
    <w:rsid w:val="00A903EF"/>
    <w:rsid w:val="00A91CB0"/>
    <w:rsid w:val="00A92A19"/>
    <w:rsid w:val="00AA04CF"/>
    <w:rsid w:val="00AA0A75"/>
    <w:rsid w:val="00AF0C1C"/>
    <w:rsid w:val="00AF6F5D"/>
    <w:rsid w:val="00B026D5"/>
    <w:rsid w:val="00B03E2A"/>
    <w:rsid w:val="00B34546"/>
    <w:rsid w:val="00B36A30"/>
    <w:rsid w:val="00B45ADE"/>
    <w:rsid w:val="00B548DF"/>
    <w:rsid w:val="00B709CE"/>
    <w:rsid w:val="00B81A8E"/>
    <w:rsid w:val="00B83F3E"/>
    <w:rsid w:val="00B8610A"/>
    <w:rsid w:val="00BA081D"/>
    <w:rsid w:val="00BC59D3"/>
    <w:rsid w:val="00BC6512"/>
    <w:rsid w:val="00BD7DF9"/>
    <w:rsid w:val="00BE6151"/>
    <w:rsid w:val="00C12911"/>
    <w:rsid w:val="00C237D3"/>
    <w:rsid w:val="00C37D08"/>
    <w:rsid w:val="00C54DFC"/>
    <w:rsid w:val="00C55A97"/>
    <w:rsid w:val="00C61036"/>
    <w:rsid w:val="00C72187"/>
    <w:rsid w:val="00C83660"/>
    <w:rsid w:val="00C83C11"/>
    <w:rsid w:val="00CA3240"/>
    <w:rsid w:val="00CA7EAD"/>
    <w:rsid w:val="00CB2C6D"/>
    <w:rsid w:val="00CB34C2"/>
    <w:rsid w:val="00CB4BEC"/>
    <w:rsid w:val="00CC1ED9"/>
    <w:rsid w:val="00CC7215"/>
    <w:rsid w:val="00CD2635"/>
    <w:rsid w:val="00CD3A3C"/>
    <w:rsid w:val="00CE4464"/>
    <w:rsid w:val="00D0302E"/>
    <w:rsid w:val="00D11494"/>
    <w:rsid w:val="00D149CC"/>
    <w:rsid w:val="00D15865"/>
    <w:rsid w:val="00D24F92"/>
    <w:rsid w:val="00D27E95"/>
    <w:rsid w:val="00D30CD0"/>
    <w:rsid w:val="00D44731"/>
    <w:rsid w:val="00D763DE"/>
    <w:rsid w:val="00D97ED8"/>
    <w:rsid w:val="00DA095B"/>
    <w:rsid w:val="00DB3F91"/>
    <w:rsid w:val="00DB5FBD"/>
    <w:rsid w:val="00DC7FFA"/>
    <w:rsid w:val="00DE38D4"/>
    <w:rsid w:val="00DF401D"/>
    <w:rsid w:val="00DF77BA"/>
    <w:rsid w:val="00E07923"/>
    <w:rsid w:val="00E43253"/>
    <w:rsid w:val="00E62809"/>
    <w:rsid w:val="00E72CB2"/>
    <w:rsid w:val="00E771F9"/>
    <w:rsid w:val="00E8098C"/>
    <w:rsid w:val="00E874EF"/>
    <w:rsid w:val="00E942E6"/>
    <w:rsid w:val="00EA0FE8"/>
    <w:rsid w:val="00EC0AEE"/>
    <w:rsid w:val="00EC223B"/>
    <w:rsid w:val="00EC2740"/>
    <w:rsid w:val="00EC36A5"/>
    <w:rsid w:val="00EE09C8"/>
    <w:rsid w:val="00EE57AA"/>
    <w:rsid w:val="00EF573F"/>
    <w:rsid w:val="00F0601F"/>
    <w:rsid w:val="00F0705B"/>
    <w:rsid w:val="00F070DA"/>
    <w:rsid w:val="00F15EEE"/>
    <w:rsid w:val="00F30971"/>
    <w:rsid w:val="00F31E1B"/>
    <w:rsid w:val="00F32ED2"/>
    <w:rsid w:val="00F611C2"/>
    <w:rsid w:val="00F93C85"/>
    <w:rsid w:val="00FA74F0"/>
    <w:rsid w:val="00FB03A5"/>
    <w:rsid w:val="00FB2255"/>
    <w:rsid w:val="00FB4358"/>
    <w:rsid w:val="00FC5202"/>
    <w:rsid w:val="00FC56D5"/>
    <w:rsid w:val="00FE0566"/>
    <w:rsid w:val="00FE065D"/>
    <w:rsid w:val="00FE4590"/>
    <w:rsid w:val="00FF164C"/>
    <w:rsid w:val="00FF1FC2"/>
    <w:rsid w:val="00FF5125"/>
    <w:rsid w:val="00FF6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D03297"/>
  <w15:chartTrackingRefBased/>
  <w15:docId w15:val="{EA82F839-9CF8-438D-A94D-DDDF3F055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4E65"/>
  </w:style>
  <w:style w:type="paragraph" w:styleId="Heading1">
    <w:name w:val="heading 1"/>
    <w:basedOn w:val="Normal"/>
    <w:next w:val="Normal"/>
    <w:link w:val="Heading1Char"/>
    <w:uiPriority w:val="9"/>
    <w:qFormat/>
    <w:rsid w:val="00014E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93C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93C8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93C8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4E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93C8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93C8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93C85"/>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561A3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1A31"/>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E72CB2"/>
    <w:pPr>
      <w:outlineLvl w:val="9"/>
    </w:pPr>
    <w:rPr>
      <w:lang w:val="en-US"/>
    </w:rPr>
  </w:style>
  <w:style w:type="paragraph" w:styleId="TOC1">
    <w:name w:val="toc 1"/>
    <w:basedOn w:val="Normal"/>
    <w:next w:val="Normal"/>
    <w:autoRedefine/>
    <w:uiPriority w:val="39"/>
    <w:unhideWhenUsed/>
    <w:rsid w:val="00E72CB2"/>
    <w:pPr>
      <w:spacing w:after="100"/>
    </w:pPr>
  </w:style>
  <w:style w:type="character" w:styleId="Hyperlink">
    <w:name w:val="Hyperlink"/>
    <w:basedOn w:val="DefaultParagraphFont"/>
    <w:uiPriority w:val="99"/>
    <w:unhideWhenUsed/>
    <w:rsid w:val="00E72CB2"/>
    <w:rPr>
      <w:color w:val="0563C1" w:themeColor="hyperlink"/>
      <w:u w:val="single"/>
    </w:rPr>
  </w:style>
  <w:style w:type="paragraph" w:styleId="Header">
    <w:name w:val="header"/>
    <w:basedOn w:val="Normal"/>
    <w:link w:val="HeaderChar"/>
    <w:uiPriority w:val="99"/>
    <w:unhideWhenUsed/>
    <w:rsid w:val="00E628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2809"/>
  </w:style>
  <w:style w:type="paragraph" w:styleId="Footer">
    <w:name w:val="footer"/>
    <w:basedOn w:val="Normal"/>
    <w:link w:val="FooterChar"/>
    <w:uiPriority w:val="99"/>
    <w:unhideWhenUsed/>
    <w:rsid w:val="00E628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809"/>
  </w:style>
  <w:style w:type="paragraph" w:styleId="ListParagraph">
    <w:name w:val="List Paragraph"/>
    <w:basedOn w:val="Normal"/>
    <w:uiPriority w:val="34"/>
    <w:qFormat/>
    <w:rsid w:val="001E5F04"/>
    <w:pPr>
      <w:ind w:left="720"/>
      <w:contextualSpacing/>
    </w:pPr>
  </w:style>
  <w:style w:type="table" w:styleId="TableGrid">
    <w:name w:val="Table Grid"/>
    <w:basedOn w:val="TableNormal"/>
    <w:uiPriority w:val="39"/>
    <w:rsid w:val="00B548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A3F5A"/>
    <w:rPr>
      <w:color w:val="605E5C"/>
      <w:shd w:val="clear" w:color="auto" w:fill="E1DFDD"/>
    </w:rPr>
  </w:style>
  <w:style w:type="character" w:styleId="Strong">
    <w:name w:val="Strong"/>
    <w:basedOn w:val="DefaultParagraphFont"/>
    <w:uiPriority w:val="22"/>
    <w:qFormat/>
    <w:rsid w:val="00AF6F5D"/>
    <w:rPr>
      <w:b/>
      <w:bCs/>
    </w:rPr>
  </w:style>
  <w:style w:type="character" w:styleId="FollowedHyperlink">
    <w:name w:val="FollowedHyperlink"/>
    <w:basedOn w:val="DefaultParagraphFont"/>
    <w:uiPriority w:val="99"/>
    <w:semiHidden/>
    <w:unhideWhenUsed/>
    <w:rsid w:val="00A01633"/>
    <w:rPr>
      <w:color w:val="954F72" w:themeColor="followedHyperlink"/>
      <w:u w:val="single"/>
    </w:rPr>
  </w:style>
  <w:style w:type="paragraph" w:customStyle="1" w:styleId="etpbtitlemetacontainer">
    <w:name w:val="et_pb_title_meta_container"/>
    <w:basedOn w:val="Normal"/>
    <w:rsid w:val="00B83F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B83F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309006">
      <w:bodyDiv w:val="1"/>
      <w:marLeft w:val="0"/>
      <w:marRight w:val="0"/>
      <w:marTop w:val="0"/>
      <w:marBottom w:val="0"/>
      <w:divBdr>
        <w:top w:val="none" w:sz="0" w:space="0" w:color="auto"/>
        <w:left w:val="none" w:sz="0" w:space="0" w:color="auto"/>
        <w:bottom w:val="none" w:sz="0" w:space="0" w:color="auto"/>
        <w:right w:val="none" w:sz="0" w:space="0" w:color="auto"/>
      </w:divBdr>
    </w:div>
    <w:div w:id="214972484">
      <w:bodyDiv w:val="1"/>
      <w:marLeft w:val="0"/>
      <w:marRight w:val="0"/>
      <w:marTop w:val="0"/>
      <w:marBottom w:val="0"/>
      <w:divBdr>
        <w:top w:val="none" w:sz="0" w:space="0" w:color="auto"/>
        <w:left w:val="none" w:sz="0" w:space="0" w:color="auto"/>
        <w:bottom w:val="none" w:sz="0" w:space="0" w:color="auto"/>
        <w:right w:val="none" w:sz="0" w:space="0" w:color="auto"/>
      </w:divBdr>
    </w:div>
    <w:div w:id="423956639">
      <w:bodyDiv w:val="1"/>
      <w:marLeft w:val="0"/>
      <w:marRight w:val="0"/>
      <w:marTop w:val="0"/>
      <w:marBottom w:val="0"/>
      <w:divBdr>
        <w:top w:val="none" w:sz="0" w:space="0" w:color="auto"/>
        <w:left w:val="none" w:sz="0" w:space="0" w:color="auto"/>
        <w:bottom w:val="none" w:sz="0" w:space="0" w:color="auto"/>
        <w:right w:val="none" w:sz="0" w:space="0" w:color="auto"/>
      </w:divBdr>
    </w:div>
    <w:div w:id="528491266">
      <w:bodyDiv w:val="1"/>
      <w:marLeft w:val="0"/>
      <w:marRight w:val="0"/>
      <w:marTop w:val="0"/>
      <w:marBottom w:val="0"/>
      <w:divBdr>
        <w:top w:val="none" w:sz="0" w:space="0" w:color="auto"/>
        <w:left w:val="none" w:sz="0" w:space="0" w:color="auto"/>
        <w:bottom w:val="none" w:sz="0" w:space="0" w:color="auto"/>
        <w:right w:val="none" w:sz="0" w:space="0" w:color="auto"/>
      </w:divBdr>
      <w:divsChild>
        <w:div w:id="2073771982">
          <w:marLeft w:val="0"/>
          <w:marRight w:val="0"/>
          <w:marTop w:val="75"/>
          <w:marBottom w:val="0"/>
          <w:divBdr>
            <w:top w:val="none" w:sz="0" w:space="0" w:color="auto"/>
            <w:left w:val="none" w:sz="0" w:space="0" w:color="auto"/>
            <w:bottom w:val="none" w:sz="0" w:space="0" w:color="auto"/>
            <w:right w:val="none" w:sz="0" w:space="0" w:color="auto"/>
          </w:divBdr>
          <w:divsChild>
            <w:div w:id="685525077">
              <w:marLeft w:val="0"/>
              <w:marRight w:val="0"/>
              <w:marTop w:val="0"/>
              <w:marBottom w:val="0"/>
              <w:divBdr>
                <w:top w:val="none" w:sz="0" w:space="0" w:color="auto"/>
                <w:left w:val="none" w:sz="0" w:space="0" w:color="auto"/>
                <w:bottom w:val="none" w:sz="0" w:space="0" w:color="auto"/>
                <w:right w:val="none" w:sz="0" w:space="0" w:color="auto"/>
              </w:divBdr>
            </w:div>
          </w:divsChild>
        </w:div>
        <w:div w:id="1712850171">
          <w:marLeft w:val="0"/>
          <w:marRight w:val="0"/>
          <w:marTop w:val="0"/>
          <w:marBottom w:val="0"/>
          <w:divBdr>
            <w:top w:val="none" w:sz="0" w:space="0" w:color="auto"/>
            <w:left w:val="none" w:sz="0" w:space="0" w:color="auto"/>
            <w:bottom w:val="none" w:sz="0" w:space="0" w:color="auto"/>
            <w:right w:val="none" w:sz="0" w:space="0" w:color="auto"/>
          </w:divBdr>
        </w:div>
      </w:divsChild>
    </w:div>
    <w:div w:id="610818348">
      <w:bodyDiv w:val="1"/>
      <w:marLeft w:val="0"/>
      <w:marRight w:val="0"/>
      <w:marTop w:val="0"/>
      <w:marBottom w:val="0"/>
      <w:divBdr>
        <w:top w:val="none" w:sz="0" w:space="0" w:color="auto"/>
        <w:left w:val="none" w:sz="0" w:space="0" w:color="auto"/>
        <w:bottom w:val="none" w:sz="0" w:space="0" w:color="auto"/>
        <w:right w:val="none" w:sz="0" w:space="0" w:color="auto"/>
      </w:divBdr>
    </w:div>
    <w:div w:id="687177369">
      <w:bodyDiv w:val="1"/>
      <w:marLeft w:val="0"/>
      <w:marRight w:val="0"/>
      <w:marTop w:val="0"/>
      <w:marBottom w:val="0"/>
      <w:divBdr>
        <w:top w:val="none" w:sz="0" w:space="0" w:color="auto"/>
        <w:left w:val="none" w:sz="0" w:space="0" w:color="auto"/>
        <w:bottom w:val="none" w:sz="0" w:space="0" w:color="auto"/>
        <w:right w:val="none" w:sz="0" w:space="0" w:color="auto"/>
      </w:divBdr>
    </w:div>
    <w:div w:id="727416501">
      <w:bodyDiv w:val="1"/>
      <w:marLeft w:val="0"/>
      <w:marRight w:val="0"/>
      <w:marTop w:val="0"/>
      <w:marBottom w:val="0"/>
      <w:divBdr>
        <w:top w:val="none" w:sz="0" w:space="0" w:color="auto"/>
        <w:left w:val="none" w:sz="0" w:space="0" w:color="auto"/>
        <w:bottom w:val="none" w:sz="0" w:space="0" w:color="auto"/>
        <w:right w:val="none" w:sz="0" w:space="0" w:color="auto"/>
      </w:divBdr>
    </w:div>
    <w:div w:id="869146641">
      <w:bodyDiv w:val="1"/>
      <w:marLeft w:val="0"/>
      <w:marRight w:val="0"/>
      <w:marTop w:val="0"/>
      <w:marBottom w:val="0"/>
      <w:divBdr>
        <w:top w:val="none" w:sz="0" w:space="0" w:color="auto"/>
        <w:left w:val="none" w:sz="0" w:space="0" w:color="auto"/>
        <w:bottom w:val="none" w:sz="0" w:space="0" w:color="auto"/>
        <w:right w:val="none" w:sz="0" w:space="0" w:color="auto"/>
      </w:divBdr>
    </w:div>
    <w:div w:id="1039546118">
      <w:bodyDiv w:val="1"/>
      <w:marLeft w:val="0"/>
      <w:marRight w:val="0"/>
      <w:marTop w:val="0"/>
      <w:marBottom w:val="0"/>
      <w:divBdr>
        <w:top w:val="none" w:sz="0" w:space="0" w:color="auto"/>
        <w:left w:val="none" w:sz="0" w:space="0" w:color="auto"/>
        <w:bottom w:val="none" w:sz="0" w:space="0" w:color="auto"/>
        <w:right w:val="none" w:sz="0" w:space="0" w:color="auto"/>
      </w:divBdr>
      <w:divsChild>
        <w:div w:id="1011371485">
          <w:marLeft w:val="288"/>
          <w:marRight w:val="0"/>
          <w:marTop w:val="134"/>
          <w:marBottom w:val="0"/>
          <w:divBdr>
            <w:top w:val="none" w:sz="0" w:space="0" w:color="auto"/>
            <w:left w:val="none" w:sz="0" w:space="0" w:color="auto"/>
            <w:bottom w:val="none" w:sz="0" w:space="0" w:color="auto"/>
            <w:right w:val="none" w:sz="0" w:space="0" w:color="auto"/>
          </w:divBdr>
        </w:div>
      </w:divsChild>
    </w:div>
    <w:div w:id="1364132806">
      <w:bodyDiv w:val="1"/>
      <w:marLeft w:val="0"/>
      <w:marRight w:val="0"/>
      <w:marTop w:val="0"/>
      <w:marBottom w:val="0"/>
      <w:divBdr>
        <w:top w:val="none" w:sz="0" w:space="0" w:color="auto"/>
        <w:left w:val="none" w:sz="0" w:space="0" w:color="auto"/>
        <w:bottom w:val="none" w:sz="0" w:space="0" w:color="auto"/>
        <w:right w:val="none" w:sz="0" w:space="0" w:color="auto"/>
      </w:divBdr>
    </w:div>
    <w:div w:id="1795440653">
      <w:bodyDiv w:val="1"/>
      <w:marLeft w:val="0"/>
      <w:marRight w:val="0"/>
      <w:marTop w:val="0"/>
      <w:marBottom w:val="0"/>
      <w:divBdr>
        <w:top w:val="none" w:sz="0" w:space="0" w:color="auto"/>
        <w:left w:val="none" w:sz="0" w:space="0" w:color="auto"/>
        <w:bottom w:val="none" w:sz="0" w:space="0" w:color="auto"/>
        <w:right w:val="none" w:sz="0" w:space="0" w:color="auto"/>
      </w:divBdr>
    </w:div>
    <w:div w:id="2140680935">
      <w:bodyDiv w:val="1"/>
      <w:marLeft w:val="0"/>
      <w:marRight w:val="0"/>
      <w:marTop w:val="0"/>
      <w:marBottom w:val="0"/>
      <w:divBdr>
        <w:top w:val="none" w:sz="0" w:space="0" w:color="auto"/>
        <w:left w:val="none" w:sz="0" w:space="0" w:color="auto"/>
        <w:bottom w:val="none" w:sz="0" w:space="0" w:color="auto"/>
        <w:right w:val="none" w:sz="0" w:space="0" w:color="auto"/>
      </w:divBdr>
      <w:divsChild>
        <w:div w:id="799611315">
          <w:marLeft w:val="288"/>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mhub.in/author/supersanu/" TargetMode="External"/><Relationship Id="rId13" Type="http://schemas.openxmlformats.org/officeDocument/2006/relationships/hyperlink" Target="https://www.nutrition.org.uk/healthy-sustainable-diets/healthy-and-%20%20sustainable-diets/a-healthy-balanced-diet/?level=Consum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mhub.in/importance-of-food-various-function-of-food-in-maintaining-good-health/"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mhub.in/author/supersanu/"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hsph.harvard.edu/nutritionsource/what-should-you-eat/fats-and-cholesterol/types-of-fat/" TargetMode="External"/><Relationship Id="rId4" Type="http://schemas.openxmlformats.org/officeDocument/2006/relationships/settings" Target="settings.xml"/><Relationship Id="rId9" Type="http://schemas.openxmlformats.org/officeDocument/2006/relationships/hyperlink" Target="https://www.ijmra.us/project%20doc/2018/IJRSS_DECEMBER2018/IJRSS%20Dec18RajaAka.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80D546-1A8A-4FC9-BB2E-3D7C2CE518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4485</Words>
  <Characters>25569</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Ajmad (2017032)</dc:creator>
  <cp:keywords/>
  <dc:description/>
  <cp:lastModifiedBy>Susan Ajmad (2017032)</cp:lastModifiedBy>
  <cp:revision>2</cp:revision>
  <dcterms:created xsi:type="dcterms:W3CDTF">2022-07-14T22:39:00Z</dcterms:created>
  <dcterms:modified xsi:type="dcterms:W3CDTF">2022-07-14T22:39:00Z</dcterms:modified>
</cp:coreProperties>
</file>