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F54D7" w14:textId="13A1CAF3" w:rsidR="00CD1C4E" w:rsidRPr="008706CA" w:rsidRDefault="00933730">
      <w:pPr>
        <w:rPr>
          <w:rFonts w:ascii="Calibri" w:hAnsi="Calibri" w:cs="Calibri"/>
        </w:rPr>
      </w:pPr>
      <w:r w:rsidRPr="008706CA">
        <w:rPr>
          <w:rFonts w:ascii="Calibri" w:hAnsi="Calibri" w:cs="Calibri"/>
        </w:rPr>
        <w:t xml:space="preserve">Student engagement is the investment of time, effort and other relevant resources the student and institutions use in order to promote engagement and participation. </w:t>
      </w:r>
      <w:r w:rsidR="00CD1C4E" w:rsidRPr="008706CA">
        <w:rPr>
          <w:rFonts w:ascii="Calibri" w:hAnsi="Calibri" w:cs="Calibri"/>
        </w:rPr>
        <w:t>Within a post-compulsory classroom, it can be difficult for a teacher to manage behaviour, while ensurin</w:t>
      </w:r>
      <w:r w:rsidRPr="008706CA">
        <w:rPr>
          <w:rFonts w:ascii="Calibri" w:hAnsi="Calibri" w:cs="Calibri"/>
        </w:rPr>
        <w:t xml:space="preserve">g a learner is </w:t>
      </w:r>
      <w:r w:rsidR="00661519">
        <w:rPr>
          <w:rFonts w:ascii="Calibri" w:hAnsi="Calibri" w:cs="Calibri"/>
        </w:rPr>
        <w:t>engaging with the topic and class environment</w:t>
      </w:r>
      <w:r w:rsidR="00CD1C4E" w:rsidRPr="008706CA">
        <w:rPr>
          <w:rFonts w:ascii="Calibri" w:hAnsi="Calibri" w:cs="Calibri"/>
        </w:rPr>
        <w:t>, due to the fact, every student is unique and has their own needs, behaviours and abilities</w:t>
      </w:r>
      <w:r w:rsidRPr="008706CA">
        <w:rPr>
          <w:rFonts w:ascii="Calibri" w:hAnsi="Calibri" w:cs="Calibri"/>
        </w:rPr>
        <w:t>.</w:t>
      </w:r>
      <w:r w:rsidR="00661519">
        <w:rPr>
          <w:rFonts w:ascii="Calibri" w:hAnsi="Calibri" w:cs="Calibri"/>
        </w:rPr>
        <w:t xml:space="preserve"> Therefore, it</w:t>
      </w:r>
      <w:r w:rsidR="00CD1C4E" w:rsidRPr="008706CA">
        <w:rPr>
          <w:rFonts w:ascii="Calibri" w:hAnsi="Calibri" w:cs="Calibri"/>
        </w:rPr>
        <w:t xml:space="preserve"> is</w:t>
      </w:r>
      <w:r w:rsidR="00661519">
        <w:rPr>
          <w:rFonts w:ascii="Calibri" w:hAnsi="Calibri" w:cs="Calibri"/>
        </w:rPr>
        <w:t xml:space="preserve"> the institution and </w:t>
      </w:r>
      <w:r w:rsidR="00661519" w:rsidRPr="008706CA">
        <w:rPr>
          <w:rFonts w:ascii="Calibri" w:hAnsi="Calibri" w:cs="Calibri"/>
        </w:rPr>
        <w:t>teacher’s</w:t>
      </w:r>
      <w:r w:rsidR="00CD1C4E" w:rsidRPr="008706CA">
        <w:rPr>
          <w:rFonts w:ascii="Calibri" w:hAnsi="Calibri" w:cs="Calibri"/>
        </w:rPr>
        <w:t xml:space="preserve"> responsibility</w:t>
      </w:r>
      <w:r w:rsidR="00661519">
        <w:rPr>
          <w:rFonts w:ascii="Calibri" w:hAnsi="Calibri" w:cs="Calibri"/>
        </w:rPr>
        <w:t xml:space="preserve"> to follow the guidance given</w:t>
      </w:r>
      <w:r w:rsidR="00CD1C4E" w:rsidRPr="008706CA">
        <w:rPr>
          <w:rFonts w:ascii="Calibri" w:hAnsi="Calibri" w:cs="Calibri"/>
        </w:rPr>
        <w:t xml:space="preserve"> to ensure their student is safe and happy in their learning environment and to resolve or sign post students to the services they may be interested, only if they would like to, to not enforce anything on them, only to recommend potential solutions</w:t>
      </w:r>
      <w:r w:rsidR="00991729">
        <w:rPr>
          <w:rFonts w:ascii="Calibri" w:hAnsi="Calibri" w:cs="Calibri"/>
        </w:rPr>
        <w:t>, (Valentin, 2017).</w:t>
      </w:r>
      <w:r w:rsidR="00CD1C4E" w:rsidRPr="008706CA">
        <w:rPr>
          <w:rFonts w:ascii="Calibri" w:hAnsi="Calibri" w:cs="Calibri"/>
        </w:rPr>
        <w:t xml:space="preserve"> </w:t>
      </w:r>
    </w:p>
    <w:p w14:paraId="6B302534" w14:textId="77777777" w:rsidR="00CD1C4E" w:rsidRPr="008706CA" w:rsidRDefault="00CD1C4E">
      <w:pPr>
        <w:rPr>
          <w:rFonts w:ascii="Calibri" w:hAnsi="Calibri" w:cs="Calibri"/>
        </w:rPr>
      </w:pPr>
    </w:p>
    <w:p w14:paraId="362B7116" w14:textId="78F62490" w:rsidR="00CD1C4E" w:rsidRPr="008706CA" w:rsidRDefault="00CD1C4E">
      <w:pPr>
        <w:rPr>
          <w:rFonts w:ascii="Calibri" w:hAnsi="Calibri" w:cs="Calibri"/>
        </w:rPr>
      </w:pPr>
      <w:r w:rsidRPr="008706CA">
        <w:rPr>
          <w:rFonts w:ascii="Calibri" w:hAnsi="Calibri" w:cs="Calibri"/>
        </w:rPr>
        <w:t xml:space="preserve">In order to achieve an effective behaviour management in a post-compulsory classroom, the teacher will need to successfully create a structured, well-managed classroom environment, which is also professional and safe. Teaching a variety of students who have different needs and behaviours can be seen as challenging for the student, the teacher and the other students within the classroom, therefore, the teacher needs to ensure that the students </w:t>
      </w:r>
      <w:proofErr w:type="gramStart"/>
      <w:r w:rsidRPr="008706CA">
        <w:rPr>
          <w:rFonts w:ascii="Calibri" w:hAnsi="Calibri" w:cs="Calibri"/>
        </w:rPr>
        <w:t>learning</w:t>
      </w:r>
      <w:proofErr w:type="gramEnd"/>
      <w:r w:rsidRPr="008706CA">
        <w:rPr>
          <w:rFonts w:ascii="Calibri" w:hAnsi="Calibri" w:cs="Calibri"/>
        </w:rPr>
        <w:t xml:space="preserve"> and well-being are the priority</w:t>
      </w:r>
      <w:r w:rsidR="005E3FB4">
        <w:rPr>
          <w:rFonts w:ascii="Calibri" w:hAnsi="Calibri" w:cs="Calibri"/>
        </w:rPr>
        <w:t>, (Rogers, 2015)</w:t>
      </w:r>
      <w:r w:rsidRPr="008706CA">
        <w:rPr>
          <w:rFonts w:ascii="Calibri" w:hAnsi="Calibri" w:cs="Calibri"/>
        </w:rPr>
        <w:t>. This meets professional standards of</w:t>
      </w:r>
      <w:r w:rsidR="000D3F49" w:rsidRPr="008706CA">
        <w:rPr>
          <w:rFonts w:ascii="Calibri" w:hAnsi="Calibri" w:cs="Calibri"/>
        </w:rPr>
        <w:t xml:space="preserve"> ensuring that students learning, safety and well-being is always a priority</w:t>
      </w:r>
      <w:r w:rsidR="00743354">
        <w:rPr>
          <w:rFonts w:ascii="Calibri" w:hAnsi="Calibri" w:cs="Calibri"/>
        </w:rPr>
        <w:t xml:space="preserve">, </w:t>
      </w:r>
      <w:r w:rsidR="00902D47">
        <w:rPr>
          <w:rFonts w:ascii="Calibri" w:hAnsi="Calibri" w:cs="Calibri"/>
        </w:rPr>
        <w:t>(</w:t>
      </w:r>
      <w:r w:rsidR="00743354">
        <w:rPr>
          <w:rFonts w:ascii="Calibri" w:hAnsi="Calibri" w:cs="Calibri"/>
        </w:rPr>
        <w:t>Department of Education 20</w:t>
      </w:r>
      <w:r w:rsidR="006F1C75">
        <w:rPr>
          <w:rFonts w:ascii="Calibri" w:hAnsi="Calibri" w:cs="Calibri"/>
        </w:rPr>
        <w:t>21</w:t>
      </w:r>
      <w:r w:rsidR="00743354">
        <w:rPr>
          <w:rFonts w:ascii="Calibri" w:hAnsi="Calibri" w:cs="Calibri"/>
        </w:rPr>
        <w:t>)</w:t>
      </w:r>
      <w:r w:rsidR="000D3F49" w:rsidRPr="008706CA">
        <w:rPr>
          <w:rFonts w:ascii="Calibri" w:hAnsi="Calibri" w:cs="Calibri"/>
        </w:rPr>
        <w:t xml:space="preserve">. </w:t>
      </w:r>
    </w:p>
    <w:p w14:paraId="4301F559" w14:textId="03296D99" w:rsidR="000D3F49" w:rsidRPr="008706CA" w:rsidRDefault="00E11ADC" w:rsidP="000D3F49">
      <w:pPr>
        <w:pStyle w:val="NormalWeb"/>
        <w:shd w:val="clear" w:color="auto" w:fill="FFFFFF"/>
        <w:rPr>
          <w:rFonts w:ascii="Calibri" w:hAnsi="Calibri" w:cs="Calibri"/>
        </w:rPr>
      </w:pPr>
      <w:r>
        <w:rPr>
          <w:rFonts w:ascii="Calibri" w:hAnsi="Calibri" w:cs="Calibri"/>
        </w:rPr>
        <w:t>Lever (2011) explains that b</w:t>
      </w:r>
      <w:r w:rsidR="00CD1C4E" w:rsidRPr="008706CA">
        <w:rPr>
          <w:rFonts w:ascii="Calibri" w:hAnsi="Calibri" w:cs="Calibri"/>
        </w:rPr>
        <w:t>eing able to deal with students who are misbehaving or distracting the class is essentially good teaching practice and can in fact help the teachers development, it is a learning curb, until that teacher is put in that situation, the teacher can only imagine how they would respond to a student who is not engaging or being disruptive, this will help the teachers confidence in dealing with challenging behaviour, what is the best way to handle that situation and how they would improve or target it differently in the future</w:t>
      </w:r>
      <w:r w:rsidR="00BF1C6E">
        <w:rPr>
          <w:rFonts w:ascii="Calibri" w:hAnsi="Calibri" w:cs="Calibri"/>
        </w:rPr>
        <w:t>, (Ellis and Todd</w:t>
      </w:r>
      <w:r w:rsidR="007E3DB6">
        <w:rPr>
          <w:rFonts w:ascii="Calibri" w:hAnsi="Calibri" w:cs="Calibri"/>
        </w:rPr>
        <w:t>,</w:t>
      </w:r>
      <w:r w:rsidR="00BF1C6E">
        <w:rPr>
          <w:rFonts w:ascii="Calibri" w:hAnsi="Calibri" w:cs="Calibri"/>
        </w:rPr>
        <w:t xml:space="preserve"> 2018)</w:t>
      </w:r>
      <w:r w:rsidR="00CD1C4E" w:rsidRPr="008706CA">
        <w:rPr>
          <w:rFonts w:ascii="Calibri" w:hAnsi="Calibri" w:cs="Calibri"/>
        </w:rPr>
        <w:t xml:space="preserve">. </w:t>
      </w:r>
      <w:r w:rsidR="00C93FA4" w:rsidRPr="008706CA">
        <w:rPr>
          <w:rFonts w:ascii="Calibri" w:hAnsi="Calibri" w:cs="Calibri"/>
        </w:rPr>
        <w:t>This meets professional standards of</w:t>
      </w:r>
      <w:r w:rsidR="000D3F49" w:rsidRPr="008706CA">
        <w:rPr>
          <w:rFonts w:ascii="Calibri" w:hAnsi="Calibri" w:cs="Calibri"/>
        </w:rPr>
        <w:t xml:space="preserve"> planning and delivering effective teaching, learning and assessment, </w:t>
      </w:r>
      <w:r w:rsidR="00902D47">
        <w:rPr>
          <w:rFonts w:ascii="Calibri" w:hAnsi="Calibri" w:cs="Calibri"/>
        </w:rPr>
        <w:t>(</w:t>
      </w:r>
      <w:r w:rsidR="000D3F49" w:rsidRPr="008706CA">
        <w:rPr>
          <w:rFonts w:ascii="Calibri" w:hAnsi="Calibri" w:cs="Calibri"/>
        </w:rPr>
        <w:t>Department of Education</w:t>
      </w:r>
      <w:r w:rsidR="00902D47">
        <w:rPr>
          <w:rFonts w:ascii="Calibri" w:hAnsi="Calibri" w:cs="Calibri"/>
        </w:rPr>
        <w:t>,</w:t>
      </w:r>
      <w:r w:rsidR="000D3F49" w:rsidRPr="008706CA">
        <w:rPr>
          <w:rFonts w:ascii="Calibri" w:hAnsi="Calibri" w:cs="Calibri"/>
        </w:rPr>
        <w:t xml:space="preserve"> 20</w:t>
      </w:r>
      <w:r w:rsidR="006F1C75">
        <w:rPr>
          <w:rFonts w:ascii="Calibri" w:hAnsi="Calibri" w:cs="Calibri"/>
        </w:rPr>
        <w:t>21</w:t>
      </w:r>
      <w:r w:rsidR="000D3F49" w:rsidRPr="008706CA">
        <w:rPr>
          <w:rFonts w:ascii="Calibri" w:hAnsi="Calibri" w:cs="Calibri"/>
        </w:rPr>
        <w:t xml:space="preserve">). </w:t>
      </w:r>
    </w:p>
    <w:p w14:paraId="5FE91A95" w14:textId="22E721FC" w:rsidR="00C67DEC" w:rsidRPr="008706CA" w:rsidRDefault="00CD1C4E">
      <w:pPr>
        <w:rPr>
          <w:rFonts w:ascii="Calibri" w:hAnsi="Calibri" w:cs="Calibri"/>
        </w:rPr>
      </w:pPr>
      <w:r w:rsidRPr="008706CA">
        <w:rPr>
          <w:rFonts w:ascii="Calibri" w:hAnsi="Calibri" w:cs="Calibri"/>
        </w:rPr>
        <w:t>Being</w:t>
      </w:r>
      <w:r w:rsidR="004953B1" w:rsidRPr="008706CA">
        <w:rPr>
          <w:rFonts w:ascii="Calibri" w:hAnsi="Calibri" w:cs="Calibri"/>
        </w:rPr>
        <w:t xml:space="preserve"> calm and</w:t>
      </w:r>
      <w:r w:rsidRPr="008706CA">
        <w:rPr>
          <w:rFonts w:ascii="Calibri" w:hAnsi="Calibri" w:cs="Calibri"/>
        </w:rPr>
        <w:t xml:space="preserve"> consistent is important in dealing with students, praising good behaviour</w:t>
      </w:r>
      <w:r w:rsidR="004953B1" w:rsidRPr="008706CA">
        <w:rPr>
          <w:rFonts w:ascii="Calibri" w:hAnsi="Calibri" w:cs="Calibri"/>
        </w:rPr>
        <w:t xml:space="preserve">, by acknowledging them for example </w:t>
      </w:r>
      <w:r w:rsidRPr="008706CA">
        <w:rPr>
          <w:rFonts w:ascii="Calibri" w:hAnsi="Calibri" w:cs="Calibri"/>
        </w:rPr>
        <w:t>and not tolerating bad behaviour will set ground rules and hopefully the teacher will receive the respect and engagement which they deserve. This is an effective behaviour management strategy, if a teacher can set ground rules from the beginning, it provides discipline and shows consistency and equality throughout the year, the students know what to expect and what consequences there are to their actions</w:t>
      </w:r>
      <w:r w:rsidR="0015296A">
        <w:rPr>
          <w:rFonts w:ascii="Calibri" w:hAnsi="Calibri" w:cs="Calibri"/>
        </w:rPr>
        <w:t>, Haydn (2012)</w:t>
      </w:r>
      <w:r w:rsidRPr="008706CA">
        <w:rPr>
          <w:rFonts w:ascii="Calibri" w:hAnsi="Calibri" w:cs="Calibri"/>
        </w:rPr>
        <w:t xml:space="preserve">. </w:t>
      </w:r>
      <w:r w:rsidR="00C67DEC" w:rsidRPr="008706CA">
        <w:rPr>
          <w:rFonts w:ascii="Calibri" w:hAnsi="Calibri" w:cs="Calibri"/>
        </w:rPr>
        <w:t>This also corresponds with the Equality Act 2010 which states that everyone is entitled to education and should be treated equally and not discriminated against</w:t>
      </w:r>
      <w:r w:rsidR="00DB0806">
        <w:rPr>
          <w:rFonts w:ascii="Calibri" w:hAnsi="Calibri" w:cs="Calibri"/>
        </w:rPr>
        <w:t>, (Hills, 2017)</w:t>
      </w:r>
      <w:r w:rsidR="00C67DEC" w:rsidRPr="008706CA">
        <w:rPr>
          <w:rFonts w:ascii="Calibri" w:hAnsi="Calibri" w:cs="Calibri"/>
        </w:rPr>
        <w:t xml:space="preserve">. </w:t>
      </w:r>
      <w:r w:rsidR="000D3F49" w:rsidRPr="008706CA">
        <w:rPr>
          <w:rFonts w:ascii="Calibri" w:hAnsi="Calibri" w:cs="Calibri"/>
        </w:rPr>
        <w:t xml:space="preserve">This </w:t>
      </w:r>
      <w:r w:rsidR="00914401">
        <w:rPr>
          <w:rFonts w:ascii="Calibri" w:hAnsi="Calibri" w:cs="Calibri"/>
        </w:rPr>
        <w:t xml:space="preserve">also </w:t>
      </w:r>
      <w:r w:rsidR="000D3F49" w:rsidRPr="008706CA">
        <w:rPr>
          <w:rFonts w:ascii="Calibri" w:hAnsi="Calibri" w:cs="Calibri"/>
        </w:rPr>
        <w:t>meets professional standards of promoting diversity, equality and equal opportunities to every student</w:t>
      </w:r>
      <w:r w:rsidR="00655F08" w:rsidRPr="008706CA">
        <w:rPr>
          <w:rFonts w:ascii="Calibri" w:hAnsi="Calibri" w:cs="Calibri"/>
        </w:rPr>
        <w:t xml:space="preserve">, </w:t>
      </w:r>
      <w:r w:rsidR="00902D47">
        <w:rPr>
          <w:rFonts w:ascii="Calibri" w:hAnsi="Calibri" w:cs="Calibri"/>
        </w:rPr>
        <w:t>(</w:t>
      </w:r>
      <w:r w:rsidR="00655F08" w:rsidRPr="008706CA">
        <w:rPr>
          <w:rFonts w:ascii="Calibri" w:hAnsi="Calibri" w:cs="Calibri"/>
        </w:rPr>
        <w:t>Department of Education</w:t>
      </w:r>
      <w:r w:rsidR="00902D47">
        <w:rPr>
          <w:rFonts w:ascii="Calibri" w:hAnsi="Calibri" w:cs="Calibri"/>
        </w:rPr>
        <w:t>,</w:t>
      </w:r>
      <w:r w:rsidR="00655F08" w:rsidRPr="008706CA">
        <w:rPr>
          <w:rFonts w:ascii="Calibri" w:hAnsi="Calibri" w:cs="Calibri"/>
        </w:rPr>
        <w:t xml:space="preserve"> 20</w:t>
      </w:r>
      <w:r w:rsidR="006F1C75">
        <w:rPr>
          <w:rFonts w:ascii="Calibri" w:hAnsi="Calibri" w:cs="Calibri"/>
        </w:rPr>
        <w:t>21</w:t>
      </w:r>
      <w:r w:rsidR="00655F08" w:rsidRPr="008706CA">
        <w:rPr>
          <w:rFonts w:ascii="Calibri" w:hAnsi="Calibri" w:cs="Calibri"/>
        </w:rPr>
        <w:t>)</w:t>
      </w:r>
      <w:r w:rsidR="000D3F49" w:rsidRPr="008706CA">
        <w:rPr>
          <w:rFonts w:ascii="Calibri" w:hAnsi="Calibri" w:cs="Calibri"/>
        </w:rPr>
        <w:t xml:space="preserve">. </w:t>
      </w:r>
    </w:p>
    <w:p w14:paraId="0150C680" w14:textId="12DBC198" w:rsidR="004953B1" w:rsidRPr="008706CA" w:rsidRDefault="004953B1">
      <w:pPr>
        <w:rPr>
          <w:rFonts w:ascii="Calibri" w:hAnsi="Calibri" w:cs="Calibri"/>
        </w:rPr>
      </w:pPr>
    </w:p>
    <w:p w14:paraId="139E9454" w14:textId="6C892809" w:rsidR="004953B1" w:rsidRPr="008706CA" w:rsidRDefault="004953B1">
      <w:pPr>
        <w:rPr>
          <w:rFonts w:ascii="Calibri" w:hAnsi="Calibri" w:cs="Calibri"/>
        </w:rPr>
      </w:pPr>
      <w:r w:rsidRPr="008706CA">
        <w:rPr>
          <w:rFonts w:ascii="Calibri" w:hAnsi="Calibri" w:cs="Calibri"/>
        </w:rPr>
        <w:t>Acknowledging student input and showing interest in their</w:t>
      </w:r>
      <w:r w:rsidR="008F2193">
        <w:rPr>
          <w:rFonts w:ascii="Calibri" w:hAnsi="Calibri" w:cs="Calibri"/>
        </w:rPr>
        <w:t xml:space="preserve"> </w:t>
      </w:r>
      <w:r w:rsidRPr="008706CA">
        <w:rPr>
          <w:rFonts w:ascii="Calibri" w:hAnsi="Calibri" w:cs="Calibri"/>
        </w:rPr>
        <w:t>views</w:t>
      </w:r>
      <w:r w:rsidR="008F2193">
        <w:rPr>
          <w:rFonts w:ascii="Calibri" w:hAnsi="Calibri" w:cs="Calibri"/>
        </w:rPr>
        <w:t xml:space="preserve"> and opinions is important as it improves their confidence and self-esteem</w:t>
      </w:r>
      <w:r w:rsidRPr="008706CA">
        <w:rPr>
          <w:rFonts w:ascii="Calibri" w:hAnsi="Calibri" w:cs="Calibri"/>
        </w:rPr>
        <w:t xml:space="preserve">. Learning </w:t>
      </w:r>
      <w:r w:rsidR="007E7B18" w:rsidRPr="008706CA">
        <w:rPr>
          <w:rFonts w:ascii="Calibri" w:hAnsi="Calibri" w:cs="Calibri"/>
        </w:rPr>
        <w:t>student’s</w:t>
      </w:r>
      <w:r w:rsidRPr="008706CA">
        <w:rPr>
          <w:rFonts w:ascii="Calibri" w:hAnsi="Calibri" w:cs="Calibri"/>
        </w:rPr>
        <w:t xml:space="preserve"> names and getting to know them, building professional relationships with students is key factor in improving </w:t>
      </w:r>
      <w:proofErr w:type="gramStart"/>
      <w:r w:rsidRPr="008706CA">
        <w:rPr>
          <w:rFonts w:ascii="Calibri" w:hAnsi="Calibri" w:cs="Calibri"/>
        </w:rPr>
        <w:t>students</w:t>
      </w:r>
      <w:proofErr w:type="gramEnd"/>
      <w:r w:rsidRPr="008706CA">
        <w:rPr>
          <w:rFonts w:ascii="Calibri" w:hAnsi="Calibri" w:cs="Calibri"/>
        </w:rPr>
        <w:t xml:space="preserve"> engagement and positive behaviour.</w:t>
      </w:r>
      <w:r w:rsidR="00596767" w:rsidRPr="008706CA">
        <w:rPr>
          <w:rFonts w:ascii="Calibri" w:hAnsi="Calibri" w:cs="Calibri"/>
        </w:rPr>
        <w:t xml:space="preserve"> Being appropriate with students and ensuring that any inappropriate behaviour from students is dealt with.</w:t>
      </w:r>
      <w:r w:rsidR="007C7530" w:rsidRPr="008706CA">
        <w:rPr>
          <w:rFonts w:ascii="Calibri" w:hAnsi="Calibri" w:cs="Calibri"/>
        </w:rPr>
        <w:t xml:space="preserve"> Furthermore, in certain classroom environments humour can be a great teaching strategy, making lights of the content and ensuring students feel comfortable and happy within the classroom and trying </w:t>
      </w:r>
      <w:r w:rsidR="007C7530" w:rsidRPr="008706CA">
        <w:rPr>
          <w:rFonts w:ascii="Calibri" w:hAnsi="Calibri" w:cs="Calibri"/>
        </w:rPr>
        <w:lastRenderedPageBreak/>
        <w:t xml:space="preserve">a different form of teaching in order to keep engagement, this does depend on the </w:t>
      </w:r>
      <w:proofErr w:type="gramStart"/>
      <w:r w:rsidR="007C7530" w:rsidRPr="008706CA">
        <w:rPr>
          <w:rFonts w:ascii="Calibri" w:hAnsi="Calibri" w:cs="Calibri"/>
        </w:rPr>
        <w:t>topic</w:t>
      </w:r>
      <w:proofErr w:type="gramEnd"/>
      <w:r w:rsidR="007C7530" w:rsidRPr="008706CA">
        <w:rPr>
          <w:rFonts w:ascii="Calibri" w:hAnsi="Calibri" w:cs="Calibri"/>
        </w:rPr>
        <w:t xml:space="preserve"> which is being taught</w:t>
      </w:r>
      <w:r w:rsidR="00E11ADC">
        <w:rPr>
          <w:rFonts w:ascii="Calibri" w:hAnsi="Calibri" w:cs="Calibri"/>
        </w:rPr>
        <w:t>, (Barkley, 2009</w:t>
      </w:r>
      <w:r w:rsidR="00EB2658">
        <w:rPr>
          <w:rFonts w:ascii="Calibri" w:hAnsi="Calibri" w:cs="Calibri"/>
        </w:rPr>
        <w:t>)</w:t>
      </w:r>
      <w:r w:rsidR="007C7530" w:rsidRPr="008706CA">
        <w:rPr>
          <w:rFonts w:ascii="Calibri" w:hAnsi="Calibri" w:cs="Calibri"/>
        </w:rPr>
        <w:t>.</w:t>
      </w:r>
      <w:r w:rsidR="00C93FA4" w:rsidRPr="008706CA">
        <w:rPr>
          <w:rFonts w:ascii="Calibri" w:hAnsi="Calibri" w:cs="Calibri"/>
        </w:rPr>
        <w:t xml:space="preserve"> </w:t>
      </w:r>
    </w:p>
    <w:p w14:paraId="1176353A" w14:textId="7EE49EA6" w:rsidR="00CD1C4E" w:rsidRPr="008706CA" w:rsidRDefault="00CD1C4E">
      <w:pPr>
        <w:rPr>
          <w:rFonts w:ascii="Calibri" w:hAnsi="Calibri" w:cs="Calibri"/>
        </w:rPr>
      </w:pPr>
    </w:p>
    <w:p w14:paraId="23A7496E" w14:textId="30C3F64E" w:rsidR="00CD1C4E" w:rsidRPr="008706CA" w:rsidRDefault="00CD1C4E">
      <w:pPr>
        <w:rPr>
          <w:rFonts w:ascii="Calibri" w:hAnsi="Calibri" w:cs="Calibri"/>
        </w:rPr>
      </w:pPr>
      <w:r w:rsidRPr="008706CA">
        <w:rPr>
          <w:rFonts w:ascii="Calibri" w:hAnsi="Calibri" w:cs="Calibri"/>
        </w:rPr>
        <w:t xml:space="preserve">Being mindful about language is also key to </w:t>
      </w:r>
      <w:r w:rsidR="00E219D4" w:rsidRPr="008706CA">
        <w:rPr>
          <w:rFonts w:ascii="Calibri" w:hAnsi="Calibri" w:cs="Calibri"/>
        </w:rPr>
        <w:t>students</w:t>
      </w:r>
      <w:r w:rsidR="00E219D4">
        <w:rPr>
          <w:rFonts w:ascii="Calibri" w:hAnsi="Calibri" w:cs="Calibri"/>
        </w:rPr>
        <w:t xml:space="preserve">’ </w:t>
      </w:r>
      <w:r w:rsidRPr="008706CA">
        <w:rPr>
          <w:rFonts w:ascii="Calibri" w:hAnsi="Calibri" w:cs="Calibri"/>
        </w:rPr>
        <w:t>engagement and managing behaviour, using professional language</w:t>
      </w:r>
      <w:r w:rsidR="00EB2658">
        <w:rPr>
          <w:rFonts w:ascii="Calibri" w:hAnsi="Calibri" w:cs="Calibri"/>
        </w:rPr>
        <w:t xml:space="preserve">, </w:t>
      </w:r>
      <w:r w:rsidRPr="008706CA">
        <w:rPr>
          <w:rFonts w:ascii="Calibri" w:hAnsi="Calibri" w:cs="Calibri"/>
        </w:rPr>
        <w:t xml:space="preserve">speaking to students in a well-mannered tone, showing respect to students, by answering any questions and ensuring students feel comfortable within the classroom. </w:t>
      </w:r>
      <w:r w:rsidR="00C93FA4" w:rsidRPr="008706CA">
        <w:rPr>
          <w:rFonts w:ascii="Calibri" w:hAnsi="Calibri" w:cs="Calibri"/>
        </w:rPr>
        <w:t>This meets professional standards of</w:t>
      </w:r>
      <w:r w:rsidR="00655F08" w:rsidRPr="008706CA">
        <w:rPr>
          <w:rFonts w:ascii="Calibri" w:hAnsi="Calibri" w:cs="Calibri"/>
        </w:rPr>
        <w:t xml:space="preserve"> respecting </w:t>
      </w:r>
      <w:r w:rsidR="00707DB1" w:rsidRPr="008706CA">
        <w:rPr>
          <w:rFonts w:ascii="Calibri" w:hAnsi="Calibri" w:cs="Calibri"/>
        </w:rPr>
        <w:t>everyone’s</w:t>
      </w:r>
      <w:r w:rsidR="00655F08" w:rsidRPr="008706CA">
        <w:rPr>
          <w:rFonts w:ascii="Calibri" w:hAnsi="Calibri" w:cs="Calibri"/>
        </w:rPr>
        <w:t xml:space="preserve"> views, opinions and ideas, while ensuring dignity and courtesy towards others, </w:t>
      </w:r>
      <w:r w:rsidR="00902D47">
        <w:rPr>
          <w:rFonts w:ascii="Calibri" w:hAnsi="Calibri" w:cs="Calibri"/>
        </w:rPr>
        <w:t>(</w:t>
      </w:r>
      <w:r w:rsidR="00655F08" w:rsidRPr="008706CA">
        <w:rPr>
          <w:rFonts w:ascii="Calibri" w:hAnsi="Calibri" w:cs="Calibri"/>
        </w:rPr>
        <w:t>Department of Education</w:t>
      </w:r>
      <w:r w:rsidR="00902D47">
        <w:rPr>
          <w:rFonts w:ascii="Calibri" w:hAnsi="Calibri" w:cs="Calibri"/>
        </w:rPr>
        <w:t>,</w:t>
      </w:r>
      <w:r w:rsidR="00655F08" w:rsidRPr="008706CA">
        <w:rPr>
          <w:rFonts w:ascii="Calibri" w:hAnsi="Calibri" w:cs="Calibri"/>
        </w:rPr>
        <w:t xml:space="preserve"> 20</w:t>
      </w:r>
      <w:r w:rsidR="006F1C75">
        <w:rPr>
          <w:rFonts w:ascii="Calibri" w:hAnsi="Calibri" w:cs="Calibri"/>
        </w:rPr>
        <w:t>21</w:t>
      </w:r>
      <w:r w:rsidR="00655F08" w:rsidRPr="008706CA">
        <w:rPr>
          <w:rFonts w:ascii="Calibri" w:hAnsi="Calibri" w:cs="Calibri"/>
        </w:rPr>
        <w:t>).</w:t>
      </w:r>
    </w:p>
    <w:p w14:paraId="7A717634" w14:textId="6DD09C0E" w:rsidR="009127D3" w:rsidRPr="008706CA" w:rsidRDefault="009127D3">
      <w:pPr>
        <w:rPr>
          <w:rFonts w:ascii="Calibri" w:hAnsi="Calibri" w:cs="Calibri"/>
        </w:rPr>
      </w:pPr>
    </w:p>
    <w:p w14:paraId="76FFA5F7" w14:textId="2B6EBC8E" w:rsidR="009127D3" w:rsidRDefault="00914401">
      <w:pPr>
        <w:rPr>
          <w:rFonts w:ascii="Calibri" w:hAnsi="Calibri" w:cs="Calibri"/>
        </w:rPr>
      </w:pPr>
      <w:r>
        <w:rPr>
          <w:rFonts w:ascii="Calibri" w:hAnsi="Calibri" w:cs="Calibri"/>
        </w:rPr>
        <w:t>Miller (2005) emphasises that e</w:t>
      </w:r>
      <w:r w:rsidR="009127D3" w:rsidRPr="008706CA">
        <w:rPr>
          <w:rFonts w:ascii="Calibri" w:hAnsi="Calibri" w:cs="Calibri"/>
        </w:rPr>
        <w:t xml:space="preserve">nsuring positive body language and attitude throughout the lesson, adopting a positive stance, shows students the teacher has control of the session. Also, smiling and being enthusiastic, this helps engage students in the classroom, while students will then show a positive attitude towards the lesson and be more prepared to take part in the activities and discussions. If the teacher is interested in what </w:t>
      </w:r>
      <w:r w:rsidR="00443DCF" w:rsidRPr="008706CA">
        <w:rPr>
          <w:rFonts w:ascii="Calibri" w:hAnsi="Calibri" w:cs="Calibri"/>
        </w:rPr>
        <w:t>they’re</w:t>
      </w:r>
      <w:r w:rsidR="009127D3" w:rsidRPr="008706CA">
        <w:rPr>
          <w:rFonts w:ascii="Calibri" w:hAnsi="Calibri" w:cs="Calibri"/>
        </w:rPr>
        <w:t xml:space="preserve"> </w:t>
      </w:r>
      <w:r w:rsidR="00902D47" w:rsidRPr="008706CA">
        <w:rPr>
          <w:rFonts w:ascii="Calibri" w:hAnsi="Calibri" w:cs="Calibri"/>
        </w:rPr>
        <w:t>teaching,</w:t>
      </w:r>
      <w:r w:rsidR="009127D3" w:rsidRPr="008706CA">
        <w:rPr>
          <w:rFonts w:ascii="Calibri" w:hAnsi="Calibri" w:cs="Calibri"/>
        </w:rPr>
        <w:t xml:space="preserve"> it can motivate the students to be. Teachers should avoid negative expressions, lack enthusiasm or motivation, this can reciprocate on the students, therefore, this can discourage participation and engagement and could potentially lead to disruptive behaviour.  </w:t>
      </w:r>
    </w:p>
    <w:p w14:paraId="029C3688" w14:textId="3DE4B4FB" w:rsidR="00F839A7" w:rsidRDefault="00F839A7">
      <w:pPr>
        <w:rPr>
          <w:rFonts w:ascii="Calibri" w:hAnsi="Calibri" w:cs="Calibri"/>
        </w:rPr>
      </w:pPr>
    </w:p>
    <w:p w14:paraId="3FB84CA1" w14:textId="63B75F49" w:rsidR="00044D6E" w:rsidRDefault="00F839A7" w:rsidP="00044D6E">
      <w:pPr>
        <w:pStyle w:val="paragraph"/>
        <w:spacing w:before="0" w:beforeAutospacing="0" w:after="0" w:afterAutospacing="0"/>
        <w:textAlignment w:val="baseline"/>
        <w:rPr>
          <w:rFonts w:ascii="Segoe UI" w:hAnsi="Segoe UI" w:cs="Segoe UI"/>
          <w:sz w:val="18"/>
          <w:szCs w:val="18"/>
        </w:rPr>
      </w:pPr>
      <w:r>
        <w:rPr>
          <w:rFonts w:ascii="Calibri" w:hAnsi="Calibri" w:cs="Calibri"/>
        </w:rPr>
        <w:t xml:space="preserve">The Welsh Government have also created a </w:t>
      </w:r>
      <w:r w:rsidR="00A86CD2">
        <w:rPr>
          <w:rFonts w:ascii="Calibri" w:hAnsi="Calibri" w:cs="Calibri"/>
        </w:rPr>
        <w:t>Le</w:t>
      </w:r>
      <w:r>
        <w:rPr>
          <w:rFonts w:ascii="Calibri" w:hAnsi="Calibri" w:cs="Calibri"/>
        </w:rPr>
        <w:t xml:space="preserve">arner </w:t>
      </w:r>
      <w:r w:rsidR="00A86CD2">
        <w:rPr>
          <w:rFonts w:ascii="Calibri" w:hAnsi="Calibri" w:cs="Calibri"/>
        </w:rPr>
        <w:t>I</w:t>
      </w:r>
      <w:r>
        <w:rPr>
          <w:rFonts w:ascii="Calibri" w:hAnsi="Calibri" w:cs="Calibri"/>
        </w:rPr>
        <w:t>nvolvement</w:t>
      </w:r>
      <w:r w:rsidR="00A86CD2">
        <w:rPr>
          <w:rFonts w:ascii="Calibri" w:hAnsi="Calibri" w:cs="Calibri"/>
        </w:rPr>
        <w:t xml:space="preserve"> P</w:t>
      </w:r>
      <w:r>
        <w:rPr>
          <w:rFonts w:ascii="Calibri" w:hAnsi="Calibri" w:cs="Calibri"/>
        </w:rPr>
        <w:t xml:space="preserve">olicy for post-16 learners in order to better their learning experience. These </w:t>
      </w:r>
      <w:r w:rsidR="004A791B">
        <w:rPr>
          <w:rFonts w:ascii="Calibri" w:hAnsi="Calibri" w:cs="Calibri"/>
        </w:rPr>
        <w:t>include</w:t>
      </w:r>
      <w:r w:rsidR="00A86CD2">
        <w:rPr>
          <w:rFonts w:ascii="Calibri" w:hAnsi="Calibri" w:cs="Calibri"/>
        </w:rPr>
        <w:t xml:space="preserve"> </w:t>
      </w:r>
      <w:r>
        <w:rPr>
          <w:rFonts w:ascii="Calibri" w:hAnsi="Calibri" w:cs="Calibri"/>
        </w:rPr>
        <w:t xml:space="preserve">better relationships between students and staff, opportunities where possible to take a more active role, gain involvement in how and why institutions make decisions and an overall enriched more rounded learning experience. The benefits of these include, learners become more, motivated, engaged and proactive in shaping their own experiences and outcomes, while also learners identifying barriers which they may face and suggestions on how to overcome this are considered and worked upon. These are all approaches which can be taken </w:t>
      </w:r>
      <w:r w:rsidR="006D6EBD">
        <w:rPr>
          <w:rFonts w:ascii="Calibri" w:hAnsi="Calibri" w:cs="Calibri"/>
        </w:rPr>
        <w:t>for</w:t>
      </w:r>
      <w:r>
        <w:rPr>
          <w:rFonts w:ascii="Calibri" w:hAnsi="Calibri" w:cs="Calibri"/>
        </w:rPr>
        <w:t xml:space="preserve"> a learner to take full advantage and engage with their classroom environment </w:t>
      </w:r>
      <w:proofErr w:type="gramStart"/>
      <w:r>
        <w:rPr>
          <w:rFonts w:ascii="Calibri" w:hAnsi="Calibri" w:cs="Calibri"/>
        </w:rPr>
        <w:t>and also</w:t>
      </w:r>
      <w:proofErr w:type="gramEnd"/>
      <w:r>
        <w:rPr>
          <w:rFonts w:ascii="Calibri" w:hAnsi="Calibri" w:cs="Calibri"/>
        </w:rPr>
        <w:t xml:space="preserve"> engage with their teacher and institution</w:t>
      </w:r>
      <w:r w:rsidR="00661519">
        <w:rPr>
          <w:rFonts w:ascii="Calibri" w:hAnsi="Calibri" w:cs="Calibri"/>
        </w:rPr>
        <w:t>, (Welsh Assembly Government, 2010</w:t>
      </w:r>
      <w:r w:rsidR="0087664E">
        <w:rPr>
          <w:rFonts w:ascii="Calibri" w:hAnsi="Calibri" w:cs="Calibri"/>
        </w:rPr>
        <w:t>a</w:t>
      </w:r>
      <w:r w:rsidR="00661519">
        <w:rPr>
          <w:rFonts w:ascii="Calibri" w:hAnsi="Calibri" w:cs="Calibri"/>
        </w:rPr>
        <w:t>)</w:t>
      </w:r>
      <w:r w:rsidR="00044D6E" w:rsidRPr="00044D6E">
        <w:rPr>
          <w:rFonts w:ascii="Calibri" w:hAnsi="Calibri" w:cs="Calibri"/>
          <w:sz w:val="22"/>
          <w:szCs w:val="22"/>
        </w:rPr>
        <w:t xml:space="preserve"> </w:t>
      </w:r>
    </w:p>
    <w:p w14:paraId="2BA81C43" w14:textId="1D79A252" w:rsidR="00044D6E" w:rsidRDefault="00044D6E" w:rsidP="00044D6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B9B4F2F" w14:textId="458D8C55" w:rsidR="008F2193" w:rsidRDefault="008F2193">
      <w:pPr>
        <w:rPr>
          <w:rFonts w:ascii="Calibri" w:hAnsi="Calibri" w:cs="Calibri"/>
        </w:rPr>
      </w:pPr>
      <w:r>
        <w:rPr>
          <w:rFonts w:ascii="Calibri" w:hAnsi="Calibri" w:cs="Calibri"/>
        </w:rPr>
        <w:t>Post COVID 19, the Welsh Government have created a recovery plan which renews and reforms</w:t>
      </w:r>
      <w:r w:rsidR="006D6EBD">
        <w:rPr>
          <w:rFonts w:ascii="Calibri" w:hAnsi="Calibri" w:cs="Calibri"/>
        </w:rPr>
        <w:t xml:space="preserve"> which applies to post-16 learners.</w:t>
      </w:r>
      <w:r>
        <w:rPr>
          <w:rFonts w:ascii="Calibri" w:hAnsi="Calibri" w:cs="Calibri"/>
        </w:rPr>
        <w:t xml:space="preserve"> </w:t>
      </w:r>
      <w:r w:rsidR="006D6EBD">
        <w:rPr>
          <w:rFonts w:ascii="Calibri" w:hAnsi="Calibri" w:cs="Calibri"/>
        </w:rPr>
        <w:t xml:space="preserve">It </w:t>
      </w:r>
      <w:r>
        <w:rPr>
          <w:rFonts w:ascii="Calibri" w:hAnsi="Calibri" w:cs="Calibri"/>
        </w:rPr>
        <w:t xml:space="preserve">supports </w:t>
      </w:r>
      <w:proofErr w:type="gramStart"/>
      <w:r>
        <w:rPr>
          <w:rFonts w:ascii="Calibri" w:hAnsi="Calibri" w:cs="Calibri"/>
        </w:rPr>
        <w:t>learners</w:t>
      </w:r>
      <w:proofErr w:type="gramEnd"/>
      <w:r>
        <w:rPr>
          <w:rFonts w:ascii="Calibri" w:hAnsi="Calibri" w:cs="Calibri"/>
        </w:rPr>
        <w:t xml:space="preserve"> well-being and progression, its priority is that every learner reaches their full potential, whatever their background, needs or past experiences, they will adapt their approaches in order to achieve the best outcomes. Furthermore, by supporting students and </w:t>
      </w:r>
      <w:proofErr w:type="gramStart"/>
      <w:r w:rsidR="004A791B">
        <w:rPr>
          <w:rFonts w:ascii="Calibri" w:hAnsi="Calibri" w:cs="Calibri"/>
        </w:rPr>
        <w:t>teachers</w:t>
      </w:r>
      <w:proofErr w:type="gramEnd"/>
      <w:r w:rsidR="004A791B">
        <w:rPr>
          <w:rFonts w:ascii="Calibri" w:hAnsi="Calibri" w:cs="Calibri"/>
        </w:rPr>
        <w:t xml:space="preserve"> mental</w:t>
      </w:r>
      <w:r>
        <w:rPr>
          <w:rFonts w:ascii="Calibri" w:hAnsi="Calibri" w:cs="Calibri"/>
        </w:rPr>
        <w:t xml:space="preserve"> health and well-being, to promote a healthier classroom which is slowly recovering from covid. it has affected </w:t>
      </w:r>
      <w:r w:rsidR="004A791B">
        <w:rPr>
          <w:rFonts w:ascii="Calibri" w:hAnsi="Calibri" w:cs="Calibri"/>
        </w:rPr>
        <w:t>student’s</w:t>
      </w:r>
      <w:r>
        <w:rPr>
          <w:rFonts w:ascii="Calibri" w:hAnsi="Calibri" w:cs="Calibri"/>
        </w:rPr>
        <w:t xml:space="preserve"> behaviours, learning and overall engagement</w:t>
      </w:r>
      <w:r w:rsidR="00EB2658">
        <w:rPr>
          <w:rFonts w:ascii="Calibri" w:hAnsi="Calibri" w:cs="Calibri"/>
        </w:rPr>
        <w:t>.</w:t>
      </w:r>
      <w:r>
        <w:rPr>
          <w:rFonts w:ascii="Calibri" w:hAnsi="Calibri" w:cs="Calibri"/>
        </w:rPr>
        <w:t xml:space="preserve"> </w:t>
      </w:r>
      <w:r w:rsidR="00EB2658">
        <w:rPr>
          <w:rFonts w:ascii="Calibri" w:hAnsi="Calibri" w:cs="Calibri"/>
        </w:rPr>
        <w:t>S</w:t>
      </w:r>
      <w:r>
        <w:rPr>
          <w:rFonts w:ascii="Calibri" w:hAnsi="Calibri" w:cs="Calibri"/>
        </w:rPr>
        <w:t>ince the pandemic a lot of students have struggled to study online and have lost interest in their course or may be suffering from other personal issues from studying at home, therefore, by offering the correct training and support to teachers, they can develop their expertise, resilience and teaching strategies in order to work towards reforming learners experience, while also being committed and prepared to overcome challenging situations each day</w:t>
      </w:r>
      <w:r w:rsidR="00F44456">
        <w:rPr>
          <w:rFonts w:ascii="Calibri" w:hAnsi="Calibri" w:cs="Calibri"/>
        </w:rPr>
        <w:t>, (Welsh Government, 2021)</w:t>
      </w:r>
      <w:r>
        <w:rPr>
          <w:rFonts w:ascii="Calibri" w:hAnsi="Calibri" w:cs="Calibri"/>
        </w:rPr>
        <w:t>.</w:t>
      </w:r>
    </w:p>
    <w:p w14:paraId="711F3C25" w14:textId="565338EC" w:rsidR="00661519" w:rsidRDefault="00661519">
      <w:pPr>
        <w:rPr>
          <w:rFonts w:ascii="Calibri" w:hAnsi="Calibri" w:cs="Calibri"/>
        </w:rPr>
      </w:pPr>
    </w:p>
    <w:p w14:paraId="51BB9BB6" w14:textId="5142227D" w:rsidR="00661519" w:rsidRDefault="00661519">
      <w:pPr>
        <w:rPr>
          <w:rFonts w:ascii="Calibri" w:hAnsi="Calibri" w:cs="Calibri"/>
        </w:rPr>
      </w:pPr>
      <w:r>
        <w:rPr>
          <w:rFonts w:ascii="Calibri" w:hAnsi="Calibri" w:cs="Calibri"/>
        </w:rPr>
        <w:t>P</w:t>
      </w:r>
      <w:r w:rsidR="00880134">
        <w:rPr>
          <w:rFonts w:ascii="Calibri" w:hAnsi="Calibri" w:cs="Calibri"/>
        </w:rPr>
        <w:t xml:space="preserve">ost-compulsory </w:t>
      </w:r>
      <w:r>
        <w:rPr>
          <w:rFonts w:ascii="Calibri" w:hAnsi="Calibri" w:cs="Calibri"/>
        </w:rPr>
        <w:t>teachers can follow the guidelines of the secondary school</w:t>
      </w:r>
      <w:r w:rsidR="00081BF0">
        <w:rPr>
          <w:rFonts w:ascii="Calibri" w:hAnsi="Calibri" w:cs="Calibri"/>
        </w:rPr>
        <w:t xml:space="preserve"> handbook for practical approaches to behaviour within a classroom, these guidelines are for teachers who want to expand on their knowledge and expertise on managing behaviour and avoiding </w:t>
      </w:r>
      <w:r w:rsidR="00081BF0">
        <w:rPr>
          <w:rFonts w:ascii="Calibri" w:hAnsi="Calibri" w:cs="Calibri"/>
        </w:rPr>
        <w:lastRenderedPageBreak/>
        <w:t xml:space="preserve">misbehaviour from occurring. </w:t>
      </w:r>
      <w:r w:rsidR="0065137E">
        <w:rPr>
          <w:rFonts w:ascii="Calibri" w:hAnsi="Calibri" w:cs="Calibri"/>
        </w:rPr>
        <w:t xml:space="preserve">The resources are </w:t>
      </w:r>
      <w:r w:rsidR="00081BF0">
        <w:rPr>
          <w:rFonts w:ascii="Calibri" w:hAnsi="Calibri" w:cs="Calibri"/>
        </w:rPr>
        <w:t xml:space="preserve">provided for teachers who would like to support other staff members, for coaching and mentoring and providing ideas in order to address </w:t>
      </w:r>
      <w:r w:rsidR="0065137E">
        <w:rPr>
          <w:rFonts w:ascii="Calibri" w:hAnsi="Calibri" w:cs="Calibri"/>
        </w:rPr>
        <w:t>issues</w:t>
      </w:r>
      <w:r w:rsidR="00081BF0">
        <w:rPr>
          <w:rFonts w:ascii="Calibri" w:hAnsi="Calibri" w:cs="Calibri"/>
        </w:rPr>
        <w:t xml:space="preserve"> and difficulties. </w:t>
      </w:r>
      <w:r w:rsidR="0065137E">
        <w:rPr>
          <w:rFonts w:ascii="Calibri" w:hAnsi="Calibri" w:cs="Calibri"/>
        </w:rPr>
        <w:t xml:space="preserve">However, </w:t>
      </w:r>
      <w:r w:rsidR="006F1C75">
        <w:rPr>
          <w:rFonts w:ascii="Calibri" w:hAnsi="Calibri" w:cs="Calibri"/>
        </w:rPr>
        <w:t xml:space="preserve">even though </w:t>
      </w:r>
      <w:r w:rsidR="00880134">
        <w:rPr>
          <w:rFonts w:ascii="Calibri" w:hAnsi="Calibri" w:cs="Calibri"/>
        </w:rPr>
        <w:t xml:space="preserve">post-compulsory teachers </w:t>
      </w:r>
      <w:r w:rsidR="0065137E">
        <w:rPr>
          <w:rFonts w:ascii="Calibri" w:hAnsi="Calibri" w:cs="Calibri"/>
        </w:rPr>
        <w:t xml:space="preserve">can follow these </w:t>
      </w:r>
      <w:r w:rsidR="00880134">
        <w:rPr>
          <w:rFonts w:ascii="Calibri" w:hAnsi="Calibri" w:cs="Calibri"/>
        </w:rPr>
        <w:t xml:space="preserve">guidelines, </w:t>
      </w:r>
      <w:r w:rsidR="0065137E">
        <w:rPr>
          <w:rFonts w:ascii="Calibri" w:hAnsi="Calibri" w:cs="Calibri"/>
        </w:rPr>
        <w:t xml:space="preserve">it is still at secondary based classroom level, therefore, there is this teacher student </w:t>
      </w:r>
      <w:r w:rsidR="000F69CF">
        <w:rPr>
          <w:rFonts w:ascii="Calibri" w:hAnsi="Calibri" w:cs="Calibri"/>
        </w:rPr>
        <w:t>dynamic,</w:t>
      </w:r>
      <w:r w:rsidR="0065137E">
        <w:rPr>
          <w:rFonts w:ascii="Calibri" w:hAnsi="Calibri" w:cs="Calibri"/>
        </w:rPr>
        <w:t xml:space="preserve"> and it is aimed for under </w:t>
      </w:r>
      <w:r w:rsidR="004A791B">
        <w:rPr>
          <w:rFonts w:ascii="Calibri" w:hAnsi="Calibri" w:cs="Calibri"/>
        </w:rPr>
        <w:t>18-year-olds</w:t>
      </w:r>
      <w:r w:rsidR="00880134">
        <w:rPr>
          <w:rFonts w:ascii="Calibri" w:hAnsi="Calibri" w:cs="Calibri"/>
        </w:rPr>
        <w:t>.</w:t>
      </w:r>
      <w:r w:rsidR="0065137E">
        <w:rPr>
          <w:rFonts w:ascii="Calibri" w:hAnsi="Calibri" w:cs="Calibri"/>
        </w:rPr>
        <w:t xml:space="preserve"> </w:t>
      </w:r>
      <w:r w:rsidR="00880134">
        <w:rPr>
          <w:rFonts w:ascii="Calibri" w:hAnsi="Calibri" w:cs="Calibri"/>
        </w:rPr>
        <w:t>Moreover</w:t>
      </w:r>
      <w:r w:rsidR="0065137E">
        <w:rPr>
          <w:rFonts w:ascii="Calibri" w:hAnsi="Calibri" w:cs="Calibri"/>
        </w:rPr>
        <w:t>, the behaviour could vary between adults and children, post</w:t>
      </w:r>
      <w:r w:rsidR="00B85D4B">
        <w:rPr>
          <w:rFonts w:ascii="Calibri" w:hAnsi="Calibri" w:cs="Calibri"/>
        </w:rPr>
        <w:t>-compulsory</w:t>
      </w:r>
      <w:r w:rsidR="0065137E">
        <w:rPr>
          <w:rFonts w:ascii="Calibri" w:hAnsi="Calibri" w:cs="Calibri"/>
        </w:rPr>
        <w:t xml:space="preserve"> students may have different needs, experiences and abilities, therefore, a handbook should be published which focuse</w:t>
      </w:r>
      <w:r w:rsidR="00B85D4B">
        <w:rPr>
          <w:rFonts w:ascii="Calibri" w:hAnsi="Calibri" w:cs="Calibri"/>
        </w:rPr>
        <w:t>s</w:t>
      </w:r>
      <w:r w:rsidR="0065137E">
        <w:rPr>
          <w:rFonts w:ascii="Calibri" w:hAnsi="Calibri" w:cs="Calibri"/>
        </w:rPr>
        <w:t xml:space="preserve"> on a pos</w:t>
      </w:r>
      <w:r w:rsidR="00B85D4B">
        <w:rPr>
          <w:rFonts w:ascii="Calibri" w:hAnsi="Calibri" w:cs="Calibri"/>
        </w:rPr>
        <w:t>t-compulsory</w:t>
      </w:r>
      <w:r w:rsidR="0065137E">
        <w:rPr>
          <w:rFonts w:ascii="Calibri" w:hAnsi="Calibri" w:cs="Calibri"/>
        </w:rPr>
        <w:t xml:space="preserve"> classroom level</w:t>
      </w:r>
      <w:r w:rsidR="0087664E">
        <w:rPr>
          <w:rFonts w:ascii="Calibri" w:hAnsi="Calibri" w:cs="Calibri"/>
        </w:rPr>
        <w:t>, (Welsh Assembly Government, 2010b)</w:t>
      </w:r>
      <w:r w:rsidR="0065137E">
        <w:rPr>
          <w:rFonts w:ascii="Calibri" w:hAnsi="Calibri" w:cs="Calibri"/>
        </w:rPr>
        <w:t xml:space="preserve">. </w:t>
      </w:r>
    </w:p>
    <w:p w14:paraId="051E2889" w14:textId="77777777" w:rsidR="00F839A7" w:rsidRDefault="00F839A7">
      <w:pPr>
        <w:rPr>
          <w:rFonts w:ascii="Calibri" w:hAnsi="Calibri" w:cs="Calibri"/>
        </w:rPr>
      </w:pPr>
    </w:p>
    <w:p w14:paraId="6A048369" w14:textId="11A49E78" w:rsidR="008F2193" w:rsidRPr="008706CA" w:rsidRDefault="008F2193">
      <w:pPr>
        <w:rPr>
          <w:rFonts w:ascii="Calibri" w:hAnsi="Calibri" w:cs="Calibri"/>
        </w:rPr>
      </w:pPr>
      <w:r>
        <w:rPr>
          <w:rFonts w:ascii="Calibri" w:hAnsi="Calibri" w:cs="Calibri"/>
        </w:rPr>
        <w:t xml:space="preserve">Bromley (2017) argues that post-16 </w:t>
      </w:r>
      <w:proofErr w:type="gramStart"/>
      <w:r>
        <w:rPr>
          <w:rFonts w:ascii="Calibri" w:hAnsi="Calibri" w:cs="Calibri"/>
        </w:rPr>
        <w:t>teaching</w:t>
      </w:r>
      <w:proofErr w:type="gramEnd"/>
      <w:r>
        <w:rPr>
          <w:rFonts w:ascii="Calibri" w:hAnsi="Calibri" w:cs="Calibri"/>
        </w:rPr>
        <w:t xml:space="preserve"> and learning is unique from secondary and primary, as students who are of a certain age recognise their own preferences and can reflect on themselves and their behaviour, this includes, which teaching styles best suit them and to be able to ignore any undesired behaviour and be logical in decision making which is in their best interest and the best interests of the class. He believes the best strategies for behaviour management and learning engagement are, keeping classrooms small, therefore, the teacher has sufficient time with learners</w:t>
      </w:r>
      <w:r w:rsidR="00215FD4">
        <w:rPr>
          <w:rFonts w:ascii="Calibri" w:hAnsi="Calibri" w:cs="Calibri"/>
        </w:rPr>
        <w:t>. Additionally,</w:t>
      </w:r>
      <w:r>
        <w:rPr>
          <w:rFonts w:ascii="Calibri" w:hAnsi="Calibri" w:cs="Calibri"/>
        </w:rPr>
        <w:t xml:space="preserve"> </w:t>
      </w:r>
      <w:r w:rsidR="00F839A7">
        <w:rPr>
          <w:rFonts w:ascii="Calibri" w:hAnsi="Calibri" w:cs="Calibri"/>
        </w:rPr>
        <w:t xml:space="preserve">the </w:t>
      </w:r>
      <w:r>
        <w:rPr>
          <w:rFonts w:ascii="Calibri" w:hAnsi="Calibri" w:cs="Calibri"/>
        </w:rPr>
        <w:t>teacher foster</w:t>
      </w:r>
      <w:r w:rsidR="00215FD4">
        <w:rPr>
          <w:rFonts w:ascii="Calibri" w:hAnsi="Calibri" w:cs="Calibri"/>
        </w:rPr>
        <w:t>ing</w:t>
      </w:r>
      <w:r>
        <w:rPr>
          <w:rFonts w:ascii="Calibri" w:hAnsi="Calibri" w:cs="Calibri"/>
        </w:rPr>
        <w:t xml:space="preserve"> a supportive classroom environment, </w:t>
      </w:r>
      <w:r w:rsidR="00215FD4">
        <w:rPr>
          <w:rFonts w:ascii="Calibri" w:hAnsi="Calibri" w:cs="Calibri"/>
        </w:rPr>
        <w:t>for</w:t>
      </w:r>
      <w:r>
        <w:rPr>
          <w:rFonts w:ascii="Calibri" w:hAnsi="Calibri" w:cs="Calibri"/>
        </w:rPr>
        <w:t xml:space="preserve"> students to ask for help from them and their peers</w:t>
      </w:r>
      <w:r w:rsidR="00215FD4">
        <w:rPr>
          <w:rFonts w:ascii="Calibri" w:hAnsi="Calibri" w:cs="Calibri"/>
        </w:rPr>
        <w:t xml:space="preserve"> and </w:t>
      </w:r>
      <w:r>
        <w:rPr>
          <w:rFonts w:ascii="Calibri" w:hAnsi="Calibri" w:cs="Calibri"/>
        </w:rPr>
        <w:t>make learning fun but practical</w:t>
      </w:r>
      <w:r w:rsidR="00215FD4">
        <w:rPr>
          <w:rFonts w:ascii="Calibri" w:hAnsi="Calibri" w:cs="Calibri"/>
        </w:rPr>
        <w:t>. Furthermore,</w:t>
      </w:r>
      <w:r>
        <w:rPr>
          <w:rFonts w:ascii="Calibri" w:hAnsi="Calibri" w:cs="Calibri"/>
        </w:rPr>
        <w:t xml:space="preserve"> teachers should be passionate about teaching and passionate about making the students succeed</w:t>
      </w:r>
      <w:r w:rsidR="00F839A7">
        <w:rPr>
          <w:rFonts w:ascii="Calibri" w:hAnsi="Calibri" w:cs="Calibri"/>
        </w:rPr>
        <w:t>,</w:t>
      </w:r>
      <w:r>
        <w:rPr>
          <w:rFonts w:ascii="Calibri" w:hAnsi="Calibri" w:cs="Calibri"/>
        </w:rPr>
        <w:t xml:space="preserve"> this </w:t>
      </w:r>
      <w:r w:rsidR="00F839A7">
        <w:rPr>
          <w:rFonts w:ascii="Calibri" w:hAnsi="Calibri" w:cs="Calibri"/>
        </w:rPr>
        <w:t xml:space="preserve">in turn, </w:t>
      </w:r>
      <w:r>
        <w:rPr>
          <w:rFonts w:ascii="Calibri" w:hAnsi="Calibri" w:cs="Calibri"/>
        </w:rPr>
        <w:t>will improve motivation and attendance</w:t>
      </w:r>
      <w:r w:rsidR="00F839A7">
        <w:rPr>
          <w:rFonts w:ascii="Calibri" w:hAnsi="Calibri" w:cs="Calibri"/>
        </w:rPr>
        <w:t>. By using these strategies,</w:t>
      </w:r>
      <w:r>
        <w:rPr>
          <w:rFonts w:ascii="Calibri" w:hAnsi="Calibri" w:cs="Calibri"/>
        </w:rPr>
        <w:t xml:space="preserve"> the students</w:t>
      </w:r>
      <w:r w:rsidR="00F839A7">
        <w:rPr>
          <w:rFonts w:ascii="Calibri" w:hAnsi="Calibri" w:cs="Calibri"/>
        </w:rPr>
        <w:t xml:space="preserve"> will</w:t>
      </w:r>
      <w:r>
        <w:rPr>
          <w:rFonts w:ascii="Calibri" w:hAnsi="Calibri" w:cs="Calibri"/>
        </w:rPr>
        <w:t xml:space="preserve"> feel reassured and show willingness to learn</w:t>
      </w:r>
      <w:r w:rsidR="00F839A7">
        <w:rPr>
          <w:rFonts w:ascii="Calibri" w:hAnsi="Calibri" w:cs="Calibri"/>
        </w:rPr>
        <w:t xml:space="preserve"> and engage</w:t>
      </w:r>
      <w:r>
        <w:rPr>
          <w:rFonts w:ascii="Calibri" w:hAnsi="Calibri" w:cs="Calibri"/>
        </w:rPr>
        <w:t>.</w:t>
      </w:r>
    </w:p>
    <w:p w14:paraId="45BC3293" w14:textId="5FECFDD4" w:rsidR="00C67DEC" w:rsidRPr="008706CA" w:rsidRDefault="00C67DEC">
      <w:pPr>
        <w:rPr>
          <w:rFonts w:ascii="Calibri" w:hAnsi="Calibri" w:cs="Calibri"/>
        </w:rPr>
      </w:pPr>
    </w:p>
    <w:p w14:paraId="21D29259" w14:textId="5A6F045A" w:rsidR="00C67DEC" w:rsidRPr="008706CA" w:rsidRDefault="00C93FA4">
      <w:pPr>
        <w:rPr>
          <w:rFonts w:ascii="Calibri" w:hAnsi="Calibri" w:cs="Calibri"/>
        </w:rPr>
      </w:pPr>
      <w:r w:rsidRPr="008706CA">
        <w:rPr>
          <w:rFonts w:ascii="Calibri" w:hAnsi="Calibri" w:cs="Calibri"/>
        </w:rPr>
        <w:t>Teachers need to follow legislation from the ALN Act and Equality Act 2010 in order to best deal with students with additional learning needs</w:t>
      </w:r>
      <w:r w:rsidR="00F839A7">
        <w:rPr>
          <w:rFonts w:ascii="Calibri" w:hAnsi="Calibri" w:cs="Calibri"/>
        </w:rPr>
        <w:t>,</w:t>
      </w:r>
      <w:r w:rsidRPr="008706CA">
        <w:rPr>
          <w:rFonts w:ascii="Calibri" w:hAnsi="Calibri" w:cs="Calibri"/>
        </w:rPr>
        <w:t xml:space="preserve"> </w:t>
      </w:r>
      <w:r w:rsidR="00F839A7">
        <w:rPr>
          <w:rFonts w:ascii="Calibri" w:hAnsi="Calibri" w:cs="Calibri"/>
        </w:rPr>
        <w:t>in</w:t>
      </w:r>
      <w:r w:rsidRPr="008706CA">
        <w:rPr>
          <w:rFonts w:ascii="Calibri" w:hAnsi="Calibri" w:cs="Calibri"/>
        </w:rPr>
        <w:t xml:space="preserve"> order to deal with challenging behaviour</w:t>
      </w:r>
      <w:r w:rsidR="004D50BA" w:rsidRPr="008706CA">
        <w:rPr>
          <w:rFonts w:ascii="Calibri" w:hAnsi="Calibri" w:cs="Calibri"/>
        </w:rPr>
        <w:t>.</w:t>
      </w:r>
      <w:r w:rsidR="001428E8" w:rsidRPr="008706CA">
        <w:rPr>
          <w:rFonts w:ascii="Calibri" w:hAnsi="Calibri" w:cs="Calibri"/>
        </w:rPr>
        <w:t xml:space="preserve"> All teachers are obligated to follow the guidelines of these acts, in order to ensure the student receives the support they require, while also ensuring that the student has the freedom to learn </w:t>
      </w:r>
      <w:r w:rsidR="00707DB1">
        <w:rPr>
          <w:rFonts w:ascii="Calibri" w:hAnsi="Calibri" w:cs="Calibri"/>
        </w:rPr>
        <w:t xml:space="preserve">by </w:t>
      </w:r>
      <w:r w:rsidR="001428E8" w:rsidRPr="008706CA">
        <w:rPr>
          <w:rFonts w:ascii="Calibri" w:hAnsi="Calibri" w:cs="Calibri"/>
        </w:rPr>
        <w:t>overcoming any barriers which they may be facing</w:t>
      </w:r>
      <w:r w:rsidR="00F9261B">
        <w:rPr>
          <w:rFonts w:ascii="Calibri" w:hAnsi="Calibri" w:cs="Calibri"/>
        </w:rPr>
        <w:t xml:space="preserve">, </w:t>
      </w:r>
      <w:r w:rsidR="004F6B90">
        <w:rPr>
          <w:rFonts w:ascii="Calibri" w:hAnsi="Calibri" w:cs="Calibri"/>
        </w:rPr>
        <w:t>(Hills, (2017)</w:t>
      </w:r>
      <w:r w:rsidR="00032CD0">
        <w:rPr>
          <w:rFonts w:ascii="Calibri" w:hAnsi="Calibri" w:cs="Calibri"/>
        </w:rPr>
        <w:t>.</w:t>
      </w:r>
      <w:r w:rsidR="000B2BA8">
        <w:rPr>
          <w:rFonts w:ascii="Calibri" w:hAnsi="Calibri" w:cs="Calibri"/>
        </w:rPr>
        <w:t xml:space="preserve"> </w:t>
      </w:r>
    </w:p>
    <w:p w14:paraId="52EF69B6" w14:textId="45B752BE" w:rsidR="00016073" w:rsidRPr="008706CA" w:rsidRDefault="00016073">
      <w:pPr>
        <w:rPr>
          <w:rFonts w:ascii="Calibri" w:hAnsi="Calibri" w:cs="Calibri"/>
        </w:rPr>
      </w:pPr>
    </w:p>
    <w:p w14:paraId="24EE24E2" w14:textId="5EADA369" w:rsidR="00016073" w:rsidRPr="008706CA" w:rsidRDefault="00016073">
      <w:pPr>
        <w:rPr>
          <w:rFonts w:ascii="Calibri" w:hAnsi="Calibri" w:cs="Calibri"/>
        </w:rPr>
      </w:pPr>
      <w:r w:rsidRPr="008706CA">
        <w:rPr>
          <w:rFonts w:ascii="Calibri" w:hAnsi="Calibri" w:cs="Calibri"/>
        </w:rPr>
        <w:t xml:space="preserve">Transactional </w:t>
      </w:r>
      <w:r w:rsidR="003C7C33">
        <w:rPr>
          <w:rFonts w:ascii="Calibri" w:hAnsi="Calibri" w:cs="Calibri"/>
        </w:rPr>
        <w:t>A</w:t>
      </w:r>
      <w:r w:rsidRPr="008706CA">
        <w:rPr>
          <w:rFonts w:ascii="Calibri" w:hAnsi="Calibri" w:cs="Calibri"/>
        </w:rPr>
        <w:t xml:space="preserve">nalysis </w:t>
      </w:r>
      <w:r w:rsidR="003C7C33">
        <w:rPr>
          <w:rFonts w:ascii="Calibri" w:hAnsi="Calibri" w:cs="Calibri"/>
        </w:rPr>
        <w:t>T</w:t>
      </w:r>
      <w:r w:rsidRPr="008706CA">
        <w:rPr>
          <w:rFonts w:ascii="Calibri" w:hAnsi="Calibri" w:cs="Calibri"/>
        </w:rPr>
        <w:t>heory is a theory and method of therapy where</w:t>
      </w:r>
      <w:r w:rsidR="00661519">
        <w:rPr>
          <w:rFonts w:ascii="Calibri" w:hAnsi="Calibri" w:cs="Calibri"/>
        </w:rPr>
        <w:t xml:space="preserve"> </w:t>
      </w:r>
      <w:r w:rsidRPr="008706CA">
        <w:rPr>
          <w:rFonts w:ascii="Calibri" w:hAnsi="Calibri" w:cs="Calibri"/>
        </w:rPr>
        <w:t xml:space="preserve">social interactions are analysed to determine the ego state of the communicator, whether parent-like, adult-like or childlike, as a teacher it is professional and appropriate to stay in the adult stage, in order to best deal with challenging behaviour and learner engagement. </w:t>
      </w:r>
      <w:r w:rsidR="003C7C33">
        <w:rPr>
          <w:rFonts w:ascii="Calibri" w:hAnsi="Calibri" w:cs="Calibri"/>
        </w:rPr>
        <w:t>The adult stage is the mature stage where you speak to students rationally and resolve the issue with a solution and find the root of the problem, rather than shouting or intimidating the student</w:t>
      </w:r>
      <w:r w:rsidR="00CB1675">
        <w:rPr>
          <w:rFonts w:ascii="Calibri" w:hAnsi="Calibri" w:cs="Calibri"/>
        </w:rPr>
        <w:t>, (Murrey, 20</w:t>
      </w:r>
      <w:r w:rsidR="00A34769">
        <w:rPr>
          <w:rFonts w:ascii="Calibri" w:hAnsi="Calibri" w:cs="Calibri"/>
        </w:rPr>
        <w:t>21</w:t>
      </w:r>
      <w:r w:rsidR="00CB1675">
        <w:rPr>
          <w:rFonts w:ascii="Calibri" w:hAnsi="Calibri" w:cs="Calibri"/>
        </w:rPr>
        <w:t>).</w:t>
      </w:r>
      <w:r w:rsidR="003C7C33">
        <w:rPr>
          <w:rFonts w:ascii="Calibri" w:hAnsi="Calibri" w:cs="Calibri"/>
        </w:rPr>
        <w:t xml:space="preserve"> </w:t>
      </w:r>
    </w:p>
    <w:p w14:paraId="384E4A70" w14:textId="2E8A6ECC" w:rsidR="004D50BA" w:rsidRPr="008706CA" w:rsidRDefault="004D50BA">
      <w:pPr>
        <w:rPr>
          <w:rFonts w:ascii="Calibri" w:hAnsi="Calibri" w:cs="Calibri"/>
        </w:rPr>
      </w:pPr>
    </w:p>
    <w:p w14:paraId="0FC96639" w14:textId="7006D95E" w:rsidR="004D50BA" w:rsidRDefault="004D50BA">
      <w:pPr>
        <w:rPr>
          <w:rFonts w:ascii="Calibri" w:hAnsi="Calibri" w:cs="Calibri"/>
        </w:rPr>
      </w:pPr>
      <w:r w:rsidRPr="008706CA">
        <w:rPr>
          <w:rFonts w:ascii="Calibri" w:hAnsi="Calibri" w:cs="Calibri"/>
        </w:rPr>
        <w:t xml:space="preserve">In a post-compulsory classroom is it a lot more </w:t>
      </w:r>
      <w:r w:rsidR="00443DCF" w:rsidRPr="008706CA">
        <w:rPr>
          <w:rFonts w:ascii="Calibri" w:hAnsi="Calibri" w:cs="Calibri"/>
        </w:rPr>
        <w:t>student-based</w:t>
      </w:r>
      <w:r w:rsidRPr="008706CA">
        <w:rPr>
          <w:rFonts w:ascii="Calibri" w:hAnsi="Calibri" w:cs="Calibri"/>
        </w:rPr>
        <w:t xml:space="preserve"> learning, therefore, giving students the freedom of choice of how they learn, self-direct learning can be powerful as students feel more motivated to learn rather than being forced and feel a sense of achievement</w:t>
      </w:r>
      <w:r w:rsidR="00E11ADC">
        <w:rPr>
          <w:rFonts w:ascii="Calibri" w:hAnsi="Calibri" w:cs="Calibri"/>
        </w:rPr>
        <w:t>, (Lawrence, 2019)</w:t>
      </w:r>
      <w:r w:rsidRPr="008706CA">
        <w:rPr>
          <w:rFonts w:ascii="Calibri" w:hAnsi="Calibri" w:cs="Calibri"/>
        </w:rPr>
        <w:t xml:space="preserve">. This meets professional standards of </w:t>
      </w:r>
      <w:r w:rsidR="00443DCF" w:rsidRPr="008706CA">
        <w:rPr>
          <w:rFonts w:ascii="Calibri" w:hAnsi="Calibri" w:cs="Calibri"/>
        </w:rPr>
        <w:t xml:space="preserve">building positive relationships while also ensuring dignity and courtesy towards everyone and respecting their views and opinions, </w:t>
      </w:r>
      <w:r w:rsidR="00E11ADC">
        <w:rPr>
          <w:rFonts w:ascii="Calibri" w:hAnsi="Calibri" w:cs="Calibri"/>
        </w:rPr>
        <w:t>(</w:t>
      </w:r>
      <w:r w:rsidR="00443DCF" w:rsidRPr="008706CA">
        <w:rPr>
          <w:rFonts w:ascii="Calibri" w:hAnsi="Calibri" w:cs="Calibri"/>
        </w:rPr>
        <w:t>Department of Education</w:t>
      </w:r>
      <w:r w:rsidR="00E11ADC">
        <w:rPr>
          <w:rFonts w:ascii="Calibri" w:hAnsi="Calibri" w:cs="Calibri"/>
        </w:rPr>
        <w:t>,</w:t>
      </w:r>
      <w:r w:rsidR="00443DCF" w:rsidRPr="008706CA">
        <w:rPr>
          <w:rFonts w:ascii="Calibri" w:hAnsi="Calibri" w:cs="Calibri"/>
        </w:rPr>
        <w:t xml:space="preserve"> </w:t>
      </w:r>
      <w:r w:rsidR="00E11ADC">
        <w:rPr>
          <w:rFonts w:ascii="Calibri" w:hAnsi="Calibri" w:cs="Calibri"/>
        </w:rPr>
        <w:t>2</w:t>
      </w:r>
      <w:r w:rsidR="00443DCF" w:rsidRPr="008706CA">
        <w:rPr>
          <w:rFonts w:ascii="Calibri" w:hAnsi="Calibri" w:cs="Calibri"/>
        </w:rPr>
        <w:t>0</w:t>
      </w:r>
      <w:r w:rsidR="006F1C75">
        <w:rPr>
          <w:rFonts w:ascii="Calibri" w:hAnsi="Calibri" w:cs="Calibri"/>
        </w:rPr>
        <w:t>21</w:t>
      </w:r>
      <w:r w:rsidR="00443DCF" w:rsidRPr="008706CA">
        <w:rPr>
          <w:rFonts w:ascii="Calibri" w:hAnsi="Calibri" w:cs="Calibri"/>
        </w:rPr>
        <w:t>).</w:t>
      </w:r>
    </w:p>
    <w:p w14:paraId="51CDE1D6" w14:textId="625D9DCA" w:rsidR="00032CD0" w:rsidRDefault="00032CD0">
      <w:pPr>
        <w:rPr>
          <w:rFonts w:ascii="Calibri" w:hAnsi="Calibri" w:cs="Calibri"/>
        </w:rPr>
      </w:pPr>
    </w:p>
    <w:p w14:paraId="3C7B406D" w14:textId="77777777" w:rsidR="00032CD0" w:rsidRPr="008706CA" w:rsidRDefault="00032CD0">
      <w:pPr>
        <w:rPr>
          <w:rFonts w:ascii="Calibri" w:hAnsi="Calibri" w:cs="Calibri"/>
        </w:rPr>
      </w:pPr>
    </w:p>
    <w:p w14:paraId="57E22E3C" w14:textId="4ADE5705" w:rsidR="00BF35D6" w:rsidRDefault="00BF35D6">
      <w:pPr>
        <w:rPr>
          <w:rFonts w:ascii="Calibri" w:hAnsi="Calibri" w:cs="Calibri"/>
        </w:rPr>
      </w:pPr>
    </w:p>
    <w:p w14:paraId="4EBD309C" w14:textId="77777777" w:rsidR="006D6EBD" w:rsidRDefault="006D6EBD">
      <w:pPr>
        <w:rPr>
          <w:rFonts w:ascii="Calibri" w:hAnsi="Calibri" w:cs="Calibri"/>
        </w:rPr>
      </w:pPr>
    </w:p>
    <w:p w14:paraId="0187157D" w14:textId="630C6EF5" w:rsidR="00BF35D6" w:rsidRDefault="00BF35D6">
      <w:pPr>
        <w:rPr>
          <w:rFonts w:ascii="Calibri" w:hAnsi="Calibri" w:cs="Calibri"/>
        </w:rPr>
      </w:pPr>
      <w:r>
        <w:rPr>
          <w:rFonts w:ascii="Calibri" w:hAnsi="Calibri" w:cs="Calibri"/>
        </w:rPr>
        <w:lastRenderedPageBreak/>
        <w:t>Part 2</w:t>
      </w:r>
    </w:p>
    <w:p w14:paraId="6F098C89" w14:textId="109F1C3E" w:rsidR="00BF35D6" w:rsidRDefault="00BF35D6">
      <w:pPr>
        <w:rPr>
          <w:rFonts w:ascii="Calibri" w:hAnsi="Calibri" w:cs="Calibri"/>
        </w:rPr>
      </w:pPr>
    </w:p>
    <w:p w14:paraId="430B3337" w14:textId="5920F1DC" w:rsidR="00A30C5C" w:rsidRPr="00A30C5C" w:rsidRDefault="00A30C5C">
      <w:pPr>
        <w:rPr>
          <w:rFonts w:ascii="Calibri" w:hAnsi="Calibri" w:cs="Calibri"/>
          <w:u w:val="single"/>
        </w:rPr>
      </w:pPr>
      <w:r w:rsidRPr="00A30C5C">
        <w:rPr>
          <w:rFonts w:ascii="Calibri" w:hAnsi="Calibri" w:cs="Calibri"/>
          <w:u w:val="single"/>
        </w:rPr>
        <w:t xml:space="preserve">Introduction </w:t>
      </w:r>
    </w:p>
    <w:p w14:paraId="65E6B642" w14:textId="5EEAE2C8" w:rsidR="00A30C5C" w:rsidRDefault="00BF35D6">
      <w:pPr>
        <w:rPr>
          <w:rFonts w:ascii="Calibri" w:hAnsi="Calibri" w:cs="Calibri"/>
        </w:rPr>
      </w:pPr>
      <w:r>
        <w:rPr>
          <w:rFonts w:ascii="Calibri" w:hAnsi="Calibri" w:cs="Calibri"/>
        </w:rPr>
        <w:t xml:space="preserve">In order to improve on my own personal professional development, I will be using </w:t>
      </w:r>
      <w:r w:rsidR="006D6EBD">
        <w:rPr>
          <w:rFonts w:ascii="Calibri" w:hAnsi="Calibri" w:cs="Calibri"/>
        </w:rPr>
        <w:t>Gibbs</w:t>
      </w:r>
      <w:r>
        <w:rPr>
          <w:rFonts w:ascii="Calibri" w:hAnsi="Calibri" w:cs="Calibri"/>
        </w:rPr>
        <w:t xml:space="preserve"> reflective model in order to reflect on observations of two lecturers</w:t>
      </w:r>
      <w:r w:rsidR="006F1C75">
        <w:rPr>
          <w:rFonts w:ascii="Calibri" w:hAnsi="Calibri" w:cs="Calibri"/>
        </w:rPr>
        <w:t>,</w:t>
      </w:r>
      <w:r>
        <w:rPr>
          <w:rFonts w:ascii="Calibri" w:hAnsi="Calibri" w:cs="Calibri"/>
        </w:rPr>
        <w:t xml:space="preserve"> while also reflecting on my own teaching lesson. The aim of the reflective observations is how to achieve effective behaviour management and classroom engagement. </w:t>
      </w:r>
      <w:r w:rsidR="006D6EBD">
        <w:rPr>
          <w:rFonts w:ascii="Calibri" w:hAnsi="Calibri" w:cs="Calibri"/>
        </w:rPr>
        <w:t>I will be touching upon professional standards through my reflective account</w:t>
      </w:r>
      <w:r w:rsidR="00BD746B">
        <w:rPr>
          <w:rFonts w:ascii="Calibri" w:hAnsi="Calibri" w:cs="Calibri"/>
        </w:rPr>
        <w:t>, Gibbs (2001)</w:t>
      </w:r>
      <w:r w:rsidR="006D6EBD">
        <w:rPr>
          <w:rFonts w:ascii="Calibri" w:hAnsi="Calibri" w:cs="Calibri"/>
        </w:rPr>
        <w:t>.</w:t>
      </w:r>
    </w:p>
    <w:p w14:paraId="13F3F232" w14:textId="740B0691" w:rsidR="00A30C5C" w:rsidRDefault="00A30C5C">
      <w:pPr>
        <w:rPr>
          <w:rFonts w:ascii="Calibri" w:hAnsi="Calibri" w:cs="Calibri"/>
        </w:rPr>
      </w:pPr>
    </w:p>
    <w:p w14:paraId="2564EC7E" w14:textId="74917AA4" w:rsidR="00A30C5C" w:rsidRPr="00A30C5C" w:rsidRDefault="00A30C5C">
      <w:pPr>
        <w:rPr>
          <w:rFonts w:ascii="Calibri" w:hAnsi="Calibri" w:cs="Calibri"/>
          <w:u w:val="single"/>
        </w:rPr>
      </w:pPr>
      <w:r w:rsidRPr="00A30C5C">
        <w:rPr>
          <w:rFonts w:ascii="Calibri" w:hAnsi="Calibri" w:cs="Calibri"/>
          <w:u w:val="single"/>
        </w:rPr>
        <w:t>Description</w:t>
      </w:r>
    </w:p>
    <w:p w14:paraId="54B81676" w14:textId="5C751D5A" w:rsidR="00411606" w:rsidRDefault="00411606">
      <w:pPr>
        <w:rPr>
          <w:rFonts w:ascii="Calibri" w:hAnsi="Calibri" w:cs="Calibri"/>
        </w:rPr>
      </w:pPr>
      <w:r>
        <w:rPr>
          <w:rFonts w:ascii="Calibri" w:hAnsi="Calibri" w:cs="Calibri"/>
        </w:rPr>
        <w:t>Tutor A was teaching contemporary issues, the students were</w:t>
      </w:r>
      <w:r w:rsidR="00FF1E1F">
        <w:rPr>
          <w:rFonts w:ascii="Calibri" w:hAnsi="Calibri" w:cs="Calibri"/>
        </w:rPr>
        <w:t xml:space="preserve"> studying</w:t>
      </w:r>
      <w:r>
        <w:rPr>
          <w:rFonts w:ascii="Calibri" w:hAnsi="Calibri" w:cs="Calibri"/>
        </w:rPr>
        <w:t xml:space="preserve"> Policing and Public Services</w:t>
      </w:r>
      <w:r w:rsidR="00FF1E1F">
        <w:rPr>
          <w:rFonts w:ascii="Calibri" w:hAnsi="Calibri" w:cs="Calibri"/>
        </w:rPr>
        <w:t xml:space="preserve">, </w:t>
      </w:r>
      <w:r>
        <w:rPr>
          <w:rFonts w:ascii="Calibri" w:hAnsi="Calibri" w:cs="Calibri"/>
        </w:rPr>
        <w:t xml:space="preserve">there were around 15. Tutor B was teaching </w:t>
      </w:r>
      <w:r w:rsidR="006D6EBD">
        <w:rPr>
          <w:rFonts w:ascii="Calibri" w:hAnsi="Calibri" w:cs="Calibri"/>
        </w:rPr>
        <w:t>C</w:t>
      </w:r>
      <w:r>
        <w:rPr>
          <w:rFonts w:ascii="Calibri" w:hAnsi="Calibri" w:cs="Calibri"/>
        </w:rPr>
        <w:t xml:space="preserve">onducting </w:t>
      </w:r>
      <w:r w:rsidR="006D6EBD">
        <w:rPr>
          <w:rFonts w:ascii="Calibri" w:hAnsi="Calibri" w:cs="Calibri"/>
        </w:rPr>
        <w:t>I</w:t>
      </w:r>
      <w:r>
        <w:rPr>
          <w:rFonts w:ascii="Calibri" w:hAnsi="Calibri" w:cs="Calibri"/>
        </w:rPr>
        <w:t xml:space="preserve">nvestigations to Policing </w:t>
      </w:r>
      <w:r w:rsidR="006F1C75">
        <w:rPr>
          <w:rFonts w:ascii="Calibri" w:hAnsi="Calibri" w:cs="Calibri"/>
        </w:rPr>
        <w:t>students</w:t>
      </w:r>
      <w:r>
        <w:rPr>
          <w:rFonts w:ascii="Calibri" w:hAnsi="Calibri" w:cs="Calibri"/>
        </w:rPr>
        <w:t xml:space="preserve">, there were around 10 of them. I was teaching Criminal Justice and </w:t>
      </w:r>
      <w:r w:rsidR="006F1C75">
        <w:rPr>
          <w:rFonts w:ascii="Calibri" w:hAnsi="Calibri" w:cs="Calibri"/>
        </w:rPr>
        <w:t>V</w:t>
      </w:r>
      <w:r>
        <w:rPr>
          <w:rFonts w:ascii="Calibri" w:hAnsi="Calibri" w:cs="Calibri"/>
        </w:rPr>
        <w:t>ictimisation,</w:t>
      </w:r>
      <w:r w:rsidR="00FF1E1F">
        <w:rPr>
          <w:rFonts w:ascii="Calibri" w:hAnsi="Calibri" w:cs="Calibri"/>
        </w:rPr>
        <w:t xml:space="preserve"> they students were studying Policing and Criminology, </w:t>
      </w:r>
      <w:r>
        <w:rPr>
          <w:rFonts w:ascii="Calibri" w:hAnsi="Calibri" w:cs="Calibri"/>
        </w:rPr>
        <w:t xml:space="preserve">there is around 15 students in the class. Tutor A spoke about historical factors and how issues are still here, including police corruption and poverty, tutor B spoke about offensive weapons and the consequences to carrying them in a public place and I taught fear of crime, vulnerability and elderly abuse, all observations were conducted in a university and classroom environment. </w:t>
      </w:r>
    </w:p>
    <w:p w14:paraId="20027E96" w14:textId="0C1AEEC6" w:rsidR="00411606" w:rsidRDefault="00411606">
      <w:pPr>
        <w:rPr>
          <w:rFonts w:ascii="Calibri" w:hAnsi="Calibri" w:cs="Calibri"/>
        </w:rPr>
      </w:pPr>
    </w:p>
    <w:p w14:paraId="0046EBE3" w14:textId="397EB45B" w:rsidR="00A30C5C" w:rsidRPr="00A30C5C" w:rsidRDefault="00A30C5C">
      <w:pPr>
        <w:rPr>
          <w:rFonts w:ascii="Calibri" w:hAnsi="Calibri" w:cs="Calibri"/>
          <w:u w:val="single"/>
        </w:rPr>
      </w:pPr>
      <w:r w:rsidRPr="00A30C5C">
        <w:rPr>
          <w:rFonts w:ascii="Calibri" w:hAnsi="Calibri" w:cs="Calibri"/>
          <w:u w:val="single"/>
        </w:rPr>
        <w:t>Feelings</w:t>
      </w:r>
    </w:p>
    <w:p w14:paraId="5D0E8F4E" w14:textId="39A1946A" w:rsidR="00A30C5C" w:rsidRDefault="00795430">
      <w:pPr>
        <w:rPr>
          <w:rFonts w:ascii="Calibri" w:hAnsi="Calibri" w:cs="Calibri"/>
        </w:rPr>
      </w:pPr>
      <w:r>
        <w:rPr>
          <w:rFonts w:ascii="Calibri" w:hAnsi="Calibri" w:cs="Calibri"/>
        </w:rPr>
        <w:t>I felt excited to observe and reflect on behaviour and class engagement as it develops my expertise and shows me how different approaches best suit different learners and classes. I</w:t>
      </w:r>
      <w:r w:rsidR="005727A3">
        <w:rPr>
          <w:rFonts w:ascii="Calibri" w:hAnsi="Calibri" w:cs="Calibri"/>
        </w:rPr>
        <w:t xml:space="preserve"> also feel confident that I will learn and develop on my own teaching experience and use these observations as guidelines for my placement setting. </w:t>
      </w:r>
    </w:p>
    <w:p w14:paraId="514BFA18" w14:textId="77777777" w:rsidR="00795430" w:rsidRDefault="00795430">
      <w:pPr>
        <w:rPr>
          <w:rFonts w:ascii="Calibri" w:hAnsi="Calibri" w:cs="Calibri"/>
        </w:rPr>
      </w:pPr>
    </w:p>
    <w:p w14:paraId="6B2CD4C2" w14:textId="1631A527" w:rsidR="00670D32" w:rsidRPr="00A30C5C" w:rsidRDefault="00A30C5C">
      <w:pPr>
        <w:rPr>
          <w:rFonts w:ascii="Calibri" w:hAnsi="Calibri" w:cs="Calibri"/>
          <w:u w:val="single"/>
        </w:rPr>
      </w:pPr>
      <w:r w:rsidRPr="00A30C5C">
        <w:rPr>
          <w:rFonts w:ascii="Calibri" w:hAnsi="Calibri" w:cs="Calibri"/>
          <w:u w:val="single"/>
        </w:rPr>
        <w:t>Evaluation</w:t>
      </w:r>
    </w:p>
    <w:p w14:paraId="1F5F6A97" w14:textId="7CFEF474" w:rsidR="00670D32" w:rsidRDefault="00670D32">
      <w:pPr>
        <w:rPr>
          <w:rFonts w:ascii="Calibri" w:hAnsi="Calibri" w:cs="Calibri"/>
        </w:rPr>
      </w:pPr>
      <w:r>
        <w:rPr>
          <w:rFonts w:ascii="Calibri" w:hAnsi="Calibri" w:cs="Calibri"/>
        </w:rPr>
        <w:t>Tutor A spoke in a loud but clear tone of voice, A showed enthusiasm</w:t>
      </w:r>
      <w:r w:rsidR="00FF1E1F">
        <w:rPr>
          <w:rFonts w:ascii="Calibri" w:hAnsi="Calibri" w:cs="Calibri"/>
        </w:rPr>
        <w:t xml:space="preserve"> by</w:t>
      </w:r>
      <w:r>
        <w:rPr>
          <w:rFonts w:ascii="Calibri" w:hAnsi="Calibri" w:cs="Calibri"/>
        </w:rPr>
        <w:t xml:space="preserve"> using hand gestures and moved around the class, this</w:t>
      </w:r>
      <w:r w:rsidR="00E219D4">
        <w:rPr>
          <w:rFonts w:ascii="Calibri" w:hAnsi="Calibri" w:cs="Calibri"/>
        </w:rPr>
        <w:t xml:space="preserve"> is a successful way of improving</w:t>
      </w:r>
      <w:r>
        <w:rPr>
          <w:rFonts w:ascii="Calibri" w:hAnsi="Calibri" w:cs="Calibri"/>
        </w:rPr>
        <w:t xml:space="preserve"> </w:t>
      </w:r>
      <w:r w:rsidR="001526FD">
        <w:rPr>
          <w:rFonts w:ascii="Calibri" w:hAnsi="Calibri" w:cs="Calibri"/>
        </w:rPr>
        <w:t>class’s</w:t>
      </w:r>
      <w:r>
        <w:rPr>
          <w:rFonts w:ascii="Calibri" w:hAnsi="Calibri" w:cs="Calibri"/>
        </w:rPr>
        <w:t xml:space="preserve"> engagement as all the students were watching and listening</w:t>
      </w:r>
      <w:r w:rsidR="00E219D4">
        <w:rPr>
          <w:rFonts w:ascii="Calibri" w:hAnsi="Calibri" w:cs="Calibri"/>
        </w:rPr>
        <w:t>, (Steineke, 2020)</w:t>
      </w:r>
      <w:r>
        <w:rPr>
          <w:rFonts w:ascii="Calibri" w:hAnsi="Calibri" w:cs="Calibri"/>
        </w:rPr>
        <w:t xml:space="preserve">. Tutor B also walked around the class, spoke with enthusiasm and changed their tone of voice, in order to keep the class engaged. </w:t>
      </w:r>
      <w:r w:rsidR="001526FD">
        <w:rPr>
          <w:rFonts w:ascii="Calibri" w:hAnsi="Calibri" w:cs="Calibri"/>
        </w:rPr>
        <w:t xml:space="preserve">However, I </w:t>
      </w:r>
      <w:r>
        <w:rPr>
          <w:rFonts w:ascii="Calibri" w:hAnsi="Calibri" w:cs="Calibri"/>
        </w:rPr>
        <w:t>still</w:t>
      </w:r>
      <w:r w:rsidR="001526FD">
        <w:rPr>
          <w:rFonts w:ascii="Calibri" w:hAnsi="Calibri" w:cs="Calibri"/>
        </w:rPr>
        <w:t xml:space="preserve"> can</w:t>
      </w:r>
      <w:r>
        <w:rPr>
          <w:rFonts w:ascii="Calibri" w:hAnsi="Calibri" w:cs="Calibri"/>
        </w:rPr>
        <w:t xml:space="preserve"> </w:t>
      </w:r>
      <w:r w:rsidR="00FF1E1F">
        <w:rPr>
          <w:rFonts w:ascii="Calibri" w:hAnsi="Calibri" w:cs="Calibri"/>
        </w:rPr>
        <w:t>feel</w:t>
      </w:r>
      <w:r>
        <w:rPr>
          <w:rFonts w:ascii="Calibri" w:hAnsi="Calibri" w:cs="Calibri"/>
        </w:rPr>
        <w:t xml:space="preserve"> quite nervous and tend to keep my voice one tone and stand still, in order to potentially improve interest and engagement I could learn and improve this</w:t>
      </w:r>
      <w:r w:rsidR="00F42289">
        <w:rPr>
          <w:rFonts w:ascii="Calibri" w:hAnsi="Calibri" w:cs="Calibri"/>
        </w:rPr>
        <w:t xml:space="preserve"> in my placement setting.</w:t>
      </w:r>
    </w:p>
    <w:p w14:paraId="438DDDC1" w14:textId="7DCFC902" w:rsidR="00411606" w:rsidRDefault="00411606">
      <w:pPr>
        <w:rPr>
          <w:rFonts w:ascii="Calibri" w:hAnsi="Calibri" w:cs="Calibri"/>
        </w:rPr>
      </w:pPr>
    </w:p>
    <w:p w14:paraId="51A96F6E" w14:textId="0B24E86D" w:rsidR="001526FD" w:rsidRDefault="001526FD">
      <w:pPr>
        <w:rPr>
          <w:rFonts w:ascii="Calibri" w:hAnsi="Calibri" w:cs="Calibri"/>
        </w:rPr>
      </w:pPr>
      <w:r>
        <w:rPr>
          <w:rFonts w:ascii="Calibri" w:hAnsi="Calibri" w:cs="Calibri"/>
        </w:rPr>
        <w:t>Tutor A was extremely knowledgeable on their subject, A did not use a power point, however, this was still proven to be effective as A did not need one, nearly every single student participated and answered a question. This shows that not all teachers need technology</w:t>
      </w:r>
      <w:r w:rsidR="00215FD4">
        <w:rPr>
          <w:rFonts w:ascii="Calibri" w:hAnsi="Calibri" w:cs="Calibri"/>
        </w:rPr>
        <w:t xml:space="preserve"> to improve pedagogy, </w:t>
      </w:r>
      <w:r>
        <w:rPr>
          <w:rFonts w:ascii="Calibri" w:hAnsi="Calibri" w:cs="Calibri"/>
        </w:rPr>
        <w:t xml:space="preserve">if a tutor is enthusiastic and is an expert on their subject, this shows that technology is not the only form of engaging students and ensuring positive behaviour. However, B used power point throughout the lesson and that was also effective in class engagement, B had full class participation also, with students engaging their input and answers. B used power point effectively by, not reading word for word on slides and being enthusiastic and expanding on points using their knowledge. I used power point within my </w:t>
      </w:r>
      <w:r w:rsidR="006F1C75">
        <w:rPr>
          <w:rFonts w:ascii="Calibri" w:hAnsi="Calibri" w:cs="Calibri"/>
        </w:rPr>
        <w:t>lesson,</w:t>
      </w:r>
      <w:r>
        <w:rPr>
          <w:rFonts w:ascii="Calibri" w:hAnsi="Calibri" w:cs="Calibri"/>
        </w:rPr>
        <w:t xml:space="preserve"> it was also effective in engaging the class, students answered questions and gave their input and I also expanded on my bullet points using my own knowledge. Technology can in fact compliment pedagogy in engaging students, however by observing A</w:t>
      </w:r>
      <w:r w:rsidR="00215FD4">
        <w:rPr>
          <w:rFonts w:ascii="Calibri" w:hAnsi="Calibri" w:cs="Calibri"/>
        </w:rPr>
        <w:t>,</w:t>
      </w:r>
      <w:r>
        <w:rPr>
          <w:rFonts w:ascii="Calibri" w:hAnsi="Calibri" w:cs="Calibri"/>
        </w:rPr>
        <w:t xml:space="preserve"> </w:t>
      </w:r>
      <w:r>
        <w:rPr>
          <w:rFonts w:ascii="Calibri" w:hAnsi="Calibri" w:cs="Calibri"/>
        </w:rPr>
        <w:lastRenderedPageBreak/>
        <w:t>I can argue that it does not need to be used on every lesson to engage students and promote participation</w:t>
      </w:r>
      <w:r w:rsidR="00BE0EF4">
        <w:rPr>
          <w:rFonts w:ascii="Calibri" w:hAnsi="Calibri" w:cs="Calibri"/>
        </w:rPr>
        <w:t>, (</w:t>
      </w:r>
      <w:proofErr w:type="spellStart"/>
      <w:r w:rsidR="00BE0EF4">
        <w:rPr>
          <w:rFonts w:ascii="Calibri" w:hAnsi="Calibri" w:cs="Calibri"/>
        </w:rPr>
        <w:t>Tirri</w:t>
      </w:r>
      <w:proofErr w:type="spellEnd"/>
      <w:r w:rsidR="00BE0EF4">
        <w:rPr>
          <w:rFonts w:ascii="Calibri" w:hAnsi="Calibri" w:cs="Calibri"/>
        </w:rPr>
        <w:t xml:space="preserve"> and Toom 2020)</w:t>
      </w:r>
      <w:r>
        <w:rPr>
          <w:rFonts w:ascii="Calibri" w:hAnsi="Calibri" w:cs="Calibri"/>
        </w:rPr>
        <w:t xml:space="preserve">.  </w:t>
      </w:r>
    </w:p>
    <w:p w14:paraId="6EADD1F8" w14:textId="16202596" w:rsidR="001526FD" w:rsidRDefault="001526FD">
      <w:pPr>
        <w:rPr>
          <w:rFonts w:ascii="Calibri" w:hAnsi="Calibri" w:cs="Calibri"/>
        </w:rPr>
      </w:pPr>
    </w:p>
    <w:p w14:paraId="6A4EB1EC" w14:textId="53B79EC0" w:rsidR="001526FD" w:rsidRDefault="0008034B">
      <w:pPr>
        <w:rPr>
          <w:rFonts w:ascii="Calibri" w:hAnsi="Calibri" w:cs="Calibri"/>
        </w:rPr>
      </w:pPr>
      <w:r>
        <w:rPr>
          <w:rFonts w:ascii="Calibri" w:hAnsi="Calibri" w:cs="Calibri"/>
        </w:rPr>
        <w:t>Bentham (2006) states that good body language and eye contact is key to being a good teacher, a</w:t>
      </w:r>
      <w:r w:rsidR="001526FD">
        <w:rPr>
          <w:rFonts w:ascii="Calibri" w:hAnsi="Calibri" w:cs="Calibri"/>
        </w:rPr>
        <w:t>fter observing myself and tutor A and B, I can see we all used eye contact and good body language throughout,</w:t>
      </w:r>
      <w:r w:rsidR="0045109F">
        <w:rPr>
          <w:rFonts w:ascii="Calibri" w:hAnsi="Calibri" w:cs="Calibri"/>
        </w:rPr>
        <w:t xml:space="preserve"> this was proven to be successful as the students responded to this by</w:t>
      </w:r>
      <w:r w:rsidR="001526FD">
        <w:rPr>
          <w:rFonts w:ascii="Calibri" w:hAnsi="Calibri" w:cs="Calibri"/>
        </w:rPr>
        <w:t xml:space="preserve"> show</w:t>
      </w:r>
      <w:r w:rsidR="0045109F">
        <w:rPr>
          <w:rFonts w:ascii="Calibri" w:hAnsi="Calibri" w:cs="Calibri"/>
        </w:rPr>
        <w:t>ing</w:t>
      </w:r>
      <w:r w:rsidR="001526FD">
        <w:rPr>
          <w:rFonts w:ascii="Calibri" w:hAnsi="Calibri" w:cs="Calibri"/>
        </w:rPr>
        <w:t xml:space="preserve"> good body language throughout, each student </w:t>
      </w:r>
      <w:r w:rsidR="00FF1E1F">
        <w:rPr>
          <w:rFonts w:ascii="Calibri" w:hAnsi="Calibri" w:cs="Calibri"/>
        </w:rPr>
        <w:t>had</w:t>
      </w:r>
      <w:r w:rsidR="001526FD">
        <w:rPr>
          <w:rFonts w:ascii="Calibri" w:hAnsi="Calibri" w:cs="Calibri"/>
        </w:rPr>
        <w:t xml:space="preserve"> tak</w:t>
      </w:r>
      <w:r w:rsidR="00FF1E1F">
        <w:rPr>
          <w:rFonts w:ascii="Calibri" w:hAnsi="Calibri" w:cs="Calibri"/>
        </w:rPr>
        <w:t>en</w:t>
      </w:r>
      <w:r w:rsidR="001526FD">
        <w:rPr>
          <w:rFonts w:ascii="Calibri" w:hAnsi="Calibri" w:cs="Calibri"/>
        </w:rPr>
        <w:t xml:space="preserve"> notes and it seemed like students were enjoying all the sessions</w:t>
      </w:r>
      <w:r w:rsidR="00FF1E1F">
        <w:rPr>
          <w:rFonts w:ascii="Calibri" w:hAnsi="Calibri" w:cs="Calibri"/>
        </w:rPr>
        <w:t xml:space="preserve">, there were smiles throughout even though the topics can be sensitive, the classroom environment </w:t>
      </w:r>
      <w:r w:rsidR="00215FD4">
        <w:rPr>
          <w:rFonts w:ascii="Calibri" w:hAnsi="Calibri" w:cs="Calibri"/>
        </w:rPr>
        <w:t>was</w:t>
      </w:r>
      <w:r w:rsidR="00FF1E1F">
        <w:rPr>
          <w:rFonts w:ascii="Calibri" w:hAnsi="Calibri" w:cs="Calibri"/>
        </w:rPr>
        <w:t xml:space="preserve"> </w:t>
      </w:r>
      <w:r w:rsidR="00215FD4">
        <w:rPr>
          <w:rFonts w:ascii="Calibri" w:hAnsi="Calibri" w:cs="Calibri"/>
        </w:rPr>
        <w:t>healthy.</w:t>
      </w:r>
      <w:r w:rsidR="0031011C">
        <w:rPr>
          <w:rFonts w:ascii="Calibri" w:hAnsi="Calibri" w:cs="Calibri"/>
        </w:rPr>
        <w:t xml:space="preserve"> Students asked a lot of questions </w:t>
      </w:r>
      <w:r w:rsidR="006F1C75">
        <w:rPr>
          <w:rFonts w:ascii="Calibri" w:hAnsi="Calibri" w:cs="Calibri"/>
        </w:rPr>
        <w:t>in all our lecturers, however, in some parts of mine I needed to encourage the participation as student</w:t>
      </w:r>
      <w:r w:rsidR="00BE0EF4">
        <w:rPr>
          <w:rFonts w:ascii="Calibri" w:hAnsi="Calibri" w:cs="Calibri"/>
        </w:rPr>
        <w:t>s were on their phones</w:t>
      </w:r>
      <w:r w:rsidR="006F1C75">
        <w:rPr>
          <w:rFonts w:ascii="Calibri" w:hAnsi="Calibri" w:cs="Calibri"/>
        </w:rPr>
        <w:t>. T</w:t>
      </w:r>
      <w:r w:rsidR="0031011C">
        <w:rPr>
          <w:rFonts w:ascii="Calibri" w:hAnsi="Calibri" w:cs="Calibri"/>
        </w:rPr>
        <w:t>here was quite a lot of group discussions</w:t>
      </w:r>
      <w:r w:rsidR="006F1C75">
        <w:rPr>
          <w:rFonts w:ascii="Calibri" w:hAnsi="Calibri" w:cs="Calibri"/>
        </w:rPr>
        <w:t xml:space="preserve"> in tutor A and B’s lectures, their</w:t>
      </w:r>
      <w:r w:rsidR="0031011C">
        <w:rPr>
          <w:rFonts w:ascii="Calibri" w:hAnsi="Calibri" w:cs="Calibri"/>
        </w:rPr>
        <w:t xml:space="preserve"> responses were effective also, showing enthusiasm and thanking students for their input</w:t>
      </w:r>
      <w:r w:rsidR="006F1C75">
        <w:rPr>
          <w:rFonts w:ascii="Calibri" w:hAnsi="Calibri" w:cs="Calibri"/>
        </w:rPr>
        <w:t xml:space="preserve"> and participation</w:t>
      </w:r>
      <w:r w:rsidR="0031011C">
        <w:rPr>
          <w:rFonts w:ascii="Calibri" w:hAnsi="Calibri" w:cs="Calibri"/>
        </w:rPr>
        <w:t xml:space="preserve">, this can improve their confidence and self-esteem, this is good professional practice, I will be continuing to use these teaching approaches in my lessons. </w:t>
      </w:r>
    </w:p>
    <w:p w14:paraId="17D6D59A" w14:textId="77777777" w:rsidR="00411606" w:rsidRDefault="00411606">
      <w:pPr>
        <w:rPr>
          <w:rFonts w:ascii="Calibri" w:hAnsi="Calibri" w:cs="Calibri"/>
        </w:rPr>
      </w:pPr>
    </w:p>
    <w:p w14:paraId="40755329" w14:textId="0F2B623F" w:rsidR="00CA0881" w:rsidRDefault="00CA0881">
      <w:pPr>
        <w:rPr>
          <w:rFonts w:ascii="Calibri" w:hAnsi="Calibri" w:cs="Calibri"/>
        </w:rPr>
      </w:pPr>
      <w:r>
        <w:rPr>
          <w:rFonts w:ascii="Calibri" w:hAnsi="Calibri" w:cs="Calibri"/>
        </w:rPr>
        <w:t xml:space="preserve">Another </w:t>
      </w:r>
      <w:r w:rsidR="00FF1E1F">
        <w:rPr>
          <w:rFonts w:ascii="Calibri" w:hAnsi="Calibri" w:cs="Calibri"/>
        </w:rPr>
        <w:t>successful</w:t>
      </w:r>
      <w:r>
        <w:rPr>
          <w:rFonts w:ascii="Calibri" w:hAnsi="Calibri" w:cs="Calibri"/>
        </w:rPr>
        <w:t xml:space="preserve"> teaching strateg</w:t>
      </w:r>
      <w:r w:rsidR="00FF1E1F">
        <w:rPr>
          <w:rFonts w:ascii="Calibri" w:hAnsi="Calibri" w:cs="Calibri"/>
        </w:rPr>
        <w:t>y</w:t>
      </w:r>
      <w:r>
        <w:rPr>
          <w:rFonts w:ascii="Calibri" w:hAnsi="Calibri" w:cs="Calibri"/>
        </w:rPr>
        <w:t xml:space="preserve"> which</w:t>
      </w:r>
      <w:r w:rsidR="00FF1E1F">
        <w:rPr>
          <w:rFonts w:ascii="Calibri" w:hAnsi="Calibri" w:cs="Calibri"/>
        </w:rPr>
        <w:t xml:space="preserve"> we all used were</w:t>
      </w:r>
      <w:r>
        <w:rPr>
          <w:rFonts w:ascii="Calibri" w:hAnsi="Calibri" w:cs="Calibri"/>
        </w:rPr>
        <w:t xml:space="preserve"> activities throughout the session, Tutor A</w:t>
      </w:r>
      <w:r w:rsidR="00215FD4">
        <w:rPr>
          <w:rFonts w:ascii="Calibri" w:hAnsi="Calibri" w:cs="Calibri"/>
        </w:rPr>
        <w:t xml:space="preserve"> </w:t>
      </w:r>
      <w:r w:rsidR="006F1C75">
        <w:rPr>
          <w:rFonts w:ascii="Calibri" w:hAnsi="Calibri" w:cs="Calibri"/>
        </w:rPr>
        <w:t>set tasks and group work</w:t>
      </w:r>
      <w:r>
        <w:rPr>
          <w:rFonts w:ascii="Calibri" w:hAnsi="Calibri" w:cs="Calibri"/>
        </w:rPr>
        <w:t xml:space="preserve">, Tutor B used </w:t>
      </w:r>
      <w:r w:rsidR="00215FD4">
        <w:rPr>
          <w:rFonts w:ascii="Calibri" w:hAnsi="Calibri" w:cs="Calibri"/>
        </w:rPr>
        <w:t>group discussions</w:t>
      </w:r>
      <w:r w:rsidR="002C77F5">
        <w:rPr>
          <w:rFonts w:ascii="Calibri" w:hAnsi="Calibri" w:cs="Calibri"/>
        </w:rPr>
        <w:t xml:space="preserve"> and I</w:t>
      </w:r>
      <w:r w:rsidR="00215FD4">
        <w:rPr>
          <w:rFonts w:ascii="Calibri" w:hAnsi="Calibri" w:cs="Calibri"/>
        </w:rPr>
        <w:t xml:space="preserve"> </w:t>
      </w:r>
      <w:r w:rsidR="00FF1E1F">
        <w:rPr>
          <w:rFonts w:ascii="Calibri" w:hAnsi="Calibri" w:cs="Calibri"/>
        </w:rPr>
        <w:t>used</w:t>
      </w:r>
      <w:r w:rsidR="006B31E2">
        <w:rPr>
          <w:rFonts w:ascii="Calibri" w:hAnsi="Calibri" w:cs="Calibri"/>
        </w:rPr>
        <w:t xml:space="preserve"> online</w:t>
      </w:r>
      <w:r w:rsidR="00FF1E1F">
        <w:rPr>
          <w:rFonts w:ascii="Calibri" w:hAnsi="Calibri" w:cs="Calibri"/>
        </w:rPr>
        <w:t xml:space="preserve"> videos to put my teaching into reality and group tasks in order to promote engagement and for students to work with one another and get to know each other.</w:t>
      </w:r>
      <w:r w:rsidR="002C77F5" w:rsidRPr="002C77F5">
        <w:rPr>
          <w:rFonts w:ascii="Calibri" w:hAnsi="Calibri" w:cs="Calibri"/>
        </w:rPr>
        <w:t xml:space="preserve"> </w:t>
      </w:r>
      <w:r w:rsidR="002C77F5">
        <w:rPr>
          <w:rFonts w:ascii="Calibri" w:hAnsi="Calibri" w:cs="Calibri"/>
        </w:rPr>
        <w:t xml:space="preserve">The </w:t>
      </w:r>
      <w:r w:rsidR="002C77F5">
        <w:rPr>
          <w:rFonts w:ascii="Calibri" w:hAnsi="Calibri" w:cs="Calibri"/>
        </w:rPr>
        <w:t xml:space="preserve">class all participated, engagement was </w:t>
      </w:r>
      <w:proofErr w:type="gramStart"/>
      <w:r w:rsidR="002C77F5">
        <w:rPr>
          <w:rFonts w:ascii="Calibri" w:hAnsi="Calibri" w:cs="Calibri"/>
        </w:rPr>
        <w:t>shown</w:t>
      </w:r>
      <w:proofErr w:type="gramEnd"/>
      <w:r w:rsidR="002C77F5">
        <w:rPr>
          <w:rFonts w:ascii="Calibri" w:hAnsi="Calibri" w:cs="Calibri"/>
        </w:rPr>
        <w:t xml:space="preserve"> </w:t>
      </w:r>
      <w:r w:rsidR="002C77F5">
        <w:rPr>
          <w:rFonts w:ascii="Calibri" w:hAnsi="Calibri" w:cs="Calibri"/>
        </w:rPr>
        <w:t>and the</w:t>
      </w:r>
      <w:r w:rsidR="002C77F5">
        <w:rPr>
          <w:rFonts w:ascii="Calibri" w:hAnsi="Calibri" w:cs="Calibri"/>
        </w:rPr>
        <w:t xml:space="preserve"> class enjoyed</w:t>
      </w:r>
      <w:r w:rsidR="002C77F5">
        <w:rPr>
          <w:rFonts w:ascii="Calibri" w:hAnsi="Calibri" w:cs="Calibri"/>
        </w:rPr>
        <w:t>.</w:t>
      </w:r>
      <w:r w:rsidR="00FF1E1F">
        <w:rPr>
          <w:rFonts w:ascii="Calibri" w:hAnsi="Calibri" w:cs="Calibri"/>
        </w:rPr>
        <w:t xml:space="preserve"> I </w:t>
      </w:r>
      <w:r w:rsidR="00215FD4">
        <w:rPr>
          <w:rFonts w:ascii="Calibri" w:hAnsi="Calibri" w:cs="Calibri"/>
        </w:rPr>
        <w:t xml:space="preserve">did </w:t>
      </w:r>
      <w:r w:rsidR="00FF1E1F">
        <w:rPr>
          <w:rFonts w:ascii="Calibri" w:hAnsi="Calibri" w:cs="Calibri"/>
        </w:rPr>
        <w:t xml:space="preserve">ask students to move tables </w:t>
      </w:r>
      <w:r w:rsidR="006F1C75">
        <w:rPr>
          <w:rFonts w:ascii="Calibri" w:hAnsi="Calibri" w:cs="Calibri"/>
        </w:rPr>
        <w:t>for</w:t>
      </w:r>
      <w:r w:rsidR="00FF1E1F">
        <w:rPr>
          <w:rFonts w:ascii="Calibri" w:hAnsi="Calibri" w:cs="Calibri"/>
        </w:rPr>
        <w:t xml:space="preserve"> them to work with new people and share new ideas. Building classroom friendships is important for learning, peer support is one of the most effective methods of promoting diversity and avoiding discrimination</w:t>
      </w:r>
      <w:r w:rsidR="00930F1F">
        <w:rPr>
          <w:rFonts w:ascii="Calibri" w:hAnsi="Calibri" w:cs="Calibri"/>
        </w:rPr>
        <w:t xml:space="preserve">, </w:t>
      </w:r>
      <w:r w:rsidR="00BE0EF4">
        <w:rPr>
          <w:rFonts w:ascii="Calibri" w:hAnsi="Calibri" w:cs="Calibri"/>
        </w:rPr>
        <w:t>(</w:t>
      </w:r>
      <w:proofErr w:type="spellStart"/>
      <w:r w:rsidR="00BE0EF4">
        <w:rPr>
          <w:rFonts w:ascii="Calibri" w:hAnsi="Calibri" w:cs="Calibri"/>
        </w:rPr>
        <w:t>Medgyes</w:t>
      </w:r>
      <w:proofErr w:type="spellEnd"/>
      <w:r w:rsidR="00BE0EF4">
        <w:rPr>
          <w:rFonts w:ascii="Calibri" w:hAnsi="Calibri" w:cs="Calibri"/>
        </w:rPr>
        <w:t>, 2002</w:t>
      </w:r>
      <w:r w:rsidR="00031768">
        <w:rPr>
          <w:rFonts w:ascii="Calibri" w:hAnsi="Calibri" w:cs="Calibri"/>
        </w:rPr>
        <w:t>)</w:t>
      </w:r>
      <w:r w:rsidR="00F42289">
        <w:rPr>
          <w:rFonts w:ascii="Calibri" w:hAnsi="Calibri" w:cs="Calibri"/>
        </w:rPr>
        <w:t>.</w:t>
      </w:r>
      <w:r w:rsidR="00FF1E1F">
        <w:rPr>
          <w:rFonts w:ascii="Calibri" w:hAnsi="Calibri" w:cs="Calibri"/>
        </w:rPr>
        <w:t xml:space="preserve"> This </w:t>
      </w:r>
      <w:r w:rsidR="000739AC">
        <w:rPr>
          <w:rFonts w:ascii="Calibri" w:hAnsi="Calibri" w:cs="Calibri"/>
        </w:rPr>
        <w:t>corresponds with</w:t>
      </w:r>
      <w:r w:rsidR="00FF1E1F">
        <w:rPr>
          <w:rFonts w:ascii="Calibri" w:hAnsi="Calibri" w:cs="Calibri"/>
        </w:rPr>
        <w:t xml:space="preserve"> the professional </w:t>
      </w:r>
      <w:r w:rsidR="00081BF0">
        <w:rPr>
          <w:rFonts w:ascii="Calibri" w:hAnsi="Calibri" w:cs="Calibri"/>
        </w:rPr>
        <w:t>standards</w:t>
      </w:r>
      <w:r w:rsidR="00FF1E1F">
        <w:rPr>
          <w:rFonts w:ascii="Calibri" w:hAnsi="Calibri" w:cs="Calibri"/>
        </w:rPr>
        <w:t xml:space="preserve"> o</w:t>
      </w:r>
      <w:r w:rsidR="000739AC">
        <w:rPr>
          <w:rFonts w:ascii="Calibri" w:hAnsi="Calibri" w:cs="Calibri"/>
        </w:rPr>
        <w:t xml:space="preserve">f building positive relationships with others, </w:t>
      </w:r>
      <w:r w:rsidR="00FF1E1F">
        <w:rPr>
          <w:rFonts w:ascii="Calibri" w:hAnsi="Calibri" w:cs="Calibri"/>
        </w:rPr>
        <w:t>(Department of Education, 20</w:t>
      </w:r>
      <w:r w:rsidR="006F1C75">
        <w:rPr>
          <w:rFonts w:ascii="Calibri" w:hAnsi="Calibri" w:cs="Calibri"/>
        </w:rPr>
        <w:t>21)</w:t>
      </w:r>
      <w:r w:rsidR="00FF1E1F">
        <w:rPr>
          <w:rFonts w:ascii="Calibri" w:hAnsi="Calibri" w:cs="Calibri"/>
        </w:rPr>
        <w:t>. T</w:t>
      </w:r>
      <w:r>
        <w:rPr>
          <w:rFonts w:ascii="Calibri" w:hAnsi="Calibri" w:cs="Calibri"/>
        </w:rPr>
        <w:t xml:space="preserve">he behaviour and engagement </w:t>
      </w:r>
      <w:proofErr w:type="gramStart"/>
      <w:r>
        <w:rPr>
          <w:rFonts w:ascii="Calibri" w:hAnsi="Calibri" w:cs="Calibri"/>
        </w:rPr>
        <w:t>was</w:t>
      </w:r>
      <w:proofErr w:type="gramEnd"/>
      <w:r>
        <w:rPr>
          <w:rFonts w:ascii="Calibri" w:hAnsi="Calibri" w:cs="Calibri"/>
        </w:rPr>
        <w:t xml:space="preserve"> managed effectivel</w:t>
      </w:r>
      <w:r w:rsidR="006B290B">
        <w:rPr>
          <w:rFonts w:ascii="Calibri" w:hAnsi="Calibri" w:cs="Calibri"/>
        </w:rPr>
        <w:t>y in all</w:t>
      </w:r>
      <w:r w:rsidR="00B233E1">
        <w:rPr>
          <w:rFonts w:ascii="Calibri" w:hAnsi="Calibri" w:cs="Calibri"/>
        </w:rPr>
        <w:t xml:space="preserve"> three</w:t>
      </w:r>
      <w:r w:rsidR="006B290B">
        <w:rPr>
          <w:rFonts w:ascii="Calibri" w:hAnsi="Calibri" w:cs="Calibri"/>
        </w:rPr>
        <w:t xml:space="preserve"> lessons</w:t>
      </w:r>
      <w:r w:rsidR="00032CD0">
        <w:rPr>
          <w:rFonts w:ascii="Calibri" w:hAnsi="Calibri" w:cs="Calibri"/>
        </w:rPr>
        <w:t xml:space="preserve">, </w:t>
      </w:r>
      <w:r w:rsidR="00FF1E1F">
        <w:rPr>
          <w:rFonts w:ascii="Calibri" w:hAnsi="Calibri" w:cs="Calibri"/>
        </w:rPr>
        <w:t>it</w:t>
      </w:r>
      <w:r w:rsidR="00343C63">
        <w:rPr>
          <w:rFonts w:ascii="Calibri" w:hAnsi="Calibri" w:cs="Calibri"/>
        </w:rPr>
        <w:t xml:space="preserve"> breaks the lesson </w:t>
      </w:r>
      <w:r w:rsidR="006830FB">
        <w:rPr>
          <w:rFonts w:ascii="Calibri" w:hAnsi="Calibri" w:cs="Calibri"/>
        </w:rPr>
        <w:t xml:space="preserve">up and </w:t>
      </w:r>
      <w:r w:rsidR="00215FD4">
        <w:rPr>
          <w:rFonts w:ascii="Calibri" w:hAnsi="Calibri" w:cs="Calibri"/>
        </w:rPr>
        <w:t>is also a great way for students to interact with their peers</w:t>
      </w:r>
      <w:r w:rsidR="00BE0EF4">
        <w:rPr>
          <w:rFonts w:ascii="Calibri" w:hAnsi="Calibri" w:cs="Calibri"/>
        </w:rPr>
        <w:t>, (</w:t>
      </w:r>
      <w:proofErr w:type="spellStart"/>
      <w:r w:rsidR="00BE0EF4">
        <w:rPr>
          <w:rFonts w:ascii="Calibri" w:hAnsi="Calibri" w:cs="Calibri"/>
        </w:rPr>
        <w:t>Medgyes</w:t>
      </w:r>
      <w:proofErr w:type="spellEnd"/>
      <w:r w:rsidR="00BE0EF4">
        <w:rPr>
          <w:rFonts w:ascii="Calibri" w:hAnsi="Calibri" w:cs="Calibri"/>
        </w:rPr>
        <w:t>, 2002)</w:t>
      </w:r>
      <w:r>
        <w:rPr>
          <w:rFonts w:ascii="Calibri" w:hAnsi="Calibri" w:cs="Calibri"/>
        </w:rPr>
        <w:t xml:space="preserve">. </w:t>
      </w:r>
    </w:p>
    <w:p w14:paraId="2AE414AB" w14:textId="0AF9AB15" w:rsidR="00BF35D6" w:rsidRDefault="00BF35D6">
      <w:pPr>
        <w:rPr>
          <w:rFonts w:ascii="Calibri" w:hAnsi="Calibri" w:cs="Calibri"/>
        </w:rPr>
      </w:pPr>
    </w:p>
    <w:p w14:paraId="2724F8A2" w14:textId="6AE5701D" w:rsidR="00BF35D6" w:rsidRDefault="006F1C75">
      <w:pPr>
        <w:rPr>
          <w:rFonts w:ascii="Calibri" w:hAnsi="Calibri" w:cs="Calibri"/>
        </w:rPr>
      </w:pPr>
      <w:r>
        <w:rPr>
          <w:rFonts w:ascii="Calibri" w:hAnsi="Calibri" w:cs="Calibri"/>
        </w:rPr>
        <w:t>An additional</w:t>
      </w:r>
      <w:r w:rsidR="00BF35D6">
        <w:rPr>
          <w:rFonts w:ascii="Calibri" w:hAnsi="Calibri" w:cs="Calibri"/>
        </w:rPr>
        <w:t xml:space="preserve"> effective strategy which achieved learner engagement successfully is being consistent and courteous, I ensure</w:t>
      </w:r>
      <w:r w:rsidR="000739AC">
        <w:rPr>
          <w:rFonts w:ascii="Calibri" w:hAnsi="Calibri" w:cs="Calibri"/>
        </w:rPr>
        <w:t>d</w:t>
      </w:r>
      <w:r w:rsidR="00BF35D6">
        <w:rPr>
          <w:rFonts w:ascii="Calibri" w:hAnsi="Calibri" w:cs="Calibri"/>
        </w:rPr>
        <w:t xml:space="preserve"> that I set behaviour boundaries at the beginning of the</w:t>
      </w:r>
      <w:r w:rsidR="000739AC">
        <w:rPr>
          <w:rFonts w:ascii="Calibri" w:hAnsi="Calibri" w:cs="Calibri"/>
        </w:rPr>
        <w:t xml:space="preserve"> lesson</w:t>
      </w:r>
      <w:r w:rsidR="00BF35D6">
        <w:rPr>
          <w:rFonts w:ascii="Calibri" w:hAnsi="Calibri" w:cs="Calibri"/>
        </w:rPr>
        <w:t xml:space="preserve">, therefore, students knew what was expected and the consequences if there was any behaviour issues or disruption. Both tutors were </w:t>
      </w:r>
      <w:r w:rsidR="00FF1E1F">
        <w:rPr>
          <w:rFonts w:ascii="Calibri" w:hAnsi="Calibri" w:cs="Calibri"/>
        </w:rPr>
        <w:t xml:space="preserve">also </w:t>
      </w:r>
      <w:r w:rsidR="00BF35D6">
        <w:rPr>
          <w:rFonts w:ascii="Calibri" w:hAnsi="Calibri" w:cs="Calibri"/>
        </w:rPr>
        <w:t xml:space="preserve">clear at the start of the lectures what was expected, </w:t>
      </w:r>
      <w:r w:rsidR="00FF1E1F">
        <w:rPr>
          <w:rFonts w:ascii="Calibri" w:hAnsi="Calibri" w:cs="Calibri"/>
        </w:rPr>
        <w:t>the students knew what was expected from them and the course. All students were respectful throughout the lesson, there was full participation, no silences when asked questions, the students were comfortable within the classroo</w:t>
      </w:r>
      <w:r w:rsidR="004A791B">
        <w:rPr>
          <w:rFonts w:ascii="Calibri" w:hAnsi="Calibri" w:cs="Calibri"/>
        </w:rPr>
        <w:t xml:space="preserve">m, </w:t>
      </w:r>
      <w:r w:rsidR="000F23B6">
        <w:rPr>
          <w:rFonts w:ascii="Calibri" w:hAnsi="Calibri" w:cs="Calibri"/>
        </w:rPr>
        <w:t>(</w:t>
      </w:r>
      <w:proofErr w:type="gramStart"/>
      <w:r w:rsidR="000F23B6">
        <w:rPr>
          <w:rFonts w:ascii="Calibri" w:hAnsi="Calibri" w:cs="Calibri"/>
        </w:rPr>
        <w:t>Marshall,  2016</w:t>
      </w:r>
      <w:proofErr w:type="gramEnd"/>
      <w:r w:rsidR="000F23B6">
        <w:rPr>
          <w:rFonts w:ascii="Calibri" w:hAnsi="Calibri" w:cs="Calibri"/>
        </w:rPr>
        <w:t>)</w:t>
      </w:r>
      <w:r w:rsidR="00FF1E1F">
        <w:rPr>
          <w:rFonts w:ascii="Calibri" w:hAnsi="Calibri" w:cs="Calibri"/>
        </w:rPr>
        <w:t>.</w:t>
      </w:r>
    </w:p>
    <w:p w14:paraId="37CF110F" w14:textId="1DCE471D" w:rsidR="00FF1E1F" w:rsidRDefault="00FF1E1F">
      <w:pPr>
        <w:rPr>
          <w:rFonts w:ascii="Calibri" w:hAnsi="Calibri" w:cs="Calibri"/>
        </w:rPr>
      </w:pPr>
    </w:p>
    <w:p w14:paraId="0D8AF523" w14:textId="4A306810" w:rsidR="00FF1E1F" w:rsidRDefault="00A86CD2">
      <w:pPr>
        <w:rPr>
          <w:rFonts w:ascii="Calibri" w:hAnsi="Calibri" w:cs="Calibri"/>
        </w:rPr>
      </w:pPr>
      <w:r>
        <w:rPr>
          <w:rFonts w:ascii="Calibri" w:hAnsi="Calibri" w:cs="Calibri"/>
        </w:rPr>
        <w:t>Sage 2016) emphasises o</w:t>
      </w:r>
      <w:r w:rsidR="00FF1E1F">
        <w:rPr>
          <w:rFonts w:ascii="Calibri" w:hAnsi="Calibri" w:cs="Calibri"/>
        </w:rPr>
        <w:t xml:space="preserve">ne successful method of teaching I will </w:t>
      </w:r>
      <w:r w:rsidR="00E11ADC">
        <w:rPr>
          <w:rFonts w:ascii="Calibri" w:hAnsi="Calibri" w:cs="Calibri"/>
        </w:rPr>
        <w:t>be</w:t>
      </w:r>
      <w:r w:rsidR="00114F86">
        <w:rPr>
          <w:rFonts w:ascii="Calibri" w:hAnsi="Calibri" w:cs="Calibri"/>
        </w:rPr>
        <w:t xml:space="preserve"> touching upon in my lectures </w:t>
      </w:r>
      <w:r w:rsidR="00FF1E1F">
        <w:rPr>
          <w:rFonts w:ascii="Calibri" w:hAnsi="Calibri" w:cs="Calibri"/>
        </w:rPr>
        <w:t xml:space="preserve">is humour, some topics can be quite sensitive or uninteresting, therefore, A and B used a lot of humour in order to lighten situations, engage interest and build professional </w:t>
      </w:r>
      <w:r w:rsidR="00215FD4">
        <w:rPr>
          <w:rFonts w:ascii="Calibri" w:hAnsi="Calibri" w:cs="Calibri"/>
        </w:rPr>
        <w:t>relationships</w:t>
      </w:r>
      <w:r w:rsidR="00FF1E1F">
        <w:rPr>
          <w:rFonts w:ascii="Calibri" w:hAnsi="Calibri" w:cs="Calibri"/>
        </w:rPr>
        <w:t xml:space="preserve"> with the class</w:t>
      </w:r>
      <w:r w:rsidR="00215FD4">
        <w:rPr>
          <w:rFonts w:ascii="Calibri" w:hAnsi="Calibri" w:cs="Calibri"/>
        </w:rPr>
        <w:t>.</w:t>
      </w:r>
      <w:r w:rsidR="00FF1E1F">
        <w:rPr>
          <w:rFonts w:ascii="Calibri" w:hAnsi="Calibri" w:cs="Calibri"/>
        </w:rPr>
        <w:t xml:space="preserve"> I enjoyed both my observations due to the way they were taught and approached by both tutors, therefore, in order to improve on my own </w:t>
      </w:r>
      <w:r w:rsidR="006F1C75">
        <w:rPr>
          <w:rFonts w:ascii="Calibri" w:hAnsi="Calibri" w:cs="Calibri"/>
        </w:rPr>
        <w:t>development,</w:t>
      </w:r>
      <w:r w:rsidR="00FF1E1F">
        <w:rPr>
          <w:rFonts w:ascii="Calibri" w:hAnsi="Calibri" w:cs="Calibri"/>
        </w:rPr>
        <w:t xml:space="preserve"> I believe humour is a great way to break the ice and bring students out of their comfort zone and participate. </w:t>
      </w:r>
      <w:r w:rsidR="00114F86">
        <w:rPr>
          <w:rFonts w:ascii="Calibri" w:hAnsi="Calibri" w:cs="Calibri"/>
        </w:rPr>
        <w:t>Also, it is good to have a healthy balance, be professional within your teaching but also make sure the students feel safe and happy</w:t>
      </w:r>
      <w:r>
        <w:rPr>
          <w:rFonts w:ascii="Calibri" w:hAnsi="Calibri" w:cs="Calibri"/>
        </w:rPr>
        <w:t xml:space="preserve">. This </w:t>
      </w:r>
      <w:r>
        <w:rPr>
          <w:rFonts w:ascii="Calibri" w:hAnsi="Calibri" w:cs="Calibri"/>
        </w:rPr>
        <w:lastRenderedPageBreak/>
        <w:t xml:space="preserve">meets professional standards of ensuring a student’s safety and well-being is prioritised, (Department of Education, 2015). </w:t>
      </w:r>
    </w:p>
    <w:p w14:paraId="07255465" w14:textId="77777777" w:rsidR="00930F1F" w:rsidRDefault="00930F1F">
      <w:pPr>
        <w:rPr>
          <w:rFonts w:ascii="Calibri" w:hAnsi="Calibri" w:cs="Calibri"/>
        </w:rPr>
      </w:pPr>
    </w:p>
    <w:p w14:paraId="26471618" w14:textId="0C8FA16F" w:rsidR="00F839A7" w:rsidRPr="00A30C5C" w:rsidRDefault="00A30C5C">
      <w:pPr>
        <w:rPr>
          <w:rFonts w:ascii="Calibri" w:hAnsi="Calibri" w:cs="Calibri"/>
          <w:u w:val="single"/>
        </w:rPr>
      </w:pPr>
      <w:r w:rsidRPr="00A30C5C">
        <w:rPr>
          <w:rFonts w:ascii="Calibri" w:hAnsi="Calibri" w:cs="Calibri"/>
          <w:u w:val="single"/>
        </w:rPr>
        <w:t>Analysis/conclusion</w:t>
      </w:r>
    </w:p>
    <w:p w14:paraId="2F02C3A3" w14:textId="3E4D4170" w:rsidR="006D6EBD" w:rsidRDefault="00F839A7" w:rsidP="006D6EBD">
      <w:pPr>
        <w:rPr>
          <w:rFonts w:ascii="Calibri" w:hAnsi="Calibri" w:cs="Calibri"/>
        </w:rPr>
      </w:pPr>
      <w:r>
        <w:rPr>
          <w:rFonts w:ascii="Calibri" w:hAnsi="Calibri" w:cs="Calibri"/>
        </w:rPr>
        <w:t>Overall, through my own personal development and experiences I have learnt a lot through my studies, my tutors, observations and myself</w:t>
      </w:r>
      <w:r w:rsidR="00032CD0">
        <w:rPr>
          <w:rFonts w:ascii="Calibri" w:hAnsi="Calibri" w:cs="Calibri"/>
        </w:rPr>
        <w:t xml:space="preserve">, </w:t>
      </w:r>
      <w:r>
        <w:rPr>
          <w:rFonts w:ascii="Calibri" w:hAnsi="Calibri" w:cs="Calibri"/>
        </w:rPr>
        <w:t>following guidance from other tutors and incorporating their good practice into my own teaching</w:t>
      </w:r>
      <w:r w:rsidR="00032CD0">
        <w:rPr>
          <w:rFonts w:ascii="Calibri" w:hAnsi="Calibri" w:cs="Calibri"/>
        </w:rPr>
        <w:t>. It</w:t>
      </w:r>
      <w:r>
        <w:rPr>
          <w:rFonts w:ascii="Calibri" w:hAnsi="Calibri" w:cs="Calibri"/>
        </w:rPr>
        <w:t xml:space="preserve"> has shown me the importance of classroom engagement, how to manage and achieve positive behaviour and how to best deal with challenging situations.</w:t>
      </w:r>
      <w:r w:rsidR="006D6EBD" w:rsidRPr="006D6EBD">
        <w:rPr>
          <w:rFonts w:ascii="Calibri" w:hAnsi="Calibri" w:cs="Calibri"/>
        </w:rPr>
        <w:t xml:space="preserve"> </w:t>
      </w:r>
      <w:r w:rsidR="006D6EBD">
        <w:rPr>
          <w:rFonts w:ascii="Calibri" w:hAnsi="Calibri" w:cs="Calibri"/>
        </w:rPr>
        <w:t xml:space="preserve">It has helped me identify my strengths and improvements and how to correspond with the professional standards effectively. Furthermore, it has broadened my knowledge and expertise, to meet the expectations of my placement. </w:t>
      </w:r>
    </w:p>
    <w:p w14:paraId="3F4E2B8A" w14:textId="6E90E46A" w:rsidR="00F839A7" w:rsidRDefault="00F839A7">
      <w:pPr>
        <w:rPr>
          <w:rFonts w:ascii="Calibri" w:hAnsi="Calibri" w:cs="Calibri"/>
        </w:rPr>
      </w:pPr>
    </w:p>
    <w:p w14:paraId="6C755390" w14:textId="6C13A555" w:rsidR="00F839A7" w:rsidRDefault="00F839A7">
      <w:pPr>
        <w:rPr>
          <w:rFonts w:ascii="Calibri" w:hAnsi="Calibri" w:cs="Calibri"/>
        </w:rPr>
      </w:pPr>
    </w:p>
    <w:p w14:paraId="34BD4979" w14:textId="538F17F3" w:rsidR="00F839A7" w:rsidRDefault="00F839A7">
      <w:pPr>
        <w:rPr>
          <w:rFonts w:ascii="Calibri" w:hAnsi="Calibri" w:cs="Calibri"/>
        </w:rPr>
      </w:pPr>
    </w:p>
    <w:p w14:paraId="2DC75D0F" w14:textId="1BED665B" w:rsidR="00F839A7" w:rsidRPr="00F839A7" w:rsidRDefault="00F839A7">
      <w:pPr>
        <w:rPr>
          <w:rFonts w:ascii="Calibri" w:hAnsi="Calibri" w:cs="Calibri"/>
          <w:u w:val="single"/>
        </w:rPr>
      </w:pPr>
      <w:r w:rsidRPr="00F839A7">
        <w:rPr>
          <w:rFonts w:ascii="Calibri" w:hAnsi="Calibri" w:cs="Calibri"/>
          <w:u w:val="single"/>
        </w:rPr>
        <w:t>Action plan</w:t>
      </w:r>
    </w:p>
    <w:p w14:paraId="4F503C05" w14:textId="0C329E00" w:rsidR="004D50BA" w:rsidRPr="008706CA" w:rsidRDefault="004D50BA">
      <w:pPr>
        <w:rPr>
          <w:rFonts w:ascii="Calibri" w:hAnsi="Calibri" w:cs="Calibri"/>
        </w:rPr>
      </w:pPr>
    </w:p>
    <w:tbl>
      <w:tblPr>
        <w:tblStyle w:val="TableGrid"/>
        <w:tblW w:w="10773" w:type="dxa"/>
        <w:tblInd w:w="-1139" w:type="dxa"/>
        <w:tblLook w:val="04A0" w:firstRow="1" w:lastRow="0" w:firstColumn="1" w:lastColumn="0" w:noHBand="0" w:noVBand="1"/>
      </w:tblPr>
      <w:tblGrid>
        <w:gridCol w:w="2410"/>
        <w:gridCol w:w="2126"/>
        <w:gridCol w:w="1701"/>
        <w:gridCol w:w="2114"/>
        <w:gridCol w:w="2422"/>
      </w:tblGrid>
      <w:tr w:rsidR="000C6BAB" w14:paraId="186B88DD" w14:textId="77777777" w:rsidTr="000C6BAB">
        <w:tc>
          <w:tcPr>
            <w:tcW w:w="2410" w:type="dxa"/>
          </w:tcPr>
          <w:p w14:paraId="23522732" w14:textId="00BC1D88" w:rsidR="000C6BAB" w:rsidRDefault="000C6BAB">
            <w:pPr>
              <w:rPr>
                <w:rFonts w:ascii="Calibri" w:hAnsi="Calibri" w:cs="Calibri"/>
              </w:rPr>
            </w:pPr>
            <w:r>
              <w:rPr>
                <w:rFonts w:ascii="Calibri" w:hAnsi="Calibri" w:cs="Calibri"/>
              </w:rPr>
              <w:t xml:space="preserve">Specific </w:t>
            </w:r>
          </w:p>
        </w:tc>
        <w:tc>
          <w:tcPr>
            <w:tcW w:w="2126" w:type="dxa"/>
          </w:tcPr>
          <w:p w14:paraId="21B6803C" w14:textId="7F1E6C9B" w:rsidR="000C6BAB" w:rsidRDefault="000C6BAB">
            <w:pPr>
              <w:rPr>
                <w:rFonts w:ascii="Calibri" w:hAnsi="Calibri" w:cs="Calibri"/>
              </w:rPr>
            </w:pPr>
            <w:r>
              <w:rPr>
                <w:rFonts w:ascii="Calibri" w:hAnsi="Calibri" w:cs="Calibri"/>
              </w:rPr>
              <w:t xml:space="preserve">Measurable </w:t>
            </w:r>
          </w:p>
        </w:tc>
        <w:tc>
          <w:tcPr>
            <w:tcW w:w="1701" w:type="dxa"/>
          </w:tcPr>
          <w:p w14:paraId="716233D1" w14:textId="4814020D" w:rsidR="000C6BAB" w:rsidRDefault="000C6BAB">
            <w:pPr>
              <w:rPr>
                <w:rFonts w:ascii="Calibri" w:hAnsi="Calibri" w:cs="Calibri"/>
              </w:rPr>
            </w:pPr>
            <w:r>
              <w:rPr>
                <w:rFonts w:ascii="Calibri" w:hAnsi="Calibri" w:cs="Calibri"/>
              </w:rPr>
              <w:t>Attainable</w:t>
            </w:r>
          </w:p>
        </w:tc>
        <w:tc>
          <w:tcPr>
            <w:tcW w:w="2114" w:type="dxa"/>
          </w:tcPr>
          <w:p w14:paraId="5F6AD7B4" w14:textId="2E9A2510" w:rsidR="000C6BAB" w:rsidRDefault="000C6BAB">
            <w:pPr>
              <w:rPr>
                <w:rFonts w:ascii="Calibri" w:hAnsi="Calibri" w:cs="Calibri"/>
              </w:rPr>
            </w:pPr>
            <w:r>
              <w:rPr>
                <w:rFonts w:ascii="Calibri" w:hAnsi="Calibri" w:cs="Calibri"/>
              </w:rPr>
              <w:t>Relevant</w:t>
            </w:r>
          </w:p>
        </w:tc>
        <w:tc>
          <w:tcPr>
            <w:tcW w:w="2422" w:type="dxa"/>
          </w:tcPr>
          <w:p w14:paraId="20E1FB1F" w14:textId="32EFE753" w:rsidR="000C6BAB" w:rsidRDefault="000C6BAB">
            <w:pPr>
              <w:rPr>
                <w:rFonts w:ascii="Calibri" w:hAnsi="Calibri" w:cs="Calibri"/>
              </w:rPr>
            </w:pPr>
            <w:r>
              <w:rPr>
                <w:rFonts w:ascii="Calibri" w:hAnsi="Calibri" w:cs="Calibri"/>
              </w:rPr>
              <w:t xml:space="preserve">Time-based </w:t>
            </w:r>
          </w:p>
        </w:tc>
      </w:tr>
      <w:tr w:rsidR="000C6BAB" w14:paraId="44051C05" w14:textId="77777777" w:rsidTr="000C6BAB">
        <w:tc>
          <w:tcPr>
            <w:tcW w:w="2410" w:type="dxa"/>
          </w:tcPr>
          <w:p w14:paraId="4916C8BB" w14:textId="77777777" w:rsidR="000C6BAB" w:rsidRDefault="000C6BAB">
            <w:pPr>
              <w:rPr>
                <w:rFonts w:ascii="Calibri" w:hAnsi="Calibri" w:cs="Calibri"/>
              </w:rPr>
            </w:pPr>
            <w:r>
              <w:rPr>
                <w:rFonts w:ascii="Calibri" w:hAnsi="Calibri" w:cs="Calibri"/>
              </w:rPr>
              <w:t>Be more enthusiastic about the topic move around the class to engage with students.</w:t>
            </w:r>
          </w:p>
          <w:p w14:paraId="77FE9935" w14:textId="77777777" w:rsidR="000C6BAB" w:rsidRDefault="000C6BAB">
            <w:pPr>
              <w:rPr>
                <w:rFonts w:ascii="Calibri" w:hAnsi="Calibri" w:cs="Calibri"/>
              </w:rPr>
            </w:pPr>
          </w:p>
          <w:p w14:paraId="6388DA98" w14:textId="77777777" w:rsidR="000C6BAB" w:rsidRDefault="000C6BAB">
            <w:pPr>
              <w:rPr>
                <w:rFonts w:ascii="Calibri" w:hAnsi="Calibri" w:cs="Calibri"/>
              </w:rPr>
            </w:pPr>
          </w:p>
          <w:p w14:paraId="1A62090D" w14:textId="77777777" w:rsidR="000C6BAB" w:rsidRDefault="000C6BAB">
            <w:pPr>
              <w:rPr>
                <w:rFonts w:ascii="Calibri" w:hAnsi="Calibri" w:cs="Calibri"/>
              </w:rPr>
            </w:pPr>
          </w:p>
          <w:p w14:paraId="6A021CB3" w14:textId="77777777" w:rsidR="000C6BAB" w:rsidRDefault="000C6BAB">
            <w:pPr>
              <w:rPr>
                <w:rFonts w:ascii="Calibri" w:hAnsi="Calibri" w:cs="Calibri"/>
              </w:rPr>
            </w:pPr>
          </w:p>
          <w:p w14:paraId="0BB57FD7" w14:textId="77777777" w:rsidR="000C6BAB" w:rsidRDefault="000C6BAB">
            <w:pPr>
              <w:rPr>
                <w:rFonts w:ascii="Calibri" w:hAnsi="Calibri" w:cs="Calibri"/>
              </w:rPr>
            </w:pPr>
          </w:p>
          <w:p w14:paraId="1660BE64" w14:textId="77777777" w:rsidR="000C6BAB" w:rsidRDefault="000C6BAB">
            <w:pPr>
              <w:rPr>
                <w:rFonts w:ascii="Calibri" w:hAnsi="Calibri" w:cs="Calibri"/>
              </w:rPr>
            </w:pPr>
          </w:p>
          <w:p w14:paraId="4BDC1D78" w14:textId="77777777" w:rsidR="000C6BAB" w:rsidRDefault="000C6BAB">
            <w:pPr>
              <w:rPr>
                <w:rFonts w:ascii="Calibri" w:hAnsi="Calibri" w:cs="Calibri"/>
              </w:rPr>
            </w:pPr>
            <w:r>
              <w:rPr>
                <w:rFonts w:ascii="Calibri" w:hAnsi="Calibri" w:cs="Calibri"/>
              </w:rPr>
              <w:t>Use more humour in order to build better relationships with students and promote participation and a happier classroom environment.</w:t>
            </w:r>
          </w:p>
          <w:p w14:paraId="3B3390A1" w14:textId="77777777" w:rsidR="000C6BAB" w:rsidRDefault="000C6BAB">
            <w:pPr>
              <w:rPr>
                <w:rFonts w:ascii="Calibri" w:hAnsi="Calibri" w:cs="Calibri"/>
              </w:rPr>
            </w:pPr>
          </w:p>
          <w:p w14:paraId="7036F848" w14:textId="77777777" w:rsidR="000C6BAB" w:rsidRDefault="000C6BAB">
            <w:pPr>
              <w:rPr>
                <w:rFonts w:ascii="Calibri" w:hAnsi="Calibri" w:cs="Calibri"/>
              </w:rPr>
            </w:pPr>
          </w:p>
          <w:p w14:paraId="313E2924" w14:textId="77777777" w:rsidR="000C6BAB" w:rsidRDefault="000C6BAB">
            <w:pPr>
              <w:rPr>
                <w:rFonts w:ascii="Calibri" w:hAnsi="Calibri" w:cs="Calibri"/>
              </w:rPr>
            </w:pPr>
          </w:p>
          <w:p w14:paraId="727991AD" w14:textId="77777777" w:rsidR="000C6BAB" w:rsidRDefault="000C6BAB">
            <w:pPr>
              <w:rPr>
                <w:rFonts w:ascii="Calibri" w:hAnsi="Calibri" w:cs="Calibri"/>
              </w:rPr>
            </w:pPr>
          </w:p>
          <w:p w14:paraId="0DAA7006" w14:textId="77777777" w:rsidR="000C6BAB" w:rsidRDefault="000C6BAB">
            <w:pPr>
              <w:rPr>
                <w:rFonts w:ascii="Calibri" w:hAnsi="Calibri" w:cs="Calibri"/>
              </w:rPr>
            </w:pPr>
          </w:p>
          <w:p w14:paraId="164281B1" w14:textId="77777777" w:rsidR="000C6BAB" w:rsidRDefault="000C6BAB">
            <w:pPr>
              <w:rPr>
                <w:rFonts w:ascii="Calibri" w:hAnsi="Calibri" w:cs="Calibri"/>
              </w:rPr>
            </w:pPr>
          </w:p>
          <w:p w14:paraId="706E4D64" w14:textId="51629848" w:rsidR="000C6BAB" w:rsidRDefault="000C6BAB">
            <w:pPr>
              <w:rPr>
                <w:rFonts w:ascii="Calibri" w:hAnsi="Calibri" w:cs="Calibri"/>
              </w:rPr>
            </w:pPr>
            <w:r>
              <w:rPr>
                <w:rFonts w:ascii="Calibri" w:hAnsi="Calibri" w:cs="Calibri"/>
              </w:rPr>
              <w:t xml:space="preserve">Incorporating </w:t>
            </w:r>
            <w:r w:rsidR="0008034B">
              <w:rPr>
                <w:rFonts w:ascii="Calibri" w:hAnsi="Calibri" w:cs="Calibri"/>
              </w:rPr>
              <w:t>group work</w:t>
            </w:r>
            <w:r w:rsidR="00A30555">
              <w:rPr>
                <w:rFonts w:ascii="Calibri" w:hAnsi="Calibri" w:cs="Calibri"/>
              </w:rPr>
              <w:t xml:space="preserve"> </w:t>
            </w:r>
            <w:r>
              <w:rPr>
                <w:rFonts w:ascii="Calibri" w:hAnsi="Calibri" w:cs="Calibri"/>
              </w:rPr>
              <w:t xml:space="preserve">more into my teaching </w:t>
            </w:r>
          </w:p>
        </w:tc>
        <w:tc>
          <w:tcPr>
            <w:tcW w:w="2126" w:type="dxa"/>
          </w:tcPr>
          <w:p w14:paraId="5AD0987E" w14:textId="77777777" w:rsidR="000C6BAB" w:rsidRDefault="000C6BAB">
            <w:pPr>
              <w:rPr>
                <w:rFonts w:ascii="Calibri" w:hAnsi="Calibri" w:cs="Calibri"/>
              </w:rPr>
            </w:pPr>
            <w:r>
              <w:rPr>
                <w:rFonts w:ascii="Calibri" w:hAnsi="Calibri" w:cs="Calibri"/>
              </w:rPr>
              <w:t xml:space="preserve">I will use my observations to help me develop on this and ask my mentors to give me feedback in order to improve </w:t>
            </w:r>
            <w:proofErr w:type="gramStart"/>
            <w:r>
              <w:rPr>
                <w:rFonts w:ascii="Calibri" w:hAnsi="Calibri" w:cs="Calibri"/>
              </w:rPr>
              <w:t>and also</w:t>
            </w:r>
            <w:proofErr w:type="gramEnd"/>
            <w:r>
              <w:rPr>
                <w:rFonts w:ascii="Calibri" w:hAnsi="Calibri" w:cs="Calibri"/>
              </w:rPr>
              <w:t xml:space="preserve"> the students</w:t>
            </w:r>
          </w:p>
          <w:p w14:paraId="65075631" w14:textId="77777777" w:rsidR="000C6BAB" w:rsidRDefault="000C6BAB">
            <w:pPr>
              <w:rPr>
                <w:rFonts w:ascii="Calibri" w:hAnsi="Calibri" w:cs="Calibri"/>
              </w:rPr>
            </w:pPr>
          </w:p>
          <w:p w14:paraId="5AEA36C1" w14:textId="77777777" w:rsidR="000C6BAB" w:rsidRDefault="000C6BAB">
            <w:pPr>
              <w:rPr>
                <w:rFonts w:ascii="Calibri" w:hAnsi="Calibri" w:cs="Calibri"/>
              </w:rPr>
            </w:pPr>
          </w:p>
          <w:p w14:paraId="28D48D34" w14:textId="77777777" w:rsidR="000C6BAB" w:rsidRDefault="000C6BAB">
            <w:pPr>
              <w:rPr>
                <w:rFonts w:ascii="Calibri" w:hAnsi="Calibri" w:cs="Calibri"/>
              </w:rPr>
            </w:pPr>
            <w:r>
              <w:rPr>
                <w:rFonts w:ascii="Calibri" w:hAnsi="Calibri" w:cs="Calibri"/>
              </w:rPr>
              <w:t>I will ensure to lighten some situations with humour and use it in order to make the students feel comfortable and happier.</w:t>
            </w:r>
          </w:p>
          <w:p w14:paraId="2AC65C9D" w14:textId="77777777" w:rsidR="000C6BAB" w:rsidRDefault="000C6BAB">
            <w:pPr>
              <w:rPr>
                <w:rFonts w:ascii="Calibri" w:hAnsi="Calibri" w:cs="Calibri"/>
              </w:rPr>
            </w:pPr>
          </w:p>
          <w:p w14:paraId="085E09EA" w14:textId="77777777" w:rsidR="000C6BAB" w:rsidRDefault="000C6BAB">
            <w:pPr>
              <w:rPr>
                <w:rFonts w:ascii="Calibri" w:hAnsi="Calibri" w:cs="Calibri"/>
              </w:rPr>
            </w:pPr>
          </w:p>
          <w:p w14:paraId="481CEAF1" w14:textId="77777777" w:rsidR="000C6BAB" w:rsidRDefault="000C6BAB">
            <w:pPr>
              <w:rPr>
                <w:rFonts w:ascii="Calibri" w:hAnsi="Calibri" w:cs="Calibri"/>
              </w:rPr>
            </w:pPr>
          </w:p>
          <w:p w14:paraId="3D0C5E3E" w14:textId="77777777" w:rsidR="000C6BAB" w:rsidRDefault="000C6BAB">
            <w:pPr>
              <w:rPr>
                <w:rFonts w:ascii="Calibri" w:hAnsi="Calibri" w:cs="Calibri"/>
              </w:rPr>
            </w:pPr>
          </w:p>
          <w:p w14:paraId="6A97461D" w14:textId="77777777" w:rsidR="000C6BAB" w:rsidRDefault="000C6BAB">
            <w:pPr>
              <w:rPr>
                <w:rFonts w:ascii="Calibri" w:hAnsi="Calibri" w:cs="Calibri"/>
              </w:rPr>
            </w:pPr>
          </w:p>
          <w:p w14:paraId="529BDDA1" w14:textId="51E646CF" w:rsidR="000C6BAB" w:rsidRDefault="00A30555">
            <w:pPr>
              <w:rPr>
                <w:rFonts w:ascii="Calibri" w:hAnsi="Calibri" w:cs="Calibri"/>
              </w:rPr>
            </w:pPr>
            <w:r>
              <w:rPr>
                <w:rFonts w:ascii="Calibri" w:hAnsi="Calibri" w:cs="Calibri"/>
              </w:rPr>
              <w:t xml:space="preserve">Activities is a great form of students getting to know one another and sharing their knowledge, I will add more group </w:t>
            </w:r>
            <w:r>
              <w:rPr>
                <w:rFonts w:ascii="Calibri" w:hAnsi="Calibri" w:cs="Calibri"/>
              </w:rPr>
              <w:lastRenderedPageBreak/>
              <w:t>work and discussions in my lessons.</w:t>
            </w:r>
          </w:p>
        </w:tc>
        <w:tc>
          <w:tcPr>
            <w:tcW w:w="1701" w:type="dxa"/>
          </w:tcPr>
          <w:p w14:paraId="63BA0629" w14:textId="77777777" w:rsidR="000C6BAB" w:rsidRDefault="000C6BAB">
            <w:pPr>
              <w:rPr>
                <w:rFonts w:ascii="Calibri" w:hAnsi="Calibri" w:cs="Calibri"/>
              </w:rPr>
            </w:pPr>
            <w:r>
              <w:rPr>
                <w:rFonts w:ascii="Calibri" w:hAnsi="Calibri" w:cs="Calibri"/>
              </w:rPr>
              <w:lastRenderedPageBreak/>
              <w:t>I am to accomplish my goal by the end of my 100 hours, I will practice on placement and in the house</w:t>
            </w:r>
          </w:p>
          <w:p w14:paraId="609ED5B3" w14:textId="77777777" w:rsidR="000C6BAB" w:rsidRDefault="000C6BAB">
            <w:pPr>
              <w:rPr>
                <w:rFonts w:ascii="Calibri" w:hAnsi="Calibri" w:cs="Calibri"/>
              </w:rPr>
            </w:pPr>
          </w:p>
          <w:p w14:paraId="19515F2B" w14:textId="77777777" w:rsidR="000C6BAB" w:rsidRDefault="000C6BAB">
            <w:pPr>
              <w:rPr>
                <w:rFonts w:ascii="Calibri" w:hAnsi="Calibri" w:cs="Calibri"/>
              </w:rPr>
            </w:pPr>
          </w:p>
          <w:p w14:paraId="61D4A885" w14:textId="77777777" w:rsidR="000C6BAB" w:rsidRDefault="000C6BAB">
            <w:pPr>
              <w:rPr>
                <w:rFonts w:ascii="Calibri" w:hAnsi="Calibri" w:cs="Calibri"/>
              </w:rPr>
            </w:pPr>
            <w:r>
              <w:rPr>
                <w:rFonts w:ascii="Calibri" w:hAnsi="Calibri" w:cs="Calibri"/>
              </w:rPr>
              <w:t>I aim to improve on by having more confidence in myself by the end of the 100 hours</w:t>
            </w:r>
          </w:p>
          <w:p w14:paraId="0071093E" w14:textId="77777777" w:rsidR="000C6BAB" w:rsidRDefault="000C6BAB">
            <w:pPr>
              <w:rPr>
                <w:rFonts w:ascii="Calibri" w:hAnsi="Calibri" w:cs="Calibri"/>
              </w:rPr>
            </w:pPr>
          </w:p>
          <w:p w14:paraId="3B0EB28F" w14:textId="77777777" w:rsidR="000C6BAB" w:rsidRDefault="000C6BAB">
            <w:pPr>
              <w:rPr>
                <w:rFonts w:ascii="Calibri" w:hAnsi="Calibri" w:cs="Calibri"/>
              </w:rPr>
            </w:pPr>
          </w:p>
          <w:p w14:paraId="12A55963" w14:textId="77777777" w:rsidR="000C6BAB" w:rsidRDefault="000C6BAB">
            <w:pPr>
              <w:rPr>
                <w:rFonts w:ascii="Calibri" w:hAnsi="Calibri" w:cs="Calibri"/>
              </w:rPr>
            </w:pPr>
          </w:p>
          <w:p w14:paraId="2A078F30" w14:textId="77777777" w:rsidR="000C6BAB" w:rsidRDefault="000C6BAB">
            <w:pPr>
              <w:rPr>
                <w:rFonts w:ascii="Calibri" w:hAnsi="Calibri" w:cs="Calibri"/>
              </w:rPr>
            </w:pPr>
          </w:p>
          <w:p w14:paraId="2D47E0B6" w14:textId="77777777" w:rsidR="000C6BAB" w:rsidRDefault="000C6BAB">
            <w:pPr>
              <w:rPr>
                <w:rFonts w:ascii="Calibri" w:hAnsi="Calibri" w:cs="Calibri"/>
              </w:rPr>
            </w:pPr>
          </w:p>
          <w:p w14:paraId="2AC63055" w14:textId="77777777" w:rsidR="000C6BAB" w:rsidRDefault="000C6BAB">
            <w:pPr>
              <w:rPr>
                <w:rFonts w:ascii="Calibri" w:hAnsi="Calibri" w:cs="Calibri"/>
              </w:rPr>
            </w:pPr>
          </w:p>
          <w:p w14:paraId="40923D55" w14:textId="2C482EA3" w:rsidR="000C6BAB" w:rsidRDefault="000C6BAB">
            <w:pPr>
              <w:rPr>
                <w:rFonts w:ascii="Calibri" w:hAnsi="Calibri" w:cs="Calibri"/>
              </w:rPr>
            </w:pPr>
            <w:r>
              <w:rPr>
                <w:rFonts w:ascii="Calibri" w:hAnsi="Calibri" w:cs="Calibri"/>
              </w:rPr>
              <w:t>I a</w:t>
            </w:r>
            <w:r w:rsidR="003F6003">
              <w:rPr>
                <w:rFonts w:ascii="Calibri" w:hAnsi="Calibri" w:cs="Calibri"/>
              </w:rPr>
              <w:t>i</w:t>
            </w:r>
            <w:r>
              <w:rPr>
                <w:rFonts w:ascii="Calibri" w:hAnsi="Calibri" w:cs="Calibri"/>
              </w:rPr>
              <w:t xml:space="preserve">m to improve this by adding </w:t>
            </w:r>
            <w:r w:rsidR="00A30555">
              <w:rPr>
                <w:rFonts w:ascii="Calibri" w:hAnsi="Calibri" w:cs="Calibri"/>
              </w:rPr>
              <w:t>more tasks</w:t>
            </w:r>
            <w:r>
              <w:rPr>
                <w:rFonts w:ascii="Calibri" w:hAnsi="Calibri" w:cs="Calibri"/>
              </w:rPr>
              <w:t xml:space="preserve"> into my teaching lessons by the </w:t>
            </w:r>
            <w:r>
              <w:rPr>
                <w:rFonts w:ascii="Calibri" w:hAnsi="Calibri" w:cs="Calibri"/>
              </w:rPr>
              <w:lastRenderedPageBreak/>
              <w:t>end of the 100 hours</w:t>
            </w:r>
          </w:p>
        </w:tc>
        <w:tc>
          <w:tcPr>
            <w:tcW w:w="2114" w:type="dxa"/>
          </w:tcPr>
          <w:p w14:paraId="722B7091" w14:textId="77777777" w:rsidR="000C6BAB" w:rsidRDefault="000C6BAB">
            <w:pPr>
              <w:rPr>
                <w:rFonts w:ascii="Calibri" w:hAnsi="Calibri" w:cs="Calibri"/>
              </w:rPr>
            </w:pPr>
            <w:r>
              <w:rPr>
                <w:rFonts w:ascii="Calibri" w:hAnsi="Calibri" w:cs="Calibri"/>
              </w:rPr>
              <w:lastRenderedPageBreak/>
              <w:t>This goal is relevant to me as one of my objectives is to change my tone of voice to be more enthusiastic in order to engage students</w:t>
            </w:r>
          </w:p>
          <w:p w14:paraId="62C8DBC7" w14:textId="77777777" w:rsidR="000C6BAB" w:rsidRDefault="000C6BAB">
            <w:pPr>
              <w:rPr>
                <w:rFonts w:ascii="Calibri" w:hAnsi="Calibri" w:cs="Calibri"/>
              </w:rPr>
            </w:pPr>
          </w:p>
          <w:p w14:paraId="391A5F18" w14:textId="77777777" w:rsidR="000C6BAB" w:rsidRDefault="000C6BAB">
            <w:pPr>
              <w:rPr>
                <w:rFonts w:ascii="Calibri" w:hAnsi="Calibri" w:cs="Calibri"/>
              </w:rPr>
            </w:pPr>
            <w:r>
              <w:rPr>
                <w:rFonts w:ascii="Calibri" w:hAnsi="Calibri" w:cs="Calibri"/>
              </w:rPr>
              <w:t xml:space="preserve">The goal is relevant as every lecture </w:t>
            </w:r>
            <w:proofErr w:type="spellStart"/>
            <w:r>
              <w:rPr>
                <w:rFonts w:ascii="Calibri" w:hAnsi="Calibri" w:cs="Calibri"/>
              </w:rPr>
              <w:t>ive</w:t>
            </w:r>
            <w:proofErr w:type="spellEnd"/>
            <w:r>
              <w:rPr>
                <w:rFonts w:ascii="Calibri" w:hAnsi="Calibri" w:cs="Calibri"/>
              </w:rPr>
              <w:t xml:space="preserve"> been to has had humour in order to make light of situations, my topics can be quite </w:t>
            </w:r>
            <w:proofErr w:type="gramStart"/>
            <w:r>
              <w:rPr>
                <w:rFonts w:ascii="Calibri" w:hAnsi="Calibri" w:cs="Calibri"/>
              </w:rPr>
              <w:t>sensitive</w:t>
            </w:r>
            <w:proofErr w:type="gramEnd"/>
            <w:r>
              <w:rPr>
                <w:rFonts w:ascii="Calibri" w:hAnsi="Calibri" w:cs="Calibri"/>
              </w:rPr>
              <w:t xml:space="preserve"> so it is important that the class feel safe and happy.</w:t>
            </w:r>
          </w:p>
          <w:p w14:paraId="0D69BCF2" w14:textId="77777777" w:rsidR="000C6BAB" w:rsidRDefault="000C6BAB">
            <w:pPr>
              <w:rPr>
                <w:rFonts w:ascii="Calibri" w:hAnsi="Calibri" w:cs="Calibri"/>
              </w:rPr>
            </w:pPr>
          </w:p>
          <w:p w14:paraId="1F5422FD" w14:textId="77777777" w:rsidR="000C6BAB" w:rsidRDefault="000C6BAB">
            <w:pPr>
              <w:rPr>
                <w:rFonts w:ascii="Calibri" w:hAnsi="Calibri" w:cs="Calibri"/>
              </w:rPr>
            </w:pPr>
          </w:p>
          <w:p w14:paraId="4547C989" w14:textId="5AFFCC2B" w:rsidR="000C6BAB" w:rsidRDefault="000C6BAB">
            <w:pPr>
              <w:rPr>
                <w:rFonts w:ascii="Calibri" w:hAnsi="Calibri" w:cs="Calibri"/>
              </w:rPr>
            </w:pPr>
            <w:r>
              <w:rPr>
                <w:rFonts w:ascii="Calibri" w:hAnsi="Calibri" w:cs="Calibri"/>
              </w:rPr>
              <w:t xml:space="preserve">The goal is relevant as </w:t>
            </w:r>
            <w:r w:rsidR="00A30555">
              <w:rPr>
                <w:rFonts w:ascii="Calibri" w:hAnsi="Calibri" w:cs="Calibri"/>
              </w:rPr>
              <w:t xml:space="preserve">many students feel more confident working together and it can improve their knowledge </w:t>
            </w:r>
            <w:r w:rsidR="00A30555">
              <w:rPr>
                <w:rFonts w:ascii="Calibri" w:hAnsi="Calibri" w:cs="Calibri"/>
              </w:rPr>
              <w:lastRenderedPageBreak/>
              <w:t>expertise and engagement, while building friendships within the classroom.</w:t>
            </w:r>
          </w:p>
        </w:tc>
        <w:tc>
          <w:tcPr>
            <w:tcW w:w="2422" w:type="dxa"/>
          </w:tcPr>
          <w:p w14:paraId="6AA99AA5" w14:textId="77777777" w:rsidR="000C6BAB" w:rsidRDefault="000C6BAB">
            <w:pPr>
              <w:rPr>
                <w:rFonts w:ascii="Calibri" w:hAnsi="Calibri" w:cs="Calibri"/>
              </w:rPr>
            </w:pPr>
            <w:r>
              <w:rPr>
                <w:rFonts w:ascii="Calibri" w:hAnsi="Calibri" w:cs="Calibri"/>
              </w:rPr>
              <w:lastRenderedPageBreak/>
              <w:t xml:space="preserve">I would like to see this improvement in my teaching by the end of my PCET course in May. </w:t>
            </w:r>
          </w:p>
          <w:p w14:paraId="6B814D28" w14:textId="77777777" w:rsidR="000C6BAB" w:rsidRDefault="000C6BAB">
            <w:pPr>
              <w:rPr>
                <w:rFonts w:ascii="Calibri" w:hAnsi="Calibri" w:cs="Calibri"/>
              </w:rPr>
            </w:pPr>
          </w:p>
          <w:p w14:paraId="120DF10C" w14:textId="77777777" w:rsidR="000C6BAB" w:rsidRDefault="000C6BAB">
            <w:pPr>
              <w:rPr>
                <w:rFonts w:ascii="Calibri" w:hAnsi="Calibri" w:cs="Calibri"/>
              </w:rPr>
            </w:pPr>
          </w:p>
          <w:p w14:paraId="5E74D08A" w14:textId="77777777" w:rsidR="000C6BAB" w:rsidRDefault="000C6BAB">
            <w:pPr>
              <w:rPr>
                <w:rFonts w:ascii="Calibri" w:hAnsi="Calibri" w:cs="Calibri"/>
              </w:rPr>
            </w:pPr>
          </w:p>
          <w:p w14:paraId="0B57B31A" w14:textId="77777777" w:rsidR="000C6BAB" w:rsidRDefault="000C6BAB">
            <w:pPr>
              <w:rPr>
                <w:rFonts w:ascii="Calibri" w:hAnsi="Calibri" w:cs="Calibri"/>
              </w:rPr>
            </w:pPr>
          </w:p>
          <w:p w14:paraId="1B3A0D5D" w14:textId="77777777" w:rsidR="000C6BAB" w:rsidRDefault="000C6BAB">
            <w:pPr>
              <w:rPr>
                <w:rFonts w:ascii="Calibri" w:hAnsi="Calibri" w:cs="Calibri"/>
              </w:rPr>
            </w:pPr>
          </w:p>
          <w:p w14:paraId="5A1355E8" w14:textId="77777777" w:rsidR="000C6BAB" w:rsidRDefault="000C6BAB">
            <w:pPr>
              <w:rPr>
                <w:rFonts w:ascii="Calibri" w:hAnsi="Calibri" w:cs="Calibri"/>
              </w:rPr>
            </w:pPr>
            <w:r>
              <w:rPr>
                <w:rFonts w:ascii="Calibri" w:hAnsi="Calibri" w:cs="Calibri"/>
              </w:rPr>
              <w:t>I would like to see this improvement in my teaching by the end of the PCET course.</w:t>
            </w:r>
          </w:p>
          <w:p w14:paraId="761FA12C" w14:textId="77777777" w:rsidR="000C6BAB" w:rsidRDefault="000C6BAB">
            <w:pPr>
              <w:rPr>
                <w:rFonts w:ascii="Calibri" w:hAnsi="Calibri" w:cs="Calibri"/>
              </w:rPr>
            </w:pPr>
          </w:p>
          <w:p w14:paraId="117A63EE" w14:textId="77777777" w:rsidR="000C6BAB" w:rsidRDefault="000C6BAB">
            <w:pPr>
              <w:rPr>
                <w:rFonts w:ascii="Calibri" w:hAnsi="Calibri" w:cs="Calibri"/>
              </w:rPr>
            </w:pPr>
          </w:p>
          <w:p w14:paraId="1A7D2FD6" w14:textId="77777777" w:rsidR="000C6BAB" w:rsidRDefault="000C6BAB">
            <w:pPr>
              <w:rPr>
                <w:rFonts w:ascii="Calibri" w:hAnsi="Calibri" w:cs="Calibri"/>
              </w:rPr>
            </w:pPr>
          </w:p>
          <w:p w14:paraId="6B372F9F" w14:textId="77777777" w:rsidR="000C6BAB" w:rsidRDefault="000C6BAB">
            <w:pPr>
              <w:rPr>
                <w:rFonts w:ascii="Calibri" w:hAnsi="Calibri" w:cs="Calibri"/>
              </w:rPr>
            </w:pPr>
          </w:p>
          <w:p w14:paraId="6A72D457" w14:textId="77777777" w:rsidR="000C6BAB" w:rsidRDefault="000C6BAB">
            <w:pPr>
              <w:rPr>
                <w:rFonts w:ascii="Calibri" w:hAnsi="Calibri" w:cs="Calibri"/>
              </w:rPr>
            </w:pPr>
          </w:p>
          <w:p w14:paraId="57FCABDC" w14:textId="77777777" w:rsidR="000C6BAB" w:rsidRDefault="000C6BAB">
            <w:pPr>
              <w:rPr>
                <w:rFonts w:ascii="Calibri" w:hAnsi="Calibri" w:cs="Calibri"/>
              </w:rPr>
            </w:pPr>
          </w:p>
          <w:p w14:paraId="003EEEEF" w14:textId="77777777" w:rsidR="000C6BAB" w:rsidRDefault="000C6BAB">
            <w:pPr>
              <w:rPr>
                <w:rFonts w:ascii="Calibri" w:hAnsi="Calibri" w:cs="Calibri"/>
              </w:rPr>
            </w:pPr>
          </w:p>
          <w:p w14:paraId="6735DBBE" w14:textId="77777777" w:rsidR="000C6BAB" w:rsidRDefault="000C6BAB">
            <w:pPr>
              <w:rPr>
                <w:rFonts w:ascii="Calibri" w:hAnsi="Calibri" w:cs="Calibri"/>
              </w:rPr>
            </w:pPr>
          </w:p>
          <w:p w14:paraId="4CBEAC29" w14:textId="77777777" w:rsidR="000C6BAB" w:rsidRDefault="000C6BAB">
            <w:pPr>
              <w:rPr>
                <w:rFonts w:ascii="Calibri" w:hAnsi="Calibri" w:cs="Calibri"/>
              </w:rPr>
            </w:pPr>
          </w:p>
          <w:p w14:paraId="6E0B5692" w14:textId="21E6042C" w:rsidR="000C6BAB" w:rsidRDefault="000C6BAB">
            <w:pPr>
              <w:rPr>
                <w:rFonts w:ascii="Calibri" w:hAnsi="Calibri" w:cs="Calibri"/>
              </w:rPr>
            </w:pPr>
            <w:r>
              <w:rPr>
                <w:rFonts w:ascii="Calibri" w:hAnsi="Calibri" w:cs="Calibri"/>
              </w:rPr>
              <w:t>I would like to see this improvement in my teaching by the end of the PCET course.</w:t>
            </w:r>
          </w:p>
        </w:tc>
      </w:tr>
    </w:tbl>
    <w:p w14:paraId="0CE42F82" w14:textId="5BF4F02A" w:rsidR="00FF1DA9" w:rsidRDefault="00FF1DA9">
      <w:pPr>
        <w:rPr>
          <w:rFonts w:ascii="Calibri" w:hAnsi="Calibri" w:cs="Calibri"/>
        </w:rPr>
      </w:pPr>
    </w:p>
    <w:p w14:paraId="5EAE55FF" w14:textId="6125F033" w:rsidR="00F42289" w:rsidRDefault="00F42289">
      <w:pPr>
        <w:rPr>
          <w:rFonts w:ascii="Calibri" w:hAnsi="Calibri" w:cs="Calibri"/>
        </w:rPr>
      </w:pPr>
    </w:p>
    <w:p w14:paraId="077CC932" w14:textId="593F2F85" w:rsidR="00F42289" w:rsidRDefault="00F42289">
      <w:pPr>
        <w:rPr>
          <w:rFonts w:ascii="Calibri" w:hAnsi="Calibri" w:cs="Calibri"/>
        </w:rPr>
      </w:pPr>
    </w:p>
    <w:p w14:paraId="680EEF89" w14:textId="20083C07" w:rsidR="00F42289" w:rsidRDefault="00F42289">
      <w:pPr>
        <w:rPr>
          <w:rFonts w:ascii="Calibri" w:hAnsi="Calibri" w:cs="Calibri"/>
        </w:rPr>
      </w:pPr>
    </w:p>
    <w:p w14:paraId="76F3A98A" w14:textId="7CBBFA88" w:rsidR="00F42289" w:rsidRDefault="00F42289">
      <w:pPr>
        <w:rPr>
          <w:rFonts w:ascii="Calibri" w:hAnsi="Calibri" w:cs="Calibri"/>
        </w:rPr>
      </w:pPr>
    </w:p>
    <w:p w14:paraId="528726B8" w14:textId="25E54FAA" w:rsidR="00F42289" w:rsidRDefault="00F42289">
      <w:pPr>
        <w:rPr>
          <w:rFonts w:ascii="Calibri" w:hAnsi="Calibri" w:cs="Calibri"/>
        </w:rPr>
      </w:pPr>
    </w:p>
    <w:p w14:paraId="692DF908" w14:textId="23B7A4AA" w:rsidR="00F42289" w:rsidRDefault="00F42289">
      <w:pPr>
        <w:rPr>
          <w:rFonts w:ascii="Calibri" w:hAnsi="Calibri" w:cs="Calibri"/>
        </w:rPr>
      </w:pPr>
    </w:p>
    <w:p w14:paraId="5734D1CB" w14:textId="20612FE4" w:rsidR="00F42289" w:rsidRDefault="00F42289">
      <w:pPr>
        <w:rPr>
          <w:rFonts w:ascii="Calibri" w:hAnsi="Calibri" w:cs="Calibri"/>
        </w:rPr>
      </w:pPr>
    </w:p>
    <w:p w14:paraId="4B76FAD2" w14:textId="2E811E96" w:rsidR="00F42289" w:rsidRDefault="00F42289">
      <w:pPr>
        <w:rPr>
          <w:rFonts w:ascii="Calibri" w:hAnsi="Calibri" w:cs="Calibri"/>
        </w:rPr>
      </w:pPr>
    </w:p>
    <w:p w14:paraId="2A7F213B" w14:textId="6A2AABDF" w:rsidR="00F42289" w:rsidRDefault="00F42289">
      <w:pPr>
        <w:rPr>
          <w:rFonts w:ascii="Calibri" w:hAnsi="Calibri" w:cs="Calibri"/>
        </w:rPr>
      </w:pPr>
    </w:p>
    <w:p w14:paraId="0210893E" w14:textId="4F6DD355" w:rsidR="00F42289" w:rsidRDefault="00F42289">
      <w:pPr>
        <w:rPr>
          <w:rFonts w:ascii="Calibri" w:hAnsi="Calibri" w:cs="Calibri"/>
        </w:rPr>
      </w:pPr>
    </w:p>
    <w:p w14:paraId="43514C7B" w14:textId="20EFEB0B" w:rsidR="00F42289" w:rsidRDefault="00F42289">
      <w:pPr>
        <w:rPr>
          <w:rFonts w:ascii="Calibri" w:hAnsi="Calibri" w:cs="Calibri"/>
        </w:rPr>
      </w:pPr>
    </w:p>
    <w:p w14:paraId="2F18CF1A" w14:textId="65CDE492" w:rsidR="00F42289" w:rsidRDefault="00F42289">
      <w:pPr>
        <w:rPr>
          <w:rFonts w:ascii="Calibri" w:hAnsi="Calibri" w:cs="Calibri"/>
        </w:rPr>
      </w:pPr>
    </w:p>
    <w:p w14:paraId="26C6A3DC" w14:textId="2D88FB33" w:rsidR="00F42289" w:rsidRDefault="00F42289">
      <w:pPr>
        <w:rPr>
          <w:rFonts w:ascii="Calibri" w:hAnsi="Calibri" w:cs="Calibri"/>
        </w:rPr>
      </w:pPr>
    </w:p>
    <w:p w14:paraId="7B19A9EB" w14:textId="229886C5" w:rsidR="00F42289" w:rsidRDefault="00F42289">
      <w:pPr>
        <w:rPr>
          <w:rFonts w:ascii="Calibri" w:hAnsi="Calibri" w:cs="Calibri"/>
        </w:rPr>
      </w:pPr>
    </w:p>
    <w:p w14:paraId="50770AB5" w14:textId="01E2A51D" w:rsidR="00F42289" w:rsidRDefault="00F42289">
      <w:pPr>
        <w:rPr>
          <w:rFonts w:ascii="Calibri" w:hAnsi="Calibri" w:cs="Calibri"/>
        </w:rPr>
      </w:pPr>
    </w:p>
    <w:p w14:paraId="6EE4F777" w14:textId="60F67755" w:rsidR="00F42289" w:rsidRDefault="00F42289">
      <w:pPr>
        <w:rPr>
          <w:rFonts w:ascii="Calibri" w:hAnsi="Calibri" w:cs="Calibri"/>
        </w:rPr>
      </w:pPr>
    </w:p>
    <w:p w14:paraId="6A4CE665" w14:textId="232FADD3" w:rsidR="00F42289" w:rsidRDefault="00F42289">
      <w:pPr>
        <w:rPr>
          <w:rFonts w:ascii="Calibri" w:hAnsi="Calibri" w:cs="Calibri"/>
        </w:rPr>
      </w:pPr>
    </w:p>
    <w:p w14:paraId="772C382A" w14:textId="76738C28" w:rsidR="00F42289" w:rsidRDefault="00F42289">
      <w:pPr>
        <w:rPr>
          <w:rFonts w:ascii="Calibri" w:hAnsi="Calibri" w:cs="Calibri"/>
        </w:rPr>
      </w:pPr>
    </w:p>
    <w:p w14:paraId="49D4BFC2" w14:textId="01CD5E9B" w:rsidR="00F42289" w:rsidRDefault="00F42289">
      <w:pPr>
        <w:rPr>
          <w:rFonts w:ascii="Calibri" w:hAnsi="Calibri" w:cs="Calibri"/>
        </w:rPr>
      </w:pPr>
    </w:p>
    <w:p w14:paraId="3EB30DB7" w14:textId="7622022B" w:rsidR="00F42289" w:rsidRDefault="00F42289">
      <w:pPr>
        <w:rPr>
          <w:rFonts w:ascii="Calibri" w:hAnsi="Calibri" w:cs="Calibri"/>
        </w:rPr>
      </w:pPr>
    </w:p>
    <w:p w14:paraId="11BA108D" w14:textId="2A19BE7A" w:rsidR="00F42289" w:rsidRDefault="00F42289">
      <w:pPr>
        <w:rPr>
          <w:rFonts w:ascii="Calibri" w:hAnsi="Calibri" w:cs="Calibri"/>
        </w:rPr>
      </w:pPr>
    </w:p>
    <w:p w14:paraId="38AD0C36" w14:textId="61BA4ECE" w:rsidR="00F42289" w:rsidRDefault="00F42289">
      <w:pPr>
        <w:rPr>
          <w:rFonts w:ascii="Calibri" w:hAnsi="Calibri" w:cs="Calibri"/>
        </w:rPr>
      </w:pPr>
    </w:p>
    <w:p w14:paraId="436E10D9" w14:textId="708930C4" w:rsidR="00F42289" w:rsidRDefault="00F42289">
      <w:pPr>
        <w:rPr>
          <w:rFonts w:ascii="Calibri" w:hAnsi="Calibri" w:cs="Calibri"/>
        </w:rPr>
      </w:pPr>
    </w:p>
    <w:p w14:paraId="5A20CA89" w14:textId="3706C303" w:rsidR="00F42289" w:rsidRDefault="00F42289">
      <w:pPr>
        <w:rPr>
          <w:rFonts w:ascii="Calibri" w:hAnsi="Calibri" w:cs="Calibri"/>
        </w:rPr>
      </w:pPr>
    </w:p>
    <w:p w14:paraId="19740A62" w14:textId="13BEFF3C" w:rsidR="00F42289" w:rsidRDefault="00F42289">
      <w:pPr>
        <w:rPr>
          <w:rFonts w:ascii="Calibri" w:hAnsi="Calibri" w:cs="Calibri"/>
        </w:rPr>
      </w:pPr>
    </w:p>
    <w:p w14:paraId="21526C07" w14:textId="72070A1A" w:rsidR="00F42289" w:rsidRDefault="00F42289">
      <w:pPr>
        <w:rPr>
          <w:rFonts w:ascii="Calibri" w:hAnsi="Calibri" w:cs="Calibri"/>
        </w:rPr>
      </w:pPr>
    </w:p>
    <w:p w14:paraId="131B852E" w14:textId="21D0E165" w:rsidR="00F42289" w:rsidRDefault="00F42289">
      <w:pPr>
        <w:rPr>
          <w:rFonts w:ascii="Calibri" w:hAnsi="Calibri" w:cs="Calibri"/>
        </w:rPr>
      </w:pPr>
    </w:p>
    <w:p w14:paraId="6563B58F" w14:textId="3D390EEF" w:rsidR="00F42289" w:rsidRDefault="00F42289">
      <w:pPr>
        <w:rPr>
          <w:rFonts w:ascii="Calibri" w:hAnsi="Calibri" w:cs="Calibri"/>
        </w:rPr>
      </w:pPr>
    </w:p>
    <w:p w14:paraId="50FEB473" w14:textId="565D8082" w:rsidR="00F42289" w:rsidRDefault="00F42289">
      <w:pPr>
        <w:rPr>
          <w:rFonts w:ascii="Calibri" w:hAnsi="Calibri" w:cs="Calibri"/>
        </w:rPr>
      </w:pPr>
    </w:p>
    <w:p w14:paraId="5C17E82C" w14:textId="1C32BDDF" w:rsidR="00F42289" w:rsidRDefault="00F42289">
      <w:pPr>
        <w:rPr>
          <w:rFonts w:ascii="Calibri" w:hAnsi="Calibri" w:cs="Calibri"/>
        </w:rPr>
      </w:pPr>
    </w:p>
    <w:p w14:paraId="61AADE57" w14:textId="732090A3" w:rsidR="00F42289" w:rsidRDefault="00F42289">
      <w:pPr>
        <w:rPr>
          <w:rFonts w:ascii="Calibri" w:hAnsi="Calibri" w:cs="Calibri"/>
        </w:rPr>
      </w:pPr>
    </w:p>
    <w:p w14:paraId="43599FAC" w14:textId="604F5709" w:rsidR="00F42289" w:rsidRDefault="00F42289">
      <w:pPr>
        <w:rPr>
          <w:rFonts w:ascii="Calibri" w:hAnsi="Calibri" w:cs="Calibri"/>
        </w:rPr>
      </w:pPr>
    </w:p>
    <w:p w14:paraId="5ECACE08" w14:textId="254EF9FA" w:rsidR="00F42289" w:rsidRDefault="00F42289">
      <w:pPr>
        <w:rPr>
          <w:rFonts w:ascii="Calibri" w:hAnsi="Calibri" w:cs="Calibri"/>
        </w:rPr>
      </w:pPr>
    </w:p>
    <w:p w14:paraId="61D8A2F7" w14:textId="4EF0D1F2" w:rsidR="00F42289" w:rsidRDefault="00F42289">
      <w:pPr>
        <w:rPr>
          <w:rFonts w:ascii="Calibri" w:hAnsi="Calibri" w:cs="Calibri"/>
        </w:rPr>
      </w:pPr>
    </w:p>
    <w:p w14:paraId="07B30031" w14:textId="791B1204" w:rsidR="00F42289" w:rsidRDefault="00F42289">
      <w:pPr>
        <w:rPr>
          <w:rFonts w:ascii="Calibri" w:hAnsi="Calibri" w:cs="Calibri"/>
        </w:rPr>
      </w:pPr>
    </w:p>
    <w:p w14:paraId="1E8F28D4" w14:textId="751E0CC7" w:rsidR="00F42289" w:rsidRDefault="00F42289">
      <w:pPr>
        <w:rPr>
          <w:rFonts w:ascii="Calibri" w:hAnsi="Calibri" w:cs="Calibri"/>
        </w:rPr>
      </w:pPr>
    </w:p>
    <w:p w14:paraId="1CDD1E3D" w14:textId="69DDCC05" w:rsidR="00F42289" w:rsidRDefault="00F42289">
      <w:pPr>
        <w:rPr>
          <w:rFonts w:ascii="Calibri" w:hAnsi="Calibri" w:cs="Calibri"/>
        </w:rPr>
      </w:pPr>
    </w:p>
    <w:p w14:paraId="7CE8CF0D" w14:textId="0A5C33DD" w:rsidR="00F42289" w:rsidRDefault="00F42289">
      <w:pPr>
        <w:rPr>
          <w:rFonts w:ascii="Calibri" w:hAnsi="Calibri" w:cs="Calibri"/>
        </w:rPr>
      </w:pPr>
    </w:p>
    <w:p w14:paraId="0E3E6ECB" w14:textId="235147AA" w:rsidR="00F42289" w:rsidRDefault="00F42289">
      <w:pPr>
        <w:rPr>
          <w:rFonts w:ascii="Calibri" w:hAnsi="Calibri" w:cs="Calibri"/>
        </w:rPr>
      </w:pPr>
    </w:p>
    <w:p w14:paraId="003703A0" w14:textId="5992D3CF" w:rsidR="00F42289" w:rsidRDefault="00F42289">
      <w:pPr>
        <w:rPr>
          <w:rFonts w:ascii="Calibri" w:hAnsi="Calibri" w:cs="Calibri"/>
        </w:rPr>
      </w:pPr>
    </w:p>
    <w:p w14:paraId="70D49F5D" w14:textId="27F2A1FB" w:rsidR="00F42289" w:rsidRDefault="00F42289">
      <w:pPr>
        <w:rPr>
          <w:rFonts w:ascii="Calibri" w:hAnsi="Calibri" w:cs="Calibri"/>
        </w:rPr>
      </w:pPr>
    </w:p>
    <w:p w14:paraId="223CE2F1" w14:textId="14DAF957" w:rsidR="00F42289" w:rsidRDefault="00F42289">
      <w:pPr>
        <w:rPr>
          <w:rFonts w:ascii="Calibri" w:hAnsi="Calibri" w:cs="Calibri"/>
        </w:rPr>
      </w:pPr>
    </w:p>
    <w:p w14:paraId="2F9C4484" w14:textId="18FD417D" w:rsidR="00F42289" w:rsidRDefault="00F42289">
      <w:pPr>
        <w:rPr>
          <w:rFonts w:ascii="Calibri" w:hAnsi="Calibri" w:cs="Calibri"/>
        </w:rPr>
      </w:pPr>
    </w:p>
    <w:p w14:paraId="7AAE999D" w14:textId="06AE2361" w:rsidR="00F42289" w:rsidRPr="008706CA" w:rsidRDefault="00F42289">
      <w:pPr>
        <w:rPr>
          <w:rFonts w:ascii="Calibri" w:hAnsi="Calibri" w:cs="Calibri"/>
        </w:rPr>
      </w:pPr>
      <w:r>
        <w:rPr>
          <w:rFonts w:ascii="Calibri" w:hAnsi="Calibri" w:cs="Calibri"/>
        </w:rPr>
        <w:t>References:</w:t>
      </w:r>
    </w:p>
    <w:p w14:paraId="03AF47F2" w14:textId="77777777" w:rsidR="00F42289" w:rsidRDefault="00F42289">
      <w:pPr>
        <w:rPr>
          <w:rFonts w:ascii="Calibri" w:hAnsi="Calibri" w:cs="Calibri"/>
        </w:rPr>
      </w:pPr>
    </w:p>
    <w:p w14:paraId="7667BDE4" w14:textId="32C4CED5" w:rsidR="00F42289" w:rsidRDefault="00F42289">
      <w:pPr>
        <w:rPr>
          <w:rFonts w:ascii="Calibri" w:hAnsi="Calibri" w:cs="Calibri"/>
        </w:rPr>
      </w:pPr>
      <w:r>
        <w:rPr>
          <w:rFonts w:ascii="Calibri" w:hAnsi="Calibri" w:cs="Calibri"/>
        </w:rPr>
        <w:t xml:space="preserve">Bentham, S. (2006). </w:t>
      </w:r>
      <w:r w:rsidRPr="0008034B">
        <w:rPr>
          <w:rFonts w:ascii="Calibri" w:hAnsi="Calibri" w:cs="Calibri"/>
          <w:i/>
          <w:iCs/>
        </w:rPr>
        <w:t xml:space="preserve">A Teaching Assistants Guide </w:t>
      </w:r>
      <w:proofErr w:type="gramStart"/>
      <w:r w:rsidRPr="0008034B">
        <w:rPr>
          <w:rFonts w:ascii="Calibri" w:hAnsi="Calibri" w:cs="Calibri"/>
          <w:i/>
          <w:iCs/>
        </w:rPr>
        <w:t>To</w:t>
      </w:r>
      <w:proofErr w:type="gramEnd"/>
      <w:r w:rsidRPr="0008034B">
        <w:rPr>
          <w:rFonts w:ascii="Calibri" w:hAnsi="Calibri" w:cs="Calibri"/>
          <w:i/>
          <w:iCs/>
        </w:rPr>
        <w:t xml:space="preserve"> Managing Behaviour In The Classroom.</w:t>
      </w:r>
      <w:r>
        <w:rPr>
          <w:rFonts w:ascii="Calibri" w:hAnsi="Calibri" w:cs="Calibri"/>
        </w:rPr>
        <w:t xml:space="preserve"> 1</w:t>
      </w:r>
      <w:r w:rsidRPr="0008034B">
        <w:rPr>
          <w:rFonts w:ascii="Calibri" w:hAnsi="Calibri" w:cs="Calibri"/>
          <w:vertAlign w:val="superscript"/>
        </w:rPr>
        <w:t>st</w:t>
      </w:r>
      <w:r>
        <w:rPr>
          <w:rFonts w:ascii="Calibri" w:hAnsi="Calibri" w:cs="Calibri"/>
        </w:rPr>
        <w:t xml:space="preserve"> ed. London: Routledge. </w:t>
      </w:r>
    </w:p>
    <w:p w14:paraId="433F8AE2" w14:textId="77777777" w:rsidR="00F42289" w:rsidRDefault="00F42289">
      <w:pPr>
        <w:rPr>
          <w:rFonts w:ascii="Calibri" w:hAnsi="Calibri" w:cs="Calibri"/>
        </w:rPr>
      </w:pPr>
    </w:p>
    <w:p w14:paraId="04ECCFC3" w14:textId="77BFE135" w:rsidR="00F42289" w:rsidRDefault="00F42289">
      <w:pPr>
        <w:rPr>
          <w:rFonts w:ascii="Calibri" w:hAnsi="Calibri" w:cs="Calibri"/>
        </w:rPr>
      </w:pPr>
      <w:r>
        <w:rPr>
          <w:rFonts w:ascii="Calibri" w:hAnsi="Calibri" w:cs="Calibri"/>
        </w:rPr>
        <w:t xml:space="preserve">Bromley, M. (2017) </w:t>
      </w:r>
      <w:r w:rsidRPr="005E3FB4">
        <w:rPr>
          <w:rFonts w:ascii="Calibri" w:hAnsi="Calibri" w:cs="Calibri"/>
          <w:i/>
          <w:iCs/>
        </w:rPr>
        <w:t>Teaching Practice: Sixth Form &amp;post 16</w:t>
      </w:r>
      <w:r>
        <w:rPr>
          <w:rFonts w:ascii="Calibri" w:hAnsi="Calibri" w:cs="Calibri"/>
        </w:rPr>
        <w:t xml:space="preserve">. Available at: </w:t>
      </w:r>
      <w:proofErr w:type="gramStart"/>
      <w:r w:rsidRPr="005E3FB4">
        <w:rPr>
          <w:rFonts w:ascii="Calibri" w:hAnsi="Calibri" w:cs="Calibri"/>
        </w:rPr>
        <w:t>https://www.sec-ed.co.uk/best-practice/teaching-practice-sixth-form-post-16</w:t>
      </w:r>
      <w:r>
        <w:rPr>
          <w:rFonts w:ascii="Calibri" w:hAnsi="Calibri" w:cs="Calibri"/>
        </w:rPr>
        <w:t xml:space="preserve">  (</w:t>
      </w:r>
      <w:proofErr w:type="gramEnd"/>
      <w:r>
        <w:rPr>
          <w:rFonts w:ascii="Calibri" w:hAnsi="Calibri" w:cs="Calibri"/>
        </w:rPr>
        <w:t>Accessed 10 Feb 2023).</w:t>
      </w:r>
    </w:p>
    <w:p w14:paraId="172F97AE" w14:textId="77777777" w:rsidR="00F42289" w:rsidRDefault="00F42289">
      <w:pPr>
        <w:rPr>
          <w:rFonts w:ascii="Calibri" w:hAnsi="Calibri" w:cs="Calibri"/>
        </w:rPr>
      </w:pPr>
    </w:p>
    <w:p w14:paraId="0BEB301A" w14:textId="17DAB792" w:rsidR="00F42289" w:rsidRDefault="00F42289">
      <w:pPr>
        <w:rPr>
          <w:rFonts w:ascii="Calibri" w:hAnsi="Calibri" w:cs="Calibri"/>
        </w:rPr>
      </w:pPr>
      <w:r>
        <w:rPr>
          <w:rFonts w:ascii="Calibri" w:hAnsi="Calibri" w:cs="Calibri"/>
        </w:rPr>
        <w:t xml:space="preserve">Department of Education. (2021) </w:t>
      </w:r>
      <w:r w:rsidRPr="00E11ADC">
        <w:rPr>
          <w:rFonts w:ascii="Calibri" w:hAnsi="Calibri" w:cs="Calibri"/>
          <w:i/>
          <w:iCs/>
        </w:rPr>
        <w:t>Teachers Standards</w:t>
      </w:r>
      <w:r>
        <w:rPr>
          <w:rFonts w:ascii="Calibri" w:hAnsi="Calibri" w:cs="Calibri"/>
        </w:rPr>
        <w:t xml:space="preserve">. Available at: </w:t>
      </w:r>
      <w:r w:rsidRPr="00E11ADC">
        <w:rPr>
          <w:rFonts w:ascii="Calibri" w:hAnsi="Calibri" w:cs="Calibri"/>
        </w:rPr>
        <w:t>https://assets.publishing.service.gov.uk/government/uploads/system/uploads/attachment_data/file/1040274/Teachers__Standards_Dec_2021.pdf</w:t>
      </w:r>
      <w:r>
        <w:rPr>
          <w:rFonts w:ascii="Calibri" w:hAnsi="Calibri" w:cs="Calibri"/>
        </w:rPr>
        <w:t xml:space="preserve"> (Accessed 12 </w:t>
      </w:r>
      <w:proofErr w:type="spellStart"/>
      <w:r>
        <w:rPr>
          <w:rFonts w:ascii="Calibri" w:hAnsi="Calibri" w:cs="Calibri"/>
        </w:rPr>
        <w:t>feb</w:t>
      </w:r>
      <w:proofErr w:type="spellEnd"/>
      <w:r>
        <w:rPr>
          <w:rFonts w:ascii="Calibri" w:hAnsi="Calibri" w:cs="Calibri"/>
        </w:rPr>
        <w:t xml:space="preserve"> 2023).</w:t>
      </w:r>
    </w:p>
    <w:p w14:paraId="3CC108D9" w14:textId="77777777" w:rsidR="00F42289" w:rsidRDefault="00F42289">
      <w:pPr>
        <w:rPr>
          <w:rFonts w:ascii="Calibri" w:hAnsi="Calibri" w:cs="Calibri"/>
        </w:rPr>
      </w:pPr>
    </w:p>
    <w:p w14:paraId="58A11B21" w14:textId="547D3822" w:rsidR="00F42289" w:rsidRDefault="00F42289">
      <w:pPr>
        <w:rPr>
          <w:rFonts w:ascii="Calibri" w:hAnsi="Calibri" w:cs="Calibri"/>
        </w:rPr>
      </w:pPr>
      <w:r>
        <w:rPr>
          <w:rFonts w:ascii="Calibri" w:hAnsi="Calibri" w:cs="Calibri"/>
        </w:rPr>
        <w:t>Ellis, S. and Todd, J. (2018) Behaviour or Learning. Promoting Positive Relationships in The Classroom. 2</w:t>
      </w:r>
      <w:r w:rsidRPr="00BF1C6E">
        <w:rPr>
          <w:rFonts w:ascii="Calibri" w:hAnsi="Calibri" w:cs="Calibri"/>
          <w:vertAlign w:val="superscript"/>
        </w:rPr>
        <w:t>nd</w:t>
      </w:r>
      <w:r>
        <w:rPr>
          <w:rFonts w:ascii="Calibri" w:hAnsi="Calibri" w:cs="Calibri"/>
        </w:rPr>
        <w:t xml:space="preserve"> ed. New York. Taylor &amp; Francis.</w:t>
      </w:r>
    </w:p>
    <w:p w14:paraId="62DF5F3E" w14:textId="77777777" w:rsidR="00F42289" w:rsidRDefault="00F42289">
      <w:pPr>
        <w:rPr>
          <w:rFonts w:ascii="Calibri" w:hAnsi="Calibri" w:cs="Calibri"/>
        </w:rPr>
      </w:pPr>
    </w:p>
    <w:p w14:paraId="379A97FB" w14:textId="47A6FF89" w:rsidR="00F42289" w:rsidRDefault="00F42289">
      <w:pPr>
        <w:rPr>
          <w:rFonts w:ascii="Calibri" w:hAnsi="Calibri" w:cs="Calibri"/>
        </w:rPr>
      </w:pPr>
      <w:r>
        <w:rPr>
          <w:rFonts w:ascii="Calibri" w:hAnsi="Calibri" w:cs="Calibri"/>
        </w:rPr>
        <w:t xml:space="preserve">Gibbs, G. (1998). </w:t>
      </w:r>
      <w:r w:rsidRPr="00C35C93">
        <w:rPr>
          <w:rFonts w:ascii="Calibri" w:hAnsi="Calibri" w:cs="Calibri"/>
          <w:i/>
          <w:iCs/>
        </w:rPr>
        <w:t>Learning by Doing. A Guide to Teaching and Learning</w:t>
      </w:r>
      <w:r>
        <w:rPr>
          <w:rFonts w:ascii="Calibri" w:hAnsi="Calibri" w:cs="Calibri"/>
        </w:rPr>
        <w:t>. 1</w:t>
      </w:r>
      <w:r w:rsidRPr="000F23B6">
        <w:rPr>
          <w:rFonts w:ascii="Calibri" w:hAnsi="Calibri" w:cs="Calibri"/>
          <w:vertAlign w:val="superscript"/>
        </w:rPr>
        <w:t>st</w:t>
      </w:r>
      <w:r>
        <w:rPr>
          <w:rFonts w:ascii="Calibri" w:hAnsi="Calibri" w:cs="Calibri"/>
        </w:rPr>
        <w:t xml:space="preserve"> ed. London: FEU.</w:t>
      </w:r>
    </w:p>
    <w:p w14:paraId="6CA5FE63" w14:textId="77777777" w:rsidR="00F42289" w:rsidRDefault="00F42289">
      <w:pPr>
        <w:rPr>
          <w:rFonts w:ascii="Calibri" w:hAnsi="Calibri" w:cs="Calibri"/>
        </w:rPr>
      </w:pPr>
    </w:p>
    <w:p w14:paraId="40C54D9A" w14:textId="2E55C722" w:rsidR="00F42289" w:rsidRDefault="00F42289">
      <w:pPr>
        <w:rPr>
          <w:rFonts w:ascii="Calibri" w:hAnsi="Calibri" w:cs="Calibri"/>
        </w:rPr>
      </w:pPr>
      <w:r>
        <w:rPr>
          <w:rFonts w:ascii="Calibri" w:hAnsi="Calibri" w:cs="Calibri"/>
        </w:rPr>
        <w:t>Haydn, T. (2012) Managing Pupil Behaviour. Improving The Classroom Atmosphere. 2</w:t>
      </w:r>
      <w:r w:rsidRPr="0015296A">
        <w:rPr>
          <w:rFonts w:ascii="Calibri" w:hAnsi="Calibri" w:cs="Calibri"/>
          <w:vertAlign w:val="superscript"/>
        </w:rPr>
        <w:t>nd</w:t>
      </w:r>
      <w:r>
        <w:rPr>
          <w:rFonts w:ascii="Calibri" w:hAnsi="Calibri" w:cs="Calibri"/>
        </w:rPr>
        <w:t xml:space="preserve"> ed. New York. Taylor &amp; Francis. </w:t>
      </w:r>
    </w:p>
    <w:p w14:paraId="2BC535A0" w14:textId="77777777" w:rsidR="00F42289" w:rsidRDefault="00F42289">
      <w:pPr>
        <w:rPr>
          <w:rFonts w:ascii="Calibri" w:hAnsi="Calibri" w:cs="Calibri"/>
        </w:rPr>
      </w:pPr>
    </w:p>
    <w:p w14:paraId="6C3EE97B" w14:textId="371D1114" w:rsidR="00F42289" w:rsidRDefault="00F42289">
      <w:pPr>
        <w:rPr>
          <w:rFonts w:ascii="Calibri" w:hAnsi="Calibri" w:cs="Calibri"/>
        </w:rPr>
      </w:pPr>
      <w:r>
        <w:rPr>
          <w:rFonts w:ascii="Calibri" w:hAnsi="Calibri" w:cs="Calibri"/>
        </w:rPr>
        <w:t>Hills, G. (2017). T</w:t>
      </w:r>
      <w:r w:rsidRPr="0008034B">
        <w:rPr>
          <w:rFonts w:ascii="Calibri" w:hAnsi="Calibri" w:cs="Calibri"/>
          <w:i/>
          <w:iCs/>
        </w:rPr>
        <w:t xml:space="preserve">he Equality Act </w:t>
      </w:r>
      <w:proofErr w:type="gramStart"/>
      <w:r w:rsidRPr="0008034B">
        <w:rPr>
          <w:rFonts w:ascii="Calibri" w:hAnsi="Calibri" w:cs="Calibri"/>
          <w:i/>
          <w:iCs/>
        </w:rPr>
        <w:t>For</w:t>
      </w:r>
      <w:proofErr w:type="gramEnd"/>
      <w:r w:rsidRPr="0008034B">
        <w:rPr>
          <w:rFonts w:ascii="Calibri" w:hAnsi="Calibri" w:cs="Calibri"/>
          <w:i/>
          <w:iCs/>
        </w:rPr>
        <w:t xml:space="preserve"> Educational Professionals. A Simple Guide to Disability Inclusion.</w:t>
      </w:r>
      <w:r>
        <w:rPr>
          <w:rFonts w:ascii="Calibri" w:hAnsi="Calibri" w:cs="Calibri"/>
        </w:rPr>
        <w:t xml:space="preserve"> 1</w:t>
      </w:r>
      <w:r w:rsidRPr="0008034B">
        <w:rPr>
          <w:rFonts w:ascii="Calibri" w:hAnsi="Calibri" w:cs="Calibri"/>
          <w:vertAlign w:val="superscript"/>
        </w:rPr>
        <w:t>st</w:t>
      </w:r>
      <w:r>
        <w:rPr>
          <w:rFonts w:ascii="Calibri" w:hAnsi="Calibri" w:cs="Calibri"/>
        </w:rPr>
        <w:t xml:space="preserve"> ed. London: Taylor &amp; Francis.</w:t>
      </w:r>
    </w:p>
    <w:p w14:paraId="71250281" w14:textId="77777777" w:rsidR="00F42289" w:rsidRDefault="00F42289">
      <w:pPr>
        <w:rPr>
          <w:rFonts w:ascii="Calibri" w:hAnsi="Calibri" w:cs="Calibri"/>
        </w:rPr>
      </w:pPr>
    </w:p>
    <w:p w14:paraId="448FFA09" w14:textId="33DE11B0" w:rsidR="00F42289" w:rsidRDefault="00F42289">
      <w:pPr>
        <w:rPr>
          <w:rFonts w:ascii="Calibri" w:hAnsi="Calibri" w:cs="Calibri"/>
        </w:rPr>
      </w:pPr>
      <w:r>
        <w:rPr>
          <w:rFonts w:ascii="Calibri" w:hAnsi="Calibri" w:cs="Calibri"/>
        </w:rPr>
        <w:t xml:space="preserve">Lawrence, T. (2019). </w:t>
      </w:r>
      <w:r w:rsidRPr="00E11ADC">
        <w:rPr>
          <w:rFonts w:ascii="Calibri" w:hAnsi="Calibri" w:cs="Calibri"/>
          <w:i/>
          <w:iCs/>
        </w:rPr>
        <w:t>A to Z Classroom Behaviour</w:t>
      </w:r>
      <w:r>
        <w:rPr>
          <w:rFonts w:ascii="Calibri" w:hAnsi="Calibri" w:cs="Calibri"/>
        </w:rPr>
        <w:t>. 1</w:t>
      </w:r>
      <w:r w:rsidRPr="00E11ADC">
        <w:rPr>
          <w:rFonts w:ascii="Calibri" w:hAnsi="Calibri" w:cs="Calibri"/>
          <w:vertAlign w:val="superscript"/>
        </w:rPr>
        <w:t>st</w:t>
      </w:r>
      <w:r>
        <w:rPr>
          <w:rFonts w:ascii="Calibri" w:hAnsi="Calibri" w:cs="Calibri"/>
        </w:rPr>
        <w:t xml:space="preserve"> ed. London: SAGE Publications.</w:t>
      </w:r>
    </w:p>
    <w:p w14:paraId="69596C78" w14:textId="77777777" w:rsidR="00F42289" w:rsidRDefault="00F42289">
      <w:pPr>
        <w:rPr>
          <w:rFonts w:ascii="Calibri" w:hAnsi="Calibri" w:cs="Calibri"/>
        </w:rPr>
      </w:pPr>
    </w:p>
    <w:p w14:paraId="627809E7" w14:textId="77777777" w:rsidR="00F42289" w:rsidRDefault="00F42289">
      <w:pPr>
        <w:rPr>
          <w:rFonts w:ascii="Calibri" w:hAnsi="Calibri" w:cs="Calibri"/>
        </w:rPr>
      </w:pPr>
      <w:r>
        <w:rPr>
          <w:rFonts w:ascii="Calibri" w:hAnsi="Calibri" w:cs="Calibri"/>
        </w:rPr>
        <w:t xml:space="preserve">Lever, C. (2011) Understanding Challenging Behaviour </w:t>
      </w:r>
      <w:proofErr w:type="gramStart"/>
      <w:r>
        <w:rPr>
          <w:rFonts w:ascii="Calibri" w:hAnsi="Calibri" w:cs="Calibri"/>
        </w:rPr>
        <w:t>In</w:t>
      </w:r>
      <w:proofErr w:type="gramEnd"/>
      <w:r>
        <w:rPr>
          <w:rFonts w:ascii="Calibri" w:hAnsi="Calibri" w:cs="Calibri"/>
        </w:rPr>
        <w:t xml:space="preserve"> Inclusive Classrooms. 1</w:t>
      </w:r>
      <w:r w:rsidRPr="00E11ADC">
        <w:rPr>
          <w:rFonts w:ascii="Calibri" w:hAnsi="Calibri" w:cs="Calibri"/>
          <w:vertAlign w:val="superscript"/>
        </w:rPr>
        <w:t>st</w:t>
      </w:r>
      <w:r>
        <w:rPr>
          <w:rFonts w:ascii="Calibri" w:hAnsi="Calibri" w:cs="Calibri"/>
        </w:rPr>
        <w:t xml:space="preserve"> ed. London: Pearson/Longman. </w:t>
      </w:r>
    </w:p>
    <w:p w14:paraId="3220CC91" w14:textId="26A32823" w:rsidR="00F42289" w:rsidRDefault="00F42289">
      <w:pPr>
        <w:rPr>
          <w:rFonts w:ascii="Calibri" w:hAnsi="Calibri" w:cs="Calibri"/>
        </w:rPr>
      </w:pPr>
      <w:r>
        <w:rPr>
          <w:rFonts w:ascii="Calibri" w:hAnsi="Calibri" w:cs="Calibri"/>
        </w:rPr>
        <w:t xml:space="preserve">Marshall, J. C. (2016). </w:t>
      </w:r>
      <w:r w:rsidRPr="009241D1">
        <w:rPr>
          <w:rFonts w:ascii="Calibri" w:hAnsi="Calibri" w:cs="Calibri"/>
          <w:i/>
          <w:iCs/>
        </w:rPr>
        <w:t>The Highly Effective Teacher. 7 Classroom-Tested Practices That Foster Student Success.</w:t>
      </w:r>
      <w:r w:rsidRPr="009241D1">
        <w:rPr>
          <w:rFonts w:ascii="Calibri" w:hAnsi="Calibri" w:cs="Calibri"/>
        </w:rPr>
        <w:t>1</w:t>
      </w:r>
      <w:r w:rsidRPr="009241D1">
        <w:rPr>
          <w:rFonts w:ascii="Calibri" w:hAnsi="Calibri" w:cs="Calibri"/>
          <w:vertAlign w:val="superscript"/>
        </w:rPr>
        <w:t>st</w:t>
      </w:r>
      <w:r w:rsidRPr="009241D1">
        <w:rPr>
          <w:rFonts w:ascii="Calibri" w:hAnsi="Calibri" w:cs="Calibri"/>
        </w:rPr>
        <w:t xml:space="preserve"> ed. </w:t>
      </w:r>
      <w:r>
        <w:rPr>
          <w:rFonts w:ascii="Calibri" w:hAnsi="Calibri" w:cs="Calibri"/>
        </w:rPr>
        <w:t>New York: ASCD.</w:t>
      </w:r>
    </w:p>
    <w:p w14:paraId="5C4799CF" w14:textId="77777777" w:rsidR="00F42289" w:rsidRDefault="00F42289">
      <w:pPr>
        <w:rPr>
          <w:rFonts w:ascii="Calibri" w:hAnsi="Calibri" w:cs="Calibri"/>
        </w:rPr>
      </w:pPr>
    </w:p>
    <w:p w14:paraId="2F54B4DD" w14:textId="41E484E6" w:rsidR="00F42289" w:rsidRDefault="00F42289">
      <w:pPr>
        <w:rPr>
          <w:rFonts w:ascii="Calibri" w:hAnsi="Calibri" w:cs="Calibri"/>
        </w:rPr>
      </w:pPr>
      <w:proofErr w:type="spellStart"/>
      <w:r>
        <w:rPr>
          <w:rFonts w:ascii="Calibri" w:hAnsi="Calibri" w:cs="Calibri"/>
        </w:rPr>
        <w:t>Medgyes</w:t>
      </w:r>
      <w:proofErr w:type="spellEnd"/>
      <w:r>
        <w:rPr>
          <w:rFonts w:ascii="Calibri" w:hAnsi="Calibri" w:cs="Calibri"/>
        </w:rPr>
        <w:t xml:space="preserve">, P. (2002). </w:t>
      </w:r>
      <w:r w:rsidRPr="00BE0EF4">
        <w:rPr>
          <w:rFonts w:ascii="Calibri" w:hAnsi="Calibri" w:cs="Calibri"/>
          <w:i/>
          <w:iCs/>
        </w:rPr>
        <w:t>Laughing Matter: Humour in The Language Classroom</w:t>
      </w:r>
      <w:r w:rsidRPr="00BE0EF4">
        <w:rPr>
          <w:rFonts w:ascii="Calibri" w:hAnsi="Calibri" w:cs="Calibri"/>
        </w:rPr>
        <w:t>.</w:t>
      </w:r>
      <w:r>
        <w:rPr>
          <w:rFonts w:ascii="Calibri" w:hAnsi="Calibri" w:cs="Calibri"/>
        </w:rPr>
        <w:t xml:space="preserve"> 1</w:t>
      </w:r>
      <w:r w:rsidRPr="00BE0EF4">
        <w:rPr>
          <w:rFonts w:ascii="Calibri" w:hAnsi="Calibri" w:cs="Calibri"/>
          <w:vertAlign w:val="superscript"/>
        </w:rPr>
        <w:t>st</w:t>
      </w:r>
      <w:r>
        <w:rPr>
          <w:rFonts w:ascii="Calibri" w:hAnsi="Calibri" w:cs="Calibri"/>
        </w:rPr>
        <w:t xml:space="preserve"> ed. Cambridge: Cambridge University Press. </w:t>
      </w:r>
    </w:p>
    <w:p w14:paraId="76CB3834" w14:textId="77777777" w:rsidR="00F42289" w:rsidRDefault="00F42289">
      <w:pPr>
        <w:rPr>
          <w:rFonts w:ascii="Calibri" w:hAnsi="Calibri" w:cs="Calibri"/>
        </w:rPr>
      </w:pPr>
    </w:p>
    <w:p w14:paraId="5FAB421F" w14:textId="6D381C1F" w:rsidR="00F42289" w:rsidRDefault="00F42289">
      <w:pPr>
        <w:rPr>
          <w:rFonts w:ascii="Calibri" w:hAnsi="Calibri" w:cs="Calibri"/>
        </w:rPr>
      </w:pPr>
      <w:r>
        <w:rPr>
          <w:rFonts w:ascii="Calibri" w:hAnsi="Calibri" w:cs="Calibri"/>
        </w:rPr>
        <w:t xml:space="preserve">Miller, P.W. (2005). </w:t>
      </w:r>
      <w:r w:rsidRPr="00914401">
        <w:rPr>
          <w:rFonts w:ascii="Calibri" w:hAnsi="Calibri" w:cs="Calibri"/>
          <w:i/>
          <w:iCs/>
        </w:rPr>
        <w:t xml:space="preserve">Body Language: An Illustrated Introduction </w:t>
      </w:r>
      <w:proofErr w:type="gramStart"/>
      <w:r w:rsidRPr="00914401">
        <w:rPr>
          <w:rFonts w:ascii="Calibri" w:hAnsi="Calibri" w:cs="Calibri"/>
          <w:i/>
          <w:iCs/>
        </w:rPr>
        <w:t>For</w:t>
      </w:r>
      <w:proofErr w:type="gramEnd"/>
      <w:r w:rsidRPr="00914401">
        <w:rPr>
          <w:rFonts w:ascii="Calibri" w:hAnsi="Calibri" w:cs="Calibri"/>
          <w:i/>
          <w:iCs/>
        </w:rPr>
        <w:t xml:space="preserve"> Teachers</w:t>
      </w:r>
      <w:r>
        <w:rPr>
          <w:rFonts w:ascii="Calibri" w:hAnsi="Calibri" w:cs="Calibri"/>
        </w:rPr>
        <w:t>. 1</w:t>
      </w:r>
      <w:r w:rsidRPr="00914401">
        <w:rPr>
          <w:rFonts w:ascii="Calibri" w:hAnsi="Calibri" w:cs="Calibri"/>
          <w:vertAlign w:val="superscript"/>
        </w:rPr>
        <w:t>st</w:t>
      </w:r>
      <w:r>
        <w:rPr>
          <w:rFonts w:ascii="Calibri" w:hAnsi="Calibri" w:cs="Calibri"/>
        </w:rPr>
        <w:t xml:space="preserve"> ed. London: Patrick W. Willer and Associates. </w:t>
      </w:r>
    </w:p>
    <w:p w14:paraId="1C9BCD92" w14:textId="77777777" w:rsidR="00F42289" w:rsidRDefault="00F42289">
      <w:pPr>
        <w:rPr>
          <w:rFonts w:ascii="Calibri" w:hAnsi="Calibri" w:cs="Calibri"/>
        </w:rPr>
      </w:pPr>
    </w:p>
    <w:p w14:paraId="4814962C" w14:textId="202A1AB4" w:rsidR="00F42289" w:rsidRDefault="00F42289">
      <w:pPr>
        <w:rPr>
          <w:rFonts w:ascii="Calibri" w:hAnsi="Calibri" w:cs="Calibri"/>
        </w:rPr>
      </w:pPr>
      <w:r>
        <w:rPr>
          <w:rFonts w:ascii="Calibri" w:hAnsi="Calibri" w:cs="Calibri"/>
        </w:rPr>
        <w:t xml:space="preserve">Murrey, H. (2021) </w:t>
      </w:r>
      <w:r w:rsidRPr="00CB1675">
        <w:rPr>
          <w:rFonts w:ascii="Calibri" w:hAnsi="Calibri" w:cs="Calibri"/>
          <w:i/>
          <w:iCs/>
        </w:rPr>
        <w:t>Transactional analysis- Eric Byrne</w:t>
      </w:r>
      <w:r>
        <w:rPr>
          <w:rFonts w:ascii="Calibri" w:hAnsi="Calibri" w:cs="Calibri"/>
        </w:rPr>
        <w:t xml:space="preserve">. Available at: </w:t>
      </w:r>
      <w:r w:rsidRPr="00CB1675">
        <w:rPr>
          <w:rFonts w:ascii="Calibri" w:hAnsi="Calibri" w:cs="Calibri"/>
        </w:rPr>
        <w:t>https://www.simplypsychology.org/transactional-analysis-eric-berne.html</w:t>
      </w:r>
      <w:r>
        <w:rPr>
          <w:rFonts w:ascii="Calibri" w:hAnsi="Calibri" w:cs="Calibri"/>
        </w:rPr>
        <w:t xml:space="preserve"> (Accessed 12 Feb 2023).</w:t>
      </w:r>
    </w:p>
    <w:p w14:paraId="0A4F3BDE" w14:textId="77777777" w:rsidR="00F42289" w:rsidRDefault="00F42289">
      <w:pPr>
        <w:rPr>
          <w:rFonts w:ascii="Calibri" w:hAnsi="Calibri" w:cs="Calibri"/>
        </w:rPr>
      </w:pPr>
    </w:p>
    <w:p w14:paraId="58D1F9F0" w14:textId="1CB86A46" w:rsidR="00F42289" w:rsidRDefault="00F42289">
      <w:pPr>
        <w:rPr>
          <w:rFonts w:ascii="Calibri" w:hAnsi="Calibri" w:cs="Calibri"/>
        </w:rPr>
      </w:pPr>
      <w:r>
        <w:rPr>
          <w:rFonts w:ascii="Calibri" w:hAnsi="Calibri" w:cs="Calibri"/>
        </w:rPr>
        <w:t xml:space="preserve">Rogers, B. (2015) Classroom Behaviour. A Practical Guide </w:t>
      </w:r>
      <w:proofErr w:type="gramStart"/>
      <w:r>
        <w:rPr>
          <w:rFonts w:ascii="Calibri" w:hAnsi="Calibri" w:cs="Calibri"/>
        </w:rPr>
        <w:t>To</w:t>
      </w:r>
      <w:proofErr w:type="gramEnd"/>
      <w:r>
        <w:rPr>
          <w:rFonts w:ascii="Calibri" w:hAnsi="Calibri" w:cs="Calibri"/>
        </w:rPr>
        <w:t xml:space="preserve"> Effective Teaching, Behaviour Management And Colleague Support. 4</w:t>
      </w:r>
      <w:r w:rsidRPr="005E3FB4">
        <w:rPr>
          <w:rFonts w:ascii="Calibri" w:hAnsi="Calibri" w:cs="Calibri"/>
          <w:vertAlign w:val="superscript"/>
        </w:rPr>
        <w:t>th</w:t>
      </w:r>
      <w:r>
        <w:rPr>
          <w:rFonts w:ascii="Calibri" w:hAnsi="Calibri" w:cs="Calibri"/>
        </w:rPr>
        <w:t xml:space="preserve"> ed. London: SAGE Publications. </w:t>
      </w:r>
    </w:p>
    <w:p w14:paraId="69D1C2DD" w14:textId="77777777" w:rsidR="00F42289" w:rsidRDefault="00F42289">
      <w:pPr>
        <w:rPr>
          <w:rFonts w:ascii="Calibri" w:hAnsi="Calibri" w:cs="Calibri"/>
        </w:rPr>
      </w:pPr>
    </w:p>
    <w:p w14:paraId="0A6E51DE" w14:textId="2F2D8468" w:rsidR="00F42289" w:rsidRDefault="00F42289">
      <w:pPr>
        <w:rPr>
          <w:rFonts w:ascii="Calibri" w:hAnsi="Calibri" w:cs="Calibri"/>
        </w:rPr>
      </w:pPr>
      <w:r>
        <w:rPr>
          <w:rFonts w:ascii="Calibri" w:hAnsi="Calibri" w:cs="Calibri"/>
        </w:rPr>
        <w:t xml:space="preserve">Sage, J. (2016) </w:t>
      </w:r>
      <w:r w:rsidRPr="005E3FB4">
        <w:rPr>
          <w:rFonts w:ascii="Calibri" w:hAnsi="Calibri" w:cs="Calibri"/>
          <w:i/>
          <w:iCs/>
        </w:rPr>
        <w:t>Happy Class: The Practical Guide to Classroom Management</w:t>
      </w:r>
      <w:r>
        <w:rPr>
          <w:rFonts w:ascii="Calibri" w:hAnsi="Calibri" w:cs="Calibri"/>
        </w:rPr>
        <w:t>. 1</w:t>
      </w:r>
      <w:r w:rsidRPr="005E3FB4">
        <w:rPr>
          <w:rFonts w:ascii="Calibri" w:hAnsi="Calibri" w:cs="Calibri"/>
          <w:vertAlign w:val="superscript"/>
        </w:rPr>
        <w:t>st</w:t>
      </w:r>
      <w:r>
        <w:rPr>
          <w:rFonts w:ascii="Calibri" w:hAnsi="Calibri" w:cs="Calibri"/>
        </w:rPr>
        <w:t xml:space="preserve"> ed. London: Rowman &amp; Littlefield. </w:t>
      </w:r>
    </w:p>
    <w:p w14:paraId="003D67BF" w14:textId="77777777" w:rsidR="00F42289" w:rsidRDefault="00F42289">
      <w:pPr>
        <w:rPr>
          <w:rFonts w:ascii="Calibri" w:hAnsi="Calibri" w:cs="Calibri"/>
        </w:rPr>
      </w:pPr>
    </w:p>
    <w:p w14:paraId="454777C8" w14:textId="4EC1B552" w:rsidR="00F42289" w:rsidRDefault="00F42289">
      <w:pPr>
        <w:rPr>
          <w:rFonts w:ascii="Calibri" w:hAnsi="Calibri" w:cs="Calibri"/>
        </w:rPr>
      </w:pPr>
      <w:r>
        <w:rPr>
          <w:rFonts w:ascii="Calibri" w:hAnsi="Calibri" w:cs="Calibri"/>
        </w:rPr>
        <w:t xml:space="preserve">Steineke, N. (2020). </w:t>
      </w:r>
      <w:r w:rsidRPr="00BD746B">
        <w:rPr>
          <w:rFonts w:ascii="Calibri" w:hAnsi="Calibri" w:cs="Calibri"/>
          <w:i/>
          <w:iCs/>
        </w:rPr>
        <w:t>Classroom Management. Strategies For Achievement, Cooperation and Engagemen</w:t>
      </w:r>
      <w:r>
        <w:rPr>
          <w:rFonts w:ascii="Calibri" w:hAnsi="Calibri" w:cs="Calibri"/>
        </w:rPr>
        <w:t>t. 1</w:t>
      </w:r>
      <w:r w:rsidRPr="00BD746B">
        <w:rPr>
          <w:rFonts w:ascii="Calibri" w:hAnsi="Calibri" w:cs="Calibri"/>
          <w:vertAlign w:val="superscript"/>
        </w:rPr>
        <w:t>st</w:t>
      </w:r>
      <w:r>
        <w:rPr>
          <w:rFonts w:ascii="Calibri" w:hAnsi="Calibri" w:cs="Calibri"/>
        </w:rPr>
        <w:t xml:space="preserve"> ed. Heineman. </w:t>
      </w:r>
    </w:p>
    <w:p w14:paraId="7855E7B3" w14:textId="77777777" w:rsidR="00F42289" w:rsidRDefault="00F42289">
      <w:pPr>
        <w:rPr>
          <w:rFonts w:ascii="Calibri" w:hAnsi="Calibri" w:cs="Calibri"/>
        </w:rPr>
      </w:pPr>
    </w:p>
    <w:p w14:paraId="61CB0E18" w14:textId="0A79EDD2" w:rsidR="00F42289" w:rsidRDefault="00F42289">
      <w:pPr>
        <w:rPr>
          <w:rFonts w:ascii="Calibri" w:hAnsi="Calibri" w:cs="Calibri"/>
        </w:rPr>
      </w:pPr>
      <w:r>
        <w:rPr>
          <w:rFonts w:ascii="Calibri" w:hAnsi="Calibri" w:cs="Calibri"/>
        </w:rPr>
        <w:t xml:space="preserve">The Welsh Assembly Government. (2010). </w:t>
      </w:r>
      <w:r w:rsidRPr="0087664E">
        <w:rPr>
          <w:rFonts w:ascii="Calibri" w:hAnsi="Calibri" w:cs="Calibri"/>
          <w:i/>
          <w:iCs/>
        </w:rPr>
        <w:t>Practical Approaches to Behaviour Management in a Classroom</w:t>
      </w:r>
      <w:r>
        <w:rPr>
          <w:rFonts w:ascii="Calibri" w:hAnsi="Calibri" w:cs="Calibri"/>
        </w:rPr>
        <w:t xml:space="preserve">. A Handbook </w:t>
      </w:r>
      <w:proofErr w:type="gramStart"/>
      <w:r>
        <w:rPr>
          <w:rFonts w:ascii="Calibri" w:hAnsi="Calibri" w:cs="Calibri"/>
        </w:rPr>
        <w:t>For</w:t>
      </w:r>
      <w:proofErr w:type="gramEnd"/>
      <w:r>
        <w:rPr>
          <w:rFonts w:ascii="Calibri" w:hAnsi="Calibri" w:cs="Calibri"/>
        </w:rPr>
        <w:t xml:space="preserve"> Classroom Teachers In Secondary Schools. Available at: </w:t>
      </w:r>
      <w:r w:rsidRPr="0087664E">
        <w:rPr>
          <w:rFonts w:ascii="Calibri" w:hAnsi="Calibri" w:cs="Calibri"/>
        </w:rPr>
        <w:t>https://www.gov.wales/sites/default/files/publications/2018-12/practical-approaches-to-behaviour-management-in-the-classroom-a-handbook-for-classroom-teachers-in-secondary-schools.pdf</w:t>
      </w:r>
      <w:r>
        <w:rPr>
          <w:rFonts w:ascii="Calibri" w:hAnsi="Calibri" w:cs="Calibri"/>
        </w:rPr>
        <w:t xml:space="preserve"> (Accessed 11 Feb 2023).</w:t>
      </w:r>
    </w:p>
    <w:p w14:paraId="02A53EA0" w14:textId="77777777" w:rsidR="00F42289" w:rsidRDefault="00F42289">
      <w:pPr>
        <w:rPr>
          <w:rFonts w:ascii="Calibri" w:hAnsi="Calibri" w:cs="Calibri"/>
        </w:rPr>
      </w:pPr>
    </w:p>
    <w:p w14:paraId="45E891C6" w14:textId="503B19CE" w:rsidR="00F42289" w:rsidRPr="00F42289" w:rsidRDefault="00F42289">
      <w:pPr>
        <w:rPr>
          <w:rFonts w:ascii="Calibri" w:hAnsi="Calibri" w:cs="Calibri"/>
          <w:i/>
          <w:iCs/>
        </w:rPr>
      </w:pPr>
      <w:proofErr w:type="spellStart"/>
      <w:r>
        <w:rPr>
          <w:rFonts w:ascii="Calibri" w:hAnsi="Calibri" w:cs="Calibri"/>
        </w:rPr>
        <w:t>Tirri</w:t>
      </w:r>
      <w:proofErr w:type="spellEnd"/>
      <w:r>
        <w:rPr>
          <w:rFonts w:ascii="Calibri" w:hAnsi="Calibri" w:cs="Calibri"/>
        </w:rPr>
        <w:t xml:space="preserve">, K. and Toom, A. (2020). </w:t>
      </w:r>
      <w:r w:rsidRPr="00D21E86">
        <w:rPr>
          <w:rFonts w:ascii="Calibri" w:hAnsi="Calibri" w:cs="Calibri"/>
          <w:i/>
          <w:iCs/>
        </w:rPr>
        <w:t>Pedagogy In Basic Higher Education.</w:t>
      </w:r>
      <w:r>
        <w:rPr>
          <w:rFonts w:ascii="Calibri" w:hAnsi="Calibri" w:cs="Calibri"/>
        </w:rPr>
        <w:t xml:space="preserve"> 2</w:t>
      </w:r>
      <w:r w:rsidRPr="00A55412">
        <w:rPr>
          <w:rFonts w:ascii="Calibri" w:hAnsi="Calibri" w:cs="Calibri"/>
          <w:vertAlign w:val="superscript"/>
        </w:rPr>
        <w:t>nd</w:t>
      </w:r>
      <w:r>
        <w:rPr>
          <w:rFonts w:ascii="Calibri" w:hAnsi="Calibri" w:cs="Calibri"/>
        </w:rPr>
        <w:t xml:space="preserve"> ed. Helsinki: </w:t>
      </w:r>
      <w:proofErr w:type="spellStart"/>
      <w:r>
        <w:rPr>
          <w:rFonts w:ascii="Calibri" w:hAnsi="Calibri" w:cs="Calibri"/>
        </w:rPr>
        <w:t>IntechOpen</w:t>
      </w:r>
      <w:proofErr w:type="spellEnd"/>
      <w:r>
        <w:rPr>
          <w:rFonts w:ascii="Calibri" w:hAnsi="Calibri" w:cs="Calibri"/>
        </w:rPr>
        <w:t>.</w:t>
      </w:r>
    </w:p>
    <w:p w14:paraId="3D0A53BC" w14:textId="77777777" w:rsidR="00F42289" w:rsidRDefault="00F42289">
      <w:pPr>
        <w:rPr>
          <w:rFonts w:ascii="Calibri" w:hAnsi="Calibri" w:cs="Calibri"/>
        </w:rPr>
      </w:pPr>
    </w:p>
    <w:p w14:paraId="062D37B8" w14:textId="0659CAC2" w:rsidR="00F42289" w:rsidRDefault="00F42289">
      <w:pPr>
        <w:rPr>
          <w:rFonts w:ascii="Calibri" w:hAnsi="Calibri" w:cs="Calibri"/>
        </w:rPr>
      </w:pPr>
      <w:r>
        <w:rPr>
          <w:rFonts w:ascii="Calibri" w:hAnsi="Calibri" w:cs="Calibri"/>
        </w:rPr>
        <w:t xml:space="preserve">Valentin, C. (2017). </w:t>
      </w:r>
      <w:r w:rsidRPr="00991729">
        <w:rPr>
          <w:rFonts w:ascii="Calibri" w:hAnsi="Calibri" w:cs="Calibri"/>
          <w:i/>
          <w:iCs/>
        </w:rPr>
        <w:t xml:space="preserve">Enhancing Participation Engagement </w:t>
      </w:r>
      <w:proofErr w:type="gramStart"/>
      <w:r w:rsidRPr="00991729">
        <w:rPr>
          <w:rFonts w:ascii="Calibri" w:hAnsi="Calibri" w:cs="Calibri"/>
          <w:i/>
          <w:iCs/>
        </w:rPr>
        <w:t>In</w:t>
      </w:r>
      <w:proofErr w:type="gramEnd"/>
      <w:r w:rsidRPr="00991729">
        <w:rPr>
          <w:rFonts w:ascii="Calibri" w:hAnsi="Calibri" w:cs="Calibri"/>
          <w:i/>
          <w:iCs/>
        </w:rPr>
        <w:t xml:space="preserve"> The Learning Process.</w:t>
      </w:r>
      <w:r>
        <w:rPr>
          <w:rFonts w:ascii="Calibri" w:hAnsi="Calibri" w:cs="Calibri"/>
        </w:rPr>
        <w:t xml:space="preserve"> 1</w:t>
      </w:r>
      <w:r w:rsidRPr="00991729">
        <w:rPr>
          <w:rFonts w:ascii="Calibri" w:hAnsi="Calibri" w:cs="Calibri"/>
          <w:vertAlign w:val="superscript"/>
        </w:rPr>
        <w:t>st</w:t>
      </w:r>
      <w:r>
        <w:rPr>
          <w:rFonts w:ascii="Calibri" w:hAnsi="Calibri" w:cs="Calibri"/>
        </w:rPr>
        <w:t xml:space="preserve"> ed. London: Kogan Page.</w:t>
      </w:r>
    </w:p>
    <w:p w14:paraId="3DC41C90" w14:textId="77777777" w:rsidR="00F42289" w:rsidRPr="00CB1675" w:rsidRDefault="00F42289">
      <w:pPr>
        <w:rPr>
          <w:rFonts w:ascii="Calibri" w:hAnsi="Calibri" w:cs="Calibri"/>
        </w:rPr>
      </w:pPr>
    </w:p>
    <w:p w14:paraId="0FBF38B5" w14:textId="2788A0F9" w:rsidR="00F42289" w:rsidRDefault="00F42289">
      <w:pPr>
        <w:rPr>
          <w:rFonts w:ascii="Calibri" w:hAnsi="Calibri" w:cs="Calibri"/>
        </w:rPr>
      </w:pPr>
      <w:r>
        <w:rPr>
          <w:rFonts w:ascii="Calibri" w:hAnsi="Calibri" w:cs="Calibri"/>
        </w:rPr>
        <w:t xml:space="preserve">Welsh Assembly Government. (2010a) </w:t>
      </w:r>
      <w:r w:rsidRPr="005E3FB4">
        <w:rPr>
          <w:rFonts w:ascii="Calibri" w:hAnsi="Calibri" w:cs="Calibri"/>
          <w:i/>
          <w:iCs/>
        </w:rPr>
        <w:t>Learner Involvement Strategy</w:t>
      </w:r>
      <w:r>
        <w:rPr>
          <w:rFonts w:ascii="Calibri" w:hAnsi="Calibri" w:cs="Calibri"/>
        </w:rPr>
        <w:t xml:space="preserve">. Available at: </w:t>
      </w:r>
      <w:r w:rsidRPr="005E3FB4">
        <w:rPr>
          <w:rFonts w:ascii="Calibri" w:hAnsi="Calibri" w:cs="Calibri"/>
        </w:rPr>
        <w:t>https://www.gov.wales/sites/default/files/publications/2018-02/learner-involvement-strategy-guidance.pdf</w:t>
      </w:r>
      <w:r>
        <w:rPr>
          <w:rFonts w:ascii="Calibri" w:hAnsi="Calibri" w:cs="Calibri"/>
        </w:rPr>
        <w:t xml:space="preserve"> (Accessed 15 Feb 2023).</w:t>
      </w:r>
    </w:p>
    <w:p w14:paraId="3F943012" w14:textId="77777777" w:rsidR="00F42289" w:rsidRDefault="00F42289">
      <w:pPr>
        <w:rPr>
          <w:rFonts w:ascii="Calibri" w:hAnsi="Calibri" w:cs="Calibri"/>
        </w:rPr>
      </w:pPr>
    </w:p>
    <w:p w14:paraId="35EF2756" w14:textId="5AEC2EBC" w:rsidR="00F42289" w:rsidRDefault="00F42289">
      <w:pPr>
        <w:rPr>
          <w:rFonts w:ascii="Calibri" w:hAnsi="Calibri" w:cs="Calibri"/>
        </w:rPr>
      </w:pPr>
      <w:r>
        <w:rPr>
          <w:rFonts w:ascii="Calibri" w:hAnsi="Calibri" w:cs="Calibri"/>
        </w:rPr>
        <w:t xml:space="preserve">Welsh Government. (2021). </w:t>
      </w:r>
      <w:r w:rsidRPr="00F44456">
        <w:rPr>
          <w:rFonts w:ascii="Calibri" w:hAnsi="Calibri" w:cs="Calibri"/>
          <w:i/>
          <w:iCs/>
        </w:rPr>
        <w:t>Renew and Reform: Supporting Learners Wellbeing and Progression.</w:t>
      </w:r>
      <w:r>
        <w:rPr>
          <w:rFonts w:ascii="Calibri" w:hAnsi="Calibri" w:cs="Calibri"/>
        </w:rPr>
        <w:t xml:space="preserve"> Available at</w:t>
      </w:r>
      <w:r w:rsidRPr="00F42289">
        <w:rPr>
          <w:rFonts w:ascii="Calibri" w:hAnsi="Calibri" w:cs="Calibri"/>
          <w:color w:val="000000" w:themeColor="text1"/>
        </w:rPr>
        <w:t>:</w:t>
      </w:r>
      <w:r w:rsidRPr="00F42289">
        <w:rPr>
          <w:color w:val="000000" w:themeColor="text1"/>
        </w:rPr>
        <w:t xml:space="preserve"> </w:t>
      </w:r>
      <w:hyperlink r:id="rId5" w:history="1">
        <w:r w:rsidRPr="00F42289">
          <w:rPr>
            <w:rStyle w:val="Hyperlink"/>
            <w:rFonts w:ascii="Calibri" w:hAnsi="Calibri" w:cs="Calibri"/>
            <w:color w:val="000000" w:themeColor="text1"/>
            <w:u w:val="none"/>
          </w:rPr>
          <w:t>https://www.gov.wales/renew-and-reform-supporting-learners-wellbeing-and-progression-html</w:t>
        </w:r>
      </w:hyperlink>
      <w:r>
        <w:rPr>
          <w:rFonts w:ascii="Calibri" w:hAnsi="Calibri" w:cs="Calibri"/>
        </w:rPr>
        <w:t xml:space="preserve"> (Accessed 9 Feb 2023).</w:t>
      </w:r>
    </w:p>
    <w:p w14:paraId="31C9BCA9" w14:textId="23577B7C" w:rsidR="00491C27" w:rsidRDefault="00491C27">
      <w:pPr>
        <w:rPr>
          <w:rFonts w:ascii="Calibri" w:hAnsi="Calibri" w:cs="Calibri"/>
        </w:rPr>
      </w:pPr>
    </w:p>
    <w:p w14:paraId="6E290096" w14:textId="360871B4" w:rsidR="00491C27" w:rsidRDefault="00491C27">
      <w:pPr>
        <w:rPr>
          <w:rFonts w:ascii="Calibri" w:hAnsi="Calibri" w:cs="Calibri"/>
        </w:rPr>
      </w:pPr>
    </w:p>
    <w:p w14:paraId="7CFEDFED" w14:textId="58E1899F" w:rsidR="00491C27" w:rsidRDefault="00491C27">
      <w:pPr>
        <w:rPr>
          <w:rFonts w:ascii="Calibri" w:hAnsi="Calibri" w:cs="Calibri"/>
        </w:rPr>
      </w:pPr>
    </w:p>
    <w:p w14:paraId="5F6982C9" w14:textId="6DCB33AE" w:rsidR="00491C27" w:rsidRDefault="00491C27">
      <w:pPr>
        <w:rPr>
          <w:rFonts w:ascii="Calibri" w:hAnsi="Calibri" w:cs="Calibri"/>
        </w:rPr>
      </w:pPr>
    </w:p>
    <w:p w14:paraId="278A922C" w14:textId="0A16747C" w:rsidR="00491C27" w:rsidRDefault="00491C27">
      <w:pPr>
        <w:rPr>
          <w:rFonts w:ascii="Calibri" w:hAnsi="Calibri" w:cs="Calibri"/>
        </w:rPr>
      </w:pPr>
    </w:p>
    <w:p w14:paraId="1A7F6C00" w14:textId="255F0342" w:rsidR="00491C27" w:rsidRDefault="00491C27">
      <w:pPr>
        <w:rPr>
          <w:rFonts w:ascii="Calibri" w:hAnsi="Calibri" w:cs="Calibri"/>
        </w:rPr>
      </w:pPr>
    </w:p>
    <w:p w14:paraId="490CCADA" w14:textId="0ACED8CD" w:rsidR="00491C27" w:rsidRDefault="00491C27">
      <w:pPr>
        <w:rPr>
          <w:rFonts w:ascii="Calibri" w:hAnsi="Calibri" w:cs="Calibri"/>
        </w:rPr>
      </w:pPr>
    </w:p>
    <w:p w14:paraId="3C5FEE84" w14:textId="474E00B7" w:rsidR="00491C27" w:rsidRDefault="00491C27">
      <w:pPr>
        <w:rPr>
          <w:rFonts w:ascii="Calibri" w:hAnsi="Calibri" w:cs="Calibri"/>
        </w:rPr>
      </w:pPr>
    </w:p>
    <w:p w14:paraId="167E4041" w14:textId="0473B3F1" w:rsidR="00491C27" w:rsidRDefault="00491C27">
      <w:pPr>
        <w:rPr>
          <w:rFonts w:ascii="Calibri" w:hAnsi="Calibri" w:cs="Calibri"/>
        </w:rPr>
      </w:pPr>
    </w:p>
    <w:p w14:paraId="65CACC1C" w14:textId="30054AC7" w:rsidR="00491C27" w:rsidRDefault="00491C27">
      <w:pPr>
        <w:rPr>
          <w:rFonts w:ascii="Calibri" w:hAnsi="Calibri" w:cs="Calibri"/>
        </w:rPr>
      </w:pPr>
    </w:p>
    <w:p w14:paraId="561290C1" w14:textId="21481B80" w:rsidR="00491C27" w:rsidRDefault="00491C27">
      <w:pPr>
        <w:rPr>
          <w:rFonts w:ascii="Calibri" w:hAnsi="Calibri" w:cs="Calibri"/>
        </w:rPr>
      </w:pPr>
    </w:p>
    <w:p w14:paraId="6653B9BE" w14:textId="3509895D" w:rsidR="00491C27" w:rsidRDefault="00491C27">
      <w:pPr>
        <w:rPr>
          <w:rFonts w:ascii="Calibri" w:hAnsi="Calibri" w:cs="Calibri"/>
        </w:rPr>
      </w:pPr>
    </w:p>
    <w:p w14:paraId="49E7785F" w14:textId="5001A835" w:rsidR="00491C27" w:rsidRDefault="00491C27">
      <w:pPr>
        <w:rPr>
          <w:rFonts w:ascii="Calibri" w:hAnsi="Calibri" w:cs="Calibri"/>
        </w:rPr>
      </w:pPr>
    </w:p>
    <w:p w14:paraId="6A9ECEF8" w14:textId="6976F880" w:rsidR="00491C27" w:rsidRDefault="00491C27">
      <w:pPr>
        <w:rPr>
          <w:rFonts w:ascii="Calibri" w:hAnsi="Calibri" w:cs="Calibri"/>
        </w:rPr>
      </w:pPr>
    </w:p>
    <w:p w14:paraId="142842BC" w14:textId="6794DFEA" w:rsidR="00491C27" w:rsidRDefault="00491C27">
      <w:pPr>
        <w:rPr>
          <w:rFonts w:ascii="Calibri" w:hAnsi="Calibri" w:cs="Calibri"/>
        </w:rPr>
      </w:pPr>
    </w:p>
    <w:p w14:paraId="555F07FF" w14:textId="39C2A25F" w:rsidR="00491C27" w:rsidRDefault="00491C27">
      <w:pPr>
        <w:rPr>
          <w:rFonts w:ascii="Calibri" w:hAnsi="Calibri" w:cs="Calibri"/>
        </w:rPr>
      </w:pPr>
    </w:p>
    <w:p w14:paraId="7ADBDD17" w14:textId="5FBDBF9A" w:rsidR="00491C27" w:rsidRDefault="00491C27">
      <w:pPr>
        <w:rPr>
          <w:rFonts w:ascii="Calibri" w:hAnsi="Calibri" w:cs="Calibri"/>
        </w:rPr>
      </w:pPr>
    </w:p>
    <w:p w14:paraId="0D6C67B7" w14:textId="12D3991F" w:rsidR="00491C27" w:rsidRDefault="00491C27">
      <w:pPr>
        <w:rPr>
          <w:rFonts w:ascii="Calibri" w:hAnsi="Calibri" w:cs="Calibri"/>
        </w:rPr>
      </w:pPr>
    </w:p>
    <w:p w14:paraId="5AA5F23B" w14:textId="2B4AB593" w:rsidR="00491C27" w:rsidRDefault="00491C27">
      <w:pPr>
        <w:rPr>
          <w:rFonts w:ascii="Calibri" w:hAnsi="Calibri" w:cs="Calibri"/>
        </w:rPr>
      </w:pPr>
    </w:p>
    <w:p w14:paraId="6C2490B5" w14:textId="51D05475" w:rsidR="00491C27" w:rsidRDefault="00491C27">
      <w:pPr>
        <w:rPr>
          <w:rFonts w:ascii="Calibri" w:hAnsi="Calibri" w:cs="Calibri"/>
        </w:rPr>
      </w:pPr>
    </w:p>
    <w:p w14:paraId="4044EB23" w14:textId="2EFD875D" w:rsidR="00491C27" w:rsidRDefault="00491C27">
      <w:pPr>
        <w:rPr>
          <w:rFonts w:ascii="Calibri" w:hAnsi="Calibri" w:cs="Calibri"/>
        </w:rPr>
      </w:pPr>
    </w:p>
    <w:p w14:paraId="4F3ED8F8" w14:textId="3916884C" w:rsidR="00491C27" w:rsidRDefault="00491C27">
      <w:pPr>
        <w:rPr>
          <w:rFonts w:ascii="Calibri" w:hAnsi="Calibri" w:cs="Calibri"/>
        </w:rPr>
      </w:pPr>
    </w:p>
    <w:p w14:paraId="30779C29" w14:textId="77AE8E7C" w:rsidR="00491C27" w:rsidRDefault="00491C27">
      <w:pPr>
        <w:rPr>
          <w:rFonts w:ascii="Calibri" w:hAnsi="Calibri" w:cs="Calibri"/>
        </w:rPr>
      </w:pPr>
    </w:p>
    <w:p w14:paraId="7E9D10B9" w14:textId="6A9775C7" w:rsidR="00491C27" w:rsidRDefault="00491C27">
      <w:pPr>
        <w:rPr>
          <w:rFonts w:ascii="Calibri" w:hAnsi="Calibri" w:cs="Calibri"/>
        </w:rPr>
      </w:pPr>
    </w:p>
    <w:p w14:paraId="4F8E34C6" w14:textId="1D8B75D6" w:rsidR="00491C27" w:rsidRDefault="00491C27">
      <w:pPr>
        <w:rPr>
          <w:rFonts w:ascii="Calibri" w:hAnsi="Calibri" w:cs="Calibri"/>
        </w:rPr>
      </w:pPr>
    </w:p>
    <w:p w14:paraId="0A34476C" w14:textId="0A494324" w:rsidR="00491C27" w:rsidRPr="00F15C57" w:rsidRDefault="00F15C57">
      <w:pPr>
        <w:rPr>
          <w:rFonts w:ascii="Calibri" w:hAnsi="Calibri" w:cs="Calibri"/>
          <w:u w:val="single"/>
        </w:rPr>
      </w:pPr>
      <w:r w:rsidRPr="00F15C57">
        <w:rPr>
          <w:rFonts w:ascii="Calibri" w:hAnsi="Calibri" w:cs="Calibri"/>
          <w:u w:val="single"/>
        </w:rPr>
        <w:t>Appendices</w:t>
      </w:r>
    </w:p>
    <w:p w14:paraId="50E5A518" w14:textId="14FB5DF1" w:rsidR="00491C27" w:rsidRDefault="00491C27">
      <w:pPr>
        <w:rPr>
          <w:rFonts w:ascii="Calibri" w:hAnsi="Calibri" w:cs="Calibri"/>
        </w:rPr>
      </w:pPr>
    </w:p>
    <w:p w14:paraId="06A4B686" w14:textId="77777777" w:rsidR="00491C27" w:rsidRDefault="00491C27" w:rsidP="00491C27">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77FAF1D7" w14:textId="77777777" w:rsidR="00491C27" w:rsidRDefault="00491C27" w:rsidP="00491C27">
      <w:pPr>
        <w:rPr>
          <w:lang w:eastAsia="x-none"/>
        </w:rPr>
      </w:pPr>
    </w:p>
    <w:p w14:paraId="711CCA07" w14:textId="77777777" w:rsidR="00491C27" w:rsidRDefault="00491C27" w:rsidP="00491C27">
      <w:pPr>
        <w:jc w:val="center"/>
        <w:rPr>
          <w:lang w:eastAsia="x-none"/>
        </w:rPr>
      </w:pPr>
      <w:r w:rsidRPr="00AA4407">
        <w:rPr>
          <w:noProof/>
          <w:lang w:eastAsia="en-GB"/>
        </w:rPr>
        <w:drawing>
          <wp:inline distT="0" distB="0" distL="0" distR="0" wp14:anchorId="3D148FF9" wp14:editId="58E41667">
            <wp:extent cx="1452880" cy="5810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87F515F" w14:textId="77777777" w:rsidR="00491C27" w:rsidRPr="002B7E18" w:rsidRDefault="00491C27" w:rsidP="00491C27">
      <w:pPr>
        <w:pStyle w:val="Caption"/>
        <w:tabs>
          <w:tab w:val="left" w:pos="615"/>
          <w:tab w:val="center" w:pos="4802"/>
        </w:tabs>
        <w:jc w:val="center"/>
      </w:pPr>
    </w:p>
    <w:p w14:paraId="476199D4" w14:textId="77777777" w:rsidR="00491C27" w:rsidRDefault="00491C27" w:rsidP="00491C27">
      <w:pPr>
        <w:pStyle w:val="Title"/>
        <w:jc w:val="left"/>
      </w:pPr>
      <w:r>
        <w:t xml:space="preserve">                                                 </w:t>
      </w:r>
    </w:p>
    <w:p w14:paraId="06573EA6" w14:textId="77777777" w:rsidR="00491C27" w:rsidRDefault="00491C27" w:rsidP="00491C27">
      <w:pPr>
        <w:pStyle w:val="Title"/>
      </w:pPr>
      <w:r>
        <w:t>Lesson Plan</w:t>
      </w:r>
    </w:p>
    <w:p w14:paraId="5C0B179B" w14:textId="77777777" w:rsidR="00491C27" w:rsidRDefault="00491C27" w:rsidP="00491C27">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491C27" w:rsidRPr="00887937" w14:paraId="598B6D5A" w14:textId="77777777" w:rsidTr="008B3BBE">
        <w:trPr>
          <w:cantSplit/>
        </w:trPr>
        <w:tc>
          <w:tcPr>
            <w:tcW w:w="4909" w:type="dxa"/>
            <w:gridSpan w:val="2"/>
          </w:tcPr>
          <w:p w14:paraId="30958314" w14:textId="77777777" w:rsidR="00491C27" w:rsidRPr="00887937" w:rsidRDefault="00491C27" w:rsidP="008B3BBE">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Criminal Justice and Victimisation- fear of crime</w:t>
            </w:r>
          </w:p>
        </w:tc>
        <w:tc>
          <w:tcPr>
            <w:tcW w:w="4914" w:type="dxa"/>
            <w:gridSpan w:val="2"/>
          </w:tcPr>
          <w:p w14:paraId="72D27413" w14:textId="77777777" w:rsidR="00491C27" w:rsidRPr="00887937" w:rsidRDefault="00491C27" w:rsidP="008B3BBE">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Classroom</w:t>
            </w:r>
          </w:p>
          <w:p w14:paraId="0EBBE6A1" w14:textId="77777777" w:rsidR="00491C27" w:rsidRPr="00887937" w:rsidRDefault="00491C27" w:rsidP="008B3BBE">
            <w:pPr>
              <w:jc w:val="both"/>
              <w:rPr>
                <w:rFonts w:ascii="Calibri" w:hAnsi="Calibri" w:cs="Calibri"/>
                <w:b/>
                <w:sz w:val="22"/>
              </w:rPr>
            </w:pPr>
          </w:p>
        </w:tc>
      </w:tr>
      <w:tr w:rsidR="00491C27" w:rsidRPr="00887937" w14:paraId="68F0C473" w14:textId="77777777" w:rsidTr="008B3BBE">
        <w:tc>
          <w:tcPr>
            <w:tcW w:w="2802" w:type="dxa"/>
            <w:tcBorders>
              <w:bottom w:val="nil"/>
            </w:tcBorders>
          </w:tcPr>
          <w:p w14:paraId="54EEFEBE" w14:textId="77777777" w:rsidR="00491C27" w:rsidRPr="00887937" w:rsidRDefault="00491C27" w:rsidP="008B3BBE">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06/02/2023</w:t>
            </w:r>
          </w:p>
          <w:p w14:paraId="6FAFB230" w14:textId="77777777" w:rsidR="00491C27" w:rsidRPr="00887937" w:rsidRDefault="00491C27" w:rsidP="008B3BBE">
            <w:pPr>
              <w:jc w:val="both"/>
              <w:rPr>
                <w:rFonts w:ascii="Calibri" w:hAnsi="Calibri" w:cs="Calibri"/>
                <w:b/>
                <w:sz w:val="22"/>
              </w:rPr>
            </w:pPr>
          </w:p>
        </w:tc>
        <w:tc>
          <w:tcPr>
            <w:tcW w:w="4110" w:type="dxa"/>
            <w:gridSpan w:val="2"/>
            <w:tcBorders>
              <w:bottom w:val="nil"/>
            </w:tcBorders>
          </w:tcPr>
          <w:p w14:paraId="4253BC3F" w14:textId="77777777" w:rsidR="00491C27" w:rsidRPr="00887937" w:rsidRDefault="00491C27" w:rsidP="008B3BBE">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4 hours</w:t>
            </w:r>
          </w:p>
        </w:tc>
        <w:tc>
          <w:tcPr>
            <w:tcW w:w="2911" w:type="dxa"/>
            <w:tcBorders>
              <w:bottom w:val="nil"/>
            </w:tcBorders>
          </w:tcPr>
          <w:p w14:paraId="21698A71" w14:textId="77777777" w:rsidR="00491C27" w:rsidRPr="00887937" w:rsidRDefault="00491C27" w:rsidP="008B3BBE">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14</w:t>
            </w:r>
          </w:p>
        </w:tc>
      </w:tr>
      <w:tr w:rsidR="00491C27" w:rsidRPr="00887937" w14:paraId="59C6488E" w14:textId="77777777" w:rsidTr="008B3BBE">
        <w:trPr>
          <w:cantSplit/>
        </w:trPr>
        <w:tc>
          <w:tcPr>
            <w:tcW w:w="9823" w:type="dxa"/>
            <w:gridSpan w:val="4"/>
            <w:tcBorders>
              <w:bottom w:val="single" w:sz="2" w:space="0" w:color="auto"/>
            </w:tcBorders>
          </w:tcPr>
          <w:p w14:paraId="77AD60D7" w14:textId="77777777" w:rsidR="00491C27" w:rsidRPr="00887937" w:rsidRDefault="00491C27" w:rsidP="008B3BBE">
            <w:pPr>
              <w:jc w:val="both"/>
              <w:rPr>
                <w:rFonts w:ascii="Calibri" w:hAnsi="Calibri" w:cs="Calibri"/>
                <w:b/>
                <w:sz w:val="22"/>
              </w:rPr>
            </w:pPr>
            <w:r w:rsidRPr="00887937">
              <w:rPr>
                <w:rFonts w:ascii="Calibri" w:hAnsi="Calibri" w:cs="Calibri"/>
                <w:b/>
                <w:sz w:val="22"/>
              </w:rPr>
              <w:t>Resources required:</w:t>
            </w:r>
          </w:p>
          <w:p w14:paraId="51691BFB" w14:textId="77777777" w:rsidR="00491C27" w:rsidRPr="00887937" w:rsidRDefault="00491C27" w:rsidP="008B3BBE">
            <w:pPr>
              <w:jc w:val="both"/>
              <w:rPr>
                <w:rFonts w:ascii="Calibri" w:hAnsi="Calibri" w:cs="Calibri"/>
                <w:b/>
                <w:sz w:val="22"/>
              </w:rPr>
            </w:pPr>
          </w:p>
          <w:p w14:paraId="48633A09" w14:textId="77777777" w:rsidR="00491C27" w:rsidRDefault="00491C27" w:rsidP="008B3BBE">
            <w:pPr>
              <w:jc w:val="both"/>
              <w:rPr>
                <w:rFonts w:ascii="Calibri" w:hAnsi="Calibri" w:cs="Calibri"/>
                <w:b/>
                <w:sz w:val="22"/>
              </w:rPr>
            </w:pPr>
            <w:r>
              <w:rPr>
                <w:rFonts w:ascii="Calibri" w:hAnsi="Calibri" w:cs="Calibri"/>
                <w:b/>
                <w:sz w:val="22"/>
              </w:rPr>
              <w:t>Power point</w:t>
            </w:r>
          </w:p>
          <w:p w14:paraId="21B63A8C" w14:textId="77777777" w:rsidR="00491C27" w:rsidRDefault="00491C27" w:rsidP="008B3BBE">
            <w:pPr>
              <w:jc w:val="both"/>
              <w:rPr>
                <w:rFonts w:ascii="Calibri" w:hAnsi="Calibri" w:cs="Calibri"/>
                <w:b/>
                <w:sz w:val="22"/>
              </w:rPr>
            </w:pPr>
            <w:r>
              <w:rPr>
                <w:rFonts w:ascii="Calibri" w:hAnsi="Calibri" w:cs="Calibri"/>
                <w:b/>
                <w:sz w:val="22"/>
              </w:rPr>
              <w:t>Laptop</w:t>
            </w:r>
          </w:p>
          <w:p w14:paraId="66F0C714" w14:textId="77777777" w:rsidR="00491C27" w:rsidRPr="00887937" w:rsidRDefault="00491C27" w:rsidP="008B3BBE">
            <w:pPr>
              <w:jc w:val="both"/>
              <w:rPr>
                <w:rFonts w:ascii="Calibri" w:hAnsi="Calibri" w:cs="Calibri"/>
                <w:b/>
                <w:sz w:val="22"/>
              </w:rPr>
            </w:pPr>
            <w:r>
              <w:rPr>
                <w:rFonts w:ascii="Calibri" w:hAnsi="Calibri" w:cs="Calibri"/>
                <w:b/>
                <w:sz w:val="22"/>
              </w:rPr>
              <w:t>Pen and paper</w:t>
            </w:r>
          </w:p>
          <w:p w14:paraId="3E122946" w14:textId="77777777" w:rsidR="00491C27" w:rsidRPr="00887937" w:rsidRDefault="00491C27" w:rsidP="008B3BBE">
            <w:pPr>
              <w:jc w:val="both"/>
              <w:rPr>
                <w:rFonts w:ascii="Calibri" w:hAnsi="Calibri" w:cs="Calibri"/>
                <w:b/>
                <w:sz w:val="22"/>
              </w:rPr>
            </w:pPr>
          </w:p>
        </w:tc>
      </w:tr>
      <w:tr w:rsidR="00491C27" w:rsidRPr="00887937" w14:paraId="0F953E8C" w14:textId="77777777" w:rsidTr="008B3BBE">
        <w:trPr>
          <w:cantSplit/>
        </w:trPr>
        <w:tc>
          <w:tcPr>
            <w:tcW w:w="9823" w:type="dxa"/>
            <w:gridSpan w:val="4"/>
            <w:tcBorders>
              <w:top w:val="single" w:sz="2" w:space="0" w:color="auto"/>
            </w:tcBorders>
          </w:tcPr>
          <w:p w14:paraId="26DA5F88" w14:textId="77777777" w:rsidR="00491C27" w:rsidRPr="00887937" w:rsidRDefault="00491C27" w:rsidP="008B3BBE">
            <w:pPr>
              <w:jc w:val="both"/>
              <w:rPr>
                <w:rFonts w:ascii="Calibri" w:hAnsi="Calibri" w:cs="Calibri"/>
                <w:b/>
                <w:sz w:val="22"/>
              </w:rPr>
            </w:pPr>
            <w:r w:rsidRPr="00887937">
              <w:rPr>
                <w:rFonts w:ascii="Calibri" w:hAnsi="Calibri" w:cs="Calibri"/>
                <w:b/>
                <w:sz w:val="22"/>
              </w:rPr>
              <w:t>Aim of Lesson</w:t>
            </w:r>
          </w:p>
          <w:p w14:paraId="228FA61F" w14:textId="66AE0312" w:rsidR="00491C27" w:rsidRPr="00887937" w:rsidRDefault="00491C27" w:rsidP="008B3BBE">
            <w:pPr>
              <w:jc w:val="both"/>
              <w:rPr>
                <w:rFonts w:ascii="Calibri" w:hAnsi="Calibri" w:cs="Calibri"/>
                <w:b/>
                <w:sz w:val="22"/>
              </w:rPr>
            </w:pPr>
            <w:r>
              <w:rPr>
                <w:rFonts w:ascii="Calibri" w:hAnsi="Calibri" w:cs="Calibri"/>
                <w:b/>
                <w:sz w:val="22"/>
              </w:rPr>
              <w:t>To be able to recognise the importance of fear of crime and elder</w:t>
            </w:r>
            <w:r w:rsidR="00604D3D">
              <w:rPr>
                <w:rFonts w:ascii="Calibri" w:hAnsi="Calibri" w:cs="Calibri"/>
                <w:b/>
                <w:sz w:val="22"/>
              </w:rPr>
              <w:t>l</w:t>
            </w:r>
            <w:r>
              <w:rPr>
                <w:rFonts w:ascii="Calibri" w:hAnsi="Calibri" w:cs="Calibri"/>
                <w:b/>
                <w:sz w:val="22"/>
              </w:rPr>
              <w:t>y abuse and why it is increasing</w:t>
            </w:r>
          </w:p>
          <w:p w14:paraId="7BE4B233" w14:textId="77777777" w:rsidR="00491C27" w:rsidRPr="00887937" w:rsidRDefault="00491C27" w:rsidP="008B3BBE">
            <w:pPr>
              <w:jc w:val="both"/>
              <w:rPr>
                <w:rFonts w:ascii="Calibri" w:hAnsi="Calibri" w:cs="Calibri"/>
                <w:b/>
                <w:sz w:val="22"/>
              </w:rPr>
            </w:pPr>
          </w:p>
        </w:tc>
      </w:tr>
      <w:tr w:rsidR="00491C27" w:rsidRPr="00887937" w14:paraId="273321DB" w14:textId="77777777" w:rsidTr="008B3BBE">
        <w:trPr>
          <w:cantSplit/>
        </w:trPr>
        <w:tc>
          <w:tcPr>
            <w:tcW w:w="9823" w:type="dxa"/>
            <w:gridSpan w:val="4"/>
            <w:tcBorders>
              <w:bottom w:val="nil"/>
            </w:tcBorders>
          </w:tcPr>
          <w:p w14:paraId="6B8D499D" w14:textId="77777777" w:rsidR="00491C27" w:rsidRPr="00887937" w:rsidRDefault="00491C27" w:rsidP="008B3BBE">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264DF430" w14:textId="77777777" w:rsidR="00491C27" w:rsidRPr="00887937" w:rsidRDefault="00491C27" w:rsidP="008B3BBE">
            <w:pPr>
              <w:jc w:val="both"/>
              <w:rPr>
                <w:rFonts w:ascii="Calibri" w:hAnsi="Calibri" w:cs="Calibri"/>
                <w:b/>
                <w:sz w:val="22"/>
              </w:rPr>
            </w:pPr>
          </w:p>
          <w:p w14:paraId="179D9B80" w14:textId="77777777" w:rsidR="00491C27" w:rsidRDefault="00491C27" w:rsidP="008B3BBE">
            <w:pPr>
              <w:jc w:val="both"/>
              <w:rPr>
                <w:rFonts w:ascii="Calibri" w:hAnsi="Calibri" w:cs="Calibri"/>
                <w:b/>
                <w:sz w:val="22"/>
              </w:rPr>
            </w:pPr>
            <w:r>
              <w:rPr>
                <w:rFonts w:ascii="Calibri" w:hAnsi="Calibri" w:cs="Calibri"/>
                <w:b/>
                <w:sz w:val="22"/>
              </w:rPr>
              <w:t xml:space="preserve">Recognise the different definitions of Vulnerability from different organisations </w:t>
            </w:r>
          </w:p>
          <w:p w14:paraId="14632A9C" w14:textId="77777777" w:rsidR="00491C27" w:rsidRDefault="00491C27" w:rsidP="008B3BBE">
            <w:pPr>
              <w:jc w:val="both"/>
              <w:rPr>
                <w:rFonts w:ascii="Calibri" w:hAnsi="Calibri" w:cs="Calibri"/>
                <w:b/>
                <w:sz w:val="22"/>
              </w:rPr>
            </w:pPr>
          </w:p>
          <w:p w14:paraId="3B66637C" w14:textId="77777777" w:rsidR="00491C27" w:rsidRDefault="00491C27" w:rsidP="008B3BBE">
            <w:pPr>
              <w:jc w:val="both"/>
              <w:rPr>
                <w:rFonts w:ascii="Calibri" w:hAnsi="Calibri" w:cs="Calibri"/>
                <w:b/>
                <w:sz w:val="22"/>
              </w:rPr>
            </w:pPr>
            <w:r>
              <w:rPr>
                <w:rFonts w:ascii="Calibri" w:hAnsi="Calibri" w:cs="Calibri"/>
                <w:b/>
                <w:sz w:val="22"/>
              </w:rPr>
              <w:t>To be able to identify the signs of victims of crime</w:t>
            </w:r>
          </w:p>
          <w:p w14:paraId="62036A74" w14:textId="77777777" w:rsidR="00491C27" w:rsidRDefault="00491C27" w:rsidP="008B3BBE">
            <w:pPr>
              <w:jc w:val="both"/>
              <w:rPr>
                <w:rFonts w:ascii="Calibri" w:hAnsi="Calibri" w:cs="Calibri"/>
                <w:b/>
                <w:sz w:val="22"/>
              </w:rPr>
            </w:pPr>
          </w:p>
          <w:p w14:paraId="3817DF40" w14:textId="77777777" w:rsidR="00491C27" w:rsidRDefault="00491C27" w:rsidP="008B3BBE">
            <w:pPr>
              <w:jc w:val="both"/>
              <w:rPr>
                <w:rFonts w:ascii="Calibri" w:hAnsi="Calibri" w:cs="Calibri"/>
                <w:b/>
                <w:sz w:val="22"/>
              </w:rPr>
            </w:pPr>
          </w:p>
          <w:p w14:paraId="06DC5E70" w14:textId="77777777" w:rsidR="00491C27" w:rsidRPr="00887937" w:rsidRDefault="00491C27" w:rsidP="008B3BBE">
            <w:pPr>
              <w:jc w:val="both"/>
              <w:rPr>
                <w:rFonts w:ascii="Calibri" w:hAnsi="Calibri" w:cs="Calibri"/>
                <w:b/>
                <w:sz w:val="22"/>
              </w:rPr>
            </w:pPr>
          </w:p>
          <w:p w14:paraId="4F1FAD67" w14:textId="77777777" w:rsidR="00491C27" w:rsidRPr="00887937" w:rsidRDefault="00491C27" w:rsidP="008B3BBE">
            <w:pPr>
              <w:jc w:val="both"/>
              <w:rPr>
                <w:b/>
                <w:bCs/>
              </w:rPr>
            </w:pPr>
          </w:p>
          <w:p w14:paraId="0D4C2389" w14:textId="77777777" w:rsidR="00491C27" w:rsidRPr="00887937" w:rsidRDefault="00491C27" w:rsidP="008B3BBE">
            <w:pPr>
              <w:jc w:val="both"/>
              <w:rPr>
                <w:rFonts w:ascii="Calibri" w:hAnsi="Calibri" w:cs="Calibri"/>
                <w:b/>
                <w:sz w:val="22"/>
              </w:rPr>
            </w:pPr>
          </w:p>
          <w:p w14:paraId="3CFBED73" w14:textId="77777777" w:rsidR="00491C27" w:rsidRPr="00887937" w:rsidRDefault="00491C27" w:rsidP="008B3BBE">
            <w:pPr>
              <w:jc w:val="both"/>
              <w:rPr>
                <w:rFonts w:ascii="Calibri" w:hAnsi="Calibri" w:cs="Calibri"/>
                <w:b/>
                <w:sz w:val="22"/>
              </w:rPr>
            </w:pPr>
          </w:p>
          <w:p w14:paraId="27D134D6" w14:textId="77777777" w:rsidR="00491C27" w:rsidRPr="00887937" w:rsidRDefault="00491C27" w:rsidP="008B3BBE">
            <w:pPr>
              <w:jc w:val="both"/>
              <w:rPr>
                <w:rFonts w:ascii="Calibri" w:hAnsi="Calibri" w:cs="Calibri"/>
                <w:b/>
                <w:sz w:val="22"/>
              </w:rPr>
            </w:pPr>
          </w:p>
          <w:p w14:paraId="1FE4CA57" w14:textId="77777777" w:rsidR="00491C27" w:rsidRPr="00887937" w:rsidRDefault="00491C27" w:rsidP="008B3BBE">
            <w:pPr>
              <w:jc w:val="both"/>
              <w:rPr>
                <w:rFonts w:ascii="Calibri" w:hAnsi="Calibri" w:cs="Calibri"/>
                <w:b/>
                <w:sz w:val="22"/>
              </w:rPr>
            </w:pPr>
          </w:p>
        </w:tc>
      </w:tr>
      <w:tr w:rsidR="00491C27" w:rsidRPr="00887937" w14:paraId="25BEE206" w14:textId="77777777" w:rsidTr="008B3BBE">
        <w:trPr>
          <w:cantSplit/>
        </w:trPr>
        <w:tc>
          <w:tcPr>
            <w:tcW w:w="9823" w:type="dxa"/>
            <w:gridSpan w:val="4"/>
            <w:tcBorders>
              <w:bottom w:val="single" w:sz="2" w:space="0" w:color="auto"/>
            </w:tcBorders>
          </w:tcPr>
          <w:p w14:paraId="6FA69583" w14:textId="77777777" w:rsidR="00491C27" w:rsidRPr="00887937" w:rsidRDefault="00491C27" w:rsidP="008B3BBE">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64C2C351" w14:textId="77777777" w:rsidR="00491C27" w:rsidRPr="00887937" w:rsidRDefault="00491C27" w:rsidP="008B3BBE">
            <w:pPr>
              <w:jc w:val="both"/>
              <w:rPr>
                <w:rFonts w:ascii="Calibri" w:hAnsi="Calibri" w:cs="Calibri"/>
                <w:b/>
                <w:sz w:val="22"/>
              </w:rPr>
            </w:pPr>
            <w:r>
              <w:rPr>
                <w:rFonts w:ascii="Calibri" w:hAnsi="Calibri" w:cs="Calibri"/>
                <w:b/>
                <w:sz w:val="22"/>
              </w:rPr>
              <w:t xml:space="preserve">No previous knowledge </w:t>
            </w:r>
          </w:p>
          <w:p w14:paraId="1ECBD6AA" w14:textId="77777777" w:rsidR="00491C27" w:rsidRPr="00887937" w:rsidRDefault="00491C27" w:rsidP="008B3BBE">
            <w:pPr>
              <w:jc w:val="both"/>
              <w:rPr>
                <w:rFonts w:ascii="Calibri" w:hAnsi="Calibri" w:cs="Calibri"/>
                <w:b/>
                <w:sz w:val="22"/>
              </w:rPr>
            </w:pPr>
          </w:p>
          <w:p w14:paraId="0CF7023D" w14:textId="77777777" w:rsidR="00491C27" w:rsidRPr="00887937" w:rsidRDefault="00491C27" w:rsidP="008B3BBE">
            <w:pPr>
              <w:jc w:val="both"/>
              <w:rPr>
                <w:rFonts w:ascii="Calibri" w:hAnsi="Calibri" w:cs="Calibri"/>
                <w:b/>
                <w:sz w:val="22"/>
              </w:rPr>
            </w:pPr>
          </w:p>
          <w:p w14:paraId="7B1DA6C3" w14:textId="77777777" w:rsidR="00491C27" w:rsidRPr="00887937" w:rsidRDefault="00491C27" w:rsidP="008B3BBE">
            <w:pPr>
              <w:jc w:val="both"/>
              <w:rPr>
                <w:rFonts w:ascii="Calibri" w:hAnsi="Calibri" w:cs="Calibri"/>
                <w:b/>
                <w:sz w:val="22"/>
              </w:rPr>
            </w:pPr>
          </w:p>
          <w:p w14:paraId="3B93876B" w14:textId="77777777" w:rsidR="00491C27" w:rsidRPr="00887937" w:rsidRDefault="00491C27" w:rsidP="008B3BBE">
            <w:pPr>
              <w:jc w:val="both"/>
              <w:rPr>
                <w:rFonts w:ascii="Calibri" w:hAnsi="Calibri" w:cs="Calibri"/>
                <w:b/>
                <w:sz w:val="22"/>
              </w:rPr>
            </w:pPr>
          </w:p>
        </w:tc>
      </w:tr>
      <w:tr w:rsidR="00491C27" w:rsidRPr="00887937" w14:paraId="21677755" w14:textId="77777777" w:rsidTr="008B3BBE">
        <w:trPr>
          <w:cantSplit/>
        </w:trPr>
        <w:tc>
          <w:tcPr>
            <w:tcW w:w="9823" w:type="dxa"/>
            <w:gridSpan w:val="4"/>
            <w:tcBorders>
              <w:top w:val="single" w:sz="2" w:space="0" w:color="auto"/>
            </w:tcBorders>
          </w:tcPr>
          <w:p w14:paraId="26F1C4F7" w14:textId="77777777" w:rsidR="00491C27" w:rsidRPr="00887937" w:rsidRDefault="00491C27" w:rsidP="008B3BBE">
            <w:pPr>
              <w:jc w:val="both"/>
              <w:rPr>
                <w:rFonts w:ascii="Calibri" w:hAnsi="Calibri" w:cs="Calibri"/>
                <w:b/>
                <w:sz w:val="22"/>
              </w:rPr>
            </w:pPr>
            <w:r w:rsidRPr="00887937">
              <w:rPr>
                <w:rFonts w:ascii="Calibri" w:hAnsi="Calibri" w:cs="Calibri"/>
                <w:b/>
                <w:sz w:val="22"/>
              </w:rPr>
              <w:lastRenderedPageBreak/>
              <w:t>Anticipated difficulties (if applicable):</w:t>
            </w:r>
          </w:p>
          <w:p w14:paraId="241E07D5" w14:textId="77777777" w:rsidR="00491C27" w:rsidRDefault="00491C27" w:rsidP="008B3BBE">
            <w:pPr>
              <w:jc w:val="both"/>
              <w:rPr>
                <w:rFonts w:ascii="Calibri" w:hAnsi="Calibri" w:cs="Calibri"/>
                <w:b/>
                <w:sz w:val="22"/>
              </w:rPr>
            </w:pPr>
            <w:r>
              <w:rPr>
                <w:rFonts w:ascii="Calibri" w:hAnsi="Calibri" w:cs="Calibri"/>
                <w:b/>
                <w:sz w:val="22"/>
              </w:rPr>
              <w:t xml:space="preserve">Delivery being too rushed </w:t>
            </w:r>
          </w:p>
          <w:p w14:paraId="2F1F3086" w14:textId="77777777" w:rsidR="00491C27" w:rsidRPr="00887937" w:rsidRDefault="00491C27" w:rsidP="008B3BBE">
            <w:pPr>
              <w:jc w:val="both"/>
              <w:rPr>
                <w:rFonts w:ascii="Calibri" w:hAnsi="Calibri" w:cs="Calibri"/>
                <w:b/>
                <w:sz w:val="22"/>
              </w:rPr>
            </w:pPr>
            <w:r>
              <w:rPr>
                <w:rFonts w:ascii="Calibri" w:hAnsi="Calibri" w:cs="Calibri"/>
                <w:b/>
                <w:sz w:val="22"/>
              </w:rPr>
              <w:t xml:space="preserve">Internet connection for </w:t>
            </w:r>
            <w:proofErr w:type="spellStart"/>
            <w:r>
              <w:rPr>
                <w:rFonts w:ascii="Calibri" w:hAnsi="Calibri" w:cs="Calibri"/>
                <w:b/>
                <w:sz w:val="22"/>
              </w:rPr>
              <w:t>youtube</w:t>
            </w:r>
            <w:proofErr w:type="spellEnd"/>
            <w:r>
              <w:rPr>
                <w:rFonts w:ascii="Calibri" w:hAnsi="Calibri" w:cs="Calibri"/>
                <w:b/>
                <w:sz w:val="22"/>
              </w:rPr>
              <w:t xml:space="preserve"> videos</w:t>
            </w:r>
          </w:p>
          <w:p w14:paraId="5A955CB8" w14:textId="77777777" w:rsidR="00491C27" w:rsidRPr="00887937" w:rsidRDefault="00491C27" w:rsidP="008B3BBE">
            <w:pPr>
              <w:jc w:val="both"/>
              <w:rPr>
                <w:b/>
                <w:bCs/>
              </w:rPr>
            </w:pPr>
          </w:p>
          <w:p w14:paraId="2F12E918" w14:textId="77777777" w:rsidR="00491C27" w:rsidRPr="00887937" w:rsidRDefault="00491C27" w:rsidP="008B3BBE">
            <w:pPr>
              <w:jc w:val="both"/>
              <w:rPr>
                <w:rFonts w:ascii="Calibri" w:hAnsi="Calibri" w:cs="Calibri"/>
                <w:b/>
                <w:sz w:val="22"/>
              </w:rPr>
            </w:pPr>
          </w:p>
          <w:p w14:paraId="038506ED" w14:textId="77777777" w:rsidR="00491C27" w:rsidRPr="00887937" w:rsidRDefault="00491C27" w:rsidP="008B3BBE">
            <w:pPr>
              <w:jc w:val="both"/>
              <w:rPr>
                <w:rFonts w:ascii="Calibri" w:hAnsi="Calibri" w:cs="Calibri"/>
                <w:b/>
                <w:sz w:val="22"/>
              </w:rPr>
            </w:pPr>
          </w:p>
        </w:tc>
      </w:tr>
      <w:tr w:rsidR="00491C27" w14:paraId="6447E395" w14:textId="77777777" w:rsidTr="008B3BBE">
        <w:trPr>
          <w:cantSplit/>
        </w:trPr>
        <w:tc>
          <w:tcPr>
            <w:tcW w:w="9823" w:type="dxa"/>
            <w:gridSpan w:val="4"/>
            <w:tcBorders>
              <w:top w:val="single" w:sz="2" w:space="0" w:color="auto"/>
            </w:tcBorders>
          </w:tcPr>
          <w:p w14:paraId="1959CB6D" w14:textId="77777777" w:rsidR="00491C27" w:rsidRDefault="00491C27" w:rsidP="008B3BBE">
            <w:pPr>
              <w:jc w:val="both"/>
              <w:rPr>
                <w:rFonts w:eastAsiaTheme="minorEastAsia"/>
                <w:b/>
                <w:bCs/>
                <w:sz w:val="22"/>
                <w:szCs w:val="22"/>
              </w:rPr>
            </w:pPr>
            <w:r w:rsidRPr="269EDB9F">
              <w:rPr>
                <w:rFonts w:eastAsiaTheme="minorEastAsia"/>
                <w:b/>
                <w:bCs/>
                <w:sz w:val="22"/>
                <w:szCs w:val="22"/>
              </w:rPr>
              <w:t>Professional Standards (where are these being met within the session)</w:t>
            </w:r>
          </w:p>
          <w:p w14:paraId="24DDDC62" w14:textId="77777777" w:rsidR="00491C27" w:rsidRDefault="00491C27" w:rsidP="008B3BBE">
            <w:pPr>
              <w:jc w:val="both"/>
              <w:rPr>
                <w:b/>
                <w:bCs/>
              </w:rPr>
            </w:pPr>
          </w:p>
          <w:p w14:paraId="6E5C4F86" w14:textId="77777777" w:rsidR="00491C27" w:rsidRPr="000714F3" w:rsidRDefault="00491C27" w:rsidP="008B3BBE">
            <w:pPr>
              <w:pBdr>
                <w:top w:val="single" w:sz="2" w:space="0" w:color="000000"/>
              </w:pBdr>
              <w:spacing w:after="3"/>
              <w:rPr>
                <w:rFonts w:ascii="Calibri" w:hAnsi="Calibri" w:cs="Calibri"/>
                <w:b/>
                <w:bCs/>
                <w:sz w:val="22"/>
                <w:szCs w:val="22"/>
              </w:rPr>
            </w:pPr>
            <w:r w:rsidRPr="000714F3">
              <w:rPr>
                <w:rFonts w:ascii="Calibri" w:hAnsi="Calibri" w:cs="Calibri"/>
                <w:b/>
                <w:bCs/>
                <w:sz w:val="22"/>
                <w:szCs w:val="22"/>
              </w:rPr>
              <w:t xml:space="preserve">In my practice and with others I demonstrate commitment to learners, their learning, well-being and safety by promoting positive attitudes to learning and ensuring learners are supported and taught in a safe learning.    </w:t>
            </w:r>
          </w:p>
          <w:p w14:paraId="6663C329" w14:textId="77777777" w:rsidR="00491C27" w:rsidRPr="000714F3" w:rsidRDefault="00491C27" w:rsidP="008B3BBE">
            <w:pPr>
              <w:jc w:val="both"/>
              <w:rPr>
                <w:b/>
                <w:bCs/>
                <w:sz w:val="22"/>
                <w:szCs w:val="22"/>
              </w:rPr>
            </w:pPr>
            <w:r w:rsidRPr="000714F3">
              <w:rPr>
                <w:rFonts w:ascii="Calibri" w:hAnsi="Calibri" w:cs="Calibri"/>
                <w:b/>
                <w:bCs/>
                <w:sz w:val="22"/>
                <w:szCs w:val="22"/>
              </w:rPr>
              <w:t>In my practice and with others I demonstrate dignity, courtesy and respect towards others by listening to other people’s views and opinions and treating all learners and colleagues equally and fairly, ensuring all have an equal opportunity to be heard</w:t>
            </w:r>
          </w:p>
          <w:p w14:paraId="1C42E2EC" w14:textId="77777777" w:rsidR="00491C27" w:rsidRDefault="00491C27" w:rsidP="008B3BBE">
            <w:pPr>
              <w:jc w:val="both"/>
              <w:rPr>
                <w:b/>
                <w:bCs/>
              </w:rPr>
            </w:pPr>
          </w:p>
          <w:p w14:paraId="4D084835" w14:textId="77777777" w:rsidR="00491C27" w:rsidRDefault="00491C27" w:rsidP="008B3BBE">
            <w:pPr>
              <w:jc w:val="both"/>
              <w:rPr>
                <w:b/>
                <w:bCs/>
              </w:rPr>
            </w:pPr>
          </w:p>
          <w:p w14:paraId="51C6F63D" w14:textId="77777777" w:rsidR="00491C27" w:rsidRDefault="00491C27" w:rsidP="008B3BBE">
            <w:pPr>
              <w:jc w:val="both"/>
              <w:rPr>
                <w:b/>
                <w:bCs/>
              </w:rPr>
            </w:pPr>
          </w:p>
          <w:p w14:paraId="58E16BF5" w14:textId="77777777" w:rsidR="00491C27" w:rsidRDefault="00491C27" w:rsidP="008B3BBE">
            <w:pPr>
              <w:jc w:val="both"/>
              <w:rPr>
                <w:b/>
                <w:bCs/>
              </w:rPr>
            </w:pPr>
          </w:p>
          <w:p w14:paraId="5AF78220" w14:textId="77777777" w:rsidR="00491C27" w:rsidRDefault="00491C27" w:rsidP="008B3BBE">
            <w:pPr>
              <w:jc w:val="both"/>
              <w:rPr>
                <w:b/>
                <w:bCs/>
              </w:rPr>
            </w:pPr>
          </w:p>
        </w:tc>
      </w:tr>
    </w:tbl>
    <w:p w14:paraId="34F2C2CA" w14:textId="77777777" w:rsidR="00491C27" w:rsidRDefault="00491C27" w:rsidP="00491C27"/>
    <w:p w14:paraId="60279C4B" w14:textId="77777777" w:rsidR="00491C27" w:rsidRDefault="00491C27" w:rsidP="00491C27"/>
    <w:p w14:paraId="6AA3CC13" w14:textId="77777777" w:rsidR="00491C27" w:rsidRDefault="00491C27" w:rsidP="00491C27"/>
    <w:p w14:paraId="28D8E526" w14:textId="77777777" w:rsidR="00491C27" w:rsidRDefault="00491C27" w:rsidP="00491C27"/>
    <w:p w14:paraId="23DB9A07" w14:textId="77777777" w:rsidR="00491C27" w:rsidRDefault="00491C27" w:rsidP="00491C27"/>
    <w:p w14:paraId="3AB0D35D" w14:textId="77777777" w:rsidR="00491C27" w:rsidRDefault="00491C27" w:rsidP="00491C27"/>
    <w:p w14:paraId="2CA961F1" w14:textId="77777777" w:rsidR="00491C27" w:rsidRDefault="00491C27" w:rsidP="00491C27"/>
    <w:p w14:paraId="791F1524" w14:textId="77777777" w:rsidR="00491C27" w:rsidRDefault="00491C27" w:rsidP="00491C27"/>
    <w:p w14:paraId="387B07EE" w14:textId="77777777" w:rsidR="00491C27" w:rsidRDefault="00491C27" w:rsidP="00491C27"/>
    <w:p w14:paraId="62EC070E" w14:textId="77777777" w:rsidR="00491C27" w:rsidRDefault="00491C27" w:rsidP="00491C27"/>
    <w:p w14:paraId="13D79CE0" w14:textId="77777777" w:rsidR="00491C27" w:rsidRDefault="00491C27" w:rsidP="00491C27"/>
    <w:p w14:paraId="51A9E95B" w14:textId="77777777" w:rsidR="00491C27" w:rsidRDefault="00491C27" w:rsidP="00491C27"/>
    <w:p w14:paraId="7E6A39CC" w14:textId="77777777" w:rsidR="00491C27" w:rsidRDefault="00491C27" w:rsidP="00491C27"/>
    <w:p w14:paraId="4C383CF9" w14:textId="77777777" w:rsidR="00491C27" w:rsidRDefault="00491C27" w:rsidP="00491C27"/>
    <w:p w14:paraId="2487EBA9" w14:textId="77777777" w:rsidR="00491C27" w:rsidRDefault="00491C27" w:rsidP="00491C27"/>
    <w:p w14:paraId="0D6865A6" w14:textId="77777777" w:rsidR="00491C27" w:rsidRDefault="00491C27" w:rsidP="00491C27"/>
    <w:p w14:paraId="79104E12" w14:textId="77777777" w:rsidR="00491C27" w:rsidRDefault="00491C27" w:rsidP="00491C27"/>
    <w:p w14:paraId="018FEE4C" w14:textId="77777777" w:rsidR="00491C27" w:rsidRDefault="00491C27" w:rsidP="00491C27"/>
    <w:p w14:paraId="09B58080" w14:textId="77777777" w:rsidR="00491C27" w:rsidRDefault="00491C27" w:rsidP="00491C27"/>
    <w:p w14:paraId="130F6C65" w14:textId="77777777" w:rsidR="00491C27" w:rsidRDefault="00491C27" w:rsidP="00491C27"/>
    <w:p w14:paraId="51BE1F04" w14:textId="77777777" w:rsidR="00491C27" w:rsidRDefault="00491C27" w:rsidP="00491C27"/>
    <w:p w14:paraId="05B8C71E" w14:textId="77777777" w:rsidR="00491C27" w:rsidRDefault="00491C27" w:rsidP="00491C27"/>
    <w:p w14:paraId="1CBB7FD9" w14:textId="77777777" w:rsidR="00491C27" w:rsidRDefault="00491C27" w:rsidP="00491C27"/>
    <w:p w14:paraId="60247947" w14:textId="77777777" w:rsidR="00491C27" w:rsidRDefault="00491C27" w:rsidP="00491C27"/>
    <w:p w14:paraId="724D83A3" w14:textId="77777777" w:rsidR="00491C27" w:rsidRDefault="00491C27" w:rsidP="00491C27"/>
    <w:p w14:paraId="22C0052B" w14:textId="77777777" w:rsidR="00491C27" w:rsidRDefault="00491C27" w:rsidP="00491C27"/>
    <w:p w14:paraId="3B930D53" w14:textId="77777777" w:rsidR="00491C27" w:rsidRDefault="00491C27" w:rsidP="00491C27"/>
    <w:p w14:paraId="137306AA" w14:textId="77777777" w:rsidR="00491C27" w:rsidRDefault="00491C27" w:rsidP="00491C27"/>
    <w:p w14:paraId="3ED3759C" w14:textId="77777777" w:rsidR="00491C27" w:rsidRDefault="00491C27" w:rsidP="00491C27"/>
    <w:p w14:paraId="5153B0F2" w14:textId="77777777" w:rsidR="00491C27" w:rsidRDefault="00491C27" w:rsidP="00491C27"/>
    <w:p w14:paraId="12B81480" w14:textId="77777777" w:rsidR="00491C27" w:rsidRDefault="00491C27" w:rsidP="00491C27"/>
    <w:p w14:paraId="3AF72B25" w14:textId="77777777" w:rsidR="00491C27" w:rsidRDefault="00491C27" w:rsidP="00491C27"/>
    <w:p w14:paraId="373F1092" w14:textId="77777777" w:rsidR="00491C27" w:rsidRDefault="00491C27" w:rsidP="00491C27"/>
    <w:p w14:paraId="096B7A9F" w14:textId="77777777" w:rsidR="00491C27" w:rsidRDefault="00491C27" w:rsidP="00491C27"/>
    <w:p w14:paraId="7B4BE778" w14:textId="77777777" w:rsidR="00491C27" w:rsidRDefault="00491C27" w:rsidP="00491C27"/>
    <w:p w14:paraId="4189BDFF" w14:textId="77777777" w:rsidR="00491C27" w:rsidRDefault="00491C27" w:rsidP="00491C27"/>
    <w:p w14:paraId="5C4AA851" w14:textId="77777777" w:rsidR="00491C27" w:rsidRPr="00887937" w:rsidRDefault="00491C27" w:rsidP="00491C27">
      <w:pPr>
        <w:rPr>
          <w:rFonts w:ascii="Calibri" w:hAnsi="Calibri" w:cs="Calibri"/>
          <w:b/>
          <w:u w:val="single"/>
        </w:rPr>
      </w:pPr>
      <w:r w:rsidRPr="00887937">
        <w:rPr>
          <w:rFonts w:ascii="Calibri" w:hAnsi="Calibri" w:cs="Calibri"/>
          <w:b/>
          <w:u w:val="single"/>
        </w:rPr>
        <w:t>Lesson Detail:</w:t>
      </w:r>
    </w:p>
    <w:p w14:paraId="37280C9C" w14:textId="77777777" w:rsidR="00491C27" w:rsidRDefault="00491C27" w:rsidP="00491C27"/>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580"/>
        <w:gridCol w:w="4004"/>
        <w:gridCol w:w="1571"/>
      </w:tblGrid>
      <w:tr w:rsidR="00491C27" w:rsidRPr="00887937" w14:paraId="061C2C9C" w14:textId="77777777" w:rsidTr="008B3BBE">
        <w:trPr>
          <w:trHeight w:val="439"/>
        </w:trPr>
        <w:tc>
          <w:tcPr>
            <w:tcW w:w="2127" w:type="dxa"/>
          </w:tcPr>
          <w:p w14:paraId="167886B4" w14:textId="77777777" w:rsidR="00491C27" w:rsidRPr="00887937" w:rsidRDefault="00491C27" w:rsidP="008B3BBE">
            <w:pPr>
              <w:jc w:val="center"/>
              <w:rPr>
                <w:rFonts w:ascii="Calibri" w:hAnsi="Calibri" w:cs="Calibri"/>
                <w:b/>
                <w:sz w:val="22"/>
              </w:rPr>
            </w:pPr>
          </w:p>
          <w:p w14:paraId="28D46C8D" w14:textId="77777777" w:rsidR="00491C27" w:rsidRPr="00887937" w:rsidRDefault="00491C27" w:rsidP="008B3BBE">
            <w:pPr>
              <w:jc w:val="center"/>
              <w:rPr>
                <w:rFonts w:ascii="Calibri" w:hAnsi="Calibri" w:cs="Calibri"/>
                <w:b/>
                <w:sz w:val="22"/>
              </w:rPr>
            </w:pPr>
            <w:r w:rsidRPr="00887937">
              <w:rPr>
                <w:rFonts w:ascii="Calibri" w:hAnsi="Calibri" w:cs="Calibri"/>
                <w:b/>
                <w:sz w:val="22"/>
              </w:rPr>
              <w:t xml:space="preserve">Stage </w:t>
            </w:r>
          </w:p>
        </w:tc>
        <w:tc>
          <w:tcPr>
            <w:tcW w:w="2580" w:type="dxa"/>
          </w:tcPr>
          <w:p w14:paraId="785529CC" w14:textId="77777777" w:rsidR="00491C27" w:rsidRPr="00887937" w:rsidRDefault="00491C27" w:rsidP="008B3BBE">
            <w:pPr>
              <w:jc w:val="center"/>
              <w:rPr>
                <w:rFonts w:ascii="Calibri" w:hAnsi="Calibri" w:cs="Calibri"/>
                <w:b/>
                <w:sz w:val="22"/>
              </w:rPr>
            </w:pPr>
          </w:p>
          <w:p w14:paraId="7631695F" w14:textId="77777777" w:rsidR="00491C27" w:rsidRPr="00887937" w:rsidRDefault="00491C27" w:rsidP="008B3BBE">
            <w:pPr>
              <w:jc w:val="center"/>
              <w:rPr>
                <w:rFonts w:ascii="Calibri" w:hAnsi="Calibri" w:cs="Calibri"/>
                <w:b/>
                <w:sz w:val="22"/>
              </w:rPr>
            </w:pPr>
            <w:r w:rsidRPr="00887937">
              <w:rPr>
                <w:rFonts w:ascii="Calibri" w:hAnsi="Calibri" w:cs="Calibri"/>
                <w:b/>
                <w:sz w:val="22"/>
              </w:rPr>
              <w:t>Focus</w:t>
            </w:r>
          </w:p>
        </w:tc>
        <w:tc>
          <w:tcPr>
            <w:tcW w:w="4004" w:type="dxa"/>
          </w:tcPr>
          <w:p w14:paraId="60A461DD" w14:textId="77777777" w:rsidR="00491C27" w:rsidRPr="00887937" w:rsidRDefault="00491C27" w:rsidP="008B3BBE">
            <w:pPr>
              <w:jc w:val="center"/>
              <w:rPr>
                <w:rFonts w:ascii="Calibri" w:hAnsi="Calibri" w:cs="Calibri"/>
                <w:b/>
                <w:sz w:val="22"/>
              </w:rPr>
            </w:pPr>
          </w:p>
          <w:p w14:paraId="1D4B3AF9" w14:textId="77777777" w:rsidR="00491C27" w:rsidRPr="00887937" w:rsidRDefault="00491C27" w:rsidP="008B3BBE">
            <w:pPr>
              <w:jc w:val="center"/>
              <w:rPr>
                <w:rFonts w:ascii="Calibri" w:hAnsi="Calibri" w:cs="Calibri"/>
                <w:b/>
                <w:sz w:val="22"/>
              </w:rPr>
            </w:pPr>
            <w:r w:rsidRPr="00887937">
              <w:rPr>
                <w:rFonts w:ascii="Calibri" w:hAnsi="Calibri" w:cs="Calibri"/>
                <w:b/>
                <w:sz w:val="22"/>
              </w:rPr>
              <w:t xml:space="preserve">Strategy </w:t>
            </w:r>
          </w:p>
        </w:tc>
        <w:tc>
          <w:tcPr>
            <w:tcW w:w="1571" w:type="dxa"/>
          </w:tcPr>
          <w:p w14:paraId="6A221435" w14:textId="77777777" w:rsidR="00491C27" w:rsidRPr="00887937" w:rsidRDefault="00491C27" w:rsidP="008B3BBE">
            <w:pPr>
              <w:jc w:val="center"/>
              <w:rPr>
                <w:rFonts w:ascii="Calibri" w:hAnsi="Calibri" w:cs="Calibri"/>
                <w:b/>
                <w:sz w:val="22"/>
              </w:rPr>
            </w:pPr>
          </w:p>
          <w:p w14:paraId="386E2679" w14:textId="77777777" w:rsidR="00491C27" w:rsidRPr="00887937" w:rsidRDefault="00491C27" w:rsidP="008B3BBE">
            <w:pPr>
              <w:jc w:val="center"/>
              <w:rPr>
                <w:rFonts w:ascii="Calibri" w:hAnsi="Calibri" w:cs="Calibri"/>
                <w:b/>
                <w:sz w:val="22"/>
              </w:rPr>
            </w:pPr>
            <w:r w:rsidRPr="00887937">
              <w:rPr>
                <w:rFonts w:ascii="Calibri" w:hAnsi="Calibri" w:cs="Calibri"/>
                <w:b/>
                <w:sz w:val="22"/>
              </w:rPr>
              <w:t xml:space="preserve">Time </w:t>
            </w:r>
          </w:p>
          <w:p w14:paraId="74C6B50A" w14:textId="77777777" w:rsidR="00491C27" w:rsidRPr="00887937" w:rsidRDefault="00491C27" w:rsidP="008B3BBE">
            <w:pPr>
              <w:jc w:val="center"/>
              <w:rPr>
                <w:rFonts w:ascii="Calibri" w:hAnsi="Calibri" w:cs="Calibri"/>
                <w:b/>
                <w:sz w:val="22"/>
              </w:rPr>
            </w:pPr>
          </w:p>
        </w:tc>
      </w:tr>
      <w:tr w:rsidR="00491C27" w:rsidRPr="00887937" w14:paraId="1F22BC2A" w14:textId="77777777" w:rsidTr="008B3BBE">
        <w:trPr>
          <w:trHeight w:val="9317"/>
        </w:trPr>
        <w:tc>
          <w:tcPr>
            <w:tcW w:w="2127" w:type="dxa"/>
            <w:tcBorders>
              <w:top w:val="single" w:sz="4" w:space="0" w:color="auto"/>
              <w:left w:val="single" w:sz="4" w:space="0" w:color="auto"/>
              <w:bottom w:val="single" w:sz="4" w:space="0" w:color="auto"/>
              <w:right w:val="single" w:sz="4" w:space="0" w:color="auto"/>
            </w:tcBorders>
          </w:tcPr>
          <w:p w14:paraId="01E80669" w14:textId="77777777" w:rsidR="00491C27" w:rsidRPr="00887937" w:rsidRDefault="00491C27" w:rsidP="008B3BBE">
            <w:pPr>
              <w:jc w:val="both"/>
              <w:rPr>
                <w:rFonts w:ascii="Calibri" w:hAnsi="Calibri" w:cs="Calibri"/>
                <w:b/>
                <w:sz w:val="22"/>
                <w:szCs w:val="22"/>
              </w:rPr>
            </w:pPr>
            <w:r w:rsidRPr="00887937">
              <w:rPr>
                <w:rFonts w:ascii="Calibri" w:hAnsi="Calibri" w:cs="Calibri"/>
                <w:b/>
                <w:sz w:val="22"/>
                <w:szCs w:val="22"/>
              </w:rPr>
              <w:t>Introduction</w:t>
            </w:r>
          </w:p>
          <w:p w14:paraId="3D4AA44A" w14:textId="77777777" w:rsidR="00491C27" w:rsidRPr="00887937" w:rsidRDefault="00491C27" w:rsidP="008B3BBE">
            <w:pPr>
              <w:jc w:val="both"/>
              <w:rPr>
                <w:rFonts w:ascii="Calibri" w:hAnsi="Calibri" w:cs="Calibri"/>
                <w:b/>
                <w:sz w:val="22"/>
                <w:szCs w:val="22"/>
              </w:rPr>
            </w:pPr>
          </w:p>
          <w:p w14:paraId="738D82EC" w14:textId="77777777" w:rsidR="00491C27" w:rsidRPr="00887937" w:rsidRDefault="00491C27" w:rsidP="008B3BBE">
            <w:pPr>
              <w:jc w:val="both"/>
              <w:rPr>
                <w:rFonts w:ascii="Calibri" w:hAnsi="Calibri" w:cs="Calibri"/>
                <w:b/>
                <w:sz w:val="22"/>
                <w:szCs w:val="22"/>
              </w:rPr>
            </w:pPr>
          </w:p>
          <w:p w14:paraId="16E498FD" w14:textId="77777777" w:rsidR="00491C27" w:rsidRPr="00887937" w:rsidRDefault="00491C27" w:rsidP="008B3BBE">
            <w:pPr>
              <w:jc w:val="both"/>
              <w:rPr>
                <w:rFonts w:ascii="Calibri" w:hAnsi="Calibri" w:cs="Calibri"/>
                <w:b/>
                <w:sz w:val="22"/>
                <w:szCs w:val="22"/>
              </w:rPr>
            </w:pPr>
            <w:r>
              <w:rPr>
                <w:rFonts w:ascii="Calibri" w:hAnsi="Calibri" w:cs="Calibri"/>
                <w:b/>
                <w:sz w:val="22"/>
                <w:szCs w:val="22"/>
              </w:rPr>
              <w:t>Introduce the topic</w:t>
            </w:r>
          </w:p>
          <w:p w14:paraId="5ACDE21F" w14:textId="77777777" w:rsidR="00491C27" w:rsidRPr="00887937" w:rsidRDefault="00491C27" w:rsidP="008B3BBE">
            <w:pPr>
              <w:jc w:val="both"/>
              <w:rPr>
                <w:rFonts w:ascii="Calibri" w:hAnsi="Calibri" w:cs="Calibri"/>
                <w:b/>
                <w:sz w:val="22"/>
                <w:szCs w:val="22"/>
              </w:rPr>
            </w:pPr>
          </w:p>
          <w:p w14:paraId="2768B2A7" w14:textId="77777777" w:rsidR="00491C27" w:rsidRPr="00887937" w:rsidRDefault="00491C27" w:rsidP="008B3BBE">
            <w:pPr>
              <w:jc w:val="both"/>
              <w:rPr>
                <w:rFonts w:ascii="Calibri" w:hAnsi="Calibri" w:cs="Calibri"/>
                <w:b/>
                <w:sz w:val="22"/>
                <w:szCs w:val="22"/>
              </w:rPr>
            </w:pPr>
          </w:p>
          <w:p w14:paraId="769A8004" w14:textId="77777777" w:rsidR="00491C27" w:rsidRPr="00887937" w:rsidRDefault="00491C27" w:rsidP="008B3BBE">
            <w:pPr>
              <w:jc w:val="both"/>
              <w:rPr>
                <w:rFonts w:ascii="Calibri" w:hAnsi="Calibri" w:cs="Calibri"/>
                <w:b/>
                <w:sz w:val="22"/>
                <w:szCs w:val="22"/>
              </w:rPr>
            </w:pPr>
          </w:p>
          <w:p w14:paraId="202E0102" w14:textId="77777777" w:rsidR="00491C27" w:rsidRDefault="00491C27" w:rsidP="008B3BBE">
            <w:pPr>
              <w:jc w:val="both"/>
              <w:rPr>
                <w:rFonts w:ascii="Calibri" w:hAnsi="Calibri" w:cs="Calibri"/>
                <w:b/>
                <w:sz w:val="22"/>
                <w:szCs w:val="22"/>
              </w:rPr>
            </w:pPr>
            <w:r w:rsidRPr="00887937">
              <w:rPr>
                <w:rFonts w:ascii="Calibri" w:hAnsi="Calibri" w:cs="Calibri"/>
                <w:b/>
                <w:sz w:val="22"/>
                <w:szCs w:val="22"/>
              </w:rPr>
              <w:t xml:space="preserve">Development </w:t>
            </w:r>
          </w:p>
          <w:p w14:paraId="1FE95E67" w14:textId="77777777" w:rsidR="00491C27" w:rsidRDefault="00491C27" w:rsidP="008B3BBE">
            <w:pPr>
              <w:jc w:val="both"/>
              <w:rPr>
                <w:rFonts w:ascii="Calibri" w:hAnsi="Calibri" w:cs="Calibri"/>
                <w:b/>
                <w:sz w:val="22"/>
                <w:szCs w:val="22"/>
              </w:rPr>
            </w:pPr>
          </w:p>
          <w:p w14:paraId="56D7637E"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Recap on previous lecture </w:t>
            </w:r>
          </w:p>
          <w:p w14:paraId="2010BCF4" w14:textId="77777777" w:rsidR="00491C27" w:rsidRDefault="00491C27" w:rsidP="008B3BBE">
            <w:pPr>
              <w:jc w:val="both"/>
              <w:rPr>
                <w:rFonts w:ascii="Calibri" w:hAnsi="Calibri" w:cs="Calibri"/>
                <w:b/>
                <w:sz w:val="22"/>
                <w:szCs w:val="22"/>
              </w:rPr>
            </w:pPr>
          </w:p>
          <w:p w14:paraId="3D2DB0DC" w14:textId="77777777" w:rsidR="00491C27" w:rsidRDefault="00491C27" w:rsidP="008B3BBE">
            <w:pPr>
              <w:jc w:val="both"/>
              <w:rPr>
                <w:rFonts w:ascii="Calibri" w:hAnsi="Calibri" w:cs="Calibri"/>
                <w:b/>
                <w:sz w:val="22"/>
                <w:szCs w:val="22"/>
              </w:rPr>
            </w:pPr>
          </w:p>
          <w:p w14:paraId="1CE6C80F"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Look at definitions of vulnerability </w:t>
            </w:r>
          </w:p>
          <w:p w14:paraId="5C959CA6" w14:textId="77777777" w:rsidR="00491C27" w:rsidRDefault="00491C27" w:rsidP="008B3BBE">
            <w:pPr>
              <w:jc w:val="both"/>
              <w:rPr>
                <w:rFonts w:ascii="Calibri" w:hAnsi="Calibri" w:cs="Calibri"/>
                <w:b/>
                <w:sz w:val="22"/>
                <w:szCs w:val="22"/>
              </w:rPr>
            </w:pPr>
          </w:p>
          <w:p w14:paraId="72A764CB" w14:textId="77777777" w:rsidR="00491C27" w:rsidRDefault="00491C27" w:rsidP="008B3BBE">
            <w:pPr>
              <w:jc w:val="both"/>
              <w:rPr>
                <w:rFonts w:ascii="Calibri" w:hAnsi="Calibri" w:cs="Calibri"/>
                <w:b/>
                <w:sz w:val="22"/>
                <w:szCs w:val="22"/>
              </w:rPr>
            </w:pPr>
          </w:p>
          <w:p w14:paraId="1AD2AD72" w14:textId="77777777" w:rsidR="00491C27" w:rsidRDefault="00491C27" w:rsidP="008B3BBE">
            <w:pPr>
              <w:jc w:val="both"/>
              <w:rPr>
                <w:rFonts w:ascii="Calibri" w:hAnsi="Calibri" w:cs="Calibri"/>
                <w:b/>
                <w:sz w:val="22"/>
                <w:szCs w:val="22"/>
              </w:rPr>
            </w:pPr>
          </w:p>
          <w:p w14:paraId="1F549EE5" w14:textId="77777777" w:rsidR="00491C27" w:rsidRDefault="00491C27" w:rsidP="008B3BBE">
            <w:pPr>
              <w:jc w:val="both"/>
              <w:rPr>
                <w:rFonts w:ascii="Calibri" w:hAnsi="Calibri" w:cs="Calibri"/>
                <w:b/>
                <w:sz w:val="22"/>
                <w:szCs w:val="22"/>
              </w:rPr>
            </w:pPr>
            <w:r>
              <w:rPr>
                <w:rFonts w:ascii="Calibri" w:hAnsi="Calibri" w:cs="Calibri"/>
                <w:b/>
                <w:sz w:val="22"/>
                <w:szCs w:val="22"/>
              </w:rPr>
              <w:t>Task</w:t>
            </w:r>
          </w:p>
          <w:p w14:paraId="0C607EAD" w14:textId="77777777" w:rsidR="00491C27" w:rsidRDefault="00491C27" w:rsidP="008B3BBE">
            <w:pPr>
              <w:jc w:val="both"/>
              <w:rPr>
                <w:rFonts w:ascii="Calibri" w:hAnsi="Calibri" w:cs="Calibri"/>
                <w:b/>
                <w:sz w:val="22"/>
                <w:szCs w:val="22"/>
              </w:rPr>
            </w:pPr>
          </w:p>
          <w:p w14:paraId="6CE87143" w14:textId="77777777" w:rsidR="00491C27" w:rsidRDefault="00491C27" w:rsidP="008B3BBE">
            <w:pPr>
              <w:jc w:val="both"/>
              <w:rPr>
                <w:rFonts w:ascii="Calibri" w:hAnsi="Calibri" w:cs="Calibri"/>
                <w:b/>
                <w:sz w:val="22"/>
                <w:szCs w:val="22"/>
              </w:rPr>
            </w:pPr>
          </w:p>
          <w:p w14:paraId="2C4DFCF2" w14:textId="77777777" w:rsidR="00491C27" w:rsidRPr="00887937" w:rsidRDefault="00491C27" w:rsidP="008B3BBE">
            <w:pPr>
              <w:jc w:val="both"/>
              <w:rPr>
                <w:rFonts w:ascii="Calibri" w:hAnsi="Calibri" w:cs="Calibri"/>
                <w:b/>
                <w:sz w:val="22"/>
                <w:szCs w:val="22"/>
              </w:rPr>
            </w:pPr>
            <w:r>
              <w:rPr>
                <w:rFonts w:ascii="Calibri" w:hAnsi="Calibri" w:cs="Calibri"/>
                <w:b/>
                <w:sz w:val="22"/>
                <w:szCs w:val="22"/>
              </w:rPr>
              <w:t>Activity of fear of crime</w:t>
            </w:r>
          </w:p>
          <w:p w14:paraId="46ED8F14" w14:textId="77777777" w:rsidR="00491C27" w:rsidRDefault="00491C27" w:rsidP="008B3BBE">
            <w:pPr>
              <w:jc w:val="both"/>
              <w:rPr>
                <w:rFonts w:ascii="Calibri" w:hAnsi="Calibri" w:cs="Calibri"/>
                <w:b/>
                <w:sz w:val="22"/>
                <w:szCs w:val="22"/>
              </w:rPr>
            </w:pPr>
          </w:p>
          <w:p w14:paraId="2296D0D4" w14:textId="77777777" w:rsidR="00491C27" w:rsidRDefault="00491C27" w:rsidP="008B3BBE">
            <w:pPr>
              <w:jc w:val="both"/>
              <w:rPr>
                <w:rFonts w:ascii="Calibri" w:hAnsi="Calibri" w:cs="Calibri"/>
                <w:b/>
                <w:sz w:val="22"/>
                <w:szCs w:val="22"/>
              </w:rPr>
            </w:pPr>
          </w:p>
          <w:p w14:paraId="0ED61156" w14:textId="77777777" w:rsidR="00491C27" w:rsidRDefault="00491C27" w:rsidP="008B3BBE">
            <w:pPr>
              <w:jc w:val="both"/>
              <w:rPr>
                <w:rFonts w:ascii="Calibri" w:hAnsi="Calibri" w:cs="Calibri"/>
                <w:b/>
                <w:sz w:val="22"/>
                <w:szCs w:val="22"/>
              </w:rPr>
            </w:pPr>
            <w:r>
              <w:rPr>
                <w:rFonts w:ascii="Calibri" w:hAnsi="Calibri" w:cs="Calibri"/>
                <w:b/>
                <w:sz w:val="22"/>
                <w:szCs w:val="22"/>
              </w:rPr>
              <w:t>Levels of Harm</w:t>
            </w:r>
          </w:p>
          <w:p w14:paraId="4563CC2F" w14:textId="77777777" w:rsidR="00491C27" w:rsidRDefault="00491C27" w:rsidP="008B3BBE">
            <w:pPr>
              <w:jc w:val="both"/>
              <w:rPr>
                <w:rFonts w:ascii="Calibri" w:hAnsi="Calibri" w:cs="Calibri"/>
                <w:b/>
                <w:sz w:val="22"/>
                <w:szCs w:val="22"/>
              </w:rPr>
            </w:pPr>
          </w:p>
          <w:p w14:paraId="209D0CE7" w14:textId="77777777" w:rsidR="00491C27" w:rsidRDefault="00491C27" w:rsidP="008B3BBE">
            <w:pPr>
              <w:jc w:val="both"/>
              <w:rPr>
                <w:rFonts w:ascii="Calibri" w:hAnsi="Calibri" w:cs="Calibri"/>
                <w:b/>
                <w:sz w:val="22"/>
                <w:szCs w:val="22"/>
              </w:rPr>
            </w:pPr>
          </w:p>
          <w:p w14:paraId="4404CDFD"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Police attending </w:t>
            </w:r>
          </w:p>
          <w:p w14:paraId="075F351C" w14:textId="77777777" w:rsidR="00491C27" w:rsidRDefault="00491C27" w:rsidP="008B3BBE">
            <w:pPr>
              <w:jc w:val="both"/>
              <w:rPr>
                <w:rFonts w:ascii="Calibri" w:hAnsi="Calibri" w:cs="Calibri"/>
                <w:b/>
                <w:sz w:val="22"/>
                <w:szCs w:val="22"/>
              </w:rPr>
            </w:pPr>
            <w:r>
              <w:rPr>
                <w:rFonts w:ascii="Calibri" w:hAnsi="Calibri" w:cs="Calibri"/>
                <w:b/>
                <w:sz w:val="22"/>
                <w:szCs w:val="22"/>
              </w:rPr>
              <w:t>home burglaries</w:t>
            </w:r>
          </w:p>
          <w:p w14:paraId="6A85309C" w14:textId="77777777" w:rsidR="00491C27" w:rsidRDefault="00491C27" w:rsidP="008B3BBE">
            <w:pPr>
              <w:jc w:val="both"/>
              <w:rPr>
                <w:rFonts w:ascii="Calibri" w:hAnsi="Calibri" w:cs="Calibri"/>
                <w:b/>
                <w:sz w:val="22"/>
                <w:szCs w:val="22"/>
              </w:rPr>
            </w:pPr>
          </w:p>
          <w:p w14:paraId="12A6CEC7" w14:textId="77777777" w:rsidR="00491C27" w:rsidRDefault="00491C27" w:rsidP="008B3BBE">
            <w:pPr>
              <w:jc w:val="both"/>
              <w:rPr>
                <w:rFonts w:ascii="Calibri" w:hAnsi="Calibri" w:cs="Calibri"/>
                <w:b/>
                <w:sz w:val="22"/>
                <w:szCs w:val="22"/>
              </w:rPr>
            </w:pPr>
          </w:p>
          <w:p w14:paraId="245776AC" w14:textId="77777777" w:rsidR="00491C27" w:rsidRDefault="00491C27" w:rsidP="008B3BBE">
            <w:pPr>
              <w:jc w:val="both"/>
              <w:rPr>
                <w:rFonts w:ascii="Calibri" w:hAnsi="Calibri" w:cs="Calibri"/>
                <w:b/>
                <w:sz w:val="22"/>
                <w:szCs w:val="22"/>
              </w:rPr>
            </w:pPr>
            <w:proofErr w:type="spellStart"/>
            <w:r>
              <w:rPr>
                <w:rFonts w:ascii="Calibri" w:hAnsi="Calibri" w:cs="Calibri"/>
                <w:b/>
                <w:sz w:val="22"/>
                <w:szCs w:val="22"/>
              </w:rPr>
              <w:t>Mee</w:t>
            </w:r>
            <w:proofErr w:type="spellEnd"/>
            <w:r>
              <w:rPr>
                <w:rFonts w:ascii="Calibri" w:hAnsi="Calibri" w:cs="Calibri"/>
                <w:b/>
                <w:sz w:val="22"/>
                <w:szCs w:val="22"/>
              </w:rPr>
              <w:t xml:space="preserve"> too movement</w:t>
            </w:r>
          </w:p>
          <w:p w14:paraId="4A7057CF" w14:textId="77777777" w:rsidR="00491C27" w:rsidRDefault="00491C27" w:rsidP="008B3BBE">
            <w:pPr>
              <w:jc w:val="both"/>
              <w:rPr>
                <w:rFonts w:ascii="Calibri" w:hAnsi="Calibri" w:cs="Calibri"/>
                <w:b/>
                <w:sz w:val="22"/>
                <w:szCs w:val="22"/>
              </w:rPr>
            </w:pPr>
          </w:p>
          <w:p w14:paraId="52E58A4C" w14:textId="77777777" w:rsidR="00491C27" w:rsidRDefault="00491C27" w:rsidP="008B3BBE">
            <w:pPr>
              <w:jc w:val="both"/>
              <w:rPr>
                <w:rFonts w:ascii="Calibri" w:hAnsi="Calibri" w:cs="Calibri"/>
                <w:b/>
                <w:sz w:val="22"/>
                <w:szCs w:val="22"/>
              </w:rPr>
            </w:pPr>
          </w:p>
          <w:p w14:paraId="4AF7673E" w14:textId="77777777" w:rsidR="00491C27" w:rsidRDefault="00491C27" w:rsidP="008B3BBE">
            <w:pPr>
              <w:jc w:val="both"/>
              <w:rPr>
                <w:rFonts w:ascii="Calibri" w:hAnsi="Calibri" w:cs="Calibri"/>
                <w:b/>
                <w:sz w:val="22"/>
                <w:szCs w:val="22"/>
              </w:rPr>
            </w:pPr>
          </w:p>
          <w:p w14:paraId="10408301"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Fear of terrorism attacks </w:t>
            </w:r>
          </w:p>
          <w:p w14:paraId="15EE69CC"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 </w:t>
            </w:r>
          </w:p>
          <w:p w14:paraId="765D85EE" w14:textId="77777777" w:rsidR="00491C27" w:rsidRDefault="00491C27" w:rsidP="008B3BBE">
            <w:pPr>
              <w:jc w:val="both"/>
              <w:rPr>
                <w:rFonts w:ascii="Calibri" w:hAnsi="Calibri" w:cs="Calibri"/>
                <w:b/>
                <w:sz w:val="22"/>
                <w:szCs w:val="22"/>
              </w:rPr>
            </w:pPr>
          </w:p>
          <w:p w14:paraId="7CE7FEF5" w14:textId="77777777" w:rsidR="00491C27" w:rsidRDefault="00491C27" w:rsidP="008B3BBE">
            <w:pPr>
              <w:jc w:val="both"/>
              <w:rPr>
                <w:rFonts w:ascii="Calibri" w:hAnsi="Calibri" w:cs="Calibri"/>
                <w:b/>
                <w:sz w:val="22"/>
                <w:szCs w:val="22"/>
              </w:rPr>
            </w:pPr>
          </w:p>
          <w:p w14:paraId="6B2CF4D0" w14:textId="77777777" w:rsidR="00491C27" w:rsidRDefault="00491C27" w:rsidP="008B3BBE">
            <w:pPr>
              <w:jc w:val="both"/>
              <w:rPr>
                <w:rFonts w:ascii="Calibri" w:hAnsi="Calibri" w:cs="Calibri"/>
                <w:b/>
                <w:sz w:val="22"/>
                <w:szCs w:val="22"/>
              </w:rPr>
            </w:pPr>
            <w:r>
              <w:rPr>
                <w:rFonts w:ascii="Calibri" w:hAnsi="Calibri" w:cs="Calibri"/>
                <w:b/>
                <w:sz w:val="22"/>
                <w:szCs w:val="22"/>
              </w:rPr>
              <w:t>Impact of crime on society and victims- task</w:t>
            </w:r>
          </w:p>
          <w:p w14:paraId="36B8BA7C" w14:textId="77777777" w:rsidR="00491C27" w:rsidRDefault="00491C27" w:rsidP="008B3BBE">
            <w:pPr>
              <w:jc w:val="both"/>
              <w:rPr>
                <w:rFonts w:ascii="Calibri" w:hAnsi="Calibri" w:cs="Calibri"/>
                <w:b/>
                <w:sz w:val="22"/>
                <w:szCs w:val="22"/>
              </w:rPr>
            </w:pPr>
          </w:p>
          <w:p w14:paraId="67D708AD" w14:textId="77777777" w:rsidR="00491C27" w:rsidRDefault="00491C27" w:rsidP="008B3BBE">
            <w:pPr>
              <w:jc w:val="both"/>
              <w:rPr>
                <w:rFonts w:ascii="Calibri" w:hAnsi="Calibri" w:cs="Calibri"/>
                <w:b/>
                <w:sz w:val="22"/>
                <w:szCs w:val="22"/>
              </w:rPr>
            </w:pPr>
          </w:p>
          <w:p w14:paraId="3F74C8B0"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Elder Abuse </w:t>
            </w:r>
          </w:p>
          <w:p w14:paraId="7E43DABB" w14:textId="77777777" w:rsidR="00491C27" w:rsidRDefault="00491C27" w:rsidP="008B3BBE">
            <w:pPr>
              <w:jc w:val="both"/>
              <w:rPr>
                <w:rFonts w:ascii="Calibri" w:hAnsi="Calibri" w:cs="Calibri"/>
                <w:b/>
                <w:sz w:val="22"/>
                <w:szCs w:val="22"/>
              </w:rPr>
            </w:pPr>
          </w:p>
          <w:p w14:paraId="0C2B2D20" w14:textId="77777777" w:rsidR="00491C27" w:rsidRDefault="00491C27" w:rsidP="008B3BBE">
            <w:pPr>
              <w:jc w:val="both"/>
              <w:rPr>
                <w:rFonts w:ascii="Calibri" w:hAnsi="Calibri" w:cs="Calibri"/>
                <w:b/>
                <w:sz w:val="22"/>
                <w:szCs w:val="22"/>
              </w:rPr>
            </w:pPr>
          </w:p>
          <w:p w14:paraId="6F6EDB65" w14:textId="77777777" w:rsidR="00491C27" w:rsidRDefault="00491C27" w:rsidP="008B3BBE">
            <w:pPr>
              <w:jc w:val="both"/>
              <w:rPr>
                <w:rFonts w:ascii="Calibri" w:hAnsi="Calibri" w:cs="Calibri"/>
                <w:b/>
                <w:sz w:val="22"/>
                <w:szCs w:val="22"/>
              </w:rPr>
            </w:pPr>
          </w:p>
          <w:p w14:paraId="0AE3A96E"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Definition of elder abuse </w:t>
            </w:r>
          </w:p>
          <w:p w14:paraId="5AE79EA0" w14:textId="77777777" w:rsidR="00491C27" w:rsidRDefault="00491C27" w:rsidP="008B3BBE">
            <w:pPr>
              <w:jc w:val="both"/>
              <w:rPr>
                <w:rFonts w:ascii="Calibri" w:hAnsi="Calibri" w:cs="Calibri"/>
                <w:b/>
                <w:sz w:val="22"/>
                <w:szCs w:val="22"/>
              </w:rPr>
            </w:pPr>
          </w:p>
          <w:p w14:paraId="02BD4CC6" w14:textId="77777777" w:rsidR="00491C27" w:rsidRDefault="00491C27" w:rsidP="008B3BBE">
            <w:pPr>
              <w:jc w:val="both"/>
              <w:rPr>
                <w:rFonts w:ascii="Calibri" w:hAnsi="Calibri" w:cs="Calibri"/>
                <w:b/>
                <w:sz w:val="22"/>
                <w:szCs w:val="22"/>
              </w:rPr>
            </w:pPr>
          </w:p>
          <w:p w14:paraId="333709F1"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Elder abuse Cymru </w:t>
            </w:r>
          </w:p>
          <w:p w14:paraId="61853D5D" w14:textId="77777777" w:rsidR="00491C27" w:rsidRDefault="00491C27" w:rsidP="008B3BBE">
            <w:pPr>
              <w:jc w:val="both"/>
              <w:rPr>
                <w:rFonts w:ascii="Calibri" w:hAnsi="Calibri" w:cs="Calibri"/>
                <w:b/>
                <w:sz w:val="22"/>
                <w:szCs w:val="22"/>
              </w:rPr>
            </w:pPr>
          </w:p>
          <w:p w14:paraId="4F900F52" w14:textId="77777777" w:rsidR="00491C27" w:rsidRDefault="00491C27" w:rsidP="008B3BBE">
            <w:pPr>
              <w:jc w:val="both"/>
              <w:rPr>
                <w:rFonts w:ascii="Calibri" w:hAnsi="Calibri" w:cs="Calibri"/>
                <w:b/>
                <w:sz w:val="22"/>
                <w:szCs w:val="22"/>
              </w:rPr>
            </w:pPr>
          </w:p>
          <w:p w14:paraId="64A8A443" w14:textId="77777777" w:rsidR="00491C27" w:rsidRDefault="00491C27" w:rsidP="008B3BBE">
            <w:pPr>
              <w:jc w:val="both"/>
              <w:rPr>
                <w:rFonts w:ascii="Calibri" w:hAnsi="Calibri" w:cs="Calibri"/>
                <w:b/>
                <w:sz w:val="22"/>
                <w:szCs w:val="22"/>
              </w:rPr>
            </w:pPr>
            <w:r>
              <w:rPr>
                <w:rFonts w:ascii="Calibri" w:hAnsi="Calibri" w:cs="Calibri"/>
                <w:b/>
                <w:sz w:val="22"/>
                <w:szCs w:val="22"/>
              </w:rPr>
              <w:t>Ann King</w:t>
            </w:r>
          </w:p>
          <w:p w14:paraId="34B298A0" w14:textId="77777777" w:rsidR="00491C27" w:rsidRDefault="00491C27" w:rsidP="008B3BBE">
            <w:pPr>
              <w:jc w:val="both"/>
              <w:rPr>
                <w:rFonts w:ascii="Calibri" w:hAnsi="Calibri" w:cs="Calibri"/>
                <w:b/>
                <w:sz w:val="22"/>
                <w:szCs w:val="22"/>
              </w:rPr>
            </w:pPr>
          </w:p>
          <w:p w14:paraId="4295F663" w14:textId="77777777" w:rsidR="00491C27" w:rsidRDefault="00491C27" w:rsidP="008B3BBE">
            <w:pPr>
              <w:jc w:val="both"/>
              <w:rPr>
                <w:rFonts w:ascii="Calibri" w:hAnsi="Calibri" w:cs="Calibri"/>
                <w:b/>
                <w:sz w:val="22"/>
                <w:szCs w:val="22"/>
              </w:rPr>
            </w:pPr>
          </w:p>
          <w:p w14:paraId="0E19F9A7" w14:textId="77777777" w:rsidR="00491C27" w:rsidRDefault="00491C27" w:rsidP="008B3BBE">
            <w:pPr>
              <w:jc w:val="both"/>
              <w:rPr>
                <w:rFonts w:ascii="Calibri" w:hAnsi="Calibri" w:cs="Calibri"/>
                <w:b/>
                <w:sz w:val="22"/>
                <w:szCs w:val="22"/>
              </w:rPr>
            </w:pPr>
            <w:r>
              <w:rPr>
                <w:rFonts w:ascii="Calibri" w:hAnsi="Calibri" w:cs="Calibri"/>
                <w:b/>
                <w:sz w:val="22"/>
                <w:szCs w:val="22"/>
              </w:rPr>
              <w:t>Care System is broken</w:t>
            </w:r>
          </w:p>
          <w:p w14:paraId="158B2C4D" w14:textId="77777777" w:rsidR="00491C27" w:rsidRDefault="00491C27" w:rsidP="008B3BBE">
            <w:pPr>
              <w:jc w:val="both"/>
              <w:rPr>
                <w:rFonts w:ascii="Calibri" w:hAnsi="Calibri" w:cs="Calibri"/>
                <w:b/>
                <w:sz w:val="22"/>
                <w:szCs w:val="22"/>
              </w:rPr>
            </w:pPr>
          </w:p>
          <w:p w14:paraId="172F3508" w14:textId="77777777" w:rsidR="00491C27" w:rsidRDefault="00491C27" w:rsidP="008B3BBE">
            <w:pPr>
              <w:jc w:val="both"/>
              <w:rPr>
                <w:rFonts w:ascii="Calibri" w:hAnsi="Calibri" w:cs="Calibri"/>
                <w:b/>
                <w:sz w:val="22"/>
                <w:szCs w:val="22"/>
              </w:rPr>
            </w:pPr>
          </w:p>
          <w:p w14:paraId="09122A15" w14:textId="77777777" w:rsidR="00491C27" w:rsidRDefault="00491C27" w:rsidP="008B3BBE">
            <w:pPr>
              <w:jc w:val="both"/>
              <w:rPr>
                <w:rFonts w:ascii="Calibri" w:hAnsi="Calibri" w:cs="Calibri"/>
                <w:b/>
                <w:sz w:val="22"/>
                <w:szCs w:val="22"/>
              </w:rPr>
            </w:pPr>
            <w:r>
              <w:rPr>
                <w:rFonts w:ascii="Calibri" w:hAnsi="Calibri" w:cs="Calibri"/>
                <w:b/>
                <w:sz w:val="22"/>
                <w:szCs w:val="22"/>
              </w:rPr>
              <w:t>Financial abuse</w:t>
            </w:r>
          </w:p>
          <w:p w14:paraId="18E5279F" w14:textId="77777777" w:rsidR="00491C27" w:rsidRDefault="00491C27" w:rsidP="008B3BBE">
            <w:pPr>
              <w:jc w:val="both"/>
              <w:rPr>
                <w:rFonts w:ascii="Calibri" w:hAnsi="Calibri" w:cs="Calibri"/>
                <w:b/>
                <w:sz w:val="22"/>
                <w:szCs w:val="22"/>
              </w:rPr>
            </w:pPr>
          </w:p>
          <w:p w14:paraId="2A2DB6E2"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Legislation </w:t>
            </w:r>
          </w:p>
          <w:p w14:paraId="36CDD7D1" w14:textId="77777777" w:rsidR="00491C27" w:rsidRDefault="00491C27" w:rsidP="008B3BBE">
            <w:pPr>
              <w:jc w:val="both"/>
              <w:rPr>
                <w:rFonts w:ascii="Calibri" w:hAnsi="Calibri" w:cs="Calibri"/>
                <w:b/>
                <w:sz w:val="22"/>
                <w:szCs w:val="22"/>
              </w:rPr>
            </w:pPr>
          </w:p>
          <w:p w14:paraId="11DD2CFE" w14:textId="77777777" w:rsidR="00491C27" w:rsidRDefault="00491C27" w:rsidP="008B3BBE">
            <w:pPr>
              <w:jc w:val="both"/>
              <w:rPr>
                <w:rFonts w:ascii="Calibri" w:hAnsi="Calibri" w:cs="Calibri"/>
                <w:b/>
                <w:sz w:val="22"/>
                <w:szCs w:val="22"/>
              </w:rPr>
            </w:pPr>
            <w:r>
              <w:rPr>
                <w:rFonts w:ascii="Calibri" w:hAnsi="Calibri" w:cs="Calibri"/>
                <w:b/>
                <w:sz w:val="22"/>
                <w:szCs w:val="22"/>
              </w:rPr>
              <w:t>Set task for next week</w:t>
            </w:r>
          </w:p>
          <w:p w14:paraId="6D13CB5C" w14:textId="77777777" w:rsidR="00491C27" w:rsidRDefault="00491C27" w:rsidP="008B3BBE">
            <w:pPr>
              <w:jc w:val="both"/>
              <w:rPr>
                <w:rFonts w:ascii="Calibri" w:hAnsi="Calibri" w:cs="Calibri"/>
                <w:b/>
                <w:sz w:val="22"/>
                <w:szCs w:val="22"/>
              </w:rPr>
            </w:pPr>
          </w:p>
          <w:p w14:paraId="2B6D8661" w14:textId="77777777" w:rsidR="00491C27" w:rsidRDefault="00491C27" w:rsidP="008B3BBE">
            <w:pPr>
              <w:jc w:val="both"/>
              <w:rPr>
                <w:rFonts w:ascii="Calibri" w:hAnsi="Calibri" w:cs="Calibri"/>
                <w:b/>
                <w:sz w:val="22"/>
                <w:szCs w:val="22"/>
              </w:rPr>
            </w:pPr>
          </w:p>
          <w:p w14:paraId="23C8F7C1" w14:textId="77777777" w:rsidR="00491C27" w:rsidRDefault="00491C27" w:rsidP="008B3BBE">
            <w:pPr>
              <w:jc w:val="both"/>
              <w:rPr>
                <w:rFonts w:ascii="Calibri" w:hAnsi="Calibri" w:cs="Calibri"/>
                <w:b/>
                <w:sz w:val="22"/>
                <w:szCs w:val="22"/>
              </w:rPr>
            </w:pPr>
          </w:p>
          <w:p w14:paraId="6FD569A6" w14:textId="77777777" w:rsidR="00491C27" w:rsidRDefault="00491C27" w:rsidP="008B3BBE">
            <w:pPr>
              <w:jc w:val="both"/>
              <w:rPr>
                <w:rFonts w:ascii="Calibri" w:hAnsi="Calibri" w:cs="Calibri"/>
                <w:b/>
                <w:sz w:val="22"/>
                <w:szCs w:val="22"/>
              </w:rPr>
            </w:pPr>
            <w:proofErr w:type="spellStart"/>
            <w:r>
              <w:rPr>
                <w:rFonts w:ascii="Calibri" w:hAnsi="Calibri" w:cs="Calibri"/>
                <w:b/>
                <w:sz w:val="22"/>
                <w:szCs w:val="22"/>
              </w:rPr>
              <w:t>Marshae</w:t>
            </w:r>
            <w:proofErr w:type="spellEnd"/>
            <w:r>
              <w:rPr>
                <w:rFonts w:ascii="Calibri" w:hAnsi="Calibri" w:cs="Calibri"/>
                <w:b/>
                <w:sz w:val="22"/>
                <w:szCs w:val="22"/>
              </w:rPr>
              <w:t xml:space="preserve"> Jones</w:t>
            </w:r>
          </w:p>
          <w:p w14:paraId="6942EA88" w14:textId="77777777" w:rsidR="00491C27" w:rsidRDefault="00491C27" w:rsidP="008B3BBE">
            <w:pPr>
              <w:jc w:val="both"/>
              <w:rPr>
                <w:rFonts w:ascii="Calibri" w:hAnsi="Calibri" w:cs="Calibri"/>
                <w:b/>
                <w:sz w:val="22"/>
                <w:szCs w:val="22"/>
              </w:rPr>
            </w:pPr>
          </w:p>
          <w:p w14:paraId="472C4C88" w14:textId="77777777" w:rsidR="00491C27" w:rsidRDefault="00491C27" w:rsidP="008B3BBE">
            <w:pPr>
              <w:jc w:val="both"/>
              <w:rPr>
                <w:rFonts w:ascii="Calibri" w:hAnsi="Calibri" w:cs="Calibri"/>
                <w:b/>
                <w:sz w:val="22"/>
                <w:szCs w:val="22"/>
              </w:rPr>
            </w:pPr>
          </w:p>
          <w:p w14:paraId="0980D12E" w14:textId="77777777" w:rsidR="00491C27" w:rsidRDefault="00491C27" w:rsidP="008B3BBE">
            <w:pPr>
              <w:jc w:val="both"/>
              <w:rPr>
                <w:rFonts w:ascii="Calibri" w:hAnsi="Calibri" w:cs="Calibri"/>
                <w:b/>
                <w:sz w:val="22"/>
                <w:szCs w:val="22"/>
              </w:rPr>
            </w:pPr>
          </w:p>
          <w:p w14:paraId="2DE58809" w14:textId="77777777" w:rsidR="00491C27" w:rsidRDefault="00491C27" w:rsidP="008B3BBE">
            <w:pPr>
              <w:jc w:val="both"/>
              <w:rPr>
                <w:rFonts w:ascii="Calibri" w:hAnsi="Calibri" w:cs="Calibri"/>
                <w:b/>
                <w:sz w:val="22"/>
                <w:szCs w:val="22"/>
              </w:rPr>
            </w:pPr>
          </w:p>
          <w:p w14:paraId="59A08F32" w14:textId="77777777" w:rsidR="00491C27" w:rsidRDefault="00491C27" w:rsidP="008B3BBE">
            <w:pPr>
              <w:jc w:val="both"/>
              <w:rPr>
                <w:rFonts w:ascii="Calibri" w:hAnsi="Calibri" w:cs="Calibri"/>
                <w:b/>
                <w:sz w:val="22"/>
                <w:szCs w:val="22"/>
              </w:rPr>
            </w:pPr>
          </w:p>
          <w:p w14:paraId="7FA24767" w14:textId="77777777" w:rsidR="00491C27" w:rsidRDefault="00491C27" w:rsidP="008B3BBE">
            <w:pPr>
              <w:jc w:val="both"/>
              <w:rPr>
                <w:rFonts w:ascii="Calibri" w:hAnsi="Calibri" w:cs="Calibri"/>
                <w:b/>
                <w:sz w:val="22"/>
                <w:szCs w:val="22"/>
              </w:rPr>
            </w:pPr>
          </w:p>
          <w:p w14:paraId="0F9A3D3F" w14:textId="77777777" w:rsidR="00491C27" w:rsidRDefault="00491C27" w:rsidP="008B3BBE">
            <w:pPr>
              <w:jc w:val="both"/>
              <w:rPr>
                <w:rFonts w:ascii="Calibri" w:hAnsi="Calibri" w:cs="Calibri"/>
                <w:b/>
                <w:sz w:val="22"/>
                <w:szCs w:val="22"/>
              </w:rPr>
            </w:pPr>
          </w:p>
          <w:p w14:paraId="2B2C530F" w14:textId="77777777" w:rsidR="00491C27" w:rsidRDefault="00491C27" w:rsidP="008B3BBE">
            <w:pPr>
              <w:jc w:val="both"/>
              <w:rPr>
                <w:rFonts w:ascii="Calibri" w:hAnsi="Calibri" w:cs="Calibri"/>
                <w:b/>
                <w:sz w:val="22"/>
                <w:szCs w:val="22"/>
              </w:rPr>
            </w:pPr>
          </w:p>
          <w:p w14:paraId="5E7B30A0" w14:textId="77777777" w:rsidR="00491C27" w:rsidRDefault="00491C27" w:rsidP="008B3BBE">
            <w:pPr>
              <w:jc w:val="both"/>
              <w:rPr>
                <w:rFonts w:ascii="Calibri" w:hAnsi="Calibri" w:cs="Calibri"/>
                <w:b/>
                <w:sz w:val="22"/>
                <w:szCs w:val="22"/>
              </w:rPr>
            </w:pPr>
          </w:p>
          <w:p w14:paraId="37056396" w14:textId="77777777" w:rsidR="00491C27" w:rsidRPr="00887937" w:rsidRDefault="00491C27" w:rsidP="008B3BBE">
            <w:pPr>
              <w:jc w:val="both"/>
              <w:rPr>
                <w:rFonts w:ascii="Calibri" w:hAnsi="Calibri" w:cs="Calibri"/>
                <w:b/>
                <w:sz w:val="22"/>
                <w:szCs w:val="22"/>
              </w:rPr>
            </w:pPr>
          </w:p>
          <w:p w14:paraId="64CA35D3" w14:textId="77777777" w:rsidR="00491C27" w:rsidRPr="00887937" w:rsidRDefault="00491C27" w:rsidP="008B3BBE">
            <w:pPr>
              <w:jc w:val="both"/>
              <w:rPr>
                <w:rFonts w:ascii="Calibri" w:hAnsi="Calibri" w:cs="Calibri"/>
                <w:b/>
                <w:sz w:val="22"/>
                <w:szCs w:val="22"/>
              </w:rPr>
            </w:pPr>
          </w:p>
          <w:p w14:paraId="3C7FD2AB" w14:textId="77777777" w:rsidR="00491C27" w:rsidRPr="00887937" w:rsidRDefault="00491C27" w:rsidP="008B3BBE">
            <w:pPr>
              <w:jc w:val="both"/>
              <w:rPr>
                <w:rFonts w:ascii="Calibri" w:hAnsi="Calibri" w:cs="Calibri"/>
                <w:b/>
                <w:sz w:val="22"/>
                <w:szCs w:val="22"/>
              </w:rPr>
            </w:pPr>
          </w:p>
          <w:p w14:paraId="0EC1BCFF" w14:textId="77777777" w:rsidR="00491C27" w:rsidRPr="00887937" w:rsidRDefault="00491C27" w:rsidP="008B3BBE">
            <w:pPr>
              <w:jc w:val="both"/>
              <w:rPr>
                <w:rFonts w:ascii="Calibri" w:hAnsi="Calibri" w:cs="Calibri"/>
                <w:b/>
                <w:sz w:val="22"/>
                <w:szCs w:val="22"/>
              </w:rPr>
            </w:pPr>
          </w:p>
          <w:p w14:paraId="397C3211" w14:textId="77777777" w:rsidR="00491C27" w:rsidRPr="00887937" w:rsidRDefault="00491C27" w:rsidP="008B3BBE">
            <w:pPr>
              <w:rPr>
                <w:rFonts w:ascii="Calibri" w:hAnsi="Calibri" w:cs="Calibri"/>
                <w:b/>
                <w:sz w:val="22"/>
                <w:szCs w:val="22"/>
              </w:rPr>
            </w:pPr>
            <w:r w:rsidRPr="00887937">
              <w:rPr>
                <w:rFonts w:ascii="Calibri" w:hAnsi="Calibri" w:cs="Calibri"/>
                <w:b/>
                <w:sz w:val="22"/>
                <w:szCs w:val="22"/>
              </w:rPr>
              <w:t>Plenary/conclusion</w:t>
            </w:r>
          </w:p>
          <w:p w14:paraId="6C998F30" w14:textId="77777777" w:rsidR="00491C27" w:rsidRPr="004A2EAB" w:rsidRDefault="00491C27" w:rsidP="008B3BBE">
            <w:pPr>
              <w:jc w:val="both"/>
              <w:rPr>
                <w:rFonts w:ascii="Calibri" w:hAnsi="Calibri" w:cs="Calibri"/>
                <w:b/>
                <w:sz w:val="22"/>
                <w:szCs w:val="22"/>
              </w:rPr>
            </w:pPr>
            <w:r w:rsidRPr="004A2EAB">
              <w:rPr>
                <w:rFonts w:ascii="Calibri" w:hAnsi="Calibri" w:cs="Calibri"/>
                <w:b/>
                <w:sz w:val="22"/>
                <w:szCs w:val="22"/>
              </w:rPr>
              <w:t xml:space="preserve">Conclude the lecture </w:t>
            </w:r>
          </w:p>
          <w:p w14:paraId="5A171C8C" w14:textId="77777777" w:rsidR="00491C27" w:rsidRDefault="00491C27" w:rsidP="008B3BBE">
            <w:pPr>
              <w:jc w:val="both"/>
              <w:rPr>
                <w:rFonts w:ascii="Calibri" w:hAnsi="Calibri" w:cs="Calibri"/>
                <w:b/>
                <w:sz w:val="22"/>
                <w:szCs w:val="22"/>
              </w:rPr>
            </w:pPr>
          </w:p>
          <w:p w14:paraId="43AF074B" w14:textId="77777777" w:rsidR="00491C27" w:rsidRPr="004A2EAB" w:rsidRDefault="00491C27" w:rsidP="008B3BBE">
            <w:pPr>
              <w:jc w:val="both"/>
              <w:rPr>
                <w:rFonts w:ascii="Calibri" w:hAnsi="Calibri" w:cs="Calibri"/>
                <w:b/>
                <w:sz w:val="22"/>
                <w:szCs w:val="22"/>
              </w:rPr>
            </w:pPr>
          </w:p>
          <w:p w14:paraId="2CB79952" w14:textId="77777777" w:rsidR="00491C27" w:rsidRPr="004A2EAB" w:rsidRDefault="00491C27" w:rsidP="008B3BBE">
            <w:pPr>
              <w:jc w:val="both"/>
              <w:rPr>
                <w:rFonts w:ascii="Calibri" w:hAnsi="Calibri" w:cs="Calibri"/>
                <w:b/>
                <w:sz w:val="22"/>
                <w:szCs w:val="22"/>
              </w:rPr>
            </w:pPr>
          </w:p>
          <w:p w14:paraId="1A81A6CC" w14:textId="77777777" w:rsidR="00491C27" w:rsidRPr="004A2EAB" w:rsidRDefault="00491C27" w:rsidP="008B3BBE">
            <w:pPr>
              <w:jc w:val="both"/>
              <w:rPr>
                <w:rFonts w:ascii="Calibri" w:hAnsi="Calibri" w:cs="Calibri"/>
                <w:b/>
                <w:sz w:val="22"/>
                <w:szCs w:val="22"/>
              </w:rPr>
            </w:pPr>
            <w:r w:rsidRPr="004A2EAB">
              <w:rPr>
                <w:rFonts w:ascii="Calibri" w:hAnsi="Calibri" w:cs="Calibri"/>
                <w:b/>
                <w:sz w:val="22"/>
                <w:szCs w:val="22"/>
              </w:rPr>
              <w:t>Questions and one to one workshop</w:t>
            </w:r>
          </w:p>
          <w:p w14:paraId="7AE8A8F0" w14:textId="77777777" w:rsidR="00491C27" w:rsidRDefault="00491C27" w:rsidP="008B3BBE">
            <w:pPr>
              <w:jc w:val="both"/>
              <w:rPr>
                <w:rFonts w:ascii="Calibri" w:hAnsi="Calibri" w:cs="Calibri"/>
                <w:b/>
                <w:sz w:val="30"/>
              </w:rPr>
            </w:pPr>
          </w:p>
          <w:p w14:paraId="4AA5EE4E" w14:textId="77777777" w:rsidR="00491C27" w:rsidRDefault="00491C27" w:rsidP="008B3BBE">
            <w:pPr>
              <w:jc w:val="both"/>
              <w:rPr>
                <w:rFonts w:ascii="Calibri" w:hAnsi="Calibri" w:cs="Calibri"/>
                <w:b/>
                <w:sz w:val="30"/>
              </w:rPr>
            </w:pPr>
          </w:p>
          <w:p w14:paraId="5AB40E8F" w14:textId="77777777" w:rsidR="00491C27" w:rsidRPr="00887937" w:rsidRDefault="00491C27" w:rsidP="008B3BBE">
            <w:pPr>
              <w:jc w:val="both"/>
              <w:rPr>
                <w:rFonts w:ascii="Calibri" w:hAnsi="Calibri" w:cs="Calibri"/>
                <w:b/>
                <w:sz w:val="30"/>
              </w:rPr>
            </w:pPr>
          </w:p>
          <w:p w14:paraId="489F7730" w14:textId="77777777" w:rsidR="00491C27" w:rsidRPr="00887937" w:rsidRDefault="00491C27" w:rsidP="008B3BBE">
            <w:pPr>
              <w:jc w:val="both"/>
              <w:rPr>
                <w:rFonts w:ascii="Calibri" w:hAnsi="Calibri" w:cs="Calibri"/>
                <w:b/>
                <w:sz w:val="30"/>
              </w:rPr>
            </w:pPr>
          </w:p>
          <w:p w14:paraId="28AC5437" w14:textId="77777777" w:rsidR="00491C27" w:rsidRPr="00887937" w:rsidRDefault="00491C27" w:rsidP="008B3BBE">
            <w:pPr>
              <w:jc w:val="both"/>
              <w:rPr>
                <w:rFonts w:ascii="Calibri" w:hAnsi="Calibri" w:cs="Calibri"/>
                <w:b/>
                <w:sz w:val="30"/>
              </w:rPr>
            </w:pPr>
          </w:p>
        </w:tc>
        <w:tc>
          <w:tcPr>
            <w:tcW w:w="2580" w:type="dxa"/>
            <w:tcBorders>
              <w:top w:val="single" w:sz="4" w:space="0" w:color="auto"/>
              <w:left w:val="single" w:sz="4" w:space="0" w:color="auto"/>
              <w:bottom w:val="single" w:sz="4" w:space="0" w:color="auto"/>
              <w:right w:val="single" w:sz="4" w:space="0" w:color="auto"/>
            </w:tcBorders>
          </w:tcPr>
          <w:p w14:paraId="76278B68" w14:textId="77777777" w:rsidR="00491C27" w:rsidRDefault="00491C27" w:rsidP="008B3BBE">
            <w:pPr>
              <w:jc w:val="both"/>
              <w:rPr>
                <w:rFonts w:ascii="Calibri" w:hAnsi="Calibri" w:cs="Calibri"/>
                <w:b/>
                <w:sz w:val="30"/>
              </w:rPr>
            </w:pPr>
          </w:p>
          <w:p w14:paraId="661C1548" w14:textId="77777777" w:rsidR="00491C27" w:rsidRPr="004A2EAB" w:rsidRDefault="00491C27" w:rsidP="008B3BBE">
            <w:pPr>
              <w:jc w:val="both"/>
              <w:rPr>
                <w:rFonts w:ascii="Calibri" w:hAnsi="Calibri" w:cs="Calibri"/>
                <w:b/>
                <w:sz w:val="22"/>
                <w:szCs w:val="22"/>
              </w:rPr>
            </w:pPr>
          </w:p>
          <w:p w14:paraId="5E6958C6" w14:textId="77777777" w:rsidR="00491C27" w:rsidRDefault="00491C27" w:rsidP="008B3BBE">
            <w:pPr>
              <w:jc w:val="both"/>
              <w:rPr>
                <w:rFonts w:ascii="Calibri" w:hAnsi="Calibri" w:cs="Calibri"/>
                <w:b/>
                <w:sz w:val="22"/>
                <w:szCs w:val="22"/>
              </w:rPr>
            </w:pPr>
            <w:r w:rsidRPr="004A2EAB">
              <w:rPr>
                <w:rFonts w:ascii="Calibri" w:hAnsi="Calibri" w:cs="Calibri"/>
                <w:b/>
                <w:sz w:val="22"/>
                <w:szCs w:val="22"/>
              </w:rPr>
              <w:t>Introduce the topic and content that will be covered</w:t>
            </w:r>
          </w:p>
          <w:p w14:paraId="0A7F9A2C" w14:textId="77777777" w:rsidR="00491C27" w:rsidRDefault="00491C27" w:rsidP="008B3BBE">
            <w:pPr>
              <w:jc w:val="both"/>
              <w:rPr>
                <w:rFonts w:ascii="Calibri" w:hAnsi="Calibri" w:cs="Calibri"/>
                <w:b/>
                <w:sz w:val="22"/>
                <w:szCs w:val="22"/>
              </w:rPr>
            </w:pPr>
          </w:p>
          <w:p w14:paraId="5C4A2F39" w14:textId="77777777" w:rsidR="00491C27" w:rsidRDefault="00491C27" w:rsidP="008B3BBE">
            <w:pPr>
              <w:jc w:val="both"/>
              <w:rPr>
                <w:rFonts w:ascii="Calibri" w:hAnsi="Calibri" w:cs="Calibri"/>
                <w:b/>
                <w:sz w:val="22"/>
                <w:szCs w:val="22"/>
              </w:rPr>
            </w:pPr>
          </w:p>
          <w:p w14:paraId="2502821D" w14:textId="77777777" w:rsidR="00491C27" w:rsidRDefault="00491C27" w:rsidP="008B3BBE">
            <w:pPr>
              <w:jc w:val="both"/>
              <w:rPr>
                <w:rFonts w:ascii="Calibri" w:hAnsi="Calibri" w:cs="Calibri"/>
                <w:b/>
                <w:sz w:val="22"/>
                <w:szCs w:val="22"/>
              </w:rPr>
            </w:pPr>
          </w:p>
          <w:p w14:paraId="6C46554B"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Look at key definitions </w:t>
            </w:r>
          </w:p>
          <w:p w14:paraId="61431861" w14:textId="77777777" w:rsidR="00491C27" w:rsidRDefault="00491C27" w:rsidP="008B3BBE">
            <w:pPr>
              <w:jc w:val="both"/>
              <w:rPr>
                <w:rFonts w:ascii="Calibri" w:hAnsi="Calibri" w:cs="Calibri"/>
                <w:b/>
                <w:sz w:val="22"/>
                <w:szCs w:val="22"/>
              </w:rPr>
            </w:pPr>
          </w:p>
          <w:p w14:paraId="660B1E13" w14:textId="77777777" w:rsidR="00491C27" w:rsidRDefault="00491C27" w:rsidP="008B3BBE">
            <w:pPr>
              <w:jc w:val="both"/>
              <w:rPr>
                <w:rFonts w:ascii="Calibri" w:hAnsi="Calibri" w:cs="Calibri"/>
                <w:b/>
                <w:sz w:val="22"/>
                <w:szCs w:val="22"/>
              </w:rPr>
            </w:pPr>
          </w:p>
          <w:p w14:paraId="538D9AC3" w14:textId="77777777" w:rsidR="00491C27" w:rsidRDefault="00491C27" w:rsidP="008B3BBE">
            <w:pPr>
              <w:jc w:val="both"/>
              <w:rPr>
                <w:rFonts w:ascii="Calibri" w:hAnsi="Calibri" w:cs="Calibri"/>
                <w:b/>
                <w:sz w:val="22"/>
                <w:szCs w:val="22"/>
              </w:rPr>
            </w:pPr>
          </w:p>
          <w:p w14:paraId="7A771F33"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Look at different </w:t>
            </w:r>
            <w:proofErr w:type="gramStart"/>
            <w:r>
              <w:rPr>
                <w:rFonts w:ascii="Calibri" w:hAnsi="Calibri" w:cs="Calibri"/>
                <w:b/>
                <w:sz w:val="22"/>
                <w:szCs w:val="22"/>
              </w:rPr>
              <w:t>organisations</w:t>
            </w:r>
            <w:proofErr w:type="gramEnd"/>
            <w:r>
              <w:rPr>
                <w:rFonts w:ascii="Calibri" w:hAnsi="Calibri" w:cs="Calibri"/>
                <w:b/>
                <w:sz w:val="22"/>
                <w:szCs w:val="22"/>
              </w:rPr>
              <w:t xml:space="preserve"> definitions vulnerability </w:t>
            </w:r>
          </w:p>
          <w:p w14:paraId="46F4EB1A" w14:textId="77777777" w:rsidR="00491C27" w:rsidRDefault="00491C27" w:rsidP="008B3BBE">
            <w:pPr>
              <w:jc w:val="both"/>
              <w:rPr>
                <w:rFonts w:ascii="Calibri" w:hAnsi="Calibri" w:cs="Calibri"/>
                <w:b/>
                <w:sz w:val="22"/>
                <w:szCs w:val="22"/>
              </w:rPr>
            </w:pPr>
          </w:p>
          <w:p w14:paraId="3CEC1CC9" w14:textId="77777777" w:rsidR="00491C27" w:rsidRDefault="00491C27" w:rsidP="008B3BBE">
            <w:pPr>
              <w:jc w:val="both"/>
              <w:rPr>
                <w:rFonts w:ascii="Calibri" w:hAnsi="Calibri" w:cs="Calibri"/>
                <w:b/>
                <w:sz w:val="22"/>
                <w:szCs w:val="22"/>
              </w:rPr>
            </w:pPr>
          </w:p>
          <w:p w14:paraId="49192AC7"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Q and A about these definitions </w:t>
            </w:r>
          </w:p>
          <w:p w14:paraId="658AF360" w14:textId="77777777" w:rsidR="00491C27" w:rsidRDefault="00491C27" w:rsidP="008B3BBE">
            <w:pPr>
              <w:jc w:val="both"/>
              <w:rPr>
                <w:rFonts w:ascii="Calibri" w:hAnsi="Calibri" w:cs="Calibri"/>
                <w:b/>
                <w:sz w:val="22"/>
                <w:szCs w:val="22"/>
              </w:rPr>
            </w:pPr>
          </w:p>
          <w:p w14:paraId="1EA796F9" w14:textId="77777777" w:rsidR="00491C27" w:rsidRDefault="00491C27" w:rsidP="008B3BBE">
            <w:pPr>
              <w:jc w:val="both"/>
              <w:rPr>
                <w:rFonts w:ascii="Calibri" w:hAnsi="Calibri" w:cs="Calibri"/>
                <w:b/>
                <w:sz w:val="22"/>
                <w:szCs w:val="22"/>
              </w:rPr>
            </w:pPr>
          </w:p>
          <w:p w14:paraId="1E5793EB" w14:textId="77777777" w:rsidR="00491C27" w:rsidRDefault="00491C27" w:rsidP="008B3BBE">
            <w:pPr>
              <w:jc w:val="both"/>
              <w:rPr>
                <w:rFonts w:ascii="Calibri" w:hAnsi="Calibri" w:cs="Calibri"/>
                <w:b/>
                <w:sz w:val="22"/>
                <w:szCs w:val="22"/>
              </w:rPr>
            </w:pPr>
            <w:r>
              <w:rPr>
                <w:rFonts w:ascii="Calibri" w:hAnsi="Calibri" w:cs="Calibri"/>
                <w:b/>
                <w:sz w:val="22"/>
                <w:szCs w:val="22"/>
              </w:rPr>
              <w:t>Students look at the map on crime in that area</w:t>
            </w:r>
          </w:p>
          <w:p w14:paraId="20D26076" w14:textId="77777777" w:rsidR="00491C27" w:rsidRDefault="00491C27" w:rsidP="008B3BBE">
            <w:pPr>
              <w:jc w:val="both"/>
              <w:rPr>
                <w:rFonts w:ascii="Calibri" w:hAnsi="Calibri" w:cs="Calibri"/>
                <w:b/>
                <w:sz w:val="22"/>
                <w:szCs w:val="22"/>
              </w:rPr>
            </w:pPr>
          </w:p>
          <w:p w14:paraId="41CB4A49"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Look at levels of harm within community </w:t>
            </w:r>
          </w:p>
          <w:p w14:paraId="2EEDADEF" w14:textId="77777777" w:rsidR="00491C27" w:rsidRDefault="00491C27" w:rsidP="008B3BBE">
            <w:pPr>
              <w:jc w:val="both"/>
              <w:rPr>
                <w:rFonts w:ascii="Calibri" w:hAnsi="Calibri" w:cs="Calibri"/>
                <w:b/>
                <w:sz w:val="22"/>
                <w:szCs w:val="22"/>
              </w:rPr>
            </w:pPr>
          </w:p>
          <w:p w14:paraId="6F367460"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Police pledging to attend every burglary in order to gain more chargers </w:t>
            </w:r>
          </w:p>
          <w:p w14:paraId="171B7CD1" w14:textId="77777777" w:rsidR="00491C27" w:rsidRDefault="00491C27" w:rsidP="008B3BBE">
            <w:pPr>
              <w:jc w:val="both"/>
              <w:rPr>
                <w:rFonts w:ascii="Calibri" w:hAnsi="Calibri" w:cs="Calibri"/>
                <w:b/>
                <w:sz w:val="22"/>
                <w:szCs w:val="22"/>
              </w:rPr>
            </w:pPr>
          </w:p>
          <w:p w14:paraId="14900DCF"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Women who have been sexually assaulted coming together on </w:t>
            </w:r>
            <w:proofErr w:type="spellStart"/>
            <w:r>
              <w:rPr>
                <w:rFonts w:ascii="Calibri" w:hAnsi="Calibri" w:cs="Calibri"/>
                <w:b/>
                <w:sz w:val="22"/>
                <w:szCs w:val="22"/>
              </w:rPr>
              <w:t>facebook</w:t>
            </w:r>
            <w:proofErr w:type="spellEnd"/>
            <w:r>
              <w:rPr>
                <w:rFonts w:ascii="Calibri" w:hAnsi="Calibri" w:cs="Calibri"/>
                <w:b/>
                <w:sz w:val="22"/>
                <w:szCs w:val="22"/>
              </w:rPr>
              <w:t xml:space="preserve"> </w:t>
            </w:r>
          </w:p>
          <w:p w14:paraId="756E744B" w14:textId="77777777" w:rsidR="00491C27" w:rsidRDefault="00491C27" w:rsidP="008B3BBE">
            <w:pPr>
              <w:jc w:val="both"/>
              <w:rPr>
                <w:rFonts w:ascii="Calibri" w:hAnsi="Calibri" w:cs="Calibri"/>
                <w:b/>
                <w:sz w:val="22"/>
                <w:szCs w:val="22"/>
              </w:rPr>
            </w:pPr>
          </w:p>
          <w:p w14:paraId="297066FF" w14:textId="77777777" w:rsidR="00491C27" w:rsidRDefault="00491C27" w:rsidP="008B3BBE">
            <w:pPr>
              <w:jc w:val="both"/>
              <w:rPr>
                <w:rFonts w:ascii="Calibri" w:hAnsi="Calibri" w:cs="Calibri"/>
                <w:b/>
                <w:sz w:val="22"/>
                <w:szCs w:val="22"/>
              </w:rPr>
            </w:pPr>
          </w:p>
          <w:p w14:paraId="582C00F4" w14:textId="77777777" w:rsidR="00491C27" w:rsidRDefault="00491C27" w:rsidP="008B3BBE">
            <w:pPr>
              <w:jc w:val="both"/>
              <w:rPr>
                <w:rFonts w:ascii="Calibri" w:hAnsi="Calibri" w:cs="Calibri"/>
                <w:b/>
                <w:sz w:val="22"/>
                <w:szCs w:val="22"/>
              </w:rPr>
            </w:pPr>
            <w:r>
              <w:rPr>
                <w:rFonts w:ascii="Calibri" w:hAnsi="Calibri" w:cs="Calibri"/>
                <w:b/>
                <w:sz w:val="22"/>
                <w:szCs w:val="22"/>
              </w:rPr>
              <w:lastRenderedPageBreak/>
              <w:t xml:space="preserve">Look at guardian article on why people fear terrorist attacks </w:t>
            </w:r>
          </w:p>
          <w:p w14:paraId="2B2D72F3" w14:textId="77777777" w:rsidR="00491C27" w:rsidRDefault="00491C27" w:rsidP="008B3BBE">
            <w:pPr>
              <w:jc w:val="both"/>
              <w:rPr>
                <w:rFonts w:ascii="Calibri" w:hAnsi="Calibri" w:cs="Calibri"/>
                <w:b/>
                <w:sz w:val="22"/>
                <w:szCs w:val="22"/>
              </w:rPr>
            </w:pPr>
          </w:p>
          <w:p w14:paraId="099F93BF" w14:textId="77777777" w:rsidR="00491C27" w:rsidRDefault="00491C27" w:rsidP="008B3BBE">
            <w:pPr>
              <w:jc w:val="both"/>
              <w:rPr>
                <w:rFonts w:ascii="Calibri" w:hAnsi="Calibri" w:cs="Calibri"/>
                <w:b/>
                <w:sz w:val="22"/>
                <w:szCs w:val="22"/>
              </w:rPr>
            </w:pPr>
          </w:p>
          <w:p w14:paraId="49F3B418"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Look at the office of national statistics </w:t>
            </w:r>
          </w:p>
          <w:p w14:paraId="2550CEEB" w14:textId="77777777" w:rsidR="00491C27" w:rsidRDefault="00491C27" w:rsidP="008B3BBE">
            <w:pPr>
              <w:jc w:val="both"/>
              <w:rPr>
                <w:rFonts w:ascii="Calibri" w:hAnsi="Calibri" w:cs="Calibri"/>
                <w:b/>
                <w:sz w:val="22"/>
                <w:szCs w:val="22"/>
              </w:rPr>
            </w:pPr>
          </w:p>
          <w:p w14:paraId="281ECAD0" w14:textId="77777777" w:rsidR="00491C27" w:rsidRDefault="00491C27" w:rsidP="008B3BBE">
            <w:pPr>
              <w:jc w:val="both"/>
              <w:rPr>
                <w:rFonts w:ascii="Calibri" w:hAnsi="Calibri" w:cs="Calibri"/>
                <w:b/>
                <w:sz w:val="22"/>
                <w:szCs w:val="22"/>
              </w:rPr>
            </w:pPr>
          </w:p>
          <w:p w14:paraId="4057654E" w14:textId="77777777" w:rsidR="00491C27" w:rsidRDefault="00491C27" w:rsidP="008B3BBE">
            <w:pPr>
              <w:jc w:val="both"/>
              <w:rPr>
                <w:rFonts w:ascii="Calibri" w:hAnsi="Calibri" w:cs="Calibri"/>
                <w:b/>
                <w:sz w:val="22"/>
                <w:szCs w:val="22"/>
              </w:rPr>
            </w:pPr>
          </w:p>
          <w:p w14:paraId="73D62FB5"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Elderly living longer  </w:t>
            </w:r>
          </w:p>
          <w:p w14:paraId="7AF132CE" w14:textId="77777777" w:rsidR="00491C27" w:rsidRDefault="00491C27" w:rsidP="008B3BBE">
            <w:pPr>
              <w:jc w:val="both"/>
              <w:rPr>
                <w:rFonts w:ascii="Calibri" w:hAnsi="Calibri" w:cs="Calibri"/>
                <w:b/>
                <w:sz w:val="22"/>
                <w:szCs w:val="22"/>
              </w:rPr>
            </w:pPr>
          </w:p>
          <w:p w14:paraId="1236F303" w14:textId="77777777" w:rsidR="00491C27" w:rsidRDefault="00491C27" w:rsidP="008B3BBE">
            <w:pPr>
              <w:jc w:val="both"/>
              <w:rPr>
                <w:rFonts w:ascii="Calibri" w:hAnsi="Calibri" w:cs="Calibri"/>
                <w:b/>
                <w:sz w:val="22"/>
                <w:szCs w:val="22"/>
              </w:rPr>
            </w:pPr>
          </w:p>
          <w:p w14:paraId="61157C66" w14:textId="77777777" w:rsidR="00491C27" w:rsidRDefault="00491C27" w:rsidP="008B3BBE">
            <w:pPr>
              <w:jc w:val="both"/>
              <w:rPr>
                <w:rFonts w:ascii="Calibri" w:hAnsi="Calibri" w:cs="Calibri"/>
                <w:b/>
                <w:sz w:val="22"/>
                <w:szCs w:val="22"/>
              </w:rPr>
            </w:pPr>
          </w:p>
          <w:p w14:paraId="10524BBF" w14:textId="77777777" w:rsidR="00491C27" w:rsidRDefault="00491C27" w:rsidP="008B3BBE">
            <w:pPr>
              <w:jc w:val="both"/>
              <w:rPr>
                <w:rFonts w:ascii="Calibri" w:hAnsi="Calibri" w:cs="Calibri"/>
                <w:b/>
                <w:sz w:val="22"/>
                <w:szCs w:val="22"/>
              </w:rPr>
            </w:pPr>
            <w:r>
              <w:rPr>
                <w:rFonts w:ascii="Calibri" w:hAnsi="Calibri" w:cs="Calibri"/>
                <w:b/>
                <w:sz w:val="22"/>
                <w:szCs w:val="22"/>
              </w:rPr>
              <w:t>What is elder abuse</w:t>
            </w:r>
          </w:p>
          <w:p w14:paraId="40308713" w14:textId="77777777" w:rsidR="00491C27" w:rsidRDefault="00491C27" w:rsidP="008B3BBE">
            <w:pPr>
              <w:jc w:val="both"/>
              <w:rPr>
                <w:rFonts w:ascii="Calibri" w:hAnsi="Calibri" w:cs="Calibri"/>
                <w:b/>
                <w:sz w:val="22"/>
                <w:szCs w:val="22"/>
              </w:rPr>
            </w:pPr>
          </w:p>
          <w:p w14:paraId="20BAAF95" w14:textId="77777777" w:rsidR="00491C27" w:rsidRDefault="00491C27" w:rsidP="008B3BBE">
            <w:pPr>
              <w:jc w:val="both"/>
              <w:rPr>
                <w:rFonts w:ascii="Calibri" w:hAnsi="Calibri" w:cs="Calibri"/>
                <w:b/>
                <w:sz w:val="22"/>
                <w:szCs w:val="22"/>
              </w:rPr>
            </w:pPr>
          </w:p>
          <w:p w14:paraId="34EEAC24" w14:textId="77777777" w:rsidR="00491C27" w:rsidRDefault="00491C27" w:rsidP="008B3BBE">
            <w:pPr>
              <w:jc w:val="both"/>
              <w:rPr>
                <w:rFonts w:ascii="Calibri" w:hAnsi="Calibri" w:cs="Calibri"/>
                <w:b/>
                <w:sz w:val="22"/>
                <w:szCs w:val="22"/>
              </w:rPr>
            </w:pPr>
          </w:p>
          <w:p w14:paraId="434E9FB8"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Statistics and </w:t>
            </w:r>
            <w:proofErr w:type="spellStart"/>
            <w:r>
              <w:rPr>
                <w:rFonts w:ascii="Calibri" w:hAnsi="Calibri" w:cs="Calibri"/>
                <w:b/>
                <w:sz w:val="22"/>
                <w:szCs w:val="22"/>
              </w:rPr>
              <w:t>youtube</w:t>
            </w:r>
            <w:proofErr w:type="spellEnd"/>
            <w:r>
              <w:rPr>
                <w:rFonts w:ascii="Calibri" w:hAnsi="Calibri" w:cs="Calibri"/>
                <w:b/>
                <w:sz w:val="22"/>
                <w:szCs w:val="22"/>
              </w:rPr>
              <w:t xml:space="preserve"> clip</w:t>
            </w:r>
          </w:p>
          <w:p w14:paraId="3A5229FD" w14:textId="77777777" w:rsidR="00491C27" w:rsidRDefault="00491C27" w:rsidP="008B3BBE">
            <w:pPr>
              <w:jc w:val="both"/>
              <w:rPr>
                <w:rFonts w:ascii="Calibri" w:hAnsi="Calibri" w:cs="Calibri"/>
                <w:b/>
                <w:sz w:val="22"/>
                <w:szCs w:val="22"/>
              </w:rPr>
            </w:pPr>
          </w:p>
          <w:p w14:paraId="7D21A812" w14:textId="77777777" w:rsidR="00491C27" w:rsidRDefault="00491C27" w:rsidP="008B3BBE">
            <w:pPr>
              <w:jc w:val="both"/>
              <w:rPr>
                <w:rFonts w:ascii="Calibri" w:hAnsi="Calibri" w:cs="Calibri"/>
                <w:b/>
                <w:sz w:val="22"/>
                <w:szCs w:val="22"/>
              </w:rPr>
            </w:pPr>
          </w:p>
          <w:p w14:paraId="0F39C097" w14:textId="77777777" w:rsidR="00491C27" w:rsidRDefault="00491C27" w:rsidP="008B3BBE">
            <w:pPr>
              <w:jc w:val="both"/>
              <w:rPr>
                <w:rFonts w:ascii="Calibri" w:hAnsi="Calibri" w:cs="Calibri"/>
                <w:b/>
                <w:sz w:val="22"/>
                <w:szCs w:val="22"/>
              </w:rPr>
            </w:pPr>
            <w:proofErr w:type="spellStart"/>
            <w:r>
              <w:rPr>
                <w:rFonts w:ascii="Calibri" w:hAnsi="Calibri" w:cs="Calibri"/>
                <w:b/>
                <w:sz w:val="22"/>
                <w:szCs w:val="22"/>
              </w:rPr>
              <w:t>Youtube</w:t>
            </w:r>
            <w:proofErr w:type="spellEnd"/>
            <w:r>
              <w:rPr>
                <w:rFonts w:ascii="Calibri" w:hAnsi="Calibri" w:cs="Calibri"/>
                <w:b/>
                <w:sz w:val="22"/>
                <w:szCs w:val="22"/>
              </w:rPr>
              <w:t xml:space="preserve"> clip</w:t>
            </w:r>
          </w:p>
          <w:p w14:paraId="359E12AF" w14:textId="77777777" w:rsidR="00491C27" w:rsidRDefault="00491C27" w:rsidP="008B3BBE">
            <w:pPr>
              <w:jc w:val="both"/>
              <w:rPr>
                <w:rFonts w:ascii="Calibri" w:hAnsi="Calibri" w:cs="Calibri"/>
                <w:b/>
                <w:sz w:val="22"/>
                <w:szCs w:val="22"/>
              </w:rPr>
            </w:pPr>
          </w:p>
          <w:p w14:paraId="0C3F9566" w14:textId="77777777" w:rsidR="00491C27" w:rsidRDefault="00491C27" w:rsidP="008B3BBE">
            <w:pPr>
              <w:jc w:val="both"/>
              <w:rPr>
                <w:rFonts w:ascii="Calibri" w:hAnsi="Calibri" w:cs="Calibri"/>
                <w:b/>
                <w:sz w:val="22"/>
                <w:szCs w:val="22"/>
              </w:rPr>
            </w:pPr>
          </w:p>
          <w:p w14:paraId="7E532B04"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Explain challenges care system is facing </w:t>
            </w:r>
          </w:p>
          <w:p w14:paraId="57A624CC" w14:textId="77777777" w:rsidR="00491C27" w:rsidRDefault="00491C27" w:rsidP="008B3BBE">
            <w:pPr>
              <w:jc w:val="both"/>
              <w:rPr>
                <w:rFonts w:ascii="Calibri" w:hAnsi="Calibri" w:cs="Calibri"/>
                <w:b/>
                <w:sz w:val="22"/>
                <w:szCs w:val="22"/>
              </w:rPr>
            </w:pPr>
          </w:p>
          <w:p w14:paraId="1BDE9920" w14:textId="77777777" w:rsidR="00491C27" w:rsidRDefault="00491C27" w:rsidP="008B3BBE">
            <w:pPr>
              <w:jc w:val="both"/>
              <w:rPr>
                <w:rFonts w:ascii="Calibri" w:hAnsi="Calibri" w:cs="Calibri"/>
                <w:b/>
                <w:sz w:val="22"/>
                <w:szCs w:val="22"/>
              </w:rPr>
            </w:pPr>
          </w:p>
          <w:p w14:paraId="45A5337F" w14:textId="77777777" w:rsidR="00491C27" w:rsidRDefault="00491C27" w:rsidP="008B3BBE">
            <w:pPr>
              <w:jc w:val="both"/>
              <w:rPr>
                <w:rFonts w:ascii="Calibri" w:hAnsi="Calibri" w:cs="Calibri"/>
                <w:b/>
                <w:sz w:val="22"/>
                <w:szCs w:val="22"/>
              </w:rPr>
            </w:pPr>
            <w:r>
              <w:rPr>
                <w:rFonts w:ascii="Calibri" w:hAnsi="Calibri" w:cs="Calibri"/>
                <w:b/>
                <w:sz w:val="22"/>
                <w:szCs w:val="22"/>
              </w:rPr>
              <w:t>Explaining fraud and theft</w:t>
            </w:r>
          </w:p>
          <w:p w14:paraId="6DB564ED" w14:textId="77777777" w:rsidR="00491C27" w:rsidRDefault="00491C27" w:rsidP="008B3BBE">
            <w:pPr>
              <w:jc w:val="both"/>
              <w:rPr>
                <w:rFonts w:ascii="Calibri" w:hAnsi="Calibri" w:cs="Calibri"/>
                <w:b/>
                <w:sz w:val="22"/>
                <w:szCs w:val="22"/>
              </w:rPr>
            </w:pPr>
          </w:p>
          <w:p w14:paraId="62EDD779"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Legislation  </w:t>
            </w:r>
          </w:p>
          <w:p w14:paraId="59703511" w14:textId="77777777" w:rsidR="00491C27" w:rsidRDefault="00491C27" w:rsidP="008B3BBE">
            <w:pPr>
              <w:jc w:val="both"/>
              <w:rPr>
                <w:rFonts w:ascii="Calibri" w:hAnsi="Calibri" w:cs="Calibri"/>
                <w:b/>
                <w:sz w:val="22"/>
                <w:szCs w:val="22"/>
              </w:rPr>
            </w:pPr>
          </w:p>
          <w:p w14:paraId="40B0AD89" w14:textId="77777777" w:rsidR="00491C27" w:rsidRDefault="00491C27" w:rsidP="008B3BBE">
            <w:pPr>
              <w:jc w:val="both"/>
              <w:rPr>
                <w:rFonts w:ascii="Calibri" w:hAnsi="Calibri" w:cs="Calibri"/>
                <w:b/>
                <w:sz w:val="22"/>
                <w:szCs w:val="22"/>
              </w:rPr>
            </w:pPr>
            <w:r>
              <w:rPr>
                <w:rFonts w:ascii="Calibri" w:hAnsi="Calibri" w:cs="Calibri"/>
                <w:b/>
                <w:sz w:val="22"/>
                <w:szCs w:val="22"/>
              </w:rPr>
              <w:t>Set research task for next week</w:t>
            </w:r>
          </w:p>
          <w:p w14:paraId="54FE2ADF" w14:textId="77777777" w:rsidR="00491C27" w:rsidRDefault="00491C27" w:rsidP="008B3BBE">
            <w:pPr>
              <w:jc w:val="both"/>
              <w:rPr>
                <w:rFonts w:ascii="Calibri" w:hAnsi="Calibri" w:cs="Calibri"/>
                <w:b/>
                <w:sz w:val="22"/>
                <w:szCs w:val="22"/>
              </w:rPr>
            </w:pPr>
          </w:p>
          <w:p w14:paraId="35BF9F81" w14:textId="77777777" w:rsidR="00491C27" w:rsidRDefault="00491C27" w:rsidP="008B3BBE">
            <w:pPr>
              <w:jc w:val="both"/>
              <w:rPr>
                <w:rFonts w:ascii="Calibri" w:hAnsi="Calibri" w:cs="Calibri"/>
                <w:b/>
                <w:sz w:val="22"/>
                <w:szCs w:val="22"/>
              </w:rPr>
            </w:pPr>
          </w:p>
          <w:p w14:paraId="1356E052"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Look at case study and discuss </w:t>
            </w:r>
          </w:p>
          <w:p w14:paraId="06E87612" w14:textId="77777777" w:rsidR="00491C27" w:rsidRDefault="00491C27" w:rsidP="008B3BBE">
            <w:pPr>
              <w:jc w:val="both"/>
              <w:rPr>
                <w:rFonts w:ascii="Calibri" w:hAnsi="Calibri" w:cs="Calibri"/>
                <w:b/>
                <w:sz w:val="22"/>
                <w:szCs w:val="22"/>
              </w:rPr>
            </w:pPr>
          </w:p>
          <w:p w14:paraId="1F064092" w14:textId="77777777" w:rsidR="00491C27" w:rsidRDefault="00491C27" w:rsidP="008B3BBE">
            <w:pPr>
              <w:jc w:val="both"/>
              <w:rPr>
                <w:rFonts w:ascii="Calibri" w:hAnsi="Calibri" w:cs="Calibri"/>
                <w:b/>
                <w:sz w:val="22"/>
                <w:szCs w:val="22"/>
              </w:rPr>
            </w:pPr>
          </w:p>
          <w:p w14:paraId="4DE7E513" w14:textId="77777777" w:rsidR="00491C27" w:rsidRDefault="00491C27" w:rsidP="008B3BBE">
            <w:pPr>
              <w:jc w:val="both"/>
              <w:rPr>
                <w:rFonts w:ascii="Calibri" w:hAnsi="Calibri" w:cs="Calibri"/>
                <w:b/>
                <w:sz w:val="22"/>
                <w:szCs w:val="22"/>
              </w:rPr>
            </w:pPr>
          </w:p>
          <w:p w14:paraId="544BE10B" w14:textId="77777777" w:rsidR="00491C27" w:rsidRDefault="00491C27" w:rsidP="008B3BBE">
            <w:pPr>
              <w:jc w:val="both"/>
              <w:rPr>
                <w:rFonts w:ascii="Calibri" w:hAnsi="Calibri" w:cs="Calibri"/>
                <w:b/>
                <w:sz w:val="22"/>
                <w:szCs w:val="22"/>
              </w:rPr>
            </w:pPr>
          </w:p>
          <w:p w14:paraId="7E054659" w14:textId="77777777" w:rsidR="00491C27" w:rsidRDefault="00491C27" w:rsidP="008B3BBE">
            <w:pPr>
              <w:jc w:val="both"/>
              <w:rPr>
                <w:rFonts w:ascii="Calibri" w:hAnsi="Calibri" w:cs="Calibri"/>
                <w:b/>
                <w:sz w:val="22"/>
                <w:szCs w:val="22"/>
              </w:rPr>
            </w:pPr>
          </w:p>
          <w:p w14:paraId="2B68BEFE" w14:textId="77777777" w:rsidR="00491C27" w:rsidRDefault="00491C27" w:rsidP="008B3BBE">
            <w:pPr>
              <w:jc w:val="both"/>
              <w:rPr>
                <w:rFonts w:ascii="Calibri" w:hAnsi="Calibri" w:cs="Calibri"/>
                <w:b/>
                <w:sz w:val="22"/>
                <w:szCs w:val="22"/>
              </w:rPr>
            </w:pPr>
          </w:p>
          <w:p w14:paraId="6C73D716" w14:textId="77777777" w:rsidR="00491C27" w:rsidRDefault="00491C27" w:rsidP="008B3BBE">
            <w:pPr>
              <w:jc w:val="both"/>
              <w:rPr>
                <w:rFonts w:ascii="Calibri" w:hAnsi="Calibri" w:cs="Calibri"/>
                <w:b/>
                <w:sz w:val="22"/>
                <w:szCs w:val="22"/>
              </w:rPr>
            </w:pPr>
          </w:p>
          <w:p w14:paraId="330F4567" w14:textId="77777777" w:rsidR="00491C27" w:rsidRDefault="00491C27" w:rsidP="008B3BBE">
            <w:pPr>
              <w:jc w:val="both"/>
              <w:rPr>
                <w:rFonts w:ascii="Calibri" w:hAnsi="Calibri" w:cs="Calibri"/>
                <w:b/>
                <w:sz w:val="22"/>
                <w:szCs w:val="22"/>
              </w:rPr>
            </w:pPr>
          </w:p>
          <w:p w14:paraId="6BE65529" w14:textId="77777777" w:rsidR="00491C27" w:rsidRDefault="00491C27" w:rsidP="008B3BBE">
            <w:pPr>
              <w:jc w:val="both"/>
              <w:rPr>
                <w:rFonts w:ascii="Calibri" w:hAnsi="Calibri" w:cs="Calibri"/>
                <w:b/>
                <w:sz w:val="22"/>
                <w:szCs w:val="22"/>
              </w:rPr>
            </w:pPr>
          </w:p>
          <w:p w14:paraId="7E5DF070" w14:textId="77777777" w:rsidR="00491C27" w:rsidRDefault="00491C27" w:rsidP="008B3BBE">
            <w:pPr>
              <w:jc w:val="both"/>
              <w:rPr>
                <w:rFonts w:ascii="Calibri" w:hAnsi="Calibri" w:cs="Calibri"/>
                <w:b/>
                <w:sz w:val="22"/>
                <w:szCs w:val="22"/>
              </w:rPr>
            </w:pPr>
          </w:p>
          <w:p w14:paraId="74DE0447" w14:textId="77777777" w:rsidR="00491C27" w:rsidRDefault="00491C27" w:rsidP="008B3BBE">
            <w:pPr>
              <w:jc w:val="both"/>
              <w:rPr>
                <w:rFonts w:ascii="Calibri" w:hAnsi="Calibri" w:cs="Calibri"/>
                <w:b/>
                <w:sz w:val="22"/>
                <w:szCs w:val="22"/>
              </w:rPr>
            </w:pPr>
          </w:p>
          <w:p w14:paraId="045700EC" w14:textId="77777777" w:rsidR="00491C27" w:rsidRDefault="00491C27" w:rsidP="008B3BBE">
            <w:pPr>
              <w:jc w:val="both"/>
              <w:rPr>
                <w:rFonts w:ascii="Calibri" w:hAnsi="Calibri" w:cs="Calibri"/>
                <w:b/>
                <w:sz w:val="22"/>
                <w:szCs w:val="22"/>
              </w:rPr>
            </w:pPr>
          </w:p>
          <w:p w14:paraId="18CB0B38" w14:textId="77777777" w:rsidR="00491C27" w:rsidRDefault="00491C27" w:rsidP="008B3BBE">
            <w:pPr>
              <w:jc w:val="both"/>
              <w:rPr>
                <w:rFonts w:ascii="Calibri" w:hAnsi="Calibri" w:cs="Calibri"/>
                <w:b/>
                <w:sz w:val="22"/>
                <w:szCs w:val="22"/>
              </w:rPr>
            </w:pPr>
          </w:p>
          <w:p w14:paraId="407A20A3" w14:textId="77777777" w:rsidR="00491C27" w:rsidRDefault="00491C27" w:rsidP="008B3BBE">
            <w:pPr>
              <w:jc w:val="both"/>
              <w:rPr>
                <w:rFonts w:ascii="Calibri" w:hAnsi="Calibri" w:cs="Calibri"/>
                <w:b/>
                <w:sz w:val="22"/>
                <w:szCs w:val="22"/>
              </w:rPr>
            </w:pPr>
            <w:r>
              <w:rPr>
                <w:rFonts w:ascii="Calibri" w:hAnsi="Calibri" w:cs="Calibri"/>
                <w:b/>
                <w:sz w:val="22"/>
                <w:szCs w:val="22"/>
              </w:rPr>
              <w:lastRenderedPageBreak/>
              <w:t>Recap on lecture and aim and objectives</w:t>
            </w:r>
          </w:p>
          <w:p w14:paraId="2842D705" w14:textId="77777777" w:rsidR="00491C27" w:rsidRDefault="00491C27" w:rsidP="008B3BBE">
            <w:pPr>
              <w:jc w:val="both"/>
              <w:rPr>
                <w:rFonts w:ascii="Calibri" w:hAnsi="Calibri" w:cs="Calibri"/>
                <w:b/>
                <w:sz w:val="22"/>
                <w:szCs w:val="22"/>
              </w:rPr>
            </w:pPr>
          </w:p>
          <w:p w14:paraId="273FB16F" w14:textId="77777777" w:rsidR="00491C27" w:rsidRDefault="00491C27" w:rsidP="008B3BBE">
            <w:pPr>
              <w:jc w:val="both"/>
              <w:rPr>
                <w:rFonts w:ascii="Calibri" w:hAnsi="Calibri" w:cs="Calibri"/>
                <w:b/>
                <w:sz w:val="22"/>
                <w:szCs w:val="22"/>
              </w:rPr>
            </w:pPr>
          </w:p>
          <w:p w14:paraId="5186C843" w14:textId="77777777" w:rsidR="00491C27" w:rsidRDefault="00491C27" w:rsidP="008B3BBE">
            <w:pPr>
              <w:jc w:val="both"/>
              <w:rPr>
                <w:rFonts w:ascii="Calibri" w:hAnsi="Calibri" w:cs="Calibri"/>
                <w:b/>
                <w:sz w:val="22"/>
                <w:szCs w:val="22"/>
              </w:rPr>
            </w:pPr>
          </w:p>
          <w:p w14:paraId="3ABDA37B" w14:textId="77777777" w:rsidR="00491C27" w:rsidRPr="004A2EAB" w:rsidRDefault="00491C27" w:rsidP="008B3BBE">
            <w:pPr>
              <w:jc w:val="both"/>
              <w:rPr>
                <w:rFonts w:ascii="Calibri" w:hAnsi="Calibri" w:cs="Calibri"/>
                <w:b/>
              </w:rPr>
            </w:pPr>
            <w:r>
              <w:rPr>
                <w:rFonts w:ascii="Calibri" w:hAnsi="Calibri" w:cs="Calibri"/>
                <w:b/>
                <w:sz w:val="22"/>
                <w:szCs w:val="22"/>
              </w:rPr>
              <w:t xml:space="preserve">Ask if there are any questions </w:t>
            </w:r>
          </w:p>
        </w:tc>
        <w:tc>
          <w:tcPr>
            <w:tcW w:w="4004" w:type="dxa"/>
            <w:tcBorders>
              <w:top w:val="single" w:sz="4" w:space="0" w:color="auto"/>
              <w:left w:val="single" w:sz="4" w:space="0" w:color="auto"/>
              <w:bottom w:val="single" w:sz="4" w:space="0" w:color="auto"/>
              <w:right w:val="single" w:sz="4" w:space="0" w:color="auto"/>
            </w:tcBorders>
          </w:tcPr>
          <w:p w14:paraId="18358A2A" w14:textId="77777777" w:rsidR="00491C27" w:rsidRDefault="00491C27" w:rsidP="008B3BBE">
            <w:pPr>
              <w:jc w:val="both"/>
              <w:rPr>
                <w:rFonts w:ascii="Calibri" w:hAnsi="Calibri" w:cs="Calibri"/>
                <w:b/>
                <w:sz w:val="30"/>
              </w:rPr>
            </w:pPr>
          </w:p>
          <w:p w14:paraId="590236FC" w14:textId="77777777" w:rsidR="00491C27" w:rsidRDefault="00491C27" w:rsidP="008B3BBE">
            <w:pPr>
              <w:jc w:val="both"/>
              <w:rPr>
                <w:rFonts w:ascii="Calibri" w:hAnsi="Calibri" w:cs="Calibri"/>
                <w:b/>
                <w:sz w:val="30"/>
              </w:rPr>
            </w:pPr>
          </w:p>
          <w:p w14:paraId="4504578F" w14:textId="77777777" w:rsidR="00491C27" w:rsidRDefault="00491C27" w:rsidP="008B3BBE">
            <w:pPr>
              <w:jc w:val="both"/>
              <w:rPr>
                <w:rFonts w:ascii="Calibri" w:hAnsi="Calibri" w:cs="Calibri"/>
                <w:b/>
                <w:sz w:val="22"/>
                <w:szCs w:val="22"/>
              </w:rPr>
            </w:pPr>
            <w:r w:rsidRPr="004A2EAB">
              <w:rPr>
                <w:rFonts w:ascii="Calibri" w:hAnsi="Calibri" w:cs="Calibri"/>
                <w:b/>
                <w:sz w:val="22"/>
                <w:szCs w:val="22"/>
              </w:rPr>
              <w:t>Lecture</w:t>
            </w:r>
          </w:p>
          <w:p w14:paraId="529FE602" w14:textId="77777777" w:rsidR="00491C27" w:rsidRDefault="00491C27" w:rsidP="008B3BBE">
            <w:pPr>
              <w:jc w:val="both"/>
              <w:rPr>
                <w:rFonts w:ascii="Calibri" w:hAnsi="Calibri" w:cs="Calibri"/>
                <w:b/>
                <w:sz w:val="22"/>
                <w:szCs w:val="22"/>
              </w:rPr>
            </w:pPr>
          </w:p>
          <w:p w14:paraId="5B47CB7E" w14:textId="77777777" w:rsidR="00491C27" w:rsidRDefault="00491C27" w:rsidP="008B3BBE">
            <w:pPr>
              <w:jc w:val="both"/>
              <w:rPr>
                <w:rFonts w:ascii="Calibri" w:hAnsi="Calibri" w:cs="Calibri"/>
                <w:b/>
                <w:sz w:val="22"/>
                <w:szCs w:val="22"/>
              </w:rPr>
            </w:pPr>
          </w:p>
          <w:p w14:paraId="6C5688C6" w14:textId="77777777" w:rsidR="00491C27" w:rsidRDefault="00491C27" w:rsidP="008B3BBE">
            <w:pPr>
              <w:jc w:val="both"/>
              <w:rPr>
                <w:rFonts w:ascii="Calibri" w:hAnsi="Calibri" w:cs="Calibri"/>
                <w:b/>
                <w:sz w:val="22"/>
                <w:szCs w:val="22"/>
              </w:rPr>
            </w:pPr>
          </w:p>
          <w:p w14:paraId="4EC9F244" w14:textId="77777777" w:rsidR="00491C27" w:rsidRDefault="00491C27" w:rsidP="008B3BBE">
            <w:pPr>
              <w:jc w:val="both"/>
              <w:rPr>
                <w:rFonts w:ascii="Calibri" w:hAnsi="Calibri" w:cs="Calibri"/>
                <w:b/>
                <w:sz w:val="22"/>
                <w:szCs w:val="22"/>
              </w:rPr>
            </w:pPr>
          </w:p>
          <w:p w14:paraId="345FE88E" w14:textId="77777777" w:rsidR="00491C27" w:rsidRDefault="00491C27" w:rsidP="008B3BBE">
            <w:pPr>
              <w:jc w:val="both"/>
              <w:rPr>
                <w:rFonts w:ascii="Calibri" w:hAnsi="Calibri" w:cs="Calibri"/>
                <w:b/>
                <w:sz w:val="22"/>
                <w:szCs w:val="22"/>
              </w:rPr>
            </w:pPr>
          </w:p>
          <w:p w14:paraId="5E695EDC" w14:textId="77777777" w:rsidR="00491C27" w:rsidRDefault="00491C27" w:rsidP="008B3BBE">
            <w:pPr>
              <w:jc w:val="both"/>
              <w:rPr>
                <w:rFonts w:ascii="Calibri" w:hAnsi="Calibri" w:cs="Calibri"/>
                <w:b/>
                <w:sz w:val="22"/>
                <w:szCs w:val="22"/>
              </w:rPr>
            </w:pPr>
            <w:r>
              <w:rPr>
                <w:rFonts w:ascii="Calibri" w:hAnsi="Calibri" w:cs="Calibri"/>
                <w:b/>
                <w:sz w:val="22"/>
                <w:szCs w:val="22"/>
              </w:rPr>
              <w:t>Q and A, class discussion</w:t>
            </w:r>
          </w:p>
          <w:p w14:paraId="0B68FE82" w14:textId="77777777" w:rsidR="00491C27" w:rsidRDefault="00491C27" w:rsidP="008B3BBE">
            <w:pPr>
              <w:jc w:val="both"/>
              <w:rPr>
                <w:rFonts w:ascii="Calibri" w:hAnsi="Calibri" w:cs="Calibri"/>
                <w:b/>
                <w:sz w:val="22"/>
                <w:szCs w:val="22"/>
              </w:rPr>
            </w:pPr>
          </w:p>
          <w:p w14:paraId="55F879DF" w14:textId="77777777" w:rsidR="00491C27" w:rsidRDefault="00491C27" w:rsidP="008B3BBE">
            <w:pPr>
              <w:jc w:val="both"/>
              <w:rPr>
                <w:rFonts w:ascii="Calibri" w:hAnsi="Calibri" w:cs="Calibri"/>
                <w:b/>
                <w:sz w:val="22"/>
                <w:szCs w:val="22"/>
              </w:rPr>
            </w:pPr>
          </w:p>
          <w:p w14:paraId="38684624" w14:textId="77777777" w:rsidR="00491C27" w:rsidRDefault="00491C27" w:rsidP="008B3BBE">
            <w:pPr>
              <w:jc w:val="both"/>
              <w:rPr>
                <w:rFonts w:ascii="Calibri" w:hAnsi="Calibri" w:cs="Calibri"/>
                <w:b/>
                <w:sz w:val="22"/>
                <w:szCs w:val="22"/>
              </w:rPr>
            </w:pPr>
          </w:p>
          <w:p w14:paraId="13579CA9"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Lecture </w:t>
            </w:r>
          </w:p>
          <w:p w14:paraId="2321C11C" w14:textId="77777777" w:rsidR="00491C27" w:rsidRDefault="00491C27" w:rsidP="008B3BBE">
            <w:pPr>
              <w:jc w:val="both"/>
              <w:rPr>
                <w:rFonts w:ascii="Calibri" w:hAnsi="Calibri" w:cs="Calibri"/>
                <w:b/>
                <w:sz w:val="22"/>
                <w:szCs w:val="22"/>
              </w:rPr>
            </w:pPr>
          </w:p>
          <w:p w14:paraId="60FA0E1C" w14:textId="77777777" w:rsidR="00491C27" w:rsidRDefault="00491C27" w:rsidP="008B3BBE">
            <w:pPr>
              <w:jc w:val="both"/>
              <w:rPr>
                <w:rFonts w:ascii="Calibri" w:hAnsi="Calibri" w:cs="Calibri"/>
                <w:b/>
                <w:sz w:val="22"/>
                <w:szCs w:val="22"/>
              </w:rPr>
            </w:pPr>
          </w:p>
          <w:p w14:paraId="73FC3830" w14:textId="77777777" w:rsidR="00491C27" w:rsidRDefault="00491C27" w:rsidP="008B3BBE">
            <w:pPr>
              <w:jc w:val="both"/>
              <w:rPr>
                <w:rFonts w:ascii="Calibri" w:hAnsi="Calibri" w:cs="Calibri"/>
                <w:b/>
                <w:sz w:val="22"/>
                <w:szCs w:val="22"/>
              </w:rPr>
            </w:pPr>
          </w:p>
          <w:p w14:paraId="2E04787C" w14:textId="77777777" w:rsidR="00491C27" w:rsidRDefault="00491C27" w:rsidP="008B3BBE">
            <w:pPr>
              <w:jc w:val="both"/>
              <w:rPr>
                <w:rFonts w:ascii="Calibri" w:hAnsi="Calibri" w:cs="Calibri"/>
                <w:b/>
                <w:sz w:val="22"/>
                <w:szCs w:val="22"/>
              </w:rPr>
            </w:pPr>
          </w:p>
          <w:p w14:paraId="7C8EE803" w14:textId="77777777" w:rsidR="00491C27" w:rsidRDefault="00491C27" w:rsidP="008B3BBE">
            <w:pPr>
              <w:jc w:val="both"/>
              <w:rPr>
                <w:rFonts w:ascii="Calibri" w:hAnsi="Calibri" w:cs="Calibri"/>
                <w:b/>
                <w:sz w:val="22"/>
                <w:szCs w:val="22"/>
              </w:rPr>
            </w:pPr>
            <w:r>
              <w:rPr>
                <w:rFonts w:ascii="Calibri" w:hAnsi="Calibri" w:cs="Calibri"/>
                <w:b/>
                <w:sz w:val="22"/>
                <w:szCs w:val="22"/>
              </w:rPr>
              <w:t>Q and A</w:t>
            </w:r>
          </w:p>
          <w:p w14:paraId="1167B96C" w14:textId="77777777" w:rsidR="00491C27" w:rsidRDefault="00491C27" w:rsidP="008B3BBE">
            <w:pPr>
              <w:jc w:val="both"/>
              <w:rPr>
                <w:rFonts w:ascii="Calibri" w:hAnsi="Calibri" w:cs="Calibri"/>
                <w:b/>
                <w:sz w:val="22"/>
                <w:szCs w:val="22"/>
              </w:rPr>
            </w:pPr>
          </w:p>
          <w:p w14:paraId="5341214D" w14:textId="77777777" w:rsidR="00491C27" w:rsidRDefault="00491C27" w:rsidP="008B3BBE">
            <w:pPr>
              <w:jc w:val="both"/>
              <w:rPr>
                <w:rFonts w:ascii="Calibri" w:hAnsi="Calibri" w:cs="Calibri"/>
                <w:b/>
                <w:sz w:val="22"/>
                <w:szCs w:val="22"/>
              </w:rPr>
            </w:pPr>
          </w:p>
          <w:p w14:paraId="04A7623D" w14:textId="77777777" w:rsidR="00491C27" w:rsidRDefault="00491C27" w:rsidP="008B3BBE">
            <w:pPr>
              <w:jc w:val="both"/>
              <w:rPr>
                <w:rFonts w:ascii="Calibri" w:hAnsi="Calibri" w:cs="Calibri"/>
                <w:b/>
                <w:sz w:val="22"/>
                <w:szCs w:val="22"/>
              </w:rPr>
            </w:pPr>
          </w:p>
          <w:p w14:paraId="24707AC7" w14:textId="77777777" w:rsidR="00491C27" w:rsidRDefault="00491C27" w:rsidP="008B3BBE">
            <w:pPr>
              <w:jc w:val="both"/>
              <w:rPr>
                <w:rFonts w:ascii="Calibri" w:hAnsi="Calibri" w:cs="Calibri"/>
                <w:b/>
                <w:sz w:val="22"/>
                <w:szCs w:val="22"/>
              </w:rPr>
            </w:pPr>
            <w:r>
              <w:rPr>
                <w:rFonts w:ascii="Calibri" w:hAnsi="Calibri" w:cs="Calibri"/>
                <w:b/>
                <w:sz w:val="22"/>
                <w:szCs w:val="22"/>
              </w:rPr>
              <w:t>Group work</w:t>
            </w:r>
          </w:p>
          <w:p w14:paraId="0A22FC1D" w14:textId="77777777" w:rsidR="00491C27" w:rsidRDefault="00491C27" w:rsidP="008B3BBE">
            <w:pPr>
              <w:jc w:val="both"/>
              <w:rPr>
                <w:rFonts w:ascii="Calibri" w:hAnsi="Calibri" w:cs="Calibri"/>
                <w:b/>
                <w:sz w:val="22"/>
                <w:szCs w:val="22"/>
              </w:rPr>
            </w:pPr>
          </w:p>
          <w:p w14:paraId="7B2E9383" w14:textId="77777777" w:rsidR="00491C27" w:rsidRDefault="00491C27" w:rsidP="008B3BBE">
            <w:pPr>
              <w:jc w:val="both"/>
              <w:rPr>
                <w:rFonts w:ascii="Calibri" w:hAnsi="Calibri" w:cs="Calibri"/>
                <w:b/>
                <w:sz w:val="22"/>
                <w:szCs w:val="22"/>
              </w:rPr>
            </w:pPr>
          </w:p>
          <w:p w14:paraId="44DE0485"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Lecture </w:t>
            </w:r>
          </w:p>
          <w:p w14:paraId="14604CF1" w14:textId="77777777" w:rsidR="00491C27" w:rsidRDefault="00491C27" w:rsidP="008B3BBE">
            <w:pPr>
              <w:jc w:val="both"/>
              <w:rPr>
                <w:rFonts w:ascii="Calibri" w:hAnsi="Calibri" w:cs="Calibri"/>
                <w:b/>
                <w:sz w:val="22"/>
                <w:szCs w:val="22"/>
              </w:rPr>
            </w:pPr>
          </w:p>
          <w:p w14:paraId="4D747F3C" w14:textId="77777777" w:rsidR="00491C27" w:rsidRDefault="00491C27" w:rsidP="008B3BBE">
            <w:pPr>
              <w:jc w:val="both"/>
              <w:rPr>
                <w:rFonts w:ascii="Calibri" w:hAnsi="Calibri" w:cs="Calibri"/>
                <w:b/>
                <w:sz w:val="22"/>
                <w:szCs w:val="22"/>
              </w:rPr>
            </w:pPr>
          </w:p>
          <w:p w14:paraId="0941F7CB"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Lecture </w:t>
            </w:r>
          </w:p>
          <w:p w14:paraId="42CBD5CD" w14:textId="77777777" w:rsidR="00491C27" w:rsidRDefault="00491C27" w:rsidP="008B3BBE">
            <w:pPr>
              <w:jc w:val="both"/>
              <w:rPr>
                <w:rFonts w:ascii="Calibri" w:hAnsi="Calibri" w:cs="Calibri"/>
                <w:b/>
                <w:sz w:val="22"/>
                <w:szCs w:val="22"/>
              </w:rPr>
            </w:pPr>
          </w:p>
          <w:p w14:paraId="20D5F603" w14:textId="77777777" w:rsidR="00491C27" w:rsidRDefault="00491C27" w:rsidP="008B3BBE">
            <w:pPr>
              <w:jc w:val="both"/>
              <w:rPr>
                <w:rFonts w:ascii="Calibri" w:hAnsi="Calibri" w:cs="Calibri"/>
                <w:b/>
                <w:sz w:val="22"/>
                <w:szCs w:val="22"/>
              </w:rPr>
            </w:pPr>
          </w:p>
          <w:p w14:paraId="4B4B9114" w14:textId="77777777" w:rsidR="00491C27" w:rsidRDefault="00491C27" w:rsidP="008B3BBE">
            <w:pPr>
              <w:jc w:val="both"/>
              <w:rPr>
                <w:rFonts w:ascii="Calibri" w:hAnsi="Calibri" w:cs="Calibri"/>
                <w:b/>
                <w:sz w:val="22"/>
                <w:szCs w:val="22"/>
              </w:rPr>
            </w:pPr>
          </w:p>
          <w:p w14:paraId="2D098AC0"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Lecture, case studies </w:t>
            </w:r>
          </w:p>
          <w:p w14:paraId="621CC376" w14:textId="77777777" w:rsidR="00491C27" w:rsidRDefault="00491C27" w:rsidP="008B3BBE">
            <w:pPr>
              <w:jc w:val="both"/>
              <w:rPr>
                <w:rFonts w:ascii="Calibri" w:hAnsi="Calibri" w:cs="Calibri"/>
                <w:b/>
                <w:sz w:val="22"/>
                <w:szCs w:val="22"/>
              </w:rPr>
            </w:pPr>
          </w:p>
          <w:p w14:paraId="04836C4C" w14:textId="77777777" w:rsidR="00491C27" w:rsidRDefault="00491C27" w:rsidP="008B3BBE">
            <w:pPr>
              <w:jc w:val="both"/>
              <w:rPr>
                <w:rFonts w:ascii="Calibri" w:hAnsi="Calibri" w:cs="Calibri"/>
                <w:b/>
                <w:sz w:val="22"/>
                <w:szCs w:val="22"/>
              </w:rPr>
            </w:pPr>
          </w:p>
          <w:p w14:paraId="40DE5EB3" w14:textId="77777777" w:rsidR="00491C27" w:rsidRDefault="00491C27" w:rsidP="008B3BBE">
            <w:pPr>
              <w:jc w:val="both"/>
              <w:rPr>
                <w:rFonts w:ascii="Calibri" w:hAnsi="Calibri" w:cs="Calibri"/>
                <w:b/>
                <w:sz w:val="22"/>
                <w:szCs w:val="22"/>
              </w:rPr>
            </w:pPr>
          </w:p>
          <w:p w14:paraId="2DE3D09F" w14:textId="77777777" w:rsidR="00491C27" w:rsidRDefault="00491C27" w:rsidP="008B3BBE">
            <w:pPr>
              <w:jc w:val="both"/>
              <w:rPr>
                <w:rFonts w:ascii="Calibri" w:hAnsi="Calibri" w:cs="Calibri"/>
                <w:b/>
                <w:sz w:val="22"/>
                <w:szCs w:val="22"/>
              </w:rPr>
            </w:pPr>
          </w:p>
          <w:p w14:paraId="17C72434" w14:textId="77777777" w:rsidR="00491C27" w:rsidRDefault="00491C27" w:rsidP="008B3BBE">
            <w:pPr>
              <w:jc w:val="both"/>
              <w:rPr>
                <w:rFonts w:ascii="Calibri" w:hAnsi="Calibri" w:cs="Calibri"/>
                <w:b/>
                <w:sz w:val="22"/>
                <w:szCs w:val="22"/>
              </w:rPr>
            </w:pPr>
            <w:r>
              <w:rPr>
                <w:rFonts w:ascii="Calibri" w:hAnsi="Calibri" w:cs="Calibri"/>
                <w:b/>
                <w:sz w:val="22"/>
                <w:szCs w:val="22"/>
              </w:rPr>
              <w:t>Lecture, class discussion</w:t>
            </w:r>
          </w:p>
          <w:p w14:paraId="4DC49A75" w14:textId="77777777" w:rsidR="00491C27" w:rsidRDefault="00491C27" w:rsidP="008B3BBE">
            <w:pPr>
              <w:jc w:val="both"/>
              <w:rPr>
                <w:rFonts w:ascii="Calibri" w:hAnsi="Calibri" w:cs="Calibri"/>
                <w:b/>
                <w:sz w:val="22"/>
                <w:szCs w:val="22"/>
              </w:rPr>
            </w:pPr>
          </w:p>
          <w:p w14:paraId="0A6663DB" w14:textId="77777777" w:rsidR="00491C27" w:rsidRDefault="00491C27" w:rsidP="008B3BBE">
            <w:pPr>
              <w:jc w:val="both"/>
              <w:rPr>
                <w:rFonts w:ascii="Calibri" w:hAnsi="Calibri" w:cs="Calibri"/>
                <w:b/>
                <w:sz w:val="22"/>
                <w:szCs w:val="22"/>
              </w:rPr>
            </w:pPr>
          </w:p>
          <w:p w14:paraId="15118AE0" w14:textId="77777777" w:rsidR="00491C27" w:rsidRDefault="00491C27" w:rsidP="008B3BBE">
            <w:pPr>
              <w:jc w:val="both"/>
              <w:rPr>
                <w:rFonts w:ascii="Calibri" w:hAnsi="Calibri" w:cs="Calibri"/>
                <w:b/>
                <w:sz w:val="22"/>
                <w:szCs w:val="22"/>
              </w:rPr>
            </w:pPr>
          </w:p>
          <w:p w14:paraId="5D095D55" w14:textId="77777777" w:rsidR="00491C27" w:rsidRDefault="00491C27" w:rsidP="008B3BBE">
            <w:pPr>
              <w:jc w:val="both"/>
              <w:rPr>
                <w:rFonts w:ascii="Calibri" w:hAnsi="Calibri" w:cs="Calibri"/>
                <w:b/>
                <w:sz w:val="22"/>
                <w:szCs w:val="22"/>
              </w:rPr>
            </w:pPr>
            <w:r>
              <w:rPr>
                <w:rFonts w:ascii="Calibri" w:hAnsi="Calibri" w:cs="Calibri"/>
                <w:b/>
                <w:sz w:val="22"/>
                <w:szCs w:val="22"/>
              </w:rPr>
              <w:t>Group work</w:t>
            </w:r>
          </w:p>
          <w:p w14:paraId="4B4E7B4B" w14:textId="77777777" w:rsidR="00491C27" w:rsidRDefault="00491C27" w:rsidP="008B3BBE">
            <w:pPr>
              <w:jc w:val="both"/>
              <w:rPr>
                <w:rFonts w:ascii="Calibri" w:hAnsi="Calibri" w:cs="Calibri"/>
                <w:b/>
                <w:sz w:val="22"/>
                <w:szCs w:val="22"/>
              </w:rPr>
            </w:pPr>
          </w:p>
          <w:p w14:paraId="1CDCB7ED" w14:textId="77777777" w:rsidR="00491C27" w:rsidRDefault="00491C27" w:rsidP="008B3BBE">
            <w:pPr>
              <w:jc w:val="both"/>
              <w:rPr>
                <w:rFonts w:ascii="Calibri" w:hAnsi="Calibri" w:cs="Calibri"/>
                <w:b/>
                <w:sz w:val="22"/>
                <w:szCs w:val="22"/>
              </w:rPr>
            </w:pPr>
          </w:p>
          <w:p w14:paraId="5A88C41B" w14:textId="77777777" w:rsidR="00491C27" w:rsidRDefault="00491C27" w:rsidP="008B3BBE">
            <w:pPr>
              <w:jc w:val="both"/>
              <w:rPr>
                <w:rFonts w:ascii="Calibri" w:hAnsi="Calibri" w:cs="Calibri"/>
                <w:b/>
                <w:sz w:val="22"/>
                <w:szCs w:val="22"/>
              </w:rPr>
            </w:pPr>
          </w:p>
          <w:p w14:paraId="4BD824D0" w14:textId="77777777" w:rsidR="00491C27" w:rsidRDefault="00491C27" w:rsidP="008B3BBE">
            <w:pPr>
              <w:jc w:val="both"/>
              <w:rPr>
                <w:rFonts w:ascii="Calibri" w:hAnsi="Calibri" w:cs="Calibri"/>
                <w:b/>
                <w:sz w:val="22"/>
                <w:szCs w:val="22"/>
              </w:rPr>
            </w:pPr>
          </w:p>
          <w:p w14:paraId="3E0913B5"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Lecture </w:t>
            </w:r>
          </w:p>
          <w:p w14:paraId="7D45DFEA" w14:textId="77777777" w:rsidR="00491C27" w:rsidRDefault="00491C27" w:rsidP="008B3BBE">
            <w:pPr>
              <w:jc w:val="both"/>
              <w:rPr>
                <w:rFonts w:ascii="Calibri" w:hAnsi="Calibri" w:cs="Calibri"/>
                <w:b/>
                <w:sz w:val="22"/>
                <w:szCs w:val="22"/>
              </w:rPr>
            </w:pPr>
          </w:p>
          <w:p w14:paraId="7CAC1A0D" w14:textId="77777777" w:rsidR="00491C27" w:rsidRDefault="00491C27" w:rsidP="008B3BBE">
            <w:pPr>
              <w:jc w:val="both"/>
              <w:rPr>
                <w:rFonts w:ascii="Calibri" w:hAnsi="Calibri" w:cs="Calibri"/>
                <w:b/>
                <w:sz w:val="22"/>
                <w:szCs w:val="22"/>
              </w:rPr>
            </w:pPr>
          </w:p>
          <w:p w14:paraId="71706346" w14:textId="77777777" w:rsidR="00491C27" w:rsidRDefault="00491C27" w:rsidP="008B3BBE">
            <w:pPr>
              <w:jc w:val="both"/>
              <w:rPr>
                <w:rFonts w:ascii="Calibri" w:hAnsi="Calibri" w:cs="Calibri"/>
                <w:b/>
                <w:sz w:val="22"/>
                <w:szCs w:val="22"/>
              </w:rPr>
            </w:pPr>
          </w:p>
          <w:p w14:paraId="7F9D6CB0"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Lecture </w:t>
            </w:r>
          </w:p>
          <w:p w14:paraId="555F8A4E" w14:textId="77777777" w:rsidR="00491C27" w:rsidRDefault="00491C27" w:rsidP="008B3BBE">
            <w:pPr>
              <w:jc w:val="both"/>
              <w:rPr>
                <w:rFonts w:ascii="Calibri" w:hAnsi="Calibri" w:cs="Calibri"/>
                <w:b/>
                <w:sz w:val="22"/>
                <w:szCs w:val="22"/>
              </w:rPr>
            </w:pPr>
          </w:p>
          <w:p w14:paraId="4D49C19B" w14:textId="77777777" w:rsidR="00491C27" w:rsidRDefault="00491C27" w:rsidP="008B3BBE">
            <w:pPr>
              <w:jc w:val="both"/>
              <w:rPr>
                <w:rFonts w:ascii="Calibri" w:hAnsi="Calibri" w:cs="Calibri"/>
                <w:b/>
                <w:sz w:val="22"/>
                <w:szCs w:val="22"/>
              </w:rPr>
            </w:pPr>
          </w:p>
          <w:p w14:paraId="21952709" w14:textId="77777777" w:rsidR="00491C27" w:rsidRDefault="00491C27" w:rsidP="008B3BBE">
            <w:pPr>
              <w:jc w:val="both"/>
              <w:rPr>
                <w:rFonts w:ascii="Calibri" w:hAnsi="Calibri" w:cs="Calibri"/>
                <w:b/>
                <w:sz w:val="22"/>
                <w:szCs w:val="22"/>
              </w:rPr>
            </w:pPr>
          </w:p>
          <w:p w14:paraId="720741EF"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Lecture </w:t>
            </w:r>
          </w:p>
          <w:p w14:paraId="1B795A79" w14:textId="77777777" w:rsidR="00491C27" w:rsidRDefault="00491C27" w:rsidP="008B3BBE">
            <w:pPr>
              <w:jc w:val="both"/>
              <w:rPr>
                <w:rFonts w:ascii="Calibri" w:hAnsi="Calibri" w:cs="Calibri"/>
                <w:b/>
                <w:sz w:val="22"/>
                <w:szCs w:val="22"/>
              </w:rPr>
            </w:pPr>
          </w:p>
          <w:p w14:paraId="1990961F" w14:textId="77777777" w:rsidR="00491C27" w:rsidRDefault="00491C27" w:rsidP="008B3BBE">
            <w:pPr>
              <w:jc w:val="both"/>
              <w:rPr>
                <w:rFonts w:ascii="Calibri" w:hAnsi="Calibri" w:cs="Calibri"/>
                <w:b/>
                <w:sz w:val="22"/>
                <w:szCs w:val="22"/>
              </w:rPr>
            </w:pPr>
          </w:p>
          <w:p w14:paraId="5ADBE5A6" w14:textId="77777777" w:rsidR="00491C27" w:rsidRDefault="00491C27" w:rsidP="008B3BBE">
            <w:pPr>
              <w:jc w:val="both"/>
              <w:rPr>
                <w:rFonts w:ascii="Calibri" w:hAnsi="Calibri" w:cs="Calibri"/>
                <w:b/>
                <w:sz w:val="22"/>
                <w:szCs w:val="22"/>
              </w:rPr>
            </w:pPr>
            <w:r>
              <w:rPr>
                <w:rFonts w:ascii="Calibri" w:hAnsi="Calibri" w:cs="Calibri"/>
                <w:b/>
                <w:sz w:val="22"/>
                <w:szCs w:val="22"/>
              </w:rPr>
              <w:t>Q and A and class discussion</w:t>
            </w:r>
          </w:p>
          <w:p w14:paraId="4105E899" w14:textId="77777777" w:rsidR="00491C27" w:rsidRDefault="00491C27" w:rsidP="008B3BBE">
            <w:pPr>
              <w:jc w:val="both"/>
              <w:rPr>
                <w:rFonts w:ascii="Calibri" w:hAnsi="Calibri" w:cs="Calibri"/>
                <w:b/>
                <w:sz w:val="22"/>
                <w:szCs w:val="22"/>
              </w:rPr>
            </w:pPr>
          </w:p>
          <w:p w14:paraId="1AB90083" w14:textId="77777777" w:rsidR="00491C27" w:rsidRDefault="00491C27" w:rsidP="008B3BBE">
            <w:pPr>
              <w:jc w:val="both"/>
              <w:rPr>
                <w:rFonts w:ascii="Calibri" w:hAnsi="Calibri" w:cs="Calibri"/>
                <w:b/>
                <w:sz w:val="22"/>
                <w:szCs w:val="22"/>
              </w:rPr>
            </w:pPr>
          </w:p>
          <w:p w14:paraId="46556DA4"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Lecture </w:t>
            </w:r>
          </w:p>
          <w:p w14:paraId="565C146D" w14:textId="77777777" w:rsidR="00491C27" w:rsidRDefault="00491C27" w:rsidP="008B3BBE">
            <w:pPr>
              <w:jc w:val="both"/>
              <w:rPr>
                <w:rFonts w:ascii="Calibri" w:hAnsi="Calibri" w:cs="Calibri"/>
                <w:b/>
                <w:sz w:val="22"/>
                <w:szCs w:val="22"/>
              </w:rPr>
            </w:pPr>
          </w:p>
          <w:p w14:paraId="2588905C" w14:textId="77777777" w:rsidR="00491C27" w:rsidRDefault="00491C27" w:rsidP="008B3BBE">
            <w:pPr>
              <w:jc w:val="both"/>
              <w:rPr>
                <w:rFonts w:ascii="Calibri" w:hAnsi="Calibri" w:cs="Calibri"/>
                <w:b/>
                <w:sz w:val="22"/>
                <w:szCs w:val="22"/>
              </w:rPr>
            </w:pPr>
          </w:p>
          <w:p w14:paraId="0316EF72" w14:textId="77777777" w:rsidR="00491C27" w:rsidRDefault="00491C27" w:rsidP="008B3BBE">
            <w:pPr>
              <w:jc w:val="both"/>
              <w:rPr>
                <w:rFonts w:ascii="Calibri" w:hAnsi="Calibri" w:cs="Calibri"/>
                <w:b/>
                <w:sz w:val="22"/>
                <w:szCs w:val="22"/>
              </w:rPr>
            </w:pPr>
          </w:p>
          <w:p w14:paraId="21EC899C" w14:textId="77777777" w:rsidR="00491C27" w:rsidRDefault="00491C27" w:rsidP="008B3BBE">
            <w:pPr>
              <w:jc w:val="both"/>
              <w:rPr>
                <w:rFonts w:ascii="Calibri" w:hAnsi="Calibri" w:cs="Calibri"/>
                <w:b/>
                <w:sz w:val="22"/>
                <w:szCs w:val="22"/>
              </w:rPr>
            </w:pPr>
            <w:r>
              <w:rPr>
                <w:rFonts w:ascii="Calibri" w:hAnsi="Calibri" w:cs="Calibri"/>
                <w:b/>
                <w:sz w:val="22"/>
                <w:szCs w:val="22"/>
              </w:rPr>
              <w:t>Lecture</w:t>
            </w:r>
          </w:p>
          <w:p w14:paraId="0A67EB10" w14:textId="77777777" w:rsidR="00491C27" w:rsidRDefault="00491C27" w:rsidP="008B3BBE">
            <w:pPr>
              <w:jc w:val="both"/>
              <w:rPr>
                <w:rFonts w:ascii="Calibri" w:hAnsi="Calibri" w:cs="Calibri"/>
                <w:b/>
                <w:sz w:val="22"/>
                <w:szCs w:val="22"/>
              </w:rPr>
            </w:pPr>
          </w:p>
          <w:p w14:paraId="4FB17092" w14:textId="77777777" w:rsidR="00491C27" w:rsidRDefault="00491C27" w:rsidP="008B3BBE">
            <w:pPr>
              <w:jc w:val="both"/>
              <w:rPr>
                <w:rFonts w:ascii="Calibri" w:hAnsi="Calibri" w:cs="Calibri"/>
                <w:b/>
                <w:sz w:val="22"/>
                <w:szCs w:val="22"/>
              </w:rPr>
            </w:pPr>
            <w:r>
              <w:rPr>
                <w:rFonts w:ascii="Calibri" w:hAnsi="Calibri" w:cs="Calibri"/>
                <w:b/>
                <w:sz w:val="22"/>
                <w:szCs w:val="22"/>
              </w:rPr>
              <w:t xml:space="preserve">Lecture </w:t>
            </w:r>
          </w:p>
          <w:p w14:paraId="65386DE0" w14:textId="77777777" w:rsidR="00491C27" w:rsidRDefault="00491C27" w:rsidP="008B3BBE">
            <w:pPr>
              <w:jc w:val="both"/>
              <w:rPr>
                <w:rFonts w:ascii="Calibri" w:hAnsi="Calibri" w:cs="Calibri"/>
                <w:b/>
                <w:sz w:val="22"/>
                <w:szCs w:val="22"/>
              </w:rPr>
            </w:pPr>
          </w:p>
          <w:p w14:paraId="40DC063D" w14:textId="77777777" w:rsidR="00491C27" w:rsidRDefault="00491C27" w:rsidP="008B3BBE">
            <w:pPr>
              <w:jc w:val="both"/>
              <w:rPr>
                <w:rFonts w:ascii="Calibri" w:hAnsi="Calibri" w:cs="Calibri"/>
                <w:b/>
                <w:sz w:val="22"/>
                <w:szCs w:val="22"/>
              </w:rPr>
            </w:pPr>
            <w:r>
              <w:rPr>
                <w:rFonts w:ascii="Calibri" w:hAnsi="Calibri" w:cs="Calibri"/>
                <w:b/>
                <w:sz w:val="22"/>
                <w:szCs w:val="22"/>
              </w:rPr>
              <w:t>Homework</w:t>
            </w:r>
          </w:p>
          <w:p w14:paraId="53E82029" w14:textId="77777777" w:rsidR="00491C27" w:rsidRDefault="00491C27" w:rsidP="008B3BBE">
            <w:pPr>
              <w:jc w:val="both"/>
              <w:rPr>
                <w:rFonts w:ascii="Calibri" w:hAnsi="Calibri" w:cs="Calibri"/>
                <w:b/>
                <w:sz w:val="22"/>
                <w:szCs w:val="22"/>
              </w:rPr>
            </w:pPr>
          </w:p>
          <w:p w14:paraId="0B26A21C" w14:textId="77777777" w:rsidR="00491C27" w:rsidRDefault="00491C27" w:rsidP="008B3BBE">
            <w:pPr>
              <w:jc w:val="both"/>
              <w:rPr>
                <w:rFonts w:ascii="Calibri" w:hAnsi="Calibri" w:cs="Calibri"/>
                <w:b/>
                <w:sz w:val="22"/>
                <w:szCs w:val="22"/>
              </w:rPr>
            </w:pPr>
          </w:p>
          <w:p w14:paraId="6425BE26" w14:textId="77777777" w:rsidR="00491C27" w:rsidRDefault="00491C27" w:rsidP="008B3BBE">
            <w:pPr>
              <w:jc w:val="both"/>
              <w:rPr>
                <w:rFonts w:ascii="Calibri" w:hAnsi="Calibri" w:cs="Calibri"/>
                <w:b/>
                <w:sz w:val="22"/>
                <w:szCs w:val="22"/>
              </w:rPr>
            </w:pPr>
          </w:p>
          <w:p w14:paraId="16FC9791" w14:textId="77777777" w:rsidR="00491C27" w:rsidRDefault="00491C27" w:rsidP="008B3BBE">
            <w:pPr>
              <w:jc w:val="both"/>
              <w:rPr>
                <w:rFonts w:ascii="Calibri" w:hAnsi="Calibri" w:cs="Calibri"/>
                <w:b/>
                <w:sz w:val="22"/>
                <w:szCs w:val="22"/>
              </w:rPr>
            </w:pPr>
            <w:r>
              <w:rPr>
                <w:rFonts w:ascii="Calibri" w:hAnsi="Calibri" w:cs="Calibri"/>
                <w:b/>
                <w:sz w:val="22"/>
                <w:szCs w:val="22"/>
              </w:rPr>
              <w:t>Q and A and class discussion</w:t>
            </w:r>
          </w:p>
          <w:p w14:paraId="734F4E65" w14:textId="77777777" w:rsidR="00491C27" w:rsidRDefault="00491C27" w:rsidP="008B3BBE">
            <w:pPr>
              <w:jc w:val="both"/>
              <w:rPr>
                <w:rFonts w:ascii="Calibri" w:hAnsi="Calibri" w:cs="Calibri"/>
                <w:b/>
                <w:sz w:val="22"/>
                <w:szCs w:val="22"/>
              </w:rPr>
            </w:pPr>
          </w:p>
          <w:p w14:paraId="447F65C9" w14:textId="77777777" w:rsidR="00491C27" w:rsidRDefault="00491C27" w:rsidP="008B3BBE">
            <w:pPr>
              <w:jc w:val="both"/>
              <w:rPr>
                <w:rFonts w:ascii="Calibri" w:hAnsi="Calibri" w:cs="Calibri"/>
                <w:b/>
                <w:sz w:val="22"/>
                <w:szCs w:val="22"/>
              </w:rPr>
            </w:pPr>
          </w:p>
          <w:p w14:paraId="6670BBD7" w14:textId="77777777" w:rsidR="00491C27" w:rsidRDefault="00491C27" w:rsidP="008B3BBE">
            <w:pPr>
              <w:jc w:val="both"/>
              <w:rPr>
                <w:rFonts w:ascii="Calibri" w:hAnsi="Calibri" w:cs="Calibri"/>
                <w:b/>
                <w:sz w:val="22"/>
                <w:szCs w:val="22"/>
              </w:rPr>
            </w:pPr>
          </w:p>
          <w:p w14:paraId="0DE30F8F" w14:textId="77777777" w:rsidR="00491C27" w:rsidRDefault="00491C27" w:rsidP="008B3BBE">
            <w:pPr>
              <w:jc w:val="both"/>
              <w:rPr>
                <w:rFonts w:ascii="Calibri" w:hAnsi="Calibri" w:cs="Calibri"/>
                <w:b/>
                <w:sz w:val="22"/>
                <w:szCs w:val="22"/>
              </w:rPr>
            </w:pPr>
          </w:p>
          <w:p w14:paraId="5AD89C5E" w14:textId="77777777" w:rsidR="00491C27" w:rsidRDefault="00491C27" w:rsidP="008B3BBE">
            <w:pPr>
              <w:jc w:val="both"/>
              <w:rPr>
                <w:rFonts w:ascii="Calibri" w:hAnsi="Calibri" w:cs="Calibri"/>
                <w:b/>
                <w:sz w:val="22"/>
                <w:szCs w:val="22"/>
              </w:rPr>
            </w:pPr>
          </w:p>
          <w:p w14:paraId="42F39D90" w14:textId="77777777" w:rsidR="00491C27" w:rsidRDefault="00491C27" w:rsidP="008B3BBE">
            <w:pPr>
              <w:jc w:val="both"/>
              <w:rPr>
                <w:rFonts w:ascii="Calibri" w:hAnsi="Calibri" w:cs="Calibri"/>
                <w:b/>
                <w:sz w:val="22"/>
                <w:szCs w:val="22"/>
              </w:rPr>
            </w:pPr>
          </w:p>
          <w:p w14:paraId="16F067DE" w14:textId="77777777" w:rsidR="00491C27" w:rsidRDefault="00491C27" w:rsidP="008B3BBE">
            <w:pPr>
              <w:jc w:val="both"/>
              <w:rPr>
                <w:rFonts w:ascii="Calibri" w:hAnsi="Calibri" w:cs="Calibri"/>
                <w:b/>
                <w:sz w:val="22"/>
                <w:szCs w:val="22"/>
              </w:rPr>
            </w:pPr>
          </w:p>
          <w:p w14:paraId="1FCD7F39" w14:textId="77777777" w:rsidR="00491C27" w:rsidRDefault="00491C27" w:rsidP="008B3BBE">
            <w:pPr>
              <w:jc w:val="both"/>
              <w:rPr>
                <w:rFonts w:ascii="Calibri" w:hAnsi="Calibri" w:cs="Calibri"/>
                <w:b/>
                <w:sz w:val="22"/>
                <w:szCs w:val="22"/>
              </w:rPr>
            </w:pPr>
          </w:p>
          <w:p w14:paraId="299683CD" w14:textId="77777777" w:rsidR="00491C27" w:rsidRDefault="00491C27" w:rsidP="008B3BBE">
            <w:pPr>
              <w:jc w:val="both"/>
              <w:rPr>
                <w:rFonts w:ascii="Calibri" w:hAnsi="Calibri" w:cs="Calibri"/>
                <w:b/>
                <w:sz w:val="22"/>
                <w:szCs w:val="22"/>
              </w:rPr>
            </w:pPr>
          </w:p>
          <w:p w14:paraId="0E4B1E00" w14:textId="77777777" w:rsidR="00491C27" w:rsidRDefault="00491C27" w:rsidP="008B3BBE">
            <w:pPr>
              <w:jc w:val="both"/>
              <w:rPr>
                <w:rFonts w:ascii="Calibri" w:hAnsi="Calibri" w:cs="Calibri"/>
                <w:b/>
                <w:sz w:val="22"/>
                <w:szCs w:val="22"/>
              </w:rPr>
            </w:pPr>
          </w:p>
          <w:p w14:paraId="72CAA743" w14:textId="77777777" w:rsidR="00491C27" w:rsidRDefault="00491C27" w:rsidP="008B3BBE">
            <w:pPr>
              <w:jc w:val="both"/>
              <w:rPr>
                <w:rFonts w:ascii="Calibri" w:hAnsi="Calibri" w:cs="Calibri"/>
                <w:b/>
                <w:sz w:val="22"/>
                <w:szCs w:val="22"/>
              </w:rPr>
            </w:pPr>
          </w:p>
          <w:p w14:paraId="637F9732" w14:textId="77777777" w:rsidR="00491C27" w:rsidRDefault="00491C27" w:rsidP="008B3BBE">
            <w:pPr>
              <w:jc w:val="both"/>
              <w:rPr>
                <w:rFonts w:ascii="Calibri" w:hAnsi="Calibri" w:cs="Calibri"/>
                <w:b/>
                <w:sz w:val="22"/>
                <w:szCs w:val="22"/>
              </w:rPr>
            </w:pPr>
          </w:p>
          <w:p w14:paraId="30D83BB2" w14:textId="77777777" w:rsidR="00491C27" w:rsidRDefault="00491C27" w:rsidP="008B3BBE">
            <w:pPr>
              <w:jc w:val="both"/>
              <w:rPr>
                <w:rFonts w:ascii="Calibri" w:hAnsi="Calibri" w:cs="Calibri"/>
                <w:b/>
                <w:sz w:val="22"/>
                <w:szCs w:val="22"/>
              </w:rPr>
            </w:pPr>
          </w:p>
          <w:p w14:paraId="7276F008" w14:textId="77777777" w:rsidR="00491C27" w:rsidRDefault="00491C27" w:rsidP="008B3BBE">
            <w:pPr>
              <w:jc w:val="both"/>
              <w:rPr>
                <w:rFonts w:ascii="Calibri" w:hAnsi="Calibri" w:cs="Calibri"/>
                <w:b/>
                <w:sz w:val="22"/>
                <w:szCs w:val="22"/>
              </w:rPr>
            </w:pPr>
          </w:p>
          <w:p w14:paraId="57E350FA" w14:textId="77777777" w:rsidR="00491C27" w:rsidRDefault="00491C27" w:rsidP="008B3BBE">
            <w:pPr>
              <w:jc w:val="both"/>
              <w:rPr>
                <w:rFonts w:ascii="Calibri" w:hAnsi="Calibri" w:cs="Calibri"/>
                <w:b/>
                <w:sz w:val="22"/>
                <w:szCs w:val="22"/>
              </w:rPr>
            </w:pPr>
            <w:r>
              <w:rPr>
                <w:rFonts w:ascii="Calibri" w:hAnsi="Calibri" w:cs="Calibri"/>
                <w:b/>
                <w:sz w:val="22"/>
                <w:szCs w:val="22"/>
              </w:rPr>
              <w:t>Lecture, Q and A</w:t>
            </w:r>
          </w:p>
          <w:p w14:paraId="46A65A37" w14:textId="77777777" w:rsidR="00491C27" w:rsidRDefault="00491C27" w:rsidP="008B3BBE">
            <w:pPr>
              <w:jc w:val="both"/>
              <w:rPr>
                <w:rFonts w:ascii="Calibri" w:hAnsi="Calibri" w:cs="Calibri"/>
                <w:b/>
                <w:sz w:val="22"/>
                <w:szCs w:val="22"/>
              </w:rPr>
            </w:pPr>
          </w:p>
          <w:p w14:paraId="76DFD02F" w14:textId="77777777" w:rsidR="00491C27" w:rsidRDefault="00491C27" w:rsidP="008B3BBE">
            <w:pPr>
              <w:jc w:val="both"/>
              <w:rPr>
                <w:rFonts w:ascii="Calibri" w:hAnsi="Calibri" w:cs="Calibri"/>
                <w:b/>
                <w:sz w:val="22"/>
                <w:szCs w:val="22"/>
              </w:rPr>
            </w:pPr>
          </w:p>
          <w:p w14:paraId="0342A3F9" w14:textId="77777777" w:rsidR="00491C27" w:rsidRDefault="00491C27" w:rsidP="008B3BBE">
            <w:pPr>
              <w:jc w:val="both"/>
              <w:rPr>
                <w:rFonts w:ascii="Calibri" w:hAnsi="Calibri" w:cs="Calibri"/>
                <w:b/>
                <w:sz w:val="22"/>
                <w:szCs w:val="22"/>
              </w:rPr>
            </w:pPr>
          </w:p>
          <w:p w14:paraId="2E99358A" w14:textId="77777777" w:rsidR="00491C27" w:rsidRDefault="00491C27" w:rsidP="008B3BBE">
            <w:pPr>
              <w:jc w:val="both"/>
              <w:rPr>
                <w:rFonts w:ascii="Calibri" w:hAnsi="Calibri" w:cs="Calibri"/>
                <w:b/>
                <w:sz w:val="22"/>
                <w:szCs w:val="22"/>
              </w:rPr>
            </w:pPr>
          </w:p>
          <w:p w14:paraId="46A7BDCF" w14:textId="77777777" w:rsidR="00491C27" w:rsidRPr="004A2EAB" w:rsidRDefault="00491C27" w:rsidP="008B3BBE">
            <w:pPr>
              <w:jc w:val="both"/>
              <w:rPr>
                <w:rFonts w:ascii="Calibri" w:hAnsi="Calibri" w:cs="Calibri"/>
                <w:b/>
                <w:sz w:val="22"/>
                <w:szCs w:val="22"/>
              </w:rPr>
            </w:pPr>
            <w:r>
              <w:rPr>
                <w:rFonts w:ascii="Calibri" w:hAnsi="Calibri" w:cs="Calibri"/>
                <w:b/>
                <w:sz w:val="22"/>
                <w:szCs w:val="22"/>
              </w:rPr>
              <w:t>Q and A, class discussion</w:t>
            </w:r>
          </w:p>
        </w:tc>
        <w:tc>
          <w:tcPr>
            <w:tcW w:w="1571" w:type="dxa"/>
            <w:tcBorders>
              <w:top w:val="single" w:sz="4" w:space="0" w:color="auto"/>
              <w:left w:val="single" w:sz="4" w:space="0" w:color="auto"/>
              <w:bottom w:val="single" w:sz="4" w:space="0" w:color="auto"/>
              <w:right w:val="single" w:sz="4" w:space="0" w:color="auto"/>
            </w:tcBorders>
          </w:tcPr>
          <w:p w14:paraId="2C299467" w14:textId="77777777" w:rsidR="00491C27" w:rsidRDefault="00491C27" w:rsidP="008B3BBE">
            <w:pPr>
              <w:jc w:val="both"/>
              <w:rPr>
                <w:rFonts w:ascii="Calibri" w:hAnsi="Calibri" w:cs="Calibri"/>
                <w:b/>
                <w:sz w:val="30"/>
              </w:rPr>
            </w:pPr>
          </w:p>
          <w:p w14:paraId="522F03F7" w14:textId="77777777" w:rsidR="00491C27" w:rsidRDefault="00491C27" w:rsidP="008B3BBE">
            <w:pPr>
              <w:jc w:val="both"/>
              <w:rPr>
                <w:rFonts w:ascii="Calibri" w:hAnsi="Calibri" w:cs="Calibri"/>
                <w:b/>
                <w:sz w:val="30"/>
              </w:rPr>
            </w:pPr>
          </w:p>
          <w:p w14:paraId="70B7FEAF" w14:textId="77777777" w:rsidR="00491C27" w:rsidRDefault="00491C27" w:rsidP="008B3BBE">
            <w:pPr>
              <w:jc w:val="both"/>
              <w:rPr>
                <w:rFonts w:ascii="Calibri" w:hAnsi="Calibri" w:cs="Calibri"/>
                <w:b/>
                <w:sz w:val="22"/>
                <w:szCs w:val="22"/>
              </w:rPr>
            </w:pPr>
            <w:r>
              <w:rPr>
                <w:rFonts w:ascii="Calibri" w:hAnsi="Calibri" w:cs="Calibri"/>
                <w:b/>
                <w:sz w:val="22"/>
                <w:szCs w:val="22"/>
              </w:rPr>
              <w:t>5</w:t>
            </w:r>
            <w:r w:rsidRPr="004A2EAB">
              <w:rPr>
                <w:rFonts w:ascii="Calibri" w:hAnsi="Calibri" w:cs="Calibri"/>
                <w:b/>
                <w:sz w:val="22"/>
                <w:szCs w:val="22"/>
              </w:rPr>
              <w:t xml:space="preserve"> min</w:t>
            </w:r>
          </w:p>
          <w:p w14:paraId="5DB26540" w14:textId="77777777" w:rsidR="00491C27" w:rsidRDefault="00491C27" w:rsidP="008B3BBE">
            <w:pPr>
              <w:jc w:val="both"/>
              <w:rPr>
                <w:rFonts w:ascii="Calibri" w:hAnsi="Calibri" w:cs="Calibri"/>
                <w:b/>
                <w:sz w:val="22"/>
                <w:szCs w:val="22"/>
              </w:rPr>
            </w:pPr>
          </w:p>
          <w:p w14:paraId="1FE334D3" w14:textId="77777777" w:rsidR="00491C27" w:rsidRDefault="00491C27" w:rsidP="008B3BBE">
            <w:pPr>
              <w:jc w:val="both"/>
              <w:rPr>
                <w:rFonts w:ascii="Calibri" w:hAnsi="Calibri" w:cs="Calibri"/>
                <w:b/>
                <w:sz w:val="22"/>
                <w:szCs w:val="22"/>
              </w:rPr>
            </w:pPr>
          </w:p>
          <w:p w14:paraId="6A6E3DB2" w14:textId="77777777" w:rsidR="00491C27" w:rsidRDefault="00491C27" w:rsidP="008B3BBE">
            <w:pPr>
              <w:jc w:val="both"/>
              <w:rPr>
                <w:rFonts w:ascii="Calibri" w:hAnsi="Calibri" w:cs="Calibri"/>
                <w:b/>
                <w:sz w:val="22"/>
                <w:szCs w:val="22"/>
              </w:rPr>
            </w:pPr>
          </w:p>
          <w:p w14:paraId="2241B49A" w14:textId="77777777" w:rsidR="00491C27" w:rsidRDefault="00491C27" w:rsidP="008B3BBE">
            <w:pPr>
              <w:jc w:val="both"/>
              <w:rPr>
                <w:rFonts w:ascii="Calibri" w:hAnsi="Calibri" w:cs="Calibri"/>
                <w:b/>
                <w:sz w:val="22"/>
                <w:szCs w:val="22"/>
              </w:rPr>
            </w:pPr>
          </w:p>
          <w:p w14:paraId="4DBA30BE" w14:textId="77777777" w:rsidR="00491C27" w:rsidRDefault="00491C27" w:rsidP="008B3BBE">
            <w:pPr>
              <w:jc w:val="both"/>
              <w:rPr>
                <w:rFonts w:ascii="Calibri" w:hAnsi="Calibri" w:cs="Calibri"/>
                <w:b/>
                <w:sz w:val="22"/>
                <w:szCs w:val="22"/>
              </w:rPr>
            </w:pPr>
          </w:p>
          <w:p w14:paraId="7AECB6B9"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662ABEE8" w14:textId="77777777" w:rsidR="00491C27" w:rsidRDefault="00491C27" w:rsidP="008B3BBE">
            <w:pPr>
              <w:jc w:val="both"/>
              <w:rPr>
                <w:rFonts w:ascii="Calibri" w:hAnsi="Calibri" w:cs="Calibri"/>
                <w:b/>
                <w:sz w:val="22"/>
                <w:szCs w:val="22"/>
              </w:rPr>
            </w:pPr>
          </w:p>
          <w:p w14:paraId="10EAB31C" w14:textId="77777777" w:rsidR="00491C27" w:rsidRDefault="00491C27" w:rsidP="008B3BBE">
            <w:pPr>
              <w:jc w:val="both"/>
              <w:rPr>
                <w:rFonts w:ascii="Calibri" w:hAnsi="Calibri" w:cs="Calibri"/>
                <w:b/>
                <w:sz w:val="22"/>
                <w:szCs w:val="22"/>
              </w:rPr>
            </w:pPr>
          </w:p>
          <w:p w14:paraId="16E5F112" w14:textId="77777777" w:rsidR="00491C27" w:rsidRDefault="00491C27" w:rsidP="008B3BBE">
            <w:pPr>
              <w:jc w:val="both"/>
              <w:rPr>
                <w:rFonts w:ascii="Calibri" w:hAnsi="Calibri" w:cs="Calibri"/>
                <w:b/>
                <w:sz w:val="22"/>
                <w:szCs w:val="22"/>
              </w:rPr>
            </w:pPr>
          </w:p>
          <w:p w14:paraId="0E5E065A"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482650C2" w14:textId="77777777" w:rsidR="00491C27" w:rsidRDefault="00491C27" w:rsidP="008B3BBE">
            <w:pPr>
              <w:jc w:val="both"/>
              <w:rPr>
                <w:rFonts w:ascii="Calibri" w:hAnsi="Calibri" w:cs="Calibri"/>
                <w:b/>
                <w:sz w:val="22"/>
                <w:szCs w:val="22"/>
              </w:rPr>
            </w:pPr>
          </w:p>
          <w:p w14:paraId="00F506CF" w14:textId="77777777" w:rsidR="00491C27" w:rsidRDefault="00491C27" w:rsidP="008B3BBE">
            <w:pPr>
              <w:jc w:val="both"/>
              <w:rPr>
                <w:rFonts w:ascii="Calibri" w:hAnsi="Calibri" w:cs="Calibri"/>
                <w:b/>
                <w:sz w:val="22"/>
                <w:szCs w:val="22"/>
              </w:rPr>
            </w:pPr>
          </w:p>
          <w:p w14:paraId="5312EEFE" w14:textId="77777777" w:rsidR="00491C27" w:rsidRDefault="00491C27" w:rsidP="008B3BBE">
            <w:pPr>
              <w:jc w:val="both"/>
              <w:rPr>
                <w:rFonts w:ascii="Calibri" w:hAnsi="Calibri" w:cs="Calibri"/>
                <w:b/>
                <w:sz w:val="22"/>
                <w:szCs w:val="22"/>
              </w:rPr>
            </w:pPr>
          </w:p>
          <w:p w14:paraId="18675E2B" w14:textId="77777777" w:rsidR="00491C27" w:rsidRDefault="00491C27" w:rsidP="008B3BBE">
            <w:pPr>
              <w:jc w:val="both"/>
              <w:rPr>
                <w:rFonts w:ascii="Calibri" w:hAnsi="Calibri" w:cs="Calibri"/>
                <w:b/>
                <w:sz w:val="22"/>
                <w:szCs w:val="22"/>
              </w:rPr>
            </w:pPr>
            <w:r>
              <w:rPr>
                <w:rFonts w:ascii="Calibri" w:hAnsi="Calibri" w:cs="Calibri"/>
                <w:b/>
                <w:sz w:val="22"/>
                <w:szCs w:val="22"/>
              </w:rPr>
              <w:t>5 min</w:t>
            </w:r>
          </w:p>
          <w:p w14:paraId="50945908" w14:textId="77777777" w:rsidR="00491C27" w:rsidRDefault="00491C27" w:rsidP="008B3BBE">
            <w:pPr>
              <w:jc w:val="both"/>
              <w:rPr>
                <w:rFonts w:ascii="Calibri" w:hAnsi="Calibri" w:cs="Calibri"/>
                <w:b/>
                <w:sz w:val="22"/>
                <w:szCs w:val="22"/>
              </w:rPr>
            </w:pPr>
          </w:p>
          <w:p w14:paraId="662877B2" w14:textId="77777777" w:rsidR="00491C27" w:rsidRDefault="00491C27" w:rsidP="008B3BBE">
            <w:pPr>
              <w:jc w:val="both"/>
              <w:rPr>
                <w:rFonts w:ascii="Calibri" w:hAnsi="Calibri" w:cs="Calibri"/>
                <w:b/>
                <w:sz w:val="22"/>
                <w:szCs w:val="22"/>
              </w:rPr>
            </w:pPr>
          </w:p>
          <w:p w14:paraId="3984E82B" w14:textId="77777777" w:rsidR="00491C27" w:rsidRDefault="00491C27" w:rsidP="008B3BBE">
            <w:pPr>
              <w:jc w:val="both"/>
              <w:rPr>
                <w:rFonts w:ascii="Calibri" w:hAnsi="Calibri" w:cs="Calibri"/>
                <w:b/>
                <w:sz w:val="22"/>
                <w:szCs w:val="22"/>
              </w:rPr>
            </w:pPr>
          </w:p>
          <w:p w14:paraId="3ACB80CE" w14:textId="77777777" w:rsidR="00491C27" w:rsidRDefault="00491C27" w:rsidP="008B3BBE">
            <w:pPr>
              <w:jc w:val="both"/>
              <w:rPr>
                <w:rFonts w:ascii="Calibri" w:hAnsi="Calibri" w:cs="Calibri"/>
                <w:b/>
                <w:sz w:val="22"/>
                <w:szCs w:val="22"/>
              </w:rPr>
            </w:pPr>
            <w:r>
              <w:rPr>
                <w:rFonts w:ascii="Calibri" w:hAnsi="Calibri" w:cs="Calibri"/>
                <w:b/>
                <w:sz w:val="22"/>
                <w:szCs w:val="22"/>
              </w:rPr>
              <w:t>15 min</w:t>
            </w:r>
          </w:p>
          <w:p w14:paraId="2C1927BE" w14:textId="77777777" w:rsidR="00491C27" w:rsidRDefault="00491C27" w:rsidP="008B3BBE">
            <w:pPr>
              <w:jc w:val="both"/>
              <w:rPr>
                <w:rFonts w:ascii="Calibri" w:hAnsi="Calibri" w:cs="Calibri"/>
                <w:b/>
                <w:sz w:val="22"/>
                <w:szCs w:val="22"/>
              </w:rPr>
            </w:pPr>
          </w:p>
          <w:p w14:paraId="5C1673BF" w14:textId="77777777" w:rsidR="00491C27" w:rsidRDefault="00491C27" w:rsidP="008B3BBE">
            <w:pPr>
              <w:jc w:val="both"/>
              <w:rPr>
                <w:rFonts w:ascii="Calibri" w:hAnsi="Calibri" w:cs="Calibri"/>
                <w:b/>
                <w:sz w:val="22"/>
                <w:szCs w:val="22"/>
              </w:rPr>
            </w:pPr>
          </w:p>
          <w:p w14:paraId="64634A6A" w14:textId="77777777" w:rsidR="00491C27" w:rsidRDefault="00491C27" w:rsidP="008B3BBE">
            <w:pPr>
              <w:jc w:val="both"/>
              <w:rPr>
                <w:rFonts w:ascii="Calibri" w:hAnsi="Calibri" w:cs="Calibri"/>
                <w:b/>
                <w:sz w:val="22"/>
                <w:szCs w:val="22"/>
              </w:rPr>
            </w:pPr>
          </w:p>
          <w:p w14:paraId="502AB127"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10DB0D8C" w14:textId="77777777" w:rsidR="00491C27" w:rsidRDefault="00491C27" w:rsidP="008B3BBE">
            <w:pPr>
              <w:jc w:val="both"/>
              <w:rPr>
                <w:rFonts w:ascii="Calibri" w:hAnsi="Calibri" w:cs="Calibri"/>
                <w:b/>
                <w:sz w:val="22"/>
                <w:szCs w:val="22"/>
              </w:rPr>
            </w:pPr>
          </w:p>
          <w:p w14:paraId="3EA3684F" w14:textId="77777777" w:rsidR="00491C27" w:rsidRDefault="00491C27" w:rsidP="008B3BBE">
            <w:pPr>
              <w:jc w:val="both"/>
              <w:rPr>
                <w:rFonts w:ascii="Calibri" w:hAnsi="Calibri" w:cs="Calibri"/>
                <w:b/>
                <w:sz w:val="22"/>
                <w:szCs w:val="22"/>
              </w:rPr>
            </w:pPr>
          </w:p>
          <w:p w14:paraId="1DE57E3C"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08288DFB" w14:textId="77777777" w:rsidR="00491C27" w:rsidRDefault="00491C27" w:rsidP="008B3BBE">
            <w:pPr>
              <w:jc w:val="both"/>
              <w:rPr>
                <w:rFonts w:ascii="Calibri" w:hAnsi="Calibri" w:cs="Calibri"/>
                <w:b/>
                <w:sz w:val="22"/>
                <w:szCs w:val="22"/>
              </w:rPr>
            </w:pPr>
          </w:p>
          <w:p w14:paraId="16DB82EB" w14:textId="77777777" w:rsidR="00491C27" w:rsidRDefault="00491C27" w:rsidP="008B3BBE">
            <w:pPr>
              <w:jc w:val="both"/>
              <w:rPr>
                <w:rFonts w:ascii="Calibri" w:hAnsi="Calibri" w:cs="Calibri"/>
                <w:b/>
                <w:sz w:val="22"/>
                <w:szCs w:val="22"/>
              </w:rPr>
            </w:pPr>
          </w:p>
          <w:p w14:paraId="7E3A35B4" w14:textId="77777777" w:rsidR="00491C27" w:rsidRDefault="00491C27" w:rsidP="008B3BBE">
            <w:pPr>
              <w:jc w:val="both"/>
              <w:rPr>
                <w:rFonts w:ascii="Calibri" w:hAnsi="Calibri" w:cs="Calibri"/>
                <w:b/>
                <w:sz w:val="22"/>
                <w:szCs w:val="22"/>
              </w:rPr>
            </w:pPr>
          </w:p>
          <w:p w14:paraId="1A2B2D68" w14:textId="77777777" w:rsidR="00491C27" w:rsidRDefault="00491C27" w:rsidP="008B3BBE">
            <w:pPr>
              <w:jc w:val="both"/>
              <w:rPr>
                <w:rFonts w:ascii="Calibri" w:hAnsi="Calibri" w:cs="Calibri"/>
                <w:b/>
                <w:sz w:val="22"/>
                <w:szCs w:val="22"/>
              </w:rPr>
            </w:pPr>
            <w:r>
              <w:rPr>
                <w:rFonts w:ascii="Calibri" w:hAnsi="Calibri" w:cs="Calibri"/>
                <w:b/>
                <w:sz w:val="22"/>
                <w:szCs w:val="22"/>
              </w:rPr>
              <w:t>15 min</w:t>
            </w:r>
          </w:p>
          <w:p w14:paraId="0579C1BB" w14:textId="77777777" w:rsidR="00491C27" w:rsidRDefault="00491C27" w:rsidP="008B3BBE">
            <w:pPr>
              <w:jc w:val="both"/>
              <w:rPr>
                <w:rFonts w:ascii="Calibri" w:hAnsi="Calibri" w:cs="Calibri"/>
                <w:b/>
                <w:sz w:val="22"/>
                <w:szCs w:val="22"/>
              </w:rPr>
            </w:pPr>
          </w:p>
          <w:p w14:paraId="2B09D955" w14:textId="77777777" w:rsidR="00491C27" w:rsidRDefault="00491C27" w:rsidP="008B3BBE">
            <w:pPr>
              <w:jc w:val="both"/>
              <w:rPr>
                <w:rFonts w:ascii="Calibri" w:hAnsi="Calibri" w:cs="Calibri"/>
                <w:b/>
                <w:sz w:val="22"/>
                <w:szCs w:val="22"/>
              </w:rPr>
            </w:pPr>
          </w:p>
          <w:p w14:paraId="33E366C6" w14:textId="77777777" w:rsidR="00491C27" w:rsidRDefault="00491C27" w:rsidP="008B3BBE">
            <w:pPr>
              <w:jc w:val="both"/>
              <w:rPr>
                <w:rFonts w:ascii="Calibri" w:hAnsi="Calibri" w:cs="Calibri"/>
                <w:b/>
                <w:sz w:val="22"/>
                <w:szCs w:val="22"/>
              </w:rPr>
            </w:pPr>
          </w:p>
          <w:p w14:paraId="35EA8C0D" w14:textId="77777777" w:rsidR="00491C27" w:rsidRDefault="00491C27" w:rsidP="008B3BBE">
            <w:pPr>
              <w:jc w:val="both"/>
              <w:rPr>
                <w:rFonts w:ascii="Calibri" w:hAnsi="Calibri" w:cs="Calibri"/>
                <w:b/>
                <w:sz w:val="22"/>
                <w:szCs w:val="22"/>
              </w:rPr>
            </w:pPr>
          </w:p>
          <w:p w14:paraId="020BAB90"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14C168D0" w14:textId="77777777" w:rsidR="00491C27" w:rsidRDefault="00491C27" w:rsidP="008B3BBE">
            <w:pPr>
              <w:jc w:val="both"/>
              <w:rPr>
                <w:rFonts w:ascii="Calibri" w:hAnsi="Calibri" w:cs="Calibri"/>
                <w:b/>
                <w:sz w:val="22"/>
                <w:szCs w:val="22"/>
              </w:rPr>
            </w:pPr>
          </w:p>
          <w:p w14:paraId="5ADEC190" w14:textId="77777777" w:rsidR="00491C27" w:rsidRDefault="00491C27" w:rsidP="008B3BBE">
            <w:pPr>
              <w:jc w:val="both"/>
              <w:rPr>
                <w:rFonts w:ascii="Calibri" w:hAnsi="Calibri" w:cs="Calibri"/>
                <w:b/>
                <w:sz w:val="22"/>
                <w:szCs w:val="22"/>
              </w:rPr>
            </w:pPr>
          </w:p>
          <w:p w14:paraId="2EB4A587" w14:textId="77777777" w:rsidR="00491C27" w:rsidRDefault="00491C27" w:rsidP="008B3BBE">
            <w:pPr>
              <w:jc w:val="both"/>
              <w:rPr>
                <w:rFonts w:ascii="Calibri" w:hAnsi="Calibri" w:cs="Calibri"/>
                <w:b/>
                <w:sz w:val="22"/>
                <w:szCs w:val="22"/>
              </w:rPr>
            </w:pPr>
          </w:p>
          <w:p w14:paraId="633EFB51" w14:textId="77777777" w:rsidR="00491C27" w:rsidRDefault="00491C27" w:rsidP="008B3BBE">
            <w:pPr>
              <w:jc w:val="both"/>
              <w:rPr>
                <w:rFonts w:ascii="Calibri" w:hAnsi="Calibri" w:cs="Calibri"/>
                <w:b/>
                <w:sz w:val="22"/>
                <w:szCs w:val="22"/>
              </w:rPr>
            </w:pPr>
            <w:r>
              <w:rPr>
                <w:rFonts w:ascii="Calibri" w:hAnsi="Calibri" w:cs="Calibri"/>
                <w:b/>
                <w:sz w:val="22"/>
                <w:szCs w:val="22"/>
              </w:rPr>
              <w:t>15 min</w:t>
            </w:r>
          </w:p>
          <w:p w14:paraId="023C3303" w14:textId="77777777" w:rsidR="00491C27" w:rsidRDefault="00491C27" w:rsidP="008B3BBE">
            <w:pPr>
              <w:jc w:val="both"/>
              <w:rPr>
                <w:rFonts w:ascii="Calibri" w:hAnsi="Calibri" w:cs="Calibri"/>
                <w:b/>
                <w:sz w:val="22"/>
                <w:szCs w:val="22"/>
              </w:rPr>
            </w:pPr>
          </w:p>
          <w:p w14:paraId="5A7DB2BC" w14:textId="77777777" w:rsidR="00491C27" w:rsidRDefault="00491C27" w:rsidP="008B3BBE">
            <w:pPr>
              <w:jc w:val="both"/>
              <w:rPr>
                <w:rFonts w:ascii="Calibri" w:hAnsi="Calibri" w:cs="Calibri"/>
                <w:b/>
                <w:sz w:val="22"/>
                <w:szCs w:val="22"/>
              </w:rPr>
            </w:pPr>
          </w:p>
          <w:p w14:paraId="233EBC6E" w14:textId="77777777" w:rsidR="00491C27" w:rsidRDefault="00491C27" w:rsidP="008B3BBE">
            <w:pPr>
              <w:jc w:val="both"/>
              <w:rPr>
                <w:rFonts w:ascii="Calibri" w:hAnsi="Calibri" w:cs="Calibri"/>
                <w:b/>
                <w:sz w:val="22"/>
                <w:szCs w:val="22"/>
              </w:rPr>
            </w:pPr>
          </w:p>
          <w:p w14:paraId="38CF822E" w14:textId="77777777" w:rsidR="00491C27" w:rsidRDefault="00491C27" w:rsidP="008B3BBE">
            <w:pPr>
              <w:jc w:val="both"/>
              <w:rPr>
                <w:rFonts w:ascii="Calibri" w:hAnsi="Calibri" w:cs="Calibri"/>
                <w:b/>
                <w:sz w:val="22"/>
                <w:szCs w:val="22"/>
              </w:rPr>
            </w:pPr>
          </w:p>
          <w:p w14:paraId="0BC1FDB9"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2C2F61F9" w14:textId="77777777" w:rsidR="00491C27" w:rsidRDefault="00491C27" w:rsidP="008B3BBE">
            <w:pPr>
              <w:jc w:val="both"/>
              <w:rPr>
                <w:rFonts w:ascii="Calibri" w:hAnsi="Calibri" w:cs="Calibri"/>
                <w:b/>
                <w:sz w:val="22"/>
                <w:szCs w:val="22"/>
              </w:rPr>
            </w:pPr>
          </w:p>
          <w:p w14:paraId="30CE570A" w14:textId="77777777" w:rsidR="00491C27" w:rsidRDefault="00491C27" w:rsidP="008B3BBE">
            <w:pPr>
              <w:jc w:val="both"/>
              <w:rPr>
                <w:rFonts w:ascii="Calibri" w:hAnsi="Calibri" w:cs="Calibri"/>
                <w:b/>
                <w:sz w:val="22"/>
                <w:szCs w:val="22"/>
              </w:rPr>
            </w:pPr>
          </w:p>
          <w:p w14:paraId="76EDDC58" w14:textId="77777777" w:rsidR="00491C27" w:rsidRDefault="00491C27" w:rsidP="008B3BBE">
            <w:pPr>
              <w:jc w:val="both"/>
              <w:rPr>
                <w:rFonts w:ascii="Calibri" w:hAnsi="Calibri" w:cs="Calibri"/>
                <w:b/>
                <w:sz w:val="22"/>
                <w:szCs w:val="22"/>
              </w:rPr>
            </w:pPr>
          </w:p>
          <w:p w14:paraId="1E2B0146" w14:textId="77777777" w:rsidR="00491C27" w:rsidRDefault="00491C27" w:rsidP="008B3BBE">
            <w:pPr>
              <w:jc w:val="both"/>
              <w:rPr>
                <w:rFonts w:ascii="Calibri" w:hAnsi="Calibri" w:cs="Calibri"/>
                <w:b/>
                <w:sz w:val="22"/>
                <w:szCs w:val="22"/>
              </w:rPr>
            </w:pPr>
          </w:p>
          <w:p w14:paraId="72DCA415"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158FA8AD" w14:textId="77777777" w:rsidR="00491C27" w:rsidRDefault="00491C27" w:rsidP="008B3BBE">
            <w:pPr>
              <w:jc w:val="both"/>
              <w:rPr>
                <w:rFonts w:ascii="Calibri" w:hAnsi="Calibri" w:cs="Calibri"/>
                <w:b/>
                <w:sz w:val="22"/>
                <w:szCs w:val="22"/>
              </w:rPr>
            </w:pPr>
          </w:p>
          <w:p w14:paraId="4346AFD1" w14:textId="77777777" w:rsidR="00491C27" w:rsidRDefault="00491C27" w:rsidP="008B3BBE">
            <w:pPr>
              <w:jc w:val="both"/>
              <w:rPr>
                <w:rFonts w:ascii="Calibri" w:hAnsi="Calibri" w:cs="Calibri"/>
                <w:b/>
                <w:sz w:val="22"/>
                <w:szCs w:val="22"/>
              </w:rPr>
            </w:pPr>
          </w:p>
          <w:p w14:paraId="09D3BCE5" w14:textId="77777777" w:rsidR="00491C27" w:rsidRDefault="00491C27" w:rsidP="008B3BBE">
            <w:pPr>
              <w:jc w:val="both"/>
              <w:rPr>
                <w:rFonts w:ascii="Calibri" w:hAnsi="Calibri" w:cs="Calibri"/>
                <w:b/>
                <w:sz w:val="22"/>
                <w:szCs w:val="22"/>
              </w:rPr>
            </w:pPr>
          </w:p>
          <w:p w14:paraId="1B025A1C"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4447B17F" w14:textId="77777777" w:rsidR="00491C27" w:rsidRDefault="00491C27" w:rsidP="008B3BBE">
            <w:pPr>
              <w:jc w:val="both"/>
              <w:rPr>
                <w:rFonts w:ascii="Calibri" w:hAnsi="Calibri" w:cs="Calibri"/>
                <w:b/>
                <w:sz w:val="22"/>
                <w:szCs w:val="22"/>
              </w:rPr>
            </w:pPr>
          </w:p>
          <w:p w14:paraId="0D71405D" w14:textId="77777777" w:rsidR="00491C27" w:rsidRDefault="00491C27" w:rsidP="008B3BBE">
            <w:pPr>
              <w:jc w:val="both"/>
              <w:rPr>
                <w:rFonts w:ascii="Calibri" w:hAnsi="Calibri" w:cs="Calibri"/>
                <w:b/>
                <w:sz w:val="22"/>
                <w:szCs w:val="22"/>
              </w:rPr>
            </w:pPr>
          </w:p>
          <w:p w14:paraId="4CBEE07D" w14:textId="77777777" w:rsidR="00491C27" w:rsidRDefault="00491C27" w:rsidP="008B3BBE">
            <w:pPr>
              <w:jc w:val="both"/>
              <w:rPr>
                <w:rFonts w:ascii="Calibri" w:hAnsi="Calibri" w:cs="Calibri"/>
                <w:b/>
                <w:sz w:val="22"/>
                <w:szCs w:val="22"/>
              </w:rPr>
            </w:pPr>
            <w:r>
              <w:rPr>
                <w:rFonts w:ascii="Calibri" w:hAnsi="Calibri" w:cs="Calibri"/>
                <w:b/>
                <w:sz w:val="22"/>
                <w:szCs w:val="22"/>
              </w:rPr>
              <w:t>15 min</w:t>
            </w:r>
          </w:p>
          <w:p w14:paraId="51B6F7CC" w14:textId="77777777" w:rsidR="00491C27" w:rsidRDefault="00491C27" w:rsidP="008B3BBE">
            <w:pPr>
              <w:jc w:val="both"/>
              <w:rPr>
                <w:rFonts w:ascii="Calibri" w:hAnsi="Calibri" w:cs="Calibri"/>
                <w:b/>
                <w:sz w:val="22"/>
                <w:szCs w:val="22"/>
              </w:rPr>
            </w:pPr>
          </w:p>
          <w:p w14:paraId="734D2586" w14:textId="77777777" w:rsidR="00491C27" w:rsidRDefault="00491C27" w:rsidP="008B3BBE">
            <w:pPr>
              <w:jc w:val="both"/>
              <w:rPr>
                <w:rFonts w:ascii="Calibri" w:hAnsi="Calibri" w:cs="Calibri"/>
                <w:b/>
                <w:sz w:val="22"/>
                <w:szCs w:val="22"/>
              </w:rPr>
            </w:pPr>
          </w:p>
          <w:p w14:paraId="71A56C67"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723CACD1" w14:textId="77777777" w:rsidR="00491C27" w:rsidRDefault="00491C27" w:rsidP="008B3BBE">
            <w:pPr>
              <w:jc w:val="both"/>
              <w:rPr>
                <w:rFonts w:ascii="Calibri" w:hAnsi="Calibri" w:cs="Calibri"/>
                <w:b/>
                <w:sz w:val="22"/>
                <w:szCs w:val="22"/>
              </w:rPr>
            </w:pPr>
          </w:p>
          <w:p w14:paraId="1CBEC271" w14:textId="77777777" w:rsidR="00491C27" w:rsidRDefault="00491C27" w:rsidP="008B3BBE">
            <w:pPr>
              <w:jc w:val="both"/>
              <w:rPr>
                <w:rFonts w:ascii="Calibri" w:hAnsi="Calibri" w:cs="Calibri"/>
                <w:b/>
                <w:sz w:val="22"/>
                <w:szCs w:val="22"/>
              </w:rPr>
            </w:pPr>
          </w:p>
          <w:p w14:paraId="5D362DE9" w14:textId="77777777" w:rsidR="00491C27" w:rsidRDefault="00491C27" w:rsidP="008B3BBE">
            <w:pPr>
              <w:jc w:val="both"/>
              <w:rPr>
                <w:rFonts w:ascii="Calibri" w:hAnsi="Calibri" w:cs="Calibri"/>
                <w:b/>
                <w:sz w:val="22"/>
                <w:szCs w:val="22"/>
              </w:rPr>
            </w:pPr>
          </w:p>
          <w:p w14:paraId="028C1AB7"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53E99481" w14:textId="77777777" w:rsidR="00491C27" w:rsidRDefault="00491C27" w:rsidP="008B3BBE">
            <w:pPr>
              <w:jc w:val="both"/>
              <w:rPr>
                <w:rFonts w:ascii="Calibri" w:hAnsi="Calibri" w:cs="Calibri"/>
                <w:b/>
                <w:sz w:val="22"/>
                <w:szCs w:val="22"/>
              </w:rPr>
            </w:pPr>
          </w:p>
          <w:p w14:paraId="42F2F148" w14:textId="77777777" w:rsidR="00491C27" w:rsidRDefault="00491C27" w:rsidP="008B3BBE">
            <w:pPr>
              <w:jc w:val="both"/>
              <w:rPr>
                <w:rFonts w:ascii="Calibri" w:hAnsi="Calibri" w:cs="Calibri"/>
                <w:b/>
                <w:sz w:val="22"/>
                <w:szCs w:val="22"/>
              </w:rPr>
            </w:pPr>
            <w:r>
              <w:rPr>
                <w:rFonts w:ascii="Calibri" w:hAnsi="Calibri" w:cs="Calibri"/>
                <w:b/>
                <w:sz w:val="22"/>
                <w:szCs w:val="22"/>
              </w:rPr>
              <w:t>5 min</w:t>
            </w:r>
          </w:p>
          <w:p w14:paraId="7D1F2E85" w14:textId="77777777" w:rsidR="00491C27" w:rsidRDefault="00491C27" w:rsidP="008B3BBE">
            <w:pPr>
              <w:jc w:val="both"/>
              <w:rPr>
                <w:rFonts w:ascii="Calibri" w:hAnsi="Calibri" w:cs="Calibri"/>
                <w:b/>
                <w:sz w:val="22"/>
                <w:szCs w:val="22"/>
              </w:rPr>
            </w:pPr>
          </w:p>
          <w:p w14:paraId="30489C94" w14:textId="77777777" w:rsidR="00491C27" w:rsidRDefault="00491C27" w:rsidP="008B3BBE">
            <w:pPr>
              <w:jc w:val="both"/>
              <w:rPr>
                <w:rFonts w:ascii="Calibri" w:hAnsi="Calibri" w:cs="Calibri"/>
                <w:b/>
                <w:sz w:val="22"/>
                <w:szCs w:val="22"/>
              </w:rPr>
            </w:pPr>
            <w:r>
              <w:rPr>
                <w:rFonts w:ascii="Calibri" w:hAnsi="Calibri" w:cs="Calibri"/>
                <w:b/>
                <w:sz w:val="22"/>
                <w:szCs w:val="22"/>
              </w:rPr>
              <w:t>5 min</w:t>
            </w:r>
          </w:p>
          <w:p w14:paraId="6CABA1C5" w14:textId="77777777" w:rsidR="00491C27" w:rsidRDefault="00491C27" w:rsidP="008B3BBE">
            <w:pPr>
              <w:jc w:val="both"/>
              <w:rPr>
                <w:rFonts w:ascii="Calibri" w:hAnsi="Calibri" w:cs="Calibri"/>
                <w:b/>
                <w:sz w:val="22"/>
                <w:szCs w:val="22"/>
              </w:rPr>
            </w:pPr>
          </w:p>
          <w:p w14:paraId="0F69F1C3" w14:textId="77777777" w:rsidR="00491C27" w:rsidRDefault="00491C27" w:rsidP="008B3BBE">
            <w:pPr>
              <w:jc w:val="both"/>
              <w:rPr>
                <w:rFonts w:ascii="Calibri" w:hAnsi="Calibri" w:cs="Calibri"/>
                <w:b/>
                <w:sz w:val="22"/>
                <w:szCs w:val="22"/>
              </w:rPr>
            </w:pPr>
          </w:p>
          <w:p w14:paraId="6E6C8E98" w14:textId="77777777" w:rsidR="00491C27" w:rsidRDefault="00491C27" w:rsidP="008B3BBE">
            <w:pPr>
              <w:jc w:val="both"/>
              <w:rPr>
                <w:rFonts w:ascii="Calibri" w:hAnsi="Calibri" w:cs="Calibri"/>
                <w:b/>
                <w:sz w:val="22"/>
                <w:szCs w:val="22"/>
              </w:rPr>
            </w:pPr>
          </w:p>
          <w:p w14:paraId="55A7455E" w14:textId="77777777" w:rsidR="00491C27" w:rsidRDefault="00491C27" w:rsidP="008B3BBE">
            <w:pPr>
              <w:jc w:val="both"/>
              <w:rPr>
                <w:rFonts w:ascii="Calibri" w:hAnsi="Calibri" w:cs="Calibri"/>
                <w:b/>
                <w:sz w:val="22"/>
                <w:szCs w:val="22"/>
              </w:rPr>
            </w:pPr>
          </w:p>
          <w:p w14:paraId="0D1D1393" w14:textId="77777777" w:rsidR="00491C27" w:rsidRDefault="00491C27" w:rsidP="008B3BBE">
            <w:pPr>
              <w:jc w:val="both"/>
              <w:rPr>
                <w:rFonts w:ascii="Calibri" w:hAnsi="Calibri" w:cs="Calibri"/>
                <w:b/>
                <w:sz w:val="22"/>
                <w:szCs w:val="22"/>
              </w:rPr>
            </w:pPr>
          </w:p>
          <w:p w14:paraId="2F849B83"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0D4EB168" w14:textId="77777777" w:rsidR="00491C27" w:rsidRDefault="00491C27" w:rsidP="008B3BBE">
            <w:pPr>
              <w:jc w:val="both"/>
              <w:rPr>
                <w:rFonts w:ascii="Calibri" w:hAnsi="Calibri" w:cs="Calibri"/>
                <w:b/>
                <w:sz w:val="22"/>
                <w:szCs w:val="22"/>
              </w:rPr>
            </w:pPr>
          </w:p>
          <w:p w14:paraId="1EF89AD4" w14:textId="77777777" w:rsidR="00491C27" w:rsidRDefault="00491C27" w:rsidP="008B3BBE">
            <w:pPr>
              <w:jc w:val="both"/>
              <w:rPr>
                <w:rFonts w:ascii="Calibri" w:hAnsi="Calibri" w:cs="Calibri"/>
                <w:b/>
                <w:sz w:val="22"/>
                <w:szCs w:val="22"/>
              </w:rPr>
            </w:pPr>
          </w:p>
          <w:p w14:paraId="42588BC2" w14:textId="77777777" w:rsidR="00491C27" w:rsidRDefault="00491C27" w:rsidP="008B3BBE">
            <w:pPr>
              <w:jc w:val="both"/>
              <w:rPr>
                <w:rFonts w:ascii="Calibri" w:hAnsi="Calibri" w:cs="Calibri"/>
                <w:b/>
                <w:sz w:val="22"/>
                <w:szCs w:val="22"/>
              </w:rPr>
            </w:pPr>
          </w:p>
          <w:p w14:paraId="59F67C06" w14:textId="77777777" w:rsidR="00491C27" w:rsidRDefault="00491C27" w:rsidP="008B3BBE">
            <w:pPr>
              <w:jc w:val="both"/>
              <w:rPr>
                <w:rFonts w:ascii="Calibri" w:hAnsi="Calibri" w:cs="Calibri"/>
                <w:b/>
                <w:sz w:val="22"/>
                <w:szCs w:val="22"/>
              </w:rPr>
            </w:pPr>
          </w:p>
          <w:p w14:paraId="6000D742" w14:textId="77777777" w:rsidR="00491C27" w:rsidRDefault="00491C27" w:rsidP="008B3BBE">
            <w:pPr>
              <w:jc w:val="both"/>
              <w:rPr>
                <w:rFonts w:ascii="Calibri" w:hAnsi="Calibri" w:cs="Calibri"/>
                <w:b/>
                <w:sz w:val="22"/>
                <w:szCs w:val="22"/>
              </w:rPr>
            </w:pPr>
          </w:p>
          <w:p w14:paraId="1B4EDA18" w14:textId="77777777" w:rsidR="00491C27" w:rsidRDefault="00491C27" w:rsidP="008B3BBE">
            <w:pPr>
              <w:jc w:val="both"/>
              <w:rPr>
                <w:rFonts w:ascii="Calibri" w:hAnsi="Calibri" w:cs="Calibri"/>
                <w:b/>
                <w:sz w:val="22"/>
                <w:szCs w:val="22"/>
              </w:rPr>
            </w:pPr>
          </w:p>
          <w:p w14:paraId="3B117966" w14:textId="77777777" w:rsidR="00491C27" w:rsidRDefault="00491C27" w:rsidP="008B3BBE">
            <w:pPr>
              <w:jc w:val="both"/>
              <w:rPr>
                <w:rFonts w:ascii="Calibri" w:hAnsi="Calibri" w:cs="Calibri"/>
                <w:b/>
                <w:sz w:val="22"/>
                <w:szCs w:val="22"/>
              </w:rPr>
            </w:pPr>
          </w:p>
          <w:p w14:paraId="286B1E1D" w14:textId="77777777" w:rsidR="00491C27" w:rsidRDefault="00491C27" w:rsidP="008B3BBE">
            <w:pPr>
              <w:jc w:val="both"/>
              <w:rPr>
                <w:rFonts w:ascii="Calibri" w:hAnsi="Calibri" w:cs="Calibri"/>
                <w:b/>
                <w:sz w:val="22"/>
                <w:szCs w:val="22"/>
              </w:rPr>
            </w:pPr>
          </w:p>
          <w:p w14:paraId="306F1321" w14:textId="77777777" w:rsidR="00491C27" w:rsidRDefault="00491C27" w:rsidP="008B3BBE">
            <w:pPr>
              <w:jc w:val="both"/>
              <w:rPr>
                <w:rFonts w:ascii="Calibri" w:hAnsi="Calibri" w:cs="Calibri"/>
                <w:b/>
                <w:sz w:val="22"/>
                <w:szCs w:val="22"/>
              </w:rPr>
            </w:pPr>
          </w:p>
          <w:p w14:paraId="303DB59A" w14:textId="77777777" w:rsidR="00491C27" w:rsidRDefault="00491C27" w:rsidP="008B3BBE">
            <w:pPr>
              <w:jc w:val="both"/>
              <w:rPr>
                <w:rFonts w:ascii="Calibri" w:hAnsi="Calibri" w:cs="Calibri"/>
                <w:b/>
                <w:sz w:val="22"/>
                <w:szCs w:val="22"/>
              </w:rPr>
            </w:pPr>
          </w:p>
          <w:p w14:paraId="4A6C9BE7" w14:textId="77777777" w:rsidR="00491C27" w:rsidRDefault="00491C27" w:rsidP="008B3BBE">
            <w:pPr>
              <w:jc w:val="both"/>
              <w:rPr>
                <w:rFonts w:ascii="Calibri" w:hAnsi="Calibri" w:cs="Calibri"/>
                <w:b/>
                <w:sz w:val="22"/>
                <w:szCs w:val="22"/>
              </w:rPr>
            </w:pPr>
          </w:p>
          <w:p w14:paraId="43A5C748" w14:textId="77777777" w:rsidR="00491C27" w:rsidRDefault="00491C27" w:rsidP="008B3BBE">
            <w:pPr>
              <w:jc w:val="both"/>
              <w:rPr>
                <w:rFonts w:ascii="Calibri" w:hAnsi="Calibri" w:cs="Calibri"/>
                <w:b/>
                <w:sz w:val="22"/>
                <w:szCs w:val="22"/>
              </w:rPr>
            </w:pPr>
            <w:r>
              <w:rPr>
                <w:rFonts w:ascii="Calibri" w:hAnsi="Calibri" w:cs="Calibri"/>
                <w:b/>
                <w:sz w:val="22"/>
                <w:szCs w:val="22"/>
              </w:rPr>
              <w:t>10 min</w:t>
            </w:r>
          </w:p>
          <w:p w14:paraId="49DAF13E" w14:textId="77777777" w:rsidR="00491C27" w:rsidRDefault="00491C27" w:rsidP="008B3BBE">
            <w:pPr>
              <w:jc w:val="both"/>
              <w:rPr>
                <w:rFonts w:ascii="Calibri" w:hAnsi="Calibri" w:cs="Calibri"/>
                <w:b/>
                <w:sz w:val="22"/>
                <w:szCs w:val="22"/>
              </w:rPr>
            </w:pPr>
          </w:p>
          <w:p w14:paraId="6F65BA6D" w14:textId="77777777" w:rsidR="00491C27" w:rsidRDefault="00491C27" w:rsidP="008B3BBE">
            <w:pPr>
              <w:jc w:val="both"/>
              <w:rPr>
                <w:rFonts w:ascii="Calibri" w:hAnsi="Calibri" w:cs="Calibri"/>
                <w:b/>
                <w:sz w:val="22"/>
                <w:szCs w:val="22"/>
              </w:rPr>
            </w:pPr>
          </w:p>
          <w:p w14:paraId="2CADDECF" w14:textId="77777777" w:rsidR="00491C27" w:rsidRDefault="00491C27" w:rsidP="008B3BBE">
            <w:pPr>
              <w:jc w:val="both"/>
              <w:rPr>
                <w:rFonts w:ascii="Calibri" w:hAnsi="Calibri" w:cs="Calibri"/>
                <w:b/>
                <w:sz w:val="22"/>
                <w:szCs w:val="22"/>
              </w:rPr>
            </w:pPr>
          </w:p>
          <w:p w14:paraId="254984BE" w14:textId="77777777" w:rsidR="00491C27" w:rsidRDefault="00491C27" w:rsidP="008B3BBE">
            <w:pPr>
              <w:jc w:val="both"/>
              <w:rPr>
                <w:rFonts w:ascii="Calibri" w:hAnsi="Calibri" w:cs="Calibri"/>
                <w:b/>
                <w:sz w:val="22"/>
                <w:szCs w:val="22"/>
              </w:rPr>
            </w:pPr>
          </w:p>
          <w:p w14:paraId="107622D3" w14:textId="77777777" w:rsidR="00491C27" w:rsidRPr="004A2EAB" w:rsidRDefault="00491C27" w:rsidP="008B3BBE">
            <w:pPr>
              <w:jc w:val="both"/>
              <w:rPr>
                <w:rFonts w:ascii="Calibri" w:hAnsi="Calibri" w:cs="Calibri"/>
                <w:b/>
                <w:sz w:val="22"/>
                <w:szCs w:val="22"/>
              </w:rPr>
            </w:pPr>
            <w:r>
              <w:rPr>
                <w:rFonts w:ascii="Calibri" w:hAnsi="Calibri" w:cs="Calibri"/>
                <w:b/>
                <w:sz w:val="22"/>
                <w:szCs w:val="22"/>
              </w:rPr>
              <w:t>30/40 min</w:t>
            </w:r>
          </w:p>
        </w:tc>
      </w:tr>
    </w:tbl>
    <w:p w14:paraId="129963FD" w14:textId="77777777" w:rsidR="00491C27" w:rsidRDefault="00491C27" w:rsidP="00491C27">
      <w:pPr>
        <w:jc w:val="both"/>
        <w:rPr>
          <w:b/>
          <w:sz w:val="30"/>
        </w:rPr>
      </w:pPr>
    </w:p>
    <w:p w14:paraId="219D9463" w14:textId="77777777" w:rsidR="00491C27" w:rsidRDefault="00491C27" w:rsidP="00491C27">
      <w:pPr>
        <w:jc w:val="both"/>
        <w:rPr>
          <w:b/>
          <w:sz w:val="30"/>
        </w:rPr>
      </w:pPr>
    </w:p>
    <w:p w14:paraId="35526BA3" w14:textId="77777777" w:rsidR="00491C27" w:rsidRDefault="00491C27" w:rsidP="00491C27">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91C27" w14:paraId="492DA645" w14:textId="77777777" w:rsidTr="008B3BBE">
        <w:tc>
          <w:tcPr>
            <w:tcW w:w="9821" w:type="dxa"/>
            <w:shd w:val="clear" w:color="auto" w:fill="auto"/>
          </w:tcPr>
          <w:p w14:paraId="35F8259B" w14:textId="77777777" w:rsidR="00491C27" w:rsidRPr="00887937" w:rsidRDefault="00491C27" w:rsidP="008B3BBE">
            <w:pPr>
              <w:jc w:val="center"/>
              <w:rPr>
                <w:rFonts w:ascii="Calibri" w:hAnsi="Calibri" w:cs="Calibri"/>
                <w:b/>
              </w:rPr>
            </w:pPr>
            <w:r w:rsidRPr="00887937">
              <w:rPr>
                <w:rFonts w:ascii="Calibri" w:hAnsi="Calibri" w:cs="Calibri"/>
                <w:b/>
              </w:rPr>
              <w:t>Assessment Strategies: when and how are they included within the lesson?</w:t>
            </w:r>
          </w:p>
          <w:p w14:paraId="0BC7798A" w14:textId="77777777" w:rsidR="00491C27" w:rsidRPr="00F10B86" w:rsidRDefault="00491C27" w:rsidP="008B3BBE">
            <w:pPr>
              <w:jc w:val="both"/>
              <w:rPr>
                <w:rFonts w:ascii="Calibri" w:hAnsi="Calibri" w:cs="Calibri"/>
                <w:b/>
              </w:rPr>
            </w:pPr>
          </w:p>
          <w:p w14:paraId="7E8E4885" w14:textId="77777777" w:rsidR="00491C27" w:rsidRPr="00F10B86" w:rsidRDefault="00491C27" w:rsidP="008B3BBE">
            <w:pPr>
              <w:jc w:val="both"/>
              <w:rPr>
                <w:rFonts w:ascii="Calibri" w:hAnsi="Calibri" w:cs="Calibri"/>
                <w:b/>
              </w:rPr>
            </w:pPr>
            <w:r w:rsidRPr="00F10B86">
              <w:rPr>
                <w:rFonts w:ascii="Calibri" w:hAnsi="Calibri" w:cs="Calibri"/>
                <w:b/>
              </w:rPr>
              <w:t xml:space="preserve">Setting tasks and discussions in order to promote participation and engagement. </w:t>
            </w:r>
          </w:p>
          <w:p w14:paraId="338108A8" w14:textId="77777777" w:rsidR="00491C27" w:rsidRPr="00887937" w:rsidRDefault="00491C27" w:rsidP="008B3BBE">
            <w:pPr>
              <w:jc w:val="both"/>
              <w:rPr>
                <w:b/>
              </w:rPr>
            </w:pPr>
          </w:p>
          <w:p w14:paraId="7835F60F" w14:textId="77777777" w:rsidR="00491C27" w:rsidRPr="00887937" w:rsidRDefault="00491C27" w:rsidP="008B3BBE">
            <w:pPr>
              <w:jc w:val="both"/>
              <w:rPr>
                <w:b/>
              </w:rPr>
            </w:pPr>
          </w:p>
        </w:tc>
      </w:tr>
    </w:tbl>
    <w:p w14:paraId="7750729D" w14:textId="77777777" w:rsidR="00491C27" w:rsidRDefault="00491C27" w:rsidP="00491C27"/>
    <w:tbl>
      <w:tblPr>
        <w:tblStyle w:val="TableGrid"/>
        <w:tblW w:w="0" w:type="auto"/>
        <w:tblLook w:val="04A0" w:firstRow="1" w:lastRow="0" w:firstColumn="1" w:lastColumn="0" w:noHBand="0" w:noVBand="1"/>
      </w:tblPr>
      <w:tblGrid>
        <w:gridCol w:w="9016"/>
      </w:tblGrid>
      <w:tr w:rsidR="00491C27" w14:paraId="7CEDCD95" w14:textId="77777777" w:rsidTr="008B3BBE">
        <w:tc>
          <w:tcPr>
            <w:tcW w:w="9016" w:type="dxa"/>
          </w:tcPr>
          <w:p w14:paraId="6449F129" w14:textId="77777777" w:rsidR="00491C27" w:rsidRPr="00EA79AC" w:rsidRDefault="00491C27" w:rsidP="008B3BBE">
            <w:pPr>
              <w:rPr>
                <w:rFonts w:cstheme="minorHAnsi"/>
                <w:b/>
              </w:rPr>
            </w:pPr>
            <w:r w:rsidRPr="00EA79AC">
              <w:rPr>
                <w:rFonts w:cstheme="minorHAnsi"/>
                <w:b/>
              </w:rPr>
              <w:t>Informal reflection (to be completed after the session)</w:t>
            </w:r>
          </w:p>
          <w:p w14:paraId="03B5A31D" w14:textId="77777777" w:rsidR="00491C27" w:rsidRDefault="00491C27" w:rsidP="008B3BBE">
            <w:pPr>
              <w:rPr>
                <w:b/>
              </w:rPr>
            </w:pPr>
            <w:r>
              <w:rPr>
                <w:b/>
              </w:rPr>
              <w:t xml:space="preserve">I believe this lecture was effective as 4 hours is a long lecture, therefore, by using different strategies like videos, case studies and activities in order to engage the students and encourage participation. We had some great responses from students from conducting these activities, I thoroughly enjoyed this </w:t>
            </w:r>
            <w:proofErr w:type="gramStart"/>
            <w:r>
              <w:rPr>
                <w:b/>
              </w:rPr>
              <w:t>lecture</w:t>
            </w:r>
            <w:proofErr w:type="gramEnd"/>
            <w:r>
              <w:rPr>
                <w:b/>
              </w:rPr>
              <w:t xml:space="preserve"> and I can see my confidence improving each week. </w:t>
            </w:r>
          </w:p>
          <w:p w14:paraId="6A3F549E" w14:textId="77777777" w:rsidR="00491C27" w:rsidRDefault="00491C27" w:rsidP="008B3BBE">
            <w:pPr>
              <w:rPr>
                <w:b/>
              </w:rPr>
            </w:pPr>
          </w:p>
          <w:p w14:paraId="1A9E1D5F" w14:textId="77777777" w:rsidR="00491C27" w:rsidRDefault="00491C27" w:rsidP="008B3BBE">
            <w:pPr>
              <w:rPr>
                <w:b/>
              </w:rPr>
            </w:pPr>
          </w:p>
          <w:p w14:paraId="3ED99589" w14:textId="77777777" w:rsidR="00491C27" w:rsidRDefault="00491C27" w:rsidP="008B3BBE">
            <w:pPr>
              <w:rPr>
                <w:b/>
              </w:rPr>
            </w:pPr>
          </w:p>
          <w:p w14:paraId="3C4A824F" w14:textId="77777777" w:rsidR="00491C27" w:rsidRDefault="00491C27" w:rsidP="008B3BBE">
            <w:pPr>
              <w:rPr>
                <w:b/>
              </w:rPr>
            </w:pPr>
          </w:p>
          <w:p w14:paraId="1175ECDD" w14:textId="77777777" w:rsidR="00491C27" w:rsidRDefault="00491C27" w:rsidP="008B3BBE">
            <w:pPr>
              <w:rPr>
                <w:b/>
              </w:rPr>
            </w:pPr>
          </w:p>
          <w:p w14:paraId="740C9DCB" w14:textId="77777777" w:rsidR="00491C27" w:rsidRDefault="00491C27" w:rsidP="008B3BBE">
            <w:pPr>
              <w:rPr>
                <w:b/>
              </w:rPr>
            </w:pPr>
          </w:p>
          <w:p w14:paraId="230E67D7" w14:textId="77777777" w:rsidR="00491C27" w:rsidRDefault="00491C27" w:rsidP="008B3BBE">
            <w:pPr>
              <w:rPr>
                <w:b/>
              </w:rPr>
            </w:pPr>
          </w:p>
          <w:p w14:paraId="7AB25694" w14:textId="77777777" w:rsidR="00491C27" w:rsidRDefault="00491C27" w:rsidP="008B3BBE">
            <w:pPr>
              <w:rPr>
                <w:b/>
              </w:rPr>
            </w:pPr>
          </w:p>
          <w:p w14:paraId="26B063CD" w14:textId="77777777" w:rsidR="00491C27" w:rsidRDefault="00491C27" w:rsidP="008B3BBE">
            <w:pPr>
              <w:rPr>
                <w:b/>
              </w:rPr>
            </w:pPr>
          </w:p>
          <w:p w14:paraId="57F18903" w14:textId="77777777" w:rsidR="00491C27" w:rsidRDefault="00491C27" w:rsidP="008B3BBE">
            <w:pPr>
              <w:rPr>
                <w:b/>
              </w:rPr>
            </w:pPr>
          </w:p>
          <w:p w14:paraId="68221440" w14:textId="77777777" w:rsidR="00491C27" w:rsidRDefault="00491C27" w:rsidP="008B3BBE">
            <w:pPr>
              <w:rPr>
                <w:b/>
              </w:rPr>
            </w:pPr>
          </w:p>
          <w:p w14:paraId="7E6FC51F" w14:textId="77777777" w:rsidR="00491C27" w:rsidRDefault="00491C27" w:rsidP="008B3BBE">
            <w:pPr>
              <w:rPr>
                <w:b/>
              </w:rPr>
            </w:pPr>
          </w:p>
          <w:p w14:paraId="20EA295B" w14:textId="77777777" w:rsidR="00491C27" w:rsidRDefault="00491C27" w:rsidP="008B3BBE">
            <w:pPr>
              <w:rPr>
                <w:b/>
              </w:rPr>
            </w:pPr>
          </w:p>
          <w:p w14:paraId="52413B89" w14:textId="77777777" w:rsidR="00491C27" w:rsidRDefault="00491C27" w:rsidP="008B3BBE">
            <w:pPr>
              <w:rPr>
                <w:b/>
              </w:rPr>
            </w:pPr>
          </w:p>
          <w:p w14:paraId="2B95C871" w14:textId="77777777" w:rsidR="00491C27" w:rsidRDefault="00491C27" w:rsidP="008B3BBE">
            <w:pPr>
              <w:rPr>
                <w:b/>
              </w:rPr>
            </w:pPr>
          </w:p>
          <w:p w14:paraId="2C377071" w14:textId="77777777" w:rsidR="00491C27" w:rsidRDefault="00491C27" w:rsidP="008B3BBE">
            <w:pPr>
              <w:rPr>
                <w:b/>
              </w:rPr>
            </w:pPr>
          </w:p>
          <w:p w14:paraId="65E16D46" w14:textId="77777777" w:rsidR="00491C27" w:rsidRDefault="00491C27" w:rsidP="008B3BBE">
            <w:pPr>
              <w:rPr>
                <w:b/>
              </w:rPr>
            </w:pPr>
          </w:p>
          <w:p w14:paraId="142A088C" w14:textId="77777777" w:rsidR="00491C27" w:rsidRDefault="00491C27" w:rsidP="008B3BBE">
            <w:pPr>
              <w:rPr>
                <w:b/>
              </w:rPr>
            </w:pPr>
          </w:p>
          <w:p w14:paraId="2B96AED7" w14:textId="77777777" w:rsidR="00491C27" w:rsidRDefault="00491C27" w:rsidP="008B3BBE">
            <w:pPr>
              <w:rPr>
                <w:b/>
              </w:rPr>
            </w:pPr>
          </w:p>
          <w:p w14:paraId="4EBE28A0" w14:textId="77777777" w:rsidR="00491C27" w:rsidRDefault="00491C27" w:rsidP="008B3BBE">
            <w:pPr>
              <w:rPr>
                <w:b/>
              </w:rPr>
            </w:pPr>
          </w:p>
          <w:p w14:paraId="702956A4" w14:textId="77777777" w:rsidR="00491C27" w:rsidRDefault="00491C27" w:rsidP="008B3BBE">
            <w:pPr>
              <w:rPr>
                <w:b/>
              </w:rPr>
            </w:pPr>
          </w:p>
        </w:tc>
      </w:tr>
    </w:tbl>
    <w:p w14:paraId="49F4BEA5" w14:textId="77777777" w:rsidR="00491C27" w:rsidRPr="00887937" w:rsidRDefault="00491C27" w:rsidP="00491C27">
      <w:pPr>
        <w:rPr>
          <w:b/>
        </w:rPr>
      </w:pPr>
    </w:p>
    <w:p w14:paraId="4D42A0F9" w14:textId="77777777" w:rsidR="00491C27" w:rsidRPr="00887937" w:rsidRDefault="00491C27" w:rsidP="00491C27">
      <w:pPr>
        <w:rPr>
          <w:b/>
        </w:rPr>
      </w:pPr>
    </w:p>
    <w:p w14:paraId="102652EB" w14:textId="77777777" w:rsidR="00491C27" w:rsidRPr="00887937" w:rsidRDefault="00491C27" w:rsidP="00491C27">
      <w:pPr>
        <w:rPr>
          <w:b/>
        </w:rPr>
      </w:pPr>
    </w:p>
    <w:p w14:paraId="2947A869" w14:textId="77777777" w:rsidR="00491C27" w:rsidRDefault="00491C27" w:rsidP="00491C27"/>
    <w:p w14:paraId="0A4FA053" w14:textId="2BC6455A" w:rsidR="00491C27" w:rsidRDefault="00491C27">
      <w:pPr>
        <w:rPr>
          <w:rFonts w:ascii="Calibri" w:hAnsi="Calibri" w:cs="Calibri"/>
        </w:rPr>
      </w:pPr>
    </w:p>
    <w:p w14:paraId="705F662F" w14:textId="16E006C6" w:rsidR="00491C27" w:rsidRDefault="00491C27">
      <w:pPr>
        <w:rPr>
          <w:rFonts w:ascii="Calibri" w:hAnsi="Calibri" w:cs="Calibri"/>
        </w:rPr>
      </w:pPr>
    </w:p>
    <w:p w14:paraId="2B708A69" w14:textId="177AA5A1" w:rsidR="00491C27" w:rsidRDefault="00491C27">
      <w:pPr>
        <w:rPr>
          <w:rFonts w:ascii="Calibri" w:hAnsi="Calibri" w:cs="Calibri"/>
        </w:rPr>
      </w:pPr>
    </w:p>
    <w:p w14:paraId="5730CFE7" w14:textId="320F1D62" w:rsidR="00491C27" w:rsidRDefault="00491C27">
      <w:pPr>
        <w:rPr>
          <w:rFonts w:ascii="Calibri" w:hAnsi="Calibri" w:cs="Calibri"/>
          <w:u w:val="single"/>
        </w:rPr>
      </w:pPr>
      <w:r w:rsidRPr="00491C27">
        <w:rPr>
          <w:rFonts w:ascii="Calibri" w:hAnsi="Calibri" w:cs="Calibri"/>
          <w:u w:val="single"/>
        </w:rPr>
        <w:t>Teacher observation form Tutor A</w:t>
      </w:r>
    </w:p>
    <w:p w14:paraId="08E6F6A5" w14:textId="296ECF85" w:rsidR="00491C27" w:rsidRDefault="00491C27">
      <w:pPr>
        <w:rPr>
          <w:rFonts w:ascii="Calibri" w:hAnsi="Calibri" w:cs="Calibri"/>
          <w:u w:val="single"/>
        </w:rPr>
      </w:pPr>
    </w:p>
    <w:p w14:paraId="1B0C0461" w14:textId="77777777" w:rsidR="00133118" w:rsidRPr="00AA4407" w:rsidRDefault="00133118" w:rsidP="00133118">
      <w:pPr>
        <w:pStyle w:val="Heading2"/>
        <w:jc w:val="left"/>
        <w:rPr>
          <w:i w:val="0"/>
          <w:iCs w:val="0"/>
        </w:rPr>
      </w:pPr>
      <w:bookmarkStart w:id="1" w:name="_Toc48127143"/>
      <w:r w:rsidRPr="1B5D5813">
        <w:rPr>
          <w:i w:val="0"/>
          <w:iCs w:val="0"/>
        </w:rPr>
        <w:t>Teacher Observation Form</w:t>
      </w:r>
      <w:bookmarkEnd w:id="1"/>
      <w:r w:rsidRPr="1B5D5813">
        <w:rPr>
          <w:i w:val="0"/>
          <w:iCs w:val="0"/>
        </w:rPr>
        <w:t xml:space="preserve"> </w:t>
      </w:r>
    </w:p>
    <w:p w14:paraId="3710BBA8" w14:textId="77777777" w:rsidR="00133118" w:rsidRPr="00C71C2F" w:rsidRDefault="00133118" w:rsidP="00133118">
      <w:pPr>
        <w:rPr>
          <w:rFonts w:ascii="Calibri" w:hAnsi="Calibri" w:cs="Calibri"/>
          <w:b/>
          <w:sz w:val="18"/>
          <w:szCs w:val="18"/>
        </w:rPr>
      </w:pPr>
    </w:p>
    <w:p w14:paraId="17FBDB46" w14:textId="77777777" w:rsidR="00133118" w:rsidRPr="00D57B13" w:rsidRDefault="00133118" w:rsidP="00133118">
      <w:pPr>
        <w:jc w:val="center"/>
      </w:pPr>
      <w:r w:rsidRPr="00D57B13">
        <w:rPr>
          <w:noProof/>
          <w:lang w:eastAsia="en-GB"/>
        </w:rPr>
        <w:drawing>
          <wp:inline distT="0" distB="0" distL="0" distR="0" wp14:anchorId="4A984A92" wp14:editId="4F718E91">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417CB98" w14:textId="77777777" w:rsidR="00133118" w:rsidRPr="00C71C2F" w:rsidRDefault="00133118" w:rsidP="00133118">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133118" w:rsidRPr="00C71C2F" w14:paraId="70F190AA" w14:textId="77777777" w:rsidTr="008B3BBE">
        <w:trPr>
          <w:jc w:val="center"/>
        </w:trPr>
        <w:tc>
          <w:tcPr>
            <w:tcW w:w="3544" w:type="dxa"/>
            <w:shd w:val="clear" w:color="auto" w:fill="auto"/>
          </w:tcPr>
          <w:p w14:paraId="0FEA64C8" w14:textId="77777777" w:rsidR="00133118" w:rsidRPr="00C71C2F" w:rsidRDefault="00133118" w:rsidP="008B3BBE">
            <w:pPr>
              <w:rPr>
                <w:rFonts w:ascii="Calibri" w:hAnsi="Calibri" w:cs="Calibri"/>
                <w:b/>
              </w:rPr>
            </w:pPr>
            <w:r w:rsidRPr="00C71C2F">
              <w:rPr>
                <w:rFonts w:ascii="Calibri" w:hAnsi="Calibri" w:cs="Calibri"/>
                <w:b/>
              </w:rPr>
              <w:t>Teacher</w:t>
            </w:r>
          </w:p>
          <w:p w14:paraId="2E2908FA" w14:textId="77777777" w:rsidR="00133118" w:rsidRPr="00C71C2F" w:rsidRDefault="00133118" w:rsidP="008B3BBE">
            <w:pPr>
              <w:rPr>
                <w:rFonts w:ascii="Calibri" w:hAnsi="Calibri" w:cs="Calibri"/>
                <w:b/>
              </w:rPr>
            </w:pPr>
          </w:p>
        </w:tc>
        <w:tc>
          <w:tcPr>
            <w:tcW w:w="6946" w:type="dxa"/>
            <w:shd w:val="clear" w:color="auto" w:fill="auto"/>
          </w:tcPr>
          <w:p w14:paraId="774A1AC3" w14:textId="77777777" w:rsidR="00133118" w:rsidRPr="00C71C2F" w:rsidRDefault="00133118" w:rsidP="008B3BBE">
            <w:pPr>
              <w:rPr>
                <w:rFonts w:ascii="Calibri" w:hAnsi="Calibri" w:cs="Calibri"/>
                <w:b/>
              </w:rPr>
            </w:pPr>
            <w:r>
              <w:rPr>
                <w:rFonts w:ascii="Calibri" w:hAnsi="Calibri" w:cs="Calibri"/>
                <w:b/>
              </w:rPr>
              <w:t>Tutor A</w:t>
            </w:r>
          </w:p>
        </w:tc>
      </w:tr>
      <w:tr w:rsidR="00133118" w:rsidRPr="00C71C2F" w14:paraId="54BFD7C1" w14:textId="77777777" w:rsidTr="008B3BBE">
        <w:trPr>
          <w:jc w:val="center"/>
        </w:trPr>
        <w:tc>
          <w:tcPr>
            <w:tcW w:w="3544" w:type="dxa"/>
            <w:shd w:val="clear" w:color="auto" w:fill="auto"/>
          </w:tcPr>
          <w:p w14:paraId="7E47C443" w14:textId="77777777" w:rsidR="00133118" w:rsidRPr="00C71C2F" w:rsidRDefault="00133118" w:rsidP="008B3BBE">
            <w:pPr>
              <w:rPr>
                <w:rFonts w:ascii="Calibri" w:hAnsi="Calibri" w:cs="Calibri"/>
                <w:b/>
              </w:rPr>
            </w:pPr>
            <w:r w:rsidRPr="00C71C2F">
              <w:rPr>
                <w:rFonts w:ascii="Calibri" w:hAnsi="Calibri" w:cs="Calibri"/>
                <w:b/>
              </w:rPr>
              <w:t>Date</w:t>
            </w:r>
          </w:p>
        </w:tc>
        <w:tc>
          <w:tcPr>
            <w:tcW w:w="6946" w:type="dxa"/>
            <w:shd w:val="clear" w:color="auto" w:fill="auto"/>
          </w:tcPr>
          <w:p w14:paraId="22413DF2" w14:textId="77777777" w:rsidR="00133118" w:rsidRPr="00C71C2F" w:rsidRDefault="00133118" w:rsidP="008B3BBE">
            <w:pPr>
              <w:rPr>
                <w:rFonts w:ascii="Calibri" w:hAnsi="Calibri" w:cs="Calibri"/>
                <w:b/>
              </w:rPr>
            </w:pPr>
            <w:r>
              <w:rPr>
                <w:rFonts w:ascii="Calibri" w:hAnsi="Calibri" w:cs="Calibri"/>
                <w:b/>
              </w:rPr>
              <w:t>09/02/2023</w:t>
            </w:r>
          </w:p>
          <w:p w14:paraId="3BF22D47" w14:textId="77777777" w:rsidR="00133118" w:rsidRPr="00C71C2F" w:rsidRDefault="00133118" w:rsidP="008B3BBE">
            <w:pPr>
              <w:rPr>
                <w:rFonts w:ascii="Calibri" w:hAnsi="Calibri" w:cs="Calibri"/>
                <w:b/>
              </w:rPr>
            </w:pPr>
          </w:p>
        </w:tc>
      </w:tr>
      <w:tr w:rsidR="00133118" w:rsidRPr="00C71C2F" w14:paraId="38FA557E" w14:textId="77777777" w:rsidTr="008B3BBE">
        <w:trPr>
          <w:jc w:val="center"/>
        </w:trPr>
        <w:tc>
          <w:tcPr>
            <w:tcW w:w="3544" w:type="dxa"/>
            <w:shd w:val="clear" w:color="auto" w:fill="auto"/>
          </w:tcPr>
          <w:p w14:paraId="5EC4F495" w14:textId="77777777" w:rsidR="00133118" w:rsidRPr="00C71C2F" w:rsidRDefault="00133118" w:rsidP="008B3BBE">
            <w:pPr>
              <w:rPr>
                <w:rFonts w:ascii="Calibri" w:hAnsi="Calibri" w:cs="Calibri"/>
                <w:b/>
              </w:rPr>
            </w:pPr>
            <w:r w:rsidRPr="00C71C2F">
              <w:rPr>
                <w:rFonts w:ascii="Calibri" w:hAnsi="Calibri" w:cs="Calibri"/>
                <w:b/>
              </w:rPr>
              <w:t>Group</w:t>
            </w:r>
          </w:p>
        </w:tc>
        <w:tc>
          <w:tcPr>
            <w:tcW w:w="6946" w:type="dxa"/>
            <w:shd w:val="clear" w:color="auto" w:fill="auto"/>
          </w:tcPr>
          <w:p w14:paraId="44E7E06E" w14:textId="77777777" w:rsidR="00133118" w:rsidRPr="00C71C2F" w:rsidRDefault="00133118" w:rsidP="008B3BBE">
            <w:pPr>
              <w:rPr>
                <w:rFonts w:ascii="Calibri" w:hAnsi="Calibri" w:cs="Calibri"/>
                <w:b/>
              </w:rPr>
            </w:pPr>
          </w:p>
          <w:p w14:paraId="0E99AFCF" w14:textId="77777777" w:rsidR="00133118" w:rsidRPr="00C71C2F" w:rsidRDefault="00133118" w:rsidP="008B3BBE">
            <w:pPr>
              <w:rPr>
                <w:rFonts w:ascii="Calibri" w:hAnsi="Calibri" w:cs="Calibri"/>
                <w:b/>
              </w:rPr>
            </w:pPr>
            <w:r>
              <w:rPr>
                <w:rFonts w:ascii="Calibri" w:hAnsi="Calibri" w:cs="Calibri"/>
                <w:b/>
              </w:rPr>
              <w:t>Policing and Public Services students</w:t>
            </w:r>
          </w:p>
        </w:tc>
      </w:tr>
      <w:tr w:rsidR="00133118" w:rsidRPr="00C71C2F" w14:paraId="418CE746" w14:textId="77777777" w:rsidTr="008B3BBE">
        <w:trPr>
          <w:jc w:val="center"/>
        </w:trPr>
        <w:tc>
          <w:tcPr>
            <w:tcW w:w="3544" w:type="dxa"/>
            <w:tcBorders>
              <w:bottom w:val="single" w:sz="4" w:space="0" w:color="auto"/>
            </w:tcBorders>
            <w:shd w:val="clear" w:color="auto" w:fill="auto"/>
          </w:tcPr>
          <w:p w14:paraId="76AE8C93" w14:textId="77777777" w:rsidR="00133118" w:rsidRPr="00C71C2F" w:rsidRDefault="00133118" w:rsidP="008B3BBE">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2153E063" w14:textId="77777777" w:rsidR="00133118" w:rsidRPr="00C71C2F" w:rsidRDefault="00133118" w:rsidP="008B3BBE">
            <w:pPr>
              <w:rPr>
                <w:rFonts w:ascii="Calibri" w:hAnsi="Calibri" w:cs="Calibri"/>
                <w:b/>
              </w:rPr>
            </w:pPr>
          </w:p>
          <w:p w14:paraId="29D3E88B" w14:textId="77777777" w:rsidR="00133118" w:rsidRPr="00C71C2F" w:rsidRDefault="00133118" w:rsidP="008B3BBE">
            <w:pPr>
              <w:rPr>
                <w:rFonts w:ascii="Calibri" w:hAnsi="Calibri" w:cs="Calibri"/>
                <w:b/>
              </w:rPr>
            </w:pPr>
            <w:r>
              <w:rPr>
                <w:rFonts w:ascii="Calibri" w:hAnsi="Calibri" w:cs="Calibri"/>
                <w:b/>
              </w:rPr>
              <w:t>Contemporary issues BMPS 5015 BMPL 5004</w:t>
            </w:r>
          </w:p>
        </w:tc>
      </w:tr>
      <w:tr w:rsidR="00133118" w:rsidRPr="00C71C2F" w14:paraId="42405060" w14:textId="77777777" w:rsidTr="008B3BBE">
        <w:trPr>
          <w:jc w:val="center"/>
        </w:trPr>
        <w:tc>
          <w:tcPr>
            <w:tcW w:w="10490" w:type="dxa"/>
            <w:gridSpan w:val="2"/>
            <w:shd w:val="clear" w:color="auto" w:fill="auto"/>
          </w:tcPr>
          <w:p w14:paraId="55914CE8" w14:textId="77777777" w:rsidR="00133118" w:rsidRPr="00C71C2F" w:rsidRDefault="00133118" w:rsidP="008B3BBE">
            <w:pPr>
              <w:rPr>
                <w:rFonts w:ascii="Calibri" w:hAnsi="Calibri" w:cs="Calibri"/>
                <w:b/>
              </w:rPr>
            </w:pPr>
            <w:r w:rsidRPr="00C71C2F">
              <w:rPr>
                <w:rFonts w:ascii="Calibri" w:hAnsi="Calibri" w:cs="Calibri"/>
                <w:b/>
              </w:rPr>
              <w:t>Notes on the lesson:</w:t>
            </w:r>
          </w:p>
        </w:tc>
      </w:tr>
      <w:tr w:rsidR="00133118" w:rsidRPr="00C71C2F" w14:paraId="5969BE94" w14:textId="77777777" w:rsidTr="008B3BBE">
        <w:trPr>
          <w:jc w:val="center"/>
        </w:trPr>
        <w:tc>
          <w:tcPr>
            <w:tcW w:w="3544" w:type="dxa"/>
            <w:tcBorders>
              <w:bottom w:val="single" w:sz="4" w:space="0" w:color="auto"/>
              <w:right w:val="nil"/>
            </w:tcBorders>
            <w:shd w:val="clear" w:color="auto" w:fill="auto"/>
          </w:tcPr>
          <w:p w14:paraId="38584286" w14:textId="77777777" w:rsidR="00133118" w:rsidRPr="00C71C2F" w:rsidRDefault="00133118" w:rsidP="008B3BBE">
            <w:pPr>
              <w:rPr>
                <w:rFonts w:ascii="Calibri" w:hAnsi="Calibri" w:cs="Calibri"/>
                <w:b/>
              </w:rPr>
            </w:pPr>
          </w:p>
          <w:p w14:paraId="2CFCEBBE" w14:textId="77777777" w:rsidR="00133118" w:rsidRPr="00C71C2F" w:rsidRDefault="00133118" w:rsidP="008B3BBE">
            <w:pPr>
              <w:rPr>
                <w:rFonts w:ascii="Calibri" w:hAnsi="Calibri" w:cs="Calibri"/>
                <w:b/>
              </w:rPr>
            </w:pPr>
          </w:p>
          <w:p w14:paraId="7DECA26C" w14:textId="77777777" w:rsidR="00133118" w:rsidRDefault="00133118" w:rsidP="008B3BBE">
            <w:pPr>
              <w:pStyle w:val="ListParagraph"/>
              <w:numPr>
                <w:ilvl w:val="0"/>
                <w:numId w:val="1"/>
              </w:numPr>
              <w:rPr>
                <w:rFonts w:ascii="Calibri" w:hAnsi="Calibri" w:cs="Calibri"/>
                <w:b/>
                <w:szCs w:val="24"/>
              </w:rPr>
            </w:pPr>
            <w:r w:rsidRPr="006B4340">
              <w:rPr>
                <w:rFonts w:ascii="Calibri" w:hAnsi="Calibri" w:cs="Calibri"/>
                <w:b/>
                <w:szCs w:val="24"/>
              </w:rPr>
              <w:lastRenderedPageBreak/>
              <w:t xml:space="preserve">Tutor A began the lecture by setting </w:t>
            </w:r>
            <w:proofErr w:type="spellStart"/>
            <w:r w:rsidRPr="006B4340">
              <w:rPr>
                <w:rFonts w:ascii="Calibri" w:hAnsi="Calibri" w:cs="Calibri"/>
                <w:b/>
                <w:szCs w:val="24"/>
              </w:rPr>
              <w:t>boundries</w:t>
            </w:r>
            <w:proofErr w:type="spellEnd"/>
            <w:r>
              <w:rPr>
                <w:rFonts w:ascii="Calibri" w:hAnsi="Calibri" w:cs="Calibri"/>
                <w:b/>
                <w:szCs w:val="24"/>
              </w:rPr>
              <w:t>.</w:t>
            </w:r>
          </w:p>
          <w:p w14:paraId="7A201798"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Introduce the topic and engaged the class.</w:t>
            </w:r>
          </w:p>
          <w:p w14:paraId="3C3626EB"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Loud voice, interacting the class</w:t>
            </w:r>
          </w:p>
          <w:p w14:paraId="047FD33A"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Walking around the class, getting everyone to take part</w:t>
            </w:r>
          </w:p>
          <w:p w14:paraId="36D700FB"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Asking students to answer individually</w:t>
            </w:r>
          </w:p>
          <w:p w14:paraId="714D7DC3"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Hand gestures and movements in order to engage students</w:t>
            </w:r>
          </w:p>
          <w:p w14:paraId="44DEA736" w14:textId="34F5CBFA" w:rsidR="00133118" w:rsidRDefault="00133118" w:rsidP="008B3BBE">
            <w:pPr>
              <w:pStyle w:val="ListParagraph"/>
              <w:numPr>
                <w:ilvl w:val="0"/>
                <w:numId w:val="1"/>
              </w:numPr>
              <w:rPr>
                <w:rFonts w:ascii="Calibri" w:hAnsi="Calibri" w:cs="Calibri"/>
                <w:b/>
                <w:szCs w:val="24"/>
              </w:rPr>
            </w:pPr>
            <w:r>
              <w:rPr>
                <w:rFonts w:ascii="Calibri" w:hAnsi="Calibri" w:cs="Calibri"/>
                <w:b/>
                <w:szCs w:val="24"/>
              </w:rPr>
              <w:t xml:space="preserve">Very </w:t>
            </w:r>
            <w:r w:rsidR="004A791B">
              <w:rPr>
                <w:rFonts w:ascii="Calibri" w:hAnsi="Calibri" w:cs="Calibri"/>
                <w:b/>
                <w:szCs w:val="24"/>
              </w:rPr>
              <w:t>knowledgeable</w:t>
            </w:r>
            <w:r>
              <w:rPr>
                <w:rFonts w:ascii="Calibri" w:hAnsi="Calibri" w:cs="Calibri"/>
                <w:b/>
                <w:szCs w:val="24"/>
              </w:rPr>
              <w:t xml:space="preserve"> on subject</w:t>
            </w:r>
          </w:p>
          <w:p w14:paraId="2CC1A8BF"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Asks students to not use their phone unless emergency</w:t>
            </w:r>
          </w:p>
          <w:p w14:paraId="1C7370F8"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 xml:space="preserve">Eye contact with students </w:t>
            </w:r>
          </w:p>
          <w:p w14:paraId="13C19BCF"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 xml:space="preserve">Asks questions- class participation is high </w:t>
            </w:r>
          </w:p>
          <w:p w14:paraId="05831325" w14:textId="730CBE3C" w:rsidR="00133118" w:rsidRDefault="00133118" w:rsidP="008B3BBE">
            <w:pPr>
              <w:pStyle w:val="ListParagraph"/>
              <w:numPr>
                <w:ilvl w:val="0"/>
                <w:numId w:val="1"/>
              </w:numPr>
              <w:rPr>
                <w:rFonts w:ascii="Calibri" w:hAnsi="Calibri" w:cs="Calibri"/>
                <w:b/>
                <w:szCs w:val="24"/>
              </w:rPr>
            </w:pPr>
            <w:r>
              <w:rPr>
                <w:rFonts w:ascii="Calibri" w:hAnsi="Calibri" w:cs="Calibri"/>
                <w:b/>
                <w:szCs w:val="24"/>
              </w:rPr>
              <w:t xml:space="preserve">Asks </w:t>
            </w:r>
            <w:r w:rsidR="004A791B">
              <w:rPr>
                <w:rFonts w:ascii="Calibri" w:hAnsi="Calibri" w:cs="Calibri"/>
                <w:b/>
                <w:szCs w:val="24"/>
              </w:rPr>
              <w:t>students</w:t>
            </w:r>
            <w:r>
              <w:rPr>
                <w:rFonts w:ascii="Calibri" w:hAnsi="Calibri" w:cs="Calibri"/>
                <w:b/>
                <w:szCs w:val="24"/>
              </w:rPr>
              <w:t xml:space="preserve"> questions</w:t>
            </w:r>
          </w:p>
          <w:p w14:paraId="108215BC"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Q and A throughout</w:t>
            </w:r>
          </w:p>
          <w:p w14:paraId="698895FA" w14:textId="77777777" w:rsidR="00133118" w:rsidRDefault="00133118" w:rsidP="008B3BBE">
            <w:pPr>
              <w:pStyle w:val="ListParagraph"/>
              <w:numPr>
                <w:ilvl w:val="0"/>
                <w:numId w:val="1"/>
              </w:numPr>
              <w:rPr>
                <w:rFonts w:ascii="Calibri" w:hAnsi="Calibri" w:cs="Calibri"/>
                <w:b/>
                <w:szCs w:val="24"/>
              </w:rPr>
            </w:pPr>
            <w:r>
              <w:rPr>
                <w:rFonts w:ascii="Calibri" w:hAnsi="Calibri" w:cs="Calibri"/>
                <w:b/>
                <w:szCs w:val="24"/>
              </w:rPr>
              <w:t>Didn’t use power point for first hour but didn’t need it as had all the class engaged throughout</w:t>
            </w:r>
          </w:p>
          <w:p w14:paraId="37EE7901" w14:textId="77777777" w:rsidR="00133118" w:rsidRPr="006B4340" w:rsidRDefault="00133118" w:rsidP="008B3BBE">
            <w:pPr>
              <w:ind w:left="360"/>
              <w:rPr>
                <w:rFonts w:ascii="Calibri" w:hAnsi="Calibri" w:cs="Calibri"/>
                <w:b/>
              </w:rPr>
            </w:pPr>
          </w:p>
          <w:p w14:paraId="52A4E564" w14:textId="77777777" w:rsidR="00133118" w:rsidRPr="006B4340" w:rsidRDefault="00133118" w:rsidP="008B3BBE">
            <w:pPr>
              <w:pStyle w:val="ListParagraph"/>
              <w:rPr>
                <w:rFonts w:ascii="Calibri" w:hAnsi="Calibri" w:cs="Calibri"/>
                <w:b/>
                <w:szCs w:val="24"/>
              </w:rPr>
            </w:pPr>
          </w:p>
          <w:p w14:paraId="1B0118DA" w14:textId="77777777" w:rsidR="00133118" w:rsidRPr="00C71C2F" w:rsidRDefault="00133118" w:rsidP="008B3BBE">
            <w:pPr>
              <w:rPr>
                <w:rFonts w:ascii="Calibri" w:hAnsi="Calibri" w:cs="Calibri"/>
                <w:b/>
              </w:rPr>
            </w:pPr>
          </w:p>
          <w:p w14:paraId="14232FC6" w14:textId="77777777" w:rsidR="00133118" w:rsidRPr="00C71C2F" w:rsidRDefault="00133118" w:rsidP="008B3BBE">
            <w:pPr>
              <w:rPr>
                <w:rFonts w:ascii="Calibri" w:hAnsi="Calibri" w:cs="Calibri"/>
                <w:b/>
              </w:rPr>
            </w:pPr>
          </w:p>
          <w:p w14:paraId="24EC8AD6" w14:textId="77777777" w:rsidR="00133118" w:rsidRPr="00C71C2F" w:rsidRDefault="00133118" w:rsidP="008B3BBE">
            <w:pPr>
              <w:rPr>
                <w:rFonts w:ascii="Calibri" w:hAnsi="Calibri" w:cs="Calibri"/>
                <w:b/>
              </w:rPr>
            </w:pPr>
          </w:p>
          <w:p w14:paraId="2196E74C" w14:textId="77777777" w:rsidR="00133118" w:rsidRPr="00C71C2F" w:rsidRDefault="00133118" w:rsidP="008B3BBE">
            <w:pPr>
              <w:rPr>
                <w:rFonts w:ascii="Calibri" w:hAnsi="Calibri" w:cs="Calibri"/>
                <w:b/>
              </w:rPr>
            </w:pPr>
          </w:p>
          <w:p w14:paraId="353400E3" w14:textId="77777777" w:rsidR="00133118" w:rsidRPr="00C71C2F" w:rsidRDefault="00133118" w:rsidP="008B3BBE">
            <w:pPr>
              <w:rPr>
                <w:rFonts w:ascii="Calibri" w:hAnsi="Calibri" w:cs="Calibri"/>
                <w:b/>
              </w:rPr>
            </w:pPr>
          </w:p>
        </w:tc>
        <w:tc>
          <w:tcPr>
            <w:tcW w:w="6946" w:type="dxa"/>
            <w:tcBorders>
              <w:left w:val="nil"/>
              <w:bottom w:val="single" w:sz="4" w:space="0" w:color="auto"/>
            </w:tcBorders>
            <w:shd w:val="clear" w:color="auto" w:fill="auto"/>
          </w:tcPr>
          <w:p w14:paraId="2712D9BC" w14:textId="77777777" w:rsidR="00133118" w:rsidRDefault="00133118" w:rsidP="008B3BBE">
            <w:pPr>
              <w:rPr>
                <w:rFonts w:ascii="Calibri" w:hAnsi="Calibri" w:cs="Calibri"/>
                <w:b/>
              </w:rPr>
            </w:pPr>
          </w:p>
          <w:p w14:paraId="1937CFE6" w14:textId="77777777" w:rsidR="00133118" w:rsidRDefault="00133118" w:rsidP="008B3BBE">
            <w:pPr>
              <w:rPr>
                <w:rFonts w:ascii="Calibri" w:hAnsi="Calibri" w:cs="Calibri"/>
                <w:b/>
              </w:rPr>
            </w:pPr>
          </w:p>
          <w:p w14:paraId="0D2F72CA" w14:textId="77777777" w:rsidR="00133118" w:rsidRDefault="00133118" w:rsidP="008B3BBE">
            <w:pPr>
              <w:pStyle w:val="ListParagraph"/>
              <w:numPr>
                <w:ilvl w:val="0"/>
                <w:numId w:val="1"/>
              </w:numPr>
              <w:tabs>
                <w:tab w:val="left" w:pos="2142"/>
              </w:tabs>
              <w:rPr>
                <w:rFonts w:ascii="Calibri" w:hAnsi="Calibri" w:cs="Calibri"/>
                <w:b/>
                <w:bCs/>
                <w:szCs w:val="24"/>
              </w:rPr>
            </w:pPr>
            <w:r w:rsidRPr="006B4340">
              <w:rPr>
                <w:rFonts w:ascii="Calibri" w:hAnsi="Calibri" w:cs="Calibri"/>
                <w:b/>
                <w:bCs/>
                <w:szCs w:val="24"/>
              </w:rPr>
              <w:lastRenderedPageBreak/>
              <w:t xml:space="preserve">Nearly every single student has participated </w:t>
            </w:r>
          </w:p>
          <w:p w14:paraId="705366C1" w14:textId="77777777" w:rsidR="00133118" w:rsidRDefault="00133118" w:rsidP="008B3BBE">
            <w:pPr>
              <w:pStyle w:val="ListParagraph"/>
              <w:numPr>
                <w:ilvl w:val="0"/>
                <w:numId w:val="1"/>
              </w:numPr>
              <w:tabs>
                <w:tab w:val="left" w:pos="2142"/>
              </w:tabs>
              <w:rPr>
                <w:rFonts w:ascii="Calibri" w:hAnsi="Calibri" w:cs="Calibri"/>
                <w:b/>
                <w:bCs/>
                <w:szCs w:val="24"/>
              </w:rPr>
            </w:pPr>
            <w:r>
              <w:rPr>
                <w:rFonts w:ascii="Calibri" w:hAnsi="Calibri" w:cs="Calibri"/>
                <w:b/>
                <w:bCs/>
                <w:szCs w:val="24"/>
              </w:rPr>
              <w:t>Acting out scenarios</w:t>
            </w:r>
          </w:p>
          <w:p w14:paraId="4A99DCDE" w14:textId="77777777" w:rsidR="00133118" w:rsidRDefault="00133118" w:rsidP="008B3BBE">
            <w:pPr>
              <w:pStyle w:val="ListParagraph"/>
              <w:numPr>
                <w:ilvl w:val="0"/>
                <w:numId w:val="1"/>
              </w:numPr>
              <w:tabs>
                <w:tab w:val="left" w:pos="2142"/>
              </w:tabs>
              <w:rPr>
                <w:rFonts w:ascii="Calibri" w:hAnsi="Calibri" w:cs="Calibri"/>
                <w:b/>
                <w:bCs/>
                <w:szCs w:val="24"/>
              </w:rPr>
            </w:pPr>
            <w:r>
              <w:rPr>
                <w:rFonts w:ascii="Calibri" w:hAnsi="Calibri" w:cs="Calibri"/>
                <w:b/>
                <w:bCs/>
                <w:szCs w:val="24"/>
              </w:rPr>
              <w:t>Used humor throughout but professional also</w:t>
            </w:r>
          </w:p>
          <w:p w14:paraId="0BBB1A13" w14:textId="77777777" w:rsidR="00133118" w:rsidRDefault="00133118" w:rsidP="008B3BBE">
            <w:pPr>
              <w:pStyle w:val="ListParagraph"/>
              <w:numPr>
                <w:ilvl w:val="0"/>
                <w:numId w:val="1"/>
              </w:numPr>
              <w:tabs>
                <w:tab w:val="left" w:pos="2142"/>
              </w:tabs>
              <w:rPr>
                <w:rFonts w:ascii="Calibri" w:hAnsi="Calibri" w:cs="Calibri"/>
                <w:b/>
                <w:bCs/>
                <w:szCs w:val="24"/>
              </w:rPr>
            </w:pPr>
            <w:r>
              <w:rPr>
                <w:rFonts w:ascii="Calibri" w:hAnsi="Calibri" w:cs="Calibri"/>
                <w:b/>
                <w:bCs/>
                <w:szCs w:val="24"/>
              </w:rPr>
              <w:t xml:space="preserve">No bad </w:t>
            </w:r>
            <w:proofErr w:type="spellStart"/>
            <w:r>
              <w:rPr>
                <w:rFonts w:ascii="Calibri" w:hAnsi="Calibri" w:cs="Calibri"/>
                <w:b/>
                <w:bCs/>
                <w:szCs w:val="24"/>
              </w:rPr>
              <w:t>behaviour</w:t>
            </w:r>
            <w:proofErr w:type="spellEnd"/>
            <w:r>
              <w:rPr>
                <w:rFonts w:ascii="Calibri" w:hAnsi="Calibri" w:cs="Calibri"/>
                <w:b/>
                <w:bCs/>
                <w:szCs w:val="24"/>
              </w:rPr>
              <w:t xml:space="preserve"> as students respected him and his ways of teaching</w:t>
            </w:r>
          </w:p>
          <w:p w14:paraId="23E4142F" w14:textId="77777777" w:rsidR="00133118" w:rsidRDefault="00133118" w:rsidP="008B3BBE">
            <w:pPr>
              <w:pStyle w:val="ListParagraph"/>
              <w:numPr>
                <w:ilvl w:val="0"/>
                <w:numId w:val="1"/>
              </w:numPr>
              <w:tabs>
                <w:tab w:val="left" w:pos="2142"/>
              </w:tabs>
              <w:rPr>
                <w:rFonts w:ascii="Calibri" w:hAnsi="Calibri" w:cs="Calibri"/>
                <w:b/>
                <w:bCs/>
                <w:szCs w:val="24"/>
              </w:rPr>
            </w:pPr>
            <w:r>
              <w:rPr>
                <w:rFonts w:ascii="Calibri" w:hAnsi="Calibri" w:cs="Calibri"/>
                <w:b/>
                <w:bCs/>
                <w:szCs w:val="24"/>
              </w:rPr>
              <w:t>Good body language and eye contact from students</w:t>
            </w:r>
          </w:p>
          <w:p w14:paraId="7FE71B46" w14:textId="77777777" w:rsidR="00133118" w:rsidRDefault="00133118" w:rsidP="008B3BBE">
            <w:pPr>
              <w:pStyle w:val="ListParagraph"/>
              <w:numPr>
                <w:ilvl w:val="0"/>
                <w:numId w:val="1"/>
              </w:numPr>
              <w:tabs>
                <w:tab w:val="left" w:pos="2142"/>
              </w:tabs>
              <w:rPr>
                <w:rFonts w:ascii="Calibri" w:hAnsi="Calibri" w:cs="Calibri"/>
                <w:b/>
                <w:bCs/>
                <w:szCs w:val="24"/>
              </w:rPr>
            </w:pPr>
            <w:r>
              <w:rPr>
                <w:rFonts w:ascii="Calibri" w:hAnsi="Calibri" w:cs="Calibri"/>
                <w:b/>
                <w:bCs/>
                <w:szCs w:val="24"/>
              </w:rPr>
              <w:t>One student being disruptive- spoke to them and asked them to not talk over him-</w:t>
            </w:r>
          </w:p>
          <w:p w14:paraId="600E4237" w14:textId="77777777" w:rsidR="00133118" w:rsidRDefault="00133118" w:rsidP="008B3BBE">
            <w:pPr>
              <w:pStyle w:val="ListParagraph"/>
              <w:numPr>
                <w:ilvl w:val="0"/>
                <w:numId w:val="1"/>
              </w:numPr>
              <w:tabs>
                <w:tab w:val="left" w:pos="2142"/>
              </w:tabs>
              <w:rPr>
                <w:rFonts w:ascii="Calibri" w:hAnsi="Calibri" w:cs="Calibri"/>
                <w:b/>
                <w:bCs/>
                <w:szCs w:val="24"/>
              </w:rPr>
            </w:pPr>
            <w:proofErr w:type="spellStart"/>
            <w:r>
              <w:rPr>
                <w:rFonts w:ascii="Calibri" w:hAnsi="Calibri" w:cs="Calibri"/>
                <w:b/>
                <w:bCs/>
                <w:szCs w:val="24"/>
              </w:rPr>
              <w:t>Well mannered</w:t>
            </w:r>
            <w:proofErr w:type="spellEnd"/>
            <w:r>
              <w:rPr>
                <w:rFonts w:ascii="Calibri" w:hAnsi="Calibri" w:cs="Calibri"/>
                <w:b/>
                <w:bCs/>
                <w:szCs w:val="24"/>
              </w:rPr>
              <w:t xml:space="preserve"> class- consistent</w:t>
            </w:r>
          </w:p>
          <w:p w14:paraId="1E0F2681" w14:textId="77777777" w:rsidR="00133118" w:rsidRDefault="00133118" w:rsidP="008B3BBE">
            <w:pPr>
              <w:pStyle w:val="ListParagraph"/>
              <w:tabs>
                <w:tab w:val="left" w:pos="2142"/>
              </w:tabs>
              <w:rPr>
                <w:rFonts w:ascii="Calibri" w:hAnsi="Calibri" w:cs="Calibri"/>
                <w:b/>
                <w:bCs/>
                <w:szCs w:val="24"/>
              </w:rPr>
            </w:pPr>
          </w:p>
          <w:p w14:paraId="4644D344" w14:textId="77777777" w:rsidR="00133118" w:rsidRPr="006B4340" w:rsidRDefault="00133118" w:rsidP="008B3BBE">
            <w:pPr>
              <w:pStyle w:val="ListParagraph"/>
              <w:tabs>
                <w:tab w:val="left" w:pos="2142"/>
              </w:tabs>
              <w:rPr>
                <w:rFonts w:ascii="Calibri" w:hAnsi="Calibri" w:cs="Calibri"/>
                <w:b/>
                <w:bCs/>
                <w:szCs w:val="24"/>
              </w:rPr>
            </w:pPr>
          </w:p>
        </w:tc>
      </w:tr>
      <w:tr w:rsidR="00133118" w:rsidRPr="00C71C2F" w14:paraId="33758AFD" w14:textId="77777777" w:rsidTr="008B3BBE">
        <w:trPr>
          <w:jc w:val="center"/>
        </w:trPr>
        <w:tc>
          <w:tcPr>
            <w:tcW w:w="10490" w:type="dxa"/>
            <w:gridSpan w:val="2"/>
            <w:shd w:val="clear" w:color="auto" w:fill="auto"/>
          </w:tcPr>
          <w:p w14:paraId="48C11CAA" w14:textId="77777777" w:rsidR="00133118" w:rsidRPr="00C71C2F" w:rsidRDefault="00133118" w:rsidP="008B3BBE">
            <w:pPr>
              <w:rPr>
                <w:rFonts w:ascii="Calibri" w:hAnsi="Calibri" w:cs="Calibri"/>
                <w:b/>
              </w:rPr>
            </w:pPr>
            <w:r w:rsidRPr="00C71C2F">
              <w:rPr>
                <w:rFonts w:ascii="Calibri" w:hAnsi="Calibri" w:cs="Calibri"/>
                <w:b/>
              </w:rPr>
              <w:lastRenderedPageBreak/>
              <w:t>What I have learned:</w:t>
            </w:r>
          </w:p>
        </w:tc>
      </w:tr>
      <w:tr w:rsidR="00133118" w:rsidRPr="00C71C2F" w14:paraId="560787B2" w14:textId="77777777" w:rsidTr="008B3BBE">
        <w:trPr>
          <w:jc w:val="center"/>
        </w:trPr>
        <w:tc>
          <w:tcPr>
            <w:tcW w:w="3544" w:type="dxa"/>
            <w:tcBorders>
              <w:bottom w:val="single" w:sz="4" w:space="0" w:color="auto"/>
              <w:right w:val="nil"/>
            </w:tcBorders>
            <w:shd w:val="clear" w:color="auto" w:fill="auto"/>
          </w:tcPr>
          <w:p w14:paraId="3F61CE99" w14:textId="77777777" w:rsidR="00133118" w:rsidRPr="00C71C2F" w:rsidRDefault="00133118" w:rsidP="008B3BBE">
            <w:pPr>
              <w:rPr>
                <w:rFonts w:ascii="Calibri" w:hAnsi="Calibri" w:cs="Calibri"/>
                <w:b/>
              </w:rPr>
            </w:pPr>
          </w:p>
          <w:p w14:paraId="263F9063" w14:textId="77777777" w:rsidR="00133118" w:rsidRPr="00C71C2F" w:rsidRDefault="00133118" w:rsidP="008B3BBE">
            <w:pPr>
              <w:rPr>
                <w:rFonts w:ascii="Calibri" w:hAnsi="Calibri" w:cs="Calibri"/>
                <w:b/>
              </w:rPr>
            </w:pPr>
          </w:p>
          <w:p w14:paraId="6F92E068" w14:textId="77777777" w:rsidR="00133118" w:rsidRPr="00C71C2F" w:rsidRDefault="00133118" w:rsidP="008B3BBE">
            <w:pPr>
              <w:rPr>
                <w:rFonts w:ascii="Calibri" w:hAnsi="Calibri" w:cs="Calibri"/>
                <w:b/>
              </w:rPr>
            </w:pPr>
          </w:p>
          <w:p w14:paraId="70B7E9B1" w14:textId="77777777" w:rsidR="00133118" w:rsidRPr="006B4340" w:rsidRDefault="00133118" w:rsidP="008B3BBE">
            <w:pPr>
              <w:pStyle w:val="ListParagraph"/>
              <w:numPr>
                <w:ilvl w:val="0"/>
                <w:numId w:val="2"/>
              </w:numPr>
              <w:rPr>
                <w:rFonts w:ascii="Calibri" w:hAnsi="Calibri" w:cs="Calibri"/>
                <w:b/>
                <w:szCs w:val="24"/>
              </w:rPr>
            </w:pPr>
            <w:r w:rsidRPr="006B4340">
              <w:rPr>
                <w:rFonts w:ascii="Calibri" w:hAnsi="Calibri" w:cs="Calibri"/>
                <w:b/>
                <w:szCs w:val="24"/>
              </w:rPr>
              <w:t xml:space="preserve">I have learnt that you do not always have to use power point and have loads of slides if you have enough knowledge on the subject, challenge </w:t>
            </w:r>
            <w:r w:rsidRPr="006B4340">
              <w:rPr>
                <w:rFonts w:ascii="Calibri" w:hAnsi="Calibri" w:cs="Calibri"/>
                <w:b/>
                <w:szCs w:val="24"/>
              </w:rPr>
              <w:lastRenderedPageBreak/>
              <w:t>yourself, it could in fact improve engagement</w:t>
            </w:r>
          </w:p>
          <w:p w14:paraId="5A8D2B80" w14:textId="77777777" w:rsidR="00133118" w:rsidRPr="00C71C2F" w:rsidRDefault="00133118" w:rsidP="008B3BBE">
            <w:pPr>
              <w:rPr>
                <w:rFonts w:ascii="Calibri" w:hAnsi="Calibri" w:cs="Calibri"/>
                <w:b/>
              </w:rPr>
            </w:pPr>
          </w:p>
          <w:p w14:paraId="74CAC59B" w14:textId="77777777" w:rsidR="00133118" w:rsidRPr="00C71C2F" w:rsidRDefault="00133118" w:rsidP="008B3BBE">
            <w:pPr>
              <w:rPr>
                <w:rFonts w:ascii="Calibri" w:hAnsi="Calibri" w:cs="Calibri"/>
                <w:b/>
              </w:rPr>
            </w:pPr>
          </w:p>
          <w:p w14:paraId="220BD208" w14:textId="77777777" w:rsidR="00133118" w:rsidRPr="00C71C2F" w:rsidRDefault="00133118" w:rsidP="008B3BBE">
            <w:pPr>
              <w:rPr>
                <w:rFonts w:ascii="Calibri" w:hAnsi="Calibri" w:cs="Calibri"/>
                <w:b/>
              </w:rPr>
            </w:pPr>
          </w:p>
          <w:p w14:paraId="3A854729" w14:textId="77777777" w:rsidR="00133118" w:rsidRPr="00C71C2F" w:rsidRDefault="00133118" w:rsidP="008B3BBE">
            <w:pPr>
              <w:rPr>
                <w:rFonts w:ascii="Calibri" w:hAnsi="Calibri" w:cs="Calibri"/>
                <w:b/>
              </w:rPr>
            </w:pPr>
          </w:p>
          <w:p w14:paraId="2607C9F6" w14:textId="77777777" w:rsidR="00133118" w:rsidRPr="00C71C2F" w:rsidRDefault="00133118" w:rsidP="008B3BBE">
            <w:pPr>
              <w:rPr>
                <w:rFonts w:ascii="Calibri" w:hAnsi="Calibri" w:cs="Calibri"/>
                <w:b/>
              </w:rPr>
            </w:pPr>
          </w:p>
          <w:p w14:paraId="13DBA295" w14:textId="77777777" w:rsidR="00133118" w:rsidRPr="00C71C2F" w:rsidRDefault="00133118" w:rsidP="008B3BBE">
            <w:pPr>
              <w:rPr>
                <w:rFonts w:ascii="Calibri" w:hAnsi="Calibri" w:cs="Calibri"/>
                <w:b/>
              </w:rPr>
            </w:pPr>
          </w:p>
        </w:tc>
        <w:tc>
          <w:tcPr>
            <w:tcW w:w="6946" w:type="dxa"/>
            <w:tcBorders>
              <w:left w:val="nil"/>
              <w:bottom w:val="single" w:sz="4" w:space="0" w:color="auto"/>
            </w:tcBorders>
            <w:shd w:val="clear" w:color="auto" w:fill="auto"/>
          </w:tcPr>
          <w:p w14:paraId="6BF8FB27" w14:textId="77777777" w:rsidR="00133118" w:rsidRDefault="00133118" w:rsidP="008B3BBE">
            <w:pPr>
              <w:rPr>
                <w:rFonts w:ascii="Calibri" w:hAnsi="Calibri" w:cs="Calibri"/>
                <w:b/>
              </w:rPr>
            </w:pPr>
          </w:p>
          <w:p w14:paraId="49C7FCE1" w14:textId="77777777" w:rsidR="00133118" w:rsidRDefault="00133118" w:rsidP="008B3BBE">
            <w:pPr>
              <w:rPr>
                <w:rFonts w:ascii="Calibri" w:hAnsi="Calibri" w:cs="Calibri"/>
                <w:b/>
              </w:rPr>
            </w:pPr>
          </w:p>
          <w:p w14:paraId="183D2B5E" w14:textId="77777777" w:rsidR="00133118" w:rsidRDefault="00133118" w:rsidP="008B3BBE">
            <w:pPr>
              <w:rPr>
                <w:rFonts w:ascii="Calibri" w:hAnsi="Calibri" w:cs="Calibri"/>
                <w:b/>
              </w:rPr>
            </w:pPr>
          </w:p>
          <w:p w14:paraId="7DB570A3" w14:textId="77777777" w:rsidR="00133118" w:rsidRDefault="00133118" w:rsidP="008B3BBE">
            <w:pPr>
              <w:pStyle w:val="ListParagraph"/>
              <w:numPr>
                <w:ilvl w:val="0"/>
                <w:numId w:val="2"/>
              </w:numPr>
              <w:rPr>
                <w:rFonts w:ascii="Calibri" w:hAnsi="Calibri" w:cs="Calibri"/>
                <w:b/>
                <w:szCs w:val="24"/>
              </w:rPr>
            </w:pPr>
            <w:r>
              <w:rPr>
                <w:rFonts w:ascii="Calibri" w:hAnsi="Calibri" w:cs="Calibri"/>
                <w:b/>
                <w:szCs w:val="24"/>
              </w:rPr>
              <w:t xml:space="preserve">Use </w:t>
            </w:r>
            <w:proofErr w:type="spellStart"/>
            <w:r>
              <w:rPr>
                <w:rFonts w:ascii="Calibri" w:hAnsi="Calibri" w:cs="Calibri"/>
                <w:b/>
                <w:szCs w:val="24"/>
              </w:rPr>
              <w:t>humour</w:t>
            </w:r>
            <w:proofErr w:type="spellEnd"/>
            <w:r>
              <w:rPr>
                <w:rFonts w:ascii="Calibri" w:hAnsi="Calibri" w:cs="Calibri"/>
                <w:b/>
                <w:szCs w:val="24"/>
              </w:rPr>
              <w:t xml:space="preserve"> in some circumstances and act out examples as it can in fact avoid students going on their phones and improve class engagement </w:t>
            </w:r>
          </w:p>
          <w:p w14:paraId="34AF25F6" w14:textId="1DE0B8EB" w:rsidR="00133118" w:rsidRDefault="00133118" w:rsidP="008B3BBE">
            <w:pPr>
              <w:pStyle w:val="ListParagraph"/>
              <w:numPr>
                <w:ilvl w:val="0"/>
                <w:numId w:val="2"/>
              </w:numPr>
              <w:rPr>
                <w:rFonts w:ascii="Calibri" w:hAnsi="Calibri" w:cs="Calibri"/>
                <w:b/>
                <w:szCs w:val="24"/>
              </w:rPr>
            </w:pPr>
            <w:r>
              <w:rPr>
                <w:rFonts w:ascii="Calibri" w:hAnsi="Calibri" w:cs="Calibri"/>
                <w:b/>
                <w:szCs w:val="24"/>
              </w:rPr>
              <w:t xml:space="preserve">Use </w:t>
            </w:r>
            <w:r w:rsidR="004A791B">
              <w:rPr>
                <w:rFonts w:ascii="Calibri" w:hAnsi="Calibri" w:cs="Calibri"/>
                <w:b/>
                <w:szCs w:val="24"/>
              </w:rPr>
              <w:t>activities</w:t>
            </w:r>
            <w:r>
              <w:rPr>
                <w:rFonts w:ascii="Calibri" w:hAnsi="Calibri" w:cs="Calibri"/>
                <w:b/>
                <w:szCs w:val="24"/>
              </w:rPr>
              <w:t xml:space="preserve"> in order to engage students especially th</w:t>
            </w:r>
            <w:r w:rsidR="004A791B">
              <w:rPr>
                <w:rFonts w:ascii="Calibri" w:hAnsi="Calibri" w:cs="Calibri"/>
                <w:b/>
                <w:szCs w:val="24"/>
              </w:rPr>
              <w:t>roug</w:t>
            </w:r>
            <w:r>
              <w:rPr>
                <w:rFonts w:ascii="Calibri" w:hAnsi="Calibri" w:cs="Calibri"/>
                <w:b/>
                <w:szCs w:val="24"/>
              </w:rPr>
              <w:t>h the long lectures to break it up</w:t>
            </w:r>
          </w:p>
          <w:p w14:paraId="3E5014E0" w14:textId="77777777" w:rsidR="00133118" w:rsidRDefault="00133118" w:rsidP="008B3BBE">
            <w:pPr>
              <w:pStyle w:val="ListParagraph"/>
              <w:numPr>
                <w:ilvl w:val="0"/>
                <w:numId w:val="2"/>
              </w:numPr>
              <w:rPr>
                <w:rFonts w:ascii="Calibri" w:hAnsi="Calibri" w:cs="Calibri"/>
                <w:b/>
                <w:szCs w:val="24"/>
              </w:rPr>
            </w:pPr>
            <w:r>
              <w:rPr>
                <w:rFonts w:ascii="Calibri" w:hAnsi="Calibri" w:cs="Calibri"/>
                <w:b/>
                <w:szCs w:val="24"/>
              </w:rPr>
              <w:t>Walk around the class, don’t stand in one place</w:t>
            </w:r>
          </w:p>
          <w:p w14:paraId="213DAC4B" w14:textId="77777777" w:rsidR="00133118" w:rsidRPr="006B4340" w:rsidRDefault="00133118" w:rsidP="008B3BBE">
            <w:pPr>
              <w:pStyle w:val="ListParagraph"/>
              <w:numPr>
                <w:ilvl w:val="0"/>
                <w:numId w:val="2"/>
              </w:numPr>
              <w:rPr>
                <w:rFonts w:ascii="Calibri" w:hAnsi="Calibri" w:cs="Calibri"/>
                <w:b/>
                <w:szCs w:val="24"/>
              </w:rPr>
            </w:pPr>
            <w:r>
              <w:rPr>
                <w:rFonts w:ascii="Calibri" w:hAnsi="Calibri" w:cs="Calibri"/>
                <w:b/>
                <w:szCs w:val="24"/>
              </w:rPr>
              <w:lastRenderedPageBreak/>
              <w:t>Build a professional relationship with students, class environment is healthy and happy.</w:t>
            </w:r>
          </w:p>
        </w:tc>
      </w:tr>
      <w:tr w:rsidR="00133118" w:rsidRPr="00C71C2F" w14:paraId="2AF967C5" w14:textId="77777777" w:rsidTr="008B3BBE">
        <w:trPr>
          <w:jc w:val="center"/>
        </w:trPr>
        <w:tc>
          <w:tcPr>
            <w:tcW w:w="10490" w:type="dxa"/>
            <w:gridSpan w:val="2"/>
            <w:shd w:val="clear" w:color="auto" w:fill="auto"/>
          </w:tcPr>
          <w:p w14:paraId="79ED9851" w14:textId="77777777" w:rsidR="00133118" w:rsidRPr="00C71C2F" w:rsidRDefault="00133118" w:rsidP="008B3BBE">
            <w:pPr>
              <w:rPr>
                <w:rFonts w:ascii="Calibri" w:hAnsi="Calibri" w:cs="Calibri"/>
                <w:b/>
                <w:bCs/>
              </w:rPr>
            </w:pPr>
            <w:r w:rsidRPr="1B5D5813">
              <w:rPr>
                <w:rFonts w:ascii="Calibri" w:hAnsi="Calibri" w:cs="Calibri"/>
                <w:b/>
                <w:bCs/>
              </w:rPr>
              <w:lastRenderedPageBreak/>
              <w:t>Targets to improve my own practice (mapped to professional standards):</w:t>
            </w:r>
          </w:p>
        </w:tc>
      </w:tr>
      <w:tr w:rsidR="00133118" w:rsidRPr="00C71C2F" w14:paraId="5778DC81" w14:textId="77777777" w:rsidTr="008B3BBE">
        <w:trPr>
          <w:jc w:val="center"/>
        </w:trPr>
        <w:tc>
          <w:tcPr>
            <w:tcW w:w="3544" w:type="dxa"/>
            <w:tcBorders>
              <w:right w:val="nil"/>
            </w:tcBorders>
            <w:shd w:val="clear" w:color="auto" w:fill="auto"/>
          </w:tcPr>
          <w:p w14:paraId="3D0EAC49" w14:textId="77777777" w:rsidR="00133118" w:rsidRDefault="00133118" w:rsidP="008B3BBE">
            <w:pPr>
              <w:pStyle w:val="ListParagraph"/>
              <w:numPr>
                <w:ilvl w:val="0"/>
                <w:numId w:val="3"/>
              </w:numPr>
              <w:rPr>
                <w:rFonts w:ascii="Calibri" w:hAnsi="Calibri" w:cs="Calibri"/>
                <w:b/>
                <w:szCs w:val="24"/>
              </w:rPr>
            </w:pPr>
            <w:r w:rsidRPr="006B4340">
              <w:rPr>
                <w:rFonts w:ascii="Calibri" w:hAnsi="Calibri" w:cs="Calibri"/>
                <w:b/>
                <w:szCs w:val="24"/>
              </w:rPr>
              <w:t xml:space="preserve">This observation has helped me improve on my own practice as before every lecture the tutor explains what is expected and the aims and objectives, while meeting professional standards of treating students with respect and dignity and explaining some content that will be </w:t>
            </w:r>
          </w:p>
          <w:p w14:paraId="76F43D70" w14:textId="77777777" w:rsidR="00133118" w:rsidRPr="006B4340" w:rsidRDefault="00133118" w:rsidP="008B3BBE">
            <w:pPr>
              <w:pStyle w:val="ListParagraph"/>
              <w:rPr>
                <w:rFonts w:ascii="Calibri" w:hAnsi="Calibri" w:cs="Calibri"/>
                <w:b/>
                <w:szCs w:val="24"/>
              </w:rPr>
            </w:pPr>
            <w:r w:rsidRPr="006B4340">
              <w:rPr>
                <w:rFonts w:ascii="Calibri" w:hAnsi="Calibri" w:cs="Calibri"/>
                <w:b/>
                <w:szCs w:val="24"/>
              </w:rPr>
              <w:t>spoken about is sensitive</w:t>
            </w:r>
          </w:p>
          <w:p w14:paraId="12E5F87D" w14:textId="77777777" w:rsidR="00133118" w:rsidRPr="006B4340" w:rsidRDefault="00133118" w:rsidP="008B3BBE">
            <w:pPr>
              <w:pStyle w:val="ListParagraph"/>
              <w:numPr>
                <w:ilvl w:val="0"/>
                <w:numId w:val="3"/>
              </w:numPr>
              <w:rPr>
                <w:rFonts w:ascii="Calibri" w:hAnsi="Calibri" w:cs="Calibri"/>
                <w:b/>
                <w:szCs w:val="24"/>
              </w:rPr>
            </w:pPr>
            <w:r w:rsidRPr="006B4340">
              <w:rPr>
                <w:rFonts w:ascii="Calibri" w:hAnsi="Calibri" w:cs="Calibri"/>
                <w:b/>
                <w:szCs w:val="24"/>
              </w:rPr>
              <w:t xml:space="preserve">Meets professional </w:t>
            </w:r>
            <w:proofErr w:type="spellStart"/>
            <w:r w:rsidRPr="006B4340">
              <w:rPr>
                <w:rFonts w:ascii="Calibri" w:hAnsi="Calibri" w:cs="Calibri"/>
                <w:b/>
                <w:szCs w:val="24"/>
              </w:rPr>
              <w:t>standrads</w:t>
            </w:r>
            <w:proofErr w:type="spellEnd"/>
            <w:r w:rsidRPr="006B4340">
              <w:rPr>
                <w:rFonts w:ascii="Calibri" w:hAnsi="Calibri" w:cs="Calibri"/>
                <w:b/>
                <w:szCs w:val="24"/>
              </w:rPr>
              <w:t xml:space="preserve"> of ensuring students safety and well-being.</w:t>
            </w:r>
          </w:p>
        </w:tc>
        <w:tc>
          <w:tcPr>
            <w:tcW w:w="6946" w:type="dxa"/>
            <w:tcBorders>
              <w:left w:val="nil"/>
            </w:tcBorders>
            <w:shd w:val="clear" w:color="auto" w:fill="auto"/>
          </w:tcPr>
          <w:p w14:paraId="1B7A7E32" w14:textId="412627A3" w:rsidR="00133118" w:rsidRDefault="00133118" w:rsidP="008B3BBE">
            <w:pPr>
              <w:pStyle w:val="ListParagraph"/>
              <w:numPr>
                <w:ilvl w:val="0"/>
                <w:numId w:val="3"/>
              </w:numPr>
              <w:rPr>
                <w:rFonts w:ascii="Calibri" w:hAnsi="Calibri" w:cs="Calibri"/>
                <w:b/>
                <w:szCs w:val="24"/>
              </w:rPr>
            </w:pPr>
            <w:r w:rsidRPr="006B4340">
              <w:rPr>
                <w:rFonts w:ascii="Calibri" w:hAnsi="Calibri" w:cs="Calibri"/>
                <w:b/>
                <w:szCs w:val="24"/>
              </w:rPr>
              <w:t xml:space="preserve">Use activities and </w:t>
            </w:r>
            <w:r w:rsidR="004A791B" w:rsidRPr="006B4340">
              <w:rPr>
                <w:rFonts w:ascii="Calibri" w:hAnsi="Calibri" w:cs="Calibri"/>
                <w:b/>
                <w:szCs w:val="24"/>
              </w:rPr>
              <w:t>videos</w:t>
            </w:r>
            <w:r w:rsidRPr="006B4340">
              <w:rPr>
                <w:rFonts w:ascii="Calibri" w:hAnsi="Calibri" w:cs="Calibri"/>
                <w:b/>
                <w:szCs w:val="24"/>
              </w:rPr>
              <w:t xml:space="preserve"> in orde</w:t>
            </w:r>
            <w:r>
              <w:rPr>
                <w:rFonts w:ascii="Calibri" w:hAnsi="Calibri" w:cs="Calibri"/>
                <w:b/>
                <w:szCs w:val="24"/>
              </w:rPr>
              <w:t>r</w:t>
            </w:r>
            <w:r w:rsidRPr="006B4340">
              <w:rPr>
                <w:rFonts w:ascii="Calibri" w:hAnsi="Calibri" w:cs="Calibri"/>
                <w:b/>
                <w:szCs w:val="24"/>
              </w:rPr>
              <w:t xml:space="preserve"> to engage the students effectively</w:t>
            </w:r>
          </w:p>
          <w:p w14:paraId="45481323" w14:textId="77777777" w:rsidR="00133118" w:rsidRPr="006B4340" w:rsidRDefault="00133118" w:rsidP="008B3BBE">
            <w:pPr>
              <w:pStyle w:val="ListParagraph"/>
              <w:numPr>
                <w:ilvl w:val="0"/>
                <w:numId w:val="3"/>
              </w:numPr>
              <w:rPr>
                <w:rFonts w:ascii="Calibri" w:hAnsi="Calibri" w:cs="Calibri"/>
                <w:b/>
                <w:szCs w:val="24"/>
              </w:rPr>
            </w:pPr>
            <w:r>
              <w:rPr>
                <w:rFonts w:ascii="Calibri" w:hAnsi="Calibri" w:cs="Calibri"/>
                <w:b/>
                <w:szCs w:val="24"/>
              </w:rPr>
              <w:t xml:space="preserve">Be professional and use </w:t>
            </w:r>
            <w:proofErr w:type="spellStart"/>
            <w:r>
              <w:rPr>
                <w:rFonts w:ascii="Calibri" w:hAnsi="Calibri" w:cs="Calibri"/>
                <w:b/>
                <w:szCs w:val="24"/>
              </w:rPr>
              <w:t>humour</w:t>
            </w:r>
            <w:proofErr w:type="spellEnd"/>
            <w:r>
              <w:rPr>
                <w:rFonts w:ascii="Calibri" w:hAnsi="Calibri" w:cs="Calibri"/>
                <w:b/>
                <w:szCs w:val="24"/>
              </w:rPr>
              <w:t>, have a balance</w:t>
            </w:r>
          </w:p>
          <w:p w14:paraId="791310C9" w14:textId="77777777" w:rsidR="00133118" w:rsidRPr="00C71C2F" w:rsidRDefault="00133118" w:rsidP="008B3BBE">
            <w:pPr>
              <w:rPr>
                <w:rFonts w:ascii="Calibri" w:hAnsi="Calibri" w:cs="Calibri"/>
                <w:b/>
              </w:rPr>
            </w:pPr>
          </w:p>
          <w:p w14:paraId="6B77DE83" w14:textId="77777777" w:rsidR="00133118" w:rsidRPr="00C71C2F" w:rsidRDefault="00133118" w:rsidP="008B3BBE">
            <w:pPr>
              <w:rPr>
                <w:rFonts w:ascii="Calibri" w:hAnsi="Calibri" w:cs="Calibri"/>
                <w:b/>
              </w:rPr>
            </w:pPr>
          </w:p>
          <w:p w14:paraId="70A02C37" w14:textId="77777777" w:rsidR="00133118" w:rsidRPr="00C71C2F" w:rsidRDefault="00133118" w:rsidP="008B3BBE">
            <w:pPr>
              <w:rPr>
                <w:rFonts w:ascii="Calibri" w:hAnsi="Calibri" w:cs="Calibri"/>
                <w:b/>
              </w:rPr>
            </w:pPr>
          </w:p>
          <w:p w14:paraId="4BCD3816" w14:textId="77777777" w:rsidR="00133118" w:rsidRPr="00C71C2F" w:rsidRDefault="00133118" w:rsidP="008B3BBE">
            <w:pPr>
              <w:rPr>
                <w:rFonts w:ascii="Calibri" w:hAnsi="Calibri" w:cs="Calibri"/>
                <w:b/>
              </w:rPr>
            </w:pPr>
          </w:p>
          <w:p w14:paraId="1AED7272" w14:textId="77777777" w:rsidR="00133118" w:rsidRPr="00C71C2F" w:rsidRDefault="00133118" w:rsidP="008B3BBE">
            <w:pPr>
              <w:rPr>
                <w:rFonts w:ascii="Calibri" w:hAnsi="Calibri" w:cs="Calibri"/>
                <w:b/>
              </w:rPr>
            </w:pPr>
          </w:p>
          <w:p w14:paraId="224C39B6" w14:textId="77777777" w:rsidR="00133118" w:rsidRPr="00C71C2F" w:rsidRDefault="00133118" w:rsidP="008B3BBE">
            <w:pPr>
              <w:rPr>
                <w:rFonts w:ascii="Calibri" w:hAnsi="Calibri" w:cs="Calibri"/>
                <w:b/>
              </w:rPr>
            </w:pPr>
          </w:p>
          <w:p w14:paraId="614EBABB" w14:textId="77777777" w:rsidR="00133118" w:rsidRPr="00C71C2F" w:rsidRDefault="00133118" w:rsidP="008B3BBE">
            <w:pPr>
              <w:rPr>
                <w:rFonts w:ascii="Calibri" w:hAnsi="Calibri" w:cs="Calibri"/>
                <w:b/>
              </w:rPr>
            </w:pPr>
          </w:p>
          <w:p w14:paraId="245E79F1" w14:textId="77777777" w:rsidR="00133118" w:rsidRPr="00C71C2F" w:rsidRDefault="00133118" w:rsidP="008B3BBE">
            <w:pPr>
              <w:rPr>
                <w:rFonts w:ascii="Calibri" w:hAnsi="Calibri" w:cs="Calibri"/>
                <w:b/>
              </w:rPr>
            </w:pPr>
          </w:p>
        </w:tc>
      </w:tr>
    </w:tbl>
    <w:p w14:paraId="52B0256B" w14:textId="77777777" w:rsidR="00133118" w:rsidRDefault="00133118" w:rsidP="00133118"/>
    <w:p w14:paraId="1B1BF829" w14:textId="77720035" w:rsidR="00133118" w:rsidRDefault="00133118">
      <w:pPr>
        <w:rPr>
          <w:rFonts w:ascii="Calibri" w:hAnsi="Calibri" w:cs="Calibri"/>
          <w:u w:val="single"/>
        </w:rPr>
      </w:pPr>
    </w:p>
    <w:p w14:paraId="6B7EEEFB" w14:textId="7FA30B97" w:rsidR="00133118" w:rsidRDefault="00133118">
      <w:pPr>
        <w:rPr>
          <w:rFonts w:ascii="Calibri" w:hAnsi="Calibri" w:cs="Calibri"/>
          <w:u w:val="single"/>
        </w:rPr>
      </w:pPr>
    </w:p>
    <w:p w14:paraId="2D009C2A" w14:textId="0B73B7ED" w:rsidR="00133118" w:rsidRDefault="00133118">
      <w:pPr>
        <w:rPr>
          <w:rFonts w:ascii="Calibri" w:hAnsi="Calibri" w:cs="Calibri"/>
          <w:u w:val="single"/>
        </w:rPr>
      </w:pPr>
    </w:p>
    <w:p w14:paraId="7163A934" w14:textId="175F333E" w:rsidR="00133118" w:rsidRDefault="00133118">
      <w:pPr>
        <w:rPr>
          <w:rFonts w:ascii="Calibri" w:hAnsi="Calibri" w:cs="Calibri"/>
          <w:u w:val="single"/>
        </w:rPr>
      </w:pPr>
    </w:p>
    <w:p w14:paraId="3A3D9509" w14:textId="75B065C2" w:rsidR="00133118" w:rsidRDefault="00133118">
      <w:pPr>
        <w:rPr>
          <w:rFonts w:ascii="Calibri" w:hAnsi="Calibri" w:cs="Calibri"/>
          <w:u w:val="single"/>
        </w:rPr>
      </w:pPr>
      <w:r>
        <w:rPr>
          <w:rFonts w:ascii="Calibri" w:hAnsi="Calibri" w:cs="Calibri"/>
          <w:u w:val="single"/>
        </w:rPr>
        <w:t>Teaching observation Tutor B</w:t>
      </w:r>
    </w:p>
    <w:p w14:paraId="0B3CBFC9" w14:textId="349642AF" w:rsidR="00DE035E" w:rsidRDefault="00DE035E">
      <w:pPr>
        <w:rPr>
          <w:rFonts w:ascii="Calibri" w:hAnsi="Calibri" w:cs="Calibri"/>
          <w:u w:val="single"/>
        </w:rPr>
      </w:pPr>
    </w:p>
    <w:p w14:paraId="0389040D" w14:textId="3A6D1D59" w:rsidR="00DE035E" w:rsidRDefault="00DE035E">
      <w:pPr>
        <w:rPr>
          <w:rFonts w:ascii="Calibri" w:hAnsi="Calibri" w:cs="Calibri"/>
          <w:u w:val="single"/>
        </w:rPr>
      </w:pPr>
    </w:p>
    <w:p w14:paraId="64702553" w14:textId="77777777" w:rsidR="00DE035E" w:rsidRPr="00AA4407" w:rsidRDefault="00DE035E" w:rsidP="00DE035E">
      <w:pPr>
        <w:pStyle w:val="Heading2"/>
        <w:jc w:val="left"/>
        <w:rPr>
          <w:i w:val="0"/>
          <w:iCs w:val="0"/>
        </w:rPr>
      </w:pPr>
      <w:r w:rsidRPr="1B5D5813">
        <w:rPr>
          <w:i w:val="0"/>
          <w:iCs w:val="0"/>
        </w:rPr>
        <w:t xml:space="preserve">Teacher Observation Form </w:t>
      </w:r>
    </w:p>
    <w:p w14:paraId="3D54BF1D" w14:textId="77777777" w:rsidR="00DE035E" w:rsidRPr="00C71C2F" w:rsidRDefault="00DE035E" w:rsidP="00DE035E">
      <w:pPr>
        <w:rPr>
          <w:rFonts w:ascii="Calibri" w:hAnsi="Calibri" w:cs="Calibri"/>
          <w:b/>
          <w:sz w:val="18"/>
          <w:szCs w:val="18"/>
        </w:rPr>
      </w:pPr>
    </w:p>
    <w:p w14:paraId="77348CD4" w14:textId="77777777" w:rsidR="00DE035E" w:rsidRPr="00D57B13" w:rsidRDefault="00DE035E" w:rsidP="00DE035E">
      <w:pPr>
        <w:jc w:val="center"/>
      </w:pPr>
      <w:r w:rsidRPr="00D57B13">
        <w:rPr>
          <w:noProof/>
          <w:lang w:eastAsia="en-GB"/>
        </w:rPr>
        <w:drawing>
          <wp:inline distT="0" distB="0" distL="0" distR="0" wp14:anchorId="7DBD89A8" wp14:editId="6B56F59A">
            <wp:extent cx="1362075" cy="481330"/>
            <wp:effectExtent l="0" t="0" r="952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60BA44A" w14:textId="77777777" w:rsidR="00DE035E" w:rsidRPr="00C71C2F" w:rsidRDefault="00DE035E" w:rsidP="00DE035E">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DE035E" w:rsidRPr="00C71C2F" w14:paraId="0078B34A" w14:textId="77777777" w:rsidTr="008B3BBE">
        <w:trPr>
          <w:jc w:val="center"/>
        </w:trPr>
        <w:tc>
          <w:tcPr>
            <w:tcW w:w="3544" w:type="dxa"/>
            <w:shd w:val="clear" w:color="auto" w:fill="auto"/>
          </w:tcPr>
          <w:p w14:paraId="77AA8DB6" w14:textId="77777777" w:rsidR="00DE035E" w:rsidRPr="00C71C2F" w:rsidRDefault="00DE035E" w:rsidP="008B3BBE">
            <w:pPr>
              <w:rPr>
                <w:rFonts w:ascii="Calibri" w:hAnsi="Calibri" w:cs="Calibri"/>
                <w:b/>
              </w:rPr>
            </w:pPr>
            <w:r w:rsidRPr="00C71C2F">
              <w:rPr>
                <w:rFonts w:ascii="Calibri" w:hAnsi="Calibri" w:cs="Calibri"/>
                <w:b/>
              </w:rPr>
              <w:t>Teacher</w:t>
            </w:r>
          </w:p>
          <w:p w14:paraId="650B6F5C" w14:textId="77777777" w:rsidR="00DE035E" w:rsidRPr="00C71C2F" w:rsidRDefault="00DE035E" w:rsidP="008B3BBE">
            <w:pPr>
              <w:rPr>
                <w:rFonts w:ascii="Calibri" w:hAnsi="Calibri" w:cs="Calibri"/>
                <w:b/>
              </w:rPr>
            </w:pPr>
          </w:p>
        </w:tc>
        <w:tc>
          <w:tcPr>
            <w:tcW w:w="6946" w:type="dxa"/>
            <w:shd w:val="clear" w:color="auto" w:fill="auto"/>
          </w:tcPr>
          <w:p w14:paraId="02BBFA29" w14:textId="77777777" w:rsidR="00DE035E" w:rsidRPr="00C71C2F" w:rsidRDefault="00DE035E" w:rsidP="008B3BBE">
            <w:pPr>
              <w:rPr>
                <w:rFonts w:ascii="Calibri" w:hAnsi="Calibri" w:cs="Calibri"/>
                <w:b/>
              </w:rPr>
            </w:pPr>
            <w:r>
              <w:rPr>
                <w:rFonts w:ascii="Calibri" w:hAnsi="Calibri" w:cs="Calibri"/>
                <w:b/>
              </w:rPr>
              <w:t>Tutor b</w:t>
            </w:r>
          </w:p>
        </w:tc>
      </w:tr>
      <w:tr w:rsidR="00DE035E" w:rsidRPr="00C71C2F" w14:paraId="3D5A8BDC" w14:textId="77777777" w:rsidTr="008B3BBE">
        <w:trPr>
          <w:jc w:val="center"/>
        </w:trPr>
        <w:tc>
          <w:tcPr>
            <w:tcW w:w="3544" w:type="dxa"/>
            <w:shd w:val="clear" w:color="auto" w:fill="auto"/>
          </w:tcPr>
          <w:p w14:paraId="3182E0CC" w14:textId="77777777" w:rsidR="00DE035E" w:rsidRPr="00C71C2F" w:rsidRDefault="00DE035E" w:rsidP="008B3BBE">
            <w:pPr>
              <w:rPr>
                <w:rFonts w:ascii="Calibri" w:hAnsi="Calibri" w:cs="Calibri"/>
                <w:b/>
              </w:rPr>
            </w:pPr>
            <w:r w:rsidRPr="00C71C2F">
              <w:rPr>
                <w:rFonts w:ascii="Calibri" w:hAnsi="Calibri" w:cs="Calibri"/>
                <w:b/>
              </w:rPr>
              <w:t>Date</w:t>
            </w:r>
          </w:p>
        </w:tc>
        <w:tc>
          <w:tcPr>
            <w:tcW w:w="6946" w:type="dxa"/>
            <w:shd w:val="clear" w:color="auto" w:fill="auto"/>
          </w:tcPr>
          <w:p w14:paraId="04F6C474" w14:textId="77777777" w:rsidR="00DE035E" w:rsidRPr="00C71C2F" w:rsidRDefault="00DE035E" w:rsidP="008B3BBE">
            <w:pPr>
              <w:rPr>
                <w:rFonts w:ascii="Calibri" w:hAnsi="Calibri" w:cs="Calibri"/>
                <w:b/>
              </w:rPr>
            </w:pPr>
            <w:r>
              <w:rPr>
                <w:rFonts w:ascii="Calibri" w:hAnsi="Calibri" w:cs="Calibri"/>
                <w:b/>
              </w:rPr>
              <w:t>09/02/2023</w:t>
            </w:r>
          </w:p>
          <w:p w14:paraId="09DB4E61" w14:textId="77777777" w:rsidR="00DE035E" w:rsidRPr="00C71C2F" w:rsidRDefault="00DE035E" w:rsidP="008B3BBE">
            <w:pPr>
              <w:rPr>
                <w:rFonts w:ascii="Calibri" w:hAnsi="Calibri" w:cs="Calibri"/>
                <w:b/>
              </w:rPr>
            </w:pPr>
          </w:p>
        </w:tc>
      </w:tr>
      <w:tr w:rsidR="00DE035E" w:rsidRPr="00C71C2F" w14:paraId="5B53F1DB" w14:textId="77777777" w:rsidTr="008B3BBE">
        <w:trPr>
          <w:jc w:val="center"/>
        </w:trPr>
        <w:tc>
          <w:tcPr>
            <w:tcW w:w="3544" w:type="dxa"/>
            <w:shd w:val="clear" w:color="auto" w:fill="auto"/>
          </w:tcPr>
          <w:p w14:paraId="55B443FC" w14:textId="77777777" w:rsidR="00DE035E" w:rsidRPr="00C71C2F" w:rsidRDefault="00DE035E" w:rsidP="008B3BBE">
            <w:pPr>
              <w:rPr>
                <w:rFonts w:ascii="Calibri" w:hAnsi="Calibri" w:cs="Calibri"/>
                <w:b/>
              </w:rPr>
            </w:pPr>
            <w:r w:rsidRPr="00C71C2F">
              <w:rPr>
                <w:rFonts w:ascii="Calibri" w:hAnsi="Calibri" w:cs="Calibri"/>
                <w:b/>
              </w:rPr>
              <w:t>Group</w:t>
            </w:r>
          </w:p>
        </w:tc>
        <w:tc>
          <w:tcPr>
            <w:tcW w:w="6946" w:type="dxa"/>
            <w:shd w:val="clear" w:color="auto" w:fill="auto"/>
          </w:tcPr>
          <w:p w14:paraId="7FA10098" w14:textId="77777777" w:rsidR="00DE035E" w:rsidRPr="00C71C2F" w:rsidRDefault="00DE035E" w:rsidP="008B3BBE">
            <w:pPr>
              <w:rPr>
                <w:rFonts w:ascii="Calibri" w:hAnsi="Calibri" w:cs="Calibri"/>
                <w:b/>
              </w:rPr>
            </w:pPr>
          </w:p>
          <w:p w14:paraId="5EA0D68E" w14:textId="77777777" w:rsidR="00DE035E" w:rsidRPr="00C71C2F" w:rsidRDefault="00DE035E" w:rsidP="008B3BBE">
            <w:pPr>
              <w:rPr>
                <w:rFonts w:ascii="Calibri" w:hAnsi="Calibri" w:cs="Calibri"/>
                <w:b/>
              </w:rPr>
            </w:pPr>
            <w:r>
              <w:rPr>
                <w:rFonts w:ascii="Calibri" w:hAnsi="Calibri" w:cs="Calibri"/>
                <w:b/>
              </w:rPr>
              <w:t>Conducting Investigations</w:t>
            </w:r>
          </w:p>
        </w:tc>
      </w:tr>
      <w:tr w:rsidR="00DE035E" w:rsidRPr="00C71C2F" w14:paraId="29618676" w14:textId="77777777" w:rsidTr="008B3BBE">
        <w:trPr>
          <w:jc w:val="center"/>
        </w:trPr>
        <w:tc>
          <w:tcPr>
            <w:tcW w:w="3544" w:type="dxa"/>
            <w:tcBorders>
              <w:bottom w:val="single" w:sz="4" w:space="0" w:color="auto"/>
            </w:tcBorders>
            <w:shd w:val="clear" w:color="auto" w:fill="auto"/>
          </w:tcPr>
          <w:p w14:paraId="3E724A75" w14:textId="77777777" w:rsidR="00DE035E" w:rsidRPr="00C71C2F" w:rsidRDefault="00DE035E" w:rsidP="008B3BBE">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419F338F" w14:textId="77777777" w:rsidR="00DE035E" w:rsidRPr="00C71C2F" w:rsidRDefault="00DE035E" w:rsidP="008B3BBE">
            <w:pPr>
              <w:rPr>
                <w:rFonts w:ascii="Calibri" w:hAnsi="Calibri" w:cs="Calibri"/>
                <w:b/>
              </w:rPr>
            </w:pPr>
            <w:r>
              <w:rPr>
                <w:rFonts w:ascii="Calibri" w:hAnsi="Calibri" w:cs="Calibri"/>
                <w:b/>
              </w:rPr>
              <w:t>What is an offensive weapon</w:t>
            </w:r>
          </w:p>
          <w:p w14:paraId="1389D29D" w14:textId="77777777" w:rsidR="00DE035E" w:rsidRPr="00C71C2F" w:rsidRDefault="00DE035E" w:rsidP="008B3BBE">
            <w:pPr>
              <w:rPr>
                <w:rFonts w:ascii="Calibri" w:hAnsi="Calibri" w:cs="Calibri"/>
                <w:b/>
              </w:rPr>
            </w:pPr>
          </w:p>
        </w:tc>
      </w:tr>
      <w:tr w:rsidR="00DE035E" w:rsidRPr="00C71C2F" w14:paraId="721E0FE2" w14:textId="77777777" w:rsidTr="008B3BBE">
        <w:trPr>
          <w:jc w:val="center"/>
        </w:trPr>
        <w:tc>
          <w:tcPr>
            <w:tcW w:w="10490" w:type="dxa"/>
            <w:gridSpan w:val="2"/>
            <w:shd w:val="clear" w:color="auto" w:fill="auto"/>
          </w:tcPr>
          <w:p w14:paraId="1D7023E7" w14:textId="77777777" w:rsidR="00DE035E" w:rsidRPr="00C71C2F" w:rsidRDefault="00DE035E" w:rsidP="008B3BBE">
            <w:pPr>
              <w:rPr>
                <w:rFonts w:ascii="Calibri" w:hAnsi="Calibri" w:cs="Calibri"/>
                <w:b/>
              </w:rPr>
            </w:pPr>
            <w:r w:rsidRPr="00C71C2F">
              <w:rPr>
                <w:rFonts w:ascii="Calibri" w:hAnsi="Calibri" w:cs="Calibri"/>
                <w:b/>
              </w:rPr>
              <w:lastRenderedPageBreak/>
              <w:t>Notes on the lesson:</w:t>
            </w:r>
          </w:p>
        </w:tc>
      </w:tr>
      <w:tr w:rsidR="00DE035E" w:rsidRPr="00C71C2F" w14:paraId="25EA81BF" w14:textId="77777777" w:rsidTr="008B3BBE">
        <w:trPr>
          <w:jc w:val="center"/>
        </w:trPr>
        <w:tc>
          <w:tcPr>
            <w:tcW w:w="3544" w:type="dxa"/>
            <w:tcBorders>
              <w:bottom w:val="single" w:sz="4" w:space="0" w:color="auto"/>
              <w:right w:val="nil"/>
            </w:tcBorders>
            <w:shd w:val="clear" w:color="auto" w:fill="auto"/>
          </w:tcPr>
          <w:p w14:paraId="06544F6F" w14:textId="77777777" w:rsidR="00DE035E" w:rsidRPr="00C71C2F" w:rsidRDefault="00DE035E" w:rsidP="008B3BBE">
            <w:pPr>
              <w:rPr>
                <w:rFonts w:ascii="Calibri" w:hAnsi="Calibri" w:cs="Calibri"/>
                <w:b/>
              </w:rPr>
            </w:pPr>
          </w:p>
          <w:p w14:paraId="6B781263"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 xml:space="preserve">Engaging the class by moving around, talking </w:t>
            </w:r>
            <w:proofErr w:type="gramStart"/>
            <w:r>
              <w:rPr>
                <w:rFonts w:ascii="Calibri" w:hAnsi="Calibri" w:cs="Calibri"/>
                <w:b/>
                <w:szCs w:val="24"/>
              </w:rPr>
              <w:t>loud</w:t>
            </w:r>
            <w:proofErr w:type="gramEnd"/>
          </w:p>
          <w:p w14:paraId="78666196"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Knowledgeable on subject</w:t>
            </w:r>
          </w:p>
          <w:p w14:paraId="0ABAC0FD"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Q and A throughout</w:t>
            </w:r>
          </w:p>
          <w:p w14:paraId="398A6960"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Gets the class to participate</w:t>
            </w:r>
          </w:p>
          <w:p w14:paraId="0DF95BF3"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Uses power point but has full class engagement</w:t>
            </w:r>
          </w:p>
          <w:p w14:paraId="3249251D"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 xml:space="preserve">Good body language </w:t>
            </w:r>
          </w:p>
          <w:p w14:paraId="3B2186FA" w14:textId="77777777" w:rsidR="00DE035E" w:rsidRDefault="00DE035E" w:rsidP="00DE035E">
            <w:pPr>
              <w:pStyle w:val="ListParagraph"/>
              <w:numPr>
                <w:ilvl w:val="0"/>
                <w:numId w:val="4"/>
              </w:numPr>
              <w:rPr>
                <w:rFonts w:ascii="Calibri" w:hAnsi="Calibri" w:cs="Calibri"/>
                <w:b/>
                <w:szCs w:val="24"/>
              </w:rPr>
            </w:pPr>
            <w:proofErr w:type="gramStart"/>
            <w:r>
              <w:rPr>
                <w:rFonts w:ascii="Calibri" w:hAnsi="Calibri" w:cs="Calibri"/>
                <w:b/>
                <w:szCs w:val="24"/>
              </w:rPr>
              <w:t>Uses humor- but professional at all times</w:t>
            </w:r>
            <w:proofErr w:type="gramEnd"/>
          </w:p>
          <w:p w14:paraId="1043FC91"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 xml:space="preserve">Healthy environment – no disruptive behavior </w:t>
            </w:r>
          </w:p>
          <w:p w14:paraId="1B3CEEB1"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 xml:space="preserve">Gives examples of scenarios </w:t>
            </w:r>
          </w:p>
          <w:p w14:paraId="0B9DAFA1"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Case studies also</w:t>
            </w:r>
          </w:p>
          <w:p w14:paraId="3B677739" w14:textId="1A5D7A2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 xml:space="preserve">Reminding students of what is expected- how to behave and what the </w:t>
            </w:r>
            <w:r w:rsidR="004A791B">
              <w:rPr>
                <w:rFonts w:ascii="Calibri" w:hAnsi="Calibri" w:cs="Calibri"/>
                <w:b/>
                <w:szCs w:val="24"/>
              </w:rPr>
              <w:t>boundaries</w:t>
            </w:r>
          </w:p>
          <w:p w14:paraId="0B55A758" w14:textId="77777777" w:rsidR="00DE035E" w:rsidRPr="00066EED" w:rsidRDefault="00DE035E" w:rsidP="00DE035E">
            <w:pPr>
              <w:pStyle w:val="ListParagraph"/>
              <w:numPr>
                <w:ilvl w:val="0"/>
                <w:numId w:val="4"/>
              </w:numPr>
              <w:rPr>
                <w:rFonts w:ascii="Calibri" w:hAnsi="Calibri" w:cs="Calibri"/>
                <w:b/>
                <w:szCs w:val="24"/>
              </w:rPr>
            </w:pPr>
            <w:r>
              <w:rPr>
                <w:rFonts w:ascii="Calibri" w:hAnsi="Calibri" w:cs="Calibri"/>
                <w:b/>
                <w:szCs w:val="24"/>
              </w:rPr>
              <w:t xml:space="preserve">Using </w:t>
            </w:r>
            <w:proofErr w:type="spellStart"/>
            <w:r>
              <w:rPr>
                <w:rFonts w:ascii="Calibri" w:hAnsi="Calibri" w:cs="Calibri"/>
                <w:b/>
                <w:szCs w:val="24"/>
              </w:rPr>
              <w:t>youtube</w:t>
            </w:r>
            <w:proofErr w:type="spellEnd"/>
            <w:r>
              <w:rPr>
                <w:rFonts w:ascii="Calibri" w:hAnsi="Calibri" w:cs="Calibri"/>
                <w:b/>
                <w:szCs w:val="24"/>
              </w:rPr>
              <w:t>- visual learning- every single student was engaged</w:t>
            </w:r>
          </w:p>
          <w:p w14:paraId="70018214" w14:textId="77777777" w:rsidR="00DE035E" w:rsidRPr="00C71C2F" w:rsidRDefault="00DE035E" w:rsidP="008B3BBE">
            <w:pPr>
              <w:rPr>
                <w:rFonts w:ascii="Calibri" w:hAnsi="Calibri" w:cs="Calibri"/>
                <w:b/>
              </w:rPr>
            </w:pPr>
          </w:p>
          <w:p w14:paraId="04E8326E" w14:textId="77777777" w:rsidR="00DE035E" w:rsidRPr="00C71C2F" w:rsidRDefault="00DE035E" w:rsidP="008B3BBE">
            <w:pPr>
              <w:rPr>
                <w:rFonts w:ascii="Calibri" w:hAnsi="Calibri" w:cs="Calibri"/>
                <w:b/>
              </w:rPr>
            </w:pPr>
          </w:p>
          <w:p w14:paraId="5AE34E7F" w14:textId="77777777" w:rsidR="00DE035E" w:rsidRPr="00C71C2F" w:rsidRDefault="00DE035E" w:rsidP="008B3BBE">
            <w:pPr>
              <w:rPr>
                <w:rFonts w:ascii="Calibri" w:hAnsi="Calibri" w:cs="Calibri"/>
                <w:b/>
              </w:rPr>
            </w:pPr>
          </w:p>
          <w:p w14:paraId="5D47423D" w14:textId="77777777" w:rsidR="00DE035E" w:rsidRPr="00C71C2F" w:rsidRDefault="00DE035E" w:rsidP="008B3BBE">
            <w:pPr>
              <w:rPr>
                <w:rFonts w:ascii="Calibri" w:hAnsi="Calibri" w:cs="Calibri"/>
                <w:b/>
              </w:rPr>
            </w:pPr>
          </w:p>
          <w:p w14:paraId="11C511C7" w14:textId="77777777" w:rsidR="00DE035E" w:rsidRPr="00C71C2F" w:rsidRDefault="00DE035E" w:rsidP="008B3BBE">
            <w:pPr>
              <w:rPr>
                <w:rFonts w:ascii="Calibri" w:hAnsi="Calibri" w:cs="Calibri"/>
                <w:b/>
              </w:rPr>
            </w:pPr>
          </w:p>
          <w:p w14:paraId="5047BD2F" w14:textId="77777777" w:rsidR="00DE035E" w:rsidRPr="00C71C2F" w:rsidRDefault="00DE035E" w:rsidP="008B3BBE">
            <w:pPr>
              <w:rPr>
                <w:rFonts w:ascii="Calibri" w:hAnsi="Calibri" w:cs="Calibri"/>
                <w:b/>
              </w:rPr>
            </w:pPr>
          </w:p>
          <w:p w14:paraId="6B318F42" w14:textId="77777777" w:rsidR="00DE035E" w:rsidRPr="00C71C2F" w:rsidRDefault="00DE035E" w:rsidP="008B3BBE">
            <w:pPr>
              <w:rPr>
                <w:rFonts w:ascii="Calibri" w:hAnsi="Calibri" w:cs="Calibri"/>
                <w:b/>
              </w:rPr>
            </w:pPr>
          </w:p>
          <w:p w14:paraId="6751D95A" w14:textId="77777777" w:rsidR="00DE035E" w:rsidRPr="00C71C2F" w:rsidRDefault="00DE035E" w:rsidP="008B3BBE">
            <w:pPr>
              <w:rPr>
                <w:rFonts w:ascii="Calibri" w:hAnsi="Calibri" w:cs="Calibri"/>
                <w:b/>
              </w:rPr>
            </w:pPr>
          </w:p>
        </w:tc>
        <w:tc>
          <w:tcPr>
            <w:tcW w:w="6946" w:type="dxa"/>
            <w:tcBorders>
              <w:left w:val="nil"/>
              <w:bottom w:val="single" w:sz="4" w:space="0" w:color="auto"/>
            </w:tcBorders>
            <w:shd w:val="clear" w:color="auto" w:fill="auto"/>
          </w:tcPr>
          <w:p w14:paraId="4A0C2DA2" w14:textId="77777777" w:rsidR="00DE035E" w:rsidRDefault="00DE035E" w:rsidP="008B3BBE">
            <w:pPr>
              <w:pStyle w:val="ListParagraph"/>
              <w:rPr>
                <w:rFonts w:ascii="Calibri" w:hAnsi="Calibri" w:cs="Calibri"/>
                <w:b/>
                <w:szCs w:val="24"/>
              </w:rPr>
            </w:pPr>
          </w:p>
          <w:p w14:paraId="503F74D2"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Engaging with us also as observers, confident in subject</w:t>
            </w:r>
          </w:p>
          <w:p w14:paraId="2D717561"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Enthusiastic- enthusiasm rubs off on students</w:t>
            </w:r>
          </w:p>
          <w:p w14:paraId="74B0E2F3" w14:textId="77777777" w:rsidR="00DE035E" w:rsidRDefault="00DE035E" w:rsidP="00DE035E">
            <w:pPr>
              <w:pStyle w:val="ListParagraph"/>
              <w:numPr>
                <w:ilvl w:val="0"/>
                <w:numId w:val="4"/>
              </w:numPr>
              <w:rPr>
                <w:rFonts w:ascii="Calibri" w:hAnsi="Calibri" w:cs="Calibri"/>
                <w:b/>
                <w:szCs w:val="24"/>
              </w:rPr>
            </w:pPr>
            <w:proofErr w:type="gramStart"/>
            <w:r>
              <w:rPr>
                <w:rFonts w:ascii="Calibri" w:hAnsi="Calibri" w:cs="Calibri"/>
                <w:b/>
                <w:szCs w:val="24"/>
              </w:rPr>
              <w:t>Encouraging  students</w:t>
            </w:r>
            <w:proofErr w:type="gramEnd"/>
            <w:r>
              <w:rPr>
                <w:rFonts w:ascii="Calibri" w:hAnsi="Calibri" w:cs="Calibri"/>
                <w:b/>
                <w:szCs w:val="24"/>
              </w:rPr>
              <w:t xml:space="preserve"> to patriciate</w:t>
            </w:r>
          </w:p>
          <w:p w14:paraId="40FF86E1"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 xml:space="preserve">Asking if any questions after every section and asking students questions to see if they are engaging and understand the work </w:t>
            </w:r>
          </w:p>
          <w:p w14:paraId="25E6304B"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Class participation is high- asking loads of questions- making their own scenarios and lecturer is answering</w:t>
            </w:r>
          </w:p>
          <w:p w14:paraId="0AD77CD3"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Really good class discussions</w:t>
            </w:r>
          </w:p>
          <w:p w14:paraId="07DC5A63"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10 students</w:t>
            </w:r>
          </w:p>
          <w:p w14:paraId="2B843021"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Students very talkative, good responses, easy class to teach as students are participating and engaging throughout</w:t>
            </w:r>
          </w:p>
          <w:p w14:paraId="09372341"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 xml:space="preserve">Sometimes student talking to each other going off point, tutor manages the </w:t>
            </w:r>
            <w:proofErr w:type="gramStart"/>
            <w:r>
              <w:rPr>
                <w:rFonts w:ascii="Calibri" w:hAnsi="Calibri" w:cs="Calibri"/>
                <w:b/>
                <w:szCs w:val="24"/>
              </w:rPr>
              <w:t>classroom</w:t>
            </w:r>
            <w:proofErr w:type="gramEnd"/>
            <w:r>
              <w:rPr>
                <w:rFonts w:ascii="Calibri" w:hAnsi="Calibri" w:cs="Calibri"/>
                <w:b/>
                <w:szCs w:val="24"/>
              </w:rPr>
              <w:t xml:space="preserve"> and they listen</w:t>
            </w:r>
          </w:p>
          <w:p w14:paraId="2350301C"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Changing tone of voice to engage classroom and keep interested</w:t>
            </w:r>
          </w:p>
          <w:p w14:paraId="56525E30" w14:textId="77777777" w:rsidR="00DE035E" w:rsidRDefault="00DE035E" w:rsidP="00DE035E">
            <w:pPr>
              <w:pStyle w:val="ListParagraph"/>
              <w:numPr>
                <w:ilvl w:val="0"/>
                <w:numId w:val="4"/>
              </w:numPr>
              <w:rPr>
                <w:rFonts w:ascii="Calibri" w:hAnsi="Calibri" w:cs="Calibri"/>
                <w:b/>
                <w:szCs w:val="24"/>
              </w:rPr>
            </w:pPr>
            <w:r>
              <w:rPr>
                <w:rFonts w:ascii="Calibri" w:hAnsi="Calibri" w:cs="Calibri"/>
                <w:b/>
                <w:szCs w:val="24"/>
              </w:rPr>
              <w:t>Tutor gives examples of her own personal experiences in order to explain case law and using police examples</w:t>
            </w:r>
          </w:p>
          <w:p w14:paraId="30F4443C" w14:textId="77777777" w:rsidR="00DE035E" w:rsidRPr="00066EED" w:rsidRDefault="00DE035E" w:rsidP="008B3BBE">
            <w:pPr>
              <w:ind w:left="360"/>
              <w:rPr>
                <w:rFonts w:ascii="Calibri" w:hAnsi="Calibri" w:cs="Calibri"/>
                <w:b/>
              </w:rPr>
            </w:pPr>
          </w:p>
        </w:tc>
      </w:tr>
      <w:tr w:rsidR="00DE035E" w:rsidRPr="00C71C2F" w14:paraId="4561ED49" w14:textId="77777777" w:rsidTr="008B3BBE">
        <w:trPr>
          <w:jc w:val="center"/>
        </w:trPr>
        <w:tc>
          <w:tcPr>
            <w:tcW w:w="10490" w:type="dxa"/>
            <w:gridSpan w:val="2"/>
            <w:shd w:val="clear" w:color="auto" w:fill="auto"/>
          </w:tcPr>
          <w:p w14:paraId="30804EF5" w14:textId="77777777" w:rsidR="00DE035E" w:rsidRPr="00C71C2F" w:rsidRDefault="00DE035E" w:rsidP="008B3BBE">
            <w:pPr>
              <w:rPr>
                <w:rFonts w:ascii="Calibri" w:hAnsi="Calibri" w:cs="Calibri"/>
                <w:b/>
              </w:rPr>
            </w:pPr>
            <w:r w:rsidRPr="00C71C2F">
              <w:rPr>
                <w:rFonts w:ascii="Calibri" w:hAnsi="Calibri" w:cs="Calibri"/>
                <w:b/>
              </w:rPr>
              <w:t>What I have learned:</w:t>
            </w:r>
          </w:p>
        </w:tc>
      </w:tr>
      <w:tr w:rsidR="00DE035E" w:rsidRPr="00C71C2F" w14:paraId="4059A865" w14:textId="77777777" w:rsidTr="008B3BBE">
        <w:trPr>
          <w:jc w:val="center"/>
        </w:trPr>
        <w:tc>
          <w:tcPr>
            <w:tcW w:w="3544" w:type="dxa"/>
            <w:tcBorders>
              <w:bottom w:val="single" w:sz="4" w:space="0" w:color="auto"/>
              <w:right w:val="nil"/>
            </w:tcBorders>
            <w:shd w:val="clear" w:color="auto" w:fill="auto"/>
          </w:tcPr>
          <w:p w14:paraId="58D8F304" w14:textId="77777777" w:rsidR="00DE035E" w:rsidRPr="00C71C2F" w:rsidRDefault="00DE035E" w:rsidP="008B3BBE">
            <w:pPr>
              <w:rPr>
                <w:rFonts w:ascii="Calibri" w:hAnsi="Calibri" w:cs="Calibri"/>
                <w:b/>
              </w:rPr>
            </w:pPr>
          </w:p>
          <w:p w14:paraId="15EFD711" w14:textId="77777777" w:rsidR="00DE035E" w:rsidRPr="00C71C2F" w:rsidRDefault="00DE035E" w:rsidP="008B3BBE">
            <w:pPr>
              <w:rPr>
                <w:rFonts w:ascii="Calibri" w:hAnsi="Calibri" w:cs="Calibri"/>
                <w:b/>
              </w:rPr>
            </w:pPr>
          </w:p>
          <w:p w14:paraId="2D1A6F42" w14:textId="77777777" w:rsidR="00DE035E" w:rsidRDefault="00DE035E" w:rsidP="00DE035E">
            <w:pPr>
              <w:pStyle w:val="ListParagraph"/>
              <w:numPr>
                <w:ilvl w:val="0"/>
                <w:numId w:val="7"/>
              </w:numPr>
              <w:rPr>
                <w:rFonts w:ascii="Calibri" w:hAnsi="Calibri" w:cs="Calibri"/>
                <w:b/>
                <w:szCs w:val="24"/>
              </w:rPr>
            </w:pPr>
            <w:r w:rsidRPr="00066EED">
              <w:rPr>
                <w:rFonts w:ascii="Calibri" w:hAnsi="Calibri" w:cs="Calibri"/>
                <w:b/>
                <w:szCs w:val="24"/>
              </w:rPr>
              <w:t xml:space="preserve">I have learnt that being enthusiastic and positive about your subject does rub off on your students </w:t>
            </w:r>
          </w:p>
          <w:p w14:paraId="6A2B06C6" w14:textId="77777777" w:rsidR="00DE035E" w:rsidRPr="00066EED" w:rsidRDefault="00DE035E" w:rsidP="008B3BBE">
            <w:pPr>
              <w:pStyle w:val="ListParagraph"/>
              <w:rPr>
                <w:rFonts w:ascii="Calibri" w:hAnsi="Calibri" w:cs="Calibri"/>
                <w:b/>
                <w:szCs w:val="24"/>
              </w:rPr>
            </w:pPr>
          </w:p>
          <w:p w14:paraId="0FAFC4EE" w14:textId="77777777" w:rsidR="00DE035E" w:rsidRPr="00066EED" w:rsidRDefault="00DE035E" w:rsidP="00DE035E">
            <w:pPr>
              <w:pStyle w:val="ListParagraph"/>
              <w:numPr>
                <w:ilvl w:val="0"/>
                <w:numId w:val="7"/>
              </w:numPr>
              <w:rPr>
                <w:rFonts w:ascii="Calibri" w:hAnsi="Calibri" w:cs="Calibri"/>
                <w:b/>
                <w:szCs w:val="24"/>
              </w:rPr>
            </w:pPr>
            <w:r w:rsidRPr="00066EED">
              <w:rPr>
                <w:rFonts w:ascii="Calibri" w:hAnsi="Calibri" w:cs="Calibri"/>
                <w:b/>
                <w:szCs w:val="24"/>
              </w:rPr>
              <w:lastRenderedPageBreak/>
              <w:t>Having a positive attitude gains student engagement.</w:t>
            </w:r>
          </w:p>
          <w:p w14:paraId="6522A09F" w14:textId="77777777" w:rsidR="00DE035E" w:rsidRDefault="00DE035E" w:rsidP="008B3BBE">
            <w:pPr>
              <w:rPr>
                <w:rFonts w:ascii="Calibri" w:hAnsi="Calibri" w:cs="Calibri"/>
                <w:b/>
              </w:rPr>
            </w:pPr>
          </w:p>
          <w:p w14:paraId="7C78DC82" w14:textId="77777777" w:rsidR="00DE035E" w:rsidRDefault="00DE035E" w:rsidP="00DE035E">
            <w:pPr>
              <w:pStyle w:val="ListParagraph"/>
              <w:numPr>
                <w:ilvl w:val="0"/>
                <w:numId w:val="7"/>
              </w:numPr>
              <w:rPr>
                <w:rFonts w:ascii="Calibri" w:hAnsi="Calibri" w:cs="Calibri"/>
                <w:b/>
                <w:szCs w:val="24"/>
              </w:rPr>
            </w:pPr>
            <w:r w:rsidRPr="00066EED">
              <w:rPr>
                <w:rFonts w:ascii="Calibri" w:hAnsi="Calibri" w:cs="Calibri"/>
                <w:b/>
                <w:szCs w:val="24"/>
              </w:rPr>
              <w:t>Walking around and using different tones of voice</w:t>
            </w:r>
          </w:p>
          <w:p w14:paraId="43B064E2" w14:textId="77777777" w:rsidR="00DE035E" w:rsidRPr="00066EED" w:rsidRDefault="00DE035E" w:rsidP="008B3BBE">
            <w:pPr>
              <w:pStyle w:val="ListParagraph"/>
              <w:rPr>
                <w:rFonts w:ascii="Calibri" w:hAnsi="Calibri" w:cs="Calibri"/>
                <w:b/>
                <w:szCs w:val="24"/>
              </w:rPr>
            </w:pPr>
          </w:p>
          <w:p w14:paraId="611AFD1A" w14:textId="77777777" w:rsidR="00DE035E" w:rsidRPr="00066EED" w:rsidRDefault="00DE035E" w:rsidP="00DE035E">
            <w:pPr>
              <w:pStyle w:val="ListParagraph"/>
              <w:numPr>
                <w:ilvl w:val="0"/>
                <w:numId w:val="7"/>
              </w:numPr>
              <w:rPr>
                <w:rFonts w:ascii="Calibri" w:hAnsi="Calibri" w:cs="Calibri"/>
                <w:b/>
                <w:szCs w:val="24"/>
              </w:rPr>
            </w:pPr>
            <w:r>
              <w:rPr>
                <w:rFonts w:ascii="Calibri" w:hAnsi="Calibri" w:cs="Calibri"/>
                <w:b/>
                <w:szCs w:val="24"/>
              </w:rPr>
              <w:t>Using video and power point effectively, not reading off slides, expanding herself</w:t>
            </w:r>
          </w:p>
          <w:p w14:paraId="636CC7D4" w14:textId="77777777" w:rsidR="00DE035E" w:rsidRDefault="00DE035E" w:rsidP="008B3BBE">
            <w:pPr>
              <w:rPr>
                <w:rFonts w:ascii="Calibri" w:hAnsi="Calibri" w:cs="Calibri"/>
                <w:b/>
              </w:rPr>
            </w:pPr>
          </w:p>
          <w:p w14:paraId="5F3AF3BE" w14:textId="77777777" w:rsidR="00DE035E" w:rsidRDefault="00DE035E" w:rsidP="008B3BBE">
            <w:pPr>
              <w:rPr>
                <w:rFonts w:ascii="Calibri" w:hAnsi="Calibri" w:cs="Calibri"/>
                <w:b/>
              </w:rPr>
            </w:pPr>
          </w:p>
          <w:p w14:paraId="73A5B728" w14:textId="77777777" w:rsidR="00DE035E" w:rsidRPr="00C71C2F" w:rsidRDefault="00DE035E" w:rsidP="008B3BBE">
            <w:pPr>
              <w:rPr>
                <w:rFonts w:ascii="Calibri" w:hAnsi="Calibri" w:cs="Calibri"/>
                <w:b/>
              </w:rPr>
            </w:pPr>
          </w:p>
          <w:p w14:paraId="37707264" w14:textId="77777777" w:rsidR="00DE035E" w:rsidRPr="00C71C2F" w:rsidRDefault="00DE035E" w:rsidP="008B3BBE">
            <w:pPr>
              <w:rPr>
                <w:rFonts w:ascii="Calibri" w:hAnsi="Calibri" w:cs="Calibri"/>
                <w:b/>
              </w:rPr>
            </w:pPr>
          </w:p>
          <w:p w14:paraId="6FE13FB7" w14:textId="77777777" w:rsidR="00DE035E" w:rsidRPr="00C71C2F" w:rsidRDefault="00DE035E" w:rsidP="008B3BBE">
            <w:pPr>
              <w:rPr>
                <w:rFonts w:ascii="Calibri" w:hAnsi="Calibri" w:cs="Calibri"/>
                <w:b/>
              </w:rPr>
            </w:pPr>
          </w:p>
          <w:p w14:paraId="2F564412" w14:textId="77777777" w:rsidR="00DE035E" w:rsidRPr="00C71C2F" w:rsidRDefault="00DE035E" w:rsidP="008B3BBE">
            <w:pPr>
              <w:rPr>
                <w:rFonts w:ascii="Calibri" w:hAnsi="Calibri" w:cs="Calibri"/>
                <w:b/>
              </w:rPr>
            </w:pPr>
          </w:p>
          <w:p w14:paraId="1B7E324B" w14:textId="77777777" w:rsidR="00DE035E" w:rsidRPr="00C71C2F" w:rsidRDefault="00DE035E" w:rsidP="008B3BBE">
            <w:pPr>
              <w:rPr>
                <w:rFonts w:ascii="Calibri" w:hAnsi="Calibri" w:cs="Calibri"/>
                <w:b/>
              </w:rPr>
            </w:pPr>
          </w:p>
          <w:p w14:paraId="535C3339" w14:textId="77777777" w:rsidR="00DE035E" w:rsidRPr="00C71C2F" w:rsidRDefault="00DE035E" w:rsidP="008B3BBE">
            <w:pPr>
              <w:rPr>
                <w:rFonts w:ascii="Calibri" w:hAnsi="Calibri" w:cs="Calibri"/>
                <w:b/>
              </w:rPr>
            </w:pPr>
          </w:p>
          <w:p w14:paraId="1325F298" w14:textId="77777777" w:rsidR="00DE035E" w:rsidRPr="00C71C2F" w:rsidRDefault="00DE035E" w:rsidP="008B3BBE">
            <w:pPr>
              <w:rPr>
                <w:rFonts w:ascii="Calibri" w:hAnsi="Calibri" w:cs="Calibri"/>
                <w:b/>
              </w:rPr>
            </w:pPr>
          </w:p>
          <w:p w14:paraId="31D85F60" w14:textId="77777777" w:rsidR="00DE035E" w:rsidRPr="00C71C2F" w:rsidRDefault="00DE035E" w:rsidP="008B3BBE">
            <w:pPr>
              <w:rPr>
                <w:rFonts w:ascii="Calibri" w:hAnsi="Calibri" w:cs="Calibri"/>
                <w:b/>
              </w:rPr>
            </w:pPr>
          </w:p>
        </w:tc>
        <w:tc>
          <w:tcPr>
            <w:tcW w:w="6946" w:type="dxa"/>
            <w:tcBorders>
              <w:left w:val="nil"/>
              <w:bottom w:val="single" w:sz="4" w:space="0" w:color="auto"/>
            </w:tcBorders>
            <w:shd w:val="clear" w:color="auto" w:fill="auto"/>
          </w:tcPr>
          <w:p w14:paraId="54CFBB84" w14:textId="77777777" w:rsidR="00DE035E" w:rsidRPr="00C71C2F" w:rsidRDefault="00DE035E" w:rsidP="008B3BBE">
            <w:pPr>
              <w:rPr>
                <w:rFonts w:ascii="Calibri" w:hAnsi="Calibri" w:cs="Calibri"/>
                <w:b/>
              </w:rPr>
            </w:pPr>
          </w:p>
        </w:tc>
      </w:tr>
      <w:tr w:rsidR="00DE035E" w:rsidRPr="00C71C2F" w14:paraId="2B2666D2" w14:textId="77777777" w:rsidTr="008B3BBE">
        <w:trPr>
          <w:jc w:val="center"/>
        </w:trPr>
        <w:tc>
          <w:tcPr>
            <w:tcW w:w="10490" w:type="dxa"/>
            <w:gridSpan w:val="2"/>
            <w:shd w:val="clear" w:color="auto" w:fill="auto"/>
          </w:tcPr>
          <w:p w14:paraId="4A9E04AE" w14:textId="77777777" w:rsidR="00DE035E" w:rsidRPr="00C71C2F" w:rsidRDefault="00DE035E" w:rsidP="008B3BBE">
            <w:pPr>
              <w:rPr>
                <w:rFonts w:ascii="Calibri" w:hAnsi="Calibri" w:cs="Calibri"/>
                <w:b/>
                <w:bCs/>
              </w:rPr>
            </w:pPr>
            <w:r w:rsidRPr="1B5D5813">
              <w:rPr>
                <w:rFonts w:ascii="Calibri" w:hAnsi="Calibri" w:cs="Calibri"/>
                <w:b/>
                <w:bCs/>
              </w:rPr>
              <w:t>Targets to improve my own practice (mapped to professional standards):</w:t>
            </w:r>
          </w:p>
        </w:tc>
      </w:tr>
      <w:tr w:rsidR="00DE035E" w:rsidRPr="00C71C2F" w14:paraId="7C2F5A70" w14:textId="77777777" w:rsidTr="008B3BBE">
        <w:trPr>
          <w:jc w:val="center"/>
        </w:trPr>
        <w:tc>
          <w:tcPr>
            <w:tcW w:w="3544" w:type="dxa"/>
            <w:tcBorders>
              <w:right w:val="nil"/>
            </w:tcBorders>
            <w:shd w:val="clear" w:color="auto" w:fill="auto"/>
          </w:tcPr>
          <w:p w14:paraId="7B43576F" w14:textId="77777777" w:rsidR="00DE035E" w:rsidRPr="00066EED" w:rsidRDefault="00DE035E" w:rsidP="00DE035E">
            <w:pPr>
              <w:pStyle w:val="ListParagraph"/>
              <w:numPr>
                <w:ilvl w:val="0"/>
                <w:numId w:val="6"/>
              </w:numPr>
              <w:rPr>
                <w:rFonts w:ascii="Calibri" w:hAnsi="Calibri" w:cs="Calibri"/>
                <w:b/>
                <w:szCs w:val="24"/>
              </w:rPr>
            </w:pPr>
            <w:r w:rsidRPr="00066EED">
              <w:rPr>
                <w:rFonts w:ascii="Calibri" w:hAnsi="Calibri" w:cs="Calibri"/>
                <w:b/>
                <w:szCs w:val="24"/>
              </w:rPr>
              <w:t xml:space="preserve">I will </w:t>
            </w:r>
            <w:proofErr w:type="gramStart"/>
            <w:r w:rsidRPr="00066EED">
              <w:rPr>
                <w:rFonts w:ascii="Calibri" w:hAnsi="Calibri" w:cs="Calibri"/>
                <w:b/>
                <w:szCs w:val="24"/>
              </w:rPr>
              <w:t>improving</w:t>
            </w:r>
            <w:proofErr w:type="gramEnd"/>
            <w:r w:rsidRPr="00066EED">
              <w:rPr>
                <w:rFonts w:ascii="Calibri" w:hAnsi="Calibri" w:cs="Calibri"/>
                <w:b/>
                <w:szCs w:val="24"/>
              </w:rPr>
              <w:t xml:space="preserve"> my practice by using humor but also being professional</w:t>
            </w:r>
          </w:p>
          <w:p w14:paraId="617E32A9" w14:textId="77777777" w:rsidR="00DE035E" w:rsidRDefault="00DE035E" w:rsidP="008B3BBE">
            <w:pPr>
              <w:rPr>
                <w:rFonts w:ascii="Calibri" w:hAnsi="Calibri" w:cs="Calibri"/>
                <w:b/>
              </w:rPr>
            </w:pPr>
          </w:p>
          <w:p w14:paraId="416A689E" w14:textId="77777777" w:rsidR="00DE035E" w:rsidRPr="00066EED" w:rsidRDefault="00DE035E" w:rsidP="00DE035E">
            <w:pPr>
              <w:pStyle w:val="ListParagraph"/>
              <w:numPr>
                <w:ilvl w:val="0"/>
                <w:numId w:val="5"/>
              </w:numPr>
              <w:rPr>
                <w:rFonts w:ascii="Calibri" w:hAnsi="Calibri" w:cs="Calibri"/>
                <w:b/>
                <w:szCs w:val="24"/>
              </w:rPr>
            </w:pPr>
            <w:r w:rsidRPr="00066EED">
              <w:rPr>
                <w:rFonts w:ascii="Calibri" w:hAnsi="Calibri" w:cs="Calibri"/>
                <w:b/>
                <w:szCs w:val="24"/>
              </w:rPr>
              <w:t>Meets professional standards of ensuring safety and well being</w:t>
            </w:r>
          </w:p>
          <w:p w14:paraId="2A3C4C77" w14:textId="77777777" w:rsidR="00DE035E" w:rsidRPr="00066EED" w:rsidRDefault="00DE035E" w:rsidP="00DE035E">
            <w:pPr>
              <w:pStyle w:val="ListParagraph"/>
              <w:numPr>
                <w:ilvl w:val="0"/>
                <w:numId w:val="5"/>
              </w:numPr>
              <w:rPr>
                <w:rFonts w:ascii="Calibri" w:hAnsi="Calibri" w:cs="Calibri"/>
                <w:b/>
                <w:szCs w:val="24"/>
              </w:rPr>
            </w:pPr>
            <w:r w:rsidRPr="00066EED">
              <w:rPr>
                <w:rFonts w:ascii="Calibri" w:hAnsi="Calibri" w:cs="Calibri"/>
                <w:b/>
                <w:szCs w:val="24"/>
              </w:rPr>
              <w:t>Demonstrating dignity courtesy and respect to everyone by listening to their views, inputs and opinions</w:t>
            </w:r>
          </w:p>
        </w:tc>
        <w:tc>
          <w:tcPr>
            <w:tcW w:w="6946" w:type="dxa"/>
            <w:tcBorders>
              <w:left w:val="nil"/>
            </w:tcBorders>
            <w:shd w:val="clear" w:color="auto" w:fill="auto"/>
          </w:tcPr>
          <w:p w14:paraId="664E4D9D" w14:textId="77777777" w:rsidR="00DE035E" w:rsidRPr="00C71C2F" w:rsidRDefault="00DE035E" w:rsidP="008B3BBE">
            <w:pPr>
              <w:rPr>
                <w:rFonts w:ascii="Calibri" w:hAnsi="Calibri" w:cs="Calibri"/>
                <w:b/>
              </w:rPr>
            </w:pPr>
          </w:p>
          <w:p w14:paraId="65047ED0" w14:textId="77777777" w:rsidR="00DE035E" w:rsidRPr="00C71C2F" w:rsidRDefault="00DE035E" w:rsidP="008B3BBE">
            <w:pPr>
              <w:rPr>
                <w:rFonts w:ascii="Calibri" w:hAnsi="Calibri" w:cs="Calibri"/>
                <w:b/>
              </w:rPr>
            </w:pPr>
          </w:p>
          <w:p w14:paraId="7881D849" w14:textId="77777777" w:rsidR="00DE035E" w:rsidRPr="00066EED" w:rsidRDefault="00DE035E" w:rsidP="00DE035E">
            <w:pPr>
              <w:pStyle w:val="ListParagraph"/>
              <w:numPr>
                <w:ilvl w:val="0"/>
                <w:numId w:val="5"/>
              </w:numPr>
              <w:tabs>
                <w:tab w:val="left" w:pos="1662"/>
              </w:tabs>
              <w:rPr>
                <w:rFonts w:ascii="Calibri" w:hAnsi="Calibri" w:cs="Calibri"/>
                <w:b/>
                <w:szCs w:val="24"/>
              </w:rPr>
            </w:pPr>
            <w:r>
              <w:rPr>
                <w:rFonts w:ascii="Calibri" w:hAnsi="Calibri" w:cs="Calibri"/>
                <w:b/>
                <w:szCs w:val="24"/>
              </w:rPr>
              <w:t>Meeting professional standards of m</w:t>
            </w:r>
            <w:r w:rsidRPr="00066EED">
              <w:rPr>
                <w:rFonts w:ascii="Calibri" w:hAnsi="Calibri" w:cs="Calibri"/>
                <w:b/>
                <w:szCs w:val="24"/>
              </w:rPr>
              <w:t>aintaining and updating knowledge in my</w:t>
            </w:r>
            <w:r>
              <w:rPr>
                <w:rFonts w:ascii="Calibri" w:hAnsi="Calibri" w:cs="Calibri"/>
                <w:b/>
                <w:szCs w:val="24"/>
              </w:rPr>
              <w:t xml:space="preserve"> subject.</w:t>
            </w:r>
          </w:p>
          <w:p w14:paraId="285369D9" w14:textId="77777777" w:rsidR="00DE035E" w:rsidRPr="00C71C2F" w:rsidRDefault="00DE035E" w:rsidP="008B3BBE">
            <w:pPr>
              <w:rPr>
                <w:rFonts w:ascii="Calibri" w:hAnsi="Calibri" w:cs="Calibri"/>
                <w:b/>
              </w:rPr>
            </w:pPr>
          </w:p>
          <w:p w14:paraId="23107117" w14:textId="77777777" w:rsidR="00DE035E" w:rsidRPr="00C71C2F" w:rsidRDefault="00DE035E" w:rsidP="008B3BBE">
            <w:pPr>
              <w:rPr>
                <w:rFonts w:ascii="Calibri" w:hAnsi="Calibri" w:cs="Calibri"/>
                <w:b/>
              </w:rPr>
            </w:pPr>
          </w:p>
          <w:p w14:paraId="48CF4F3B" w14:textId="77777777" w:rsidR="00DE035E" w:rsidRPr="00C71C2F" w:rsidRDefault="00DE035E" w:rsidP="008B3BBE">
            <w:pPr>
              <w:rPr>
                <w:rFonts w:ascii="Calibri" w:hAnsi="Calibri" w:cs="Calibri"/>
                <w:b/>
              </w:rPr>
            </w:pPr>
          </w:p>
          <w:p w14:paraId="541F5609" w14:textId="77777777" w:rsidR="00DE035E" w:rsidRPr="00C71C2F" w:rsidRDefault="00DE035E" w:rsidP="008B3BBE">
            <w:pPr>
              <w:rPr>
                <w:rFonts w:ascii="Calibri" w:hAnsi="Calibri" w:cs="Calibri"/>
                <w:b/>
              </w:rPr>
            </w:pPr>
          </w:p>
          <w:p w14:paraId="51347BAC" w14:textId="77777777" w:rsidR="00DE035E" w:rsidRPr="00C71C2F" w:rsidRDefault="00DE035E" w:rsidP="008B3BBE">
            <w:pPr>
              <w:rPr>
                <w:rFonts w:ascii="Calibri" w:hAnsi="Calibri" w:cs="Calibri"/>
                <w:b/>
              </w:rPr>
            </w:pPr>
          </w:p>
          <w:p w14:paraId="65795E9B" w14:textId="77777777" w:rsidR="00DE035E" w:rsidRPr="00C71C2F" w:rsidRDefault="00DE035E" w:rsidP="008B3BBE">
            <w:pPr>
              <w:rPr>
                <w:rFonts w:ascii="Calibri" w:hAnsi="Calibri" w:cs="Calibri"/>
                <w:b/>
              </w:rPr>
            </w:pPr>
          </w:p>
        </w:tc>
      </w:tr>
    </w:tbl>
    <w:p w14:paraId="3FAD7DBD" w14:textId="77777777" w:rsidR="00DE035E" w:rsidRDefault="00DE035E" w:rsidP="00DE035E"/>
    <w:p w14:paraId="070BA2C5" w14:textId="77777777" w:rsidR="00DE035E" w:rsidRPr="00491C27" w:rsidRDefault="00DE035E">
      <w:pPr>
        <w:rPr>
          <w:rFonts w:ascii="Calibri" w:hAnsi="Calibri" w:cs="Calibri"/>
          <w:u w:val="single"/>
        </w:rPr>
      </w:pPr>
    </w:p>
    <w:sectPr w:rsidR="00DE035E" w:rsidRPr="00491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2643A"/>
    <w:multiLevelType w:val="hybridMultilevel"/>
    <w:tmpl w:val="FDA4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B01E2"/>
    <w:multiLevelType w:val="hybridMultilevel"/>
    <w:tmpl w:val="69206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B7293"/>
    <w:multiLevelType w:val="hybridMultilevel"/>
    <w:tmpl w:val="9E1A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AD1EA5"/>
    <w:multiLevelType w:val="hybridMultilevel"/>
    <w:tmpl w:val="A6F0E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C639D"/>
    <w:multiLevelType w:val="hybridMultilevel"/>
    <w:tmpl w:val="2E34F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762874"/>
    <w:multiLevelType w:val="hybridMultilevel"/>
    <w:tmpl w:val="B136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043039"/>
    <w:multiLevelType w:val="hybridMultilevel"/>
    <w:tmpl w:val="FA3EA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3481648">
    <w:abstractNumId w:val="3"/>
  </w:num>
  <w:num w:numId="2" w16cid:durableId="158885074">
    <w:abstractNumId w:val="0"/>
  </w:num>
  <w:num w:numId="3" w16cid:durableId="375469515">
    <w:abstractNumId w:val="4"/>
  </w:num>
  <w:num w:numId="4" w16cid:durableId="557520007">
    <w:abstractNumId w:val="1"/>
  </w:num>
  <w:num w:numId="5" w16cid:durableId="552548756">
    <w:abstractNumId w:val="5"/>
  </w:num>
  <w:num w:numId="6" w16cid:durableId="261843850">
    <w:abstractNumId w:val="2"/>
  </w:num>
  <w:num w:numId="7" w16cid:durableId="17825302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C4E"/>
    <w:rsid w:val="00016073"/>
    <w:rsid w:val="00031768"/>
    <w:rsid w:val="00032CD0"/>
    <w:rsid w:val="00044D6E"/>
    <w:rsid w:val="000739AC"/>
    <w:rsid w:val="0008034B"/>
    <w:rsid w:val="00081BF0"/>
    <w:rsid w:val="000B2BA8"/>
    <w:rsid w:val="000C6BAB"/>
    <w:rsid w:val="000D3F49"/>
    <w:rsid w:val="000F23B6"/>
    <w:rsid w:val="000F69CF"/>
    <w:rsid w:val="00104DFC"/>
    <w:rsid w:val="00114F86"/>
    <w:rsid w:val="00133118"/>
    <w:rsid w:val="001428E8"/>
    <w:rsid w:val="001526FD"/>
    <w:rsid w:val="0015296A"/>
    <w:rsid w:val="0018730A"/>
    <w:rsid w:val="00215FD4"/>
    <w:rsid w:val="00273596"/>
    <w:rsid w:val="002B2EB2"/>
    <w:rsid w:val="002C77F5"/>
    <w:rsid w:val="0031011C"/>
    <w:rsid w:val="00343C63"/>
    <w:rsid w:val="003C7C33"/>
    <w:rsid w:val="003E2078"/>
    <w:rsid w:val="003F6003"/>
    <w:rsid w:val="00411606"/>
    <w:rsid w:val="00443DCF"/>
    <w:rsid w:val="0045109F"/>
    <w:rsid w:val="00491C27"/>
    <w:rsid w:val="004953B1"/>
    <w:rsid w:val="004A791B"/>
    <w:rsid w:val="004D50BA"/>
    <w:rsid w:val="004F6B90"/>
    <w:rsid w:val="004F7B8A"/>
    <w:rsid w:val="005727A3"/>
    <w:rsid w:val="00585FD2"/>
    <w:rsid w:val="00596767"/>
    <w:rsid w:val="00597A0A"/>
    <w:rsid w:val="005E3FB4"/>
    <w:rsid w:val="00604D3D"/>
    <w:rsid w:val="00623113"/>
    <w:rsid w:val="0064096C"/>
    <w:rsid w:val="0065137E"/>
    <w:rsid w:val="00655F08"/>
    <w:rsid w:val="00661519"/>
    <w:rsid w:val="00670D32"/>
    <w:rsid w:val="006830FB"/>
    <w:rsid w:val="006B290B"/>
    <w:rsid w:val="006B31E2"/>
    <w:rsid w:val="006D6EBD"/>
    <w:rsid w:val="006D7E08"/>
    <w:rsid w:val="006F1C75"/>
    <w:rsid w:val="007020D7"/>
    <w:rsid w:val="007048E5"/>
    <w:rsid w:val="00707DB1"/>
    <w:rsid w:val="00743354"/>
    <w:rsid w:val="00795430"/>
    <w:rsid w:val="007B0176"/>
    <w:rsid w:val="007C7530"/>
    <w:rsid w:val="007E3DB6"/>
    <w:rsid w:val="007E7B18"/>
    <w:rsid w:val="008706CA"/>
    <w:rsid w:val="0087664E"/>
    <w:rsid w:val="00880134"/>
    <w:rsid w:val="008B0CBE"/>
    <w:rsid w:val="008F2193"/>
    <w:rsid w:val="00902D47"/>
    <w:rsid w:val="009127D3"/>
    <w:rsid w:val="00914401"/>
    <w:rsid w:val="009241D1"/>
    <w:rsid w:val="00930F1F"/>
    <w:rsid w:val="00933730"/>
    <w:rsid w:val="00962122"/>
    <w:rsid w:val="00991729"/>
    <w:rsid w:val="00A30555"/>
    <w:rsid w:val="00A30C5C"/>
    <w:rsid w:val="00A34769"/>
    <w:rsid w:val="00A55412"/>
    <w:rsid w:val="00A86CD2"/>
    <w:rsid w:val="00B233E1"/>
    <w:rsid w:val="00B85D4B"/>
    <w:rsid w:val="00BD746B"/>
    <w:rsid w:val="00BE0EF4"/>
    <w:rsid w:val="00BF1C6E"/>
    <w:rsid w:val="00BF35D6"/>
    <w:rsid w:val="00BF6A51"/>
    <w:rsid w:val="00C35C93"/>
    <w:rsid w:val="00C51BE7"/>
    <w:rsid w:val="00C67DEC"/>
    <w:rsid w:val="00C93FA4"/>
    <w:rsid w:val="00CA0881"/>
    <w:rsid w:val="00CB1675"/>
    <w:rsid w:val="00CD1C4E"/>
    <w:rsid w:val="00D21E86"/>
    <w:rsid w:val="00D70A22"/>
    <w:rsid w:val="00DB0806"/>
    <w:rsid w:val="00DE035E"/>
    <w:rsid w:val="00E033C6"/>
    <w:rsid w:val="00E11ADC"/>
    <w:rsid w:val="00E219D4"/>
    <w:rsid w:val="00E64F16"/>
    <w:rsid w:val="00E82E76"/>
    <w:rsid w:val="00EB2658"/>
    <w:rsid w:val="00F15C57"/>
    <w:rsid w:val="00F42289"/>
    <w:rsid w:val="00F44456"/>
    <w:rsid w:val="00F839A7"/>
    <w:rsid w:val="00F9261B"/>
    <w:rsid w:val="00FF1DA9"/>
    <w:rsid w:val="00FF1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434D7F"/>
  <w15:chartTrackingRefBased/>
  <w15:docId w15:val="{C1480246-6F5D-9845-B68E-A5D8BCF1C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491C27"/>
    <w:pPr>
      <w:keepNext/>
      <w:jc w:val="center"/>
      <w:outlineLvl w:val="1"/>
    </w:pPr>
    <w:rPr>
      <w:rFonts w:ascii="Calibri" w:eastAsia="Times New Roman" w:hAnsi="Calibri" w:cs="Times New Roman"/>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3F49"/>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C6B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44D6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044D6E"/>
  </w:style>
  <w:style w:type="character" w:customStyle="1" w:styleId="eop">
    <w:name w:val="eop"/>
    <w:basedOn w:val="DefaultParagraphFont"/>
    <w:rsid w:val="00044D6E"/>
  </w:style>
  <w:style w:type="character" w:styleId="Hyperlink">
    <w:name w:val="Hyperlink"/>
    <w:basedOn w:val="DefaultParagraphFont"/>
    <w:uiPriority w:val="99"/>
    <w:unhideWhenUsed/>
    <w:rsid w:val="005E3FB4"/>
    <w:rPr>
      <w:color w:val="0563C1" w:themeColor="hyperlink"/>
      <w:u w:val="single"/>
    </w:rPr>
  </w:style>
  <w:style w:type="character" w:styleId="UnresolvedMention">
    <w:name w:val="Unresolved Mention"/>
    <w:basedOn w:val="DefaultParagraphFont"/>
    <w:uiPriority w:val="99"/>
    <w:semiHidden/>
    <w:unhideWhenUsed/>
    <w:rsid w:val="005E3FB4"/>
    <w:rPr>
      <w:color w:val="605E5C"/>
      <w:shd w:val="clear" w:color="auto" w:fill="E1DFDD"/>
    </w:rPr>
  </w:style>
  <w:style w:type="character" w:customStyle="1" w:styleId="Heading2Char">
    <w:name w:val="Heading 2 Char"/>
    <w:basedOn w:val="DefaultParagraphFont"/>
    <w:link w:val="Heading2"/>
    <w:rsid w:val="00491C27"/>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491C27"/>
    <w:pPr>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491C27"/>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491C27"/>
    <w:rPr>
      <w:rFonts w:ascii="Times New Roman" w:eastAsia="Times New Roman" w:hAnsi="Times New Roman" w:cs="Times New Roman"/>
      <w:b/>
      <w:bCs/>
      <w:sz w:val="20"/>
      <w:szCs w:val="20"/>
      <w:lang w:val="en-US"/>
    </w:rPr>
  </w:style>
  <w:style w:type="paragraph" w:styleId="ListParagraph">
    <w:name w:val="List Paragraph"/>
    <w:basedOn w:val="Normal"/>
    <w:uiPriority w:val="34"/>
    <w:qFormat/>
    <w:rsid w:val="00133118"/>
    <w:pPr>
      <w:ind w:left="720"/>
      <w:contextualSpacing/>
    </w:pPr>
    <w:rPr>
      <w:rFonts w:ascii="Times New Roman" w:eastAsia="Times New Roman" w:hAnsi="Times New Roman"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321">
      <w:bodyDiv w:val="1"/>
      <w:marLeft w:val="0"/>
      <w:marRight w:val="0"/>
      <w:marTop w:val="0"/>
      <w:marBottom w:val="0"/>
      <w:divBdr>
        <w:top w:val="none" w:sz="0" w:space="0" w:color="auto"/>
        <w:left w:val="none" w:sz="0" w:space="0" w:color="auto"/>
        <w:bottom w:val="none" w:sz="0" w:space="0" w:color="auto"/>
        <w:right w:val="none" w:sz="0" w:space="0" w:color="auto"/>
      </w:divBdr>
      <w:divsChild>
        <w:div w:id="2063018475">
          <w:marLeft w:val="0"/>
          <w:marRight w:val="0"/>
          <w:marTop w:val="0"/>
          <w:marBottom w:val="0"/>
          <w:divBdr>
            <w:top w:val="none" w:sz="0" w:space="0" w:color="auto"/>
            <w:left w:val="none" w:sz="0" w:space="0" w:color="auto"/>
            <w:bottom w:val="none" w:sz="0" w:space="0" w:color="auto"/>
            <w:right w:val="none" w:sz="0" w:space="0" w:color="auto"/>
          </w:divBdr>
        </w:div>
        <w:div w:id="1060177410">
          <w:marLeft w:val="0"/>
          <w:marRight w:val="0"/>
          <w:marTop w:val="0"/>
          <w:marBottom w:val="0"/>
          <w:divBdr>
            <w:top w:val="none" w:sz="0" w:space="0" w:color="auto"/>
            <w:left w:val="none" w:sz="0" w:space="0" w:color="auto"/>
            <w:bottom w:val="none" w:sz="0" w:space="0" w:color="auto"/>
            <w:right w:val="none" w:sz="0" w:space="0" w:color="auto"/>
          </w:divBdr>
        </w:div>
      </w:divsChild>
    </w:div>
    <w:div w:id="780294851">
      <w:bodyDiv w:val="1"/>
      <w:marLeft w:val="0"/>
      <w:marRight w:val="0"/>
      <w:marTop w:val="0"/>
      <w:marBottom w:val="0"/>
      <w:divBdr>
        <w:top w:val="none" w:sz="0" w:space="0" w:color="auto"/>
        <w:left w:val="none" w:sz="0" w:space="0" w:color="auto"/>
        <w:bottom w:val="none" w:sz="0" w:space="0" w:color="auto"/>
        <w:right w:val="none" w:sz="0" w:space="0" w:color="auto"/>
      </w:divBdr>
      <w:divsChild>
        <w:div w:id="1348214560">
          <w:marLeft w:val="0"/>
          <w:marRight w:val="0"/>
          <w:marTop w:val="0"/>
          <w:marBottom w:val="0"/>
          <w:divBdr>
            <w:top w:val="none" w:sz="0" w:space="0" w:color="auto"/>
            <w:left w:val="none" w:sz="0" w:space="0" w:color="auto"/>
            <w:bottom w:val="none" w:sz="0" w:space="0" w:color="auto"/>
            <w:right w:val="none" w:sz="0" w:space="0" w:color="auto"/>
          </w:divBdr>
          <w:divsChild>
            <w:div w:id="2087803288">
              <w:marLeft w:val="0"/>
              <w:marRight w:val="0"/>
              <w:marTop w:val="0"/>
              <w:marBottom w:val="0"/>
              <w:divBdr>
                <w:top w:val="none" w:sz="0" w:space="0" w:color="auto"/>
                <w:left w:val="none" w:sz="0" w:space="0" w:color="auto"/>
                <w:bottom w:val="none" w:sz="0" w:space="0" w:color="auto"/>
                <w:right w:val="none" w:sz="0" w:space="0" w:color="auto"/>
              </w:divBdr>
              <w:divsChild>
                <w:div w:id="1725254127">
                  <w:marLeft w:val="0"/>
                  <w:marRight w:val="0"/>
                  <w:marTop w:val="0"/>
                  <w:marBottom w:val="0"/>
                  <w:divBdr>
                    <w:top w:val="none" w:sz="0" w:space="0" w:color="auto"/>
                    <w:left w:val="none" w:sz="0" w:space="0" w:color="auto"/>
                    <w:bottom w:val="none" w:sz="0" w:space="0" w:color="auto"/>
                    <w:right w:val="none" w:sz="0" w:space="0" w:color="auto"/>
                  </w:divBdr>
                  <w:divsChild>
                    <w:div w:id="211682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691460">
      <w:bodyDiv w:val="1"/>
      <w:marLeft w:val="0"/>
      <w:marRight w:val="0"/>
      <w:marTop w:val="0"/>
      <w:marBottom w:val="0"/>
      <w:divBdr>
        <w:top w:val="none" w:sz="0" w:space="0" w:color="auto"/>
        <w:left w:val="none" w:sz="0" w:space="0" w:color="auto"/>
        <w:bottom w:val="none" w:sz="0" w:space="0" w:color="auto"/>
        <w:right w:val="none" w:sz="0" w:space="0" w:color="auto"/>
      </w:divBdr>
      <w:divsChild>
        <w:div w:id="1768191399">
          <w:marLeft w:val="0"/>
          <w:marRight w:val="0"/>
          <w:marTop w:val="0"/>
          <w:marBottom w:val="0"/>
          <w:divBdr>
            <w:top w:val="none" w:sz="0" w:space="0" w:color="auto"/>
            <w:left w:val="none" w:sz="0" w:space="0" w:color="auto"/>
            <w:bottom w:val="none" w:sz="0" w:space="0" w:color="auto"/>
            <w:right w:val="none" w:sz="0" w:space="0" w:color="auto"/>
          </w:divBdr>
        </w:div>
        <w:div w:id="947585530">
          <w:marLeft w:val="0"/>
          <w:marRight w:val="0"/>
          <w:marTop w:val="0"/>
          <w:marBottom w:val="0"/>
          <w:divBdr>
            <w:top w:val="none" w:sz="0" w:space="0" w:color="auto"/>
            <w:left w:val="none" w:sz="0" w:space="0" w:color="auto"/>
            <w:bottom w:val="none" w:sz="0" w:space="0" w:color="auto"/>
            <w:right w:val="none" w:sz="0" w:space="0" w:color="auto"/>
          </w:divBdr>
        </w:div>
      </w:divsChild>
    </w:div>
    <w:div w:id="2043246766">
      <w:bodyDiv w:val="1"/>
      <w:marLeft w:val="0"/>
      <w:marRight w:val="0"/>
      <w:marTop w:val="0"/>
      <w:marBottom w:val="0"/>
      <w:divBdr>
        <w:top w:val="none" w:sz="0" w:space="0" w:color="auto"/>
        <w:left w:val="none" w:sz="0" w:space="0" w:color="auto"/>
        <w:bottom w:val="none" w:sz="0" w:space="0" w:color="auto"/>
        <w:right w:val="none" w:sz="0" w:space="0" w:color="auto"/>
      </w:divBdr>
      <w:divsChild>
        <w:div w:id="1214655022">
          <w:marLeft w:val="0"/>
          <w:marRight w:val="0"/>
          <w:marTop w:val="0"/>
          <w:marBottom w:val="0"/>
          <w:divBdr>
            <w:top w:val="none" w:sz="0" w:space="0" w:color="auto"/>
            <w:left w:val="none" w:sz="0" w:space="0" w:color="auto"/>
            <w:bottom w:val="none" w:sz="0" w:space="0" w:color="auto"/>
            <w:right w:val="none" w:sz="0" w:space="0" w:color="auto"/>
          </w:divBdr>
        </w:div>
        <w:div w:id="1145005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gov.wales/renew-and-reform-supporting-learners-wellbeing-and-progression-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4708</Words>
  <Characters>26839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jadebowen558@gmail.com</dc:creator>
  <cp:keywords/>
  <dc:description/>
  <cp:lastModifiedBy>jadebowen558@gmail.com</cp:lastModifiedBy>
  <cp:revision>2</cp:revision>
  <dcterms:created xsi:type="dcterms:W3CDTF">2023-02-19T15:39:00Z</dcterms:created>
  <dcterms:modified xsi:type="dcterms:W3CDTF">2023-02-19T15:39:00Z</dcterms:modified>
</cp:coreProperties>
</file>