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42AF4" w14:textId="55D2810B" w:rsidR="00A76D6E" w:rsidRDefault="007C6C6B">
      <w:r>
        <w:rPr>
          <w:noProof/>
        </w:rPr>
        <w:drawing>
          <wp:inline distT="0" distB="0" distL="0" distR="0" wp14:anchorId="2CA778C6" wp14:editId="6244F080">
            <wp:extent cx="5693840" cy="1924050"/>
            <wp:effectExtent l="0" t="0" r="254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57707" cy="2013215"/>
                    </a:xfrm>
                    <a:prstGeom prst="rect">
                      <a:avLst/>
                    </a:prstGeom>
                  </pic:spPr>
                </pic:pic>
              </a:graphicData>
            </a:graphic>
          </wp:inline>
        </w:drawing>
      </w:r>
    </w:p>
    <w:p w14:paraId="07AD56C5" w14:textId="1FE679E4" w:rsidR="009C2EC6" w:rsidRPr="00E979F8" w:rsidRDefault="009C2EC6">
      <w:pPr>
        <w:rPr>
          <w:b/>
          <w:bCs/>
        </w:rPr>
      </w:pPr>
    </w:p>
    <w:p w14:paraId="67DEEDC0" w14:textId="0009D250" w:rsidR="009C2EC6" w:rsidRPr="00AD4B7A" w:rsidRDefault="009C2EC6" w:rsidP="00AD4B7A">
      <w:pPr>
        <w:spacing w:line="360" w:lineRule="auto"/>
        <w:rPr>
          <w:rFonts w:ascii="Arial" w:hAnsi="Arial" w:cs="Arial"/>
          <w:b/>
          <w:bCs/>
          <w:sz w:val="28"/>
          <w:szCs w:val="28"/>
        </w:rPr>
      </w:pPr>
      <w:r w:rsidRPr="00AD4B7A">
        <w:rPr>
          <w:rFonts w:ascii="Arial" w:hAnsi="Arial" w:cs="Arial"/>
          <w:b/>
          <w:bCs/>
          <w:sz w:val="28"/>
          <w:szCs w:val="28"/>
        </w:rPr>
        <w:t>BA(Hons) Business Management Level 4: Term 1 Group 1</w:t>
      </w:r>
    </w:p>
    <w:p w14:paraId="13D5EB55" w14:textId="77777777" w:rsidR="00E979F8" w:rsidRPr="00AD4B7A" w:rsidRDefault="00E979F8" w:rsidP="00AD4B7A">
      <w:pPr>
        <w:spacing w:line="360" w:lineRule="auto"/>
        <w:rPr>
          <w:rFonts w:ascii="Arial" w:hAnsi="Arial" w:cs="Arial"/>
          <w:b/>
          <w:bCs/>
          <w:sz w:val="28"/>
          <w:szCs w:val="28"/>
        </w:rPr>
      </w:pPr>
    </w:p>
    <w:p w14:paraId="7EE63D8A" w14:textId="465979D8" w:rsidR="009C2EC6" w:rsidRPr="00AD4B7A" w:rsidRDefault="00E979F8" w:rsidP="00AD4B7A">
      <w:pPr>
        <w:spacing w:line="360" w:lineRule="auto"/>
        <w:rPr>
          <w:rFonts w:ascii="Arial" w:hAnsi="Arial" w:cs="Arial"/>
          <w:b/>
          <w:bCs/>
          <w:sz w:val="40"/>
          <w:szCs w:val="40"/>
        </w:rPr>
      </w:pPr>
      <w:r w:rsidRPr="00AD4B7A">
        <w:rPr>
          <w:rFonts w:ascii="Arial" w:hAnsi="Arial" w:cs="Arial"/>
          <w:b/>
          <w:bCs/>
          <w:sz w:val="36"/>
          <w:szCs w:val="36"/>
        </w:rPr>
        <w:t xml:space="preserve">     </w:t>
      </w:r>
      <w:r w:rsidR="008C0000" w:rsidRPr="00AD4B7A">
        <w:rPr>
          <w:rFonts w:ascii="Arial" w:hAnsi="Arial" w:cs="Arial"/>
          <w:b/>
          <w:bCs/>
          <w:sz w:val="36"/>
          <w:szCs w:val="36"/>
        </w:rPr>
        <w:t xml:space="preserve">   </w:t>
      </w:r>
      <w:r w:rsidRPr="00AD4B7A">
        <w:rPr>
          <w:rFonts w:ascii="Arial" w:hAnsi="Arial" w:cs="Arial"/>
          <w:b/>
          <w:bCs/>
          <w:sz w:val="36"/>
          <w:szCs w:val="36"/>
        </w:rPr>
        <w:t xml:space="preserve">  </w:t>
      </w:r>
      <w:r w:rsidR="008C0000" w:rsidRPr="00AD4B7A">
        <w:rPr>
          <w:rFonts w:ascii="Arial" w:hAnsi="Arial" w:cs="Arial"/>
          <w:b/>
          <w:bCs/>
          <w:sz w:val="40"/>
          <w:szCs w:val="40"/>
        </w:rPr>
        <w:t>Marketing Fundamentals</w:t>
      </w:r>
      <w:r w:rsidR="00D47B7A">
        <w:rPr>
          <w:rFonts w:ascii="Arial" w:hAnsi="Arial" w:cs="Arial"/>
          <w:b/>
          <w:bCs/>
          <w:sz w:val="40"/>
          <w:szCs w:val="40"/>
        </w:rPr>
        <w:t xml:space="preserve"> </w:t>
      </w:r>
      <w:r w:rsidR="009C2EC6" w:rsidRPr="00AD4B7A">
        <w:rPr>
          <w:rFonts w:ascii="Arial" w:hAnsi="Arial" w:cs="Arial"/>
          <w:b/>
          <w:bCs/>
          <w:sz w:val="40"/>
          <w:szCs w:val="40"/>
        </w:rPr>
        <w:t>(LCBB400</w:t>
      </w:r>
      <w:r w:rsidR="008C0000" w:rsidRPr="00AD4B7A">
        <w:rPr>
          <w:rFonts w:ascii="Arial" w:hAnsi="Arial" w:cs="Arial"/>
          <w:b/>
          <w:bCs/>
          <w:sz w:val="40"/>
          <w:szCs w:val="40"/>
        </w:rPr>
        <w:t>4</w:t>
      </w:r>
      <w:r w:rsidR="009C2EC6" w:rsidRPr="00AD4B7A">
        <w:rPr>
          <w:rFonts w:ascii="Arial" w:hAnsi="Arial" w:cs="Arial"/>
          <w:b/>
          <w:bCs/>
          <w:sz w:val="40"/>
          <w:szCs w:val="40"/>
        </w:rPr>
        <w:t>)</w:t>
      </w:r>
    </w:p>
    <w:p w14:paraId="11007D0B" w14:textId="5AC9D175" w:rsidR="00D47B7A" w:rsidRDefault="00E979F8" w:rsidP="00AD4B7A">
      <w:pPr>
        <w:spacing w:line="360" w:lineRule="auto"/>
        <w:rPr>
          <w:rFonts w:ascii="Arial" w:hAnsi="Arial" w:cs="Arial"/>
          <w:b/>
          <w:bCs/>
          <w:sz w:val="40"/>
          <w:szCs w:val="40"/>
        </w:rPr>
      </w:pPr>
      <w:r w:rsidRPr="00AD4B7A">
        <w:rPr>
          <w:rFonts w:ascii="Arial" w:hAnsi="Arial" w:cs="Arial"/>
          <w:b/>
          <w:bCs/>
          <w:sz w:val="40"/>
          <w:szCs w:val="40"/>
        </w:rPr>
        <w:t xml:space="preserve">                </w:t>
      </w:r>
    </w:p>
    <w:p w14:paraId="506955C6" w14:textId="77777777" w:rsidR="00D47B7A" w:rsidRDefault="00D47B7A" w:rsidP="00AD4B7A">
      <w:pPr>
        <w:spacing w:line="360" w:lineRule="auto"/>
        <w:rPr>
          <w:rFonts w:ascii="Arial" w:hAnsi="Arial" w:cs="Arial"/>
          <w:b/>
          <w:bCs/>
          <w:sz w:val="40"/>
          <w:szCs w:val="40"/>
        </w:rPr>
      </w:pPr>
    </w:p>
    <w:p w14:paraId="73060B7C" w14:textId="78221367" w:rsidR="00E979F8" w:rsidRPr="00AD4B7A" w:rsidRDefault="00E979F8" w:rsidP="00AD4B7A">
      <w:pPr>
        <w:spacing w:line="360" w:lineRule="auto"/>
        <w:rPr>
          <w:rFonts w:ascii="Arial" w:hAnsi="Arial" w:cs="Arial"/>
          <w:b/>
          <w:bCs/>
          <w:sz w:val="40"/>
          <w:szCs w:val="40"/>
        </w:rPr>
      </w:pPr>
      <w:r w:rsidRPr="00AD4B7A">
        <w:rPr>
          <w:rFonts w:ascii="Arial" w:hAnsi="Arial" w:cs="Arial"/>
          <w:b/>
          <w:bCs/>
          <w:sz w:val="36"/>
          <w:szCs w:val="36"/>
        </w:rPr>
        <w:t xml:space="preserve">                                </w:t>
      </w:r>
      <w:r w:rsidR="009C2EC6" w:rsidRPr="00AD4B7A">
        <w:rPr>
          <w:rFonts w:ascii="Arial" w:hAnsi="Arial" w:cs="Arial"/>
          <w:b/>
          <w:bCs/>
          <w:sz w:val="36"/>
          <w:szCs w:val="36"/>
        </w:rPr>
        <w:t xml:space="preserve">Assessment </w:t>
      </w:r>
      <w:r w:rsidR="001D7BAA">
        <w:rPr>
          <w:rFonts w:ascii="Arial" w:hAnsi="Arial" w:cs="Arial"/>
          <w:b/>
          <w:bCs/>
          <w:sz w:val="36"/>
          <w:szCs w:val="36"/>
        </w:rPr>
        <w:t>2</w:t>
      </w:r>
      <w:r w:rsidR="009C2EC6" w:rsidRPr="00AD4B7A">
        <w:rPr>
          <w:rFonts w:ascii="Arial" w:hAnsi="Arial" w:cs="Arial"/>
          <w:b/>
          <w:bCs/>
          <w:sz w:val="36"/>
          <w:szCs w:val="36"/>
        </w:rPr>
        <w:t xml:space="preserve"> </w:t>
      </w:r>
    </w:p>
    <w:p w14:paraId="2D459064" w14:textId="52460EFE" w:rsidR="00E979F8" w:rsidRPr="001D7BAA" w:rsidRDefault="00E979F8" w:rsidP="00AD4B7A">
      <w:pPr>
        <w:spacing w:line="360" w:lineRule="auto"/>
        <w:rPr>
          <w:rFonts w:ascii="Arial" w:hAnsi="Arial" w:cs="Arial"/>
          <w:b/>
          <w:bCs/>
          <w:i/>
          <w:iCs/>
          <w:sz w:val="36"/>
          <w:szCs w:val="36"/>
        </w:rPr>
      </w:pPr>
      <w:r w:rsidRPr="00AD4B7A">
        <w:rPr>
          <w:rFonts w:ascii="Arial" w:hAnsi="Arial" w:cs="Arial"/>
          <w:b/>
          <w:bCs/>
          <w:sz w:val="36"/>
          <w:szCs w:val="36"/>
        </w:rPr>
        <w:t xml:space="preserve">         </w:t>
      </w:r>
      <w:r w:rsidR="00D47B7A">
        <w:rPr>
          <w:rFonts w:ascii="Arial" w:hAnsi="Arial" w:cs="Arial"/>
          <w:b/>
          <w:bCs/>
          <w:i/>
          <w:iCs/>
          <w:sz w:val="36"/>
          <w:szCs w:val="36"/>
        </w:rPr>
        <w:t>Analysis and Evaluation of</w:t>
      </w:r>
      <w:r w:rsidR="008C0000" w:rsidRPr="00AD4B7A">
        <w:rPr>
          <w:rFonts w:ascii="Arial" w:hAnsi="Arial" w:cs="Arial"/>
          <w:b/>
          <w:bCs/>
          <w:i/>
          <w:iCs/>
          <w:sz w:val="36"/>
          <w:szCs w:val="36"/>
        </w:rPr>
        <w:t xml:space="preserve"> </w:t>
      </w:r>
      <w:r w:rsidR="009C2EC6" w:rsidRPr="00AD4B7A">
        <w:rPr>
          <w:rFonts w:ascii="Arial" w:hAnsi="Arial" w:cs="Arial"/>
          <w:b/>
          <w:bCs/>
          <w:i/>
          <w:iCs/>
          <w:sz w:val="36"/>
          <w:szCs w:val="36"/>
        </w:rPr>
        <w:t>Red Bull</w:t>
      </w:r>
      <w:r w:rsidR="00A62514" w:rsidRPr="00AD4B7A">
        <w:rPr>
          <w:rFonts w:ascii="Arial" w:hAnsi="Arial" w:cs="Arial"/>
          <w:b/>
          <w:bCs/>
          <w:i/>
          <w:iCs/>
          <w:sz w:val="36"/>
          <w:szCs w:val="36"/>
        </w:rPr>
        <w:t xml:space="preserve"> GmbH</w:t>
      </w:r>
    </w:p>
    <w:p w14:paraId="1A148043" w14:textId="740C675E" w:rsidR="00E979F8" w:rsidRDefault="00E979F8" w:rsidP="00AD4B7A">
      <w:pPr>
        <w:spacing w:line="360" w:lineRule="auto"/>
        <w:rPr>
          <w:rFonts w:ascii="Arial" w:hAnsi="Arial" w:cs="Arial"/>
          <w:b/>
          <w:bCs/>
          <w:sz w:val="28"/>
          <w:szCs w:val="28"/>
        </w:rPr>
      </w:pPr>
    </w:p>
    <w:p w14:paraId="1AE66435" w14:textId="139EFDD4" w:rsidR="00D47B7A" w:rsidRDefault="00D47B7A" w:rsidP="00AD4B7A">
      <w:pPr>
        <w:spacing w:line="360" w:lineRule="auto"/>
        <w:rPr>
          <w:rFonts w:ascii="Arial" w:hAnsi="Arial" w:cs="Arial"/>
          <w:b/>
          <w:bCs/>
          <w:sz w:val="28"/>
          <w:szCs w:val="28"/>
        </w:rPr>
      </w:pPr>
    </w:p>
    <w:p w14:paraId="557C66CF" w14:textId="77777777" w:rsidR="00D47B7A" w:rsidRPr="00AD4B7A" w:rsidRDefault="00D47B7A" w:rsidP="00AD4B7A">
      <w:pPr>
        <w:spacing w:line="360" w:lineRule="auto"/>
        <w:rPr>
          <w:rFonts w:ascii="Arial" w:hAnsi="Arial" w:cs="Arial"/>
          <w:b/>
          <w:bCs/>
          <w:sz w:val="28"/>
          <w:szCs w:val="28"/>
        </w:rPr>
      </w:pPr>
    </w:p>
    <w:p w14:paraId="3752A800" w14:textId="77777777" w:rsidR="00E979F8" w:rsidRPr="00AD4B7A" w:rsidRDefault="00E979F8" w:rsidP="00AD4B7A">
      <w:pPr>
        <w:spacing w:line="360" w:lineRule="auto"/>
        <w:rPr>
          <w:rFonts w:ascii="Arial" w:hAnsi="Arial" w:cs="Arial"/>
          <w:b/>
          <w:bCs/>
          <w:sz w:val="28"/>
          <w:szCs w:val="28"/>
        </w:rPr>
      </w:pPr>
    </w:p>
    <w:p w14:paraId="22340AFF" w14:textId="2EB2A674" w:rsidR="009C2EC6" w:rsidRPr="00AD4B7A" w:rsidRDefault="009C2EC6" w:rsidP="00AD4B7A">
      <w:pPr>
        <w:spacing w:line="360" w:lineRule="auto"/>
        <w:rPr>
          <w:rFonts w:ascii="Arial" w:hAnsi="Arial" w:cs="Arial"/>
          <w:b/>
          <w:bCs/>
          <w:sz w:val="28"/>
          <w:szCs w:val="28"/>
        </w:rPr>
      </w:pPr>
      <w:r w:rsidRPr="00AD4B7A">
        <w:rPr>
          <w:rFonts w:ascii="Arial" w:hAnsi="Arial" w:cs="Arial"/>
          <w:b/>
          <w:bCs/>
          <w:sz w:val="28"/>
          <w:szCs w:val="28"/>
        </w:rPr>
        <w:t xml:space="preserve">Lecturer: </w:t>
      </w:r>
      <w:r w:rsidR="008C0000" w:rsidRPr="00AD4B7A">
        <w:rPr>
          <w:rFonts w:ascii="Arial" w:hAnsi="Arial" w:cs="Arial"/>
          <w:b/>
          <w:bCs/>
          <w:sz w:val="28"/>
          <w:szCs w:val="28"/>
        </w:rPr>
        <w:t>Tushara Balendran</w:t>
      </w:r>
    </w:p>
    <w:p w14:paraId="3A105ED9" w14:textId="40805E24" w:rsidR="009C2EC6" w:rsidRPr="00AD4B7A" w:rsidRDefault="009C2EC6" w:rsidP="00AD4B7A">
      <w:pPr>
        <w:spacing w:line="360" w:lineRule="auto"/>
        <w:rPr>
          <w:rFonts w:ascii="Arial" w:hAnsi="Arial" w:cs="Arial"/>
          <w:sz w:val="28"/>
          <w:szCs w:val="28"/>
        </w:rPr>
      </w:pPr>
      <w:r w:rsidRPr="00AD4B7A">
        <w:rPr>
          <w:rFonts w:ascii="Arial" w:hAnsi="Arial" w:cs="Arial"/>
          <w:sz w:val="28"/>
          <w:szCs w:val="28"/>
        </w:rPr>
        <w:t>Student</w:t>
      </w:r>
      <w:r w:rsidRPr="00AD4B7A">
        <w:rPr>
          <w:rFonts w:ascii="Arial" w:hAnsi="Arial" w:cs="Arial"/>
          <w:i/>
          <w:iCs/>
          <w:sz w:val="28"/>
          <w:szCs w:val="28"/>
        </w:rPr>
        <w:t>: Laurentiu Ghindeanu</w:t>
      </w:r>
      <w:r w:rsidRPr="00AD4B7A">
        <w:rPr>
          <w:rFonts w:ascii="Arial" w:hAnsi="Arial" w:cs="Arial"/>
          <w:sz w:val="28"/>
          <w:szCs w:val="28"/>
        </w:rPr>
        <w:t xml:space="preserve"> (1922159)</w:t>
      </w:r>
    </w:p>
    <w:p w14:paraId="644F0491" w14:textId="528584AB" w:rsidR="009C2EC6" w:rsidRPr="00AD4B7A" w:rsidRDefault="009C2EC6" w:rsidP="00AD4B7A">
      <w:pPr>
        <w:spacing w:line="360" w:lineRule="auto"/>
        <w:rPr>
          <w:rFonts w:ascii="Arial" w:hAnsi="Arial" w:cs="Arial"/>
          <w:sz w:val="28"/>
          <w:szCs w:val="28"/>
        </w:rPr>
      </w:pPr>
      <w:r w:rsidRPr="00AD4B7A">
        <w:rPr>
          <w:rFonts w:ascii="Arial" w:hAnsi="Arial" w:cs="Arial"/>
          <w:sz w:val="28"/>
          <w:szCs w:val="28"/>
        </w:rPr>
        <w:t xml:space="preserve">Email: </w:t>
      </w:r>
      <w:hyperlink r:id="rId9" w:history="1">
        <w:r w:rsidR="00E979F8" w:rsidRPr="00AD4B7A">
          <w:rPr>
            <w:rStyle w:val="Hyperlink"/>
            <w:rFonts w:ascii="Arial" w:hAnsi="Arial" w:cs="Arial"/>
            <w:sz w:val="28"/>
            <w:szCs w:val="28"/>
          </w:rPr>
          <w:t>1922159@student.uwtsd.ac.uk</w:t>
        </w:r>
      </w:hyperlink>
    </w:p>
    <w:p w14:paraId="6F0CACFC" w14:textId="3C82D239" w:rsidR="00E979F8" w:rsidRDefault="00E979F8" w:rsidP="00AD4B7A">
      <w:pPr>
        <w:spacing w:line="360" w:lineRule="auto"/>
        <w:rPr>
          <w:sz w:val="28"/>
          <w:szCs w:val="28"/>
        </w:rPr>
      </w:pPr>
    </w:p>
    <w:p w14:paraId="078C0E40" w14:textId="51DE130C" w:rsidR="00361E80" w:rsidRPr="00AD4B7A" w:rsidRDefault="00361E80">
      <w:pPr>
        <w:rPr>
          <w:rFonts w:ascii="Arial" w:hAnsi="Arial" w:cs="Arial"/>
          <w:b/>
          <w:bCs/>
          <w:sz w:val="28"/>
          <w:szCs w:val="28"/>
        </w:rPr>
      </w:pPr>
      <w:r w:rsidRPr="00AD4B7A">
        <w:rPr>
          <w:rFonts w:ascii="Arial" w:hAnsi="Arial" w:cs="Arial"/>
          <w:b/>
          <w:bCs/>
          <w:sz w:val="28"/>
          <w:szCs w:val="28"/>
        </w:rPr>
        <w:lastRenderedPageBreak/>
        <w:t>Content</w:t>
      </w:r>
      <w:r w:rsidR="00AD4B7A">
        <w:rPr>
          <w:rFonts w:ascii="Arial" w:hAnsi="Arial" w:cs="Arial"/>
          <w:b/>
          <w:bCs/>
          <w:sz w:val="28"/>
          <w:szCs w:val="28"/>
        </w:rPr>
        <w:t xml:space="preserve"> </w:t>
      </w:r>
    </w:p>
    <w:p w14:paraId="1D96014B" w14:textId="1378D8F2" w:rsidR="00250783" w:rsidRDefault="00250783">
      <w:pPr>
        <w:rPr>
          <w:rFonts w:ascii="Arial" w:hAnsi="Arial" w:cs="Arial"/>
          <w:b/>
          <w:bCs/>
          <w:sz w:val="36"/>
          <w:szCs w:val="36"/>
        </w:rPr>
      </w:pPr>
    </w:p>
    <w:p w14:paraId="4377D64A" w14:textId="77777777" w:rsidR="00672B73" w:rsidRPr="00672B73" w:rsidRDefault="00672B73" w:rsidP="00672B73">
      <w:pPr>
        <w:rPr>
          <w:rFonts w:ascii="Arial" w:hAnsi="Arial" w:cs="Arial"/>
          <w:i/>
          <w:iCs/>
          <w:sz w:val="28"/>
          <w:szCs w:val="28"/>
        </w:rPr>
      </w:pPr>
      <w:r w:rsidRPr="00672B73">
        <w:rPr>
          <w:rFonts w:ascii="Arial" w:hAnsi="Arial" w:cs="Arial"/>
          <w:i/>
          <w:iCs/>
          <w:sz w:val="28"/>
          <w:szCs w:val="28"/>
        </w:rPr>
        <w:t>Chapter I. The Role of Marketing in Creating Value for Customers</w:t>
      </w:r>
    </w:p>
    <w:p w14:paraId="1E27820D" w14:textId="77777777" w:rsidR="00672B73" w:rsidRPr="00672B73" w:rsidRDefault="00672B73">
      <w:pPr>
        <w:rPr>
          <w:rFonts w:ascii="Arial" w:hAnsi="Arial" w:cs="Arial"/>
          <w:sz w:val="28"/>
          <w:szCs w:val="28"/>
        </w:rPr>
      </w:pPr>
    </w:p>
    <w:p w14:paraId="1F94343D" w14:textId="08122994" w:rsidR="00361E80" w:rsidRPr="00AD4B7A" w:rsidRDefault="00B4287C">
      <w:pPr>
        <w:rPr>
          <w:rFonts w:ascii="Arial" w:hAnsi="Arial" w:cs="Arial"/>
          <w:sz w:val="28"/>
          <w:szCs w:val="28"/>
        </w:rPr>
      </w:pPr>
      <w:r w:rsidRPr="00AD4B7A">
        <w:rPr>
          <w:rFonts w:ascii="Arial" w:hAnsi="Arial" w:cs="Arial"/>
          <w:sz w:val="28"/>
          <w:szCs w:val="28"/>
        </w:rPr>
        <w:t xml:space="preserve">Marketing </w:t>
      </w:r>
      <w:r w:rsidR="00672B73">
        <w:rPr>
          <w:rFonts w:ascii="Arial" w:hAnsi="Arial" w:cs="Arial"/>
          <w:sz w:val="28"/>
          <w:szCs w:val="28"/>
        </w:rPr>
        <w:t>Concept D</w:t>
      </w:r>
      <w:r w:rsidRPr="00AD4B7A">
        <w:rPr>
          <w:rFonts w:ascii="Arial" w:hAnsi="Arial" w:cs="Arial"/>
          <w:sz w:val="28"/>
          <w:szCs w:val="28"/>
        </w:rPr>
        <w:t xml:space="preserve">efinition        </w:t>
      </w:r>
      <w:r w:rsidR="00361E80" w:rsidRPr="00AD4B7A">
        <w:rPr>
          <w:rFonts w:ascii="Arial" w:hAnsi="Arial" w:cs="Arial"/>
          <w:sz w:val="28"/>
          <w:szCs w:val="28"/>
        </w:rPr>
        <w:t xml:space="preserve">                        </w:t>
      </w:r>
      <w:r w:rsidR="00250783" w:rsidRPr="00AD4B7A">
        <w:rPr>
          <w:rFonts w:ascii="Arial" w:hAnsi="Arial" w:cs="Arial"/>
          <w:sz w:val="28"/>
          <w:szCs w:val="28"/>
        </w:rPr>
        <w:t xml:space="preserve">  </w:t>
      </w:r>
      <w:r w:rsidR="00361E80" w:rsidRPr="00AD4B7A">
        <w:rPr>
          <w:rFonts w:ascii="Arial" w:hAnsi="Arial" w:cs="Arial"/>
          <w:sz w:val="28"/>
          <w:szCs w:val="28"/>
        </w:rPr>
        <w:t xml:space="preserve">  </w:t>
      </w:r>
      <w:r w:rsidR="00AD4B7A">
        <w:rPr>
          <w:rFonts w:ascii="Arial" w:hAnsi="Arial" w:cs="Arial"/>
          <w:sz w:val="28"/>
          <w:szCs w:val="28"/>
        </w:rPr>
        <w:t xml:space="preserve">  </w:t>
      </w:r>
      <w:r w:rsidR="00361E80" w:rsidRPr="00AD4B7A">
        <w:rPr>
          <w:rFonts w:ascii="Arial" w:hAnsi="Arial" w:cs="Arial"/>
          <w:sz w:val="28"/>
          <w:szCs w:val="28"/>
        </w:rPr>
        <w:t xml:space="preserve">  </w:t>
      </w:r>
      <w:r w:rsidR="00250783" w:rsidRPr="00AD4B7A">
        <w:rPr>
          <w:rFonts w:ascii="Arial" w:hAnsi="Arial" w:cs="Arial"/>
          <w:sz w:val="28"/>
          <w:szCs w:val="28"/>
        </w:rPr>
        <w:t xml:space="preserve">      </w:t>
      </w:r>
      <w:r w:rsidR="00361E80" w:rsidRPr="00AD4B7A">
        <w:rPr>
          <w:rFonts w:ascii="Arial" w:hAnsi="Arial" w:cs="Arial"/>
          <w:sz w:val="28"/>
          <w:szCs w:val="28"/>
        </w:rPr>
        <w:t>p</w:t>
      </w:r>
      <w:r w:rsidR="00250783" w:rsidRPr="00AD4B7A">
        <w:rPr>
          <w:rFonts w:ascii="Arial" w:hAnsi="Arial" w:cs="Arial"/>
          <w:sz w:val="28"/>
          <w:szCs w:val="28"/>
        </w:rPr>
        <w:t>.</w:t>
      </w:r>
      <w:r w:rsidR="00361E80" w:rsidRPr="00AD4B7A">
        <w:rPr>
          <w:rFonts w:ascii="Arial" w:hAnsi="Arial" w:cs="Arial"/>
          <w:sz w:val="28"/>
          <w:szCs w:val="28"/>
        </w:rPr>
        <w:t xml:space="preserve"> </w:t>
      </w:r>
      <w:r w:rsidR="00250783" w:rsidRPr="00AD4B7A">
        <w:rPr>
          <w:rFonts w:ascii="Arial" w:hAnsi="Arial" w:cs="Arial"/>
          <w:sz w:val="28"/>
          <w:szCs w:val="28"/>
        </w:rPr>
        <w:t>3</w:t>
      </w:r>
    </w:p>
    <w:p w14:paraId="4ECBD435" w14:textId="77777777" w:rsidR="00250783" w:rsidRPr="00AD4B7A" w:rsidRDefault="00250783">
      <w:pPr>
        <w:rPr>
          <w:rFonts w:ascii="Arial" w:hAnsi="Arial" w:cs="Arial"/>
          <w:sz w:val="28"/>
          <w:szCs w:val="28"/>
        </w:rPr>
      </w:pPr>
    </w:p>
    <w:p w14:paraId="39FE2A89" w14:textId="47510D34" w:rsidR="00361E80" w:rsidRPr="00AD4B7A" w:rsidRDefault="00672B73">
      <w:pPr>
        <w:rPr>
          <w:rFonts w:ascii="Arial" w:hAnsi="Arial" w:cs="Arial"/>
          <w:sz w:val="28"/>
          <w:szCs w:val="28"/>
        </w:rPr>
      </w:pPr>
      <w:r>
        <w:rPr>
          <w:rFonts w:ascii="Arial" w:hAnsi="Arial" w:cs="Arial"/>
          <w:sz w:val="28"/>
          <w:szCs w:val="28"/>
        </w:rPr>
        <w:t>How do M</w:t>
      </w:r>
      <w:r w:rsidR="00B4287C" w:rsidRPr="00AD4B7A">
        <w:rPr>
          <w:rFonts w:ascii="Arial" w:hAnsi="Arial" w:cs="Arial"/>
          <w:sz w:val="28"/>
          <w:szCs w:val="28"/>
        </w:rPr>
        <w:t xml:space="preserve">arketing </w:t>
      </w:r>
      <w:r>
        <w:rPr>
          <w:rFonts w:ascii="Arial" w:hAnsi="Arial" w:cs="Arial"/>
          <w:sz w:val="28"/>
          <w:szCs w:val="28"/>
        </w:rPr>
        <w:t>add Value to Customers</w:t>
      </w:r>
      <w:r w:rsidR="00250783" w:rsidRPr="00AD4B7A">
        <w:rPr>
          <w:rFonts w:ascii="Arial" w:hAnsi="Arial" w:cs="Arial"/>
          <w:sz w:val="28"/>
          <w:szCs w:val="28"/>
        </w:rPr>
        <w:t xml:space="preserve">           </w:t>
      </w:r>
      <w:r>
        <w:rPr>
          <w:rFonts w:ascii="Arial" w:hAnsi="Arial" w:cs="Arial"/>
          <w:sz w:val="28"/>
          <w:szCs w:val="28"/>
        </w:rPr>
        <w:t xml:space="preserve">  </w:t>
      </w:r>
      <w:r w:rsidR="00250783" w:rsidRPr="00AD4B7A">
        <w:rPr>
          <w:rFonts w:ascii="Arial" w:hAnsi="Arial" w:cs="Arial"/>
          <w:sz w:val="28"/>
          <w:szCs w:val="28"/>
        </w:rPr>
        <w:t xml:space="preserve">           </w:t>
      </w:r>
      <w:proofErr w:type="gramStart"/>
      <w:r w:rsidR="00250783" w:rsidRPr="00AD4B7A">
        <w:rPr>
          <w:rFonts w:ascii="Arial" w:hAnsi="Arial" w:cs="Arial"/>
          <w:sz w:val="28"/>
          <w:szCs w:val="28"/>
        </w:rPr>
        <w:t>p.</w:t>
      </w:r>
      <w:r>
        <w:rPr>
          <w:rFonts w:ascii="Arial" w:hAnsi="Arial" w:cs="Arial"/>
          <w:sz w:val="28"/>
          <w:szCs w:val="28"/>
        </w:rPr>
        <w:t xml:space="preserve"> </w:t>
      </w:r>
      <w:r w:rsidR="00B4287C" w:rsidRPr="00AD4B7A">
        <w:rPr>
          <w:rFonts w:ascii="Arial" w:hAnsi="Arial" w:cs="Arial"/>
          <w:sz w:val="28"/>
          <w:szCs w:val="28"/>
        </w:rPr>
        <w:t>3</w:t>
      </w:r>
      <w:r w:rsidR="00250783" w:rsidRPr="00AD4B7A">
        <w:rPr>
          <w:rFonts w:ascii="Arial" w:hAnsi="Arial" w:cs="Arial"/>
          <w:sz w:val="28"/>
          <w:szCs w:val="28"/>
        </w:rPr>
        <w:t>,</w:t>
      </w:r>
      <w:r>
        <w:rPr>
          <w:rFonts w:ascii="Arial" w:hAnsi="Arial" w:cs="Arial"/>
          <w:sz w:val="28"/>
          <w:szCs w:val="28"/>
        </w:rPr>
        <w:t>4</w:t>
      </w:r>
      <w:proofErr w:type="gramEnd"/>
    </w:p>
    <w:p w14:paraId="0EFFA9DE" w14:textId="77777777" w:rsidR="00250783" w:rsidRPr="00AD4B7A" w:rsidRDefault="00250783">
      <w:pPr>
        <w:rPr>
          <w:rFonts w:ascii="Arial" w:hAnsi="Arial" w:cs="Arial"/>
          <w:sz w:val="28"/>
          <w:szCs w:val="28"/>
        </w:rPr>
      </w:pPr>
    </w:p>
    <w:p w14:paraId="2146CC5B" w14:textId="000C08A7" w:rsidR="00250783" w:rsidRPr="00AD4B7A" w:rsidRDefault="00672B73">
      <w:pPr>
        <w:rPr>
          <w:rFonts w:ascii="Arial" w:hAnsi="Arial" w:cs="Arial"/>
          <w:sz w:val="28"/>
          <w:szCs w:val="28"/>
        </w:rPr>
      </w:pPr>
      <w:r>
        <w:rPr>
          <w:rFonts w:ascii="Arial" w:hAnsi="Arial" w:cs="Arial"/>
          <w:sz w:val="28"/>
          <w:szCs w:val="28"/>
        </w:rPr>
        <w:t xml:space="preserve">Branding.                                   </w:t>
      </w:r>
      <w:r w:rsidR="00B4287C" w:rsidRPr="00AD4B7A">
        <w:rPr>
          <w:rFonts w:ascii="Arial" w:hAnsi="Arial" w:cs="Arial"/>
          <w:sz w:val="28"/>
          <w:szCs w:val="28"/>
        </w:rPr>
        <w:t xml:space="preserve">                                </w:t>
      </w:r>
      <w:r w:rsidR="00AD4B7A">
        <w:rPr>
          <w:rFonts w:ascii="Arial" w:hAnsi="Arial" w:cs="Arial"/>
          <w:sz w:val="28"/>
          <w:szCs w:val="28"/>
        </w:rPr>
        <w:t xml:space="preserve"> </w:t>
      </w:r>
      <w:r w:rsidR="00B4287C" w:rsidRPr="00AD4B7A">
        <w:rPr>
          <w:rFonts w:ascii="Arial" w:hAnsi="Arial" w:cs="Arial"/>
          <w:sz w:val="28"/>
          <w:szCs w:val="28"/>
        </w:rPr>
        <w:t xml:space="preserve">      </w:t>
      </w:r>
      <w:r>
        <w:rPr>
          <w:rFonts w:ascii="Arial" w:hAnsi="Arial" w:cs="Arial"/>
          <w:sz w:val="28"/>
          <w:szCs w:val="28"/>
        </w:rPr>
        <w:t xml:space="preserve"> </w:t>
      </w:r>
      <w:r w:rsidR="00B4287C" w:rsidRPr="00AD4B7A">
        <w:rPr>
          <w:rFonts w:ascii="Arial" w:hAnsi="Arial" w:cs="Arial"/>
          <w:sz w:val="28"/>
          <w:szCs w:val="28"/>
        </w:rPr>
        <w:t xml:space="preserve">  </w:t>
      </w:r>
      <w:r w:rsidR="00250783" w:rsidRPr="00AD4B7A">
        <w:rPr>
          <w:rFonts w:ascii="Arial" w:hAnsi="Arial" w:cs="Arial"/>
          <w:sz w:val="28"/>
          <w:szCs w:val="28"/>
        </w:rPr>
        <w:t xml:space="preserve">p. </w:t>
      </w:r>
      <w:r>
        <w:rPr>
          <w:rFonts w:ascii="Arial" w:hAnsi="Arial" w:cs="Arial"/>
          <w:sz w:val="28"/>
          <w:szCs w:val="28"/>
        </w:rPr>
        <w:t>4,5</w:t>
      </w:r>
    </w:p>
    <w:p w14:paraId="69C2358E" w14:textId="77777777" w:rsidR="00250783" w:rsidRPr="00AD4B7A" w:rsidRDefault="00250783">
      <w:pPr>
        <w:rPr>
          <w:rFonts w:ascii="Arial" w:hAnsi="Arial" w:cs="Arial"/>
          <w:sz w:val="28"/>
          <w:szCs w:val="28"/>
        </w:rPr>
      </w:pPr>
    </w:p>
    <w:p w14:paraId="552C5DCB" w14:textId="549D6A5E" w:rsidR="00250783" w:rsidRDefault="00672B73">
      <w:pPr>
        <w:rPr>
          <w:rFonts w:ascii="Arial" w:hAnsi="Arial" w:cs="Arial"/>
          <w:sz w:val="28"/>
          <w:szCs w:val="28"/>
        </w:rPr>
      </w:pPr>
      <w:r>
        <w:rPr>
          <w:rFonts w:ascii="Arial" w:hAnsi="Arial" w:cs="Arial"/>
          <w:sz w:val="28"/>
          <w:szCs w:val="28"/>
        </w:rPr>
        <w:t>The Ansoff Matrix</w:t>
      </w:r>
      <w:r w:rsidR="00B4287C" w:rsidRPr="00AD4B7A">
        <w:rPr>
          <w:rFonts w:ascii="Arial" w:hAnsi="Arial" w:cs="Arial"/>
          <w:sz w:val="28"/>
          <w:szCs w:val="28"/>
        </w:rPr>
        <w:t xml:space="preserve">   </w:t>
      </w:r>
      <w:r w:rsidR="00250783" w:rsidRPr="00AD4B7A">
        <w:rPr>
          <w:rFonts w:ascii="Arial" w:hAnsi="Arial" w:cs="Arial"/>
          <w:sz w:val="28"/>
          <w:szCs w:val="28"/>
        </w:rPr>
        <w:t xml:space="preserve">                                                          </w:t>
      </w:r>
      <w:r>
        <w:rPr>
          <w:rFonts w:ascii="Arial" w:hAnsi="Arial" w:cs="Arial"/>
          <w:sz w:val="28"/>
          <w:szCs w:val="28"/>
        </w:rPr>
        <w:t xml:space="preserve"> </w:t>
      </w:r>
      <w:r w:rsidR="00250783" w:rsidRPr="00AD4B7A">
        <w:rPr>
          <w:rFonts w:ascii="Arial" w:hAnsi="Arial" w:cs="Arial"/>
          <w:sz w:val="28"/>
          <w:szCs w:val="28"/>
        </w:rPr>
        <w:t xml:space="preserve">  p. </w:t>
      </w:r>
      <w:r>
        <w:rPr>
          <w:rFonts w:ascii="Arial" w:hAnsi="Arial" w:cs="Arial"/>
          <w:sz w:val="28"/>
          <w:szCs w:val="28"/>
        </w:rPr>
        <w:t>5</w:t>
      </w:r>
      <w:r w:rsidR="00250783" w:rsidRPr="00AD4B7A">
        <w:rPr>
          <w:rFonts w:ascii="Arial" w:hAnsi="Arial" w:cs="Arial"/>
          <w:sz w:val="28"/>
          <w:szCs w:val="28"/>
        </w:rPr>
        <w:t>,</w:t>
      </w:r>
      <w:r>
        <w:rPr>
          <w:rFonts w:ascii="Arial" w:hAnsi="Arial" w:cs="Arial"/>
          <w:sz w:val="28"/>
          <w:szCs w:val="28"/>
        </w:rPr>
        <w:t>6</w:t>
      </w:r>
      <w:r w:rsidR="00941F3B">
        <w:rPr>
          <w:rFonts w:ascii="Arial" w:hAnsi="Arial" w:cs="Arial"/>
          <w:sz w:val="28"/>
          <w:szCs w:val="28"/>
        </w:rPr>
        <w:t>,7</w:t>
      </w:r>
    </w:p>
    <w:p w14:paraId="3606694C" w14:textId="2F025796" w:rsidR="008D103B" w:rsidRDefault="008D103B">
      <w:pPr>
        <w:rPr>
          <w:rFonts w:ascii="Arial" w:hAnsi="Arial" w:cs="Arial"/>
          <w:sz w:val="28"/>
          <w:szCs w:val="28"/>
        </w:rPr>
      </w:pPr>
    </w:p>
    <w:p w14:paraId="07E6DA35" w14:textId="1222CBFE" w:rsidR="008D103B" w:rsidRPr="008D103B" w:rsidRDefault="008D103B">
      <w:pPr>
        <w:rPr>
          <w:rFonts w:ascii="Arial" w:hAnsi="Arial" w:cs="Arial"/>
          <w:i/>
          <w:iCs/>
          <w:sz w:val="28"/>
          <w:szCs w:val="28"/>
        </w:rPr>
      </w:pPr>
      <w:r w:rsidRPr="008D103B">
        <w:rPr>
          <w:rFonts w:ascii="Arial" w:hAnsi="Arial" w:cs="Arial"/>
          <w:i/>
          <w:iCs/>
          <w:sz w:val="28"/>
          <w:szCs w:val="28"/>
        </w:rPr>
        <w:t>Chapter II. Stakeholder engagement and their impact on the marketing activities of an organisation.</w:t>
      </w:r>
    </w:p>
    <w:p w14:paraId="00D720C4" w14:textId="77777777" w:rsidR="00250783" w:rsidRPr="00AD4B7A" w:rsidRDefault="00250783">
      <w:pPr>
        <w:rPr>
          <w:rFonts w:ascii="Arial" w:hAnsi="Arial" w:cs="Arial"/>
          <w:sz w:val="28"/>
          <w:szCs w:val="28"/>
        </w:rPr>
      </w:pPr>
    </w:p>
    <w:p w14:paraId="2ED612BF" w14:textId="54872181" w:rsidR="00250783" w:rsidRPr="00AD4B7A" w:rsidRDefault="00997AB6">
      <w:pPr>
        <w:rPr>
          <w:rFonts w:ascii="Arial" w:hAnsi="Arial" w:cs="Arial"/>
          <w:sz w:val="28"/>
          <w:szCs w:val="28"/>
        </w:rPr>
      </w:pPr>
      <w:r>
        <w:rPr>
          <w:rFonts w:ascii="Arial" w:hAnsi="Arial" w:cs="Arial"/>
          <w:sz w:val="28"/>
          <w:szCs w:val="28"/>
        </w:rPr>
        <w:t>Stakeholders Definition and Types</w:t>
      </w:r>
      <w:r w:rsidR="00250783" w:rsidRPr="00AD4B7A">
        <w:rPr>
          <w:rFonts w:ascii="Arial" w:hAnsi="Arial" w:cs="Arial"/>
          <w:sz w:val="28"/>
          <w:szCs w:val="28"/>
        </w:rPr>
        <w:t xml:space="preserve">                                       p. </w:t>
      </w:r>
      <w:r>
        <w:rPr>
          <w:rFonts w:ascii="Arial" w:hAnsi="Arial" w:cs="Arial"/>
          <w:sz w:val="28"/>
          <w:szCs w:val="28"/>
        </w:rPr>
        <w:t>7,8</w:t>
      </w:r>
    </w:p>
    <w:p w14:paraId="151C1DF2" w14:textId="77777777" w:rsidR="00250783" w:rsidRPr="00AD4B7A" w:rsidRDefault="00250783">
      <w:pPr>
        <w:rPr>
          <w:rFonts w:ascii="Arial" w:hAnsi="Arial" w:cs="Arial"/>
          <w:sz w:val="28"/>
          <w:szCs w:val="28"/>
        </w:rPr>
      </w:pPr>
    </w:p>
    <w:p w14:paraId="50259EAF" w14:textId="5F1D288E" w:rsidR="00250783" w:rsidRPr="00AD4B7A" w:rsidRDefault="00250783">
      <w:pPr>
        <w:rPr>
          <w:rFonts w:ascii="Arial" w:hAnsi="Arial" w:cs="Arial"/>
          <w:sz w:val="28"/>
          <w:szCs w:val="28"/>
        </w:rPr>
      </w:pPr>
      <w:r w:rsidRPr="00AD4B7A">
        <w:rPr>
          <w:rFonts w:ascii="Arial" w:hAnsi="Arial" w:cs="Arial"/>
          <w:sz w:val="28"/>
          <w:szCs w:val="28"/>
        </w:rPr>
        <w:t xml:space="preserve">Conclusion and Recommendation                             </w:t>
      </w:r>
      <w:r w:rsidR="00AD4B7A">
        <w:rPr>
          <w:rFonts w:ascii="Arial" w:hAnsi="Arial" w:cs="Arial"/>
          <w:sz w:val="28"/>
          <w:szCs w:val="28"/>
        </w:rPr>
        <w:t xml:space="preserve"> </w:t>
      </w:r>
      <w:r w:rsidRPr="00AD4B7A">
        <w:rPr>
          <w:rFonts w:ascii="Arial" w:hAnsi="Arial" w:cs="Arial"/>
          <w:sz w:val="28"/>
          <w:szCs w:val="28"/>
        </w:rPr>
        <w:t xml:space="preserve">          p. </w:t>
      </w:r>
      <w:r w:rsidR="00997AB6">
        <w:rPr>
          <w:rFonts w:ascii="Arial" w:hAnsi="Arial" w:cs="Arial"/>
          <w:sz w:val="28"/>
          <w:szCs w:val="28"/>
        </w:rPr>
        <w:t>9</w:t>
      </w:r>
    </w:p>
    <w:p w14:paraId="39477FC6" w14:textId="77777777" w:rsidR="00250783" w:rsidRPr="00AD4B7A" w:rsidRDefault="00250783">
      <w:pPr>
        <w:rPr>
          <w:rFonts w:ascii="Arial" w:hAnsi="Arial" w:cs="Arial"/>
          <w:sz w:val="28"/>
          <w:szCs w:val="28"/>
        </w:rPr>
      </w:pPr>
    </w:p>
    <w:p w14:paraId="2CEDF28E" w14:textId="14BE61CC" w:rsidR="00250783" w:rsidRPr="00AD4B7A" w:rsidRDefault="00250783">
      <w:pPr>
        <w:rPr>
          <w:rFonts w:ascii="Arial" w:hAnsi="Arial" w:cs="Arial"/>
          <w:sz w:val="28"/>
          <w:szCs w:val="28"/>
        </w:rPr>
      </w:pPr>
      <w:r w:rsidRPr="00AD4B7A">
        <w:rPr>
          <w:rFonts w:ascii="Arial" w:hAnsi="Arial" w:cs="Arial"/>
          <w:sz w:val="28"/>
          <w:szCs w:val="28"/>
        </w:rPr>
        <w:t xml:space="preserve">References                                                                            p. </w:t>
      </w:r>
      <w:r w:rsidR="00997AB6">
        <w:rPr>
          <w:rFonts w:ascii="Arial" w:hAnsi="Arial" w:cs="Arial"/>
          <w:sz w:val="28"/>
          <w:szCs w:val="28"/>
        </w:rPr>
        <w:t>10</w:t>
      </w:r>
    </w:p>
    <w:p w14:paraId="6DAE8FAE" w14:textId="5CCAE9B7" w:rsidR="00361E80" w:rsidRPr="00AD4B7A" w:rsidRDefault="00361E80">
      <w:pPr>
        <w:rPr>
          <w:rFonts w:ascii="Arial" w:hAnsi="Arial" w:cs="Arial"/>
          <w:sz w:val="28"/>
          <w:szCs w:val="28"/>
        </w:rPr>
      </w:pPr>
    </w:p>
    <w:p w14:paraId="6F74F3B5" w14:textId="77777777" w:rsidR="00361E80" w:rsidRPr="00AD4B7A" w:rsidRDefault="00361E80">
      <w:pPr>
        <w:rPr>
          <w:rFonts w:ascii="Arial" w:hAnsi="Arial" w:cs="Arial"/>
          <w:b/>
          <w:bCs/>
          <w:sz w:val="28"/>
          <w:szCs w:val="28"/>
        </w:rPr>
      </w:pPr>
    </w:p>
    <w:p w14:paraId="2967E559" w14:textId="1EBC6301" w:rsidR="00694EE1" w:rsidRPr="00AD4B7A" w:rsidRDefault="00694EE1">
      <w:pPr>
        <w:rPr>
          <w:rFonts w:ascii="Arial" w:hAnsi="Arial" w:cs="Arial"/>
          <w:b/>
          <w:bCs/>
          <w:sz w:val="28"/>
          <w:szCs w:val="28"/>
        </w:rPr>
      </w:pPr>
    </w:p>
    <w:p w14:paraId="3C2EDF27" w14:textId="6D33A113" w:rsidR="00250783" w:rsidRPr="00AD4B7A" w:rsidRDefault="00250783">
      <w:pPr>
        <w:rPr>
          <w:rFonts w:ascii="Arial" w:hAnsi="Arial" w:cs="Arial"/>
          <w:b/>
          <w:bCs/>
          <w:sz w:val="28"/>
          <w:szCs w:val="28"/>
        </w:rPr>
      </w:pPr>
    </w:p>
    <w:p w14:paraId="2C88E4A3" w14:textId="7D408234" w:rsidR="00250783" w:rsidRDefault="00250783">
      <w:pPr>
        <w:rPr>
          <w:rFonts w:ascii="Arial" w:hAnsi="Arial" w:cs="Arial"/>
          <w:b/>
          <w:bCs/>
          <w:sz w:val="28"/>
          <w:szCs w:val="28"/>
        </w:rPr>
      </w:pPr>
    </w:p>
    <w:p w14:paraId="2ECFFC8D" w14:textId="7C188A35" w:rsidR="00AD4B7A" w:rsidRDefault="00AD4B7A">
      <w:pPr>
        <w:rPr>
          <w:rFonts w:ascii="Arial" w:hAnsi="Arial" w:cs="Arial"/>
          <w:b/>
          <w:bCs/>
          <w:sz w:val="28"/>
          <w:szCs w:val="28"/>
        </w:rPr>
      </w:pPr>
    </w:p>
    <w:p w14:paraId="696EDDE4" w14:textId="77777777" w:rsidR="008D103B" w:rsidRDefault="008D103B" w:rsidP="00BC6034">
      <w:pPr>
        <w:spacing w:line="360" w:lineRule="auto"/>
        <w:rPr>
          <w:rFonts w:ascii="Arial" w:hAnsi="Arial" w:cs="Arial"/>
          <w:b/>
          <w:bCs/>
          <w:sz w:val="28"/>
          <w:szCs w:val="28"/>
        </w:rPr>
      </w:pPr>
      <w:bookmarkStart w:id="0" w:name="_Hlk49691787"/>
    </w:p>
    <w:p w14:paraId="416BC77A" w14:textId="5BF88E10" w:rsidR="00E80A52" w:rsidRPr="00E80A52" w:rsidRDefault="00E80A52" w:rsidP="00BC6034">
      <w:pPr>
        <w:spacing w:line="360" w:lineRule="auto"/>
        <w:rPr>
          <w:rFonts w:ascii="Arial" w:hAnsi="Arial" w:cs="Arial"/>
          <w:i/>
          <w:iCs/>
          <w:sz w:val="28"/>
          <w:szCs w:val="28"/>
        </w:rPr>
      </w:pPr>
      <w:r>
        <w:rPr>
          <w:rFonts w:ascii="Arial" w:hAnsi="Arial" w:cs="Arial"/>
          <w:i/>
          <w:iCs/>
          <w:sz w:val="28"/>
          <w:szCs w:val="28"/>
        </w:rPr>
        <w:lastRenderedPageBreak/>
        <w:t>Chapter I. The Role of Marketing in Creating Value for Customers</w:t>
      </w:r>
      <w:r w:rsidR="008D103B">
        <w:rPr>
          <w:rFonts w:ascii="Arial" w:hAnsi="Arial" w:cs="Arial"/>
          <w:i/>
          <w:iCs/>
          <w:sz w:val="28"/>
          <w:szCs w:val="28"/>
        </w:rPr>
        <w:t>.</w:t>
      </w:r>
    </w:p>
    <w:bookmarkEnd w:id="0"/>
    <w:p w14:paraId="1E0B5311" w14:textId="7B96F745" w:rsidR="001D7BAA" w:rsidRDefault="00E80A52" w:rsidP="00BC6034">
      <w:pPr>
        <w:spacing w:line="360" w:lineRule="auto"/>
        <w:rPr>
          <w:rFonts w:ascii="Arial" w:hAnsi="Arial" w:cs="Arial"/>
        </w:rPr>
      </w:pPr>
      <w:r>
        <w:rPr>
          <w:rFonts w:ascii="Arial" w:hAnsi="Arial" w:cs="Arial"/>
        </w:rPr>
        <w:t xml:space="preserve">   </w:t>
      </w:r>
      <w:r>
        <w:rPr>
          <w:rFonts w:ascii="Arial" w:hAnsi="Arial" w:cs="Arial"/>
          <w:b/>
          <w:bCs/>
          <w:sz w:val="28"/>
          <w:szCs w:val="28"/>
        </w:rPr>
        <w:t xml:space="preserve">Definition of the market concept. </w:t>
      </w:r>
      <w:r w:rsidR="001D71BA">
        <w:rPr>
          <w:rFonts w:ascii="Arial" w:hAnsi="Arial" w:cs="Arial"/>
        </w:rPr>
        <w:t xml:space="preserve">Marketing </w:t>
      </w:r>
      <w:proofErr w:type="gramStart"/>
      <w:r w:rsidR="001D71BA">
        <w:rPr>
          <w:rFonts w:ascii="Arial" w:hAnsi="Arial" w:cs="Arial"/>
        </w:rPr>
        <w:t>concept</w:t>
      </w:r>
      <w:proofErr w:type="gramEnd"/>
      <w:r w:rsidR="001D71BA">
        <w:rPr>
          <w:rFonts w:ascii="Arial" w:hAnsi="Arial" w:cs="Arial"/>
        </w:rPr>
        <w:t xml:space="preserve"> say that </w:t>
      </w:r>
      <w:r>
        <w:rPr>
          <w:rFonts w:ascii="Arial" w:hAnsi="Arial" w:cs="Arial"/>
        </w:rPr>
        <w:t>in order to achieve</w:t>
      </w:r>
      <w:r w:rsidR="001D71BA">
        <w:rPr>
          <w:rFonts w:ascii="Arial" w:hAnsi="Arial" w:cs="Arial"/>
        </w:rPr>
        <w:t xml:space="preserve"> </w:t>
      </w:r>
      <w:r>
        <w:rPr>
          <w:rFonts w:ascii="Arial" w:hAnsi="Arial" w:cs="Arial"/>
        </w:rPr>
        <w:t>company</w:t>
      </w:r>
      <w:r w:rsidR="001D71BA">
        <w:rPr>
          <w:rFonts w:ascii="Arial" w:hAnsi="Arial" w:cs="Arial"/>
        </w:rPr>
        <w:t xml:space="preserve"> organisational goals</w:t>
      </w:r>
      <w:r>
        <w:rPr>
          <w:rFonts w:ascii="Arial" w:hAnsi="Arial" w:cs="Arial"/>
        </w:rPr>
        <w:t>, the</w:t>
      </w:r>
      <w:r w:rsidR="001D71BA">
        <w:rPr>
          <w:rFonts w:ascii="Arial" w:hAnsi="Arial" w:cs="Arial"/>
        </w:rPr>
        <w:t xml:space="preserve"> company</w:t>
      </w:r>
      <w:r>
        <w:rPr>
          <w:rFonts w:ascii="Arial" w:hAnsi="Arial" w:cs="Arial"/>
        </w:rPr>
        <w:t xml:space="preserve"> had to know what consumers of the target market needs and wants better, and much more the company should full fill these needs better </w:t>
      </w:r>
      <w:r w:rsidRPr="00E80A52">
        <w:rPr>
          <w:rFonts w:ascii="Arial" w:hAnsi="Arial" w:cs="Arial"/>
        </w:rPr>
        <w:t>than competitors</w:t>
      </w:r>
      <w:r>
        <w:rPr>
          <w:rFonts w:ascii="Arial" w:hAnsi="Arial" w:cs="Arial"/>
        </w:rPr>
        <w:t xml:space="preserve">.   </w:t>
      </w:r>
      <w:bookmarkStart w:id="1" w:name="_Hlk49681829"/>
      <w:r>
        <w:rPr>
          <w:rFonts w:ascii="Arial" w:hAnsi="Arial" w:cs="Arial"/>
        </w:rPr>
        <w:t>Kotler and Armstrong (201</w:t>
      </w:r>
      <w:r w:rsidR="00D8768A">
        <w:rPr>
          <w:rFonts w:ascii="Arial" w:hAnsi="Arial" w:cs="Arial"/>
        </w:rPr>
        <w:t>8</w:t>
      </w:r>
      <w:r>
        <w:rPr>
          <w:rFonts w:ascii="Arial" w:hAnsi="Arial" w:cs="Arial"/>
        </w:rPr>
        <w:t>)</w:t>
      </w:r>
    </w:p>
    <w:bookmarkEnd w:id="1"/>
    <w:p w14:paraId="51AD79CF" w14:textId="5E266237" w:rsidR="00E80A52" w:rsidRDefault="00156391" w:rsidP="00BC6034">
      <w:pPr>
        <w:spacing w:line="360" w:lineRule="auto"/>
        <w:rPr>
          <w:rFonts w:ascii="Arial" w:hAnsi="Arial" w:cs="Arial"/>
        </w:rPr>
      </w:pPr>
      <w:r>
        <w:rPr>
          <w:rFonts w:ascii="Arial" w:hAnsi="Arial" w:cs="Arial"/>
        </w:rPr>
        <w:t xml:space="preserve">   The marketing concept have four base elements:</w:t>
      </w:r>
    </w:p>
    <w:p w14:paraId="0192C036" w14:textId="22F233CB" w:rsidR="00156391" w:rsidRDefault="00156391" w:rsidP="00156391">
      <w:pPr>
        <w:pStyle w:val="ListParagraph"/>
        <w:numPr>
          <w:ilvl w:val="0"/>
          <w:numId w:val="4"/>
        </w:numPr>
        <w:spacing w:line="360" w:lineRule="auto"/>
        <w:rPr>
          <w:rFonts w:ascii="Arial" w:hAnsi="Arial" w:cs="Arial"/>
        </w:rPr>
      </w:pPr>
      <w:r>
        <w:rPr>
          <w:rFonts w:ascii="Arial" w:hAnsi="Arial" w:cs="Arial"/>
        </w:rPr>
        <w:t>target market is a group of potential consumers to which the company want to offer a product or service to get value in exchange. Red Bull target market is formed of active people (</w:t>
      </w:r>
      <w:r w:rsidR="00C919EA">
        <w:rPr>
          <w:rFonts w:ascii="Arial" w:hAnsi="Arial" w:cs="Arial"/>
        </w:rPr>
        <w:t>athlete</w:t>
      </w:r>
      <w:r w:rsidR="00FC6EF6">
        <w:rPr>
          <w:rFonts w:ascii="Arial" w:hAnsi="Arial" w:cs="Arial"/>
        </w:rPr>
        <w:t>s</w:t>
      </w:r>
      <w:r w:rsidR="00C919EA">
        <w:rPr>
          <w:rFonts w:ascii="Arial" w:hAnsi="Arial" w:cs="Arial"/>
        </w:rPr>
        <w:t xml:space="preserve">, </w:t>
      </w:r>
      <w:r w:rsidR="00FC6EF6">
        <w:rPr>
          <w:rFonts w:ascii="Arial" w:hAnsi="Arial" w:cs="Arial"/>
        </w:rPr>
        <w:t xml:space="preserve">sport personalities, </w:t>
      </w:r>
      <w:proofErr w:type="gramStart"/>
      <w:r w:rsidR="00FC6EF6">
        <w:rPr>
          <w:rFonts w:ascii="Arial" w:hAnsi="Arial" w:cs="Arial"/>
        </w:rPr>
        <w:t>students</w:t>
      </w:r>
      <w:proofErr w:type="gramEnd"/>
      <w:r w:rsidR="00FC6EF6">
        <w:rPr>
          <w:rFonts w:ascii="Arial" w:hAnsi="Arial" w:cs="Arial"/>
        </w:rPr>
        <w:t xml:space="preserve"> and professionals).   </w:t>
      </w:r>
      <w:r w:rsidR="006C01D9">
        <w:rPr>
          <w:rFonts w:ascii="Arial" w:hAnsi="Arial" w:cs="Arial"/>
        </w:rPr>
        <w:t>(</w:t>
      </w:r>
      <w:r w:rsidR="00FC6EF6">
        <w:rPr>
          <w:rFonts w:ascii="Arial" w:hAnsi="Arial" w:cs="Arial"/>
        </w:rPr>
        <w:t>Red Bull Website</w:t>
      </w:r>
      <w:r w:rsidR="006C01D9">
        <w:rPr>
          <w:rFonts w:ascii="Arial" w:hAnsi="Arial" w:cs="Arial"/>
        </w:rPr>
        <w:t>)</w:t>
      </w:r>
    </w:p>
    <w:p w14:paraId="2A0F067D" w14:textId="088988A1" w:rsidR="00156391" w:rsidRDefault="00156391" w:rsidP="00156391">
      <w:pPr>
        <w:pStyle w:val="ListParagraph"/>
        <w:numPr>
          <w:ilvl w:val="0"/>
          <w:numId w:val="4"/>
        </w:numPr>
        <w:spacing w:line="360" w:lineRule="auto"/>
        <w:rPr>
          <w:rFonts w:ascii="Arial" w:hAnsi="Arial" w:cs="Arial"/>
        </w:rPr>
      </w:pPr>
      <w:r>
        <w:rPr>
          <w:rFonts w:ascii="Arial" w:hAnsi="Arial" w:cs="Arial"/>
        </w:rPr>
        <w:t>customer needs</w:t>
      </w:r>
      <w:r w:rsidR="00FC6EF6">
        <w:rPr>
          <w:rFonts w:ascii="Arial" w:hAnsi="Arial" w:cs="Arial"/>
        </w:rPr>
        <w:t xml:space="preserve"> – are reasons who make a customer to buy a product or service.</w:t>
      </w:r>
      <w:r w:rsidR="006C01D9">
        <w:rPr>
          <w:rFonts w:ascii="Arial" w:hAnsi="Arial" w:cs="Arial"/>
        </w:rPr>
        <w:t xml:space="preserve"> Red Bull satisfy the customers need of being revitalised after drinking his energy drink.  (Red Bull Website)</w:t>
      </w:r>
    </w:p>
    <w:p w14:paraId="7E1CE7E7" w14:textId="6073E6EE" w:rsidR="00E441D9" w:rsidRPr="00E441D9" w:rsidRDefault="00156391" w:rsidP="00E441D9">
      <w:pPr>
        <w:pStyle w:val="ListParagraph"/>
        <w:numPr>
          <w:ilvl w:val="0"/>
          <w:numId w:val="4"/>
        </w:numPr>
        <w:spacing w:line="360" w:lineRule="auto"/>
        <w:rPr>
          <w:rFonts w:ascii="Arial" w:hAnsi="Arial" w:cs="Arial"/>
        </w:rPr>
      </w:pPr>
      <w:r>
        <w:rPr>
          <w:rFonts w:ascii="Arial" w:hAnsi="Arial" w:cs="Arial"/>
        </w:rPr>
        <w:t>integrated market</w:t>
      </w:r>
      <w:r w:rsidR="00FC55E0">
        <w:rPr>
          <w:rFonts w:ascii="Arial" w:hAnsi="Arial" w:cs="Arial"/>
        </w:rPr>
        <w:t xml:space="preserve"> is a plan </w:t>
      </w:r>
      <w:r w:rsidR="00E64264">
        <w:rPr>
          <w:rFonts w:ascii="Arial" w:hAnsi="Arial" w:cs="Arial"/>
        </w:rPr>
        <w:t xml:space="preserve">that evaluate and combine the company`s advertising, sale promotions, direct </w:t>
      </w:r>
      <w:proofErr w:type="gramStart"/>
      <w:r w:rsidR="00E64264">
        <w:rPr>
          <w:rFonts w:ascii="Arial" w:hAnsi="Arial" w:cs="Arial"/>
        </w:rPr>
        <w:t>marketing</w:t>
      </w:r>
      <w:proofErr w:type="gramEnd"/>
      <w:r w:rsidR="00E64264">
        <w:rPr>
          <w:rFonts w:ascii="Arial" w:hAnsi="Arial" w:cs="Arial"/>
        </w:rPr>
        <w:t xml:space="preserve"> and social media, to have a maximum impact on communication with the consumer.</w:t>
      </w:r>
      <w:r w:rsidR="00E441D9">
        <w:rPr>
          <w:rFonts w:ascii="Arial" w:hAnsi="Arial" w:cs="Arial"/>
        </w:rPr>
        <w:t xml:space="preserve"> Red bull excel on all this aspects: advertising through sponsorships and events held; direct marketing – through tv, radio with the </w:t>
      </w:r>
      <w:proofErr w:type="spellStart"/>
      <w:r w:rsidR="00E441D9">
        <w:rPr>
          <w:rFonts w:ascii="Arial" w:hAnsi="Arial" w:cs="Arial"/>
        </w:rPr>
        <w:t>well known</w:t>
      </w:r>
      <w:proofErr w:type="spellEnd"/>
      <w:r w:rsidR="00E441D9">
        <w:rPr>
          <w:rFonts w:ascii="Arial" w:hAnsi="Arial" w:cs="Arial"/>
        </w:rPr>
        <w:t xml:space="preserve"> slogan “Red Bull give you wings”; online social media – huge presence on all platforms with millions of subscribers and watchers (Facebook, You tube, Instagram, Twitter etc).     (Red Bull You Tube/Facebook)</w:t>
      </w:r>
    </w:p>
    <w:p w14:paraId="4E7FA90A" w14:textId="62AF30E4" w:rsidR="00156391" w:rsidRPr="00156391" w:rsidRDefault="00156391" w:rsidP="00156391">
      <w:pPr>
        <w:pStyle w:val="ListParagraph"/>
        <w:numPr>
          <w:ilvl w:val="0"/>
          <w:numId w:val="4"/>
        </w:numPr>
        <w:spacing w:line="360" w:lineRule="auto"/>
        <w:rPr>
          <w:rFonts w:ascii="Arial" w:hAnsi="Arial" w:cs="Arial"/>
        </w:rPr>
      </w:pPr>
      <w:r>
        <w:rPr>
          <w:rFonts w:ascii="Arial" w:hAnsi="Arial" w:cs="Arial"/>
        </w:rPr>
        <w:t>profitability</w:t>
      </w:r>
      <w:r w:rsidR="00FC55E0">
        <w:rPr>
          <w:rFonts w:ascii="Arial" w:hAnsi="Arial" w:cs="Arial"/>
        </w:rPr>
        <w:t xml:space="preserve"> is the company`s ability to use its resources to generate more revenue than what it cost in expense.</w:t>
      </w:r>
      <w:r>
        <w:rPr>
          <w:rFonts w:ascii="Arial" w:hAnsi="Arial" w:cs="Arial"/>
        </w:rPr>
        <w:t xml:space="preserve"> </w:t>
      </w:r>
      <w:r w:rsidR="006C01D9">
        <w:rPr>
          <w:rFonts w:ascii="Arial" w:hAnsi="Arial" w:cs="Arial"/>
        </w:rPr>
        <w:t xml:space="preserve">Red Bull production cost for a can is </w:t>
      </w:r>
      <w:r w:rsidR="004753A0">
        <w:rPr>
          <w:rFonts w:ascii="Arial" w:hAnsi="Arial" w:cs="Arial"/>
        </w:rPr>
        <w:t>£</w:t>
      </w:r>
      <w:r w:rsidR="006C01D9">
        <w:rPr>
          <w:rFonts w:ascii="Arial" w:hAnsi="Arial" w:cs="Arial"/>
        </w:rPr>
        <w:t xml:space="preserve"> 0.0</w:t>
      </w:r>
      <w:r w:rsidR="004753A0">
        <w:rPr>
          <w:rFonts w:ascii="Arial" w:hAnsi="Arial" w:cs="Arial"/>
        </w:rPr>
        <w:t xml:space="preserve">6, and the retail price in supermarkets and grocery shops for consumers is around £ 1.20. </w:t>
      </w:r>
      <w:r w:rsidR="00427D6E">
        <w:rPr>
          <w:rFonts w:ascii="Arial" w:hAnsi="Arial" w:cs="Arial"/>
        </w:rPr>
        <w:t xml:space="preserve">The acquisition price for supermarkets and grocery shops is probably around £0.80. </w:t>
      </w:r>
      <w:r w:rsidR="004753A0">
        <w:rPr>
          <w:rFonts w:ascii="Arial" w:hAnsi="Arial" w:cs="Arial"/>
        </w:rPr>
        <w:t xml:space="preserve">That means </w:t>
      </w:r>
      <w:r w:rsidR="00427D6E">
        <w:rPr>
          <w:rFonts w:ascii="Arial" w:hAnsi="Arial" w:cs="Arial"/>
        </w:rPr>
        <w:t>more than 12</w:t>
      </w:r>
      <w:r w:rsidR="004753A0">
        <w:rPr>
          <w:rFonts w:ascii="Arial" w:hAnsi="Arial" w:cs="Arial"/>
        </w:rPr>
        <w:t xml:space="preserve"> times profit</w:t>
      </w:r>
      <w:r w:rsidR="00427D6E">
        <w:rPr>
          <w:rFonts w:ascii="Arial" w:hAnsi="Arial" w:cs="Arial"/>
        </w:rPr>
        <w:t xml:space="preserve"> for Red Bull, which is a huge profit whished-for any business.   </w:t>
      </w:r>
      <w:bookmarkStart w:id="2" w:name="_Hlk49710458"/>
      <w:r w:rsidR="00427D6E">
        <w:rPr>
          <w:rFonts w:ascii="Arial" w:hAnsi="Arial" w:cs="Arial"/>
        </w:rPr>
        <w:t xml:space="preserve">Athletic Interest </w:t>
      </w:r>
      <w:r w:rsidR="00FC55E0">
        <w:rPr>
          <w:rFonts w:ascii="Arial" w:hAnsi="Arial" w:cs="Arial"/>
        </w:rPr>
        <w:t xml:space="preserve">Channel </w:t>
      </w:r>
      <w:r w:rsidR="00427D6E">
        <w:rPr>
          <w:rFonts w:ascii="Arial" w:hAnsi="Arial" w:cs="Arial"/>
        </w:rPr>
        <w:t xml:space="preserve">(2020) </w:t>
      </w:r>
    </w:p>
    <w:bookmarkEnd w:id="2"/>
    <w:p w14:paraId="78CF27B9" w14:textId="3E33D93F" w:rsidR="00E80A52" w:rsidRDefault="00E80A52" w:rsidP="00BC6034">
      <w:pPr>
        <w:spacing w:line="360" w:lineRule="auto"/>
        <w:rPr>
          <w:rFonts w:ascii="Arial" w:hAnsi="Arial" w:cs="Arial"/>
        </w:rPr>
      </w:pPr>
    </w:p>
    <w:p w14:paraId="6622153C" w14:textId="6259A0A5" w:rsidR="00E80A52" w:rsidRDefault="007215B6" w:rsidP="00BC6034">
      <w:pPr>
        <w:spacing w:line="360" w:lineRule="auto"/>
        <w:rPr>
          <w:rFonts w:ascii="Arial" w:hAnsi="Arial" w:cs="Arial"/>
          <w:b/>
          <w:bCs/>
          <w:sz w:val="28"/>
          <w:szCs w:val="28"/>
        </w:rPr>
      </w:pPr>
      <w:r>
        <w:rPr>
          <w:rFonts w:ascii="Arial" w:hAnsi="Arial" w:cs="Arial"/>
          <w:b/>
          <w:bCs/>
          <w:sz w:val="28"/>
          <w:szCs w:val="28"/>
        </w:rPr>
        <w:t xml:space="preserve">   How </w:t>
      </w:r>
      <w:r w:rsidR="00191D84">
        <w:rPr>
          <w:rFonts w:ascii="Arial" w:hAnsi="Arial" w:cs="Arial"/>
          <w:b/>
          <w:bCs/>
          <w:sz w:val="28"/>
          <w:szCs w:val="28"/>
        </w:rPr>
        <w:t>d</w:t>
      </w:r>
      <w:r>
        <w:rPr>
          <w:rFonts w:ascii="Arial" w:hAnsi="Arial" w:cs="Arial"/>
          <w:b/>
          <w:bCs/>
          <w:sz w:val="28"/>
          <w:szCs w:val="28"/>
        </w:rPr>
        <w:t xml:space="preserve">o Marketing add </w:t>
      </w:r>
      <w:r w:rsidR="00191D84">
        <w:rPr>
          <w:rFonts w:ascii="Arial" w:hAnsi="Arial" w:cs="Arial"/>
          <w:b/>
          <w:bCs/>
          <w:sz w:val="28"/>
          <w:szCs w:val="28"/>
        </w:rPr>
        <w:t>V</w:t>
      </w:r>
      <w:r>
        <w:rPr>
          <w:rFonts w:ascii="Arial" w:hAnsi="Arial" w:cs="Arial"/>
          <w:b/>
          <w:bCs/>
          <w:sz w:val="28"/>
          <w:szCs w:val="28"/>
        </w:rPr>
        <w:t xml:space="preserve">alue to </w:t>
      </w:r>
      <w:proofErr w:type="gramStart"/>
      <w:r w:rsidR="00191D84">
        <w:rPr>
          <w:rFonts w:ascii="Arial" w:hAnsi="Arial" w:cs="Arial"/>
          <w:b/>
          <w:bCs/>
          <w:sz w:val="28"/>
          <w:szCs w:val="28"/>
        </w:rPr>
        <w:t>C</w:t>
      </w:r>
      <w:r>
        <w:rPr>
          <w:rFonts w:ascii="Arial" w:hAnsi="Arial" w:cs="Arial"/>
          <w:b/>
          <w:bCs/>
          <w:sz w:val="28"/>
          <w:szCs w:val="28"/>
        </w:rPr>
        <w:t>ustomers</w:t>
      </w:r>
      <w:proofErr w:type="gramEnd"/>
    </w:p>
    <w:p w14:paraId="69A1C83C" w14:textId="2D80B54A" w:rsidR="00901956" w:rsidRDefault="00191D84" w:rsidP="00BC6034">
      <w:pPr>
        <w:spacing w:line="360" w:lineRule="auto"/>
        <w:rPr>
          <w:rFonts w:ascii="Arial" w:hAnsi="Arial" w:cs="Arial"/>
        </w:rPr>
      </w:pPr>
      <w:r>
        <w:rPr>
          <w:rFonts w:ascii="Arial" w:hAnsi="Arial" w:cs="Arial"/>
          <w:b/>
          <w:bCs/>
          <w:sz w:val="28"/>
          <w:szCs w:val="28"/>
        </w:rPr>
        <w:t xml:space="preserve">   </w:t>
      </w:r>
      <w:r>
        <w:rPr>
          <w:rFonts w:ascii="Arial" w:hAnsi="Arial" w:cs="Arial"/>
        </w:rPr>
        <w:t xml:space="preserve">For more than three decades Red Bull has been positioned on first place in world on Energy Drink Market. In 2019, the company sold 7.5 </w:t>
      </w:r>
      <w:proofErr w:type="gramStart"/>
      <w:r>
        <w:rPr>
          <w:rFonts w:ascii="Arial" w:hAnsi="Arial" w:cs="Arial"/>
        </w:rPr>
        <w:t>billions</w:t>
      </w:r>
      <w:proofErr w:type="gramEnd"/>
      <w:r>
        <w:rPr>
          <w:rFonts w:ascii="Arial" w:hAnsi="Arial" w:cs="Arial"/>
        </w:rPr>
        <w:t xml:space="preserve"> cans worldwide, this thing is attesting the company popularity and its brand recognition almost everywhere in world.   </w:t>
      </w:r>
      <w:r w:rsidR="00901956">
        <w:rPr>
          <w:rFonts w:ascii="Arial" w:hAnsi="Arial" w:cs="Arial"/>
        </w:rPr>
        <w:t xml:space="preserve">Higher sales for a business </w:t>
      </w:r>
      <w:proofErr w:type="gramStart"/>
      <w:r w:rsidR="00901956">
        <w:rPr>
          <w:rFonts w:ascii="Arial" w:hAnsi="Arial" w:cs="Arial"/>
        </w:rPr>
        <w:t>is</w:t>
      </w:r>
      <w:proofErr w:type="gramEnd"/>
      <w:r w:rsidR="00901956">
        <w:rPr>
          <w:rFonts w:ascii="Arial" w:hAnsi="Arial" w:cs="Arial"/>
        </w:rPr>
        <w:t xml:space="preserve"> related to economic growth, expansion, creating new jobs and higher taxes paid to Govern.</w:t>
      </w:r>
      <w:r w:rsidR="004B7FA3">
        <w:rPr>
          <w:rFonts w:ascii="Arial" w:hAnsi="Arial" w:cs="Arial"/>
        </w:rPr>
        <w:t xml:space="preserve">    </w:t>
      </w:r>
      <w:r w:rsidR="004B7FA3" w:rsidRPr="004B7FA3">
        <w:rPr>
          <w:rFonts w:ascii="Arial" w:hAnsi="Arial" w:cs="Arial"/>
        </w:rPr>
        <w:t>(Red Bull Website)</w:t>
      </w:r>
    </w:p>
    <w:p w14:paraId="1B915DAD" w14:textId="38929952" w:rsidR="00191D84" w:rsidRPr="00191D84" w:rsidRDefault="00191D84" w:rsidP="00BC6034">
      <w:pPr>
        <w:spacing w:line="360" w:lineRule="auto"/>
        <w:rPr>
          <w:rFonts w:ascii="Arial" w:hAnsi="Arial" w:cs="Arial"/>
        </w:rPr>
      </w:pPr>
      <w:r>
        <w:rPr>
          <w:rFonts w:ascii="Arial" w:hAnsi="Arial" w:cs="Arial"/>
        </w:rPr>
        <w:lastRenderedPageBreak/>
        <w:t xml:space="preserve">    Nowadays its looking like Red Bull primary goal is not to sell cans. If someone who </w:t>
      </w:r>
      <w:proofErr w:type="gramStart"/>
      <w:r>
        <w:rPr>
          <w:rFonts w:ascii="Arial" w:hAnsi="Arial" w:cs="Arial"/>
        </w:rPr>
        <w:t>don’t</w:t>
      </w:r>
      <w:proofErr w:type="gramEnd"/>
      <w:r>
        <w:rPr>
          <w:rFonts w:ascii="Arial" w:hAnsi="Arial" w:cs="Arial"/>
        </w:rPr>
        <w:t xml:space="preserve"> know nothing about Red Bull it is going to take a first impression about Red Bull Website Homepage, certainly </w:t>
      </w:r>
      <w:r w:rsidR="00865B74">
        <w:rPr>
          <w:rFonts w:ascii="Arial" w:hAnsi="Arial" w:cs="Arial"/>
        </w:rPr>
        <w:t xml:space="preserve">he will not be able to say that Red Bull is selling energy drinks. Red Bull has put its consumers at the core of its brand. Nowadays, Red Bull is focusing on the activities what his customers love to do. The main page of Red Bull Website is full of different advertises about Formula 1, mountain climbing, </w:t>
      </w:r>
      <w:proofErr w:type="gramStart"/>
      <w:r w:rsidR="00865B74">
        <w:rPr>
          <w:rFonts w:ascii="Arial" w:hAnsi="Arial" w:cs="Arial"/>
        </w:rPr>
        <w:t>Tour</w:t>
      </w:r>
      <w:proofErr w:type="gramEnd"/>
      <w:r w:rsidR="00865B74">
        <w:rPr>
          <w:rFonts w:ascii="Arial" w:hAnsi="Arial" w:cs="Arial"/>
        </w:rPr>
        <w:t xml:space="preserve"> de France cycling, snowboarding, skateboarding etc.</w:t>
      </w:r>
      <w:r w:rsidR="00083AF0">
        <w:rPr>
          <w:rFonts w:ascii="Arial" w:hAnsi="Arial" w:cs="Arial"/>
        </w:rPr>
        <w:t xml:space="preserve"> Through this advertising Red Bull is sending a message: “if you want to do something really exciting, you should have a Red Bull first.”</w:t>
      </w:r>
      <w:r w:rsidR="004B7FA3">
        <w:rPr>
          <w:rFonts w:ascii="Arial" w:hAnsi="Arial" w:cs="Arial"/>
        </w:rPr>
        <w:t xml:space="preserve">    (Red Bull Website)   </w:t>
      </w:r>
    </w:p>
    <w:p w14:paraId="613E43E3" w14:textId="5F4768B9" w:rsidR="00E80A52" w:rsidRDefault="00901956" w:rsidP="00BC6034">
      <w:pPr>
        <w:spacing w:line="360" w:lineRule="auto"/>
        <w:rPr>
          <w:rFonts w:ascii="Arial" w:hAnsi="Arial" w:cs="Arial"/>
        </w:rPr>
      </w:pPr>
      <w:r>
        <w:rPr>
          <w:rFonts w:ascii="Arial" w:hAnsi="Arial" w:cs="Arial"/>
        </w:rPr>
        <w:t xml:space="preserve">   Not only Red Bull is highly present on online social media</w:t>
      </w:r>
      <w:r w:rsidR="002B2A82">
        <w:rPr>
          <w:rFonts w:ascii="Arial" w:hAnsi="Arial" w:cs="Arial"/>
        </w:rPr>
        <w:t xml:space="preserve"> </w:t>
      </w:r>
      <w:r w:rsidR="002B2A82" w:rsidRPr="002B2A82">
        <w:rPr>
          <w:rFonts w:ascii="Arial" w:hAnsi="Arial" w:cs="Arial"/>
        </w:rPr>
        <w:t>(Facebook 48 mil followers, You Tube 9 mil followers + videos hitting 100 mil views)</w:t>
      </w:r>
      <w:r>
        <w:rPr>
          <w:rFonts w:ascii="Arial" w:hAnsi="Arial" w:cs="Arial"/>
        </w:rPr>
        <w:t xml:space="preserve">, the company create its own </w:t>
      </w:r>
      <w:r w:rsidR="004B7FA3">
        <w:rPr>
          <w:rFonts w:ascii="Arial" w:hAnsi="Arial" w:cs="Arial"/>
        </w:rPr>
        <w:t>multi-</w:t>
      </w:r>
      <w:r>
        <w:rPr>
          <w:rFonts w:ascii="Arial" w:hAnsi="Arial" w:cs="Arial"/>
        </w:rPr>
        <w:t>media</w:t>
      </w:r>
      <w:r w:rsidR="004B7FA3">
        <w:rPr>
          <w:rFonts w:ascii="Arial" w:hAnsi="Arial" w:cs="Arial"/>
        </w:rPr>
        <w:t xml:space="preserve"> platform</w:t>
      </w:r>
      <w:r>
        <w:rPr>
          <w:rFonts w:ascii="Arial" w:hAnsi="Arial" w:cs="Arial"/>
        </w:rPr>
        <w:t xml:space="preserve"> Red Bull House Media, where is sharing v</w:t>
      </w:r>
      <w:r w:rsidR="004B7FA3">
        <w:rPr>
          <w:rFonts w:ascii="Arial" w:hAnsi="Arial" w:cs="Arial"/>
        </w:rPr>
        <w:t>ide</w:t>
      </w:r>
      <w:r>
        <w:rPr>
          <w:rFonts w:ascii="Arial" w:hAnsi="Arial" w:cs="Arial"/>
        </w:rPr>
        <w:t>os and television formats</w:t>
      </w:r>
      <w:r w:rsidR="004B7FA3">
        <w:rPr>
          <w:rFonts w:ascii="Arial" w:hAnsi="Arial" w:cs="Arial"/>
        </w:rPr>
        <w:t>, and have the mission to inspire. Much more the company own a magazine Red Bulletin, who is c</w:t>
      </w:r>
      <w:r w:rsidR="004B7FA3" w:rsidRPr="004B7FA3">
        <w:rPr>
          <w:rFonts w:ascii="Arial" w:hAnsi="Arial" w:cs="Arial"/>
        </w:rPr>
        <w:t>overing sport, action, adventure, music, culture, night</w:t>
      </w:r>
      <w:r w:rsidR="00E76F2E">
        <w:rPr>
          <w:rFonts w:ascii="Arial" w:hAnsi="Arial" w:cs="Arial"/>
        </w:rPr>
        <w:t xml:space="preserve"> </w:t>
      </w:r>
      <w:r w:rsidR="004B7FA3" w:rsidRPr="004B7FA3">
        <w:rPr>
          <w:rFonts w:ascii="Arial" w:hAnsi="Arial" w:cs="Arial"/>
        </w:rPr>
        <w:t>life and innovation</w:t>
      </w:r>
      <w:r w:rsidR="004B7FA3">
        <w:rPr>
          <w:rFonts w:ascii="Arial" w:hAnsi="Arial" w:cs="Arial"/>
        </w:rPr>
        <w:t>.</w:t>
      </w:r>
      <w:r w:rsidR="004B7FA3" w:rsidRPr="004B7FA3">
        <w:rPr>
          <w:rFonts w:ascii="Arial" w:hAnsi="Arial" w:cs="Arial"/>
        </w:rPr>
        <w:t xml:space="preserve"> </w:t>
      </w:r>
      <w:r w:rsidR="004B7FA3">
        <w:rPr>
          <w:rFonts w:ascii="Arial" w:hAnsi="Arial" w:cs="Arial"/>
        </w:rPr>
        <w:t>T</w:t>
      </w:r>
      <w:r w:rsidR="004B7FA3" w:rsidRPr="004B7FA3">
        <w:rPr>
          <w:rFonts w:ascii="Arial" w:hAnsi="Arial" w:cs="Arial"/>
        </w:rPr>
        <w:t xml:space="preserve">he </w:t>
      </w:r>
      <w:r w:rsidR="004B7FA3">
        <w:rPr>
          <w:rFonts w:ascii="Arial" w:hAnsi="Arial" w:cs="Arial"/>
        </w:rPr>
        <w:t xml:space="preserve">magazine </w:t>
      </w:r>
      <w:r w:rsidR="004B7FA3" w:rsidRPr="004B7FA3">
        <w:rPr>
          <w:rFonts w:ascii="Arial" w:hAnsi="Arial" w:cs="Arial"/>
        </w:rPr>
        <w:t>focus is on high achievers and adventure seekers, impossible feats and incredible endeavours that inspire</w:t>
      </w:r>
      <w:r w:rsidR="004B7FA3">
        <w:rPr>
          <w:rFonts w:ascii="Arial" w:hAnsi="Arial" w:cs="Arial"/>
        </w:rPr>
        <w:t>.      (Red Bull Website) (Red Bull Media House)</w:t>
      </w:r>
    </w:p>
    <w:p w14:paraId="43382BC9" w14:textId="6F1016DC" w:rsidR="00E80A52" w:rsidRPr="00E80A52" w:rsidRDefault="002B2A82" w:rsidP="00BC6034">
      <w:pPr>
        <w:spacing w:line="360" w:lineRule="auto"/>
        <w:rPr>
          <w:rFonts w:ascii="Arial" w:hAnsi="Arial" w:cs="Arial"/>
        </w:rPr>
      </w:pPr>
      <w:r>
        <w:rPr>
          <w:rFonts w:ascii="Arial" w:hAnsi="Arial" w:cs="Arial"/>
        </w:rPr>
        <w:t xml:space="preserve">   Red Bull find</w:t>
      </w:r>
      <w:r w:rsidR="00D2202F">
        <w:rPr>
          <w:rFonts w:ascii="Arial" w:hAnsi="Arial" w:cs="Arial"/>
        </w:rPr>
        <w:t xml:space="preserve"> </w:t>
      </w:r>
      <w:r>
        <w:rPr>
          <w:rFonts w:ascii="Arial" w:hAnsi="Arial" w:cs="Arial"/>
        </w:rPr>
        <w:t xml:space="preserve">influencers </w:t>
      </w:r>
      <w:r w:rsidR="00D2202F">
        <w:rPr>
          <w:rFonts w:ascii="Arial" w:hAnsi="Arial" w:cs="Arial"/>
        </w:rPr>
        <w:t xml:space="preserve">who share common core value with its brand and keep up with their content creation and sharing. Red bull includes celebrities (is well known that celebrities have a strong influence among their fans) in its promo spots to connect more with consumers. </w:t>
      </w:r>
      <w:proofErr w:type="spellStart"/>
      <w:r w:rsidR="00D2202F">
        <w:rPr>
          <w:rFonts w:ascii="Arial" w:hAnsi="Arial" w:cs="Arial"/>
        </w:rPr>
        <w:t>Ngongang</w:t>
      </w:r>
      <w:proofErr w:type="spellEnd"/>
      <w:r w:rsidR="00D2202F">
        <w:rPr>
          <w:rFonts w:ascii="Arial" w:hAnsi="Arial" w:cs="Arial"/>
        </w:rPr>
        <w:t xml:space="preserve"> (2017)</w:t>
      </w:r>
    </w:p>
    <w:p w14:paraId="52AB02BD" w14:textId="2D2C2538" w:rsidR="001D7BAA" w:rsidRPr="00E76F2E" w:rsidRDefault="00D2202F" w:rsidP="00BC6034">
      <w:pPr>
        <w:spacing w:line="360" w:lineRule="auto"/>
        <w:rPr>
          <w:rFonts w:ascii="Arial" w:hAnsi="Arial" w:cs="Arial"/>
        </w:rPr>
      </w:pPr>
      <w:r w:rsidRPr="00502E4D">
        <w:rPr>
          <w:rFonts w:ascii="Arial" w:hAnsi="Arial" w:cs="Arial"/>
        </w:rPr>
        <w:t xml:space="preserve">   </w:t>
      </w:r>
      <w:r w:rsidR="00502E4D" w:rsidRPr="00502E4D">
        <w:rPr>
          <w:rFonts w:ascii="Arial" w:hAnsi="Arial" w:cs="Arial"/>
        </w:rPr>
        <w:t>Red Bull is influencing the market trends</w:t>
      </w:r>
      <w:r w:rsidR="00502E4D">
        <w:rPr>
          <w:rFonts w:ascii="Arial" w:hAnsi="Arial" w:cs="Arial"/>
          <w:sz w:val="28"/>
          <w:szCs w:val="28"/>
        </w:rPr>
        <w:t xml:space="preserve">. </w:t>
      </w:r>
      <w:r w:rsidR="00502E4D" w:rsidRPr="00502E4D">
        <w:rPr>
          <w:rFonts w:ascii="Arial" w:hAnsi="Arial" w:cs="Arial"/>
        </w:rPr>
        <w:t>In 2012</w:t>
      </w:r>
      <w:r w:rsidR="00502E4D">
        <w:rPr>
          <w:rFonts w:ascii="Arial" w:hAnsi="Arial" w:cs="Arial"/>
          <w:sz w:val="28"/>
          <w:szCs w:val="28"/>
        </w:rPr>
        <w:t xml:space="preserve"> </w:t>
      </w:r>
      <w:r w:rsidRPr="00502E4D">
        <w:rPr>
          <w:rFonts w:ascii="Arial" w:hAnsi="Arial" w:cs="Arial"/>
        </w:rPr>
        <w:t>Red Bull spend more than $</w:t>
      </w:r>
      <w:r w:rsidR="00502E4D">
        <w:rPr>
          <w:rFonts w:ascii="Arial" w:hAnsi="Arial" w:cs="Arial"/>
        </w:rPr>
        <w:t>6</w:t>
      </w:r>
      <w:r w:rsidRPr="00502E4D">
        <w:rPr>
          <w:rFonts w:ascii="Arial" w:hAnsi="Arial" w:cs="Arial"/>
        </w:rPr>
        <w:t xml:space="preserve">0 millions </w:t>
      </w:r>
      <w:r w:rsidR="00502E4D">
        <w:rPr>
          <w:rFonts w:ascii="Arial" w:hAnsi="Arial" w:cs="Arial"/>
        </w:rPr>
        <w:t>on Red Bull Stratos project. Baumgartner, a skydiver, was breaking to world records by jumping from space at 39 km altitude with a spacesuit and just a parachute and re</w:t>
      </w:r>
      <w:r w:rsidR="00E76F2E">
        <w:rPr>
          <w:rFonts w:ascii="Arial" w:hAnsi="Arial" w:cs="Arial"/>
        </w:rPr>
        <w:t>a</w:t>
      </w:r>
      <w:r w:rsidR="00502E4D">
        <w:rPr>
          <w:rFonts w:ascii="Arial" w:hAnsi="Arial" w:cs="Arial"/>
        </w:rPr>
        <w:t xml:space="preserve">ch the speed of 1.25 </w:t>
      </w:r>
      <w:r w:rsidR="00E76F2E">
        <w:rPr>
          <w:rFonts w:ascii="Arial" w:hAnsi="Arial" w:cs="Arial"/>
        </w:rPr>
        <w:t>M</w:t>
      </w:r>
      <w:r w:rsidR="00502E4D">
        <w:rPr>
          <w:rFonts w:ascii="Arial" w:hAnsi="Arial" w:cs="Arial"/>
        </w:rPr>
        <w:t>ach</w:t>
      </w:r>
      <w:r w:rsidR="00E76F2E">
        <w:rPr>
          <w:rFonts w:ascii="Arial" w:hAnsi="Arial" w:cs="Arial"/>
        </w:rPr>
        <w:t xml:space="preserve"> (840 mph). The event was seen live by more than 50 million people and following days more tens of millions. According to </w:t>
      </w:r>
      <w:r w:rsidR="00E76F2E" w:rsidRPr="00E76F2E">
        <w:rPr>
          <w:rFonts w:ascii="Arial" w:hAnsi="Arial" w:cs="Arial"/>
          <w:i/>
          <w:iCs/>
        </w:rPr>
        <w:t>Forbes</w:t>
      </w:r>
      <w:r w:rsidR="00E76F2E">
        <w:rPr>
          <w:rFonts w:ascii="Arial" w:hAnsi="Arial" w:cs="Arial"/>
          <w:i/>
          <w:iCs/>
        </w:rPr>
        <w:t xml:space="preserve">, </w:t>
      </w:r>
      <w:r w:rsidR="00E76F2E">
        <w:rPr>
          <w:rFonts w:ascii="Arial" w:hAnsi="Arial" w:cs="Arial"/>
        </w:rPr>
        <w:t xml:space="preserve">this project </w:t>
      </w:r>
      <w:proofErr w:type="gramStart"/>
      <w:r w:rsidR="00E76F2E">
        <w:rPr>
          <w:rFonts w:ascii="Arial" w:hAnsi="Arial" w:cs="Arial"/>
        </w:rPr>
        <w:t>generate</w:t>
      </w:r>
      <w:proofErr w:type="gramEnd"/>
      <w:r w:rsidR="00E76F2E">
        <w:rPr>
          <w:rFonts w:ascii="Arial" w:hAnsi="Arial" w:cs="Arial"/>
        </w:rPr>
        <w:t xml:space="preserve"> in revenue nearly $ 6 billion. </w:t>
      </w:r>
      <w:r w:rsidR="00864110">
        <w:rPr>
          <w:rFonts w:ascii="Arial" w:hAnsi="Arial" w:cs="Arial"/>
        </w:rPr>
        <w:t>(Forbes)</w:t>
      </w:r>
    </w:p>
    <w:p w14:paraId="5C7D2F7A" w14:textId="5DC30C65" w:rsidR="00D8768A" w:rsidRPr="00D8768A" w:rsidRDefault="003603D3" w:rsidP="00D8768A">
      <w:pPr>
        <w:spacing w:line="360" w:lineRule="auto"/>
        <w:rPr>
          <w:rFonts w:ascii="Arial" w:hAnsi="Arial" w:cs="Arial"/>
        </w:rPr>
      </w:pPr>
      <w:r>
        <w:rPr>
          <w:rFonts w:ascii="Arial" w:hAnsi="Arial" w:cs="Arial"/>
          <w:b/>
          <w:bCs/>
          <w:sz w:val="28"/>
          <w:szCs w:val="28"/>
        </w:rPr>
        <w:t xml:space="preserve">   Branding. </w:t>
      </w:r>
      <w:r>
        <w:rPr>
          <w:rFonts w:ascii="Arial" w:hAnsi="Arial" w:cs="Arial"/>
        </w:rPr>
        <w:t>Brand</w:t>
      </w:r>
      <w:r w:rsidR="00966119">
        <w:rPr>
          <w:rFonts w:ascii="Arial" w:hAnsi="Arial" w:cs="Arial"/>
        </w:rPr>
        <w:t xml:space="preserve"> is a name, design, </w:t>
      </w:r>
      <w:proofErr w:type="gramStart"/>
      <w:r w:rsidR="00966119">
        <w:rPr>
          <w:rFonts w:ascii="Arial" w:hAnsi="Arial" w:cs="Arial"/>
        </w:rPr>
        <w:t>symbol</w:t>
      </w:r>
      <w:proofErr w:type="gramEnd"/>
      <w:r w:rsidR="00966119">
        <w:rPr>
          <w:rFonts w:ascii="Arial" w:hAnsi="Arial" w:cs="Arial"/>
        </w:rPr>
        <w:t xml:space="preserve"> or other feature who identify and distinct one company`s products from other products of different companies. Brand </w:t>
      </w:r>
      <w:r w:rsidR="00D8768A">
        <w:rPr>
          <w:rFonts w:ascii="Arial" w:hAnsi="Arial" w:cs="Arial"/>
        </w:rPr>
        <w:t xml:space="preserve">is a key element in company, brand represent consumers perception about a product/service and its performance. Brand is the major asset of a company, not the buildings, equipment etc.    </w:t>
      </w:r>
      <w:r w:rsidR="00D8768A" w:rsidRPr="00D8768A">
        <w:rPr>
          <w:rFonts w:ascii="Arial" w:hAnsi="Arial" w:cs="Arial"/>
        </w:rPr>
        <w:t>Kotler and Armstrong (2018)</w:t>
      </w:r>
    </w:p>
    <w:p w14:paraId="0C77B30A" w14:textId="77777777" w:rsidR="00534F94" w:rsidRDefault="00966119" w:rsidP="0057187B">
      <w:pPr>
        <w:spacing w:line="360" w:lineRule="auto"/>
        <w:rPr>
          <w:rFonts w:ascii="Arial" w:hAnsi="Arial" w:cs="Arial"/>
        </w:rPr>
      </w:pPr>
      <w:r>
        <w:rPr>
          <w:rFonts w:ascii="Arial" w:hAnsi="Arial" w:cs="Arial"/>
        </w:rPr>
        <w:t xml:space="preserve">   Brand value is the total financial value of brand. According to </w:t>
      </w:r>
      <w:r w:rsidRPr="00966119">
        <w:rPr>
          <w:rFonts w:ascii="Arial" w:hAnsi="Arial" w:cs="Arial"/>
          <w:i/>
          <w:iCs/>
        </w:rPr>
        <w:t>Forbes</w:t>
      </w:r>
      <w:r>
        <w:rPr>
          <w:rFonts w:ascii="Arial" w:hAnsi="Arial" w:cs="Arial"/>
          <w:i/>
          <w:iCs/>
        </w:rPr>
        <w:t>,</w:t>
      </w:r>
      <w:r w:rsidRPr="00966119">
        <w:rPr>
          <w:rFonts w:ascii="Arial" w:hAnsi="Arial" w:cs="Arial"/>
          <w:i/>
          <w:iCs/>
        </w:rPr>
        <w:t xml:space="preserve"> </w:t>
      </w:r>
      <w:r>
        <w:rPr>
          <w:rFonts w:ascii="Arial" w:hAnsi="Arial" w:cs="Arial"/>
        </w:rPr>
        <w:t>Red Bull GmbH have a brand value of $ 11.1 billions and get #69 place in top World Most Valuable Brands 2020.</w:t>
      </w:r>
    </w:p>
    <w:p w14:paraId="0449B5CC" w14:textId="08505273" w:rsidR="0057187B" w:rsidRPr="0057187B" w:rsidRDefault="0057187B" w:rsidP="0057187B">
      <w:pPr>
        <w:spacing w:line="360" w:lineRule="auto"/>
        <w:rPr>
          <w:rFonts w:ascii="Arial" w:hAnsi="Arial" w:cs="Arial"/>
        </w:rPr>
      </w:pPr>
      <w:r>
        <w:rPr>
          <w:rFonts w:ascii="Arial" w:hAnsi="Arial" w:cs="Arial"/>
        </w:rPr>
        <w:lastRenderedPageBreak/>
        <w:t xml:space="preserve">   Brand name come from</w:t>
      </w:r>
      <w:r w:rsidR="002879D7">
        <w:rPr>
          <w:rFonts w:ascii="Arial" w:hAnsi="Arial" w:cs="Arial"/>
        </w:rPr>
        <w:t xml:space="preserve"> an energy drink from Thailand named</w:t>
      </w:r>
      <w:r>
        <w:rPr>
          <w:rFonts w:ascii="Arial" w:hAnsi="Arial" w:cs="Arial"/>
        </w:rPr>
        <w:t xml:space="preserve"> </w:t>
      </w:r>
      <w:proofErr w:type="spellStart"/>
      <w:r w:rsidR="002879D7">
        <w:rPr>
          <w:rFonts w:ascii="Arial" w:hAnsi="Arial" w:cs="Arial"/>
        </w:rPr>
        <w:t>Krating</w:t>
      </w:r>
      <w:proofErr w:type="spellEnd"/>
      <w:r w:rsidR="002879D7">
        <w:rPr>
          <w:rFonts w:ascii="Arial" w:hAnsi="Arial" w:cs="Arial"/>
        </w:rPr>
        <w:t xml:space="preserve"> </w:t>
      </w:r>
      <w:proofErr w:type="spellStart"/>
      <w:r w:rsidR="002879D7">
        <w:rPr>
          <w:rFonts w:ascii="Arial" w:hAnsi="Arial" w:cs="Arial"/>
        </w:rPr>
        <w:t>Daeng</w:t>
      </w:r>
      <w:proofErr w:type="spellEnd"/>
      <w:r w:rsidR="002879D7">
        <w:rPr>
          <w:rFonts w:ascii="Arial" w:hAnsi="Arial" w:cs="Arial"/>
        </w:rPr>
        <w:t>, which means Red Gaurs (gaur is a large wild bovine in Asia). As well the logo, come from the same drink, have two charging bulls who represent the power, red colour of the bulls represents the perseverance and the sun in the back represent the energy.</w:t>
      </w:r>
      <w:r w:rsidR="005C2C3D">
        <w:rPr>
          <w:rFonts w:ascii="Arial" w:hAnsi="Arial" w:cs="Arial"/>
        </w:rPr>
        <w:t xml:space="preserve">      </w:t>
      </w:r>
      <w:r w:rsidR="002879D7">
        <w:rPr>
          <w:rFonts w:ascii="Arial" w:hAnsi="Arial" w:cs="Arial"/>
        </w:rPr>
        <w:t>(Red Bull Website)</w:t>
      </w:r>
    </w:p>
    <w:p w14:paraId="218F74CA" w14:textId="095FF4AC" w:rsidR="0044534C" w:rsidRDefault="005C2C3D" w:rsidP="0044534C">
      <w:pPr>
        <w:spacing w:line="360" w:lineRule="auto"/>
        <w:rPr>
          <w:rFonts w:ascii="Arial" w:hAnsi="Arial" w:cs="Arial"/>
        </w:rPr>
      </w:pPr>
      <w:r>
        <w:rPr>
          <w:rFonts w:ascii="Arial" w:hAnsi="Arial" w:cs="Arial"/>
          <w:sz w:val="28"/>
          <w:szCs w:val="28"/>
        </w:rPr>
        <w:t xml:space="preserve">   </w:t>
      </w:r>
      <w:r w:rsidRPr="00917F38">
        <w:rPr>
          <w:rFonts w:ascii="Arial" w:hAnsi="Arial" w:cs="Arial"/>
          <w:i/>
          <w:iCs/>
          <w:sz w:val="28"/>
          <w:szCs w:val="28"/>
        </w:rPr>
        <w:t>Brand</w:t>
      </w:r>
      <w:r w:rsidR="00172E6E" w:rsidRPr="00917F38">
        <w:rPr>
          <w:rFonts w:ascii="Arial" w:hAnsi="Arial" w:cs="Arial"/>
          <w:i/>
          <w:iCs/>
          <w:sz w:val="28"/>
          <w:szCs w:val="28"/>
        </w:rPr>
        <w:t>ing</w:t>
      </w:r>
      <w:r w:rsidRPr="00917F38">
        <w:rPr>
          <w:rFonts w:ascii="Arial" w:hAnsi="Arial" w:cs="Arial"/>
          <w:i/>
          <w:iCs/>
          <w:sz w:val="28"/>
          <w:szCs w:val="28"/>
        </w:rPr>
        <w:t xml:space="preserve"> advantages</w:t>
      </w:r>
      <w:r w:rsidR="0044534C">
        <w:rPr>
          <w:rFonts w:ascii="Arial" w:hAnsi="Arial" w:cs="Arial"/>
          <w:i/>
          <w:iCs/>
          <w:sz w:val="28"/>
          <w:szCs w:val="28"/>
        </w:rPr>
        <w:t xml:space="preserve">: </w:t>
      </w:r>
      <w:r w:rsidR="0044534C" w:rsidRPr="0044534C">
        <w:rPr>
          <w:rFonts w:ascii="Arial" w:hAnsi="Arial" w:cs="Arial"/>
        </w:rPr>
        <w:t xml:space="preserve"> </w:t>
      </w:r>
    </w:p>
    <w:p w14:paraId="79488345" w14:textId="01406D33" w:rsidR="00172E6E" w:rsidRPr="0044534C" w:rsidRDefault="00172E6E" w:rsidP="0044534C">
      <w:pPr>
        <w:pStyle w:val="ListParagraph"/>
        <w:numPr>
          <w:ilvl w:val="0"/>
          <w:numId w:val="4"/>
        </w:numPr>
        <w:spacing w:line="360" w:lineRule="auto"/>
        <w:rPr>
          <w:rFonts w:ascii="Arial" w:hAnsi="Arial" w:cs="Arial"/>
        </w:rPr>
      </w:pPr>
      <w:r w:rsidRPr="0044534C">
        <w:rPr>
          <w:rFonts w:ascii="Arial" w:hAnsi="Arial" w:cs="Arial"/>
        </w:rPr>
        <w:t>using the same graphic elements and words will form the brand identity. Red Bull brand identity is formed more than three decades ago by his logo (2 bulls fighting) and the slogan “Red Bull give you wings.”    (Red Bull Website)</w:t>
      </w:r>
    </w:p>
    <w:p w14:paraId="1751BDD4" w14:textId="7080AC42" w:rsidR="00172E6E" w:rsidRDefault="00172E6E" w:rsidP="00172E6E">
      <w:pPr>
        <w:pStyle w:val="ListParagraph"/>
        <w:numPr>
          <w:ilvl w:val="0"/>
          <w:numId w:val="4"/>
        </w:numPr>
        <w:spacing w:line="360" w:lineRule="auto"/>
        <w:rPr>
          <w:rFonts w:ascii="Arial" w:hAnsi="Arial" w:cs="Arial"/>
        </w:rPr>
      </w:pPr>
      <w:r>
        <w:rPr>
          <w:rFonts w:ascii="Arial" w:hAnsi="Arial" w:cs="Arial"/>
        </w:rPr>
        <w:t xml:space="preserve">brand recognition, when consumers recognize the </w:t>
      </w:r>
      <w:proofErr w:type="gramStart"/>
      <w:r>
        <w:rPr>
          <w:rFonts w:ascii="Arial" w:hAnsi="Arial" w:cs="Arial"/>
        </w:rPr>
        <w:t>brand</w:t>
      </w:r>
      <w:proofErr w:type="gramEnd"/>
      <w:r>
        <w:rPr>
          <w:rFonts w:ascii="Arial" w:hAnsi="Arial" w:cs="Arial"/>
        </w:rPr>
        <w:t xml:space="preserve"> they became loyal to brand and trust the brand.</w:t>
      </w:r>
    </w:p>
    <w:p w14:paraId="135D4A4E" w14:textId="7CABC990" w:rsidR="00172E6E" w:rsidRDefault="00172E6E" w:rsidP="00172E6E">
      <w:pPr>
        <w:pStyle w:val="ListParagraph"/>
        <w:numPr>
          <w:ilvl w:val="0"/>
          <w:numId w:val="4"/>
        </w:numPr>
        <w:spacing w:line="360" w:lineRule="auto"/>
        <w:rPr>
          <w:rFonts w:ascii="Arial" w:hAnsi="Arial" w:cs="Arial"/>
        </w:rPr>
      </w:pPr>
      <w:r>
        <w:rPr>
          <w:rFonts w:ascii="Arial" w:hAnsi="Arial" w:cs="Arial"/>
        </w:rPr>
        <w:t>experience and reliability. Red Bull have more than 30 years on market</w:t>
      </w:r>
      <w:r w:rsidR="00917F38">
        <w:rPr>
          <w:rFonts w:ascii="Arial" w:hAnsi="Arial" w:cs="Arial"/>
        </w:rPr>
        <w:t xml:space="preserve"> and is still on the market, this help to build a strong brand image.</w:t>
      </w:r>
    </w:p>
    <w:p w14:paraId="2B1FC3EB" w14:textId="1C7206AE" w:rsidR="00917F38" w:rsidRPr="0044534C" w:rsidRDefault="00917F38" w:rsidP="0044534C">
      <w:pPr>
        <w:pStyle w:val="ListParagraph"/>
        <w:numPr>
          <w:ilvl w:val="0"/>
          <w:numId w:val="4"/>
        </w:numPr>
        <w:spacing w:line="360" w:lineRule="auto"/>
        <w:rPr>
          <w:rFonts w:ascii="Arial" w:hAnsi="Arial" w:cs="Arial"/>
        </w:rPr>
      </w:pPr>
      <w:r>
        <w:rPr>
          <w:rFonts w:ascii="Arial" w:hAnsi="Arial" w:cs="Arial"/>
        </w:rPr>
        <w:t xml:space="preserve">brand </w:t>
      </w:r>
      <w:proofErr w:type="gramStart"/>
      <w:r>
        <w:rPr>
          <w:rFonts w:ascii="Arial" w:hAnsi="Arial" w:cs="Arial"/>
        </w:rPr>
        <w:t>loyalty</w:t>
      </w:r>
      <w:proofErr w:type="gramEnd"/>
      <w:r>
        <w:rPr>
          <w:rFonts w:ascii="Arial" w:hAnsi="Arial" w:cs="Arial"/>
        </w:rPr>
        <w:t xml:space="preserve"> allow the company to charge a premium. </w:t>
      </w:r>
      <w:r w:rsidR="0044534C">
        <w:rPr>
          <w:rFonts w:ascii="Arial" w:hAnsi="Arial" w:cs="Arial"/>
        </w:rPr>
        <w:t>T</w:t>
      </w:r>
      <w:r w:rsidR="0044534C" w:rsidRPr="0044534C">
        <w:rPr>
          <w:rFonts w:ascii="Arial" w:hAnsi="Arial" w:cs="Arial"/>
        </w:rPr>
        <w:t>he company could practice higher prices without loose its customers.</w:t>
      </w:r>
      <w:r w:rsidR="0044534C">
        <w:rPr>
          <w:rFonts w:ascii="Arial" w:hAnsi="Arial" w:cs="Arial"/>
        </w:rPr>
        <w:t xml:space="preserve"> </w:t>
      </w:r>
      <w:r w:rsidRPr="0044534C">
        <w:rPr>
          <w:rFonts w:ascii="Arial" w:hAnsi="Arial" w:cs="Arial"/>
        </w:rPr>
        <w:t>Red Bull have the highest price</w:t>
      </w:r>
      <w:r w:rsidR="0044534C">
        <w:rPr>
          <w:rFonts w:ascii="Arial" w:hAnsi="Arial" w:cs="Arial"/>
        </w:rPr>
        <w:t>s</w:t>
      </w:r>
      <w:r w:rsidRPr="0044534C">
        <w:rPr>
          <w:rFonts w:ascii="Arial" w:hAnsi="Arial" w:cs="Arial"/>
        </w:rPr>
        <w:t xml:space="preserve"> on market compared to its competitors and is still having the largest number of cans sold in the market (7.5 billion cans sold in 2019).   (Red Bull Website)</w:t>
      </w:r>
    </w:p>
    <w:p w14:paraId="7FF8146D" w14:textId="7DFF3300" w:rsidR="00917F38" w:rsidRDefault="00917F38" w:rsidP="00172E6E">
      <w:pPr>
        <w:pStyle w:val="ListParagraph"/>
        <w:numPr>
          <w:ilvl w:val="0"/>
          <w:numId w:val="4"/>
        </w:numPr>
        <w:spacing w:line="360" w:lineRule="auto"/>
        <w:rPr>
          <w:rFonts w:ascii="Arial" w:hAnsi="Arial" w:cs="Arial"/>
        </w:rPr>
      </w:pPr>
      <w:r>
        <w:rPr>
          <w:rFonts w:ascii="Arial" w:hAnsi="Arial" w:cs="Arial"/>
        </w:rPr>
        <w:t>a strong brand help</w:t>
      </w:r>
      <w:r w:rsidR="0044534C">
        <w:rPr>
          <w:rFonts w:ascii="Arial" w:hAnsi="Arial" w:cs="Arial"/>
        </w:rPr>
        <w:t>s</w:t>
      </w:r>
      <w:r>
        <w:rPr>
          <w:rFonts w:ascii="Arial" w:hAnsi="Arial" w:cs="Arial"/>
        </w:rPr>
        <w:t xml:space="preserve"> </w:t>
      </w:r>
      <w:r w:rsidR="0044534C">
        <w:rPr>
          <w:rFonts w:ascii="Arial" w:hAnsi="Arial" w:cs="Arial"/>
        </w:rPr>
        <w:t>the company to</w:t>
      </w:r>
      <w:r>
        <w:rPr>
          <w:rFonts w:ascii="Arial" w:hAnsi="Arial" w:cs="Arial"/>
        </w:rPr>
        <w:t xml:space="preserve"> recruit</w:t>
      </w:r>
      <w:r w:rsidR="0044534C">
        <w:rPr>
          <w:rFonts w:ascii="Arial" w:hAnsi="Arial" w:cs="Arial"/>
        </w:rPr>
        <w:t xml:space="preserve"> </w:t>
      </w:r>
      <w:r w:rsidR="00534F94">
        <w:rPr>
          <w:rFonts w:ascii="Arial" w:hAnsi="Arial" w:cs="Arial"/>
        </w:rPr>
        <w:t>professional workers.</w:t>
      </w:r>
    </w:p>
    <w:p w14:paraId="5CFB724F" w14:textId="23D58D61" w:rsidR="0044534C" w:rsidRPr="0044534C" w:rsidRDefault="0044534C" w:rsidP="00534F94">
      <w:pPr>
        <w:pStyle w:val="ListParagraph"/>
        <w:numPr>
          <w:ilvl w:val="0"/>
          <w:numId w:val="4"/>
        </w:numPr>
        <w:spacing w:line="360" w:lineRule="auto"/>
        <w:rPr>
          <w:rFonts w:ascii="Arial" w:hAnsi="Arial" w:cs="Arial"/>
        </w:rPr>
      </w:pPr>
      <w:r w:rsidRPr="0044534C">
        <w:rPr>
          <w:rFonts w:ascii="Arial" w:hAnsi="Arial" w:cs="Arial"/>
        </w:rPr>
        <w:t>provide some defence against other competitor marketing actions.</w:t>
      </w:r>
    </w:p>
    <w:p w14:paraId="4778F354" w14:textId="3E91EE07" w:rsidR="0044534C" w:rsidRPr="0044534C" w:rsidRDefault="0044534C" w:rsidP="00534F94">
      <w:pPr>
        <w:pStyle w:val="ListParagraph"/>
        <w:numPr>
          <w:ilvl w:val="0"/>
          <w:numId w:val="4"/>
        </w:numPr>
        <w:spacing w:line="360" w:lineRule="auto"/>
        <w:rPr>
          <w:rFonts w:ascii="Arial" w:hAnsi="Arial" w:cs="Arial"/>
        </w:rPr>
      </w:pPr>
      <w:r w:rsidRPr="0044534C">
        <w:rPr>
          <w:rFonts w:ascii="Arial" w:hAnsi="Arial" w:cs="Arial"/>
        </w:rPr>
        <w:t>brand cred</w:t>
      </w:r>
      <w:r w:rsidR="00534F94">
        <w:rPr>
          <w:rFonts w:ascii="Arial" w:hAnsi="Arial" w:cs="Arial"/>
        </w:rPr>
        <w:t>i</w:t>
      </w:r>
      <w:r w:rsidRPr="0044534C">
        <w:rPr>
          <w:rFonts w:ascii="Arial" w:hAnsi="Arial" w:cs="Arial"/>
        </w:rPr>
        <w:t>bility allow company to easy launch line and brand extension.</w:t>
      </w:r>
    </w:p>
    <w:p w14:paraId="716174C9" w14:textId="4C3EC91E" w:rsidR="0044534C" w:rsidRPr="00172E6E" w:rsidRDefault="00534F94" w:rsidP="00534F94">
      <w:pPr>
        <w:pStyle w:val="ListParagraph"/>
        <w:numPr>
          <w:ilvl w:val="0"/>
          <w:numId w:val="4"/>
        </w:numPr>
        <w:spacing w:line="360" w:lineRule="auto"/>
        <w:rPr>
          <w:rFonts w:ascii="Arial" w:hAnsi="Arial" w:cs="Arial"/>
        </w:rPr>
      </w:pPr>
      <w:r>
        <w:rPr>
          <w:rFonts w:ascii="Arial" w:hAnsi="Arial" w:cs="Arial"/>
        </w:rPr>
        <w:t>branding helps the company to become the market leader, as we have seen in the last three decades.</w:t>
      </w:r>
    </w:p>
    <w:p w14:paraId="78987F73" w14:textId="119C8EE4" w:rsidR="001D7BAA" w:rsidRDefault="00672B73" w:rsidP="00BC6034">
      <w:pPr>
        <w:spacing w:line="360" w:lineRule="auto"/>
        <w:rPr>
          <w:rFonts w:ascii="Arial" w:hAnsi="Arial" w:cs="Arial"/>
        </w:rPr>
      </w:pPr>
      <w:r w:rsidRPr="00672B73">
        <w:rPr>
          <w:rFonts w:ascii="Arial" w:hAnsi="Arial" w:cs="Arial"/>
          <w:b/>
          <w:bCs/>
          <w:sz w:val="28"/>
          <w:szCs w:val="28"/>
        </w:rPr>
        <w:t xml:space="preserve">  The Ansoff Matrix. </w:t>
      </w:r>
      <w:r w:rsidR="003017EA">
        <w:rPr>
          <w:rFonts w:ascii="Arial" w:hAnsi="Arial" w:cs="Arial"/>
        </w:rPr>
        <w:t xml:space="preserve">Ansoff Matrix is a strategic tool used to aid the strategic thrust, which define the future direction of business. </w:t>
      </w:r>
      <w:r w:rsidR="003017EA" w:rsidRPr="003017EA">
        <w:rPr>
          <w:rFonts w:ascii="Arial" w:hAnsi="Arial" w:cs="Arial"/>
        </w:rPr>
        <w:t>The matrix shows four strategies</w:t>
      </w:r>
      <w:r w:rsidR="007A0C69">
        <w:rPr>
          <w:rFonts w:ascii="Arial" w:hAnsi="Arial" w:cs="Arial"/>
        </w:rPr>
        <w:t xml:space="preserve">, as we can see in Diagram 1, </w:t>
      </w:r>
      <w:r w:rsidR="003017EA" w:rsidRPr="003017EA">
        <w:rPr>
          <w:rFonts w:ascii="Arial" w:hAnsi="Arial" w:cs="Arial"/>
        </w:rPr>
        <w:t xml:space="preserve">that can be used to help a firm grow </w:t>
      </w:r>
      <w:proofErr w:type="gramStart"/>
      <w:r w:rsidR="003017EA" w:rsidRPr="003017EA">
        <w:rPr>
          <w:rFonts w:ascii="Arial" w:hAnsi="Arial" w:cs="Arial"/>
        </w:rPr>
        <w:t>and also</w:t>
      </w:r>
      <w:proofErr w:type="gramEnd"/>
      <w:r w:rsidR="003017EA" w:rsidRPr="003017EA">
        <w:rPr>
          <w:rFonts w:ascii="Arial" w:hAnsi="Arial" w:cs="Arial"/>
        </w:rPr>
        <w:t xml:space="preserve"> analy</w:t>
      </w:r>
      <w:r w:rsidR="007A0C69">
        <w:rPr>
          <w:rFonts w:ascii="Arial" w:hAnsi="Arial" w:cs="Arial"/>
        </w:rPr>
        <w:t>s</w:t>
      </w:r>
      <w:r w:rsidR="003017EA" w:rsidRPr="003017EA">
        <w:rPr>
          <w:rFonts w:ascii="Arial" w:hAnsi="Arial" w:cs="Arial"/>
        </w:rPr>
        <w:t>es the risk associated with each strategy.</w:t>
      </w:r>
      <w:r w:rsidR="003017EA">
        <w:rPr>
          <w:rFonts w:ascii="Arial" w:hAnsi="Arial" w:cs="Arial"/>
        </w:rPr>
        <w:t xml:space="preserve"> </w:t>
      </w:r>
      <w:r w:rsidR="007A0C69">
        <w:rPr>
          <w:rFonts w:ascii="Arial" w:hAnsi="Arial" w:cs="Arial"/>
        </w:rPr>
        <w:t xml:space="preserve">  Luck (2010)</w:t>
      </w:r>
    </w:p>
    <w:p w14:paraId="3E22877C" w14:textId="169C64DD" w:rsidR="007A0C69" w:rsidRDefault="007A0C69" w:rsidP="00BC6034">
      <w:pPr>
        <w:spacing w:line="360" w:lineRule="auto"/>
        <w:rPr>
          <w:rFonts w:ascii="Arial" w:hAnsi="Arial" w:cs="Arial"/>
        </w:rPr>
      </w:pPr>
      <w:r>
        <w:rPr>
          <w:rFonts w:ascii="Arial" w:hAnsi="Arial" w:cs="Arial"/>
        </w:rPr>
        <w:t xml:space="preserve">    </w:t>
      </w:r>
      <w:r w:rsidRPr="007A0C69">
        <w:rPr>
          <w:rFonts w:ascii="Arial" w:hAnsi="Arial" w:cs="Arial"/>
          <w:i/>
          <w:iCs/>
          <w:sz w:val="28"/>
          <w:szCs w:val="28"/>
        </w:rPr>
        <w:t>Market Penetration.</w:t>
      </w:r>
      <w:r>
        <w:rPr>
          <w:rFonts w:ascii="Arial" w:hAnsi="Arial" w:cs="Arial"/>
          <w:i/>
          <w:iCs/>
          <w:sz w:val="28"/>
          <w:szCs w:val="28"/>
        </w:rPr>
        <w:t xml:space="preserve"> </w:t>
      </w:r>
      <w:r w:rsidR="00CE3756">
        <w:rPr>
          <w:rFonts w:ascii="Arial" w:hAnsi="Arial" w:cs="Arial"/>
        </w:rPr>
        <w:t>Market penetration means selling more of the company existing product on the same market. This is the least risky strategy of the four.</w:t>
      </w:r>
      <w:r w:rsidR="003B7AAC">
        <w:rPr>
          <w:rFonts w:ascii="Arial" w:hAnsi="Arial" w:cs="Arial"/>
        </w:rPr>
        <w:t xml:space="preserve"> The market penetration can be executed in various ways:</w:t>
      </w:r>
    </w:p>
    <w:p w14:paraId="3078058A" w14:textId="12384262" w:rsidR="003B7AAC" w:rsidRDefault="003B7AAC" w:rsidP="003B7AAC">
      <w:pPr>
        <w:pStyle w:val="ListParagraph"/>
        <w:numPr>
          <w:ilvl w:val="0"/>
          <w:numId w:val="4"/>
        </w:numPr>
        <w:spacing w:line="360" w:lineRule="auto"/>
        <w:rPr>
          <w:rFonts w:ascii="Arial" w:hAnsi="Arial" w:cs="Arial"/>
        </w:rPr>
      </w:pPr>
      <w:r>
        <w:rPr>
          <w:rFonts w:ascii="Arial" w:hAnsi="Arial" w:cs="Arial"/>
        </w:rPr>
        <w:t>acquiring a competitor in the same market.</w:t>
      </w:r>
    </w:p>
    <w:p w14:paraId="1357542A" w14:textId="2D39ACAA" w:rsidR="003B7AAC" w:rsidRDefault="003B7AAC" w:rsidP="003B7AAC">
      <w:pPr>
        <w:pStyle w:val="ListParagraph"/>
        <w:numPr>
          <w:ilvl w:val="0"/>
          <w:numId w:val="4"/>
        </w:numPr>
        <w:spacing w:line="360" w:lineRule="auto"/>
        <w:rPr>
          <w:rFonts w:ascii="Arial" w:hAnsi="Arial" w:cs="Arial"/>
        </w:rPr>
      </w:pPr>
      <w:r>
        <w:rPr>
          <w:rFonts w:ascii="Arial" w:hAnsi="Arial" w:cs="Arial"/>
        </w:rPr>
        <w:t>encourage the actual customers to buy more of the existing product.</w:t>
      </w:r>
    </w:p>
    <w:p w14:paraId="18A1B4C6" w14:textId="46463C47" w:rsidR="003B7AAC" w:rsidRDefault="003B7AAC" w:rsidP="003B7AAC">
      <w:pPr>
        <w:pStyle w:val="ListParagraph"/>
        <w:numPr>
          <w:ilvl w:val="0"/>
          <w:numId w:val="4"/>
        </w:numPr>
        <w:spacing w:line="360" w:lineRule="auto"/>
        <w:rPr>
          <w:rFonts w:ascii="Arial" w:hAnsi="Arial" w:cs="Arial"/>
        </w:rPr>
      </w:pPr>
      <w:r>
        <w:rPr>
          <w:rFonts w:ascii="Arial" w:hAnsi="Arial" w:cs="Arial"/>
        </w:rPr>
        <w:t>decrease price to attract new customer on the same market.</w:t>
      </w:r>
    </w:p>
    <w:p w14:paraId="0F835852" w14:textId="711F8BAB" w:rsidR="003B7AAC" w:rsidRDefault="003B7AAC" w:rsidP="003B7AAC">
      <w:pPr>
        <w:pStyle w:val="ListParagraph"/>
        <w:numPr>
          <w:ilvl w:val="0"/>
          <w:numId w:val="4"/>
        </w:numPr>
        <w:spacing w:line="360" w:lineRule="auto"/>
        <w:rPr>
          <w:rFonts w:ascii="Arial" w:hAnsi="Arial" w:cs="Arial"/>
        </w:rPr>
      </w:pPr>
      <w:r>
        <w:rPr>
          <w:rFonts w:ascii="Arial" w:hAnsi="Arial" w:cs="Arial"/>
        </w:rPr>
        <w:t>Increase the company market share of current products by increasing promotion and distribution.</w:t>
      </w:r>
    </w:p>
    <w:p w14:paraId="623E0433" w14:textId="1E6D10F3" w:rsidR="003B7AAC" w:rsidRPr="003B7AAC" w:rsidRDefault="003B7AAC" w:rsidP="003B7AAC">
      <w:pPr>
        <w:spacing w:line="360" w:lineRule="auto"/>
        <w:rPr>
          <w:rFonts w:ascii="Arial" w:hAnsi="Arial" w:cs="Arial"/>
        </w:rPr>
      </w:pPr>
      <w:r>
        <w:rPr>
          <w:rFonts w:ascii="Arial" w:hAnsi="Arial" w:cs="Arial"/>
        </w:rPr>
        <w:lastRenderedPageBreak/>
        <w:t xml:space="preserve">  For Market Penetration Red Bull </w:t>
      </w:r>
      <w:r w:rsidR="00941F3B">
        <w:rPr>
          <w:rFonts w:ascii="Arial" w:hAnsi="Arial" w:cs="Arial"/>
        </w:rPr>
        <w:t xml:space="preserve">is keeping his high prices (according to </w:t>
      </w:r>
      <w:proofErr w:type="spellStart"/>
      <w:r w:rsidR="00941F3B">
        <w:rPr>
          <w:rFonts w:ascii="Arial" w:hAnsi="Arial" w:cs="Arial"/>
        </w:rPr>
        <w:t>its</w:t>
      </w:r>
      <w:proofErr w:type="spellEnd"/>
      <w:r w:rsidR="00941F3B">
        <w:rPr>
          <w:rFonts w:ascii="Arial" w:hAnsi="Arial" w:cs="Arial"/>
        </w:rPr>
        <w:t xml:space="preserve"> competitors) on the same </w:t>
      </w:r>
      <w:proofErr w:type="gramStart"/>
      <w:r w:rsidR="00941F3B">
        <w:rPr>
          <w:rFonts w:ascii="Arial" w:hAnsi="Arial" w:cs="Arial"/>
        </w:rPr>
        <w:t>levels, but</w:t>
      </w:r>
      <w:proofErr w:type="gramEnd"/>
      <w:r w:rsidR="00941F3B">
        <w:rPr>
          <w:rFonts w:ascii="Arial" w:hAnsi="Arial" w:cs="Arial"/>
        </w:rPr>
        <w:t xml:space="preserve"> is increasing his promotion and advertising.</w:t>
      </w:r>
    </w:p>
    <w:p w14:paraId="77F01A9E" w14:textId="691BAED9" w:rsidR="001D7BAA" w:rsidRPr="00941F3B" w:rsidRDefault="00672B73" w:rsidP="00BC6034">
      <w:pPr>
        <w:spacing w:line="360" w:lineRule="auto"/>
        <w:rPr>
          <w:rFonts w:ascii="Arial" w:hAnsi="Arial" w:cs="Arial"/>
        </w:rPr>
      </w:pPr>
      <w:r>
        <w:rPr>
          <w:rFonts w:ascii="Arial" w:hAnsi="Arial" w:cs="Arial"/>
          <w:noProof/>
          <w:sz w:val="28"/>
          <w:szCs w:val="28"/>
        </w:rPr>
        <w:drawing>
          <wp:inline distT="0" distB="0" distL="0" distR="0" wp14:anchorId="2F921C19" wp14:editId="39D2BA4C">
            <wp:extent cx="5731510" cy="3911600"/>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911600"/>
                    </a:xfrm>
                    <a:prstGeom prst="rect">
                      <a:avLst/>
                    </a:prstGeom>
                  </pic:spPr>
                </pic:pic>
              </a:graphicData>
            </a:graphic>
          </wp:inline>
        </w:drawing>
      </w:r>
    </w:p>
    <w:p w14:paraId="3E90F590" w14:textId="18BEE11E" w:rsidR="0014536C" w:rsidRDefault="00941F3B" w:rsidP="0014536C">
      <w:pPr>
        <w:spacing w:line="360" w:lineRule="auto"/>
        <w:rPr>
          <w:rFonts w:ascii="Arial" w:hAnsi="Arial" w:cs="Arial"/>
          <w:i/>
          <w:iCs/>
        </w:rPr>
      </w:pPr>
      <w:r>
        <w:rPr>
          <w:rFonts w:ascii="Arial" w:hAnsi="Arial" w:cs="Arial"/>
        </w:rPr>
        <w:t xml:space="preserve">         </w:t>
      </w:r>
      <w:r w:rsidR="0014536C" w:rsidRPr="0014536C">
        <w:rPr>
          <w:rFonts w:ascii="Arial" w:hAnsi="Arial" w:cs="Arial"/>
        </w:rPr>
        <w:t xml:space="preserve">Diagram 1. </w:t>
      </w:r>
      <w:r w:rsidR="0014536C">
        <w:rPr>
          <w:rFonts w:ascii="Arial" w:hAnsi="Arial" w:cs="Arial"/>
        </w:rPr>
        <w:t xml:space="preserve">Source: </w:t>
      </w:r>
      <w:r w:rsidR="0014536C" w:rsidRPr="0014536C">
        <w:rPr>
          <w:rFonts w:ascii="Arial" w:hAnsi="Arial" w:cs="Arial"/>
        </w:rPr>
        <w:t xml:space="preserve">Parrish </w:t>
      </w:r>
      <w:r w:rsidR="0014536C" w:rsidRPr="0014536C">
        <w:rPr>
          <w:rFonts w:ascii="Arial" w:hAnsi="Arial" w:cs="Arial"/>
          <w:i/>
          <w:iCs/>
        </w:rPr>
        <w:t>Ansoff’s Matrix for Creative Business Development</w:t>
      </w:r>
    </w:p>
    <w:p w14:paraId="40045F38" w14:textId="52C9EB46" w:rsidR="00941F3B" w:rsidRDefault="00941F3B" w:rsidP="00941F3B">
      <w:pPr>
        <w:spacing w:line="360" w:lineRule="auto"/>
        <w:rPr>
          <w:rFonts w:ascii="Arial" w:hAnsi="Arial" w:cs="Arial"/>
        </w:rPr>
      </w:pPr>
      <w:r w:rsidRPr="00941F3B">
        <w:rPr>
          <w:rFonts w:ascii="Arial" w:hAnsi="Arial" w:cs="Arial"/>
          <w:i/>
          <w:iCs/>
          <w:sz w:val="28"/>
          <w:szCs w:val="28"/>
        </w:rPr>
        <w:t xml:space="preserve">   Product Development. </w:t>
      </w:r>
      <w:r w:rsidR="002725E0">
        <w:rPr>
          <w:rFonts w:ascii="Arial" w:hAnsi="Arial" w:cs="Arial"/>
        </w:rPr>
        <w:t>Product Development is a growth strategy where the company aim to develop new products on the same market to acquire new customer segments. This strategy could be implemented by few methods:</w:t>
      </w:r>
    </w:p>
    <w:p w14:paraId="1517E242" w14:textId="57B66D5C" w:rsidR="002725E0" w:rsidRDefault="002725E0" w:rsidP="002725E0">
      <w:pPr>
        <w:pStyle w:val="ListParagraph"/>
        <w:numPr>
          <w:ilvl w:val="0"/>
          <w:numId w:val="4"/>
        </w:numPr>
        <w:spacing w:line="360" w:lineRule="auto"/>
        <w:rPr>
          <w:rFonts w:ascii="Arial" w:hAnsi="Arial" w:cs="Arial"/>
        </w:rPr>
      </w:pPr>
      <w:r>
        <w:rPr>
          <w:rFonts w:ascii="Arial" w:hAnsi="Arial" w:cs="Arial"/>
        </w:rPr>
        <w:t>acquire a competitor`s product to create a new product for its company that better fill the needs of consumers, but for the same market.</w:t>
      </w:r>
    </w:p>
    <w:p w14:paraId="2836EA21" w14:textId="74F05223" w:rsidR="002725E0" w:rsidRDefault="002725E0" w:rsidP="002725E0">
      <w:pPr>
        <w:pStyle w:val="ListParagraph"/>
        <w:numPr>
          <w:ilvl w:val="0"/>
          <w:numId w:val="4"/>
        </w:numPr>
        <w:spacing w:line="360" w:lineRule="auto"/>
        <w:rPr>
          <w:rFonts w:ascii="Arial" w:hAnsi="Arial" w:cs="Arial"/>
        </w:rPr>
      </w:pPr>
      <w:r>
        <w:rPr>
          <w:rFonts w:ascii="Arial" w:hAnsi="Arial" w:cs="Arial"/>
        </w:rPr>
        <w:t>make partnerships to get access to partner`s distribution channels</w:t>
      </w:r>
    </w:p>
    <w:p w14:paraId="0CD9C7E2" w14:textId="1EB2142D" w:rsidR="002725E0" w:rsidRPr="002725E0" w:rsidRDefault="002725E0" w:rsidP="002725E0">
      <w:pPr>
        <w:pStyle w:val="ListParagraph"/>
        <w:numPr>
          <w:ilvl w:val="0"/>
          <w:numId w:val="4"/>
        </w:numPr>
        <w:spacing w:line="360" w:lineRule="auto"/>
        <w:rPr>
          <w:rFonts w:ascii="Arial" w:hAnsi="Arial" w:cs="Arial"/>
        </w:rPr>
      </w:pPr>
      <w:r>
        <w:rPr>
          <w:rFonts w:ascii="Arial" w:hAnsi="Arial" w:cs="Arial"/>
        </w:rPr>
        <w:t xml:space="preserve">invest in </w:t>
      </w:r>
      <w:r w:rsidR="00D71DD5" w:rsidRPr="00D71DD5">
        <w:rPr>
          <w:rFonts w:ascii="Arial" w:hAnsi="Arial" w:cs="Arial"/>
        </w:rPr>
        <w:t>innovation</w:t>
      </w:r>
      <w:r w:rsidR="00D71DD5">
        <w:rPr>
          <w:rFonts w:ascii="Arial" w:hAnsi="Arial" w:cs="Arial"/>
        </w:rPr>
        <w:t>,</w:t>
      </w:r>
      <w:r w:rsidR="00D71DD5" w:rsidRPr="00D71DD5">
        <w:rPr>
          <w:rFonts w:ascii="Arial" w:hAnsi="Arial" w:cs="Arial"/>
        </w:rPr>
        <w:t xml:space="preserve"> </w:t>
      </w:r>
      <w:proofErr w:type="gramStart"/>
      <w:r>
        <w:rPr>
          <w:rFonts w:ascii="Arial" w:hAnsi="Arial" w:cs="Arial"/>
        </w:rPr>
        <w:t>r</w:t>
      </w:r>
      <w:r w:rsidRPr="002725E0">
        <w:rPr>
          <w:rFonts w:ascii="Arial" w:hAnsi="Arial" w:cs="Arial"/>
        </w:rPr>
        <w:t>esearch</w:t>
      </w:r>
      <w:proofErr w:type="gramEnd"/>
      <w:r w:rsidR="00D71DD5">
        <w:rPr>
          <w:rFonts w:ascii="Arial" w:hAnsi="Arial" w:cs="Arial"/>
        </w:rPr>
        <w:t xml:space="preserve"> and</w:t>
      </w:r>
      <w:r w:rsidRPr="002725E0">
        <w:rPr>
          <w:rFonts w:ascii="Arial" w:hAnsi="Arial" w:cs="Arial"/>
        </w:rPr>
        <w:t xml:space="preserve"> development </w:t>
      </w:r>
      <w:r w:rsidR="00D71DD5">
        <w:rPr>
          <w:rFonts w:ascii="Arial" w:hAnsi="Arial" w:cs="Arial"/>
        </w:rPr>
        <w:t>to create new product.</w:t>
      </w:r>
    </w:p>
    <w:p w14:paraId="428BECAB" w14:textId="4DC58704" w:rsidR="002725E0" w:rsidRPr="00D71DD5" w:rsidRDefault="00D71DD5" w:rsidP="00D71DD5">
      <w:pPr>
        <w:spacing w:line="360" w:lineRule="auto"/>
        <w:rPr>
          <w:rFonts w:ascii="Arial" w:hAnsi="Arial" w:cs="Arial"/>
        </w:rPr>
      </w:pPr>
      <w:r>
        <w:rPr>
          <w:rFonts w:ascii="Arial" w:hAnsi="Arial" w:cs="Arial"/>
        </w:rPr>
        <w:t xml:space="preserve">   Along the years using product development strategy, Red Bull has </w:t>
      </w:r>
      <w:proofErr w:type="gramStart"/>
      <w:r>
        <w:rPr>
          <w:rFonts w:ascii="Arial" w:hAnsi="Arial" w:cs="Arial"/>
        </w:rPr>
        <w:t>create</w:t>
      </w:r>
      <w:proofErr w:type="gramEnd"/>
      <w:r>
        <w:rPr>
          <w:rFonts w:ascii="Arial" w:hAnsi="Arial" w:cs="Arial"/>
        </w:rPr>
        <w:t xml:space="preserve"> by itself new products for the existing market like: Red Bull sugar-free, Red Bull Editions (different flavours) and Red Bull Energy shot.</w:t>
      </w:r>
    </w:p>
    <w:p w14:paraId="02C5BC51" w14:textId="08719C96" w:rsidR="00941F3B" w:rsidRDefault="00941F3B" w:rsidP="00941F3B">
      <w:pPr>
        <w:spacing w:line="360" w:lineRule="auto"/>
        <w:rPr>
          <w:rFonts w:ascii="Arial" w:hAnsi="Arial" w:cs="Arial"/>
        </w:rPr>
      </w:pPr>
      <w:r w:rsidRPr="00941F3B">
        <w:rPr>
          <w:rFonts w:ascii="Arial" w:hAnsi="Arial" w:cs="Arial"/>
          <w:i/>
          <w:iCs/>
          <w:sz w:val="28"/>
          <w:szCs w:val="28"/>
        </w:rPr>
        <w:t xml:space="preserve">   Market Development. </w:t>
      </w:r>
      <w:r w:rsidR="00D71DD5">
        <w:rPr>
          <w:rFonts w:ascii="Arial" w:hAnsi="Arial" w:cs="Arial"/>
        </w:rPr>
        <w:t>Marketin</w:t>
      </w:r>
      <w:r w:rsidR="00750F36">
        <w:rPr>
          <w:rFonts w:ascii="Arial" w:hAnsi="Arial" w:cs="Arial"/>
        </w:rPr>
        <w:t>g</w:t>
      </w:r>
      <w:r w:rsidR="00D71DD5">
        <w:rPr>
          <w:rFonts w:ascii="Arial" w:hAnsi="Arial" w:cs="Arial"/>
        </w:rPr>
        <w:t xml:space="preserve"> development is a growth strategy used by compan</w:t>
      </w:r>
      <w:r w:rsidR="00750F36">
        <w:rPr>
          <w:rFonts w:ascii="Arial" w:hAnsi="Arial" w:cs="Arial"/>
        </w:rPr>
        <w:t>y</w:t>
      </w:r>
      <w:r w:rsidR="00D71DD5">
        <w:rPr>
          <w:rFonts w:ascii="Arial" w:hAnsi="Arial" w:cs="Arial"/>
        </w:rPr>
        <w:t xml:space="preserve"> to sell </w:t>
      </w:r>
      <w:r w:rsidR="00750F36">
        <w:rPr>
          <w:rFonts w:ascii="Arial" w:hAnsi="Arial" w:cs="Arial"/>
        </w:rPr>
        <w:t xml:space="preserve">its existing products to new </w:t>
      </w:r>
      <w:proofErr w:type="gramStart"/>
      <w:r w:rsidR="00750F36">
        <w:rPr>
          <w:rFonts w:ascii="Arial" w:hAnsi="Arial" w:cs="Arial"/>
        </w:rPr>
        <w:t>customers</w:t>
      </w:r>
      <w:proofErr w:type="gramEnd"/>
      <w:r w:rsidR="00750F36">
        <w:rPr>
          <w:rFonts w:ascii="Arial" w:hAnsi="Arial" w:cs="Arial"/>
        </w:rPr>
        <w:t xml:space="preserve"> segment. This strategy may be done by following approaches:</w:t>
      </w:r>
    </w:p>
    <w:p w14:paraId="36668158" w14:textId="7036F395" w:rsidR="00750F36" w:rsidRDefault="00750F36" w:rsidP="00750F36">
      <w:pPr>
        <w:pStyle w:val="ListParagraph"/>
        <w:numPr>
          <w:ilvl w:val="0"/>
          <w:numId w:val="4"/>
        </w:numPr>
        <w:spacing w:line="360" w:lineRule="auto"/>
        <w:rPr>
          <w:rFonts w:ascii="Arial" w:hAnsi="Arial" w:cs="Arial"/>
        </w:rPr>
      </w:pPr>
      <w:r>
        <w:rPr>
          <w:rFonts w:ascii="Arial" w:hAnsi="Arial" w:cs="Arial"/>
        </w:rPr>
        <w:lastRenderedPageBreak/>
        <w:t>geographical: the company make the product available in new countries.</w:t>
      </w:r>
    </w:p>
    <w:p w14:paraId="7F86CB9D" w14:textId="4988F40D" w:rsidR="00750F36" w:rsidRDefault="00750F36" w:rsidP="00750F36">
      <w:pPr>
        <w:pStyle w:val="ListParagraph"/>
        <w:numPr>
          <w:ilvl w:val="0"/>
          <w:numId w:val="4"/>
        </w:numPr>
        <w:spacing w:line="360" w:lineRule="auto"/>
        <w:rPr>
          <w:rFonts w:ascii="Arial" w:hAnsi="Arial" w:cs="Arial"/>
        </w:rPr>
      </w:pPr>
      <w:r>
        <w:rPr>
          <w:rFonts w:ascii="Arial" w:hAnsi="Arial" w:cs="Arial"/>
        </w:rPr>
        <w:t>regional: the company enter with the product on new market segment.</w:t>
      </w:r>
    </w:p>
    <w:p w14:paraId="635ECD73" w14:textId="68D3EFEF" w:rsidR="00C55745" w:rsidRDefault="00750F36" w:rsidP="00C55745">
      <w:pPr>
        <w:numPr>
          <w:ilvl w:val="0"/>
          <w:numId w:val="4"/>
        </w:numPr>
        <w:rPr>
          <w:rFonts w:ascii="Arial" w:hAnsi="Arial" w:cs="Arial"/>
        </w:rPr>
      </w:pPr>
      <w:r>
        <w:rPr>
          <w:rFonts w:ascii="Arial" w:hAnsi="Arial" w:cs="Arial"/>
        </w:rPr>
        <w:t xml:space="preserve">   Red Bull is using marketing development strategy by </w:t>
      </w:r>
      <w:r w:rsidR="00C55745">
        <w:rPr>
          <w:rFonts w:ascii="Arial" w:hAnsi="Arial" w:cs="Arial"/>
        </w:rPr>
        <w:t>1992 when it enters new markets in: Hungary, Slov</w:t>
      </w:r>
      <w:r w:rsidR="00363482">
        <w:rPr>
          <w:rFonts w:ascii="Arial" w:hAnsi="Arial" w:cs="Arial"/>
        </w:rPr>
        <w:t>akia</w:t>
      </w:r>
      <w:r w:rsidR="00C55745">
        <w:rPr>
          <w:rFonts w:ascii="Arial" w:hAnsi="Arial" w:cs="Arial"/>
        </w:rPr>
        <w:t xml:space="preserve"> and</w:t>
      </w:r>
      <w:r w:rsidR="00363482">
        <w:rPr>
          <w:rFonts w:ascii="Arial" w:hAnsi="Arial" w:cs="Arial"/>
        </w:rPr>
        <w:t xml:space="preserve"> then</w:t>
      </w:r>
      <w:r w:rsidR="00C55745">
        <w:rPr>
          <w:rFonts w:ascii="Arial" w:hAnsi="Arial" w:cs="Arial"/>
        </w:rPr>
        <w:t xml:space="preserve"> Germany</w:t>
      </w:r>
      <w:r w:rsidR="00363482">
        <w:rPr>
          <w:rFonts w:ascii="Arial" w:hAnsi="Arial" w:cs="Arial"/>
        </w:rPr>
        <w:t>, UK and so on</w:t>
      </w:r>
      <w:r w:rsidR="00C55745">
        <w:rPr>
          <w:rFonts w:ascii="Arial" w:hAnsi="Arial" w:cs="Arial"/>
        </w:rPr>
        <w:t>. After this point Red Bull expand to new markets</w:t>
      </w:r>
      <w:r>
        <w:rPr>
          <w:rFonts w:ascii="Arial" w:hAnsi="Arial" w:cs="Arial"/>
        </w:rPr>
        <w:t xml:space="preserve"> continuously</w:t>
      </w:r>
      <w:r w:rsidR="00C55745">
        <w:rPr>
          <w:rFonts w:ascii="Arial" w:hAnsi="Arial" w:cs="Arial"/>
        </w:rPr>
        <w:t xml:space="preserve"> and nowadays is present in 171 countries.   </w:t>
      </w:r>
      <w:r w:rsidR="00C55745" w:rsidRPr="00C55745">
        <w:rPr>
          <w:rFonts w:ascii="Arial" w:hAnsi="Arial" w:cs="Arial"/>
        </w:rPr>
        <w:t xml:space="preserve">Athletic Interest Channel (2020) </w:t>
      </w:r>
    </w:p>
    <w:p w14:paraId="76D62226" w14:textId="59F7386F" w:rsidR="00941F3B" w:rsidRPr="00941F3B" w:rsidRDefault="00941F3B" w:rsidP="00C55745">
      <w:pPr>
        <w:rPr>
          <w:rFonts w:ascii="Arial" w:hAnsi="Arial" w:cs="Arial"/>
        </w:rPr>
      </w:pPr>
      <w:r w:rsidRPr="00941F3B">
        <w:rPr>
          <w:rFonts w:ascii="Arial" w:hAnsi="Arial" w:cs="Arial"/>
          <w:i/>
          <w:iCs/>
          <w:sz w:val="28"/>
          <w:szCs w:val="28"/>
        </w:rPr>
        <w:t xml:space="preserve">   Diversification. </w:t>
      </w:r>
      <w:r w:rsidR="00363482">
        <w:rPr>
          <w:rFonts w:ascii="Arial" w:hAnsi="Arial" w:cs="Arial"/>
        </w:rPr>
        <w:t>Diversification growth strategy means the company enter new market with new products. This is the mostly risky strategy of the four.</w:t>
      </w:r>
    </w:p>
    <w:p w14:paraId="03594786" w14:textId="0A9648CE" w:rsidR="00941F3B" w:rsidRDefault="00363482" w:rsidP="0014536C">
      <w:pPr>
        <w:spacing w:line="360" w:lineRule="auto"/>
        <w:rPr>
          <w:rFonts w:ascii="Arial" w:hAnsi="Arial" w:cs="Arial"/>
        </w:rPr>
      </w:pPr>
      <w:r>
        <w:rPr>
          <w:rFonts w:ascii="Arial" w:hAnsi="Arial" w:cs="Arial"/>
        </w:rPr>
        <w:t xml:space="preserve">   Red Bull company was using this strategy with his organic line of products made 100% from organic sources. It first start</w:t>
      </w:r>
      <w:r w:rsidR="008D103B">
        <w:rPr>
          <w:rFonts w:ascii="Arial" w:hAnsi="Arial" w:cs="Arial"/>
        </w:rPr>
        <w:t>s</w:t>
      </w:r>
      <w:r>
        <w:rPr>
          <w:rFonts w:ascii="Arial" w:hAnsi="Arial" w:cs="Arial"/>
        </w:rPr>
        <w:t xml:space="preserve"> with simply Cola</w:t>
      </w:r>
      <w:r w:rsidR="008D103B">
        <w:rPr>
          <w:rFonts w:ascii="Arial" w:hAnsi="Arial" w:cs="Arial"/>
        </w:rPr>
        <w:t xml:space="preserve"> (a rival for Coca Cola and Pepsi Co)</w:t>
      </w:r>
      <w:r>
        <w:rPr>
          <w:rFonts w:ascii="Arial" w:hAnsi="Arial" w:cs="Arial"/>
        </w:rPr>
        <w:t xml:space="preserve"> then </w:t>
      </w:r>
      <w:r w:rsidR="008D103B">
        <w:rPr>
          <w:rFonts w:ascii="Arial" w:hAnsi="Arial" w:cs="Arial"/>
        </w:rPr>
        <w:t xml:space="preserve">slowly diversify with Lemon bitter, Ginger ale, Tonic </w:t>
      </w:r>
      <w:proofErr w:type="gramStart"/>
      <w:r w:rsidR="008D103B">
        <w:rPr>
          <w:rFonts w:ascii="Arial" w:hAnsi="Arial" w:cs="Arial"/>
        </w:rPr>
        <w:t>water</w:t>
      </w:r>
      <w:proofErr w:type="gramEnd"/>
      <w:r w:rsidR="008D103B">
        <w:rPr>
          <w:rFonts w:ascii="Arial" w:hAnsi="Arial" w:cs="Arial"/>
        </w:rPr>
        <w:t xml:space="preserve"> and viva Mate.  (Red Bull Organics)</w:t>
      </w:r>
    </w:p>
    <w:p w14:paraId="400CC00D" w14:textId="77777777" w:rsidR="00997AB6" w:rsidRPr="00363482" w:rsidRDefault="00997AB6" w:rsidP="0014536C">
      <w:pPr>
        <w:spacing w:line="360" w:lineRule="auto"/>
        <w:rPr>
          <w:rFonts w:ascii="Arial" w:hAnsi="Arial" w:cs="Arial"/>
        </w:rPr>
      </w:pPr>
    </w:p>
    <w:p w14:paraId="1B905CAA" w14:textId="27C962A3" w:rsidR="001D7BAA" w:rsidRPr="008D103B" w:rsidRDefault="008D103B" w:rsidP="00BC6034">
      <w:pPr>
        <w:spacing w:line="360" w:lineRule="auto"/>
        <w:rPr>
          <w:rFonts w:ascii="Arial" w:hAnsi="Arial" w:cs="Arial"/>
          <w:i/>
          <w:iCs/>
          <w:sz w:val="28"/>
          <w:szCs w:val="28"/>
        </w:rPr>
      </w:pPr>
      <w:bookmarkStart w:id="3" w:name="_Hlk49711798"/>
      <w:r>
        <w:rPr>
          <w:rFonts w:ascii="Arial" w:hAnsi="Arial" w:cs="Arial"/>
          <w:i/>
          <w:iCs/>
          <w:sz w:val="28"/>
          <w:szCs w:val="28"/>
        </w:rPr>
        <w:t xml:space="preserve">Chapter II. </w:t>
      </w:r>
      <w:r w:rsidRPr="008D103B">
        <w:rPr>
          <w:rFonts w:ascii="Arial" w:hAnsi="Arial" w:cs="Arial"/>
          <w:i/>
          <w:iCs/>
          <w:sz w:val="28"/>
          <w:szCs w:val="28"/>
        </w:rPr>
        <w:t>Stakeholder engagement and their impact on the marketing activities of an organisation.</w:t>
      </w:r>
    </w:p>
    <w:bookmarkEnd w:id="3"/>
    <w:p w14:paraId="1E6F4077" w14:textId="77777777" w:rsidR="00987BC2" w:rsidRDefault="008B18A3" w:rsidP="00BC6034">
      <w:pPr>
        <w:spacing w:line="360" w:lineRule="auto"/>
        <w:rPr>
          <w:rFonts w:ascii="Arial" w:hAnsi="Arial" w:cs="Arial"/>
        </w:rPr>
      </w:pPr>
      <w:r>
        <w:rPr>
          <w:rFonts w:ascii="Arial" w:hAnsi="Arial" w:cs="Arial"/>
          <w:b/>
          <w:bCs/>
          <w:sz w:val="28"/>
          <w:szCs w:val="28"/>
        </w:rPr>
        <w:t xml:space="preserve">   Stakeholders definition. </w:t>
      </w:r>
      <w:r w:rsidR="004C0B2E">
        <w:rPr>
          <w:rFonts w:ascii="Arial" w:hAnsi="Arial" w:cs="Arial"/>
        </w:rPr>
        <w:t>A stakeholder is an individual or group who have a legitimate interest in a company</w:t>
      </w:r>
      <w:r w:rsidR="00987BC2">
        <w:rPr>
          <w:rFonts w:ascii="Arial" w:hAnsi="Arial" w:cs="Arial"/>
        </w:rPr>
        <w:t xml:space="preserve"> decisions and actions</w:t>
      </w:r>
      <w:r w:rsidR="004C0B2E">
        <w:rPr>
          <w:rFonts w:ascii="Arial" w:hAnsi="Arial" w:cs="Arial"/>
        </w:rPr>
        <w:t xml:space="preserve">; stakeholders could affect or be affected by the company actions. </w:t>
      </w:r>
      <w:r w:rsidR="00987BC2">
        <w:rPr>
          <w:rFonts w:ascii="Arial" w:hAnsi="Arial" w:cs="Arial"/>
        </w:rPr>
        <w:t xml:space="preserve"> </w:t>
      </w:r>
    </w:p>
    <w:p w14:paraId="54958A1D" w14:textId="4FA3B480" w:rsidR="00AD4B7A" w:rsidRDefault="00987BC2" w:rsidP="00BC6034">
      <w:pPr>
        <w:spacing w:line="360" w:lineRule="auto"/>
        <w:rPr>
          <w:rFonts w:ascii="Arial" w:hAnsi="Arial" w:cs="Arial"/>
        </w:rPr>
      </w:pPr>
      <w:r>
        <w:rPr>
          <w:rFonts w:ascii="Arial" w:hAnsi="Arial" w:cs="Arial"/>
        </w:rPr>
        <w:t xml:space="preserve">   Stakeholders are grouped in primary stakeholders (who are directly affected by company actions) and secondary stakeholders (who are indirectly affected by company actions).</w:t>
      </w:r>
    </w:p>
    <w:p w14:paraId="5650654B" w14:textId="0F82E0AE" w:rsidR="00987BC2" w:rsidRDefault="00987BC2" w:rsidP="00BC6034">
      <w:pPr>
        <w:spacing w:line="360" w:lineRule="auto"/>
        <w:rPr>
          <w:rFonts w:ascii="Arial" w:hAnsi="Arial" w:cs="Arial"/>
        </w:rPr>
      </w:pPr>
      <w:r>
        <w:rPr>
          <w:rFonts w:ascii="Arial" w:hAnsi="Arial" w:cs="Arial"/>
        </w:rPr>
        <w:t xml:space="preserve">   </w:t>
      </w:r>
      <w:r>
        <w:rPr>
          <w:rFonts w:ascii="Arial" w:hAnsi="Arial" w:cs="Arial"/>
          <w:i/>
          <w:iCs/>
          <w:sz w:val="28"/>
          <w:szCs w:val="28"/>
        </w:rPr>
        <w:t>Primary or Internal Stakeholders</w:t>
      </w:r>
      <w:r w:rsidR="005301B6">
        <w:rPr>
          <w:rFonts w:ascii="Arial" w:hAnsi="Arial" w:cs="Arial"/>
          <w:i/>
          <w:iCs/>
          <w:sz w:val="28"/>
          <w:szCs w:val="28"/>
        </w:rPr>
        <w:t xml:space="preserve"> - </w:t>
      </w:r>
      <w:r w:rsidR="005301B6" w:rsidRPr="005301B6">
        <w:rPr>
          <w:rFonts w:ascii="Arial" w:hAnsi="Arial" w:cs="Arial"/>
        </w:rPr>
        <w:t>a</w:t>
      </w:r>
      <w:r w:rsidR="005301B6">
        <w:rPr>
          <w:rFonts w:ascii="Arial" w:hAnsi="Arial" w:cs="Arial"/>
        </w:rPr>
        <w:t xml:space="preserve">re individuals or groups within the organisation. Internal stakeholders take part in the management of the company, they can influence and be influenced by the success or failure of the business as they have vested interest in the company. Internal </w:t>
      </w:r>
      <w:proofErr w:type="gramStart"/>
      <w:r w:rsidR="005301B6">
        <w:rPr>
          <w:rFonts w:ascii="Arial" w:hAnsi="Arial" w:cs="Arial"/>
        </w:rPr>
        <w:t>stakeholders</w:t>
      </w:r>
      <w:proofErr w:type="gramEnd"/>
      <w:r w:rsidR="005301B6">
        <w:rPr>
          <w:rFonts w:ascii="Arial" w:hAnsi="Arial" w:cs="Arial"/>
        </w:rPr>
        <w:t xml:space="preserve"> types:</w:t>
      </w:r>
    </w:p>
    <w:p w14:paraId="00202318" w14:textId="27692D8B" w:rsidR="005301B6" w:rsidRDefault="005301B6" w:rsidP="005301B6">
      <w:pPr>
        <w:pStyle w:val="ListParagraph"/>
        <w:numPr>
          <w:ilvl w:val="0"/>
          <w:numId w:val="4"/>
        </w:numPr>
        <w:spacing w:line="360" w:lineRule="auto"/>
        <w:rPr>
          <w:rFonts w:ascii="Arial" w:hAnsi="Arial" w:cs="Arial"/>
        </w:rPr>
      </w:pPr>
      <w:r w:rsidRPr="007F02FA">
        <w:rPr>
          <w:rFonts w:ascii="Arial" w:hAnsi="Arial" w:cs="Arial"/>
          <w:b/>
          <w:bCs/>
        </w:rPr>
        <w:t>Employees</w:t>
      </w:r>
      <w:r>
        <w:rPr>
          <w:rFonts w:ascii="Arial" w:hAnsi="Arial" w:cs="Arial"/>
        </w:rPr>
        <w:t xml:space="preserve">. Employees are the group of people who work for the company for remuneration. </w:t>
      </w:r>
      <w:r w:rsidR="007F02FA">
        <w:rPr>
          <w:rFonts w:ascii="Arial" w:hAnsi="Arial" w:cs="Arial"/>
        </w:rPr>
        <w:t>At the end of 2019, Red Bull GmbH had 12.736 employees in 171 counties.   (Red Bull Website)</w:t>
      </w:r>
    </w:p>
    <w:p w14:paraId="0904E492" w14:textId="3252C49F" w:rsidR="007F02FA" w:rsidRPr="007F02FA" w:rsidRDefault="007F02FA" w:rsidP="005301B6">
      <w:pPr>
        <w:pStyle w:val="ListParagraph"/>
        <w:numPr>
          <w:ilvl w:val="0"/>
          <w:numId w:val="4"/>
        </w:numPr>
        <w:spacing w:line="360" w:lineRule="auto"/>
        <w:rPr>
          <w:rFonts w:ascii="Arial" w:hAnsi="Arial" w:cs="Arial"/>
          <w:b/>
          <w:bCs/>
        </w:rPr>
      </w:pPr>
      <w:r w:rsidRPr="007F02FA">
        <w:rPr>
          <w:rFonts w:ascii="Arial" w:hAnsi="Arial" w:cs="Arial"/>
          <w:b/>
          <w:bCs/>
        </w:rPr>
        <w:t xml:space="preserve">Owners. </w:t>
      </w:r>
      <w:r>
        <w:rPr>
          <w:rFonts w:ascii="Arial" w:hAnsi="Arial" w:cs="Arial"/>
        </w:rPr>
        <w:t xml:space="preserve">Owners are the group or individual who own the company. Red Bull GmbH have 3 owners with the following shares: 49% </w:t>
      </w:r>
      <w:r w:rsidRPr="007F02FA">
        <w:rPr>
          <w:rFonts w:ascii="Arial" w:hAnsi="Arial" w:cs="Arial"/>
        </w:rPr>
        <w:t xml:space="preserve">Chaleo </w:t>
      </w:r>
      <w:proofErr w:type="spellStart"/>
      <w:r w:rsidRPr="007F02FA">
        <w:rPr>
          <w:rFonts w:ascii="Arial" w:hAnsi="Arial" w:cs="Arial"/>
        </w:rPr>
        <w:t>Yoovidhya</w:t>
      </w:r>
      <w:proofErr w:type="spellEnd"/>
      <w:r>
        <w:rPr>
          <w:rFonts w:ascii="Arial" w:hAnsi="Arial" w:cs="Arial"/>
        </w:rPr>
        <w:t xml:space="preserve">, 2% </w:t>
      </w:r>
      <w:r w:rsidRPr="007F02FA">
        <w:rPr>
          <w:rFonts w:ascii="Arial" w:hAnsi="Arial" w:cs="Arial"/>
        </w:rPr>
        <w:t xml:space="preserve">Chaleo </w:t>
      </w:r>
      <w:proofErr w:type="spellStart"/>
      <w:r w:rsidRPr="007F02FA">
        <w:rPr>
          <w:rFonts w:ascii="Arial" w:hAnsi="Arial" w:cs="Arial"/>
        </w:rPr>
        <w:t>Yoovidhya</w:t>
      </w:r>
      <w:r>
        <w:rPr>
          <w:rFonts w:ascii="Arial" w:hAnsi="Arial" w:cs="Arial"/>
        </w:rPr>
        <w:t>`s</w:t>
      </w:r>
      <w:proofErr w:type="spellEnd"/>
      <w:r>
        <w:rPr>
          <w:rFonts w:ascii="Arial" w:hAnsi="Arial" w:cs="Arial"/>
        </w:rPr>
        <w:t xml:space="preserve"> </w:t>
      </w:r>
      <w:r w:rsidR="009F030B">
        <w:rPr>
          <w:rFonts w:ascii="Arial" w:hAnsi="Arial" w:cs="Arial"/>
        </w:rPr>
        <w:t xml:space="preserve">eldest son and 49% </w:t>
      </w:r>
      <w:r w:rsidR="009F030B" w:rsidRPr="009F030B">
        <w:rPr>
          <w:rFonts w:ascii="Arial" w:hAnsi="Arial" w:cs="Arial"/>
        </w:rPr>
        <w:t>Dietrich Mateschitz</w:t>
      </w:r>
      <w:r w:rsidR="009F030B">
        <w:rPr>
          <w:rFonts w:ascii="Arial" w:hAnsi="Arial" w:cs="Arial"/>
        </w:rPr>
        <w:t xml:space="preserve"> who is Red Bull CEO. After </w:t>
      </w:r>
      <w:proofErr w:type="spellStart"/>
      <w:r w:rsidR="009F030B">
        <w:rPr>
          <w:rFonts w:ascii="Arial" w:hAnsi="Arial" w:cs="Arial"/>
        </w:rPr>
        <w:t>Yoovidhya</w:t>
      </w:r>
      <w:proofErr w:type="spellEnd"/>
      <w:r w:rsidR="009F030B">
        <w:rPr>
          <w:rFonts w:ascii="Arial" w:hAnsi="Arial" w:cs="Arial"/>
        </w:rPr>
        <w:t xml:space="preserve"> </w:t>
      </w:r>
      <w:proofErr w:type="gramStart"/>
      <w:r w:rsidR="007639E7">
        <w:rPr>
          <w:rFonts w:ascii="Arial" w:hAnsi="Arial" w:cs="Arial"/>
        </w:rPr>
        <w:t>passed away</w:t>
      </w:r>
      <w:proofErr w:type="gramEnd"/>
      <w:r w:rsidR="007639E7">
        <w:rPr>
          <w:rFonts w:ascii="Arial" w:hAnsi="Arial" w:cs="Arial"/>
        </w:rPr>
        <w:t>,</w:t>
      </w:r>
      <w:r w:rsidR="009F030B">
        <w:rPr>
          <w:rFonts w:ascii="Arial" w:hAnsi="Arial" w:cs="Arial"/>
        </w:rPr>
        <w:t xml:space="preserve"> his family members share his 49%.   </w:t>
      </w:r>
      <w:r w:rsidR="00C37417">
        <w:rPr>
          <w:rFonts w:ascii="Arial" w:hAnsi="Arial" w:cs="Arial"/>
        </w:rPr>
        <w:t>Lockett</w:t>
      </w:r>
      <w:r w:rsidR="007639E7">
        <w:rPr>
          <w:rFonts w:ascii="Arial" w:hAnsi="Arial" w:cs="Arial"/>
        </w:rPr>
        <w:t xml:space="preserve"> </w:t>
      </w:r>
      <w:r w:rsidR="00C37417">
        <w:rPr>
          <w:rFonts w:ascii="Arial" w:hAnsi="Arial" w:cs="Arial"/>
        </w:rPr>
        <w:t>(2016)</w:t>
      </w:r>
    </w:p>
    <w:p w14:paraId="1551E6EC" w14:textId="556248E5" w:rsidR="00987BC2" w:rsidRDefault="002B232C" w:rsidP="002B232C">
      <w:pPr>
        <w:pStyle w:val="ListParagraph"/>
        <w:numPr>
          <w:ilvl w:val="0"/>
          <w:numId w:val="4"/>
        </w:numPr>
        <w:spacing w:line="360" w:lineRule="auto"/>
        <w:rPr>
          <w:rFonts w:ascii="Arial" w:hAnsi="Arial" w:cs="Arial"/>
        </w:rPr>
      </w:pPr>
      <w:r>
        <w:rPr>
          <w:rFonts w:ascii="Arial" w:hAnsi="Arial" w:cs="Arial"/>
          <w:b/>
          <w:bCs/>
        </w:rPr>
        <w:t>Directors.</w:t>
      </w:r>
      <w:r>
        <w:rPr>
          <w:rFonts w:ascii="Arial" w:hAnsi="Arial" w:cs="Arial"/>
        </w:rPr>
        <w:t xml:space="preserve"> Directors are the group of individuals who control the company.</w:t>
      </w:r>
    </w:p>
    <w:p w14:paraId="498DCAAD" w14:textId="08AFF6E9" w:rsidR="002B232C" w:rsidRDefault="002B232C" w:rsidP="002B232C">
      <w:pPr>
        <w:pStyle w:val="ListParagraph"/>
        <w:numPr>
          <w:ilvl w:val="0"/>
          <w:numId w:val="4"/>
        </w:numPr>
        <w:spacing w:line="360" w:lineRule="auto"/>
        <w:rPr>
          <w:rFonts w:ascii="Arial" w:hAnsi="Arial" w:cs="Arial"/>
        </w:rPr>
      </w:pPr>
      <w:r>
        <w:rPr>
          <w:rFonts w:ascii="Arial" w:hAnsi="Arial" w:cs="Arial"/>
          <w:b/>
          <w:bCs/>
        </w:rPr>
        <w:t>Managers.</w:t>
      </w:r>
      <w:r>
        <w:rPr>
          <w:rFonts w:ascii="Arial" w:hAnsi="Arial" w:cs="Arial"/>
        </w:rPr>
        <w:t xml:space="preserve"> Managers are persons who manage specific departments.</w:t>
      </w:r>
    </w:p>
    <w:p w14:paraId="11480580" w14:textId="3D07654C" w:rsidR="002B232C" w:rsidRDefault="002B232C" w:rsidP="002B232C">
      <w:pPr>
        <w:spacing w:line="360" w:lineRule="auto"/>
        <w:rPr>
          <w:rFonts w:ascii="Arial" w:hAnsi="Arial" w:cs="Arial"/>
        </w:rPr>
      </w:pPr>
      <w:r>
        <w:rPr>
          <w:rFonts w:ascii="Arial" w:hAnsi="Arial" w:cs="Arial"/>
          <w:i/>
          <w:iCs/>
          <w:sz w:val="28"/>
          <w:szCs w:val="28"/>
        </w:rPr>
        <w:lastRenderedPageBreak/>
        <w:t xml:space="preserve">   Secondary or External Stakeholders – </w:t>
      </w:r>
      <w:r>
        <w:rPr>
          <w:rFonts w:ascii="Arial" w:hAnsi="Arial" w:cs="Arial"/>
        </w:rPr>
        <w:t>are outside parties which form part of organisation environment. External stakeholders are interested parties who a</w:t>
      </w:r>
      <w:r w:rsidR="00863A28">
        <w:rPr>
          <w:rFonts w:ascii="Arial" w:hAnsi="Arial" w:cs="Arial"/>
        </w:rPr>
        <w:t xml:space="preserve">re not part of the management of the company, but they are indirectly affected by the work of the business. External </w:t>
      </w:r>
      <w:proofErr w:type="gramStart"/>
      <w:r w:rsidR="00863A28">
        <w:rPr>
          <w:rFonts w:ascii="Arial" w:hAnsi="Arial" w:cs="Arial"/>
        </w:rPr>
        <w:t>stakeholders</w:t>
      </w:r>
      <w:proofErr w:type="gramEnd"/>
      <w:r w:rsidR="00863A28">
        <w:rPr>
          <w:rFonts w:ascii="Arial" w:hAnsi="Arial" w:cs="Arial"/>
        </w:rPr>
        <w:t xml:space="preserve"> types:</w:t>
      </w:r>
    </w:p>
    <w:p w14:paraId="5FC5F963" w14:textId="6A3B3456" w:rsidR="00863A28" w:rsidRDefault="00863A28" w:rsidP="00863A28">
      <w:pPr>
        <w:pStyle w:val="ListParagraph"/>
        <w:numPr>
          <w:ilvl w:val="0"/>
          <w:numId w:val="4"/>
        </w:numPr>
        <w:spacing w:line="360" w:lineRule="auto"/>
        <w:rPr>
          <w:rFonts w:ascii="Arial" w:hAnsi="Arial" w:cs="Arial"/>
          <w:b/>
          <w:bCs/>
        </w:rPr>
      </w:pPr>
      <w:r>
        <w:rPr>
          <w:rFonts w:ascii="Arial" w:hAnsi="Arial" w:cs="Arial"/>
          <w:b/>
          <w:bCs/>
        </w:rPr>
        <w:t>Suppliers</w:t>
      </w:r>
      <w:r w:rsidR="00265B93">
        <w:rPr>
          <w:rFonts w:ascii="Arial" w:hAnsi="Arial" w:cs="Arial"/>
          <w:b/>
          <w:bCs/>
        </w:rPr>
        <w:t xml:space="preserve">. </w:t>
      </w:r>
      <w:r w:rsidR="00265B93">
        <w:rPr>
          <w:rFonts w:ascii="Arial" w:hAnsi="Arial" w:cs="Arial"/>
        </w:rPr>
        <w:t>Suppliers are organisations that provide inputs for the company like raw materials, equipment</w:t>
      </w:r>
      <w:r w:rsidR="00897817">
        <w:rPr>
          <w:rFonts w:ascii="Arial" w:hAnsi="Arial" w:cs="Arial"/>
        </w:rPr>
        <w:t>, packing materials etc.</w:t>
      </w:r>
      <w:r w:rsidR="00760CE0">
        <w:rPr>
          <w:rFonts w:ascii="Arial" w:hAnsi="Arial" w:cs="Arial"/>
        </w:rPr>
        <w:t xml:space="preserve"> </w:t>
      </w:r>
      <w:r w:rsidR="00D70EE2">
        <w:rPr>
          <w:rFonts w:ascii="Arial" w:hAnsi="Arial" w:cs="Arial"/>
        </w:rPr>
        <w:t>Some of Red Bull ingredients like taurine, caffeine and vitamins are synthetically produced by pharmaceutical companies. Aluminium cans are supplied by a packing specialist company.</w:t>
      </w:r>
    </w:p>
    <w:p w14:paraId="059FFD0F" w14:textId="3092B290" w:rsidR="00863A28" w:rsidRPr="00F53298" w:rsidRDefault="00265B93" w:rsidP="00F53298">
      <w:pPr>
        <w:pStyle w:val="ListParagraph"/>
        <w:numPr>
          <w:ilvl w:val="0"/>
          <w:numId w:val="4"/>
        </w:numPr>
        <w:spacing w:line="360" w:lineRule="auto"/>
        <w:rPr>
          <w:rFonts w:ascii="Arial" w:hAnsi="Arial" w:cs="Arial"/>
          <w:b/>
          <w:bCs/>
        </w:rPr>
      </w:pPr>
      <w:r>
        <w:rPr>
          <w:rFonts w:ascii="Arial" w:hAnsi="Arial" w:cs="Arial"/>
          <w:b/>
          <w:bCs/>
        </w:rPr>
        <w:t>Consumers</w:t>
      </w:r>
      <w:r w:rsidR="00897817">
        <w:rPr>
          <w:rFonts w:ascii="Arial" w:hAnsi="Arial" w:cs="Arial"/>
          <w:b/>
          <w:bCs/>
        </w:rPr>
        <w:t>.</w:t>
      </w:r>
      <w:r w:rsidR="00F53298">
        <w:rPr>
          <w:rFonts w:ascii="Arial" w:hAnsi="Arial" w:cs="Arial"/>
          <w:b/>
          <w:bCs/>
        </w:rPr>
        <w:t xml:space="preserve"> </w:t>
      </w:r>
      <w:r w:rsidR="00D70EE2">
        <w:rPr>
          <w:rFonts w:ascii="Arial" w:hAnsi="Arial" w:cs="Arial"/>
        </w:rPr>
        <w:t>Basically</w:t>
      </w:r>
      <w:r w:rsidR="00997AB6">
        <w:rPr>
          <w:rFonts w:ascii="Arial" w:hAnsi="Arial" w:cs="Arial"/>
        </w:rPr>
        <w:t>,</w:t>
      </w:r>
      <w:r w:rsidR="00D70EE2">
        <w:rPr>
          <w:rFonts w:ascii="Arial" w:hAnsi="Arial" w:cs="Arial"/>
        </w:rPr>
        <w:t xml:space="preserve"> the consumers </w:t>
      </w:r>
      <w:r w:rsidR="00F53298" w:rsidRPr="00F53298">
        <w:rPr>
          <w:rFonts w:ascii="Arial" w:hAnsi="Arial" w:cs="Arial"/>
        </w:rPr>
        <w:t>are considered the king of the business</w:t>
      </w:r>
      <w:r w:rsidR="00D70EE2">
        <w:rPr>
          <w:rFonts w:ascii="Arial" w:hAnsi="Arial" w:cs="Arial"/>
        </w:rPr>
        <w:t xml:space="preserve">, </w:t>
      </w:r>
      <w:r w:rsidR="00F53298" w:rsidRPr="00F53298">
        <w:rPr>
          <w:rFonts w:ascii="Arial" w:hAnsi="Arial" w:cs="Arial"/>
        </w:rPr>
        <w:t xml:space="preserve">because </w:t>
      </w:r>
      <w:r w:rsidR="00D70EE2">
        <w:rPr>
          <w:rFonts w:ascii="Arial" w:hAnsi="Arial" w:cs="Arial"/>
        </w:rPr>
        <w:t xml:space="preserve">the consumers will be that who will use the products and the whole business depends </w:t>
      </w:r>
      <w:proofErr w:type="gramStart"/>
      <w:r w:rsidR="00D70EE2">
        <w:rPr>
          <w:rFonts w:ascii="Arial" w:hAnsi="Arial" w:cs="Arial"/>
        </w:rPr>
        <w:t>of</w:t>
      </w:r>
      <w:proofErr w:type="gramEnd"/>
      <w:r w:rsidR="00D70EE2">
        <w:rPr>
          <w:rFonts w:ascii="Arial" w:hAnsi="Arial" w:cs="Arial"/>
        </w:rPr>
        <w:t xml:space="preserve"> their needs, wants and desires. Red Bull consumers are mainly: </w:t>
      </w:r>
      <w:r w:rsidR="00997AB6" w:rsidRPr="00997AB6">
        <w:rPr>
          <w:rFonts w:ascii="Arial" w:hAnsi="Arial" w:cs="Arial"/>
        </w:rPr>
        <w:t xml:space="preserve">athletes, students, </w:t>
      </w:r>
      <w:proofErr w:type="gramStart"/>
      <w:r w:rsidR="00997AB6" w:rsidRPr="00997AB6">
        <w:rPr>
          <w:rFonts w:ascii="Arial" w:hAnsi="Arial" w:cs="Arial"/>
        </w:rPr>
        <w:t>professionals</w:t>
      </w:r>
      <w:proofErr w:type="gramEnd"/>
      <w:r w:rsidR="00997AB6">
        <w:rPr>
          <w:rFonts w:ascii="Arial" w:hAnsi="Arial" w:cs="Arial"/>
        </w:rPr>
        <w:t xml:space="preserve"> and drivers.   (Red Bull Website)</w:t>
      </w:r>
    </w:p>
    <w:p w14:paraId="6781018B" w14:textId="52881F0D" w:rsidR="00265B93" w:rsidRDefault="00265B93" w:rsidP="00863A28">
      <w:pPr>
        <w:pStyle w:val="ListParagraph"/>
        <w:numPr>
          <w:ilvl w:val="0"/>
          <w:numId w:val="4"/>
        </w:numPr>
        <w:spacing w:line="360" w:lineRule="auto"/>
        <w:rPr>
          <w:rFonts w:ascii="Arial" w:hAnsi="Arial" w:cs="Arial"/>
          <w:b/>
          <w:bCs/>
        </w:rPr>
      </w:pPr>
      <w:r>
        <w:rPr>
          <w:rFonts w:ascii="Arial" w:hAnsi="Arial" w:cs="Arial"/>
          <w:b/>
          <w:bCs/>
        </w:rPr>
        <w:t>Creditors</w:t>
      </w:r>
      <w:r w:rsidR="00897817">
        <w:rPr>
          <w:rFonts w:ascii="Arial" w:hAnsi="Arial" w:cs="Arial"/>
          <w:b/>
          <w:bCs/>
        </w:rPr>
        <w:t>.</w:t>
      </w:r>
      <w:r>
        <w:rPr>
          <w:rFonts w:ascii="Arial" w:hAnsi="Arial" w:cs="Arial"/>
          <w:b/>
          <w:bCs/>
        </w:rPr>
        <w:t xml:space="preserve"> </w:t>
      </w:r>
      <w:r w:rsidR="00897817">
        <w:rPr>
          <w:rFonts w:ascii="Arial" w:hAnsi="Arial" w:cs="Arial"/>
        </w:rPr>
        <w:t>Creditors are the financial institutions who provide funds to company.</w:t>
      </w:r>
      <w:r w:rsidR="00870F4E">
        <w:rPr>
          <w:rFonts w:ascii="Arial" w:hAnsi="Arial" w:cs="Arial"/>
        </w:rPr>
        <w:t xml:space="preserve"> Red Bull is not working with financial institutions to fund the company, the company is financed from operating cash flow. (Red Bull Website)</w:t>
      </w:r>
    </w:p>
    <w:p w14:paraId="37D8000A" w14:textId="14EFF947" w:rsidR="00265B93" w:rsidRPr="00AC54B9" w:rsidRDefault="00265B93" w:rsidP="00863A28">
      <w:pPr>
        <w:pStyle w:val="ListParagraph"/>
        <w:numPr>
          <w:ilvl w:val="0"/>
          <w:numId w:val="4"/>
        </w:numPr>
        <w:spacing w:line="360" w:lineRule="auto"/>
        <w:rPr>
          <w:rFonts w:ascii="Arial" w:hAnsi="Arial" w:cs="Arial"/>
        </w:rPr>
      </w:pPr>
      <w:r>
        <w:rPr>
          <w:rFonts w:ascii="Arial" w:hAnsi="Arial" w:cs="Arial"/>
          <w:b/>
          <w:bCs/>
        </w:rPr>
        <w:t>Intermediaries</w:t>
      </w:r>
      <w:r w:rsidR="00897817">
        <w:rPr>
          <w:rFonts w:ascii="Arial" w:hAnsi="Arial" w:cs="Arial"/>
          <w:b/>
          <w:bCs/>
        </w:rPr>
        <w:t>.</w:t>
      </w:r>
      <w:r>
        <w:rPr>
          <w:rFonts w:ascii="Arial" w:hAnsi="Arial" w:cs="Arial"/>
          <w:b/>
          <w:bCs/>
        </w:rPr>
        <w:t xml:space="preserve"> </w:t>
      </w:r>
      <w:r w:rsidR="00AC54B9" w:rsidRPr="00AC54B9">
        <w:rPr>
          <w:rFonts w:ascii="Arial" w:hAnsi="Arial" w:cs="Arial"/>
        </w:rPr>
        <w:t>Intermediaries create a link between company and consumers. They are the marketing channels (retailers, w</w:t>
      </w:r>
      <w:r w:rsidR="00AC54B9">
        <w:rPr>
          <w:rFonts w:ascii="Arial" w:hAnsi="Arial" w:cs="Arial"/>
        </w:rPr>
        <w:t>h</w:t>
      </w:r>
      <w:r w:rsidR="00AC54B9" w:rsidRPr="00AC54B9">
        <w:rPr>
          <w:rFonts w:ascii="Arial" w:hAnsi="Arial" w:cs="Arial"/>
        </w:rPr>
        <w:t>olesalers).</w:t>
      </w:r>
      <w:r w:rsidR="00870F4E">
        <w:rPr>
          <w:rFonts w:ascii="Arial" w:hAnsi="Arial" w:cs="Arial"/>
        </w:rPr>
        <w:t xml:space="preserve"> Red Bull use intermediaries like supermarkets, grocery stores, bars, night clubs etc.</w:t>
      </w:r>
    </w:p>
    <w:p w14:paraId="61EEA306" w14:textId="37CE1028" w:rsidR="00265B93" w:rsidRPr="00FB4C7B" w:rsidRDefault="00265B93" w:rsidP="00FB4C7B">
      <w:pPr>
        <w:pStyle w:val="ListParagraph"/>
        <w:numPr>
          <w:ilvl w:val="0"/>
          <w:numId w:val="4"/>
        </w:numPr>
        <w:spacing w:line="360" w:lineRule="auto"/>
        <w:rPr>
          <w:rFonts w:ascii="Arial" w:hAnsi="Arial" w:cs="Arial"/>
        </w:rPr>
      </w:pPr>
      <w:r>
        <w:rPr>
          <w:rFonts w:ascii="Arial" w:hAnsi="Arial" w:cs="Arial"/>
          <w:b/>
          <w:bCs/>
        </w:rPr>
        <w:t>Competitors</w:t>
      </w:r>
      <w:r w:rsidR="00897817">
        <w:rPr>
          <w:rFonts w:ascii="Arial" w:hAnsi="Arial" w:cs="Arial"/>
          <w:b/>
          <w:bCs/>
        </w:rPr>
        <w:t>.</w:t>
      </w:r>
      <w:r>
        <w:rPr>
          <w:rFonts w:ascii="Arial" w:hAnsi="Arial" w:cs="Arial"/>
          <w:b/>
          <w:bCs/>
        </w:rPr>
        <w:t xml:space="preserve"> </w:t>
      </w:r>
      <w:r w:rsidR="00897817" w:rsidRPr="00897817">
        <w:rPr>
          <w:rFonts w:ascii="Arial" w:hAnsi="Arial" w:cs="Arial"/>
        </w:rPr>
        <w:t>Competitors are the rival companies who compete for the materials and share of the market.</w:t>
      </w:r>
      <w:r w:rsidR="00FB4C7B">
        <w:rPr>
          <w:rFonts w:ascii="Arial" w:hAnsi="Arial" w:cs="Arial"/>
        </w:rPr>
        <w:t xml:space="preserve"> Red Bull have some serious competitors like Monster (the strongest competitor, its 2</w:t>
      </w:r>
      <w:r w:rsidR="00FB4C7B" w:rsidRPr="00FB4C7B">
        <w:rPr>
          <w:rFonts w:ascii="Arial" w:hAnsi="Arial" w:cs="Arial"/>
          <w:vertAlign w:val="superscript"/>
        </w:rPr>
        <w:t>nd</w:t>
      </w:r>
      <w:r w:rsidR="00FB4C7B">
        <w:rPr>
          <w:rFonts w:ascii="Arial" w:hAnsi="Arial" w:cs="Arial"/>
        </w:rPr>
        <w:t xml:space="preserve"> position on Energy Drinks Market), </w:t>
      </w:r>
      <w:r w:rsidR="00FB4C7B" w:rsidRPr="00FB4C7B">
        <w:rPr>
          <w:rFonts w:ascii="Arial" w:hAnsi="Arial" w:cs="Arial"/>
        </w:rPr>
        <w:t>Rockstar, Dr Pepper, Coca-Cola, Pepsi</w:t>
      </w:r>
      <w:r w:rsidR="00FB4C7B">
        <w:rPr>
          <w:rFonts w:ascii="Arial" w:hAnsi="Arial" w:cs="Arial"/>
        </w:rPr>
        <w:t xml:space="preserve"> C</w:t>
      </w:r>
      <w:r w:rsidR="00FB4C7B" w:rsidRPr="00FB4C7B">
        <w:rPr>
          <w:rFonts w:ascii="Arial" w:hAnsi="Arial" w:cs="Arial"/>
        </w:rPr>
        <w:t>o</w:t>
      </w:r>
      <w:r w:rsidR="00FB4C7B">
        <w:rPr>
          <w:rFonts w:ascii="Arial" w:hAnsi="Arial" w:cs="Arial"/>
        </w:rPr>
        <w:t xml:space="preserve"> and</w:t>
      </w:r>
      <w:r w:rsidR="00FB4C7B" w:rsidRPr="00FB4C7B">
        <w:rPr>
          <w:rFonts w:ascii="Arial" w:hAnsi="Arial" w:cs="Arial"/>
        </w:rPr>
        <w:t xml:space="preserve"> Nestle.</w:t>
      </w:r>
    </w:p>
    <w:p w14:paraId="79BBBB35" w14:textId="5F8BE780" w:rsidR="00265B93" w:rsidRDefault="00265B93" w:rsidP="00863A28">
      <w:pPr>
        <w:pStyle w:val="ListParagraph"/>
        <w:numPr>
          <w:ilvl w:val="0"/>
          <w:numId w:val="4"/>
        </w:numPr>
        <w:spacing w:line="360" w:lineRule="auto"/>
        <w:rPr>
          <w:rFonts w:ascii="Arial" w:hAnsi="Arial" w:cs="Arial"/>
          <w:b/>
          <w:bCs/>
        </w:rPr>
      </w:pPr>
      <w:r>
        <w:rPr>
          <w:rFonts w:ascii="Arial" w:hAnsi="Arial" w:cs="Arial"/>
          <w:b/>
          <w:bCs/>
        </w:rPr>
        <w:t>Society</w:t>
      </w:r>
      <w:r w:rsidR="00897817">
        <w:rPr>
          <w:rFonts w:ascii="Arial" w:hAnsi="Arial" w:cs="Arial"/>
          <w:b/>
          <w:bCs/>
        </w:rPr>
        <w:t>.</w:t>
      </w:r>
      <w:r>
        <w:rPr>
          <w:rFonts w:ascii="Arial" w:hAnsi="Arial" w:cs="Arial"/>
          <w:b/>
          <w:bCs/>
        </w:rPr>
        <w:t xml:space="preserve"> </w:t>
      </w:r>
      <w:r w:rsidR="00AC54B9">
        <w:rPr>
          <w:rFonts w:ascii="Arial" w:hAnsi="Arial" w:cs="Arial"/>
        </w:rPr>
        <w:t>Any company have its responsibility towards society because it</w:t>
      </w:r>
      <w:r w:rsidR="006608E5">
        <w:rPr>
          <w:rFonts w:ascii="Arial" w:hAnsi="Arial" w:cs="Arial"/>
        </w:rPr>
        <w:t xml:space="preserve"> is</w:t>
      </w:r>
      <w:r w:rsidR="00AC54B9">
        <w:rPr>
          <w:rFonts w:ascii="Arial" w:hAnsi="Arial" w:cs="Arial"/>
        </w:rPr>
        <w:t xml:space="preserve"> using the society valuable resources.</w:t>
      </w:r>
      <w:r w:rsidR="00760CE0">
        <w:rPr>
          <w:rFonts w:ascii="Arial" w:hAnsi="Arial" w:cs="Arial"/>
        </w:rPr>
        <w:t xml:space="preserve"> Red Bull GmbH use aluminium 100 % recyclable cans.</w:t>
      </w:r>
    </w:p>
    <w:p w14:paraId="04667B35" w14:textId="7643393D" w:rsidR="00265B93" w:rsidRPr="00AC54B9" w:rsidRDefault="00265B93" w:rsidP="00863A28">
      <w:pPr>
        <w:pStyle w:val="ListParagraph"/>
        <w:numPr>
          <w:ilvl w:val="0"/>
          <w:numId w:val="4"/>
        </w:numPr>
        <w:spacing w:line="360" w:lineRule="auto"/>
        <w:rPr>
          <w:rFonts w:ascii="Arial" w:hAnsi="Arial" w:cs="Arial"/>
        </w:rPr>
      </w:pPr>
      <w:r>
        <w:rPr>
          <w:rFonts w:ascii="Arial" w:hAnsi="Arial" w:cs="Arial"/>
          <w:b/>
          <w:bCs/>
        </w:rPr>
        <w:t>Government</w:t>
      </w:r>
      <w:r w:rsidR="00897817">
        <w:rPr>
          <w:rFonts w:ascii="Arial" w:hAnsi="Arial" w:cs="Arial"/>
          <w:b/>
          <w:bCs/>
        </w:rPr>
        <w:t>.</w:t>
      </w:r>
      <w:r>
        <w:rPr>
          <w:rFonts w:ascii="Arial" w:hAnsi="Arial" w:cs="Arial"/>
          <w:b/>
          <w:bCs/>
        </w:rPr>
        <w:t xml:space="preserve"> </w:t>
      </w:r>
      <w:r w:rsidR="00AC54B9" w:rsidRPr="00AC54B9">
        <w:rPr>
          <w:rFonts w:ascii="Arial" w:hAnsi="Arial" w:cs="Arial"/>
        </w:rPr>
        <w:t>Any company is guided and controlled by government rules and regulations.</w:t>
      </w:r>
      <w:r w:rsidR="00F53298">
        <w:rPr>
          <w:rFonts w:ascii="Arial" w:hAnsi="Arial" w:cs="Arial"/>
        </w:rPr>
        <w:t xml:space="preserve"> Government could </w:t>
      </w:r>
      <w:r w:rsidR="005E292E">
        <w:rPr>
          <w:rFonts w:ascii="Arial" w:hAnsi="Arial" w:cs="Arial"/>
        </w:rPr>
        <w:t>set some rules about</w:t>
      </w:r>
      <w:r w:rsidR="005E292E" w:rsidRPr="005E292E">
        <w:rPr>
          <w:rFonts w:ascii="Arial" w:hAnsi="Arial" w:cs="Arial"/>
        </w:rPr>
        <w:t xml:space="preserve"> how businesses operate, how business decisions are made and how people are treated</w:t>
      </w:r>
      <w:r w:rsidR="00760CE0">
        <w:rPr>
          <w:rFonts w:ascii="Arial" w:hAnsi="Arial" w:cs="Arial"/>
        </w:rPr>
        <w:t xml:space="preserve"> in company. Much more, in UK , Government have some restriction who affect Red Bull: UK sugar tax (this tax aims to reduce consume of soft drinks with high content of sugar) and age restriction (children under 16 are banned from buying energy drinks).</w:t>
      </w:r>
    </w:p>
    <w:p w14:paraId="6D773D6A" w14:textId="66BA8DAC" w:rsidR="00987BC2" w:rsidRDefault="00987BC2" w:rsidP="00BC6034">
      <w:pPr>
        <w:spacing w:line="360" w:lineRule="auto"/>
        <w:rPr>
          <w:rFonts w:ascii="Arial" w:hAnsi="Arial" w:cs="Arial"/>
        </w:rPr>
      </w:pPr>
    </w:p>
    <w:p w14:paraId="1DD9F307" w14:textId="4D4D0A77" w:rsidR="00997AB6" w:rsidRDefault="00997AB6" w:rsidP="00BC6034">
      <w:pPr>
        <w:spacing w:line="360" w:lineRule="auto"/>
        <w:rPr>
          <w:rFonts w:ascii="Arial" w:hAnsi="Arial" w:cs="Arial"/>
        </w:rPr>
      </w:pPr>
    </w:p>
    <w:p w14:paraId="1F97568B" w14:textId="0BDFC7C6" w:rsidR="00997AB6" w:rsidRDefault="00997AB6" w:rsidP="00BC6034">
      <w:pPr>
        <w:spacing w:line="360" w:lineRule="auto"/>
        <w:rPr>
          <w:rFonts w:ascii="Arial" w:hAnsi="Arial" w:cs="Arial"/>
        </w:rPr>
      </w:pPr>
    </w:p>
    <w:p w14:paraId="22FFB007" w14:textId="77777777" w:rsidR="00997AB6" w:rsidRDefault="00997AB6" w:rsidP="00BC6034">
      <w:pPr>
        <w:spacing w:line="360" w:lineRule="auto"/>
        <w:rPr>
          <w:rFonts w:ascii="Arial" w:hAnsi="Arial" w:cs="Arial"/>
        </w:rPr>
      </w:pPr>
    </w:p>
    <w:p w14:paraId="4EDA005C" w14:textId="4D81121D" w:rsidR="00997AB6" w:rsidRDefault="00997AB6" w:rsidP="00BC6034">
      <w:pPr>
        <w:spacing w:line="360" w:lineRule="auto"/>
        <w:rPr>
          <w:rFonts w:ascii="Arial" w:hAnsi="Arial" w:cs="Arial"/>
          <w:b/>
          <w:bCs/>
          <w:sz w:val="28"/>
          <w:szCs w:val="28"/>
        </w:rPr>
      </w:pPr>
      <w:r>
        <w:rPr>
          <w:rFonts w:ascii="Arial" w:hAnsi="Arial" w:cs="Arial"/>
          <w:b/>
          <w:bCs/>
          <w:sz w:val="28"/>
          <w:szCs w:val="28"/>
        </w:rPr>
        <w:lastRenderedPageBreak/>
        <w:t xml:space="preserve">   Conclusion and Recommendation</w:t>
      </w:r>
    </w:p>
    <w:p w14:paraId="6BA0B4BB" w14:textId="76BF2C70" w:rsidR="00997AB6" w:rsidRDefault="00997AB6" w:rsidP="00BC6034">
      <w:pPr>
        <w:spacing w:line="360" w:lineRule="auto"/>
        <w:rPr>
          <w:rFonts w:ascii="Arial" w:hAnsi="Arial" w:cs="Arial"/>
        </w:rPr>
      </w:pPr>
      <w:r>
        <w:rPr>
          <w:rFonts w:ascii="Arial" w:hAnsi="Arial" w:cs="Arial"/>
          <w:b/>
          <w:bCs/>
          <w:sz w:val="28"/>
          <w:szCs w:val="28"/>
        </w:rPr>
        <w:t xml:space="preserve">   </w:t>
      </w:r>
      <w:r w:rsidR="009A39D9">
        <w:rPr>
          <w:rFonts w:ascii="Arial" w:hAnsi="Arial" w:cs="Arial"/>
        </w:rPr>
        <w:t xml:space="preserve">The aggressive marketing strategy and loads of sponsorship </w:t>
      </w:r>
      <w:r w:rsidR="00373CB5">
        <w:rPr>
          <w:rFonts w:ascii="Arial" w:hAnsi="Arial" w:cs="Arial"/>
        </w:rPr>
        <w:t xml:space="preserve">help Red Bull to gain and maintain the leading place in Energy Drink Market for more than three decades. Over the time, Red Bull build a strong and powerful brand which is easy to recognise and well known worldwide. To maintain his position as leader on its market Red Bull GmbH could </w:t>
      </w:r>
      <w:r w:rsidR="00806A20">
        <w:rPr>
          <w:rFonts w:ascii="Arial" w:hAnsi="Arial" w:cs="Arial"/>
        </w:rPr>
        <w:t>adopt some strategies like:</w:t>
      </w:r>
    </w:p>
    <w:p w14:paraId="1F18CD5C" w14:textId="3E40AC1D" w:rsidR="00806A20" w:rsidRDefault="00806A20" w:rsidP="00806A20">
      <w:pPr>
        <w:pStyle w:val="ListParagraph"/>
        <w:numPr>
          <w:ilvl w:val="0"/>
          <w:numId w:val="4"/>
        </w:numPr>
        <w:spacing w:line="360" w:lineRule="auto"/>
        <w:rPr>
          <w:rFonts w:ascii="Arial" w:hAnsi="Arial" w:cs="Arial"/>
        </w:rPr>
      </w:pPr>
      <w:r>
        <w:rPr>
          <w:rFonts w:ascii="Arial" w:hAnsi="Arial" w:cs="Arial"/>
        </w:rPr>
        <w:t xml:space="preserve">Expand product line by adding new favours. For </w:t>
      </w:r>
      <w:proofErr w:type="gramStart"/>
      <w:r>
        <w:rPr>
          <w:rFonts w:ascii="Arial" w:hAnsi="Arial" w:cs="Arial"/>
        </w:rPr>
        <w:t>example</w:t>
      </w:r>
      <w:proofErr w:type="gramEnd"/>
      <w:r>
        <w:rPr>
          <w:rFonts w:ascii="Arial" w:hAnsi="Arial" w:cs="Arial"/>
        </w:rPr>
        <w:t xml:space="preserve"> Monster offer its energy drinks in 36 flavours, Red Bull in just 8 Flavours.</w:t>
      </w:r>
    </w:p>
    <w:p w14:paraId="5217AC20" w14:textId="55057F6A" w:rsidR="00806A20" w:rsidRDefault="00806A20" w:rsidP="00806A20">
      <w:pPr>
        <w:pStyle w:val="ListParagraph"/>
        <w:numPr>
          <w:ilvl w:val="0"/>
          <w:numId w:val="4"/>
        </w:numPr>
        <w:spacing w:line="360" w:lineRule="auto"/>
        <w:rPr>
          <w:rFonts w:ascii="Arial" w:hAnsi="Arial" w:cs="Arial"/>
        </w:rPr>
      </w:pPr>
      <w:r>
        <w:rPr>
          <w:rFonts w:ascii="Arial" w:hAnsi="Arial" w:cs="Arial"/>
        </w:rPr>
        <w:t>Develop new products addressed for the female market.</w:t>
      </w:r>
    </w:p>
    <w:p w14:paraId="6430A49D" w14:textId="7DBB96EB" w:rsidR="00806A20" w:rsidRDefault="00806A20" w:rsidP="00806A20">
      <w:pPr>
        <w:pStyle w:val="ListParagraph"/>
        <w:numPr>
          <w:ilvl w:val="0"/>
          <w:numId w:val="4"/>
        </w:numPr>
        <w:spacing w:line="360" w:lineRule="auto"/>
        <w:rPr>
          <w:rFonts w:ascii="Arial" w:hAnsi="Arial" w:cs="Arial"/>
        </w:rPr>
      </w:pPr>
      <w:r>
        <w:rPr>
          <w:rFonts w:ascii="Arial" w:hAnsi="Arial" w:cs="Arial"/>
        </w:rPr>
        <w:t>Develop new products who contain organics materials to full fill the trend for a healthier life based on organics products.</w:t>
      </w:r>
    </w:p>
    <w:p w14:paraId="2099A039" w14:textId="5746403D" w:rsidR="00806A20" w:rsidRDefault="00806A20" w:rsidP="00806A20">
      <w:pPr>
        <w:pStyle w:val="ListParagraph"/>
        <w:numPr>
          <w:ilvl w:val="0"/>
          <w:numId w:val="4"/>
        </w:numPr>
        <w:spacing w:line="360" w:lineRule="auto"/>
        <w:rPr>
          <w:rFonts w:ascii="Arial" w:hAnsi="Arial" w:cs="Arial"/>
        </w:rPr>
      </w:pPr>
      <w:r>
        <w:rPr>
          <w:rFonts w:ascii="Arial" w:hAnsi="Arial" w:cs="Arial"/>
        </w:rPr>
        <w:t>Form a strategic partnership whit an alcoholic products company, and develop a new product premixed with spirit and gain access to a completely new market.</w:t>
      </w:r>
    </w:p>
    <w:p w14:paraId="170B1373" w14:textId="77777777" w:rsidR="00806A20" w:rsidRDefault="00806A20" w:rsidP="00806A20">
      <w:pPr>
        <w:spacing w:line="360" w:lineRule="auto"/>
        <w:rPr>
          <w:rFonts w:ascii="Arial" w:hAnsi="Arial" w:cs="Arial"/>
        </w:rPr>
      </w:pPr>
    </w:p>
    <w:p w14:paraId="61AD4CF2" w14:textId="29922A0B" w:rsidR="00806A20" w:rsidRPr="00806A20" w:rsidRDefault="00806A20" w:rsidP="00806A20">
      <w:pPr>
        <w:spacing w:line="360" w:lineRule="auto"/>
        <w:rPr>
          <w:rFonts w:ascii="Arial" w:hAnsi="Arial" w:cs="Arial"/>
        </w:rPr>
      </w:pPr>
      <w:r>
        <w:rPr>
          <w:rFonts w:ascii="Arial" w:hAnsi="Arial" w:cs="Arial"/>
        </w:rPr>
        <w:t xml:space="preserve">                                               “Red Bull give you wings.”</w:t>
      </w:r>
    </w:p>
    <w:p w14:paraId="39C0A60D" w14:textId="2EAF1B63" w:rsidR="00987BC2" w:rsidRDefault="00987BC2" w:rsidP="00BC6034">
      <w:pPr>
        <w:spacing w:line="360" w:lineRule="auto"/>
        <w:rPr>
          <w:rFonts w:ascii="Arial" w:hAnsi="Arial" w:cs="Arial"/>
        </w:rPr>
      </w:pPr>
    </w:p>
    <w:p w14:paraId="0EBA7691" w14:textId="226344BC" w:rsidR="00987BC2" w:rsidRDefault="00987BC2" w:rsidP="00BC6034">
      <w:pPr>
        <w:spacing w:line="360" w:lineRule="auto"/>
        <w:rPr>
          <w:rFonts w:ascii="Arial" w:hAnsi="Arial" w:cs="Arial"/>
        </w:rPr>
      </w:pPr>
    </w:p>
    <w:p w14:paraId="5550B2A4" w14:textId="13E22F53" w:rsidR="00987BC2" w:rsidRDefault="00987BC2" w:rsidP="00BC6034">
      <w:pPr>
        <w:spacing w:line="360" w:lineRule="auto"/>
        <w:rPr>
          <w:rFonts w:ascii="Arial" w:hAnsi="Arial" w:cs="Arial"/>
        </w:rPr>
      </w:pPr>
    </w:p>
    <w:p w14:paraId="673E2C49" w14:textId="5735E202" w:rsidR="00987BC2" w:rsidRDefault="00987BC2" w:rsidP="00BC6034">
      <w:pPr>
        <w:spacing w:line="360" w:lineRule="auto"/>
        <w:rPr>
          <w:rFonts w:ascii="Arial" w:hAnsi="Arial" w:cs="Arial"/>
        </w:rPr>
      </w:pPr>
    </w:p>
    <w:p w14:paraId="492C395F" w14:textId="40A1D8C3" w:rsidR="00987BC2" w:rsidRDefault="00987BC2" w:rsidP="00BC6034">
      <w:pPr>
        <w:spacing w:line="360" w:lineRule="auto"/>
        <w:rPr>
          <w:rFonts w:ascii="Arial" w:hAnsi="Arial" w:cs="Arial"/>
        </w:rPr>
      </w:pPr>
    </w:p>
    <w:p w14:paraId="1C059638" w14:textId="6763AB5B" w:rsidR="00987BC2" w:rsidRDefault="00987BC2" w:rsidP="00BC6034">
      <w:pPr>
        <w:spacing w:line="360" w:lineRule="auto"/>
        <w:rPr>
          <w:rFonts w:ascii="Arial" w:hAnsi="Arial" w:cs="Arial"/>
        </w:rPr>
      </w:pPr>
    </w:p>
    <w:p w14:paraId="75B1A735" w14:textId="3B68A4B3" w:rsidR="00806A20" w:rsidRDefault="00806A20" w:rsidP="00BC6034">
      <w:pPr>
        <w:spacing w:line="360" w:lineRule="auto"/>
        <w:rPr>
          <w:rFonts w:ascii="Arial" w:hAnsi="Arial" w:cs="Arial"/>
        </w:rPr>
      </w:pPr>
    </w:p>
    <w:p w14:paraId="38833807" w14:textId="1D092595" w:rsidR="00806A20" w:rsidRDefault="00806A20" w:rsidP="00BC6034">
      <w:pPr>
        <w:spacing w:line="360" w:lineRule="auto"/>
        <w:rPr>
          <w:rFonts w:ascii="Arial" w:hAnsi="Arial" w:cs="Arial"/>
        </w:rPr>
      </w:pPr>
    </w:p>
    <w:p w14:paraId="02F39216" w14:textId="5537F802" w:rsidR="00806A20" w:rsidRDefault="00806A20" w:rsidP="00BC6034">
      <w:pPr>
        <w:spacing w:line="360" w:lineRule="auto"/>
        <w:rPr>
          <w:rFonts w:ascii="Arial" w:hAnsi="Arial" w:cs="Arial"/>
        </w:rPr>
      </w:pPr>
    </w:p>
    <w:p w14:paraId="5F325066" w14:textId="77777777" w:rsidR="00806A20" w:rsidRPr="00987BC2" w:rsidRDefault="00806A20" w:rsidP="00BC6034">
      <w:pPr>
        <w:spacing w:line="360" w:lineRule="auto"/>
        <w:rPr>
          <w:rFonts w:ascii="Arial" w:hAnsi="Arial" w:cs="Arial"/>
        </w:rPr>
      </w:pPr>
    </w:p>
    <w:p w14:paraId="09B9C06B" w14:textId="28434A93" w:rsidR="00AD4B7A" w:rsidRDefault="00AD4B7A" w:rsidP="00BC6034">
      <w:pPr>
        <w:spacing w:line="360" w:lineRule="auto"/>
        <w:rPr>
          <w:rFonts w:ascii="Arial" w:hAnsi="Arial" w:cs="Arial"/>
          <w:sz w:val="28"/>
          <w:szCs w:val="28"/>
        </w:rPr>
      </w:pPr>
    </w:p>
    <w:p w14:paraId="3890A3FF" w14:textId="1FF04920" w:rsidR="00806A20" w:rsidRDefault="00806A20" w:rsidP="00BC6034">
      <w:pPr>
        <w:spacing w:line="360" w:lineRule="auto"/>
        <w:rPr>
          <w:rFonts w:ascii="Arial" w:hAnsi="Arial" w:cs="Arial"/>
          <w:sz w:val="28"/>
          <w:szCs w:val="28"/>
        </w:rPr>
      </w:pPr>
    </w:p>
    <w:p w14:paraId="60322225" w14:textId="77777777" w:rsidR="00806A20" w:rsidRDefault="00806A20" w:rsidP="00BC6034">
      <w:pPr>
        <w:spacing w:line="360" w:lineRule="auto"/>
        <w:rPr>
          <w:rFonts w:ascii="Arial" w:hAnsi="Arial" w:cs="Arial"/>
          <w:sz w:val="28"/>
          <w:szCs w:val="28"/>
        </w:rPr>
      </w:pPr>
    </w:p>
    <w:p w14:paraId="77AFFAAB" w14:textId="1D5CBC8A" w:rsidR="00903B09" w:rsidRPr="00975412" w:rsidRDefault="00F24D6D" w:rsidP="00BC6034">
      <w:pPr>
        <w:spacing w:line="360" w:lineRule="auto"/>
        <w:rPr>
          <w:rFonts w:ascii="Arial" w:hAnsi="Arial" w:cs="Arial"/>
          <w:b/>
          <w:bCs/>
          <w:sz w:val="28"/>
          <w:szCs w:val="28"/>
        </w:rPr>
      </w:pPr>
      <w:r w:rsidRPr="00975412">
        <w:rPr>
          <w:rFonts w:ascii="Arial" w:hAnsi="Arial" w:cs="Arial"/>
          <w:b/>
          <w:bCs/>
          <w:sz w:val="28"/>
          <w:szCs w:val="28"/>
        </w:rPr>
        <w:lastRenderedPageBreak/>
        <w:t>References</w:t>
      </w:r>
    </w:p>
    <w:p w14:paraId="6D3E2CFE" w14:textId="7E54D741" w:rsidR="00427D6E" w:rsidRPr="00427D6E" w:rsidRDefault="00427D6E" w:rsidP="00BC6034">
      <w:pPr>
        <w:spacing w:line="360" w:lineRule="auto"/>
        <w:rPr>
          <w:rFonts w:ascii="Arial" w:hAnsi="Arial" w:cs="Arial"/>
        </w:rPr>
      </w:pPr>
      <w:r>
        <w:rPr>
          <w:rFonts w:ascii="Arial" w:hAnsi="Arial" w:cs="Arial"/>
        </w:rPr>
        <w:t xml:space="preserve">Athletic Interest Channel (2020) </w:t>
      </w:r>
      <w:r w:rsidRPr="00427D6E">
        <w:rPr>
          <w:rFonts w:ascii="Arial" w:hAnsi="Arial" w:cs="Arial"/>
          <w:i/>
          <w:iCs/>
        </w:rPr>
        <w:t>How Red Bull Makes Money</w:t>
      </w:r>
      <w:r>
        <w:rPr>
          <w:rFonts w:ascii="Arial" w:hAnsi="Arial" w:cs="Arial"/>
          <w:i/>
          <w:iCs/>
        </w:rPr>
        <w:t xml:space="preserve"> </w:t>
      </w:r>
      <w:r>
        <w:rPr>
          <w:rFonts w:ascii="Arial" w:hAnsi="Arial" w:cs="Arial"/>
        </w:rPr>
        <w:t>Available at //www.youtube</w:t>
      </w:r>
      <w:r w:rsidRPr="00427D6E">
        <w:rPr>
          <w:rFonts w:ascii="Arial" w:hAnsi="Arial" w:cs="Arial"/>
        </w:rPr>
        <w:t>.com/watch?v=cBRNQMolTPw</w:t>
      </w:r>
      <w:r>
        <w:rPr>
          <w:rFonts w:ascii="Arial" w:hAnsi="Arial" w:cs="Arial"/>
        </w:rPr>
        <w:t xml:space="preserve"> (Accessed: 22/08/20)</w:t>
      </w:r>
    </w:p>
    <w:p w14:paraId="7539ACF9" w14:textId="4FA8F76C" w:rsidR="00F24D6D" w:rsidRPr="00975412" w:rsidRDefault="00F24D6D" w:rsidP="00BC6034">
      <w:pPr>
        <w:spacing w:line="360" w:lineRule="auto"/>
        <w:rPr>
          <w:rFonts w:ascii="Arial" w:hAnsi="Arial" w:cs="Arial"/>
        </w:rPr>
      </w:pPr>
      <w:proofErr w:type="spellStart"/>
      <w:proofErr w:type="gramStart"/>
      <w:r w:rsidRPr="00975412">
        <w:rPr>
          <w:rFonts w:ascii="Arial" w:hAnsi="Arial" w:cs="Arial"/>
        </w:rPr>
        <w:t>Bishop,T</w:t>
      </w:r>
      <w:proofErr w:type="spellEnd"/>
      <w:r w:rsidRPr="00975412">
        <w:rPr>
          <w:rFonts w:ascii="Arial" w:hAnsi="Arial" w:cs="Arial"/>
        </w:rPr>
        <w:t>.</w:t>
      </w:r>
      <w:proofErr w:type="gramEnd"/>
      <w:r w:rsidRPr="00975412">
        <w:rPr>
          <w:rFonts w:ascii="Arial" w:hAnsi="Arial" w:cs="Arial"/>
        </w:rPr>
        <w:t xml:space="preserve"> (2013) </w:t>
      </w:r>
      <w:r w:rsidRPr="00975412">
        <w:rPr>
          <w:rFonts w:ascii="Arial" w:hAnsi="Arial" w:cs="Arial"/>
          <w:i/>
          <w:iCs/>
        </w:rPr>
        <w:t xml:space="preserve">Principles of Marketing Management </w:t>
      </w:r>
      <w:r w:rsidRPr="00975412">
        <w:rPr>
          <w:rFonts w:ascii="Arial" w:hAnsi="Arial" w:cs="Arial"/>
        </w:rPr>
        <w:t>Publisher: World Technologies</w:t>
      </w:r>
    </w:p>
    <w:p w14:paraId="649757E7" w14:textId="2028DB14" w:rsidR="00F24D6D" w:rsidRPr="00975412" w:rsidRDefault="00F24D6D" w:rsidP="00BC6034">
      <w:pPr>
        <w:spacing w:line="360" w:lineRule="auto"/>
        <w:rPr>
          <w:rFonts w:ascii="Arial" w:hAnsi="Arial" w:cs="Arial"/>
        </w:rPr>
      </w:pPr>
      <w:r w:rsidRPr="00975412">
        <w:rPr>
          <w:rFonts w:ascii="Arial" w:hAnsi="Arial" w:cs="Arial"/>
        </w:rPr>
        <w:t>Forbes //www.forbes.com/companies/red-bull/ (Accessed: 21/08/20)</w:t>
      </w:r>
    </w:p>
    <w:p w14:paraId="1D1415AF" w14:textId="5A6956DF" w:rsidR="00F24D6D" w:rsidRDefault="00F24D6D" w:rsidP="00BC6034">
      <w:pPr>
        <w:spacing w:line="360" w:lineRule="auto"/>
        <w:rPr>
          <w:rFonts w:ascii="Arial" w:hAnsi="Arial" w:cs="Arial"/>
        </w:rPr>
      </w:pPr>
      <w:r w:rsidRPr="00975412">
        <w:rPr>
          <w:rFonts w:ascii="Arial" w:hAnsi="Arial" w:cs="Arial"/>
        </w:rPr>
        <w:t xml:space="preserve">Kotler, P. T. and Armstrong, G. (2018) </w:t>
      </w:r>
      <w:r w:rsidRPr="00975412">
        <w:rPr>
          <w:rFonts w:ascii="Arial" w:hAnsi="Arial" w:cs="Arial"/>
          <w:i/>
          <w:iCs/>
        </w:rPr>
        <w:t xml:space="preserve">Principles of Marketing </w:t>
      </w:r>
      <w:r w:rsidRPr="00975412">
        <w:rPr>
          <w:rFonts w:ascii="Arial" w:hAnsi="Arial" w:cs="Arial"/>
        </w:rPr>
        <w:t>17</w:t>
      </w:r>
      <w:r w:rsidRPr="00975412">
        <w:rPr>
          <w:rFonts w:ascii="Arial" w:hAnsi="Arial" w:cs="Arial"/>
          <w:vertAlign w:val="superscript"/>
        </w:rPr>
        <w:t>th</w:t>
      </w:r>
      <w:r w:rsidRPr="00975412">
        <w:rPr>
          <w:rFonts w:ascii="Arial" w:hAnsi="Arial" w:cs="Arial"/>
        </w:rPr>
        <w:t xml:space="preserve"> Edition. Harlow: Pearson p.2</w:t>
      </w:r>
      <w:r w:rsidR="00D8768A">
        <w:rPr>
          <w:rFonts w:ascii="Arial" w:hAnsi="Arial" w:cs="Arial"/>
        </w:rPr>
        <w:t>64</w:t>
      </w:r>
      <w:r w:rsidRPr="00975412">
        <w:rPr>
          <w:rFonts w:ascii="Arial" w:hAnsi="Arial" w:cs="Arial"/>
        </w:rPr>
        <w:t xml:space="preserve"> – p.</w:t>
      </w:r>
      <w:r w:rsidR="00D8768A">
        <w:rPr>
          <w:rFonts w:ascii="Arial" w:hAnsi="Arial" w:cs="Arial"/>
        </w:rPr>
        <w:t>272, p.27-p.46</w:t>
      </w:r>
    </w:p>
    <w:p w14:paraId="0A89A4C1" w14:textId="1636833A" w:rsidR="007639E7" w:rsidRPr="007639E7" w:rsidRDefault="007639E7" w:rsidP="00BC6034">
      <w:pPr>
        <w:spacing w:line="360" w:lineRule="auto"/>
        <w:rPr>
          <w:rFonts w:ascii="Arial" w:hAnsi="Arial" w:cs="Arial"/>
        </w:rPr>
      </w:pPr>
      <w:r>
        <w:rPr>
          <w:rFonts w:ascii="Arial" w:hAnsi="Arial" w:cs="Arial"/>
        </w:rPr>
        <w:t xml:space="preserve">Lockett, J. (2016) </w:t>
      </w:r>
      <w:r w:rsidRPr="007639E7">
        <w:rPr>
          <w:rFonts w:ascii="Arial" w:hAnsi="Arial" w:cs="Arial"/>
          <w:i/>
          <w:iCs/>
        </w:rPr>
        <w:t>Who are the Red Bull owners, how much is the company worth and how did it start?</w:t>
      </w:r>
      <w:r>
        <w:rPr>
          <w:rFonts w:ascii="Arial" w:hAnsi="Arial" w:cs="Arial"/>
          <w:i/>
          <w:iCs/>
        </w:rPr>
        <w:t xml:space="preserve"> </w:t>
      </w:r>
      <w:r>
        <w:rPr>
          <w:rFonts w:ascii="Arial" w:hAnsi="Arial" w:cs="Arial"/>
        </w:rPr>
        <w:t xml:space="preserve">Available at </w:t>
      </w:r>
      <w:r w:rsidRPr="007639E7">
        <w:rPr>
          <w:rFonts w:ascii="Arial" w:hAnsi="Arial" w:cs="Arial"/>
        </w:rPr>
        <w:t>//www.thesun.co.uk/news/2157895/who-are-red-bull-owners-how-much-company-worth/</w:t>
      </w:r>
      <w:r>
        <w:rPr>
          <w:rFonts w:ascii="Arial" w:hAnsi="Arial" w:cs="Arial"/>
        </w:rPr>
        <w:t xml:space="preserve"> (Accessed: 22/08/20)</w:t>
      </w:r>
    </w:p>
    <w:p w14:paraId="2FB0AF3E" w14:textId="0F424D7F" w:rsidR="00200E80" w:rsidRPr="0080120E" w:rsidRDefault="00200E80" w:rsidP="00BC6034">
      <w:pPr>
        <w:spacing w:line="360" w:lineRule="auto"/>
        <w:rPr>
          <w:rFonts w:ascii="Arial" w:hAnsi="Arial" w:cs="Arial"/>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rPr>
        <w:t>Luck, D. (2010)</w:t>
      </w:r>
      <w:r w:rsidR="003017EA">
        <w:rPr>
          <w:rFonts w:ascii="Arial" w:hAnsi="Arial" w:cs="Arial"/>
        </w:rPr>
        <w:t xml:space="preserve"> </w:t>
      </w:r>
      <w:r w:rsidR="003017EA" w:rsidRPr="003017EA">
        <w:rPr>
          <w:rFonts w:ascii="Arial" w:hAnsi="Arial" w:cs="Arial"/>
          <w:i/>
          <w:iCs/>
        </w:rPr>
        <w:t>CIM Course Book Assessing the Marketing Environment</w:t>
      </w:r>
      <w:r w:rsidR="003017EA">
        <w:rPr>
          <w:rFonts w:ascii="Arial" w:hAnsi="Arial" w:cs="Arial"/>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17EA" w:rsidRPr="003017EA">
        <w:rPr>
          <w:rFonts w:ascii="Arial" w:hAnsi="Arial" w:cs="Arial"/>
        </w:rPr>
        <w:t>Burlington: Routledge</w:t>
      </w:r>
      <w:r w:rsidR="003017EA">
        <w:rPr>
          <w:rFonts w:ascii="Arial" w:hAnsi="Arial" w:cs="Arial"/>
        </w:rPr>
        <w:t>. p.193</w:t>
      </w:r>
    </w:p>
    <w:p w14:paraId="7E0CB6F3" w14:textId="7DA3AADE" w:rsidR="00D2202F" w:rsidRDefault="00D2202F" w:rsidP="00BC6034">
      <w:pPr>
        <w:spacing w:line="360" w:lineRule="auto"/>
        <w:rPr>
          <w:rFonts w:ascii="Arial" w:hAnsi="Arial" w:cs="Arial"/>
        </w:rPr>
      </w:pPr>
      <w:proofErr w:type="spellStart"/>
      <w:r>
        <w:rPr>
          <w:rFonts w:ascii="Arial" w:hAnsi="Arial" w:cs="Arial"/>
        </w:rPr>
        <w:t>Ngongang</w:t>
      </w:r>
      <w:proofErr w:type="spellEnd"/>
      <w:r>
        <w:rPr>
          <w:rFonts w:ascii="Arial" w:hAnsi="Arial" w:cs="Arial"/>
        </w:rPr>
        <w:t xml:space="preserve">, D. (2017) </w:t>
      </w:r>
      <w:r>
        <w:rPr>
          <w:rFonts w:ascii="Arial" w:hAnsi="Arial" w:cs="Arial"/>
          <w:i/>
          <w:iCs/>
        </w:rPr>
        <w:t xml:space="preserve">8 Marketing Lessons We Can Learn </w:t>
      </w:r>
      <w:proofErr w:type="gramStart"/>
      <w:r>
        <w:rPr>
          <w:rFonts w:ascii="Arial" w:hAnsi="Arial" w:cs="Arial"/>
          <w:i/>
          <w:iCs/>
        </w:rPr>
        <w:t>From</w:t>
      </w:r>
      <w:proofErr w:type="gramEnd"/>
      <w:r>
        <w:rPr>
          <w:rFonts w:ascii="Arial" w:hAnsi="Arial" w:cs="Arial"/>
          <w:i/>
          <w:iCs/>
        </w:rPr>
        <w:t xml:space="preserve"> Red Bull </w:t>
      </w:r>
      <w:r>
        <w:rPr>
          <w:rFonts w:ascii="Arial" w:hAnsi="Arial" w:cs="Arial"/>
        </w:rPr>
        <w:t xml:space="preserve">Available at </w:t>
      </w:r>
      <w:r w:rsidRPr="00D2202F">
        <w:rPr>
          <w:rFonts w:ascii="Arial" w:hAnsi="Arial" w:cs="Arial"/>
        </w:rPr>
        <w:t>//medium.com/@DanielNgongang/</w:t>
      </w:r>
      <w:r>
        <w:rPr>
          <w:rFonts w:ascii="Arial" w:hAnsi="Arial" w:cs="Arial"/>
        </w:rPr>
        <w:t xml:space="preserve"> (Accessed:22/08/20)</w:t>
      </w:r>
    </w:p>
    <w:p w14:paraId="4E9A31C0" w14:textId="0ADF0D86" w:rsidR="0014536C" w:rsidRPr="00D2202F" w:rsidRDefault="0014536C" w:rsidP="00BC6034">
      <w:pPr>
        <w:spacing w:line="360" w:lineRule="auto"/>
        <w:rPr>
          <w:rFonts w:ascii="Arial" w:hAnsi="Arial" w:cs="Arial"/>
          <w:b/>
          <w:bCs/>
        </w:rPr>
      </w:pPr>
      <w:proofErr w:type="spellStart"/>
      <w:r>
        <w:rPr>
          <w:rFonts w:ascii="Arial" w:hAnsi="Arial" w:cs="Arial"/>
        </w:rPr>
        <w:t>Perrish</w:t>
      </w:r>
      <w:proofErr w:type="spellEnd"/>
      <w:r>
        <w:rPr>
          <w:rFonts w:ascii="Arial" w:hAnsi="Arial" w:cs="Arial"/>
        </w:rPr>
        <w:t xml:space="preserve">, D. (2020) </w:t>
      </w:r>
      <w:r w:rsidRPr="0014536C">
        <w:rPr>
          <w:rFonts w:ascii="Arial" w:hAnsi="Arial" w:cs="Arial"/>
          <w:i/>
          <w:iCs/>
        </w:rPr>
        <w:t>Ansoff’s Matrix for Creative Business Development</w:t>
      </w:r>
      <w:r>
        <w:rPr>
          <w:rFonts w:ascii="Arial" w:hAnsi="Arial" w:cs="Arial"/>
          <w:i/>
          <w:iCs/>
        </w:rPr>
        <w:t xml:space="preserve"> </w:t>
      </w:r>
      <w:r>
        <w:rPr>
          <w:rFonts w:ascii="Arial" w:hAnsi="Arial" w:cs="Arial"/>
        </w:rPr>
        <w:t xml:space="preserve">Available at </w:t>
      </w:r>
      <w:r w:rsidRPr="0014536C">
        <w:rPr>
          <w:rFonts w:ascii="Arial" w:hAnsi="Arial" w:cs="Arial"/>
        </w:rPr>
        <w:t>//www.davidparrish.com/ansoffs-matrix-for-creative-business-development/</w:t>
      </w:r>
      <w:r>
        <w:rPr>
          <w:rFonts w:ascii="Arial" w:hAnsi="Arial" w:cs="Arial"/>
        </w:rPr>
        <w:t xml:space="preserve"> (Accessed: 22/08/20)</w:t>
      </w:r>
    </w:p>
    <w:p w14:paraId="11E8A2EF" w14:textId="618A51D1" w:rsidR="00F24D6D" w:rsidRDefault="00F24D6D" w:rsidP="00BC6034">
      <w:pPr>
        <w:spacing w:line="360" w:lineRule="auto"/>
        <w:rPr>
          <w:rFonts w:ascii="Arial" w:hAnsi="Arial" w:cs="Arial"/>
        </w:rPr>
      </w:pPr>
      <w:r w:rsidRPr="00975412">
        <w:rPr>
          <w:rFonts w:ascii="Arial" w:hAnsi="Arial" w:cs="Arial"/>
        </w:rPr>
        <w:t>Red Bull Facebook //www.facebook.com/user/redbull (Accessed: 21/08/20).</w:t>
      </w:r>
    </w:p>
    <w:p w14:paraId="0EA79846" w14:textId="7DF956F8" w:rsidR="002B2A82" w:rsidRPr="00975412" w:rsidRDefault="002B2A82" w:rsidP="00BC6034">
      <w:pPr>
        <w:spacing w:line="360" w:lineRule="auto"/>
        <w:rPr>
          <w:rFonts w:ascii="Arial" w:hAnsi="Arial" w:cs="Arial"/>
        </w:rPr>
      </w:pPr>
      <w:r>
        <w:rPr>
          <w:rFonts w:ascii="Arial" w:hAnsi="Arial" w:cs="Arial"/>
        </w:rPr>
        <w:t>Red Bull Media House //www.redbullmediahouse.com/ (Accessed: 21/08/20</w:t>
      </w:r>
    </w:p>
    <w:p w14:paraId="24BF614D" w14:textId="24692324" w:rsidR="00F24D6D" w:rsidRPr="00975412" w:rsidRDefault="00F24D6D" w:rsidP="00BC6034">
      <w:pPr>
        <w:spacing w:line="360" w:lineRule="auto"/>
        <w:rPr>
          <w:rFonts w:ascii="Arial" w:hAnsi="Arial" w:cs="Arial"/>
        </w:rPr>
      </w:pPr>
      <w:r w:rsidRPr="00975412">
        <w:rPr>
          <w:rFonts w:ascii="Arial" w:hAnsi="Arial" w:cs="Arial"/>
        </w:rPr>
        <w:t>Red Bull Organics //www.organicsbyredbull.com/ (Accessed: 19/08/20).</w:t>
      </w:r>
    </w:p>
    <w:p w14:paraId="5D047C78" w14:textId="77777777" w:rsidR="00F24D6D" w:rsidRPr="00975412" w:rsidRDefault="00F24D6D" w:rsidP="00BC6034">
      <w:pPr>
        <w:spacing w:line="360" w:lineRule="auto"/>
        <w:rPr>
          <w:rFonts w:ascii="Arial" w:hAnsi="Arial" w:cs="Arial"/>
        </w:rPr>
      </w:pPr>
      <w:r w:rsidRPr="00975412">
        <w:rPr>
          <w:rFonts w:ascii="Arial" w:hAnsi="Arial" w:cs="Arial"/>
        </w:rPr>
        <w:t>Red Bull You Tube //www.youtube.com/user/redbull (Accessed on 19/08/20).</w:t>
      </w:r>
    </w:p>
    <w:p w14:paraId="1027FBF6" w14:textId="75C7684D" w:rsidR="00F24D6D" w:rsidRPr="00975412" w:rsidRDefault="00F24D6D" w:rsidP="00BC6034">
      <w:pPr>
        <w:spacing w:line="360" w:lineRule="auto"/>
        <w:rPr>
          <w:rFonts w:ascii="Arial" w:hAnsi="Arial" w:cs="Arial"/>
        </w:rPr>
      </w:pPr>
      <w:r w:rsidRPr="00975412">
        <w:rPr>
          <w:rFonts w:ascii="Arial" w:hAnsi="Arial" w:cs="Arial"/>
        </w:rPr>
        <w:t xml:space="preserve">Red Bull </w:t>
      </w:r>
      <w:r w:rsidR="002B2A82">
        <w:rPr>
          <w:rFonts w:ascii="Arial" w:hAnsi="Arial" w:cs="Arial"/>
        </w:rPr>
        <w:t>W</w:t>
      </w:r>
      <w:r w:rsidRPr="00975412">
        <w:rPr>
          <w:rFonts w:ascii="Arial" w:hAnsi="Arial" w:cs="Arial"/>
        </w:rPr>
        <w:t>ebsite //www.redbull.com/ (Accessed: 19/08/20).</w:t>
      </w:r>
    </w:p>
    <w:p w14:paraId="68F9C336" w14:textId="2A2BC84F" w:rsidR="00F24D6D" w:rsidRDefault="00F24D6D" w:rsidP="00BC6034">
      <w:pPr>
        <w:spacing w:line="360" w:lineRule="auto"/>
        <w:rPr>
          <w:rFonts w:ascii="Arial" w:hAnsi="Arial" w:cs="Arial"/>
        </w:rPr>
      </w:pPr>
      <w:r w:rsidRPr="00975412">
        <w:rPr>
          <w:rFonts w:ascii="Arial" w:hAnsi="Arial" w:cs="Arial"/>
        </w:rPr>
        <w:t>Reference for Business (2003). Red Bull GmbH - Company Profile, Information, Business Description, History, Background Information on Red Bull GmbH. Available at //www.referenceforbusiness.com/history2/94/Red-Bull-GmbH (Accessed: 20/08/20).</w:t>
      </w:r>
    </w:p>
    <w:p w14:paraId="6CB056E3" w14:textId="79A8039B" w:rsidR="006C6347" w:rsidRPr="00975412" w:rsidRDefault="006C6347" w:rsidP="00BC6034">
      <w:pPr>
        <w:spacing w:line="360" w:lineRule="auto"/>
        <w:rPr>
          <w:rFonts w:ascii="Arial" w:hAnsi="Arial" w:cs="Arial"/>
        </w:rPr>
      </w:pPr>
      <w:r w:rsidRPr="006C6347">
        <w:rPr>
          <w:rFonts w:ascii="Arial" w:hAnsi="Arial" w:cs="Arial"/>
        </w:rPr>
        <w:t xml:space="preserve">Weller, J. (2017) </w:t>
      </w:r>
      <w:bookmarkStart w:id="4" w:name="_Hlk49251725"/>
      <w:r w:rsidRPr="006C6347">
        <w:rPr>
          <w:rFonts w:ascii="Arial" w:hAnsi="Arial" w:cs="Arial"/>
          <w:i/>
          <w:iCs/>
        </w:rPr>
        <w:t xml:space="preserve">The Definitive Guide to Strategic Marketing Planning </w:t>
      </w:r>
      <w:bookmarkEnd w:id="4"/>
      <w:r w:rsidRPr="006C6347">
        <w:rPr>
          <w:rFonts w:ascii="Arial" w:hAnsi="Arial" w:cs="Arial"/>
        </w:rPr>
        <w:t>Available at //www.smartsheet.com/strategic-marketing-processes-and-planning/ (Accessed: 20/08/20).</w:t>
      </w:r>
    </w:p>
    <w:p w14:paraId="7DFF1A5B" w14:textId="1D1DE765" w:rsidR="00F24D6D" w:rsidRPr="00975412" w:rsidRDefault="00F24D6D" w:rsidP="00BC6034">
      <w:pPr>
        <w:spacing w:line="360" w:lineRule="auto"/>
        <w:rPr>
          <w:rFonts w:ascii="Arial" w:hAnsi="Arial" w:cs="Arial"/>
        </w:rPr>
      </w:pPr>
      <w:r w:rsidRPr="00975412">
        <w:rPr>
          <w:rFonts w:ascii="Arial" w:hAnsi="Arial" w:cs="Arial"/>
        </w:rPr>
        <w:t xml:space="preserve">Young, F. C. and </w:t>
      </w:r>
      <w:proofErr w:type="spellStart"/>
      <w:r w:rsidRPr="00975412">
        <w:rPr>
          <w:rFonts w:ascii="Arial" w:hAnsi="Arial" w:cs="Arial"/>
        </w:rPr>
        <w:t>Pagoso</w:t>
      </w:r>
      <w:proofErr w:type="spellEnd"/>
      <w:r w:rsidRPr="00975412">
        <w:rPr>
          <w:rFonts w:ascii="Arial" w:hAnsi="Arial" w:cs="Arial"/>
        </w:rPr>
        <w:t xml:space="preserve">, C. M. (2008) </w:t>
      </w:r>
      <w:r w:rsidRPr="00975412">
        <w:rPr>
          <w:rFonts w:ascii="Arial" w:hAnsi="Arial" w:cs="Arial"/>
          <w:i/>
          <w:iCs/>
        </w:rPr>
        <w:t>Principles of Marketing</w:t>
      </w:r>
      <w:r w:rsidRPr="00975412">
        <w:rPr>
          <w:rFonts w:ascii="Arial" w:hAnsi="Arial" w:cs="Arial"/>
        </w:rPr>
        <w:t xml:space="preserve">. Philippine: Rex Book Store. p.53 – p.57 </w:t>
      </w:r>
    </w:p>
    <w:sectPr w:rsidR="00F24D6D" w:rsidRPr="00975412" w:rsidSect="00361E8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F2C3FB" w14:textId="77777777" w:rsidR="00675633" w:rsidRDefault="00675633" w:rsidP="00361E80">
      <w:pPr>
        <w:spacing w:after="0" w:line="240" w:lineRule="auto"/>
      </w:pPr>
      <w:r>
        <w:separator/>
      </w:r>
    </w:p>
  </w:endnote>
  <w:endnote w:type="continuationSeparator" w:id="0">
    <w:p w14:paraId="328223A3" w14:textId="77777777" w:rsidR="00675633" w:rsidRDefault="00675633" w:rsidP="00361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999247"/>
      <w:docPartObj>
        <w:docPartGallery w:val="Page Numbers (Bottom of Page)"/>
        <w:docPartUnique/>
      </w:docPartObj>
    </w:sdtPr>
    <w:sdtEndPr>
      <w:rPr>
        <w:noProof/>
      </w:rPr>
    </w:sdtEndPr>
    <w:sdtContent>
      <w:p w14:paraId="1046F6D2" w14:textId="3C51E85E" w:rsidR="006608E5" w:rsidRDefault="006608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FBB8B0" w14:textId="77777777" w:rsidR="006608E5" w:rsidRDefault="00660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4E6042" w14:textId="77777777" w:rsidR="00675633" w:rsidRDefault="00675633" w:rsidP="00361E80">
      <w:pPr>
        <w:spacing w:after="0" w:line="240" w:lineRule="auto"/>
      </w:pPr>
      <w:r>
        <w:separator/>
      </w:r>
    </w:p>
  </w:footnote>
  <w:footnote w:type="continuationSeparator" w:id="0">
    <w:p w14:paraId="705C5E50" w14:textId="77777777" w:rsidR="00675633" w:rsidRDefault="00675633" w:rsidP="00361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12332"/>
    <w:multiLevelType w:val="hybridMultilevel"/>
    <w:tmpl w:val="CDD28AFC"/>
    <w:lvl w:ilvl="0" w:tplc="6EFE97D2">
      <w:numFmt w:val="bullet"/>
      <w:lvlText w:val="-"/>
      <w:lvlJc w:val="left"/>
      <w:pPr>
        <w:ind w:left="555" w:hanging="360"/>
      </w:pPr>
      <w:rPr>
        <w:rFonts w:ascii="Calibri" w:eastAsiaTheme="minorHAnsi" w:hAnsi="Calibri" w:cs="Calibri"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abstractNum w:abstractNumId="1" w15:restartNumberingAfterBreak="0">
    <w:nsid w:val="16364CD0"/>
    <w:multiLevelType w:val="hybridMultilevel"/>
    <w:tmpl w:val="A740C644"/>
    <w:lvl w:ilvl="0" w:tplc="981254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14CD0"/>
    <w:multiLevelType w:val="hybridMultilevel"/>
    <w:tmpl w:val="98905066"/>
    <w:lvl w:ilvl="0" w:tplc="19DC748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B22ABE"/>
    <w:multiLevelType w:val="hybridMultilevel"/>
    <w:tmpl w:val="04C667AC"/>
    <w:lvl w:ilvl="0" w:tplc="58A62948">
      <w:numFmt w:val="bullet"/>
      <w:lvlText w:val="-"/>
      <w:lvlJc w:val="left"/>
      <w:pPr>
        <w:ind w:left="555" w:hanging="360"/>
      </w:pPr>
      <w:rPr>
        <w:rFonts w:ascii="Calibri" w:eastAsiaTheme="minorHAnsi" w:hAnsi="Calibri" w:cs="Calibri"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abstractNum w:abstractNumId="4" w15:restartNumberingAfterBreak="0">
    <w:nsid w:val="652F0F30"/>
    <w:multiLevelType w:val="hybridMultilevel"/>
    <w:tmpl w:val="A0A4493E"/>
    <w:lvl w:ilvl="0" w:tplc="5DCA87FA">
      <w:start w:val="1"/>
      <w:numFmt w:val="bullet"/>
      <w:lvlText w:val="•"/>
      <w:lvlJc w:val="left"/>
      <w:pPr>
        <w:tabs>
          <w:tab w:val="num" w:pos="720"/>
        </w:tabs>
        <w:ind w:left="720" w:hanging="360"/>
      </w:pPr>
      <w:rPr>
        <w:rFonts w:ascii="Arial" w:hAnsi="Arial" w:hint="default"/>
      </w:rPr>
    </w:lvl>
    <w:lvl w:ilvl="1" w:tplc="03AC330E" w:tentative="1">
      <w:start w:val="1"/>
      <w:numFmt w:val="bullet"/>
      <w:lvlText w:val="•"/>
      <w:lvlJc w:val="left"/>
      <w:pPr>
        <w:tabs>
          <w:tab w:val="num" w:pos="1440"/>
        </w:tabs>
        <w:ind w:left="1440" w:hanging="360"/>
      </w:pPr>
      <w:rPr>
        <w:rFonts w:ascii="Arial" w:hAnsi="Arial" w:hint="default"/>
      </w:rPr>
    </w:lvl>
    <w:lvl w:ilvl="2" w:tplc="2EBE869E" w:tentative="1">
      <w:start w:val="1"/>
      <w:numFmt w:val="bullet"/>
      <w:lvlText w:val="•"/>
      <w:lvlJc w:val="left"/>
      <w:pPr>
        <w:tabs>
          <w:tab w:val="num" w:pos="2160"/>
        </w:tabs>
        <w:ind w:left="2160" w:hanging="360"/>
      </w:pPr>
      <w:rPr>
        <w:rFonts w:ascii="Arial" w:hAnsi="Arial" w:hint="default"/>
      </w:rPr>
    </w:lvl>
    <w:lvl w:ilvl="3" w:tplc="E176EC8A" w:tentative="1">
      <w:start w:val="1"/>
      <w:numFmt w:val="bullet"/>
      <w:lvlText w:val="•"/>
      <w:lvlJc w:val="left"/>
      <w:pPr>
        <w:tabs>
          <w:tab w:val="num" w:pos="2880"/>
        </w:tabs>
        <w:ind w:left="2880" w:hanging="360"/>
      </w:pPr>
      <w:rPr>
        <w:rFonts w:ascii="Arial" w:hAnsi="Arial" w:hint="default"/>
      </w:rPr>
    </w:lvl>
    <w:lvl w:ilvl="4" w:tplc="132CE71E" w:tentative="1">
      <w:start w:val="1"/>
      <w:numFmt w:val="bullet"/>
      <w:lvlText w:val="•"/>
      <w:lvlJc w:val="left"/>
      <w:pPr>
        <w:tabs>
          <w:tab w:val="num" w:pos="3600"/>
        </w:tabs>
        <w:ind w:left="3600" w:hanging="360"/>
      </w:pPr>
      <w:rPr>
        <w:rFonts w:ascii="Arial" w:hAnsi="Arial" w:hint="default"/>
      </w:rPr>
    </w:lvl>
    <w:lvl w:ilvl="5" w:tplc="0AFCA99E" w:tentative="1">
      <w:start w:val="1"/>
      <w:numFmt w:val="bullet"/>
      <w:lvlText w:val="•"/>
      <w:lvlJc w:val="left"/>
      <w:pPr>
        <w:tabs>
          <w:tab w:val="num" w:pos="4320"/>
        </w:tabs>
        <w:ind w:left="4320" w:hanging="360"/>
      </w:pPr>
      <w:rPr>
        <w:rFonts w:ascii="Arial" w:hAnsi="Arial" w:hint="default"/>
      </w:rPr>
    </w:lvl>
    <w:lvl w:ilvl="6" w:tplc="B36A7626" w:tentative="1">
      <w:start w:val="1"/>
      <w:numFmt w:val="bullet"/>
      <w:lvlText w:val="•"/>
      <w:lvlJc w:val="left"/>
      <w:pPr>
        <w:tabs>
          <w:tab w:val="num" w:pos="5040"/>
        </w:tabs>
        <w:ind w:left="5040" w:hanging="360"/>
      </w:pPr>
      <w:rPr>
        <w:rFonts w:ascii="Arial" w:hAnsi="Arial" w:hint="default"/>
      </w:rPr>
    </w:lvl>
    <w:lvl w:ilvl="7" w:tplc="1616B67C" w:tentative="1">
      <w:start w:val="1"/>
      <w:numFmt w:val="bullet"/>
      <w:lvlText w:val="•"/>
      <w:lvlJc w:val="left"/>
      <w:pPr>
        <w:tabs>
          <w:tab w:val="num" w:pos="5760"/>
        </w:tabs>
        <w:ind w:left="5760" w:hanging="360"/>
      </w:pPr>
      <w:rPr>
        <w:rFonts w:ascii="Arial" w:hAnsi="Arial" w:hint="default"/>
      </w:rPr>
    </w:lvl>
    <w:lvl w:ilvl="8" w:tplc="2C3AF4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471EF6"/>
    <w:multiLevelType w:val="multilevel"/>
    <w:tmpl w:val="07B8A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492"/>
    <w:rsid w:val="0003509F"/>
    <w:rsid w:val="00082D64"/>
    <w:rsid w:val="00083AF0"/>
    <w:rsid w:val="000A7762"/>
    <w:rsid w:val="000C06B1"/>
    <w:rsid w:val="000F2806"/>
    <w:rsid w:val="00111946"/>
    <w:rsid w:val="0014536C"/>
    <w:rsid w:val="00145A98"/>
    <w:rsid w:val="001520BB"/>
    <w:rsid w:val="00156391"/>
    <w:rsid w:val="00161C13"/>
    <w:rsid w:val="00171A29"/>
    <w:rsid w:val="00172E6E"/>
    <w:rsid w:val="00191D84"/>
    <w:rsid w:val="001968DF"/>
    <w:rsid w:val="001A5895"/>
    <w:rsid w:val="001D71BA"/>
    <w:rsid w:val="001D7BAA"/>
    <w:rsid w:val="0020048C"/>
    <w:rsid w:val="00200E80"/>
    <w:rsid w:val="002102A9"/>
    <w:rsid w:val="0021524E"/>
    <w:rsid w:val="00231FD2"/>
    <w:rsid w:val="002434FC"/>
    <w:rsid w:val="0024715F"/>
    <w:rsid w:val="00250783"/>
    <w:rsid w:val="00265B93"/>
    <w:rsid w:val="002725E0"/>
    <w:rsid w:val="00280427"/>
    <w:rsid w:val="002879D7"/>
    <w:rsid w:val="002B232C"/>
    <w:rsid w:val="002B2A82"/>
    <w:rsid w:val="002D228E"/>
    <w:rsid w:val="002D26C6"/>
    <w:rsid w:val="003017EA"/>
    <w:rsid w:val="00305BB8"/>
    <w:rsid w:val="003200B3"/>
    <w:rsid w:val="00322DE8"/>
    <w:rsid w:val="003603D3"/>
    <w:rsid w:val="00361E80"/>
    <w:rsid w:val="00363482"/>
    <w:rsid w:val="00373CB5"/>
    <w:rsid w:val="00386A27"/>
    <w:rsid w:val="00392067"/>
    <w:rsid w:val="003B1CB7"/>
    <w:rsid w:val="003B474F"/>
    <w:rsid w:val="003B7AAC"/>
    <w:rsid w:val="003C054D"/>
    <w:rsid w:val="003E4694"/>
    <w:rsid w:val="004072DE"/>
    <w:rsid w:val="00414F91"/>
    <w:rsid w:val="00420161"/>
    <w:rsid w:val="004245BE"/>
    <w:rsid w:val="00427D6E"/>
    <w:rsid w:val="004403C2"/>
    <w:rsid w:val="004443AD"/>
    <w:rsid w:val="0044534C"/>
    <w:rsid w:val="004650D3"/>
    <w:rsid w:val="00465E14"/>
    <w:rsid w:val="004753A0"/>
    <w:rsid w:val="00475D96"/>
    <w:rsid w:val="0047775B"/>
    <w:rsid w:val="004861C1"/>
    <w:rsid w:val="00490E0E"/>
    <w:rsid w:val="004B7FA3"/>
    <w:rsid w:val="004C0B2E"/>
    <w:rsid w:val="004C5879"/>
    <w:rsid w:val="004D30EF"/>
    <w:rsid w:val="004F65E2"/>
    <w:rsid w:val="00502E4D"/>
    <w:rsid w:val="005109F9"/>
    <w:rsid w:val="005301B6"/>
    <w:rsid w:val="00534F94"/>
    <w:rsid w:val="00537251"/>
    <w:rsid w:val="005463CC"/>
    <w:rsid w:val="0057187B"/>
    <w:rsid w:val="00572E21"/>
    <w:rsid w:val="005B0E1A"/>
    <w:rsid w:val="005C2C3D"/>
    <w:rsid w:val="005C72B5"/>
    <w:rsid w:val="005E292E"/>
    <w:rsid w:val="005F1F93"/>
    <w:rsid w:val="00624C47"/>
    <w:rsid w:val="00642E72"/>
    <w:rsid w:val="00643B97"/>
    <w:rsid w:val="00651A03"/>
    <w:rsid w:val="006608E5"/>
    <w:rsid w:val="00672B73"/>
    <w:rsid w:val="00675633"/>
    <w:rsid w:val="006844E5"/>
    <w:rsid w:val="00694EE1"/>
    <w:rsid w:val="006B0194"/>
    <w:rsid w:val="006C01D9"/>
    <w:rsid w:val="006C01E1"/>
    <w:rsid w:val="006C6347"/>
    <w:rsid w:val="0072155C"/>
    <w:rsid w:val="007215B6"/>
    <w:rsid w:val="00733A33"/>
    <w:rsid w:val="00733FDE"/>
    <w:rsid w:val="00750F36"/>
    <w:rsid w:val="00760CE0"/>
    <w:rsid w:val="007639E7"/>
    <w:rsid w:val="00773962"/>
    <w:rsid w:val="00795DDA"/>
    <w:rsid w:val="007A0C69"/>
    <w:rsid w:val="007C6C6B"/>
    <w:rsid w:val="007E3071"/>
    <w:rsid w:val="007F02FA"/>
    <w:rsid w:val="0080120E"/>
    <w:rsid w:val="00806A20"/>
    <w:rsid w:val="00844020"/>
    <w:rsid w:val="00852BE1"/>
    <w:rsid w:val="00863A28"/>
    <w:rsid w:val="00863CE7"/>
    <w:rsid w:val="00864110"/>
    <w:rsid w:val="00865B74"/>
    <w:rsid w:val="00870F4E"/>
    <w:rsid w:val="008758AC"/>
    <w:rsid w:val="00876801"/>
    <w:rsid w:val="00897817"/>
    <w:rsid w:val="008A3F28"/>
    <w:rsid w:val="008B18A3"/>
    <w:rsid w:val="008C0000"/>
    <w:rsid w:val="008D103B"/>
    <w:rsid w:val="00901956"/>
    <w:rsid w:val="00903B09"/>
    <w:rsid w:val="00913C2A"/>
    <w:rsid w:val="00917F38"/>
    <w:rsid w:val="00923C3B"/>
    <w:rsid w:val="00937469"/>
    <w:rsid w:val="00941F3B"/>
    <w:rsid w:val="00951E53"/>
    <w:rsid w:val="0096069C"/>
    <w:rsid w:val="00966119"/>
    <w:rsid w:val="00975412"/>
    <w:rsid w:val="00980747"/>
    <w:rsid w:val="00987BC2"/>
    <w:rsid w:val="009945B3"/>
    <w:rsid w:val="00997AB6"/>
    <w:rsid w:val="009A39D9"/>
    <w:rsid w:val="009B22B3"/>
    <w:rsid w:val="009B674B"/>
    <w:rsid w:val="009C2EC6"/>
    <w:rsid w:val="009E159B"/>
    <w:rsid w:val="009F030B"/>
    <w:rsid w:val="009F43D6"/>
    <w:rsid w:val="00A13BC3"/>
    <w:rsid w:val="00A30C91"/>
    <w:rsid w:val="00A43564"/>
    <w:rsid w:val="00A61615"/>
    <w:rsid w:val="00A62514"/>
    <w:rsid w:val="00A73A9F"/>
    <w:rsid w:val="00A76D6E"/>
    <w:rsid w:val="00AC3F5F"/>
    <w:rsid w:val="00AC54B9"/>
    <w:rsid w:val="00AD4B7A"/>
    <w:rsid w:val="00B06C97"/>
    <w:rsid w:val="00B22A3D"/>
    <w:rsid w:val="00B23817"/>
    <w:rsid w:val="00B32FF8"/>
    <w:rsid w:val="00B4287C"/>
    <w:rsid w:val="00B47321"/>
    <w:rsid w:val="00B663BC"/>
    <w:rsid w:val="00B674AB"/>
    <w:rsid w:val="00B675BB"/>
    <w:rsid w:val="00B72BCD"/>
    <w:rsid w:val="00B8672B"/>
    <w:rsid w:val="00B91DFD"/>
    <w:rsid w:val="00B9660A"/>
    <w:rsid w:val="00BB7ED3"/>
    <w:rsid w:val="00BC6034"/>
    <w:rsid w:val="00BF68B3"/>
    <w:rsid w:val="00C00C41"/>
    <w:rsid w:val="00C21AF7"/>
    <w:rsid w:val="00C243E1"/>
    <w:rsid w:val="00C37417"/>
    <w:rsid w:val="00C55745"/>
    <w:rsid w:val="00C919EA"/>
    <w:rsid w:val="00CA6B4A"/>
    <w:rsid w:val="00CB3CE0"/>
    <w:rsid w:val="00CE3756"/>
    <w:rsid w:val="00CF01D9"/>
    <w:rsid w:val="00D00492"/>
    <w:rsid w:val="00D2202F"/>
    <w:rsid w:val="00D35DCB"/>
    <w:rsid w:val="00D47B7A"/>
    <w:rsid w:val="00D66025"/>
    <w:rsid w:val="00D67728"/>
    <w:rsid w:val="00D70EE2"/>
    <w:rsid w:val="00D71DD5"/>
    <w:rsid w:val="00D819D6"/>
    <w:rsid w:val="00D8768A"/>
    <w:rsid w:val="00E10143"/>
    <w:rsid w:val="00E441D9"/>
    <w:rsid w:val="00E64264"/>
    <w:rsid w:val="00E75E18"/>
    <w:rsid w:val="00E76F2E"/>
    <w:rsid w:val="00E80A52"/>
    <w:rsid w:val="00E87CBD"/>
    <w:rsid w:val="00E979F8"/>
    <w:rsid w:val="00EB2CA0"/>
    <w:rsid w:val="00EB3AF3"/>
    <w:rsid w:val="00EE0461"/>
    <w:rsid w:val="00F24D6D"/>
    <w:rsid w:val="00F42389"/>
    <w:rsid w:val="00F53298"/>
    <w:rsid w:val="00F54D98"/>
    <w:rsid w:val="00F6185E"/>
    <w:rsid w:val="00F66DE2"/>
    <w:rsid w:val="00F849E9"/>
    <w:rsid w:val="00F9039E"/>
    <w:rsid w:val="00F95E93"/>
    <w:rsid w:val="00FA61E6"/>
    <w:rsid w:val="00FB4C7B"/>
    <w:rsid w:val="00FC55E0"/>
    <w:rsid w:val="00FC6EF6"/>
    <w:rsid w:val="00FE0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9CB42E8"/>
  <w15:chartTrackingRefBased/>
  <w15:docId w15:val="{51E73023-E282-461C-B581-FC1D2C5FA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87B"/>
  </w:style>
  <w:style w:type="paragraph" w:styleId="Heading1">
    <w:name w:val="heading 1"/>
    <w:basedOn w:val="Normal"/>
    <w:next w:val="Normal"/>
    <w:link w:val="Heading1Char"/>
    <w:uiPriority w:val="9"/>
    <w:qFormat/>
    <w:rsid w:val="001453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17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79F8"/>
    <w:rPr>
      <w:color w:val="0563C1" w:themeColor="hyperlink"/>
      <w:u w:val="single"/>
    </w:rPr>
  </w:style>
  <w:style w:type="character" w:styleId="UnresolvedMention">
    <w:name w:val="Unresolved Mention"/>
    <w:basedOn w:val="DefaultParagraphFont"/>
    <w:uiPriority w:val="99"/>
    <w:semiHidden/>
    <w:unhideWhenUsed/>
    <w:rsid w:val="00E979F8"/>
    <w:rPr>
      <w:color w:val="605E5C"/>
      <w:shd w:val="clear" w:color="auto" w:fill="E1DFDD"/>
    </w:rPr>
  </w:style>
  <w:style w:type="paragraph" w:styleId="ListParagraph">
    <w:name w:val="List Paragraph"/>
    <w:basedOn w:val="Normal"/>
    <w:uiPriority w:val="34"/>
    <w:qFormat/>
    <w:rsid w:val="00F54D98"/>
    <w:pPr>
      <w:ind w:left="720"/>
      <w:contextualSpacing/>
    </w:pPr>
  </w:style>
  <w:style w:type="paragraph" w:styleId="Header">
    <w:name w:val="header"/>
    <w:basedOn w:val="Normal"/>
    <w:link w:val="HeaderChar"/>
    <w:uiPriority w:val="99"/>
    <w:unhideWhenUsed/>
    <w:rsid w:val="00361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E80"/>
  </w:style>
  <w:style w:type="paragraph" w:styleId="Footer">
    <w:name w:val="footer"/>
    <w:basedOn w:val="Normal"/>
    <w:link w:val="FooterChar"/>
    <w:uiPriority w:val="99"/>
    <w:unhideWhenUsed/>
    <w:rsid w:val="00361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E80"/>
  </w:style>
  <w:style w:type="character" w:customStyle="1" w:styleId="Heading1Char">
    <w:name w:val="Heading 1 Char"/>
    <w:basedOn w:val="DefaultParagraphFont"/>
    <w:link w:val="Heading1"/>
    <w:uiPriority w:val="9"/>
    <w:rsid w:val="001453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17E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98291">
      <w:bodyDiv w:val="1"/>
      <w:marLeft w:val="0"/>
      <w:marRight w:val="0"/>
      <w:marTop w:val="0"/>
      <w:marBottom w:val="0"/>
      <w:divBdr>
        <w:top w:val="none" w:sz="0" w:space="0" w:color="auto"/>
        <w:left w:val="none" w:sz="0" w:space="0" w:color="auto"/>
        <w:bottom w:val="none" w:sz="0" w:space="0" w:color="auto"/>
        <w:right w:val="none" w:sz="0" w:space="0" w:color="auto"/>
      </w:divBdr>
    </w:div>
    <w:div w:id="167990921">
      <w:bodyDiv w:val="1"/>
      <w:marLeft w:val="0"/>
      <w:marRight w:val="0"/>
      <w:marTop w:val="0"/>
      <w:marBottom w:val="0"/>
      <w:divBdr>
        <w:top w:val="none" w:sz="0" w:space="0" w:color="auto"/>
        <w:left w:val="none" w:sz="0" w:space="0" w:color="auto"/>
        <w:bottom w:val="none" w:sz="0" w:space="0" w:color="auto"/>
        <w:right w:val="none" w:sz="0" w:space="0" w:color="auto"/>
      </w:divBdr>
      <w:divsChild>
        <w:div w:id="2144497229">
          <w:marLeft w:val="0"/>
          <w:marRight w:val="0"/>
          <w:marTop w:val="0"/>
          <w:marBottom w:val="0"/>
          <w:divBdr>
            <w:top w:val="none" w:sz="0" w:space="0" w:color="auto"/>
            <w:left w:val="none" w:sz="0" w:space="0" w:color="auto"/>
            <w:bottom w:val="none" w:sz="0" w:space="0" w:color="auto"/>
            <w:right w:val="none" w:sz="0" w:space="0" w:color="auto"/>
          </w:divBdr>
        </w:div>
        <w:div w:id="523250181">
          <w:marLeft w:val="0"/>
          <w:marRight w:val="0"/>
          <w:marTop w:val="0"/>
          <w:marBottom w:val="0"/>
          <w:divBdr>
            <w:top w:val="none" w:sz="0" w:space="0" w:color="auto"/>
            <w:left w:val="none" w:sz="0" w:space="0" w:color="auto"/>
            <w:bottom w:val="none" w:sz="0" w:space="0" w:color="auto"/>
            <w:right w:val="none" w:sz="0" w:space="0" w:color="auto"/>
          </w:divBdr>
        </w:div>
      </w:divsChild>
    </w:div>
    <w:div w:id="298875829">
      <w:bodyDiv w:val="1"/>
      <w:marLeft w:val="0"/>
      <w:marRight w:val="0"/>
      <w:marTop w:val="0"/>
      <w:marBottom w:val="0"/>
      <w:divBdr>
        <w:top w:val="none" w:sz="0" w:space="0" w:color="auto"/>
        <w:left w:val="none" w:sz="0" w:space="0" w:color="auto"/>
        <w:bottom w:val="none" w:sz="0" w:space="0" w:color="auto"/>
        <w:right w:val="none" w:sz="0" w:space="0" w:color="auto"/>
      </w:divBdr>
    </w:div>
    <w:div w:id="409354540">
      <w:bodyDiv w:val="1"/>
      <w:marLeft w:val="0"/>
      <w:marRight w:val="0"/>
      <w:marTop w:val="0"/>
      <w:marBottom w:val="0"/>
      <w:divBdr>
        <w:top w:val="none" w:sz="0" w:space="0" w:color="auto"/>
        <w:left w:val="none" w:sz="0" w:space="0" w:color="auto"/>
        <w:bottom w:val="none" w:sz="0" w:space="0" w:color="auto"/>
        <w:right w:val="none" w:sz="0" w:space="0" w:color="auto"/>
      </w:divBdr>
    </w:div>
    <w:div w:id="568466492">
      <w:bodyDiv w:val="1"/>
      <w:marLeft w:val="0"/>
      <w:marRight w:val="0"/>
      <w:marTop w:val="0"/>
      <w:marBottom w:val="0"/>
      <w:divBdr>
        <w:top w:val="none" w:sz="0" w:space="0" w:color="auto"/>
        <w:left w:val="none" w:sz="0" w:space="0" w:color="auto"/>
        <w:bottom w:val="none" w:sz="0" w:space="0" w:color="auto"/>
        <w:right w:val="none" w:sz="0" w:space="0" w:color="auto"/>
      </w:divBdr>
    </w:div>
    <w:div w:id="682364483">
      <w:bodyDiv w:val="1"/>
      <w:marLeft w:val="0"/>
      <w:marRight w:val="0"/>
      <w:marTop w:val="0"/>
      <w:marBottom w:val="0"/>
      <w:divBdr>
        <w:top w:val="none" w:sz="0" w:space="0" w:color="auto"/>
        <w:left w:val="none" w:sz="0" w:space="0" w:color="auto"/>
        <w:bottom w:val="none" w:sz="0" w:space="0" w:color="auto"/>
        <w:right w:val="none" w:sz="0" w:space="0" w:color="auto"/>
      </w:divBdr>
    </w:div>
    <w:div w:id="696933779">
      <w:bodyDiv w:val="1"/>
      <w:marLeft w:val="0"/>
      <w:marRight w:val="0"/>
      <w:marTop w:val="0"/>
      <w:marBottom w:val="0"/>
      <w:divBdr>
        <w:top w:val="none" w:sz="0" w:space="0" w:color="auto"/>
        <w:left w:val="none" w:sz="0" w:space="0" w:color="auto"/>
        <w:bottom w:val="none" w:sz="0" w:space="0" w:color="auto"/>
        <w:right w:val="none" w:sz="0" w:space="0" w:color="auto"/>
      </w:divBdr>
    </w:div>
    <w:div w:id="1602490339">
      <w:bodyDiv w:val="1"/>
      <w:marLeft w:val="0"/>
      <w:marRight w:val="0"/>
      <w:marTop w:val="0"/>
      <w:marBottom w:val="0"/>
      <w:divBdr>
        <w:top w:val="none" w:sz="0" w:space="0" w:color="auto"/>
        <w:left w:val="none" w:sz="0" w:space="0" w:color="auto"/>
        <w:bottom w:val="none" w:sz="0" w:space="0" w:color="auto"/>
        <w:right w:val="none" w:sz="0" w:space="0" w:color="auto"/>
      </w:divBdr>
      <w:divsChild>
        <w:div w:id="1125074711">
          <w:marLeft w:val="360"/>
          <w:marRight w:val="0"/>
          <w:marTop w:val="200"/>
          <w:marBottom w:val="0"/>
          <w:divBdr>
            <w:top w:val="none" w:sz="0" w:space="0" w:color="auto"/>
            <w:left w:val="none" w:sz="0" w:space="0" w:color="auto"/>
            <w:bottom w:val="none" w:sz="0" w:space="0" w:color="auto"/>
            <w:right w:val="none" w:sz="0" w:space="0" w:color="auto"/>
          </w:divBdr>
        </w:div>
      </w:divsChild>
    </w:div>
    <w:div w:id="178653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mailto:192215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D9226-8174-4282-94BD-BA26EDCE9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7091</TotalTime>
  <Pages>10</Pages>
  <Words>2522</Words>
  <Characters>14381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Ghindeanu</dc:creator>
  <cp:keywords/>
  <dc:description/>
  <cp:lastModifiedBy>Laurentiu Ghindeanu</cp:lastModifiedBy>
  <cp:revision>40</cp:revision>
  <dcterms:created xsi:type="dcterms:W3CDTF">2020-08-21T12:50:00Z</dcterms:created>
  <dcterms:modified xsi:type="dcterms:W3CDTF">2020-08-31T13:49:00Z</dcterms:modified>
</cp:coreProperties>
</file>