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F158D3" w14:textId="77777777" w:rsidR="006B084E" w:rsidRPr="009139A8" w:rsidRDefault="006B084E" w:rsidP="009139A8">
      <w:pPr>
        <w:spacing w:line="480" w:lineRule="auto"/>
        <w:rPr>
          <w:rFonts w:ascii="Times New Roman" w:hAnsi="Times New Roman" w:cs="Times New Roman"/>
        </w:rPr>
      </w:pPr>
      <w:r w:rsidRPr="009139A8">
        <w:rPr>
          <w:rFonts w:ascii="Times New Roman" w:hAnsi="Times New Roman" w:cs="Times New Roman"/>
        </w:rPr>
        <w:t xml:space="preserve">A case study critique of The National Autistic Society’s principles of support in relation to the provision of special needs education for Autism Spectrum Disorder (ASD) learners in the United Kingdom (UK). </w:t>
      </w:r>
    </w:p>
    <w:p w14:paraId="6DE97EBA" w14:textId="77777777" w:rsidR="006B084E" w:rsidRPr="009139A8" w:rsidRDefault="006B084E" w:rsidP="009139A8">
      <w:pPr>
        <w:spacing w:line="480" w:lineRule="auto"/>
        <w:rPr>
          <w:rFonts w:ascii="Times New Roman" w:hAnsi="Times New Roman" w:cs="Times New Roman"/>
        </w:rPr>
      </w:pPr>
    </w:p>
    <w:p w14:paraId="31AF8AE0" w14:textId="77777777" w:rsidR="006B084E" w:rsidRPr="009139A8" w:rsidRDefault="006B084E" w:rsidP="009139A8">
      <w:pPr>
        <w:spacing w:line="480" w:lineRule="auto"/>
        <w:rPr>
          <w:rFonts w:ascii="Times New Roman" w:hAnsi="Times New Roman" w:cs="Times New Roman"/>
        </w:rPr>
      </w:pPr>
    </w:p>
    <w:p w14:paraId="366F7D08" w14:textId="77777777" w:rsidR="006B084E" w:rsidRPr="009139A8" w:rsidRDefault="006B084E" w:rsidP="009139A8">
      <w:pPr>
        <w:spacing w:line="480" w:lineRule="auto"/>
        <w:rPr>
          <w:rFonts w:ascii="Times New Roman" w:hAnsi="Times New Roman" w:cs="Times New Roman"/>
        </w:rPr>
      </w:pPr>
      <w:r w:rsidRPr="009139A8">
        <w:rPr>
          <w:rFonts w:ascii="Times New Roman" w:hAnsi="Times New Roman" w:cs="Times New Roman"/>
        </w:rPr>
        <w:t>Charlotte Phillips</w:t>
      </w:r>
    </w:p>
    <w:p w14:paraId="6E1C6496" w14:textId="77777777" w:rsidR="006B084E" w:rsidRPr="009139A8" w:rsidRDefault="006B084E" w:rsidP="009139A8">
      <w:pPr>
        <w:spacing w:line="480" w:lineRule="auto"/>
        <w:rPr>
          <w:rFonts w:ascii="Times New Roman" w:hAnsi="Times New Roman" w:cs="Times New Roman"/>
        </w:rPr>
      </w:pPr>
      <w:r w:rsidRPr="009139A8">
        <w:rPr>
          <w:rFonts w:ascii="Times New Roman" w:hAnsi="Times New Roman" w:cs="Times New Roman"/>
        </w:rPr>
        <w:t xml:space="preserve">1704299 </w:t>
      </w:r>
    </w:p>
    <w:p w14:paraId="524BAFAC" w14:textId="77777777" w:rsidR="006B084E" w:rsidRPr="009139A8" w:rsidRDefault="006B084E" w:rsidP="009139A8">
      <w:pPr>
        <w:spacing w:line="480" w:lineRule="auto"/>
        <w:rPr>
          <w:rFonts w:ascii="Times New Roman" w:hAnsi="Times New Roman" w:cs="Times New Roman"/>
        </w:rPr>
      </w:pPr>
    </w:p>
    <w:p w14:paraId="3C9F49F4" w14:textId="77777777" w:rsidR="006B084E" w:rsidRPr="009139A8" w:rsidRDefault="006B084E" w:rsidP="009139A8">
      <w:pPr>
        <w:spacing w:line="480" w:lineRule="auto"/>
        <w:rPr>
          <w:rFonts w:ascii="Times New Roman" w:hAnsi="Times New Roman" w:cs="Times New Roman"/>
        </w:rPr>
      </w:pPr>
      <w:r w:rsidRPr="009139A8">
        <w:rPr>
          <w:rFonts w:ascii="Times New Roman" w:hAnsi="Times New Roman" w:cs="Times New Roman"/>
        </w:rPr>
        <w:br w:type="page"/>
      </w:r>
    </w:p>
    <w:p w14:paraId="45E4E1C5" w14:textId="77777777" w:rsidR="00CD5497" w:rsidRPr="009139A8" w:rsidRDefault="006B084E" w:rsidP="009139A8">
      <w:pPr>
        <w:spacing w:line="480" w:lineRule="auto"/>
        <w:rPr>
          <w:rFonts w:ascii="Times New Roman" w:hAnsi="Times New Roman" w:cs="Times New Roman"/>
        </w:rPr>
      </w:pPr>
      <w:r w:rsidRPr="009139A8">
        <w:rPr>
          <w:rFonts w:ascii="Times New Roman" w:hAnsi="Times New Roman" w:cs="Times New Roman"/>
        </w:rPr>
        <w:lastRenderedPageBreak/>
        <w:t xml:space="preserve">Abstract </w:t>
      </w:r>
    </w:p>
    <w:p w14:paraId="78B60B05" w14:textId="77777777" w:rsidR="00CD5497" w:rsidRPr="009139A8" w:rsidRDefault="006B084E" w:rsidP="009139A8">
      <w:pPr>
        <w:spacing w:line="480" w:lineRule="auto"/>
        <w:rPr>
          <w:rFonts w:ascii="Times New Roman" w:hAnsi="Times New Roman" w:cs="Times New Roman"/>
        </w:rPr>
      </w:pPr>
      <w:r w:rsidRPr="009139A8">
        <w:rPr>
          <w:rFonts w:ascii="Times New Roman" w:hAnsi="Times New Roman" w:cs="Times New Roman"/>
        </w:rPr>
        <w:br w:type="page"/>
      </w:r>
    </w:p>
    <w:sdt>
      <w:sdtPr>
        <w:rPr>
          <w:rFonts w:ascii="Times New Roman" w:hAnsi="Times New Roman" w:cs="Times New Roman"/>
        </w:rPr>
        <w:id w:val="-1008442281"/>
        <w:docPartObj>
          <w:docPartGallery w:val="Table of Contents"/>
          <w:docPartUnique/>
        </w:docPartObj>
      </w:sdtPr>
      <w:sdtEndPr>
        <w:rPr>
          <w:b/>
          <w:bCs/>
          <w:noProof/>
        </w:rPr>
      </w:sdtEndPr>
      <w:sdtContent>
        <w:p w14:paraId="7AD1B174" w14:textId="77777777" w:rsidR="00CD5497" w:rsidRPr="009139A8" w:rsidRDefault="00CD5497" w:rsidP="009139A8">
          <w:pPr>
            <w:spacing w:line="480" w:lineRule="auto"/>
            <w:rPr>
              <w:rFonts w:ascii="Times New Roman" w:hAnsi="Times New Roman" w:cs="Times New Roman"/>
            </w:rPr>
          </w:pPr>
        </w:p>
        <w:p w14:paraId="5991AC0B" w14:textId="77777777" w:rsidR="00CD5497" w:rsidRPr="009139A8" w:rsidRDefault="00CD5497" w:rsidP="009139A8">
          <w:pPr>
            <w:spacing w:line="480" w:lineRule="auto"/>
            <w:rPr>
              <w:rFonts w:ascii="Times New Roman" w:hAnsi="Times New Roman" w:cs="Times New Roman"/>
            </w:rPr>
          </w:pPr>
        </w:p>
        <w:sdt>
          <w:sdtPr>
            <w:rPr>
              <w:rFonts w:ascii="Times New Roman" w:eastAsiaTheme="minorHAnsi" w:hAnsi="Times New Roman" w:cs="Times New Roman"/>
              <w:color w:val="auto"/>
              <w:sz w:val="22"/>
              <w:szCs w:val="22"/>
              <w:lang w:val="en-GB"/>
            </w:rPr>
            <w:id w:val="102615513"/>
            <w:docPartObj>
              <w:docPartGallery w:val="Table of Contents"/>
              <w:docPartUnique/>
            </w:docPartObj>
          </w:sdtPr>
          <w:sdtEndPr>
            <w:rPr>
              <w:b/>
              <w:bCs/>
              <w:noProof/>
            </w:rPr>
          </w:sdtEndPr>
          <w:sdtContent>
            <w:p w14:paraId="44821A68" w14:textId="77777777" w:rsidR="00CD5497" w:rsidRPr="009139A8" w:rsidRDefault="00CD5497" w:rsidP="009139A8">
              <w:pPr>
                <w:pStyle w:val="TOCHeading"/>
                <w:spacing w:before="0" w:line="480" w:lineRule="auto"/>
                <w:rPr>
                  <w:rFonts w:ascii="Times New Roman" w:hAnsi="Times New Roman" w:cs="Times New Roman"/>
                  <w:lang w:val="fr-FR"/>
                </w:rPr>
              </w:pPr>
              <w:r w:rsidRPr="009139A8">
                <w:rPr>
                  <w:rFonts w:ascii="Times New Roman" w:hAnsi="Times New Roman" w:cs="Times New Roman"/>
                  <w:lang w:val="fr-FR"/>
                </w:rPr>
                <w:t>Contents</w:t>
              </w:r>
            </w:p>
            <w:p w14:paraId="4E3BDDA6" w14:textId="77777777" w:rsidR="00CD5497" w:rsidRPr="009139A8" w:rsidRDefault="00CD5497" w:rsidP="009139A8">
              <w:pPr>
                <w:spacing w:line="480" w:lineRule="auto"/>
                <w:rPr>
                  <w:rFonts w:ascii="Times New Roman" w:hAnsi="Times New Roman" w:cs="Times New Roman"/>
                  <w:lang w:val="fr-FR"/>
                </w:rPr>
              </w:pPr>
              <w:r w:rsidRPr="009139A8">
                <w:rPr>
                  <w:rFonts w:ascii="Times New Roman" w:hAnsi="Times New Roman" w:cs="Times New Roman"/>
                  <w:lang w:val="fr-FR"/>
                </w:rPr>
                <w:t xml:space="preserve">                                 </w:t>
              </w:r>
            </w:p>
            <w:p w14:paraId="69B30949" w14:textId="77777777" w:rsidR="00CD5497" w:rsidRPr="009139A8" w:rsidRDefault="00CD5497" w:rsidP="009139A8">
              <w:pPr>
                <w:spacing w:line="480" w:lineRule="auto"/>
                <w:rPr>
                  <w:rFonts w:ascii="Times New Roman" w:hAnsi="Times New Roman" w:cs="Times New Roman"/>
                  <w:lang w:val="fr-FR"/>
                </w:rPr>
              </w:pPr>
              <w:r w:rsidRPr="009139A8">
                <w:rPr>
                  <w:rFonts w:ascii="Times New Roman" w:hAnsi="Times New Roman" w:cs="Times New Roman"/>
                  <w:lang w:val="fr-FR"/>
                </w:rPr>
                <w:t xml:space="preserve">                                                                                                                                                    Page </w:t>
              </w:r>
            </w:p>
            <w:p w14:paraId="14782983" w14:textId="77777777" w:rsidR="00CD5497" w:rsidRPr="009139A8" w:rsidRDefault="00CD5497" w:rsidP="009139A8">
              <w:pPr>
                <w:spacing w:line="480" w:lineRule="auto"/>
                <w:rPr>
                  <w:rFonts w:ascii="Times New Roman" w:hAnsi="Times New Roman" w:cs="Times New Roman"/>
                  <w:lang w:val="fr-FR"/>
                </w:rPr>
              </w:pPr>
            </w:p>
            <w:p w14:paraId="60DD40F5" w14:textId="77777777" w:rsidR="00CD5497" w:rsidRPr="009139A8" w:rsidRDefault="00CD5497" w:rsidP="009139A8">
              <w:pPr>
                <w:spacing w:line="480" w:lineRule="auto"/>
                <w:rPr>
                  <w:rFonts w:ascii="Times New Roman" w:hAnsi="Times New Roman" w:cs="Times New Roman"/>
                  <w:lang w:val="fr-FR"/>
                </w:rPr>
              </w:pPr>
              <w:r w:rsidRPr="009139A8">
                <w:rPr>
                  <w:rFonts w:ascii="Times New Roman" w:hAnsi="Times New Roman" w:cs="Times New Roman"/>
                  <w:lang w:val="fr-FR"/>
                </w:rPr>
                <w:t xml:space="preserve">Abstract………………………………………………………….…….... 1 </w:t>
              </w:r>
            </w:p>
            <w:p w14:paraId="2311E3F4" w14:textId="77777777" w:rsidR="00CD5497" w:rsidRPr="009139A8" w:rsidRDefault="00CD5497" w:rsidP="009139A8">
              <w:pPr>
                <w:spacing w:line="480" w:lineRule="auto"/>
                <w:rPr>
                  <w:rFonts w:ascii="Times New Roman" w:hAnsi="Times New Roman" w:cs="Times New Roman"/>
                  <w:lang w:val="fr-FR"/>
                </w:rPr>
              </w:pPr>
              <w:r w:rsidRPr="009139A8">
                <w:rPr>
                  <w:rFonts w:ascii="Times New Roman" w:hAnsi="Times New Roman" w:cs="Times New Roman"/>
                  <w:lang w:val="fr-FR"/>
                </w:rPr>
                <w:t>Contents………………………………………………………………</w:t>
              </w:r>
              <w:r w:rsidR="009139A8">
                <w:rPr>
                  <w:rFonts w:ascii="Times New Roman" w:hAnsi="Times New Roman" w:cs="Times New Roman"/>
                  <w:lang w:val="fr-FR"/>
                </w:rPr>
                <w:t xml:space="preserve">  </w:t>
              </w:r>
              <w:r w:rsidRPr="009139A8">
                <w:rPr>
                  <w:rFonts w:ascii="Times New Roman" w:hAnsi="Times New Roman" w:cs="Times New Roman"/>
                  <w:lang w:val="fr-FR"/>
                </w:rPr>
                <w:t xml:space="preserve">.. 2 </w:t>
              </w:r>
            </w:p>
            <w:p w14:paraId="0062BF2B" w14:textId="77777777" w:rsidR="00CD5497" w:rsidRPr="009139A8" w:rsidRDefault="00CD5497" w:rsidP="009139A8">
              <w:pPr>
                <w:spacing w:line="480" w:lineRule="auto"/>
                <w:rPr>
                  <w:rFonts w:ascii="Times New Roman" w:hAnsi="Times New Roman" w:cs="Times New Roman"/>
                </w:rPr>
              </w:pPr>
              <w:r w:rsidRPr="009139A8">
                <w:rPr>
                  <w:rFonts w:ascii="Times New Roman" w:hAnsi="Times New Roman" w:cs="Times New Roman"/>
                  <w:lang w:val="fr-FR"/>
                </w:rPr>
                <w:t>Introduction…………………………………………………………</w:t>
              </w:r>
              <w:r w:rsidR="009139A8">
                <w:rPr>
                  <w:rFonts w:ascii="Times New Roman" w:hAnsi="Times New Roman" w:cs="Times New Roman"/>
                  <w:lang w:val="fr-FR"/>
                </w:rPr>
                <w:t>…</w:t>
              </w:r>
              <w:r w:rsidRPr="009139A8">
                <w:rPr>
                  <w:rFonts w:ascii="Times New Roman" w:hAnsi="Times New Roman" w:cs="Times New Roman"/>
                  <w:lang w:val="fr-FR"/>
                </w:rPr>
                <w:t xml:space="preserve">.. </w:t>
              </w:r>
              <w:r w:rsidRPr="009139A8">
                <w:rPr>
                  <w:rFonts w:ascii="Times New Roman" w:hAnsi="Times New Roman" w:cs="Times New Roman"/>
                </w:rPr>
                <w:t>3</w:t>
              </w:r>
            </w:p>
            <w:p w14:paraId="674C7896" w14:textId="77777777" w:rsidR="00CD5497" w:rsidRPr="009139A8" w:rsidRDefault="00CD5497" w:rsidP="009139A8">
              <w:pPr>
                <w:spacing w:line="480" w:lineRule="auto"/>
                <w:rPr>
                  <w:rFonts w:ascii="Times New Roman" w:hAnsi="Times New Roman" w:cs="Times New Roman"/>
                </w:rPr>
              </w:pPr>
              <w:r w:rsidRPr="009139A8">
                <w:rPr>
                  <w:rFonts w:ascii="Times New Roman" w:hAnsi="Times New Roman" w:cs="Times New Roman"/>
                </w:rPr>
                <w:t>Autism, The National Autistic Society and Education………………………….…………………….…..…</w:t>
              </w:r>
              <w:r w:rsidR="009139A8">
                <w:rPr>
                  <w:rFonts w:ascii="Times New Roman" w:hAnsi="Times New Roman" w:cs="Times New Roman"/>
                </w:rPr>
                <w:t>……….</w:t>
              </w:r>
              <w:r w:rsidRPr="009139A8">
                <w:rPr>
                  <w:rFonts w:ascii="Times New Roman" w:hAnsi="Times New Roman" w:cs="Times New Roman"/>
                </w:rPr>
                <w:t>. 5</w:t>
              </w:r>
            </w:p>
            <w:p w14:paraId="7BBAF386" w14:textId="77777777" w:rsidR="00CD5497" w:rsidRPr="009139A8" w:rsidRDefault="00242102" w:rsidP="009139A8">
              <w:pPr>
                <w:spacing w:line="480" w:lineRule="auto"/>
                <w:rPr>
                  <w:rFonts w:ascii="Times New Roman" w:hAnsi="Times New Roman" w:cs="Times New Roman"/>
                </w:rPr>
              </w:pPr>
              <w:r w:rsidRPr="009139A8">
                <w:rPr>
                  <w:rFonts w:ascii="Times New Roman" w:hAnsi="Times New Roman" w:cs="Times New Roman"/>
                </w:rPr>
                <w:t>Autism Specific</w:t>
              </w:r>
              <w:r w:rsidR="009139A8">
                <w:rPr>
                  <w:rFonts w:ascii="Times New Roman" w:hAnsi="Times New Roman" w:cs="Times New Roman"/>
                </w:rPr>
                <w:t xml:space="preserve"> </w:t>
              </w:r>
              <w:r w:rsidRPr="009139A8">
                <w:rPr>
                  <w:rFonts w:ascii="Times New Roman" w:hAnsi="Times New Roman" w:cs="Times New Roman"/>
                </w:rPr>
                <w:t>Education……</w:t>
              </w:r>
              <w:r w:rsidR="00CD5497" w:rsidRPr="009139A8">
                <w:rPr>
                  <w:rFonts w:ascii="Times New Roman" w:hAnsi="Times New Roman" w:cs="Times New Roman"/>
                </w:rPr>
                <w:t xml:space="preserve">……………………………….……….. </w:t>
              </w:r>
              <w:r w:rsidR="00DD41A4">
                <w:rPr>
                  <w:rFonts w:ascii="Times New Roman" w:hAnsi="Times New Roman" w:cs="Times New Roman"/>
                </w:rPr>
                <w:t>5</w:t>
              </w:r>
            </w:p>
            <w:p w14:paraId="4E1D4C85" w14:textId="77777777" w:rsidR="00CD5497" w:rsidRPr="009139A8" w:rsidRDefault="00242102" w:rsidP="009139A8">
              <w:pPr>
                <w:spacing w:line="480" w:lineRule="auto"/>
                <w:rPr>
                  <w:rFonts w:ascii="Times New Roman" w:hAnsi="Times New Roman" w:cs="Times New Roman"/>
                </w:rPr>
              </w:pPr>
              <w:r w:rsidRPr="009139A8">
                <w:rPr>
                  <w:rFonts w:ascii="Times New Roman" w:hAnsi="Times New Roman" w:cs="Times New Roman"/>
                </w:rPr>
                <w:t>SPELL Framework, Partnerships and My Progress</w:t>
              </w:r>
              <w:r w:rsidR="00CD5497" w:rsidRPr="009139A8">
                <w:rPr>
                  <w:rFonts w:ascii="Times New Roman" w:hAnsi="Times New Roman" w:cs="Times New Roman"/>
                </w:rPr>
                <w:t>………</w:t>
              </w:r>
              <w:r w:rsidR="00DD41A4">
                <w:rPr>
                  <w:rFonts w:ascii="Times New Roman" w:hAnsi="Times New Roman" w:cs="Times New Roman"/>
                </w:rPr>
                <w:t>,,,,</w:t>
              </w:r>
              <w:r w:rsidR="00CD5497" w:rsidRPr="009139A8">
                <w:rPr>
                  <w:rFonts w:ascii="Times New Roman" w:hAnsi="Times New Roman" w:cs="Times New Roman"/>
                </w:rPr>
                <w:t>…</w:t>
              </w:r>
              <w:r w:rsidR="009139A8">
                <w:rPr>
                  <w:rFonts w:ascii="Times New Roman" w:hAnsi="Times New Roman" w:cs="Times New Roman"/>
                </w:rPr>
                <w:t>……</w:t>
              </w:r>
              <w:r w:rsidR="00CD5497" w:rsidRPr="009139A8">
                <w:rPr>
                  <w:rFonts w:ascii="Times New Roman" w:hAnsi="Times New Roman" w:cs="Times New Roman"/>
                </w:rPr>
                <w:t xml:space="preserve">…. </w:t>
              </w:r>
              <w:r w:rsidRPr="009139A8">
                <w:rPr>
                  <w:rFonts w:ascii="Times New Roman" w:hAnsi="Times New Roman" w:cs="Times New Roman"/>
                </w:rPr>
                <w:t>7</w:t>
              </w:r>
            </w:p>
            <w:p w14:paraId="550D796F" w14:textId="77777777" w:rsidR="00CD5497" w:rsidRPr="009139A8" w:rsidRDefault="00CD5497" w:rsidP="009139A8">
              <w:pPr>
                <w:spacing w:line="480" w:lineRule="auto"/>
                <w:rPr>
                  <w:rFonts w:ascii="Times New Roman" w:hAnsi="Times New Roman" w:cs="Times New Roman"/>
                </w:rPr>
              </w:pPr>
              <w:r w:rsidRPr="009139A8">
                <w:rPr>
                  <w:rFonts w:ascii="Times New Roman" w:hAnsi="Times New Roman" w:cs="Times New Roman"/>
                </w:rPr>
                <w:t>Conclusion and Recommendations…………………………………</w:t>
              </w:r>
              <w:r w:rsidR="00DD41A4">
                <w:rPr>
                  <w:rFonts w:ascii="Times New Roman" w:hAnsi="Times New Roman" w:cs="Times New Roman"/>
                </w:rPr>
                <w:t>…</w:t>
              </w:r>
              <w:r w:rsidRPr="009139A8">
                <w:rPr>
                  <w:rFonts w:ascii="Times New Roman" w:hAnsi="Times New Roman" w:cs="Times New Roman"/>
                </w:rPr>
                <w:t xml:space="preserve">... </w:t>
              </w:r>
              <w:r w:rsidR="00DD41A4">
                <w:rPr>
                  <w:rFonts w:ascii="Times New Roman" w:hAnsi="Times New Roman" w:cs="Times New Roman"/>
                </w:rPr>
                <w:t>9</w:t>
              </w:r>
            </w:p>
            <w:p w14:paraId="00F87F7B" w14:textId="77777777" w:rsidR="00CD5497" w:rsidRPr="009139A8" w:rsidRDefault="00CD5497" w:rsidP="009139A8">
              <w:pPr>
                <w:spacing w:line="480" w:lineRule="auto"/>
                <w:rPr>
                  <w:rFonts w:ascii="Times New Roman" w:hAnsi="Times New Roman" w:cs="Times New Roman"/>
                </w:rPr>
              </w:pPr>
              <w:r w:rsidRPr="009139A8">
                <w:rPr>
                  <w:rFonts w:ascii="Times New Roman" w:hAnsi="Times New Roman" w:cs="Times New Roman"/>
                </w:rPr>
                <w:t>References……………………………………………………</w:t>
              </w:r>
              <w:r w:rsidR="00DD41A4">
                <w:rPr>
                  <w:rFonts w:ascii="Times New Roman" w:hAnsi="Times New Roman" w:cs="Times New Roman"/>
                </w:rPr>
                <w:t>……….</w:t>
              </w:r>
              <w:bookmarkStart w:id="0" w:name="_GoBack"/>
              <w:bookmarkEnd w:id="0"/>
              <w:r w:rsidR="009139A8">
                <w:rPr>
                  <w:rFonts w:ascii="Times New Roman" w:hAnsi="Times New Roman" w:cs="Times New Roman"/>
                </w:rPr>
                <w:t>…</w:t>
              </w:r>
              <w:r w:rsidR="00DD41A4">
                <w:rPr>
                  <w:rFonts w:ascii="Times New Roman" w:hAnsi="Times New Roman" w:cs="Times New Roman"/>
                </w:rPr>
                <w:t>10</w:t>
              </w:r>
            </w:p>
          </w:sdtContent>
        </w:sdt>
        <w:p w14:paraId="583F313A" w14:textId="77777777" w:rsidR="00CD5497" w:rsidRPr="009139A8" w:rsidRDefault="00CD5497" w:rsidP="009139A8">
          <w:pPr>
            <w:pStyle w:val="TOCHeading"/>
            <w:spacing w:before="0" w:line="480" w:lineRule="auto"/>
            <w:rPr>
              <w:rFonts w:ascii="Times New Roman" w:hAnsi="Times New Roman" w:cs="Times New Roman"/>
              <w:color w:val="auto"/>
            </w:rPr>
          </w:pPr>
        </w:p>
        <w:p w14:paraId="0B5069F9" w14:textId="77777777" w:rsidR="00CD5497" w:rsidRPr="009139A8" w:rsidRDefault="00CD5497" w:rsidP="009139A8">
          <w:pPr>
            <w:spacing w:line="480" w:lineRule="auto"/>
            <w:rPr>
              <w:rFonts w:ascii="Times New Roman" w:hAnsi="Times New Roman" w:cs="Times New Roman"/>
            </w:rPr>
          </w:pPr>
        </w:p>
      </w:sdtContent>
    </w:sdt>
    <w:p w14:paraId="26FE239D" w14:textId="77777777" w:rsidR="006B084E" w:rsidRPr="009139A8" w:rsidRDefault="006B084E" w:rsidP="009139A8">
      <w:pPr>
        <w:spacing w:line="480" w:lineRule="auto"/>
        <w:rPr>
          <w:rFonts w:ascii="Times New Roman" w:hAnsi="Times New Roman" w:cs="Times New Roman"/>
        </w:rPr>
      </w:pPr>
    </w:p>
    <w:p w14:paraId="7EA913AD" w14:textId="77777777" w:rsidR="006B084E" w:rsidRPr="009139A8" w:rsidRDefault="006B084E" w:rsidP="009139A8">
      <w:pPr>
        <w:spacing w:line="480" w:lineRule="auto"/>
        <w:rPr>
          <w:rFonts w:ascii="Times New Roman" w:hAnsi="Times New Roman" w:cs="Times New Roman"/>
        </w:rPr>
      </w:pPr>
      <w:r w:rsidRPr="009139A8">
        <w:rPr>
          <w:rFonts w:ascii="Times New Roman" w:hAnsi="Times New Roman" w:cs="Times New Roman"/>
        </w:rPr>
        <w:br w:type="page"/>
      </w:r>
    </w:p>
    <w:p w14:paraId="3764C54A" w14:textId="77777777" w:rsidR="009139A8" w:rsidRPr="009139A8" w:rsidRDefault="009139A8" w:rsidP="009139A8">
      <w:pPr>
        <w:spacing w:line="480" w:lineRule="auto"/>
        <w:rPr>
          <w:rFonts w:ascii="Times New Roman" w:hAnsi="Times New Roman" w:cs="Times New Roman"/>
          <w:b/>
          <w:bCs/>
        </w:rPr>
      </w:pPr>
      <w:r w:rsidRPr="009139A8">
        <w:rPr>
          <w:rFonts w:ascii="Times New Roman" w:hAnsi="Times New Roman" w:cs="Times New Roman"/>
          <w:b/>
          <w:bCs/>
        </w:rPr>
        <w:lastRenderedPageBreak/>
        <w:t xml:space="preserve">Introduction </w:t>
      </w:r>
    </w:p>
    <w:p w14:paraId="2FF18206" w14:textId="77777777" w:rsidR="009139A8" w:rsidRPr="009139A8" w:rsidRDefault="009139A8" w:rsidP="009139A8">
      <w:pPr>
        <w:spacing w:line="480" w:lineRule="auto"/>
        <w:rPr>
          <w:rFonts w:ascii="Times New Roman" w:hAnsi="Times New Roman" w:cs="Times New Roman"/>
        </w:rPr>
      </w:pPr>
      <w:r w:rsidRPr="009139A8">
        <w:rPr>
          <w:rFonts w:ascii="Times New Roman" w:hAnsi="Times New Roman" w:cs="Times New Roman"/>
        </w:rPr>
        <w:t xml:space="preserve">This assignment investigates the National Autistic Society’s (NAS)  principles of support in relation to the provision of special needs education for Autism Spectrum Disorder (ASD) learners in the United Kingdom (UK). With 66,000 more pupils in school from January 2017 to January 2018 (Department for Education [DfE], 2019) and statistics showing that one in every 160 children may have some ASD needs (World Health Organisation [WHO], 2019) and 17,970 new referrals for suspected autism in England alone in the first quarter of 2018  (NHS Digital, 2019), seventy five percent of autistic children being educated within main stream settings but being three times more likely to be excluded from school (NAS, 2019),  but only 5,300 children enrolled in special schools (DfE, 2019), it is logical to assume that there are more children than predicted that have additional support needs within main stream educational settings or may have to seek alternative education in academies such as those provided by the NAS. </w:t>
      </w:r>
    </w:p>
    <w:p w14:paraId="5F15E75C" w14:textId="77777777" w:rsidR="009139A8" w:rsidRPr="009139A8" w:rsidRDefault="009139A8" w:rsidP="009139A8">
      <w:pPr>
        <w:spacing w:line="480" w:lineRule="auto"/>
        <w:rPr>
          <w:rFonts w:ascii="Times New Roman" w:hAnsi="Times New Roman" w:cs="Times New Roman"/>
        </w:rPr>
      </w:pPr>
      <w:r w:rsidRPr="009139A8">
        <w:rPr>
          <w:rFonts w:ascii="Times New Roman" w:hAnsi="Times New Roman" w:cs="Times New Roman"/>
        </w:rPr>
        <w:t>Within health and social care ‘principles’ can be described as values that are based on the idea of human rights and underpin all practice (</w:t>
      </w:r>
      <w:proofErr w:type="spellStart"/>
      <w:r w:rsidRPr="009139A8">
        <w:rPr>
          <w:rFonts w:ascii="Times New Roman" w:hAnsi="Times New Roman" w:cs="Times New Roman"/>
        </w:rPr>
        <w:t>Waine</w:t>
      </w:r>
      <w:proofErr w:type="spellEnd"/>
      <w:r w:rsidRPr="009139A8">
        <w:rPr>
          <w:rFonts w:ascii="Times New Roman" w:hAnsi="Times New Roman" w:cs="Times New Roman"/>
        </w:rPr>
        <w:t xml:space="preserve"> et al, 2005). </w:t>
      </w:r>
    </w:p>
    <w:p w14:paraId="6659A3B0" w14:textId="77777777" w:rsidR="009139A8" w:rsidRPr="009139A8" w:rsidRDefault="009139A8" w:rsidP="009139A8">
      <w:pPr>
        <w:pStyle w:val="NormalWeb"/>
        <w:spacing w:before="0" w:beforeAutospacing="0" w:after="240" w:afterAutospacing="0" w:line="480" w:lineRule="auto"/>
        <w:ind w:left="720"/>
      </w:pPr>
      <w:r w:rsidRPr="009139A8">
        <w:rPr>
          <w:sz w:val="22"/>
          <w:szCs w:val="22"/>
        </w:rPr>
        <w:t>Autism is a lifelong developmental disability that affects how people perceive the world and interact with others. Autistic people see, hear and feel the world differently to other people. Autism is a spectrum condition. All autistic people share certain difficulties, but being autistic will affect them in different ways. – National Autistic Society, 2019</w:t>
      </w:r>
      <w:r w:rsidRPr="009139A8">
        <w:t>.</w:t>
      </w:r>
    </w:p>
    <w:p w14:paraId="17E98D07" w14:textId="77777777" w:rsidR="009139A8" w:rsidRPr="009139A8" w:rsidRDefault="009139A8" w:rsidP="009139A8">
      <w:pPr>
        <w:pStyle w:val="NormalWeb"/>
        <w:spacing w:before="0" w:beforeAutospacing="0" w:after="240" w:afterAutospacing="0" w:line="480" w:lineRule="auto"/>
      </w:pPr>
      <w:r w:rsidRPr="009139A8">
        <w:t xml:space="preserve">Special educational needs (SEN) is a legal definition and relates to children that experience difficulty with learning, more so than those of children of the same age and is applicable to children with ASD due to the nature of the disorders (DfE and </w:t>
      </w:r>
      <w:proofErr w:type="spellStart"/>
      <w:r w:rsidRPr="009139A8">
        <w:t>DoH</w:t>
      </w:r>
      <w:proofErr w:type="spellEnd"/>
      <w:r w:rsidRPr="009139A8">
        <w:t xml:space="preserve">, 2015) </w:t>
      </w:r>
    </w:p>
    <w:p w14:paraId="75D40335" w14:textId="77777777" w:rsidR="009139A8" w:rsidRPr="009139A8" w:rsidRDefault="009139A8" w:rsidP="009139A8">
      <w:pPr>
        <w:spacing w:line="480" w:lineRule="auto"/>
        <w:rPr>
          <w:rFonts w:ascii="Times New Roman" w:hAnsi="Times New Roman" w:cs="Times New Roman"/>
        </w:rPr>
      </w:pPr>
      <w:r w:rsidRPr="009139A8">
        <w:rPr>
          <w:rFonts w:ascii="Times New Roman" w:hAnsi="Times New Roman" w:cs="Times New Roman"/>
        </w:rPr>
        <w:t xml:space="preserve">This assignment describes, analyses and evaluates the NAS’ principles of support, policy and practise in relation to provision of special needs education for ASD learners by way of case study critique. A case study is described by Barnard (2010) as highly appropriate within research, as it involves intensive study of a single case or organisation, and is useful for those engaged in research on a small </w:t>
      </w:r>
      <w:r w:rsidRPr="009139A8">
        <w:rPr>
          <w:rFonts w:ascii="Times New Roman" w:hAnsi="Times New Roman" w:cs="Times New Roman"/>
        </w:rPr>
        <w:lastRenderedPageBreak/>
        <w:t xml:space="preserve">scale with an interest in qualitative data but also a mixed method approach.  The unit of analysis will be measured in ‘best outcomes’ for ASD and Asperger’s learners within NAS educational settings and their contribution to the development and delivery of SEN curriculum within their academies and Cullum centres in main stream settings. </w:t>
      </w:r>
    </w:p>
    <w:p w14:paraId="618BF4E6" w14:textId="77777777" w:rsidR="009139A8" w:rsidRPr="009139A8" w:rsidRDefault="009139A8" w:rsidP="009139A8">
      <w:pPr>
        <w:spacing w:line="480" w:lineRule="auto"/>
        <w:rPr>
          <w:rFonts w:ascii="Times New Roman" w:hAnsi="Times New Roman" w:cs="Times New Roman"/>
        </w:rPr>
      </w:pPr>
      <w:r w:rsidRPr="009139A8">
        <w:rPr>
          <w:rFonts w:ascii="Times New Roman" w:hAnsi="Times New Roman" w:cs="Times New Roman"/>
        </w:rPr>
        <w:t>This assignment begins by delivering a brief overview of autism and history of the NAS, with mention of some of the other valuable services they offer in the context of support. The assignment will then discuss the development of NAS’ autism specific schools in the UK before discussing the value of partnership working and analysing and evaluating NAS’ framework for the delivery of ASD support in their specialist schools and Cullum centres  . Lastly, it will focus on the development of My progress frame work and its role in supporting the social development of ASD learners .</w:t>
      </w:r>
    </w:p>
    <w:p w14:paraId="513F0414" w14:textId="77777777" w:rsidR="009139A8" w:rsidRPr="009139A8" w:rsidRDefault="009139A8" w:rsidP="009139A8">
      <w:pPr>
        <w:spacing w:line="480" w:lineRule="auto"/>
        <w:rPr>
          <w:rFonts w:ascii="Times New Roman" w:hAnsi="Times New Roman" w:cs="Times New Roman"/>
        </w:rPr>
      </w:pPr>
    </w:p>
    <w:p w14:paraId="798C5C03" w14:textId="77777777" w:rsidR="009139A8" w:rsidRPr="009139A8" w:rsidRDefault="009139A8" w:rsidP="009139A8">
      <w:pPr>
        <w:spacing w:line="480" w:lineRule="auto"/>
        <w:rPr>
          <w:rFonts w:ascii="Times New Roman" w:hAnsi="Times New Roman" w:cs="Times New Roman"/>
        </w:rPr>
      </w:pPr>
    </w:p>
    <w:p w14:paraId="18B2DCBF" w14:textId="77777777" w:rsidR="009139A8" w:rsidRPr="009139A8" w:rsidRDefault="009139A8" w:rsidP="009139A8">
      <w:pPr>
        <w:spacing w:line="480" w:lineRule="auto"/>
        <w:rPr>
          <w:rFonts w:ascii="Times New Roman" w:hAnsi="Times New Roman" w:cs="Times New Roman"/>
        </w:rPr>
      </w:pPr>
    </w:p>
    <w:p w14:paraId="20CB5664" w14:textId="77777777" w:rsidR="009139A8" w:rsidRPr="009139A8" w:rsidRDefault="009139A8" w:rsidP="009139A8">
      <w:pPr>
        <w:spacing w:line="480" w:lineRule="auto"/>
        <w:rPr>
          <w:rFonts w:ascii="Times New Roman" w:hAnsi="Times New Roman" w:cs="Times New Roman"/>
        </w:rPr>
      </w:pPr>
    </w:p>
    <w:p w14:paraId="33BE0D5A" w14:textId="77777777" w:rsidR="009139A8" w:rsidRPr="009139A8" w:rsidRDefault="009139A8" w:rsidP="009139A8">
      <w:pPr>
        <w:spacing w:line="480" w:lineRule="auto"/>
        <w:rPr>
          <w:rFonts w:ascii="Times New Roman" w:hAnsi="Times New Roman" w:cs="Times New Roman"/>
        </w:rPr>
      </w:pPr>
    </w:p>
    <w:p w14:paraId="1D12F310" w14:textId="77777777" w:rsidR="009139A8" w:rsidRPr="009139A8" w:rsidRDefault="009139A8" w:rsidP="009139A8">
      <w:pPr>
        <w:spacing w:line="480" w:lineRule="auto"/>
        <w:rPr>
          <w:rFonts w:ascii="Times New Roman" w:hAnsi="Times New Roman" w:cs="Times New Roman"/>
          <w:b/>
          <w:bCs/>
        </w:rPr>
      </w:pPr>
      <w:r w:rsidRPr="009139A8">
        <w:rPr>
          <w:rFonts w:ascii="Times New Roman" w:hAnsi="Times New Roman" w:cs="Times New Roman"/>
          <w:b/>
          <w:bCs/>
        </w:rPr>
        <w:t>Autism, The National Autistic Society and Education</w:t>
      </w:r>
    </w:p>
    <w:p w14:paraId="7B037D95" w14:textId="77777777" w:rsidR="009139A8" w:rsidRPr="009139A8" w:rsidRDefault="009139A8" w:rsidP="009139A8">
      <w:pPr>
        <w:spacing w:line="480" w:lineRule="auto"/>
        <w:rPr>
          <w:rFonts w:ascii="Times New Roman" w:hAnsi="Times New Roman" w:cs="Times New Roman"/>
        </w:rPr>
      </w:pPr>
      <w:r w:rsidRPr="009139A8">
        <w:rPr>
          <w:rFonts w:ascii="Times New Roman" w:hAnsi="Times New Roman" w:cs="Times New Roman"/>
        </w:rPr>
        <w:t xml:space="preserve">Autism remains a very relevant topic within health and social care currently with an estimated 700,000 people living with autism in the United Kingdom today, however almost seventy years prior to the recognition it receives today as a profound and unique spectral developmental disorder with the introduction of the (Autism Act 2009), there was little understanding and acceptance regarding the challenges faced by autistic people surrounding personal development, education, employment, health and care and the ability to participate in usual day to day activities (National Autistic Society [NAS], 2019). The National Autistic Society (NAS) has been changing attitudes and helping to make the world a more autism friendly place since it was founded by Doctor Lorna Wing and colleagues in 1962, originally developed as a charity that offered autism specific education, the NAS now provides </w:t>
      </w:r>
      <w:r w:rsidRPr="009139A8">
        <w:rPr>
          <w:rFonts w:ascii="Times New Roman" w:hAnsi="Times New Roman" w:cs="Times New Roman"/>
        </w:rPr>
        <w:lastRenderedPageBreak/>
        <w:t xml:space="preserve">a meaningful and valued service across education, employment, residential and family support and autism accreditation for organisations as well as successfully campaigning to change policy and legislation to ensure that the world is as equal and inclusive as possible for autistic people (NAS, 2019)  </w:t>
      </w:r>
    </w:p>
    <w:p w14:paraId="4FF5B5FD" w14:textId="77777777" w:rsidR="009139A8" w:rsidRPr="009139A8" w:rsidRDefault="009139A8" w:rsidP="009139A8">
      <w:pPr>
        <w:spacing w:line="480" w:lineRule="auto"/>
        <w:rPr>
          <w:rFonts w:ascii="Times New Roman" w:hAnsi="Times New Roman" w:cs="Times New Roman"/>
          <w:b/>
          <w:bCs/>
        </w:rPr>
      </w:pPr>
      <w:r w:rsidRPr="009139A8">
        <w:rPr>
          <w:rFonts w:ascii="Times New Roman" w:hAnsi="Times New Roman" w:cs="Times New Roman"/>
        </w:rPr>
        <w:t xml:space="preserve">Although autistic people may have difficulties in adapting to the world around them this does not mean they are not able to lead a full, happy, wholesome lives  and with  support and understanding from their families, friends, and communities autistic people can live independently with confidence  (NHS, 2019) Since opening the first autism specific school in 1965, the NAS has continued to contribute to the development and wellbeing of autistic learners and last year ran eight autism specific schools, (NAS, 2019).  The NAS receives funding from other charitable organisations, fundraisers, public donations and donations from statutory bodies and last year its total income was £96.1 million (NAS, 2018). </w:t>
      </w:r>
    </w:p>
    <w:p w14:paraId="2053844D" w14:textId="77777777" w:rsidR="009139A8" w:rsidRPr="009139A8" w:rsidRDefault="009139A8" w:rsidP="009139A8">
      <w:pPr>
        <w:spacing w:line="480" w:lineRule="auto"/>
        <w:rPr>
          <w:rFonts w:ascii="Times New Roman" w:hAnsi="Times New Roman" w:cs="Times New Roman"/>
          <w:b/>
          <w:bCs/>
        </w:rPr>
      </w:pPr>
    </w:p>
    <w:p w14:paraId="3F074C33" w14:textId="77777777" w:rsidR="009139A8" w:rsidRPr="009139A8" w:rsidRDefault="009139A8" w:rsidP="009139A8">
      <w:pPr>
        <w:spacing w:line="480" w:lineRule="auto"/>
        <w:rPr>
          <w:rFonts w:ascii="Times New Roman" w:hAnsi="Times New Roman" w:cs="Times New Roman"/>
          <w:b/>
          <w:bCs/>
        </w:rPr>
      </w:pPr>
    </w:p>
    <w:p w14:paraId="16030C48" w14:textId="77777777" w:rsidR="009139A8" w:rsidRPr="009139A8" w:rsidRDefault="009139A8" w:rsidP="009139A8">
      <w:pPr>
        <w:spacing w:line="480" w:lineRule="auto"/>
        <w:rPr>
          <w:rFonts w:ascii="Times New Roman" w:hAnsi="Times New Roman" w:cs="Times New Roman"/>
          <w:b/>
          <w:bCs/>
        </w:rPr>
      </w:pPr>
      <w:r w:rsidRPr="009139A8">
        <w:rPr>
          <w:rFonts w:ascii="Times New Roman" w:hAnsi="Times New Roman" w:cs="Times New Roman"/>
          <w:b/>
          <w:bCs/>
        </w:rPr>
        <w:t xml:space="preserve">Autism Specific Education </w:t>
      </w:r>
    </w:p>
    <w:p w14:paraId="0DFAF223" w14:textId="77777777" w:rsidR="009139A8" w:rsidRPr="009139A8" w:rsidRDefault="009139A8" w:rsidP="009139A8">
      <w:pPr>
        <w:spacing w:line="480" w:lineRule="auto"/>
        <w:rPr>
          <w:rFonts w:ascii="Times New Roman" w:hAnsi="Times New Roman" w:cs="Times New Roman"/>
        </w:rPr>
      </w:pPr>
      <w:r w:rsidRPr="009139A8">
        <w:rPr>
          <w:rFonts w:ascii="Times New Roman" w:hAnsi="Times New Roman" w:cs="Times New Roman"/>
        </w:rPr>
        <w:t xml:space="preserve">Last year the NAS ran eight autism specific schools: </w:t>
      </w:r>
    </w:p>
    <w:p w14:paraId="6F27E33B" w14:textId="77777777" w:rsidR="009139A8" w:rsidRPr="009139A8" w:rsidRDefault="009139A8" w:rsidP="009139A8">
      <w:pPr>
        <w:pStyle w:val="ListParagraph"/>
        <w:numPr>
          <w:ilvl w:val="0"/>
          <w:numId w:val="1"/>
        </w:numPr>
        <w:spacing w:line="480" w:lineRule="auto"/>
        <w:rPr>
          <w:rFonts w:ascii="Times New Roman" w:hAnsi="Times New Roman" w:cs="Times New Roman"/>
        </w:rPr>
      </w:pPr>
      <w:r w:rsidRPr="009139A8">
        <w:rPr>
          <w:rFonts w:ascii="Times New Roman" w:hAnsi="Times New Roman" w:cs="Times New Roman"/>
        </w:rPr>
        <w:t>Andersons School in Essex (Ages 11 -19)</w:t>
      </w:r>
    </w:p>
    <w:p w14:paraId="68454950" w14:textId="77777777" w:rsidR="009139A8" w:rsidRPr="009139A8" w:rsidRDefault="009139A8" w:rsidP="009139A8">
      <w:pPr>
        <w:pStyle w:val="ListParagraph"/>
        <w:numPr>
          <w:ilvl w:val="0"/>
          <w:numId w:val="1"/>
        </w:numPr>
        <w:spacing w:line="480" w:lineRule="auto"/>
        <w:rPr>
          <w:rFonts w:ascii="Times New Roman" w:hAnsi="Times New Roman" w:cs="Times New Roman"/>
        </w:rPr>
      </w:pPr>
      <w:r w:rsidRPr="009139A8">
        <w:rPr>
          <w:rFonts w:ascii="Times New Roman" w:hAnsi="Times New Roman" w:cs="Times New Roman"/>
        </w:rPr>
        <w:t>Church Lawton School, Cheshire (Ages 4 – 19)</w:t>
      </w:r>
    </w:p>
    <w:p w14:paraId="451A7E12" w14:textId="77777777" w:rsidR="009139A8" w:rsidRPr="009139A8" w:rsidRDefault="009139A8" w:rsidP="009139A8">
      <w:pPr>
        <w:pStyle w:val="ListParagraph"/>
        <w:numPr>
          <w:ilvl w:val="0"/>
          <w:numId w:val="1"/>
        </w:numPr>
        <w:spacing w:line="480" w:lineRule="auto"/>
        <w:rPr>
          <w:rFonts w:ascii="Times New Roman" w:hAnsi="Times New Roman" w:cs="Times New Roman"/>
        </w:rPr>
      </w:pPr>
      <w:proofErr w:type="spellStart"/>
      <w:r w:rsidRPr="009139A8">
        <w:rPr>
          <w:rFonts w:ascii="Times New Roman" w:hAnsi="Times New Roman" w:cs="Times New Roman"/>
        </w:rPr>
        <w:t>Daldorch</w:t>
      </w:r>
      <w:proofErr w:type="spellEnd"/>
      <w:r w:rsidRPr="009139A8">
        <w:rPr>
          <w:rFonts w:ascii="Times New Roman" w:hAnsi="Times New Roman" w:cs="Times New Roman"/>
        </w:rPr>
        <w:t xml:space="preserve"> House School, East Ayrshire  (Ages 8 – 21)</w:t>
      </w:r>
    </w:p>
    <w:p w14:paraId="2463439F" w14:textId="77777777" w:rsidR="009139A8" w:rsidRPr="009139A8" w:rsidRDefault="009139A8" w:rsidP="009139A8">
      <w:pPr>
        <w:pStyle w:val="ListParagraph"/>
        <w:numPr>
          <w:ilvl w:val="0"/>
          <w:numId w:val="1"/>
        </w:numPr>
        <w:spacing w:line="480" w:lineRule="auto"/>
        <w:rPr>
          <w:rFonts w:ascii="Times New Roman" w:hAnsi="Times New Roman" w:cs="Times New Roman"/>
          <w:lang w:val="nl-NL"/>
        </w:rPr>
      </w:pPr>
      <w:r w:rsidRPr="009139A8">
        <w:rPr>
          <w:rFonts w:ascii="Times New Roman" w:hAnsi="Times New Roman" w:cs="Times New Roman"/>
          <w:lang w:val="nl-NL"/>
        </w:rPr>
        <w:t>Helen Allison School, Kent (</w:t>
      </w:r>
      <w:proofErr w:type="spellStart"/>
      <w:r w:rsidRPr="009139A8">
        <w:rPr>
          <w:rFonts w:ascii="Times New Roman" w:hAnsi="Times New Roman" w:cs="Times New Roman"/>
          <w:lang w:val="nl-NL"/>
        </w:rPr>
        <w:t>Ages</w:t>
      </w:r>
      <w:proofErr w:type="spellEnd"/>
      <w:r w:rsidRPr="009139A8">
        <w:rPr>
          <w:rFonts w:ascii="Times New Roman" w:hAnsi="Times New Roman" w:cs="Times New Roman"/>
          <w:lang w:val="nl-NL"/>
        </w:rPr>
        <w:t xml:space="preserve"> 5 -19)</w:t>
      </w:r>
    </w:p>
    <w:p w14:paraId="0F25DE64" w14:textId="77777777" w:rsidR="009139A8" w:rsidRPr="009139A8" w:rsidRDefault="009139A8" w:rsidP="009139A8">
      <w:pPr>
        <w:pStyle w:val="ListParagraph"/>
        <w:numPr>
          <w:ilvl w:val="0"/>
          <w:numId w:val="1"/>
        </w:numPr>
        <w:spacing w:line="480" w:lineRule="auto"/>
        <w:rPr>
          <w:rFonts w:ascii="Times New Roman" w:hAnsi="Times New Roman" w:cs="Times New Roman"/>
        </w:rPr>
      </w:pPr>
      <w:r w:rsidRPr="009139A8">
        <w:rPr>
          <w:rFonts w:ascii="Times New Roman" w:hAnsi="Times New Roman" w:cs="Times New Roman"/>
        </w:rPr>
        <w:t>Radlett Lodge School, Hertfordshire (Ages 4- 19)</w:t>
      </w:r>
    </w:p>
    <w:p w14:paraId="3AD15B93" w14:textId="77777777" w:rsidR="009139A8" w:rsidRPr="009139A8" w:rsidRDefault="009139A8" w:rsidP="009139A8">
      <w:pPr>
        <w:pStyle w:val="ListParagraph"/>
        <w:numPr>
          <w:ilvl w:val="0"/>
          <w:numId w:val="1"/>
        </w:numPr>
        <w:spacing w:line="480" w:lineRule="auto"/>
        <w:rPr>
          <w:rFonts w:ascii="Times New Roman" w:hAnsi="Times New Roman" w:cs="Times New Roman"/>
        </w:rPr>
      </w:pPr>
      <w:r w:rsidRPr="009139A8">
        <w:rPr>
          <w:rFonts w:ascii="Times New Roman" w:hAnsi="Times New Roman" w:cs="Times New Roman"/>
        </w:rPr>
        <w:t xml:space="preserve">Robert Ogden School, Yorkshire (Ages 5-19) </w:t>
      </w:r>
    </w:p>
    <w:p w14:paraId="0CB2E78E" w14:textId="77777777" w:rsidR="009139A8" w:rsidRPr="009139A8" w:rsidRDefault="009139A8" w:rsidP="009139A8">
      <w:pPr>
        <w:pStyle w:val="ListParagraph"/>
        <w:numPr>
          <w:ilvl w:val="0"/>
          <w:numId w:val="1"/>
        </w:numPr>
        <w:spacing w:line="480" w:lineRule="auto"/>
        <w:rPr>
          <w:rFonts w:ascii="Times New Roman" w:hAnsi="Times New Roman" w:cs="Times New Roman"/>
        </w:rPr>
      </w:pPr>
      <w:r w:rsidRPr="009139A8">
        <w:rPr>
          <w:rFonts w:ascii="Times New Roman" w:hAnsi="Times New Roman" w:cs="Times New Roman"/>
        </w:rPr>
        <w:t>Sybil Elgar School, Middlesex (Ages 2 -22)</w:t>
      </w:r>
    </w:p>
    <w:p w14:paraId="4669DB32" w14:textId="77777777" w:rsidR="009139A8" w:rsidRPr="009139A8" w:rsidRDefault="009139A8" w:rsidP="009139A8">
      <w:pPr>
        <w:pStyle w:val="ListParagraph"/>
        <w:numPr>
          <w:ilvl w:val="0"/>
          <w:numId w:val="1"/>
        </w:numPr>
        <w:spacing w:line="480" w:lineRule="auto"/>
        <w:rPr>
          <w:rFonts w:ascii="Times New Roman" w:hAnsi="Times New Roman" w:cs="Times New Roman"/>
        </w:rPr>
      </w:pPr>
      <w:r w:rsidRPr="009139A8">
        <w:rPr>
          <w:rFonts w:ascii="Times New Roman" w:hAnsi="Times New Roman" w:cs="Times New Roman"/>
        </w:rPr>
        <w:t xml:space="preserve">Thames Valley School, Lambeth – New free autism academy Due to Open January 2020 </w:t>
      </w:r>
    </w:p>
    <w:p w14:paraId="660AF83C" w14:textId="77777777" w:rsidR="009139A8" w:rsidRPr="009139A8" w:rsidRDefault="009139A8" w:rsidP="009139A8">
      <w:pPr>
        <w:spacing w:line="480" w:lineRule="auto"/>
        <w:rPr>
          <w:rFonts w:ascii="Times New Roman" w:hAnsi="Times New Roman" w:cs="Times New Roman"/>
        </w:rPr>
      </w:pPr>
    </w:p>
    <w:p w14:paraId="4DE2054A" w14:textId="77777777" w:rsidR="009139A8" w:rsidRPr="009139A8" w:rsidRDefault="009139A8" w:rsidP="009139A8">
      <w:pPr>
        <w:spacing w:line="480" w:lineRule="auto"/>
        <w:rPr>
          <w:rFonts w:ascii="Times New Roman" w:hAnsi="Times New Roman" w:cs="Times New Roman"/>
        </w:rPr>
      </w:pPr>
      <w:r w:rsidRPr="009139A8">
        <w:rPr>
          <w:rFonts w:ascii="Times New Roman" w:hAnsi="Times New Roman" w:cs="Times New Roman"/>
        </w:rPr>
        <w:lastRenderedPageBreak/>
        <w:t>These Schools range from positive day and residential settings to academies (NAS, 2019). Academies are free schools introduced by the conservative and liberal democrat coalition in 2015 they are publicly funded independent schools that are governed by the same law and guidance as state maintained schools in relation to SEN. An advantage of NAS academies as free provision for autistic learners is the academies are independent of  the local authority which gives them the ability to alter the term times and to deliver the curriculum as they choose, giving ASD more appropriate learning opportunities (DfE, 2015). As stated in their Special education needs policy, in line with the requirements set out in part three of the Children and families Act (2014) (See Children and Families Act, 2014), the NAS (2019) believes that all students are entitled to an education that enables them to achieve their best, by empowering individuals to become confident, independent and prepared for the stages that follow after education such as employment or supported living, and supporting autistic children to exercise their right to an education while also accepting difference and embracing individuality with reference to The United Nations Rights of a Child, Articles twenty three, twenty seven, twenty eight, twenty nine and thirty one  (</w:t>
      </w:r>
      <w:proofErr w:type="spellStart"/>
      <w:r w:rsidRPr="009139A8">
        <w:rPr>
          <w:rFonts w:ascii="Times New Roman" w:hAnsi="Times New Roman" w:cs="Times New Roman"/>
        </w:rPr>
        <w:t>Unicef</w:t>
      </w:r>
      <w:proofErr w:type="spellEnd"/>
      <w:r w:rsidRPr="009139A8">
        <w:rPr>
          <w:rFonts w:ascii="Times New Roman" w:hAnsi="Times New Roman" w:cs="Times New Roman"/>
        </w:rPr>
        <w:t xml:space="preserve">, 2019).  By identifying the needs of each individual, adopting a holistic approach in the assessment of their needs and support that is delivered with person centred planning that is regularly subject to review and complimented by the active participation of parents in their children's education and service user feedback and where necessary formulating partnerships with external bodies to ensure best outcomes for all learners (NAS, 2019). </w:t>
      </w:r>
    </w:p>
    <w:p w14:paraId="72F1CC82" w14:textId="77777777" w:rsidR="009139A8" w:rsidRPr="009139A8" w:rsidRDefault="009139A8" w:rsidP="009139A8">
      <w:pPr>
        <w:spacing w:line="480" w:lineRule="auto"/>
        <w:rPr>
          <w:rFonts w:ascii="Times New Roman" w:hAnsi="Times New Roman" w:cs="Times New Roman"/>
        </w:rPr>
      </w:pPr>
    </w:p>
    <w:p w14:paraId="413F9542" w14:textId="77777777" w:rsidR="009139A8" w:rsidRPr="009139A8" w:rsidRDefault="009139A8" w:rsidP="009139A8">
      <w:pPr>
        <w:spacing w:line="480" w:lineRule="auto"/>
        <w:rPr>
          <w:rFonts w:ascii="Times New Roman" w:hAnsi="Times New Roman" w:cs="Times New Roman"/>
        </w:rPr>
      </w:pPr>
    </w:p>
    <w:p w14:paraId="3F4DCC89" w14:textId="77777777" w:rsidR="009139A8" w:rsidRPr="009139A8" w:rsidRDefault="009139A8" w:rsidP="009139A8">
      <w:pPr>
        <w:spacing w:line="480" w:lineRule="auto"/>
        <w:rPr>
          <w:rFonts w:ascii="Times New Roman" w:hAnsi="Times New Roman" w:cs="Times New Roman"/>
          <w:b/>
          <w:bCs/>
        </w:rPr>
      </w:pPr>
      <w:r w:rsidRPr="009139A8">
        <w:rPr>
          <w:rFonts w:ascii="Times New Roman" w:hAnsi="Times New Roman" w:cs="Times New Roman"/>
          <w:b/>
          <w:bCs/>
        </w:rPr>
        <w:t xml:space="preserve">SPELL framework, partnerships and My Progress </w:t>
      </w:r>
    </w:p>
    <w:p w14:paraId="26AC6928" w14:textId="77777777" w:rsidR="009139A8" w:rsidRPr="009139A8" w:rsidRDefault="009139A8" w:rsidP="009139A8">
      <w:pPr>
        <w:spacing w:line="480" w:lineRule="auto"/>
        <w:rPr>
          <w:rFonts w:ascii="Times New Roman" w:hAnsi="Times New Roman" w:cs="Times New Roman"/>
        </w:rPr>
      </w:pPr>
    </w:p>
    <w:p w14:paraId="3F4ADEA6" w14:textId="77777777" w:rsidR="009139A8" w:rsidRPr="009139A8" w:rsidRDefault="009139A8" w:rsidP="009139A8">
      <w:pPr>
        <w:spacing w:line="480" w:lineRule="auto"/>
        <w:rPr>
          <w:rFonts w:ascii="Times New Roman" w:hAnsi="Times New Roman" w:cs="Times New Roman"/>
        </w:rPr>
      </w:pPr>
      <w:r w:rsidRPr="009139A8">
        <w:rPr>
          <w:rFonts w:ascii="Times New Roman" w:hAnsi="Times New Roman" w:cs="Times New Roman"/>
        </w:rPr>
        <w:t xml:space="preserve">In order to appropriately assess the all areas of a child’s development NAS teachers work in partnership with speech and language therapists, psychologists and parents to determine their stage of development and to gain insight to their strengths and tailor the delivery of the curriculum and the time table to ensure best outcomes for students (NAS, 2019). The benefits of partnership working in </w:t>
      </w:r>
      <w:r w:rsidRPr="009139A8">
        <w:rPr>
          <w:rFonts w:ascii="Times New Roman" w:hAnsi="Times New Roman" w:cs="Times New Roman"/>
        </w:rPr>
        <w:lastRenderedPageBreak/>
        <w:t xml:space="preserve">this instance is that it supports the development of a more communal approach for addressing children’s needs across the board, improving coordination and avoiding overlap of provision (. (Barnard, 2010) highlights that this may present a challenge to partnership working as different disciplines may have opposing priorities in relation to supporting a child, however having autism specific frame work to provide clear focus and to guide and structure discussions and having already identified the strengths of the child, it could be argued that specifications of the framework will govern what the priorities are, rather than the professionals.  The curriculum is delivered using the NAS SPELL philosophy that draws from a blend of autism specific interventions, The philosophy developed and adopted by the NAS focuses on five principles that have been identified as vital elements of best practise in autism, . all NAS staff members are to undertake adequate training in the delivery of interventions using SPELL before actively participating in any role (NAS, 2019) </w:t>
      </w:r>
    </w:p>
    <w:p w14:paraId="364C6C35" w14:textId="77777777" w:rsidR="009139A8" w:rsidRPr="009139A8" w:rsidRDefault="009139A8" w:rsidP="009139A8">
      <w:pPr>
        <w:spacing w:line="480" w:lineRule="auto"/>
        <w:rPr>
          <w:rFonts w:ascii="Times New Roman" w:hAnsi="Times New Roman" w:cs="Times New Roman"/>
        </w:rPr>
      </w:pPr>
      <w:r w:rsidRPr="009139A8">
        <w:rPr>
          <w:rFonts w:ascii="Times New Roman" w:hAnsi="Times New Roman" w:cs="Times New Roman"/>
        </w:rPr>
        <w:t xml:space="preserve"> SPELL, which stands for structure, Positive approaches and expectations, Empathy, Low arousal and Links, is embedded in the delivery of all NAS services and is complementary to other approaches such TEACCH (see, NAS, 2019). The Links element of SPELL endorses autistic people and their parents or advocates as partners recognising their extensive knowledge of a child and their established relationship as an asset that when coupled with the appropriate training will aid the child’s progress in their development outside of the setting. There is evidence of these approaches having a positive impact on parents relationships with their children and professionals (Evans and </w:t>
      </w:r>
      <w:proofErr w:type="spellStart"/>
      <w:r w:rsidRPr="009139A8">
        <w:rPr>
          <w:rFonts w:ascii="Times New Roman" w:hAnsi="Times New Roman" w:cs="Times New Roman"/>
        </w:rPr>
        <w:t>Ekebuisi</w:t>
      </w:r>
      <w:proofErr w:type="spellEnd"/>
      <w:r w:rsidRPr="009139A8">
        <w:rPr>
          <w:rFonts w:ascii="Times New Roman" w:hAnsi="Times New Roman" w:cs="Times New Roman"/>
        </w:rPr>
        <w:t>, 2015). In 2014, an NAS programme in early years settings saw 2,583 families take part in an early bird course to help families find out more information about autism and how to offer therapeutic interventions after their diagnosis (NAS, 2016) that was deemed to have an overall very positive affect on parents ability to cope with and understand their children’s behaviour and aid in their learning and in turn were able to help their children to better manage their own behaviour (</w:t>
      </w:r>
      <w:proofErr w:type="spellStart"/>
      <w:r w:rsidRPr="009139A8">
        <w:rPr>
          <w:rFonts w:ascii="Times New Roman" w:hAnsi="Times New Roman" w:cs="Times New Roman"/>
        </w:rPr>
        <w:t>Cutress</w:t>
      </w:r>
      <w:proofErr w:type="spellEnd"/>
      <w:r w:rsidRPr="009139A8">
        <w:rPr>
          <w:rFonts w:ascii="Times New Roman" w:hAnsi="Times New Roman" w:cs="Times New Roman"/>
        </w:rPr>
        <w:t xml:space="preserve"> and </w:t>
      </w:r>
      <w:proofErr w:type="spellStart"/>
      <w:r w:rsidRPr="009139A8">
        <w:rPr>
          <w:rFonts w:ascii="Times New Roman" w:hAnsi="Times New Roman" w:cs="Times New Roman"/>
        </w:rPr>
        <w:t>Muncer</w:t>
      </w:r>
      <w:proofErr w:type="spellEnd"/>
      <w:r w:rsidRPr="009139A8">
        <w:rPr>
          <w:rFonts w:ascii="Times New Roman" w:hAnsi="Times New Roman" w:cs="Times New Roman"/>
        </w:rPr>
        <w:t xml:space="preserve">, 2014). The findings lend support to the argument that parents play a definitive role in the delivery of therapeutic intervention and justifies the necessity of having them as key components in these partnerships. The My Progress curriculum puts significant emphasis on the development of social and communication skills, creative community activity based learning, meetings are held to set  social </w:t>
      </w:r>
      <w:r w:rsidRPr="009139A8">
        <w:rPr>
          <w:rFonts w:ascii="Times New Roman" w:hAnsi="Times New Roman" w:cs="Times New Roman"/>
        </w:rPr>
        <w:lastRenderedPageBreak/>
        <w:t>independence targets, and guidance for how the curriculum and time table will be delivered to each child  and these documents are reviewed and updated as needed in the my progress file that documents a child’s progress and a key outcome for the regular review and reflection of a child’s performance is ensuring from a holistic perspective the child is prepared to move on to the next stage in their life to support continuous growth and independence (NAS, 2019).</w:t>
      </w:r>
    </w:p>
    <w:p w14:paraId="2CE0084B" w14:textId="77777777" w:rsidR="009139A8" w:rsidRPr="009139A8" w:rsidRDefault="009139A8" w:rsidP="009139A8">
      <w:pPr>
        <w:spacing w:line="480" w:lineRule="auto"/>
        <w:rPr>
          <w:rFonts w:ascii="Times New Roman" w:hAnsi="Times New Roman" w:cs="Times New Roman"/>
        </w:rPr>
      </w:pPr>
    </w:p>
    <w:p w14:paraId="29AAF353" w14:textId="77777777" w:rsidR="009139A8" w:rsidRPr="009139A8" w:rsidRDefault="009139A8" w:rsidP="009139A8">
      <w:pPr>
        <w:spacing w:line="480" w:lineRule="auto"/>
        <w:rPr>
          <w:rFonts w:ascii="Times New Roman" w:hAnsi="Times New Roman" w:cs="Times New Roman"/>
        </w:rPr>
      </w:pPr>
    </w:p>
    <w:p w14:paraId="1E4574F8" w14:textId="77777777" w:rsidR="009139A8" w:rsidRPr="009139A8" w:rsidRDefault="009139A8" w:rsidP="009139A8">
      <w:pPr>
        <w:spacing w:line="480" w:lineRule="auto"/>
        <w:rPr>
          <w:rFonts w:ascii="Times New Roman" w:hAnsi="Times New Roman" w:cs="Times New Roman"/>
          <w:b/>
          <w:bCs/>
        </w:rPr>
      </w:pPr>
      <w:r w:rsidRPr="009139A8">
        <w:rPr>
          <w:rFonts w:ascii="Times New Roman" w:hAnsi="Times New Roman" w:cs="Times New Roman"/>
          <w:b/>
          <w:bCs/>
        </w:rPr>
        <w:t xml:space="preserve">Conclusion and Recommendations </w:t>
      </w:r>
    </w:p>
    <w:p w14:paraId="69A52250" w14:textId="77777777" w:rsidR="009139A8" w:rsidRPr="009139A8" w:rsidRDefault="009139A8" w:rsidP="009139A8">
      <w:pPr>
        <w:spacing w:line="480" w:lineRule="auto"/>
        <w:rPr>
          <w:rFonts w:ascii="Times New Roman" w:hAnsi="Times New Roman" w:cs="Times New Roman"/>
        </w:rPr>
      </w:pPr>
    </w:p>
    <w:p w14:paraId="7F223731" w14:textId="77777777" w:rsidR="009139A8" w:rsidRPr="009139A8" w:rsidRDefault="009139A8" w:rsidP="009139A8">
      <w:pPr>
        <w:spacing w:line="480" w:lineRule="auto"/>
        <w:rPr>
          <w:rFonts w:ascii="Times New Roman" w:hAnsi="Times New Roman" w:cs="Times New Roman"/>
        </w:rPr>
      </w:pPr>
      <w:r w:rsidRPr="009139A8">
        <w:rPr>
          <w:rFonts w:ascii="Times New Roman" w:hAnsi="Times New Roman" w:cs="Times New Roman"/>
        </w:rPr>
        <w:t>The NAS provides a sound and valuable service in the delivery of support and therapeutic interventions in autism practice, and has a massive positive impact on the lives of children and adults all over the country, from changing attitudes from indifference and rejection to acceptance and understanding, It is recommended that the NAS continues to promote these values within autism practice and promote the use of SPELL frame work to provide best outcomes for ASD learners.</w:t>
      </w:r>
    </w:p>
    <w:p w14:paraId="5EAC54BA" w14:textId="77777777" w:rsidR="009139A8" w:rsidRPr="009139A8" w:rsidRDefault="009139A8" w:rsidP="009139A8">
      <w:pPr>
        <w:spacing w:line="480" w:lineRule="auto"/>
        <w:rPr>
          <w:rFonts w:ascii="Times New Roman" w:hAnsi="Times New Roman" w:cs="Times New Roman"/>
        </w:rPr>
      </w:pPr>
    </w:p>
    <w:p w14:paraId="143B3C37" w14:textId="77777777" w:rsidR="009139A8" w:rsidRPr="009139A8" w:rsidRDefault="009139A8" w:rsidP="009139A8">
      <w:pPr>
        <w:spacing w:line="480" w:lineRule="auto"/>
        <w:rPr>
          <w:rFonts w:ascii="Times New Roman" w:hAnsi="Times New Roman" w:cs="Times New Roman"/>
        </w:rPr>
      </w:pPr>
    </w:p>
    <w:p w14:paraId="3F81B8E3" w14:textId="77777777" w:rsidR="009139A8" w:rsidRPr="009139A8" w:rsidRDefault="009139A8" w:rsidP="009139A8">
      <w:pPr>
        <w:spacing w:line="480" w:lineRule="auto"/>
        <w:rPr>
          <w:rFonts w:ascii="Times New Roman" w:hAnsi="Times New Roman" w:cs="Times New Roman"/>
        </w:rPr>
      </w:pPr>
    </w:p>
    <w:p w14:paraId="6E9EAB10" w14:textId="77777777" w:rsidR="009139A8" w:rsidRPr="009139A8" w:rsidRDefault="009139A8" w:rsidP="009139A8">
      <w:pPr>
        <w:spacing w:line="480" w:lineRule="auto"/>
        <w:rPr>
          <w:rFonts w:ascii="Times New Roman" w:hAnsi="Times New Roman" w:cs="Times New Roman"/>
        </w:rPr>
      </w:pPr>
    </w:p>
    <w:p w14:paraId="58157368" w14:textId="77777777" w:rsidR="009139A8" w:rsidRPr="009139A8" w:rsidRDefault="009139A8" w:rsidP="009139A8">
      <w:pPr>
        <w:spacing w:line="480" w:lineRule="auto"/>
        <w:rPr>
          <w:rFonts w:ascii="Times New Roman" w:hAnsi="Times New Roman" w:cs="Times New Roman"/>
        </w:rPr>
      </w:pPr>
    </w:p>
    <w:p w14:paraId="49F93A84" w14:textId="77777777" w:rsidR="009139A8" w:rsidRPr="009139A8" w:rsidRDefault="009139A8" w:rsidP="009139A8">
      <w:pPr>
        <w:spacing w:line="480" w:lineRule="auto"/>
        <w:rPr>
          <w:rFonts w:ascii="Times New Roman" w:hAnsi="Times New Roman" w:cs="Times New Roman"/>
        </w:rPr>
      </w:pPr>
    </w:p>
    <w:p w14:paraId="7946BCB5" w14:textId="77777777" w:rsidR="009139A8" w:rsidRPr="009139A8" w:rsidRDefault="009139A8" w:rsidP="009139A8">
      <w:pPr>
        <w:spacing w:line="480" w:lineRule="auto"/>
        <w:rPr>
          <w:rFonts w:ascii="Times New Roman" w:hAnsi="Times New Roman" w:cs="Times New Roman"/>
        </w:rPr>
      </w:pPr>
    </w:p>
    <w:p w14:paraId="29C25508" w14:textId="77777777" w:rsidR="009139A8" w:rsidRDefault="009139A8" w:rsidP="009139A8">
      <w:pPr>
        <w:spacing w:line="480" w:lineRule="auto"/>
        <w:rPr>
          <w:rFonts w:ascii="Times New Roman" w:hAnsi="Times New Roman" w:cs="Times New Roman"/>
          <w:b/>
          <w:bCs/>
        </w:rPr>
      </w:pPr>
    </w:p>
    <w:p w14:paraId="1F44CF54" w14:textId="77777777" w:rsidR="009139A8" w:rsidRPr="009139A8" w:rsidRDefault="009139A8" w:rsidP="00DD41A4">
      <w:pPr>
        <w:spacing w:line="480" w:lineRule="auto"/>
        <w:rPr>
          <w:rFonts w:ascii="Times New Roman" w:hAnsi="Times New Roman" w:cs="Times New Roman"/>
          <w:b/>
          <w:bCs/>
        </w:rPr>
      </w:pPr>
    </w:p>
    <w:p w14:paraId="2DD27E91" w14:textId="77777777" w:rsidR="00DD41A4" w:rsidRPr="00DD41A4" w:rsidRDefault="00DD41A4" w:rsidP="00DD41A4">
      <w:pPr>
        <w:pStyle w:val="Heading1"/>
        <w:shd w:val="clear" w:color="auto" w:fill="FFFFFF"/>
        <w:spacing w:before="0" w:line="480" w:lineRule="auto"/>
        <w:rPr>
          <w:rFonts w:ascii="Times New Roman" w:hAnsi="Times New Roman" w:cs="Times New Roman"/>
          <w:b/>
          <w:bCs/>
          <w:color w:val="auto"/>
          <w:sz w:val="22"/>
          <w:szCs w:val="22"/>
        </w:rPr>
      </w:pPr>
      <w:r w:rsidRPr="00DD41A4">
        <w:rPr>
          <w:rFonts w:ascii="Times New Roman" w:hAnsi="Times New Roman" w:cs="Times New Roman"/>
          <w:b/>
          <w:bCs/>
          <w:color w:val="auto"/>
          <w:sz w:val="22"/>
          <w:szCs w:val="22"/>
        </w:rPr>
        <w:lastRenderedPageBreak/>
        <w:t xml:space="preserve">References </w:t>
      </w:r>
    </w:p>
    <w:p w14:paraId="7F4E4B3A" w14:textId="77777777" w:rsidR="00DD41A4" w:rsidRDefault="00DD41A4" w:rsidP="00DD41A4">
      <w:pPr>
        <w:pStyle w:val="Heading1"/>
        <w:shd w:val="clear" w:color="auto" w:fill="FFFFFF"/>
        <w:spacing w:before="0" w:line="480" w:lineRule="auto"/>
        <w:rPr>
          <w:rFonts w:ascii="Times New Roman" w:hAnsi="Times New Roman" w:cs="Times New Roman"/>
          <w:i/>
          <w:iCs/>
          <w:color w:val="auto"/>
          <w:sz w:val="22"/>
          <w:szCs w:val="22"/>
        </w:rPr>
      </w:pPr>
    </w:p>
    <w:p w14:paraId="79A8E601"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r w:rsidRPr="00DD41A4">
        <w:rPr>
          <w:rFonts w:ascii="Times New Roman" w:hAnsi="Times New Roman" w:cs="Times New Roman"/>
          <w:i/>
          <w:iCs/>
          <w:color w:val="auto"/>
          <w:sz w:val="22"/>
          <w:szCs w:val="22"/>
        </w:rPr>
        <w:t>Autism Act</w:t>
      </w:r>
      <w:r w:rsidRPr="00DD41A4">
        <w:rPr>
          <w:rFonts w:ascii="Times New Roman" w:hAnsi="Times New Roman" w:cs="Times New Roman"/>
          <w:color w:val="auto"/>
          <w:sz w:val="22"/>
          <w:szCs w:val="22"/>
        </w:rPr>
        <w:t xml:space="preserve">. 2009. Chapter 15. London: HMSO </w:t>
      </w:r>
    </w:p>
    <w:p w14:paraId="5F8CB0F8"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
    <w:p w14:paraId="336DF6A2"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r w:rsidRPr="00DD41A4">
        <w:rPr>
          <w:rFonts w:ascii="Times New Roman" w:hAnsi="Times New Roman" w:cs="Times New Roman"/>
          <w:color w:val="auto"/>
          <w:sz w:val="22"/>
          <w:szCs w:val="22"/>
        </w:rPr>
        <w:t xml:space="preserve">Barnard, A. (2010). </w:t>
      </w:r>
      <w:r w:rsidRPr="00DD41A4">
        <w:rPr>
          <w:rFonts w:ascii="Times New Roman" w:hAnsi="Times New Roman" w:cs="Times New Roman"/>
          <w:i/>
          <w:iCs/>
          <w:color w:val="auto"/>
          <w:sz w:val="22"/>
          <w:szCs w:val="22"/>
        </w:rPr>
        <w:t>Key Themes in health and Social Care: A companion to learning</w:t>
      </w:r>
      <w:r w:rsidRPr="00DD41A4">
        <w:rPr>
          <w:rFonts w:ascii="Times New Roman" w:hAnsi="Times New Roman" w:cs="Times New Roman"/>
          <w:color w:val="auto"/>
          <w:sz w:val="22"/>
          <w:szCs w:val="22"/>
        </w:rPr>
        <w:t>. Oxford: Routledge.</w:t>
      </w:r>
    </w:p>
    <w:p w14:paraId="1C9B64D8"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
    <w:p w14:paraId="10786A98"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
    <w:p w14:paraId="769DFE91"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r w:rsidRPr="00DD41A4">
        <w:rPr>
          <w:rFonts w:ascii="Times New Roman" w:hAnsi="Times New Roman" w:cs="Times New Roman"/>
          <w:i/>
          <w:iCs/>
          <w:color w:val="auto"/>
          <w:sz w:val="22"/>
          <w:szCs w:val="22"/>
        </w:rPr>
        <w:t>Children and Families Act</w:t>
      </w:r>
      <w:r w:rsidRPr="00DD41A4">
        <w:rPr>
          <w:rFonts w:ascii="Times New Roman" w:hAnsi="Times New Roman" w:cs="Times New Roman"/>
          <w:color w:val="auto"/>
          <w:sz w:val="22"/>
          <w:szCs w:val="22"/>
        </w:rPr>
        <w:t xml:space="preserve">. (2014). Chapter 6. London: Her Majesties Stationary Office </w:t>
      </w:r>
    </w:p>
    <w:p w14:paraId="263BE71B"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
    <w:p w14:paraId="631DB5F9"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roofErr w:type="spellStart"/>
      <w:r w:rsidRPr="00DD41A4">
        <w:rPr>
          <w:rFonts w:ascii="Times New Roman" w:hAnsi="Times New Roman" w:cs="Times New Roman"/>
          <w:color w:val="auto"/>
          <w:sz w:val="22"/>
          <w:szCs w:val="22"/>
        </w:rPr>
        <w:t>Cutresss</w:t>
      </w:r>
      <w:proofErr w:type="spellEnd"/>
      <w:r w:rsidRPr="00DD41A4">
        <w:rPr>
          <w:rFonts w:ascii="Times New Roman" w:hAnsi="Times New Roman" w:cs="Times New Roman"/>
          <w:color w:val="auto"/>
          <w:sz w:val="22"/>
          <w:szCs w:val="22"/>
        </w:rPr>
        <w:t xml:space="preserve">, A. L. and </w:t>
      </w:r>
      <w:proofErr w:type="spellStart"/>
      <w:r w:rsidRPr="00DD41A4">
        <w:rPr>
          <w:rFonts w:ascii="Times New Roman" w:hAnsi="Times New Roman" w:cs="Times New Roman"/>
          <w:color w:val="auto"/>
          <w:sz w:val="22"/>
          <w:szCs w:val="22"/>
        </w:rPr>
        <w:t>Muncer</w:t>
      </w:r>
      <w:proofErr w:type="spellEnd"/>
      <w:r w:rsidRPr="00DD41A4">
        <w:rPr>
          <w:rFonts w:ascii="Times New Roman" w:hAnsi="Times New Roman" w:cs="Times New Roman"/>
          <w:color w:val="auto"/>
          <w:sz w:val="22"/>
          <w:szCs w:val="22"/>
        </w:rPr>
        <w:t xml:space="preserve">, S. J. (2014). Parents Views on National Autistic Society’s early bird plus programme . </w:t>
      </w:r>
      <w:r w:rsidRPr="00DD41A4">
        <w:rPr>
          <w:rFonts w:ascii="Times New Roman" w:hAnsi="Times New Roman" w:cs="Times New Roman"/>
          <w:i/>
          <w:iCs/>
          <w:color w:val="auto"/>
          <w:sz w:val="22"/>
          <w:szCs w:val="22"/>
        </w:rPr>
        <w:t>Autism: The International Journal of Research and Practice</w:t>
      </w:r>
      <w:r w:rsidRPr="00DD41A4">
        <w:rPr>
          <w:rFonts w:ascii="Times New Roman" w:hAnsi="Times New Roman" w:cs="Times New Roman"/>
          <w:color w:val="auto"/>
          <w:sz w:val="22"/>
          <w:szCs w:val="22"/>
        </w:rPr>
        <w:t>. Vol 18 (6). Pp 652 – 658</w:t>
      </w:r>
    </w:p>
    <w:p w14:paraId="05DAF005"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
    <w:p w14:paraId="3B36AC22"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r w:rsidRPr="00DD41A4">
        <w:rPr>
          <w:rFonts w:ascii="Times New Roman" w:hAnsi="Times New Roman" w:cs="Times New Roman"/>
          <w:color w:val="auto"/>
          <w:sz w:val="22"/>
          <w:szCs w:val="22"/>
        </w:rPr>
        <w:t xml:space="preserve">Department for Education. (2018). </w:t>
      </w:r>
      <w:r w:rsidRPr="00DD41A4">
        <w:rPr>
          <w:rFonts w:ascii="Times New Roman" w:hAnsi="Times New Roman" w:cs="Times New Roman"/>
          <w:i/>
          <w:color w:val="auto"/>
          <w:sz w:val="22"/>
          <w:szCs w:val="22"/>
        </w:rPr>
        <w:t>Schools, Pupils and their Characteristics: January 2018</w:t>
      </w:r>
      <w:r w:rsidRPr="00DD41A4">
        <w:rPr>
          <w:rFonts w:ascii="Times New Roman" w:hAnsi="Times New Roman" w:cs="Times New Roman"/>
          <w:color w:val="auto"/>
          <w:sz w:val="22"/>
          <w:szCs w:val="22"/>
        </w:rPr>
        <w:t>. London: Office for National Statistics.</w:t>
      </w:r>
    </w:p>
    <w:p w14:paraId="3B7676A8"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
    <w:p w14:paraId="4AB2F0DC"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r w:rsidRPr="00DD41A4">
        <w:rPr>
          <w:rFonts w:ascii="Times New Roman" w:hAnsi="Times New Roman" w:cs="Times New Roman"/>
          <w:color w:val="auto"/>
          <w:sz w:val="22"/>
          <w:szCs w:val="22"/>
        </w:rPr>
        <w:t xml:space="preserve">Department for Education. (2015). </w:t>
      </w:r>
      <w:r w:rsidRPr="00DD41A4">
        <w:rPr>
          <w:rFonts w:ascii="Times New Roman" w:hAnsi="Times New Roman" w:cs="Times New Roman"/>
          <w:i/>
          <w:iCs/>
          <w:color w:val="auto"/>
          <w:sz w:val="22"/>
          <w:szCs w:val="22"/>
        </w:rPr>
        <w:t>2010 to 2015 Government Policy</w:t>
      </w:r>
      <w:r w:rsidRPr="00DD41A4">
        <w:rPr>
          <w:rFonts w:ascii="Times New Roman" w:hAnsi="Times New Roman" w:cs="Times New Roman"/>
          <w:color w:val="auto"/>
          <w:sz w:val="22"/>
          <w:szCs w:val="22"/>
        </w:rPr>
        <w:t xml:space="preserve">: </w:t>
      </w:r>
      <w:r w:rsidRPr="00DD41A4">
        <w:rPr>
          <w:rFonts w:ascii="Times New Roman" w:hAnsi="Times New Roman" w:cs="Times New Roman"/>
          <w:i/>
          <w:iCs/>
          <w:color w:val="auto"/>
          <w:sz w:val="22"/>
          <w:szCs w:val="22"/>
        </w:rPr>
        <w:t>Academies and free schools</w:t>
      </w:r>
      <w:r w:rsidRPr="00DD41A4">
        <w:rPr>
          <w:rFonts w:ascii="Times New Roman" w:hAnsi="Times New Roman" w:cs="Times New Roman"/>
          <w:color w:val="auto"/>
          <w:sz w:val="22"/>
          <w:szCs w:val="22"/>
        </w:rPr>
        <w:t xml:space="preserve">. [Online]. Available at: </w:t>
      </w:r>
      <w:hyperlink r:id="rId9" w:history="1">
        <w:r w:rsidRPr="00DD41A4">
          <w:rPr>
            <w:rStyle w:val="Hyperlink"/>
            <w:rFonts w:ascii="Times New Roman" w:hAnsi="Times New Roman" w:cs="Times New Roman"/>
            <w:color w:val="auto"/>
            <w:sz w:val="22"/>
            <w:szCs w:val="22"/>
          </w:rPr>
          <w:t>https://www.gov.uk/government/publications/2010-to-2015-government-policy-academies-and-free-schools/2010-to-2015-government-policy-academies-and-free-schools</w:t>
        </w:r>
      </w:hyperlink>
      <w:r w:rsidRPr="00DD41A4">
        <w:rPr>
          <w:rFonts w:ascii="Times New Roman" w:hAnsi="Times New Roman" w:cs="Times New Roman"/>
          <w:color w:val="auto"/>
          <w:sz w:val="22"/>
          <w:szCs w:val="22"/>
        </w:rPr>
        <w:t>. Accessed on 4</w:t>
      </w:r>
      <w:r w:rsidRPr="00DD41A4">
        <w:rPr>
          <w:rFonts w:ascii="Times New Roman" w:hAnsi="Times New Roman" w:cs="Times New Roman"/>
          <w:color w:val="auto"/>
          <w:sz w:val="22"/>
          <w:szCs w:val="22"/>
          <w:vertAlign w:val="superscript"/>
        </w:rPr>
        <w:t>th</w:t>
      </w:r>
      <w:r w:rsidRPr="00DD41A4">
        <w:rPr>
          <w:rFonts w:ascii="Times New Roman" w:hAnsi="Times New Roman" w:cs="Times New Roman"/>
          <w:color w:val="auto"/>
          <w:sz w:val="22"/>
          <w:szCs w:val="22"/>
        </w:rPr>
        <w:t xml:space="preserve"> December 2019.</w:t>
      </w:r>
    </w:p>
    <w:p w14:paraId="4DCEFBFE"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
    <w:p w14:paraId="18A61179"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r w:rsidRPr="00DD41A4">
        <w:rPr>
          <w:rFonts w:ascii="Times New Roman" w:hAnsi="Times New Roman" w:cs="Times New Roman"/>
          <w:color w:val="auto"/>
          <w:sz w:val="22"/>
          <w:szCs w:val="22"/>
        </w:rPr>
        <w:t xml:space="preserve">Evans, G. And </w:t>
      </w:r>
      <w:proofErr w:type="spellStart"/>
      <w:r w:rsidRPr="00DD41A4">
        <w:rPr>
          <w:rFonts w:ascii="Times New Roman" w:hAnsi="Times New Roman" w:cs="Times New Roman"/>
          <w:color w:val="auto"/>
          <w:sz w:val="22"/>
          <w:szCs w:val="22"/>
        </w:rPr>
        <w:t>Ekebuisi</w:t>
      </w:r>
      <w:proofErr w:type="spellEnd"/>
      <w:r w:rsidRPr="00DD41A4">
        <w:rPr>
          <w:rFonts w:ascii="Times New Roman" w:hAnsi="Times New Roman" w:cs="Times New Roman"/>
          <w:color w:val="auto"/>
          <w:sz w:val="22"/>
          <w:szCs w:val="22"/>
        </w:rPr>
        <w:t xml:space="preserve">, N. (2015). </w:t>
      </w:r>
      <w:r w:rsidRPr="00DD41A4">
        <w:rPr>
          <w:rFonts w:ascii="Times New Roman" w:hAnsi="Times New Roman" w:cs="Times New Roman"/>
          <w:i/>
          <w:iCs/>
          <w:color w:val="auto"/>
          <w:sz w:val="22"/>
          <w:szCs w:val="22"/>
        </w:rPr>
        <w:t>Using the SPELL Framework to support best practice and partnership when working with children with Autism</w:t>
      </w:r>
      <w:r w:rsidRPr="00DD41A4">
        <w:rPr>
          <w:rFonts w:ascii="Times New Roman" w:hAnsi="Times New Roman" w:cs="Times New Roman"/>
          <w:color w:val="auto"/>
          <w:sz w:val="22"/>
          <w:szCs w:val="22"/>
        </w:rPr>
        <w:t xml:space="preserve">. Cork: Network Autism. </w:t>
      </w:r>
    </w:p>
    <w:p w14:paraId="35F90C66"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
    <w:p w14:paraId="2E5D7CCC"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r w:rsidRPr="00DD41A4">
        <w:rPr>
          <w:rFonts w:ascii="Times New Roman" w:hAnsi="Times New Roman" w:cs="Times New Roman"/>
          <w:color w:val="auto"/>
          <w:sz w:val="22"/>
          <w:szCs w:val="22"/>
        </w:rPr>
        <w:t xml:space="preserve">The Department of Education and The Department of Health. (2015). </w:t>
      </w:r>
      <w:r w:rsidRPr="00DD41A4">
        <w:rPr>
          <w:rFonts w:ascii="Times New Roman" w:hAnsi="Times New Roman" w:cs="Times New Roman"/>
          <w:i/>
          <w:color w:val="auto"/>
          <w:sz w:val="22"/>
          <w:szCs w:val="22"/>
        </w:rPr>
        <w:t xml:space="preserve">Special Education Needs and Disability Codes of Practice: 0 – 25 years: Statutory guidance for organisations which work with and support children and young people who have special emotional and educational needs or disabilities. </w:t>
      </w:r>
      <w:r w:rsidRPr="00DD41A4">
        <w:rPr>
          <w:rFonts w:ascii="Times New Roman" w:hAnsi="Times New Roman" w:cs="Times New Roman"/>
          <w:color w:val="auto"/>
          <w:sz w:val="22"/>
          <w:szCs w:val="22"/>
        </w:rPr>
        <w:t xml:space="preserve">London: Her Majesty’s Stationary Office. </w:t>
      </w:r>
    </w:p>
    <w:p w14:paraId="53896C7C"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
    <w:p w14:paraId="5A13AABC"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3F89D865"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t>The National Autistic Society. (2018)</w:t>
      </w:r>
      <w:r w:rsidR="00DD41A4" w:rsidRPr="00DD41A4">
        <w:rPr>
          <w:rFonts w:ascii="Times New Roman" w:hAnsi="Times New Roman" w:cs="Times New Roman"/>
        </w:rPr>
        <w:t>.</w:t>
      </w:r>
      <w:r w:rsidRPr="00DD41A4">
        <w:rPr>
          <w:rFonts w:ascii="Times New Roman" w:hAnsi="Times New Roman" w:cs="Times New Roman"/>
        </w:rPr>
        <w:t xml:space="preserve"> </w:t>
      </w:r>
      <w:r w:rsidRPr="00DD41A4">
        <w:rPr>
          <w:rFonts w:ascii="Times New Roman" w:hAnsi="Times New Roman" w:cs="Times New Roman"/>
          <w:i/>
          <w:iCs/>
        </w:rPr>
        <w:t>Annual Report</w:t>
      </w:r>
      <w:r w:rsidRPr="00DD41A4">
        <w:rPr>
          <w:rFonts w:ascii="Times New Roman" w:hAnsi="Times New Roman" w:cs="Times New Roman"/>
        </w:rPr>
        <w:t xml:space="preserve">. London: The National Autistic Society </w:t>
      </w:r>
      <w:hyperlink r:id="rId10" w:history="1">
        <w:r w:rsidRPr="00DD41A4">
          <w:rPr>
            <w:rFonts w:ascii="Times New Roman" w:hAnsi="Times New Roman" w:cs="Times New Roman"/>
            <w:u w:val="single"/>
          </w:rPr>
          <w:t>file:///C:/Users/1704299/Downloads/Annual-Report-2018.pdf</w:t>
        </w:r>
      </w:hyperlink>
    </w:p>
    <w:p w14:paraId="263F7C53"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6C9149A0"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1CC27849"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t xml:space="preserve">The National Autistic Society. (2019). </w:t>
      </w:r>
      <w:r w:rsidRPr="00DD41A4">
        <w:rPr>
          <w:rFonts w:ascii="Times New Roman" w:hAnsi="Times New Roman" w:cs="Times New Roman"/>
          <w:i/>
          <w:iCs/>
        </w:rPr>
        <w:t>Annual Report</w:t>
      </w:r>
      <w:r w:rsidRPr="00DD41A4">
        <w:rPr>
          <w:rFonts w:ascii="Times New Roman" w:hAnsi="Times New Roman" w:cs="Times New Roman"/>
        </w:rPr>
        <w:t xml:space="preserve">. London: The National Autistic Society. </w:t>
      </w:r>
    </w:p>
    <w:p w14:paraId="6B8D576B" w14:textId="77777777" w:rsidR="009139A8" w:rsidRPr="00DD41A4" w:rsidRDefault="009139A8" w:rsidP="00DD41A4">
      <w:pPr>
        <w:pStyle w:val="Heading1"/>
        <w:shd w:val="clear" w:color="auto" w:fill="FFFFFF"/>
        <w:spacing w:before="0" w:line="480" w:lineRule="auto"/>
        <w:rPr>
          <w:rFonts w:ascii="Times New Roman" w:hAnsi="Times New Roman" w:cs="Times New Roman"/>
          <w:color w:val="auto"/>
          <w:sz w:val="22"/>
          <w:szCs w:val="22"/>
        </w:rPr>
      </w:pPr>
    </w:p>
    <w:p w14:paraId="285F87FA" w14:textId="77777777" w:rsidR="009139A8" w:rsidRPr="00DD41A4" w:rsidRDefault="009139A8" w:rsidP="00DD41A4">
      <w:pPr>
        <w:spacing w:line="480" w:lineRule="auto"/>
        <w:rPr>
          <w:rFonts w:ascii="Times New Roman" w:hAnsi="Times New Roman" w:cs="Times New Roman"/>
        </w:rPr>
      </w:pPr>
      <w:r w:rsidRPr="00DD41A4">
        <w:rPr>
          <w:rFonts w:ascii="Times New Roman" w:hAnsi="Times New Roman" w:cs="Times New Roman"/>
        </w:rPr>
        <w:t>The National Autistic Society. (2019</w:t>
      </w:r>
      <w:r w:rsidRPr="00DD41A4">
        <w:rPr>
          <w:rFonts w:ascii="Times New Roman" w:hAnsi="Times New Roman" w:cs="Times New Roman"/>
          <w:i/>
        </w:rPr>
        <w:t>). Our Sponsor</w:t>
      </w:r>
      <w:r w:rsidRPr="00DD41A4">
        <w:rPr>
          <w:rFonts w:ascii="Times New Roman" w:hAnsi="Times New Roman" w:cs="Times New Roman"/>
        </w:rPr>
        <w:t xml:space="preserve">. [Online]. Available at: </w:t>
      </w:r>
      <w:hyperlink r:id="rId11" w:history="1">
        <w:r w:rsidRPr="00DD41A4">
          <w:rPr>
            <w:rStyle w:val="Hyperlink"/>
            <w:rFonts w:ascii="Times New Roman" w:hAnsi="Times New Roman" w:cs="Times New Roman"/>
            <w:color w:val="auto"/>
          </w:rPr>
          <w:t>https://www.autism.org.uk/services/nas-schools/anderson/about-us/our-sponsor.aspx</w:t>
        </w:r>
      </w:hyperlink>
      <w:hyperlink r:id="rId12" w:history="1"/>
    </w:p>
    <w:p w14:paraId="73F04F12" w14:textId="77777777" w:rsidR="009139A8" w:rsidRPr="00DD41A4" w:rsidRDefault="009139A8" w:rsidP="00DD41A4">
      <w:pPr>
        <w:spacing w:line="480" w:lineRule="auto"/>
        <w:rPr>
          <w:rFonts w:ascii="Times New Roman" w:hAnsi="Times New Roman" w:cs="Times New Roman"/>
        </w:rPr>
      </w:pPr>
      <w:r w:rsidRPr="00DD41A4">
        <w:rPr>
          <w:rFonts w:ascii="Times New Roman" w:hAnsi="Times New Roman" w:cs="Times New Roman"/>
        </w:rPr>
        <w:t xml:space="preserve"> Accessed on 29</w:t>
      </w:r>
      <w:r w:rsidRPr="00DD41A4">
        <w:rPr>
          <w:rFonts w:ascii="Times New Roman" w:hAnsi="Times New Roman" w:cs="Times New Roman"/>
          <w:vertAlign w:val="superscript"/>
        </w:rPr>
        <w:t>th</w:t>
      </w:r>
      <w:r w:rsidRPr="00DD41A4">
        <w:rPr>
          <w:rFonts w:ascii="Times New Roman" w:hAnsi="Times New Roman" w:cs="Times New Roman"/>
        </w:rPr>
        <w:t xml:space="preserve"> October 2019. </w:t>
      </w:r>
    </w:p>
    <w:p w14:paraId="651649CB" w14:textId="77777777" w:rsidR="00DD41A4" w:rsidRPr="00DD41A4" w:rsidRDefault="00DD41A4" w:rsidP="00DD41A4">
      <w:pPr>
        <w:autoSpaceDE w:val="0"/>
        <w:autoSpaceDN w:val="0"/>
        <w:adjustRightInd w:val="0"/>
        <w:spacing w:after="0" w:line="480" w:lineRule="auto"/>
        <w:rPr>
          <w:rFonts w:ascii="Times New Roman" w:hAnsi="Times New Roman" w:cs="Times New Roman"/>
        </w:rPr>
      </w:pPr>
    </w:p>
    <w:p w14:paraId="2319CC16"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t xml:space="preserve">The National Autistic Society. (2019). </w:t>
      </w:r>
      <w:r w:rsidRPr="00DD41A4">
        <w:rPr>
          <w:rFonts w:ascii="Times New Roman" w:hAnsi="Times New Roman" w:cs="Times New Roman"/>
          <w:i/>
          <w:iCs/>
        </w:rPr>
        <w:t>Our Schools</w:t>
      </w:r>
      <w:r w:rsidRPr="00DD41A4">
        <w:rPr>
          <w:rFonts w:ascii="Times New Roman" w:hAnsi="Times New Roman" w:cs="Times New Roman"/>
        </w:rPr>
        <w:t xml:space="preserve">. [Online]. Available at: </w:t>
      </w:r>
      <w:hyperlink r:id="rId13" w:history="1">
        <w:r w:rsidRPr="00DD41A4">
          <w:rPr>
            <w:rStyle w:val="Hyperlink"/>
            <w:rFonts w:ascii="Times New Roman" w:hAnsi="Times New Roman" w:cs="Times New Roman"/>
            <w:color w:val="auto"/>
          </w:rPr>
          <w:t>https://www.autism.org.uk/services/nas-schools.aspx</w:t>
        </w:r>
      </w:hyperlink>
      <w:r w:rsidRPr="00DD41A4">
        <w:rPr>
          <w:rFonts w:ascii="Times New Roman" w:hAnsi="Times New Roman" w:cs="Times New Roman"/>
        </w:rPr>
        <w:t>. Accessed on 4</w:t>
      </w:r>
      <w:r w:rsidRPr="00DD41A4">
        <w:rPr>
          <w:rFonts w:ascii="Times New Roman" w:hAnsi="Times New Roman" w:cs="Times New Roman"/>
          <w:vertAlign w:val="superscript"/>
        </w:rPr>
        <w:t>th</w:t>
      </w:r>
      <w:r w:rsidRPr="00DD41A4">
        <w:rPr>
          <w:rFonts w:ascii="Times New Roman" w:hAnsi="Times New Roman" w:cs="Times New Roman"/>
        </w:rPr>
        <w:t xml:space="preserve"> December 2019. </w:t>
      </w:r>
    </w:p>
    <w:p w14:paraId="2FB72B94"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210FA076"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t xml:space="preserve">The National Autistic Society. (2019). </w:t>
      </w:r>
      <w:r w:rsidRPr="00DD41A4">
        <w:rPr>
          <w:rFonts w:ascii="Times New Roman" w:hAnsi="Times New Roman" w:cs="Times New Roman"/>
          <w:i/>
        </w:rPr>
        <w:t>Special Education Needs Policy</w:t>
      </w:r>
      <w:r w:rsidRPr="00DD41A4">
        <w:rPr>
          <w:rFonts w:ascii="Times New Roman" w:hAnsi="Times New Roman" w:cs="Times New Roman"/>
        </w:rPr>
        <w:t xml:space="preserve">. London: The National Autistic Society. </w:t>
      </w:r>
    </w:p>
    <w:p w14:paraId="6F8BA495"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5B35E08A"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t>The National Autistic Society. (2019).</w:t>
      </w:r>
      <w:r w:rsidRPr="00DD41A4">
        <w:rPr>
          <w:rFonts w:ascii="Times New Roman" w:hAnsi="Times New Roman" w:cs="Times New Roman"/>
          <w:i/>
          <w:iCs/>
        </w:rPr>
        <w:t xml:space="preserve"> SPELL</w:t>
      </w:r>
      <w:r w:rsidRPr="00DD41A4">
        <w:rPr>
          <w:rFonts w:ascii="Times New Roman" w:hAnsi="Times New Roman" w:cs="Times New Roman"/>
        </w:rPr>
        <w:t xml:space="preserve">. [Online]. Available at: </w:t>
      </w:r>
      <w:hyperlink r:id="rId14" w:history="1">
        <w:r w:rsidRPr="00DD41A4">
          <w:rPr>
            <w:rStyle w:val="Hyperlink"/>
            <w:rFonts w:ascii="Times New Roman" w:hAnsi="Times New Roman" w:cs="Times New Roman"/>
            <w:color w:val="auto"/>
          </w:rPr>
          <w:t>https://www.autism.org.uk/about/strategies/spell.aspx</w:t>
        </w:r>
      </w:hyperlink>
      <w:r w:rsidRPr="00DD41A4">
        <w:rPr>
          <w:rFonts w:ascii="Times New Roman" w:hAnsi="Times New Roman" w:cs="Times New Roman"/>
        </w:rPr>
        <w:t>. Accessed on 11</w:t>
      </w:r>
      <w:r w:rsidRPr="00DD41A4">
        <w:rPr>
          <w:rFonts w:ascii="Times New Roman" w:hAnsi="Times New Roman" w:cs="Times New Roman"/>
          <w:vertAlign w:val="superscript"/>
        </w:rPr>
        <w:t>th</w:t>
      </w:r>
      <w:r w:rsidRPr="00DD41A4">
        <w:rPr>
          <w:rFonts w:ascii="Times New Roman" w:hAnsi="Times New Roman" w:cs="Times New Roman"/>
        </w:rPr>
        <w:t xml:space="preserve"> December 2019. </w:t>
      </w:r>
    </w:p>
    <w:p w14:paraId="3CF3E413"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738193DA"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4D120210"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t xml:space="preserve">The National Autistic Society. (2019). </w:t>
      </w:r>
      <w:r w:rsidRPr="00DD41A4">
        <w:rPr>
          <w:rFonts w:ascii="Times New Roman" w:hAnsi="Times New Roman" w:cs="Times New Roman"/>
          <w:i/>
          <w:iCs/>
        </w:rPr>
        <w:t>TEACHH</w:t>
      </w:r>
      <w:r w:rsidRPr="00DD41A4">
        <w:rPr>
          <w:rFonts w:ascii="Times New Roman" w:hAnsi="Times New Roman" w:cs="Times New Roman"/>
        </w:rPr>
        <w:t xml:space="preserve">. [Online]. Available at: </w:t>
      </w:r>
      <w:hyperlink r:id="rId15" w:history="1">
        <w:r w:rsidRPr="00DD41A4">
          <w:rPr>
            <w:rStyle w:val="Hyperlink"/>
            <w:rFonts w:ascii="Times New Roman" w:hAnsi="Times New Roman" w:cs="Times New Roman"/>
            <w:color w:val="auto"/>
          </w:rPr>
          <w:t>https://www.autism.org.uk/about/strategies/teacch.aspx</w:t>
        </w:r>
      </w:hyperlink>
      <w:r w:rsidRPr="00DD41A4">
        <w:rPr>
          <w:rFonts w:ascii="Times New Roman" w:hAnsi="Times New Roman" w:cs="Times New Roman"/>
        </w:rPr>
        <w:t>. Accessed on 12</w:t>
      </w:r>
      <w:r w:rsidRPr="00DD41A4">
        <w:rPr>
          <w:rFonts w:ascii="Times New Roman" w:hAnsi="Times New Roman" w:cs="Times New Roman"/>
          <w:vertAlign w:val="superscript"/>
        </w:rPr>
        <w:t>th</w:t>
      </w:r>
      <w:r w:rsidRPr="00DD41A4">
        <w:rPr>
          <w:rFonts w:ascii="Times New Roman" w:hAnsi="Times New Roman" w:cs="Times New Roman"/>
        </w:rPr>
        <w:t xml:space="preserve"> December 2019. </w:t>
      </w:r>
    </w:p>
    <w:p w14:paraId="46E600FF"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00C100AC"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lastRenderedPageBreak/>
        <w:t xml:space="preserve">The National Autistic Society. (2016). </w:t>
      </w:r>
      <w:r w:rsidRPr="00DD41A4">
        <w:rPr>
          <w:rFonts w:ascii="Times New Roman" w:hAnsi="Times New Roman" w:cs="Times New Roman"/>
          <w:i/>
        </w:rPr>
        <w:t>Trustees’ Annual Report and Accounts, Directors Report and Financial Statements</w:t>
      </w:r>
      <w:r w:rsidRPr="00DD41A4">
        <w:rPr>
          <w:rFonts w:ascii="Times New Roman" w:hAnsi="Times New Roman" w:cs="Times New Roman"/>
        </w:rPr>
        <w:t xml:space="preserve">. London: The national Autistic Society. </w:t>
      </w:r>
      <w:hyperlink r:id="rId16" w:history="1">
        <w:r w:rsidRPr="00DD41A4">
          <w:rPr>
            <w:rFonts w:ascii="Times New Roman" w:hAnsi="Times New Roman" w:cs="Times New Roman"/>
            <w:u w:val="single"/>
          </w:rPr>
          <w:t>file:///C:/Users/1704299/Downloads/NAS-Annual-report-2016-2017-web.pdf</w:t>
        </w:r>
      </w:hyperlink>
    </w:p>
    <w:p w14:paraId="07436549"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3F9147BC"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4379CEB3"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t xml:space="preserve">The National Health Service. (2019).  </w:t>
      </w:r>
      <w:r w:rsidRPr="00DD41A4">
        <w:rPr>
          <w:rFonts w:ascii="Times New Roman" w:hAnsi="Times New Roman" w:cs="Times New Roman"/>
          <w:i/>
          <w:iCs/>
        </w:rPr>
        <w:t>What is Autism?</w:t>
      </w:r>
      <w:r w:rsidRPr="00DD41A4">
        <w:rPr>
          <w:rFonts w:ascii="Times New Roman" w:hAnsi="Times New Roman" w:cs="Times New Roman"/>
        </w:rPr>
        <w:t xml:space="preserve"> [Online]. Available at: </w:t>
      </w:r>
      <w:hyperlink r:id="rId17" w:history="1">
        <w:r w:rsidRPr="00DD41A4">
          <w:rPr>
            <w:rStyle w:val="Hyperlink"/>
            <w:rFonts w:ascii="Times New Roman" w:hAnsi="Times New Roman" w:cs="Times New Roman"/>
            <w:color w:val="auto"/>
          </w:rPr>
          <w:t>https://www.nhs.uk/conditions/autism/what-is-autism/</w:t>
        </w:r>
      </w:hyperlink>
      <w:r w:rsidRPr="00DD41A4">
        <w:rPr>
          <w:rFonts w:ascii="Times New Roman" w:hAnsi="Times New Roman" w:cs="Times New Roman"/>
        </w:rPr>
        <w:t>. Accessed on 5</w:t>
      </w:r>
      <w:r w:rsidRPr="00DD41A4">
        <w:rPr>
          <w:rFonts w:ascii="Times New Roman" w:hAnsi="Times New Roman" w:cs="Times New Roman"/>
          <w:vertAlign w:val="superscript"/>
        </w:rPr>
        <w:t>th</w:t>
      </w:r>
      <w:r w:rsidRPr="00DD41A4">
        <w:rPr>
          <w:rFonts w:ascii="Times New Roman" w:hAnsi="Times New Roman" w:cs="Times New Roman"/>
        </w:rPr>
        <w:t xml:space="preserve"> December 2019.</w:t>
      </w:r>
    </w:p>
    <w:p w14:paraId="32FB91A1"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780E96D7"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t xml:space="preserve">The National Health Service Digital. (2019). </w:t>
      </w:r>
      <w:r w:rsidRPr="00DD41A4">
        <w:rPr>
          <w:rFonts w:ascii="Times New Roman" w:hAnsi="Times New Roman" w:cs="Times New Roman"/>
          <w:i/>
        </w:rPr>
        <w:t>Autism Statistics</w:t>
      </w:r>
      <w:r w:rsidRPr="00DD41A4">
        <w:rPr>
          <w:rFonts w:ascii="Times New Roman" w:hAnsi="Times New Roman" w:cs="Times New Roman"/>
        </w:rPr>
        <w:t xml:space="preserve">. [Online]. Available at: </w:t>
      </w:r>
      <w:hyperlink r:id="rId18" w:history="1">
        <w:r w:rsidRPr="00DD41A4">
          <w:rPr>
            <w:rStyle w:val="Hyperlink"/>
            <w:rFonts w:ascii="Times New Roman" w:hAnsi="Times New Roman" w:cs="Times New Roman"/>
            <w:color w:val="auto"/>
          </w:rPr>
          <w:t>https://digital.nhs.uk/data-and-information/publications/statistical/autism-statistics/autism-statistics</w:t>
        </w:r>
      </w:hyperlink>
      <w:r w:rsidRPr="00DD41A4">
        <w:rPr>
          <w:rFonts w:ascii="Times New Roman" w:hAnsi="Times New Roman" w:cs="Times New Roman"/>
        </w:rPr>
        <w:t>. Accessed on 10</w:t>
      </w:r>
      <w:r w:rsidRPr="00DD41A4">
        <w:rPr>
          <w:rFonts w:ascii="Times New Roman" w:hAnsi="Times New Roman" w:cs="Times New Roman"/>
          <w:vertAlign w:val="superscript"/>
        </w:rPr>
        <w:t>th</w:t>
      </w:r>
      <w:r w:rsidRPr="00DD41A4">
        <w:rPr>
          <w:rFonts w:ascii="Times New Roman" w:hAnsi="Times New Roman" w:cs="Times New Roman"/>
        </w:rPr>
        <w:t xml:space="preserve"> December 2019. </w:t>
      </w:r>
    </w:p>
    <w:p w14:paraId="62BDAFA3"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2207F208"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25DCF360"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t xml:space="preserve">The World Health Organisation. (2019). </w:t>
      </w:r>
      <w:r w:rsidRPr="00DD41A4">
        <w:rPr>
          <w:rFonts w:ascii="Times New Roman" w:hAnsi="Times New Roman" w:cs="Times New Roman"/>
          <w:i/>
        </w:rPr>
        <w:t>Questions &amp; Answers about Autism Spectrum Disorder</w:t>
      </w:r>
      <w:r w:rsidRPr="00DD41A4">
        <w:rPr>
          <w:rFonts w:ascii="Times New Roman" w:hAnsi="Times New Roman" w:cs="Times New Roman"/>
        </w:rPr>
        <w:t xml:space="preserve"> (ASD). [Online]. Available at: . Accessed on 7</w:t>
      </w:r>
      <w:r w:rsidRPr="00DD41A4">
        <w:rPr>
          <w:rFonts w:ascii="Times New Roman" w:hAnsi="Times New Roman" w:cs="Times New Roman"/>
          <w:vertAlign w:val="superscript"/>
        </w:rPr>
        <w:t>th</w:t>
      </w:r>
      <w:r w:rsidRPr="00DD41A4">
        <w:rPr>
          <w:rFonts w:ascii="Times New Roman" w:hAnsi="Times New Roman" w:cs="Times New Roman"/>
        </w:rPr>
        <w:t xml:space="preserve"> December 2019. </w:t>
      </w:r>
    </w:p>
    <w:p w14:paraId="287174E1"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239DAEC3"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r w:rsidRPr="00DD41A4">
        <w:rPr>
          <w:rFonts w:ascii="Times New Roman" w:hAnsi="Times New Roman" w:cs="Times New Roman"/>
        </w:rPr>
        <w:t xml:space="preserve">UNICEF. (2019). </w:t>
      </w:r>
      <w:r w:rsidRPr="00DD41A4">
        <w:rPr>
          <w:rFonts w:ascii="Times New Roman" w:hAnsi="Times New Roman" w:cs="Times New Roman"/>
          <w:i/>
          <w:iCs/>
        </w:rPr>
        <w:t>The United Nations Convention on the Rights of the Child</w:t>
      </w:r>
      <w:r w:rsidRPr="00DD41A4">
        <w:rPr>
          <w:rFonts w:ascii="Times New Roman" w:hAnsi="Times New Roman" w:cs="Times New Roman"/>
        </w:rPr>
        <w:t>. [Online]. Available at: https://downloads.unicef.org.uk/wp-content/uploads/2019/10/UNCRC_summary-1_1.pdf?_ga=2.96406687.2048852988.1576270066-502521205.1576081069</w:t>
      </w:r>
      <w:r w:rsidRPr="00DD41A4">
        <w:rPr>
          <w:rFonts w:ascii="Times New Roman" w:hAnsi="Times New Roman" w:cs="Times New Roman"/>
        </w:rPr>
        <w:cr/>
      </w:r>
    </w:p>
    <w:p w14:paraId="73462C34"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
    <w:p w14:paraId="661ABE06" w14:textId="77777777" w:rsidR="009139A8" w:rsidRPr="00DD41A4" w:rsidRDefault="009139A8" w:rsidP="00DD41A4">
      <w:pPr>
        <w:autoSpaceDE w:val="0"/>
        <w:autoSpaceDN w:val="0"/>
        <w:adjustRightInd w:val="0"/>
        <w:spacing w:after="0" w:line="480" w:lineRule="auto"/>
        <w:rPr>
          <w:rFonts w:ascii="Times New Roman" w:hAnsi="Times New Roman" w:cs="Times New Roman"/>
        </w:rPr>
      </w:pPr>
      <w:proofErr w:type="spellStart"/>
      <w:r w:rsidRPr="00DD41A4">
        <w:rPr>
          <w:rFonts w:ascii="Times New Roman" w:hAnsi="Times New Roman" w:cs="Times New Roman"/>
        </w:rPr>
        <w:t>Waine</w:t>
      </w:r>
      <w:proofErr w:type="spellEnd"/>
      <w:r w:rsidRPr="00DD41A4">
        <w:rPr>
          <w:rFonts w:ascii="Times New Roman" w:hAnsi="Times New Roman" w:cs="Times New Roman"/>
        </w:rPr>
        <w:t xml:space="preserve">, B., </w:t>
      </w:r>
      <w:proofErr w:type="spellStart"/>
      <w:r w:rsidRPr="00DD41A4">
        <w:rPr>
          <w:rFonts w:ascii="Times New Roman" w:hAnsi="Times New Roman" w:cs="Times New Roman"/>
        </w:rPr>
        <w:t>Tunstill</w:t>
      </w:r>
      <w:proofErr w:type="spellEnd"/>
      <w:r w:rsidRPr="00DD41A4">
        <w:rPr>
          <w:rFonts w:ascii="Times New Roman" w:hAnsi="Times New Roman" w:cs="Times New Roman"/>
        </w:rPr>
        <w:t>, J., Meadows, P. and Peel, M. (2005</w:t>
      </w:r>
      <w:r w:rsidRPr="00DD41A4">
        <w:rPr>
          <w:rFonts w:ascii="Times New Roman" w:hAnsi="Times New Roman" w:cs="Times New Roman"/>
          <w:i/>
        </w:rPr>
        <w:t>). Developing Social Care: Values and Principles</w:t>
      </w:r>
      <w:r w:rsidRPr="00DD41A4">
        <w:rPr>
          <w:rFonts w:ascii="Times New Roman" w:hAnsi="Times New Roman" w:cs="Times New Roman"/>
        </w:rPr>
        <w:t xml:space="preserve">. Bristol: Social Care Institute for Excellence. </w:t>
      </w:r>
    </w:p>
    <w:p w14:paraId="2AF8E531" w14:textId="77777777" w:rsidR="009139A8" w:rsidRPr="00DD41A4" w:rsidRDefault="009139A8" w:rsidP="00DD41A4">
      <w:pPr>
        <w:spacing w:line="480" w:lineRule="auto"/>
        <w:rPr>
          <w:rFonts w:ascii="Times New Roman" w:hAnsi="Times New Roman" w:cs="Times New Roman"/>
        </w:rPr>
      </w:pPr>
    </w:p>
    <w:p w14:paraId="297D49B1" w14:textId="77777777" w:rsidR="009139A8" w:rsidRPr="00DD41A4" w:rsidRDefault="009139A8" w:rsidP="00DD41A4">
      <w:pPr>
        <w:spacing w:line="480" w:lineRule="auto"/>
        <w:rPr>
          <w:rFonts w:ascii="Times New Roman" w:hAnsi="Times New Roman" w:cs="Times New Roman"/>
        </w:rPr>
      </w:pPr>
    </w:p>
    <w:p w14:paraId="4680CA51" w14:textId="77777777" w:rsidR="009139A8" w:rsidRPr="009139A8" w:rsidRDefault="009139A8" w:rsidP="00DD41A4">
      <w:pPr>
        <w:spacing w:line="480" w:lineRule="auto"/>
        <w:rPr>
          <w:rFonts w:ascii="Times New Roman" w:hAnsi="Times New Roman" w:cs="Times New Roman"/>
        </w:rPr>
      </w:pPr>
    </w:p>
    <w:p w14:paraId="55DE560C" w14:textId="77777777" w:rsidR="009139A8" w:rsidRPr="009139A8" w:rsidRDefault="009139A8" w:rsidP="00DD41A4">
      <w:pPr>
        <w:spacing w:before="100" w:beforeAutospacing="1" w:after="120" w:line="480" w:lineRule="auto"/>
        <w:rPr>
          <w:rFonts w:ascii="Times New Roman" w:hAnsi="Times New Roman" w:cs="Times New Roman"/>
        </w:rPr>
      </w:pPr>
      <w:r w:rsidRPr="009139A8">
        <w:rPr>
          <w:rFonts w:ascii="Times New Roman" w:hAnsi="Times New Roman" w:cs="Times New Roman"/>
        </w:rPr>
        <w:lastRenderedPageBreak/>
        <w:t xml:space="preserve"> </w:t>
      </w:r>
    </w:p>
    <w:p w14:paraId="4D97F548" w14:textId="77777777" w:rsidR="006B084E" w:rsidRPr="009139A8" w:rsidRDefault="006B084E" w:rsidP="00DD41A4">
      <w:pPr>
        <w:spacing w:line="480" w:lineRule="auto"/>
        <w:rPr>
          <w:rFonts w:ascii="Times New Roman" w:hAnsi="Times New Roman" w:cs="Times New Roman"/>
        </w:rPr>
      </w:pPr>
    </w:p>
    <w:sectPr w:rsidR="006B084E" w:rsidRPr="009139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F0FED"/>
    <w:multiLevelType w:val="hybridMultilevel"/>
    <w:tmpl w:val="55A2A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84E"/>
    <w:rsid w:val="000D1735"/>
    <w:rsid w:val="00242102"/>
    <w:rsid w:val="004C45F9"/>
    <w:rsid w:val="006B084E"/>
    <w:rsid w:val="009139A8"/>
    <w:rsid w:val="00CD5497"/>
    <w:rsid w:val="00DD41A4"/>
    <w:rsid w:val="00E31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1DFF"/>
  <w15:chartTrackingRefBased/>
  <w15:docId w15:val="{A52D0225-A4D2-4701-824D-F7C95F1F3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4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B08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084E"/>
    <w:rPr>
      <w:rFonts w:ascii="Segoe UI" w:hAnsi="Segoe UI" w:cs="Segoe UI"/>
      <w:sz w:val="18"/>
      <w:szCs w:val="18"/>
    </w:rPr>
  </w:style>
  <w:style w:type="character" w:customStyle="1" w:styleId="Heading1Char">
    <w:name w:val="Heading 1 Char"/>
    <w:basedOn w:val="DefaultParagraphFont"/>
    <w:link w:val="Heading1"/>
    <w:uiPriority w:val="9"/>
    <w:rsid w:val="00CD54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5497"/>
    <w:pPr>
      <w:outlineLvl w:val="9"/>
    </w:pPr>
    <w:rPr>
      <w:lang w:val="en-US"/>
    </w:rPr>
  </w:style>
  <w:style w:type="paragraph" w:styleId="NormalWeb">
    <w:name w:val="Normal (Web)"/>
    <w:basedOn w:val="Normal"/>
    <w:uiPriority w:val="99"/>
    <w:unhideWhenUsed/>
    <w:rsid w:val="00CD54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D5497"/>
    <w:rPr>
      <w:color w:val="0000FF"/>
      <w:u w:val="single"/>
    </w:rPr>
  </w:style>
  <w:style w:type="paragraph" w:styleId="ListParagraph">
    <w:name w:val="List Paragraph"/>
    <w:basedOn w:val="Normal"/>
    <w:uiPriority w:val="34"/>
    <w:qFormat/>
    <w:rsid w:val="009139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utism.org.uk/services/nas-schools.aspx" TargetMode="External"/><Relationship Id="rId18" Type="http://schemas.openxmlformats.org/officeDocument/2006/relationships/hyperlink" Target="https://digital.nhs.uk/data-and-information/publications/statistical/autism-statistics/autism-statist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1704299\Downloads\Anderson%20School%20SEND%20Information%20Report%202019%20v1.00.pdf" TargetMode="External"/><Relationship Id="rId17" Type="http://schemas.openxmlformats.org/officeDocument/2006/relationships/hyperlink" Target="https://www.nhs.uk/conditions/autism/what-is-autism/" TargetMode="External"/><Relationship Id="rId2" Type="http://schemas.openxmlformats.org/officeDocument/2006/relationships/customXml" Target="../customXml/item2.xml"/><Relationship Id="rId16" Type="http://schemas.openxmlformats.org/officeDocument/2006/relationships/hyperlink" Target="file:///C:\Users\1704299\Downloads\NAS-Annual-report-2016-2017-web.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utism.org.uk/services/nas-schools/anderson/about-us/our-sponsor.aspx" TargetMode="External"/><Relationship Id="rId5" Type="http://schemas.openxmlformats.org/officeDocument/2006/relationships/numbering" Target="numbering.xml"/><Relationship Id="rId15" Type="http://schemas.openxmlformats.org/officeDocument/2006/relationships/hyperlink" Target="https://www.autism.org.uk/about/strategies/teacch.aspx" TargetMode="External"/><Relationship Id="rId10" Type="http://schemas.openxmlformats.org/officeDocument/2006/relationships/hyperlink" Target="file:///C:\Users\1704299\Downloads\Annual-Report-2018.pdf"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gov.uk/government/publications/2010-to-2015-government-policy-academies-and-free-schools/2010-to-2015-government-policy-academies-and-free-schools" TargetMode="External"/><Relationship Id="rId14" Type="http://schemas.openxmlformats.org/officeDocument/2006/relationships/hyperlink" Target="https://www.autism.org.uk/about/strategies/spell.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2" ma:contentTypeDescription="Create a new document." ma:contentTypeScope="" ma:versionID="a46d9f87a6e01b61d8a10f4d273d1bb1">
  <xsd:schema xmlns:xsd="http://www.w3.org/2001/XMLSchema" xmlns:xs="http://www.w3.org/2001/XMLSchema" xmlns:p="http://schemas.microsoft.com/office/2006/metadata/properties" xmlns:ns3="c573d321-ac7c-4055-8f3c-2cb36cdfaae7" targetNamespace="http://schemas.microsoft.com/office/2006/metadata/properties" ma:root="true" ma:fieldsID="a2b1ab2d4b129d93ad506fedbd35f668" ns3:_="">
    <xsd:import namespace="c573d321-ac7c-4055-8f3c-2cb36cdfaae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2E5618-E438-4B06-9F7F-7FEB5FCD8C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1CAEBF6-45D6-4D5A-B177-FFD1F039E315}">
  <ds:schemaRefs>
    <ds:schemaRef ds:uri="http://schemas.microsoft.com/sharepoint/v3/contenttype/forms"/>
  </ds:schemaRefs>
</ds:datastoreItem>
</file>

<file path=customXml/itemProps3.xml><?xml version="1.0" encoding="utf-8"?>
<ds:datastoreItem xmlns:ds="http://schemas.openxmlformats.org/officeDocument/2006/customXml" ds:itemID="{BF09F39E-18A6-4008-9B74-26C5ACAB6219}">
  <ds:schemaRefs>
    <ds:schemaRef ds:uri="http://schemas.openxmlformats.org/package/2006/metadata/core-properties"/>
    <ds:schemaRef ds:uri="http://www.w3.org/XML/1998/namespace"/>
    <ds:schemaRef ds:uri="http://schemas.microsoft.com/office/2006/documentManagement/types"/>
    <ds:schemaRef ds:uri="http://schemas.microsoft.com/office/2006/metadata/properties"/>
    <ds:schemaRef ds:uri="http://purl.org/dc/terms/"/>
    <ds:schemaRef ds:uri="http://schemas.microsoft.com/office/infopath/2007/PartnerControls"/>
    <ds:schemaRef ds:uri="http://purl.org/dc/elements/1.1/"/>
    <ds:schemaRef ds:uri="c573d321-ac7c-4055-8f3c-2cb36cdfaae7"/>
    <ds:schemaRef ds:uri="http://purl.org/dc/dcmitype/"/>
  </ds:schemaRefs>
</ds:datastoreItem>
</file>

<file path=customXml/itemProps4.xml><?xml version="1.0" encoding="utf-8"?>
<ds:datastoreItem xmlns:ds="http://schemas.openxmlformats.org/officeDocument/2006/customXml" ds:itemID="{CCA207FB-2763-4D3B-B162-834EAD210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2520</Words>
  <Characters>14366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Phillips (1704299)</dc:creator>
  <cp:keywords/>
  <dc:description/>
  <cp:lastModifiedBy>Charlotte Phillips (1704299)</cp:lastModifiedBy>
  <cp:revision>2</cp:revision>
  <dcterms:created xsi:type="dcterms:W3CDTF">2019-12-13T23:50:00Z</dcterms:created>
  <dcterms:modified xsi:type="dcterms:W3CDTF">2019-12-13T23:50:00Z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