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BC0" w:rsidRPr="003B5C76" w:rsidRDefault="00C47BC0" w:rsidP="00C47BC0">
      <w:pPr>
        <w:pStyle w:val="NormalnyWeb"/>
        <w:shd w:val="clear" w:color="auto" w:fill="FFFFFF"/>
        <w:spacing w:before="0" w:beforeAutospacing="0"/>
        <w:rPr>
          <w:rFonts w:ascii="Helvetica" w:hAnsi="Helvetica" w:cs="Helvetica"/>
          <w:sz w:val="22"/>
          <w:szCs w:val="22"/>
          <w:lang w:val="en-US"/>
        </w:rPr>
      </w:pPr>
      <w:r w:rsidRPr="003B5C76">
        <w:rPr>
          <w:rFonts w:ascii="Helvetica" w:hAnsi="Helvetica" w:cs="Helvetica"/>
          <w:b/>
          <w:bCs/>
          <w:sz w:val="22"/>
          <w:szCs w:val="22"/>
          <w:lang w:val="en-US"/>
        </w:rPr>
        <w:t>Student Number</w:t>
      </w:r>
      <w:r w:rsidR="001406C5" w:rsidRPr="003B5C76">
        <w:rPr>
          <w:rFonts w:ascii="Helvetica" w:hAnsi="Helvetica" w:cs="Helvetica"/>
          <w:sz w:val="22"/>
          <w:szCs w:val="22"/>
          <w:lang w:val="en-US"/>
        </w:rPr>
        <w:t>:</w:t>
      </w:r>
      <w:r w:rsidRPr="003B5C76">
        <w:rPr>
          <w:rFonts w:ascii="Helvetica" w:hAnsi="Helvetica" w:cs="Helvetica"/>
          <w:sz w:val="22"/>
          <w:szCs w:val="22"/>
          <w:lang w:val="en-US"/>
        </w:rPr>
        <w:t xml:space="preserve"> 1801809</w:t>
      </w:r>
    </w:p>
    <w:p w:rsidR="00C47BC0" w:rsidRPr="003B5C76" w:rsidRDefault="00C47BC0" w:rsidP="00C47BC0">
      <w:pPr>
        <w:pStyle w:val="NormalnyWeb"/>
        <w:shd w:val="clear" w:color="auto" w:fill="FFFFFF"/>
        <w:spacing w:before="0" w:beforeAutospacing="0"/>
        <w:rPr>
          <w:rFonts w:ascii="Helvetica" w:hAnsi="Helvetica" w:cs="Helvetica"/>
          <w:sz w:val="22"/>
          <w:szCs w:val="22"/>
          <w:lang w:val="en-US"/>
        </w:rPr>
      </w:pPr>
      <w:r w:rsidRPr="003B5C76">
        <w:rPr>
          <w:rFonts w:ascii="Helvetica" w:hAnsi="Helvetica" w:cs="Helvetica"/>
          <w:b/>
          <w:bCs/>
          <w:sz w:val="22"/>
          <w:szCs w:val="22"/>
          <w:lang w:val="en-US"/>
        </w:rPr>
        <w:t xml:space="preserve">BA course title: </w:t>
      </w:r>
      <w:r w:rsidRPr="003B5C76">
        <w:rPr>
          <w:rFonts w:ascii="Helvetica" w:hAnsi="Helvetica" w:cs="Helvetica"/>
          <w:bCs/>
          <w:sz w:val="22"/>
          <w:szCs w:val="22"/>
          <w:lang w:val="en-US"/>
        </w:rPr>
        <w:t>Advertising and Brand Design</w:t>
      </w:r>
    </w:p>
    <w:p w:rsidR="00C47BC0" w:rsidRPr="003B5C76" w:rsidRDefault="00C47BC0" w:rsidP="00C47BC0">
      <w:pPr>
        <w:pStyle w:val="NormalnyWeb"/>
        <w:shd w:val="clear" w:color="auto" w:fill="FFFFFF"/>
        <w:spacing w:before="0" w:beforeAutospacing="0"/>
        <w:rPr>
          <w:rFonts w:ascii="Helvetica" w:hAnsi="Helvetica" w:cs="Helvetica"/>
          <w:sz w:val="22"/>
          <w:szCs w:val="22"/>
          <w:lang w:val="en-US"/>
        </w:rPr>
      </w:pPr>
      <w:r w:rsidRPr="003B5C76">
        <w:rPr>
          <w:rFonts w:ascii="Helvetica" w:hAnsi="Helvetica" w:cs="Helvetica"/>
          <w:b/>
          <w:bCs/>
          <w:sz w:val="22"/>
          <w:szCs w:val="22"/>
          <w:lang w:val="en-US"/>
        </w:rPr>
        <w:t>Word count</w:t>
      </w:r>
      <w:r w:rsidR="002A7A32">
        <w:rPr>
          <w:rFonts w:ascii="Helvetica" w:hAnsi="Helvetica" w:cs="Helvetica"/>
          <w:sz w:val="22"/>
          <w:szCs w:val="22"/>
          <w:lang w:val="en-US"/>
        </w:rPr>
        <w:t xml:space="preserve"> 1558</w:t>
      </w:r>
    </w:p>
    <w:p w:rsidR="00C47BC0" w:rsidRPr="003B5C76" w:rsidRDefault="001406C5" w:rsidP="00C47BC0">
      <w:pPr>
        <w:pStyle w:val="NormalnyWeb"/>
        <w:shd w:val="clear" w:color="auto" w:fill="FFFFFF"/>
        <w:spacing w:before="0" w:beforeAutospacing="0"/>
        <w:rPr>
          <w:rFonts w:ascii="Helvetica" w:hAnsi="Helvetica" w:cs="Helvetica"/>
          <w:sz w:val="22"/>
          <w:szCs w:val="22"/>
          <w:lang w:val="en-US"/>
        </w:rPr>
      </w:pPr>
      <w:r w:rsidRPr="003B5C76">
        <w:rPr>
          <w:rFonts w:ascii="Helvetica" w:hAnsi="Helvetica" w:cs="Helvetica"/>
          <w:b/>
          <w:bCs/>
          <w:sz w:val="22"/>
          <w:szCs w:val="22"/>
          <w:lang w:val="en-US"/>
        </w:rPr>
        <w:t>Tutor</w:t>
      </w:r>
      <w:r w:rsidR="00C47BC0" w:rsidRPr="003B5C76">
        <w:rPr>
          <w:rFonts w:ascii="Helvetica" w:hAnsi="Helvetica" w:cs="Helvetica"/>
          <w:b/>
          <w:bCs/>
          <w:sz w:val="22"/>
          <w:szCs w:val="22"/>
          <w:lang w:val="en-US"/>
        </w:rPr>
        <w:t>s</w:t>
      </w:r>
      <w:r w:rsidRPr="003B5C76">
        <w:rPr>
          <w:rFonts w:ascii="Helvetica" w:hAnsi="Helvetica" w:cs="Helvetica"/>
          <w:b/>
          <w:bCs/>
          <w:sz w:val="22"/>
          <w:szCs w:val="22"/>
          <w:lang w:val="en-US"/>
        </w:rPr>
        <w:t>’</w:t>
      </w:r>
      <w:r w:rsidR="00C47BC0" w:rsidRPr="003B5C76">
        <w:rPr>
          <w:rFonts w:ascii="Helvetica" w:hAnsi="Helvetica" w:cs="Helvetica"/>
          <w:b/>
          <w:bCs/>
          <w:sz w:val="22"/>
          <w:szCs w:val="22"/>
          <w:lang w:val="en-US"/>
        </w:rPr>
        <w:t xml:space="preserve"> name</w:t>
      </w:r>
      <w:r w:rsidRPr="003B5C76">
        <w:rPr>
          <w:rFonts w:ascii="Helvetica" w:hAnsi="Helvetica" w:cs="Helvetica"/>
          <w:b/>
          <w:bCs/>
          <w:sz w:val="22"/>
          <w:szCs w:val="22"/>
          <w:lang w:val="en-US"/>
        </w:rPr>
        <w:t>s</w:t>
      </w:r>
      <w:r w:rsidRPr="003B5C76">
        <w:rPr>
          <w:rFonts w:ascii="Helvetica" w:hAnsi="Helvetica" w:cs="Helvetica"/>
          <w:sz w:val="22"/>
          <w:szCs w:val="22"/>
          <w:lang w:val="en-US"/>
        </w:rPr>
        <w:t xml:space="preserve">: Ryan L. </w:t>
      </w:r>
      <w:proofErr w:type="spellStart"/>
      <w:r w:rsidRPr="003B5C76">
        <w:rPr>
          <w:rFonts w:ascii="Helvetica" w:hAnsi="Helvetica" w:cs="Helvetica"/>
          <w:sz w:val="22"/>
          <w:szCs w:val="22"/>
          <w:lang w:val="en-US"/>
        </w:rPr>
        <w:t>Moule</w:t>
      </w:r>
      <w:proofErr w:type="spellEnd"/>
      <w:r w:rsidRPr="003B5C76">
        <w:rPr>
          <w:rFonts w:ascii="Helvetica" w:hAnsi="Helvetica" w:cs="Helvetica"/>
          <w:sz w:val="22"/>
          <w:szCs w:val="22"/>
          <w:lang w:val="en-US"/>
        </w:rPr>
        <w:t xml:space="preserve">, Rob Jones, Julia </w:t>
      </w:r>
      <w:proofErr w:type="spellStart"/>
      <w:r w:rsidRPr="003B5C76">
        <w:rPr>
          <w:rFonts w:ascii="Helvetica" w:hAnsi="Helvetica" w:cs="Helvetica"/>
          <w:sz w:val="22"/>
          <w:szCs w:val="22"/>
          <w:lang w:val="en-US"/>
        </w:rPr>
        <w:t>Lockheart</w:t>
      </w:r>
      <w:proofErr w:type="spellEnd"/>
      <w:r w:rsidRPr="003B5C76">
        <w:rPr>
          <w:rFonts w:ascii="Helvetica" w:hAnsi="Helvetica" w:cs="Helvetica"/>
          <w:sz w:val="22"/>
          <w:szCs w:val="22"/>
          <w:lang w:val="en-US"/>
        </w:rPr>
        <w:t xml:space="preserve">, Gwenllian </w:t>
      </w:r>
      <w:proofErr w:type="spellStart"/>
      <w:r w:rsidRPr="003B5C76">
        <w:rPr>
          <w:rFonts w:ascii="Helvetica" w:hAnsi="Helvetica" w:cs="Helvetica"/>
          <w:sz w:val="22"/>
          <w:szCs w:val="22"/>
          <w:lang w:val="en-US"/>
        </w:rPr>
        <w:t>Beynon</w:t>
      </w:r>
      <w:proofErr w:type="spellEnd"/>
      <w:r w:rsidRPr="003B5C76">
        <w:rPr>
          <w:rFonts w:ascii="Helvetica" w:hAnsi="Helvetica" w:cs="Helvetica"/>
          <w:sz w:val="22"/>
          <w:szCs w:val="22"/>
          <w:lang w:val="en-US"/>
        </w:rPr>
        <w:t xml:space="preserve">, Scott L. Smith, Martin Bush </w:t>
      </w:r>
    </w:p>
    <w:p w:rsidR="004B157D" w:rsidRPr="00F750B1" w:rsidRDefault="001406C5" w:rsidP="00F60838">
      <w:pPr>
        <w:pStyle w:val="Tytu"/>
        <w:jc w:val="center"/>
        <w:rPr>
          <w:rFonts w:ascii="Helvetica" w:hAnsi="Helvetica" w:cs="Helvetica"/>
          <w:sz w:val="22"/>
          <w:szCs w:val="22"/>
          <w:lang w:val="en-US"/>
        </w:rPr>
      </w:pPr>
      <w:r w:rsidRPr="003B5C76">
        <w:rPr>
          <w:rFonts w:ascii="Helvetica" w:hAnsi="Helvetica" w:cs="Helvetica"/>
          <w:sz w:val="40"/>
          <w:szCs w:val="22"/>
          <w:lang w:val="en-US"/>
        </w:rPr>
        <w:t>“The Lesser Evil”</w:t>
      </w:r>
    </w:p>
    <w:p w:rsidR="00F60838" w:rsidRPr="00F750B1" w:rsidRDefault="00F60838" w:rsidP="00F60838">
      <w:pPr>
        <w:rPr>
          <w:rFonts w:ascii="Helvetica" w:hAnsi="Helvetica" w:cs="Helvetica"/>
          <w:lang w:val="en-US"/>
        </w:rPr>
      </w:pPr>
    </w:p>
    <w:p w:rsidR="003B5C76" w:rsidRDefault="00AD4D2B" w:rsidP="003B5C76">
      <w:pPr>
        <w:jc w:val="both"/>
        <w:rPr>
          <w:rFonts w:ascii="Helvetica" w:hAnsi="Helvetica" w:cs="Helvetica"/>
          <w:lang w:val="en-US"/>
        </w:rPr>
      </w:pPr>
      <w:r w:rsidRPr="00F750B1">
        <w:rPr>
          <w:rFonts w:ascii="Helvetica" w:hAnsi="Helvetica" w:cs="Helvetica"/>
          <w:lang w:val="en-US"/>
        </w:rPr>
        <w:t xml:space="preserve">   </w:t>
      </w:r>
      <w:r w:rsidR="004B157D" w:rsidRPr="00F750B1">
        <w:rPr>
          <w:rFonts w:ascii="Helvetica" w:hAnsi="Helvetica" w:cs="Helvetica"/>
          <w:lang w:val="en-US"/>
        </w:rPr>
        <w:t>Contemporary reality is a confusing one.</w:t>
      </w:r>
      <w:r w:rsidR="009D1DD0" w:rsidRPr="00F750B1">
        <w:rPr>
          <w:rFonts w:ascii="Helvetica" w:hAnsi="Helvetica" w:cs="Helvetica"/>
          <w:lang w:val="en-US"/>
        </w:rPr>
        <w:t xml:space="preserve"> </w:t>
      </w:r>
      <w:r w:rsidR="009279B9" w:rsidRPr="00F750B1">
        <w:rPr>
          <w:rFonts w:ascii="Helvetica" w:hAnsi="Helvetica" w:cs="Helvetica"/>
          <w:lang w:val="en-US"/>
        </w:rPr>
        <w:t xml:space="preserve">Just by letting a woman in the doorway, you can be accused of </w:t>
      </w:r>
      <w:r w:rsidR="00DC5FE9" w:rsidRPr="00F750B1">
        <w:rPr>
          <w:rFonts w:ascii="Helvetica" w:hAnsi="Helvetica" w:cs="Helvetica"/>
          <w:i/>
          <w:lang w:val="en-US"/>
        </w:rPr>
        <w:t xml:space="preserve">“benevolent sexism” </w:t>
      </w:r>
      <w:r w:rsidR="009279B9" w:rsidRPr="00F750B1">
        <w:rPr>
          <w:rFonts w:ascii="Helvetica" w:hAnsi="Helvetica" w:cs="Helvetica"/>
          <w:i/>
          <w:lang w:val="en-US"/>
        </w:rPr>
        <w:t xml:space="preserve"> </w:t>
      </w:r>
      <w:r w:rsidR="00DC5FE9" w:rsidRPr="00F750B1">
        <w:rPr>
          <w:rFonts w:ascii="Helvetica" w:hAnsi="Helvetica" w:cs="Helvetica"/>
          <w:i/>
          <w:lang w:val="en-US"/>
        </w:rPr>
        <w:t>(</w:t>
      </w:r>
      <w:proofErr w:type="spellStart"/>
      <w:r w:rsidR="00DC5FE9" w:rsidRPr="00F750B1">
        <w:rPr>
          <w:rFonts w:ascii="Helvetica" w:hAnsi="Helvetica" w:cs="Helvetica"/>
        </w:rPr>
        <w:fldChar w:fldCharType="begin"/>
      </w:r>
      <w:r w:rsidR="00DC5FE9" w:rsidRPr="00F750B1">
        <w:rPr>
          <w:rFonts w:ascii="Helvetica" w:hAnsi="Helvetica" w:cs="Helvetica"/>
          <w:lang w:val="en-US"/>
        </w:rPr>
        <w:instrText xml:space="preserve"> HYPERLINK "http://theconversation.com/profiles/pelin-gul-528594" </w:instrText>
      </w:r>
      <w:r w:rsidR="00DC5FE9" w:rsidRPr="00F750B1">
        <w:rPr>
          <w:rFonts w:ascii="Helvetica" w:hAnsi="Helvetica" w:cs="Helvetica"/>
        </w:rPr>
        <w:fldChar w:fldCharType="separate"/>
      </w:r>
      <w:r w:rsidR="00DC5FE9" w:rsidRPr="00F750B1">
        <w:rPr>
          <w:rStyle w:val="fn"/>
          <w:rFonts w:ascii="Helvetica" w:hAnsi="Helvetica" w:cs="Helvetica"/>
          <w:bCs/>
          <w:bdr w:val="none" w:sz="0" w:space="0" w:color="auto" w:frame="1"/>
          <w:lang w:val="en-US"/>
        </w:rPr>
        <w:t>Gül</w:t>
      </w:r>
      <w:proofErr w:type="spellEnd"/>
      <w:r w:rsidR="00DC5FE9" w:rsidRPr="00F750B1">
        <w:rPr>
          <w:rFonts w:ascii="Helvetica" w:hAnsi="Helvetica" w:cs="Helvetica"/>
        </w:rPr>
        <w:fldChar w:fldCharType="end"/>
      </w:r>
      <w:r w:rsidR="00DC5FE9" w:rsidRPr="00F750B1">
        <w:rPr>
          <w:rFonts w:ascii="Helvetica" w:hAnsi="Helvetica" w:cs="Helvetica"/>
          <w:lang w:val="en-US"/>
        </w:rPr>
        <w:t xml:space="preserve"> and </w:t>
      </w:r>
      <w:hyperlink r:id="rId5" w:history="1">
        <w:proofErr w:type="spellStart"/>
        <w:r w:rsidR="00DC5FE9" w:rsidRPr="00F750B1">
          <w:rPr>
            <w:rStyle w:val="fn"/>
            <w:rFonts w:ascii="Helvetica" w:hAnsi="Helvetica" w:cs="Helvetica"/>
            <w:bCs/>
            <w:bdr w:val="none" w:sz="0" w:space="0" w:color="auto" w:frame="1"/>
            <w:lang w:val="en-US"/>
          </w:rPr>
          <w:t>Kupfer</w:t>
        </w:r>
        <w:proofErr w:type="spellEnd"/>
      </w:hyperlink>
      <w:r w:rsidR="00DC5FE9" w:rsidRPr="00F750B1">
        <w:rPr>
          <w:rFonts w:ascii="Helvetica" w:hAnsi="Helvetica" w:cs="Helvetica"/>
          <w:lang w:val="en-US"/>
        </w:rPr>
        <w:t xml:space="preserve">, 2018) </w:t>
      </w:r>
      <w:r w:rsidR="009279B9" w:rsidRPr="00F750B1">
        <w:rPr>
          <w:rFonts w:ascii="Helvetica" w:hAnsi="Helvetica" w:cs="Helvetica"/>
          <w:lang w:val="en-US"/>
        </w:rPr>
        <w:t>but you can read the article "How to prepare of a tu</w:t>
      </w:r>
      <w:r w:rsidR="003B5C76">
        <w:rPr>
          <w:rFonts w:ascii="Helvetica" w:hAnsi="Helvetica" w:cs="Helvetica"/>
          <w:lang w:val="en-US"/>
        </w:rPr>
        <w:t xml:space="preserve">rkey for Thanksgiving" </w:t>
      </w:r>
      <w:r w:rsidR="00340E00" w:rsidRPr="00F750B1">
        <w:rPr>
          <w:rFonts w:ascii="Helvetica" w:hAnsi="Helvetica" w:cs="Helvetica"/>
          <w:lang w:val="en-US"/>
        </w:rPr>
        <w:t>with</w:t>
      </w:r>
      <w:r w:rsidR="009279B9" w:rsidRPr="00F750B1">
        <w:rPr>
          <w:rFonts w:ascii="Helvetica" w:hAnsi="Helvetica" w:cs="Helvetica"/>
          <w:lang w:val="en-US"/>
        </w:rPr>
        <w:t xml:space="preserve"> a clear conscience</w:t>
      </w:r>
      <w:r w:rsidR="009C4CDD" w:rsidRPr="00F750B1">
        <w:rPr>
          <w:rFonts w:ascii="Helvetica" w:hAnsi="Helvetica" w:cs="Helvetica"/>
          <w:lang w:val="en-US"/>
        </w:rPr>
        <w:t>.</w:t>
      </w:r>
      <w:r w:rsidR="003B5C76">
        <w:rPr>
          <w:rFonts w:ascii="Helvetica" w:hAnsi="Helvetica" w:cs="Helvetica"/>
          <w:lang w:val="en-US"/>
        </w:rPr>
        <w:t xml:space="preserve"> </w:t>
      </w:r>
    </w:p>
    <w:p w:rsidR="00F750B1" w:rsidRPr="00F750B1" w:rsidRDefault="003B5C76" w:rsidP="003B5C76">
      <w:pPr>
        <w:jc w:val="both"/>
        <w:rPr>
          <w:rFonts w:ascii="Helvetica" w:hAnsi="Helvetica" w:cs="Helvetica"/>
          <w:lang w:val="en-US"/>
        </w:rPr>
      </w:pPr>
      <w:r>
        <w:rPr>
          <w:rFonts w:ascii="Helvetica" w:hAnsi="Helvetica" w:cs="Helvetica"/>
          <w:lang w:val="en-US"/>
        </w:rPr>
        <w:t xml:space="preserve">   </w:t>
      </w:r>
      <w:r w:rsidR="007546A0" w:rsidRPr="00F750B1">
        <w:rPr>
          <w:rFonts w:ascii="Helvetica" w:hAnsi="Helvetica" w:cs="Helvetica"/>
          <w:lang w:val="en-US"/>
        </w:rPr>
        <w:t xml:space="preserve">According to </w:t>
      </w:r>
      <w:proofErr w:type="spellStart"/>
      <w:r w:rsidR="007546A0" w:rsidRPr="00F750B1">
        <w:rPr>
          <w:rFonts w:ascii="Helvetica" w:hAnsi="Helvetica" w:cs="Helvetica"/>
          <w:lang w:val="en-US"/>
        </w:rPr>
        <w:t>Lyotard</w:t>
      </w:r>
      <w:proofErr w:type="spellEnd"/>
      <w:r w:rsidR="007546A0" w:rsidRPr="00F750B1">
        <w:rPr>
          <w:rFonts w:ascii="Helvetica" w:hAnsi="Helvetica" w:cs="Helvetica"/>
          <w:lang w:val="en-US"/>
        </w:rPr>
        <w:t xml:space="preserve"> modernity destroyed traditional, deeply </w:t>
      </w:r>
      <w:proofErr w:type="spellStart"/>
      <w:r w:rsidR="007546A0" w:rsidRPr="00F750B1">
        <w:rPr>
          <w:rFonts w:ascii="Helvetica" w:hAnsi="Helvetica" w:cs="Helvetica"/>
          <w:lang w:val="en-US"/>
        </w:rPr>
        <w:t>sedimented</w:t>
      </w:r>
      <w:proofErr w:type="spellEnd"/>
      <w:r w:rsidR="007546A0" w:rsidRPr="00F750B1">
        <w:rPr>
          <w:rFonts w:ascii="Helvetica" w:hAnsi="Helvetica" w:cs="Helvetica"/>
          <w:lang w:val="en-US"/>
        </w:rPr>
        <w:t xml:space="preserve">  social relations and reconstructed them as modern ones. </w:t>
      </w:r>
      <w:r w:rsidR="009D6345" w:rsidRPr="00F750B1">
        <w:rPr>
          <w:rFonts w:ascii="Helvetica" w:hAnsi="Helvetica" w:cs="Helvetica"/>
          <w:lang w:val="en-US"/>
        </w:rPr>
        <w:t>(</w:t>
      </w:r>
      <w:proofErr w:type="spellStart"/>
      <w:r w:rsidR="009D6345" w:rsidRPr="00F750B1">
        <w:rPr>
          <w:rFonts w:ascii="Helvetica" w:hAnsi="Helvetica" w:cs="Helvetica"/>
          <w:lang w:val="en-US"/>
        </w:rPr>
        <w:t>Jowers</w:t>
      </w:r>
      <w:proofErr w:type="spellEnd"/>
      <w:r w:rsidR="009D6345" w:rsidRPr="00F750B1">
        <w:rPr>
          <w:rFonts w:ascii="Helvetica" w:hAnsi="Helvetica" w:cs="Helvetica"/>
          <w:lang w:val="en-US"/>
        </w:rPr>
        <w:t xml:space="preserve">, 1994) </w:t>
      </w:r>
      <w:r w:rsidR="007546A0" w:rsidRPr="00F750B1">
        <w:rPr>
          <w:rFonts w:ascii="Helvetica" w:hAnsi="Helvetica" w:cs="Helvetica"/>
          <w:lang w:val="en-US"/>
        </w:rPr>
        <w:t>This process called “</w:t>
      </w:r>
      <w:proofErr w:type="spellStart"/>
      <w:r w:rsidR="007546A0" w:rsidRPr="00F750B1">
        <w:rPr>
          <w:rFonts w:ascii="Helvetica" w:hAnsi="Helvetica" w:cs="Helvetica"/>
          <w:lang w:val="en-US"/>
        </w:rPr>
        <w:t>derealisation</w:t>
      </w:r>
      <w:proofErr w:type="spellEnd"/>
      <w:r w:rsidR="007546A0" w:rsidRPr="00F750B1">
        <w:rPr>
          <w:rFonts w:ascii="Helvetica" w:hAnsi="Helvetica" w:cs="Helvetica"/>
          <w:lang w:val="en-US"/>
        </w:rPr>
        <w:t>” ques</w:t>
      </w:r>
      <w:r w:rsidR="009D6345" w:rsidRPr="00F750B1">
        <w:rPr>
          <w:rFonts w:ascii="Helvetica" w:hAnsi="Helvetica" w:cs="Helvetica"/>
          <w:lang w:val="en-US"/>
        </w:rPr>
        <w:t>tions  what constitutes reality (</w:t>
      </w:r>
      <w:proofErr w:type="spellStart"/>
      <w:r w:rsidR="009D6345" w:rsidRPr="00F750B1">
        <w:rPr>
          <w:rFonts w:ascii="Helvetica" w:hAnsi="Helvetica" w:cs="Helvetica"/>
          <w:lang w:val="en-US"/>
        </w:rPr>
        <w:t>Jowers</w:t>
      </w:r>
      <w:proofErr w:type="spellEnd"/>
      <w:r w:rsidR="009D6345" w:rsidRPr="00F750B1">
        <w:rPr>
          <w:rFonts w:ascii="Helvetica" w:hAnsi="Helvetica" w:cs="Helvetica"/>
          <w:lang w:val="en-US"/>
        </w:rPr>
        <w:t>, 1994).</w:t>
      </w:r>
      <w:r w:rsidR="00AD4D2B" w:rsidRPr="00F750B1">
        <w:rPr>
          <w:rFonts w:ascii="Helvetica" w:hAnsi="Helvetica" w:cs="Helvetica"/>
          <w:lang w:val="en-US"/>
        </w:rPr>
        <w:t xml:space="preserve"> </w:t>
      </w:r>
      <w:r w:rsidR="009D1DD0" w:rsidRPr="00F750B1">
        <w:rPr>
          <w:rFonts w:ascii="Helvetica" w:hAnsi="Helvetica" w:cs="Helvetica"/>
          <w:lang w:val="en-US"/>
        </w:rPr>
        <w:t>When m</w:t>
      </w:r>
      <w:r w:rsidR="004B157D" w:rsidRPr="00F750B1">
        <w:rPr>
          <w:rFonts w:ascii="Helvetica" w:hAnsi="Helvetica" w:cs="Helvetica"/>
          <w:lang w:val="en-US"/>
        </w:rPr>
        <w:t>orality in</w:t>
      </w:r>
      <w:r w:rsidR="009D1DD0" w:rsidRPr="00F750B1">
        <w:rPr>
          <w:rFonts w:ascii="Helvetica" w:hAnsi="Helvetica" w:cs="Helvetica"/>
          <w:lang w:val="en-US"/>
        </w:rPr>
        <w:t xml:space="preserve"> society is considered relative </w:t>
      </w:r>
      <w:r w:rsidR="00AD4D2B" w:rsidRPr="00F750B1">
        <w:rPr>
          <w:rFonts w:ascii="Helvetica" w:hAnsi="Helvetica" w:cs="Helvetica"/>
          <w:lang w:val="en-US"/>
        </w:rPr>
        <w:t>can all human acts be justified?</w:t>
      </w:r>
      <w:r w:rsidR="00AD4D2B" w:rsidRPr="00F750B1">
        <w:rPr>
          <w:rFonts w:ascii="Helvetica" w:hAnsi="Helvetica" w:cs="Helvetica"/>
          <w:lang w:val="en-US"/>
        </w:rPr>
        <w:br/>
        <w:t xml:space="preserve">   </w:t>
      </w:r>
      <w:r w:rsidR="004E29F1" w:rsidRPr="00F750B1">
        <w:rPr>
          <w:rFonts w:ascii="Helvetica" w:hAnsi="Helvetica" w:cs="Helvetica"/>
          <w:lang w:val="en-US"/>
        </w:rPr>
        <w:t>The philosophical theory that determines the superiority of human beings held by most people is anthropocentrism.</w:t>
      </w:r>
      <w:r w:rsidR="00552607" w:rsidRPr="00F750B1">
        <w:rPr>
          <w:rFonts w:ascii="Helvetica" w:hAnsi="Helvetica" w:cs="Helvetica"/>
          <w:lang w:val="en-US"/>
        </w:rPr>
        <w:t xml:space="preserve">  This </w:t>
      </w:r>
      <w:r w:rsidR="00552607" w:rsidRPr="00F750B1">
        <w:rPr>
          <w:rFonts w:ascii="Helvetica" w:hAnsi="Helvetica" w:cs="Helvetica"/>
          <w:i/>
          <w:lang w:val="en-US"/>
        </w:rPr>
        <w:t xml:space="preserve">“default ethic” </w:t>
      </w:r>
      <w:r w:rsidR="00552607" w:rsidRPr="00F750B1">
        <w:rPr>
          <w:rFonts w:ascii="Helvetica" w:hAnsi="Helvetica" w:cs="Helvetica"/>
          <w:lang w:val="en-US"/>
        </w:rPr>
        <w:t>(</w:t>
      </w:r>
      <w:proofErr w:type="spellStart"/>
      <w:r w:rsidR="00552607" w:rsidRPr="00F750B1">
        <w:rPr>
          <w:rFonts w:ascii="Helvetica" w:hAnsi="Helvetica" w:cs="Helvetica"/>
          <w:lang w:val="en-US"/>
        </w:rPr>
        <w:t>Botzler</w:t>
      </w:r>
      <w:proofErr w:type="spellEnd"/>
      <w:r w:rsidR="00552607" w:rsidRPr="00F750B1">
        <w:rPr>
          <w:rFonts w:ascii="Helvetica" w:hAnsi="Helvetica" w:cs="Helvetica"/>
          <w:lang w:val="en-US"/>
        </w:rPr>
        <w:t xml:space="preserve"> and Armstrong, 1998) is probably one of the older ethical positions in Western civilization (Hugh</w:t>
      </w:r>
      <w:r w:rsidR="00501520" w:rsidRPr="00F750B1">
        <w:rPr>
          <w:rFonts w:ascii="Helvetica" w:hAnsi="Helvetica" w:cs="Helvetica"/>
          <w:lang w:val="en-US"/>
        </w:rPr>
        <w:t xml:space="preserve">es, 1975) and </w:t>
      </w:r>
      <w:r w:rsidR="00552607" w:rsidRPr="00F750B1">
        <w:rPr>
          <w:rFonts w:ascii="Helvetica" w:hAnsi="Helvetica" w:cs="Helvetica"/>
          <w:lang w:val="en-US"/>
        </w:rPr>
        <w:t xml:space="preserve">may have its source in religious or secular  philosophies. </w:t>
      </w:r>
      <w:r w:rsidR="00AD4D2B" w:rsidRPr="00F750B1">
        <w:rPr>
          <w:rFonts w:ascii="Helvetica" w:hAnsi="Helvetica" w:cs="Helvetica"/>
          <w:lang w:val="en-US"/>
        </w:rPr>
        <w:br/>
        <w:t xml:space="preserve">   </w:t>
      </w:r>
      <w:r w:rsidR="001C5E00" w:rsidRPr="00F750B1">
        <w:rPr>
          <w:rFonts w:ascii="Helvetica" w:hAnsi="Helvetica" w:cs="Helvetica"/>
          <w:lang w:val="en-US"/>
        </w:rPr>
        <w:t>One of the models is Kant</w:t>
      </w:r>
      <w:r w:rsidR="00501520" w:rsidRPr="00F750B1">
        <w:rPr>
          <w:rFonts w:ascii="Helvetica" w:hAnsi="Helvetica" w:cs="Helvetica"/>
          <w:lang w:val="en-US"/>
        </w:rPr>
        <w:t>, who</w:t>
      </w:r>
      <w:r w:rsidR="00BE4A85" w:rsidRPr="00F750B1">
        <w:rPr>
          <w:rFonts w:ascii="Helvetica" w:hAnsi="Helvetica" w:cs="Helvetica"/>
          <w:lang w:val="en-US"/>
        </w:rPr>
        <w:t xml:space="preserve"> declares that</w:t>
      </w:r>
      <w:r w:rsidR="00F60838" w:rsidRPr="00F750B1">
        <w:rPr>
          <w:rFonts w:ascii="Helvetica" w:hAnsi="Helvetica" w:cs="Helvetica"/>
          <w:lang w:val="en-US"/>
        </w:rPr>
        <w:t xml:space="preserve"> people have negligible or no obligation towards animals</w:t>
      </w:r>
      <w:r w:rsidR="00BE4A85" w:rsidRPr="00F750B1">
        <w:rPr>
          <w:rFonts w:ascii="Helvetica" w:hAnsi="Helvetica" w:cs="Helvetica"/>
          <w:lang w:val="en-US"/>
        </w:rPr>
        <w:t xml:space="preserve"> (</w:t>
      </w:r>
      <w:proofErr w:type="spellStart"/>
      <w:r w:rsidR="00BE4A85" w:rsidRPr="00F750B1">
        <w:rPr>
          <w:rFonts w:ascii="Helvetica" w:hAnsi="Helvetica" w:cs="Helvetica"/>
          <w:lang w:val="en-US"/>
        </w:rPr>
        <w:t>Botzler</w:t>
      </w:r>
      <w:proofErr w:type="spellEnd"/>
      <w:r w:rsidR="00BE4A85" w:rsidRPr="00F750B1">
        <w:rPr>
          <w:rFonts w:ascii="Helvetica" w:hAnsi="Helvetica" w:cs="Helvetica"/>
          <w:lang w:val="en-US"/>
        </w:rPr>
        <w:t xml:space="preserve"> and Armstrong, 1998)</w:t>
      </w:r>
      <w:r w:rsidR="00F60838" w:rsidRPr="00F750B1">
        <w:rPr>
          <w:rFonts w:ascii="Helvetica" w:hAnsi="Helvetica" w:cs="Helvetica"/>
          <w:lang w:val="en-US"/>
        </w:rPr>
        <w:t xml:space="preserve">. </w:t>
      </w:r>
      <w:r w:rsidR="009E0CDE" w:rsidRPr="00F750B1">
        <w:rPr>
          <w:rFonts w:ascii="Helvetica" w:hAnsi="Helvetica" w:cs="Helvetica"/>
          <w:lang w:val="en-US"/>
        </w:rPr>
        <w:t xml:space="preserve">Also </w:t>
      </w:r>
      <w:r w:rsidR="00F60838" w:rsidRPr="00F750B1">
        <w:rPr>
          <w:rFonts w:ascii="Helvetica" w:hAnsi="Helvetica" w:cs="Helvetica"/>
          <w:lang w:val="en-US"/>
        </w:rPr>
        <w:t>Guthrie</w:t>
      </w:r>
      <w:r w:rsidR="009E0CDE" w:rsidRPr="00F750B1">
        <w:rPr>
          <w:rFonts w:ascii="Helvetica" w:hAnsi="Helvetica" w:cs="Helvetica"/>
          <w:lang w:val="en-US"/>
        </w:rPr>
        <w:t xml:space="preserve">  </w:t>
      </w:r>
      <w:r w:rsidR="00F60838" w:rsidRPr="00F750B1">
        <w:rPr>
          <w:rFonts w:ascii="Helvetica" w:hAnsi="Helvetica" w:cs="Helvetica"/>
          <w:lang w:val="en-US"/>
        </w:rPr>
        <w:t>insists that as long as people are not forced to experience or witness possibly offensive acts, they must al</w:t>
      </w:r>
      <w:r w:rsidR="00DF7E31" w:rsidRPr="00F750B1">
        <w:rPr>
          <w:rFonts w:ascii="Helvetica" w:hAnsi="Helvetica" w:cs="Helvetica"/>
          <w:lang w:val="en-US"/>
        </w:rPr>
        <w:t xml:space="preserve">low others to exploit organisms </w:t>
      </w:r>
      <w:r w:rsidR="009E0CDE" w:rsidRPr="00F750B1">
        <w:rPr>
          <w:rFonts w:ascii="Helvetica" w:hAnsi="Helvetica" w:cs="Helvetica"/>
          <w:lang w:val="en-US"/>
        </w:rPr>
        <w:t>(Guthrie, 1967).</w:t>
      </w:r>
      <w:r w:rsidR="00AD4D2B" w:rsidRPr="00F750B1">
        <w:rPr>
          <w:rFonts w:ascii="Helvetica" w:hAnsi="Helvetica" w:cs="Helvetica"/>
          <w:lang w:val="en-US"/>
        </w:rPr>
        <w:br/>
        <w:t xml:space="preserve">   </w:t>
      </w:r>
      <w:r w:rsidR="00A20CFF" w:rsidRPr="00F750B1">
        <w:rPr>
          <w:rFonts w:ascii="Helvetica" w:hAnsi="Helvetica" w:cs="Helvetica"/>
          <w:lang w:val="en-US"/>
        </w:rPr>
        <w:t xml:space="preserve">Modern anthropocentrism claims that man is the highest animal and fact that he alone is capable of making such judgement is in itself part of the evidence that </w:t>
      </w:r>
      <w:r w:rsidR="00DF7E31" w:rsidRPr="00F750B1">
        <w:rPr>
          <w:rFonts w:ascii="Helvetica" w:hAnsi="Helvetica" w:cs="Helvetica"/>
          <w:lang w:val="en-US"/>
        </w:rPr>
        <w:t>he</w:t>
      </w:r>
      <w:r w:rsidR="00A20CFF" w:rsidRPr="00F750B1">
        <w:rPr>
          <w:rFonts w:ascii="Helvetica" w:hAnsi="Helvetica" w:cs="Helvetica"/>
          <w:lang w:val="en-US"/>
        </w:rPr>
        <w:t xml:space="preserve"> is correct (Simpson, 1949). This way of reasoning i</w:t>
      </w:r>
      <w:r w:rsidR="00AD4D2B" w:rsidRPr="00F750B1">
        <w:rPr>
          <w:rFonts w:ascii="Helvetica" w:hAnsi="Helvetica" w:cs="Helvetica"/>
          <w:lang w:val="en-US"/>
        </w:rPr>
        <w:t>s ab</w:t>
      </w:r>
      <w:r>
        <w:rPr>
          <w:rFonts w:ascii="Helvetica" w:hAnsi="Helvetica" w:cs="Helvetica"/>
          <w:lang w:val="en-US"/>
        </w:rPr>
        <w:t xml:space="preserve">stract and self-acceptable. </w:t>
      </w:r>
      <w:r w:rsidR="00A20CFF" w:rsidRPr="00F750B1">
        <w:rPr>
          <w:rFonts w:ascii="Helvetica" w:hAnsi="Helvetica" w:cs="Helvetica"/>
          <w:lang w:val="en-US"/>
        </w:rPr>
        <w:t>Philosophical systems such as Christianism also assume the dualism of man and animals but insist that it's in God's will that man exploit nature for his proper ends. The key here is to accept that proper ends may promote h</w:t>
      </w:r>
      <w:r w:rsidR="0067410A" w:rsidRPr="00F750B1">
        <w:rPr>
          <w:rFonts w:ascii="Helvetica" w:hAnsi="Helvetica" w:cs="Helvetica"/>
          <w:lang w:val="en-US"/>
        </w:rPr>
        <w:t>uman values</w:t>
      </w:r>
      <w:r w:rsidR="00DF7E31" w:rsidRPr="00F750B1">
        <w:rPr>
          <w:rFonts w:ascii="Helvetica" w:hAnsi="Helvetica" w:cs="Helvetica"/>
          <w:lang w:val="en-US"/>
        </w:rPr>
        <w:t>,</w:t>
      </w:r>
      <w:r w:rsidR="0067410A" w:rsidRPr="00F750B1">
        <w:rPr>
          <w:rFonts w:ascii="Helvetica" w:hAnsi="Helvetica" w:cs="Helvetica"/>
          <w:lang w:val="en-US"/>
        </w:rPr>
        <w:t xml:space="preserve"> ​​not destruct them (</w:t>
      </w:r>
      <w:proofErr w:type="spellStart"/>
      <w:r w:rsidR="0067410A" w:rsidRPr="00F750B1">
        <w:rPr>
          <w:rFonts w:ascii="Helvetica" w:hAnsi="Helvetica" w:cs="Helvetica"/>
          <w:lang w:val="en-US"/>
        </w:rPr>
        <w:t>Botzler</w:t>
      </w:r>
      <w:proofErr w:type="spellEnd"/>
      <w:r w:rsidR="0067410A" w:rsidRPr="00F750B1">
        <w:rPr>
          <w:rFonts w:ascii="Helvetica" w:hAnsi="Helvetica" w:cs="Helvetica"/>
          <w:lang w:val="en-US"/>
        </w:rPr>
        <w:t xml:space="preserve"> and Armstrong, 1998).</w:t>
      </w:r>
      <w:r w:rsidR="00AD4D2B" w:rsidRPr="00F750B1">
        <w:rPr>
          <w:rFonts w:ascii="Helvetica" w:hAnsi="Helvetica" w:cs="Helvetica"/>
          <w:lang w:val="en-US"/>
        </w:rPr>
        <w:br/>
        <w:t xml:space="preserve">   </w:t>
      </w:r>
      <w:r w:rsidR="0067410A" w:rsidRPr="00F750B1">
        <w:rPr>
          <w:rFonts w:ascii="Helvetica" w:hAnsi="Helvetica" w:cs="Helvetica"/>
          <w:lang w:val="en-US"/>
        </w:rPr>
        <w:t xml:space="preserve">There is also </w:t>
      </w:r>
      <w:r w:rsidR="00AE7485" w:rsidRPr="00F750B1">
        <w:rPr>
          <w:rFonts w:ascii="Helvetica" w:hAnsi="Helvetica" w:cs="Helvetica"/>
          <w:lang w:val="en-US"/>
        </w:rPr>
        <w:t xml:space="preserve">“Franciscan” belief </w:t>
      </w:r>
      <w:r w:rsidR="0067410A" w:rsidRPr="00F750B1">
        <w:rPr>
          <w:rFonts w:ascii="Helvetica" w:hAnsi="Helvetica" w:cs="Helvetica"/>
          <w:lang w:val="en-US"/>
        </w:rPr>
        <w:t>proclaimed among others by Jordan who said</w:t>
      </w:r>
      <w:r w:rsidR="00AE7485" w:rsidRPr="00F750B1">
        <w:rPr>
          <w:rFonts w:ascii="Helvetica" w:hAnsi="Helvetica" w:cs="Helvetica"/>
          <w:lang w:val="en-US"/>
        </w:rPr>
        <w:t>: “The time will come when civilized man will feel that the rights of all living creatures on earth are as sacred as his own”</w:t>
      </w:r>
      <w:r w:rsidR="0067410A" w:rsidRPr="00F750B1">
        <w:rPr>
          <w:rFonts w:ascii="Helvetica" w:hAnsi="Helvetica" w:cs="Helvetica"/>
          <w:lang w:val="en-US"/>
        </w:rPr>
        <w:t xml:space="preserve"> (Smith, 1970)</w:t>
      </w:r>
      <w:r w:rsidR="00C36D47" w:rsidRPr="00F750B1">
        <w:rPr>
          <w:rFonts w:ascii="Helvetica" w:hAnsi="Helvetica" w:cs="Helvetica"/>
          <w:lang w:val="en-US"/>
        </w:rPr>
        <w:t>.</w:t>
      </w:r>
      <w:r w:rsidR="00F750B1" w:rsidRPr="00F750B1">
        <w:rPr>
          <w:rFonts w:ascii="Helvetica" w:hAnsi="Helvetica" w:cs="Helvetica"/>
          <w:lang w:val="en-US"/>
        </w:rPr>
        <w:t xml:space="preserve"> </w:t>
      </w:r>
      <w:r w:rsidR="00F750B1" w:rsidRPr="00F750B1">
        <w:rPr>
          <w:rFonts w:ascii="Helvetica" w:hAnsi="Helvetica" w:cs="Helvetica"/>
          <w:lang w:val="en-US"/>
        </w:rPr>
        <w:br/>
        <w:t xml:space="preserve">   </w:t>
      </w:r>
    </w:p>
    <w:p w:rsidR="00271A67" w:rsidRPr="00F750B1" w:rsidRDefault="00F750B1" w:rsidP="003B5C76">
      <w:pPr>
        <w:jc w:val="both"/>
        <w:rPr>
          <w:rFonts w:ascii="Helvetica" w:hAnsi="Helvetica" w:cs="Helvetica"/>
        </w:rPr>
      </w:pPr>
      <w:r w:rsidRPr="00F750B1">
        <w:rPr>
          <w:rFonts w:ascii="Helvetica" w:hAnsi="Helvetica" w:cs="Helvetica"/>
          <w:lang w:val="en-US"/>
        </w:rPr>
        <w:t xml:space="preserve">   </w:t>
      </w:r>
      <w:r w:rsidR="00AD4D2B" w:rsidRPr="00F750B1">
        <w:rPr>
          <w:rFonts w:ascii="Helvetica" w:hAnsi="Helvetica" w:cs="Helvetica"/>
          <w:lang w:val="en-US"/>
        </w:rPr>
        <w:t>E</w:t>
      </w:r>
      <w:r w:rsidR="001E364B" w:rsidRPr="00F750B1">
        <w:rPr>
          <w:rFonts w:ascii="Helvetica" w:hAnsi="Helvetica" w:cs="Helvetica"/>
          <w:lang w:val="en-US"/>
        </w:rPr>
        <w:t xml:space="preserve">xhibitions have functioned to represent some totality or entity greater than themselves. </w:t>
      </w:r>
      <w:proofErr w:type="spellStart"/>
      <w:r w:rsidR="001E364B" w:rsidRPr="00F750B1">
        <w:rPr>
          <w:rFonts w:ascii="Helvetica" w:hAnsi="Helvetica" w:cs="Helvetica"/>
        </w:rPr>
        <w:t>This</w:t>
      </w:r>
      <w:proofErr w:type="spellEnd"/>
      <w:r w:rsidR="001E364B" w:rsidRPr="00F750B1">
        <w:rPr>
          <w:rFonts w:ascii="Helvetica" w:hAnsi="Helvetica" w:cs="Helvetica"/>
        </w:rPr>
        <w:t xml:space="preserve"> one </w:t>
      </w:r>
      <w:proofErr w:type="spellStart"/>
      <w:r w:rsidR="000B07FE" w:rsidRPr="00F750B1">
        <w:rPr>
          <w:rFonts w:ascii="Helvetica" w:hAnsi="Helvetica" w:cs="Helvetica"/>
        </w:rPr>
        <w:t>is</w:t>
      </w:r>
      <w:proofErr w:type="spellEnd"/>
      <w:r w:rsidR="000B07FE" w:rsidRPr="00F750B1">
        <w:rPr>
          <w:rFonts w:ascii="Helvetica" w:hAnsi="Helvetica" w:cs="Helvetica"/>
        </w:rPr>
        <w:t xml:space="preserve"> </w:t>
      </w:r>
      <w:proofErr w:type="spellStart"/>
      <w:r w:rsidR="000B07FE" w:rsidRPr="00F750B1">
        <w:rPr>
          <w:rFonts w:ascii="Helvetica" w:hAnsi="Helvetica" w:cs="Helvetica"/>
        </w:rPr>
        <w:t>meant</w:t>
      </w:r>
      <w:proofErr w:type="spellEnd"/>
      <w:r w:rsidR="000B07FE" w:rsidRPr="00F750B1">
        <w:rPr>
          <w:rFonts w:ascii="Helvetica" w:hAnsi="Helvetica" w:cs="Helvetica"/>
        </w:rPr>
        <w:t xml:space="preserve"> to </w:t>
      </w:r>
      <w:proofErr w:type="spellStart"/>
      <w:r w:rsidR="000B07FE" w:rsidRPr="00F750B1">
        <w:rPr>
          <w:rFonts w:ascii="Helvetica" w:hAnsi="Helvetica" w:cs="Helvetica"/>
        </w:rPr>
        <w:t>wake</w:t>
      </w:r>
      <w:proofErr w:type="spellEnd"/>
      <w:r w:rsidR="000B07FE" w:rsidRPr="00F750B1">
        <w:rPr>
          <w:rFonts w:ascii="Helvetica" w:hAnsi="Helvetica" w:cs="Helvetica"/>
        </w:rPr>
        <w:t xml:space="preserve"> the </w:t>
      </w:r>
      <w:proofErr w:type="spellStart"/>
      <w:r w:rsidR="000B07FE" w:rsidRPr="00F750B1">
        <w:rPr>
          <w:rFonts w:ascii="Helvetica" w:hAnsi="Helvetica" w:cs="Helvetica"/>
        </w:rPr>
        <w:t>consciousness</w:t>
      </w:r>
      <w:proofErr w:type="spellEnd"/>
      <w:r w:rsidR="000B07FE" w:rsidRPr="00F750B1">
        <w:rPr>
          <w:rFonts w:ascii="Helvetica" w:hAnsi="Helvetica" w:cs="Helvetica"/>
        </w:rPr>
        <w:t xml:space="preserve"> (</w:t>
      </w:r>
      <w:proofErr w:type="spellStart"/>
      <w:r w:rsidR="000B07FE" w:rsidRPr="00F750B1">
        <w:rPr>
          <w:rFonts w:ascii="Helvetica" w:hAnsi="Helvetica" w:cs="Helvetica"/>
        </w:rPr>
        <w:t>Greenberg</w:t>
      </w:r>
      <w:proofErr w:type="spellEnd"/>
      <w:r w:rsidR="000B07FE" w:rsidRPr="00F750B1">
        <w:rPr>
          <w:rFonts w:ascii="Helvetica" w:hAnsi="Helvetica" w:cs="Helvetica"/>
        </w:rPr>
        <w:t xml:space="preserve">, Ferguson and Nairne, </w:t>
      </w:r>
      <w:r w:rsidR="004B27C0" w:rsidRPr="00F750B1">
        <w:rPr>
          <w:rFonts w:ascii="Helvetica" w:hAnsi="Helvetica" w:cs="Helvetica"/>
        </w:rPr>
        <w:t xml:space="preserve">1996).  </w:t>
      </w:r>
      <w:r w:rsidR="000B07FE" w:rsidRPr="00F750B1">
        <w:rPr>
          <w:rFonts w:ascii="Helvetica" w:hAnsi="Helvetica" w:cs="Helvetica"/>
        </w:rPr>
        <w:t xml:space="preserve">“The </w:t>
      </w:r>
      <w:proofErr w:type="spellStart"/>
      <w:r w:rsidR="000B07FE" w:rsidRPr="00F750B1">
        <w:rPr>
          <w:rFonts w:ascii="Helvetica" w:hAnsi="Helvetica" w:cs="Helvetica"/>
        </w:rPr>
        <w:t>lesser</w:t>
      </w:r>
      <w:proofErr w:type="spellEnd"/>
      <w:r w:rsidR="000B07FE" w:rsidRPr="00F750B1">
        <w:rPr>
          <w:rFonts w:ascii="Helvetica" w:hAnsi="Helvetica" w:cs="Helvetica"/>
        </w:rPr>
        <w:t xml:space="preserve"> </w:t>
      </w:r>
      <w:proofErr w:type="spellStart"/>
      <w:r w:rsidR="000B07FE" w:rsidRPr="00F750B1">
        <w:rPr>
          <w:rFonts w:ascii="Helvetica" w:hAnsi="Helvetica" w:cs="Helvetica"/>
        </w:rPr>
        <w:t>evil</w:t>
      </w:r>
      <w:proofErr w:type="spellEnd"/>
      <w:r w:rsidR="000B07FE" w:rsidRPr="00F750B1">
        <w:rPr>
          <w:rFonts w:ascii="Helvetica" w:hAnsi="Helvetica" w:cs="Helvetica"/>
        </w:rPr>
        <w:t xml:space="preserve">” </w:t>
      </w:r>
      <w:proofErr w:type="spellStart"/>
      <w:r w:rsidR="000B07FE" w:rsidRPr="00F750B1">
        <w:rPr>
          <w:rFonts w:ascii="Helvetica" w:hAnsi="Helvetica" w:cs="Helvetica"/>
        </w:rPr>
        <w:t>is</w:t>
      </w:r>
      <w:proofErr w:type="spellEnd"/>
      <w:r w:rsidR="000B07FE" w:rsidRPr="00F750B1">
        <w:rPr>
          <w:rFonts w:ascii="Helvetica" w:hAnsi="Helvetica" w:cs="Helvetica"/>
        </w:rPr>
        <w:t xml:space="preserve"> </w:t>
      </w:r>
      <w:proofErr w:type="spellStart"/>
      <w:r w:rsidR="000B07FE" w:rsidRPr="00F750B1">
        <w:rPr>
          <w:rFonts w:ascii="Helvetica" w:hAnsi="Helvetica" w:cs="Helvetica"/>
        </w:rPr>
        <w:t>an</w:t>
      </w:r>
      <w:proofErr w:type="spellEnd"/>
      <w:r w:rsidR="000B07FE" w:rsidRPr="00F750B1">
        <w:rPr>
          <w:rFonts w:ascii="Helvetica" w:hAnsi="Helvetica" w:cs="Helvetica"/>
        </w:rPr>
        <w:t xml:space="preserve"> </w:t>
      </w:r>
      <w:proofErr w:type="spellStart"/>
      <w:r w:rsidR="000B07FE" w:rsidRPr="00F750B1">
        <w:rPr>
          <w:rFonts w:ascii="Helvetica" w:hAnsi="Helvetica" w:cs="Helvetica"/>
        </w:rPr>
        <w:t>exhibi</w:t>
      </w:r>
      <w:r w:rsidR="00DF7E31" w:rsidRPr="00F750B1">
        <w:rPr>
          <w:rFonts w:ascii="Helvetica" w:hAnsi="Helvetica" w:cs="Helvetica"/>
        </w:rPr>
        <w:t>tion</w:t>
      </w:r>
      <w:proofErr w:type="spellEnd"/>
      <w:r w:rsidR="00DF7E31" w:rsidRPr="00F750B1">
        <w:rPr>
          <w:rFonts w:ascii="Helvetica" w:hAnsi="Helvetica" w:cs="Helvetica"/>
        </w:rPr>
        <w:t xml:space="preserve"> </w:t>
      </w:r>
      <w:proofErr w:type="spellStart"/>
      <w:r w:rsidR="00DF7E31" w:rsidRPr="00F750B1">
        <w:rPr>
          <w:rFonts w:ascii="Helvetica" w:hAnsi="Helvetica" w:cs="Helvetica"/>
        </w:rPr>
        <w:t>examining</w:t>
      </w:r>
      <w:proofErr w:type="spellEnd"/>
      <w:r w:rsidR="00DF7E31" w:rsidRPr="00F750B1">
        <w:rPr>
          <w:rFonts w:ascii="Helvetica" w:hAnsi="Helvetica" w:cs="Helvetica"/>
        </w:rPr>
        <w:t xml:space="preserve"> </w:t>
      </w:r>
      <w:proofErr w:type="spellStart"/>
      <w:r w:rsidR="005D5B91" w:rsidRPr="00F750B1">
        <w:rPr>
          <w:rFonts w:ascii="Helvetica" w:hAnsi="Helvetica" w:cs="Helvetica"/>
        </w:rPr>
        <w:t>values</w:t>
      </w:r>
      <w:proofErr w:type="spellEnd"/>
      <w:r w:rsidR="000B07FE" w:rsidRPr="00F750B1">
        <w:rPr>
          <w:rFonts w:ascii="Helvetica" w:hAnsi="Helvetica" w:cs="Helvetica"/>
        </w:rPr>
        <w:t xml:space="preserve">, </w:t>
      </w:r>
      <w:r w:rsidR="000B07FE" w:rsidRPr="00F750B1">
        <w:rPr>
          <w:rFonts w:ascii="Helvetica" w:hAnsi="Helvetica" w:cs="Helvetica"/>
          <w:lang w:val="en-US"/>
        </w:rPr>
        <w:t>human</w:t>
      </w:r>
      <w:r w:rsidR="000B07FE" w:rsidRPr="00F750B1">
        <w:rPr>
          <w:rFonts w:ascii="Helvetica" w:hAnsi="Helvetica" w:cs="Helvetica"/>
        </w:rPr>
        <w:t xml:space="preserve"> </w:t>
      </w:r>
      <w:proofErr w:type="spellStart"/>
      <w:r w:rsidR="000B07FE" w:rsidRPr="00F750B1">
        <w:rPr>
          <w:rFonts w:ascii="Helvetica" w:hAnsi="Helvetica" w:cs="Helvetica"/>
        </w:rPr>
        <w:t>morality</w:t>
      </w:r>
      <w:proofErr w:type="spellEnd"/>
      <w:r w:rsidR="000B07FE" w:rsidRPr="00F750B1">
        <w:rPr>
          <w:rFonts w:ascii="Helvetica" w:hAnsi="Helvetica" w:cs="Helvetica"/>
        </w:rPr>
        <w:t xml:space="preserve"> and </w:t>
      </w:r>
      <w:proofErr w:type="spellStart"/>
      <w:r w:rsidR="000B07FE" w:rsidRPr="00F750B1">
        <w:rPr>
          <w:rFonts w:ascii="Helvetica" w:hAnsi="Helvetica" w:cs="Helvetica"/>
        </w:rPr>
        <w:t>it’s</w:t>
      </w:r>
      <w:proofErr w:type="spellEnd"/>
      <w:r w:rsidR="000B07FE" w:rsidRPr="00F750B1">
        <w:rPr>
          <w:rFonts w:ascii="Helvetica" w:hAnsi="Helvetica" w:cs="Helvetica"/>
        </w:rPr>
        <w:t xml:space="preserve"> </w:t>
      </w:r>
      <w:proofErr w:type="spellStart"/>
      <w:r w:rsidR="000B07FE" w:rsidRPr="00F750B1">
        <w:rPr>
          <w:rFonts w:ascii="Helvetica" w:hAnsi="Helvetica" w:cs="Helvetica"/>
        </w:rPr>
        <w:t>depth</w:t>
      </w:r>
      <w:proofErr w:type="spellEnd"/>
      <w:r w:rsidR="000B07FE" w:rsidRPr="00F750B1">
        <w:rPr>
          <w:rFonts w:ascii="Helvetica" w:hAnsi="Helvetica" w:cs="Helvetica"/>
        </w:rPr>
        <w:t xml:space="preserve">. </w:t>
      </w:r>
      <w:r w:rsidR="000B07FE" w:rsidRPr="00F750B1">
        <w:rPr>
          <w:rFonts w:ascii="Helvetica" w:hAnsi="Helvetica" w:cs="Helvetica"/>
          <w:lang w:val="en-US"/>
        </w:rPr>
        <w:t xml:space="preserve">It challenges people’s point of view on the humanity by putting them in different spectrums of </w:t>
      </w:r>
      <w:r w:rsidR="00DF7E31" w:rsidRPr="00F750B1">
        <w:rPr>
          <w:rFonts w:ascii="Helvetica" w:hAnsi="Helvetica" w:cs="Helvetica"/>
          <w:lang w:val="en-US"/>
        </w:rPr>
        <w:t>ethics</w:t>
      </w:r>
      <w:r w:rsidR="000B07FE" w:rsidRPr="00F750B1">
        <w:rPr>
          <w:rFonts w:ascii="Helvetica" w:hAnsi="Helvetica" w:cs="Helvetica"/>
          <w:lang w:val="en-US"/>
        </w:rPr>
        <w:t xml:space="preserve"> with blurred ends.</w:t>
      </w:r>
      <w:r w:rsidR="003B5C76">
        <w:rPr>
          <w:rFonts w:ascii="Helvetica" w:hAnsi="Helvetica" w:cs="Helvetica"/>
          <w:lang w:val="en-US"/>
        </w:rPr>
        <w:t xml:space="preserve"> </w:t>
      </w:r>
      <w:r w:rsidR="004669B4" w:rsidRPr="00F750B1">
        <w:rPr>
          <w:rFonts w:ascii="Helvetica" w:hAnsi="Helvetica" w:cs="Helvetica"/>
          <w:lang w:val="en-US"/>
        </w:rPr>
        <w:t xml:space="preserve">Display will </w:t>
      </w:r>
      <w:r w:rsidR="005D5B91" w:rsidRPr="00F750B1">
        <w:rPr>
          <w:rFonts w:ascii="Helvetica" w:hAnsi="Helvetica" w:cs="Helvetica"/>
          <w:lang w:val="en-US"/>
        </w:rPr>
        <w:t xml:space="preserve">have </w:t>
      </w:r>
      <w:r w:rsidR="004669B4" w:rsidRPr="00F750B1">
        <w:rPr>
          <w:rFonts w:ascii="Helvetica" w:hAnsi="Helvetica" w:cs="Helvetica"/>
          <w:lang w:val="en-US"/>
        </w:rPr>
        <w:t xml:space="preserve"> “environmental significance” (Greenberg, Ferguson and Nairne, 1996)</w:t>
      </w:r>
      <w:r w:rsidR="006C4DEC" w:rsidRPr="00F750B1">
        <w:rPr>
          <w:rFonts w:ascii="Helvetica" w:hAnsi="Helvetica" w:cs="Helvetica"/>
          <w:lang w:val="en-US"/>
        </w:rPr>
        <w:t xml:space="preserve"> </w:t>
      </w:r>
      <w:r w:rsidR="005D5B91" w:rsidRPr="00F750B1">
        <w:rPr>
          <w:rFonts w:ascii="Helvetica" w:hAnsi="Helvetica" w:cs="Helvetica"/>
          <w:lang w:val="en-US"/>
        </w:rPr>
        <w:t xml:space="preserve">being in place </w:t>
      </w:r>
      <w:r w:rsidR="006C4DEC" w:rsidRPr="00F750B1">
        <w:rPr>
          <w:rFonts w:ascii="Helvetica" w:hAnsi="Helvetica" w:cs="Helvetica"/>
          <w:lang w:val="en-US"/>
        </w:rPr>
        <w:t>such as old prison</w:t>
      </w:r>
      <w:r w:rsidR="004B590A" w:rsidRPr="00F750B1">
        <w:rPr>
          <w:rFonts w:ascii="Helvetica" w:hAnsi="Helvetica" w:cs="Helvetica"/>
          <w:lang w:val="en-US"/>
        </w:rPr>
        <w:t>. E</w:t>
      </w:r>
      <w:r w:rsidR="006C4DEC" w:rsidRPr="00F750B1">
        <w:rPr>
          <w:rFonts w:ascii="Helvetica" w:hAnsi="Helvetica" w:cs="Helvetica"/>
          <w:lang w:val="en-US"/>
        </w:rPr>
        <w:t>xhibition will rip pieces out of their "natural habitat" for which they might have been created.</w:t>
      </w:r>
      <w:r w:rsidR="004B590A" w:rsidRPr="00F750B1">
        <w:rPr>
          <w:rFonts w:ascii="Helvetica" w:hAnsi="Helvetica" w:cs="Helvetica"/>
          <w:lang w:val="en-US"/>
        </w:rPr>
        <w:t xml:space="preserve"> It will free them, give them an insignificant meaning</w:t>
      </w:r>
      <w:r w:rsidR="00DE5013" w:rsidRPr="00F750B1">
        <w:rPr>
          <w:rFonts w:ascii="Helvetica" w:hAnsi="Helvetica" w:cs="Helvetica"/>
          <w:lang w:val="en-US"/>
        </w:rPr>
        <w:t>.</w:t>
      </w:r>
      <w:r w:rsidR="003B5C76">
        <w:rPr>
          <w:rFonts w:ascii="Helvetica" w:hAnsi="Helvetica" w:cs="Helvetica"/>
          <w:lang w:val="en-US"/>
        </w:rPr>
        <w:t xml:space="preserve"> </w:t>
      </w:r>
      <w:r w:rsidR="00825C35" w:rsidRPr="00F750B1">
        <w:rPr>
          <w:rFonts w:ascii="Helvetica" w:hAnsi="Helvetica" w:cs="Helvetica"/>
          <w:lang w:val="en-US"/>
        </w:rPr>
        <w:t>P</w:t>
      </w:r>
      <w:r w:rsidR="00053A9C" w:rsidRPr="00F750B1">
        <w:rPr>
          <w:rFonts w:ascii="Helvetica" w:hAnsi="Helvetica" w:cs="Helvetica"/>
          <w:lang w:val="en-US"/>
        </w:rPr>
        <w:t>ieces will create a walk-through collage</w:t>
      </w:r>
      <w:r w:rsidR="002F2213" w:rsidRPr="00F750B1">
        <w:rPr>
          <w:rFonts w:ascii="Helvetica" w:hAnsi="Helvetica" w:cs="Helvetica"/>
          <w:lang w:val="en-US"/>
        </w:rPr>
        <w:t>.</w:t>
      </w:r>
      <w:r w:rsidR="00271A67" w:rsidRPr="00F750B1">
        <w:rPr>
          <w:rFonts w:ascii="Helvetica" w:hAnsi="Helvetica" w:cs="Helvetica"/>
          <w:lang w:val="en-US"/>
        </w:rPr>
        <w:t xml:space="preserve"> </w:t>
      </w:r>
      <w:r w:rsidR="002F2213" w:rsidRPr="00F750B1">
        <w:rPr>
          <w:rFonts w:ascii="Helvetica" w:hAnsi="Helvetica" w:cs="Helvetica"/>
          <w:lang w:val="en-US"/>
        </w:rPr>
        <w:t>A</w:t>
      </w:r>
      <w:r w:rsidR="00271A67" w:rsidRPr="00F750B1">
        <w:rPr>
          <w:rFonts w:ascii="Helvetica" w:hAnsi="Helvetica" w:cs="Helvetica"/>
          <w:lang w:val="en-US"/>
        </w:rPr>
        <w:t>cknowledg</w:t>
      </w:r>
      <w:r w:rsidR="00BD5A90" w:rsidRPr="00F750B1">
        <w:rPr>
          <w:rFonts w:ascii="Helvetica" w:hAnsi="Helvetica" w:cs="Helvetica"/>
          <w:lang w:val="en-US"/>
        </w:rPr>
        <w:t>ing</w:t>
      </w:r>
      <w:r w:rsidR="00271A67" w:rsidRPr="00F750B1">
        <w:rPr>
          <w:rFonts w:ascii="Helvetica" w:hAnsi="Helvetica" w:cs="Helvetica"/>
          <w:lang w:val="en-US"/>
        </w:rPr>
        <w:t xml:space="preserve"> that </w:t>
      </w:r>
      <w:r w:rsidR="00BD5A90" w:rsidRPr="00F750B1">
        <w:rPr>
          <w:rFonts w:ascii="Helvetica" w:hAnsi="Helvetica" w:cs="Helvetica"/>
          <w:lang w:val="en-US"/>
        </w:rPr>
        <w:t>spectrum of the vision</w:t>
      </w:r>
      <w:r w:rsidR="00271A67" w:rsidRPr="00F750B1">
        <w:rPr>
          <w:rFonts w:ascii="Helvetica" w:hAnsi="Helvetica" w:cs="Helvetica"/>
          <w:lang w:val="en-US"/>
        </w:rPr>
        <w:t xml:space="preserve"> is not limited to </w:t>
      </w:r>
      <w:r w:rsidR="002F2213" w:rsidRPr="00F750B1">
        <w:rPr>
          <w:rFonts w:ascii="Helvetica" w:hAnsi="Helvetica" w:cs="Helvetica"/>
          <w:lang w:val="en-US"/>
        </w:rPr>
        <w:t xml:space="preserve">those on </w:t>
      </w:r>
      <w:r w:rsidR="00271A67" w:rsidRPr="00F750B1">
        <w:rPr>
          <w:rFonts w:ascii="Helvetica" w:hAnsi="Helvetica" w:cs="Helvetica"/>
          <w:lang w:val="en-US"/>
        </w:rPr>
        <w:t xml:space="preserve">immediate path </w:t>
      </w:r>
      <w:r w:rsidR="00BD5A90" w:rsidRPr="00F750B1">
        <w:rPr>
          <w:rFonts w:ascii="Helvetica" w:hAnsi="Helvetica" w:cs="Helvetica"/>
          <w:lang w:val="en-US"/>
        </w:rPr>
        <w:t xml:space="preserve"> </w:t>
      </w:r>
      <w:r w:rsidR="002F2213" w:rsidRPr="00F750B1">
        <w:rPr>
          <w:rFonts w:ascii="Helvetica" w:hAnsi="Helvetica" w:cs="Helvetica"/>
          <w:lang w:val="en-US"/>
        </w:rPr>
        <w:t xml:space="preserve">this exhibition will create one piece </w:t>
      </w:r>
      <w:r w:rsidR="00BD5A90" w:rsidRPr="00F750B1">
        <w:rPr>
          <w:rFonts w:ascii="Helvetica" w:hAnsi="Helvetica" w:cs="Helvetica"/>
          <w:lang w:val="en-US"/>
        </w:rPr>
        <w:t>narrating correlations between objects</w:t>
      </w:r>
      <w:r w:rsidR="002F2213" w:rsidRPr="00F750B1">
        <w:rPr>
          <w:rFonts w:ascii="Helvetica" w:hAnsi="Helvetica" w:cs="Helvetica"/>
          <w:lang w:val="en-US"/>
        </w:rPr>
        <w:t xml:space="preserve"> (</w:t>
      </w:r>
      <w:proofErr w:type="spellStart"/>
      <w:r w:rsidR="002F2213" w:rsidRPr="00F750B1">
        <w:rPr>
          <w:rFonts w:ascii="Helvetica" w:hAnsi="Helvetica" w:cs="Helvetica"/>
          <w:lang w:val="en-US"/>
        </w:rPr>
        <w:t>Dernie</w:t>
      </w:r>
      <w:proofErr w:type="spellEnd"/>
      <w:r w:rsidR="002F2213" w:rsidRPr="00F750B1">
        <w:rPr>
          <w:rFonts w:ascii="Helvetica" w:hAnsi="Helvetica" w:cs="Helvetica"/>
          <w:lang w:val="en-US"/>
        </w:rPr>
        <w:t>, 2006).</w:t>
      </w:r>
    </w:p>
    <w:p w:rsidR="001E364B" w:rsidRPr="00F750B1" w:rsidRDefault="00F750B1" w:rsidP="003B5C76">
      <w:pPr>
        <w:jc w:val="both"/>
        <w:rPr>
          <w:rFonts w:ascii="Helvetica" w:hAnsi="Helvetica" w:cs="Helvetica"/>
          <w:lang w:val="en-US"/>
        </w:rPr>
      </w:pPr>
      <w:r w:rsidRPr="00F750B1">
        <w:rPr>
          <w:rFonts w:ascii="Helvetica" w:hAnsi="Helvetica" w:cs="Helvetica"/>
          <w:lang w:val="en-US"/>
        </w:rPr>
        <w:t xml:space="preserve">   </w:t>
      </w:r>
      <w:r w:rsidR="0055255A" w:rsidRPr="00F750B1">
        <w:rPr>
          <w:rFonts w:ascii="Helvetica" w:hAnsi="Helvetica" w:cs="Helvetica"/>
          <w:lang w:val="en-US"/>
        </w:rPr>
        <w:t xml:space="preserve">As you can see in Figure 1, the building's structure </w:t>
      </w:r>
      <w:r w:rsidR="002332B9" w:rsidRPr="00F750B1">
        <w:rPr>
          <w:rFonts w:ascii="Helvetica" w:hAnsi="Helvetica" w:cs="Helvetica"/>
          <w:lang w:val="en-US"/>
        </w:rPr>
        <w:t>will be</w:t>
      </w:r>
      <w:r w:rsidR="0055255A" w:rsidRPr="00F750B1">
        <w:rPr>
          <w:rFonts w:ascii="Helvetica" w:hAnsi="Helvetica" w:cs="Helvetica"/>
          <w:lang w:val="en-US"/>
        </w:rPr>
        <w:t xml:space="preserve"> a main square block with a square wall surrounding it.</w:t>
      </w:r>
      <w:r w:rsidR="004C0291" w:rsidRPr="00F750B1">
        <w:rPr>
          <w:rFonts w:ascii="Helvetica" w:hAnsi="Helvetica" w:cs="Helvetica"/>
          <w:lang w:val="en-US"/>
        </w:rPr>
        <w:t xml:space="preserve"> The building consists of three floors, however, the exhibition will be held on the lowest of them. </w:t>
      </w:r>
      <w:r w:rsidR="005F1D42" w:rsidRPr="00F750B1">
        <w:rPr>
          <w:rFonts w:ascii="Helvetica" w:hAnsi="Helvetica" w:cs="Helvetica"/>
          <w:lang w:val="en-US"/>
        </w:rPr>
        <w:t>Exhibits will be in deserted cells separated from each other unevenly. Except one of them.</w:t>
      </w:r>
    </w:p>
    <w:p w:rsidR="003B5C76" w:rsidRPr="00F750B1" w:rsidRDefault="00711E14" w:rsidP="003B5C76">
      <w:pPr>
        <w:rPr>
          <w:rFonts w:ascii="Helvetica" w:hAnsi="Helvetica" w:cs="Helvetica"/>
          <w:lang w:val="en-US"/>
        </w:rPr>
      </w:pPr>
      <w:r w:rsidRPr="00F750B1">
        <w:rPr>
          <w:rFonts w:ascii="Helvetica" w:hAnsi="Helvetica" w:cs="Helvetica"/>
          <w:noProof/>
          <w:lang w:eastAsia="pl-PL"/>
        </w:rPr>
        <w:lastRenderedPageBreak/>
        <w:drawing>
          <wp:inline distT="0" distB="0" distL="0" distR="0">
            <wp:extent cx="3312460" cy="2505075"/>
            <wp:effectExtent l="0" t="0" r="254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90506_131816.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9455" cy="2510365"/>
                    </a:xfrm>
                    <a:prstGeom prst="rect">
                      <a:avLst/>
                    </a:prstGeom>
                  </pic:spPr>
                </pic:pic>
              </a:graphicData>
            </a:graphic>
          </wp:inline>
        </w:drawing>
      </w:r>
      <w:r w:rsidR="003B5C76" w:rsidRPr="003B5C76">
        <w:rPr>
          <w:rFonts w:ascii="Helvetica" w:hAnsi="Helvetica" w:cs="Helvetica"/>
          <w:lang w:val="en-US"/>
        </w:rPr>
        <w:t xml:space="preserve"> </w:t>
      </w:r>
      <w:r w:rsidR="003B5C76">
        <w:rPr>
          <w:rFonts w:ascii="Helvetica" w:hAnsi="Helvetica" w:cs="Helvetica"/>
          <w:lang w:val="en-US"/>
        </w:rPr>
        <w:t xml:space="preserve">Figure 1 </w:t>
      </w:r>
      <w:r w:rsidR="003B5C76">
        <w:rPr>
          <w:rFonts w:ascii="Helvetica" w:hAnsi="Helvetica" w:cs="Helvetica"/>
          <w:lang w:val="en-US"/>
        </w:rPr>
        <w:t xml:space="preserve">“Prison plan” by </w:t>
      </w:r>
      <w:proofErr w:type="spellStart"/>
      <w:r w:rsidR="003B5C76">
        <w:rPr>
          <w:rFonts w:ascii="Helvetica" w:hAnsi="Helvetica" w:cs="Helvetica"/>
          <w:lang w:val="en-US"/>
        </w:rPr>
        <w:t>Mroz</w:t>
      </w:r>
      <w:proofErr w:type="spellEnd"/>
    </w:p>
    <w:p w:rsidR="003B5C76" w:rsidRDefault="003B5C76" w:rsidP="00AE7485">
      <w:pPr>
        <w:rPr>
          <w:rFonts w:ascii="Helvetica" w:hAnsi="Helvetica" w:cs="Helvetica"/>
          <w:lang w:val="en-US"/>
        </w:rPr>
      </w:pPr>
    </w:p>
    <w:p w:rsidR="00711E14" w:rsidRDefault="00825C35" w:rsidP="00AE7485">
      <w:pPr>
        <w:rPr>
          <w:rFonts w:ascii="Helvetica" w:hAnsi="Helvetica" w:cs="Helvetica"/>
          <w:lang w:val="en-US"/>
        </w:rPr>
      </w:pPr>
      <w:r w:rsidRPr="00F750B1">
        <w:rPr>
          <w:rFonts w:ascii="Helvetica" w:hAnsi="Helvetica" w:cs="Helvetica"/>
          <w:noProof/>
          <w:lang w:eastAsia="pl-PL"/>
        </w:rPr>
        <w:drawing>
          <wp:inline distT="0" distB="0" distL="0" distR="0" wp14:anchorId="33343C49" wp14:editId="75F9965B">
            <wp:extent cx="2629751" cy="3003382"/>
            <wp:effectExtent l="3810" t="0" r="3175" b="3175"/>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190506_192419.jpg"/>
                    <pic:cNvPicPr/>
                  </pic:nvPicPr>
                  <pic:blipFill>
                    <a:blip r:embed="rId7" cstate="print">
                      <a:extLst>
                        <a:ext uri="{BEBA8EAE-BF5A-486C-A8C5-ECC9F3942E4B}">
                          <a14:imgProps xmlns:a14="http://schemas.microsoft.com/office/drawing/2010/main">
                            <a14:imgLayer r:embed="rId8">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rot="16200000">
                      <a:off x="0" y="0"/>
                      <a:ext cx="2635315" cy="3009736"/>
                    </a:xfrm>
                    <a:prstGeom prst="rect">
                      <a:avLst/>
                    </a:prstGeom>
                  </pic:spPr>
                </pic:pic>
              </a:graphicData>
            </a:graphic>
          </wp:inline>
        </w:drawing>
      </w:r>
      <w:r w:rsidR="003B5C76">
        <w:rPr>
          <w:rFonts w:ascii="Helvetica" w:hAnsi="Helvetica" w:cs="Helvetica"/>
          <w:lang w:val="en-US"/>
        </w:rPr>
        <w:t xml:space="preserve">Figure 2 “Artworks placement” by </w:t>
      </w:r>
      <w:proofErr w:type="spellStart"/>
      <w:r w:rsidR="003B5C76">
        <w:rPr>
          <w:rFonts w:ascii="Helvetica" w:hAnsi="Helvetica" w:cs="Helvetica"/>
          <w:lang w:val="en-US"/>
        </w:rPr>
        <w:t>Mroz</w:t>
      </w:r>
      <w:proofErr w:type="spellEnd"/>
    </w:p>
    <w:p w:rsidR="003B5C76" w:rsidRDefault="003B5C76" w:rsidP="00AE7485">
      <w:pPr>
        <w:rPr>
          <w:rFonts w:ascii="Helvetica" w:hAnsi="Helvetica" w:cs="Helvetica"/>
          <w:lang w:val="en-US"/>
        </w:rPr>
      </w:pPr>
      <w:r>
        <w:rPr>
          <w:rFonts w:ascii="Helvetica" w:hAnsi="Helvetica" w:cs="Helvetica"/>
          <w:lang w:val="en-US"/>
        </w:rPr>
        <w:t>Legend:</w:t>
      </w:r>
    </w:p>
    <w:p w:rsidR="003B5C76" w:rsidRDefault="003B5C76" w:rsidP="00AE7485">
      <w:pPr>
        <w:rPr>
          <w:rFonts w:ascii="Helvetica" w:hAnsi="Helvetica" w:cs="Helvetica"/>
          <w:lang w:val="en-US"/>
        </w:rPr>
      </w:pPr>
      <w:r>
        <w:rPr>
          <w:rFonts w:ascii="Helvetica" w:hAnsi="Helvetica" w:cs="Helvetica"/>
          <w:lang w:val="en-US"/>
        </w:rPr>
        <w:t>-yellow “Helena”</w:t>
      </w:r>
    </w:p>
    <w:p w:rsidR="003B5C76" w:rsidRDefault="003B5C76" w:rsidP="00AE7485">
      <w:pPr>
        <w:rPr>
          <w:rFonts w:ascii="Helvetica" w:hAnsi="Helvetica" w:cs="Helvetica"/>
          <w:lang w:val="en-US"/>
        </w:rPr>
      </w:pPr>
      <w:r>
        <w:rPr>
          <w:rFonts w:ascii="Helvetica" w:hAnsi="Helvetica" w:cs="Helvetica"/>
          <w:lang w:val="en-US"/>
        </w:rPr>
        <w:t>-blue “Forgive me Helena”</w:t>
      </w:r>
    </w:p>
    <w:p w:rsidR="003B5C76" w:rsidRDefault="003B5C76" w:rsidP="00AE7485">
      <w:pPr>
        <w:rPr>
          <w:rFonts w:ascii="Helvetica" w:hAnsi="Helvetica" w:cs="Helvetica"/>
          <w:lang w:val="en-US"/>
        </w:rPr>
      </w:pPr>
      <w:r>
        <w:rPr>
          <w:rFonts w:ascii="Helvetica" w:hAnsi="Helvetica" w:cs="Helvetica"/>
          <w:lang w:val="en-US"/>
        </w:rPr>
        <w:t>-green “</w:t>
      </w:r>
      <w:r w:rsidR="00FF49EE">
        <w:rPr>
          <w:rFonts w:ascii="Helvetica" w:hAnsi="Helvetica" w:cs="Helvetica"/>
          <w:lang w:val="en-US"/>
        </w:rPr>
        <w:t>Sensitive”</w:t>
      </w:r>
    </w:p>
    <w:p w:rsidR="003B5C76" w:rsidRDefault="003B5C76" w:rsidP="00AE7485">
      <w:pPr>
        <w:rPr>
          <w:rFonts w:ascii="Helvetica" w:hAnsi="Helvetica" w:cs="Helvetica"/>
          <w:lang w:val="en-US"/>
        </w:rPr>
      </w:pPr>
      <w:r>
        <w:rPr>
          <w:rFonts w:ascii="Helvetica" w:hAnsi="Helvetica" w:cs="Helvetica"/>
          <w:lang w:val="en-US"/>
        </w:rPr>
        <w:t>-pink</w:t>
      </w:r>
      <w:r w:rsidR="00FF49EE">
        <w:rPr>
          <w:rFonts w:ascii="Helvetica" w:hAnsi="Helvetica" w:cs="Helvetica"/>
          <w:lang w:val="en-US"/>
        </w:rPr>
        <w:t xml:space="preserve"> “Animal Pyramid”</w:t>
      </w:r>
    </w:p>
    <w:p w:rsidR="003B5C76" w:rsidRPr="00F750B1" w:rsidRDefault="003B5C76" w:rsidP="00AE7485">
      <w:pPr>
        <w:rPr>
          <w:rFonts w:ascii="Helvetica" w:hAnsi="Helvetica" w:cs="Helvetica"/>
          <w:lang w:val="en-US"/>
        </w:rPr>
      </w:pPr>
      <w:r>
        <w:rPr>
          <w:rFonts w:ascii="Helvetica" w:hAnsi="Helvetica" w:cs="Helvetica"/>
          <w:lang w:val="en-US"/>
        </w:rPr>
        <w:t>-deep blue “Esther”</w:t>
      </w:r>
    </w:p>
    <w:p w:rsidR="00DE5013" w:rsidRPr="00F750B1" w:rsidRDefault="00977B2F" w:rsidP="00AE7485">
      <w:pPr>
        <w:rPr>
          <w:rFonts w:ascii="Helvetica" w:hAnsi="Helvetica" w:cs="Helvetica"/>
          <w:lang w:val="en-US"/>
        </w:rPr>
      </w:pPr>
      <w:r w:rsidRPr="00F750B1">
        <w:rPr>
          <w:rFonts w:ascii="Helvetica" w:hAnsi="Helvetica" w:cs="Helvetica"/>
          <w:noProof/>
          <w:lang w:eastAsia="pl-PL"/>
        </w:rPr>
        <w:drawing>
          <wp:inline distT="0" distB="0" distL="0" distR="0">
            <wp:extent cx="3313057" cy="2209800"/>
            <wp:effectExtent l="0" t="0" r="1905"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ld_prison_block_essex_county_penitentiar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2838" cy="2216324"/>
                    </a:xfrm>
                    <a:prstGeom prst="rect">
                      <a:avLst/>
                    </a:prstGeom>
                  </pic:spPr>
                </pic:pic>
              </a:graphicData>
            </a:graphic>
          </wp:inline>
        </w:drawing>
      </w:r>
      <w:r w:rsidR="001E3704">
        <w:rPr>
          <w:rFonts w:ascii="Helvetica" w:hAnsi="Helvetica" w:cs="Helvetica"/>
          <w:lang w:val="en-US"/>
        </w:rPr>
        <w:t xml:space="preserve">  </w:t>
      </w:r>
      <w:r w:rsidR="00FF49EE">
        <w:rPr>
          <w:rFonts w:ascii="Helvetica" w:hAnsi="Helvetica" w:cs="Helvetica"/>
          <w:lang w:val="en-US"/>
        </w:rPr>
        <w:t xml:space="preserve">Figure 3 </w:t>
      </w:r>
    </w:p>
    <w:p w:rsidR="00DE5013" w:rsidRPr="00F750B1" w:rsidRDefault="00977B2F" w:rsidP="00DE5013">
      <w:pPr>
        <w:rPr>
          <w:rFonts w:ascii="Helvetica" w:hAnsi="Helvetica" w:cs="Helvetica"/>
          <w:lang w:val="en-US"/>
        </w:rPr>
      </w:pPr>
      <w:r w:rsidRPr="00F750B1">
        <w:rPr>
          <w:rFonts w:ascii="Helvetica" w:hAnsi="Helvetica" w:cs="Helvetica"/>
          <w:noProof/>
          <w:lang w:eastAsia="pl-PL"/>
        </w:rPr>
        <w:lastRenderedPageBreak/>
        <w:drawing>
          <wp:inline distT="0" distB="0" distL="0" distR="0">
            <wp:extent cx="3534027" cy="2238373"/>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aa92e5b3be59f22008b45d3-960-60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52318" cy="2249958"/>
                    </a:xfrm>
                    <a:prstGeom prst="rect">
                      <a:avLst/>
                    </a:prstGeom>
                  </pic:spPr>
                </pic:pic>
              </a:graphicData>
            </a:graphic>
          </wp:inline>
        </w:drawing>
      </w:r>
      <w:r w:rsidR="001E3704">
        <w:rPr>
          <w:rFonts w:ascii="Helvetica" w:hAnsi="Helvetica" w:cs="Helvetica"/>
          <w:lang w:val="en-US"/>
        </w:rPr>
        <w:t xml:space="preserve"> </w:t>
      </w:r>
      <w:r w:rsidR="00FF49EE">
        <w:rPr>
          <w:rFonts w:ascii="Helvetica" w:hAnsi="Helvetica" w:cs="Helvetica"/>
          <w:lang w:val="en-US"/>
        </w:rPr>
        <w:t>Figure 4</w:t>
      </w:r>
      <w:r w:rsidR="00DE5013" w:rsidRPr="00F750B1">
        <w:rPr>
          <w:rFonts w:ascii="Helvetica" w:hAnsi="Helvetica" w:cs="Helvetica"/>
          <w:lang w:val="en-US"/>
        </w:rPr>
        <w:t xml:space="preserve"> </w:t>
      </w:r>
      <w:r w:rsidR="00FF49EE">
        <w:rPr>
          <w:rFonts w:ascii="Helvetica" w:eastAsia="Times New Roman" w:hAnsi="Helvetica" w:cs="Helvetica"/>
          <w:color w:val="111516"/>
          <w:spacing w:val="-3"/>
          <w:lang w:val="en-US" w:eastAsia="pl-PL"/>
        </w:rPr>
        <w:t>“</w:t>
      </w:r>
      <w:r w:rsidR="00DE5013" w:rsidRPr="00F750B1">
        <w:rPr>
          <w:rFonts w:ascii="Helvetica" w:eastAsia="Times New Roman" w:hAnsi="Helvetica" w:cs="Helvetica"/>
          <w:color w:val="111516"/>
          <w:spacing w:val="-3"/>
          <w:lang w:val="en-US" w:eastAsia="pl-PL"/>
        </w:rPr>
        <w:t xml:space="preserve">Cells in </w:t>
      </w:r>
      <w:proofErr w:type="spellStart"/>
      <w:r w:rsidRPr="00F750B1">
        <w:rPr>
          <w:rFonts w:ascii="Helvetica" w:eastAsia="Times New Roman" w:hAnsi="Helvetica" w:cs="Helvetica"/>
          <w:color w:val="111516"/>
          <w:spacing w:val="-3"/>
          <w:lang w:val="en-US" w:eastAsia="pl-PL"/>
        </w:rPr>
        <w:t>Rikers</w:t>
      </w:r>
      <w:proofErr w:type="spellEnd"/>
      <w:r w:rsidRPr="00F750B1">
        <w:rPr>
          <w:rFonts w:ascii="Helvetica" w:eastAsia="Times New Roman" w:hAnsi="Helvetica" w:cs="Helvetica"/>
          <w:color w:val="111516"/>
          <w:spacing w:val="-3"/>
          <w:lang w:val="en-US" w:eastAsia="pl-PL"/>
        </w:rPr>
        <w:t xml:space="preserve"> Island </w:t>
      </w:r>
      <w:r w:rsidR="00DE5013" w:rsidRPr="00F750B1">
        <w:rPr>
          <w:rFonts w:ascii="Helvetica" w:eastAsia="Times New Roman" w:hAnsi="Helvetica" w:cs="Helvetica"/>
          <w:color w:val="111516"/>
          <w:spacing w:val="-3"/>
          <w:lang w:val="en-US" w:eastAsia="pl-PL"/>
        </w:rPr>
        <w:t xml:space="preserve">Prison </w:t>
      </w:r>
      <w:r w:rsidRPr="00F750B1">
        <w:rPr>
          <w:rFonts w:ascii="Helvetica" w:eastAsia="Times New Roman" w:hAnsi="Helvetica" w:cs="Helvetica"/>
          <w:color w:val="111516"/>
          <w:spacing w:val="-3"/>
          <w:lang w:val="en-US" w:eastAsia="pl-PL"/>
        </w:rPr>
        <w:t>in New York</w:t>
      </w:r>
      <w:r w:rsidR="00FF49EE">
        <w:rPr>
          <w:rFonts w:ascii="Helvetica" w:eastAsia="Times New Roman" w:hAnsi="Helvetica" w:cs="Helvetica"/>
          <w:color w:val="111516"/>
          <w:spacing w:val="-3"/>
          <w:lang w:val="en-US" w:eastAsia="pl-PL"/>
        </w:rPr>
        <w:t>”</w:t>
      </w:r>
    </w:p>
    <w:p w:rsidR="00485594" w:rsidRPr="00F750B1" w:rsidRDefault="001E3704" w:rsidP="00AE7485">
      <w:pPr>
        <w:rPr>
          <w:rFonts w:ascii="Helvetica" w:hAnsi="Helvetica" w:cs="Helvetica"/>
          <w:lang w:val="en-US"/>
        </w:rPr>
      </w:pPr>
      <w:bookmarkStart w:id="0" w:name="_GoBack"/>
      <w:r>
        <w:rPr>
          <w:rFonts w:ascii="Helvetica" w:hAnsi="Helvetica" w:cs="Helvetica"/>
          <w:noProof/>
          <w:lang w:eastAsia="pl-PL"/>
        </w:rPr>
        <w:drawing>
          <wp:inline distT="0" distB="0" distL="0" distR="0">
            <wp:extent cx="3697967" cy="24765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nksy_meat_truck.jpg"/>
                    <pic:cNvPicPr/>
                  </pic:nvPicPr>
                  <pic:blipFill>
                    <a:blip r:embed="rId11">
                      <a:extLst>
                        <a:ext uri="{28A0092B-C50C-407E-A947-70E740481C1C}">
                          <a14:useLocalDpi xmlns:a14="http://schemas.microsoft.com/office/drawing/2010/main" val="0"/>
                        </a:ext>
                      </a:extLst>
                    </a:blip>
                    <a:stretch>
                      <a:fillRect/>
                    </a:stretch>
                  </pic:blipFill>
                  <pic:spPr>
                    <a:xfrm>
                      <a:off x="0" y="0"/>
                      <a:ext cx="3713802" cy="2487104"/>
                    </a:xfrm>
                    <a:prstGeom prst="rect">
                      <a:avLst/>
                    </a:prstGeom>
                  </pic:spPr>
                </pic:pic>
              </a:graphicData>
            </a:graphic>
          </wp:inline>
        </w:drawing>
      </w:r>
      <w:bookmarkEnd w:id="0"/>
      <w:r>
        <w:rPr>
          <w:rFonts w:ascii="Helvetica" w:hAnsi="Helvetica" w:cs="Helvetica"/>
          <w:lang w:val="en-US"/>
        </w:rPr>
        <w:t xml:space="preserve"> Figure 5 “meat truck”</w:t>
      </w:r>
    </w:p>
    <w:p w:rsidR="001E3704" w:rsidRPr="00F750B1" w:rsidRDefault="00016AE3" w:rsidP="00AE7485">
      <w:pPr>
        <w:rPr>
          <w:rFonts w:ascii="Helvetica" w:hAnsi="Helvetica" w:cs="Helvetica"/>
          <w:lang w:val="en-US"/>
        </w:rPr>
      </w:pPr>
      <w:r w:rsidRPr="00F750B1">
        <w:rPr>
          <w:rFonts w:ascii="Helvetica" w:hAnsi="Helvetica" w:cs="Helvetica"/>
          <w:noProof/>
          <w:lang w:eastAsia="pl-PL"/>
        </w:rPr>
        <w:drawing>
          <wp:inline distT="0" distB="0" distL="0" distR="0">
            <wp:extent cx="3190875" cy="2928983"/>
            <wp:effectExtent l="0" t="0" r="0" b="508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190506_132210-ANIMATION.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5398" cy="2933135"/>
                    </a:xfrm>
                    <a:prstGeom prst="rect">
                      <a:avLst/>
                    </a:prstGeom>
                  </pic:spPr>
                </pic:pic>
              </a:graphicData>
            </a:graphic>
          </wp:inline>
        </w:drawing>
      </w:r>
      <w:r w:rsidR="001E3704">
        <w:rPr>
          <w:rFonts w:ascii="Helvetica" w:hAnsi="Helvetica" w:cs="Helvetica"/>
          <w:lang w:val="en-US"/>
        </w:rPr>
        <w:t xml:space="preserve">Figure 6 “visualization” by </w:t>
      </w:r>
      <w:proofErr w:type="spellStart"/>
      <w:r w:rsidR="001E3704">
        <w:rPr>
          <w:rFonts w:ascii="Helvetica" w:hAnsi="Helvetica" w:cs="Helvetica"/>
          <w:lang w:val="en-US"/>
        </w:rPr>
        <w:t>Mroz</w:t>
      </w:r>
      <w:proofErr w:type="spellEnd"/>
    </w:p>
    <w:p w:rsidR="00A06498" w:rsidRPr="00A06498" w:rsidRDefault="00F750B1" w:rsidP="002A7A32">
      <w:pPr>
        <w:jc w:val="both"/>
        <w:rPr>
          <w:rFonts w:ascii="Helvetica" w:eastAsia="Times New Roman" w:hAnsi="Helvetica" w:cs="Helvetica"/>
          <w:color w:val="111F2E"/>
          <w:lang w:val="en-US" w:eastAsia="pl-PL"/>
        </w:rPr>
      </w:pPr>
      <w:r w:rsidRPr="00F750B1">
        <w:rPr>
          <w:rFonts w:ascii="Helvetica" w:hAnsi="Helvetica" w:cs="Helvetica"/>
          <w:lang w:val="en-US"/>
        </w:rPr>
        <w:t xml:space="preserve">   </w:t>
      </w:r>
      <w:r w:rsidR="00DE5013" w:rsidRPr="00F750B1">
        <w:rPr>
          <w:rFonts w:ascii="Helvetica" w:hAnsi="Helvetica" w:cs="Helvetica"/>
          <w:lang w:val="en-US"/>
        </w:rPr>
        <w:t xml:space="preserve">Participants crossing the main gate will certainly experience indirectly or directly the first and bold </w:t>
      </w:r>
      <w:r w:rsidR="000B3056" w:rsidRPr="00F750B1">
        <w:rPr>
          <w:rFonts w:ascii="Helvetica" w:hAnsi="Helvetica" w:cs="Helvetica"/>
          <w:lang w:val="en-US"/>
        </w:rPr>
        <w:t>piece</w:t>
      </w:r>
      <w:r w:rsidR="00DE5013" w:rsidRPr="00F750B1">
        <w:rPr>
          <w:rFonts w:ascii="Helvetica" w:hAnsi="Helvetica" w:cs="Helvetica"/>
          <w:lang w:val="en-US"/>
        </w:rPr>
        <w:t xml:space="preserve">. It is </w:t>
      </w:r>
      <w:r w:rsidR="00B72AD3" w:rsidRPr="00F750B1">
        <w:rPr>
          <w:rFonts w:ascii="Helvetica" w:hAnsi="Helvetica" w:cs="Helvetica"/>
          <w:lang w:val="en-US"/>
        </w:rPr>
        <w:t xml:space="preserve">mobile </w:t>
      </w:r>
      <w:r w:rsidR="00361925" w:rsidRPr="00F750B1">
        <w:rPr>
          <w:rFonts w:ascii="Helvetica" w:hAnsi="Helvetica" w:cs="Helvetica"/>
          <w:lang w:val="en-US"/>
        </w:rPr>
        <w:t xml:space="preserve">installation </w:t>
      </w:r>
      <w:r w:rsidR="004D3F42" w:rsidRPr="00F750B1">
        <w:rPr>
          <w:rFonts w:ascii="Helvetica" w:hAnsi="Helvetica" w:cs="Helvetica"/>
          <w:lang w:val="en-US"/>
        </w:rPr>
        <w:t xml:space="preserve">called </w:t>
      </w:r>
      <w:r w:rsidR="00DE5013" w:rsidRPr="00F750B1">
        <w:rPr>
          <w:rFonts w:ascii="Helvetica" w:hAnsi="Helvetica" w:cs="Helvetica"/>
          <w:lang w:val="en-US"/>
        </w:rPr>
        <w:t xml:space="preserve">"Sirens </w:t>
      </w:r>
      <w:r w:rsidR="007C5BB9" w:rsidRPr="00F750B1">
        <w:rPr>
          <w:rFonts w:ascii="Helvetica" w:hAnsi="Helvetica" w:cs="Helvetica"/>
          <w:lang w:val="en-US"/>
        </w:rPr>
        <w:t xml:space="preserve">of </w:t>
      </w:r>
      <w:r w:rsidR="00B72AD3" w:rsidRPr="00F750B1">
        <w:rPr>
          <w:rFonts w:ascii="Helvetica" w:hAnsi="Helvetica" w:cs="Helvetica"/>
          <w:lang w:val="en-US"/>
        </w:rPr>
        <w:t xml:space="preserve">the Lambs" created </w:t>
      </w:r>
      <w:r w:rsidR="000B7401" w:rsidRPr="00F750B1">
        <w:rPr>
          <w:rFonts w:ascii="Helvetica" w:hAnsi="Helvetica" w:cs="Helvetica"/>
          <w:lang w:val="en-US"/>
        </w:rPr>
        <w:t xml:space="preserve">by street artist- </w:t>
      </w:r>
      <w:r w:rsidR="00B72AD3" w:rsidRPr="00F750B1">
        <w:rPr>
          <w:rFonts w:ascii="Helvetica" w:hAnsi="Helvetica" w:cs="Helvetica"/>
          <w:lang w:val="en-US"/>
        </w:rPr>
        <w:t>Banksy. F</w:t>
      </w:r>
      <w:r w:rsidR="007C5BB9" w:rsidRPr="00F750B1">
        <w:rPr>
          <w:rFonts w:ascii="Helvetica" w:hAnsi="Helvetica" w:cs="Helvetica"/>
          <w:lang w:val="en-US"/>
        </w:rPr>
        <w:t xml:space="preserve">irst shown </w:t>
      </w:r>
      <w:r w:rsidR="00825C35" w:rsidRPr="00F750B1">
        <w:rPr>
          <w:rFonts w:ascii="Helvetica" w:hAnsi="Helvetica" w:cs="Helvetica"/>
          <w:shd w:val="clear" w:color="auto" w:fill="FFFFFF"/>
          <w:lang w:val="en-US"/>
        </w:rPr>
        <w:t>in</w:t>
      </w:r>
      <w:r w:rsidR="00293D70" w:rsidRPr="00F750B1">
        <w:rPr>
          <w:rFonts w:ascii="Helvetica" w:hAnsi="Helvetica" w:cs="Helvetica"/>
          <w:shd w:val="clear" w:color="auto" w:fill="FFFFFF"/>
          <w:lang w:val="en-US"/>
        </w:rPr>
        <w:t xml:space="preserve"> Oct</w:t>
      </w:r>
      <w:r w:rsidR="00825C35" w:rsidRPr="00F750B1">
        <w:rPr>
          <w:rFonts w:ascii="Helvetica" w:hAnsi="Helvetica" w:cs="Helvetica"/>
          <w:shd w:val="clear" w:color="auto" w:fill="FFFFFF"/>
          <w:lang w:val="en-US"/>
        </w:rPr>
        <w:t xml:space="preserve">ober. </w:t>
      </w:r>
      <w:r w:rsidR="00293D70" w:rsidRPr="00F750B1">
        <w:rPr>
          <w:rFonts w:ascii="Helvetica" w:hAnsi="Helvetica" w:cs="Helvetica"/>
          <w:shd w:val="clear" w:color="auto" w:fill="FFFFFF"/>
          <w:lang w:val="en-US"/>
        </w:rPr>
        <w:t>2013 when strange truck was spotted on streets</w:t>
      </w:r>
      <w:r w:rsidR="00293D70" w:rsidRPr="00F750B1">
        <w:rPr>
          <w:rFonts w:ascii="Helvetica" w:hAnsi="Helvetica" w:cs="Helvetica"/>
          <w:lang w:val="en-US"/>
        </w:rPr>
        <w:t xml:space="preserve"> of</w:t>
      </w:r>
      <w:r w:rsidR="00FC34F7" w:rsidRPr="00F750B1">
        <w:rPr>
          <w:rFonts w:ascii="Helvetica" w:hAnsi="Helvetica" w:cs="Helvetica"/>
          <w:lang w:val="en-US"/>
        </w:rPr>
        <w:t xml:space="preserve"> New York</w:t>
      </w:r>
      <w:r w:rsidR="00293D70" w:rsidRPr="00F750B1">
        <w:rPr>
          <w:rFonts w:ascii="Helvetica" w:hAnsi="Helvetica" w:cs="Helvetica"/>
          <w:lang w:val="en-US"/>
        </w:rPr>
        <w:t xml:space="preserve">. </w:t>
      </w:r>
      <w:r w:rsidR="00B72AD3" w:rsidRPr="00F750B1">
        <w:rPr>
          <w:rFonts w:ascii="Helvetica" w:hAnsi="Helvetica" w:cs="Helvetica"/>
          <w:lang w:val="en-US"/>
        </w:rPr>
        <w:t xml:space="preserve">It is </w:t>
      </w:r>
      <w:r w:rsidR="004D3F42" w:rsidRPr="00F750B1">
        <w:rPr>
          <w:rFonts w:ascii="Helvetica" w:eastAsia="Times New Roman" w:hAnsi="Helvetica" w:cs="Helvetica"/>
          <w:color w:val="111F2E"/>
          <w:lang w:val="en-US" w:eastAsia="pl-PL"/>
        </w:rPr>
        <w:t xml:space="preserve">green </w:t>
      </w:r>
      <w:r w:rsidR="002332B9" w:rsidRPr="00F750B1">
        <w:rPr>
          <w:rFonts w:ascii="Helvetica" w:eastAsia="Times New Roman" w:hAnsi="Helvetica" w:cs="Helvetica"/>
          <w:color w:val="111F2E"/>
          <w:lang w:val="en-US" w:eastAsia="pl-PL"/>
        </w:rPr>
        <w:t>“</w:t>
      </w:r>
      <w:r w:rsidR="00E551ED" w:rsidRPr="00F750B1">
        <w:rPr>
          <w:rFonts w:ascii="Helvetica" w:eastAsia="Times New Roman" w:hAnsi="Helvetica" w:cs="Helvetica"/>
          <w:i/>
          <w:color w:val="111F2E"/>
          <w:lang w:val="en-US" w:eastAsia="pl-PL"/>
        </w:rPr>
        <w:t xml:space="preserve">depressed </w:t>
      </w:r>
      <w:r w:rsidR="004D3F42" w:rsidRPr="00F750B1">
        <w:rPr>
          <w:rFonts w:ascii="Helvetica" w:eastAsia="Times New Roman" w:hAnsi="Helvetica" w:cs="Helvetica"/>
          <w:i/>
          <w:color w:val="111F2E"/>
          <w:lang w:val="en-US" w:eastAsia="pl-PL"/>
        </w:rPr>
        <w:t>slaughterhouse</w:t>
      </w:r>
      <w:r w:rsidR="002332B9" w:rsidRPr="00F750B1">
        <w:rPr>
          <w:rFonts w:ascii="Helvetica" w:eastAsia="Times New Roman" w:hAnsi="Helvetica" w:cs="Helvetica"/>
          <w:color w:val="111F2E"/>
          <w:lang w:val="en-US" w:eastAsia="pl-PL"/>
        </w:rPr>
        <w:t>”</w:t>
      </w:r>
      <w:r w:rsidR="00E551ED" w:rsidRPr="00F750B1">
        <w:rPr>
          <w:rFonts w:ascii="Helvetica" w:eastAsia="Times New Roman" w:hAnsi="Helvetica" w:cs="Helvetica"/>
          <w:color w:val="111F2E"/>
          <w:lang w:val="en-US" w:eastAsia="pl-PL"/>
        </w:rPr>
        <w:t xml:space="preserve"> (</w:t>
      </w:r>
      <w:hyperlink r:id="rId13" w:history="1">
        <w:r w:rsidR="00673579" w:rsidRPr="00F750B1">
          <w:rPr>
            <w:rStyle w:val="Hipercze"/>
            <w:rFonts w:ascii="Helvetica" w:hAnsi="Helvetica" w:cs="Helvetica"/>
            <w:color w:val="auto"/>
            <w:u w:val="none"/>
            <w:lang w:val="en-US"/>
          </w:rPr>
          <w:t>Geer</w:t>
        </w:r>
      </w:hyperlink>
      <w:r w:rsidR="00673579" w:rsidRPr="00F750B1">
        <w:rPr>
          <w:rStyle w:val="Hipercze"/>
          <w:rFonts w:ascii="Helvetica" w:hAnsi="Helvetica" w:cs="Helvetica"/>
          <w:color w:val="auto"/>
          <w:u w:val="none"/>
          <w:lang w:val="en-US"/>
        </w:rPr>
        <w:t>, 2013)</w:t>
      </w:r>
      <w:r w:rsidR="004D3F42" w:rsidRPr="00F750B1">
        <w:rPr>
          <w:rFonts w:ascii="Helvetica" w:eastAsia="Times New Roman" w:hAnsi="Helvetica" w:cs="Helvetica"/>
          <w:color w:val="111F2E"/>
          <w:lang w:val="en-US" w:eastAsia="pl-PL"/>
        </w:rPr>
        <w:t xml:space="preserve"> delivery truck, l</w:t>
      </w:r>
      <w:r w:rsidR="00B60937" w:rsidRPr="00F750B1">
        <w:rPr>
          <w:rFonts w:ascii="Helvetica" w:eastAsia="Times New Roman" w:hAnsi="Helvetica" w:cs="Helvetica"/>
          <w:color w:val="111F2E"/>
          <w:lang w:val="en-US" w:eastAsia="pl-PL"/>
        </w:rPr>
        <w:t xml:space="preserve">abelled Farm Fresh Meats </w:t>
      </w:r>
      <w:r w:rsidR="00B72AD3" w:rsidRPr="00F750B1">
        <w:rPr>
          <w:rFonts w:ascii="Helvetica" w:eastAsia="Times New Roman" w:hAnsi="Helvetica" w:cs="Helvetica"/>
          <w:color w:val="111F2E"/>
          <w:lang w:val="en-US" w:eastAsia="pl-PL"/>
        </w:rPr>
        <w:t xml:space="preserve">filled </w:t>
      </w:r>
      <w:r w:rsidR="00E551ED" w:rsidRPr="00F750B1">
        <w:rPr>
          <w:rFonts w:ascii="Helvetica" w:eastAsia="Times New Roman" w:hAnsi="Helvetica" w:cs="Helvetica"/>
          <w:lang w:val="en-US" w:eastAsia="pl-PL"/>
        </w:rPr>
        <w:t xml:space="preserve">with sixty soft toys </w:t>
      </w:r>
      <w:r w:rsidR="00B72AD3" w:rsidRPr="00F750B1">
        <w:rPr>
          <w:rFonts w:ascii="Helvetica" w:eastAsia="Times New Roman" w:hAnsi="Helvetica" w:cs="Helvetica"/>
          <w:lang w:val="en-US" w:eastAsia="pl-PL"/>
        </w:rPr>
        <w:t>animals</w:t>
      </w:r>
      <w:r w:rsidR="00B258FD" w:rsidRPr="00F750B1">
        <w:rPr>
          <w:rFonts w:ascii="Helvetica" w:eastAsia="Times New Roman" w:hAnsi="Helvetica" w:cs="Helvetica"/>
          <w:lang w:val="en-US" w:eastAsia="pl-PL"/>
        </w:rPr>
        <w:t xml:space="preserve">. </w:t>
      </w:r>
      <w:r w:rsidR="00E551ED" w:rsidRPr="00F750B1">
        <w:rPr>
          <w:rFonts w:ascii="Helvetica" w:eastAsia="Times New Roman" w:hAnsi="Helvetica" w:cs="Helvetica"/>
          <w:color w:val="111F2E"/>
          <w:lang w:val="en-US" w:eastAsia="pl-PL"/>
        </w:rPr>
        <w:t xml:space="preserve">The plush group </w:t>
      </w:r>
      <w:r w:rsidR="00323B27" w:rsidRPr="00F750B1">
        <w:rPr>
          <w:rFonts w:ascii="Helvetica" w:eastAsia="Times New Roman" w:hAnsi="Helvetica" w:cs="Helvetica"/>
          <w:color w:val="111F2E"/>
          <w:lang w:val="en-US" w:eastAsia="pl-PL"/>
        </w:rPr>
        <w:t xml:space="preserve">create </w:t>
      </w:r>
      <w:r w:rsidR="00825C35" w:rsidRPr="00F750B1">
        <w:rPr>
          <w:rFonts w:ascii="Helvetica" w:eastAsia="Times New Roman" w:hAnsi="Helvetica" w:cs="Helvetica"/>
          <w:color w:val="111F2E"/>
          <w:lang w:val="en-US" w:eastAsia="pl-PL"/>
        </w:rPr>
        <w:t xml:space="preserve">a cacophony of sounds </w:t>
      </w:r>
      <w:r w:rsidR="00323B27" w:rsidRPr="00F750B1">
        <w:rPr>
          <w:rFonts w:ascii="Helvetica" w:hAnsi="Helvetica" w:cs="Helvetica"/>
          <w:color w:val="4F4F4F"/>
          <w:shd w:val="clear" w:color="auto" w:fill="F9F9F9"/>
          <w:lang w:val="en-US"/>
        </w:rPr>
        <w:t xml:space="preserve"> </w:t>
      </w:r>
      <w:r w:rsidR="00E551ED" w:rsidRPr="00F750B1">
        <w:rPr>
          <w:rFonts w:ascii="Helvetica" w:eastAsia="Times New Roman" w:hAnsi="Helvetica" w:cs="Helvetica"/>
          <w:color w:val="111F2E"/>
          <w:lang w:val="en-US" w:eastAsia="pl-PL"/>
        </w:rPr>
        <w:t>playing in the background</w:t>
      </w:r>
      <w:r w:rsidR="006934DB" w:rsidRPr="00F750B1">
        <w:rPr>
          <w:rFonts w:ascii="Helvetica" w:eastAsia="Times New Roman" w:hAnsi="Helvetica" w:cs="Helvetica"/>
          <w:color w:val="111F2E"/>
          <w:lang w:val="en-US" w:eastAsia="pl-PL"/>
        </w:rPr>
        <w:t xml:space="preserve"> </w:t>
      </w:r>
      <w:r w:rsidR="00E551ED" w:rsidRPr="00F750B1">
        <w:rPr>
          <w:rFonts w:ascii="Helvetica" w:eastAsia="Times New Roman" w:hAnsi="Helvetica" w:cs="Helvetica"/>
          <w:lang w:val="en-US" w:eastAsia="pl-PL"/>
        </w:rPr>
        <w:t>(</w:t>
      </w:r>
      <w:hyperlink r:id="rId14" w:history="1">
        <w:r w:rsidR="00650AD7" w:rsidRPr="00F750B1">
          <w:rPr>
            <w:rStyle w:val="Hipercze"/>
            <w:rFonts w:ascii="Helvetica" w:hAnsi="Helvetica" w:cs="Helvetica"/>
            <w:color w:val="auto"/>
            <w:u w:val="none"/>
            <w:bdr w:val="none" w:sz="0" w:space="0" w:color="auto" w:frame="1"/>
            <w:shd w:val="clear" w:color="auto" w:fill="F9F9F9"/>
            <w:lang w:val="en-US"/>
          </w:rPr>
          <w:t>Cronin</w:t>
        </w:r>
      </w:hyperlink>
      <w:r w:rsidR="00650AD7" w:rsidRPr="00F750B1">
        <w:rPr>
          <w:rFonts w:ascii="Helvetica" w:hAnsi="Helvetica" w:cs="Helvetica"/>
          <w:lang w:val="en-US"/>
        </w:rPr>
        <w:t>, 2013</w:t>
      </w:r>
      <w:r w:rsidR="00E551ED" w:rsidRPr="00F750B1">
        <w:rPr>
          <w:rFonts w:ascii="Helvetica" w:eastAsia="Times New Roman" w:hAnsi="Helvetica" w:cs="Helvetica"/>
          <w:lang w:val="en-US" w:eastAsia="pl-PL"/>
        </w:rPr>
        <w:t>)</w:t>
      </w:r>
      <w:r w:rsidR="0011598A" w:rsidRPr="00F750B1">
        <w:rPr>
          <w:rFonts w:ascii="Helvetica" w:eastAsia="Times New Roman" w:hAnsi="Helvetica" w:cs="Helvetica"/>
          <w:lang w:val="en-US" w:eastAsia="pl-PL"/>
        </w:rPr>
        <w:t>.</w:t>
      </w:r>
      <w:r w:rsidR="00E551ED" w:rsidRPr="00F750B1">
        <w:rPr>
          <w:rFonts w:ascii="Helvetica" w:eastAsia="Times New Roman" w:hAnsi="Helvetica" w:cs="Helvetica"/>
          <w:lang w:val="en-US" w:eastAsia="pl-PL"/>
        </w:rPr>
        <w:t xml:space="preserve"> </w:t>
      </w:r>
      <w:r w:rsidR="00E551ED" w:rsidRPr="00F750B1">
        <w:rPr>
          <w:rFonts w:ascii="Helvetica" w:eastAsia="Times New Roman" w:hAnsi="Helvetica" w:cs="Helvetica"/>
          <w:color w:val="111F2E"/>
          <w:lang w:val="en-US" w:eastAsia="pl-PL"/>
        </w:rPr>
        <w:t>It</w:t>
      </w:r>
      <w:r w:rsidR="00B72AD3" w:rsidRPr="00F750B1">
        <w:rPr>
          <w:rFonts w:ascii="Helvetica" w:eastAsia="Times New Roman" w:hAnsi="Helvetica" w:cs="Helvetica"/>
          <w:color w:val="111F2E"/>
          <w:lang w:val="en-US" w:eastAsia="pl-PL"/>
        </w:rPr>
        <w:t xml:space="preserve"> will </w:t>
      </w:r>
      <w:r w:rsidR="00485594" w:rsidRPr="00F750B1">
        <w:rPr>
          <w:rFonts w:ascii="Helvetica" w:eastAsia="Times New Roman" w:hAnsi="Helvetica" w:cs="Helvetica"/>
          <w:color w:val="111F2E"/>
          <w:lang w:val="en-US" w:eastAsia="pl-PL"/>
        </w:rPr>
        <w:t>welcome</w:t>
      </w:r>
      <w:r w:rsidR="00E551ED" w:rsidRPr="00F750B1">
        <w:rPr>
          <w:rFonts w:ascii="Helvetica" w:eastAsia="Times New Roman" w:hAnsi="Helvetica" w:cs="Helvetica"/>
          <w:color w:val="111F2E"/>
          <w:lang w:val="en-US" w:eastAsia="pl-PL"/>
        </w:rPr>
        <w:t xml:space="preserve"> the viewers and accompanying them throughout the event.</w:t>
      </w:r>
      <w:r w:rsidR="002A7A32">
        <w:rPr>
          <w:rFonts w:ascii="Helvetica" w:eastAsia="Times New Roman" w:hAnsi="Helvetica" w:cs="Helvetica"/>
          <w:color w:val="111F2E"/>
          <w:lang w:val="en-US" w:eastAsia="pl-PL"/>
        </w:rPr>
        <w:t xml:space="preserve"> </w:t>
      </w:r>
      <w:r w:rsidR="007C78EA" w:rsidRPr="00F750B1">
        <w:rPr>
          <w:rFonts w:ascii="Helvetica" w:hAnsi="Helvetica" w:cs="Helvetica"/>
          <w:lang w:val="en-US"/>
        </w:rPr>
        <w:t xml:space="preserve">Some artists like Banksy gone beyond the reflective function of conventional art forms and gone for the reactive function of activist art (Sacramento and </w:t>
      </w:r>
      <w:proofErr w:type="spellStart"/>
      <w:r w:rsidR="007C78EA" w:rsidRPr="00F750B1">
        <w:rPr>
          <w:rFonts w:ascii="Helvetica" w:hAnsi="Helvetica" w:cs="Helvetica"/>
          <w:lang w:val="en-US"/>
        </w:rPr>
        <w:t>Zeiske</w:t>
      </w:r>
      <w:proofErr w:type="spellEnd"/>
      <w:r w:rsidR="007C78EA" w:rsidRPr="00F750B1">
        <w:rPr>
          <w:rFonts w:ascii="Helvetica" w:hAnsi="Helvetica" w:cs="Helvetica"/>
          <w:lang w:val="en-US"/>
        </w:rPr>
        <w:t>, 2010).</w:t>
      </w:r>
      <w:r w:rsidR="0092111D" w:rsidRPr="00F750B1">
        <w:rPr>
          <w:rFonts w:ascii="Helvetica" w:hAnsi="Helvetica" w:cs="Helvetica"/>
          <w:lang w:val="en-US"/>
        </w:rPr>
        <w:t xml:space="preserve"> </w:t>
      </w:r>
      <w:r w:rsidR="000B3056" w:rsidRPr="00F750B1">
        <w:rPr>
          <w:rFonts w:ascii="Helvetica" w:hAnsi="Helvetica" w:cs="Helvetica"/>
          <w:lang w:val="en-US"/>
        </w:rPr>
        <w:t>By using</w:t>
      </w:r>
      <w:r w:rsidR="007C78EA" w:rsidRPr="00F750B1">
        <w:rPr>
          <w:rFonts w:ascii="Helvetica" w:hAnsi="Helvetica" w:cs="Helvetica"/>
          <w:lang w:val="en-US"/>
        </w:rPr>
        <w:t xml:space="preserve"> innocence of </w:t>
      </w:r>
      <w:r w:rsidR="000B3056" w:rsidRPr="00F750B1">
        <w:rPr>
          <w:rFonts w:ascii="Helvetica" w:hAnsi="Helvetica" w:cs="Helvetica"/>
          <w:lang w:val="en-US"/>
        </w:rPr>
        <w:t>toys and</w:t>
      </w:r>
      <w:r w:rsidR="007C78EA" w:rsidRPr="00F750B1">
        <w:rPr>
          <w:rFonts w:ascii="Helvetica" w:hAnsi="Helvetica" w:cs="Helvetica"/>
          <w:lang w:val="en-US"/>
        </w:rPr>
        <w:t xml:space="preserve"> bring</w:t>
      </w:r>
      <w:r w:rsidR="002332B9" w:rsidRPr="00F750B1">
        <w:rPr>
          <w:rFonts w:ascii="Helvetica" w:hAnsi="Helvetica" w:cs="Helvetica"/>
          <w:lang w:val="en-US"/>
        </w:rPr>
        <w:t>ing</w:t>
      </w:r>
      <w:r w:rsidR="007C78EA" w:rsidRPr="00F750B1">
        <w:rPr>
          <w:rFonts w:ascii="Helvetica" w:hAnsi="Helvetica" w:cs="Helvetica"/>
          <w:lang w:val="en-US"/>
        </w:rPr>
        <w:t xml:space="preserve"> casual cruelty </w:t>
      </w:r>
      <w:r w:rsidR="000B3056" w:rsidRPr="00F750B1">
        <w:rPr>
          <w:rFonts w:ascii="Helvetica" w:hAnsi="Helvetica" w:cs="Helvetica"/>
          <w:lang w:val="en-US"/>
        </w:rPr>
        <w:t xml:space="preserve">to daylight Banksy managed to address issues people </w:t>
      </w:r>
      <w:r w:rsidR="000B3056" w:rsidRPr="00F750B1">
        <w:rPr>
          <w:rFonts w:ascii="Helvetica" w:hAnsi="Helvetica" w:cs="Helvetica"/>
          <w:lang w:val="en-US"/>
        </w:rPr>
        <w:lastRenderedPageBreak/>
        <w:t>evade on daily basis</w:t>
      </w:r>
      <w:r w:rsidR="0092111D" w:rsidRPr="00F750B1">
        <w:rPr>
          <w:rFonts w:ascii="Helvetica" w:hAnsi="Helvetica" w:cs="Helvetica"/>
          <w:shd w:val="clear" w:color="auto" w:fill="FFFFFF"/>
          <w:lang w:val="en-US"/>
        </w:rPr>
        <w:t xml:space="preserve"> </w:t>
      </w:r>
      <w:r w:rsidR="002332B9" w:rsidRPr="00F750B1">
        <w:rPr>
          <w:rFonts w:ascii="Helvetica" w:hAnsi="Helvetica" w:cs="Helvetica"/>
          <w:shd w:val="clear" w:color="auto" w:fill="FFFFFF"/>
          <w:lang w:val="en-US"/>
        </w:rPr>
        <w:t>(</w:t>
      </w:r>
      <w:proofErr w:type="spellStart"/>
      <w:r w:rsidR="00650AD7" w:rsidRPr="00F750B1">
        <w:rPr>
          <w:rFonts w:ascii="Helvetica" w:hAnsi="Helvetica" w:cs="Helvetica"/>
          <w:i/>
          <w:iCs/>
          <w:bdr w:val="none" w:sz="0" w:space="0" w:color="auto" w:frame="1"/>
          <w:shd w:val="clear" w:color="auto" w:fill="FFFFFF"/>
          <w:lang w:val="en-US"/>
        </w:rPr>
        <w:t>Dooling</w:t>
      </w:r>
      <w:proofErr w:type="spellEnd"/>
      <w:r w:rsidR="00650AD7" w:rsidRPr="00F750B1">
        <w:rPr>
          <w:rFonts w:ascii="Helvetica" w:hAnsi="Helvetica" w:cs="Helvetica"/>
          <w:i/>
          <w:iCs/>
          <w:bdr w:val="none" w:sz="0" w:space="0" w:color="auto" w:frame="1"/>
          <w:shd w:val="clear" w:color="auto" w:fill="FFFFFF"/>
          <w:lang w:val="en-US"/>
        </w:rPr>
        <w:t>, 2013).</w:t>
      </w:r>
      <w:r w:rsidRPr="00F750B1">
        <w:rPr>
          <w:rFonts w:ascii="Helvetica" w:eastAsia="Times New Roman" w:hAnsi="Helvetica" w:cs="Helvetica"/>
          <w:color w:val="111F2E"/>
          <w:lang w:val="en-US" w:eastAsia="pl-PL"/>
        </w:rPr>
        <w:t xml:space="preserve"> </w:t>
      </w:r>
      <w:r w:rsidR="0092111D" w:rsidRPr="00F750B1">
        <w:rPr>
          <w:rFonts w:ascii="Helvetica" w:hAnsi="Helvetica" w:cs="Helvetica"/>
          <w:shd w:val="clear" w:color="auto" w:fill="FFFFFF"/>
          <w:lang w:val="en-US"/>
        </w:rPr>
        <w:t xml:space="preserve">Every aspect of this art installation has meaning. </w:t>
      </w:r>
      <w:r w:rsidR="00D97533" w:rsidRPr="00F750B1">
        <w:rPr>
          <w:rStyle w:val="Hipercze"/>
          <w:rFonts w:ascii="Helvetica" w:hAnsi="Helvetica" w:cs="Helvetica"/>
          <w:color w:val="auto"/>
          <w:u w:val="none"/>
          <w:lang w:val="en-US"/>
        </w:rPr>
        <w:t>The title references Greek mythology by "luring sirens” and American pop culture by the Hollywood horror-thriller ‘The Silence of the Lambs”.</w:t>
      </w:r>
      <w:r w:rsidR="00485594" w:rsidRPr="00F750B1">
        <w:rPr>
          <w:rStyle w:val="Hipercze"/>
          <w:rFonts w:ascii="Helvetica" w:hAnsi="Helvetica" w:cs="Helvetica"/>
          <w:color w:val="auto"/>
          <w:u w:val="none"/>
          <w:lang w:val="en-US"/>
        </w:rPr>
        <w:t xml:space="preserve"> Sirens can also mean</w:t>
      </w:r>
      <w:r w:rsidR="000D76E5" w:rsidRPr="00F750B1">
        <w:rPr>
          <w:rStyle w:val="Hipercze"/>
          <w:rFonts w:ascii="Helvetica" w:hAnsi="Helvetica" w:cs="Helvetica"/>
          <w:color w:val="auto"/>
          <w:u w:val="none"/>
          <w:shd w:val="clear" w:color="auto" w:fill="FFFFFF"/>
          <w:lang w:val="en-US"/>
        </w:rPr>
        <w:t xml:space="preserve"> </w:t>
      </w:r>
      <w:r w:rsidR="00485594" w:rsidRPr="00F750B1">
        <w:rPr>
          <w:rFonts w:ascii="Helvetica" w:hAnsi="Helvetica" w:cs="Helvetica"/>
          <w:color w:val="111F2E"/>
          <w:lang w:val="en-US"/>
        </w:rPr>
        <w:t xml:space="preserve">warning sound. Is Banksy attempting to </w:t>
      </w:r>
      <w:r w:rsidR="00485594" w:rsidRPr="00F750B1">
        <w:rPr>
          <w:rStyle w:val="css-133coio"/>
          <w:rFonts w:ascii="Helvetica" w:hAnsi="Helvetica" w:cs="Helvetica"/>
          <w:color w:val="000000"/>
          <w:lang w:val="en-US"/>
        </w:rPr>
        <w:t>enlighten</w:t>
      </w:r>
      <w:r w:rsidR="00485594" w:rsidRPr="00F750B1">
        <w:rPr>
          <w:rFonts w:ascii="Helvetica" w:hAnsi="Helvetica" w:cs="Helvetica"/>
          <w:color w:val="111F2E"/>
          <w:lang w:val="en-US"/>
        </w:rPr>
        <w:t>? Or maybe alert us?</w:t>
      </w:r>
    </w:p>
    <w:p w:rsidR="00485594" w:rsidRPr="00F750B1" w:rsidRDefault="00A06498" w:rsidP="00D6543A">
      <w:pPr>
        <w:pStyle w:val="NormalnyWeb"/>
        <w:shd w:val="clear" w:color="auto" w:fill="FFFFFF"/>
        <w:spacing w:before="0" w:beforeAutospacing="0" w:after="240" w:afterAutospacing="0"/>
        <w:rPr>
          <w:rFonts w:ascii="Helvetica" w:hAnsi="Helvetica" w:cs="Helvetica"/>
          <w:color w:val="111F2E"/>
          <w:sz w:val="22"/>
          <w:szCs w:val="22"/>
          <w:lang w:val="en-US"/>
        </w:rPr>
      </w:pPr>
      <w:r>
        <w:rPr>
          <w:rFonts w:ascii="Helvetica" w:hAnsi="Helvetica" w:cs="Helvetica"/>
          <w:noProof/>
          <w:color w:val="111F2E"/>
          <w:sz w:val="22"/>
          <w:szCs w:val="22"/>
        </w:rPr>
        <w:drawing>
          <wp:inline distT="0" distB="0" distL="0" distR="0">
            <wp:extent cx="2133600" cy="173355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yyy.jpg"/>
                    <pic:cNvPicPr/>
                  </pic:nvPicPr>
                  <pic:blipFill rotWithShape="1">
                    <a:blip r:embed="rId15">
                      <a:extLst>
                        <a:ext uri="{BEBA8EAE-BF5A-486C-A8C5-ECC9F3942E4B}">
                          <a14:imgProps xmlns:a14="http://schemas.microsoft.com/office/drawing/2010/main">
                            <a14:imgLayer r:embed="rId16">
                              <a14:imgEffect>
                                <a14:brightnessContrast bright="20000"/>
                              </a14:imgEffect>
                            </a14:imgLayer>
                          </a14:imgProps>
                        </a:ext>
                        <a:ext uri="{28A0092B-C50C-407E-A947-70E740481C1C}">
                          <a14:useLocalDpi xmlns:a14="http://schemas.microsoft.com/office/drawing/2010/main" val="0"/>
                        </a:ext>
                      </a:extLst>
                    </a:blip>
                    <a:srcRect l="3750" t="4105" r="2909" b="2498"/>
                    <a:stretch/>
                  </pic:blipFill>
                  <pic:spPr bwMode="auto">
                    <a:xfrm>
                      <a:off x="0" y="0"/>
                      <a:ext cx="2133746" cy="1733669"/>
                    </a:xfrm>
                    <a:prstGeom prst="rect">
                      <a:avLst/>
                    </a:prstGeom>
                    <a:ln>
                      <a:noFill/>
                    </a:ln>
                    <a:extLst>
                      <a:ext uri="{53640926-AAD7-44D8-BBD7-CCE9431645EC}">
                        <a14:shadowObscured xmlns:a14="http://schemas.microsoft.com/office/drawing/2010/main"/>
                      </a:ext>
                    </a:extLst>
                  </pic:spPr>
                </pic:pic>
              </a:graphicData>
            </a:graphic>
          </wp:inline>
        </w:drawing>
      </w:r>
      <w:r w:rsidR="001E3704">
        <w:rPr>
          <w:rFonts w:ascii="Helvetica" w:hAnsi="Helvetica" w:cs="Helvetica"/>
          <w:color w:val="111F2E"/>
          <w:sz w:val="22"/>
          <w:szCs w:val="22"/>
          <w:lang w:val="en-US"/>
        </w:rPr>
        <w:t xml:space="preserve"> Figure 7</w:t>
      </w:r>
    </w:p>
    <w:p w:rsidR="00270833" w:rsidRPr="00F750B1" w:rsidRDefault="00F750B1" w:rsidP="002A7A32">
      <w:pPr>
        <w:pStyle w:val="NormalnyWeb"/>
        <w:shd w:val="clear" w:color="auto" w:fill="FFFFFF"/>
        <w:spacing w:before="0" w:beforeAutospacing="0" w:after="240" w:afterAutospacing="0"/>
        <w:jc w:val="both"/>
        <w:rPr>
          <w:rStyle w:val="Hipercze"/>
          <w:rFonts w:ascii="Helvetica" w:hAnsi="Helvetica" w:cs="Helvetica"/>
          <w:color w:val="auto"/>
          <w:sz w:val="22"/>
          <w:szCs w:val="22"/>
          <w:u w:val="none"/>
          <w:lang w:val="en-US"/>
        </w:rPr>
      </w:pPr>
      <w:r w:rsidRPr="00F750B1">
        <w:rPr>
          <w:rFonts w:ascii="Helvetica" w:hAnsi="Helvetica" w:cs="Helvetica"/>
          <w:color w:val="111F2E"/>
          <w:sz w:val="22"/>
          <w:szCs w:val="22"/>
          <w:lang w:val="en-US"/>
        </w:rPr>
        <w:t xml:space="preserve">   </w:t>
      </w:r>
      <w:r w:rsidR="00016AE3" w:rsidRPr="00F750B1">
        <w:rPr>
          <w:rFonts w:ascii="Helvetica" w:hAnsi="Helvetica" w:cs="Helvetica"/>
          <w:color w:val="111F2E"/>
          <w:sz w:val="22"/>
          <w:szCs w:val="22"/>
          <w:lang w:val="en-US"/>
        </w:rPr>
        <w:t>Although viewers can discover the exhibition in any way, the</w:t>
      </w:r>
      <w:r w:rsidR="00D856FA" w:rsidRPr="00F750B1">
        <w:rPr>
          <w:rFonts w:ascii="Helvetica" w:hAnsi="Helvetica" w:cs="Helvetica"/>
          <w:color w:val="111F2E"/>
          <w:sz w:val="22"/>
          <w:szCs w:val="22"/>
          <w:lang w:val="en-US"/>
        </w:rPr>
        <w:t xml:space="preserve"> first work, placed on the right </w:t>
      </w:r>
      <w:r w:rsidR="00016AE3" w:rsidRPr="00F750B1">
        <w:rPr>
          <w:rFonts w:ascii="Helvetica" w:hAnsi="Helvetica" w:cs="Helvetica"/>
          <w:color w:val="111F2E"/>
          <w:sz w:val="22"/>
          <w:szCs w:val="22"/>
          <w:lang w:val="en-US"/>
        </w:rPr>
        <w:t xml:space="preserve"> is "Helena".</w:t>
      </w:r>
      <w:r w:rsidR="004E1ECB" w:rsidRPr="00F750B1">
        <w:rPr>
          <w:rFonts w:ascii="Helvetica" w:hAnsi="Helvetica" w:cs="Helvetica"/>
          <w:color w:val="111F2E"/>
          <w:sz w:val="22"/>
          <w:szCs w:val="22"/>
          <w:lang w:val="en-US"/>
        </w:rPr>
        <w:t xml:space="preserve"> When they get to the cell </w:t>
      </w:r>
      <w:r w:rsidR="006934DB" w:rsidRPr="00F750B1">
        <w:rPr>
          <w:rFonts w:ascii="Helvetica" w:hAnsi="Helvetica" w:cs="Helvetica"/>
          <w:color w:val="111F2E"/>
          <w:sz w:val="22"/>
          <w:szCs w:val="22"/>
          <w:lang w:val="en-US"/>
        </w:rPr>
        <w:t xml:space="preserve">they will see </w:t>
      </w:r>
      <w:r w:rsidR="004E1ECB" w:rsidRPr="00F750B1">
        <w:rPr>
          <w:rFonts w:ascii="Helvetica" w:hAnsi="Helvetica" w:cs="Helvetica"/>
          <w:color w:val="111F2E"/>
          <w:sz w:val="22"/>
          <w:szCs w:val="22"/>
          <w:lang w:val="en-US"/>
        </w:rPr>
        <w:t>ten</w:t>
      </w:r>
      <w:r w:rsidR="006934DB" w:rsidRPr="00F750B1">
        <w:rPr>
          <w:rFonts w:ascii="Helvetica" w:hAnsi="Helvetica" w:cs="Helvetica"/>
          <w:color w:val="111F2E"/>
          <w:sz w:val="22"/>
          <w:szCs w:val="22"/>
          <w:lang w:val="en-US"/>
        </w:rPr>
        <w:t xml:space="preserve"> </w:t>
      </w:r>
      <w:r w:rsidR="004E1ECB" w:rsidRPr="00F750B1">
        <w:rPr>
          <w:rFonts w:ascii="Helvetica" w:hAnsi="Helvetica" w:cs="Helvetica"/>
          <w:color w:val="111F2E"/>
          <w:sz w:val="22"/>
          <w:szCs w:val="22"/>
          <w:lang w:val="en-US"/>
        </w:rPr>
        <w:t xml:space="preserve">blenders set up next </w:t>
      </w:r>
      <w:r w:rsidR="006934DB" w:rsidRPr="00F750B1">
        <w:rPr>
          <w:rFonts w:ascii="Helvetica" w:hAnsi="Helvetica" w:cs="Helvetica"/>
          <w:sz w:val="22"/>
          <w:szCs w:val="22"/>
          <w:lang w:val="en-US"/>
        </w:rPr>
        <w:t xml:space="preserve">to the wall. </w:t>
      </w:r>
      <w:r w:rsidR="00D856FA" w:rsidRPr="00F750B1">
        <w:rPr>
          <w:rFonts w:ascii="Helvetica" w:hAnsi="Helvetica" w:cs="Helvetica"/>
          <w:sz w:val="22"/>
          <w:szCs w:val="22"/>
          <w:lang w:val="en-US"/>
        </w:rPr>
        <w:t xml:space="preserve">In each of them is a small goldfish. It’s piece created by Marco Evaristti back in year 2000. </w:t>
      </w:r>
      <w:r w:rsidR="00D856FA" w:rsidRPr="00F750B1">
        <w:rPr>
          <w:rFonts w:ascii="Helvetica" w:hAnsi="Helvetica" w:cs="Helvetica"/>
          <w:sz w:val="22"/>
          <w:szCs w:val="22"/>
          <w:shd w:val="clear" w:color="auto" w:fill="FFFFFF"/>
          <w:lang w:val="en-US"/>
        </w:rPr>
        <w:t>The display was first shown at the </w:t>
      </w:r>
      <w:hyperlink r:id="rId17" w:tooltip="Trapholt Art Museum (page does not exist)" w:history="1">
        <w:r w:rsidR="00D856FA" w:rsidRPr="00F750B1">
          <w:rPr>
            <w:rStyle w:val="Hipercze"/>
            <w:rFonts w:ascii="Helvetica" w:eastAsiaTheme="majorEastAsia" w:hAnsi="Helvetica" w:cs="Helvetica"/>
            <w:color w:val="auto"/>
            <w:sz w:val="22"/>
            <w:szCs w:val="22"/>
            <w:u w:val="none"/>
            <w:shd w:val="clear" w:color="auto" w:fill="FFFFFF"/>
            <w:lang w:val="en-US"/>
          </w:rPr>
          <w:t>Trapholt Art Museum</w:t>
        </w:r>
      </w:hyperlink>
      <w:r w:rsidR="00D856FA" w:rsidRPr="00F750B1">
        <w:rPr>
          <w:rFonts w:ascii="Helvetica" w:hAnsi="Helvetica" w:cs="Helvetica"/>
          <w:sz w:val="22"/>
          <w:szCs w:val="22"/>
          <w:shd w:val="clear" w:color="auto" w:fill="FFFFFF"/>
          <w:lang w:val="en-US"/>
        </w:rPr>
        <w:t xml:space="preserve"> in </w:t>
      </w:r>
      <w:hyperlink r:id="rId18" w:tooltip="Denmark" w:history="1">
        <w:r w:rsidR="00D856FA" w:rsidRPr="00F750B1">
          <w:rPr>
            <w:rStyle w:val="Hipercze"/>
            <w:rFonts w:ascii="Helvetica" w:eastAsiaTheme="majorEastAsia" w:hAnsi="Helvetica" w:cs="Helvetica"/>
            <w:color w:val="auto"/>
            <w:sz w:val="22"/>
            <w:szCs w:val="22"/>
            <w:u w:val="none"/>
            <w:shd w:val="clear" w:color="auto" w:fill="FFFFFF"/>
            <w:lang w:val="en-US"/>
          </w:rPr>
          <w:t>Denmark</w:t>
        </w:r>
      </w:hyperlink>
      <w:r w:rsidR="00D856FA" w:rsidRPr="00F750B1">
        <w:rPr>
          <w:rFonts w:ascii="Helvetica" w:hAnsi="Helvetica" w:cs="Helvetica"/>
          <w:sz w:val="22"/>
          <w:szCs w:val="22"/>
          <w:lang w:val="en-US"/>
        </w:rPr>
        <w:t xml:space="preserve"> and </w:t>
      </w:r>
      <w:r w:rsidR="00A105B8" w:rsidRPr="00F750B1">
        <w:rPr>
          <w:rFonts w:ascii="Helvetica" w:hAnsi="Helvetica" w:cs="Helvetica"/>
          <w:sz w:val="22"/>
          <w:szCs w:val="22"/>
          <w:lang w:val="en-US"/>
        </w:rPr>
        <w:t>shook</w:t>
      </w:r>
      <w:r w:rsidR="00D856FA" w:rsidRPr="00F750B1">
        <w:rPr>
          <w:rFonts w:ascii="Helvetica" w:hAnsi="Helvetica" w:cs="Helvetica"/>
          <w:sz w:val="22"/>
          <w:szCs w:val="22"/>
          <w:lang w:val="en-US"/>
        </w:rPr>
        <w:t xml:space="preserve"> the world of art. Guests were invited to the exhibition consisting of plugged in blenders ready to turn on.</w:t>
      </w:r>
      <w:r w:rsidR="00A105B8" w:rsidRPr="00F750B1">
        <w:rPr>
          <w:rFonts w:ascii="Helvetica" w:hAnsi="Helvetica" w:cs="Helvetica"/>
          <w:sz w:val="22"/>
          <w:szCs w:val="22"/>
          <w:lang w:val="en-US"/>
        </w:rPr>
        <w:t xml:space="preserve"> </w:t>
      </w:r>
      <w:r w:rsidR="00A105B8" w:rsidRPr="00F750B1">
        <w:rPr>
          <w:rFonts w:ascii="Helvetica" w:hAnsi="Helvetica" w:cs="Helvetica"/>
          <w:color w:val="333333"/>
          <w:sz w:val="22"/>
          <w:szCs w:val="22"/>
          <w:lang w:val="en-US"/>
        </w:rPr>
        <w:t xml:space="preserve">Visitors were given a choice: kill the fish, or leave the button alone </w:t>
      </w:r>
      <w:r w:rsidR="00A105B8" w:rsidRPr="00F750B1">
        <w:rPr>
          <w:rFonts w:ascii="Helvetica" w:hAnsi="Helvetica" w:cs="Helvetica"/>
          <w:sz w:val="22"/>
          <w:szCs w:val="22"/>
          <w:lang w:val="en-US"/>
        </w:rPr>
        <w:t>(</w:t>
      </w:r>
      <w:hyperlink r:id="rId19" w:history="1">
        <w:r w:rsidR="002023AB" w:rsidRPr="00F750B1">
          <w:rPr>
            <w:rStyle w:val="Hipercze"/>
            <w:rFonts w:ascii="Helvetica" w:eastAsiaTheme="majorEastAsia" w:hAnsi="Helvetica" w:cs="Helvetica"/>
            <w:color w:val="auto"/>
            <w:sz w:val="22"/>
            <w:szCs w:val="22"/>
            <w:u w:val="none"/>
            <w:lang w:val="en-US"/>
          </w:rPr>
          <w:t>BBC</w:t>
        </w:r>
      </w:hyperlink>
      <w:r w:rsidR="002023AB" w:rsidRPr="00F750B1">
        <w:rPr>
          <w:rStyle w:val="Hipercze"/>
          <w:rFonts w:ascii="Helvetica" w:eastAsiaTheme="majorEastAsia" w:hAnsi="Helvetica" w:cs="Helvetica"/>
          <w:color w:val="auto"/>
          <w:sz w:val="22"/>
          <w:szCs w:val="22"/>
          <w:u w:val="none"/>
          <w:lang w:val="en-US"/>
        </w:rPr>
        <w:t xml:space="preserve"> NEWS, 2003</w:t>
      </w:r>
      <w:r w:rsidR="00A105B8" w:rsidRPr="00F750B1">
        <w:rPr>
          <w:rFonts w:ascii="Helvetica" w:hAnsi="Helvetica" w:cs="Helvetica"/>
          <w:sz w:val="22"/>
          <w:szCs w:val="22"/>
          <w:lang w:val="en-US"/>
        </w:rPr>
        <w:t xml:space="preserve">). </w:t>
      </w:r>
      <w:r w:rsidR="006934DB" w:rsidRPr="00F750B1">
        <w:rPr>
          <w:rFonts w:ascii="Helvetica" w:hAnsi="Helvetica" w:cs="Helvetica"/>
          <w:sz w:val="22"/>
          <w:szCs w:val="22"/>
          <w:lang w:val="en-US"/>
        </w:rPr>
        <w:t xml:space="preserve"> </w:t>
      </w:r>
      <w:r w:rsidR="00A105B8" w:rsidRPr="00F750B1">
        <w:rPr>
          <w:rFonts w:ascii="Helvetica" w:hAnsi="Helvetica" w:cs="Helvetica"/>
          <w:sz w:val="22"/>
          <w:szCs w:val="22"/>
          <w:lang w:val="en-US"/>
        </w:rPr>
        <w:t>Evaristti predicted that hi</w:t>
      </w:r>
      <w:r w:rsidR="00323B27" w:rsidRPr="00F750B1">
        <w:rPr>
          <w:rFonts w:ascii="Helvetica" w:hAnsi="Helvetica" w:cs="Helvetica"/>
          <w:sz w:val="22"/>
          <w:szCs w:val="22"/>
          <w:lang w:val="en-US"/>
        </w:rPr>
        <w:t>s exhibition</w:t>
      </w:r>
      <w:r w:rsidR="00A105B8" w:rsidRPr="00F750B1">
        <w:rPr>
          <w:rFonts w:ascii="Helvetica" w:hAnsi="Helvetica" w:cs="Helvetica"/>
          <w:sz w:val="22"/>
          <w:szCs w:val="22"/>
          <w:lang w:val="en-US"/>
        </w:rPr>
        <w:t xml:space="preserve"> can show three kinds of people: </w:t>
      </w:r>
      <w:r w:rsidR="00323B27" w:rsidRPr="00F750B1">
        <w:rPr>
          <w:rFonts w:ascii="Helvetica" w:hAnsi="Helvetica" w:cs="Helvetica"/>
          <w:sz w:val="22"/>
          <w:szCs w:val="22"/>
          <w:lang w:val="en-US"/>
        </w:rPr>
        <w:t>the sadist, the voyeur</w:t>
      </w:r>
      <w:r w:rsidR="006934DB" w:rsidRPr="00F750B1">
        <w:rPr>
          <w:rFonts w:ascii="Helvetica" w:hAnsi="Helvetica" w:cs="Helvetica"/>
          <w:sz w:val="22"/>
          <w:szCs w:val="22"/>
          <w:lang w:val="en-US"/>
        </w:rPr>
        <w:t xml:space="preserve"> or</w:t>
      </w:r>
      <w:r w:rsidR="00323B27" w:rsidRPr="00F750B1">
        <w:rPr>
          <w:rFonts w:ascii="Helvetica" w:hAnsi="Helvetica" w:cs="Helvetica"/>
          <w:sz w:val="22"/>
          <w:szCs w:val="22"/>
          <w:lang w:val="en-US"/>
        </w:rPr>
        <w:t xml:space="preserve"> the moralist. </w:t>
      </w:r>
      <w:r w:rsidR="00323B27" w:rsidRPr="00F750B1">
        <w:rPr>
          <w:rFonts w:ascii="Helvetica" w:hAnsi="Helvetica" w:cs="Helvetica"/>
          <w:sz w:val="22"/>
          <w:szCs w:val="22"/>
          <w:shd w:val="clear" w:color="auto" w:fill="FFFFFF"/>
          <w:lang w:val="en-US"/>
        </w:rPr>
        <w:t xml:space="preserve">If a person is a sadist he or she will press the button </w:t>
      </w:r>
      <w:r w:rsidR="006934DB" w:rsidRPr="00F750B1">
        <w:rPr>
          <w:rFonts w:ascii="Helvetica" w:hAnsi="Helvetica" w:cs="Helvetica"/>
          <w:sz w:val="22"/>
          <w:szCs w:val="22"/>
          <w:shd w:val="clear" w:color="auto" w:fill="FFFFFF"/>
          <w:lang w:val="en-US"/>
        </w:rPr>
        <w:t>on the blender because</w:t>
      </w:r>
      <w:r w:rsidR="00323B27" w:rsidRPr="00F750B1">
        <w:rPr>
          <w:rFonts w:ascii="Helvetica" w:hAnsi="Helvetica" w:cs="Helvetica"/>
          <w:sz w:val="22"/>
          <w:szCs w:val="22"/>
          <w:shd w:val="clear" w:color="auto" w:fill="FFFFFF"/>
          <w:lang w:val="en-US"/>
        </w:rPr>
        <w:t xml:space="preserve"> is able to do so. Is the person a voyeur, he/she excitedly observes whethe</w:t>
      </w:r>
      <w:r w:rsidRPr="00F750B1">
        <w:rPr>
          <w:rFonts w:ascii="Helvetica" w:hAnsi="Helvetica" w:cs="Helvetica"/>
          <w:sz w:val="22"/>
          <w:szCs w:val="22"/>
          <w:shd w:val="clear" w:color="auto" w:fill="FFFFFF"/>
          <w:lang w:val="en-US"/>
        </w:rPr>
        <w:t xml:space="preserve">r others will press the button </w:t>
      </w:r>
      <w:r w:rsidR="00323B27" w:rsidRPr="00F750B1">
        <w:rPr>
          <w:rFonts w:ascii="Helvetica" w:hAnsi="Helvetica" w:cs="Helvetica"/>
          <w:sz w:val="22"/>
          <w:szCs w:val="22"/>
          <w:lang w:val="en-US"/>
        </w:rPr>
        <w:t>(</w:t>
      </w:r>
      <w:hyperlink r:id="rId20" w:tooltip="Evaristti Studios" w:history="1">
        <w:r w:rsidR="005F7BC3" w:rsidRPr="00F750B1">
          <w:rPr>
            <w:rFonts w:ascii="Helvetica" w:hAnsi="Helvetica" w:cs="Helvetica"/>
            <w:sz w:val="22"/>
            <w:szCs w:val="22"/>
            <w:lang w:val="en-US"/>
          </w:rPr>
          <w:t>EVARISTTI STUDIOS</w:t>
        </w:r>
      </w:hyperlink>
      <w:r w:rsidR="005F7BC3" w:rsidRPr="00F750B1">
        <w:rPr>
          <w:rFonts w:ascii="Helvetica" w:hAnsi="Helvetica" w:cs="Helvetica"/>
          <w:sz w:val="22"/>
          <w:szCs w:val="22"/>
          <w:lang w:val="en-US"/>
        </w:rPr>
        <w:t>, 2019</w:t>
      </w:r>
      <w:r w:rsidR="00323B27" w:rsidRPr="00F750B1">
        <w:rPr>
          <w:rFonts w:ascii="Helvetica" w:hAnsi="Helvetica" w:cs="Helvetica"/>
          <w:sz w:val="22"/>
          <w:szCs w:val="22"/>
          <w:lang w:val="en-US"/>
        </w:rPr>
        <w:t>)</w:t>
      </w:r>
      <w:r w:rsidR="006934DB" w:rsidRPr="00F750B1">
        <w:rPr>
          <w:rFonts w:ascii="Helvetica" w:hAnsi="Helvetica" w:cs="Helvetica"/>
          <w:sz w:val="22"/>
          <w:szCs w:val="22"/>
          <w:lang w:val="en-US"/>
        </w:rPr>
        <w:t>.</w:t>
      </w:r>
      <w:r w:rsidR="00323B27" w:rsidRPr="00F750B1">
        <w:rPr>
          <w:rFonts w:ascii="Helvetica" w:hAnsi="Helvetica" w:cs="Helvetica"/>
          <w:sz w:val="22"/>
          <w:szCs w:val="22"/>
          <w:lang w:val="en-US"/>
        </w:rPr>
        <w:t xml:space="preserve"> </w:t>
      </w:r>
      <w:r w:rsidRPr="00F750B1">
        <w:rPr>
          <w:rFonts w:ascii="Helvetica" w:hAnsi="Helvetica" w:cs="Helvetica"/>
          <w:sz w:val="22"/>
          <w:szCs w:val="22"/>
          <w:lang w:val="en-US"/>
        </w:rPr>
        <w:br/>
        <w:t xml:space="preserve">  </w:t>
      </w:r>
      <w:r w:rsidR="00037C6B" w:rsidRPr="00F750B1">
        <w:rPr>
          <w:rFonts w:ascii="Helvetica" w:hAnsi="Helvetica" w:cs="Helvetica"/>
          <w:sz w:val="22"/>
          <w:szCs w:val="22"/>
          <w:lang w:val="en-US"/>
        </w:rPr>
        <w:t xml:space="preserve">Some people decided to kill. Exhibition </w:t>
      </w:r>
      <w:r w:rsidR="00D856FA" w:rsidRPr="00F750B1">
        <w:rPr>
          <w:rFonts w:ascii="Helvetica" w:hAnsi="Helvetica" w:cs="Helvetica"/>
          <w:sz w:val="22"/>
          <w:szCs w:val="22"/>
          <w:lang w:val="en-US"/>
        </w:rPr>
        <w:t>made a lot of controversy</w:t>
      </w:r>
      <w:r w:rsidR="00037C6B" w:rsidRPr="00F750B1">
        <w:rPr>
          <w:rFonts w:ascii="Helvetica" w:hAnsi="Helvetica" w:cs="Helvetica"/>
          <w:sz w:val="22"/>
          <w:szCs w:val="22"/>
          <w:lang w:val="en-US"/>
        </w:rPr>
        <w:t xml:space="preserve"> and </w:t>
      </w:r>
      <w:r w:rsidR="004E1ECB" w:rsidRPr="00F750B1">
        <w:rPr>
          <w:rFonts w:ascii="Helvetica" w:hAnsi="Helvetica" w:cs="Helvetica"/>
          <w:sz w:val="22"/>
          <w:szCs w:val="22"/>
          <w:shd w:val="clear" w:color="auto" w:fill="FFFFFF"/>
          <w:lang w:val="en-US"/>
        </w:rPr>
        <w:t>le</w:t>
      </w:r>
      <w:r w:rsidR="006934DB" w:rsidRPr="00F750B1">
        <w:rPr>
          <w:rFonts w:ascii="Helvetica" w:hAnsi="Helvetica" w:cs="Helvetica"/>
          <w:sz w:val="22"/>
          <w:szCs w:val="22"/>
          <w:shd w:val="clear" w:color="auto" w:fill="FFFFFF"/>
          <w:lang w:val="en-US"/>
        </w:rPr>
        <w:t>d to museum director</w:t>
      </w:r>
      <w:r w:rsidR="00037C6B" w:rsidRPr="00F750B1">
        <w:rPr>
          <w:rFonts w:ascii="Helvetica" w:hAnsi="Helvetica" w:cs="Helvetica"/>
          <w:sz w:val="22"/>
          <w:szCs w:val="22"/>
          <w:shd w:val="clear" w:color="auto" w:fill="FFFFFF"/>
          <w:lang w:val="en-US"/>
        </w:rPr>
        <w:t xml:space="preserve"> being </w:t>
      </w:r>
      <w:hyperlink r:id="rId21" w:tooltip="Acquittal" w:history="1">
        <w:r w:rsidR="004E1ECB" w:rsidRPr="00F750B1">
          <w:rPr>
            <w:rStyle w:val="Hipercze"/>
            <w:rFonts w:ascii="Helvetica" w:hAnsi="Helvetica" w:cs="Helvetica"/>
            <w:color w:val="auto"/>
            <w:sz w:val="22"/>
            <w:szCs w:val="22"/>
            <w:u w:val="none"/>
            <w:shd w:val="clear" w:color="auto" w:fill="FFFFFF"/>
            <w:lang w:val="en-US"/>
          </w:rPr>
          <w:t>acquitted</w:t>
        </w:r>
      </w:hyperlink>
      <w:r w:rsidR="004E1ECB" w:rsidRPr="00F750B1">
        <w:rPr>
          <w:rFonts w:ascii="Helvetica" w:hAnsi="Helvetica" w:cs="Helvetica"/>
          <w:sz w:val="22"/>
          <w:szCs w:val="22"/>
          <w:shd w:val="clear" w:color="auto" w:fill="FFFFFF"/>
          <w:lang w:val="en-US"/>
        </w:rPr>
        <w:t> of </w:t>
      </w:r>
      <w:hyperlink r:id="rId22" w:tooltip="Animal cruelty" w:history="1">
        <w:r w:rsidR="004E1ECB" w:rsidRPr="00F750B1">
          <w:rPr>
            <w:rStyle w:val="Hipercze"/>
            <w:rFonts w:ascii="Helvetica" w:hAnsi="Helvetica" w:cs="Helvetica"/>
            <w:color w:val="auto"/>
            <w:sz w:val="22"/>
            <w:szCs w:val="22"/>
            <w:u w:val="none"/>
            <w:shd w:val="clear" w:color="auto" w:fill="FFFFFF"/>
            <w:lang w:val="en-US"/>
          </w:rPr>
          <w:t>animal cruelty</w:t>
        </w:r>
      </w:hyperlink>
      <w:r w:rsidR="004E1ECB" w:rsidRPr="00F750B1">
        <w:rPr>
          <w:rFonts w:ascii="Helvetica" w:hAnsi="Helvetica" w:cs="Helvetica"/>
          <w:sz w:val="22"/>
          <w:szCs w:val="22"/>
          <w:shd w:val="clear" w:color="auto" w:fill="FFFFFF"/>
          <w:lang w:val="en-US"/>
        </w:rPr>
        <w:t>.</w:t>
      </w:r>
      <w:r w:rsidR="00037C6B" w:rsidRPr="00F750B1">
        <w:rPr>
          <w:rFonts w:ascii="Helvetica" w:hAnsi="Helvetica" w:cs="Helvetica"/>
          <w:sz w:val="22"/>
          <w:szCs w:val="22"/>
          <w:shd w:val="clear" w:color="auto" w:fill="FFFFFF"/>
          <w:lang w:val="en-US"/>
        </w:rPr>
        <w:t xml:space="preserve"> “All this cruelty originates from me being a humanist” said Evaristti. Does he mean that cruelty is a part of being human? His work although not cruel in nature was cruel in reality. He let cruelty be. Isn’t it </w:t>
      </w:r>
      <w:r w:rsidR="00A458FE" w:rsidRPr="00F750B1">
        <w:rPr>
          <w:rFonts w:ascii="Helvetica" w:hAnsi="Helvetica" w:cs="Helvetica"/>
          <w:sz w:val="22"/>
          <w:szCs w:val="22"/>
          <w:lang w:val="en-US"/>
        </w:rPr>
        <w:t xml:space="preserve">Guthrie’s idea? </w:t>
      </w:r>
      <w:r w:rsidR="002A7A32">
        <w:rPr>
          <w:rFonts w:ascii="Helvetica" w:hAnsi="Helvetica" w:cs="Helvetica"/>
          <w:sz w:val="22"/>
          <w:szCs w:val="22"/>
          <w:lang w:val="en-US"/>
        </w:rPr>
        <w:t xml:space="preserve"> </w:t>
      </w:r>
      <w:r w:rsidR="00A458FE" w:rsidRPr="00F750B1">
        <w:rPr>
          <w:rFonts w:ascii="Helvetica" w:hAnsi="Helvetica" w:cs="Helvetica"/>
          <w:sz w:val="22"/>
          <w:szCs w:val="22"/>
          <w:lang w:val="en-US"/>
        </w:rPr>
        <w:t>In the case of "Lesser evil", no animal will suffer.</w:t>
      </w:r>
      <w:r w:rsidR="007F1A29" w:rsidRPr="00F750B1">
        <w:rPr>
          <w:rFonts w:ascii="Helvetica" w:hAnsi="Helvetica" w:cs="Helvetica"/>
          <w:sz w:val="22"/>
          <w:szCs w:val="22"/>
          <w:lang w:val="en-US"/>
        </w:rPr>
        <w:t xml:space="preserve"> The blenders will be </w:t>
      </w:r>
      <w:r w:rsidR="006934DB" w:rsidRPr="00F750B1">
        <w:rPr>
          <w:rFonts w:ascii="Helvetica" w:hAnsi="Helvetica" w:cs="Helvetica"/>
          <w:sz w:val="22"/>
          <w:szCs w:val="22"/>
          <w:lang w:val="en-US"/>
        </w:rPr>
        <w:t>connected</w:t>
      </w:r>
      <w:r w:rsidR="007F1A29" w:rsidRPr="00F750B1">
        <w:rPr>
          <w:rFonts w:ascii="Helvetica" w:hAnsi="Helvetica" w:cs="Helvetica"/>
          <w:sz w:val="22"/>
          <w:szCs w:val="22"/>
          <w:lang w:val="en-US"/>
        </w:rPr>
        <w:t xml:space="preserve">, but the knives will be motionless. Pressing the button will be accompanied by short </w:t>
      </w:r>
      <w:r w:rsidR="005F7BC3" w:rsidRPr="00F750B1">
        <w:rPr>
          <w:rFonts w:ascii="Helvetica" w:hAnsi="Helvetica" w:cs="Helvetica"/>
          <w:sz w:val="22"/>
          <w:szCs w:val="22"/>
          <w:lang w:val="en-US"/>
        </w:rPr>
        <w:t>tons of</w:t>
      </w:r>
      <w:r w:rsidR="001F09ED" w:rsidRPr="00F750B1">
        <w:rPr>
          <w:rFonts w:ascii="Helvetica" w:hAnsi="Helvetica" w:cs="Helvetica"/>
          <w:sz w:val="22"/>
          <w:szCs w:val="22"/>
          <w:lang w:val="en-US"/>
        </w:rPr>
        <w:t xml:space="preserve"> twirling sound and</w:t>
      </w:r>
      <w:r w:rsidR="007F1A29" w:rsidRPr="00F750B1">
        <w:rPr>
          <w:rFonts w:ascii="Helvetica" w:hAnsi="Helvetica" w:cs="Helvetica"/>
          <w:sz w:val="22"/>
          <w:szCs w:val="22"/>
          <w:lang w:val="en-US"/>
        </w:rPr>
        <w:t xml:space="preserve"> flash of light. The blenders will be equipped with a mini camera that will take a picture of the person pressing the button. These pictures wi</w:t>
      </w:r>
      <w:r w:rsidR="001F09ED" w:rsidRPr="00F750B1">
        <w:rPr>
          <w:rFonts w:ascii="Helvetica" w:hAnsi="Helvetica" w:cs="Helvetica"/>
          <w:sz w:val="22"/>
          <w:szCs w:val="22"/>
          <w:lang w:val="en-US"/>
        </w:rPr>
        <w:t>ll</w:t>
      </w:r>
      <w:r w:rsidR="007F1A29" w:rsidRPr="00F750B1">
        <w:rPr>
          <w:rFonts w:ascii="Helvetica" w:hAnsi="Helvetica" w:cs="Helvetica"/>
          <w:sz w:val="22"/>
          <w:szCs w:val="22"/>
          <w:lang w:val="en-US"/>
        </w:rPr>
        <w:t xml:space="preserve"> be displayed  by projector on the wall opposite. It can cause a</w:t>
      </w:r>
      <w:r w:rsidR="00963ADB" w:rsidRPr="00F750B1">
        <w:rPr>
          <w:rFonts w:ascii="Helvetica" w:hAnsi="Helvetica" w:cs="Helvetica"/>
          <w:sz w:val="22"/>
          <w:szCs w:val="22"/>
          <w:lang w:val="en-US"/>
        </w:rPr>
        <w:t xml:space="preserve"> lot of </w:t>
      </w:r>
      <w:r w:rsidR="007F1A29" w:rsidRPr="00F750B1">
        <w:rPr>
          <w:rFonts w:ascii="Helvetica" w:hAnsi="Helvetica" w:cs="Helvetica"/>
          <w:sz w:val="22"/>
          <w:szCs w:val="22"/>
          <w:lang w:val="en-US"/>
        </w:rPr>
        <w:t xml:space="preserve"> feeling</w:t>
      </w:r>
      <w:r w:rsidR="00963ADB" w:rsidRPr="00F750B1">
        <w:rPr>
          <w:rFonts w:ascii="Helvetica" w:hAnsi="Helvetica" w:cs="Helvetica"/>
          <w:sz w:val="22"/>
          <w:szCs w:val="22"/>
          <w:lang w:val="en-US"/>
        </w:rPr>
        <w:t xml:space="preserve">s starting with </w:t>
      </w:r>
      <w:r w:rsidR="007F1A29" w:rsidRPr="00F750B1">
        <w:rPr>
          <w:rFonts w:ascii="Helvetica" w:hAnsi="Helvetica" w:cs="Helvetica"/>
          <w:sz w:val="22"/>
          <w:szCs w:val="22"/>
          <w:lang w:val="en-US"/>
        </w:rPr>
        <w:t>guilt</w:t>
      </w:r>
      <w:r w:rsidR="00963ADB" w:rsidRPr="00F750B1">
        <w:rPr>
          <w:rFonts w:ascii="Helvetica" w:hAnsi="Helvetica" w:cs="Helvetica"/>
          <w:sz w:val="22"/>
          <w:szCs w:val="22"/>
          <w:lang w:val="en-US"/>
        </w:rPr>
        <w:t>.</w:t>
      </w:r>
      <w:r w:rsidR="00EE29CB" w:rsidRPr="00F750B1">
        <w:rPr>
          <w:rFonts w:ascii="Helvetica" w:hAnsi="Helvetica" w:cs="Helvetica"/>
          <w:sz w:val="22"/>
          <w:szCs w:val="22"/>
          <w:lang w:val="en-US"/>
        </w:rPr>
        <w:t xml:space="preserve"> By exploring temptation to destruct it also brings the effect to moral evaluation. It facilitate a relationship of ethic concern and respect bas</w:t>
      </w:r>
      <w:r w:rsidR="006C7E41" w:rsidRPr="00F750B1">
        <w:rPr>
          <w:rFonts w:ascii="Helvetica" w:hAnsi="Helvetica" w:cs="Helvetica"/>
          <w:sz w:val="22"/>
          <w:szCs w:val="22"/>
          <w:lang w:val="en-US"/>
        </w:rPr>
        <w:t xml:space="preserve">ed on need of self-approbation </w:t>
      </w:r>
      <w:r w:rsidR="00270833" w:rsidRPr="00F750B1">
        <w:rPr>
          <w:rStyle w:val="Hipercze"/>
          <w:rFonts w:ascii="Helvetica" w:hAnsi="Helvetica" w:cs="Helvetica"/>
          <w:color w:val="auto"/>
          <w:sz w:val="22"/>
          <w:szCs w:val="22"/>
          <w:u w:val="none"/>
          <w:lang w:val="en-US"/>
        </w:rPr>
        <w:t>(</w:t>
      </w:r>
      <w:r w:rsidR="006C7E41" w:rsidRPr="00F750B1">
        <w:rPr>
          <w:rStyle w:val="Hipercze"/>
          <w:rFonts w:ascii="Helvetica" w:hAnsi="Helvetica" w:cs="Helvetica"/>
          <w:color w:val="auto"/>
          <w:sz w:val="22"/>
          <w:szCs w:val="22"/>
          <w:u w:val="none"/>
          <w:lang w:val="en-US"/>
        </w:rPr>
        <w:t>Cross, 2018</w:t>
      </w:r>
      <w:r w:rsidR="00270833" w:rsidRPr="00F750B1">
        <w:rPr>
          <w:rStyle w:val="Hipercze"/>
          <w:rFonts w:ascii="Helvetica" w:hAnsi="Helvetica" w:cs="Helvetica"/>
          <w:color w:val="auto"/>
          <w:sz w:val="22"/>
          <w:szCs w:val="22"/>
          <w:u w:val="none"/>
          <w:lang w:val="en-US"/>
        </w:rPr>
        <w:t>).</w:t>
      </w:r>
    </w:p>
    <w:p w:rsidR="001E3704" w:rsidRPr="001E3704" w:rsidRDefault="00F750B1" w:rsidP="001E3704">
      <w:pPr>
        <w:pStyle w:val="NormalnyWeb"/>
        <w:shd w:val="clear" w:color="auto" w:fill="FFFFFF"/>
        <w:spacing w:before="0" w:beforeAutospacing="0" w:after="240" w:afterAutospacing="0"/>
        <w:rPr>
          <w:rStyle w:val="Hipercze"/>
          <w:rFonts w:ascii="Helvetica" w:hAnsi="Helvetica" w:cs="Helvetica"/>
          <w:color w:val="111F2E"/>
          <w:sz w:val="22"/>
          <w:szCs w:val="22"/>
          <w:u w:val="none"/>
          <w:lang w:val="en-US"/>
        </w:rPr>
      </w:pPr>
      <w:r w:rsidRPr="00F750B1">
        <w:rPr>
          <w:rStyle w:val="Hipercze"/>
          <w:rFonts w:ascii="Helvetica" w:hAnsi="Helvetica" w:cs="Helvetica"/>
          <w:color w:val="auto"/>
          <w:sz w:val="22"/>
          <w:szCs w:val="22"/>
          <w:u w:val="none"/>
          <w:lang w:val="en-US"/>
        </w:rPr>
        <w:t xml:space="preserve"> </w:t>
      </w:r>
      <w:r w:rsidR="001E3704" w:rsidRPr="00F750B1">
        <w:rPr>
          <w:rFonts w:ascii="Helvetica" w:hAnsi="Helvetica" w:cs="Helvetica"/>
          <w:noProof/>
          <w:color w:val="2E74B5" w:themeColor="accent1" w:themeShade="BF"/>
          <w:sz w:val="22"/>
          <w:szCs w:val="22"/>
        </w:rPr>
        <w:drawing>
          <wp:inline distT="0" distB="0" distL="0" distR="0" wp14:anchorId="774AD672" wp14:editId="0D11B93F">
            <wp:extent cx="2964753" cy="3000375"/>
            <wp:effectExtent l="0" t="0" r="762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3688+(1).jpg"/>
                    <pic:cNvPicPr/>
                  </pic:nvPicPr>
                  <pic:blipFill>
                    <a:blip r:embed="rId23">
                      <a:extLst>
                        <a:ext uri="{28A0092B-C50C-407E-A947-70E740481C1C}">
                          <a14:useLocalDpi xmlns:a14="http://schemas.microsoft.com/office/drawing/2010/main" val="0"/>
                        </a:ext>
                      </a:extLst>
                    </a:blip>
                    <a:stretch>
                      <a:fillRect/>
                    </a:stretch>
                  </pic:blipFill>
                  <pic:spPr>
                    <a:xfrm>
                      <a:off x="0" y="0"/>
                      <a:ext cx="2976413" cy="3012175"/>
                    </a:xfrm>
                    <a:prstGeom prst="rect">
                      <a:avLst/>
                    </a:prstGeom>
                  </pic:spPr>
                </pic:pic>
              </a:graphicData>
            </a:graphic>
          </wp:inline>
        </w:drawing>
      </w:r>
      <w:r w:rsidR="001E3704" w:rsidRPr="001E3704">
        <w:rPr>
          <w:rFonts w:ascii="Helvetica" w:hAnsi="Helvetica" w:cs="Helvetica"/>
          <w:color w:val="111F2E"/>
          <w:sz w:val="22"/>
          <w:szCs w:val="22"/>
          <w:lang w:val="en-US"/>
        </w:rPr>
        <w:t xml:space="preserve"> </w:t>
      </w:r>
      <w:r w:rsidR="001E3704">
        <w:rPr>
          <w:rFonts w:ascii="Helvetica" w:hAnsi="Helvetica" w:cs="Helvetica"/>
          <w:color w:val="111F2E"/>
          <w:sz w:val="22"/>
          <w:szCs w:val="22"/>
          <w:lang w:val="en-US"/>
        </w:rPr>
        <w:t>Figure 8</w:t>
      </w:r>
    </w:p>
    <w:p w:rsidR="002A7A32" w:rsidRDefault="00F750B1" w:rsidP="002A7A32">
      <w:pPr>
        <w:jc w:val="both"/>
        <w:rPr>
          <w:rStyle w:val="Hipercze"/>
          <w:rFonts w:ascii="Helvetica" w:hAnsi="Helvetica" w:cs="Helvetica"/>
          <w:color w:val="auto"/>
          <w:u w:val="none"/>
          <w:lang w:val="en-US"/>
        </w:rPr>
      </w:pPr>
      <w:r w:rsidRPr="00F750B1">
        <w:rPr>
          <w:rStyle w:val="Hipercze"/>
          <w:rFonts w:ascii="Helvetica" w:hAnsi="Helvetica" w:cs="Helvetica"/>
          <w:color w:val="auto"/>
          <w:u w:val="none"/>
          <w:lang w:val="en-US"/>
        </w:rPr>
        <w:t xml:space="preserve">  </w:t>
      </w:r>
      <w:r w:rsidR="008632D4" w:rsidRPr="00F750B1">
        <w:rPr>
          <w:rStyle w:val="Hipercze"/>
          <w:rFonts w:ascii="Helvetica" w:hAnsi="Helvetica" w:cs="Helvetica"/>
          <w:color w:val="auto"/>
          <w:u w:val="none"/>
          <w:lang w:val="en-US"/>
        </w:rPr>
        <w:t>A reference to this work is the next inst</w:t>
      </w:r>
      <w:r w:rsidR="001F09ED" w:rsidRPr="00F750B1">
        <w:rPr>
          <w:rStyle w:val="Hipercze"/>
          <w:rFonts w:ascii="Helvetica" w:hAnsi="Helvetica" w:cs="Helvetica"/>
          <w:color w:val="auto"/>
          <w:u w:val="none"/>
          <w:lang w:val="en-US"/>
        </w:rPr>
        <w:t>allation created by Evaristti eleven</w:t>
      </w:r>
      <w:r w:rsidR="008632D4" w:rsidRPr="00F750B1">
        <w:rPr>
          <w:rStyle w:val="Hipercze"/>
          <w:rFonts w:ascii="Helvetica" w:hAnsi="Helvetica" w:cs="Helvetica"/>
          <w:color w:val="auto"/>
          <w:u w:val="none"/>
          <w:lang w:val="en-US"/>
        </w:rPr>
        <w:t xml:space="preserve"> years later.</w:t>
      </w:r>
      <w:r w:rsidR="00FD407F" w:rsidRPr="00F750B1">
        <w:rPr>
          <w:rStyle w:val="Hipercze"/>
          <w:rFonts w:ascii="Helvetica" w:hAnsi="Helvetica" w:cs="Helvetica"/>
          <w:color w:val="auto"/>
          <w:u w:val="none"/>
          <w:lang w:val="en-US"/>
        </w:rPr>
        <w:t xml:space="preserve"> After </w:t>
      </w:r>
      <w:r w:rsidR="001F09ED" w:rsidRPr="00F750B1">
        <w:rPr>
          <w:rStyle w:val="Hipercze"/>
          <w:rFonts w:ascii="Helvetica" w:hAnsi="Helvetica" w:cs="Helvetica"/>
          <w:color w:val="auto"/>
          <w:u w:val="none"/>
          <w:lang w:val="en-US"/>
        </w:rPr>
        <w:t>“</w:t>
      </w:r>
      <w:r w:rsidR="00FD407F" w:rsidRPr="00F750B1">
        <w:rPr>
          <w:rStyle w:val="Hipercze"/>
          <w:rFonts w:ascii="Helvetica" w:hAnsi="Helvetica" w:cs="Helvetica"/>
          <w:color w:val="auto"/>
          <w:u w:val="none"/>
          <w:lang w:val="en-US"/>
        </w:rPr>
        <w:t>Helena</w:t>
      </w:r>
      <w:r w:rsidR="001F09ED" w:rsidRPr="00F750B1">
        <w:rPr>
          <w:rStyle w:val="Hipercze"/>
          <w:rFonts w:ascii="Helvetica" w:hAnsi="Helvetica" w:cs="Helvetica"/>
          <w:color w:val="auto"/>
          <w:u w:val="none"/>
          <w:lang w:val="en-US"/>
        </w:rPr>
        <w:t>”</w:t>
      </w:r>
      <w:r w:rsidR="00FD407F" w:rsidRPr="00F750B1">
        <w:rPr>
          <w:rStyle w:val="Hipercze"/>
          <w:rFonts w:ascii="Helvetica" w:hAnsi="Helvetica" w:cs="Helvetica"/>
          <w:color w:val="auto"/>
          <w:u w:val="none"/>
          <w:lang w:val="en-US"/>
        </w:rPr>
        <w:t>, the artis</w:t>
      </w:r>
      <w:r w:rsidR="001F09ED" w:rsidRPr="00F750B1">
        <w:rPr>
          <w:rStyle w:val="Hipercze"/>
          <w:rFonts w:ascii="Helvetica" w:hAnsi="Helvetica" w:cs="Helvetica"/>
          <w:color w:val="auto"/>
          <w:u w:val="none"/>
          <w:lang w:val="en-US"/>
        </w:rPr>
        <w:t xml:space="preserve">t made a different </w:t>
      </w:r>
      <w:r w:rsidR="00FD407F" w:rsidRPr="00F750B1">
        <w:rPr>
          <w:rStyle w:val="Hipercze"/>
          <w:rFonts w:ascii="Helvetica" w:hAnsi="Helvetica" w:cs="Helvetica"/>
          <w:color w:val="auto"/>
          <w:u w:val="none"/>
          <w:lang w:val="en-US"/>
        </w:rPr>
        <w:t>direction, still referring to the golden fish. Piece will be shown in separate cell in few steps distance.</w:t>
      </w:r>
    </w:p>
    <w:p w:rsidR="00FD407F" w:rsidRPr="00F750B1" w:rsidRDefault="00FD407F" w:rsidP="002A7A32">
      <w:pPr>
        <w:jc w:val="both"/>
        <w:rPr>
          <w:rFonts w:ascii="Helvetica" w:hAnsi="Helvetica" w:cs="Helvetica"/>
          <w:lang w:val="en-US"/>
        </w:rPr>
      </w:pPr>
      <w:r w:rsidRPr="00F750B1">
        <w:rPr>
          <w:rStyle w:val="Uwydatnienie"/>
          <w:rFonts w:ascii="Helvetica" w:hAnsi="Helvetica" w:cs="Helvetica"/>
          <w:i w:val="0"/>
          <w:shd w:val="clear" w:color="auto" w:fill="FFFFFF"/>
          <w:lang w:val="en-US"/>
        </w:rPr>
        <w:t xml:space="preserve">As he said: </w:t>
      </w:r>
      <w:r w:rsidRPr="00F750B1">
        <w:rPr>
          <w:rStyle w:val="Uwydatnienie"/>
          <w:rFonts w:ascii="Helvetica" w:hAnsi="Helvetica" w:cs="Helvetica"/>
          <w:shd w:val="clear" w:color="auto" w:fill="FFFFFF"/>
          <w:lang w:val="en-US"/>
        </w:rPr>
        <w:t xml:space="preserve">When I created “Helena” with the veil tails in the blenders, the person could decide on the life and death of the fish. My new work “Forgive me, Helena” is a hope and a cry that the three major monotheistic </w:t>
      </w:r>
      <w:r w:rsidRPr="00F750B1">
        <w:rPr>
          <w:rStyle w:val="Uwydatnienie"/>
          <w:rFonts w:ascii="Helvetica" w:hAnsi="Helvetica" w:cs="Helvetica"/>
          <w:shd w:val="clear" w:color="auto" w:fill="FFFFFF"/>
          <w:lang w:val="en-US"/>
        </w:rPr>
        <w:lastRenderedPageBreak/>
        <w:t>religions can get along with each other better. The Bible, the Koran and the Torah are lying in an aquarium full of water, sand, plants and veil tails. With time they will dissolve and be returne</w:t>
      </w:r>
      <w:r w:rsidR="003D0E1A" w:rsidRPr="00F750B1">
        <w:rPr>
          <w:rStyle w:val="Uwydatnienie"/>
          <w:rFonts w:ascii="Helvetica" w:hAnsi="Helvetica" w:cs="Helvetica"/>
          <w:shd w:val="clear" w:color="auto" w:fill="FFFFFF"/>
          <w:lang w:val="en-US"/>
        </w:rPr>
        <w:t xml:space="preserve">d to the great cycle of Nature. </w:t>
      </w:r>
      <w:r w:rsidR="003D0E1A" w:rsidRPr="00F750B1">
        <w:rPr>
          <w:rFonts w:ascii="Helvetica" w:hAnsi="Helvetica" w:cs="Helvetica"/>
          <w:lang w:val="en-US"/>
        </w:rPr>
        <w:t>(</w:t>
      </w:r>
      <w:hyperlink r:id="rId24" w:tooltip="Evaristti Studios" w:history="1">
        <w:r w:rsidR="003D0E1A" w:rsidRPr="00F750B1">
          <w:rPr>
            <w:rFonts w:ascii="Helvetica" w:hAnsi="Helvetica" w:cs="Helvetica"/>
          </w:rPr>
          <w:t>EVARISTTI STUDIOS</w:t>
        </w:r>
      </w:hyperlink>
      <w:r w:rsidR="003D0E1A" w:rsidRPr="00F750B1">
        <w:rPr>
          <w:rFonts w:ascii="Helvetica" w:hAnsi="Helvetica" w:cs="Helvetica"/>
        </w:rPr>
        <w:t>, 2019</w:t>
      </w:r>
      <w:r w:rsidR="003D0E1A" w:rsidRPr="00F750B1">
        <w:rPr>
          <w:rFonts w:ascii="Helvetica" w:hAnsi="Helvetica" w:cs="Helvetica"/>
          <w:lang w:val="en-US"/>
        </w:rPr>
        <w:t>).</w:t>
      </w:r>
    </w:p>
    <w:p w:rsidR="0092111D" w:rsidRPr="00F750B1" w:rsidRDefault="00D34721" w:rsidP="00C47BC0">
      <w:pPr>
        <w:rPr>
          <w:rFonts w:ascii="Helvetica" w:hAnsi="Helvetica" w:cs="Helvetica"/>
          <w:color w:val="2E74B5" w:themeColor="accent1" w:themeShade="BF"/>
          <w:lang w:val="en-US"/>
        </w:rPr>
      </w:pPr>
      <w:r w:rsidRPr="00F750B1">
        <w:rPr>
          <w:rFonts w:ascii="Helvetica" w:hAnsi="Helvetica" w:cs="Helvetica"/>
          <w:noProof/>
          <w:color w:val="2E74B5" w:themeColor="accent1" w:themeShade="BF"/>
          <w:lang w:eastAsia="pl-PL"/>
        </w:rPr>
        <w:drawing>
          <wp:inline distT="0" distB="0" distL="0" distR="0">
            <wp:extent cx="3633908" cy="2543175"/>
            <wp:effectExtent l="0" t="0" r="508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zekalskaGolec-Sensitive.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38333" cy="2546271"/>
                    </a:xfrm>
                    <a:prstGeom prst="rect">
                      <a:avLst/>
                    </a:prstGeom>
                  </pic:spPr>
                </pic:pic>
              </a:graphicData>
            </a:graphic>
          </wp:inline>
        </w:drawing>
      </w:r>
      <w:r w:rsidR="001E3704">
        <w:rPr>
          <w:rFonts w:ascii="Helvetica" w:hAnsi="Helvetica" w:cs="Helvetica"/>
          <w:color w:val="2E74B5" w:themeColor="accent1" w:themeShade="BF"/>
          <w:lang w:val="en-US"/>
        </w:rPr>
        <w:t xml:space="preserve"> </w:t>
      </w:r>
      <w:r w:rsidR="001E3704" w:rsidRPr="001E3704">
        <w:rPr>
          <w:rFonts w:ascii="Helvetica" w:hAnsi="Helvetica" w:cs="Helvetica"/>
          <w:lang w:val="en-US"/>
        </w:rPr>
        <w:t>Figure 9</w:t>
      </w:r>
    </w:p>
    <w:p w:rsidR="009328E4" w:rsidRPr="00F750B1" w:rsidRDefault="00F750B1" w:rsidP="002A7A32">
      <w:pPr>
        <w:jc w:val="both"/>
        <w:rPr>
          <w:rFonts w:ascii="Helvetica" w:eastAsia="Times New Roman" w:hAnsi="Helvetica" w:cs="Helvetica"/>
          <w:lang w:val="en-US" w:eastAsia="pl-PL"/>
        </w:rPr>
      </w:pPr>
      <w:r w:rsidRPr="00F750B1">
        <w:rPr>
          <w:rFonts w:ascii="Helvetica" w:hAnsi="Helvetica" w:cs="Helvetica"/>
          <w:lang w:val="en-US"/>
        </w:rPr>
        <w:t xml:space="preserve">   </w:t>
      </w:r>
      <w:r w:rsidR="003E65A5" w:rsidRPr="00F750B1">
        <w:rPr>
          <w:rFonts w:ascii="Helvetica" w:hAnsi="Helvetica" w:cs="Helvetica"/>
          <w:lang w:val="en-US"/>
        </w:rPr>
        <w:t xml:space="preserve">Next piece is a work made by two Polish artists: </w:t>
      </w:r>
      <w:proofErr w:type="spellStart"/>
      <w:r w:rsidR="009328E4" w:rsidRPr="00F750B1">
        <w:rPr>
          <w:rFonts w:ascii="Helvetica" w:eastAsia="Times New Roman" w:hAnsi="Helvetica" w:cs="Helvetica"/>
          <w:bCs/>
          <w:lang w:val="en-US" w:eastAsia="pl-PL"/>
        </w:rPr>
        <w:t>Golec</w:t>
      </w:r>
      <w:proofErr w:type="spellEnd"/>
      <w:r w:rsidR="003E65A5" w:rsidRPr="00F750B1">
        <w:rPr>
          <w:rFonts w:ascii="Helvetica" w:eastAsia="Times New Roman" w:hAnsi="Helvetica" w:cs="Helvetica"/>
          <w:lang w:val="en-US" w:eastAsia="pl-PL"/>
        </w:rPr>
        <w:t xml:space="preserve"> and </w:t>
      </w:r>
      <w:proofErr w:type="spellStart"/>
      <w:r w:rsidR="009328E4" w:rsidRPr="00F750B1">
        <w:rPr>
          <w:rFonts w:ascii="Helvetica" w:eastAsia="Times New Roman" w:hAnsi="Helvetica" w:cs="Helvetica"/>
          <w:bCs/>
          <w:lang w:val="en-US" w:eastAsia="pl-PL"/>
        </w:rPr>
        <w:t>Czekalska</w:t>
      </w:r>
      <w:proofErr w:type="spellEnd"/>
      <w:r w:rsidR="003E65A5" w:rsidRPr="00F750B1">
        <w:rPr>
          <w:rFonts w:ascii="Helvetica" w:eastAsia="Times New Roman" w:hAnsi="Helvetica" w:cs="Helvetica"/>
          <w:lang w:val="en-US" w:eastAsia="pl-PL"/>
        </w:rPr>
        <w:t xml:space="preserve">. Artists represent a </w:t>
      </w:r>
      <w:proofErr w:type="spellStart"/>
      <w:r w:rsidR="003E65A5" w:rsidRPr="00F750B1">
        <w:rPr>
          <w:rFonts w:ascii="Helvetica" w:eastAsia="Times New Roman" w:hAnsi="Helvetica" w:cs="Helvetica"/>
          <w:lang w:val="en-US" w:eastAsia="pl-PL"/>
        </w:rPr>
        <w:t>posthumanist</w:t>
      </w:r>
      <w:proofErr w:type="spellEnd"/>
      <w:r w:rsidR="003E65A5" w:rsidRPr="00F750B1">
        <w:rPr>
          <w:rFonts w:ascii="Helvetica" w:eastAsia="Times New Roman" w:hAnsi="Helvetica" w:cs="Helvetica"/>
          <w:lang w:val="en-US" w:eastAsia="pl-PL"/>
        </w:rPr>
        <w:t xml:space="preserve"> attitude which they express by undermining the anthropocentric perspective. </w:t>
      </w:r>
      <w:r w:rsidR="00393045" w:rsidRPr="00F750B1">
        <w:rPr>
          <w:rFonts w:ascii="Helvetica" w:eastAsia="Times New Roman" w:hAnsi="Helvetica" w:cs="Helvetica"/>
          <w:lang w:val="en-US" w:eastAsia="pl-PL"/>
        </w:rPr>
        <w:t xml:space="preserve">In their works animals and other living creatures are placed as equal to humans.  This duo often appear as curators of processes pointing, investigating mutual relations between organisms and their environment. </w:t>
      </w:r>
      <w:r w:rsidR="003E65A5" w:rsidRPr="00F750B1">
        <w:rPr>
          <w:rFonts w:ascii="Helvetica" w:eastAsia="Times New Roman" w:hAnsi="Helvetica" w:cs="Helvetica"/>
          <w:lang w:val="en-US" w:eastAsia="pl-PL"/>
        </w:rPr>
        <w:t>(</w:t>
      </w:r>
      <w:hyperlink r:id="rId26" w:history="1">
        <w:r w:rsidR="003D0E1A" w:rsidRPr="00F750B1">
          <w:rPr>
            <w:rStyle w:val="Hipercze"/>
            <w:rFonts w:ascii="Helvetica" w:hAnsi="Helvetica" w:cs="Helvetica"/>
            <w:color w:val="auto"/>
            <w:u w:val="none"/>
            <w:lang w:val="en-US"/>
          </w:rPr>
          <w:t>Nowak, 2018</w:t>
        </w:r>
      </w:hyperlink>
      <w:r w:rsidR="003E65A5" w:rsidRPr="00F750B1">
        <w:rPr>
          <w:rFonts w:ascii="Helvetica" w:eastAsia="Times New Roman" w:hAnsi="Helvetica" w:cs="Helvetica"/>
          <w:lang w:val="en-US" w:eastAsia="pl-PL"/>
        </w:rPr>
        <w:t>).</w:t>
      </w:r>
      <w:r w:rsidRPr="00F750B1">
        <w:rPr>
          <w:rFonts w:ascii="Helvetica" w:eastAsia="Times New Roman" w:hAnsi="Helvetica" w:cs="Helvetica"/>
          <w:lang w:val="en-US" w:eastAsia="pl-PL"/>
        </w:rPr>
        <w:br/>
        <w:t xml:space="preserve">  </w:t>
      </w:r>
      <w:r w:rsidR="003E65A5" w:rsidRPr="00F750B1">
        <w:rPr>
          <w:rFonts w:ascii="Helvetica" w:eastAsia="Times New Roman" w:hAnsi="Helvetica" w:cs="Helvetica"/>
          <w:lang w:val="en-US" w:eastAsia="pl-PL"/>
        </w:rPr>
        <w:t xml:space="preserve"> </w:t>
      </w:r>
      <w:r w:rsidR="00393045" w:rsidRPr="00F750B1">
        <w:rPr>
          <w:rFonts w:ascii="Helvetica" w:eastAsia="Times New Roman" w:hAnsi="Helvetica" w:cs="Helvetica"/>
          <w:lang w:val="en-US" w:eastAsia="pl-PL"/>
        </w:rPr>
        <w:t>The main piece of installation called “Sensitive” is a video showing  a convicted murderer watching a slaughterhouse. During the projection he begins to cry, he is touched by the suffering which the animals experience. If it affects the murderer, why are "good" people not paying attention? Or maybe only someone who caused similar suffering is able to understand this</w:t>
      </w:r>
      <w:r w:rsidR="00B258FD" w:rsidRPr="00F750B1">
        <w:rPr>
          <w:rFonts w:ascii="Helvetica" w:eastAsia="Times New Roman" w:hAnsi="Helvetica" w:cs="Helvetica"/>
          <w:lang w:val="en-US" w:eastAsia="pl-PL"/>
        </w:rPr>
        <w:t>?</w:t>
      </w:r>
      <w:r w:rsidR="00B40593" w:rsidRPr="00F750B1">
        <w:rPr>
          <w:rFonts w:ascii="Helvetica" w:eastAsia="Times New Roman" w:hAnsi="Helvetica" w:cs="Helvetica"/>
          <w:lang w:val="en-US" w:eastAsia="pl-PL"/>
        </w:rPr>
        <w:t xml:space="preserve"> </w:t>
      </w:r>
      <w:r w:rsidR="002A7A32">
        <w:rPr>
          <w:rFonts w:ascii="Helvetica" w:eastAsia="Times New Roman" w:hAnsi="Helvetica" w:cs="Helvetica"/>
          <w:lang w:val="en-US" w:eastAsia="pl-PL"/>
        </w:rPr>
        <w:t xml:space="preserve"> </w:t>
      </w:r>
      <w:r w:rsidR="009328E4" w:rsidRPr="00F750B1">
        <w:rPr>
          <w:rFonts w:ascii="Helvetica" w:hAnsi="Helvetica" w:cs="Helvetica"/>
          <w:color w:val="282828"/>
          <w:shd w:val="clear" w:color="auto" w:fill="FFFFFF"/>
          <w:lang w:val="en-US"/>
        </w:rPr>
        <w:t xml:space="preserve">"Sensitive" </w:t>
      </w:r>
      <w:r w:rsidR="00B40593" w:rsidRPr="00F750B1">
        <w:rPr>
          <w:rFonts w:ascii="Helvetica" w:hAnsi="Helvetica" w:cs="Helvetica"/>
          <w:color w:val="282828"/>
          <w:shd w:val="clear" w:color="auto" w:fill="FFFFFF"/>
          <w:lang w:val="en-US"/>
        </w:rPr>
        <w:t>makes questions. I</w:t>
      </w:r>
      <w:r w:rsidR="009328E4" w:rsidRPr="00F750B1">
        <w:rPr>
          <w:rFonts w:ascii="Helvetica" w:hAnsi="Helvetica" w:cs="Helvetica"/>
          <w:color w:val="282828"/>
          <w:shd w:val="clear" w:color="auto" w:fill="FFFFFF"/>
          <w:lang w:val="en-US"/>
        </w:rPr>
        <w:t xml:space="preserve">s evil </w:t>
      </w:r>
      <w:proofErr w:type="spellStart"/>
      <w:r w:rsidR="009328E4" w:rsidRPr="00F750B1">
        <w:rPr>
          <w:rFonts w:ascii="Helvetica" w:hAnsi="Helvetica" w:cs="Helvetica"/>
          <w:color w:val="282828"/>
          <w:shd w:val="clear" w:color="auto" w:fill="FFFFFF"/>
          <w:lang w:val="en-US"/>
        </w:rPr>
        <w:t>evil</w:t>
      </w:r>
      <w:proofErr w:type="spellEnd"/>
      <w:r w:rsidR="009328E4" w:rsidRPr="00F750B1">
        <w:rPr>
          <w:rFonts w:ascii="Helvetica" w:hAnsi="Helvetica" w:cs="Helvetica"/>
          <w:color w:val="282828"/>
          <w:shd w:val="clear" w:color="auto" w:fill="FFFFFF"/>
          <w:lang w:val="en-US"/>
        </w:rPr>
        <w:t>, only in the face of acts committed against another man, or does each of us carry his burden destroying other living and sentient beings?</w:t>
      </w:r>
      <w:r w:rsidR="002A7A32">
        <w:rPr>
          <w:rFonts w:ascii="Helvetica" w:hAnsi="Helvetica" w:cs="Helvetica"/>
          <w:color w:val="282828"/>
          <w:shd w:val="clear" w:color="auto" w:fill="FFFFFF"/>
          <w:lang w:val="en-US"/>
        </w:rPr>
        <w:t xml:space="preserve"> </w:t>
      </w:r>
      <w:r w:rsidR="009328E4" w:rsidRPr="00F750B1">
        <w:rPr>
          <w:rFonts w:ascii="Helvetica" w:hAnsi="Helvetica" w:cs="Helvetica"/>
          <w:shd w:val="clear" w:color="auto" w:fill="FFFFFF"/>
          <w:lang w:val="en-US"/>
        </w:rPr>
        <w:t>(</w:t>
      </w:r>
      <w:proofErr w:type="spellStart"/>
      <w:r w:rsidR="00BA0CAA" w:rsidRPr="00F750B1">
        <w:rPr>
          <w:rStyle w:val="Hipercze"/>
          <w:rFonts w:ascii="Helvetica" w:hAnsi="Helvetica" w:cs="Helvetica"/>
          <w:color w:val="auto"/>
          <w:u w:val="none"/>
          <w:lang w:val="en-US"/>
        </w:rPr>
        <w:t>Ciabach</w:t>
      </w:r>
      <w:proofErr w:type="spellEnd"/>
      <w:r w:rsidR="00BA0CAA" w:rsidRPr="00F750B1">
        <w:rPr>
          <w:rStyle w:val="Hipercze"/>
          <w:rFonts w:ascii="Helvetica" w:hAnsi="Helvetica" w:cs="Helvetica"/>
          <w:color w:val="auto"/>
          <w:u w:val="none"/>
          <w:lang w:val="en-US"/>
        </w:rPr>
        <w:t>, 2015</w:t>
      </w:r>
      <w:r w:rsidR="009328E4" w:rsidRPr="00F750B1">
        <w:rPr>
          <w:rFonts w:ascii="Helvetica" w:hAnsi="Helvetica" w:cs="Helvetica"/>
          <w:lang w:val="en-US"/>
        </w:rPr>
        <w:t>)</w:t>
      </w:r>
      <w:r w:rsidR="001F09ED" w:rsidRPr="00F750B1">
        <w:rPr>
          <w:rFonts w:ascii="Helvetica" w:hAnsi="Helvetica" w:cs="Helvetica"/>
          <w:lang w:val="en-US"/>
        </w:rPr>
        <w:t>.</w:t>
      </w:r>
    </w:p>
    <w:p w:rsidR="00AB7B74" w:rsidRPr="00F750B1" w:rsidRDefault="00A06498" w:rsidP="00C47BC0">
      <w:pPr>
        <w:rPr>
          <w:rFonts w:ascii="Helvetica" w:hAnsi="Helvetica" w:cs="Helvetica"/>
          <w:color w:val="7030A0"/>
          <w:lang w:val="en-US"/>
        </w:rPr>
      </w:pPr>
      <w:r>
        <w:rPr>
          <w:rFonts w:ascii="Helvetica" w:hAnsi="Helvetica" w:cs="Helvetica"/>
          <w:noProof/>
          <w:lang w:eastAsia="pl-PL"/>
        </w:rPr>
        <w:drawing>
          <wp:inline distT="0" distB="0" distL="0" distR="0">
            <wp:extent cx="2066925" cy="2338578"/>
            <wp:effectExtent l="0" t="0" r="0" b="508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huhuhu.jpg"/>
                    <pic:cNvPicPr/>
                  </pic:nvPicPr>
                  <pic:blipFill>
                    <a:blip r:embed="rId27">
                      <a:extLst>
                        <a:ext uri="{28A0092B-C50C-407E-A947-70E740481C1C}">
                          <a14:useLocalDpi xmlns:a14="http://schemas.microsoft.com/office/drawing/2010/main" val="0"/>
                        </a:ext>
                      </a:extLst>
                    </a:blip>
                    <a:stretch>
                      <a:fillRect/>
                    </a:stretch>
                  </pic:blipFill>
                  <pic:spPr>
                    <a:xfrm>
                      <a:off x="0" y="0"/>
                      <a:ext cx="2075332" cy="2348090"/>
                    </a:xfrm>
                    <a:prstGeom prst="rect">
                      <a:avLst/>
                    </a:prstGeom>
                  </pic:spPr>
                </pic:pic>
              </a:graphicData>
            </a:graphic>
          </wp:inline>
        </w:drawing>
      </w:r>
      <w:r>
        <w:rPr>
          <w:rFonts w:ascii="Helvetica" w:hAnsi="Helvetica" w:cs="Helvetica"/>
          <w:lang w:val="en-US"/>
        </w:rPr>
        <w:t xml:space="preserve"> </w:t>
      </w:r>
      <w:r w:rsidR="001E3704" w:rsidRPr="001E3704">
        <w:rPr>
          <w:rFonts w:ascii="Helvetica" w:hAnsi="Helvetica" w:cs="Helvetica"/>
          <w:lang w:val="en-US"/>
        </w:rPr>
        <w:t>Figure 10</w:t>
      </w:r>
    </w:p>
    <w:p w:rsidR="00F750B1" w:rsidRPr="00F750B1" w:rsidRDefault="00F750B1" w:rsidP="002A7A32">
      <w:pPr>
        <w:jc w:val="both"/>
        <w:rPr>
          <w:rFonts w:ascii="Helvetica" w:hAnsi="Helvetica" w:cs="Helvetica"/>
          <w:lang w:val="en-US"/>
        </w:rPr>
      </w:pPr>
      <w:r w:rsidRPr="00F750B1">
        <w:rPr>
          <w:rFonts w:ascii="Helvetica" w:hAnsi="Helvetica" w:cs="Helvetica"/>
          <w:lang w:val="en-US"/>
        </w:rPr>
        <w:t xml:space="preserve">   </w:t>
      </w:r>
      <w:r w:rsidR="00DD1ADD" w:rsidRPr="00F750B1">
        <w:rPr>
          <w:rFonts w:ascii="Helvetica" w:hAnsi="Helvetica" w:cs="Helvetica"/>
          <w:lang w:val="en-US"/>
        </w:rPr>
        <w:t xml:space="preserve">Another work presented  is “Animal Pyramid “ made by Polish critical artist </w:t>
      </w:r>
      <w:proofErr w:type="spellStart"/>
      <w:r w:rsidR="00DD1ADD" w:rsidRPr="00F750B1">
        <w:rPr>
          <w:rFonts w:ascii="Helvetica" w:hAnsi="Helvetica" w:cs="Helvetica"/>
          <w:lang w:val="en-US"/>
        </w:rPr>
        <w:t>Katarzyna</w:t>
      </w:r>
      <w:proofErr w:type="spellEnd"/>
      <w:r w:rsidR="00DD1ADD" w:rsidRPr="00F750B1">
        <w:rPr>
          <w:rFonts w:ascii="Helvetica" w:hAnsi="Helvetica" w:cs="Helvetica"/>
          <w:lang w:val="en-US"/>
        </w:rPr>
        <w:t xml:space="preserve"> </w:t>
      </w:r>
      <w:proofErr w:type="spellStart"/>
      <w:r w:rsidR="00DD1ADD" w:rsidRPr="00F750B1">
        <w:rPr>
          <w:rFonts w:ascii="Helvetica" w:hAnsi="Helvetica" w:cs="Helvetica"/>
          <w:lang w:val="en-US"/>
        </w:rPr>
        <w:t>Kozyra</w:t>
      </w:r>
      <w:proofErr w:type="spellEnd"/>
      <w:r w:rsidR="00DD1ADD" w:rsidRPr="00F750B1">
        <w:rPr>
          <w:rFonts w:ascii="Helvetica" w:hAnsi="Helvetica" w:cs="Helvetica"/>
          <w:lang w:val="en-US"/>
        </w:rPr>
        <w:t>.</w:t>
      </w:r>
      <w:r w:rsidR="005D5B91" w:rsidRPr="00F750B1">
        <w:rPr>
          <w:rFonts w:ascii="Helvetica" w:hAnsi="Helvetica" w:cs="Helvetica"/>
          <w:lang w:val="en-US"/>
        </w:rPr>
        <w:t xml:space="preserve"> </w:t>
      </w:r>
      <w:r w:rsidR="00DD1ADD" w:rsidRPr="00F750B1">
        <w:rPr>
          <w:rFonts w:ascii="Helvetica" w:hAnsi="Helvetica" w:cs="Helvetica"/>
          <w:lang w:val="en-US"/>
        </w:rPr>
        <w:t xml:space="preserve">To make this piece </w:t>
      </w:r>
      <w:r w:rsidR="005D5B91" w:rsidRPr="00F750B1">
        <w:rPr>
          <w:rFonts w:ascii="Helvetica" w:hAnsi="Helvetica" w:cs="Helvetica"/>
          <w:lang w:val="en-US"/>
        </w:rPr>
        <w:t>artist</w:t>
      </w:r>
      <w:r w:rsidR="00DD1ADD" w:rsidRPr="00F750B1">
        <w:rPr>
          <w:rFonts w:ascii="Helvetica" w:hAnsi="Helvetica" w:cs="Helvetica"/>
          <w:lang w:val="en-US"/>
        </w:rPr>
        <w:t xml:space="preserve"> used stuffed animals - a chicken, a cat, a dog and a horse. She admitted that the dog and cat were already dead, while the horse and hen were destined to die. The convention was supplemented with video recording </w:t>
      </w:r>
      <w:r w:rsidR="005D5B91" w:rsidRPr="00F750B1">
        <w:rPr>
          <w:rFonts w:ascii="Helvetica" w:hAnsi="Helvetica" w:cs="Helvetica"/>
          <w:lang w:val="en-US"/>
        </w:rPr>
        <w:t>depicting the death of the</w:t>
      </w:r>
      <w:r w:rsidR="002A7A32">
        <w:rPr>
          <w:rFonts w:ascii="Helvetica" w:hAnsi="Helvetica" w:cs="Helvetica"/>
          <w:lang w:val="en-US"/>
        </w:rPr>
        <w:t xml:space="preserve"> horse. </w:t>
      </w:r>
      <w:r w:rsidR="00DD1ADD" w:rsidRPr="00F750B1">
        <w:rPr>
          <w:rFonts w:ascii="Helvetica" w:hAnsi="Helvetica" w:cs="Helvetica"/>
          <w:lang w:val="en-US"/>
        </w:rPr>
        <w:t>As she claims: "I wanted to see the lowest level - killing. The fact that you have to get your hands dirty, that it stinks, that you're stirring around in the guts.” (</w:t>
      </w:r>
      <w:proofErr w:type="spellStart"/>
      <w:r w:rsidR="00AD4D2B" w:rsidRPr="00F750B1">
        <w:rPr>
          <w:rFonts w:ascii="Helvetica" w:hAnsi="Helvetica" w:cs="Helvetica"/>
          <w:lang w:val="en-US"/>
        </w:rPr>
        <w:t>Kozyra</w:t>
      </w:r>
      <w:proofErr w:type="spellEnd"/>
      <w:r w:rsidR="00ED7E36" w:rsidRPr="00F750B1">
        <w:rPr>
          <w:rFonts w:ascii="Helvetica" w:hAnsi="Helvetica" w:cs="Helvetica"/>
          <w:lang w:val="en-US"/>
        </w:rPr>
        <w:t>, 2014</w:t>
      </w:r>
      <w:r w:rsidR="00DD1ADD" w:rsidRPr="00F750B1">
        <w:rPr>
          <w:rFonts w:ascii="Helvetica" w:hAnsi="Helvetica" w:cs="Helvetica"/>
          <w:lang w:val="en-US"/>
        </w:rPr>
        <w:t>)</w:t>
      </w:r>
      <w:r w:rsidRPr="00F750B1">
        <w:rPr>
          <w:rFonts w:ascii="Helvetica" w:hAnsi="Helvetica" w:cs="Helvetica"/>
          <w:lang w:val="en-US"/>
        </w:rPr>
        <w:t>.</w:t>
      </w:r>
      <w:r w:rsidRPr="00F750B1">
        <w:rPr>
          <w:rFonts w:ascii="Helvetica" w:hAnsi="Helvetica" w:cs="Helvetica"/>
          <w:lang w:val="en-US"/>
        </w:rPr>
        <w:br/>
        <w:t xml:space="preserve">   </w:t>
      </w:r>
      <w:r w:rsidR="00DD1ADD" w:rsidRPr="00F750B1">
        <w:rPr>
          <w:rFonts w:ascii="Helvetica" w:hAnsi="Helvetica" w:cs="Helvetica"/>
          <w:lang w:val="en-US"/>
        </w:rPr>
        <w:t xml:space="preserve">To show artwork in annihilation it will be placed in the middle of an empty cell.  Video </w:t>
      </w:r>
      <w:r w:rsidR="00A01923" w:rsidRPr="00F750B1">
        <w:rPr>
          <w:rFonts w:ascii="Helvetica" w:hAnsi="Helvetica" w:cs="Helvetica"/>
          <w:lang w:val="en-US"/>
        </w:rPr>
        <w:t xml:space="preserve">showing death of the horse  will be displayed </w:t>
      </w:r>
      <w:r w:rsidR="00DD1ADD" w:rsidRPr="00F750B1">
        <w:rPr>
          <w:rFonts w:ascii="Helvetica" w:hAnsi="Helvetica" w:cs="Helvetica"/>
          <w:lang w:val="en-US"/>
        </w:rPr>
        <w:t xml:space="preserve">on the wall opposite. The value of this installation is based on a completely new approach to ecology and </w:t>
      </w:r>
      <w:r w:rsidR="00A01923" w:rsidRPr="00F750B1">
        <w:rPr>
          <w:rFonts w:ascii="Helvetica" w:hAnsi="Helvetica" w:cs="Helvetica"/>
          <w:lang w:val="en-US"/>
        </w:rPr>
        <w:t>exploring</w:t>
      </w:r>
      <w:r w:rsidR="00DD1ADD" w:rsidRPr="00F750B1">
        <w:rPr>
          <w:rFonts w:ascii="Helvetica" w:hAnsi="Helvetica" w:cs="Helvetica"/>
          <w:lang w:val="en-US"/>
        </w:rPr>
        <w:t xml:space="preserve"> taboos</w:t>
      </w:r>
      <w:r w:rsidRPr="00F750B1">
        <w:rPr>
          <w:rFonts w:ascii="Helvetica" w:hAnsi="Helvetica" w:cs="Helvetica"/>
          <w:lang w:val="en-US"/>
        </w:rPr>
        <w:t>.</w:t>
      </w:r>
    </w:p>
    <w:p w:rsidR="001E3704" w:rsidRDefault="00896CD2" w:rsidP="00DD1ADD">
      <w:pPr>
        <w:rPr>
          <w:rFonts w:ascii="Helvetica" w:hAnsi="Helvetica" w:cs="Helvetica"/>
          <w:lang w:val="en-US"/>
        </w:rPr>
      </w:pPr>
      <w:r w:rsidRPr="00F750B1">
        <w:rPr>
          <w:rFonts w:ascii="Helvetica" w:hAnsi="Helvetica" w:cs="Helvetica"/>
          <w:noProof/>
          <w:color w:val="7030A0"/>
          <w:lang w:eastAsia="pl-PL"/>
        </w:rPr>
        <w:lastRenderedPageBreak/>
        <w:drawing>
          <wp:inline distT="0" distB="0" distL="0" distR="0" wp14:anchorId="61207FEE" wp14:editId="36D8CABE">
            <wp:extent cx="2152650" cy="3828868"/>
            <wp:effectExtent l="0" t="0" r="0" b="63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20190506_21060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167873" cy="3855944"/>
                    </a:xfrm>
                    <a:prstGeom prst="rect">
                      <a:avLst/>
                    </a:prstGeom>
                  </pic:spPr>
                </pic:pic>
              </a:graphicData>
            </a:graphic>
          </wp:inline>
        </w:drawing>
      </w:r>
      <w:r w:rsidRPr="00F750B1">
        <w:rPr>
          <w:rFonts w:ascii="Helvetica" w:hAnsi="Helvetica" w:cs="Helvetica"/>
          <w:color w:val="7030A0"/>
          <w:lang w:val="en-US"/>
        </w:rPr>
        <w:t xml:space="preserve">       </w:t>
      </w:r>
      <w:r w:rsidR="001E3704" w:rsidRPr="001E3704">
        <w:rPr>
          <w:rFonts w:ascii="Helvetica" w:hAnsi="Helvetica" w:cs="Helvetica"/>
          <w:lang w:val="en-US"/>
        </w:rPr>
        <w:t>Figure 11</w:t>
      </w:r>
      <w:r w:rsidRPr="001E3704">
        <w:rPr>
          <w:rFonts w:ascii="Helvetica" w:hAnsi="Helvetica" w:cs="Helvetica"/>
          <w:lang w:val="en-US"/>
        </w:rPr>
        <w:t xml:space="preserve">          </w:t>
      </w:r>
      <w:r w:rsidR="009C4CDD" w:rsidRPr="001E3704">
        <w:rPr>
          <w:rFonts w:ascii="Helvetica" w:hAnsi="Helvetica" w:cs="Helvetica"/>
          <w:lang w:val="en-US"/>
        </w:rPr>
        <w:t xml:space="preserve">             </w:t>
      </w:r>
      <w:r w:rsidRPr="001E3704">
        <w:rPr>
          <w:rFonts w:ascii="Helvetica" w:hAnsi="Helvetica" w:cs="Helvetica"/>
          <w:lang w:val="en-US"/>
        </w:rPr>
        <w:t xml:space="preserve"> </w:t>
      </w:r>
      <w:r w:rsidR="00A06498">
        <w:rPr>
          <w:rFonts w:ascii="Helvetica" w:hAnsi="Helvetica" w:cs="Helvetica"/>
          <w:noProof/>
          <w:lang w:eastAsia="pl-PL"/>
        </w:rPr>
        <w:drawing>
          <wp:inline distT="0" distB="0" distL="0" distR="0">
            <wp:extent cx="3087981" cy="2207260"/>
            <wp:effectExtent l="0" t="0" r="0" b="254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sther.jpg.838x0_q80.jpg"/>
                    <pic:cNvPicPr/>
                  </pic:nvPicPr>
                  <pic:blipFill>
                    <a:blip r:embed="rId29" cstate="print">
                      <a:extLst>
                        <a:ext uri="{28A0092B-C50C-407E-A947-70E740481C1C}">
                          <a14:useLocalDpi xmlns:a14="http://schemas.microsoft.com/office/drawing/2010/main" val="0"/>
                        </a:ext>
                      </a:extLst>
                    </a:blip>
                    <a:stretch>
                      <a:fillRect/>
                    </a:stretch>
                  </pic:blipFill>
                  <pic:spPr>
                    <a:xfrm flipH="1">
                      <a:off x="0" y="0"/>
                      <a:ext cx="3111359" cy="2223970"/>
                    </a:xfrm>
                    <a:prstGeom prst="rect">
                      <a:avLst/>
                    </a:prstGeom>
                  </pic:spPr>
                </pic:pic>
              </a:graphicData>
            </a:graphic>
          </wp:inline>
        </w:drawing>
      </w:r>
      <w:r w:rsidRPr="001E3704">
        <w:rPr>
          <w:rFonts w:ascii="Helvetica" w:hAnsi="Helvetica" w:cs="Helvetica"/>
          <w:lang w:val="en-US"/>
        </w:rPr>
        <w:t xml:space="preserve">  </w:t>
      </w:r>
      <w:r w:rsidR="001E3704">
        <w:rPr>
          <w:rFonts w:ascii="Helvetica" w:hAnsi="Helvetica" w:cs="Helvetica"/>
          <w:lang w:val="en-US"/>
        </w:rPr>
        <w:t>Figure 12</w:t>
      </w:r>
    </w:p>
    <w:p w:rsidR="001E3704" w:rsidRDefault="00EE2ADA" w:rsidP="00DD1ADD">
      <w:pPr>
        <w:rPr>
          <w:rFonts w:ascii="Helvetica" w:hAnsi="Helvetica" w:cs="Helvetica"/>
          <w:color w:val="7030A0"/>
          <w:lang w:val="en-US"/>
        </w:rPr>
      </w:pPr>
      <w:r w:rsidRPr="00F750B1">
        <w:rPr>
          <w:rFonts w:ascii="Helvetica" w:hAnsi="Helvetica" w:cs="Helvetica"/>
          <w:noProof/>
          <w:color w:val="7030A0"/>
          <w:lang w:eastAsia="pl-PL"/>
        </w:rPr>
        <w:drawing>
          <wp:inline distT="0" distB="0" distL="0" distR="0">
            <wp:extent cx="3169495" cy="1704975"/>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20190506_210019.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181442" cy="1711402"/>
                    </a:xfrm>
                    <a:prstGeom prst="rect">
                      <a:avLst/>
                    </a:prstGeom>
                  </pic:spPr>
                </pic:pic>
              </a:graphicData>
            </a:graphic>
          </wp:inline>
        </w:drawing>
      </w:r>
      <w:r w:rsidR="001E3704">
        <w:rPr>
          <w:rFonts w:ascii="Helvetica" w:hAnsi="Helvetica" w:cs="Helvetica"/>
          <w:color w:val="7030A0"/>
          <w:lang w:val="en-US"/>
        </w:rPr>
        <w:t xml:space="preserve"> </w:t>
      </w:r>
      <w:r w:rsidR="001E3704" w:rsidRPr="001E3704">
        <w:rPr>
          <w:rFonts w:ascii="Helvetica" w:hAnsi="Helvetica" w:cs="Helvetica"/>
          <w:lang w:val="en-US"/>
        </w:rPr>
        <w:t>Figure 13</w:t>
      </w:r>
    </w:p>
    <w:p w:rsidR="001E3704" w:rsidRDefault="00896CD2" w:rsidP="00DD1ADD">
      <w:pPr>
        <w:rPr>
          <w:rFonts w:ascii="Helvetica" w:hAnsi="Helvetica" w:cs="Helvetica"/>
          <w:noProof/>
          <w:color w:val="7030A0"/>
          <w:lang w:eastAsia="pl-PL"/>
        </w:rPr>
      </w:pPr>
      <w:r w:rsidRPr="00F750B1">
        <w:rPr>
          <w:rFonts w:ascii="Helvetica" w:hAnsi="Helvetica" w:cs="Helvetica"/>
          <w:noProof/>
          <w:color w:val="7030A0"/>
          <w:lang w:eastAsia="pl-PL"/>
        </w:rPr>
        <w:lastRenderedPageBreak/>
        <w:drawing>
          <wp:inline distT="0" distB="0" distL="0" distR="0">
            <wp:extent cx="3169285" cy="1907446"/>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20190506_210214.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183033" cy="1915720"/>
                    </a:xfrm>
                    <a:prstGeom prst="rect">
                      <a:avLst/>
                    </a:prstGeom>
                  </pic:spPr>
                </pic:pic>
              </a:graphicData>
            </a:graphic>
          </wp:inline>
        </w:drawing>
      </w:r>
      <w:r w:rsidR="001E3704">
        <w:rPr>
          <w:rFonts w:ascii="Helvetica" w:hAnsi="Helvetica" w:cs="Helvetica"/>
          <w:color w:val="7030A0"/>
          <w:lang w:val="en-US"/>
        </w:rPr>
        <w:t xml:space="preserve"> </w:t>
      </w:r>
      <w:r w:rsidR="001E3704" w:rsidRPr="001E3704">
        <w:rPr>
          <w:rFonts w:ascii="Helvetica" w:hAnsi="Helvetica" w:cs="Helvetica"/>
          <w:lang w:val="en-US"/>
        </w:rPr>
        <w:t>Figure 14</w:t>
      </w:r>
    </w:p>
    <w:p w:rsidR="001E3704" w:rsidRDefault="00896CD2" w:rsidP="00DD1ADD">
      <w:pPr>
        <w:rPr>
          <w:rFonts w:ascii="Helvetica" w:hAnsi="Helvetica" w:cs="Helvetica"/>
          <w:lang w:val="en-US"/>
        </w:rPr>
      </w:pPr>
      <w:r w:rsidRPr="00F750B1">
        <w:rPr>
          <w:rFonts w:ascii="Helvetica" w:hAnsi="Helvetica" w:cs="Helvetica"/>
          <w:noProof/>
          <w:color w:val="7030A0"/>
          <w:lang w:eastAsia="pl-PL"/>
        </w:rPr>
        <w:drawing>
          <wp:inline distT="0" distB="0" distL="0" distR="0">
            <wp:extent cx="3000375" cy="1908705"/>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0190506_210235.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018306" cy="1920112"/>
                    </a:xfrm>
                    <a:prstGeom prst="rect">
                      <a:avLst/>
                    </a:prstGeom>
                  </pic:spPr>
                </pic:pic>
              </a:graphicData>
            </a:graphic>
          </wp:inline>
        </w:drawing>
      </w:r>
      <w:r w:rsidR="001E3704">
        <w:rPr>
          <w:rFonts w:ascii="Helvetica" w:hAnsi="Helvetica" w:cs="Helvetica"/>
          <w:color w:val="7030A0"/>
          <w:lang w:val="en-US"/>
        </w:rPr>
        <w:t xml:space="preserve"> </w:t>
      </w:r>
      <w:r w:rsidR="001E3704" w:rsidRPr="001E3704">
        <w:rPr>
          <w:rFonts w:ascii="Helvetica" w:hAnsi="Helvetica" w:cs="Helvetica"/>
          <w:lang w:val="en-US"/>
        </w:rPr>
        <w:t>Figure 15</w:t>
      </w:r>
      <w:r w:rsidRPr="00F750B1">
        <w:rPr>
          <w:rFonts w:ascii="Helvetica" w:hAnsi="Helvetica" w:cs="Helvetica"/>
          <w:noProof/>
          <w:color w:val="7030A0"/>
          <w:lang w:eastAsia="pl-PL"/>
        </w:rPr>
        <w:drawing>
          <wp:inline distT="0" distB="0" distL="0" distR="0">
            <wp:extent cx="3191438" cy="1733550"/>
            <wp:effectExtent l="0" t="0" r="9525"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20190506_210301.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197995" cy="1737112"/>
                    </a:xfrm>
                    <a:prstGeom prst="rect">
                      <a:avLst/>
                    </a:prstGeom>
                  </pic:spPr>
                </pic:pic>
              </a:graphicData>
            </a:graphic>
          </wp:inline>
        </w:drawing>
      </w:r>
      <w:r w:rsidR="001E3704">
        <w:rPr>
          <w:rFonts w:ascii="Helvetica" w:hAnsi="Helvetica" w:cs="Helvetica"/>
          <w:lang w:val="en-US"/>
        </w:rPr>
        <w:t xml:space="preserve"> Figure 16</w:t>
      </w:r>
    </w:p>
    <w:p w:rsidR="001E3704" w:rsidRPr="001E3704" w:rsidRDefault="00896CD2" w:rsidP="00DD1ADD">
      <w:pPr>
        <w:rPr>
          <w:rFonts w:ascii="Helvetica" w:hAnsi="Helvetica" w:cs="Helvetica"/>
          <w:noProof/>
          <w:color w:val="7030A0"/>
          <w:lang w:val="en-US" w:eastAsia="pl-PL"/>
        </w:rPr>
      </w:pPr>
      <w:r w:rsidRPr="00F750B1">
        <w:rPr>
          <w:rFonts w:ascii="Helvetica" w:hAnsi="Helvetica" w:cs="Helvetica"/>
          <w:noProof/>
          <w:color w:val="7030A0"/>
          <w:lang w:eastAsia="pl-PL"/>
        </w:rPr>
        <w:drawing>
          <wp:inline distT="0" distB="0" distL="0" distR="0" wp14:anchorId="1A565852" wp14:editId="7D870C0A">
            <wp:extent cx="3143250" cy="1719987"/>
            <wp:effectExtent l="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20190506_210343.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158818" cy="1728506"/>
                    </a:xfrm>
                    <a:prstGeom prst="rect">
                      <a:avLst/>
                    </a:prstGeom>
                  </pic:spPr>
                </pic:pic>
              </a:graphicData>
            </a:graphic>
          </wp:inline>
        </w:drawing>
      </w:r>
      <w:r w:rsidR="001E3704">
        <w:rPr>
          <w:rFonts w:ascii="Helvetica" w:hAnsi="Helvetica" w:cs="Helvetica"/>
          <w:color w:val="7030A0"/>
          <w:lang w:val="en-US"/>
        </w:rPr>
        <w:t xml:space="preserve"> </w:t>
      </w:r>
      <w:r w:rsidR="001E3704" w:rsidRPr="001E3704">
        <w:rPr>
          <w:rFonts w:ascii="Helvetica" w:hAnsi="Helvetica" w:cs="Helvetica"/>
          <w:lang w:val="en-US"/>
        </w:rPr>
        <w:t>Figure 17</w:t>
      </w:r>
    </w:p>
    <w:p w:rsidR="00041CF5" w:rsidRPr="00F750B1" w:rsidRDefault="00896CD2" w:rsidP="00DD1ADD">
      <w:pPr>
        <w:rPr>
          <w:rFonts w:ascii="Helvetica" w:hAnsi="Helvetica" w:cs="Helvetica"/>
          <w:lang w:val="en-US"/>
        </w:rPr>
      </w:pPr>
      <w:r w:rsidRPr="00F750B1">
        <w:rPr>
          <w:rFonts w:ascii="Helvetica" w:hAnsi="Helvetica" w:cs="Helvetica"/>
          <w:noProof/>
          <w:color w:val="7030A0"/>
          <w:lang w:eastAsia="pl-PL"/>
        </w:rPr>
        <w:lastRenderedPageBreak/>
        <w:drawing>
          <wp:inline distT="0" distB="0" distL="0" distR="0" wp14:anchorId="2E43C694" wp14:editId="7925E3B2">
            <wp:extent cx="2867025" cy="2755533"/>
            <wp:effectExtent l="0" t="0" r="0" b="6985"/>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20190506_210434.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873113" cy="2761385"/>
                    </a:xfrm>
                    <a:prstGeom prst="rect">
                      <a:avLst/>
                    </a:prstGeom>
                  </pic:spPr>
                </pic:pic>
              </a:graphicData>
            </a:graphic>
          </wp:inline>
        </w:drawing>
      </w:r>
      <w:r w:rsidR="001E3704">
        <w:rPr>
          <w:rFonts w:ascii="Helvetica" w:hAnsi="Helvetica" w:cs="Helvetica"/>
          <w:color w:val="7030A0"/>
          <w:lang w:val="en-US"/>
        </w:rPr>
        <w:t xml:space="preserve"> </w:t>
      </w:r>
      <w:r w:rsidR="001E3704" w:rsidRPr="001E3704">
        <w:rPr>
          <w:rFonts w:ascii="Helvetica" w:hAnsi="Helvetica" w:cs="Helvetica"/>
          <w:lang w:val="en-US"/>
        </w:rPr>
        <w:t>Figure 18</w:t>
      </w:r>
      <w:r w:rsidRPr="001E3704">
        <w:rPr>
          <w:rFonts w:ascii="Helvetica" w:hAnsi="Helvetica" w:cs="Helvetica"/>
          <w:lang w:val="en-US"/>
        </w:rPr>
        <w:t xml:space="preserve">                    </w:t>
      </w:r>
      <w:r w:rsidRPr="00F750B1">
        <w:rPr>
          <w:rFonts w:ascii="Helvetica" w:hAnsi="Helvetica" w:cs="Helvetica"/>
          <w:noProof/>
          <w:color w:val="7030A0"/>
          <w:lang w:eastAsia="pl-PL"/>
        </w:rPr>
        <w:drawing>
          <wp:inline distT="0" distB="0" distL="0" distR="0">
            <wp:extent cx="2840639" cy="2743200"/>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20190506_210400.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851059" cy="2753263"/>
                    </a:xfrm>
                    <a:prstGeom prst="rect">
                      <a:avLst/>
                    </a:prstGeom>
                  </pic:spPr>
                </pic:pic>
              </a:graphicData>
            </a:graphic>
          </wp:inline>
        </w:drawing>
      </w:r>
      <w:r w:rsidR="001E3704">
        <w:rPr>
          <w:rFonts w:ascii="Helvetica" w:hAnsi="Helvetica" w:cs="Helvetica"/>
          <w:color w:val="7030A0"/>
          <w:lang w:val="en-US"/>
        </w:rPr>
        <w:t xml:space="preserve"> </w:t>
      </w:r>
      <w:r w:rsidR="001E3704" w:rsidRPr="001E3704">
        <w:rPr>
          <w:rFonts w:ascii="Helvetica" w:hAnsi="Helvetica" w:cs="Helvetica"/>
          <w:lang w:val="en-US"/>
        </w:rPr>
        <w:t>Figure 19</w:t>
      </w:r>
      <w:r w:rsidRPr="001E3704">
        <w:rPr>
          <w:rFonts w:ascii="Helvetica" w:hAnsi="Helvetica" w:cs="Helvetica"/>
          <w:lang w:val="en-US"/>
        </w:rPr>
        <w:t xml:space="preserve">            </w:t>
      </w:r>
      <w:r w:rsidRPr="00F750B1">
        <w:rPr>
          <w:rFonts w:ascii="Helvetica" w:hAnsi="Helvetica" w:cs="Helvetica"/>
          <w:noProof/>
          <w:color w:val="7030A0"/>
          <w:lang w:eastAsia="pl-PL"/>
        </w:rPr>
        <w:drawing>
          <wp:inline distT="0" distB="0" distL="0" distR="0" wp14:anchorId="027C3F6B" wp14:editId="73999EE5">
            <wp:extent cx="3096205" cy="1719982"/>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20190506_205805.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09115" cy="1727154"/>
                    </a:xfrm>
                    <a:prstGeom prst="rect">
                      <a:avLst/>
                    </a:prstGeom>
                  </pic:spPr>
                </pic:pic>
              </a:graphicData>
            </a:graphic>
          </wp:inline>
        </w:drawing>
      </w:r>
      <w:r w:rsidR="001E3704">
        <w:rPr>
          <w:rFonts w:ascii="Helvetica" w:hAnsi="Helvetica" w:cs="Helvetica"/>
          <w:noProof/>
          <w:color w:val="7030A0"/>
          <w:lang w:eastAsia="pl-PL"/>
        </w:rPr>
        <w:t xml:space="preserve"> </w:t>
      </w:r>
      <w:r w:rsidR="001E3704" w:rsidRPr="001E3704">
        <w:rPr>
          <w:rFonts w:ascii="Helvetica" w:hAnsi="Helvetica" w:cs="Helvetica"/>
          <w:noProof/>
          <w:lang w:eastAsia="pl-PL"/>
        </w:rPr>
        <w:t>Figure 20</w:t>
      </w:r>
    </w:p>
    <w:p w:rsidR="00010D80" w:rsidRPr="003B5C76" w:rsidRDefault="00F750B1" w:rsidP="002A7A32">
      <w:pPr>
        <w:jc w:val="both"/>
        <w:rPr>
          <w:rFonts w:ascii="Helvetica" w:hAnsi="Helvetica" w:cs="Helvetica"/>
          <w:lang w:val="en-US"/>
        </w:rPr>
      </w:pPr>
      <w:r w:rsidRPr="00F750B1">
        <w:rPr>
          <w:rFonts w:ascii="Helvetica" w:hAnsi="Helvetica" w:cs="Helvetica"/>
          <w:lang w:val="en-US"/>
        </w:rPr>
        <w:t xml:space="preserve">  The work I consider</w:t>
      </w:r>
      <w:r w:rsidR="0097786B" w:rsidRPr="00F750B1">
        <w:rPr>
          <w:rFonts w:ascii="Helvetica" w:hAnsi="Helvetica" w:cs="Helvetica"/>
          <w:lang w:val="en-US"/>
        </w:rPr>
        <w:t xml:space="preserve"> the last one is unusual even in the face </w:t>
      </w:r>
      <w:r w:rsidRPr="00F750B1">
        <w:rPr>
          <w:rFonts w:ascii="Helvetica" w:hAnsi="Helvetica" w:cs="Helvetica"/>
          <w:lang w:val="en-US"/>
        </w:rPr>
        <w:t xml:space="preserve">of the others.  </w:t>
      </w:r>
      <w:r w:rsidR="00010D80" w:rsidRPr="00F750B1">
        <w:rPr>
          <w:rFonts w:ascii="Helvetica" w:hAnsi="Helvetica" w:cs="Helvetica"/>
          <w:lang w:val="en-US"/>
        </w:rPr>
        <w:t xml:space="preserve">This </w:t>
      </w:r>
      <w:r w:rsidR="0097786B" w:rsidRPr="00F750B1">
        <w:rPr>
          <w:rFonts w:ascii="Helvetica" w:hAnsi="Helvetica" w:cs="Helvetica"/>
          <w:lang w:val="en-US"/>
        </w:rPr>
        <w:t xml:space="preserve"> practice is going to take place </w:t>
      </w:r>
      <w:r w:rsidR="00010D80" w:rsidRPr="00F750B1">
        <w:rPr>
          <w:rFonts w:ascii="Helvetica" w:hAnsi="Helvetica" w:cs="Helvetica"/>
          <w:lang w:val="en-US"/>
        </w:rPr>
        <w:t xml:space="preserve">outside of the art world in the name of the idea that:  </w:t>
      </w:r>
      <w:r w:rsidR="0097786B" w:rsidRPr="00F750B1">
        <w:rPr>
          <w:rFonts w:ascii="Helvetica" w:hAnsi="Helvetica" w:cs="Helvetica"/>
          <w:lang w:val="en-US"/>
        </w:rPr>
        <w:t>Some of the most interesting attempts are those that reframe not- necessarily-art practices or places by seeing them</w:t>
      </w:r>
      <w:r w:rsidR="00802E89" w:rsidRPr="00F750B1">
        <w:rPr>
          <w:rFonts w:ascii="Helvetica" w:hAnsi="Helvetica" w:cs="Helvetica"/>
          <w:lang w:val="en-US"/>
        </w:rPr>
        <w:t xml:space="preserve"> through the eyes of art  (Sacramento and </w:t>
      </w:r>
      <w:proofErr w:type="spellStart"/>
      <w:r w:rsidR="00802E89" w:rsidRPr="00F750B1">
        <w:rPr>
          <w:rFonts w:ascii="Helvetica" w:hAnsi="Helvetica" w:cs="Helvetica"/>
          <w:lang w:val="en-US"/>
        </w:rPr>
        <w:t>Zeiske</w:t>
      </w:r>
      <w:proofErr w:type="spellEnd"/>
      <w:r w:rsidR="00802E89" w:rsidRPr="00F750B1">
        <w:rPr>
          <w:rFonts w:ascii="Helvetica" w:hAnsi="Helvetica" w:cs="Helvetica"/>
          <w:lang w:val="en-US"/>
        </w:rPr>
        <w:t>, 2010).</w:t>
      </w:r>
      <w:r w:rsidR="002A7A32">
        <w:rPr>
          <w:rFonts w:ascii="Helvetica" w:hAnsi="Helvetica" w:cs="Helvetica"/>
          <w:lang w:val="en-US"/>
        </w:rPr>
        <w:t xml:space="preserve"> </w:t>
      </w:r>
      <w:r w:rsidR="00010D80" w:rsidRPr="00F750B1">
        <w:rPr>
          <w:rFonts w:ascii="Helvetica" w:hAnsi="Helvetica" w:cs="Helvetica"/>
          <w:lang w:val="en-US"/>
        </w:rPr>
        <w:t>This piece is a collage of photos</w:t>
      </w:r>
      <w:r w:rsidR="00BC1368" w:rsidRPr="00F750B1">
        <w:rPr>
          <w:rFonts w:ascii="Helvetica" w:hAnsi="Helvetica" w:cs="Helvetica"/>
          <w:lang w:val="en-US"/>
        </w:rPr>
        <w:t xml:space="preserve"> and videos</w:t>
      </w:r>
      <w:r w:rsidR="00010D80" w:rsidRPr="00F750B1">
        <w:rPr>
          <w:rFonts w:ascii="Helvetica" w:hAnsi="Helvetica" w:cs="Helvetica"/>
          <w:lang w:val="en-US"/>
        </w:rPr>
        <w:t xml:space="preserve"> posted on Instagram</w:t>
      </w:r>
      <w:r w:rsidR="00EE2ADA" w:rsidRPr="00F750B1">
        <w:rPr>
          <w:rFonts w:ascii="Helvetica" w:hAnsi="Helvetica" w:cs="Helvetica"/>
          <w:lang w:val="en-US"/>
        </w:rPr>
        <w:t xml:space="preserve"> by @</w:t>
      </w:r>
      <w:proofErr w:type="spellStart"/>
      <w:r w:rsidR="00EE2ADA" w:rsidRPr="00F750B1">
        <w:rPr>
          <w:rFonts w:ascii="Helvetica" w:hAnsi="Helvetica" w:cs="Helvetica"/>
          <w:lang w:val="en-US"/>
        </w:rPr>
        <w:t>e</w:t>
      </w:r>
      <w:r w:rsidR="00BC1368" w:rsidRPr="00F750B1">
        <w:rPr>
          <w:rFonts w:ascii="Helvetica" w:hAnsi="Helvetica" w:cs="Helvetica"/>
          <w:lang w:val="en-US"/>
        </w:rPr>
        <w:t>stherthewonderpig</w:t>
      </w:r>
      <w:proofErr w:type="spellEnd"/>
      <w:r w:rsidR="00010D80" w:rsidRPr="00F750B1">
        <w:rPr>
          <w:rFonts w:ascii="Helvetica" w:hAnsi="Helvetica" w:cs="Helvetica"/>
          <w:lang w:val="en-US"/>
        </w:rPr>
        <w:t xml:space="preserve"> displayed on the wall of one of the cells.</w:t>
      </w:r>
      <w:r w:rsidR="00BC1368" w:rsidRPr="00F750B1">
        <w:rPr>
          <w:rFonts w:ascii="Helvetica" w:hAnsi="Helvetica" w:cs="Helvetica"/>
          <w:lang w:val="en-US"/>
        </w:rPr>
        <w:t xml:space="preserve"> </w:t>
      </w:r>
      <w:r w:rsidR="00CE77EF" w:rsidRPr="00F750B1">
        <w:rPr>
          <w:rFonts w:ascii="Helvetica" w:hAnsi="Helvetica" w:cs="Helvetica"/>
          <w:lang w:val="en-US"/>
        </w:rPr>
        <w:t xml:space="preserve">It shows an incredible history of love and true kindness. </w:t>
      </w:r>
      <w:r w:rsidR="00EE2ADA" w:rsidRPr="00F750B1">
        <w:rPr>
          <w:rFonts w:ascii="Helvetica" w:hAnsi="Helvetica" w:cs="Helvetica"/>
          <w:lang w:val="en-US"/>
        </w:rPr>
        <w:t xml:space="preserve">That could give the </w:t>
      </w:r>
      <w:r w:rsidR="00EE2ADA" w:rsidRPr="003B5C76">
        <w:rPr>
          <w:rFonts w:ascii="Helvetica" w:hAnsi="Helvetica" w:cs="Helvetica"/>
          <w:lang w:val="en-US"/>
        </w:rPr>
        <w:t>needed calm</w:t>
      </w:r>
      <w:r w:rsidR="005D5B91" w:rsidRPr="003B5C76">
        <w:rPr>
          <w:rFonts w:ascii="Helvetica" w:hAnsi="Helvetica" w:cs="Helvetica"/>
          <w:lang w:val="en-US"/>
        </w:rPr>
        <w:t xml:space="preserve"> and show that there</w:t>
      </w:r>
      <w:r w:rsidR="00EE2ADA" w:rsidRPr="003B5C76">
        <w:rPr>
          <w:rFonts w:ascii="Helvetica" w:hAnsi="Helvetica" w:cs="Helvetica"/>
          <w:lang w:val="en-US"/>
        </w:rPr>
        <w:t xml:space="preserve"> </w:t>
      </w:r>
      <w:proofErr w:type="spellStart"/>
      <w:r w:rsidR="00EE2ADA" w:rsidRPr="003B5C76">
        <w:rPr>
          <w:rFonts w:ascii="Helvetica" w:hAnsi="Helvetica" w:cs="Helvetica"/>
          <w:lang w:val="en-US"/>
        </w:rPr>
        <w:t>there</w:t>
      </w:r>
      <w:proofErr w:type="spellEnd"/>
      <w:r w:rsidR="00EE2ADA" w:rsidRPr="003B5C76">
        <w:rPr>
          <w:rFonts w:ascii="Helvetica" w:hAnsi="Helvetica" w:cs="Helvetica"/>
          <w:lang w:val="en-US"/>
        </w:rPr>
        <w:t xml:space="preserve"> is another way and those high moral values can happen in real life. </w:t>
      </w:r>
    </w:p>
    <w:p w:rsidR="009D6395" w:rsidRDefault="00AD4D2B" w:rsidP="00DD1ADD">
      <w:pPr>
        <w:rPr>
          <w:rFonts w:ascii="Helvetica" w:hAnsi="Helvetica" w:cs="Helvetica"/>
          <w:b/>
          <w:sz w:val="28"/>
          <w:lang w:val="en-US"/>
        </w:rPr>
      </w:pPr>
      <w:r w:rsidRPr="003B5C76">
        <w:rPr>
          <w:rFonts w:ascii="Helvetica" w:hAnsi="Helvetica" w:cs="Helvetica"/>
          <w:b/>
          <w:i/>
          <w:iCs/>
          <w:sz w:val="28"/>
          <w:lang w:val="en-US"/>
        </w:rPr>
        <w:t>List of Figures</w:t>
      </w:r>
      <w:r w:rsidRPr="003B5C76">
        <w:rPr>
          <w:rFonts w:ascii="Helvetica" w:hAnsi="Helvetica" w:cs="Helvetica"/>
          <w:b/>
          <w:sz w:val="28"/>
          <w:lang w:val="en-US"/>
        </w:rPr>
        <w:t>:</w:t>
      </w:r>
    </w:p>
    <w:p w:rsidR="00DE7D73" w:rsidRPr="002A7A32" w:rsidRDefault="00DE7D73" w:rsidP="00DD1ADD">
      <w:pPr>
        <w:rPr>
          <w:rFonts w:ascii="Helvetica" w:hAnsi="Helvetica" w:cs="Helvetica"/>
          <w:lang w:val="en-US"/>
        </w:rPr>
      </w:pPr>
      <w:r w:rsidRPr="002A7A32">
        <w:rPr>
          <w:rFonts w:ascii="Helvetica" w:hAnsi="Helvetica" w:cs="Helvetica"/>
          <w:lang w:val="en-US"/>
        </w:rPr>
        <w:t xml:space="preserve">Figure 1 artwork by </w:t>
      </w:r>
      <w:proofErr w:type="spellStart"/>
      <w:r w:rsidRPr="002A7A32">
        <w:rPr>
          <w:rFonts w:ascii="Helvetica" w:hAnsi="Helvetica" w:cs="Helvetica"/>
          <w:lang w:val="en-US"/>
        </w:rPr>
        <w:t>Mroz</w:t>
      </w:r>
      <w:proofErr w:type="spellEnd"/>
      <w:r w:rsidRPr="002A7A32">
        <w:rPr>
          <w:rFonts w:ascii="Helvetica" w:hAnsi="Helvetica" w:cs="Helvetica"/>
          <w:lang w:val="en-US"/>
        </w:rPr>
        <w:t>, K.</w:t>
      </w:r>
    </w:p>
    <w:p w:rsidR="00DE7D73" w:rsidRPr="002A7A32" w:rsidRDefault="00DE7D73" w:rsidP="00DD1ADD">
      <w:pPr>
        <w:rPr>
          <w:rFonts w:ascii="Helvetica" w:hAnsi="Helvetica" w:cs="Helvetica"/>
          <w:lang w:val="en-US"/>
        </w:rPr>
      </w:pPr>
      <w:r w:rsidRPr="002A7A32">
        <w:rPr>
          <w:rFonts w:ascii="Helvetica" w:hAnsi="Helvetica" w:cs="Helvetica"/>
          <w:lang w:val="en-US"/>
        </w:rPr>
        <w:t xml:space="preserve">Figure 2 artwork by </w:t>
      </w:r>
      <w:proofErr w:type="spellStart"/>
      <w:r w:rsidRPr="002A7A32">
        <w:rPr>
          <w:rFonts w:ascii="Helvetica" w:hAnsi="Helvetica" w:cs="Helvetica"/>
          <w:lang w:val="en-US"/>
        </w:rPr>
        <w:t>Mroz</w:t>
      </w:r>
      <w:proofErr w:type="spellEnd"/>
      <w:r w:rsidRPr="002A7A32">
        <w:rPr>
          <w:rFonts w:ascii="Helvetica" w:hAnsi="Helvetica" w:cs="Helvetica"/>
          <w:lang w:val="en-US"/>
        </w:rPr>
        <w:t>, K.</w:t>
      </w:r>
    </w:p>
    <w:p w:rsidR="00DE7D73" w:rsidRPr="002A7A32" w:rsidRDefault="00DE7D73" w:rsidP="00DD1ADD">
      <w:pPr>
        <w:rPr>
          <w:rFonts w:ascii="Helvetica" w:hAnsi="Helvetica" w:cs="Helvetica"/>
          <w:lang w:val="en-US"/>
        </w:rPr>
      </w:pPr>
      <w:r w:rsidRPr="002A7A32">
        <w:rPr>
          <w:rFonts w:ascii="Helvetica" w:hAnsi="Helvetica" w:cs="Helvetica"/>
          <w:lang w:val="en-US"/>
        </w:rPr>
        <w:lastRenderedPageBreak/>
        <w:t xml:space="preserve">Figure 3 Available at: </w:t>
      </w:r>
      <w:hyperlink r:id="rId38" w:anchor="imgrc=ua-buyurD-IHXM:" w:history="1">
        <w:r w:rsidRPr="002A7A32">
          <w:rPr>
            <w:rStyle w:val="Hipercze"/>
            <w:rFonts w:ascii="Helvetica" w:hAnsi="Helvetica" w:cs="Helvetica"/>
            <w:lang w:val="en-US"/>
          </w:rPr>
          <w:t>https://www.google.com/search?q=old_prison_block+essex+county+penitentiary&amp;safe=strict&amp;source=lnms&amp;tbm=isch&amp;sa=X&amp;ved=0ahUKEwiiioWdpojiAhUsSBUIHadgDTYQ_AUIDygC&amp;biw=1366&amp;bih=657#imgrc=ua-buyurD-IHXM:</w:t>
        </w:r>
      </w:hyperlink>
      <w:r w:rsidRPr="002A7A32">
        <w:rPr>
          <w:rFonts w:ascii="Helvetica" w:hAnsi="Helvetica" w:cs="Helvetica"/>
          <w:lang w:val="en-US"/>
        </w:rPr>
        <w:t xml:space="preserve"> (Accessed: </w:t>
      </w:r>
      <w:r w:rsidRPr="002A7A32">
        <w:rPr>
          <w:rFonts w:ascii="Helvetica" w:hAnsi="Helvetica" w:cs="Helvetica"/>
          <w:u w:val="single"/>
          <w:lang w:val="en-US"/>
        </w:rPr>
        <w:t>2</w:t>
      </w:r>
      <w:r w:rsidRPr="002A7A32">
        <w:rPr>
          <w:rFonts w:ascii="Helvetica" w:hAnsi="Helvetica" w:cs="Helvetica"/>
          <w:u w:val="single"/>
          <w:vertAlign w:val="superscript"/>
          <w:lang w:val="en-US"/>
        </w:rPr>
        <w:t>nd</w:t>
      </w:r>
      <w:r w:rsidRPr="002A7A32">
        <w:rPr>
          <w:rFonts w:ascii="Helvetica" w:hAnsi="Helvetica" w:cs="Helvetica"/>
          <w:lang w:val="en-US"/>
        </w:rPr>
        <w:t xml:space="preserve"> April 2019)</w:t>
      </w:r>
    </w:p>
    <w:p w:rsidR="00DE7D73" w:rsidRPr="002A7A32" w:rsidRDefault="00DE7D73" w:rsidP="00DE7D73">
      <w:pPr>
        <w:rPr>
          <w:rStyle w:val="Hipercze"/>
          <w:rFonts w:ascii="Helvetica" w:hAnsi="Helvetica" w:cs="Helvetica"/>
          <w:lang w:val="en-US"/>
        </w:rPr>
      </w:pPr>
      <w:r w:rsidRPr="002A7A32">
        <w:rPr>
          <w:rFonts w:ascii="Helvetica" w:hAnsi="Helvetica" w:cs="Helvetica"/>
          <w:lang w:val="en-US"/>
        </w:rPr>
        <w:t xml:space="preserve">Figure 4 “Cells in </w:t>
      </w:r>
      <w:proofErr w:type="spellStart"/>
      <w:r w:rsidRPr="002A7A32">
        <w:rPr>
          <w:rFonts w:ascii="Helvetica" w:hAnsi="Helvetica" w:cs="Helvetica"/>
          <w:lang w:val="en-US"/>
        </w:rPr>
        <w:t>Rikers</w:t>
      </w:r>
      <w:proofErr w:type="spellEnd"/>
      <w:r w:rsidRPr="002A7A32">
        <w:rPr>
          <w:rFonts w:ascii="Helvetica" w:hAnsi="Helvetica" w:cs="Helvetica"/>
          <w:lang w:val="en-US"/>
        </w:rPr>
        <w:t xml:space="preserve"> Island Prison in New York” Available at: </w:t>
      </w:r>
      <w:hyperlink r:id="rId39" w:anchor="rikers-island-in-new-york-was-named-one-of-the-uss-10-worst-prisons-by-mother-jones-the-prison-is-known-for-inmate-violence-and-abuse-at-the-hands-of-staff-members-2" w:history="1">
        <w:r w:rsidRPr="002A7A32">
          <w:rPr>
            <w:rStyle w:val="Hipercze"/>
            <w:rFonts w:ascii="Helvetica" w:hAnsi="Helvetica" w:cs="Helvetica"/>
            <w:lang w:val="en-US"/>
          </w:rPr>
          <w:t>https://www.businessinsider.com/prison-cells-prisoners-around-the-world-2018-3?r=US&amp;IR=T#rikers-island-in-new-york-was-named-one-of-the-uss-10-worst-prisons-by-mother-jones-the-prison-is-known-for-inmate-violence-and-abuse-at-the-hands-of-staff-members-2</w:t>
        </w:r>
      </w:hyperlink>
      <w:r w:rsidRPr="002A7A32">
        <w:rPr>
          <w:rStyle w:val="Hipercze"/>
          <w:rFonts w:ascii="Helvetica" w:hAnsi="Helvetica" w:cs="Helvetica"/>
          <w:lang w:val="en-US"/>
        </w:rPr>
        <w:t xml:space="preserve"> </w:t>
      </w:r>
      <w:r w:rsidRPr="002A7A32">
        <w:rPr>
          <w:rStyle w:val="Hipercze"/>
          <w:rFonts w:ascii="Helvetica" w:hAnsi="Helvetica" w:cs="Helvetica"/>
          <w:color w:val="auto"/>
          <w:u w:val="none"/>
          <w:lang w:val="en-US"/>
        </w:rPr>
        <w:t>(Accessed: 2nd April 2019)</w:t>
      </w:r>
    </w:p>
    <w:p w:rsidR="00DE7D73" w:rsidRPr="002A7A32" w:rsidRDefault="001E3704" w:rsidP="00DD1ADD">
      <w:pPr>
        <w:rPr>
          <w:rFonts w:ascii="Helvetica" w:hAnsi="Helvetica" w:cs="Helvetica"/>
          <w:lang w:val="en-US"/>
        </w:rPr>
      </w:pPr>
      <w:r w:rsidRPr="002A7A32">
        <w:rPr>
          <w:rFonts w:ascii="Helvetica" w:hAnsi="Helvetica" w:cs="Helvetica"/>
          <w:lang w:val="en-US"/>
        </w:rPr>
        <w:t xml:space="preserve">Figure 5 “meat truck” Available at: </w:t>
      </w:r>
      <w:hyperlink r:id="rId40" w:history="1">
        <w:r w:rsidRPr="002A7A32">
          <w:rPr>
            <w:rStyle w:val="Hipercze"/>
            <w:rFonts w:ascii="Helvetica" w:hAnsi="Helvetica" w:cs="Helvetica"/>
            <w:lang w:val="en-US"/>
          </w:rPr>
          <w:t>https://grist.org/article/banksys-latest-project-shows-screaming-stuffed-animals-being-taken-to-slaughter/</w:t>
        </w:r>
      </w:hyperlink>
      <w:r w:rsidRPr="002A7A32">
        <w:rPr>
          <w:rFonts w:ascii="Helvetica" w:hAnsi="Helvetica" w:cs="Helvetica"/>
          <w:lang w:val="en-US"/>
        </w:rPr>
        <w:t xml:space="preserve"> (Accessed: 2nd April 2019)</w:t>
      </w:r>
    </w:p>
    <w:p w:rsidR="001E3704" w:rsidRPr="002A7A32" w:rsidRDefault="001E3704" w:rsidP="00DD1ADD">
      <w:pPr>
        <w:rPr>
          <w:rFonts w:ascii="Helvetica" w:hAnsi="Helvetica" w:cs="Helvetica"/>
          <w:lang w:val="en-US"/>
        </w:rPr>
      </w:pPr>
      <w:r w:rsidRPr="002A7A32">
        <w:rPr>
          <w:rFonts w:ascii="Helvetica" w:hAnsi="Helvetica" w:cs="Helvetica"/>
          <w:lang w:val="en-US"/>
        </w:rPr>
        <w:t xml:space="preserve">Figure 6 </w:t>
      </w:r>
      <w:r w:rsidRPr="002A7A32">
        <w:rPr>
          <w:rFonts w:ascii="Helvetica" w:hAnsi="Helvetica" w:cs="Helvetica"/>
          <w:lang w:val="en-US"/>
        </w:rPr>
        <w:t xml:space="preserve">artwork by </w:t>
      </w:r>
      <w:proofErr w:type="spellStart"/>
      <w:r w:rsidRPr="002A7A32">
        <w:rPr>
          <w:rFonts w:ascii="Helvetica" w:hAnsi="Helvetica" w:cs="Helvetica"/>
          <w:lang w:val="en-US"/>
        </w:rPr>
        <w:t>Mroz</w:t>
      </w:r>
      <w:proofErr w:type="spellEnd"/>
      <w:r w:rsidRPr="002A7A32">
        <w:rPr>
          <w:rFonts w:ascii="Helvetica" w:hAnsi="Helvetica" w:cs="Helvetica"/>
          <w:lang w:val="en-US"/>
        </w:rPr>
        <w:t>, K.</w:t>
      </w:r>
    </w:p>
    <w:p w:rsidR="001E3704" w:rsidRPr="002A7A32" w:rsidRDefault="001E3704" w:rsidP="00DD1ADD">
      <w:pPr>
        <w:rPr>
          <w:rFonts w:ascii="Helvetica" w:hAnsi="Helvetica" w:cs="Helvetica"/>
          <w:lang w:val="en-US"/>
        </w:rPr>
      </w:pPr>
      <w:r w:rsidRPr="002A7A32">
        <w:rPr>
          <w:rFonts w:ascii="Helvetica" w:hAnsi="Helvetica" w:cs="Helvetica"/>
          <w:lang w:val="en-US"/>
        </w:rPr>
        <w:t>Figure 7</w:t>
      </w:r>
      <w:r w:rsidR="00A06498" w:rsidRPr="002A7A32">
        <w:rPr>
          <w:rFonts w:ascii="Helvetica" w:hAnsi="Helvetica" w:cs="Helvetica"/>
          <w:lang w:val="en-US"/>
        </w:rPr>
        <w:t xml:space="preserve"> </w:t>
      </w:r>
      <w:r w:rsidR="00A06498" w:rsidRPr="002A7A32">
        <w:rPr>
          <w:rFonts w:ascii="Helvetica" w:hAnsi="Helvetica" w:cs="Helvetica"/>
          <w:lang w:val="en-US"/>
        </w:rPr>
        <w:t xml:space="preserve"> </w:t>
      </w:r>
      <w:r w:rsidR="00A06498" w:rsidRPr="002A7A32">
        <w:rPr>
          <w:rFonts w:ascii="Helvetica" w:hAnsi="Helvetica" w:cs="Helvetica"/>
          <w:lang w:val="en-US"/>
        </w:rPr>
        <w:t>“</w:t>
      </w:r>
      <w:r w:rsidR="00A06498" w:rsidRPr="002A7A32">
        <w:rPr>
          <w:rFonts w:ascii="Helvetica" w:hAnsi="Helvetica" w:cs="Helvetica"/>
          <w:lang w:val="en-US"/>
        </w:rPr>
        <w:t xml:space="preserve">Helena” Available at:  </w:t>
      </w:r>
      <w:r w:rsidR="00A06498" w:rsidRPr="002A7A32">
        <w:rPr>
          <w:rFonts w:ascii="Helvetica" w:hAnsi="Helvetica" w:cs="Helvetica"/>
          <w:lang w:val="en-US"/>
        </w:rPr>
        <w:t xml:space="preserve"> </w:t>
      </w:r>
      <w:hyperlink r:id="rId41" w:history="1">
        <w:r w:rsidR="00A06498" w:rsidRPr="002A7A32">
          <w:rPr>
            <w:rStyle w:val="Hipercze"/>
            <w:rFonts w:ascii="Helvetica" w:hAnsi="Helvetica" w:cs="Helvetica"/>
            <w:lang w:val="en-US"/>
          </w:rPr>
          <w:t>https://www.evaristti.com/helena-el-pescador-1</w:t>
        </w:r>
      </w:hyperlink>
      <w:r w:rsidR="00A06498" w:rsidRPr="002A7A32">
        <w:rPr>
          <w:rFonts w:ascii="Helvetica" w:hAnsi="Helvetica" w:cs="Helvetica"/>
          <w:lang w:val="en-US"/>
        </w:rPr>
        <w:t xml:space="preserve"> </w:t>
      </w:r>
      <w:r w:rsidR="00A06498" w:rsidRPr="002A7A32">
        <w:rPr>
          <w:rStyle w:val="Hipercze"/>
          <w:rFonts w:ascii="Helvetica" w:hAnsi="Helvetica" w:cs="Helvetica"/>
          <w:color w:val="auto"/>
          <w:u w:val="none"/>
          <w:lang w:val="en-US"/>
        </w:rPr>
        <w:t>(Accessed: 2nd April 2019)</w:t>
      </w:r>
    </w:p>
    <w:p w:rsidR="001E3704" w:rsidRPr="002A7A32" w:rsidRDefault="001E3704" w:rsidP="00DD1ADD">
      <w:pPr>
        <w:rPr>
          <w:rFonts w:ascii="Helvetica" w:hAnsi="Helvetica" w:cs="Helvetica"/>
          <w:lang w:val="en-US"/>
        </w:rPr>
      </w:pPr>
      <w:r w:rsidRPr="002A7A32">
        <w:rPr>
          <w:rFonts w:ascii="Helvetica" w:hAnsi="Helvetica" w:cs="Helvetica"/>
          <w:lang w:val="en-US"/>
        </w:rPr>
        <w:t>Figure 8</w:t>
      </w:r>
      <w:r w:rsidR="00A06498" w:rsidRPr="002A7A32">
        <w:rPr>
          <w:rFonts w:ascii="Helvetica" w:hAnsi="Helvetica" w:cs="Helvetica"/>
          <w:lang w:val="en-US"/>
        </w:rPr>
        <w:t xml:space="preserve">  “Forgive me Helena” </w:t>
      </w:r>
      <w:r w:rsidR="00A06498" w:rsidRPr="002A7A32">
        <w:rPr>
          <w:rFonts w:ascii="Helvetica" w:hAnsi="Helvetica" w:cs="Helvetica"/>
          <w:lang w:val="en-US"/>
        </w:rPr>
        <w:t xml:space="preserve">Available at: </w:t>
      </w:r>
      <w:r w:rsidR="00A06498" w:rsidRPr="002A7A32">
        <w:rPr>
          <w:rFonts w:ascii="Helvetica" w:hAnsi="Helvetica" w:cs="Helvetica"/>
          <w:lang w:val="en-US"/>
        </w:rPr>
        <w:t xml:space="preserve"> </w:t>
      </w:r>
      <w:hyperlink r:id="rId42" w:history="1">
        <w:r w:rsidR="00A06498" w:rsidRPr="002A7A32">
          <w:rPr>
            <w:rStyle w:val="Hipercze"/>
            <w:rFonts w:ascii="Helvetica" w:hAnsi="Helvetica" w:cs="Helvetica"/>
            <w:lang w:val="en-US"/>
          </w:rPr>
          <w:t>https://www.evaristti.com/forgive-me-helena</w:t>
        </w:r>
      </w:hyperlink>
      <w:r w:rsidR="00A06498" w:rsidRPr="002A7A32">
        <w:rPr>
          <w:rFonts w:ascii="Helvetica" w:hAnsi="Helvetica" w:cs="Helvetica"/>
          <w:lang w:val="en-US"/>
        </w:rPr>
        <w:t xml:space="preserve"> </w:t>
      </w:r>
      <w:r w:rsidR="00A06498" w:rsidRPr="002A7A32">
        <w:rPr>
          <w:rStyle w:val="Hipercze"/>
          <w:rFonts w:ascii="Helvetica" w:hAnsi="Helvetica" w:cs="Helvetica"/>
          <w:color w:val="auto"/>
          <w:u w:val="none"/>
          <w:lang w:val="en-US"/>
        </w:rPr>
        <w:t>(Accessed: 2nd April 2019)</w:t>
      </w:r>
    </w:p>
    <w:p w:rsidR="001E3704" w:rsidRPr="002A7A32" w:rsidRDefault="001E3704" w:rsidP="00DD1ADD">
      <w:pPr>
        <w:rPr>
          <w:rFonts w:ascii="Helvetica" w:hAnsi="Helvetica" w:cs="Helvetica"/>
          <w:lang w:val="en-US"/>
        </w:rPr>
      </w:pPr>
      <w:r w:rsidRPr="002A7A32">
        <w:rPr>
          <w:rFonts w:ascii="Helvetica" w:hAnsi="Helvetica" w:cs="Helvetica"/>
          <w:lang w:val="en-US"/>
        </w:rPr>
        <w:t>Figure 9</w:t>
      </w:r>
      <w:r w:rsidR="00A06498" w:rsidRPr="002A7A32">
        <w:rPr>
          <w:rFonts w:ascii="Helvetica" w:hAnsi="Helvetica" w:cs="Helvetica"/>
          <w:lang w:val="en-US"/>
        </w:rPr>
        <w:t xml:space="preserve"> “Sensitive” </w:t>
      </w:r>
      <w:r w:rsidR="00A06498" w:rsidRPr="002A7A32">
        <w:rPr>
          <w:rFonts w:ascii="Helvetica" w:hAnsi="Helvetica" w:cs="Helvetica"/>
          <w:lang w:val="en-US"/>
        </w:rPr>
        <w:t>Available at</w:t>
      </w:r>
      <w:r w:rsidR="00A06498" w:rsidRPr="002A7A32">
        <w:rPr>
          <w:rFonts w:ascii="Helvetica" w:hAnsi="Helvetica" w:cs="Helvetica"/>
          <w:lang w:val="en-US"/>
        </w:rPr>
        <w:t xml:space="preserve">: </w:t>
      </w:r>
      <w:hyperlink r:id="rId43" w:history="1">
        <w:r w:rsidR="00A06498" w:rsidRPr="002A7A32">
          <w:rPr>
            <w:rStyle w:val="Hipercze"/>
            <w:rFonts w:ascii="Helvetica" w:hAnsi="Helvetica" w:cs="Helvetica"/>
            <w:lang w:val="en-US"/>
          </w:rPr>
          <w:t>http://www.terminal08.org/pl/2018/05/sensitive-tatiana-czekalska-leszek-golec-natalia-janus-malewska-artur-malewski-2-06-8-07-2018/czekalskagolec-sensitive/</w:t>
        </w:r>
      </w:hyperlink>
      <w:r w:rsidR="00A06498" w:rsidRPr="002A7A32">
        <w:rPr>
          <w:rFonts w:ascii="Helvetica" w:hAnsi="Helvetica" w:cs="Helvetica"/>
          <w:lang w:val="en-US"/>
        </w:rPr>
        <w:t xml:space="preserve"> </w:t>
      </w:r>
      <w:r w:rsidR="00A06498" w:rsidRPr="002A7A32">
        <w:rPr>
          <w:rStyle w:val="Hipercze"/>
          <w:rFonts w:ascii="Helvetica" w:hAnsi="Helvetica" w:cs="Helvetica"/>
          <w:color w:val="auto"/>
          <w:u w:val="none"/>
          <w:lang w:val="en-US"/>
        </w:rPr>
        <w:t>(Accessed: 2nd April 2019)</w:t>
      </w:r>
    </w:p>
    <w:p w:rsidR="001E3704" w:rsidRPr="002A7A32" w:rsidRDefault="001E3704" w:rsidP="00DD1ADD">
      <w:pPr>
        <w:rPr>
          <w:rFonts w:ascii="Helvetica" w:hAnsi="Helvetica" w:cs="Helvetica"/>
          <w:lang w:val="en-US"/>
        </w:rPr>
      </w:pPr>
      <w:r w:rsidRPr="002A7A32">
        <w:rPr>
          <w:rFonts w:ascii="Helvetica" w:hAnsi="Helvetica" w:cs="Helvetica"/>
          <w:lang w:val="en-US"/>
        </w:rPr>
        <w:t>Figure 10</w:t>
      </w:r>
      <w:r w:rsidR="00A06498" w:rsidRPr="002A7A32">
        <w:rPr>
          <w:rFonts w:ascii="Helvetica" w:hAnsi="Helvetica" w:cs="Helvetica"/>
          <w:lang w:val="en-US"/>
        </w:rPr>
        <w:t xml:space="preserve"> “</w:t>
      </w:r>
      <w:proofErr w:type="spellStart"/>
      <w:r w:rsidR="00A06498" w:rsidRPr="002A7A32">
        <w:rPr>
          <w:rFonts w:ascii="Helvetica" w:hAnsi="Helvetica" w:cs="Helvetica"/>
          <w:lang w:val="en-US"/>
        </w:rPr>
        <w:t>Piramida</w:t>
      </w:r>
      <w:proofErr w:type="spellEnd"/>
      <w:r w:rsidR="00A06498" w:rsidRPr="002A7A32">
        <w:rPr>
          <w:rFonts w:ascii="Helvetica" w:hAnsi="Helvetica" w:cs="Helvetica"/>
          <w:lang w:val="en-US"/>
        </w:rPr>
        <w:t xml:space="preserve"> </w:t>
      </w:r>
      <w:proofErr w:type="spellStart"/>
      <w:r w:rsidR="00A06498" w:rsidRPr="002A7A32">
        <w:rPr>
          <w:rFonts w:ascii="Helvetica" w:hAnsi="Helvetica" w:cs="Helvetica"/>
          <w:lang w:val="en-US"/>
        </w:rPr>
        <w:t>zwierzat</w:t>
      </w:r>
      <w:proofErr w:type="spellEnd"/>
      <w:r w:rsidR="00A06498" w:rsidRPr="002A7A32">
        <w:rPr>
          <w:rFonts w:ascii="Helvetica" w:hAnsi="Helvetica" w:cs="Helvetica"/>
          <w:lang w:val="en-US"/>
        </w:rPr>
        <w:t xml:space="preserve">” Available at: </w:t>
      </w:r>
      <w:hyperlink r:id="rId44" w:history="1">
        <w:r w:rsidR="00A06498" w:rsidRPr="002A7A32">
          <w:rPr>
            <w:rStyle w:val="Hipercze"/>
            <w:rFonts w:ascii="Helvetica" w:hAnsi="Helvetica" w:cs="Helvetica"/>
            <w:lang w:val="en-US"/>
          </w:rPr>
          <w:t>http://typowajamarysia.blogspot.com/2014/03/piramida-zwierzat-katarzyna-kozyra.html</w:t>
        </w:r>
      </w:hyperlink>
      <w:r w:rsidR="00A06498" w:rsidRPr="002A7A32">
        <w:rPr>
          <w:rFonts w:ascii="Helvetica" w:hAnsi="Helvetica" w:cs="Helvetica"/>
          <w:lang w:val="en-US"/>
        </w:rPr>
        <w:t xml:space="preserve"> </w:t>
      </w:r>
      <w:r w:rsidR="00A06498" w:rsidRPr="002A7A32">
        <w:rPr>
          <w:rStyle w:val="Hipercze"/>
          <w:rFonts w:ascii="Helvetica" w:hAnsi="Helvetica" w:cs="Helvetica"/>
          <w:color w:val="auto"/>
          <w:u w:val="none"/>
          <w:lang w:val="en-US"/>
        </w:rPr>
        <w:t>(Accessed: 2nd April 2019)</w:t>
      </w:r>
    </w:p>
    <w:p w:rsidR="001E3704" w:rsidRPr="002A7A32" w:rsidRDefault="001E3704" w:rsidP="00DD1ADD">
      <w:pPr>
        <w:rPr>
          <w:rFonts w:ascii="Helvetica" w:hAnsi="Helvetica" w:cs="Helvetica"/>
          <w:lang w:val="en-US"/>
        </w:rPr>
      </w:pPr>
      <w:r w:rsidRPr="002A7A32">
        <w:rPr>
          <w:rFonts w:ascii="Helvetica" w:hAnsi="Helvetica" w:cs="Helvetica"/>
          <w:lang w:val="en-US"/>
        </w:rPr>
        <w:t>Figure 11</w:t>
      </w:r>
      <w:r w:rsidR="00F4586E" w:rsidRPr="002A7A32">
        <w:rPr>
          <w:rFonts w:ascii="Helvetica" w:hAnsi="Helvetica" w:cs="Helvetica"/>
          <w:lang w:val="en-US"/>
        </w:rPr>
        <w:t xml:space="preserve"> </w:t>
      </w:r>
      <w:r w:rsidR="00F4586E" w:rsidRPr="002A7A32">
        <w:rPr>
          <w:rFonts w:ascii="Helvetica" w:hAnsi="Helvetica" w:cs="Helvetica"/>
          <w:lang w:val="en-US"/>
        </w:rPr>
        <w:t>Available at:</w:t>
      </w:r>
      <w:r w:rsidR="00F4586E" w:rsidRPr="002A7A32">
        <w:rPr>
          <w:rFonts w:ascii="Helvetica" w:hAnsi="Helvetica" w:cs="Helvetica"/>
          <w:lang w:val="en-US"/>
        </w:rPr>
        <w:t xml:space="preserve"> </w:t>
      </w:r>
      <w:hyperlink r:id="rId45" w:history="1">
        <w:r w:rsidR="00F4586E" w:rsidRPr="002A7A32">
          <w:rPr>
            <w:rStyle w:val="Hipercze"/>
            <w:rFonts w:ascii="Helvetica" w:hAnsi="Helvetica" w:cs="Helvetica"/>
            <w:lang w:val="en-US"/>
          </w:rPr>
          <w:t>https://www.instagram.com/estherthewonderpig/</w:t>
        </w:r>
      </w:hyperlink>
      <w:r w:rsidR="00A06498" w:rsidRPr="002A7A32">
        <w:rPr>
          <w:rFonts w:ascii="Helvetica" w:hAnsi="Helvetica" w:cs="Helvetica"/>
          <w:lang w:val="en-US"/>
        </w:rPr>
        <w:t xml:space="preserve"> (Accessed: 2nd April 2019)</w:t>
      </w:r>
    </w:p>
    <w:p w:rsidR="001E3704" w:rsidRPr="002A7A32" w:rsidRDefault="001E3704" w:rsidP="00F4586E">
      <w:pPr>
        <w:rPr>
          <w:rFonts w:ascii="Helvetica" w:hAnsi="Helvetica" w:cs="Helvetica"/>
          <w:lang w:val="en-US"/>
        </w:rPr>
      </w:pPr>
      <w:r w:rsidRPr="002A7A32">
        <w:rPr>
          <w:rFonts w:ascii="Helvetica" w:hAnsi="Helvetica" w:cs="Helvetica"/>
          <w:lang w:val="en-US"/>
        </w:rPr>
        <w:t>Figure 12</w:t>
      </w:r>
      <w:r w:rsidR="00F4586E" w:rsidRPr="002A7A32">
        <w:rPr>
          <w:rFonts w:ascii="Helvetica" w:hAnsi="Helvetica" w:cs="Helvetica"/>
          <w:lang w:val="en-US"/>
        </w:rPr>
        <w:t xml:space="preserve"> </w:t>
      </w:r>
      <w:r w:rsidR="00F4586E" w:rsidRPr="002A7A32">
        <w:rPr>
          <w:rFonts w:ascii="Helvetica" w:hAnsi="Helvetica" w:cs="Helvetica"/>
          <w:lang w:val="en-US"/>
        </w:rPr>
        <w:t>Available at:</w:t>
      </w:r>
      <w:r w:rsidR="00A06498" w:rsidRPr="002A7A32">
        <w:rPr>
          <w:rFonts w:ascii="Helvetica" w:hAnsi="Helvetica" w:cs="Helvetica"/>
          <w:lang w:val="en-US"/>
        </w:rPr>
        <w:t xml:space="preserve"> </w:t>
      </w:r>
      <w:hyperlink r:id="rId46" w:history="1">
        <w:r w:rsidR="00A06498" w:rsidRPr="002A7A32">
          <w:rPr>
            <w:rStyle w:val="Hipercze"/>
            <w:rFonts w:ascii="Helvetica" w:hAnsi="Helvetica" w:cs="Helvetica"/>
            <w:lang w:val="en-US"/>
          </w:rPr>
          <w:t>https://www.mnn.com/family/pets/stories/esther-wonder-pig-cancer</w:t>
        </w:r>
      </w:hyperlink>
      <w:r w:rsidR="00A06498" w:rsidRPr="002A7A32">
        <w:rPr>
          <w:rFonts w:ascii="Helvetica" w:hAnsi="Helvetica" w:cs="Helvetica"/>
          <w:lang w:val="en-US"/>
        </w:rPr>
        <w:t xml:space="preserve"> (Accessed: 2nd April 2019)</w:t>
      </w:r>
    </w:p>
    <w:p w:rsidR="001E3704" w:rsidRPr="002A7A32" w:rsidRDefault="001E3704" w:rsidP="00DD1ADD">
      <w:pPr>
        <w:rPr>
          <w:rFonts w:ascii="Helvetica" w:hAnsi="Helvetica" w:cs="Helvetica"/>
          <w:color w:val="7030A0"/>
          <w:lang w:val="en-US"/>
        </w:rPr>
      </w:pPr>
      <w:r w:rsidRPr="002A7A32">
        <w:rPr>
          <w:rFonts w:ascii="Helvetica" w:hAnsi="Helvetica" w:cs="Helvetica"/>
          <w:lang w:val="en-US"/>
        </w:rPr>
        <w:t>Figure</w:t>
      </w:r>
      <w:r w:rsidR="00F4586E" w:rsidRPr="002A7A32">
        <w:rPr>
          <w:rFonts w:ascii="Helvetica" w:hAnsi="Helvetica" w:cs="Helvetica"/>
          <w:lang w:val="en-US"/>
        </w:rPr>
        <w:t xml:space="preserve"> </w:t>
      </w:r>
      <w:r w:rsidRPr="002A7A32">
        <w:rPr>
          <w:rFonts w:ascii="Helvetica" w:hAnsi="Helvetica" w:cs="Helvetica"/>
          <w:lang w:val="en-US"/>
        </w:rPr>
        <w:t>13</w:t>
      </w:r>
      <w:r w:rsidR="00F4586E" w:rsidRPr="002A7A32">
        <w:rPr>
          <w:rFonts w:ascii="Helvetica" w:hAnsi="Helvetica" w:cs="Helvetica"/>
          <w:lang w:val="en-US"/>
        </w:rPr>
        <w:t xml:space="preserve"> Available at: </w:t>
      </w:r>
      <w:hyperlink r:id="rId47" w:history="1">
        <w:r w:rsidR="00F4586E" w:rsidRPr="002A7A32">
          <w:rPr>
            <w:rStyle w:val="Hipercze"/>
            <w:rFonts w:ascii="Helvetica" w:hAnsi="Helvetica" w:cs="Helvetica"/>
            <w:lang w:val="en-US"/>
          </w:rPr>
          <w:t>https://www.instagram.com/p/BtY6g5KA145/</w:t>
        </w:r>
      </w:hyperlink>
      <w:r w:rsidR="00F4586E" w:rsidRPr="002A7A32">
        <w:rPr>
          <w:rStyle w:val="Hipercze"/>
          <w:rFonts w:ascii="Helvetica" w:hAnsi="Helvetica" w:cs="Helvetica"/>
          <w:color w:val="7030A0"/>
          <w:u w:val="none"/>
          <w:lang w:val="en-US"/>
        </w:rPr>
        <w:t xml:space="preserve"> </w:t>
      </w:r>
      <w:r w:rsidR="00A06498" w:rsidRPr="002A7A32">
        <w:rPr>
          <w:rStyle w:val="Hipercze"/>
          <w:rFonts w:ascii="Helvetica" w:hAnsi="Helvetica" w:cs="Helvetica"/>
          <w:color w:val="auto"/>
          <w:u w:val="none"/>
          <w:lang w:val="en-US"/>
        </w:rPr>
        <w:t>(Accessed: 2nd April 2019)</w:t>
      </w:r>
    </w:p>
    <w:p w:rsidR="001E3704" w:rsidRPr="002A7A32" w:rsidRDefault="001E3704" w:rsidP="00F4586E">
      <w:pPr>
        <w:rPr>
          <w:rFonts w:ascii="Helvetica" w:hAnsi="Helvetica" w:cs="Helvetica"/>
          <w:color w:val="7030A0"/>
          <w:lang w:val="en-US"/>
        </w:rPr>
      </w:pPr>
      <w:r w:rsidRPr="002A7A32">
        <w:rPr>
          <w:rFonts w:ascii="Helvetica" w:hAnsi="Helvetica" w:cs="Helvetica"/>
          <w:lang w:val="en-US"/>
        </w:rPr>
        <w:t>Figure 14</w:t>
      </w:r>
      <w:r w:rsidR="00F4586E" w:rsidRPr="002A7A32">
        <w:rPr>
          <w:rFonts w:ascii="Helvetica" w:hAnsi="Helvetica" w:cs="Helvetica"/>
          <w:lang w:val="en-US"/>
        </w:rPr>
        <w:t xml:space="preserve"> </w:t>
      </w:r>
      <w:r w:rsidR="00F4586E" w:rsidRPr="002A7A32">
        <w:rPr>
          <w:rFonts w:ascii="Helvetica" w:hAnsi="Helvetica" w:cs="Helvetica"/>
          <w:lang w:val="en-US"/>
        </w:rPr>
        <w:t>Available at:</w:t>
      </w:r>
      <w:r w:rsidR="00F4586E" w:rsidRPr="002A7A32">
        <w:rPr>
          <w:rFonts w:ascii="Helvetica" w:hAnsi="Helvetica" w:cs="Helvetica"/>
          <w:lang w:val="en-US"/>
        </w:rPr>
        <w:t xml:space="preserve"> </w:t>
      </w:r>
      <w:hyperlink r:id="rId48" w:history="1">
        <w:r w:rsidR="00F4586E" w:rsidRPr="002A7A32">
          <w:rPr>
            <w:rStyle w:val="Hipercze"/>
            <w:rFonts w:ascii="Helvetica" w:hAnsi="Helvetica" w:cs="Helvetica"/>
            <w:lang w:val="en-US"/>
          </w:rPr>
          <w:t>https://www.instagram.com/p/Btlx0URgkG4/</w:t>
        </w:r>
      </w:hyperlink>
      <w:r w:rsidR="00A06498" w:rsidRPr="002A7A32">
        <w:rPr>
          <w:rStyle w:val="Hipercze"/>
          <w:rFonts w:ascii="Helvetica" w:hAnsi="Helvetica" w:cs="Helvetica"/>
          <w:color w:val="auto"/>
          <w:u w:val="none"/>
          <w:lang w:val="en-US"/>
        </w:rPr>
        <w:t xml:space="preserve"> (Accessed: 2nd April 2019)</w:t>
      </w:r>
    </w:p>
    <w:p w:rsidR="001E3704" w:rsidRPr="002A7A32" w:rsidRDefault="001E3704" w:rsidP="00F4586E">
      <w:pPr>
        <w:rPr>
          <w:rFonts w:ascii="Helvetica" w:hAnsi="Helvetica" w:cs="Helvetica"/>
          <w:u w:val="single"/>
          <w:lang w:val="en-US"/>
        </w:rPr>
      </w:pPr>
      <w:r w:rsidRPr="002A7A32">
        <w:rPr>
          <w:rFonts w:ascii="Helvetica" w:hAnsi="Helvetica" w:cs="Helvetica"/>
          <w:lang w:val="en-US"/>
        </w:rPr>
        <w:t>Figure 15</w:t>
      </w:r>
      <w:r w:rsidR="00F4586E" w:rsidRPr="002A7A32">
        <w:rPr>
          <w:rFonts w:ascii="Helvetica" w:hAnsi="Helvetica" w:cs="Helvetica"/>
          <w:lang w:val="en-US"/>
        </w:rPr>
        <w:t xml:space="preserve"> </w:t>
      </w:r>
      <w:r w:rsidR="00F4586E" w:rsidRPr="002A7A32">
        <w:rPr>
          <w:rFonts w:ascii="Helvetica" w:hAnsi="Helvetica" w:cs="Helvetica"/>
          <w:lang w:val="en-US"/>
        </w:rPr>
        <w:t>Available at:</w:t>
      </w:r>
      <w:r w:rsidR="00F4586E" w:rsidRPr="002A7A32">
        <w:rPr>
          <w:rFonts w:ascii="Helvetica" w:hAnsi="Helvetica" w:cs="Helvetica"/>
          <w:lang w:val="en-US"/>
        </w:rPr>
        <w:t xml:space="preserve"> </w:t>
      </w:r>
      <w:hyperlink r:id="rId49" w:history="1">
        <w:r w:rsidR="00F4586E" w:rsidRPr="002A7A32">
          <w:rPr>
            <w:rStyle w:val="Hipercze"/>
            <w:rFonts w:ascii="Helvetica" w:hAnsi="Helvetica" w:cs="Helvetica"/>
            <w:lang w:val="en-US"/>
          </w:rPr>
          <w:t>https://www.instagram.com/p/Bt6WBpNA_Nd/</w:t>
        </w:r>
      </w:hyperlink>
      <w:r w:rsidR="00A06498" w:rsidRPr="002A7A32">
        <w:rPr>
          <w:rFonts w:ascii="Helvetica" w:hAnsi="Helvetica" w:cs="Helvetica"/>
          <w:lang w:val="en-US"/>
        </w:rPr>
        <w:t xml:space="preserve">  </w:t>
      </w:r>
      <w:r w:rsidR="00A06498" w:rsidRPr="002A7A32">
        <w:rPr>
          <w:rStyle w:val="Hipercze"/>
          <w:rFonts w:ascii="Helvetica" w:hAnsi="Helvetica" w:cs="Helvetica"/>
          <w:color w:val="auto"/>
          <w:u w:val="none"/>
          <w:lang w:val="en-US"/>
        </w:rPr>
        <w:t>(Accessed: 2nd April 2019)</w:t>
      </w:r>
    </w:p>
    <w:p w:rsidR="00AD4D2B" w:rsidRPr="002A7A32" w:rsidRDefault="00CE6B12" w:rsidP="00F4586E">
      <w:pPr>
        <w:rPr>
          <w:rFonts w:ascii="Helvetica" w:hAnsi="Helvetica" w:cs="Helvetica"/>
          <w:lang w:val="en-US"/>
        </w:rPr>
      </w:pPr>
      <w:r w:rsidRPr="002A7A32">
        <w:rPr>
          <w:rFonts w:ascii="Helvetica" w:hAnsi="Helvetica" w:cs="Helvetica"/>
          <w:lang w:val="en-US"/>
        </w:rPr>
        <w:t>Figure 16</w:t>
      </w:r>
      <w:r w:rsidR="00F4586E" w:rsidRPr="002A7A32">
        <w:rPr>
          <w:rFonts w:ascii="Helvetica" w:hAnsi="Helvetica" w:cs="Helvetica"/>
          <w:lang w:val="en-US"/>
        </w:rPr>
        <w:t xml:space="preserve"> </w:t>
      </w:r>
      <w:r w:rsidR="00F4586E" w:rsidRPr="002A7A32">
        <w:rPr>
          <w:rFonts w:ascii="Helvetica" w:hAnsi="Helvetica" w:cs="Helvetica"/>
          <w:lang w:val="en-US"/>
        </w:rPr>
        <w:t>Available at:</w:t>
      </w:r>
      <w:r w:rsidR="00A06498" w:rsidRPr="002A7A32">
        <w:rPr>
          <w:rFonts w:ascii="Helvetica" w:hAnsi="Helvetica" w:cs="Helvetica"/>
          <w:lang w:val="en-US"/>
        </w:rPr>
        <w:t xml:space="preserve"> </w:t>
      </w:r>
      <w:hyperlink r:id="rId50" w:history="1">
        <w:r w:rsidR="00A06498" w:rsidRPr="002A7A32">
          <w:rPr>
            <w:rStyle w:val="Hipercze"/>
            <w:rFonts w:ascii="Helvetica" w:hAnsi="Helvetica" w:cs="Helvetica"/>
            <w:lang w:val="en-US"/>
          </w:rPr>
          <w:t>https://www.instagram.com/p/BuCrlsJAkD6/?fbclid=IwAR3mvIugaNfQDeX2Syixb5swsEapK1rcgc9ECTJXWO6M9NVbGP1s6D9XJ6Q</w:t>
        </w:r>
      </w:hyperlink>
      <w:r w:rsidR="00A06498" w:rsidRPr="002A7A32">
        <w:rPr>
          <w:rFonts w:ascii="Helvetica" w:hAnsi="Helvetica" w:cs="Helvetica"/>
          <w:lang w:val="en-US"/>
        </w:rPr>
        <w:t xml:space="preserve">  </w:t>
      </w:r>
      <w:r w:rsidR="00A06498" w:rsidRPr="002A7A32">
        <w:rPr>
          <w:rStyle w:val="Hipercze"/>
          <w:rFonts w:ascii="Helvetica" w:hAnsi="Helvetica" w:cs="Helvetica"/>
          <w:color w:val="auto"/>
          <w:u w:val="none"/>
          <w:lang w:val="en-US"/>
        </w:rPr>
        <w:t>(Accessed: 2nd April 2019)</w:t>
      </w:r>
    </w:p>
    <w:p w:rsidR="00CE6B12" w:rsidRPr="002A7A32" w:rsidRDefault="00CE6B12" w:rsidP="00F4586E">
      <w:pPr>
        <w:rPr>
          <w:rFonts w:ascii="Helvetica" w:hAnsi="Helvetica" w:cs="Helvetica"/>
          <w:lang w:val="en-US"/>
        </w:rPr>
      </w:pPr>
      <w:r w:rsidRPr="002A7A32">
        <w:rPr>
          <w:rFonts w:ascii="Helvetica" w:hAnsi="Helvetica" w:cs="Helvetica"/>
          <w:lang w:val="en-US"/>
        </w:rPr>
        <w:t>Figure 17</w:t>
      </w:r>
      <w:r w:rsidR="00F4586E" w:rsidRPr="002A7A32">
        <w:rPr>
          <w:rFonts w:ascii="Helvetica" w:hAnsi="Helvetica" w:cs="Helvetica"/>
          <w:lang w:val="en-US"/>
        </w:rPr>
        <w:t xml:space="preserve"> </w:t>
      </w:r>
      <w:r w:rsidR="00F4586E" w:rsidRPr="002A7A32">
        <w:rPr>
          <w:rFonts w:ascii="Helvetica" w:hAnsi="Helvetica" w:cs="Helvetica"/>
          <w:lang w:val="en-US"/>
        </w:rPr>
        <w:t>Available at:</w:t>
      </w:r>
      <w:r w:rsidR="00A06498" w:rsidRPr="002A7A32">
        <w:rPr>
          <w:rFonts w:ascii="Helvetica" w:hAnsi="Helvetica" w:cs="Helvetica"/>
          <w:lang w:val="en-US"/>
        </w:rPr>
        <w:t xml:space="preserve"> </w:t>
      </w:r>
      <w:hyperlink r:id="rId51" w:history="1">
        <w:r w:rsidR="00A06498" w:rsidRPr="002A7A32">
          <w:rPr>
            <w:rStyle w:val="Hipercze"/>
            <w:rFonts w:ascii="Helvetica" w:hAnsi="Helvetica" w:cs="Helvetica"/>
            <w:lang w:val="en-US"/>
          </w:rPr>
          <w:t>https://www.instagram.com/p/BuCrlsJAkD6/?fbclid=IwAR3mvIugaNfQDeX2Syixb5swsEapK1rcgc9ECTJXWO6M9NVbGP1s6D9XJ6Q</w:t>
        </w:r>
      </w:hyperlink>
      <w:r w:rsidR="00A06498" w:rsidRPr="002A7A32">
        <w:rPr>
          <w:rFonts w:ascii="Helvetica" w:hAnsi="Helvetica" w:cs="Helvetica"/>
          <w:lang w:val="en-US"/>
        </w:rPr>
        <w:t xml:space="preserve"> </w:t>
      </w:r>
      <w:r w:rsidR="00A06498" w:rsidRPr="002A7A32">
        <w:rPr>
          <w:rStyle w:val="Hipercze"/>
          <w:rFonts w:ascii="Helvetica" w:hAnsi="Helvetica" w:cs="Helvetica"/>
          <w:color w:val="auto"/>
          <w:u w:val="none"/>
          <w:lang w:val="en-US"/>
        </w:rPr>
        <w:t>(Accessed: 2nd April 2019)</w:t>
      </w:r>
    </w:p>
    <w:p w:rsidR="00CE6B12" w:rsidRPr="002A7A32" w:rsidRDefault="00CE6B12" w:rsidP="00F4586E">
      <w:pPr>
        <w:rPr>
          <w:rFonts w:ascii="Helvetica" w:hAnsi="Helvetica" w:cs="Helvetica"/>
          <w:lang w:val="en-US"/>
        </w:rPr>
      </w:pPr>
      <w:r w:rsidRPr="002A7A32">
        <w:rPr>
          <w:rFonts w:ascii="Helvetica" w:hAnsi="Helvetica" w:cs="Helvetica"/>
          <w:lang w:val="en-US"/>
        </w:rPr>
        <w:t>Figure 18</w:t>
      </w:r>
      <w:r w:rsidR="00F4586E" w:rsidRPr="002A7A32">
        <w:rPr>
          <w:rFonts w:ascii="Helvetica" w:hAnsi="Helvetica" w:cs="Helvetica"/>
          <w:lang w:val="en-US"/>
        </w:rPr>
        <w:t xml:space="preserve"> </w:t>
      </w:r>
      <w:r w:rsidR="00F4586E" w:rsidRPr="002A7A32">
        <w:rPr>
          <w:rFonts w:ascii="Helvetica" w:hAnsi="Helvetica" w:cs="Helvetica"/>
          <w:lang w:val="en-US"/>
        </w:rPr>
        <w:t>Available at:</w:t>
      </w:r>
      <w:r w:rsidR="00F4586E" w:rsidRPr="002A7A32">
        <w:rPr>
          <w:rFonts w:ascii="Helvetica" w:hAnsi="Helvetica" w:cs="Helvetica"/>
          <w:lang w:val="en-US"/>
        </w:rPr>
        <w:t xml:space="preserve"> </w:t>
      </w:r>
      <w:hyperlink r:id="rId52" w:history="1">
        <w:r w:rsidR="00F4586E" w:rsidRPr="002A7A32">
          <w:rPr>
            <w:rStyle w:val="Hipercze"/>
            <w:rFonts w:ascii="Helvetica" w:hAnsi="Helvetica" w:cs="Helvetica"/>
            <w:lang w:val="en-US"/>
          </w:rPr>
          <w:t>https://www.instagram.com/p/Bubp_Eng_A7/</w:t>
        </w:r>
      </w:hyperlink>
      <w:r w:rsidR="00A06498" w:rsidRPr="002A7A32">
        <w:rPr>
          <w:rFonts w:ascii="Helvetica" w:hAnsi="Helvetica" w:cs="Helvetica"/>
          <w:lang w:val="en-US"/>
        </w:rPr>
        <w:t xml:space="preserve"> </w:t>
      </w:r>
      <w:r w:rsidR="00A06498" w:rsidRPr="002A7A32">
        <w:rPr>
          <w:rStyle w:val="Hipercze"/>
          <w:rFonts w:ascii="Helvetica" w:hAnsi="Helvetica" w:cs="Helvetica"/>
          <w:color w:val="auto"/>
          <w:u w:val="none"/>
          <w:lang w:val="en-US"/>
        </w:rPr>
        <w:t>(Accessed: 2nd April 2019)</w:t>
      </w:r>
    </w:p>
    <w:p w:rsidR="00CE6B12" w:rsidRPr="002A7A32" w:rsidRDefault="00CE6B12" w:rsidP="00F4586E">
      <w:pPr>
        <w:rPr>
          <w:rFonts w:ascii="Helvetica" w:hAnsi="Helvetica" w:cs="Helvetica"/>
          <w:lang w:val="en-US"/>
        </w:rPr>
      </w:pPr>
      <w:r w:rsidRPr="002A7A32">
        <w:rPr>
          <w:rFonts w:ascii="Helvetica" w:hAnsi="Helvetica" w:cs="Helvetica"/>
          <w:lang w:val="en-US"/>
        </w:rPr>
        <w:t>Figure 19</w:t>
      </w:r>
      <w:r w:rsidR="00F4586E" w:rsidRPr="002A7A32">
        <w:rPr>
          <w:rFonts w:ascii="Helvetica" w:hAnsi="Helvetica" w:cs="Helvetica"/>
          <w:lang w:val="en-US"/>
        </w:rPr>
        <w:t xml:space="preserve"> </w:t>
      </w:r>
      <w:r w:rsidR="00F4586E" w:rsidRPr="002A7A32">
        <w:rPr>
          <w:rFonts w:ascii="Helvetica" w:hAnsi="Helvetica" w:cs="Helvetica"/>
          <w:lang w:val="en-US"/>
        </w:rPr>
        <w:t>Available at:</w:t>
      </w:r>
      <w:r w:rsidR="00F4586E" w:rsidRPr="002A7A32">
        <w:rPr>
          <w:rFonts w:ascii="Helvetica" w:hAnsi="Helvetica" w:cs="Helvetica"/>
          <w:lang w:val="en-US"/>
        </w:rPr>
        <w:t xml:space="preserve"> </w:t>
      </w:r>
      <w:hyperlink r:id="rId53" w:history="1">
        <w:r w:rsidR="00F4586E" w:rsidRPr="002A7A32">
          <w:rPr>
            <w:rStyle w:val="Hipercze"/>
            <w:rFonts w:ascii="Helvetica" w:hAnsi="Helvetica" w:cs="Helvetica"/>
            <w:lang w:val="en-US"/>
          </w:rPr>
          <w:t>https://www.instagram.com/p/BuHAlI2Aawh/</w:t>
        </w:r>
      </w:hyperlink>
      <w:r w:rsidR="00A06498" w:rsidRPr="002A7A32">
        <w:rPr>
          <w:rFonts w:ascii="Helvetica" w:hAnsi="Helvetica" w:cs="Helvetica"/>
          <w:lang w:val="en-US"/>
        </w:rPr>
        <w:t xml:space="preserve"> </w:t>
      </w:r>
      <w:r w:rsidR="00A06498" w:rsidRPr="002A7A32">
        <w:rPr>
          <w:rStyle w:val="Hipercze"/>
          <w:rFonts w:ascii="Helvetica" w:hAnsi="Helvetica" w:cs="Helvetica"/>
          <w:color w:val="auto"/>
          <w:u w:val="none"/>
          <w:lang w:val="en-US"/>
        </w:rPr>
        <w:t>(Accessed: 2nd April 2019)</w:t>
      </w:r>
    </w:p>
    <w:p w:rsidR="00CE6B12" w:rsidRPr="002A7A32" w:rsidRDefault="00CE6B12" w:rsidP="00F4586E">
      <w:pPr>
        <w:rPr>
          <w:rFonts w:ascii="Helvetica" w:hAnsi="Helvetica" w:cs="Helvetica"/>
          <w:color w:val="7030A0"/>
          <w:lang w:val="en-US"/>
        </w:rPr>
      </w:pPr>
      <w:r w:rsidRPr="002A7A32">
        <w:rPr>
          <w:rFonts w:ascii="Helvetica" w:hAnsi="Helvetica" w:cs="Helvetica"/>
          <w:lang w:val="en-US"/>
        </w:rPr>
        <w:t>Figure 20</w:t>
      </w:r>
      <w:r w:rsidR="00F4586E" w:rsidRPr="002A7A32">
        <w:rPr>
          <w:rFonts w:ascii="Helvetica" w:hAnsi="Helvetica" w:cs="Helvetica"/>
          <w:lang w:val="en-US"/>
        </w:rPr>
        <w:t xml:space="preserve"> </w:t>
      </w:r>
      <w:r w:rsidR="00F4586E" w:rsidRPr="002A7A32">
        <w:rPr>
          <w:rFonts w:ascii="Helvetica" w:hAnsi="Helvetica" w:cs="Helvetica"/>
          <w:lang w:val="en-US"/>
        </w:rPr>
        <w:t xml:space="preserve">Available at: </w:t>
      </w:r>
      <w:r w:rsidR="00F4586E" w:rsidRPr="002A7A32">
        <w:rPr>
          <w:rFonts w:ascii="Helvetica" w:hAnsi="Helvetica" w:cs="Helvetica"/>
          <w:lang w:val="en-US"/>
        </w:rPr>
        <w:t xml:space="preserve"> </w:t>
      </w:r>
      <w:hyperlink r:id="rId54" w:history="1">
        <w:r w:rsidR="00F4586E" w:rsidRPr="002A7A32">
          <w:rPr>
            <w:rStyle w:val="Hipercze"/>
            <w:rFonts w:ascii="Helvetica" w:hAnsi="Helvetica" w:cs="Helvetica"/>
            <w:lang w:val="en-US"/>
          </w:rPr>
          <w:t>https://www.instagram.com/p/BtjVE8iAJKU/</w:t>
        </w:r>
      </w:hyperlink>
      <w:r w:rsidR="00A06498" w:rsidRPr="002A7A32">
        <w:rPr>
          <w:rStyle w:val="Hipercze"/>
          <w:rFonts w:ascii="Helvetica" w:hAnsi="Helvetica" w:cs="Helvetica"/>
          <w:lang w:val="en-US"/>
        </w:rPr>
        <w:t xml:space="preserve"> </w:t>
      </w:r>
      <w:r w:rsidR="00A06498" w:rsidRPr="002A7A32">
        <w:rPr>
          <w:rStyle w:val="Hipercze"/>
          <w:rFonts w:ascii="Helvetica" w:hAnsi="Helvetica" w:cs="Helvetica"/>
          <w:color w:val="auto"/>
          <w:u w:val="none"/>
          <w:lang w:val="en-US"/>
        </w:rPr>
        <w:t>(Accessed: 2nd April 2019)</w:t>
      </w:r>
    </w:p>
    <w:p w:rsidR="00CE6B12" w:rsidRPr="003B5C76" w:rsidRDefault="00CE6B12" w:rsidP="00DD1ADD">
      <w:pPr>
        <w:rPr>
          <w:rFonts w:ascii="Helvetica" w:hAnsi="Helvetica" w:cs="Helvetica"/>
          <w:lang w:val="en-US"/>
        </w:rPr>
      </w:pPr>
    </w:p>
    <w:p w:rsidR="0039289A" w:rsidRPr="003B5C76" w:rsidRDefault="0039289A" w:rsidP="00DD1ADD">
      <w:pPr>
        <w:rPr>
          <w:rFonts w:ascii="Helvetica" w:hAnsi="Helvetica" w:cs="Helvetica"/>
          <w:b/>
          <w:sz w:val="28"/>
          <w:shd w:val="clear" w:color="auto" w:fill="FFFFFF"/>
          <w:lang w:val="en-US"/>
        </w:rPr>
      </w:pPr>
      <w:r w:rsidRPr="003B5C76">
        <w:rPr>
          <w:rFonts w:ascii="Helvetica" w:hAnsi="Helvetica" w:cs="Helvetica"/>
          <w:b/>
          <w:sz w:val="28"/>
          <w:shd w:val="clear" w:color="auto" w:fill="FFFFFF"/>
          <w:lang w:val="en-US"/>
        </w:rPr>
        <w:t>References:</w:t>
      </w:r>
    </w:p>
    <w:p w:rsidR="002023AB" w:rsidRPr="00F750B1" w:rsidRDefault="002023AB" w:rsidP="002A7A32">
      <w:pPr>
        <w:rPr>
          <w:lang w:val="en-US"/>
        </w:rPr>
      </w:pPr>
      <w:r w:rsidRPr="00F750B1">
        <w:rPr>
          <w:color w:val="3A3A3A"/>
          <w:shd w:val="clear" w:color="auto" w:fill="FFFFFF"/>
          <w:lang w:val="en-US"/>
        </w:rPr>
        <w:t>BBC NEWS (</w:t>
      </w:r>
      <w:r w:rsidRPr="00F750B1">
        <w:rPr>
          <w:rStyle w:val="Hipercze"/>
          <w:rFonts w:ascii="Helvetica" w:hAnsi="Helvetica" w:cs="Helvetica"/>
          <w:color w:val="auto"/>
          <w:u w:val="none"/>
          <w:lang w:val="en-US"/>
        </w:rPr>
        <w:t>19</w:t>
      </w:r>
      <w:r w:rsidRPr="00F750B1">
        <w:rPr>
          <w:rStyle w:val="Hipercze"/>
          <w:rFonts w:ascii="Helvetica" w:hAnsi="Helvetica" w:cs="Helvetica"/>
          <w:color w:val="auto"/>
          <w:u w:val="none"/>
          <w:vertAlign w:val="superscript"/>
          <w:lang w:val="en-US"/>
        </w:rPr>
        <w:t>th</w:t>
      </w:r>
      <w:r w:rsidRPr="00F750B1">
        <w:rPr>
          <w:color w:val="000000"/>
          <w:shd w:val="clear" w:color="auto" w:fill="FFFFFF"/>
          <w:lang w:val="en-US"/>
        </w:rPr>
        <w:t xml:space="preserve"> May </w:t>
      </w:r>
      <w:r w:rsidRPr="00F750B1">
        <w:rPr>
          <w:color w:val="3A3A3A"/>
          <w:shd w:val="clear" w:color="auto" w:fill="FFFFFF"/>
          <w:lang w:val="en-US"/>
        </w:rPr>
        <w:t xml:space="preserve">2003) </w:t>
      </w:r>
      <w:r w:rsidRPr="00F750B1">
        <w:rPr>
          <w:i/>
          <w:color w:val="3A3A3A"/>
          <w:shd w:val="clear" w:color="auto" w:fill="FFFFFF"/>
          <w:lang w:val="en-US"/>
        </w:rPr>
        <w:t>‘</w:t>
      </w:r>
      <w:proofErr w:type="spellStart"/>
      <w:r w:rsidRPr="00F750B1">
        <w:rPr>
          <w:bCs/>
          <w:i/>
          <w:color w:val="000000"/>
          <w:shd w:val="clear" w:color="auto" w:fill="FFFFFF"/>
          <w:lang w:val="en-US"/>
        </w:rPr>
        <w:t>Liquidising</w:t>
      </w:r>
      <w:proofErr w:type="spellEnd"/>
      <w:r w:rsidRPr="00F750B1">
        <w:rPr>
          <w:bCs/>
          <w:i/>
          <w:color w:val="000000"/>
          <w:shd w:val="clear" w:color="auto" w:fill="FFFFFF"/>
          <w:lang w:val="en-US"/>
        </w:rPr>
        <w:t xml:space="preserve"> goldfish 'not a crime'’ </w:t>
      </w:r>
      <w:r w:rsidRPr="00F750B1">
        <w:rPr>
          <w:bCs/>
          <w:shd w:val="clear" w:color="auto" w:fill="FFFFFF"/>
          <w:lang w:val="en-US"/>
        </w:rPr>
        <w:t>Available at:</w:t>
      </w:r>
      <w:r w:rsidR="005F7BC3" w:rsidRPr="00F750B1">
        <w:rPr>
          <w:bCs/>
          <w:shd w:val="clear" w:color="auto" w:fill="FFFFFF"/>
          <w:lang w:val="en-US"/>
        </w:rPr>
        <w:t xml:space="preserve"> </w:t>
      </w:r>
      <w:hyperlink r:id="rId55" w:history="1">
        <w:r w:rsidRPr="00F750B1">
          <w:rPr>
            <w:rStyle w:val="Hipercze"/>
            <w:rFonts w:ascii="Helvetica" w:hAnsi="Helvetica" w:cs="Helvetica"/>
            <w:lang w:val="en-US"/>
          </w:rPr>
          <w:t>http://news.bbc.co.uk/1/hi/3040891.stm</w:t>
        </w:r>
      </w:hyperlink>
      <w:r w:rsidRPr="00F750B1">
        <w:rPr>
          <w:bCs/>
          <w:i/>
          <w:lang w:val="en-US"/>
        </w:rPr>
        <w:t xml:space="preserve"> (Accessed: </w:t>
      </w:r>
      <w:r w:rsidRPr="00F750B1">
        <w:rPr>
          <w:rStyle w:val="Hipercze"/>
          <w:rFonts w:ascii="Helvetica" w:hAnsi="Helvetica" w:cs="Helvetica"/>
          <w:color w:val="auto"/>
          <w:u w:val="none"/>
          <w:lang w:val="en-US"/>
        </w:rPr>
        <w:t>19</w:t>
      </w:r>
      <w:r w:rsidRPr="00F750B1">
        <w:rPr>
          <w:rStyle w:val="Hipercze"/>
          <w:rFonts w:ascii="Helvetica" w:hAnsi="Helvetica" w:cs="Helvetica"/>
          <w:color w:val="auto"/>
          <w:u w:val="none"/>
          <w:vertAlign w:val="superscript"/>
          <w:lang w:val="en-US"/>
        </w:rPr>
        <w:t>th</w:t>
      </w:r>
      <w:r w:rsidR="002A7A32">
        <w:rPr>
          <w:lang w:val="en-US"/>
        </w:rPr>
        <w:t xml:space="preserve"> April 2019)</w:t>
      </w:r>
    </w:p>
    <w:p w:rsidR="009D6395" w:rsidRPr="00F750B1" w:rsidRDefault="00AC0A31" w:rsidP="00DD1ADD">
      <w:pPr>
        <w:rPr>
          <w:rFonts w:ascii="Helvetica" w:hAnsi="Helvetica" w:cs="Helvetica"/>
          <w:shd w:val="clear" w:color="auto" w:fill="FFFFFF"/>
          <w:lang w:val="en-US"/>
        </w:rPr>
      </w:pPr>
      <w:proofErr w:type="spellStart"/>
      <w:r w:rsidRPr="00F750B1">
        <w:rPr>
          <w:rFonts w:ascii="Helvetica" w:hAnsi="Helvetica" w:cs="Helvetica"/>
          <w:shd w:val="clear" w:color="auto" w:fill="FFFFFF"/>
          <w:lang w:val="en-US"/>
        </w:rPr>
        <w:t>Botzler</w:t>
      </w:r>
      <w:proofErr w:type="spellEnd"/>
      <w:r w:rsidRPr="00F750B1">
        <w:rPr>
          <w:rFonts w:ascii="Helvetica" w:hAnsi="Helvetica" w:cs="Helvetica"/>
          <w:shd w:val="clear" w:color="auto" w:fill="FFFFFF"/>
          <w:lang w:val="en-US"/>
        </w:rPr>
        <w:t>, R. G. and Armstrong, S. J. (1998) </w:t>
      </w:r>
      <w:r w:rsidRPr="00F750B1">
        <w:rPr>
          <w:rFonts w:ascii="Helvetica" w:hAnsi="Helvetica" w:cs="Helvetica"/>
          <w:i/>
          <w:iCs/>
          <w:shd w:val="clear" w:color="auto" w:fill="FFFFFF"/>
          <w:lang w:val="en-US"/>
        </w:rPr>
        <w:t>Environmental Ethics : Divergence and Convergence</w:t>
      </w:r>
      <w:r w:rsidRPr="00F750B1">
        <w:rPr>
          <w:rFonts w:ascii="Helvetica" w:hAnsi="Helvetica" w:cs="Helvetica"/>
          <w:shd w:val="clear" w:color="auto" w:fill="FFFFFF"/>
          <w:lang w:val="en-US"/>
        </w:rPr>
        <w:t>. 2nd ed. Boston: McGraw-Hill</w:t>
      </w:r>
    </w:p>
    <w:p w:rsidR="00BA0CAA" w:rsidRPr="00F750B1" w:rsidRDefault="00BA0CAA" w:rsidP="006C7E41">
      <w:pPr>
        <w:pStyle w:val="Bezodstpw"/>
        <w:rPr>
          <w:rFonts w:ascii="Helvetica" w:hAnsi="Helvetica" w:cs="Helvetica"/>
          <w:lang w:val="en-US"/>
        </w:rPr>
      </w:pPr>
      <w:proofErr w:type="spellStart"/>
      <w:r w:rsidRPr="00F750B1">
        <w:rPr>
          <w:rFonts w:ascii="Helvetica" w:hAnsi="Helvetica" w:cs="Helvetica"/>
        </w:rPr>
        <w:lastRenderedPageBreak/>
        <w:t>Ciabach</w:t>
      </w:r>
      <w:proofErr w:type="spellEnd"/>
      <w:r w:rsidRPr="00F750B1">
        <w:rPr>
          <w:rFonts w:ascii="Helvetica" w:hAnsi="Helvetica" w:cs="Helvetica"/>
        </w:rPr>
        <w:t>, A. (2015) ‘</w:t>
      </w:r>
      <w:r w:rsidRPr="00F750B1">
        <w:rPr>
          <w:rFonts w:ascii="Helvetica" w:hAnsi="Helvetica" w:cs="Helvetica"/>
          <w:i/>
        </w:rPr>
        <w:t xml:space="preserve">Czekalska + Golec. </w:t>
      </w:r>
      <w:r w:rsidRPr="00F750B1">
        <w:rPr>
          <w:rFonts w:ascii="Helvetica" w:hAnsi="Helvetica" w:cs="Helvetica"/>
          <w:i/>
          <w:lang w:val="en-US"/>
        </w:rPr>
        <w:t xml:space="preserve">69% CRUELTY FREE’ </w:t>
      </w:r>
      <w:r w:rsidRPr="00F750B1">
        <w:rPr>
          <w:rFonts w:ascii="Helvetica" w:hAnsi="Helvetica" w:cs="Helvetica"/>
          <w:lang w:val="en-US"/>
        </w:rPr>
        <w:t>Available at:</w:t>
      </w:r>
      <w:r w:rsidR="00ED7E36" w:rsidRPr="00F750B1">
        <w:rPr>
          <w:rFonts w:ascii="Helvetica" w:hAnsi="Helvetica" w:cs="Helvetica"/>
          <w:color w:val="3A3A3A"/>
          <w:shd w:val="clear" w:color="auto" w:fill="FFFFFF"/>
          <w:lang w:val="en-US"/>
        </w:rPr>
        <w:t xml:space="preserve"> </w:t>
      </w:r>
      <w:hyperlink r:id="rId56" w:anchor="/" w:history="1">
        <w:r w:rsidR="00ED7E36" w:rsidRPr="00F750B1">
          <w:rPr>
            <w:rStyle w:val="Hipercze"/>
            <w:rFonts w:ascii="Helvetica" w:hAnsi="Helvetica" w:cs="Helvetica"/>
            <w:lang w:val="en-US"/>
          </w:rPr>
          <w:t>http://news.o.pl/2015/10/28/69-cruelty-free-czekalska-golec-mazowieckie-centrum-sztuki-wspolczesnej-elektronwnia-radom/#/</w:t>
        </w:r>
      </w:hyperlink>
      <w:r w:rsidR="00ED7E36" w:rsidRPr="00F750B1">
        <w:rPr>
          <w:rFonts w:ascii="Helvetica" w:hAnsi="Helvetica" w:cs="Helvetica"/>
          <w:color w:val="3A3A3A"/>
          <w:shd w:val="clear" w:color="auto" w:fill="FFFFFF"/>
          <w:lang w:val="en-US"/>
        </w:rPr>
        <w:t xml:space="preserve"> (Accessed: 26</w:t>
      </w:r>
      <w:r w:rsidR="00ED7E36" w:rsidRPr="00F750B1">
        <w:rPr>
          <w:rFonts w:ascii="Helvetica" w:hAnsi="Helvetica" w:cs="Helvetica"/>
          <w:color w:val="3A3A3A"/>
          <w:shd w:val="clear" w:color="auto" w:fill="FFFFFF"/>
          <w:vertAlign w:val="superscript"/>
          <w:lang w:val="en-US"/>
        </w:rPr>
        <w:t>th</w:t>
      </w:r>
      <w:r w:rsidR="00ED7E36" w:rsidRPr="00F750B1">
        <w:rPr>
          <w:rFonts w:ascii="Helvetica" w:hAnsi="Helvetica" w:cs="Helvetica"/>
          <w:color w:val="3A3A3A"/>
          <w:shd w:val="clear" w:color="auto" w:fill="FFFFFF"/>
          <w:lang w:val="en-US"/>
        </w:rPr>
        <w:t xml:space="preserve"> March 2019)</w:t>
      </w:r>
    </w:p>
    <w:p w:rsidR="00BA0CAA" w:rsidRPr="00F750B1" w:rsidRDefault="00BA0CAA" w:rsidP="006C7E41">
      <w:pPr>
        <w:pStyle w:val="Bezodstpw"/>
        <w:rPr>
          <w:rFonts w:ascii="Helvetica" w:hAnsi="Helvetica" w:cs="Helvetica"/>
          <w:lang w:val="en-US"/>
        </w:rPr>
      </w:pPr>
    </w:p>
    <w:p w:rsidR="00650AD7" w:rsidRPr="00F750B1" w:rsidRDefault="00650AD7" w:rsidP="006C7E41">
      <w:pPr>
        <w:pStyle w:val="Bezodstpw"/>
        <w:rPr>
          <w:rFonts w:ascii="Helvetica" w:hAnsi="Helvetica" w:cs="Helvetica"/>
          <w:lang w:val="en-US"/>
        </w:rPr>
      </w:pPr>
      <w:hyperlink r:id="rId57" w:history="1">
        <w:r w:rsidRPr="00F750B1">
          <w:rPr>
            <w:rStyle w:val="Hipercze"/>
            <w:rFonts w:ascii="Helvetica" w:hAnsi="Helvetica" w:cs="Helvetica"/>
            <w:color w:val="auto"/>
            <w:u w:val="none"/>
            <w:bdr w:val="none" w:sz="0" w:space="0" w:color="auto" w:frame="1"/>
            <w:shd w:val="clear" w:color="auto" w:fill="F9F9F9"/>
            <w:lang w:val="en-US"/>
          </w:rPr>
          <w:t>Cronin</w:t>
        </w:r>
      </w:hyperlink>
      <w:r w:rsidRPr="00F750B1">
        <w:rPr>
          <w:rFonts w:ascii="Helvetica" w:hAnsi="Helvetica" w:cs="Helvetica"/>
          <w:lang w:val="en-US"/>
        </w:rPr>
        <w:t xml:space="preserve"> K. (2013) ‘</w:t>
      </w:r>
      <w:r w:rsidRPr="00F750B1">
        <w:rPr>
          <w:rFonts w:ascii="Helvetica" w:hAnsi="Helvetica" w:cs="Helvetica"/>
          <w:bCs/>
          <w:i/>
          <w:caps/>
          <w:color w:val="000000"/>
          <w:lang w:val="en-US"/>
        </w:rPr>
        <w:t xml:space="preserve">SIRENS OF THE LAMBS: ART, ACTIVISM, AND CULTURAL INVISIBILITY’ </w:t>
      </w:r>
      <w:r w:rsidRPr="00F750B1">
        <w:rPr>
          <w:rFonts w:ascii="Helvetica" w:hAnsi="Helvetica" w:cs="Helvetica"/>
          <w:bCs/>
          <w:i/>
          <w:color w:val="000000"/>
          <w:lang w:val="en-US"/>
        </w:rPr>
        <w:t>Available at:</w:t>
      </w:r>
      <w:r w:rsidRPr="00F750B1">
        <w:rPr>
          <w:rFonts w:ascii="Helvetica" w:hAnsi="Helvetica" w:cs="Helvetica"/>
          <w:lang w:val="en-US"/>
        </w:rPr>
        <w:t xml:space="preserve"> </w:t>
      </w:r>
      <w:hyperlink r:id="rId58" w:history="1">
        <w:r w:rsidRPr="00F750B1">
          <w:rPr>
            <w:rStyle w:val="Hipercze"/>
            <w:rFonts w:ascii="Helvetica" w:hAnsi="Helvetica" w:cs="Helvetica"/>
            <w:lang w:val="en-US"/>
          </w:rPr>
          <w:t>https://www.ourhenhouse.org/2013/10/sirens-of-the-lambs-art-activism-and-cultural-invisibility/</w:t>
        </w:r>
      </w:hyperlink>
      <w:r w:rsidRPr="00F750B1">
        <w:rPr>
          <w:rFonts w:ascii="Helvetica" w:hAnsi="Helvetica" w:cs="Helvetica"/>
          <w:bCs/>
          <w:i/>
          <w:color w:val="000000"/>
          <w:lang w:val="en-US"/>
        </w:rPr>
        <w:t xml:space="preserve"> (Accessed: </w:t>
      </w:r>
      <w:r w:rsidRPr="00F750B1">
        <w:rPr>
          <w:rStyle w:val="Hipercze"/>
          <w:rFonts w:ascii="Helvetica" w:hAnsi="Helvetica" w:cs="Helvetica"/>
          <w:color w:val="auto"/>
          <w:u w:val="none"/>
          <w:lang w:val="en-US"/>
        </w:rPr>
        <w:t>19</w:t>
      </w:r>
      <w:r w:rsidRPr="00F750B1">
        <w:rPr>
          <w:rStyle w:val="Hipercze"/>
          <w:rFonts w:ascii="Helvetica" w:hAnsi="Helvetica" w:cs="Helvetica"/>
          <w:color w:val="auto"/>
          <w:u w:val="none"/>
          <w:vertAlign w:val="superscript"/>
          <w:lang w:val="en-US"/>
        </w:rPr>
        <w:t>th</w:t>
      </w:r>
      <w:r w:rsidRPr="00F750B1">
        <w:rPr>
          <w:rFonts w:ascii="Helvetica" w:hAnsi="Helvetica" w:cs="Helvetica"/>
          <w:lang w:val="en-US"/>
        </w:rPr>
        <w:t xml:space="preserve"> April 2019)</w:t>
      </w:r>
    </w:p>
    <w:p w:rsidR="006C7E41" w:rsidRPr="00F750B1" w:rsidRDefault="006C7E41" w:rsidP="006C7E41">
      <w:pPr>
        <w:pStyle w:val="Bezodstpw"/>
        <w:rPr>
          <w:rFonts w:ascii="Helvetica" w:hAnsi="Helvetica" w:cs="Helvetica"/>
          <w:lang w:val="en-US"/>
        </w:rPr>
      </w:pPr>
    </w:p>
    <w:p w:rsidR="006C7E41" w:rsidRPr="00F750B1" w:rsidRDefault="006C7E41" w:rsidP="006C7E41">
      <w:pPr>
        <w:pStyle w:val="Bezodstpw"/>
        <w:rPr>
          <w:rFonts w:ascii="Helvetica" w:hAnsi="Helvetica" w:cs="Helvetica"/>
          <w:lang w:val="en-US"/>
        </w:rPr>
      </w:pPr>
      <w:r w:rsidRPr="00F750B1">
        <w:rPr>
          <w:rFonts w:ascii="Helvetica" w:hAnsi="Helvetica" w:cs="Helvetica"/>
          <w:lang w:val="en-US"/>
        </w:rPr>
        <w:t xml:space="preserve">Cross, A. (2018) </w:t>
      </w:r>
      <w:r w:rsidRPr="00F750B1">
        <w:rPr>
          <w:rFonts w:ascii="Helvetica" w:hAnsi="Helvetica" w:cs="Helvetica"/>
          <w:i/>
          <w:lang w:val="en-US"/>
        </w:rPr>
        <w:t xml:space="preserve">‘The Animal Is Present: The Ethics of Animal Use in Contemporary Art’ Available at: </w:t>
      </w:r>
      <w:hyperlink r:id="rId59" w:history="1">
        <w:r w:rsidRPr="00F750B1">
          <w:rPr>
            <w:rStyle w:val="Hipercze"/>
            <w:rFonts w:ascii="Helvetica" w:hAnsi="Helvetica" w:cs="Helvetica"/>
            <w:lang w:val="en-US"/>
          </w:rPr>
          <w:t>https://onlinelibrary.wiley.com/doi/abs/10.1111/jaac.12587</w:t>
        </w:r>
      </w:hyperlink>
      <w:r w:rsidRPr="00F750B1">
        <w:rPr>
          <w:rFonts w:ascii="Helvetica" w:hAnsi="Helvetica" w:cs="Helvetica"/>
          <w:i/>
          <w:lang w:val="en-US"/>
        </w:rPr>
        <w:t xml:space="preserve"> (Accessed: </w:t>
      </w:r>
      <w:r w:rsidRPr="00F750B1">
        <w:rPr>
          <w:rFonts w:ascii="Helvetica" w:hAnsi="Helvetica" w:cs="Helvetica"/>
          <w:i/>
          <w:u w:val="single"/>
          <w:lang w:val="en-US"/>
        </w:rPr>
        <w:t>17</w:t>
      </w:r>
      <w:r w:rsidRPr="00F750B1">
        <w:rPr>
          <w:rFonts w:ascii="Helvetica" w:hAnsi="Helvetica" w:cs="Helvetica"/>
          <w:i/>
          <w:vertAlign w:val="superscript"/>
          <w:lang w:val="en-US"/>
        </w:rPr>
        <w:t>th</w:t>
      </w:r>
      <w:r w:rsidRPr="00F750B1">
        <w:rPr>
          <w:rFonts w:ascii="Helvetica" w:hAnsi="Helvetica" w:cs="Helvetica"/>
          <w:i/>
          <w:lang w:val="en-US"/>
        </w:rPr>
        <w:t xml:space="preserve"> April 2019)</w:t>
      </w:r>
    </w:p>
    <w:p w:rsidR="006C7E41" w:rsidRPr="00F750B1" w:rsidRDefault="006C7E41" w:rsidP="006C7E41">
      <w:pPr>
        <w:pStyle w:val="Bezodstpw"/>
        <w:rPr>
          <w:rFonts w:ascii="Helvetica" w:hAnsi="Helvetica" w:cs="Helvetica"/>
          <w:lang w:val="en-US"/>
        </w:rPr>
      </w:pPr>
    </w:p>
    <w:p w:rsidR="00ED7E36" w:rsidRPr="00F750B1" w:rsidRDefault="00ED7E36" w:rsidP="006C7E41">
      <w:pPr>
        <w:pStyle w:val="Bezodstpw"/>
        <w:rPr>
          <w:rFonts w:ascii="Helvetica" w:hAnsi="Helvetica" w:cs="Helvetica"/>
          <w:lang w:val="en-US"/>
        </w:rPr>
      </w:pPr>
      <w:proofErr w:type="spellStart"/>
      <w:r w:rsidRPr="00F750B1">
        <w:rPr>
          <w:rFonts w:ascii="Helvetica" w:hAnsi="Helvetica" w:cs="Helvetica"/>
          <w:color w:val="3A3A3A"/>
          <w:shd w:val="clear" w:color="auto" w:fill="FFFFFF"/>
          <w:lang w:val="en-US"/>
        </w:rPr>
        <w:t>Katarzyna</w:t>
      </w:r>
      <w:proofErr w:type="spellEnd"/>
      <w:r w:rsidRPr="00F750B1">
        <w:rPr>
          <w:rFonts w:ascii="Helvetica" w:hAnsi="Helvetica" w:cs="Helvetica"/>
          <w:color w:val="3A3A3A"/>
          <w:shd w:val="clear" w:color="auto" w:fill="FFFFFF"/>
          <w:lang w:val="en-US"/>
        </w:rPr>
        <w:t xml:space="preserve"> </w:t>
      </w:r>
      <w:proofErr w:type="spellStart"/>
      <w:r w:rsidRPr="00F750B1">
        <w:rPr>
          <w:rFonts w:ascii="Helvetica" w:hAnsi="Helvetica" w:cs="Helvetica"/>
          <w:color w:val="3A3A3A"/>
          <w:shd w:val="clear" w:color="auto" w:fill="FFFFFF"/>
          <w:lang w:val="en-US"/>
        </w:rPr>
        <w:t>Kozyra</w:t>
      </w:r>
      <w:proofErr w:type="spellEnd"/>
      <w:r w:rsidRPr="00F750B1">
        <w:rPr>
          <w:rFonts w:ascii="Helvetica" w:hAnsi="Helvetica" w:cs="Helvetica"/>
          <w:color w:val="3A3A3A"/>
          <w:shd w:val="clear" w:color="auto" w:fill="FFFFFF"/>
          <w:lang w:val="en-US"/>
        </w:rPr>
        <w:t xml:space="preserve"> quoted in Childs, N. A. (2014) ‘</w:t>
      </w:r>
      <w:r w:rsidRPr="00F750B1">
        <w:rPr>
          <w:rFonts w:ascii="Helvetica" w:hAnsi="Helvetica" w:cs="Helvetica"/>
          <w:i/>
          <w:lang w:val="en-US"/>
        </w:rPr>
        <w:t>Suppressing My Inner Caravaggio’</w:t>
      </w:r>
      <w:r w:rsidRPr="00F750B1">
        <w:rPr>
          <w:rFonts w:ascii="Helvetica" w:hAnsi="Helvetica" w:cs="Helvetica"/>
          <w:lang w:val="en-US"/>
        </w:rPr>
        <w:t xml:space="preserve"> </w:t>
      </w:r>
      <w:r w:rsidR="00AD4D2B" w:rsidRPr="00F750B1">
        <w:rPr>
          <w:rFonts w:ascii="Helvetica" w:hAnsi="Helvetica" w:cs="Helvetica"/>
          <w:lang w:val="en-US"/>
        </w:rPr>
        <w:t xml:space="preserve"> Graduate School of Art Theses. ETD 25, Available at: </w:t>
      </w:r>
      <w:hyperlink r:id="rId60" w:history="1">
        <w:r w:rsidR="00AD4D2B" w:rsidRPr="00F750B1">
          <w:rPr>
            <w:rStyle w:val="Hipercze"/>
            <w:rFonts w:ascii="Helvetica" w:hAnsi="Helvetica" w:cs="Helvetica"/>
            <w:lang w:val="en-US"/>
          </w:rPr>
          <w:t>https://openscholarship.wustl.edu/cgi/viewcontent.cgi?referer=https://l.facebook.com/&amp;httpsredir=1&amp;article=1003&amp;context=samfox_art_etds&amp;fbclid=IwAR01eNJLZh0nsCIKRVOAWUgnkWWcG36VJsZXvcZp4Cm0Bg3fOafWsL-nhEQ</w:t>
        </w:r>
      </w:hyperlink>
      <w:r w:rsidR="00AD4D2B" w:rsidRPr="00F750B1">
        <w:rPr>
          <w:rFonts w:ascii="Helvetica" w:hAnsi="Helvetica" w:cs="Helvetica"/>
          <w:lang w:val="en-US"/>
        </w:rPr>
        <w:t xml:space="preserve"> (Accessed: 19th April 2019)</w:t>
      </w:r>
    </w:p>
    <w:p w:rsidR="00ED7E36" w:rsidRPr="00F750B1" w:rsidRDefault="00ED7E36" w:rsidP="006C7E41">
      <w:pPr>
        <w:pStyle w:val="Bezodstpw"/>
        <w:rPr>
          <w:rFonts w:ascii="Helvetica" w:hAnsi="Helvetica" w:cs="Helvetica"/>
          <w:color w:val="3A3A3A"/>
          <w:shd w:val="clear" w:color="auto" w:fill="FFFFFF"/>
          <w:lang w:val="en-US"/>
        </w:rPr>
      </w:pPr>
    </w:p>
    <w:p w:rsidR="0052218C" w:rsidRPr="00F750B1" w:rsidRDefault="0052218C" w:rsidP="006C7E41">
      <w:pPr>
        <w:pStyle w:val="Bezodstpw"/>
        <w:rPr>
          <w:rFonts w:ascii="Helvetica" w:hAnsi="Helvetica" w:cs="Helvetica"/>
          <w:color w:val="3A3A3A"/>
          <w:shd w:val="clear" w:color="auto" w:fill="FFFFFF"/>
          <w:lang w:val="en-US"/>
        </w:rPr>
      </w:pPr>
      <w:proofErr w:type="spellStart"/>
      <w:r w:rsidRPr="00F750B1">
        <w:rPr>
          <w:rFonts w:ascii="Helvetica" w:hAnsi="Helvetica" w:cs="Helvetica"/>
          <w:color w:val="3A3A3A"/>
          <w:shd w:val="clear" w:color="auto" w:fill="FFFFFF"/>
          <w:lang w:val="en-US"/>
        </w:rPr>
        <w:t>Dernie</w:t>
      </w:r>
      <w:proofErr w:type="spellEnd"/>
      <w:r w:rsidRPr="00F750B1">
        <w:rPr>
          <w:rFonts w:ascii="Helvetica" w:hAnsi="Helvetica" w:cs="Helvetica"/>
          <w:color w:val="3A3A3A"/>
          <w:shd w:val="clear" w:color="auto" w:fill="FFFFFF"/>
          <w:lang w:val="en-US"/>
        </w:rPr>
        <w:t>, D. (2006) </w:t>
      </w:r>
      <w:r w:rsidRPr="00F750B1">
        <w:rPr>
          <w:rFonts w:ascii="Helvetica" w:hAnsi="Helvetica" w:cs="Helvetica"/>
          <w:i/>
          <w:iCs/>
          <w:color w:val="3A3A3A"/>
          <w:shd w:val="clear" w:color="auto" w:fill="FFFFFF"/>
          <w:lang w:val="en-US"/>
        </w:rPr>
        <w:t>Exhibition Design</w:t>
      </w:r>
      <w:r w:rsidRPr="00F750B1">
        <w:rPr>
          <w:rFonts w:ascii="Helvetica" w:hAnsi="Helvetica" w:cs="Helvetica"/>
          <w:color w:val="3A3A3A"/>
          <w:shd w:val="clear" w:color="auto" w:fill="FFFFFF"/>
          <w:lang w:val="en-US"/>
        </w:rPr>
        <w:t>. London: Laurence King</w:t>
      </w:r>
    </w:p>
    <w:p w:rsidR="006C7E41" w:rsidRPr="00F750B1" w:rsidRDefault="006C7E41" w:rsidP="006C7E41">
      <w:pPr>
        <w:pStyle w:val="Bezodstpw"/>
        <w:rPr>
          <w:rFonts w:ascii="Helvetica" w:hAnsi="Helvetica" w:cs="Helvetica"/>
          <w:color w:val="7030A0"/>
          <w:lang w:val="en-US"/>
        </w:rPr>
      </w:pPr>
    </w:p>
    <w:p w:rsidR="00650AD7" w:rsidRPr="00F750B1" w:rsidRDefault="00650AD7" w:rsidP="00650AD7">
      <w:pPr>
        <w:pStyle w:val="Nagwek2"/>
        <w:spacing w:before="0" w:beforeAutospacing="0" w:after="0" w:afterAutospacing="0"/>
        <w:textAlignment w:val="baseline"/>
        <w:rPr>
          <w:rFonts w:ascii="Helvetica" w:hAnsi="Helvetica" w:cs="Helvetica"/>
          <w:b w:val="0"/>
          <w:sz w:val="22"/>
          <w:szCs w:val="22"/>
          <w:lang w:val="en-US"/>
        </w:rPr>
      </w:pPr>
      <w:proofErr w:type="spellStart"/>
      <w:r w:rsidRPr="00F750B1">
        <w:rPr>
          <w:rFonts w:ascii="Helvetica" w:hAnsi="Helvetica" w:cs="Helvetica"/>
          <w:b w:val="0"/>
          <w:iCs/>
          <w:color w:val="4D4D4D"/>
          <w:sz w:val="22"/>
          <w:szCs w:val="22"/>
          <w:bdr w:val="none" w:sz="0" w:space="0" w:color="auto" w:frame="1"/>
          <w:shd w:val="clear" w:color="auto" w:fill="FFFFFF"/>
          <w:lang w:val="en-US"/>
        </w:rPr>
        <w:t>Dooling</w:t>
      </w:r>
      <w:proofErr w:type="spellEnd"/>
      <w:r w:rsidRPr="00F750B1">
        <w:rPr>
          <w:rFonts w:ascii="Helvetica" w:hAnsi="Helvetica" w:cs="Helvetica"/>
          <w:b w:val="0"/>
          <w:iCs/>
          <w:color w:val="4D4D4D"/>
          <w:sz w:val="22"/>
          <w:szCs w:val="22"/>
          <w:bdr w:val="none" w:sz="0" w:space="0" w:color="auto" w:frame="1"/>
          <w:shd w:val="clear" w:color="auto" w:fill="FFFFFF"/>
          <w:lang w:val="en-US"/>
        </w:rPr>
        <w:t xml:space="preserve">, B. (2013) </w:t>
      </w:r>
      <w:r w:rsidRPr="00F750B1">
        <w:rPr>
          <w:rFonts w:ascii="Helvetica" w:hAnsi="Helvetica" w:cs="Helvetica"/>
          <w:b w:val="0"/>
          <w:bCs w:val="0"/>
          <w:color w:val="333333"/>
          <w:spacing w:val="-15"/>
          <w:sz w:val="22"/>
          <w:szCs w:val="22"/>
          <w:lang w:val="en-US"/>
        </w:rPr>
        <w:t>‘Art and Factory Farming: Banksy’s ‘Sirens of the Lambs’ takes NYC’</w:t>
      </w:r>
      <w:r w:rsidR="002023AB" w:rsidRPr="00F750B1">
        <w:rPr>
          <w:rFonts w:ascii="Helvetica" w:hAnsi="Helvetica" w:cs="Helvetica"/>
          <w:b w:val="0"/>
          <w:bCs w:val="0"/>
          <w:color w:val="333333"/>
          <w:spacing w:val="-15"/>
          <w:sz w:val="22"/>
          <w:szCs w:val="22"/>
          <w:lang w:val="en-US"/>
        </w:rPr>
        <w:t xml:space="preserve"> Available at: </w:t>
      </w:r>
      <w:hyperlink r:id="rId61" w:history="1">
        <w:r w:rsidR="002023AB" w:rsidRPr="00F750B1">
          <w:rPr>
            <w:rStyle w:val="Hipercze"/>
            <w:rFonts w:ascii="Helvetica" w:eastAsiaTheme="majorEastAsia" w:hAnsi="Helvetica" w:cs="Helvetica"/>
            <w:b w:val="0"/>
            <w:sz w:val="22"/>
            <w:szCs w:val="22"/>
            <w:lang w:val="en-US"/>
          </w:rPr>
          <w:t>https://www.onegreenplanet.org/news/art-and-factory-farming-banksys-sirens-of-the-lambs-takes-nyc/</w:t>
        </w:r>
      </w:hyperlink>
      <w:r w:rsidR="002023AB" w:rsidRPr="00F750B1">
        <w:rPr>
          <w:rFonts w:ascii="Helvetica" w:hAnsi="Helvetica" w:cs="Helvetica"/>
          <w:b w:val="0"/>
          <w:sz w:val="22"/>
          <w:szCs w:val="22"/>
          <w:lang w:val="en-US"/>
        </w:rPr>
        <w:t xml:space="preserve"> (Accessed: </w:t>
      </w:r>
      <w:r w:rsidR="002023AB" w:rsidRPr="00F750B1">
        <w:rPr>
          <w:rStyle w:val="Hipercze"/>
          <w:rFonts w:ascii="Helvetica" w:hAnsi="Helvetica" w:cs="Helvetica"/>
          <w:b w:val="0"/>
          <w:color w:val="auto"/>
          <w:sz w:val="22"/>
          <w:szCs w:val="22"/>
          <w:u w:val="none"/>
          <w:lang w:val="en-US"/>
        </w:rPr>
        <w:t>19</w:t>
      </w:r>
      <w:r w:rsidR="002023AB" w:rsidRPr="00F750B1">
        <w:rPr>
          <w:rStyle w:val="Hipercze"/>
          <w:rFonts w:ascii="Helvetica" w:hAnsi="Helvetica" w:cs="Helvetica"/>
          <w:b w:val="0"/>
          <w:color w:val="auto"/>
          <w:sz w:val="22"/>
          <w:szCs w:val="22"/>
          <w:u w:val="none"/>
          <w:vertAlign w:val="superscript"/>
          <w:lang w:val="en-US"/>
        </w:rPr>
        <w:t>th</w:t>
      </w:r>
      <w:r w:rsidR="002023AB" w:rsidRPr="00F750B1">
        <w:rPr>
          <w:rFonts w:ascii="Helvetica" w:hAnsi="Helvetica" w:cs="Helvetica"/>
          <w:b w:val="0"/>
          <w:sz w:val="22"/>
          <w:szCs w:val="22"/>
          <w:lang w:val="en-US"/>
        </w:rPr>
        <w:t xml:space="preserve"> April 2019)</w:t>
      </w:r>
    </w:p>
    <w:p w:rsidR="005F7BC3" w:rsidRPr="00F750B1" w:rsidRDefault="005F7BC3" w:rsidP="005F7BC3">
      <w:pPr>
        <w:pStyle w:val="Bezodstpw"/>
        <w:rPr>
          <w:rFonts w:ascii="Helvetica" w:hAnsi="Helvetica" w:cs="Helvetica"/>
          <w:lang w:val="en-US"/>
        </w:rPr>
      </w:pPr>
    </w:p>
    <w:p w:rsidR="005F7BC3" w:rsidRPr="00F750B1" w:rsidRDefault="005F7BC3" w:rsidP="005F7BC3">
      <w:pPr>
        <w:pStyle w:val="Bezodstpw"/>
        <w:rPr>
          <w:rFonts w:ascii="Helvetica" w:hAnsi="Helvetica" w:cs="Helvetica"/>
          <w:lang w:val="en-US"/>
        </w:rPr>
      </w:pPr>
      <w:hyperlink r:id="rId62" w:tooltip="Evaristti Studios" w:history="1">
        <w:r w:rsidRPr="00F750B1">
          <w:rPr>
            <w:rFonts w:ascii="Helvetica" w:hAnsi="Helvetica" w:cs="Helvetica"/>
          </w:rPr>
          <w:t>EVARISTTI STUDIOS</w:t>
        </w:r>
      </w:hyperlink>
      <w:r w:rsidRPr="00F750B1">
        <w:rPr>
          <w:rFonts w:ascii="Helvetica" w:hAnsi="Helvetica" w:cs="Helvetica"/>
          <w:lang w:val="en-US"/>
        </w:rPr>
        <w:t xml:space="preserve"> (2019) ‘</w:t>
      </w:r>
      <w:r w:rsidRPr="00F750B1">
        <w:rPr>
          <w:rFonts w:ascii="Helvetica" w:hAnsi="Helvetica" w:cs="Helvetica"/>
          <w:i/>
          <w:color w:val="212121"/>
          <w:lang w:val="en-US"/>
        </w:rPr>
        <w:t xml:space="preserve">Helena &amp; El </w:t>
      </w:r>
      <w:proofErr w:type="spellStart"/>
      <w:r w:rsidRPr="00F750B1">
        <w:rPr>
          <w:rFonts w:ascii="Helvetica" w:hAnsi="Helvetica" w:cs="Helvetica"/>
          <w:i/>
          <w:color w:val="212121"/>
          <w:lang w:val="en-US"/>
        </w:rPr>
        <w:t>Pescador</w:t>
      </w:r>
      <w:proofErr w:type="spellEnd"/>
      <w:r w:rsidRPr="00F750B1">
        <w:rPr>
          <w:rFonts w:ascii="Helvetica" w:hAnsi="Helvetica" w:cs="Helvetica"/>
          <w:i/>
          <w:color w:val="212121"/>
          <w:lang w:val="en-US"/>
        </w:rPr>
        <w:t>’</w:t>
      </w:r>
      <w:r w:rsidRPr="00F750B1">
        <w:rPr>
          <w:rFonts w:ascii="Helvetica" w:hAnsi="Helvetica" w:cs="Helvetica"/>
          <w:color w:val="212121"/>
          <w:lang w:val="en-US"/>
        </w:rPr>
        <w:t xml:space="preserve"> Available at:</w:t>
      </w:r>
      <w:r w:rsidRPr="00F750B1">
        <w:rPr>
          <w:rFonts w:ascii="Helvetica" w:hAnsi="Helvetica" w:cs="Helvetica"/>
          <w:lang w:val="en-US"/>
        </w:rPr>
        <w:t xml:space="preserve"> </w:t>
      </w:r>
      <w:hyperlink r:id="rId63" w:history="1">
        <w:r w:rsidRPr="00F750B1">
          <w:rPr>
            <w:rStyle w:val="Hipercze"/>
            <w:rFonts w:ascii="Helvetica" w:hAnsi="Helvetica" w:cs="Helvetica"/>
            <w:lang w:val="en-US"/>
          </w:rPr>
          <w:t>https://www.evaristti.com/helena-el-pescador-1</w:t>
        </w:r>
      </w:hyperlink>
      <w:r w:rsidRPr="00F750B1">
        <w:rPr>
          <w:rFonts w:ascii="Helvetica" w:hAnsi="Helvetica" w:cs="Helvetica"/>
          <w:color w:val="212121"/>
          <w:lang w:val="en-US"/>
        </w:rPr>
        <w:t xml:space="preserve"> </w:t>
      </w:r>
      <w:r w:rsidRPr="00F750B1">
        <w:rPr>
          <w:rFonts w:ascii="Helvetica" w:hAnsi="Helvetica" w:cs="Helvetica"/>
          <w:bCs/>
          <w:i/>
          <w:color w:val="000000"/>
          <w:lang w:val="en-US"/>
        </w:rPr>
        <w:t xml:space="preserve">(Accessed: </w:t>
      </w:r>
      <w:r w:rsidRPr="00F750B1">
        <w:rPr>
          <w:rStyle w:val="Hipercze"/>
          <w:rFonts w:ascii="Helvetica" w:hAnsi="Helvetica" w:cs="Helvetica"/>
          <w:color w:val="auto"/>
          <w:u w:val="none"/>
          <w:lang w:val="en-US"/>
        </w:rPr>
        <w:t>18</w:t>
      </w:r>
      <w:r w:rsidRPr="00F750B1">
        <w:rPr>
          <w:rStyle w:val="Hipercze"/>
          <w:rFonts w:ascii="Helvetica" w:hAnsi="Helvetica" w:cs="Helvetica"/>
          <w:color w:val="auto"/>
          <w:u w:val="none"/>
          <w:vertAlign w:val="superscript"/>
          <w:lang w:val="en-US"/>
        </w:rPr>
        <w:t>th</w:t>
      </w:r>
      <w:r w:rsidRPr="00F750B1">
        <w:rPr>
          <w:rFonts w:ascii="Helvetica" w:hAnsi="Helvetica" w:cs="Helvetica"/>
          <w:lang w:val="en-US"/>
        </w:rPr>
        <w:t xml:space="preserve"> April 2019)</w:t>
      </w:r>
    </w:p>
    <w:p w:rsidR="003D0E1A" w:rsidRPr="00F750B1" w:rsidRDefault="003D0E1A" w:rsidP="005F7BC3">
      <w:pPr>
        <w:pStyle w:val="Bezodstpw"/>
        <w:rPr>
          <w:rFonts w:ascii="Helvetica" w:hAnsi="Helvetica" w:cs="Helvetica"/>
          <w:lang w:val="en-US"/>
        </w:rPr>
      </w:pPr>
    </w:p>
    <w:p w:rsidR="003D0E1A" w:rsidRPr="00F750B1" w:rsidRDefault="003D0E1A" w:rsidP="005F7BC3">
      <w:pPr>
        <w:pStyle w:val="Bezodstpw"/>
        <w:rPr>
          <w:rFonts w:ascii="Helvetica" w:hAnsi="Helvetica" w:cs="Helvetica"/>
          <w:caps/>
          <w:color w:val="000000"/>
          <w:lang w:val="en-US"/>
        </w:rPr>
      </w:pPr>
      <w:hyperlink r:id="rId64" w:tooltip="Evaristti Studios" w:history="1">
        <w:r w:rsidRPr="00F750B1">
          <w:rPr>
            <w:rFonts w:ascii="Helvetica" w:hAnsi="Helvetica" w:cs="Helvetica"/>
            <w:lang w:val="en-US"/>
          </w:rPr>
          <w:t>EVARISTTI STUDIOS</w:t>
        </w:r>
      </w:hyperlink>
      <w:r w:rsidRPr="00F750B1">
        <w:rPr>
          <w:rFonts w:ascii="Helvetica" w:hAnsi="Helvetica" w:cs="Helvetica"/>
          <w:lang w:val="en-US"/>
        </w:rPr>
        <w:t xml:space="preserve"> (2019) ‘</w:t>
      </w:r>
      <w:r w:rsidRPr="00F750B1">
        <w:rPr>
          <w:rFonts w:ascii="Helvetica" w:hAnsi="Helvetica" w:cs="Helvetica"/>
          <w:i/>
          <w:color w:val="212121"/>
          <w:lang w:val="en-US"/>
        </w:rPr>
        <w:t>Forgive me, Helena’</w:t>
      </w:r>
      <w:r w:rsidRPr="00F750B1">
        <w:rPr>
          <w:rFonts w:ascii="Helvetica" w:hAnsi="Helvetica" w:cs="Helvetica"/>
          <w:color w:val="212121"/>
          <w:lang w:val="en-US"/>
        </w:rPr>
        <w:t xml:space="preserve"> Available at: </w:t>
      </w:r>
      <w:hyperlink r:id="rId65" w:history="1">
        <w:r w:rsidRPr="00F750B1">
          <w:rPr>
            <w:rStyle w:val="Hipercze"/>
            <w:rFonts w:ascii="Helvetica" w:hAnsi="Helvetica" w:cs="Helvetica"/>
            <w:lang w:val="en-US"/>
          </w:rPr>
          <w:t>https://www.evaristti.com/forgive-me-helena</w:t>
        </w:r>
      </w:hyperlink>
      <w:r w:rsidRPr="00F750B1">
        <w:rPr>
          <w:rFonts w:ascii="Helvetica" w:hAnsi="Helvetica" w:cs="Helvetica"/>
          <w:color w:val="212121"/>
          <w:lang w:val="en-US"/>
        </w:rPr>
        <w:t xml:space="preserve"> </w:t>
      </w:r>
      <w:r w:rsidRPr="00F750B1">
        <w:rPr>
          <w:rFonts w:ascii="Helvetica" w:hAnsi="Helvetica" w:cs="Helvetica"/>
          <w:bCs/>
          <w:i/>
          <w:color w:val="000000"/>
          <w:lang w:val="en-US"/>
        </w:rPr>
        <w:t xml:space="preserve">(Accessed: </w:t>
      </w:r>
      <w:r w:rsidRPr="00F750B1">
        <w:rPr>
          <w:rStyle w:val="Hipercze"/>
          <w:rFonts w:ascii="Helvetica" w:hAnsi="Helvetica" w:cs="Helvetica"/>
          <w:color w:val="auto"/>
          <w:u w:val="none"/>
          <w:lang w:val="en-US"/>
        </w:rPr>
        <w:t>18</w:t>
      </w:r>
      <w:r w:rsidRPr="00F750B1">
        <w:rPr>
          <w:rStyle w:val="Hipercze"/>
          <w:rFonts w:ascii="Helvetica" w:hAnsi="Helvetica" w:cs="Helvetica"/>
          <w:color w:val="auto"/>
          <w:u w:val="none"/>
          <w:vertAlign w:val="superscript"/>
          <w:lang w:val="en-US"/>
        </w:rPr>
        <w:t>th</w:t>
      </w:r>
      <w:r w:rsidRPr="00F750B1">
        <w:rPr>
          <w:rFonts w:ascii="Helvetica" w:hAnsi="Helvetica" w:cs="Helvetica"/>
          <w:lang w:val="en-US"/>
        </w:rPr>
        <w:t xml:space="preserve"> April 2019)</w:t>
      </w:r>
    </w:p>
    <w:p w:rsidR="005F7BC3" w:rsidRPr="00F750B1" w:rsidRDefault="005F7BC3" w:rsidP="005F7BC3">
      <w:pPr>
        <w:pStyle w:val="Bezodstpw"/>
        <w:rPr>
          <w:rFonts w:ascii="Helvetica" w:hAnsi="Helvetica" w:cs="Helvetica"/>
          <w:lang w:val="en-US"/>
        </w:rPr>
      </w:pPr>
    </w:p>
    <w:p w:rsidR="009D6395" w:rsidRPr="00F750B1" w:rsidRDefault="002E688E" w:rsidP="00DD1ADD">
      <w:pPr>
        <w:rPr>
          <w:rFonts w:ascii="Helvetica" w:hAnsi="Helvetica" w:cs="Helvetica"/>
          <w:color w:val="7030A0"/>
          <w:lang w:val="en-US"/>
        </w:rPr>
      </w:pPr>
      <w:r w:rsidRPr="00F750B1">
        <w:rPr>
          <w:rFonts w:ascii="Helvetica" w:hAnsi="Helvetica" w:cs="Helvetica"/>
          <w:color w:val="3A3A3A"/>
          <w:shd w:val="clear" w:color="auto" w:fill="FFFFFF"/>
          <w:lang w:val="en-US"/>
        </w:rPr>
        <w:t>Ferguson, B.W. Greenberg, R. and</w:t>
      </w:r>
      <w:r w:rsidR="009D6395" w:rsidRPr="00F750B1">
        <w:rPr>
          <w:rFonts w:ascii="Helvetica" w:hAnsi="Helvetica" w:cs="Helvetica"/>
          <w:color w:val="3A3A3A"/>
          <w:shd w:val="clear" w:color="auto" w:fill="FFFFFF"/>
          <w:lang w:val="en-US"/>
        </w:rPr>
        <w:t xml:space="preserve"> Nairne,</w:t>
      </w:r>
      <w:r w:rsidRPr="00F750B1">
        <w:rPr>
          <w:rFonts w:ascii="Helvetica" w:hAnsi="Helvetica" w:cs="Helvetica"/>
          <w:color w:val="3A3A3A"/>
          <w:shd w:val="clear" w:color="auto" w:fill="FFFFFF"/>
          <w:lang w:val="en-US"/>
        </w:rPr>
        <w:t xml:space="preserve"> S.</w:t>
      </w:r>
      <w:r w:rsidR="009D6395" w:rsidRPr="00F750B1">
        <w:rPr>
          <w:rFonts w:ascii="Helvetica" w:hAnsi="Helvetica" w:cs="Helvetica"/>
          <w:color w:val="3A3A3A"/>
          <w:shd w:val="clear" w:color="auto" w:fill="FFFFFF"/>
          <w:lang w:val="en-US"/>
        </w:rPr>
        <w:t xml:space="preserve"> (1996) </w:t>
      </w:r>
      <w:r w:rsidR="009D6395" w:rsidRPr="00F750B1">
        <w:rPr>
          <w:rFonts w:ascii="Helvetica" w:hAnsi="Helvetica" w:cs="Helvetica"/>
          <w:i/>
          <w:iCs/>
          <w:color w:val="3A3A3A"/>
          <w:shd w:val="clear" w:color="auto" w:fill="FFFFFF"/>
          <w:lang w:val="en-US"/>
        </w:rPr>
        <w:t>Thinking about Exhibitions</w:t>
      </w:r>
      <w:r w:rsidR="009D6395" w:rsidRPr="00F750B1">
        <w:rPr>
          <w:rFonts w:ascii="Helvetica" w:hAnsi="Helvetica" w:cs="Helvetica"/>
          <w:color w:val="3A3A3A"/>
          <w:shd w:val="clear" w:color="auto" w:fill="FFFFFF"/>
          <w:lang w:val="en-US"/>
        </w:rPr>
        <w:t>. London: Routledge</w:t>
      </w:r>
    </w:p>
    <w:p w:rsidR="00650AD7" w:rsidRPr="00F750B1" w:rsidRDefault="00650AD7" w:rsidP="00650AD7">
      <w:pPr>
        <w:pStyle w:val="Nagwek1"/>
        <w:shd w:val="clear" w:color="auto" w:fill="FFFFFF"/>
        <w:spacing w:before="0" w:after="150"/>
        <w:rPr>
          <w:rFonts w:ascii="Helvetica" w:hAnsi="Helvetica" w:cs="Helvetica"/>
          <w:i/>
          <w:color w:val="111F2E"/>
          <w:sz w:val="22"/>
          <w:szCs w:val="22"/>
          <w:lang w:val="en-US"/>
        </w:rPr>
      </w:pPr>
      <w:r w:rsidRPr="00F750B1">
        <w:rPr>
          <w:rFonts w:ascii="Helvetica" w:hAnsi="Helvetica" w:cs="Helvetica"/>
          <w:color w:val="auto"/>
          <w:sz w:val="22"/>
          <w:szCs w:val="22"/>
          <w:lang w:val="en-US"/>
        </w:rPr>
        <w:t>Geer, A. (2013)</w:t>
      </w:r>
      <w:r w:rsidRPr="00F750B1">
        <w:rPr>
          <w:rFonts w:ascii="Helvetica" w:hAnsi="Helvetica" w:cs="Helvetica"/>
          <w:bCs/>
          <w:i/>
          <w:color w:val="auto"/>
          <w:sz w:val="22"/>
          <w:szCs w:val="22"/>
          <w:lang w:val="en-US"/>
        </w:rPr>
        <w:t xml:space="preserve"> ‘</w:t>
      </w:r>
      <w:r w:rsidRPr="00F750B1">
        <w:rPr>
          <w:rFonts w:ascii="Helvetica" w:hAnsi="Helvetica" w:cs="Helvetica"/>
          <w:bCs/>
          <w:i/>
          <w:color w:val="111F2E"/>
          <w:sz w:val="22"/>
          <w:szCs w:val="22"/>
          <w:lang w:val="en-US"/>
        </w:rPr>
        <w:t xml:space="preserve">Does Banksy’s ‘Siren of the Lambs’ Help Confront Animal Cruelty?’ Available at: </w:t>
      </w:r>
      <w:hyperlink r:id="rId66" w:history="1">
        <w:r w:rsidRPr="00F750B1">
          <w:rPr>
            <w:rStyle w:val="Hipercze"/>
            <w:rFonts w:ascii="Helvetica" w:hAnsi="Helvetica" w:cs="Helvetica"/>
            <w:sz w:val="22"/>
            <w:szCs w:val="22"/>
            <w:lang w:val="en-US"/>
          </w:rPr>
          <w:t>https://www.care2.com/causes/does-banksys-siren-of-the-lambs-help-confront-animal-cruelty.html</w:t>
        </w:r>
      </w:hyperlink>
      <w:r w:rsidRPr="00F750B1">
        <w:rPr>
          <w:rFonts w:ascii="Helvetica" w:hAnsi="Helvetica" w:cs="Helvetica"/>
          <w:sz w:val="22"/>
          <w:szCs w:val="22"/>
          <w:lang w:val="en-US"/>
        </w:rPr>
        <w:t xml:space="preserve"> </w:t>
      </w:r>
      <w:r w:rsidRPr="00F750B1">
        <w:rPr>
          <w:rFonts w:ascii="Helvetica" w:hAnsi="Helvetica" w:cs="Helvetica"/>
          <w:color w:val="auto"/>
          <w:sz w:val="22"/>
          <w:szCs w:val="22"/>
          <w:lang w:val="en-US"/>
        </w:rPr>
        <w:t>(</w:t>
      </w:r>
      <w:r w:rsidR="002023AB" w:rsidRPr="00F750B1">
        <w:rPr>
          <w:rFonts w:ascii="Helvetica" w:hAnsi="Helvetica" w:cs="Helvetica"/>
          <w:color w:val="auto"/>
          <w:sz w:val="22"/>
          <w:szCs w:val="22"/>
          <w:lang w:val="en-US"/>
        </w:rPr>
        <w:t>Accessed</w:t>
      </w:r>
      <w:r w:rsidRPr="00F750B1">
        <w:rPr>
          <w:rFonts w:ascii="Helvetica" w:hAnsi="Helvetica" w:cs="Helvetica"/>
          <w:color w:val="auto"/>
          <w:sz w:val="22"/>
          <w:szCs w:val="22"/>
          <w:lang w:val="en-US"/>
        </w:rPr>
        <w:t xml:space="preserve">: </w:t>
      </w:r>
      <w:r w:rsidRPr="00F750B1">
        <w:rPr>
          <w:rStyle w:val="Hipercze"/>
          <w:rFonts w:ascii="Helvetica" w:hAnsi="Helvetica" w:cs="Helvetica"/>
          <w:color w:val="auto"/>
          <w:sz w:val="22"/>
          <w:szCs w:val="22"/>
          <w:u w:val="none"/>
          <w:lang w:val="en-US"/>
        </w:rPr>
        <w:t>19</w:t>
      </w:r>
      <w:r w:rsidRPr="00F750B1">
        <w:rPr>
          <w:rStyle w:val="Hipercze"/>
          <w:rFonts w:ascii="Helvetica" w:hAnsi="Helvetica" w:cs="Helvetica"/>
          <w:color w:val="auto"/>
          <w:sz w:val="22"/>
          <w:szCs w:val="22"/>
          <w:u w:val="none"/>
          <w:vertAlign w:val="superscript"/>
          <w:lang w:val="en-US"/>
        </w:rPr>
        <w:t>th</w:t>
      </w:r>
      <w:r w:rsidRPr="00F750B1">
        <w:rPr>
          <w:rFonts w:ascii="Helvetica" w:hAnsi="Helvetica" w:cs="Helvetica"/>
          <w:color w:val="auto"/>
          <w:sz w:val="22"/>
          <w:szCs w:val="22"/>
          <w:lang w:val="en-US"/>
        </w:rPr>
        <w:t xml:space="preserve"> April 2019)</w:t>
      </w:r>
    </w:p>
    <w:p w:rsidR="001130D1" w:rsidRPr="00F750B1" w:rsidRDefault="001130D1" w:rsidP="00FB71AA">
      <w:pPr>
        <w:rPr>
          <w:rFonts w:ascii="Helvetica" w:hAnsi="Helvetica" w:cs="Helvetica"/>
          <w:color w:val="3A3A3A"/>
          <w:shd w:val="clear" w:color="auto" w:fill="FFFFFF"/>
          <w:lang w:val="en-US"/>
        </w:rPr>
      </w:pPr>
      <w:r w:rsidRPr="00F750B1">
        <w:rPr>
          <w:rFonts w:ascii="Helvetica" w:hAnsi="Helvetica" w:cs="Helvetica"/>
          <w:color w:val="3A3A3A"/>
          <w:shd w:val="clear" w:color="auto" w:fill="FFFFFF"/>
          <w:lang w:val="en-US"/>
        </w:rPr>
        <w:t xml:space="preserve">Guthrie, D. R.(1967) </w:t>
      </w:r>
      <w:r w:rsidR="00362BD2" w:rsidRPr="00F750B1">
        <w:rPr>
          <w:rFonts w:ascii="Helvetica" w:hAnsi="Helvetica" w:cs="Helvetica"/>
          <w:color w:val="3A3A3A"/>
          <w:shd w:val="clear" w:color="auto" w:fill="FFFFFF"/>
          <w:lang w:val="en-US"/>
        </w:rPr>
        <w:t>‘</w:t>
      </w:r>
      <w:r w:rsidRPr="00F750B1">
        <w:rPr>
          <w:rFonts w:ascii="Helvetica" w:hAnsi="Helvetica" w:cs="Helvetica"/>
          <w:i/>
          <w:color w:val="3A3A3A"/>
          <w:shd w:val="clear" w:color="auto" w:fill="FFFFFF"/>
          <w:lang w:val="en-US"/>
        </w:rPr>
        <w:t>The ethical relationship between humans and other organisms.</w:t>
      </w:r>
      <w:r w:rsidR="00362BD2" w:rsidRPr="00F750B1">
        <w:rPr>
          <w:rFonts w:ascii="Helvetica" w:hAnsi="Helvetica" w:cs="Helvetica"/>
          <w:i/>
          <w:color w:val="3A3A3A"/>
          <w:shd w:val="clear" w:color="auto" w:fill="FFFFFF"/>
          <w:lang w:val="en-US"/>
        </w:rPr>
        <w:t>’ Perspectives in Biology and Medicine, 11</w:t>
      </w:r>
      <w:r w:rsidR="00CE4AE6" w:rsidRPr="00F750B1">
        <w:rPr>
          <w:rFonts w:ascii="Helvetica" w:hAnsi="Helvetica" w:cs="Helvetica"/>
          <w:i/>
          <w:color w:val="3A3A3A"/>
          <w:shd w:val="clear" w:color="auto" w:fill="FFFFFF"/>
          <w:lang w:val="en-US"/>
        </w:rPr>
        <w:t>,</w:t>
      </w:r>
      <w:r w:rsidR="00362BD2" w:rsidRPr="00F750B1">
        <w:rPr>
          <w:rFonts w:ascii="Helvetica" w:hAnsi="Helvetica" w:cs="Helvetica"/>
          <w:i/>
          <w:color w:val="3A3A3A"/>
          <w:shd w:val="clear" w:color="auto" w:fill="FFFFFF"/>
          <w:lang w:val="en-US"/>
        </w:rPr>
        <w:t>52-62</w:t>
      </w:r>
      <w:r w:rsidR="00CE4AE6" w:rsidRPr="00F750B1">
        <w:rPr>
          <w:rFonts w:ascii="Helvetica" w:hAnsi="Helvetica" w:cs="Helvetica"/>
          <w:i/>
          <w:color w:val="3A3A3A"/>
          <w:shd w:val="clear" w:color="auto" w:fill="FFFFFF"/>
          <w:lang w:val="en-US"/>
        </w:rPr>
        <w:t xml:space="preserve"> pp.</w:t>
      </w:r>
    </w:p>
    <w:p w:rsidR="00673579" w:rsidRPr="00F750B1" w:rsidRDefault="00673579" w:rsidP="00673579">
      <w:pPr>
        <w:rPr>
          <w:rStyle w:val="Hipercze"/>
          <w:rFonts w:ascii="Helvetica" w:hAnsi="Helvetica" w:cs="Helvetica"/>
          <w:color w:val="auto"/>
          <w:u w:val="none"/>
          <w:lang w:val="en-US"/>
        </w:rPr>
      </w:pPr>
      <w:hyperlink r:id="rId67" w:history="1">
        <w:r w:rsidRPr="00F750B1">
          <w:rPr>
            <w:rStyle w:val="fn"/>
            <w:rFonts w:ascii="Helvetica" w:hAnsi="Helvetica" w:cs="Helvetica"/>
            <w:bCs/>
            <w:bdr w:val="none" w:sz="0" w:space="0" w:color="auto" w:frame="1"/>
            <w:lang w:val="en-US"/>
          </w:rPr>
          <w:t>Gül</w:t>
        </w:r>
      </w:hyperlink>
      <w:r w:rsidRPr="00F750B1">
        <w:rPr>
          <w:rFonts w:ascii="Helvetica" w:hAnsi="Helvetica" w:cs="Helvetica"/>
          <w:lang w:val="en-US"/>
        </w:rPr>
        <w:t xml:space="preserve">, P. and </w:t>
      </w:r>
      <w:hyperlink r:id="rId68" w:history="1">
        <w:proofErr w:type="spellStart"/>
        <w:r w:rsidRPr="00F750B1">
          <w:rPr>
            <w:rStyle w:val="fn"/>
            <w:rFonts w:ascii="Helvetica" w:hAnsi="Helvetica" w:cs="Helvetica"/>
            <w:bCs/>
            <w:bdr w:val="none" w:sz="0" w:space="0" w:color="auto" w:frame="1"/>
            <w:lang w:val="en-US"/>
          </w:rPr>
          <w:t>Kupfer</w:t>
        </w:r>
        <w:proofErr w:type="spellEnd"/>
      </w:hyperlink>
      <w:r w:rsidRPr="00F750B1">
        <w:rPr>
          <w:rFonts w:ascii="Helvetica" w:hAnsi="Helvetica" w:cs="Helvetica"/>
          <w:lang w:val="en-US"/>
        </w:rPr>
        <w:t xml:space="preserve">, T.R. (2018). ‘ </w:t>
      </w:r>
      <w:r w:rsidRPr="00F750B1">
        <w:rPr>
          <w:rStyle w:val="Pogrubienie"/>
          <w:rFonts w:ascii="Helvetica" w:hAnsi="Helvetica" w:cs="Helvetica"/>
          <w:b w:val="0"/>
          <w:i/>
          <w:color w:val="333333"/>
          <w:bdr w:val="none" w:sz="0" w:space="0" w:color="auto" w:frame="1"/>
          <w:lang w:val="en-US"/>
        </w:rPr>
        <w:t>Why women – including feminists – are still attracted to ‘benevolently sexist’ men’</w:t>
      </w:r>
      <w:r w:rsidRPr="00F750B1">
        <w:rPr>
          <w:rStyle w:val="Hipercze"/>
          <w:rFonts w:ascii="Helvetica" w:hAnsi="Helvetica" w:cs="Helvetica"/>
          <w:b/>
          <w:i/>
          <w:lang w:val="en-US"/>
        </w:rPr>
        <w:t xml:space="preserve"> </w:t>
      </w:r>
      <w:r w:rsidRPr="00F750B1">
        <w:rPr>
          <w:rStyle w:val="Hipercze"/>
          <w:rFonts w:ascii="Helvetica" w:hAnsi="Helvetica" w:cs="Helvetica"/>
          <w:color w:val="auto"/>
          <w:u w:val="none"/>
          <w:lang w:val="en-US"/>
        </w:rPr>
        <w:t>Available at:</w:t>
      </w:r>
      <w:r w:rsidRPr="00F750B1">
        <w:rPr>
          <w:rStyle w:val="Hipercze"/>
          <w:rFonts w:ascii="Helvetica" w:hAnsi="Helvetica" w:cs="Helvetica"/>
          <w:color w:val="auto"/>
          <w:lang w:val="en-US"/>
        </w:rPr>
        <w:t xml:space="preserve"> </w:t>
      </w:r>
      <w:hyperlink r:id="rId69" w:history="1">
        <w:r w:rsidRPr="00F750B1">
          <w:rPr>
            <w:rStyle w:val="Hipercze"/>
            <w:rFonts w:ascii="Helvetica" w:hAnsi="Helvetica" w:cs="Helvetica"/>
            <w:lang w:val="en-US"/>
          </w:rPr>
          <w:t>http://theconversation.com/why-women-including-feminists-are-still-attracted-to-benevolently-sexist-men-101067</w:t>
        </w:r>
      </w:hyperlink>
      <w:r w:rsidRPr="00F750B1">
        <w:rPr>
          <w:rStyle w:val="Hipercze"/>
          <w:rFonts w:ascii="Helvetica" w:hAnsi="Helvetica" w:cs="Helvetica"/>
          <w:lang w:val="en-US"/>
        </w:rPr>
        <w:t xml:space="preserve"> </w:t>
      </w:r>
      <w:r w:rsidRPr="00F750B1">
        <w:rPr>
          <w:rStyle w:val="Hipercze"/>
          <w:rFonts w:ascii="Helvetica" w:hAnsi="Helvetica" w:cs="Helvetica"/>
          <w:u w:val="none"/>
          <w:lang w:val="en-US"/>
        </w:rPr>
        <w:t xml:space="preserve"> </w:t>
      </w:r>
      <w:r w:rsidRPr="00F750B1">
        <w:rPr>
          <w:rStyle w:val="Hipercze"/>
          <w:rFonts w:ascii="Helvetica" w:hAnsi="Helvetica" w:cs="Helvetica"/>
          <w:color w:val="auto"/>
          <w:u w:val="none"/>
          <w:lang w:val="en-US"/>
        </w:rPr>
        <w:t>(Accessed: 30</w:t>
      </w:r>
      <w:r w:rsidRPr="00F750B1">
        <w:rPr>
          <w:rStyle w:val="Hipercze"/>
          <w:rFonts w:ascii="Helvetica" w:hAnsi="Helvetica" w:cs="Helvetica"/>
          <w:color w:val="auto"/>
          <w:u w:val="none"/>
          <w:vertAlign w:val="superscript"/>
          <w:lang w:val="en-US"/>
        </w:rPr>
        <w:t>th</w:t>
      </w:r>
      <w:r w:rsidRPr="00F750B1">
        <w:rPr>
          <w:rStyle w:val="Hipercze"/>
          <w:rFonts w:ascii="Helvetica" w:hAnsi="Helvetica" w:cs="Helvetica"/>
          <w:color w:val="auto"/>
          <w:u w:val="none"/>
          <w:lang w:val="en-US"/>
        </w:rPr>
        <w:t xml:space="preserve"> March 2019)</w:t>
      </w:r>
    </w:p>
    <w:p w:rsidR="001130D1" w:rsidRPr="00F750B1" w:rsidRDefault="001130D1" w:rsidP="00FB71AA">
      <w:pPr>
        <w:rPr>
          <w:rFonts w:ascii="Helvetica" w:hAnsi="Helvetica" w:cs="Helvetica"/>
          <w:color w:val="3A3A3A"/>
          <w:shd w:val="clear" w:color="auto" w:fill="FFFFFF"/>
          <w:lang w:val="en-US"/>
        </w:rPr>
      </w:pPr>
      <w:r w:rsidRPr="00F750B1">
        <w:rPr>
          <w:rFonts w:ascii="Helvetica" w:hAnsi="Helvetica" w:cs="Helvetica"/>
          <w:color w:val="3A3A3A"/>
          <w:shd w:val="clear" w:color="auto" w:fill="FFFFFF"/>
          <w:lang w:val="en-US"/>
        </w:rPr>
        <w:t xml:space="preserve">Hughes, D. (1975) </w:t>
      </w:r>
      <w:r w:rsidRPr="00F750B1">
        <w:rPr>
          <w:rFonts w:ascii="Helvetica" w:hAnsi="Helvetica" w:cs="Helvetica"/>
          <w:i/>
          <w:color w:val="3A3A3A"/>
          <w:shd w:val="clear" w:color="auto" w:fill="FFFFFF"/>
          <w:lang w:val="en-US"/>
        </w:rPr>
        <w:t xml:space="preserve">Ecology in Ancient Civilization. Albuquerque: University of New Mexico Press, 181 pp. </w:t>
      </w:r>
    </w:p>
    <w:p w:rsidR="00CE4AE6" w:rsidRPr="00F750B1" w:rsidRDefault="00CE4AE6" w:rsidP="00FB71AA">
      <w:pPr>
        <w:rPr>
          <w:rFonts w:ascii="Helvetica" w:hAnsi="Helvetica" w:cs="Helvetica"/>
          <w:color w:val="3A3A3A"/>
          <w:shd w:val="clear" w:color="auto" w:fill="FFFFFF"/>
          <w:lang w:val="en-US"/>
        </w:rPr>
      </w:pPr>
      <w:r w:rsidRPr="00F750B1">
        <w:rPr>
          <w:rFonts w:ascii="Helvetica" w:hAnsi="Helvetica" w:cs="Helvetica"/>
          <w:color w:val="3A3A3A"/>
          <w:shd w:val="clear" w:color="auto" w:fill="FFFFFF"/>
          <w:lang w:val="en-US"/>
        </w:rPr>
        <w:t xml:space="preserve">Jordan  D. S. quoted in </w:t>
      </w:r>
      <w:r w:rsidR="00ED7E36" w:rsidRPr="00F750B1">
        <w:rPr>
          <w:rFonts w:ascii="Helvetica" w:hAnsi="Helvetica" w:cs="Helvetica"/>
          <w:color w:val="3A3A3A"/>
          <w:shd w:val="clear" w:color="auto" w:fill="FFFFFF"/>
          <w:lang w:val="en-US"/>
        </w:rPr>
        <w:t xml:space="preserve">Smith, </w:t>
      </w:r>
      <w:r w:rsidRPr="00F750B1">
        <w:rPr>
          <w:rFonts w:ascii="Helvetica" w:hAnsi="Helvetica" w:cs="Helvetica"/>
          <w:color w:val="3A3A3A"/>
          <w:shd w:val="clear" w:color="auto" w:fill="FFFFFF"/>
          <w:lang w:val="en-US"/>
        </w:rPr>
        <w:t xml:space="preserve">H. M. (1970) </w:t>
      </w:r>
      <w:r w:rsidRPr="00F750B1">
        <w:rPr>
          <w:rFonts w:ascii="Helvetica" w:hAnsi="Helvetica" w:cs="Helvetica"/>
          <w:i/>
          <w:color w:val="3A3A3A"/>
          <w:shd w:val="clear" w:color="auto" w:fill="FFFFFF"/>
          <w:lang w:val="en-US"/>
        </w:rPr>
        <w:t>Biologist, 52, 56</w:t>
      </w:r>
    </w:p>
    <w:p w:rsidR="00FB71AA" w:rsidRPr="00F750B1" w:rsidRDefault="00FB71AA" w:rsidP="00FB71AA">
      <w:pPr>
        <w:rPr>
          <w:rFonts w:ascii="Helvetica" w:hAnsi="Helvetica" w:cs="Helvetica"/>
          <w:color w:val="7030A0"/>
          <w:lang w:val="en-US"/>
        </w:rPr>
      </w:pPr>
      <w:proofErr w:type="spellStart"/>
      <w:r w:rsidRPr="00F750B1">
        <w:rPr>
          <w:rFonts w:ascii="Helvetica" w:hAnsi="Helvetica" w:cs="Helvetica"/>
          <w:color w:val="3A3A3A"/>
          <w:shd w:val="clear" w:color="auto" w:fill="FFFFFF"/>
          <w:lang w:val="en-US"/>
        </w:rPr>
        <w:t>Jowers</w:t>
      </w:r>
      <w:proofErr w:type="spellEnd"/>
      <w:r w:rsidRPr="00F750B1">
        <w:rPr>
          <w:rFonts w:ascii="Helvetica" w:hAnsi="Helvetica" w:cs="Helvetica"/>
          <w:color w:val="3A3A3A"/>
          <w:shd w:val="clear" w:color="auto" w:fill="FFFFFF"/>
          <w:lang w:val="en-US"/>
        </w:rPr>
        <w:t xml:space="preserve">, P. (1994) ‘Towards the Politics of a Lesser Evil: Jean-Francois </w:t>
      </w:r>
      <w:proofErr w:type="spellStart"/>
      <w:r w:rsidRPr="00F750B1">
        <w:rPr>
          <w:rFonts w:ascii="Helvetica" w:hAnsi="Helvetica" w:cs="Helvetica"/>
          <w:color w:val="3A3A3A"/>
          <w:shd w:val="clear" w:color="auto" w:fill="FFFFFF"/>
          <w:lang w:val="en-US"/>
        </w:rPr>
        <w:t>Lyotard’s</w:t>
      </w:r>
      <w:proofErr w:type="spellEnd"/>
      <w:r w:rsidRPr="00F750B1">
        <w:rPr>
          <w:rFonts w:ascii="Helvetica" w:hAnsi="Helvetica" w:cs="Helvetica"/>
          <w:color w:val="3A3A3A"/>
          <w:shd w:val="clear" w:color="auto" w:fill="FFFFFF"/>
          <w:lang w:val="en-US"/>
        </w:rPr>
        <w:t xml:space="preserve"> Reworking of the Kantian Sublime’, in Weeks, J. (ed.) </w:t>
      </w:r>
      <w:r w:rsidRPr="00F750B1">
        <w:rPr>
          <w:rFonts w:ascii="Helvetica" w:hAnsi="Helvetica" w:cs="Helvetica"/>
          <w:i/>
          <w:iCs/>
          <w:color w:val="3A3A3A"/>
          <w:shd w:val="clear" w:color="auto" w:fill="FFFFFF"/>
          <w:lang w:val="en-US"/>
        </w:rPr>
        <w:t>The Lesser Evil and the Greater Good : The Theory and Politics of Social Diversity</w:t>
      </w:r>
      <w:r w:rsidRPr="00F750B1">
        <w:rPr>
          <w:rFonts w:ascii="Helvetica" w:hAnsi="Helvetica" w:cs="Helvetica"/>
          <w:color w:val="3A3A3A"/>
          <w:shd w:val="clear" w:color="auto" w:fill="FFFFFF"/>
          <w:lang w:val="en-US"/>
        </w:rPr>
        <w:t xml:space="preserve">. London: Rivers </w:t>
      </w:r>
      <w:proofErr w:type="spellStart"/>
      <w:r w:rsidRPr="00F750B1">
        <w:rPr>
          <w:rFonts w:ascii="Helvetica" w:hAnsi="Helvetica" w:cs="Helvetica"/>
          <w:color w:val="3A3A3A"/>
          <w:shd w:val="clear" w:color="auto" w:fill="FFFFFF"/>
          <w:lang w:val="en-US"/>
        </w:rPr>
        <w:t>Oram</w:t>
      </w:r>
      <w:proofErr w:type="spellEnd"/>
    </w:p>
    <w:p w:rsidR="003D0E1A" w:rsidRPr="00F750B1" w:rsidRDefault="003D0E1A" w:rsidP="00DD1ADD">
      <w:pPr>
        <w:rPr>
          <w:rFonts w:ascii="Helvetica" w:hAnsi="Helvetica" w:cs="Helvetica"/>
          <w:color w:val="3A3A3A"/>
          <w:shd w:val="clear" w:color="auto" w:fill="FFFFFF"/>
          <w:lang w:val="en-US"/>
        </w:rPr>
      </w:pPr>
      <w:r w:rsidRPr="00F750B1">
        <w:rPr>
          <w:rFonts w:ascii="Helvetica" w:hAnsi="Helvetica" w:cs="Helvetica"/>
          <w:color w:val="3A3A3A"/>
          <w:shd w:val="clear" w:color="auto" w:fill="FFFFFF"/>
          <w:lang w:val="en-US"/>
        </w:rPr>
        <w:t xml:space="preserve">Nowak, B. (2018) </w:t>
      </w:r>
      <w:r w:rsidRPr="00F750B1">
        <w:rPr>
          <w:rFonts w:ascii="Helvetica" w:hAnsi="Helvetica" w:cs="Helvetica"/>
          <w:i/>
          <w:color w:val="3A3A3A"/>
          <w:shd w:val="clear" w:color="auto" w:fill="FFFFFF"/>
          <w:lang w:val="en-US"/>
        </w:rPr>
        <w:t xml:space="preserve">‘SENSITIVE Tatiana </w:t>
      </w:r>
      <w:proofErr w:type="spellStart"/>
      <w:r w:rsidRPr="00F750B1">
        <w:rPr>
          <w:rFonts w:ascii="Helvetica" w:hAnsi="Helvetica" w:cs="Helvetica"/>
          <w:i/>
          <w:color w:val="3A3A3A"/>
          <w:shd w:val="clear" w:color="auto" w:fill="FFFFFF"/>
          <w:lang w:val="en-US"/>
        </w:rPr>
        <w:t>Czekalska</w:t>
      </w:r>
      <w:proofErr w:type="spellEnd"/>
      <w:r w:rsidRPr="00F750B1">
        <w:rPr>
          <w:rFonts w:ascii="Helvetica" w:hAnsi="Helvetica" w:cs="Helvetica"/>
          <w:i/>
          <w:color w:val="3A3A3A"/>
          <w:shd w:val="clear" w:color="auto" w:fill="FFFFFF"/>
          <w:lang w:val="en-US"/>
        </w:rPr>
        <w:t xml:space="preserve">, </w:t>
      </w:r>
      <w:proofErr w:type="spellStart"/>
      <w:r w:rsidRPr="00F750B1">
        <w:rPr>
          <w:rFonts w:ascii="Helvetica" w:hAnsi="Helvetica" w:cs="Helvetica"/>
          <w:i/>
          <w:color w:val="3A3A3A"/>
          <w:shd w:val="clear" w:color="auto" w:fill="FFFFFF"/>
          <w:lang w:val="en-US"/>
        </w:rPr>
        <w:t>Leszek</w:t>
      </w:r>
      <w:proofErr w:type="spellEnd"/>
      <w:r w:rsidRPr="00F750B1">
        <w:rPr>
          <w:rFonts w:ascii="Helvetica" w:hAnsi="Helvetica" w:cs="Helvetica"/>
          <w:i/>
          <w:color w:val="3A3A3A"/>
          <w:shd w:val="clear" w:color="auto" w:fill="FFFFFF"/>
          <w:lang w:val="en-US"/>
        </w:rPr>
        <w:t xml:space="preserve"> </w:t>
      </w:r>
      <w:proofErr w:type="spellStart"/>
      <w:r w:rsidRPr="00F750B1">
        <w:rPr>
          <w:rFonts w:ascii="Helvetica" w:hAnsi="Helvetica" w:cs="Helvetica"/>
          <w:i/>
          <w:color w:val="3A3A3A"/>
          <w:shd w:val="clear" w:color="auto" w:fill="FFFFFF"/>
          <w:lang w:val="en-US"/>
        </w:rPr>
        <w:t>Golec</w:t>
      </w:r>
      <w:proofErr w:type="spellEnd"/>
      <w:r w:rsidRPr="00F750B1">
        <w:rPr>
          <w:rFonts w:ascii="Helvetica" w:hAnsi="Helvetica" w:cs="Helvetica"/>
          <w:i/>
          <w:color w:val="3A3A3A"/>
          <w:shd w:val="clear" w:color="auto" w:fill="FFFFFF"/>
          <w:lang w:val="en-US"/>
        </w:rPr>
        <w:t>, Natalia Janus-</w:t>
      </w:r>
      <w:proofErr w:type="spellStart"/>
      <w:r w:rsidRPr="00F750B1">
        <w:rPr>
          <w:rFonts w:ascii="Helvetica" w:hAnsi="Helvetica" w:cs="Helvetica"/>
          <w:i/>
          <w:color w:val="3A3A3A"/>
          <w:shd w:val="clear" w:color="auto" w:fill="FFFFFF"/>
          <w:lang w:val="en-US"/>
        </w:rPr>
        <w:t>Malewska</w:t>
      </w:r>
      <w:proofErr w:type="spellEnd"/>
      <w:r w:rsidRPr="00F750B1">
        <w:rPr>
          <w:rFonts w:ascii="Helvetica" w:hAnsi="Helvetica" w:cs="Helvetica"/>
          <w:i/>
          <w:color w:val="3A3A3A"/>
          <w:shd w:val="clear" w:color="auto" w:fill="FFFFFF"/>
          <w:lang w:val="en-US"/>
        </w:rPr>
        <w:t xml:space="preserve">, </w:t>
      </w:r>
      <w:proofErr w:type="spellStart"/>
      <w:r w:rsidRPr="00F750B1">
        <w:rPr>
          <w:rFonts w:ascii="Helvetica" w:hAnsi="Helvetica" w:cs="Helvetica"/>
          <w:i/>
          <w:color w:val="3A3A3A"/>
          <w:shd w:val="clear" w:color="auto" w:fill="FFFFFF"/>
          <w:lang w:val="en-US"/>
        </w:rPr>
        <w:t>Artur</w:t>
      </w:r>
      <w:proofErr w:type="spellEnd"/>
      <w:r w:rsidRPr="00F750B1">
        <w:rPr>
          <w:rFonts w:ascii="Helvetica" w:hAnsi="Helvetica" w:cs="Helvetica"/>
          <w:i/>
          <w:color w:val="3A3A3A"/>
          <w:shd w:val="clear" w:color="auto" w:fill="FFFFFF"/>
          <w:lang w:val="en-US"/>
        </w:rPr>
        <w:t xml:space="preserve"> </w:t>
      </w:r>
      <w:proofErr w:type="spellStart"/>
      <w:r w:rsidRPr="00F750B1">
        <w:rPr>
          <w:rFonts w:ascii="Helvetica" w:hAnsi="Helvetica" w:cs="Helvetica"/>
          <w:i/>
          <w:color w:val="3A3A3A"/>
          <w:shd w:val="clear" w:color="auto" w:fill="FFFFFF"/>
          <w:lang w:val="en-US"/>
        </w:rPr>
        <w:t>Malewski</w:t>
      </w:r>
      <w:proofErr w:type="spellEnd"/>
      <w:r w:rsidRPr="00F750B1">
        <w:rPr>
          <w:rFonts w:ascii="Helvetica" w:hAnsi="Helvetica" w:cs="Helvetica"/>
          <w:i/>
          <w:color w:val="3A3A3A"/>
          <w:shd w:val="clear" w:color="auto" w:fill="FFFFFF"/>
          <w:lang w:val="en-US"/>
        </w:rPr>
        <w:t xml:space="preserve"> 2.06-8.07.2018’ </w:t>
      </w:r>
      <w:r w:rsidRPr="00F750B1">
        <w:rPr>
          <w:rFonts w:ascii="Helvetica" w:hAnsi="Helvetica" w:cs="Helvetica"/>
          <w:color w:val="3A3A3A"/>
          <w:shd w:val="clear" w:color="auto" w:fill="FFFFFF"/>
          <w:lang w:val="en-US"/>
        </w:rPr>
        <w:t>Available at:</w:t>
      </w:r>
      <w:r w:rsidRPr="00F750B1">
        <w:rPr>
          <w:rFonts w:ascii="Helvetica" w:hAnsi="Helvetica" w:cs="Helvetica"/>
          <w:lang w:val="en-US"/>
        </w:rPr>
        <w:t xml:space="preserve"> </w:t>
      </w:r>
      <w:hyperlink r:id="rId70" w:history="1">
        <w:r w:rsidRPr="00F750B1">
          <w:rPr>
            <w:rStyle w:val="Hipercze"/>
            <w:rFonts w:ascii="Helvetica" w:hAnsi="Helvetica" w:cs="Helvetica"/>
            <w:lang w:val="en-US"/>
          </w:rPr>
          <w:t>http://www.terminal08.org/pl/2018/05/sensitive-tatiana-czekalska-leszek-golec-natalia-janus-malewska-artur-malewski-2-06-8-07-2018/</w:t>
        </w:r>
      </w:hyperlink>
      <w:r w:rsidRPr="00F750B1">
        <w:rPr>
          <w:rFonts w:ascii="Helvetica" w:hAnsi="Helvetica" w:cs="Helvetica"/>
          <w:i/>
          <w:color w:val="3A3A3A"/>
          <w:shd w:val="clear" w:color="auto" w:fill="FFFFFF"/>
          <w:lang w:val="en-US"/>
        </w:rPr>
        <w:t xml:space="preserve"> (Accessed: 26</w:t>
      </w:r>
      <w:r w:rsidRPr="00F750B1">
        <w:rPr>
          <w:rFonts w:ascii="Helvetica" w:hAnsi="Helvetica" w:cs="Helvetica"/>
          <w:i/>
          <w:color w:val="3A3A3A"/>
          <w:shd w:val="clear" w:color="auto" w:fill="FFFFFF"/>
          <w:vertAlign w:val="superscript"/>
          <w:lang w:val="en-US"/>
        </w:rPr>
        <w:t>th</w:t>
      </w:r>
      <w:r w:rsidRPr="00F750B1">
        <w:rPr>
          <w:rFonts w:ascii="Helvetica" w:hAnsi="Helvetica" w:cs="Helvetica"/>
          <w:i/>
          <w:color w:val="3A3A3A"/>
          <w:shd w:val="clear" w:color="auto" w:fill="FFFFFF"/>
          <w:lang w:val="en-US"/>
        </w:rPr>
        <w:t xml:space="preserve"> March 2019)</w:t>
      </w:r>
    </w:p>
    <w:p w:rsidR="009D6395" w:rsidRPr="003B5C76" w:rsidRDefault="002E688E" w:rsidP="00DD1ADD">
      <w:pPr>
        <w:rPr>
          <w:rFonts w:ascii="Helvetica" w:hAnsi="Helvetica" w:cs="Helvetica"/>
          <w:shd w:val="clear" w:color="auto" w:fill="FFFFFF"/>
          <w:lang w:val="en-US"/>
        </w:rPr>
      </w:pPr>
      <w:r w:rsidRPr="003B5C76">
        <w:rPr>
          <w:rFonts w:ascii="Helvetica" w:hAnsi="Helvetica" w:cs="Helvetica"/>
          <w:shd w:val="clear" w:color="auto" w:fill="FFFFFF"/>
          <w:lang w:val="en-US"/>
        </w:rPr>
        <w:t>Sacrame</w:t>
      </w:r>
      <w:r w:rsidR="00AC0A31" w:rsidRPr="003B5C76">
        <w:rPr>
          <w:rFonts w:ascii="Helvetica" w:hAnsi="Helvetica" w:cs="Helvetica"/>
          <w:shd w:val="clear" w:color="auto" w:fill="FFFFFF"/>
          <w:lang w:val="en-US"/>
        </w:rPr>
        <w:t xml:space="preserve">nto, N. and </w:t>
      </w:r>
      <w:proofErr w:type="spellStart"/>
      <w:r w:rsidR="00AC0A31" w:rsidRPr="003B5C76">
        <w:rPr>
          <w:rFonts w:ascii="Helvetica" w:hAnsi="Helvetica" w:cs="Helvetica"/>
          <w:shd w:val="clear" w:color="auto" w:fill="FFFFFF"/>
          <w:lang w:val="en-US"/>
        </w:rPr>
        <w:t>Zeiske</w:t>
      </w:r>
      <w:proofErr w:type="spellEnd"/>
      <w:r w:rsidR="00AC0A31" w:rsidRPr="003B5C76">
        <w:rPr>
          <w:rFonts w:ascii="Helvetica" w:hAnsi="Helvetica" w:cs="Helvetica"/>
          <w:shd w:val="clear" w:color="auto" w:fill="FFFFFF"/>
          <w:lang w:val="en-US"/>
        </w:rPr>
        <w:t>, C.</w:t>
      </w:r>
      <w:r w:rsidRPr="003B5C76">
        <w:rPr>
          <w:rFonts w:ascii="Helvetica" w:hAnsi="Helvetica" w:cs="Helvetica"/>
          <w:shd w:val="clear" w:color="auto" w:fill="FFFFFF"/>
          <w:lang w:val="en-US"/>
        </w:rPr>
        <w:t> </w:t>
      </w:r>
      <w:r w:rsidR="00AC0A31" w:rsidRPr="003B5C76">
        <w:rPr>
          <w:rFonts w:ascii="Helvetica" w:hAnsi="Helvetica" w:cs="Helvetica"/>
          <w:shd w:val="clear" w:color="auto" w:fill="FFFFFF"/>
          <w:lang w:val="en-US"/>
        </w:rPr>
        <w:t xml:space="preserve">(2010) </w:t>
      </w:r>
      <w:proofErr w:type="spellStart"/>
      <w:r w:rsidR="00AC0A31" w:rsidRPr="003B5C76">
        <w:rPr>
          <w:rFonts w:ascii="Helvetica" w:hAnsi="Helvetica" w:cs="Helvetica"/>
          <w:i/>
          <w:iCs/>
          <w:shd w:val="clear" w:color="auto" w:fill="FFFFFF"/>
          <w:lang w:val="en-US"/>
        </w:rPr>
        <w:t>ARTocracy</w:t>
      </w:r>
      <w:proofErr w:type="spellEnd"/>
      <w:r w:rsidR="00AC0A31" w:rsidRPr="003B5C76">
        <w:rPr>
          <w:rFonts w:ascii="Helvetica" w:hAnsi="Helvetica" w:cs="Helvetica"/>
          <w:i/>
          <w:iCs/>
          <w:shd w:val="clear" w:color="auto" w:fill="FFFFFF"/>
          <w:lang w:val="en-US"/>
        </w:rPr>
        <w:t xml:space="preserve"> : Art, </w:t>
      </w:r>
      <w:r w:rsidRPr="003B5C76">
        <w:rPr>
          <w:rFonts w:ascii="Helvetica" w:hAnsi="Helvetica" w:cs="Helvetica"/>
          <w:i/>
          <w:iCs/>
          <w:shd w:val="clear" w:color="auto" w:fill="FFFFFF"/>
          <w:lang w:val="en-US"/>
        </w:rPr>
        <w:t>Informal Space and Social Consequence : A Curatorial Handbook in Collaborative Practice</w:t>
      </w:r>
      <w:r w:rsidRPr="003B5C76">
        <w:rPr>
          <w:rFonts w:ascii="Helvetica" w:hAnsi="Helvetica" w:cs="Helvetica"/>
          <w:shd w:val="clear" w:color="auto" w:fill="FFFFFF"/>
          <w:lang w:val="en-US"/>
        </w:rPr>
        <w:t xml:space="preserve">. </w:t>
      </w:r>
      <w:r w:rsidR="00AC0A31" w:rsidRPr="003B5C76">
        <w:rPr>
          <w:rFonts w:ascii="Helvetica" w:hAnsi="Helvetica" w:cs="Helvetica"/>
          <w:shd w:val="clear" w:color="auto" w:fill="FFFFFF"/>
          <w:lang w:val="en-US"/>
        </w:rPr>
        <w:t xml:space="preserve">Berlin: </w:t>
      </w:r>
      <w:proofErr w:type="spellStart"/>
      <w:r w:rsidR="00AC0A31" w:rsidRPr="003B5C76">
        <w:rPr>
          <w:rFonts w:ascii="Helvetica" w:hAnsi="Helvetica" w:cs="Helvetica"/>
          <w:shd w:val="clear" w:color="auto" w:fill="FFFFFF"/>
          <w:lang w:val="en-US"/>
        </w:rPr>
        <w:t>Jovis</w:t>
      </w:r>
      <w:proofErr w:type="spellEnd"/>
      <w:r w:rsidR="00AC0A31" w:rsidRPr="003B5C76">
        <w:rPr>
          <w:rFonts w:ascii="Helvetica" w:hAnsi="Helvetica" w:cs="Helvetica"/>
          <w:shd w:val="clear" w:color="auto" w:fill="FFFFFF"/>
          <w:lang w:val="en-US"/>
        </w:rPr>
        <w:t xml:space="preserve"> </w:t>
      </w:r>
    </w:p>
    <w:p w:rsidR="00CE4AE6" w:rsidRPr="003B5C76" w:rsidRDefault="00CE4AE6" w:rsidP="00DD1ADD">
      <w:pPr>
        <w:rPr>
          <w:rFonts w:ascii="Helvetica" w:hAnsi="Helvetica" w:cs="Helvetica"/>
          <w:shd w:val="clear" w:color="auto" w:fill="FFFFFF"/>
          <w:lang w:val="en-US"/>
        </w:rPr>
      </w:pPr>
      <w:r w:rsidRPr="003B5C76">
        <w:rPr>
          <w:rFonts w:ascii="Helvetica" w:hAnsi="Helvetica" w:cs="Helvetica"/>
          <w:shd w:val="clear" w:color="auto" w:fill="FFFFFF"/>
          <w:lang w:val="en-US"/>
        </w:rPr>
        <w:t xml:space="preserve">Simpson, G. G. (1949) </w:t>
      </w:r>
      <w:r w:rsidRPr="003B5C76">
        <w:rPr>
          <w:rFonts w:ascii="Helvetica" w:hAnsi="Helvetica" w:cs="Helvetica"/>
          <w:i/>
          <w:shd w:val="clear" w:color="auto" w:fill="FFFFFF"/>
          <w:lang w:val="en-US"/>
        </w:rPr>
        <w:t xml:space="preserve">The Meaning of </w:t>
      </w:r>
      <w:proofErr w:type="spellStart"/>
      <w:r w:rsidRPr="003B5C76">
        <w:rPr>
          <w:rFonts w:ascii="Helvetica" w:hAnsi="Helvetica" w:cs="Helvetica"/>
          <w:i/>
          <w:shd w:val="clear" w:color="auto" w:fill="FFFFFF"/>
          <w:lang w:val="en-US"/>
        </w:rPr>
        <w:t>Evolutio</w:t>
      </w:r>
      <w:proofErr w:type="spellEnd"/>
      <w:r w:rsidRPr="003B5C76">
        <w:rPr>
          <w:rFonts w:ascii="Helvetica" w:hAnsi="Helvetica" w:cs="Helvetica"/>
          <w:i/>
          <w:shd w:val="clear" w:color="auto" w:fill="FFFFFF"/>
          <w:lang w:val="en-US"/>
        </w:rPr>
        <w:t>. New Heaven, CN, Yale University Press</w:t>
      </w:r>
    </w:p>
    <w:p w:rsidR="009D6395" w:rsidRPr="003B5C76" w:rsidRDefault="00AD4D2B" w:rsidP="00DD1ADD">
      <w:pPr>
        <w:rPr>
          <w:rFonts w:ascii="Helvetica" w:hAnsi="Helvetica" w:cs="Helvetica"/>
          <w:b/>
          <w:sz w:val="28"/>
          <w:lang w:val="en-US"/>
        </w:rPr>
      </w:pPr>
      <w:r w:rsidRPr="003B5C76">
        <w:rPr>
          <w:rFonts w:ascii="Helvetica" w:hAnsi="Helvetica" w:cs="Helvetica"/>
          <w:b/>
          <w:sz w:val="28"/>
          <w:lang w:val="en-US"/>
        </w:rPr>
        <w:t>Bibliography:</w:t>
      </w:r>
    </w:p>
    <w:p w:rsidR="00AD4D2B" w:rsidRPr="00F750B1" w:rsidRDefault="00AD4D2B" w:rsidP="00DD1ADD">
      <w:pPr>
        <w:rPr>
          <w:rFonts w:ascii="Helvetica" w:hAnsi="Helvetica" w:cs="Helvetica"/>
          <w:color w:val="7030A0"/>
          <w:lang w:val="en-US"/>
        </w:rPr>
      </w:pPr>
    </w:p>
    <w:p w:rsidR="00AD4D2B" w:rsidRPr="00F750B1" w:rsidRDefault="00AD4D2B" w:rsidP="00AD4D2B">
      <w:pPr>
        <w:pStyle w:val="Nagwek1"/>
        <w:shd w:val="clear" w:color="auto" w:fill="F9F9F9"/>
        <w:spacing w:before="0"/>
        <w:rPr>
          <w:rFonts w:ascii="Helvetica" w:hAnsi="Helvetica" w:cs="Helvetica"/>
          <w:color w:val="auto"/>
          <w:sz w:val="22"/>
          <w:szCs w:val="22"/>
          <w:lang w:val="en-US"/>
        </w:rPr>
      </w:pPr>
      <w:r w:rsidRPr="00F750B1">
        <w:rPr>
          <w:rFonts w:ascii="Helvetica" w:hAnsi="Helvetica" w:cs="Helvetica"/>
          <w:color w:val="3A3A3A"/>
          <w:sz w:val="22"/>
          <w:szCs w:val="22"/>
          <w:shd w:val="clear" w:color="auto" w:fill="FFFFFF"/>
          <w:lang w:val="en-US"/>
        </w:rPr>
        <w:lastRenderedPageBreak/>
        <w:t>BBC NEWS (</w:t>
      </w:r>
      <w:r w:rsidRPr="00F750B1">
        <w:rPr>
          <w:rStyle w:val="Hipercze"/>
          <w:rFonts w:ascii="Helvetica" w:hAnsi="Helvetica" w:cs="Helvetica"/>
          <w:color w:val="auto"/>
          <w:sz w:val="22"/>
          <w:szCs w:val="22"/>
          <w:u w:val="none"/>
          <w:lang w:val="en-US"/>
        </w:rPr>
        <w:t>19</w:t>
      </w:r>
      <w:r w:rsidRPr="00F750B1">
        <w:rPr>
          <w:rStyle w:val="Hipercze"/>
          <w:rFonts w:ascii="Helvetica" w:hAnsi="Helvetica" w:cs="Helvetica"/>
          <w:color w:val="auto"/>
          <w:sz w:val="22"/>
          <w:szCs w:val="22"/>
          <w:u w:val="none"/>
          <w:vertAlign w:val="superscript"/>
          <w:lang w:val="en-US"/>
        </w:rPr>
        <w:t>th</w:t>
      </w:r>
      <w:r w:rsidRPr="00F750B1">
        <w:rPr>
          <w:rFonts w:ascii="Helvetica" w:hAnsi="Helvetica" w:cs="Helvetica"/>
          <w:color w:val="000000"/>
          <w:sz w:val="22"/>
          <w:szCs w:val="22"/>
          <w:shd w:val="clear" w:color="auto" w:fill="FFFFFF"/>
          <w:lang w:val="en-US"/>
        </w:rPr>
        <w:t xml:space="preserve"> May </w:t>
      </w:r>
      <w:r w:rsidRPr="00F750B1">
        <w:rPr>
          <w:rFonts w:ascii="Helvetica" w:hAnsi="Helvetica" w:cs="Helvetica"/>
          <w:color w:val="3A3A3A"/>
          <w:sz w:val="22"/>
          <w:szCs w:val="22"/>
          <w:shd w:val="clear" w:color="auto" w:fill="FFFFFF"/>
          <w:lang w:val="en-US"/>
        </w:rPr>
        <w:t xml:space="preserve">2003) </w:t>
      </w:r>
      <w:r w:rsidRPr="00F750B1">
        <w:rPr>
          <w:rFonts w:ascii="Helvetica" w:hAnsi="Helvetica" w:cs="Helvetica"/>
          <w:i/>
          <w:color w:val="3A3A3A"/>
          <w:sz w:val="22"/>
          <w:szCs w:val="22"/>
          <w:shd w:val="clear" w:color="auto" w:fill="FFFFFF"/>
          <w:lang w:val="en-US"/>
        </w:rPr>
        <w:t>‘</w:t>
      </w:r>
      <w:proofErr w:type="spellStart"/>
      <w:r w:rsidRPr="00F750B1">
        <w:rPr>
          <w:rFonts w:ascii="Helvetica" w:hAnsi="Helvetica" w:cs="Helvetica"/>
          <w:bCs/>
          <w:i/>
          <w:color w:val="000000"/>
          <w:sz w:val="22"/>
          <w:szCs w:val="22"/>
          <w:shd w:val="clear" w:color="auto" w:fill="FFFFFF"/>
          <w:lang w:val="en-US"/>
        </w:rPr>
        <w:t>Liquidising</w:t>
      </w:r>
      <w:proofErr w:type="spellEnd"/>
      <w:r w:rsidRPr="00F750B1">
        <w:rPr>
          <w:rFonts w:ascii="Helvetica" w:hAnsi="Helvetica" w:cs="Helvetica"/>
          <w:bCs/>
          <w:i/>
          <w:color w:val="000000"/>
          <w:sz w:val="22"/>
          <w:szCs w:val="22"/>
          <w:shd w:val="clear" w:color="auto" w:fill="FFFFFF"/>
          <w:lang w:val="en-US"/>
        </w:rPr>
        <w:t xml:space="preserve"> goldfish 'not a crime'’ </w:t>
      </w:r>
      <w:r w:rsidRPr="00F750B1">
        <w:rPr>
          <w:rFonts w:ascii="Helvetica" w:hAnsi="Helvetica" w:cs="Helvetica"/>
          <w:bCs/>
          <w:color w:val="auto"/>
          <w:sz w:val="22"/>
          <w:szCs w:val="22"/>
          <w:shd w:val="clear" w:color="auto" w:fill="FFFFFF"/>
          <w:lang w:val="en-US"/>
        </w:rPr>
        <w:t xml:space="preserve">Available at: </w:t>
      </w:r>
      <w:hyperlink r:id="rId71" w:history="1">
        <w:r w:rsidRPr="00F750B1">
          <w:rPr>
            <w:rStyle w:val="Hipercze"/>
            <w:rFonts w:ascii="Helvetica" w:hAnsi="Helvetica" w:cs="Helvetica"/>
            <w:sz w:val="22"/>
            <w:szCs w:val="22"/>
            <w:lang w:val="en-US"/>
          </w:rPr>
          <w:t>http://news.bbc.co.uk/1/hi/3040891.stm</w:t>
        </w:r>
      </w:hyperlink>
      <w:r w:rsidRPr="00F750B1">
        <w:rPr>
          <w:rFonts w:ascii="Helvetica" w:hAnsi="Helvetica" w:cs="Helvetica"/>
          <w:bCs/>
          <w:i/>
          <w:color w:val="auto"/>
          <w:sz w:val="22"/>
          <w:szCs w:val="22"/>
          <w:lang w:val="en-US"/>
        </w:rPr>
        <w:t xml:space="preserve"> (Accessed: </w:t>
      </w:r>
      <w:r w:rsidRPr="00F750B1">
        <w:rPr>
          <w:rStyle w:val="Hipercze"/>
          <w:rFonts w:ascii="Helvetica" w:hAnsi="Helvetica" w:cs="Helvetica"/>
          <w:color w:val="auto"/>
          <w:sz w:val="22"/>
          <w:szCs w:val="22"/>
          <w:u w:val="none"/>
          <w:lang w:val="en-US"/>
        </w:rPr>
        <w:t>19</w:t>
      </w:r>
      <w:r w:rsidRPr="00F750B1">
        <w:rPr>
          <w:rStyle w:val="Hipercze"/>
          <w:rFonts w:ascii="Helvetica" w:hAnsi="Helvetica" w:cs="Helvetica"/>
          <w:color w:val="auto"/>
          <w:sz w:val="22"/>
          <w:szCs w:val="22"/>
          <w:u w:val="none"/>
          <w:vertAlign w:val="superscript"/>
          <w:lang w:val="en-US"/>
        </w:rPr>
        <w:t>th</w:t>
      </w:r>
      <w:r w:rsidRPr="00F750B1">
        <w:rPr>
          <w:rFonts w:ascii="Helvetica" w:hAnsi="Helvetica" w:cs="Helvetica"/>
          <w:color w:val="auto"/>
          <w:sz w:val="22"/>
          <w:szCs w:val="22"/>
          <w:lang w:val="en-US"/>
        </w:rPr>
        <w:t xml:space="preserve"> April 2019)</w:t>
      </w:r>
      <w:r w:rsidRPr="00F750B1">
        <w:rPr>
          <w:rFonts w:ascii="Helvetica" w:hAnsi="Helvetica" w:cs="Helvetica"/>
          <w:color w:val="auto"/>
          <w:sz w:val="22"/>
          <w:szCs w:val="22"/>
          <w:lang w:val="en-US"/>
        </w:rPr>
        <w:br/>
      </w:r>
    </w:p>
    <w:p w:rsidR="00AD4D2B" w:rsidRPr="00F750B1" w:rsidRDefault="00AD4D2B" w:rsidP="00AD4D2B">
      <w:pPr>
        <w:rPr>
          <w:rFonts w:ascii="Helvetica" w:hAnsi="Helvetica" w:cs="Helvetica"/>
          <w:shd w:val="clear" w:color="auto" w:fill="FFFFFF"/>
          <w:lang w:val="en-US"/>
        </w:rPr>
      </w:pPr>
      <w:proofErr w:type="spellStart"/>
      <w:r w:rsidRPr="00F750B1">
        <w:rPr>
          <w:rFonts w:ascii="Helvetica" w:hAnsi="Helvetica" w:cs="Helvetica"/>
          <w:shd w:val="clear" w:color="auto" w:fill="FFFFFF"/>
          <w:lang w:val="en-US"/>
        </w:rPr>
        <w:t>Botzler</w:t>
      </w:r>
      <w:proofErr w:type="spellEnd"/>
      <w:r w:rsidRPr="00F750B1">
        <w:rPr>
          <w:rFonts w:ascii="Helvetica" w:hAnsi="Helvetica" w:cs="Helvetica"/>
          <w:shd w:val="clear" w:color="auto" w:fill="FFFFFF"/>
          <w:lang w:val="en-US"/>
        </w:rPr>
        <w:t>, R. G. and Armstrong, S. J. (1998) </w:t>
      </w:r>
      <w:r w:rsidRPr="00F750B1">
        <w:rPr>
          <w:rFonts w:ascii="Helvetica" w:hAnsi="Helvetica" w:cs="Helvetica"/>
          <w:i/>
          <w:iCs/>
          <w:shd w:val="clear" w:color="auto" w:fill="FFFFFF"/>
          <w:lang w:val="en-US"/>
        </w:rPr>
        <w:t>Environmental Ethics : Divergence and Convergence</w:t>
      </w:r>
      <w:r w:rsidRPr="00F750B1">
        <w:rPr>
          <w:rFonts w:ascii="Helvetica" w:hAnsi="Helvetica" w:cs="Helvetica"/>
          <w:shd w:val="clear" w:color="auto" w:fill="FFFFFF"/>
          <w:lang w:val="en-US"/>
        </w:rPr>
        <w:t>. 2nd ed. Boston: McGraw-Hill</w:t>
      </w:r>
    </w:p>
    <w:p w:rsidR="00AD4D2B" w:rsidRPr="00F750B1" w:rsidRDefault="00AD4D2B" w:rsidP="00AD4D2B">
      <w:pPr>
        <w:pStyle w:val="Bezodstpw"/>
        <w:rPr>
          <w:rFonts w:ascii="Helvetica" w:hAnsi="Helvetica" w:cs="Helvetica"/>
          <w:lang w:val="en-US"/>
        </w:rPr>
      </w:pPr>
      <w:proofErr w:type="spellStart"/>
      <w:r w:rsidRPr="00F750B1">
        <w:rPr>
          <w:rFonts w:ascii="Helvetica" w:hAnsi="Helvetica" w:cs="Helvetica"/>
          <w:lang w:val="en-US"/>
        </w:rPr>
        <w:t>Ciabach</w:t>
      </w:r>
      <w:proofErr w:type="spellEnd"/>
      <w:r w:rsidRPr="00F750B1">
        <w:rPr>
          <w:rFonts w:ascii="Helvetica" w:hAnsi="Helvetica" w:cs="Helvetica"/>
          <w:lang w:val="en-US"/>
        </w:rPr>
        <w:t>, A. (2015) ‘</w:t>
      </w:r>
      <w:proofErr w:type="spellStart"/>
      <w:r w:rsidRPr="00F750B1">
        <w:rPr>
          <w:rFonts w:ascii="Helvetica" w:hAnsi="Helvetica" w:cs="Helvetica"/>
          <w:i/>
          <w:lang w:val="en-US"/>
        </w:rPr>
        <w:t>Czekalska</w:t>
      </w:r>
      <w:proofErr w:type="spellEnd"/>
      <w:r w:rsidRPr="00F750B1">
        <w:rPr>
          <w:rFonts w:ascii="Helvetica" w:hAnsi="Helvetica" w:cs="Helvetica"/>
          <w:i/>
          <w:lang w:val="en-US"/>
        </w:rPr>
        <w:t xml:space="preserve"> + </w:t>
      </w:r>
      <w:proofErr w:type="spellStart"/>
      <w:r w:rsidRPr="00F750B1">
        <w:rPr>
          <w:rFonts w:ascii="Helvetica" w:hAnsi="Helvetica" w:cs="Helvetica"/>
          <w:i/>
          <w:lang w:val="en-US"/>
        </w:rPr>
        <w:t>Golec</w:t>
      </w:r>
      <w:proofErr w:type="spellEnd"/>
      <w:r w:rsidRPr="00F750B1">
        <w:rPr>
          <w:rFonts w:ascii="Helvetica" w:hAnsi="Helvetica" w:cs="Helvetica"/>
          <w:i/>
          <w:lang w:val="en-US"/>
        </w:rPr>
        <w:t xml:space="preserve">. 69% CRUELTY FREE’ </w:t>
      </w:r>
      <w:r w:rsidRPr="00F750B1">
        <w:rPr>
          <w:rFonts w:ascii="Helvetica" w:hAnsi="Helvetica" w:cs="Helvetica"/>
          <w:lang w:val="en-US"/>
        </w:rPr>
        <w:t>Available at:</w:t>
      </w:r>
      <w:r w:rsidRPr="00F750B1">
        <w:rPr>
          <w:rFonts w:ascii="Helvetica" w:hAnsi="Helvetica" w:cs="Helvetica"/>
          <w:color w:val="3A3A3A"/>
          <w:shd w:val="clear" w:color="auto" w:fill="FFFFFF"/>
          <w:lang w:val="en-US"/>
        </w:rPr>
        <w:t xml:space="preserve"> </w:t>
      </w:r>
      <w:hyperlink r:id="rId72" w:anchor="/" w:history="1">
        <w:r w:rsidRPr="00F750B1">
          <w:rPr>
            <w:rStyle w:val="Hipercze"/>
            <w:rFonts w:ascii="Helvetica" w:hAnsi="Helvetica" w:cs="Helvetica"/>
            <w:lang w:val="en-US"/>
          </w:rPr>
          <w:t>http://news.o.pl/2015/10/28/69-cruelty-free-czekalska-golec-mazowieckie-centrum-sztuki-wspolczesnej-elektronwnia-radom/#/</w:t>
        </w:r>
      </w:hyperlink>
      <w:r w:rsidRPr="00F750B1">
        <w:rPr>
          <w:rFonts w:ascii="Helvetica" w:hAnsi="Helvetica" w:cs="Helvetica"/>
          <w:color w:val="3A3A3A"/>
          <w:shd w:val="clear" w:color="auto" w:fill="FFFFFF"/>
          <w:lang w:val="en-US"/>
        </w:rPr>
        <w:t xml:space="preserve"> (Accessed: 26</w:t>
      </w:r>
      <w:r w:rsidRPr="00F750B1">
        <w:rPr>
          <w:rFonts w:ascii="Helvetica" w:hAnsi="Helvetica" w:cs="Helvetica"/>
          <w:color w:val="3A3A3A"/>
          <w:shd w:val="clear" w:color="auto" w:fill="FFFFFF"/>
          <w:vertAlign w:val="superscript"/>
          <w:lang w:val="en-US"/>
        </w:rPr>
        <w:t>th</w:t>
      </w:r>
      <w:r w:rsidRPr="00F750B1">
        <w:rPr>
          <w:rFonts w:ascii="Helvetica" w:hAnsi="Helvetica" w:cs="Helvetica"/>
          <w:color w:val="3A3A3A"/>
          <w:shd w:val="clear" w:color="auto" w:fill="FFFFFF"/>
          <w:lang w:val="en-US"/>
        </w:rPr>
        <w:t xml:space="preserve"> March 2019)</w:t>
      </w:r>
    </w:p>
    <w:p w:rsidR="00AD4D2B" w:rsidRPr="00F750B1" w:rsidRDefault="00AD4D2B" w:rsidP="00AD4D2B">
      <w:pPr>
        <w:pStyle w:val="Bezodstpw"/>
        <w:rPr>
          <w:rFonts w:ascii="Helvetica" w:hAnsi="Helvetica" w:cs="Helvetica"/>
          <w:lang w:val="en-US"/>
        </w:rPr>
      </w:pPr>
    </w:p>
    <w:p w:rsidR="00AD4D2B" w:rsidRPr="00F750B1" w:rsidRDefault="00AD4D2B" w:rsidP="00AD4D2B">
      <w:pPr>
        <w:pStyle w:val="Bezodstpw"/>
        <w:rPr>
          <w:rFonts w:ascii="Helvetica" w:hAnsi="Helvetica" w:cs="Helvetica"/>
          <w:lang w:val="en-US"/>
        </w:rPr>
      </w:pPr>
      <w:hyperlink r:id="rId73" w:history="1">
        <w:r w:rsidRPr="00F750B1">
          <w:rPr>
            <w:rStyle w:val="Hipercze"/>
            <w:rFonts w:ascii="Helvetica" w:hAnsi="Helvetica" w:cs="Helvetica"/>
            <w:color w:val="auto"/>
            <w:u w:val="none"/>
            <w:bdr w:val="none" w:sz="0" w:space="0" w:color="auto" w:frame="1"/>
            <w:shd w:val="clear" w:color="auto" w:fill="F9F9F9"/>
            <w:lang w:val="en-US"/>
          </w:rPr>
          <w:t>Cronin</w:t>
        </w:r>
      </w:hyperlink>
      <w:r w:rsidRPr="00F750B1">
        <w:rPr>
          <w:rFonts w:ascii="Helvetica" w:hAnsi="Helvetica" w:cs="Helvetica"/>
          <w:lang w:val="en-US"/>
        </w:rPr>
        <w:t xml:space="preserve"> K. (2013) ‘</w:t>
      </w:r>
      <w:r w:rsidRPr="00F750B1">
        <w:rPr>
          <w:rFonts w:ascii="Helvetica" w:hAnsi="Helvetica" w:cs="Helvetica"/>
          <w:bCs/>
          <w:i/>
          <w:caps/>
          <w:color w:val="000000"/>
          <w:lang w:val="en-US"/>
        </w:rPr>
        <w:t xml:space="preserve">SIRENS OF THE LAMBS: ART, ACTIVISM, AND CULTURAL INVISIBILITY’ </w:t>
      </w:r>
      <w:r w:rsidRPr="00F750B1">
        <w:rPr>
          <w:rFonts w:ascii="Helvetica" w:hAnsi="Helvetica" w:cs="Helvetica"/>
          <w:bCs/>
          <w:i/>
          <w:color w:val="000000"/>
          <w:lang w:val="en-US"/>
        </w:rPr>
        <w:t>Available at:</w:t>
      </w:r>
      <w:r w:rsidRPr="00F750B1">
        <w:rPr>
          <w:rFonts w:ascii="Helvetica" w:hAnsi="Helvetica" w:cs="Helvetica"/>
          <w:lang w:val="en-US"/>
        </w:rPr>
        <w:t xml:space="preserve"> </w:t>
      </w:r>
      <w:hyperlink r:id="rId74" w:history="1">
        <w:r w:rsidRPr="00F750B1">
          <w:rPr>
            <w:rStyle w:val="Hipercze"/>
            <w:rFonts w:ascii="Helvetica" w:hAnsi="Helvetica" w:cs="Helvetica"/>
            <w:lang w:val="en-US"/>
          </w:rPr>
          <w:t>https://www.ourhenhouse.org/2013/10/sirens-of-the-lambs-art-activism-and-cultural-invisibility/</w:t>
        </w:r>
      </w:hyperlink>
      <w:r w:rsidRPr="00F750B1">
        <w:rPr>
          <w:rFonts w:ascii="Helvetica" w:hAnsi="Helvetica" w:cs="Helvetica"/>
          <w:bCs/>
          <w:i/>
          <w:color w:val="000000"/>
          <w:lang w:val="en-US"/>
        </w:rPr>
        <w:t xml:space="preserve"> (Accessed: </w:t>
      </w:r>
      <w:r w:rsidRPr="00F750B1">
        <w:rPr>
          <w:rStyle w:val="Hipercze"/>
          <w:rFonts w:ascii="Helvetica" w:hAnsi="Helvetica" w:cs="Helvetica"/>
          <w:color w:val="auto"/>
          <w:u w:val="none"/>
          <w:lang w:val="en-US"/>
        </w:rPr>
        <w:t>19</w:t>
      </w:r>
      <w:r w:rsidRPr="00F750B1">
        <w:rPr>
          <w:rStyle w:val="Hipercze"/>
          <w:rFonts w:ascii="Helvetica" w:hAnsi="Helvetica" w:cs="Helvetica"/>
          <w:color w:val="auto"/>
          <w:u w:val="none"/>
          <w:vertAlign w:val="superscript"/>
          <w:lang w:val="en-US"/>
        </w:rPr>
        <w:t>th</w:t>
      </w:r>
      <w:r w:rsidRPr="00F750B1">
        <w:rPr>
          <w:rFonts w:ascii="Helvetica" w:hAnsi="Helvetica" w:cs="Helvetica"/>
          <w:lang w:val="en-US"/>
        </w:rPr>
        <w:t xml:space="preserve"> April 2019)</w:t>
      </w:r>
    </w:p>
    <w:p w:rsidR="00AD4D2B" w:rsidRPr="00F750B1" w:rsidRDefault="00AD4D2B" w:rsidP="00AD4D2B">
      <w:pPr>
        <w:pStyle w:val="Bezodstpw"/>
        <w:rPr>
          <w:rFonts w:ascii="Helvetica" w:hAnsi="Helvetica" w:cs="Helvetica"/>
          <w:lang w:val="en-US"/>
        </w:rPr>
      </w:pPr>
    </w:p>
    <w:p w:rsidR="00AD4D2B" w:rsidRPr="00F750B1" w:rsidRDefault="00AD4D2B" w:rsidP="00AD4D2B">
      <w:pPr>
        <w:pStyle w:val="Bezodstpw"/>
        <w:rPr>
          <w:rFonts w:ascii="Helvetica" w:hAnsi="Helvetica" w:cs="Helvetica"/>
          <w:lang w:val="en-US"/>
        </w:rPr>
      </w:pPr>
      <w:r w:rsidRPr="00F750B1">
        <w:rPr>
          <w:rFonts w:ascii="Helvetica" w:hAnsi="Helvetica" w:cs="Helvetica"/>
          <w:lang w:val="en-US"/>
        </w:rPr>
        <w:t xml:space="preserve">Cross, A. (2018) </w:t>
      </w:r>
      <w:r w:rsidRPr="00F750B1">
        <w:rPr>
          <w:rFonts w:ascii="Helvetica" w:hAnsi="Helvetica" w:cs="Helvetica"/>
          <w:i/>
          <w:lang w:val="en-US"/>
        </w:rPr>
        <w:t xml:space="preserve">‘The Animal Is Present: The Ethics of Animal Use in Contemporary Art’ Available at: </w:t>
      </w:r>
      <w:hyperlink r:id="rId75" w:history="1">
        <w:r w:rsidRPr="00F750B1">
          <w:rPr>
            <w:rStyle w:val="Hipercze"/>
            <w:rFonts w:ascii="Helvetica" w:hAnsi="Helvetica" w:cs="Helvetica"/>
            <w:lang w:val="en-US"/>
          </w:rPr>
          <w:t>https://onlinelibrary.wiley.com/doi/abs/10.1111/jaac.12587</w:t>
        </w:r>
      </w:hyperlink>
      <w:r w:rsidRPr="00F750B1">
        <w:rPr>
          <w:rFonts w:ascii="Helvetica" w:hAnsi="Helvetica" w:cs="Helvetica"/>
          <w:i/>
          <w:lang w:val="en-US"/>
        </w:rPr>
        <w:t xml:space="preserve"> (Accessed: </w:t>
      </w:r>
      <w:r w:rsidRPr="00F750B1">
        <w:rPr>
          <w:rFonts w:ascii="Helvetica" w:hAnsi="Helvetica" w:cs="Helvetica"/>
          <w:i/>
          <w:u w:val="single"/>
          <w:lang w:val="en-US"/>
        </w:rPr>
        <w:t>17</w:t>
      </w:r>
      <w:r w:rsidRPr="00F750B1">
        <w:rPr>
          <w:rFonts w:ascii="Helvetica" w:hAnsi="Helvetica" w:cs="Helvetica"/>
          <w:i/>
          <w:vertAlign w:val="superscript"/>
          <w:lang w:val="en-US"/>
        </w:rPr>
        <w:t>th</w:t>
      </w:r>
      <w:r w:rsidRPr="00F750B1">
        <w:rPr>
          <w:rFonts w:ascii="Helvetica" w:hAnsi="Helvetica" w:cs="Helvetica"/>
          <w:i/>
          <w:lang w:val="en-US"/>
        </w:rPr>
        <w:t xml:space="preserve"> April 2019)</w:t>
      </w:r>
    </w:p>
    <w:p w:rsidR="00AD4D2B" w:rsidRPr="00F750B1" w:rsidRDefault="00AD4D2B" w:rsidP="00AD4D2B">
      <w:pPr>
        <w:pStyle w:val="Bezodstpw"/>
        <w:rPr>
          <w:rFonts w:ascii="Helvetica" w:hAnsi="Helvetica" w:cs="Helvetica"/>
          <w:lang w:val="en-US"/>
        </w:rPr>
      </w:pPr>
    </w:p>
    <w:p w:rsidR="00AD4D2B" w:rsidRPr="00F750B1" w:rsidRDefault="00AD4D2B" w:rsidP="00AD4D2B">
      <w:pPr>
        <w:pStyle w:val="Bezodstpw"/>
        <w:rPr>
          <w:rFonts w:ascii="Helvetica" w:hAnsi="Helvetica" w:cs="Helvetica"/>
          <w:lang w:val="en-US"/>
        </w:rPr>
      </w:pPr>
      <w:proofErr w:type="spellStart"/>
      <w:r w:rsidRPr="00F750B1">
        <w:rPr>
          <w:rFonts w:ascii="Helvetica" w:hAnsi="Helvetica" w:cs="Helvetica"/>
          <w:shd w:val="clear" w:color="auto" w:fill="FFFFFF"/>
          <w:lang w:val="en-US"/>
        </w:rPr>
        <w:t>Katarzyna</w:t>
      </w:r>
      <w:proofErr w:type="spellEnd"/>
      <w:r w:rsidRPr="00F750B1">
        <w:rPr>
          <w:rFonts w:ascii="Helvetica" w:hAnsi="Helvetica" w:cs="Helvetica"/>
          <w:shd w:val="clear" w:color="auto" w:fill="FFFFFF"/>
          <w:lang w:val="en-US"/>
        </w:rPr>
        <w:t xml:space="preserve"> </w:t>
      </w:r>
      <w:proofErr w:type="spellStart"/>
      <w:r w:rsidRPr="00F750B1">
        <w:rPr>
          <w:rFonts w:ascii="Helvetica" w:hAnsi="Helvetica" w:cs="Helvetica"/>
          <w:shd w:val="clear" w:color="auto" w:fill="FFFFFF"/>
          <w:lang w:val="en-US"/>
        </w:rPr>
        <w:t>Kozyra</w:t>
      </w:r>
      <w:proofErr w:type="spellEnd"/>
      <w:r w:rsidRPr="00F750B1">
        <w:rPr>
          <w:rFonts w:ascii="Helvetica" w:hAnsi="Helvetica" w:cs="Helvetica"/>
          <w:shd w:val="clear" w:color="auto" w:fill="FFFFFF"/>
          <w:lang w:val="en-US"/>
        </w:rPr>
        <w:t xml:space="preserve"> quoted in Childs, N. A. (2014) ‘</w:t>
      </w:r>
      <w:r w:rsidRPr="00F750B1">
        <w:rPr>
          <w:rFonts w:ascii="Helvetica" w:hAnsi="Helvetica" w:cs="Helvetica"/>
          <w:i/>
          <w:lang w:val="en-US"/>
        </w:rPr>
        <w:t>Suppressing My Inner Caravaggio’</w:t>
      </w:r>
      <w:r w:rsidRPr="00F750B1">
        <w:rPr>
          <w:rFonts w:ascii="Helvetica" w:hAnsi="Helvetica" w:cs="Helvetica"/>
          <w:lang w:val="en-US"/>
        </w:rPr>
        <w:t xml:space="preserve">  Graduate School of Art Theses. ETD 25, Available at: </w:t>
      </w:r>
      <w:hyperlink r:id="rId76" w:history="1">
        <w:r w:rsidRPr="00F750B1">
          <w:rPr>
            <w:rStyle w:val="Hipercze"/>
            <w:rFonts w:ascii="Helvetica" w:hAnsi="Helvetica" w:cs="Helvetica"/>
            <w:lang w:val="en-US"/>
          </w:rPr>
          <w:t>https://openscholarship.wustl.edu/cgi/viewcontent.cgi?referer=https://l.facebook.com/&amp;httpsredir=1&amp;article=1003&amp;context=samfox_art_etds&amp;fbclid=IwAR01eNJLZh0nsCIKRVOAWUgnkWWcG36VJsZXvcZp4Cm0Bg3fOafWsL-nhEQ</w:t>
        </w:r>
      </w:hyperlink>
      <w:r w:rsidRPr="00F750B1">
        <w:rPr>
          <w:rFonts w:ascii="Helvetica" w:hAnsi="Helvetica" w:cs="Helvetica"/>
          <w:lang w:val="en-US"/>
        </w:rPr>
        <w:t xml:space="preserve"> (Accessed: 19th April 2019)</w:t>
      </w:r>
    </w:p>
    <w:p w:rsidR="00AD4D2B" w:rsidRPr="00F750B1" w:rsidRDefault="00AD4D2B" w:rsidP="00AD4D2B">
      <w:pPr>
        <w:pStyle w:val="Bezodstpw"/>
        <w:rPr>
          <w:rFonts w:ascii="Helvetica" w:hAnsi="Helvetica" w:cs="Helvetica"/>
          <w:color w:val="3A3A3A"/>
          <w:shd w:val="clear" w:color="auto" w:fill="FFFFFF"/>
          <w:lang w:val="en-US"/>
        </w:rPr>
      </w:pPr>
    </w:p>
    <w:p w:rsidR="00AD4D2B" w:rsidRPr="00F750B1" w:rsidRDefault="00AD4D2B" w:rsidP="00AD4D2B">
      <w:pPr>
        <w:pStyle w:val="Bezodstpw"/>
        <w:rPr>
          <w:rFonts w:ascii="Helvetica" w:hAnsi="Helvetica" w:cs="Helvetica"/>
          <w:shd w:val="clear" w:color="auto" w:fill="FFFFFF"/>
          <w:lang w:val="en-US"/>
        </w:rPr>
      </w:pPr>
      <w:proofErr w:type="spellStart"/>
      <w:r w:rsidRPr="00F750B1">
        <w:rPr>
          <w:rFonts w:ascii="Helvetica" w:hAnsi="Helvetica" w:cs="Helvetica"/>
          <w:shd w:val="clear" w:color="auto" w:fill="FFFFFF"/>
          <w:lang w:val="en-US"/>
        </w:rPr>
        <w:t>Dernie</w:t>
      </w:r>
      <w:proofErr w:type="spellEnd"/>
      <w:r w:rsidRPr="00F750B1">
        <w:rPr>
          <w:rFonts w:ascii="Helvetica" w:hAnsi="Helvetica" w:cs="Helvetica"/>
          <w:shd w:val="clear" w:color="auto" w:fill="FFFFFF"/>
          <w:lang w:val="en-US"/>
        </w:rPr>
        <w:t>, D. (2006) </w:t>
      </w:r>
      <w:r w:rsidRPr="00F750B1">
        <w:rPr>
          <w:rFonts w:ascii="Helvetica" w:hAnsi="Helvetica" w:cs="Helvetica"/>
          <w:i/>
          <w:iCs/>
          <w:shd w:val="clear" w:color="auto" w:fill="FFFFFF"/>
          <w:lang w:val="en-US"/>
        </w:rPr>
        <w:t>Exhibition Design</w:t>
      </w:r>
      <w:r w:rsidRPr="00F750B1">
        <w:rPr>
          <w:rFonts w:ascii="Helvetica" w:hAnsi="Helvetica" w:cs="Helvetica"/>
          <w:shd w:val="clear" w:color="auto" w:fill="FFFFFF"/>
          <w:lang w:val="en-US"/>
        </w:rPr>
        <w:t>. London: Laurence King</w:t>
      </w:r>
    </w:p>
    <w:p w:rsidR="00AD4D2B" w:rsidRPr="00F750B1" w:rsidRDefault="00AD4D2B" w:rsidP="00AD4D2B">
      <w:pPr>
        <w:pStyle w:val="Bezodstpw"/>
        <w:rPr>
          <w:rFonts w:ascii="Helvetica" w:hAnsi="Helvetica" w:cs="Helvetica"/>
          <w:lang w:val="en-US"/>
        </w:rPr>
      </w:pPr>
    </w:p>
    <w:p w:rsidR="00AD4D2B" w:rsidRPr="00F750B1" w:rsidRDefault="00AD4D2B" w:rsidP="00AD4D2B">
      <w:pPr>
        <w:pStyle w:val="Nagwek2"/>
        <w:spacing w:before="0" w:beforeAutospacing="0" w:after="0" w:afterAutospacing="0"/>
        <w:textAlignment w:val="baseline"/>
        <w:rPr>
          <w:rFonts w:ascii="Helvetica" w:hAnsi="Helvetica" w:cs="Helvetica"/>
          <w:b w:val="0"/>
          <w:sz w:val="22"/>
          <w:szCs w:val="22"/>
          <w:lang w:val="en-US"/>
        </w:rPr>
      </w:pPr>
      <w:proofErr w:type="spellStart"/>
      <w:r w:rsidRPr="00F750B1">
        <w:rPr>
          <w:rFonts w:ascii="Helvetica" w:hAnsi="Helvetica" w:cs="Helvetica"/>
          <w:b w:val="0"/>
          <w:iCs/>
          <w:sz w:val="22"/>
          <w:szCs w:val="22"/>
          <w:bdr w:val="none" w:sz="0" w:space="0" w:color="auto" w:frame="1"/>
          <w:shd w:val="clear" w:color="auto" w:fill="FFFFFF"/>
          <w:lang w:val="en-US"/>
        </w:rPr>
        <w:t>Dooling</w:t>
      </w:r>
      <w:proofErr w:type="spellEnd"/>
      <w:r w:rsidRPr="00F750B1">
        <w:rPr>
          <w:rFonts w:ascii="Helvetica" w:hAnsi="Helvetica" w:cs="Helvetica"/>
          <w:b w:val="0"/>
          <w:iCs/>
          <w:sz w:val="22"/>
          <w:szCs w:val="22"/>
          <w:bdr w:val="none" w:sz="0" w:space="0" w:color="auto" w:frame="1"/>
          <w:shd w:val="clear" w:color="auto" w:fill="FFFFFF"/>
          <w:lang w:val="en-US"/>
        </w:rPr>
        <w:t xml:space="preserve">, B. (2013) </w:t>
      </w:r>
      <w:r w:rsidRPr="00F750B1">
        <w:rPr>
          <w:rFonts w:ascii="Helvetica" w:hAnsi="Helvetica" w:cs="Helvetica"/>
          <w:b w:val="0"/>
          <w:bCs w:val="0"/>
          <w:spacing w:val="-15"/>
          <w:sz w:val="22"/>
          <w:szCs w:val="22"/>
          <w:lang w:val="en-US"/>
        </w:rPr>
        <w:t xml:space="preserve">‘Art and Factory Farming: Banksy’s ‘Sirens of the Lambs’ takes NYC’ Available at: </w:t>
      </w:r>
      <w:hyperlink r:id="rId77" w:history="1">
        <w:r w:rsidRPr="00F750B1">
          <w:rPr>
            <w:rStyle w:val="Hipercze"/>
            <w:rFonts w:ascii="Helvetica" w:eastAsiaTheme="majorEastAsia" w:hAnsi="Helvetica" w:cs="Helvetica"/>
            <w:b w:val="0"/>
            <w:sz w:val="22"/>
            <w:szCs w:val="22"/>
            <w:lang w:val="en-US"/>
          </w:rPr>
          <w:t>https://www.onegreenplanet.org/news/art-and-factory-farming-banksys-sirens-of-the-lambs-takes-nyc/</w:t>
        </w:r>
      </w:hyperlink>
      <w:r w:rsidRPr="00F750B1">
        <w:rPr>
          <w:rFonts w:ascii="Helvetica" w:hAnsi="Helvetica" w:cs="Helvetica"/>
          <w:b w:val="0"/>
          <w:sz w:val="22"/>
          <w:szCs w:val="22"/>
          <w:lang w:val="en-US"/>
        </w:rPr>
        <w:t xml:space="preserve"> (Accessed: </w:t>
      </w:r>
      <w:r w:rsidRPr="00F750B1">
        <w:rPr>
          <w:rStyle w:val="Hipercze"/>
          <w:rFonts w:ascii="Helvetica" w:hAnsi="Helvetica" w:cs="Helvetica"/>
          <w:b w:val="0"/>
          <w:color w:val="auto"/>
          <w:sz w:val="22"/>
          <w:szCs w:val="22"/>
          <w:u w:val="none"/>
          <w:lang w:val="en-US"/>
        </w:rPr>
        <w:t>19</w:t>
      </w:r>
      <w:r w:rsidRPr="00F750B1">
        <w:rPr>
          <w:rStyle w:val="Hipercze"/>
          <w:rFonts w:ascii="Helvetica" w:hAnsi="Helvetica" w:cs="Helvetica"/>
          <w:b w:val="0"/>
          <w:color w:val="auto"/>
          <w:sz w:val="22"/>
          <w:szCs w:val="22"/>
          <w:u w:val="none"/>
          <w:vertAlign w:val="superscript"/>
          <w:lang w:val="en-US"/>
        </w:rPr>
        <w:t>th</w:t>
      </w:r>
      <w:r w:rsidRPr="00F750B1">
        <w:rPr>
          <w:rFonts w:ascii="Helvetica" w:hAnsi="Helvetica" w:cs="Helvetica"/>
          <w:b w:val="0"/>
          <w:sz w:val="22"/>
          <w:szCs w:val="22"/>
          <w:lang w:val="en-US"/>
        </w:rPr>
        <w:t xml:space="preserve"> April 2019)</w:t>
      </w:r>
    </w:p>
    <w:p w:rsidR="00AD4D2B" w:rsidRPr="00F750B1" w:rsidRDefault="00AD4D2B" w:rsidP="00AD4D2B">
      <w:pPr>
        <w:pStyle w:val="Bezodstpw"/>
        <w:rPr>
          <w:rFonts w:ascii="Helvetica" w:hAnsi="Helvetica" w:cs="Helvetica"/>
          <w:lang w:val="en-US"/>
        </w:rPr>
      </w:pPr>
    </w:p>
    <w:p w:rsidR="00AD4D2B" w:rsidRPr="00F750B1" w:rsidRDefault="00AD4D2B" w:rsidP="00AD4D2B">
      <w:pPr>
        <w:pStyle w:val="Bezodstpw"/>
        <w:rPr>
          <w:rFonts w:ascii="Helvetica" w:hAnsi="Helvetica" w:cs="Helvetica"/>
          <w:lang w:val="en-US"/>
        </w:rPr>
      </w:pPr>
      <w:hyperlink r:id="rId78" w:tooltip="Evaristti Studios" w:history="1">
        <w:r w:rsidRPr="00F750B1">
          <w:rPr>
            <w:rFonts w:ascii="Helvetica" w:hAnsi="Helvetica" w:cs="Helvetica"/>
            <w:lang w:val="en-US"/>
          </w:rPr>
          <w:t>EVARISTTI STUDIOS</w:t>
        </w:r>
      </w:hyperlink>
      <w:r w:rsidRPr="00F750B1">
        <w:rPr>
          <w:rFonts w:ascii="Helvetica" w:hAnsi="Helvetica" w:cs="Helvetica"/>
          <w:lang w:val="en-US"/>
        </w:rPr>
        <w:t xml:space="preserve"> (2019) ‘</w:t>
      </w:r>
      <w:r w:rsidRPr="00F750B1">
        <w:rPr>
          <w:rFonts w:ascii="Helvetica" w:hAnsi="Helvetica" w:cs="Helvetica"/>
          <w:i/>
          <w:color w:val="212121"/>
          <w:lang w:val="en-US"/>
        </w:rPr>
        <w:t xml:space="preserve">Helena &amp; El </w:t>
      </w:r>
      <w:proofErr w:type="spellStart"/>
      <w:r w:rsidRPr="00F750B1">
        <w:rPr>
          <w:rFonts w:ascii="Helvetica" w:hAnsi="Helvetica" w:cs="Helvetica"/>
          <w:i/>
          <w:color w:val="212121"/>
          <w:lang w:val="en-US"/>
        </w:rPr>
        <w:t>Pescador</w:t>
      </w:r>
      <w:proofErr w:type="spellEnd"/>
      <w:r w:rsidRPr="00F750B1">
        <w:rPr>
          <w:rFonts w:ascii="Helvetica" w:hAnsi="Helvetica" w:cs="Helvetica"/>
          <w:i/>
          <w:color w:val="212121"/>
          <w:lang w:val="en-US"/>
        </w:rPr>
        <w:t>’</w:t>
      </w:r>
      <w:r w:rsidRPr="00F750B1">
        <w:rPr>
          <w:rFonts w:ascii="Helvetica" w:hAnsi="Helvetica" w:cs="Helvetica"/>
          <w:color w:val="212121"/>
          <w:lang w:val="en-US"/>
        </w:rPr>
        <w:t xml:space="preserve"> Available at:</w:t>
      </w:r>
      <w:r w:rsidRPr="00F750B1">
        <w:rPr>
          <w:rFonts w:ascii="Helvetica" w:hAnsi="Helvetica" w:cs="Helvetica"/>
          <w:lang w:val="en-US"/>
        </w:rPr>
        <w:t xml:space="preserve"> </w:t>
      </w:r>
      <w:hyperlink r:id="rId79" w:history="1">
        <w:r w:rsidRPr="00F750B1">
          <w:rPr>
            <w:rStyle w:val="Hipercze"/>
            <w:rFonts w:ascii="Helvetica" w:hAnsi="Helvetica" w:cs="Helvetica"/>
            <w:lang w:val="en-US"/>
          </w:rPr>
          <w:t>https://www.evaristti.com/helena-el-pescador-1</w:t>
        </w:r>
      </w:hyperlink>
      <w:r w:rsidRPr="00F750B1">
        <w:rPr>
          <w:rFonts w:ascii="Helvetica" w:hAnsi="Helvetica" w:cs="Helvetica"/>
          <w:color w:val="212121"/>
          <w:lang w:val="en-US"/>
        </w:rPr>
        <w:t xml:space="preserve"> </w:t>
      </w:r>
      <w:r w:rsidRPr="00F750B1">
        <w:rPr>
          <w:rFonts w:ascii="Helvetica" w:hAnsi="Helvetica" w:cs="Helvetica"/>
          <w:bCs/>
          <w:i/>
          <w:color w:val="000000"/>
          <w:lang w:val="en-US"/>
        </w:rPr>
        <w:t xml:space="preserve">(Accessed: </w:t>
      </w:r>
      <w:r w:rsidRPr="00F750B1">
        <w:rPr>
          <w:rStyle w:val="Hipercze"/>
          <w:rFonts w:ascii="Helvetica" w:hAnsi="Helvetica" w:cs="Helvetica"/>
          <w:color w:val="auto"/>
          <w:u w:val="none"/>
          <w:lang w:val="en-US"/>
        </w:rPr>
        <w:t>18</w:t>
      </w:r>
      <w:r w:rsidRPr="00F750B1">
        <w:rPr>
          <w:rStyle w:val="Hipercze"/>
          <w:rFonts w:ascii="Helvetica" w:hAnsi="Helvetica" w:cs="Helvetica"/>
          <w:color w:val="auto"/>
          <w:u w:val="none"/>
          <w:vertAlign w:val="superscript"/>
          <w:lang w:val="en-US"/>
        </w:rPr>
        <w:t>th</w:t>
      </w:r>
      <w:r w:rsidRPr="00F750B1">
        <w:rPr>
          <w:rFonts w:ascii="Helvetica" w:hAnsi="Helvetica" w:cs="Helvetica"/>
          <w:lang w:val="en-US"/>
        </w:rPr>
        <w:t xml:space="preserve"> April 2019)</w:t>
      </w:r>
    </w:p>
    <w:p w:rsidR="00AD4D2B" w:rsidRPr="00F750B1" w:rsidRDefault="00AD4D2B" w:rsidP="00AD4D2B">
      <w:pPr>
        <w:pStyle w:val="Bezodstpw"/>
        <w:rPr>
          <w:rFonts w:ascii="Helvetica" w:hAnsi="Helvetica" w:cs="Helvetica"/>
          <w:lang w:val="en-US"/>
        </w:rPr>
      </w:pPr>
    </w:p>
    <w:p w:rsidR="00AD4D2B" w:rsidRPr="00F750B1" w:rsidRDefault="00AD4D2B" w:rsidP="00AD4D2B">
      <w:pPr>
        <w:pStyle w:val="Bezodstpw"/>
        <w:rPr>
          <w:rFonts w:ascii="Helvetica" w:hAnsi="Helvetica" w:cs="Helvetica"/>
          <w:caps/>
          <w:lang w:val="en-US"/>
        </w:rPr>
      </w:pPr>
      <w:hyperlink r:id="rId80" w:tooltip="Evaristti Studios" w:history="1">
        <w:r w:rsidRPr="00F750B1">
          <w:rPr>
            <w:rFonts w:ascii="Helvetica" w:hAnsi="Helvetica" w:cs="Helvetica"/>
            <w:lang w:val="en-US"/>
          </w:rPr>
          <w:t>EVARISTTI STUDIOS</w:t>
        </w:r>
      </w:hyperlink>
      <w:r w:rsidRPr="00F750B1">
        <w:rPr>
          <w:rFonts w:ascii="Helvetica" w:hAnsi="Helvetica" w:cs="Helvetica"/>
          <w:lang w:val="en-US"/>
        </w:rPr>
        <w:t xml:space="preserve"> (2019) ‘</w:t>
      </w:r>
      <w:r w:rsidRPr="00F750B1">
        <w:rPr>
          <w:rFonts w:ascii="Helvetica" w:hAnsi="Helvetica" w:cs="Helvetica"/>
          <w:i/>
          <w:color w:val="212121"/>
          <w:lang w:val="en-US"/>
        </w:rPr>
        <w:t>Forgive me, Helena’</w:t>
      </w:r>
      <w:r w:rsidRPr="00F750B1">
        <w:rPr>
          <w:rFonts w:ascii="Helvetica" w:hAnsi="Helvetica" w:cs="Helvetica"/>
          <w:color w:val="212121"/>
          <w:lang w:val="en-US"/>
        </w:rPr>
        <w:t xml:space="preserve"> Available at: </w:t>
      </w:r>
      <w:hyperlink r:id="rId81" w:history="1">
        <w:r w:rsidRPr="00F750B1">
          <w:rPr>
            <w:rStyle w:val="Hipercze"/>
            <w:rFonts w:ascii="Helvetica" w:hAnsi="Helvetica" w:cs="Helvetica"/>
            <w:lang w:val="en-US"/>
          </w:rPr>
          <w:t>https://www.evaristti.com/forgive-me-helena</w:t>
        </w:r>
      </w:hyperlink>
      <w:r w:rsidRPr="00F750B1">
        <w:rPr>
          <w:rFonts w:ascii="Helvetica" w:hAnsi="Helvetica" w:cs="Helvetica"/>
          <w:color w:val="212121"/>
          <w:lang w:val="en-US"/>
        </w:rPr>
        <w:t xml:space="preserve"> </w:t>
      </w:r>
      <w:r w:rsidRPr="00F750B1">
        <w:rPr>
          <w:rFonts w:ascii="Helvetica" w:hAnsi="Helvetica" w:cs="Helvetica"/>
          <w:bCs/>
          <w:i/>
          <w:lang w:val="en-US"/>
        </w:rPr>
        <w:t xml:space="preserve">(Accessed: </w:t>
      </w:r>
      <w:r w:rsidRPr="00F750B1">
        <w:rPr>
          <w:rStyle w:val="Hipercze"/>
          <w:rFonts w:ascii="Helvetica" w:hAnsi="Helvetica" w:cs="Helvetica"/>
          <w:color w:val="auto"/>
          <w:u w:val="none"/>
          <w:lang w:val="en-US"/>
        </w:rPr>
        <w:t>18</w:t>
      </w:r>
      <w:r w:rsidRPr="00F750B1">
        <w:rPr>
          <w:rStyle w:val="Hipercze"/>
          <w:rFonts w:ascii="Helvetica" w:hAnsi="Helvetica" w:cs="Helvetica"/>
          <w:color w:val="auto"/>
          <w:u w:val="none"/>
          <w:vertAlign w:val="superscript"/>
          <w:lang w:val="en-US"/>
        </w:rPr>
        <w:t>th</w:t>
      </w:r>
      <w:r w:rsidRPr="00F750B1">
        <w:rPr>
          <w:rFonts w:ascii="Helvetica" w:hAnsi="Helvetica" w:cs="Helvetica"/>
          <w:lang w:val="en-US"/>
        </w:rPr>
        <w:t xml:space="preserve"> April 2019)</w:t>
      </w:r>
    </w:p>
    <w:p w:rsidR="00AD4D2B" w:rsidRPr="00F750B1" w:rsidRDefault="00AD4D2B" w:rsidP="00AD4D2B">
      <w:pPr>
        <w:pStyle w:val="Bezodstpw"/>
        <w:rPr>
          <w:rFonts w:ascii="Helvetica" w:hAnsi="Helvetica" w:cs="Helvetica"/>
          <w:lang w:val="en-US"/>
        </w:rPr>
      </w:pPr>
    </w:p>
    <w:p w:rsidR="00AD4D2B" w:rsidRPr="00F750B1" w:rsidRDefault="00AD4D2B" w:rsidP="00AD4D2B">
      <w:pPr>
        <w:rPr>
          <w:rFonts w:ascii="Helvetica" w:hAnsi="Helvetica" w:cs="Helvetica"/>
          <w:lang w:val="en-US"/>
        </w:rPr>
      </w:pPr>
      <w:r w:rsidRPr="00F750B1">
        <w:rPr>
          <w:rFonts w:ascii="Helvetica" w:hAnsi="Helvetica" w:cs="Helvetica"/>
          <w:shd w:val="clear" w:color="auto" w:fill="FFFFFF"/>
          <w:lang w:val="en-US"/>
        </w:rPr>
        <w:t xml:space="preserve">Ferguson, B.W. Greenberg, R. and Nairne, S. (1996) </w:t>
      </w:r>
      <w:r w:rsidRPr="00F750B1">
        <w:rPr>
          <w:rFonts w:ascii="Helvetica" w:hAnsi="Helvetica" w:cs="Helvetica"/>
          <w:i/>
          <w:iCs/>
          <w:shd w:val="clear" w:color="auto" w:fill="FFFFFF"/>
          <w:lang w:val="en-US"/>
        </w:rPr>
        <w:t>Thinking about Exhibitions</w:t>
      </w:r>
      <w:r w:rsidRPr="00F750B1">
        <w:rPr>
          <w:rFonts w:ascii="Helvetica" w:hAnsi="Helvetica" w:cs="Helvetica"/>
          <w:shd w:val="clear" w:color="auto" w:fill="FFFFFF"/>
          <w:lang w:val="en-US"/>
        </w:rPr>
        <w:t>. London: Routledge</w:t>
      </w:r>
    </w:p>
    <w:p w:rsidR="00AD4D2B" w:rsidRPr="00F750B1" w:rsidRDefault="00AD4D2B" w:rsidP="00AD4D2B">
      <w:pPr>
        <w:pStyle w:val="Nagwek1"/>
        <w:shd w:val="clear" w:color="auto" w:fill="FFFFFF"/>
        <w:spacing w:before="0" w:after="150"/>
        <w:rPr>
          <w:rFonts w:ascii="Helvetica" w:hAnsi="Helvetica" w:cs="Helvetica"/>
          <w:i/>
          <w:color w:val="auto"/>
          <w:sz w:val="22"/>
          <w:szCs w:val="22"/>
          <w:lang w:val="en-US"/>
        </w:rPr>
      </w:pPr>
      <w:r w:rsidRPr="00F750B1">
        <w:rPr>
          <w:rFonts w:ascii="Helvetica" w:hAnsi="Helvetica" w:cs="Helvetica"/>
          <w:color w:val="auto"/>
          <w:sz w:val="22"/>
          <w:szCs w:val="22"/>
          <w:lang w:val="en-US"/>
        </w:rPr>
        <w:t>Geer, A. (2013)</w:t>
      </w:r>
      <w:r w:rsidRPr="00F750B1">
        <w:rPr>
          <w:rFonts w:ascii="Helvetica" w:hAnsi="Helvetica" w:cs="Helvetica"/>
          <w:bCs/>
          <w:i/>
          <w:color w:val="auto"/>
          <w:sz w:val="22"/>
          <w:szCs w:val="22"/>
          <w:lang w:val="en-US"/>
        </w:rPr>
        <w:t xml:space="preserve"> ‘Does Banksy’s ‘Siren of the Lambs’ Help Confront Animal Cruelty?’ Available at: </w:t>
      </w:r>
      <w:hyperlink r:id="rId82" w:history="1">
        <w:r w:rsidRPr="00F750B1">
          <w:rPr>
            <w:rStyle w:val="Hipercze"/>
            <w:rFonts w:ascii="Helvetica" w:hAnsi="Helvetica" w:cs="Helvetica"/>
            <w:sz w:val="22"/>
            <w:szCs w:val="22"/>
            <w:lang w:val="en-US"/>
          </w:rPr>
          <w:t>https://www.care2.com/causes/does-banksys-siren-of-the-lambs-help-confront-animal-cruelty.html</w:t>
        </w:r>
      </w:hyperlink>
      <w:r w:rsidRPr="00F750B1">
        <w:rPr>
          <w:rFonts w:ascii="Helvetica" w:hAnsi="Helvetica" w:cs="Helvetica"/>
          <w:sz w:val="22"/>
          <w:szCs w:val="22"/>
          <w:lang w:val="en-US"/>
        </w:rPr>
        <w:t xml:space="preserve"> </w:t>
      </w:r>
      <w:r w:rsidRPr="00F750B1">
        <w:rPr>
          <w:rFonts w:ascii="Helvetica" w:hAnsi="Helvetica" w:cs="Helvetica"/>
          <w:color w:val="auto"/>
          <w:sz w:val="22"/>
          <w:szCs w:val="22"/>
          <w:lang w:val="en-US"/>
        </w:rPr>
        <w:t xml:space="preserve">(Accessed: </w:t>
      </w:r>
      <w:r w:rsidRPr="00F750B1">
        <w:rPr>
          <w:rStyle w:val="Hipercze"/>
          <w:rFonts w:ascii="Helvetica" w:hAnsi="Helvetica" w:cs="Helvetica"/>
          <w:color w:val="auto"/>
          <w:sz w:val="22"/>
          <w:szCs w:val="22"/>
          <w:u w:val="none"/>
          <w:lang w:val="en-US"/>
        </w:rPr>
        <w:t>19</w:t>
      </w:r>
      <w:r w:rsidRPr="00F750B1">
        <w:rPr>
          <w:rStyle w:val="Hipercze"/>
          <w:rFonts w:ascii="Helvetica" w:hAnsi="Helvetica" w:cs="Helvetica"/>
          <w:color w:val="auto"/>
          <w:sz w:val="22"/>
          <w:szCs w:val="22"/>
          <w:u w:val="none"/>
          <w:vertAlign w:val="superscript"/>
          <w:lang w:val="en-US"/>
        </w:rPr>
        <w:t>th</w:t>
      </w:r>
      <w:r w:rsidRPr="00F750B1">
        <w:rPr>
          <w:rFonts w:ascii="Helvetica" w:hAnsi="Helvetica" w:cs="Helvetica"/>
          <w:color w:val="auto"/>
          <w:sz w:val="22"/>
          <w:szCs w:val="22"/>
          <w:lang w:val="en-US"/>
        </w:rPr>
        <w:t xml:space="preserve"> April 2019)</w:t>
      </w:r>
    </w:p>
    <w:p w:rsidR="00AD4D2B" w:rsidRPr="00F750B1" w:rsidRDefault="00AD4D2B" w:rsidP="00AD4D2B">
      <w:pPr>
        <w:rPr>
          <w:rFonts w:ascii="Helvetica" w:hAnsi="Helvetica" w:cs="Helvetica"/>
          <w:shd w:val="clear" w:color="auto" w:fill="FFFFFF"/>
          <w:lang w:val="en-US"/>
        </w:rPr>
      </w:pPr>
      <w:r w:rsidRPr="00F750B1">
        <w:rPr>
          <w:rFonts w:ascii="Helvetica" w:hAnsi="Helvetica" w:cs="Helvetica"/>
          <w:shd w:val="clear" w:color="auto" w:fill="FFFFFF"/>
          <w:lang w:val="en-US"/>
        </w:rPr>
        <w:t>Guthrie, D. R.(1967) ‘</w:t>
      </w:r>
      <w:r w:rsidRPr="00F750B1">
        <w:rPr>
          <w:rFonts w:ascii="Helvetica" w:hAnsi="Helvetica" w:cs="Helvetica"/>
          <w:i/>
          <w:shd w:val="clear" w:color="auto" w:fill="FFFFFF"/>
          <w:lang w:val="en-US"/>
        </w:rPr>
        <w:t>The ethical relationship between humans and other organisms.’ Perspectives in Biology and Medicine, 11,52-62 pp.</w:t>
      </w:r>
    </w:p>
    <w:p w:rsidR="00AD4D2B" w:rsidRPr="00F750B1" w:rsidRDefault="00AD4D2B" w:rsidP="00AD4D2B">
      <w:pPr>
        <w:rPr>
          <w:rStyle w:val="Hipercze"/>
          <w:rFonts w:ascii="Helvetica" w:hAnsi="Helvetica" w:cs="Helvetica"/>
          <w:color w:val="auto"/>
          <w:u w:val="none"/>
          <w:lang w:val="en-US"/>
        </w:rPr>
      </w:pPr>
      <w:hyperlink r:id="rId83" w:history="1">
        <w:r w:rsidRPr="00F750B1">
          <w:rPr>
            <w:rStyle w:val="fn"/>
            <w:rFonts w:ascii="Helvetica" w:hAnsi="Helvetica" w:cs="Helvetica"/>
            <w:bCs/>
            <w:bdr w:val="none" w:sz="0" w:space="0" w:color="auto" w:frame="1"/>
            <w:lang w:val="en-US"/>
          </w:rPr>
          <w:t>Gül</w:t>
        </w:r>
      </w:hyperlink>
      <w:r w:rsidRPr="00F750B1">
        <w:rPr>
          <w:rFonts w:ascii="Helvetica" w:hAnsi="Helvetica" w:cs="Helvetica"/>
          <w:lang w:val="en-US"/>
        </w:rPr>
        <w:t xml:space="preserve">, P. and </w:t>
      </w:r>
      <w:hyperlink r:id="rId84" w:history="1">
        <w:r w:rsidRPr="00F750B1">
          <w:rPr>
            <w:rStyle w:val="fn"/>
            <w:rFonts w:ascii="Helvetica" w:hAnsi="Helvetica" w:cs="Helvetica"/>
            <w:bCs/>
            <w:bdr w:val="none" w:sz="0" w:space="0" w:color="auto" w:frame="1"/>
            <w:lang w:val="en-US"/>
          </w:rPr>
          <w:t>Kupfer</w:t>
        </w:r>
      </w:hyperlink>
      <w:r w:rsidRPr="00F750B1">
        <w:rPr>
          <w:rFonts w:ascii="Helvetica" w:hAnsi="Helvetica" w:cs="Helvetica"/>
          <w:lang w:val="en-US"/>
        </w:rPr>
        <w:t xml:space="preserve">, T.R. (2018). ‘ </w:t>
      </w:r>
      <w:r w:rsidRPr="00F750B1">
        <w:rPr>
          <w:rStyle w:val="Pogrubienie"/>
          <w:rFonts w:ascii="Helvetica" w:hAnsi="Helvetica" w:cs="Helvetica"/>
          <w:b w:val="0"/>
          <w:i/>
          <w:bdr w:val="none" w:sz="0" w:space="0" w:color="auto" w:frame="1"/>
          <w:lang w:val="en-US"/>
        </w:rPr>
        <w:t>Why women – including feminists – are still attracted to ‘benevolently sexist’ men’</w:t>
      </w:r>
      <w:r w:rsidRPr="00F750B1">
        <w:rPr>
          <w:rStyle w:val="Hipercze"/>
          <w:rFonts w:ascii="Helvetica" w:hAnsi="Helvetica" w:cs="Helvetica"/>
          <w:b/>
          <w:i/>
          <w:color w:val="auto"/>
          <w:lang w:val="en-US"/>
        </w:rPr>
        <w:t xml:space="preserve"> </w:t>
      </w:r>
      <w:r w:rsidRPr="00F750B1">
        <w:rPr>
          <w:rStyle w:val="Hipercze"/>
          <w:rFonts w:ascii="Helvetica" w:hAnsi="Helvetica" w:cs="Helvetica"/>
          <w:color w:val="auto"/>
          <w:u w:val="none"/>
          <w:lang w:val="en-US"/>
        </w:rPr>
        <w:t>Available at:</w:t>
      </w:r>
      <w:r w:rsidRPr="00F750B1">
        <w:rPr>
          <w:rStyle w:val="Hipercze"/>
          <w:rFonts w:ascii="Helvetica" w:hAnsi="Helvetica" w:cs="Helvetica"/>
          <w:color w:val="auto"/>
          <w:lang w:val="en-US"/>
        </w:rPr>
        <w:t xml:space="preserve"> </w:t>
      </w:r>
      <w:hyperlink r:id="rId85" w:history="1">
        <w:r w:rsidRPr="00F750B1">
          <w:rPr>
            <w:rStyle w:val="Hipercze"/>
            <w:rFonts w:ascii="Helvetica" w:hAnsi="Helvetica" w:cs="Helvetica"/>
            <w:lang w:val="en-US"/>
          </w:rPr>
          <w:t>http://theconversation.com/why-women-including-feminists-are-still-attracted-to-benevolently-sexist-men-101067</w:t>
        </w:r>
      </w:hyperlink>
      <w:r w:rsidRPr="00F750B1">
        <w:rPr>
          <w:rStyle w:val="Hipercze"/>
          <w:rFonts w:ascii="Helvetica" w:hAnsi="Helvetica" w:cs="Helvetica"/>
          <w:lang w:val="en-US"/>
        </w:rPr>
        <w:t xml:space="preserve"> </w:t>
      </w:r>
      <w:r w:rsidRPr="00F750B1">
        <w:rPr>
          <w:rStyle w:val="Hipercze"/>
          <w:rFonts w:ascii="Helvetica" w:hAnsi="Helvetica" w:cs="Helvetica"/>
          <w:u w:val="none"/>
          <w:lang w:val="en-US"/>
        </w:rPr>
        <w:t xml:space="preserve"> </w:t>
      </w:r>
      <w:r w:rsidRPr="00F750B1">
        <w:rPr>
          <w:rStyle w:val="Hipercze"/>
          <w:rFonts w:ascii="Helvetica" w:hAnsi="Helvetica" w:cs="Helvetica"/>
          <w:color w:val="auto"/>
          <w:u w:val="none"/>
          <w:lang w:val="en-US"/>
        </w:rPr>
        <w:t>(Accessed: 30</w:t>
      </w:r>
      <w:r w:rsidRPr="00F750B1">
        <w:rPr>
          <w:rStyle w:val="Hipercze"/>
          <w:rFonts w:ascii="Helvetica" w:hAnsi="Helvetica" w:cs="Helvetica"/>
          <w:color w:val="auto"/>
          <w:u w:val="none"/>
          <w:vertAlign w:val="superscript"/>
          <w:lang w:val="en-US"/>
        </w:rPr>
        <w:t>th</w:t>
      </w:r>
      <w:r w:rsidRPr="00F750B1">
        <w:rPr>
          <w:rStyle w:val="Hipercze"/>
          <w:rFonts w:ascii="Helvetica" w:hAnsi="Helvetica" w:cs="Helvetica"/>
          <w:color w:val="auto"/>
          <w:u w:val="none"/>
          <w:lang w:val="en-US"/>
        </w:rPr>
        <w:t xml:space="preserve"> March 2019)</w:t>
      </w:r>
    </w:p>
    <w:p w:rsidR="00AD4D2B" w:rsidRPr="00F750B1" w:rsidRDefault="00AD4D2B" w:rsidP="00AD4D2B">
      <w:pPr>
        <w:rPr>
          <w:rFonts w:ascii="Helvetica" w:hAnsi="Helvetica" w:cs="Helvetica"/>
          <w:shd w:val="clear" w:color="auto" w:fill="FFFFFF"/>
          <w:lang w:val="en-US"/>
        </w:rPr>
      </w:pPr>
      <w:r w:rsidRPr="00F750B1">
        <w:rPr>
          <w:rFonts w:ascii="Helvetica" w:hAnsi="Helvetica" w:cs="Helvetica"/>
          <w:shd w:val="clear" w:color="auto" w:fill="FFFFFF"/>
          <w:lang w:val="en-US"/>
        </w:rPr>
        <w:t xml:space="preserve">Hughes, D. (1975) </w:t>
      </w:r>
      <w:r w:rsidRPr="00F750B1">
        <w:rPr>
          <w:rFonts w:ascii="Helvetica" w:hAnsi="Helvetica" w:cs="Helvetica"/>
          <w:i/>
          <w:shd w:val="clear" w:color="auto" w:fill="FFFFFF"/>
          <w:lang w:val="en-US"/>
        </w:rPr>
        <w:t xml:space="preserve">Ecology in Ancient Civilization. Albuquerque: University of New Mexico Press, 181 pp. </w:t>
      </w:r>
    </w:p>
    <w:p w:rsidR="00AD4D2B" w:rsidRPr="00F750B1" w:rsidRDefault="00AD4D2B" w:rsidP="00AD4D2B">
      <w:pPr>
        <w:rPr>
          <w:rFonts w:ascii="Helvetica" w:hAnsi="Helvetica" w:cs="Helvetica"/>
          <w:shd w:val="clear" w:color="auto" w:fill="FFFFFF"/>
          <w:lang w:val="en-US"/>
        </w:rPr>
      </w:pPr>
      <w:r w:rsidRPr="00F750B1">
        <w:rPr>
          <w:rFonts w:ascii="Helvetica" w:hAnsi="Helvetica" w:cs="Helvetica"/>
          <w:shd w:val="clear" w:color="auto" w:fill="FFFFFF"/>
          <w:lang w:val="en-US"/>
        </w:rPr>
        <w:t>Huxley, J. (1963)</w:t>
      </w:r>
      <w:r w:rsidRPr="00F750B1">
        <w:rPr>
          <w:rFonts w:ascii="Helvetica" w:hAnsi="Helvetica" w:cs="Helvetica"/>
          <w:i/>
          <w:shd w:val="clear" w:color="auto" w:fill="FFFFFF"/>
          <w:lang w:val="en-US"/>
        </w:rPr>
        <w:t>The Human Crisis Seattle: University of Washington Press</w:t>
      </w:r>
    </w:p>
    <w:p w:rsidR="00AD4D2B" w:rsidRPr="00F750B1" w:rsidRDefault="00AD4D2B" w:rsidP="00AD4D2B">
      <w:pPr>
        <w:rPr>
          <w:rFonts w:ascii="Helvetica" w:hAnsi="Helvetica" w:cs="Helvetica"/>
          <w:shd w:val="clear" w:color="auto" w:fill="FFFFFF"/>
          <w:lang w:val="en-US"/>
        </w:rPr>
      </w:pPr>
      <w:r w:rsidRPr="00F750B1">
        <w:rPr>
          <w:rFonts w:ascii="Helvetica" w:hAnsi="Helvetica" w:cs="Helvetica"/>
          <w:shd w:val="clear" w:color="auto" w:fill="FFFFFF"/>
          <w:lang w:val="en-US"/>
        </w:rPr>
        <w:t xml:space="preserve">Jordan  D. S. quoted in Smith, H. M. (1970) </w:t>
      </w:r>
      <w:r w:rsidRPr="00F750B1">
        <w:rPr>
          <w:rFonts w:ascii="Helvetica" w:hAnsi="Helvetica" w:cs="Helvetica"/>
          <w:i/>
          <w:shd w:val="clear" w:color="auto" w:fill="FFFFFF"/>
          <w:lang w:val="en-US"/>
        </w:rPr>
        <w:t>Biologist, 52, 56</w:t>
      </w:r>
    </w:p>
    <w:p w:rsidR="00AD4D2B" w:rsidRPr="00F750B1" w:rsidRDefault="00AD4D2B" w:rsidP="00AD4D2B">
      <w:pPr>
        <w:rPr>
          <w:rFonts w:ascii="Helvetica" w:hAnsi="Helvetica" w:cs="Helvetica"/>
          <w:lang w:val="en-US"/>
        </w:rPr>
      </w:pPr>
      <w:proofErr w:type="spellStart"/>
      <w:r w:rsidRPr="00F750B1">
        <w:rPr>
          <w:rFonts w:ascii="Helvetica" w:hAnsi="Helvetica" w:cs="Helvetica"/>
          <w:shd w:val="clear" w:color="auto" w:fill="FFFFFF"/>
          <w:lang w:val="en-US"/>
        </w:rPr>
        <w:t>Jowers</w:t>
      </w:r>
      <w:proofErr w:type="spellEnd"/>
      <w:r w:rsidRPr="00F750B1">
        <w:rPr>
          <w:rFonts w:ascii="Helvetica" w:hAnsi="Helvetica" w:cs="Helvetica"/>
          <w:shd w:val="clear" w:color="auto" w:fill="FFFFFF"/>
          <w:lang w:val="en-US"/>
        </w:rPr>
        <w:t xml:space="preserve">, P. (1994) ‘Towards the Politics of a Lesser Evil: Jean-Francois </w:t>
      </w:r>
      <w:proofErr w:type="spellStart"/>
      <w:r w:rsidRPr="00F750B1">
        <w:rPr>
          <w:rFonts w:ascii="Helvetica" w:hAnsi="Helvetica" w:cs="Helvetica"/>
          <w:shd w:val="clear" w:color="auto" w:fill="FFFFFF"/>
          <w:lang w:val="en-US"/>
        </w:rPr>
        <w:t>Lyotard’s</w:t>
      </w:r>
      <w:proofErr w:type="spellEnd"/>
      <w:r w:rsidRPr="00F750B1">
        <w:rPr>
          <w:rFonts w:ascii="Helvetica" w:hAnsi="Helvetica" w:cs="Helvetica"/>
          <w:shd w:val="clear" w:color="auto" w:fill="FFFFFF"/>
          <w:lang w:val="en-US"/>
        </w:rPr>
        <w:t xml:space="preserve"> Reworking of the Kantian Sublime’, in Weeks, J. (ed.) </w:t>
      </w:r>
      <w:r w:rsidRPr="00F750B1">
        <w:rPr>
          <w:rFonts w:ascii="Helvetica" w:hAnsi="Helvetica" w:cs="Helvetica"/>
          <w:i/>
          <w:iCs/>
          <w:shd w:val="clear" w:color="auto" w:fill="FFFFFF"/>
          <w:lang w:val="en-US"/>
        </w:rPr>
        <w:t>The Lesser Evil and the Greater Good : The Theory and Politics of Social Diversity</w:t>
      </w:r>
      <w:r w:rsidRPr="00F750B1">
        <w:rPr>
          <w:rFonts w:ascii="Helvetica" w:hAnsi="Helvetica" w:cs="Helvetica"/>
          <w:shd w:val="clear" w:color="auto" w:fill="FFFFFF"/>
          <w:lang w:val="en-US"/>
        </w:rPr>
        <w:t xml:space="preserve">. London: Rivers </w:t>
      </w:r>
      <w:proofErr w:type="spellStart"/>
      <w:r w:rsidRPr="00F750B1">
        <w:rPr>
          <w:rFonts w:ascii="Helvetica" w:hAnsi="Helvetica" w:cs="Helvetica"/>
          <w:shd w:val="clear" w:color="auto" w:fill="FFFFFF"/>
          <w:lang w:val="en-US"/>
        </w:rPr>
        <w:t>Oram</w:t>
      </w:r>
      <w:proofErr w:type="spellEnd"/>
    </w:p>
    <w:p w:rsidR="00AD4D2B" w:rsidRPr="00F750B1" w:rsidRDefault="00AD4D2B" w:rsidP="00AD4D2B">
      <w:pPr>
        <w:rPr>
          <w:rFonts w:ascii="Helvetica" w:hAnsi="Helvetica" w:cs="Helvetica"/>
          <w:color w:val="3A3A3A"/>
          <w:shd w:val="clear" w:color="auto" w:fill="FFFFFF"/>
          <w:lang w:val="en-US"/>
        </w:rPr>
      </w:pPr>
      <w:r w:rsidRPr="00F750B1">
        <w:rPr>
          <w:rFonts w:ascii="Helvetica" w:hAnsi="Helvetica" w:cs="Helvetica"/>
          <w:color w:val="3A3A3A"/>
          <w:shd w:val="clear" w:color="auto" w:fill="FFFFFF"/>
          <w:lang w:val="en-US"/>
        </w:rPr>
        <w:t xml:space="preserve">Nowak, B. (2018) </w:t>
      </w:r>
      <w:r w:rsidRPr="00F750B1">
        <w:rPr>
          <w:rFonts w:ascii="Helvetica" w:hAnsi="Helvetica" w:cs="Helvetica"/>
          <w:i/>
          <w:color w:val="3A3A3A"/>
          <w:shd w:val="clear" w:color="auto" w:fill="FFFFFF"/>
          <w:lang w:val="en-US"/>
        </w:rPr>
        <w:t xml:space="preserve">‘SENSITIVE Tatiana </w:t>
      </w:r>
      <w:proofErr w:type="spellStart"/>
      <w:r w:rsidRPr="00F750B1">
        <w:rPr>
          <w:rFonts w:ascii="Helvetica" w:hAnsi="Helvetica" w:cs="Helvetica"/>
          <w:i/>
          <w:color w:val="3A3A3A"/>
          <w:shd w:val="clear" w:color="auto" w:fill="FFFFFF"/>
          <w:lang w:val="en-US"/>
        </w:rPr>
        <w:t>Czekalska</w:t>
      </w:r>
      <w:proofErr w:type="spellEnd"/>
      <w:r w:rsidRPr="00F750B1">
        <w:rPr>
          <w:rFonts w:ascii="Helvetica" w:hAnsi="Helvetica" w:cs="Helvetica"/>
          <w:i/>
          <w:color w:val="3A3A3A"/>
          <w:shd w:val="clear" w:color="auto" w:fill="FFFFFF"/>
          <w:lang w:val="en-US"/>
        </w:rPr>
        <w:t xml:space="preserve">, </w:t>
      </w:r>
      <w:proofErr w:type="spellStart"/>
      <w:r w:rsidRPr="00F750B1">
        <w:rPr>
          <w:rFonts w:ascii="Helvetica" w:hAnsi="Helvetica" w:cs="Helvetica"/>
          <w:i/>
          <w:color w:val="3A3A3A"/>
          <w:shd w:val="clear" w:color="auto" w:fill="FFFFFF"/>
          <w:lang w:val="en-US"/>
        </w:rPr>
        <w:t>Leszek</w:t>
      </w:r>
      <w:proofErr w:type="spellEnd"/>
      <w:r w:rsidRPr="00F750B1">
        <w:rPr>
          <w:rFonts w:ascii="Helvetica" w:hAnsi="Helvetica" w:cs="Helvetica"/>
          <w:i/>
          <w:color w:val="3A3A3A"/>
          <w:shd w:val="clear" w:color="auto" w:fill="FFFFFF"/>
          <w:lang w:val="en-US"/>
        </w:rPr>
        <w:t xml:space="preserve"> </w:t>
      </w:r>
      <w:proofErr w:type="spellStart"/>
      <w:r w:rsidRPr="00F750B1">
        <w:rPr>
          <w:rFonts w:ascii="Helvetica" w:hAnsi="Helvetica" w:cs="Helvetica"/>
          <w:i/>
          <w:color w:val="3A3A3A"/>
          <w:shd w:val="clear" w:color="auto" w:fill="FFFFFF"/>
          <w:lang w:val="en-US"/>
        </w:rPr>
        <w:t>Golec</w:t>
      </w:r>
      <w:proofErr w:type="spellEnd"/>
      <w:r w:rsidRPr="00F750B1">
        <w:rPr>
          <w:rFonts w:ascii="Helvetica" w:hAnsi="Helvetica" w:cs="Helvetica"/>
          <w:i/>
          <w:color w:val="3A3A3A"/>
          <w:shd w:val="clear" w:color="auto" w:fill="FFFFFF"/>
          <w:lang w:val="en-US"/>
        </w:rPr>
        <w:t>, Natalia Janus-</w:t>
      </w:r>
      <w:proofErr w:type="spellStart"/>
      <w:r w:rsidRPr="00F750B1">
        <w:rPr>
          <w:rFonts w:ascii="Helvetica" w:hAnsi="Helvetica" w:cs="Helvetica"/>
          <w:i/>
          <w:color w:val="3A3A3A"/>
          <w:shd w:val="clear" w:color="auto" w:fill="FFFFFF"/>
          <w:lang w:val="en-US"/>
        </w:rPr>
        <w:t>Malewska</w:t>
      </w:r>
      <w:proofErr w:type="spellEnd"/>
      <w:r w:rsidRPr="00F750B1">
        <w:rPr>
          <w:rFonts w:ascii="Helvetica" w:hAnsi="Helvetica" w:cs="Helvetica"/>
          <w:i/>
          <w:color w:val="3A3A3A"/>
          <w:shd w:val="clear" w:color="auto" w:fill="FFFFFF"/>
          <w:lang w:val="en-US"/>
        </w:rPr>
        <w:t xml:space="preserve">, </w:t>
      </w:r>
      <w:proofErr w:type="spellStart"/>
      <w:r w:rsidRPr="00F750B1">
        <w:rPr>
          <w:rFonts w:ascii="Helvetica" w:hAnsi="Helvetica" w:cs="Helvetica"/>
          <w:i/>
          <w:color w:val="3A3A3A"/>
          <w:shd w:val="clear" w:color="auto" w:fill="FFFFFF"/>
          <w:lang w:val="en-US"/>
        </w:rPr>
        <w:t>Artur</w:t>
      </w:r>
      <w:proofErr w:type="spellEnd"/>
      <w:r w:rsidRPr="00F750B1">
        <w:rPr>
          <w:rFonts w:ascii="Helvetica" w:hAnsi="Helvetica" w:cs="Helvetica"/>
          <w:i/>
          <w:color w:val="3A3A3A"/>
          <w:shd w:val="clear" w:color="auto" w:fill="FFFFFF"/>
          <w:lang w:val="en-US"/>
        </w:rPr>
        <w:t xml:space="preserve"> </w:t>
      </w:r>
      <w:proofErr w:type="spellStart"/>
      <w:r w:rsidRPr="00F750B1">
        <w:rPr>
          <w:rFonts w:ascii="Helvetica" w:hAnsi="Helvetica" w:cs="Helvetica"/>
          <w:i/>
          <w:color w:val="3A3A3A"/>
          <w:shd w:val="clear" w:color="auto" w:fill="FFFFFF"/>
          <w:lang w:val="en-US"/>
        </w:rPr>
        <w:t>Malewski</w:t>
      </w:r>
      <w:proofErr w:type="spellEnd"/>
      <w:r w:rsidRPr="00F750B1">
        <w:rPr>
          <w:rFonts w:ascii="Helvetica" w:hAnsi="Helvetica" w:cs="Helvetica"/>
          <w:i/>
          <w:color w:val="3A3A3A"/>
          <w:shd w:val="clear" w:color="auto" w:fill="FFFFFF"/>
          <w:lang w:val="en-US"/>
        </w:rPr>
        <w:t xml:space="preserve"> 2.06-8.07.2018’ </w:t>
      </w:r>
      <w:r w:rsidRPr="00F750B1">
        <w:rPr>
          <w:rFonts w:ascii="Helvetica" w:hAnsi="Helvetica" w:cs="Helvetica"/>
          <w:color w:val="3A3A3A"/>
          <w:shd w:val="clear" w:color="auto" w:fill="FFFFFF"/>
          <w:lang w:val="en-US"/>
        </w:rPr>
        <w:t>Available at:</w:t>
      </w:r>
      <w:r w:rsidRPr="00F750B1">
        <w:rPr>
          <w:rFonts w:ascii="Helvetica" w:hAnsi="Helvetica" w:cs="Helvetica"/>
          <w:lang w:val="en-US"/>
        </w:rPr>
        <w:t xml:space="preserve"> </w:t>
      </w:r>
      <w:hyperlink r:id="rId86" w:history="1">
        <w:r w:rsidRPr="00F750B1">
          <w:rPr>
            <w:rStyle w:val="Hipercze"/>
            <w:rFonts w:ascii="Helvetica" w:hAnsi="Helvetica" w:cs="Helvetica"/>
            <w:lang w:val="en-US"/>
          </w:rPr>
          <w:t>http://www.terminal08.org/pl/2018/05/sensitive-tatiana-czekalska-leszek-golec-natalia-janus-malewska-artur-malewski-2-06-8-07-2018/</w:t>
        </w:r>
      </w:hyperlink>
      <w:r w:rsidRPr="00F750B1">
        <w:rPr>
          <w:rFonts w:ascii="Helvetica" w:hAnsi="Helvetica" w:cs="Helvetica"/>
          <w:i/>
          <w:color w:val="3A3A3A"/>
          <w:shd w:val="clear" w:color="auto" w:fill="FFFFFF"/>
          <w:lang w:val="en-US"/>
        </w:rPr>
        <w:t xml:space="preserve"> (Accessed: 26</w:t>
      </w:r>
      <w:r w:rsidRPr="00F750B1">
        <w:rPr>
          <w:rFonts w:ascii="Helvetica" w:hAnsi="Helvetica" w:cs="Helvetica"/>
          <w:i/>
          <w:color w:val="3A3A3A"/>
          <w:shd w:val="clear" w:color="auto" w:fill="FFFFFF"/>
          <w:vertAlign w:val="superscript"/>
          <w:lang w:val="en-US"/>
        </w:rPr>
        <w:t>th</w:t>
      </w:r>
      <w:r w:rsidRPr="00F750B1">
        <w:rPr>
          <w:rFonts w:ascii="Helvetica" w:hAnsi="Helvetica" w:cs="Helvetica"/>
          <w:i/>
          <w:color w:val="3A3A3A"/>
          <w:shd w:val="clear" w:color="auto" w:fill="FFFFFF"/>
          <w:lang w:val="en-US"/>
        </w:rPr>
        <w:t xml:space="preserve"> March 2019)</w:t>
      </w:r>
    </w:p>
    <w:p w:rsidR="00AD4D2B" w:rsidRPr="00F750B1" w:rsidRDefault="00AD4D2B" w:rsidP="00AD4D2B">
      <w:pPr>
        <w:rPr>
          <w:rFonts w:ascii="Helvetica" w:hAnsi="Helvetica" w:cs="Helvetica"/>
          <w:color w:val="3A3A3A"/>
          <w:shd w:val="clear" w:color="auto" w:fill="FFFFFF"/>
          <w:lang w:val="en-US"/>
        </w:rPr>
      </w:pPr>
      <w:r w:rsidRPr="00F750B1">
        <w:rPr>
          <w:rFonts w:ascii="Helvetica" w:hAnsi="Helvetica" w:cs="Helvetica"/>
          <w:color w:val="3A3A3A"/>
          <w:shd w:val="clear" w:color="auto" w:fill="FFFFFF"/>
          <w:lang w:val="en-US"/>
        </w:rPr>
        <w:lastRenderedPageBreak/>
        <w:t xml:space="preserve">Remnant, J. and Thompson, N. (2015) </w:t>
      </w:r>
      <w:r w:rsidRPr="00F750B1">
        <w:rPr>
          <w:rFonts w:ascii="Helvetica" w:hAnsi="Helvetica" w:cs="Helvetica"/>
          <w:i/>
          <w:iCs/>
          <w:color w:val="3A3A3A"/>
          <w:shd w:val="clear" w:color="auto" w:fill="FFFFFF"/>
          <w:lang w:val="en-US"/>
        </w:rPr>
        <w:t>JR - Can Art Change the World?.</w:t>
      </w:r>
      <w:r w:rsidRPr="00F750B1">
        <w:rPr>
          <w:rFonts w:ascii="Helvetica" w:hAnsi="Helvetica" w:cs="Helvetica"/>
          <w:color w:val="3A3A3A"/>
          <w:shd w:val="clear" w:color="auto" w:fill="FFFFFF"/>
          <w:lang w:val="en-US"/>
        </w:rPr>
        <w:t xml:space="preserve"> London: </w:t>
      </w:r>
      <w:proofErr w:type="spellStart"/>
      <w:r w:rsidRPr="00F750B1">
        <w:rPr>
          <w:rFonts w:ascii="Helvetica" w:hAnsi="Helvetica" w:cs="Helvetica"/>
          <w:color w:val="3A3A3A"/>
          <w:shd w:val="clear" w:color="auto" w:fill="FFFFFF"/>
          <w:lang w:val="en-US"/>
        </w:rPr>
        <w:t>Phaidon</w:t>
      </w:r>
      <w:proofErr w:type="spellEnd"/>
      <w:r w:rsidRPr="00F750B1">
        <w:rPr>
          <w:rFonts w:ascii="Helvetica" w:hAnsi="Helvetica" w:cs="Helvetica"/>
          <w:color w:val="3A3A3A"/>
          <w:shd w:val="clear" w:color="auto" w:fill="FFFFFF"/>
          <w:lang w:val="en-US"/>
        </w:rPr>
        <w:t xml:space="preserve"> Limited </w:t>
      </w:r>
    </w:p>
    <w:p w:rsidR="00AD4D2B" w:rsidRPr="00F750B1" w:rsidRDefault="00AD4D2B" w:rsidP="00AD4D2B">
      <w:pPr>
        <w:rPr>
          <w:rFonts w:ascii="Helvetica" w:hAnsi="Helvetica" w:cs="Helvetica"/>
          <w:color w:val="3A3A3A"/>
          <w:shd w:val="clear" w:color="auto" w:fill="FFFFFF"/>
          <w:lang w:val="en-US"/>
        </w:rPr>
      </w:pPr>
      <w:r w:rsidRPr="00F750B1">
        <w:rPr>
          <w:rFonts w:ascii="Helvetica" w:hAnsi="Helvetica" w:cs="Helvetica"/>
          <w:color w:val="3A3A3A"/>
          <w:shd w:val="clear" w:color="auto" w:fill="FFFFFF"/>
          <w:lang w:val="en-US"/>
        </w:rPr>
        <w:t xml:space="preserve">Sacramento, N. and </w:t>
      </w:r>
      <w:proofErr w:type="spellStart"/>
      <w:r w:rsidRPr="00F750B1">
        <w:rPr>
          <w:rFonts w:ascii="Helvetica" w:hAnsi="Helvetica" w:cs="Helvetica"/>
          <w:color w:val="3A3A3A"/>
          <w:shd w:val="clear" w:color="auto" w:fill="FFFFFF"/>
          <w:lang w:val="en-US"/>
        </w:rPr>
        <w:t>Zeiske</w:t>
      </w:r>
      <w:proofErr w:type="spellEnd"/>
      <w:r w:rsidRPr="00F750B1">
        <w:rPr>
          <w:rFonts w:ascii="Helvetica" w:hAnsi="Helvetica" w:cs="Helvetica"/>
          <w:color w:val="3A3A3A"/>
          <w:shd w:val="clear" w:color="auto" w:fill="FFFFFF"/>
          <w:lang w:val="en-US"/>
        </w:rPr>
        <w:t xml:space="preserve">, C. (2010) </w:t>
      </w:r>
      <w:proofErr w:type="spellStart"/>
      <w:r w:rsidRPr="00F750B1">
        <w:rPr>
          <w:rFonts w:ascii="Helvetica" w:hAnsi="Helvetica" w:cs="Helvetica"/>
          <w:i/>
          <w:iCs/>
          <w:color w:val="3A3A3A"/>
          <w:shd w:val="clear" w:color="auto" w:fill="FFFFFF"/>
          <w:lang w:val="en-US"/>
        </w:rPr>
        <w:t>ARTocracy</w:t>
      </w:r>
      <w:proofErr w:type="spellEnd"/>
      <w:r w:rsidRPr="00F750B1">
        <w:rPr>
          <w:rFonts w:ascii="Helvetica" w:hAnsi="Helvetica" w:cs="Helvetica"/>
          <w:i/>
          <w:iCs/>
          <w:color w:val="3A3A3A"/>
          <w:shd w:val="clear" w:color="auto" w:fill="FFFFFF"/>
          <w:lang w:val="en-US"/>
        </w:rPr>
        <w:t xml:space="preserve"> : Art, Informal Space and Social Consequence : A Curatorial Handbook in Collaborative Practice</w:t>
      </w:r>
      <w:r w:rsidRPr="00F750B1">
        <w:rPr>
          <w:rFonts w:ascii="Helvetica" w:hAnsi="Helvetica" w:cs="Helvetica"/>
          <w:color w:val="3A3A3A"/>
          <w:shd w:val="clear" w:color="auto" w:fill="FFFFFF"/>
          <w:lang w:val="en-US"/>
        </w:rPr>
        <w:t xml:space="preserve">. Berlin: </w:t>
      </w:r>
      <w:proofErr w:type="spellStart"/>
      <w:r w:rsidRPr="00F750B1">
        <w:rPr>
          <w:rFonts w:ascii="Helvetica" w:hAnsi="Helvetica" w:cs="Helvetica"/>
          <w:color w:val="3A3A3A"/>
          <w:shd w:val="clear" w:color="auto" w:fill="FFFFFF"/>
          <w:lang w:val="en-US"/>
        </w:rPr>
        <w:t>Jovis</w:t>
      </w:r>
      <w:proofErr w:type="spellEnd"/>
      <w:r w:rsidRPr="00F750B1">
        <w:rPr>
          <w:rFonts w:ascii="Helvetica" w:hAnsi="Helvetica" w:cs="Helvetica"/>
          <w:color w:val="3A3A3A"/>
          <w:shd w:val="clear" w:color="auto" w:fill="FFFFFF"/>
          <w:lang w:val="en-US"/>
        </w:rPr>
        <w:t xml:space="preserve"> </w:t>
      </w:r>
    </w:p>
    <w:p w:rsidR="00AD4D2B" w:rsidRPr="00F750B1" w:rsidRDefault="00AD4D2B" w:rsidP="00DD1ADD">
      <w:pPr>
        <w:rPr>
          <w:rFonts w:ascii="Helvetica" w:hAnsi="Helvetica" w:cs="Helvetica"/>
          <w:color w:val="3A3A3A"/>
          <w:shd w:val="clear" w:color="auto" w:fill="FFFFFF"/>
          <w:lang w:val="en-US"/>
        </w:rPr>
      </w:pPr>
      <w:r w:rsidRPr="00F750B1">
        <w:rPr>
          <w:rFonts w:ascii="Helvetica" w:hAnsi="Helvetica" w:cs="Helvetica"/>
          <w:color w:val="3A3A3A"/>
          <w:shd w:val="clear" w:color="auto" w:fill="FFFFFF"/>
          <w:lang w:val="en-US"/>
        </w:rPr>
        <w:t xml:space="preserve">Simpson, G. G. (1949) </w:t>
      </w:r>
      <w:r w:rsidRPr="00F750B1">
        <w:rPr>
          <w:rFonts w:ascii="Helvetica" w:hAnsi="Helvetica" w:cs="Helvetica"/>
          <w:i/>
          <w:color w:val="3A3A3A"/>
          <w:shd w:val="clear" w:color="auto" w:fill="FFFFFF"/>
          <w:lang w:val="en-US"/>
        </w:rPr>
        <w:t xml:space="preserve">The Meaning of </w:t>
      </w:r>
      <w:proofErr w:type="spellStart"/>
      <w:r w:rsidRPr="00F750B1">
        <w:rPr>
          <w:rFonts w:ascii="Helvetica" w:hAnsi="Helvetica" w:cs="Helvetica"/>
          <w:i/>
          <w:color w:val="3A3A3A"/>
          <w:shd w:val="clear" w:color="auto" w:fill="FFFFFF"/>
          <w:lang w:val="en-US"/>
        </w:rPr>
        <w:t>Evolutio</w:t>
      </w:r>
      <w:proofErr w:type="spellEnd"/>
      <w:r w:rsidRPr="00F750B1">
        <w:rPr>
          <w:rFonts w:ascii="Helvetica" w:hAnsi="Helvetica" w:cs="Helvetica"/>
          <w:i/>
          <w:color w:val="3A3A3A"/>
          <w:shd w:val="clear" w:color="auto" w:fill="FFFFFF"/>
          <w:lang w:val="en-US"/>
        </w:rPr>
        <w:t>. New Heaven, CN, Yale University Press</w:t>
      </w:r>
    </w:p>
    <w:p w:rsidR="00362BD2" w:rsidRPr="00F750B1" w:rsidRDefault="00362BD2" w:rsidP="00362BD2">
      <w:pPr>
        <w:rPr>
          <w:rFonts w:ascii="Helvetica" w:hAnsi="Helvetica" w:cs="Helvetica"/>
          <w:color w:val="3A3A3A"/>
          <w:shd w:val="clear" w:color="auto" w:fill="FFFFFF"/>
          <w:lang w:val="en-US"/>
        </w:rPr>
      </w:pPr>
      <w:r w:rsidRPr="00F750B1">
        <w:rPr>
          <w:rFonts w:ascii="Helvetica" w:hAnsi="Helvetica" w:cs="Helvetica"/>
          <w:color w:val="3A3A3A"/>
          <w:shd w:val="clear" w:color="auto" w:fill="FFFFFF"/>
          <w:lang w:val="en-US"/>
        </w:rPr>
        <w:t xml:space="preserve">Townsend, M. A. (2003) </w:t>
      </w:r>
      <w:r w:rsidRPr="00F750B1">
        <w:rPr>
          <w:rFonts w:ascii="Helvetica" w:hAnsi="Helvetica" w:cs="Helvetica"/>
          <w:i/>
          <w:iCs/>
          <w:color w:val="3A3A3A"/>
          <w:shd w:val="clear" w:color="auto" w:fill="FFFFFF"/>
          <w:lang w:val="en-US"/>
        </w:rPr>
        <w:t>Beyond the Box : Diverging Curatorial Practices</w:t>
      </w:r>
      <w:r w:rsidRPr="00F750B1">
        <w:rPr>
          <w:rFonts w:ascii="Helvetica" w:hAnsi="Helvetica" w:cs="Helvetica"/>
          <w:color w:val="3A3A3A"/>
          <w:shd w:val="clear" w:color="auto" w:fill="FFFFFF"/>
          <w:lang w:val="en-US"/>
        </w:rPr>
        <w:t>. Banff, AB: Banff Centre</w:t>
      </w:r>
    </w:p>
    <w:p w:rsidR="00802E89" w:rsidRPr="00AD4D2B" w:rsidRDefault="00802E89" w:rsidP="00DD1ADD">
      <w:pPr>
        <w:rPr>
          <w:rFonts w:ascii="Arial" w:hAnsi="Arial" w:cs="Arial"/>
          <w:color w:val="7030A0"/>
          <w:lang w:val="en-US"/>
        </w:rPr>
      </w:pPr>
    </w:p>
    <w:p w:rsidR="00BC1368" w:rsidRPr="00F451C9" w:rsidRDefault="00BC1368" w:rsidP="00F451C9">
      <w:pPr>
        <w:ind w:left="567"/>
        <w:rPr>
          <w:color w:val="7030A0"/>
          <w:lang w:val="en-US"/>
        </w:rPr>
      </w:pPr>
    </w:p>
    <w:p w:rsidR="00BC1368" w:rsidRPr="00F451C9" w:rsidRDefault="00BC1368" w:rsidP="00F451C9">
      <w:pPr>
        <w:ind w:left="567"/>
        <w:rPr>
          <w:color w:val="7030A0"/>
          <w:lang w:val="en-US"/>
        </w:rPr>
      </w:pPr>
    </w:p>
    <w:p w:rsidR="00BC1368" w:rsidRPr="00F451C9" w:rsidRDefault="00BC1368" w:rsidP="00F451C9">
      <w:pPr>
        <w:ind w:left="567"/>
        <w:rPr>
          <w:color w:val="7030A0"/>
          <w:lang w:val="en-US"/>
        </w:rPr>
      </w:pPr>
    </w:p>
    <w:p w:rsidR="00BC1368" w:rsidRPr="00F451C9" w:rsidRDefault="00BC1368" w:rsidP="00F451C9">
      <w:pPr>
        <w:ind w:left="567"/>
        <w:rPr>
          <w:color w:val="7030A0"/>
          <w:lang w:val="en-US"/>
        </w:rPr>
      </w:pPr>
    </w:p>
    <w:p w:rsidR="00BC1368" w:rsidRPr="00F451C9" w:rsidRDefault="00BC1368" w:rsidP="00F451C9">
      <w:pPr>
        <w:ind w:left="567"/>
        <w:rPr>
          <w:color w:val="7030A0"/>
          <w:lang w:val="en-US"/>
        </w:rPr>
      </w:pPr>
    </w:p>
    <w:p w:rsidR="009036C6" w:rsidRPr="009036C6" w:rsidRDefault="009036C6" w:rsidP="00C47BC0">
      <w:pPr>
        <w:rPr>
          <w:color w:val="CB00D0"/>
          <w:lang w:val="en-US"/>
        </w:rPr>
      </w:pPr>
    </w:p>
    <w:sectPr w:rsidR="009036C6" w:rsidRPr="009036C6" w:rsidSect="00D6543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DC7845"/>
    <w:multiLevelType w:val="hybridMultilevel"/>
    <w:tmpl w:val="756E6CD4"/>
    <w:lvl w:ilvl="0" w:tplc="0415000F">
      <w:start w:val="1"/>
      <w:numFmt w:val="decimal"/>
      <w:lvlText w:val="%1."/>
      <w:lvlJc w:val="left"/>
      <w:pPr>
        <w:ind w:left="92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FBD4F13"/>
    <w:multiLevelType w:val="multilevel"/>
    <w:tmpl w:val="8490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BC0"/>
    <w:rsid w:val="00002493"/>
    <w:rsid w:val="00005C22"/>
    <w:rsid w:val="000077C4"/>
    <w:rsid w:val="00010D80"/>
    <w:rsid w:val="00016AE3"/>
    <w:rsid w:val="00037AB0"/>
    <w:rsid w:val="00037C6B"/>
    <w:rsid w:val="0004114E"/>
    <w:rsid w:val="00041CF5"/>
    <w:rsid w:val="00043C3B"/>
    <w:rsid w:val="00053A9C"/>
    <w:rsid w:val="00064564"/>
    <w:rsid w:val="000830A6"/>
    <w:rsid w:val="0009021A"/>
    <w:rsid w:val="000948FA"/>
    <w:rsid w:val="000A5E66"/>
    <w:rsid w:val="000A62DC"/>
    <w:rsid w:val="000B07FE"/>
    <w:rsid w:val="000B3056"/>
    <w:rsid w:val="000B7401"/>
    <w:rsid w:val="000C54D4"/>
    <w:rsid w:val="000C7447"/>
    <w:rsid w:val="000D49E8"/>
    <w:rsid w:val="000D76E5"/>
    <w:rsid w:val="000E7FCD"/>
    <w:rsid w:val="000F484C"/>
    <w:rsid w:val="000F7E51"/>
    <w:rsid w:val="00103E11"/>
    <w:rsid w:val="001130D1"/>
    <w:rsid w:val="0011598A"/>
    <w:rsid w:val="00121BA6"/>
    <w:rsid w:val="001406C5"/>
    <w:rsid w:val="001453BF"/>
    <w:rsid w:val="00160A66"/>
    <w:rsid w:val="00161154"/>
    <w:rsid w:val="00163D48"/>
    <w:rsid w:val="00167B3C"/>
    <w:rsid w:val="0017613B"/>
    <w:rsid w:val="001779A0"/>
    <w:rsid w:val="00181CF8"/>
    <w:rsid w:val="00191AF6"/>
    <w:rsid w:val="00191CD8"/>
    <w:rsid w:val="00192E5E"/>
    <w:rsid w:val="001C01A1"/>
    <w:rsid w:val="001C5E00"/>
    <w:rsid w:val="001D1A5A"/>
    <w:rsid w:val="001D1ADC"/>
    <w:rsid w:val="001D3452"/>
    <w:rsid w:val="001E364B"/>
    <w:rsid w:val="001E3704"/>
    <w:rsid w:val="001E6D45"/>
    <w:rsid w:val="001E7190"/>
    <w:rsid w:val="001F09ED"/>
    <w:rsid w:val="001F7055"/>
    <w:rsid w:val="001F7F07"/>
    <w:rsid w:val="00201BA9"/>
    <w:rsid w:val="002023AB"/>
    <w:rsid w:val="00203D52"/>
    <w:rsid w:val="00203FAC"/>
    <w:rsid w:val="0020416B"/>
    <w:rsid w:val="00211A9E"/>
    <w:rsid w:val="00214C5E"/>
    <w:rsid w:val="0022744A"/>
    <w:rsid w:val="002332B9"/>
    <w:rsid w:val="00242575"/>
    <w:rsid w:val="0024272C"/>
    <w:rsid w:val="00250E79"/>
    <w:rsid w:val="00251790"/>
    <w:rsid w:val="00254238"/>
    <w:rsid w:val="00254A5B"/>
    <w:rsid w:val="00267741"/>
    <w:rsid w:val="00270833"/>
    <w:rsid w:val="00270CAC"/>
    <w:rsid w:val="00271A67"/>
    <w:rsid w:val="00287176"/>
    <w:rsid w:val="00293D70"/>
    <w:rsid w:val="0029770B"/>
    <w:rsid w:val="002A50E3"/>
    <w:rsid w:val="002A7A32"/>
    <w:rsid w:val="002B1AE1"/>
    <w:rsid w:val="002B48B5"/>
    <w:rsid w:val="002C721F"/>
    <w:rsid w:val="002D010B"/>
    <w:rsid w:val="002E688E"/>
    <w:rsid w:val="002F20DB"/>
    <w:rsid w:val="002F2213"/>
    <w:rsid w:val="0030163A"/>
    <w:rsid w:val="003029DF"/>
    <w:rsid w:val="0032182D"/>
    <w:rsid w:val="00322362"/>
    <w:rsid w:val="00323B27"/>
    <w:rsid w:val="003308C5"/>
    <w:rsid w:val="00331648"/>
    <w:rsid w:val="0033549C"/>
    <w:rsid w:val="00335850"/>
    <w:rsid w:val="00340E00"/>
    <w:rsid w:val="00344C59"/>
    <w:rsid w:val="0034701E"/>
    <w:rsid w:val="00357F3D"/>
    <w:rsid w:val="00361925"/>
    <w:rsid w:val="00362BD2"/>
    <w:rsid w:val="00390E2C"/>
    <w:rsid w:val="0039289A"/>
    <w:rsid w:val="00393045"/>
    <w:rsid w:val="0039328A"/>
    <w:rsid w:val="003A1358"/>
    <w:rsid w:val="003A3F69"/>
    <w:rsid w:val="003B5459"/>
    <w:rsid w:val="003B54F6"/>
    <w:rsid w:val="003B5C76"/>
    <w:rsid w:val="003B70E0"/>
    <w:rsid w:val="003D0E1A"/>
    <w:rsid w:val="003D3736"/>
    <w:rsid w:val="003D4DEA"/>
    <w:rsid w:val="003E139F"/>
    <w:rsid w:val="003E65A5"/>
    <w:rsid w:val="003F1DBF"/>
    <w:rsid w:val="004265B8"/>
    <w:rsid w:val="0042766A"/>
    <w:rsid w:val="0044032E"/>
    <w:rsid w:val="00441591"/>
    <w:rsid w:val="0044457A"/>
    <w:rsid w:val="004562D4"/>
    <w:rsid w:val="00466906"/>
    <w:rsid w:val="004669B4"/>
    <w:rsid w:val="004718AC"/>
    <w:rsid w:val="00485594"/>
    <w:rsid w:val="004859A0"/>
    <w:rsid w:val="00495254"/>
    <w:rsid w:val="004B14FD"/>
    <w:rsid w:val="004B157D"/>
    <w:rsid w:val="004B27C0"/>
    <w:rsid w:val="004B590A"/>
    <w:rsid w:val="004C0291"/>
    <w:rsid w:val="004D0CAC"/>
    <w:rsid w:val="004D3F42"/>
    <w:rsid w:val="004E1ECB"/>
    <w:rsid w:val="004E29F1"/>
    <w:rsid w:val="004E6100"/>
    <w:rsid w:val="005009C1"/>
    <w:rsid w:val="00501520"/>
    <w:rsid w:val="00513DA3"/>
    <w:rsid w:val="0052218C"/>
    <w:rsid w:val="0052568D"/>
    <w:rsid w:val="005317A5"/>
    <w:rsid w:val="00534E55"/>
    <w:rsid w:val="0053622F"/>
    <w:rsid w:val="00543F4D"/>
    <w:rsid w:val="0055255A"/>
    <w:rsid w:val="00552607"/>
    <w:rsid w:val="00554B11"/>
    <w:rsid w:val="00563079"/>
    <w:rsid w:val="00563086"/>
    <w:rsid w:val="0057203D"/>
    <w:rsid w:val="0057317C"/>
    <w:rsid w:val="00581007"/>
    <w:rsid w:val="00586DE3"/>
    <w:rsid w:val="005931B4"/>
    <w:rsid w:val="005A1E7C"/>
    <w:rsid w:val="005A645E"/>
    <w:rsid w:val="005B3F2B"/>
    <w:rsid w:val="005B6E79"/>
    <w:rsid w:val="005C34F9"/>
    <w:rsid w:val="005D5B91"/>
    <w:rsid w:val="005D7DC2"/>
    <w:rsid w:val="005E03D0"/>
    <w:rsid w:val="005E2C90"/>
    <w:rsid w:val="005E4B57"/>
    <w:rsid w:val="005F1D42"/>
    <w:rsid w:val="005F536D"/>
    <w:rsid w:val="005F6F58"/>
    <w:rsid w:val="005F7BC3"/>
    <w:rsid w:val="00605A27"/>
    <w:rsid w:val="006071C7"/>
    <w:rsid w:val="00626F92"/>
    <w:rsid w:val="00634A02"/>
    <w:rsid w:val="00650AD7"/>
    <w:rsid w:val="00660A47"/>
    <w:rsid w:val="0066296E"/>
    <w:rsid w:val="00666DBB"/>
    <w:rsid w:val="006717B5"/>
    <w:rsid w:val="0067245D"/>
    <w:rsid w:val="00673579"/>
    <w:rsid w:val="0067410A"/>
    <w:rsid w:val="006934DB"/>
    <w:rsid w:val="006A252A"/>
    <w:rsid w:val="006B21E6"/>
    <w:rsid w:val="006B6200"/>
    <w:rsid w:val="006C3482"/>
    <w:rsid w:val="006C4DEC"/>
    <w:rsid w:val="006C7E41"/>
    <w:rsid w:val="006D30DA"/>
    <w:rsid w:val="006D6A2F"/>
    <w:rsid w:val="006E6265"/>
    <w:rsid w:val="00711E14"/>
    <w:rsid w:val="00721162"/>
    <w:rsid w:val="00723492"/>
    <w:rsid w:val="00727D4A"/>
    <w:rsid w:val="00734034"/>
    <w:rsid w:val="0073566A"/>
    <w:rsid w:val="007370F4"/>
    <w:rsid w:val="007546A0"/>
    <w:rsid w:val="0076073A"/>
    <w:rsid w:val="00763117"/>
    <w:rsid w:val="007810BB"/>
    <w:rsid w:val="007863B1"/>
    <w:rsid w:val="007941AA"/>
    <w:rsid w:val="007A7F04"/>
    <w:rsid w:val="007B5F88"/>
    <w:rsid w:val="007C5BB9"/>
    <w:rsid w:val="007C78EA"/>
    <w:rsid w:val="007E0CDC"/>
    <w:rsid w:val="007F1A29"/>
    <w:rsid w:val="007F7496"/>
    <w:rsid w:val="00802E89"/>
    <w:rsid w:val="00814DDA"/>
    <w:rsid w:val="00825C35"/>
    <w:rsid w:val="00836D50"/>
    <w:rsid w:val="00840E75"/>
    <w:rsid w:val="00843DA8"/>
    <w:rsid w:val="008632D4"/>
    <w:rsid w:val="0087667A"/>
    <w:rsid w:val="00880808"/>
    <w:rsid w:val="00881264"/>
    <w:rsid w:val="00883B34"/>
    <w:rsid w:val="008849A9"/>
    <w:rsid w:val="00890043"/>
    <w:rsid w:val="0089466E"/>
    <w:rsid w:val="00896CD2"/>
    <w:rsid w:val="008B00CE"/>
    <w:rsid w:val="008C2E75"/>
    <w:rsid w:val="008E1EDD"/>
    <w:rsid w:val="008E1F49"/>
    <w:rsid w:val="008F1E1A"/>
    <w:rsid w:val="008F6BA3"/>
    <w:rsid w:val="008F7F2F"/>
    <w:rsid w:val="009036C6"/>
    <w:rsid w:val="00904B9E"/>
    <w:rsid w:val="0092111D"/>
    <w:rsid w:val="00923F0E"/>
    <w:rsid w:val="009279B9"/>
    <w:rsid w:val="009301CB"/>
    <w:rsid w:val="00930CF8"/>
    <w:rsid w:val="00931436"/>
    <w:rsid w:val="009328E4"/>
    <w:rsid w:val="00943962"/>
    <w:rsid w:val="00944146"/>
    <w:rsid w:val="00944BB5"/>
    <w:rsid w:val="00963ADB"/>
    <w:rsid w:val="00974D7A"/>
    <w:rsid w:val="009756E5"/>
    <w:rsid w:val="0097786B"/>
    <w:rsid w:val="00977B2F"/>
    <w:rsid w:val="00984A51"/>
    <w:rsid w:val="00990206"/>
    <w:rsid w:val="009963C9"/>
    <w:rsid w:val="009A79A7"/>
    <w:rsid w:val="009C362A"/>
    <w:rsid w:val="009C4CDD"/>
    <w:rsid w:val="009C52D9"/>
    <w:rsid w:val="009D1DD0"/>
    <w:rsid w:val="009D321D"/>
    <w:rsid w:val="009D45EA"/>
    <w:rsid w:val="009D6345"/>
    <w:rsid w:val="009D6395"/>
    <w:rsid w:val="009E0CDE"/>
    <w:rsid w:val="009F04E4"/>
    <w:rsid w:val="009F25BB"/>
    <w:rsid w:val="009F299B"/>
    <w:rsid w:val="009F53AF"/>
    <w:rsid w:val="00A01923"/>
    <w:rsid w:val="00A04E4C"/>
    <w:rsid w:val="00A06498"/>
    <w:rsid w:val="00A105B8"/>
    <w:rsid w:val="00A158FA"/>
    <w:rsid w:val="00A20CFF"/>
    <w:rsid w:val="00A41042"/>
    <w:rsid w:val="00A442A2"/>
    <w:rsid w:val="00A458FE"/>
    <w:rsid w:val="00A566F7"/>
    <w:rsid w:val="00A66656"/>
    <w:rsid w:val="00A720C1"/>
    <w:rsid w:val="00A9069B"/>
    <w:rsid w:val="00A919A9"/>
    <w:rsid w:val="00A92FD6"/>
    <w:rsid w:val="00AA1855"/>
    <w:rsid w:val="00AB7B74"/>
    <w:rsid w:val="00AC0A31"/>
    <w:rsid w:val="00AC1EC2"/>
    <w:rsid w:val="00AC29D7"/>
    <w:rsid w:val="00AD4D2B"/>
    <w:rsid w:val="00AE3B0C"/>
    <w:rsid w:val="00AE7485"/>
    <w:rsid w:val="00AE7A3A"/>
    <w:rsid w:val="00B00481"/>
    <w:rsid w:val="00B00796"/>
    <w:rsid w:val="00B120F6"/>
    <w:rsid w:val="00B204AF"/>
    <w:rsid w:val="00B227C6"/>
    <w:rsid w:val="00B23CCF"/>
    <w:rsid w:val="00B258FD"/>
    <w:rsid w:val="00B301FC"/>
    <w:rsid w:val="00B40593"/>
    <w:rsid w:val="00B60937"/>
    <w:rsid w:val="00B72AD3"/>
    <w:rsid w:val="00B83A80"/>
    <w:rsid w:val="00B840B1"/>
    <w:rsid w:val="00B851F2"/>
    <w:rsid w:val="00BA0CAA"/>
    <w:rsid w:val="00BA1B48"/>
    <w:rsid w:val="00BA3AE3"/>
    <w:rsid w:val="00BB0172"/>
    <w:rsid w:val="00BC00E9"/>
    <w:rsid w:val="00BC1368"/>
    <w:rsid w:val="00BD40CA"/>
    <w:rsid w:val="00BD5A90"/>
    <w:rsid w:val="00BE08C3"/>
    <w:rsid w:val="00BE3FB3"/>
    <w:rsid w:val="00BE4A85"/>
    <w:rsid w:val="00BF234D"/>
    <w:rsid w:val="00BF3709"/>
    <w:rsid w:val="00C03B20"/>
    <w:rsid w:val="00C061FE"/>
    <w:rsid w:val="00C06733"/>
    <w:rsid w:val="00C07DA0"/>
    <w:rsid w:val="00C105A8"/>
    <w:rsid w:val="00C20E3F"/>
    <w:rsid w:val="00C242CB"/>
    <w:rsid w:val="00C30EA5"/>
    <w:rsid w:val="00C36D47"/>
    <w:rsid w:val="00C37562"/>
    <w:rsid w:val="00C379BA"/>
    <w:rsid w:val="00C47BC0"/>
    <w:rsid w:val="00C51DF4"/>
    <w:rsid w:val="00C552B5"/>
    <w:rsid w:val="00C55937"/>
    <w:rsid w:val="00C5747F"/>
    <w:rsid w:val="00C62156"/>
    <w:rsid w:val="00C677A7"/>
    <w:rsid w:val="00C7539C"/>
    <w:rsid w:val="00C92566"/>
    <w:rsid w:val="00CA0C02"/>
    <w:rsid w:val="00CC0D07"/>
    <w:rsid w:val="00CC329D"/>
    <w:rsid w:val="00CC5427"/>
    <w:rsid w:val="00CD54A1"/>
    <w:rsid w:val="00CD6ECB"/>
    <w:rsid w:val="00CE1C41"/>
    <w:rsid w:val="00CE355F"/>
    <w:rsid w:val="00CE4AE6"/>
    <w:rsid w:val="00CE6B12"/>
    <w:rsid w:val="00CE77EF"/>
    <w:rsid w:val="00CF0756"/>
    <w:rsid w:val="00D012AA"/>
    <w:rsid w:val="00D01635"/>
    <w:rsid w:val="00D23751"/>
    <w:rsid w:val="00D30B38"/>
    <w:rsid w:val="00D3196B"/>
    <w:rsid w:val="00D34721"/>
    <w:rsid w:val="00D3512F"/>
    <w:rsid w:val="00D43489"/>
    <w:rsid w:val="00D53CE5"/>
    <w:rsid w:val="00D55E0C"/>
    <w:rsid w:val="00D561D4"/>
    <w:rsid w:val="00D6543A"/>
    <w:rsid w:val="00D745AB"/>
    <w:rsid w:val="00D80C60"/>
    <w:rsid w:val="00D856FA"/>
    <w:rsid w:val="00D97533"/>
    <w:rsid w:val="00DA51C6"/>
    <w:rsid w:val="00DA5251"/>
    <w:rsid w:val="00DC071F"/>
    <w:rsid w:val="00DC5FE9"/>
    <w:rsid w:val="00DC6AC7"/>
    <w:rsid w:val="00DD1ADD"/>
    <w:rsid w:val="00DE269E"/>
    <w:rsid w:val="00DE5013"/>
    <w:rsid w:val="00DE5ACA"/>
    <w:rsid w:val="00DE7D73"/>
    <w:rsid w:val="00DF4B1B"/>
    <w:rsid w:val="00DF5B2E"/>
    <w:rsid w:val="00DF7E31"/>
    <w:rsid w:val="00E05C11"/>
    <w:rsid w:val="00E1710B"/>
    <w:rsid w:val="00E20EA5"/>
    <w:rsid w:val="00E21A2E"/>
    <w:rsid w:val="00E25E29"/>
    <w:rsid w:val="00E34300"/>
    <w:rsid w:val="00E37A20"/>
    <w:rsid w:val="00E4005E"/>
    <w:rsid w:val="00E42F1E"/>
    <w:rsid w:val="00E510A0"/>
    <w:rsid w:val="00E51C90"/>
    <w:rsid w:val="00E551ED"/>
    <w:rsid w:val="00E559DF"/>
    <w:rsid w:val="00E5688E"/>
    <w:rsid w:val="00E9638C"/>
    <w:rsid w:val="00EB03EE"/>
    <w:rsid w:val="00EB3738"/>
    <w:rsid w:val="00EC296A"/>
    <w:rsid w:val="00ED0F62"/>
    <w:rsid w:val="00ED13F1"/>
    <w:rsid w:val="00ED5838"/>
    <w:rsid w:val="00ED7E36"/>
    <w:rsid w:val="00EE29CB"/>
    <w:rsid w:val="00EE2ADA"/>
    <w:rsid w:val="00EE4351"/>
    <w:rsid w:val="00F033D2"/>
    <w:rsid w:val="00F03651"/>
    <w:rsid w:val="00F15E27"/>
    <w:rsid w:val="00F168CD"/>
    <w:rsid w:val="00F24462"/>
    <w:rsid w:val="00F25683"/>
    <w:rsid w:val="00F400F9"/>
    <w:rsid w:val="00F41453"/>
    <w:rsid w:val="00F431B9"/>
    <w:rsid w:val="00F451C9"/>
    <w:rsid w:val="00F4586E"/>
    <w:rsid w:val="00F52D45"/>
    <w:rsid w:val="00F57E6A"/>
    <w:rsid w:val="00F60838"/>
    <w:rsid w:val="00F750B1"/>
    <w:rsid w:val="00F77AF1"/>
    <w:rsid w:val="00F928E5"/>
    <w:rsid w:val="00F94EAA"/>
    <w:rsid w:val="00F97F3B"/>
    <w:rsid w:val="00FA0C82"/>
    <w:rsid w:val="00FA5386"/>
    <w:rsid w:val="00FA61E4"/>
    <w:rsid w:val="00FB0638"/>
    <w:rsid w:val="00FB71AA"/>
    <w:rsid w:val="00FC34F7"/>
    <w:rsid w:val="00FC63B4"/>
    <w:rsid w:val="00FD407F"/>
    <w:rsid w:val="00FD47CA"/>
    <w:rsid w:val="00FE16A7"/>
    <w:rsid w:val="00FE1E62"/>
    <w:rsid w:val="00FE653F"/>
    <w:rsid w:val="00FF2700"/>
    <w:rsid w:val="00FF49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6405C"/>
  <w15:chartTrackingRefBased/>
  <w15:docId w15:val="{511D15AF-1772-4629-B418-7A378C1A5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D856F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977B2F"/>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4">
    <w:name w:val="heading 4"/>
    <w:basedOn w:val="Normalny"/>
    <w:next w:val="Normalny"/>
    <w:link w:val="Nagwek4Znak"/>
    <w:uiPriority w:val="9"/>
    <w:semiHidden/>
    <w:unhideWhenUsed/>
    <w:qFormat/>
    <w:rsid w:val="00650AD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C47BC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47BC0"/>
    <w:rPr>
      <w:rFonts w:asciiTheme="majorHAnsi" w:eastAsiaTheme="majorEastAsia" w:hAnsiTheme="majorHAnsi" w:cstheme="majorBidi"/>
      <w:spacing w:val="-10"/>
      <w:kern w:val="28"/>
      <w:sz w:val="56"/>
      <w:szCs w:val="56"/>
    </w:rPr>
  </w:style>
  <w:style w:type="paragraph" w:styleId="NormalnyWeb">
    <w:name w:val="Normal (Web)"/>
    <w:basedOn w:val="Normalny"/>
    <w:uiPriority w:val="99"/>
    <w:unhideWhenUsed/>
    <w:rsid w:val="00C47BC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2B1AE1"/>
    <w:pPr>
      <w:ind w:left="720"/>
      <w:contextualSpacing/>
    </w:pPr>
  </w:style>
  <w:style w:type="character" w:styleId="Hipercze">
    <w:name w:val="Hyperlink"/>
    <w:basedOn w:val="Domylnaczcionkaakapitu"/>
    <w:uiPriority w:val="99"/>
    <w:unhideWhenUsed/>
    <w:rsid w:val="002B1AE1"/>
    <w:rPr>
      <w:color w:val="0000FF"/>
      <w:u w:val="single"/>
    </w:rPr>
  </w:style>
  <w:style w:type="character" w:styleId="Uwydatnienie">
    <w:name w:val="Emphasis"/>
    <w:basedOn w:val="Domylnaczcionkaakapitu"/>
    <w:uiPriority w:val="20"/>
    <w:qFormat/>
    <w:rsid w:val="00AE7A3A"/>
    <w:rPr>
      <w:i/>
      <w:iCs/>
    </w:rPr>
  </w:style>
  <w:style w:type="paragraph" w:styleId="HTML-wstpniesformatowany">
    <w:name w:val="HTML Preformatted"/>
    <w:basedOn w:val="Normalny"/>
    <w:link w:val="HTML-wstpniesformatowanyZnak"/>
    <w:uiPriority w:val="99"/>
    <w:semiHidden/>
    <w:unhideWhenUsed/>
    <w:rsid w:val="00D347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D34721"/>
    <w:rPr>
      <w:rFonts w:ascii="Courier New" w:eastAsia="Times New Roman" w:hAnsi="Courier New" w:cs="Courier New"/>
      <w:sz w:val="20"/>
      <w:szCs w:val="20"/>
      <w:lang w:eastAsia="pl-PL"/>
    </w:rPr>
  </w:style>
  <w:style w:type="character" w:customStyle="1" w:styleId="fn">
    <w:name w:val="fn"/>
    <w:basedOn w:val="Domylnaczcionkaakapitu"/>
    <w:rsid w:val="00DC5FE9"/>
  </w:style>
  <w:style w:type="character" w:customStyle="1" w:styleId="Nagwek2Znak">
    <w:name w:val="Nagłówek 2 Znak"/>
    <w:basedOn w:val="Domylnaczcionkaakapitu"/>
    <w:link w:val="Nagwek2"/>
    <w:uiPriority w:val="9"/>
    <w:rsid w:val="00977B2F"/>
    <w:rPr>
      <w:rFonts w:ascii="Times New Roman" w:eastAsia="Times New Roman" w:hAnsi="Times New Roman" w:cs="Times New Roman"/>
      <w:b/>
      <w:bCs/>
      <w:sz w:val="36"/>
      <w:szCs w:val="36"/>
      <w:lang w:eastAsia="pl-PL"/>
    </w:rPr>
  </w:style>
  <w:style w:type="character" w:customStyle="1" w:styleId="css-133coio">
    <w:name w:val="css-133coio"/>
    <w:basedOn w:val="Domylnaczcionkaakapitu"/>
    <w:rsid w:val="00485594"/>
  </w:style>
  <w:style w:type="character" w:customStyle="1" w:styleId="Nagwek1Znak">
    <w:name w:val="Nagłówek 1 Znak"/>
    <w:basedOn w:val="Domylnaczcionkaakapitu"/>
    <w:link w:val="Nagwek1"/>
    <w:uiPriority w:val="9"/>
    <w:rsid w:val="00D856FA"/>
    <w:rPr>
      <w:rFonts w:asciiTheme="majorHAnsi" w:eastAsiaTheme="majorEastAsia" w:hAnsiTheme="majorHAnsi" w:cstheme="majorBidi"/>
      <w:color w:val="2E74B5" w:themeColor="accent1" w:themeShade="BF"/>
      <w:sz w:val="32"/>
      <w:szCs w:val="32"/>
    </w:rPr>
  </w:style>
  <w:style w:type="character" w:styleId="Pogrubienie">
    <w:name w:val="Strong"/>
    <w:basedOn w:val="Domylnaczcionkaakapitu"/>
    <w:uiPriority w:val="22"/>
    <w:qFormat/>
    <w:rsid w:val="00F24462"/>
    <w:rPr>
      <w:b/>
      <w:bCs/>
    </w:rPr>
  </w:style>
  <w:style w:type="character" w:customStyle="1" w:styleId="Nagwek4Znak">
    <w:name w:val="Nagłówek 4 Znak"/>
    <w:basedOn w:val="Domylnaczcionkaakapitu"/>
    <w:link w:val="Nagwek4"/>
    <w:uiPriority w:val="9"/>
    <w:semiHidden/>
    <w:rsid w:val="00650AD7"/>
    <w:rPr>
      <w:rFonts w:asciiTheme="majorHAnsi" w:eastAsiaTheme="majorEastAsia" w:hAnsiTheme="majorHAnsi" w:cstheme="majorBidi"/>
      <w:i/>
      <w:iCs/>
      <w:color w:val="2E74B5" w:themeColor="accent1" w:themeShade="BF"/>
    </w:rPr>
  </w:style>
  <w:style w:type="character" w:customStyle="1" w:styleId="placed-site-title">
    <w:name w:val="placed-site-title"/>
    <w:basedOn w:val="Domylnaczcionkaakapitu"/>
    <w:rsid w:val="005F7BC3"/>
  </w:style>
  <w:style w:type="paragraph" w:styleId="Bezodstpw">
    <w:name w:val="No Spacing"/>
    <w:uiPriority w:val="1"/>
    <w:qFormat/>
    <w:rsid w:val="005F7B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10531">
      <w:bodyDiv w:val="1"/>
      <w:marLeft w:val="0"/>
      <w:marRight w:val="0"/>
      <w:marTop w:val="0"/>
      <w:marBottom w:val="0"/>
      <w:divBdr>
        <w:top w:val="none" w:sz="0" w:space="0" w:color="auto"/>
        <w:left w:val="none" w:sz="0" w:space="0" w:color="auto"/>
        <w:bottom w:val="none" w:sz="0" w:space="0" w:color="auto"/>
        <w:right w:val="none" w:sz="0" w:space="0" w:color="auto"/>
      </w:divBdr>
    </w:div>
    <w:div w:id="123230751">
      <w:bodyDiv w:val="1"/>
      <w:marLeft w:val="0"/>
      <w:marRight w:val="0"/>
      <w:marTop w:val="0"/>
      <w:marBottom w:val="0"/>
      <w:divBdr>
        <w:top w:val="none" w:sz="0" w:space="0" w:color="auto"/>
        <w:left w:val="none" w:sz="0" w:space="0" w:color="auto"/>
        <w:bottom w:val="none" w:sz="0" w:space="0" w:color="auto"/>
        <w:right w:val="none" w:sz="0" w:space="0" w:color="auto"/>
      </w:divBdr>
    </w:div>
    <w:div w:id="170993410">
      <w:bodyDiv w:val="1"/>
      <w:marLeft w:val="0"/>
      <w:marRight w:val="0"/>
      <w:marTop w:val="0"/>
      <w:marBottom w:val="0"/>
      <w:divBdr>
        <w:top w:val="none" w:sz="0" w:space="0" w:color="auto"/>
        <w:left w:val="none" w:sz="0" w:space="0" w:color="auto"/>
        <w:bottom w:val="none" w:sz="0" w:space="0" w:color="auto"/>
        <w:right w:val="none" w:sz="0" w:space="0" w:color="auto"/>
      </w:divBdr>
    </w:div>
    <w:div w:id="364212413">
      <w:bodyDiv w:val="1"/>
      <w:marLeft w:val="0"/>
      <w:marRight w:val="0"/>
      <w:marTop w:val="0"/>
      <w:marBottom w:val="0"/>
      <w:divBdr>
        <w:top w:val="none" w:sz="0" w:space="0" w:color="auto"/>
        <w:left w:val="none" w:sz="0" w:space="0" w:color="auto"/>
        <w:bottom w:val="none" w:sz="0" w:space="0" w:color="auto"/>
        <w:right w:val="none" w:sz="0" w:space="0" w:color="auto"/>
      </w:divBdr>
    </w:div>
    <w:div w:id="369648551">
      <w:bodyDiv w:val="1"/>
      <w:marLeft w:val="0"/>
      <w:marRight w:val="0"/>
      <w:marTop w:val="0"/>
      <w:marBottom w:val="0"/>
      <w:divBdr>
        <w:top w:val="none" w:sz="0" w:space="0" w:color="auto"/>
        <w:left w:val="none" w:sz="0" w:space="0" w:color="auto"/>
        <w:bottom w:val="none" w:sz="0" w:space="0" w:color="auto"/>
        <w:right w:val="none" w:sz="0" w:space="0" w:color="auto"/>
      </w:divBdr>
    </w:div>
    <w:div w:id="457145253">
      <w:bodyDiv w:val="1"/>
      <w:marLeft w:val="0"/>
      <w:marRight w:val="0"/>
      <w:marTop w:val="0"/>
      <w:marBottom w:val="0"/>
      <w:divBdr>
        <w:top w:val="none" w:sz="0" w:space="0" w:color="auto"/>
        <w:left w:val="none" w:sz="0" w:space="0" w:color="auto"/>
        <w:bottom w:val="none" w:sz="0" w:space="0" w:color="auto"/>
        <w:right w:val="none" w:sz="0" w:space="0" w:color="auto"/>
      </w:divBdr>
    </w:div>
    <w:div w:id="482044628">
      <w:bodyDiv w:val="1"/>
      <w:marLeft w:val="0"/>
      <w:marRight w:val="0"/>
      <w:marTop w:val="0"/>
      <w:marBottom w:val="0"/>
      <w:divBdr>
        <w:top w:val="none" w:sz="0" w:space="0" w:color="auto"/>
        <w:left w:val="none" w:sz="0" w:space="0" w:color="auto"/>
        <w:bottom w:val="none" w:sz="0" w:space="0" w:color="auto"/>
        <w:right w:val="none" w:sz="0" w:space="0" w:color="auto"/>
      </w:divBdr>
    </w:div>
    <w:div w:id="509757826">
      <w:bodyDiv w:val="1"/>
      <w:marLeft w:val="0"/>
      <w:marRight w:val="0"/>
      <w:marTop w:val="0"/>
      <w:marBottom w:val="0"/>
      <w:divBdr>
        <w:top w:val="none" w:sz="0" w:space="0" w:color="auto"/>
        <w:left w:val="none" w:sz="0" w:space="0" w:color="auto"/>
        <w:bottom w:val="none" w:sz="0" w:space="0" w:color="auto"/>
        <w:right w:val="none" w:sz="0" w:space="0" w:color="auto"/>
      </w:divBdr>
    </w:div>
    <w:div w:id="743794174">
      <w:bodyDiv w:val="1"/>
      <w:marLeft w:val="0"/>
      <w:marRight w:val="0"/>
      <w:marTop w:val="0"/>
      <w:marBottom w:val="0"/>
      <w:divBdr>
        <w:top w:val="none" w:sz="0" w:space="0" w:color="auto"/>
        <w:left w:val="none" w:sz="0" w:space="0" w:color="auto"/>
        <w:bottom w:val="none" w:sz="0" w:space="0" w:color="auto"/>
        <w:right w:val="none" w:sz="0" w:space="0" w:color="auto"/>
      </w:divBdr>
    </w:div>
    <w:div w:id="773284521">
      <w:bodyDiv w:val="1"/>
      <w:marLeft w:val="0"/>
      <w:marRight w:val="0"/>
      <w:marTop w:val="0"/>
      <w:marBottom w:val="0"/>
      <w:divBdr>
        <w:top w:val="none" w:sz="0" w:space="0" w:color="auto"/>
        <w:left w:val="none" w:sz="0" w:space="0" w:color="auto"/>
        <w:bottom w:val="none" w:sz="0" w:space="0" w:color="auto"/>
        <w:right w:val="none" w:sz="0" w:space="0" w:color="auto"/>
      </w:divBdr>
    </w:div>
    <w:div w:id="809513775">
      <w:bodyDiv w:val="1"/>
      <w:marLeft w:val="0"/>
      <w:marRight w:val="0"/>
      <w:marTop w:val="0"/>
      <w:marBottom w:val="0"/>
      <w:divBdr>
        <w:top w:val="none" w:sz="0" w:space="0" w:color="auto"/>
        <w:left w:val="none" w:sz="0" w:space="0" w:color="auto"/>
        <w:bottom w:val="none" w:sz="0" w:space="0" w:color="auto"/>
        <w:right w:val="none" w:sz="0" w:space="0" w:color="auto"/>
      </w:divBdr>
      <w:divsChild>
        <w:div w:id="37555679">
          <w:marLeft w:val="0"/>
          <w:marRight w:val="0"/>
          <w:marTop w:val="0"/>
          <w:marBottom w:val="0"/>
          <w:divBdr>
            <w:top w:val="none" w:sz="0" w:space="0" w:color="auto"/>
            <w:left w:val="none" w:sz="0" w:space="0" w:color="auto"/>
            <w:bottom w:val="none" w:sz="0" w:space="0" w:color="auto"/>
            <w:right w:val="none" w:sz="0" w:space="0" w:color="auto"/>
          </w:divBdr>
          <w:divsChild>
            <w:div w:id="500241406">
              <w:marLeft w:val="0"/>
              <w:marRight w:val="0"/>
              <w:marTop w:val="0"/>
              <w:marBottom w:val="0"/>
              <w:divBdr>
                <w:top w:val="none" w:sz="0" w:space="0" w:color="auto"/>
                <w:left w:val="none" w:sz="0" w:space="0" w:color="auto"/>
                <w:bottom w:val="none" w:sz="0" w:space="0" w:color="auto"/>
                <w:right w:val="none" w:sz="0" w:space="0" w:color="auto"/>
              </w:divBdr>
              <w:divsChild>
                <w:div w:id="125899368">
                  <w:marLeft w:val="0"/>
                  <w:marRight w:val="0"/>
                  <w:marTop w:val="0"/>
                  <w:marBottom w:val="0"/>
                  <w:divBdr>
                    <w:top w:val="none" w:sz="0" w:space="0" w:color="auto"/>
                    <w:left w:val="none" w:sz="0" w:space="0" w:color="auto"/>
                    <w:bottom w:val="none" w:sz="0" w:space="0" w:color="auto"/>
                    <w:right w:val="none" w:sz="0" w:space="0" w:color="auto"/>
                  </w:divBdr>
                  <w:divsChild>
                    <w:div w:id="44110469">
                      <w:marLeft w:val="0"/>
                      <w:marRight w:val="0"/>
                      <w:marTop w:val="0"/>
                      <w:marBottom w:val="0"/>
                      <w:divBdr>
                        <w:top w:val="none" w:sz="0" w:space="0" w:color="auto"/>
                        <w:left w:val="none" w:sz="0" w:space="0" w:color="auto"/>
                        <w:bottom w:val="none" w:sz="0" w:space="0" w:color="auto"/>
                        <w:right w:val="none" w:sz="0" w:space="0" w:color="auto"/>
                      </w:divBdr>
                      <w:divsChild>
                        <w:div w:id="1006981207">
                          <w:marLeft w:val="0"/>
                          <w:marRight w:val="0"/>
                          <w:marTop w:val="0"/>
                          <w:marBottom w:val="120"/>
                          <w:divBdr>
                            <w:top w:val="none" w:sz="0" w:space="0" w:color="auto"/>
                            <w:left w:val="none" w:sz="0" w:space="0" w:color="auto"/>
                            <w:bottom w:val="none" w:sz="0" w:space="0" w:color="auto"/>
                            <w:right w:val="none" w:sz="0" w:space="0" w:color="auto"/>
                          </w:divBdr>
                        </w:div>
                        <w:div w:id="2023313457">
                          <w:marLeft w:val="0"/>
                          <w:marRight w:val="0"/>
                          <w:marTop w:val="0"/>
                          <w:marBottom w:val="0"/>
                          <w:divBdr>
                            <w:top w:val="none" w:sz="0" w:space="0" w:color="auto"/>
                            <w:left w:val="none" w:sz="0" w:space="0" w:color="auto"/>
                            <w:bottom w:val="none" w:sz="0" w:space="0" w:color="auto"/>
                            <w:right w:val="none" w:sz="0" w:space="0" w:color="auto"/>
                          </w:divBdr>
                          <w:divsChild>
                            <w:div w:id="804278761">
                              <w:marLeft w:val="0"/>
                              <w:marRight w:val="300"/>
                              <w:marTop w:val="180"/>
                              <w:marBottom w:val="0"/>
                              <w:divBdr>
                                <w:top w:val="none" w:sz="0" w:space="0" w:color="auto"/>
                                <w:left w:val="none" w:sz="0" w:space="0" w:color="auto"/>
                                <w:bottom w:val="none" w:sz="0" w:space="0" w:color="auto"/>
                                <w:right w:val="none" w:sz="0" w:space="0" w:color="auto"/>
                              </w:divBdr>
                              <w:divsChild>
                                <w:div w:id="121754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839618">
          <w:marLeft w:val="0"/>
          <w:marRight w:val="0"/>
          <w:marTop w:val="0"/>
          <w:marBottom w:val="0"/>
          <w:divBdr>
            <w:top w:val="none" w:sz="0" w:space="0" w:color="auto"/>
            <w:left w:val="none" w:sz="0" w:space="0" w:color="auto"/>
            <w:bottom w:val="none" w:sz="0" w:space="0" w:color="auto"/>
            <w:right w:val="none" w:sz="0" w:space="0" w:color="auto"/>
          </w:divBdr>
          <w:divsChild>
            <w:div w:id="295111045">
              <w:marLeft w:val="0"/>
              <w:marRight w:val="0"/>
              <w:marTop w:val="0"/>
              <w:marBottom w:val="0"/>
              <w:divBdr>
                <w:top w:val="none" w:sz="0" w:space="0" w:color="auto"/>
                <w:left w:val="none" w:sz="0" w:space="0" w:color="auto"/>
                <w:bottom w:val="none" w:sz="0" w:space="0" w:color="auto"/>
                <w:right w:val="none" w:sz="0" w:space="0" w:color="auto"/>
              </w:divBdr>
              <w:divsChild>
                <w:div w:id="1553156095">
                  <w:marLeft w:val="0"/>
                  <w:marRight w:val="0"/>
                  <w:marTop w:val="0"/>
                  <w:marBottom w:val="0"/>
                  <w:divBdr>
                    <w:top w:val="none" w:sz="0" w:space="0" w:color="auto"/>
                    <w:left w:val="none" w:sz="0" w:space="0" w:color="auto"/>
                    <w:bottom w:val="none" w:sz="0" w:space="0" w:color="auto"/>
                    <w:right w:val="none" w:sz="0" w:space="0" w:color="auto"/>
                  </w:divBdr>
                  <w:divsChild>
                    <w:div w:id="535312347">
                      <w:marLeft w:val="0"/>
                      <w:marRight w:val="0"/>
                      <w:marTop w:val="0"/>
                      <w:marBottom w:val="0"/>
                      <w:divBdr>
                        <w:top w:val="none" w:sz="0" w:space="0" w:color="auto"/>
                        <w:left w:val="none" w:sz="0" w:space="0" w:color="auto"/>
                        <w:bottom w:val="none" w:sz="0" w:space="0" w:color="auto"/>
                        <w:right w:val="none" w:sz="0" w:space="0" w:color="auto"/>
                      </w:divBdr>
                      <w:divsChild>
                        <w:div w:id="86949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7327267">
      <w:bodyDiv w:val="1"/>
      <w:marLeft w:val="0"/>
      <w:marRight w:val="0"/>
      <w:marTop w:val="0"/>
      <w:marBottom w:val="0"/>
      <w:divBdr>
        <w:top w:val="none" w:sz="0" w:space="0" w:color="auto"/>
        <w:left w:val="none" w:sz="0" w:space="0" w:color="auto"/>
        <w:bottom w:val="none" w:sz="0" w:space="0" w:color="auto"/>
        <w:right w:val="none" w:sz="0" w:space="0" w:color="auto"/>
      </w:divBdr>
    </w:div>
    <w:div w:id="939290110">
      <w:bodyDiv w:val="1"/>
      <w:marLeft w:val="0"/>
      <w:marRight w:val="0"/>
      <w:marTop w:val="0"/>
      <w:marBottom w:val="0"/>
      <w:divBdr>
        <w:top w:val="none" w:sz="0" w:space="0" w:color="auto"/>
        <w:left w:val="none" w:sz="0" w:space="0" w:color="auto"/>
        <w:bottom w:val="none" w:sz="0" w:space="0" w:color="auto"/>
        <w:right w:val="none" w:sz="0" w:space="0" w:color="auto"/>
      </w:divBdr>
    </w:div>
    <w:div w:id="1179542536">
      <w:bodyDiv w:val="1"/>
      <w:marLeft w:val="0"/>
      <w:marRight w:val="0"/>
      <w:marTop w:val="0"/>
      <w:marBottom w:val="0"/>
      <w:divBdr>
        <w:top w:val="none" w:sz="0" w:space="0" w:color="auto"/>
        <w:left w:val="none" w:sz="0" w:space="0" w:color="auto"/>
        <w:bottom w:val="none" w:sz="0" w:space="0" w:color="auto"/>
        <w:right w:val="none" w:sz="0" w:space="0" w:color="auto"/>
      </w:divBdr>
      <w:divsChild>
        <w:div w:id="1945377450">
          <w:marLeft w:val="0"/>
          <w:marRight w:val="0"/>
          <w:marTop w:val="0"/>
          <w:marBottom w:val="0"/>
          <w:divBdr>
            <w:top w:val="none" w:sz="0" w:space="0" w:color="auto"/>
            <w:left w:val="none" w:sz="0" w:space="0" w:color="auto"/>
            <w:bottom w:val="none" w:sz="0" w:space="0" w:color="auto"/>
            <w:right w:val="none" w:sz="0" w:space="0" w:color="auto"/>
          </w:divBdr>
          <w:divsChild>
            <w:div w:id="1083911604">
              <w:marLeft w:val="0"/>
              <w:marRight w:val="0"/>
              <w:marTop w:val="0"/>
              <w:marBottom w:val="0"/>
              <w:divBdr>
                <w:top w:val="none" w:sz="0" w:space="0" w:color="auto"/>
                <w:left w:val="none" w:sz="0" w:space="0" w:color="auto"/>
                <w:bottom w:val="none" w:sz="0" w:space="0" w:color="auto"/>
                <w:right w:val="none" w:sz="0" w:space="0" w:color="auto"/>
              </w:divBdr>
              <w:divsChild>
                <w:div w:id="1491554995">
                  <w:marLeft w:val="0"/>
                  <w:marRight w:val="0"/>
                  <w:marTop w:val="0"/>
                  <w:marBottom w:val="0"/>
                  <w:divBdr>
                    <w:top w:val="none" w:sz="0" w:space="0" w:color="auto"/>
                    <w:left w:val="none" w:sz="0" w:space="0" w:color="auto"/>
                    <w:bottom w:val="none" w:sz="0" w:space="0" w:color="auto"/>
                    <w:right w:val="none" w:sz="0" w:space="0" w:color="auto"/>
                  </w:divBdr>
                  <w:divsChild>
                    <w:div w:id="140074840">
                      <w:marLeft w:val="0"/>
                      <w:marRight w:val="0"/>
                      <w:marTop w:val="0"/>
                      <w:marBottom w:val="0"/>
                      <w:divBdr>
                        <w:top w:val="none" w:sz="0" w:space="0" w:color="auto"/>
                        <w:left w:val="none" w:sz="0" w:space="0" w:color="auto"/>
                        <w:bottom w:val="none" w:sz="0" w:space="0" w:color="auto"/>
                        <w:right w:val="none" w:sz="0" w:space="0" w:color="auto"/>
                      </w:divBdr>
                      <w:divsChild>
                        <w:div w:id="89938767">
                          <w:marLeft w:val="0"/>
                          <w:marRight w:val="0"/>
                          <w:marTop w:val="0"/>
                          <w:marBottom w:val="0"/>
                          <w:divBdr>
                            <w:top w:val="none" w:sz="0" w:space="0" w:color="auto"/>
                            <w:left w:val="none" w:sz="0" w:space="0" w:color="auto"/>
                            <w:bottom w:val="none" w:sz="0" w:space="0" w:color="auto"/>
                            <w:right w:val="none" w:sz="0" w:space="0" w:color="auto"/>
                          </w:divBdr>
                          <w:divsChild>
                            <w:div w:id="1930112136">
                              <w:marLeft w:val="0"/>
                              <w:marRight w:val="300"/>
                              <w:marTop w:val="180"/>
                              <w:marBottom w:val="0"/>
                              <w:divBdr>
                                <w:top w:val="none" w:sz="0" w:space="0" w:color="auto"/>
                                <w:left w:val="none" w:sz="0" w:space="0" w:color="auto"/>
                                <w:bottom w:val="none" w:sz="0" w:space="0" w:color="auto"/>
                                <w:right w:val="none" w:sz="0" w:space="0" w:color="auto"/>
                              </w:divBdr>
                              <w:divsChild>
                                <w:div w:id="2374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835697">
          <w:marLeft w:val="0"/>
          <w:marRight w:val="0"/>
          <w:marTop w:val="0"/>
          <w:marBottom w:val="0"/>
          <w:divBdr>
            <w:top w:val="none" w:sz="0" w:space="0" w:color="auto"/>
            <w:left w:val="none" w:sz="0" w:space="0" w:color="auto"/>
            <w:bottom w:val="none" w:sz="0" w:space="0" w:color="auto"/>
            <w:right w:val="none" w:sz="0" w:space="0" w:color="auto"/>
          </w:divBdr>
          <w:divsChild>
            <w:div w:id="1686589635">
              <w:marLeft w:val="0"/>
              <w:marRight w:val="0"/>
              <w:marTop w:val="0"/>
              <w:marBottom w:val="0"/>
              <w:divBdr>
                <w:top w:val="none" w:sz="0" w:space="0" w:color="auto"/>
                <w:left w:val="none" w:sz="0" w:space="0" w:color="auto"/>
                <w:bottom w:val="none" w:sz="0" w:space="0" w:color="auto"/>
                <w:right w:val="none" w:sz="0" w:space="0" w:color="auto"/>
              </w:divBdr>
              <w:divsChild>
                <w:div w:id="95949184">
                  <w:marLeft w:val="0"/>
                  <w:marRight w:val="0"/>
                  <w:marTop w:val="0"/>
                  <w:marBottom w:val="0"/>
                  <w:divBdr>
                    <w:top w:val="none" w:sz="0" w:space="0" w:color="auto"/>
                    <w:left w:val="none" w:sz="0" w:space="0" w:color="auto"/>
                    <w:bottom w:val="none" w:sz="0" w:space="0" w:color="auto"/>
                    <w:right w:val="none" w:sz="0" w:space="0" w:color="auto"/>
                  </w:divBdr>
                  <w:divsChild>
                    <w:div w:id="1131896815">
                      <w:marLeft w:val="0"/>
                      <w:marRight w:val="0"/>
                      <w:marTop w:val="0"/>
                      <w:marBottom w:val="0"/>
                      <w:divBdr>
                        <w:top w:val="none" w:sz="0" w:space="0" w:color="auto"/>
                        <w:left w:val="none" w:sz="0" w:space="0" w:color="auto"/>
                        <w:bottom w:val="none" w:sz="0" w:space="0" w:color="auto"/>
                        <w:right w:val="none" w:sz="0" w:space="0" w:color="auto"/>
                      </w:divBdr>
                      <w:divsChild>
                        <w:div w:id="498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2412304">
      <w:bodyDiv w:val="1"/>
      <w:marLeft w:val="0"/>
      <w:marRight w:val="0"/>
      <w:marTop w:val="0"/>
      <w:marBottom w:val="0"/>
      <w:divBdr>
        <w:top w:val="none" w:sz="0" w:space="0" w:color="auto"/>
        <w:left w:val="none" w:sz="0" w:space="0" w:color="auto"/>
        <w:bottom w:val="none" w:sz="0" w:space="0" w:color="auto"/>
        <w:right w:val="none" w:sz="0" w:space="0" w:color="auto"/>
      </w:divBdr>
    </w:div>
    <w:div w:id="1489907429">
      <w:bodyDiv w:val="1"/>
      <w:marLeft w:val="0"/>
      <w:marRight w:val="0"/>
      <w:marTop w:val="0"/>
      <w:marBottom w:val="0"/>
      <w:divBdr>
        <w:top w:val="none" w:sz="0" w:space="0" w:color="auto"/>
        <w:left w:val="none" w:sz="0" w:space="0" w:color="auto"/>
        <w:bottom w:val="none" w:sz="0" w:space="0" w:color="auto"/>
        <w:right w:val="none" w:sz="0" w:space="0" w:color="auto"/>
      </w:divBdr>
    </w:div>
    <w:div w:id="1556816455">
      <w:bodyDiv w:val="1"/>
      <w:marLeft w:val="0"/>
      <w:marRight w:val="0"/>
      <w:marTop w:val="0"/>
      <w:marBottom w:val="0"/>
      <w:divBdr>
        <w:top w:val="none" w:sz="0" w:space="0" w:color="auto"/>
        <w:left w:val="none" w:sz="0" w:space="0" w:color="auto"/>
        <w:bottom w:val="none" w:sz="0" w:space="0" w:color="auto"/>
        <w:right w:val="none" w:sz="0" w:space="0" w:color="auto"/>
      </w:divBdr>
    </w:div>
    <w:div w:id="1637107348">
      <w:bodyDiv w:val="1"/>
      <w:marLeft w:val="0"/>
      <w:marRight w:val="0"/>
      <w:marTop w:val="0"/>
      <w:marBottom w:val="0"/>
      <w:divBdr>
        <w:top w:val="none" w:sz="0" w:space="0" w:color="auto"/>
        <w:left w:val="none" w:sz="0" w:space="0" w:color="auto"/>
        <w:bottom w:val="none" w:sz="0" w:space="0" w:color="auto"/>
        <w:right w:val="none" w:sz="0" w:space="0" w:color="auto"/>
      </w:divBdr>
    </w:div>
    <w:div w:id="1927689976">
      <w:bodyDiv w:val="1"/>
      <w:marLeft w:val="0"/>
      <w:marRight w:val="0"/>
      <w:marTop w:val="0"/>
      <w:marBottom w:val="0"/>
      <w:divBdr>
        <w:top w:val="none" w:sz="0" w:space="0" w:color="auto"/>
        <w:left w:val="none" w:sz="0" w:space="0" w:color="auto"/>
        <w:bottom w:val="none" w:sz="0" w:space="0" w:color="auto"/>
        <w:right w:val="none" w:sz="0" w:space="0" w:color="auto"/>
      </w:divBdr>
    </w:div>
    <w:div w:id="2000109563">
      <w:bodyDiv w:val="1"/>
      <w:marLeft w:val="0"/>
      <w:marRight w:val="0"/>
      <w:marTop w:val="0"/>
      <w:marBottom w:val="0"/>
      <w:divBdr>
        <w:top w:val="none" w:sz="0" w:space="0" w:color="auto"/>
        <w:left w:val="none" w:sz="0" w:space="0" w:color="auto"/>
        <w:bottom w:val="none" w:sz="0" w:space="0" w:color="auto"/>
        <w:right w:val="none" w:sz="0" w:space="0" w:color="auto"/>
      </w:divBdr>
    </w:div>
    <w:div w:id="20155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terminal08.org/pl/2018/05/sensitive-tatiana-czekalska-leszek-golec-natalia-janus-malewska-artur-malewski-2-06-8-07-2018/" TargetMode="External"/><Relationship Id="rId21" Type="http://schemas.openxmlformats.org/officeDocument/2006/relationships/hyperlink" Target="https://en.wikipedia.org/wiki/Acquittal" TargetMode="External"/><Relationship Id="rId42" Type="http://schemas.openxmlformats.org/officeDocument/2006/relationships/hyperlink" Target="https://www.evaristti.com/forgive-me-helena" TargetMode="External"/><Relationship Id="rId47" Type="http://schemas.openxmlformats.org/officeDocument/2006/relationships/hyperlink" Target="https://www.instagram.com/p/BtY6g5KA145/" TargetMode="External"/><Relationship Id="rId63" Type="http://schemas.openxmlformats.org/officeDocument/2006/relationships/hyperlink" Target="https://www.evaristti.com/helena-el-pescador-1" TargetMode="External"/><Relationship Id="rId68" Type="http://schemas.openxmlformats.org/officeDocument/2006/relationships/hyperlink" Target="https://theconversation.com/profiles/tom-r-kupfer-334110" TargetMode="External"/><Relationship Id="rId84" Type="http://schemas.openxmlformats.org/officeDocument/2006/relationships/hyperlink" Target="https://theconversation.com/profiles/tom-r-kupfer-334110" TargetMode="External"/><Relationship Id="rId16" Type="http://schemas.microsoft.com/office/2007/relationships/hdphoto" Target="media/hdphoto2.wdp"/><Relationship Id="rId11" Type="http://schemas.openxmlformats.org/officeDocument/2006/relationships/image" Target="media/image5.jpg"/><Relationship Id="rId32" Type="http://schemas.openxmlformats.org/officeDocument/2006/relationships/image" Target="media/image15.jpeg"/><Relationship Id="rId37" Type="http://schemas.openxmlformats.org/officeDocument/2006/relationships/image" Target="media/image20.jpeg"/><Relationship Id="rId53" Type="http://schemas.openxmlformats.org/officeDocument/2006/relationships/hyperlink" Target="https://www.instagram.com/p/BuHAlI2Aawh/" TargetMode="External"/><Relationship Id="rId58" Type="http://schemas.openxmlformats.org/officeDocument/2006/relationships/hyperlink" Target="https://www.ourhenhouse.org/2013/10/sirens-of-the-lambs-art-activism-and-cultural-invisibility/" TargetMode="External"/><Relationship Id="rId74" Type="http://schemas.openxmlformats.org/officeDocument/2006/relationships/hyperlink" Target="https://www.ourhenhouse.org/2013/10/sirens-of-the-lambs-art-activism-and-cultural-invisibility/" TargetMode="External"/><Relationship Id="rId79" Type="http://schemas.openxmlformats.org/officeDocument/2006/relationships/hyperlink" Target="https://www.evaristti.com/helena-el-pescador-1" TargetMode="External"/><Relationship Id="rId5" Type="http://schemas.openxmlformats.org/officeDocument/2006/relationships/hyperlink" Target="http://theconversation.com/profiles/tom-r-kupfer-334110" TargetMode="External"/><Relationship Id="rId19" Type="http://schemas.openxmlformats.org/officeDocument/2006/relationships/hyperlink" Target="http://news.bbc.co.uk/1/hi/3040891.stm" TargetMode="External"/><Relationship Id="rId14" Type="http://schemas.openxmlformats.org/officeDocument/2006/relationships/hyperlink" Target="https://www.ourhenhouse.org/author/keri-cronin/" TargetMode="External"/><Relationship Id="rId22" Type="http://schemas.openxmlformats.org/officeDocument/2006/relationships/hyperlink" Target="https://en.wikipedia.org/wiki/Animal_cruelty" TargetMode="External"/><Relationship Id="rId27" Type="http://schemas.openxmlformats.org/officeDocument/2006/relationships/image" Target="media/image10.jpg"/><Relationship Id="rId30" Type="http://schemas.openxmlformats.org/officeDocument/2006/relationships/image" Target="media/image13.jpeg"/><Relationship Id="rId35" Type="http://schemas.openxmlformats.org/officeDocument/2006/relationships/image" Target="media/image18.jpeg"/><Relationship Id="rId43" Type="http://schemas.openxmlformats.org/officeDocument/2006/relationships/hyperlink" Target="http://www.terminal08.org/pl/2018/05/sensitive-tatiana-czekalska-leszek-golec-natalia-janus-malewska-artur-malewski-2-06-8-07-2018/czekalskagolec-sensitive/" TargetMode="External"/><Relationship Id="rId48" Type="http://schemas.openxmlformats.org/officeDocument/2006/relationships/hyperlink" Target="https://www.instagram.com/p/Btlx0URgkG4/" TargetMode="External"/><Relationship Id="rId56" Type="http://schemas.openxmlformats.org/officeDocument/2006/relationships/hyperlink" Target="http://news.o.pl/2015/10/28/69-cruelty-free-czekalska-golec-mazowieckie-centrum-sztuki-wspolczesnej-elektronwnia-radom/" TargetMode="External"/><Relationship Id="rId64" Type="http://schemas.openxmlformats.org/officeDocument/2006/relationships/hyperlink" Target="https://www.evaristti.com/" TargetMode="External"/><Relationship Id="rId69" Type="http://schemas.openxmlformats.org/officeDocument/2006/relationships/hyperlink" Target="http://theconversation.com/why-women-including-feminists-are-still-attracted-to-benevolently-sexist-men-101067" TargetMode="External"/><Relationship Id="rId77" Type="http://schemas.openxmlformats.org/officeDocument/2006/relationships/hyperlink" Target="https://www.onegreenplanet.org/news/art-and-factory-farming-banksys-sirens-of-the-lambs-takes-nyc/" TargetMode="External"/><Relationship Id="rId8" Type="http://schemas.microsoft.com/office/2007/relationships/hdphoto" Target="media/hdphoto1.wdp"/><Relationship Id="rId51" Type="http://schemas.openxmlformats.org/officeDocument/2006/relationships/hyperlink" Target="https://www.instagram.com/p/BuCrlsJAkD6/?fbclid=IwAR3mvIugaNfQDeX2Syixb5swsEapK1rcgc9ECTJXWO6M9NVbGP1s6D9XJ6Q" TargetMode="External"/><Relationship Id="rId72" Type="http://schemas.openxmlformats.org/officeDocument/2006/relationships/hyperlink" Target="http://news.o.pl/2015/10/28/69-cruelty-free-czekalska-golec-mazowieckie-centrum-sztuki-wspolczesnej-elektronwnia-radom/" TargetMode="External"/><Relationship Id="rId80" Type="http://schemas.openxmlformats.org/officeDocument/2006/relationships/hyperlink" Target="https://www.evaristti.com/" TargetMode="External"/><Relationship Id="rId85" Type="http://schemas.openxmlformats.org/officeDocument/2006/relationships/hyperlink" Target="http://theconversation.com/why-women-including-feminists-are-still-attracted-to-benevolently-sexist-men-101067" TargetMode="External"/><Relationship Id="rId3" Type="http://schemas.openxmlformats.org/officeDocument/2006/relationships/settings" Target="settings.xml"/><Relationship Id="rId12" Type="http://schemas.openxmlformats.org/officeDocument/2006/relationships/image" Target="media/image6.gif"/><Relationship Id="rId17" Type="http://schemas.openxmlformats.org/officeDocument/2006/relationships/hyperlink" Target="https://en.wikipedia.org/w/index.php?title=Trapholt_Art_Museum&amp;action=edit&amp;redlink=1" TargetMode="External"/><Relationship Id="rId25" Type="http://schemas.openxmlformats.org/officeDocument/2006/relationships/image" Target="media/image9.jpeg"/><Relationship Id="rId33" Type="http://schemas.openxmlformats.org/officeDocument/2006/relationships/image" Target="media/image16.jpeg"/><Relationship Id="rId38" Type="http://schemas.openxmlformats.org/officeDocument/2006/relationships/hyperlink" Target="https://www.google.com/search?q=old_prison_block+essex+county+penitentiary&amp;safe=strict&amp;source=lnms&amp;tbm=isch&amp;sa=X&amp;ved=0ahUKEwiiioWdpojiAhUsSBUIHadgDTYQ_AUIDygC&amp;biw=1366&amp;bih=657" TargetMode="External"/><Relationship Id="rId46" Type="http://schemas.openxmlformats.org/officeDocument/2006/relationships/hyperlink" Target="https://www.mnn.com/family/pets/stories/esther-wonder-pig-cancer" TargetMode="External"/><Relationship Id="rId59" Type="http://schemas.openxmlformats.org/officeDocument/2006/relationships/hyperlink" Target="https://onlinelibrary.wiley.com/doi/abs/10.1111/jaac.12587" TargetMode="External"/><Relationship Id="rId67" Type="http://schemas.openxmlformats.org/officeDocument/2006/relationships/hyperlink" Target="https://theconversation.com/profiles/pelin-gul-528594" TargetMode="External"/><Relationship Id="rId20" Type="http://schemas.openxmlformats.org/officeDocument/2006/relationships/hyperlink" Target="https://www.evaristti.com/" TargetMode="External"/><Relationship Id="rId41" Type="http://schemas.openxmlformats.org/officeDocument/2006/relationships/hyperlink" Target="https://www.evaristti.com/helena-el-pescador-1" TargetMode="External"/><Relationship Id="rId54" Type="http://schemas.openxmlformats.org/officeDocument/2006/relationships/hyperlink" Target="https://www.instagram.com/p/BtjVE8iAJKU/" TargetMode="External"/><Relationship Id="rId62" Type="http://schemas.openxmlformats.org/officeDocument/2006/relationships/hyperlink" Target="https://www.evaristti.com/" TargetMode="External"/><Relationship Id="rId70" Type="http://schemas.openxmlformats.org/officeDocument/2006/relationships/hyperlink" Target="http://www.terminal08.org/pl/2018/05/sensitive-tatiana-czekalska-leszek-golec-natalia-janus-malewska-artur-malewski-2-06-8-07-2018/" TargetMode="External"/><Relationship Id="rId75" Type="http://schemas.openxmlformats.org/officeDocument/2006/relationships/hyperlink" Target="https://onlinelibrary.wiley.com/doi/abs/10.1111/jaac.12587" TargetMode="External"/><Relationship Id="rId83" Type="http://schemas.openxmlformats.org/officeDocument/2006/relationships/hyperlink" Target="https://theconversation.com/profiles/pelin-gul-528594"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5" Type="http://schemas.openxmlformats.org/officeDocument/2006/relationships/image" Target="media/image7.png"/><Relationship Id="rId23" Type="http://schemas.openxmlformats.org/officeDocument/2006/relationships/image" Target="media/image8.jpg"/><Relationship Id="rId28" Type="http://schemas.openxmlformats.org/officeDocument/2006/relationships/image" Target="media/image11.jpeg"/><Relationship Id="rId36" Type="http://schemas.openxmlformats.org/officeDocument/2006/relationships/image" Target="media/image19.jpeg"/><Relationship Id="rId49" Type="http://schemas.openxmlformats.org/officeDocument/2006/relationships/hyperlink" Target="https://www.instagram.com/p/Bt6WBpNA_Nd/" TargetMode="External"/><Relationship Id="rId57" Type="http://schemas.openxmlformats.org/officeDocument/2006/relationships/hyperlink" Target="https://www.ourhenhouse.org/author/keri-cronin/" TargetMode="External"/><Relationship Id="rId10" Type="http://schemas.openxmlformats.org/officeDocument/2006/relationships/image" Target="media/image4.jpg"/><Relationship Id="rId31" Type="http://schemas.openxmlformats.org/officeDocument/2006/relationships/image" Target="media/image14.jpeg"/><Relationship Id="rId44" Type="http://schemas.openxmlformats.org/officeDocument/2006/relationships/hyperlink" Target="http://typowajamarysia.blogspot.com/2014/03/piramida-zwierzat-katarzyna-kozyra.html" TargetMode="External"/><Relationship Id="rId52" Type="http://schemas.openxmlformats.org/officeDocument/2006/relationships/hyperlink" Target="https://www.instagram.com/p/Bubp_Eng_A7/" TargetMode="External"/><Relationship Id="rId60" Type="http://schemas.openxmlformats.org/officeDocument/2006/relationships/hyperlink" Target="https://openscholarship.wustl.edu/cgi/viewcontent.cgi?referer=https://l.facebook.com/&amp;httpsredir=1&amp;article=1003&amp;context=samfox_art_etds&amp;fbclid=IwAR01eNJLZh0nsCIKRVOAWUgnkWWcG36VJsZXvcZp4Cm0Bg3fOafWsL-nhEQ" TargetMode="External"/><Relationship Id="rId65" Type="http://schemas.openxmlformats.org/officeDocument/2006/relationships/hyperlink" Target="https://www.evaristti.com/forgive-me-helena" TargetMode="External"/><Relationship Id="rId73" Type="http://schemas.openxmlformats.org/officeDocument/2006/relationships/hyperlink" Target="https://www.ourhenhouse.org/author/keri-cronin/" TargetMode="External"/><Relationship Id="rId78" Type="http://schemas.openxmlformats.org/officeDocument/2006/relationships/hyperlink" Target="https://www.evaristti.com/" TargetMode="External"/><Relationship Id="rId81" Type="http://schemas.openxmlformats.org/officeDocument/2006/relationships/hyperlink" Target="https://www.evaristti.com/forgive-me-helena" TargetMode="External"/><Relationship Id="rId86" Type="http://schemas.openxmlformats.org/officeDocument/2006/relationships/hyperlink" Target="http://www.terminal08.org/pl/2018/05/sensitive-tatiana-czekalska-leszek-golec-natalia-janus-malewska-artur-malewski-2-06-8-07-2018/"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hyperlink" Target="https://www.care2.com/causes/does-banksys-siren-of-the-lambs-help-confront-animal-cruelty.html" TargetMode="External"/><Relationship Id="rId18" Type="http://schemas.openxmlformats.org/officeDocument/2006/relationships/hyperlink" Target="https://en.wikipedia.org/wiki/Denmark" TargetMode="External"/><Relationship Id="rId39" Type="http://schemas.openxmlformats.org/officeDocument/2006/relationships/hyperlink" Target="https://www.businessinsider.com/prison-cells-prisoners-around-the-world-2018-3?r=US&amp;IR=T" TargetMode="External"/><Relationship Id="rId34" Type="http://schemas.openxmlformats.org/officeDocument/2006/relationships/image" Target="media/image17.jpeg"/><Relationship Id="rId50" Type="http://schemas.openxmlformats.org/officeDocument/2006/relationships/hyperlink" Target="https://www.instagram.com/p/BuCrlsJAkD6/?fbclid=IwAR3mvIugaNfQDeX2Syixb5swsEapK1rcgc9ECTJXWO6M9NVbGP1s6D9XJ6Q" TargetMode="External"/><Relationship Id="rId55" Type="http://schemas.openxmlformats.org/officeDocument/2006/relationships/hyperlink" Target="http://news.bbc.co.uk/1/hi/3040891.stm" TargetMode="External"/><Relationship Id="rId76" Type="http://schemas.openxmlformats.org/officeDocument/2006/relationships/hyperlink" Target="https://openscholarship.wustl.edu/cgi/viewcontent.cgi?referer=https://l.facebook.com/&amp;httpsredir=1&amp;article=1003&amp;context=samfox_art_etds&amp;fbclid=IwAR01eNJLZh0nsCIKRVOAWUgnkWWcG36VJsZXvcZp4Cm0Bg3fOafWsL-nhEQ" TargetMode="External"/><Relationship Id="rId7" Type="http://schemas.openxmlformats.org/officeDocument/2006/relationships/image" Target="media/image2.png"/><Relationship Id="rId71" Type="http://schemas.openxmlformats.org/officeDocument/2006/relationships/hyperlink" Target="http://news.bbc.co.uk/1/hi/3040891.stm" TargetMode="External"/><Relationship Id="rId2" Type="http://schemas.openxmlformats.org/officeDocument/2006/relationships/styles" Target="styles.xml"/><Relationship Id="rId29" Type="http://schemas.openxmlformats.org/officeDocument/2006/relationships/image" Target="media/image12.jpg"/><Relationship Id="rId24" Type="http://schemas.openxmlformats.org/officeDocument/2006/relationships/hyperlink" Target="https://www.evaristti.com/" TargetMode="External"/><Relationship Id="rId40" Type="http://schemas.openxmlformats.org/officeDocument/2006/relationships/hyperlink" Target="https://grist.org/article/banksys-latest-project-shows-screaming-stuffed-animals-being-taken-to-slaughter/" TargetMode="External"/><Relationship Id="rId45" Type="http://schemas.openxmlformats.org/officeDocument/2006/relationships/hyperlink" Target="https://www.instagram.com/estherthewonderpig/" TargetMode="External"/><Relationship Id="rId66" Type="http://schemas.openxmlformats.org/officeDocument/2006/relationships/hyperlink" Target="https://www.care2.com/causes/does-banksys-siren-of-the-lambs-help-confront-animal-cruelty.html" TargetMode="External"/><Relationship Id="rId87" Type="http://schemas.openxmlformats.org/officeDocument/2006/relationships/fontTable" Target="fontTable.xml"/><Relationship Id="rId61" Type="http://schemas.openxmlformats.org/officeDocument/2006/relationships/hyperlink" Target="https://www.onegreenplanet.org/news/art-and-factory-farming-banksys-sirens-of-the-lambs-takes-nyc/" TargetMode="External"/><Relationship Id="rId82" Type="http://schemas.openxmlformats.org/officeDocument/2006/relationships/hyperlink" Target="https://www.care2.com/causes/does-banksys-siren-of-the-lambs-help-confront-animal-cruelty.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3693</Words>
  <Characters>22159</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loczkiss@gmail.com</dc:creator>
  <cp:keywords/>
  <dc:description/>
  <cp:lastModifiedBy>loczkiss@gmail.com</cp:lastModifiedBy>
  <cp:revision>2</cp:revision>
  <dcterms:created xsi:type="dcterms:W3CDTF">2019-05-07T02:35:00Z</dcterms:created>
  <dcterms:modified xsi:type="dcterms:W3CDTF">2019-05-07T02:35:00Z</dcterms:modified>
</cp:coreProperties>
</file>