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E470966" w:rsidP="3C4198ED" w:rsidRDefault="5E470966" w14:paraId="6ACEBAA6" w14:textId="6B1FD76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5E470966">
        <w:rPr/>
        <w:t xml:space="preserve">Since 1707 Parliament has been one of the main bodies of </w:t>
      </w:r>
      <w:r w:rsidR="30314CB3">
        <w:rPr/>
        <w:t>the UK government</w:t>
      </w:r>
      <w:r w:rsidR="6053A043">
        <w:rPr/>
        <w:t>. Parliament checks the works of government, makes and debates laws and approves gov</w:t>
      </w:r>
      <w:r w:rsidR="531A8ABF">
        <w:rPr/>
        <w:t xml:space="preserve">ernment spending and taxation. </w:t>
      </w:r>
      <w:r w:rsidR="27861928">
        <w:rPr/>
        <w:t>This essay will discuss</w:t>
      </w:r>
      <w:r w:rsidR="4833A68F">
        <w:rPr/>
        <w:t xml:space="preserve"> the</w:t>
      </w:r>
      <w:r w:rsidR="27861928">
        <w:rPr/>
        <w:t xml:space="preserve"> </w:t>
      </w:r>
      <w:r w:rsidR="50D34FFD">
        <w:rPr/>
        <w:t>issues surrounding</w:t>
      </w:r>
      <w:r w:rsidR="5B57C42A">
        <w:rPr/>
        <w:t xml:space="preserve"> </w:t>
      </w:r>
      <w:r w:rsidR="008A0A0A">
        <w:rPr/>
        <w:t>parliamentary</w:t>
      </w:r>
      <w:r w:rsidR="5B57C42A">
        <w:rPr/>
        <w:t xml:space="preserve"> sovereignty and </w:t>
      </w:r>
      <w:r w:rsidR="2D3A909B">
        <w:rPr/>
        <w:t>whether</w:t>
      </w:r>
      <w:r w:rsidR="5B57C42A">
        <w:rPr/>
        <w:t xml:space="preserve"> parliament </w:t>
      </w:r>
      <w:r w:rsidR="65212FF5">
        <w:rPr/>
        <w:t>is the supreme governing body</w:t>
      </w:r>
      <w:r w:rsidR="0E1BB9CC">
        <w:rPr/>
        <w:t>.</w:t>
      </w:r>
      <w:r w:rsidR="11186E9E">
        <w:rPr/>
        <w:t xml:space="preserve"> It can be seen from the discussions within this </w:t>
      </w:r>
      <w:r w:rsidR="76C00712">
        <w:rPr/>
        <w:t xml:space="preserve">essay </w:t>
      </w:r>
      <w:r w:rsidR="11186E9E">
        <w:rPr/>
        <w:t>that parliament is in fact supreme above the other governing bodies.</w:t>
      </w:r>
      <w:r w:rsidR="3872416A">
        <w:rPr/>
        <w:t xml:space="preserve"> </w:t>
      </w:r>
    </w:p>
    <w:p w:rsidR="0E1BB9CC" w:rsidP="3C4198ED" w:rsidRDefault="0E1BB9CC" w14:paraId="73F8E98C" w14:textId="76B6F65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</w:pPr>
      <w:r w:rsidR="0E1BB9CC">
        <w:rPr/>
        <w:t>Parliamentary sovereignty is a principle from the UK constitutio</w:t>
      </w:r>
      <w:r w:rsidR="5AFC759E">
        <w:rPr/>
        <w:t>n</w:t>
      </w:r>
      <w:r w:rsidR="176D947A">
        <w:rPr/>
        <w:t>.</w:t>
      </w:r>
      <w:r w:rsidR="0E1BB9CC">
        <w:rPr/>
        <w:t xml:space="preserve"> </w:t>
      </w:r>
      <w:r w:rsidR="0BD8BAE3">
        <w:rPr/>
        <w:t>T</w:t>
      </w:r>
      <w:r w:rsidR="0E1BB9CC">
        <w:rPr/>
        <w:t xml:space="preserve">he UK constitution </w:t>
      </w:r>
      <w:r w:rsidR="52B9A8B6">
        <w:rPr/>
        <w:t>i</w:t>
      </w:r>
      <w:r w:rsidR="0E1BB9CC">
        <w:rPr/>
        <w:t xml:space="preserve">s </w:t>
      </w:r>
      <w:r w:rsidR="0633C4F2">
        <w:rPr/>
        <w:t>neither a written nor an</w:t>
      </w:r>
      <w:r w:rsidR="0E1BB9CC">
        <w:rPr/>
        <w:t xml:space="preserve"> unwritten constitution </w:t>
      </w:r>
      <w:r w:rsidR="2643C0C6">
        <w:rPr/>
        <w:t xml:space="preserve">as it is </w:t>
      </w:r>
      <w:r w:rsidR="3FA7A677">
        <w:rPr/>
        <w:t xml:space="preserve">only </w:t>
      </w:r>
      <w:r w:rsidR="2643C0C6">
        <w:rPr/>
        <w:t>partly written, meaning that the basic, foundation laws</w:t>
      </w:r>
      <w:r w:rsidR="3B45E51A">
        <w:rPr/>
        <w:t xml:space="preserve">, </w:t>
      </w:r>
      <w:r w:rsidR="73299D39">
        <w:rPr/>
        <w:t>(</w:t>
      </w:r>
      <w:r w:rsidR="3B45E51A">
        <w:rPr/>
        <w:t>known as primary legislation</w:t>
      </w:r>
      <w:r w:rsidR="527C0FD2">
        <w:rPr/>
        <w:t>)</w:t>
      </w:r>
      <w:r w:rsidR="2643C0C6">
        <w:rPr/>
        <w:t xml:space="preserve"> are written in what is called the constitution</w:t>
      </w:r>
      <w:r w:rsidR="3BBC47C7">
        <w:rPr/>
        <w:t>. A</w:t>
      </w:r>
      <w:r w:rsidR="06C004CE">
        <w:rPr/>
        <w:t xml:space="preserve">n example of this would be the Human Rights Act </w:t>
      </w:r>
      <w:r w:rsidR="679614AB">
        <w:rPr/>
        <w:t>1998. A</w:t>
      </w:r>
      <w:r w:rsidR="41AC7B7E">
        <w:rPr/>
        <w:t>dditions</w:t>
      </w:r>
      <w:r w:rsidR="5623EA33">
        <w:rPr/>
        <w:t xml:space="preserve"> </w:t>
      </w:r>
      <w:r w:rsidR="41AC7B7E">
        <w:rPr/>
        <w:t xml:space="preserve">to </w:t>
      </w:r>
      <w:r w:rsidR="4BA8671A">
        <w:rPr/>
        <w:t xml:space="preserve">primary legislation, </w:t>
      </w:r>
      <w:r w:rsidR="4BA8671A">
        <w:rPr/>
        <w:t>known as secondary legislation</w:t>
      </w:r>
      <w:r w:rsidR="624C3970">
        <w:rPr/>
        <w:t>,</w:t>
      </w:r>
      <w:r w:rsidR="4BA8671A">
        <w:rPr/>
        <w:t xml:space="preserve"> in the form of </w:t>
      </w:r>
      <w:r w:rsidR="639C3FDB">
        <w:rPr/>
        <w:t>case law, precedents and acts a</w:t>
      </w:r>
      <w:r w:rsidR="52B7A2A3">
        <w:rPr/>
        <w:t xml:space="preserve">re used to </w:t>
      </w:r>
      <w:r w:rsidR="7BAA0305">
        <w:rPr/>
        <w:t>adapt the law to suit the forever changing world.</w:t>
      </w:r>
      <w:r w:rsidR="47D75DDA">
        <w:rPr/>
        <w:t xml:space="preserve"> The UK uses this </w:t>
      </w:r>
      <w:r w:rsidR="35765CCC">
        <w:rPr/>
        <w:t xml:space="preserve">because it is seen as more </w:t>
      </w:r>
      <w:r w:rsidR="23749935">
        <w:rPr/>
        <w:t>democratic,</w:t>
      </w:r>
      <w:r w:rsidR="35765CCC">
        <w:rPr/>
        <w:t xml:space="preserve"> the people are not bound by the decisions of past </w:t>
      </w:r>
      <w:r w:rsidR="31C5FC05">
        <w:rPr/>
        <w:t>generations,</w:t>
      </w:r>
      <w:r w:rsidR="35765CCC">
        <w:rPr/>
        <w:t xml:space="preserve"> and it allows for each generation to influence the constituti</w:t>
      </w:r>
      <w:r w:rsidR="509F2312">
        <w:rPr/>
        <w:t xml:space="preserve">on </w:t>
      </w:r>
      <w:r w:rsidR="031A7241">
        <w:rPr/>
        <w:t>(The Constitution Society, n.d.)</w:t>
      </w:r>
      <w:r w:rsidR="09C6E61B">
        <w:rPr/>
        <w:t>.</w:t>
      </w:r>
    </w:p>
    <w:p w:rsidR="7CC0E538" w:rsidP="3C4198ED" w:rsidRDefault="7CC0E538" w14:paraId="32515D28" w14:textId="52D6F2B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</w:pPr>
      <w:r w:rsidR="7CC0E538">
        <w:rPr/>
        <w:t>There are 3 principles within the UK constitution, these principles include</w:t>
      </w:r>
      <w:r w:rsidR="72406AE3">
        <w:rPr/>
        <w:t>:</w:t>
      </w:r>
      <w:r w:rsidR="7CC0E538">
        <w:rPr/>
        <w:t xml:space="preserve"> Rule of Law, </w:t>
      </w:r>
      <w:r w:rsidR="3BE2CC2E">
        <w:rPr/>
        <w:t>separation of powers and parliamentary sovereignty. According to Role UK (2016)</w:t>
      </w:r>
      <w:r w:rsidR="3A1C3B74">
        <w:rPr/>
        <w:t xml:space="preserve">, the </w:t>
      </w:r>
      <w:r w:rsidR="2A747382">
        <w:rPr/>
        <w:t>R</w:t>
      </w:r>
      <w:r w:rsidR="3A1C3B74">
        <w:rPr/>
        <w:t xml:space="preserve">ule of </w:t>
      </w:r>
      <w:r w:rsidR="2FBD89EC">
        <w:rPr/>
        <w:t>L</w:t>
      </w:r>
      <w:r w:rsidR="3A1C3B74">
        <w:rPr/>
        <w:t xml:space="preserve">aw ensures that </w:t>
      </w:r>
      <w:r w:rsidR="44C12987">
        <w:rPr/>
        <w:t>“</w:t>
      </w:r>
      <w:r w:rsidR="01DDECA7">
        <w:rPr/>
        <w:t>public authority is bound by and accountable before pre-existing</w:t>
      </w:r>
      <w:r w:rsidR="630CCEFF">
        <w:rPr/>
        <w:t xml:space="preserve">, clear, and known </w:t>
      </w:r>
      <w:r w:rsidR="01DDECA7">
        <w:rPr/>
        <w:t>laws</w:t>
      </w:r>
      <w:r w:rsidR="32943EF0">
        <w:rPr/>
        <w:t>”</w:t>
      </w:r>
      <w:r w:rsidR="240DDD1E">
        <w:rPr/>
        <w:t>. T</w:t>
      </w:r>
      <w:r w:rsidR="036EBFEF">
        <w:rPr/>
        <w:t>his means that no one is above the law</w:t>
      </w:r>
      <w:r w:rsidR="12E3B21C">
        <w:rPr/>
        <w:t xml:space="preserve"> </w:t>
      </w:r>
      <w:r w:rsidR="036EBFEF">
        <w:rPr/>
        <w:t>and that any person can be punished and prosecuted</w:t>
      </w:r>
      <w:r w:rsidR="036EBFEF">
        <w:rPr/>
        <w:t xml:space="preserve">. </w:t>
      </w:r>
      <w:r w:rsidR="33913F83">
        <w:rPr/>
        <w:t>T</w:t>
      </w:r>
      <w:r w:rsidR="13AB3D46">
        <w:rPr/>
        <w:t>herefore</w:t>
      </w:r>
      <w:r w:rsidR="50ADE304">
        <w:rPr/>
        <w:t>, this</w:t>
      </w:r>
      <w:r w:rsidR="13AB3D46">
        <w:rPr/>
        <w:t xml:space="preserve"> protects the human rights of all citizens as it ensures that </w:t>
      </w:r>
      <w:r w:rsidR="6F4B5311">
        <w:rPr/>
        <w:t>those in</w:t>
      </w:r>
      <w:r w:rsidR="13AB3D46">
        <w:rPr/>
        <w:t xml:space="preserve"> position</w:t>
      </w:r>
      <w:r w:rsidR="25DDBE26">
        <w:rPr/>
        <w:t>s</w:t>
      </w:r>
      <w:r w:rsidR="2D2AA91F">
        <w:rPr/>
        <w:t xml:space="preserve"> of power</w:t>
      </w:r>
      <w:r w:rsidR="1E85858C">
        <w:rPr/>
        <w:t xml:space="preserve">, such as the government and </w:t>
      </w:r>
      <w:r w:rsidR="1E85858C">
        <w:rPr/>
        <w:t>its</w:t>
      </w:r>
      <w:r w:rsidR="1E85858C">
        <w:rPr/>
        <w:t xml:space="preserve"> officials, </w:t>
      </w:r>
      <w:r w:rsidR="0F52A07C">
        <w:rPr/>
        <w:t xml:space="preserve">are </w:t>
      </w:r>
      <w:r w:rsidR="13AB3D46">
        <w:rPr/>
        <w:t xml:space="preserve">bound by the same rules and </w:t>
      </w:r>
      <w:r w:rsidR="3FABD662">
        <w:rPr/>
        <w:t xml:space="preserve">are </w:t>
      </w:r>
      <w:r w:rsidR="13AB3D46">
        <w:rPr/>
        <w:t xml:space="preserve">unable to get away with </w:t>
      </w:r>
      <w:r w:rsidR="7C1A7BDF">
        <w:rPr/>
        <w:t xml:space="preserve">something that an ordinary </w:t>
      </w:r>
      <w:r w:rsidR="45FD2985">
        <w:rPr/>
        <w:t xml:space="preserve">citizen </w:t>
      </w:r>
      <w:r w:rsidR="7C1A7BDF">
        <w:rPr/>
        <w:t xml:space="preserve">could not. </w:t>
      </w:r>
    </w:p>
    <w:p w:rsidR="046F212C" w:rsidP="3C4198ED" w:rsidRDefault="046F212C" w14:paraId="1A990B6F" w14:textId="30F6979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</w:pPr>
      <w:r w:rsidR="046F212C">
        <w:rPr/>
        <w:t>Moreover, the separation of powers is the idea that the three main governing bodies</w:t>
      </w:r>
      <w:r w:rsidR="681F2D89">
        <w:rPr/>
        <w:t xml:space="preserve">: </w:t>
      </w:r>
      <w:r w:rsidR="046F212C">
        <w:rPr/>
        <w:t>parliament,</w:t>
      </w:r>
      <w:r w:rsidR="4771A022">
        <w:rPr/>
        <w:t xml:space="preserve"> the</w:t>
      </w:r>
      <w:r w:rsidR="046F212C">
        <w:rPr/>
        <w:t xml:space="preserve"> government and the judiciary all have </w:t>
      </w:r>
      <w:r w:rsidR="6700B56D">
        <w:rPr/>
        <w:t>separate roles</w:t>
      </w:r>
      <w:r w:rsidR="43BC589F">
        <w:rPr/>
        <w:t xml:space="preserve"> in the governing of the country. In the UK</w:t>
      </w:r>
      <w:r w:rsidR="228A9916">
        <w:rPr/>
        <w:t xml:space="preserve">, the separation of powers does not occur in its entirety because </w:t>
      </w:r>
      <w:r w:rsidR="228A9916">
        <w:rPr/>
        <w:t>whereas</w:t>
      </w:r>
      <w:r w:rsidR="228A9916">
        <w:rPr/>
        <w:t xml:space="preserve"> Parliament,</w:t>
      </w:r>
      <w:r w:rsidR="4A3D3F37">
        <w:rPr/>
        <w:t xml:space="preserve"> the</w:t>
      </w:r>
      <w:r w:rsidR="228A9916">
        <w:rPr/>
        <w:t xml:space="preserve"> Government and the judiciary all have </w:t>
      </w:r>
      <w:r w:rsidR="25C500D5">
        <w:rPr/>
        <w:t>separate</w:t>
      </w:r>
      <w:r w:rsidR="228A9916">
        <w:rPr/>
        <w:t xml:space="preserve"> </w:t>
      </w:r>
      <w:r w:rsidR="25C500D5">
        <w:rPr/>
        <w:t xml:space="preserve">jobs to do, they still communicate </w:t>
      </w:r>
      <w:r w:rsidR="67201BA3">
        <w:rPr/>
        <w:t>with each other about what they are doing</w:t>
      </w:r>
      <w:r w:rsidR="61FEFF08">
        <w:rPr/>
        <w:t>,</w:t>
      </w:r>
      <w:r w:rsidR="1BD7D5DF">
        <w:rPr/>
        <w:t xml:space="preserve"> but the separation does still exist. </w:t>
      </w:r>
      <w:r w:rsidR="7EEE50C6">
        <w:rPr/>
        <w:t>For example, parliament</w:t>
      </w:r>
      <w:r w:rsidR="53353F3D">
        <w:rPr/>
        <w:t xml:space="preserve"> (which is made up of the House of Lords and the House of Commons)</w:t>
      </w:r>
      <w:r w:rsidR="6D7C3640">
        <w:rPr/>
        <w:t xml:space="preserve">, </w:t>
      </w:r>
      <w:bookmarkStart w:name="_Int_xxbUBeJX" w:id="1927666607"/>
      <w:r w:rsidR="7EEE50C6">
        <w:rPr/>
        <w:t>is in charge of</w:t>
      </w:r>
      <w:bookmarkEnd w:id="1927666607"/>
      <w:r w:rsidR="7EEE50C6">
        <w:rPr/>
        <w:t xml:space="preserve"> overlooking what the government is doing </w:t>
      </w:r>
      <w:r w:rsidR="1F9BDE2E">
        <w:rPr/>
        <w:t xml:space="preserve">by holding meetings and scrutinising the work of </w:t>
      </w:r>
      <w:r w:rsidR="6849B904">
        <w:rPr/>
        <w:t xml:space="preserve">the </w:t>
      </w:r>
      <w:r w:rsidR="13A74405">
        <w:rPr/>
        <w:t>government but</w:t>
      </w:r>
      <w:r w:rsidR="39E2D531">
        <w:rPr/>
        <w:t xml:space="preserve"> is also in charge of the creation and discussion of possible new law. The </w:t>
      </w:r>
      <w:r w:rsidR="7B3DEFFF">
        <w:rPr/>
        <w:t>government's</w:t>
      </w:r>
      <w:r w:rsidR="39E2D531">
        <w:rPr/>
        <w:t xml:space="preserve"> role is the </w:t>
      </w:r>
      <w:r w:rsidR="1BEB7D67">
        <w:rPr/>
        <w:t>day-to-day</w:t>
      </w:r>
      <w:r w:rsidR="39E2D531">
        <w:rPr/>
        <w:t xml:space="preserve"> management of the </w:t>
      </w:r>
      <w:r w:rsidR="476A2130">
        <w:rPr/>
        <w:t>country,</w:t>
      </w:r>
      <w:r w:rsidR="09ED0228">
        <w:rPr/>
        <w:t xml:space="preserve"> and they make the decisions on where taxes should be </w:t>
      </w:r>
      <w:r w:rsidR="2AF49C58">
        <w:rPr/>
        <w:t>distributed. The Judiciary’s role is to interpret and apply the laws made by parl</w:t>
      </w:r>
      <w:r w:rsidR="3C990ACE">
        <w:rPr/>
        <w:t xml:space="preserve">iament within the court system. There </w:t>
      </w:r>
      <w:r w:rsidR="4C1C6D33">
        <w:rPr/>
        <w:t>have</w:t>
      </w:r>
      <w:r w:rsidR="3C990ACE">
        <w:rPr/>
        <w:t xml:space="preserve"> been cases in which a judge has created a precedent which would </w:t>
      </w:r>
      <w:r w:rsidR="50D37653">
        <w:rPr/>
        <w:t>add on to an existing law</w:t>
      </w:r>
      <w:r w:rsidR="2D478BA4">
        <w:rPr/>
        <w:t xml:space="preserve">. An example of this would be in the case </w:t>
      </w:r>
      <w:r w:rsidR="3F4F406B">
        <w:rPr/>
        <w:t>R v R (1991)</w:t>
      </w:r>
      <w:r w:rsidR="5FFCCDD2">
        <w:rPr/>
        <w:t xml:space="preserve"> which </w:t>
      </w:r>
      <w:r w:rsidR="5FFCCDD2">
        <w:rPr/>
        <w:t>established</w:t>
      </w:r>
      <w:r w:rsidR="5FFCCDD2">
        <w:rPr/>
        <w:t xml:space="preserve"> marital rape as a criminal offence.</w:t>
      </w:r>
    </w:p>
    <w:p w:rsidR="67201BA3" w:rsidP="3C4198ED" w:rsidRDefault="67201BA3" w14:paraId="2F07238F" w14:textId="6A98CC2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67201BA3">
        <w:rPr/>
        <w:t xml:space="preserve"> </w:t>
      </w:r>
      <w:r>
        <w:tab/>
      </w:r>
      <w:r w:rsidR="133B4BB1">
        <w:rPr/>
        <w:t>The third principle of the UK constitution Is Parliament</w:t>
      </w:r>
      <w:r w:rsidR="17012B86">
        <w:rPr/>
        <w:t>ary</w:t>
      </w:r>
      <w:r w:rsidR="133B4BB1">
        <w:rPr/>
        <w:t xml:space="preserve"> sovereignty which, put shortly, is the supremacy of parliament.</w:t>
      </w:r>
      <w:r w:rsidR="0EF7671A">
        <w:rPr/>
        <w:t xml:space="preserve"> This</w:t>
      </w:r>
      <w:r w:rsidR="133B4BB1">
        <w:rPr/>
        <w:t xml:space="preserve"> </w:t>
      </w:r>
      <w:r w:rsidR="0EF7671A">
        <w:rPr/>
        <w:t xml:space="preserve">is because it is the supreme law-making body in the UK. </w:t>
      </w:r>
      <w:r w:rsidR="2D0D5919">
        <w:rPr/>
        <w:t>Parliament</w:t>
      </w:r>
      <w:r w:rsidR="1109D6C4">
        <w:rPr/>
        <w:t>ary</w:t>
      </w:r>
      <w:r w:rsidR="2D0D5919">
        <w:rPr/>
        <w:t xml:space="preserve"> sovereignty gives parliament the power to create or </w:t>
      </w:r>
      <w:r w:rsidR="33195CE9">
        <w:rPr/>
        <w:t xml:space="preserve">repeal </w:t>
      </w:r>
      <w:r w:rsidR="2D0D5919">
        <w:rPr/>
        <w:t>any law and the decisions made in parliament</w:t>
      </w:r>
      <w:r w:rsidR="37D1180A">
        <w:rPr/>
        <w:t xml:space="preserve"> </w:t>
      </w:r>
      <w:r w:rsidR="2D0D5919">
        <w:rPr/>
        <w:t>cannot</w:t>
      </w:r>
      <w:r w:rsidR="512C0F2C">
        <w:rPr/>
        <w:t xml:space="preserve"> </w:t>
      </w:r>
      <w:r w:rsidR="5902B910">
        <w:rPr/>
        <w:t>be</w:t>
      </w:r>
      <w:r w:rsidR="2D0D5919">
        <w:rPr/>
        <w:t xml:space="preserve"> overruled by the courts</w:t>
      </w:r>
      <w:r w:rsidR="5A03E126">
        <w:rPr/>
        <w:t>.</w:t>
      </w:r>
      <w:r w:rsidR="5D8EB1A7">
        <w:rPr/>
        <w:t xml:space="preserve"> </w:t>
      </w:r>
      <w:r w:rsidR="78D2949A">
        <w:rPr/>
        <w:t xml:space="preserve">However, judges have </w:t>
      </w:r>
      <w:bookmarkStart w:name="_Int_uCuCL8no" w:id="126926342"/>
      <w:r w:rsidR="78D2949A">
        <w:rPr/>
        <w:t>small amounts</w:t>
      </w:r>
      <w:bookmarkEnd w:id="126926342"/>
      <w:r w:rsidR="78D2949A">
        <w:rPr/>
        <w:t xml:space="preserve"> of power to interpret statutory legislation,</w:t>
      </w:r>
      <w:r w:rsidR="682B7D11">
        <w:rPr/>
        <w:t xml:space="preserve"> which removes some of Parliament's supremacy</w:t>
      </w:r>
      <w:r w:rsidR="78D2949A">
        <w:rPr/>
        <w:t xml:space="preserve"> </w:t>
      </w:r>
      <w:r w:rsidR="08D90A79">
        <w:rPr/>
        <w:t>and infringes on the separation of powers</w:t>
      </w:r>
      <w:r w:rsidR="567D1FED">
        <w:rPr/>
        <w:t xml:space="preserve">. On the other hand, judges have </w:t>
      </w:r>
      <w:r w:rsidR="46532806">
        <w:rPr/>
        <w:t>a limited</w:t>
      </w:r>
      <w:r w:rsidR="567D1FED">
        <w:rPr/>
        <w:t xml:space="preserve"> amount of power in this sense because they must interpret the la</w:t>
      </w:r>
      <w:r w:rsidR="50168989">
        <w:rPr/>
        <w:t xml:space="preserve">w </w:t>
      </w:r>
      <w:r w:rsidR="567D1FED">
        <w:rPr/>
        <w:t xml:space="preserve">in </w:t>
      </w:r>
      <w:r w:rsidR="47ACE29F">
        <w:rPr/>
        <w:t xml:space="preserve">a </w:t>
      </w:r>
      <w:r w:rsidR="567D1FED">
        <w:rPr/>
        <w:t>way in which they believe Parliament intended</w:t>
      </w:r>
      <w:r w:rsidR="66A76213">
        <w:rPr/>
        <w:t>.</w:t>
      </w:r>
      <w:r w:rsidR="08D90A79">
        <w:rPr/>
        <w:t xml:space="preserve"> </w:t>
      </w:r>
      <w:r w:rsidRPr="3C4198ED" w:rsidR="14A64810">
        <w:rPr>
          <w:color w:val="auto"/>
        </w:rPr>
        <w:t>Nevertheless</w:t>
      </w:r>
      <w:r w:rsidRPr="3C4198ED" w:rsidR="505281E8">
        <w:rPr>
          <w:color w:val="auto"/>
        </w:rPr>
        <w:t xml:space="preserve">, judges can also make laws, known as case law and can set precedents, which must be followed by later judges dealing with cases of a similar nature. Similarly, to statutory interpretation, this gives judges some power in law making. </w:t>
      </w:r>
      <w:r w:rsidRPr="3C4198ED" w:rsidR="0C9D2D7D">
        <w:rPr>
          <w:color w:val="auto"/>
        </w:rPr>
        <w:t>Y</w:t>
      </w:r>
      <w:r w:rsidRPr="3C4198ED" w:rsidR="43FFED2C">
        <w:rPr>
          <w:color w:val="auto"/>
        </w:rPr>
        <w:t>et</w:t>
      </w:r>
      <w:r w:rsidRPr="3C4198ED" w:rsidR="505281E8">
        <w:rPr>
          <w:color w:val="auto"/>
        </w:rPr>
        <w:t>, Parliament can still overrule case law, highlighting its</w:t>
      </w:r>
      <w:r w:rsidRPr="3C4198ED" w:rsidR="5004926A">
        <w:rPr>
          <w:color w:val="auto"/>
        </w:rPr>
        <w:t xml:space="preserve"> </w:t>
      </w:r>
      <w:r w:rsidRPr="3C4198ED" w:rsidR="505281E8">
        <w:rPr>
          <w:color w:val="auto"/>
        </w:rPr>
        <w:t xml:space="preserve">supremacy. </w:t>
      </w:r>
    </w:p>
    <w:p w:rsidR="76AEF045" w:rsidP="3C4198ED" w:rsidRDefault="76AEF045" w14:paraId="5D6D6187" w14:textId="3C90939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</w:pPr>
      <w:r w:rsidR="76AEF045">
        <w:rPr/>
        <w:t>Additionally,</w:t>
      </w:r>
      <w:r w:rsidR="23A70C4C">
        <w:rPr/>
        <w:t xml:space="preserve"> Albert Ve</w:t>
      </w:r>
      <w:r w:rsidR="1A97FC2A">
        <w:rPr/>
        <w:t>n</w:t>
      </w:r>
      <w:r w:rsidR="23A70C4C">
        <w:rPr/>
        <w:t>n Dicey explains parliamentary sovereignty by his three principles, the first being that parliament is supreme. Dicey’s second principle is that</w:t>
      </w:r>
      <w:r w:rsidR="76AEF045">
        <w:rPr/>
        <w:t xml:space="preserve"> </w:t>
      </w:r>
      <w:r w:rsidR="7B280746">
        <w:rPr/>
        <w:t>P</w:t>
      </w:r>
      <w:r w:rsidR="5D8EB1A7">
        <w:rPr/>
        <w:t>arliame</w:t>
      </w:r>
      <w:r w:rsidR="7B280746">
        <w:rPr/>
        <w:t xml:space="preserve">nt is unable </w:t>
      </w:r>
      <w:r w:rsidR="1B4FE494">
        <w:rPr/>
        <w:t>to</w:t>
      </w:r>
      <w:r w:rsidR="7B280746">
        <w:rPr/>
        <w:t xml:space="preserve"> pass any laws that would prevent future parliaments from changing it and parliament is not bound by any past parliament</w:t>
      </w:r>
      <w:r w:rsidR="1EE9CC76">
        <w:rPr/>
        <w:t>ary decisions</w:t>
      </w:r>
      <w:r w:rsidR="2EBCC11C">
        <w:rPr/>
        <w:t xml:space="preserve">. The fact that parliament cannot be bound by a past parliament means that change can be implemented that suits the </w:t>
      </w:r>
      <w:r w:rsidR="2374FA5C">
        <w:rPr/>
        <w:t>current views of the public.</w:t>
      </w:r>
      <w:r w:rsidR="7B280746">
        <w:rPr/>
        <w:t xml:space="preserve"> </w:t>
      </w:r>
      <w:r w:rsidR="5A03E126">
        <w:rPr/>
        <w:t>(UK Parliament, 2022).</w:t>
      </w:r>
      <w:r w:rsidR="2EED3F13">
        <w:rPr/>
        <w:t xml:space="preserve"> </w:t>
      </w:r>
      <w:r w:rsidR="52D6C832">
        <w:rPr/>
        <w:t>Dicey’s third principle of parliamentary sovereignty is that no one can question the validity of parliament’s la</w:t>
      </w:r>
      <w:r w:rsidR="32A63C8F">
        <w:rPr/>
        <w:t>w.</w:t>
      </w:r>
      <w:r w:rsidR="052B8260">
        <w:rPr/>
        <w:t xml:space="preserve"> This third principle is not entirely true as if the </w:t>
      </w:r>
      <w:r w:rsidR="288F4564">
        <w:rPr/>
        <w:t xml:space="preserve">courts </w:t>
      </w:r>
      <w:r w:rsidR="0E484E61">
        <w:rPr/>
        <w:t xml:space="preserve">interpret a statute </w:t>
      </w:r>
      <w:r w:rsidR="67834CC3">
        <w:rPr/>
        <w:t xml:space="preserve">in </w:t>
      </w:r>
      <w:r w:rsidR="0E484E61">
        <w:rPr/>
        <w:t xml:space="preserve">a way that it is </w:t>
      </w:r>
      <w:r w:rsidR="0E484E61">
        <w:rPr/>
        <w:t>deemed</w:t>
      </w:r>
      <w:r w:rsidR="0E484E61">
        <w:rPr/>
        <w:t xml:space="preserve"> to go against the </w:t>
      </w:r>
      <w:r w:rsidR="1FC19B91">
        <w:rPr/>
        <w:t>H</w:t>
      </w:r>
      <w:r w:rsidR="0E484E61">
        <w:rPr/>
        <w:t xml:space="preserve">uman </w:t>
      </w:r>
      <w:r w:rsidR="136C8AB5">
        <w:rPr/>
        <w:t>R</w:t>
      </w:r>
      <w:r w:rsidR="0E484E61">
        <w:rPr/>
        <w:t xml:space="preserve">ights </w:t>
      </w:r>
      <w:r w:rsidR="4FE49E83">
        <w:rPr/>
        <w:t>A</w:t>
      </w:r>
      <w:r w:rsidR="0E484E61">
        <w:rPr/>
        <w:t>ct</w:t>
      </w:r>
      <w:r w:rsidR="7F009833">
        <w:rPr/>
        <w:t xml:space="preserve"> 1998 (HRA)</w:t>
      </w:r>
      <w:r w:rsidR="0E484E61">
        <w:rPr/>
        <w:t xml:space="preserve"> then </w:t>
      </w:r>
      <w:r w:rsidR="2C0DB703">
        <w:rPr/>
        <w:t>the legislation can be declared incompatible, and it is then up to parliament to decide whether they change the law</w:t>
      </w:r>
      <w:r w:rsidR="69EA6032">
        <w:rPr/>
        <w:t>.</w:t>
      </w:r>
      <w:r>
        <w:tab/>
      </w:r>
    </w:p>
    <w:p w:rsidR="611CB65F" w:rsidP="3C4198ED" w:rsidRDefault="611CB65F" w14:paraId="03EFEFFA" w14:textId="54666D5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</w:pPr>
      <w:r w:rsidR="611CB65F">
        <w:rPr/>
        <w:t xml:space="preserve">A further </w:t>
      </w:r>
      <w:r w:rsidR="6A3E1ED4">
        <w:rPr/>
        <w:t>argument against parliament</w:t>
      </w:r>
      <w:r w:rsidR="0E66C8C6">
        <w:rPr/>
        <w:t>ary</w:t>
      </w:r>
      <w:r w:rsidR="6A3E1ED4">
        <w:rPr/>
        <w:t xml:space="preserve"> sovereignty is that when passing a law, parliament must receive Royal assent which means that the monarch </w:t>
      </w:r>
      <w:r w:rsidR="63D78870">
        <w:rPr/>
        <w:t xml:space="preserve">must agree upon and sign the </w:t>
      </w:r>
      <w:r w:rsidR="23409696">
        <w:rPr/>
        <w:t>b</w:t>
      </w:r>
      <w:r w:rsidR="63D78870">
        <w:rPr/>
        <w:t xml:space="preserve">ill </w:t>
      </w:r>
      <w:r w:rsidR="63D78870">
        <w:rPr/>
        <w:t>for</w:t>
      </w:r>
      <w:r w:rsidR="63D78870">
        <w:rPr/>
        <w:t xml:space="preserve"> it to become la</w:t>
      </w:r>
      <w:r w:rsidR="46107036">
        <w:rPr/>
        <w:t>w</w:t>
      </w:r>
      <w:r w:rsidR="43EE23FD">
        <w:rPr/>
        <w:t>. A</w:t>
      </w:r>
      <w:r w:rsidR="7A403CCA">
        <w:rPr/>
        <w:t xml:space="preserve">lthough </w:t>
      </w:r>
      <w:r w:rsidR="1BB0FA60">
        <w:rPr/>
        <w:t xml:space="preserve">the monarch is not legally </w:t>
      </w:r>
      <w:r w:rsidR="1BB0FA60">
        <w:rPr/>
        <w:t>obligated</w:t>
      </w:r>
      <w:r w:rsidR="7A403CCA">
        <w:rPr/>
        <w:t xml:space="preserve"> </w:t>
      </w:r>
      <w:r w:rsidR="76980DF1">
        <w:rPr/>
        <w:t>to give royal assent</w:t>
      </w:r>
      <w:r w:rsidR="7A403CCA">
        <w:rPr/>
        <w:t xml:space="preserve">, </w:t>
      </w:r>
      <w:r w:rsidR="459D13C1">
        <w:rPr/>
        <w:t xml:space="preserve">they </w:t>
      </w:r>
      <w:r w:rsidR="3596DB97">
        <w:rPr/>
        <w:t xml:space="preserve">do </w:t>
      </w:r>
      <w:r w:rsidR="459D13C1">
        <w:rPr/>
        <w:t xml:space="preserve">have a moral obligation to do so as the law has been debated back and forth in parliament until </w:t>
      </w:r>
      <w:r w:rsidR="04AD69DE">
        <w:rPr/>
        <w:t xml:space="preserve">both the </w:t>
      </w:r>
      <w:r w:rsidR="3A7DF219">
        <w:rPr/>
        <w:t>H</w:t>
      </w:r>
      <w:r w:rsidR="04AD69DE">
        <w:rPr/>
        <w:t xml:space="preserve">ouse of </w:t>
      </w:r>
      <w:r w:rsidR="164054F2">
        <w:rPr/>
        <w:t>C</w:t>
      </w:r>
      <w:r w:rsidR="04AD69DE">
        <w:rPr/>
        <w:t xml:space="preserve">ommons and the </w:t>
      </w:r>
      <w:r w:rsidR="79E4C145">
        <w:rPr/>
        <w:t>H</w:t>
      </w:r>
      <w:r w:rsidR="04AD69DE">
        <w:rPr/>
        <w:t xml:space="preserve">ouse of Lords have </w:t>
      </w:r>
      <w:r w:rsidR="459D13C1">
        <w:rPr/>
        <w:t>agreed upon a final bill</w:t>
      </w:r>
      <w:r w:rsidR="19A7BF9A">
        <w:rPr/>
        <w:t xml:space="preserve">. </w:t>
      </w:r>
      <w:r w:rsidR="2EC3B11F">
        <w:rPr/>
        <w:t>The process of making a law consists of a proposal</w:t>
      </w:r>
      <w:r w:rsidR="1E061A31">
        <w:rPr/>
        <w:t xml:space="preserve">, known as a bill, </w:t>
      </w:r>
      <w:r w:rsidR="1E088F22">
        <w:rPr/>
        <w:t xml:space="preserve">which </w:t>
      </w:r>
      <w:r w:rsidR="39949C9C">
        <w:rPr/>
        <w:t xml:space="preserve">can start in either house </w:t>
      </w:r>
      <w:r w:rsidR="6EA6BCC4">
        <w:rPr/>
        <w:t xml:space="preserve">and </w:t>
      </w:r>
      <w:r w:rsidR="1E088F22">
        <w:rPr/>
        <w:t>then</w:t>
      </w:r>
      <w:r w:rsidR="26E50B92">
        <w:rPr/>
        <w:t xml:space="preserve"> </w:t>
      </w:r>
      <w:r w:rsidR="35276238">
        <w:rPr/>
        <w:t xml:space="preserve">becomes </w:t>
      </w:r>
      <w:r w:rsidR="26E50B92">
        <w:rPr/>
        <w:t>discussed by both houses</w:t>
      </w:r>
      <w:r w:rsidR="09F27B8A">
        <w:rPr/>
        <w:t xml:space="preserve">, </w:t>
      </w:r>
      <w:r w:rsidR="26E50B92">
        <w:rPr/>
        <w:t xml:space="preserve">being passed back and forth, </w:t>
      </w:r>
      <w:r w:rsidR="3EB61C89">
        <w:rPr/>
        <w:t>mak</w:t>
      </w:r>
      <w:r w:rsidR="61533F31">
        <w:rPr/>
        <w:t>ing</w:t>
      </w:r>
      <w:r w:rsidR="3EB61C89">
        <w:rPr/>
        <w:t xml:space="preserve"> changes </w:t>
      </w:r>
      <w:r w:rsidR="5C6CE34F">
        <w:rPr/>
        <w:t xml:space="preserve">and </w:t>
      </w:r>
      <w:r w:rsidR="3EB61C89">
        <w:rPr/>
        <w:t>additions to the b</w:t>
      </w:r>
      <w:r w:rsidR="74892106">
        <w:rPr/>
        <w:t>ill.</w:t>
      </w:r>
      <w:r w:rsidR="3EB61C89">
        <w:rPr/>
        <w:t xml:space="preserve"> </w:t>
      </w:r>
      <w:r w:rsidR="1536AE6E">
        <w:rPr/>
        <w:t>O</w:t>
      </w:r>
      <w:r w:rsidR="3EB61C89">
        <w:rPr/>
        <w:t xml:space="preserve">nce the </w:t>
      </w:r>
      <w:r w:rsidR="496A18F4">
        <w:rPr/>
        <w:t>H</w:t>
      </w:r>
      <w:r w:rsidR="3EB61C89">
        <w:rPr/>
        <w:t xml:space="preserve">ouse of </w:t>
      </w:r>
      <w:r w:rsidR="28E389A3">
        <w:rPr/>
        <w:t>C</w:t>
      </w:r>
      <w:r w:rsidR="3EB61C89">
        <w:rPr/>
        <w:t xml:space="preserve">ommons and the </w:t>
      </w:r>
      <w:r w:rsidR="44DD5C80">
        <w:rPr/>
        <w:t>H</w:t>
      </w:r>
      <w:r w:rsidR="3EB61C89">
        <w:rPr/>
        <w:t xml:space="preserve">ouse of </w:t>
      </w:r>
      <w:r w:rsidR="0ED0180A">
        <w:rPr/>
        <w:t>L</w:t>
      </w:r>
      <w:r w:rsidR="3EB61C89">
        <w:rPr/>
        <w:t xml:space="preserve">ords have come to an agreement on </w:t>
      </w:r>
      <w:r w:rsidR="58FD138C">
        <w:rPr/>
        <w:t xml:space="preserve">the bill, it is proposed to the </w:t>
      </w:r>
      <w:r w:rsidR="1E6E3BFE">
        <w:rPr/>
        <w:t xml:space="preserve">monarch </w:t>
      </w:r>
      <w:r w:rsidR="58FD138C">
        <w:rPr/>
        <w:t>for royal assent. Once given royal assent, it is officially a new law.</w:t>
      </w:r>
    </w:p>
    <w:p w:rsidR="0E3FB1AC" w:rsidP="3C4198ED" w:rsidRDefault="0E3FB1AC" w14:paraId="25CDF52A" w14:textId="2FA8084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</w:pPr>
      <w:r w:rsidR="0E3FB1AC">
        <w:rPr/>
        <w:t xml:space="preserve">Furthermore, </w:t>
      </w:r>
      <w:r w:rsidR="19687A0F">
        <w:rPr/>
        <w:t>P</w:t>
      </w:r>
      <w:r w:rsidR="6A480FC3">
        <w:rPr/>
        <w:t xml:space="preserve">arliament is bound by the </w:t>
      </w:r>
      <w:r w:rsidR="498BF4F9">
        <w:rPr/>
        <w:t>HRA</w:t>
      </w:r>
      <w:r w:rsidR="36F747AD">
        <w:rPr/>
        <w:t xml:space="preserve">. This means that </w:t>
      </w:r>
      <w:r w:rsidR="2BA32A92">
        <w:rPr/>
        <w:t xml:space="preserve">any law passed by </w:t>
      </w:r>
      <w:r w:rsidR="4A9B2C89">
        <w:rPr/>
        <w:t>P</w:t>
      </w:r>
      <w:r w:rsidR="2BA32A92">
        <w:rPr/>
        <w:t xml:space="preserve">arliament </w:t>
      </w:r>
      <w:r w:rsidR="4C689662">
        <w:rPr/>
        <w:t>must coincide with th</w:t>
      </w:r>
      <w:r w:rsidR="61379A1D">
        <w:rPr/>
        <w:t>is</w:t>
      </w:r>
      <w:r w:rsidR="4C689662">
        <w:rPr/>
        <w:t xml:space="preserve"> </w:t>
      </w:r>
      <w:r w:rsidR="2CE37DDD">
        <w:rPr/>
        <w:t>a</w:t>
      </w:r>
      <w:r w:rsidR="4C689662">
        <w:rPr/>
        <w:t>ct</w:t>
      </w:r>
      <w:r w:rsidR="0FC54340">
        <w:rPr/>
        <w:t>. Therefore, it can be argued that</w:t>
      </w:r>
      <w:r w:rsidR="77813C7F">
        <w:rPr/>
        <w:t xml:space="preserve"> Parliament is not supreme </w:t>
      </w:r>
      <w:r w:rsidR="63EDCFBA">
        <w:rPr/>
        <w:t>because</w:t>
      </w:r>
      <w:r w:rsidR="77813C7F">
        <w:rPr/>
        <w:t xml:space="preserve"> the act </w:t>
      </w:r>
      <w:r w:rsidR="77813C7F">
        <w:rPr/>
        <w:t>provides</w:t>
      </w:r>
      <w:r w:rsidR="77813C7F">
        <w:rPr/>
        <w:t xml:space="preserve"> limitations to any bills it is </w:t>
      </w:r>
      <w:r w:rsidR="27DDBBEE">
        <w:rPr/>
        <w:t>considering</w:t>
      </w:r>
      <w:r w:rsidR="32AF69A8">
        <w:rPr/>
        <w:t xml:space="preserve">. </w:t>
      </w:r>
      <w:r w:rsidR="37F87B93">
        <w:rPr/>
        <w:t>However, due to the power of Parliament, it can repeal thi</w:t>
      </w:r>
      <w:r w:rsidR="79539661">
        <w:rPr/>
        <w:t>s act at any time</w:t>
      </w:r>
      <w:r w:rsidR="71DA02DB">
        <w:rPr/>
        <w:t xml:space="preserve">, </w:t>
      </w:r>
      <w:r w:rsidR="79539661">
        <w:rPr/>
        <w:t>which shows that</w:t>
      </w:r>
      <w:r w:rsidR="2AB555C3">
        <w:rPr/>
        <w:t xml:space="preserve"> it has enormous amounts of power</w:t>
      </w:r>
      <w:r w:rsidR="243D939B">
        <w:rPr/>
        <w:t xml:space="preserve">. This shows that the </w:t>
      </w:r>
      <w:r w:rsidR="79539661">
        <w:rPr/>
        <w:t>doctrine of Parliamentary sovereignty</w:t>
      </w:r>
      <w:r w:rsidR="2E65B68A">
        <w:rPr/>
        <w:t xml:space="preserve"> is a critical </w:t>
      </w:r>
      <w:r w:rsidR="2E65B68A">
        <w:rPr/>
        <w:t>component</w:t>
      </w:r>
      <w:r w:rsidR="2E65B68A">
        <w:rPr/>
        <w:t xml:space="preserve"> within the UK’s constitution </w:t>
      </w:r>
      <w:r w:rsidR="482957AA">
        <w:rPr/>
        <w:t>because it controls the governing of the entire countr</w:t>
      </w:r>
      <w:r w:rsidR="482957AA">
        <w:rPr/>
        <w:t>y</w:t>
      </w:r>
      <w:r w:rsidR="482957AA">
        <w:rPr/>
        <w:t>.</w:t>
      </w:r>
      <w:r w:rsidR="482957AA">
        <w:rPr/>
        <w:t xml:space="preserve"> </w:t>
      </w:r>
    </w:p>
    <w:p w:rsidR="0A97ED9A" w:rsidP="3C4198ED" w:rsidRDefault="0A97ED9A" w14:paraId="6000E2D7" w14:textId="6EECD26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</w:pPr>
      <w:r w:rsidR="0A97ED9A">
        <w:rPr/>
        <w:t xml:space="preserve">One of the ways that </w:t>
      </w:r>
      <w:r w:rsidR="3D622316">
        <w:rPr/>
        <w:t>parliament</w:t>
      </w:r>
      <w:r w:rsidR="0A97ED9A">
        <w:rPr/>
        <w:t xml:space="preserve"> has limited </w:t>
      </w:r>
      <w:r w:rsidR="0C10FC8B">
        <w:rPr/>
        <w:t>its</w:t>
      </w:r>
      <w:r w:rsidR="0A97ED9A">
        <w:rPr/>
        <w:t xml:space="preserve"> sovereignty is by the delegation of powers to bodies such as the Scottish Parliament and the Senedd Cymru</w:t>
      </w:r>
      <w:r w:rsidR="76827D06">
        <w:rPr/>
        <w:t>.</w:t>
      </w:r>
      <w:r w:rsidR="0A97ED9A">
        <w:rPr/>
        <w:t xml:space="preserve"> </w:t>
      </w:r>
      <w:r w:rsidR="04ECB99B">
        <w:rPr/>
        <w:t>T</w:t>
      </w:r>
      <w:r w:rsidR="0A97ED9A">
        <w:rPr/>
        <w:t>his allows</w:t>
      </w:r>
      <w:r w:rsidR="4BF30868">
        <w:rPr/>
        <w:t xml:space="preserve"> Wales and Scotland to create their own laws wit</w:t>
      </w:r>
      <w:r w:rsidR="4BF30868">
        <w:rPr/>
        <w:t xml:space="preserve">hin their countries without the use or approval of parliament. An example of this would be </w:t>
      </w:r>
      <w:r w:rsidR="7C070847">
        <w:rPr/>
        <w:t xml:space="preserve">the Children </w:t>
      </w:r>
      <w:r w:rsidR="1116BE7A">
        <w:rPr/>
        <w:t>(Abolition of Defence of Reasonable Punishment) (Wales) Act 2020</w:t>
      </w:r>
      <w:r w:rsidR="17300A6E">
        <w:rPr/>
        <w:t>,</w:t>
      </w:r>
      <w:r w:rsidR="1116BE7A">
        <w:rPr/>
        <w:t xml:space="preserve"> which prevented parents from using physical pun</w:t>
      </w:r>
      <w:r w:rsidR="1CB495AF">
        <w:rPr/>
        <w:t xml:space="preserve">ishment such as smacking and hitting in Wales. </w:t>
      </w:r>
      <w:r w:rsidR="0523D449">
        <w:rPr/>
        <w:t xml:space="preserve">However, parliament </w:t>
      </w:r>
      <w:r w:rsidR="1F6ACB4C">
        <w:rPr/>
        <w:t>can</w:t>
      </w:r>
      <w:r w:rsidR="0523D449">
        <w:rPr/>
        <w:t xml:space="preserve"> repeal these laws if they do not agree which means that it can also be argued that the delegation of powers</w:t>
      </w:r>
      <w:r w:rsidR="4269D8A3">
        <w:rPr/>
        <w:t>,</w:t>
      </w:r>
      <w:r w:rsidR="0523D449">
        <w:rPr/>
        <w:t xml:space="preserve"> although </w:t>
      </w:r>
      <w:r w:rsidR="04807964">
        <w:rPr/>
        <w:t>limiting</w:t>
      </w:r>
      <w:r w:rsidR="0523D449">
        <w:rPr/>
        <w:t xml:space="preserve"> parliament</w:t>
      </w:r>
      <w:r w:rsidR="25D161B0">
        <w:rPr/>
        <w:t xml:space="preserve">’s sovereignty, does not limit their supremacy. </w:t>
      </w:r>
    </w:p>
    <w:p w:rsidR="7B6B61CE" w:rsidP="3C4198ED" w:rsidRDefault="7B6B61CE" w14:paraId="1EEECED0" w14:textId="40C568C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</w:pPr>
      <w:r w:rsidR="7B6B61CE">
        <w:rPr/>
        <w:t xml:space="preserve">Some people may argue that reform is </w:t>
      </w:r>
      <w:r w:rsidR="7B6B61CE">
        <w:rPr/>
        <w:t>required</w:t>
      </w:r>
      <w:r w:rsidR="7B6B61CE">
        <w:rPr/>
        <w:t xml:space="preserve"> within parliament </w:t>
      </w:r>
      <w:r w:rsidR="7B6B61CE">
        <w:rPr/>
        <w:t>regarding</w:t>
      </w:r>
      <w:r w:rsidR="7B6B61CE">
        <w:rPr/>
        <w:t xml:space="preserve"> the House of Lords. It is argued that the House of Lords is not entirely ne</w:t>
      </w:r>
      <w:r w:rsidR="1C18EF36">
        <w:rPr/>
        <w:t xml:space="preserve">cessary in the running of parliament and that the House of Commons is the only required house. </w:t>
      </w:r>
      <w:r w:rsidR="03ED3A58">
        <w:rPr/>
        <w:t xml:space="preserve">This is because </w:t>
      </w:r>
      <w:r w:rsidR="1C18EF36">
        <w:rPr/>
        <w:t xml:space="preserve">the House of Commons is elected </w:t>
      </w:r>
      <w:r w:rsidR="5D740A04">
        <w:rPr/>
        <w:t>and voted upon by the public</w:t>
      </w:r>
      <w:r w:rsidR="6C5C78F1">
        <w:rPr/>
        <w:t xml:space="preserve">, so they </w:t>
      </w:r>
      <w:r w:rsidR="5D740A04">
        <w:rPr/>
        <w:t>decide who sits in parli</w:t>
      </w:r>
      <w:r w:rsidR="4AC478FA">
        <w:rPr/>
        <w:t>ament</w:t>
      </w:r>
      <w:r w:rsidR="00A11B76">
        <w:rPr/>
        <w:t xml:space="preserve">. </w:t>
      </w:r>
      <w:r w:rsidR="3EE4D515">
        <w:rPr/>
        <w:t>Whereas</w:t>
      </w:r>
      <w:r w:rsidR="00A11B76">
        <w:rPr/>
        <w:t xml:space="preserve"> </w:t>
      </w:r>
      <w:r w:rsidR="4AC478FA">
        <w:rPr/>
        <w:t xml:space="preserve">the members of the House of Lords </w:t>
      </w:r>
      <w:r w:rsidR="05D20278">
        <w:rPr/>
        <w:t>are</w:t>
      </w:r>
      <w:r w:rsidR="4AC478FA">
        <w:rPr/>
        <w:t xml:space="preserve"> made up of </w:t>
      </w:r>
      <w:r w:rsidR="2C966F9D">
        <w:rPr/>
        <w:t>high-class</w:t>
      </w:r>
      <w:r w:rsidR="4AC478FA">
        <w:rPr/>
        <w:t xml:space="preserve"> individuals</w:t>
      </w:r>
      <w:r w:rsidR="43592251">
        <w:rPr/>
        <w:t xml:space="preserve"> who have mostly</w:t>
      </w:r>
      <w:r w:rsidR="4D63ED41">
        <w:rPr/>
        <w:t xml:space="preserve"> been</w:t>
      </w:r>
      <w:r w:rsidR="43592251">
        <w:rPr/>
        <w:t xml:space="preserve"> brought into the house due to their </w:t>
      </w:r>
      <w:r w:rsidR="47D08471">
        <w:rPr/>
        <w:t>position in society</w:t>
      </w:r>
      <w:r w:rsidR="214EA8DD">
        <w:rPr/>
        <w:t>. Due to the democracy surrounding the House of Commons, it is viewed as more for the people than the House of Lords</w:t>
      </w:r>
      <w:r w:rsidR="41FC3644">
        <w:rPr/>
        <w:t xml:space="preserve">. </w:t>
      </w:r>
      <w:r w:rsidR="06A36FF5">
        <w:rPr/>
        <w:t>C</w:t>
      </w:r>
      <w:r w:rsidR="41FC3644">
        <w:rPr/>
        <w:t>onsequently</w:t>
      </w:r>
      <w:r w:rsidR="6F7561B5">
        <w:rPr/>
        <w:t>, this</w:t>
      </w:r>
      <w:r w:rsidR="41FC3644">
        <w:rPr/>
        <w:t xml:space="preserve"> leads to the </w:t>
      </w:r>
      <w:r w:rsidR="1B0802B6">
        <w:rPr/>
        <w:t xml:space="preserve">idea </w:t>
      </w:r>
      <w:r w:rsidR="41FC3644">
        <w:rPr/>
        <w:t xml:space="preserve">that the House of Lords is not necessary </w:t>
      </w:r>
      <w:r w:rsidR="41FC3644">
        <w:rPr/>
        <w:t>in the process of law</w:t>
      </w:r>
      <w:r w:rsidR="41FC3644">
        <w:rPr/>
        <w:t xml:space="preserve"> making. On the other </w:t>
      </w:r>
      <w:r w:rsidR="770E566C">
        <w:rPr/>
        <w:t xml:space="preserve">hand, many people would argue that the House of Lords is necessary </w:t>
      </w:r>
      <w:r w:rsidR="770E566C">
        <w:rPr/>
        <w:t>i</w:t>
      </w:r>
      <w:r w:rsidR="575CE90D">
        <w:rPr/>
        <w:t>n</w:t>
      </w:r>
      <w:r w:rsidR="770E566C">
        <w:rPr/>
        <w:t xml:space="preserve"> the process of law</w:t>
      </w:r>
      <w:r w:rsidR="770E566C">
        <w:rPr/>
        <w:t xml:space="preserve"> making as the </w:t>
      </w:r>
      <w:bookmarkStart w:name="_Int_JipxJLwY" w:id="1264384565"/>
      <w:r w:rsidR="770E566C">
        <w:rPr/>
        <w:t>back and forth</w:t>
      </w:r>
      <w:bookmarkEnd w:id="1264384565"/>
      <w:r w:rsidR="770E566C">
        <w:rPr/>
        <w:t xml:space="preserve"> debate between the two houses allows for the bill to be checked </w:t>
      </w:r>
      <w:r w:rsidR="6C7AC7ED">
        <w:rPr/>
        <w:t xml:space="preserve">thoroughly and </w:t>
      </w:r>
      <w:r w:rsidR="2C207695">
        <w:rPr/>
        <w:t xml:space="preserve">by people from </w:t>
      </w:r>
      <w:r w:rsidR="0E0049C3">
        <w:rPr/>
        <w:t>diverse backgrounds</w:t>
      </w:r>
      <w:r w:rsidR="2C207695">
        <w:rPr/>
        <w:t>.</w:t>
      </w:r>
    </w:p>
    <w:p w:rsidR="18284533" w:rsidP="3C4198ED" w:rsidRDefault="18284533" w14:paraId="14634025" w14:textId="5764732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</w:pPr>
      <w:r w:rsidR="18284533">
        <w:rPr/>
        <w:t xml:space="preserve">In conclusion, </w:t>
      </w:r>
      <w:r w:rsidR="5FA89016">
        <w:rPr/>
        <w:t>Parliamentary sovereignty is o</w:t>
      </w:r>
      <w:r w:rsidR="4CF8FF0C">
        <w:rPr/>
        <w:t xml:space="preserve">ne of the three </w:t>
      </w:r>
      <w:r w:rsidR="5FA89016">
        <w:rPr/>
        <w:t>key principle</w:t>
      </w:r>
      <w:r w:rsidR="2F85D964">
        <w:rPr/>
        <w:t>s</w:t>
      </w:r>
      <w:r w:rsidR="5FA89016">
        <w:rPr/>
        <w:t xml:space="preserve"> in the UK constitution. </w:t>
      </w:r>
      <w:r w:rsidR="41B1384C">
        <w:rPr/>
        <w:t xml:space="preserve">It is the supreme </w:t>
      </w:r>
      <w:r w:rsidR="2F01A742">
        <w:rPr/>
        <w:t>law-making</w:t>
      </w:r>
      <w:r w:rsidR="41B1384C">
        <w:rPr/>
        <w:t xml:space="preserve"> body in the UK as it can create or repeal any </w:t>
      </w:r>
      <w:r w:rsidR="4C541E58">
        <w:rPr/>
        <w:t>UK law</w:t>
      </w:r>
      <w:r w:rsidR="754022D5">
        <w:rPr/>
        <w:t>. No other law-making body in the UK constitution can challenge Parliament’s authority</w:t>
      </w:r>
      <w:r w:rsidR="7CA5BCB6">
        <w:rPr/>
        <w:t xml:space="preserve">. Judges may be able to create case law, but Parliament can change this at any time. Furthermore, a judge can declare a law incompatible with the HRA, </w:t>
      </w:r>
      <w:r w:rsidR="3E00D785">
        <w:rPr/>
        <w:t>meaning that Parliament must consider this, but is under no obligation to change the law and can do nothing.</w:t>
      </w:r>
      <w:r w:rsidR="2670161F">
        <w:rPr/>
        <w:t xml:space="preserve"> </w:t>
      </w:r>
      <w:r w:rsidR="2670161F">
        <w:rPr/>
        <w:t>Furthermore, Parliament can repeal or change any of its pre-existing laws and cannot bind its successors</w:t>
      </w:r>
      <w:r w:rsidR="40B70D22">
        <w:rPr/>
        <w:t>.</w:t>
      </w:r>
      <w:r w:rsidR="1A2E2435">
        <w:rPr/>
        <w:t xml:space="preserve"> Therefore, Parliament can also repeal acts which delegate powers to other authori</w:t>
      </w:r>
      <w:r w:rsidR="282C2092">
        <w:rPr/>
        <w:t xml:space="preserve">ties. </w:t>
      </w:r>
      <w:r w:rsidR="40B70D22">
        <w:rPr/>
        <w:t xml:space="preserve">The only real </w:t>
      </w:r>
      <w:r w:rsidR="29264BBC">
        <w:rPr/>
        <w:t xml:space="preserve">restraint </w:t>
      </w:r>
      <w:r w:rsidR="40B70D22">
        <w:rPr/>
        <w:t xml:space="preserve">on Parliament’s sovereignty is </w:t>
      </w:r>
      <w:r w:rsidR="551B9FE3">
        <w:rPr/>
        <w:t>t</w:t>
      </w:r>
      <w:r w:rsidR="40B70D22">
        <w:rPr/>
        <w:t>he requirement for royal assent when passing an act</w:t>
      </w:r>
      <w:r w:rsidR="7145E862">
        <w:rPr/>
        <w:t>, however</w:t>
      </w:r>
      <w:r w:rsidR="7903D5F4">
        <w:rPr/>
        <w:t>, this has a limitation that a monarch is extremely unlikely to refuse a bill</w:t>
      </w:r>
      <w:r w:rsidR="641AD026">
        <w:rPr/>
        <w:t xml:space="preserve"> due to a moral obligation.</w:t>
      </w:r>
      <w:r w:rsidR="6D09D68D">
        <w:rPr/>
        <w:t xml:space="preserve"> </w:t>
      </w:r>
      <w:r w:rsidR="38D145A2">
        <w:rPr/>
        <w:t>A proposal for reform includes removing the House of Lords from Parliament</w:t>
      </w:r>
      <w:r w:rsidR="4D35D863">
        <w:rPr/>
        <w:t xml:space="preserve">, however this may reduce thoroughness in </w:t>
      </w:r>
      <w:r w:rsidR="73C5CA0C">
        <w:rPr/>
        <w:t xml:space="preserve">discussion of bills. Overall, </w:t>
      </w:r>
      <w:r w:rsidR="2628BD54">
        <w:rPr/>
        <w:t>Parliamentary</w:t>
      </w:r>
      <w:r w:rsidR="5884A7DF">
        <w:rPr/>
        <w:t xml:space="preserve"> sovereignty is the </w:t>
      </w:r>
      <w:r w:rsidR="79323546">
        <w:rPr/>
        <w:t xml:space="preserve">most critical </w:t>
      </w:r>
      <w:r w:rsidR="79323546">
        <w:rPr/>
        <w:t>component</w:t>
      </w:r>
      <w:r w:rsidR="79323546">
        <w:rPr/>
        <w:t xml:space="preserve"> in the United Kingdom’s constitution.</w:t>
      </w:r>
    </w:p>
    <w:p w:rsidR="3C4198ED" w:rsidP="3C4198ED" w:rsidRDefault="3C4198ED" w14:paraId="781B4D32" w14:textId="0DDB5E6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</w:pPr>
    </w:p>
    <w:p w:rsidR="3C4198ED" w:rsidP="3C4198ED" w:rsidRDefault="3C4198ED" w14:paraId="0A1EE073" w14:textId="774CD64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</w:pPr>
    </w:p>
    <w:p w:rsidR="3C4198ED" w:rsidP="3C4198ED" w:rsidRDefault="3C4198ED" w14:paraId="765A06B6" w14:textId="27875E2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u w:val="single"/>
        </w:rPr>
      </w:pPr>
    </w:p>
    <w:p w:rsidR="3C4198ED" w:rsidP="3C4198ED" w:rsidRDefault="3C4198ED" w14:paraId="716FC576" w14:textId="43D2BAF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u w:val="single"/>
        </w:rPr>
      </w:pPr>
    </w:p>
    <w:p w:rsidR="3C4198ED" w:rsidP="3C4198ED" w:rsidRDefault="3C4198ED" w14:paraId="7512ECF1" w14:textId="3153E6C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u w:val="single"/>
        </w:rPr>
      </w:pPr>
    </w:p>
    <w:p w:rsidR="5BB8EEAD" w:rsidP="3C4198ED" w:rsidRDefault="5BB8EEAD" w14:paraId="21E19E90" w14:textId="1EFB71B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</w:pPr>
      <w:r w:rsidRPr="3C4198ED" w:rsidR="5BB8EEAD">
        <w:rPr>
          <w:u w:val="single"/>
        </w:rPr>
        <w:t>Reference list:</w:t>
      </w:r>
    </w:p>
    <w:p w:rsidR="7C667C14" w:rsidP="3C4198ED" w:rsidRDefault="7C667C14" w14:paraId="500AA300" w14:textId="4FA728AE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UK Parliament (2016). </w:t>
      </w:r>
      <w:r w:rsidRPr="3C4198ED" w:rsidR="7C667C1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 the Lords does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UK Parliament. Available at: </w:t>
      </w:r>
      <w:hyperlink r:id="R868e6e6cde5b4c87">
        <w:r w:rsidRPr="3C4198ED" w:rsidR="7C667C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https://www.parliament.uk/business/lords/work-of-the-house-of-lords/what-the-lords-does/</w:t>
        </w:r>
      </w:hyperlink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C667C14" w:rsidP="3C4198ED" w:rsidRDefault="7C667C14" w14:paraId="499D887B" w14:textId="2210C5D0">
      <w:pPr>
        <w:pStyle w:val="ListParagraph"/>
        <w:numPr>
          <w:ilvl w:val="0"/>
          <w:numId w:val="3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Liberty. (n.d.). </w:t>
      </w:r>
      <w:r w:rsidRPr="3C4198ED" w:rsidR="7C667C1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How the Human Rights Act works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w:anchor=":~:text=All%20UK%20law%20must%20be" r:id="R6d16b28addf84d24">
        <w:r w:rsidRPr="3C4198ED" w:rsidR="7C667C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https://www.libertyhumanrights.org.uk/your-rights/the-human-rights-act/how-the-human-rights-act-works/#:~:text=All%20UK%20law%20must%20be</w:t>
        </w:r>
      </w:hyperlink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10 Nov. 2023].</w:t>
      </w:r>
    </w:p>
    <w:p w:rsidR="7C667C14" w:rsidP="3C4198ED" w:rsidRDefault="7C667C14" w14:paraId="769925B5" w14:textId="2D47EEF1">
      <w:pPr>
        <w:pStyle w:val="ListParagraph"/>
        <w:numPr>
          <w:ilvl w:val="0"/>
          <w:numId w:val="3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GOV.UK (2013). </w:t>
      </w:r>
      <w:r w:rsidRPr="3C4198ED" w:rsidR="7C667C1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Legislative process: taking a bill through Parliament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GOV.UK. Available at: </w:t>
      </w:r>
      <w:hyperlink w:anchor=":~:text=A%20bill%20is%20a%20proposed" r:id="R3bb2d4b96d3e4d79">
        <w:r w:rsidRPr="3C4198ED" w:rsidR="7C667C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https://www.gov.uk/guidance/legislative-process-taking-a-bill-through-parliament#:~:text=A%20bill%20is%20a%20proposed</w:t>
        </w:r>
      </w:hyperlink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C667C14" w:rsidP="3C4198ED" w:rsidRDefault="7C667C14" w14:paraId="0B2688EF" w14:textId="6329A756">
      <w:pPr>
        <w:pStyle w:val="ListParagraph"/>
        <w:numPr>
          <w:ilvl w:val="0"/>
          <w:numId w:val="3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StudySmarter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UK. (n.d.). </w:t>
      </w:r>
      <w:r w:rsidRPr="3C4198ED" w:rsidR="7C667C1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Landmark Legal Cases: Meaning, Famous UK Examples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w:anchor=":~:text=Famous%20landmark%20legal%20cases%20in" r:id="R5278ee919dfe4b06">
        <w:r w:rsidRPr="3C4198ED" w:rsidR="7C667C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https://www.studysmarter.co.uk/explanations/law/uk-legal-system/landmark-legal-cases/#:~:text=Famous%20landmark%20legal%20cases%20in</w:t>
        </w:r>
      </w:hyperlink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10 Nov. 2023].</w:t>
      </w:r>
    </w:p>
    <w:p w:rsidR="7C667C14" w:rsidP="3C4198ED" w:rsidRDefault="7C667C14" w14:paraId="274136D3" w14:textId="009E2642">
      <w:pPr>
        <w:pStyle w:val="ListParagraph"/>
        <w:numPr>
          <w:ilvl w:val="0"/>
          <w:numId w:val="3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corporateName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=Commonwealth Parliament; address=Parliament House, C. (n.d.). </w:t>
      </w:r>
      <w:r w:rsidRPr="3C4198ED" w:rsidR="7C667C1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 of the Parliament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</w:t>
      </w:r>
      <w:hyperlink>
        <w:r w:rsidRPr="3C4198ED" w:rsidR="7C667C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www.aph.gov.au</w:t>
        </w:r>
      </w:hyperlink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w:anchor=":~:text=The%20Parliament%20scrutinises%20the%20work" r:id="Rf05ca53c7c9441f8">
        <w:r w:rsidRPr="3C4198ED" w:rsidR="7C667C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https://www.aph.gov.au/About_Parliament/Work_of_the_Parliament#:~:text=The%20Parliament%20scrutinises%20the%20work</w:t>
        </w:r>
      </w:hyperlink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C667C14" w:rsidP="3C4198ED" w:rsidRDefault="7C667C14" w14:paraId="33352FF7" w14:textId="6AC1FCB7">
      <w:pPr>
        <w:pStyle w:val="ListParagraph"/>
        <w:numPr>
          <w:ilvl w:val="0"/>
          <w:numId w:val="3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Courts and Tribunals Judiciary. (n.d.). </w:t>
      </w:r>
      <w:r w:rsidRPr="3C4198ED" w:rsidR="7C667C1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Judges and Parliament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w:anchor=":~:text=The%20ultimate%20decision%20remains%20with" r:id="Rbd03e401717b4de2">
        <w:r w:rsidRPr="3C4198ED" w:rsidR="7C667C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https://www.judiciary.uk/about-the-judiciary/our-justice-system/jud-acc-ind/judges-and-parliament/#:~:text=The%20ultimate%20decision%20remains%20with</w:t>
        </w:r>
      </w:hyperlink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C667C14" w:rsidP="3C4198ED" w:rsidRDefault="7C667C14" w14:paraId="57C43383" w14:textId="603E0BC9">
      <w:pPr>
        <w:pStyle w:val="ListParagraph"/>
        <w:numPr>
          <w:ilvl w:val="0"/>
          <w:numId w:val="3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Constitution Society. (n.d.). </w:t>
      </w:r>
      <w:r w:rsidRPr="3C4198ED" w:rsidR="7C667C1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UK constitution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w:anchor=":~:text=Many%20also%20believe%20that%20having" r:id="R4eaaf2716dd14f35">
        <w:r w:rsidRPr="3C4198ED" w:rsidR="7C667C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https://consoc.org.uk/the-constitution-explained/the-uk-constitution/#:~:text=Many%20also%20believe%20that%20having</w:t>
        </w:r>
      </w:hyperlink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C667C14" w:rsidP="3C4198ED" w:rsidRDefault="7C667C14" w14:paraId="0BD36EF1" w14:textId="4D409B8C">
      <w:pPr>
        <w:pStyle w:val="ListParagraph"/>
        <w:numPr>
          <w:ilvl w:val="0"/>
          <w:numId w:val="3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Role UK (2016). </w:t>
      </w:r>
      <w:r w:rsidRPr="3C4198ED" w:rsidR="7C667C1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 is the rule of law?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[online] ROLE UK. Available at: </w:t>
      </w:r>
      <w:hyperlink r:id="R4bba6126c9f4426d">
        <w:r w:rsidRPr="3C4198ED" w:rsidR="7C667C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https://www.roleuk.org.uk/what-is-the-rule-of-law</w:t>
        </w:r>
      </w:hyperlink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C667C14" w:rsidP="3C4198ED" w:rsidRDefault="7C667C14" w14:paraId="4C0A1414" w14:textId="30D0BD43">
      <w:pPr>
        <w:pStyle w:val="ListParagraph"/>
        <w:numPr>
          <w:ilvl w:val="0"/>
          <w:numId w:val="3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hyperlink>
        <w:r w:rsidRPr="3C4198ED" w:rsidR="7C667C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www.parliament.uk</w:t>
        </w:r>
      </w:hyperlink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(n.d.). </w:t>
      </w:r>
      <w:r w:rsidRPr="3C4198ED" w:rsidR="7C667C1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Royal Assent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r:id="R245f30c290dd44a0">
        <w:r w:rsidRPr="3C4198ED" w:rsidR="7C667C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https://www.parliament.uk/site-information/glossary/royal-assent/</w:t>
        </w:r>
      </w:hyperlink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C667C14" w:rsidP="3C4198ED" w:rsidRDefault="7C667C14" w14:paraId="179E969F" w14:textId="488F73FB">
      <w:pPr>
        <w:pStyle w:val="ListParagraph"/>
        <w:numPr>
          <w:ilvl w:val="0"/>
          <w:numId w:val="3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UK Parliament (2019). </w:t>
      </w:r>
      <w:r w:rsidRPr="3C4198ED" w:rsidR="7C667C1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Parliamentary Sovereignty - Glossary page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UK Parliament. Available at: </w:t>
      </w:r>
      <w:hyperlink r:id="Rf86a78b361654c2b">
        <w:r w:rsidRPr="3C4198ED" w:rsidR="7C667C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https://www.parliament.uk/site-information/glossary/parliamentary-sovereignty/</w:t>
        </w:r>
      </w:hyperlink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C667C14" w:rsidP="3C4198ED" w:rsidRDefault="7C667C14" w14:paraId="6697C4AA" w14:textId="70C77BA6">
      <w:pPr>
        <w:pStyle w:val="ListParagraph"/>
        <w:numPr>
          <w:ilvl w:val="0"/>
          <w:numId w:val="3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UK Parliament (2022). </w:t>
      </w:r>
      <w:r w:rsidRPr="3C4198ED" w:rsidR="7C667C1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Parliament’s Authority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UK Parliament. Available at: </w:t>
      </w:r>
      <w:hyperlink r:id="R1d954ca1860649c4">
        <w:r w:rsidRPr="3C4198ED" w:rsidR="7C667C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https://www.parliament.uk/about/how/role/sovereignty/</w:t>
        </w:r>
      </w:hyperlink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C667C14" w:rsidP="3C4198ED" w:rsidRDefault="7C667C14" w14:paraId="2804234D" w14:textId="56D662D3">
      <w:pPr>
        <w:pStyle w:val="ListParagraph"/>
        <w:numPr>
          <w:ilvl w:val="0"/>
          <w:numId w:val="3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UK Parliament (2019). </w:t>
      </w:r>
      <w:r w:rsidRPr="3C4198ED" w:rsidR="7C667C1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 is the role of Parliament?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[online] UK Parliament. Available at: </w:t>
      </w:r>
      <w:hyperlink r:id="Rfaee9d183b4c47b2">
        <w:r w:rsidRPr="3C4198ED" w:rsidR="7C667C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https://www.parliament.uk/about/how/role/</w:t>
        </w:r>
      </w:hyperlink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C667C14" w:rsidP="3C4198ED" w:rsidRDefault="7C667C14" w14:paraId="2BC9DCDB" w14:textId="01F504C7">
      <w:pPr>
        <w:pStyle w:val="ListParagraph"/>
        <w:numPr>
          <w:ilvl w:val="0"/>
          <w:numId w:val="3"/>
        </w:num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Statutory Interpretation: A Collaboration between Democratic Legislatures and the Courts? (n.d.). Available at: </w:t>
      </w:r>
      <w:hyperlink r:id="R1724caf33e634a03">
        <w:r w:rsidRPr="3C4198ED" w:rsidR="7C667C1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https://www.supremecourt.uk/docs/statutory-interpretation-a-collaboration-between-democratic-legislatures.pdf</w:t>
        </w:r>
      </w:hyperlink>
      <w:r w:rsidRPr="3C4198ED" w:rsidR="7C667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C4198ED" w:rsidP="3C4198ED" w:rsidRDefault="3C4198ED" w14:paraId="50C526DF" w14:textId="3F66A914">
      <w:pPr>
        <w:pStyle w:val="Normal"/>
        <w:bidi w:val="0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</w:pPr>
    </w:p>
    <w:p w:rsidR="3C4198ED" w:rsidP="3C4198ED" w:rsidRDefault="3C4198ED" w14:paraId="7B1F4440" w14:textId="5C120DD0">
      <w:pPr>
        <w:pStyle w:val="Normal"/>
        <w:bidi w:val="0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</w:pPr>
    </w:p>
    <w:p w:rsidR="3C4198ED" w:rsidP="3C4198ED" w:rsidRDefault="3C4198ED" w14:paraId="6F1012C1" w14:textId="3C5D5823">
      <w:pPr>
        <w:pStyle w:val="Normal"/>
        <w:bidi w:val="0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</w:pPr>
    </w:p>
    <w:p w:rsidR="3C4198ED" w:rsidP="3C4198ED" w:rsidRDefault="3C4198ED" w14:paraId="12B0C325" w14:textId="13AF842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</w:pPr>
    </w:p>
    <w:p w:rsidR="3C4198ED" w:rsidP="3C4198ED" w:rsidRDefault="3C4198ED" w14:paraId="0E952C1C" w14:textId="6BAF6EC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T/ATqo6vsUsQn" int2:id="jCQqXPrv">
      <int2:state int2:type="AugLoop_Text_Critique" int2:value="Rejected"/>
    </int2:textHash>
    <int2:textHash int2:hashCode="04WmRTFDg60ZIF" int2:id="8ttnYqxA">
      <int2:state int2:type="AugLoop_Text_Critique" int2:value="Rejected"/>
    </int2:textHash>
    <int2:bookmark int2:bookmarkName="_Int_uCuCL8no" int2:invalidationBookmarkName="" int2:hashCode="NatQsz8dmo+rZP" int2:id="MFL5N7X9">
      <int2:state int2:type="AugLoop_Text_Critique" int2:value="Rejected"/>
    </int2:bookmark>
    <int2:bookmark int2:bookmarkName="_Int_JipxJLwY" int2:invalidationBookmarkName="" int2:hashCode="lkSfNj3XREc3nQ" int2:id="hy8cfzie">
      <int2:state int2:type="AugLoop_Text_Critique" int2:value="Rejected"/>
    </int2:bookmark>
    <int2:bookmark int2:bookmarkName="_Int_xxbUBeJX" int2:invalidationBookmarkName="" int2:hashCode="5dcsJmaujIJ6CU" int2:id="L1fLE9GG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63151e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1fdd1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d796d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757549"/>
    <w:rsid w:val="000359E1"/>
    <w:rsid w:val="008A0A0A"/>
    <w:rsid w:val="00A11B76"/>
    <w:rsid w:val="00E86C9B"/>
    <w:rsid w:val="01463C70"/>
    <w:rsid w:val="019F2A42"/>
    <w:rsid w:val="01C710D5"/>
    <w:rsid w:val="01DDECA7"/>
    <w:rsid w:val="02CE37AC"/>
    <w:rsid w:val="031A7241"/>
    <w:rsid w:val="0338D5D6"/>
    <w:rsid w:val="033AFAA3"/>
    <w:rsid w:val="036EBFEF"/>
    <w:rsid w:val="03707134"/>
    <w:rsid w:val="03ED3A58"/>
    <w:rsid w:val="046A080D"/>
    <w:rsid w:val="046F212C"/>
    <w:rsid w:val="04807964"/>
    <w:rsid w:val="04AD69DE"/>
    <w:rsid w:val="04DD1FDB"/>
    <w:rsid w:val="04ECB99B"/>
    <w:rsid w:val="050C4195"/>
    <w:rsid w:val="0523D449"/>
    <w:rsid w:val="052B8260"/>
    <w:rsid w:val="058B5EFF"/>
    <w:rsid w:val="05D20278"/>
    <w:rsid w:val="05E677E0"/>
    <w:rsid w:val="0633C4F2"/>
    <w:rsid w:val="06729B65"/>
    <w:rsid w:val="0678F03C"/>
    <w:rsid w:val="06A36FF5"/>
    <w:rsid w:val="06B8510A"/>
    <w:rsid w:val="06C004CE"/>
    <w:rsid w:val="075F20D3"/>
    <w:rsid w:val="07AC7848"/>
    <w:rsid w:val="082A55AF"/>
    <w:rsid w:val="08407E1C"/>
    <w:rsid w:val="0883F287"/>
    <w:rsid w:val="08D90A79"/>
    <w:rsid w:val="09C6E61B"/>
    <w:rsid w:val="09ED0228"/>
    <w:rsid w:val="09EFF1CC"/>
    <w:rsid w:val="09F27B8A"/>
    <w:rsid w:val="0A422783"/>
    <w:rsid w:val="0A97ED9A"/>
    <w:rsid w:val="0AB9E903"/>
    <w:rsid w:val="0AEA1EC6"/>
    <w:rsid w:val="0AF59D2B"/>
    <w:rsid w:val="0B2D7E01"/>
    <w:rsid w:val="0B90CE6B"/>
    <w:rsid w:val="0B98BAF6"/>
    <w:rsid w:val="0BD8BAE3"/>
    <w:rsid w:val="0C10FC8B"/>
    <w:rsid w:val="0C55B964"/>
    <w:rsid w:val="0C85EF27"/>
    <w:rsid w:val="0C9D2D7D"/>
    <w:rsid w:val="0CC94E62"/>
    <w:rsid w:val="0D0ACEAC"/>
    <w:rsid w:val="0DBD52DB"/>
    <w:rsid w:val="0DC85581"/>
    <w:rsid w:val="0DE14D6B"/>
    <w:rsid w:val="0DF189C5"/>
    <w:rsid w:val="0E0049C3"/>
    <w:rsid w:val="0E1BB9CC"/>
    <w:rsid w:val="0E22C73A"/>
    <w:rsid w:val="0E3FB1AC"/>
    <w:rsid w:val="0E418D98"/>
    <w:rsid w:val="0E484E61"/>
    <w:rsid w:val="0E66C8C6"/>
    <w:rsid w:val="0EA69F0D"/>
    <w:rsid w:val="0ED0180A"/>
    <w:rsid w:val="0EF7671A"/>
    <w:rsid w:val="0F52A07C"/>
    <w:rsid w:val="0F8D5A26"/>
    <w:rsid w:val="0FBE979B"/>
    <w:rsid w:val="0FC54340"/>
    <w:rsid w:val="10593F03"/>
    <w:rsid w:val="1109D6C4"/>
    <w:rsid w:val="1116BE7A"/>
    <w:rsid w:val="11186E9E"/>
    <w:rsid w:val="122325AB"/>
    <w:rsid w:val="128FF21A"/>
    <w:rsid w:val="129F6487"/>
    <w:rsid w:val="12A3D94D"/>
    <w:rsid w:val="12E3B21C"/>
    <w:rsid w:val="1308BECA"/>
    <w:rsid w:val="1330C3FC"/>
    <w:rsid w:val="133B4BB1"/>
    <w:rsid w:val="136C8AB5"/>
    <w:rsid w:val="13A74405"/>
    <w:rsid w:val="13AB3D46"/>
    <w:rsid w:val="143B34E8"/>
    <w:rsid w:val="14A64810"/>
    <w:rsid w:val="151B9C31"/>
    <w:rsid w:val="1536AE6E"/>
    <w:rsid w:val="15AEFADD"/>
    <w:rsid w:val="15EF9830"/>
    <w:rsid w:val="160DF529"/>
    <w:rsid w:val="164054F2"/>
    <w:rsid w:val="16EC3B06"/>
    <w:rsid w:val="17012B86"/>
    <w:rsid w:val="17063376"/>
    <w:rsid w:val="17300A6E"/>
    <w:rsid w:val="176D947A"/>
    <w:rsid w:val="18284533"/>
    <w:rsid w:val="185463A9"/>
    <w:rsid w:val="186872A5"/>
    <w:rsid w:val="18E11111"/>
    <w:rsid w:val="19687A0F"/>
    <w:rsid w:val="19A7BF9A"/>
    <w:rsid w:val="19F0340A"/>
    <w:rsid w:val="1A2E2435"/>
    <w:rsid w:val="1A3B11B1"/>
    <w:rsid w:val="1A692C15"/>
    <w:rsid w:val="1A97FC2A"/>
    <w:rsid w:val="1B0802B6"/>
    <w:rsid w:val="1B4FE494"/>
    <w:rsid w:val="1B5EFBF5"/>
    <w:rsid w:val="1BB0FA60"/>
    <w:rsid w:val="1BD7D5DF"/>
    <w:rsid w:val="1BEB7D67"/>
    <w:rsid w:val="1BF9E4A0"/>
    <w:rsid w:val="1C18EF36"/>
    <w:rsid w:val="1CB495AF"/>
    <w:rsid w:val="1D534A1E"/>
    <w:rsid w:val="1D72B273"/>
    <w:rsid w:val="1D76813D"/>
    <w:rsid w:val="1D79EAE0"/>
    <w:rsid w:val="1D7DED6A"/>
    <w:rsid w:val="1DB33281"/>
    <w:rsid w:val="1E061A31"/>
    <w:rsid w:val="1E088F22"/>
    <w:rsid w:val="1E6E3BFE"/>
    <w:rsid w:val="1E85858C"/>
    <w:rsid w:val="1EE9CC76"/>
    <w:rsid w:val="1F4F02E2"/>
    <w:rsid w:val="1F67D85F"/>
    <w:rsid w:val="1F6ACB4C"/>
    <w:rsid w:val="1F9BDE2E"/>
    <w:rsid w:val="1FC19B91"/>
    <w:rsid w:val="2049E19C"/>
    <w:rsid w:val="2081FE6A"/>
    <w:rsid w:val="214EA8DD"/>
    <w:rsid w:val="217DF1CC"/>
    <w:rsid w:val="22615FDC"/>
    <w:rsid w:val="226EB4CF"/>
    <w:rsid w:val="228A9916"/>
    <w:rsid w:val="2292B4EC"/>
    <w:rsid w:val="22F0CE4F"/>
    <w:rsid w:val="23409696"/>
    <w:rsid w:val="23647518"/>
    <w:rsid w:val="23749935"/>
    <w:rsid w:val="2374FA5C"/>
    <w:rsid w:val="2376B289"/>
    <w:rsid w:val="238C8504"/>
    <w:rsid w:val="239167A6"/>
    <w:rsid w:val="23A70C4C"/>
    <w:rsid w:val="23B99F2C"/>
    <w:rsid w:val="23FD303D"/>
    <w:rsid w:val="240DDD1E"/>
    <w:rsid w:val="243D939B"/>
    <w:rsid w:val="24B7638E"/>
    <w:rsid w:val="25092C08"/>
    <w:rsid w:val="251282EA"/>
    <w:rsid w:val="25556F8D"/>
    <w:rsid w:val="25C500D5"/>
    <w:rsid w:val="25CD0C2D"/>
    <w:rsid w:val="25D161B0"/>
    <w:rsid w:val="25DDBE26"/>
    <w:rsid w:val="2628BD54"/>
    <w:rsid w:val="2643C0C6"/>
    <w:rsid w:val="265333EF"/>
    <w:rsid w:val="2670161F"/>
    <w:rsid w:val="2675988A"/>
    <w:rsid w:val="26A4FC69"/>
    <w:rsid w:val="26E50B92"/>
    <w:rsid w:val="271C5740"/>
    <w:rsid w:val="2766138C"/>
    <w:rsid w:val="2768DC8E"/>
    <w:rsid w:val="27861928"/>
    <w:rsid w:val="27C43F72"/>
    <w:rsid w:val="27DDBBEE"/>
    <w:rsid w:val="27EF0450"/>
    <w:rsid w:val="27FF2026"/>
    <w:rsid w:val="281168EB"/>
    <w:rsid w:val="282C2092"/>
    <w:rsid w:val="288F4564"/>
    <w:rsid w:val="28D0A160"/>
    <w:rsid w:val="28E389A3"/>
    <w:rsid w:val="2904ACEF"/>
    <w:rsid w:val="29264BBC"/>
    <w:rsid w:val="29AD394C"/>
    <w:rsid w:val="29E8AB01"/>
    <w:rsid w:val="2A03B40E"/>
    <w:rsid w:val="2A544205"/>
    <w:rsid w:val="2A747382"/>
    <w:rsid w:val="2AB555C3"/>
    <w:rsid w:val="2AF49C58"/>
    <w:rsid w:val="2B81C46E"/>
    <w:rsid w:val="2B9F846F"/>
    <w:rsid w:val="2BA32A92"/>
    <w:rsid w:val="2BFBEE66"/>
    <w:rsid w:val="2C0DB703"/>
    <w:rsid w:val="2C207695"/>
    <w:rsid w:val="2C3C8F37"/>
    <w:rsid w:val="2C966F9D"/>
    <w:rsid w:val="2CB6D7D7"/>
    <w:rsid w:val="2CE37DDD"/>
    <w:rsid w:val="2D0D5919"/>
    <w:rsid w:val="2D1D94CF"/>
    <w:rsid w:val="2D2AA91F"/>
    <w:rsid w:val="2D3A909B"/>
    <w:rsid w:val="2D478BA4"/>
    <w:rsid w:val="2D8AADBD"/>
    <w:rsid w:val="2D97BEC7"/>
    <w:rsid w:val="2DD81E12"/>
    <w:rsid w:val="2DF70170"/>
    <w:rsid w:val="2E37185E"/>
    <w:rsid w:val="2E3BE436"/>
    <w:rsid w:val="2E65B68A"/>
    <w:rsid w:val="2E66335A"/>
    <w:rsid w:val="2EBCC11C"/>
    <w:rsid w:val="2EC3B11F"/>
    <w:rsid w:val="2EED3F13"/>
    <w:rsid w:val="2F01A742"/>
    <w:rsid w:val="2F73EE73"/>
    <w:rsid w:val="2F7DA571"/>
    <w:rsid w:val="2F85D964"/>
    <w:rsid w:val="2F92D1D1"/>
    <w:rsid w:val="2FBD89EC"/>
    <w:rsid w:val="2FC56BB8"/>
    <w:rsid w:val="30314CB3"/>
    <w:rsid w:val="3067F2EC"/>
    <w:rsid w:val="310FBED4"/>
    <w:rsid w:val="312EA232"/>
    <w:rsid w:val="319DD41C"/>
    <w:rsid w:val="31C5FC05"/>
    <w:rsid w:val="32943EF0"/>
    <w:rsid w:val="32A63C8F"/>
    <w:rsid w:val="32AB8F35"/>
    <w:rsid w:val="32AF69A8"/>
    <w:rsid w:val="330A23DF"/>
    <w:rsid w:val="33195CE9"/>
    <w:rsid w:val="3339A47D"/>
    <w:rsid w:val="33913F83"/>
    <w:rsid w:val="33A9B09C"/>
    <w:rsid w:val="33D7B07C"/>
    <w:rsid w:val="33FDFA9F"/>
    <w:rsid w:val="34475F96"/>
    <w:rsid w:val="34D574DE"/>
    <w:rsid w:val="35276238"/>
    <w:rsid w:val="3528EEB5"/>
    <w:rsid w:val="352B5DA8"/>
    <w:rsid w:val="35765CCC"/>
    <w:rsid w:val="3596DB97"/>
    <w:rsid w:val="35DA5AD8"/>
    <w:rsid w:val="35DD6705"/>
    <w:rsid w:val="35E32FF7"/>
    <w:rsid w:val="36C72E09"/>
    <w:rsid w:val="36E23716"/>
    <w:rsid w:val="36F747AD"/>
    <w:rsid w:val="37D1180A"/>
    <w:rsid w:val="37F87B93"/>
    <w:rsid w:val="380D15A0"/>
    <w:rsid w:val="38257BFF"/>
    <w:rsid w:val="3872416A"/>
    <w:rsid w:val="387304D1"/>
    <w:rsid w:val="3874B50E"/>
    <w:rsid w:val="38C9E9BA"/>
    <w:rsid w:val="38D145A2"/>
    <w:rsid w:val="39949C9C"/>
    <w:rsid w:val="3997325A"/>
    <w:rsid w:val="39E2D531"/>
    <w:rsid w:val="3A10856F"/>
    <w:rsid w:val="3A1C3B74"/>
    <w:rsid w:val="3A7DF219"/>
    <w:rsid w:val="3AE96FC8"/>
    <w:rsid w:val="3B45E51A"/>
    <w:rsid w:val="3B9516A0"/>
    <w:rsid w:val="3BBC47C7"/>
    <w:rsid w:val="3BE2CC2E"/>
    <w:rsid w:val="3BEFE427"/>
    <w:rsid w:val="3C265372"/>
    <w:rsid w:val="3C4198ED"/>
    <w:rsid w:val="3C990ACE"/>
    <w:rsid w:val="3D622316"/>
    <w:rsid w:val="3DA0D59F"/>
    <w:rsid w:val="3DAB43C1"/>
    <w:rsid w:val="3E00D785"/>
    <w:rsid w:val="3E43D5AF"/>
    <w:rsid w:val="3E6AA37D"/>
    <w:rsid w:val="3E7C5724"/>
    <w:rsid w:val="3EB61C89"/>
    <w:rsid w:val="3EE4D515"/>
    <w:rsid w:val="3EF645E1"/>
    <w:rsid w:val="3F372471"/>
    <w:rsid w:val="3F47BAB4"/>
    <w:rsid w:val="3F4F406B"/>
    <w:rsid w:val="3FA7A677"/>
    <w:rsid w:val="3FABD662"/>
    <w:rsid w:val="403A8C20"/>
    <w:rsid w:val="408CABAC"/>
    <w:rsid w:val="40B50F2C"/>
    <w:rsid w:val="40B70D22"/>
    <w:rsid w:val="40E194D9"/>
    <w:rsid w:val="40F24C05"/>
    <w:rsid w:val="412B9D9F"/>
    <w:rsid w:val="4163B3F2"/>
    <w:rsid w:val="417079EA"/>
    <w:rsid w:val="418C64CE"/>
    <w:rsid w:val="41A2443F"/>
    <w:rsid w:val="41AC7B7E"/>
    <w:rsid w:val="41B1384C"/>
    <w:rsid w:val="41B3F7E6"/>
    <w:rsid w:val="41FC3644"/>
    <w:rsid w:val="4211CE36"/>
    <w:rsid w:val="425F7780"/>
    <w:rsid w:val="4269D8A3"/>
    <w:rsid w:val="42F3BD25"/>
    <w:rsid w:val="433E14A0"/>
    <w:rsid w:val="434FC847"/>
    <w:rsid w:val="43592251"/>
    <w:rsid w:val="43AD9E97"/>
    <w:rsid w:val="43BC589F"/>
    <w:rsid w:val="43EE23FD"/>
    <w:rsid w:val="43FFED2C"/>
    <w:rsid w:val="441FBE63"/>
    <w:rsid w:val="44678271"/>
    <w:rsid w:val="44C12987"/>
    <w:rsid w:val="44DD5C80"/>
    <w:rsid w:val="44EB98A8"/>
    <w:rsid w:val="45971842"/>
    <w:rsid w:val="459D13C1"/>
    <w:rsid w:val="45FD2985"/>
    <w:rsid w:val="460352D2"/>
    <w:rsid w:val="46107036"/>
    <w:rsid w:val="4623785C"/>
    <w:rsid w:val="464B6859"/>
    <w:rsid w:val="46532806"/>
    <w:rsid w:val="465FD5F1"/>
    <w:rsid w:val="469AB249"/>
    <w:rsid w:val="476A2130"/>
    <w:rsid w:val="4771A022"/>
    <w:rsid w:val="47ACE29F"/>
    <w:rsid w:val="47C7F2D0"/>
    <w:rsid w:val="47CA340A"/>
    <w:rsid w:val="47D08471"/>
    <w:rsid w:val="47D75DDA"/>
    <w:rsid w:val="482957AA"/>
    <w:rsid w:val="48339F60"/>
    <w:rsid w:val="4833A68F"/>
    <w:rsid w:val="48810FBA"/>
    <w:rsid w:val="48ACAD8D"/>
    <w:rsid w:val="48B59FB8"/>
    <w:rsid w:val="496A18F4"/>
    <w:rsid w:val="498BF4F9"/>
    <w:rsid w:val="499BDFFF"/>
    <w:rsid w:val="4A0AF543"/>
    <w:rsid w:val="4A3D3F37"/>
    <w:rsid w:val="4A536D6F"/>
    <w:rsid w:val="4A9B2C89"/>
    <w:rsid w:val="4AC478FA"/>
    <w:rsid w:val="4AFF9392"/>
    <w:rsid w:val="4BA8671A"/>
    <w:rsid w:val="4BF30868"/>
    <w:rsid w:val="4C1C6D33"/>
    <w:rsid w:val="4C541E58"/>
    <w:rsid w:val="4C689662"/>
    <w:rsid w:val="4C90941E"/>
    <w:rsid w:val="4CB67280"/>
    <w:rsid w:val="4CD9F539"/>
    <w:rsid w:val="4CF8FF0C"/>
    <w:rsid w:val="4D071083"/>
    <w:rsid w:val="4D35D863"/>
    <w:rsid w:val="4D63ED41"/>
    <w:rsid w:val="4D70523D"/>
    <w:rsid w:val="4E2C647F"/>
    <w:rsid w:val="4EA2E0E4"/>
    <w:rsid w:val="4F0C229E"/>
    <w:rsid w:val="4F38BD5A"/>
    <w:rsid w:val="4F8F7A1F"/>
    <w:rsid w:val="4FC834E0"/>
    <w:rsid w:val="4FD304B5"/>
    <w:rsid w:val="4FE49E83"/>
    <w:rsid w:val="5004926A"/>
    <w:rsid w:val="500B2183"/>
    <w:rsid w:val="50168989"/>
    <w:rsid w:val="50272C2F"/>
    <w:rsid w:val="502B32D8"/>
    <w:rsid w:val="50316BA6"/>
    <w:rsid w:val="505281E8"/>
    <w:rsid w:val="5061A840"/>
    <w:rsid w:val="509F2312"/>
    <w:rsid w:val="50ADE304"/>
    <w:rsid w:val="50D34FFD"/>
    <w:rsid w:val="50D37653"/>
    <w:rsid w:val="512C0F2C"/>
    <w:rsid w:val="5143D33A"/>
    <w:rsid w:val="5189E3A3"/>
    <w:rsid w:val="51A94431"/>
    <w:rsid w:val="51C2FC90"/>
    <w:rsid w:val="51F06831"/>
    <w:rsid w:val="527C0FD2"/>
    <w:rsid w:val="52B7A2A3"/>
    <w:rsid w:val="52B9A8B6"/>
    <w:rsid w:val="52C71AE1"/>
    <w:rsid w:val="52D6C832"/>
    <w:rsid w:val="531A8ABF"/>
    <w:rsid w:val="5325B404"/>
    <w:rsid w:val="53353F3D"/>
    <w:rsid w:val="53451492"/>
    <w:rsid w:val="535ECCF1"/>
    <w:rsid w:val="53865356"/>
    <w:rsid w:val="53C8AB7E"/>
    <w:rsid w:val="54058014"/>
    <w:rsid w:val="5493E2B8"/>
    <w:rsid w:val="54C18465"/>
    <w:rsid w:val="54DE92A6"/>
    <w:rsid w:val="54FA9D52"/>
    <w:rsid w:val="551B9FE3"/>
    <w:rsid w:val="55928693"/>
    <w:rsid w:val="55935D8F"/>
    <w:rsid w:val="55B4D00A"/>
    <w:rsid w:val="5623EA33"/>
    <w:rsid w:val="562E1F82"/>
    <w:rsid w:val="56424639"/>
    <w:rsid w:val="567A6307"/>
    <w:rsid w:val="567D1FED"/>
    <w:rsid w:val="56E9784B"/>
    <w:rsid w:val="575CE90D"/>
    <w:rsid w:val="57AC5A36"/>
    <w:rsid w:val="57D346C5"/>
    <w:rsid w:val="58054A0A"/>
    <w:rsid w:val="581885B5"/>
    <w:rsid w:val="58255FD6"/>
    <w:rsid w:val="586353F9"/>
    <w:rsid w:val="5878829B"/>
    <w:rsid w:val="5884A7DF"/>
    <w:rsid w:val="58DE3261"/>
    <w:rsid w:val="58FD138C"/>
    <w:rsid w:val="59024423"/>
    <w:rsid w:val="5902B910"/>
    <w:rsid w:val="592BB3CE"/>
    <w:rsid w:val="5994F588"/>
    <w:rsid w:val="59C13037"/>
    <w:rsid w:val="59CE0E75"/>
    <w:rsid w:val="5A03E126"/>
    <w:rsid w:val="5A66CEB2"/>
    <w:rsid w:val="5AC7842F"/>
    <w:rsid w:val="5AF98477"/>
    <w:rsid w:val="5AFC759E"/>
    <w:rsid w:val="5B26FF6F"/>
    <w:rsid w:val="5B30C5E9"/>
    <w:rsid w:val="5B57C42A"/>
    <w:rsid w:val="5BB8EEAD"/>
    <w:rsid w:val="5C240574"/>
    <w:rsid w:val="5C3FFAF0"/>
    <w:rsid w:val="5C6CE34F"/>
    <w:rsid w:val="5CD483D0"/>
    <w:rsid w:val="5D5F0EA6"/>
    <w:rsid w:val="5D740A04"/>
    <w:rsid w:val="5D807722"/>
    <w:rsid w:val="5D8E638D"/>
    <w:rsid w:val="5D8EB1A7"/>
    <w:rsid w:val="5DC6A37C"/>
    <w:rsid w:val="5E453F3D"/>
    <w:rsid w:val="5E470966"/>
    <w:rsid w:val="5F6273DD"/>
    <w:rsid w:val="5FA89016"/>
    <w:rsid w:val="5FD9FBB5"/>
    <w:rsid w:val="5FE10F9E"/>
    <w:rsid w:val="5FFCCDD2"/>
    <w:rsid w:val="6053A043"/>
    <w:rsid w:val="60B95E62"/>
    <w:rsid w:val="60DE4E3A"/>
    <w:rsid w:val="60FC81F3"/>
    <w:rsid w:val="60FE443E"/>
    <w:rsid w:val="611CB65F"/>
    <w:rsid w:val="61379A1D"/>
    <w:rsid w:val="6151C653"/>
    <w:rsid w:val="61533F31"/>
    <w:rsid w:val="61FEFF08"/>
    <w:rsid w:val="624C3970"/>
    <w:rsid w:val="627AA203"/>
    <w:rsid w:val="630CCEFF"/>
    <w:rsid w:val="633BD7CE"/>
    <w:rsid w:val="639C3FDB"/>
    <w:rsid w:val="63BB9E62"/>
    <w:rsid w:val="63D78870"/>
    <w:rsid w:val="63EDCFBA"/>
    <w:rsid w:val="6415EEFC"/>
    <w:rsid w:val="641AD026"/>
    <w:rsid w:val="65212FF5"/>
    <w:rsid w:val="65D1A353"/>
    <w:rsid w:val="66737890"/>
    <w:rsid w:val="66886775"/>
    <w:rsid w:val="66A2BFC9"/>
    <w:rsid w:val="66A76213"/>
    <w:rsid w:val="66BEBE7A"/>
    <w:rsid w:val="6700B56D"/>
    <w:rsid w:val="67201BA3"/>
    <w:rsid w:val="674E1326"/>
    <w:rsid w:val="675B3226"/>
    <w:rsid w:val="67834CC3"/>
    <w:rsid w:val="679614AB"/>
    <w:rsid w:val="67DA36AB"/>
    <w:rsid w:val="67E698F7"/>
    <w:rsid w:val="67F98884"/>
    <w:rsid w:val="681F2D89"/>
    <w:rsid w:val="682B7D11"/>
    <w:rsid w:val="682E55BF"/>
    <w:rsid w:val="6849B904"/>
    <w:rsid w:val="685A8EDB"/>
    <w:rsid w:val="68A062FF"/>
    <w:rsid w:val="68D8D08D"/>
    <w:rsid w:val="68E9601F"/>
    <w:rsid w:val="69205573"/>
    <w:rsid w:val="695A3AF4"/>
    <w:rsid w:val="6976070C"/>
    <w:rsid w:val="69995B13"/>
    <w:rsid w:val="69EA6032"/>
    <w:rsid w:val="6A3E1ED4"/>
    <w:rsid w:val="6A480FC3"/>
    <w:rsid w:val="6A7292E1"/>
    <w:rsid w:val="6ABC25D4"/>
    <w:rsid w:val="6B46E9B3"/>
    <w:rsid w:val="6B4ED739"/>
    <w:rsid w:val="6B578D12"/>
    <w:rsid w:val="6B87F026"/>
    <w:rsid w:val="6BC1D261"/>
    <w:rsid w:val="6C0E6342"/>
    <w:rsid w:val="6C1FD967"/>
    <w:rsid w:val="6C5C78F1"/>
    <w:rsid w:val="6C7AC7ED"/>
    <w:rsid w:val="6CF35D73"/>
    <w:rsid w:val="6D09D68D"/>
    <w:rsid w:val="6D23C087"/>
    <w:rsid w:val="6D7C3640"/>
    <w:rsid w:val="6DAA33A3"/>
    <w:rsid w:val="6DD51C41"/>
    <w:rsid w:val="6DE98F59"/>
    <w:rsid w:val="6E0EB67B"/>
    <w:rsid w:val="6E2A0F67"/>
    <w:rsid w:val="6E2B5F1A"/>
    <w:rsid w:val="6E8FD75A"/>
    <w:rsid w:val="6EA6BCC4"/>
    <w:rsid w:val="6F0C5A1A"/>
    <w:rsid w:val="6F1D3467"/>
    <w:rsid w:val="6F460404"/>
    <w:rsid w:val="6F4B5311"/>
    <w:rsid w:val="6F7561B5"/>
    <w:rsid w:val="702AFE35"/>
    <w:rsid w:val="7095DD5A"/>
    <w:rsid w:val="70B4C0B8"/>
    <w:rsid w:val="70B904C8"/>
    <w:rsid w:val="70CAD2FA"/>
    <w:rsid w:val="70E1D465"/>
    <w:rsid w:val="71402D3C"/>
    <w:rsid w:val="7145E862"/>
    <w:rsid w:val="7186D74B"/>
    <w:rsid w:val="71A6EF19"/>
    <w:rsid w:val="71DA02DB"/>
    <w:rsid w:val="72406AE3"/>
    <w:rsid w:val="7243FADC"/>
    <w:rsid w:val="727DA4C6"/>
    <w:rsid w:val="72EC34A0"/>
    <w:rsid w:val="73299D39"/>
    <w:rsid w:val="7330B4DA"/>
    <w:rsid w:val="73C5CA0C"/>
    <w:rsid w:val="7410B5BD"/>
    <w:rsid w:val="743483B4"/>
    <w:rsid w:val="7453E442"/>
    <w:rsid w:val="7458D0DD"/>
    <w:rsid w:val="746BADF7"/>
    <w:rsid w:val="74892106"/>
    <w:rsid w:val="754022D5"/>
    <w:rsid w:val="758C75EB"/>
    <w:rsid w:val="75AC3F3D"/>
    <w:rsid w:val="75EFB4A3"/>
    <w:rsid w:val="75F4A13E"/>
    <w:rsid w:val="76827D06"/>
    <w:rsid w:val="76980DF1"/>
    <w:rsid w:val="76AEF045"/>
    <w:rsid w:val="76C00712"/>
    <w:rsid w:val="770E566C"/>
    <w:rsid w:val="7728464C"/>
    <w:rsid w:val="77372AB9"/>
    <w:rsid w:val="77813C7F"/>
    <w:rsid w:val="7789D4C7"/>
    <w:rsid w:val="778B8504"/>
    <w:rsid w:val="77BCC279"/>
    <w:rsid w:val="78260433"/>
    <w:rsid w:val="783B1C58"/>
    <w:rsid w:val="786E7A44"/>
    <w:rsid w:val="78C10092"/>
    <w:rsid w:val="78C416AD"/>
    <w:rsid w:val="78D2949A"/>
    <w:rsid w:val="7903D5F4"/>
    <w:rsid w:val="7907F4D7"/>
    <w:rsid w:val="7925A528"/>
    <w:rsid w:val="79323546"/>
    <w:rsid w:val="793B2A8A"/>
    <w:rsid w:val="794B4D3B"/>
    <w:rsid w:val="79539661"/>
    <w:rsid w:val="79C92AA2"/>
    <w:rsid w:val="79E4C145"/>
    <w:rsid w:val="7A306051"/>
    <w:rsid w:val="7A403CCA"/>
    <w:rsid w:val="7A5CD0F3"/>
    <w:rsid w:val="7A757549"/>
    <w:rsid w:val="7A88B6AB"/>
    <w:rsid w:val="7A92D458"/>
    <w:rsid w:val="7AC17589"/>
    <w:rsid w:val="7AD6FAEB"/>
    <w:rsid w:val="7AD8E062"/>
    <w:rsid w:val="7B280746"/>
    <w:rsid w:val="7B2AB9A1"/>
    <w:rsid w:val="7B2FE8BD"/>
    <w:rsid w:val="7B3DEFFF"/>
    <w:rsid w:val="7B6B61CE"/>
    <w:rsid w:val="7BAA0305"/>
    <w:rsid w:val="7BC808C5"/>
    <w:rsid w:val="7C070847"/>
    <w:rsid w:val="7C1A7BDF"/>
    <w:rsid w:val="7C5EF627"/>
    <w:rsid w:val="7C667C14"/>
    <w:rsid w:val="7C72CB4C"/>
    <w:rsid w:val="7C7B6BF5"/>
    <w:rsid w:val="7CA5BCB6"/>
    <w:rsid w:val="7CC0E538"/>
    <w:rsid w:val="7CC8CD3E"/>
    <w:rsid w:val="7D3C6EEF"/>
    <w:rsid w:val="7DDB65FA"/>
    <w:rsid w:val="7DFAC688"/>
    <w:rsid w:val="7E41EA88"/>
    <w:rsid w:val="7E9545B7"/>
    <w:rsid w:val="7E9C9BC5"/>
    <w:rsid w:val="7EAD3F24"/>
    <w:rsid w:val="7EEE50C6"/>
    <w:rsid w:val="7F009833"/>
    <w:rsid w:val="7F42F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57549"/>
  <w15:chartTrackingRefBased/>
  <w15:docId w15:val="{6E784ECD-ADBC-46AD-9C27-E6B5591AF3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C4198ED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3C4198E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C4198E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C4198ED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C4198E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C4198ED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C4198ED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C4198E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C4198ED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C4198ED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3C4198ED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3C4198ED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3C4198ED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3C4198ED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3C4198ED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3C4198E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3C4198E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3C4198ED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3C4198E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3C4198ED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3C4198ED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3C4198E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3C4198ED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3C4198ED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3C4198ED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3C4198ED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3C4198ED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3C4198ED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3C4198ED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3C4198ED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3C4198ED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3C4198ED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3C4198ED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3C4198ED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3C4198ED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3C4198ED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3C4198ED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3C4198ED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3C4198ED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3C4198ED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3C4198ED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3C4198ED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3C4198ED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3C4198ED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3C4198ED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parliament.uk/business/lords/work-of-the-house-of-lords/what-the-lords-does/" TargetMode="External" Id="R868e6e6cde5b4c87" /><Relationship Type="http://schemas.openxmlformats.org/officeDocument/2006/relationships/hyperlink" Target="https://www.libertyhumanrights.org.uk/your-rights/the-human-rights-act/how-the-human-rights-act-works/" TargetMode="External" Id="R6d16b28addf84d24" /><Relationship Type="http://schemas.openxmlformats.org/officeDocument/2006/relationships/hyperlink" Target="https://www.gov.uk/guidance/legislative-process-taking-a-bill-through-parliament" TargetMode="External" Id="R3bb2d4b96d3e4d79" /><Relationship Type="http://schemas.openxmlformats.org/officeDocument/2006/relationships/hyperlink" Target="https://www.studysmarter.co.uk/explanations/law/uk-legal-system/landmark-legal-cases/" TargetMode="External" Id="R5278ee919dfe4b06" /><Relationship Type="http://schemas.openxmlformats.org/officeDocument/2006/relationships/hyperlink" Target="https://www.aph.gov.au/About_Parliament/Work_of_the_Parliament" TargetMode="External" Id="Rf05ca53c7c9441f8" /><Relationship Type="http://schemas.openxmlformats.org/officeDocument/2006/relationships/hyperlink" Target="https://www.judiciary.uk/about-the-judiciary/our-justice-system/jud-acc-ind/judges-and-parliament/" TargetMode="External" Id="Rbd03e401717b4de2" /><Relationship Type="http://schemas.openxmlformats.org/officeDocument/2006/relationships/hyperlink" Target="https://consoc.org.uk/the-constitution-explained/the-uk-constitution/" TargetMode="External" Id="R4eaaf2716dd14f35" /><Relationship Type="http://schemas.openxmlformats.org/officeDocument/2006/relationships/hyperlink" Target="https://www.roleuk.org.uk/what-is-the-rule-of-law" TargetMode="External" Id="R4bba6126c9f4426d" /><Relationship Type="http://schemas.openxmlformats.org/officeDocument/2006/relationships/hyperlink" Target="https://www.parliament.uk/site-information/glossary/royal-assent/" TargetMode="External" Id="R245f30c290dd44a0" /><Relationship Type="http://schemas.openxmlformats.org/officeDocument/2006/relationships/hyperlink" Target="https://www.parliament.uk/site-information/glossary/parliamentary-sovereignty/" TargetMode="External" Id="Rf86a78b361654c2b" /><Relationship Type="http://schemas.openxmlformats.org/officeDocument/2006/relationships/hyperlink" Target="https://www.parliament.uk/about/how/role/sovereignty/" TargetMode="External" Id="R1d954ca1860649c4" /><Relationship Type="http://schemas.openxmlformats.org/officeDocument/2006/relationships/hyperlink" Target="https://www.parliament.uk/about/how/role/" TargetMode="External" Id="Rfaee9d183b4c47b2" /><Relationship Type="http://schemas.openxmlformats.org/officeDocument/2006/relationships/hyperlink" Target="https://www.supremecourt.uk/docs/statutory-interpretation-a-collaboration-between-democratic-legislatures.pdf" TargetMode="External" Id="R1724caf33e634a03" /><Relationship Type="http://schemas.microsoft.com/office/2020/10/relationships/intelligence" Target="intelligence2.xml" Id="R5f874f3d575e4543" /><Relationship Type="http://schemas.openxmlformats.org/officeDocument/2006/relationships/numbering" Target="numbering.xml" Id="Rbc90efd4c13d4d3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2023-11-09T14:30:47.3433243Z</dcterms:created>
  <dcterms:modified xsi:type="dcterms:W3CDTF">2023-11-10T03:23:15.4807153Z</dcterms:modified>
  <dc:creator>Will Brooks (2307173)</dc:creator>
  <lastModifiedBy>Will Brooks (2307173)</lastModifiedBy>
</coreProperties>
</file>