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7232A" w14:textId="02C3808A" w:rsidR="00042EEF" w:rsidRDefault="001C669B" w:rsidP="00A87A8D">
      <w:pPr>
        <w:spacing w:line="360" w:lineRule="auto"/>
        <w:jc w:val="both"/>
        <w:rPr>
          <w:rFonts w:ascii="Arial" w:hAnsi="Arial" w:cs="Arial"/>
          <w:lang w:val="en-GB"/>
        </w:rPr>
      </w:pPr>
      <w:r>
        <w:rPr>
          <w:rFonts w:ascii="Arial" w:hAnsi="Arial" w:cs="Arial"/>
          <w:lang w:val="en-GB"/>
        </w:rPr>
        <w:t>Module name: academic skills in the digital era</w:t>
      </w:r>
    </w:p>
    <w:p w14:paraId="6987C7EA" w14:textId="4A3B08AD" w:rsidR="001C669B" w:rsidRDefault="001C669B" w:rsidP="00A87A8D">
      <w:pPr>
        <w:spacing w:line="360" w:lineRule="auto"/>
        <w:jc w:val="both"/>
        <w:rPr>
          <w:rFonts w:ascii="Arial" w:hAnsi="Arial" w:cs="Arial"/>
          <w:lang w:val="en-GB"/>
        </w:rPr>
      </w:pPr>
      <w:r>
        <w:rPr>
          <w:rFonts w:ascii="Arial" w:hAnsi="Arial" w:cs="Arial"/>
          <w:lang w:val="en-GB"/>
        </w:rPr>
        <w:t>Module code: BMSW4013</w:t>
      </w:r>
    </w:p>
    <w:p w14:paraId="0F60E1EC" w14:textId="3AF500E8" w:rsidR="001C669B" w:rsidRDefault="001C669B" w:rsidP="00A87A8D">
      <w:pPr>
        <w:spacing w:line="360" w:lineRule="auto"/>
        <w:jc w:val="both"/>
        <w:rPr>
          <w:rFonts w:ascii="Arial" w:hAnsi="Arial" w:cs="Arial"/>
          <w:lang w:val="en-GB"/>
        </w:rPr>
      </w:pPr>
      <w:r>
        <w:rPr>
          <w:rFonts w:ascii="Arial" w:hAnsi="Arial" w:cs="Arial"/>
          <w:lang w:val="en-GB"/>
        </w:rPr>
        <w:t>Assessment 1:</w:t>
      </w:r>
      <w:r w:rsidR="00C81DD4">
        <w:rPr>
          <w:rFonts w:ascii="Arial" w:hAnsi="Arial" w:cs="Arial"/>
          <w:lang w:val="en-GB"/>
        </w:rPr>
        <w:t xml:space="preserve"> reflective essay </w:t>
      </w:r>
    </w:p>
    <w:p w14:paraId="379963A9" w14:textId="2A07A0DC" w:rsidR="00C81DD4" w:rsidRDefault="00C81DD4" w:rsidP="00A87A8D">
      <w:pPr>
        <w:spacing w:line="360" w:lineRule="auto"/>
        <w:jc w:val="both"/>
        <w:rPr>
          <w:rFonts w:ascii="Arial" w:hAnsi="Arial" w:cs="Arial"/>
          <w:lang w:val="en-GB"/>
        </w:rPr>
      </w:pPr>
      <w:r>
        <w:rPr>
          <w:rFonts w:ascii="Arial" w:hAnsi="Arial" w:cs="Arial"/>
          <w:lang w:val="en-GB"/>
        </w:rPr>
        <w:t>Student name: anna Grundzova</w:t>
      </w:r>
    </w:p>
    <w:p w14:paraId="3F8D383E" w14:textId="09663850" w:rsidR="00C81DD4" w:rsidRDefault="00C81DD4" w:rsidP="00A87A8D">
      <w:pPr>
        <w:spacing w:line="360" w:lineRule="auto"/>
        <w:jc w:val="both"/>
        <w:rPr>
          <w:rFonts w:ascii="Arial" w:hAnsi="Arial" w:cs="Arial"/>
          <w:lang w:val="en-GB"/>
        </w:rPr>
      </w:pPr>
      <w:r>
        <w:rPr>
          <w:rFonts w:ascii="Arial" w:hAnsi="Arial" w:cs="Arial"/>
          <w:lang w:val="en-GB"/>
        </w:rPr>
        <w:t>Student number: 23326508</w:t>
      </w:r>
    </w:p>
    <w:p w14:paraId="3C88D6AD" w14:textId="4E861B0F" w:rsidR="00C81DD4" w:rsidRDefault="00C81DD4" w:rsidP="00A87A8D">
      <w:pPr>
        <w:spacing w:line="360" w:lineRule="auto"/>
        <w:jc w:val="both"/>
        <w:rPr>
          <w:rFonts w:ascii="Arial" w:hAnsi="Arial" w:cs="Arial"/>
          <w:lang w:val="en-GB"/>
        </w:rPr>
      </w:pPr>
      <w:r>
        <w:rPr>
          <w:rFonts w:ascii="Arial" w:hAnsi="Arial" w:cs="Arial"/>
          <w:lang w:val="en-GB"/>
        </w:rPr>
        <w:t xml:space="preserve">Lecturer: </w:t>
      </w:r>
      <w:proofErr w:type="spellStart"/>
      <w:r>
        <w:rPr>
          <w:rFonts w:ascii="Arial" w:hAnsi="Arial" w:cs="Arial"/>
          <w:lang w:val="en-GB"/>
        </w:rPr>
        <w:t>jaliya</w:t>
      </w:r>
      <w:proofErr w:type="spellEnd"/>
      <w:r>
        <w:rPr>
          <w:rFonts w:ascii="Arial" w:hAnsi="Arial" w:cs="Arial"/>
          <w:lang w:val="en-GB"/>
        </w:rPr>
        <w:t xml:space="preserve"> de silva </w:t>
      </w:r>
    </w:p>
    <w:p w14:paraId="27BFB15F" w14:textId="5C240ACA" w:rsidR="00C81DD4" w:rsidRDefault="00C81DD4" w:rsidP="00A87A8D">
      <w:pPr>
        <w:spacing w:line="360" w:lineRule="auto"/>
        <w:jc w:val="both"/>
        <w:rPr>
          <w:rFonts w:ascii="Arial" w:hAnsi="Arial" w:cs="Arial"/>
          <w:lang w:val="en-GB"/>
        </w:rPr>
      </w:pPr>
      <w:r>
        <w:rPr>
          <w:rFonts w:ascii="Arial" w:hAnsi="Arial" w:cs="Arial"/>
          <w:lang w:val="en-GB"/>
        </w:rPr>
        <w:t>Deadline: Monday 8</w:t>
      </w:r>
      <w:r w:rsidRPr="00C81DD4">
        <w:rPr>
          <w:rFonts w:ascii="Arial" w:hAnsi="Arial" w:cs="Arial"/>
          <w:vertAlign w:val="superscript"/>
          <w:lang w:val="en-GB"/>
        </w:rPr>
        <w:t>th</w:t>
      </w:r>
      <w:r>
        <w:rPr>
          <w:rFonts w:ascii="Arial" w:hAnsi="Arial" w:cs="Arial"/>
          <w:lang w:val="en-GB"/>
        </w:rPr>
        <w:t xml:space="preserve"> December 23:59pm </w:t>
      </w:r>
    </w:p>
    <w:p w14:paraId="4B496AE5" w14:textId="77777777" w:rsidR="00C81DD4" w:rsidRDefault="00C81DD4" w:rsidP="00A87A8D">
      <w:pPr>
        <w:spacing w:line="360" w:lineRule="auto"/>
        <w:jc w:val="both"/>
        <w:rPr>
          <w:rFonts w:ascii="Arial" w:hAnsi="Arial" w:cs="Arial"/>
          <w:lang w:val="en-GB"/>
        </w:rPr>
      </w:pPr>
    </w:p>
    <w:p w14:paraId="6139A06C" w14:textId="0823481D" w:rsidR="00C81DD4" w:rsidRDefault="00C81DD4" w:rsidP="00A87A8D">
      <w:pPr>
        <w:spacing w:line="360" w:lineRule="auto"/>
        <w:jc w:val="both"/>
        <w:rPr>
          <w:rFonts w:ascii="Arial" w:hAnsi="Arial" w:cs="Arial"/>
          <w:lang w:val="en-GB"/>
        </w:rPr>
      </w:pPr>
    </w:p>
    <w:p w14:paraId="4C924578" w14:textId="77777777" w:rsidR="00C81DD4" w:rsidRDefault="00C81DD4">
      <w:pPr>
        <w:rPr>
          <w:rFonts w:ascii="Arial" w:hAnsi="Arial" w:cs="Arial"/>
          <w:lang w:val="en-GB"/>
        </w:rPr>
      </w:pPr>
      <w:r>
        <w:rPr>
          <w:rFonts w:ascii="Arial" w:hAnsi="Arial" w:cs="Arial"/>
          <w:lang w:val="en-GB"/>
        </w:rPr>
        <w:br w:type="page"/>
      </w:r>
    </w:p>
    <w:p w14:paraId="0755F84D" w14:textId="11FE0FE6" w:rsidR="00C81DD4" w:rsidRDefault="00C81DD4" w:rsidP="00AD2F6A">
      <w:pPr>
        <w:spacing w:line="360" w:lineRule="auto"/>
        <w:jc w:val="both"/>
        <w:rPr>
          <w:rFonts w:ascii="Arial" w:hAnsi="Arial" w:cs="Arial"/>
          <w:lang w:val="en-GB"/>
        </w:rPr>
      </w:pPr>
      <w:r>
        <w:rPr>
          <w:rFonts w:ascii="Arial" w:hAnsi="Arial" w:cs="Arial"/>
          <w:lang w:val="en-GB"/>
        </w:rPr>
        <w:lastRenderedPageBreak/>
        <w:t>AI acknowledgement</w:t>
      </w:r>
    </w:p>
    <w:p w14:paraId="5E44C8E5" w14:textId="635A1622" w:rsidR="00C81DD4" w:rsidRDefault="00C81DD4" w:rsidP="00AD2F6A">
      <w:pPr>
        <w:spacing w:line="360" w:lineRule="auto"/>
        <w:jc w:val="both"/>
        <w:rPr>
          <w:rFonts w:ascii="Arial" w:hAnsi="Arial" w:cs="Arial"/>
          <w:lang w:val="en-GB"/>
        </w:rPr>
      </w:pPr>
      <w:r>
        <w:rPr>
          <w:rFonts w:ascii="Arial" w:hAnsi="Arial" w:cs="Arial"/>
          <w:lang w:val="en-GB"/>
        </w:rPr>
        <w:t>I confirm that I have not presented any AI generated materials as my own work.</w:t>
      </w:r>
    </w:p>
    <w:p w14:paraId="0AB77FDF" w14:textId="2B18E248" w:rsidR="00C81DD4" w:rsidRDefault="00C81DD4" w:rsidP="00AD2F6A">
      <w:pPr>
        <w:spacing w:line="360" w:lineRule="auto"/>
        <w:jc w:val="both"/>
        <w:rPr>
          <w:rFonts w:ascii="Arial" w:hAnsi="Arial" w:cs="Arial"/>
          <w:lang w:val="en-GB"/>
        </w:rPr>
      </w:pPr>
      <w:r>
        <w:rPr>
          <w:rFonts w:ascii="Arial" w:hAnsi="Arial" w:cs="Arial"/>
          <w:lang w:val="en-GB"/>
        </w:rPr>
        <w:t xml:space="preserve">I confirm that I have copies of my drafts, notes, and other resources I used, which I be asked to provide in evidence. </w:t>
      </w:r>
    </w:p>
    <w:p w14:paraId="46CF2349" w14:textId="77777777" w:rsidR="00C81DD4" w:rsidRDefault="00C81DD4" w:rsidP="00AD2F6A">
      <w:pPr>
        <w:spacing w:line="360" w:lineRule="auto"/>
        <w:jc w:val="both"/>
        <w:rPr>
          <w:rFonts w:ascii="Arial" w:hAnsi="Arial" w:cs="Arial"/>
          <w:lang w:val="en-GB"/>
        </w:rPr>
      </w:pPr>
    </w:p>
    <w:p w14:paraId="1CC17D45" w14:textId="77777777" w:rsidR="00C81DD4" w:rsidRDefault="00C81DD4" w:rsidP="00AD2F6A">
      <w:pPr>
        <w:spacing w:line="360" w:lineRule="auto"/>
        <w:jc w:val="both"/>
        <w:rPr>
          <w:rFonts w:ascii="Arial" w:hAnsi="Arial" w:cs="Arial"/>
          <w:lang w:val="en-GB"/>
        </w:rPr>
      </w:pPr>
    </w:p>
    <w:p w14:paraId="0FD41A4A" w14:textId="77777777" w:rsidR="00C81DD4" w:rsidRDefault="00C81DD4" w:rsidP="001C669B">
      <w:pPr>
        <w:spacing w:line="360" w:lineRule="auto"/>
        <w:rPr>
          <w:rFonts w:ascii="Arial" w:hAnsi="Arial" w:cs="Arial"/>
          <w:lang w:val="en-GB"/>
        </w:rPr>
      </w:pPr>
    </w:p>
    <w:p w14:paraId="6735D2EB" w14:textId="77777777" w:rsidR="00C81DD4" w:rsidRDefault="00C81DD4" w:rsidP="001C669B">
      <w:pPr>
        <w:spacing w:line="360" w:lineRule="auto"/>
        <w:rPr>
          <w:rFonts w:ascii="Arial" w:hAnsi="Arial" w:cs="Arial"/>
          <w:lang w:val="en-GB"/>
        </w:rPr>
      </w:pPr>
    </w:p>
    <w:p w14:paraId="12B02908" w14:textId="77777777" w:rsidR="00C81DD4" w:rsidRDefault="00C81DD4" w:rsidP="001C669B">
      <w:pPr>
        <w:spacing w:line="360" w:lineRule="auto"/>
        <w:rPr>
          <w:rFonts w:ascii="Arial" w:hAnsi="Arial" w:cs="Arial"/>
          <w:lang w:val="en-GB"/>
        </w:rPr>
      </w:pPr>
    </w:p>
    <w:p w14:paraId="52AD2B95" w14:textId="77777777" w:rsidR="00C81DD4" w:rsidRDefault="00C81DD4" w:rsidP="001C669B">
      <w:pPr>
        <w:spacing w:line="360" w:lineRule="auto"/>
        <w:rPr>
          <w:rFonts w:ascii="Arial" w:hAnsi="Arial" w:cs="Arial"/>
          <w:lang w:val="en-GB"/>
        </w:rPr>
      </w:pPr>
    </w:p>
    <w:p w14:paraId="0637E4F6" w14:textId="77777777" w:rsidR="00C81DD4" w:rsidRDefault="00C81DD4" w:rsidP="001C669B">
      <w:pPr>
        <w:spacing w:line="360" w:lineRule="auto"/>
        <w:rPr>
          <w:rFonts w:ascii="Arial" w:hAnsi="Arial" w:cs="Arial"/>
          <w:lang w:val="en-GB"/>
        </w:rPr>
      </w:pPr>
    </w:p>
    <w:p w14:paraId="187407C4" w14:textId="77777777" w:rsidR="00C81DD4" w:rsidRDefault="00C81DD4" w:rsidP="001C669B">
      <w:pPr>
        <w:spacing w:line="360" w:lineRule="auto"/>
        <w:rPr>
          <w:rFonts w:ascii="Arial" w:hAnsi="Arial" w:cs="Arial"/>
          <w:lang w:val="en-GB"/>
        </w:rPr>
      </w:pPr>
    </w:p>
    <w:p w14:paraId="4D5A2E24" w14:textId="77777777" w:rsidR="00C81DD4" w:rsidRDefault="00C81DD4" w:rsidP="001C669B">
      <w:pPr>
        <w:spacing w:line="360" w:lineRule="auto"/>
        <w:rPr>
          <w:rFonts w:ascii="Arial" w:hAnsi="Arial" w:cs="Arial"/>
          <w:lang w:val="en-GB"/>
        </w:rPr>
      </w:pPr>
    </w:p>
    <w:p w14:paraId="48F39F98" w14:textId="77777777" w:rsidR="00C81DD4" w:rsidRDefault="00C81DD4" w:rsidP="001C669B">
      <w:pPr>
        <w:spacing w:line="360" w:lineRule="auto"/>
        <w:rPr>
          <w:rFonts w:ascii="Arial" w:hAnsi="Arial" w:cs="Arial"/>
          <w:lang w:val="en-GB"/>
        </w:rPr>
      </w:pPr>
    </w:p>
    <w:p w14:paraId="04833148" w14:textId="77777777" w:rsidR="00C81DD4" w:rsidRDefault="00C81DD4" w:rsidP="001C669B">
      <w:pPr>
        <w:spacing w:line="360" w:lineRule="auto"/>
        <w:rPr>
          <w:rFonts w:ascii="Arial" w:hAnsi="Arial" w:cs="Arial"/>
          <w:lang w:val="en-GB"/>
        </w:rPr>
      </w:pPr>
    </w:p>
    <w:p w14:paraId="64E874D5" w14:textId="77777777" w:rsidR="00C81DD4" w:rsidRDefault="00C81DD4" w:rsidP="001C669B">
      <w:pPr>
        <w:spacing w:line="360" w:lineRule="auto"/>
        <w:rPr>
          <w:rFonts w:ascii="Arial" w:hAnsi="Arial" w:cs="Arial"/>
          <w:lang w:val="en-GB"/>
        </w:rPr>
      </w:pPr>
    </w:p>
    <w:p w14:paraId="053F09B1" w14:textId="77777777" w:rsidR="00C81DD4" w:rsidRDefault="00C81DD4" w:rsidP="001C669B">
      <w:pPr>
        <w:spacing w:line="360" w:lineRule="auto"/>
        <w:rPr>
          <w:rFonts w:ascii="Arial" w:hAnsi="Arial" w:cs="Arial"/>
          <w:lang w:val="en-GB"/>
        </w:rPr>
      </w:pPr>
    </w:p>
    <w:p w14:paraId="27AD84DE" w14:textId="77777777" w:rsidR="00C81DD4" w:rsidRDefault="00C81DD4" w:rsidP="001C669B">
      <w:pPr>
        <w:spacing w:line="360" w:lineRule="auto"/>
        <w:rPr>
          <w:rFonts w:ascii="Arial" w:hAnsi="Arial" w:cs="Arial"/>
          <w:lang w:val="en-GB"/>
        </w:rPr>
      </w:pPr>
    </w:p>
    <w:p w14:paraId="0D2E0351" w14:textId="77777777" w:rsidR="00C81DD4" w:rsidRDefault="00C81DD4" w:rsidP="001C669B">
      <w:pPr>
        <w:spacing w:line="360" w:lineRule="auto"/>
        <w:rPr>
          <w:rFonts w:ascii="Arial" w:hAnsi="Arial" w:cs="Arial"/>
          <w:lang w:val="en-GB"/>
        </w:rPr>
      </w:pPr>
    </w:p>
    <w:p w14:paraId="2FBE1AB2" w14:textId="77777777" w:rsidR="00C81DD4" w:rsidRDefault="00C81DD4" w:rsidP="001C669B">
      <w:pPr>
        <w:spacing w:line="360" w:lineRule="auto"/>
        <w:rPr>
          <w:rFonts w:ascii="Arial" w:hAnsi="Arial" w:cs="Arial"/>
          <w:lang w:val="en-GB"/>
        </w:rPr>
      </w:pPr>
    </w:p>
    <w:p w14:paraId="11FC7CBA" w14:textId="77777777" w:rsidR="00C81DD4" w:rsidRDefault="00C81DD4" w:rsidP="001C669B">
      <w:pPr>
        <w:spacing w:line="360" w:lineRule="auto"/>
        <w:rPr>
          <w:rFonts w:ascii="Arial" w:hAnsi="Arial" w:cs="Arial"/>
          <w:lang w:val="en-GB"/>
        </w:rPr>
      </w:pPr>
    </w:p>
    <w:p w14:paraId="0C3040F6" w14:textId="77777777" w:rsidR="00C81DD4" w:rsidRDefault="00C81DD4" w:rsidP="001C669B">
      <w:pPr>
        <w:spacing w:line="360" w:lineRule="auto"/>
        <w:rPr>
          <w:rFonts w:ascii="Arial" w:hAnsi="Arial" w:cs="Arial"/>
          <w:lang w:val="en-GB"/>
        </w:rPr>
      </w:pPr>
    </w:p>
    <w:p w14:paraId="1816F5DE" w14:textId="642D18E8" w:rsidR="00C81DD4" w:rsidRDefault="00C81DD4" w:rsidP="00AD2F6A">
      <w:pPr>
        <w:spacing w:line="360" w:lineRule="auto"/>
        <w:jc w:val="both"/>
        <w:rPr>
          <w:rFonts w:ascii="Arial" w:hAnsi="Arial" w:cs="Arial"/>
          <w:lang w:val="en-GB"/>
        </w:rPr>
      </w:pPr>
    </w:p>
    <w:p w14:paraId="682826F7" w14:textId="46A888EE" w:rsidR="00733B8E" w:rsidRDefault="00733B8E" w:rsidP="00AD2F6A">
      <w:pPr>
        <w:spacing w:line="360" w:lineRule="auto"/>
        <w:jc w:val="both"/>
        <w:rPr>
          <w:rFonts w:ascii="Arial" w:hAnsi="Arial" w:cs="Arial"/>
          <w:lang w:val="en-GB"/>
        </w:rPr>
      </w:pPr>
      <w:r>
        <w:rPr>
          <w:rFonts w:ascii="Arial" w:hAnsi="Arial" w:cs="Arial"/>
          <w:lang w:val="en-GB"/>
        </w:rPr>
        <w:lastRenderedPageBreak/>
        <w:t>This assignment will present the following point of view on a personal reflection</w:t>
      </w:r>
      <w:r w:rsidR="00920B09">
        <w:rPr>
          <w:rFonts w:ascii="Arial" w:hAnsi="Arial" w:cs="Arial"/>
          <w:lang w:val="en-GB"/>
        </w:rPr>
        <w:t xml:space="preserve">. </w:t>
      </w:r>
    </w:p>
    <w:p w14:paraId="3DB3BF8E" w14:textId="12E9CA9D" w:rsidR="005F20F0" w:rsidRDefault="00920B09" w:rsidP="00AD2F6A">
      <w:pPr>
        <w:spacing w:line="360" w:lineRule="auto"/>
        <w:jc w:val="both"/>
        <w:rPr>
          <w:rFonts w:ascii="Arial" w:hAnsi="Arial" w:cs="Arial"/>
          <w:lang w:val="en-GB"/>
        </w:rPr>
      </w:pPr>
      <w:r>
        <w:rPr>
          <w:rFonts w:ascii="Arial" w:hAnsi="Arial" w:cs="Arial"/>
          <w:lang w:val="en-GB"/>
        </w:rPr>
        <w:t>In the beginning</w:t>
      </w:r>
      <w:r w:rsidR="00572F6C">
        <w:rPr>
          <w:rFonts w:ascii="Arial" w:hAnsi="Arial" w:cs="Arial"/>
          <w:lang w:val="en-GB"/>
        </w:rPr>
        <w:t xml:space="preserve"> of my academic year</w:t>
      </w:r>
      <w:r w:rsidR="0026292C">
        <w:rPr>
          <w:rFonts w:ascii="Arial" w:hAnsi="Arial" w:cs="Arial"/>
          <w:lang w:val="en-GB"/>
        </w:rPr>
        <w:t xml:space="preserve"> my thoughts and feeling were uncertain due to lack of self-confidence. Struggling to comprehend how my academic year would go however it has proved me having </w:t>
      </w:r>
      <w:proofErr w:type="gramStart"/>
      <w:r w:rsidR="0026292C">
        <w:rPr>
          <w:rFonts w:ascii="Arial" w:hAnsi="Arial" w:cs="Arial"/>
          <w:lang w:val="en-GB"/>
        </w:rPr>
        <w:t>a</w:t>
      </w:r>
      <w:proofErr w:type="gramEnd"/>
      <w:r w:rsidR="0026292C">
        <w:rPr>
          <w:rFonts w:ascii="Arial" w:hAnsi="Arial" w:cs="Arial"/>
          <w:lang w:val="en-GB"/>
        </w:rPr>
        <w:t xml:space="preserve"> understanding and asking the right questions will lead to self-assurance and</w:t>
      </w:r>
      <w:r w:rsidR="00D1633D">
        <w:rPr>
          <w:rFonts w:ascii="Arial" w:hAnsi="Arial" w:cs="Arial"/>
          <w:lang w:val="en-GB"/>
        </w:rPr>
        <w:t xml:space="preserve"> competency. I initially struggled with presenting in front of others, how</w:t>
      </w:r>
      <w:r w:rsidR="005F20F0">
        <w:rPr>
          <w:rFonts w:ascii="Arial" w:hAnsi="Arial" w:cs="Arial"/>
          <w:lang w:val="en-GB"/>
        </w:rPr>
        <w:t xml:space="preserve">ever being surrounded by peers at a similar academic level and having the supports of an effective lecturer greatly contributed to my improvement. While completing my assignments, I had the opportunities to reflect </w:t>
      </w:r>
      <w:r w:rsidR="008A4B48">
        <w:rPr>
          <w:rFonts w:ascii="Arial" w:hAnsi="Arial" w:cs="Arial"/>
          <w:lang w:val="en-GB"/>
        </w:rPr>
        <w:t xml:space="preserve">on my work. The process was challenging, particularly when evaluating journal articles to ensure their relevance and reliability, as well as reviewing books and online sources. Synthesizing large amount of information, determining its significance, and navigating between five to six different scholarly articles required considerable effort and critical analysis. </w:t>
      </w:r>
      <w:r w:rsidR="003E7AEC">
        <w:rPr>
          <w:rFonts w:ascii="Arial" w:hAnsi="Arial" w:cs="Arial"/>
          <w:lang w:val="en-GB"/>
        </w:rPr>
        <w:t xml:space="preserve">Throughout these assignments and reflections, dividing the workload evenly as previously mentioned has provided a productive structure that allowed me to focus effectively both in class and other environments. Utilizing search engines such as </w:t>
      </w:r>
      <w:r w:rsidR="007B1F68">
        <w:rPr>
          <w:rFonts w:ascii="Arial" w:hAnsi="Arial" w:cs="Arial"/>
          <w:lang w:val="en-GB"/>
        </w:rPr>
        <w:t>consensus and</w:t>
      </w:r>
      <w:r w:rsidR="003E7AEC">
        <w:rPr>
          <w:rFonts w:ascii="Arial" w:hAnsi="Arial" w:cs="Arial"/>
          <w:lang w:val="en-GB"/>
        </w:rPr>
        <w:t xml:space="preserve"> google scholar supported my work in academic modules, while tools like Mendeley and Lit maps were particularly useful in my digital classes. Additionally, I found Zotero especially helpful, as its clear interface and guidance </w:t>
      </w:r>
      <w:r w:rsidR="007B1F68">
        <w:rPr>
          <w:rFonts w:ascii="Arial" w:hAnsi="Arial" w:cs="Arial"/>
          <w:lang w:val="en-GB"/>
        </w:rPr>
        <w:t xml:space="preserve">facilitated my research and referencing process. </w:t>
      </w:r>
      <w:r w:rsidR="003A2EA7">
        <w:rPr>
          <w:rFonts w:ascii="Arial" w:hAnsi="Arial" w:cs="Arial"/>
          <w:lang w:val="en-GB"/>
        </w:rPr>
        <w:t xml:space="preserve">Most of this research and use of search engines was carried out at home during the completion of these assignments and reflections. In class however, I focused on learning how to use specific search tools to locate information that was directly relevant to my subject area. </w:t>
      </w:r>
    </w:p>
    <w:p w14:paraId="12267895" w14:textId="6C0510F1" w:rsidR="002B4857" w:rsidRDefault="002B4857" w:rsidP="00AD2F6A">
      <w:pPr>
        <w:spacing w:line="360" w:lineRule="auto"/>
        <w:jc w:val="both"/>
        <w:rPr>
          <w:rFonts w:ascii="Arial" w:hAnsi="Arial" w:cs="Arial"/>
          <w:lang w:val="en-GB"/>
        </w:rPr>
      </w:pPr>
      <w:r>
        <w:rPr>
          <w:rFonts w:ascii="Arial" w:hAnsi="Arial" w:cs="Arial"/>
          <w:lang w:val="en-GB"/>
        </w:rPr>
        <w:t>My initial feelings and thoughts were mixed, as I was uncertain about myself and my capabilities. Although I felt prepared to resume my studies, more so I did not possess the level of confidence that I have developed now.</w:t>
      </w:r>
      <w:r w:rsidR="00362F80">
        <w:rPr>
          <w:rFonts w:ascii="Arial" w:hAnsi="Arial" w:cs="Arial"/>
          <w:lang w:val="en-GB"/>
        </w:rPr>
        <w:t xml:space="preserve"> Early impressions of this course were filled with excitement</w:t>
      </w:r>
      <w:r w:rsidR="002D5427">
        <w:rPr>
          <w:rFonts w:ascii="Arial" w:hAnsi="Arial" w:cs="Arial"/>
          <w:lang w:val="en-GB"/>
        </w:rPr>
        <w:t xml:space="preserve">, as I was eager to begin a new career path and felt prepared for the </w:t>
      </w:r>
      <w:r w:rsidR="0031198E">
        <w:rPr>
          <w:rFonts w:ascii="Arial" w:hAnsi="Arial" w:cs="Arial"/>
          <w:lang w:val="en-GB"/>
        </w:rPr>
        <w:t>workload</w:t>
      </w:r>
      <w:r w:rsidR="002D5427">
        <w:rPr>
          <w:rFonts w:ascii="Arial" w:hAnsi="Arial" w:cs="Arial"/>
          <w:lang w:val="en-GB"/>
        </w:rPr>
        <w:t xml:space="preserve">. As I progressed through the coursework and classes, my perspective widened significantly. Gaining an advanced understanding of both digital and academic skills has enhanced my professionalism and improved </w:t>
      </w:r>
      <w:r w:rsidR="00E85C22">
        <w:rPr>
          <w:rFonts w:ascii="Arial" w:hAnsi="Arial" w:cs="Arial"/>
          <w:lang w:val="en-GB"/>
        </w:rPr>
        <w:t xml:space="preserve">the relevance of my work, even in everyday tasks such as composing emails etc, engaging with scholarly journal articles has provided </w:t>
      </w:r>
      <w:r w:rsidR="00E85C22">
        <w:rPr>
          <w:rFonts w:ascii="Arial" w:hAnsi="Arial" w:cs="Arial"/>
          <w:lang w:val="en-GB"/>
        </w:rPr>
        <w:lastRenderedPageBreak/>
        <w:t xml:space="preserve">me with valuable insight into the sources has strengthened my understanding, analytical thinking, and overall cognitive and academic skills. </w:t>
      </w:r>
    </w:p>
    <w:p w14:paraId="1AFA5154" w14:textId="08665946" w:rsidR="00CC06C5" w:rsidRDefault="00353A09" w:rsidP="00CA56BB">
      <w:pPr>
        <w:spacing w:line="360" w:lineRule="auto"/>
        <w:jc w:val="both"/>
        <w:rPr>
          <w:rFonts w:ascii="Arial" w:hAnsi="Arial" w:cs="Arial"/>
          <w:lang w:val="en-GB"/>
        </w:rPr>
      </w:pPr>
      <w:r>
        <w:rPr>
          <w:rFonts w:ascii="Arial" w:hAnsi="Arial" w:cs="Arial"/>
          <w:lang w:val="en-GB"/>
        </w:rPr>
        <w:t xml:space="preserve">The most beneficial aspect </w:t>
      </w:r>
      <w:r w:rsidR="00CF0A45">
        <w:rPr>
          <w:rFonts w:ascii="Arial" w:hAnsi="Arial" w:cs="Arial"/>
          <w:lang w:val="en-GB"/>
        </w:rPr>
        <w:t>of both academic skills and digital skills was that they prepared me to gain a deeper level of understanding. Initially, I felt u</w:t>
      </w:r>
      <w:r w:rsidR="00740B47">
        <w:rPr>
          <w:rFonts w:ascii="Arial" w:hAnsi="Arial" w:cs="Arial"/>
          <w:lang w:val="en-GB"/>
        </w:rPr>
        <w:t>ncertain around my peers not out of fear of judgement, but because I was unsure of how we would relate to one another</w:t>
      </w:r>
      <w:r w:rsidR="00BC363D">
        <w:rPr>
          <w:rFonts w:ascii="Arial" w:hAnsi="Arial" w:cs="Arial"/>
          <w:lang w:val="en-GB"/>
        </w:rPr>
        <w:t xml:space="preserve">. However, we quickly established </w:t>
      </w:r>
      <w:r w:rsidR="00220FDF">
        <w:rPr>
          <w:rFonts w:ascii="Arial" w:hAnsi="Arial" w:cs="Arial"/>
          <w:lang w:val="en-GB"/>
        </w:rPr>
        <w:t>a shared understanding and supported each other throughout the learning process. At this point, I feel confident</w:t>
      </w:r>
      <w:r w:rsidR="00D352A5">
        <w:rPr>
          <w:rFonts w:ascii="Arial" w:hAnsi="Arial" w:cs="Arial"/>
          <w:lang w:val="en-GB"/>
        </w:rPr>
        <w:t xml:space="preserve"> speaking up, participating in discussions, and </w:t>
      </w:r>
      <w:r w:rsidR="00383C8D">
        <w:rPr>
          <w:rFonts w:ascii="Arial" w:hAnsi="Arial" w:cs="Arial"/>
          <w:lang w:val="en-GB"/>
        </w:rPr>
        <w:t xml:space="preserve">contributing to group activities. Both modules have provided strong support, and the assignments have significantly </w:t>
      </w:r>
      <w:r w:rsidR="00623769">
        <w:rPr>
          <w:rFonts w:ascii="Arial" w:hAnsi="Arial" w:cs="Arial"/>
          <w:lang w:val="en-GB"/>
        </w:rPr>
        <w:t>improved my writing, critical thinking and overall clarity of explanation, both inside and outside the professional place.</w:t>
      </w:r>
      <w:r w:rsidR="00F161A8">
        <w:rPr>
          <w:rFonts w:ascii="Arial" w:hAnsi="Arial" w:cs="Arial"/>
          <w:lang w:val="en-GB"/>
        </w:rPr>
        <w:t xml:space="preserve"> At this stage, I can confidently </w:t>
      </w:r>
      <w:r w:rsidR="000E72D9">
        <w:rPr>
          <w:rFonts w:ascii="Arial" w:hAnsi="Arial" w:cs="Arial"/>
          <w:lang w:val="en-GB"/>
        </w:rPr>
        <w:t xml:space="preserve">say that I am functioning at a proficient level in both digital and academic skills, </w:t>
      </w:r>
      <w:r w:rsidR="00236C57">
        <w:rPr>
          <w:rFonts w:ascii="Arial" w:hAnsi="Arial" w:cs="Arial"/>
          <w:lang w:val="en-GB"/>
        </w:rPr>
        <w:t>though I recognize that there is always room for improvement</w:t>
      </w:r>
      <w:r w:rsidR="00E308A5">
        <w:rPr>
          <w:rFonts w:ascii="Arial" w:hAnsi="Arial" w:cs="Arial"/>
          <w:lang w:val="en-GB"/>
        </w:rPr>
        <w:t>. I still find certain area, such as excel and the effective use of search engines, somewhat challenging. Although I eventually grasp the required tasks</w:t>
      </w:r>
      <w:r w:rsidR="00935F71">
        <w:rPr>
          <w:rFonts w:ascii="Arial" w:hAnsi="Arial" w:cs="Arial"/>
          <w:lang w:val="en-GB"/>
        </w:rPr>
        <w:t>, they take me additional time. One area I aim to further develop and improve is my ability to communicate in a more professional manner</w:t>
      </w:r>
      <w:r w:rsidR="00512AA5">
        <w:rPr>
          <w:rFonts w:ascii="Arial" w:hAnsi="Arial" w:cs="Arial"/>
          <w:lang w:val="en-GB"/>
        </w:rPr>
        <w:t xml:space="preserve">, enhancing both my confidence and proficiency in using formal, professional language. </w:t>
      </w:r>
      <w:r w:rsidR="00674C74">
        <w:rPr>
          <w:rFonts w:ascii="Arial" w:hAnsi="Arial" w:cs="Arial"/>
          <w:lang w:val="en-GB"/>
        </w:rPr>
        <w:t xml:space="preserve">  </w:t>
      </w:r>
      <w:r w:rsidR="00254A55">
        <w:rPr>
          <w:rFonts w:ascii="Arial" w:hAnsi="Arial" w:cs="Arial"/>
          <w:lang w:val="en-GB"/>
        </w:rPr>
        <w:t xml:space="preserve">Currently at this stage I am experiencing some </w:t>
      </w:r>
      <w:r w:rsidR="0078491C">
        <w:rPr>
          <w:rFonts w:ascii="Arial" w:hAnsi="Arial" w:cs="Arial"/>
          <w:lang w:val="en-GB"/>
        </w:rPr>
        <w:t xml:space="preserve">concern regarding my assignment results, yet I can acknowledge </w:t>
      </w:r>
      <w:r w:rsidR="004C13C5">
        <w:rPr>
          <w:rFonts w:ascii="Arial" w:hAnsi="Arial" w:cs="Arial"/>
          <w:lang w:val="en-GB"/>
        </w:rPr>
        <w:t>that I have put forth my best effort and may be capable of achieving more then I initially believed. Moving forward</w:t>
      </w:r>
      <w:r w:rsidR="003351F4">
        <w:rPr>
          <w:rFonts w:ascii="Arial" w:hAnsi="Arial" w:cs="Arial"/>
          <w:lang w:val="en-GB"/>
        </w:rPr>
        <w:t xml:space="preserve">, I am to set higher goals for myself </w:t>
      </w:r>
      <w:r w:rsidR="00786E68">
        <w:rPr>
          <w:rFonts w:ascii="Arial" w:hAnsi="Arial" w:cs="Arial"/>
          <w:lang w:val="en-GB"/>
        </w:rPr>
        <w:t>to</w:t>
      </w:r>
      <w:r w:rsidR="003351F4">
        <w:rPr>
          <w:rFonts w:ascii="Arial" w:hAnsi="Arial" w:cs="Arial"/>
          <w:lang w:val="en-GB"/>
        </w:rPr>
        <w:t xml:space="preserve"> further develop my potential and increase my likelihood of success. </w:t>
      </w:r>
      <w:r w:rsidR="009C53B9">
        <w:rPr>
          <w:rFonts w:ascii="Arial" w:hAnsi="Arial" w:cs="Arial"/>
          <w:lang w:val="en-GB"/>
        </w:rPr>
        <w:t xml:space="preserve">The anticipation of developing the level of confidence in my abilities </w:t>
      </w:r>
      <w:r w:rsidR="00E41AFC">
        <w:rPr>
          <w:rFonts w:ascii="Arial" w:hAnsi="Arial" w:cs="Arial"/>
          <w:lang w:val="en-GB"/>
        </w:rPr>
        <w:t xml:space="preserve">that I now possess. Education is an area </w:t>
      </w:r>
      <w:r w:rsidR="007933B8">
        <w:rPr>
          <w:rFonts w:ascii="Arial" w:hAnsi="Arial" w:cs="Arial"/>
          <w:lang w:val="en-GB"/>
        </w:rPr>
        <w:t xml:space="preserve">in which I am highly motivated to excel, </w:t>
      </w:r>
      <w:r w:rsidR="004759F3">
        <w:rPr>
          <w:rFonts w:ascii="Arial" w:hAnsi="Arial" w:cs="Arial"/>
          <w:lang w:val="en-GB"/>
        </w:rPr>
        <w:t xml:space="preserve">and it is a field I have been passionate about for some time. I also aspire to pursue a career within the educational sector, and I </w:t>
      </w:r>
      <w:r w:rsidR="00786E68">
        <w:rPr>
          <w:rFonts w:ascii="Arial" w:hAnsi="Arial" w:cs="Arial"/>
          <w:lang w:val="en-GB"/>
        </w:rPr>
        <w:t>recognise</w:t>
      </w:r>
      <w:r w:rsidR="004759F3">
        <w:rPr>
          <w:rFonts w:ascii="Arial" w:hAnsi="Arial" w:cs="Arial"/>
          <w:lang w:val="en-GB"/>
        </w:rPr>
        <w:t xml:space="preserve"> </w:t>
      </w:r>
      <w:r w:rsidR="00786E68">
        <w:rPr>
          <w:rFonts w:ascii="Arial" w:hAnsi="Arial" w:cs="Arial"/>
          <w:lang w:val="en-GB"/>
        </w:rPr>
        <w:t xml:space="preserve">that achieving this goal will require me to continue building upon my current accomplishment. </w:t>
      </w:r>
      <w:r w:rsidR="00045942">
        <w:rPr>
          <w:rFonts w:ascii="Arial" w:hAnsi="Arial" w:cs="Arial"/>
          <w:lang w:val="en-GB"/>
        </w:rPr>
        <w:t xml:space="preserve">One of the challenges I face is the fear of presenting </w:t>
      </w:r>
      <w:r w:rsidR="00120ED5">
        <w:rPr>
          <w:rFonts w:ascii="Arial" w:hAnsi="Arial" w:cs="Arial"/>
          <w:lang w:val="en-GB"/>
        </w:rPr>
        <w:t>Infront of other peers including lecturers, which is closely linked to apprehension</w:t>
      </w:r>
      <w:r w:rsidR="00BA69CD">
        <w:rPr>
          <w:rFonts w:ascii="Arial" w:hAnsi="Arial" w:cs="Arial"/>
          <w:lang w:val="en-GB"/>
        </w:rPr>
        <w:t xml:space="preserve"> and the concern of feeling excluded. This is an area I have been working on for years, although </w:t>
      </w:r>
      <w:r w:rsidR="002E32A3">
        <w:rPr>
          <w:rFonts w:ascii="Arial" w:hAnsi="Arial" w:cs="Arial"/>
          <w:lang w:val="en-GB"/>
        </w:rPr>
        <w:t>the progress has been gradual, continuing to do my best by stepping out</w:t>
      </w:r>
      <w:r w:rsidR="000B241C">
        <w:rPr>
          <w:rFonts w:ascii="Arial" w:hAnsi="Arial" w:cs="Arial"/>
          <w:lang w:val="en-GB"/>
        </w:rPr>
        <w:t xml:space="preserve">side my comfort zone in order to overcome it. Being aware that such apprehension </w:t>
      </w:r>
      <w:r w:rsidR="008B2181">
        <w:rPr>
          <w:rFonts w:ascii="Arial" w:hAnsi="Arial" w:cs="Arial"/>
          <w:lang w:val="en-GB"/>
        </w:rPr>
        <w:t>can at times interfere with my academic development</w:t>
      </w:r>
      <w:r w:rsidR="00495A95">
        <w:rPr>
          <w:rFonts w:ascii="Arial" w:hAnsi="Arial" w:cs="Arial"/>
          <w:lang w:val="en-GB"/>
        </w:rPr>
        <w:t>, but I remain committed to not allowing it to hinder my progress. I have chosen to take a gradual, mindful</w:t>
      </w:r>
      <w:r w:rsidR="0061287F">
        <w:rPr>
          <w:rFonts w:ascii="Arial" w:hAnsi="Arial" w:cs="Arial"/>
          <w:lang w:val="en-GB"/>
        </w:rPr>
        <w:t xml:space="preserve"> approach practicing with family </w:t>
      </w:r>
      <w:r w:rsidR="0061287F">
        <w:rPr>
          <w:rFonts w:ascii="Arial" w:hAnsi="Arial" w:cs="Arial"/>
          <w:lang w:val="en-GB"/>
        </w:rPr>
        <w:lastRenderedPageBreak/>
        <w:t xml:space="preserve">members and friends, which has </w:t>
      </w:r>
      <w:r w:rsidR="00360A28">
        <w:rPr>
          <w:rFonts w:ascii="Arial" w:hAnsi="Arial" w:cs="Arial"/>
          <w:lang w:val="en-GB"/>
        </w:rPr>
        <w:t xml:space="preserve">helped me build confidence, this experience </w:t>
      </w:r>
      <w:r w:rsidR="00A578BE">
        <w:rPr>
          <w:rFonts w:ascii="Arial" w:hAnsi="Arial" w:cs="Arial"/>
          <w:lang w:val="en-GB"/>
        </w:rPr>
        <w:t>is important to me</w:t>
      </w:r>
      <w:r w:rsidR="007525FA">
        <w:rPr>
          <w:rFonts w:ascii="Arial" w:hAnsi="Arial" w:cs="Arial"/>
          <w:lang w:val="en-GB"/>
        </w:rPr>
        <w:t xml:space="preserve">. I am determined not to let apprehension limit the opportunities before me and am actively working to </w:t>
      </w:r>
      <w:r w:rsidR="00E951D3">
        <w:rPr>
          <w:rFonts w:ascii="Arial" w:hAnsi="Arial" w:cs="Arial"/>
          <w:lang w:val="en-GB"/>
        </w:rPr>
        <w:t>manage it, applying the same strategies I use to balance my digital skills and academic skill</w:t>
      </w:r>
      <w:r w:rsidR="00290B71">
        <w:rPr>
          <w:rFonts w:ascii="Arial" w:hAnsi="Arial" w:cs="Arial"/>
          <w:lang w:val="en-GB"/>
        </w:rPr>
        <w:t xml:space="preserve">s. </w:t>
      </w:r>
      <w:r w:rsidR="0059596B">
        <w:rPr>
          <w:rFonts w:ascii="Arial" w:hAnsi="Arial" w:cs="Arial"/>
          <w:lang w:val="en-GB"/>
        </w:rPr>
        <w:t xml:space="preserve">What I would approach differently is beginning my essays earlier and concentrating </w:t>
      </w:r>
      <w:r w:rsidR="003521FD">
        <w:rPr>
          <w:rFonts w:ascii="Arial" w:hAnsi="Arial" w:cs="Arial"/>
          <w:lang w:val="en-GB"/>
        </w:rPr>
        <w:t>on individual sections while ensuring the use of relevant journals, books, e books, websites including blogs</w:t>
      </w:r>
      <w:r w:rsidR="00684153">
        <w:rPr>
          <w:rFonts w:ascii="Arial" w:hAnsi="Arial" w:cs="Arial"/>
          <w:lang w:val="en-GB"/>
        </w:rPr>
        <w:t>. Regarding digital skills, I woul</w:t>
      </w:r>
      <w:r w:rsidR="005232EF">
        <w:rPr>
          <w:rFonts w:ascii="Arial" w:hAnsi="Arial" w:cs="Arial"/>
          <w:lang w:val="en-GB"/>
        </w:rPr>
        <w:t xml:space="preserve">d complete the learning modules prior to starting the assignments, as they required a considerable amount of time to complete. </w:t>
      </w:r>
      <w:r w:rsidR="0030525F">
        <w:rPr>
          <w:rFonts w:ascii="Arial" w:hAnsi="Arial" w:cs="Arial"/>
          <w:lang w:val="en-GB"/>
        </w:rPr>
        <w:t xml:space="preserve">Even though this process was valuable as it has provided a thorough understanding and highlighted </w:t>
      </w:r>
      <w:r w:rsidR="003F6178">
        <w:rPr>
          <w:rFonts w:ascii="Arial" w:hAnsi="Arial" w:cs="Arial"/>
          <w:lang w:val="en-GB"/>
        </w:rPr>
        <w:t xml:space="preserve">the importance of developing a competent level of digital literacy. </w:t>
      </w:r>
      <w:r w:rsidR="00D13CEE">
        <w:rPr>
          <w:rFonts w:ascii="Arial" w:hAnsi="Arial" w:cs="Arial"/>
          <w:lang w:val="en-GB"/>
        </w:rPr>
        <w:t xml:space="preserve">Considering my </w:t>
      </w:r>
      <w:r w:rsidR="0073603C">
        <w:rPr>
          <w:rFonts w:ascii="Arial" w:hAnsi="Arial" w:cs="Arial"/>
          <w:lang w:val="en-GB"/>
        </w:rPr>
        <w:t>assignments to have required an overly difficult approach</w:t>
      </w:r>
      <w:r w:rsidR="00FF6C79">
        <w:rPr>
          <w:rFonts w:ascii="Arial" w:hAnsi="Arial" w:cs="Arial"/>
          <w:lang w:val="en-GB"/>
        </w:rPr>
        <w:t>, though I found my presentations more challenging. I greatly appreciate the guidance and explanations provided by lecturers, which helped me feel comfortable</w:t>
      </w:r>
      <w:r w:rsidR="00CB2E6D">
        <w:rPr>
          <w:rFonts w:ascii="Arial" w:hAnsi="Arial" w:cs="Arial"/>
          <w:lang w:val="en-GB"/>
        </w:rPr>
        <w:t xml:space="preserve">, heard and supported. My approach to completing assignments </w:t>
      </w:r>
      <w:r w:rsidR="00BF5EA9">
        <w:rPr>
          <w:rFonts w:ascii="Arial" w:hAnsi="Arial" w:cs="Arial"/>
          <w:lang w:val="en-GB"/>
        </w:rPr>
        <w:t>involved dividing them into three to four equal sections and focusing on each section incrementally, day by day even is this meant working up until the</w:t>
      </w:r>
      <w:r w:rsidR="00404366">
        <w:rPr>
          <w:rFonts w:ascii="Arial" w:hAnsi="Arial" w:cs="Arial"/>
          <w:lang w:val="en-GB"/>
        </w:rPr>
        <w:t xml:space="preserve"> final day to complete </w:t>
      </w:r>
      <w:r w:rsidR="001E0C82">
        <w:rPr>
          <w:rFonts w:ascii="Arial" w:hAnsi="Arial" w:cs="Arial"/>
          <w:lang w:val="en-GB"/>
        </w:rPr>
        <w:t xml:space="preserve">the work. </w:t>
      </w:r>
      <w:r w:rsidR="0059159F">
        <w:rPr>
          <w:rFonts w:ascii="Arial" w:hAnsi="Arial" w:cs="Arial"/>
          <w:lang w:val="en-GB"/>
        </w:rPr>
        <w:t xml:space="preserve">In conclusion I would prioritize </w:t>
      </w:r>
      <w:r w:rsidR="005D2FAF">
        <w:rPr>
          <w:rFonts w:ascii="Arial" w:hAnsi="Arial" w:cs="Arial"/>
          <w:lang w:val="en-GB"/>
        </w:rPr>
        <w:t>initiating assignments at an ear</w:t>
      </w:r>
      <w:r w:rsidR="00F71631">
        <w:rPr>
          <w:rFonts w:ascii="Arial" w:hAnsi="Arial" w:cs="Arial"/>
          <w:lang w:val="en-GB"/>
        </w:rPr>
        <w:t xml:space="preserve">lier stage, ensuring adequate </w:t>
      </w:r>
      <w:r w:rsidR="00F2648C">
        <w:rPr>
          <w:rFonts w:ascii="Arial" w:hAnsi="Arial" w:cs="Arial"/>
          <w:lang w:val="en-GB"/>
        </w:rPr>
        <w:t>time for a comprehensive review and the implementation of any necessary revisions</w:t>
      </w:r>
      <w:r w:rsidR="00DA5E0F">
        <w:rPr>
          <w:rFonts w:ascii="Arial" w:hAnsi="Arial" w:cs="Arial"/>
          <w:lang w:val="en-GB"/>
        </w:rPr>
        <w:t xml:space="preserve"> prior to submission. </w:t>
      </w:r>
      <w:r w:rsidR="00B55BB2">
        <w:rPr>
          <w:rFonts w:ascii="Arial" w:hAnsi="Arial" w:cs="Arial"/>
          <w:lang w:val="en-GB"/>
        </w:rPr>
        <w:t xml:space="preserve">I intend to </w:t>
      </w:r>
      <w:r w:rsidR="00FF7011">
        <w:rPr>
          <w:rFonts w:ascii="Arial" w:hAnsi="Arial" w:cs="Arial"/>
          <w:lang w:val="en-GB"/>
        </w:rPr>
        <w:t xml:space="preserve">begin each assignment promptly upon receiving it and maintain consistent progress throughout the duration of the course. By doing so, I aim to prioritize my work effectively and gain a deeper understanding of the subject matter in both academic and digital skills </w:t>
      </w:r>
      <w:r w:rsidR="005C04FF">
        <w:rPr>
          <w:rFonts w:ascii="Arial" w:hAnsi="Arial" w:cs="Arial"/>
          <w:lang w:val="en-GB"/>
        </w:rPr>
        <w:t xml:space="preserve">modules. </w:t>
      </w:r>
      <w:r w:rsidR="003E368C">
        <w:rPr>
          <w:rFonts w:ascii="Arial" w:hAnsi="Arial" w:cs="Arial"/>
          <w:lang w:val="en-GB"/>
        </w:rPr>
        <w:t>To effectively measure my progress, I must first identify my strength and weak</w:t>
      </w:r>
      <w:r w:rsidR="003F6629">
        <w:rPr>
          <w:rFonts w:ascii="Arial" w:hAnsi="Arial" w:cs="Arial"/>
          <w:lang w:val="en-GB"/>
        </w:rPr>
        <w:t>nesses. In digital skills, these have been recognized as digital media and digital participation</w:t>
      </w:r>
      <w:r w:rsidR="00AC0057">
        <w:rPr>
          <w:rFonts w:ascii="Arial" w:hAnsi="Arial" w:cs="Arial"/>
          <w:lang w:val="en-GB"/>
        </w:rPr>
        <w:t xml:space="preserve">. Furthermore, I plan to leverage my strengths while addressing my weaknesses in my academic class, including dedicating additional time to practice presentations to further step outside of my comfort zone. </w:t>
      </w:r>
      <w:r w:rsidR="00F646FB">
        <w:rPr>
          <w:rFonts w:ascii="Arial" w:hAnsi="Arial" w:cs="Arial"/>
          <w:lang w:val="en-GB"/>
        </w:rPr>
        <w:t xml:space="preserve">I believe that implementing this plan will enable me to aspire to </w:t>
      </w:r>
      <w:r w:rsidR="000E6F9F">
        <w:rPr>
          <w:rFonts w:ascii="Arial" w:hAnsi="Arial" w:cs="Arial"/>
          <w:lang w:val="en-GB"/>
        </w:rPr>
        <w:t xml:space="preserve">higher achievements and advance along my chosen career path. Upon completion, I aim to further develop my academic skills and enhance my professionalism. </w:t>
      </w:r>
      <w:r w:rsidR="009F167C">
        <w:rPr>
          <w:rFonts w:ascii="Arial" w:hAnsi="Arial" w:cs="Arial"/>
          <w:lang w:val="en-GB"/>
        </w:rPr>
        <w:t xml:space="preserve">To complete my assignments and identify relevant information, I employ search engines and access resources, including books, through the university portal. I deliberately conduct this research digitally </w:t>
      </w:r>
      <w:r w:rsidR="000D3BF9">
        <w:rPr>
          <w:rFonts w:ascii="Arial" w:hAnsi="Arial" w:cs="Arial"/>
          <w:lang w:val="en-GB"/>
        </w:rPr>
        <w:t>to enhance both efficiency and my digital competencies</w:t>
      </w:r>
      <w:r w:rsidR="004B3B1A">
        <w:rPr>
          <w:rFonts w:ascii="Arial" w:hAnsi="Arial" w:cs="Arial"/>
          <w:lang w:val="en-GB"/>
        </w:rPr>
        <w:t xml:space="preserve">. Going forward, I plan to maintain this approach by dividing </w:t>
      </w:r>
      <w:r w:rsidR="008105B9">
        <w:rPr>
          <w:rFonts w:ascii="Arial" w:hAnsi="Arial" w:cs="Arial"/>
          <w:lang w:val="en-GB"/>
        </w:rPr>
        <w:lastRenderedPageBreak/>
        <w:t xml:space="preserve">tasks into three equal sections and addressing each section promptly, ensuring that the </w:t>
      </w:r>
      <w:r w:rsidR="00CC06C5">
        <w:rPr>
          <w:rFonts w:ascii="Arial" w:hAnsi="Arial" w:cs="Arial"/>
          <w:lang w:val="en-GB"/>
        </w:rPr>
        <w:t>information</w:t>
      </w:r>
      <w:r w:rsidR="008105B9">
        <w:rPr>
          <w:rFonts w:ascii="Arial" w:hAnsi="Arial" w:cs="Arial"/>
          <w:lang w:val="en-GB"/>
        </w:rPr>
        <w:t xml:space="preserve"> </w:t>
      </w:r>
      <w:r w:rsidR="00CC06C5">
        <w:rPr>
          <w:rFonts w:ascii="Arial" w:hAnsi="Arial" w:cs="Arial"/>
          <w:lang w:val="en-GB"/>
        </w:rPr>
        <w:t xml:space="preserve">I gather is thorough, accurate, and highly relevant. </w:t>
      </w:r>
      <w:r w:rsidR="00A31F98">
        <w:rPr>
          <w:rFonts w:ascii="Arial" w:hAnsi="Arial" w:cs="Arial"/>
          <w:lang w:val="en-GB"/>
        </w:rPr>
        <w:t xml:space="preserve">I aim to complete this by the end of the next semester. While I understand that plans may </w:t>
      </w:r>
      <w:r w:rsidR="006D0B7E">
        <w:rPr>
          <w:rFonts w:ascii="Arial" w:hAnsi="Arial" w:cs="Arial"/>
          <w:lang w:val="en-GB"/>
        </w:rPr>
        <w:t>change</w:t>
      </w:r>
      <w:r w:rsidR="00A31F98">
        <w:rPr>
          <w:rFonts w:ascii="Arial" w:hAnsi="Arial" w:cs="Arial"/>
          <w:lang w:val="en-GB"/>
        </w:rPr>
        <w:t xml:space="preserve"> and there is always </w:t>
      </w:r>
      <w:r w:rsidR="009C252C">
        <w:rPr>
          <w:rFonts w:ascii="Arial" w:hAnsi="Arial" w:cs="Arial"/>
          <w:lang w:val="en-GB"/>
        </w:rPr>
        <w:t xml:space="preserve">scope </w:t>
      </w:r>
      <w:r w:rsidR="00A31F98">
        <w:rPr>
          <w:rFonts w:ascii="Arial" w:hAnsi="Arial" w:cs="Arial"/>
          <w:lang w:val="en-GB"/>
        </w:rPr>
        <w:t>for improvement</w:t>
      </w:r>
      <w:r w:rsidR="00F400A5">
        <w:rPr>
          <w:rFonts w:ascii="Arial" w:hAnsi="Arial" w:cs="Arial"/>
          <w:lang w:val="en-GB"/>
        </w:rPr>
        <w:t>, I intend to keep my approach straightforward in order to dedicate sufficient</w:t>
      </w:r>
      <w:r w:rsidR="004F019C">
        <w:rPr>
          <w:rFonts w:ascii="Arial" w:hAnsi="Arial" w:cs="Arial"/>
          <w:lang w:val="en-GB"/>
        </w:rPr>
        <w:t xml:space="preserve"> time and effort to it. The aim is to achieve more through this process</w:t>
      </w:r>
      <w:r w:rsidR="00F275E0">
        <w:rPr>
          <w:rFonts w:ascii="Arial" w:hAnsi="Arial" w:cs="Arial"/>
          <w:lang w:val="en-GB"/>
        </w:rPr>
        <w:t>, and by establishing a structured plan, it serves as a stepping stone that allows me to focus on my studies, personal development</w:t>
      </w:r>
      <w:r w:rsidR="000B309D">
        <w:rPr>
          <w:rFonts w:ascii="Arial" w:hAnsi="Arial" w:cs="Arial"/>
          <w:lang w:val="en-GB"/>
        </w:rPr>
        <w:t>, and the management of my apprehensions. My goal is to overcome these apprehensio</w:t>
      </w:r>
      <w:r w:rsidR="00964AE0">
        <w:rPr>
          <w:rFonts w:ascii="Arial" w:hAnsi="Arial" w:cs="Arial"/>
          <w:lang w:val="en-GB"/>
        </w:rPr>
        <w:t xml:space="preserve">ns so that I can approach my work efficiently and confidently, without any concern. </w:t>
      </w:r>
      <w:r w:rsidR="003A57CB">
        <w:rPr>
          <w:rFonts w:ascii="Arial" w:hAnsi="Arial" w:cs="Arial"/>
          <w:lang w:val="en-GB"/>
        </w:rPr>
        <w:t>I plan to break tasks into manageable sections</w:t>
      </w:r>
      <w:r w:rsidR="00AD6AD3">
        <w:rPr>
          <w:rFonts w:ascii="Arial" w:hAnsi="Arial" w:cs="Arial"/>
          <w:lang w:val="en-GB"/>
        </w:rPr>
        <w:t>, regularly monitor my progress, and reflect on the strategies</w:t>
      </w:r>
      <w:r w:rsidR="008A29BF">
        <w:rPr>
          <w:rFonts w:ascii="Arial" w:hAnsi="Arial" w:cs="Arial"/>
          <w:lang w:val="en-GB"/>
        </w:rPr>
        <w:t xml:space="preserve"> that prove most effective. This approach will cultivate discipline</w:t>
      </w:r>
      <w:r w:rsidR="003C5046">
        <w:rPr>
          <w:rFonts w:ascii="Arial" w:hAnsi="Arial" w:cs="Arial"/>
          <w:lang w:val="en-GB"/>
        </w:rPr>
        <w:t xml:space="preserve">, resilience and critical thinking, while fostering continuous improvement in both my academic and professional competencies. Ultimately, this plan will not only help me achieve </w:t>
      </w:r>
      <w:r w:rsidR="00CF207C">
        <w:rPr>
          <w:rFonts w:ascii="Arial" w:hAnsi="Arial" w:cs="Arial"/>
          <w:lang w:val="en-GB"/>
        </w:rPr>
        <w:t xml:space="preserve">my immediate objectives but also </w:t>
      </w:r>
      <w:r w:rsidR="00FF3A51">
        <w:rPr>
          <w:rFonts w:ascii="Arial" w:hAnsi="Arial" w:cs="Arial"/>
          <w:lang w:val="en-GB"/>
        </w:rPr>
        <w:t>equip me with the</w:t>
      </w:r>
      <w:r w:rsidR="00D32EFC">
        <w:rPr>
          <w:rFonts w:ascii="Arial" w:hAnsi="Arial" w:cs="Arial"/>
          <w:lang w:val="en-GB"/>
        </w:rPr>
        <w:t xml:space="preserve"> </w:t>
      </w:r>
      <w:r w:rsidR="00D63205">
        <w:rPr>
          <w:rFonts w:ascii="Arial" w:hAnsi="Arial" w:cs="Arial"/>
          <w:lang w:val="en-GB"/>
        </w:rPr>
        <w:t>essential</w:t>
      </w:r>
      <w:r w:rsidR="00FF3A51">
        <w:rPr>
          <w:rFonts w:ascii="Arial" w:hAnsi="Arial" w:cs="Arial"/>
          <w:lang w:val="en-GB"/>
        </w:rPr>
        <w:t xml:space="preserve"> skills, confidence and time management abilities necessary to navigate future challenges successfully</w:t>
      </w:r>
      <w:r w:rsidR="0050031C">
        <w:rPr>
          <w:rFonts w:ascii="Arial" w:hAnsi="Arial" w:cs="Arial"/>
          <w:lang w:val="en-GB"/>
        </w:rPr>
        <w:t xml:space="preserve"> and cautiously. </w:t>
      </w:r>
    </w:p>
    <w:p w14:paraId="15F519EB" w14:textId="449CAF78" w:rsidR="00383C8D" w:rsidRDefault="00CB2E6D" w:rsidP="0026292C">
      <w:pPr>
        <w:spacing w:line="360" w:lineRule="auto"/>
        <w:jc w:val="both"/>
        <w:rPr>
          <w:rFonts w:ascii="Arial" w:hAnsi="Arial" w:cs="Arial"/>
          <w:lang w:val="en-GB"/>
        </w:rPr>
      </w:pPr>
      <w:r>
        <w:rPr>
          <w:rFonts w:ascii="Arial" w:hAnsi="Arial" w:cs="Arial"/>
          <w:lang w:val="en-GB"/>
        </w:rPr>
        <w:t xml:space="preserve"> </w:t>
      </w:r>
      <w:r w:rsidR="0073603C">
        <w:rPr>
          <w:rFonts w:ascii="Arial" w:hAnsi="Arial" w:cs="Arial"/>
          <w:lang w:val="en-GB"/>
        </w:rPr>
        <w:t xml:space="preserve">  </w:t>
      </w:r>
    </w:p>
    <w:p w14:paraId="054F75C9" w14:textId="77777777" w:rsidR="00786E68" w:rsidRDefault="00786E68" w:rsidP="0026292C">
      <w:pPr>
        <w:spacing w:line="360" w:lineRule="auto"/>
        <w:jc w:val="both"/>
        <w:rPr>
          <w:rFonts w:ascii="Arial" w:hAnsi="Arial" w:cs="Arial"/>
          <w:lang w:val="en-GB"/>
        </w:rPr>
      </w:pPr>
    </w:p>
    <w:p w14:paraId="0470D267" w14:textId="77777777" w:rsidR="00194239" w:rsidRDefault="00194239" w:rsidP="0026292C">
      <w:pPr>
        <w:spacing w:line="360" w:lineRule="auto"/>
        <w:jc w:val="both"/>
        <w:rPr>
          <w:rFonts w:ascii="Arial" w:hAnsi="Arial" w:cs="Arial"/>
          <w:lang w:val="en-GB"/>
        </w:rPr>
      </w:pPr>
    </w:p>
    <w:p w14:paraId="6E79DC24" w14:textId="77777777" w:rsidR="000849C5" w:rsidRDefault="000849C5" w:rsidP="0026292C">
      <w:pPr>
        <w:spacing w:line="360" w:lineRule="auto"/>
        <w:jc w:val="both"/>
        <w:rPr>
          <w:rFonts w:ascii="Arial" w:hAnsi="Arial" w:cs="Arial"/>
          <w:lang w:val="en-GB"/>
        </w:rPr>
      </w:pPr>
    </w:p>
    <w:p w14:paraId="02381806" w14:textId="77777777" w:rsidR="003A2EA7" w:rsidRDefault="003A2EA7" w:rsidP="0026292C">
      <w:pPr>
        <w:spacing w:line="360" w:lineRule="auto"/>
        <w:jc w:val="both"/>
        <w:rPr>
          <w:rFonts w:ascii="Arial" w:hAnsi="Arial" w:cs="Arial"/>
          <w:lang w:val="en-GB"/>
        </w:rPr>
      </w:pPr>
    </w:p>
    <w:p w14:paraId="3DFC978E" w14:textId="77777777" w:rsidR="0026292C" w:rsidRPr="001C669B" w:rsidRDefault="0026292C" w:rsidP="0026292C">
      <w:pPr>
        <w:spacing w:line="360" w:lineRule="auto"/>
        <w:jc w:val="both"/>
        <w:rPr>
          <w:rFonts w:ascii="Arial" w:hAnsi="Arial" w:cs="Arial"/>
          <w:lang w:val="en-GB"/>
        </w:rPr>
      </w:pPr>
    </w:p>
    <w:sectPr w:rsidR="0026292C" w:rsidRPr="001C66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9B"/>
    <w:rsid w:val="00042EEF"/>
    <w:rsid w:val="00045942"/>
    <w:rsid w:val="000849C5"/>
    <w:rsid w:val="000B241C"/>
    <w:rsid w:val="000B309D"/>
    <w:rsid w:val="000D3BF9"/>
    <w:rsid w:val="000E3096"/>
    <w:rsid w:val="000E6F9F"/>
    <w:rsid w:val="000E72D9"/>
    <w:rsid w:val="00120ED5"/>
    <w:rsid w:val="00194239"/>
    <w:rsid w:val="001C669B"/>
    <w:rsid w:val="001E0C82"/>
    <w:rsid w:val="00220FDF"/>
    <w:rsid w:val="00236C57"/>
    <w:rsid w:val="00254A55"/>
    <w:rsid w:val="0026292C"/>
    <w:rsid w:val="00290B71"/>
    <w:rsid w:val="002B4857"/>
    <w:rsid w:val="002D5427"/>
    <w:rsid w:val="002E32A3"/>
    <w:rsid w:val="0030525F"/>
    <w:rsid w:val="0031198E"/>
    <w:rsid w:val="003351F4"/>
    <w:rsid w:val="003521FD"/>
    <w:rsid w:val="00353A09"/>
    <w:rsid w:val="00360A28"/>
    <w:rsid w:val="00362F80"/>
    <w:rsid w:val="00383C8D"/>
    <w:rsid w:val="003A2EA7"/>
    <w:rsid w:val="003A57CB"/>
    <w:rsid w:val="003C5046"/>
    <w:rsid w:val="003E368C"/>
    <w:rsid w:val="003E7AEC"/>
    <w:rsid w:val="003F6178"/>
    <w:rsid w:val="003F6629"/>
    <w:rsid w:val="00404366"/>
    <w:rsid w:val="004759F3"/>
    <w:rsid w:val="00482600"/>
    <w:rsid w:val="00495A95"/>
    <w:rsid w:val="004B3B1A"/>
    <w:rsid w:val="004C13C5"/>
    <w:rsid w:val="004F019C"/>
    <w:rsid w:val="004F085D"/>
    <w:rsid w:val="0050031C"/>
    <w:rsid w:val="00512AA5"/>
    <w:rsid w:val="005232EF"/>
    <w:rsid w:val="005272DD"/>
    <w:rsid w:val="00572F6C"/>
    <w:rsid w:val="0059159F"/>
    <w:rsid w:val="0059596B"/>
    <w:rsid w:val="005C04FF"/>
    <w:rsid w:val="005D2FAF"/>
    <w:rsid w:val="005F20F0"/>
    <w:rsid w:val="0061287F"/>
    <w:rsid w:val="00623769"/>
    <w:rsid w:val="00674C74"/>
    <w:rsid w:val="00684153"/>
    <w:rsid w:val="006B5262"/>
    <w:rsid w:val="006D0B7E"/>
    <w:rsid w:val="00733B8E"/>
    <w:rsid w:val="0073603C"/>
    <w:rsid w:val="00740B47"/>
    <w:rsid w:val="007525FA"/>
    <w:rsid w:val="0078491C"/>
    <w:rsid w:val="00786E68"/>
    <w:rsid w:val="007933B8"/>
    <w:rsid w:val="007B1F68"/>
    <w:rsid w:val="008105B9"/>
    <w:rsid w:val="008A29BF"/>
    <w:rsid w:val="008A4B48"/>
    <w:rsid w:val="008B2181"/>
    <w:rsid w:val="00920B09"/>
    <w:rsid w:val="00935F71"/>
    <w:rsid w:val="00964AE0"/>
    <w:rsid w:val="009C252C"/>
    <w:rsid w:val="009C53B9"/>
    <w:rsid w:val="009F167C"/>
    <w:rsid w:val="00A31F98"/>
    <w:rsid w:val="00A578BE"/>
    <w:rsid w:val="00A87A8D"/>
    <w:rsid w:val="00AC0057"/>
    <w:rsid w:val="00AD2F6A"/>
    <w:rsid w:val="00AD6AD3"/>
    <w:rsid w:val="00B55BB2"/>
    <w:rsid w:val="00BA69CD"/>
    <w:rsid w:val="00BC363D"/>
    <w:rsid w:val="00BF5EA9"/>
    <w:rsid w:val="00C81DD4"/>
    <w:rsid w:val="00CA56BB"/>
    <w:rsid w:val="00CB2E6D"/>
    <w:rsid w:val="00CC06C5"/>
    <w:rsid w:val="00CF0A45"/>
    <w:rsid w:val="00CF207C"/>
    <w:rsid w:val="00D13CEE"/>
    <w:rsid w:val="00D1633D"/>
    <w:rsid w:val="00D32EFC"/>
    <w:rsid w:val="00D352A5"/>
    <w:rsid w:val="00D63205"/>
    <w:rsid w:val="00DA5E0F"/>
    <w:rsid w:val="00E308A5"/>
    <w:rsid w:val="00E41AFC"/>
    <w:rsid w:val="00E85C22"/>
    <w:rsid w:val="00E951D3"/>
    <w:rsid w:val="00EF0575"/>
    <w:rsid w:val="00EF122C"/>
    <w:rsid w:val="00F161A8"/>
    <w:rsid w:val="00F2648C"/>
    <w:rsid w:val="00F275E0"/>
    <w:rsid w:val="00F400A5"/>
    <w:rsid w:val="00F40DBB"/>
    <w:rsid w:val="00F646FB"/>
    <w:rsid w:val="00F71631"/>
    <w:rsid w:val="00FF3A51"/>
    <w:rsid w:val="00FF6C79"/>
    <w:rsid w:val="00FF7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363137"/>
  <w15:chartTrackingRefBased/>
  <w15:docId w15:val="{2972CA36-EEA2-5E43-BDE8-4E777B6B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6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66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66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66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6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6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6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6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6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6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66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66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66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6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6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6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6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69B"/>
    <w:rPr>
      <w:rFonts w:eastAsiaTheme="majorEastAsia" w:cstheme="majorBidi"/>
      <w:color w:val="272727" w:themeColor="text1" w:themeTint="D8"/>
    </w:rPr>
  </w:style>
  <w:style w:type="paragraph" w:styleId="Title">
    <w:name w:val="Title"/>
    <w:basedOn w:val="Normal"/>
    <w:next w:val="Normal"/>
    <w:link w:val="TitleChar"/>
    <w:uiPriority w:val="10"/>
    <w:qFormat/>
    <w:rsid w:val="001C66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6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6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6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69B"/>
    <w:pPr>
      <w:spacing w:before="160"/>
      <w:jc w:val="center"/>
    </w:pPr>
    <w:rPr>
      <w:i/>
      <w:iCs/>
      <w:color w:val="404040" w:themeColor="text1" w:themeTint="BF"/>
    </w:rPr>
  </w:style>
  <w:style w:type="character" w:customStyle="1" w:styleId="QuoteChar">
    <w:name w:val="Quote Char"/>
    <w:basedOn w:val="DefaultParagraphFont"/>
    <w:link w:val="Quote"/>
    <w:uiPriority w:val="29"/>
    <w:rsid w:val="001C669B"/>
    <w:rPr>
      <w:i/>
      <w:iCs/>
      <w:color w:val="404040" w:themeColor="text1" w:themeTint="BF"/>
    </w:rPr>
  </w:style>
  <w:style w:type="paragraph" w:styleId="ListParagraph">
    <w:name w:val="List Paragraph"/>
    <w:basedOn w:val="Normal"/>
    <w:uiPriority w:val="34"/>
    <w:qFormat/>
    <w:rsid w:val="001C669B"/>
    <w:pPr>
      <w:ind w:left="720"/>
      <w:contextualSpacing/>
    </w:pPr>
  </w:style>
  <w:style w:type="character" w:styleId="IntenseEmphasis">
    <w:name w:val="Intense Emphasis"/>
    <w:basedOn w:val="DefaultParagraphFont"/>
    <w:uiPriority w:val="21"/>
    <w:qFormat/>
    <w:rsid w:val="001C669B"/>
    <w:rPr>
      <w:i/>
      <w:iCs/>
      <w:color w:val="0F4761" w:themeColor="accent1" w:themeShade="BF"/>
    </w:rPr>
  </w:style>
  <w:style w:type="paragraph" w:styleId="IntenseQuote">
    <w:name w:val="Intense Quote"/>
    <w:basedOn w:val="Normal"/>
    <w:next w:val="Normal"/>
    <w:link w:val="IntenseQuoteChar"/>
    <w:uiPriority w:val="30"/>
    <w:qFormat/>
    <w:rsid w:val="001C66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69B"/>
    <w:rPr>
      <w:i/>
      <w:iCs/>
      <w:color w:val="0F4761" w:themeColor="accent1" w:themeShade="BF"/>
    </w:rPr>
  </w:style>
  <w:style w:type="character" w:styleId="IntenseReference">
    <w:name w:val="Intense Reference"/>
    <w:basedOn w:val="DefaultParagraphFont"/>
    <w:uiPriority w:val="32"/>
    <w:qFormat/>
    <w:rsid w:val="001C66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6</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Maria Grundzova (2326508)</dc:creator>
  <cp:keywords/>
  <dc:description/>
  <cp:lastModifiedBy>Anna Maria Grundzova (2326508)</cp:lastModifiedBy>
  <cp:revision>92</cp:revision>
  <dcterms:created xsi:type="dcterms:W3CDTF">2025-12-07T14:07:00Z</dcterms:created>
  <dcterms:modified xsi:type="dcterms:W3CDTF">2025-12-08T22:31:00Z</dcterms:modified>
</cp:coreProperties>
</file>