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04A936" w14:textId="77777777" w:rsidR="003A09D2" w:rsidRDefault="00000000">
      <w:pPr>
        <w:jc w:val="center"/>
        <w:rPr>
          <w:b/>
          <w:sz w:val="42"/>
          <w:szCs w:val="42"/>
        </w:rPr>
      </w:pPr>
      <w:r>
        <w:rPr>
          <w:b/>
          <w:sz w:val="42"/>
          <w:szCs w:val="42"/>
        </w:rPr>
        <w:t>Digital Skills for Personal and Professional Growth (BMSW4008)</w:t>
      </w:r>
    </w:p>
    <w:p w14:paraId="3317E147" w14:textId="4ED5E41F" w:rsidR="00E64523" w:rsidRDefault="00E64523">
      <w:pPr>
        <w:jc w:val="center"/>
        <w:rPr>
          <w:b/>
          <w:sz w:val="42"/>
          <w:szCs w:val="42"/>
        </w:rPr>
      </w:pPr>
      <w:r>
        <w:rPr>
          <w:b/>
          <w:sz w:val="42"/>
          <w:szCs w:val="42"/>
        </w:rPr>
        <w:t>03</w:t>
      </w:r>
      <w:r w:rsidR="00000000">
        <w:rPr>
          <w:b/>
          <w:sz w:val="42"/>
          <w:szCs w:val="42"/>
        </w:rPr>
        <w:t>-J</w:t>
      </w:r>
      <w:r>
        <w:rPr>
          <w:b/>
          <w:sz w:val="42"/>
          <w:szCs w:val="42"/>
        </w:rPr>
        <w:t>uly</w:t>
      </w:r>
      <w:r w:rsidR="00000000">
        <w:rPr>
          <w:b/>
          <w:sz w:val="42"/>
          <w:szCs w:val="42"/>
        </w:rPr>
        <w:t>-2024</w:t>
      </w:r>
    </w:p>
    <w:p w14:paraId="6E6EF284" w14:textId="77777777" w:rsidR="00E64523" w:rsidRDefault="00E64523">
      <w:pPr>
        <w:jc w:val="center"/>
        <w:rPr>
          <w:b/>
          <w:sz w:val="42"/>
          <w:szCs w:val="42"/>
        </w:rPr>
      </w:pPr>
    </w:p>
    <w:p w14:paraId="362A30D1" w14:textId="77777777" w:rsidR="00E64523" w:rsidRPr="00E64523" w:rsidRDefault="00E64523" w:rsidP="00E64523">
      <w:pPr>
        <w:jc w:val="center"/>
        <w:rPr>
          <w:b/>
          <w:sz w:val="36"/>
          <w:szCs w:val="36"/>
        </w:rPr>
      </w:pPr>
      <w:r w:rsidRPr="00E64523">
        <w:rPr>
          <w:b/>
          <w:sz w:val="36"/>
          <w:szCs w:val="36"/>
        </w:rPr>
        <w:t>Student name: Kevin Tomko</w:t>
      </w:r>
    </w:p>
    <w:p w14:paraId="76B78506" w14:textId="77777777" w:rsidR="00E64523" w:rsidRDefault="00E64523" w:rsidP="00E64523">
      <w:pPr>
        <w:jc w:val="center"/>
        <w:rPr>
          <w:rFonts w:ascii="Arial" w:hAnsi="Arial" w:cs="Arial"/>
          <w:b/>
          <w:bCs/>
          <w:color w:val="242130"/>
          <w:shd w:val="clear" w:color="auto" w:fill="FFFFFF"/>
        </w:rPr>
      </w:pPr>
      <w:r w:rsidRPr="00E64523">
        <w:rPr>
          <w:b/>
          <w:sz w:val="36"/>
          <w:szCs w:val="36"/>
        </w:rPr>
        <w:t xml:space="preserve">Student ID number: </w:t>
      </w:r>
      <w:r w:rsidRPr="00E64523">
        <w:rPr>
          <w:rFonts w:ascii="Arial" w:hAnsi="Arial" w:cs="Arial"/>
          <w:b/>
          <w:bCs/>
          <w:color w:val="242130"/>
          <w:shd w:val="clear" w:color="auto" w:fill="FFFFFF"/>
        </w:rPr>
        <w:t>2311520</w:t>
      </w:r>
    </w:p>
    <w:p w14:paraId="17DC6F1C" w14:textId="7E9D61A2" w:rsidR="003A09D2" w:rsidRDefault="00000000" w:rsidP="00E64523">
      <w:pPr>
        <w:jc w:val="center"/>
      </w:pPr>
      <w:r>
        <w:br w:type="page"/>
      </w:r>
    </w:p>
    <w:p w14:paraId="7E9F4DA0" w14:textId="77777777" w:rsidR="003A09D2" w:rsidRDefault="00000000">
      <w:pPr>
        <w:rPr>
          <w:b/>
          <w:sz w:val="40"/>
          <w:szCs w:val="40"/>
        </w:rPr>
      </w:pPr>
      <w:r>
        <w:rPr>
          <w:b/>
          <w:sz w:val="40"/>
          <w:szCs w:val="40"/>
        </w:rPr>
        <w:lastRenderedPageBreak/>
        <w:t>Table of Contents</w:t>
      </w:r>
    </w:p>
    <w:sdt>
      <w:sdtPr>
        <w:id w:val="-374624152"/>
        <w:docPartObj>
          <w:docPartGallery w:val="Table of Contents"/>
          <w:docPartUnique/>
        </w:docPartObj>
      </w:sdtPr>
      <w:sdtContent>
        <w:p w14:paraId="4071E5C4" w14:textId="77777777" w:rsidR="003A09D2" w:rsidRDefault="00000000">
          <w:pPr>
            <w:widowControl w:val="0"/>
            <w:tabs>
              <w:tab w:val="right" w:pos="12000"/>
            </w:tabs>
            <w:spacing w:before="60" w:after="0" w:line="240" w:lineRule="auto"/>
            <w:jc w:val="left"/>
            <w:rPr>
              <w:rFonts w:ascii="Arial" w:eastAsia="Arial" w:hAnsi="Arial" w:cs="Arial"/>
              <w:b/>
              <w:sz w:val="22"/>
              <w:szCs w:val="22"/>
            </w:rPr>
          </w:pPr>
          <w:r>
            <w:fldChar w:fldCharType="begin"/>
          </w:r>
          <w:r>
            <w:instrText xml:space="preserve"> TOC \h \u \z \t "Heading 1,1,Heading 2,2,Heading 3,3,Heading 4,4,Heading 5,5,Heading 6,6,"</w:instrText>
          </w:r>
          <w:r>
            <w:fldChar w:fldCharType="separate"/>
          </w:r>
          <w:hyperlink w:anchor="_heading=h.gjdgxs">
            <w:r>
              <w:rPr>
                <w:b/>
              </w:rPr>
              <w:t>Task 1</w:t>
            </w:r>
            <w:r>
              <w:rPr>
                <w:b/>
              </w:rPr>
              <w:tab/>
              <w:t>3</w:t>
            </w:r>
          </w:hyperlink>
        </w:p>
        <w:p w14:paraId="6C8866BE" w14:textId="77777777" w:rsidR="003A09D2" w:rsidRDefault="00000000">
          <w:pPr>
            <w:widowControl w:val="0"/>
            <w:tabs>
              <w:tab w:val="right" w:pos="12000"/>
            </w:tabs>
            <w:spacing w:before="60" w:after="0" w:line="240" w:lineRule="auto"/>
            <w:ind w:left="360"/>
            <w:jc w:val="left"/>
            <w:rPr>
              <w:rFonts w:ascii="Arial" w:eastAsia="Arial" w:hAnsi="Arial" w:cs="Arial"/>
              <w:sz w:val="22"/>
              <w:szCs w:val="22"/>
            </w:rPr>
          </w:pPr>
          <w:hyperlink w:anchor="_heading=h.tuax387eykqh">
            <w:r>
              <w:t>The Significance of Storytelling in Building and Advancing a Brand</w:t>
            </w:r>
            <w:r>
              <w:tab/>
              <w:t>3</w:t>
            </w:r>
          </w:hyperlink>
        </w:p>
        <w:p w14:paraId="47DA7F5C" w14:textId="77777777" w:rsidR="003A09D2" w:rsidRDefault="00000000">
          <w:pPr>
            <w:widowControl w:val="0"/>
            <w:tabs>
              <w:tab w:val="right" w:pos="12000"/>
            </w:tabs>
            <w:spacing w:before="60" w:after="0" w:line="240" w:lineRule="auto"/>
            <w:ind w:left="360"/>
            <w:jc w:val="left"/>
            <w:rPr>
              <w:rFonts w:ascii="Arial" w:eastAsia="Arial" w:hAnsi="Arial" w:cs="Arial"/>
              <w:sz w:val="22"/>
              <w:szCs w:val="22"/>
            </w:rPr>
          </w:pPr>
          <w:hyperlink w:anchor="_heading=h.ibr9rjplf1hw">
            <w:r>
              <w:t>Defining Storytelling in Brand Development</w:t>
            </w:r>
            <w:r>
              <w:tab/>
              <w:t>3</w:t>
            </w:r>
          </w:hyperlink>
        </w:p>
        <w:p w14:paraId="2454BB79" w14:textId="77777777" w:rsidR="003A09D2" w:rsidRDefault="00000000">
          <w:pPr>
            <w:widowControl w:val="0"/>
            <w:tabs>
              <w:tab w:val="right" w:pos="12000"/>
            </w:tabs>
            <w:spacing w:before="60" w:after="0" w:line="240" w:lineRule="auto"/>
            <w:ind w:left="360"/>
            <w:jc w:val="left"/>
            <w:rPr>
              <w:rFonts w:ascii="Arial" w:eastAsia="Arial" w:hAnsi="Arial" w:cs="Arial"/>
              <w:sz w:val="22"/>
              <w:szCs w:val="22"/>
            </w:rPr>
          </w:pPr>
          <w:hyperlink w:anchor="_heading=h.ysme5wjgxw1i">
            <w:r>
              <w:t>Real-World Example: Dove's "Real Beauty" Campaign</w:t>
            </w:r>
            <w:r>
              <w:tab/>
              <w:t>3</w:t>
            </w:r>
          </w:hyperlink>
        </w:p>
        <w:p w14:paraId="61A8DCA2" w14:textId="77777777" w:rsidR="003A09D2" w:rsidRDefault="00000000">
          <w:pPr>
            <w:widowControl w:val="0"/>
            <w:tabs>
              <w:tab w:val="right" w:pos="12000"/>
            </w:tabs>
            <w:spacing w:before="60" w:after="0" w:line="240" w:lineRule="auto"/>
            <w:ind w:left="360"/>
            <w:jc w:val="left"/>
            <w:rPr>
              <w:rFonts w:ascii="Arial" w:eastAsia="Arial" w:hAnsi="Arial" w:cs="Arial"/>
              <w:sz w:val="22"/>
              <w:szCs w:val="22"/>
            </w:rPr>
          </w:pPr>
          <w:hyperlink w:anchor="_heading=h.hvh2euxgi73m">
            <w:r>
              <w:t>The Power of Storytelling in Brand Identity</w:t>
            </w:r>
            <w:r>
              <w:tab/>
              <w:t>4</w:t>
            </w:r>
          </w:hyperlink>
        </w:p>
        <w:p w14:paraId="26251E3A" w14:textId="77777777" w:rsidR="003A09D2" w:rsidRDefault="00000000">
          <w:pPr>
            <w:widowControl w:val="0"/>
            <w:tabs>
              <w:tab w:val="right" w:pos="12000"/>
            </w:tabs>
            <w:spacing w:before="60" w:after="0" w:line="240" w:lineRule="auto"/>
            <w:ind w:left="360"/>
            <w:jc w:val="left"/>
            <w:rPr>
              <w:rFonts w:ascii="Arial" w:eastAsia="Arial" w:hAnsi="Arial" w:cs="Arial"/>
              <w:sz w:val="22"/>
              <w:szCs w:val="22"/>
            </w:rPr>
          </w:pPr>
          <w:hyperlink w:anchor="_heading=h.uiwq8akjfl4h">
            <w:r>
              <w:t>Building Customer Loyalty Through Storytelling</w:t>
            </w:r>
            <w:r>
              <w:tab/>
              <w:t>4</w:t>
            </w:r>
          </w:hyperlink>
        </w:p>
        <w:p w14:paraId="790555B5" w14:textId="77777777" w:rsidR="003A09D2" w:rsidRDefault="00000000">
          <w:pPr>
            <w:widowControl w:val="0"/>
            <w:tabs>
              <w:tab w:val="right" w:pos="12000"/>
            </w:tabs>
            <w:spacing w:before="60" w:after="0" w:line="240" w:lineRule="auto"/>
            <w:ind w:left="360"/>
            <w:jc w:val="left"/>
            <w:rPr>
              <w:rFonts w:ascii="Arial" w:eastAsia="Arial" w:hAnsi="Arial" w:cs="Arial"/>
              <w:sz w:val="22"/>
              <w:szCs w:val="22"/>
            </w:rPr>
          </w:pPr>
          <w:hyperlink w:anchor="_heading=h.d2jynn1fho5">
            <w:r>
              <w:t>Standing Out in a Competitive Marketplace</w:t>
            </w:r>
            <w:r>
              <w:tab/>
              <w:t>5</w:t>
            </w:r>
          </w:hyperlink>
        </w:p>
        <w:p w14:paraId="5CB5FB43" w14:textId="77777777" w:rsidR="003A09D2" w:rsidRDefault="00000000">
          <w:pPr>
            <w:widowControl w:val="0"/>
            <w:tabs>
              <w:tab w:val="right" w:pos="12000"/>
            </w:tabs>
            <w:spacing w:before="60" w:after="0" w:line="240" w:lineRule="auto"/>
            <w:jc w:val="left"/>
            <w:rPr>
              <w:b/>
            </w:rPr>
          </w:pPr>
          <w:hyperlink w:anchor="_heading=h.b87mfcfn6qji">
            <w:r>
              <w:rPr>
                <w:b/>
              </w:rPr>
              <w:t>Task 2</w:t>
            </w:r>
          </w:hyperlink>
          <w:hyperlink w:anchor="_heading=h.b87mfcfn6qji">
            <w:r>
              <w:rPr>
                <w:rFonts w:ascii="Arial" w:eastAsia="Arial" w:hAnsi="Arial" w:cs="Arial"/>
                <w:b/>
                <w:sz w:val="22"/>
                <w:szCs w:val="22"/>
              </w:rPr>
              <w:tab/>
            </w:r>
          </w:hyperlink>
          <w:r>
            <w:fldChar w:fldCharType="begin"/>
          </w:r>
          <w:r>
            <w:instrText xml:space="preserve"> PAGEREF _heading=h.b87mfcfn6qji \h </w:instrText>
          </w:r>
          <w:r>
            <w:fldChar w:fldCharType="separate"/>
          </w:r>
          <w:r>
            <w:rPr>
              <w:b/>
            </w:rPr>
            <w:t>6</w:t>
          </w:r>
          <w:r>
            <w:fldChar w:fldCharType="end"/>
          </w:r>
        </w:p>
        <w:p w14:paraId="4C751294" w14:textId="77777777" w:rsidR="003A09D2" w:rsidRDefault="00000000">
          <w:pPr>
            <w:widowControl w:val="0"/>
            <w:tabs>
              <w:tab w:val="right" w:pos="12000"/>
            </w:tabs>
            <w:spacing w:before="60" w:after="0" w:line="240" w:lineRule="auto"/>
            <w:jc w:val="left"/>
            <w:rPr>
              <w:rFonts w:ascii="Arial" w:eastAsia="Arial" w:hAnsi="Arial" w:cs="Arial"/>
              <w:b/>
              <w:sz w:val="22"/>
              <w:szCs w:val="22"/>
            </w:rPr>
          </w:pPr>
          <w:hyperlink w:anchor="_heading=h.dh8w3lhtcpcd">
            <w:r>
              <w:rPr>
                <w:b/>
              </w:rPr>
              <w:t>Task 3</w:t>
            </w:r>
            <w:r>
              <w:rPr>
                <w:b/>
              </w:rPr>
              <w:tab/>
              <w:t>7</w:t>
            </w:r>
          </w:hyperlink>
        </w:p>
        <w:p w14:paraId="42569E6B" w14:textId="77777777" w:rsidR="003A09D2" w:rsidRDefault="00000000">
          <w:pPr>
            <w:widowControl w:val="0"/>
            <w:tabs>
              <w:tab w:val="right" w:pos="12000"/>
            </w:tabs>
            <w:spacing w:before="60" w:after="0" w:line="240" w:lineRule="auto"/>
            <w:ind w:left="360"/>
            <w:jc w:val="left"/>
            <w:rPr>
              <w:rFonts w:ascii="Arial" w:eastAsia="Arial" w:hAnsi="Arial" w:cs="Arial"/>
              <w:sz w:val="22"/>
              <w:szCs w:val="22"/>
            </w:rPr>
          </w:pPr>
          <w:hyperlink w:anchor="_heading=h.vq957m3kuqju">
            <w:r>
              <w:t>Questionnaire:</w:t>
            </w:r>
            <w:r>
              <w:tab/>
              <w:t>7</w:t>
            </w:r>
          </w:hyperlink>
        </w:p>
        <w:p w14:paraId="100842DE" w14:textId="77777777" w:rsidR="003A09D2" w:rsidRDefault="00000000">
          <w:pPr>
            <w:widowControl w:val="0"/>
            <w:tabs>
              <w:tab w:val="right" w:pos="12000"/>
            </w:tabs>
            <w:spacing w:before="60" w:after="0" w:line="240" w:lineRule="auto"/>
            <w:ind w:left="360"/>
            <w:jc w:val="left"/>
            <w:rPr>
              <w:rFonts w:ascii="Arial" w:eastAsia="Arial" w:hAnsi="Arial" w:cs="Arial"/>
              <w:sz w:val="22"/>
              <w:szCs w:val="22"/>
            </w:rPr>
          </w:pPr>
          <w:hyperlink w:anchor="_heading=h.h2ekx8x1xkl6">
            <w:r>
              <w:t>Questionnaire Analysis for Kevin's Garage</w:t>
            </w:r>
            <w:r>
              <w:tab/>
              <w:t>9</w:t>
            </w:r>
          </w:hyperlink>
        </w:p>
        <w:p w14:paraId="27FA09E1" w14:textId="77777777" w:rsidR="003A09D2" w:rsidRDefault="00000000">
          <w:pPr>
            <w:widowControl w:val="0"/>
            <w:tabs>
              <w:tab w:val="right" w:pos="12000"/>
            </w:tabs>
            <w:spacing w:before="60" w:after="0" w:line="240" w:lineRule="auto"/>
            <w:ind w:left="720"/>
            <w:jc w:val="left"/>
            <w:rPr>
              <w:rFonts w:ascii="Arial" w:eastAsia="Arial" w:hAnsi="Arial" w:cs="Arial"/>
              <w:sz w:val="22"/>
              <w:szCs w:val="22"/>
            </w:rPr>
          </w:pPr>
          <w:hyperlink w:anchor="_heading=h.ctzf8746pqwr">
            <w:r>
              <w:t>Introduction</w:t>
            </w:r>
            <w:r>
              <w:tab/>
              <w:t>9</w:t>
            </w:r>
          </w:hyperlink>
        </w:p>
        <w:p w14:paraId="3E59BE4D" w14:textId="77777777" w:rsidR="003A09D2" w:rsidRDefault="00000000">
          <w:pPr>
            <w:widowControl w:val="0"/>
            <w:tabs>
              <w:tab w:val="right" w:pos="12000"/>
            </w:tabs>
            <w:spacing w:before="60" w:after="0" w:line="240" w:lineRule="auto"/>
            <w:ind w:left="720"/>
            <w:jc w:val="left"/>
            <w:rPr>
              <w:rFonts w:ascii="Arial" w:eastAsia="Arial" w:hAnsi="Arial" w:cs="Arial"/>
              <w:sz w:val="22"/>
              <w:szCs w:val="22"/>
            </w:rPr>
          </w:pPr>
          <w:hyperlink w:anchor="_heading=h.9f2gns787seh">
            <w:r>
              <w:t>Question 4: What factors do you consider most important when purchasing a car?</w:t>
            </w:r>
            <w:r>
              <w:tab/>
              <w:t>9</w:t>
            </w:r>
          </w:hyperlink>
        </w:p>
        <w:p w14:paraId="13E66758" w14:textId="77777777" w:rsidR="003A09D2" w:rsidRDefault="00000000">
          <w:pPr>
            <w:widowControl w:val="0"/>
            <w:tabs>
              <w:tab w:val="right" w:pos="12000"/>
            </w:tabs>
            <w:spacing w:before="60" w:after="0" w:line="240" w:lineRule="auto"/>
            <w:ind w:left="720"/>
            <w:jc w:val="left"/>
            <w:rPr>
              <w:rFonts w:ascii="Arial" w:eastAsia="Arial" w:hAnsi="Arial" w:cs="Arial"/>
              <w:sz w:val="22"/>
              <w:szCs w:val="22"/>
            </w:rPr>
          </w:pPr>
          <w:hyperlink w:anchor="_heading=h.x3anxm36ea8v">
            <w:r>
              <w:t>Question 7: How important are after-sales services (e.g., servicing, repairs) in your decision to purchase a car from a specific dealership?</w:t>
            </w:r>
            <w:r>
              <w:tab/>
              <w:t>10</w:t>
            </w:r>
          </w:hyperlink>
        </w:p>
        <w:p w14:paraId="09174681" w14:textId="77777777" w:rsidR="003A09D2" w:rsidRDefault="00000000">
          <w:pPr>
            <w:widowControl w:val="0"/>
            <w:tabs>
              <w:tab w:val="right" w:pos="12000"/>
            </w:tabs>
            <w:spacing w:before="60" w:after="0" w:line="240" w:lineRule="auto"/>
            <w:ind w:left="720"/>
            <w:jc w:val="left"/>
            <w:rPr>
              <w:rFonts w:ascii="Arial" w:eastAsia="Arial" w:hAnsi="Arial" w:cs="Arial"/>
              <w:sz w:val="22"/>
              <w:szCs w:val="22"/>
            </w:rPr>
          </w:pPr>
          <w:hyperlink w:anchor="_heading=h.3arc1hw6ljsg">
            <w:r>
              <w:t>Question 9: What additional services would you like to see offered at Kevin's Garage?</w:t>
            </w:r>
            <w:r>
              <w:tab/>
              <w:t>11</w:t>
            </w:r>
          </w:hyperlink>
        </w:p>
        <w:p w14:paraId="5CF88ACB" w14:textId="77777777" w:rsidR="003A09D2" w:rsidRDefault="00000000">
          <w:pPr>
            <w:widowControl w:val="0"/>
            <w:tabs>
              <w:tab w:val="right" w:pos="12000"/>
            </w:tabs>
            <w:spacing w:before="60" w:after="0" w:line="240" w:lineRule="auto"/>
            <w:jc w:val="left"/>
            <w:rPr>
              <w:rFonts w:ascii="Arial" w:eastAsia="Arial" w:hAnsi="Arial" w:cs="Arial"/>
              <w:b/>
              <w:sz w:val="22"/>
              <w:szCs w:val="22"/>
            </w:rPr>
          </w:pPr>
          <w:hyperlink w:anchor="_heading=h.gm9n12d6lzkc">
            <w:r>
              <w:rPr>
                <w:b/>
              </w:rPr>
              <w:t>Task 4</w:t>
            </w:r>
            <w:r>
              <w:rPr>
                <w:b/>
              </w:rPr>
              <w:tab/>
              <w:t>13</w:t>
            </w:r>
          </w:hyperlink>
        </w:p>
        <w:p w14:paraId="45F175F9" w14:textId="77777777" w:rsidR="003A09D2" w:rsidRDefault="00000000">
          <w:pPr>
            <w:widowControl w:val="0"/>
            <w:tabs>
              <w:tab w:val="right" w:pos="12000"/>
            </w:tabs>
            <w:spacing w:before="60" w:after="0" w:line="240" w:lineRule="auto"/>
            <w:ind w:left="360"/>
            <w:jc w:val="left"/>
            <w:rPr>
              <w:rFonts w:ascii="Arial" w:eastAsia="Arial" w:hAnsi="Arial" w:cs="Arial"/>
              <w:sz w:val="22"/>
              <w:szCs w:val="22"/>
            </w:rPr>
          </w:pPr>
          <w:hyperlink w:anchor="_heading=h.dxeozga02wrk">
            <w:r>
              <w:t>Design of the Website and Marketing Materials</w:t>
            </w:r>
            <w:r>
              <w:tab/>
              <w:t>13</w:t>
            </w:r>
          </w:hyperlink>
        </w:p>
        <w:p w14:paraId="5B479E55" w14:textId="77777777" w:rsidR="003A09D2" w:rsidRDefault="00000000">
          <w:pPr>
            <w:widowControl w:val="0"/>
            <w:tabs>
              <w:tab w:val="right" w:pos="12000"/>
            </w:tabs>
            <w:spacing w:before="60" w:after="0" w:line="240" w:lineRule="auto"/>
            <w:ind w:left="360"/>
            <w:jc w:val="left"/>
            <w:rPr>
              <w:rFonts w:ascii="Arial" w:eastAsia="Arial" w:hAnsi="Arial" w:cs="Arial"/>
              <w:sz w:val="22"/>
              <w:szCs w:val="22"/>
            </w:rPr>
          </w:pPr>
          <w:hyperlink w:anchor="_heading=h.h7key17nfos0">
            <w:r>
              <w:t>Analyzing the Questionnaire Data</w:t>
            </w:r>
            <w:r>
              <w:tab/>
              <w:t>13</w:t>
            </w:r>
          </w:hyperlink>
        </w:p>
        <w:p w14:paraId="65920AA7" w14:textId="77777777" w:rsidR="003A09D2" w:rsidRDefault="00000000">
          <w:pPr>
            <w:widowControl w:val="0"/>
            <w:tabs>
              <w:tab w:val="right" w:pos="12000"/>
            </w:tabs>
            <w:spacing w:before="60" w:after="0" w:line="240" w:lineRule="auto"/>
            <w:ind w:left="360"/>
            <w:jc w:val="left"/>
            <w:rPr>
              <w:rFonts w:ascii="Arial" w:eastAsia="Arial" w:hAnsi="Arial" w:cs="Arial"/>
              <w:sz w:val="22"/>
              <w:szCs w:val="22"/>
            </w:rPr>
          </w:pPr>
          <w:hyperlink w:anchor="_heading=h.v9gv9bgkqrsy">
            <w:r>
              <w:t>Creating the Two-Page Website Using Wix</w:t>
            </w:r>
            <w:r>
              <w:tab/>
              <w:t>13</w:t>
            </w:r>
          </w:hyperlink>
        </w:p>
        <w:p w14:paraId="2EAF9876" w14:textId="77777777" w:rsidR="003A09D2" w:rsidRDefault="00000000">
          <w:pPr>
            <w:widowControl w:val="0"/>
            <w:tabs>
              <w:tab w:val="right" w:pos="12000"/>
            </w:tabs>
            <w:spacing w:before="60" w:after="0" w:line="240" w:lineRule="auto"/>
            <w:ind w:left="720"/>
            <w:jc w:val="left"/>
            <w:rPr>
              <w:rFonts w:ascii="Arial" w:eastAsia="Arial" w:hAnsi="Arial" w:cs="Arial"/>
              <w:sz w:val="22"/>
              <w:szCs w:val="22"/>
            </w:rPr>
          </w:pPr>
          <w:hyperlink w:anchor="_heading=h.jcbol8f5i2wb">
            <w:r>
              <w:t>Homepage Design:</w:t>
            </w:r>
            <w:r>
              <w:tab/>
              <w:t>13</w:t>
            </w:r>
          </w:hyperlink>
        </w:p>
        <w:p w14:paraId="2178C102" w14:textId="77777777" w:rsidR="003A09D2" w:rsidRDefault="00000000">
          <w:pPr>
            <w:widowControl w:val="0"/>
            <w:tabs>
              <w:tab w:val="right" w:pos="12000"/>
            </w:tabs>
            <w:spacing w:before="60" w:after="0" w:line="240" w:lineRule="auto"/>
            <w:ind w:left="720"/>
            <w:jc w:val="left"/>
            <w:rPr>
              <w:rFonts w:ascii="Arial" w:eastAsia="Arial" w:hAnsi="Arial" w:cs="Arial"/>
              <w:sz w:val="22"/>
              <w:szCs w:val="22"/>
            </w:rPr>
          </w:pPr>
          <w:hyperlink w:anchor="_heading=h.3h4uygjp1h7r">
            <w:r>
              <w:t>Screenshot of Homepage:</w:t>
            </w:r>
            <w:r>
              <w:tab/>
              <w:t>14</w:t>
            </w:r>
          </w:hyperlink>
        </w:p>
        <w:p w14:paraId="309130E9" w14:textId="77777777" w:rsidR="003A09D2" w:rsidRDefault="00000000">
          <w:pPr>
            <w:widowControl w:val="0"/>
            <w:tabs>
              <w:tab w:val="right" w:pos="12000"/>
            </w:tabs>
            <w:spacing w:before="60" w:after="0" w:line="240" w:lineRule="auto"/>
            <w:ind w:left="720"/>
            <w:jc w:val="left"/>
            <w:rPr>
              <w:rFonts w:ascii="Arial" w:eastAsia="Arial" w:hAnsi="Arial" w:cs="Arial"/>
              <w:sz w:val="22"/>
              <w:szCs w:val="22"/>
            </w:rPr>
          </w:pPr>
          <w:hyperlink w:anchor="_heading=h.b6gilipw1xmf">
            <w:r>
              <w:t>Services Page Design:</w:t>
            </w:r>
            <w:r>
              <w:tab/>
              <w:t>14</w:t>
            </w:r>
          </w:hyperlink>
        </w:p>
        <w:p w14:paraId="4D0E238D" w14:textId="77777777" w:rsidR="003A09D2" w:rsidRDefault="00000000">
          <w:pPr>
            <w:widowControl w:val="0"/>
            <w:tabs>
              <w:tab w:val="right" w:pos="12000"/>
            </w:tabs>
            <w:spacing w:before="60" w:after="0" w:line="240" w:lineRule="auto"/>
            <w:ind w:left="720"/>
            <w:jc w:val="left"/>
            <w:rPr>
              <w:rFonts w:ascii="Arial" w:eastAsia="Arial" w:hAnsi="Arial" w:cs="Arial"/>
              <w:sz w:val="22"/>
              <w:szCs w:val="22"/>
            </w:rPr>
          </w:pPr>
          <w:hyperlink w:anchor="_heading=h.e700beafob4n">
            <w:r>
              <w:t>Screenshot of Services Page:</w:t>
            </w:r>
            <w:r>
              <w:tab/>
              <w:t>15</w:t>
            </w:r>
          </w:hyperlink>
        </w:p>
        <w:p w14:paraId="3276A7F3" w14:textId="77777777" w:rsidR="003A09D2" w:rsidRDefault="00000000">
          <w:pPr>
            <w:widowControl w:val="0"/>
            <w:tabs>
              <w:tab w:val="right" w:pos="12000"/>
            </w:tabs>
            <w:spacing w:before="60" w:after="0" w:line="240" w:lineRule="auto"/>
            <w:ind w:left="360"/>
            <w:jc w:val="left"/>
            <w:rPr>
              <w:rFonts w:ascii="Arial" w:eastAsia="Arial" w:hAnsi="Arial" w:cs="Arial"/>
              <w:sz w:val="22"/>
              <w:szCs w:val="22"/>
            </w:rPr>
          </w:pPr>
          <w:hyperlink w:anchor="_heading=h.p5vwbygc6i9r">
            <w:r>
              <w:t>Marketing Materials</w:t>
            </w:r>
            <w:r>
              <w:tab/>
              <w:t>15</w:t>
            </w:r>
          </w:hyperlink>
        </w:p>
        <w:p w14:paraId="0D15D2F2" w14:textId="77777777" w:rsidR="003A09D2" w:rsidRDefault="00000000">
          <w:pPr>
            <w:widowControl w:val="0"/>
            <w:tabs>
              <w:tab w:val="right" w:pos="12000"/>
            </w:tabs>
            <w:spacing w:before="60" w:after="0" w:line="240" w:lineRule="auto"/>
            <w:ind w:left="720"/>
            <w:jc w:val="left"/>
            <w:rPr>
              <w:rFonts w:ascii="Arial" w:eastAsia="Arial" w:hAnsi="Arial" w:cs="Arial"/>
              <w:sz w:val="22"/>
              <w:szCs w:val="22"/>
            </w:rPr>
          </w:pPr>
          <w:hyperlink w:anchor="_heading=h.xjvlua9tljox">
            <w:r>
              <w:t>Flyers and Brochures:</w:t>
            </w:r>
            <w:r>
              <w:tab/>
              <w:t>15</w:t>
            </w:r>
          </w:hyperlink>
        </w:p>
        <w:p w14:paraId="194A5433" w14:textId="77777777" w:rsidR="003A09D2" w:rsidRDefault="00000000">
          <w:pPr>
            <w:widowControl w:val="0"/>
            <w:tabs>
              <w:tab w:val="right" w:pos="12000"/>
            </w:tabs>
            <w:spacing w:before="60" w:after="0" w:line="240" w:lineRule="auto"/>
            <w:ind w:left="720"/>
            <w:jc w:val="left"/>
            <w:rPr>
              <w:rFonts w:ascii="Arial" w:eastAsia="Arial" w:hAnsi="Arial" w:cs="Arial"/>
              <w:sz w:val="22"/>
              <w:szCs w:val="22"/>
            </w:rPr>
          </w:pPr>
          <w:hyperlink w:anchor="_heading=h.ck8ficyeytyv">
            <w:r>
              <w:t>Social Media Posts:</w:t>
            </w:r>
            <w:r>
              <w:tab/>
              <w:t>16</w:t>
            </w:r>
          </w:hyperlink>
        </w:p>
        <w:p w14:paraId="538CEA8A" w14:textId="77777777" w:rsidR="003A09D2" w:rsidRDefault="00000000">
          <w:pPr>
            <w:widowControl w:val="0"/>
            <w:tabs>
              <w:tab w:val="right" w:pos="12000"/>
            </w:tabs>
            <w:spacing w:before="60" w:after="0" w:line="240" w:lineRule="auto"/>
            <w:ind w:left="360"/>
            <w:jc w:val="left"/>
            <w:rPr>
              <w:rFonts w:ascii="Arial" w:eastAsia="Arial" w:hAnsi="Arial" w:cs="Arial"/>
              <w:sz w:val="22"/>
              <w:szCs w:val="22"/>
            </w:rPr>
          </w:pPr>
          <w:hyperlink w:anchor="_heading=h.vy7qzrxtccvu">
            <w:r>
              <w:t>Images of Marketing Materials:</w:t>
            </w:r>
            <w:r>
              <w:tab/>
              <w:t>16</w:t>
            </w:r>
          </w:hyperlink>
        </w:p>
        <w:p w14:paraId="600E8AF2" w14:textId="77777777" w:rsidR="003A09D2" w:rsidRDefault="00000000">
          <w:pPr>
            <w:widowControl w:val="0"/>
            <w:tabs>
              <w:tab w:val="right" w:pos="12000"/>
            </w:tabs>
            <w:spacing w:before="60" w:after="0" w:line="240" w:lineRule="auto"/>
            <w:ind w:left="360"/>
            <w:jc w:val="left"/>
            <w:rPr>
              <w:rFonts w:ascii="Arial" w:eastAsia="Arial" w:hAnsi="Arial" w:cs="Arial"/>
              <w:sz w:val="22"/>
              <w:szCs w:val="22"/>
            </w:rPr>
          </w:pPr>
          <w:hyperlink w:anchor="_heading=h.m7d1t7y0kl1c">
            <w:r>
              <w:t>Segmentation:</w:t>
            </w:r>
            <w:r>
              <w:tab/>
              <w:t>17</w:t>
            </w:r>
          </w:hyperlink>
        </w:p>
        <w:p w14:paraId="28F54573" w14:textId="77777777" w:rsidR="003A09D2" w:rsidRDefault="00000000">
          <w:pPr>
            <w:widowControl w:val="0"/>
            <w:tabs>
              <w:tab w:val="right" w:pos="12000"/>
            </w:tabs>
            <w:spacing w:before="60" w:after="0" w:line="240" w:lineRule="auto"/>
            <w:ind w:left="360"/>
            <w:jc w:val="left"/>
            <w:rPr>
              <w:rFonts w:ascii="Arial" w:eastAsia="Arial" w:hAnsi="Arial" w:cs="Arial"/>
              <w:sz w:val="22"/>
              <w:szCs w:val="22"/>
            </w:rPr>
          </w:pPr>
          <w:hyperlink w:anchor="_heading=h.86trfjz7lx2q">
            <w:r>
              <w:t>SEO Optimization:</w:t>
            </w:r>
            <w:r>
              <w:tab/>
              <w:t>17</w:t>
            </w:r>
          </w:hyperlink>
        </w:p>
        <w:p w14:paraId="647616F4" w14:textId="77777777" w:rsidR="003A09D2" w:rsidRDefault="00000000">
          <w:pPr>
            <w:widowControl w:val="0"/>
            <w:tabs>
              <w:tab w:val="right" w:pos="12000"/>
            </w:tabs>
            <w:spacing w:before="60" w:after="0" w:line="240" w:lineRule="auto"/>
            <w:jc w:val="left"/>
            <w:rPr>
              <w:rFonts w:ascii="Arial" w:eastAsia="Arial" w:hAnsi="Arial" w:cs="Arial"/>
              <w:b/>
              <w:sz w:val="22"/>
              <w:szCs w:val="22"/>
            </w:rPr>
          </w:pPr>
          <w:hyperlink w:anchor="_heading=h.8zhe6yj8a5wc">
            <w:r>
              <w:rPr>
                <w:b/>
              </w:rPr>
              <w:t>References</w:t>
            </w:r>
            <w:r>
              <w:rPr>
                <w:b/>
              </w:rPr>
              <w:tab/>
              <w:t>18</w:t>
            </w:r>
          </w:hyperlink>
          <w:r>
            <w:fldChar w:fldCharType="end"/>
          </w:r>
        </w:p>
      </w:sdtContent>
    </w:sdt>
    <w:p w14:paraId="215B881A" w14:textId="77777777" w:rsidR="003A09D2" w:rsidRDefault="00000000">
      <w:pPr>
        <w:pStyle w:val="Heading2"/>
      </w:pPr>
      <w:bookmarkStart w:id="0" w:name="_heading=h.yvjfzfiu0fea" w:colFirst="0" w:colLast="0"/>
      <w:bookmarkEnd w:id="0"/>
      <w:r>
        <w:br w:type="page"/>
      </w:r>
    </w:p>
    <w:p w14:paraId="4F8111C7" w14:textId="77777777" w:rsidR="003A09D2" w:rsidRDefault="00000000">
      <w:pPr>
        <w:pStyle w:val="Heading1"/>
        <w:rPr>
          <w:b/>
        </w:rPr>
      </w:pPr>
      <w:bookmarkStart w:id="1" w:name="_heading=h.gjdgxs" w:colFirst="0" w:colLast="0"/>
      <w:bookmarkEnd w:id="1"/>
      <w:r>
        <w:lastRenderedPageBreak/>
        <w:t>Task 1</w:t>
      </w:r>
    </w:p>
    <w:p w14:paraId="2593F24F" w14:textId="77777777" w:rsidR="003A09D2" w:rsidRDefault="00000000">
      <w:pPr>
        <w:pStyle w:val="Heading2"/>
      </w:pPr>
      <w:bookmarkStart w:id="2" w:name="_heading=h.tuax387eykqh" w:colFirst="0" w:colLast="0"/>
      <w:bookmarkEnd w:id="2"/>
      <w:r>
        <w:t>The Significance of Storytelling in Building and Advancing a Brand</w:t>
      </w:r>
    </w:p>
    <w:p w14:paraId="37C39392" w14:textId="77777777" w:rsidR="003A09D2" w:rsidRDefault="00000000">
      <w:r>
        <w:rPr>
          <w:highlight w:val="white"/>
        </w:rPr>
        <w:t xml:space="preserve">The importance of having a clear identity in today’s rapidly changing business environment is continuously growing </w:t>
      </w:r>
      <w:proofErr w:type="gramStart"/>
      <w:r>
        <w:rPr>
          <w:highlight w:val="white"/>
        </w:rPr>
        <w:t>despite the fact that</w:t>
      </w:r>
      <w:proofErr w:type="gramEnd"/>
      <w:r>
        <w:rPr>
          <w:highlight w:val="white"/>
        </w:rPr>
        <w:t xml:space="preserve"> defining brand identity is not an easy task in today’s world. One of the most effective practices that have appeared to be quite essential in this respect is the use of stories (</w:t>
      </w:r>
      <w:r>
        <w:t>Berger, 2013)</w:t>
      </w:r>
      <w:r>
        <w:rPr>
          <w:highlight w:val="white"/>
        </w:rPr>
        <w:t xml:space="preserve">. In the sphere of knowledge and experience concerning the individual or a company’s persona, the art of storytelling could be explained as a deliberate process of constructing and narrating proper stories that reflect the brief, core tenets, and the purpose of a brand in front of a target market. Unlike simple advertisements that are designed to give an account of a certain product and in the process convince consumers, this approach is somewhat psychological and more profound </w:t>
      </w:r>
      <w:proofErr w:type="gramStart"/>
      <w:r>
        <w:rPr>
          <w:highlight w:val="white"/>
        </w:rPr>
        <w:t>in an attempt to</w:t>
      </w:r>
      <w:proofErr w:type="gramEnd"/>
      <w:r>
        <w:rPr>
          <w:highlight w:val="white"/>
        </w:rPr>
        <w:t xml:space="preserve"> seek consumer loyalty.</w:t>
      </w:r>
    </w:p>
    <w:p w14:paraId="65011DD4" w14:textId="77777777" w:rsidR="003A09D2" w:rsidRDefault="00000000">
      <w:pPr>
        <w:pStyle w:val="Heading2"/>
        <w:jc w:val="left"/>
      </w:pPr>
      <w:bookmarkStart w:id="3" w:name="_heading=h.ibr9rjplf1hw" w:colFirst="0" w:colLast="0"/>
      <w:bookmarkEnd w:id="3"/>
      <w:r>
        <w:t>Defining Storytelling in Brand Development</w:t>
      </w:r>
    </w:p>
    <w:p w14:paraId="76E24D64" w14:textId="77777777" w:rsidR="003A09D2" w:rsidRDefault="00000000">
      <w:r>
        <w:rPr>
          <w:highlight w:val="white"/>
        </w:rPr>
        <w:t>Brand anchoring entails the employment of a storyline that conveys the entire value proposition, principles, and character of the brand. It is a narrative that is well repeated through social media, advertisements, and other interfaces with customers. It is about the purpose of the brand and its relevance to the needs, wants, and desires of the target consumers, besides the products it provides. In the analysis of branding and storytelling by Fog and his colleagues in 2010, it is said that storytelling helps to establish the humanity in the brand and can easily be associated with by the consumer. Additionally, such narratives can drive consumer engagement, making the brand more memorable and impactful in a crowded marketplace. As consumers increasingly seek brands that align with their own values and beliefs, effective brand anchoring through storytelling becomes even more critical for long-term success and growth (Fog et al., 2010).</w:t>
      </w:r>
    </w:p>
    <w:p w14:paraId="62BFED70" w14:textId="77777777" w:rsidR="003A09D2" w:rsidRDefault="00000000">
      <w:pPr>
        <w:pStyle w:val="Heading2"/>
        <w:jc w:val="left"/>
      </w:pPr>
      <w:bookmarkStart w:id="4" w:name="_heading=h.ysme5wjgxw1i" w:colFirst="0" w:colLast="0"/>
      <w:bookmarkEnd w:id="4"/>
      <w:r>
        <w:t>Real-World Example: Dove's "Real Beauty" Campaign</w:t>
      </w:r>
    </w:p>
    <w:p w14:paraId="7804C21E" w14:textId="5A91A13B" w:rsidR="003A09D2" w:rsidRDefault="00000000">
      <w:pPr>
        <w:rPr>
          <w:highlight w:val="white"/>
        </w:rPr>
      </w:pPr>
      <w:r>
        <w:rPr>
          <w:highlight w:val="white"/>
        </w:rPr>
        <w:t xml:space="preserve">An outstanding example of the best brand communications approach is the one used by Dove Company in a series of ads popularly known as ‘Real Beauty’. This was an advertising campaign started in 2004 for which the agency wanted to change the concept of beauty that is ‘standardized’ and present women of different types. The stories that Dove has chosen to tell are based on self-esteem, revealing the true self, and confidence. The case of having tales of real women and real-life experience is a tactful way of creating an emotional appeal with the consumers (Escalas, 2004). Presumably, this narrative will be warmly appreciated by those who do not fit into the beauty standards set by society; </w:t>
      </w:r>
      <w:r w:rsidR="00E64523">
        <w:rPr>
          <w:highlight w:val="white"/>
        </w:rPr>
        <w:t>thereby</w:t>
      </w:r>
      <w:r>
        <w:rPr>
          <w:highlight w:val="white"/>
        </w:rPr>
        <w:t xml:space="preserve"> ensuring a vast and genuine emotional connection with the brand (Keller, 2012).</w:t>
      </w:r>
    </w:p>
    <w:p w14:paraId="6997F055" w14:textId="7F7CF9C2" w:rsidR="003A09D2" w:rsidRDefault="00000000">
      <w:pPr>
        <w:rPr>
          <w:highlight w:val="white"/>
        </w:rPr>
      </w:pPr>
      <w:r>
        <w:rPr>
          <w:highlight w:val="white"/>
        </w:rPr>
        <w:t xml:space="preserve">The 'Real Beauty' campaign stands out not only because it challenged the traditional advertising norms but also because it initiated a broader conversation about beauty and self-acceptance. Dove's </w:t>
      </w:r>
      <w:r>
        <w:rPr>
          <w:highlight w:val="white"/>
        </w:rPr>
        <w:lastRenderedPageBreak/>
        <w:t xml:space="preserve">approach was revolutionary in that it featured women of diverse ages, ethnicities, body types, and abilities, breaking away from the </w:t>
      </w:r>
      <w:r w:rsidR="00E64523">
        <w:rPr>
          <w:highlight w:val="white"/>
        </w:rPr>
        <w:t>often-unattainable</w:t>
      </w:r>
      <w:r>
        <w:rPr>
          <w:highlight w:val="white"/>
        </w:rPr>
        <w:t xml:space="preserve"> ideals perpetuated by the media. This inclusivity resonated deeply with a wide audience, fostering a sense of relatability and authenticity (Holt, 2004).</w:t>
      </w:r>
    </w:p>
    <w:p w14:paraId="04EBDB67" w14:textId="77777777" w:rsidR="003A09D2" w:rsidRDefault="00000000">
      <w:pPr>
        <w:rPr>
          <w:highlight w:val="white"/>
        </w:rPr>
      </w:pPr>
      <w:r>
        <w:rPr>
          <w:highlight w:val="white"/>
        </w:rPr>
        <w:t>Moreover, Dove extended the campaign beyond just advertisements. They launched the Dove Self-Esteem Project, which provided resources and workshops aimed at boosting the confidence of young girls and promoting a healthy self-image. This educational initiative demonstrated Dove's commitment to social responsibility and reinforced their brand message in a tangible and impactful way (Chouinard &amp; Stanley, 2012).</w:t>
      </w:r>
    </w:p>
    <w:p w14:paraId="674CAED2" w14:textId="77777777" w:rsidR="003A09D2" w:rsidRDefault="00000000">
      <w:pPr>
        <w:rPr>
          <w:highlight w:val="white"/>
        </w:rPr>
      </w:pPr>
      <w:r>
        <w:rPr>
          <w:highlight w:val="white"/>
        </w:rPr>
        <w:t>The success of the 'Real Beauty' campaign is evident in its widespread acclaim and enduring impact. It garnered numerous awards and significantly boosted Dove's brand equity. Consumers began to see Dove not just as a purveyor of beauty products, but as a champion for real beauty and self-esteem. This deep emotional connection translated into increased brand loyalty and trust (Lundqvist et al., 2013).</w:t>
      </w:r>
    </w:p>
    <w:p w14:paraId="03DB952B" w14:textId="77777777" w:rsidR="003A09D2" w:rsidRDefault="00000000">
      <w:pPr>
        <w:pStyle w:val="Heading2"/>
        <w:jc w:val="left"/>
      </w:pPr>
      <w:bookmarkStart w:id="5" w:name="_heading=h.hvh2euxgi73m" w:colFirst="0" w:colLast="0"/>
      <w:bookmarkEnd w:id="5"/>
      <w:r>
        <w:t>The Power of Storytelling in Brand Identity</w:t>
      </w:r>
    </w:p>
    <w:p w14:paraId="19F65529" w14:textId="77777777" w:rsidR="003A09D2" w:rsidRDefault="00000000">
      <w:pPr>
        <w:rPr>
          <w:highlight w:val="white"/>
        </w:rPr>
      </w:pPr>
      <w:r>
        <w:t>The power of storytelling in establishing a distinct brand identity lies in its ability to create emotional connections. Humans are inherently drawn to stories because they provide context and meaning. Brand experience is an appealing method of influencing the consumers because it touches the emotional side; thus, a good brand story will elicit emotions like trust, loyalty, and excitement, which are greatly desirable when constructing the relationship with the consumers (Escalas, 2004). For instance, Airbnb LLC brand communications’ narrative brings out ideas of belonging, adventure, and the global community. This story goes further than building the company’s competitive advantage over rival companies; it also creates a community among users who feel that they embody such values (Muniz &amp; O’Guinn, 2001).</w:t>
      </w:r>
    </w:p>
    <w:p w14:paraId="1A2DC4C3" w14:textId="77777777" w:rsidR="003A09D2" w:rsidRDefault="00000000">
      <w:pPr>
        <w:pStyle w:val="Heading2"/>
        <w:jc w:val="left"/>
      </w:pPr>
      <w:bookmarkStart w:id="6" w:name="_heading=h.uiwq8akjfl4h" w:colFirst="0" w:colLast="0"/>
      <w:bookmarkEnd w:id="6"/>
      <w:r>
        <w:t>Building Customer Loyalty Through Storytelling</w:t>
      </w:r>
    </w:p>
    <w:p w14:paraId="68E22F86" w14:textId="77777777" w:rsidR="003A09D2" w:rsidRDefault="00000000">
      <w:pPr>
        <w:rPr>
          <w:highlight w:val="white"/>
        </w:rPr>
      </w:pPr>
      <w:r>
        <w:rPr>
          <w:highlight w:val="white"/>
        </w:rPr>
        <w:t>The principles of trust-based and emotional connection with customers are incredibly effective in forming customer loyalty and in their proposition can be achieved through storytelling. Brands that tell tales that are acceptable to the target population make them feel comfortable with the brand since they bear the same values. This association leads the client to remain loyal towards the brand because the company has been deemed to understand and appreciate him/her (Fournier, 1998). For instance, Ben &amp; Jerry’s uses storytelling to educate the target market about its social justice plan and greener planet resolution. For more than 30 years, Ben &amp; Jerry’s carved out a niche in the existing product category beyond the usual ice cream competitors while at the same time creating a fan base that bolsters the company’s purpose (Marquis &amp; Park, 2014).</w:t>
      </w:r>
    </w:p>
    <w:p w14:paraId="48461AD8" w14:textId="77777777" w:rsidR="003A09D2" w:rsidRDefault="00000000">
      <w:pPr>
        <w:pStyle w:val="Heading2"/>
        <w:jc w:val="left"/>
      </w:pPr>
      <w:bookmarkStart w:id="7" w:name="_heading=h.d2jynn1fho5" w:colFirst="0" w:colLast="0"/>
      <w:bookmarkEnd w:id="7"/>
      <w:r>
        <w:lastRenderedPageBreak/>
        <w:t>Standing Out in a Competitive Marketplace</w:t>
      </w:r>
    </w:p>
    <w:p w14:paraId="4480B147" w14:textId="46CF3BF9" w:rsidR="003A09D2" w:rsidRDefault="00000000">
      <w:r>
        <w:rPr>
          <w:highlight w:val="white"/>
        </w:rPr>
        <w:t xml:space="preserve">Differentiation is now a crucial factor in decision making in the modern business </w:t>
      </w:r>
      <w:r w:rsidR="00E64523">
        <w:rPr>
          <w:highlight w:val="white"/>
        </w:rPr>
        <w:t>environment,</w:t>
      </w:r>
      <w:r>
        <w:rPr>
          <w:highlight w:val="white"/>
        </w:rPr>
        <w:t xml:space="preserve"> especially in the contemporary marketplace.</w:t>
      </w:r>
      <w:r>
        <w:t xml:space="preserve"> Storytelling provides a unique opportunity for brands to distinguish themselves by creating a unique identity that resonates with their target audience. Unlike traditional marketing approaches that focus solely on product features and benefits, storytelling engages consumers on an emotional level, making the brand more memorable and impactful (Lundqvist et al., 2013). By crafting compelling narratives, brands can build deeper connections with customers, fostering loyalty and trust. This emotional engagement encourages word-of-mouth promotion, further enhancing the brand's visibility and reach. As a result, storytelling becomes a powerful tool for differentiation and long-term success.</w:t>
      </w:r>
      <w:r>
        <w:br w:type="page"/>
      </w:r>
    </w:p>
    <w:p w14:paraId="181DBE59" w14:textId="77777777" w:rsidR="003A09D2" w:rsidRDefault="00000000">
      <w:pPr>
        <w:pStyle w:val="Heading1"/>
      </w:pPr>
      <w:bookmarkStart w:id="8" w:name="_heading=h.b87mfcfn6qji" w:colFirst="0" w:colLast="0"/>
      <w:bookmarkEnd w:id="8"/>
      <w:r>
        <w:lastRenderedPageBreak/>
        <w:t>Task 2</w:t>
      </w:r>
    </w:p>
    <w:p w14:paraId="30DAEA53" w14:textId="2438FA95" w:rsidR="00E64523" w:rsidRPr="00E64523" w:rsidRDefault="00E64523">
      <w:pPr>
        <w:jc w:val="left"/>
        <w:rPr>
          <w:rStyle w:val="Hyperlink"/>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64523">
        <w:rPr>
          <w:b/>
          <w:bCs/>
        </w:rPr>
        <w:t xml:space="preserve">Video link: </w:t>
      </w:r>
      <w:hyperlink r:id="rId6" w:history="1">
        <w:r w:rsidRPr="00E64523">
          <w:rPr>
            <w:rStyle w:val="Hyperlink"/>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https://drive.google.com/file/d/1-LUxV3JgIHOVnaJhrXUNIkgBBg48jZVX/view?usp=drivesdk</w:t>
        </w:r>
      </w:hyperlink>
    </w:p>
    <w:p w14:paraId="0D1908C1" w14:textId="77777777" w:rsidR="00E64523" w:rsidRPr="00E64523" w:rsidRDefault="00E64523">
      <w:pPr>
        <w:jc w:val="left"/>
        <w:rPr>
          <w:rStyle w:val="Hyperlink"/>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D2CD5C" w14:textId="12605B4B" w:rsidR="00E64523" w:rsidRPr="00E64523" w:rsidRDefault="00E64523">
      <w:pPr>
        <w:jc w:val="left"/>
        <w:rPr>
          <w:rStyle w:val="Hyperlink"/>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64523">
        <w:rPr>
          <w:b/>
          <w:bCs/>
        </w:rPr>
        <w:t xml:space="preserve">Website link: </w:t>
      </w:r>
      <w:hyperlink r:id="rId7" w:history="1">
        <w:r w:rsidRPr="00E64523">
          <w:rPr>
            <w:rStyle w:val="Hyperlink"/>
            <w:b/>
            <w:bCs/>
          </w:rPr>
          <w:t>https://kevingarage100.wixsite.com/kevin-1</w:t>
        </w:r>
      </w:hyperlink>
    </w:p>
    <w:p w14:paraId="022CD4E0" w14:textId="77777777" w:rsidR="00E64523" w:rsidRDefault="00E64523">
      <w:pPr>
        <w:jc w:val="left"/>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0D8147" w14:textId="77777777" w:rsidR="00E64523" w:rsidRDefault="00E64523">
      <w:pPr>
        <w:jc w:val="left"/>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1C0FBC" w14:textId="72292E1C" w:rsidR="003A09D2" w:rsidRDefault="00000000">
      <w:pPr>
        <w:jc w:val="left"/>
      </w:pPr>
      <w:r>
        <w:br w:type="page"/>
      </w:r>
    </w:p>
    <w:p w14:paraId="779469FF" w14:textId="77777777" w:rsidR="003A09D2" w:rsidRDefault="00000000">
      <w:pPr>
        <w:pStyle w:val="Heading1"/>
      </w:pPr>
      <w:bookmarkStart w:id="9" w:name="_heading=h.dh8w3lhtcpcd" w:colFirst="0" w:colLast="0"/>
      <w:bookmarkEnd w:id="9"/>
      <w:r>
        <w:lastRenderedPageBreak/>
        <w:t>Task 3</w:t>
      </w:r>
    </w:p>
    <w:p w14:paraId="13B35F83" w14:textId="77777777" w:rsidR="003A09D2" w:rsidRDefault="00000000">
      <w:pPr>
        <w:pStyle w:val="Heading2"/>
        <w:jc w:val="left"/>
      </w:pPr>
      <w:bookmarkStart w:id="10" w:name="_heading=h.vq957m3kuqju" w:colFirst="0" w:colLast="0"/>
      <w:bookmarkEnd w:id="10"/>
      <w:r>
        <w:t>Questionnaire:</w:t>
      </w:r>
    </w:p>
    <w:p w14:paraId="6363F270" w14:textId="77777777" w:rsidR="003A09D2" w:rsidRDefault="00000000">
      <w:pPr>
        <w:jc w:val="left"/>
        <w:rPr>
          <w:b/>
        </w:rPr>
      </w:pPr>
      <w:r>
        <w:rPr>
          <w:b/>
        </w:rPr>
        <w:t>What is your age group?</w:t>
      </w:r>
    </w:p>
    <w:p w14:paraId="0C58A854" w14:textId="77777777" w:rsidR="003A09D2" w:rsidRDefault="00000000">
      <w:pPr>
        <w:numPr>
          <w:ilvl w:val="0"/>
          <w:numId w:val="16"/>
        </w:numPr>
        <w:spacing w:after="0"/>
        <w:jc w:val="left"/>
      </w:pPr>
      <w:r>
        <w:t>Under 18</w:t>
      </w:r>
    </w:p>
    <w:p w14:paraId="403E58BC" w14:textId="77777777" w:rsidR="003A09D2" w:rsidRDefault="00000000">
      <w:pPr>
        <w:numPr>
          <w:ilvl w:val="0"/>
          <w:numId w:val="16"/>
        </w:numPr>
        <w:spacing w:before="0" w:after="0"/>
        <w:jc w:val="left"/>
      </w:pPr>
      <w:r>
        <w:t>18-24</w:t>
      </w:r>
    </w:p>
    <w:p w14:paraId="32DF034F" w14:textId="77777777" w:rsidR="003A09D2" w:rsidRDefault="00000000">
      <w:pPr>
        <w:numPr>
          <w:ilvl w:val="0"/>
          <w:numId w:val="16"/>
        </w:numPr>
        <w:spacing w:before="0" w:after="0"/>
        <w:jc w:val="left"/>
      </w:pPr>
      <w:r>
        <w:t>25-34</w:t>
      </w:r>
    </w:p>
    <w:p w14:paraId="308EAD77" w14:textId="77777777" w:rsidR="003A09D2" w:rsidRDefault="00000000">
      <w:pPr>
        <w:numPr>
          <w:ilvl w:val="0"/>
          <w:numId w:val="16"/>
        </w:numPr>
        <w:spacing w:before="0" w:after="0"/>
        <w:jc w:val="left"/>
      </w:pPr>
      <w:r>
        <w:t>35-44</w:t>
      </w:r>
    </w:p>
    <w:p w14:paraId="6CA177CF" w14:textId="77777777" w:rsidR="003A09D2" w:rsidRDefault="00000000">
      <w:pPr>
        <w:numPr>
          <w:ilvl w:val="0"/>
          <w:numId w:val="16"/>
        </w:numPr>
        <w:spacing w:before="0" w:after="0"/>
        <w:jc w:val="left"/>
      </w:pPr>
      <w:r>
        <w:t>45-54</w:t>
      </w:r>
    </w:p>
    <w:p w14:paraId="097E2847" w14:textId="77777777" w:rsidR="003A09D2" w:rsidRDefault="00000000">
      <w:pPr>
        <w:numPr>
          <w:ilvl w:val="0"/>
          <w:numId w:val="16"/>
        </w:numPr>
        <w:spacing w:before="0" w:after="0"/>
        <w:jc w:val="left"/>
      </w:pPr>
      <w:r>
        <w:t>55-64</w:t>
      </w:r>
    </w:p>
    <w:p w14:paraId="47DBEACF" w14:textId="77777777" w:rsidR="003A09D2" w:rsidRDefault="00000000">
      <w:pPr>
        <w:numPr>
          <w:ilvl w:val="0"/>
          <w:numId w:val="16"/>
        </w:numPr>
        <w:spacing w:before="0"/>
        <w:jc w:val="left"/>
      </w:pPr>
      <w:r>
        <w:t>65 and over</w:t>
      </w:r>
    </w:p>
    <w:p w14:paraId="5ACBD7D2" w14:textId="77777777" w:rsidR="003A09D2" w:rsidRDefault="00000000">
      <w:pPr>
        <w:jc w:val="left"/>
        <w:rPr>
          <w:b/>
        </w:rPr>
      </w:pPr>
      <w:r>
        <w:rPr>
          <w:b/>
        </w:rPr>
        <w:t>What is your gender?</w:t>
      </w:r>
    </w:p>
    <w:p w14:paraId="59237E36" w14:textId="77777777" w:rsidR="003A09D2" w:rsidRDefault="00000000">
      <w:pPr>
        <w:numPr>
          <w:ilvl w:val="0"/>
          <w:numId w:val="3"/>
        </w:numPr>
        <w:spacing w:after="0"/>
        <w:jc w:val="left"/>
      </w:pPr>
      <w:r>
        <w:t>Male</w:t>
      </w:r>
    </w:p>
    <w:p w14:paraId="41ADBF2D" w14:textId="77777777" w:rsidR="003A09D2" w:rsidRDefault="00000000">
      <w:pPr>
        <w:numPr>
          <w:ilvl w:val="0"/>
          <w:numId w:val="3"/>
        </w:numPr>
        <w:spacing w:before="0" w:after="0"/>
        <w:jc w:val="left"/>
      </w:pPr>
      <w:r>
        <w:t>Female</w:t>
      </w:r>
    </w:p>
    <w:p w14:paraId="418BE7DB" w14:textId="77777777" w:rsidR="003A09D2" w:rsidRDefault="00000000">
      <w:pPr>
        <w:numPr>
          <w:ilvl w:val="0"/>
          <w:numId w:val="3"/>
        </w:numPr>
        <w:spacing w:before="0" w:after="0"/>
        <w:jc w:val="left"/>
      </w:pPr>
      <w:r>
        <w:t>Non-binary/Third gender</w:t>
      </w:r>
    </w:p>
    <w:p w14:paraId="2F4A937A" w14:textId="77777777" w:rsidR="003A09D2" w:rsidRDefault="00000000">
      <w:pPr>
        <w:numPr>
          <w:ilvl w:val="0"/>
          <w:numId w:val="3"/>
        </w:numPr>
        <w:spacing w:before="0"/>
        <w:jc w:val="left"/>
      </w:pPr>
      <w:r>
        <w:t>Prefer not to say</w:t>
      </w:r>
    </w:p>
    <w:p w14:paraId="5B087DC5" w14:textId="77777777" w:rsidR="003A09D2" w:rsidRDefault="00000000">
      <w:pPr>
        <w:jc w:val="left"/>
        <w:rPr>
          <w:b/>
        </w:rPr>
      </w:pPr>
      <w:r>
        <w:rPr>
          <w:b/>
        </w:rPr>
        <w:t>How often do you purchase or lease a new car?</w:t>
      </w:r>
    </w:p>
    <w:p w14:paraId="6FCDCF39" w14:textId="77777777" w:rsidR="003A09D2" w:rsidRDefault="00000000">
      <w:pPr>
        <w:numPr>
          <w:ilvl w:val="0"/>
          <w:numId w:val="4"/>
        </w:numPr>
        <w:spacing w:after="0"/>
        <w:jc w:val="left"/>
      </w:pPr>
      <w:r>
        <w:t>Every 1-2 years</w:t>
      </w:r>
    </w:p>
    <w:p w14:paraId="4593A3AF" w14:textId="77777777" w:rsidR="003A09D2" w:rsidRDefault="00000000">
      <w:pPr>
        <w:numPr>
          <w:ilvl w:val="0"/>
          <w:numId w:val="4"/>
        </w:numPr>
        <w:spacing w:before="0" w:after="0"/>
        <w:jc w:val="left"/>
      </w:pPr>
      <w:r>
        <w:t>Every 3-5 years</w:t>
      </w:r>
    </w:p>
    <w:p w14:paraId="4BFB52A8" w14:textId="77777777" w:rsidR="003A09D2" w:rsidRDefault="00000000">
      <w:pPr>
        <w:numPr>
          <w:ilvl w:val="0"/>
          <w:numId w:val="4"/>
        </w:numPr>
        <w:spacing w:before="0" w:after="0"/>
        <w:jc w:val="left"/>
      </w:pPr>
      <w:r>
        <w:t>Every 6-8 years</w:t>
      </w:r>
    </w:p>
    <w:p w14:paraId="039EC7F5" w14:textId="77777777" w:rsidR="003A09D2" w:rsidRDefault="00000000">
      <w:pPr>
        <w:numPr>
          <w:ilvl w:val="0"/>
          <w:numId w:val="4"/>
        </w:numPr>
        <w:spacing w:before="0" w:after="0"/>
        <w:jc w:val="left"/>
      </w:pPr>
      <w:r>
        <w:t>More than 8 years</w:t>
      </w:r>
    </w:p>
    <w:p w14:paraId="7D69BC12" w14:textId="77777777" w:rsidR="003A09D2" w:rsidRDefault="00000000">
      <w:pPr>
        <w:numPr>
          <w:ilvl w:val="0"/>
          <w:numId w:val="4"/>
        </w:numPr>
        <w:spacing w:before="0"/>
        <w:jc w:val="left"/>
      </w:pPr>
      <w:r>
        <w:t>I have never purchased or leased a car</w:t>
      </w:r>
    </w:p>
    <w:p w14:paraId="5C60F5F9" w14:textId="77777777" w:rsidR="003A09D2" w:rsidRDefault="00000000">
      <w:pPr>
        <w:jc w:val="left"/>
      </w:pPr>
      <w:r>
        <w:rPr>
          <w:b/>
        </w:rPr>
        <w:t>What factors do you consider most important when purchasing a car?</w:t>
      </w:r>
      <w:r>
        <w:t xml:space="preserve"> (Select up to 3)</w:t>
      </w:r>
    </w:p>
    <w:p w14:paraId="0EC93FFB" w14:textId="77777777" w:rsidR="003A09D2" w:rsidRDefault="00000000">
      <w:pPr>
        <w:numPr>
          <w:ilvl w:val="0"/>
          <w:numId w:val="13"/>
        </w:numPr>
        <w:spacing w:after="0"/>
        <w:jc w:val="left"/>
      </w:pPr>
      <w:r>
        <w:t>Price</w:t>
      </w:r>
    </w:p>
    <w:p w14:paraId="59A83096" w14:textId="77777777" w:rsidR="003A09D2" w:rsidRDefault="00000000">
      <w:pPr>
        <w:numPr>
          <w:ilvl w:val="0"/>
          <w:numId w:val="13"/>
        </w:numPr>
        <w:spacing w:before="0" w:after="0"/>
        <w:jc w:val="left"/>
      </w:pPr>
      <w:r>
        <w:t>Brand reputation</w:t>
      </w:r>
    </w:p>
    <w:p w14:paraId="245CD15F" w14:textId="77777777" w:rsidR="003A09D2" w:rsidRDefault="00000000">
      <w:pPr>
        <w:numPr>
          <w:ilvl w:val="0"/>
          <w:numId w:val="13"/>
        </w:numPr>
        <w:spacing w:before="0" w:after="0"/>
        <w:jc w:val="left"/>
      </w:pPr>
      <w:r>
        <w:t>Features (e.g., technology, comfort)</w:t>
      </w:r>
    </w:p>
    <w:p w14:paraId="17D8EC0D" w14:textId="77777777" w:rsidR="003A09D2" w:rsidRDefault="00000000">
      <w:pPr>
        <w:numPr>
          <w:ilvl w:val="0"/>
          <w:numId w:val="13"/>
        </w:numPr>
        <w:spacing w:before="0" w:after="0"/>
        <w:jc w:val="left"/>
      </w:pPr>
      <w:r>
        <w:t>Fuel efficiency</w:t>
      </w:r>
    </w:p>
    <w:p w14:paraId="77E46D96" w14:textId="77777777" w:rsidR="003A09D2" w:rsidRDefault="00000000">
      <w:pPr>
        <w:numPr>
          <w:ilvl w:val="0"/>
          <w:numId w:val="13"/>
        </w:numPr>
        <w:spacing w:before="0" w:after="0"/>
        <w:jc w:val="left"/>
      </w:pPr>
      <w:r>
        <w:t>Safety features</w:t>
      </w:r>
    </w:p>
    <w:p w14:paraId="114CFC8B" w14:textId="77777777" w:rsidR="003A09D2" w:rsidRDefault="00000000">
      <w:pPr>
        <w:numPr>
          <w:ilvl w:val="0"/>
          <w:numId w:val="13"/>
        </w:numPr>
        <w:spacing w:before="0" w:after="0"/>
        <w:jc w:val="left"/>
      </w:pPr>
      <w:r>
        <w:t>Resale value</w:t>
      </w:r>
    </w:p>
    <w:p w14:paraId="51812D72" w14:textId="77777777" w:rsidR="003A09D2" w:rsidRDefault="00000000">
      <w:pPr>
        <w:numPr>
          <w:ilvl w:val="0"/>
          <w:numId w:val="13"/>
        </w:numPr>
        <w:spacing w:before="0" w:after="0"/>
        <w:jc w:val="left"/>
      </w:pPr>
      <w:r>
        <w:t>Customer reviews</w:t>
      </w:r>
    </w:p>
    <w:p w14:paraId="63B95D28" w14:textId="77777777" w:rsidR="003A09D2" w:rsidRDefault="00000000">
      <w:pPr>
        <w:numPr>
          <w:ilvl w:val="0"/>
          <w:numId w:val="13"/>
        </w:numPr>
        <w:spacing w:before="0"/>
        <w:jc w:val="left"/>
      </w:pPr>
      <w:r>
        <w:t>Financing options</w:t>
      </w:r>
    </w:p>
    <w:p w14:paraId="5937B334" w14:textId="77777777" w:rsidR="003A09D2" w:rsidRDefault="00000000">
      <w:pPr>
        <w:jc w:val="left"/>
        <w:rPr>
          <w:b/>
        </w:rPr>
      </w:pPr>
      <w:r>
        <w:rPr>
          <w:b/>
        </w:rPr>
        <w:t>How did you hear about Kevin's Garage?</w:t>
      </w:r>
    </w:p>
    <w:p w14:paraId="48E2AC67" w14:textId="77777777" w:rsidR="003A09D2" w:rsidRDefault="00000000">
      <w:pPr>
        <w:numPr>
          <w:ilvl w:val="0"/>
          <w:numId w:val="14"/>
        </w:numPr>
        <w:spacing w:after="0"/>
        <w:jc w:val="left"/>
      </w:pPr>
      <w:r>
        <w:lastRenderedPageBreak/>
        <w:t>Online search</w:t>
      </w:r>
    </w:p>
    <w:p w14:paraId="3AFCD571" w14:textId="77777777" w:rsidR="003A09D2" w:rsidRDefault="00000000">
      <w:pPr>
        <w:numPr>
          <w:ilvl w:val="0"/>
          <w:numId w:val="14"/>
        </w:numPr>
        <w:spacing w:before="0" w:after="0"/>
        <w:jc w:val="left"/>
      </w:pPr>
      <w:r>
        <w:t>Social media</w:t>
      </w:r>
    </w:p>
    <w:p w14:paraId="10952AB8" w14:textId="77777777" w:rsidR="003A09D2" w:rsidRDefault="00000000">
      <w:pPr>
        <w:numPr>
          <w:ilvl w:val="0"/>
          <w:numId w:val="14"/>
        </w:numPr>
        <w:spacing w:before="0" w:after="0"/>
        <w:jc w:val="left"/>
      </w:pPr>
      <w:r>
        <w:t>Friend/Family referral</w:t>
      </w:r>
    </w:p>
    <w:p w14:paraId="45948014" w14:textId="77777777" w:rsidR="003A09D2" w:rsidRDefault="00000000">
      <w:pPr>
        <w:numPr>
          <w:ilvl w:val="0"/>
          <w:numId w:val="14"/>
        </w:numPr>
        <w:spacing w:before="0" w:after="0"/>
        <w:jc w:val="left"/>
      </w:pPr>
      <w:r>
        <w:t>Local advertisement</w:t>
      </w:r>
    </w:p>
    <w:p w14:paraId="6D0251AF" w14:textId="77777777" w:rsidR="003A09D2" w:rsidRDefault="00000000">
      <w:pPr>
        <w:numPr>
          <w:ilvl w:val="0"/>
          <w:numId w:val="14"/>
        </w:numPr>
        <w:spacing w:before="0" w:after="0"/>
        <w:jc w:val="left"/>
      </w:pPr>
      <w:r>
        <w:t>Passing by the showroom</w:t>
      </w:r>
    </w:p>
    <w:p w14:paraId="0D049F4A" w14:textId="77777777" w:rsidR="003A09D2" w:rsidRDefault="00000000">
      <w:pPr>
        <w:numPr>
          <w:ilvl w:val="0"/>
          <w:numId w:val="14"/>
        </w:numPr>
        <w:spacing w:before="0"/>
        <w:jc w:val="left"/>
      </w:pPr>
      <w:r>
        <w:t>Other (please specify)</w:t>
      </w:r>
    </w:p>
    <w:p w14:paraId="055F7EFA" w14:textId="77777777" w:rsidR="003A09D2" w:rsidRDefault="00000000">
      <w:pPr>
        <w:jc w:val="left"/>
        <w:rPr>
          <w:b/>
        </w:rPr>
      </w:pPr>
      <w:r>
        <w:rPr>
          <w:b/>
        </w:rPr>
        <w:t>What type of car are you most interested in purchasing?</w:t>
      </w:r>
    </w:p>
    <w:p w14:paraId="3B96ECED" w14:textId="77777777" w:rsidR="003A09D2" w:rsidRDefault="00000000">
      <w:pPr>
        <w:numPr>
          <w:ilvl w:val="0"/>
          <w:numId w:val="5"/>
        </w:numPr>
        <w:spacing w:after="0"/>
        <w:jc w:val="left"/>
      </w:pPr>
      <w:r>
        <w:t>Sedan</w:t>
      </w:r>
    </w:p>
    <w:p w14:paraId="280C0B1A" w14:textId="77777777" w:rsidR="003A09D2" w:rsidRDefault="00000000">
      <w:pPr>
        <w:numPr>
          <w:ilvl w:val="0"/>
          <w:numId w:val="5"/>
        </w:numPr>
        <w:spacing w:before="0" w:after="0"/>
        <w:jc w:val="left"/>
      </w:pPr>
      <w:r>
        <w:t>SUV</w:t>
      </w:r>
    </w:p>
    <w:p w14:paraId="7112B777" w14:textId="77777777" w:rsidR="003A09D2" w:rsidRDefault="00000000">
      <w:pPr>
        <w:numPr>
          <w:ilvl w:val="0"/>
          <w:numId w:val="5"/>
        </w:numPr>
        <w:spacing w:before="0" w:after="0"/>
        <w:jc w:val="left"/>
      </w:pPr>
      <w:r>
        <w:t>Truck</w:t>
      </w:r>
    </w:p>
    <w:p w14:paraId="761533F5" w14:textId="77777777" w:rsidR="003A09D2" w:rsidRDefault="00000000">
      <w:pPr>
        <w:numPr>
          <w:ilvl w:val="0"/>
          <w:numId w:val="5"/>
        </w:numPr>
        <w:spacing w:before="0" w:after="0"/>
        <w:jc w:val="left"/>
      </w:pPr>
      <w:r>
        <w:t>Convertible</w:t>
      </w:r>
    </w:p>
    <w:p w14:paraId="26773537" w14:textId="77777777" w:rsidR="003A09D2" w:rsidRDefault="00000000">
      <w:pPr>
        <w:numPr>
          <w:ilvl w:val="0"/>
          <w:numId w:val="5"/>
        </w:numPr>
        <w:spacing w:before="0" w:after="0"/>
        <w:jc w:val="left"/>
      </w:pPr>
      <w:r>
        <w:t>Electric/Hybrid</w:t>
      </w:r>
    </w:p>
    <w:p w14:paraId="46415885" w14:textId="77777777" w:rsidR="003A09D2" w:rsidRDefault="00000000">
      <w:pPr>
        <w:numPr>
          <w:ilvl w:val="0"/>
          <w:numId w:val="5"/>
        </w:numPr>
        <w:spacing w:before="0"/>
        <w:jc w:val="left"/>
      </w:pPr>
      <w:r>
        <w:t>Other (please specify)</w:t>
      </w:r>
    </w:p>
    <w:p w14:paraId="53EDC27A" w14:textId="77777777" w:rsidR="003A09D2" w:rsidRDefault="00000000">
      <w:pPr>
        <w:jc w:val="left"/>
        <w:rPr>
          <w:b/>
        </w:rPr>
      </w:pPr>
      <w:r>
        <w:rPr>
          <w:b/>
        </w:rPr>
        <w:t>How important are after-sales services (e.g., servicing, repairs) in your decision to purchase a car from a specific dealership?</w:t>
      </w:r>
    </w:p>
    <w:p w14:paraId="634AAC31" w14:textId="77777777" w:rsidR="003A09D2" w:rsidRDefault="00000000">
      <w:pPr>
        <w:numPr>
          <w:ilvl w:val="0"/>
          <w:numId w:val="10"/>
        </w:numPr>
        <w:spacing w:after="0"/>
        <w:jc w:val="left"/>
      </w:pPr>
      <w:r>
        <w:t>Very important</w:t>
      </w:r>
    </w:p>
    <w:p w14:paraId="42BCC6E4" w14:textId="77777777" w:rsidR="003A09D2" w:rsidRDefault="00000000">
      <w:pPr>
        <w:numPr>
          <w:ilvl w:val="0"/>
          <w:numId w:val="10"/>
        </w:numPr>
        <w:spacing w:before="0" w:after="0"/>
        <w:jc w:val="left"/>
      </w:pPr>
      <w:r>
        <w:t>Moderately important</w:t>
      </w:r>
    </w:p>
    <w:p w14:paraId="5F26F2AA" w14:textId="77777777" w:rsidR="003A09D2" w:rsidRDefault="00000000">
      <w:pPr>
        <w:numPr>
          <w:ilvl w:val="0"/>
          <w:numId w:val="10"/>
        </w:numPr>
        <w:spacing w:before="0" w:after="0"/>
        <w:jc w:val="left"/>
      </w:pPr>
      <w:r>
        <w:t>Slightly important</w:t>
      </w:r>
    </w:p>
    <w:p w14:paraId="74385BCA" w14:textId="77777777" w:rsidR="003A09D2" w:rsidRDefault="00000000">
      <w:pPr>
        <w:numPr>
          <w:ilvl w:val="0"/>
          <w:numId w:val="10"/>
        </w:numPr>
        <w:spacing w:before="0"/>
        <w:jc w:val="left"/>
      </w:pPr>
      <w:r>
        <w:t>Not important at all</w:t>
      </w:r>
    </w:p>
    <w:p w14:paraId="31265423" w14:textId="77777777" w:rsidR="003A09D2" w:rsidRDefault="00000000">
      <w:pPr>
        <w:jc w:val="left"/>
        <w:rPr>
          <w:b/>
        </w:rPr>
      </w:pPr>
      <w:r>
        <w:rPr>
          <w:b/>
        </w:rPr>
        <w:t xml:space="preserve">How satisfied are you with the current car </w:t>
      </w:r>
      <w:proofErr w:type="gramStart"/>
      <w:r>
        <w:rPr>
          <w:b/>
        </w:rPr>
        <w:t>servicing</w:t>
      </w:r>
      <w:proofErr w:type="gramEnd"/>
      <w:r>
        <w:rPr>
          <w:b/>
        </w:rPr>
        <w:t xml:space="preserve"> options available in Cardiff?</w:t>
      </w:r>
    </w:p>
    <w:p w14:paraId="26769104" w14:textId="77777777" w:rsidR="003A09D2" w:rsidRDefault="00000000">
      <w:pPr>
        <w:numPr>
          <w:ilvl w:val="0"/>
          <w:numId w:val="7"/>
        </w:numPr>
        <w:spacing w:after="0"/>
        <w:jc w:val="left"/>
      </w:pPr>
      <w:r>
        <w:t>Very satisfied</w:t>
      </w:r>
    </w:p>
    <w:p w14:paraId="2DA6192D" w14:textId="77777777" w:rsidR="003A09D2" w:rsidRDefault="00000000">
      <w:pPr>
        <w:numPr>
          <w:ilvl w:val="0"/>
          <w:numId w:val="7"/>
        </w:numPr>
        <w:spacing w:before="0" w:after="0"/>
        <w:jc w:val="left"/>
      </w:pPr>
      <w:r>
        <w:t>Satisfied</w:t>
      </w:r>
    </w:p>
    <w:p w14:paraId="58209B34" w14:textId="77777777" w:rsidR="003A09D2" w:rsidRDefault="00000000">
      <w:pPr>
        <w:numPr>
          <w:ilvl w:val="0"/>
          <w:numId w:val="7"/>
        </w:numPr>
        <w:spacing w:before="0" w:after="0"/>
        <w:jc w:val="left"/>
      </w:pPr>
      <w:r>
        <w:t>Neutral</w:t>
      </w:r>
    </w:p>
    <w:p w14:paraId="75EEFB25" w14:textId="77777777" w:rsidR="003A09D2" w:rsidRDefault="00000000">
      <w:pPr>
        <w:numPr>
          <w:ilvl w:val="0"/>
          <w:numId w:val="7"/>
        </w:numPr>
        <w:spacing w:before="0" w:after="0"/>
        <w:jc w:val="left"/>
      </w:pPr>
      <w:r>
        <w:t>Dissatisfied</w:t>
      </w:r>
    </w:p>
    <w:p w14:paraId="6C25B1CD" w14:textId="77777777" w:rsidR="003A09D2" w:rsidRDefault="00000000">
      <w:pPr>
        <w:numPr>
          <w:ilvl w:val="0"/>
          <w:numId w:val="7"/>
        </w:numPr>
        <w:spacing w:before="0"/>
        <w:jc w:val="left"/>
      </w:pPr>
      <w:r>
        <w:t>Very dissatisfied</w:t>
      </w:r>
    </w:p>
    <w:p w14:paraId="7D22ECF2" w14:textId="77777777" w:rsidR="003A09D2" w:rsidRDefault="00000000">
      <w:pPr>
        <w:jc w:val="left"/>
      </w:pPr>
      <w:r>
        <w:rPr>
          <w:b/>
        </w:rPr>
        <w:t>What additional services would you like to see offered at Kevin's Garage?</w:t>
      </w:r>
      <w:r>
        <w:t xml:space="preserve"> (Select all that apply)</w:t>
      </w:r>
    </w:p>
    <w:p w14:paraId="3FE8FA46" w14:textId="77777777" w:rsidR="003A09D2" w:rsidRDefault="00000000">
      <w:pPr>
        <w:numPr>
          <w:ilvl w:val="0"/>
          <w:numId w:val="21"/>
        </w:numPr>
        <w:spacing w:after="0"/>
        <w:jc w:val="left"/>
      </w:pPr>
      <w:r>
        <w:t>Extended warranties</w:t>
      </w:r>
    </w:p>
    <w:p w14:paraId="67D61ABB" w14:textId="77777777" w:rsidR="003A09D2" w:rsidRDefault="00000000">
      <w:pPr>
        <w:numPr>
          <w:ilvl w:val="0"/>
          <w:numId w:val="21"/>
        </w:numPr>
        <w:spacing w:before="0" w:after="0"/>
        <w:jc w:val="left"/>
      </w:pPr>
      <w:r>
        <w:t>Flexible financing options</w:t>
      </w:r>
    </w:p>
    <w:p w14:paraId="1BCC66D4" w14:textId="77777777" w:rsidR="003A09D2" w:rsidRDefault="00000000">
      <w:pPr>
        <w:numPr>
          <w:ilvl w:val="0"/>
          <w:numId w:val="21"/>
        </w:numPr>
        <w:spacing w:before="0" w:after="0"/>
        <w:jc w:val="left"/>
      </w:pPr>
      <w:r>
        <w:t>Vehicle customization</w:t>
      </w:r>
    </w:p>
    <w:p w14:paraId="0B91A644" w14:textId="77777777" w:rsidR="003A09D2" w:rsidRDefault="00000000">
      <w:pPr>
        <w:numPr>
          <w:ilvl w:val="0"/>
          <w:numId w:val="21"/>
        </w:numPr>
        <w:spacing w:before="0" w:after="0"/>
        <w:jc w:val="left"/>
      </w:pPr>
      <w:r>
        <w:t>Insurance services</w:t>
      </w:r>
    </w:p>
    <w:p w14:paraId="6DA42A9C" w14:textId="77777777" w:rsidR="003A09D2" w:rsidRDefault="00000000">
      <w:pPr>
        <w:numPr>
          <w:ilvl w:val="0"/>
          <w:numId w:val="21"/>
        </w:numPr>
        <w:spacing w:before="0" w:after="0"/>
        <w:jc w:val="left"/>
      </w:pPr>
      <w:r>
        <w:t>Car wash and detailing</w:t>
      </w:r>
    </w:p>
    <w:p w14:paraId="4E038D72" w14:textId="77777777" w:rsidR="003A09D2" w:rsidRDefault="00000000">
      <w:pPr>
        <w:numPr>
          <w:ilvl w:val="0"/>
          <w:numId w:val="21"/>
        </w:numPr>
        <w:spacing w:before="0" w:after="0"/>
        <w:jc w:val="left"/>
      </w:pPr>
      <w:r>
        <w:t>Rental cars</w:t>
      </w:r>
    </w:p>
    <w:p w14:paraId="7956221B" w14:textId="77777777" w:rsidR="003A09D2" w:rsidRDefault="00000000">
      <w:pPr>
        <w:numPr>
          <w:ilvl w:val="0"/>
          <w:numId w:val="21"/>
        </w:numPr>
        <w:spacing w:before="0" w:after="0"/>
        <w:jc w:val="left"/>
      </w:pPr>
      <w:r>
        <w:t>24/7 roadside assistance</w:t>
      </w:r>
    </w:p>
    <w:p w14:paraId="786761E3" w14:textId="77777777" w:rsidR="003A09D2" w:rsidRDefault="00000000">
      <w:pPr>
        <w:numPr>
          <w:ilvl w:val="0"/>
          <w:numId w:val="21"/>
        </w:numPr>
        <w:spacing w:before="0"/>
        <w:jc w:val="left"/>
      </w:pPr>
      <w:r>
        <w:lastRenderedPageBreak/>
        <w:t>Other (please specify)</w:t>
      </w:r>
    </w:p>
    <w:p w14:paraId="312339E0" w14:textId="77777777" w:rsidR="003A09D2" w:rsidRDefault="00000000">
      <w:pPr>
        <w:jc w:val="left"/>
        <w:rPr>
          <w:b/>
        </w:rPr>
      </w:pPr>
      <w:r>
        <w:rPr>
          <w:b/>
        </w:rPr>
        <w:t>How likely are you to recommend Kevin's Garage to a friend or family member?</w:t>
      </w:r>
    </w:p>
    <w:p w14:paraId="2F701C52" w14:textId="77777777" w:rsidR="003A09D2" w:rsidRDefault="00000000">
      <w:pPr>
        <w:numPr>
          <w:ilvl w:val="0"/>
          <w:numId w:val="2"/>
        </w:numPr>
        <w:spacing w:after="0"/>
        <w:jc w:val="left"/>
      </w:pPr>
      <w:r>
        <w:t>Very likely</w:t>
      </w:r>
    </w:p>
    <w:p w14:paraId="7AFB3660" w14:textId="77777777" w:rsidR="003A09D2" w:rsidRDefault="00000000">
      <w:pPr>
        <w:numPr>
          <w:ilvl w:val="0"/>
          <w:numId w:val="2"/>
        </w:numPr>
        <w:spacing w:before="0" w:after="0"/>
        <w:jc w:val="left"/>
      </w:pPr>
      <w:r>
        <w:t>Likely</w:t>
      </w:r>
    </w:p>
    <w:p w14:paraId="1261F0BF" w14:textId="77777777" w:rsidR="003A09D2" w:rsidRDefault="00000000">
      <w:pPr>
        <w:numPr>
          <w:ilvl w:val="0"/>
          <w:numId w:val="2"/>
        </w:numPr>
        <w:spacing w:before="0" w:after="0"/>
        <w:jc w:val="left"/>
      </w:pPr>
      <w:r>
        <w:t>Neutral</w:t>
      </w:r>
    </w:p>
    <w:p w14:paraId="525D8A34" w14:textId="77777777" w:rsidR="003A09D2" w:rsidRDefault="00000000">
      <w:pPr>
        <w:numPr>
          <w:ilvl w:val="0"/>
          <w:numId w:val="2"/>
        </w:numPr>
        <w:spacing w:before="0" w:after="0"/>
        <w:jc w:val="left"/>
      </w:pPr>
      <w:r>
        <w:t>Unlikely</w:t>
      </w:r>
    </w:p>
    <w:p w14:paraId="698BDD48" w14:textId="77777777" w:rsidR="003A09D2" w:rsidRDefault="00000000">
      <w:pPr>
        <w:numPr>
          <w:ilvl w:val="0"/>
          <w:numId w:val="2"/>
        </w:numPr>
        <w:spacing w:before="0"/>
        <w:jc w:val="left"/>
      </w:pPr>
      <w:r>
        <w:t>Very unlikely</w:t>
      </w:r>
    </w:p>
    <w:p w14:paraId="35B4FEAE" w14:textId="77777777" w:rsidR="003A09D2" w:rsidRDefault="00000000">
      <w:r>
        <w:t>After collecting the responses, the data was analyzed to identify significant trends and patterns. The analysis focused on the three most crucial questions that yielded the most valuable findings for Kevin's Garage:</w:t>
      </w:r>
    </w:p>
    <w:p w14:paraId="7B9B25C9" w14:textId="77777777" w:rsidR="003A09D2" w:rsidRDefault="00000000">
      <w:pPr>
        <w:numPr>
          <w:ilvl w:val="0"/>
          <w:numId w:val="22"/>
        </w:numPr>
        <w:spacing w:after="0"/>
      </w:pPr>
      <w:r>
        <w:rPr>
          <w:b/>
        </w:rPr>
        <w:t>Question 4: What factors do you consider most important when purchasing a car?</w:t>
      </w:r>
    </w:p>
    <w:p w14:paraId="0A05824A" w14:textId="77777777" w:rsidR="003A09D2" w:rsidRDefault="00000000">
      <w:pPr>
        <w:numPr>
          <w:ilvl w:val="0"/>
          <w:numId w:val="22"/>
        </w:numPr>
        <w:spacing w:before="0" w:after="0"/>
      </w:pPr>
      <w:r>
        <w:rPr>
          <w:b/>
        </w:rPr>
        <w:t>Question 7: How important are after-sales services in your decision to purchase a car from a specific dealership?</w:t>
      </w:r>
    </w:p>
    <w:p w14:paraId="10640483" w14:textId="77777777" w:rsidR="003A09D2" w:rsidRDefault="00000000">
      <w:pPr>
        <w:numPr>
          <w:ilvl w:val="0"/>
          <w:numId w:val="22"/>
        </w:numPr>
        <w:spacing w:before="0"/>
      </w:pPr>
      <w:r>
        <w:rPr>
          <w:b/>
        </w:rPr>
        <w:t>Question 9: What additional services would you like to see offered at Kevin's Garage?</w:t>
      </w:r>
    </w:p>
    <w:p w14:paraId="680DCED5" w14:textId="77777777" w:rsidR="003A09D2" w:rsidRDefault="00000000">
      <w:pPr>
        <w:pStyle w:val="Heading2"/>
        <w:jc w:val="left"/>
      </w:pPr>
      <w:bookmarkStart w:id="11" w:name="_heading=h.h2ekx8x1xkl6" w:colFirst="0" w:colLast="0"/>
      <w:bookmarkEnd w:id="11"/>
      <w:r>
        <w:t>Questionnaire Analysis for Kevin's Garage</w:t>
      </w:r>
    </w:p>
    <w:p w14:paraId="74C4B8E3" w14:textId="77777777" w:rsidR="003A09D2" w:rsidRDefault="00000000">
      <w:pPr>
        <w:pStyle w:val="Heading3"/>
        <w:rPr>
          <w:b/>
        </w:rPr>
      </w:pPr>
      <w:bookmarkStart w:id="12" w:name="_heading=h.ctzf8746pqwr" w:colFirst="0" w:colLast="0"/>
      <w:bookmarkEnd w:id="12"/>
      <w:r>
        <w:t>Introduction</w:t>
      </w:r>
    </w:p>
    <w:p w14:paraId="39F5D1CE" w14:textId="77777777" w:rsidR="003A09D2" w:rsidRDefault="00000000">
      <w:r>
        <w:t>Kevin's Garage aims to provide exceptional car sales and servicing in Cardiff. This analysis focuses on three key questions that provide significant insights: factors important in purchasing a car, the importance of after-sales services, and additional services desired by customers.</w:t>
      </w:r>
    </w:p>
    <w:p w14:paraId="267E90B2" w14:textId="77777777" w:rsidR="003A09D2" w:rsidRDefault="00000000">
      <w:pPr>
        <w:pStyle w:val="Heading3"/>
      </w:pPr>
      <w:bookmarkStart w:id="13" w:name="_heading=h.9f2gns787seh" w:colFirst="0" w:colLast="0"/>
      <w:bookmarkEnd w:id="13"/>
      <w:r>
        <w:t>Question 4: What factors do you consider most important when purchasing a car?</w:t>
      </w:r>
    </w:p>
    <w:p w14:paraId="6081D3BB" w14:textId="77777777" w:rsidR="003A09D2" w:rsidRDefault="00000000">
      <w:pPr>
        <w:rPr>
          <w:b/>
        </w:rPr>
      </w:pPr>
      <w:r>
        <w:rPr>
          <w:b/>
        </w:rPr>
        <w:t>Results:</w:t>
      </w:r>
    </w:p>
    <w:p w14:paraId="6FA48951" w14:textId="77777777" w:rsidR="003A09D2" w:rsidRDefault="00000000">
      <w:pPr>
        <w:rPr>
          <w:b/>
        </w:rPr>
      </w:pPr>
      <w:r>
        <w:rPr>
          <w:b/>
          <w:noProof/>
        </w:rPr>
        <w:lastRenderedPageBreak/>
        <w:drawing>
          <wp:inline distT="114300" distB="114300" distL="114300" distR="114300" wp14:anchorId="751F00E6" wp14:editId="41726014">
            <wp:extent cx="5943600" cy="2755900"/>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943600" cy="2755900"/>
                    </a:xfrm>
                    <a:prstGeom prst="rect">
                      <a:avLst/>
                    </a:prstGeom>
                    <a:ln/>
                  </pic:spPr>
                </pic:pic>
              </a:graphicData>
            </a:graphic>
          </wp:inline>
        </w:drawing>
      </w:r>
    </w:p>
    <w:p w14:paraId="1634E735" w14:textId="77777777" w:rsidR="003A09D2" w:rsidRDefault="00000000">
      <w:pPr>
        <w:numPr>
          <w:ilvl w:val="0"/>
          <w:numId w:val="6"/>
        </w:numPr>
        <w:spacing w:after="0"/>
      </w:pPr>
      <w:r>
        <w:rPr>
          <w:b/>
        </w:rPr>
        <w:t>Price (60%)</w:t>
      </w:r>
    </w:p>
    <w:p w14:paraId="06969C9F" w14:textId="77777777" w:rsidR="003A09D2" w:rsidRDefault="00000000">
      <w:pPr>
        <w:numPr>
          <w:ilvl w:val="0"/>
          <w:numId w:val="6"/>
        </w:numPr>
        <w:spacing w:before="0" w:after="0"/>
      </w:pPr>
      <w:r>
        <w:rPr>
          <w:b/>
        </w:rPr>
        <w:t>Brand reputation (20%)</w:t>
      </w:r>
    </w:p>
    <w:p w14:paraId="5B03345C" w14:textId="77777777" w:rsidR="003A09D2" w:rsidRDefault="00000000">
      <w:pPr>
        <w:numPr>
          <w:ilvl w:val="0"/>
          <w:numId w:val="6"/>
        </w:numPr>
        <w:spacing w:before="0" w:after="0"/>
      </w:pPr>
      <w:r>
        <w:rPr>
          <w:b/>
        </w:rPr>
        <w:t>Features (15%)</w:t>
      </w:r>
    </w:p>
    <w:p w14:paraId="24FC9AE5" w14:textId="77777777" w:rsidR="003A09D2" w:rsidRDefault="00000000">
      <w:pPr>
        <w:numPr>
          <w:ilvl w:val="0"/>
          <w:numId w:val="6"/>
        </w:numPr>
        <w:spacing w:before="0"/>
      </w:pPr>
      <w:r>
        <w:rPr>
          <w:b/>
        </w:rPr>
        <w:t>Fuel efficiency (5%)</w:t>
      </w:r>
    </w:p>
    <w:p w14:paraId="09CF0522" w14:textId="77777777" w:rsidR="003A09D2" w:rsidRDefault="00000000">
      <w:pPr>
        <w:rPr>
          <w:highlight w:val="white"/>
        </w:rPr>
      </w:pPr>
      <w:r>
        <w:rPr>
          <w:b/>
          <w:highlight w:val="white"/>
        </w:rPr>
        <w:t>Analysis:</w:t>
      </w:r>
      <w:r>
        <w:rPr>
          <w:highlight w:val="white"/>
        </w:rPr>
        <w:t xml:space="preserve"> This information can be summarized, such that ‘it emerged that customers will only be attracted by a business through setting competitive prices.’ From this, it can be derived that merchandising strategies that highlight value for money should be adopted by Kevin’s Garage. Catering for a larger market, different models that are relatively cheap and others with attractive features can be offered.</w:t>
      </w:r>
    </w:p>
    <w:p w14:paraId="660496D5" w14:textId="77777777" w:rsidR="003A09D2" w:rsidRDefault="00000000">
      <w:pPr>
        <w:rPr>
          <w:highlight w:val="white"/>
        </w:rPr>
      </w:pPr>
      <w:r>
        <w:rPr>
          <w:highlight w:val="white"/>
        </w:rPr>
        <w:t>To further leverage this insight, Kevin’s Garage can consider the following detailed strategy:</w:t>
      </w:r>
    </w:p>
    <w:p w14:paraId="591B4D08" w14:textId="77777777" w:rsidR="003A09D2" w:rsidRDefault="00000000">
      <w:pPr>
        <w:rPr>
          <w:b/>
        </w:rPr>
      </w:pPr>
      <w:r>
        <w:rPr>
          <w:b/>
          <w:highlight w:val="white"/>
        </w:rPr>
        <w:t>Promotional Offers and Discounts:</w:t>
      </w:r>
      <w:r>
        <w:rPr>
          <w:highlight w:val="white"/>
        </w:rPr>
        <w:t xml:space="preserve"> Using such things as temporary price cuts, rebates, and credit terms may help capture price-sensitive customers. Calling out special offers to </w:t>
      </w:r>
      <w:proofErr w:type="gramStart"/>
      <w:r>
        <w:rPr>
          <w:highlight w:val="white"/>
        </w:rPr>
        <w:t>customers</w:t>
      </w:r>
      <w:proofErr w:type="gramEnd"/>
      <w:r>
        <w:rPr>
          <w:highlight w:val="white"/>
        </w:rPr>
        <w:t xml:space="preserve"> usually during the festive seasons or towards year-end could probably bring customers into the store.</w:t>
      </w:r>
    </w:p>
    <w:p w14:paraId="07671C14" w14:textId="77777777" w:rsidR="003A09D2" w:rsidRDefault="00000000">
      <w:pPr>
        <w:pStyle w:val="Heading3"/>
      </w:pPr>
      <w:bookmarkStart w:id="14" w:name="_heading=h.x3anxm36ea8v" w:colFirst="0" w:colLast="0"/>
      <w:bookmarkEnd w:id="14"/>
      <w:r>
        <w:t>Question 7: How important are after-sales services (e.g., servicing, repairs) in your decision to purchase a car from a specific dealership?</w:t>
      </w:r>
    </w:p>
    <w:p w14:paraId="19ACDB86" w14:textId="77777777" w:rsidR="003A09D2" w:rsidRDefault="00000000">
      <w:pPr>
        <w:rPr>
          <w:b/>
        </w:rPr>
      </w:pPr>
      <w:r>
        <w:rPr>
          <w:b/>
        </w:rPr>
        <w:t>Results:</w:t>
      </w:r>
    </w:p>
    <w:p w14:paraId="176E5642" w14:textId="77777777" w:rsidR="003A09D2" w:rsidRDefault="00000000">
      <w:pPr>
        <w:rPr>
          <w:b/>
        </w:rPr>
      </w:pPr>
      <w:r>
        <w:rPr>
          <w:b/>
          <w:noProof/>
        </w:rPr>
        <w:lastRenderedPageBreak/>
        <w:drawing>
          <wp:inline distT="114300" distB="114300" distL="114300" distR="114300" wp14:anchorId="5BDCC817" wp14:editId="3FF4F89E">
            <wp:extent cx="5943600" cy="20320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2032000"/>
                    </a:xfrm>
                    <a:prstGeom prst="rect">
                      <a:avLst/>
                    </a:prstGeom>
                    <a:ln/>
                  </pic:spPr>
                </pic:pic>
              </a:graphicData>
            </a:graphic>
          </wp:inline>
        </w:drawing>
      </w:r>
    </w:p>
    <w:p w14:paraId="7EEFECC0" w14:textId="77777777" w:rsidR="003A09D2" w:rsidRDefault="00000000">
      <w:pPr>
        <w:numPr>
          <w:ilvl w:val="0"/>
          <w:numId w:val="19"/>
        </w:numPr>
        <w:spacing w:after="0"/>
      </w:pPr>
      <w:r>
        <w:rPr>
          <w:b/>
        </w:rPr>
        <w:t>Very important (70%)</w:t>
      </w:r>
    </w:p>
    <w:p w14:paraId="555A8C97" w14:textId="77777777" w:rsidR="003A09D2" w:rsidRDefault="00000000">
      <w:pPr>
        <w:numPr>
          <w:ilvl w:val="0"/>
          <w:numId w:val="19"/>
        </w:numPr>
        <w:spacing w:before="0" w:after="0"/>
      </w:pPr>
      <w:r>
        <w:rPr>
          <w:b/>
        </w:rPr>
        <w:t>Moderately important (20%)</w:t>
      </w:r>
    </w:p>
    <w:p w14:paraId="0DD06D07" w14:textId="77777777" w:rsidR="003A09D2" w:rsidRDefault="00000000">
      <w:pPr>
        <w:numPr>
          <w:ilvl w:val="0"/>
          <w:numId w:val="19"/>
        </w:numPr>
        <w:spacing w:before="0" w:after="0"/>
      </w:pPr>
      <w:r>
        <w:rPr>
          <w:b/>
        </w:rPr>
        <w:t>Slightly important (5%)</w:t>
      </w:r>
    </w:p>
    <w:p w14:paraId="0FF355CD" w14:textId="77777777" w:rsidR="003A09D2" w:rsidRDefault="00000000">
      <w:pPr>
        <w:numPr>
          <w:ilvl w:val="0"/>
          <w:numId w:val="19"/>
        </w:numPr>
        <w:spacing w:before="0"/>
      </w:pPr>
      <w:r>
        <w:rPr>
          <w:b/>
        </w:rPr>
        <w:t>Not important at all (5%)</w:t>
      </w:r>
    </w:p>
    <w:p w14:paraId="052F4C0E" w14:textId="77777777" w:rsidR="003A09D2" w:rsidRDefault="00000000">
      <w:pPr>
        <w:rPr>
          <w:highlight w:val="white"/>
        </w:rPr>
      </w:pPr>
      <w:r>
        <w:rPr>
          <w:b/>
          <w:highlight w:val="white"/>
        </w:rPr>
        <w:t>Analysis:</w:t>
      </w:r>
      <w:r>
        <w:rPr>
          <w:highlight w:val="white"/>
        </w:rPr>
        <w:t xml:space="preserve"> The data also shows that price sensitivity is a major factor that seems to influence customers’ choices hugely. This indicates that, value for money should also be a very prominent aspect that should be pushed by Kevin’s Garage in their marketing techniques. Various models that incorporate both affordable prices and the many features most customers would like can be provided to the market.</w:t>
      </w:r>
    </w:p>
    <w:p w14:paraId="02855981" w14:textId="77777777" w:rsidR="003A09D2" w:rsidRDefault="00000000">
      <w:pPr>
        <w:rPr>
          <w:highlight w:val="white"/>
        </w:rPr>
      </w:pPr>
      <w:r>
        <w:rPr>
          <w:highlight w:val="white"/>
        </w:rPr>
        <w:t>To further leverage this insight, Kevin’s Garage can consider the following detailed strategy:</w:t>
      </w:r>
    </w:p>
    <w:p w14:paraId="50C767FA" w14:textId="77777777" w:rsidR="003A09D2" w:rsidRDefault="00000000">
      <w:pPr>
        <w:rPr>
          <w:b/>
        </w:rPr>
      </w:pPr>
      <w:r>
        <w:rPr>
          <w:b/>
          <w:highlight w:val="white"/>
        </w:rPr>
        <w:t>Promotional Offers and Discounts:</w:t>
      </w:r>
      <w:r>
        <w:rPr>
          <w:highlight w:val="white"/>
        </w:rPr>
        <w:t xml:space="preserve"> Making offers for a limited time, offering frequent shopper’s rewards, and its credit facilities helps to attract any price-sensitive customers. If this is the case for an online business, then making special promotions during the buying holidays or the year-end festive sales is a good idea.</w:t>
      </w:r>
    </w:p>
    <w:p w14:paraId="0CECD1EB" w14:textId="77777777" w:rsidR="003A09D2" w:rsidRDefault="00000000">
      <w:pPr>
        <w:pStyle w:val="Heading3"/>
      </w:pPr>
      <w:bookmarkStart w:id="15" w:name="_heading=h.3arc1hw6ljsg" w:colFirst="0" w:colLast="0"/>
      <w:bookmarkEnd w:id="15"/>
      <w:r>
        <w:t>Question 9: What additional services would you like to see offered at Kevin's Garage?</w:t>
      </w:r>
    </w:p>
    <w:p w14:paraId="743DE4A8" w14:textId="77777777" w:rsidR="003A09D2" w:rsidRDefault="00000000">
      <w:pPr>
        <w:rPr>
          <w:b/>
        </w:rPr>
      </w:pPr>
      <w:r>
        <w:rPr>
          <w:b/>
        </w:rPr>
        <w:t>Results:</w:t>
      </w:r>
    </w:p>
    <w:p w14:paraId="0579FB65" w14:textId="77777777" w:rsidR="003A09D2" w:rsidRDefault="00000000">
      <w:pPr>
        <w:rPr>
          <w:b/>
        </w:rPr>
      </w:pPr>
      <w:r>
        <w:rPr>
          <w:b/>
          <w:noProof/>
        </w:rPr>
        <w:lastRenderedPageBreak/>
        <w:drawing>
          <wp:inline distT="114300" distB="114300" distL="114300" distR="114300" wp14:anchorId="33F28C35" wp14:editId="7AF999AD">
            <wp:extent cx="5943600" cy="27940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794000"/>
                    </a:xfrm>
                    <a:prstGeom prst="rect">
                      <a:avLst/>
                    </a:prstGeom>
                    <a:ln/>
                  </pic:spPr>
                </pic:pic>
              </a:graphicData>
            </a:graphic>
          </wp:inline>
        </w:drawing>
      </w:r>
    </w:p>
    <w:p w14:paraId="33ADF6A2" w14:textId="77777777" w:rsidR="003A09D2" w:rsidRDefault="00000000">
      <w:pPr>
        <w:numPr>
          <w:ilvl w:val="0"/>
          <w:numId w:val="15"/>
        </w:numPr>
        <w:spacing w:after="0"/>
      </w:pPr>
      <w:r>
        <w:rPr>
          <w:b/>
        </w:rPr>
        <w:t>Extended warranties (30%)</w:t>
      </w:r>
    </w:p>
    <w:p w14:paraId="33DB6D62" w14:textId="77777777" w:rsidR="003A09D2" w:rsidRDefault="00000000">
      <w:pPr>
        <w:numPr>
          <w:ilvl w:val="0"/>
          <w:numId w:val="15"/>
        </w:numPr>
        <w:spacing w:before="0" w:after="0"/>
      </w:pPr>
      <w:r>
        <w:rPr>
          <w:b/>
        </w:rPr>
        <w:t>Flexible financing options (25%)</w:t>
      </w:r>
    </w:p>
    <w:p w14:paraId="04001BDA" w14:textId="77777777" w:rsidR="003A09D2" w:rsidRDefault="00000000">
      <w:pPr>
        <w:numPr>
          <w:ilvl w:val="0"/>
          <w:numId w:val="15"/>
        </w:numPr>
        <w:spacing w:before="0" w:after="0"/>
      </w:pPr>
      <w:r>
        <w:rPr>
          <w:b/>
        </w:rPr>
        <w:t>Vehicle customization (20%)</w:t>
      </w:r>
    </w:p>
    <w:p w14:paraId="1339261B" w14:textId="77777777" w:rsidR="003A09D2" w:rsidRDefault="00000000">
      <w:pPr>
        <w:numPr>
          <w:ilvl w:val="0"/>
          <w:numId w:val="15"/>
        </w:numPr>
        <w:spacing w:before="0" w:after="0"/>
      </w:pPr>
      <w:r>
        <w:rPr>
          <w:b/>
        </w:rPr>
        <w:t>Insurance services (15%)</w:t>
      </w:r>
    </w:p>
    <w:p w14:paraId="12779E39" w14:textId="77777777" w:rsidR="003A09D2" w:rsidRDefault="00000000">
      <w:pPr>
        <w:numPr>
          <w:ilvl w:val="0"/>
          <w:numId w:val="15"/>
        </w:numPr>
        <w:spacing w:before="0"/>
      </w:pPr>
      <w:r>
        <w:rPr>
          <w:b/>
        </w:rPr>
        <w:t>Car wash and detailing (10%)</w:t>
      </w:r>
    </w:p>
    <w:p w14:paraId="11FD9DF8" w14:textId="77777777" w:rsidR="003A09D2" w:rsidRDefault="00000000">
      <w:r>
        <w:rPr>
          <w:b/>
          <w:highlight w:val="white"/>
        </w:rPr>
        <w:t>Analysis:</w:t>
      </w:r>
      <w:r>
        <w:rPr>
          <w:highlight w:val="white"/>
        </w:rPr>
        <w:t xml:space="preserve"> Since after-sales services are valued highly, then Kevin’s Garage </w:t>
      </w:r>
      <w:proofErr w:type="gramStart"/>
      <w:r>
        <w:rPr>
          <w:highlight w:val="white"/>
        </w:rPr>
        <w:t>has to</w:t>
      </w:r>
      <w:proofErr w:type="gramEnd"/>
      <w:r>
        <w:rPr>
          <w:highlight w:val="white"/>
        </w:rPr>
        <w:t xml:space="preserve"> extensively advertise its service delivery functions. This could include </w:t>
      </w:r>
      <w:proofErr w:type="gramStart"/>
      <w:r>
        <w:rPr>
          <w:highlight w:val="white"/>
        </w:rPr>
        <w:t>the pointing</w:t>
      </w:r>
      <w:proofErr w:type="gramEnd"/>
      <w:r>
        <w:rPr>
          <w:highlight w:val="white"/>
        </w:rPr>
        <w:t xml:space="preserve"> to such aspects as quality, reliability, and convenience of the service delivery channels. Introducing and implementing a wide range of services and ensuring that the service activities are well displayed to the customers can easily create trust and loyalty among the customers.</w:t>
      </w:r>
    </w:p>
    <w:p w14:paraId="49A1DB7B" w14:textId="77777777" w:rsidR="003A09D2" w:rsidRDefault="00000000">
      <w:r>
        <w:rPr>
          <w:highlight w:val="white"/>
        </w:rPr>
        <w:t>To effectively promote and enhance after-sales services, Kevin’s Garage can consider implementing the following strategy:</w:t>
      </w:r>
    </w:p>
    <w:p w14:paraId="616DD3D9" w14:textId="77777777" w:rsidR="003A09D2" w:rsidRDefault="00000000">
      <w:pPr>
        <w:rPr>
          <w:b/>
        </w:rPr>
      </w:pPr>
      <w:r>
        <w:rPr>
          <w:b/>
          <w:highlight w:val="white"/>
        </w:rPr>
        <w:t>Comprehensive Service Packages:</w:t>
      </w:r>
      <w:r>
        <w:rPr>
          <w:highlight w:val="white"/>
        </w:rPr>
        <w:t xml:space="preserve"> For increased product differentiation, give standard and customized service packages that are within the customer’s price range. These packages may consist of FREE lubrication and oil changes, longest factory, warranty and roadside, </w:t>
      </w:r>
      <w:proofErr w:type="gramStart"/>
      <w:r>
        <w:rPr>
          <w:highlight w:val="white"/>
        </w:rPr>
        <w:t>as well as,</w:t>
      </w:r>
      <w:proofErr w:type="gramEnd"/>
      <w:r>
        <w:rPr>
          <w:highlight w:val="white"/>
        </w:rPr>
        <w:t xml:space="preserve"> complimentary checkups. It would be helpful to </w:t>
      </w:r>
      <w:proofErr w:type="gramStart"/>
      <w:r>
        <w:rPr>
          <w:highlight w:val="white"/>
        </w:rPr>
        <w:t>explicate</w:t>
      </w:r>
      <w:proofErr w:type="gramEnd"/>
      <w:r>
        <w:rPr>
          <w:highlight w:val="white"/>
        </w:rPr>
        <w:t xml:space="preserve"> each package and state the advantages of the package to the clients to ease the selection process.</w:t>
      </w:r>
    </w:p>
    <w:p w14:paraId="4D6527B0" w14:textId="77777777" w:rsidR="003A09D2" w:rsidRDefault="00000000">
      <w:r>
        <w:br w:type="page"/>
      </w:r>
    </w:p>
    <w:p w14:paraId="3CB06E71" w14:textId="77777777" w:rsidR="003A09D2" w:rsidRDefault="00000000">
      <w:pPr>
        <w:pStyle w:val="Heading1"/>
      </w:pPr>
      <w:bookmarkStart w:id="16" w:name="_heading=h.gm9n12d6lzkc" w:colFirst="0" w:colLast="0"/>
      <w:bookmarkEnd w:id="16"/>
      <w:r>
        <w:lastRenderedPageBreak/>
        <w:t>Task 4</w:t>
      </w:r>
    </w:p>
    <w:p w14:paraId="5789C748" w14:textId="77777777" w:rsidR="003A09D2" w:rsidRDefault="00000000">
      <w:pPr>
        <w:pStyle w:val="Heading2"/>
        <w:jc w:val="left"/>
      </w:pPr>
      <w:bookmarkStart w:id="17" w:name="_heading=h.dxeozga02wrk" w:colFirst="0" w:colLast="0"/>
      <w:bookmarkEnd w:id="17"/>
      <w:r>
        <w:t>Design of the Website and Marketing Materials</w:t>
      </w:r>
    </w:p>
    <w:p w14:paraId="5BAEF404" w14:textId="77777777" w:rsidR="003A09D2" w:rsidRDefault="00000000">
      <w:r>
        <w:rPr>
          <w:highlight w:val="white"/>
        </w:rPr>
        <w:t xml:space="preserve">Kevin’s Garage based in Cardiff, is a garage contrary to what the literal translation of the name connotes, is </w:t>
      </w:r>
      <w:proofErr w:type="gramStart"/>
      <w:r>
        <w:rPr>
          <w:highlight w:val="white"/>
        </w:rPr>
        <w:t>actually a</w:t>
      </w:r>
      <w:proofErr w:type="gramEnd"/>
      <w:r>
        <w:rPr>
          <w:highlight w:val="white"/>
        </w:rPr>
        <w:t xml:space="preserve"> showroom which deals with the occasional sale and purchase of cars as well as embarking on car servicing. For further expansion of the </w:t>
      </w:r>
      <w:proofErr w:type="gramStart"/>
      <w:r>
        <w:rPr>
          <w:highlight w:val="white"/>
        </w:rPr>
        <w:t>business</w:t>
      </w:r>
      <w:proofErr w:type="gramEnd"/>
      <w:r>
        <w:rPr>
          <w:highlight w:val="white"/>
        </w:rPr>
        <w:t xml:space="preserve"> we have created a look and feel two page website and numerous other marketing collaterals.</w:t>
      </w:r>
    </w:p>
    <w:p w14:paraId="61D415A4" w14:textId="77777777" w:rsidR="003A09D2" w:rsidRDefault="00000000">
      <w:pPr>
        <w:pStyle w:val="Heading2"/>
        <w:jc w:val="left"/>
      </w:pPr>
      <w:bookmarkStart w:id="18" w:name="_heading=h.h7key17nfos0" w:colFirst="0" w:colLast="0"/>
      <w:bookmarkEnd w:id="18"/>
      <w:r>
        <w:t>Analyzing the Questionnaire Data</w:t>
      </w:r>
    </w:p>
    <w:p w14:paraId="204F2CC4" w14:textId="77777777" w:rsidR="003A09D2" w:rsidRDefault="00000000">
      <w:r>
        <w:rPr>
          <w:highlight w:val="white"/>
        </w:rPr>
        <w:t>The questionnaire provided several key insights:</w:t>
      </w:r>
    </w:p>
    <w:p w14:paraId="18751C2B" w14:textId="77777777" w:rsidR="003A09D2" w:rsidRDefault="00000000">
      <w:pPr>
        <w:numPr>
          <w:ilvl w:val="0"/>
          <w:numId w:val="18"/>
        </w:numPr>
        <w:spacing w:after="0"/>
      </w:pPr>
      <w:r>
        <w:rPr>
          <w:b/>
        </w:rPr>
        <w:t>Price Sensitivity:</w:t>
      </w:r>
      <w:r>
        <w:t xml:space="preserve"> </w:t>
      </w:r>
      <w:r>
        <w:rPr>
          <w:highlight w:val="white"/>
        </w:rPr>
        <w:t>Still, according to the response received 60% of the respondent placed a high value on Price when it gets to the purchase of a car.</w:t>
      </w:r>
    </w:p>
    <w:p w14:paraId="5FC6639A" w14:textId="77777777" w:rsidR="003A09D2" w:rsidRDefault="00000000">
      <w:pPr>
        <w:numPr>
          <w:ilvl w:val="0"/>
          <w:numId w:val="18"/>
        </w:numPr>
        <w:spacing w:before="0" w:after="0"/>
      </w:pPr>
      <w:r>
        <w:rPr>
          <w:b/>
        </w:rPr>
        <w:t>After-Sales Services:</w:t>
      </w:r>
      <w:r>
        <w:t xml:space="preserve"> </w:t>
      </w:r>
      <w:r>
        <w:rPr>
          <w:highlight w:val="white"/>
        </w:rPr>
        <w:t>As for after-sales services, the responses in importance level indicate that the importance rated very-high is 70 percent.</w:t>
      </w:r>
    </w:p>
    <w:p w14:paraId="58E7FDCF" w14:textId="77777777" w:rsidR="003A09D2" w:rsidRDefault="00000000">
      <w:pPr>
        <w:numPr>
          <w:ilvl w:val="0"/>
          <w:numId w:val="18"/>
        </w:numPr>
        <w:spacing w:before="0" w:after="0"/>
      </w:pPr>
      <w:r>
        <w:rPr>
          <w:b/>
        </w:rPr>
        <w:t>Service Preferences:</w:t>
      </w:r>
      <w:r>
        <w:t xml:space="preserve"> </w:t>
      </w:r>
      <w:r>
        <w:rPr>
          <w:highlight w:val="white"/>
        </w:rPr>
        <w:t>Other services to which respondents said they would like to see more of included extended warranty at 30 percent and flexible financing schemes at 25 percent.</w:t>
      </w:r>
    </w:p>
    <w:p w14:paraId="5700D97F" w14:textId="77777777" w:rsidR="003A09D2" w:rsidRDefault="00000000">
      <w:pPr>
        <w:numPr>
          <w:ilvl w:val="0"/>
          <w:numId w:val="18"/>
        </w:numPr>
        <w:spacing w:before="0"/>
      </w:pPr>
      <w:r>
        <w:rPr>
          <w:b/>
        </w:rPr>
        <w:t>Customer Satisfaction:</w:t>
      </w:r>
      <w:r>
        <w:t xml:space="preserve"> </w:t>
      </w:r>
      <w:r>
        <w:rPr>
          <w:highlight w:val="white"/>
        </w:rPr>
        <w:t xml:space="preserve">This </w:t>
      </w:r>
      <w:proofErr w:type="gramStart"/>
      <w:r>
        <w:rPr>
          <w:highlight w:val="white"/>
        </w:rPr>
        <w:t>entails</w:t>
      </w:r>
      <w:proofErr w:type="gramEnd"/>
      <w:r>
        <w:rPr>
          <w:highlight w:val="white"/>
        </w:rPr>
        <w:t xml:space="preserve"> that customer satisfaction and service quality is highly valued.</w:t>
      </w:r>
    </w:p>
    <w:p w14:paraId="56A4BB2C" w14:textId="77777777" w:rsidR="003A09D2" w:rsidRDefault="00000000">
      <w:r>
        <w:rPr>
          <w:highlight w:val="white"/>
        </w:rPr>
        <w:t>These findings were applied to shape our website and advertisements’ layout and messages to align with the target public’s needs and expectations (Newman, 2015).</w:t>
      </w:r>
    </w:p>
    <w:p w14:paraId="08AD5F41" w14:textId="77777777" w:rsidR="003A09D2" w:rsidRDefault="00000000">
      <w:pPr>
        <w:pStyle w:val="Heading2"/>
        <w:jc w:val="left"/>
      </w:pPr>
      <w:bookmarkStart w:id="19" w:name="_heading=h.v9gv9bgkqrsy" w:colFirst="0" w:colLast="0"/>
      <w:bookmarkEnd w:id="19"/>
      <w:r>
        <w:t xml:space="preserve">Creating the Two-Page Website Using </w:t>
      </w:r>
      <w:proofErr w:type="spellStart"/>
      <w:r>
        <w:t>Wix</w:t>
      </w:r>
      <w:proofErr w:type="spellEnd"/>
    </w:p>
    <w:p w14:paraId="7E2BF309" w14:textId="77777777" w:rsidR="003A09D2" w:rsidRDefault="00000000">
      <w:pPr>
        <w:pStyle w:val="Heading3"/>
        <w:jc w:val="left"/>
      </w:pPr>
      <w:bookmarkStart w:id="20" w:name="_heading=h.jcbol8f5i2wb" w:colFirst="0" w:colLast="0"/>
      <w:bookmarkEnd w:id="20"/>
      <w:r>
        <w:t>Homepage Design:</w:t>
      </w:r>
    </w:p>
    <w:p w14:paraId="7717A9D6" w14:textId="77777777" w:rsidR="003A09D2" w:rsidRDefault="00000000">
      <w:r>
        <w:rPr>
          <w:highlight w:val="white"/>
        </w:rPr>
        <w:t xml:space="preserve">The homepage of Kevin’s Garage does not spend even a single </w:t>
      </w:r>
      <w:proofErr w:type="gramStart"/>
      <w:r>
        <w:rPr>
          <w:highlight w:val="white"/>
        </w:rPr>
        <w:t>moment in</w:t>
      </w:r>
      <w:proofErr w:type="gramEnd"/>
      <w:r>
        <w:rPr>
          <w:highlight w:val="white"/>
        </w:rPr>
        <w:t xml:space="preserve"> trying to gain the interest of the visitors and is well made in sleek contemporary style. Key elements include:</w:t>
      </w:r>
    </w:p>
    <w:p w14:paraId="61DB6376" w14:textId="77777777" w:rsidR="003A09D2" w:rsidRDefault="00000000">
      <w:pPr>
        <w:numPr>
          <w:ilvl w:val="0"/>
          <w:numId w:val="11"/>
        </w:numPr>
        <w:spacing w:after="0"/>
      </w:pPr>
      <w:r>
        <w:rPr>
          <w:b/>
        </w:rPr>
        <w:t>Value Proposition:</w:t>
      </w:r>
      <w:r>
        <w:t xml:space="preserve"> </w:t>
      </w:r>
      <w:r>
        <w:rPr>
          <w:highlight w:val="white"/>
        </w:rPr>
        <w:t xml:space="preserve">Hence, customers should know that Avis offers cheap prices for its products, has talented people in its team, and provides </w:t>
      </w:r>
      <w:proofErr w:type="gramStart"/>
      <w:r>
        <w:rPr>
          <w:highlight w:val="white"/>
        </w:rPr>
        <w:t>great</w:t>
      </w:r>
      <w:proofErr w:type="gramEnd"/>
      <w:r>
        <w:rPr>
          <w:highlight w:val="white"/>
        </w:rPr>
        <w:t xml:space="preserve"> choice of cars and various after sale services.</w:t>
      </w:r>
    </w:p>
    <w:p w14:paraId="38839549" w14:textId="77777777" w:rsidR="003A09D2" w:rsidRDefault="00000000">
      <w:pPr>
        <w:numPr>
          <w:ilvl w:val="0"/>
          <w:numId w:val="11"/>
        </w:numPr>
        <w:spacing w:before="0" w:after="0"/>
      </w:pPr>
      <w:r>
        <w:rPr>
          <w:b/>
        </w:rPr>
        <w:t>Customer Testimonials:</w:t>
      </w:r>
      <w:r>
        <w:t xml:space="preserve"> </w:t>
      </w:r>
      <w:r>
        <w:rPr>
          <w:highlight w:val="white"/>
        </w:rPr>
        <w:t>Using actual and updated quotes and ratings from the customers to be used as a stronger bragging right (Scott, 2017).</w:t>
      </w:r>
    </w:p>
    <w:p w14:paraId="2B02EF2E" w14:textId="77777777" w:rsidR="003A09D2" w:rsidRDefault="00000000">
      <w:pPr>
        <w:numPr>
          <w:ilvl w:val="0"/>
          <w:numId w:val="11"/>
        </w:numPr>
        <w:spacing w:before="0"/>
      </w:pPr>
      <w:r>
        <w:rPr>
          <w:b/>
        </w:rPr>
        <w:t>Service Highlights:</w:t>
      </w:r>
      <w:r>
        <w:t xml:space="preserve"> </w:t>
      </w:r>
      <w:r>
        <w:rPr>
          <w:highlight w:val="white"/>
        </w:rPr>
        <w:t>Summarizing of the main activities performed in the organization like selling of cars, car servicing, among others; extra facilities like warranty cover and car financing.</w:t>
      </w:r>
    </w:p>
    <w:p w14:paraId="2A9E9380" w14:textId="77777777" w:rsidR="003A09D2" w:rsidRDefault="00000000">
      <w:pPr>
        <w:pStyle w:val="Heading3"/>
        <w:jc w:val="left"/>
      </w:pPr>
      <w:bookmarkStart w:id="21" w:name="_heading=h.3h4uygjp1h7r" w:colFirst="0" w:colLast="0"/>
      <w:bookmarkEnd w:id="21"/>
      <w:r>
        <w:lastRenderedPageBreak/>
        <w:t xml:space="preserve">Screenshot of Homepage: </w:t>
      </w:r>
    </w:p>
    <w:p w14:paraId="208D5C89" w14:textId="77777777" w:rsidR="003A09D2" w:rsidRDefault="00000000">
      <w:pPr>
        <w:jc w:val="center"/>
      </w:pPr>
      <w:r>
        <w:rPr>
          <w:noProof/>
        </w:rPr>
        <w:drawing>
          <wp:inline distT="114300" distB="114300" distL="114300" distR="114300" wp14:anchorId="54898C8A" wp14:editId="3BE16C5D">
            <wp:extent cx="2941532" cy="5456067"/>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2941532" cy="5456067"/>
                    </a:xfrm>
                    <a:prstGeom prst="rect">
                      <a:avLst/>
                    </a:prstGeom>
                    <a:ln/>
                  </pic:spPr>
                </pic:pic>
              </a:graphicData>
            </a:graphic>
          </wp:inline>
        </w:drawing>
      </w:r>
    </w:p>
    <w:p w14:paraId="6A23AEBC" w14:textId="77777777" w:rsidR="003A09D2" w:rsidRDefault="00000000">
      <w:pPr>
        <w:pStyle w:val="Heading3"/>
        <w:jc w:val="left"/>
      </w:pPr>
      <w:bookmarkStart w:id="22" w:name="_heading=h.b6gilipw1xmf" w:colFirst="0" w:colLast="0"/>
      <w:bookmarkEnd w:id="22"/>
      <w:r>
        <w:t>Services Page Design:</w:t>
      </w:r>
    </w:p>
    <w:p w14:paraId="75F3609F" w14:textId="77777777" w:rsidR="003A09D2" w:rsidRDefault="00000000">
      <w:r>
        <w:rPr>
          <w:highlight w:val="white"/>
        </w:rPr>
        <w:t xml:space="preserve">The Services page provides detailed information about the various services offered at Kevin’s </w:t>
      </w:r>
      <w:proofErr w:type="spellStart"/>
      <w:proofErr w:type="gramStart"/>
      <w:r>
        <w:rPr>
          <w:highlight w:val="white"/>
        </w:rPr>
        <w:t>Garage:The</w:t>
      </w:r>
      <w:proofErr w:type="spellEnd"/>
      <w:proofErr w:type="gramEnd"/>
      <w:r>
        <w:rPr>
          <w:highlight w:val="white"/>
        </w:rPr>
        <w:t xml:space="preserve"> Services page provides detailed information about the various services offered at Kevin’s Garage:</w:t>
      </w:r>
    </w:p>
    <w:p w14:paraId="14CEBD68" w14:textId="77777777" w:rsidR="003A09D2" w:rsidRDefault="00000000">
      <w:pPr>
        <w:numPr>
          <w:ilvl w:val="0"/>
          <w:numId w:val="12"/>
        </w:numPr>
        <w:spacing w:after="0"/>
      </w:pPr>
      <w:r>
        <w:rPr>
          <w:b/>
        </w:rPr>
        <w:t>Car Sales:</w:t>
      </w:r>
      <w:r>
        <w:t xml:space="preserve"> </w:t>
      </w:r>
      <w:r>
        <w:rPr>
          <w:highlight w:val="white"/>
        </w:rPr>
        <w:t>Emphasizing the number of models presented in the company’s stock by automobile type, such as sedans, SUVs, trucks, etc.</w:t>
      </w:r>
    </w:p>
    <w:p w14:paraId="5A450C2E" w14:textId="77777777" w:rsidR="003A09D2" w:rsidRDefault="00000000">
      <w:pPr>
        <w:numPr>
          <w:ilvl w:val="0"/>
          <w:numId w:val="12"/>
        </w:numPr>
        <w:spacing w:before="0" w:after="0"/>
      </w:pPr>
      <w:r>
        <w:rPr>
          <w:b/>
        </w:rPr>
        <w:t>Car Servicing:</w:t>
      </w:r>
      <w:r>
        <w:t xml:space="preserve"> </w:t>
      </w:r>
      <w:r>
        <w:rPr>
          <w:highlight w:val="white"/>
        </w:rPr>
        <w:t>Describing the complete list of services encompassing the expected basic servicing, repair services, and even emergency services.</w:t>
      </w:r>
    </w:p>
    <w:p w14:paraId="25F132E7" w14:textId="77777777" w:rsidR="003A09D2" w:rsidRDefault="00000000">
      <w:pPr>
        <w:numPr>
          <w:ilvl w:val="0"/>
          <w:numId w:val="12"/>
        </w:numPr>
        <w:spacing w:before="0"/>
      </w:pPr>
      <w:r>
        <w:rPr>
          <w:b/>
        </w:rPr>
        <w:lastRenderedPageBreak/>
        <w:t>Booking and Contact Information:</w:t>
      </w:r>
      <w:r>
        <w:t xml:space="preserve"> </w:t>
      </w:r>
      <w:r>
        <w:rPr>
          <w:highlight w:val="white"/>
        </w:rPr>
        <w:t>Forms for service appointment bookings, and for contacting the showroom that will be easy to fill out.</w:t>
      </w:r>
    </w:p>
    <w:p w14:paraId="313A9ADD" w14:textId="77777777" w:rsidR="003A09D2" w:rsidRDefault="00000000">
      <w:pPr>
        <w:pStyle w:val="Heading3"/>
      </w:pPr>
      <w:bookmarkStart w:id="23" w:name="_heading=h.e700beafob4n" w:colFirst="0" w:colLast="0"/>
      <w:bookmarkEnd w:id="23"/>
      <w:r>
        <w:rPr>
          <w:b/>
        </w:rPr>
        <w:t>Screenshot of Services Page:</w:t>
      </w:r>
      <w:r>
        <w:t xml:space="preserve"> </w:t>
      </w:r>
    </w:p>
    <w:p w14:paraId="3053ED0C" w14:textId="77777777" w:rsidR="003A09D2" w:rsidRDefault="00000000">
      <w:pPr>
        <w:jc w:val="center"/>
      </w:pPr>
      <w:r>
        <w:rPr>
          <w:noProof/>
        </w:rPr>
        <w:drawing>
          <wp:inline distT="114300" distB="114300" distL="114300" distR="114300" wp14:anchorId="52070AA5" wp14:editId="73303421">
            <wp:extent cx="4929188" cy="4352536"/>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929188" cy="4352536"/>
                    </a:xfrm>
                    <a:prstGeom prst="rect">
                      <a:avLst/>
                    </a:prstGeom>
                    <a:ln/>
                  </pic:spPr>
                </pic:pic>
              </a:graphicData>
            </a:graphic>
          </wp:inline>
        </w:drawing>
      </w:r>
    </w:p>
    <w:p w14:paraId="1EB9BA41" w14:textId="77777777" w:rsidR="003A09D2" w:rsidRDefault="00000000">
      <w:pPr>
        <w:pStyle w:val="Heading2"/>
        <w:jc w:val="left"/>
      </w:pPr>
      <w:bookmarkStart w:id="24" w:name="_heading=h.p5vwbygc6i9r" w:colFirst="0" w:colLast="0"/>
      <w:bookmarkEnd w:id="24"/>
      <w:r>
        <w:t>Marketing Materials</w:t>
      </w:r>
    </w:p>
    <w:p w14:paraId="562B21BC" w14:textId="77777777" w:rsidR="003A09D2" w:rsidRDefault="00000000">
      <w:r>
        <w:t>Based on the insights from the questionnaire, the following marketing materials were created:</w:t>
      </w:r>
    </w:p>
    <w:p w14:paraId="4FBA0622" w14:textId="77777777" w:rsidR="003A09D2" w:rsidRDefault="00000000">
      <w:pPr>
        <w:pStyle w:val="Heading3"/>
      </w:pPr>
      <w:bookmarkStart w:id="25" w:name="_heading=h.xjvlua9tljox" w:colFirst="0" w:colLast="0"/>
      <w:bookmarkEnd w:id="25"/>
      <w:r>
        <w:t>Flyers and Brochures:</w:t>
      </w:r>
    </w:p>
    <w:p w14:paraId="2E8A2237" w14:textId="77777777" w:rsidR="003A09D2" w:rsidRDefault="00000000">
      <w:pPr>
        <w:numPr>
          <w:ilvl w:val="0"/>
          <w:numId w:val="17"/>
        </w:numPr>
        <w:spacing w:after="0"/>
      </w:pPr>
      <w:r>
        <w:rPr>
          <w:b/>
          <w:highlight w:val="white"/>
        </w:rPr>
        <w:t>Target Audience:</w:t>
      </w:r>
      <w:r>
        <w:rPr>
          <w:highlight w:val="white"/>
        </w:rPr>
        <w:t xml:space="preserve"> The flyers used are intended for targeting the price conscious customers and the brochures </w:t>
      </w:r>
      <w:proofErr w:type="gramStart"/>
      <w:r>
        <w:rPr>
          <w:highlight w:val="white"/>
        </w:rPr>
        <w:t>to target</w:t>
      </w:r>
      <w:proofErr w:type="gramEnd"/>
      <w:r>
        <w:rPr>
          <w:highlight w:val="white"/>
        </w:rPr>
        <w:t xml:space="preserve"> those customers who consider after-sales services.</w:t>
      </w:r>
    </w:p>
    <w:p w14:paraId="044F65FC" w14:textId="77777777" w:rsidR="003A09D2" w:rsidRDefault="00000000">
      <w:pPr>
        <w:numPr>
          <w:ilvl w:val="0"/>
          <w:numId w:val="17"/>
        </w:numPr>
        <w:spacing w:before="0" w:after="0"/>
      </w:pPr>
      <w:r>
        <w:rPr>
          <w:b/>
          <w:highlight w:val="white"/>
        </w:rPr>
        <w:t>Content:</w:t>
      </w:r>
      <w:r>
        <w:rPr>
          <w:highlight w:val="white"/>
        </w:rPr>
        <w:t xml:space="preserve"> Focuses on low prices, available forms of payment, and exceptional quality of the after-sales services. Contain provision of discounts </w:t>
      </w:r>
      <w:proofErr w:type="gramStart"/>
      <w:r>
        <w:rPr>
          <w:highlight w:val="white"/>
        </w:rPr>
        <w:t>in an attempt to</w:t>
      </w:r>
      <w:proofErr w:type="gramEnd"/>
      <w:r>
        <w:rPr>
          <w:highlight w:val="white"/>
        </w:rPr>
        <w:t xml:space="preserve"> accommodate the price-sensitive consumers.</w:t>
      </w:r>
    </w:p>
    <w:p w14:paraId="75082B64" w14:textId="77777777" w:rsidR="003A09D2" w:rsidRDefault="00000000">
      <w:pPr>
        <w:numPr>
          <w:ilvl w:val="0"/>
          <w:numId w:val="17"/>
        </w:numPr>
        <w:spacing w:before="0"/>
      </w:pPr>
      <w:r>
        <w:rPr>
          <w:b/>
          <w:highlight w:val="white"/>
        </w:rPr>
        <w:lastRenderedPageBreak/>
        <w:t>Design:</w:t>
      </w:r>
      <w:r>
        <w:rPr>
          <w:highlight w:val="white"/>
        </w:rPr>
        <w:t xml:space="preserve"> Aesthetically pleasing with good pictures, excellent call-to-action buttons, and customers’ comments. Guarantees that the layout of the text and the entire document are not messy and compound to comprehend (Pulizzi, 2014).</w:t>
      </w:r>
    </w:p>
    <w:p w14:paraId="55759A08" w14:textId="77777777" w:rsidR="003A09D2" w:rsidRDefault="00000000">
      <w:pPr>
        <w:pStyle w:val="Heading3"/>
      </w:pPr>
      <w:bookmarkStart w:id="26" w:name="_heading=h.ck8ficyeytyv" w:colFirst="0" w:colLast="0"/>
      <w:bookmarkEnd w:id="26"/>
      <w:r>
        <w:t>Social Media Posts:</w:t>
      </w:r>
    </w:p>
    <w:p w14:paraId="1BA304BE" w14:textId="77777777" w:rsidR="003A09D2" w:rsidRDefault="00000000">
      <w:pPr>
        <w:numPr>
          <w:ilvl w:val="0"/>
          <w:numId w:val="20"/>
        </w:numPr>
        <w:spacing w:after="0"/>
      </w:pPr>
      <w:r>
        <w:rPr>
          <w:b/>
          <w:highlight w:val="white"/>
        </w:rPr>
        <w:t xml:space="preserve">Platforms: </w:t>
      </w:r>
      <w:r>
        <w:rPr>
          <w:highlight w:val="white"/>
        </w:rPr>
        <w:t>Facebook, Insta-gram, and Twitter.</w:t>
      </w:r>
    </w:p>
    <w:p w14:paraId="57F9ACB6" w14:textId="77777777" w:rsidR="003A09D2" w:rsidRDefault="00000000">
      <w:pPr>
        <w:numPr>
          <w:ilvl w:val="0"/>
          <w:numId w:val="20"/>
        </w:numPr>
        <w:spacing w:before="0" w:after="0"/>
      </w:pPr>
      <w:r>
        <w:rPr>
          <w:b/>
          <w:highlight w:val="white"/>
        </w:rPr>
        <w:t>Content:</w:t>
      </w:r>
      <w:r>
        <w:rPr>
          <w:highlight w:val="white"/>
        </w:rPr>
        <w:t xml:space="preserve"> Promoting new arrivals, customers’ stories, as well as our service center and other interesting things. Showcase the special offers and other services regarding the sales.</w:t>
      </w:r>
    </w:p>
    <w:p w14:paraId="2063AB18" w14:textId="77777777" w:rsidR="003A09D2" w:rsidRDefault="00000000">
      <w:pPr>
        <w:numPr>
          <w:ilvl w:val="0"/>
          <w:numId w:val="20"/>
        </w:numPr>
        <w:spacing w:before="0"/>
      </w:pPr>
      <w:r>
        <w:rPr>
          <w:b/>
          <w:highlight w:val="white"/>
        </w:rPr>
        <w:t>Design:</w:t>
      </w:r>
      <w:r>
        <w:rPr>
          <w:highlight w:val="white"/>
        </w:rPr>
        <w:t xml:space="preserve"> In what concerns the visual design of the magazine, it adheres to the same color range as the website and has the same logo. Also contains hash tagging and keywords for better search results (Ryan &amp; Jones, 2016).</w:t>
      </w:r>
    </w:p>
    <w:p w14:paraId="2AA77D8E" w14:textId="77777777" w:rsidR="003A09D2" w:rsidRDefault="00000000">
      <w:pPr>
        <w:pStyle w:val="Heading2"/>
        <w:jc w:val="left"/>
      </w:pPr>
      <w:bookmarkStart w:id="27" w:name="_heading=h.vy7qzrxtccvu" w:colFirst="0" w:colLast="0"/>
      <w:bookmarkEnd w:id="27"/>
      <w:r>
        <w:t xml:space="preserve">Images of Marketing Materials: </w:t>
      </w:r>
    </w:p>
    <w:p w14:paraId="76886F26" w14:textId="77777777" w:rsidR="003A09D2" w:rsidRDefault="00000000">
      <w:r>
        <w:rPr>
          <w:b/>
        </w:rPr>
        <w:t>Flyer Design</w:t>
      </w:r>
      <w:r>
        <w:rPr>
          <w:b/>
        </w:rPr>
        <w:tab/>
      </w:r>
      <w:r>
        <w:rPr>
          <w:b/>
        </w:rPr>
        <w:tab/>
      </w:r>
      <w:r>
        <w:rPr>
          <w:b/>
        </w:rPr>
        <w:tab/>
      </w:r>
      <w:r>
        <w:rPr>
          <w:b/>
        </w:rPr>
        <w:tab/>
      </w:r>
      <w:r>
        <w:rPr>
          <w:b/>
        </w:rPr>
        <w:tab/>
      </w:r>
      <w:r>
        <w:rPr>
          <w:b/>
        </w:rPr>
        <w:tab/>
        <w:t>Brochure Design</w:t>
      </w:r>
    </w:p>
    <w:p w14:paraId="6B1CF858" w14:textId="77777777" w:rsidR="003A09D2" w:rsidRDefault="00000000">
      <w:r>
        <w:rPr>
          <w:noProof/>
        </w:rPr>
        <w:drawing>
          <wp:inline distT="114300" distB="114300" distL="114300" distR="114300" wp14:anchorId="1B4CCE2D" wp14:editId="6C8E554F">
            <wp:extent cx="2690813" cy="2690813"/>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2690813" cy="2690813"/>
                    </a:xfrm>
                    <a:prstGeom prst="rect">
                      <a:avLst/>
                    </a:prstGeom>
                    <a:ln/>
                  </pic:spPr>
                </pic:pic>
              </a:graphicData>
            </a:graphic>
          </wp:inline>
        </w:drawing>
      </w:r>
      <w:r>
        <w:tab/>
      </w:r>
      <w:r>
        <w:tab/>
      </w:r>
      <w:r>
        <w:rPr>
          <w:noProof/>
        </w:rPr>
        <w:drawing>
          <wp:inline distT="114300" distB="114300" distL="114300" distR="114300" wp14:anchorId="2B6BA40C" wp14:editId="5B812D02">
            <wp:extent cx="2633663" cy="2633663"/>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2633663" cy="2633663"/>
                    </a:xfrm>
                    <a:prstGeom prst="rect">
                      <a:avLst/>
                    </a:prstGeom>
                    <a:ln/>
                  </pic:spPr>
                </pic:pic>
              </a:graphicData>
            </a:graphic>
          </wp:inline>
        </w:drawing>
      </w:r>
    </w:p>
    <w:p w14:paraId="51702567" w14:textId="77777777" w:rsidR="003A09D2" w:rsidRDefault="00000000">
      <w:pPr>
        <w:rPr>
          <w:b/>
        </w:rPr>
      </w:pPr>
      <w:r>
        <w:rPr>
          <w:b/>
        </w:rPr>
        <w:t>Social Media Post</w:t>
      </w:r>
    </w:p>
    <w:p w14:paraId="5657CDBD" w14:textId="77777777" w:rsidR="003A09D2" w:rsidRDefault="00000000">
      <w:pPr>
        <w:rPr>
          <w:b/>
        </w:rPr>
      </w:pPr>
      <w:r>
        <w:rPr>
          <w:noProof/>
        </w:rPr>
        <w:lastRenderedPageBreak/>
        <w:drawing>
          <wp:inline distT="114300" distB="114300" distL="114300" distR="114300" wp14:anchorId="05A89EF7" wp14:editId="30E71929">
            <wp:extent cx="2109788" cy="2109788"/>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2109788" cy="2109788"/>
                    </a:xfrm>
                    <a:prstGeom prst="rect">
                      <a:avLst/>
                    </a:prstGeom>
                    <a:ln/>
                  </pic:spPr>
                </pic:pic>
              </a:graphicData>
            </a:graphic>
          </wp:inline>
        </w:drawing>
      </w:r>
    </w:p>
    <w:p w14:paraId="017CA607" w14:textId="77777777" w:rsidR="003A09D2" w:rsidRDefault="00000000">
      <w:pPr>
        <w:pStyle w:val="Heading2"/>
        <w:jc w:val="left"/>
      </w:pPr>
      <w:bookmarkStart w:id="28" w:name="_heading=h.m7d1t7y0kl1c" w:colFirst="0" w:colLast="0"/>
      <w:bookmarkEnd w:id="28"/>
      <w:r>
        <w:t>Segmentation:</w:t>
      </w:r>
    </w:p>
    <w:p w14:paraId="25FA1045" w14:textId="77777777" w:rsidR="003A09D2" w:rsidRDefault="00000000">
      <w:r>
        <w:t>The questionnaire data helped identify key segments within our target audience:</w:t>
      </w:r>
    </w:p>
    <w:p w14:paraId="054EE39D" w14:textId="77777777" w:rsidR="003A09D2" w:rsidRDefault="00000000">
      <w:pPr>
        <w:numPr>
          <w:ilvl w:val="0"/>
          <w:numId w:val="9"/>
        </w:numPr>
        <w:spacing w:after="0"/>
      </w:pPr>
      <w:r>
        <w:rPr>
          <w:b/>
          <w:highlight w:val="white"/>
        </w:rPr>
        <w:t xml:space="preserve">Price-Sensitive Customers: </w:t>
      </w:r>
      <w:r>
        <w:rPr>
          <w:highlight w:val="white"/>
        </w:rPr>
        <w:t xml:space="preserve">Stressing such aspects as lower </w:t>
      </w:r>
      <w:proofErr w:type="gramStart"/>
      <w:r>
        <w:rPr>
          <w:highlight w:val="white"/>
        </w:rPr>
        <w:t>price</w:t>
      </w:r>
      <w:proofErr w:type="gramEnd"/>
      <w:r>
        <w:rPr>
          <w:highlight w:val="white"/>
        </w:rPr>
        <w:t xml:space="preserve"> and special offers on the </w:t>
      </w:r>
      <w:proofErr w:type="gramStart"/>
      <w:r>
        <w:rPr>
          <w:highlight w:val="white"/>
        </w:rPr>
        <w:t>web-site</w:t>
      </w:r>
      <w:proofErr w:type="gramEnd"/>
      <w:r>
        <w:rPr>
          <w:highlight w:val="white"/>
        </w:rPr>
        <w:t xml:space="preserve"> and in advertisements.</w:t>
      </w:r>
    </w:p>
    <w:p w14:paraId="3E7EB405" w14:textId="77777777" w:rsidR="003A09D2" w:rsidRDefault="00000000">
      <w:pPr>
        <w:numPr>
          <w:ilvl w:val="0"/>
          <w:numId w:val="9"/>
        </w:numPr>
        <w:spacing w:before="0" w:after="0"/>
      </w:pPr>
      <w:r>
        <w:rPr>
          <w:b/>
          <w:highlight w:val="white"/>
        </w:rPr>
        <w:t>Service-Focused Customers:</w:t>
      </w:r>
      <w:r>
        <w:rPr>
          <w:highlight w:val="white"/>
        </w:rPr>
        <w:t xml:space="preserve"> </w:t>
      </w:r>
      <w:proofErr w:type="gramStart"/>
      <w:r>
        <w:rPr>
          <w:highlight w:val="white"/>
        </w:rPr>
        <w:t>Emphasizing on</w:t>
      </w:r>
      <w:proofErr w:type="gramEnd"/>
      <w:r>
        <w:rPr>
          <w:highlight w:val="white"/>
        </w:rPr>
        <w:t xml:space="preserve"> post sale services and bringing out the message that the company offers quality and efficient service facilities.</w:t>
      </w:r>
    </w:p>
    <w:p w14:paraId="1DCD0BEF" w14:textId="77777777" w:rsidR="003A09D2" w:rsidRDefault="00000000">
      <w:pPr>
        <w:numPr>
          <w:ilvl w:val="0"/>
          <w:numId w:val="9"/>
        </w:numPr>
        <w:spacing w:before="0"/>
      </w:pPr>
      <w:r>
        <w:rPr>
          <w:b/>
          <w:highlight w:val="white"/>
        </w:rPr>
        <w:t>Value-Added Service Seekers:</w:t>
      </w:r>
      <w:r>
        <w:rPr>
          <w:highlight w:val="white"/>
        </w:rPr>
        <w:t xml:space="preserve"> Including the services that the segment may be interested in, more extended warranty and flexible financing.</w:t>
      </w:r>
    </w:p>
    <w:p w14:paraId="5E4F7F07" w14:textId="77777777" w:rsidR="003A09D2" w:rsidRDefault="00000000">
      <w:r>
        <w:rPr>
          <w:highlight w:val="white"/>
        </w:rPr>
        <w:t xml:space="preserve">In this way, it is possible to avoid overwhelming the selected segments with unnecessary information and, thus, increase the effectiveness of our promotional campaigns (Goodrich &amp; De </w:t>
      </w:r>
      <w:proofErr w:type="spellStart"/>
      <w:r>
        <w:rPr>
          <w:highlight w:val="white"/>
        </w:rPr>
        <w:t>Mooij</w:t>
      </w:r>
      <w:proofErr w:type="spellEnd"/>
      <w:r>
        <w:rPr>
          <w:highlight w:val="white"/>
        </w:rPr>
        <w:t>, 2014).</w:t>
      </w:r>
    </w:p>
    <w:p w14:paraId="2AC91A05" w14:textId="77777777" w:rsidR="003A09D2" w:rsidRDefault="00000000">
      <w:pPr>
        <w:pStyle w:val="Heading2"/>
      </w:pPr>
      <w:bookmarkStart w:id="29" w:name="_heading=h.86trfjz7lx2q" w:colFirst="0" w:colLast="0"/>
      <w:bookmarkEnd w:id="29"/>
      <w:r>
        <w:t>SEO Optimization:</w:t>
      </w:r>
    </w:p>
    <w:p w14:paraId="7FF7E98F" w14:textId="77777777" w:rsidR="003A09D2" w:rsidRDefault="00000000">
      <w:r>
        <w:t>To optimize the website and marketing materials for search engines, the following strategies were employed:</w:t>
      </w:r>
    </w:p>
    <w:p w14:paraId="64C8188B" w14:textId="77777777" w:rsidR="003A09D2" w:rsidRDefault="00000000">
      <w:pPr>
        <w:numPr>
          <w:ilvl w:val="0"/>
          <w:numId w:val="8"/>
        </w:numPr>
        <w:spacing w:after="0"/>
      </w:pPr>
      <w:r>
        <w:rPr>
          <w:b/>
          <w:highlight w:val="white"/>
        </w:rPr>
        <w:t xml:space="preserve">Keyword Research: </w:t>
      </w:r>
      <w:r>
        <w:rPr>
          <w:highlight w:val="white"/>
        </w:rPr>
        <w:t>Applying the keywords that were obtained from the questionnaires; cheap car sales Cardiff, car servicing in Cardiff, and extended warranties on cars Cardiff.</w:t>
      </w:r>
    </w:p>
    <w:p w14:paraId="6B62879A" w14:textId="77777777" w:rsidR="003A09D2" w:rsidRDefault="00000000">
      <w:pPr>
        <w:numPr>
          <w:ilvl w:val="0"/>
          <w:numId w:val="8"/>
        </w:numPr>
        <w:spacing w:before="0" w:after="0"/>
      </w:pPr>
      <w:r>
        <w:rPr>
          <w:b/>
          <w:highlight w:val="white"/>
        </w:rPr>
        <w:t xml:space="preserve">Content Optimization: </w:t>
      </w:r>
      <w:r>
        <w:rPr>
          <w:highlight w:val="white"/>
        </w:rPr>
        <w:t>Introducing these keywords into the website content, meta tags, descriptions, and headings for better search engine optimization. Ensuring that the flow of the keywords into the places that it will be placed and still be meaningful without making the whole material look clumsy (Hanlon, 2019).</w:t>
      </w:r>
    </w:p>
    <w:p w14:paraId="3DF9097E" w14:textId="77777777" w:rsidR="003A09D2" w:rsidRDefault="00000000">
      <w:pPr>
        <w:numPr>
          <w:ilvl w:val="0"/>
          <w:numId w:val="8"/>
        </w:numPr>
        <w:spacing w:before="0" w:after="0"/>
      </w:pPr>
      <w:r>
        <w:rPr>
          <w:b/>
          <w:highlight w:val="white"/>
        </w:rPr>
        <w:t>Local SEO:</w:t>
      </w:r>
      <w:r>
        <w:rPr>
          <w:highlight w:val="white"/>
        </w:rPr>
        <w:t xml:space="preserve"> Enhancing focus on the words concerning the location (Cardiff) by using it in home page title, services and contact information. Therefore, this will assist search engines to locate this business to the local region to enable it to feature in the local search services (Lee &amp; Kozar, 2006).</w:t>
      </w:r>
    </w:p>
    <w:p w14:paraId="15EE0C01" w14:textId="77777777" w:rsidR="003A09D2" w:rsidRDefault="00000000">
      <w:pPr>
        <w:numPr>
          <w:ilvl w:val="0"/>
          <w:numId w:val="8"/>
        </w:numPr>
        <w:spacing w:before="0" w:after="0"/>
      </w:pPr>
      <w:r>
        <w:rPr>
          <w:b/>
          <w:highlight w:val="white"/>
        </w:rPr>
        <w:lastRenderedPageBreak/>
        <w:t>Image Alt Text:</w:t>
      </w:r>
      <w:r>
        <w:rPr>
          <w:highlight w:val="white"/>
        </w:rPr>
        <w:t xml:space="preserve"> Specifically for the disabled, as well as for improving the necessary parameters of SEO popularization of the site, images used on the site must contain a brief description using the HTML code alt. For example, ‘cheap cars for sale in Cardiff’ or ‘best car repairs in Cardiff’ will be more suitable as they both cover the positions of keywords and the intent of users.</w:t>
      </w:r>
    </w:p>
    <w:p w14:paraId="684F450C" w14:textId="77777777" w:rsidR="003A09D2" w:rsidRDefault="00000000">
      <w:pPr>
        <w:numPr>
          <w:ilvl w:val="0"/>
          <w:numId w:val="8"/>
        </w:numPr>
        <w:spacing w:before="0" w:after="0"/>
      </w:pPr>
      <w:r>
        <w:rPr>
          <w:b/>
          <w:highlight w:val="white"/>
        </w:rPr>
        <w:t>Backlinks:</w:t>
      </w:r>
      <w:r>
        <w:rPr>
          <w:highlight w:val="white"/>
        </w:rPr>
        <w:t xml:space="preserve"> Suggesting that the customers who have favorable things to say about the site should pen down their comments on local business directories that </w:t>
      </w:r>
      <w:proofErr w:type="gramStart"/>
      <w:r>
        <w:rPr>
          <w:highlight w:val="white"/>
        </w:rPr>
        <w:t>directs</w:t>
      </w:r>
      <w:proofErr w:type="gramEnd"/>
      <w:r>
        <w:rPr>
          <w:highlight w:val="white"/>
        </w:rPr>
        <w:t xml:space="preserve"> to the site. This makes the site authoritative to the eyes of the search engines leading to high ranking. Furthermore, it can contribute to acquiring more such links of better quality by partnering with other local companies and bloggers (Järvinen &amp; </w:t>
      </w:r>
      <w:proofErr w:type="spellStart"/>
      <w:r>
        <w:rPr>
          <w:highlight w:val="white"/>
        </w:rPr>
        <w:t>Taiminen</w:t>
      </w:r>
      <w:proofErr w:type="spellEnd"/>
      <w:r>
        <w:rPr>
          <w:highlight w:val="white"/>
        </w:rPr>
        <w:t>, 2016).</w:t>
      </w:r>
    </w:p>
    <w:p w14:paraId="4418D086" w14:textId="77777777" w:rsidR="003A09D2" w:rsidRDefault="00000000">
      <w:pPr>
        <w:numPr>
          <w:ilvl w:val="0"/>
          <w:numId w:val="8"/>
        </w:numPr>
        <w:spacing w:before="0"/>
      </w:pPr>
      <w:r>
        <w:rPr>
          <w:b/>
          <w:highlight w:val="white"/>
        </w:rPr>
        <w:t>Regular Content Updates:</w:t>
      </w:r>
      <w:r>
        <w:rPr>
          <w:highlight w:val="white"/>
        </w:rPr>
        <w:t xml:space="preserve"> To maintain actuality of the website editing tech blogs, descriptions of the offered services and news on the website. This notifies the search engines that the site is frequently updated, and useful information is posted for the public to access.</w:t>
      </w:r>
    </w:p>
    <w:p w14:paraId="0704857E" w14:textId="77777777" w:rsidR="003A09D2" w:rsidRDefault="00000000">
      <w:pPr>
        <w:pStyle w:val="Heading1"/>
        <w:jc w:val="left"/>
      </w:pPr>
      <w:bookmarkStart w:id="30" w:name="_heading=h.8zhe6yj8a5wc" w:colFirst="0" w:colLast="0"/>
      <w:bookmarkEnd w:id="30"/>
      <w:r>
        <w:t>References</w:t>
      </w:r>
    </w:p>
    <w:p w14:paraId="5381D9F6" w14:textId="77777777" w:rsidR="003A09D2" w:rsidRDefault="00000000">
      <w:pPr>
        <w:numPr>
          <w:ilvl w:val="0"/>
          <w:numId w:val="1"/>
        </w:numPr>
        <w:spacing w:after="0"/>
        <w:jc w:val="left"/>
      </w:pPr>
      <w:r>
        <w:t xml:space="preserve">Berger, J. (2013). </w:t>
      </w:r>
      <w:r>
        <w:rPr>
          <w:i/>
        </w:rPr>
        <w:t>Contagious: How to Build Word of Mouth in the Digital Age</w:t>
      </w:r>
      <w:r>
        <w:t>. Simon and Schuster.</w:t>
      </w:r>
    </w:p>
    <w:p w14:paraId="37938C22" w14:textId="77777777" w:rsidR="003A09D2" w:rsidRDefault="00000000">
      <w:pPr>
        <w:numPr>
          <w:ilvl w:val="0"/>
          <w:numId w:val="1"/>
        </w:numPr>
        <w:spacing w:before="0" w:after="0"/>
        <w:jc w:val="left"/>
      </w:pPr>
      <w:r>
        <w:t xml:space="preserve">Chouinard, Y., &amp; Stanley, V. (2012). </w:t>
      </w:r>
      <w:r>
        <w:rPr>
          <w:i/>
        </w:rPr>
        <w:t>The Responsible Company: What We've Learned from Patagonia's First 40 Years</w:t>
      </w:r>
      <w:r>
        <w:t>. Patagonia.</w:t>
      </w:r>
    </w:p>
    <w:p w14:paraId="3273BF0E" w14:textId="77777777" w:rsidR="003A09D2" w:rsidRDefault="00000000">
      <w:pPr>
        <w:numPr>
          <w:ilvl w:val="0"/>
          <w:numId w:val="1"/>
        </w:numPr>
        <w:spacing w:before="0" w:after="0"/>
        <w:jc w:val="left"/>
      </w:pPr>
      <w:r>
        <w:t xml:space="preserve">Escalas, J. E. (2004). Narrative Processing: Building Consumer Connections to Brands. </w:t>
      </w:r>
      <w:r>
        <w:rPr>
          <w:i/>
        </w:rPr>
        <w:t>Journal of Consumer Psychology</w:t>
      </w:r>
      <w:r>
        <w:t>, 14(1-2), 168-180.</w:t>
      </w:r>
    </w:p>
    <w:p w14:paraId="1D755999" w14:textId="77777777" w:rsidR="003A09D2" w:rsidRDefault="00000000">
      <w:pPr>
        <w:numPr>
          <w:ilvl w:val="0"/>
          <w:numId w:val="1"/>
        </w:numPr>
        <w:spacing w:before="0" w:after="0"/>
        <w:jc w:val="left"/>
      </w:pPr>
      <w:r>
        <w:t xml:space="preserve">Fog, K., Budtz, C., Munch, P., &amp; Blanchette, S. (2010). </w:t>
      </w:r>
      <w:r>
        <w:rPr>
          <w:i/>
        </w:rPr>
        <w:t>Storytelling: Branding in Practice</w:t>
      </w:r>
      <w:r>
        <w:t>. Springer.</w:t>
      </w:r>
    </w:p>
    <w:p w14:paraId="39FB106F" w14:textId="77777777" w:rsidR="003A09D2" w:rsidRDefault="00000000">
      <w:pPr>
        <w:numPr>
          <w:ilvl w:val="0"/>
          <w:numId w:val="1"/>
        </w:numPr>
        <w:spacing w:before="0" w:after="0"/>
        <w:jc w:val="left"/>
      </w:pPr>
      <w:r>
        <w:t xml:space="preserve">Fournier, S. (1998). Consumers and Their Brands: Developing Relationship Theory in Consumer Research. </w:t>
      </w:r>
      <w:r>
        <w:rPr>
          <w:i/>
        </w:rPr>
        <w:t>Journal of Consumer Research</w:t>
      </w:r>
      <w:r>
        <w:t>, 24(4), 343-373.</w:t>
      </w:r>
    </w:p>
    <w:p w14:paraId="6FB24199" w14:textId="77777777" w:rsidR="003A09D2" w:rsidRDefault="00000000">
      <w:pPr>
        <w:numPr>
          <w:ilvl w:val="0"/>
          <w:numId w:val="1"/>
        </w:numPr>
        <w:spacing w:before="0" w:after="0"/>
        <w:jc w:val="left"/>
      </w:pPr>
      <w:r>
        <w:t xml:space="preserve">Gilliam, D. A., &amp; </w:t>
      </w:r>
      <w:proofErr w:type="spellStart"/>
      <w:r>
        <w:t>Zablah</w:t>
      </w:r>
      <w:proofErr w:type="spellEnd"/>
      <w:r>
        <w:t xml:space="preserve">, A. R. (2013). Storytelling during Retail Sales Encounters. </w:t>
      </w:r>
      <w:r>
        <w:rPr>
          <w:i/>
        </w:rPr>
        <w:t>Journal of Retailing and Consumer Services</w:t>
      </w:r>
      <w:r>
        <w:t>, 20(5), 488-494.</w:t>
      </w:r>
    </w:p>
    <w:p w14:paraId="248B6B2B" w14:textId="77777777" w:rsidR="003A09D2" w:rsidRDefault="00000000">
      <w:pPr>
        <w:numPr>
          <w:ilvl w:val="0"/>
          <w:numId w:val="1"/>
        </w:numPr>
        <w:spacing w:before="0" w:after="0"/>
        <w:jc w:val="left"/>
      </w:pPr>
      <w:r>
        <w:t xml:space="preserve">Holt, D. B. (2004). </w:t>
      </w:r>
      <w:r>
        <w:rPr>
          <w:i/>
        </w:rPr>
        <w:t>How Brands Become Icons: The Principles of Cultural Branding</w:t>
      </w:r>
      <w:r>
        <w:t>. Harvard Business School Press.</w:t>
      </w:r>
    </w:p>
    <w:p w14:paraId="139B0958" w14:textId="77777777" w:rsidR="003A09D2" w:rsidRDefault="00000000">
      <w:pPr>
        <w:numPr>
          <w:ilvl w:val="0"/>
          <w:numId w:val="1"/>
        </w:numPr>
        <w:spacing w:before="0" w:after="0"/>
        <w:jc w:val="left"/>
      </w:pPr>
      <w:r>
        <w:t xml:space="preserve">Lundqvist, A., Liljander, V., </w:t>
      </w:r>
      <w:proofErr w:type="spellStart"/>
      <w:r>
        <w:t>Gummerus</w:t>
      </w:r>
      <w:proofErr w:type="spellEnd"/>
      <w:r>
        <w:t xml:space="preserve">, J., &amp; van Riel, A. (2013). The Impact of Storytelling on the Consumer Brand Experience: The Case of a Firm-Originated Story. </w:t>
      </w:r>
      <w:r>
        <w:rPr>
          <w:i/>
        </w:rPr>
        <w:t>Journal of Brand Management</w:t>
      </w:r>
      <w:r>
        <w:t>, 20(4), 283-297.</w:t>
      </w:r>
    </w:p>
    <w:p w14:paraId="3DC23BB4" w14:textId="77777777" w:rsidR="003A09D2" w:rsidRDefault="00000000">
      <w:pPr>
        <w:numPr>
          <w:ilvl w:val="0"/>
          <w:numId w:val="1"/>
        </w:numPr>
        <w:spacing w:before="0" w:after="0"/>
        <w:jc w:val="left"/>
      </w:pPr>
      <w:r>
        <w:t xml:space="preserve">Marquis, C., &amp; Park, A. (2014). Inside the Buy-One Give-One Model. </w:t>
      </w:r>
      <w:r>
        <w:rPr>
          <w:i/>
        </w:rPr>
        <w:t>Stanford Social Innovation Review</w:t>
      </w:r>
      <w:r>
        <w:t>, 12(1), 28-33.</w:t>
      </w:r>
    </w:p>
    <w:p w14:paraId="5F792DD9" w14:textId="77777777" w:rsidR="003A09D2" w:rsidRDefault="00000000">
      <w:pPr>
        <w:numPr>
          <w:ilvl w:val="0"/>
          <w:numId w:val="1"/>
        </w:numPr>
        <w:spacing w:before="0" w:after="0"/>
        <w:jc w:val="left"/>
      </w:pPr>
      <w:r>
        <w:t xml:space="preserve">Muniz, A. M., &amp; O’Guinn, T. C. (2001). Brand Community. </w:t>
      </w:r>
      <w:r>
        <w:rPr>
          <w:i/>
        </w:rPr>
        <w:t>Journal of Consumer Research</w:t>
      </w:r>
      <w:r>
        <w:t>, 27(4), 412-432.</w:t>
      </w:r>
    </w:p>
    <w:p w14:paraId="46E0C648" w14:textId="77777777" w:rsidR="003A09D2" w:rsidRDefault="00000000">
      <w:pPr>
        <w:numPr>
          <w:ilvl w:val="0"/>
          <w:numId w:val="1"/>
        </w:numPr>
        <w:spacing w:before="0" w:after="0"/>
        <w:jc w:val="left"/>
      </w:pPr>
      <w:r>
        <w:t xml:space="preserve">Aaker, D. A. (2012). </w:t>
      </w:r>
      <w:r>
        <w:rPr>
          <w:i/>
        </w:rPr>
        <w:t>Building Strong Brands</w:t>
      </w:r>
      <w:r>
        <w:t>. Free Press.</w:t>
      </w:r>
    </w:p>
    <w:p w14:paraId="382399F0" w14:textId="77777777" w:rsidR="003A09D2" w:rsidRDefault="00000000">
      <w:pPr>
        <w:numPr>
          <w:ilvl w:val="0"/>
          <w:numId w:val="1"/>
        </w:numPr>
        <w:spacing w:before="0" w:after="0"/>
        <w:jc w:val="left"/>
      </w:pPr>
      <w:r>
        <w:lastRenderedPageBreak/>
        <w:t xml:space="preserve">Chaffey, D., &amp; Ellis-Chadwick, F. (2019). </w:t>
      </w:r>
      <w:r>
        <w:rPr>
          <w:i/>
        </w:rPr>
        <w:t>Digital Marketing: Strategy, Implementation and Practice</w:t>
      </w:r>
      <w:r>
        <w:t>. Pearson.</w:t>
      </w:r>
    </w:p>
    <w:p w14:paraId="48D5679A" w14:textId="77777777" w:rsidR="003A09D2" w:rsidRDefault="00000000">
      <w:pPr>
        <w:numPr>
          <w:ilvl w:val="0"/>
          <w:numId w:val="1"/>
        </w:numPr>
        <w:spacing w:before="0" w:after="0"/>
        <w:jc w:val="left"/>
      </w:pPr>
      <w:r>
        <w:t xml:space="preserve">Gilliam, D. A., &amp; </w:t>
      </w:r>
      <w:proofErr w:type="spellStart"/>
      <w:r>
        <w:t>Zablah</w:t>
      </w:r>
      <w:proofErr w:type="spellEnd"/>
      <w:r>
        <w:t xml:space="preserve">, A. R. (2013). Storytelling during Retail Sales Encounters. </w:t>
      </w:r>
      <w:r>
        <w:rPr>
          <w:i/>
        </w:rPr>
        <w:t>Journal of Retailing and Consumer Services</w:t>
      </w:r>
      <w:r>
        <w:t>, 20(5), 488-494.</w:t>
      </w:r>
    </w:p>
    <w:p w14:paraId="3DF44980" w14:textId="77777777" w:rsidR="003A09D2" w:rsidRDefault="00000000">
      <w:pPr>
        <w:numPr>
          <w:ilvl w:val="0"/>
          <w:numId w:val="1"/>
        </w:numPr>
        <w:spacing w:before="0" w:after="0"/>
        <w:jc w:val="left"/>
      </w:pPr>
      <w:r>
        <w:t xml:space="preserve">Keller, K. L. (2012). </w:t>
      </w:r>
      <w:r>
        <w:rPr>
          <w:i/>
        </w:rPr>
        <w:t>Strategic Brand Management: Building, Measuring, and Managing Brand Equity</w:t>
      </w:r>
      <w:r>
        <w:t>. Pearson Education.</w:t>
      </w:r>
    </w:p>
    <w:p w14:paraId="5FB48312" w14:textId="77777777" w:rsidR="003A09D2" w:rsidRDefault="00000000">
      <w:pPr>
        <w:numPr>
          <w:ilvl w:val="0"/>
          <w:numId w:val="1"/>
        </w:numPr>
        <w:spacing w:before="0" w:after="0"/>
        <w:jc w:val="left"/>
      </w:pPr>
      <w:r>
        <w:t xml:space="preserve">Kotler, P., &amp; Armstrong, G. (2018). </w:t>
      </w:r>
      <w:r>
        <w:rPr>
          <w:i/>
        </w:rPr>
        <w:t>Principles of Marketing</w:t>
      </w:r>
      <w:r>
        <w:t>. Pearson.</w:t>
      </w:r>
    </w:p>
    <w:p w14:paraId="2B1545FF" w14:textId="77777777" w:rsidR="003A09D2" w:rsidRDefault="00000000">
      <w:pPr>
        <w:numPr>
          <w:ilvl w:val="0"/>
          <w:numId w:val="1"/>
        </w:numPr>
        <w:spacing w:before="0" w:after="0"/>
        <w:jc w:val="left"/>
      </w:pPr>
      <w:r>
        <w:t xml:space="preserve">Lundqvist, A., Liljander, V., </w:t>
      </w:r>
      <w:proofErr w:type="spellStart"/>
      <w:r>
        <w:t>Gummerus</w:t>
      </w:r>
      <w:proofErr w:type="spellEnd"/>
      <w:r>
        <w:t xml:space="preserve">, J., &amp; van Riel, A. (2013). The Impact of Storytelling on the Consumer Brand Experience: The Case of a Firm-Originated Story. </w:t>
      </w:r>
      <w:r>
        <w:rPr>
          <w:i/>
        </w:rPr>
        <w:t>Journal of Brand Management</w:t>
      </w:r>
      <w:r>
        <w:t>, 20(4), 283-297.</w:t>
      </w:r>
    </w:p>
    <w:p w14:paraId="6A2B1629" w14:textId="77777777" w:rsidR="003A09D2" w:rsidRDefault="00000000">
      <w:pPr>
        <w:numPr>
          <w:ilvl w:val="0"/>
          <w:numId w:val="1"/>
        </w:numPr>
        <w:spacing w:before="0" w:after="0"/>
        <w:jc w:val="left"/>
      </w:pPr>
      <w:r>
        <w:t xml:space="preserve">Saunders, M., Lewis, P., &amp; Thornhill, A. (2019). </w:t>
      </w:r>
      <w:r>
        <w:rPr>
          <w:i/>
        </w:rPr>
        <w:t>Research Methods for Business Students</w:t>
      </w:r>
      <w:r>
        <w:t>. Pearson.</w:t>
      </w:r>
    </w:p>
    <w:p w14:paraId="11FE0A86" w14:textId="77777777" w:rsidR="003A09D2" w:rsidRDefault="00000000">
      <w:pPr>
        <w:numPr>
          <w:ilvl w:val="0"/>
          <w:numId w:val="1"/>
        </w:numPr>
        <w:spacing w:before="0" w:after="0"/>
      </w:pPr>
      <w:r>
        <w:t xml:space="preserve">Brown, S., &amp; Patterson, A. (2010). Selling Stories: Harry Potter and the Marketing Plot. </w:t>
      </w:r>
      <w:r>
        <w:rPr>
          <w:i/>
        </w:rPr>
        <w:t>Psychology &amp; Marketing</w:t>
      </w:r>
      <w:r>
        <w:t>, 27(6), 541-556.</w:t>
      </w:r>
    </w:p>
    <w:p w14:paraId="59E6722C" w14:textId="77777777" w:rsidR="003A09D2" w:rsidRDefault="00000000">
      <w:pPr>
        <w:numPr>
          <w:ilvl w:val="0"/>
          <w:numId w:val="1"/>
        </w:numPr>
        <w:spacing w:before="0" w:after="0"/>
      </w:pPr>
      <w:r>
        <w:t xml:space="preserve">Ryan, D., &amp; Jones, C. (2016). </w:t>
      </w:r>
      <w:r>
        <w:rPr>
          <w:i/>
        </w:rPr>
        <w:t>Understanding Digital Marketing: Marketing Strategies for Engaging the Digital Generation</w:t>
      </w:r>
      <w:r>
        <w:t>. Kogan Page Publishers.</w:t>
      </w:r>
    </w:p>
    <w:p w14:paraId="78B6E45D" w14:textId="77777777" w:rsidR="003A09D2" w:rsidRDefault="00000000">
      <w:pPr>
        <w:numPr>
          <w:ilvl w:val="0"/>
          <w:numId w:val="1"/>
        </w:numPr>
        <w:spacing w:before="0" w:after="0"/>
      </w:pPr>
      <w:r>
        <w:t xml:space="preserve">Newman, D. (2015). The Role of Empathy in Building Customer Loyalty. </w:t>
      </w:r>
      <w:r>
        <w:rPr>
          <w:i/>
        </w:rPr>
        <w:t>Forbes</w:t>
      </w:r>
      <w:r>
        <w:t>.</w:t>
      </w:r>
    </w:p>
    <w:p w14:paraId="1B63B095" w14:textId="77777777" w:rsidR="003A09D2" w:rsidRDefault="00000000">
      <w:pPr>
        <w:numPr>
          <w:ilvl w:val="0"/>
          <w:numId w:val="1"/>
        </w:numPr>
        <w:spacing w:before="0" w:after="0"/>
      </w:pPr>
      <w:r>
        <w:t xml:space="preserve">Scott, D. M. (2017). </w:t>
      </w:r>
      <w:r>
        <w:rPr>
          <w:i/>
        </w:rPr>
        <w:t>The New Rules of Marketing and PR: How to Use Social Media, Online Video, Mobile Applications, Blogs, News Releases, and Viral Marketing to Reach Buyers Directly</w:t>
      </w:r>
      <w:r>
        <w:t>. Wiley.</w:t>
      </w:r>
    </w:p>
    <w:p w14:paraId="5A7A1413" w14:textId="77777777" w:rsidR="003A09D2" w:rsidRDefault="00000000">
      <w:pPr>
        <w:numPr>
          <w:ilvl w:val="0"/>
          <w:numId w:val="1"/>
        </w:numPr>
        <w:spacing w:before="0" w:after="0"/>
      </w:pPr>
      <w:r>
        <w:t xml:space="preserve">Hanlon, A. (2019). </w:t>
      </w:r>
      <w:r>
        <w:rPr>
          <w:i/>
        </w:rPr>
        <w:t>Digital Marketing: Strategic Planning &amp; Integration</w:t>
      </w:r>
      <w:r>
        <w:t>. SAGE Publications.</w:t>
      </w:r>
    </w:p>
    <w:p w14:paraId="186115D7" w14:textId="77777777" w:rsidR="003A09D2" w:rsidRDefault="00000000">
      <w:pPr>
        <w:numPr>
          <w:ilvl w:val="0"/>
          <w:numId w:val="1"/>
        </w:numPr>
        <w:spacing w:before="0" w:after="0"/>
      </w:pPr>
      <w:r>
        <w:t xml:space="preserve">Goodrich, K., &amp; De </w:t>
      </w:r>
      <w:proofErr w:type="spellStart"/>
      <w:r>
        <w:t>Mooij</w:t>
      </w:r>
      <w:proofErr w:type="spellEnd"/>
      <w:r>
        <w:t xml:space="preserve">, M. (2014). How 'Social' Are Social Media? A Cross-Cultural Comparison of Online and Offline Purchase Decision Influences. </w:t>
      </w:r>
      <w:r>
        <w:rPr>
          <w:i/>
        </w:rPr>
        <w:t>Journal of Marketing Communications</w:t>
      </w:r>
      <w:r>
        <w:t>, 20(1-2), 103-116.</w:t>
      </w:r>
    </w:p>
    <w:p w14:paraId="5F8F9306" w14:textId="77777777" w:rsidR="003A09D2" w:rsidRDefault="00000000">
      <w:pPr>
        <w:numPr>
          <w:ilvl w:val="0"/>
          <w:numId w:val="1"/>
        </w:numPr>
        <w:spacing w:before="0" w:after="0"/>
      </w:pPr>
      <w:r>
        <w:t xml:space="preserve">Järvinen, J., &amp; </w:t>
      </w:r>
      <w:proofErr w:type="spellStart"/>
      <w:r>
        <w:t>Taiminen</w:t>
      </w:r>
      <w:proofErr w:type="spellEnd"/>
      <w:r>
        <w:t xml:space="preserve">, H. (2016). Harnessing Marketing Automation for B2B Content Marketing. </w:t>
      </w:r>
      <w:r>
        <w:rPr>
          <w:i/>
        </w:rPr>
        <w:t>Industrial Marketing Management</w:t>
      </w:r>
      <w:r>
        <w:t>, 54, 164-175.</w:t>
      </w:r>
    </w:p>
    <w:p w14:paraId="220836AE" w14:textId="77777777" w:rsidR="003A09D2" w:rsidRDefault="00000000">
      <w:pPr>
        <w:numPr>
          <w:ilvl w:val="0"/>
          <w:numId w:val="1"/>
        </w:numPr>
        <w:spacing w:before="0" w:after="0"/>
      </w:pPr>
      <w:r>
        <w:t xml:space="preserve">Farris, P. W., Bendle, N. T., Pfeifer, P. E., &amp; </w:t>
      </w:r>
      <w:proofErr w:type="spellStart"/>
      <w:r>
        <w:t>Reibstein</w:t>
      </w:r>
      <w:proofErr w:type="spellEnd"/>
      <w:r>
        <w:t xml:space="preserve">, D. J. (2010). </w:t>
      </w:r>
      <w:r>
        <w:rPr>
          <w:i/>
        </w:rPr>
        <w:t>Marketing Metrics: The Definitive Guide to Measuring Marketing Performance</w:t>
      </w:r>
      <w:r>
        <w:t>. Pearson Education.</w:t>
      </w:r>
    </w:p>
    <w:p w14:paraId="30268176" w14:textId="77777777" w:rsidR="003A09D2" w:rsidRDefault="00000000">
      <w:pPr>
        <w:numPr>
          <w:ilvl w:val="0"/>
          <w:numId w:val="1"/>
        </w:numPr>
        <w:spacing w:before="0" w:after="0"/>
      </w:pPr>
      <w:r>
        <w:t xml:space="preserve">Lee, J., &amp; Kozar, K. A. (2006). Investigating the Effect of Website Quality on e-Business Success: An Analytic Hierarchy Process (AHP) Approach. </w:t>
      </w:r>
      <w:r>
        <w:rPr>
          <w:i/>
        </w:rPr>
        <w:t>Decision Support Systems</w:t>
      </w:r>
      <w:r>
        <w:t>, 42(3), 1383-1401.</w:t>
      </w:r>
    </w:p>
    <w:p w14:paraId="504153F3" w14:textId="77777777" w:rsidR="003A09D2" w:rsidRDefault="00000000">
      <w:pPr>
        <w:numPr>
          <w:ilvl w:val="0"/>
          <w:numId w:val="1"/>
        </w:numPr>
        <w:spacing w:before="0"/>
      </w:pPr>
      <w:r>
        <w:t xml:space="preserve">Pulizzi, J. (2014). </w:t>
      </w:r>
      <w:r>
        <w:rPr>
          <w:i/>
        </w:rPr>
        <w:t>Epic Content Marketing: How to Tell a Different Story, Break Through the Clutter, and Win More Customers by Marketing Less</w:t>
      </w:r>
      <w:r>
        <w:t>. McGraw-Hill Education.</w:t>
      </w:r>
    </w:p>
    <w:p w14:paraId="753E6113" w14:textId="77777777" w:rsidR="003A09D2" w:rsidRDefault="003A09D2">
      <w:pPr>
        <w:jc w:val="left"/>
      </w:pPr>
    </w:p>
    <w:sectPr w:rsidR="003A09D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C04EB"/>
    <w:multiLevelType w:val="multilevel"/>
    <w:tmpl w:val="9984EA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D27F6B"/>
    <w:multiLevelType w:val="multilevel"/>
    <w:tmpl w:val="FED4AA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A94EE0"/>
    <w:multiLevelType w:val="multilevel"/>
    <w:tmpl w:val="5ECE83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BF83F21"/>
    <w:multiLevelType w:val="multilevel"/>
    <w:tmpl w:val="4A646A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CBA3DC6"/>
    <w:multiLevelType w:val="multilevel"/>
    <w:tmpl w:val="309070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CFC37ED"/>
    <w:multiLevelType w:val="multilevel"/>
    <w:tmpl w:val="6A42EE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F553153"/>
    <w:multiLevelType w:val="multilevel"/>
    <w:tmpl w:val="D8EEAA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05B03DF"/>
    <w:multiLevelType w:val="multilevel"/>
    <w:tmpl w:val="64185A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D2C3192"/>
    <w:multiLevelType w:val="multilevel"/>
    <w:tmpl w:val="DE1206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F825D24"/>
    <w:multiLevelType w:val="multilevel"/>
    <w:tmpl w:val="F31C32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FA206D5"/>
    <w:multiLevelType w:val="multilevel"/>
    <w:tmpl w:val="72B05BF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36243560"/>
    <w:multiLevelType w:val="multilevel"/>
    <w:tmpl w:val="A508A3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A5F01CE"/>
    <w:multiLevelType w:val="multilevel"/>
    <w:tmpl w:val="B1F0E3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B0C0341"/>
    <w:multiLevelType w:val="multilevel"/>
    <w:tmpl w:val="06FA02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36254F5"/>
    <w:multiLevelType w:val="multilevel"/>
    <w:tmpl w:val="1BD893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9E35636"/>
    <w:multiLevelType w:val="multilevel"/>
    <w:tmpl w:val="4EF8D5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B28005F"/>
    <w:multiLevelType w:val="multilevel"/>
    <w:tmpl w:val="F15AAA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13526D5"/>
    <w:multiLevelType w:val="multilevel"/>
    <w:tmpl w:val="000C2C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B9F3EB3"/>
    <w:multiLevelType w:val="multilevel"/>
    <w:tmpl w:val="4B4882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B8A68CB"/>
    <w:multiLevelType w:val="multilevel"/>
    <w:tmpl w:val="0A82591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0" w15:restartNumberingAfterBreak="0">
    <w:nsid w:val="6BEE5F80"/>
    <w:multiLevelType w:val="multilevel"/>
    <w:tmpl w:val="ECB8D9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3A7140F"/>
    <w:multiLevelType w:val="multilevel"/>
    <w:tmpl w:val="812AD1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39546439">
    <w:abstractNumId w:val="19"/>
  </w:num>
  <w:num w:numId="2" w16cid:durableId="1082988807">
    <w:abstractNumId w:val="13"/>
  </w:num>
  <w:num w:numId="3" w16cid:durableId="1797676564">
    <w:abstractNumId w:val="11"/>
  </w:num>
  <w:num w:numId="4" w16cid:durableId="648900346">
    <w:abstractNumId w:val="8"/>
  </w:num>
  <w:num w:numId="5" w16cid:durableId="780497608">
    <w:abstractNumId w:val="17"/>
  </w:num>
  <w:num w:numId="6" w16cid:durableId="1798522404">
    <w:abstractNumId w:val="0"/>
  </w:num>
  <w:num w:numId="7" w16cid:durableId="86388617">
    <w:abstractNumId w:val="2"/>
  </w:num>
  <w:num w:numId="8" w16cid:durableId="1266645346">
    <w:abstractNumId w:val="12"/>
  </w:num>
  <w:num w:numId="9" w16cid:durableId="1126846844">
    <w:abstractNumId w:val="3"/>
  </w:num>
  <w:num w:numId="10" w16cid:durableId="288240220">
    <w:abstractNumId w:val="18"/>
  </w:num>
  <w:num w:numId="11" w16cid:durableId="2038120611">
    <w:abstractNumId w:val="16"/>
  </w:num>
  <w:num w:numId="12" w16cid:durableId="1398550134">
    <w:abstractNumId w:val="14"/>
  </w:num>
  <w:num w:numId="13" w16cid:durableId="35156371">
    <w:abstractNumId w:val="9"/>
  </w:num>
  <w:num w:numId="14" w16cid:durableId="487795634">
    <w:abstractNumId w:val="15"/>
  </w:num>
  <w:num w:numId="15" w16cid:durableId="1103695180">
    <w:abstractNumId w:val="6"/>
  </w:num>
  <w:num w:numId="16" w16cid:durableId="1178692085">
    <w:abstractNumId w:val="5"/>
  </w:num>
  <w:num w:numId="17" w16cid:durableId="1249339561">
    <w:abstractNumId w:val="21"/>
  </w:num>
  <w:num w:numId="18" w16cid:durableId="780609949">
    <w:abstractNumId w:val="20"/>
  </w:num>
  <w:num w:numId="19" w16cid:durableId="1300844392">
    <w:abstractNumId w:val="7"/>
  </w:num>
  <w:num w:numId="20" w16cid:durableId="779566927">
    <w:abstractNumId w:val="1"/>
  </w:num>
  <w:num w:numId="21" w16cid:durableId="75330067">
    <w:abstractNumId w:val="4"/>
  </w:num>
  <w:num w:numId="22" w16cid:durableId="145590449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09D2"/>
    <w:rsid w:val="003A09D2"/>
    <w:rsid w:val="0081403D"/>
    <w:rsid w:val="00E64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84AB0"/>
  <w15:docId w15:val="{CE2E0472-E4AA-4F17-9D7A-1B7AEBB96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GB" w:bidi="ar-SA"/>
      </w:rPr>
    </w:rPrDefault>
    <w:pPrDefault>
      <w:pPr>
        <w:spacing w:before="240" w:after="24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jc w:val="center"/>
      <w:outlineLvl w:val="1"/>
    </w:pPr>
    <w:rPr>
      <w:b/>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character" w:styleId="Hyperlink">
    <w:name w:val="Hyperlink"/>
    <w:basedOn w:val="DefaultParagraphFont"/>
    <w:uiPriority w:val="99"/>
    <w:unhideWhenUsed/>
    <w:rsid w:val="00E64523"/>
    <w:rPr>
      <w:color w:val="0000FF" w:themeColor="hyperlink"/>
      <w:u w:val="single"/>
    </w:rPr>
  </w:style>
  <w:style w:type="character" w:styleId="UnresolvedMention">
    <w:name w:val="Unresolved Mention"/>
    <w:basedOn w:val="DefaultParagraphFont"/>
    <w:uiPriority w:val="99"/>
    <w:semiHidden/>
    <w:unhideWhenUsed/>
    <w:rsid w:val="00E645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hyperlink" Target="https://kevingarage100.wixsite.com/kevin-1" TargetMode="Externa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rive.google.com/file/d/1-LUxV3JgIHOVnaJhrXUNIkgBBg48jZVX/view?usp=drivesdk" TargetMode="Externa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QUdTHF/K9Gw8bcXBpCSDlqrjFw==">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3855</Words>
  <Characters>21975</Characters>
  <Application>Microsoft Office Word</Application>
  <DocSecurity>0</DocSecurity>
  <Lines>183</Lines>
  <Paragraphs>51</Paragraphs>
  <ScaleCrop>false</ScaleCrop>
  <Company/>
  <LinksUpToDate>false</LinksUpToDate>
  <CharactersWithSpaces>25779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sandra gorolova</dc:creator>
  <cp:lastModifiedBy>Sandra Gorolova (2311229)</cp:lastModifiedBy>
  <cp:revision>2</cp:revision>
  <dcterms:created xsi:type="dcterms:W3CDTF">2024-07-03T17:57:00Z</dcterms:created>
  <dcterms:modified xsi:type="dcterms:W3CDTF">2024-07-03T17:57:00Z</dcterms:modified>
</cp:coreProperties>
</file>