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1869255368"/>
        <w:docPartObj>
          <w:docPartGallery w:val="Cover Pages"/>
          <w:docPartUnique/>
        </w:docPartObj>
      </w:sdtPr>
      <w:sdtEndPr>
        <w:rPr>
          <w:color w:val="auto"/>
        </w:rPr>
      </w:sdtEndPr>
      <w:sdtContent>
        <w:p w14:paraId="7569A565" w14:textId="77777777" w:rsidR="00FC33E8" w:rsidRDefault="00FC33E8">
          <w:pPr>
            <w:pStyle w:val="NoSpacing"/>
            <w:spacing w:before="1540" w:after="240"/>
            <w:jc w:val="center"/>
            <w:rPr>
              <w:color w:val="4472C4" w:themeColor="accent1"/>
            </w:rPr>
          </w:pPr>
          <w:r>
            <w:rPr>
              <w:noProof/>
              <w:color w:val="4472C4" w:themeColor="accent1"/>
            </w:rPr>
            <w:drawing>
              <wp:inline distT="0" distB="0" distL="0" distR="0" wp14:anchorId="27CF3B18" wp14:editId="541AD9F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71540315EE8A4BBE30D8EFB0694F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FB07E7" w14:textId="0ECE1762" w:rsidR="00FC33E8" w:rsidRDefault="004F08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management theory</w:t>
              </w:r>
            </w:p>
          </w:sdtContent>
        </w:sdt>
        <w:sdt>
          <w:sdtPr>
            <w:rPr>
              <w:color w:val="4472C4" w:themeColor="accent1"/>
              <w:sz w:val="28"/>
              <w:szCs w:val="28"/>
            </w:rPr>
            <w:alias w:val="Subtitle"/>
            <w:tag w:val=""/>
            <w:id w:val="328029620"/>
            <w:placeholder>
              <w:docPart w:val="3E1B0853C697924298C7A034AE883DDE"/>
            </w:placeholder>
            <w:dataBinding w:prefixMappings="xmlns:ns0='http://purl.org/dc/elements/1.1/' xmlns:ns1='http://schemas.openxmlformats.org/package/2006/metadata/core-properties' " w:xpath="/ns1:coreProperties[1]/ns0:subject[1]" w:storeItemID="{6C3C8BC8-F283-45AE-878A-BAB7291924A1}"/>
            <w:text/>
          </w:sdtPr>
          <w:sdtEndPr/>
          <w:sdtContent>
            <w:p w14:paraId="696B1EA1" w14:textId="77777777" w:rsidR="00FC33E8" w:rsidRDefault="00FC33E8">
              <w:pPr>
                <w:pStyle w:val="NoSpacing"/>
                <w:jc w:val="center"/>
                <w:rPr>
                  <w:color w:val="4472C4" w:themeColor="accent1"/>
                  <w:sz w:val="28"/>
                  <w:szCs w:val="28"/>
                </w:rPr>
              </w:pPr>
              <w:r>
                <w:rPr>
                  <w:color w:val="4472C4" w:themeColor="accent1"/>
                  <w:sz w:val="28"/>
                  <w:szCs w:val="28"/>
                </w:rPr>
                <w:t>Rina Begum Miah 1812757</w:t>
              </w:r>
            </w:p>
          </w:sdtContent>
        </w:sdt>
        <w:p w14:paraId="4D82EE1D" w14:textId="77777777" w:rsidR="00FC33E8" w:rsidRDefault="00FC33E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529A9AF" wp14:editId="4A5F7232">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147357992"/>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05BD64D8" w14:textId="77777777" w:rsidR="00FC33E8" w:rsidRDefault="00FC33E8">
                                    <w:pPr>
                                      <w:pStyle w:val="NoSpacing"/>
                                      <w:spacing w:after="40"/>
                                      <w:jc w:val="center"/>
                                      <w:rPr>
                                        <w:caps/>
                                        <w:color w:val="4472C4" w:themeColor="accent1"/>
                                        <w:sz w:val="28"/>
                                        <w:szCs w:val="28"/>
                                      </w:rPr>
                                    </w:pPr>
                                    <w:r>
                                      <w:rPr>
                                        <w:caps/>
                                        <w:color w:val="4472C4" w:themeColor="accent1"/>
                                        <w:sz w:val="28"/>
                                        <w:szCs w:val="28"/>
                                      </w:rPr>
                                      <w:t>March 20, 2020</w:t>
                                    </w:r>
                                  </w:p>
                                </w:sdtContent>
                              </w:sdt>
                              <w:p w14:paraId="4DD26F9C" w14:textId="77777777" w:rsidR="00FC33E8" w:rsidRDefault="00962AB4">
                                <w:pPr>
                                  <w:pStyle w:val="NoSpacing"/>
                                  <w:jc w:val="center"/>
                                  <w:rPr>
                                    <w:color w:val="4472C4" w:themeColor="accent1"/>
                                  </w:rPr>
                                </w:pPr>
                                <w:sdt>
                                  <w:sdtPr>
                                    <w:rPr>
                                      <w:caps/>
                                      <w:color w:val="4472C4" w:themeColor="accent1"/>
                                    </w:rPr>
                                    <w:alias w:val="Company"/>
                                    <w:tag w:val=""/>
                                    <w:id w:val="739452034"/>
                                    <w:dataBinding w:prefixMappings="xmlns:ns0='http://schemas.openxmlformats.org/officeDocument/2006/extended-properties' " w:xpath="/ns0:Properties[1]/ns0:Company[1]" w:storeItemID="{6668398D-A668-4E3E-A5EB-62B293D839F1}"/>
                                    <w:text/>
                                  </w:sdtPr>
                                  <w:sdtEndPr/>
                                  <w:sdtContent>
                                    <w:r w:rsidR="00FC33E8">
                                      <w:rPr>
                                        <w:caps/>
                                        <w:color w:val="4472C4" w:themeColor="accent1"/>
                                      </w:rPr>
                                      <w:t>UNIVERSITY OF TRINITY SAINT DAVID</w:t>
                                    </w:r>
                                  </w:sdtContent>
                                </w:sdt>
                              </w:p>
                              <w:p w14:paraId="1D1095E8" w14:textId="03D5BF2C" w:rsidR="00FC33E8" w:rsidRDefault="00962AB4">
                                <w:pPr>
                                  <w:pStyle w:val="NoSpacing"/>
                                  <w:jc w:val="center"/>
                                  <w:rPr>
                                    <w:color w:val="4472C4" w:themeColor="accent1"/>
                                  </w:rPr>
                                </w:pPr>
                                <w:sdt>
                                  <w:sdtPr>
                                    <w:rPr>
                                      <w:color w:val="4472C4" w:themeColor="accent1"/>
                                    </w:rPr>
                                    <w:alias w:val="Address"/>
                                    <w:tag w:val=""/>
                                    <w:id w:val="-289359776"/>
                                    <w:showingPlcHdr/>
                                    <w:dataBinding w:prefixMappings="xmlns:ns0='http://schemas.microsoft.com/office/2006/coverPageProps' " w:xpath="/ns0:CoverPageProperties[1]/ns0:CompanyAddress[1]" w:storeItemID="{55AF091B-3C7A-41E3-B477-F2FDAA23CFDA}"/>
                                    <w:text/>
                                  </w:sdtPr>
                                  <w:sdtEndPr/>
                                  <w:sdtContent>
                                    <w:r w:rsidR="0034488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29A9A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147357992"/>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05BD64D8" w14:textId="77777777" w:rsidR="00FC33E8" w:rsidRDefault="00FC33E8">
                              <w:pPr>
                                <w:pStyle w:val="NoSpacing"/>
                                <w:spacing w:after="40"/>
                                <w:jc w:val="center"/>
                                <w:rPr>
                                  <w:caps/>
                                  <w:color w:val="4472C4" w:themeColor="accent1"/>
                                  <w:sz w:val="28"/>
                                  <w:szCs w:val="28"/>
                                </w:rPr>
                              </w:pPr>
                              <w:r>
                                <w:rPr>
                                  <w:caps/>
                                  <w:color w:val="4472C4" w:themeColor="accent1"/>
                                  <w:sz w:val="28"/>
                                  <w:szCs w:val="28"/>
                                </w:rPr>
                                <w:t>March 20, 2020</w:t>
                              </w:r>
                            </w:p>
                          </w:sdtContent>
                        </w:sdt>
                        <w:p w14:paraId="4DD26F9C" w14:textId="77777777" w:rsidR="00FC33E8" w:rsidRDefault="00962AB4">
                          <w:pPr>
                            <w:pStyle w:val="NoSpacing"/>
                            <w:jc w:val="center"/>
                            <w:rPr>
                              <w:color w:val="4472C4" w:themeColor="accent1"/>
                            </w:rPr>
                          </w:pPr>
                          <w:sdt>
                            <w:sdtPr>
                              <w:rPr>
                                <w:caps/>
                                <w:color w:val="4472C4" w:themeColor="accent1"/>
                              </w:rPr>
                              <w:alias w:val="Company"/>
                              <w:tag w:val=""/>
                              <w:id w:val="739452034"/>
                              <w:dataBinding w:prefixMappings="xmlns:ns0='http://schemas.openxmlformats.org/officeDocument/2006/extended-properties' " w:xpath="/ns0:Properties[1]/ns0:Company[1]" w:storeItemID="{6668398D-A668-4E3E-A5EB-62B293D839F1}"/>
                              <w:text/>
                            </w:sdtPr>
                            <w:sdtEndPr/>
                            <w:sdtContent>
                              <w:r w:rsidR="00FC33E8">
                                <w:rPr>
                                  <w:caps/>
                                  <w:color w:val="4472C4" w:themeColor="accent1"/>
                                </w:rPr>
                                <w:t>UNIVERSITY OF TRINITY SAINT DAVID</w:t>
                              </w:r>
                            </w:sdtContent>
                          </w:sdt>
                        </w:p>
                        <w:p w14:paraId="1D1095E8" w14:textId="03D5BF2C" w:rsidR="00FC33E8" w:rsidRDefault="00962AB4">
                          <w:pPr>
                            <w:pStyle w:val="NoSpacing"/>
                            <w:jc w:val="center"/>
                            <w:rPr>
                              <w:color w:val="4472C4" w:themeColor="accent1"/>
                            </w:rPr>
                          </w:pPr>
                          <w:sdt>
                            <w:sdtPr>
                              <w:rPr>
                                <w:color w:val="4472C4" w:themeColor="accent1"/>
                              </w:rPr>
                              <w:alias w:val="Address"/>
                              <w:tag w:val=""/>
                              <w:id w:val="-289359776"/>
                              <w:showingPlcHdr/>
                              <w:dataBinding w:prefixMappings="xmlns:ns0='http://schemas.microsoft.com/office/2006/coverPageProps' " w:xpath="/ns0:CoverPageProperties[1]/ns0:CompanyAddress[1]" w:storeItemID="{55AF091B-3C7A-41E3-B477-F2FDAA23CFDA}"/>
                              <w:text/>
                            </w:sdtPr>
                            <w:sdtEndPr/>
                            <w:sdtContent>
                              <w:r w:rsidR="0034488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AACB6EA" wp14:editId="5EF2052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F5B065" w14:textId="66DC96A7" w:rsidR="00FC33E8" w:rsidRDefault="00FC33E8">
          <w:r>
            <w:br w:type="page"/>
          </w:r>
        </w:p>
      </w:sdtContent>
    </w:sdt>
    <w:p w14:paraId="2A2ACA26" w14:textId="3572EC16" w:rsidR="00FC33E8" w:rsidRDefault="00FC33E8" w:rsidP="0007679D">
      <w:pPr>
        <w:jc w:val="center"/>
        <w:rPr>
          <w:color w:val="4472C4" w:themeColor="accent1"/>
        </w:rPr>
      </w:pPr>
      <w:r>
        <w:rPr>
          <w:color w:val="4472C4" w:themeColor="accent1"/>
        </w:rPr>
        <w:lastRenderedPageBreak/>
        <w:t xml:space="preserve">EXECUTIVE SUMMARY </w:t>
      </w:r>
    </w:p>
    <w:p w14:paraId="5F490B94" w14:textId="77777777" w:rsidR="006A26E6" w:rsidRDefault="006A26E6" w:rsidP="0007679D">
      <w:pPr>
        <w:rPr>
          <w:color w:val="000000" w:themeColor="text1"/>
        </w:rPr>
      </w:pPr>
    </w:p>
    <w:p w14:paraId="14D7E595" w14:textId="54EF4045" w:rsidR="0007679D" w:rsidRDefault="0007679D" w:rsidP="0007679D">
      <w:pPr>
        <w:rPr>
          <w:color w:val="000000" w:themeColor="text1"/>
        </w:rPr>
      </w:pPr>
      <w:r>
        <w:rPr>
          <w:color w:val="000000" w:themeColor="text1"/>
        </w:rPr>
        <w:t>This report</w:t>
      </w:r>
      <w:r w:rsidR="00804204">
        <w:rPr>
          <w:color w:val="000000" w:themeColor="text1"/>
        </w:rPr>
        <w:t xml:space="preserve"> of management theory</w:t>
      </w:r>
      <w:r>
        <w:rPr>
          <w:color w:val="000000" w:themeColor="text1"/>
        </w:rPr>
        <w:t xml:space="preserve"> </w:t>
      </w:r>
      <w:r w:rsidR="00BD2834">
        <w:rPr>
          <w:color w:val="000000" w:themeColor="text1"/>
        </w:rPr>
        <w:t xml:space="preserve">is assembled </w:t>
      </w:r>
      <w:r w:rsidR="006A26E6">
        <w:rPr>
          <w:color w:val="000000" w:themeColor="text1"/>
        </w:rPr>
        <w:t xml:space="preserve">by Rina Miah (the researcher). </w:t>
      </w:r>
      <w:r w:rsidR="00804204">
        <w:rPr>
          <w:color w:val="000000" w:themeColor="text1"/>
        </w:rPr>
        <w:t>Firstly, in this report</w:t>
      </w:r>
      <w:r w:rsidR="000D490D">
        <w:rPr>
          <w:color w:val="000000" w:themeColor="text1"/>
        </w:rPr>
        <w:t>, the researcher explained what a management theory</w:t>
      </w:r>
      <w:r w:rsidR="00A274A2">
        <w:rPr>
          <w:color w:val="000000" w:themeColor="text1"/>
        </w:rPr>
        <w:t xml:space="preserve"> is, </w:t>
      </w:r>
      <w:r w:rsidR="00D67E5A">
        <w:rPr>
          <w:color w:val="000000" w:themeColor="text1"/>
        </w:rPr>
        <w:t xml:space="preserve">revealed </w:t>
      </w:r>
      <w:r w:rsidR="00A274A2">
        <w:rPr>
          <w:color w:val="000000" w:themeColor="text1"/>
        </w:rPr>
        <w:t xml:space="preserve">information </w:t>
      </w:r>
      <w:r w:rsidR="00D67E5A">
        <w:rPr>
          <w:color w:val="000000" w:themeColor="text1"/>
        </w:rPr>
        <w:t>about</w:t>
      </w:r>
      <w:r w:rsidR="00A274A2">
        <w:rPr>
          <w:color w:val="000000" w:themeColor="text1"/>
        </w:rPr>
        <w:t xml:space="preserve"> management </w:t>
      </w:r>
      <w:r w:rsidR="005D50EC">
        <w:rPr>
          <w:color w:val="000000" w:themeColor="text1"/>
        </w:rPr>
        <w:t>theories</w:t>
      </w:r>
      <w:r w:rsidR="000E72D2">
        <w:rPr>
          <w:color w:val="000000" w:themeColor="text1"/>
        </w:rPr>
        <w:t xml:space="preserve"> and discussed </w:t>
      </w:r>
      <w:r w:rsidR="005D50EC">
        <w:rPr>
          <w:color w:val="000000" w:themeColor="text1"/>
        </w:rPr>
        <w:t>advantages and disadvantages of management theories</w:t>
      </w:r>
      <w:r w:rsidR="000E72D2">
        <w:rPr>
          <w:color w:val="000000" w:themeColor="text1"/>
        </w:rPr>
        <w:t xml:space="preserve">. </w:t>
      </w:r>
    </w:p>
    <w:p w14:paraId="19AC2C88" w14:textId="7D352C87" w:rsidR="000E72D2" w:rsidRDefault="000E72D2" w:rsidP="0007679D">
      <w:pPr>
        <w:rPr>
          <w:color w:val="000000" w:themeColor="text1"/>
        </w:rPr>
      </w:pPr>
    </w:p>
    <w:p w14:paraId="7BFA300D" w14:textId="67AA9CA8" w:rsidR="000E72D2" w:rsidRDefault="000E72D2" w:rsidP="0007679D">
      <w:pPr>
        <w:rPr>
          <w:color w:val="000000" w:themeColor="text1"/>
        </w:rPr>
      </w:pPr>
      <w:r>
        <w:rPr>
          <w:color w:val="000000" w:themeColor="text1"/>
        </w:rPr>
        <w:t xml:space="preserve">Secondly, </w:t>
      </w:r>
      <w:r w:rsidR="00D67E5A">
        <w:rPr>
          <w:color w:val="000000" w:themeColor="text1"/>
        </w:rPr>
        <w:t xml:space="preserve">the researcher </w:t>
      </w:r>
      <w:r w:rsidR="0012630F">
        <w:rPr>
          <w:color w:val="000000" w:themeColor="text1"/>
        </w:rPr>
        <w:t xml:space="preserve">showed how and why </w:t>
      </w:r>
      <w:r w:rsidR="008E42D5">
        <w:rPr>
          <w:color w:val="000000" w:themeColor="text1"/>
        </w:rPr>
        <w:t xml:space="preserve">Tesco </w:t>
      </w:r>
      <w:r w:rsidR="007D3D7E">
        <w:rPr>
          <w:color w:val="000000" w:themeColor="text1"/>
        </w:rPr>
        <w:t>applies the theories of motivation</w:t>
      </w:r>
      <w:r w:rsidR="000607A7">
        <w:rPr>
          <w:color w:val="000000" w:themeColor="text1"/>
        </w:rPr>
        <w:t xml:space="preserve"> and </w:t>
      </w:r>
      <w:r w:rsidR="006D0D00">
        <w:rPr>
          <w:color w:val="000000" w:themeColor="text1"/>
        </w:rPr>
        <w:t xml:space="preserve">made comparisons between two </w:t>
      </w:r>
      <w:r w:rsidR="008C7B09">
        <w:rPr>
          <w:color w:val="000000" w:themeColor="text1"/>
        </w:rPr>
        <w:t xml:space="preserve">theories to establish which is the </w:t>
      </w:r>
      <w:r w:rsidR="00600D4E">
        <w:rPr>
          <w:color w:val="000000" w:themeColor="text1"/>
        </w:rPr>
        <w:t xml:space="preserve">most appropriate for </w:t>
      </w:r>
      <w:r w:rsidR="008E42D5">
        <w:rPr>
          <w:color w:val="000000" w:themeColor="text1"/>
        </w:rPr>
        <w:t>Tesco</w:t>
      </w:r>
      <w:r w:rsidR="000948AF">
        <w:rPr>
          <w:color w:val="000000" w:themeColor="text1"/>
        </w:rPr>
        <w:t xml:space="preserve"> to continue its success</w:t>
      </w:r>
      <w:r w:rsidR="00B90131">
        <w:rPr>
          <w:color w:val="000000" w:themeColor="text1"/>
        </w:rPr>
        <w:t>.</w:t>
      </w:r>
    </w:p>
    <w:p w14:paraId="05C2AB3A" w14:textId="182F7949" w:rsidR="00EF2690" w:rsidRDefault="00EF2690" w:rsidP="0007679D">
      <w:pPr>
        <w:rPr>
          <w:color w:val="000000" w:themeColor="text1"/>
        </w:rPr>
      </w:pPr>
    </w:p>
    <w:p w14:paraId="704C953F" w14:textId="1BC28949" w:rsidR="00EF2690" w:rsidRDefault="00EF2690" w:rsidP="0007679D">
      <w:pPr>
        <w:rPr>
          <w:color w:val="000000" w:themeColor="text1"/>
        </w:rPr>
      </w:pPr>
      <w:r>
        <w:rPr>
          <w:color w:val="000000" w:themeColor="text1"/>
        </w:rPr>
        <w:t>Thirdly, the researcher explained the</w:t>
      </w:r>
      <w:r w:rsidR="0031513C">
        <w:rPr>
          <w:color w:val="000000" w:themeColor="text1"/>
        </w:rPr>
        <w:t xml:space="preserve"> following</w:t>
      </w:r>
      <w:r>
        <w:rPr>
          <w:color w:val="000000" w:themeColor="text1"/>
        </w:rPr>
        <w:t xml:space="preserve"> terms</w:t>
      </w:r>
      <w:r w:rsidR="0031513C">
        <w:rPr>
          <w:color w:val="000000" w:themeColor="text1"/>
        </w:rPr>
        <w:t>:</w:t>
      </w:r>
      <w:r>
        <w:rPr>
          <w:color w:val="000000" w:themeColor="text1"/>
        </w:rPr>
        <w:t xml:space="preserve"> values, </w:t>
      </w:r>
      <w:r w:rsidR="0031513C">
        <w:rPr>
          <w:color w:val="000000" w:themeColor="text1"/>
        </w:rPr>
        <w:t>beliefs and attitude</w:t>
      </w:r>
      <w:r w:rsidR="001538FC">
        <w:rPr>
          <w:color w:val="000000" w:themeColor="text1"/>
        </w:rPr>
        <w:t xml:space="preserve">. In addition, the researcher disclosed what </w:t>
      </w:r>
      <w:r w:rsidR="008E42D5">
        <w:rPr>
          <w:color w:val="000000" w:themeColor="text1"/>
        </w:rPr>
        <w:t>Tesco’s</w:t>
      </w:r>
      <w:r w:rsidR="00542022">
        <w:rPr>
          <w:color w:val="000000" w:themeColor="text1"/>
        </w:rPr>
        <w:t xml:space="preserve"> values, beliefs and attitudes are. </w:t>
      </w:r>
      <w:r w:rsidR="007057F3">
        <w:rPr>
          <w:color w:val="000000" w:themeColor="text1"/>
        </w:rPr>
        <w:t xml:space="preserve">In relation to this, the researcher </w:t>
      </w:r>
      <w:r w:rsidR="00F76C20">
        <w:rPr>
          <w:color w:val="000000" w:themeColor="text1"/>
        </w:rPr>
        <w:t>elucidates an employee’s</w:t>
      </w:r>
      <w:r w:rsidR="0005752B">
        <w:rPr>
          <w:color w:val="000000" w:themeColor="text1"/>
        </w:rPr>
        <w:t xml:space="preserve"> and one’s own</w:t>
      </w:r>
      <w:r w:rsidR="00F76C20">
        <w:rPr>
          <w:color w:val="000000" w:themeColor="text1"/>
        </w:rPr>
        <w:t xml:space="preserve"> values, beliefs and attitudes</w:t>
      </w:r>
      <w:r w:rsidR="00B41AD2">
        <w:rPr>
          <w:color w:val="000000" w:themeColor="text1"/>
        </w:rPr>
        <w:t xml:space="preserve">. The researcher then proceeded to align the values, beliefs and attitudes. </w:t>
      </w:r>
    </w:p>
    <w:p w14:paraId="11196A92" w14:textId="171A2D98" w:rsidR="002D36F2" w:rsidRDefault="002D36F2" w:rsidP="0007679D">
      <w:pPr>
        <w:rPr>
          <w:color w:val="000000" w:themeColor="text1"/>
        </w:rPr>
      </w:pPr>
    </w:p>
    <w:p w14:paraId="6253EFCA" w14:textId="3B9DED9F" w:rsidR="002D36F2" w:rsidRPr="0007679D" w:rsidRDefault="002D36F2" w:rsidP="0007679D">
      <w:pPr>
        <w:rPr>
          <w:color w:val="000000" w:themeColor="text1"/>
        </w:rPr>
      </w:pPr>
      <w:r>
        <w:rPr>
          <w:color w:val="000000" w:themeColor="text1"/>
        </w:rPr>
        <w:t>Finally, the researcher</w:t>
      </w:r>
      <w:r w:rsidR="00F4360B">
        <w:rPr>
          <w:color w:val="000000" w:themeColor="text1"/>
        </w:rPr>
        <w:t xml:space="preserve"> described </w:t>
      </w:r>
      <w:r w:rsidR="005D58A7">
        <w:rPr>
          <w:color w:val="000000" w:themeColor="text1"/>
        </w:rPr>
        <w:t xml:space="preserve">what the RED critical thinking model is and integrated Tesco into the model to </w:t>
      </w:r>
      <w:r w:rsidR="0035794F">
        <w:rPr>
          <w:color w:val="000000" w:themeColor="text1"/>
        </w:rPr>
        <w:t xml:space="preserve">reveal that Tesco is evidenced to abide by its values that are shown on </w:t>
      </w:r>
      <w:r w:rsidR="0002557E">
        <w:rPr>
          <w:color w:val="000000" w:themeColor="text1"/>
        </w:rPr>
        <w:t>its</w:t>
      </w:r>
      <w:r w:rsidR="0035794F">
        <w:rPr>
          <w:color w:val="000000" w:themeColor="text1"/>
        </w:rPr>
        <w:t xml:space="preserve"> </w:t>
      </w:r>
      <w:r w:rsidR="0002557E">
        <w:rPr>
          <w:color w:val="000000" w:themeColor="text1"/>
        </w:rPr>
        <w:t>website.</w:t>
      </w:r>
    </w:p>
    <w:p w14:paraId="4699E40E" w14:textId="77777777" w:rsidR="00FC33E8" w:rsidRDefault="00FC33E8" w:rsidP="00FC33E8">
      <w:pPr>
        <w:jc w:val="center"/>
        <w:rPr>
          <w:color w:val="4472C4" w:themeColor="accent1"/>
        </w:rPr>
      </w:pPr>
    </w:p>
    <w:p w14:paraId="18CEB52B" w14:textId="77777777" w:rsidR="00FC33E8" w:rsidRDefault="00FC33E8" w:rsidP="00FC33E8">
      <w:pPr>
        <w:jc w:val="center"/>
        <w:rPr>
          <w:color w:val="4472C4" w:themeColor="accent1"/>
        </w:rPr>
      </w:pPr>
    </w:p>
    <w:p w14:paraId="4D09026B" w14:textId="77777777" w:rsidR="00FC33E8" w:rsidRDefault="00FC33E8" w:rsidP="00FC33E8">
      <w:pPr>
        <w:jc w:val="center"/>
        <w:rPr>
          <w:color w:val="4472C4" w:themeColor="accent1"/>
        </w:rPr>
      </w:pPr>
    </w:p>
    <w:p w14:paraId="6DAEADDE" w14:textId="77777777" w:rsidR="00FC33E8" w:rsidRDefault="00FC33E8" w:rsidP="00FC33E8">
      <w:pPr>
        <w:jc w:val="center"/>
        <w:rPr>
          <w:color w:val="4472C4" w:themeColor="accent1"/>
        </w:rPr>
      </w:pPr>
    </w:p>
    <w:p w14:paraId="6151062C" w14:textId="77777777" w:rsidR="00FC33E8" w:rsidRDefault="00FC33E8" w:rsidP="00FC33E8">
      <w:pPr>
        <w:jc w:val="center"/>
        <w:rPr>
          <w:color w:val="4472C4" w:themeColor="accent1"/>
        </w:rPr>
      </w:pPr>
    </w:p>
    <w:p w14:paraId="7C66AECE" w14:textId="77777777" w:rsidR="00FC33E8" w:rsidRDefault="00FC33E8" w:rsidP="00FC33E8">
      <w:pPr>
        <w:jc w:val="center"/>
        <w:rPr>
          <w:color w:val="4472C4" w:themeColor="accent1"/>
        </w:rPr>
      </w:pPr>
    </w:p>
    <w:p w14:paraId="0A4D1976" w14:textId="77777777" w:rsidR="00FC33E8" w:rsidRDefault="00FC33E8" w:rsidP="00FC33E8">
      <w:pPr>
        <w:jc w:val="center"/>
        <w:rPr>
          <w:color w:val="4472C4" w:themeColor="accent1"/>
        </w:rPr>
      </w:pPr>
    </w:p>
    <w:p w14:paraId="4AD68AD3" w14:textId="77777777" w:rsidR="00FC33E8" w:rsidRDefault="00FC33E8" w:rsidP="00FC33E8">
      <w:pPr>
        <w:jc w:val="center"/>
        <w:rPr>
          <w:color w:val="4472C4" w:themeColor="accent1"/>
        </w:rPr>
      </w:pPr>
    </w:p>
    <w:p w14:paraId="23989B05" w14:textId="77777777" w:rsidR="00FC33E8" w:rsidRDefault="00FC33E8" w:rsidP="00FC33E8">
      <w:pPr>
        <w:jc w:val="center"/>
        <w:rPr>
          <w:color w:val="4472C4" w:themeColor="accent1"/>
        </w:rPr>
      </w:pPr>
    </w:p>
    <w:p w14:paraId="307FC48B" w14:textId="77777777" w:rsidR="00FC33E8" w:rsidRDefault="00FC33E8" w:rsidP="00FC33E8">
      <w:pPr>
        <w:jc w:val="center"/>
        <w:rPr>
          <w:color w:val="4472C4" w:themeColor="accent1"/>
        </w:rPr>
      </w:pPr>
    </w:p>
    <w:p w14:paraId="30A3C50A" w14:textId="77777777" w:rsidR="00FC33E8" w:rsidRDefault="00FC33E8" w:rsidP="00FC33E8">
      <w:pPr>
        <w:jc w:val="center"/>
        <w:rPr>
          <w:color w:val="4472C4" w:themeColor="accent1"/>
        </w:rPr>
      </w:pPr>
    </w:p>
    <w:p w14:paraId="15CAE17C" w14:textId="77777777" w:rsidR="00FC33E8" w:rsidRDefault="00FC33E8" w:rsidP="00FC33E8">
      <w:pPr>
        <w:jc w:val="center"/>
        <w:rPr>
          <w:color w:val="4472C4" w:themeColor="accent1"/>
        </w:rPr>
      </w:pPr>
    </w:p>
    <w:p w14:paraId="23390526" w14:textId="77777777" w:rsidR="00FC33E8" w:rsidRDefault="00FC33E8" w:rsidP="00FC33E8">
      <w:pPr>
        <w:jc w:val="center"/>
        <w:rPr>
          <w:color w:val="4472C4" w:themeColor="accent1"/>
        </w:rPr>
      </w:pPr>
    </w:p>
    <w:p w14:paraId="5D8757FF" w14:textId="77777777" w:rsidR="00FC33E8" w:rsidRDefault="00FC33E8" w:rsidP="00FC33E8">
      <w:pPr>
        <w:jc w:val="center"/>
        <w:rPr>
          <w:color w:val="4472C4" w:themeColor="accent1"/>
        </w:rPr>
      </w:pPr>
    </w:p>
    <w:p w14:paraId="2C47BFA2" w14:textId="77777777" w:rsidR="00FC33E8" w:rsidRDefault="00FC33E8" w:rsidP="00FC33E8">
      <w:pPr>
        <w:jc w:val="center"/>
        <w:rPr>
          <w:color w:val="4472C4" w:themeColor="accent1"/>
        </w:rPr>
      </w:pPr>
    </w:p>
    <w:p w14:paraId="578F7634" w14:textId="77777777" w:rsidR="00FC33E8" w:rsidRDefault="00FC33E8" w:rsidP="00FC33E8">
      <w:pPr>
        <w:jc w:val="center"/>
        <w:rPr>
          <w:color w:val="4472C4" w:themeColor="accent1"/>
        </w:rPr>
      </w:pPr>
    </w:p>
    <w:p w14:paraId="35B68641" w14:textId="77777777" w:rsidR="00FC33E8" w:rsidRDefault="00FC33E8" w:rsidP="00FC33E8">
      <w:pPr>
        <w:jc w:val="center"/>
        <w:rPr>
          <w:color w:val="4472C4" w:themeColor="accent1"/>
        </w:rPr>
      </w:pPr>
    </w:p>
    <w:p w14:paraId="36492B87" w14:textId="77777777" w:rsidR="00FC33E8" w:rsidRDefault="00FC33E8" w:rsidP="00FC33E8">
      <w:pPr>
        <w:jc w:val="center"/>
        <w:rPr>
          <w:color w:val="4472C4" w:themeColor="accent1"/>
        </w:rPr>
      </w:pPr>
    </w:p>
    <w:p w14:paraId="3017B18F" w14:textId="77777777" w:rsidR="00FC33E8" w:rsidRDefault="00FC33E8" w:rsidP="00FC33E8">
      <w:pPr>
        <w:jc w:val="center"/>
        <w:rPr>
          <w:color w:val="4472C4" w:themeColor="accent1"/>
        </w:rPr>
      </w:pPr>
    </w:p>
    <w:p w14:paraId="18039AC9" w14:textId="77777777" w:rsidR="00FC33E8" w:rsidRDefault="00FC33E8" w:rsidP="00FC33E8">
      <w:pPr>
        <w:jc w:val="center"/>
        <w:rPr>
          <w:color w:val="4472C4" w:themeColor="accent1"/>
        </w:rPr>
      </w:pPr>
    </w:p>
    <w:p w14:paraId="5D55D0B5" w14:textId="77777777" w:rsidR="00FC33E8" w:rsidRDefault="00FC33E8" w:rsidP="00FC33E8">
      <w:pPr>
        <w:jc w:val="center"/>
        <w:rPr>
          <w:color w:val="4472C4" w:themeColor="accent1"/>
        </w:rPr>
      </w:pPr>
    </w:p>
    <w:p w14:paraId="403498BB" w14:textId="77777777" w:rsidR="00FC33E8" w:rsidRDefault="00FC33E8" w:rsidP="00FC33E8">
      <w:pPr>
        <w:jc w:val="center"/>
        <w:rPr>
          <w:color w:val="4472C4" w:themeColor="accent1"/>
        </w:rPr>
      </w:pPr>
    </w:p>
    <w:p w14:paraId="3CD403C4" w14:textId="77777777" w:rsidR="00FC33E8" w:rsidRDefault="00FC33E8" w:rsidP="00FC33E8">
      <w:pPr>
        <w:jc w:val="center"/>
        <w:rPr>
          <w:color w:val="4472C4" w:themeColor="accent1"/>
        </w:rPr>
      </w:pPr>
    </w:p>
    <w:p w14:paraId="2CA15B22" w14:textId="77777777" w:rsidR="00FC33E8" w:rsidRDefault="00FC33E8" w:rsidP="00FC33E8">
      <w:pPr>
        <w:jc w:val="center"/>
        <w:rPr>
          <w:color w:val="4472C4" w:themeColor="accent1"/>
        </w:rPr>
      </w:pPr>
    </w:p>
    <w:p w14:paraId="4531F487" w14:textId="77777777" w:rsidR="00FC33E8" w:rsidRDefault="00FC33E8" w:rsidP="00FC33E8">
      <w:pPr>
        <w:jc w:val="center"/>
        <w:rPr>
          <w:color w:val="4472C4" w:themeColor="accent1"/>
        </w:rPr>
      </w:pPr>
    </w:p>
    <w:p w14:paraId="461A4855" w14:textId="77777777" w:rsidR="00FC33E8" w:rsidRDefault="00FC33E8" w:rsidP="00D97E21">
      <w:pPr>
        <w:rPr>
          <w:color w:val="4472C4" w:themeColor="accent1"/>
        </w:rPr>
      </w:pPr>
    </w:p>
    <w:p w14:paraId="7955AFCE" w14:textId="77777777" w:rsidR="00FC33E8" w:rsidRDefault="00FC33E8" w:rsidP="00FC33E8">
      <w:pPr>
        <w:jc w:val="center"/>
        <w:rPr>
          <w:color w:val="4472C4" w:themeColor="accent1"/>
        </w:rPr>
      </w:pPr>
    </w:p>
    <w:p w14:paraId="67466440" w14:textId="77777777" w:rsidR="00FC33E8" w:rsidRDefault="00FC33E8" w:rsidP="00FC33E8">
      <w:pPr>
        <w:jc w:val="center"/>
        <w:rPr>
          <w:color w:val="4472C4" w:themeColor="accent1"/>
        </w:rPr>
      </w:pPr>
    </w:p>
    <w:p w14:paraId="1280D32E" w14:textId="77777777" w:rsidR="00FC33E8" w:rsidRDefault="00FC33E8" w:rsidP="00FC33E8">
      <w:pPr>
        <w:jc w:val="center"/>
        <w:rPr>
          <w:color w:val="4472C4" w:themeColor="accent1"/>
        </w:rPr>
      </w:pPr>
      <w:r>
        <w:rPr>
          <w:color w:val="4472C4" w:themeColor="accent1"/>
        </w:rPr>
        <w:lastRenderedPageBreak/>
        <w:t>CONTENTS PAGE</w:t>
      </w:r>
    </w:p>
    <w:p w14:paraId="73323CB6" w14:textId="77777777" w:rsidR="00FC33E8" w:rsidRDefault="00FC33E8" w:rsidP="00FC33E8">
      <w:pPr>
        <w:jc w:val="center"/>
        <w:rPr>
          <w:color w:val="4472C4" w:themeColor="accent1"/>
        </w:rPr>
      </w:pPr>
    </w:p>
    <w:p w14:paraId="69500A60" w14:textId="77777777" w:rsidR="00FC33E8" w:rsidRDefault="00FC33E8" w:rsidP="00FC33E8">
      <w:pPr>
        <w:jc w:val="center"/>
        <w:rPr>
          <w:color w:val="4472C4" w:themeColor="accent1"/>
        </w:rPr>
      </w:pPr>
    </w:p>
    <w:p w14:paraId="3EAAF33F" w14:textId="77777777" w:rsidR="00FC33E8" w:rsidRDefault="00FC33E8" w:rsidP="00FC33E8">
      <w:pPr>
        <w:jc w:val="center"/>
        <w:rPr>
          <w:color w:val="4472C4" w:themeColor="accent1"/>
        </w:rPr>
      </w:pPr>
    </w:p>
    <w:p w14:paraId="6DB772EE" w14:textId="7636A0C4" w:rsidR="00E37FB7" w:rsidRPr="00E37FB7" w:rsidRDefault="00E37FB7" w:rsidP="00E37FB7">
      <w:pPr>
        <w:jc w:val="center"/>
        <w:rPr>
          <w:color w:val="4472C4" w:themeColor="accent1"/>
        </w:rPr>
      </w:pPr>
    </w:p>
    <w:p w14:paraId="0B10E27C" w14:textId="77777777" w:rsidR="004A7128" w:rsidRPr="00F6453C" w:rsidRDefault="004A7128" w:rsidP="00457557">
      <w:pPr>
        <w:rPr>
          <w:color w:val="000000" w:themeColor="text1"/>
        </w:rPr>
      </w:pPr>
      <w:r w:rsidRPr="00F6453C">
        <w:rPr>
          <w:color w:val="000000" w:themeColor="text1"/>
        </w:rPr>
        <w:t>• Executive Summary</w:t>
      </w:r>
    </w:p>
    <w:p w14:paraId="55CCE051" w14:textId="1A613995" w:rsidR="00E37FB7" w:rsidRPr="00F6453C" w:rsidRDefault="004A7128" w:rsidP="00457557">
      <w:pPr>
        <w:rPr>
          <w:color w:val="000000" w:themeColor="text1"/>
        </w:rPr>
      </w:pPr>
      <w:r w:rsidRPr="00F6453C">
        <w:rPr>
          <w:color w:val="000000" w:themeColor="text1"/>
        </w:rPr>
        <w:t>• Content</w:t>
      </w:r>
    </w:p>
    <w:p w14:paraId="2FC66270" w14:textId="67731CA5" w:rsidR="00E37FB7" w:rsidRPr="00F6453C" w:rsidRDefault="00E37FB7" w:rsidP="00457557">
      <w:pPr>
        <w:rPr>
          <w:color w:val="000000" w:themeColor="text1"/>
        </w:rPr>
      </w:pPr>
      <w:r w:rsidRPr="00F6453C">
        <w:rPr>
          <w:color w:val="000000" w:themeColor="text1"/>
        </w:rPr>
        <w:t>•</w:t>
      </w:r>
      <w:r w:rsidR="00A229BD">
        <w:rPr>
          <w:color w:val="000000" w:themeColor="text1"/>
        </w:rPr>
        <w:t xml:space="preserve"> </w:t>
      </w:r>
      <w:r w:rsidR="002C1050">
        <w:rPr>
          <w:color w:val="000000" w:themeColor="text1"/>
        </w:rPr>
        <w:t>1.0</w:t>
      </w:r>
      <w:r w:rsidRPr="00F6453C">
        <w:rPr>
          <w:color w:val="000000" w:themeColor="text1"/>
        </w:rPr>
        <w:t xml:space="preserve"> </w:t>
      </w:r>
      <w:r w:rsidR="00B31059">
        <w:rPr>
          <w:color w:val="000000" w:themeColor="text1"/>
        </w:rPr>
        <w:t>Introduction</w:t>
      </w:r>
      <w:r w:rsidRPr="00F6453C">
        <w:rPr>
          <w:color w:val="000000" w:themeColor="text1"/>
        </w:rPr>
        <w:t xml:space="preserve"> ............................................................................</w:t>
      </w:r>
      <w:r w:rsidR="009B360B">
        <w:rPr>
          <w:color w:val="000000" w:themeColor="text1"/>
        </w:rPr>
        <w:t xml:space="preserve"> </w:t>
      </w:r>
      <w:r w:rsidR="001A1DB6">
        <w:rPr>
          <w:color w:val="000000" w:themeColor="text1"/>
        </w:rPr>
        <w:t>3</w:t>
      </w:r>
      <w:r w:rsidRPr="00F6453C">
        <w:rPr>
          <w:color w:val="000000" w:themeColor="text1"/>
        </w:rPr>
        <w:t xml:space="preserve"> </w:t>
      </w:r>
    </w:p>
    <w:p w14:paraId="68BB2273" w14:textId="779D8B64" w:rsidR="00E37FB7" w:rsidRPr="00F6453C" w:rsidRDefault="00E37FB7" w:rsidP="00457557">
      <w:pPr>
        <w:rPr>
          <w:color w:val="000000" w:themeColor="text1"/>
        </w:rPr>
      </w:pPr>
      <w:r w:rsidRPr="00F6453C">
        <w:rPr>
          <w:color w:val="000000" w:themeColor="text1"/>
        </w:rPr>
        <w:t xml:space="preserve">• </w:t>
      </w:r>
      <w:r w:rsidR="002C1050">
        <w:rPr>
          <w:color w:val="000000" w:themeColor="text1"/>
        </w:rPr>
        <w:t>2.</w:t>
      </w:r>
      <w:r w:rsidRPr="00F6453C">
        <w:rPr>
          <w:color w:val="000000" w:themeColor="text1"/>
        </w:rPr>
        <w:t>0 Findings ...................................................................................</w:t>
      </w:r>
      <w:r w:rsidR="009B360B">
        <w:rPr>
          <w:color w:val="000000" w:themeColor="text1"/>
        </w:rPr>
        <w:t xml:space="preserve"> 4-</w:t>
      </w:r>
      <w:r w:rsidR="008665D6">
        <w:rPr>
          <w:color w:val="000000" w:themeColor="text1"/>
        </w:rPr>
        <w:t>10</w:t>
      </w:r>
    </w:p>
    <w:p w14:paraId="6A93BD22" w14:textId="11F2238D" w:rsidR="009331F7" w:rsidRPr="00F6453C" w:rsidRDefault="00E37FB7" w:rsidP="00457557">
      <w:pPr>
        <w:rPr>
          <w:color w:val="000000" w:themeColor="text1"/>
        </w:rPr>
      </w:pPr>
      <w:r w:rsidRPr="00F6453C">
        <w:rPr>
          <w:color w:val="000000" w:themeColor="text1"/>
        </w:rPr>
        <w:t xml:space="preserve">• </w:t>
      </w:r>
      <w:r w:rsidR="002C1050">
        <w:rPr>
          <w:color w:val="000000" w:themeColor="text1"/>
        </w:rPr>
        <w:t>3</w:t>
      </w:r>
      <w:r w:rsidRPr="00F6453C">
        <w:rPr>
          <w:color w:val="000000" w:themeColor="text1"/>
        </w:rPr>
        <w:t>.0 Conclusion ...............................................................................</w:t>
      </w:r>
      <w:r w:rsidR="008665D6">
        <w:rPr>
          <w:color w:val="000000" w:themeColor="text1"/>
        </w:rPr>
        <w:t>11</w:t>
      </w:r>
    </w:p>
    <w:p w14:paraId="3087CBEC" w14:textId="61EABBF5" w:rsidR="00E37FB7" w:rsidRPr="00F6453C" w:rsidRDefault="00E37FB7" w:rsidP="00457557">
      <w:pPr>
        <w:rPr>
          <w:color w:val="000000" w:themeColor="text1"/>
        </w:rPr>
      </w:pPr>
      <w:r w:rsidRPr="00F6453C">
        <w:rPr>
          <w:color w:val="000000" w:themeColor="text1"/>
        </w:rPr>
        <w:t>• Recommendations .......................................................................</w:t>
      </w:r>
      <w:r w:rsidR="002C1050">
        <w:rPr>
          <w:color w:val="000000" w:themeColor="text1"/>
        </w:rPr>
        <w:t>.</w:t>
      </w:r>
      <w:r w:rsidR="008665D6">
        <w:rPr>
          <w:color w:val="000000" w:themeColor="text1"/>
        </w:rPr>
        <w:t>12</w:t>
      </w:r>
    </w:p>
    <w:p w14:paraId="64A6DBBF" w14:textId="6EE10FE3" w:rsidR="00E37FB7" w:rsidRPr="00F6453C" w:rsidRDefault="00E37FB7" w:rsidP="00457557">
      <w:pPr>
        <w:rPr>
          <w:color w:val="000000" w:themeColor="text1"/>
        </w:rPr>
      </w:pPr>
      <w:r w:rsidRPr="00F6453C">
        <w:rPr>
          <w:color w:val="000000" w:themeColor="text1"/>
        </w:rPr>
        <w:t>• Reference ......................................................................................</w:t>
      </w:r>
      <w:r w:rsidR="008665D6">
        <w:rPr>
          <w:color w:val="000000" w:themeColor="text1"/>
        </w:rPr>
        <w:t>13-</w:t>
      </w:r>
      <w:r w:rsidR="00D34B98">
        <w:rPr>
          <w:color w:val="000000" w:themeColor="text1"/>
        </w:rPr>
        <w:t>14</w:t>
      </w:r>
    </w:p>
    <w:p w14:paraId="3F4280B8" w14:textId="73FF4DD4" w:rsidR="00FC33E8" w:rsidRPr="00F6453C" w:rsidRDefault="00FC33E8" w:rsidP="00457557">
      <w:pPr>
        <w:rPr>
          <w:color w:val="000000" w:themeColor="text1"/>
        </w:rPr>
      </w:pPr>
    </w:p>
    <w:p w14:paraId="7550DB99" w14:textId="77777777" w:rsidR="00FC33E8" w:rsidRPr="00F6453C" w:rsidRDefault="00FC33E8" w:rsidP="00457557">
      <w:pPr>
        <w:rPr>
          <w:color w:val="000000" w:themeColor="text1"/>
        </w:rPr>
      </w:pPr>
    </w:p>
    <w:p w14:paraId="3A0564BC" w14:textId="77777777" w:rsidR="00FC33E8" w:rsidRPr="00F6453C" w:rsidRDefault="00FC33E8" w:rsidP="00457557">
      <w:pPr>
        <w:rPr>
          <w:color w:val="000000" w:themeColor="text1"/>
        </w:rPr>
      </w:pPr>
    </w:p>
    <w:p w14:paraId="7BF6465A" w14:textId="77777777" w:rsidR="00FC33E8" w:rsidRDefault="00FC33E8" w:rsidP="00457557">
      <w:pPr>
        <w:rPr>
          <w:color w:val="4472C4" w:themeColor="accent1"/>
        </w:rPr>
      </w:pPr>
    </w:p>
    <w:p w14:paraId="31F5E488" w14:textId="77777777" w:rsidR="00FC33E8" w:rsidRDefault="00FC33E8" w:rsidP="00FC33E8">
      <w:pPr>
        <w:jc w:val="center"/>
        <w:rPr>
          <w:color w:val="4472C4" w:themeColor="accent1"/>
        </w:rPr>
      </w:pPr>
    </w:p>
    <w:p w14:paraId="414CF65F" w14:textId="77777777" w:rsidR="00FC33E8" w:rsidRDefault="00FC33E8" w:rsidP="00FC33E8">
      <w:pPr>
        <w:jc w:val="center"/>
        <w:rPr>
          <w:color w:val="4472C4" w:themeColor="accent1"/>
        </w:rPr>
      </w:pPr>
    </w:p>
    <w:p w14:paraId="4094607F" w14:textId="77777777" w:rsidR="00FC33E8" w:rsidRDefault="00FC33E8" w:rsidP="00FC33E8">
      <w:pPr>
        <w:jc w:val="center"/>
        <w:rPr>
          <w:color w:val="4472C4" w:themeColor="accent1"/>
        </w:rPr>
      </w:pPr>
    </w:p>
    <w:p w14:paraId="1746B4A4" w14:textId="77777777" w:rsidR="00FC33E8" w:rsidRDefault="00FC33E8" w:rsidP="00FC33E8">
      <w:pPr>
        <w:jc w:val="center"/>
        <w:rPr>
          <w:color w:val="4472C4" w:themeColor="accent1"/>
        </w:rPr>
      </w:pPr>
    </w:p>
    <w:p w14:paraId="0E8CBC84" w14:textId="77777777" w:rsidR="00FC33E8" w:rsidRDefault="00FC33E8" w:rsidP="00FC33E8">
      <w:pPr>
        <w:jc w:val="center"/>
        <w:rPr>
          <w:color w:val="4472C4" w:themeColor="accent1"/>
        </w:rPr>
      </w:pPr>
    </w:p>
    <w:p w14:paraId="4828CBA0" w14:textId="77777777" w:rsidR="00FC33E8" w:rsidRDefault="00FC33E8" w:rsidP="00FC33E8">
      <w:pPr>
        <w:jc w:val="center"/>
        <w:rPr>
          <w:color w:val="4472C4" w:themeColor="accent1"/>
        </w:rPr>
      </w:pPr>
    </w:p>
    <w:p w14:paraId="60189164" w14:textId="77777777" w:rsidR="00FC33E8" w:rsidRDefault="00FC33E8" w:rsidP="00FC33E8">
      <w:pPr>
        <w:jc w:val="center"/>
        <w:rPr>
          <w:color w:val="4472C4" w:themeColor="accent1"/>
        </w:rPr>
      </w:pPr>
    </w:p>
    <w:p w14:paraId="298E821F" w14:textId="77777777" w:rsidR="00FC33E8" w:rsidRDefault="00FC33E8" w:rsidP="00FC33E8">
      <w:pPr>
        <w:jc w:val="center"/>
        <w:rPr>
          <w:color w:val="4472C4" w:themeColor="accent1"/>
        </w:rPr>
      </w:pPr>
    </w:p>
    <w:p w14:paraId="5B229C1A" w14:textId="77777777" w:rsidR="00FC33E8" w:rsidRDefault="00FC33E8" w:rsidP="00FC33E8">
      <w:pPr>
        <w:jc w:val="center"/>
        <w:rPr>
          <w:color w:val="4472C4" w:themeColor="accent1"/>
        </w:rPr>
      </w:pPr>
    </w:p>
    <w:p w14:paraId="59CB7E2A" w14:textId="77777777" w:rsidR="00FC33E8" w:rsidRDefault="00FC33E8" w:rsidP="00FC33E8">
      <w:pPr>
        <w:jc w:val="center"/>
        <w:rPr>
          <w:color w:val="4472C4" w:themeColor="accent1"/>
        </w:rPr>
      </w:pPr>
    </w:p>
    <w:p w14:paraId="6EB40099" w14:textId="77777777" w:rsidR="00FC33E8" w:rsidRDefault="00FC33E8" w:rsidP="00FC33E8">
      <w:pPr>
        <w:jc w:val="center"/>
        <w:rPr>
          <w:color w:val="4472C4" w:themeColor="accent1"/>
        </w:rPr>
      </w:pPr>
    </w:p>
    <w:p w14:paraId="0A87EAA4" w14:textId="77777777" w:rsidR="00FC33E8" w:rsidRDefault="00FC33E8" w:rsidP="00FC33E8">
      <w:pPr>
        <w:jc w:val="center"/>
        <w:rPr>
          <w:color w:val="4472C4" w:themeColor="accent1"/>
        </w:rPr>
      </w:pPr>
    </w:p>
    <w:p w14:paraId="1B414F33" w14:textId="77777777" w:rsidR="00FC33E8" w:rsidRDefault="00FC33E8" w:rsidP="00FC33E8">
      <w:pPr>
        <w:jc w:val="center"/>
        <w:rPr>
          <w:color w:val="4472C4" w:themeColor="accent1"/>
        </w:rPr>
      </w:pPr>
    </w:p>
    <w:p w14:paraId="33882527" w14:textId="7146EC05" w:rsidR="00FC33E8" w:rsidRDefault="00FC33E8" w:rsidP="00FC33E8">
      <w:pPr>
        <w:jc w:val="center"/>
        <w:rPr>
          <w:color w:val="4472C4" w:themeColor="accent1"/>
        </w:rPr>
      </w:pPr>
    </w:p>
    <w:p w14:paraId="48D97C51" w14:textId="5A831D0B" w:rsidR="00D97E21" w:rsidRDefault="00D97E21" w:rsidP="00FC33E8">
      <w:pPr>
        <w:jc w:val="center"/>
        <w:rPr>
          <w:color w:val="4472C4" w:themeColor="accent1"/>
        </w:rPr>
      </w:pPr>
    </w:p>
    <w:p w14:paraId="72FE253B" w14:textId="1AE73A67" w:rsidR="00D97E21" w:rsidRDefault="00D97E21" w:rsidP="00FC33E8">
      <w:pPr>
        <w:jc w:val="center"/>
        <w:rPr>
          <w:color w:val="4472C4" w:themeColor="accent1"/>
        </w:rPr>
      </w:pPr>
    </w:p>
    <w:p w14:paraId="33B83F89" w14:textId="3E6A3480" w:rsidR="00D97E21" w:rsidRDefault="00D97E21" w:rsidP="00FC33E8">
      <w:pPr>
        <w:jc w:val="center"/>
        <w:rPr>
          <w:color w:val="4472C4" w:themeColor="accent1"/>
        </w:rPr>
      </w:pPr>
    </w:p>
    <w:p w14:paraId="0B6CE227" w14:textId="6B2CA8DD" w:rsidR="00D97E21" w:rsidRDefault="00D97E21" w:rsidP="00FC33E8">
      <w:pPr>
        <w:jc w:val="center"/>
        <w:rPr>
          <w:color w:val="4472C4" w:themeColor="accent1"/>
        </w:rPr>
      </w:pPr>
    </w:p>
    <w:p w14:paraId="2B57170E" w14:textId="471C35CC" w:rsidR="00D97E21" w:rsidRDefault="00D97E21" w:rsidP="00FC33E8">
      <w:pPr>
        <w:jc w:val="center"/>
        <w:rPr>
          <w:color w:val="4472C4" w:themeColor="accent1"/>
        </w:rPr>
      </w:pPr>
    </w:p>
    <w:p w14:paraId="2048B86A" w14:textId="20D7842A" w:rsidR="00D97E21" w:rsidRDefault="00D97E21" w:rsidP="00FC33E8">
      <w:pPr>
        <w:jc w:val="center"/>
        <w:rPr>
          <w:color w:val="4472C4" w:themeColor="accent1"/>
        </w:rPr>
      </w:pPr>
    </w:p>
    <w:p w14:paraId="06F607F1" w14:textId="279B635F" w:rsidR="00D97E21" w:rsidRDefault="00D97E21" w:rsidP="00FC33E8">
      <w:pPr>
        <w:jc w:val="center"/>
        <w:rPr>
          <w:color w:val="4472C4" w:themeColor="accent1"/>
        </w:rPr>
      </w:pPr>
    </w:p>
    <w:p w14:paraId="0F3FFD8B" w14:textId="24EE82A8" w:rsidR="00D97E21" w:rsidRDefault="00D97E21" w:rsidP="00FC33E8">
      <w:pPr>
        <w:jc w:val="center"/>
        <w:rPr>
          <w:color w:val="4472C4" w:themeColor="accent1"/>
        </w:rPr>
      </w:pPr>
    </w:p>
    <w:p w14:paraId="6D17339B" w14:textId="2E23B393" w:rsidR="00D97E21" w:rsidRDefault="00D97E21" w:rsidP="00FC33E8">
      <w:pPr>
        <w:jc w:val="center"/>
        <w:rPr>
          <w:color w:val="4472C4" w:themeColor="accent1"/>
        </w:rPr>
      </w:pPr>
    </w:p>
    <w:p w14:paraId="2AACE865" w14:textId="465C23F0" w:rsidR="00D97E21" w:rsidRDefault="00D97E21" w:rsidP="00FC33E8">
      <w:pPr>
        <w:jc w:val="center"/>
        <w:rPr>
          <w:color w:val="4472C4" w:themeColor="accent1"/>
        </w:rPr>
      </w:pPr>
    </w:p>
    <w:p w14:paraId="57DB7F55" w14:textId="1AB0D538" w:rsidR="00D97E21" w:rsidRDefault="00D97E21" w:rsidP="00FC33E8">
      <w:pPr>
        <w:jc w:val="center"/>
        <w:rPr>
          <w:color w:val="4472C4" w:themeColor="accent1"/>
        </w:rPr>
      </w:pPr>
    </w:p>
    <w:p w14:paraId="0CF08A0E" w14:textId="02ED0438" w:rsidR="00D97E21" w:rsidRDefault="00D97E21" w:rsidP="00FC33E8">
      <w:pPr>
        <w:jc w:val="center"/>
        <w:rPr>
          <w:color w:val="4472C4" w:themeColor="accent1"/>
        </w:rPr>
      </w:pPr>
    </w:p>
    <w:p w14:paraId="59C7969C" w14:textId="77777777" w:rsidR="00D97E21" w:rsidRDefault="00D97E21" w:rsidP="00FC33E8">
      <w:pPr>
        <w:jc w:val="center"/>
        <w:rPr>
          <w:color w:val="4472C4" w:themeColor="accent1"/>
        </w:rPr>
      </w:pPr>
    </w:p>
    <w:p w14:paraId="090629E7" w14:textId="77777777" w:rsidR="00FC33E8" w:rsidRDefault="00FC33E8" w:rsidP="00FC33E8">
      <w:pPr>
        <w:jc w:val="center"/>
        <w:rPr>
          <w:color w:val="4472C4" w:themeColor="accent1"/>
        </w:rPr>
      </w:pPr>
    </w:p>
    <w:p w14:paraId="4C824980" w14:textId="77777777" w:rsidR="00FC33E8" w:rsidRDefault="00FC33E8" w:rsidP="00FC33E8">
      <w:pPr>
        <w:jc w:val="center"/>
        <w:rPr>
          <w:color w:val="4472C4" w:themeColor="accent1"/>
        </w:rPr>
      </w:pPr>
    </w:p>
    <w:p w14:paraId="4118058A" w14:textId="1A16BDF8" w:rsidR="00005441" w:rsidRDefault="00005441" w:rsidP="00FC33E8">
      <w:pPr>
        <w:jc w:val="center"/>
        <w:rPr>
          <w:color w:val="4472C4" w:themeColor="accent1"/>
        </w:rPr>
      </w:pPr>
    </w:p>
    <w:p w14:paraId="758294E1" w14:textId="77777777" w:rsidR="00005441" w:rsidRDefault="00005441" w:rsidP="00FC33E8">
      <w:pPr>
        <w:jc w:val="center"/>
        <w:rPr>
          <w:color w:val="4472C4" w:themeColor="accent1"/>
        </w:rPr>
      </w:pPr>
    </w:p>
    <w:p w14:paraId="30193EA4" w14:textId="48020EBA" w:rsidR="00FC33E8" w:rsidRDefault="002C1050" w:rsidP="002C1050">
      <w:pPr>
        <w:pStyle w:val="ListParagraph"/>
        <w:ind w:left="360"/>
        <w:jc w:val="center"/>
        <w:rPr>
          <w:color w:val="4472C4" w:themeColor="accent1"/>
        </w:rPr>
      </w:pPr>
      <w:r>
        <w:rPr>
          <w:color w:val="4472C4" w:themeColor="accent1"/>
        </w:rPr>
        <w:lastRenderedPageBreak/>
        <w:t>1.0 INTRODUCTION</w:t>
      </w:r>
    </w:p>
    <w:p w14:paraId="5384E388" w14:textId="77777777" w:rsidR="00FC33E8" w:rsidRDefault="00FC33E8" w:rsidP="00FC33E8">
      <w:pPr>
        <w:pStyle w:val="ListParagraph"/>
        <w:ind w:left="360"/>
        <w:rPr>
          <w:color w:val="4472C4" w:themeColor="accent1"/>
        </w:rPr>
      </w:pPr>
    </w:p>
    <w:p w14:paraId="2C19BCF6" w14:textId="77777777" w:rsidR="00FC33E8" w:rsidRDefault="00FC33E8" w:rsidP="00FC33E8">
      <w:pPr>
        <w:pStyle w:val="ListParagraph"/>
        <w:ind w:left="360"/>
        <w:rPr>
          <w:color w:val="4472C4" w:themeColor="accent1"/>
        </w:rPr>
      </w:pPr>
    </w:p>
    <w:p w14:paraId="7272FA10" w14:textId="160A00D5" w:rsidR="00FC33E8" w:rsidRPr="003225E1" w:rsidRDefault="00FB51BC" w:rsidP="003225E1">
      <w:pPr>
        <w:pStyle w:val="ListParagraph"/>
        <w:ind w:left="360"/>
        <w:rPr>
          <w:color w:val="000000" w:themeColor="text1"/>
        </w:rPr>
      </w:pPr>
      <w:r>
        <w:rPr>
          <w:color w:val="000000" w:themeColor="text1"/>
        </w:rPr>
        <w:t>To begin,</w:t>
      </w:r>
      <w:r w:rsidR="00112020">
        <w:rPr>
          <w:color w:val="000000" w:themeColor="text1"/>
        </w:rPr>
        <w:t xml:space="preserve"> in </w:t>
      </w:r>
      <w:r w:rsidR="009443B2">
        <w:rPr>
          <w:color w:val="000000" w:themeColor="text1"/>
        </w:rPr>
        <w:t xml:space="preserve">this modern </w:t>
      </w:r>
      <w:r w:rsidR="00E12F5B">
        <w:rPr>
          <w:color w:val="000000" w:themeColor="text1"/>
        </w:rPr>
        <w:t>world</w:t>
      </w:r>
      <w:r w:rsidR="009443B2">
        <w:rPr>
          <w:color w:val="000000" w:themeColor="text1"/>
        </w:rPr>
        <w:t>, management has become a difficult task.</w:t>
      </w:r>
      <w:r w:rsidR="00E12F5B">
        <w:rPr>
          <w:color w:val="000000" w:themeColor="text1"/>
        </w:rPr>
        <w:t xml:space="preserve"> New</w:t>
      </w:r>
      <w:r w:rsidR="00141335">
        <w:rPr>
          <w:color w:val="000000" w:themeColor="text1"/>
        </w:rPr>
        <w:t xml:space="preserve"> theories, ideas and concepts </w:t>
      </w:r>
      <w:r w:rsidR="00A22A8E">
        <w:rPr>
          <w:color w:val="000000" w:themeColor="text1"/>
        </w:rPr>
        <w:t xml:space="preserve">are appearing </w:t>
      </w:r>
      <w:r w:rsidR="006E624A">
        <w:rPr>
          <w:color w:val="000000" w:themeColor="text1"/>
        </w:rPr>
        <w:t>all over the globe to solve</w:t>
      </w:r>
      <w:r w:rsidR="00D83A71">
        <w:rPr>
          <w:color w:val="000000" w:themeColor="text1"/>
        </w:rPr>
        <w:t xml:space="preserve"> </w:t>
      </w:r>
      <w:r w:rsidR="00C83DA5">
        <w:rPr>
          <w:color w:val="000000" w:themeColor="text1"/>
        </w:rPr>
        <w:t>adverse</w:t>
      </w:r>
      <w:r w:rsidR="006E624A">
        <w:rPr>
          <w:color w:val="000000" w:themeColor="text1"/>
        </w:rPr>
        <w:t xml:space="preserve"> issues</w:t>
      </w:r>
      <w:r w:rsidR="00897DC4">
        <w:rPr>
          <w:color w:val="000000" w:themeColor="text1"/>
        </w:rPr>
        <w:t xml:space="preserve">. </w:t>
      </w:r>
      <w:r w:rsidR="00141335" w:rsidRPr="003225E1">
        <w:rPr>
          <w:color w:val="000000" w:themeColor="text1"/>
        </w:rPr>
        <w:t>O</w:t>
      </w:r>
      <w:r w:rsidR="00005441" w:rsidRPr="003225E1">
        <w:rPr>
          <w:color w:val="000000" w:themeColor="text1"/>
        </w:rPr>
        <w:t>ver a long</w:t>
      </w:r>
      <w:r w:rsidRPr="003225E1">
        <w:rPr>
          <w:color w:val="000000" w:themeColor="text1"/>
        </w:rPr>
        <w:t xml:space="preserve"> </w:t>
      </w:r>
      <w:r w:rsidR="008B74DA" w:rsidRPr="003225E1">
        <w:rPr>
          <w:color w:val="000000" w:themeColor="text1"/>
        </w:rPr>
        <w:t>period of t</w:t>
      </w:r>
      <w:r w:rsidRPr="003225E1">
        <w:rPr>
          <w:color w:val="000000" w:themeColor="text1"/>
        </w:rPr>
        <w:t>ime, management theories have been applied by many organisations worldwide in order to help develop, improve and succeed</w:t>
      </w:r>
      <w:r w:rsidR="0073717D" w:rsidRPr="003225E1">
        <w:rPr>
          <w:color w:val="000000" w:themeColor="text1"/>
        </w:rPr>
        <w:t xml:space="preserve">. </w:t>
      </w:r>
    </w:p>
    <w:p w14:paraId="3FF029B4" w14:textId="77777777" w:rsidR="00FC33E8" w:rsidRDefault="00FC33E8" w:rsidP="00FC33E8">
      <w:pPr>
        <w:pStyle w:val="ListParagraph"/>
        <w:ind w:left="360"/>
        <w:rPr>
          <w:color w:val="4472C4" w:themeColor="accent1"/>
        </w:rPr>
      </w:pPr>
    </w:p>
    <w:p w14:paraId="7B7CBBD3" w14:textId="77777777" w:rsidR="00FC33E8" w:rsidRDefault="00FC33E8" w:rsidP="00FC33E8">
      <w:pPr>
        <w:pStyle w:val="ListParagraph"/>
        <w:ind w:left="360"/>
        <w:rPr>
          <w:color w:val="4472C4" w:themeColor="accent1"/>
        </w:rPr>
      </w:pPr>
    </w:p>
    <w:p w14:paraId="7B3E7AE5" w14:textId="77777777" w:rsidR="00FC33E8" w:rsidRDefault="00FC33E8" w:rsidP="00FC33E8">
      <w:pPr>
        <w:pStyle w:val="ListParagraph"/>
        <w:ind w:left="360"/>
        <w:rPr>
          <w:color w:val="4472C4" w:themeColor="accent1"/>
        </w:rPr>
      </w:pPr>
    </w:p>
    <w:p w14:paraId="26FD9D1A" w14:textId="77777777" w:rsidR="00FC33E8" w:rsidRDefault="00FC33E8" w:rsidP="00FC33E8">
      <w:pPr>
        <w:pStyle w:val="ListParagraph"/>
        <w:ind w:left="360"/>
        <w:rPr>
          <w:color w:val="4472C4" w:themeColor="accent1"/>
        </w:rPr>
      </w:pPr>
    </w:p>
    <w:p w14:paraId="6A80B64D" w14:textId="77777777" w:rsidR="00FC33E8" w:rsidRDefault="00FC33E8" w:rsidP="00FC33E8">
      <w:pPr>
        <w:pStyle w:val="ListParagraph"/>
        <w:ind w:left="360"/>
        <w:rPr>
          <w:color w:val="4472C4" w:themeColor="accent1"/>
        </w:rPr>
      </w:pPr>
    </w:p>
    <w:p w14:paraId="66DE893A" w14:textId="77777777" w:rsidR="00FC33E8" w:rsidRDefault="00FC33E8" w:rsidP="00FC33E8">
      <w:pPr>
        <w:pStyle w:val="ListParagraph"/>
        <w:ind w:left="360"/>
        <w:rPr>
          <w:color w:val="4472C4" w:themeColor="accent1"/>
        </w:rPr>
      </w:pPr>
    </w:p>
    <w:p w14:paraId="02436D6F" w14:textId="77777777" w:rsidR="00FC33E8" w:rsidRDefault="00FC33E8" w:rsidP="00FC33E8">
      <w:pPr>
        <w:pStyle w:val="ListParagraph"/>
        <w:ind w:left="360"/>
        <w:rPr>
          <w:color w:val="4472C4" w:themeColor="accent1"/>
        </w:rPr>
      </w:pPr>
    </w:p>
    <w:p w14:paraId="6FC9FC5C" w14:textId="77777777" w:rsidR="00FC33E8" w:rsidRDefault="00FC33E8" w:rsidP="00FC33E8">
      <w:pPr>
        <w:pStyle w:val="ListParagraph"/>
        <w:ind w:left="360"/>
        <w:rPr>
          <w:color w:val="4472C4" w:themeColor="accent1"/>
        </w:rPr>
      </w:pPr>
    </w:p>
    <w:p w14:paraId="32E348BD" w14:textId="77777777" w:rsidR="00FC33E8" w:rsidRDefault="00FC33E8" w:rsidP="00FC33E8">
      <w:pPr>
        <w:pStyle w:val="ListParagraph"/>
        <w:ind w:left="360"/>
        <w:rPr>
          <w:color w:val="4472C4" w:themeColor="accent1"/>
        </w:rPr>
      </w:pPr>
    </w:p>
    <w:p w14:paraId="546A5A0B" w14:textId="77777777" w:rsidR="00FC33E8" w:rsidRDefault="00FC33E8" w:rsidP="00FC33E8">
      <w:pPr>
        <w:pStyle w:val="ListParagraph"/>
        <w:ind w:left="360"/>
        <w:rPr>
          <w:color w:val="4472C4" w:themeColor="accent1"/>
        </w:rPr>
      </w:pPr>
    </w:p>
    <w:p w14:paraId="0F0D3A9B" w14:textId="77777777" w:rsidR="00FC33E8" w:rsidRDefault="00FC33E8" w:rsidP="00FC33E8">
      <w:pPr>
        <w:pStyle w:val="ListParagraph"/>
        <w:ind w:left="360"/>
        <w:rPr>
          <w:color w:val="4472C4" w:themeColor="accent1"/>
        </w:rPr>
      </w:pPr>
    </w:p>
    <w:p w14:paraId="098E0149" w14:textId="77777777" w:rsidR="00FC33E8" w:rsidRDefault="00FC33E8" w:rsidP="00FC33E8">
      <w:pPr>
        <w:pStyle w:val="ListParagraph"/>
        <w:ind w:left="360"/>
        <w:rPr>
          <w:color w:val="4472C4" w:themeColor="accent1"/>
        </w:rPr>
      </w:pPr>
    </w:p>
    <w:p w14:paraId="27D4111B" w14:textId="77777777" w:rsidR="00FC33E8" w:rsidRDefault="00FC33E8" w:rsidP="00FC33E8">
      <w:pPr>
        <w:pStyle w:val="ListParagraph"/>
        <w:ind w:left="360"/>
        <w:rPr>
          <w:color w:val="4472C4" w:themeColor="accent1"/>
        </w:rPr>
      </w:pPr>
    </w:p>
    <w:p w14:paraId="0DA10C82" w14:textId="77777777" w:rsidR="00FC33E8" w:rsidRDefault="00FC33E8" w:rsidP="00FC33E8">
      <w:pPr>
        <w:pStyle w:val="ListParagraph"/>
        <w:ind w:left="360"/>
        <w:rPr>
          <w:color w:val="4472C4" w:themeColor="accent1"/>
        </w:rPr>
      </w:pPr>
    </w:p>
    <w:p w14:paraId="76698694" w14:textId="77777777" w:rsidR="00FC33E8" w:rsidRDefault="00FC33E8" w:rsidP="00FC33E8">
      <w:pPr>
        <w:pStyle w:val="ListParagraph"/>
        <w:ind w:left="360"/>
        <w:rPr>
          <w:color w:val="4472C4" w:themeColor="accent1"/>
        </w:rPr>
      </w:pPr>
    </w:p>
    <w:p w14:paraId="495CD42D" w14:textId="77777777" w:rsidR="00FC33E8" w:rsidRDefault="00FC33E8" w:rsidP="00FC33E8">
      <w:pPr>
        <w:pStyle w:val="ListParagraph"/>
        <w:ind w:left="360"/>
        <w:rPr>
          <w:color w:val="4472C4" w:themeColor="accent1"/>
        </w:rPr>
      </w:pPr>
    </w:p>
    <w:p w14:paraId="0944984B" w14:textId="77777777" w:rsidR="00FC33E8" w:rsidRDefault="00FC33E8" w:rsidP="00FC33E8">
      <w:pPr>
        <w:pStyle w:val="ListParagraph"/>
        <w:ind w:left="360"/>
        <w:rPr>
          <w:color w:val="4472C4" w:themeColor="accent1"/>
        </w:rPr>
      </w:pPr>
    </w:p>
    <w:p w14:paraId="279335D6" w14:textId="77777777" w:rsidR="00FC33E8" w:rsidRDefault="00FC33E8" w:rsidP="00FC33E8">
      <w:pPr>
        <w:pStyle w:val="ListParagraph"/>
        <w:ind w:left="360"/>
        <w:rPr>
          <w:color w:val="4472C4" w:themeColor="accent1"/>
        </w:rPr>
      </w:pPr>
    </w:p>
    <w:p w14:paraId="55851C3F" w14:textId="77777777" w:rsidR="00FC33E8" w:rsidRDefault="00FC33E8" w:rsidP="00FC33E8">
      <w:pPr>
        <w:pStyle w:val="ListParagraph"/>
        <w:ind w:left="360"/>
        <w:rPr>
          <w:color w:val="4472C4" w:themeColor="accent1"/>
        </w:rPr>
      </w:pPr>
    </w:p>
    <w:p w14:paraId="6E997DFE" w14:textId="77777777" w:rsidR="00FC33E8" w:rsidRDefault="00FC33E8" w:rsidP="00FC33E8">
      <w:pPr>
        <w:pStyle w:val="ListParagraph"/>
        <w:ind w:left="360"/>
        <w:rPr>
          <w:color w:val="4472C4" w:themeColor="accent1"/>
        </w:rPr>
      </w:pPr>
    </w:p>
    <w:p w14:paraId="118362B3" w14:textId="77777777" w:rsidR="00FC33E8" w:rsidRDefault="00FC33E8" w:rsidP="00FC33E8">
      <w:pPr>
        <w:pStyle w:val="ListParagraph"/>
        <w:ind w:left="360"/>
        <w:rPr>
          <w:color w:val="4472C4" w:themeColor="accent1"/>
        </w:rPr>
      </w:pPr>
    </w:p>
    <w:p w14:paraId="5D942C8D" w14:textId="1859535C" w:rsidR="00FC33E8" w:rsidRDefault="00FC33E8" w:rsidP="00005441">
      <w:pPr>
        <w:rPr>
          <w:color w:val="4472C4" w:themeColor="accent1"/>
        </w:rPr>
      </w:pPr>
    </w:p>
    <w:p w14:paraId="35DFACAA" w14:textId="77777777" w:rsidR="00005441" w:rsidRPr="00005441" w:rsidRDefault="00005441" w:rsidP="00005441">
      <w:pPr>
        <w:rPr>
          <w:color w:val="4472C4" w:themeColor="accent1"/>
        </w:rPr>
      </w:pPr>
    </w:p>
    <w:p w14:paraId="187DF9E9" w14:textId="77777777" w:rsidR="00FC33E8" w:rsidRDefault="00FC33E8" w:rsidP="00FC33E8">
      <w:pPr>
        <w:pStyle w:val="ListParagraph"/>
        <w:ind w:left="360"/>
        <w:rPr>
          <w:color w:val="4472C4" w:themeColor="accent1"/>
        </w:rPr>
      </w:pPr>
    </w:p>
    <w:p w14:paraId="47775D43" w14:textId="5FFE897F" w:rsidR="00FC33E8" w:rsidRPr="00DD6791" w:rsidRDefault="00FC33E8" w:rsidP="00DD6791">
      <w:pPr>
        <w:rPr>
          <w:color w:val="4472C4" w:themeColor="accent1"/>
        </w:rPr>
      </w:pPr>
    </w:p>
    <w:p w14:paraId="0AB56159" w14:textId="77777777" w:rsidR="00FC33E8" w:rsidRDefault="00FC33E8" w:rsidP="00E92FC6">
      <w:pPr>
        <w:rPr>
          <w:color w:val="4472C4" w:themeColor="accent1"/>
        </w:rPr>
      </w:pPr>
    </w:p>
    <w:p w14:paraId="6B645844" w14:textId="2D966803" w:rsidR="00FC33E8" w:rsidRDefault="00FC33E8" w:rsidP="00FC33E8">
      <w:pPr>
        <w:pStyle w:val="ListParagraph"/>
        <w:ind w:left="360"/>
        <w:rPr>
          <w:color w:val="4472C4" w:themeColor="accent1"/>
        </w:rPr>
      </w:pPr>
    </w:p>
    <w:p w14:paraId="7E2100B2" w14:textId="5324A30D" w:rsidR="00005441" w:rsidRDefault="00005441" w:rsidP="00FC33E8">
      <w:pPr>
        <w:pStyle w:val="ListParagraph"/>
        <w:ind w:left="360"/>
        <w:rPr>
          <w:color w:val="4472C4" w:themeColor="accent1"/>
        </w:rPr>
      </w:pPr>
    </w:p>
    <w:p w14:paraId="3F900343" w14:textId="12D9FD81" w:rsidR="00005441" w:rsidRDefault="00005441" w:rsidP="00FC33E8">
      <w:pPr>
        <w:pStyle w:val="ListParagraph"/>
        <w:ind w:left="360"/>
        <w:rPr>
          <w:color w:val="4472C4" w:themeColor="accent1"/>
        </w:rPr>
      </w:pPr>
    </w:p>
    <w:p w14:paraId="4FDF015F" w14:textId="39448C9A" w:rsidR="00005441" w:rsidRDefault="00005441" w:rsidP="00FC33E8">
      <w:pPr>
        <w:pStyle w:val="ListParagraph"/>
        <w:ind w:left="360"/>
        <w:rPr>
          <w:color w:val="4472C4" w:themeColor="accent1"/>
        </w:rPr>
      </w:pPr>
    </w:p>
    <w:p w14:paraId="15D2C9CA" w14:textId="5293F5B1" w:rsidR="00005441" w:rsidRDefault="00005441" w:rsidP="00FC33E8">
      <w:pPr>
        <w:pStyle w:val="ListParagraph"/>
        <w:ind w:left="360"/>
        <w:rPr>
          <w:color w:val="4472C4" w:themeColor="accent1"/>
        </w:rPr>
      </w:pPr>
    </w:p>
    <w:p w14:paraId="114560B2" w14:textId="2D9B3487" w:rsidR="00005441" w:rsidRDefault="00005441" w:rsidP="00FC33E8">
      <w:pPr>
        <w:pStyle w:val="ListParagraph"/>
        <w:ind w:left="360"/>
        <w:rPr>
          <w:color w:val="4472C4" w:themeColor="accent1"/>
        </w:rPr>
      </w:pPr>
    </w:p>
    <w:p w14:paraId="363AEACC" w14:textId="0D4E6017" w:rsidR="00005441" w:rsidRDefault="00005441" w:rsidP="00FC33E8">
      <w:pPr>
        <w:pStyle w:val="ListParagraph"/>
        <w:ind w:left="360"/>
        <w:rPr>
          <w:color w:val="4472C4" w:themeColor="accent1"/>
        </w:rPr>
      </w:pPr>
    </w:p>
    <w:p w14:paraId="12C90CE1" w14:textId="45FFC1E5" w:rsidR="00005441" w:rsidRDefault="00005441" w:rsidP="00FC33E8">
      <w:pPr>
        <w:pStyle w:val="ListParagraph"/>
        <w:ind w:left="360"/>
        <w:rPr>
          <w:color w:val="4472C4" w:themeColor="accent1"/>
        </w:rPr>
      </w:pPr>
    </w:p>
    <w:p w14:paraId="7FBE43D5" w14:textId="413D33D2" w:rsidR="00005441" w:rsidRDefault="00005441" w:rsidP="00FC33E8">
      <w:pPr>
        <w:pStyle w:val="ListParagraph"/>
        <w:ind w:left="360"/>
        <w:rPr>
          <w:color w:val="4472C4" w:themeColor="accent1"/>
        </w:rPr>
      </w:pPr>
    </w:p>
    <w:p w14:paraId="63F9D96D" w14:textId="03171826" w:rsidR="00005441" w:rsidRDefault="00005441" w:rsidP="00FC33E8">
      <w:pPr>
        <w:pStyle w:val="ListParagraph"/>
        <w:ind w:left="360"/>
        <w:rPr>
          <w:color w:val="4472C4" w:themeColor="accent1"/>
        </w:rPr>
      </w:pPr>
    </w:p>
    <w:p w14:paraId="28060C59" w14:textId="0B148210" w:rsidR="00005441" w:rsidRDefault="00005441" w:rsidP="00FC33E8">
      <w:pPr>
        <w:pStyle w:val="ListParagraph"/>
        <w:ind w:left="360"/>
        <w:rPr>
          <w:color w:val="4472C4" w:themeColor="accent1"/>
        </w:rPr>
      </w:pPr>
    </w:p>
    <w:p w14:paraId="2CCE4E1F" w14:textId="0197B87B" w:rsidR="00005441" w:rsidRDefault="00005441" w:rsidP="00FC33E8">
      <w:pPr>
        <w:pStyle w:val="ListParagraph"/>
        <w:ind w:left="360"/>
        <w:rPr>
          <w:color w:val="4472C4" w:themeColor="accent1"/>
        </w:rPr>
      </w:pPr>
    </w:p>
    <w:p w14:paraId="578934C2" w14:textId="77777777" w:rsidR="00FC33E8" w:rsidRDefault="00FC33E8" w:rsidP="00FC33E8">
      <w:pPr>
        <w:pStyle w:val="ListParagraph"/>
        <w:ind w:left="360"/>
        <w:rPr>
          <w:color w:val="4472C4" w:themeColor="accent1"/>
        </w:rPr>
      </w:pPr>
    </w:p>
    <w:p w14:paraId="45B9D5B6" w14:textId="77777777" w:rsidR="00FC33E8" w:rsidRDefault="00FC33E8" w:rsidP="00FC33E8">
      <w:pPr>
        <w:pStyle w:val="ListParagraph"/>
        <w:ind w:left="360"/>
        <w:rPr>
          <w:color w:val="4472C4" w:themeColor="accent1"/>
        </w:rPr>
      </w:pPr>
    </w:p>
    <w:p w14:paraId="05487BCA" w14:textId="09A10519" w:rsidR="00FC33E8" w:rsidRDefault="00FC33E8" w:rsidP="00E92FC6">
      <w:pPr>
        <w:pStyle w:val="ListParagraph"/>
        <w:numPr>
          <w:ilvl w:val="0"/>
          <w:numId w:val="8"/>
        </w:numPr>
        <w:jc w:val="center"/>
        <w:rPr>
          <w:color w:val="4472C4" w:themeColor="accent1"/>
        </w:rPr>
      </w:pPr>
      <w:r>
        <w:rPr>
          <w:color w:val="4472C4" w:themeColor="accent1"/>
        </w:rPr>
        <w:lastRenderedPageBreak/>
        <w:t>FINDINGS</w:t>
      </w:r>
    </w:p>
    <w:p w14:paraId="4F8F819F" w14:textId="53C0CC72" w:rsidR="008B5751" w:rsidRDefault="008B5751" w:rsidP="008B5751">
      <w:pPr>
        <w:jc w:val="center"/>
        <w:rPr>
          <w:color w:val="4472C4" w:themeColor="accent1"/>
        </w:rPr>
      </w:pPr>
    </w:p>
    <w:p w14:paraId="267002A3" w14:textId="5F9B7EED" w:rsidR="008B5751" w:rsidRPr="00C7183F" w:rsidRDefault="00E92FC6" w:rsidP="00150105">
      <w:pPr>
        <w:jc w:val="center"/>
        <w:rPr>
          <w:b/>
          <w:bCs/>
          <w:color w:val="000000" w:themeColor="text1"/>
          <w:sz w:val="28"/>
          <w:szCs w:val="28"/>
        </w:rPr>
      </w:pPr>
      <w:r w:rsidRPr="00C7183F">
        <w:rPr>
          <w:b/>
          <w:bCs/>
          <w:color w:val="000000" w:themeColor="text1"/>
          <w:sz w:val="28"/>
          <w:szCs w:val="28"/>
        </w:rPr>
        <w:t>2</w:t>
      </w:r>
      <w:r w:rsidR="004D3A64" w:rsidRPr="00C7183F">
        <w:rPr>
          <w:b/>
          <w:bCs/>
          <w:color w:val="000000" w:themeColor="text1"/>
          <w:sz w:val="28"/>
          <w:szCs w:val="28"/>
        </w:rPr>
        <w:t>.1</w:t>
      </w:r>
      <w:r w:rsidR="00511E2A" w:rsidRPr="00C7183F">
        <w:rPr>
          <w:b/>
          <w:bCs/>
          <w:color w:val="000000" w:themeColor="text1"/>
          <w:sz w:val="28"/>
          <w:szCs w:val="28"/>
        </w:rPr>
        <w:t xml:space="preserve"> </w:t>
      </w:r>
      <w:r w:rsidR="002A51FE" w:rsidRPr="00C7183F">
        <w:rPr>
          <w:b/>
          <w:bCs/>
          <w:color w:val="000000" w:themeColor="text1"/>
          <w:sz w:val="28"/>
          <w:szCs w:val="28"/>
        </w:rPr>
        <w:t>Management Theory</w:t>
      </w:r>
    </w:p>
    <w:p w14:paraId="29CF1E74" w14:textId="77777777" w:rsidR="007D02D6" w:rsidRPr="005D1675" w:rsidRDefault="007D02D6" w:rsidP="008B5751">
      <w:pPr>
        <w:jc w:val="center"/>
        <w:rPr>
          <w:b/>
          <w:bCs/>
          <w:color w:val="000000" w:themeColor="text1"/>
        </w:rPr>
      </w:pPr>
    </w:p>
    <w:p w14:paraId="5CF9CE7B" w14:textId="00540D85" w:rsidR="008B5751" w:rsidRPr="00F42085" w:rsidRDefault="008D76CA" w:rsidP="00E24575">
      <w:pPr>
        <w:rPr>
          <w:color w:val="000000" w:themeColor="text1"/>
        </w:rPr>
      </w:pPr>
      <w:r>
        <w:rPr>
          <w:color w:val="000000" w:themeColor="text1"/>
        </w:rPr>
        <w:t xml:space="preserve">The </w:t>
      </w:r>
      <w:r w:rsidR="000E7F0D">
        <w:rPr>
          <w:color w:val="000000" w:themeColor="text1"/>
        </w:rPr>
        <w:t>management theories</w:t>
      </w:r>
      <w:r w:rsidR="00B54C82">
        <w:rPr>
          <w:color w:val="000000" w:themeColor="text1"/>
        </w:rPr>
        <w:t xml:space="preserve"> </w:t>
      </w:r>
      <w:r w:rsidR="00333419">
        <w:rPr>
          <w:color w:val="000000" w:themeColor="text1"/>
        </w:rPr>
        <w:t>are the guidelines and rules</w:t>
      </w:r>
      <w:r w:rsidR="00046F97">
        <w:rPr>
          <w:color w:val="000000" w:themeColor="text1"/>
        </w:rPr>
        <w:t xml:space="preserve"> that are utilised </w:t>
      </w:r>
      <w:r w:rsidR="0062423A">
        <w:rPr>
          <w:color w:val="000000" w:themeColor="text1"/>
        </w:rPr>
        <w:t xml:space="preserve">by managers in order to </w:t>
      </w:r>
      <w:r w:rsidR="00891761">
        <w:rPr>
          <w:color w:val="000000" w:themeColor="text1"/>
        </w:rPr>
        <w:t xml:space="preserve">operate an organisation. In addition, </w:t>
      </w:r>
      <w:r w:rsidR="001B1F61">
        <w:rPr>
          <w:color w:val="000000" w:themeColor="text1"/>
        </w:rPr>
        <w:t xml:space="preserve">theories can be an explanation used to help employees </w:t>
      </w:r>
      <w:r w:rsidR="00974F40">
        <w:rPr>
          <w:color w:val="000000" w:themeColor="text1"/>
        </w:rPr>
        <w:t>to effectively relate to the organisation objectives</w:t>
      </w:r>
      <w:r w:rsidR="00B30E1D">
        <w:rPr>
          <w:color w:val="000000" w:themeColor="text1"/>
        </w:rPr>
        <w:t xml:space="preserve"> and </w:t>
      </w:r>
      <w:r w:rsidR="004F755E">
        <w:rPr>
          <w:color w:val="000000" w:themeColor="text1"/>
        </w:rPr>
        <w:t xml:space="preserve">incorporate effective processes to </w:t>
      </w:r>
      <w:r w:rsidR="00470D2E">
        <w:rPr>
          <w:color w:val="000000" w:themeColor="text1"/>
        </w:rPr>
        <w:t xml:space="preserve">accomplish </w:t>
      </w:r>
      <w:r w:rsidR="000E7F0D">
        <w:rPr>
          <w:color w:val="000000" w:themeColor="text1"/>
        </w:rPr>
        <w:t>the same</w:t>
      </w:r>
      <w:r w:rsidR="00A0423E">
        <w:rPr>
          <w:color w:val="000000" w:themeColor="text1"/>
        </w:rPr>
        <w:t xml:space="preserve"> </w:t>
      </w:r>
      <w:r w:rsidR="0099053C">
        <w:rPr>
          <w:color w:val="000000" w:themeColor="text1"/>
        </w:rPr>
        <w:t xml:space="preserve">objectives </w:t>
      </w:r>
      <w:r w:rsidR="00F42085">
        <w:rPr>
          <w:color w:val="000000" w:themeColor="text1"/>
        </w:rPr>
        <w:t>(</w:t>
      </w:r>
      <w:r w:rsidR="009C421B" w:rsidRPr="00F42085">
        <w:rPr>
          <w:color w:val="000000" w:themeColor="text1"/>
        </w:rPr>
        <w:t>Slideshare.net, 2020).</w:t>
      </w:r>
    </w:p>
    <w:p w14:paraId="6A59F150" w14:textId="77777777" w:rsidR="003E5147" w:rsidRDefault="003E5147" w:rsidP="003E5147">
      <w:pPr>
        <w:pStyle w:val="ListParagraph"/>
        <w:ind w:left="360"/>
        <w:rPr>
          <w:color w:val="4472C4" w:themeColor="accent1"/>
        </w:rPr>
      </w:pPr>
    </w:p>
    <w:p w14:paraId="6F841132" w14:textId="1933395C" w:rsidR="00344883" w:rsidRPr="00150105" w:rsidRDefault="00E92FC6" w:rsidP="000369B2">
      <w:pPr>
        <w:rPr>
          <w:b/>
          <w:color w:val="000000" w:themeColor="text1"/>
        </w:rPr>
      </w:pPr>
      <w:r w:rsidRPr="00150105">
        <w:rPr>
          <w:b/>
          <w:bCs/>
          <w:color w:val="000000" w:themeColor="text1"/>
        </w:rPr>
        <w:t>2</w:t>
      </w:r>
      <w:r w:rsidR="004D3A64" w:rsidRPr="00150105">
        <w:rPr>
          <w:b/>
          <w:color w:val="000000" w:themeColor="text1"/>
        </w:rPr>
        <w:t xml:space="preserve">.1.1 </w:t>
      </w:r>
      <w:r w:rsidR="003E5147" w:rsidRPr="00150105">
        <w:rPr>
          <w:b/>
          <w:color w:val="000000" w:themeColor="text1"/>
        </w:rPr>
        <w:t>Frederick Taylor's scientific management theory</w:t>
      </w:r>
    </w:p>
    <w:p w14:paraId="30EF4960" w14:textId="691158F1" w:rsidR="006635D1" w:rsidRPr="006635D1" w:rsidRDefault="006635D1" w:rsidP="000369B2">
      <w:pPr>
        <w:rPr>
          <w:rFonts w:ascii="Times New Roman" w:eastAsia="Times New Roman" w:hAnsi="Times New Roman" w:cs="Times New Roman"/>
        </w:rPr>
      </w:pPr>
      <w:r w:rsidRPr="006635D1">
        <w:rPr>
          <w:rFonts w:ascii="Times New Roman" w:eastAsia="Times New Roman" w:hAnsi="Times New Roman" w:cs="Times New Roman"/>
        </w:rPr>
        <w:fldChar w:fldCharType="begin"/>
      </w:r>
      <w:r w:rsidRPr="006635D1">
        <w:rPr>
          <w:rFonts w:ascii="Times New Roman" w:eastAsia="Times New Roman" w:hAnsi="Times New Roman" w:cs="Times New Roman"/>
        </w:rPr>
        <w:instrText xml:space="preserve"> INCLUDEPICTURE "/var/folders/zm/883qz8dn0kj79ggzrqplcvx40000gn/T/com.microsoft.Word/WebArchiveCopyPasteTempFiles/hqdefault.jpg" \* MERGEFORMATINET </w:instrText>
      </w:r>
      <w:r w:rsidRPr="006635D1">
        <w:rPr>
          <w:rFonts w:ascii="Times New Roman" w:eastAsia="Times New Roman" w:hAnsi="Times New Roman" w:cs="Times New Roman"/>
        </w:rPr>
        <w:fldChar w:fldCharType="end"/>
      </w:r>
    </w:p>
    <w:p w14:paraId="5D5C7754" w14:textId="32C70ED0" w:rsidR="000D6798" w:rsidRDefault="007E4CBA" w:rsidP="002B2343">
      <w:pPr>
        <w:rPr>
          <w:color w:val="000000" w:themeColor="text1"/>
        </w:rPr>
      </w:pPr>
      <w:r w:rsidRPr="00344883">
        <w:rPr>
          <w:color w:val="000000" w:themeColor="text1"/>
        </w:rPr>
        <w:t xml:space="preserve">Frederick </w:t>
      </w:r>
      <w:r w:rsidR="006427EE">
        <w:rPr>
          <w:color w:val="000000" w:themeColor="text1"/>
        </w:rPr>
        <w:t xml:space="preserve">Winslow </w:t>
      </w:r>
      <w:r w:rsidRPr="00344883">
        <w:rPr>
          <w:color w:val="000000" w:themeColor="text1"/>
        </w:rPr>
        <w:t>Taylor</w:t>
      </w:r>
      <w:r w:rsidR="006427EE">
        <w:rPr>
          <w:color w:val="000000" w:themeColor="text1"/>
        </w:rPr>
        <w:t xml:space="preserve"> </w:t>
      </w:r>
      <w:r w:rsidR="009957CA">
        <w:rPr>
          <w:color w:val="000000" w:themeColor="text1"/>
        </w:rPr>
        <w:t xml:space="preserve">was </w:t>
      </w:r>
      <w:r w:rsidR="002B2343">
        <w:rPr>
          <w:color w:val="000000" w:themeColor="text1"/>
        </w:rPr>
        <w:t>an</w:t>
      </w:r>
      <w:r w:rsidR="003645B1">
        <w:rPr>
          <w:color w:val="000000" w:themeColor="text1"/>
        </w:rPr>
        <w:t xml:space="preserve"> American investor and engineer</w:t>
      </w:r>
      <w:r w:rsidR="00066363">
        <w:rPr>
          <w:color w:val="000000" w:themeColor="text1"/>
        </w:rPr>
        <w:t xml:space="preserve">. Frederick Taylor is </w:t>
      </w:r>
      <w:r w:rsidR="00BC307B">
        <w:rPr>
          <w:color w:val="000000" w:themeColor="text1"/>
        </w:rPr>
        <w:t xml:space="preserve">widely </w:t>
      </w:r>
      <w:r w:rsidR="00066363">
        <w:rPr>
          <w:color w:val="000000" w:themeColor="text1"/>
        </w:rPr>
        <w:t xml:space="preserve">known </w:t>
      </w:r>
      <w:r w:rsidR="000B1EEA">
        <w:rPr>
          <w:color w:val="000000" w:themeColor="text1"/>
        </w:rPr>
        <w:t>as the father of scientific management</w:t>
      </w:r>
      <w:r w:rsidR="002D3D67">
        <w:rPr>
          <w:color w:val="000000" w:themeColor="text1"/>
        </w:rPr>
        <w:t xml:space="preserve"> (</w:t>
      </w:r>
      <w:r w:rsidR="009B5B23">
        <w:rPr>
          <w:color w:val="000000" w:themeColor="text1"/>
        </w:rPr>
        <w:t>Encyclopaedia</w:t>
      </w:r>
      <w:r w:rsidR="00D527ED">
        <w:rPr>
          <w:color w:val="000000" w:themeColor="text1"/>
        </w:rPr>
        <w:t xml:space="preserve"> Britannica</w:t>
      </w:r>
      <w:r w:rsidR="00F35314">
        <w:rPr>
          <w:color w:val="000000" w:themeColor="text1"/>
        </w:rPr>
        <w:t>, 2020).</w:t>
      </w:r>
    </w:p>
    <w:p w14:paraId="58EFBBC5" w14:textId="2C124A2B" w:rsidR="00B90B0E" w:rsidRPr="00077877" w:rsidRDefault="00EC33ED" w:rsidP="00077877">
      <w:pPr>
        <w:rPr>
          <w:color w:val="000000" w:themeColor="text1"/>
        </w:rPr>
      </w:pPr>
      <w:r>
        <w:rPr>
          <w:color w:val="000000" w:themeColor="text1"/>
        </w:rPr>
        <w:t>In 1909, Taylor published</w:t>
      </w:r>
      <w:r w:rsidR="008115D8">
        <w:rPr>
          <w:color w:val="000000" w:themeColor="text1"/>
        </w:rPr>
        <w:t xml:space="preserve"> “The principle</w:t>
      </w:r>
      <w:r w:rsidR="007E1190">
        <w:rPr>
          <w:color w:val="000000" w:themeColor="text1"/>
        </w:rPr>
        <w:t>s</w:t>
      </w:r>
      <w:r w:rsidR="008115D8">
        <w:rPr>
          <w:color w:val="000000" w:themeColor="text1"/>
        </w:rPr>
        <w:t xml:space="preserve"> of scientific </w:t>
      </w:r>
      <w:r w:rsidR="007E1190">
        <w:rPr>
          <w:color w:val="000000" w:themeColor="text1"/>
        </w:rPr>
        <w:t>management”.</w:t>
      </w:r>
      <w:r w:rsidR="008573DB">
        <w:rPr>
          <w:color w:val="000000" w:themeColor="text1"/>
        </w:rPr>
        <w:t xml:space="preserve"> </w:t>
      </w:r>
      <w:r w:rsidR="00CE7890">
        <w:rPr>
          <w:color w:val="000000" w:themeColor="text1"/>
        </w:rPr>
        <w:t xml:space="preserve">Taylor and associates were the first people to </w:t>
      </w:r>
      <w:r w:rsidR="00077877" w:rsidRPr="00077877">
        <w:rPr>
          <w:color w:val="000000" w:themeColor="text1"/>
        </w:rPr>
        <w:t xml:space="preserve">scientifically </w:t>
      </w:r>
      <w:r w:rsidR="00B61319">
        <w:rPr>
          <w:color w:val="000000" w:themeColor="text1"/>
        </w:rPr>
        <w:t xml:space="preserve">study </w:t>
      </w:r>
      <w:r w:rsidR="00077877" w:rsidRPr="00077877">
        <w:rPr>
          <w:color w:val="000000" w:themeColor="text1"/>
        </w:rPr>
        <w:t xml:space="preserve">the process of work. </w:t>
      </w:r>
    </w:p>
    <w:p w14:paraId="3A793F03" w14:textId="4550546E" w:rsidR="00382472" w:rsidRDefault="00382472" w:rsidP="00382472">
      <w:pPr>
        <w:rPr>
          <w:color w:val="000000" w:themeColor="text1"/>
        </w:rPr>
      </w:pPr>
      <w:r w:rsidRPr="00077877">
        <w:rPr>
          <w:color w:val="000000" w:themeColor="text1"/>
        </w:rPr>
        <w:t xml:space="preserve">Frederick Taylor studied how work was performed and also looked at how this affected employee’s productivity. Taylor focused on the belief that making employees work as hard as </w:t>
      </w:r>
      <w:r>
        <w:rPr>
          <w:color w:val="000000" w:themeColor="text1"/>
        </w:rPr>
        <w:t xml:space="preserve">an </w:t>
      </w:r>
      <w:r w:rsidRPr="00077877">
        <w:rPr>
          <w:color w:val="000000" w:themeColor="text1"/>
        </w:rPr>
        <w:t>employer could</w:t>
      </w:r>
      <w:r>
        <w:rPr>
          <w:color w:val="000000" w:themeColor="text1"/>
        </w:rPr>
        <w:t>,</w:t>
      </w:r>
      <w:r w:rsidRPr="00077877">
        <w:rPr>
          <w:color w:val="000000" w:themeColor="text1"/>
        </w:rPr>
        <w:t xml:space="preserve"> was not </w:t>
      </w:r>
      <w:r>
        <w:rPr>
          <w:color w:val="000000" w:themeColor="text1"/>
        </w:rPr>
        <w:t xml:space="preserve">well </w:t>
      </w:r>
      <w:r w:rsidR="009B5B23">
        <w:rPr>
          <w:color w:val="000000" w:themeColor="text1"/>
        </w:rPr>
        <w:t>organised</w:t>
      </w:r>
      <w:r>
        <w:rPr>
          <w:color w:val="000000" w:themeColor="text1"/>
        </w:rPr>
        <w:t xml:space="preserve"> </w:t>
      </w:r>
      <w:r w:rsidRPr="00077877">
        <w:rPr>
          <w:color w:val="000000" w:themeColor="text1"/>
        </w:rPr>
        <w:t>as</w:t>
      </w:r>
      <w:r>
        <w:rPr>
          <w:color w:val="000000" w:themeColor="text1"/>
        </w:rPr>
        <w:t xml:space="preserve"> optimising </w:t>
      </w:r>
      <w:r w:rsidRPr="00077877">
        <w:rPr>
          <w:color w:val="000000" w:themeColor="text1"/>
        </w:rPr>
        <w:t xml:space="preserve">the way the work was done. </w:t>
      </w:r>
    </w:p>
    <w:p w14:paraId="169B8E61" w14:textId="1DCFA27F" w:rsidR="003F5334" w:rsidRDefault="00280A27" w:rsidP="00382472">
      <w:pPr>
        <w:rPr>
          <w:color w:val="000000" w:themeColor="text1"/>
        </w:rPr>
      </w:pPr>
      <w:r>
        <w:rPr>
          <w:color w:val="000000" w:themeColor="text1"/>
        </w:rPr>
        <w:t xml:space="preserve">In </w:t>
      </w:r>
      <w:r w:rsidR="00446549">
        <w:rPr>
          <w:color w:val="000000" w:themeColor="text1"/>
        </w:rPr>
        <w:t>Taylors book</w:t>
      </w:r>
      <w:r w:rsidR="00C67E4D">
        <w:rPr>
          <w:color w:val="000000" w:themeColor="text1"/>
        </w:rPr>
        <w:t>,</w:t>
      </w:r>
      <w:r w:rsidR="00446549">
        <w:rPr>
          <w:color w:val="000000" w:themeColor="text1"/>
        </w:rPr>
        <w:t xml:space="preserve"> the author </w:t>
      </w:r>
      <w:r w:rsidR="00C67E4D">
        <w:rPr>
          <w:color w:val="000000" w:themeColor="text1"/>
        </w:rPr>
        <w:t xml:space="preserve">mentioned that </w:t>
      </w:r>
      <w:r w:rsidR="00991D08">
        <w:rPr>
          <w:color w:val="000000" w:themeColor="text1"/>
        </w:rPr>
        <w:t xml:space="preserve">by </w:t>
      </w:r>
      <w:r w:rsidR="00A75EE6">
        <w:rPr>
          <w:color w:val="000000" w:themeColor="text1"/>
        </w:rPr>
        <w:t>improving</w:t>
      </w:r>
      <w:r w:rsidR="00B024D1">
        <w:rPr>
          <w:color w:val="000000" w:themeColor="text1"/>
        </w:rPr>
        <w:t xml:space="preserve"> and </w:t>
      </w:r>
      <w:r w:rsidR="00DA6CBA">
        <w:rPr>
          <w:color w:val="000000" w:themeColor="text1"/>
        </w:rPr>
        <w:t>clarifying jobs,</w:t>
      </w:r>
      <w:r w:rsidR="00B51EC8">
        <w:rPr>
          <w:color w:val="000000" w:themeColor="text1"/>
        </w:rPr>
        <w:t xml:space="preserve"> productivity is increased</w:t>
      </w:r>
      <w:r w:rsidR="007C2EEB">
        <w:rPr>
          <w:color w:val="000000" w:themeColor="text1"/>
        </w:rPr>
        <w:t>.</w:t>
      </w:r>
      <w:r w:rsidR="007A21DA">
        <w:rPr>
          <w:color w:val="000000" w:themeColor="text1"/>
        </w:rPr>
        <w:t xml:space="preserve"> The author </w:t>
      </w:r>
      <w:r w:rsidR="0013088A">
        <w:rPr>
          <w:color w:val="000000" w:themeColor="text1"/>
        </w:rPr>
        <w:t xml:space="preserve">Taylor argued that </w:t>
      </w:r>
      <w:r w:rsidR="00960BC6">
        <w:rPr>
          <w:color w:val="000000" w:themeColor="text1"/>
        </w:rPr>
        <w:t xml:space="preserve">managers of an organisation </w:t>
      </w:r>
      <w:r w:rsidR="00180DDC">
        <w:rPr>
          <w:color w:val="000000" w:themeColor="text1"/>
        </w:rPr>
        <w:t>need to cooperate with its employees</w:t>
      </w:r>
      <w:r w:rsidR="00B6762D">
        <w:rPr>
          <w:color w:val="000000" w:themeColor="text1"/>
        </w:rPr>
        <w:t xml:space="preserve"> in order to enhance prod</w:t>
      </w:r>
      <w:r w:rsidR="00F207C1">
        <w:rPr>
          <w:color w:val="000000" w:themeColor="text1"/>
        </w:rPr>
        <w:t>uctivity</w:t>
      </w:r>
      <w:r w:rsidR="009A7FA9">
        <w:rPr>
          <w:color w:val="000000" w:themeColor="text1"/>
        </w:rPr>
        <w:t xml:space="preserve"> (</w:t>
      </w:r>
      <w:r w:rsidR="00EC1639">
        <w:rPr>
          <w:color w:val="000000" w:themeColor="text1"/>
        </w:rPr>
        <w:t>M</w:t>
      </w:r>
      <w:r w:rsidR="009A7FA9">
        <w:rPr>
          <w:color w:val="000000" w:themeColor="text1"/>
        </w:rPr>
        <w:t>indtool</w:t>
      </w:r>
      <w:r w:rsidR="00EC1639">
        <w:rPr>
          <w:color w:val="000000" w:themeColor="text1"/>
        </w:rPr>
        <w:t>s</w:t>
      </w:r>
      <w:r w:rsidR="00C86C2C">
        <w:rPr>
          <w:color w:val="000000" w:themeColor="text1"/>
        </w:rPr>
        <w:t>.com</w:t>
      </w:r>
      <w:r w:rsidR="00EC1639">
        <w:rPr>
          <w:color w:val="000000" w:themeColor="text1"/>
        </w:rPr>
        <w:t>, 2020)</w:t>
      </w:r>
      <w:r w:rsidR="00F207C1">
        <w:rPr>
          <w:color w:val="000000" w:themeColor="text1"/>
        </w:rPr>
        <w:t>.</w:t>
      </w:r>
    </w:p>
    <w:p w14:paraId="6A964BF7" w14:textId="77777777" w:rsidR="00B3191F" w:rsidRDefault="00B3191F" w:rsidP="00B04722">
      <w:pPr>
        <w:rPr>
          <w:color w:val="000000" w:themeColor="text1"/>
        </w:rPr>
      </w:pPr>
    </w:p>
    <w:p w14:paraId="187AA56F" w14:textId="05506D13" w:rsidR="00B04722" w:rsidRPr="005B77ED" w:rsidRDefault="00B04722" w:rsidP="00B04722">
      <w:pPr>
        <w:rPr>
          <w:color w:val="000000" w:themeColor="text1"/>
        </w:rPr>
      </w:pPr>
      <w:r w:rsidRPr="000428E5">
        <w:rPr>
          <w:color w:val="000000" w:themeColor="text1"/>
        </w:rPr>
        <w:t>The</w:t>
      </w:r>
      <w:r>
        <w:rPr>
          <w:color w:val="000000" w:themeColor="text1"/>
        </w:rPr>
        <w:t>re</w:t>
      </w:r>
      <w:r w:rsidRPr="000428E5">
        <w:rPr>
          <w:color w:val="000000" w:themeColor="text1"/>
        </w:rPr>
        <w:t xml:space="preserve"> are four principles of Frederick Taylor’s scientific management theory</w:t>
      </w:r>
      <w:r>
        <w:rPr>
          <w:color w:val="000000" w:themeColor="text1"/>
        </w:rPr>
        <w:t xml:space="preserve"> which are </w:t>
      </w:r>
      <w:r w:rsidRPr="005B77ED">
        <w:rPr>
          <w:rFonts w:eastAsia="Times New Roman" w:cstheme="minorHAnsi"/>
          <w:color w:val="212529"/>
          <w:spacing w:val="-1"/>
        </w:rPr>
        <w:t>High pay for high-performing employees</w:t>
      </w:r>
      <w:r>
        <w:rPr>
          <w:rFonts w:eastAsia="Times New Roman" w:cstheme="minorHAnsi"/>
          <w:color w:val="212529"/>
          <w:spacing w:val="-1"/>
        </w:rPr>
        <w:t>, a</w:t>
      </w:r>
      <w:r w:rsidRPr="005B77ED">
        <w:rPr>
          <w:rFonts w:eastAsia="Times New Roman" w:cstheme="minorHAnsi"/>
          <w:color w:val="212529"/>
          <w:spacing w:val="-1"/>
        </w:rPr>
        <w:t xml:space="preserve"> hierarchy of authority and strict surveillance of employees</w:t>
      </w:r>
      <w:r>
        <w:rPr>
          <w:rFonts w:eastAsia="Times New Roman" w:cstheme="minorHAnsi"/>
          <w:color w:val="212529"/>
          <w:spacing w:val="-1"/>
        </w:rPr>
        <w:t>, a</w:t>
      </w:r>
      <w:r w:rsidRPr="005B77ED">
        <w:rPr>
          <w:rFonts w:eastAsia="Times New Roman" w:cstheme="minorHAnsi"/>
          <w:color w:val="212529"/>
          <w:spacing w:val="-1"/>
        </w:rPr>
        <w:t xml:space="preserve"> clear division of tasks and responsibilities</w:t>
      </w:r>
      <w:r>
        <w:rPr>
          <w:rFonts w:eastAsia="Times New Roman" w:cstheme="minorHAnsi"/>
          <w:color w:val="212529"/>
          <w:spacing w:val="-1"/>
        </w:rPr>
        <w:t xml:space="preserve"> and u</w:t>
      </w:r>
      <w:r w:rsidRPr="005B77ED">
        <w:rPr>
          <w:rFonts w:eastAsia="Times New Roman" w:cstheme="minorHAnsi"/>
          <w:color w:val="212529"/>
          <w:spacing w:val="-1"/>
        </w:rPr>
        <w:t xml:space="preserve">sing scientific methods to determine and </w:t>
      </w:r>
      <w:r w:rsidR="009B5B23" w:rsidRPr="005B77ED">
        <w:rPr>
          <w:rFonts w:eastAsia="Times New Roman" w:cstheme="minorHAnsi"/>
          <w:color w:val="212529"/>
          <w:spacing w:val="-1"/>
        </w:rPr>
        <w:t>standardise</w:t>
      </w:r>
      <w:r w:rsidRPr="005B77ED">
        <w:rPr>
          <w:rFonts w:eastAsia="Times New Roman" w:cstheme="minorHAnsi"/>
          <w:color w:val="212529"/>
          <w:spacing w:val="-1"/>
        </w:rPr>
        <w:t xml:space="preserve"> the one best way of doing a job (Indeed.com, 20</w:t>
      </w:r>
      <w:r w:rsidR="00536CB4">
        <w:rPr>
          <w:rFonts w:eastAsia="Times New Roman" w:cstheme="minorHAnsi"/>
          <w:color w:val="212529"/>
          <w:spacing w:val="-1"/>
        </w:rPr>
        <w:t>19</w:t>
      </w:r>
      <w:r w:rsidRPr="005B77ED">
        <w:rPr>
          <w:rFonts w:eastAsia="Times New Roman" w:cstheme="minorHAnsi"/>
          <w:color w:val="212529"/>
          <w:spacing w:val="-1"/>
        </w:rPr>
        <w:t>).</w:t>
      </w:r>
    </w:p>
    <w:p w14:paraId="0D84AC20" w14:textId="77777777" w:rsidR="00BA3F0B" w:rsidRPr="00D10C98" w:rsidRDefault="00BA3F0B" w:rsidP="002B2343">
      <w:pPr>
        <w:rPr>
          <w:color w:val="000000" w:themeColor="text1"/>
        </w:rPr>
      </w:pPr>
    </w:p>
    <w:p w14:paraId="256229C1" w14:textId="48254B7F" w:rsidR="00870067" w:rsidRDefault="000E5740" w:rsidP="00A57948">
      <w:pPr>
        <w:rPr>
          <w:color w:val="000000" w:themeColor="text1"/>
        </w:rPr>
      </w:pPr>
      <w:r>
        <w:rPr>
          <w:color w:val="000000" w:themeColor="text1"/>
        </w:rPr>
        <w:t xml:space="preserve">There </w:t>
      </w:r>
      <w:r w:rsidR="00E60412">
        <w:rPr>
          <w:color w:val="000000" w:themeColor="text1"/>
        </w:rPr>
        <w:t>is</w:t>
      </w:r>
      <w:r>
        <w:rPr>
          <w:color w:val="000000" w:themeColor="text1"/>
        </w:rPr>
        <w:t xml:space="preserve"> a plethora of </w:t>
      </w:r>
      <w:r w:rsidR="00E60412">
        <w:rPr>
          <w:color w:val="000000" w:themeColor="text1"/>
        </w:rPr>
        <w:t>p</w:t>
      </w:r>
      <w:r w:rsidR="00EB1DEA" w:rsidRPr="00406725">
        <w:rPr>
          <w:color w:val="000000" w:themeColor="text1"/>
        </w:rPr>
        <w:t>ositive factors of Taylor</w:t>
      </w:r>
      <w:r w:rsidR="00E60412">
        <w:rPr>
          <w:color w:val="000000" w:themeColor="text1"/>
        </w:rPr>
        <w:t>’</w:t>
      </w:r>
      <w:r w:rsidR="00EB1DEA" w:rsidRPr="00406725">
        <w:rPr>
          <w:color w:val="000000" w:themeColor="text1"/>
        </w:rPr>
        <w:t xml:space="preserve">s </w:t>
      </w:r>
      <w:r w:rsidR="009E07F0" w:rsidRPr="00406725">
        <w:rPr>
          <w:color w:val="000000" w:themeColor="text1"/>
        </w:rPr>
        <w:t>scientific management theory</w:t>
      </w:r>
      <w:r>
        <w:rPr>
          <w:color w:val="000000" w:themeColor="text1"/>
        </w:rPr>
        <w:t xml:space="preserve">. </w:t>
      </w:r>
      <w:r w:rsidR="00214A00">
        <w:rPr>
          <w:color w:val="000000" w:themeColor="text1"/>
        </w:rPr>
        <w:t>The two most common are</w:t>
      </w:r>
      <w:r w:rsidR="000A03D3">
        <w:rPr>
          <w:color w:val="000000" w:themeColor="text1"/>
        </w:rPr>
        <w:t xml:space="preserve"> enhanced production</w:t>
      </w:r>
      <w:r w:rsidR="00FE5AC0">
        <w:rPr>
          <w:color w:val="000000" w:themeColor="text1"/>
        </w:rPr>
        <w:t xml:space="preserve"> and </w:t>
      </w:r>
      <w:r w:rsidR="000A03D3">
        <w:rPr>
          <w:color w:val="000000" w:themeColor="text1"/>
        </w:rPr>
        <w:t>a</w:t>
      </w:r>
      <w:r w:rsidR="00FE5AC0">
        <w:rPr>
          <w:color w:val="000000" w:themeColor="text1"/>
        </w:rPr>
        <w:t>bility to control</w:t>
      </w:r>
      <w:r w:rsidR="00214A00">
        <w:rPr>
          <w:color w:val="000000" w:themeColor="text1"/>
        </w:rPr>
        <w:t>.</w:t>
      </w:r>
    </w:p>
    <w:p w14:paraId="671095A6" w14:textId="77777777" w:rsidR="00870067" w:rsidRDefault="00870067" w:rsidP="00A57948">
      <w:pPr>
        <w:rPr>
          <w:color w:val="000000" w:themeColor="text1"/>
        </w:rPr>
      </w:pPr>
    </w:p>
    <w:p w14:paraId="1A4C4161" w14:textId="03060BDB" w:rsidR="000E3BAE" w:rsidRDefault="00EF326F" w:rsidP="00A57948">
      <w:pPr>
        <w:rPr>
          <w:color w:val="000000" w:themeColor="text1"/>
        </w:rPr>
      </w:pPr>
      <w:r w:rsidRPr="00560178">
        <w:rPr>
          <w:b/>
          <w:bCs/>
          <w:color w:val="000000" w:themeColor="text1"/>
        </w:rPr>
        <w:t xml:space="preserve"> </w:t>
      </w:r>
      <w:r w:rsidR="00E92FC6">
        <w:rPr>
          <w:b/>
          <w:bCs/>
          <w:color w:val="000000" w:themeColor="text1"/>
        </w:rPr>
        <w:t>2</w:t>
      </w:r>
      <w:r w:rsidR="004D3A64" w:rsidRPr="00560178">
        <w:rPr>
          <w:b/>
          <w:bCs/>
          <w:color w:val="000000" w:themeColor="text1"/>
        </w:rPr>
        <w:t>.1.2</w:t>
      </w:r>
      <w:r w:rsidR="0072279B" w:rsidRPr="00560178">
        <w:rPr>
          <w:b/>
          <w:bCs/>
          <w:color w:val="000000" w:themeColor="text1"/>
        </w:rPr>
        <w:t xml:space="preserve"> </w:t>
      </w:r>
      <w:r w:rsidR="0072279B">
        <w:rPr>
          <w:b/>
          <w:bCs/>
          <w:color w:val="000000" w:themeColor="text1"/>
        </w:rPr>
        <w:t>E</w:t>
      </w:r>
      <w:r w:rsidR="00436A0A">
        <w:rPr>
          <w:b/>
          <w:bCs/>
          <w:color w:val="000000" w:themeColor="text1"/>
        </w:rPr>
        <w:t>nhanced production</w:t>
      </w:r>
      <w:r w:rsidR="00436A0A">
        <w:rPr>
          <w:color w:val="000000" w:themeColor="text1"/>
        </w:rPr>
        <w:t xml:space="preserve"> </w:t>
      </w:r>
    </w:p>
    <w:p w14:paraId="2D7870DE" w14:textId="77777777" w:rsidR="00870067" w:rsidRDefault="00870067" w:rsidP="00A57948">
      <w:pPr>
        <w:rPr>
          <w:color w:val="000000" w:themeColor="text1"/>
        </w:rPr>
      </w:pPr>
    </w:p>
    <w:p w14:paraId="35A48075" w14:textId="1E754484" w:rsidR="00B97232" w:rsidRPr="001C6113" w:rsidRDefault="00243EA5" w:rsidP="00D87544">
      <w:pPr>
        <w:rPr>
          <w:color w:val="000000" w:themeColor="text1"/>
        </w:rPr>
      </w:pPr>
      <w:r>
        <w:rPr>
          <w:color w:val="000000" w:themeColor="text1"/>
        </w:rPr>
        <w:t>Taylor’s scien</w:t>
      </w:r>
      <w:r w:rsidR="00A819E4">
        <w:rPr>
          <w:color w:val="000000" w:themeColor="text1"/>
        </w:rPr>
        <w:t xml:space="preserve">tific management theory is accountable </w:t>
      </w:r>
      <w:r w:rsidR="00BB53D5">
        <w:rPr>
          <w:color w:val="000000" w:themeColor="text1"/>
        </w:rPr>
        <w:t xml:space="preserve">for advanced </w:t>
      </w:r>
      <w:r w:rsidR="00B60155">
        <w:rPr>
          <w:color w:val="000000" w:themeColor="text1"/>
        </w:rPr>
        <w:t xml:space="preserve">production </w:t>
      </w:r>
      <w:r w:rsidR="009D7408">
        <w:rPr>
          <w:color w:val="000000" w:themeColor="text1"/>
        </w:rPr>
        <w:t>due to it focusing</w:t>
      </w:r>
      <w:r w:rsidR="00807F50">
        <w:rPr>
          <w:color w:val="000000" w:themeColor="text1"/>
        </w:rPr>
        <w:t xml:space="preserve"> on </w:t>
      </w:r>
      <w:r w:rsidR="00D15542">
        <w:rPr>
          <w:color w:val="000000" w:themeColor="text1"/>
        </w:rPr>
        <w:t>constant</w:t>
      </w:r>
      <w:r w:rsidR="00807F50">
        <w:rPr>
          <w:color w:val="000000" w:themeColor="text1"/>
        </w:rPr>
        <w:t xml:space="preserve"> improvements </w:t>
      </w:r>
      <w:r w:rsidR="000A71CA">
        <w:rPr>
          <w:color w:val="000000" w:themeColor="text1"/>
        </w:rPr>
        <w:t xml:space="preserve">in organisation operations. </w:t>
      </w:r>
      <w:r w:rsidR="000D3D2B">
        <w:rPr>
          <w:color w:val="000000" w:themeColor="text1"/>
        </w:rPr>
        <w:t xml:space="preserve">There is a strong </w:t>
      </w:r>
      <w:r w:rsidR="00A71874">
        <w:rPr>
          <w:color w:val="000000" w:themeColor="text1"/>
        </w:rPr>
        <w:t xml:space="preserve">bond and cooperation between </w:t>
      </w:r>
      <w:r w:rsidR="00943C1C">
        <w:rPr>
          <w:color w:val="000000" w:themeColor="text1"/>
        </w:rPr>
        <w:t xml:space="preserve">employees and </w:t>
      </w:r>
      <w:r w:rsidR="00FB7B05">
        <w:rPr>
          <w:color w:val="000000" w:themeColor="text1"/>
        </w:rPr>
        <w:t>managers</w:t>
      </w:r>
      <w:r w:rsidR="00683912">
        <w:rPr>
          <w:color w:val="000000" w:themeColor="text1"/>
        </w:rPr>
        <w:t xml:space="preserve"> consequently </w:t>
      </w:r>
      <w:r w:rsidR="0044399F">
        <w:rPr>
          <w:color w:val="000000" w:themeColor="text1"/>
        </w:rPr>
        <w:t xml:space="preserve">an </w:t>
      </w:r>
      <w:r w:rsidR="00D533EB">
        <w:rPr>
          <w:color w:val="000000" w:themeColor="text1"/>
        </w:rPr>
        <w:t>enhanced</w:t>
      </w:r>
      <w:r w:rsidR="000A71CA">
        <w:rPr>
          <w:color w:val="000000" w:themeColor="text1"/>
        </w:rPr>
        <w:t xml:space="preserve"> </w:t>
      </w:r>
      <w:r w:rsidR="0044399F">
        <w:rPr>
          <w:color w:val="000000" w:themeColor="text1"/>
        </w:rPr>
        <w:t xml:space="preserve">level of </w:t>
      </w:r>
      <w:r w:rsidR="00B6600A">
        <w:rPr>
          <w:color w:val="000000" w:themeColor="text1"/>
        </w:rPr>
        <w:t xml:space="preserve">teamwork is </w:t>
      </w:r>
      <w:r w:rsidR="00A06BC4">
        <w:rPr>
          <w:color w:val="000000" w:themeColor="text1"/>
        </w:rPr>
        <w:t>attained</w:t>
      </w:r>
      <w:r w:rsidR="000B46FE">
        <w:rPr>
          <w:color w:val="000000" w:themeColor="text1"/>
        </w:rPr>
        <w:t xml:space="preserve">. </w:t>
      </w:r>
      <w:r w:rsidR="004E12F7">
        <w:rPr>
          <w:color w:val="000000" w:themeColor="text1"/>
        </w:rPr>
        <w:t xml:space="preserve">The </w:t>
      </w:r>
      <w:r w:rsidR="003B13DD">
        <w:rPr>
          <w:color w:val="000000" w:themeColor="text1"/>
        </w:rPr>
        <w:t xml:space="preserve">compatible </w:t>
      </w:r>
      <w:r w:rsidR="005B0CCB">
        <w:rPr>
          <w:color w:val="000000" w:themeColor="text1"/>
        </w:rPr>
        <w:t xml:space="preserve">relationship between employees and management of an </w:t>
      </w:r>
      <w:r w:rsidR="00071D60">
        <w:rPr>
          <w:color w:val="000000" w:themeColor="text1"/>
        </w:rPr>
        <w:t xml:space="preserve">organisation </w:t>
      </w:r>
      <w:r w:rsidR="00954D5C">
        <w:rPr>
          <w:color w:val="000000" w:themeColor="text1"/>
        </w:rPr>
        <w:t xml:space="preserve">aids in </w:t>
      </w:r>
      <w:r w:rsidR="003F48B1">
        <w:rPr>
          <w:color w:val="000000" w:themeColor="text1"/>
        </w:rPr>
        <w:t xml:space="preserve">production </w:t>
      </w:r>
      <w:r w:rsidR="002E4E23">
        <w:rPr>
          <w:color w:val="000000" w:themeColor="text1"/>
        </w:rPr>
        <w:t>of</w:t>
      </w:r>
      <w:r w:rsidR="003F48B1">
        <w:rPr>
          <w:color w:val="000000" w:themeColor="text1"/>
        </w:rPr>
        <w:t xml:space="preserve"> the </w:t>
      </w:r>
      <w:r w:rsidR="00487A58">
        <w:rPr>
          <w:color w:val="000000" w:themeColor="text1"/>
        </w:rPr>
        <w:t>organisation</w:t>
      </w:r>
      <w:r w:rsidR="0082255E">
        <w:rPr>
          <w:color w:val="000000" w:themeColor="text1"/>
        </w:rPr>
        <w:t xml:space="preserve"> </w:t>
      </w:r>
      <w:r w:rsidR="0082255E" w:rsidRPr="0082255E">
        <w:rPr>
          <w:color w:val="000000" w:themeColor="text1"/>
        </w:rPr>
        <w:t>(WiseStep, 2020).</w:t>
      </w:r>
    </w:p>
    <w:p w14:paraId="3A7621F6" w14:textId="77777777" w:rsidR="00EF326F" w:rsidRDefault="00EF326F" w:rsidP="00A57948">
      <w:pPr>
        <w:rPr>
          <w:b/>
          <w:bCs/>
          <w:color w:val="000000" w:themeColor="text1"/>
        </w:rPr>
      </w:pPr>
    </w:p>
    <w:p w14:paraId="67AACDAD" w14:textId="4821B436" w:rsidR="009E07F0" w:rsidRDefault="00E92FC6" w:rsidP="00A57948">
      <w:pPr>
        <w:rPr>
          <w:color w:val="000000" w:themeColor="text1"/>
        </w:rPr>
      </w:pPr>
      <w:r>
        <w:rPr>
          <w:b/>
          <w:bCs/>
          <w:color w:val="000000" w:themeColor="text1"/>
        </w:rPr>
        <w:t>2</w:t>
      </w:r>
      <w:r w:rsidR="0072279B">
        <w:rPr>
          <w:b/>
          <w:bCs/>
          <w:color w:val="000000" w:themeColor="text1"/>
        </w:rPr>
        <w:t xml:space="preserve">.1.3 </w:t>
      </w:r>
      <w:r w:rsidR="000A03D3">
        <w:rPr>
          <w:b/>
          <w:bCs/>
          <w:color w:val="000000" w:themeColor="text1"/>
        </w:rPr>
        <w:t>A</w:t>
      </w:r>
      <w:r w:rsidR="00BA1D75">
        <w:rPr>
          <w:b/>
          <w:bCs/>
          <w:color w:val="000000" w:themeColor="text1"/>
        </w:rPr>
        <w:t>bility to control</w:t>
      </w:r>
      <w:r w:rsidR="00487A58">
        <w:rPr>
          <w:color w:val="000000" w:themeColor="text1"/>
        </w:rPr>
        <w:t xml:space="preserve"> </w:t>
      </w:r>
    </w:p>
    <w:p w14:paraId="4AF9ED84" w14:textId="5187F329" w:rsidR="00436A0A" w:rsidRDefault="00436A0A" w:rsidP="001C3AF6">
      <w:pPr>
        <w:jc w:val="center"/>
        <w:rPr>
          <w:i/>
          <w:color w:val="000000" w:themeColor="text1"/>
        </w:rPr>
      </w:pPr>
    </w:p>
    <w:p w14:paraId="67883E2A" w14:textId="70C5BC07" w:rsidR="0055590B" w:rsidRDefault="0055590B" w:rsidP="001C3AF6">
      <w:pPr>
        <w:jc w:val="center"/>
        <w:rPr>
          <w:i/>
          <w:iCs/>
          <w:color w:val="000000" w:themeColor="text1"/>
        </w:rPr>
      </w:pPr>
    </w:p>
    <w:p w14:paraId="6CCB5286" w14:textId="77777777" w:rsidR="0055590B" w:rsidRDefault="0055590B" w:rsidP="001C3AF6">
      <w:pPr>
        <w:jc w:val="center"/>
        <w:rPr>
          <w:i/>
          <w:iCs/>
          <w:color w:val="000000" w:themeColor="text1"/>
        </w:rPr>
      </w:pPr>
    </w:p>
    <w:p w14:paraId="25D35021" w14:textId="77777777" w:rsidR="007C2FC8" w:rsidRDefault="003D3AEA" w:rsidP="007C2FC8">
      <w:pPr>
        <w:jc w:val="center"/>
        <w:rPr>
          <w:i/>
          <w:iCs/>
          <w:color w:val="000000" w:themeColor="text1"/>
        </w:rPr>
      </w:pPr>
      <w:r w:rsidRPr="001C3AF6">
        <w:rPr>
          <w:i/>
          <w:iCs/>
          <w:color w:val="000000" w:themeColor="text1"/>
        </w:rPr>
        <w:t xml:space="preserve">“The best part of scientific management theorists </w:t>
      </w:r>
      <w:r w:rsidR="000604E8" w:rsidRPr="001C3AF6">
        <w:rPr>
          <w:i/>
          <w:iCs/>
          <w:color w:val="000000" w:themeColor="text1"/>
        </w:rPr>
        <w:t xml:space="preserve">is that the managers </w:t>
      </w:r>
      <w:r w:rsidR="0010733A" w:rsidRPr="001C3AF6">
        <w:rPr>
          <w:i/>
          <w:iCs/>
          <w:color w:val="000000" w:themeColor="text1"/>
        </w:rPr>
        <w:t xml:space="preserve">can have good control overproduction. Employees </w:t>
      </w:r>
      <w:r w:rsidR="00797432" w:rsidRPr="001C3AF6">
        <w:rPr>
          <w:i/>
          <w:iCs/>
          <w:color w:val="000000" w:themeColor="text1"/>
        </w:rPr>
        <w:t xml:space="preserve">become specialists in their field as they do the same </w:t>
      </w:r>
      <w:r w:rsidR="005F292D" w:rsidRPr="001C3AF6">
        <w:rPr>
          <w:i/>
          <w:iCs/>
          <w:color w:val="000000" w:themeColor="text1"/>
        </w:rPr>
        <w:t xml:space="preserve">task repeatedly; this makes it easy for the managers to have </w:t>
      </w:r>
      <w:r w:rsidR="00FE462C" w:rsidRPr="001C3AF6">
        <w:rPr>
          <w:i/>
          <w:iCs/>
          <w:color w:val="000000" w:themeColor="text1"/>
        </w:rPr>
        <w:t>control over employees”</w:t>
      </w:r>
      <w:r w:rsidR="005A2065">
        <w:rPr>
          <w:i/>
          <w:iCs/>
          <w:color w:val="000000" w:themeColor="text1"/>
        </w:rPr>
        <w:t xml:space="preserve"> </w:t>
      </w:r>
      <w:r w:rsidR="007C2FC8">
        <w:rPr>
          <w:i/>
          <w:iCs/>
          <w:color w:val="000000" w:themeColor="text1"/>
        </w:rPr>
        <w:t xml:space="preserve"> </w:t>
      </w:r>
    </w:p>
    <w:p w14:paraId="2EB17B84" w14:textId="0F82BE83" w:rsidR="00BA1D75" w:rsidRPr="007C2FC8" w:rsidRDefault="005A2065" w:rsidP="007C2FC8">
      <w:pPr>
        <w:jc w:val="center"/>
        <w:rPr>
          <w:i/>
          <w:iCs/>
          <w:color w:val="000000" w:themeColor="text1"/>
        </w:rPr>
      </w:pPr>
      <w:r w:rsidRPr="0082255E">
        <w:rPr>
          <w:color w:val="000000" w:themeColor="text1"/>
        </w:rPr>
        <w:t>(WiseStep, 2020).</w:t>
      </w:r>
    </w:p>
    <w:p w14:paraId="54E227CC" w14:textId="1089D03B" w:rsidR="00214A00" w:rsidRPr="00214A00" w:rsidRDefault="00214A00" w:rsidP="00200626">
      <w:pPr>
        <w:rPr>
          <w:color w:val="000000" w:themeColor="text1"/>
        </w:rPr>
      </w:pPr>
      <w:r>
        <w:rPr>
          <w:color w:val="000000" w:themeColor="text1"/>
        </w:rPr>
        <w:lastRenderedPageBreak/>
        <w:t>Another positive factor regarding the scientific management theory</w:t>
      </w:r>
      <w:r w:rsidR="00845301">
        <w:rPr>
          <w:color w:val="000000" w:themeColor="text1"/>
        </w:rPr>
        <w:t xml:space="preserve"> is that owners and investors benefit from it and</w:t>
      </w:r>
      <w:r w:rsidR="007A3010">
        <w:rPr>
          <w:color w:val="000000" w:themeColor="text1"/>
        </w:rPr>
        <w:t xml:space="preserve"> it results in </w:t>
      </w:r>
      <w:r w:rsidR="004A6E7E">
        <w:rPr>
          <w:color w:val="000000" w:themeColor="text1"/>
        </w:rPr>
        <w:t>good working conditions and decreases inaccuracy</w:t>
      </w:r>
      <w:r w:rsidR="00943CCB">
        <w:rPr>
          <w:color w:val="000000" w:themeColor="text1"/>
        </w:rPr>
        <w:t>.</w:t>
      </w:r>
    </w:p>
    <w:p w14:paraId="251FECD1" w14:textId="77777777" w:rsidR="00214A00" w:rsidRDefault="00214A00" w:rsidP="00200626">
      <w:pPr>
        <w:rPr>
          <w:b/>
          <w:bCs/>
          <w:color w:val="000000" w:themeColor="text1"/>
        </w:rPr>
      </w:pPr>
    </w:p>
    <w:p w14:paraId="7B50E490" w14:textId="5BF750E7" w:rsidR="00200626" w:rsidRDefault="00E92FC6" w:rsidP="00200626">
      <w:pPr>
        <w:rPr>
          <w:b/>
          <w:bCs/>
          <w:color w:val="000000" w:themeColor="text1"/>
        </w:rPr>
      </w:pPr>
      <w:r>
        <w:rPr>
          <w:b/>
          <w:bCs/>
          <w:color w:val="000000" w:themeColor="text1"/>
        </w:rPr>
        <w:t>2</w:t>
      </w:r>
      <w:r w:rsidR="0072279B">
        <w:rPr>
          <w:b/>
          <w:bCs/>
          <w:color w:val="000000" w:themeColor="text1"/>
        </w:rPr>
        <w:t xml:space="preserve">.1.4 </w:t>
      </w:r>
      <w:r w:rsidR="00845301">
        <w:rPr>
          <w:b/>
          <w:bCs/>
          <w:color w:val="000000" w:themeColor="text1"/>
        </w:rPr>
        <w:t xml:space="preserve">Owners </w:t>
      </w:r>
      <w:r w:rsidR="008D6AD8">
        <w:rPr>
          <w:b/>
          <w:bCs/>
          <w:color w:val="000000" w:themeColor="text1"/>
        </w:rPr>
        <w:t xml:space="preserve">and investors benefitted </w:t>
      </w:r>
    </w:p>
    <w:p w14:paraId="1900C479" w14:textId="25DAC327" w:rsidR="008D6AD8" w:rsidRDefault="00E02811" w:rsidP="00200626">
      <w:pPr>
        <w:rPr>
          <w:color w:val="000000" w:themeColor="text1"/>
        </w:rPr>
      </w:pPr>
      <w:r>
        <w:rPr>
          <w:color w:val="000000" w:themeColor="text1"/>
        </w:rPr>
        <w:t xml:space="preserve">Substantial </w:t>
      </w:r>
      <w:r w:rsidR="009C0082">
        <w:rPr>
          <w:color w:val="000000" w:themeColor="text1"/>
        </w:rPr>
        <w:t>prod</w:t>
      </w:r>
      <w:r w:rsidR="00C14A8E">
        <w:rPr>
          <w:color w:val="000000" w:themeColor="text1"/>
        </w:rPr>
        <w:t xml:space="preserve">uction and </w:t>
      </w:r>
      <w:r w:rsidR="00D5585F">
        <w:rPr>
          <w:color w:val="000000" w:themeColor="text1"/>
        </w:rPr>
        <w:t xml:space="preserve">improved productivity </w:t>
      </w:r>
      <w:r w:rsidR="00162E50">
        <w:rPr>
          <w:color w:val="000000" w:themeColor="text1"/>
        </w:rPr>
        <w:t xml:space="preserve">can result </w:t>
      </w:r>
      <w:r w:rsidR="00092529">
        <w:rPr>
          <w:color w:val="000000" w:themeColor="text1"/>
        </w:rPr>
        <w:t xml:space="preserve">in </w:t>
      </w:r>
      <w:r w:rsidR="0041406A">
        <w:rPr>
          <w:color w:val="000000" w:themeColor="text1"/>
        </w:rPr>
        <w:t xml:space="preserve">intensified </w:t>
      </w:r>
      <w:r w:rsidR="00264A01">
        <w:rPr>
          <w:color w:val="000000" w:themeColor="text1"/>
        </w:rPr>
        <w:t>tu</w:t>
      </w:r>
      <w:r w:rsidR="00F82658">
        <w:rPr>
          <w:color w:val="000000" w:themeColor="text1"/>
        </w:rPr>
        <w:t xml:space="preserve">rnovers and </w:t>
      </w:r>
      <w:r w:rsidR="003E752E">
        <w:rPr>
          <w:color w:val="000000" w:themeColor="text1"/>
        </w:rPr>
        <w:t>add</w:t>
      </w:r>
      <w:r w:rsidR="00F22B71">
        <w:rPr>
          <w:color w:val="000000" w:themeColor="text1"/>
        </w:rPr>
        <w:t>itional</w:t>
      </w:r>
      <w:r w:rsidR="004260EA">
        <w:rPr>
          <w:color w:val="000000" w:themeColor="text1"/>
        </w:rPr>
        <w:t xml:space="preserve"> profits for investors. </w:t>
      </w:r>
      <w:r w:rsidR="006A7738">
        <w:rPr>
          <w:color w:val="000000" w:themeColor="text1"/>
        </w:rPr>
        <w:t xml:space="preserve">Higher </w:t>
      </w:r>
      <w:r w:rsidR="009168CE">
        <w:rPr>
          <w:color w:val="000000" w:themeColor="text1"/>
        </w:rPr>
        <w:t>amount of profits</w:t>
      </w:r>
      <w:r w:rsidR="008D6842">
        <w:rPr>
          <w:color w:val="000000" w:themeColor="text1"/>
        </w:rPr>
        <w:t xml:space="preserve"> </w:t>
      </w:r>
      <w:r w:rsidR="001C22AE">
        <w:rPr>
          <w:color w:val="000000" w:themeColor="text1"/>
        </w:rPr>
        <w:t xml:space="preserve">can </w:t>
      </w:r>
      <w:r w:rsidR="007179D9">
        <w:rPr>
          <w:color w:val="000000" w:themeColor="text1"/>
        </w:rPr>
        <w:t xml:space="preserve">secure for self-financing </w:t>
      </w:r>
      <w:r w:rsidR="000800C5">
        <w:rPr>
          <w:color w:val="000000" w:themeColor="text1"/>
        </w:rPr>
        <w:t xml:space="preserve">in order </w:t>
      </w:r>
      <w:r w:rsidR="009A736A">
        <w:rPr>
          <w:color w:val="000000" w:themeColor="text1"/>
        </w:rPr>
        <w:t>to have a good financial base</w:t>
      </w:r>
      <w:r w:rsidR="00523C4D">
        <w:rPr>
          <w:color w:val="000000" w:themeColor="text1"/>
        </w:rPr>
        <w:t xml:space="preserve"> (</w:t>
      </w:r>
      <w:r w:rsidR="00A12AC7">
        <w:rPr>
          <w:color w:val="000000" w:themeColor="text1"/>
        </w:rPr>
        <w:t>Your Article Library, 2020)</w:t>
      </w:r>
      <w:r w:rsidR="009A736A">
        <w:rPr>
          <w:color w:val="000000" w:themeColor="text1"/>
        </w:rPr>
        <w:t xml:space="preserve">. </w:t>
      </w:r>
    </w:p>
    <w:p w14:paraId="651E2C3A" w14:textId="5193894E" w:rsidR="003E5DC7" w:rsidRDefault="003E5DC7" w:rsidP="00200626">
      <w:pPr>
        <w:rPr>
          <w:color w:val="000000" w:themeColor="text1"/>
        </w:rPr>
      </w:pPr>
    </w:p>
    <w:p w14:paraId="2407662E" w14:textId="0E886DBB" w:rsidR="003E5DC7" w:rsidRDefault="00E92FC6" w:rsidP="00200626">
      <w:pPr>
        <w:rPr>
          <w:b/>
          <w:bCs/>
          <w:color w:val="000000" w:themeColor="text1"/>
        </w:rPr>
      </w:pPr>
      <w:r>
        <w:rPr>
          <w:b/>
          <w:bCs/>
          <w:color w:val="000000" w:themeColor="text1"/>
        </w:rPr>
        <w:t>2</w:t>
      </w:r>
      <w:r w:rsidR="0072279B">
        <w:rPr>
          <w:b/>
          <w:bCs/>
          <w:color w:val="000000" w:themeColor="text1"/>
        </w:rPr>
        <w:t xml:space="preserve">.1.5 </w:t>
      </w:r>
      <w:r w:rsidR="003E5DC7">
        <w:rPr>
          <w:b/>
          <w:bCs/>
          <w:color w:val="000000" w:themeColor="text1"/>
        </w:rPr>
        <w:t>Good working conditions</w:t>
      </w:r>
    </w:p>
    <w:p w14:paraId="737B9C13" w14:textId="62DABFD2" w:rsidR="003E5DC7" w:rsidRDefault="009065B8" w:rsidP="00200626">
      <w:pPr>
        <w:rPr>
          <w:color w:val="000000" w:themeColor="text1"/>
        </w:rPr>
      </w:pPr>
      <w:r>
        <w:rPr>
          <w:color w:val="000000" w:themeColor="text1"/>
        </w:rPr>
        <w:t>A</w:t>
      </w:r>
      <w:r w:rsidR="00F27270">
        <w:rPr>
          <w:color w:val="000000" w:themeColor="text1"/>
        </w:rPr>
        <w:t xml:space="preserve"> standardised workplace</w:t>
      </w:r>
      <w:r w:rsidR="00C46B15">
        <w:rPr>
          <w:color w:val="000000" w:themeColor="text1"/>
        </w:rPr>
        <w:t xml:space="preserve"> with a set of conditions</w:t>
      </w:r>
      <w:r w:rsidR="00F27270">
        <w:rPr>
          <w:color w:val="000000" w:themeColor="text1"/>
        </w:rPr>
        <w:t xml:space="preserve"> for </w:t>
      </w:r>
      <w:r w:rsidR="008D7561">
        <w:rPr>
          <w:color w:val="000000" w:themeColor="text1"/>
        </w:rPr>
        <w:t xml:space="preserve">productive employees are </w:t>
      </w:r>
      <w:r w:rsidR="00A33B3B">
        <w:rPr>
          <w:color w:val="000000" w:themeColor="text1"/>
        </w:rPr>
        <w:t xml:space="preserve">produced with </w:t>
      </w:r>
      <w:r w:rsidR="009F2CE0">
        <w:rPr>
          <w:color w:val="000000" w:themeColor="text1"/>
        </w:rPr>
        <w:t>Taylor’s scientific management theory.</w:t>
      </w:r>
      <w:r w:rsidR="00383697">
        <w:rPr>
          <w:color w:val="000000" w:themeColor="text1"/>
        </w:rPr>
        <w:t xml:space="preserve"> Working sc</w:t>
      </w:r>
      <w:r w:rsidR="00B22708">
        <w:rPr>
          <w:color w:val="000000" w:themeColor="text1"/>
        </w:rPr>
        <w:t xml:space="preserve">hedules </w:t>
      </w:r>
      <w:r w:rsidR="00B84636">
        <w:rPr>
          <w:color w:val="000000" w:themeColor="text1"/>
        </w:rPr>
        <w:t xml:space="preserve">that </w:t>
      </w:r>
      <w:r w:rsidR="003145F0">
        <w:rPr>
          <w:color w:val="000000" w:themeColor="text1"/>
        </w:rPr>
        <w:t>are conditioned and managed to a timely manner</w:t>
      </w:r>
      <w:r w:rsidR="00454E33">
        <w:rPr>
          <w:color w:val="000000" w:themeColor="text1"/>
        </w:rPr>
        <w:t xml:space="preserve"> </w:t>
      </w:r>
      <w:r w:rsidR="00362395">
        <w:rPr>
          <w:color w:val="000000" w:themeColor="text1"/>
        </w:rPr>
        <w:t xml:space="preserve">should be </w:t>
      </w:r>
      <w:r w:rsidR="00686988">
        <w:rPr>
          <w:color w:val="000000" w:themeColor="text1"/>
        </w:rPr>
        <w:t xml:space="preserve">adopted. The workplace is recommended to </w:t>
      </w:r>
      <w:r w:rsidR="00592EB2">
        <w:rPr>
          <w:color w:val="000000" w:themeColor="text1"/>
        </w:rPr>
        <w:t xml:space="preserve">be safe and secure and to have </w:t>
      </w:r>
      <w:r w:rsidR="003E7959">
        <w:rPr>
          <w:color w:val="000000" w:themeColor="text1"/>
        </w:rPr>
        <w:t>break times</w:t>
      </w:r>
      <w:r w:rsidR="00592EB2">
        <w:rPr>
          <w:color w:val="000000" w:themeColor="text1"/>
        </w:rPr>
        <w:t>, intervals</w:t>
      </w:r>
      <w:r w:rsidR="00646FE1">
        <w:rPr>
          <w:color w:val="000000" w:themeColor="text1"/>
        </w:rPr>
        <w:t xml:space="preserve">, adequate lighting </w:t>
      </w:r>
      <w:r w:rsidR="00F66FB4">
        <w:rPr>
          <w:color w:val="000000" w:themeColor="text1"/>
        </w:rPr>
        <w:t>and facilities provided to employees</w:t>
      </w:r>
      <w:r w:rsidR="00F75248">
        <w:rPr>
          <w:color w:val="000000" w:themeColor="text1"/>
        </w:rPr>
        <w:t xml:space="preserve"> (Your Article Library, 2020)</w:t>
      </w:r>
      <w:r w:rsidR="00F66FB4">
        <w:rPr>
          <w:color w:val="000000" w:themeColor="text1"/>
        </w:rPr>
        <w:t xml:space="preserve">. </w:t>
      </w:r>
    </w:p>
    <w:p w14:paraId="2F66BF7C" w14:textId="13CCC90C" w:rsidR="00860AFD" w:rsidRDefault="00860AFD" w:rsidP="00200626">
      <w:pPr>
        <w:rPr>
          <w:color w:val="000000" w:themeColor="text1"/>
        </w:rPr>
      </w:pPr>
    </w:p>
    <w:p w14:paraId="32499266" w14:textId="4A964919" w:rsidR="00860AFD" w:rsidRDefault="00E92FC6" w:rsidP="00200626">
      <w:pPr>
        <w:rPr>
          <w:b/>
          <w:bCs/>
          <w:color w:val="000000" w:themeColor="text1"/>
        </w:rPr>
      </w:pPr>
      <w:r>
        <w:rPr>
          <w:b/>
          <w:bCs/>
          <w:color w:val="000000" w:themeColor="text1"/>
        </w:rPr>
        <w:t>2</w:t>
      </w:r>
      <w:r w:rsidR="0072279B">
        <w:rPr>
          <w:b/>
          <w:bCs/>
          <w:color w:val="000000" w:themeColor="text1"/>
        </w:rPr>
        <w:t xml:space="preserve">.1.6 </w:t>
      </w:r>
      <w:r w:rsidR="00860AFD">
        <w:rPr>
          <w:b/>
          <w:bCs/>
          <w:color w:val="000000" w:themeColor="text1"/>
        </w:rPr>
        <w:t xml:space="preserve">Decreases </w:t>
      </w:r>
      <w:r w:rsidR="00D64AED">
        <w:rPr>
          <w:b/>
          <w:bCs/>
          <w:color w:val="000000" w:themeColor="text1"/>
        </w:rPr>
        <w:t xml:space="preserve">inaccuracy </w:t>
      </w:r>
    </w:p>
    <w:p w14:paraId="027F2E7C" w14:textId="77777777" w:rsidR="00DA6925" w:rsidRDefault="00DA6925" w:rsidP="00200626">
      <w:pPr>
        <w:rPr>
          <w:b/>
          <w:bCs/>
          <w:color w:val="000000" w:themeColor="text1"/>
        </w:rPr>
      </w:pPr>
    </w:p>
    <w:p w14:paraId="20A81D5D" w14:textId="77777777" w:rsidR="008C5618" w:rsidRDefault="008C5618" w:rsidP="008C5618">
      <w:pPr>
        <w:jc w:val="center"/>
        <w:rPr>
          <w:color w:val="000000" w:themeColor="text1"/>
        </w:rPr>
      </w:pPr>
    </w:p>
    <w:p w14:paraId="168DACF5" w14:textId="48E1786A" w:rsidR="00D64AED" w:rsidRPr="00D64AED" w:rsidRDefault="00D1325C" w:rsidP="008C5618">
      <w:pPr>
        <w:jc w:val="center"/>
        <w:rPr>
          <w:color w:val="000000" w:themeColor="text1"/>
        </w:rPr>
      </w:pPr>
      <w:r>
        <w:rPr>
          <w:color w:val="000000" w:themeColor="text1"/>
        </w:rPr>
        <w:t>“</w:t>
      </w:r>
      <w:r w:rsidR="00F7687B">
        <w:rPr>
          <w:color w:val="000000" w:themeColor="text1"/>
        </w:rPr>
        <w:t>Inacc</w:t>
      </w:r>
      <w:r w:rsidR="007F6FFC">
        <w:rPr>
          <w:color w:val="000000" w:themeColor="text1"/>
        </w:rPr>
        <w:t xml:space="preserve">uracy </w:t>
      </w:r>
      <w:r>
        <w:rPr>
          <w:color w:val="000000" w:themeColor="text1"/>
        </w:rPr>
        <w:t>decreased</w:t>
      </w:r>
      <w:r w:rsidR="00943CCB">
        <w:rPr>
          <w:color w:val="000000" w:themeColor="text1"/>
        </w:rPr>
        <w:t xml:space="preserve"> </w:t>
      </w:r>
      <w:r w:rsidR="0055318E">
        <w:rPr>
          <w:color w:val="000000" w:themeColor="text1"/>
        </w:rPr>
        <w:t xml:space="preserve">as the theory based on experiment and </w:t>
      </w:r>
      <w:r w:rsidR="00004D6A">
        <w:rPr>
          <w:color w:val="000000" w:themeColor="text1"/>
        </w:rPr>
        <w:t xml:space="preserve">observation </w:t>
      </w:r>
      <w:r w:rsidR="00ED1964">
        <w:rPr>
          <w:color w:val="000000" w:themeColor="text1"/>
        </w:rPr>
        <w:t xml:space="preserve">for </w:t>
      </w:r>
      <w:r w:rsidR="00CC57E7">
        <w:rPr>
          <w:color w:val="000000" w:themeColor="text1"/>
        </w:rPr>
        <w:t xml:space="preserve">context – specific </w:t>
      </w:r>
      <w:r w:rsidR="00E44B7D">
        <w:rPr>
          <w:color w:val="000000" w:themeColor="text1"/>
        </w:rPr>
        <w:t>scientific solution</w:t>
      </w:r>
      <w:r w:rsidR="00E7102A">
        <w:rPr>
          <w:color w:val="000000" w:themeColor="text1"/>
        </w:rPr>
        <w:t xml:space="preserve">. With </w:t>
      </w:r>
      <w:r w:rsidR="0053056E">
        <w:rPr>
          <w:color w:val="000000" w:themeColor="text1"/>
        </w:rPr>
        <w:t>bet</w:t>
      </w:r>
      <w:r w:rsidR="00646D2C">
        <w:rPr>
          <w:color w:val="000000" w:themeColor="text1"/>
        </w:rPr>
        <w:t xml:space="preserve">ter planning and improved </w:t>
      </w:r>
      <w:r w:rsidR="009A2650">
        <w:rPr>
          <w:color w:val="000000" w:themeColor="text1"/>
        </w:rPr>
        <w:t xml:space="preserve">decision making, the accuracy </w:t>
      </w:r>
      <w:r w:rsidR="008C5618">
        <w:rPr>
          <w:color w:val="000000" w:themeColor="text1"/>
        </w:rPr>
        <w:t>achieved”</w:t>
      </w:r>
      <w:r w:rsidR="005A2065">
        <w:rPr>
          <w:color w:val="000000" w:themeColor="text1"/>
        </w:rPr>
        <w:t xml:space="preserve"> (WiseStep, 2020)</w:t>
      </w:r>
      <w:r w:rsidR="008C5618">
        <w:rPr>
          <w:color w:val="000000" w:themeColor="text1"/>
        </w:rPr>
        <w:t>.</w:t>
      </w:r>
    </w:p>
    <w:p w14:paraId="4D16BDE4" w14:textId="3BE26DE6" w:rsidR="009E07F0" w:rsidRPr="001C3AF6" w:rsidRDefault="009E07F0" w:rsidP="001C3AF6">
      <w:pPr>
        <w:jc w:val="center"/>
        <w:rPr>
          <w:b/>
          <w:i/>
          <w:color w:val="000000" w:themeColor="text1"/>
        </w:rPr>
      </w:pPr>
    </w:p>
    <w:p w14:paraId="789EF362" w14:textId="04EBE6D9" w:rsidR="00436A0A" w:rsidRDefault="00436A0A" w:rsidP="002B2343">
      <w:pPr>
        <w:rPr>
          <w:b/>
          <w:bCs/>
          <w:color w:val="000000" w:themeColor="text1"/>
        </w:rPr>
      </w:pPr>
    </w:p>
    <w:p w14:paraId="6903CA34" w14:textId="51710FA5" w:rsidR="00436A0A" w:rsidRDefault="00436A0A" w:rsidP="002B2343">
      <w:pPr>
        <w:rPr>
          <w:b/>
          <w:bCs/>
          <w:color w:val="000000" w:themeColor="text1"/>
        </w:rPr>
      </w:pPr>
    </w:p>
    <w:p w14:paraId="7547409F" w14:textId="77777777" w:rsidR="004C41AD" w:rsidRDefault="00635707" w:rsidP="002B2343">
      <w:pPr>
        <w:rPr>
          <w:color w:val="000000" w:themeColor="text1"/>
        </w:rPr>
      </w:pPr>
      <w:r>
        <w:rPr>
          <w:color w:val="000000" w:themeColor="text1"/>
        </w:rPr>
        <w:t>There is another factor that is widely regarded as the greatest positive factor</w:t>
      </w:r>
      <w:r w:rsidR="00B4302A">
        <w:rPr>
          <w:color w:val="000000" w:themeColor="text1"/>
        </w:rPr>
        <w:t xml:space="preserve"> of the scientific management theory. </w:t>
      </w:r>
    </w:p>
    <w:p w14:paraId="5E0A3CFE" w14:textId="77777777" w:rsidR="004C41AD" w:rsidRDefault="004C41AD" w:rsidP="002B2343">
      <w:pPr>
        <w:rPr>
          <w:color w:val="000000" w:themeColor="text1"/>
        </w:rPr>
      </w:pPr>
    </w:p>
    <w:p w14:paraId="4B7D4056" w14:textId="0D0F4427" w:rsidR="004C41AD" w:rsidRDefault="00E92FC6" w:rsidP="002B2343">
      <w:pPr>
        <w:rPr>
          <w:color w:val="000000" w:themeColor="text1"/>
        </w:rPr>
      </w:pPr>
      <w:r>
        <w:rPr>
          <w:b/>
          <w:bCs/>
          <w:color w:val="000000" w:themeColor="text1"/>
        </w:rPr>
        <w:t>2</w:t>
      </w:r>
      <w:r w:rsidR="0072279B">
        <w:rPr>
          <w:b/>
          <w:bCs/>
          <w:color w:val="000000" w:themeColor="text1"/>
        </w:rPr>
        <w:t xml:space="preserve">.1.7 </w:t>
      </w:r>
      <w:r w:rsidR="004C41AD" w:rsidRPr="004C41AD">
        <w:rPr>
          <w:b/>
          <w:bCs/>
          <w:color w:val="000000" w:themeColor="text1"/>
        </w:rPr>
        <w:t>Pay system</w:t>
      </w:r>
      <w:r w:rsidR="00D649FD">
        <w:rPr>
          <w:b/>
          <w:bCs/>
          <w:color w:val="000000" w:themeColor="text1"/>
        </w:rPr>
        <w:t xml:space="preserve"> </w:t>
      </w:r>
    </w:p>
    <w:p w14:paraId="6EB4FA19" w14:textId="5D726260" w:rsidR="00D649FD" w:rsidRPr="00D649FD" w:rsidRDefault="0035238E" w:rsidP="002B2343">
      <w:pPr>
        <w:rPr>
          <w:color w:val="000000" w:themeColor="text1"/>
        </w:rPr>
      </w:pPr>
      <w:r>
        <w:rPr>
          <w:color w:val="000000" w:themeColor="text1"/>
        </w:rPr>
        <w:t xml:space="preserve">The scientific </w:t>
      </w:r>
      <w:r w:rsidR="00486549">
        <w:rPr>
          <w:color w:val="000000" w:themeColor="text1"/>
        </w:rPr>
        <w:t xml:space="preserve">management theory </w:t>
      </w:r>
      <w:r w:rsidR="0078725E">
        <w:rPr>
          <w:color w:val="000000" w:themeColor="text1"/>
        </w:rPr>
        <w:t xml:space="preserve">consists </w:t>
      </w:r>
      <w:r w:rsidR="007830D2">
        <w:rPr>
          <w:color w:val="000000" w:themeColor="text1"/>
        </w:rPr>
        <w:t>of the pi</w:t>
      </w:r>
      <w:r w:rsidR="00E042A1">
        <w:rPr>
          <w:color w:val="000000" w:themeColor="text1"/>
        </w:rPr>
        <w:t xml:space="preserve">ecework pay system. </w:t>
      </w:r>
      <w:r w:rsidR="007B15F1">
        <w:rPr>
          <w:color w:val="000000" w:themeColor="text1"/>
        </w:rPr>
        <w:t>Based on piecework, t</w:t>
      </w:r>
      <w:r w:rsidR="00B852FE">
        <w:rPr>
          <w:color w:val="000000" w:themeColor="text1"/>
        </w:rPr>
        <w:t xml:space="preserve">he payments of the employees </w:t>
      </w:r>
      <w:r w:rsidR="00FD14C6">
        <w:rPr>
          <w:color w:val="000000" w:themeColor="text1"/>
        </w:rPr>
        <w:t xml:space="preserve">are closely </w:t>
      </w:r>
      <w:r w:rsidR="00F86E02">
        <w:rPr>
          <w:color w:val="000000" w:themeColor="text1"/>
        </w:rPr>
        <w:t>observed and monitored</w:t>
      </w:r>
      <w:r w:rsidR="007B15F1">
        <w:rPr>
          <w:color w:val="000000" w:themeColor="text1"/>
        </w:rPr>
        <w:t>.</w:t>
      </w:r>
      <w:r w:rsidR="0040692D">
        <w:rPr>
          <w:color w:val="000000" w:themeColor="text1"/>
        </w:rPr>
        <w:t xml:space="preserve"> At this stage</w:t>
      </w:r>
      <w:r w:rsidR="00CB20FE">
        <w:rPr>
          <w:color w:val="000000" w:themeColor="text1"/>
        </w:rPr>
        <w:t xml:space="preserve">, incentives are thought to </w:t>
      </w:r>
      <w:r w:rsidR="00AE45D5">
        <w:rPr>
          <w:color w:val="000000" w:themeColor="text1"/>
        </w:rPr>
        <w:t xml:space="preserve">improve </w:t>
      </w:r>
      <w:r w:rsidR="00082E31">
        <w:rPr>
          <w:color w:val="000000" w:themeColor="text1"/>
        </w:rPr>
        <w:t>an employee’s productivity</w:t>
      </w:r>
      <w:r w:rsidR="009C537F">
        <w:rPr>
          <w:color w:val="000000" w:themeColor="text1"/>
        </w:rPr>
        <w:t xml:space="preserve"> </w:t>
      </w:r>
      <w:r w:rsidR="00910265">
        <w:rPr>
          <w:color w:val="000000" w:themeColor="text1"/>
        </w:rPr>
        <w:t xml:space="preserve">and </w:t>
      </w:r>
      <w:r w:rsidR="00E704BD">
        <w:rPr>
          <w:color w:val="000000" w:themeColor="text1"/>
        </w:rPr>
        <w:t xml:space="preserve">issue </w:t>
      </w:r>
      <w:r w:rsidR="00396D66">
        <w:rPr>
          <w:color w:val="000000" w:themeColor="text1"/>
        </w:rPr>
        <w:t>high pay</w:t>
      </w:r>
      <w:r w:rsidR="00A92CC7">
        <w:rPr>
          <w:color w:val="000000" w:themeColor="text1"/>
        </w:rPr>
        <w:t xml:space="preserve"> </w:t>
      </w:r>
      <w:r w:rsidR="00745F56">
        <w:rPr>
          <w:color w:val="000000" w:themeColor="text1"/>
        </w:rPr>
        <w:t xml:space="preserve">for employees. </w:t>
      </w:r>
      <w:r w:rsidR="00855041">
        <w:rPr>
          <w:color w:val="000000" w:themeColor="text1"/>
        </w:rPr>
        <w:t xml:space="preserve">When there is a greater level </w:t>
      </w:r>
      <w:r w:rsidR="00DB0715">
        <w:rPr>
          <w:color w:val="000000" w:themeColor="text1"/>
        </w:rPr>
        <w:t xml:space="preserve">of </w:t>
      </w:r>
      <w:r w:rsidR="00E35949">
        <w:rPr>
          <w:color w:val="000000" w:themeColor="text1"/>
        </w:rPr>
        <w:t xml:space="preserve">work rate and </w:t>
      </w:r>
      <w:r w:rsidR="00DB0715">
        <w:rPr>
          <w:color w:val="000000" w:themeColor="text1"/>
        </w:rPr>
        <w:t>productivity</w:t>
      </w:r>
      <w:r w:rsidR="00987578">
        <w:rPr>
          <w:color w:val="000000" w:themeColor="text1"/>
        </w:rPr>
        <w:t xml:space="preserve">, </w:t>
      </w:r>
      <w:r w:rsidR="007A745D">
        <w:rPr>
          <w:color w:val="000000" w:themeColor="text1"/>
        </w:rPr>
        <w:t xml:space="preserve">wages </w:t>
      </w:r>
      <w:r w:rsidR="00493265">
        <w:rPr>
          <w:color w:val="000000" w:themeColor="text1"/>
        </w:rPr>
        <w:t xml:space="preserve">for employees </w:t>
      </w:r>
      <w:r w:rsidR="007A745D">
        <w:rPr>
          <w:color w:val="000000" w:themeColor="text1"/>
        </w:rPr>
        <w:t>are</w:t>
      </w:r>
      <w:r w:rsidR="001213A2">
        <w:rPr>
          <w:color w:val="000000" w:themeColor="text1"/>
        </w:rPr>
        <w:t xml:space="preserve"> considerably increased</w:t>
      </w:r>
      <w:r w:rsidR="009E122B">
        <w:rPr>
          <w:color w:val="000000" w:themeColor="text1"/>
        </w:rPr>
        <w:t>.</w:t>
      </w:r>
      <w:r w:rsidR="00493265">
        <w:rPr>
          <w:color w:val="000000" w:themeColor="text1"/>
        </w:rPr>
        <w:t xml:space="preserve"> </w:t>
      </w:r>
      <w:r w:rsidR="00EC5695">
        <w:rPr>
          <w:color w:val="000000" w:themeColor="text1"/>
        </w:rPr>
        <w:t xml:space="preserve">The plan </w:t>
      </w:r>
      <w:r w:rsidR="002F1F8D">
        <w:rPr>
          <w:color w:val="000000" w:themeColor="text1"/>
        </w:rPr>
        <w:t>of the differ</w:t>
      </w:r>
      <w:r w:rsidR="00264859">
        <w:rPr>
          <w:color w:val="000000" w:themeColor="text1"/>
        </w:rPr>
        <w:t xml:space="preserve">ential incentives </w:t>
      </w:r>
      <w:r w:rsidR="000F40BF">
        <w:rPr>
          <w:color w:val="000000" w:themeColor="text1"/>
        </w:rPr>
        <w:t>distributes</w:t>
      </w:r>
      <w:r w:rsidR="0041273E">
        <w:rPr>
          <w:color w:val="000000" w:themeColor="text1"/>
        </w:rPr>
        <w:t xml:space="preserve"> </w:t>
      </w:r>
      <w:r w:rsidR="007E7CD2">
        <w:rPr>
          <w:color w:val="000000" w:themeColor="text1"/>
        </w:rPr>
        <w:t xml:space="preserve">increased </w:t>
      </w:r>
      <w:r w:rsidR="00D57B75">
        <w:rPr>
          <w:color w:val="000000" w:themeColor="text1"/>
        </w:rPr>
        <w:t xml:space="preserve">wages to </w:t>
      </w:r>
      <w:r w:rsidR="00B96EB5">
        <w:rPr>
          <w:color w:val="000000" w:themeColor="text1"/>
        </w:rPr>
        <w:t xml:space="preserve">hardworking </w:t>
      </w:r>
      <w:r w:rsidR="004D341F">
        <w:rPr>
          <w:color w:val="000000" w:themeColor="text1"/>
        </w:rPr>
        <w:t xml:space="preserve">employees. </w:t>
      </w:r>
      <w:r w:rsidR="00BB5B47">
        <w:rPr>
          <w:color w:val="000000" w:themeColor="text1"/>
        </w:rPr>
        <w:t>In this type of process</w:t>
      </w:r>
      <w:r w:rsidR="00F07F3E">
        <w:rPr>
          <w:color w:val="000000" w:themeColor="text1"/>
        </w:rPr>
        <w:t xml:space="preserve">, </w:t>
      </w:r>
      <w:r w:rsidR="00AC4A40">
        <w:rPr>
          <w:color w:val="000000" w:themeColor="text1"/>
        </w:rPr>
        <w:t xml:space="preserve">an </w:t>
      </w:r>
      <w:r w:rsidR="00D87544">
        <w:rPr>
          <w:color w:val="000000" w:themeColor="text1"/>
        </w:rPr>
        <w:t>employee</w:t>
      </w:r>
      <w:r w:rsidR="00D303ED">
        <w:rPr>
          <w:color w:val="000000" w:themeColor="text1"/>
        </w:rPr>
        <w:t xml:space="preserve"> </w:t>
      </w:r>
      <w:r w:rsidR="00D87544">
        <w:rPr>
          <w:color w:val="000000" w:themeColor="text1"/>
        </w:rPr>
        <w:t>has</w:t>
      </w:r>
      <w:r w:rsidR="00D303ED">
        <w:rPr>
          <w:color w:val="000000" w:themeColor="text1"/>
        </w:rPr>
        <w:t xml:space="preserve"> a high standard of living </w:t>
      </w:r>
      <w:r w:rsidR="00FF5458">
        <w:rPr>
          <w:color w:val="000000" w:themeColor="text1"/>
        </w:rPr>
        <w:t>(Slide</w:t>
      </w:r>
      <w:r w:rsidR="0022791D">
        <w:rPr>
          <w:color w:val="000000" w:themeColor="text1"/>
        </w:rPr>
        <w:t>share.net, 2020).</w:t>
      </w:r>
      <w:r w:rsidR="00594B96">
        <w:rPr>
          <w:color w:val="000000" w:themeColor="text1"/>
        </w:rPr>
        <w:t xml:space="preserve"> </w:t>
      </w:r>
    </w:p>
    <w:p w14:paraId="45CC9DE9" w14:textId="6469D780" w:rsidR="00635707" w:rsidRPr="004C41AD" w:rsidRDefault="00B4302A" w:rsidP="002B2343">
      <w:pPr>
        <w:rPr>
          <w:color w:val="000000" w:themeColor="text1"/>
        </w:rPr>
      </w:pPr>
      <w:r w:rsidRPr="004C41AD">
        <w:rPr>
          <w:color w:val="000000" w:themeColor="text1"/>
        </w:rPr>
        <w:t xml:space="preserve"> </w:t>
      </w:r>
    </w:p>
    <w:p w14:paraId="6E2D1DF9" w14:textId="13D23A99" w:rsidR="009E07F0" w:rsidRPr="000E5740" w:rsidRDefault="004763A1" w:rsidP="002B2343">
      <w:pPr>
        <w:rPr>
          <w:color w:val="000000" w:themeColor="text1"/>
        </w:rPr>
      </w:pPr>
      <w:r w:rsidRPr="000E5740">
        <w:rPr>
          <w:color w:val="000000" w:themeColor="text1"/>
        </w:rPr>
        <w:t xml:space="preserve">Despite of the positive factors unfortunately there are </w:t>
      </w:r>
      <w:r w:rsidR="008D1600">
        <w:rPr>
          <w:color w:val="000000" w:themeColor="text1"/>
        </w:rPr>
        <w:t>n</w:t>
      </w:r>
      <w:r w:rsidR="00176665" w:rsidRPr="000E5740">
        <w:rPr>
          <w:color w:val="000000" w:themeColor="text1"/>
        </w:rPr>
        <w:t xml:space="preserve">egative factors </w:t>
      </w:r>
      <w:r w:rsidRPr="000E5740">
        <w:rPr>
          <w:color w:val="000000" w:themeColor="text1"/>
        </w:rPr>
        <w:t>regarding</w:t>
      </w:r>
      <w:r w:rsidR="00176665" w:rsidRPr="000E5740">
        <w:rPr>
          <w:color w:val="000000" w:themeColor="text1"/>
        </w:rPr>
        <w:t xml:space="preserve"> Taylor’s scientific management theory </w:t>
      </w:r>
      <w:r w:rsidRPr="000E5740">
        <w:rPr>
          <w:color w:val="000000" w:themeColor="text1"/>
        </w:rPr>
        <w:t>that</w:t>
      </w:r>
      <w:r w:rsidR="000E5740" w:rsidRPr="000E5740">
        <w:rPr>
          <w:color w:val="000000" w:themeColor="text1"/>
        </w:rPr>
        <w:t xml:space="preserve"> could deter it from being a successful management theory</w:t>
      </w:r>
      <w:r w:rsidR="009B4503">
        <w:rPr>
          <w:color w:val="000000" w:themeColor="text1"/>
        </w:rPr>
        <w:t xml:space="preserve"> </w:t>
      </w:r>
      <w:r w:rsidR="002648FB">
        <w:rPr>
          <w:color w:val="000000" w:themeColor="text1"/>
        </w:rPr>
        <w:t xml:space="preserve">for example </w:t>
      </w:r>
      <w:r w:rsidR="00A9061A">
        <w:rPr>
          <w:color w:val="000000" w:themeColor="text1"/>
        </w:rPr>
        <w:t>from an employer</w:t>
      </w:r>
      <w:r w:rsidR="002648FB">
        <w:rPr>
          <w:color w:val="000000" w:themeColor="text1"/>
        </w:rPr>
        <w:t xml:space="preserve">s’ point of view </w:t>
      </w:r>
      <w:r w:rsidR="00AA2417">
        <w:rPr>
          <w:color w:val="000000" w:themeColor="text1"/>
        </w:rPr>
        <w:t>there are high costs</w:t>
      </w:r>
      <w:r w:rsidR="000C1119">
        <w:rPr>
          <w:color w:val="000000" w:themeColor="text1"/>
        </w:rPr>
        <w:t>,</w:t>
      </w:r>
      <w:r w:rsidR="00C30293">
        <w:rPr>
          <w:color w:val="000000" w:themeColor="text1"/>
        </w:rPr>
        <w:t xml:space="preserve"> </w:t>
      </w:r>
      <w:r w:rsidR="008104AC">
        <w:rPr>
          <w:color w:val="000000" w:themeColor="text1"/>
        </w:rPr>
        <w:t xml:space="preserve">is </w:t>
      </w:r>
      <w:r w:rsidR="00C30293">
        <w:rPr>
          <w:color w:val="000000" w:themeColor="text1"/>
        </w:rPr>
        <w:t xml:space="preserve">unsuitable for small </w:t>
      </w:r>
      <w:r w:rsidR="00427A3D">
        <w:rPr>
          <w:color w:val="000000" w:themeColor="text1"/>
        </w:rPr>
        <w:t>organisation</w:t>
      </w:r>
      <w:r w:rsidR="002E4E23">
        <w:rPr>
          <w:color w:val="000000" w:themeColor="text1"/>
        </w:rPr>
        <w:t>s</w:t>
      </w:r>
      <w:r w:rsidR="00950ABA">
        <w:rPr>
          <w:color w:val="000000" w:themeColor="text1"/>
        </w:rPr>
        <w:t xml:space="preserve"> </w:t>
      </w:r>
      <w:r w:rsidR="000C1119">
        <w:rPr>
          <w:color w:val="000000" w:themeColor="text1"/>
        </w:rPr>
        <w:t>and</w:t>
      </w:r>
      <w:r w:rsidR="00C02029">
        <w:rPr>
          <w:color w:val="000000" w:themeColor="text1"/>
        </w:rPr>
        <w:t xml:space="preserve"> could gain</w:t>
      </w:r>
      <w:r w:rsidR="000C1119">
        <w:rPr>
          <w:color w:val="000000" w:themeColor="text1"/>
        </w:rPr>
        <w:t xml:space="preserve"> </w:t>
      </w:r>
      <w:r w:rsidR="00950ABA">
        <w:rPr>
          <w:color w:val="000000" w:themeColor="text1"/>
        </w:rPr>
        <w:t>poor response from the employees</w:t>
      </w:r>
      <w:r w:rsidR="00CC3873">
        <w:rPr>
          <w:color w:val="000000" w:themeColor="text1"/>
        </w:rPr>
        <w:t>.</w:t>
      </w:r>
    </w:p>
    <w:p w14:paraId="07BDC3E8" w14:textId="6BCE5F5B" w:rsidR="000E5740" w:rsidRDefault="000E5740" w:rsidP="002B2343">
      <w:pPr>
        <w:rPr>
          <w:b/>
          <w:bCs/>
          <w:color w:val="000000" w:themeColor="text1"/>
        </w:rPr>
      </w:pPr>
    </w:p>
    <w:p w14:paraId="3FDF5183" w14:textId="1A19BA78" w:rsidR="00BF57DC" w:rsidRDefault="00962708" w:rsidP="002B2343">
      <w:pPr>
        <w:rPr>
          <w:b/>
          <w:bCs/>
          <w:color w:val="000000" w:themeColor="text1"/>
        </w:rPr>
      </w:pPr>
      <w:r>
        <w:rPr>
          <w:b/>
          <w:bCs/>
          <w:color w:val="000000" w:themeColor="text1"/>
        </w:rPr>
        <w:t>2.</w:t>
      </w:r>
      <w:r w:rsidR="00CA2CE7">
        <w:rPr>
          <w:b/>
          <w:bCs/>
          <w:color w:val="000000" w:themeColor="text1"/>
        </w:rPr>
        <w:t>1.8</w:t>
      </w:r>
      <w:r>
        <w:rPr>
          <w:b/>
          <w:bCs/>
          <w:color w:val="000000" w:themeColor="text1"/>
        </w:rPr>
        <w:t xml:space="preserve"> </w:t>
      </w:r>
      <w:r w:rsidR="00BF57DC">
        <w:rPr>
          <w:b/>
          <w:bCs/>
          <w:color w:val="000000" w:themeColor="text1"/>
        </w:rPr>
        <w:t>High Costs</w:t>
      </w:r>
    </w:p>
    <w:p w14:paraId="50B1EDA6" w14:textId="0834E7E0" w:rsidR="00BF57DC" w:rsidRPr="00BF57DC" w:rsidRDefault="00D045FF" w:rsidP="002B2343">
      <w:pPr>
        <w:rPr>
          <w:color w:val="000000" w:themeColor="text1"/>
        </w:rPr>
      </w:pPr>
      <w:r>
        <w:rPr>
          <w:color w:val="000000" w:themeColor="text1"/>
        </w:rPr>
        <w:t>Introduction of scientific management</w:t>
      </w:r>
      <w:r w:rsidR="00BF57DC">
        <w:rPr>
          <w:color w:val="000000" w:themeColor="text1"/>
        </w:rPr>
        <w:t xml:space="preserve"> is</w:t>
      </w:r>
      <w:r w:rsidR="00700C21">
        <w:rPr>
          <w:color w:val="000000" w:themeColor="text1"/>
        </w:rPr>
        <w:t xml:space="preserve"> ex</w:t>
      </w:r>
      <w:r w:rsidR="008C531E">
        <w:rPr>
          <w:color w:val="000000" w:themeColor="text1"/>
        </w:rPr>
        <w:t xml:space="preserve">tortionate. </w:t>
      </w:r>
      <w:r w:rsidR="00FA31D5">
        <w:rPr>
          <w:color w:val="000000" w:themeColor="text1"/>
        </w:rPr>
        <w:t xml:space="preserve">A major overhaul </w:t>
      </w:r>
      <w:r w:rsidR="00CC0AE7">
        <w:rPr>
          <w:color w:val="000000" w:themeColor="text1"/>
        </w:rPr>
        <w:t xml:space="preserve">of </w:t>
      </w:r>
      <w:r w:rsidR="00852922">
        <w:rPr>
          <w:color w:val="000000" w:themeColor="text1"/>
        </w:rPr>
        <w:t>a</w:t>
      </w:r>
      <w:r w:rsidR="00CC0AE7">
        <w:rPr>
          <w:color w:val="000000" w:themeColor="text1"/>
        </w:rPr>
        <w:t xml:space="preserve"> current busi</w:t>
      </w:r>
      <w:r w:rsidR="00624CCC">
        <w:rPr>
          <w:color w:val="000000" w:themeColor="text1"/>
        </w:rPr>
        <w:t xml:space="preserve">ness structure </w:t>
      </w:r>
      <w:r w:rsidR="00852922">
        <w:rPr>
          <w:color w:val="000000" w:themeColor="text1"/>
        </w:rPr>
        <w:t>can be</w:t>
      </w:r>
      <w:r w:rsidR="00624CCC">
        <w:rPr>
          <w:color w:val="000000" w:themeColor="text1"/>
        </w:rPr>
        <w:t xml:space="preserve"> </w:t>
      </w:r>
      <w:r w:rsidR="00C14209">
        <w:rPr>
          <w:color w:val="000000" w:themeColor="text1"/>
        </w:rPr>
        <w:t>high-priced</w:t>
      </w:r>
      <w:r w:rsidR="00033747">
        <w:rPr>
          <w:color w:val="000000" w:themeColor="text1"/>
        </w:rPr>
        <w:t xml:space="preserve">. </w:t>
      </w:r>
      <w:r w:rsidR="00FE7D32">
        <w:rPr>
          <w:color w:val="000000" w:themeColor="text1"/>
        </w:rPr>
        <w:t xml:space="preserve">To explain, </w:t>
      </w:r>
      <w:r w:rsidR="002E4D0B">
        <w:rPr>
          <w:color w:val="000000" w:themeColor="text1"/>
        </w:rPr>
        <w:t xml:space="preserve">it is required </w:t>
      </w:r>
      <w:r w:rsidR="0043567C">
        <w:rPr>
          <w:color w:val="000000" w:themeColor="text1"/>
        </w:rPr>
        <w:t xml:space="preserve">to </w:t>
      </w:r>
      <w:r w:rsidR="003C7C4A">
        <w:rPr>
          <w:color w:val="000000" w:themeColor="text1"/>
        </w:rPr>
        <w:t>expend</w:t>
      </w:r>
      <w:r w:rsidR="009E356A">
        <w:rPr>
          <w:color w:val="000000" w:themeColor="text1"/>
        </w:rPr>
        <w:t xml:space="preserve"> large amount of capital </w:t>
      </w:r>
      <w:r w:rsidR="00677F0B">
        <w:rPr>
          <w:color w:val="000000" w:themeColor="text1"/>
        </w:rPr>
        <w:t xml:space="preserve">on </w:t>
      </w:r>
      <w:r w:rsidR="00751801">
        <w:rPr>
          <w:color w:val="000000" w:themeColor="text1"/>
        </w:rPr>
        <w:t>equipment</w:t>
      </w:r>
      <w:r w:rsidR="00B96430">
        <w:rPr>
          <w:color w:val="000000" w:themeColor="text1"/>
        </w:rPr>
        <w:t xml:space="preserve">, tools, </w:t>
      </w:r>
      <w:r w:rsidR="00315EAB">
        <w:rPr>
          <w:color w:val="000000" w:themeColor="text1"/>
        </w:rPr>
        <w:t>standardisation of methods</w:t>
      </w:r>
      <w:r w:rsidR="00387D12">
        <w:rPr>
          <w:color w:val="000000" w:themeColor="text1"/>
        </w:rPr>
        <w:t xml:space="preserve"> of work</w:t>
      </w:r>
      <w:r w:rsidR="00CD4E4D">
        <w:rPr>
          <w:color w:val="000000" w:themeColor="text1"/>
        </w:rPr>
        <w:t xml:space="preserve"> </w:t>
      </w:r>
      <w:r w:rsidR="0029591E">
        <w:rPr>
          <w:color w:val="000000" w:themeColor="text1"/>
        </w:rPr>
        <w:t>to improve working</w:t>
      </w:r>
      <w:r w:rsidR="00CD4E4D">
        <w:rPr>
          <w:color w:val="000000" w:themeColor="text1"/>
        </w:rPr>
        <w:t xml:space="preserve"> conditions</w:t>
      </w:r>
      <w:r w:rsidR="00913C91">
        <w:rPr>
          <w:color w:val="000000" w:themeColor="text1"/>
        </w:rPr>
        <w:t xml:space="preserve"> </w:t>
      </w:r>
      <w:r w:rsidR="007F3EAF">
        <w:rPr>
          <w:color w:val="000000" w:themeColor="text1"/>
        </w:rPr>
        <w:t>(</w:t>
      </w:r>
      <w:r w:rsidR="00A92FBD">
        <w:rPr>
          <w:color w:val="000000" w:themeColor="text1"/>
        </w:rPr>
        <w:t>B</w:t>
      </w:r>
      <w:r w:rsidR="00441471">
        <w:rPr>
          <w:color w:val="000000" w:themeColor="text1"/>
        </w:rPr>
        <w:t>usiness Management,</w:t>
      </w:r>
      <w:r w:rsidR="00D87544">
        <w:rPr>
          <w:color w:val="000000" w:themeColor="text1"/>
        </w:rPr>
        <w:t xml:space="preserve"> </w:t>
      </w:r>
      <w:r w:rsidR="00441471">
        <w:rPr>
          <w:color w:val="000000" w:themeColor="text1"/>
        </w:rPr>
        <w:t>2020)</w:t>
      </w:r>
      <w:r w:rsidR="00C850ED">
        <w:rPr>
          <w:color w:val="000000" w:themeColor="text1"/>
        </w:rPr>
        <w:t>.</w:t>
      </w:r>
    </w:p>
    <w:p w14:paraId="2FA2E555" w14:textId="0818489B" w:rsidR="00B73C08" w:rsidRDefault="00B73C08" w:rsidP="002B2343">
      <w:pPr>
        <w:rPr>
          <w:b/>
          <w:bCs/>
          <w:color w:val="000000" w:themeColor="text1"/>
        </w:rPr>
      </w:pPr>
    </w:p>
    <w:p w14:paraId="26A60839" w14:textId="77777777" w:rsidR="00DA6925" w:rsidRDefault="00DA6925" w:rsidP="002B2343">
      <w:pPr>
        <w:rPr>
          <w:b/>
          <w:bCs/>
          <w:color w:val="000000" w:themeColor="text1"/>
        </w:rPr>
      </w:pPr>
    </w:p>
    <w:p w14:paraId="4EDC02C9" w14:textId="4754EE75" w:rsidR="00901976" w:rsidRPr="00DC338F" w:rsidRDefault="00901976" w:rsidP="00901976">
      <w:pPr>
        <w:rPr>
          <w:b/>
          <w:bCs/>
          <w:color w:val="000000" w:themeColor="text1"/>
        </w:rPr>
      </w:pPr>
      <w:r>
        <w:rPr>
          <w:b/>
          <w:bCs/>
          <w:color w:val="000000" w:themeColor="text1"/>
        </w:rPr>
        <w:t xml:space="preserve">2.2 </w:t>
      </w:r>
      <w:r w:rsidRPr="00DC338F">
        <w:rPr>
          <w:b/>
          <w:bCs/>
          <w:color w:val="000000" w:themeColor="text1"/>
        </w:rPr>
        <w:t xml:space="preserve">Unsuitable for Small </w:t>
      </w:r>
      <w:r w:rsidR="00427A3D">
        <w:rPr>
          <w:b/>
          <w:bCs/>
          <w:color w:val="000000" w:themeColor="text1"/>
        </w:rPr>
        <w:t>organisations</w:t>
      </w:r>
    </w:p>
    <w:p w14:paraId="6963C42A" w14:textId="18B7EE5D" w:rsidR="00901976" w:rsidRDefault="00901976" w:rsidP="00901976">
      <w:pPr>
        <w:rPr>
          <w:color w:val="000000" w:themeColor="text1"/>
        </w:rPr>
      </w:pPr>
      <w:r w:rsidRPr="000F3EA2">
        <w:rPr>
          <w:i/>
          <w:iCs/>
          <w:color w:val="000000" w:themeColor="text1"/>
        </w:rPr>
        <w:t>“Since the introduction of Scientific Management involves huge expenditure, small firms cannot afford to adopt it”</w:t>
      </w:r>
      <w:r w:rsidR="006E1CCF" w:rsidRPr="006E1CCF">
        <w:rPr>
          <w:color w:val="000000" w:themeColor="text1"/>
        </w:rPr>
        <w:t xml:space="preserve"> </w:t>
      </w:r>
      <w:r w:rsidR="006E1CCF">
        <w:rPr>
          <w:color w:val="000000" w:themeColor="text1"/>
        </w:rPr>
        <w:t>(Accountlearning.com, 2020).</w:t>
      </w:r>
    </w:p>
    <w:p w14:paraId="2C522E9F" w14:textId="6FE8ED8E" w:rsidR="00901976" w:rsidRDefault="00901976" w:rsidP="00901976">
      <w:pPr>
        <w:rPr>
          <w:color w:val="000000" w:themeColor="text1"/>
        </w:rPr>
      </w:pPr>
    </w:p>
    <w:p w14:paraId="55EE4C55" w14:textId="2920501B" w:rsidR="00901976" w:rsidRDefault="00901976" w:rsidP="00901976">
      <w:pPr>
        <w:rPr>
          <w:b/>
          <w:bCs/>
          <w:color w:val="000000" w:themeColor="text1"/>
        </w:rPr>
      </w:pPr>
      <w:r>
        <w:rPr>
          <w:b/>
          <w:bCs/>
          <w:color w:val="000000" w:themeColor="text1"/>
        </w:rPr>
        <w:t>2.2.</w:t>
      </w:r>
      <w:r w:rsidR="00CA2CE7">
        <w:rPr>
          <w:b/>
          <w:bCs/>
          <w:color w:val="000000" w:themeColor="text1"/>
        </w:rPr>
        <w:t>1</w:t>
      </w:r>
      <w:r>
        <w:rPr>
          <w:b/>
          <w:bCs/>
          <w:color w:val="000000" w:themeColor="text1"/>
        </w:rPr>
        <w:t xml:space="preserve"> Response from the </w:t>
      </w:r>
      <w:r w:rsidR="00427A3D">
        <w:rPr>
          <w:b/>
          <w:bCs/>
          <w:color w:val="000000" w:themeColor="text1"/>
        </w:rPr>
        <w:t>employees</w:t>
      </w:r>
    </w:p>
    <w:p w14:paraId="109E5BFC" w14:textId="5F4E1686" w:rsidR="00901976" w:rsidRPr="00CB3259" w:rsidRDefault="00CB3259" w:rsidP="00901976">
      <w:pPr>
        <w:rPr>
          <w:color w:val="000000" w:themeColor="text1"/>
        </w:rPr>
      </w:pPr>
      <w:r>
        <w:rPr>
          <w:color w:val="000000" w:themeColor="text1"/>
        </w:rPr>
        <w:t xml:space="preserve">The system of the organisation </w:t>
      </w:r>
      <w:r w:rsidR="00EA23CF">
        <w:rPr>
          <w:color w:val="000000" w:themeColor="text1"/>
        </w:rPr>
        <w:t xml:space="preserve">can greatly be incorporated </w:t>
      </w:r>
      <w:r w:rsidR="00F50327">
        <w:rPr>
          <w:color w:val="000000" w:themeColor="text1"/>
        </w:rPr>
        <w:t>when there is a strong cooperation of the employees</w:t>
      </w:r>
      <w:r w:rsidR="00721CEE">
        <w:rPr>
          <w:color w:val="000000" w:themeColor="text1"/>
        </w:rPr>
        <w:t xml:space="preserve">. </w:t>
      </w:r>
      <w:r w:rsidR="009C0404">
        <w:rPr>
          <w:color w:val="000000" w:themeColor="text1"/>
        </w:rPr>
        <w:t xml:space="preserve">If employees fail to respond favourably, the organisation system </w:t>
      </w:r>
      <w:r w:rsidR="001D16C7">
        <w:rPr>
          <w:color w:val="000000" w:themeColor="text1"/>
        </w:rPr>
        <w:t xml:space="preserve">may </w:t>
      </w:r>
      <w:r w:rsidR="00B351A9">
        <w:rPr>
          <w:color w:val="000000" w:themeColor="text1"/>
        </w:rPr>
        <w:t xml:space="preserve">render unsuccessful to achieve </w:t>
      </w:r>
      <w:r w:rsidR="008F2FF9">
        <w:rPr>
          <w:color w:val="000000" w:themeColor="text1"/>
        </w:rPr>
        <w:t xml:space="preserve">desirable </w:t>
      </w:r>
      <w:r w:rsidR="00F76C3C">
        <w:rPr>
          <w:color w:val="000000" w:themeColor="text1"/>
        </w:rPr>
        <w:t>outcomes (Accountlearning</w:t>
      </w:r>
      <w:r w:rsidR="008171D5">
        <w:rPr>
          <w:color w:val="000000" w:themeColor="text1"/>
        </w:rPr>
        <w:t>.com, 2020)</w:t>
      </w:r>
      <w:r w:rsidR="00F76C3C">
        <w:rPr>
          <w:color w:val="000000" w:themeColor="text1"/>
        </w:rPr>
        <w:t>.</w:t>
      </w:r>
    </w:p>
    <w:p w14:paraId="753C4878" w14:textId="01778D38" w:rsidR="003C305D" w:rsidRDefault="003C305D" w:rsidP="003C305D">
      <w:pPr>
        <w:rPr>
          <w:color w:val="000000" w:themeColor="text1"/>
        </w:rPr>
      </w:pPr>
    </w:p>
    <w:p w14:paraId="38FCD437" w14:textId="7B399AE4" w:rsidR="00C013A7" w:rsidRDefault="009D0409" w:rsidP="00CE46A4">
      <w:pPr>
        <w:rPr>
          <w:color w:val="000000" w:themeColor="text1"/>
        </w:rPr>
      </w:pPr>
      <w:r>
        <w:rPr>
          <w:color w:val="000000" w:themeColor="text1"/>
        </w:rPr>
        <w:t>In addition to an employers’ negative perspective, employees of many organisation</w:t>
      </w:r>
      <w:r w:rsidR="00B164CF">
        <w:rPr>
          <w:color w:val="000000" w:themeColor="text1"/>
        </w:rPr>
        <w:t>s</w:t>
      </w:r>
      <w:r>
        <w:rPr>
          <w:color w:val="000000" w:themeColor="text1"/>
        </w:rPr>
        <w:t xml:space="preserve"> </w:t>
      </w:r>
      <w:r w:rsidR="00B164CF">
        <w:rPr>
          <w:color w:val="000000" w:themeColor="text1"/>
        </w:rPr>
        <w:t xml:space="preserve">also have negative point of views of Taylor’s scientific management theory. </w:t>
      </w:r>
    </w:p>
    <w:p w14:paraId="6BF8061A" w14:textId="250EF53B" w:rsidR="00C013A7" w:rsidRDefault="00C013A7" w:rsidP="00CE46A4">
      <w:pPr>
        <w:rPr>
          <w:color w:val="000000" w:themeColor="text1"/>
        </w:rPr>
      </w:pPr>
    </w:p>
    <w:p w14:paraId="49E28D8F" w14:textId="5C38EB9A" w:rsidR="00C013A7" w:rsidRDefault="00C013A7" w:rsidP="00CE46A4">
      <w:pPr>
        <w:rPr>
          <w:b/>
          <w:bCs/>
          <w:color w:val="000000" w:themeColor="text1"/>
        </w:rPr>
      </w:pPr>
      <w:r>
        <w:rPr>
          <w:b/>
          <w:bCs/>
          <w:color w:val="000000" w:themeColor="text1"/>
        </w:rPr>
        <w:t>2.2.</w:t>
      </w:r>
      <w:r w:rsidR="00CA2CE7">
        <w:rPr>
          <w:b/>
          <w:bCs/>
          <w:color w:val="000000" w:themeColor="text1"/>
        </w:rPr>
        <w:t>2</w:t>
      </w:r>
      <w:r>
        <w:rPr>
          <w:b/>
          <w:bCs/>
          <w:color w:val="000000" w:themeColor="text1"/>
        </w:rPr>
        <w:t xml:space="preserve"> Creates unemployment </w:t>
      </w:r>
    </w:p>
    <w:p w14:paraId="2E1AB9FE" w14:textId="40A5149B" w:rsidR="00C013A7" w:rsidRPr="00C013A7" w:rsidRDefault="0011730E" w:rsidP="00CE46A4">
      <w:pPr>
        <w:rPr>
          <w:color w:val="000000" w:themeColor="text1"/>
        </w:rPr>
      </w:pPr>
      <w:r>
        <w:rPr>
          <w:color w:val="000000" w:themeColor="text1"/>
        </w:rPr>
        <w:t xml:space="preserve">Employees feel that </w:t>
      </w:r>
      <w:r w:rsidR="004A01CD">
        <w:rPr>
          <w:color w:val="000000" w:themeColor="text1"/>
        </w:rPr>
        <w:t xml:space="preserve">when scientific management is applied </w:t>
      </w:r>
      <w:r w:rsidR="00294A79">
        <w:rPr>
          <w:color w:val="000000" w:themeColor="text1"/>
        </w:rPr>
        <w:t xml:space="preserve">in </w:t>
      </w:r>
      <w:r w:rsidR="00F55F25">
        <w:rPr>
          <w:color w:val="000000" w:themeColor="text1"/>
        </w:rPr>
        <w:t>one’s</w:t>
      </w:r>
      <w:r w:rsidR="00294A79">
        <w:rPr>
          <w:color w:val="000000" w:themeColor="text1"/>
        </w:rPr>
        <w:t xml:space="preserve"> organisation</w:t>
      </w:r>
      <w:r w:rsidR="00F55F25">
        <w:rPr>
          <w:color w:val="000000" w:themeColor="text1"/>
        </w:rPr>
        <w:t xml:space="preserve"> it </w:t>
      </w:r>
      <w:r w:rsidR="005B169B">
        <w:rPr>
          <w:color w:val="000000" w:themeColor="text1"/>
        </w:rPr>
        <w:t xml:space="preserve">increases the efficiency through </w:t>
      </w:r>
      <w:r w:rsidR="00B65740">
        <w:rPr>
          <w:color w:val="000000" w:themeColor="text1"/>
        </w:rPr>
        <w:t xml:space="preserve">working conditions, standard methods, equipment and tools. </w:t>
      </w:r>
      <w:r w:rsidR="00E14439">
        <w:rPr>
          <w:color w:val="000000" w:themeColor="text1"/>
        </w:rPr>
        <w:t xml:space="preserve">As a result of the output per employee is </w:t>
      </w:r>
      <w:r w:rsidR="0040749F">
        <w:rPr>
          <w:color w:val="000000" w:themeColor="text1"/>
        </w:rPr>
        <w:t xml:space="preserve">increased, it is possible that there can be a reduction </w:t>
      </w:r>
      <w:r w:rsidR="00744F37">
        <w:rPr>
          <w:color w:val="000000" w:themeColor="text1"/>
        </w:rPr>
        <w:t xml:space="preserve">in the opportunities of employment (Business Management,2020). </w:t>
      </w:r>
    </w:p>
    <w:p w14:paraId="066BE7CE" w14:textId="77777777" w:rsidR="00DC338F" w:rsidRDefault="00DC338F" w:rsidP="00DC338F">
      <w:pPr>
        <w:rPr>
          <w:b/>
          <w:bCs/>
          <w:color w:val="000000" w:themeColor="text1"/>
        </w:rPr>
      </w:pPr>
    </w:p>
    <w:p w14:paraId="7DD6A380" w14:textId="3A0CDF78" w:rsidR="00DC338F" w:rsidRDefault="00B51408" w:rsidP="00DC338F">
      <w:pPr>
        <w:rPr>
          <w:b/>
          <w:bCs/>
          <w:color w:val="000000" w:themeColor="text1"/>
        </w:rPr>
      </w:pPr>
      <w:r>
        <w:rPr>
          <w:b/>
          <w:bCs/>
          <w:color w:val="000000" w:themeColor="text1"/>
        </w:rPr>
        <w:t>2.2.</w:t>
      </w:r>
      <w:r w:rsidR="00B6644E">
        <w:rPr>
          <w:b/>
          <w:bCs/>
          <w:color w:val="000000" w:themeColor="text1"/>
        </w:rPr>
        <w:t>3</w:t>
      </w:r>
      <w:r>
        <w:rPr>
          <w:b/>
          <w:bCs/>
          <w:color w:val="000000" w:themeColor="text1"/>
        </w:rPr>
        <w:t xml:space="preserve"> Speeding up of </w:t>
      </w:r>
      <w:r w:rsidR="00664449">
        <w:rPr>
          <w:b/>
          <w:bCs/>
          <w:color w:val="000000" w:themeColor="text1"/>
        </w:rPr>
        <w:t>employees</w:t>
      </w:r>
    </w:p>
    <w:p w14:paraId="0D6031E0" w14:textId="6F153135" w:rsidR="00B51408" w:rsidRPr="00CB3259" w:rsidRDefault="008C2126" w:rsidP="00B51408">
      <w:pPr>
        <w:rPr>
          <w:color w:val="000000" w:themeColor="text1"/>
        </w:rPr>
      </w:pPr>
      <w:r>
        <w:rPr>
          <w:color w:val="000000" w:themeColor="text1"/>
        </w:rPr>
        <w:t xml:space="preserve">Employees feel </w:t>
      </w:r>
      <w:r w:rsidR="00C7140A">
        <w:rPr>
          <w:color w:val="000000" w:themeColor="text1"/>
        </w:rPr>
        <w:t xml:space="preserve">that </w:t>
      </w:r>
      <w:r w:rsidR="00705E31">
        <w:rPr>
          <w:color w:val="000000" w:themeColor="text1"/>
        </w:rPr>
        <w:t xml:space="preserve">one is worked to their maximum level </w:t>
      </w:r>
      <w:r w:rsidR="00702128">
        <w:rPr>
          <w:color w:val="000000" w:themeColor="text1"/>
        </w:rPr>
        <w:t xml:space="preserve">due </w:t>
      </w:r>
      <w:r w:rsidR="00F5316D">
        <w:rPr>
          <w:color w:val="000000" w:themeColor="text1"/>
        </w:rPr>
        <w:t>to</w:t>
      </w:r>
      <w:r w:rsidR="008A1E40">
        <w:rPr>
          <w:color w:val="000000" w:themeColor="text1"/>
        </w:rPr>
        <w:t xml:space="preserve"> </w:t>
      </w:r>
      <w:r w:rsidR="00F5316D">
        <w:rPr>
          <w:color w:val="000000" w:themeColor="text1"/>
        </w:rPr>
        <w:t>scientific management</w:t>
      </w:r>
      <w:r w:rsidR="00853240">
        <w:rPr>
          <w:color w:val="000000" w:themeColor="text1"/>
        </w:rPr>
        <w:t xml:space="preserve">. </w:t>
      </w:r>
      <w:r w:rsidR="002E4E23">
        <w:rPr>
          <w:color w:val="000000" w:themeColor="text1"/>
        </w:rPr>
        <w:t>To extend</w:t>
      </w:r>
      <w:r w:rsidR="00853240">
        <w:rPr>
          <w:color w:val="000000" w:themeColor="text1"/>
        </w:rPr>
        <w:t xml:space="preserve">, employees argue </w:t>
      </w:r>
      <w:r w:rsidR="00D6047C">
        <w:rPr>
          <w:color w:val="000000" w:themeColor="text1"/>
        </w:rPr>
        <w:t xml:space="preserve">that </w:t>
      </w:r>
      <w:r w:rsidR="00170671">
        <w:rPr>
          <w:color w:val="000000" w:themeColor="text1"/>
        </w:rPr>
        <w:t xml:space="preserve">the application of scientific management </w:t>
      </w:r>
      <w:r w:rsidR="00C66D7C">
        <w:rPr>
          <w:color w:val="000000" w:themeColor="text1"/>
        </w:rPr>
        <w:t xml:space="preserve">stops management from caring </w:t>
      </w:r>
      <w:r w:rsidR="00775F09">
        <w:rPr>
          <w:color w:val="000000" w:themeColor="text1"/>
        </w:rPr>
        <w:t xml:space="preserve">about the </w:t>
      </w:r>
      <w:r w:rsidR="00FB22BB">
        <w:rPr>
          <w:color w:val="000000" w:themeColor="text1"/>
        </w:rPr>
        <w:t>ad</w:t>
      </w:r>
      <w:r w:rsidR="0023687F">
        <w:rPr>
          <w:color w:val="000000" w:themeColor="text1"/>
        </w:rPr>
        <w:t xml:space="preserve">verse effect of </w:t>
      </w:r>
      <w:r w:rsidR="006746A0">
        <w:rPr>
          <w:color w:val="000000" w:themeColor="text1"/>
        </w:rPr>
        <w:t xml:space="preserve">speeding up on the mental and physical </w:t>
      </w:r>
      <w:r w:rsidR="00AE4DA5">
        <w:rPr>
          <w:color w:val="000000" w:themeColor="text1"/>
        </w:rPr>
        <w:t xml:space="preserve">well-being </w:t>
      </w:r>
      <w:r w:rsidR="001533A0">
        <w:rPr>
          <w:color w:val="000000" w:themeColor="text1"/>
        </w:rPr>
        <w:t>of the employees</w:t>
      </w:r>
      <w:r w:rsidR="002E3997">
        <w:rPr>
          <w:color w:val="000000" w:themeColor="text1"/>
        </w:rPr>
        <w:t xml:space="preserve"> </w:t>
      </w:r>
      <w:r w:rsidR="00B51408">
        <w:rPr>
          <w:color w:val="000000" w:themeColor="text1"/>
        </w:rPr>
        <w:t>(Accountlearning.com, 2020).</w:t>
      </w:r>
    </w:p>
    <w:p w14:paraId="79815150" w14:textId="77777777" w:rsidR="00995716" w:rsidRDefault="00995716" w:rsidP="002B2343">
      <w:pPr>
        <w:rPr>
          <w:b/>
          <w:color w:val="FF0000"/>
        </w:rPr>
      </w:pPr>
    </w:p>
    <w:p w14:paraId="354EF5E9" w14:textId="7FA700BE" w:rsidR="00EB68F6" w:rsidRDefault="004D2087" w:rsidP="002B2343">
      <w:pPr>
        <w:rPr>
          <w:b/>
          <w:bCs/>
          <w:color w:val="000000" w:themeColor="text1"/>
        </w:rPr>
      </w:pPr>
      <w:r>
        <w:rPr>
          <w:b/>
          <w:bCs/>
          <w:color w:val="000000" w:themeColor="text1"/>
        </w:rPr>
        <w:t>2.2.</w:t>
      </w:r>
      <w:r w:rsidR="00B6644E">
        <w:rPr>
          <w:b/>
          <w:bCs/>
          <w:color w:val="000000" w:themeColor="text1"/>
        </w:rPr>
        <w:t>4</w:t>
      </w:r>
      <w:r>
        <w:rPr>
          <w:b/>
          <w:bCs/>
          <w:color w:val="000000" w:themeColor="text1"/>
        </w:rPr>
        <w:t xml:space="preserve"> </w:t>
      </w:r>
      <w:r w:rsidR="00556021">
        <w:rPr>
          <w:b/>
          <w:bCs/>
          <w:color w:val="000000" w:themeColor="text1"/>
        </w:rPr>
        <w:t xml:space="preserve">Autocratic Control of management </w:t>
      </w:r>
    </w:p>
    <w:p w14:paraId="5CBAB0BA" w14:textId="3A8D3CA5" w:rsidR="00117DD4" w:rsidRPr="00DD2950" w:rsidRDefault="00535279" w:rsidP="00A271D2">
      <w:pPr>
        <w:rPr>
          <w:color w:val="000000" w:themeColor="text1"/>
        </w:rPr>
      </w:pPr>
      <w:r w:rsidRPr="00DD2950">
        <w:rPr>
          <w:color w:val="000000" w:themeColor="text1"/>
        </w:rPr>
        <w:t xml:space="preserve">One other severe factor regarding scientific management </w:t>
      </w:r>
      <w:r w:rsidR="000356C8" w:rsidRPr="00DD2950">
        <w:rPr>
          <w:color w:val="000000" w:themeColor="text1"/>
        </w:rPr>
        <w:t>is that</w:t>
      </w:r>
      <w:r w:rsidR="0027478A" w:rsidRPr="00DD2950">
        <w:rPr>
          <w:color w:val="000000" w:themeColor="text1"/>
        </w:rPr>
        <w:t xml:space="preserve"> it is unfair to employees that management of an organisation are </w:t>
      </w:r>
      <w:r w:rsidR="00276042" w:rsidRPr="00DD2950">
        <w:rPr>
          <w:color w:val="000000" w:themeColor="text1"/>
        </w:rPr>
        <w:t>equipped</w:t>
      </w:r>
      <w:r w:rsidR="00E425F1" w:rsidRPr="00DD2950">
        <w:rPr>
          <w:color w:val="000000" w:themeColor="text1"/>
        </w:rPr>
        <w:t xml:space="preserve"> </w:t>
      </w:r>
      <w:r w:rsidR="00D175BB" w:rsidRPr="00DD2950">
        <w:rPr>
          <w:color w:val="000000" w:themeColor="text1"/>
        </w:rPr>
        <w:t>with full control over all operations</w:t>
      </w:r>
      <w:r w:rsidR="00972B7A" w:rsidRPr="00DD2950">
        <w:rPr>
          <w:color w:val="000000" w:themeColor="text1"/>
        </w:rPr>
        <w:t xml:space="preserve">. </w:t>
      </w:r>
      <w:r w:rsidR="00761E3A" w:rsidRPr="00DD2950">
        <w:rPr>
          <w:color w:val="000000" w:themeColor="text1"/>
        </w:rPr>
        <w:t>To add, employees</w:t>
      </w:r>
      <w:r w:rsidR="00D84BF0" w:rsidRPr="00DD2950">
        <w:rPr>
          <w:color w:val="000000" w:themeColor="text1"/>
        </w:rPr>
        <w:t xml:space="preserve"> are </w:t>
      </w:r>
      <w:r w:rsidR="006135D3" w:rsidRPr="00DD2950">
        <w:rPr>
          <w:color w:val="000000" w:themeColor="text1"/>
        </w:rPr>
        <w:t>required to obey the commands, instructions and</w:t>
      </w:r>
      <w:r w:rsidR="00646BE2" w:rsidRPr="00DD2950">
        <w:rPr>
          <w:color w:val="000000" w:themeColor="text1"/>
        </w:rPr>
        <w:t xml:space="preserve"> orders </w:t>
      </w:r>
      <w:r w:rsidR="000B30B3" w:rsidRPr="00DD2950">
        <w:rPr>
          <w:color w:val="000000" w:themeColor="text1"/>
        </w:rPr>
        <w:t xml:space="preserve">of the superior and management </w:t>
      </w:r>
      <w:r w:rsidR="00A02273" w:rsidRPr="00DD2950">
        <w:rPr>
          <w:color w:val="000000" w:themeColor="text1"/>
        </w:rPr>
        <w:t>as that is</w:t>
      </w:r>
      <w:r w:rsidR="00A402B2" w:rsidRPr="00DD2950">
        <w:rPr>
          <w:color w:val="000000" w:themeColor="text1"/>
        </w:rPr>
        <w:t xml:space="preserve"> one of the rules of a job</w:t>
      </w:r>
      <w:r w:rsidR="00DD2950">
        <w:rPr>
          <w:color w:val="000000" w:themeColor="text1"/>
        </w:rPr>
        <w:t xml:space="preserve"> (</w:t>
      </w:r>
      <w:r w:rsidR="00117DD4" w:rsidRPr="00DD2950">
        <w:rPr>
          <w:color w:val="000000" w:themeColor="text1"/>
        </w:rPr>
        <w:t>Accountlearning.com, 2020).</w:t>
      </w:r>
    </w:p>
    <w:p w14:paraId="575C4687" w14:textId="56E471C4" w:rsidR="00117DD4" w:rsidRDefault="00117DD4" w:rsidP="00A271D2">
      <w:pPr>
        <w:rPr>
          <w:color w:val="000000" w:themeColor="text1"/>
        </w:rPr>
      </w:pPr>
    </w:p>
    <w:p w14:paraId="32985430" w14:textId="77777777" w:rsidR="0081474B" w:rsidRPr="00DD2950" w:rsidRDefault="0081474B" w:rsidP="00A271D2">
      <w:pPr>
        <w:rPr>
          <w:color w:val="000000" w:themeColor="text1"/>
        </w:rPr>
      </w:pPr>
    </w:p>
    <w:p w14:paraId="0F53F235" w14:textId="3D8CF0E6" w:rsidR="00EC735D" w:rsidRPr="00D343BB" w:rsidRDefault="003A519E" w:rsidP="005042C8">
      <w:pPr>
        <w:rPr>
          <w:b/>
          <w:color w:val="000000" w:themeColor="text1"/>
        </w:rPr>
      </w:pPr>
      <w:r>
        <w:rPr>
          <w:b/>
          <w:bCs/>
          <w:color w:val="000000" w:themeColor="text1"/>
        </w:rPr>
        <w:t xml:space="preserve">2.3 </w:t>
      </w:r>
      <w:r w:rsidR="00456E00" w:rsidRPr="00D343BB">
        <w:rPr>
          <w:b/>
          <w:bCs/>
          <w:color w:val="000000" w:themeColor="text1"/>
        </w:rPr>
        <w:t xml:space="preserve">Tesco applies </w:t>
      </w:r>
      <w:r w:rsidR="00D0633B">
        <w:rPr>
          <w:b/>
          <w:bCs/>
          <w:color w:val="000000" w:themeColor="text1"/>
        </w:rPr>
        <w:t>an element</w:t>
      </w:r>
      <w:r w:rsidR="00456E00" w:rsidRPr="00D343BB">
        <w:rPr>
          <w:b/>
          <w:bCs/>
          <w:color w:val="000000" w:themeColor="text1"/>
        </w:rPr>
        <w:t xml:space="preserve"> similar </w:t>
      </w:r>
      <w:r w:rsidR="00D343BB" w:rsidRPr="00D343BB">
        <w:rPr>
          <w:b/>
          <w:bCs/>
          <w:color w:val="000000" w:themeColor="text1"/>
        </w:rPr>
        <w:t xml:space="preserve">to </w:t>
      </w:r>
      <w:r w:rsidR="00AB314F">
        <w:rPr>
          <w:b/>
          <w:bCs/>
          <w:color w:val="000000" w:themeColor="text1"/>
        </w:rPr>
        <w:t xml:space="preserve">Frederick </w:t>
      </w:r>
      <w:r w:rsidR="00D343BB" w:rsidRPr="00D343BB">
        <w:rPr>
          <w:b/>
          <w:bCs/>
          <w:color w:val="000000" w:themeColor="text1"/>
        </w:rPr>
        <w:t>Taylor</w:t>
      </w:r>
      <w:r w:rsidR="00833B21">
        <w:rPr>
          <w:b/>
          <w:bCs/>
          <w:color w:val="000000" w:themeColor="text1"/>
        </w:rPr>
        <w:t>’</w:t>
      </w:r>
      <w:r w:rsidR="00D343BB" w:rsidRPr="00D343BB">
        <w:rPr>
          <w:b/>
          <w:bCs/>
          <w:color w:val="000000" w:themeColor="text1"/>
        </w:rPr>
        <w:t xml:space="preserve">s </w:t>
      </w:r>
      <w:r w:rsidR="00AB314F">
        <w:rPr>
          <w:b/>
          <w:bCs/>
          <w:color w:val="000000" w:themeColor="text1"/>
        </w:rPr>
        <w:t>scien</w:t>
      </w:r>
      <w:r w:rsidR="0079362E">
        <w:rPr>
          <w:b/>
          <w:bCs/>
          <w:color w:val="000000" w:themeColor="text1"/>
        </w:rPr>
        <w:t xml:space="preserve">tific </w:t>
      </w:r>
      <w:r w:rsidR="00D343BB" w:rsidRPr="00D343BB">
        <w:rPr>
          <w:b/>
          <w:bCs/>
          <w:color w:val="000000" w:themeColor="text1"/>
        </w:rPr>
        <w:t xml:space="preserve">management theory </w:t>
      </w:r>
    </w:p>
    <w:p w14:paraId="31C1FE78" w14:textId="4E2977E4" w:rsidR="003C73D1" w:rsidRDefault="003C73D1" w:rsidP="003C73D1">
      <w:pPr>
        <w:rPr>
          <w:color w:val="000000" w:themeColor="text1"/>
        </w:rPr>
      </w:pPr>
      <w:r w:rsidRPr="003C73D1">
        <w:rPr>
          <w:color w:val="000000" w:themeColor="text1"/>
        </w:rPr>
        <w:t>According</w:t>
      </w:r>
      <w:r>
        <w:rPr>
          <w:color w:val="000000" w:themeColor="text1"/>
        </w:rPr>
        <w:t xml:space="preserve"> to Taylor, money motivates employees to work so therefore, Taylor created the </w:t>
      </w:r>
      <w:r w:rsidRPr="000F3EA2">
        <w:rPr>
          <w:i/>
          <w:iCs/>
          <w:color w:val="000000" w:themeColor="text1"/>
        </w:rPr>
        <w:t>“fair days wages for a fair day work”</w:t>
      </w:r>
      <w:r>
        <w:rPr>
          <w:color w:val="000000" w:themeColor="text1"/>
        </w:rPr>
        <w:t xml:space="preserve"> idea. From then until this current period, the scientific management theory has been practiced around the globe collaborating between employers and employees developed into the teamwork that people now take delight in (Corporate Finance Institute, 2020). </w:t>
      </w:r>
      <w:r w:rsidR="0041226F">
        <w:rPr>
          <w:color w:val="000000" w:themeColor="text1"/>
        </w:rPr>
        <w:t xml:space="preserve">For </w:t>
      </w:r>
      <w:r w:rsidR="0081474B">
        <w:rPr>
          <w:color w:val="000000" w:themeColor="text1"/>
        </w:rPr>
        <w:t>example,</w:t>
      </w:r>
      <w:r w:rsidR="0041226F">
        <w:rPr>
          <w:color w:val="000000" w:themeColor="text1"/>
        </w:rPr>
        <w:t xml:space="preserve"> Tesco </w:t>
      </w:r>
      <w:r w:rsidR="00DB487A">
        <w:rPr>
          <w:color w:val="000000" w:themeColor="text1"/>
        </w:rPr>
        <w:t xml:space="preserve">strives to </w:t>
      </w:r>
      <w:r w:rsidR="002545C3">
        <w:rPr>
          <w:color w:val="000000" w:themeColor="text1"/>
        </w:rPr>
        <w:t>offer its</w:t>
      </w:r>
      <w:r w:rsidR="00972D23">
        <w:rPr>
          <w:color w:val="000000" w:themeColor="text1"/>
        </w:rPr>
        <w:t xml:space="preserve"> value</w:t>
      </w:r>
      <w:r w:rsidR="00231911">
        <w:rPr>
          <w:color w:val="000000" w:themeColor="text1"/>
        </w:rPr>
        <w:t>d</w:t>
      </w:r>
      <w:r w:rsidR="002545C3">
        <w:rPr>
          <w:color w:val="000000" w:themeColor="text1"/>
        </w:rPr>
        <w:t xml:space="preserve"> employees a reward programme</w:t>
      </w:r>
      <w:r w:rsidR="009527E2">
        <w:rPr>
          <w:color w:val="000000" w:themeColor="text1"/>
        </w:rPr>
        <w:t xml:space="preserve"> </w:t>
      </w:r>
      <w:r w:rsidR="00683146">
        <w:rPr>
          <w:color w:val="000000" w:themeColor="text1"/>
        </w:rPr>
        <w:t>and, in that programme,</w:t>
      </w:r>
      <w:r w:rsidR="009527E2">
        <w:rPr>
          <w:color w:val="000000" w:themeColor="text1"/>
        </w:rPr>
        <w:t xml:space="preserve"> </w:t>
      </w:r>
      <w:r w:rsidR="00665FEC">
        <w:rPr>
          <w:color w:val="000000" w:themeColor="text1"/>
        </w:rPr>
        <w:t xml:space="preserve">not only </w:t>
      </w:r>
      <w:r w:rsidR="009B5CA0">
        <w:rPr>
          <w:color w:val="000000" w:themeColor="text1"/>
        </w:rPr>
        <w:t>pay</w:t>
      </w:r>
      <w:r w:rsidR="00665FEC">
        <w:rPr>
          <w:color w:val="000000" w:themeColor="text1"/>
        </w:rPr>
        <w:t xml:space="preserve"> is increased</w:t>
      </w:r>
      <w:r w:rsidR="00F1418A">
        <w:rPr>
          <w:color w:val="000000" w:themeColor="text1"/>
        </w:rPr>
        <w:t xml:space="preserve"> but also employees </w:t>
      </w:r>
      <w:r w:rsidR="00FF5534">
        <w:rPr>
          <w:color w:val="000000" w:themeColor="text1"/>
        </w:rPr>
        <w:t>attain a vast range of benefits.</w:t>
      </w:r>
      <w:r w:rsidR="0083263D">
        <w:rPr>
          <w:color w:val="000000" w:themeColor="text1"/>
        </w:rPr>
        <w:t xml:space="preserve"> The </w:t>
      </w:r>
      <w:r w:rsidR="0070035D">
        <w:rPr>
          <w:color w:val="000000" w:themeColor="text1"/>
        </w:rPr>
        <w:t xml:space="preserve">flexible </w:t>
      </w:r>
      <w:r w:rsidR="0083263D">
        <w:rPr>
          <w:color w:val="000000" w:themeColor="text1"/>
        </w:rPr>
        <w:t xml:space="preserve">benefits </w:t>
      </w:r>
      <w:r w:rsidR="0070035D">
        <w:rPr>
          <w:color w:val="000000" w:themeColor="text1"/>
        </w:rPr>
        <w:t xml:space="preserve">and rewards </w:t>
      </w:r>
      <w:r w:rsidR="0083263D">
        <w:rPr>
          <w:color w:val="000000" w:themeColor="text1"/>
        </w:rPr>
        <w:t xml:space="preserve">that are available in the programme are </w:t>
      </w:r>
      <w:r w:rsidR="00783BA0">
        <w:rPr>
          <w:color w:val="000000" w:themeColor="text1"/>
        </w:rPr>
        <w:t>comp</w:t>
      </w:r>
      <w:r w:rsidR="00670187">
        <w:rPr>
          <w:color w:val="000000" w:themeColor="text1"/>
        </w:rPr>
        <w:t>etitive salary,</w:t>
      </w:r>
      <w:r w:rsidR="00560026">
        <w:rPr>
          <w:color w:val="000000" w:themeColor="text1"/>
        </w:rPr>
        <w:t xml:space="preserve"> </w:t>
      </w:r>
      <w:r w:rsidR="00670187">
        <w:rPr>
          <w:color w:val="000000" w:themeColor="text1"/>
        </w:rPr>
        <w:t xml:space="preserve">life </w:t>
      </w:r>
      <w:r w:rsidR="006A3A49">
        <w:rPr>
          <w:color w:val="000000" w:themeColor="text1"/>
        </w:rPr>
        <w:t>assurance, bonus</w:t>
      </w:r>
      <w:r w:rsidR="003B2212">
        <w:rPr>
          <w:color w:val="000000" w:themeColor="text1"/>
        </w:rPr>
        <w:t xml:space="preserve"> scheme, </w:t>
      </w:r>
      <w:r w:rsidR="000D5A1A">
        <w:rPr>
          <w:color w:val="000000" w:themeColor="text1"/>
        </w:rPr>
        <w:t xml:space="preserve">holidays, pension scheme, </w:t>
      </w:r>
      <w:r w:rsidR="00474E68">
        <w:rPr>
          <w:color w:val="000000" w:themeColor="text1"/>
        </w:rPr>
        <w:t xml:space="preserve">long service awards, colleague </w:t>
      </w:r>
      <w:r w:rsidR="003E7959">
        <w:rPr>
          <w:color w:val="000000" w:themeColor="text1"/>
        </w:rPr>
        <w:t>Club-card</w:t>
      </w:r>
      <w:r w:rsidR="00474E68">
        <w:rPr>
          <w:color w:val="000000" w:themeColor="text1"/>
        </w:rPr>
        <w:t xml:space="preserve"> and </w:t>
      </w:r>
      <w:r w:rsidR="00B116F1">
        <w:rPr>
          <w:color w:val="000000" w:themeColor="text1"/>
        </w:rPr>
        <w:t>discounted home and motor insurance</w:t>
      </w:r>
      <w:r w:rsidR="00991227">
        <w:rPr>
          <w:color w:val="000000" w:themeColor="text1"/>
        </w:rPr>
        <w:t xml:space="preserve"> (</w:t>
      </w:r>
      <w:r w:rsidR="00921711">
        <w:rPr>
          <w:color w:val="000000" w:themeColor="text1"/>
        </w:rPr>
        <w:t>Tesco plc, 2020)</w:t>
      </w:r>
      <w:r w:rsidR="00B116F1">
        <w:rPr>
          <w:color w:val="000000" w:themeColor="text1"/>
        </w:rPr>
        <w:t>.</w:t>
      </w:r>
      <w:r w:rsidR="00921711">
        <w:rPr>
          <w:color w:val="000000" w:themeColor="text1"/>
        </w:rPr>
        <w:t xml:space="preserve"> </w:t>
      </w:r>
    </w:p>
    <w:p w14:paraId="79292201" w14:textId="6426FBD3" w:rsidR="003D46CC" w:rsidRDefault="003D46CC" w:rsidP="003C73D1">
      <w:pPr>
        <w:rPr>
          <w:color w:val="000000" w:themeColor="text1"/>
        </w:rPr>
      </w:pPr>
    </w:p>
    <w:p w14:paraId="77FFC11D" w14:textId="77777777" w:rsidR="00704519" w:rsidRDefault="00704519" w:rsidP="003C73D1">
      <w:pPr>
        <w:rPr>
          <w:color w:val="000000" w:themeColor="text1"/>
        </w:rPr>
      </w:pPr>
    </w:p>
    <w:p w14:paraId="3F54F376" w14:textId="0176B386" w:rsidR="003D46CC" w:rsidRDefault="00704519" w:rsidP="003C73D1">
      <w:pPr>
        <w:rPr>
          <w:color w:val="000000" w:themeColor="text1"/>
        </w:rPr>
      </w:pPr>
      <w:r>
        <w:rPr>
          <w:color w:val="000000" w:themeColor="text1"/>
        </w:rPr>
        <w:lastRenderedPageBreak/>
        <w:t xml:space="preserve">Tesco is the world’s largest grocery supermarket chain and it was founded in 1919 by Jack Cohen. </w:t>
      </w:r>
      <w:r w:rsidR="009A5098">
        <w:rPr>
          <w:color w:val="000000" w:themeColor="text1"/>
        </w:rPr>
        <w:t xml:space="preserve">Tesco seems to apply the motivation theory of Maslow’s Hierarchy of needs </w:t>
      </w:r>
      <w:r w:rsidR="00C27EB6">
        <w:rPr>
          <w:color w:val="000000" w:themeColor="text1"/>
        </w:rPr>
        <w:t>as it is more suitable and appropri</w:t>
      </w:r>
      <w:r w:rsidR="0045506B">
        <w:rPr>
          <w:color w:val="000000" w:themeColor="text1"/>
        </w:rPr>
        <w:t xml:space="preserve">ate in comparison to Frederick Taylor’s scientific </w:t>
      </w:r>
      <w:r w:rsidR="00264365">
        <w:rPr>
          <w:color w:val="000000" w:themeColor="text1"/>
        </w:rPr>
        <w:t xml:space="preserve">management theory. </w:t>
      </w:r>
      <w:r w:rsidR="00A31D0C">
        <w:rPr>
          <w:color w:val="000000" w:themeColor="text1"/>
        </w:rPr>
        <w:t xml:space="preserve">Maslow’s Hierarchy </w:t>
      </w:r>
      <w:r w:rsidR="00F91A64">
        <w:rPr>
          <w:color w:val="000000" w:themeColor="text1"/>
        </w:rPr>
        <w:t xml:space="preserve">of needs consists of 5 levels of needs which Tesco </w:t>
      </w:r>
      <w:r w:rsidR="0087726E">
        <w:rPr>
          <w:color w:val="000000" w:themeColor="text1"/>
        </w:rPr>
        <w:t xml:space="preserve">is evidenced to </w:t>
      </w:r>
      <w:r w:rsidR="009A140C">
        <w:rPr>
          <w:color w:val="000000" w:themeColor="text1"/>
        </w:rPr>
        <w:t>utilise with their employees</w:t>
      </w:r>
      <w:r w:rsidR="0087726E">
        <w:rPr>
          <w:color w:val="000000" w:themeColor="text1"/>
        </w:rPr>
        <w:t xml:space="preserve">. </w:t>
      </w:r>
    </w:p>
    <w:p w14:paraId="7A4C0387" w14:textId="1DDE8B2E" w:rsidR="003C73D1" w:rsidRDefault="003C73D1" w:rsidP="003C73D1">
      <w:pPr>
        <w:rPr>
          <w:color w:val="000000" w:themeColor="text1"/>
        </w:rPr>
      </w:pPr>
    </w:p>
    <w:p w14:paraId="011384A7" w14:textId="41D1BA07" w:rsidR="008F1CBC" w:rsidRDefault="00704519" w:rsidP="002B2343">
      <w:pPr>
        <w:rPr>
          <w:color w:val="000000" w:themeColor="text1"/>
        </w:rPr>
      </w:pPr>
      <w:r w:rsidRPr="000600E0">
        <w:rPr>
          <w:rFonts w:cstheme="minorHAnsi"/>
          <w:noProof/>
        </w:rPr>
        <w:drawing>
          <wp:anchor distT="0" distB="0" distL="114300" distR="114300" simplePos="0" relativeHeight="251658241" behindDoc="1" locked="0" layoutInCell="1" allowOverlap="1" wp14:anchorId="3134A757" wp14:editId="31D10FC3">
            <wp:simplePos x="0" y="0"/>
            <wp:positionH relativeFrom="column">
              <wp:posOffset>909754</wp:posOffset>
            </wp:positionH>
            <wp:positionV relativeFrom="paragraph">
              <wp:posOffset>19284</wp:posOffset>
            </wp:positionV>
            <wp:extent cx="4127619" cy="2988014"/>
            <wp:effectExtent l="0" t="0" r="0" b="0"/>
            <wp:wrapNone/>
            <wp:docPr id="3" name="Picture 3" descr="Image result for maslow hierarchy of needs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of needs ye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27619" cy="29880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F713E2" w14:textId="29C28325" w:rsidR="003C73D1" w:rsidRDefault="003C73D1" w:rsidP="002B2343">
      <w:pPr>
        <w:rPr>
          <w:color w:val="000000" w:themeColor="text1"/>
        </w:rPr>
      </w:pPr>
    </w:p>
    <w:p w14:paraId="262DE534" w14:textId="0C8A29D6" w:rsidR="003C73D1" w:rsidRDefault="003C73D1" w:rsidP="002B2343">
      <w:pPr>
        <w:rPr>
          <w:color w:val="000000" w:themeColor="text1"/>
        </w:rPr>
      </w:pPr>
    </w:p>
    <w:p w14:paraId="38316315" w14:textId="1036CAB1" w:rsidR="003C73D1" w:rsidRPr="00B56B67" w:rsidRDefault="003C73D1" w:rsidP="002B2343">
      <w:pPr>
        <w:rPr>
          <w:color w:val="000000" w:themeColor="text1"/>
          <w14:textOutline w14:w="9525" w14:cap="rnd" w14:cmpd="sng" w14:algn="ctr">
            <w14:solidFill>
              <w14:schemeClr w14:val="tx1"/>
            </w14:solidFill>
            <w14:prstDash w14:val="solid"/>
            <w14:bevel/>
          </w14:textOutline>
        </w:rPr>
      </w:pPr>
    </w:p>
    <w:p w14:paraId="3FDD1FD4" w14:textId="39580CE1" w:rsidR="003C73D1" w:rsidRDefault="003C73D1" w:rsidP="002B2343">
      <w:pPr>
        <w:rPr>
          <w:color w:val="000000" w:themeColor="text1"/>
        </w:rPr>
      </w:pPr>
    </w:p>
    <w:p w14:paraId="1FBBFBB5" w14:textId="3AA2A469" w:rsidR="003C73D1" w:rsidRDefault="003C73D1" w:rsidP="002B2343">
      <w:pPr>
        <w:rPr>
          <w:color w:val="000000" w:themeColor="text1"/>
        </w:rPr>
      </w:pPr>
    </w:p>
    <w:p w14:paraId="5B16B3F9" w14:textId="72116963" w:rsidR="003C73D1" w:rsidRDefault="003C73D1" w:rsidP="002B2343">
      <w:pPr>
        <w:rPr>
          <w:color w:val="000000" w:themeColor="text1"/>
        </w:rPr>
      </w:pPr>
    </w:p>
    <w:p w14:paraId="44F1067A" w14:textId="1D149B9D" w:rsidR="003C73D1" w:rsidRDefault="003C73D1" w:rsidP="002B2343">
      <w:pPr>
        <w:rPr>
          <w:color w:val="000000" w:themeColor="text1"/>
        </w:rPr>
      </w:pPr>
    </w:p>
    <w:p w14:paraId="207BEDAE" w14:textId="191BAD5B" w:rsidR="003C73D1" w:rsidRDefault="003C73D1" w:rsidP="002B2343">
      <w:pPr>
        <w:rPr>
          <w:color w:val="000000" w:themeColor="text1"/>
        </w:rPr>
      </w:pPr>
    </w:p>
    <w:p w14:paraId="1111791F" w14:textId="1984F76C" w:rsidR="003C73D1" w:rsidRDefault="003C73D1" w:rsidP="002B2343">
      <w:pPr>
        <w:rPr>
          <w:color w:val="000000" w:themeColor="text1"/>
        </w:rPr>
      </w:pPr>
    </w:p>
    <w:p w14:paraId="1AE03750" w14:textId="2F06B5CB" w:rsidR="003C73D1" w:rsidRDefault="003C73D1" w:rsidP="002B2343">
      <w:pPr>
        <w:rPr>
          <w:color w:val="000000" w:themeColor="text1"/>
        </w:rPr>
      </w:pPr>
    </w:p>
    <w:p w14:paraId="0C96A828" w14:textId="12657659" w:rsidR="004D0AC3" w:rsidRDefault="00905E6D" w:rsidP="004D0AC3">
      <w:pPr>
        <w:rPr>
          <w:color w:val="000000" w:themeColor="text1"/>
        </w:rPr>
      </w:pPr>
      <w:r>
        <w:rPr>
          <w:color w:val="000000" w:themeColor="text1"/>
        </w:rPr>
        <w:t xml:space="preserve">           </w:t>
      </w:r>
      <w:r w:rsidR="004D0AC3">
        <w:rPr>
          <w:color w:val="000000" w:themeColor="text1"/>
        </w:rPr>
        <w:t xml:space="preserve">                                                                                                               </w:t>
      </w:r>
    </w:p>
    <w:p w14:paraId="2D5BDBF7" w14:textId="77777777" w:rsidR="004D0AC3" w:rsidRDefault="004D0AC3" w:rsidP="004D0AC3">
      <w:pPr>
        <w:rPr>
          <w:color w:val="000000" w:themeColor="text1"/>
        </w:rPr>
      </w:pPr>
    </w:p>
    <w:p w14:paraId="46C82194" w14:textId="77777777" w:rsidR="00704519" w:rsidRDefault="004D0AC3" w:rsidP="002B2343">
      <w:pPr>
        <w:rPr>
          <w:color w:val="000000" w:themeColor="text1"/>
        </w:rPr>
      </w:pPr>
      <w:r>
        <w:rPr>
          <w:color w:val="000000" w:themeColor="text1"/>
        </w:rPr>
        <w:t xml:space="preserve">                                                                  </w:t>
      </w:r>
      <w:r w:rsidR="00905E6D">
        <w:rPr>
          <w:color w:val="000000" w:themeColor="text1"/>
        </w:rPr>
        <w:t xml:space="preserve">  </w:t>
      </w:r>
    </w:p>
    <w:p w14:paraId="1ADF9192" w14:textId="77777777" w:rsidR="00704519" w:rsidRDefault="00704519" w:rsidP="002B2343">
      <w:pPr>
        <w:rPr>
          <w:color w:val="000000" w:themeColor="text1"/>
        </w:rPr>
      </w:pPr>
    </w:p>
    <w:p w14:paraId="72ADCF0C" w14:textId="77777777" w:rsidR="00704519" w:rsidRDefault="00704519" w:rsidP="00704519">
      <w:pPr>
        <w:jc w:val="center"/>
        <w:rPr>
          <w:color w:val="000000" w:themeColor="text1"/>
        </w:rPr>
      </w:pPr>
    </w:p>
    <w:p w14:paraId="0F524AAE" w14:textId="0DE05872" w:rsidR="004D0AC3" w:rsidRDefault="00062414" w:rsidP="00704519">
      <w:pPr>
        <w:jc w:val="center"/>
        <w:rPr>
          <w:color w:val="000000" w:themeColor="text1"/>
        </w:rPr>
      </w:pPr>
      <w:r>
        <w:rPr>
          <w:color w:val="000000" w:themeColor="text1"/>
        </w:rPr>
        <w:t>(</w:t>
      </w:r>
      <w:proofErr w:type="spellStart"/>
      <w:r w:rsidR="00B137FB" w:rsidRPr="00B137FB">
        <w:rPr>
          <w:color w:val="000000" w:themeColor="text1"/>
        </w:rPr>
        <w:t>Iiteeeestudents</w:t>
      </w:r>
      <w:proofErr w:type="spellEnd"/>
      <w:r w:rsidR="00B137FB">
        <w:rPr>
          <w:color w:val="000000" w:themeColor="text1"/>
        </w:rPr>
        <w:t>, 2020)</w:t>
      </w:r>
    </w:p>
    <w:p w14:paraId="37F1FD04" w14:textId="77777777" w:rsidR="003E6CFB" w:rsidRDefault="003E6CFB" w:rsidP="002B2343">
      <w:pPr>
        <w:rPr>
          <w:color w:val="000000" w:themeColor="text1"/>
        </w:rPr>
      </w:pPr>
    </w:p>
    <w:p w14:paraId="6E6C959E" w14:textId="77777777" w:rsidR="003E6CFB" w:rsidRDefault="003E6CFB" w:rsidP="002B2343">
      <w:pPr>
        <w:rPr>
          <w:color w:val="000000" w:themeColor="text1"/>
        </w:rPr>
      </w:pPr>
    </w:p>
    <w:p w14:paraId="6E2E29F1" w14:textId="5DB7C77B" w:rsidR="003C73D1" w:rsidRDefault="00F25D51" w:rsidP="002B2343">
      <w:pPr>
        <w:rPr>
          <w:color w:val="000000" w:themeColor="text1"/>
        </w:rPr>
      </w:pPr>
      <w:r>
        <w:rPr>
          <w:color w:val="000000" w:themeColor="text1"/>
        </w:rPr>
        <w:t>To elaborate,</w:t>
      </w:r>
    </w:p>
    <w:p w14:paraId="4FA09AC5" w14:textId="77777777" w:rsidR="00F25D51" w:rsidRDefault="00F25D51" w:rsidP="002B2343">
      <w:pPr>
        <w:rPr>
          <w:color w:val="000000" w:themeColor="text1"/>
        </w:rPr>
      </w:pPr>
    </w:p>
    <w:p w14:paraId="04ABB3A5" w14:textId="1B0DB877" w:rsidR="00257F04" w:rsidRPr="001B12F8" w:rsidRDefault="002E151A" w:rsidP="00257F04">
      <w:r>
        <w:rPr>
          <w:b/>
          <w:bCs/>
          <w:color w:val="000000" w:themeColor="text1"/>
        </w:rPr>
        <w:t xml:space="preserve">2.3.1 </w:t>
      </w:r>
      <w:r w:rsidR="00D70C80" w:rsidRPr="00257F04">
        <w:rPr>
          <w:b/>
          <w:bCs/>
          <w:color w:val="000000" w:themeColor="text1"/>
        </w:rPr>
        <w:t>P</w:t>
      </w:r>
      <w:r w:rsidR="00257F04" w:rsidRPr="00257F04">
        <w:rPr>
          <w:b/>
          <w:bCs/>
          <w:color w:val="000000" w:themeColor="text1"/>
        </w:rPr>
        <w:t>hysiological needs</w:t>
      </w:r>
      <w:r w:rsidR="00257F04" w:rsidRPr="008A2871">
        <w:rPr>
          <w:b/>
          <w:bCs/>
          <w:color w:val="000000" w:themeColor="text1"/>
        </w:rPr>
        <w:t xml:space="preserve"> -</w:t>
      </w:r>
      <w:r w:rsidR="00257F04" w:rsidRPr="00257F04">
        <w:t xml:space="preserve"> </w:t>
      </w:r>
      <w:r w:rsidR="00257F04" w:rsidRPr="001B12F8">
        <w:t>Tesco provides its employees with a standardised work environment</w:t>
      </w:r>
      <w:r w:rsidR="00257F04">
        <w:t>, gives employees a good pay and provide</w:t>
      </w:r>
      <w:r w:rsidR="002E4E23">
        <w:t>s</w:t>
      </w:r>
      <w:r w:rsidR="00257F04">
        <w:t xml:space="preserve"> conditioned facilities such as healthy food restaurants (Tesco-careers.com, 2020).</w:t>
      </w:r>
    </w:p>
    <w:p w14:paraId="71DE4E5C" w14:textId="21FC55EC" w:rsidR="003C73D1" w:rsidRDefault="003C73D1" w:rsidP="002B2343">
      <w:pPr>
        <w:rPr>
          <w:color w:val="000000" w:themeColor="text1"/>
        </w:rPr>
      </w:pPr>
    </w:p>
    <w:p w14:paraId="361AC6B9" w14:textId="75BF830E" w:rsidR="008A2871" w:rsidRDefault="002E151A" w:rsidP="008A2871">
      <w:r>
        <w:rPr>
          <w:b/>
          <w:bCs/>
          <w:color w:val="000000" w:themeColor="text1"/>
        </w:rPr>
        <w:t xml:space="preserve">2.3.2 </w:t>
      </w:r>
      <w:r w:rsidR="00257F04" w:rsidRPr="008A2871">
        <w:rPr>
          <w:b/>
          <w:bCs/>
          <w:color w:val="000000" w:themeColor="text1"/>
        </w:rPr>
        <w:t>S</w:t>
      </w:r>
      <w:r w:rsidR="008A2871" w:rsidRPr="008A2871">
        <w:rPr>
          <w:b/>
          <w:bCs/>
          <w:color w:val="000000" w:themeColor="text1"/>
        </w:rPr>
        <w:t>afety needs</w:t>
      </w:r>
      <w:r w:rsidR="008A2871">
        <w:rPr>
          <w:b/>
          <w:bCs/>
          <w:color w:val="000000" w:themeColor="text1"/>
        </w:rPr>
        <w:t xml:space="preserve"> </w:t>
      </w:r>
      <w:r w:rsidR="008A2871" w:rsidRPr="008A2871">
        <w:rPr>
          <w:b/>
          <w:bCs/>
          <w:color w:val="000000" w:themeColor="text1"/>
        </w:rPr>
        <w:t>-</w:t>
      </w:r>
      <w:r w:rsidR="008A2871">
        <w:rPr>
          <w:b/>
          <w:bCs/>
          <w:color w:val="000000" w:themeColor="text1"/>
        </w:rPr>
        <w:t xml:space="preserve"> </w:t>
      </w:r>
      <w:r w:rsidR="008A2871">
        <w:t xml:space="preserve">Tesco affirms that their work environments are a safe place to work for the employees of the organisation. In every area of the organisation there is a health and safety management team that can aid employees in times of need (Tesco PLC, 2020). </w:t>
      </w:r>
    </w:p>
    <w:p w14:paraId="6878F97A" w14:textId="4E0F33AA" w:rsidR="00257F04" w:rsidRDefault="00257F04" w:rsidP="002B2343">
      <w:pPr>
        <w:rPr>
          <w:color w:val="000000" w:themeColor="text1"/>
        </w:rPr>
      </w:pPr>
    </w:p>
    <w:p w14:paraId="260DD7ED" w14:textId="064464FA" w:rsidR="003C73D1" w:rsidRDefault="002E151A" w:rsidP="002B2343">
      <w:pPr>
        <w:rPr>
          <w:color w:val="000000" w:themeColor="text1"/>
        </w:rPr>
      </w:pPr>
      <w:r>
        <w:rPr>
          <w:b/>
          <w:bCs/>
          <w:color w:val="000000" w:themeColor="text1"/>
        </w:rPr>
        <w:t xml:space="preserve">2.3.3 </w:t>
      </w:r>
      <w:r w:rsidR="00BC264F">
        <w:rPr>
          <w:b/>
          <w:bCs/>
          <w:color w:val="000000" w:themeColor="text1"/>
        </w:rPr>
        <w:t xml:space="preserve">Social needs </w:t>
      </w:r>
      <w:r w:rsidR="00C23D94">
        <w:rPr>
          <w:b/>
          <w:bCs/>
          <w:color w:val="000000" w:themeColor="text1"/>
        </w:rPr>
        <w:t xml:space="preserve">– </w:t>
      </w:r>
      <w:r w:rsidR="00C23D94" w:rsidRPr="00C23D94">
        <w:rPr>
          <w:color w:val="000000" w:themeColor="text1"/>
        </w:rPr>
        <w:t>Tesco</w:t>
      </w:r>
      <w:r w:rsidR="00776052">
        <w:rPr>
          <w:color w:val="000000" w:themeColor="text1"/>
        </w:rPr>
        <w:t xml:space="preserve"> offers </w:t>
      </w:r>
      <w:r w:rsidR="001745AA">
        <w:rPr>
          <w:color w:val="000000" w:themeColor="text1"/>
        </w:rPr>
        <w:t xml:space="preserve">its employees </w:t>
      </w:r>
      <w:r w:rsidR="00B56D68">
        <w:rPr>
          <w:color w:val="000000" w:themeColor="text1"/>
        </w:rPr>
        <w:t>l</w:t>
      </w:r>
      <w:r w:rsidR="003E402F">
        <w:rPr>
          <w:color w:val="000000" w:themeColor="text1"/>
        </w:rPr>
        <w:t xml:space="preserve">eisure centre </w:t>
      </w:r>
      <w:r w:rsidR="00C23D94">
        <w:rPr>
          <w:color w:val="000000" w:themeColor="text1"/>
        </w:rPr>
        <w:t xml:space="preserve">discounts, </w:t>
      </w:r>
      <w:r w:rsidR="001745AA">
        <w:rPr>
          <w:color w:val="000000" w:themeColor="text1"/>
        </w:rPr>
        <w:t>gym membership</w:t>
      </w:r>
      <w:r w:rsidR="00C23D94">
        <w:rPr>
          <w:color w:val="000000" w:themeColor="text1"/>
        </w:rPr>
        <w:t xml:space="preserve"> </w:t>
      </w:r>
      <w:r w:rsidR="001745AA">
        <w:rPr>
          <w:color w:val="000000" w:themeColor="text1"/>
        </w:rPr>
        <w:t>pass</w:t>
      </w:r>
      <w:r w:rsidR="003E402F">
        <w:rPr>
          <w:color w:val="000000" w:themeColor="text1"/>
        </w:rPr>
        <w:t xml:space="preserve">es, </w:t>
      </w:r>
      <w:r w:rsidR="00DD4BD9">
        <w:rPr>
          <w:color w:val="000000" w:themeColor="text1"/>
        </w:rPr>
        <w:t xml:space="preserve">eye care and eye tests, private healthcare, </w:t>
      </w:r>
      <w:r w:rsidR="00482399">
        <w:rPr>
          <w:color w:val="000000" w:themeColor="text1"/>
        </w:rPr>
        <w:t>occupational health services</w:t>
      </w:r>
      <w:r w:rsidR="000229AC">
        <w:rPr>
          <w:color w:val="000000" w:themeColor="text1"/>
        </w:rPr>
        <w:t xml:space="preserve"> and dental plans</w:t>
      </w:r>
      <w:r w:rsidR="00250A54">
        <w:rPr>
          <w:color w:val="000000" w:themeColor="text1"/>
        </w:rPr>
        <w:t xml:space="preserve">. In addition, Tesco </w:t>
      </w:r>
      <w:r w:rsidR="00C86091">
        <w:rPr>
          <w:color w:val="000000" w:themeColor="text1"/>
        </w:rPr>
        <w:t xml:space="preserve">not only offer a pension scheme but </w:t>
      </w:r>
      <w:r w:rsidR="00250A54">
        <w:rPr>
          <w:color w:val="000000" w:themeColor="text1"/>
        </w:rPr>
        <w:t xml:space="preserve">also offer </w:t>
      </w:r>
      <w:r w:rsidR="009C1B68">
        <w:rPr>
          <w:color w:val="000000" w:themeColor="text1"/>
        </w:rPr>
        <w:t xml:space="preserve">access to a life assurance </w:t>
      </w:r>
      <w:r w:rsidR="00D72850">
        <w:rPr>
          <w:color w:val="000000" w:themeColor="text1"/>
        </w:rPr>
        <w:t xml:space="preserve">scheme </w:t>
      </w:r>
      <w:r w:rsidR="009C1B68">
        <w:rPr>
          <w:color w:val="000000" w:themeColor="text1"/>
        </w:rPr>
        <w:t xml:space="preserve">which will provide </w:t>
      </w:r>
      <w:r w:rsidR="00C86091">
        <w:rPr>
          <w:color w:val="000000" w:themeColor="text1"/>
        </w:rPr>
        <w:t xml:space="preserve">financial protection for an employee’s family </w:t>
      </w:r>
      <w:r w:rsidR="00C91995">
        <w:rPr>
          <w:color w:val="000000" w:themeColor="text1"/>
        </w:rPr>
        <w:t>(Our Tesco</w:t>
      </w:r>
      <w:r w:rsidR="00516592">
        <w:rPr>
          <w:color w:val="000000" w:themeColor="text1"/>
        </w:rPr>
        <w:t>, 2020)</w:t>
      </w:r>
      <w:r w:rsidR="000229AC">
        <w:rPr>
          <w:color w:val="000000" w:themeColor="text1"/>
        </w:rPr>
        <w:t>.</w:t>
      </w:r>
    </w:p>
    <w:p w14:paraId="342B82EC" w14:textId="044A6165" w:rsidR="003C73D1" w:rsidRDefault="003C73D1" w:rsidP="002B2343">
      <w:pPr>
        <w:rPr>
          <w:color w:val="000000" w:themeColor="text1"/>
        </w:rPr>
      </w:pPr>
    </w:p>
    <w:p w14:paraId="34870202" w14:textId="23C648AD" w:rsidR="00D72850" w:rsidRPr="00F725DE" w:rsidRDefault="002E151A" w:rsidP="002B2343">
      <w:pPr>
        <w:rPr>
          <w:color w:val="000000" w:themeColor="text1"/>
        </w:rPr>
      </w:pPr>
      <w:r>
        <w:rPr>
          <w:b/>
          <w:bCs/>
          <w:color w:val="000000" w:themeColor="text1"/>
        </w:rPr>
        <w:t xml:space="preserve">2.3.4 </w:t>
      </w:r>
      <w:r w:rsidR="005D2B6B">
        <w:rPr>
          <w:b/>
          <w:bCs/>
          <w:color w:val="000000" w:themeColor="text1"/>
        </w:rPr>
        <w:t>Self-Esteem needs</w:t>
      </w:r>
      <w:r w:rsidR="00F725DE">
        <w:rPr>
          <w:b/>
          <w:bCs/>
          <w:color w:val="000000" w:themeColor="text1"/>
        </w:rPr>
        <w:t xml:space="preserve"> </w:t>
      </w:r>
      <w:r w:rsidR="009B3F2F">
        <w:rPr>
          <w:b/>
          <w:bCs/>
          <w:color w:val="000000" w:themeColor="text1"/>
        </w:rPr>
        <w:t>–</w:t>
      </w:r>
      <w:r w:rsidR="00F725DE">
        <w:rPr>
          <w:b/>
          <w:bCs/>
          <w:color w:val="000000" w:themeColor="text1"/>
        </w:rPr>
        <w:t xml:space="preserve"> </w:t>
      </w:r>
      <w:r w:rsidR="004E581C">
        <w:rPr>
          <w:color w:val="000000" w:themeColor="text1"/>
        </w:rPr>
        <w:t xml:space="preserve">Tesco </w:t>
      </w:r>
      <w:r w:rsidR="008A134F">
        <w:rPr>
          <w:color w:val="000000" w:themeColor="text1"/>
        </w:rPr>
        <w:t>ap</w:t>
      </w:r>
      <w:r w:rsidR="009254A9">
        <w:rPr>
          <w:color w:val="000000" w:themeColor="text1"/>
        </w:rPr>
        <w:t>preciate</w:t>
      </w:r>
      <w:r w:rsidR="004126A2">
        <w:rPr>
          <w:color w:val="000000" w:themeColor="text1"/>
        </w:rPr>
        <w:t>s</w:t>
      </w:r>
      <w:r w:rsidR="009254A9">
        <w:rPr>
          <w:color w:val="000000" w:themeColor="text1"/>
        </w:rPr>
        <w:t xml:space="preserve"> the </w:t>
      </w:r>
      <w:r w:rsidR="00DC3745">
        <w:rPr>
          <w:color w:val="000000" w:themeColor="text1"/>
        </w:rPr>
        <w:t>hard-work</w:t>
      </w:r>
      <w:r w:rsidR="009254A9">
        <w:rPr>
          <w:color w:val="000000" w:themeColor="text1"/>
        </w:rPr>
        <w:t xml:space="preserve"> its </w:t>
      </w:r>
      <w:r w:rsidR="00A920FE">
        <w:rPr>
          <w:color w:val="000000" w:themeColor="text1"/>
        </w:rPr>
        <w:t xml:space="preserve">employees </w:t>
      </w:r>
      <w:r w:rsidR="008D30B8">
        <w:rPr>
          <w:color w:val="000000" w:themeColor="text1"/>
        </w:rPr>
        <w:t>do</w:t>
      </w:r>
      <w:r w:rsidR="009254A9">
        <w:rPr>
          <w:color w:val="000000" w:themeColor="text1"/>
        </w:rPr>
        <w:t xml:space="preserve"> for the organisation</w:t>
      </w:r>
      <w:r w:rsidR="007323B9">
        <w:rPr>
          <w:color w:val="000000" w:themeColor="text1"/>
        </w:rPr>
        <w:t xml:space="preserve"> therefore </w:t>
      </w:r>
      <w:r w:rsidR="00166037">
        <w:rPr>
          <w:color w:val="000000" w:themeColor="text1"/>
        </w:rPr>
        <w:t xml:space="preserve">each year Tesco holds an awards ceremony to recognise </w:t>
      </w:r>
      <w:r w:rsidR="00E50EF5">
        <w:rPr>
          <w:color w:val="000000" w:themeColor="text1"/>
        </w:rPr>
        <w:t>and celebrates and rewards</w:t>
      </w:r>
      <w:r w:rsidR="00827407">
        <w:rPr>
          <w:color w:val="000000" w:themeColor="text1"/>
        </w:rPr>
        <w:t xml:space="preserve"> the loyalty of the long serv</w:t>
      </w:r>
      <w:r w:rsidR="00720EB8">
        <w:rPr>
          <w:color w:val="000000" w:themeColor="text1"/>
        </w:rPr>
        <w:t>ing employee</w:t>
      </w:r>
      <w:r w:rsidR="006835EF">
        <w:rPr>
          <w:color w:val="000000" w:themeColor="text1"/>
        </w:rPr>
        <w:t>s</w:t>
      </w:r>
      <w:r w:rsidR="00166037">
        <w:rPr>
          <w:color w:val="000000" w:themeColor="text1"/>
        </w:rPr>
        <w:t xml:space="preserve"> </w:t>
      </w:r>
      <w:r w:rsidR="006835EF">
        <w:rPr>
          <w:color w:val="000000" w:themeColor="text1"/>
        </w:rPr>
        <w:t>(Our Tesco, 2020).</w:t>
      </w:r>
    </w:p>
    <w:p w14:paraId="4E069840" w14:textId="7BDD24CA" w:rsidR="003C73D1" w:rsidRDefault="003C73D1" w:rsidP="002B2343">
      <w:pPr>
        <w:rPr>
          <w:color w:val="000000" w:themeColor="text1"/>
        </w:rPr>
      </w:pPr>
    </w:p>
    <w:p w14:paraId="512BDFF9" w14:textId="6C2593EB" w:rsidR="003C73D1" w:rsidRDefault="002E151A" w:rsidP="002B2343">
      <w:pPr>
        <w:rPr>
          <w:color w:val="000000" w:themeColor="text1"/>
        </w:rPr>
      </w:pPr>
      <w:r>
        <w:rPr>
          <w:b/>
          <w:bCs/>
          <w:color w:val="000000" w:themeColor="text1"/>
        </w:rPr>
        <w:lastRenderedPageBreak/>
        <w:t xml:space="preserve">2.3.5 </w:t>
      </w:r>
      <w:r w:rsidR="00DC3745">
        <w:rPr>
          <w:b/>
          <w:bCs/>
          <w:color w:val="000000" w:themeColor="text1"/>
        </w:rPr>
        <w:t>Self-actualisation</w:t>
      </w:r>
      <w:r w:rsidR="002175A1">
        <w:rPr>
          <w:b/>
          <w:bCs/>
          <w:color w:val="000000" w:themeColor="text1"/>
        </w:rPr>
        <w:t xml:space="preserve"> needs </w:t>
      </w:r>
      <w:r w:rsidR="00C92F96">
        <w:rPr>
          <w:b/>
          <w:bCs/>
          <w:color w:val="000000" w:themeColor="text1"/>
        </w:rPr>
        <w:t>–</w:t>
      </w:r>
      <w:r w:rsidR="002175A1">
        <w:rPr>
          <w:b/>
          <w:bCs/>
          <w:color w:val="000000" w:themeColor="text1"/>
        </w:rPr>
        <w:t xml:space="preserve"> </w:t>
      </w:r>
      <w:r w:rsidR="00C92F96">
        <w:rPr>
          <w:color w:val="000000" w:themeColor="text1"/>
        </w:rPr>
        <w:t xml:space="preserve">Tesco </w:t>
      </w:r>
      <w:r w:rsidR="00D20C44">
        <w:rPr>
          <w:color w:val="000000" w:themeColor="text1"/>
        </w:rPr>
        <w:t>offers</w:t>
      </w:r>
      <w:r w:rsidR="00EA7B37">
        <w:rPr>
          <w:color w:val="000000" w:themeColor="text1"/>
        </w:rPr>
        <w:t xml:space="preserve"> a personal development plan in order to </w:t>
      </w:r>
      <w:r w:rsidR="00D35E91">
        <w:rPr>
          <w:color w:val="000000" w:themeColor="text1"/>
        </w:rPr>
        <w:t>enhance an employee’s skillset and abilities</w:t>
      </w:r>
      <w:r w:rsidR="007F1814">
        <w:rPr>
          <w:color w:val="000000" w:themeColor="text1"/>
        </w:rPr>
        <w:t xml:space="preserve">. Tesco does this </w:t>
      </w:r>
      <w:r w:rsidR="00003F3B">
        <w:rPr>
          <w:color w:val="000000" w:themeColor="text1"/>
        </w:rPr>
        <w:t>in order for</w:t>
      </w:r>
      <w:r w:rsidR="00176A07">
        <w:rPr>
          <w:color w:val="000000" w:themeColor="text1"/>
        </w:rPr>
        <w:t xml:space="preserve"> an employee to work at a higher level</w:t>
      </w:r>
      <w:r w:rsidR="00003F3B">
        <w:rPr>
          <w:color w:val="000000" w:themeColor="text1"/>
        </w:rPr>
        <w:t xml:space="preserve"> (Tesco PLC</w:t>
      </w:r>
      <w:r w:rsidR="00EE3002">
        <w:rPr>
          <w:color w:val="000000" w:themeColor="text1"/>
        </w:rPr>
        <w:t>, 2020</w:t>
      </w:r>
      <w:r w:rsidR="00003F3B">
        <w:rPr>
          <w:color w:val="000000" w:themeColor="text1"/>
        </w:rPr>
        <w:t>).</w:t>
      </w:r>
    </w:p>
    <w:p w14:paraId="4B8D8A12" w14:textId="77777777" w:rsidR="00086539" w:rsidRDefault="00086539" w:rsidP="002B2343">
      <w:pPr>
        <w:rPr>
          <w:color w:val="000000" w:themeColor="text1"/>
        </w:rPr>
      </w:pPr>
    </w:p>
    <w:p w14:paraId="75D00C37" w14:textId="19D120EF" w:rsidR="00086539" w:rsidRDefault="006A2408" w:rsidP="00086539">
      <w:pPr>
        <w:rPr>
          <w:color w:val="000000" w:themeColor="text1"/>
        </w:rPr>
      </w:pPr>
      <w:r w:rsidRPr="006A2408">
        <w:rPr>
          <w:b/>
          <w:bCs/>
          <w:color w:val="000000" w:themeColor="text1"/>
        </w:rPr>
        <w:t>2.3.6</w:t>
      </w:r>
      <w:r>
        <w:rPr>
          <w:color w:val="000000" w:themeColor="text1"/>
        </w:rPr>
        <w:t xml:space="preserve"> </w:t>
      </w:r>
      <w:r w:rsidR="002B4079">
        <w:rPr>
          <w:color w:val="000000" w:themeColor="text1"/>
        </w:rPr>
        <w:t>On one hand, t</w:t>
      </w:r>
      <w:r w:rsidR="00CE0119">
        <w:rPr>
          <w:color w:val="000000" w:themeColor="text1"/>
        </w:rPr>
        <w:t>he Frederick Taylor scientific management theory appears to be over</w:t>
      </w:r>
      <w:r w:rsidR="009C006B">
        <w:rPr>
          <w:color w:val="000000" w:themeColor="text1"/>
        </w:rPr>
        <w:t xml:space="preserve">ly controlling over the employee and </w:t>
      </w:r>
      <w:r w:rsidR="002B4079">
        <w:rPr>
          <w:color w:val="000000" w:themeColor="text1"/>
        </w:rPr>
        <w:t>it only focuses on an organisation’s outcome</w:t>
      </w:r>
      <w:r w:rsidR="00101CA1">
        <w:rPr>
          <w:color w:val="000000" w:themeColor="text1"/>
        </w:rPr>
        <w:t>s of</w:t>
      </w:r>
      <w:r w:rsidR="00871911">
        <w:rPr>
          <w:color w:val="000000" w:themeColor="text1"/>
        </w:rPr>
        <w:t xml:space="preserve"> </w:t>
      </w:r>
      <w:r w:rsidR="004367C7">
        <w:rPr>
          <w:color w:val="000000" w:themeColor="text1"/>
        </w:rPr>
        <w:t>profitability and productivity (Courses.</w:t>
      </w:r>
      <w:r w:rsidR="005E1FD9">
        <w:rPr>
          <w:color w:val="000000" w:themeColor="text1"/>
        </w:rPr>
        <w:t>Lumenlearning.com, 2020)</w:t>
      </w:r>
      <w:r w:rsidR="002B4079">
        <w:rPr>
          <w:color w:val="000000" w:themeColor="text1"/>
        </w:rPr>
        <w:t xml:space="preserve">. </w:t>
      </w:r>
      <w:r w:rsidR="008E051A">
        <w:rPr>
          <w:color w:val="000000" w:themeColor="text1"/>
        </w:rPr>
        <w:t>On the other hand, Maslow’s Hierarchy of needs focuses on the employees</w:t>
      </w:r>
      <w:r w:rsidR="005516B0">
        <w:rPr>
          <w:color w:val="000000" w:themeColor="text1"/>
        </w:rPr>
        <w:t xml:space="preserve"> </w:t>
      </w:r>
      <w:r w:rsidR="00A513B1">
        <w:rPr>
          <w:color w:val="000000" w:themeColor="text1"/>
        </w:rPr>
        <w:t xml:space="preserve">and workplace </w:t>
      </w:r>
      <w:r w:rsidR="00CE077D">
        <w:rPr>
          <w:color w:val="000000" w:themeColor="text1"/>
        </w:rPr>
        <w:t>development</w:t>
      </w:r>
      <w:r w:rsidR="00A513B1">
        <w:rPr>
          <w:color w:val="000000" w:themeColor="text1"/>
        </w:rPr>
        <w:t xml:space="preserve"> </w:t>
      </w:r>
      <w:r w:rsidR="005516B0">
        <w:rPr>
          <w:color w:val="000000" w:themeColor="text1"/>
        </w:rPr>
        <w:t>which will help an organisation such as Tesco to continue its</w:t>
      </w:r>
      <w:r w:rsidR="00B208AC">
        <w:rPr>
          <w:color w:val="000000" w:themeColor="text1"/>
        </w:rPr>
        <w:t xml:space="preserve"> growth and</w:t>
      </w:r>
      <w:r w:rsidR="005516B0">
        <w:rPr>
          <w:color w:val="000000" w:themeColor="text1"/>
        </w:rPr>
        <w:t xml:space="preserve"> success</w:t>
      </w:r>
      <w:r w:rsidR="008B0695">
        <w:rPr>
          <w:color w:val="000000" w:themeColor="text1"/>
        </w:rPr>
        <w:t xml:space="preserve"> (</w:t>
      </w:r>
      <w:r w:rsidR="00DA2395">
        <w:rPr>
          <w:color w:val="000000" w:themeColor="text1"/>
        </w:rPr>
        <w:t>Digital.com, 20</w:t>
      </w:r>
      <w:r w:rsidR="004B43F0">
        <w:rPr>
          <w:color w:val="000000" w:themeColor="text1"/>
        </w:rPr>
        <w:t>20</w:t>
      </w:r>
      <w:r w:rsidR="00DA2395">
        <w:rPr>
          <w:color w:val="000000" w:themeColor="text1"/>
        </w:rPr>
        <w:t>).</w:t>
      </w:r>
      <w:r w:rsidR="00FC1AFD">
        <w:rPr>
          <w:color w:val="000000" w:themeColor="text1"/>
        </w:rPr>
        <w:t xml:space="preserve"> </w:t>
      </w:r>
      <w:r w:rsidR="00F92D0D">
        <w:rPr>
          <w:color w:val="000000" w:themeColor="text1"/>
        </w:rPr>
        <w:t xml:space="preserve">Tesco understands that employees do not like being </w:t>
      </w:r>
      <w:r w:rsidR="0075639A">
        <w:rPr>
          <w:color w:val="000000" w:themeColor="text1"/>
        </w:rPr>
        <w:t xml:space="preserve">controlled as Frederick Taylor scientific management theory </w:t>
      </w:r>
      <w:r w:rsidR="00485B49">
        <w:rPr>
          <w:color w:val="000000" w:themeColor="text1"/>
        </w:rPr>
        <w:t>says.</w:t>
      </w:r>
      <w:r w:rsidR="00B76051">
        <w:rPr>
          <w:color w:val="000000" w:themeColor="text1"/>
        </w:rPr>
        <w:t xml:space="preserve"> </w:t>
      </w:r>
      <w:r w:rsidR="00086539" w:rsidRPr="00E5268F">
        <w:rPr>
          <w:color w:val="000000" w:themeColor="text1"/>
        </w:rPr>
        <w:t xml:space="preserve">Tesco aims to ensure what matters the most to its employees, customers and entire community are understood and improvements are made to those factors that matter. </w:t>
      </w:r>
      <w:r w:rsidR="00526EE4">
        <w:rPr>
          <w:color w:val="000000" w:themeColor="text1"/>
        </w:rPr>
        <w:t xml:space="preserve">Tesco </w:t>
      </w:r>
      <w:r w:rsidR="000E2687">
        <w:rPr>
          <w:color w:val="000000" w:themeColor="text1"/>
        </w:rPr>
        <w:t xml:space="preserve">takes in its communities’ </w:t>
      </w:r>
      <w:r w:rsidR="001603BB">
        <w:rPr>
          <w:color w:val="000000" w:themeColor="text1"/>
        </w:rPr>
        <w:t xml:space="preserve">views and acts upon those by utilising its tools </w:t>
      </w:r>
      <w:r w:rsidR="00424AA5">
        <w:rPr>
          <w:color w:val="000000" w:themeColor="text1"/>
        </w:rPr>
        <w:t xml:space="preserve">from Clubcards data to social media and </w:t>
      </w:r>
      <w:r w:rsidR="00ED3E15">
        <w:rPr>
          <w:color w:val="000000" w:themeColor="text1"/>
        </w:rPr>
        <w:t>further</w:t>
      </w:r>
      <w:r w:rsidR="00637A0E">
        <w:rPr>
          <w:color w:val="000000" w:themeColor="text1"/>
        </w:rPr>
        <w:t xml:space="preserve"> acts on it by developing other areas </w:t>
      </w:r>
      <w:r w:rsidR="00ED3E15">
        <w:rPr>
          <w:color w:val="000000" w:themeColor="text1"/>
        </w:rPr>
        <w:t xml:space="preserve">to meet its community’s needs. </w:t>
      </w:r>
      <w:r w:rsidR="00086539" w:rsidRPr="00E5268F">
        <w:rPr>
          <w:color w:val="000000" w:themeColor="text1"/>
        </w:rPr>
        <w:t>Tesco understand that taking care of its employees in a culture of respect and trust is beneficial to the success of Tesco. Employees of Tesco feel as one is recognised and praised by being rewarded for completing tasks with others. Tesco supports its employees in their developmental stage and as a result the employees try to work hard for customers (Tesco PLC 2020).</w:t>
      </w:r>
      <w:r w:rsidR="00AB7B81">
        <w:rPr>
          <w:color w:val="000000" w:themeColor="text1"/>
        </w:rPr>
        <w:t xml:space="preserve"> The way in which Tesco applies Maslow’s theory of motivation </w:t>
      </w:r>
      <w:r w:rsidR="00F10DB8">
        <w:rPr>
          <w:color w:val="000000" w:themeColor="text1"/>
        </w:rPr>
        <w:t xml:space="preserve">helps the employees of Tesco to work at a satisfactory standard. </w:t>
      </w:r>
    </w:p>
    <w:p w14:paraId="2A1256BC" w14:textId="77777777" w:rsidR="00A741DD" w:rsidRDefault="00A741DD" w:rsidP="00086539">
      <w:pPr>
        <w:rPr>
          <w:color w:val="000000" w:themeColor="text1"/>
        </w:rPr>
      </w:pPr>
    </w:p>
    <w:p w14:paraId="5D876686" w14:textId="77777777" w:rsidR="00086539" w:rsidRDefault="00086539" w:rsidP="00086539">
      <w:pPr>
        <w:rPr>
          <w:color w:val="000000" w:themeColor="text1"/>
        </w:rPr>
      </w:pPr>
    </w:p>
    <w:p w14:paraId="4E06A9A9" w14:textId="653F2E7A" w:rsidR="006D1793" w:rsidRPr="004B441A" w:rsidRDefault="00FC7446" w:rsidP="009A109F">
      <w:pPr>
        <w:jc w:val="center"/>
        <w:rPr>
          <w:b/>
          <w:color w:val="000000" w:themeColor="text1"/>
        </w:rPr>
      </w:pPr>
      <w:r>
        <w:rPr>
          <w:b/>
          <w:color w:val="000000" w:themeColor="text1"/>
        </w:rPr>
        <w:t xml:space="preserve">2.4 </w:t>
      </w:r>
      <w:r w:rsidR="001A5E33" w:rsidRPr="004B441A">
        <w:rPr>
          <w:b/>
          <w:color w:val="000000" w:themeColor="text1"/>
        </w:rPr>
        <w:t>Values, beliefs and attitudes</w:t>
      </w:r>
    </w:p>
    <w:p w14:paraId="76A6ED56" w14:textId="7CEC0415" w:rsidR="001A5E33" w:rsidRDefault="001A5E33" w:rsidP="002B2343">
      <w:pPr>
        <w:rPr>
          <w:color w:val="000000" w:themeColor="text1"/>
        </w:rPr>
      </w:pPr>
    </w:p>
    <w:p w14:paraId="4E7251A4" w14:textId="30D8F9C8" w:rsidR="00005FFE" w:rsidRDefault="007B3A4C" w:rsidP="002B2343">
      <w:pPr>
        <w:rPr>
          <w:color w:val="000000" w:themeColor="text1"/>
        </w:rPr>
      </w:pPr>
      <w:r>
        <w:rPr>
          <w:color w:val="000000" w:themeColor="text1"/>
        </w:rPr>
        <w:t xml:space="preserve">Value are </w:t>
      </w:r>
      <w:r w:rsidR="00D2668C">
        <w:rPr>
          <w:color w:val="000000" w:themeColor="text1"/>
        </w:rPr>
        <w:t xml:space="preserve">of great significance </w:t>
      </w:r>
      <w:r w:rsidR="006B5191">
        <w:rPr>
          <w:color w:val="000000" w:themeColor="text1"/>
        </w:rPr>
        <w:t xml:space="preserve">as technically they are </w:t>
      </w:r>
      <w:r w:rsidR="00DB300A">
        <w:rPr>
          <w:color w:val="000000" w:themeColor="text1"/>
        </w:rPr>
        <w:t xml:space="preserve">stable </w:t>
      </w:r>
      <w:r w:rsidR="00B64088">
        <w:rPr>
          <w:color w:val="000000" w:themeColor="text1"/>
        </w:rPr>
        <w:t xml:space="preserve">long-standing beliefs regarding </w:t>
      </w:r>
      <w:r w:rsidR="001B4C06">
        <w:rPr>
          <w:color w:val="000000" w:themeColor="text1"/>
        </w:rPr>
        <w:t xml:space="preserve">what has significant importance of </w:t>
      </w:r>
      <w:r w:rsidR="00A11FDC">
        <w:rPr>
          <w:color w:val="000000" w:themeColor="text1"/>
        </w:rPr>
        <w:t>an individual</w:t>
      </w:r>
      <w:r>
        <w:rPr>
          <w:color w:val="000000" w:themeColor="text1"/>
        </w:rPr>
        <w:t xml:space="preserve"> </w:t>
      </w:r>
      <w:r w:rsidR="007F1460">
        <w:rPr>
          <w:color w:val="000000" w:themeColor="text1"/>
        </w:rPr>
        <w:t>(Richard Barrett, 2018).</w:t>
      </w:r>
      <w:r w:rsidR="008A1E9D">
        <w:rPr>
          <w:color w:val="000000" w:themeColor="text1"/>
        </w:rPr>
        <w:t xml:space="preserve"> </w:t>
      </w:r>
      <w:r w:rsidR="00377D58">
        <w:rPr>
          <w:color w:val="000000" w:themeColor="text1"/>
        </w:rPr>
        <w:t xml:space="preserve">“Beliefs are </w:t>
      </w:r>
      <w:r w:rsidR="00A85E49">
        <w:rPr>
          <w:color w:val="000000" w:themeColor="text1"/>
        </w:rPr>
        <w:t>assumption and convictions we hold to be true based on past experiences</w:t>
      </w:r>
      <w:r w:rsidR="00890F3A">
        <w:rPr>
          <w:color w:val="000000" w:themeColor="text1"/>
        </w:rPr>
        <w:t>” (Owlcation, 2018).</w:t>
      </w:r>
      <w:r w:rsidR="008A1E9D">
        <w:rPr>
          <w:color w:val="000000" w:themeColor="text1"/>
        </w:rPr>
        <w:t xml:space="preserve"> </w:t>
      </w:r>
      <w:r w:rsidR="001C0E7F">
        <w:rPr>
          <w:color w:val="000000" w:themeColor="text1"/>
        </w:rPr>
        <w:t>Attitude can be connoted</w:t>
      </w:r>
      <w:r w:rsidR="00BC5F84">
        <w:rPr>
          <w:color w:val="000000" w:themeColor="text1"/>
        </w:rPr>
        <w:t xml:space="preserve"> as the process an individual applies or expresses </w:t>
      </w:r>
      <w:r w:rsidR="00212AED">
        <w:rPr>
          <w:color w:val="000000" w:themeColor="text1"/>
        </w:rPr>
        <w:t xml:space="preserve">one’s own values and beliefs. It is expressed </w:t>
      </w:r>
      <w:r w:rsidR="008C7294">
        <w:rPr>
          <w:color w:val="000000" w:themeColor="text1"/>
        </w:rPr>
        <w:t>via behaviour and words (Slideshare.net, 2020).</w:t>
      </w:r>
    </w:p>
    <w:p w14:paraId="0EF343E7" w14:textId="77777777" w:rsidR="00704519" w:rsidRDefault="00704519" w:rsidP="002B2343">
      <w:pPr>
        <w:rPr>
          <w:color w:val="000000" w:themeColor="text1"/>
        </w:rPr>
      </w:pPr>
    </w:p>
    <w:p w14:paraId="776ACA38" w14:textId="25796CCB" w:rsidR="00E5268F" w:rsidRDefault="004D733B" w:rsidP="00E5268F">
      <w:pPr>
        <w:rPr>
          <w:b/>
          <w:color w:val="000000" w:themeColor="text1"/>
        </w:rPr>
      </w:pPr>
      <w:r>
        <w:rPr>
          <w:b/>
          <w:color w:val="000000" w:themeColor="text1"/>
        </w:rPr>
        <w:t xml:space="preserve">2.4.1 </w:t>
      </w:r>
      <w:r w:rsidR="00E5268F" w:rsidRPr="004B441A">
        <w:rPr>
          <w:b/>
          <w:color w:val="000000" w:themeColor="text1"/>
        </w:rPr>
        <w:t>Tesco’s Values, Beliefs and Attitudes</w:t>
      </w:r>
    </w:p>
    <w:p w14:paraId="4AD76D17" w14:textId="7B3AD70B" w:rsidR="00E5268F" w:rsidRPr="003C4A7A" w:rsidRDefault="00C70519" w:rsidP="00E5268F">
      <w:pPr>
        <w:rPr>
          <w:bCs/>
          <w:color w:val="000000" w:themeColor="text1"/>
        </w:rPr>
      </w:pPr>
      <w:r w:rsidRPr="003C4A7A">
        <w:rPr>
          <w:bCs/>
          <w:color w:val="000000" w:themeColor="text1"/>
        </w:rPr>
        <w:t>- Tesco’s mission statement:</w:t>
      </w:r>
      <w:r w:rsidR="00A4471E">
        <w:rPr>
          <w:bCs/>
          <w:color w:val="000000" w:themeColor="text1"/>
        </w:rPr>
        <w:t xml:space="preserve"> </w:t>
      </w:r>
      <w:r w:rsidRPr="00FE190A">
        <w:rPr>
          <w:bCs/>
          <w:i/>
          <w:iCs/>
          <w:color w:val="000000" w:themeColor="text1"/>
        </w:rPr>
        <w:t>“be the champion for customers”</w:t>
      </w:r>
      <w:r w:rsidRPr="003C4A7A">
        <w:rPr>
          <w:bCs/>
          <w:color w:val="000000" w:themeColor="text1"/>
        </w:rPr>
        <w:t xml:space="preserve"> (Tesco PLC 2020)</w:t>
      </w:r>
    </w:p>
    <w:p w14:paraId="74804889" w14:textId="45D1C96B" w:rsidR="00C70519" w:rsidRPr="003C4A7A" w:rsidRDefault="00C70519" w:rsidP="00E5268F">
      <w:pPr>
        <w:rPr>
          <w:bCs/>
          <w:color w:val="000000" w:themeColor="text1"/>
        </w:rPr>
      </w:pPr>
      <w:r w:rsidRPr="003C4A7A">
        <w:rPr>
          <w:bCs/>
          <w:color w:val="000000" w:themeColor="text1"/>
        </w:rPr>
        <w:t>-</w:t>
      </w:r>
      <w:r w:rsidR="004A0723" w:rsidRPr="003C4A7A">
        <w:rPr>
          <w:bCs/>
          <w:color w:val="000000" w:themeColor="text1"/>
        </w:rPr>
        <w:t>Tesco’s vision</w:t>
      </w:r>
      <w:r w:rsidR="004A0723" w:rsidRPr="00FE190A">
        <w:rPr>
          <w:bCs/>
          <w:i/>
          <w:iCs/>
          <w:color w:val="000000" w:themeColor="text1"/>
        </w:rPr>
        <w:t>:</w:t>
      </w:r>
      <w:r w:rsidR="00A4471E" w:rsidRPr="00FE190A">
        <w:rPr>
          <w:bCs/>
          <w:i/>
          <w:iCs/>
          <w:color w:val="000000" w:themeColor="text1"/>
        </w:rPr>
        <w:t xml:space="preserve"> “</w:t>
      </w:r>
      <w:r w:rsidR="004A0723" w:rsidRPr="00FE190A">
        <w:rPr>
          <w:bCs/>
          <w:i/>
          <w:iCs/>
          <w:color w:val="000000" w:themeColor="text1"/>
        </w:rPr>
        <w:t xml:space="preserve">To be the most highly valued business by the customers we serve, the </w:t>
      </w:r>
      <w:r w:rsidR="00A4471E" w:rsidRPr="00FE190A">
        <w:rPr>
          <w:bCs/>
          <w:i/>
          <w:iCs/>
          <w:color w:val="000000" w:themeColor="text1"/>
        </w:rPr>
        <w:t xml:space="preserve">   </w:t>
      </w:r>
      <w:r w:rsidR="004A0723" w:rsidRPr="00FE190A">
        <w:rPr>
          <w:bCs/>
          <w:i/>
          <w:iCs/>
          <w:color w:val="000000" w:themeColor="text1"/>
        </w:rPr>
        <w:t>communities in which we operate, our loyal and committed colleagues and of course, stakeholders”</w:t>
      </w:r>
      <w:r w:rsidR="004A0723" w:rsidRPr="003C4A7A">
        <w:rPr>
          <w:bCs/>
          <w:color w:val="000000" w:themeColor="text1"/>
        </w:rPr>
        <w:t xml:space="preserve"> (Business Case Studies, 2020).</w:t>
      </w:r>
    </w:p>
    <w:p w14:paraId="4E6CF44D" w14:textId="77777777" w:rsidR="001D51B7" w:rsidRPr="00E5268F" w:rsidRDefault="001D51B7" w:rsidP="001D51B7">
      <w:pPr>
        <w:rPr>
          <w:color w:val="000000" w:themeColor="text1"/>
        </w:rPr>
      </w:pPr>
      <w:r w:rsidRPr="00E5268F">
        <w:rPr>
          <w:color w:val="000000" w:themeColor="text1"/>
        </w:rPr>
        <w:t>- Excellent teamwork, understand, assist and polite expression</w:t>
      </w:r>
    </w:p>
    <w:p w14:paraId="44E4FB86" w14:textId="77777777" w:rsidR="001D51B7" w:rsidRPr="00E5268F" w:rsidRDefault="001D51B7" w:rsidP="001D51B7">
      <w:pPr>
        <w:rPr>
          <w:color w:val="000000" w:themeColor="text1"/>
        </w:rPr>
      </w:pPr>
      <w:r w:rsidRPr="00E5268F">
        <w:rPr>
          <w:color w:val="000000" w:themeColor="text1"/>
        </w:rPr>
        <w:t>- Every little help makes a big difference</w:t>
      </w:r>
    </w:p>
    <w:p w14:paraId="56DCBBC1" w14:textId="77777777" w:rsidR="00E5268F" w:rsidRPr="00E5268F" w:rsidRDefault="00E5268F" w:rsidP="00E5268F">
      <w:pPr>
        <w:rPr>
          <w:color w:val="000000" w:themeColor="text1"/>
        </w:rPr>
      </w:pPr>
      <w:r w:rsidRPr="00E5268F">
        <w:rPr>
          <w:color w:val="000000" w:themeColor="text1"/>
        </w:rPr>
        <w:t>- Be first to meet customers’ needs “No one tries harder for customers”</w:t>
      </w:r>
    </w:p>
    <w:p w14:paraId="707B88FC" w14:textId="77777777" w:rsidR="001D51B7" w:rsidRPr="00E5268F" w:rsidRDefault="001D51B7" w:rsidP="001D51B7">
      <w:pPr>
        <w:rPr>
          <w:color w:val="000000" w:themeColor="text1"/>
        </w:rPr>
      </w:pPr>
      <w:r w:rsidRPr="00E5268F">
        <w:rPr>
          <w:color w:val="000000" w:themeColor="text1"/>
        </w:rPr>
        <w:t>- Committed to customers, colleagues and communities</w:t>
      </w:r>
    </w:p>
    <w:p w14:paraId="5E9D1C69" w14:textId="77777777" w:rsidR="00E5268F" w:rsidRPr="00E5268F" w:rsidRDefault="00E5268F" w:rsidP="00E5268F">
      <w:pPr>
        <w:rPr>
          <w:color w:val="000000" w:themeColor="text1"/>
        </w:rPr>
      </w:pPr>
      <w:r w:rsidRPr="00E5268F">
        <w:rPr>
          <w:color w:val="000000" w:themeColor="text1"/>
        </w:rPr>
        <w:t>- Consistently better service for its customers</w:t>
      </w:r>
    </w:p>
    <w:p w14:paraId="52C2F8FD" w14:textId="31E0B3C6" w:rsidR="00E5268F" w:rsidRDefault="00E5268F" w:rsidP="00E5268F">
      <w:pPr>
        <w:rPr>
          <w:color w:val="000000" w:themeColor="text1"/>
        </w:rPr>
      </w:pPr>
      <w:r w:rsidRPr="00E5268F">
        <w:rPr>
          <w:color w:val="000000" w:themeColor="text1"/>
        </w:rPr>
        <w:t>- Loyalty, trust and respect</w:t>
      </w:r>
    </w:p>
    <w:p w14:paraId="145D7060" w14:textId="0A24F387" w:rsidR="00E5268F" w:rsidRDefault="001D51B7" w:rsidP="00E5268F">
      <w:pPr>
        <w:rPr>
          <w:color w:val="000000" w:themeColor="text1"/>
        </w:rPr>
      </w:pPr>
      <w:r w:rsidRPr="00E5268F">
        <w:rPr>
          <w:color w:val="000000" w:themeColor="text1"/>
        </w:rPr>
        <w:t>- Obtain high quality, low priced, sustainable and healthy products</w:t>
      </w:r>
    </w:p>
    <w:p w14:paraId="469F3E36" w14:textId="662271FC" w:rsidR="00A753E1" w:rsidRDefault="00A753E1" w:rsidP="00E5268F">
      <w:pPr>
        <w:rPr>
          <w:color w:val="000000" w:themeColor="text1"/>
        </w:rPr>
      </w:pPr>
    </w:p>
    <w:p w14:paraId="15AEF5E0" w14:textId="6AE98FF9" w:rsidR="00F52348" w:rsidRDefault="004D733B" w:rsidP="002B2343">
      <w:pPr>
        <w:rPr>
          <w:b/>
          <w:bCs/>
          <w:color w:val="000000" w:themeColor="text1"/>
        </w:rPr>
      </w:pPr>
      <w:r>
        <w:rPr>
          <w:b/>
          <w:bCs/>
          <w:color w:val="000000" w:themeColor="text1"/>
        </w:rPr>
        <w:t>2.</w:t>
      </w:r>
      <w:r w:rsidR="003F5D7C">
        <w:rPr>
          <w:b/>
          <w:bCs/>
          <w:color w:val="000000" w:themeColor="text1"/>
        </w:rPr>
        <w:t xml:space="preserve">4.2 </w:t>
      </w:r>
      <w:r w:rsidR="00CA07DA">
        <w:rPr>
          <w:b/>
          <w:bCs/>
          <w:color w:val="000000" w:themeColor="text1"/>
        </w:rPr>
        <w:t xml:space="preserve">The researchers and </w:t>
      </w:r>
      <w:r w:rsidR="008A2863">
        <w:rPr>
          <w:b/>
          <w:bCs/>
          <w:color w:val="000000" w:themeColor="text1"/>
        </w:rPr>
        <w:t>employees’</w:t>
      </w:r>
      <w:r w:rsidR="00CA07DA">
        <w:rPr>
          <w:b/>
          <w:bCs/>
          <w:color w:val="000000" w:themeColor="text1"/>
        </w:rPr>
        <w:t xml:space="preserve"> value </w:t>
      </w:r>
    </w:p>
    <w:p w14:paraId="0E865964" w14:textId="225DE6F6" w:rsidR="008D1468" w:rsidRDefault="00D24990" w:rsidP="002B2343">
      <w:pPr>
        <w:rPr>
          <w:color w:val="000000" w:themeColor="text1"/>
        </w:rPr>
      </w:pPr>
      <w:r w:rsidRPr="00086A55">
        <w:rPr>
          <w:color w:val="000000" w:themeColor="text1"/>
        </w:rPr>
        <w:t>According to Barrett Values Centre (2020), individual values display how an employee</w:t>
      </w:r>
      <w:r w:rsidR="009F5CBD" w:rsidRPr="00086A55">
        <w:rPr>
          <w:color w:val="000000" w:themeColor="text1"/>
        </w:rPr>
        <w:t xml:space="preserve"> presents and reflects oneself in life and </w:t>
      </w:r>
      <w:r w:rsidR="00870AC8" w:rsidRPr="00086A55">
        <w:rPr>
          <w:color w:val="000000" w:themeColor="text1"/>
        </w:rPr>
        <w:t xml:space="preserve">the </w:t>
      </w:r>
      <w:r w:rsidR="009F5CBD" w:rsidRPr="00086A55">
        <w:rPr>
          <w:color w:val="000000" w:themeColor="text1"/>
        </w:rPr>
        <w:t xml:space="preserve">principles </w:t>
      </w:r>
      <w:r w:rsidR="00870AC8" w:rsidRPr="00086A55">
        <w:rPr>
          <w:color w:val="000000" w:themeColor="text1"/>
        </w:rPr>
        <w:t xml:space="preserve">that an employee </w:t>
      </w:r>
      <w:r w:rsidR="00D20F15" w:rsidRPr="00086A55">
        <w:rPr>
          <w:color w:val="000000" w:themeColor="text1"/>
        </w:rPr>
        <w:t xml:space="preserve">abides by. In </w:t>
      </w:r>
      <w:r w:rsidR="00D20F15" w:rsidRPr="00086A55">
        <w:rPr>
          <w:color w:val="000000" w:themeColor="text1"/>
        </w:rPr>
        <w:lastRenderedPageBreak/>
        <w:t>addition, individual</w:t>
      </w:r>
      <w:r w:rsidR="00595084" w:rsidRPr="00086A55">
        <w:rPr>
          <w:color w:val="000000" w:themeColor="text1"/>
        </w:rPr>
        <w:t xml:space="preserve"> </w:t>
      </w:r>
      <w:r w:rsidR="00852F0C" w:rsidRPr="00086A55">
        <w:rPr>
          <w:color w:val="000000" w:themeColor="text1"/>
        </w:rPr>
        <w:t>values</w:t>
      </w:r>
      <w:r w:rsidR="00D20F15" w:rsidRPr="00086A55">
        <w:rPr>
          <w:color w:val="000000" w:themeColor="text1"/>
        </w:rPr>
        <w:t xml:space="preserve"> </w:t>
      </w:r>
      <w:r w:rsidR="0087271A" w:rsidRPr="00086A55">
        <w:rPr>
          <w:color w:val="000000" w:themeColor="text1"/>
        </w:rPr>
        <w:t>are what an employee considers to be of importance</w:t>
      </w:r>
      <w:r w:rsidR="005840A1" w:rsidRPr="00086A55">
        <w:rPr>
          <w:color w:val="000000" w:themeColor="text1"/>
        </w:rPr>
        <w:t xml:space="preserve"> </w:t>
      </w:r>
      <w:r w:rsidR="00E05871" w:rsidRPr="00086A55">
        <w:rPr>
          <w:color w:val="000000" w:themeColor="text1"/>
        </w:rPr>
        <w:t>for one’s self-interest</w:t>
      </w:r>
      <w:r w:rsidR="009B1C55" w:rsidRPr="00086A55">
        <w:rPr>
          <w:color w:val="000000" w:themeColor="text1"/>
        </w:rPr>
        <w:t>. There is a plethora of individual values</w:t>
      </w:r>
      <w:r w:rsidR="003E005A" w:rsidRPr="00086A55">
        <w:rPr>
          <w:color w:val="000000" w:themeColor="text1"/>
        </w:rPr>
        <w:t xml:space="preserve">. To list, humility, creativity, personal </w:t>
      </w:r>
      <w:r w:rsidR="00935068" w:rsidRPr="00086A55">
        <w:rPr>
          <w:color w:val="000000" w:themeColor="text1"/>
        </w:rPr>
        <w:t xml:space="preserve">fulfilment and enthusiasm. </w:t>
      </w:r>
      <w:r w:rsidR="004C590A" w:rsidRPr="00086A55">
        <w:rPr>
          <w:color w:val="000000" w:themeColor="text1"/>
        </w:rPr>
        <w:t xml:space="preserve">The researcher </w:t>
      </w:r>
      <w:r w:rsidR="000D4E91" w:rsidRPr="00086A55">
        <w:rPr>
          <w:color w:val="000000" w:themeColor="text1"/>
        </w:rPr>
        <w:t xml:space="preserve">undertook Barrett’s personal value assessment </w:t>
      </w:r>
      <w:r w:rsidR="000E31EC" w:rsidRPr="00086A55">
        <w:rPr>
          <w:color w:val="000000" w:themeColor="text1"/>
        </w:rPr>
        <w:t>and upon the completion of the assessment, the researcher came to a conclusion that one’s value</w:t>
      </w:r>
      <w:r w:rsidR="00B715A6" w:rsidRPr="00086A55">
        <w:rPr>
          <w:color w:val="000000" w:themeColor="text1"/>
        </w:rPr>
        <w:t xml:space="preserve">s are strikingly similar to an employee’s values. </w:t>
      </w:r>
      <w:r w:rsidR="007B5F52" w:rsidRPr="00086A55">
        <w:rPr>
          <w:color w:val="000000" w:themeColor="text1"/>
        </w:rPr>
        <w:t xml:space="preserve">To </w:t>
      </w:r>
      <w:r w:rsidR="006620D8" w:rsidRPr="00086A55">
        <w:rPr>
          <w:color w:val="000000" w:themeColor="text1"/>
        </w:rPr>
        <w:t>elaborate</w:t>
      </w:r>
      <w:r w:rsidR="007B5F52" w:rsidRPr="00086A55">
        <w:rPr>
          <w:color w:val="000000" w:themeColor="text1"/>
        </w:rPr>
        <w:t xml:space="preserve">, </w:t>
      </w:r>
      <w:r w:rsidR="008042E0" w:rsidRPr="00086A55">
        <w:rPr>
          <w:color w:val="000000" w:themeColor="text1"/>
        </w:rPr>
        <w:t>one value of the researcher is gladly having the ability to develop and improve one’s experience and skills in a workplace environment and achieve meaning from enhancing one’s skillset and abilities in this regard (Barrett Values Centre, 2020).</w:t>
      </w:r>
      <w:r w:rsidR="00A700BE" w:rsidRPr="00086A55">
        <w:rPr>
          <w:color w:val="000000" w:themeColor="text1"/>
        </w:rPr>
        <w:t xml:space="preserve"> This is supposedly similar to an employee’s value which is</w:t>
      </w:r>
      <w:r w:rsidR="00C23E05" w:rsidRPr="00086A55">
        <w:rPr>
          <w:color w:val="000000" w:themeColor="text1"/>
        </w:rPr>
        <w:t xml:space="preserve"> having</w:t>
      </w:r>
      <w:r w:rsidR="00A700BE" w:rsidRPr="00086A55">
        <w:rPr>
          <w:color w:val="000000" w:themeColor="text1"/>
        </w:rPr>
        <w:t xml:space="preserve"> </w:t>
      </w:r>
      <w:r w:rsidR="00C23E05" w:rsidRPr="00086A55">
        <w:rPr>
          <w:color w:val="000000" w:themeColor="text1"/>
        </w:rPr>
        <w:t>career growth opportunities</w:t>
      </w:r>
      <w:r w:rsidR="000F4A67" w:rsidRPr="00086A55">
        <w:rPr>
          <w:color w:val="000000" w:themeColor="text1"/>
        </w:rPr>
        <w:t xml:space="preserve">. To </w:t>
      </w:r>
      <w:r w:rsidR="006620D8" w:rsidRPr="00086A55">
        <w:rPr>
          <w:color w:val="000000" w:themeColor="text1"/>
        </w:rPr>
        <w:t>extend</w:t>
      </w:r>
      <w:r w:rsidR="000F4A67" w:rsidRPr="00086A55">
        <w:rPr>
          <w:color w:val="000000" w:themeColor="text1"/>
        </w:rPr>
        <w:t>,</w:t>
      </w:r>
      <w:r w:rsidR="00C23E05" w:rsidRPr="00086A55">
        <w:rPr>
          <w:color w:val="000000" w:themeColor="text1"/>
        </w:rPr>
        <w:t xml:space="preserve"> </w:t>
      </w:r>
      <w:r w:rsidR="000F4A67" w:rsidRPr="00086A55">
        <w:rPr>
          <w:color w:val="000000" w:themeColor="text1"/>
        </w:rPr>
        <w:t>th</w:t>
      </w:r>
      <w:r w:rsidR="00C649C1" w:rsidRPr="00086A55">
        <w:rPr>
          <w:color w:val="000000" w:themeColor="text1"/>
        </w:rPr>
        <w:t xml:space="preserve">e value of the employee </w:t>
      </w:r>
      <w:r w:rsidR="00C23E05" w:rsidRPr="00086A55">
        <w:rPr>
          <w:color w:val="000000" w:themeColor="text1"/>
        </w:rPr>
        <w:t>can further</w:t>
      </w:r>
      <w:r w:rsidR="00706882" w:rsidRPr="00086A55">
        <w:rPr>
          <w:color w:val="000000" w:themeColor="text1"/>
        </w:rPr>
        <w:t xml:space="preserve"> result in</w:t>
      </w:r>
      <w:r w:rsidR="00C23E05" w:rsidRPr="00086A55">
        <w:rPr>
          <w:color w:val="000000" w:themeColor="text1"/>
        </w:rPr>
        <w:t xml:space="preserve"> allow</w:t>
      </w:r>
      <w:r w:rsidR="00706882" w:rsidRPr="00086A55">
        <w:rPr>
          <w:color w:val="000000" w:themeColor="text1"/>
        </w:rPr>
        <w:t>ing</w:t>
      </w:r>
      <w:r w:rsidR="00C23E05" w:rsidRPr="00086A55">
        <w:rPr>
          <w:color w:val="000000" w:themeColor="text1"/>
        </w:rPr>
        <w:t xml:space="preserve"> an employee to explore and reach higher levels of their industry</w:t>
      </w:r>
      <w:r w:rsidR="00EE7DEA" w:rsidRPr="00086A55">
        <w:rPr>
          <w:color w:val="000000" w:themeColor="text1"/>
        </w:rPr>
        <w:t xml:space="preserve"> (</w:t>
      </w:r>
      <w:r w:rsidR="00CD5FD9" w:rsidRPr="00CD5FD9">
        <w:rPr>
          <w:color w:val="000000" w:themeColor="text1"/>
        </w:rPr>
        <w:t>Smith</w:t>
      </w:r>
      <w:r w:rsidR="00EE7DEA" w:rsidRPr="00086A55">
        <w:rPr>
          <w:color w:val="000000" w:themeColor="text1"/>
        </w:rPr>
        <w:t xml:space="preserve">, </w:t>
      </w:r>
      <w:r w:rsidR="00CD5FD9">
        <w:rPr>
          <w:color w:val="000000" w:themeColor="text1"/>
        </w:rPr>
        <w:t xml:space="preserve">D. </w:t>
      </w:r>
      <w:r w:rsidR="00EE7DEA" w:rsidRPr="00086A55">
        <w:rPr>
          <w:color w:val="000000" w:themeColor="text1"/>
        </w:rPr>
        <w:t xml:space="preserve">2019). </w:t>
      </w:r>
      <w:r w:rsidR="00A954F1" w:rsidRPr="00086A55">
        <w:rPr>
          <w:color w:val="000000" w:themeColor="text1"/>
        </w:rPr>
        <w:t xml:space="preserve"> </w:t>
      </w:r>
      <w:r w:rsidR="00407D74" w:rsidRPr="00086A55">
        <w:rPr>
          <w:color w:val="000000" w:themeColor="text1"/>
        </w:rPr>
        <w:t xml:space="preserve">The Barrett’s personal value assessment revealed that </w:t>
      </w:r>
      <w:r w:rsidR="007769F6" w:rsidRPr="00086A55">
        <w:rPr>
          <w:color w:val="000000" w:themeColor="text1"/>
        </w:rPr>
        <w:t>one of the</w:t>
      </w:r>
      <w:r w:rsidR="006C6F6E" w:rsidRPr="00086A55">
        <w:rPr>
          <w:color w:val="000000" w:themeColor="text1"/>
        </w:rPr>
        <w:t xml:space="preserve"> researcher’s</w:t>
      </w:r>
      <w:r w:rsidR="007769F6" w:rsidRPr="00086A55">
        <w:rPr>
          <w:color w:val="000000" w:themeColor="text1"/>
        </w:rPr>
        <w:t xml:space="preserve"> </w:t>
      </w:r>
      <w:r w:rsidR="006C6F6E" w:rsidRPr="00086A55">
        <w:rPr>
          <w:color w:val="000000" w:themeColor="text1"/>
        </w:rPr>
        <w:t>strongest</w:t>
      </w:r>
      <w:r w:rsidR="007769F6" w:rsidRPr="00086A55">
        <w:rPr>
          <w:color w:val="000000" w:themeColor="text1"/>
        </w:rPr>
        <w:t xml:space="preserve"> values is having</w:t>
      </w:r>
      <w:r w:rsidR="00707732" w:rsidRPr="00086A55">
        <w:rPr>
          <w:color w:val="000000" w:themeColor="text1"/>
        </w:rPr>
        <w:t xml:space="preserve"> a</w:t>
      </w:r>
      <w:r w:rsidR="007769F6" w:rsidRPr="00086A55">
        <w:rPr>
          <w:color w:val="000000" w:themeColor="text1"/>
        </w:rPr>
        <w:t xml:space="preserve"> meaningful close relationship with other</w:t>
      </w:r>
      <w:r w:rsidR="00E7150D" w:rsidRPr="00086A55">
        <w:rPr>
          <w:color w:val="000000" w:themeColor="text1"/>
        </w:rPr>
        <w:t xml:space="preserve">s because </w:t>
      </w:r>
      <w:r w:rsidR="003655E6" w:rsidRPr="00086A55">
        <w:rPr>
          <w:color w:val="000000" w:themeColor="text1"/>
        </w:rPr>
        <w:t xml:space="preserve">it is greatly important </w:t>
      </w:r>
      <w:r w:rsidR="00707732" w:rsidRPr="00086A55">
        <w:rPr>
          <w:color w:val="000000" w:themeColor="text1"/>
        </w:rPr>
        <w:t>as it can be</w:t>
      </w:r>
      <w:r w:rsidR="003655E6" w:rsidRPr="00086A55">
        <w:rPr>
          <w:color w:val="000000" w:themeColor="text1"/>
        </w:rPr>
        <w:t xml:space="preserve"> central in the decisions and choices the researcher makes</w:t>
      </w:r>
      <w:r w:rsidR="00836E38" w:rsidRPr="00086A55">
        <w:rPr>
          <w:color w:val="000000" w:themeColor="text1"/>
        </w:rPr>
        <w:t xml:space="preserve"> (Barrett Values Centre, 2020)</w:t>
      </w:r>
      <w:r w:rsidR="003655E6" w:rsidRPr="00086A55">
        <w:rPr>
          <w:color w:val="000000" w:themeColor="text1"/>
        </w:rPr>
        <w:t>.</w:t>
      </w:r>
      <w:r w:rsidR="00707732" w:rsidRPr="00086A55">
        <w:rPr>
          <w:color w:val="000000" w:themeColor="text1"/>
        </w:rPr>
        <w:t xml:space="preserve"> To an extent</w:t>
      </w:r>
      <w:r w:rsidR="00700561" w:rsidRPr="00086A55">
        <w:rPr>
          <w:color w:val="000000" w:themeColor="text1"/>
        </w:rPr>
        <w:t xml:space="preserve">, this value can be considered to be similar to an </w:t>
      </w:r>
      <w:r w:rsidR="00836E38" w:rsidRPr="00086A55">
        <w:rPr>
          <w:color w:val="000000" w:themeColor="text1"/>
        </w:rPr>
        <w:t>employee’s</w:t>
      </w:r>
      <w:r w:rsidR="00226EBB" w:rsidRPr="00086A55">
        <w:rPr>
          <w:color w:val="000000" w:themeColor="text1"/>
        </w:rPr>
        <w:t xml:space="preserve"> </w:t>
      </w:r>
      <w:r w:rsidR="00836E38" w:rsidRPr="00086A55">
        <w:rPr>
          <w:color w:val="000000" w:themeColor="text1"/>
        </w:rPr>
        <w:t>value of having equitable treatment and fair</w:t>
      </w:r>
      <w:r w:rsidR="00333C0E" w:rsidRPr="00086A55">
        <w:rPr>
          <w:color w:val="000000" w:themeColor="text1"/>
        </w:rPr>
        <w:t xml:space="preserve"> pay</w:t>
      </w:r>
      <w:r w:rsidR="00836E38" w:rsidRPr="00086A55">
        <w:rPr>
          <w:color w:val="000000" w:themeColor="text1"/>
        </w:rPr>
        <w:t xml:space="preserve">. </w:t>
      </w:r>
      <w:r w:rsidR="00ED356A" w:rsidRPr="00086A55">
        <w:rPr>
          <w:color w:val="000000" w:themeColor="text1"/>
        </w:rPr>
        <w:t>To explain, an employee would certainly want to have a</w:t>
      </w:r>
      <w:r w:rsidR="00EF55C3" w:rsidRPr="00086A55">
        <w:rPr>
          <w:color w:val="000000" w:themeColor="text1"/>
        </w:rPr>
        <w:t xml:space="preserve"> good relationship with others in order to be treated </w:t>
      </w:r>
      <w:r w:rsidR="002E72D1" w:rsidRPr="00086A55">
        <w:rPr>
          <w:color w:val="000000" w:themeColor="text1"/>
        </w:rPr>
        <w:t>fairly with respect</w:t>
      </w:r>
      <w:r w:rsidR="00307810" w:rsidRPr="00086A55">
        <w:rPr>
          <w:color w:val="000000" w:themeColor="text1"/>
        </w:rPr>
        <w:t xml:space="preserve"> and </w:t>
      </w:r>
      <w:r w:rsidR="00C401F8" w:rsidRPr="00086A55">
        <w:rPr>
          <w:color w:val="000000" w:themeColor="text1"/>
        </w:rPr>
        <w:t>also having good interactions with colleagues</w:t>
      </w:r>
      <w:r w:rsidR="00904B02" w:rsidRPr="00086A55">
        <w:rPr>
          <w:color w:val="000000" w:themeColor="text1"/>
        </w:rPr>
        <w:t xml:space="preserve"> and employers</w:t>
      </w:r>
      <w:r w:rsidR="00C401F8" w:rsidRPr="00086A55">
        <w:rPr>
          <w:color w:val="000000" w:themeColor="text1"/>
        </w:rPr>
        <w:t xml:space="preserve"> </w:t>
      </w:r>
      <w:r w:rsidR="00904B02" w:rsidRPr="00086A55">
        <w:rPr>
          <w:color w:val="000000" w:themeColor="text1"/>
        </w:rPr>
        <w:t>will allow an employee to make worthwhile decisions that can</w:t>
      </w:r>
      <w:r w:rsidR="007D3099" w:rsidRPr="00086A55">
        <w:rPr>
          <w:color w:val="000000" w:themeColor="text1"/>
        </w:rPr>
        <w:t xml:space="preserve"> impact any aspect of one’s </w:t>
      </w:r>
      <w:r w:rsidR="00EC7D04" w:rsidRPr="00086A55">
        <w:rPr>
          <w:color w:val="000000" w:themeColor="text1"/>
        </w:rPr>
        <w:t>work</w:t>
      </w:r>
      <w:r w:rsidR="00333C0E" w:rsidRPr="00086A55">
        <w:rPr>
          <w:color w:val="000000" w:themeColor="text1"/>
        </w:rPr>
        <w:t xml:space="preserve"> (</w:t>
      </w:r>
      <w:r w:rsidR="002A384D" w:rsidRPr="00086A55">
        <w:rPr>
          <w:color w:val="000000" w:themeColor="text1"/>
        </w:rPr>
        <w:t>Clutch</w:t>
      </w:r>
      <w:r w:rsidR="00D66EA9">
        <w:rPr>
          <w:color w:val="000000" w:themeColor="text1"/>
        </w:rPr>
        <w:t xml:space="preserve"> co</w:t>
      </w:r>
      <w:r w:rsidR="002A384D" w:rsidRPr="00086A55">
        <w:rPr>
          <w:color w:val="000000" w:themeColor="text1"/>
        </w:rPr>
        <w:t>, 2018)</w:t>
      </w:r>
      <w:r w:rsidR="005D33AC" w:rsidRPr="00086A55">
        <w:rPr>
          <w:color w:val="000000" w:themeColor="text1"/>
        </w:rPr>
        <w:t xml:space="preserve">. </w:t>
      </w:r>
    </w:p>
    <w:p w14:paraId="23982633" w14:textId="77777777" w:rsidR="005D57C6" w:rsidRDefault="005D57C6" w:rsidP="002B2343">
      <w:pPr>
        <w:rPr>
          <w:color w:val="4472C4" w:themeColor="accent1"/>
          <w:sz w:val="28"/>
          <w:szCs w:val="28"/>
        </w:rPr>
      </w:pPr>
    </w:p>
    <w:p w14:paraId="50A63F6A" w14:textId="1CEBF80F" w:rsidR="00C86FC0" w:rsidRPr="00327F50" w:rsidRDefault="009F53C8" w:rsidP="002B2343">
      <w:pPr>
        <w:rPr>
          <w:color w:val="4472C4" w:themeColor="accent1"/>
          <w:sz w:val="28"/>
          <w:szCs w:val="28"/>
        </w:rPr>
      </w:pPr>
      <w:r>
        <w:rPr>
          <w:noProof/>
        </w:rPr>
        <w:drawing>
          <wp:anchor distT="0" distB="0" distL="114300" distR="114300" simplePos="0" relativeHeight="251658242" behindDoc="0" locked="0" layoutInCell="1" allowOverlap="1" wp14:anchorId="71878C89" wp14:editId="123F85D4">
            <wp:simplePos x="0" y="0"/>
            <wp:positionH relativeFrom="column">
              <wp:posOffset>828240</wp:posOffset>
            </wp:positionH>
            <wp:positionV relativeFrom="paragraph">
              <wp:posOffset>337887</wp:posOffset>
            </wp:positionV>
            <wp:extent cx="3163570" cy="16090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63570" cy="1609090"/>
                    </a:xfrm>
                    <a:prstGeom prst="rect">
                      <a:avLst/>
                    </a:prstGeom>
                  </pic:spPr>
                </pic:pic>
              </a:graphicData>
            </a:graphic>
            <wp14:sizeRelH relativeFrom="margin">
              <wp14:pctWidth>0</wp14:pctWidth>
            </wp14:sizeRelH>
            <wp14:sizeRelV relativeFrom="margin">
              <wp14:pctHeight>0</wp14:pctHeight>
            </wp14:sizeRelV>
          </wp:anchor>
        </w:drawing>
      </w:r>
    </w:p>
    <w:p w14:paraId="49DB9B3A" w14:textId="507A5939" w:rsidR="00C86FC0" w:rsidRDefault="00C86FC0" w:rsidP="002B2343">
      <w:pPr>
        <w:rPr>
          <w:color w:val="000000" w:themeColor="text1"/>
        </w:rPr>
      </w:pPr>
    </w:p>
    <w:p w14:paraId="67AE1913" w14:textId="6FF7AFA1" w:rsidR="00C86FC0" w:rsidRDefault="00C86FC0" w:rsidP="002B2343">
      <w:pPr>
        <w:rPr>
          <w:color w:val="000000" w:themeColor="text1"/>
        </w:rPr>
      </w:pPr>
    </w:p>
    <w:p w14:paraId="6B8F2215" w14:textId="31BA3717" w:rsidR="00D57ED7" w:rsidRDefault="003F5D7C" w:rsidP="002B2343">
      <w:pPr>
        <w:rPr>
          <w:color w:val="000000" w:themeColor="text1"/>
        </w:rPr>
      </w:pPr>
      <w:r w:rsidRPr="003F5D7C">
        <w:rPr>
          <w:b/>
          <w:bCs/>
          <w:color w:val="000000" w:themeColor="text1"/>
        </w:rPr>
        <w:t>2.5</w:t>
      </w:r>
      <w:r>
        <w:rPr>
          <w:color w:val="000000" w:themeColor="text1"/>
        </w:rPr>
        <w:t xml:space="preserve"> </w:t>
      </w:r>
      <w:r w:rsidR="00890125">
        <w:rPr>
          <w:color w:val="000000" w:themeColor="text1"/>
        </w:rPr>
        <w:t xml:space="preserve">The </w:t>
      </w:r>
      <w:r w:rsidR="007E54A8">
        <w:rPr>
          <w:color w:val="000000" w:themeColor="text1"/>
        </w:rPr>
        <w:t xml:space="preserve">Pearson’s RED Critical Thinking </w:t>
      </w:r>
      <w:r w:rsidR="00AE5F52">
        <w:rPr>
          <w:color w:val="000000" w:themeColor="text1"/>
        </w:rPr>
        <w:t xml:space="preserve">is a model which defines a route for understanding how critical </w:t>
      </w:r>
      <w:r w:rsidR="00646719">
        <w:rPr>
          <w:color w:val="000000" w:themeColor="text1"/>
        </w:rPr>
        <w:t>thinking performs and assist</w:t>
      </w:r>
      <w:r w:rsidR="000D328F">
        <w:rPr>
          <w:color w:val="000000" w:themeColor="text1"/>
        </w:rPr>
        <w:t>s</w:t>
      </w:r>
      <w:r w:rsidR="00646719">
        <w:rPr>
          <w:color w:val="000000" w:themeColor="text1"/>
        </w:rPr>
        <w:t xml:space="preserve"> in developing each of </w:t>
      </w:r>
      <w:r w:rsidR="00CE09BB">
        <w:rPr>
          <w:color w:val="000000" w:themeColor="text1"/>
        </w:rPr>
        <w:t xml:space="preserve">the essential skills. </w:t>
      </w:r>
      <w:r w:rsidR="007571C0">
        <w:rPr>
          <w:color w:val="000000" w:themeColor="text1"/>
        </w:rPr>
        <w:t>It is constructed by the following factors</w:t>
      </w:r>
      <w:r w:rsidR="00943286">
        <w:rPr>
          <w:color w:val="000000" w:themeColor="text1"/>
        </w:rPr>
        <w:t xml:space="preserve">: Recognise assumptions </w:t>
      </w:r>
      <w:r w:rsidR="00CF5EBF">
        <w:rPr>
          <w:color w:val="000000" w:themeColor="text1"/>
        </w:rPr>
        <w:t>for example, listening to what people have to say</w:t>
      </w:r>
      <w:r w:rsidR="00383CE0">
        <w:rPr>
          <w:color w:val="000000" w:themeColor="text1"/>
        </w:rPr>
        <w:t xml:space="preserve"> and gather information, </w:t>
      </w:r>
      <w:r w:rsidR="000D328F">
        <w:rPr>
          <w:color w:val="000000" w:themeColor="text1"/>
        </w:rPr>
        <w:t>E</w:t>
      </w:r>
      <w:r w:rsidR="00383CE0">
        <w:rPr>
          <w:color w:val="000000" w:themeColor="text1"/>
        </w:rPr>
        <w:t xml:space="preserve">valuate </w:t>
      </w:r>
      <w:r w:rsidR="000D18FF">
        <w:rPr>
          <w:color w:val="000000" w:themeColor="text1"/>
        </w:rPr>
        <w:t xml:space="preserve">Arguments and Draw conclusions. </w:t>
      </w:r>
    </w:p>
    <w:p w14:paraId="134114A1" w14:textId="0182044E" w:rsidR="00C86FC0" w:rsidRDefault="00C97DC4" w:rsidP="002B2343">
      <w:pPr>
        <w:rPr>
          <w:color w:val="000000" w:themeColor="text1"/>
        </w:rPr>
      </w:pPr>
      <w:r>
        <w:rPr>
          <w:color w:val="000000" w:themeColor="text1"/>
        </w:rPr>
        <w:t>To explain, firstly</w:t>
      </w:r>
      <w:r w:rsidR="005231C7">
        <w:rPr>
          <w:color w:val="000000" w:themeColor="text1"/>
        </w:rPr>
        <w:t>,</w:t>
      </w:r>
      <w:r>
        <w:rPr>
          <w:color w:val="000000" w:themeColor="text1"/>
        </w:rPr>
        <w:t xml:space="preserve"> people who apply the </w:t>
      </w:r>
      <w:r w:rsidR="00801F14">
        <w:rPr>
          <w:color w:val="000000" w:themeColor="text1"/>
        </w:rPr>
        <w:t xml:space="preserve">Recognise Assumptions skills have the ability to separate </w:t>
      </w:r>
      <w:r w:rsidR="00D57ED7">
        <w:rPr>
          <w:color w:val="000000" w:themeColor="text1"/>
        </w:rPr>
        <w:t>facts from opinion. Secondly</w:t>
      </w:r>
      <w:r w:rsidR="005231C7">
        <w:rPr>
          <w:color w:val="000000" w:themeColor="text1"/>
        </w:rPr>
        <w:t xml:space="preserve">, people who </w:t>
      </w:r>
      <w:r w:rsidR="00683B78">
        <w:rPr>
          <w:color w:val="000000" w:themeColor="text1"/>
        </w:rPr>
        <w:t xml:space="preserve">have Evaluating </w:t>
      </w:r>
      <w:r w:rsidR="00A92B3B">
        <w:rPr>
          <w:color w:val="000000" w:themeColor="text1"/>
        </w:rPr>
        <w:t>ar</w:t>
      </w:r>
      <w:r w:rsidR="00683B78">
        <w:rPr>
          <w:color w:val="000000" w:themeColor="text1"/>
        </w:rPr>
        <w:t xml:space="preserve">gument skills </w:t>
      </w:r>
      <w:r w:rsidR="002067DA">
        <w:rPr>
          <w:color w:val="000000" w:themeColor="text1"/>
        </w:rPr>
        <w:t xml:space="preserve">are able to analyse information </w:t>
      </w:r>
      <w:r w:rsidR="00EC79C3">
        <w:rPr>
          <w:color w:val="000000" w:themeColor="text1"/>
        </w:rPr>
        <w:t xml:space="preserve">correctly and objectively. </w:t>
      </w:r>
      <w:r w:rsidR="00902DF5">
        <w:rPr>
          <w:color w:val="000000" w:themeColor="text1"/>
        </w:rPr>
        <w:t xml:space="preserve">Finally, people who have the skill </w:t>
      </w:r>
      <w:r w:rsidR="0000718B">
        <w:rPr>
          <w:color w:val="000000" w:themeColor="text1"/>
        </w:rPr>
        <w:t xml:space="preserve">of Drawing conclusions, posses the ability to gather </w:t>
      </w:r>
      <w:r w:rsidR="00A524F5">
        <w:rPr>
          <w:color w:val="000000" w:themeColor="text1"/>
        </w:rPr>
        <w:t xml:space="preserve">complex information and conclude from the </w:t>
      </w:r>
      <w:r w:rsidR="00D215DC">
        <w:rPr>
          <w:color w:val="000000" w:themeColor="text1"/>
        </w:rPr>
        <w:t>evidence that is available (Talentlens.co.uk, 2020).</w:t>
      </w:r>
    </w:p>
    <w:p w14:paraId="638BF67D" w14:textId="77777777" w:rsidR="00C7183F" w:rsidRDefault="00C7183F" w:rsidP="002B2343">
      <w:pPr>
        <w:rPr>
          <w:color w:val="000000" w:themeColor="text1"/>
        </w:rPr>
      </w:pPr>
    </w:p>
    <w:p w14:paraId="77E53B31" w14:textId="6A1C87A0" w:rsidR="00C8176A" w:rsidRDefault="001B45AF" w:rsidP="002B2343">
      <w:pPr>
        <w:rPr>
          <w:color w:val="000000" w:themeColor="text1"/>
        </w:rPr>
      </w:pPr>
      <w:r>
        <w:rPr>
          <w:color w:val="000000" w:themeColor="text1"/>
        </w:rPr>
        <w:t>By applying Red critical thinking model</w:t>
      </w:r>
      <w:r w:rsidR="00D321EF">
        <w:rPr>
          <w:color w:val="000000" w:themeColor="text1"/>
        </w:rPr>
        <w:t xml:space="preserve">, </w:t>
      </w:r>
    </w:p>
    <w:p w14:paraId="75BF3157" w14:textId="77777777" w:rsidR="00660DBA" w:rsidRDefault="00660DBA" w:rsidP="002B2343">
      <w:pPr>
        <w:rPr>
          <w:color w:val="000000" w:themeColor="text1"/>
        </w:rPr>
      </w:pPr>
    </w:p>
    <w:p w14:paraId="5C97F143" w14:textId="3CA46B44" w:rsidR="00C8176A" w:rsidRPr="00154DAA" w:rsidRDefault="00C8176A" w:rsidP="002B2343">
      <w:pPr>
        <w:rPr>
          <w:color w:val="000000" w:themeColor="text1"/>
        </w:rPr>
      </w:pPr>
      <w:r w:rsidRPr="002D7206">
        <w:rPr>
          <w:color w:val="FF0000"/>
        </w:rPr>
        <w:t>R-</w:t>
      </w:r>
      <w:r w:rsidR="00154DAA">
        <w:rPr>
          <w:color w:val="FF0000"/>
        </w:rPr>
        <w:t xml:space="preserve"> </w:t>
      </w:r>
      <w:r w:rsidR="00154DAA">
        <w:rPr>
          <w:color w:val="000000" w:themeColor="text1"/>
        </w:rPr>
        <w:t xml:space="preserve">Tesco claims that they are </w:t>
      </w:r>
      <w:r w:rsidR="00154DAA" w:rsidRPr="00E5268F">
        <w:rPr>
          <w:color w:val="000000" w:themeColor="text1"/>
        </w:rPr>
        <w:t>Committed to customers, colleagues and communities</w:t>
      </w:r>
      <w:r w:rsidR="00154DAA">
        <w:rPr>
          <w:color w:val="000000" w:themeColor="text1"/>
        </w:rPr>
        <w:t xml:space="preserve"> and </w:t>
      </w:r>
      <w:r w:rsidR="00300165">
        <w:rPr>
          <w:color w:val="000000" w:themeColor="text1"/>
        </w:rPr>
        <w:t>have l</w:t>
      </w:r>
      <w:r w:rsidR="00154DAA" w:rsidRPr="00E5268F">
        <w:rPr>
          <w:color w:val="000000" w:themeColor="text1"/>
        </w:rPr>
        <w:t>oyalty, trust and respect</w:t>
      </w:r>
      <w:r w:rsidR="000563C5">
        <w:rPr>
          <w:color w:val="000000" w:themeColor="text1"/>
        </w:rPr>
        <w:t xml:space="preserve"> to</w:t>
      </w:r>
      <w:r w:rsidR="00300165">
        <w:rPr>
          <w:color w:val="000000" w:themeColor="text1"/>
        </w:rPr>
        <w:t>wards</w:t>
      </w:r>
      <w:r w:rsidR="000563C5">
        <w:rPr>
          <w:color w:val="000000" w:themeColor="text1"/>
        </w:rPr>
        <w:t xml:space="preserve"> the employees. </w:t>
      </w:r>
    </w:p>
    <w:p w14:paraId="5E8E4DD9" w14:textId="144D5DAB" w:rsidR="009E0817" w:rsidRDefault="009E0817" w:rsidP="002B2343">
      <w:pPr>
        <w:rPr>
          <w:color w:val="000000" w:themeColor="text1"/>
        </w:rPr>
      </w:pPr>
    </w:p>
    <w:p w14:paraId="770F28CF" w14:textId="2661B6B5" w:rsidR="009E0817" w:rsidRPr="004C7069" w:rsidRDefault="004C7069" w:rsidP="002B2343">
      <w:pPr>
        <w:rPr>
          <w:color w:val="FF0000"/>
        </w:rPr>
      </w:pPr>
      <w:r w:rsidRPr="002D7206">
        <w:rPr>
          <w:color w:val="FF0000"/>
        </w:rPr>
        <w:t>E-</w:t>
      </w:r>
      <w:r>
        <w:rPr>
          <w:color w:val="FF0000"/>
        </w:rPr>
        <w:t xml:space="preserve"> </w:t>
      </w:r>
      <w:r w:rsidR="002136D2">
        <w:rPr>
          <w:color w:val="000000" w:themeColor="text1"/>
        </w:rPr>
        <w:t>According to indeed.co.uk</w:t>
      </w:r>
      <w:r w:rsidR="004335BA">
        <w:rPr>
          <w:color w:val="000000" w:themeColor="text1"/>
        </w:rPr>
        <w:t xml:space="preserve"> (2020)</w:t>
      </w:r>
      <w:r w:rsidR="002136D2">
        <w:rPr>
          <w:color w:val="000000" w:themeColor="text1"/>
        </w:rPr>
        <w:t>, T</w:t>
      </w:r>
      <w:r w:rsidR="00D77B6F">
        <w:rPr>
          <w:color w:val="000000" w:themeColor="text1"/>
        </w:rPr>
        <w:t>esco’s former and current employees</w:t>
      </w:r>
      <w:r w:rsidR="004A705F">
        <w:rPr>
          <w:color w:val="000000" w:themeColor="text1"/>
        </w:rPr>
        <w:t xml:space="preserve"> stated on the reviews that Tesco highly </w:t>
      </w:r>
      <w:r w:rsidR="007C24E6">
        <w:rPr>
          <w:color w:val="000000" w:themeColor="text1"/>
        </w:rPr>
        <w:t>cares about its employees by offering</w:t>
      </w:r>
      <w:r w:rsidR="00300165">
        <w:rPr>
          <w:color w:val="000000" w:themeColor="text1"/>
        </w:rPr>
        <w:t xml:space="preserve"> a</w:t>
      </w:r>
      <w:r w:rsidR="007C24E6">
        <w:rPr>
          <w:color w:val="000000" w:themeColor="text1"/>
        </w:rPr>
        <w:t xml:space="preserve"> benefits</w:t>
      </w:r>
      <w:r w:rsidR="00175EE2">
        <w:rPr>
          <w:color w:val="000000" w:themeColor="text1"/>
        </w:rPr>
        <w:t xml:space="preserve"> package</w:t>
      </w:r>
      <w:r w:rsidR="00566F8F">
        <w:rPr>
          <w:color w:val="000000" w:themeColor="text1"/>
        </w:rPr>
        <w:t>,</w:t>
      </w:r>
      <w:r w:rsidR="00F57792">
        <w:rPr>
          <w:color w:val="000000" w:themeColor="text1"/>
        </w:rPr>
        <w:t xml:space="preserve"> opp</w:t>
      </w:r>
      <w:r w:rsidR="004E2231">
        <w:rPr>
          <w:color w:val="000000" w:themeColor="text1"/>
        </w:rPr>
        <w:t xml:space="preserve">ortunities to improve </w:t>
      </w:r>
      <w:r>
        <w:rPr>
          <w:color w:val="000000" w:themeColor="text1"/>
        </w:rPr>
        <w:t>one’s</w:t>
      </w:r>
      <w:r w:rsidR="004E2231">
        <w:rPr>
          <w:color w:val="000000" w:themeColor="text1"/>
        </w:rPr>
        <w:t xml:space="preserve"> ability and skills</w:t>
      </w:r>
      <w:r w:rsidR="006058AF">
        <w:rPr>
          <w:color w:val="000000" w:themeColor="text1"/>
        </w:rPr>
        <w:t xml:space="preserve"> and </w:t>
      </w:r>
      <w:r w:rsidR="00566F8F">
        <w:rPr>
          <w:color w:val="000000" w:themeColor="text1"/>
        </w:rPr>
        <w:t>good pay</w:t>
      </w:r>
      <w:r w:rsidR="006058AF">
        <w:rPr>
          <w:color w:val="000000" w:themeColor="text1"/>
        </w:rPr>
        <w:t>. Most employees ha</w:t>
      </w:r>
      <w:r w:rsidR="00923B9D">
        <w:rPr>
          <w:color w:val="000000" w:themeColor="text1"/>
        </w:rPr>
        <w:t>ve</w:t>
      </w:r>
      <w:r w:rsidR="006058AF">
        <w:rPr>
          <w:color w:val="000000" w:themeColor="text1"/>
        </w:rPr>
        <w:t xml:space="preserve"> said it is</w:t>
      </w:r>
      <w:r w:rsidR="00400C9A">
        <w:rPr>
          <w:color w:val="000000" w:themeColor="text1"/>
        </w:rPr>
        <w:t xml:space="preserve"> a </w:t>
      </w:r>
      <w:r w:rsidR="006058AF">
        <w:rPr>
          <w:color w:val="000000" w:themeColor="text1"/>
        </w:rPr>
        <w:t xml:space="preserve">great place to work </w:t>
      </w:r>
      <w:r w:rsidR="00923B9D">
        <w:rPr>
          <w:color w:val="000000" w:themeColor="text1"/>
        </w:rPr>
        <w:t>because</w:t>
      </w:r>
      <w:r w:rsidR="0022291B">
        <w:rPr>
          <w:color w:val="000000" w:themeColor="text1"/>
        </w:rPr>
        <w:t xml:space="preserve"> Tesco</w:t>
      </w:r>
      <w:r w:rsidR="00923B9D">
        <w:rPr>
          <w:color w:val="000000" w:themeColor="text1"/>
        </w:rPr>
        <w:t xml:space="preserve"> train</w:t>
      </w:r>
      <w:r w:rsidR="0022291B">
        <w:rPr>
          <w:color w:val="000000" w:themeColor="text1"/>
        </w:rPr>
        <w:t>s</w:t>
      </w:r>
      <w:r w:rsidR="00923B9D">
        <w:rPr>
          <w:color w:val="000000" w:themeColor="text1"/>
        </w:rPr>
        <w:t xml:space="preserve"> </w:t>
      </w:r>
      <w:r w:rsidR="004017F5">
        <w:rPr>
          <w:color w:val="000000" w:themeColor="text1"/>
        </w:rPr>
        <w:t>to</w:t>
      </w:r>
      <w:r w:rsidR="0022291B">
        <w:rPr>
          <w:color w:val="000000" w:themeColor="text1"/>
        </w:rPr>
        <w:t xml:space="preserve"> a high</w:t>
      </w:r>
      <w:r w:rsidR="004017F5">
        <w:rPr>
          <w:color w:val="000000" w:themeColor="text1"/>
        </w:rPr>
        <w:t xml:space="preserve"> standard with the potential </w:t>
      </w:r>
      <w:r w:rsidR="0022291B">
        <w:rPr>
          <w:color w:val="000000" w:themeColor="text1"/>
        </w:rPr>
        <w:t xml:space="preserve">of moving to greater and more desirable positions </w:t>
      </w:r>
      <w:r w:rsidR="003733CB">
        <w:rPr>
          <w:color w:val="000000" w:themeColor="text1"/>
        </w:rPr>
        <w:t>of</w:t>
      </w:r>
      <w:r w:rsidR="00400C9A">
        <w:rPr>
          <w:color w:val="000000" w:themeColor="text1"/>
        </w:rPr>
        <w:t xml:space="preserve"> the organisation</w:t>
      </w:r>
      <w:r w:rsidR="003733CB">
        <w:rPr>
          <w:color w:val="000000" w:themeColor="text1"/>
        </w:rPr>
        <w:t>.</w:t>
      </w:r>
      <w:r w:rsidR="0051263D">
        <w:rPr>
          <w:color w:val="000000" w:themeColor="text1"/>
        </w:rPr>
        <w:t xml:space="preserve"> </w:t>
      </w:r>
      <w:r w:rsidR="00D0457E">
        <w:rPr>
          <w:color w:val="000000" w:themeColor="text1"/>
        </w:rPr>
        <w:t xml:space="preserve">The article by the Grocer </w:t>
      </w:r>
      <w:r w:rsidR="00D3044F">
        <w:rPr>
          <w:color w:val="000000" w:themeColor="text1"/>
        </w:rPr>
        <w:t>(</w:t>
      </w:r>
      <w:r w:rsidR="00CB5027">
        <w:rPr>
          <w:color w:val="000000" w:themeColor="text1"/>
        </w:rPr>
        <w:t>2019</w:t>
      </w:r>
      <w:r w:rsidR="00D3044F">
        <w:rPr>
          <w:color w:val="000000" w:themeColor="text1"/>
        </w:rPr>
        <w:t>),</w:t>
      </w:r>
      <w:r w:rsidR="00CB5027">
        <w:rPr>
          <w:color w:val="000000" w:themeColor="text1"/>
        </w:rPr>
        <w:t xml:space="preserve"> </w:t>
      </w:r>
      <w:r w:rsidR="009E4C8F">
        <w:rPr>
          <w:color w:val="000000" w:themeColor="text1"/>
        </w:rPr>
        <w:t xml:space="preserve">confirms </w:t>
      </w:r>
      <w:r w:rsidR="00CB5027">
        <w:rPr>
          <w:color w:val="000000" w:themeColor="text1"/>
        </w:rPr>
        <w:t xml:space="preserve">that Tesco has won </w:t>
      </w:r>
      <w:r w:rsidR="003A2DB6">
        <w:rPr>
          <w:color w:val="000000" w:themeColor="text1"/>
        </w:rPr>
        <w:t>se</w:t>
      </w:r>
      <w:r w:rsidR="00E2380E">
        <w:rPr>
          <w:color w:val="000000" w:themeColor="text1"/>
        </w:rPr>
        <w:t>veral awards</w:t>
      </w:r>
      <w:r w:rsidR="00953CAD">
        <w:rPr>
          <w:color w:val="000000" w:themeColor="text1"/>
        </w:rPr>
        <w:t xml:space="preserve"> due to its success </w:t>
      </w:r>
      <w:r w:rsidR="00D64353">
        <w:rPr>
          <w:color w:val="000000" w:themeColor="text1"/>
        </w:rPr>
        <w:t>most notably the Grocer of the year 2019</w:t>
      </w:r>
      <w:r w:rsidR="001E2A0A">
        <w:rPr>
          <w:color w:val="000000" w:themeColor="text1"/>
        </w:rPr>
        <w:t xml:space="preserve"> this </w:t>
      </w:r>
      <w:r w:rsidR="00C932CA">
        <w:rPr>
          <w:color w:val="000000" w:themeColor="text1"/>
        </w:rPr>
        <w:t>provides</w:t>
      </w:r>
      <w:r w:rsidR="00300165">
        <w:rPr>
          <w:color w:val="000000" w:themeColor="text1"/>
        </w:rPr>
        <w:t xml:space="preserve"> clear</w:t>
      </w:r>
      <w:r w:rsidR="00C932CA">
        <w:rPr>
          <w:color w:val="000000" w:themeColor="text1"/>
        </w:rPr>
        <w:t xml:space="preserve"> evidence that</w:t>
      </w:r>
      <w:r w:rsidR="001E2A0A">
        <w:rPr>
          <w:color w:val="000000" w:themeColor="text1"/>
        </w:rPr>
        <w:t xml:space="preserve"> Tesco is comm</w:t>
      </w:r>
      <w:r w:rsidR="006C78A0">
        <w:rPr>
          <w:color w:val="000000" w:themeColor="text1"/>
        </w:rPr>
        <w:t>itted to its customers, colleagues and comm</w:t>
      </w:r>
      <w:r w:rsidR="000234CD">
        <w:rPr>
          <w:color w:val="000000" w:themeColor="text1"/>
        </w:rPr>
        <w:t>uni</w:t>
      </w:r>
      <w:r w:rsidR="005A5F65">
        <w:rPr>
          <w:color w:val="000000" w:themeColor="text1"/>
        </w:rPr>
        <w:t>ties.</w:t>
      </w:r>
      <w:r w:rsidR="009E4C8F">
        <w:rPr>
          <w:color w:val="000000" w:themeColor="text1"/>
        </w:rPr>
        <w:t xml:space="preserve"> </w:t>
      </w:r>
    </w:p>
    <w:p w14:paraId="02CB6243" w14:textId="4F854382" w:rsidR="009E0817" w:rsidRDefault="009E0817" w:rsidP="002B2343">
      <w:pPr>
        <w:rPr>
          <w:color w:val="000000" w:themeColor="text1"/>
        </w:rPr>
      </w:pPr>
    </w:p>
    <w:p w14:paraId="256B170E" w14:textId="2CE9CD2E" w:rsidR="00660DBA" w:rsidRPr="00660DBA" w:rsidRDefault="00C8176A" w:rsidP="00660DBA">
      <w:pPr>
        <w:rPr>
          <w:color w:val="FF0000"/>
        </w:rPr>
      </w:pPr>
      <w:r w:rsidRPr="002D7206">
        <w:rPr>
          <w:color w:val="FF0000"/>
        </w:rPr>
        <w:t xml:space="preserve">D- </w:t>
      </w:r>
      <w:r w:rsidR="00660DBA">
        <w:rPr>
          <w:color w:val="000000" w:themeColor="text1"/>
        </w:rPr>
        <w:t xml:space="preserve">The researcher has critically evaluated and identified that Tesco do apply the organisation value as </w:t>
      </w:r>
      <w:r w:rsidR="00B30DCE">
        <w:rPr>
          <w:color w:val="000000" w:themeColor="text1"/>
        </w:rPr>
        <w:t>its</w:t>
      </w:r>
      <w:r w:rsidR="00660DBA">
        <w:rPr>
          <w:color w:val="000000" w:themeColor="text1"/>
        </w:rPr>
        <w:t xml:space="preserve"> mention</w:t>
      </w:r>
      <w:r w:rsidR="00B30DCE">
        <w:rPr>
          <w:color w:val="000000" w:themeColor="text1"/>
        </w:rPr>
        <w:t>ed</w:t>
      </w:r>
      <w:r w:rsidR="00660DBA">
        <w:rPr>
          <w:color w:val="000000" w:themeColor="text1"/>
        </w:rPr>
        <w:t xml:space="preserve"> on the website.</w:t>
      </w:r>
      <w:r w:rsidR="00B30DCE">
        <w:rPr>
          <w:color w:val="000000" w:themeColor="text1"/>
        </w:rPr>
        <w:t xml:space="preserve"> </w:t>
      </w:r>
      <w:r w:rsidR="00707E0E">
        <w:rPr>
          <w:color w:val="000000" w:themeColor="text1"/>
        </w:rPr>
        <w:t xml:space="preserve">To add Tesco </w:t>
      </w:r>
      <w:r w:rsidR="008C0820">
        <w:rPr>
          <w:color w:val="000000" w:themeColor="text1"/>
        </w:rPr>
        <w:t>is an award</w:t>
      </w:r>
      <w:r w:rsidR="00E64B19">
        <w:rPr>
          <w:color w:val="000000" w:themeColor="text1"/>
        </w:rPr>
        <w:t xml:space="preserve">-winning grocery chain which highly values its customers </w:t>
      </w:r>
      <w:r w:rsidR="00F946F6">
        <w:rPr>
          <w:color w:val="000000" w:themeColor="text1"/>
        </w:rPr>
        <w:t xml:space="preserve">and its employees as the customers and employees </w:t>
      </w:r>
      <w:r w:rsidR="000E0CBD">
        <w:rPr>
          <w:color w:val="000000" w:themeColor="text1"/>
        </w:rPr>
        <w:t xml:space="preserve">are the key to success of the organisation. </w:t>
      </w:r>
      <w:r w:rsidR="00DC4286">
        <w:rPr>
          <w:color w:val="000000" w:themeColor="text1"/>
        </w:rPr>
        <w:t xml:space="preserve">Due to the immense success </w:t>
      </w:r>
      <w:r w:rsidR="00290DF8">
        <w:rPr>
          <w:color w:val="000000" w:themeColor="text1"/>
        </w:rPr>
        <w:t xml:space="preserve">Tesco is one of the </w:t>
      </w:r>
      <w:r w:rsidR="00F666E0">
        <w:rPr>
          <w:color w:val="000000" w:themeColor="text1"/>
        </w:rPr>
        <w:t xml:space="preserve">largest grocery supermarket chain in the world. </w:t>
      </w:r>
    </w:p>
    <w:p w14:paraId="18603B45" w14:textId="77777777" w:rsidR="00660DBA" w:rsidRDefault="00660DBA" w:rsidP="00660DBA">
      <w:pPr>
        <w:rPr>
          <w:color w:val="000000" w:themeColor="text1"/>
        </w:rPr>
      </w:pPr>
    </w:p>
    <w:p w14:paraId="3ECE8EF9" w14:textId="77777777" w:rsidR="00660DBA" w:rsidRDefault="00660DBA" w:rsidP="00660DBA">
      <w:pPr>
        <w:rPr>
          <w:color w:val="000000" w:themeColor="text1"/>
        </w:rPr>
      </w:pPr>
    </w:p>
    <w:p w14:paraId="7C15CD23" w14:textId="6B6BA183" w:rsidR="006D1793" w:rsidRDefault="006D1793" w:rsidP="002B2343">
      <w:pPr>
        <w:rPr>
          <w:color w:val="000000" w:themeColor="text1"/>
        </w:rPr>
      </w:pPr>
    </w:p>
    <w:p w14:paraId="1B200AB7" w14:textId="3747C627" w:rsidR="006D1793" w:rsidRDefault="006D1793" w:rsidP="002B2343">
      <w:pPr>
        <w:rPr>
          <w:color w:val="000000" w:themeColor="text1"/>
        </w:rPr>
      </w:pPr>
    </w:p>
    <w:p w14:paraId="57899E6F" w14:textId="558FE11D" w:rsidR="006D1793" w:rsidRDefault="006D1793" w:rsidP="002B2343">
      <w:pPr>
        <w:rPr>
          <w:color w:val="000000" w:themeColor="text1"/>
        </w:rPr>
      </w:pPr>
    </w:p>
    <w:p w14:paraId="0BBBF8BE" w14:textId="45425762" w:rsidR="006D1793" w:rsidRDefault="006D1793" w:rsidP="002B2343">
      <w:pPr>
        <w:rPr>
          <w:color w:val="000000" w:themeColor="text1"/>
        </w:rPr>
      </w:pPr>
    </w:p>
    <w:p w14:paraId="1D1F1396" w14:textId="4C3F11D2" w:rsidR="006D1793" w:rsidRDefault="006D1793" w:rsidP="002B2343">
      <w:pPr>
        <w:rPr>
          <w:color w:val="000000" w:themeColor="text1"/>
        </w:rPr>
      </w:pPr>
    </w:p>
    <w:p w14:paraId="2A9B8533" w14:textId="2B51BC30" w:rsidR="006D1793" w:rsidRDefault="006D1793" w:rsidP="002B2343">
      <w:pPr>
        <w:rPr>
          <w:color w:val="000000" w:themeColor="text1"/>
        </w:rPr>
      </w:pPr>
    </w:p>
    <w:p w14:paraId="79AD3BED" w14:textId="42FC4C7C" w:rsidR="006D1793" w:rsidRDefault="006D1793" w:rsidP="002B2343">
      <w:pPr>
        <w:rPr>
          <w:color w:val="000000" w:themeColor="text1"/>
        </w:rPr>
      </w:pPr>
    </w:p>
    <w:p w14:paraId="640EF9F3" w14:textId="2D97D55E" w:rsidR="002E659A" w:rsidRDefault="002E659A" w:rsidP="002B2343">
      <w:pPr>
        <w:rPr>
          <w:color w:val="000000" w:themeColor="text1"/>
        </w:rPr>
      </w:pPr>
    </w:p>
    <w:p w14:paraId="34E134D1" w14:textId="3EB3FC35" w:rsidR="002E659A" w:rsidRDefault="002E659A" w:rsidP="002B2343">
      <w:pPr>
        <w:rPr>
          <w:color w:val="000000" w:themeColor="text1"/>
        </w:rPr>
      </w:pPr>
    </w:p>
    <w:p w14:paraId="19DF65A2" w14:textId="2A4AAC4E" w:rsidR="002E659A" w:rsidRDefault="002E659A" w:rsidP="002B2343">
      <w:pPr>
        <w:rPr>
          <w:color w:val="000000" w:themeColor="text1"/>
        </w:rPr>
      </w:pPr>
    </w:p>
    <w:p w14:paraId="0DC0E582" w14:textId="3C317668" w:rsidR="002E659A" w:rsidRDefault="002E659A" w:rsidP="002B2343">
      <w:pPr>
        <w:rPr>
          <w:color w:val="000000" w:themeColor="text1"/>
        </w:rPr>
      </w:pPr>
    </w:p>
    <w:p w14:paraId="509846E0" w14:textId="7CE3EA12" w:rsidR="002E659A" w:rsidRDefault="002E659A" w:rsidP="002B2343">
      <w:pPr>
        <w:rPr>
          <w:color w:val="000000" w:themeColor="text1"/>
        </w:rPr>
      </w:pPr>
    </w:p>
    <w:p w14:paraId="4E97A78E" w14:textId="2B03C588" w:rsidR="002E659A" w:rsidRDefault="002E659A" w:rsidP="002B2343">
      <w:pPr>
        <w:rPr>
          <w:color w:val="000000" w:themeColor="text1"/>
        </w:rPr>
      </w:pPr>
    </w:p>
    <w:p w14:paraId="4ABDCF2B" w14:textId="6EC17983" w:rsidR="002E659A" w:rsidRDefault="002E659A" w:rsidP="002B2343">
      <w:pPr>
        <w:rPr>
          <w:color w:val="000000" w:themeColor="text1"/>
        </w:rPr>
      </w:pPr>
    </w:p>
    <w:p w14:paraId="0F5F8F14" w14:textId="6000A8BD" w:rsidR="002E659A" w:rsidRDefault="002E659A" w:rsidP="002B2343">
      <w:pPr>
        <w:rPr>
          <w:color w:val="000000" w:themeColor="text1"/>
        </w:rPr>
      </w:pPr>
    </w:p>
    <w:p w14:paraId="14563686" w14:textId="4A7680AE" w:rsidR="002E659A" w:rsidRDefault="002E659A" w:rsidP="002B2343">
      <w:pPr>
        <w:rPr>
          <w:color w:val="000000" w:themeColor="text1"/>
        </w:rPr>
      </w:pPr>
    </w:p>
    <w:p w14:paraId="3F33706C" w14:textId="336CB793" w:rsidR="002E659A" w:rsidRDefault="002E659A" w:rsidP="002B2343">
      <w:pPr>
        <w:rPr>
          <w:color w:val="000000" w:themeColor="text1"/>
        </w:rPr>
      </w:pPr>
    </w:p>
    <w:p w14:paraId="6CCB6229" w14:textId="51819DFA" w:rsidR="002E659A" w:rsidRDefault="002E659A" w:rsidP="002B2343">
      <w:pPr>
        <w:rPr>
          <w:color w:val="000000" w:themeColor="text1"/>
        </w:rPr>
      </w:pPr>
    </w:p>
    <w:p w14:paraId="74966CFD" w14:textId="49E018B3" w:rsidR="002E659A" w:rsidRDefault="002E659A" w:rsidP="002B2343">
      <w:pPr>
        <w:rPr>
          <w:color w:val="000000" w:themeColor="text1"/>
        </w:rPr>
      </w:pPr>
    </w:p>
    <w:p w14:paraId="35206F5B" w14:textId="385CD837" w:rsidR="002E659A" w:rsidRDefault="002E659A" w:rsidP="002B2343">
      <w:pPr>
        <w:rPr>
          <w:color w:val="000000" w:themeColor="text1"/>
        </w:rPr>
      </w:pPr>
    </w:p>
    <w:p w14:paraId="5CDF8DDF" w14:textId="07528054" w:rsidR="002E659A" w:rsidRDefault="002E659A" w:rsidP="002B2343">
      <w:pPr>
        <w:rPr>
          <w:color w:val="000000" w:themeColor="text1"/>
        </w:rPr>
      </w:pPr>
    </w:p>
    <w:p w14:paraId="0311C19A" w14:textId="5B3CF56E" w:rsidR="002E659A" w:rsidRDefault="002E659A" w:rsidP="002B2343">
      <w:pPr>
        <w:rPr>
          <w:color w:val="000000" w:themeColor="text1"/>
        </w:rPr>
      </w:pPr>
    </w:p>
    <w:p w14:paraId="4CA0578D" w14:textId="3E4B9DDB" w:rsidR="002E659A" w:rsidRDefault="002E659A" w:rsidP="002B2343">
      <w:pPr>
        <w:rPr>
          <w:color w:val="000000" w:themeColor="text1"/>
        </w:rPr>
      </w:pPr>
    </w:p>
    <w:p w14:paraId="75F3A808" w14:textId="65B3CB58" w:rsidR="002E659A" w:rsidRDefault="002E659A" w:rsidP="002B2343">
      <w:pPr>
        <w:rPr>
          <w:color w:val="000000" w:themeColor="text1"/>
        </w:rPr>
      </w:pPr>
    </w:p>
    <w:p w14:paraId="3D8CCECD" w14:textId="5DE67486" w:rsidR="0077581D" w:rsidRDefault="0077581D" w:rsidP="002B2343">
      <w:pPr>
        <w:rPr>
          <w:color w:val="000000" w:themeColor="text1"/>
        </w:rPr>
      </w:pPr>
    </w:p>
    <w:p w14:paraId="6D1121A7" w14:textId="4544EFDD" w:rsidR="0077581D" w:rsidRDefault="0077581D" w:rsidP="002B2343">
      <w:pPr>
        <w:rPr>
          <w:color w:val="000000" w:themeColor="text1"/>
        </w:rPr>
      </w:pPr>
    </w:p>
    <w:p w14:paraId="00B2D638" w14:textId="77777777" w:rsidR="0077581D" w:rsidRDefault="0077581D" w:rsidP="002B2343">
      <w:pPr>
        <w:rPr>
          <w:color w:val="000000" w:themeColor="text1"/>
        </w:rPr>
      </w:pPr>
    </w:p>
    <w:p w14:paraId="644978DE" w14:textId="087E8061" w:rsidR="006D1793" w:rsidRDefault="006D1793" w:rsidP="002B2343">
      <w:pPr>
        <w:rPr>
          <w:color w:val="000000" w:themeColor="text1"/>
        </w:rPr>
      </w:pPr>
    </w:p>
    <w:p w14:paraId="225F5342" w14:textId="1B76C4CB" w:rsidR="008665D6" w:rsidRDefault="008665D6" w:rsidP="002B2343">
      <w:pPr>
        <w:rPr>
          <w:color w:val="000000" w:themeColor="text1"/>
        </w:rPr>
      </w:pPr>
    </w:p>
    <w:p w14:paraId="2DA4BE0A" w14:textId="241B5DFA" w:rsidR="003C73D1" w:rsidRDefault="003C73D1" w:rsidP="002B2343">
      <w:pPr>
        <w:rPr>
          <w:color w:val="000000" w:themeColor="text1"/>
        </w:rPr>
      </w:pPr>
    </w:p>
    <w:p w14:paraId="0EE2A6C7" w14:textId="148B35F4" w:rsidR="009B360B" w:rsidRDefault="002F5980" w:rsidP="00515C0F">
      <w:pPr>
        <w:jc w:val="center"/>
        <w:rPr>
          <w:color w:val="4472C4" w:themeColor="accent1"/>
          <w:sz w:val="28"/>
          <w:szCs w:val="28"/>
        </w:rPr>
      </w:pPr>
      <w:r>
        <w:rPr>
          <w:color w:val="4472C4" w:themeColor="accent1"/>
          <w:sz w:val="28"/>
          <w:szCs w:val="28"/>
        </w:rPr>
        <w:lastRenderedPageBreak/>
        <w:t xml:space="preserve">3.0 </w:t>
      </w:r>
      <w:r w:rsidR="009B360B">
        <w:rPr>
          <w:color w:val="4472C4" w:themeColor="accent1"/>
          <w:sz w:val="28"/>
          <w:szCs w:val="28"/>
        </w:rPr>
        <w:t>CONCLUSION</w:t>
      </w:r>
    </w:p>
    <w:p w14:paraId="4A04E964" w14:textId="77777777" w:rsidR="003D4930" w:rsidRDefault="003D4930" w:rsidP="00A3419A">
      <w:pPr>
        <w:rPr>
          <w:color w:val="000000" w:themeColor="text1"/>
        </w:rPr>
      </w:pPr>
    </w:p>
    <w:p w14:paraId="3B856F6E" w14:textId="074E8C7E" w:rsidR="009B360B" w:rsidRDefault="003D4930" w:rsidP="00A3419A">
      <w:pPr>
        <w:rPr>
          <w:color w:val="000000" w:themeColor="text1"/>
        </w:rPr>
      </w:pPr>
      <w:r>
        <w:rPr>
          <w:color w:val="000000" w:themeColor="text1"/>
        </w:rPr>
        <w:t xml:space="preserve">To conclude, management theories and motivation theories are to be regarded of great importance </w:t>
      </w:r>
      <w:r w:rsidR="00DB4A80">
        <w:rPr>
          <w:color w:val="000000" w:themeColor="text1"/>
        </w:rPr>
        <w:t>when it is used in organisation.</w:t>
      </w:r>
      <w:r w:rsidR="00966C3C">
        <w:rPr>
          <w:color w:val="000000" w:themeColor="text1"/>
        </w:rPr>
        <w:t xml:space="preserve"> Frederick Taylor’s</w:t>
      </w:r>
      <w:r w:rsidR="00DB4A80">
        <w:rPr>
          <w:color w:val="000000" w:themeColor="text1"/>
        </w:rPr>
        <w:t xml:space="preserve"> </w:t>
      </w:r>
      <w:r w:rsidR="00966C3C">
        <w:rPr>
          <w:color w:val="000000" w:themeColor="text1"/>
        </w:rPr>
        <w:t>scientific management theory</w:t>
      </w:r>
      <w:r w:rsidR="00DB4A80">
        <w:rPr>
          <w:color w:val="000000" w:themeColor="text1"/>
        </w:rPr>
        <w:t xml:space="preserve"> </w:t>
      </w:r>
      <w:r w:rsidR="00966C3C">
        <w:rPr>
          <w:color w:val="000000" w:themeColor="text1"/>
        </w:rPr>
        <w:t xml:space="preserve">is proven to </w:t>
      </w:r>
      <w:r w:rsidR="00DB4A80">
        <w:rPr>
          <w:color w:val="000000" w:themeColor="text1"/>
        </w:rPr>
        <w:t>help with the operations of an organisation</w:t>
      </w:r>
      <w:r w:rsidR="00897B13">
        <w:rPr>
          <w:color w:val="000000" w:themeColor="text1"/>
        </w:rPr>
        <w:t xml:space="preserve"> and can be used to evaluate whether or not an organisation is being managed effectively to </w:t>
      </w:r>
      <w:r w:rsidR="006973E1">
        <w:rPr>
          <w:color w:val="000000" w:themeColor="text1"/>
        </w:rPr>
        <w:t>an acceptable standard. T</w:t>
      </w:r>
      <w:r w:rsidR="00CD1EAB">
        <w:rPr>
          <w:color w:val="000000" w:themeColor="text1"/>
        </w:rPr>
        <w:t>he motivation theories, most notably the Maslow’s Hierarchy of need</w:t>
      </w:r>
      <w:r w:rsidR="00966C3C">
        <w:rPr>
          <w:color w:val="000000" w:themeColor="text1"/>
        </w:rPr>
        <w:t>s</w:t>
      </w:r>
      <w:r w:rsidR="00B740DB">
        <w:rPr>
          <w:color w:val="000000" w:themeColor="text1"/>
        </w:rPr>
        <w:t>,</w:t>
      </w:r>
      <w:r w:rsidR="00CD1EAB">
        <w:rPr>
          <w:color w:val="000000" w:themeColor="text1"/>
        </w:rPr>
        <w:t xml:space="preserve"> </w:t>
      </w:r>
      <w:r w:rsidR="00762E0D">
        <w:rPr>
          <w:color w:val="000000" w:themeColor="text1"/>
        </w:rPr>
        <w:t xml:space="preserve">has evidence of being applied in many </w:t>
      </w:r>
      <w:r w:rsidR="00966C3C">
        <w:rPr>
          <w:color w:val="000000" w:themeColor="text1"/>
        </w:rPr>
        <w:t>organisations</w:t>
      </w:r>
      <w:r w:rsidR="00762E0D">
        <w:rPr>
          <w:color w:val="000000" w:themeColor="text1"/>
        </w:rPr>
        <w:t xml:space="preserve"> as it provides a </w:t>
      </w:r>
      <w:r w:rsidR="00966C3C">
        <w:rPr>
          <w:color w:val="000000" w:themeColor="text1"/>
        </w:rPr>
        <w:t>benefit</w:t>
      </w:r>
      <w:r w:rsidR="00B53105">
        <w:rPr>
          <w:color w:val="000000" w:themeColor="text1"/>
        </w:rPr>
        <w:t xml:space="preserve"> to both employers and employees. </w:t>
      </w:r>
      <w:r w:rsidR="00762E0D">
        <w:rPr>
          <w:color w:val="000000" w:themeColor="text1"/>
        </w:rPr>
        <w:t xml:space="preserve"> </w:t>
      </w:r>
    </w:p>
    <w:p w14:paraId="793FD2B4" w14:textId="77777777" w:rsidR="00CF3430" w:rsidRDefault="00CF3430" w:rsidP="000C2A8C">
      <w:pPr>
        <w:rPr>
          <w:color w:val="000000" w:themeColor="text1"/>
        </w:rPr>
      </w:pPr>
    </w:p>
    <w:p w14:paraId="5CAA6EDA" w14:textId="09F04670" w:rsidR="009B360B" w:rsidRDefault="000C2A8C" w:rsidP="000C2A8C">
      <w:pPr>
        <w:rPr>
          <w:color w:val="000000" w:themeColor="text1"/>
        </w:rPr>
      </w:pPr>
      <w:r>
        <w:rPr>
          <w:color w:val="000000" w:themeColor="text1"/>
        </w:rPr>
        <w:t xml:space="preserve">Evidence of Tesco and its employees </w:t>
      </w:r>
      <w:r w:rsidR="00F50B04">
        <w:rPr>
          <w:color w:val="000000" w:themeColor="text1"/>
        </w:rPr>
        <w:t xml:space="preserve">following values, beliefs and attitude </w:t>
      </w:r>
      <w:r w:rsidR="009A6A16">
        <w:rPr>
          <w:color w:val="000000" w:themeColor="text1"/>
        </w:rPr>
        <w:t xml:space="preserve">has been evaluated to prove </w:t>
      </w:r>
      <w:r w:rsidR="00337FD0">
        <w:rPr>
          <w:color w:val="000000" w:themeColor="text1"/>
        </w:rPr>
        <w:t xml:space="preserve">that in order to be successful one needs to </w:t>
      </w:r>
      <w:r w:rsidR="001210C0">
        <w:rPr>
          <w:color w:val="000000" w:themeColor="text1"/>
        </w:rPr>
        <w:t>follow</w:t>
      </w:r>
      <w:r w:rsidR="0037454D">
        <w:rPr>
          <w:color w:val="000000" w:themeColor="text1"/>
        </w:rPr>
        <w:t xml:space="preserve"> them</w:t>
      </w:r>
      <w:r w:rsidR="005268A8">
        <w:rPr>
          <w:color w:val="000000" w:themeColor="text1"/>
        </w:rPr>
        <w:t>.</w:t>
      </w:r>
      <w:r w:rsidR="0037454D">
        <w:rPr>
          <w:color w:val="000000" w:themeColor="text1"/>
        </w:rPr>
        <w:t xml:space="preserve"> It makes achieving goals </w:t>
      </w:r>
      <w:r w:rsidR="00832E95">
        <w:rPr>
          <w:color w:val="000000" w:themeColor="text1"/>
        </w:rPr>
        <w:t xml:space="preserve">happen </w:t>
      </w:r>
      <w:r w:rsidR="00CB6729">
        <w:rPr>
          <w:color w:val="000000" w:themeColor="text1"/>
        </w:rPr>
        <w:t>with a clear view and clarity.</w:t>
      </w:r>
      <w:r w:rsidR="005268A8">
        <w:rPr>
          <w:color w:val="000000" w:themeColor="text1"/>
        </w:rPr>
        <w:t xml:space="preserve"> </w:t>
      </w:r>
      <w:r w:rsidR="00CF3430">
        <w:rPr>
          <w:color w:val="000000" w:themeColor="text1"/>
        </w:rPr>
        <w:t xml:space="preserve">Furthermore, upon aligning the researcher’s and employee’s </w:t>
      </w:r>
      <w:r w:rsidR="00C14868">
        <w:rPr>
          <w:color w:val="000000" w:themeColor="text1"/>
        </w:rPr>
        <w:t xml:space="preserve">values, beliefs and attitudes it is apparent that </w:t>
      </w:r>
      <w:r w:rsidR="00285B57">
        <w:rPr>
          <w:color w:val="000000" w:themeColor="text1"/>
        </w:rPr>
        <w:t>it is similar.</w:t>
      </w:r>
      <w:r w:rsidR="00832E95">
        <w:rPr>
          <w:color w:val="000000" w:themeColor="text1"/>
        </w:rPr>
        <w:t xml:space="preserve"> </w:t>
      </w:r>
      <w:r w:rsidR="00285B57">
        <w:rPr>
          <w:color w:val="000000" w:themeColor="text1"/>
        </w:rPr>
        <w:t xml:space="preserve">This proves that </w:t>
      </w:r>
      <w:r w:rsidR="00453647">
        <w:rPr>
          <w:color w:val="000000" w:themeColor="text1"/>
        </w:rPr>
        <w:t xml:space="preserve">it is important </w:t>
      </w:r>
      <w:r w:rsidR="00E676BD">
        <w:rPr>
          <w:color w:val="000000" w:themeColor="text1"/>
        </w:rPr>
        <w:t xml:space="preserve">to </w:t>
      </w:r>
      <w:r w:rsidR="00483473">
        <w:rPr>
          <w:color w:val="000000" w:themeColor="text1"/>
        </w:rPr>
        <w:t>have knowledge of</w:t>
      </w:r>
      <w:r w:rsidR="00E676BD">
        <w:rPr>
          <w:color w:val="000000" w:themeColor="text1"/>
        </w:rPr>
        <w:t xml:space="preserve"> what </w:t>
      </w:r>
      <w:r w:rsidR="00483473">
        <w:rPr>
          <w:color w:val="000000" w:themeColor="text1"/>
        </w:rPr>
        <w:t xml:space="preserve">is </w:t>
      </w:r>
      <w:r w:rsidR="00E676BD">
        <w:rPr>
          <w:color w:val="000000" w:themeColor="text1"/>
        </w:rPr>
        <w:t>one</w:t>
      </w:r>
      <w:r w:rsidR="00483473">
        <w:rPr>
          <w:color w:val="000000" w:themeColor="text1"/>
        </w:rPr>
        <w:t>’</w:t>
      </w:r>
      <w:r w:rsidR="00E676BD">
        <w:rPr>
          <w:color w:val="000000" w:themeColor="text1"/>
        </w:rPr>
        <w:t>s values, beliefs and attitudes</w:t>
      </w:r>
      <w:r w:rsidR="00483473">
        <w:rPr>
          <w:color w:val="000000" w:themeColor="text1"/>
        </w:rPr>
        <w:t xml:space="preserve">. </w:t>
      </w:r>
    </w:p>
    <w:p w14:paraId="092BD7AC" w14:textId="61CAFE64" w:rsidR="00BD30B7" w:rsidRDefault="00BD30B7" w:rsidP="000C2A8C">
      <w:pPr>
        <w:rPr>
          <w:color w:val="000000" w:themeColor="text1"/>
        </w:rPr>
      </w:pPr>
    </w:p>
    <w:p w14:paraId="438E3C03" w14:textId="15BBE9D8" w:rsidR="00832E95" w:rsidRDefault="00C97191" w:rsidP="000C2A8C">
      <w:pPr>
        <w:rPr>
          <w:color w:val="000000" w:themeColor="text1"/>
        </w:rPr>
      </w:pPr>
      <w:r>
        <w:rPr>
          <w:color w:val="000000" w:themeColor="text1"/>
        </w:rPr>
        <w:t xml:space="preserve">By applying the Red critical thinking model, the researcher has come to the conclusion that </w:t>
      </w:r>
      <w:r w:rsidR="0028180A">
        <w:rPr>
          <w:color w:val="000000" w:themeColor="text1"/>
        </w:rPr>
        <w:t xml:space="preserve">Tesco is committed to its customers and employees just as </w:t>
      </w:r>
      <w:r w:rsidR="00475906">
        <w:rPr>
          <w:color w:val="000000" w:themeColor="text1"/>
        </w:rPr>
        <w:t xml:space="preserve">it is stated on Tesco’s website. </w:t>
      </w:r>
      <w:r w:rsidR="005527A1">
        <w:rPr>
          <w:color w:val="000000" w:themeColor="text1"/>
        </w:rPr>
        <w:t xml:space="preserve"> </w:t>
      </w:r>
    </w:p>
    <w:p w14:paraId="27881059" w14:textId="77777777" w:rsidR="00CF3430" w:rsidRDefault="00CF3430" w:rsidP="000C2A8C">
      <w:pPr>
        <w:rPr>
          <w:color w:val="4472C4" w:themeColor="accent1"/>
          <w:sz w:val="28"/>
          <w:szCs w:val="28"/>
        </w:rPr>
      </w:pPr>
    </w:p>
    <w:p w14:paraId="682A2296" w14:textId="02C3D6E6" w:rsidR="009B360B" w:rsidRDefault="009B360B" w:rsidP="001A1DB6">
      <w:pPr>
        <w:rPr>
          <w:color w:val="4472C4" w:themeColor="accent1"/>
          <w:sz w:val="28"/>
          <w:szCs w:val="28"/>
        </w:rPr>
      </w:pPr>
    </w:p>
    <w:p w14:paraId="7D66C18E" w14:textId="77777777" w:rsidR="009B360B" w:rsidRDefault="009B360B" w:rsidP="00832E95">
      <w:pPr>
        <w:rPr>
          <w:color w:val="4472C4" w:themeColor="accent1"/>
          <w:sz w:val="28"/>
          <w:szCs w:val="28"/>
        </w:rPr>
      </w:pPr>
    </w:p>
    <w:p w14:paraId="604D545E" w14:textId="77777777" w:rsidR="009B360B" w:rsidRDefault="009B360B" w:rsidP="002F5980">
      <w:pPr>
        <w:jc w:val="center"/>
        <w:rPr>
          <w:color w:val="4472C4" w:themeColor="accent1"/>
          <w:sz w:val="28"/>
          <w:szCs w:val="28"/>
        </w:rPr>
      </w:pPr>
    </w:p>
    <w:p w14:paraId="54B4911F" w14:textId="77777777" w:rsidR="009B360B" w:rsidRDefault="009B360B" w:rsidP="002F5980">
      <w:pPr>
        <w:jc w:val="center"/>
        <w:rPr>
          <w:color w:val="4472C4" w:themeColor="accent1"/>
          <w:sz w:val="28"/>
          <w:szCs w:val="28"/>
        </w:rPr>
      </w:pPr>
    </w:p>
    <w:p w14:paraId="0BE472EB" w14:textId="77777777" w:rsidR="009B360B" w:rsidRDefault="009B360B" w:rsidP="002F5980">
      <w:pPr>
        <w:jc w:val="center"/>
        <w:rPr>
          <w:color w:val="4472C4" w:themeColor="accent1"/>
          <w:sz w:val="28"/>
          <w:szCs w:val="28"/>
        </w:rPr>
      </w:pPr>
    </w:p>
    <w:p w14:paraId="263A6A99" w14:textId="77777777" w:rsidR="009B360B" w:rsidRDefault="009B360B" w:rsidP="002F5980">
      <w:pPr>
        <w:jc w:val="center"/>
        <w:rPr>
          <w:color w:val="4472C4" w:themeColor="accent1"/>
          <w:sz w:val="28"/>
          <w:szCs w:val="28"/>
        </w:rPr>
      </w:pPr>
    </w:p>
    <w:p w14:paraId="7F7AF4C6" w14:textId="77777777" w:rsidR="009B360B" w:rsidRDefault="009B360B" w:rsidP="002F5980">
      <w:pPr>
        <w:jc w:val="center"/>
        <w:rPr>
          <w:color w:val="4472C4" w:themeColor="accent1"/>
          <w:sz w:val="28"/>
          <w:szCs w:val="28"/>
        </w:rPr>
      </w:pPr>
    </w:p>
    <w:p w14:paraId="3ABF038B" w14:textId="77777777" w:rsidR="009B360B" w:rsidRDefault="009B360B" w:rsidP="002F5980">
      <w:pPr>
        <w:jc w:val="center"/>
        <w:rPr>
          <w:color w:val="4472C4" w:themeColor="accent1"/>
          <w:sz w:val="28"/>
          <w:szCs w:val="28"/>
        </w:rPr>
      </w:pPr>
    </w:p>
    <w:p w14:paraId="55C80387" w14:textId="77777777" w:rsidR="009B360B" w:rsidRDefault="009B360B" w:rsidP="002F5980">
      <w:pPr>
        <w:jc w:val="center"/>
        <w:rPr>
          <w:color w:val="4472C4" w:themeColor="accent1"/>
          <w:sz w:val="28"/>
          <w:szCs w:val="28"/>
        </w:rPr>
      </w:pPr>
    </w:p>
    <w:p w14:paraId="23CD87D9" w14:textId="77777777" w:rsidR="009B360B" w:rsidRDefault="009B360B" w:rsidP="002F5980">
      <w:pPr>
        <w:jc w:val="center"/>
        <w:rPr>
          <w:color w:val="4472C4" w:themeColor="accent1"/>
          <w:sz w:val="28"/>
          <w:szCs w:val="28"/>
        </w:rPr>
      </w:pPr>
    </w:p>
    <w:p w14:paraId="46A5D3EB" w14:textId="77777777" w:rsidR="009B360B" w:rsidRDefault="009B360B" w:rsidP="002F5980">
      <w:pPr>
        <w:jc w:val="center"/>
        <w:rPr>
          <w:color w:val="4472C4" w:themeColor="accent1"/>
          <w:sz w:val="28"/>
          <w:szCs w:val="28"/>
        </w:rPr>
      </w:pPr>
    </w:p>
    <w:p w14:paraId="6F6F8845" w14:textId="77777777" w:rsidR="009B360B" w:rsidRDefault="009B360B" w:rsidP="002F5980">
      <w:pPr>
        <w:jc w:val="center"/>
        <w:rPr>
          <w:color w:val="4472C4" w:themeColor="accent1"/>
          <w:sz w:val="28"/>
          <w:szCs w:val="28"/>
        </w:rPr>
      </w:pPr>
    </w:p>
    <w:p w14:paraId="363F19C8" w14:textId="77777777" w:rsidR="009B360B" w:rsidRDefault="009B360B" w:rsidP="002F5980">
      <w:pPr>
        <w:jc w:val="center"/>
        <w:rPr>
          <w:color w:val="4472C4" w:themeColor="accent1"/>
          <w:sz w:val="28"/>
          <w:szCs w:val="28"/>
        </w:rPr>
      </w:pPr>
    </w:p>
    <w:p w14:paraId="278973F1" w14:textId="77777777" w:rsidR="009B360B" w:rsidRDefault="009B360B" w:rsidP="002F5980">
      <w:pPr>
        <w:jc w:val="center"/>
        <w:rPr>
          <w:color w:val="4472C4" w:themeColor="accent1"/>
          <w:sz w:val="28"/>
          <w:szCs w:val="28"/>
        </w:rPr>
      </w:pPr>
    </w:p>
    <w:p w14:paraId="0FD5515C" w14:textId="77777777" w:rsidR="009B360B" w:rsidRDefault="009B360B" w:rsidP="002F5980">
      <w:pPr>
        <w:jc w:val="center"/>
        <w:rPr>
          <w:color w:val="4472C4" w:themeColor="accent1"/>
          <w:sz w:val="28"/>
          <w:szCs w:val="28"/>
        </w:rPr>
      </w:pPr>
    </w:p>
    <w:p w14:paraId="3EA4F587" w14:textId="77777777" w:rsidR="009B360B" w:rsidRDefault="009B360B" w:rsidP="002F5980">
      <w:pPr>
        <w:jc w:val="center"/>
        <w:rPr>
          <w:color w:val="4472C4" w:themeColor="accent1"/>
          <w:sz w:val="28"/>
          <w:szCs w:val="28"/>
        </w:rPr>
      </w:pPr>
    </w:p>
    <w:p w14:paraId="1F8553D3" w14:textId="77777777" w:rsidR="009B360B" w:rsidRDefault="009B360B" w:rsidP="002F5980">
      <w:pPr>
        <w:jc w:val="center"/>
        <w:rPr>
          <w:color w:val="4472C4" w:themeColor="accent1"/>
          <w:sz w:val="28"/>
          <w:szCs w:val="28"/>
        </w:rPr>
      </w:pPr>
    </w:p>
    <w:p w14:paraId="29DF5211" w14:textId="77777777" w:rsidR="009B360B" w:rsidRDefault="009B360B" w:rsidP="002F5980">
      <w:pPr>
        <w:jc w:val="center"/>
        <w:rPr>
          <w:color w:val="4472C4" w:themeColor="accent1"/>
          <w:sz w:val="28"/>
          <w:szCs w:val="28"/>
        </w:rPr>
      </w:pPr>
    </w:p>
    <w:p w14:paraId="23D95B96" w14:textId="77777777" w:rsidR="009B360B" w:rsidRDefault="009B360B" w:rsidP="002F5980">
      <w:pPr>
        <w:jc w:val="center"/>
        <w:rPr>
          <w:color w:val="4472C4" w:themeColor="accent1"/>
          <w:sz w:val="28"/>
          <w:szCs w:val="28"/>
        </w:rPr>
      </w:pPr>
    </w:p>
    <w:p w14:paraId="37F988A8" w14:textId="77777777" w:rsidR="009B360B" w:rsidRDefault="009B360B" w:rsidP="002F5980">
      <w:pPr>
        <w:jc w:val="center"/>
        <w:rPr>
          <w:color w:val="4472C4" w:themeColor="accent1"/>
          <w:sz w:val="28"/>
          <w:szCs w:val="28"/>
        </w:rPr>
      </w:pPr>
    </w:p>
    <w:p w14:paraId="3EB80F65" w14:textId="77777777" w:rsidR="009B360B" w:rsidRDefault="009B360B" w:rsidP="002F5980">
      <w:pPr>
        <w:jc w:val="center"/>
        <w:rPr>
          <w:color w:val="4472C4" w:themeColor="accent1"/>
          <w:sz w:val="28"/>
          <w:szCs w:val="28"/>
        </w:rPr>
      </w:pPr>
    </w:p>
    <w:p w14:paraId="6D5910F0" w14:textId="77777777" w:rsidR="009B360B" w:rsidRDefault="009B360B" w:rsidP="002F5980">
      <w:pPr>
        <w:jc w:val="center"/>
        <w:rPr>
          <w:color w:val="4472C4" w:themeColor="accent1"/>
          <w:sz w:val="28"/>
          <w:szCs w:val="28"/>
        </w:rPr>
      </w:pPr>
    </w:p>
    <w:p w14:paraId="4C5E584C" w14:textId="11F66731" w:rsidR="009B360B" w:rsidRDefault="009B360B" w:rsidP="002F5980">
      <w:pPr>
        <w:jc w:val="center"/>
        <w:rPr>
          <w:color w:val="4472C4" w:themeColor="accent1"/>
          <w:sz w:val="28"/>
          <w:szCs w:val="28"/>
        </w:rPr>
      </w:pPr>
    </w:p>
    <w:p w14:paraId="1D0F6565" w14:textId="77777777" w:rsidR="009B360B" w:rsidRDefault="009B360B" w:rsidP="00753B81">
      <w:pPr>
        <w:rPr>
          <w:color w:val="4472C4" w:themeColor="accent1"/>
          <w:sz w:val="28"/>
          <w:szCs w:val="28"/>
        </w:rPr>
      </w:pPr>
    </w:p>
    <w:p w14:paraId="7AC6AB5E" w14:textId="77777777" w:rsidR="009B360B" w:rsidRDefault="009B360B" w:rsidP="002F5980">
      <w:pPr>
        <w:jc w:val="center"/>
        <w:rPr>
          <w:color w:val="4472C4" w:themeColor="accent1"/>
          <w:sz w:val="28"/>
          <w:szCs w:val="28"/>
        </w:rPr>
      </w:pPr>
    </w:p>
    <w:p w14:paraId="48F0F937" w14:textId="1485767F" w:rsidR="003C73D1" w:rsidRPr="002F5980" w:rsidRDefault="002F5980" w:rsidP="002F5980">
      <w:pPr>
        <w:jc w:val="center"/>
        <w:rPr>
          <w:color w:val="4472C4" w:themeColor="accent1"/>
          <w:sz w:val="28"/>
          <w:szCs w:val="28"/>
        </w:rPr>
      </w:pPr>
      <w:r w:rsidRPr="002F5980">
        <w:rPr>
          <w:color w:val="4472C4" w:themeColor="accent1"/>
          <w:sz w:val="28"/>
          <w:szCs w:val="28"/>
        </w:rPr>
        <w:lastRenderedPageBreak/>
        <w:t xml:space="preserve">4.0 </w:t>
      </w:r>
      <w:r w:rsidR="009B360B" w:rsidRPr="002F5980">
        <w:rPr>
          <w:color w:val="4472C4" w:themeColor="accent1"/>
          <w:sz w:val="28"/>
          <w:szCs w:val="28"/>
        </w:rPr>
        <w:t xml:space="preserve">RECOMMENDATION </w:t>
      </w:r>
    </w:p>
    <w:p w14:paraId="7763C63B" w14:textId="77777777" w:rsidR="002F5980" w:rsidRDefault="002F5980" w:rsidP="009E021B">
      <w:pPr>
        <w:rPr>
          <w:color w:val="000000" w:themeColor="text1"/>
        </w:rPr>
      </w:pPr>
    </w:p>
    <w:p w14:paraId="51156971" w14:textId="77777777" w:rsidR="002F5980" w:rsidRDefault="002F5980" w:rsidP="009E021B">
      <w:pPr>
        <w:rPr>
          <w:color w:val="000000" w:themeColor="text1"/>
        </w:rPr>
      </w:pPr>
    </w:p>
    <w:p w14:paraId="2F4A3DE8" w14:textId="77777777" w:rsidR="002F5980" w:rsidRDefault="002F5980" w:rsidP="009E021B">
      <w:pPr>
        <w:rPr>
          <w:color w:val="000000" w:themeColor="text1"/>
        </w:rPr>
      </w:pPr>
    </w:p>
    <w:p w14:paraId="7FF9A3DF" w14:textId="0E8C6F59" w:rsidR="002F5980" w:rsidRDefault="000B43FB" w:rsidP="009E021B">
      <w:pPr>
        <w:rPr>
          <w:color w:val="000000" w:themeColor="text1"/>
        </w:rPr>
      </w:pPr>
      <w:r>
        <w:rPr>
          <w:color w:val="000000" w:themeColor="text1"/>
        </w:rPr>
        <w:t xml:space="preserve">The researcher proposes that </w:t>
      </w:r>
      <w:r w:rsidR="00F44783">
        <w:rPr>
          <w:color w:val="000000" w:themeColor="text1"/>
        </w:rPr>
        <w:t>new and existing organisations should apply management theories and motivation</w:t>
      </w:r>
      <w:r w:rsidR="00761C3A">
        <w:rPr>
          <w:color w:val="000000" w:themeColor="text1"/>
        </w:rPr>
        <w:t xml:space="preserve"> theories</w:t>
      </w:r>
      <w:r w:rsidR="00F44783">
        <w:rPr>
          <w:color w:val="000000" w:themeColor="text1"/>
        </w:rPr>
        <w:t xml:space="preserve"> to assist in operating </w:t>
      </w:r>
      <w:r w:rsidR="00761C3A">
        <w:rPr>
          <w:color w:val="000000" w:themeColor="text1"/>
        </w:rPr>
        <w:t xml:space="preserve">at a high level and obstructing issues. </w:t>
      </w:r>
      <w:r w:rsidR="00C71CD8">
        <w:rPr>
          <w:color w:val="000000" w:themeColor="text1"/>
        </w:rPr>
        <w:t xml:space="preserve">It will allow management of an organisation to better manage employees and </w:t>
      </w:r>
      <w:r w:rsidR="00273BE0">
        <w:rPr>
          <w:color w:val="000000" w:themeColor="text1"/>
        </w:rPr>
        <w:t xml:space="preserve">continue </w:t>
      </w:r>
      <w:r w:rsidR="00995AD4">
        <w:rPr>
          <w:color w:val="000000" w:themeColor="text1"/>
        </w:rPr>
        <w:t xml:space="preserve">productivity at an acceptable rate. Overall, when motivation </w:t>
      </w:r>
      <w:r w:rsidR="000C2EB3">
        <w:rPr>
          <w:color w:val="000000" w:themeColor="text1"/>
        </w:rPr>
        <w:t xml:space="preserve">theories and management theories are applied it will result in the most factor which </w:t>
      </w:r>
      <w:r w:rsidR="00D97E21">
        <w:rPr>
          <w:color w:val="000000" w:themeColor="text1"/>
        </w:rPr>
        <w:t xml:space="preserve">success of an organisation is. </w:t>
      </w:r>
    </w:p>
    <w:p w14:paraId="41DEA450" w14:textId="77777777" w:rsidR="002F5980" w:rsidRDefault="002F5980" w:rsidP="009E021B">
      <w:pPr>
        <w:rPr>
          <w:color w:val="000000" w:themeColor="text1"/>
        </w:rPr>
      </w:pPr>
    </w:p>
    <w:p w14:paraId="1800F8E4" w14:textId="77777777" w:rsidR="002F5980" w:rsidRDefault="002F5980" w:rsidP="009E021B">
      <w:pPr>
        <w:rPr>
          <w:color w:val="000000" w:themeColor="text1"/>
        </w:rPr>
      </w:pPr>
    </w:p>
    <w:p w14:paraId="0AA2A0D8" w14:textId="77777777" w:rsidR="002F5980" w:rsidRDefault="002F5980" w:rsidP="009E021B">
      <w:pPr>
        <w:rPr>
          <w:color w:val="000000" w:themeColor="text1"/>
        </w:rPr>
      </w:pPr>
    </w:p>
    <w:p w14:paraId="757B5BDC" w14:textId="77777777" w:rsidR="002F5980" w:rsidRDefault="002F5980" w:rsidP="009E021B">
      <w:pPr>
        <w:rPr>
          <w:color w:val="000000" w:themeColor="text1"/>
        </w:rPr>
      </w:pPr>
    </w:p>
    <w:p w14:paraId="7F2E8FF1" w14:textId="77777777" w:rsidR="002F5980" w:rsidRDefault="002F5980" w:rsidP="009E021B">
      <w:pPr>
        <w:rPr>
          <w:color w:val="000000" w:themeColor="text1"/>
        </w:rPr>
      </w:pPr>
    </w:p>
    <w:p w14:paraId="32ACEB12" w14:textId="77777777" w:rsidR="002F5980" w:rsidRDefault="002F5980" w:rsidP="009E021B">
      <w:pPr>
        <w:rPr>
          <w:color w:val="000000" w:themeColor="text1"/>
        </w:rPr>
      </w:pPr>
    </w:p>
    <w:p w14:paraId="0542EBA2" w14:textId="77777777" w:rsidR="002F5980" w:rsidRDefault="002F5980" w:rsidP="009E021B">
      <w:pPr>
        <w:rPr>
          <w:color w:val="000000" w:themeColor="text1"/>
        </w:rPr>
      </w:pPr>
    </w:p>
    <w:p w14:paraId="50FBB0B7" w14:textId="77777777" w:rsidR="002F5980" w:rsidRDefault="002F5980" w:rsidP="009E021B">
      <w:pPr>
        <w:rPr>
          <w:color w:val="000000" w:themeColor="text1"/>
        </w:rPr>
      </w:pPr>
    </w:p>
    <w:p w14:paraId="2AE22B7F" w14:textId="77777777" w:rsidR="002F5980" w:rsidRDefault="002F5980" w:rsidP="009E021B">
      <w:pPr>
        <w:rPr>
          <w:color w:val="000000" w:themeColor="text1"/>
        </w:rPr>
      </w:pPr>
    </w:p>
    <w:p w14:paraId="67F93119" w14:textId="77777777" w:rsidR="002F5980" w:rsidRDefault="002F5980" w:rsidP="009E021B">
      <w:pPr>
        <w:rPr>
          <w:color w:val="000000" w:themeColor="text1"/>
        </w:rPr>
      </w:pPr>
    </w:p>
    <w:p w14:paraId="15BDB0D1" w14:textId="77777777" w:rsidR="002F5980" w:rsidRDefault="002F5980" w:rsidP="009E021B">
      <w:pPr>
        <w:rPr>
          <w:color w:val="000000" w:themeColor="text1"/>
        </w:rPr>
      </w:pPr>
    </w:p>
    <w:p w14:paraId="7257E3D3" w14:textId="77777777" w:rsidR="002F5980" w:rsidRDefault="002F5980" w:rsidP="009E021B">
      <w:pPr>
        <w:rPr>
          <w:color w:val="000000" w:themeColor="text1"/>
        </w:rPr>
      </w:pPr>
    </w:p>
    <w:p w14:paraId="1F94CE23" w14:textId="77777777" w:rsidR="002F5980" w:rsidRDefault="002F5980" w:rsidP="009E021B">
      <w:pPr>
        <w:rPr>
          <w:color w:val="000000" w:themeColor="text1"/>
        </w:rPr>
      </w:pPr>
    </w:p>
    <w:p w14:paraId="765C5B5B" w14:textId="77777777" w:rsidR="002F5980" w:rsidRDefault="002F5980" w:rsidP="009E021B">
      <w:pPr>
        <w:rPr>
          <w:color w:val="000000" w:themeColor="text1"/>
        </w:rPr>
      </w:pPr>
    </w:p>
    <w:p w14:paraId="6877FF3A" w14:textId="77777777" w:rsidR="002F5980" w:rsidRDefault="002F5980" w:rsidP="009E021B">
      <w:pPr>
        <w:rPr>
          <w:color w:val="000000" w:themeColor="text1"/>
        </w:rPr>
      </w:pPr>
    </w:p>
    <w:p w14:paraId="0859F75F" w14:textId="77777777" w:rsidR="002F5980" w:rsidRDefault="002F5980" w:rsidP="009E021B">
      <w:pPr>
        <w:rPr>
          <w:color w:val="000000" w:themeColor="text1"/>
        </w:rPr>
      </w:pPr>
    </w:p>
    <w:p w14:paraId="39843A47" w14:textId="77777777" w:rsidR="002F5980" w:rsidRDefault="002F5980" w:rsidP="009E021B">
      <w:pPr>
        <w:rPr>
          <w:color w:val="000000" w:themeColor="text1"/>
        </w:rPr>
      </w:pPr>
    </w:p>
    <w:p w14:paraId="7AF0A1C4" w14:textId="77777777" w:rsidR="002F5980" w:rsidRDefault="002F5980" w:rsidP="009E021B">
      <w:pPr>
        <w:rPr>
          <w:color w:val="000000" w:themeColor="text1"/>
        </w:rPr>
      </w:pPr>
    </w:p>
    <w:p w14:paraId="0D52B6F7" w14:textId="77777777" w:rsidR="002F5980" w:rsidRDefault="002F5980" w:rsidP="009E021B">
      <w:pPr>
        <w:rPr>
          <w:color w:val="000000" w:themeColor="text1"/>
        </w:rPr>
      </w:pPr>
    </w:p>
    <w:p w14:paraId="31183BD6" w14:textId="77777777" w:rsidR="002F5980" w:rsidRDefault="002F5980" w:rsidP="009E021B">
      <w:pPr>
        <w:rPr>
          <w:color w:val="000000" w:themeColor="text1"/>
        </w:rPr>
      </w:pPr>
    </w:p>
    <w:p w14:paraId="181FEC7F" w14:textId="77777777" w:rsidR="002F5980" w:rsidRDefault="002F5980" w:rsidP="009E021B">
      <w:pPr>
        <w:rPr>
          <w:color w:val="000000" w:themeColor="text1"/>
        </w:rPr>
      </w:pPr>
    </w:p>
    <w:p w14:paraId="42BC4811" w14:textId="77777777" w:rsidR="002F5980" w:rsidRDefault="002F5980" w:rsidP="009E021B">
      <w:pPr>
        <w:rPr>
          <w:color w:val="000000" w:themeColor="text1"/>
        </w:rPr>
      </w:pPr>
    </w:p>
    <w:p w14:paraId="599D6BEA" w14:textId="77777777" w:rsidR="002F5980" w:rsidRDefault="002F5980" w:rsidP="009E021B">
      <w:pPr>
        <w:rPr>
          <w:color w:val="000000" w:themeColor="text1"/>
        </w:rPr>
      </w:pPr>
    </w:p>
    <w:p w14:paraId="040B82F0" w14:textId="77777777" w:rsidR="002F5980" w:rsidRDefault="002F5980" w:rsidP="009E021B">
      <w:pPr>
        <w:rPr>
          <w:color w:val="000000" w:themeColor="text1"/>
        </w:rPr>
      </w:pPr>
    </w:p>
    <w:p w14:paraId="5CA63B5D" w14:textId="77777777" w:rsidR="002F5980" w:rsidRDefault="002F5980" w:rsidP="009E021B">
      <w:pPr>
        <w:rPr>
          <w:color w:val="000000" w:themeColor="text1"/>
        </w:rPr>
      </w:pPr>
    </w:p>
    <w:p w14:paraId="6BE2D71F" w14:textId="77777777" w:rsidR="002F5980" w:rsidRDefault="002F5980" w:rsidP="009E021B">
      <w:pPr>
        <w:rPr>
          <w:color w:val="000000" w:themeColor="text1"/>
        </w:rPr>
      </w:pPr>
    </w:p>
    <w:p w14:paraId="22C20AAC" w14:textId="77777777" w:rsidR="002F5980" w:rsidRDefault="002F5980" w:rsidP="009E021B">
      <w:pPr>
        <w:rPr>
          <w:color w:val="000000" w:themeColor="text1"/>
        </w:rPr>
      </w:pPr>
    </w:p>
    <w:p w14:paraId="3494C7B9" w14:textId="77777777" w:rsidR="002F5980" w:rsidRDefault="002F5980" w:rsidP="009E021B">
      <w:pPr>
        <w:rPr>
          <w:color w:val="000000" w:themeColor="text1"/>
        </w:rPr>
      </w:pPr>
    </w:p>
    <w:p w14:paraId="169B8C92" w14:textId="77777777" w:rsidR="002F5980" w:rsidRDefault="002F5980" w:rsidP="009E021B">
      <w:pPr>
        <w:rPr>
          <w:color w:val="000000" w:themeColor="text1"/>
        </w:rPr>
      </w:pPr>
    </w:p>
    <w:p w14:paraId="23984474" w14:textId="77777777" w:rsidR="002F5980" w:rsidRDefault="002F5980" w:rsidP="009E021B">
      <w:pPr>
        <w:rPr>
          <w:color w:val="000000" w:themeColor="text1"/>
        </w:rPr>
      </w:pPr>
    </w:p>
    <w:p w14:paraId="267276AD" w14:textId="39D16B16" w:rsidR="002F5980" w:rsidRDefault="002F5980" w:rsidP="009E021B">
      <w:pPr>
        <w:rPr>
          <w:color w:val="000000" w:themeColor="text1"/>
        </w:rPr>
      </w:pPr>
    </w:p>
    <w:p w14:paraId="3205F65F" w14:textId="29C96A03" w:rsidR="0077581D" w:rsidRDefault="0077581D" w:rsidP="009E021B">
      <w:pPr>
        <w:rPr>
          <w:color w:val="000000" w:themeColor="text1"/>
        </w:rPr>
      </w:pPr>
    </w:p>
    <w:p w14:paraId="2EF4C437" w14:textId="7F18449F" w:rsidR="0077581D" w:rsidRDefault="0077581D" w:rsidP="009E021B">
      <w:pPr>
        <w:rPr>
          <w:color w:val="000000" w:themeColor="text1"/>
        </w:rPr>
      </w:pPr>
    </w:p>
    <w:p w14:paraId="610D9560" w14:textId="61286967" w:rsidR="0077581D" w:rsidRDefault="0077581D" w:rsidP="009E021B">
      <w:pPr>
        <w:rPr>
          <w:color w:val="000000" w:themeColor="text1"/>
        </w:rPr>
      </w:pPr>
    </w:p>
    <w:p w14:paraId="666072FA" w14:textId="1D27C381" w:rsidR="0077581D" w:rsidRDefault="0077581D" w:rsidP="009E021B">
      <w:pPr>
        <w:rPr>
          <w:color w:val="000000" w:themeColor="text1"/>
        </w:rPr>
      </w:pPr>
    </w:p>
    <w:p w14:paraId="1983E7CF" w14:textId="7460AFA9" w:rsidR="0077581D" w:rsidRDefault="0077581D" w:rsidP="009E021B">
      <w:pPr>
        <w:rPr>
          <w:color w:val="000000" w:themeColor="text1"/>
        </w:rPr>
      </w:pPr>
    </w:p>
    <w:p w14:paraId="4CD7E1ED" w14:textId="500E84AD" w:rsidR="002F5980" w:rsidRDefault="002F5980" w:rsidP="009E021B">
      <w:pPr>
        <w:rPr>
          <w:color w:val="000000" w:themeColor="text1"/>
        </w:rPr>
      </w:pPr>
    </w:p>
    <w:p w14:paraId="5804D2E3" w14:textId="77777777" w:rsidR="00291DC8" w:rsidRDefault="00291DC8" w:rsidP="009E021B">
      <w:pPr>
        <w:rPr>
          <w:color w:val="000000" w:themeColor="text1"/>
        </w:rPr>
      </w:pPr>
    </w:p>
    <w:p w14:paraId="3AE030C0" w14:textId="50FFFFA1" w:rsidR="009B360B" w:rsidRPr="009B360B" w:rsidRDefault="009B360B" w:rsidP="009B360B">
      <w:pPr>
        <w:jc w:val="center"/>
        <w:rPr>
          <w:color w:val="4472C4" w:themeColor="accent1"/>
        </w:rPr>
      </w:pPr>
      <w:r w:rsidRPr="009B360B">
        <w:rPr>
          <w:color w:val="4472C4" w:themeColor="accent1"/>
        </w:rPr>
        <w:lastRenderedPageBreak/>
        <w:t xml:space="preserve">5.0 </w:t>
      </w:r>
      <w:r w:rsidR="008F1CBC" w:rsidRPr="009B360B">
        <w:rPr>
          <w:color w:val="4472C4" w:themeColor="accent1"/>
        </w:rPr>
        <w:t>REFERENCE</w:t>
      </w:r>
    </w:p>
    <w:p w14:paraId="657ABAAD" w14:textId="01354A94" w:rsidR="008F1CBC" w:rsidRDefault="008F1CBC" w:rsidP="009E021B">
      <w:pPr>
        <w:rPr>
          <w:rFonts w:cstheme="minorHAnsi"/>
          <w:color w:val="000000" w:themeColor="text1"/>
          <w:sz w:val="22"/>
          <w:szCs w:val="22"/>
        </w:rPr>
      </w:pPr>
    </w:p>
    <w:p w14:paraId="747AB873" w14:textId="230305D2" w:rsidR="002C07F6" w:rsidRDefault="002C07F6" w:rsidP="009E021B">
      <w:pPr>
        <w:rPr>
          <w:rFonts w:cstheme="minorHAnsi"/>
          <w:color w:val="000000" w:themeColor="text1"/>
          <w:sz w:val="22"/>
          <w:szCs w:val="22"/>
        </w:rPr>
      </w:pPr>
    </w:p>
    <w:p w14:paraId="460319D6" w14:textId="00030AB3" w:rsidR="002C07F6" w:rsidRDefault="002C07F6" w:rsidP="009E021B">
      <w:pPr>
        <w:rPr>
          <w:rFonts w:cstheme="minorHAnsi"/>
          <w:color w:val="000000" w:themeColor="text1"/>
          <w:sz w:val="22"/>
          <w:szCs w:val="22"/>
        </w:rPr>
      </w:pPr>
    </w:p>
    <w:p w14:paraId="7ECFFE63" w14:textId="77777777" w:rsidR="002C07F6" w:rsidRDefault="002C07F6" w:rsidP="002C07F6">
      <w:pPr>
        <w:rPr>
          <w:rFonts w:eastAsiaTheme="minorEastAsia" w:cstheme="minorHAnsi"/>
          <w:color w:val="000000" w:themeColor="text1"/>
          <w:sz w:val="22"/>
          <w:szCs w:val="22"/>
          <w:lang w:eastAsia="en-GB"/>
        </w:rPr>
      </w:pPr>
      <w:r w:rsidRPr="0014381C">
        <w:rPr>
          <w:rFonts w:cstheme="minorHAnsi"/>
          <w:color w:val="000000" w:themeColor="text1"/>
          <w:sz w:val="22"/>
          <w:szCs w:val="22"/>
        </w:rPr>
        <w:t xml:space="preserve">Account learning (2020) advantage and disadvantages of scientific management [Online] Available at: </w:t>
      </w:r>
      <w:hyperlink r:id="rId12" w:history="1">
        <w:r w:rsidRPr="0014381C">
          <w:rPr>
            <w:rStyle w:val="Hyperlink"/>
            <w:rFonts w:eastAsiaTheme="minorEastAsia" w:cstheme="minorHAnsi"/>
            <w:sz w:val="22"/>
            <w:szCs w:val="22"/>
            <w:lang w:eastAsia="en-GB"/>
          </w:rPr>
          <w:t>https://accountlearning.com/advantages-and-disadvantages-of-scientific-management/</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8/3/2020)</w:t>
      </w:r>
    </w:p>
    <w:p w14:paraId="0FBE3458" w14:textId="0EEADA1B" w:rsidR="002C07F6" w:rsidRDefault="002C07F6" w:rsidP="009E021B">
      <w:pPr>
        <w:rPr>
          <w:rFonts w:cstheme="minorHAnsi"/>
          <w:color w:val="000000" w:themeColor="text1"/>
          <w:sz w:val="22"/>
          <w:szCs w:val="22"/>
        </w:rPr>
      </w:pPr>
    </w:p>
    <w:p w14:paraId="3846D06F" w14:textId="77777777" w:rsidR="002C07F6" w:rsidRPr="0014381C" w:rsidRDefault="002C07F6" w:rsidP="002C07F6">
      <w:pPr>
        <w:rPr>
          <w:rFonts w:cstheme="minorHAnsi"/>
          <w:color w:val="000000" w:themeColor="text1"/>
          <w:sz w:val="22"/>
          <w:szCs w:val="22"/>
        </w:rPr>
      </w:pPr>
      <w:r w:rsidRPr="0014381C">
        <w:rPr>
          <w:rFonts w:cstheme="minorHAnsi"/>
          <w:color w:val="000000" w:themeColor="text1"/>
          <w:sz w:val="22"/>
          <w:szCs w:val="22"/>
        </w:rPr>
        <w:t xml:space="preserve">Barrett Values Centre (2020) </w:t>
      </w:r>
      <w:r w:rsidRPr="0014381C">
        <w:rPr>
          <w:rFonts w:cstheme="minorHAnsi"/>
          <w:i/>
          <w:iCs/>
          <w:color w:val="000000" w:themeColor="text1"/>
          <w:sz w:val="22"/>
          <w:szCs w:val="22"/>
        </w:rPr>
        <w:t xml:space="preserve">Personal Values Assessment (PVA) - Barrett Values Centre </w:t>
      </w:r>
      <w:r w:rsidRPr="0014381C">
        <w:rPr>
          <w:rFonts w:cstheme="minorHAnsi"/>
          <w:color w:val="000000" w:themeColor="text1"/>
          <w:sz w:val="22"/>
          <w:szCs w:val="22"/>
        </w:rPr>
        <w:t xml:space="preserve">[Online] Available at: </w:t>
      </w:r>
      <w:hyperlink r:id="rId13" w:history="1">
        <w:r w:rsidRPr="0014381C">
          <w:rPr>
            <w:rStyle w:val="Hyperlink"/>
            <w:rFonts w:eastAsiaTheme="minorEastAsia" w:cstheme="minorHAnsi"/>
            <w:sz w:val="22"/>
            <w:szCs w:val="22"/>
            <w:lang w:eastAsia="en-GB"/>
          </w:rPr>
          <w:t>https://www.valuescentre.com/tools-assessments/pva/</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13/03/2020)</w:t>
      </w:r>
    </w:p>
    <w:p w14:paraId="0FB70F3D" w14:textId="77777777" w:rsidR="002C07F6" w:rsidRPr="0014381C" w:rsidRDefault="002C07F6" w:rsidP="002C07F6">
      <w:pPr>
        <w:rPr>
          <w:rFonts w:eastAsiaTheme="minorEastAsia" w:cstheme="minorHAnsi"/>
          <w:color w:val="000000" w:themeColor="text1"/>
          <w:sz w:val="22"/>
          <w:szCs w:val="22"/>
          <w:lang w:eastAsia="en-GB"/>
        </w:rPr>
      </w:pPr>
    </w:p>
    <w:p w14:paraId="62F20220" w14:textId="77777777" w:rsidR="002C07F6" w:rsidRPr="0014381C" w:rsidRDefault="002C07F6" w:rsidP="002C07F6">
      <w:pPr>
        <w:rPr>
          <w:rFonts w:cstheme="minorHAnsi"/>
          <w:color w:val="000000" w:themeColor="text1"/>
          <w:sz w:val="22"/>
          <w:szCs w:val="22"/>
        </w:rPr>
      </w:pPr>
      <w:r w:rsidRPr="0014381C">
        <w:rPr>
          <w:rFonts w:cstheme="minorHAnsi"/>
          <w:color w:val="000000" w:themeColor="text1"/>
          <w:sz w:val="22"/>
          <w:szCs w:val="22"/>
        </w:rPr>
        <w:t xml:space="preserve">Business Management (2020) Advantage and disadvantaged of scientific management [online] Available at: </w:t>
      </w:r>
      <w:hyperlink r:id="rId14" w:history="1">
        <w:r w:rsidRPr="0014381C">
          <w:rPr>
            <w:rStyle w:val="Hyperlink"/>
            <w:rFonts w:eastAsiaTheme="minorEastAsia" w:cstheme="minorHAnsi"/>
            <w:sz w:val="22"/>
            <w:szCs w:val="22"/>
            <w:lang w:eastAsia="en-GB"/>
          </w:rPr>
          <w:t>https://www.businessmanagementideas.com/scientific-management/advantages-and-disadvantages-of-scientific-management/20259</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 xml:space="preserve">(Accessed on 7/3/2020) </w:t>
      </w:r>
    </w:p>
    <w:p w14:paraId="79487DCF" w14:textId="77777777" w:rsidR="002C07F6" w:rsidRPr="0014381C" w:rsidRDefault="002C07F6" w:rsidP="002C07F6">
      <w:pPr>
        <w:rPr>
          <w:rFonts w:eastAsiaTheme="minorEastAsia" w:cstheme="minorHAnsi"/>
          <w:color w:val="000000" w:themeColor="text1"/>
          <w:sz w:val="22"/>
          <w:szCs w:val="22"/>
          <w:lang w:eastAsia="en-GB"/>
        </w:rPr>
      </w:pPr>
    </w:p>
    <w:p w14:paraId="6D0F5586" w14:textId="77777777" w:rsidR="002C07F6" w:rsidRPr="0014381C" w:rsidRDefault="002C07F6" w:rsidP="002C07F6">
      <w:pPr>
        <w:rPr>
          <w:rFonts w:eastAsiaTheme="minorEastAsia" w:cstheme="minorHAnsi"/>
          <w:color w:val="000000" w:themeColor="text1"/>
          <w:sz w:val="22"/>
          <w:szCs w:val="22"/>
          <w:lang w:eastAsia="en-GB"/>
        </w:rPr>
      </w:pPr>
      <w:r w:rsidRPr="0014381C">
        <w:rPr>
          <w:rFonts w:eastAsiaTheme="minorEastAsia" w:cstheme="minorHAnsi"/>
          <w:color w:val="000000" w:themeColor="text1"/>
          <w:sz w:val="22"/>
          <w:szCs w:val="22"/>
          <w:lang w:eastAsia="en-GB"/>
        </w:rPr>
        <w:t>Business Case Studies (2020) Vision-values-and-business-strategies-Business Case Studies [online] Available at: https://businesscasestudies.co.uk/vision-values-and-business-strategies/amp/ (Accessed on 13/02/2020)</w:t>
      </w:r>
    </w:p>
    <w:p w14:paraId="0050E21B" w14:textId="281AE185" w:rsidR="002C07F6" w:rsidRDefault="002C07F6" w:rsidP="002C07F6">
      <w:pPr>
        <w:rPr>
          <w:rFonts w:eastAsiaTheme="minorEastAsia" w:cstheme="minorHAnsi"/>
          <w:color w:val="000000" w:themeColor="text1"/>
          <w:sz w:val="22"/>
          <w:szCs w:val="22"/>
          <w:lang w:eastAsia="en-GB"/>
        </w:rPr>
      </w:pPr>
    </w:p>
    <w:p w14:paraId="5D216C51" w14:textId="77777777" w:rsidR="008C6E04" w:rsidRPr="0014381C" w:rsidRDefault="008C6E04" w:rsidP="008C6E04">
      <w:pPr>
        <w:rPr>
          <w:rFonts w:eastAsiaTheme="minorEastAsia" w:cstheme="minorHAnsi"/>
          <w:sz w:val="22"/>
          <w:szCs w:val="22"/>
          <w:lang w:eastAsia="en-GB"/>
        </w:rPr>
      </w:pPr>
      <w:r w:rsidRPr="0014381C">
        <w:rPr>
          <w:rFonts w:eastAsiaTheme="minorEastAsia" w:cstheme="minorHAnsi"/>
          <w:sz w:val="22"/>
          <w:szCs w:val="22"/>
          <w:lang w:eastAsia="en-GB"/>
        </w:rPr>
        <w:t>Clutch.co (2020)</w:t>
      </w:r>
      <w:r w:rsidRPr="0014381C">
        <w:rPr>
          <w:rFonts w:cstheme="minorHAnsi"/>
          <w:sz w:val="22"/>
          <w:szCs w:val="22"/>
        </w:rPr>
        <w:t xml:space="preserve"> </w:t>
      </w:r>
      <w:r w:rsidRPr="0014381C">
        <w:rPr>
          <w:rFonts w:eastAsiaTheme="minorEastAsia" w:cstheme="minorHAnsi"/>
          <w:i/>
          <w:iCs/>
          <w:sz w:val="22"/>
          <w:szCs w:val="22"/>
          <w:lang w:eastAsia="en-GB"/>
        </w:rPr>
        <w:t xml:space="preserve">What Do Employees Value Most in Their Job? | Clutch.co </w:t>
      </w:r>
      <w:r w:rsidRPr="0014381C">
        <w:rPr>
          <w:rFonts w:eastAsiaTheme="minorEastAsia" w:cstheme="minorHAnsi"/>
          <w:sz w:val="22"/>
          <w:szCs w:val="22"/>
          <w:lang w:eastAsia="en-GB"/>
        </w:rPr>
        <w:t xml:space="preserve">[Online] Available at: </w:t>
      </w:r>
      <w:hyperlink r:id="rId15" w:history="1">
        <w:r w:rsidRPr="0014381C">
          <w:rPr>
            <w:rStyle w:val="Hyperlink"/>
            <w:rFonts w:eastAsiaTheme="minorEastAsia" w:cstheme="minorHAnsi"/>
            <w:sz w:val="22"/>
            <w:szCs w:val="22"/>
            <w:lang w:eastAsia="en-GB"/>
          </w:rPr>
          <w:t>https://clutch.co/hr/resources/what-employees-value-most</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13/03/2020)</w:t>
      </w:r>
    </w:p>
    <w:p w14:paraId="6645513D" w14:textId="77777777" w:rsidR="008C6E04" w:rsidRPr="0014381C" w:rsidRDefault="008C6E04" w:rsidP="008C6E04">
      <w:pPr>
        <w:rPr>
          <w:rFonts w:eastAsiaTheme="minorEastAsia" w:cstheme="minorHAnsi"/>
          <w:color w:val="0000FF"/>
          <w:sz w:val="22"/>
          <w:szCs w:val="22"/>
          <w:lang w:eastAsia="en-GB"/>
        </w:rPr>
      </w:pPr>
    </w:p>
    <w:p w14:paraId="6CBA7D98" w14:textId="77777777" w:rsidR="002C07F6" w:rsidRPr="0014381C" w:rsidRDefault="002C07F6" w:rsidP="002C07F6">
      <w:pPr>
        <w:rPr>
          <w:rFonts w:cstheme="minorHAnsi"/>
          <w:color w:val="000000" w:themeColor="text1"/>
          <w:sz w:val="22"/>
          <w:szCs w:val="22"/>
        </w:rPr>
      </w:pPr>
      <w:r w:rsidRPr="0014381C">
        <w:rPr>
          <w:rFonts w:cstheme="minorHAnsi"/>
          <w:sz w:val="22"/>
          <w:szCs w:val="22"/>
        </w:rPr>
        <w:t xml:space="preserve">Corporate Finance Institute (2020) Management theories- How Modern Organisations manage people [Online] Available at: </w:t>
      </w:r>
      <w:hyperlink r:id="rId16" w:history="1">
        <w:r w:rsidRPr="0014381C">
          <w:rPr>
            <w:rStyle w:val="Hyperlink"/>
            <w:rFonts w:cstheme="minorHAnsi"/>
            <w:sz w:val="22"/>
            <w:szCs w:val="22"/>
          </w:rPr>
          <w:t>https://corporatefinanceinstitute.com/resources/careers/soft-skills/management-theories/</w:t>
        </w:r>
      </w:hyperlink>
      <w:r w:rsidRPr="0014381C">
        <w:rPr>
          <w:rFonts w:cstheme="minorHAnsi"/>
          <w:color w:val="000000" w:themeColor="text1"/>
          <w:sz w:val="22"/>
          <w:szCs w:val="22"/>
        </w:rPr>
        <w:t xml:space="preserve"> (Accessed on 6/3/2020)</w:t>
      </w:r>
    </w:p>
    <w:p w14:paraId="49712FE5" w14:textId="77777777" w:rsidR="002C07F6" w:rsidRPr="0014381C" w:rsidRDefault="002C07F6" w:rsidP="002C07F6">
      <w:pPr>
        <w:pStyle w:val="ListParagraph"/>
        <w:ind w:left="360"/>
        <w:rPr>
          <w:rFonts w:cstheme="minorHAnsi"/>
          <w:color w:val="000000" w:themeColor="text1"/>
          <w:sz w:val="22"/>
          <w:szCs w:val="22"/>
        </w:rPr>
      </w:pPr>
    </w:p>
    <w:p w14:paraId="379B2EC5" w14:textId="77777777" w:rsidR="002C07F6" w:rsidRDefault="002C07F6" w:rsidP="002C07F6">
      <w:pPr>
        <w:rPr>
          <w:rFonts w:eastAsiaTheme="minorEastAsia" w:cstheme="minorHAnsi"/>
          <w:color w:val="000000" w:themeColor="text1"/>
          <w:sz w:val="22"/>
          <w:szCs w:val="22"/>
          <w:lang w:eastAsia="en-GB"/>
        </w:rPr>
      </w:pPr>
      <w:r w:rsidRPr="0014381C">
        <w:rPr>
          <w:rFonts w:cstheme="minorHAnsi"/>
          <w:color w:val="000000" w:themeColor="text1"/>
          <w:sz w:val="22"/>
          <w:szCs w:val="22"/>
        </w:rPr>
        <w:t xml:space="preserve">Courses.lumenlearning.com (2020) </w:t>
      </w:r>
      <w:r w:rsidRPr="0014381C">
        <w:rPr>
          <w:rFonts w:cstheme="minorHAnsi"/>
          <w:i/>
          <w:iCs/>
          <w:color w:val="000000" w:themeColor="text1"/>
          <w:sz w:val="22"/>
          <w:szCs w:val="22"/>
        </w:rPr>
        <w:t xml:space="preserve">Scientific Management | Principles of Management </w:t>
      </w:r>
      <w:r w:rsidRPr="0014381C">
        <w:rPr>
          <w:rFonts w:cstheme="minorHAnsi"/>
          <w:color w:val="000000" w:themeColor="text1"/>
          <w:sz w:val="22"/>
          <w:szCs w:val="22"/>
        </w:rPr>
        <w:t xml:space="preserve">[Online] Available at: </w:t>
      </w:r>
      <w:hyperlink r:id="rId17" w:history="1">
        <w:r w:rsidRPr="0014381C">
          <w:rPr>
            <w:rStyle w:val="Hyperlink"/>
            <w:rFonts w:eastAsiaTheme="minorEastAsia" w:cstheme="minorHAnsi"/>
            <w:sz w:val="22"/>
            <w:szCs w:val="22"/>
            <w:lang w:eastAsia="en-GB"/>
          </w:rPr>
          <w:t>https://courses.lumenlearning.com/wm-principlesofmanagement/chapter/scientific-management/</w:t>
        </w:r>
      </w:hyperlink>
      <w:r>
        <w:rPr>
          <w:rFonts w:eastAsiaTheme="minorEastAsia" w:cstheme="minorHAnsi"/>
          <w:color w:val="0000FF"/>
          <w:sz w:val="22"/>
          <w:szCs w:val="22"/>
          <w:u w:val="single"/>
          <w:lang w:eastAsia="en-GB"/>
        </w:rPr>
        <w:t xml:space="preserve"> </w:t>
      </w:r>
      <w:r>
        <w:rPr>
          <w:rFonts w:eastAsiaTheme="minorEastAsia" w:cstheme="minorHAnsi"/>
          <w:color w:val="000000" w:themeColor="text1"/>
          <w:sz w:val="22"/>
          <w:szCs w:val="22"/>
          <w:lang w:eastAsia="en-GB"/>
        </w:rPr>
        <w:t>(Accessed on 7/3/2020)</w:t>
      </w:r>
    </w:p>
    <w:p w14:paraId="575E201E" w14:textId="77777777" w:rsidR="002C07F6" w:rsidRPr="002D1A19" w:rsidRDefault="002C07F6" w:rsidP="002C07F6">
      <w:pPr>
        <w:rPr>
          <w:rFonts w:eastAsiaTheme="minorEastAsia" w:cstheme="minorHAnsi"/>
          <w:color w:val="000000" w:themeColor="text1"/>
          <w:sz w:val="22"/>
          <w:szCs w:val="22"/>
          <w:lang w:eastAsia="en-GB"/>
        </w:rPr>
      </w:pPr>
    </w:p>
    <w:p w14:paraId="7CCA620B" w14:textId="77777777" w:rsidR="008C6E04" w:rsidRPr="008E656B" w:rsidRDefault="008C6E04" w:rsidP="008C6E04">
      <w:pPr>
        <w:rPr>
          <w:rFonts w:cstheme="minorHAnsi"/>
          <w:color w:val="000000" w:themeColor="text1"/>
          <w:sz w:val="22"/>
          <w:szCs w:val="22"/>
        </w:rPr>
      </w:pPr>
      <w:r w:rsidRPr="00774D78">
        <w:rPr>
          <w:rFonts w:cstheme="minorHAnsi"/>
          <w:color w:val="000000" w:themeColor="text1"/>
          <w:sz w:val="22"/>
          <w:szCs w:val="22"/>
        </w:rPr>
        <w:t>Digital.com</w:t>
      </w:r>
      <w:r>
        <w:rPr>
          <w:rFonts w:cstheme="minorHAnsi"/>
          <w:color w:val="000000" w:themeColor="text1"/>
          <w:sz w:val="22"/>
          <w:szCs w:val="22"/>
        </w:rPr>
        <w:t xml:space="preserve"> (2020) </w:t>
      </w:r>
      <w:r w:rsidRPr="008E656B">
        <w:rPr>
          <w:rFonts w:cstheme="minorHAnsi"/>
          <w:i/>
          <w:iCs/>
          <w:color w:val="000000" w:themeColor="text1"/>
          <w:sz w:val="22"/>
          <w:szCs w:val="22"/>
        </w:rPr>
        <w:t>Maslow's Hierarchy of Needs: Why It Still Matters In 2020</w:t>
      </w:r>
      <w:r>
        <w:rPr>
          <w:rFonts w:cstheme="minorHAnsi"/>
          <w:i/>
          <w:iCs/>
          <w:color w:val="000000" w:themeColor="text1"/>
          <w:sz w:val="22"/>
          <w:szCs w:val="22"/>
        </w:rPr>
        <w:t xml:space="preserve"> </w:t>
      </w:r>
      <w:r>
        <w:rPr>
          <w:rFonts w:cstheme="minorHAnsi"/>
          <w:color w:val="000000" w:themeColor="text1"/>
          <w:sz w:val="22"/>
          <w:szCs w:val="22"/>
        </w:rPr>
        <w:t>[Online] Available at:</w:t>
      </w:r>
    </w:p>
    <w:p w14:paraId="7B2027EB" w14:textId="77777777" w:rsidR="008C6E04" w:rsidRPr="0014381C" w:rsidRDefault="008C6E04" w:rsidP="008C6E04">
      <w:pPr>
        <w:rPr>
          <w:rFonts w:eastAsiaTheme="minorEastAsia" w:cstheme="minorHAnsi"/>
          <w:color w:val="000000" w:themeColor="text1"/>
          <w:sz w:val="22"/>
          <w:szCs w:val="22"/>
          <w:lang w:eastAsia="en-GB"/>
        </w:rPr>
      </w:pPr>
      <w:hyperlink r:id="rId18" w:history="1">
        <w:r w:rsidRPr="0014381C">
          <w:rPr>
            <w:rFonts w:eastAsiaTheme="minorEastAsia" w:cstheme="minorHAnsi"/>
            <w:color w:val="0000FF"/>
            <w:sz w:val="22"/>
            <w:szCs w:val="22"/>
            <w:u w:val="single"/>
            <w:lang w:eastAsia="en-GB"/>
          </w:rPr>
          <w:t>https://digital.com/blog/maslows-hierarchy/</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13/03/2020)</w:t>
      </w:r>
    </w:p>
    <w:p w14:paraId="1BA8602E" w14:textId="77777777" w:rsidR="008C6E04" w:rsidRPr="0014381C" w:rsidRDefault="008C6E04" w:rsidP="008C6E04">
      <w:pPr>
        <w:rPr>
          <w:rFonts w:eastAsiaTheme="minorEastAsia" w:cstheme="minorHAnsi"/>
          <w:color w:val="000000" w:themeColor="text1"/>
          <w:sz w:val="22"/>
          <w:szCs w:val="22"/>
          <w:lang w:eastAsia="en-GB"/>
        </w:rPr>
      </w:pPr>
    </w:p>
    <w:p w14:paraId="54B259D5" w14:textId="47F38D26" w:rsidR="000D6798" w:rsidRPr="0014381C" w:rsidRDefault="00276C0F" w:rsidP="009E021B">
      <w:pPr>
        <w:rPr>
          <w:rFonts w:cstheme="minorHAnsi"/>
          <w:color w:val="000000" w:themeColor="text1"/>
          <w:sz w:val="22"/>
          <w:szCs w:val="22"/>
        </w:rPr>
      </w:pPr>
      <w:proofErr w:type="spellStart"/>
      <w:r w:rsidRPr="0014381C">
        <w:rPr>
          <w:rFonts w:cstheme="minorHAnsi"/>
          <w:color w:val="000000" w:themeColor="text1"/>
          <w:sz w:val="22"/>
          <w:szCs w:val="22"/>
        </w:rPr>
        <w:t>Encyclopedia</w:t>
      </w:r>
      <w:proofErr w:type="spellEnd"/>
      <w:r w:rsidRPr="0014381C">
        <w:rPr>
          <w:rFonts w:cstheme="minorHAnsi"/>
          <w:color w:val="000000" w:themeColor="text1"/>
          <w:sz w:val="22"/>
          <w:szCs w:val="22"/>
        </w:rPr>
        <w:t xml:space="preserve"> Britannica (2020)</w:t>
      </w:r>
      <w:r w:rsidR="000D4BCD" w:rsidRPr="0014381C">
        <w:rPr>
          <w:rFonts w:cstheme="minorHAnsi"/>
          <w:color w:val="000000" w:themeColor="text1"/>
          <w:sz w:val="22"/>
          <w:szCs w:val="22"/>
        </w:rPr>
        <w:t xml:space="preserve"> </w:t>
      </w:r>
      <w:r w:rsidR="0001204E" w:rsidRPr="0014381C">
        <w:rPr>
          <w:rFonts w:cstheme="minorHAnsi"/>
          <w:color w:val="000000" w:themeColor="text1"/>
          <w:sz w:val="22"/>
          <w:szCs w:val="22"/>
        </w:rPr>
        <w:t>Frederick</w:t>
      </w:r>
      <w:r w:rsidR="000D4BCD" w:rsidRPr="0014381C">
        <w:rPr>
          <w:rFonts w:cstheme="minorHAnsi"/>
          <w:color w:val="000000" w:themeColor="text1"/>
          <w:sz w:val="22"/>
          <w:szCs w:val="22"/>
        </w:rPr>
        <w:t xml:space="preserve"> W.</w:t>
      </w:r>
      <w:r w:rsidR="0001204E" w:rsidRPr="0014381C">
        <w:rPr>
          <w:rFonts w:cstheme="minorHAnsi"/>
          <w:color w:val="000000" w:themeColor="text1"/>
          <w:sz w:val="22"/>
          <w:szCs w:val="22"/>
        </w:rPr>
        <w:t xml:space="preserve"> </w:t>
      </w:r>
      <w:r w:rsidR="000D4BCD" w:rsidRPr="0014381C">
        <w:rPr>
          <w:rFonts w:cstheme="minorHAnsi"/>
          <w:color w:val="000000" w:themeColor="text1"/>
          <w:sz w:val="22"/>
          <w:szCs w:val="22"/>
        </w:rPr>
        <w:t>Taylor</w:t>
      </w:r>
      <w:r w:rsidR="0001204E" w:rsidRPr="0014381C">
        <w:rPr>
          <w:rFonts w:cstheme="minorHAnsi"/>
          <w:color w:val="000000" w:themeColor="text1"/>
          <w:sz w:val="22"/>
          <w:szCs w:val="22"/>
        </w:rPr>
        <w:t>|</w:t>
      </w:r>
      <w:r w:rsidR="000D4BCD" w:rsidRPr="0014381C">
        <w:rPr>
          <w:rFonts w:cstheme="minorHAnsi"/>
          <w:color w:val="000000" w:themeColor="text1"/>
          <w:sz w:val="22"/>
          <w:szCs w:val="22"/>
        </w:rPr>
        <w:t xml:space="preserve"> Biography &amp; Scientific Management [Online] Available at:</w:t>
      </w:r>
      <w:r w:rsidR="00077877" w:rsidRPr="0014381C">
        <w:rPr>
          <w:rFonts w:cstheme="minorHAnsi"/>
          <w:color w:val="000000" w:themeColor="text1"/>
          <w:sz w:val="22"/>
          <w:szCs w:val="22"/>
        </w:rPr>
        <w:t xml:space="preserve"> </w:t>
      </w:r>
      <w:hyperlink r:id="rId19" w:history="1">
        <w:r w:rsidR="00077877" w:rsidRPr="0014381C">
          <w:rPr>
            <w:rStyle w:val="Hyperlink"/>
            <w:rFonts w:cstheme="minorHAnsi"/>
            <w:sz w:val="22"/>
            <w:szCs w:val="22"/>
          </w:rPr>
          <w:t>https://www.britannica.com/biography/Frederick-W-Taylor</w:t>
        </w:r>
      </w:hyperlink>
      <w:r w:rsidR="00FF35A4" w:rsidRPr="0014381C">
        <w:rPr>
          <w:rFonts w:cstheme="minorHAnsi"/>
          <w:color w:val="000000" w:themeColor="text1"/>
          <w:sz w:val="22"/>
          <w:szCs w:val="22"/>
        </w:rPr>
        <w:t xml:space="preserve"> </w:t>
      </w:r>
      <w:r w:rsidRPr="0014381C">
        <w:rPr>
          <w:rFonts w:cstheme="minorHAnsi"/>
          <w:color w:val="000000" w:themeColor="text1"/>
          <w:sz w:val="22"/>
          <w:szCs w:val="22"/>
        </w:rPr>
        <w:t>(Accessed on 6/3/2020)</w:t>
      </w:r>
    </w:p>
    <w:p w14:paraId="35954283" w14:textId="124F095E" w:rsidR="000D6798" w:rsidRDefault="000D6798" w:rsidP="009E021B">
      <w:pPr>
        <w:rPr>
          <w:rFonts w:cstheme="minorHAnsi"/>
          <w:color w:val="000000" w:themeColor="text1"/>
          <w:sz w:val="22"/>
          <w:szCs w:val="22"/>
        </w:rPr>
      </w:pPr>
    </w:p>
    <w:p w14:paraId="3B467259" w14:textId="77777777" w:rsidR="008C6E04" w:rsidRPr="0014381C" w:rsidRDefault="008C6E04" w:rsidP="008C6E04">
      <w:pPr>
        <w:rPr>
          <w:rFonts w:eastAsiaTheme="minorEastAsia" w:cstheme="minorHAnsi"/>
          <w:sz w:val="22"/>
          <w:szCs w:val="22"/>
          <w:lang w:eastAsia="en-GB"/>
        </w:rPr>
      </w:pPr>
      <w:proofErr w:type="spellStart"/>
      <w:r w:rsidRPr="0014381C">
        <w:rPr>
          <w:rFonts w:eastAsiaTheme="minorEastAsia" w:cstheme="minorHAnsi"/>
          <w:sz w:val="22"/>
          <w:szCs w:val="22"/>
          <w:lang w:eastAsia="en-GB"/>
        </w:rPr>
        <w:t>iiteeeestudents</w:t>
      </w:r>
      <w:proofErr w:type="spellEnd"/>
      <w:r w:rsidRPr="0014381C">
        <w:rPr>
          <w:rFonts w:eastAsiaTheme="minorEastAsia" w:cstheme="minorHAnsi"/>
          <w:sz w:val="22"/>
          <w:szCs w:val="22"/>
          <w:lang w:eastAsia="en-GB"/>
        </w:rPr>
        <w:t xml:space="preserve"> (2020)</w:t>
      </w:r>
      <w:r w:rsidRPr="0014381C">
        <w:rPr>
          <w:rFonts w:cstheme="minorHAnsi"/>
          <w:sz w:val="22"/>
          <w:szCs w:val="22"/>
        </w:rPr>
        <w:t xml:space="preserve"> </w:t>
      </w:r>
      <w:r w:rsidRPr="0014381C">
        <w:rPr>
          <w:rFonts w:eastAsiaTheme="minorEastAsia" w:cstheme="minorHAnsi"/>
          <w:i/>
          <w:iCs/>
          <w:sz w:val="22"/>
          <w:szCs w:val="22"/>
          <w:lang w:eastAsia="en-GB"/>
        </w:rPr>
        <w:t xml:space="preserve">Maslow’s Hierarchy of Needs </w:t>
      </w:r>
      <w:r w:rsidRPr="0014381C">
        <w:rPr>
          <w:rFonts w:eastAsiaTheme="minorEastAsia" w:cstheme="minorHAnsi"/>
          <w:sz w:val="22"/>
          <w:szCs w:val="22"/>
          <w:lang w:eastAsia="en-GB"/>
        </w:rPr>
        <w:t>[Online] Available at:</w:t>
      </w:r>
    </w:p>
    <w:p w14:paraId="189D971A" w14:textId="77777777" w:rsidR="008C6E04" w:rsidRPr="0014381C" w:rsidRDefault="008C6E04" w:rsidP="008C6E04">
      <w:pPr>
        <w:rPr>
          <w:rFonts w:eastAsiaTheme="minorEastAsia" w:cstheme="minorHAnsi"/>
          <w:color w:val="000000" w:themeColor="text1"/>
          <w:sz w:val="22"/>
          <w:szCs w:val="22"/>
          <w:lang w:eastAsia="en-GB"/>
        </w:rPr>
      </w:pPr>
      <w:hyperlink r:id="rId20" w:history="1">
        <w:r w:rsidRPr="0014381C">
          <w:rPr>
            <w:rStyle w:val="Hyperlink"/>
            <w:rFonts w:cstheme="minorHAnsi"/>
            <w:sz w:val="22"/>
            <w:szCs w:val="22"/>
          </w:rPr>
          <w:t>https://www.google.com/amp/s/iiteeeestudents.wordpress.com/2012/02/13/maslows-hierarchy-of-needs/amp/</w:t>
        </w:r>
      </w:hyperlink>
      <w:r w:rsidRPr="0014381C">
        <w:rPr>
          <w:rFonts w:cstheme="minorHAnsi"/>
          <w:color w:val="000000" w:themeColor="text1"/>
          <w:sz w:val="22"/>
          <w:szCs w:val="22"/>
        </w:rPr>
        <w:t xml:space="preserve"> </w:t>
      </w:r>
      <w:r w:rsidRPr="0014381C">
        <w:rPr>
          <w:rFonts w:eastAsiaTheme="minorEastAsia" w:cstheme="minorHAnsi"/>
          <w:color w:val="000000" w:themeColor="text1"/>
          <w:sz w:val="22"/>
          <w:szCs w:val="22"/>
          <w:lang w:eastAsia="en-GB"/>
        </w:rPr>
        <w:t>(Accessed on 12/03/2020)</w:t>
      </w:r>
    </w:p>
    <w:p w14:paraId="70BA80F5" w14:textId="77777777" w:rsidR="008C6E04" w:rsidRPr="0014381C" w:rsidRDefault="008C6E04" w:rsidP="008C6E04">
      <w:pPr>
        <w:rPr>
          <w:rFonts w:cstheme="minorHAnsi"/>
          <w:color w:val="000000" w:themeColor="text1"/>
          <w:sz w:val="22"/>
          <w:szCs w:val="22"/>
        </w:rPr>
      </w:pPr>
    </w:p>
    <w:p w14:paraId="088777D2" w14:textId="63B340C5" w:rsidR="008F1CBC" w:rsidRPr="0014381C" w:rsidRDefault="000A25B8" w:rsidP="00BD7F40">
      <w:pPr>
        <w:rPr>
          <w:rFonts w:cstheme="minorHAnsi"/>
          <w:color w:val="000000" w:themeColor="text1"/>
          <w:sz w:val="22"/>
          <w:szCs w:val="22"/>
        </w:rPr>
      </w:pPr>
      <w:r w:rsidRPr="0014381C">
        <w:rPr>
          <w:rFonts w:cstheme="minorHAnsi"/>
          <w:color w:val="000000" w:themeColor="text1"/>
          <w:sz w:val="22"/>
          <w:szCs w:val="22"/>
        </w:rPr>
        <w:t>Indeed.com (20</w:t>
      </w:r>
      <w:r w:rsidR="00E91FC2" w:rsidRPr="0014381C">
        <w:rPr>
          <w:rFonts w:cstheme="minorHAnsi"/>
          <w:color w:val="000000" w:themeColor="text1"/>
          <w:sz w:val="22"/>
          <w:szCs w:val="22"/>
        </w:rPr>
        <w:t>19</w:t>
      </w:r>
      <w:r w:rsidRPr="0014381C">
        <w:rPr>
          <w:rFonts w:cstheme="minorHAnsi"/>
          <w:color w:val="000000" w:themeColor="text1"/>
          <w:sz w:val="22"/>
          <w:szCs w:val="22"/>
        </w:rPr>
        <w:t xml:space="preserve">) </w:t>
      </w:r>
      <w:r w:rsidR="00E34B93" w:rsidRPr="0014381C">
        <w:rPr>
          <w:rFonts w:cstheme="minorHAnsi"/>
          <w:color w:val="000000" w:themeColor="text1"/>
          <w:sz w:val="22"/>
          <w:szCs w:val="22"/>
        </w:rPr>
        <w:t>What are Frederick Taylor’s principle</w:t>
      </w:r>
      <w:r w:rsidR="005F7C9A" w:rsidRPr="0014381C">
        <w:rPr>
          <w:rFonts w:cstheme="minorHAnsi"/>
          <w:color w:val="000000" w:themeColor="text1"/>
          <w:sz w:val="22"/>
          <w:szCs w:val="22"/>
        </w:rPr>
        <w:t>s of scientific management? | Indeed.com [Online] Available at:</w:t>
      </w:r>
      <w:r w:rsidR="00BD7F40" w:rsidRPr="0014381C">
        <w:rPr>
          <w:rFonts w:cstheme="minorHAnsi"/>
          <w:color w:val="000000" w:themeColor="text1"/>
          <w:sz w:val="22"/>
          <w:szCs w:val="22"/>
        </w:rPr>
        <w:t xml:space="preserve"> </w:t>
      </w:r>
      <w:r w:rsidR="000B1EEA" w:rsidRPr="0014381C">
        <w:rPr>
          <w:rFonts w:cstheme="minorHAnsi"/>
          <w:color w:val="000000" w:themeColor="text1"/>
          <w:sz w:val="22"/>
          <w:szCs w:val="22"/>
        </w:rPr>
        <w:t xml:space="preserve"> </w:t>
      </w:r>
      <w:hyperlink r:id="rId21" w:history="1">
        <w:r w:rsidR="008F1CBC" w:rsidRPr="0014381C">
          <w:rPr>
            <w:rStyle w:val="Hyperlink"/>
            <w:rFonts w:cstheme="minorHAnsi"/>
            <w:sz w:val="22"/>
            <w:szCs w:val="22"/>
          </w:rPr>
          <w:t>https://www.indeed.com/career-advice/career-development/frederick-taylor-principles-of-scientific-management</w:t>
        </w:r>
      </w:hyperlink>
      <w:r w:rsidR="008F1CBC" w:rsidRPr="0014381C">
        <w:rPr>
          <w:rFonts w:cstheme="minorHAnsi"/>
          <w:color w:val="000000" w:themeColor="text1"/>
          <w:sz w:val="22"/>
          <w:szCs w:val="22"/>
        </w:rPr>
        <w:t xml:space="preserve"> </w:t>
      </w:r>
      <w:r w:rsidR="005F7C9A" w:rsidRPr="0014381C">
        <w:rPr>
          <w:rFonts w:cstheme="minorHAnsi"/>
          <w:color w:val="000000" w:themeColor="text1"/>
          <w:sz w:val="22"/>
          <w:szCs w:val="22"/>
        </w:rPr>
        <w:t xml:space="preserve">(Accessed on </w:t>
      </w:r>
      <w:r w:rsidR="005546A2" w:rsidRPr="0014381C">
        <w:rPr>
          <w:rFonts w:cstheme="minorHAnsi"/>
          <w:color w:val="000000" w:themeColor="text1"/>
          <w:sz w:val="22"/>
          <w:szCs w:val="22"/>
        </w:rPr>
        <w:t>7/3/2020)</w:t>
      </w:r>
    </w:p>
    <w:p w14:paraId="500C632B" w14:textId="71607EBD" w:rsidR="008F1CBC" w:rsidRDefault="008F1CBC" w:rsidP="009E021B">
      <w:pPr>
        <w:rPr>
          <w:rFonts w:cstheme="minorHAnsi"/>
          <w:color w:val="000000" w:themeColor="text1"/>
          <w:sz w:val="22"/>
          <w:szCs w:val="22"/>
        </w:rPr>
      </w:pPr>
    </w:p>
    <w:p w14:paraId="0704FA01" w14:textId="30E6D81E" w:rsidR="00291DC8" w:rsidRDefault="00291DC8" w:rsidP="00291DC8">
      <w:pPr>
        <w:rPr>
          <w:rFonts w:eastAsiaTheme="minorEastAsia" w:cstheme="minorHAnsi"/>
          <w:color w:val="000000" w:themeColor="text1"/>
          <w:sz w:val="22"/>
          <w:szCs w:val="22"/>
          <w:lang w:eastAsia="en-GB"/>
        </w:rPr>
      </w:pPr>
      <w:r w:rsidRPr="0014381C">
        <w:rPr>
          <w:rFonts w:cstheme="minorHAnsi"/>
          <w:color w:val="000000" w:themeColor="text1"/>
          <w:sz w:val="22"/>
          <w:szCs w:val="22"/>
        </w:rPr>
        <w:t xml:space="preserve">Indeed.co.uk (2020) </w:t>
      </w:r>
      <w:r w:rsidRPr="0014381C">
        <w:rPr>
          <w:rFonts w:cstheme="minorHAnsi"/>
          <w:i/>
          <w:iCs/>
          <w:color w:val="000000" w:themeColor="text1"/>
          <w:sz w:val="22"/>
          <w:szCs w:val="22"/>
        </w:rPr>
        <w:t xml:space="preserve">Working at Tesco: 3,520 Reviews about Pay &amp; Benefits | Indeed.co.uk </w:t>
      </w:r>
      <w:r w:rsidRPr="0014381C">
        <w:rPr>
          <w:rFonts w:cstheme="minorHAnsi"/>
          <w:color w:val="000000" w:themeColor="text1"/>
          <w:sz w:val="22"/>
          <w:szCs w:val="22"/>
        </w:rPr>
        <w:t xml:space="preserve">[Online] Available at: </w:t>
      </w:r>
      <w:hyperlink r:id="rId22" w:history="1">
        <w:r w:rsidRPr="0014381C">
          <w:rPr>
            <w:rStyle w:val="Hyperlink"/>
            <w:rFonts w:cstheme="minorHAnsi"/>
            <w:sz w:val="22"/>
            <w:szCs w:val="22"/>
          </w:rPr>
          <w:t>https://www.indeed.co.uk/cmp/Tesco/reviews?fcountry=GB&amp;ftopic=paybenefits</w:t>
        </w:r>
      </w:hyperlink>
      <w:r w:rsidRPr="0014381C">
        <w:rPr>
          <w:rFonts w:cstheme="minorHAnsi"/>
          <w:color w:val="000000" w:themeColor="text1"/>
          <w:sz w:val="22"/>
          <w:szCs w:val="22"/>
        </w:rPr>
        <w:t xml:space="preserve"> </w:t>
      </w:r>
      <w:r w:rsidRPr="0014381C">
        <w:rPr>
          <w:rFonts w:eastAsiaTheme="minorEastAsia" w:cstheme="minorHAnsi"/>
          <w:color w:val="000000" w:themeColor="text1"/>
          <w:sz w:val="22"/>
          <w:szCs w:val="22"/>
          <w:lang w:eastAsia="en-GB"/>
        </w:rPr>
        <w:t>(Accessed on 13/03/2020)</w:t>
      </w:r>
    </w:p>
    <w:p w14:paraId="22FDB671" w14:textId="7A4CC1B9" w:rsidR="00EB5DE4" w:rsidRDefault="00EB5DE4" w:rsidP="00291DC8">
      <w:pPr>
        <w:rPr>
          <w:rFonts w:eastAsiaTheme="minorEastAsia" w:cstheme="minorHAnsi"/>
          <w:color w:val="000000" w:themeColor="text1"/>
          <w:sz w:val="22"/>
          <w:szCs w:val="22"/>
          <w:lang w:eastAsia="en-GB"/>
        </w:rPr>
      </w:pPr>
    </w:p>
    <w:p w14:paraId="6826394C" w14:textId="54C8035C" w:rsidR="00EB5DE4" w:rsidRPr="0014381C" w:rsidRDefault="00EB5DE4" w:rsidP="00291DC8">
      <w:pPr>
        <w:rPr>
          <w:rFonts w:cstheme="minorHAnsi"/>
          <w:color w:val="000000" w:themeColor="text1"/>
          <w:sz w:val="22"/>
          <w:szCs w:val="22"/>
        </w:rPr>
      </w:pPr>
      <w:r w:rsidRPr="0014381C">
        <w:rPr>
          <w:rFonts w:cstheme="minorHAnsi"/>
          <w:color w:val="000000" w:themeColor="text1"/>
          <w:sz w:val="22"/>
          <w:szCs w:val="22"/>
        </w:rPr>
        <w:t xml:space="preserve">Mind tools.com (2020) Frederick Taylor and scientific management:Understanding Taylorism [Online] Available at: </w:t>
      </w:r>
      <w:hyperlink r:id="rId23" w:history="1">
        <w:r w:rsidRPr="0014381C">
          <w:rPr>
            <w:rStyle w:val="Hyperlink"/>
            <w:rFonts w:cstheme="minorHAnsi"/>
            <w:sz w:val="22"/>
            <w:szCs w:val="22"/>
          </w:rPr>
          <w:t>https://www.mindtools.com/pages/article/newTMM_Taylor.htm</w:t>
        </w:r>
      </w:hyperlink>
      <w:r w:rsidRPr="0014381C">
        <w:rPr>
          <w:rFonts w:cstheme="minorHAnsi"/>
          <w:color w:val="000000" w:themeColor="text1"/>
          <w:sz w:val="22"/>
          <w:szCs w:val="22"/>
        </w:rPr>
        <w:t xml:space="preserve"> (Accessed on 6/3/2020)</w:t>
      </w:r>
    </w:p>
    <w:p w14:paraId="64F7B893" w14:textId="77777777" w:rsidR="00291DC8" w:rsidRPr="0014381C" w:rsidRDefault="00291DC8" w:rsidP="00291DC8">
      <w:pPr>
        <w:rPr>
          <w:rFonts w:cstheme="minorHAnsi"/>
          <w:color w:val="000000" w:themeColor="text1"/>
          <w:sz w:val="22"/>
          <w:szCs w:val="22"/>
        </w:rPr>
      </w:pPr>
    </w:p>
    <w:p w14:paraId="57153E1B" w14:textId="77777777" w:rsidR="00291DC8" w:rsidRPr="0014381C" w:rsidRDefault="00291DC8" w:rsidP="00291DC8">
      <w:pPr>
        <w:rPr>
          <w:rFonts w:eastAsiaTheme="minorEastAsia" w:cstheme="minorHAnsi"/>
          <w:sz w:val="22"/>
          <w:szCs w:val="22"/>
          <w:lang w:eastAsia="en-GB"/>
        </w:rPr>
      </w:pPr>
      <w:r w:rsidRPr="0014381C">
        <w:rPr>
          <w:rFonts w:eastAsiaTheme="minorEastAsia" w:cstheme="minorHAnsi"/>
          <w:sz w:val="22"/>
          <w:szCs w:val="22"/>
          <w:lang w:eastAsia="en-GB"/>
        </w:rPr>
        <w:t xml:space="preserve">Our Tesco (2020) </w:t>
      </w:r>
      <w:r w:rsidRPr="0014381C">
        <w:rPr>
          <w:rFonts w:eastAsiaTheme="minorEastAsia" w:cstheme="minorHAnsi"/>
          <w:i/>
          <w:iCs/>
          <w:sz w:val="22"/>
          <w:szCs w:val="22"/>
          <w:lang w:eastAsia="en-GB"/>
        </w:rPr>
        <w:t>What you can expect from us</w:t>
      </w:r>
      <w:r w:rsidRPr="0014381C">
        <w:rPr>
          <w:rFonts w:eastAsiaTheme="minorEastAsia" w:cstheme="minorHAnsi"/>
          <w:sz w:val="22"/>
          <w:szCs w:val="22"/>
          <w:lang w:eastAsia="en-GB"/>
        </w:rPr>
        <w:t xml:space="preserve"> [Online] Available at:</w:t>
      </w:r>
    </w:p>
    <w:p w14:paraId="64FC75E9" w14:textId="77777777" w:rsidR="00291DC8" w:rsidRPr="0014381C" w:rsidRDefault="00291DC8" w:rsidP="00291DC8">
      <w:pPr>
        <w:rPr>
          <w:rFonts w:eastAsiaTheme="minorEastAsia" w:cstheme="minorHAnsi"/>
          <w:color w:val="000000" w:themeColor="text1"/>
          <w:sz w:val="22"/>
          <w:szCs w:val="22"/>
          <w:lang w:eastAsia="en-GB"/>
        </w:rPr>
      </w:pPr>
      <w:hyperlink r:id="rId24" w:history="1">
        <w:r w:rsidRPr="0014381C">
          <w:rPr>
            <w:rFonts w:eastAsiaTheme="minorEastAsia" w:cstheme="minorHAnsi"/>
            <w:color w:val="0000FF"/>
            <w:sz w:val="22"/>
            <w:szCs w:val="22"/>
            <w:u w:val="single"/>
            <w:lang w:eastAsia="en-GB"/>
          </w:rPr>
          <w:t>https://www.ourtesco.com/your-benefits/what-you-can-expect-from-us/</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12/03/2020)</w:t>
      </w:r>
    </w:p>
    <w:p w14:paraId="100C8AE4" w14:textId="77777777" w:rsidR="00291DC8" w:rsidRDefault="00291DC8" w:rsidP="008C6E04">
      <w:pPr>
        <w:rPr>
          <w:rFonts w:cstheme="minorHAnsi"/>
          <w:color w:val="000000" w:themeColor="text1"/>
          <w:sz w:val="22"/>
          <w:szCs w:val="22"/>
        </w:rPr>
      </w:pPr>
    </w:p>
    <w:p w14:paraId="11627723" w14:textId="3AF62595" w:rsidR="008C6E04" w:rsidRPr="0014381C" w:rsidRDefault="008C6E04" w:rsidP="008C6E04">
      <w:pPr>
        <w:rPr>
          <w:rFonts w:cstheme="minorHAnsi"/>
          <w:color w:val="000000" w:themeColor="text1"/>
          <w:sz w:val="22"/>
          <w:szCs w:val="22"/>
        </w:rPr>
      </w:pPr>
      <w:proofErr w:type="spellStart"/>
      <w:r w:rsidRPr="0014381C">
        <w:rPr>
          <w:rFonts w:cstheme="minorHAnsi"/>
          <w:color w:val="000000" w:themeColor="text1"/>
          <w:sz w:val="22"/>
          <w:szCs w:val="22"/>
        </w:rPr>
        <w:t>Owlcation</w:t>
      </w:r>
      <w:proofErr w:type="spellEnd"/>
      <w:r w:rsidRPr="0014381C">
        <w:rPr>
          <w:rFonts w:cstheme="minorHAnsi"/>
          <w:color w:val="000000" w:themeColor="text1"/>
          <w:sz w:val="22"/>
          <w:szCs w:val="22"/>
        </w:rPr>
        <w:t xml:space="preserve"> (2020)</w:t>
      </w:r>
      <w:r w:rsidRPr="0014381C">
        <w:rPr>
          <w:rFonts w:cstheme="minorHAnsi"/>
          <w:sz w:val="22"/>
          <w:szCs w:val="22"/>
        </w:rPr>
        <w:t xml:space="preserve"> </w:t>
      </w:r>
      <w:r w:rsidRPr="0014381C">
        <w:rPr>
          <w:rFonts w:cstheme="minorHAnsi"/>
          <w:i/>
          <w:iCs/>
          <w:color w:val="000000" w:themeColor="text1"/>
          <w:sz w:val="22"/>
          <w:szCs w:val="22"/>
        </w:rPr>
        <w:t xml:space="preserve">The Relationship Between Beliefs, Values, Attitudes and Behaviours </w:t>
      </w:r>
      <w:r w:rsidRPr="0014381C">
        <w:rPr>
          <w:rFonts w:cstheme="minorHAnsi"/>
          <w:color w:val="000000" w:themeColor="text1"/>
          <w:sz w:val="22"/>
          <w:szCs w:val="22"/>
        </w:rPr>
        <w:t>[Online] Available at:</w:t>
      </w:r>
    </w:p>
    <w:p w14:paraId="09813BA8" w14:textId="77777777" w:rsidR="008C6E04" w:rsidRPr="0014381C" w:rsidRDefault="008C6E04" w:rsidP="008C6E04">
      <w:pPr>
        <w:rPr>
          <w:rFonts w:eastAsiaTheme="minorEastAsia" w:cstheme="minorHAnsi"/>
          <w:color w:val="000000" w:themeColor="text1"/>
          <w:sz w:val="22"/>
          <w:szCs w:val="22"/>
          <w:lang w:eastAsia="en-GB"/>
        </w:rPr>
      </w:pPr>
      <w:hyperlink r:id="rId25" w:history="1">
        <w:r w:rsidRPr="0014381C">
          <w:rPr>
            <w:rFonts w:eastAsiaTheme="minorEastAsia" w:cstheme="minorHAnsi"/>
            <w:color w:val="0000FF"/>
            <w:sz w:val="22"/>
            <w:szCs w:val="22"/>
            <w:u w:val="single"/>
            <w:lang w:eastAsia="en-GB"/>
          </w:rPr>
          <w:t>https://owlcation.com/social-sciences/Teaching-and-Assessing-Attitudes</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13/03/2020)</w:t>
      </w:r>
    </w:p>
    <w:p w14:paraId="3DDA4983" w14:textId="77777777" w:rsidR="008C6E04" w:rsidRPr="0014381C" w:rsidRDefault="008C6E04" w:rsidP="008C6E04">
      <w:pPr>
        <w:rPr>
          <w:rFonts w:eastAsiaTheme="minorEastAsia" w:cstheme="minorHAnsi"/>
          <w:sz w:val="22"/>
          <w:szCs w:val="22"/>
          <w:lang w:eastAsia="en-GB"/>
        </w:rPr>
      </w:pPr>
    </w:p>
    <w:p w14:paraId="2648A9CD" w14:textId="77777777" w:rsidR="00D3162C" w:rsidRPr="0014381C" w:rsidRDefault="00D3162C" w:rsidP="00D3162C">
      <w:pPr>
        <w:rPr>
          <w:rFonts w:cstheme="minorHAnsi"/>
          <w:color w:val="000000" w:themeColor="text1"/>
          <w:sz w:val="22"/>
          <w:szCs w:val="22"/>
        </w:rPr>
      </w:pPr>
      <w:r w:rsidRPr="0014381C">
        <w:rPr>
          <w:rFonts w:cstheme="minorHAnsi"/>
          <w:color w:val="000000" w:themeColor="text1"/>
          <w:sz w:val="22"/>
          <w:szCs w:val="22"/>
        </w:rPr>
        <w:t>Richard Barrett (2018) Everything I have learned about values. United Kingdom, Lulu publishing page1</w:t>
      </w:r>
    </w:p>
    <w:p w14:paraId="3A0B486B" w14:textId="77777777" w:rsidR="00D3162C" w:rsidRDefault="00D3162C" w:rsidP="00D3162C">
      <w:pPr>
        <w:rPr>
          <w:rFonts w:cstheme="minorHAnsi"/>
          <w:color w:val="000000" w:themeColor="text1"/>
          <w:sz w:val="22"/>
          <w:szCs w:val="22"/>
        </w:rPr>
      </w:pPr>
    </w:p>
    <w:p w14:paraId="761B27CA" w14:textId="442AD3C7" w:rsidR="00D3162C" w:rsidRPr="0014381C" w:rsidRDefault="00D3162C" w:rsidP="00D3162C">
      <w:pPr>
        <w:rPr>
          <w:rFonts w:cstheme="minorHAnsi"/>
          <w:color w:val="000000" w:themeColor="text1"/>
          <w:sz w:val="22"/>
          <w:szCs w:val="22"/>
        </w:rPr>
      </w:pPr>
      <w:r w:rsidRPr="0014381C">
        <w:rPr>
          <w:rFonts w:cstheme="minorHAnsi"/>
          <w:color w:val="000000" w:themeColor="text1"/>
          <w:sz w:val="22"/>
          <w:szCs w:val="22"/>
        </w:rPr>
        <w:t xml:space="preserve">Slideshare.net (2020) </w:t>
      </w:r>
      <w:r w:rsidRPr="0014381C">
        <w:rPr>
          <w:rFonts w:cstheme="minorHAnsi"/>
          <w:i/>
          <w:iCs/>
          <w:color w:val="000000" w:themeColor="text1"/>
          <w:sz w:val="22"/>
          <w:szCs w:val="22"/>
        </w:rPr>
        <w:t xml:space="preserve">Beliefs, values and attitudes </w:t>
      </w:r>
      <w:r w:rsidRPr="0014381C">
        <w:rPr>
          <w:rFonts w:cstheme="minorHAnsi"/>
          <w:color w:val="000000" w:themeColor="text1"/>
          <w:sz w:val="22"/>
          <w:szCs w:val="22"/>
        </w:rPr>
        <w:t>[Online] Available at:</w:t>
      </w:r>
    </w:p>
    <w:p w14:paraId="3A773AF8" w14:textId="272E6EC2" w:rsidR="008C6E04" w:rsidRDefault="00D3162C" w:rsidP="00D3162C">
      <w:pPr>
        <w:rPr>
          <w:rFonts w:cstheme="minorHAnsi"/>
          <w:color w:val="000000" w:themeColor="text1"/>
          <w:sz w:val="22"/>
          <w:szCs w:val="22"/>
        </w:rPr>
      </w:pPr>
      <w:hyperlink r:id="rId26" w:history="1">
        <w:r w:rsidRPr="0014381C">
          <w:rPr>
            <w:rFonts w:eastAsiaTheme="minorEastAsia" w:cstheme="minorHAnsi"/>
            <w:color w:val="0000FF"/>
            <w:sz w:val="22"/>
            <w:szCs w:val="22"/>
            <w:u w:val="single"/>
            <w:lang w:eastAsia="en-GB"/>
          </w:rPr>
          <w:t>https://www.slideshare.net/mobile/pratimanayak39/beliefsvalues-and-attitudes</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12/03/2020</w:t>
      </w:r>
      <w:r>
        <w:rPr>
          <w:rFonts w:eastAsiaTheme="minorEastAsia" w:cstheme="minorHAnsi"/>
          <w:color w:val="000000" w:themeColor="text1"/>
          <w:sz w:val="22"/>
          <w:szCs w:val="22"/>
          <w:lang w:eastAsia="en-GB"/>
        </w:rPr>
        <w:t>)</w:t>
      </w:r>
    </w:p>
    <w:p w14:paraId="1B1CD06E" w14:textId="3B74DB76" w:rsidR="008C6E04" w:rsidRDefault="008C6E04" w:rsidP="009E021B">
      <w:pPr>
        <w:rPr>
          <w:rFonts w:cstheme="minorHAnsi"/>
          <w:color w:val="000000" w:themeColor="text1"/>
          <w:sz w:val="22"/>
          <w:szCs w:val="22"/>
        </w:rPr>
      </w:pPr>
    </w:p>
    <w:p w14:paraId="39299746" w14:textId="77777777" w:rsidR="00D3162C" w:rsidRPr="0014381C" w:rsidRDefault="00D3162C" w:rsidP="00D3162C">
      <w:pPr>
        <w:rPr>
          <w:rFonts w:cstheme="minorHAnsi"/>
          <w:color w:val="000000" w:themeColor="text1"/>
          <w:sz w:val="22"/>
          <w:szCs w:val="22"/>
        </w:rPr>
      </w:pPr>
      <w:r w:rsidRPr="0014381C">
        <w:rPr>
          <w:rFonts w:cstheme="minorHAnsi"/>
          <w:color w:val="000000" w:themeColor="text1"/>
          <w:sz w:val="22"/>
          <w:szCs w:val="22"/>
        </w:rPr>
        <w:t xml:space="preserve">Slideshare.net (2020) Management theories [Online] Available at: </w:t>
      </w:r>
      <w:hyperlink r:id="rId27" w:history="1">
        <w:r w:rsidRPr="0014381C">
          <w:rPr>
            <w:rStyle w:val="Hyperlink"/>
            <w:rFonts w:cstheme="minorHAnsi"/>
            <w:sz w:val="22"/>
            <w:szCs w:val="22"/>
          </w:rPr>
          <w:t>https://www.slideshare.net/mobile/techno-func/techno-func-managementtheories</w:t>
        </w:r>
      </w:hyperlink>
      <w:r w:rsidRPr="0014381C">
        <w:rPr>
          <w:rStyle w:val="Hyperlink"/>
          <w:rFonts w:cstheme="minorHAnsi"/>
          <w:sz w:val="22"/>
          <w:szCs w:val="22"/>
        </w:rPr>
        <w:t xml:space="preserve"> </w:t>
      </w:r>
      <w:r w:rsidRPr="0014381C">
        <w:rPr>
          <w:rStyle w:val="Hyperlink"/>
          <w:rFonts w:cstheme="minorHAnsi"/>
          <w:color w:val="000000" w:themeColor="text1"/>
          <w:sz w:val="22"/>
          <w:szCs w:val="22"/>
          <w:u w:val="none"/>
        </w:rPr>
        <w:t>(Accessed on 7/2/2020)</w:t>
      </w:r>
      <w:r w:rsidRPr="0014381C">
        <w:rPr>
          <w:rFonts w:cstheme="minorHAnsi"/>
          <w:color w:val="000000" w:themeColor="text1"/>
          <w:sz w:val="22"/>
          <w:szCs w:val="22"/>
        </w:rPr>
        <w:t xml:space="preserve"> </w:t>
      </w:r>
    </w:p>
    <w:p w14:paraId="0B9D28AF" w14:textId="77777777" w:rsidR="00D3162C" w:rsidRPr="0014381C" w:rsidRDefault="00D3162C" w:rsidP="00D3162C">
      <w:pPr>
        <w:rPr>
          <w:rFonts w:cstheme="minorHAnsi"/>
          <w:color w:val="000000" w:themeColor="text1"/>
          <w:sz w:val="22"/>
          <w:szCs w:val="22"/>
        </w:rPr>
      </w:pPr>
    </w:p>
    <w:p w14:paraId="25D1E1F3" w14:textId="77777777" w:rsidR="00D3162C" w:rsidRPr="0014381C" w:rsidRDefault="00D3162C" w:rsidP="00D3162C">
      <w:pPr>
        <w:rPr>
          <w:rFonts w:eastAsiaTheme="minorEastAsia" w:cstheme="minorHAnsi"/>
          <w:color w:val="000000" w:themeColor="text1"/>
          <w:sz w:val="22"/>
          <w:szCs w:val="22"/>
          <w:lang w:eastAsia="en-GB"/>
        </w:rPr>
      </w:pPr>
      <w:r w:rsidRPr="0014381C">
        <w:rPr>
          <w:rFonts w:cstheme="minorHAnsi"/>
          <w:sz w:val="22"/>
          <w:szCs w:val="22"/>
        </w:rPr>
        <w:t xml:space="preserve">Smith, D (2020) </w:t>
      </w:r>
      <w:proofErr w:type="spellStart"/>
      <w:r w:rsidRPr="0014381C">
        <w:rPr>
          <w:rFonts w:cstheme="minorHAnsi"/>
          <w:sz w:val="22"/>
          <w:szCs w:val="22"/>
        </w:rPr>
        <w:t>BizLibrary</w:t>
      </w:r>
      <w:proofErr w:type="spellEnd"/>
      <w:r w:rsidRPr="0014381C">
        <w:rPr>
          <w:rFonts w:cstheme="minorHAnsi"/>
          <w:sz w:val="22"/>
          <w:szCs w:val="22"/>
        </w:rPr>
        <w:t xml:space="preserve">. </w:t>
      </w:r>
      <w:r w:rsidRPr="0014381C">
        <w:rPr>
          <w:rFonts w:cstheme="minorHAnsi"/>
          <w:i/>
          <w:iCs/>
          <w:sz w:val="22"/>
          <w:szCs w:val="22"/>
        </w:rPr>
        <w:t>What Do Employees Value Most? Key Factors of Employee Satisfaction</w:t>
      </w:r>
      <w:r w:rsidRPr="0014381C">
        <w:rPr>
          <w:rFonts w:cstheme="minorHAnsi"/>
          <w:sz w:val="22"/>
          <w:szCs w:val="22"/>
        </w:rPr>
        <w:t xml:space="preserve"> [Online] Available at: </w:t>
      </w:r>
      <w:hyperlink r:id="rId28" w:history="1">
        <w:r w:rsidRPr="0014381C">
          <w:rPr>
            <w:rStyle w:val="Hyperlink"/>
            <w:rFonts w:eastAsiaTheme="minorEastAsia" w:cstheme="minorHAnsi"/>
            <w:sz w:val="22"/>
            <w:szCs w:val="22"/>
            <w:lang w:eastAsia="en-GB"/>
          </w:rPr>
          <w:t>https://www.bizlibrary.com/blog/organizational-culture/what-do-employees-value-most/</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13/03/2020)</w:t>
      </w:r>
    </w:p>
    <w:p w14:paraId="7FD5E8E9" w14:textId="77777777" w:rsidR="00D3162C" w:rsidRPr="0014381C" w:rsidRDefault="00D3162C" w:rsidP="00D3162C">
      <w:pPr>
        <w:rPr>
          <w:rFonts w:eastAsiaTheme="minorEastAsia" w:cstheme="minorHAnsi"/>
          <w:color w:val="000000" w:themeColor="text1"/>
          <w:sz w:val="22"/>
          <w:szCs w:val="22"/>
          <w:lang w:eastAsia="en-GB"/>
        </w:rPr>
      </w:pPr>
    </w:p>
    <w:p w14:paraId="31161E00" w14:textId="1118E5AE" w:rsidR="008206CD" w:rsidRPr="0014381C" w:rsidRDefault="008B084B" w:rsidP="00A77997">
      <w:pPr>
        <w:rPr>
          <w:rFonts w:cstheme="minorHAnsi"/>
          <w:color w:val="000000" w:themeColor="text1"/>
          <w:sz w:val="22"/>
          <w:szCs w:val="22"/>
        </w:rPr>
      </w:pPr>
      <w:r w:rsidRPr="0014381C">
        <w:rPr>
          <w:rFonts w:cstheme="minorHAnsi"/>
          <w:color w:val="000000" w:themeColor="text1"/>
          <w:sz w:val="22"/>
          <w:szCs w:val="22"/>
        </w:rPr>
        <w:t xml:space="preserve">Tesco Underwriting (2020) </w:t>
      </w:r>
      <w:r w:rsidR="001C59BB" w:rsidRPr="0014381C">
        <w:rPr>
          <w:rFonts w:cstheme="minorHAnsi"/>
          <w:i/>
          <w:iCs/>
          <w:color w:val="000000" w:themeColor="text1"/>
          <w:sz w:val="22"/>
          <w:szCs w:val="22"/>
        </w:rPr>
        <w:t>Rewards &amp; benefits - Tesco Underwriting</w:t>
      </w:r>
      <w:r w:rsidR="00C572E2" w:rsidRPr="0014381C">
        <w:rPr>
          <w:rFonts w:cstheme="minorHAnsi"/>
          <w:color w:val="000000" w:themeColor="text1"/>
          <w:sz w:val="22"/>
          <w:szCs w:val="22"/>
        </w:rPr>
        <w:t xml:space="preserve"> [Online] Available at:</w:t>
      </w:r>
    </w:p>
    <w:p w14:paraId="33C5AC98" w14:textId="0D7E4EB1" w:rsidR="008206CD" w:rsidRPr="0014381C" w:rsidRDefault="00962AB4" w:rsidP="008206CD">
      <w:pPr>
        <w:divId w:val="858085722"/>
        <w:rPr>
          <w:rFonts w:eastAsiaTheme="minorEastAsia" w:cstheme="minorHAnsi"/>
          <w:color w:val="000000" w:themeColor="text1"/>
          <w:sz w:val="22"/>
          <w:szCs w:val="22"/>
          <w:lang w:eastAsia="en-GB"/>
        </w:rPr>
      </w:pPr>
      <w:hyperlink r:id="rId29" w:history="1">
        <w:r w:rsidR="008206CD" w:rsidRPr="0014381C">
          <w:rPr>
            <w:rFonts w:eastAsiaTheme="minorEastAsia" w:cstheme="minorHAnsi"/>
            <w:color w:val="0000FF"/>
            <w:sz w:val="22"/>
            <w:szCs w:val="22"/>
            <w:u w:val="single"/>
            <w:lang w:eastAsia="en-GB"/>
          </w:rPr>
          <w:t>https://www.tescounderwriting.com/join-us/benefits-rewards/</w:t>
        </w:r>
      </w:hyperlink>
      <w:r w:rsidR="00C572E2" w:rsidRPr="0014381C">
        <w:rPr>
          <w:rFonts w:eastAsiaTheme="minorEastAsia" w:cstheme="minorHAnsi"/>
          <w:color w:val="0000FF"/>
          <w:sz w:val="22"/>
          <w:szCs w:val="22"/>
          <w:u w:val="single"/>
          <w:lang w:eastAsia="en-GB"/>
        </w:rPr>
        <w:t xml:space="preserve"> </w:t>
      </w:r>
      <w:r w:rsidR="00C3036E" w:rsidRPr="0014381C">
        <w:rPr>
          <w:rFonts w:eastAsiaTheme="minorEastAsia" w:cstheme="minorHAnsi"/>
          <w:color w:val="000000" w:themeColor="text1"/>
          <w:sz w:val="22"/>
          <w:szCs w:val="22"/>
          <w:lang w:eastAsia="en-GB"/>
        </w:rPr>
        <w:t xml:space="preserve">(Accessed on </w:t>
      </w:r>
      <w:r w:rsidR="00180C1B" w:rsidRPr="0014381C">
        <w:rPr>
          <w:rFonts w:eastAsiaTheme="minorEastAsia" w:cstheme="minorHAnsi"/>
          <w:color w:val="000000" w:themeColor="text1"/>
          <w:sz w:val="22"/>
          <w:szCs w:val="22"/>
          <w:lang w:eastAsia="en-GB"/>
        </w:rPr>
        <w:t>12/03/2020)</w:t>
      </w:r>
    </w:p>
    <w:p w14:paraId="419D9279" w14:textId="77777777" w:rsidR="00AC5A42" w:rsidRPr="0014381C" w:rsidRDefault="00AC5A42" w:rsidP="008206CD">
      <w:pPr>
        <w:divId w:val="858085722"/>
        <w:rPr>
          <w:rFonts w:eastAsiaTheme="minorEastAsia" w:cstheme="minorHAnsi"/>
          <w:color w:val="000000" w:themeColor="text1"/>
          <w:sz w:val="22"/>
          <w:szCs w:val="22"/>
          <w:lang w:eastAsia="en-GB"/>
        </w:rPr>
      </w:pPr>
    </w:p>
    <w:p w14:paraId="0E7DE8BD" w14:textId="1C06465E" w:rsidR="00D67C96" w:rsidRPr="0014381C" w:rsidRDefault="00ED79E5" w:rsidP="008206CD">
      <w:pPr>
        <w:divId w:val="858085722"/>
        <w:rPr>
          <w:rFonts w:eastAsiaTheme="minorEastAsia" w:cstheme="minorHAnsi"/>
          <w:sz w:val="22"/>
          <w:szCs w:val="22"/>
          <w:lang w:eastAsia="en-GB"/>
        </w:rPr>
      </w:pPr>
      <w:r w:rsidRPr="0014381C">
        <w:rPr>
          <w:rFonts w:eastAsiaTheme="minorEastAsia" w:cstheme="minorHAnsi"/>
          <w:sz w:val="22"/>
          <w:szCs w:val="22"/>
          <w:lang w:eastAsia="en-GB"/>
        </w:rPr>
        <w:t xml:space="preserve">Tesco-careers.com (2020) </w:t>
      </w:r>
      <w:r w:rsidR="00D709B0" w:rsidRPr="0014381C">
        <w:rPr>
          <w:rFonts w:eastAsiaTheme="minorEastAsia" w:cstheme="minorHAnsi"/>
          <w:i/>
          <w:iCs/>
          <w:sz w:val="22"/>
          <w:szCs w:val="22"/>
          <w:lang w:eastAsia="en-GB"/>
        </w:rPr>
        <w:t>Life at Tesco | Tesco Careers</w:t>
      </w:r>
      <w:r w:rsidR="00D709B0" w:rsidRPr="0014381C">
        <w:rPr>
          <w:rFonts w:eastAsiaTheme="minorEastAsia" w:cstheme="minorHAnsi"/>
          <w:sz w:val="22"/>
          <w:szCs w:val="22"/>
          <w:lang w:eastAsia="en-GB"/>
        </w:rPr>
        <w:t xml:space="preserve"> </w:t>
      </w:r>
      <w:r w:rsidR="00AC5A42" w:rsidRPr="0014381C">
        <w:rPr>
          <w:rFonts w:eastAsiaTheme="minorEastAsia" w:cstheme="minorHAnsi"/>
          <w:sz w:val="22"/>
          <w:szCs w:val="22"/>
          <w:lang w:eastAsia="en-GB"/>
        </w:rPr>
        <w:t>[Online] Available at:</w:t>
      </w:r>
    </w:p>
    <w:p w14:paraId="20ED0551" w14:textId="70EEA008" w:rsidR="005A2FCA" w:rsidRPr="0014381C" w:rsidRDefault="00962AB4" w:rsidP="005A2FCA">
      <w:pPr>
        <w:divId w:val="645210252"/>
        <w:rPr>
          <w:rFonts w:eastAsiaTheme="minorEastAsia" w:cstheme="minorHAnsi"/>
          <w:color w:val="000000" w:themeColor="text1"/>
          <w:sz w:val="22"/>
          <w:szCs w:val="22"/>
          <w:lang w:eastAsia="en-GB"/>
        </w:rPr>
      </w:pPr>
      <w:hyperlink r:id="rId30" w:history="1">
        <w:r w:rsidR="005A2FCA" w:rsidRPr="0014381C">
          <w:rPr>
            <w:rFonts w:eastAsiaTheme="minorEastAsia" w:cstheme="minorHAnsi"/>
            <w:color w:val="0000FF"/>
            <w:sz w:val="22"/>
            <w:szCs w:val="22"/>
            <w:u w:val="single"/>
            <w:lang w:eastAsia="en-GB"/>
          </w:rPr>
          <w:t>https://www.tesco-careers.com/explore-our-world/life-at-tesco/</w:t>
        </w:r>
      </w:hyperlink>
      <w:r w:rsidR="00AC5A42" w:rsidRPr="0014381C">
        <w:rPr>
          <w:rFonts w:eastAsiaTheme="minorEastAsia" w:cstheme="minorHAnsi"/>
          <w:color w:val="0000FF"/>
          <w:sz w:val="22"/>
          <w:szCs w:val="22"/>
          <w:u w:val="single"/>
          <w:lang w:eastAsia="en-GB"/>
        </w:rPr>
        <w:t xml:space="preserve"> </w:t>
      </w:r>
      <w:r w:rsidR="00AC5A42" w:rsidRPr="0014381C">
        <w:rPr>
          <w:rFonts w:eastAsiaTheme="minorEastAsia" w:cstheme="minorHAnsi"/>
          <w:color w:val="000000" w:themeColor="text1"/>
          <w:sz w:val="22"/>
          <w:szCs w:val="22"/>
          <w:lang w:eastAsia="en-GB"/>
        </w:rPr>
        <w:t>(Accessed on 12/03/2020)</w:t>
      </w:r>
    </w:p>
    <w:p w14:paraId="34CC26E7" w14:textId="77777777" w:rsidR="00D67C96" w:rsidRPr="0014381C" w:rsidRDefault="00D67C96" w:rsidP="005A2FCA">
      <w:pPr>
        <w:divId w:val="645210252"/>
        <w:rPr>
          <w:rFonts w:eastAsiaTheme="minorEastAsia" w:cstheme="minorHAnsi"/>
          <w:color w:val="0000FF"/>
          <w:sz w:val="22"/>
          <w:szCs w:val="22"/>
          <w:u w:val="single"/>
          <w:lang w:eastAsia="en-GB"/>
        </w:rPr>
      </w:pPr>
    </w:p>
    <w:p w14:paraId="2457F43D" w14:textId="613A0879" w:rsidR="00D67C96" w:rsidRPr="0014381C" w:rsidRDefault="00D04CF9" w:rsidP="005A2FCA">
      <w:pPr>
        <w:divId w:val="645210252"/>
        <w:rPr>
          <w:rFonts w:eastAsiaTheme="minorEastAsia" w:cstheme="minorHAnsi"/>
          <w:sz w:val="22"/>
          <w:szCs w:val="22"/>
          <w:lang w:eastAsia="en-GB"/>
        </w:rPr>
      </w:pPr>
      <w:r w:rsidRPr="0014381C">
        <w:rPr>
          <w:rFonts w:eastAsiaTheme="minorEastAsia" w:cstheme="minorHAnsi"/>
          <w:sz w:val="22"/>
          <w:szCs w:val="22"/>
          <w:lang w:eastAsia="en-GB"/>
        </w:rPr>
        <w:t xml:space="preserve">Tesco PLC (2020) </w:t>
      </w:r>
      <w:r w:rsidR="00193446" w:rsidRPr="0014381C">
        <w:rPr>
          <w:rFonts w:eastAsiaTheme="minorEastAsia" w:cstheme="minorHAnsi"/>
          <w:i/>
          <w:iCs/>
          <w:sz w:val="22"/>
          <w:szCs w:val="22"/>
          <w:lang w:eastAsia="en-GB"/>
        </w:rPr>
        <w:t xml:space="preserve">Skills and Training </w:t>
      </w:r>
      <w:r w:rsidR="00193446" w:rsidRPr="0014381C">
        <w:rPr>
          <w:rFonts w:eastAsiaTheme="minorEastAsia" w:cstheme="minorHAnsi"/>
          <w:sz w:val="22"/>
          <w:szCs w:val="22"/>
          <w:lang w:eastAsia="en-GB"/>
        </w:rPr>
        <w:t>[Online] Available at:</w:t>
      </w:r>
    </w:p>
    <w:p w14:paraId="4CCC8794" w14:textId="06E92368" w:rsidR="00FE612A" w:rsidRDefault="00962AB4" w:rsidP="00FE612A">
      <w:pPr>
        <w:divId w:val="1225797909"/>
        <w:rPr>
          <w:rFonts w:eastAsiaTheme="minorEastAsia" w:cstheme="minorHAnsi"/>
          <w:color w:val="000000" w:themeColor="text1"/>
          <w:sz w:val="22"/>
          <w:szCs w:val="22"/>
          <w:lang w:eastAsia="en-GB"/>
        </w:rPr>
      </w:pPr>
      <w:hyperlink r:id="rId31" w:history="1">
        <w:r w:rsidR="00FE612A" w:rsidRPr="0014381C">
          <w:rPr>
            <w:rFonts w:eastAsiaTheme="minorEastAsia" w:cstheme="minorHAnsi"/>
            <w:color w:val="0000FF"/>
            <w:sz w:val="22"/>
            <w:szCs w:val="22"/>
            <w:u w:val="single"/>
            <w:lang w:eastAsia="en-GB"/>
          </w:rPr>
          <w:t>https://www.tescoplc.com/sustainability/people/topics/skills-and-training/</w:t>
        </w:r>
      </w:hyperlink>
      <w:r w:rsidR="00193446" w:rsidRPr="0014381C">
        <w:rPr>
          <w:rFonts w:eastAsiaTheme="minorEastAsia" w:cstheme="minorHAnsi"/>
          <w:color w:val="0000FF"/>
          <w:sz w:val="22"/>
          <w:szCs w:val="22"/>
          <w:u w:val="single"/>
          <w:lang w:eastAsia="en-GB"/>
        </w:rPr>
        <w:t xml:space="preserve"> </w:t>
      </w:r>
      <w:r w:rsidR="00193446" w:rsidRPr="0014381C">
        <w:rPr>
          <w:rFonts w:eastAsiaTheme="minorEastAsia" w:cstheme="minorHAnsi"/>
          <w:color w:val="000000" w:themeColor="text1"/>
          <w:sz w:val="22"/>
          <w:szCs w:val="22"/>
          <w:lang w:eastAsia="en-GB"/>
        </w:rPr>
        <w:t>(</w:t>
      </w:r>
      <w:r w:rsidR="00821794" w:rsidRPr="0014381C">
        <w:rPr>
          <w:rFonts w:eastAsiaTheme="minorEastAsia" w:cstheme="minorHAnsi"/>
          <w:color w:val="000000" w:themeColor="text1"/>
          <w:sz w:val="22"/>
          <w:szCs w:val="22"/>
          <w:lang w:eastAsia="en-GB"/>
        </w:rPr>
        <w:t>Accessed on 12/03/2020)</w:t>
      </w:r>
    </w:p>
    <w:p w14:paraId="38FFF132" w14:textId="77777777" w:rsidR="004B43F0" w:rsidRPr="0014381C" w:rsidRDefault="004B43F0" w:rsidP="00FE612A">
      <w:pPr>
        <w:divId w:val="1225797909"/>
        <w:rPr>
          <w:rFonts w:eastAsiaTheme="minorEastAsia" w:cstheme="minorHAnsi"/>
          <w:color w:val="000000" w:themeColor="text1"/>
          <w:sz w:val="22"/>
          <w:szCs w:val="22"/>
          <w:lang w:eastAsia="en-GB"/>
        </w:rPr>
      </w:pPr>
    </w:p>
    <w:p w14:paraId="182F4A51" w14:textId="6AB09C6F" w:rsidR="00D67C96" w:rsidRPr="0014381C" w:rsidRDefault="004B68D2" w:rsidP="00AF0F63">
      <w:pPr>
        <w:divId w:val="1752507605"/>
        <w:rPr>
          <w:rFonts w:eastAsiaTheme="minorEastAsia" w:cstheme="minorHAnsi"/>
          <w:sz w:val="22"/>
          <w:szCs w:val="22"/>
          <w:lang w:eastAsia="en-GB"/>
        </w:rPr>
      </w:pPr>
      <w:r w:rsidRPr="0014381C">
        <w:rPr>
          <w:rFonts w:eastAsiaTheme="minorEastAsia" w:cstheme="minorHAnsi"/>
          <w:sz w:val="22"/>
          <w:szCs w:val="22"/>
          <w:lang w:eastAsia="en-GB"/>
        </w:rPr>
        <w:t xml:space="preserve">Tesco PLC (2020) </w:t>
      </w:r>
      <w:r w:rsidR="001A500E" w:rsidRPr="0014381C">
        <w:rPr>
          <w:rFonts w:eastAsiaTheme="minorEastAsia" w:cstheme="minorHAnsi"/>
          <w:i/>
          <w:iCs/>
          <w:sz w:val="22"/>
          <w:szCs w:val="22"/>
          <w:lang w:eastAsia="en-GB"/>
        </w:rPr>
        <w:t>Ensuring health and safety in the workplace</w:t>
      </w:r>
      <w:r w:rsidR="00241E7F" w:rsidRPr="0014381C">
        <w:rPr>
          <w:rFonts w:eastAsiaTheme="minorEastAsia" w:cstheme="minorHAnsi"/>
          <w:i/>
          <w:iCs/>
          <w:sz w:val="22"/>
          <w:szCs w:val="22"/>
          <w:lang w:eastAsia="en-GB"/>
        </w:rPr>
        <w:t xml:space="preserve"> </w:t>
      </w:r>
      <w:r w:rsidR="001A500E" w:rsidRPr="0014381C">
        <w:rPr>
          <w:rFonts w:eastAsiaTheme="minorEastAsia" w:cstheme="minorHAnsi"/>
          <w:sz w:val="22"/>
          <w:szCs w:val="22"/>
          <w:lang w:eastAsia="en-GB"/>
        </w:rPr>
        <w:t>[Online] Available at:</w:t>
      </w:r>
    </w:p>
    <w:p w14:paraId="0DAD6C48" w14:textId="764936D0" w:rsidR="002318B2" w:rsidRDefault="00962AB4" w:rsidP="002318B2">
      <w:pPr>
        <w:divId w:val="1163663096"/>
        <w:rPr>
          <w:rFonts w:eastAsiaTheme="minorEastAsia" w:cstheme="minorHAnsi"/>
          <w:color w:val="000000" w:themeColor="text1"/>
          <w:sz w:val="22"/>
          <w:szCs w:val="22"/>
          <w:lang w:eastAsia="en-GB"/>
        </w:rPr>
      </w:pPr>
      <w:hyperlink r:id="rId32" w:history="1">
        <w:r w:rsidR="002318B2" w:rsidRPr="0014381C">
          <w:rPr>
            <w:rFonts w:eastAsiaTheme="minorEastAsia" w:cstheme="minorHAnsi"/>
            <w:color w:val="0000FF"/>
            <w:sz w:val="22"/>
            <w:szCs w:val="22"/>
            <w:u w:val="single"/>
            <w:lang w:eastAsia="en-GB"/>
          </w:rPr>
          <w:t>https://www.tescoplc.com/sustainability/downloads/health-and-safety/</w:t>
        </w:r>
      </w:hyperlink>
      <w:r w:rsidR="00954508" w:rsidRPr="0014381C">
        <w:rPr>
          <w:rFonts w:eastAsiaTheme="minorEastAsia" w:cstheme="minorHAnsi"/>
          <w:color w:val="0000FF"/>
          <w:sz w:val="22"/>
          <w:szCs w:val="22"/>
          <w:u w:val="single"/>
          <w:lang w:eastAsia="en-GB"/>
        </w:rPr>
        <w:t xml:space="preserve"> </w:t>
      </w:r>
      <w:r w:rsidR="00954508" w:rsidRPr="0014381C">
        <w:rPr>
          <w:rFonts w:eastAsiaTheme="minorEastAsia" w:cstheme="minorHAnsi"/>
          <w:color w:val="000000" w:themeColor="text1"/>
          <w:sz w:val="22"/>
          <w:szCs w:val="22"/>
          <w:lang w:eastAsia="en-GB"/>
        </w:rPr>
        <w:t>(Accessed on 12/03/2020)</w:t>
      </w:r>
    </w:p>
    <w:p w14:paraId="39F4DEA8" w14:textId="7ECA65B7" w:rsidR="004B1EDB" w:rsidRPr="0014381C" w:rsidRDefault="004B1EDB" w:rsidP="004B1EDB">
      <w:pPr>
        <w:rPr>
          <w:rFonts w:cstheme="minorHAnsi"/>
          <w:color w:val="000000" w:themeColor="text1"/>
          <w:sz w:val="22"/>
          <w:szCs w:val="22"/>
        </w:rPr>
      </w:pPr>
    </w:p>
    <w:p w14:paraId="020EB617" w14:textId="32BE05CF" w:rsidR="004B1EDB" w:rsidRPr="0014381C" w:rsidRDefault="004B1EDB" w:rsidP="004B1EDB">
      <w:pPr>
        <w:rPr>
          <w:rFonts w:cstheme="minorHAnsi"/>
          <w:color w:val="000000" w:themeColor="text1"/>
          <w:sz w:val="22"/>
          <w:szCs w:val="22"/>
        </w:rPr>
      </w:pPr>
      <w:r w:rsidRPr="0014381C">
        <w:rPr>
          <w:rFonts w:cstheme="minorHAnsi"/>
          <w:color w:val="000000" w:themeColor="text1"/>
          <w:sz w:val="22"/>
          <w:szCs w:val="22"/>
        </w:rPr>
        <w:t>Talentlens.co.uk (2020) critical thinking [online] Available at:</w:t>
      </w:r>
      <w:r w:rsidR="00AB4E51" w:rsidRPr="0014381C">
        <w:rPr>
          <w:rFonts w:cstheme="minorHAnsi"/>
          <w:color w:val="000000" w:themeColor="text1"/>
          <w:sz w:val="22"/>
          <w:szCs w:val="22"/>
        </w:rPr>
        <w:t xml:space="preserve"> </w:t>
      </w:r>
      <w:hyperlink r:id="rId33" w:history="1">
        <w:r w:rsidR="00AB4E51" w:rsidRPr="0014381C">
          <w:rPr>
            <w:rStyle w:val="Hyperlink"/>
            <w:rFonts w:cstheme="minorHAnsi"/>
            <w:sz w:val="22"/>
            <w:szCs w:val="22"/>
          </w:rPr>
          <w:t>https://www.talentlens.co.uk/wp-content/uploads/sites/5/Whitepaper_CriticalThinking_UK.pdf</w:t>
        </w:r>
      </w:hyperlink>
      <w:r w:rsidR="002E659A" w:rsidRPr="0014381C">
        <w:rPr>
          <w:rFonts w:cstheme="minorHAnsi"/>
          <w:color w:val="000000" w:themeColor="text1"/>
          <w:sz w:val="22"/>
          <w:szCs w:val="22"/>
        </w:rPr>
        <w:t xml:space="preserve"> </w:t>
      </w:r>
      <w:r w:rsidRPr="0014381C">
        <w:rPr>
          <w:rFonts w:cstheme="minorHAnsi"/>
          <w:color w:val="000000" w:themeColor="text1"/>
          <w:sz w:val="22"/>
          <w:szCs w:val="22"/>
        </w:rPr>
        <w:t xml:space="preserve"> (Accessed on 1</w:t>
      </w:r>
      <w:r w:rsidR="00842C2F" w:rsidRPr="0014381C">
        <w:rPr>
          <w:rFonts w:cstheme="minorHAnsi"/>
          <w:color w:val="000000" w:themeColor="text1"/>
          <w:sz w:val="22"/>
          <w:szCs w:val="22"/>
        </w:rPr>
        <w:t>3</w:t>
      </w:r>
      <w:r w:rsidRPr="0014381C">
        <w:rPr>
          <w:rFonts w:cstheme="minorHAnsi"/>
          <w:color w:val="000000" w:themeColor="text1"/>
          <w:sz w:val="22"/>
          <w:szCs w:val="22"/>
        </w:rPr>
        <w:t>/0</w:t>
      </w:r>
      <w:r w:rsidR="00842C2F" w:rsidRPr="0014381C">
        <w:rPr>
          <w:rFonts w:cstheme="minorHAnsi"/>
          <w:color w:val="000000" w:themeColor="text1"/>
          <w:sz w:val="22"/>
          <w:szCs w:val="22"/>
        </w:rPr>
        <w:t>3</w:t>
      </w:r>
      <w:r w:rsidRPr="0014381C">
        <w:rPr>
          <w:rFonts w:cstheme="minorHAnsi"/>
          <w:color w:val="000000" w:themeColor="text1"/>
          <w:sz w:val="22"/>
          <w:szCs w:val="22"/>
        </w:rPr>
        <w:t xml:space="preserve">/2020) </w:t>
      </w:r>
    </w:p>
    <w:p w14:paraId="096C48C8" w14:textId="77777777" w:rsidR="004B1EDB" w:rsidRPr="0014381C" w:rsidRDefault="004B1EDB" w:rsidP="004B1EDB">
      <w:pPr>
        <w:rPr>
          <w:rFonts w:cstheme="minorHAnsi"/>
          <w:color w:val="000000" w:themeColor="text1"/>
          <w:sz w:val="22"/>
          <w:szCs w:val="22"/>
        </w:rPr>
      </w:pPr>
    </w:p>
    <w:p w14:paraId="447C65F3" w14:textId="0DDD20CB" w:rsidR="00777AE7" w:rsidRPr="0014381C" w:rsidRDefault="00777AE7" w:rsidP="00A77997">
      <w:pPr>
        <w:rPr>
          <w:rFonts w:cstheme="minorHAnsi"/>
          <w:color w:val="000000" w:themeColor="text1"/>
          <w:sz w:val="22"/>
          <w:szCs w:val="22"/>
        </w:rPr>
      </w:pPr>
      <w:r w:rsidRPr="0014381C">
        <w:rPr>
          <w:rFonts w:cstheme="minorHAnsi"/>
          <w:color w:val="000000" w:themeColor="text1"/>
          <w:sz w:val="22"/>
          <w:szCs w:val="22"/>
        </w:rPr>
        <w:t xml:space="preserve">The Grocer (2020) Grocer Gold Award winners 2019 announced [online] Available at: </w:t>
      </w:r>
      <w:hyperlink r:id="rId34" w:history="1">
        <w:r w:rsidRPr="0014381C">
          <w:rPr>
            <w:rStyle w:val="Hyperlink"/>
            <w:rFonts w:cstheme="minorHAnsi"/>
            <w:sz w:val="22"/>
            <w:szCs w:val="22"/>
          </w:rPr>
          <w:t>https://www.thegrocer.co.uk/events/grocer-gold-award-winners-2019-</w:t>
        </w:r>
      </w:hyperlink>
    </w:p>
    <w:p w14:paraId="647D91AA" w14:textId="05F294C7" w:rsidR="006C76CE" w:rsidRPr="0014381C" w:rsidRDefault="00777AE7" w:rsidP="006C76CE">
      <w:pPr>
        <w:rPr>
          <w:rFonts w:cstheme="minorHAnsi"/>
          <w:color w:val="000000" w:themeColor="text1"/>
          <w:sz w:val="22"/>
          <w:szCs w:val="22"/>
        </w:rPr>
      </w:pPr>
      <w:r w:rsidRPr="0014381C">
        <w:rPr>
          <w:rFonts w:cstheme="minorHAnsi"/>
          <w:color w:val="000000" w:themeColor="text1"/>
          <w:sz w:val="22"/>
          <w:szCs w:val="22"/>
        </w:rPr>
        <w:t xml:space="preserve">announced/593763.article (Accessed on </w:t>
      </w:r>
      <w:r w:rsidR="00665778" w:rsidRPr="0014381C">
        <w:rPr>
          <w:rFonts w:cstheme="minorHAnsi"/>
          <w:color w:val="000000" w:themeColor="text1"/>
          <w:sz w:val="22"/>
          <w:szCs w:val="22"/>
        </w:rPr>
        <w:t>13</w:t>
      </w:r>
      <w:r w:rsidRPr="0014381C">
        <w:rPr>
          <w:rFonts w:cstheme="minorHAnsi"/>
          <w:color w:val="000000" w:themeColor="text1"/>
          <w:sz w:val="22"/>
          <w:szCs w:val="22"/>
        </w:rPr>
        <w:t>/0</w:t>
      </w:r>
      <w:r w:rsidR="00665778" w:rsidRPr="0014381C">
        <w:rPr>
          <w:rFonts w:cstheme="minorHAnsi"/>
          <w:color w:val="000000" w:themeColor="text1"/>
          <w:sz w:val="22"/>
          <w:szCs w:val="22"/>
        </w:rPr>
        <w:t>3</w:t>
      </w:r>
      <w:r w:rsidRPr="0014381C">
        <w:rPr>
          <w:rFonts w:cstheme="minorHAnsi"/>
          <w:color w:val="000000" w:themeColor="text1"/>
          <w:sz w:val="22"/>
          <w:szCs w:val="22"/>
        </w:rPr>
        <w:t xml:space="preserve">/2020) </w:t>
      </w:r>
    </w:p>
    <w:p w14:paraId="25DA4309" w14:textId="77777777" w:rsidR="0014381C" w:rsidRDefault="0014381C" w:rsidP="00F34612">
      <w:pPr>
        <w:rPr>
          <w:rFonts w:cstheme="minorHAnsi"/>
          <w:color w:val="000000" w:themeColor="text1"/>
          <w:sz w:val="22"/>
          <w:szCs w:val="22"/>
        </w:rPr>
      </w:pPr>
    </w:p>
    <w:p w14:paraId="3D40DE29" w14:textId="77777777" w:rsidR="00D3162C" w:rsidRPr="0014381C" w:rsidRDefault="00D3162C" w:rsidP="00D3162C">
      <w:pPr>
        <w:rPr>
          <w:rFonts w:eastAsiaTheme="minorEastAsia" w:cstheme="minorHAnsi"/>
          <w:color w:val="000000" w:themeColor="text1"/>
          <w:sz w:val="22"/>
          <w:szCs w:val="22"/>
          <w:lang w:eastAsia="en-GB"/>
        </w:rPr>
      </w:pPr>
    </w:p>
    <w:p w14:paraId="7C97A3AE" w14:textId="77777777" w:rsidR="00D3162C" w:rsidRDefault="00D3162C" w:rsidP="00D3162C">
      <w:pPr>
        <w:rPr>
          <w:rFonts w:cstheme="minorHAnsi"/>
          <w:color w:val="000000" w:themeColor="text1"/>
          <w:sz w:val="22"/>
          <w:szCs w:val="22"/>
        </w:rPr>
      </w:pPr>
      <w:r w:rsidRPr="0014381C">
        <w:rPr>
          <w:rFonts w:cstheme="minorHAnsi"/>
          <w:color w:val="000000" w:themeColor="text1"/>
          <w:sz w:val="22"/>
          <w:szCs w:val="22"/>
        </w:rPr>
        <w:t xml:space="preserve">WiseStep (2020) Scientific management theory: Advantages and disadvantages-WiseStep [Online] Available at: </w:t>
      </w:r>
      <w:hyperlink r:id="rId35" w:history="1">
        <w:r w:rsidRPr="0014381C">
          <w:rPr>
            <w:rStyle w:val="Hyperlink"/>
            <w:rFonts w:cstheme="minorHAnsi"/>
            <w:sz w:val="22"/>
            <w:szCs w:val="22"/>
          </w:rPr>
          <w:t>https://content.wisestep.com/advantage-disadvantage-scientific-management-theory/</w:t>
        </w:r>
      </w:hyperlink>
      <w:r w:rsidRPr="0014381C">
        <w:rPr>
          <w:rStyle w:val="Hyperlink"/>
          <w:rFonts w:cstheme="minorHAnsi"/>
          <w:sz w:val="22"/>
          <w:szCs w:val="22"/>
        </w:rPr>
        <w:t xml:space="preserve"> </w:t>
      </w:r>
      <w:r w:rsidRPr="0014381C">
        <w:rPr>
          <w:rStyle w:val="Hyperlink"/>
          <w:rFonts w:cstheme="minorHAnsi"/>
          <w:color w:val="000000" w:themeColor="text1"/>
          <w:sz w:val="22"/>
          <w:szCs w:val="22"/>
          <w:u w:val="none"/>
        </w:rPr>
        <w:t>(Accessed on 7/3/2020)</w:t>
      </w:r>
      <w:r w:rsidRPr="0014381C">
        <w:rPr>
          <w:rFonts w:cstheme="minorHAnsi"/>
          <w:color w:val="000000" w:themeColor="text1"/>
          <w:sz w:val="22"/>
          <w:szCs w:val="22"/>
        </w:rPr>
        <w:t xml:space="preserve"> </w:t>
      </w:r>
    </w:p>
    <w:p w14:paraId="606F53C7" w14:textId="77777777" w:rsidR="00D3162C" w:rsidRPr="0014381C" w:rsidRDefault="00D3162C" w:rsidP="00D3162C">
      <w:pPr>
        <w:rPr>
          <w:rFonts w:cstheme="minorHAnsi"/>
          <w:color w:val="000000" w:themeColor="text1"/>
          <w:sz w:val="22"/>
          <w:szCs w:val="22"/>
        </w:rPr>
      </w:pPr>
    </w:p>
    <w:p w14:paraId="5B44AC40" w14:textId="39261227" w:rsidR="00291DC8" w:rsidRPr="0014381C" w:rsidRDefault="00D3162C">
      <w:pPr>
        <w:rPr>
          <w:rFonts w:cstheme="minorHAnsi"/>
          <w:color w:val="000000" w:themeColor="text1"/>
          <w:sz w:val="22"/>
          <w:szCs w:val="22"/>
        </w:rPr>
      </w:pPr>
      <w:r w:rsidRPr="0014381C">
        <w:rPr>
          <w:rFonts w:cstheme="minorHAnsi"/>
          <w:color w:val="000000" w:themeColor="text1"/>
          <w:sz w:val="22"/>
          <w:szCs w:val="22"/>
        </w:rPr>
        <w:t xml:space="preserve">Your article library (2020) Advantage of scientific management for an organisation [Online] Available at: </w:t>
      </w:r>
      <w:hyperlink r:id="rId36" w:history="1">
        <w:r w:rsidRPr="0014381C">
          <w:rPr>
            <w:rStyle w:val="Hyperlink"/>
            <w:rFonts w:eastAsiaTheme="minorEastAsia" w:cstheme="minorHAnsi"/>
            <w:sz w:val="22"/>
            <w:szCs w:val="22"/>
            <w:lang w:eastAsia="en-GB"/>
          </w:rPr>
          <w:t>http://www.yourarticlelibrary.com/scientific-management/advantages-of-scientific-management-for-an-organization/25844</w:t>
        </w:r>
      </w:hyperlink>
      <w:r w:rsidRPr="0014381C">
        <w:rPr>
          <w:rFonts w:eastAsiaTheme="minorEastAsia" w:cstheme="minorHAnsi"/>
          <w:color w:val="0000FF"/>
          <w:sz w:val="22"/>
          <w:szCs w:val="22"/>
          <w:u w:val="single"/>
          <w:lang w:eastAsia="en-GB"/>
        </w:rPr>
        <w:t xml:space="preserve"> </w:t>
      </w:r>
      <w:r w:rsidRPr="0014381C">
        <w:rPr>
          <w:rFonts w:eastAsiaTheme="minorEastAsia" w:cstheme="minorHAnsi"/>
          <w:color w:val="000000" w:themeColor="text1"/>
          <w:sz w:val="22"/>
          <w:szCs w:val="22"/>
          <w:lang w:eastAsia="en-GB"/>
        </w:rPr>
        <w:t>(Accessed on 6/3/2020)</w:t>
      </w:r>
      <w:bookmarkStart w:id="0" w:name="_GoBack"/>
      <w:bookmarkEnd w:id="0"/>
    </w:p>
    <w:sectPr w:rsidR="00291DC8" w:rsidRPr="0014381C" w:rsidSect="00FC33E8">
      <w:footerReference w:type="even" r:id="rId37"/>
      <w:footerReference w:type="default" r:id="rId3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9AE85" w14:textId="77777777" w:rsidR="00962AB4" w:rsidRDefault="00962AB4" w:rsidP="00897C11">
      <w:r>
        <w:separator/>
      </w:r>
    </w:p>
  </w:endnote>
  <w:endnote w:type="continuationSeparator" w:id="0">
    <w:p w14:paraId="45F1948A" w14:textId="77777777" w:rsidR="00962AB4" w:rsidRDefault="00962AB4" w:rsidP="00897C11">
      <w:r>
        <w:continuationSeparator/>
      </w:r>
    </w:p>
  </w:endnote>
  <w:endnote w:type="continuationNotice" w:id="1">
    <w:p w14:paraId="200270A6" w14:textId="77777777" w:rsidR="00962AB4" w:rsidRDefault="00962A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0502566"/>
      <w:docPartObj>
        <w:docPartGallery w:val="Page Numbers (Bottom of Page)"/>
        <w:docPartUnique/>
      </w:docPartObj>
    </w:sdtPr>
    <w:sdtEndPr>
      <w:rPr>
        <w:rStyle w:val="PageNumber"/>
      </w:rPr>
    </w:sdtEndPr>
    <w:sdtContent>
      <w:p w14:paraId="290CE2F8" w14:textId="425287B0" w:rsidR="009B360B" w:rsidRDefault="009B360B" w:rsidP="00274B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FA3D5" w14:textId="77777777" w:rsidR="00897C11" w:rsidRDefault="00897C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1926919"/>
      <w:docPartObj>
        <w:docPartGallery w:val="Page Numbers (Bottom of Page)"/>
        <w:docPartUnique/>
      </w:docPartObj>
    </w:sdtPr>
    <w:sdtEndPr>
      <w:rPr>
        <w:rStyle w:val="PageNumber"/>
      </w:rPr>
    </w:sdtEndPr>
    <w:sdtContent>
      <w:p w14:paraId="5AC056B2" w14:textId="40AE8255" w:rsidR="009B360B" w:rsidRDefault="009B360B" w:rsidP="00274B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D1F567" w14:textId="77777777" w:rsidR="00897C11" w:rsidRDefault="00897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4006E" w14:textId="77777777" w:rsidR="00962AB4" w:rsidRDefault="00962AB4" w:rsidP="00897C11">
      <w:r>
        <w:separator/>
      </w:r>
    </w:p>
  </w:footnote>
  <w:footnote w:type="continuationSeparator" w:id="0">
    <w:p w14:paraId="2A87DAF1" w14:textId="77777777" w:rsidR="00962AB4" w:rsidRDefault="00962AB4" w:rsidP="00897C11">
      <w:r>
        <w:continuationSeparator/>
      </w:r>
    </w:p>
  </w:footnote>
  <w:footnote w:type="continuationNotice" w:id="1">
    <w:p w14:paraId="12F5C380" w14:textId="77777777" w:rsidR="00962AB4" w:rsidRDefault="00962AB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479EB"/>
    <w:multiLevelType w:val="multilevel"/>
    <w:tmpl w:val="FC9CA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02DE1"/>
    <w:multiLevelType w:val="hybridMultilevel"/>
    <w:tmpl w:val="80DE5BD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71A0A"/>
    <w:multiLevelType w:val="multilevel"/>
    <w:tmpl w:val="5F16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1621C3"/>
    <w:multiLevelType w:val="hybridMultilevel"/>
    <w:tmpl w:val="ED4C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8218A"/>
    <w:multiLevelType w:val="multilevel"/>
    <w:tmpl w:val="DE2E1A74"/>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5" w15:restartNumberingAfterBreak="0">
    <w:nsid w:val="7733434D"/>
    <w:multiLevelType w:val="multilevel"/>
    <w:tmpl w:val="53B0FC1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73D416C"/>
    <w:multiLevelType w:val="hybridMultilevel"/>
    <w:tmpl w:val="4846F5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7FF47B1"/>
    <w:multiLevelType w:val="hybridMultilevel"/>
    <w:tmpl w:val="051C3F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7"/>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3E8"/>
    <w:rsid w:val="00003F3B"/>
    <w:rsid w:val="00004D6A"/>
    <w:rsid w:val="00005441"/>
    <w:rsid w:val="00005FFE"/>
    <w:rsid w:val="0000718B"/>
    <w:rsid w:val="0000796B"/>
    <w:rsid w:val="00010058"/>
    <w:rsid w:val="0001204E"/>
    <w:rsid w:val="00014878"/>
    <w:rsid w:val="0001516C"/>
    <w:rsid w:val="0001550D"/>
    <w:rsid w:val="000229AC"/>
    <w:rsid w:val="000234CD"/>
    <w:rsid w:val="00023547"/>
    <w:rsid w:val="0002557E"/>
    <w:rsid w:val="00026881"/>
    <w:rsid w:val="00026D12"/>
    <w:rsid w:val="00030E96"/>
    <w:rsid w:val="00033747"/>
    <w:rsid w:val="000356C8"/>
    <w:rsid w:val="000369B2"/>
    <w:rsid w:val="00041ED6"/>
    <w:rsid w:val="000428E5"/>
    <w:rsid w:val="00046F97"/>
    <w:rsid w:val="00050894"/>
    <w:rsid w:val="00054AD4"/>
    <w:rsid w:val="00054BE0"/>
    <w:rsid w:val="000563C5"/>
    <w:rsid w:val="0005752B"/>
    <w:rsid w:val="000604E8"/>
    <w:rsid w:val="000607A7"/>
    <w:rsid w:val="00062414"/>
    <w:rsid w:val="0006313B"/>
    <w:rsid w:val="00066363"/>
    <w:rsid w:val="000670B9"/>
    <w:rsid w:val="00071D60"/>
    <w:rsid w:val="0007679D"/>
    <w:rsid w:val="00077877"/>
    <w:rsid w:val="000800C5"/>
    <w:rsid w:val="00082E31"/>
    <w:rsid w:val="000843B1"/>
    <w:rsid w:val="000860F5"/>
    <w:rsid w:val="00086539"/>
    <w:rsid w:val="00086A55"/>
    <w:rsid w:val="0009191D"/>
    <w:rsid w:val="00092529"/>
    <w:rsid w:val="000929CE"/>
    <w:rsid w:val="00092FFE"/>
    <w:rsid w:val="000948AF"/>
    <w:rsid w:val="000A03D3"/>
    <w:rsid w:val="000A0830"/>
    <w:rsid w:val="000A1166"/>
    <w:rsid w:val="000A14CB"/>
    <w:rsid w:val="000A220E"/>
    <w:rsid w:val="000A25B8"/>
    <w:rsid w:val="000A2CFD"/>
    <w:rsid w:val="000A3623"/>
    <w:rsid w:val="000A71CA"/>
    <w:rsid w:val="000B1EEA"/>
    <w:rsid w:val="000B30B3"/>
    <w:rsid w:val="000B43FB"/>
    <w:rsid w:val="000B46FE"/>
    <w:rsid w:val="000B711D"/>
    <w:rsid w:val="000C1119"/>
    <w:rsid w:val="000C21B0"/>
    <w:rsid w:val="000C297B"/>
    <w:rsid w:val="000C2A8C"/>
    <w:rsid w:val="000C2EB3"/>
    <w:rsid w:val="000D182F"/>
    <w:rsid w:val="000D18FF"/>
    <w:rsid w:val="000D328F"/>
    <w:rsid w:val="000D3D2B"/>
    <w:rsid w:val="000D490D"/>
    <w:rsid w:val="000D4BCD"/>
    <w:rsid w:val="000D4E91"/>
    <w:rsid w:val="000D5A1A"/>
    <w:rsid w:val="000D6798"/>
    <w:rsid w:val="000D6B37"/>
    <w:rsid w:val="000E0CBD"/>
    <w:rsid w:val="000E234C"/>
    <w:rsid w:val="000E2687"/>
    <w:rsid w:val="000E31EC"/>
    <w:rsid w:val="000E3BAE"/>
    <w:rsid w:val="000E543F"/>
    <w:rsid w:val="000E5740"/>
    <w:rsid w:val="000E694E"/>
    <w:rsid w:val="000E72D2"/>
    <w:rsid w:val="000E7F0D"/>
    <w:rsid w:val="000F02A5"/>
    <w:rsid w:val="000F3EA2"/>
    <w:rsid w:val="000F40BF"/>
    <w:rsid w:val="000F4A67"/>
    <w:rsid w:val="000F5B22"/>
    <w:rsid w:val="000F7E85"/>
    <w:rsid w:val="00101CA1"/>
    <w:rsid w:val="00103C0E"/>
    <w:rsid w:val="0010733A"/>
    <w:rsid w:val="00112020"/>
    <w:rsid w:val="0011730E"/>
    <w:rsid w:val="00117DD4"/>
    <w:rsid w:val="001210C0"/>
    <w:rsid w:val="001213A2"/>
    <w:rsid w:val="0012630F"/>
    <w:rsid w:val="00130759"/>
    <w:rsid w:val="0013088A"/>
    <w:rsid w:val="001346EA"/>
    <w:rsid w:val="00141335"/>
    <w:rsid w:val="0014381C"/>
    <w:rsid w:val="001454AB"/>
    <w:rsid w:val="00150105"/>
    <w:rsid w:val="001533A0"/>
    <w:rsid w:val="001538FC"/>
    <w:rsid w:val="00154BE6"/>
    <w:rsid w:val="00154DAA"/>
    <w:rsid w:val="001603BB"/>
    <w:rsid w:val="0016152E"/>
    <w:rsid w:val="00162E50"/>
    <w:rsid w:val="00163114"/>
    <w:rsid w:val="00166037"/>
    <w:rsid w:val="001662D1"/>
    <w:rsid w:val="00170671"/>
    <w:rsid w:val="001745AA"/>
    <w:rsid w:val="00175EE2"/>
    <w:rsid w:val="00176665"/>
    <w:rsid w:val="00176A07"/>
    <w:rsid w:val="00180742"/>
    <w:rsid w:val="00180C1B"/>
    <w:rsid w:val="00180DDC"/>
    <w:rsid w:val="00182561"/>
    <w:rsid w:val="00185CF2"/>
    <w:rsid w:val="00187ED6"/>
    <w:rsid w:val="00193446"/>
    <w:rsid w:val="001A1DB6"/>
    <w:rsid w:val="001A500E"/>
    <w:rsid w:val="001A512D"/>
    <w:rsid w:val="001A5E33"/>
    <w:rsid w:val="001B12F8"/>
    <w:rsid w:val="001B1F61"/>
    <w:rsid w:val="001B45AF"/>
    <w:rsid w:val="001B4C06"/>
    <w:rsid w:val="001B581D"/>
    <w:rsid w:val="001C0E7F"/>
    <w:rsid w:val="001C22AE"/>
    <w:rsid w:val="001C3AF6"/>
    <w:rsid w:val="001C4941"/>
    <w:rsid w:val="001C59BB"/>
    <w:rsid w:val="001C6113"/>
    <w:rsid w:val="001D16C7"/>
    <w:rsid w:val="001D51B7"/>
    <w:rsid w:val="001E2A0A"/>
    <w:rsid w:val="001F0F2F"/>
    <w:rsid w:val="001F1CAC"/>
    <w:rsid w:val="001F2EDE"/>
    <w:rsid w:val="001F5E55"/>
    <w:rsid w:val="001F74A9"/>
    <w:rsid w:val="00200626"/>
    <w:rsid w:val="00201727"/>
    <w:rsid w:val="002046D0"/>
    <w:rsid w:val="002067DA"/>
    <w:rsid w:val="00211137"/>
    <w:rsid w:val="00212AED"/>
    <w:rsid w:val="002136D2"/>
    <w:rsid w:val="00214A00"/>
    <w:rsid w:val="002175A1"/>
    <w:rsid w:val="00217987"/>
    <w:rsid w:val="002204FF"/>
    <w:rsid w:val="00221FEE"/>
    <w:rsid w:val="0022291B"/>
    <w:rsid w:val="00226546"/>
    <w:rsid w:val="00226EBB"/>
    <w:rsid w:val="002277A8"/>
    <w:rsid w:val="0022791D"/>
    <w:rsid w:val="002318B2"/>
    <w:rsid w:val="00231911"/>
    <w:rsid w:val="0023687F"/>
    <w:rsid w:val="00241E7F"/>
    <w:rsid w:val="002438AB"/>
    <w:rsid w:val="00243EA5"/>
    <w:rsid w:val="002441A1"/>
    <w:rsid w:val="00246A8C"/>
    <w:rsid w:val="00250A54"/>
    <w:rsid w:val="00254324"/>
    <w:rsid w:val="002545C3"/>
    <w:rsid w:val="00254F31"/>
    <w:rsid w:val="00256D67"/>
    <w:rsid w:val="00257F04"/>
    <w:rsid w:val="00260C16"/>
    <w:rsid w:val="00264365"/>
    <w:rsid w:val="00264779"/>
    <w:rsid w:val="00264859"/>
    <w:rsid w:val="002648FB"/>
    <w:rsid w:val="00264A01"/>
    <w:rsid w:val="00265065"/>
    <w:rsid w:val="00273BE0"/>
    <w:rsid w:val="0027478A"/>
    <w:rsid w:val="00276042"/>
    <w:rsid w:val="002760FE"/>
    <w:rsid w:val="00276C0F"/>
    <w:rsid w:val="00280A27"/>
    <w:rsid w:val="0028180A"/>
    <w:rsid w:val="00282F17"/>
    <w:rsid w:val="00285B57"/>
    <w:rsid w:val="00287E14"/>
    <w:rsid w:val="00290DF8"/>
    <w:rsid w:val="0029145C"/>
    <w:rsid w:val="00291DC8"/>
    <w:rsid w:val="00291FDE"/>
    <w:rsid w:val="00292668"/>
    <w:rsid w:val="00294A79"/>
    <w:rsid w:val="00295304"/>
    <w:rsid w:val="0029591E"/>
    <w:rsid w:val="002A0F1B"/>
    <w:rsid w:val="002A1570"/>
    <w:rsid w:val="002A1C05"/>
    <w:rsid w:val="002A384D"/>
    <w:rsid w:val="002A4A0B"/>
    <w:rsid w:val="002A51FE"/>
    <w:rsid w:val="002B2343"/>
    <w:rsid w:val="002B4079"/>
    <w:rsid w:val="002C07F6"/>
    <w:rsid w:val="002C1050"/>
    <w:rsid w:val="002D1100"/>
    <w:rsid w:val="002D1A19"/>
    <w:rsid w:val="002D36F2"/>
    <w:rsid w:val="002D3D67"/>
    <w:rsid w:val="002D7206"/>
    <w:rsid w:val="002E151A"/>
    <w:rsid w:val="002E3997"/>
    <w:rsid w:val="002E3D27"/>
    <w:rsid w:val="002E4D0B"/>
    <w:rsid w:val="002E4E23"/>
    <w:rsid w:val="002E617B"/>
    <w:rsid w:val="002E659A"/>
    <w:rsid w:val="002E72D1"/>
    <w:rsid w:val="002F1F8D"/>
    <w:rsid w:val="002F2BEE"/>
    <w:rsid w:val="002F46B1"/>
    <w:rsid w:val="002F5980"/>
    <w:rsid w:val="00300165"/>
    <w:rsid w:val="00300FC9"/>
    <w:rsid w:val="00307810"/>
    <w:rsid w:val="00312393"/>
    <w:rsid w:val="00314563"/>
    <w:rsid w:val="003145F0"/>
    <w:rsid w:val="0031513C"/>
    <w:rsid w:val="00315EAB"/>
    <w:rsid w:val="003225E1"/>
    <w:rsid w:val="00327F50"/>
    <w:rsid w:val="00333419"/>
    <w:rsid w:val="00333C0E"/>
    <w:rsid w:val="00337FD0"/>
    <w:rsid w:val="00344883"/>
    <w:rsid w:val="00351432"/>
    <w:rsid w:val="00351FC7"/>
    <w:rsid w:val="0035238E"/>
    <w:rsid w:val="00356B1D"/>
    <w:rsid w:val="0035794F"/>
    <w:rsid w:val="0036017D"/>
    <w:rsid w:val="00361142"/>
    <w:rsid w:val="00361EE6"/>
    <w:rsid w:val="00362395"/>
    <w:rsid w:val="003627F5"/>
    <w:rsid w:val="003645B1"/>
    <w:rsid w:val="003655E6"/>
    <w:rsid w:val="003679C8"/>
    <w:rsid w:val="00371B70"/>
    <w:rsid w:val="003733CB"/>
    <w:rsid w:val="0037454D"/>
    <w:rsid w:val="00376668"/>
    <w:rsid w:val="00377D58"/>
    <w:rsid w:val="00381927"/>
    <w:rsid w:val="00382472"/>
    <w:rsid w:val="00383697"/>
    <w:rsid w:val="00383CE0"/>
    <w:rsid w:val="00387D12"/>
    <w:rsid w:val="0039087C"/>
    <w:rsid w:val="00391E2B"/>
    <w:rsid w:val="003926DD"/>
    <w:rsid w:val="00396D66"/>
    <w:rsid w:val="003A0629"/>
    <w:rsid w:val="003A2DB6"/>
    <w:rsid w:val="003A519E"/>
    <w:rsid w:val="003A65A7"/>
    <w:rsid w:val="003B13DD"/>
    <w:rsid w:val="003B2212"/>
    <w:rsid w:val="003B4F28"/>
    <w:rsid w:val="003B5207"/>
    <w:rsid w:val="003C305D"/>
    <w:rsid w:val="003C3F37"/>
    <w:rsid w:val="003C4A7A"/>
    <w:rsid w:val="003C73D1"/>
    <w:rsid w:val="003C7C4A"/>
    <w:rsid w:val="003D007C"/>
    <w:rsid w:val="003D3AEA"/>
    <w:rsid w:val="003D46CC"/>
    <w:rsid w:val="003D4930"/>
    <w:rsid w:val="003D605E"/>
    <w:rsid w:val="003D7C5A"/>
    <w:rsid w:val="003E005A"/>
    <w:rsid w:val="003E28E3"/>
    <w:rsid w:val="003E402F"/>
    <w:rsid w:val="003E5147"/>
    <w:rsid w:val="003E5DC7"/>
    <w:rsid w:val="003E6CFB"/>
    <w:rsid w:val="003E710B"/>
    <w:rsid w:val="003E752E"/>
    <w:rsid w:val="003E7959"/>
    <w:rsid w:val="003F3F0E"/>
    <w:rsid w:val="003F48B1"/>
    <w:rsid w:val="003F5334"/>
    <w:rsid w:val="003F5D7C"/>
    <w:rsid w:val="00400C9A"/>
    <w:rsid w:val="004017F5"/>
    <w:rsid w:val="0040350A"/>
    <w:rsid w:val="00406725"/>
    <w:rsid w:val="0040692D"/>
    <w:rsid w:val="0040749F"/>
    <w:rsid w:val="00407D74"/>
    <w:rsid w:val="0041226F"/>
    <w:rsid w:val="004126A2"/>
    <w:rsid w:val="0041273E"/>
    <w:rsid w:val="0041406A"/>
    <w:rsid w:val="004150C6"/>
    <w:rsid w:val="00416241"/>
    <w:rsid w:val="00416257"/>
    <w:rsid w:val="004174D9"/>
    <w:rsid w:val="00421BD8"/>
    <w:rsid w:val="00423953"/>
    <w:rsid w:val="00424AA5"/>
    <w:rsid w:val="004260EA"/>
    <w:rsid w:val="00427A3D"/>
    <w:rsid w:val="004335BA"/>
    <w:rsid w:val="0043567C"/>
    <w:rsid w:val="004367C7"/>
    <w:rsid w:val="00436A0A"/>
    <w:rsid w:val="00437590"/>
    <w:rsid w:val="00441471"/>
    <w:rsid w:val="0044346A"/>
    <w:rsid w:val="0044399F"/>
    <w:rsid w:val="00446549"/>
    <w:rsid w:val="00453647"/>
    <w:rsid w:val="00454C45"/>
    <w:rsid w:val="00454C49"/>
    <w:rsid w:val="00454E33"/>
    <w:rsid w:val="0045506B"/>
    <w:rsid w:val="00455279"/>
    <w:rsid w:val="00456E00"/>
    <w:rsid w:val="004574CE"/>
    <w:rsid w:val="00457557"/>
    <w:rsid w:val="00470D2E"/>
    <w:rsid w:val="004743F4"/>
    <w:rsid w:val="00474E68"/>
    <w:rsid w:val="00475906"/>
    <w:rsid w:val="0047625C"/>
    <w:rsid w:val="004763A1"/>
    <w:rsid w:val="00480B37"/>
    <w:rsid w:val="00481564"/>
    <w:rsid w:val="00482399"/>
    <w:rsid w:val="00482B7E"/>
    <w:rsid w:val="00483473"/>
    <w:rsid w:val="00483ED8"/>
    <w:rsid w:val="00485B49"/>
    <w:rsid w:val="00485D6D"/>
    <w:rsid w:val="00486549"/>
    <w:rsid w:val="00486736"/>
    <w:rsid w:val="00487330"/>
    <w:rsid w:val="00487A58"/>
    <w:rsid w:val="00492BFE"/>
    <w:rsid w:val="00493265"/>
    <w:rsid w:val="004A01CD"/>
    <w:rsid w:val="004A0723"/>
    <w:rsid w:val="004A0D62"/>
    <w:rsid w:val="004A6E7E"/>
    <w:rsid w:val="004A705F"/>
    <w:rsid w:val="004A7128"/>
    <w:rsid w:val="004B11A0"/>
    <w:rsid w:val="004B1EDB"/>
    <w:rsid w:val="004B25F3"/>
    <w:rsid w:val="004B43F0"/>
    <w:rsid w:val="004B441A"/>
    <w:rsid w:val="004B68D2"/>
    <w:rsid w:val="004C0B46"/>
    <w:rsid w:val="004C41AD"/>
    <w:rsid w:val="004C590A"/>
    <w:rsid w:val="004C5C3C"/>
    <w:rsid w:val="004C60F3"/>
    <w:rsid w:val="004C7069"/>
    <w:rsid w:val="004D0AC3"/>
    <w:rsid w:val="004D2087"/>
    <w:rsid w:val="004D341F"/>
    <w:rsid w:val="004D3A32"/>
    <w:rsid w:val="004D3A64"/>
    <w:rsid w:val="004D512D"/>
    <w:rsid w:val="004D733B"/>
    <w:rsid w:val="004E12F7"/>
    <w:rsid w:val="004E2231"/>
    <w:rsid w:val="004E4679"/>
    <w:rsid w:val="004E581C"/>
    <w:rsid w:val="004F08A8"/>
    <w:rsid w:val="004F4E7F"/>
    <w:rsid w:val="004F50F6"/>
    <w:rsid w:val="004F72E2"/>
    <w:rsid w:val="004F755E"/>
    <w:rsid w:val="00501E4F"/>
    <w:rsid w:val="0050346B"/>
    <w:rsid w:val="005042C8"/>
    <w:rsid w:val="00511E2A"/>
    <w:rsid w:val="0051263D"/>
    <w:rsid w:val="00515C0F"/>
    <w:rsid w:val="00516592"/>
    <w:rsid w:val="005231C7"/>
    <w:rsid w:val="00523C4D"/>
    <w:rsid w:val="005256DB"/>
    <w:rsid w:val="00525D32"/>
    <w:rsid w:val="005268A8"/>
    <w:rsid w:val="00526EE4"/>
    <w:rsid w:val="0053056E"/>
    <w:rsid w:val="005342A0"/>
    <w:rsid w:val="00535279"/>
    <w:rsid w:val="00536CB4"/>
    <w:rsid w:val="00542022"/>
    <w:rsid w:val="00544516"/>
    <w:rsid w:val="00546967"/>
    <w:rsid w:val="00546B8A"/>
    <w:rsid w:val="0054788F"/>
    <w:rsid w:val="005516B0"/>
    <w:rsid w:val="00551EAF"/>
    <w:rsid w:val="005527A1"/>
    <w:rsid w:val="0055318E"/>
    <w:rsid w:val="00553A8B"/>
    <w:rsid w:val="005546A2"/>
    <w:rsid w:val="0055590B"/>
    <w:rsid w:val="00556021"/>
    <w:rsid w:val="00557827"/>
    <w:rsid w:val="00560026"/>
    <w:rsid w:val="00560178"/>
    <w:rsid w:val="00566F8F"/>
    <w:rsid w:val="00572885"/>
    <w:rsid w:val="0057303D"/>
    <w:rsid w:val="0057791B"/>
    <w:rsid w:val="0058324A"/>
    <w:rsid w:val="005832AA"/>
    <w:rsid w:val="005840A1"/>
    <w:rsid w:val="00587583"/>
    <w:rsid w:val="005928FB"/>
    <w:rsid w:val="00592B05"/>
    <w:rsid w:val="00592EB2"/>
    <w:rsid w:val="00594B96"/>
    <w:rsid w:val="00595084"/>
    <w:rsid w:val="00597E2A"/>
    <w:rsid w:val="005A0A0D"/>
    <w:rsid w:val="005A0A36"/>
    <w:rsid w:val="005A2065"/>
    <w:rsid w:val="005A2FCA"/>
    <w:rsid w:val="005A5F65"/>
    <w:rsid w:val="005B0CCB"/>
    <w:rsid w:val="005B169B"/>
    <w:rsid w:val="005B21EA"/>
    <w:rsid w:val="005B2384"/>
    <w:rsid w:val="005B6F9A"/>
    <w:rsid w:val="005B77ED"/>
    <w:rsid w:val="005C5A90"/>
    <w:rsid w:val="005D1675"/>
    <w:rsid w:val="005D2B6B"/>
    <w:rsid w:val="005D33AC"/>
    <w:rsid w:val="005D3C7F"/>
    <w:rsid w:val="005D50EC"/>
    <w:rsid w:val="005D551D"/>
    <w:rsid w:val="005D57C6"/>
    <w:rsid w:val="005D58A7"/>
    <w:rsid w:val="005D67BC"/>
    <w:rsid w:val="005D68EA"/>
    <w:rsid w:val="005E1FD9"/>
    <w:rsid w:val="005E5973"/>
    <w:rsid w:val="005F1681"/>
    <w:rsid w:val="005F292D"/>
    <w:rsid w:val="005F5931"/>
    <w:rsid w:val="005F7C9A"/>
    <w:rsid w:val="006001AF"/>
    <w:rsid w:val="00600D4E"/>
    <w:rsid w:val="00605843"/>
    <w:rsid w:val="006058AF"/>
    <w:rsid w:val="00612F4E"/>
    <w:rsid w:val="006135D3"/>
    <w:rsid w:val="006171D3"/>
    <w:rsid w:val="00623FDD"/>
    <w:rsid w:val="0062423A"/>
    <w:rsid w:val="00624CCC"/>
    <w:rsid w:val="0062757D"/>
    <w:rsid w:val="00635707"/>
    <w:rsid w:val="00636503"/>
    <w:rsid w:val="00637A0E"/>
    <w:rsid w:val="00641983"/>
    <w:rsid w:val="006427EE"/>
    <w:rsid w:val="00643710"/>
    <w:rsid w:val="006448DF"/>
    <w:rsid w:val="00644B2D"/>
    <w:rsid w:val="00646719"/>
    <w:rsid w:val="00646BE2"/>
    <w:rsid w:val="00646D2C"/>
    <w:rsid w:val="00646FE1"/>
    <w:rsid w:val="006550DC"/>
    <w:rsid w:val="0066085F"/>
    <w:rsid w:val="00660DBA"/>
    <w:rsid w:val="006620D8"/>
    <w:rsid w:val="006635D1"/>
    <w:rsid w:val="00664449"/>
    <w:rsid w:val="00665778"/>
    <w:rsid w:val="00665FEC"/>
    <w:rsid w:val="00670187"/>
    <w:rsid w:val="006746A0"/>
    <w:rsid w:val="00677F0B"/>
    <w:rsid w:val="00683146"/>
    <w:rsid w:val="006835EF"/>
    <w:rsid w:val="00683912"/>
    <w:rsid w:val="00683B78"/>
    <w:rsid w:val="00686988"/>
    <w:rsid w:val="00694CD4"/>
    <w:rsid w:val="006973E1"/>
    <w:rsid w:val="006A2408"/>
    <w:rsid w:val="006A26E6"/>
    <w:rsid w:val="006A3A49"/>
    <w:rsid w:val="006A4043"/>
    <w:rsid w:val="006A657F"/>
    <w:rsid w:val="006A72EA"/>
    <w:rsid w:val="006A7738"/>
    <w:rsid w:val="006A7CF2"/>
    <w:rsid w:val="006A7F0C"/>
    <w:rsid w:val="006B5191"/>
    <w:rsid w:val="006B6AF0"/>
    <w:rsid w:val="006B7E17"/>
    <w:rsid w:val="006C1375"/>
    <w:rsid w:val="006C6F6E"/>
    <w:rsid w:val="006C76CE"/>
    <w:rsid w:val="006C78A0"/>
    <w:rsid w:val="006D0D00"/>
    <w:rsid w:val="006D1793"/>
    <w:rsid w:val="006D5E21"/>
    <w:rsid w:val="006D6DDE"/>
    <w:rsid w:val="006D70CE"/>
    <w:rsid w:val="006E1CCF"/>
    <w:rsid w:val="006E272B"/>
    <w:rsid w:val="006E34C5"/>
    <w:rsid w:val="006E5591"/>
    <w:rsid w:val="006E624A"/>
    <w:rsid w:val="006F716E"/>
    <w:rsid w:val="0070035D"/>
    <w:rsid w:val="00700561"/>
    <w:rsid w:val="00700C21"/>
    <w:rsid w:val="00702128"/>
    <w:rsid w:val="00702192"/>
    <w:rsid w:val="00704519"/>
    <w:rsid w:val="007057F3"/>
    <w:rsid w:val="00705E31"/>
    <w:rsid w:val="00706882"/>
    <w:rsid w:val="00707732"/>
    <w:rsid w:val="00707E0E"/>
    <w:rsid w:val="00712056"/>
    <w:rsid w:val="0071589C"/>
    <w:rsid w:val="007167D5"/>
    <w:rsid w:val="007179D9"/>
    <w:rsid w:val="007204C3"/>
    <w:rsid w:val="007207DF"/>
    <w:rsid w:val="00720EB8"/>
    <w:rsid w:val="00721CEE"/>
    <w:rsid w:val="00722752"/>
    <w:rsid w:val="0072279B"/>
    <w:rsid w:val="007232AC"/>
    <w:rsid w:val="007318F6"/>
    <w:rsid w:val="00731E18"/>
    <w:rsid w:val="00731F5D"/>
    <w:rsid w:val="007323B9"/>
    <w:rsid w:val="00732D49"/>
    <w:rsid w:val="0073717D"/>
    <w:rsid w:val="00744F37"/>
    <w:rsid w:val="00745F56"/>
    <w:rsid w:val="0075083C"/>
    <w:rsid w:val="00751801"/>
    <w:rsid w:val="00753746"/>
    <w:rsid w:val="00753B81"/>
    <w:rsid w:val="0075639A"/>
    <w:rsid w:val="007571C0"/>
    <w:rsid w:val="00757699"/>
    <w:rsid w:val="00757730"/>
    <w:rsid w:val="00757E6A"/>
    <w:rsid w:val="00761C3A"/>
    <w:rsid w:val="00761D18"/>
    <w:rsid w:val="00761E3A"/>
    <w:rsid w:val="00762E0D"/>
    <w:rsid w:val="00765380"/>
    <w:rsid w:val="00770D81"/>
    <w:rsid w:val="0077295A"/>
    <w:rsid w:val="00774D78"/>
    <w:rsid w:val="00775192"/>
    <w:rsid w:val="0077581D"/>
    <w:rsid w:val="00775E7A"/>
    <w:rsid w:val="00775F09"/>
    <w:rsid w:val="00776052"/>
    <w:rsid w:val="007769F6"/>
    <w:rsid w:val="00777AE7"/>
    <w:rsid w:val="00780A6F"/>
    <w:rsid w:val="007830D2"/>
    <w:rsid w:val="00783BA0"/>
    <w:rsid w:val="0078725E"/>
    <w:rsid w:val="00792F42"/>
    <w:rsid w:val="0079362E"/>
    <w:rsid w:val="00794872"/>
    <w:rsid w:val="00797432"/>
    <w:rsid w:val="007A17A1"/>
    <w:rsid w:val="007A21DA"/>
    <w:rsid w:val="007A2EFF"/>
    <w:rsid w:val="007A3010"/>
    <w:rsid w:val="007A33CB"/>
    <w:rsid w:val="007A3948"/>
    <w:rsid w:val="007A5BF0"/>
    <w:rsid w:val="007A7378"/>
    <w:rsid w:val="007A745D"/>
    <w:rsid w:val="007B15F1"/>
    <w:rsid w:val="007B3A4C"/>
    <w:rsid w:val="007B5F52"/>
    <w:rsid w:val="007C0D83"/>
    <w:rsid w:val="007C24E6"/>
    <w:rsid w:val="007C2EEB"/>
    <w:rsid w:val="007C2FC8"/>
    <w:rsid w:val="007D00E2"/>
    <w:rsid w:val="007D02D6"/>
    <w:rsid w:val="007D0914"/>
    <w:rsid w:val="007D3099"/>
    <w:rsid w:val="007D3D7E"/>
    <w:rsid w:val="007D537F"/>
    <w:rsid w:val="007D7C29"/>
    <w:rsid w:val="007E1190"/>
    <w:rsid w:val="007E1EEA"/>
    <w:rsid w:val="007E20B0"/>
    <w:rsid w:val="007E4CBA"/>
    <w:rsid w:val="007E4CEB"/>
    <w:rsid w:val="007E54A8"/>
    <w:rsid w:val="007E7CD2"/>
    <w:rsid w:val="007F1460"/>
    <w:rsid w:val="007F1814"/>
    <w:rsid w:val="007F26DF"/>
    <w:rsid w:val="007F2B55"/>
    <w:rsid w:val="007F3EAF"/>
    <w:rsid w:val="007F6FFC"/>
    <w:rsid w:val="00801F14"/>
    <w:rsid w:val="0080260A"/>
    <w:rsid w:val="00802E66"/>
    <w:rsid w:val="00802F5D"/>
    <w:rsid w:val="008036B5"/>
    <w:rsid w:val="00804204"/>
    <w:rsid w:val="008042E0"/>
    <w:rsid w:val="00807F50"/>
    <w:rsid w:val="008104AC"/>
    <w:rsid w:val="008115D8"/>
    <w:rsid w:val="00812E7F"/>
    <w:rsid w:val="0081474B"/>
    <w:rsid w:val="008171D5"/>
    <w:rsid w:val="008206CD"/>
    <w:rsid w:val="008213AF"/>
    <w:rsid w:val="00821794"/>
    <w:rsid w:val="0082255E"/>
    <w:rsid w:val="008257DF"/>
    <w:rsid w:val="00827407"/>
    <w:rsid w:val="00830809"/>
    <w:rsid w:val="0083263D"/>
    <w:rsid w:val="00832E95"/>
    <w:rsid w:val="00833B21"/>
    <w:rsid w:val="00836E38"/>
    <w:rsid w:val="00841BB9"/>
    <w:rsid w:val="00841BCA"/>
    <w:rsid w:val="00842C2F"/>
    <w:rsid w:val="00845301"/>
    <w:rsid w:val="008454BD"/>
    <w:rsid w:val="00845A0C"/>
    <w:rsid w:val="0084663F"/>
    <w:rsid w:val="00852922"/>
    <w:rsid w:val="008529F3"/>
    <w:rsid w:val="00852F0C"/>
    <w:rsid w:val="00853240"/>
    <w:rsid w:val="00855041"/>
    <w:rsid w:val="008562DA"/>
    <w:rsid w:val="008573DB"/>
    <w:rsid w:val="00860AFD"/>
    <w:rsid w:val="0086409A"/>
    <w:rsid w:val="008665D6"/>
    <w:rsid w:val="00870067"/>
    <w:rsid w:val="00870AC8"/>
    <w:rsid w:val="00871911"/>
    <w:rsid w:val="0087271A"/>
    <w:rsid w:val="008766DD"/>
    <w:rsid w:val="008766F7"/>
    <w:rsid w:val="0087726E"/>
    <w:rsid w:val="00877C57"/>
    <w:rsid w:val="00886CFC"/>
    <w:rsid w:val="00890125"/>
    <w:rsid w:val="00890F3A"/>
    <w:rsid w:val="00891761"/>
    <w:rsid w:val="00896826"/>
    <w:rsid w:val="00896CBF"/>
    <w:rsid w:val="00897B13"/>
    <w:rsid w:val="00897C11"/>
    <w:rsid w:val="00897DC4"/>
    <w:rsid w:val="008A134F"/>
    <w:rsid w:val="008A1E40"/>
    <w:rsid w:val="008A1E9D"/>
    <w:rsid w:val="008A2863"/>
    <w:rsid w:val="008A2871"/>
    <w:rsid w:val="008A3B77"/>
    <w:rsid w:val="008A6FE5"/>
    <w:rsid w:val="008B0259"/>
    <w:rsid w:val="008B0695"/>
    <w:rsid w:val="008B084B"/>
    <w:rsid w:val="008B5751"/>
    <w:rsid w:val="008B5BD2"/>
    <w:rsid w:val="008B6441"/>
    <w:rsid w:val="008B718B"/>
    <w:rsid w:val="008B74DA"/>
    <w:rsid w:val="008C0820"/>
    <w:rsid w:val="008C2126"/>
    <w:rsid w:val="008C28EF"/>
    <w:rsid w:val="008C368E"/>
    <w:rsid w:val="008C531E"/>
    <w:rsid w:val="008C5618"/>
    <w:rsid w:val="008C6E04"/>
    <w:rsid w:val="008C7294"/>
    <w:rsid w:val="008C7B09"/>
    <w:rsid w:val="008D1468"/>
    <w:rsid w:val="008D1600"/>
    <w:rsid w:val="008D180F"/>
    <w:rsid w:val="008D2490"/>
    <w:rsid w:val="008D30B8"/>
    <w:rsid w:val="008D3ECF"/>
    <w:rsid w:val="008D47D3"/>
    <w:rsid w:val="008D6204"/>
    <w:rsid w:val="008D6842"/>
    <w:rsid w:val="008D6AD8"/>
    <w:rsid w:val="008D7561"/>
    <w:rsid w:val="008D76CA"/>
    <w:rsid w:val="008E051A"/>
    <w:rsid w:val="008E1893"/>
    <w:rsid w:val="008E42D5"/>
    <w:rsid w:val="008E43E9"/>
    <w:rsid w:val="008E656B"/>
    <w:rsid w:val="008F07E2"/>
    <w:rsid w:val="008F1287"/>
    <w:rsid w:val="008F1CBC"/>
    <w:rsid w:val="008F2FF9"/>
    <w:rsid w:val="008F3CCD"/>
    <w:rsid w:val="008F432B"/>
    <w:rsid w:val="008F58DF"/>
    <w:rsid w:val="008F5ADB"/>
    <w:rsid w:val="00901075"/>
    <w:rsid w:val="009018E4"/>
    <w:rsid w:val="00901976"/>
    <w:rsid w:val="00902DF5"/>
    <w:rsid w:val="00904B02"/>
    <w:rsid w:val="00905E6D"/>
    <w:rsid w:val="00906008"/>
    <w:rsid w:val="009065B8"/>
    <w:rsid w:val="00910265"/>
    <w:rsid w:val="00910A20"/>
    <w:rsid w:val="009127D7"/>
    <w:rsid w:val="00913C91"/>
    <w:rsid w:val="00914542"/>
    <w:rsid w:val="009168CE"/>
    <w:rsid w:val="00917153"/>
    <w:rsid w:val="00921711"/>
    <w:rsid w:val="00923B9D"/>
    <w:rsid w:val="009254A9"/>
    <w:rsid w:val="009331F7"/>
    <w:rsid w:val="00935068"/>
    <w:rsid w:val="009355D7"/>
    <w:rsid w:val="00943286"/>
    <w:rsid w:val="00943C1C"/>
    <w:rsid w:val="00943CCB"/>
    <w:rsid w:val="009443B2"/>
    <w:rsid w:val="00947683"/>
    <w:rsid w:val="00950ABA"/>
    <w:rsid w:val="009527E2"/>
    <w:rsid w:val="00952A7E"/>
    <w:rsid w:val="00953CAD"/>
    <w:rsid w:val="00954508"/>
    <w:rsid w:val="00954D5C"/>
    <w:rsid w:val="00957E52"/>
    <w:rsid w:val="00960BC6"/>
    <w:rsid w:val="00961E23"/>
    <w:rsid w:val="00962708"/>
    <w:rsid w:val="00962AB4"/>
    <w:rsid w:val="00962B57"/>
    <w:rsid w:val="00966C3C"/>
    <w:rsid w:val="00970606"/>
    <w:rsid w:val="00972B7A"/>
    <w:rsid w:val="00972D23"/>
    <w:rsid w:val="00973CD9"/>
    <w:rsid w:val="00974F40"/>
    <w:rsid w:val="00984143"/>
    <w:rsid w:val="009868D1"/>
    <w:rsid w:val="0098700B"/>
    <w:rsid w:val="00987578"/>
    <w:rsid w:val="009903F5"/>
    <w:rsid w:val="0099053C"/>
    <w:rsid w:val="00990A60"/>
    <w:rsid w:val="00991227"/>
    <w:rsid w:val="00991D08"/>
    <w:rsid w:val="00993080"/>
    <w:rsid w:val="00993737"/>
    <w:rsid w:val="00995716"/>
    <w:rsid w:val="009957CA"/>
    <w:rsid w:val="009959A4"/>
    <w:rsid w:val="00995AD4"/>
    <w:rsid w:val="0099774E"/>
    <w:rsid w:val="009A109F"/>
    <w:rsid w:val="009A140C"/>
    <w:rsid w:val="009A2650"/>
    <w:rsid w:val="009A5098"/>
    <w:rsid w:val="009A6A16"/>
    <w:rsid w:val="009A736A"/>
    <w:rsid w:val="009A7FA9"/>
    <w:rsid w:val="009B1C55"/>
    <w:rsid w:val="009B360B"/>
    <w:rsid w:val="009B3F2F"/>
    <w:rsid w:val="009B4503"/>
    <w:rsid w:val="009B5B23"/>
    <w:rsid w:val="009B5CA0"/>
    <w:rsid w:val="009B6295"/>
    <w:rsid w:val="009C006B"/>
    <w:rsid w:val="009C0082"/>
    <w:rsid w:val="009C0404"/>
    <w:rsid w:val="009C0614"/>
    <w:rsid w:val="009C1B68"/>
    <w:rsid w:val="009C275B"/>
    <w:rsid w:val="009C421B"/>
    <w:rsid w:val="009C537F"/>
    <w:rsid w:val="009C63ED"/>
    <w:rsid w:val="009D0409"/>
    <w:rsid w:val="009D362C"/>
    <w:rsid w:val="009D7408"/>
    <w:rsid w:val="009E021B"/>
    <w:rsid w:val="009E07F0"/>
    <w:rsid w:val="009E0817"/>
    <w:rsid w:val="009E122B"/>
    <w:rsid w:val="009E2BBC"/>
    <w:rsid w:val="009E356A"/>
    <w:rsid w:val="009E4C8F"/>
    <w:rsid w:val="009F2CE0"/>
    <w:rsid w:val="009F2E02"/>
    <w:rsid w:val="009F53C8"/>
    <w:rsid w:val="009F5CBD"/>
    <w:rsid w:val="00A02273"/>
    <w:rsid w:val="00A0423E"/>
    <w:rsid w:val="00A046E6"/>
    <w:rsid w:val="00A06BC4"/>
    <w:rsid w:val="00A07207"/>
    <w:rsid w:val="00A103D4"/>
    <w:rsid w:val="00A1093D"/>
    <w:rsid w:val="00A11FDC"/>
    <w:rsid w:val="00A12AC7"/>
    <w:rsid w:val="00A14912"/>
    <w:rsid w:val="00A21AE1"/>
    <w:rsid w:val="00A229BD"/>
    <w:rsid w:val="00A22A8E"/>
    <w:rsid w:val="00A22D45"/>
    <w:rsid w:val="00A274A2"/>
    <w:rsid w:val="00A31D0C"/>
    <w:rsid w:val="00A33B3B"/>
    <w:rsid w:val="00A3419A"/>
    <w:rsid w:val="00A3522A"/>
    <w:rsid w:val="00A402B2"/>
    <w:rsid w:val="00A41157"/>
    <w:rsid w:val="00A4293F"/>
    <w:rsid w:val="00A4471E"/>
    <w:rsid w:val="00A45F66"/>
    <w:rsid w:val="00A513B1"/>
    <w:rsid w:val="00A51DA1"/>
    <w:rsid w:val="00A5247A"/>
    <w:rsid w:val="00A524F5"/>
    <w:rsid w:val="00A557B0"/>
    <w:rsid w:val="00A57948"/>
    <w:rsid w:val="00A61A5A"/>
    <w:rsid w:val="00A62243"/>
    <w:rsid w:val="00A62659"/>
    <w:rsid w:val="00A66163"/>
    <w:rsid w:val="00A70055"/>
    <w:rsid w:val="00A700BE"/>
    <w:rsid w:val="00A71874"/>
    <w:rsid w:val="00A72A96"/>
    <w:rsid w:val="00A741DD"/>
    <w:rsid w:val="00A753E1"/>
    <w:rsid w:val="00A75EE6"/>
    <w:rsid w:val="00A76557"/>
    <w:rsid w:val="00A77997"/>
    <w:rsid w:val="00A819E4"/>
    <w:rsid w:val="00A828FF"/>
    <w:rsid w:val="00A858DC"/>
    <w:rsid w:val="00A85E49"/>
    <w:rsid w:val="00A85E70"/>
    <w:rsid w:val="00A9061A"/>
    <w:rsid w:val="00A920FE"/>
    <w:rsid w:val="00A92336"/>
    <w:rsid w:val="00A92B3B"/>
    <w:rsid w:val="00A92CC7"/>
    <w:rsid w:val="00A92FBD"/>
    <w:rsid w:val="00A9355A"/>
    <w:rsid w:val="00A954F1"/>
    <w:rsid w:val="00AA191C"/>
    <w:rsid w:val="00AA2417"/>
    <w:rsid w:val="00AB314F"/>
    <w:rsid w:val="00AB4E51"/>
    <w:rsid w:val="00AB5373"/>
    <w:rsid w:val="00AB5424"/>
    <w:rsid w:val="00AB7B81"/>
    <w:rsid w:val="00AC3999"/>
    <w:rsid w:val="00AC3BB8"/>
    <w:rsid w:val="00AC434E"/>
    <w:rsid w:val="00AC4A40"/>
    <w:rsid w:val="00AC5A42"/>
    <w:rsid w:val="00AC7029"/>
    <w:rsid w:val="00AD0E4B"/>
    <w:rsid w:val="00AD510B"/>
    <w:rsid w:val="00AE12C6"/>
    <w:rsid w:val="00AE45D5"/>
    <w:rsid w:val="00AE4DA5"/>
    <w:rsid w:val="00AE5F52"/>
    <w:rsid w:val="00AE675A"/>
    <w:rsid w:val="00AE7326"/>
    <w:rsid w:val="00AF0F63"/>
    <w:rsid w:val="00AF1B18"/>
    <w:rsid w:val="00AF2B6D"/>
    <w:rsid w:val="00AF651E"/>
    <w:rsid w:val="00B016E5"/>
    <w:rsid w:val="00B024D1"/>
    <w:rsid w:val="00B04722"/>
    <w:rsid w:val="00B04C95"/>
    <w:rsid w:val="00B116F1"/>
    <w:rsid w:val="00B13255"/>
    <w:rsid w:val="00B137FB"/>
    <w:rsid w:val="00B151EF"/>
    <w:rsid w:val="00B164CF"/>
    <w:rsid w:val="00B208AC"/>
    <w:rsid w:val="00B22708"/>
    <w:rsid w:val="00B23116"/>
    <w:rsid w:val="00B30D5C"/>
    <w:rsid w:val="00B30DCE"/>
    <w:rsid w:val="00B30E1D"/>
    <w:rsid w:val="00B31059"/>
    <w:rsid w:val="00B3191F"/>
    <w:rsid w:val="00B31E98"/>
    <w:rsid w:val="00B32014"/>
    <w:rsid w:val="00B351A9"/>
    <w:rsid w:val="00B41AD2"/>
    <w:rsid w:val="00B4302A"/>
    <w:rsid w:val="00B51408"/>
    <w:rsid w:val="00B51EC8"/>
    <w:rsid w:val="00B53105"/>
    <w:rsid w:val="00B5361C"/>
    <w:rsid w:val="00B53DC6"/>
    <w:rsid w:val="00B54C82"/>
    <w:rsid w:val="00B55D46"/>
    <w:rsid w:val="00B56B67"/>
    <w:rsid w:val="00B56C9F"/>
    <w:rsid w:val="00B56D68"/>
    <w:rsid w:val="00B56D6B"/>
    <w:rsid w:val="00B60155"/>
    <w:rsid w:val="00B601F9"/>
    <w:rsid w:val="00B61319"/>
    <w:rsid w:val="00B64088"/>
    <w:rsid w:val="00B64131"/>
    <w:rsid w:val="00B6570D"/>
    <w:rsid w:val="00B65740"/>
    <w:rsid w:val="00B6600A"/>
    <w:rsid w:val="00B6644E"/>
    <w:rsid w:val="00B66BE8"/>
    <w:rsid w:val="00B6762D"/>
    <w:rsid w:val="00B715A6"/>
    <w:rsid w:val="00B71A61"/>
    <w:rsid w:val="00B72C4E"/>
    <w:rsid w:val="00B73B49"/>
    <w:rsid w:val="00B73C08"/>
    <w:rsid w:val="00B740DB"/>
    <w:rsid w:val="00B76051"/>
    <w:rsid w:val="00B764BA"/>
    <w:rsid w:val="00B80243"/>
    <w:rsid w:val="00B81048"/>
    <w:rsid w:val="00B8114B"/>
    <w:rsid w:val="00B84636"/>
    <w:rsid w:val="00B852FE"/>
    <w:rsid w:val="00B90131"/>
    <w:rsid w:val="00B903DD"/>
    <w:rsid w:val="00B90B0E"/>
    <w:rsid w:val="00B95F6D"/>
    <w:rsid w:val="00B96430"/>
    <w:rsid w:val="00B96EB5"/>
    <w:rsid w:val="00B97232"/>
    <w:rsid w:val="00BA1D75"/>
    <w:rsid w:val="00BA3A9E"/>
    <w:rsid w:val="00BA3F0B"/>
    <w:rsid w:val="00BB12E8"/>
    <w:rsid w:val="00BB2A62"/>
    <w:rsid w:val="00BB2D34"/>
    <w:rsid w:val="00BB53D5"/>
    <w:rsid w:val="00BB5B47"/>
    <w:rsid w:val="00BC264F"/>
    <w:rsid w:val="00BC2C12"/>
    <w:rsid w:val="00BC307B"/>
    <w:rsid w:val="00BC5F84"/>
    <w:rsid w:val="00BC721D"/>
    <w:rsid w:val="00BC78FE"/>
    <w:rsid w:val="00BD132B"/>
    <w:rsid w:val="00BD2834"/>
    <w:rsid w:val="00BD30B7"/>
    <w:rsid w:val="00BD658F"/>
    <w:rsid w:val="00BD7F40"/>
    <w:rsid w:val="00BE0447"/>
    <w:rsid w:val="00BE55E9"/>
    <w:rsid w:val="00BE59DF"/>
    <w:rsid w:val="00BE5EDB"/>
    <w:rsid w:val="00BF57DC"/>
    <w:rsid w:val="00C013A7"/>
    <w:rsid w:val="00C02029"/>
    <w:rsid w:val="00C11F7D"/>
    <w:rsid w:val="00C14209"/>
    <w:rsid w:val="00C14868"/>
    <w:rsid w:val="00C14A8E"/>
    <w:rsid w:val="00C20E2D"/>
    <w:rsid w:val="00C237D8"/>
    <w:rsid w:val="00C23D94"/>
    <w:rsid w:val="00C23E05"/>
    <w:rsid w:val="00C27EB6"/>
    <w:rsid w:val="00C30293"/>
    <w:rsid w:val="00C3036E"/>
    <w:rsid w:val="00C3213E"/>
    <w:rsid w:val="00C401F8"/>
    <w:rsid w:val="00C40B9F"/>
    <w:rsid w:val="00C41C29"/>
    <w:rsid w:val="00C46B15"/>
    <w:rsid w:val="00C51A54"/>
    <w:rsid w:val="00C572E2"/>
    <w:rsid w:val="00C60713"/>
    <w:rsid w:val="00C60BE7"/>
    <w:rsid w:val="00C649C1"/>
    <w:rsid w:val="00C650DF"/>
    <w:rsid w:val="00C66D7C"/>
    <w:rsid w:val="00C67E4D"/>
    <w:rsid w:val="00C70519"/>
    <w:rsid w:val="00C7140A"/>
    <w:rsid w:val="00C7183F"/>
    <w:rsid w:val="00C71CD8"/>
    <w:rsid w:val="00C77943"/>
    <w:rsid w:val="00C77AEB"/>
    <w:rsid w:val="00C8176A"/>
    <w:rsid w:val="00C82756"/>
    <w:rsid w:val="00C83D90"/>
    <w:rsid w:val="00C83DA5"/>
    <w:rsid w:val="00C84E98"/>
    <w:rsid w:val="00C850ED"/>
    <w:rsid w:val="00C85F89"/>
    <w:rsid w:val="00C86091"/>
    <w:rsid w:val="00C86570"/>
    <w:rsid w:val="00C86C2C"/>
    <w:rsid w:val="00C86FC0"/>
    <w:rsid w:val="00C91828"/>
    <w:rsid w:val="00C91995"/>
    <w:rsid w:val="00C91BDD"/>
    <w:rsid w:val="00C92F96"/>
    <w:rsid w:val="00C932CA"/>
    <w:rsid w:val="00C97191"/>
    <w:rsid w:val="00C97DC4"/>
    <w:rsid w:val="00CA022C"/>
    <w:rsid w:val="00CA07DA"/>
    <w:rsid w:val="00CA2CE7"/>
    <w:rsid w:val="00CA7EC7"/>
    <w:rsid w:val="00CB20FE"/>
    <w:rsid w:val="00CB217E"/>
    <w:rsid w:val="00CB3259"/>
    <w:rsid w:val="00CB5027"/>
    <w:rsid w:val="00CB6729"/>
    <w:rsid w:val="00CC0AE7"/>
    <w:rsid w:val="00CC1FCD"/>
    <w:rsid w:val="00CC3873"/>
    <w:rsid w:val="00CC57E7"/>
    <w:rsid w:val="00CC5B49"/>
    <w:rsid w:val="00CC72C7"/>
    <w:rsid w:val="00CC758F"/>
    <w:rsid w:val="00CC76C1"/>
    <w:rsid w:val="00CD07C4"/>
    <w:rsid w:val="00CD1EAB"/>
    <w:rsid w:val="00CD4E4D"/>
    <w:rsid w:val="00CD5FD9"/>
    <w:rsid w:val="00CD7C43"/>
    <w:rsid w:val="00CE0119"/>
    <w:rsid w:val="00CE077D"/>
    <w:rsid w:val="00CE09BB"/>
    <w:rsid w:val="00CE3574"/>
    <w:rsid w:val="00CE35A8"/>
    <w:rsid w:val="00CE46A4"/>
    <w:rsid w:val="00CE56AD"/>
    <w:rsid w:val="00CE7890"/>
    <w:rsid w:val="00CF3430"/>
    <w:rsid w:val="00CF5EBF"/>
    <w:rsid w:val="00D03C59"/>
    <w:rsid w:val="00D0457E"/>
    <w:rsid w:val="00D045FF"/>
    <w:rsid w:val="00D04CF9"/>
    <w:rsid w:val="00D0633B"/>
    <w:rsid w:val="00D10C98"/>
    <w:rsid w:val="00D11F5E"/>
    <w:rsid w:val="00D1319E"/>
    <w:rsid w:val="00D1325C"/>
    <w:rsid w:val="00D15542"/>
    <w:rsid w:val="00D1628F"/>
    <w:rsid w:val="00D175BB"/>
    <w:rsid w:val="00D20359"/>
    <w:rsid w:val="00D20C44"/>
    <w:rsid w:val="00D20F15"/>
    <w:rsid w:val="00D215DC"/>
    <w:rsid w:val="00D21C73"/>
    <w:rsid w:val="00D24051"/>
    <w:rsid w:val="00D24990"/>
    <w:rsid w:val="00D2668C"/>
    <w:rsid w:val="00D303ED"/>
    <w:rsid w:val="00D3044F"/>
    <w:rsid w:val="00D3162C"/>
    <w:rsid w:val="00D321EF"/>
    <w:rsid w:val="00D335DF"/>
    <w:rsid w:val="00D343BB"/>
    <w:rsid w:val="00D34B98"/>
    <w:rsid w:val="00D34BDE"/>
    <w:rsid w:val="00D35B7C"/>
    <w:rsid w:val="00D35E91"/>
    <w:rsid w:val="00D4052A"/>
    <w:rsid w:val="00D420BB"/>
    <w:rsid w:val="00D445FC"/>
    <w:rsid w:val="00D511EB"/>
    <w:rsid w:val="00D517EF"/>
    <w:rsid w:val="00D527ED"/>
    <w:rsid w:val="00D533EB"/>
    <w:rsid w:val="00D5585F"/>
    <w:rsid w:val="00D56079"/>
    <w:rsid w:val="00D57B75"/>
    <w:rsid w:val="00D57ED7"/>
    <w:rsid w:val="00D6047C"/>
    <w:rsid w:val="00D634AF"/>
    <w:rsid w:val="00D64353"/>
    <w:rsid w:val="00D649FD"/>
    <w:rsid w:val="00D64AED"/>
    <w:rsid w:val="00D65D78"/>
    <w:rsid w:val="00D66EA9"/>
    <w:rsid w:val="00D671B4"/>
    <w:rsid w:val="00D67C96"/>
    <w:rsid w:val="00D67E5A"/>
    <w:rsid w:val="00D709B0"/>
    <w:rsid w:val="00D70C80"/>
    <w:rsid w:val="00D71777"/>
    <w:rsid w:val="00D7282D"/>
    <w:rsid w:val="00D72850"/>
    <w:rsid w:val="00D7479D"/>
    <w:rsid w:val="00D77B6F"/>
    <w:rsid w:val="00D83A71"/>
    <w:rsid w:val="00D83FED"/>
    <w:rsid w:val="00D84BF0"/>
    <w:rsid w:val="00D87544"/>
    <w:rsid w:val="00D87936"/>
    <w:rsid w:val="00D901B8"/>
    <w:rsid w:val="00D9042D"/>
    <w:rsid w:val="00D918A9"/>
    <w:rsid w:val="00D97E21"/>
    <w:rsid w:val="00DA2395"/>
    <w:rsid w:val="00DA641B"/>
    <w:rsid w:val="00DA6925"/>
    <w:rsid w:val="00DA6CBA"/>
    <w:rsid w:val="00DA7632"/>
    <w:rsid w:val="00DB0715"/>
    <w:rsid w:val="00DB300A"/>
    <w:rsid w:val="00DB487A"/>
    <w:rsid w:val="00DB4A80"/>
    <w:rsid w:val="00DC25D8"/>
    <w:rsid w:val="00DC338F"/>
    <w:rsid w:val="00DC3745"/>
    <w:rsid w:val="00DC4286"/>
    <w:rsid w:val="00DC4DA1"/>
    <w:rsid w:val="00DD2950"/>
    <w:rsid w:val="00DD4350"/>
    <w:rsid w:val="00DD4BD9"/>
    <w:rsid w:val="00DD4CC4"/>
    <w:rsid w:val="00DD6791"/>
    <w:rsid w:val="00DD6BD3"/>
    <w:rsid w:val="00DE2BC7"/>
    <w:rsid w:val="00DF0296"/>
    <w:rsid w:val="00DF5C0E"/>
    <w:rsid w:val="00DF723D"/>
    <w:rsid w:val="00E02811"/>
    <w:rsid w:val="00E041D4"/>
    <w:rsid w:val="00E042A1"/>
    <w:rsid w:val="00E04730"/>
    <w:rsid w:val="00E05871"/>
    <w:rsid w:val="00E074F3"/>
    <w:rsid w:val="00E10452"/>
    <w:rsid w:val="00E12F27"/>
    <w:rsid w:val="00E12F5B"/>
    <w:rsid w:val="00E13CFA"/>
    <w:rsid w:val="00E14439"/>
    <w:rsid w:val="00E21FF2"/>
    <w:rsid w:val="00E2380E"/>
    <w:rsid w:val="00E23B5C"/>
    <w:rsid w:val="00E24575"/>
    <w:rsid w:val="00E24EB3"/>
    <w:rsid w:val="00E278D8"/>
    <w:rsid w:val="00E3123C"/>
    <w:rsid w:val="00E329D7"/>
    <w:rsid w:val="00E34B93"/>
    <w:rsid w:val="00E35949"/>
    <w:rsid w:val="00E37FB7"/>
    <w:rsid w:val="00E400B1"/>
    <w:rsid w:val="00E41B50"/>
    <w:rsid w:val="00E425F1"/>
    <w:rsid w:val="00E44B7D"/>
    <w:rsid w:val="00E50EF5"/>
    <w:rsid w:val="00E5268F"/>
    <w:rsid w:val="00E53B18"/>
    <w:rsid w:val="00E567C3"/>
    <w:rsid w:val="00E57538"/>
    <w:rsid w:val="00E60412"/>
    <w:rsid w:val="00E64B19"/>
    <w:rsid w:val="00E672E7"/>
    <w:rsid w:val="00E676BD"/>
    <w:rsid w:val="00E67981"/>
    <w:rsid w:val="00E704BD"/>
    <w:rsid w:val="00E7102A"/>
    <w:rsid w:val="00E7150D"/>
    <w:rsid w:val="00E721B3"/>
    <w:rsid w:val="00E76A79"/>
    <w:rsid w:val="00E8671D"/>
    <w:rsid w:val="00E91FC2"/>
    <w:rsid w:val="00E92EF0"/>
    <w:rsid w:val="00E92FC6"/>
    <w:rsid w:val="00E95FD1"/>
    <w:rsid w:val="00E96B3F"/>
    <w:rsid w:val="00EA161F"/>
    <w:rsid w:val="00EA18F0"/>
    <w:rsid w:val="00EA23CF"/>
    <w:rsid w:val="00EA3DD7"/>
    <w:rsid w:val="00EA7B37"/>
    <w:rsid w:val="00EA7FCB"/>
    <w:rsid w:val="00EB00C7"/>
    <w:rsid w:val="00EB1005"/>
    <w:rsid w:val="00EB19F6"/>
    <w:rsid w:val="00EB1DEA"/>
    <w:rsid w:val="00EB2135"/>
    <w:rsid w:val="00EB5CE1"/>
    <w:rsid w:val="00EB5DE4"/>
    <w:rsid w:val="00EB68F6"/>
    <w:rsid w:val="00EC1639"/>
    <w:rsid w:val="00EC33ED"/>
    <w:rsid w:val="00EC448F"/>
    <w:rsid w:val="00EC5695"/>
    <w:rsid w:val="00EC6C8A"/>
    <w:rsid w:val="00EC735D"/>
    <w:rsid w:val="00EC76AE"/>
    <w:rsid w:val="00EC79C3"/>
    <w:rsid w:val="00EC7D04"/>
    <w:rsid w:val="00ED1964"/>
    <w:rsid w:val="00ED1CC8"/>
    <w:rsid w:val="00ED356A"/>
    <w:rsid w:val="00ED3E15"/>
    <w:rsid w:val="00ED79E5"/>
    <w:rsid w:val="00EE3002"/>
    <w:rsid w:val="00EE3D33"/>
    <w:rsid w:val="00EE4D37"/>
    <w:rsid w:val="00EE73FE"/>
    <w:rsid w:val="00EE7DEA"/>
    <w:rsid w:val="00EF05A1"/>
    <w:rsid w:val="00EF2690"/>
    <w:rsid w:val="00EF326F"/>
    <w:rsid w:val="00EF55C3"/>
    <w:rsid w:val="00EF6172"/>
    <w:rsid w:val="00F03371"/>
    <w:rsid w:val="00F07F3E"/>
    <w:rsid w:val="00F10DB8"/>
    <w:rsid w:val="00F1418A"/>
    <w:rsid w:val="00F154C7"/>
    <w:rsid w:val="00F158C4"/>
    <w:rsid w:val="00F207C1"/>
    <w:rsid w:val="00F214A1"/>
    <w:rsid w:val="00F22B71"/>
    <w:rsid w:val="00F22BF5"/>
    <w:rsid w:val="00F257C6"/>
    <w:rsid w:val="00F25D51"/>
    <w:rsid w:val="00F27270"/>
    <w:rsid w:val="00F27CB3"/>
    <w:rsid w:val="00F30109"/>
    <w:rsid w:val="00F34612"/>
    <w:rsid w:val="00F35314"/>
    <w:rsid w:val="00F3552C"/>
    <w:rsid w:val="00F372E4"/>
    <w:rsid w:val="00F42085"/>
    <w:rsid w:val="00F4360B"/>
    <w:rsid w:val="00F4386F"/>
    <w:rsid w:val="00F44783"/>
    <w:rsid w:val="00F45D88"/>
    <w:rsid w:val="00F50327"/>
    <w:rsid w:val="00F505D6"/>
    <w:rsid w:val="00F50B04"/>
    <w:rsid w:val="00F52348"/>
    <w:rsid w:val="00F5316D"/>
    <w:rsid w:val="00F55F25"/>
    <w:rsid w:val="00F5669D"/>
    <w:rsid w:val="00F57565"/>
    <w:rsid w:val="00F57792"/>
    <w:rsid w:val="00F62B07"/>
    <w:rsid w:val="00F63F21"/>
    <w:rsid w:val="00F6453C"/>
    <w:rsid w:val="00F666E0"/>
    <w:rsid w:val="00F66FB4"/>
    <w:rsid w:val="00F70EAC"/>
    <w:rsid w:val="00F71F0D"/>
    <w:rsid w:val="00F725DE"/>
    <w:rsid w:val="00F75248"/>
    <w:rsid w:val="00F7687B"/>
    <w:rsid w:val="00F76C20"/>
    <w:rsid w:val="00F76C3C"/>
    <w:rsid w:val="00F76F74"/>
    <w:rsid w:val="00F7746B"/>
    <w:rsid w:val="00F8041E"/>
    <w:rsid w:val="00F8148B"/>
    <w:rsid w:val="00F82658"/>
    <w:rsid w:val="00F83013"/>
    <w:rsid w:val="00F8551D"/>
    <w:rsid w:val="00F85AFB"/>
    <w:rsid w:val="00F86E02"/>
    <w:rsid w:val="00F91A64"/>
    <w:rsid w:val="00F92D0D"/>
    <w:rsid w:val="00F946F6"/>
    <w:rsid w:val="00F9575A"/>
    <w:rsid w:val="00F966E4"/>
    <w:rsid w:val="00FA31D5"/>
    <w:rsid w:val="00FA34B6"/>
    <w:rsid w:val="00FA4770"/>
    <w:rsid w:val="00FA4E4B"/>
    <w:rsid w:val="00FA5257"/>
    <w:rsid w:val="00FA675A"/>
    <w:rsid w:val="00FA6A9A"/>
    <w:rsid w:val="00FA70BE"/>
    <w:rsid w:val="00FB1FD5"/>
    <w:rsid w:val="00FB22BB"/>
    <w:rsid w:val="00FB51BC"/>
    <w:rsid w:val="00FB5251"/>
    <w:rsid w:val="00FB7B05"/>
    <w:rsid w:val="00FC0DE3"/>
    <w:rsid w:val="00FC1AFD"/>
    <w:rsid w:val="00FC33E8"/>
    <w:rsid w:val="00FC4702"/>
    <w:rsid w:val="00FC5DB7"/>
    <w:rsid w:val="00FC7446"/>
    <w:rsid w:val="00FD0D58"/>
    <w:rsid w:val="00FD14C6"/>
    <w:rsid w:val="00FD3265"/>
    <w:rsid w:val="00FD3A02"/>
    <w:rsid w:val="00FE086C"/>
    <w:rsid w:val="00FE122C"/>
    <w:rsid w:val="00FE17A2"/>
    <w:rsid w:val="00FE190A"/>
    <w:rsid w:val="00FE2345"/>
    <w:rsid w:val="00FE462C"/>
    <w:rsid w:val="00FE4E80"/>
    <w:rsid w:val="00FE5AC0"/>
    <w:rsid w:val="00FE612A"/>
    <w:rsid w:val="00FE7226"/>
    <w:rsid w:val="00FE7D32"/>
    <w:rsid w:val="00FF3046"/>
    <w:rsid w:val="00FF35A4"/>
    <w:rsid w:val="00FF5458"/>
    <w:rsid w:val="00FF5534"/>
    <w:rsid w:val="00FF6DE4"/>
    <w:rsid w:val="00FF6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3AAF6"/>
  <w15:chartTrackingRefBased/>
  <w15:docId w15:val="{C28AD0D7-DB19-664E-899B-1FC2F3EE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3E8"/>
    <w:rPr>
      <w:rFonts w:eastAsiaTheme="minorEastAsia"/>
      <w:sz w:val="22"/>
      <w:szCs w:val="22"/>
      <w:lang w:val="en-US" w:eastAsia="zh-CN"/>
    </w:rPr>
  </w:style>
  <w:style w:type="character" w:customStyle="1" w:styleId="NoSpacingChar">
    <w:name w:val="No Spacing Char"/>
    <w:basedOn w:val="DefaultParagraphFont"/>
    <w:link w:val="NoSpacing"/>
    <w:uiPriority w:val="1"/>
    <w:rsid w:val="00FC33E8"/>
    <w:rPr>
      <w:rFonts w:eastAsiaTheme="minorEastAsia"/>
      <w:sz w:val="22"/>
      <w:szCs w:val="22"/>
      <w:lang w:val="en-US" w:eastAsia="zh-CN"/>
    </w:rPr>
  </w:style>
  <w:style w:type="paragraph" w:styleId="ListParagraph">
    <w:name w:val="List Paragraph"/>
    <w:basedOn w:val="Normal"/>
    <w:uiPriority w:val="34"/>
    <w:qFormat/>
    <w:rsid w:val="00FC33E8"/>
    <w:pPr>
      <w:ind w:left="720"/>
      <w:contextualSpacing/>
    </w:pPr>
  </w:style>
  <w:style w:type="character" w:styleId="Hyperlink">
    <w:name w:val="Hyperlink"/>
    <w:basedOn w:val="DefaultParagraphFont"/>
    <w:uiPriority w:val="99"/>
    <w:unhideWhenUsed/>
    <w:rsid w:val="00A4293F"/>
    <w:rPr>
      <w:color w:val="0563C1" w:themeColor="hyperlink"/>
      <w:u w:val="single"/>
    </w:rPr>
  </w:style>
  <w:style w:type="character" w:styleId="UnresolvedMention">
    <w:name w:val="Unresolved Mention"/>
    <w:basedOn w:val="DefaultParagraphFont"/>
    <w:uiPriority w:val="99"/>
    <w:semiHidden/>
    <w:unhideWhenUsed/>
    <w:rsid w:val="00A4293F"/>
    <w:rPr>
      <w:color w:val="605E5C"/>
      <w:shd w:val="clear" w:color="auto" w:fill="E1DFDD"/>
    </w:rPr>
  </w:style>
  <w:style w:type="character" w:styleId="FollowedHyperlink">
    <w:name w:val="FollowedHyperlink"/>
    <w:basedOn w:val="DefaultParagraphFont"/>
    <w:uiPriority w:val="99"/>
    <w:semiHidden/>
    <w:unhideWhenUsed/>
    <w:rsid w:val="00A3522A"/>
    <w:rPr>
      <w:color w:val="954F72" w:themeColor="followedHyperlink"/>
      <w:u w:val="single"/>
    </w:rPr>
  </w:style>
  <w:style w:type="character" w:customStyle="1" w:styleId="styles-module--listitemtext--2jjd8">
    <w:name w:val="styles-module--listitemtext--2jjd8"/>
    <w:basedOn w:val="DefaultParagraphFont"/>
    <w:rsid w:val="00A3522A"/>
  </w:style>
  <w:style w:type="paragraph" w:styleId="NormalWeb">
    <w:name w:val="Normal (Web)"/>
    <w:basedOn w:val="Normal"/>
    <w:uiPriority w:val="99"/>
    <w:semiHidden/>
    <w:unhideWhenUsed/>
    <w:rsid w:val="00A3522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A3522A"/>
  </w:style>
  <w:style w:type="character" w:styleId="Strong">
    <w:name w:val="Strong"/>
    <w:basedOn w:val="DefaultParagraphFont"/>
    <w:uiPriority w:val="22"/>
    <w:qFormat/>
    <w:rsid w:val="00A3522A"/>
    <w:rPr>
      <w:b/>
      <w:bCs/>
    </w:rPr>
  </w:style>
  <w:style w:type="paragraph" w:customStyle="1" w:styleId="p1">
    <w:name w:val="p1"/>
    <w:basedOn w:val="Normal"/>
    <w:rsid w:val="007E4CEB"/>
    <w:rPr>
      <w:rFonts w:ascii="Helvetica" w:eastAsiaTheme="minorEastAsia" w:hAnsi="Helvetica" w:cs="Times New Roman"/>
      <w:sz w:val="18"/>
      <w:szCs w:val="18"/>
      <w:lang w:eastAsia="en-GB"/>
    </w:rPr>
  </w:style>
  <w:style w:type="character" w:customStyle="1" w:styleId="s1">
    <w:name w:val="s1"/>
    <w:basedOn w:val="DefaultParagraphFont"/>
    <w:rsid w:val="007E4CEB"/>
    <w:rPr>
      <w:rFonts w:ascii="Helvetica" w:hAnsi="Helvetica" w:hint="default"/>
      <w:b w:val="0"/>
      <w:bCs w:val="0"/>
      <w:i w:val="0"/>
      <w:iCs w:val="0"/>
      <w:sz w:val="18"/>
      <w:szCs w:val="18"/>
    </w:rPr>
  </w:style>
  <w:style w:type="paragraph" w:styleId="Header">
    <w:name w:val="header"/>
    <w:basedOn w:val="Normal"/>
    <w:link w:val="HeaderChar"/>
    <w:uiPriority w:val="99"/>
    <w:semiHidden/>
    <w:unhideWhenUsed/>
    <w:rsid w:val="00897C11"/>
    <w:pPr>
      <w:tabs>
        <w:tab w:val="center" w:pos="4513"/>
        <w:tab w:val="right" w:pos="9026"/>
      </w:tabs>
    </w:pPr>
  </w:style>
  <w:style w:type="character" w:customStyle="1" w:styleId="HeaderChar">
    <w:name w:val="Header Char"/>
    <w:basedOn w:val="DefaultParagraphFont"/>
    <w:link w:val="Header"/>
    <w:uiPriority w:val="99"/>
    <w:semiHidden/>
    <w:rsid w:val="00897C11"/>
  </w:style>
  <w:style w:type="paragraph" w:styleId="Footer">
    <w:name w:val="footer"/>
    <w:basedOn w:val="Normal"/>
    <w:link w:val="FooterChar"/>
    <w:uiPriority w:val="99"/>
    <w:unhideWhenUsed/>
    <w:rsid w:val="00897C11"/>
    <w:pPr>
      <w:tabs>
        <w:tab w:val="center" w:pos="4513"/>
        <w:tab w:val="right" w:pos="9026"/>
      </w:tabs>
    </w:pPr>
  </w:style>
  <w:style w:type="character" w:customStyle="1" w:styleId="FooterChar">
    <w:name w:val="Footer Char"/>
    <w:basedOn w:val="DefaultParagraphFont"/>
    <w:link w:val="Footer"/>
    <w:uiPriority w:val="99"/>
    <w:rsid w:val="00897C11"/>
  </w:style>
  <w:style w:type="character" w:styleId="PageNumber">
    <w:name w:val="page number"/>
    <w:basedOn w:val="DefaultParagraphFont"/>
    <w:uiPriority w:val="99"/>
    <w:semiHidden/>
    <w:unhideWhenUsed/>
    <w:rsid w:val="00897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210252">
      <w:bodyDiv w:val="1"/>
      <w:marLeft w:val="0"/>
      <w:marRight w:val="0"/>
      <w:marTop w:val="0"/>
      <w:marBottom w:val="0"/>
      <w:divBdr>
        <w:top w:val="none" w:sz="0" w:space="0" w:color="auto"/>
        <w:left w:val="none" w:sz="0" w:space="0" w:color="auto"/>
        <w:bottom w:val="none" w:sz="0" w:space="0" w:color="auto"/>
        <w:right w:val="none" w:sz="0" w:space="0" w:color="auto"/>
      </w:divBdr>
    </w:div>
    <w:div w:id="664548062">
      <w:bodyDiv w:val="1"/>
      <w:marLeft w:val="0"/>
      <w:marRight w:val="0"/>
      <w:marTop w:val="0"/>
      <w:marBottom w:val="0"/>
      <w:divBdr>
        <w:top w:val="none" w:sz="0" w:space="0" w:color="auto"/>
        <w:left w:val="none" w:sz="0" w:space="0" w:color="auto"/>
        <w:bottom w:val="none" w:sz="0" w:space="0" w:color="auto"/>
        <w:right w:val="none" w:sz="0" w:space="0" w:color="auto"/>
      </w:divBdr>
    </w:div>
    <w:div w:id="702487227">
      <w:bodyDiv w:val="1"/>
      <w:marLeft w:val="0"/>
      <w:marRight w:val="0"/>
      <w:marTop w:val="0"/>
      <w:marBottom w:val="0"/>
      <w:divBdr>
        <w:top w:val="none" w:sz="0" w:space="0" w:color="auto"/>
        <w:left w:val="none" w:sz="0" w:space="0" w:color="auto"/>
        <w:bottom w:val="none" w:sz="0" w:space="0" w:color="auto"/>
        <w:right w:val="none" w:sz="0" w:space="0" w:color="auto"/>
      </w:divBdr>
    </w:div>
    <w:div w:id="837767050">
      <w:bodyDiv w:val="1"/>
      <w:marLeft w:val="0"/>
      <w:marRight w:val="0"/>
      <w:marTop w:val="0"/>
      <w:marBottom w:val="0"/>
      <w:divBdr>
        <w:top w:val="none" w:sz="0" w:space="0" w:color="auto"/>
        <w:left w:val="none" w:sz="0" w:space="0" w:color="auto"/>
        <w:bottom w:val="none" w:sz="0" w:space="0" w:color="auto"/>
        <w:right w:val="none" w:sz="0" w:space="0" w:color="auto"/>
      </w:divBdr>
    </w:div>
    <w:div w:id="858085722">
      <w:bodyDiv w:val="1"/>
      <w:marLeft w:val="0"/>
      <w:marRight w:val="0"/>
      <w:marTop w:val="0"/>
      <w:marBottom w:val="0"/>
      <w:divBdr>
        <w:top w:val="none" w:sz="0" w:space="0" w:color="auto"/>
        <w:left w:val="none" w:sz="0" w:space="0" w:color="auto"/>
        <w:bottom w:val="none" w:sz="0" w:space="0" w:color="auto"/>
        <w:right w:val="none" w:sz="0" w:space="0" w:color="auto"/>
      </w:divBdr>
    </w:div>
    <w:div w:id="901793428">
      <w:bodyDiv w:val="1"/>
      <w:marLeft w:val="0"/>
      <w:marRight w:val="0"/>
      <w:marTop w:val="0"/>
      <w:marBottom w:val="0"/>
      <w:divBdr>
        <w:top w:val="none" w:sz="0" w:space="0" w:color="auto"/>
        <w:left w:val="none" w:sz="0" w:space="0" w:color="auto"/>
        <w:bottom w:val="none" w:sz="0" w:space="0" w:color="auto"/>
        <w:right w:val="none" w:sz="0" w:space="0" w:color="auto"/>
      </w:divBdr>
    </w:div>
    <w:div w:id="1145127759">
      <w:bodyDiv w:val="1"/>
      <w:marLeft w:val="0"/>
      <w:marRight w:val="0"/>
      <w:marTop w:val="0"/>
      <w:marBottom w:val="0"/>
      <w:divBdr>
        <w:top w:val="none" w:sz="0" w:space="0" w:color="auto"/>
        <w:left w:val="none" w:sz="0" w:space="0" w:color="auto"/>
        <w:bottom w:val="none" w:sz="0" w:space="0" w:color="auto"/>
        <w:right w:val="none" w:sz="0" w:space="0" w:color="auto"/>
      </w:divBdr>
    </w:div>
    <w:div w:id="1163663096">
      <w:bodyDiv w:val="1"/>
      <w:marLeft w:val="0"/>
      <w:marRight w:val="0"/>
      <w:marTop w:val="0"/>
      <w:marBottom w:val="0"/>
      <w:divBdr>
        <w:top w:val="none" w:sz="0" w:space="0" w:color="auto"/>
        <w:left w:val="none" w:sz="0" w:space="0" w:color="auto"/>
        <w:bottom w:val="none" w:sz="0" w:space="0" w:color="auto"/>
        <w:right w:val="none" w:sz="0" w:space="0" w:color="auto"/>
      </w:divBdr>
    </w:div>
    <w:div w:id="1189172912">
      <w:bodyDiv w:val="1"/>
      <w:marLeft w:val="0"/>
      <w:marRight w:val="0"/>
      <w:marTop w:val="0"/>
      <w:marBottom w:val="0"/>
      <w:divBdr>
        <w:top w:val="none" w:sz="0" w:space="0" w:color="auto"/>
        <w:left w:val="none" w:sz="0" w:space="0" w:color="auto"/>
        <w:bottom w:val="none" w:sz="0" w:space="0" w:color="auto"/>
        <w:right w:val="none" w:sz="0" w:space="0" w:color="auto"/>
      </w:divBdr>
    </w:div>
    <w:div w:id="1225797909">
      <w:bodyDiv w:val="1"/>
      <w:marLeft w:val="0"/>
      <w:marRight w:val="0"/>
      <w:marTop w:val="0"/>
      <w:marBottom w:val="0"/>
      <w:divBdr>
        <w:top w:val="none" w:sz="0" w:space="0" w:color="auto"/>
        <w:left w:val="none" w:sz="0" w:space="0" w:color="auto"/>
        <w:bottom w:val="none" w:sz="0" w:space="0" w:color="auto"/>
        <w:right w:val="none" w:sz="0" w:space="0" w:color="auto"/>
      </w:divBdr>
    </w:div>
    <w:div w:id="1267737437">
      <w:bodyDiv w:val="1"/>
      <w:marLeft w:val="0"/>
      <w:marRight w:val="0"/>
      <w:marTop w:val="0"/>
      <w:marBottom w:val="0"/>
      <w:divBdr>
        <w:top w:val="none" w:sz="0" w:space="0" w:color="auto"/>
        <w:left w:val="none" w:sz="0" w:space="0" w:color="auto"/>
        <w:bottom w:val="none" w:sz="0" w:space="0" w:color="auto"/>
        <w:right w:val="none" w:sz="0" w:space="0" w:color="auto"/>
      </w:divBdr>
    </w:div>
    <w:div w:id="1276256070">
      <w:bodyDiv w:val="1"/>
      <w:marLeft w:val="0"/>
      <w:marRight w:val="0"/>
      <w:marTop w:val="0"/>
      <w:marBottom w:val="0"/>
      <w:divBdr>
        <w:top w:val="none" w:sz="0" w:space="0" w:color="auto"/>
        <w:left w:val="none" w:sz="0" w:space="0" w:color="auto"/>
        <w:bottom w:val="none" w:sz="0" w:space="0" w:color="auto"/>
        <w:right w:val="none" w:sz="0" w:space="0" w:color="auto"/>
      </w:divBdr>
    </w:div>
    <w:div w:id="1494372811">
      <w:bodyDiv w:val="1"/>
      <w:marLeft w:val="0"/>
      <w:marRight w:val="0"/>
      <w:marTop w:val="0"/>
      <w:marBottom w:val="0"/>
      <w:divBdr>
        <w:top w:val="none" w:sz="0" w:space="0" w:color="auto"/>
        <w:left w:val="none" w:sz="0" w:space="0" w:color="auto"/>
        <w:bottom w:val="none" w:sz="0" w:space="0" w:color="auto"/>
        <w:right w:val="none" w:sz="0" w:space="0" w:color="auto"/>
      </w:divBdr>
    </w:div>
    <w:div w:id="1642925478">
      <w:bodyDiv w:val="1"/>
      <w:marLeft w:val="0"/>
      <w:marRight w:val="0"/>
      <w:marTop w:val="0"/>
      <w:marBottom w:val="0"/>
      <w:divBdr>
        <w:top w:val="none" w:sz="0" w:space="0" w:color="auto"/>
        <w:left w:val="none" w:sz="0" w:space="0" w:color="auto"/>
        <w:bottom w:val="none" w:sz="0" w:space="0" w:color="auto"/>
        <w:right w:val="none" w:sz="0" w:space="0" w:color="auto"/>
      </w:divBdr>
    </w:div>
    <w:div w:id="1688021763">
      <w:bodyDiv w:val="1"/>
      <w:marLeft w:val="0"/>
      <w:marRight w:val="0"/>
      <w:marTop w:val="0"/>
      <w:marBottom w:val="0"/>
      <w:divBdr>
        <w:top w:val="none" w:sz="0" w:space="0" w:color="auto"/>
        <w:left w:val="none" w:sz="0" w:space="0" w:color="auto"/>
        <w:bottom w:val="none" w:sz="0" w:space="0" w:color="auto"/>
        <w:right w:val="none" w:sz="0" w:space="0" w:color="auto"/>
      </w:divBdr>
    </w:div>
    <w:div w:id="1752507605">
      <w:bodyDiv w:val="1"/>
      <w:marLeft w:val="0"/>
      <w:marRight w:val="0"/>
      <w:marTop w:val="0"/>
      <w:marBottom w:val="0"/>
      <w:divBdr>
        <w:top w:val="none" w:sz="0" w:space="0" w:color="auto"/>
        <w:left w:val="none" w:sz="0" w:space="0" w:color="auto"/>
        <w:bottom w:val="none" w:sz="0" w:space="0" w:color="auto"/>
        <w:right w:val="none" w:sz="0" w:space="0" w:color="auto"/>
      </w:divBdr>
    </w:div>
    <w:div w:id="1805197097">
      <w:bodyDiv w:val="1"/>
      <w:marLeft w:val="0"/>
      <w:marRight w:val="0"/>
      <w:marTop w:val="0"/>
      <w:marBottom w:val="0"/>
      <w:divBdr>
        <w:top w:val="none" w:sz="0" w:space="0" w:color="auto"/>
        <w:left w:val="none" w:sz="0" w:space="0" w:color="auto"/>
        <w:bottom w:val="none" w:sz="0" w:space="0" w:color="auto"/>
        <w:right w:val="none" w:sz="0" w:space="0" w:color="auto"/>
      </w:divBdr>
    </w:div>
    <w:div w:id="1873952274">
      <w:bodyDiv w:val="1"/>
      <w:marLeft w:val="0"/>
      <w:marRight w:val="0"/>
      <w:marTop w:val="0"/>
      <w:marBottom w:val="0"/>
      <w:divBdr>
        <w:top w:val="none" w:sz="0" w:space="0" w:color="auto"/>
        <w:left w:val="none" w:sz="0" w:space="0" w:color="auto"/>
        <w:bottom w:val="none" w:sz="0" w:space="0" w:color="auto"/>
        <w:right w:val="none" w:sz="0" w:space="0" w:color="auto"/>
      </w:divBdr>
    </w:div>
    <w:div w:id="190718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aluescentre.com/tools-assessments/pva/" TargetMode="External"/><Relationship Id="rId18" Type="http://schemas.openxmlformats.org/officeDocument/2006/relationships/hyperlink" Target="https://digital.com/blog/maslows-hierarchy/" TargetMode="External"/><Relationship Id="rId26" Type="http://schemas.openxmlformats.org/officeDocument/2006/relationships/hyperlink" Target="https://www.slideshare.net/mobile/pratimanayak39/beliefsvalues-and-attitudes" TargetMode="External"/><Relationship Id="rId39" Type="http://schemas.openxmlformats.org/officeDocument/2006/relationships/fontTable" Target="fontTable.xml"/><Relationship Id="rId21" Type="http://schemas.openxmlformats.org/officeDocument/2006/relationships/hyperlink" Target="https://www.indeed.com/career-advice/career-development/frederick-taylor-principles-of-scientific-management" TargetMode="External"/><Relationship Id="rId34" Type="http://schemas.openxmlformats.org/officeDocument/2006/relationships/hyperlink" Target="https://www.thegrocer.co.uk/events/grocer-gold-award-winners-201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rporatefinanceinstitute.com/resources/careers/soft-skills/management-theories/" TargetMode="External"/><Relationship Id="rId20" Type="http://schemas.openxmlformats.org/officeDocument/2006/relationships/hyperlink" Target="https://www.google.com/amp/s/iiteeeestudents.wordpress.com/2012/02/13/maslows-hierarchy-of-needs/amp/" TargetMode="External"/><Relationship Id="rId29" Type="http://schemas.openxmlformats.org/officeDocument/2006/relationships/hyperlink" Target="https://www.tescounderwriting.com/join-us/benefits-reward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ourtesco.com/your-benefits/what-you-can-expect-from-us/" TargetMode="External"/><Relationship Id="rId32" Type="http://schemas.openxmlformats.org/officeDocument/2006/relationships/hyperlink" Target="https://www.tescoplc.com/sustainability/downloads/health-and-safety/" TargetMode="External"/><Relationship Id="rId37" Type="http://schemas.openxmlformats.org/officeDocument/2006/relationships/footer" Target="footer1.xm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clutch.co/hr/resources/what-employees-value-most" TargetMode="External"/><Relationship Id="rId23" Type="http://schemas.openxmlformats.org/officeDocument/2006/relationships/hyperlink" Target="https://www.mindtools.com/pages/article/newTMM_Taylor.htm" TargetMode="External"/><Relationship Id="rId28" Type="http://schemas.openxmlformats.org/officeDocument/2006/relationships/hyperlink" Target="https://www.bizlibrary.com/blog/organizational-culture/what-do-employees-value-most/" TargetMode="External"/><Relationship Id="rId36" Type="http://schemas.openxmlformats.org/officeDocument/2006/relationships/hyperlink" Target="http://www.yourarticlelibrary.com/scientific-management/advantages-of-scientific-management-for-an-organization/25844" TargetMode="External"/><Relationship Id="rId10" Type="http://schemas.openxmlformats.org/officeDocument/2006/relationships/image" Target="media/image3.png"/><Relationship Id="rId19" Type="http://schemas.openxmlformats.org/officeDocument/2006/relationships/hyperlink" Target="https://www.britannica.com/biography/Frederick-W-Taylor" TargetMode="External"/><Relationship Id="rId31" Type="http://schemas.openxmlformats.org/officeDocument/2006/relationships/hyperlink" Target="https://www.tescoplc.com/sustainability/people/topics/skills-and-trai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managementideas.com/scientific-management/advantages-and-disadvantages-of-scientific-management/20259" TargetMode="External"/><Relationship Id="rId22" Type="http://schemas.openxmlformats.org/officeDocument/2006/relationships/hyperlink" Target="https://www.indeed.co.uk/cmp/Tesco/reviews?fcountry=GB&amp;ftopic=paybenefits" TargetMode="External"/><Relationship Id="rId27" Type="http://schemas.openxmlformats.org/officeDocument/2006/relationships/hyperlink" Target="https://www.slideshare.net/mobile/techno-func/techno-func-managementtheories" TargetMode="External"/><Relationship Id="rId30" Type="http://schemas.openxmlformats.org/officeDocument/2006/relationships/hyperlink" Target="https://www.tesco-careers.com/explore-our-world/life-at-tesco/" TargetMode="External"/><Relationship Id="rId35" Type="http://schemas.openxmlformats.org/officeDocument/2006/relationships/hyperlink" Target="https://content.wisestep.com/advantage-disadvantage-scientific-management-theor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ccountlearning.com/advantages-and-disadvantages-of-scientific-management/" TargetMode="External"/><Relationship Id="rId17" Type="http://schemas.openxmlformats.org/officeDocument/2006/relationships/hyperlink" Target="https://courses.lumenlearning.com/wm-principlesofmanagement/chapter/scientific-management/" TargetMode="External"/><Relationship Id="rId25" Type="http://schemas.openxmlformats.org/officeDocument/2006/relationships/hyperlink" Target="https://owlcation.com/social-sciences/Teaching-and-Assessing-Attitudes" TargetMode="External"/><Relationship Id="rId33" Type="http://schemas.openxmlformats.org/officeDocument/2006/relationships/hyperlink" Target="https://www.talentlens.co.uk/wp-content/uploads/sites/5/Whitepaper_CriticalThinking_UK.pdf" TargetMode="External"/><Relationship Id="rId38"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1B0853C697924298C7A034AE883DDE"/>
        <w:category>
          <w:name w:val="General"/>
          <w:gallery w:val="placeholder"/>
        </w:category>
        <w:types>
          <w:type w:val="bbPlcHdr"/>
        </w:types>
        <w:behaviors>
          <w:behavior w:val="content"/>
        </w:behaviors>
        <w:guid w:val="{3EDB882A-7839-4A4A-9737-0C70A4FF5246}"/>
      </w:docPartPr>
      <w:docPartBody>
        <w:p w:rsidR="00A60DFB" w:rsidRDefault="000C735C" w:rsidP="000C735C">
          <w:pPr>
            <w:pStyle w:val="3E1B0853C697924298C7A034AE883DDE"/>
          </w:pPr>
          <w:r>
            <w:rPr>
              <w:color w:val="4472C4" w:themeColor="accent1"/>
              <w:sz w:val="28"/>
              <w:szCs w:val="28"/>
            </w:rPr>
            <w:t>[Document subtitle]</w:t>
          </w:r>
        </w:p>
      </w:docPartBody>
    </w:docPart>
    <w:docPart>
      <w:docPartPr>
        <w:name w:val="9771540315EE8A4BBE30D8EFB0694F80"/>
        <w:category>
          <w:name w:val="General"/>
          <w:gallery w:val="placeholder"/>
        </w:category>
        <w:types>
          <w:type w:val="bbPlcHdr"/>
        </w:types>
        <w:behaviors>
          <w:behavior w:val="content"/>
        </w:behaviors>
        <w:guid w:val="{C4345408-51AF-CD40-B35E-ED308AA94817}"/>
      </w:docPartPr>
      <w:docPartBody>
        <w:p w:rsidR="00815F9C" w:rsidRDefault="000C735C">
          <w:pPr>
            <w:pStyle w:val="9771540315EE8A4BBE30D8EFB0694F8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35C"/>
    <w:rsid w:val="00040C7F"/>
    <w:rsid w:val="0006650E"/>
    <w:rsid w:val="000C735C"/>
    <w:rsid w:val="00154153"/>
    <w:rsid w:val="00165238"/>
    <w:rsid w:val="0017481F"/>
    <w:rsid w:val="002262C3"/>
    <w:rsid w:val="002E6549"/>
    <w:rsid w:val="003278E9"/>
    <w:rsid w:val="00342FB4"/>
    <w:rsid w:val="00391F76"/>
    <w:rsid w:val="003C2D3E"/>
    <w:rsid w:val="004A3DFA"/>
    <w:rsid w:val="004A61BA"/>
    <w:rsid w:val="005D48AC"/>
    <w:rsid w:val="005F2BF0"/>
    <w:rsid w:val="00687715"/>
    <w:rsid w:val="007332D6"/>
    <w:rsid w:val="00733C13"/>
    <w:rsid w:val="00815F9C"/>
    <w:rsid w:val="00883500"/>
    <w:rsid w:val="00917E7E"/>
    <w:rsid w:val="00922F20"/>
    <w:rsid w:val="00925EAA"/>
    <w:rsid w:val="00953764"/>
    <w:rsid w:val="00A12DB0"/>
    <w:rsid w:val="00A60DFB"/>
    <w:rsid w:val="00BC3FC1"/>
    <w:rsid w:val="00C3491A"/>
    <w:rsid w:val="00CB2A7D"/>
    <w:rsid w:val="00CF5A2B"/>
    <w:rsid w:val="00D0426B"/>
    <w:rsid w:val="00D31032"/>
    <w:rsid w:val="00D97474"/>
    <w:rsid w:val="00DB714F"/>
    <w:rsid w:val="00E176FC"/>
    <w:rsid w:val="00E561D9"/>
    <w:rsid w:val="00F608F5"/>
    <w:rsid w:val="00F61463"/>
    <w:rsid w:val="00F906A6"/>
    <w:rsid w:val="00FC3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E818594AAA1B4B9B1C433063F50C2F">
    <w:name w:val="E2E818594AAA1B4B9B1C433063F50C2F"/>
    <w:rsid w:val="000C735C"/>
  </w:style>
  <w:style w:type="paragraph" w:customStyle="1" w:styleId="3E1B0853C697924298C7A034AE883DDE">
    <w:name w:val="3E1B0853C697924298C7A034AE883DDE"/>
    <w:rsid w:val="000C735C"/>
  </w:style>
  <w:style w:type="paragraph" w:customStyle="1" w:styleId="245BE150CB519B46A49ABFBA38ED8334">
    <w:name w:val="245BE150CB519B46A49ABFBA38ED8334"/>
    <w:rPr>
      <w:sz w:val="22"/>
      <w:szCs w:val="22"/>
      <w:lang w:eastAsia="en-GB"/>
    </w:rPr>
  </w:style>
  <w:style w:type="paragraph" w:customStyle="1" w:styleId="9771540315EE8A4BBE30D8EFB0694F80">
    <w:name w:val="9771540315EE8A4BBE30D8EFB0694F80"/>
    <w:rPr>
      <w:sz w:val="22"/>
      <w:szCs w:val="22"/>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630</TotalTime>
  <Pages>15</Pages>
  <Words>4138</Words>
  <Characters>23589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management theory</vt:lpstr>
    </vt:vector>
  </TitlesOfParts>
  <Company>UNIVERSITY OF TRINITY SAINT DAVID</Company>
  <LinksUpToDate>false</LinksUpToDate>
  <CharactersWithSpaces>27672</CharactersWithSpaces>
  <SharedDoc>false</SharedDoc>
  <HLinks>
    <vt:vector size="150" baseType="variant">
      <vt:variant>
        <vt:i4>65</vt:i4>
      </vt:variant>
      <vt:variant>
        <vt:i4>74</vt:i4>
      </vt:variant>
      <vt:variant>
        <vt:i4>0</vt:i4>
      </vt:variant>
      <vt:variant>
        <vt:i4>5</vt:i4>
      </vt:variant>
      <vt:variant>
        <vt:lpwstr>https://www.indeed.co.uk/cmp/Tesco/reviews?fcountry=GB&amp;ftopic=paybenefits</vt:lpwstr>
      </vt:variant>
      <vt:variant>
        <vt:lpwstr/>
      </vt:variant>
      <vt:variant>
        <vt:i4>3342451</vt:i4>
      </vt:variant>
      <vt:variant>
        <vt:i4>71</vt:i4>
      </vt:variant>
      <vt:variant>
        <vt:i4>0</vt:i4>
      </vt:variant>
      <vt:variant>
        <vt:i4>5</vt:i4>
      </vt:variant>
      <vt:variant>
        <vt:lpwstr>https://www.thegrocer.co.uk/events/grocer-gold-award-winners-2019-</vt:lpwstr>
      </vt:variant>
      <vt:variant>
        <vt:lpwstr/>
      </vt:variant>
      <vt:variant>
        <vt:i4>6357025</vt:i4>
      </vt:variant>
      <vt:variant>
        <vt:i4>68</vt:i4>
      </vt:variant>
      <vt:variant>
        <vt:i4>0</vt:i4>
      </vt:variant>
      <vt:variant>
        <vt:i4>5</vt:i4>
      </vt:variant>
      <vt:variant>
        <vt:lpwstr>https://digital.com/blog/maslows-hierarchy/</vt:lpwstr>
      </vt:variant>
      <vt:variant>
        <vt:lpwstr/>
      </vt:variant>
      <vt:variant>
        <vt:i4>8126501</vt:i4>
      </vt:variant>
      <vt:variant>
        <vt:i4>65</vt:i4>
      </vt:variant>
      <vt:variant>
        <vt:i4>0</vt:i4>
      </vt:variant>
      <vt:variant>
        <vt:i4>5</vt:i4>
      </vt:variant>
      <vt:variant>
        <vt:lpwstr>https://courses.lumenlearning.com/wm-principlesofmanagement/chapter/scientific-management/</vt:lpwstr>
      </vt:variant>
      <vt:variant>
        <vt:lpwstr/>
      </vt:variant>
      <vt:variant>
        <vt:i4>131076</vt:i4>
      </vt:variant>
      <vt:variant>
        <vt:i4>62</vt:i4>
      </vt:variant>
      <vt:variant>
        <vt:i4>0</vt:i4>
      </vt:variant>
      <vt:variant>
        <vt:i4>5</vt:i4>
      </vt:variant>
      <vt:variant>
        <vt:lpwstr>https://www.bizlibrary.com/blog/organizational-culture/what-do-employees-value-most/</vt:lpwstr>
      </vt:variant>
      <vt:variant>
        <vt:lpwstr/>
      </vt:variant>
      <vt:variant>
        <vt:i4>1179664</vt:i4>
      </vt:variant>
      <vt:variant>
        <vt:i4>59</vt:i4>
      </vt:variant>
      <vt:variant>
        <vt:i4>0</vt:i4>
      </vt:variant>
      <vt:variant>
        <vt:i4>5</vt:i4>
      </vt:variant>
      <vt:variant>
        <vt:lpwstr>https://clutch.co/hr/resources/what-employees-value-most</vt:lpwstr>
      </vt:variant>
      <vt:variant>
        <vt:lpwstr/>
      </vt:variant>
      <vt:variant>
        <vt:i4>3997741</vt:i4>
      </vt:variant>
      <vt:variant>
        <vt:i4>56</vt:i4>
      </vt:variant>
      <vt:variant>
        <vt:i4>0</vt:i4>
      </vt:variant>
      <vt:variant>
        <vt:i4>5</vt:i4>
      </vt:variant>
      <vt:variant>
        <vt:lpwstr>https://www.valuescentre.com/tools-assessments/pva/</vt:lpwstr>
      </vt:variant>
      <vt:variant>
        <vt:lpwstr/>
      </vt:variant>
      <vt:variant>
        <vt:i4>393239</vt:i4>
      </vt:variant>
      <vt:variant>
        <vt:i4>53</vt:i4>
      </vt:variant>
      <vt:variant>
        <vt:i4>0</vt:i4>
      </vt:variant>
      <vt:variant>
        <vt:i4>5</vt:i4>
      </vt:variant>
      <vt:variant>
        <vt:lpwstr>https://www.talentlens.co.uk/wp-content/uploads/sites/5/Whitepaper_CriticalThinking_UK.pdf</vt:lpwstr>
      </vt:variant>
      <vt:variant>
        <vt:lpwstr/>
      </vt:variant>
      <vt:variant>
        <vt:i4>3145783</vt:i4>
      </vt:variant>
      <vt:variant>
        <vt:i4>50</vt:i4>
      </vt:variant>
      <vt:variant>
        <vt:i4>0</vt:i4>
      </vt:variant>
      <vt:variant>
        <vt:i4>5</vt:i4>
      </vt:variant>
      <vt:variant>
        <vt:lpwstr>https://owlcation.com/social-sciences/Teaching-and-Assessing-Attitudes</vt:lpwstr>
      </vt:variant>
      <vt:variant>
        <vt:lpwstr/>
      </vt:variant>
      <vt:variant>
        <vt:i4>4390993</vt:i4>
      </vt:variant>
      <vt:variant>
        <vt:i4>47</vt:i4>
      </vt:variant>
      <vt:variant>
        <vt:i4>0</vt:i4>
      </vt:variant>
      <vt:variant>
        <vt:i4>5</vt:i4>
      </vt:variant>
      <vt:variant>
        <vt:lpwstr>https://www.slideshare.net/mobile/pratimanayak39/beliefsvalues-and-attitudes</vt:lpwstr>
      </vt:variant>
      <vt:variant>
        <vt:lpwstr/>
      </vt:variant>
      <vt:variant>
        <vt:i4>4194376</vt:i4>
      </vt:variant>
      <vt:variant>
        <vt:i4>44</vt:i4>
      </vt:variant>
      <vt:variant>
        <vt:i4>0</vt:i4>
      </vt:variant>
      <vt:variant>
        <vt:i4>5</vt:i4>
      </vt:variant>
      <vt:variant>
        <vt:lpwstr>https://www.google.com/amp/s/iiteeeestudents.wordpress.com/2012/02/13/maslows-hierarchy-of-needs/amp/</vt:lpwstr>
      </vt:variant>
      <vt:variant>
        <vt:lpwstr/>
      </vt:variant>
      <vt:variant>
        <vt:i4>393305</vt:i4>
      </vt:variant>
      <vt:variant>
        <vt:i4>41</vt:i4>
      </vt:variant>
      <vt:variant>
        <vt:i4>0</vt:i4>
      </vt:variant>
      <vt:variant>
        <vt:i4>5</vt:i4>
      </vt:variant>
      <vt:variant>
        <vt:lpwstr>https://www.tescoplc.com/sustainability/downloads/health-and-safety/</vt:lpwstr>
      </vt:variant>
      <vt:variant>
        <vt:lpwstr/>
      </vt:variant>
      <vt:variant>
        <vt:i4>7012405</vt:i4>
      </vt:variant>
      <vt:variant>
        <vt:i4>38</vt:i4>
      </vt:variant>
      <vt:variant>
        <vt:i4>0</vt:i4>
      </vt:variant>
      <vt:variant>
        <vt:i4>5</vt:i4>
      </vt:variant>
      <vt:variant>
        <vt:lpwstr>https://www.ourtesco.com/your-benefits/what-you-can-expect-from-us/</vt:lpwstr>
      </vt:variant>
      <vt:variant>
        <vt:lpwstr/>
      </vt:variant>
      <vt:variant>
        <vt:i4>7995518</vt:i4>
      </vt:variant>
      <vt:variant>
        <vt:i4>35</vt:i4>
      </vt:variant>
      <vt:variant>
        <vt:i4>0</vt:i4>
      </vt:variant>
      <vt:variant>
        <vt:i4>5</vt:i4>
      </vt:variant>
      <vt:variant>
        <vt:lpwstr>https://www.tescoplc.com/sustainability/people/topics/skills-and-training/</vt:lpwstr>
      </vt:variant>
      <vt:variant>
        <vt:lpwstr/>
      </vt:variant>
      <vt:variant>
        <vt:i4>2949241</vt:i4>
      </vt:variant>
      <vt:variant>
        <vt:i4>32</vt:i4>
      </vt:variant>
      <vt:variant>
        <vt:i4>0</vt:i4>
      </vt:variant>
      <vt:variant>
        <vt:i4>5</vt:i4>
      </vt:variant>
      <vt:variant>
        <vt:lpwstr>https://www.tesco-careers.com/explore-our-world/life-at-tesco/</vt:lpwstr>
      </vt:variant>
      <vt:variant>
        <vt:lpwstr/>
      </vt:variant>
      <vt:variant>
        <vt:i4>7209011</vt:i4>
      </vt:variant>
      <vt:variant>
        <vt:i4>29</vt:i4>
      </vt:variant>
      <vt:variant>
        <vt:i4>0</vt:i4>
      </vt:variant>
      <vt:variant>
        <vt:i4>5</vt:i4>
      </vt:variant>
      <vt:variant>
        <vt:lpwstr>https://www.tescounderwriting.com/join-us/benefits-rewards/</vt:lpwstr>
      </vt:variant>
      <vt:variant>
        <vt:lpwstr/>
      </vt:variant>
      <vt:variant>
        <vt:i4>6160449</vt:i4>
      </vt:variant>
      <vt:variant>
        <vt:i4>26</vt:i4>
      </vt:variant>
      <vt:variant>
        <vt:i4>0</vt:i4>
      </vt:variant>
      <vt:variant>
        <vt:i4>5</vt:i4>
      </vt:variant>
      <vt:variant>
        <vt:lpwstr>https://content.wisestep.com/advantage-disadvantage-scientific-management-theory/</vt:lpwstr>
      </vt:variant>
      <vt:variant>
        <vt:lpwstr/>
      </vt:variant>
      <vt:variant>
        <vt:i4>655427</vt:i4>
      </vt:variant>
      <vt:variant>
        <vt:i4>23</vt:i4>
      </vt:variant>
      <vt:variant>
        <vt:i4>0</vt:i4>
      </vt:variant>
      <vt:variant>
        <vt:i4>5</vt:i4>
      </vt:variant>
      <vt:variant>
        <vt:lpwstr>https://www.slideshare.net/mobile/techno-func/techno-func-managementtheories</vt:lpwstr>
      </vt:variant>
      <vt:variant>
        <vt:lpwstr/>
      </vt:variant>
      <vt:variant>
        <vt:i4>524310</vt:i4>
      </vt:variant>
      <vt:variant>
        <vt:i4>20</vt:i4>
      </vt:variant>
      <vt:variant>
        <vt:i4>0</vt:i4>
      </vt:variant>
      <vt:variant>
        <vt:i4>5</vt:i4>
      </vt:variant>
      <vt:variant>
        <vt:lpwstr>https://www.businessmanagementideas.com/scientific-management/advantages-and-disadvantages-of-scientific-management/20259</vt:lpwstr>
      </vt:variant>
      <vt:variant>
        <vt:lpwstr/>
      </vt:variant>
      <vt:variant>
        <vt:i4>8323125</vt:i4>
      </vt:variant>
      <vt:variant>
        <vt:i4>17</vt:i4>
      </vt:variant>
      <vt:variant>
        <vt:i4>0</vt:i4>
      </vt:variant>
      <vt:variant>
        <vt:i4>5</vt:i4>
      </vt:variant>
      <vt:variant>
        <vt:lpwstr>https://accountlearning.com/advantages-and-disadvantages-of-scientific-management/</vt:lpwstr>
      </vt:variant>
      <vt:variant>
        <vt:lpwstr/>
      </vt:variant>
      <vt:variant>
        <vt:i4>1245274</vt:i4>
      </vt:variant>
      <vt:variant>
        <vt:i4>14</vt:i4>
      </vt:variant>
      <vt:variant>
        <vt:i4>0</vt:i4>
      </vt:variant>
      <vt:variant>
        <vt:i4>5</vt:i4>
      </vt:variant>
      <vt:variant>
        <vt:lpwstr>http://www.yourarticlelibrary.com/scientific-management/advantages-of-scientific-management-for-an-organization/25844</vt:lpwstr>
      </vt:variant>
      <vt:variant>
        <vt:lpwstr/>
      </vt:variant>
      <vt:variant>
        <vt:i4>720964</vt:i4>
      </vt:variant>
      <vt:variant>
        <vt:i4>11</vt:i4>
      </vt:variant>
      <vt:variant>
        <vt:i4>0</vt:i4>
      </vt:variant>
      <vt:variant>
        <vt:i4>5</vt:i4>
      </vt:variant>
      <vt:variant>
        <vt:lpwstr>https://corporatefinanceinstitute.com/resources/careers/soft-skills/management-theories/</vt:lpwstr>
      </vt:variant>
      <vt:variant>
        <vt:lpwstr/>
      </vt:variant>
      <vt:variant>
        <vt:i4>2031726</vt:i4>
      </vt:variant>
      <vt:variant>
        <vt:i4>8</vt:i4>
      </vt:variant>
      <vt:variant>
        <vt:i4>0</vt:i4>
      </vt:variant>
      <vt:variant>
        <vt:i4>5</vt:i4>
      </vt:variant>
      <vt:variant>
        <vt:lpwstr>https://www.mindtools.com/pages/article/newTMM_Taylor.htm</vt:lpwstr>
      </vt:variant>
      <vt:variant>
        <vt:lpwstr/>
      </vt:variant>
      <vt:variant>
        <vt:i4>6160401</vt:i4>
      </vt:variant>
      <vt:variant>
        <vt:i4>5</vt:i4>
      </vt:variant>
      <vt:variant>
        <vt:i4>0</vt:i4>
      </vt:variant>
      <vt:variant>
        <vt:i4>5</vt:i4>
      </vt:variant>
      <vt:variant>
        <vt:lpwstr>https://www.indeed.com/career-advice/career-development/frederick-taylor-principles-of-scientific-management</vt:lpwstr>
      </vt:variant>
      <vt:variant>
        <vt:lpwstr/>
      </vt:variant>
      <vt:variant>
        <vt:i4>2162795</vt:i4>
      </vt:variant>
      <vt:variant>
        <vt:i4>2</vt:i4>
      </vt:variant>
      <vt:variant>
        <vt:i4>0</vt:i4>
      </vt:variant>
      <vt:variant>
        <vt:i4>5</vt:i4>
      </vt:variant>
      <vt:variant>
        <vt:lpwstr>https://www.britannica.com/biography/Frederick-W-Taylor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theory</dc:title>
  <dc:subject>Rina Begum Miah 1812757</dc:subject>
  <dc:creator>Rina Begum miah (1812757)</dc:creator>
  <cp:keywords/>
  <dc:description/>
  <cp:lastModifiedBy>Rina Begum miah (1812757)</cp:lastModifiedBy>
  <cp:revision>695</cp:revision>
  <dcterms:created xsi:type="dcterms:W3CDTF">2020-02-15T20:33:00Z</dcterms:created>
  <dcterms:modified xsi:type="dcterms:W3CDTF">2020-03-19T19:35:00Z</dcterms:modified>
</cp:coreProperties>
</file>