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712AF" w14:textId="39779A0D" w:rsidR="00A30F4E" w:rsidRDefault="00FA5AE2" w:rsidP="00FA5AE2">
      <w:pPr>
        <w:jc w:val="center"/>
        <w:rPr>
          <w:u w:val="single"/>
        </w:rPr>
      </w:pPr>
      <w:r w:rsidRPr="00FA5AE2">
        <w:rPr>
          <w:u w:val="single"/>
        </w:rPr>
        <w:t>Appraisal process castle leisure</w:t>
      </w:r>
    </w:p>
    <w:p w14:paraId="3C5DA649" w14:textId="6FC115E2" w:rsidR="00FA5AE2" w:rsidRDefault="00FA5AE2" w:rsidP="00FA5AE2">
      <w:pPr>
        <w:jc w:val="center"/>
        <w:rPr>
          <w:u w:val="single"/>
        </w:rPr>
      </w:pPr>
    </w:p>
    <w:p w14:paraId="5D71775C" w14:textId="3D0BAB85" w:rsidR="00FA5AE2" w:rsidRDefault="00FA5AE2" w:rsidP="00FA5AE2">
      <w:r w:rsidRPr="00FA5AE2">
        <w:t xml:space="preserve">The appraisal process we use </w:t>
      </w:r>
      <w:r>
        <w:t>changes on a yearly basis. The current version used is a self-evaluation based on</w:t>
      </w:r>
      <w:r w:rsidR="00E03846">
        <w:t xml:space="preserve"> a series of key markers called CSTARS.</w:t>
      </w:r>
    </w:p>
    <w:p w14:paraId="03BFF492" w14:textId="434BAE74" w:rsidR="00E03846" w:rsidRDefault="00E03846" w:rsidP="00FA5AE2">
      <w:r>
        <w:t xml:space="preserve">The previous HR manager to myself was sent along to Disney </w:t>
      </w:r>
      <w:r w:rsidR="00ED0068">
        <w:t xml:space="preserve">world in Florida to take part in their famous customer experience </w:t>
      </w:r>
      <w:r w:rsidR="002B4072">
        <w:t xml:space="preserve">workshop. </w:t>
      </w:r>
      <w:sdt>
        <w:sdtPr>
          <w:id w:val="1421907934"/>
          <w:citation/>
        </w:sdtPr>
        <w:sdtContent>
          <w:r w:rsidR="008B19C7">
            <w:fldChar w:fldCharType="begin"/>
          </w:r>
          <w:r w:rsidR="008B19C7">
            <w:instrText xml:space="preserve"> CITATION Jon18 \l 2057 </w:instrText>
          </w:r>
          <w:r w:rsidR="008B19C7">
            <w:fldChar w:fldCharType="separate"/>
          </w:r>
          <w:r w:rsidR="0061634B" w:rsidRPr="0061634B">
            <w:rPr>
              <w:noProof/>
            </w:rPr>
            <w:t>(Jones , 2018)</w:t>
          </w:r>
          <w:r w:rsidR="008B19C7">
            <w:fldChar w:fldCharType="end"/>
          </w:r>
        </w:sdtContent>
      </w:sdt>
      <w:r w:rsidR="0061634B">
        <w:t xml:space="preserve"> </w:t>
      </w:r>
      <w:r w:rsidR="002B4072">
        <w:t xml:space="preserve">This was a </w:t>
      </w:r>
      <w:r w:rsidR="00E95352">
        <w:t>weeklong</w:t>
      </w:r>
      <w:r w:rsidR="002B4072">
        <w:t xml:space="preserve"> workshop </w:t>
      </w:r>
      <w:r w:rsidR="00F432C1">
        <w:t>“</w:t>
      </w:r>
      <w:r w:rsidR="00E95352" w:rsidRPr="00E95352">
        <w:t>Disney Institute Customer Experience Summit</w:t>
      </w:r>
      <w:r w:rsidR="00F432C1">
        <w:t>”</w:t>
      </w:r>
      <w:r w:rsidR="002B4072">
        <w:t>.</w:t>
      </w:r>
      <w:r w:rsidR="00E95352">
        <w:t xml:space="preserve"> Disney is known as </w:t>
      </w:r>
      <w:r w:rsidR="00B02EE1">
        <w:t>the epitome of customer experience or as they call it CX</w:t>
      </w:r>
      <w:r w:rsidR="00F432C1">
        <w:t xml:space="preserve">. </w:t>
      </w:r>
    </w:p>
    <w:p w14:paraId="28B40133" w14:textId="62352839" w:rsidR="00F432C1" w:rsidRDefault="00F432C1" w:rsidP="00FA5AE2">
      <w:r>
        <w:t xml:space="preserve">The idea was that </w:t>
      </w:r>
      <w:r w:rsidR="00D73FCB">
        <w:t>the HR manager would develop a new customer experience for Castle members.</w:t>
      </w:r>
    </w:p>
    <w:p w14:paraId="2C55014D" w14:textId="27EF01E6" w:rsidR="00970195" w:rsidRDefault="00970195" w:rsidP="00FA5AE2">
      <w:r>
        <w:t xml:space="preserve">But there was a problem, she never returned from Disney. She was so overcome by their </w:t>
      </w:r>
      <w:r w:rsidR="00DF6D6D">
        <w:t xml:space="preserve">training she took a job as a customer experience </w:t>
      </w:r>
      <w:r w:rsidR="003C6F6F">
        <w:t>manager.</w:t>
      </w:r>
    </w:p>
    <w:p w14:paraId="17288B8E" w14:textId="75212349" w:rsidR="003C6F6F" w:rsidRDefault="003C6F6F" w:rsidP="00FA5AE2">
      <w:r>
        <w:t>She did send home her notes though. From these the HR team put together a new programme called CSTARS</w:t>
      </w:r>
      <w:r w:rsidR="001D391F">
        <w:t>:</w:t>
      </w:r>
    </w:p>
    <w:p w14:paraId="1353AE52" w14:textId="28AED0F6" w:rsidR="001D391F" w:rsidRDefault="006227C6" w:rsidP="001D391F">
      <w:pPr>
        <w:jc w:val="center"/>
      </w:pPr>
      <w:r>
        <w:t xml:space="preserve">Courtesy </w:t>
      </w:r>
    </w:p>
    <w:p w14:paraId="529FF569" w14:textId="5920E808" w:rsidR="001D391F" w:rsidRDefault="001D391F" w:rsidP="001D391F">
      <w:pPr>
        <w:jc w:val="center"/>
      </w:pPr>
      <w:r>
        <w:t>Safety</w:t>
      </w:r>
    </w:p>
    <w:p w14:paraId="5E72636E" w14:textId="50AEDB15" w:rsidR="001D391F" w:rsidRDefault="00772E48" w:rsidP="001D391F">
      <w:pPr>
        <w:jc w:val="center"/>
      </w:pPr>
      <w:r>
        <w:t>Attention to detail</w:t>
      </w:r>
    </w:p>
    <w:p w14:paraId="5F17A46C" w14:textId="40232BD9" w:rsidR="00772E48" w:rsidRDefault="00772E48" w:rsidP="001D391F">
      <w:pPr>
        <w:jc w:val="center"/>
      </w:pPr>
      <w:r>
        <w:t>Relationships</w:t>
      </w:r>
    </w:p>
    <w:p w14:paraId="14555C3A" w14:textId="55933A9F" w:rsidR="00772E48" w:rsidRDefault="006227C6" w:rsidP="001D391F">
      <w:pPr>
        <w:jc w:val="center"/>
      </w:pPr>
      <w:r>
        <w:t>Sparkle</w:t>
      </w:r>
    </w:p>
    <w:p w14:paraId="0C3CBAA9" w14:textId="10D19128" w:rsidR="006227C6" w:rsidRDefault="006227C6" w:rsidP="001D391F">
      <w:pPr>
        <w:jc w:val="center"/>
      </w:pPr>
    </w:p>
    <w:p w14:paraId="52BA6201" w14:textId="05E2BBE7" w:rsidR="006227C6" w:rsidRDefault="006227C6" w:rsidP="006227C6">
      <w:r>
        <w:t>Now</w:t>
      </w:r>
      <w:r w:rsidR="009A6307">
        <w:t>,</w:t>
      </w:r>
      <w:r>
        <w:t xml:space="preserve"> if </w:t>
      </w:r>
      <w:r w:rsidR="007F6844">
        <w:t>all</w:t>
      </w:r>
      <w:r>
        <w:t xml:space="preserve"> the customer experience training was based on CSTARS then the </w:t>
      </w:r>
      <w:r w:rsidR="009A6307">
        <w:t>Performance review for our staff members also should. It Was not. Last year we were tasked by the director of people to do just that</w:t>
      </w:r>
      <w:r w:rsidR="007F6844">
        <w:t xml:space="preserve"> and in true Castle fashion were given two weeks to complete.</w:t>
      </w:r>
    </w:p>
    <w:p w14:paraId="664F3FCB" w14:textId="50A9C793" w:rsidR="00D34E92" w:rsidRDefault="008C0BB7" w:rsidP="006227C6">
      <w:r>
        <w:t xml:space="preserve">Myself the </w:t>
      </w:r>
      <w:r w:rsidR="00D34E92">
        <w:t>HR Manager along with the Training Manager set to the task.</w:t>
      </w:r>
    </w:p>
    <w:p w14:paraId="7164BF8A" w14:textId="0BCA4D16" w:rsidR="008C0BB7" w:rsidRDefault="008C0BB7" w:rsidP="006227C6">
      <w:r>
        <w:t>We came up with the following criteria for the review</w:t>
      </w:r>
      <w:r w:rsidR="00C55BED">
        <w:t>. Did the member of staff: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23"/>
        <w:gridCol w:w="1811"/>
        <w:gridCol w:w="1812"/>
        <w:gridCol w:w="3623"/>
      </w:tblGrid>
      <w:tr w:rsidR="00D25057" w:rsidRPr="00D25057" w14:paraId="304245C2" w14:textId="7777777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5434" w:type="dxa"/>
            <w:gridSpan w:val="2"/>
          </w:tcPr>
          <w:p w14:paraId="696C3080" w14:textId="5631A1AE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434" w:type="dxa"/>
            <w:gridSpan w:val="2"/>
          </w:tcPr>
          <w:p w14:paraId="768D92B6" w14:textId="0977DBA3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</w:tr>
      <w:tr w:rsidR="008C0BB7" w:rsidRPr="00D25057" w14:paraId="50AE6C92" w14:textId="7777777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5434" w:type="dxa"/>
            <w:gridSpan w:val="2"/>
          </w:tcPr>
          <w:p w14:paraId="021BD8A2" w14:textId="77777777" w:rsidR="008C0BB7" w:rsidRPr="00D25057" w:rsidRDefault="008C0BB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434" w:type="dxa"/>
            <w:gridSpan w:val="2"/>
          </w:tcPr>
          <w:p w14:paraId="0152630C" w14:textId="77777777" w:rsidR="008C0BB7" w:rsidRPr="00D25057" w:rsidRDefault="008C0BB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</w:tr>
      <w:tr w:rsidR="008C0BB7" w:rsidRPr="00D25057" w14:paraId="62320C74" w14:textId="77777777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5434" w:type="dxa"/>
            <w:gridSpan w:val="2"/>
          </w:tcPr>
          <w:p w14:paraId="62F1249A" w14:textId="77777777" w:rsidR="008C0BB7" w:rsidRPr="00D25057" w:rsidRDefault="008C0BB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434" w:type="dxa"/>
            <w:gridSpan w:val="2"/>
          </w:tcPr>
          <w:p w14:paraId="5816150A" w14:textId="77777777" w:rsidR="008C0BB7" w:rsidRPr="00D25057" w:rsidRDefault="008C0BB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</w:tr>
      <w:tr w:rsidR="00D25057" w:rsidRPr="00D25057" w14:paraId="7810A0D5" w14:textId="77777777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23" w:type="dxa"/>
          </w:tcPr>
          <w:p w14:paraId="797ADDD8" w14:textId="0348798B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C.S.T.A.R.S Standards, Skills &amp; Behaviours </w:t>
            </w:r>
            <w:sdt>
              <w:sdtPr>
                <w:id w:val="1492514224"/>
                <w:citation/>
              </w:sdtPr>
              <w:sdtContent>
                <w:r w:rsidR="0061634B">
                  <w:fldChar w:fldCharType="begin"/>
                </w:r>
                <w:r w:rsidR="0061634B">
                  <w:instrText xml:space="preserve"> CITATION Pau19 \l 2057 </w:instrText>
                </w:r>
                <w:r w:rsidR="0061634B">
                  <w:fldChar w:fldCharType="separate"/>
                </w:r>
                <w:r w:rsidR="0061634B" w:rsidRPr="0061634B">
                  <w:rPr>
                    <w:noProof/>
                  </w:rPr>
                  <w:t>(Bennett, 2019)</w:t>
                </w:r>
                <w:r w:rsidR="0061634B">
                  <w:fldChar w:fldCharType="end"/>
                </w:r>
              </w:sdtContent>
            </w:sdt>
          </w:p>
        </w:tc>
        <w:tc>
          <w:tcPr>
            <w:tcW w:w="3623" w:type="dxa"/>
            <w:gridSpan w:val="2"/>
          </w:tcPr>
          <w:p w14:paraId="799D9469" w14:textId="6039A3A5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3623" w:type="dxa"/>
          </w:tcPr>
          <w:p w14:paraId="2D53848B" w14:textId="1EFCB85E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D25057" w:rsidRPr="00D25057" w14:paraId="11673ABD" w14:textId="77777777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869" w:type="dxa"/>
            <w:gridSpan w:val="4"/>
          </w:tcPr>
          <w:p w14:paraId="6CAB9105" w14:textId="77777777" w:rsidR="009A5487" w:rsidRDefault="009A548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  <w:p w14:paraId="30F71180" w14:textId="413D6DD6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b/>
                <w:bCs/>
                <w:color w:val="000000"/>
              </w:rPr>
              <w:t xml:space="preserve">C </w:t>
            </w:r>
            <w:r w:rsidRPr="00D25057">
              <w:rPr>
                <w:rFonts w:cstheme="minorHAnsi"/>
                <w:color w:val="000000"/>
              </w:rPr>
              <w:t xml:space="preserve">– Courtesy – Respect and value others – </w:t>
            </w:r>
            <w:r w:rsidRPr="00D25057">
              <w:rPr>
                <w:rFonts w:cstheme="minorHAnsi"/>
                <w:i/>
                <w:iCs/>
                <w:color w:val="000000"/>
              </w:rPr>
              <w:t xml:space="preserve">Help &amp; assist, Teamwork </w:t>
            </w:r>
          </w:p>
        </w:tc>
      </w:tr>
      <w:tr w:rsidR="00D25057" w:rsidRPr="00D25057" w14:paraId="34F57150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404512F7" w14:textId="6D1E442F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Initiates contact with both members and colleagues </w:t>
            </w:r>
            <w:r w:rsidR="00D95EE9" w:rsidRPr="00D25057">
              <w:rPr>
                <w:rFonts w:cstheme="minorHAnsi"/>
                <w:color w:val="000000"/>
              </w:rPr>
              <w:t>to</w:t>
            </w:r>
            <w:r w:rsidRPr="00D25057">
              <w:rPr>
                <w:rFonts w:cstheme="minorHAnsi"/>
                <w:color w:val="000000"/>
              </w:rPr>
              <w:t xml:space="preserve"> build relationships. </w:t>
            </w:r>
          </w:p>
        </w:tc>
      </w:tr>
      <w:tr w:rsidR="00D25057" w:rsidRPr="00D25057" w14:paraId="37A96E4B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4708CCE6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Shares information with the appropriate person in a timely manner. </w:t>
            </w:r>
          </w:p>
        </w:tc>
      </w:tr>
      <w:tr w:rsidR="00D25057" w:rsidRPr="00D25057" w14:paraId="6246F8DC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79F90BCF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Actively participates in team meetings and contributes to service/product development. </w:t>
            </w:r>
          </w:p>
        </w:tc>
      </w:tr>
      <w:tr w:rsidR="00D25057" w:rsidRPr="00D25057" w14:paraId="63573974" w14:textId="77777777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869" w:type="dxa"/>
            <w:gridSpan w:val="4"/>
          </w:tcPr>
          <w:p w14:paraId="57C60914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b/>
                <w:bCs/>
                <w:color w:val="000000"/>
              </w:rPr>
              <w:t>S</w:t>
            </w:r>
            <w:r w:rsidRPr="00D25057">
              <w:rPr>
                <w:rFonts w:cstheme="minorHAnsi"/>
                <w:color w:val="000000"/>
              </w:rPr>
              <w:t xml:space="preserve"> – Safety – Maintain a Safe and clean environment </w:t>
            </w:r>
            <w:r w:rsidRPr="00D25057">
              <w:rPr>
                <w:rFonts w:cstheme="minorHAnsi"/>
                <w:i/>
                <w:iCs/>
                <w:color w:val="000000"/>
              </w:rPr>
              <w:t xml:space="preserve">– Social Responsibility, Health &amp; safety in the workplace </w:t>
            </w:r>
          </w:p>
        </w:tc>
      </w:tr>
      <w:tr w:rsidR="00D25057" w:rsidRPr="00D25057" w14:paraId="5DFF192A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2443F447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Understands the importance of Social Responsibility and complies with Gambling Law </w:t>
            </w:r>
          </w:p>
        </w:tc>
      </w:tr>
      <w:tr w:rsidR="00D25057" w:rsidRPr="00D25057" w14:paraId="13C3D16D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1E754424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Understands &amp; adheres to Health &amp; Safety policies and practices </w:t>
            </w:r>
          </w:p>
        </w:tc>
      </w:tr>
      <w:tr w:rsidR="00D25057" w:rsidRPr="00D25057" w14:paraId="4C67E142" w14:textId="77777777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869" w:type="dxa"/>
            <w:gridSpan w:val="4"/>
          </w:tcPr>
          <w:p w14:paraId="5A460CDA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b/>
                <w:bCs/>
                <w:color w:val="000000"/>
              </w:rPr>
              <w:t>T</w:t>
            </w:r>
            <w:r w:rsidRPr="00D25057">
              <w:rPr>
                <w:rFonts w:cstheme="minorHAnsi"/>
                <w:color w:val="000000"/>
              </w:rPr>
              <w:t xml:space="preserve"> – Timing – Seek new service opportunities – </w:t>
            </w:r>
            <w:r w:rsidRPr="00D25057">
              <w:rPr>
                <w:rFonts w:cstheme="minorHAnsi"/>
                <w:i/>
                <w:iCs/>
                <w:color w:val="000000"/>
              </w:rPr>
              <w:t xml:space="preserve">Operational readiness, Planning, Flexibility </w:t>
            </w:r>
          </w:p>
        </w:tc>
      </w:tr>
      <w:tr w:rsidR="00D25057" w:rsidRPr="00D25057" w14:paraId="62121F9C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4839878E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Works without supervision, anticipates problems and acts to prevent them arising. </w:t>
            </w:r>
          </w:p>
        </w:tc>
      </w:tr>
      <w:tr w:rsidR="00D25057" w:rsidRPr="00D25057" w14:paraId="5E302C27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6C539962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Is energetic and consistently achieves a high output of work. </w:t>
            </w:r>
          </w:p>
        </w:tc>
      </w:tr>
      <w:tr w:rsidR="00D25057" w:rsidRPr="00D25057" w14:paraId="0FC05255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791AAF34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lastRenderedPageBreak/>
              <w:t xml:space="preserve">Is absent rarely, and only with very good reason. </w:t>
            </w:r>
          </w:p>
        </w:tc>
      </w:tr>
      <w:tr w:rsidR="00D25057" w:rsidRPr="00D25057" w14:paraId="4414F4A0" w14:textId="77777777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869" w:type="dxa"/>
            <w:gridSpan w:val="4"/>
          </w:tcPr>
          <w:p w14:paraId="602344D8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b/>
                <w:bCs/>
                <w:color w:val="000000"/>
              </w:rPr>
              <w:t>A</w:t>
            </w:r>
            <w:r w:rsidRPr="00D25057">
              <w:rPr>
                <w:rFonts w:cstheme="minorHAnsi"/>
                <w:color w:val="000000"/>
              </w:rPr>
              <w:t xml:space="preserve"> – Attention to Detail – Take ownership of problems – </w:t>
            </w:r>
            <w:r w:rsidRPr="00D25057">
              <w:rPr>
                <w:rFonts w:cstheme="minorHAnsi"/>
                <w:i/>
                <w:iCs/>
                <w:color w:val="000000"/>
              </w:rPr>
              <w:t xml:space="preserve">Product knowledge, Go the extra mile </w:t>
            </w:r>
          </w:p>
        </w:tc>
      </w:tr>
      <w:tr w:rsidR="00D25057" w:rsidRPr="00D25057" w14:paraId="673153C3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72F97603" w14:textId="43B7BAF9" w:rsidR="00D25057" w:rsidRPr="00D25057" w:rsidRDefault="00D95EE9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>Always meets Company uniform standards.</w:t>
            </w:r>
            <w:r w:rsidR="00D25057" w:rsidRPr="00D25057">
              <w:rPr>
                <w:rFonts w:cstheme="minorHAnsi"/>
                <w:color w:val="000000"/>
              </w:rPr>
              <w:t xml:space="preserve"> </w:t>
            </w:r>
          </w:p>
        </w:tc>
      </w:tr>
      <w:tr w:rsidR="00D25057" w:rsidRPr="00D25057" w14:paraId="199A6628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6A6757A6" w14:textId="7D8CEDB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Completes tasks accurately; spots mistakes and </w:t>
            </w:r>
            <w:r w:rsidR="00D95EE9" w:rsidRPr="00D25057">
              <w:rPr>
                <w:rFonts w:cstheme="minorHAnsi"/>
                <w:color w:val="000000"/>
              </w:rPr>
              <w:t>can</w:t>
            </w:r>
            <w:r w:rsidRPr="00D25057">
              <w:rPr>
                <w:rFonts w:cstheme="minorHAnsi"/>
                <w:color w:val="000000"/>
              </w:rPr>
              <w:t xml:space="preserve"> rectify these or seek advice. </w:t>
            </w:r>
          </w:p>
        </w:tc>
      </w:tr>
      <w:tr w:rsidR="00D25057" w:rsidRPr="00D25057" w14:paraId="68E89D1A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534DC0C1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Has total knowledge of the job. </w:t>
            </w:r>
          </w:p>
        </w:tc>
      </w:tr>
      <w:tr w:rsidR="00D25057" w:rsidRPr="00D25057" w14:paraId="2F54ADAB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3EDFEB5A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Actively seeks to update knowledge and learn new skills. </w:t>
            </w:r>
          </w:p>
        </w:tc>
      </w:tr>
      <w:tr w:rsidR="00D25057" w:rsidRPr="00D25057" w14:paraId="6CB2CBEB" w14:textId="77777777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869" w:type="dxa"/>
            <w:gridSpan w:val="4"/>
          </w:tcPr>
          <w:p w14:paraId="5E974805" w14:textId="6A6CB815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b/>
                <w:bCs/>
                <w:color w:val="000000"/>
              </w:rPr>
              <w:t>R</w:t>
            </w:r>
            <w:r w:rsidRPr="00D25057">
              <w:rPr>
                <w:rFonts w:cstheme="minorHAnsi"/>
                <w:color w:val="000000"/>
              </w:rPr>
              <w:t xml:space="preserve"> – Relationships – </w:t>
            </w:r>
            <w:r w:rsidRPr="00D25057">
              <w:rPr>
                <w:rFonts w:cstheme="minorHAnsi"/>
                <w:i/>
                <w:iCs/>
                <w:color w:val="000000"/>
              </w:rPr>
              <w:t xml:space="preserve">Communication, Body Language, Active Listening </w:t>
            </w:r>
          </w:p>
        </w:tc>
      </w:tr>
      <w:tr w:rsidR="00D25057" w:rsidRPr="00D25057" w14:paraId="6F2E4CE0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2245E9FD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Arrives promptly and only leaves once all tasks are complete. </w:t>
            </w:r>
          </w:p>
        </w:tc>
      </w:tr>
      <w:tr w:rsidR="00D25057" w:rsidRPr="00D25057" w14:paraId="0D88AC73" w14:textId="77777777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10869" w:type="dxa"/>
            <w:gridSpan w:val="4"/>
          </w:tcPr>
          <w:p w14:paraId="5E480F88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Is a confident communicator with both colleagues and members. Interacts appropriately at a variety of levels with ease. </w:t>
            </w:r>
          </w:p>
        </w:tc>
      </w:tr>
      <w:tr w:rsidR="00D25057" w:rsidRPr="00D25057" w14:paraId="4430F1F6" w14:textId="77777777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10869" w:type="dxa"/>
            <w:gridSpan w:val="4"/>
          </w:tcPr>
          <w:p w14:paraId="4F4C7BA9" w14:textId="18C26E2A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Performs well under pressure, remains calm and </w:t>
            </w:r>
            <w:r w:rsidR="00D95EE9" w:rsidRPr="00D25057">
              <w:rPr>
                <w:rFonts w:cstheme="minorHAnsi"/>
                <w:color w:val="000000"/>
              </w:rPr>
              <w:t>level-headed</w:t>
            </w:r>
            <w:r w:rsidRPr="00D25057">
              <w:rPr>
                <w:rFonts w:cstheme="minorHAnsi"/>
                <w:color w:val="000000"/>
              </w:rPr>
              <w:t xml:space="preserve">, supports others during difficult times. </w:t>
            </w:r>
          </w:p>
        </w:tc>
      </w:tr>
      <w:tr w:rsidR="00D25057" w:rsidRPr="00D25057" w14:paraId="5B51B846" w14:textId="77777777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869" w:type="dxa"/>
            <w:gridSpan w:val="4"/>
          </w:tcPr>
          <w:p w14:paraId="24BF55F7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b/>
                <w:bCs/>
                <w:color w:val="000000"/>
              </w:rPr>
              <w:t xml:space="preserve">S </w:t>
            </w:r>
            <w:r w:rsidRPr="00D25057">
              <w:rPr>
                <w:rFonts w:cstheme="minorHAnsi"/>
                <w:color w:val="000000"/>
              </w:rPr>
              <w:t xml:space="preserve">– Sparkle – wear your ‘Game Face’ and smile to entertain </w:t>
            </w:r>
            <w:r w:rsidRPr="00D25057">
              <w:rPr>
                <w:rFonts w:cstheme="minorHAnsi"/>
                <w:i/>
                <w:iCs/>
                <w:color w:val="000000"/>
              </w:rPr>
              <w:t xml:space="preserve">– look the part, positive attitude, confidence </w:t>
            </w:r>
          </w:p>
        </w:tc>
      </w:tr>
      <w:tr w:rsidR="00D25057" w:rsidRPr="00D25057" w14:paraId="3C8838B1" w14:textId="77777777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10869" w:type="dxa"/>
            <w:gridSpan w:val="4"/>
          </w:tcPr>
          <w:p w14:paraId="69174392" w14:textId="77777777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Has a positive impact on the members experience, enjoys their role and displays a smile as part of their uniform. </w:t>
            </w:r>
          </w:p>
        </w:tc>
      </w:tr>
      <w:tr w:rsidR="00D25057" w:rsidRPr="00D25057" w14:paraId="3036F6E6" w14:textId="77777777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10869" w:type="dxa"/>
            <w:gridSpan w:val="4"/>
          </w:tcPr>
          <w:p w14:paraId="7BE19B0B" w14:textId="77777777" w:rsidR="00D25057" w:rsidRPr="009A548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D25057">
              <w:rPr>
                <w:rFonts w:cstheme="minorHAnsi"/>
                <w:color w:val="000000"/>
              </w:rPr>
              <w:t xml:space="preserve">Is positive while at work and contributes to the development of a positive atmosphere within the club. </w:t>
            </w:r>
          </w:p>
          <w:p w14:paraId="15DE68CB" w14:textId="77777777" w:rsidR="00C55BED" w:rsidRPr="009A5487" w:rsidRDefault="00C55BED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  <w:p w14:paraId="578D5E32" w14:textId="77777777" w:rsidR="00C55BED" w:rsidRPr="009A5487" w:rsidRDefault="00C55BED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  <w:p w14:paraId="50F3B36B" w14:textId="1066EC8C" w:rsidR="00C55BED" w:rsidRPr="00D25057" w:rsidRDefault="00C55BED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D25057" w:rsidRPr="00D25057" w14:paraId="78B03787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139EB0D6" w14:textId="22638091" w:rsidR="00D25057" w:rsidRDefault="00CE2A86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3"/>
                <w:szCs w:val="23"/>
              </w:rPr>
            </w:pPr>
            <w:r>
              <w:rPr>
                <w:rFonts w:cstheme="minorHAnsi"/>
                <w:color w:val="000000"/>
                <w:sz w:val="23"/>
                <w:szCs w:val="23"/>
              </w:rPr>
              <w:t>The member of staff would grad</w:t>
            </w:r>
            <w:r w:rsidR="008C0F1D">
              <w:rPr>
                <w:rFonts w:cstheme="minorHAnsi"/>
                <w:color w:val="000000"/>
                <w:sz w:val="23"/>
                <w:szCs w:val="23"/>
              </w:rPr>
              <w:t>e each criteria with a</w:t>
            </w:r>
            <w:r w:rsidR="00094B32">
              <w:rPr>
                <w:rFonts w:cstheme="minorHAnsi"/>
                <w:color w:val="000000"/>
                <w:sz w:val="23"/>
                <w:szCs w:val="23"/>
              </w:rPr>
              <w:t>:</w:t>
            </w:r>
          </w:p>
          <w:p w14:paraId="5E47FFC2" w14:textId="77777777" w:rsidR="005F1CCA" w:rsidRDefault="005F1CCA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3"/>
                <w:szCs w:val="23"/>
              </w:rPr>
            </w:pPr>
          </w:p>
          <w:p w14:paraId="6B5DC62D" w14:textId="23DD88CE" w:rsidR="00094B32" w:rsidRDefault="00094B32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3"/>
                <w:szCs w:val="23"/>
              </w:rPr>
            </w:pPr>
            <w:r>
              <w:rPr>
                <w:rFonts w:cstheme="minorHAnsi"/>
                <w:color w:val="000000"/>
                <w:sz w:val="23"/>
                <w:szCs w:val="23"/>
              </w:rPr>
              <w:t>Green</w:t>
            </w:r>
            <w:r w:rsidR="005F1CCA">
              <w:rPr>
                <w:rFonts w:cstheme="minorHAnsi"/>
                <w:color w:val="000000"/>
                <w:sz w:val="23"/>
                <w:szCs w:val="23"/>
              </w:rPr>
              <w:t xml:space="preserve"> -</w:t>
            </w:r>
            <w:r>
              <w:rPr>
                <w:rFonts w:cstheme="minorHAnsi"/>
                <w:color w:val="000000"/>
                <w:sz w:val="23"/>
                <w:szCs w:val="23"/>
              </w:rPr>
              <w:t xml:space="preserve"> </w:t>
            </w:r>
            <w:r w:rsidR="005F1CCA">
              <w:rPr>
                <w:rFonts w:cstheme="minorHAnsi"/>
                <w:color w:val="000000"/>
                <w:sz w:val="23"/>
                <w:szCs w:val="23"/>
              </w:rPr>
              <w:t>strength</w:t>
            </w:r>
            <w:r>
              <w:rPr>
                <w:rFonts w:cstheme="minorHAnsi"/>
                <w:color w:val="000000"/>
                <w:sz w:val="23"/>
                <w:szCs w:val="23"/>
              </w:rPr>
              <w:t xml:space="preserve"> </w:t>
            </w:r>
          </w:p>
          <w:p w14:paraId="4DB76547" w14:textId="1FE52141" w:rsidR="00094B32" w:rsidRDefault="00094B32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3"/>
                <w:szCs w:val="23"/>
              </w:rPr>
            </w:pPr>
            <w:r>
              <w:rPr>
                <w:rFonts w:cstheme="minorHAnsi"/>
                <w:color w:val="000000"/>
                <w:sz w:val="23"/>
                <w:szCs w:val="23"/>
              </w:rPr>
              <w:t>Amber</w:t>
            </w:r>
            <w:r w:rsidR="005F1CCA">
              <w:rPr>
                <w:rFonts w:cstheme="minorHAnsi"/>
                <w:color w:val="000000"/>
                <w:sz w:val="23"/>
                <w:szCs w:val="23"/>
              </w:rPr>
              <w:t xml:space="preserve"> -</w:t>
            </w:r>
            <w:r>
              <w:rPr>
                <w:rFonts w:cstheme="minorHAnsi"/>
                <w:color w:val="000000"/>
                <w:sz w:val="23"/>
                <w:szCs w:val="23"/>
              </w:rPr>
              <w:t xml:space="preserve"> Satisfactory</w:t>
            </w:r>
          </w:p>
          <w:p w14:paraId="1D4CE1D8" w14:textId="1C37AFE0" w:rsidR="00094B32" w:rsidRDefault="00094B32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3"/>
                <w:szCs w:val="23"/>
              </w:rPr>
            </w:pPr>
            <w:r>
              <w:rPr>
                <w:rFonts w:cstheme="minorHAnsi"/>
                <w:color w:val="000000"/>
                <w:sz w:val="23"/>
                <w:szCs w:val="23"/>
              </w:rPr>
              <w:t>Red</w:t>
            </w:r>
            <w:r w:rsidR="00384C0D">
              <w:rPr>
                <w:rFonts w:cstheme="minorHAnsi"/>
                <w:color w:val="000000"/>
                <w:sz w:val="23"/>
                <w:szCs w:val="23"/>
              </w:rPr>
              <w:t xml:space="preserve"> -</w:t>
            </w:r>
            <w:r>
              <w:rPr>
                <w:rFonts w:cstheme="minorHAnsi"/>
                <w:color w:val="000000"/>
                <w:sz w:val="23"/>
                <w:szCs w:val="23"/>
              </w:rPr>
              <w:t xml:space="preserve"> </w:t>
            </w:r>
            <w:r w:rsidR="005F1CCA">
              <w:rPr>
                <w:rFonts w:cstheme="minorHAnsi"/>
                <w:color w:val="000000"/>
                <w:sz w:val="23"/>
                <w:szCs w:val="23"/>
              </w:rPr>
              <w:t>Development area</w:t>
            </w:r>
          </w:p>
          <w:p w14:paraId="1F62F1EE" w14:textId="31E7EADD" w:rsidR="00384C0D" w:rsidRDefault="00384C0D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3"/>
                <w:szCs w:val="23"/>
              </w:rPr>
            </w:pPr>
          </w:p>
          <w:p w14:paraId="2929EAFE" w14:textId="425D83C7" w:rsidR="00384C0D" w:rsidRDefault="00384C0D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3"/>
                <w:szCs w:val="23"/>
              </w:rPr>
            </w:pPr>
            <w:r>
              <w:rPr>
                <w:rFonts w:cstheme="minorHAnsi"/>
                <w:color w:val="000000"/>
                <w:sz w:val="23"/>
                <w:szCs w:val="23"/>
              </w:rPr>
              <w:t>The line manager would then give their op</w:t>
            </w:r>
            <w:r w:rsidR="005446CC">
              <w:rPr>
                <w:rFonts w:cstheme="minorHAnsi"/>
                <w:color w:val="000000"/>
                <w:sz w:val="23"/>
                <w:szCs w:val="23"/>
              </w:rPr>
              <w:t>inion during the review explain</w:t>
            </w:r>
            <w:r w:rsidR="00FB40C5">
              <w:rPr>
                <w:rFonts w:cstheme="minorHAnsi"/>
                <w:color w:val="000000"/>
                <w:sz w:val="23"/>
                <w:szCs w:val="23"/>
              </w:rPr>
              <w:t>ing</w:t>
            </w:r>
            <w:r w:rsidR="005446CC">
              <w:rPr>
                <w:rFonts w:cstheme="minorHAnsi"/>
                <w:color w:val="000000"/>
                <w:sz w:val="23"/>
                <w:szCs w:val="23"/>
              </w:rPr>
              <w:t xml:space="preserve"> why.</w:t>
            </w:r>
          </w:p>
          <w:p w14:paraId="51AA921F" w14:textId="77777777" w:rsidR="0060099F" w:rsidRDefault="005446CC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3"/>
                <w:szCs w:val="23"/>
              </w:rPr>
            </w:pPr>
            <w:r>
              <w:rPr>
                <w:rFonts w:cstheme="minorHAnsi"/>
                <w:color w:val="000000"/>
                <w:sz w:val="23"/>
                <w:szCs w:val="23"/>
              </w:rPr>
              <w:t xml:space="preserve">At the end of the review the line manager and staff member would agree </w:t>
            </w:r>
            <w:r w:rsidR="0060099F">
              <w:rPr>
                <w:rFonts w:cstheme="minorHAnsi"/>
                <w:color w:val="000000"/>
                <w:sz w:val="23"/>
                <w:szCs w:val="23"/>
              </w:rPr>
              <w:t xml:space="preserve">objectives and training for the </w:t>
            </w:r>
          </w:p>
          <w:p w14:paraId="7FC53214" w14:textId="5770FB36" w:rsidR="005446CC" w:rsidRDefault="0060099F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3"/>
                <w:szCs w:val="23"/>
              </w:rPr>
            </w:pPr>
            <w:r>
              <w:rPr>
                <w:rFonts w:cstheme="minorHAnsi"/>
                <w:color w:val="000000"/>
                <w:sz w:val="23"/>
                <w:szCs w:val="23"/>
              </w:rPr>
              <w:t>coming year.</w:t>
            </w:r>
            <w:r w:rsidR="000F7772">
              <w:rPr>
                <w:rFonts w:cstheme="minorHAnsi"/>
                <w:color w:val="000000"/>
                <w:sz w:val="23"/>
                <w:szCs w:val="23"/>
              </w:rPr>
              <w:t xml:space="preserve"> HR would sit in on a few randomly selected reviews to ensure consistency </w:t>
            </w:r>
            <w:r w:rsidR="006F28D4">
              <w:rPr>
                <w:rFonts w:cstheme="minorHAnsi"/>
                <w:color w:val="000000"/>
                <w:sz w:val="23"/>
                <w:szCs w:val="23"/>
              </w:rPr>
              <w:t>from the line managers.</w:t>
            </w:r>
          </w:p>
          <w:p w14:paraId="2462318B" w14:textId="77777777" w:rsidR="006F28D4" w:rsidRDefault="006F28D4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3"/>
                <w:szCs w:val="23"/>
              </w:rPr>
            </w:pPr>
          </w:p>
          <w:p w14:paraId="47AAA607" w14:textId="7A6D337A" w:rsidR="00CE2A86" w:rsidRPr="00D25057" w:rsidRDefault="00D877DE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3"/>
                <w:szCs w:val="23"/>
              </w:rPr>
            </w:pPr>
            <w:r>
              <w:rPr>
                <w:rFonts w:cstheme="minorHAnsi"/>
                <w:color w:val="000000"/>
                <w:sz w:val="23"/>
                <w:szCs w:val="23"/>
              </w:rPr>
              <w:t>I believe that</w:t>
            </w:r>
            <w:r w:rsidR="00A503F2">
              <w:rPr>
                <w:rFonts w:cstheme="minorHAnsi"/>
                <w:color w:val="000000"/>
                <w:sz w:val="23"/>
                <w:szCs w:val="23"/>
              </w:rPr>
              <w:t xml:space="preserve"> the </w:t>
            </w:r>
            <w:r w:rsidR="001F6310">
              <w:rPr>
                <w:rFonts w:cstheme="minorHAnsi"/>
                <w:color w:val="000000"/>
                <w:sz w:val="23"/>
                <w:szCs w:val="23"/>
              </w:rPr>
              <w:t xml:space="preserve">performance review is fit for purpose for the </w:t>
            </w:r>
            <w:r w:rsidR="00433742">
              <w:rPr>
                <w:rFonts w:cstheme="minorHAnsi"/>
                <w:color w:val="000000"/>
                <w:sz w:val="23"/>
                <w:szCs w:val="23"/>
              </w:rPr>
              <w:t xml:space="preserve">current year. I will look at it again this year </w:t>
            </w:r>
            <w:r w:rsidR="00A53F25">
              <w:rPr>
                <w:rFonts w:cstheme="minorHAnsi"/>
                <w:color w:val="000000"/>
                <w:sz w:val="23"/>
                <w:szCs w:val="23"/>
              </w:rPr>
              <w:t xml:space="preserve">and update where required. All line managers will </w:t>
            </w:r>
            <w:r w:rsidR="00920A51">
              <w:rPr>
                <w:rFonts w:cstheme="minorHAnsi"/>
                <w:color w:val="000000"/>
                <w:sz w:val="23"/>
                <w:szCs w:val="23"/>
              </w:rPr>
              <w:t xml:space="preserve">receive a training session this year </w:t>
            </w:r>
            <w:r w:rsidR="00A5651E">
              <w:rPr>
                <w:rFonts w:cstheme="minorHAnsi"/>
                <w:color w:val="000000"/>
                <w:sz w:val="23"/>
                <w:szCs w:val="23"/>
              </w:rPr>
              <w:t xml:space="preserve">re enforcing what should be achieved during a performance meeting. </w:t>
            </w:r>
          </w:p>
        </w:tc>
      </w:tr>
      <w:tr w:rsidR="00D25057" w:rsidRPr="00D25057" w14:paraId="4585673A" w14:textId="77777777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0869" w:type="dxa"/>
            <w:gridSpan w:val="4"/>
          </w:tcPr>
          <w:p w14:paraId="1B4F1FD8" w14:textId="4734BE8C" w:rsidR="00D25057" w:rsidRPr="00D25057" w:rsidRDefault="00D25057" w:rsidP="00D2505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3"/>
                <w:szCs w:val="23"/>
              </w:rPr>
            </w:pPr>
          </w:p>
        </w:tc>
      </w:tr>
    </w:tbl>
    <w:sdt>
      <w:sdtPr>
        <w:id w:val="-193404905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4C9AA361" w14:textId="2B6E6D1B" w:rsidR="0061634B" w:rsidRDefault="0061634B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7FD9868B" w14:textId="77777777" w:rsidR="0061634B" w:rsidRDefault="0061634B" w:rsidP="0061634B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Bennett, P., 2019. </w:t>
              </w:r>
              <w:r>
                <w:rPr>
                  <w:i/>
                  <w:iCs/>
                  <w:noProof/>
                  <w:lang w:val="en-US"/>
                </w:rPr>
                <w:t xml:space="preserve">CSTARS performance review, </w:t>
              </w:r>
              <w:r>
                <w:rPr>
                  <w:noProof/>
                  <w:lang w:val="en-US"/>
                </w:rPr>
                <w:t>Cardiff: Not published.</w:t>
              </w:r>
            </w:p>
            <w:p w14:paraId="570B6E18" w14:textId="77777777" w:rsidR="0061634B" w:rsidRDefault="0061634B" w:rsidP="0061634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Jones , B., 2018. 3 Principles Disney Uses to Enhance Customer Experience. </w:t>
              </w:r>
              <w:r>
                <w:rPr>
                  <w:i/>
                  <w:iCs/>
                  <w:noProof/>
                  <w:lang w:val="en-US"/>
                </w:rPr>
                <w:t xml:space="preserve">Harvard Business review, </w:t>
              </w:r>
              <w:r>
                <w:rPr>
                  <w:noProof/>
                  <w:lang w:val="en-US"/>
                </w:rPr>
                <w:t>Issue February.</w:t>
              </w:r>
            </w:p>
            <w:p w14:paraId="637A9162" w14:textId="1A11797D" w:rsidR="0061634B" w:rsidRDefault="0061634B" w:rsidP="0061634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872C868" w14:textId="70559B7F" w:rsidR="00162D7B" w:rsidRPr="009A5487" w:rsidRDefault="00162D7B" w:rsidP="006227C6">
      <w:pPr>
        <w:rPr>
          <w:rFonts w:cstheme="minorHAnsi"/>
        </w:rPr>
      </w:pPr>
    </w:p>
    <w:sectPr w:rsidR="00162D7B" w:rsidRPr="009A54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AE2"/>
    <w:rsid w:val="00094B32"/>
    <w:rsid w:val="000F7772"/>
    <w:rsid w:val="00115893"/>
    <w:rsid w:val="00162D7B"/>
    <w:rsid w:val="001D391F"/>
    <w:rsid w:val="001F6310"/>
    <w:rsid w:val="002B4072"/>
    <w:rsid w:val="00384C0D"/>
    <w:rsid w:val="003C6F6F"/>
    <w:rsid w:val="00433742"/>
    <w:rsid w:val="005446CC"/>
    <w:rsid w:val="005F1CCA"/>
    <w:rsid w:val="0060099F"/>
    <w:rsid w:val="0061634B"/>
    <w:rsid w:val="006227C6"/>
    <w:rsid w:val="00667B37"/>
    <w:rsid w:val="006F28D4"/>
    <w:rsid w:val="00772E48"/>
    <w:rsid w:val="007F6844"/>
    <w:rsid w:val="008B19C7"/>
    <w:rsid w:val="008C0BB7"/>
    <w:rsid w:val="008C0F1D"/>
    <w:rsid w:val="00907A4F"/>
    <w:rsid w:val="0091729C"/>
    <w:rsid w:val="00920A51"/>
    <w:rsid w:val="00970195"/>
    <w:rsid w:val="009A5487"/>
    <w:rsid w:val="009A6307"/>
    <w:rsid w:val="00A503F2"/>
    <w:rsid w:val="00A53F25"/>
    <w:rsid w:val="00A5651E"/>
    <w:rsid w:val="00B02EE1"/>
    <w:rsid w:val="00B25040"/>
    <w:rsid w:val="00BD7692"/>
    <w:rsid w:val="00C55BED"/>
    <w:rsid w:val="00C761C9"/>
    <w:rsid w:val="00CB520D"/>
    <w:rsid w:val="00CE2A86"/>
    <w:rsid w:val="00D25057"/>
    <w:rsid w:val="00D34E92"/>
    <w:rsid w:val="00D423CB"/>
    <w:rsid w:val="00D73FCB"/>
    <w:rsid w:val="00D877DE"/>
    <w:rsid w:val="00D95EE9"/>
    <w:rsid w:val="00DF6D6D"/>
    <w:rsid w:val="00E03846"/>
    <w:rsid w:val="00E95352"/>
    <w:rsid w:val="00ED0068"/>
    <w:rsid w:val="00F432C1"/>
    <w:rsid w:val="00F70289"/>
    <w:rsid w:val="00FA5AE2"/>
    <w:rsid w:val="00FB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FF71F"/>
  <w15:chartTrackingRefBased/>
  <w15:docId w15:val="{59870CA9-DC60-4F32-AF63-28E6814E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63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634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616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45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Jon18</b:Tag>
    <b:SourceType>JournalArticle</b:SourceType>
    <b:Guid>{FA99735A-D170-4093-9D84-A24DADF83672}</b:Guid>
    <b:Title>3 Principles Disney Uses to Enhance Customer Experience</b:Title>
    <b:Year>2018</b:Year>
    <b:JournalName>Harvard Business review</b:JournalName>
    <b:Issue>February</b:Issue>
    <b:Author>
      <b:Author>
        <b:NameList>
          <b:Person>
            <b:Last>Jones </b:Last>
            <b:First>Bruce</b:First>
          </b:Person>
        </b:NameList>
      </b:Author>
    </b:Author>
    <b:RefOrder>1</b:RefOrder>
  </b:Source>
  <b:Source>
    <b:Tag>Pau19</b:Tag>
    <b:SourceType>ElectronicSource</b:SourceType>
    <b:Guid>{59B9132A-3027-4D90-B34A-B52430C0C18F}</b:Guid>
    <b:Title>CSTARS performance review</b:Title>
    <b:Year>2019</b:Year>
    <b:Author>
      <b:Author>
        <b:NameList>
          <b:Person>
            <b:Last>Bennett</b:Last>
            <b:First>Paul</b:First>
          </b:Person>
        </b:NameList>
      </b:Author>
    </b:Author>
    <b:City>Cardiff</b:City>
    <b:Publisher>Not published</b:Publisher>
    <b:RefOrder>2</b:RefOrder>
  </b:Source>
</b:Sources>
</file>

<file path=customXml/itemProps1.xml><?xml version="1.0" encoding="utf-8"?>
<ds:datastoreItem xmlns:ds="http://schemas.openxmlformats.org/officeDocument/2006/customXml" ds:itemID="{0F512C83-EC35-44F0-9DEF-F98564771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627</Words>
  <Characters>3575</Characters>
  <Application>Microsoft Office Word</Application>
  <DocSecurity>0</DocSecurity>
  <Lines>29</Lines>
  <Paragraphs>8</Paragraphs>
  <ScaleCrop>false</ScaleCrop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Bennett</dc:creator>
  <cp:keywords/>
  <dc:description/>
  <cp:lastModifiedBy>Paul Bennett</cp:lastModifiedBy>
  <cp:revision>45</cp:revision>
  <dcterms:created xsi:type="dcterms:W3CDTF">2020-09-11T12:24:00Z</dcterms:created>
  <dcterms:modified xsi:type="dcterms:W3CDTF">2020-09-11T15:02:00Z</dcterms:modified>
</cp:coreProperties>
</file>