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5F3FBF" w14:textId="77777777" w:rsidR="00925884" w:rsidRDefault="00925884" w:rsidP="00925884">
      <w:r>
        <w:t>University of Wales Trinity St David</w:t>
      </w:r>
    </w:p>
    <w:p w14:paraId="421D6524" w14:textId="77777777" w:rsidR="00925884" w:rsidRDefault="00925884" w:rsidP="00925884">
      <w:r>
        <w:t>Professional Policing Programme</w:t>
      </w:r>
    </w:p>
    <w:p w14:paraId="7CBDFF59" w14:textId="77777777" w:rsidR="00925884" w:rsidRDefault="00925884" w:rsidP="00925884">
      <w:r>
        <w:t>BMPL 6011</w:t>
      </w:r>
    </w:p>
    <w:p w14:paraId="1FFA0167" w14:textId="77777777" w:rsidR="00925884" w:rsidRDefault="00925884" w:rsidP="00925884">
      <w:r>
        <w:t>Assessment 2, 2 hour central examination 9</w:t>
      </w:r>
      <w:r w:rsidRPr="00A05451">
        <w:rPr>
          <w:vertAlign w:val="superscript"/>
        </w:rPr>
        <w:t>th</w:t>
      </w:r>
      <w:r>
        <w:t xml:space="preserve"> May 2025</w:t>
      </w:r>
    </w:p>
    <w:p w14:paraId="5514A0DC" w14:textId="77777777" w:rsidR="00925884" w:rsidRDefault="00925884" w:rsidP="00925884"/>
    <w:p w14:paraId="136C0CF7" w14:textId="77777777" w:rsidR="00925884" w:rsidRDefault="00925884" w:rsidP="00925884">
      <w:r>
        <w:t>Provisional mark:</w:t>
      </w:r>
    </w:p>
    <w:p w14:paraId="3EB8D44C" w14:textId="77777777" w:rsidR="00925884" w:rsidRDefault="00925884"/>
    <w:p w14:paraId="69860280" w14:textId="77777777" w:rsidR="00925884" w:rsidRDefault="00925884"/>
    <w:p w14:paraId="04301523" w14:textId="77777777" w:rsidR="00925884" w:rsidRDefault="00925884"/>
    <w:p w14:paraId="0D1763E0" w14:textId="77777777" w:rsidR="00925884" w:rsidRDefault="00925884"/>
    <w:p w14:paraId="7348EF9E" w14:textId="43A787F4" w:rsidR="00A2769F" w:rsidRDefault="00A84F62">
      <w:r>
        <w:t>Charlotte Ford</w:t>
      </w:r>
    </w:p>
    <w:p w14:paraId="6D799F87" w14:textId="77777777" w:rsidR="00A84F62" w:rsidRDefault="00A84F62"/>
    <w:p w14:paraId="43C034BC" w14:textId="7F43C0EA" w:rsidR="00A84F62" w:rsidRDefault="00A84F62">
      <w:r>
        <w:t>Assessment 2</w:t>
      </w:r>
    </w:p>
    <w:p w14:paraId="4D98A6A9" w14:textId="77777777" w:rsidR="00A84F62" w:rsidRDefault="00A84F62"/>
    <w:p w14:paraId="1A587200" w14:textId="5C201506" w:rsidR="00A84F62" w:rsidRDefault="00A84F62">
      <w:r>
        <w:t>70</w:t>
      </w:r>
    </w:p>
    <w:sectPr w:rsidR="00A84F6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4F62"/>
    <w:rsid w:val="007A7F0A"/>
    <w:rsid w:val="007E5615"/>
    <w:rsid w:val="00925884"/>
    <w:rsid w:val="00A2769F"/>
    <w:rsid w:val="00A45A56"/>
    <w:rsid w:val="00A84F62"/>
    <w:rsid w:val="00BC5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4DC24C"/>
  <w15:chartTrackingRefBased/>
  <w15:docId w15:val="{2AB43A78-02A8-40DA-B7E1-C673912B1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84F6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4F6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84F6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84F6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84F6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84F6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84F6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84F6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84F6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84F6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84F6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84F6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84F6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84F6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84F6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84F6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84F6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84F6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84F6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84F6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84F6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84F6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84F6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84F6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84F6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84F6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84F6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84F6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84F6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161</Characters>
  <Application>Microsoft Office Word</Application>
  <DocSecurity>0</DocSecurity>
  <Lines>1</Lines>
  <Paragraphs>1</Paragraphs>
  <ScaleCrop>false</ScaleCrop>
  <Company>University of Wales Trinity Saint David</Company>
  <LinksUpToDate>false</LinksUpToDate>
  <CharactersWithSpaces>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Thomas</dc:creator>
  <cp:keywords/>
  <dc:description/>
  <cp:lastModifiedBy>Melanie Thomas</cp:lastModifiedBy>
  <cp:revision>2</cp:revision>
  <dcterms:created xsi:type="dcterms:W3CDTF">2025-06-05T12:14:00Z</dcterms:created>
  <dcterms:modified xsi:type="dcterms:W3CDTF">2025-06-05T13:09:00Z</dcterms:modified>
</cp:coreProperties>
</file>