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8B4451" w:rsidR="006A4D63" w:rsidP="33D66155" w:rsidRDefault="4538365A" w14:paraId="074D85FF" w14:textId="6D8E140A">
      <w:pPr>
        <w:pStyle w:val="Title"/>
        <w:rPr>
          <w:rFonts w:ascii="Arial" w:hAnsi="Arial" w:cs="Arial" w:asciiTheme="minorBidi" w:hAnsiTheme="minorBidi" w:cstheme="minorBidi"/>
          <w:sz w:val="24"/>
          <w:szCs w:val="24"/>
        </w:rPr>
      </w:pPr>
      <w:r w:rsidR="150A86F3">
        <w:rPr/>
        <w:t xml:space="preserve"> </w:t>
      </w:r>
    </w:p>
    <w:p w:rsidRPr="008B4451" w:rsidR="008B4451" w:rsidP="008B4451" w:rsidRDefault="008B4451" w14:paraId="066C7EB7" w14:textId="2062892F">
      <w:pPr>
        <w:rPr>
          <w:rFonts w:asciiTheme="minorBidi" w:hAnsiTheme="minorBidi"/>
          <w:b/>
          <w:bCs/>
        </w:rPr>
      </w:pPr>
      <w:r w:rsidRPr="008B4451">
        <w:rPr>
          <w:rFonts w:asciiTheme="minorBidi" w:hAnsiTheme="minorBidi"/>
          <w:b/>
          <w:bCs/>
        </w:rPr>
        <w:t>Student Details</w:t>
      </w:r>
    </w:p>
    <w:p w:rsidRPr="008B4451" w:rsidR="008B4451" w:rsidP="33D66155" w:rsidRDefault="008B4451" w14:paraId="4AE40683" w14:textId="040D887E">
      <w:pPr>
        <w:rPr>
          <w:rFonts w:ascii="Arial" w:hAnsi="Arial" w:asciiTheme="minorBidi" w:hAnsiTheme="minorBidi"/>
        </w:rPr>
      </w:pPr>
      <w:r w:rsidRPr="33D66155" w:rsidR="4F676922">
        <w:rPr>
          <w:rFonts w:ascii="Arial" w:hAnsi="Arial" w:asciiTheme="minorBidi" w:hAnsiTheme="minorBidi"/>
        </w:rPr>
        <w:t xml:space="preserve">Name </w:t>
      </w:r>
      <w:r w:rsidRPr="33D66155" w:rsidR="15DBF61F">
        <w:rPr>
          <w:rFonts w:ascii="Arial" w:hAnsi="Arial" w:asciiTheme="minorBidi" w:hAnsiTheme="minorBidi"/>
        </w:rPr>
        <w:t>:</w:t>
      </w:r>
      <w:r w:rsidRPr="33D66155" w:rsidR="7B9B4085">
        <w:rPr>
          <w:rFonts w:ascii="Arial" w:hAnsi="Arial" w:asciiTheme="minorBidi" w:hAnsiTheme="minorBidi"/>
        </w:rPr>
        <w:t xml:space="preserve"> Dean Miller</w:t>
      </w:r>
    </w:p>
    <w:p w:rsidRPr="008B4451" w:rsidR="008B4451" w:rsidP="33D66155" w:rsidRDefault="008B4451" w14:paraId="0B45EBCE" w14:textId="75296962">
      <w:pPr>
        <w:rPr>
          <w:rFonts w:ascii="Arial" w:hAnsi="Arial" w:asciiTheme="minorBidi" w:hAnsiTheme="minorBidi"/>
        </w:rPr>
      </w:pPr>
      <w:r w:rsidRPr="33D66155" w:rsidR="15DBF61F">
        <w:rPr>
          <w:rFonts w:ascii="Arial" w:hAnsi="Arial" w:asciiTheme="minorBidi" w:hAnsiTheme="minorBidi"/>
        </w:rPr>
        <w:t>S</w:t>
      </w:r>
      <w:r w:rsidRPr="33D66155" w:rsidR="4F676922">
        <w:rPr>
          <w:rFonts w:ascii="Arial" w:hAnsi="Arial" w:asciiTheme="minorBidi" w:hAnsiTheme="minorBidi"/>
        </w:rPr>
        <w:t xml:space="preserve">tudent ID: </w:t>
      </w:r>
      <w:r w:rsidRPr="33D66155" w:rsidR="24C3D8E1">
        <w:rPr>
          <w:rFonts w:ascii="Arial" w:hAnsi="Arial" w:asciiTheme="minorBidi" w:hAnsiTheme="minorBidi"/>
        </w:rPr>
        <w:t>2411694</w:t>
      </w:r>
      <w:r w:rsidRPr="33D66155" w:rsidR="22851007">
        <w:rPr>
          <w:rFonts w:ascii="Arial" w:hAnsi="Arial" w:asciiTheme="minorBidi" w:hAnsiTheme="minorBidi"/>
        </w:rPr>
        <w:t xml:space="preserve"> </w:t>
      </w:r>
    </w:p>
    <w:p w:rsidRPr="00184D82" w:rsidR="00184D82" w:rsidP="00184D82" w:rsidRDefault="008B4451" w14:paraId="4C82CEC5" w14:textId="77777777">
      <w:pPr>
        <w:rPr>
          <w:rFonts w:asciiTheme="minorBidi" w:hAnsiTheme="minorBidi"/>
        </w:rPr>
      </w:pPr>
      <w:r w:rsidRPr="008B4451">
        <w:rPr>
          <w:rFonts w:asciiTheme="minorBidi" w:hAnsiTheme="minorBidi"/>
        </w:rPr>
        <w:t xml:space="preserve">Topic chosen: </w:t>
      </w:r>
      <w:r w:rsidRPr="00184D82" w:rsidR="00184D82">
        <w:rPr>
          <w:rFonts w:asciiTheme="minorBidi" w:hAnsiTheme="minorBidi"/>
        </w:rPr>
        <w:t>The importance of customer service for business success </w:t>
      </w:r>
    </w:p>
    <w:p w:rsidRPr="00184D82" w:rsidR="008B4451" w:rsidP="00184D82" w:rsidRDefault="008B4451" w14:paraId="3EBB3EB6" w14:textId="69BB32F7">
      <w:pPr>
        <w:rPr>
          <w:rFonts w:asciiTheme="minorBidi" w:hAnsiTheme="minorBidi"/>
          <w:lang w:val="en"/>
        </w:rPr>
      </w:pPr>
      <w:r w:rsidRPr="008B4451">
        <w:rPr>
          <w:rFonts w:asciiTheme="minorBidi" w:hAnsiTheme="minorBidi"/>
        </w:rPr>
        <w:t xml:space="preserve">Title of source: </w:t>
      </w:r>
      <w:r w:rsidRPr="00184D82" w:rsidR="00184D82">
        <w:rPr>
          <w:rFonts w:asciiTheme="minorBidi" w:hAnsiTheme="minorBidi"/>
          <w:lang w:val="en"/>
        </w:rPr>
        <w:t>The growing importance of customer-centric support services for improving customer experience</w:t>
      </w:r>
    </w:p>
    <w:p w:rsidRPr="00184D82" w:rsidR="008B4451" w:rsidP="008B4451" w:rsidRDefault="008B4451" w14:paraId="30619134" w14:textId="53DD798C">
      <w:pPr>
        <w:rPr>
          <w:rFonts w:asciiTheme="minorBidi" w:hAnsiTheme="minorBidi"/>
        </w:rPr>
      </w:pPr>
      <w:r w:rsidRPr="00184D82">
        <w:rPr>
          <w:rFonts w:asciiTheme="minorBidi" w:hAnsiTheme="minorBidi"/>
        </w:rPr>
        <w:t xml:space="preserve">Author(s): </w:t>
      </w:r>
      <w:r w:rsidRPr="00184D82" w:rsidR="00184D82">
        <w:rPr>
          <w:rFonts w:asciiTheme="minorBidi" w:hAnsiTheme="minorBidi"/>
        </w:rPr>
        <w:t>Jagdish, N Seth</w:t>
      </w:r>
      <w:r w:rsidR="00184D82">
        <w:rPr>
          <w:rFonts w:asciiTheme="minorBidi" w:hAnsiTheme="minorBidi"/>
        </w:rPr>
        <w:t>, Varsha Jain, Anupama Ambika</w:t>
      </w:r>
    </w:p>
    <w:p w:rsidRPr="008B4451" w:rsidR="008B4451" w:rsidP="008B4451" w:rsidRDefault="008B4451" w14:paraId="2A0C3D80" w14:textId="6230AC68">
      <w:pPr>
        <w:rPr>
          <w:rFonts w:asciiTheme="minorBidi" w:hAnsiTheme="minorBidi"/>
        </w:rPr>
      </w:pPr>
      <w:r w:rsidRPr="008B4451">
        <w:rPr>
          <w:rFonts w:asciiTheme="minorBidi" w:hAnsiTheme="minorBidi"/>
        </w:rPr>
        <w:t xml:space="preserve">Year published: </w:t>
      </w:r>
      <w:r w:rsidR="00184D82">
        <w:rPr>
          <w:rFonts w:asciiTheme="minorBidi" w:hAnsiTheme="minorBidi"/>
        </w:rPr>
        <w:t>2023</w:t>
      </w:r>
    </w:p>
    <w:p w:rsidRPr="008B4451" w:rsidR="008B4451" w:rsidP="33D66155" w:rsidRDefault="008B4451" w14:paraId="6EE95581" w14:textId="508B91B0">
      <w:pPr>
        <w:rPr>
          <w:rFonts w:ascii="Arial" w:hAnsi="Arial" w:asciiTheme="minorBidi" w:hAnsiTheme="minorBidi"/>
        </w:rPr>
      </w:pPr>
      <w:r w:rsidRPr="33D66155" w:rsidR="4F676922">
        <w:rPr>
          <w:rFonts w:ascii="Arial" w:hAnsi="Arial" w:asciiTheme="minorBidi" w:hAnsiTheme="minorBidi"/>
          <w:b w:val="1"/>
          <w:bCs w:val="1"/>
        </w:rPr>
        <w:t>How did you find this source?</w:t>
      </w:r>
      <w:r>
        <w:br/>
      </w:r>
    </w:p>
    <w:p w:rsidRPr="008B4451" w:rsidR="008B4451" w:rsidP="008B4451" w:rsidRDefault="00184D82" w14:paraId="11E7FD8C" w14:textId="608A71F4">
      <w:pPr>
        <w:rPr>
          <w:rFonts w:asciiTheme="minorBidi" w:hAnsiTheme="minorBidi"/>
        </w:rPr>
      </w:pPr>
      <w:r>
        <w:rPr>
          <w:rFonts w:asciiTheme="minorBidi" w:hAnsiTheme="minorBidi"/>
        </w:rPr>
        <w:t xml:space="preserve">I found the source on google scholar. </w:t>
      </w:r>
    </w:p>
    <w:p w:rsidRPr="008B4451" w:rsidR="008B4451" w:rsidP="33D66155" w:rsidRDefault="008B4451" w14:paraId="73B629AC" w14:textId="593ED742">
      <w:pPr>
        <w:rPr>
          <w:rFonts w:ascii="Arial" w:hAnsi="Arial" w:asciiTheme="minorBidi" w:hAnsiTheme="minorBidi"/>
        </w:rPr>
      </w:pPr>
      <w:r w:rsidRPr="33D66155" w:rsidR="4F676922">
        <w:rPr>
          <w:rFonts w:ascii="Arial" w:hAnsi="Arial" w:asciiTheme="minorBidi" w:hAnsiTheme="minorBidi"/>
          <w:b w:val="1"/>
          <w:bCs w:val="1"/>
        </w:rPr>
        <w:t>Why did you choose this source?</w:t>
      </w:r>
      <w:r>
        <w:br/>
      </w:r>
    </w:p>
    <w:p w:rsidRPr="008B4451" w:rsidR="008B4451" w:rsidP="613D4B92" w:rsidRDefault="13154B0C" w14:paraId="2FFCB138" w14:textId="6F627ADF">
      <w:pPr>
        <w:rPr>
          <w:rFonts w:asciiTheme="minorBidi" w:hAnsiTheme="minorBidi"/>
        </w:rPr>
      </w:pPr>
      <w:r w:rsidRPr="613D4B92">
        <w:rPr>
          <w:rFonts w:asciiTheme="minorBidi" w:hAnsiTheme="minorBidi"/>
        </w:rPr>
        <w:t xml:space="preserve">Is it relevant to the topic? </w:t>
      </w:r>
      <w:r w:rsidR="00184D82">
        <w:rPr>
          <w:rFonts w:asciiTheme="minorBidi" w:hAnsiTheme="minorBidi"/>
        </w:rPr>
        <w:t xml:space="preserve">Yes </w:t>
      </w:r>
    </w:p>
    <w:p w:rsidR="13154B0C" w:rsidP="613D4B92" w:rsidRDefault="13154B0C" w14:paraId="18AB67F9" w14:textId="7D316979">
      <w:pPr>
        <w:rPr>
          <w:rFonts w:asciiTheme="minorBidi" w:hAnsiTheme="minorBidi"/>
        </w:rPr>
      </w:pPr>
      <w:r w:rsidRPr="613D4B92">
        <w:rPr>
          <w:rFonts w:asciiTheme="minorBidi" w:hAnsiTheme="minorBidi"/>
        </w:rPr>
        <w:t xml:space="preserve">Is this a useful article? </w:t>
      </w:r>
      <w:r w:rsidR="00184D82">
        <w:rPr>
          <w:rFonts w:asciiTheme="minorBidi" w:hAnsiTheme="minorBidi"/>
        </w:rPr>
        <w:t>Yes</w:t>
      </w:r>
    </w:p>
    <w:p w:rsidR="13154B0C" w:rsidP="613D4B92" w:rsidRDefault="13154B0C" w14:paraId="7C2F5DF2" w14:textId="5E3DAD60">
      <w:pPr>
        <w:rPr>
          <w:rFonts w:asciiTheme="minorBidi" w:hAnsiTheme="minorBidi"/>
        </w:rPr>
      </w:pPr>
      <w:r w:rsidRPr="613D4B92">
        <w:rPr>
          <w:rFonts w:asciiTheme="minorBidi" w:hAnsiTheme="minorBidi"/>
        </w:rPr>
        <w:t>Is this an academic source?</w:t>
      </w:r>
      <w:r w:rsidR="00184D82">
        <w:rPr>
          <w:rFonts w:asciiTheme="minorBidi" w:hAnsiTheme="minorBidi"/>
        </w:rPr>
        <w:t xml:space="preserve"> Yes – This is an academic source because it is an academic article published in the Journal of Business research.</w:t>
      </w:r>
    </w:p>
    <w:p w:rsidR="613D4B92" w:rsidP="613D4B92" w:rsidRDefault="613D4B92" w14:paraId="42DB3F27" w14:textId="572C269B">
      <w:pPr>
        <w:rPr>
          <w:rFonts w:asciiTheme="minorBidi" w:hAnsiTheme="minorBidi"/>
        </w:rPr>
      </w:pPr>
    </w:p>
    <w:p w:rsidRPr="008B4451" w:rsidR="008B4451" w:rsidP="008B4451" w:rsidRDefault="1A4932BD" w14:paraId="62449091" w14:textId="77777777">
      <w:pPr/>
      <w:r w:rsidRPr="33D66155" w:rsidR="69AE425B">
        <w:rPr>
          <w:rFonts w:ascii="Arial" w:hAnsi="Arial" w:asciiTheme="minorBidi" w:hAnsiTheme="minorBidi"/>
          <w:b w:val="1"/>
          <w:bCs w:val="1"/>
        </w:rPr>
        <w:t>When was it published? Is it recent enough? Why?</w:t>
      </w:r>
    </w:p>
    <w:p w:rsidR="6936F42E" w:rsidRDefault="6936F42E" w14:paraId="610ACAE0" w14:textId="3C369D97">
      <w:r w:rsidRPr="33D66155" w:rsidR="6936F42E">
        <w:rPr>
          <w:rFonts w:ascii="Arial" w:hAnsi="Arial" w:asciiTheme="minorBidi" w:hAnsiTheme="minorBidi"/>
          <w:b w:val="1"/>
          <w:bCs w:val="1"/>
        </w:rPr>
        <w:t>I</w:t>
      </w:r>
      <w:r w:rsidRPr="33D66155" w:rsidR="6936F42E">
        <w:rPr>
          <w:rFonts w:ascii="Arial" w:hAnsi="Arial" w:asciiTheme="minorBidi" w:hAnsiTheme="minorBidi"/>
          <w:b w:val="0"/>
          <w:bCs w:val="0"/>
        </w:rPr>
        <w:t>t was published in 2023</w:t>
      </w:r>
      <w:r w:rsidRPr="33D66155" w:rsidR="29D12545">
        <w:rPr>
          <w:rFonts w:ascii="Arial" w:hAnsi="Arial" w:asciiTheme="minorBidi" w:hAnsiTheme="minorBidi"/>
          <w:b w:val="0"/>
          <w:bCs w:val="0"/>
        </w:rPr>
        <w:t>.</w:t>
      </w:r>
      <w:r w:rsidRPr="33D66155" w:rsidR="6936F42E">
        <w:rPr>
          <w:rFonts w:ascii="Arial" w:hAnsi="Arial" w:asciiTheme="minorBidi" w:hAnsiTheme="minorBidi"/>
          <w:b w:val="0"/>
          <w:bCs w:val="0"/>
        </w:rPr>
        <w:t xml:space="preserve"> </w:t>
      </w:r>
      <w:r w:rsidRPr="33D66155" w:rsidR="0C01F3BE">
        <w:rPr>
          <w:rFonts w:ascii="Arial" w:hAnsi="Arial" w:asciiTheme="minorBidi" w:hAnsiTheme="minorBidi"/>
          <w:b w:val="0"/>
          <w:bCs w:val="0"/>
        </w:rPr>
        <w:t>Y</w:t>
      </w:r>
      <w:r w:rsidRPr="33D66155" w:rsidR="0E9CA875">
        <w:rPr>
          <w:rFonts w:ascii="Arial" w:hAnsi="Arial" w:asciiTheme="minorBidi" w:hAnsiTheme="minorBidi"/>
          <w:b w:val="0"/>
          <w:bCs w:val="0"/>
        </w:rPr>
        <w:t>es, it is</w:t>
      </w:r>
      <w:r w:rsidRPr="33D66155" w:rsidR="6936F42E">
        <w:rPr>
          <w:rFonts w:ascii="Arial" w:hAnsi="Arial" w:asciiTheme="minorBidi" w:hAnsiTheme="minorBidi"/>
          <w:b w:val="0"/>
          <w:bCs w:val="0"/>
        </w:rPr>
        <w:t xml:space="preserve"> recent </w:t>
      </w:r>
      <w:r w:rsidRPr="33D66155" w:rsidR="6936F42E">
        <w:rPr>
          <w:rFonts w:ascii="Arial" w:hAnsi="Arial" w:asciiTheme="minorBidi" w:hAnsiTheme="minorBidi"/>
          <w:b w:val="0"/>
          <w:bCs w:val="0"/>
        </w:rPr>
        <w:t>enough</w:t>
      </w:r>
      <w:r w:rsidRPr="33D66155" w:rsidR="6A2D068E">
        <w:rPr>
          <w:rFonts w:ascii="Arial" w:hAnsi="Arial" w:asciiTheme="minorBidi" w:hAnsiTheme="minorBidi"/>
          <w:b w:val="0"/>
          <w:bCs w:val="0"/>
        </w:rPr>
        <w:t>,</w:t>
      </w:r>
      <w:r w:rsidRPr="33D66155" w:rsidR="6936F42E">
        <w:rPr>
          <w:rFonts w:ascii="Arial" w:hAnsi="Arial" w:asciiTheme="minorBidi" w:hAnsiTheme="minorBidi"/>
          <w:b w:val="0"/>
          <w:bCs w:val="0"/>
        </w:rPr>
        <w:t xml:space="preserve"> because</w:t>
      </w:r>
      <w:r w:rsidRPr="33D66155" w:rsidR="6936F42E">
        <w:rPr>
          <w:rFonts w:ascii="Arial" w:hAnsi="Arial" w:asciiTheme="minorBidi" w:hAnsiTheme="minorBidi"/>
          <w:b w:val="0"/>
          <w:bCs w:val="0"/>
        </w:rPr>
        <w:t xml:space="preserve"> it is within </w:t>
      </w:r>
      <w:r w:rsidRPr="33D66155" w:rsidR="3EA299EA">
        <w:rPr>
          <w:rFonts w:ascii="Arial" w:hAnsi="Arial" w:asciiTheme="minorBidi" w:hAnsiTheme="minorBidi"/>
          <w:b w:val="0"/>
          <w:bCs w:val="0"/>
        </w:rPr>
        <w:t>10-year</w:t>
      </w:r>
      <w:r w:rsidRPr="33D66155" w:rsidR="116FFDF7">
        <w:rPr>
          <w:rFonts w:ascii="Arial" w:hAnsi="Arial" w:asciiTheme="minorBidi" w:hAnsiTheme="minorBidi"/>
          <w:b w:val="0"/>
          <w:bCs w:val="0"/>
        </w:rPr>
        <w:t xml:space="preserve"> limit </w:t>
      </w:r>
      <w:r w:rsidRPr="33D66155" w:rsidR="12AE69C7">
        <w:rPr>
          <w:rFonts w:ascii="Arial" w:hAnsi="Arial" w:asciiTheme="minorBidi" w:hAnsiTheme="minorBidi"/>
          <w:b w:val="0"/>
          <w:bCs w:val="0"/>
        </w:rPr>
        <w:t>and is still relevant.</w:t>
      </w:r>
    </w:p>
    <w:p w:rsidR="613D4B92" w:rsidP="613D4B92" w:rsidRDefault="613D4B92" w14:paraId="40B5666A" w14:textId="0537A623">
      <w:pPr>
        <w:rPr>
          <w:rFonts w:asciiTheme="minorBidi" w:hAnsiTheme="minorBidi"/>
          <w:b/>
          <w:bCs/>
        </w:rPr>
      </w:pPr>
    </w:p>
    <w:p w:rsidRPr="008B4451" w:rsidR="008B4451" w:rsidP="008B4451" w:rsidRDefault="008B4451" w14:paraId="7B6AEF60" w14:textId="55F34653">
      <w:pPr>
        <w:rPr>
          <w:rFonts w:asciiTheme="minorBidi" w:hAnsiTheme="minorBidi"/>
        </w:rPr>
      </w:pPr>
    </w:p>
    <w:p w:rsidRPr="008B4451" w:rsidR="008B4451" w:rsidP="008B4451" w:rsidRDefault="008B4451" w14:paraId="506E3ADF" w14:textId="071BC39A">
      <w:pPr>
        <w:rPr>
          <w:rFonts w:asciiTheme="minorBidi" w:hAnsiTheme="minorBidi"/>
          <w:b/>
          <w:bCs/>
        </w:rPr>
      </w:pPr>
      <w:r w:rsidRPr="008B4451">
        <w:rPr>
          <w:rFonts w:asciiTheme="minorBidi" w:hAnsiTheme="minorBidi"/>
          <w:b/>
          <w:bCs/>
        </w:rPr>
        <w:t>Author Credibility</w:t>
      </w:r>
    </w:p>
    <w:p w:rsidR="008B4451" w:rsidP="008B4451" w:rsidRDefault="008B4451" w14:paraId="2FD566BD" w14:textId="77777777">
      <w:pPr>
        <w:rPr>
          <w:rFonts w:asciiTheme="minorBidi" w:hAnsiTheme="minorBidi"/>
          <w:b/>
          <w:bCs/>
        </w:rPr>
      </w:pPr>
      <w:r w:rsidRPr="008B4451">
        <w:rPr>
          <w:rFonts w:asciiTheme="minorBidi" w:hAnsiTheme="minorBidi"/>
          <w:b/>
          <w:bCs/>
        </w:rPr>
        <w:t>Who is the author? What are their qualifications or expertise?</w:t>
      </w:r>
    </w:p>
    <w:p w:rsidR="00184D82" w:rsidP="008B4451" w:rsidRDefault="00184D82" w14:paraId="702F5CAB" w14:textId="0E3B5B65">
      <w:pPr>
        <w:rPr>
          <w:rFonts w:asciiTheme="minorBidi" w:hAnsiTheme="minorBidi"/>
        </w:rPr>
      </w:pPr>
      <w:r>
        <w:rPr>
          <w:rFonts w:asciiTheme="minorBidi" w:hAnsiTheme="minorBidi"/>
        </w:rPr>
        <w:t>The first author is Jagdish N Seth and he is a professor of Marketing at the School of Emory University.</w:t>
      </w:r>
    </w:p>
    <w:p w:rsidRPr="00184D82" w:rsidR="00184D82" w:rsidP="008B4451" w:rsidRDefault="00184D82" w14:paraId="7C24989D" w14:textId="77777777">
      <w:pPr>
        <w:rPr>
          <w:rFonts w:asciiTheme="minorBidi" w:hAnsiTheme="minorBidi"/>
        </w:rPr>
      </w:pPr>
    </w:p>
    <w:p w:rsidRPr="008B4451" w:rsidR="008B4451" w:rsidP="008B4451" w:rsidRDefault="008B4451" w14:paraId="1F132D10" w14:textId="77777777">
      <w:pPr>
        <w:rPr>
          <w:rFonts w:asciiTheme="minorBidi" w:hAnsiTheme="minorBidi"/>
        </w:rPr>
      </w:pPr>
    </w:p>
    <w:p w:rsidRPr="008B4451" w:rsidR="008B4451" w:rsidP="008B4451" w:rsidRDefault="008B4451" w14:paraId="466A60DC" w14:textId="2F45AD39">
      <w:pPr>
        <w:rPr>
          <w:rFonts w:asciiTheme="minorBidi" w:hAnsiTheme="minorBidi"/>
          <w:b/>
          <w:bCs/>
        </w:rPr>
      </w:pPr>
      <w:r w:rsidRPr="008B4451">
        <w:rPr>
          <w:rFonts w:asciiTheme="minorBidi" w:hAnsiTheme="minorBidi"/>
          <w:b/>
          <w:bCs/>
        </w:rPr>
        <w:t>Reliability</w:t>
      </w:r>
    </w:p>
    <w:p w:rsidR="008B4451" w:rsidP="33D66155" w:rsidRDefault="008B4451" w14:paraId="7A12A8D7" w14:textId="1DBC1B8A">
      <w:pPr>
        <w:rPr>
          <w:rFonts w:ascii="Arial" w:hAnsi="Arial" w:asciiTheme="minorBidi" w:hAnsiTheme="minorBidi"/>
        </w:rPr>
      </w:pPr>
      <w:r w:rsidRPr="33D66155" w:rsidR="4F676922">
        <w:rPr>
          <w:rFonts w:ascii="Arial" w:hAnsi="Arial" w:asciiTheme="minorBidi" w:hAnsiTheme="minorBidi"/>
          <w:b w:val="1"/>
          <w:bCs w:val="1"/>
        </w:rPr>
        <w:t>Is the source reliable? Why?</w:t>
      </w:r>
      <w:r>
        <w:br/>
      </w:r>
    </w:p>
    <w:p w:rsidRPr="008B4451" w:rsidR="00184D82" w:rsidP="008B4451" w:rsidRDefault="00184D82" w14:paraId="485858E8" w14:textId="24DA0582">
      <w:pPr>
        <w:rPr>
          <w:rFonts w:asciiTheme="minorBidi" w:hAnsiTheme="minorBidi"/>
        </w:rPr>
      </w:pPr>
      <w:r>
        <w:rPr>
          <w:rFonts w:asciiTheme="minorBidi" w:hAnsiTheme="minorBidi"/>
        </w:rPr>
        <w:t xml:space="preserve">This is a peer-reviewed journal. </w:t>
      </w:r>
    </w:p>
    <w:p w:rsidRPr="008B4451" w:rsidR="008B4451" w:rsidP="700B66B7" w:rsidRDefault="008B4451" w14:paraId="6CA54045" w14:textId="3800C652">
      <w:pPr>
        <w:rPr>
          <w:rFonts w:asciiTheme="minorBidi" w:hAnsiTheme="minorBidi"/>
        </w:rPr>
      </w:pPr>
    </w:p>
    <w:p w:rsidR="700B66B7" w:rsidP="5F4A78EF" w:rsidRDefault="700B66B7" w14:paraId="6BA6190C" w14:textId="37C51A14">
      <w:pPr>
        <w:rPr>
          <w:rFonts w:asciiTheme="minorBidi" w:hAnsiTheme="minorBidi"/>
        </w:rPr>
      </w:pPr>
    </w:p>
    <w:p w:rsidR="5F4A78EF" w:rsidP="5F4A78EF" w:rsidRDefault="5F4A78EF" w14:paraId="096027CD" w14:textId="39AF3F8D">
      <w:pPr>
        <w:rPr>
          <w:rFonts w:asciiTheme="minorBidi" w:hAnsiTheme="minorBidi"/>
        </w:rPr>
      </w:pPr>
    </w:p>
    <w:p w:rsidRPr="008B4451" w:rsidR="008B4451" w:rsidP="008B4451" w:rsidRDefault="008B4451" w14:paraId="0EC6567B" w14:textId="1A9F88CF">
      <w:pPr/>
      <w:r w:rsidRPr="33D66155" w:rsidR="4F676922">
        <w:rPr>
          <w:rFonts w:ascii="Arial" w:hAnsi="Arial" w:asciiTheme="minorBidi" w:hAnsiTheme="minorBidi"/>
          <w:b w:val="1"/>
          <w:bCs w:val="1"/>
        </w:rPr>
        <w:t>5-Minute Presentation Structure</w:t>
      </w:r>
    </w:p>
    <w:p w:rsidRPr="008B4451" w:rsidR="008B4451" w:rsidP="33D66155" w:rsidRDefault="008B4451" w14:paraId="648EFD51" w14:textId="1C41015B">
      <w:pPr>
        <w:rPr>
          <w:rFonts w:ascii="Arial" w:hAnsi="Arial" w:asciiTheme="minorBidi" w:hAnsiTheme="minorBidi"/>
          <w:b w:val="1"/>
          <w:bCs w:val="1"/>
        </w:rPr>
      </w:pPr>
    </w:p>
    <w:p w:rsidRPr="008B4451" w:rsidR="008B4451" w:rsidP="33D66155" w:rsidRDefault="008B4451" w14:paraId="46AB78F0" w14:textId="1CFF8A1D">
      <w:pPr>
        <w:rPr>
          <w:rFonts w:ascii="Arial" w:hAnsi="Arial" w:asciiTheme="minorBidi" w:hAnsiTheme="minorBidi"/>
          <w:b w:val="1"/>
          <w:bCs w:val="1"/>
        </w:rPr>
      </w:pPr>
    </w:p>
    <w:p w:rsidRPr="008B4451" w:rsidR="008B4451" w:rsidP="33D66155" w:rsidRDefault="008B4451" w14:paraId="5DDE26F9" w14:textId="7E5EF196">
      <w:pPr>
        <w:rPr>
          <w:rFonts w:ascii="Arial" w:hAnsi="Arial" w:eastAsia="等线" w:cs="Arial"/>
          <w:noProof w:val="0"/>
          <w:sz w:val="24"/>
          <w:szCs w:val="24"/>
          <w:lang w:val="en-GB"/>
        </w:rPr>
      </w:pPr>
      <w:r w:rsidRPr="33D66155" w:rsidR="495E722B">
        <w:rPr>
          <w:rFonts w:ascii="Arial" w:hAnsi="Arial" w:eastAsia="等线" w:cs="Arial"/>
          <w:noProof w:val="0"/>
          <w:sz w:val="24"/>
          <w:szCs w:val="24"/>
          <w:lang w:val="en-GB"/>
        </w:rPr>
        <w:t xml:space="preserve">Hi, my name’s Dean, and today </w:t>
      </w:r>
      <w:r w:rsidRPr="33D66155" w:rsidR="495E722B">
        <w:rPr>
          <w:rFonts w:ascii="Arial" w:hAnsi="Arial" w:eastAsia="等线" w:cs="Arial"/>
          <w:noProof w:val="0"/>
          <w:sz w:val="24"/>
          <w:szCs w:val="24"/>
          <w:lang w:val="en-GB"/>
        </w:rPr>
        <w:t>I’m</w:t>
      </w:r>
      <w:r w:rsidRPr="33D66155" w:rsidR="495E722B">
        <w:rPr>
          <w:rFonts w:ascii="Arial" w:hAnsi="Arial" w:eastAsia="等线" w:cs="Arial"/>
          <w:noProof w:val="0"/>
          <w:sz w:val="24"/>
          <w:szCs w:val="24"/>
          <w:lang w:val="en-GB"/>
        </w:rPr>
        <w:t xml:space="preserve"> going to talk about the importance of customer service for business success, and </w:t>
      </w:r>
      <w:r w:rsidRPr="33D66155" w:rsidR="495E722B">
        <w:rPr>
          <w:rFonts w:ascii="Arial" w:hAnsi="Arial" w:eastAsia="等线" w:cs="Arial"/>
          <w:noProof w:val="0"/>
          <w:sz w:val="24"/>
          <w:szCs w:val="24"/>
          <w:lang w:val="en-GB"/>
        </w:rPr>
        <w:t>I’ll</w:t>
      </w:r>
      <w:r w:rsidRPr="33D66155" w:rsidR="495E722B">
        <w:rPr>
          <w:rFonts w:ascii="Arial" w:hAnsi="Arial" w:eastAsia="等线" w:cs="Arial"/>
          <w:noProof w:val="0"/>
          <w:sz w:val="24"/>
          <w:szCs w:val="24"/>
          <w:lang w:val="en-GB"/>
        </w:rPr>
        <w:t xml:space="preserve"> be evaluating one of the academic sources </w:t>
      </w:r>
      <w:r w:rsidRPr="33D66155" w:rsidR="495E722B">
        <w:rPr>
          <w:rFonts w:ascii="Arial" w:hAnsi="Arial" w:eastAsia="等线" w:cs="Arial"/>
          <w:noProof w:val="0"/>
          <w:sz w:val="24"/>
          <w:szCs w:val="24"/>
          <w:lang w:val="en-GB"/>
        </w:rPr>
        <w:t>I’ve</w:t>
      </w:r>
      <w:r w:rsidRPr="33D66155" w:rsidR="495E722B">
        <w:rPr>
          <w:rFonts w:ascii="Arial" w:hAnsi="Arial" w:eastAsia="等线" w:cs="Arial"/>
          <w:noProof w:val="0"/>
          <w:sz w:val="24"/>
          <w:szCs w:val="24"/>
          <w:lang w:val="en-GB"/>
        </w:rPr>
        <w:t xml:space="preserve"> chosen for my research.</w:t>
      </w:r>
    </w:p>
    <w:p w:rsidRPr="008B4451" w:rsidR="008B4451" w:rsidP="33D66155" w:rsidRDefault="008B4451" w14:paraId="406A52CD" w14:textId="2548A144">
      <w:pPr>
        <w:rPr>
          <w:rFonts w:ascii="Arial" w:hAnsi="Arial" w:eastAsia="等线" w:cs="Arial"/>
          <w:noProof w:val="0"/>
          <w:sz w:val="24"/>
          <w:szCs w:val="24"/>
          <w:lang w:val="en-GB"/>
        </w:rPr>
      </w:pPr>
      <w:r w:rsidRPr="33D66155" w:rsidR="495E722B">
        <w:rPr>
          <w:rFonts w:ascii="Arial" w:hAnsi="Arial" w:eastAsia="等线" w:cs="Arial"/>
          <w:noProof w:val="0"/>
          <w:sz w:val="24"/>
          <w:szCs w:val="24"/>
          <w:lang w:val="en-GB"/>
        </w:rPr>
        <w:t xml:space="preserve">The source I’m focusing on is an article titled </w:t>
      </w:r>
      <w:r w:rsidRPr="33D66155" w:rsidR="495E722B">
        <w:rPr>
          <w:rFonts w:ascii="Arial" w:hAnsi="Arial" w:eastAsia="等线" w:cs="Arial"/>
          <w:i w:val="1"/>
          <w:iCs w:val="1"/>
          <w:noProof w:val="0"/>
          <w:sz w:val="24"/>
          <w:szCs w:val="24"/>
          <w:lang w:val="en-GB"/>
        </w:rPr>
        <w:t>‘The growing importance of customer</w:t>
      </w:r>
      <w:r>
        <w:noBreakHyphen/>
      </w:r>
      <w:r w:rsidRPr="33D66155" w:rsidR="495E722B">
        <w:rPr>
          <w:rFonts w:ascii="Arial" w:hAnsi="Arial" w:eastAsia="等线" w:cs="Arial"/>
          <w:i w:val="1"/>
          <w:iCs w:val="1"/>
          <w:noProof w:val="0"/>
          <w:sz w:val="24"/>
          <w:szCs w:val="24"/>
          <w:lang w:val="en-GB"/>
        </w:rPr>
        <w:t>centric support services for improving customer experience’</w:t>
      </w:r>
      <w:r w:rsidRPr="33D66155" w:rsidR="495E722B">
        <w:rPr>
          <w:rFonts w:ascii="Arial" w:hAnsi="Arial" w:eastAsia="等线" w:cs="Arial"/>
          <w:noProof w:val="0"/>
          <w:sz w:val="24"/>
          <w:szCs w:val="24"/>
          <w:lang w:val="en-GB"/>
        </w:rPr>
        <w:t>. It was written by Jagdish N. Sheth, Varsha Jain, and Anupama Ambika, and published in 2023. The article looks at how customer</w:t>
      </w:r>
      <w:r>
        <w:noBreakHyphen/>
      </w:r>
      <w:r w:rsidRPr="33D66155" w:rsidR="495E722B">
        <w:rPr>
          <w:rFonts w:ascii="Arial" w:hAnsi="Arial" w:eastAsia="等线" w:cs="Arial"/>
          <w:noProof w:val="0"/>
          <w:sz w:val="24"/>
          <w:szCs w:val="24"/>
          <w:lang w:val="en-GB"/>
        </w:rPr>
        <w:t>centric support systems can improve customer experience, which links directly to my topic about why customer service is essential for business success.</w:t>
      </w:r>
    </w:p>
    <w:p w:rsidRPr="008B4451" w:rsidR="008B4451" w:rsidP="33D66155" w:rsidRDefault="008B4451" w14:paraId="4D04EF1B" w14:textId="1B70C69E">
      <w:pPr>
        <w:rPr>
          <w:rFonts w:ascii="Arial" w:hAnsi="Arial" w:eastAsia="等线" w:cs="Arial"/>
          <w:noProof w:val="0"/>
          <w:sz w:val="24"/>
          <w:szCs w:val="24"/>
          <w:lang w:val="en-GB"/>
        </w:rPr>
      </w:pPr>
      <w:r w:rsidRPr="33D66155" w:rsidR="495E722B">
        <w:rPr>
          <w:rFonts w:ascii="Arial" w:hAnsi="Arial" w:eastAsia="等线" w:cs="Arial"/>
          <w:noProof w:val="0"/>
          <w:sz w:val="24"/>
          <w:szCs w:val="24"/>
          <w:lang w:val="en-GB"/>
        </w:rPr>
        <w:t>I found this source through Google Scholar. I searched for academic articles related to customer service, customer experience, and business performance. This one stood out straight away because it matched my topic closely and it was published in a well</w:t>
      </w:r>
      <w:r>
        <w:noBreakHyphen/>
      </w:r>
      <w:r w:rsidRPr="33D66155" w:rsidR="495E722B">
        <w:rPr>
          <w:rFonts w:ascii="Arial" w:hAnsi="Arial" w:eastAsia="等线" w:cs="Arial"/>
          <w:noProof w:val="0"/>
          <w:sz w:val="24"/>
          <w:szCs w:val="24"/>
          <w:lang w:val="en-GB"/>
        </w:rPr>
        <w:t>known academic journal.</w:t>
      </w:r>
    </w:p>
    <w:p w:rsidRPr="008B4451" w:rsidR="008B4451" w:rsidP="33D66155" w:rsidRDefault="008B4451" w14:paraId="260E1378" w14:textId="4E438F9D">
      <w:pPr>
        <w:rPr>
          <w:rFonts w:ascii="Arial" w:hAnsi="Arial" w:eastAsia="等线" w:cs="Arial"/>
          <w:noProof w:val="0"/>
          <w:sz w:val="24"/>
          <w:szCs w:val="24"/>
          <w:lang w:val="en-GB"/>
        </w:rPr>
      </w:pPr>
      <w:r w:rsidRPr="33D66155" w:rsidR="495E722B">
        <w:rPr>
          <w:rFonts w:ascii="Arial" w:hAnsi="Arial" w:eastAsia="等线" w:cs="Arial"/>
          <w:noProof w:val="0"/>
          <w:sz w:val="24"/>
          <w:szCs w:val="24"/>
          <w:lang w:val="en-GB"/>
        </w:rPr>
        <w:t>Now, looking at the credibility of the source, the lead author, Professor Jagdish Sheth, is a highly respected academic in the field of marketing. He teaches at Emory University and has published a lot of work on consumer behaviour and business strategy. The other authors also have strong academic backgrounds, which adds to the reliability of the research.</w:t>
      </w:r>
    </w:p>
    <w:p w:rsidRPr="008B4451" w:rsidR="008B4451" w:rsidP="33D66155" w:rsidRDefault="008B4451" w14:paraId="03658B9F" w14:textId="7D24044D">
      <w:pPr>
        <w:rPr>
          <w:rFonts w:ascii="Arial" w:hAnsi="Arial" w:eastAsia="等线" w:cs="Arial"/>
          <w:noProof w:val="0"/>
          <w:sz w:val="24"/>
          <w:szCs w:val="24"/>
          <w:lang w:val="en-GB"/>
        </w:rPr>
      </w:pPr>
      <w:r w:rsidRPr="33D66155" w:rsidR="495E722B">
        <w:rPr>
          <w:rFonts w:ascii="Arial" w:hAnsi="Arial" w:eastAsia="等线" w:cs="Arial"/>
          <w:noProof w:val="0"/>
          <w:sz w:val="24"/>
          <w:szCs w:val="24"/>
          <w:lang w:val="en-GB"/>
        </w:rPr>
        <w:t>The publication date is also important. This article was published in 2023, which makes it recent enough to reflect modern customer expectations and current business trends. Customer service changes quickly because of digital technology, online support systems, and rising customer expectations. So using a recent source helps make sure the information is up</w:t>
      </w:r>
      <w:r>
        <w:noBreakHyphen/>
      </w:r>
      <w:r w:rsidRPr="33D66155" w:rsidR="495E722B">
        <w:rPr>
          <w:rFonts w:ascii="Arial" w:hAnsi="Arial" w:eastAsia="等线" w:cs="Arial"/>
          <w:noProof w:val="0"/>
          <w:sz w:val="24"/>
          <w:szCs w:val="24"/>
          <w:lang w:val="en-GB"/>
        </w:rPr>
        <w:t>to</w:t>
      </w:r>
      <w:r>
        <w:noBreakHyphen/>
      </w:r>
      <w:r w:rsidRPr="33D66155" w:rsidR="495E722B">
        <w:rPr>
          <w:rFonts w:ascii="Arial" w:hAnsi="Arial" w:eastAsia="等线" w:cs="Arial"/>
          <w:noProof w:val="0"/>
          <w:sz w:val="24"/>
          <w:szCs w:val="24"/>
          <w:lang w:val="en-GB"/>
        </w:rPr>
        <w:t>date and relevant.</w:t>
      </w:r>
    </w:p>
    <w:p w:rsidRPr="008B4451" w:rsidR="008B4451" w:rsidP="33D66155" w:rsidRDefault="008B4451" w14:paraId="49065875" w14:textId="4D4F3C42">
      <w:pPr>
        <w:rPr>
          <w:rFonts w:ascii="Arial" w:hAnsi="Arial" w:eastAsia="等线" w:cs="Arial"/>
          <w:noProof w:val="0"/>
          <w:sz w:val="24"/>
          <w:szCs w:val="24"/>
          <w:lang w:val="en-GB"/>
        </w:rPr>
      </w:pPr>
      <w:r w:rsidRPr="33D66155" w:rsidR="495E722B">
        <w:rPr>
          <w:rFonts w:ascii="Arial" w:hAnsi="Arial" w:eastAsia="等线" w:cs="Arial"/>
          <w:noProof w:val="0"/>
          <w:sz w:val="24"/>
          <w:szCs w:val="24"/>
          <w:lang w:val="en-GB"/>
        </w:rPr>
        <w:t xml:space="preserve">In terms of reliability, the article is published in the </w:t>
      </w:r>
      <w:r w:rsidRPr="33D66155" w:rsidR="495E722B">
        <w:rPr>
          <w:rFonts w:ascii="Arial" w:hAnsi="Arial" w:eastAsia="等线" w:cs="Arial"/>
          <w:i w:val="1"/>
          <w:iCs w:val="1"/>
          <w:noProof w:val="0"/>
          <w:sz w:val="24"/>
          <w:szCs w:val="24"/>
          <w:lang w:val="en-GB"/>
        </w:rPr>
        <w:t>Journal of Business Research</w:t>
      </w:r>
      <w:r w:rsidRPr="33D66155" w:rsidR="495E722B">
        <w:rPr>
          <w:rFonts w:ascii="Arial" w:hAnsi="Arial" w:eastAsia="等线" w:cs="Arial"/>
          <w:noProof w:val="0"/>
          <w:sz w:val="24"/>
          <w:szCs w:val="24"/>
          <w:lang w:val="en-GB"/>
        </w:rPr>
        <w:t>, which is a respected peer</w:t>
      </w:r>
      <w:r>
        <w:noBreakHyphen/>
      </w:r>
      <w:r w:rsidRPr="33D66155" w:rsidR="495E722B">
        <w:rPr>
          <w:rFonts w:ascii="Arial" w:hAnsi="Arial" w:eastAsia="等线" w:cs="Arial"/>
          <w:noProof w:val="0"/>
          <w:sz w:val="24"/>
          <w:szCs w:val="24"/>
          <w:lang w:val="en-GB"/>
        </w:rPr>
        <w:t>reviewed academic journal. Peer review means the research has been checked by other experts before being published, so it’s trustworthy. The article includes references, data, and a clear methodology, which also shows that it’s a reliable academic source.</w:t>
      </w:r>
    </w:p>
    <w:p w:rsidRPr="008B4451" w:rsidR="008B4451" w:rsidP="33D66155" w:rsidRDefault="008B4451" w14:paraId="1B095239" w14:textId="578A51F8">
      <w:pPr>
        <w:rPr>
          <w:rFonts w:ascii="Arial" w:hAnsi="Arial" w:eastAsia="等线" w:cs="Arial"/>
          <w:noProof w:val="0"/>
          <w:sz w:val="24"/>
          <w:szCs w:val="24"/>
          <w:lang w:val="en-GB"/>
        </w:rPr>
      </w:pPr>
      <w:r w:rsidRPr="33D66155" w:rsidR="495E722B">
        <w:rPr>
          <w:rFonts w:ascii="Arial" w:hAnsi="Arial" w:eastAsia="等线" w:cs="Arial"/>
          <w:noProof w:val="0"/>
          <w:sz w:val="24"/>
          <w:szCs w:val="24"/>
          <w:lang w:val="en-GB"/>
        </w:rPr>
        <w:t>I want to mention that when I first started this task, I actually made a mistake. I didn’t fully understand how to structure the evaluation, and I focused too much on the topic instead of analysing the source properly. Once I followed the structure — looking at how I found the source, the author credibility, the publication date, and the reliability — everything made a lot more sense. It helped me organise my thoughts and understand what academic evaluation really involves.</w:t>
      </w:r>
    </w:p>
    <w:p w:rsidRPr="008B4451" w:rsidR="008B4451" w:rsidP="33D66155" w:rsidRDefault="008B4451" w14:paraId="4737C556" w14:textId="0710DEBE">
      <w:pPr>
        <w:rPr>
          <w:rFonts w:ascii="Arial" w:hAnsi="Arial" w:eastAsia="等线" w:cs="Arial"/>
          <w:noProof w:val="0"/>
          <w:sz w:val="24"/>
          <w:szCs w:val="24"/>
          <w:lang w:val="en-GB"/>
        </w:rPr>
      </w:pPr>
      <w:r w:rsidRPr="33D66155" w:rsidR="495E722B">
        <w:rPr>
          <w:rFonts w:ascii="Arial" w:hAnsi="Arial" w:eastAsia="等线" w:cs="Arial"/>
          <w:noProof w:val="0"/>
          <w:sz w:val="24"/>
          <w:szCs w:val="24"/>
          <w:lang w:val="en-GB"/>
        </w:rPr>
        <w:t>What I learned from this task is that evaluating sources is more than just choosing something that matches the topic. It’s about checking whether the information is trustworthy, recent, and written by someone with real expertise. I also learned how important it is to use peer</w:t>
      </w:r>
      <w:r>
        <w:noBreakHyphen/>
      </w:r>
      <w:r w:rsidRPr="33D66155" w:rsidR="495E722B">
        <w:rPr>
          <w:rFonts w:ascii="Arial" w:hAnsi="Arial" w:eastAsia="等线" w:cs="Arial"/>
          <w:noProof w:val="0"/>
          <w:sz w:val="24"/>
          <w:szCs w:val="24"/>
          <w:lang w:val="en-GB"/>
        </w:rPr>
        <w:t>reviewed academic journals because they give you stronger, more reliable evidence. This task has helped me feel more confident about selecting good sources for future assignments and explaining why they’re credible.</w:t>
      </w:r>
    </w:p>
    <w:p w:rsidRPr="008B4451" w:rsidR="008B4451" w:rsidP="33D66155" w:rsidRDefault="008B4451" w14:paraId="6449E739" w14:textId="6CFAA792">
      <w:pPr>
        <w:rPr>
          <w:rFonts w:ascii="Arial" w:hAnsi="Arial" w:eastAsia="等线" w:cs="Arial"/>
          <w:noProof w:val="0"/>
          <w:sz w:val="24"/>
          <w:szCs w:val="24"/>
          <w:lang w:val="en-GB"/>
        </w:rPr>
      </w:pPr>
      <w:r w:rsidRPr="33D66155" w:rsidR="495E722B">
        <w:rPr>
          <w:rFonts w:ascii="Arial" w:hAnsi="Arial" w:eastAsia="等线" w:cs="Arial"/>
          <w:noProof w:val="0"/>
          <w:sz w:val="24"/>
          <w:szCs w:val="24"/>
          <w:lang w:val="en-GB"/>
        </w:rPr>
        <w:t xml:space="preserve">So overall, this source is relevant, recent, credible, and reliable, and it supports my </w:t>
      </w:r>
      <w:r w:rsidRPr="33D66155" w:rsidR="4C1DFD60">
        <w:rPr>
          <w:rFonts w:ascii="Arial" w:hAnsi="Arial" w:eastAsia="等线" w:cs="Arial"/>
          <w:noProof w:val="0"/>
          <w:sz w:val="24"/>
          <w:szCs w:val="24"/>
          <w:lang w:val="en-GB"/>
        </w:rPr>
        <w:t>\</w:t>
      </w:r>
      <w:r w:rsidRPr="33D66155" w:rsidR="495E722B">
        <w:rPr>
          <w:rFonts w:ascii="Arial" w:hAnsi="Arial" w:eastAsia="等线" w:cs="Arial"/>
          <w:noProof w:val="0"/>
          <w:sz w:val="24"/>
          <w:szCs w:val="24"/>
          <w:lang w:val="en-GB"/>
        </w:rPr>
        <w:t>research on why customer service plays such a key role in business success. Thank you for listening</w:t>
      </w:r>
    </w:p>
    <w:p w:rsidRPr="008B4451" w:rsidR="008B4451" w:rsidP="33D66155" w:rsidRDefault="008B4451" w14:paraId="59E1D4B6" w14:textId="339E1D1D">
      <w:pPr>
        <w:rPr>
          <w:rFonts w:ascii="Arial" w:hAnsi="Arial" w:asciiTheme="minorBidi" w:hAnsiTheme="minorBidi"/>
        </w:rPr>
      </w:pPr>
    </w:p>
    <w:p w:rsidR="33D66155" w:rsidP="33D66155" w:rsidRDefault="33D66155" w14:paraId="0E516865" w14:textId="5C8D0515">
      <w:pPr>
        <w:rPr>
          <w:rFonts w:ascii="Arial" w:hAnsi="Arial" w:asciiTheme="minorBidi" w:hAnsiTheme="minorBidi"/>
        </w:rPr>
      </w:pPr>
    </w:p>
    <w:sectPr w:rsidRPr="008B4451" w:rsidR="008B4451">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296706"/>
    <w:multiLevelType w:val="multilevel"/>
    <w:tmpl w:val="53823A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C1310D8"/>
    <w:multiLevelType w:val="multilevel"/>
    <w:tmpl w:val="DF10FC8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6B3A560C"/>
    <w:multiLevelType w:val="multilevel"/>
    <w:tmpl w:val="A8C2B35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199056106">
    <w:abstractNumId w:val="1"/>
  </w:num>
  <w:num w:numId="2" w16cid:durableId="534928384">
    <w:abstractNumId w:val="0"/>
  </w:num>
  <w:num w:numId="3" w16cid:durableId="2103722550">
    <w:abstractNumId w:val="2"/>
    <w:lvlOverride w:ilvl="0">
      <w:lvl w:ilvl="0">
        <w:numFmt w:val="bullet"/>
        <w:lvlText w:val="o"/>
        <w:lvlJc w:val="left"/>
        <w:pPr>
          <w:tabs>
            <w:tab w:val="num" w:pos="720"/>
          </w:tabs>
          <w:ind w:left="720" w:hanging="360"/>
        </w:pPr>
        <w:rPr>
          <w:rFonts w:hint="default" w:ascii="Courier New" w:hAnsi="Courier New"/>
          <w:sz w:val="20"/>
        </w:rPr>
      </w:lvl>
    </w:lvlOverride>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characterSpacingControl w:val="doNotCompress"/>
  <w:savePreviewPicture/>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4451"/>
    <w:rsid w:val="00025553"/>
    <w:rsid w:val="00184D82"/>
    <w:rsid w:val="003516B8"/>
    <w:rsid w:val="00443EF4"/>
    <w:rsid w:val="00537288"/>
    <w:rsid w:val="006A4D63"/>
    <w:rsid w:val="008B4451"/>
    <w:rsid w:val="00C91D74"/>
    <w:rsid w:val="00F31A96"/>
    <w:rsid w:val="03BA47CC"/>
    <w:rsid w:val="0823E142"/>
    <w:rsid w:val="0C01F3BE"/>
    <w:rsid w:val="0E9CA875"/>
    <w:rsid w:val="116FFDF7"/>
    <w:rsid w:val="122FD36A"/>
    <w:rsid w:val="12AE69C7"/>
    <w:rsid w:val="13154B0C"/>
    <w:rsid w:val="150A86F3"/>
    <w:rsid w:val="15CD160F"/>
    <w:rsid w:val="15DBF61F"/>
    <w:rsid w:val="176F773A"/>
    <w:rsid w:val="1A4932BD"/>
    <w:rsid w:val="22851007"/>
    <w:rsid w:val="24C3D8E1"/>
    <w:rsid w:val="27E12954"/>
    <w:rsid w:val="29D12545"/>
    <w:rsid w:val="2B6EB4D0"/>
    <w:rsid w:val="33D66155"/>
    <w:rsid w:val="372802FC"/>
    <w:rsid w:val="3D372F28"/>
    <w:rsid w:val="3E7CE3E7"/>
    <w:rsid w:val="3EA299EA"/>
    <w:rsid w:val="40C1D653"/>
    <w:rsid w:val="4271D454"/>
    <w:rsid w:val="4486E5A9"/>
    <w:rsid w:val="4538365A"/>
    <w:rsid w:val="48B9991F"/>
    <w:rsid w:val="495E722B"/>
    <w:rsid w:val="4C1DFD60"/>
    <w:rsid w:val="4C76E080"/>
    <w:rsid w:val="4DE0484F"/>
    <w:rsid w:val="4F676922"/>
    <w:rsid w:val="56AB1EB7"/>
    <w:rsid w:val="5F4A78EF"/>
    <w:rsid w:val="60792D35"/>
    <w:rsid w:val="613D4B92"/>
    <w:rsid w:val="6936F42E"/>
    <w:rsid w:val="69AE425B"/>
    <w:rsid w:val="6A2D068E"/>
    <w:rsid w:val="6DB8BAC0"/>
    <w:rsid w:val="6ECCA774"/>
    <w:rsid w:val="700B66B7"/>
    <w:rsid w:val="76B32FE9"/>
    <w:rsid w:val="79851550"/>
    <w:rsid w:val="7B9B408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69F6DE"/>
  <w15:chartTrackingRefBased/>
  <w15:docId w15:val="{6A9DAAD5-80D0-472D-BEC8-191A2BA7FD3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8B4451"/>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B4451"/>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B445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B445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B445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B445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B445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B445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B4451"/>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8B4451"/>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8B4451"/>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8B4451"/>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8B4451"/>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8B4451"/>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8B4451"/>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8B4451"/>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8B4451"/>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8B4451"/>
    <w:rPr>
      <w:rFonts w:eastAsiaTheme="majorEastAsia" w:cstheme="majorBidi"/>
      <w:color w:val="272727" w:themeColor="text1" w:themeTint="D8"/>
    </w:rPr>
  </w:style>
  <w:style w:type="paragraph" w:styleId="Title">
    <w:name w:val="Title"/>
    <w:basedOn w:val="Normal"/>
    <w:next w:val="Normal"/>
    <w:link w:val="TitleChar"/>
    <w:uiPriority w:val="10"/>
    <w:qFormat/>
    <w:rsid w:val="008B4451"/>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8B4451"/>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8B4451"/>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8B445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4451"/>
    <w:pPr>
      <w:spacing w:before="160"/>
      <w:jc w:val="center"/>
    </w:pPr>
    <w:rPr>
      <w:i/>
      <w:iCs/>
      <w:color w:val="404040" w:themeColor="text1" w:themeTint="BF"/>
    </w:rPr>
  </w:style>
  <w:style w:type="character" w:styleId="QuoteChar" w:customStyle="1">
    <w:name w:val="Quote Char"/>
    <w:basedOn w:val="DefaultParagraphFont"/>
    <w:link w:val="Quote"/>
    <w:uiPriority w:val="29"/>
    <w:rsid w:val="008B4451"/>
    <w:rPr>
      <w:i/>
      <w:iCs/>
      <w:color w:val="404040" w:themeColor="text1" w:themeTint="BF"/>
    </w:rPr>
  </w:style>
  <w:style w:type="paragraph" w:styleId="ListParagraph">
    <w:name w:val="List Paragraph"/>
    <w:basedOn w:val="Normal"/>
    <w:uiPriority w:val="34"/>
    <w:qFormat/>
    <w:rsid w:val="008B4451"/>
    <w:pPr>
      <w:ind w:left="720"/>
      <w:contextualSpacing/>
    </w:pPr>
  </w:style>
  <w:style w:type="character" w:styleId="IntenseEmphasis">
    <w:name w:val="Intense Emphasis"/>
    <w:basedOn w:val="DefaultParagraphFont"/>
    <w:uiPriority w:val="21"/>
    <w:qFormat/>
    <w:rsid w:val="008B4451"/>
    <w:rPr>
      <w:i/>
      <w:iCs/>
      <w:color w:val="0F4761" w:themeColor="accent1" w:themeShade="BF"/>
    </w:rPr>
  </w:style>
  <w:style w:type="paragraph" w:styleId="IntenseQuote">
    <w:name w:val="Intense Quote"/>
    <w:basedOn w:val="Normal"/>
    <w:next w:val="Normal"/>
    <w:link w:val="IntenseQuoteChar"/>
    <w:uiPriority w:val="30"/>
    <w:qFormat/>
    <w:rsid w:val="008B4451"/>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8B4451"/>
    <w:rPr>
      <w:i/>
      <w:iCs/>
      <w:color w:val="0F4761" w:themeColor="accent1" w:themeShade="BF"/>
    </w:rPr>
  </w:style>
  <w:style w:type="character" w:styleId="IntenseReference">
    <w:name w:val="Intense Reference"/>
    <w:basedOn w:val="DefaultParagraphFont"/>
    <w:uiPriority w:val="32"/>
    <w:qFormat/>
    <w:rsid w:val="008B445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numbering" Target="numbering.xml" Id="rId4" /><Relationship Type="http://schemas.openxmlformats.org/officeDocument/2006/relationships/theme" Target="theme/theme1.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6DF3BDB-B7B8-4E73-8D22-B1CF1ECCB49F}">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customXml/itemProps2.xml><?xml version="1.0" encoding="utf-8"?>
<ds:datastoreItem xmlns:ds="http://schemas.openxmlformats.org/officeDocument/2006/customXml" ds:itemID="{E975A041-26C5-446B-B938-2C027237E042}">
  <ds:schemaRefs>
    <ds:schemaRef ds:uri="http://schemas.microsoft.com/sharepoint/v3/contenttype/forms"/>
  </ds:schemaRefs>
</ds:datastoreItem>
</file>

<file path=customXml/itemProps3.xml><?xml version="1.0" encoding="utf-8"?>
<ds:datastoreItem xmlns:ds="http://schemas.openxmlformats.org/officeDocument/2006/customXml" ds:itemID="{FBA0CF2F-A84C-44AA-B8A9-CAA987AA40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Lizeta Demetriou</dc:creator>
  <keywords/>
  <dc:description/>
  <lastModifiedBy>Dean James Miller (2411694)</lastModifiedBy>
  <revision>3</revision>
  <dcterms:created xsi:type="dcterms:W3CDTF">2026-08-18T11:47:00.0000000Z</dcterms:created>
  <dcterms:modified xsi:type="dcterms:W3CDTF">2026-08-18T13:35:08.3894475Z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