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49AC38D1"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r w:rsidR="002E2A07">
        <w:rPr>
          <w:rFonts w:asciiTheme="minorHAnsi" w:hAnsiTheme="minorHAnsi"/>
          <w:b/>
          <w:color w:val="000000" w:themeColor="text1"/>
          <w:sz w:val="44"/>
        </w:rPr>
        <w:t xml:space="preserve"> – DDA STUDENTS</w:t>
      </w:r>
      <w:r>
        <w:rPr>
          <w:rFonts w:asciiTheme="minorHAnsi" w:hAnsiTheme="minorHAnsi"/>
          <w:b/>
          <w:color w:val="000000" w:themeColor="text1"/>
          <w:sz w:val="44"/>
        </w:rPr>
        <w:t>)</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2D67B8F7" w14:textId="77777777" w:rsidR="00F54E02" w:rsidRPr="005B638E" w:rsidRDefault="00F54E02" w:rsidP="002E2A0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76FA1DC5" w:rsidR="008B66F4" w:rsidRDefault="00425F7E" w:rsidP="00B26343">
      <w:pPr>
        <w:jc w:val="center"/>
        <w:rPr>
          <w:rFonts w:asciiTheme="minorHAnsi" w:hAnsiTheme="minorHAnsi"/>
          <w:b/>
          <w:color w:val="000000" w:themeColor="text1"/>
          <w:sz w:val="40"/>
        </w:rPr>
      </w:pPr>
      <w:r>
        <w:rPr>
          <w:rFonts w:asciiTheme="minorHAnsi" w:hAnsiTheme="minorHAnsi"/>
          <w:b/>
          <w:color w:val="000000" w:themeColor="text1"/>
          <w:sz w:val="40"/>
        </w:rPr>
        <w:t>202</w:t>
      </w:r>
      <w:r w:rsidR="000526F1">
        <w:rPr>
          <w:rFonts w:asciiTheme="minorHAnsi" w:hAnsiTheme="minorHAnsi"/>
          <w:b/>
          <w:color w:val="000000" w:themeColor="text1"/>
          <w:sz w:val="40"/>
        </w:rPr>
        <w:t>1/2022</w:t>
      </w:r>
    </w:p>
    <w:p w14:paraId="74550374" w14:textId="5ACF3A36" w:rsidR="002E2A07" w:rsidRDefault="002E2A07" w:rsidP="00B26343">
      <w:pPr>
        <w:jc w:val="center"/>
        <w:rPr>
          <w:rFonts w:asciiTheme="minorHAnsi" w:hAnsiTheme="minorHAnsi"/>
          <w:b/>
          <w:color w:val="000000" w:themeColor="text1"/>
          <w:sz w:val="40"/>
        </w:rPr>
      </w:pPr>
      <w:r>
        <w:rPr>
          <w:rFonts w:asciiTheme="minorHAnsi" w:hAnsiTheme="minorHAnsi"/>
          <w:b/>
          <w:color w:val="000000" w:themeColor="text1"/>
          <w:sz w:val="40"/>
        </w:rPr>
        <w:t>(Sem 2/Sem 3)</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Professor Medwin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0B687C27" w14:textId="15BCB412" w:rsidR="00BE27F8"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93413320" w:history="1">
        <w:r w:rsidR="00BE27F8" w:rsidRPr="004B04F7">
          <w:rPr>
            <w:rStyle w:val="Hyperlink"/>
            <w:noProof/>
          </w:rPr>
          <w:t>1. INTRODUCTION</w:t>
        </w:r>
        <w:r w:rsidR="00BE27F8">
          <w:rPr>
            <w:noProof/>
            <w:webHidden/>
          </w:rPr>
          <w:tab/>
        </w:r>
        <w:r w:rsidR="00BE27F8">
          <w:rPr>
            <w:noProof/>
            <w:webHidden/>
          </w:rPr>
          <w:fldChar w:fldCharType="begin"/>
        </w:r>
        <w:r w:rsidR="00BE27F8">
          <w:rPr>
            <w:noProof/>
            <w:webHidden/>
          </w:rPr>
          <w:instrText xml:space="preserve"> PAGEREF _Toc93413320 \h </w:instrText>
        </w:r>
        <w:r w:rsidR="00BE27F8">
          <w:rPr>
            <w:noProof/>
            <w:webHidden/>
          </w:rPr>
        </w:r>
        <w:r w:rsidR="00BE27F8">
          <w:rPr>
            <w:noProof/>
            <w:webHidden/>
          </w:rPr>
          <w:fldChar w:fldCharType="separate"/>
        </w:r>
        <w:r w:rsidR="00BE27F8">
          <w:rPr>
            <w:noProof/>
            <w:webHidden/>
          </w:rPr>
          <w:t>4</w:t>
        </w:r>
        <w:r w:rsidR="00BE27F8">
          <w:rPr>
            <w:noProof/>
            <w:webHidden/>
          </w:rPr>
          <w:fldChar w:fldCharType="end"/>
        </w:r>
      </w:hyperlink>
    </w:p>
    <w:p w14:paraId="426F8E34" w14:textId="54A13CCF"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21" w:history="1">
        <w:r w:rsidR="00BE27F8" w:rsidRPr="004B04F7">
          <w:rPr>
            <w:rStyle w:val="Hyperlink"/>
            <w:noProof/>
          </w:rPr>
          <w:t>2. THE PROJECT MODULE (from Programme Validation Document)</w:t>
        </w:r>
        <w:r w:rsidR="00BE27F8">
          <w:rPr>
            <w:noProof/>
            <w:webHidden/>
          </w:rPr>
          <w:tab/>
        </w:r>
        <w:r w:rsidR="00BE27F8">
          <w:rPr>
            <w:noProof/>
            <w:webHidden/>
          </w:rPr>
          <w:fldChar w:fldCharType="begin"/>
        </w:r>
        <w:r w:rsidR="00BE27F8">
          <w:rPr>
            <w:noProof/>
            <w:webHidden/>
          </w:rPr>
          <w:instrText xml:space="preserve"> PAGEREF _Toc93413321 \h </w:instrText>
        </w:r>
        <w:r w:rsidR="00BE27F8">
          <w:rPr>
            <w:noProof/>
            <w:webHidden/>
          </w:rPr>
        </w:r>
        <w:r w:rsidR="00BE27F8">
          <w:rPr>
            <w:noProof/>
            <w:webHidden/>
          </w:rPr>
          <w:fldChar w:fldCharType="separate"/>
        </w:r>
        <w:r w:rsidR="00BE27F8">
          <w:rPr>
            <w:noProof/>
            <w:webHidden/>
          </w:rPr>
          <w:t>5</w:t>
        </w:r>
        <w:r w:rsidR="00BE27F8">
          <w:rPr>
            <w:noProof/>
            <w:webHidden/>
          </w:rPr>
          <w:fldChar w:fldCharType="end"/>
        </w:r>
      </w:hyperlink>
    </w:p>
    <w:p w14:paraId="4CAF36E8" w14:textId="4A454D1D"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2" w:history="1">
        <w:r w:rsidR="00BE27F8" w:rsidRPr="004B04F7">
          <w:rPr>
            <w:rStyle w:val="Hyperlink"/>
            <w:rFonts w:ascii="Arial" w:hAnsi="Arial" w:cs="Arial"/>
            <w:noProof/>
          </w:rPr>
          <w:t>Independent Project</w:t>
        </w:r>
        <w:r w:rsidR="00BE27F8">
          <w:rPr>
            <w:noProof/>
            <w:webHidden/>
          </w:rPr>
          <w:tab/>
        </w:r>
        <w:r w:rsidR="00BE27F8">
          <w:rPr>
            <w:noProof/>
            <w:webHidden/>
          </w:rPr>
          <w:fldChar w:fldCharType="begin"/>
        </w:r>
        <w:r w:rsidR="00BE27F8">
          <w:rPr>
            <w:noProof/>
            <w:webHidden/>
          </w:rPr>
          <w:instrText xml:space="preserve"> PAGEREF _Toc93413322 \h </w:instrText>
        </w:r>
        <w:r w:rsidR="00BE27F8">
          <w:rPr>
            <w:noProof/>
            <w:webHidden/>
          </w:rPr>
        </w:r>
        <w:r w:rsidR="00BE27F8">
          <w:rPr>
            <w:noProof/>
            <w:webHidden/>
          </w:rPr>
          <w:fldChar w:fldCharType="separate"/>
        </w:r>
        <w:r w:rsidR="00BE27F8">
          <w:rPr>
            <w:noProof/>
            <w:webHidden/>
          </w:rPr>
          <w:t>6</w:t>
        </w:r>
        <w:r w:rsidR="00BE27F8">
          <w:rPr>
            <w:noProof/>
            <w:webHidden/>
          </w:rPr>
          <w:fldChar w:fldCharType="end"/>
        </w:r>
      </w:hyperlink>
    </w:p>
    <w:p w14:paraId="78DA5033" w14:textId="06F40294"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23" w:history="1">
        <w:r w:rsidR="00BE27F8" w:rsidRPr="004B04F7">
          <w:rPr>
            <w:rStyle w:val="Hyperlink"/>
            <w:noProof/>
          </w:rPr>
          <w:t>3. PROJECT DEADLINES</w:t>
        </w:r>
        <w:r w:rsidR="00BE27F8">
          <w:rPr>
            <w:noProof/>
            <w:webHidden/>
          </w:rPr>
          <w:tab/>
        </w:r>
        <w:r w:rsidR="00BE27F8">
          <w:rPr>
            <w:noProof/>
            <w:webHidden/>
          </w:rPr>
          <w:fldChar w:fldCharType="begin"/>
        </w:r>
        <w:r w:rsidR="00BE27F8">
          <w:rPr>
            <w:noProof/>
            <w:webHidden/>
          </w:rPr>
          <w:instrText xml:space="preserve"> PAGEREF _Toc93413323 \h </w:instrText>
        </w:r>
        <w:r w:rsidR="00BE27F8">
          <w:rPr>
            <w:noProof/>
            <w:webHidden/>
          </w:rPr>
        </w:r>
        <w:r w:rsidR="00BE27F8">
          <w:rPr>
            <w:noProof/>
            <w:webHidden/>
          </w:rPr>
          <w:fldChar w:fldCharType="separate"/>
        </w:r>
        <w:r w:rsidR="00BE27F8">
          <w:rPr>
            <w:noProof/>
            <w:webHidden/>
          </w:rPr>
          <w:t>9</w:t>
        </w:r>
        <w:r w:rsidR="00BE27F8">
          <w:rPr>
            <w:noProof/>
            <w:webHidden/>
          </w:rPr>
          <w:fldChar w:fldCharType="end"/>
        </w:r>
      </w:hyperlink>
    </w:p>
    <w:p w14:paraId="6A43A046" w14:textId="08A1CDF5"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24" w:history="1">
        <w:r w:rsidR="00BE27F8" w:rsidRPr="004B04F7">
          <w:rPr>
            <w:rStyle w:val="Hyperlink"/>
            <w:noProof/>
          </w:rPr>
          <w:t>4. THE STUDENT-SUPERVISOR RELATIONSHIP</w:t>
        </w:r>
        <w:r w:rsidR="00BE27F8">
          <w:rPr>
            <w:noProof/>
            <w:webHidden/>
          </w:rPr>
          <w:tab/>
        </w:r>
        <w:r w:rsidR="00BE27F8">
          <w:rPr>
            <w:noProof/>
            <w:webHidden/>
          </w:rPr>
          <w:fldChar w:fldCharType="begin"/>
        </w:r>
        <w:r w:rsidR="00BE27F8">
          <w:rPr>
            <w:noProof/>
            <w:webHidden/>
          </w:rPr>
          <w:instrText xml:space="preserve"> PAGEREF _Toc93413324 \h </w:instrText>
        </w:r>
        <w:r w:rsidR="00BE27F8">
          <w:rPr>
            <w:noProof/>
            <w:webHidden/>
          </w:rPr>
        </w:r>
        <w:r w:rsidR="00BE27F8">
          <w:rPr>
            <w:noProof/>
            <w:webHidden/>
          </w:rPr>
          <w:fldChar w:fldCharType="separate"/>
        </w:r>
        <w:r w:rsidR="00BE27F8">
          <w:rPr>
            <w:noProof/>
            <w:webHidden/>
          </w:rPr>
          <w:t>10</w:t>
        </w:r>
        <w:r w:rsidR="00BE27F8">
          <w:rPr>
            <w:noProof/>
            <w:webHidden/>
          </w:rPr>
          <w:fldChar w:fldCharType="end"/>
        </w:r>
      </w:hyperlink>
    </w:p>
    <w:p w14:paraId="3F687F10" w14:textId="727DC7CC"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5" w:history="1">
        <w:r w:rsidR="00BE27F8" w:rsidRPr="004B04F7">
          <w:rPr>
            <w:rStyle w:val="Hyperlink"/>
            <w:noProof/>
          </w:rPr>
          <w:t>4.1 Your Supervisor</w:t>
        </w:r>
        <w:r w:rsidR="00BE27F8">
          <w:rPr>
            <w:noProof/>
            <w:webHidden/>
          </w:rPr>
          <w:tab/>
        </w:r>
        <w:r w:rsidR="00BE27F8">
          <w:rPr>
            <w:noProof/>
            <w:webHidden/>
          </w:rPr>
          <w:fldChar w:fldCharType="begin"/>
        </w:r>
        <w:r w:rsidR="00BE27F8">
          <w:rPr>
            <w:noProof/>
            <w:webHidden/>
          </w:rPr>
          <w:instrText xml:space="preserve"> PAGEREF _Toc93413325 \h </w:instrText>
        </w:r>
        <w:r w:rsidR="00BE27F8">
          <w:rPr>
            <w:noProof/>
            <w:webHidden/>
          </w:rPr>
        </w:r>
        <w:r w:rsidR="00BE27F8">
          <w:rPr>
            <w:noProof/>
            <w:webHidden/>
          </w:rPr>
          <w:fldChar w:fldCharType="separate"/>
        </w:r>
        <w:r w:rsidR="00BE27F8">
          <w:rPr>
            <w:noProof/>
            <w:webHidden/>
          </w:rPr>
          <w:t>10</w:t>
        </w:r>
        <w:r w:rsidR="00BE27F8">
          <w:rPr>
            <w:noProof/>
            <w:webHidden/>
          </w:rPr>
          <w:fldChar w:fldCharType="end"/>
        </w:r>
      </w:hyperlink>
    </w:p>
    <w:p w14:paraId="26DF564A" w14:textId="17C7DDB2"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6" w:history="1">
        <w:r w:rsidR="00BE27F8" w:rsidRPr="004B04F7">
          <w:rPr>
            <w:rStyle w:val="Hyperlink"/>
            <w:noProof/>
          </w:rPr>
          <w:t>4.2 Responsibilities of supervisors</w:t>
        </w:r>
        <w:r w:rsidR="00BE27F8">
          <w:rPr>
            <w:noProof/>
            <w:webHidden/>
          </w:rPr>
          <w:tab/>
        </w:r>
        <w:r w:rsidR="00BE27F8">
          <w:rPr>
            <w:noProof/>
            <w:webHidden/>
          </w:rPr>
          <w:fldChar w:fldCharType="begin"/>
        </w:r>
        <w:r w:rsidR="00BE27F8">
          <w:rPr>
            <w:noProof/>
            <w:webHidden/>
          </w:rPr>
          <w:instrText xml:space="preserve"> PAGEREF _Toc93413326 \h </w:instrText>
        </w:r>
        <w:r w:rsidR="00BE27F8">
          <w:rPr>
            <w:noProof/>
            <w:webHidden/>
          </w:rPr>
        </w:r>
        <w:r w:rsidR="00BE27F8">
          <w:rPr>
            <w:noProof/>
            <w:webHidden/>
          </w:rPr>
          <w:fldChar w:fldCharType="separate"/>
        </w:r>
        <w:r w:rsidR="00BE27F8">
          <w:rPr>
            <w:noProof/>
            <w:webHidden/>
          </w:rPr>
          <w:t>10</w:t>
        </w:r>
        <w:r w:rsidR="00BE27F8">
          <w:rPr>
            <w:noProof/>
            <w:webHidden/>
          </w:rPr>
          <w:fldChar w:fldCharType="end"/>
        </w:r>
      </w:hyperlink>
    </w:p>
    <w:p w14:paraId="60FE27AD" w14:textId="4F2C50E0"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7" w:history="1">
        <w:r w:rsidR="00BE27F8" w:rsidRPr="004B04F7">
          <w:rPr>
            <w:rStyle w:val="Hyperlink"/>
            <w:noProof/>
          </w:rPr>
          <w:t>4.3 Responsibilities of students</w:t>
        </w:r>
        <w:r w:rsidR="00BE27F8">
          <w:rPr>
            <w:noProof/>
            <w:webHidden/>
          </w:rPr>
          <w:tab/>
        </w:r>
        <w:r w:rsidR="00BE27F8">
          <w:rPr>
            <w:noProof/>
            <w:webHidden/>
          </w:rPr>
          <w:fldChar w:fldCharType="begin"/>
        </w:r>
        <w:r w:rsidR="00BE27F8">
          <w:rPr>
            <w:noProof/>
            <w:webHidden/>
          </w:rPr>
          <w:instrText xml:space="preserve"> PAGEREF _Toc93413327 \h </w:instrText>
        </w:r>
        <w:r w:rsidR="00BE27F8">
          <w:rPr>
            <w:noProof/>
            <w:webHidden/>
          </w:rPr>
        </w:r>
        <w:r w:rsidR="00BE27F8">
          <w:rPr>
            <w:noProof/>
            <w:webHidden/>
          </w:rPr>
          <w:fldChar w:fldCharType="separate"/>
        </w:r>
        <w:r w:rsidR="00BE27F8">
          <w:rPr>
            <w:noProof/>
            <w:webHidden/>
          </w:rPr>
          <w:t>11</w:t>
        </w:r>
        <w:r w:rsidR="00BE27F8">
          <w:rPr>
            <w:noProof/>
            <w:webHidden/>
          </w:rPr>
          <w:fldChar w:fldCharType="end"/>
        </w:r>
      </w:hyperlink>
    </w:p>
    <w:p w14:paraId="11450D0A" w14:textId="55BF8B02"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8" w:history="1">
        <w:r w:rsidR="00BE27F8" w:rsidRPr="004B04F7">
          <w:rPr>
            <w:rStyle w:val="Hyperlink"/>
            <w:noProof/>
          </w:rPr>
          <w:t>4.4 Logbook/Blog</w:t>
        </w:r>
        <w:r w:rsidR="00BE27F8">
          <w:rPr>
            <w:noProof/>
            <w:webHidden/>
          </w:rPr>
          <w:tab/>
        </w:r>
        <w:r w:rsidR="00BE27F8">
          <w:rPr>
            <w:noProof/>
            <w:webHidden/>
          </w:rPr>
          <w:fldChar w:fldCharType="begin"/>
        </w:r>
        <w:r w:rsidR="00BE27F8">
          <w:rPr>
            <w:noProof/>
            <w:webHidden/>
          </w:rPr>
          <w:instrText xml:space="preserve"> PAGEREF _Toc93413328 \h </w:instrText>
        </w:r>
        <w:r w:rsidR="00BE27F8">
          <w:rPr>
            <w:noProof/>
            <w:webHidden/>
          </w:rPr>
        </w:r>
        <w:r w:rsidR="00BE27F8">
          <w:rPr>
            <w:noProof/>
            <w:webHidden/>
          </w:rPr>
          <w:fldChar w:fldCharType="separate"/>
        </w:r>
        <w:r w:rsidR="00BE27F8">
          <w:rPr>
            <w:noProof/>
            <w:webHidden/>
          </w:rPr>
          <w:t>11</w:t>
        </w:r>
        <w:r w:rsidR="00BE27F8">
          <w:rPr>
            <w:noProof/>
            <w:webHidden/>
          </w:rPr>
          <w:fldChar w:fldCharType="end"/>
        </w:r>
      </w:hyperlink>
    </w:p>
    <w:p w14:paraId="2111EF68" w14:textId="61F69DC9"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9" w:history="1">
        <w:r w:rsidR="00BE27F8" w:rsidRPr="004B04F7">
          <w:rPr>
            <w:rStyle w:val="Hyperlink"/>
            <w:noProof/>
          </w:rPr>
          <w:t>4.5 Attendance</w:t>
        </w:r>
        <w:r w:rsidR="00BE27F8">
          <w:rPr>
            <w:noProof/>
            <w:webHidden/>
          </w:rPr>
          <w:tab/>
        </w:r>
        <w:r w:rsidR="00BE27F8">
          <w:rPr>
            <w:noProof/>
            <w:webHidden/>
          </w:rPr>
          <w:fldChar w:fldCharType="begin"/>
        </w:r>
        <w:r w:rsidR="00BE27F8">
          <w:rPr>
            <w:noProof/>
            <w:webHidden/>
          </w:rPr>
          <w:instrText xml:space="preserve"> PAGEREF _Toc93413329 \h </w:instrText>
        </w:r>
        <w:r w:rsidR="00BE27F8">
          <w:rPr>
            <w:noProof/>
            <w:webHidden/>
          </w:rPr>
        </w:r>
        <w:r w:rsidR="00BE27F8">
          <w:rPr>
            <w:noProof/>
            <w:webHidden/>
          </w:rPr>
          <w:fldChar w:fldCharType="separate"/>
        </w:r>
        <w:r w:rsidR="00BE27F8">
          <w:rPr>
            <w:noProof/>
            <w:webHidden/>
          </w:rPr>
          <w:t>11</w:t>
        </w:r>
        <w:r w:rsidR="00BE27F8">
          <w:rPr>
            <w:noProof/>
            <w:webHidden/>
          </w:rPr>
          <w:fldChar w:fldCharType="end"/>
        </w:r>
      </w:hyperlink>
    </w:p>
    <w:p w14:paraId="481A3A27" w14:textId="23372BF4"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30" w:history="1">
        <w:r w:rsidR="00BE27F8" w:rsidRPr="004B04F7">
          <w:rPr>
            <w:rStyle w:val="Hyperlink"/>
            <w:noProof/>
          </w:rPr>
          <w:t>5. ASSESSMENT</w:t>
        </w:r>
        <w:r w:rsidR="00BE27F8">
          <w:rPr>
            <w:noProof/>
            <w:webHidden/>
          </w:rPr>
          <w:tab/>
        </w:r>
        <w:r w:rsidR="00BE27F8">
          <w:rPr>
            <w:noProof/>
            <w:webHidden/>
          </w:rPr>
          <w:fldChar w:fldCharType="begin"/>
        </w:r>
        <w:r w:rsidR="00BE27F8">
          <w:rPr>
            <w:noProof/>
            <w:webHidden/>
          </w:rPr>
          <w:instrText xml:space="preserve"> PAGEREF _Toc93413330 \h </w:instrText>
        </w:r>
        <w:r w:rsidR="00BE27F8">
          <w:rPr>
            <w:noProof/>
            <w:webHidden/>
          </w:rPr>
        </w:r>
        <w:r w:rsidR="00BE27F8">
          <w:rPr>
            <w:noProof/>
            <w:webHidden/>
          </w:rPr>
          <w:fldChar w:fldCharType="separate"/>
        </w:r>
        <w:r w:rsidR="00BE27F8">
          <w:rPr>
            <w:noProof/>
            <w:webHidden/>
          </w:rPr>
          <w:t>12</w:t>
        </w:r>
        <w:r w:rsidR="00BE27F8">
          <w:rPr>
            <w:noProof/>
            <w:webHidden/>
          </w:rPr>
          <w:fldChar w:fldCharType="end"/>
        </w:r>
      </w:hyperlink>
    </w:p>
    <w:p w14:paraId="3135CE0C" w14:textId="35C91A5B"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31" w:history="1">
        <w:r w:rsidR="00BE27F8" w:rsidRPr="004B04F7">
          <w:rPr>
            <w:rStyle w:val="Hyperlink"/>
            <w:iCs/>
            <w:noProof/>
          </w:rPr>
          <w:t>6</w:t>
        </w:r>
        <w:r w:rsidR="00BE27F8" w:rsidRPr="004B04F7">
          <w:rPr>
            <w:rStyle w:val="Hyperlink"/>
            <w:i/>
            <w:noProof/>
          </w:rPr>
          <w:t xml:space="preserve">. </w:t>
        </w:r>
        <w:r w:rsidR="00BE27F8" w:rsidRPr="004B04F7">
          <w:rPr>
            <w:rStyle w:val="Hyperlink"/>
            <w:noProof/>
          </w:rPr>
          <w:t>INTERIM VIVA (10%)</w:t>
        </w:r>
        <w:r w:rsidR="00BE27F8">
          <w:rPr>
            <w:noProof/>
            <w:webHidden/>
          </w:rPr>
          <w:tab/>
        </w:r>
        <w:r w:rsidR="00BE27F8">
          <w:rPr>
            <w:noProof/>
            <w:webHidden/>
          </w:rPr>
          <w:fldChar w:fldCharType="begin"/>
        </w:r>
        <w:r w:rsidR="00BE27F8">
          <w:rPr>
            <w:noProof/>
            <w:webHidden/>
          </w:rPr>
          <w:instrText xml:space="preserve"> PAGEREF _Toc93413331 \h </w:instrText>
        </w:r>
        <w:r w:rsidR="00BE27F8">
          <w:rPr>
            <w:noProof/>
            <w:webHidden/>
          </w:rPr>
        </w:r>
        <w:r w:rsidR="00BE27F8">
          <w:rPr>
            <w:noProof/>
            <w:webHidden/>
          </w:rPr>
          <w:fldChar w:fldCharType="separate"/>
        </w:r>
        <w:r w:rsidR="00BE27F8">
          <w:rPr>
            <w:noProof/>
            <w:webHidden/>
          </w:rPr>
          <w:t>13</w:t>
        </w:r>
        <w:r w:rsidR="00BE27F8">
          <w:rPr>
            <w:noProof/>
            <w:webHidden/>
          </w:rPr>
          <w:fldChar w:fldCharType="end"/>
        </w:r>
      </w:hyperlink>
    </w:p>
    <w:p w14:paraId="782E8111" w14:textId="18CE63D6"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32" w:history="1">
        <w:r w:rsidR="00BE27F8" w:rsidRPr="004B04F7">
          <w:rPr>
            <w:rStyle w:val="Hyperlink"/>
            <w:noProof/>
          </w:rPr>
          <w:t>7. FINAL REPORT (55%)</w:t>
        </w:r>
        <w:r w:rsidR="00BE27F8">
          <w:rPr>
            <w:noProof/>
            <w:webHidden/>
          </w:rPr>
          <w:tab/>
        </w:r>
        <w:r w:rsidR="00BE27F8">
          <w:rPr>
            <w:noProof/>
            <w:webHidden/>
          </w:rPr>
          <w:fldChar w:fldCharType="begin"/>
        </w:r>
        <w:r w:rsidR="00BE27F8">
          <w:rPr>
            <w:noProof/>
            <w:webHidden/>
          </w:rPr>
          <w:instrText xml:space="preserve"> PAGEREF _Toc93413332 \h </w:instrText>
        </w:r>
        <w:r w:rsidR="00BE27F8">
          <w:rPr>
            <w:noProof/>
            <w:webHidden/>
          </w:rPr>
        </w:r>
        <w:r w:rsidR="00BE27F8">
          <w:rPr>
            <w:noProof/>
            <w:webHidden/>
          </w:rPr>
          <w:fldChar w:fldCharType="separate"/>
        </w:r>
        <w:r w:rsidR="00BE27F8">
          <w:rPr>
            <w:noProof/>
            <w:webHidden/>
          </w:rPr>
          <w:t>14</w:t>
        </w:r>
        <w:r w:rsidR="00BE27F8">
          <w:rPr>
            <w:noProof/>
            <w:webHidden/>
          </w:rPr>
          <w:fldChar w:fldCharType="end"/>
        </w:r>
      </w:hyperlink>
    </w:p>
    <w:p w14:paraId="2B1A59CB" w14:textId="786C2FA5"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33" w:history="1">
        <w:r w:rsidR="00BE27F8" w:rsidRPr="004B04F7">
          <w:rPr>
            <w:rStyle w:val="Hyperlink"/>
            <w:noProof/>
          </w:rPr>
          <w:t>7.1 SUGGESTED STRUCTURE FOR REPORT</w:t>
        </w:r>
        <w:r w:rsidR="00BE27F8">
          <w:rPr>
            <w:noProof/>
            <w:webHidden/>
          </w:rPr>
          <w:tab/>
        </w:r>
        <w:r w:rsidR="00BE27F8">
          <w:rPr>
            <w:noProof/>
            <w:webHidden/>
          </w:rPr>
          <w:fldChar w:fldCharType="begin"/>
        </w:r>
        <w:r w:rsidR="00BE27F8">
          <w:rPr>
            <w:noProof/>
            <w:webHidden/>
          </w:rPr>
          <w:instrText xml:space="preserve"> PAGEREF _Toc93413333 \h </w:instrText>
        </w:r>
        <w:r w:rsidR="00BE27F8">
          <w:rPr>
            <w:noProof/>
            <w:webHidden/>
          </w:rPr>
        </w:r>
        <w:r w:rsidR="00BE27F8">
          <w:rPr>
            <w:noProof/>
            <w:webHidden/>
          </w:rPr>
          <w:fldChar w:fldCharType="separate"/>
        </w:r>
        <w:r w:rsidR="00BE27F8">
          <w:rPr>
            <w:noProof/>
            <w:webHidden/>
          </w:rPr>
          <w:t>14</w:t>
        </w:r>
        <w:r w:rsidR="00BE27F8">
          <w:rPr>
            <w:noProof/>
            <w:webHidden/>
          </w:rPr>
          <w:fldChar w:fldCharType="end"/>
        </w:r>
      </w:hyperlink>
    </w:p>
    <w:p w14:paraId="2CF39AE3" w14:textId="349A5947"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34" w:history="1">
        <w:r w:rsidR="00BE27F8" w:rsidRPr="004B04F7">
          <w:rPr>
            <w:rStyle w:val="Hyperlink"/>
            <w:noProof/>
          </w:rPr>
          <w:t>7.2 GENERAL POINTS ABOUT REPORT</w:t>
        </w:r>
        <w:r w:rsidR="00BE27F8">
          <w:rPr>
            <w:noProof/>
            <w:webHidden/>
          </w:rPr>
          <w:tab/>
        </w:r>
        <w:r w:rsidR="00BE27F8">
          <w:rPr>
            <w:noProof/>
            <w:webHidden/>
          </w:rPr>
          <w:fldChar w:fldCharType="begin"/>
        </w:r>
        <w:r w:rsidR="00BE27F8">
          <w:rPr>
            <w:noProof/>
            <w:webHidden/>
          </w:rPr>
          <w:instrText xml:space="preserve"> PAGEREF _Toc93413334 \h </w:instrText>
        </w:r>
        <w:r w:rsidR="00BE27F8">
          <w:rPr>
            <w:noProof/>
            <w:webHidden/>
          </w:rPr>
        </w:r>
        <w:r w:rsidR="00BE27F8">
          <w:rPr>
            <w:noProof/>
            <w:webHidden/>
          </w:rPr>
          <w:fldChar w:fldCharType="separate"/>
        </w:r>
        <w:r w:rsidR="00BE27F8">
          <w:rPr>
            <w:noProof/>
            <w:webHidden/>
          </w:rPr>
          <w:t>26</w:t>
        </w:r>
        <w:r w:rsidR="00BE27F8">
          <w:rPr>
            <w:noProof/>
            <w:webHidden/>
          </w:rPr>
          <w:fldChar w:fldCharType="end"/>
        </w:r>
      </w:hyperlink>
    </w:p>
    <w:p w14:paraId="1889BDA6" w14:textId="602CBC3D" w:rsidR="00BE27F8" w:rsidRDefault="001F626C">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5" w:history="1">
        <w:r w:rsidR="00BE27F8" w:rsidRPr="004B04F7">
          <w:rPr>
            <w:rStyle w:val="Hyperlink"/>
            <w:noProof/>
          </w:rPr>
          <w:t>7.2.1 Spelling and Grammar</w:t>
        </w:r>
        <w:r w:rsidR="00BE27F8">
          <w:rPr>
            <w:noProof/>
            <w:webHidden/>
          </w:rPr>
          <w:tab/>
        </w:r>
        <w:r w:rsidR="00BE27F8">
          <w:rPr>
            <w:noProof/>
            <w:webHidden/>
          </w:rPr>
          <w:fldChar w:fldCharType="begin"/>
        </w:r>
        <w:r w:rsidR="00BE27F8">
          <w:rPr>
            <w:noProof/>
            <w:webHidden/>
          </w:rPr>
          <w:instrText xml:space="preserve"> PAGEREF _Toc93413335 \h </w:instrText>
        </w:r>
        <w:r w:rsidR="00BE27F8">
          <w:rPr>
            <w:noProof/>
            <w:webHidden/>
          </w:rPr>
        </w:r>
        <w:r w:rsidR="00BE27F8">
          <w:rPr>
            <w:noProof/>
            <w:webHidden/>
          </w:rPr>
          <w:fldChar w:fldCharType="separate"/>
        </w:r>
        <w:r w:rsidR="00BE27F8">
          <w:rPr>
            <w:noProof/>
            <w:webHidden/>
          </w:rPr>
          <w:t>26</w:t>
        </w:r>
        <w:r w:rsidR="00BE27F8">
          <w:rPr>
            <w:noProof/>
            <w:webHidden/>
          </w:rPr>
          <w:fldChar w:fldCharType="end"/>
        </w:r>
      </w:hyperlink>
    </w:p>
    <w:p w14:paraId="773D5235" w14:textId="0BF7F644" w:rsidR="00BE27F8" w:rsidRDefault="001F626C">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6" w:history="1">
        <w:r w:rsidR="00BE27F8" w:rsidRPr="004B04F7">
          <w:rPr>
            <w:rStyle w:val="Hyperlink"/>
            <w:noProof/>
          </w:rPr>
          <w:t>7.2.2 Word Limit</w:t>
        </w:r>
        <w:r w:rsidR="00BE27F8">
          <w:rPr>
            <w:noProof/>
            <w:webHidden/>
          </w:rPr>
          <w:tab/>
        </w:r>
        <w:r w:rsidR="00BE27F8">
          <w:rPr>
            <w:noProof/>
            <w:webHidden/>
          </w:rPr>
          <w:fldChar w:fldCharType="begin"/>
        </w:r>
        <w:r w:rsidR="00BE27F8">
          <w:rPr>
            <w:noProof/>
            <w:webHidden/>
          </w:rPr>
          <w:instrText xml:space="preserve"> PAGEREF _Toc93413336 \h </w:instrText>
        </w:r>
        <w:r w:rsidR="00BE27F8">
          <w:rPr>
            <w:noProof/>
            <w:webHidden/>
          </w:rPr>
        </w:r>
        <w:r w:rsidR="00BE27F8">
          <w:rPr>
            <w:noProof/>
            <w:webHidden/>
          </w:rPr>
          <w:fldChar w:fldCharType="separate"/>
        </w:r>
        <w:r w:rsidR="00BE27F8">
          <w:rPr>
            <w:noProof/>
            <w:webHidden/>
          </w:rPr>
          <w:t>26</w:t>
        </w:r>
        <w:r w:rsidR="00BE27F8">
          <w:rPr>
            <w:noProof/>
            <w:webHidden/>
          </w:rPr>
          <w:fldChar w:fldCharType="end"/>
        </w:r>
      </w:hyperlink>
    </w:p>
    <w:p w14:paraId="0687B158" w14:textId="4A09E835" w:rsidR="00BE27F8" w:rsidRDefault="001F626C">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7" w:history="1">
        <w:r w:rsidR="00BE27F8" w:rsidRPr="004B04F7">
          <w:rPr>
            <w:rStyle w:val="Hyperlink"/>
            <w:noProof/>
          </w:rPr>
          <w:t>7.2.3 Style Requirements</w:t>
        </w:r>
        <w:r w:rsidR="00BE27F8">
          <w:rPr>
            <w:noProof/>
            <w:webHidden/>
          </w:rPr>
          <w:tab/>
        </w:r>
        <w:r w:rsidR="00BE27F8">
          <w:rPr>
            <w:noProof/>
            <w:webHidden/>
          </w:rPr>
          <w:fldChar w:fldCharType="begin"/>
        </w:r>
        <w:r w:rsidR="00BE27F8">
          <w:rPr>
            <w:noProof/>
            <w:webHidden/>
          </w:rPr>
          <w:instrText xml:space="preserve"> PAGEREF _Toc93413337 \h </w:instrText>
        </w:r>
        <w:r w:rsidR="00BE27F8">
          <w:rPr>
            <w:noProof/>
            <w:webHidden/>
          </w:rPr>
        </w:r>
        <w:r w:rsidR="00BE27F8">
          <w:rPr>
            <w:noProof/>
            <w:webHidden/>
          </w:rPr>
          <w:fldChar w:fldCharType="separate"/>
        </w:r>
        <w:r w:rsidR="00BE27F8">
          <w:rPr>
            <w:noProof/>
            <w:webHidden/>
          </w:rPr>
          <w:t>26</w:t>
        </w:r>
        <w:r w:rsidR="00BE27F8">
          <w:rPr>
            <w:noProof/>
            <w:webHidden/>
          </w:rPr>
          <w:fldChar w:fldCharType="end"/>
        </w:r>
      </w:hyperlink>
    </w:p>
    <w:p w14:paraId="1EAB3AA3" w14:textId="4E7CAAE5" w:rsidR="00BE27F8" w:rsidRDefault="001F626C">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8" w:history="1">
        <w:r w:rsidR="00BE27F8" w:rsidRPr="004B04F7">
          <w:rPr>
            <w:rStyle w:val="Hyperlink"/>
            <w:noProof/>
          </w:rPr>
          <w:t>7.2.4 Assessment</w:t>
        </w:r>
        <w:r w:rsidR="00BE27F8">
          <w:rPr>
            <w:noProof/>
            <w:webHidden/>
          </w:rPr>
          <w:tab/>
        </w:r>
        <w:r w:rsidR="00BE27F8">
          <w:rPr>
            <w:noProof/>
            <w:webHidden/>
          </w:rPr>
          <w:fldChar w:fldCharType="begin"/>
        </w:r>
        <w:r w:rsidR="00BE27F8">
          <w:rPr>
            <w:noProof/>
            <w:webHidden/>
          </w:rPr>
          <w:instrText xml:space="preserve"> PAGEREF _Toc93413338 \h </w:instrText>
        </w:r>
        <w:r w:rsidR="00BE27F8">
          <w:rPr>
            <w:noProof/>
            <w:webHidden/>
          </w:rPr>
        </w:r>
        <w:r w:rsidR="00BE27F8">
          <w:rPr>
            <w:noProof/>
            <w:webHidden/>
          </w:rPr>
          <w:fldChar w:fldCharType="separate"/>
        </w:r>
        <w:r w:rsidR="00BE27F8">
          <w:rPr>
            <w:noProof/>
            <w:webHidden/>
          </w:rPr>
          <w:t>27</w:t>
        </w:r>
        <w:r w:rsidR="00BE27F8">
          <w:rPr>
            <w:noProof/>
            <w:webHidden/>
          </w:rPr>
          <w:fldChar w:fldCharType="end"/>
        </w:r>
      </w:hyperlink>
    </w:p>
    <w:p w14:paraId="29F54580" w14:textId="5F00480A" w:rsidR="00BE27F8" w:rsidRDefault="001F626C">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9" w:history="1">
        <w:r w:rsidR="00BE27F8" w:rsidRPr="004B04F7">
          <w:rPr>
            <w:rStyle w:val="Hyperlink"/>
            <w:noProof/>
          </w:rPr>
          <w:t>7.2.5 Plagiarism</w:t>
        </w:r>
        <w:r w:rsidR="00BE27F8">
          <w:rPr>
            <w:noProof/>
            <w:webHidden/>
          </w:rPr>
          <w:tab/>
        </w:r>
        <w:r w:rsidR="00BE27F8">
          <w:rPr>
            <w:noProof/>
            <w:webHidden/>
          </w:rPr>
          <w:fldChar w:fldCharType="begin"/>
        </w:r>
        <w:r w:rsidR="00BE27F8">
          <w:rPr>
            <w:noProof/>
            <w:webHidden/>
          </w:rPr>
          <w:instrText xml:space="preserve"> PAGEREF _Toc93413339 \h </w:instrText>
        </w:r>
        <w:r w:rsidR="00BE27F8">
          <w:rPr>
            <w:noProof/>
            <w:webHidden/>
          </w:rPr>
        </w:r>
        <w:r w:rsidR="00BE27F8">
          <w:rPr>
            <w:noProof/>
            <w:webHidden/>
          </w:rPr>
          <w:fldChar w:fldCharType="separate"/>
        </w:r>
        <w:r w:rsidR="00BE27F8">
          <w:rPr>
            <w:noProof/>
            <w:webHidden/>
          </w:rPr>
          <w:t>28</w:t>
        </w:r>
        <w:r w:rsidR="00BE27F8">
          <w:rPr>
            <w:noProof/>
            <w:webHidden/>
          </w:rPr>
          <w:fldChar w:fldCharType="end"/>
        </w:r>
      </w:hyperlink>
    </w:p>
    <w:p w14:paraId="41780183" w14:textId="0092BDB3" w:rsidR="00BE27F8" w:rsidRDefault="001F626C">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40" w:history="1">
        <w:r w:rsidR="00BE27F8" w:rsidRPr="004B04F7">
          <w:rPr>
            <w:rStyle w:val="Hyperlink"/>
            <w:noProof/>
          </w:rPr>
          <w:t>7.2.6 Handing in your Project Report</w:t>
        </w:r>
        <w:r w:rsidR="00BE27F8">
          <w:rPr>
            <w:noProof/>
            <w:webHidden/>
          </w:rPr>
          <w:tab/>
        </w:r>
        <w:r w:rsidR="00BE27F8">
          <w:rPr>
            <w:noProof/>
            <w:webHidden/>
          </w:rPr>
          <w:fldChar w:fldCharType="begin"/>
        </w:r>
        <w:r w:rsidR="00BE27F8">
          <w:rPr>
            <w:noProof/>
            <w:webHidden/>
          </w:rPr>
          <w:instrText xml:space="preserve"> PAGEREF _Toc93413340 \h </w:instrText>
        </w:r>
        <w:r w:rsidR="00BE27F8">
          <w:rPr>
            <w:noProof/>
            <w:webHidden/>
          </w:rPr>
        </w:r>
        <w:r w:rsidR="00BE27F8">
          <w:rPr>
            <w:noProof/>
            <w:webHidden/>
          </w:rPr>
          <w:fldChar w:fldCharType="separate"/>
        </w:r>
        <w:r w:rsidR="00BE27F8">
          <w:rPr>
            <w:noProof/>
            <w:webHidden/>
          </w:rPr>
          <w:t>29</w:t>
        </w:r>
        <w:r w:rsidR="00BE27F8">
          <w:rPr>
            <w:noProof/>
            <w:webHidden/>
          </w:rPr>
          <w:fldChar w:fldCharType="end"/>
        </w:r>
      </w:hyperlink>
    </w:p>
    <w:p w14:paraId="33DED967" w14:textId="3F07ADDD"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1" w:history="1">
        <w:r w:rsidR="00BE27F8" w:rsidRPr="004B04F7">
          <w:rPr>
            <w:rStyle w:val="Hyperlink"/>
            <w:noProof/>
          </w:rPr>
          <w:t>8. FINAL VIVA (20%)</w:t>
        </w:r>
        <w:r w:rsidR="00BE27F8">
          <w:rPr>
            <w:noProof/>
            <w:webHidden/>
          </w:rPr>
          <w:tab/>
        </w:r>
        <w:r w:rsidR="00BE27F8">
          <w:rPr>
            <w:noProof/>
            <w:webHidden/>
          </w:rPr>
          <w:fldChar w:fldCharType="begin"/>
        </w:r>
        <w:r w:rsidR="00BE27F8">
          <w:rPr>
            <w:noProof/>
            <w:webHidden/>
          </w:rPr>
          <w:instrText xml:space="preserve"> PAGEREF _Toc93413341 \h </w:instrText>
        </w:r>
        <w:r w:rsidR="00BE27F8">
          <w:rPr>
            <w:noProof/>
            <w:webHidden/>
          </w:rPr>
        </w:r>
        <w:r w:rsidR="00BE27F8">
          <w:rPr>
            <w:noProof/>
            <w:webHidden/>
          </w:rPr>
          <w:fldChar w:fldCharType="separate"/>
        </w:r>
        <w:r w:rsidR="00BE27F8">
          <w:rPr>
            <w:noProof/>
            <w:webHidden/>
          </w:rPr>
          <w:t>30</w:t>
        </w:r>
        <w:r w:rsidR="00BE27F8">
          <w:rPr>
            <w:noProof/>
            <w:webHidden/>
          </w:rPr>
          <w:fldChar w:fldCharType="end"/>
        </w:r>
      </w:hyperlink>
    </w:p>
    <w:p w14:paraId="074723F5" w14:textId="43239114"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2" w:history="1">
        <w:r w:rsidR="00BE27F8" w:rsidRPr="004B04F7">
          <w:rPr>
            <w:rStyle w:val="Hyperlink"/>
            <w:noProof/>
          </w:rPr>
          <w:t>8.1 Demonstration (Experimental- and Development-based Projects)</w:t>
        </w:r>
        <w:r w:rsidR="00BE27F8">
          <w:rPr>
            <w:noProof/>
            <w:webHidden/>
          </w:rPr>
          <w:tab/>
        </w:r>
        <w:r w:rsidR="00BE27F8">
          <w:rPr>
            <w:noProof/>
            <w:webHidden/>
          </w:rPr>
          <w:fldChar w:fldCharType="begin"/>
        </w:r>
        <w:r w:rsidR="00BE27F8">
          <w:rPr>
            <w:noProof/>
            <w:webHidden/>
          </w:rPr>
          <w:instrText xml:space="preserve"> PAGEREF _Toc93413342 \h </w:instrText>
        </w:r>
        <w:r w:rsidR="00BE27F8">
          <w:rPr>
            <w:noProof/>
            <w:webHidden/>
          </w:rPr>
        </w:r>
        <w:r w:rsidR="00BE27F8">
          <w:rPr>
            <w:noProof/>
            <w:webHidden/>
          </w:rPr>
          <w:fldChar w:fldCharType="separate"/>
        </w:r>
        <w:r w:rsidR="00BE27F8">
          <w:rPr>
            <w:noProof/>
            <w:webHidden/>
          </w:rPr>
          <w:t>30</w:t>
        </w:r>
        <w:r w:rsidR="00BE27F8">
          <w:rPr>
            <w:noProof/>
            <w:webHidden/>
          </w:rPr>
          <w:fldChar w:fldCharType="end"/>
        </w:r>
      </w:hyperlink>
    </w:p>
    <w:p w14:paraId="4F3B11D2" w14:textId="3C2CC7F6"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3" w:history="1">
        <w:r w:rsidR="00BE27F8" w:rsidRPr="004B04F7">
          <w:rPr>
            <w:rStyle w:val="Hyperlink"/>
            <w:noProof/>
          </w:rPr>
          <w:t>9. EXHIBITION (10%)</w:t>
        </w:r>
        <w:r w:rsidR="00BE27F8">
          <w:rPr>
            <w:noProof/>
            <w:webHidden/>
          </w:rPr>
          <w:tab/>
        </w:r>
        <w:r w:rsidR="00BE27F8">
          <w:rPr>
            <w:noProof/>
            <w:webHidden/>
          </w:rPr>
          <w:fldChar w:fldCharType="begin"/>
        </w:r>
        <w:r w:rsidR="00BE27F8">
          <w:rPr>
            <w:noProof/>
            <w:webHidden/>
          </w:rPr>
          <w:instrText xml:space="preserve"> PAGEREF _Toc93413343 \h </w:instrText>
        </w:r>
        <w:r w:rsidR="00BE27F8">
          <w:rPr>
            <w:noProof/>
            <w:webHidden/>
          </w:rPr>
        </w:r>
        <w:r w:rsidR="00BE27F8">
          <w:rPr>
            <w:noProof/>
            <w:webHidden/>
          </w:rPr>
          <w:fldChar w:fldCharType="separate"/>
        </w:r>
        <w:r w:rsidR="00BE27F8">
          <w:rPr>
            <w:noProof/>
            <w:webHidden/>
          </w:rPr>
          <w:t>31</w:t>
        </w:r>
        <w:r w:rsidR="00BE27F8">
          <w:rPr>
            <w:noProof/>
            <w:webHidden/>
          </w:rPr>
          <w:fldChar w:fldCharType="end"/>
        </w:r>
      </w:hyperlink>
    </w:p>
    <w:p w14:paraId="28277863" w14:textId="6D51153B"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4" w:history="1">
        <w:r w:rsidR="00BE27F8" w:rsidRPr="004B04F7">
          <w:rPr>
            <w:rStyle w:val="Hyperlink"/>
            <w:noProof/>
          </w:rPr>
          <w:t>9.1 Guidance for Exhibition</w:t>
        </w:r>
        <w:r w:rsidR="00BE27F8">
          <w:rPr>
            <w:noProof/>
            <w:webHidden/>
          </w:rPr>
          <w:tab/>
        </w:r>
        <w:r w:rsidR="00BE27F8">
          <w:rPr>
            <w:noProof/>
            <w:webHidden/>
          </w:rPr>
          <w:fldChar w:fldCharType="begin"/>
        </w:r>
        <w:r w:rsidR="00BE27F8">
          <w:rPr>
            <w:noProof/>
            <w:webHidden/>
          </w:rPr>
          <w:instrText xml:space="preserve"> PAGEREF _Toc93413344 \h </w:instrText>
        </w:r>
        <w:r w:rsidR="00BE27F8">
          <w:rPr>
            <w:noProof/>
            <w:webHidden/>
          </w:rPr>
        </w:r>
        <w:r w:rsidR="00BE27F8">
          <w:rPr>
            <w:noProof/>
            <w:webHidden/>
          </w:rPr>
          <w:fldChar w:fldCharType="separate"/>
        </w:r>
        <w:r w:rsidR="00BE27F8">
          <w:rPr>
            <w:noProof/>
            <w:webHidden/>
          </w:rPr>
          <w:t>31</w:t>
        </w:r>
        <w:r w:rsidR="00BE27F8">
          <w:rPr>
            <w:noProof/>
            <w:webHidden/>
          </w:rPr>
          <w:fldChar w:fldCharType="end"/>
        </w:r>
      </w:hyperlink>
    </w:p>
    <w:p w14:paraId="0D42324E" w14:textId="599F2FAB"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5" w:history="1">
        <w:r w:rsidR="00BE27F8" w:rsidRPr="004B04F7">
          <w:rPr>
            <w:rStyle w:val="Hyperlink"/>
            <w:noProof/>
          </w:rPr>
          <w:t>9.2 Degree Show</w:t>
        </w:r>
        <w:r w:rsidR="00BE27F8">
          <w:rPr>
            <w:noProof/>
            <w:webHidden/>
          </w:rPr>
          <w:tab/>
        </w:r>
        <w:r w:rsidR="00BE27F8">
          <w:rPr>
            <w:noProof/>
            <w:webHidden/>
          </w:rPr>
          <w:fldChar w:fldCharType="begin"/>
        </w:r>
        <w:r w:rsidR="00BE27F8">
          <w:rPr>
            <w:noProof/>
            <w:webHidden/>
          </w:rPr>
          <w:instrText xml:space="preserve"> PAGEREF _Toc93413345 \h </w:instrText>
        </w:r>
        <w:r w:rsidR="00BE27F8">
          <w:rPr>
            <w:noProof/>
            <w:webHidden/>
          </w:rPr>
        </w:r>
        <w:r w:rsidR="00BE27F8">
          <w:rPr>
            <w:noProof/>
            <w:webHidden/>
          </w:rPr>
          <w:fldChar w:fldCharType="separate"/>
        </w:r>
        <w:r w:rsidR="00BE27F8">
          <w:rPr>
            <w:noProof/>
            <w:webHidden/>
          </w:rPr>
          <w:t>32</w:t>
        </w:r>
        <w:r w:rsidR="00BE27F8">
          <w:rPr>
            <w:noProof/>
            <w:webHidden/>
          </w:rPr>
          <w:fldChar w:fldCharType="end"/>
        </w:r>
      </w:hyperlink>
    </w:p>
    <w:p w14:paraId="3F9080A0" w14:textId="3E9086E8" w:rsidR="00BE27F8" w:rsidRDefault="001F626C">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6" w:history="1">
        <w:r w:rsidR="00BE27F8" w:rsidRPr="004B04F7">
          <w:rPr>
            <w:rStyle w:val="Hyperlink"/>
            <w:noProof/>
          </w:rPr>
          <w:t>9.3 Handing in your Exhibition materials</w:t>
        </w:r>
        <w:r w:rsidR="00BE27F8">
          <w:rPr>
            <w:noProof/>
            <w:webHidden/>
          </w:rPr>
          <w:tab/>
        </w:r>
        <w:r w:rsidR="00BE27F8">
          <w:rPr>
            <w:noProof/>
            <w:webHidden/>
          </w:rPr>
          <w:fldChar w:fldCharType="begin"/>
        </w:r>
        <w:r w:rsidR="00BE27F8">
          <w:rPr>
            <w:noProof/>
            <w:webHidden/>
          </w:rPr>
          <w:instrText xml:space="preserve"> PAGEREF _Toc93413346 \h </w:instrText>
        </w:r>
        <w:r w:rsidR="00BE27F8">
          <w:rPr>
            <w:noProof/>
            <w:webHidden/>
          </w:rPr>
        </w:r>
        <w:r w:rsidR="00BE27F8">
          <w:rPr>
            <w:noProof/>
            <w:webHidden/>
          </w:rPr>
          <w:fldChar w:fldCharType="separate"/>
        </w:r>
        <w:r w:rsidR="00BE27F8">
          <w:rPr>
            <w:noProof/>
            <w:webHidden/>
          </w:rPr>
          <w:t>35</w:t>
        </w:r>
        <w:r w:rsidR="00BE27F8">
          <w:rPr>
            <w:noProof/>
            <w:webHidden/>
          </w:rPr>
          <w:fldChar w:fldCharType="end"/>
        </w:r>
      </w:hyperlink>
    </w:p>
    <w:p w14:paraId="25A34CFF" w14:textId="6456398A"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7" w:history="1">
        <w:r w:rsidR="00BE27F8" w:rsidRPr="004B04F7">
          <w:rPr>
            <w:rStyle w:val="Hyperlink"/>
            <w:noProof/>
          </w:rPr>
          <w:t>APPENDIX 1: DECLARATION FORM AND FORM OF CONSENT</w:t>
        </w:r>
        <w:r w:rsidR="00BE27F8">
          <w:rPr>
            <w:noProof/>
            <w:webHidden/>
          </w:rPr>
          <w:tab/>
        </w:r>
        <w:r w:rsidR="00BE27F8">
          <w:rPr>
            <w:noProof/>
            <w:webHidden/>
          </w:rPr>
          <w:fldChar w:fldCharType="begin"/>
        </w:r>
        <w:r w:rsidR="00BE27F8">
          <w:rPr>
            <w:noProof/>
            <w:webHidden/>
          </w:rPr>
          <w:instrText xml:space="preserve"> PAGEREF _Toc93413347 \h </w:instrText>
        </w:r>
        <w:r w:rsidR="00BE27F8">
          <w:rPr>
            <w:noProof/>
            <w:webHidden/>
          </w:rPr>
        </w:r>
        <w:r w:rsidR="00BE27F8">
          <w:rPr>
            <w:noProof/>
            <w:webHidden/>
          </w:rPr>
          <w:fldChar w:fldCharType="separate"/>
        </w:r>
        <w:r w:rsidR="00BE27F8">
          <w:rPr>
            <w:noProof/>
            <w:webHidden/>
          </w:rPr>
          <w:t>36</w:t>
        </w:r>
        <w:r w:rsidR="00BE27F8">
          <w:rPr>
            <w:noProof/>
            <w:webHidden/>
          </w:rPr>
          <w:fldChar w:fldCharType="end"/>
        </w:r>
      </w:hyperlink>
    </w:p>
    <w:p w14:paraId="04CDA86F" w14:textId="54A1860A"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8" w:history="1">
        <w:r w:rsidR="00BE27F8" w:rsidRPr="004B04F7">
          <w:rPr>
            <w:rStyle w:val="Hyperlink"/>
            <w:noProof/>
          </w:rPr>
          <w:t>APPENDIX 2: ELECTRONIC DATABASES AND JOURNALS</w:t>
        </w:r>
        <w:r w:rsidR="00BE27F8">
          <w:rPr>
            <w:noProof/>
            <w:webHidden/>
          </w:rPr>
          <w:tab/>
        </w:r>
        <w:r w:rsidR="00BE27F8">
          <w:rPr>
            <w:noProof/>
            <w:webHidden/>
          </w:rPr>
          <w:fldChar w:fldCharType="begin"/>
        </w:r>
        <w:r w:rsidR="00BE27F8">
          <w:rPr>
            <w:noProof/>
            <w:webHidden/>
          </w:rPr>
          <w:instrText xml:space="preserve"> PAGEREF _Toc93413348 \h </w:instrText>
        </w:r>
        <w:r w:rsidR="00BE27F8">
          <w:rPr>
            <w:noProof/>
            <w:webHidden/>
          </w:rPr>
        </w:r>
        <w:r w:rsidR="00BE27F8">
          <w:rPr>
            <w:noProof/>
            <w:webHidden/>
          </w:rPr>
          <w:fldChar w:fldCharType="separate"/>
        </w:r>
        <w:r w:rsidR="00BE27F8">
          <w:rPr>
            <w:noProof/>
            <w:webHidden/>
          </w:rPr>
          <w:t>37</w:t>
        </w:r>
        <w:r w:rsidR="00BE27F8">
          <w:rPr>
            <w:noProof/>
            <w:webHidden/>
          </w:rPr>
          <w:fldChar w:fldCharType="end"/>
        </w:r>
      </w:hyperlink>
    </w:p>
    <w:p w14:paraId="60C35CF9" w14:textId="7B96BB7C"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9" w:history="1">
        <w:r w:rsidR="00BE27F8" w:rsidRPr="004B04F7">
          <w:rPr>
            <w:rStyle w:val="Hyperlink"/>
            <w:noProof/>
          </w:rPr>
          <w:t>APPENDIX 3: REFERENCING CONVENTIONS</w:t>
        </w:r>
        <w:r w:rsidR="00BE27F8">
          <w:rPr>
            <w:noProof/>
            <w:webHidden/>
          </w:rPr>
          <w:tab/>
        </w:r>
        <w:r w:rsidR="00BE27F8">
          <w:rPr>
            <w:noProof/>
            <w:webHidden/>
          </w:rPr>
          <w:fldChar w:fldCharType="begin"/>
        </w:r>
        <w:r w:rsidR="00BE27F8">
          <w:rPr>
            <w:noProof/>
            <w:webHidden/>
          </w:rPr>
          <w:instrText xml:space="preserve"> PAGEREF _Toc93413349 \h </w:instrText>
        </w:r>
        <w:r w:rsidR="00BE27F8">
          <w:rPr>
            <w:noProof/>
            <w:webHidden/>
          </w:rPr>
        </w:r>
        <w:r w:rsidR="00BE27F8">
          <w:rPr>
            <w:noProof/>
            <w:webHidden/>
          </w:rPr>
          <w:fldChar w:fldCharType="separate"/>
        </w:r>
        <w:r w:rsidR="00BE27F8">
          <w:rPr>
            <w:noProof/>
            <w:webHidden/>
          </w:rPr>
          <w:t>38</w:t>
        </w:r>
        <w:r w:rsidR="00BE27F8">
          <w:rPr>
            <w:noProof/>
            <w:webHidden/>
          </w:rPr>
          <w:fldChar w:fldCharType="end"/>
        </w:r>
      </w:hyperlink>
    </w:p>
    <w:p w14:paraId="41D2B491" w14:textId="48C74C4D" w:rsidR="00BE27F8" w:rsidRDefault="001F626C">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50" w:history="1">
        <w:r w:rsidR="00BE27F8" w:rsidRPr="004B04F7">
          <w:rPr>
            <w:rStyle w:val="Hyperlink"/>
            <w:noProof/>
          </w:rPr>
          <w:t>APPENDIX 4: NUMERIC REFERENCING SYSTEM</w:t>
        </w:r>
        <w:r w:rsidR="00BE27F8">
          <w:rPr>
            <w:noProof/>
            <w:webHidden/>
          </w:rPr>
          <w:tab/>
        </w:r>
        <w:r w:rsidR="00BE27F8">
          <w:rPr>
            <w:noProof/>
            <w:webHidden/>
          </w:rPr>
          <w:fldChar w:fldCharType="begin"/>
        </w:r>
        <w:r w:rsidR="00BE27F8">
          <w:rPr>
            <w:noProof/>
            <w:webHidden/>
          </w:rPr>
          <w:instrText xml:space="preserve"> PAGEREF _Toc93413350 \h </w:instrText>
        </w:r>
        <w:r w:rsidR="00BE27F8">
          <w:rPr>
            <w:noProof/>
            <w:webHidden/>
          </w:rPr>
        </w:r>
        <w:r w:rsidR="00BE27F8">
          <w:rPr>
            <w:noProof/>
            <w:webHidden/>
          </w:rPr>
          <w:fldChar w:fldCharType="separate"/>
        </w:r>
        <w:r w:rsidR="00BE27F8">
          <w:rPr>
            <w:noProof/>
            <w:webHidden/>
          </w:rPr>
          <w:t>41</w:t>
        </w:r>
        <w:r w:rsidR="00BE27F8">
          <w:rPr>
            <w:noProof/>
            <w:webHidden/>
          </w:rPr>
          <w:fldChar w:fldCharType="end"/>
        </w:r>
      </w:hyperlink>
    </w:p>
    <w:p w14:paraId="028C3025" w14:textId="4B65FF08"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93413320"/>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77777777" w:rsidR="00FB3A29" w:rsidRPr="005B638E" w:rsidRDefault="00FB3A29" w:rsidP="000A34BA">
      <w:pPr>
        <w:ind w:right="-43"/>
        <w:jc w:val="both"/>
        <w:rPr>
          <w:rFonts w:asciiTheme="minorHAnsi" w:hAnsiTheme="minorHAnsi"/>
          <w:color w:val="000000" w:themeColor="text1"/>
        </w:rPr>
      </w:pPr>
      <w:r w:rsidRPr="005B638E">
        <w:rPr>
          <w:rFonts w:asciiTheme="minorHAnsi" w:hAnsiTheme="minorHAnsi"/>
          <w:color w:val="000000" w:themeColor="text1"/>
        </w:rPr>
        <w:t>You have already selected a project through the Research Methods module in Year 2/Level 5 and produced a project proposal. Project supervisors will be confirmed at the start of Year 3/Level 6.</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77777777" w:rsidR="00950B6B" w:rsidRPr="005B638E"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w:t>
      </w:r>
      <w:r w:rsidR="00425F7E">
        <w:rPr>
          <w:rFonts w:asciiTheme="minorHAnsi" w:hAnsiTheme="minorHAnsi"/>
          <w:b/>
          <w:bCs/>
          <w:color w:val="000000" w:themeColor="text1"/>
        </w:rPr>
        <w:t xml:space="preserve"> within Computing</w:t>
      </w:r>
      <w:r w:rsidRPr="005B638E">
        <w:rPr>
          <w:rFonts w:asciiTheme="minorHAnsi" w:hAnsiTheme="minorHAnsi"/>
          <w:b/>
          <w:bCs/>
          <w:color w:val="000000" w:themeColor="text1"/>
        </w:rPr>
        <w:t xml:space="preserve"> will normally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etc). </w:t>
      </w:r>
      <w:r w:rsidR="00F25BE1">
        <w:rPr>
          <w:rFonts w:asciiTheme="minorHAnsi" w:hAnsiTheme="minorHAnsi"/>
          <w:color w:val="000000" w:themeColor="text1"/>
        </w:rPr>
        <w:t>This is a requirement for our British Computer Society (BCS) degree accreditation.</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584659FE" w14:textId="77777777"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14:paraId="1DF73CDE" w14:textId="77777777" w:rsidR="00950B6B" w:rsidRPr="005B638E" w:rsidRDefault="00360BFD" w:rsidP="00377ABE">
      <w:pPr>
        <w:pStyle w:val="Heading1"/>
        <w:rPr>
          <w:color w:val="000000" w:themeColor="text1"/>
        </w:rPr>
      </w:pPr>
      <w:bookmarkStart w:id="4" w:name="_Toc93413321"/>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14:paraId="30E6D117" w14:textId="77777777" w:rsidR="00C32AC2" w:rsidRDefault="00C32AC2" w:rsidP="00C32AC2">
      <w:pPr>
        <w:rPr>
          <w:rFonts w:asciiTheme="minorHAnsi" w:hAnsiTheme="minorHAnsi" w:cs="Arial"/>
          <w:b/>
          <w:bCs/>
          <w:color w:val="000000" w:themeColor="text1"/>
          <w:kern w:val="32"/>
          <w:sz w:val="28"/>
          <w:szCs w:val="28"/>
        </w:rPr>
      </w:pPr>
      <w:bookmarkStart w:id="5" w:name="_Toc361823789"/>
      <w:r>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93413322"/>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End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End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End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End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End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End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End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End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End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End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End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End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End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End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End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r w:rsidRPr="00425F7E">
              <w:rPr>
                <w:rFonts w:ascii="Arial" w:hAnsi="Arial" w:cs="Arial"/>
                <w:sz w:val="22"/>
                <w:szCs w:val="22"/>
              </w:rPr>
              <w:t>Obschonka, M., Hakkarainen, K., Lonka,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End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End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93413323"/>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652B77CB"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2E2A07">
        <w:rPr>
          <w:rFonts w:asciiTheme="minorHAnsi" w:hAnsiTheme="minorHAnsi"/>
          <w:color w:val="000000" w:themeColor="text1"/>
        </w:rPr>
        <w:t xml:space="preserve">DDA students </w:t>
      </w:r>
      <w:r w:rsidR="000526F1">
        <w:rPr>
          <w:rFonts w:asciiTheme="minorHAnsi" w:hAnsiTheme="minorHAnsi"/>
          <w:color w:val="000000" w:themeColor="text1"/>
        </w:rPr>
        <w:t>2021/22</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0"/>
        <w:gridCol w:w="6409"/>
      </w:tblGrid>
      <w:tr w:rsidR="0015269A" w:rsidRPr="005B638E" w14:paraId="4E9C16CB" w14:textId="77777777" w:rsidTr="002E2A07">
        <w:trPr>
          <w:trHeight w:val="543"/>
        </w:trPr>
        <w:tc>
          <w:tcPr>
            <w:tcW w:w="2610" w:type="dxa"/>
            <w:vAlign w:val="center"/>
          </w:tcPr>
          <w:p w14:paraId="52606C86"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409" w:type="dxa"/>
            <w:vAlign w:val="center"/>
          </w:tcPr>
          <w:p w14:paraId="5830438B" w14:textId="337BABF7"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26</w:t>
            </w:r>
            <w:r w:rsidRPr="002E2A07">
              <w:rPr>
                <w:rFonts w:asciiTheme="minorHAnsi" w:hAnsiTheme="minorHAnsi"/>
                <w:color w:val="000000" w:themeColor="text1"/>
                <w:vertAlign w:val="superscript"/>
              </w:rPr>
              <w:t>th</w:t>
            </w:r>
            <w:r>
              <w:rPr>
                <w:rFonts w:asciiTheme="minorHAnsi" w:hAnsiTheme="minorHAnsi"/>
                <w:color w:val="000000" w:themeColor="text1"/>
              </w:rPr>
              <w:t>/27</w:t>
            </w:r>
            <w:r w:rsidRPr="002E2A07">
              <w:rPr>
                <w:rFonts w:asciiTheme="minorHAnsi" w:hAnsiTheme="minorHAnsi"/>
                <w:color w:val="000000" w:themeColor="text1"/>
                <w:vertAlign w:val="superscript"/>
              </w:rPr>
              <w:t>th</w:t>
            </w:r>
            <w:r>
              <w:rPr>
                <w:rFonts w:asciiTheme="minorHAnsi" w:hAnsiTheme="minorHAnsi"/>
                <w:color w:val="000000" w:themeColor="text1"/>
              </w:rPr>
              <w:t>/28</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April</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2E2A07">
        <w:trPr>
          <w:trHeight w:val="509"/>
        </w:trPr>
        <w:tc>
          <w:tcPr>
            <w:tcW w:w="2610" w:type="dxa"/>
            <w:vAlign w:val="center"/>
          </w:tcPr>
          <w:p w14:paraId="552347C8"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409" w:type="dxa"/>
            <w:vAlign w:val="center"/>
          </w:tcPr>
          <w:p w14:paraId="45859BEC" w14:textId="0C551BA6" w:rsidR="0015269A" w:rsidRPr="00E93977" w:rsidRDefault="00EA2F9A" w:rsidP="00A110B4">
            <w:pPr>
              <w:jc w:val="both"/>
              <w:rPr>
                <w:rFonts w:asciiTheme="minorHAnsi" w:hAnsiTheme="minorHAnsi"/>
                <w:color w:val="000000" w:themeColor="text1"/>
              </w:rPr>
            </w:pPr>
            <w:r>
              <w:rPr>
                <w:rFonts w:asciiTheme="minorHAnsi" w:hAnsiTheme="minorHAnsi"/>
                <w:color w:val="000000" w:themeColor="text1"/>
              </w:rPr>
              <w:t>Sunday 31</w:t>
            </w:r>
            <w:r w:rsidRPr="00EA2F9A">
              <w:rPr>
                <w:rFonts w:asciiTheme="minorHAnsi" w:hAnsiTheme="minorHAnsi"/>
                <w:color w:val="000000" w:themeColor="text1"/>
                <w:vertAlign w:val="superscript"/>
              </w:rPr>
              <w:t>st</w:t>
            </w:r>
            <w:r>
              <w:rPr>
                <w:rFonts w:asciiTheme="minorHAnsi" w:hAnsiTheme="minorHAnsi"/>
                <w:color w:val="000000" w:themeColor="text1"/>
              </w:rPr>
              <w:t xml:space="preserve"> July</w:t>
            </w:r>
            <w:r w:rsidR="0018703B">
              <w:rPr>
                <w:rFonts w:asciiTheme="minorHAnsi" w:hAnsiTheme="minorHAnsi"/>
                <w:color w:val="000000" w:themeColor="text1"/>
              </w:rPr>
              <w:t xml:space="preserve"> by 3pm</w:t>
            </w:r>
          </w:p>
        </w:tc>
      </w:tr>
      <w:tr w:rsidR="0015269A" w:rsidRPr="005B638E" w14:paraId="70F651A2" w14:textId="77777777" w:rsidTr="002E2A07">
        <w:trPr>
          <w:trHeight w:val="477"/>
        </w:trPr>
        <w:tc>
          <w:tcPr>
            <w:tcW w:w="2610" w:type="dxa"/>
            <w:vAlign w:val="center"/>
          </w:tcPr>
          <w:p w14:paraId="01FE48E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409" w:type="dxa"/>
            <w:vAlign w:val="center"/>
          </w:tcPr>
          <w:p w14:paraId="133EF2D3" w14:textId="30B04D43"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6</w:t>
            </w:r>
            <w:r w:rsidRPr="002E2A07">
              <w:rPr>
                <w:rFonts w:asciiTheme="minorHAnsi" w:hAnsiTheme="minorHAnsi"/>
                <w:color w:val="000000" w:themeColor="text1"/>
                <w:vertAlign w:val="superscript"/>
              </w:rPr>
              <w:t>th</w:t>
            </w:r>
            <w:r>
              <w:rPr>
                <w:rFonts w:asciiTheme="minorHAnsi" w:hAnsiTheme="minorHAnsi"/>
                <w:color w:val="000000" w:themeColor="text1"/>
              </w:rPr>
              <w:t>/7</w:t>
            </w:r>
            <w:r w:rsidRPr="002E2A07">
              <w:rPr>
                <w:rFonts w:asciiTheme="minorHAnsi" w:hAnsiTheme="minorHAnsi"/>
                <w:color w:val="000000" w:themeColor="text1"/>
                <w:vertAlign w:val="superscript"/>
              </w:rPr>
              <w:t>th</w:t>
            </w:r>
            <w:r>
              <w:rPr>
                <w:rFonts w:asciiTheme="minorHAnsi" w:hAnsiTheme="minorHAnsi"/>
                <w:color w:val="000000" w:themeColor="text1"/>
              </w:rPr>
              <w:t>/9</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September</w:t>
            </w:r>
            <w:r w:rsidR="00B728E9">
              <w:rPr>
                <w:rFonts w:asciiTheme="minorHAnsi" w:hAnsiTheme="minorHAnsi"/>
                <w:color w:val="000000" w:themeColor="text1"/>
              </w:rPr>
              <w:t xml:space="preserve"> – timeslots to be arranged</w:t>
            </w:r>
          </w:p>
        </w:tc>
      </w:tr>
      <w:tr w:rsidR="0015269A" w:rsidRPr="005B638E" w14:paraId="762816DF" w14:textId="77777777" w:rsidTr="002E2A07">
        <w:trPr>
          <w:trHeight w:val="555"/>
        </w:trPr>
        <w:tc>
          <w:tcPr>
            <w:tcW w:w="2610" w:type="dxa"/>
            <w:vAlign w:val="center"/>
          </w:tcPr>
          <w:p w14:paraId="34A6A18C" w14:textId="6256E906" w:rsidR="0015269A" w:rsidRPr="005B638E" w:rsidRDefault="0015269A" w:rsidP="006903C3">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409" w:type="dxa"/>
            <w:vAlign w:val="center"/>
          </w:tcPr>
          <w:p w14:paraId="77904EB3" w14:textId="2AA0D547" w:rsidR="00001427" w:rsidRPr="00E93977" w:rsidRDefault="00EA2F9A" w:rsidP="0033259E">
            <w:pPr>
              <w:jc w:val="both"/>
              <w:rPr>
                <w:rFonts w:asciiTheme="minorHAnsi" w:hAnsiTheme="minorHAnsi"/>
                <w:color w:val="000000" w:themeColor="text1"/>
              </w:rPr>
            </w:pPr>
            <w:r>
              <w:rPr>
                <w:rFonts w:asciiTheme="minorHAnsi" w:hAnsiTheme="minorHAnsi"/>
                <w:color w:val="000000" w:themeColor="text1"/>
              </w:rPr>
              <w:t>Wed 3</w:t>
            </w:r>
            <w:r w:rsidRPr="00EA2F9A">
              <w:rPr>
                <w:rFonts w:asciiTheme="minorHAnsi" w:hAnsiTheme="minorHAnsi"/>
                <w:color w:val="000000" w:themeColor="text1"/>
                <w:vertAlign w:val="superscript"/>
              </w:rPr>
              <w:t>rd</w:t>
            </w:r>
            <w:r>
              <w:rPr>
                <w:rFonts w:asciiTheme="minorHAnsi" w:hAnsiTheme="minorHAnsi"/>
                <w:color w:val="000000" w:themeColor="text1"/>
              </w:rPr>
              <w:t xml:space="preserve"> August</w:t>
            </w:r>
            <w:r w:rsidR="0018703B">
              <w:rPr>
                <w:rFonts w:asciiTheme="minorHAnsi" w:hAnsiTheme="minorHAnsi"/>
                <w:color w:val="000000" w:themeColor="text1"/>
              </w:rPr>
              <w:t xml:space="preserve"> by 3pm</w:t>
            </w:r>
            <w:r w:rsidR="00726ACC">
              <w:rPr>
                <w:rFonts w:asciiTheme="minorHAnsi" w:hAnsiTheme="minorHAnsi"/>
                <w:color w:val="000000" w:themeColor="text1"/>
              </w:rPr>
              <w:t xml:space="preserve"> (poster)</w:t>
            </w:r>
          </w:p>
        </w:tc>
      </w:tr>
      <w:tr w:rsidR="00A110B4" w:rsidRPr="005B638E" w14:paraId="795413CC" w14:textId="77777777" w:rsidTr="002E2A07">
        <w:trPr>
          <w:trHeight w:val="555"/>
        </w:trPr>
        <w:tc>
          <w:tcPr>
            <w:tcW w:w="2610" w:type="dxa"/>
            <w:vAlign w:val="center"/>
          </w:tcPr>
          <w:p w14:paraId="7B024DF0" w14:textId="0C7AE95A" w:rsidR="00A110B4" w:rsidRPr="005B638E" w:rsidRDefault="00A110B4" w:rsidP="006903C3">
            <w:pPr>
              <w:jc w:val="both"/>
              <w:rPr>
                <w:rFonts w:asciiTheme="minorHAnsi" w:hAnsiTheme="minorHAnsi"/>
                <w:color w:val="000000" w:themeColor="text1"/>
              </w:rPr>
            </w:pPr>
            <w:r>
              <w:rPr>
                <w:rFonts w:asciiTheme="minorHAnsi" w:hAnsiTheme="minorHAnsi"/>
                <w:color w:val="000000" w:themeColor="text1"/>
              </w:rPr>
              <w:t>Exhibition: Degree Show materials</w:t>
            </w:r>
          </w:p>
        </w:tc>
        <w:tc>
          <w:tcPr>
            <w:tcW w:w="6409" w:type="dxa"/>
            <w:vAlign w:val="center"/>
          </w:tcPr>
          <w:p w14:paraId="2274E3CE" w14:textId="00D0119F" w:rsidR="00A110B4" w:rsidRDefault="00EA2F9A" w:rsidP="0033259E">
            <w:pPr>
              <w:jc w:val="both"/>
              <w:rPr>
                <w:rFonts w:asciiTheme="minorHAnsi" w:hAnsiTheme="minorHAnsi"/>
                <w:color w:val="000000" w:themeColor="text1"/>
              </w:rPr>
            </w:pPr>
            <w:r>
              <w:rPr>
                <w:rFonts w:asciiTheme="minorHAnsi" w:hAnsiTheme="minorHAnsi"/>
                <w:color w:val="000000" w:themeColor="text1"/>
              </w:rPr>
              <w:t>Wed 3</w:t>
            </w:r>
            <w:r w:rsidRPr="00EA2F9A">
              <w:rPr>
                <w:rFonts w:asciiTheme="minorHAnsi" w:hAnsiTheme="minorHAnsi"/>
                <w:color w:val="000000" w:themeColor="text1"/>
                <w:vertAlign w:val="superscript"/>
              </w:rPr>
              <w:t>rd</w:t>
            </w:r>
            <w:r>
              <w:rPr>
                <w:rFonts w:asciiTheme="minorHAnsi" w:hAnsiTheme="minorHAnsi"/>
                <w:color w:val="000000" w:themeColor="text1"/>
              </w:rPr>
              <w:t xml:space="preserve"> August</w:t>
            </w:r>
            <w:r w:rsidR="00A110B4">
              <w:rPr>
                <w:rFonts w:asciiTheme="minorHAnsi" w:hAnsiTheme="minorHAnsi"/>
                <w:color w:val="000000" w:themeColor="text1"/>
              </w:rPr>
              <w:t xml:space="preserve"> by 3pm</w:t>
            </w:r>
            <w:r w:rsidR="00726ACC">
              <w:rPr>
                <w:rFonts w:asciiTheme="minorHAnsi" w:hAnsiTheme="minorHAnsi"/>
                <w:color w:val="000000" w:themeColor="text1"/>
              </w:rPr>
              <w:t xml:space="preserve"> (images and questionnaire)</w:t>
            </w:r>
          </w:p>
        </w:tc>
      </w:tr>
    </w:tbl>
    <w:p w14:paraId="298881A1" w14:textId="77777777" w:rsidR="00E600A4" w:rsidRDefault="00E600A4" w:rsidP="003B6EA8">
      <w:pPr>
        <w:jc w:val="both"/>
        <w:rPr>
          <w:rFonts w:asciiTheme="minorHAnsi" w:hAnsiTheme="minorHAnsi"/>
          <w:color w:val="000000" w:themeColor="text1"/>
        </w:rPr>
      </w:pPr>
    </w:p>
    <w:p w14:paraId="74E1D587" w14:textId="77777777" w:rsidR="00062AB9" w:rsidRPr="00062AB9" w:rsidRDefault="00062AB9" w:rsidP="003B6EA8">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7777777" w:rsidR="00682165" w:rsidRPr="005B638E" w:rsidRDefault="00062AB9" w:rsidP="003B6EA8">
      <w:pPr>
        <w:jc w:val="both"/>
        <w:rPr>
          <w:rFonts w:asciiTheme="minorHAnsi" w:hAnsiTheme="minorHAnsi"/>
          <w:color w:val="000000" w:themeColor="text1"/>
        </w:rPr>
      </w:pPr>
      <w:r>
        <w:rPr>
          <w:rFonts w:asciiTheme="minorHAnsi" w:hAnsiTheme="minorHAnsi"/>
          <w:color w:val="000000" w:themeColor="text1"/>
        </w:rPr>
        <w:t>Return</w:t>
      </w:r>
      <w:r w:rsidR="00682165">
        <w:rPr>
          <w:rFonts w:asciiTheme="minorHAnsi" w:hAnsiTheme="minorHAnsi"/>
          <w:color w:val="000000" w:themeColor="text1"/>
        </w:rPr>
        <w:t xml:space="preserve"> from Easter holiday: Monday 25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2022</w:t>
      </w:r>
    </w:p>
    <w:p w14:paraId="29EA4B1E" w14:textId="77777777" w:rsidR="00682165" w:rsidRDefault="00682165" w:rsidP="003B6EA8">
      <w:pPr>
        <w:jc w:val="both"/>
        <w:rPr>
          <w:rFonts w:asciiTheme="minorHAnsi" w:hAnsiTheme="minorHAnsi"/>
          <w:color w:val="000000" w:themeColor="text1"/>
        </w:rPr>
      </w:pPr>
    </w:p>
    <w:p w14:paraId="1C50893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timetables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77777777"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r w:rsidR="006903C3">
        <w:rPr>
          <w:rFonts w:asciiTheme="minorHAnsi" w:hAnsiTheme="minorHAnsi"/>
          <w:color w:val="000000" w:themeColor="text1"/>
        </w:rPr>
        <w:t xml:space="preserve">myTSD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93413324"/>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93413325"/>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93413326"/>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93413327"/>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93413328"/>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93413329"/>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regularly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93413330"/>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3292C3D1"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There are </w:t>
      </w:r>
      <w:r w:rsidR="00946645" w:rsidRPr="005B638E">
        <w:rPr>
          <w:rFonts w:asciiTheme="minorHAnsi" w:hAnsiTheme="minorHAnsi"/>
          <w:bCs/>
          <w:iCs/>
          <w:color w:val="000000" w:themeColor="text1"/>
        </w:rPr>
        <w:t>f</w:t>
      </w:r>
      <w:r w:rsidR="009F2FE7">
        <w:rPr>
          <w:rFonts w:asciiTheme="minorHAnsi" w:hAnsiTheme="minorHAnsi"/>
          <w:bCs/>
          <w:iCs/>
          <w:color w:val="000000" w:themeColor="text1"/>
        </w:rPr>
        <w:t>our</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DA964A2" w14:textId="111B154C"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9F2FE7">
        <w:rPr>
          <w:rFonts w:asciiTheme="minorHAnsi" w:hAnsiTheme="minorHAnsi"/>
          <w:bCs/>
          <w:iCs/>
          <w:color w:val="000000" w:themeColor="text1"/>
        </w:rPr>
        <w:t>5</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570CC0A0"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w:t>
      </w:r>
      <w:r w:rsidR="00A7044D" w:rsidRPr="005B638E">
        <w:rPr>
          <w:rFonts w:asciiTheme="minorHAnsi" w:hAnsiTheme="minorHAnsi"/>
          <w:bCs/>
          <w:iCs/>
          <w:color w:val="000000" w:themeColor="text1"/>
        </w:rPr>
        <w:t>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60370864" w14:textId="5C6D92CE" w:rsidR="00535E95" w:rsidRDefault="009F2FE7" w:rsidP="00377ABE">
      <w:pPr>
        <w:pStyle w:val="Heading1"/>
        <w:rPr>
          <w:color w:val="000000" w:themeColor="text1"/>
        </w:rPr>
      </w:pPr>
      <w:bookmarkStart w:id="24" w:name="_Toc93413331"/>
      <w:r>
        <w:rPr>
          <w:iCs/>
          <w:color w:val="000000" w:themeColor="text1"/>
        </w:rPr>
        <w:lastRenderedPageBreak/>
        <w:t>6</w:t>
      </w:r>
      <w:r w:rsidR="00946645" w:rsidRPr="005B638E">
        <w:rPr>
          <w:i/>
          <w:color w:val="000000" w:themeColor="text1"/>
        </w:rPr>
        <w:t>.</w:t>
      </w:r>
      <w:r w:rsidR="00AF082F" w:rsidRPr="005B638E">
        <w:rPr>
          <w:i/>
          <w:color w:val="000000" w:themeColor="text1"/>
        </w:rPr>
        <w:t xml:space="preserve"> </w:t>
      </w:r>
      <w:bookmarkStart w:id="25" w:name="_Toc361823798"/>
      <w:r w:rsidR="00FC02C7" w:rsidRPr="005B638E">
        <w:rPr>
          <w:color w:val="000000" w:themeColor="text1"/>
        </w:rPr>
        <w:t>INTERIM VIVA</w:t>
      </w:r>
      <w:bookmarkEnd w:id="25"/>
      <w:r w:rsidR="00460A45" w:rsidRPr="005B638E">
        <w:rPr>
          <w:color w:val="000000" w:themeColor="text1"/>
        </w:rPr>
        <w:t xml:space="preserve"> (1</w:t>
      </w:r>
      <w:r w:rsidR="00F6422E">
        <w:rPr>
          <w:color w:val="000000" w:themeColor="text1"/>
        </w:rPr>
        <w:t>5</w:t>
      </w:r>
      <w:r w:rsidR="00460A45" w:rsidRPr="005B638E">
        <w:rPr>
          <w:color w:val="000000" w:themeColor="text1"/>
        </w:rPr>
        <w:t>%)</w:t>
      </w:r>
      <w:bookmarkEnd w:id="24"/>
    </w:p>
    <w:p w14:paraId="3A49CA75" w14:textId="77777777" w:rsidR="005566E4" w:rsidRDefault="005566E4" w:rsidP="005566E4"/>
    <w:p w14:paraId="3BE8B416" w14:textId="756FD0E1"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w:t>
      </w:r>
      <w:r w:rsidR="009F2FE7">
        <w:rPr>
          <w:rFonts w:asciiTheme="minorHAnsi" w:hAnsiTheme="minorHAnsi"/>
        </w:rPr>
        <w:t>after Easter</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marking sheet</w:t>
      </w:r>
      <w:r w:rsidR="009F2FE7">
        <w:rPr>
          <w:rFonts w:asciiTheme="minorHAnsi" w:hAnsiTheme="minorHAnsi"/>
        </w:rPr>
        <w:t xml:space="preserve"> </w:t>
      </w:r>
      <w:r>
        <w:rPr>
          <w:rFonts w:asciiTheme="minorHAnsi" w:hAnsiTheme="minorHAnsi"/>
        </w:rPr>
        <w:t>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DE0F4A">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DE0F4A">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DE0F4A">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DE0F4A">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DE0F4A">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This can be done after the main Powerpoint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5A5D6981" w:rsidR="002C11EE" w:rsidRPr="005B638E" w:rsidRDefault="009F2FE7" w:rsidP="00377ABE">
      <w:pPr>
        <w:pStyle w:val="Heading1"/>
        <w:rPr>
          <w:color w:val="000000" w:themeColor="text1"/>
        </w:rPr>
      </w:pPr>
      <w:bookmarkStart w:id="26" w:name="_Toc361823799"/>
      <w:bookmarkStart w:id="27" w:name="_Toc93413332"/>
      <w:r>
        <w:rPr>
          <w:color w:val="000000" w:themeColor="text1"/>
        </w:rPr>
        <w:lastRenderedPageBreak/>
        <w:t>7</w:t>
      </w:r>
      <w:r w:rsidR="009B7261" w:rsidRPr="005B638E">
        <w:rPr>
          <w:color w:val="000000" w:themeColor="text1"/>
        </w:rPr>
        <w:t xml:space="preserve">. </w:t>
      </w:r>
      <w:r w:rsidR="00FC02C7" w:rsidRPr="005B638E">
        <w:rPr>
          <w:color w:val="000000" w:themeColor="text1"/>
        </w:rPr>
        <w:t>FINAL REPORT</w:t>
      </w:r>
      <w:bookmarkEnd w:id="26"/>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7"/>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32E07E03" w:rsidR="0002323F" w:rsidRPr="005B638E" w:rsidRDefault="009F2FE7" w:rsidP="00946645">
      <w:pPr>
        <w:pStyle w:val="Heading2"/>
        <w:rPr>
          <w:rFonts w:asciiTheme="minorHAnsi" w:hAnsiTheme="minorHAnsi"/>
          <w:color w:val="000000" w:themeColor="text1"/>
        </w:rPr>
      </w:pPr>
      <w:bookmarkStart w:id="28" w:name="_Toc361823800"/>
      <w:bookmarkStart w:id="29" w:name="_Toc93413333"/>
      <w:r>
        <w:rPr>
          <w:rFonts w:asciiTheme="minorHAnsi" w:hAnsiTheme="minorHAnsi"/>
          <w:color w:val="000000" w:themeColor="text1"/>
        </w:rPr>
        <w:t>7</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8"/>
      <w:r w:rsidR="001B3B0E" w:rsidRPr="005B638E">
        <w:rPr>
          <w:rFonts w:asciiTheme="minorHAnsi" w:hAnsiTheme="minorHAnsi"/>
          <w:color w:val="000000" w:themeColor="text1"/>
        </w:rPr>
        <w:t xml:space="preserve"> FOR REPORT</w:t>
      </w:r>
      <w:bookmarkEnd w:id="29"/>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77777777"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Supervisor: Dr Kapilan Radhakrishnan</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43E16AB5" w:rsidR="00DA5437" w:rsidRDefault="009F2FE7" w:rsidP="005B2CFB">
            <w:pPr>
              <w:jc w:val="center"/>
              <w:rPr>
                <w:rFonts w:asciiTheme="minorHAnsi" w:hAnsiTheme="minorHAnsi"/>
                <w:color w:val="000000" w:themeColor="text1"/>
              </w:rPr>
            </w:pPr>
            <w:r>
              <w:rPr>
                <w:rFonts w:asciiTheme="minorHAnsi" w:hAnsiTheme="minorHAnsi"/>
                <w:color w:val="000000" w:themeColor="text1"/>
              </w:rPr>
              <w:t>July</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9741A0">
              <w:rPr>
                <w:rFonts w:asciiTheme="minorHAnsi" w:hAnsiTheme="minorHAnsi"/>
                <w:color w:val="000000" w:themeColor="text1"/>
              </w:rPr>
              <w:t>2</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algorthms,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77777777"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47532C">
      <w:pPr>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47532C">
      <w:pPr>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539632B5" w14:textId="77777777" w:rsidR="00946645" w:rsidRPr="005B638E" w:rsidRDefault="00946645" w:rsidP="003B6EA8">
      <w:pPr>
        <w:jc w:val="both"/>
        <w:rPr>
          <w:rFonts w:asciiTheme="minorHAnsi" w:hAnsiTheme="minorHAnsi"/>
          <w:b/>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777777"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5FC6885E" w:rsidR="003B6EA8" w:rsidRPr="005B638E" w:rsidRDefault="009F2FE7" w:rsidP="00946645">
      <w:pPr>
        <w:pStyle w:val="Heading2"/>
        <w:rPr>
          <w:rFonts w:asciiTheme="minorHAnsi" w:hAnsiTheme="minorHAnsi"/>
          <w:color w:val="000000" w:themeColor="text1"/>
        </w:rPr>
      </w:pPr>
      <w:bookmarkStart w:id="30" w:name="_Toc361823801"/>
      <w:bookmarkStart w:id="31" w:name="_Toc93413334"/>
      <w:r>
        <w:rPr>
          <w:rFonts w:asciiTheme="minorHAnsi" w:hAnsiTheme="minorHAnsi"/>
          <w:color w:val="000000" w:themeColor="text1"/>
        </w:rPr>
        <w:lastRenderedPageBreak/>
        <w:t>7</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0"/>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1"/>
    </w:p>
    <w:p w14:paraId="1CCF82A0" w14:textId="77777777" w:rsidR="003B6EA8" w:rsidRPr="005B638E" w:rsidRDefault="003B6EA8" w:rsidP="003B6EA8">
      <w:pPr>
        <w:jc w:val="both"/>
        <w:rPr>
          <w:rFonts w:asciiTheme="minorHAnsi" w:hAnsiTheme="minorHAnsi"/>
          <w:b/>
          <w:color w:val="000000" w:themeColor="text1"/>
        </w:rPr>
      </w:pPr>
    </w:p>
    <w:p w14:paraId="5FD2EA72" w14:textId="222DAAE6" w:rsidR="003B6EA8" w:rsidRPr="005B638E" w:rsidRDefault="009F2FE7" w:rsidP="00AA32E2">
      <w:pPr>
        <w:pStyle w:val="Heading3"/>
        <w:rPr>
          <w:color w:val="000000" w:themeColor="text1"/>
        </w:rPr>
      </w:pPr>
      <w:bookmarkStart w:id="32" w:name="_Toc361823802"/>
      <w:bookmarkStart w:id="33" w:name="_Toc93413335"/>
      <w:r>
        <w:rPr>
          <w:color w:val="000000" w:themeColor="text1"/>
        </w:rPr>
        <w:t>7</w:t>
      </w:r>
      <w:r w:rsidR="002C11EE" w:rsidRPr="005B638E">
        <w:rPr>
          <w:color w:val="000000" w:themeColor="text1"/>
        </w:rPr>
        <w:t xml:space="preserve">.2.1 </w:t>
      </w:r>
      <w:r w:rsidR="003B6EA8" w:rsidRPr="005B638E">
        <w:rPr>
          <w:color w:val="000000" w:themeColor="text1"/>
        </w:rPr>
        <w:t>Spelling and Grammar</w:t>
      </w:r>
      <w:bookmarkEnd w:id="32"/>
      <w:bookmarkEnd w:id="33"/>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115B12B3" w:rsidR="003B6EA8" w:rsidRPr="005B638E" w:rsidRDefault="009F2FE7" w:rsidP="00AA32E2">
      <w:pPr>
        <w:pStyle w:val="Heading3"/>
        <w:rPr>
          <w:color w:val="000000" w:themeColor="text1"/>
        </w:rPr>
      </w:pPr>
      <w:bookmarkStart w:id="34" w:name="_Toc361823803"/>
      <w:bookmarkStart w:id="35" w:name="_Toc93413336"/>
      <w:r>
        <w:rPr>
          <w:color w:val="000000" w:themeColor="text1"/>
        </w:rPr>
        <w:t>7</w:t>
      </w:r>
      <w:r w:rsidR="002C11EE" w:rsidRPr="005B638E">
        <w:rPr>
          <w:color w:val="000000" w:themeColor="text1"/>
        </w:rPr>
        <w:t xml:space="preserve">.2.2 </w:t>
      </w:r>
      <w:r w:rsidR="003B6EA8" w:rsidRPr="005B638E">
        <w:rPr>
          <w:color w:val="000000" w:themeColor="text1"/>
        </w:rPr>
        <w:t>Word Limit</w:t>
      </w:r>
      <w:bookmarkEnd w:id="34"/>
      <w:bookmarkEnd w:id="35"/>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eg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528D3A69" w:rsidR="003B6EA8" w:rsidRPr="005B638E" w:rsidRDefault="009F2FE7" w:rsidP="00AA32E2">
      <w:pPr>
        <w:pStyle w:val="Heading3"/>
        <w:rPr>
          <w:color w:val="000000" w:themeColor="text1"/>
        </w:rPr>
      </w:pPr>
      <w:bookmarkStart w:id="36" w:name="_Toc361823804"/>
      <w:bookmarkStart w:id="37" w:name="_Toc93413337"/>
      <w:r>
        <w:rPr>
          <w:color w:val="000000" w:themeColor="text1"/>
        </w:rPr>
        <w:t>7</w:t>
      </w:r>
      <w:r w:rsidR="002C11EE" w:rsidRPr="005B638E">
        <w:rPr>
          <w:color w:val="000000" w:themeColor="text1"/>
        </w:rPr>
        <w:t xml:space="preserve">.2.3 </w:t>
      </w:r>
      <w:r w:rsidR="003B6EA8" w:rsidRPr="005B638E">
        <w:rPr>
          <w:color w:val="000000" w:themeColor="text1"/>
        </w:rPr>
        <w:t>Style Requirements</w:t>
      </w:r>
      <w:bookmarkEnd w:id="36"/>
      <w:bookmarkEnd w:id="37"/>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1F577AEB" w:rsidR="001B4003" w:rsidRPr="005B638E" w:rsidRDefault="009F2FE7" w:rsidP="00AA32E2">
      <w:pPr>
        <w:pStyle w:val="Heading3"/>
        <w:rPr>
          <w:color w:val="000000" w:themeColor="text1"/>
        </w:rPr>
      </w:pPr>
      <w:bookmarkStart w:id="38" w:name="_Toc361823805"/>
      <w:bookmarkStart w:id="39" w:name="_Toc93413338"/>
      <w:r>
        <w:rPr>
          <w:color w:val="000000" w:themeColor="text1"/>
        </w:rPr>
        <w:t>7</w:t>
      </w:r>
      <w:r w:rsidR="002C11EE" w:rsidRPr="005B638E">
        <w:rPr>
          <w:color w:val="000000" w:themeColor="text1"/>
        </w:rPr>
        <w:t xml:space="preserve">.2.4 </w:t>
      </w:r>
      <w:r w:rsidR="001B4003" w:rsidRPr="005B638E">
        <w:rPr>
          <w:color w:val="000000" w:themeColor="text1"/>
        </w:rPr>
        <w:t>Assessment</w:t>
      </w:r>
      <w:bookmarkEnd w:id="38"/>
      <w:bookmarkEnd w:id="39"/>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322BAE7E" w:rsidR="00512CF3" w:rsidRPr="005B638E" w:rsidRDefault="009F2FE7" w:rsidP="00AA32E2">
      <w:pPr>
        <w:pStyle w:val="Heading3"/>
        <w:rPr>
          <w:color w:val="000000" w:themeColor="text1"/>
        </w:rPr>
      </w:pPr>
      <w:bookmarkStart w:id="40" w:name="_Toc361823806"/>
      <w:bookmarkStart w:id="41" w:name="_Toc93413339"/>
      <w:r>
        <w:rPr>
          <w:color w:val="000000" w:themeColor="text1"/>
        </w:rPr>
        <w:t>7.</w:t>
      </w:r>
      <w:r w:rsidR="002C11EE" w:rsidRPr="005B638E">
        <w:rPr>
          <w:color w:val="000000" w:themeColor="text1"/>
        </w:rPr>
        <w:t xml:space="preserve">2.5 </w:t>
      </w:r>
      <w:r w:rsidR="00512CF3" w:rsidRPr="005B638E">
        <w:rPr>
          <w:color w:val="000000" w:themeColor="text1"/>
        </w:rPr>
        <w:t>Plagiarism</w:t>
      </w:r>
      <w:bookmarkEnd w:id="40"/>
      <w:bookmarkEnd w:id="41"/>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Pr="005B638E"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64EFA5CD" w:rsidR="002E250B" w:rsidRPr="005B638E" w:rsidRDefault="009F2FE7" w:rsidP="00AA32E2">
      <w:pPr>
        <w:pStyle w:val="Heading3"/>
        <w:rPr>
          <w:color w:val="000000" w:themeColor="text1"/>
        </w:rPr>
      </w:pPr>
      <w:bookmarkStart w:id="42" w:name="_Toc361823807"/>
      <w:bookmarkStart w:id="43" w:name="_Toc93413340"/>
      <w:r>
        <w:rPr>
          <w:color w:val="000000" w:themeColor="text1"/>
        </w:rPr>
        <w:lastRenderedPageBreak/>
        <w:t>7</w:t>
      </w:r>
      <w:r w:rsidR="002C11EE" w:rsidRPr="005B638E">
        <w:rPr>
          <w:color w:val="000000" w:themeColor="text1"/>
        </w:rPr>
        <w:t xml:space="preserve">.2.6 </w:t>
      </w:r>
      <w:r w:rsidR="002E250B" w:rsidRPr="005B638E">
        <w:rPr>
          <w:color w:val="000000" w:themeColor="text1"/>
        </w:rPr>
        <w:t>Handing in your Project Report</w:t>
      </w:r>
      <w:bookmarkEnd w:id="42"/>
      <w:bookmarkEnd w:id="43"/>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4" w:name="_Toc361823808"/>
      <w:r w:rsidRPr="005B638E">
        <w:rPr>
          <w:rFonts w:asciiTheme="minorHAnsi" w:hAnsiTheme="minorHAnsi"/>
          <w:color w:val="000000" w:themeColor="text1"/>
        </w:rPr>
        <w:br w:type="page"/>
      </w:r>
    </w:p>
    <w:p w14:paraId="2BF4078A" w14:textId="7D13175D" w:rsidR="00946645" w:rsidRPr="005B638E" w:rsidRDefault="009F2FE7" w:rsidP="00377ABE">
      <w:pPr>
        <w:pStyle w:val="Heading1"/>
        <w:rPr>
          <w:color w:val="000000" w:themeColor="text1"/>
        </w:rPr>
      </w:pPr>
      <w:bookmarkStart w:id="45" w:name="_Toc93413341"/>
      <w:r>
        <w:rPr>
          <w:color w:val="000000" w:themeColor="text1"/>
        </w:rPr>
        <w:lastRenderedPageBreak/>
        <w:t>8</w:t>
      </w:r>
      <w:r w:rsidR="00A473D7" w:rsidRPr="005B638E">
        <w:rPr>
          <w:color w:val="000000" w:themeColor="text1"/>
        </w:rPr>
        <w:t xml:space="preserve">. </w:t>
      </w:r>
      <w:bookmarkEnd w:id="44"/>
      <w:r w:rsidR="00460A45" w:rsidRPr="005B638E">
        <w:rPr>
          <w:color w:val="000000" w:themeColor="text1"/>
        </w:rPr>
        <w:t>FINAL VIVA (20%)</w:t>
      </w:r>
      <w:bookmarkEnd w:id="45"/>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DE0F4A">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DE0F4A">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DE0F4A">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DE0F4A">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DE0F4A">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DE0F4A">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DE0F4A">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DE0F4A">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17292212" w:rsidR="00460A45" w:rsidRPr="000633BA" w:rsidRDefault="009F2FE7" w:rsidP="000633BA">
      <w:pPr>
        <w:pStyle w:val="Heading2"/>
        <w:rPr>
          <w:u w:val="single"/>
        </w:rPr>
      </w:pPr>
      <w:bookmarkStart w:id="46" w:name="_Toc93413342"/>
      <w:r>
        <w:rPr>
          <w:u w:val="single"/>
        </w:rPr>
        <w:t>8</w:t>
      </w:r>
      <w:r w:rsidR="006978CC" w:rsidRPr="000633BA">
        <w:rPr>
          <w:u w:val="single"/>
        </w:rPr>
        <w:t>.1 Demonstration (Experimental- and Development-</w:t>
      </w:r>
      <w:r w:rsidR="007A2538" w:rsidRPr="000633BA">
        <w:rPr>
          <w:u w:val="single"/>
        </w:rPr>
        <w:t>b</w:t>
      </w:r>
      <w:r w:rsidR="006978CC" w:rsidRPr="000633BA">
        <w:rPr>
          <w:u w:val="single"/>
        </w:rPr>
        <w:t>ased Projects)</w:t>
      </w:r>
      <w:bookmarkEnd w:id="46"/>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7" w:name="_Toc361823809"/>
      <w:r>
        <w:rPr>
          <w:color w:val="000000" w:themeColor="text1"/>
        </w:rPr>
        <w:br w:type="page"/>
      </w:r>
    </w:p>
    <w:p w14:paraId="25300B69" w14:textId="2548DE74" w:rsidR="00A473D7" w:rsidRPr="005B638E" w:rsidRDefault="009F2FE7" w:rsidP="00377ABE">
      <w:pPr>
        <w:pStyle w:val="Heading1"/>
        <w:rPr>
          <w:color w:val="000000" w:themeColor="text1"/>
        </w:rPr>
      </w:pPr>
      <w:bookmarkStart w:id="48" w:name="_Toc93413343"/>
      <w:r>
        <w:rPr>
          <w:color w:val="000000" w:themeColor="text1"/>
        </w:rPr>
        <w:lastRenderedPageBreak/>
        <w:t>9</w:t>
      </w:r>
      <w:r w:rsidR="00946645" w:rsidRPr="005B638E">
        <w:rPr>
          <w:color w:val="000000" w:themeColor="text1"/>
        </w:rPr>
        <w:t xml:space="preserve">. </w:t>
      </w:r>
      <w:bookmarkEnd w:id="47"/>
      <w:r w:rsidR="00460A45" w:rsidRPr="005B638E">
        <w:rPr>
          <w:color w:val="000000" w:themeColor="text1"/>
        </w:rPr>
        <w:t>EXHIBITION (10%)</w:t>
      </w:r>
      <w:bookmarkEnd w:id="48"/>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49"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22F2CF8D" w:rsidR="002C11EE" w:rsidRPr="000633BA" w:rsidRDefault="009F2FE7" w:rsidP="000633BA">
      <w:pPr>
        <w:pStyle w:val="Heading2"/>
        <w:rPr>
          <w:rFonts w:asciiTheme="minorHAnsi" w:hAnsiTheme="minorHAnsi"/>
        </w:rPr>
      </w:pPr>
      <w:bookmarkStart w:id="50" w:name="_Toc93413344"/>
      <w:r>
        <w:rPr>
          <w:rFonts w:asciiTheme="minorHAnsi" w:hAnsiTheme="minorHAnsi"/>
        </w:rPr>
        <w:t>9</w:t>
      </w:r>
      <w:r w:rsidR="002C11EE" w:rsidRPr="000633BA">
        <w:rPr>
          <w:rFonts w:asciiTheme="minorHAnsi" w:hAnsiTheme="minorHAnsi"/>
        </w:rPr>
        <w:t>.1</w:t>
      </w:r>
      <w:bookmarkEnd w:id="49"/>
      <w:r w:rsidR="002C11EE" w:rsidRPr="000633BA">
        <w:rPr>
          <w:rFonts w:asciiTheme="minorHAnsi" w:hAnsiTheme="minorHAnsi"/>
        </w:rPr>
        <w:t xml:space="preserve"> </w:t>
      </w:r>
      <w:r w:rsidR="00B81957" w:rsidRPr="000633BA">
        <w:rPr>
          <w:rFonts w:asciiTheme="minorHAnsi" w:hAnsiTheme="minorHAnsi"/>
        </w:rPr>
        <w:t>Guidance for Exhibition</w:t>
      </w:r>
      <w:bookmarkEnd w:id="50"/>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261428FE" w14:textId="77777777" w:rsidR="004B0DE3" w:rsidRPr="004B0DE3" w:rsidRDefault="004B0DE3" w:rsidP="004B0DE3">
      <w:pPr>
        <w:rPr>
          <w:rFonts w:ascii="Calibri" w:hAnsi="Calibri" w:cs="Calibri"/>
          <w:b/>
          <w:szCs w:val="22"/>
        </w:rPr>
      </w:pPr>
      <w:r>
        <w:rPr>
          <w:rFonts w:asciiTheme="minorHAnsi" w:hAnsiTheme="minorHAnsi"/>
          <w:color w:val="000000" w:themeColor="text1"/>
          <w:lang w:val="en-US"/>
        </w:rPr>
        <w:t>If we have a physical Degree Show in 2021 (COVID permitting) a colour</w:t>
      </w:r>
      <w:r w:rsidRPr="004B0DE3">
        <w:rPr>
          <w:rFonts w:ascii="Calibri" w:hAnsi="Calibri" w:cs="Calibri"/>
          <w:szCs w:val="22"/>
        </w:rPr>
        <w:t xml:space="preserve"> A1 print </w:t>
      </w:r>
      <w:r>
        <w:rPr>
          <w:rFonts w:ascii="Calibri" w:hAnsi="Calibri" w:cs="Calibri"/>
          <w:szCs w:val="22"/>
        </w:rPr>
        <w:t xml:space="preserve">should be </w:t>
      </w:r>
      <w:r w:rsidRPr="004B0DE3">
        <w:rPr>
          <w:rFonts w:ascii="Calibri" w:hAnsi="Calibri" w:cs="Calibri"/>
          <w:szCs w:val="22"/>
        </w:rPr>
        <w:t xml:space="preserve">made of the contents of </w:t>
      </w:r>
      <w:r>
        <w:rPr>
          <w:rFonts w:ascii="Calibri" w:hAnsi="Calibri" w:cs="Calibri"/>
          <w:szCs w:val="22"/>
        </w:rPr>
        <w:t>your poster</w:t>
      </w:r>
      <w:r w:rsidRPr="004B0DE3">
        <w:rPr>
          <w:rFonts w:ascii="Calibri" w:hAnsi="Calibri" w:cs="Calibri"/>
          <w:szCs w:val="22"/>
        </w:rPr>
        <w:t>. This can be obtained from the art shop at the bottom of Mount Pleasant Hill for around £10. More details about this will be circulated by the project co-ordinator nearer the time</w:t>
      </w:r>
    </w:p>
    <w:p w14:paraId="6E75606D" w14:textId="77777777" w:rsidR="004B0DE3" w:rsidRDefault="004B0DE3" w:rsidP="00453876">
      <w:pPr>
        <w:jc w:val="both"/>
        <w:rPr>
          <w:rFonts w:asciiTheme="minorHAnsi" w:hAnsiTheme="minorHAnsi"/>
          <w:color w:val="000000" w:themeColor="text1"/>
          <w:lang w:val="en-US"/>
        </w:rPr>
      </w:pPr>
    </w:p>
    <w:p w14:paraId="280132BB" w14:textId="77777777" w:rsidR="004B0DE3" w:rsidRPr="004B0DE3" w:rsidRDefault="004B0DE3" w:rsidP="004B0DE3">
      <w:pPr>
        <w:rPr>
          <w:rFonts w:asciiTheme="minorHAnsi" w:hAnsiTheme="minorHAnsi"/>
          <w:color w:val="000000" w:themeColor="text1"/>
          <w:lang w:val="en-US"/>
        </w:rPr>
      </w:pPr>
      <w:r>
        <w:rPr>
          <w:rFonts w:asciiTheme="minorHAnsi" w:hAnsiTheme="minorHAnsi"/>
          <w:color w:val="000000" w:themeColor="text1"/>
          <w:lang w:val="en-US"/>
        </w:rPr>
        <w:t xml:space="preserve">A backing </w:t>
      </w:r>
      <w:r w:rsidRPr="004B0DE3">
        <w:rPr>
          <w:rFonts w:asciiTheme="minorHAnsi" w:hAnsiTheme="minorHAnsi"/>
          <w:color w:val="000000" w:themeColor="text1"/>
          <w:lang w:val="en-US"/>
        </w:rPr>
        <w:t xml:space="preserve">made of black board (to stick your </w:t>
      </w:r>
      <w:r>
        <w:rPr>
          <w:rFonts w:asciiTheme="minorHAnsi" w:hAnsiTheme="minorHAnsi"/>
          <w:color w:val="000000" w:themeColor="text1"/>
          <w:lang w:val="en-US"/>
        </w:rPr>
        <w:t xml:space="preserve">A1 </w:t>
      </w:r>
      <w:r w:rsidRPr="004B0DE3">
        <w:rPr>
          <w:rFonts w:asciiTheme="minorHAnsi" w:hAnsiTheme="minorHAnsi"/>
          <w:color w:val="000000" w:themeColor="text1"/>
          <w:lang w:val="en-US"/>
        </w:rPr>
        <w:t>print to) will be provided by the Project Co-ordinator (available in Room IQ208)</w:t>
      </w:r>
    </w:p>
    <w:p w14:paraId="5103F099" w14:textId="77777777" w:rsidR="004B0DE3" w:rsidRDefault="004B0DE3" w:rsidP="00453876">
      <w:pPr>
        <w:jc w:val="both"/>
        <w:rPr>
          <w:rFonts w:asciiTheme="minorHAnsi" w:hAnsiTheme="minorHAnsi"/>
          <w:color w:val="000000" w:themeColor="text1"/>
          <w:lang w:val="en-US"/>
        </w:rPr>
      </w:pPr>
    </w:p>
    <w:p w14:paraId="1F31EE0F" w14:textId="77777777" w:rsidR="00453876" w:rsidRDefault="00453876" w:rsidP="00453876">
      <w:pPr>
        <w:jc w:val="both"/>
        <w:rPr>
          <w:rFonts w:asciiTheme="minorHAnsi" w:hAnsiTheme="minorHAnsi"/>
          <w:color w:val="000000" w:themeColor="text1"/>
          <w:lang w:val="en-US"/>
        </w:rPr>
      </w:pPr>
      <w:r w:rsidRPr="00045C29">
        <w:rPr>
          <w:rFonts w:asciiTheme="minorHAnsi" w:hAnsiTheme="minorHAnsi"/>
          <w:color w:val="000000" w:themeColor="text1"/>
          <w:u w:val="single"/>
          <w:lang w:val="en-US"/>
        </w:rPr>
        <w:t>Advice</w:t>
      </w:r>
      <w:r>
        <w:rPr>
          <w:rFonts w:asciiTheme="minorHAnsi" w:hAnsiTheme="minorHAnsi"/>
          <w:color w:val="000000" w:themeColor="text1"/>
          <w:lang w:val="en-US"/>
        </w:rPr>
        <w:t xml:space="preserve">: Do not use staples, drawing pins, or blutack to attach your </w:t>
      </w:r>
      <w:r w:rsidR="004B0DE3">
        <w:rPr>
          <w:rFonts w:asciiTheme="minorHAnsi" w:hAnsiTheme="minorHAnsi"/>
          <w:color w:val="000000" w:themeColor="text1"/>
          <w:lang w:val="en-US"/>
        </w:rPr>
        <w:t>print</w:t>
      </w:r>
      <w:r>
        <w:rPr>
          <w:rFonts w:asciiTheme="minorHAnsi" w:hAnsiTheme="minorHAnsi"/>
          <w:color w:val="000000" w:themeColor="text1"/>
          <w:lang w:val="en-US"/>
        </w:rPr>
        <w:t xml:space="preserve"> to the board! It looks very messy and you will lose marks for visual attractiveness! </w:t>
      </w:r>
      <w:r w:rsidR="004B0DE3">
        <w:rPr>
          <w:rFonts w:asciiTheme="minorHAnsi" w:hAnsiTheme="minorHAnsi"/>
          <w:color w:val="000000" w:themeColor="text1"/>
          <w:lang w:val="en-US"/>
        </w:rPr>
        <w:t>Decent quality glue is the order of the day.</w:t>
      </w: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2DCAA8AF" w14:textId="24100548" w:rsidR="00DB1613" w:rsidRPr="000633BA" w:rsidRDefault="009F2FE7" w:rsidP="000633BA">
      <w:pPr>
        <w:pStyle w:val="Heading2"/>
        <w:rPr>
          <w:rFonts w:asciiTheme="minorHAnsi" w:hAnsiTheme="minorHAnsi"/>
        </w:rPr>
      </w:pPr>
      <w:bookmarkStart w:id="51" w:name="_Toc93413345"/>
      <w:r>
        <w:rPr>
          <w:rFonts w:asciiTheme="minorHAnsi" w:hAnsiTheme="minorHAnsi"/>
        </w:rPr>
        <w:t>9</w:t>
      </w:r>
      <w:r w:rsidR="00DB1613" w:rsidRPr="000633BA">
        <w:rPr>
          <w:rFonts w:asciiTheme="minorHAnsi" w:hAnsiTheme="minorHAnsi"/>
        </w:rPr>
        <w:t xml:space="preserve">.2 </w:t>
      </w:r>
      <w:r w:rsidR="007054AD">
        <w:rPr>
          <w:rFonts w:asciiTheme="minorHAnsi" w:hAnsiTheme="minorHAnsi"/>
        </w:rPr>
        <w:t>Degree Show</w:t>
      </w:r>
      <w:bookmarkEnd w:id="51"/>
    </w:p>
    <w:p w14:paraId="52B61E7C" w14:textId="77777777" w:rsidR="00292F20" w:rsidRDefault="00EC5F66" w:rsidP="007054AD">
      <w:pPr>
        <w:jc w:val="both"/>
        <w:rPr>
          <w:rFonts w:asciiTheme="minorHAnsi" w:hAnsiTheme="minorHAnsi"/>
          <w:color w:val="000000" w:themeColor="text1"/>
        </w:rPr>
      </w:pPr>
      <w:r>
        <w:rPr>
          <w:rFonts w:asciiTheme="minorHAnsi" w:hAnsiTheme="minorHAnsi"/>
          <w:color w:val="000000" w:themeColor="text1"/>
        </w:rPr>
        <w:t>We hold a Degree Show</w:t>
      </w:r>
      <w:r w:rsidR="00860526">
        <w:rPr>
          <w:rFonts w:asciiTheme="minorHAnsi" w:hAnsiTheme="minorHAnsi"/>
          <w:color w:val="000000" w:themeColor="text1"/>
        </w:rPr>
        <w:t xml:space="preserve"> each year</w:t>
      </w:r>
      <w:r w:rsidR="007054AD">
        <w:rPr>
          <w:rFonts w:asciiTheme="minorHAnsi" w:hAnsiTheme="minorHAnsi"/>
          <w:color w:val="000000" w:themeColor="text1"/>
        </w:rPr>
        <w:t>.</w:t>
      </w:r>
      <w:r w:rsidR="004B0DE3">
        <w:rPr>
          <w:rFonts w:asciiTheme="minorHAnsi" w:hAnsiTheme="minorHAnsi"/>
          <w:color w:val="000000" w:themeColor="text1"/>
        </w:rPr>
        <w:t xml:space="preserve"> It is usually </w:t>
      </w:r>
      <w:r w:rsidR="000526F1">
        <w:rPr>
          <w:rFonts w:asciiTheme="minorHAnsi" w:hAnsiTheme="minorHAnsi"/>
          <w:color w:val="000000" w:themeColor="text1"/>
        </w:rPr>
        <w:t>an event where family/friends/potential employers can come and see your work</w:t>
      </w:r>
      <w:r w:rsidR="004B0DE3">
        <w:rPr>
          <w:rFonts w:asciiTheme="minorHAnsi" w:hAnsiTheme="minorHAnsi"/>
          <w:color w:val="000000" w:themeColor="text1"/>
        </w:rPr>
        <w:t>. In 2020</w:t>
      </w:r>
      <w:r w:rsidR="00292F20">
        <w:rPr>
          <w:rFonts w:asciiTheme="minorHAnsi" w:hAnsiTheme="minorHAnsi"/>
          <w:color w:val="000000" w:themeColor="text1"/>
        </w:rPr>
        <w:t xml:space="preserve"> and 2021</w:t>
      </w:r>
      <w:r w:rsidR="004B0DE3">
        <w:rPr>
          <w:rFonts w:asciiTheme="minorHAnsi" w:hAnsiTheme="minorHAnsi"/>
          <w:color w:val="000000" w:themeColor="text1"/>
        </w:rPr>
        <w:t xml:space="preserve"> it was online-only due to COVID.</w:t>
      </w:r>
      <w:r w:rsidR="007054AD">
        <w:rPr>
          <w:rFonts w:asciiTheme="minorHAnsi" w:hAnsiTheme="minorHAnsi"/>
          <w:color w:val="000000" w:themeColor="text1"/>
        </w:rPr>
        <w:t xml:space="preserve"> </w:t>
      </w:r>
    </w:p>
    <w:p w14:paraId="2FBC5DE1" w14:textId="77777777" w:rsidR="000526F1" w:rsidRDefault="000526F1" w:rsidP="007054AD">
      <w:pPr>
        <w:jc w:val="both"/>
        <w:rPr>
          <w:rFonts w:asciiTheme="minorHAnsi" w:hAnsiTheme="minorHAnsi"/>
          <w:color w:val="000000" w:themeColor="text1"/>
        </w:rPr>
      </w:pPr>
    </w:p>
    <w:p w14:paraId="686A4A9E" w14:textId="77777777" w:rsidR="00EC5F66" w:rsidRDefault="007054AD" w:rsidP="007054AD">
      <w:pPr>
        <w:jc w:val="both"/>
        <w:rPr>
          <w:rFonts w:asciiTheme="minorHAnsi" w:hAnsiTheme="minorHAnsi"/>
          <w:color w:val="000000" w:themeColor="text1"/>
        </w:rPr>
      </w:pPr>
      <w:r>
        <w:rPr>
          <w:rFonts w:asciiTheme="minorHAnsi" w:hAnsiTheme="minorHAnsi"/>
          <w:color w:val="000000" w:themeColor="text1"/>
        </w:rPr>
        <w:t xml:space="preserve">This event </w:t>
      </w:r>
      <w:r w:rsidR="00EC5F66">
        <w:rPr>
          <w:rFonts w:asciiTheme="minorHAnsi" w:hAnsiTheme="minorHAnsi"/>
          <w:color w:val="000000" w:themeColor="text1"/>
        </w:rPr>
        <w:t>has two purposes:</w:t>
      </w:r>
    </w:p>
    <w:p w14:paraId="50BD6CFC" w14:textId="77777777" w:rsidR="00EC5F66" w:rsidRDefault="00EC5F66" w:rsidP="007054AD">
      <w:pPr>
        <w:jc w:val="both"/>
        <w:rPr>
          <w:rFonts w:asciiTheme="minorHAnsi" w:hAnsiTheme="minorHAnsi"/>
          <w:color w:val="000000" w:themeColor="text1"/>
        </w:rPr>
      </w:pPr>
    </w:p>
    <w:p w14:paraId="0E0AD45E" w14:textId="77777777" w:rsidR="007054AD"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F</w:t>
      </w:r>
      <w:r w:rsidR="007054AD" w:rsidRPr="00EC5F66">
        <w:rPr>
          <w:rFonts w:asciiTheme="minorHAnsi" w:hAnsiTheme="minorHAnsi"/>
          <w:color w:val="000000" w:themeColor="text1"/>
        </w:rPr>
        <w:t xml:space="preserve">or family, friends, students from lower years and most importantly, employers, to come and view the student work. The </w:t>
      </w:r>
      <w:r w:rsidR="004B0DE3">
        <w:rPr>
          <w:rFonts w:asciiTheme="minorHAnsi" w:hAnsiTheme="minorHAnsi"/>
          <w:color w:val="000000" w:themeColor="text1"/>
        </w:rPr>
        <w:t>posters</w:t>
      </w:r>
      <w:r w:rsidR="007054AD" w:rsidRPr="00EC5F66">
        <w:rPr>
          <w:rFonts w:asciiTheme="minorHAnsi" w:hAnsiTheme="minorHAnsi"/>
          <w:color w:val="000000" w:themeColor="text1"/>
        </w:rPr>
        <w:t xml:space="preserve"> produced by the students formed an integral part of this event. Please keep in mind while creating your board that it might be seen by a future employer.</w:t>
      </w:r>
    </w:p>
    <w:p w14:paraId="5081E54D" w14:textId="77777777" w:rsidR="00EC5F66" w:rsidRPr="00EC5F66"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 xml:space="preserve">For staff to assess the boards – you will need to talk your staff through your board at the event, so </w:t>
      </w:r>
      <w:r w:rsidRPr="00EC5F66">
        <w:rPr>
          <w:rFonts w:asciiTheme="minorHAnsi" w:hAnsiTheme="minorHAnsi"/>
          <w:b/>
          <w:color w:val="000000" w:themeColor="text1"/>
          <w:u w:val="single"/>
        </w:rPr>
        <w:t>attendance is compulsory!</w:t>
      </w:r>
    </w:p>
    <w:p w14:paraId="22469BEF" w14:textId="77777777" w:rsidR="007054AD" w:rsidRDefault="007054AD" w:rsidP="007054AD">
      <w:pPr>
        <w:jc w:val="both"/>
        <w:rPr>
          <w:rFonts w:asciiTheme="minorHAnsi" w:hAnsiTheme="minorHAnsi"/>
          <w:color w:val="000000" w:themeColor="text1"/>
        </w:rPr>
      </w:pPr>
    </w:p>
    <w:p w14:paraId="09D8D4F4" w14:textId="77777777" w:rsidR="004B0DE3" w:rsidRDefault="004B0DE3" w:rsidP="007054AD">
      <w:pPr>
        <w:jc w:val="both"/>
        <w:rPr>
          <w:rFonts w:asciiTheme="minorHAnsi" w:hAnsiTheme="minorHAnsi"/>
          <w:color w:val="000000" w:themeColor="text1"/>
        </w:rPr>
      </w:pPr>
    </w:p>
    <w:p w14:paraId="5E6E3FCC" w14:textId="77777777" w:rsidR="004B0DE3" w:rsidRDefault="004B0DE3" w:rsidP="004B0DE3">
      <w:pPr>
        <w:jc w:val="both"/>
        <w:rPr>
          <w:rFonts w:asciiTheme="minorHAnsi" w:hAnsiTheme="minorHAnsi"/>
          <w:color w:val="000000" w:themeColor="text1"/>
          <w:lang w:val="en-US"/>
        </w:rPr>
      </w:pPr>
      <w:r>
        <w:rPr>
          <w:rFonts w:asciiTheme="minorHAnsi" w:hAnsiTheme="minorHAnsi"/>
          <w:color w:val="000000" w:themeColor="text1"/>
          <w:lang w:val="en-US"/>
        </w:rPr>
        <w:t>To support the Degree Show, you will be required to submit separately 5-6 images (.jpgs) representing your project and to complete a questionnaire. More details will be circulated about this nearer the time.</w:t>
      </w:r>
    </w:p>
    <w:p w14:paraId="469266ED" w14:textId="77777777" w:rsidR="004B0DE3" w:rsidRDefault="004B0DE3" w:rsidP="007054AD">
      <w:pPr>
        <w:jc w:val="both"/>
        <w:rPr>
          <w:rFonts w:asciiTheme="minorHAnsi" w:hAnsiTheme="minorHAnsi"/>
          <w:color w:val="000000" w:themeColor="text1"/>
        </w:rPr>
      </w:pPr>
    </w:p>
    <w:p w14:paraId="79836890" w14:textId="77777777" w:rsidR="007054AD" w:rsidRDefault="007054AD" w:rsidP="007054AD">
      <w:pPr>
        <w:jc w:val="both"/>
        <w:rPr>
          <w:rFonts w:asciiTheme="minorHAnsi" w:hAnsiTheme="minorHAnsi"/>
          <w:color w:val="000000" w:themeColor="text1"/>
        </w:rPr>
      </w:pPr>
      <w:r>
        <w:rPr>
          <w:rFonts w:asciiTheme="minorHAnsi" w:hAnsiTheme="minorHAnsi"/>
          <w:color w:val="000000" w:themeColor="text1"/>
        </w:rPr>
        <w:t xml:space="preserve">Here are some of </w:t>
      </w:r>
      <w:r w:rsidR="004A6A60">
        <w:rPr>
          <w:rFonts w:asciiTheme="minorHAnsi" w:hAnsiTheme="minorHAnsi"/>
          <w:color w:val="000000" w:themeColor="text1"/>
        </w:rPr>
        <w:t xml:space="preserve">the </w:t>
      </w:r>
      <w:r w:rsidR="00860526">
        <w:rPr>
          <w:rFonts w:asciiTheme="minorHAnsi" w:hAnsiTheme="minorHAnsi"/>
          <w:color w:val="000000" w:themeColor="text1"/>
        </w:rPr>
        <w:t>previous</w:t>
      </w:r>
      <w:r w:rsidR="00AA294F">
        <w:rPr>
          <w:rFonts w:asciiTheme="minorHAnsi" w:hAnsiTheme="minorHAnsi"/>
          <w:color w:val="000000" w:themeColor="text1"/>
        </w:rPr>
        <w:t xml:space="preserve"> graduating</w:t>
      </w:r>
      <w:r>
        <w:rPr>
          <w:rFonts w:asciiTheme="minorHAnsi" w:hAnsiTheme="minorHAnsi"/>
          <w:color w:val="000000" w:themeColor="text1"/>
        </w:rPr>
        <w:t xml:space="preserve"> students at the Degree Show</w:t>
      </w:r>
      <w:r w:rsidR="004A6A60">
        <w:rPr>
          <w:rFonts w:asciiTheme="minorHAnsi" w:hAnsiTheme="minorHAnsi"/>
          <w:color w:val="000000" w:themeColor="text1"/>
        </w:rPr>
        <w:t xml:space="preserve"> </w:t>
      </w:r>
      <w:r w:rsidR="00510659">
        <w:rPr>
          <w:rFonts w:asciiTheme="minorHAnsi" w:hAnsiTheme="minorHAnsi"/>
          <w:color w:val="000000" w:themeColor="text1"/>
        </w:rPr>
        <w:t xml:space="preserve">with their </w:t>
      </w:r>
      <w:r w:rsidR="004B0DE3">
        <w:rPr>
          <w:rFonts w:asciiTheme="minorHAnsi" w:hAnsiTheme="minorHAnsi"/>
          <w:color w:val="000000" w:themeColor="text1"/>
        </w:rPr>
        <w:t xml:space="preserve">poster </w:t>
      </w:r>
      <w:r w:rsidR="00510659">
        <w:rPr>
          <w:rFonts w:asciiTheme="minorHAnsi" w:hAnsiTheme="minorHAnsi"/>
          <w:color w:val="000000" w:themeColor="text1"/>
        </w:rPr>
        <w:t xml:space="preserve">boards </w:t>
      </w:r>
      <w:r>
        <w:rPr>
          <w:rFonts w:asciiTheme="minorHAnsi" w:hAnsiTheme="minorHAnsi"/>
          <w:color w:val="000000" w:themeColor="text1"/>
        </w:rPr>
        <w:t>to give you some examples:</w:t>
      </w:r>
    </w:p>
    <w:p w14:paraId="414F4DAE" w14:textId="77777777" w:rsidR="007054AD" w:rsidRDefault="007054AD" w:rsidP="007054AD">
      <w:pPr>
        <w:jc w:val="both"/>
        <w:rPr>
          <w:rFonts w:asciiTheme="minorHAnsi" w:hAnsiTheme="minorHAnsi"/>
          <w:color w:val="000000" w:themeColor="text1"/>
        </w:rPr>
      </w:pPr>
    </w:p>
    <w:p w14:paraId="1A63DF4F" w14:textId="77777777" w:rsidR="004821DC" w:rsidRDefault="004821DC" w:rsidP="004821DC">
      <w:pPr>
        <w:jc w:val="center"/>
        <w:rPr>
          <w:rFonts w:asciiTheme="minorHAnsi" w:hAnsiTheme="minorHAnsi"/>
          <w:b/>
          <w:snapToGrid w:val="0"/>
          <w:color w:val="000000" w:themeColor="text1"/>
        </w:rPr>
      </w:pPr>
      <w:bookmarkStart w:id="52" w:name="_Toc361823811"/>
    </w:p>
    <w:p w14:paraId="047A9E0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262A6B61" wp14:editId="44661FE9">
            <wp:extent cx="4286250" cy="2411105"/>
            <wp:effectExtent l="19050" t="19050" r="190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g0.jpg"/>
                    <pic:cNvPicPr/>
                  </pic:nvPicPr>
                  <pic:blipFill>
                    <a:blip r:embed="rId11">
                      <a:extLst>
                        <a:ext uri="{28A0092B-C50C-407E-A947-70E740481C1C}">
                          <a14:useLocalDpi xmlns:a14="http://schemas.microsoft.com/office/drawing/2010/main" val="0"/>
                        </a:ext>
                      </a:extLst>
                    </a:blip>
                    <a:stretch>
                      <a:fillRect/>
                    </a:stretch>
                  </pic:blipFill>
                  <pic:spPr>
                    <a:xfrm>
                      <a:off x="0" y="0"/>
                      <a:ext cx="4292646" cy="2414703"/>
                    </a:xfrm>
                    <a:prstGeom prst="rect">
                      <a:avLst/>
                    </a:prstGeom>
                    <a:ln w="3175">
                      <a:solidFill>
                        <a:schemeClr val="tx1"/>
                      </a:solidFill>
                    </a:ln>
                  </pic:spPr>
                </pic:pic>
              </a:graphicData>
            </a:graphic>
          </wp:inline>
        </w:drawing>
      </w:r>
    </w:p>
    <w:p w14:paraId="6F0D8BEB" w14:textId="77777777" w:rsidR="00872882" w:rsidRDefault="00872882" w:rsidP="004821DC">
      <w:pPr>
        <w:jc w:val="center"/>
        <w:rPr>
          <w:rFonts w:asciiTheme="minorHAnsi" w:hAnsiTheme="minorHAnsi"/>
          <w:b/>
          <w:snapToGrid w:val="0"/>
          <w:color w:val="000000" w:themeColor="text1"/>
        </w:rPr>
      </w:pPr>
    </w:p>
    <w:p w14:paraId="75BDAF9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lastRenderedPageBreak/>
        <w:drawing>
          <wp:inline distT="0" distB="0" distL="0" distR="0" wp14:anchorId="1CE305EA" wp14:editId="4C66946F">
            <wp:extent cx="4305300" cy="2862888"/>
            <wp:effectExtent l="19050" t="19050" r="19050"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g1.jpg"/>
                    <pic:cNvPicPr/>
                  </pic:nvPicPr>
                  <pic:blipFill>
                    <a:blip r:embed="rId12">
                      <a:extLst>
                        <a:ext uri="{28A0092B-C50C-407E-A947-70E740481C1C}">
                          <a14:useLocalDpi xmlns:a14="http://schemas.microsoft.com/office/drawing/2010/main" val="0"/>
                        </a:ext>
                      </a:extLst>
                    </a:blip>
                    <a:stretch>
                      <a:fillRect/>
                    </a:stretch>
                  </pic:blipFill>
                  <pic:spPr>
                    <a:xfrm>
                      <a:off x="0" y="0"/>
                      <a:ext cx="4336906" cy="2883905"/>
                    </a:xfrm>
                    <a:prstGeom prst="rect">
                      <a:avLst/>
                    </a:prstGeom>
                    <a:ln w="3175">
                      <a:solidFill>
                        <a:schemeClr val="tx1"/>
                      </a:solidFill>
                    </a:ln>
                  </pic:spPr>
                </pic:pic>
              </a:graphicData>
            </a:graphic>
          </wp:inline>
        </w:drawing>
      </w:r>
    </w:p>
    <w:p w14:paraId="0906A341" w14:textId="77777777" w:rsidR="00872882" w:rsidRDefault="00872882" w:rsidP="004821DC">
      <w:pPr>
        <w:jc w:val="center"/>
        <w:rPr>
          <w:rFonts w:asciiTheme="minorHAnsi" w:hAnsiTheme="minorHAnsi"/>
          <w:b/>
          <w:snapToGrid w:val="0"/>
          <w:color w:val="000000" w:themeColor="text1"/>
        </w:rPr>
      </w:pPr>
    </w:p>
    <w:p w14:paraId="5EB1B546" w14:textId="77777777" w:rsidR="00872882" w:rsidRDefault="00872882" w:rsidP="004821DC">
      <w:pPr>
        <w:jc w:val="center"/>
        <w:rPr>
          <w:rFonts w:asciiTheme="minorHAnsi" w:hAnsiTheme="minorHAnsi"/>
          <w:b/>
          <w:snapToGrid w:val="0"/>
          <w:color w:val="000000" w:themeColor="text1"/>
        </w:rPr>
      </w:pPr>
    </w:p>
    <w:p w14:paraId="62843544"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drawing>
          <wp:inline distT="0" distB="0" distL="0" distR="0" wp14:anchorId="16594988" wp14:editId="7A66ACC3">
            <wp:extent cx="4349290" cy="2903220"/>
            <wp:effectExtent l="19050" t="19050" r="1333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g3.jpg"/>
                    <pic:cNvPicPr/>
                  </pic:nvPicPr>
                  <pic:blipFill>
                    <a:blip r:embed="rId13">
                      <a:extLst>
                        <a:ext uri="{28A0092B-C50C-407E-A947-70E740481C1C}">
                          <a14:useLocalDpi xmlns:a14="http://schemas.microsoft.com/office/drawing/2010/main" val="0"/>
                        </a:ext>
                      </a:extLst>
                    </a:blip>
                    <a:stretch>
                      <a:fillRect/>
                    </a:stretch>
                  </pic:blipFill>
                  <pic:spPr>
                    <a:xfrm>
                      <a:off x="0" y="0"/>
                      <a:ext cx="4356402" cy="2907968"/>
                    </a:xfrm>
                    <a:prstGeom prst="rect">
                      <a:avLst/>
                    </a:prstGeom>
                    <a:ln w="3175">
                      <a:solidFill>
                        <a:schemeClr val="tx1"/>
                      </a:solidFill>
                    </a:ln>
                  </pic:spPr>
                </pic:pic>
              </a:graphicData>
            </a:graphic>
          </wp:inline>
        </w:drawing>
      </w:r>
    </w:p>
    <w:p w14:paraId="04FC4EB1"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p>
    <w:p w14:paraId="5E639FBC" w14:textId="77777777" w:rsidR="00872882" w:rsidRP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lastRenderedPageBreak/>
        <w:drawing>
          <wp:inline distT="0" distB="0" distL="0" distR="0" wp14:anchorId="4FFEA42F" wp14:editId="76ED75EA">
            <wp:extent cx="4371975" cy="2918362"/>
            <wp:effectExtent l="19050" t="19050" r="9525"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g2.jpg"/>
                    <pic:cNvPicPr/>
                  </pic:nvPicPr>
                  <pic:blipFill>
                    <a:blip r:embed="rId14">
                      <a:extLst>
                        <a:ext uri="{28A0092B-C50C-407E-A947-70E740481C1C}">
                          <a14:useLocalDpi xmlns:a14="http://schemas.microsoft.com/office/drawing/2010/main" val="0"/>
                        </a:ext>
                      </a:extLst>
                    </a:blip>
                    <a:stretch>
                      <a:fillRect/>
                    </a:stretch>
                  </pic:blipFill>
                  <pic:spPr>
                    <a:xfrm>
                      <a:off x="0" y="0"/>
                      <a:ext cx="4402732" cy="2938893"/>
                    </a:xfrm>
                    <a:prstGeom prst="rect">
                      <a:avLst/>
                    </a:prstGeom>
                    <a:ln w="3175">
                      <a:solidFill>
                        <a:schemeClr val="tx1"/>
                      </a:solidFill>
                    </a:ln>
                  </pic:spPr>
                </pic:pic>
              </a:graphicData>
            </a:graphic>
          </wp:inline>
        </w:drawing>
      </w:r>
    </w:p>
    <w:p w14:paraId="2EF3DB6B" w14:textId="77777777" w:rsidR="00872882" w:rsidRDefault="00872882" w:rsidP="004821DC">
      <w:pPr>
        <w:jc w:val="center"/>
        <w:rPr>
          <w:rFonts w:asciiTheme="minorHAnsi" w:hAnsiTheme="minorHAnsi"/>
          <w:b/>
          <w:snapToGrid w:val="0"/>
          <w:color w:val="000000" w:themeColor="text1"/>
        </w:rPr>
      </w:pPr>
    </w:p>
    <w:p w14:paraId="5C3575D4" w14:textId="77777777" w:rsidR="007054AD"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0ED17FDB" wp14:editId="1622B320">
            <wp:extent cx="4386701" cy="2467610"/>
            <wp:effectExtent l="19050" t="19050" r="1397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g4.jpg"/>
                    <pic:cNvPicPr/>
                  </pic:nvPicPr>
                  <pic:blipFill>
                    <a:blip r:embed="rId15">
                      <a:extLst>
                        <a:ext uri="{28A0092B-C50C-407E-A947-70E740481C1C}">
                          <a14:useLocalDpi xmlns:a14="http://schemas.microsoft.com/office/drawing/2010/main" val="0"/>
                        </a:ext>
                      </a:extLst>
                    </a:blip>
                    <a:stretch>
                      <a:fillRect/>
                    </a:stretch>
                  </pic:blipFill>
                  <pic:spPr>
                    <a:xfrm>
                      <a:off x="0" y="0"/>
                      <a:ext cx="4417705" cy="2485050"/>
                    </a:xfrm>
                    <a:prstGeom prst="rect">
                      <a:avLst/>
                    </a:prstGeom>
                    <a:ln w="3175">
                      <a:solidFill>
                        <a:schemeClr val="tx1"/>
                      </a:solidFill>
                    </a:ln>
                  </pic:spPr>
                </pic:pic>
              </a:graphicData>
            </a:graphic>
          </wp:inline>
        </w:drawing>
      </w:r>
    </w:p>
    <w:p w14:paraId="09F63DAE" w14:textId="77777777" w:rsidR="00FE5D73" w:rsidRPr="005B638E" w:rsidRDefault="00FE5D73" w:rsidP="00FE5D73">
      <w:pPr>
        <w:jc w:val="center"/>
        <w:rPr>
          <w:rFonts w:asciiTheme="minorHAnsi" w:hAnsiTheme="minorHAnsi"/>
          <w:b/>
          <w:snapToGrid w:val="0"/>
          <w:color w:val="000000" w:themeColor="text1"/>
        </w:rPr>
      </w:pPr>
    </w:p>
    <w:p w14:paraId="46A8F2C2" w14:textId="58774308" w:rsidR="004B0DE3" w:rsidRPr="007C4CB2" w:rsidRDefault="004B0DE3" w:rsidP="007C4CB2">
      <w:pPr>
        <w:rPr>
          <w:rFonts w:asciiTheme="minorHAnsi" w:hAnsiTheme="minorHAnsi" w:cstheme="minorHAnsi"/>
        </w:rPr>
      </w:pPr>
      <w:r w:rsidRPr="007C4CB2">
        <w:rPr>
          <w:rFonts w:asciiTheme="minorHAnsi" w:hAnsiTheme="minorHAnsi" w:cstheme="minorHAnsi"/>
        </w:rPr>
        <w:t>As you can see by some of the photos, it is a relaxed event</w:t>
      </w:r>
      <w:r w:rsidR="009F2FE7">
        <w:rPr>
          <w:rFonts w:asciiTheme="minorHAnsi" w:hAnsiTheme="minorHAnsi" w:cstheme="minorHAnsi"/>
        </w:rPr>
        <w:t>.</w:t>
      </w:r>
    </w:p>
    <w:p w14:paraId="5A75DF4E" w14:textId="77777777" w:rsidR="004B0DE3" w:rsidRDefault="004B0DE3" w:rsidP="004B0DE3"/>
    <w:p w14:paraId="7704A393" w14:textId="77777777" w:rsidR="004B0DE3" w:rsidRDefault="004B0DE3" w:rsidP="004B0DE3">
      <w:pPr>
        <w:rPr>
          <w:rFonts w:asciiTheme="minorHAnsi" w:hAnsiTheme="minorHAnsi" w:cstheme="minorHAnsi"/>
        </w:rPr>
      </w:pPr>
      <w:r w:rsidRPr="004B0DE3">
        <w:rPr>
          <w:rFonts w:asciiTheme="minorHAnsi" w:hAnsiTheme="minorHAnsi" w:cstheme="minorHAnsi"/>
        </w:rPr>
        <w:t xml:space="preserve">The Summer 2020 </w:t>
      </w:r>
      <w:r w:rsidR="00292F20">
        <w:rPr>
          <w:rFonts w:asciiTheme="minorHAnsi" w:hAnsiTheme="minorHAnsi" w:cstheme="minorHAnsi"/>
        </w:rPr>
        <w:t xml:space="preserve">and 2021 </w:t>
      </w:r>
      <w:r w:rsidRPr="004B0DE3">
        <w:rPr>
          <w:rFonts w:asciiTheme="minorHAnsi" w:hAnsiTheme="minorHAnsi" w:cstheme="minorHAnsi"/>
        </w:rPr>
        <w:t>online Degree Show</w:t>
      </w:r>
      <w:r w:rsidR="00292F20">
        <w:rPr>
          <w:rFonts w:asciiTheme="minorHAnsi" w:hAnsiTheme="minorHAnsi" w:cstheme="minorHAnsi"/>
        </w:rPr>
        <w:t>s</w:t>
      </w:r>
      <w:r w:rsidRPr="004B0DE3">
        <w:rPr>
          <w:rFonts w:asciiTheme="minorHAnsi" w:hAnsiTheme="minorHAnsi" w:cstheme="minorHAnsi"/>
        </w:rPr>
        <w:t xml:space="preserve"> can be viewed here: </w:t>
      </w:r>
    </w:p>
    <w:p w14:paraId="0804425B" w14:textId="77777777" w:rsidR="004B0DE3" w:rsidRDefault="004B0DE3" w:rsidP="004B0DE3">
      <w:pPr>
        <w:rPr>
          <w:rFonts w:asciiTheme="minorHAnsi" w:hAnsiTheme="minorHAnsi" w:cstheme="minorHAnsi"/>
        </w:rPr>
      </w:pPr>
    </w:p>
    <w:p w14:paraId="26724B97" w14:textId="77777777" w:rsidR="004B0DE3" w:rsidRDefault="001F626C" w:rsidP="004B0DE3">
      <w:pPr>
        <w:rPr>
          <w:rFonts w:asciiTheme="minorHAnsi" w:hAnsiTheme="minorHAnsi" w:cstheme="minorHAnsi"/>
        </w:rPr>
      </w:pPr>
      <w:hyperlink r:id="rId16" w:history="1">
        <w:r w:rsidR="00292F20" w:rsidRPr="0003468F">
          <w:rPr>
            <w:rStyle w:val="Hyperlink"/>
            <w:rFonts w:asciiTheme="minorHAnsi" w:hAnsiTheme="minorHAnsi" w:cstheme="minorHAnsi"/>
          </w:rPr>
          <w:t>https://stemsummershowsuwtsd.org/</w:t>
        </w:r>
      </w:hyperlink>
    </w:p>
    <w:p w14:paraId="09CAB1FB" w14:textId="77777777" w:rsidR="00292F20" w:rsidRDefault="00292F20" w:rsidP="004B0DE3">
      <w:pPr>
        <w:rPr>
          <w:rFonts w:asciiTheme="minorHAnsi" w:hAnsiTheme="minorHAnsi" w:cstheme="minorHAnsi"/>
        </w:rPr>
      </w:pPr>
    </w:p>
    <w:p w14:paraId="401AA0A8" w14:textId="77777777" w:rsidR="00292F20" w:rsidRDefault="001F626C" w:rsidP="004B0DE3">
      <w:pPr>
        <w:rPr>
          <w:rFonts w:asciiTheme="minorHAnsi" w:hAnsiTheme="minorHAnsi" w:cstheme="minorHAnsi"/>
        </w:rPr>
      </w:pPr>
      <w:hyperlink r:id="rId17" w:history="1">
        <w:r w:rsidR="00292F20" w:rsidRPr="0003468F">
          <w:rPr>
            <w:rStyle w:val="Hyperlink"/>
            <w:rFonts w:asciiTheme="minorHAnsi" w:hAnsiTheme="minorHAnsi" w:cstheme="minorHAnsi"/>
          </w:rPr>
          <w:t>https://stemsummershowsuwtsd2020.org/</w:t>
        </w:r>
      </w:hyperlink>
    </w:p>
    <w:p w14:paraId="589228E4" w14:textId="77777777" w:rsidR="00292F20" w:rsidRPr="004B0DE3" w:rsidRDefault="00292F20" w:rsidP="004B0DE3">
      <w:pPr>
        <w:rPr>
          <w:rFonts w:asciiTheme="minorHAnsi" w:hAnsiTheme="minorHAnsi" w:cstheme="minorHAnsi"/>
        </w:rPr>
      </w:pPr>
    </w:p>
    <w:p w14:paraId="7A37A730" w14:textId="77777777" w:rsidR="004B0DE3" w:rsidRDefault="004B0DE3" w:rsidP="000633BA">
      <w:pPr>
        <w:pStyle w:val="Heading2"/>
        <w:rPr>
          <w:rFonts w:asciiTheme="minorHAnsi" w:hAnsiTheme="minorHAnsi"/>
        </w:rPr>
      </w:pPr>
    </w:p>
    <w:p w14:paraId="4415E003" w14:textId="77777777" w:rsidR="004B0DE3" w:rsidRPr="004B0DE3" w:rsidRDefault="004B0DE3" w:rsidP="004B0DE3"/>
    <w:p w14:paraId="163FAB6F" w14:textId="77777777" w:rsidR="00126C33" w:rsidRDefault="00126C33">
      <w:pPr>
        <w:rPr>
          <w:rFonts w:asciiTheme="minorHAnsi" w:hAnsiTheme="minorHAnsi"/>
          <w:b/>
        </w:rPr>
      </w:pPr>
      <w:r>
        <w:rPr>
          <w:rFonts w:asciiTheme="minorHAnsi" w:hAnsiTheme="minorHAnsi"/>
        </w:rPr>
        <w:br w:type="page"/>
      </w:r>
    </w:p>
    <w:p w14:paraId="23A07AB9" w14:textId="52D5FC9A" w:rsidR="003B6EA8" w:rsidRPr="000633BA" w:rsidRDefault="009F2FE7" w:rsidP="000633BA">
      <w:pPr>
        <w:pStyle w:val="Heading2"/>
        <w:rPr>
          <w:rFonts w:asciiTheme="minorHAnsi" w:hAnsiTheme="minorHAnsi"/>
        </w:rPr>
      </w:pPr>
      <w:bookmarkStart w:id="53" w:name="_Toc93413346"/>
      <w:r>
        <w:rPr>
          <w:rFonts w:asciiTheme="minorHAnsi" w:hAnsiTheme="minorHAnsi"/>
        </w:rPr>
        <w:lastRenderedPageBreak/>
        <w:t>9</w:t>
      </w:r>
      <w:r w:rsidR="002C11EE" w:rsidRPr="000633BA">
        <w:rPr>
          <w:rFonts w:asciiTheme="minorHAnsi" w:hAnsiTheme="minorHAnsi"/>
        </w:rPr>
        <w:t>.</w:t>
      </w:r>
      <w:r w:rsidR="00DB1613" w:rsidRPr="000633BA">
        <w:rPr>
          <w:rFonts w:asciiTheme="minorHAnsi" w:hAnsiTheme="minorHAnsi"/>
        </w:rPr>
        <w:t>3</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2"/>
      <w:r w:rsidR="004B0DE3">
        <w:rPr>
          <w:rFonts w:asciiTheme="minorHAnsi" w:hAnsiTheme="minorHAnsi"/>
        </w:rPr>
        <w:t>Exhibition materials</w:t>
      </w:r>
      <w:bookmarkEnd w:id="53"/>
    </w:p>
    <w:p w14:paraId="5E90C3ED" w14:textId="77777777" w:rsidR="003B6EA8" w:rsidRPr="005B638E" w:rsidRDefault="003B6EA8" w:rsidP="003B6EA8">
      <w:pPr>
        <w:jc w:val="both"/>
        <w:rPr>
          <w:rFonts w:asciiTheme="minorHAnsi" w:hAnsiTheme="minorHAnsi"/>
          <w:b/>
          <w:color w:val="000000" w:themeColor="text1"/>
        </w:rPr>
      </w:pPr>
    </w:p>
    <w:p w14:paraId="72B94831" w14:textId="77777777" w:rsidR="00512CF3" w:rsidRDefault="00E24C34"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sidRPr="00126C33">
        <w:rPr>
          <w:rFonts w:asciiTheme="minorHAnsi" w:hAnsiTheme="minorHAnsi"/>
          <w:color w:val="000000" w:themeColor="text1"/>
        </w:rPr>
        <w:t xml:space="preserve">Hand in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by the deadline </w:t>
      </w:r>
      <w:r w:rsidR="00126C33" w:rsidRPr="00126C33">
        <w:rPr>
          <w:rFonts w:asciiTheme="minorHAnsi" w:hAnsiTheme="minorHAnsi"/>
          <w:color w:val="000000" w:themeColor="text1"/>
        </w:rPr>
        <w:t>to</w:t>
      </w:r>
      <w:r w:rsidR="00803EEE" w:rsidRPr="00126C33">
        <w:rPr>
          <w:rFonts w:asciiTheme="minorHAnsi" w:hAnsiTheme="minorHAnsi"/>
          <w:color w:val="000000" w:themeColor="text1"/>
        </w:rPr>
        <w:t xml:space="preserve"> Room 20</w:t>
      </w:r>
      <w:r w:rsidR="00126C33" w:rsidRPr="00126C33">
        <w:rPr>
          <w:rFonts w:asciiTheme="minorHAnsi" w:hAnsiTheme="minorHAnsi"/>
          <w:color w:val="000000" w:themeColor="text1"/>
        </w:rPr>
        <w:t>7/8</w:t>
      </w:r>
      <w:r w:rsidR="00803EEE" w:rsidRPr="00126C33">
        <w:rPr>
          <w:rFonts w:asciiTheme="minorHAnsi" w:hAnsiTheme="minorHAnsi"/>
          <w:color w:val="000000" w:themeColor="text1"/>
        </w:rPr>
        <w:t xml:space="preserve"> in the IQ Building (Gaynor will email exact details of hand-in nearer the time)</w:t>
      </w:r>
    </w:p>
    <w:p w14:paraId="49136B9F" w14:textId="77777777" w:rsid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Submit 5-6 images (.jpgs) representing your project to Moodle</w:t>
      </w:r>
    </w:p>
    <w:p w14:paraId="09149B4A" w14:textId="77777777" w:rsidR="00126C33" w:rsidRP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4"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5" w:name="_Toc93413347"/>
      <w:r w:rsidRPr="005B638E">
        <w:rPr>
          <w:color w:val="000000" w:themeColor="text1"/>
        </w:rPr>
        <w:lastRenderedPageBreak/>
        <w:t>APPENDIX 1: DECLARATION FORM</w:t>
      </w:r>
      <w:bookmarkEnd w:id="54"/>
      <w:r w:rsidR="004821DC">
        <w:rPr>
          <w:color w:val="000000" w:themeColor="text1"/>
        </w:rPr>
        <w:t xml:space="preserve"> AND FORM OF CONSENT</w:t>
      </w:r>
      <w:bookmarkEnd w:id="55"/>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(xxxxxxxxxxxx)</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6"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7" w:name="_Toc93413348"/>
      <w:r>
        <w:rPr>
          <w:color w:val="000000" w:themeColor="text1"/>
        </w:rPr>
        <w:lastRenderedPageBreak/>
        <w:t>APPENDIX 2</w:t>
      </w:r>
      <w:r w:rsidR="00D96DC4" w:rsidRPr="005B638E">
        <w:rPr>
          <w:color w:val="000000" w:themeColor="text1"/>
        </w:rPr>
        <w:t>: ELECTRONIC DATABASES AND JOURNALS</w:t>
      </w:r>
      <w:bookmarkEnd w:id="56"/>
      <w:bookmarkEnd w:id="57"/>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8" w:name="_Toc361823815"/>
      <w:bookmarkStart w:id="59" w:name="_Toc9341334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8"/>
      <w:bookmarkEnd w:id="59"/>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0" w:name="_Toc259791931"/>
      <w:r w:rsidRPr="005B638E">
        <w:rPr>
          <w:rFonts w:asciiTheme="minorHAnsi" w:hAnsiTheme="minorHAnsi"/>
          <w:b/>
          <w:color w:val="000000" w:themeColor="text1"/>
        </w:rPr>
        <w:t>The Numeric System</w:t>
      </w:r>
      <w:bookmarkEnd w:id="60"/>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1" w:name="_Toc361823816"/>
      <w:bookmarkStart w:id="62" w:name="_Toc9341335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1"/>
      <w:bookmarkEnd w:id="62"/>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3" w:name="book"/>
      <w:r w:rsidRPr="005B638E">
        <w:rPr>
          <w:rFonts w:asciiTheme="minorHAnsi" w:hAnsiTheme="minorHAnsi" w:cs="Arial"/>
          <w:b/>
          <w:bCs/>
          <w:color w:val="000000" w:themeColor="text1"/>
        </w:rPr>
        <w:t>Book</w:t>
      </w:r>
      <w:bookmarkEnd w:id="63"/>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8"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1F626C" w:rsidP="003B6EA8">
      <w:pPr>
        <w:pStyle w:val="NormalWeb"/>
        <w:jc w:val="both"/>
        <w:rPr>
          <w:rFonts w:asciiTheme="minorHAnsi" w:hAnsiTheme="minorHAnsi"/>
          <w:color w:val="000000" w:themeColor="text1"/>
          <w:szCs w:val="24"/>
        </w:rPr>
      </w:pPr>
      <w:hyperlink r:id="rId19"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4"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4"/>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1F626C" w:rsidP="003B6EA8">
      <w:pPr>
        <w:pStyle w:val="NormalWeb"/>
        <w:jc w:val="both"/>
        <w:rPr>
          <w:rFonts w:asciiTheme="minorHAnsi" w:hAnsiTheme="minorHAnsi"/>
          <w:color w:val="000000" w:themeColor="text1"/>
          <w:szCs w:val="24"/>
        </w:rPr>
      </w:pPr>
      <w:hyperlink r:id="rId20"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5" w:name="journal_article"/>
      <w:r w:rsidRPr="005B638E">
        <w:rPr>
          <w:rFonts w:asciiTheme="minorHAnsi" w:hAnsiTheme="minorHAnsi" w:cs="Arial"/>
          <w:b/>
          <w:bCs/>
          <w:color w:val="000000" w:themeColor="text1"/>
        </w:rPr>
        <w:t xml:space="preserve">Journal Article </w:t>
      </w:r>
      <w:bookmarkEnd w:id="65"/>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1F626C" w:rsidP="003B6EA8">
      <w:pPr>
        <w:pStyle w:val="NormalWeb"/>
        <w:jc w:val="both"/>
        <w:rPr>
          <w:rFonts w:asciiTheme="minorHAnsi" w:hAnsiTheme="minorHAnsi"/>
          <w:color w:val="000000" w:themeColor="text1"/>
          <w:szCs w:val="24"/>
        </w:rPr>
      </w:pPr>
      <w:hyperlink r:id="rId21"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6" w:name="article_from_conference_proceedings_(pub"/>
      <w:r w:rsidRPr="005B638E">
        <w:rPr>
          <w:rFonts w:asciiTheme="minorHAnsi" w:hAnsiTheme="minorHAnsi" w:cs="Arial"/>
          <w:b/>
          <w:bCs/>
          <w:color w:val="000000" w:themeColor="text1"/>
        </w:rPr>
        <w:t xml:space="preserve">Article from Conference Proceedings (published) </w:t>
      </w:r>
      <w:bookmarkEnd w:id="66"/>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1F626C" w:rsidP="003B6EA8">
      <w:pPr>
        <w:pStyle w:val="NormalWeb"/>
        <w:jc w:val="both"/>
        <w:rPr>
          <w:rFonts w:asciiTheme="minorHAnsi" w:hAnsiTheme="minorHAnsi"/>
          <w:color w:val="000000" w:themeColor="text1"/>
          <w:szCs w:val="24"/>
        </w:rPr>
      </w:pPr>
      <w:hyperlink r:id="rId22"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7"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7"/>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1F626C" w:rsidP="003B6EA8">
      <w:pPr>
        <w:pStyle w:val="NormalWeb"/>
        <w:jc w:val="both"/>
        <w:rPr>
          <w:rFonts w:asciiTheme="minorHAnsi" w:hAnsiTheme="minorHAnsi"/>
          <w:color w:val="000000" w:themeColor="text1"/>
          <w:szCs w:val="24"/>
        </w:rPr>
      </w:pPr>
      <w:hyperlink r:id="rId23"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8" w:name="thesis_or_dissertation"/>
      <w:r w:rsidRPr="005B638E">
        <w:rPr>
          <w:rFonts w:asciiTheme="minorHAnsi" w:hAnsiTheme="minorHAnsi" w:cs="Arial"/>
          <w:b/>
          <w:bCs/>
          <w:color w:val="000000" w:themeColor="text1"/>
        </w:rPr>
        <w:t>Thesis or Dissertation</w:t>
      </w:r>
      <w:bookmarkEnd w:id="68"/>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1F626C" w:rsidP="003B6EA8">
      <w:pPr>
        <w:pStyle w:val="NormalWeb"/>
        <w:jc w:val="both"/>
        <w:rPr>
          <w:rFonts w:asciiTheme="minorHAnsi" w:hAnsiTheme="minorHAnsi"/>
          <w:color w:val="000000" w:themeColor="text1"/>
          <w:szCs w:val="24"/>
        </w:rPr>
      </w:pPr>
      <w:hyperlink r:id="rId24"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69"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69"/>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1F626C" w:rsidP="003B6EA8">
      <w:pPr>
        <w:pStyle w:val="NormalWeb"/>
        <w:jc w:val="both"/>
        <w:rPr>
          <w:rFonts w:asciiTheme="minorHAnsi" w:hAnsiTheme="minorHAnsi"/>
          <w:color w:val="000000" w:themeColor="text1"/>
          <w:szCs w:val="24"/>
        </w:rPr>
      </w:pPr>
      <w:hyperlink r:id="rId25"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0" w:name="standard"/>
      <w:r w:rsidRPr="005B638E">
        <w:rPr>
          <w:rFonts w:asciiTheme="minorHAnsi" w:hAnsiTheme="minorHAnsi" w:cs="Arial"/>
          <w:b/>
          <w:bCs/>
          <w:color w:val="000000" w:themeColor="text1"/>
        </w:rPr>
        <w:t>Standard</w:t>
      </w:r>
      <w:bookmarkEnd w:id="70"/>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1F626C" w:rsidP="003B6EA8">
      <w:pPr>
        <w:pStyle w:val="NormalWeb"/>
        <w:jc w:val="both"/>
        <w:rPr>
          <w:rFonts w:asciiTheme="minorHAnsi" w:hAnsiTheme="minorHAnsi"/>
          <w:color w:val="000000" w:themeColor="text1"/>
          <w:szCs w:val="24"/>
        </w:rPr>
      </w:pPr>
      <w:hyperlink r:id="rId26"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1"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1"/>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1F626C" w:rsidP="003B6EA8">
      <w:pPr>
        <w:pStyle w:val="NormalWeb"/>
        <w:jc w:val="both"/>
        <w:rPr>
          <w:rFonts w:asciiTheme="minorHAnsi" w:hAnsiTheme="minorHAnsi"/>
          <w:color w:val="000000" w:themeColor="text1"/>
          <w:szCs w:val="24"/>
        </w:rPr>
      </w:pPr>
      <w:hyperlink r:id="rId27"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2" w:name="unpublished_source"/>
      <w:r w:rsidRPr="005B638E">
        <w:rPr>
          <w:rFonts w:asciiTheme="minorHAnsi" w:hAnsiTheme="minorHAnsi" w:cs="Arial"/>
          <w:b/>
          <w:bCs/>
          <w:color w:val="000000" w:themeColor="text1"/>
        </w:rPr>
        <w:t xml:space="preserve">Unpublished Source </w:t>
      </w:r>
      <w:bookmarkEnd w:id="72"/>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1F626C" w:rsidP="003B6EA8">
      <w:pPr>
        <w:pStyle w:val="NormalWeb"/>
        <w:jc w:val="both"/>
        <w:rPr>
          <w:rFonts w:asciiTheme="minorHAnsi" w:hAnsiTheme="minorHAnsi"/>
          <w:color w:val="000000" w:themeColor="text1"/>
          <w:szCs w:val="24"/>
        </w:rPr>
      </w:pPr>
      <w:hyperlink r:id="rId28"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3" w:name="online_source"/>
      <w:r w:rsidRPr="005B638E">
        <w:rPr>
          <w:rFonts w:asciiTheme="minorHAnsi" w:hAnsiTheme="minorHAnsi" w:cs="Arial"/>
          <w:b/>
          <w:bCs/>
          <w:color w:val="000000" w:themeColor="text1"/>
        </w:rPr>
        <w:t xml:space="preserve">Online Source </w:t>
      </w:r>
      <w:bookmarkEnd w:id="73"/>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1F626C" w:rsidP="003B6EA8">
      <w:pPr>
        <w:pStyle w:val="NormalWeb"/>
        <w:jc w:val="both"/>
        <w:rPr>
          <w:rFonts w:asciiTheme="minorHAnsi" w:hAnsiTheme="minorHAnsi"/>
          <w:color w:val="000000" w:themeColor="text1"/>
          <w:szCs w:val="24"/>
        </w:rPr>
      </w:pPr>
      <w:hyperlink r:id="rId29"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30"/>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2A2B" w14:textId="77777777" w:rsidR="001F626C" w:rsidRDefault="001F626C">
      <w:r>
        <w:separator/>
      </w:r>
    </w:p>
  </w:endnote>
  <w:endnote w:type="continuationSeparator" w:id="0">
    <w:p w14:paraId="0701B38B" w14:textId="77777777" w:rsidR="001F626C" w:rsidRDefault="001F6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1BBFF61C"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w:t>
    </w:r>
    <w:r w:rsidR="002E2A07">
      <w:rPr>
        <w:rFonts w:ascii="Calibri" w:hAnsi="Calibri" w:cs="Calibri"/>
      </w:rPr>
      <w:t xml:space="preserve"> – DDA version</w:t>
    </w:r>
    <w:r>
      <w:rPr>
        <w:rFonts w:ascii="Calibri" w:hAnsi="Calibri" w:cs="Calibri"/>
      </w:rPr>
      <w:t>) 2021-2022</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D1617" w14:textId="77777777" w:rsidR="001F626C" w:rsidRDefault="001F626C">
      <w:r>
        <w:separator/>
      </w:r>
    </w:p>
  </w:footnote>
  <w:footnote w:type="continuationSeparator" w:id="0">
    <w:p w14:paraId="23C7264A" w14:textId="77777777" w:rsidR="001F626C" w:rsidRDefault="001F62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190460">
    <w:abstractNumId w:val="2"/>
  </w:num>
  <w:num w:numId="2" w16cid:durableId="1441953289">
    <w:abstractNumId w:val="20"/>
  </w:num>
  <w:num w:numId="3" w16cid:durableId="1459226994">
    <w:abstractNumId w:val="8"/>
  </w:num>
  <w:num w:numId="4" w16cid:durableId="720446060">
    <w:abstractNumId w:val="10"/>
  </w:num>
  <w:num w:numId="5" w16cid:durableId="737289897">
    <w:abstractNumId w:val="25"/>
  </w:num>
  <w:num w:numId="6" w16cid:durableId="1100837797">
    <w:abstractNumId w:val="14"/>
  </w:num>
  <w:num w:numId="7" w16cid:durableId="1015577119">
    <w:abstractNumId w:val="18"/>
  </w:num>
  <w:num w:numId="8" w16cid:durableId="934363182">
    <w:abstractNumId w:val="16"/>
  </w:num>
  <w:num w:numId="9" w16cid:durableId="813179992">
    <w:abstractNumId w:val="3"/>
  </w:num>
  <w:num w:numId="10" w16cid:durableId="1742753831">
    <w:abstractNumId w:val="7"/>
  </w:num>
  <w:num w:numId="11" w16cid:durableId="948582587">
    <w:abstractNumId w:val="5"/>
  </w:num>
  <w:num w:numId="12" w16cid:durableId="1513686512">
    <w:abstractNumId w:val="17"/>
  </w:num>
  <w:num w:numId="13" w16cid:durableId="1247375148">
    <w:abstractNumId w:val="23"/>
  </w:num>
  <w:num w:numId="14" w16cid:durableId="1725056392">
    <w:abstractNumId w:val="22"/>
  </w:num>
  <w:num w:numId="15" w16cid:durableId="622152519">
    <w:abstractNumId w:val="21"/>
  </w:num>
  <w:num w:numId="16" w16cid:durableId="1621688732">
    <w:abstractNumId w:val="6"/>
  </w:num>
  <w:num w:numId="17" w16cid:durableId="197084195">
    <w:abstractNumId w:val="11"/>
  </w:num>
  <w:num w:numId="18" w16cid:durableId="951329424">
    <w:abstractNumId w:val="26"/>
  </w:num>
  <w:num w:numId="19" w16cid:durableId="724794788">
    <w:abstractNumId w:val="13"/>
  </w:num>
  <w:num w:numId="20" w16cid:durableId="1894581659">
    <w:abstractNumId w:val="30"/>
  </w:num>
  <w:num w:numId="21" w16cid:durableId="645091186">
    <w:abstractNumId w:val="9"/>
  </w:num>
  <w:num w:numId="22" w16cid:durableId="68504287">
    <w:abstractNumId w:val="29"/>
  </w:num>
  <w:num w:numId="23" w16cid:durableId="387266795">
    <w:abstractNumId w:val="24"/>
  </w:num>
  <w:num w:numId="24" w16cid:durableId="189032839">
    <w:abstractNumId w:val="28"/>
  </w:num>
  <w:num w:numId="25" w16cid:durableId="1461222591">
    <w:abstractNumId w:val="12"/>
  </w:num>
  <w:num w:numId="26" w16cid:durableId="918291078">
    <w:abstractNumId w:val="0"/>
  </w:num>
  <w:num w:numId="27" w16cid:durableId="1020547906">
    <w:abstractNumId w:val="32"/>
  </w:num>
  <w:num w:numId="28" w16cid:durableId="1934166967">
    <w:abstractNumId w:val="1"/>
  </w:num>
  <w:num w:numId="29" w16cid:durableId="2110808625">
    <w:abstractNumId w:val="19"/>
  </w:num>
  <w:num w:numId="30" w16cid:durableId="738602719">
    <w:abstractNumId w:val="31"/>
  </w:num>
  <w:num w:numId="31" w16cid:durableId="434524204">
    <w:abstractNumId w:val="15"/>
  </w:num>
  <w:num w:numId="32" w16cid:durableId="191043371">
    <w:abstractNumId w:val="27"/>
  </w:num>
  <w:num w:numId="33" w16cid:durableId="836379331">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63704"/>
    <w:rsid w:val="001748CA"/>
    <w:rsid w:val="00176214"/>
    <w:rsid w:val="001800EF"/>
    <w:rsid w:val="0018703B"/>
    <w:rsid w:val="00194AFE"/>
    <w:rsid w:val="00194D02"/>
    <w:rsid w:val="001A15C2"/>
    <w:rsid w:val="001A1B3C"/>
    <w:rsid w:val="001A3C0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7ACE"/>
    <w:rsid w:val="001F5E0D"/>
    <w:rsid w:val="001F626C"/>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2A07"/>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3533"/>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1250"/>
    <w:rsid w:val="007017C0"/>
    <w:rsid w:val="007054AD"/>
    <w:rsid w:val="00712126"/>
    <w:rsid w:val="00712217"/>
    <w:rsid w:val="00715C0D"/>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C08DF"/>
    <w:rsid w:val="007C26F6"/>
    <w:rsid w:val="007C3813"/>
    <w:rsid w:val="007C3A54"/>
    <w:rsid w:val="007C4CB2"/>
    <w:rsid w:val="007C7E9B"/>
    <w:rsid w:val="007D1754"/>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7C56"/>
    <w:rsid w:val="00890490"/>
    <w:rsid w:val="008A3C97"/>
    <w:rsid w:val="008A68A1"/>
    <w:rsid w:val="008B4290"/>
    <w:rsid w:val="008B66F4"/>
    <w:rsid w:val="008C2E05"/>
    <w:rsid w:val="008C74C2"/>
    <w:rsid w:val="008D5BB1"/>
    <w:rsid w:val="008E2BCA"/>
    <w:rsid w:val="008E3630"/>
    <w:rsid w:val="008E3833"/>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4A52"/>
    <w:rsid w:val="00961EB7"/>
    <w:rsid w:val="00966A4D"/>
    <w:rsid w:val="00966D8D"/>
    <w:rsid w:val="009700F0"/>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CDC"/>
    <w:rsid w:val="009D67B9"/>
    <w:rsid w:val="009E7304"/>
    <w:rsid w:val="009F2FE7"/>
    <w:rsid w:val="009F77AD"/>
    <w:rsid w:val="00A00BFB"/>
    <w:rsid w:val="00A03F3E"/>
    <w:rsid w:val="00A069B6"/>
    <w:rsid w:val="00A10977"/>
    <w:rsid w:val="00A110B4"/>
    <w:rsid w:val="00A21233"/>
    <w:rsid w:val="00A219D2"/>
    <w:rsid w:val="00A26E99"/>
    <w:rsid w:val="00A339F1"/>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62313"/>
    <w:rsid w:val="00B62F8D"/>
    <w:rsid w:val="00B649E8"/>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36C5"/>
    <w:rsid w:val="00BD73F0"/>
    <w:rsid w:val="00BD7F8B"/>
    <w:rsid w:val="00BE20D3"/>
    <w:rsid w:val="00BE27F8"/>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210B"/>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2F9A"/>
    <w:rsid w:val="00EA3DE1"/>
    <w:rsid w:val="00EA5889"/>
    <w:rsid w:val="00EB5EDE"/>
    <w:rsid w:val="00EB76E4"/>
    <w:rsid w:val="00EB77DF"/>
    <w:rsid w:val="00EC1DD5"/>
    <w:rsid w:val="00EC36C4"/>
    <w:rsid w:val="00EC405B"/>
    <w:rsid w:val="00EC5F66"/>
    <w:rsid w:val="00EC7C5E"/>
    <w:rsid w:val="00ED3251"/>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422E"/>
    <w:rsid w:val="00F6649C"/>
    <w:rsid w:val="00F66820"/>
    <w:rsid w:val="00F6689B"/>
    <w:rsid w:val="00F678A7"/>
    <w:rsid w:val="00F71AAD"/>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0FF2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www.usps.com/ncsc/lookups/usps_abbreviations.html"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stemsummershowsuwtsd2020.org/" TargetMode="External"/><Relationship Id="rId25" Type="http://schemas.openxmlformats.org/officeDocument/2006/relationships/hyperlink" Target="http://www.swan.ac.uk/lis/help_and_training/htmdocs/bibliographic_referencing/numeric_referencing_examples.as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emsummershowsuwtsd.org/"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swan.ac.uk/lis/help_and_training/htmdocs/bibliographic_referencing/numeric_referencing_examples.asp"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hyperlink" Target="http://www.swan.ac.uk/lis/help_and_training/htmdocs/bibliographic_referencing/numeric_referencing_examples.asp" TargetMode="External"/><Relationship Id="rId10" Type="http://schemas.openxmlformats.org/officeDocument/2006/relationships/image" Target="media/image3.jpeg"/><Relationship Id="rId19" Type="http://schemas.openxmlformats.org/officeDocument/2006/relationships/hyperlink" Target="http://www.swan.ac.uk/lis/help_and_training/htmdocs/bibliographic_referencing/numeric_referencing_examples.as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hyperlink" Target="http://www.swan.ac.uk/lis/help_and_training/htmdocs/bibliographic_referencing/numeric_referencing_examples.asp" TargetMode="External"/><Relationship Id="rId30" Type="http://schemas.openxmlformats.org/officeDocument/2006/relationships/footer" Target="foot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3516F3"/>
    <w:rsid w:val="00411570"/>
    <w:rsid w:val="0041675E"/>
    <w:rsid w:val="004B381E"/>
    <w:rsid w:val="006219EE"/>
    <w:rsid w:val="00A42A0D"/>
    <w:rsid w:val="00B74527"/>
    <w:rsid w:val="00BA27A7"/>
    <w:rsid w:val="00C814C0"/>
    <w:rsid w:val="00C94AF3"/>
    <w:rsid w:val="00D04992"/>
    <w:rsid w:val="00F42E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10325</Words>
  <Characters>58855</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69042</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3</cp:revision>
  <cp:lastPrinted>2016-08-30T13:45:00Z</cp:lastPrinted>
  <dcterms:created xsi:type="dcterms:W3CDTF">2022-06-29T15:32:00Z</dcterms:created>
  <dcterms:modified xsi:type="dcterms:W3CDTF">2022-06-29T15:33:00Z</dcterms:modified>
</cp:coreProperties>
</file>