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2E9EB" w14:textId="77777777" w:rsidR="0014326A" w:rsidRPr="00D46FDB" w:rsidRDefault="0014326A" w:rsidP="00FD5820">
      <w:pPr>
        <w:pStyle w:val="Title"/>
      </w:pPr>
    </w:p>
    <w:p w14:paraId="0EA315D5" w14:textId="5CFDCA6D" w:rsidR="0014326A" w:rsidRPr="00D46FDB" w:rsidRDefault="00247C9B" w:rsidP="00FD5820">
      <w:pPr>
        <w:pStyle w:val="Title"/>
      </w:pPr>
      <w:r>
        <w:rPr>
          <w:bCs w:val="0"/>
          <w:noProof/>
        </w:rPr>
        <w:drawing>
          <wp:inline distT="0" distB="0" distL="0" distR="0" wp14:anchorId="0F4B8E25" wp14:editId="6098CD0C">
            <wp:extent cx="3416300" cy="13315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6300" cy="1331595"/>
                    </a:xfrm>
                    <a:prstGeom prst="rect">
                      <a:avLst/>
                    </a:prstGeom>
                    <a:noFill/>
                    <a:ln>
                      <a:noFill/>
                    </a:ln>
                  </pic:spPr>
                </pic:pic>
              </a:graphicData>
            </a:graphic>
          </wp:inline>
        </w:drawing>
      </w:r>
    </w:p>
    <w:p w14:paraId="2C2F4608" w14:textId="77777777" w:rsidR="0014326A" w:rsidRPr="00D46FDB" w:rsidRDefault="0014326A" w:rsidP="00FD5820">
      <w:pPr>
        <w:pStyle w:val="Title"/>
      </w:pPr>
    </w:p>
    <w:p w14:paraId="5279955E" w14:textId="77777777" w:rsidR="0014326A" w:rsidRPr="00D46FDB" w:rsidRDefault="0014326A" w:rsidP="00FD5820">
      <w:pPr>
        <w:pStyle w:val="Title"/>
      </w:pPr>
    </w:p>
    <w:p w14:paraId="21A1FA75" w14:textId="77777777" w:rsidR="0014326A" w:rsidRPr="00D46FDB" w:rsidRDefault="0014326A" w:rsidP="00FD5820">
      <w:pPr>
        <w:pStyle w:val="Title"/>
      </w:pPr>
    </w:p>
    <w:p w14:paraId="77A63138" w14:textId="77777777" w:rsidR="0014326A" w:rsidRPr="00D46FDB" w:rsidRDefault="0014326A" w:rsidP="00FD5820">
      <w:pPr>
        <w:pStyle w:val="Title"/>
      </w:pPr>
    </w:p>
    <w:p w14:paraId="527F6CFC" w14:textId="77777777" w:rsidR="0014326A" w:rsidRPr="00D46FDB" w:rsidRDefault="0014326A" w:rsidP="00FD5820">
      <w:pPr>
        <w:pStyle w:val="Title"/>
      </w:pPr>
    </w:p>
    <w:p w14:paraId="6FD8F700" w14:textId="77777777" w:rsidR="0014326A" w:rsidRPr="00D46FDB" w:rsidRDefault="0014326A" w:rsidP="00FD5820">
      <w:pPr>
        <w:pStyle w:val="Title"/>
      </w:pPr>
    </w:p>
    <w:p w14:paraId="23F5DD7D" w14:textId="77777777" w:rsidR="0014326A" w:rsidRPr="00D46FDB" w:rsidRDefault="0014326A" w:rsidP="00FD5820">
      <w:pPr>
        <w:pStyle w:val="Title"/>
      </w:pPr>
    </w:p>
    <w:p w14:paraId="431B9165" w14:textId="77777777" w:rsidR="0014326A" w:rsidRPr="00D46FDB" w:rsidRDefault="0014326A" w:rsidP="00FD5820">
      <w:pPr>
        <w:pStyle w:val="Title"/>
      </w:pPr>
    </w:p>
    <w:p w14:paraId="56908AA1" w14:textId="77777777" w:rsidR="0014326A" w:rsidRPr="00D46FDB" w:rsidRDefault="0014326A" w:rsidP="00FD5820">
      <w:pPr>
        <w:pStyle w:val="Title"/>
      </w:pPr>
    </w:p>
    <w:p w14:paraId="01FC22A3" w14:textId="642DA801" w:rsidR="002E73A3" w:rsidRPr="00503EBC" w:rsidRDefault="00D92B5A" w:rsidP="00B16617">
      <w:pPr>
        <w:pStyle w:val="Title"/>
        <w:spacing w:line="360" w:lineRule="auto"/>
        <w:rPr>
          <w:rFonts w:ascii="Arial" w:hAnsi="Arial" w:cs="Arial"/>
          <w:sz w:val="22"/>
          <w:szCs w:val="22"/>
        </w:rPr>
      </w:pPr>
      <w:r w:rsidRPr="00503EBC">
        <w:rPr>
          <w:rFonts w:ascii="Arial" w:hAnsi="Arial" w:cs="Arial"/>
          <w:sz w:val="22"/>
          <w:szCs w:val="22"/>
        </w:rPr>
        <w:t xml:space="preserve">PROBLEM-SOLVING </w:t>
      </w:r>
      <w:r w:rsidR="00E6339F" w:rsidRPr="00503EBC">
        <w:rPr>
          <w:rFonts w:ascii="Arial" w:hAnsi="Arial" w:cs="Arial"/>
          <w:sz w:val="22"/>
          <w:szCs w:val="22"/>
        </w:rPr>
        <w:t xml:space="preserve">AND </w:t>
      </w:r>
      <w:proofErr w:type="gramStart"/>
      <w:r w:rsidR="00E6339F" w:rsidRPr="00503EBC">
        <w:rPr>
          <w:rFonts w:ascii="Arial" w:hAnsi="Arial" w:cs="Arial"/>
          <w:sz w:val="22"/>
          <w:szCs w:val="22"/>
        </w:rPr>
        <w:t>DECISION</w:t>
      </w:r>
      <w:r w:rsidR="0014326A" w:rsidRPr="00503EBC">
        <w:rPr>
          <w:rFonts w:ascii="Arial" w:hAnsi="Arial" w:cs="Arial"/>
          <w:sz w:val="22"/>
          <w:szCs w:val="22"/>
        </w:rPr>
        <w:t xml:space="preserve"> </w:t>
      </w:r>
      <w:r w:rsidR="005760A8" w:rsidRPr="00503EBC">
        <w:rPr>
          <w:rFonts w:ascii="Arial" w:hAnsi="Arial" w:cs="Arial"/>
          <w:sz w:val="22"/>
          <w:szCs w:val="22"/>
        </w:rPr>
        <w:t xml:space="preserve"> </w:t>
      </w:r>
      <w:r w:rsidR="0014326A" w:rsidRPr="00503EBC">
        <w:rPr>
          <w:rFonts w:ascii="Arial" w:hAnsi="Arial" w:cs="Arial"/>
          <w:sz w:val="22"/>
          <w:szCs w:val="22"/>
        </w:rPr>
        <w:t>MAKING</w:t>
      </w:r>
      <w:proofErr w:type="gramEnd"/>
    </w:p>
    <w:p w14:paraId="09FC466E" w14:textId="77777777" w:rsidR="002E73A3" w:rsidRPr="00503EBC" w:rsidRDefault="002E73A3" w:rsidP="00B16617">
      <w:pPr>
        <w:pStyle w:val="Title"/>
        <w:spacing w:line="360" w:lineRule="auto"/>
        <w:rPr>
          <w:rFonts w:ascii="Arial" w:hAnsi="Arial" w:cs="Arial"/>
          <w:sz w:val="22"/>
          <w:szCs w:val="22"/>
        </w:rPr>
      </w:pPr>
    </w:p>
    <w:p w14:paraId="2689A641" w14:textId="77777777" w:rsidR="008914B6" w:rsidRPr="00503EBC" w:rsidRDefault="002E73A3" w:rsidP="00B16617">
      <w:pPr>
        <w:pStyle w:val="Title"/>
        <w:spacing w:line="360" w:lineRule="auto"/>
        <w:rPr>
          <w:rFonts w:ascii="Arial" w:hAnsi="Arial" w:cs="Arial"/>
          <w:sz w:val="22"/>
          <w:szCs w:val="22"/>
        </w:rPr>
      </w:pPr>
      <w:r w:rsidRPr="00503EBC">
        <w:rPr>
          <w:rFonts w:ascii="Arial" w:hAnsi="Arial" w:cs="Arial"/>
          <w:sz w:val="22"/>
          <w:szCs w:val="22"/>
        </w:rPr>
        <w:t>BMSW4004</w:t>
      </w:r>
    </w:p>
    <w:p w14:paraId="03485667" w14:textId="77777777" w:rsidR="008914B6" w:rsidRPr="00503EBC" w:rsidRDefault="008914B6" w:rsidP="00B16617">
      <w:pPr>
        <w:pStyle w:val="Title"/>
        <w:spacing w:line="360" w:lineRule="auto"/>
        <w:rPr>
          <w:rFonts w:ascii="Arial" w:hAnsi="Arial" w:cs="Arial"/>
          <w:sz w:val="22"/>
          <w:szCs w:val="22"/>
        </w:rPr>
      </w:pPr>
    </w:p>
    <w:p w14:paraId="092770C8" w14:textId="77777777" w:rsidR="008914B6" w:rsidRPr="00503EBC" w:rsidRDefault="008914B6" w:rsidP="00B16617">
      <w:pPr>
        <w:pStyle w:val="ContactInfo"/>
        <w:spacing w:line="360" w:lineRule="auto"/>
        <w:rPr>
          <w:rFonts w:ascii="Arial" w:hAnsi="Arial" w:cs="Arial"/>
          <w:color w:val="auto"/>
        </w:rPr>
      </w:pPr>
      <w:r w:rsidRPr="00503EBC">
        <w:rPr>
          <w:rFonts w:ascii="Arial" w:hAnsi="Arial" w:cs="Arial"/>
          <w:color w:val="auto"/>
        </w:rPr>
        <w:t xml:space="preserve">Student </w:t>
      </w:r>
      <w:sdt>
        <w:sdtPr>
          <w:rPr>
            <w:rFonts w:ascii="Arial" w:hAnsi="Arial" w:cs="Arial"/>
            <w:color w:val="auto"/>
          </w:rPr>
          <w:alias w:val="Name:"/>
          <w:tag w:val="Name:"/>
          <w:id w:val="-2071874759"/>
          <w:placeholder>
            <w:docPart w:val="B9D4355DDC4D44028BE790B3CE365177"/>
          </w:placeholder>
          <w:temporary/>
          <w:showingPlcHdr/>
          <w15:appearance w15:val="hidden"/>
        </w:sdtPr>
        <w:sdtEndPr/>
        <w:sdtContent>
          <w:r w:rsidRPr="00503EBC">
            <w:rPr>
              <w:rFonts w:ascii="Arial" w:hAnsi="Arial" w:cs="Arial"/>
              <w:color w:val="auto"/>
            </w:rPr>
            <w:t>Name</w:t>
          </w:r>
        </w:sdtContent>
      </w:sdt>
      <w:r w:rsidRPr="00503EBC">
        <w:rPr>
          <w:rFonts w:ascii="Arial" w:hAnsi="Arial" w:cs="Arial"/>
          <w:color w:val="auto"/>
        </w:rPr>
        <w:t xml:space="preserve"> :Janosne Barbara Horvath</w:t>
      </w:r>
    </w:p>
    <w:p w14:paraId="4037C862" w14:textId="51282C4F" w:rsidR="00D92B5A" w:rsidRPr="00503EBC" w:rsidRDefault="00C161C6" w:rsidP="00B16617">
      <w:pPr>
        <w:pStyle w:val="ContactInfo"/>
        <w:spacing w:line="360" w:lineRule="auto"/>
        <w:rPr>
          <w:rFonts w:ascii="Arial" w:hAnsi="Arial" w:cs="Arial"/>
          <w:color w:val="auto"/>
        </w:rPr>
      </w:pPr>
      <w:r w:rsidRPr="00503EBC">
        <w:rPr>
          <w:rFonts w:ascii="Arial" w:hAnsi="Arial" w:cs="Arial"/>
          <w:color w:val="auto"/>
        </w:rPr>
        <w:t>211</w:t>
      </w:r>
      <w:r w:rsidR="00BE0F39" w:rsidRPr="00503EBC">
        <w:rPr>
          <w:rFonts w:ascii="Arial" w:hAnsi="Arial" w:cs="Arial"/>
          <w:color w:val="auto"/>
        </w:rPr>
        <w:t>3586</w:t>
      </w:r>
    </w:p>
    <w:p w14:paraId="7FDDD25C" w14:textId="3D05F2AF" w:rsidR="00DE520C" w:rsidRPr="00503EBC" w:rsidRDefault="00FD5820" w:rsidP="00B16617">
      <w:pPr>
        <w:pStyle w:val="Title"/>
        <w:spacing w:line="360" w:lineRule="auto"/>
        <w:rPr>
          <w:rFonts w:ascii="Arial" w:hAnsi="Arial" w:cs="Arial"/>
          <w:sz w:val="22"/>
          <w:szCs w:val="22"/>
        </w:rPr>
      </w:pPr>
      <w:r w:rsidRPr="00503EBC">
        <w:rPr>
          <w:rFonts w:ascii="Arial" w:hAnsi="Arial" w:cs="Arial"/>
          <w:sz w:val="22"/>
          <w:szCs w:val="22"/>
        </w:rPr>
        <w:t xml:space="preserve">Lecturer’s Name: </w:t>
      </w:r>
      <w:r w:rsidR="00796261" w:rsidRPr="00503EBC">
        <w:rPr>
          <w:rFonts w:ascii="Arial" w:hAnsi="Arial" w:cs="Arial"/>
          <w:sz w:val="22"/>
          <w:szCs w:val="22"/>
        </w:rPr>
        <w:t>Mushfiqur Rahman</w:t>
      </w:r>
      <w:r w:rsidR="0014326A" w:rsidRPr="00503EBC">
        <w:rPr>
          <w:rFonts w:ascii="Arial" w:hAnsi="Arial" w:cs="Arial"/>
          <w:sz w:val="22"/>
          <w:szCs w:val="22"/>
        </w:rPr>
        <w:br w:type="page"/>
      </w:r>
    </w:p>
    <w:sdt>
      <w:sdtPr>
        <w:rPr>
          <w:rFonts w:ascii="Arial" w:eastAsiaTheme="minorHAnsi" w:hAnsi="Arial" w:cs="Arial"/>
          <w:color w:val="auto"/>
          <w:sz w:val="22"/>
          <w:szCs w:val="22"/>
          <w:lang w:val="en-GB"/>
        </w:rPr>
        <w:id w:val="1690110588"/>
        <w:docPartObj>
          <w:docPartGallery w:val="Table of Contents"/>
          <w:docPartUnique/>
        </w:docPartObj>
      </w:sdtPr>
      <w:sdtEndPr>
        <w:rPr>
          <w:b/>
          <w:bCs/>
          <w:noProof/>
        </w:rPr>
      </w:sdtEndPr>
      <w:sdtContent>
        <w:p w14:paraId="6ED4C5B8" w14:textId="5A03CA9D" w:rsidR="0014326A" w:rsidRPr="00503EBC" w:rsidRDefault="0014326A" w:rsidP="00B16617">
          <w:pPr>
            <w:pStyle w:val="TOCHeading"/>
            <w:spacing w:line="360" w:lineRule="auto"/>
            <w:rPr>
              <w:rFonts w:ascii="Arial" w:hAnsi="Arial" w:cs="Arial"/>
              <w:sz w:val="22"/>
              <w:szCs w:val="22"/>
              <w:lang w:val="en-GB"/>
            </w:rPr>
          </w:pPr>
          <w:r w:rsidRPr="00503EBC">
            <w:rPr>
              <w:rFonts w:ascii="Arial" w:hAnsi="Arial" w:cs="Arial"/>
              <w:sz w:val="22"/>
              <w:szCs w:val="22"/>
              <w:lang w:val="en-GB"/>
            </w:rPr>
            <w:t>Table of Contents</w:t>
          </w:r>
        </w:p>
        <w:p w14:paraId="385BBCD2" w14:textId="46503CB4" w:rsidR="005F79D1" w:rsidRPr="00503EBC" w:rsidRDefault="0014326A" w:rsidP="00B16617">
          <w:pPr>
            <w:pStyle w:val="TOC1"/>
            <w:tabs>
              <w:tab w:val="right" w:leader="dot" w:pos="9016"/>
            </w:tabs>
            <w:spacing w:line="360" w:lineRule="auto"/>
            <w:rPr>
              <w:rFonts w:ascii="Arial" w:eastAsiaTheme="minorEastAsia" w:hAnsi="Arial" w:cs="Arial"/>
              <w:noProof/>
              <w:lang w:eastAsia="en-IN"/>
            </w:rPr>
          </w:pPr>
          <w:r w:rsidRPr="00503EBC">
            <w:rPr>
              <w:rFonts w:ascii="Arial" w:hAnsi="Arial" w:cs="Arial"/>
            </w:rPr>
            <w:fldChar w:fldCharType="begin"/>
          </w:r>
          <w:r w:rsidRPr="00503EBC">
            <w:rPr>
              <w:rFonts w:ascii="Arial" w:hAnsi="Arial" w:cs="Arial"/>
            </w:rPr>
            <w:instrText xml:space="preserve"> TOC \o "1-3" \h \z \u </w:instrText>
          </w:r>
          <w:r w:rsidRPr="00503EBC">
            <w:rPr>
              <w:rFonts w:ascii="Arial" w:hAnsi="Arial" w:cs="Arial"/>
            </w:rPr>
            <w:fldChar w:fldCharType="separate"/>
          </w:r>
          <w:hyperlink w:anchor="_Toc111314159" w:history="1">
            <w:r w:rsidR="005F79D1" w:rsidRPr="00503EBC">
              <w:rPr>
                <w:rStyle w:val="Hyperlink"/>
                <w:rFonts w:ascii="Arial" w:hAnsi="Arial" w:cs="Arial"/>
                <w:noProof/>
              </w:rPr>
              <w:t>INTRODUCTION</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_Toc111314159 \h </w:instrText>
            </w:r>
            <w:r w:rsidR="005F79D1" w:rsidRPr="00503EBC">
              <w:rPr>
                <w:rFonts w:ascii="Arial" w:hAnsi="Arial" w:cs="Arial"/>
                <w:noProof/>
                <w:webHidden/>
              </w:rPr>
            </w:r>
            <w:r w:rsidR="005F79D1" w:rsidRPr="00503EBC">
              <w:rPr>
                <w:rFonts w:ascii="Arial" w:hAnsi="Arial" w:cs="Arial"/>
                <w:noProof/>
                <w:webHidden/>
              </w:rPr>
              <w:fldChar w:fldCharType="separate"/>
            </w:r>
            <w:r w:rsidR="00E77E81">
              <w:rPr>
                <w:rFonts w:ascii="Arial" w:hAnsi="Arial" w:cs="Arial"/>
                <w:noProof/>
                <w:webHidden/>
              </w:rPr>
              <w:t>3</w:t>
            </w:r>
            <w:r w:rsidR="005F79D1" w:rsidRPr="00503EBC">
              <w:rPr>
                <w:rFonts w:ascii="Arial" w:hAnsi="Arial" w:cs="Arial"/>
                <w:noProof/>
                <w:webHidden/>
              </w:rPr>
              <w:fldChar w:fldCharType="end"/>
            </w:r>
          </w:hyperlink>
        </w:p>
        <w:p w14:paraId="3267A672" w14:textId="70D8FE4F"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0" w:history="1">
            <w:r w:rsidR="005F79D1" w:rsidRPr="00503EBC">
              <w:rPr>
                <w:rStyle w:val="Hyperlink"/>
                <w:rFonts w:ascii="Arial" w:hAnsi="Arial" w:cs="Arial"/>
                <w:noProof/>
              </w:rPr>
              <w:t>DEFINING THE COMPLEX PROBLEM, ITS SCOPE AND IMPACT</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_Toc111314160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4</w:t>
            </w:r>
            <w:r w:rsidR="005F79D1" w:rsidRPr="00503EBC">
              <w:rPr>
                <w:rFonts w:ascii="Arial" w:hAnsi="Arial" w:cs="Arial"/>
                <w:noProof/>
                <w:webHidden/>
              </w:rPr>
              <w:fldChar w:fldCharType="end"/>
            </w:r>
          </w:hyperlink>
        </w:p>
        <w:p w14:paraId="4D693B4E" w14:textId="6EDF49B4"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1" w:history="1">
            <w:r w:rsidR="005F79D1" w:rsidRPr="00503EBC">
              <w:rPr>
                <w:rStyle w:val="Hyperlink"/>
                <w:rFonts w:ascii="Arial" w:hAnsi="Arial" w:cs="Arial"/>
                <w:noProof/>
              </w:rPr>
              <w:t>THE IMPORTANCE OF ADEQUATE AND RELEVANT INFORMATION FOR EFFECTIVE DECISION-MAKING</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_Toc111314161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5</w:t>
            </w:r>
            <w:r w:rsidR="005F79D1" w:rsidRPr="00503EBC">
              <w:rPr>
                <w:rFonts w:ascii="Arial" w:hAnsi="Arial" w:cs="Arial"/>
                <w:noProof/>
                <w:webHidden/>
              </w:rPr>
              <w:fldChar w:fldCharType="end"/>
            </w:r>
          </w:hyperlink>
        </w:p>
        <w:p w14:paraId="5914FBA5" w14:textId="417325F8"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2" w:history="1">
            <w:r w:rsidR="005F79D1" w:rsidRPr="00503EBC">
              <w:rPr>
                <w:rStyle w:val="Hyperlink"/>
                <w:rFonts w:ascii="Arial" w:hAnsi="Arial" w:cs="Arial"/>
                <w:noProof/>
              </w:rPr>
              <w:t>HOW TO EVALUATE OPTIONS (ALTERNATIVES)</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_Toc111314162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6</w:t>
            </w:r>
            <w:r w:rsidR="005F79D1" w:rsidRPr="00503EBC">
              <w:rPr>
                <w:rFonts w:ascii="Arial" w:hAnsi="Arial" w:cs="Arial"/>
                <w:noProof/>
                <w:webHidden/>
              </w:rPr>
              <w:fldChar w:fldCharType="end"/>
            </w:r>
          </w:hyperlink>
        </w:p>
        <w:p w14:paraId="1506E0C1" w14:textId="67B7FB51"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3" w:history="1">
            <w:r w:rsidR="005F79D1" w:rsidRPr="00503EBC">
              <w:rPr>
                <w:rStyle w:val="Hyperlink"/>
                <w:rFonts w:ascii="Arial" w:hAnsi="Arial" w:cs="Arial"/>
                <w:noProof/>
              </w:rPr>
              <w:t>DECISION-MAKING TECHNIQUE</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_Toc111314163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6</w:t>
            </w:r>
            <w:r w:rsidR="005F79D1" w:rsidRPr="00503EBC">
              <w:rPr>
                <w:rFonts w:ascii="Arial" w:hAnsi="Arial" w:cs="Arial"/>
                <w:noProof/>
                <w:webHidden/>
              </w:rPr>
              <w:fldChar w:fldCharType="end"/>
            </w:r>
          </w:hyperlink>
        </w:p>
        <w:p w14:paraId="43E91099" w14:textId="331FAB7F"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4" w:history="1">
            <w:r w:rsidR="005F79D1" w:rsidRPr="00503EBC">
              <w:rPr>
                <w:rStyle w:val="Hyperlink"/>
                <w:rFonts w:ascii="Arial" w:hAnsi="Arial" w:cs="Arial"/>
                <w:noProof/>
              </w:rPr>
              <w:t>THE USE OF SIMPLE PLANNING TECHNIQUES</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_Toc111314164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8</w:t>
            </w:r>
            <w:r w:rsidR="005F79D1" w:rsidRPr="00503EBC">
              <w:rPr>
                <w:rFonts w:ascii="Arial" w:hAnsi="Arial" w:cs="Arial"/>
                <w:noProof/>
                <w:webHidden/>
              </w:rPr>
              <w:fldChar w:fldCharType="end"/>
            </w:r>
          </w:hyperlink>
        </w:p>
        <w:p w14:paraId="5F2E982B" w14:textId="4749F688"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5" w:history="1">
            <w:r w:rsidR="005F79D1" w:rsidRPr="00503EBC">
              <w:rPr>
                <w:rStyle w:val="Hyperlink"/>
                <w:rFonts w:ascii="Arial" w:hAnsi="Arial" w:cs="Arial"/>
                <w:noProof/>
              </w:rPr>
              <w:t>COMMUNICATION OF PLAN TO STAKEHOLDERS</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_Toc111314165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9</w:t>
            </w:r>
            <w:r w:rsidR="005F79D1" w:rsidRPr="00503EBC">
              <w:rPr>
                <w:rFonts w:ascii="Arial" w:hAnsi="Arial" w:cs="Arial"/>
                <w:noProof/>
                <w:webHidden/>
              </w:rPr>
              <w:fldChar w:fldCharType="end"/>
            </w:r>
          </w:hyperlink>
        </w:p>
        <w:p w14:paraId="19909A9E" w14:textId="03EE084D"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6" w:history="1">
            <w:r w:rsidR="005F79D1" w:rsidRPr="00503EBC">
              <w:rPr>
                <w:rStyle w:val="Hyperlink"/>
                <w:rFonts w:ascii="Arial" w:hAnsi="Arial" w:cs="Arial"/>
                <w:noProof/>
              </w:rPr>
              <w:t>MONITORING AND REVIEWING TECHNIQUES FOR EVALUATING PROBLEM SOLVING ACTIVITIES OUTCOMES</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_Toc111314166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10</w:t>
            </w:r>
            <w:r w:rsidR="005F79D1" w:rsidRPr="00503EBC">
              <w:rPr>
                <w:rFonts w:ascii="Arial" w:hAnsi="Arial" w:cs="Arial"/>
                <w:noProof/>
                <w:webHidden/>
              </w:rPr>
              <w:fldChar w:fldCharType="end"/>
            </w:r>
          </w:hyperlink>
        </w:p>
        <w:p w14:paraId="5B884F93" w14:textId="579269C2"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7" w:history="1">
            <w:r w:rsidR="005F79D1" w:rsidRPr="00503EBC">
              <w:rPr>
                <w:rStyle w:val="Hyperlink"/>
                <w:rFonts w:ascii="Arial" w:hAnsi="Arial" w:cs="Arial"/>
                <w:noProof/>
              </w:rPr>
              <w:t>CONCLUSION</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_Toc111314167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11</w:t>
            </w:r>
            <w:r w:rsidR="005F79D1" w:rsidRPr="00503EBC">
              <w:rPr>
                <w:rFonts w:ascii="Arial" w:hAnsi="Arial" w:cs="Arial"/>
                <w:noProof/>
                <w:webHidden/>
              </w:rPr>
              <w:fldChar w:fldCharType="end"/>
            </w:r>
          </w:hyperlink>
        </w:p>
        <w:p w14:paraId="1761B2BD" w14:textId="61AFEF4A" w:rsidR="005F79D1" w:rsidRPr="00503EBC" w:rsidRDefault="00E77E81" w:rsidP="00B16617">
          <w:pPr>
            <w:pStyle w:val="TOC1"/>
            <w:tabs>
              <w:tab w:val="right" w:leader="dot" w:pos="9016"/>
            </w:tabs>
            <w:spacing w:line="360" w:lineRule="auto"/>
            <w:rPr>
              <w:rFonts w:ascii="Arial" w:eastAsiaTheme="minorEastAsia" w:hAnsi="Arial" w:cs="Arial"/>
              <w:noProof/>
              <w:lang w:eastAsia="en-IN"/>
            </w:rPr>
          </w:pPr>
          <w:hyperlink w:anchor="_Toc111314168" w:history="1">
            <w:r w:rsidR="005F79D1" w:rsidRPr="00503EBC">
              <w:rPr>
                <w:rStyle w:val="Hyperlink"/>
                <w:rFonts w:ascii="Arial" w:hAnsi="Arial" w:cs="Arial"/>
                <w:noProof/>
              </w:rPr>
              <w:t>REFERENCES</w:t>
            </w:r>
            <w:r w:rsidR="005F79D1" w:rsidRPr="00503EBC">
              <w:rPr>
                <w:rFonts w:ascii="Arial" w:hAnsi="Arial" w:cs="Arial"/>
                <w:noProof/>
                <w:webHidden/>
              </w:rPr>
              <w:tab/>
            </w:r>
            <w:r w:rsidR="005F79D1" w:rsidRPr="00503EBC">
              <w:rPr>
                <w:rFonts w:ascii="Arial" w:hAnsi="Arial" w:cs="Arial"/>
                <w:noProof/>
                <w:webHidden/>
              </w:rPr>
              <w:fldChar w:fldCharType="begin"/>
            </w:r>
            <w:r w:rsidR="005F79D1" w:rsidRPr="00503EBC">
              <w:rPr>
                <w:rFonts w:ascii="Arial" w:hAnsi="Arial" w:cs="Arial"/>
                <w:noProof/>
                <w:webHidden/>
              </w:rPr>
              <w:instrText xml:space="preserve"> PAGEREF _Toc111314168 \h </w:instrText>
            </w:r>
            <w:r w:rsidR="005F79D1" w:rsidRPr="00503EBC">
              <w:rPr>
                <w:rFonts w:ascii="Arial" w:hAnsi="Arial" w:cs="Arial"/>
                <w:noProof/>
                <w:webHidden/>
              </w:rPr>
            </w:r>
            <w:r w:rsidR="005F79D1" w:rsidRPr="00503EBC">
              <w:rPr>
                <w:rFonts w:ascii="Arial" w:hAnsi="Arial" w:cs="Arial"/>
                <w:noProof/>
                <w:webHidden/>
              </w:rPr>
              <w:fldChar w:fldCharType="separate"/>
            </w:r>
            <w:r>
              <w:rPr>
                <w:rFonts w:ascii="Arial" w:hAnsi="Arial" w:cs="Arial"/>
                <w:noProof/>
                <w:webHidden/>
              </w:rPr>
              <w:t>12</w:t>
            </w:r>
            <w:r w:rsidR="005F79D1" w:rsidRPr="00503EBC">
              <w:rPr>
                <w:rFonts w:ascii="Arial" w:hAnsi="Arial" w:cs="Arial"/>
                <w:noProof/>
                <w:webHidden/>
              </w:rPr>
              <w:fldChar w:fldCharType="end"/>
            </w:r>
          </w:hyperlink>
        </w:p>
        <w:p w14:paraId="73B228B0" w14:textId="1A12CB90" w:rsidR="0014326A" w:rsidRPr="00503EBC" w:rsidRDefault="0014326A" w:rsidP="00B16617">
          <w:pPr>
            <w:spacing w:line="360" w:lineRule="auto"/>
            <w:rPr>
              <w:rFonts w:ascii="Arial" w:hAnsi="Arial" w:cs="Arial"/>
            </w:rPr>
          </w:pPr>
          <w:r w:rsidRPr="00503EBC">
            <w:rPr>
              <w:rFonts w:ascii="Arial" w:hAnsi="Arial" w:cs="Arial"/>
              <w:b/>
              <w:bCs/>
              <w:noProof/>
            </w:rPr>
            <w:fldChar w:fldCharType="end"/>
          </w:r>
        </w:p>
      </w:sdtContent>
    </w:sdt>
    <w:p w14:paraId="41FE547F" w14:textId="77777777" w:rsidR="00DE520C" w:rsidRPr="00503EBC" w:rsidRDefault="00DE520C" w:rsidP="00B16617">
      <w:pPr>
        <w:spacing w:line="360" w:lineRule="auto"/>
        <w:rPr>
          <w:rFonts w:ascii="Arial" w:hAnsi="Arial" w:cs="Arial"/>
        </w:rPr>
      </w:pPr>
      <w:r w:rsidRPr="00503EBC">
        <w:rPr>
          <w:rFonts w:ascii="Arial" w:hAnsi="Arial" w:cs="Arial"/>
        </w:rPr>
        <w:br w:type="page"/>
      </w:r>
    </w:p>
    <w:p w14:paraId="6430A657" w14:textId="7BDC0024" w:rsidR="00584D4F" w:rsidRPr="00503EBC" w:rsidRDefault="00CA17D3" w:rsidP="00B16617">
      <w:pPr>
        <w:pStyle w:val="Heading1"/>
        <w:spacing w:line="360" w:lineRule="auto"/>
        <w:rPr>
          <w:rFonts w:ascii="Arial" w:hAnsi="Arial" w:cs="Arial"/>
          <w:sz w:val="22"/>
          <w:szCs w:val="22"/>
        </w:rPr>
      </w:pPr>
      <w:bookmarkStart w:id="0" w:name="_Toc111314159"/>
      <w:r w:rsidRPr="00503EBC">
        <w:rPr>
          <w:rFonts w:ascii="Arial" w:hAnsi="Arial" w:cs="Arial"/>
          <w:sz w:val="22"/>
          <w:szCs w:val="22"/>
        </w:rPr>
        <w:lastRenderedPageBreak/>
        <w:t>INTRODUCTION</w:t>
      </w:r>
      <w:bookmarkEnd w:id="0"/>
      <w:r w:rsidRPr="00503EBC">
        <w:rPr>
          <w:rFonts w:ascii="Arial" w:hAnsi="Arial" w:cs="Arial"/>
          <w:sz w:val="22"/>
          <w:szCs w:val="22"/>
        </w:rPr>
        <w:t xml:space="preserve"> </w:t>
      </w:r>
    </w:p>
    <w:p w14:paraId="1C3D1636" w14:textId="66C8E5E2" w:rsidR="00CA17D3" w:rsidRPr="00503EBC" w:rsidRDefault="00CA17D3" w:rsidP="00B16617">
      <w:pPr>
        <w:spacing w:line="360" w:lineRule="auto"/>
        <w:jc w:val="both"/>
        <w:rPr>
          <w:rFonts w:ascii="Arial" w:hAnsi="Arial" w:cs="Arial"/>
        </w:rPr>
      </w:pPr>
      <w:r w:rsidRPr="00503EBC">
        <w:rPr>
          <w:rFonts w:ascii="Arial" w:hAnsi="Arial" w:cs="Arial"/>
        </w:rPr>
        <w:t xml:space="preserve">Problem solving and decision making </w:t>
      </w:r>
      <w:r w:rsidR="00D46FDB" w:rsidRPr="00503EBC">
        <w:rPr>
          <w:rFonts w:ascii="Arial" w:hAnsi="Arial" w:cs="Arial"/>
        </w:rPr>
        <w:t>are</w:t>
      </w:r>
      <w:r w:rsidRPr="00503EBC">
        <w:rPr>
          <w:rFonts w:ascii="Arial" w:hAnsi="Arial" w:cs="Arial"/>
        </w:rPr>
        <w:t xml:space="preserve"> among certain essential components whose effectiveness is required at any workplace </w:t>
      </w:r>
      <w:r w:rsidR="00D46FDB" w:rsidRPr="00503EBC">
        <w:rPr>
          <w:rFonts w:ascii="Arial" w:hAnsi="Arial" w:cs="Arial"/>
        </w:rPr>
        <w:t>to</w:t>
      </w:r>
      <w:r w:rsidRPr="00503EBC">
        <w:rPr>
          <w:rFonts w:ascii="Arial" w:hAnsi="Arial" w:cs="Arial"/>
        </w:rPr>
        <w:t xml:space="preserve"> maintain productivity and appropriate functioning of the organi</w:t>
      </w:r>
      <w:r w:rsidR="00D46FDB" w:rsidRPr="00503EBC">
        <w:rPr>
          <w:rFonts w:ascii="Arial" w:hAnsi="Arial" w:cs="Arial"/>
        </w:rPr>
        <w:t>s</w:t>
      </w:r>
      <w:r w:rsidRPr="00503EBC">
        <w:rPr>
          <w:rFonts w:ascii="Arial" w:hAnsi="Arial" w:cs="Arial"/>
        </w:rPr>
        <w:t>ation that in turn helps in accomplishment of organi</w:t>
      </w:r>
      <w:r w:rsidR="00D46FDB" w:rsidRPr="00503EBC">
        <w:rPr>
          <w:rFonts w:ascii="Arial" w:hAnsi="Arial" w:cs="Arial"/>
        </w:rPr>
        <w:t>s</w:t>
      </w:r>
      <w:r w:rsidRPr="00503EBC">
        <w:rPr>
          <w:rFonts w:ascii="Arial" w:hAnsi="Arial" w:cs="Arial"/>
        </w:rPr>
        <w:t xml:space="preserve">ational objectives. </w:t>
      </w:r>
      <w:r w:rsidR="009426BF" w:rsidRPr="00503EBC">
        <w:rPr>
          <w:rFonts w:ascii="Arial" w:hAnsi="Arial" w:cs="Arial"/>
        </w:rPr>
        <w:t>The assignment consists of an individual report that attempts to review and analyse the aspects of decision making and problem solving through considering one of workplace problems, its scope and impact. Information related to the problem will be acknowledged</w:t>
      </w:r>
      <w:r w:rsidR="002B2A35" w:rsidRPr="00503EBC">
        <w:rPr>
          <w:rFonts w:ascii="Arial" w:hAnsi="Arial" w:cs="Arial"/>
        </w:rPr>
        <w:t xml:space="preserve"> </w:t>
      </w:r>
      <w:r w:rsidR="00D46FDB" w:rsidRPr="00503EBC">
        <w:rPr>
          <w:rFonts w:ascii="Arial" w:hAnsi="Arial" w:cs="Arial"/>
        </w:rPr>
        <w:t>to</w:t>
      </w:r>
      <w:r w:rsidR="002B2A35" w:rsidRPr="00503EBC">
        <w:rPr>
          <w:rFonts w:ascii="Arial" w:hAnsi="Arial" w:cs="Arial"/>
        </w:rPr>
        <w:t xml:space="preserve"> facilitate the decision-making process and a range of alternate solutions will be identified and </w:t>
      </w:r>
      <w:r w:rsidR="00D46FDB" w:rsidRPr="00503EBC">
        <w:rPr>
          <w:rFonts w:ascii="Arial" w:hAnsi="Arial" w:cs="Arial"/>
        </w:rPr>
        <w:t>using</w:t>
      </w:r>
      <w:r w:rsidR="002B2A35" w:rsidRPr="00503EBC">
        <w:rPr>
          <w:rFonts w:ascii="Arial" w:hAnsi="Arial" w:cs="Arial"/>
        </w:rPr>
        <w:t xml:space="preserve"> decision-making technique, the most appropriate solution will be short listed. This is followed by development of a plan to implement the solution and informing the same to stakeholders. Appropriate methods of monitoring and reviewing will be employed to analyse the effectiveness of the solution. The completion of the assignment is enabled through application of knowledge </w:t>
      </w:r>
      <w:r w:rsidR="00243B0D" w:rsidRPr="00503EBC">
        <w:rPr>
          <w:rFonts w:ascii="Arial" w:hAnsi="Arial" w:cs="Arial"/>
        </w:rPr>
        <w:t xml:space="preserve">gained through the module lectures and </w:t>
      </w:r>
      <w:r w:rsidR="00D46FDB" w:rsidRPr="00503EBC">
        <w:rPr>
          <w:rFonts w:ascii="Arial" w:hAnsi="Arial" w:cs="Arial"/>
        </w:rPr>
        <w:t>using</w:t>
      </w:r>
      <w:r w:rsidR="00243B0D" w:rsidRPr="00503EBC">
        <w:rPr>
          <w:rFonts w:ascii="Arial" w:hAnsi="Arial" w:cs="Arial"/>
        </w:rPr>
        <w:t xml:space="preserve"> information gathered from secondary sources. </w:t>
      </w:r>
      <w:r w:rsidRPr="00503EBC">
        <w:rPr>
          <w:rFonts w:ascii="Arial" w:hAnsi="Arial" w:cs="Arial"/>
        </w:rPr>
        <w:br w:type="page"/>
      </w:r>
    </w:p>
    <w:p w14:paraId="57851739" w14:textId="11CA62CD" w:rsidR="00CF4C6E" w:rsidRPr="00503EBC" w:rsidRDefault="00CA17D3" w:rsidP="00B16617">
      <w:pPr>
        <w:pStyle w:val="Heading1"/>
        <w:spacing w:line="360" w:lineRule="auto"/>
        <w:rPr>
          <w:rFonts w:ascii="Arial" w:hAnsi="Arial" w:cs="Arial"/>
          <w:sz w:val="22"/>
          <w:szCs w:val="22"/>
        </w:rPr>
      </w:pPr>
      <w:bookmarkStart w:id="1" w:name="_Toc111314160"/>
      <w:r w:rsidRPr="00503EBC">
        <w:rPr>
          <w:rFonts w:ascii="Arial" w:hAnsi="Arial" w:cs="Arial"/>
          <w:sz w:val="22"/>
          <w:szCs w:val="22"/>
        </w:rPr>
        <w:lastRenderedPageBreak/>
        <w:t>DEFINING THE COMPLEX PROBLEM, ITS SCOPE AND IMPACT</w:t>
      </w:r>
      <w:bookmarkEnd w:id="1"/>
    </w:p>
    <w:p w14:paraId="532BB080" w14:textId="6641EE59" w:rsidR="000A6329" w:rsidRPr="00503EBC" w:rsidRDefault="005727DD" w:rsidP="00B16617">
      <w:pPr>
        <w:spacing w:line="360" w:lineRule="auto"/>
        <w:jc w:val="both"/>
        <w:rPr>
          <w:rFonts w:ascii="Arial" w:hAnsi="Arial" w:cs="Arial"/>
        </w:rPr>
      </w:pPr>
      <w:r w:rsidRPr="00503EBC">
        <w:rPr>
          <w:rFonts w:ascii="Arial" w:hAnsi="Arial" w:cs="Arial"/>
        </w:rPr>
        <w:t>Workplace is having multiple issues and problems that are instrumental in hindering the effectiveness and productivity of the organisation that even after putting much of efforts eventually leads to poor results. These issues can be multiple, and an organi</w:t>
      </w:r>
      <w:r w:rsidR="00D46FDB" w:rsidRPr="00503EBC">
        <w:rPr>
          <w:rFonts w:ascii="Arial" w:hAnsi="Arial" w:cs="Arial"/>
        </w:rPr>
        <w:t>s</w:t>
      </w:r>
      <w:r w:rsidRPr="00503EBC">
        <w:rPr>
          <w:rFonts w:ascii="Arial" w:hAnsi="Arial" w:cs="Arial"/>
        </w:rPr>
        <w:t xml:space="preserve">ation can be associated with one of these issues or rather infected from multiple of them. These workplace </w:t>
      </w:r>
      <w:r w:rsidR="006125F2" w:rsidRPr="00503EBC">
        <w:rPr>
          <w:rFonts w:ascii="Arial" w:hAnsi="Arial" w:cs="Arial"/>
        </w:rPr>
        <w:t xml:space="preserve">problems </w:t>
      </w:r>
      <w:r w:rsidR="0087676D" w:rsidRPr="00503EBC">
        <w:rPr>
          <w:rFonts w:ascii="Arial" w:hAnsi="Arial" w:cs="Arial"/>
        </w:rPr>
        <w:t>consist</w:t>
      </w:r>
      <w:r w:rsidR="006125F2" w:rsidRPr="00503EBC">
        <w:rPr>
          <w:rFonts w:ascii="Arial" w:hAnsi="Arial" w:cs="Arial"/>
        </w:rPr>
        <w:t xml:space="preserve"> of workplace discrimination, bullying, harassment, performance issues, bad job fit or lack of training, no job motivation, no job satisfaction, introvert employees, gossip etc.</w:t>
      </w:r>
      <w:r w:rsidR="000C3C92" w:rsidRPr="00503EBC">
        <w:rPr>
          <w:rFonts w:ascii="Arial" w:hAnsi="Arial" w:cs="Arial"/>
        </w:rPr>
        <w:t xml:space="preserve"> </w:t>
      </w:r>
      <w:r w:rsidR="00843BD6" w:rsidRPr="00503EBC">
        <w:rPr>
          <w:rFonts w:ascii="Arial" w:hAnsi="Arial" w:cs="Arial"/>
        </w:rPr>
        <w:t xml:space="preserve">The complex problem chosen for this assignment will be </w:t>
      </w:r>
      <w:r w:rsidR="00E45B60" w:rsidRPr="00503EBC">
        <w:rPr>
          <w:rFonts w:ascii="Arial" w:hAnsi="Arial" w:cs="Arial"/>
          <w:i/>
          <w:iCs/>
        </w:rPr>
        <w:t>discrimination</w:t>
      </w:r>
      <w:r w:rsidR="0087676D" w:rsidRPr="00503EBC">
        <w:rPr>
          <w:rFonts w:ascii="Arial" w:hAnsi="Arial" w:cs="Arial"/>
          <w:i/>
          <w:iCs/>
        </w:rPr>
        <w:t>.</w:t>
      </w:r>
      <w:r w:rsidR="0087676D" w:rsidRPr="00503EBC">
        <w:rPr>
          <w:rFonts w:ascii="Arial" w:hAnsi="Arial" w:cs="Arial"/>
        </w:rPr>
        <w:t xml:space="preserve"> </w:t>
      </w:r>
      <w:r w:rsidR="00E45B60" w:rsidRPr="00503EBC">
        <w:rPr>
          <w:rFonts w:ascii="Arial" w:hAnsi="Arial" w:cs="Arial"/>
        </w:rPr>
        <w:t>Discrimination</w:t>
      </w:r>
      <w:r w:rsidR="0087676D" w:rsidRPr="00503EBC">
        <w:rPr>
          <w:rFonts w:ascii="Arial" w:hAnsi="Arial" w:cs="Arial"/>
        </w:rPr>
        <w:t xml:space="preserve"> is o</w:t>
      </w:r>
      <w:r w:rsidR="00E45B60" w:rsidRPr="00503EBC">
        <w:rPr>
          <w:rFonts w:ascii="Arial" w:hAnsi="Arial" w:cs="Arial"/>
        </w:rPr>
        <w:t>ne of the prominent workplace issues that significantly hinders the effectiveness of working and deteriorate the brand value and image of organi</w:t>
      </w:r>
      <w:r w:rsidR="00D46FDB" w:rsidRPr="00503EBC">
        <w:rPr>
          <w:rFonts w:ascii="Arial" w:hAnsi="Arial" w:cs="Arial"/>
        </w:rPr>
        <w:t>s</w:t>
      </w:r>
      <w:r w:rsidR="00E45B60" w:rsidRPr="00503EBC">
        <w:rPr>
          <w:rFonts w:ascii="Arial" w:hAnsi="Arial" w:cs="Arial"/>
        </w:rPr>
        <w:t xml:space="preserve">ation. </w:t>
      </w:r>
      <w:r w:rsidR="004C35EC" w:rsidRPr="00503EBC">
        <w:rPr>
          <w:rFonts w:ascii="Arial" w:hAnsi="Arial" w:cs="Arial"/>
        </w:rPr>
        <w:t xml:space="preserve">It is essential to be ensured by the employer that no employee should feel to be discriminated or harassed or victimised, but discrimination is serving as one of the major factors that negatively influences an individual at workplace. Discrimination at the workplace along with degrading the performance and productivity of the employee, also damage the reputation of the </w:t>
      </w:r>
      <w:proofErr w:type="gramStart"/>
      <w:r w:rsidR="004C35EC" w:rsidRPr="00503EBC">
        <w:rPr>
          <w:rFonts w:ascii="Arial" w:hAnsi="Arial" w:cs="Arial"/>
        </w:rPr>
        <w:t>organi</w:t>
      </w:r>
      <w:r w:rsidR="00D46FDB" w:rsidRPr="00503EBC">
        <w:rPr>
          <w:rFonts w:ascii="Arial" w:hAnsi="Arial" w:cs="Arial"/>
        </w:rPr>
        <w:t>s</w:t>
      </w:r>
      <w:r w:rsidR="004C35EC" w:rsidRPr="00503EBC">
        <w:rPr>
          <w:rFonts w:ascii="Arial" w:hAnsi="Arial" w:cs="Arial"/>
        </w:rPr>
        <w:t>ation</w:t>
      </w:r>
      <w:r w:rsidR="000C3C92" w:rsidRPr="00503EBC">
        <w:rPr>
          <w:rFonts w:ascii="Arial" w:hAnsi="Arial" w:cs="Arial"/>
        </w:rPr>
        <w:t xml:space="preserve"> </w:t>
      </w:r>
      <w:r w:rsidR="0068292F" w:rsidRPr="00503EBC">
        <w:rPr>
          <w:rFonts w:ascii="Arial" w:hAnsi="Arial" w:cs="Arial"/>
        </w:rPr>
        <w:t>.</w:t>
      </w:r>
      <w:proofErr w:type="gramEnd"/>
      <w:r w:rsidR="004C35EC" w:rsidRPr="00503EBC">
        <w:rPr>
          <w:rFonts w:ascii="Arial" w:hAnsi="Arial" w:cs="Arial"/>
        </w:rPr>
        <w:t xml:space="preserve"> It further makes the work-life of the employee to be vulnerable. </w:t>
      </w:r>
      <w:r w:rsidR="007F7621" w:rsidRPr="00503EBC">
        <w:rPr>
          <w:rFonts w:ascii="Arial" w:hAnsi="Arial" w:cs="Arial"/>
        </w:rPr>
        <w:t xml:space="preserve">Discrimination at the workplace can include serious issues such as sexual harassment, racist attacks etc. that are having high level adverse repercussions. </w:t>
      </w:r>
    </w:p>
    <w:p w14:paraId="33346A1A" w14:textId="5EB7A371" w:rsidR="005727DD" w:rsidRPr="00503EBC" w:rsidRDefault="000A6329" w:rsidP="00B16617">
      <w:pPr>
        <w:spacing w:line="360" w:lineRule="auto"/>
        <w:jc w:val="both"/>
        <w:rPr>
          <w:rFonts w:ascii="Arial" w:hAnsi="Arial" w:cs="Arial"/>
        </w:rPr>
      </w:pPr>
      <w:r w:rsidRPr="00503EBC">
        <w:rPr>
          <w:rFonts w:ascii="Arial" w:hAnsi="Arial" w:cs="Arial"/>
        </w:rPr>
        <w:t xml:space="preserve">Discrimination can be of different types and of different types such as age discrimination, disability, sexual orientation, status as a parent, religious, national, </w:t>
      </w:r>
      <w:r w:rsidR="00D46FDB" w:rsidRPr="00503EBC">
        <w:rPr>
          <w:rFonts w:ascii="Arial" w:hAnsi="Arial" w:cs="Arial"/>
        </w:rPr>
        <w:t>sexual,</w:t>
      </w:r>
      <w:r w:rsidRPr="00503EBC">
        <w:rPr>
          <w:rFonts w:ascii="Arial" w:hAnsi="Arial" w:cs="Arial"/>
        </w:rPr>
        <w:t xml:space="preserve"> or even pregnancy-based discrimination. The scope of discrimination at workplace is diversified as they can depend on factors such as size of the organization, diversity of the workplace, regulatory measures by government, workplace regulations by the organi</w:t>
      </w:r>
      <w:r w:rsidR="00D46FDB" w:rsidRPr="00503EBC">
        <w:rPr>
          <w:rFonts w:ascii="Arial" w:hAnsi="Arial" w:cs="Arial"/>
        </w:rPr>
        <w:t>s</w:t>
      </w:r>
      <w:r w:rsidRPr="00503EBC">
        <w:rPr>
          <w:rFonts w:ascii="Arial" w:hAnsi="Arial" w:cs="Arial"/>
        </w:rPr>
        <w:t xml:space="preserve">ation, leadership etc. </w:t>
      </w:r>
      <w:r w:rsidR="00654C05" w:rsidRPr="00503EBC">
        <w:rPr>
          <w:rFonts w:ascii="Arial" w:hAnsi="Arial" w:cs="Arial"/>
        </w:rPr>
        <w:t xml:space="preserve">Concerning the impact of discrimination, it is significantly adverse and even </w:t>
      </w:r>
      <w:proofErr w:type="gramStart"/>
      <w:r w:rsidR="00654C05" w:rsidRPr="00503EBC">
        <w:rPr>
          <w:rFonts w:ascii="Arial" w:hAnsi="Arial" w:cs="Arial"/>
        </w:rPr>
        <w:t>illegal</w:t>
      </w:r>
      <w:r w:rsidR="00E56CFE" w:rsidRPr="00503EBC">
        <w:rPr>
          <w:rFonts w:ascii="Arial" w:hAnsi="Arial" w:cs="Arial"/>
        </w:rPr>
        <w:t xml:space="preserve"> </w:t>
      </w:r>
      <w:r w:rsidR="00FD1886" w:rsidRPr="00503EBC">
        <w:rPr>
          <w:rFonts w:ascii="Arial" w:hAnsi="Arial" w:cs="Arial"/>
        </w:rPr>
        <w:t>.</w:t>
      </w:r>
      <w:r w:rsidR="00654C05" w:rsidRPr="00503EBC">
        <w:rPr>
          <w:rFonts w:ascii="Arial" w:hAnsi="Arial" w:cs="Arial"/>
        </w:rPr>
        <w:t>Employee</w:t>
      </w:r>
      <w:proofErr w:type="gramEnd"/>
      <w:r w:rsidR="00654C05" w:rsidRPr="00503EBC">
        <w:rPr>
          <w:rFonts w:ascii="Arial" w:hAnsi="Arial" w:cs="Arial"/>
        </w:rPr>
        <w:t xml:space="preserve"> that are vulnerable to discrimination or facing the same at workplace in any form are less engaged and motivated at the workplace. They </w:t>
      </w:r>
      <w:r w:rsidR="00412997" w:rsidRPr="00503EBC">
        <w:rPr>
          <w:rFonts w:ascii="Arial" w:hAnsi="Arial" w:cs="Arial"/>
        </w:rPr>
        <w:t>have</w:t>
      </w:r>
      <w:r w:rsidR="00654C05" w:rsidRPr="00503EBC">
        <w:rPr>
          <w:rFonts w:ascii="Arial" w:hAnsi="Arial" w:cs="Arial"/>
        </w:rPr>
        <w:t xml:space="preserve"> poor wellbeing and are highly unsatisfied from the job leading to </w:t>
      </w:r>
      <w:r w:rsidR="00412997" w:rsidRPr="00503EBC">
        <w:rPr>
          <w:rFonts w:ascii="Arial" w:hAnsi="Arial" w:cs="Arial"/>
        </w:rPr>
        <w:t>switching</w:t>
      </w:r>
      <w:r w:rsidR="00654C05" w:rsidRPr="00503EBC">
        <w:rPr>
          <w:rFonts w:ascii="Arial" w:hAnsi="Arial" w:cs="Arial"/>
        </w:rPr>
        <w:t xml:space="preserve"> the same leading to high </w:t>
      </w:r>
      <w:r w:rsidR="00412997" w:rsidRPr="00503EBC">
        <w:rPr>
          <w:rFonts w:ascii="Arial" w:hAnsi="Arial" w:cs="Arial"/>
        </w:rPr>
        <w:t>employee</w:t>
      </w:r>
      <w:r w:rsidR="00654C05" w:rsidRPr="00503EBC">
        <w:rPr>
          <w:rFonts w:ascii="Arial" w:hAnsi="Arial" w:cs="Arial"/>
        </w:rPr>
        <w:t xml:space="preserve"> </w:t>
      </w:r>
      <w:r w:rsidR="00412997" w:rsidRPr="00503EBC">
        <w:rPr>
          <w:rFonts w:ascii="Arial" w:hAnsi="Arial" w:cs="Arial"/>
        </w:rPr>
        <w:t>turnover</w:t>
      </w:r>
      <w:r w:rsidR="00654C05" w:rsidRPr="00503EBC">
        <w:rPr>
          <w:rFonts w:ascii="Arial" w:hAnsi="Arial" w:cs="Arial"/>
        </w:rPr>
        <w:t xml:space="preserve"> for the organi</w:t>
      </w:r>
      <w:r w:rsidR="00D46FDB" w:rsidRPr="00503EBC">
        <w:rPr>
          <w:rFonts w:ascii="Arial" w:hAnsi="Arial" w:cs="Arial"/>
        </w:rPr>
        <w:t>s</w:t>
      </w:r>
      <w:r w:rsidR="00654C05" w:rsidRPr="00503EBC">
        <w:rPr>
          <w:rFonts w:ascii="Arial" w:hAnsi="Arial" w:cs="Arial"/>
        </w:rPr>
        <w:t xml:space="preserve">ation. </w:t>
      </w:r>
      <w:r w:rsidR="00412997" w:rsidRPr="00503EBC">
        <w:rPr>
          <w:rFonts w:ascii="Arial" w:hAnsi="Arial" w:cs="Arial"/>
        </w:rPr>
        <w:t xml:space="preserve">Discrimination is detrimental for both the employee and the employer. </w:t>
      </w:r>
      <w:r w:rsidR="00AA1F4B" w:rsidRPr="00503EBC">
        <w:rPr>
          <w:rFonts w:ascii="Arial" w:hAnsi="Arial" w:cs="Arial"/>
        </w:rPr>
        <w:t xml:space="preserve">Discrimination effects negatively on the health of the employee, degrade the psychological state of the individual, lower </w:t>
      </w:r>
      <w:r w:rsidR="00D46FDB" w:rsidRPr="00503EBC">
        <w:rPr>
          <w:rFonts w:ascii="Arial" w:hAnsi="Arial" w:cs="Arial"/>
        </w:rPr>
        <w:t>self-confidence,</w:t>
      </w:r>
      <w:r w:rsidR="00AA1F4B" w:rsidRPr="00503EBC">
        <w:rPr>
          <w:rFonts w:ascii="Arial" w:hAnsi="Arial" w:cs="Arial"/>
        </w:rPr>
        <w:t xml:space="preserve"> and self-</w:t>
      </w:r>
      <w:proofErr w:type="gramStart"/>
      <w:r w:rsidR="00AA1F4B" w:rsidRPr="00503EBC">
        <w:rPr>
          <w:rFonts w:ascii="Arial" w:hAnsi="Arial" w:cs="Arial"/>
        </w:rPr>
        <w:t>esteem</w:t>
      </w:r>
      <w:r w:rsidR="000C3C92" w:rsidRPr="00503EBC">
        <w:rPr>
          <w:rFonts w:ascii="Arial" w:hAnsi="Arial" w:cs="Arial"/>
        </w:rPr>
        <w:t xml:space="preserve"> </w:t>
      </w:r>
      <w:r w:rsidR="009C451F" w:rsidRPr="00503EBC">
        <w:rPr>
          <w:rFonts w:ascii="Arial" w:hAnsi="Arial" w:cs="Arial"/>
          <w:color w:val="222222"/>
          <w:shd w:val="clear" w:color="auto" w:fill="FFFFFF"/>
        </w:rPr>
        <w:t>.</w:t>
      </w:r>
      <w:proofErr w:type="gramEnd"/>
      <w:r w:rsidR="00AA1F4B" w:rsidRPr="00503EBC">
        <w:rPr>
          <w:rFonts w:ascii="Arial" w:hAnsi="Arial" w:cs="Arial"/>
        </w:rPr>
        <w:t xml:space="preserve"> Further, it </w:t>
      </w:r>
      <w:r w:rsidR="005F27AF" w:rsidRPr="00503EBC">
        <w:rPr>
          <w:rFonts w:ascii="Arial" w:hAnsi="Arial" w:cs="Arial"/>
        </w:rPr>
        <w:t>lowers</w:t>
      </w:r>
      <w:r w:rsidR="00AA1F4B" w:rsidRPr="00503EBC">
        <w:rPr>
          <w:rFonts w:ascii="Arial" w:hAnsi="Arial" w:cs="Arial"/>
        </w:rPr>
        <w:t xml:space="preserve"> the performance and productivity of the employee degrading the rand reputation lower employee retention and attraction, talent gap</w:t>
      </w:r>
      <w:r w:rsidR="005F27AF" w:rsidRPr="00503EBC">
        <w:rPr>
          <w:rFonts w:ascii="Arial" w:hAnsi="Arial" w:cs="Arial"/>
        </w:rPr>
        <w:t>, legal consequences</w:t>
      </w:r>
      <w:r w:rsidR="00AA1F4B" w:rsidRPr="00503EBC">
        <w:rPr>
          <w:rFonts w:ascii="Arial" w:hAnsi="Arial" w:cs="Arial"/>
        </w:rPr>
        <w:t xml:space="preserve"> etc. eventually leading to declining the business efficiency and outcomes. </w:t>
      </w:r>
      <w:r w:rsidR="005F27AF" w:rsidRPr="00503EBC">
        <w:rPr>
          <w:rFonts w:ascii="Arial" w:hAnsi="Arial" w:cs="Arial"/>
        </w:rPr>
        <w:t xml:space="preserve">Thus, discrimination is one of the workplace problems that requires urgent and instrumental interventions. </w:t>
      </w:r>
    </w:p>
    <w:p w14:paraId="59D87FB1" w14:textId="5AA8D564" w:rsidR="00027B3D" w:rsidRPr="00503EBC" w:rsidRDefault="00C920D7" w:rsidP="00B16617">
      <w:pPr>
        <w:pStyle w:val="Heading1"/>
        <w:spacing w:line="360" w:lineRule="auto"/>
        <w:rPr>
          <w:rFonts w:ascii="Arial" w:hAnsi="Arial" w:cs="Arial"/>
          <w:sz w:val="22"/>
          <w:szCs w:val="22"/>
        </w:rPr>
      </w:pPr>
      <w:bookmarkStart w:id="2" w:name="_Toc111314161"/>
      <w:r w:rsidRPr="00503EBC">
        <w:rPr>
          <w:rFonts w:ascii="Arial" w:hAnsi="Arial" w:cs="Arial"/>
          <w:sz w:val="22"/>
          <w:szCs w:val="22"/>
        </w:rPr>
        <w:lastRenderedPageBreak/>
        <w:t>THE IMPORTANCE OF ADEQUATE AND RELEVANT INFORMATION FOR EFFECTIVE DECISION-MAKING</w:t>
      </w:r>
      <w:bookmarkEnd w:id="2"/>
    </w:p>
    <w:p w14:paraId="5E8E8A1F" w14:textId="28F0F87B" w:rsidR="001C6F83" w:rsidRPr="00503EBC" w:rsidRDefault="00514D09" w:rsidP="00B16617">
      <w:pPr>
        <w:spacing w:line="360" w:lineRule="auto"/>
        <w:jc w:val="both"/>
        <w:rPr>
          <w:rFonts w:ascii="Arial" w:hAnsi="Arial" w:cs="Arial"/>
        </w:rPr>
      </w:pPr>
      <w:r w:rsidRPr="00503EBC">
        <w:rPr>
          <w:rFonts w:ascii="Arial" w:hAnsi="Arial" w:cs="Arial"/>
        </w:rPr>
        <w:t>Discrimination at the workplace consists of distinction, exclusion, or preference that are based in illicit grounds</w:t>
      </w:r>
      <w:r w:rsidR="008B1FA5" w:rsidRPr="00503EBC">
        <w:rPr>
          <w:rFonts w:ascii="Arial" w:hAnsi="Arial" w:cs="Arial"/>
        </w:rPr>
        <w:t xml:space="preserve"> that leads to unreasonable and illogical favours. Discrimination is generally practised by the employer over employees or by seniors over juniors.</w:t>
      </w:r>
      <w:r w:rsidR="00C46D93" w:rsidRPr="00503EBC">
        <w:rPr>
          <w:rFonts w:ascii="Arial" w:hAnsi="Arial" w:cs="Arial"/>
        </w:rPr>
        <w:t xml:space="preserve"> Concerning the severity of discrimination, 57% of black Americans have experienced discrimination at workplace in regards with pay or consideration in promotions. More than 30% of women are discriminated based on their gender in regards with job application. Further people experienced anti-native discrimination in aspects of hiring, promotion, and compensation in comparison to the native people</w:t>
      </w:r>
      <w:r w:rsidR="009B1FD3" w:rsidRPr="00503EBC">
        <w:rPr>
          <w:rFonts w:ascii="Arial" w:hAnsi="Arial" w:cs="Arial"/>
        </w:rPr>
        <w:t xml:space="preserve"> (Schmist, 2022)</w:t>
      </w:r>
      <w:r w:rsidR="00C46D93" w:rsidRPr="00503EBC">
        <w:rPr>
          <w:rFonts w:ascii="Arial" w:hAnsi="Arial" w:cs="Arial"/>
        </w:rPr>
        <w:t xml:space="preserve">. </w:t>
      </w:r>
      <w:r w:rsidR="002025FD" w:rsidRPr="00503EBC">
        <w:rPr>
          <w:rFonts w:ascii="Arial" w:hAnsi="Arial" w:cs="Arial"/>
        </w:rPr>
        <w:t xml:space="preserve">As per the data collected by Equal Employment Opportunity Commission for the year 2020 related to discrimination, it received more than 67,000 claims of discrimination in 2020. </w:t>
      </w:r>
      <w:r w:rsidR="007F791B" w:rsidRPr="00503EBC">
        <w:rPr>
          <w:rFonts w:ascii="Arial" w:hAnsi="Arial" w:cs="Arial"/>
        </w:rPr>
        <w:t xml:space="preserve">Majority of these discrimination is related to retaliation with 56% of the overall, followed by discrimination based on race and colour at 38%, followed by </w:t>
      </w:r>
      <w:r w:rsidR="001310AB" w:rsidRPr="00503EBC">
        <w:rPr>
          <w:rFonts w:ascii="Arial" w:hAnsi="Arial" w:cs="Arial"/>
        </w:rPr>
        <w:t>disability-based</w:t>
      </w:r>
      <w:r w:rsidR="007F791B" w:rsidRPr="00503EBC">
        <w:rPr>
          <w:rFonts w:ascii="Arial" w:hAnsi="Arial" w:cs="Arial"/>
        </w:rPr>
        <w:t xml:space="preserve"> discrimination at 36% and then age and sex discrimination. </w:t>
      </w:r>
      <w:r w:rsidR="00EE2286" w:rsidRPr="00503EBC">
        <w:rPr>
          <w:rFonts w:ascii="Arial" w:hAnsi="Arial" w:cs="Arial"/>
        </w:rPr>
        <w:t xml:space="preserve">Discrimination based on religious was at the lowest. </w:t>
      </w:r>
      <w:r w:rsidR="008178A8" w:rsidRPr="00503EBC">
        <w:rPr>
          <w:rFonts w:ascii="Arial" w:hAnsi="Arial" w:cs="Arial"/>
        </w:rPr>
        <w:t>Concerning retaliation that is have the highest proportion of overall discrimination refers to any adverse action taken by the employer retaliates against the employee for reporting of any incidence experienced related to discrimination</w:t>
      </w:r>
      <w:r w:rsidR="009B1FD3" w:rsidRPr="00503EBC">
        <w:rPr>
          <w:rFonts w:ascii="Arial" w:hAnsi="Arial" w:cs="Arial"/>
        </w:rPr>
        <w:t xml:space="preserve"> (</w:t>
      </w:r>
      <w:r w:rsidR="009B1FD3" w:rsidRPr="00503EBC">
        <w:rPr>
          <w:rFonts w:ascii="Arial" w:hAnsi="Arial" w:cs="Arial"/>
          <w:lang w:eastAsia="en-IN"/>
        </w:rPr>
        <w:t>Swartz, 2019</w:t>
      </w:r>
      <w:r w:rsidR="009B1FD3" w:rsidRPr="00503EBC">
        <w:rPr>
          <w:rFonts w:ascii="Arial" w:hAnsi="Arial" w:cs="Arial"/>
        </w:rPr>
        <w:t>)</w:t>
      </w:r>
      <w:r w:rsidR="008178A8" w:rsidRPr="00503EBC">
        <w:rPr>
          <w:rFonts w:ascii="Arial" w:hAnsi="Arial" w:cs="Arial"/>
        </w:rPr>
        <w:t xml:space="preserve">. Employers are prohibited to make retaliatory decisions in regards with promotion, entitlement to bonus, firing, demotion etc. based on any complaint made by the employee in regards with discrimination. </w:t>
      </w:r>
    </w:p>
    <w:p w14:paraId="4A684186" w14:textId="56777208" w:rsidR="00514D09" w:rsidRPr="00503EBC" w:rsidRDefault="001C6F83" w:rsidP="00B16617">
      <w:pPr>
        <w:spacing w:line="360" w:lineRule="auto"/>
        <w:jc w:val="both"/>
        <w:rPr>
          <w:rFonts w:ascii="Arial" w:hAnsi="Arial" w:cs="Arial"/>
        </w:rPr>
      </w:pPr>
      <w:r w:rsidRPr="00503EBC">
        <w:rPr>
          <w:rFonts w:ascii="Arial" w:hAnsi="Arial" w:cs="Arial"/>
        </w:rPr>
        <w:t>Further, the report that is published by NASDAQ titled as “The state of workplace Discrimination” stated that 55% of people or employees faced discrimination at their current organi</w:t>
      </w:r>
      <w:r w:rsidR="00D46FDB" w:rsidRPr="00503EBC">
        <w:rPr>
          <w:rFonts w:ascii="Arial" w:hAnsi="Arial" w:cs="Arial"/>
        </w:rPr>
        <w:t>s</w:t>
      </w:r>
      <w:r w:rsidRPr="00503EBC">
        <w:rPr>
          <w:rFonts w:ascii="Arial" w:hAnsi="Arial" w:cs="Arial"/>
        </w:rPr>
        <w:t>ation or workplace. Through the report, it was also acknowledged that rather than practising of discrimination by managers or decision makers over employees, discrimination by co-workers is also experienced</w:t>
      </w:r>
      <w:r w:rsidR="009B1FD3" w:rsidRPr="00503EBC">
        <w:rPr>
          <w:rFonts w:ascii="Arial" w:hAnsi="Arial" w:cs="Arial"/>
        </w:rPr>
        <w:t xml:space="preserve"> (</w:t>
      </w:r>
      <w:r w:rsidR="009B1FD3" w:rsidRPr="00503EBC">
        <w:rPr>
          <w:rFonts w:ascii="Arial" w:hAnsi="Arial" w:cs="Arial"/>
          <w:lang w:eastAsia="en-IN"/>
        </w:rPr>
        <w:t>Swartz, 2019</w:t>
      </w:r>
      <w:r w:rsidR="009B1FD3" w:rsidRPr="00503EBC">
        <w:rPr>
          <w:rFonts w:ascii="Arial" w:hAnsi="Arial" w:cs="Arial"/>
        </w:rPr>
        <w:t>)</w:t>
      </w:r>
      <w:r w:rsidRPr="00503EBC">
        <w:rPr>
          <w:rFonts w:ascii="Arial" w:hAnsi="Arial" w:cs="Arial"/>
        </w:rPr>
        <w:t>. Further it was found by the William Institute that more that 45% of the LGBT workers have faced unfair treatment at the workplace. Also, the NASDAQ report stated that around 80% of workers faced discrimination at the workplace while working remotely. From all the workplace discrimination matters to be reported, only 54% of those are resolved. Also, the report observed the incidence of not reporting the discrimination as more than 30% of the employees not even reported the case assuming that it was not a big deal</w:t>
      </w:r>
      <w:r w:rsidR="009B1FD3" w:rsidRPr="00503EBC">
        <w:rPr>
          <w:rFonts w:ascii="Arial" w:hAnsi="Arial" w:cs="Arial"/>
        </w:rPr>
        <w:t xml:space="preserve"> (Schmist, 2022)</w:t>
      </w:r>
      <w:r w:rsidRPr="00503EBC">
        <w:rPr>
          <w:rFonts w:ascii="Arial" w:hAnsi="Arial" w:cs="Arial"/>
        </w:rPr>
        <w:t xml:space="preserve">. Concerning these statistics, it </w:t>
      </w:r>
      <w:r w:rsidR="00D46FDB" w:rsidRPr="00503EBC">
        <w:rPr>
          <w:rFonts w:ascii="Arial" w:hAnsi="Arial" w:cs="Arial"/>
        </w:rPr>
        <w:t>is significant</w:t>
      </w:r>
      <w:r w:rsidRPr="00503EBC">
        <w:rPr>
          <w:rFonts w:ascii="Arial" w:hAnsi="Arial" w:cs="Arial"/>
        </w:rPr>
        <w:t xml:space="preserve"> to acknowledge ways that are instrumental in eradicating the issue of discrimination at the workplace. This information will be instrumental in enabling better decisions that are instrumental in eradicating the issue. </w:t>
      </w:r>
    </w:p>
    <w:p w14:paraId="52E75CC8" w14:textId="5F7E6C71" w:rsidR="00027B3D" w:rsidRPr="00503EBC" w:rsidRDefault="00937556" w:rsidP="00B16617">
      <w:pPr>
        <w:pStyle w:val="Heading1"/>
        <w:spacing w:line="360" w:lineRule="auto"/>
        <w:rPr>
          <w:rFonts w:ascii="Arial" w:hAnsi="Arial" w:cs="Arial"/>
          <w:sz w:val="22"/>
          <w:szCs w:val="22"/>
        </w:rPr>
      </w:pPr>
      <w:bookmarkStart w:id="3" w:name="_Toc111314162"/>
      <w:r w:rsidRPr="00503EBC">
        <w:rPr>
          <w:rFonts w:ascii="Arial" w:hAnsi="Arial" w:cs="Arial"/>
          <w:sz w:val="22"/>
          <w:szCs w:val="22"/>
        </w:rPr>
        <w:t>HOW TO EVALUATE OPTIONS (ALTERNATIVES)</w:t>
      </w:r>
      <w:bookmarkEnd w:id="3"/>
    </w:p>
    <w:p w14:paraId="695E4DA6" w14:textId="021B8549" w:rsidR="00AB4CDF" w:rsidRPr="00503EBC" w:rsidRDefault="00C94DFD" w:rsidP="00B16617">
      <w:pPr>
        <w:spacing w:line="360" w:lineRule="auto"/>
        <w:jc w:val="both"/>
        <w:rPr>
          <w:rFonts w:ascii="Arial" w:hAnsi="Arial" w:cs="Arial"/>
        </w:rPr>
      </w:pPr>
      <w:r w:rsidRPr="00503EBC">
        <w:rPr>
          <w:rFonts w:ascii="Arial" w:hAnsi="Arial" w:cs="Arial"/>
        </w:rPr>
        <w:t>There are multiple approaches that can be adopted by the organi</w:t>
      </w:r>
      <w:r w:rsidR="00400760" w:rsidRPr="00503EBC">
        <w:rPr>
          <w:rFonts w:ascii="Arial" w:hAnsi="Arial" w:cs="Arial"/>
        </w:rPr>
        <w:t>s</w:t>
      </w:r>
      <w:r w:rsidRPr="00503EBC">
        <w:rPr>
          <w:rFonts w:ascii="Arial" w:hAnsi="Arial" w:cs="Arial"/>
        </w:rPr>
        <w:t xml:space="preserve">ations </w:t>
      </w:r>
      <w:r w:rsidR="00400760" w:rsidRPr="00503EBC">
        <w:rPr>
          <w:rFonts w:ascii="Arial" w:hAnsi="Arial" w:cs="Arial"/>
        </w:rPr>
        <w:t>to</w:t>
      </w:r>
      <w:r w:rsidRPr="00503EBC">
        <w:rPr>
          <w:rFonts w:ascii="Arial" w:hAnsi="Arial" w:cs="Arial"/>
        </w:rPr>
        <w:t xml:space="preserve"> eradicate the problem of workplace discrimination. As an employer, it is his duty to enable the workers with a safe and secure working environment that works for welfare of the employees. This consists of ensuring that no individual should be </w:t>
      </w:r>
      <w:r w:rsidR="003D7DC2" w:rsidRPr="00503EBC">
        <w:rPr>
          <w:rFonts w:ascii="Arial" w:hAnsi="Arial" w:cs="Arial"/>
        </w:rPr>
        <w:t>unfairly discriminated at the workplace. The prevention of unfair discrimination should be in every potential type and area of discrimination such as race, age, religious belief, gender, sexual orientation, marital status, pregnancy, political belief, union membership, disability or impairment</w:t>
      </w:r>
      <w:r w:rsidR="00A50905" w:rsidRPr="00503EBC">
        <w:rPr>
          <w:rFonts w:ascii="Arial" w:hAnsi="Arial" w:cs="Arial"/>
        </w:rPr>
        <w:t>, obligation to parental care etc.</w:t>
      </w:r>
      <w:r w:rsidR="009A6BCE" w:rsidRPr="00503EBC">
        <w:rPr>
          <w:rFonts w:ascii="Arial" w:hAnsi="Arial" w:cs="Arial"/>
        </w:rPr>
        <w:t xml:space="preserve"> </w:t>
      </w:r>
      <w:r w:rsidR="00AB4CDF" w:rsidRPr="00503EBC">
        <w:rPr>
          <w:rFonts w:ascii="Arial" w:hAnsi="Arial" w:cs="Arial"/>
        </w:rPr>
        <w:t xml:space="preserve">Also, discrimination can be direct or indirect and should be eliminated in both forms </w:t>
      </w:r>
      <w:r w:rsidR="00D46FDB" w:rsidRPr="00503EBC">
        <w:rPr>
          <w:rFonts w:ascii="Arial" w:hAnsi="Arial" w:cs="Arial"/>
        </w:rPr>
        <w:t>to</w:t>
      </w:r>
      <w:r w:rsidR="00AB4CDF" w:rsidRPr="00503EBC">
        <w:rPr>
          <w:rFonts w:ascii="Arial" w:hAnsi="Arial" w:cs="Arial"/>
        </w:rPr>
        <w:t xml:space="preserve"> prevent the business from decline. Following are the areas that should be considered or steps that can be taken to eliminate workplace discrimination:</w:t>
      </w:r>
    </w:p>
    <w:p w14:paraId="50BCA3F1" w14:textId="77777777" w:rsidR="00AB4CDF" w:rsidRPr="00503EBC" w:rsidRDefault="00AB4CDF" w:rsidP="00B16617">
      <w:pPr>
        <w:pStyle w:val="ListParagraph"/>
        <w:numPr>
          <w:ilvl w:val="0"/>
          <w:numId w:val="1"/>
        </w:numPr>
        <w:spacing w:line="360" w:lineRule="auto"/>
        <w:jc w:val="both"/>
        <w:rPr>
          <w:rFonts w:ascii="Arial" w:hAnsi="Arial" w:cs="Arial"/>
        </w:rPr>
      </w:pPr>
      <w:r w:rsidRPr="00503EBC">
        <w:rPr>
          <w:rFonts w:ascii="Arial" w:hAnsi="Arial" w:cs="Arial"/>
        </w:rPr>
        <w:t>Employers should themselves educate their workforce about workplace discrimination.</w:t>
      </w:r>
    </w:p>
    <w:p w14:paraId="491DC43B" w14:textId="56E686F2" w:rsidR="00AB4CDF" w:rsidRPr="00503EBC" w:rsidRDefault="00AB4CDF" w:rsidP="00B16617">
      <w:pPr>
        <w:pStyle w:val="ListParagraph"/>
        <w:numPr>
          <w:ilvl w:val="0"/>
          <w:numId w:val="1"/>
        </w:numPr>
        <w:spacing w:line="360" w:lineRule="auto"/>
        <w:jc w:val="both"/>
        <w:rPr>
          <w:rFonts w:ascii="Arial" w:hAnsi="Arial" w:cs="Arial"/>
        </w:rPr>
      </w:pPr>
      <w:r w:rsidRPr="00503EBC">
        <w:rPr>
          <w:rFonts w:ascii="Arial" w:hAnsi="Arial" w:cs="Arial"/>
        </w:rPr>
        <w:t>Develop an organi</w:t>
      </w:r>
      <w:r w:rsidR="00400760" w:rsidRPr="00503EBC">
        <w:rPr>
          <w:rFonts w:ascii="Arial" w:hAnsi="Arial" w:cs="Arial"/>
        </w:rPr>
        <w:t>s</w:t>
      </w:r>
      <w:r w:rsidRPr="00503EBC">
        <w:rPr>
          <w:rFonts w:ascii="Arial" w:hAnsi="Arial" w:cs="Arial"/>
        </w:rPr>
        <w:t>ational culture that promotes respect for the diversity and differences.</w:t>
      </w:r>
    </w:p>
    <w:p w14:paraId="37EDD92D" w14:textId="77777777" w:rsidR="00A7772C" w:rsidRPr="00503EBC" w:rsidRDefault="00AB4CDF" w:rsidP="00B16617">
      <w:pPr>
        <w:pStyle w:val="ListParagraph"/>
        <w:numPr>
          <w:ilvl w:val="0"/>
          <w:numId w:val="1"/>
        </w:numPr>
        <w:spacing w:line="360" w:lineRule="auto"/>
        <w:jc w:val="both"/>
        <w:rPr>
          <w:rFonts w:ascii="Arial" w:hAnsi="Arial" w:cs="Arial"/>
        </w:rPr>
      </w:pPr>
      <w:r w:rsidRPr="00503EBC">
        <w:rPr>
          <w:rFonts w:ascii="Arial" w:hAnsi="Arial" w:cs="Arial"/>
        </w:rPr>
        <w:t>Employer should respond to any incidence reported related to discrimination rather than retaliating illicitly to any of such reporting</w:t>
      </w:r>
      <w:r w:rsidR="00BC3E9E" w:rsidRPr="00503EBC">
        <w:rPr>
          <w:rFonts w:ascii="Arial" w:hAnsi="Arial" w:cs="Arial"/>
        </w:rPr>
        <w:t>.</w:t>
      </w:r>
      <w:r w:rsidRPr="00503EBC">
        <w:rPr>
          <w:rFonts w:ascii="Arial" w:hAnsi="Arial" w:cs="Arial"/>
        </w:rPr>
        <w:t xml:space="preserve"> </w:t>
      </w:r>
    </w:p>
    <w:p w14:paraId="32A598C3" w14:textId="3EB23FBB" w:rsidR="00A7772C" w:rsidRPr="00503EBC" w:rsidRDefault="00A7772C" w:rsidP="00B16617">
      <w:pPr>
        <w:pStyle w:val="ListParagraph"/>
        <w:numPr>
          <w:ilvl w:val="0"/>
          <w:numId w:val="1"/>
        </w:numPr>
        <w:spacing w:line="360" w:lineRule="auto"/>
        <w:jc w:val="both"/>
        <w:rPr>
          <w:rFonts w:ascii="Arial" w:hAnsi="Arial" w:cs="Arial"/>
        </w:rPr>
      </w:pPr>
      <w:r w:rsidRPr="00503EBC">
        <w:rPr>
          <w:rFonts w:ascii="Arial" w:hAnsi="Arial" w:cs="Arial"/>
        </w:rPr>
        <w:t xml:space="preserve">Employer should consider and deal with every </w:t>
      </w:r>
      <w:r w:rsidR="00533A04" w:rsidRPr="00503EBC">
        <w:rPr>
          <w:rFonts w:ascii="Arial" w:hAnsi="Arial" w:cs="Arial"/>
        </w:rPr>
        <w:t>complaint</w:t>
      </w:r>
      <w:r w:rsidRPr="00503EBC">
        <w:rPr>
          <w:rFonts w:ascii="Arial" w:hAnsi="Arial" w:cs="Arial"/>
        </w:rPr>
        <w:t xml:space="preserve"> with the confidence and promptness</w:t>
      </w:r>
      <w:r w:rsidR="004F3776" w:rsidRPr="00503EBC">
        <w:rPr>
          <w:rFonts w:ascii="Arial" w:hAnsi="Arial" w:cs="Arial"/>
        </w:rPr>
        <w:t xml:space="preserve"> </w:t>
      </w:r>
    </w:p>
    <w:p w14:paraId="4503702C" w14:textId="2D61AF98" w:rsidR="00A7772C" w:rsidRPr="00503EBC" w:rsidRDefault="00616DA2" w:rsidP="00B16617">
      <w:pPr>
        <w:pStyle w:val="ListParagraph"/>
        <w:numPr>
          <w:ilvl w:val="0"/>
          <w:numId w:val="1"/>
        </w:numPr>
        <w:spacing w:line="360" w:lineRule="auto"/>
        <w:jc w:val="both"/>
        <w:rPr>
          <w:rFonts w:ascii="Arial" w:hAnsi="Arial" w:cs="Arial"/>
        </w:rPr>
      </w:pPr>
      <w:r w:rsidRPr="00503EBC">
        <w:rPr>
          <w:rFonts w:ascii="Arial" w:hAnsi="Arial" w:cs="Arial"/>
        </w:rPr>
        <w:t xml:space="preserve">Employer should acknowledge the legal requirements. </w:t>
      </w:r>
      <w:r w:rsidR="00A7772C" w:rsidRPr="00503EBC">
        <w:rPr>
          <w:rFonts w:ascii="Arial" w:hAnsi="Arial" w:cs="Arial"/>
        </w:rPr>
        <w:t>Organi</w:t>
      </w:r>
      <w:r w:rsidR="00400760" w:rsidRPr="00503EBC">
        <w:rPr>
          <w:rFonts w:ascii="Arial" w:hAnsi="Arial" w:cs="Arial"/>
        </w:rPr>
        <w:t>s</w:t>
      </w:r>
      <w:r w:rsidR="00A7772C" w:rsidRPr="00503EBC">
        <w:rPr>
          <w:rFonts w:ascii="Arial" w:hAnsi="Arial" w:cs="Arial"/>
        </w:rPr>
        <w:t xml:space="preserve">ation and employer should develop organizational policy that will </w:t>
      </w:r>
      <w:r w:rsidR="00D46FDB" w:rsidRPr="00503EBC">
        <w:rPr>
          <w:rFonts w:ascii="Arial" w:hAnsi="Arial" w:cs="Arial"/>
        </w:rPr>
        <w:t>follow</w:t>
      </w:r>
      <w:r w:rsidR="00A7772C" w:rsidRPr="00503EBC">
        <w:rPr>
          <w:rFonts w:ascii="Arial" w:hAnsi="Arial" w:cs="Arial"/>
        </w:rPr>
        <w:t xml:space="preserve"> the regulatory measures of the government and should prevent discrimination and any related activity in any form.</w:t>
      </w:r>
    </w:p>
    <w:p w14:paraId="3BB36E00" w14:textId="77777777" w:rsidR="006B5159" w:rsidRPr="00503EBC" w:rsidRDefault="00A7772C" w:rsidP="00B16617">
      <w:pPr>
        <w:pStyle w:val="ListParagraph"/>
        <w:numPr>
          <w:ilvl w:val="0"/>
          <w:numId w:val="1"/>
        </w:numPr>
        <w:spacing w:line="360" w:lineRule="auto"/>
        <w:jc w:val="both"/>
        <w:rPr>
          <w:rFonts w:ascii="Arial" w:hAnsi="Arial" w:cs="Arial"/>
        </w:rPr>
      </w:pPr>
      <w:r w:rsidRPr="00503EBC">
        <w:rPr>
          <w:rFonts w:ascii="Arial" w:hAnsi="Arial" w:cs="Arial"/>
        </w:rPr>
        <w:t xml:space="preserve">Devolve training to the senior supervisors or managers related to facilitating appropriate response to any incidence reported by any employee related to discrimination. The decisions should be completely transparent. </w:t>
      </w:r>
    </w:p>
    <w:p w14:paraId="61729F32" w14:textId="4B984DD9" w:rsidR="00616DA2" w:rsidRPr="00503EBC" w:rsidRDefault="006B5159" w:rsidP="00B16617">
      <w:pPr>
        <w:pStyle w:val="ListParagraph"/>
        <w:numPr>
          <w:ilvl w:val="0"/>
          <w:numId w:val="1"/>
        </w:numPr>
        <w:spacing w:line="360" w:lineRule="auto"/>
        <w:jc w:val="both"/>
        <w:rPr>
          <w:rFonts w:ascii="Arial" w:hAnsi="Arial" w:cs="Arial"/>
        </w:rPr>
      </w:pPr>
      <w:r w:rsidRPr="00503EBC">
        <w:rPr>
          <w:rFonts w:ascii="Arial" w:hAnsi="Arial" w:cs="Arial"/>
        </w:rPr>
        <w:t xml:space="preserve">Rather than </w:t>
      </w:r>
      <w:r w:rsidR="002665A9" w:rsidRPr="00503EBC">
        <w:rPr>
          <w:rFonts w:ascii="Arial" w:hAnsi="Arial" w:cs="Arial"/>
        </w:rPr>
        <w:t xml:space="preserve">mere development of a workplace policy, </w:t>
      </w:r>
      <w:r w:rsidR="00400760" w:rsidRPr="00503EBC">
        <w:rPr>
          <w:rFonts w:ascii="Arial" w:hAnsi="Arial" w:cs="Arial"/>
        </w:rPr>
        <w:t>it’s</w:t>
      </w:r>
      <w:r w:rsidR="002665A9" w:rsidRPr="00503EBC">
        <w:rPr>
          <w:rFonts w:ascii="Arial" w:hAnsi="Arial" w:cs="Arial"/>
        </w:rPr>
        <w:t xml:space="preserve"> appropriate implementation should also be </w:t>
      </w:r>
      <w:r w:rsidR="00616DA2" w:rsidRPr="00503EBC">
        <w:rPr>
          <w:rFonts w:ascii="Arial" w:hAnsi="Arial" w:cs="Arial"/>
        </w:rPr>
        <w:t>ensured,</w:t>
      </w:r>
      <w:r w:rsidR="002665A9" w:rsidRPr="00503EBC">
        <w:rPr>
          <w:rFonts w:ascii="Arial" w:hAnsi="Arial" w:cs="Arial"/>
        </w:rPr>
        <w:t xml:space="preserve"> and timely upgradation should also take place</w:t>
      </w:r>
      <w:r w:rsidR="00B60466" w:rsidRPr="00503EBC">
        <w:rPr>
          <w:rFonts w:ascii="Arial" w:hAnsi="Arial" w:cs="Arial"/>
        </w:rPr>
        <w:t xml:space="preserve"> </w:t>
      </w:r>
      <w:r w:rsidR="00400760" w:rsidRPr="00503EBC">
        <w:rPr>
          <w:rFonts w:ascii="Arial" w:hAnsi="Arial" w:cs="Arial"/>
        </w:rPr>
        <w:t>to</w:t>
      </w:r>
      <w:r w:rsidR="00B60466" w:rsidRPr="00503EBC">
        <w:rPr>
          <w:rFonts w:ascii="Arial" w:hAnsi="Arial" w:cs="Arial"/>
        </w:rPr>
        <w:t xml:space="preserve"> maintain the relevance and effectiveness of these policies. </w:t>
      </w:r>
      <w:r w:rsidR="00A7772C" w:rsidRPr="00503EBC">
        <w:rPr>
          <w:rFonts w:ascii="Arial" w:hAnsi="Arial" w:cs="Arial"/>
        </w:rPr>
        <w:t xml:space="preserve"> </w:t>
      </w:r>
    </w:p>
    <w:p w14:paraId="49A6D693" w14:textId="68A7A2D5" w:rsidR="002231B2" w:rsidRPr="00503EBC" w:rsidRDefault="00616DA2" w:rsidP="00B16617">
      <w:pPr>
        <w:pStyle w:val="ListParagraph"/>
        <w:numPr>
          <w:ilvl w:val="0"/>
          <w:numId w:val="1"/>
        </w:numPr>
        <w:spacing w:line="360" w:lineRule="auto"/>
        <w:jc w:val="both"/>
        <w:rPr>
          <w:rFonts w:ascii="Arial" w:hAnsi="Arial" w:cs="Arial"/>
        </w:rPr>
      </w:pPr>
      <w:r w:rsidRPr="00503EBC">
        <w:rPr>
          <w:rFonts w:ascii="Arial" w:hAnsi="Arial" w:cs="Arial"/>
        </w:rPr>
        <w:t xml:space="preserve">Partnering with community groups that enabled hiring from any of formerly discriminated groups and helps the organization to maintain a </w:t>
      </w:r>
      <w:r w:rsidR="002231B2" w:rsidRPr="00503EBC">
        <w:rPr>
          <w:rFonts w:ascii="Arial" w:hAnsi="Arial" w:cs="Arial"/>
        </w:rPr>
        <w:t>balanced talent pool</w:t>
      </w:r>
      <w:r w:rsidR="004F3776" w:rsidRPr="00503EBC">
        <w:rPr>
          <w:rFonts w:ascii="Arial" w:hAnsi="Arial" w:cs="Arial"/>
        </w:rPr>
        <w:t xml:space="preserve"> </w:t>
      </w:r>
    </w:p>
    <w:p w14:paraId="77D5243F" w14:textId="2CEF5965" w:rsidR="00073B30" w:rsidRPr="00503EBC" w:rsidRDefault="002231B2" w:rsidP="00B16617">
      <w:pPr>
        <w:pStyle w:val="ListParagraph"/>
        <w:numPr>
          <w:ilvl w:val="0"/>
          <w:numId w:val="1"/>
        </w:numPr>
        <w:spacing w:line="360" w:lineRule="auto"/>
        <w:jc w:val="both"/>
        <w:rPr>
          <w:rFonts w:ascii="Arial" w:hAnsi="Arial" w:cs="Arial"/>
        </w:rPr>
      </w:pPr>
      <w:r w:rsidRPr="00503EBC">
        <w:rPr>
          <w:rFonts w:ascii="Arial" w:hAnsi="Arial" w:cs="Arial"/>
        </w:rPr>
        <w:t xml:space="preserve">Business should eliminate the hiring biases that are not based on legitimacy and qualifications and develop and practice an inclusive onboarding process. </w:t>
      </w:r>
    </w:p>
    <w:p w14:paraId="689F447A" w14:textId="1367269B" w:rsidR="00027B3D" w:rsidRPr="00503EBC" w:rsidRDefault="00CA17D3" w:rsidP="00B16617">
      <w:pPr>
        <w:pStyle w:val="Heading1"/>
        <w:spacing w:line="360" w:lineRule="auto"/>
        <w:rPr>
          <w:rFonts w:ascii="Arial" w:hAnsi="Arial" w:cs="Arial"/>
          <w:sz w:val="22"/>
          <w:szCs w:val="22"/>
        </w:rPr>
      </w:pPr>
      <w:bookmarkStart w:id="4" w:name="_Toc111314163"/>
      <w:r w:rsidRPr="00503EBC">
        <w:rPr>
          <w:rFonts w:ascii="Arial" w:hAnsi="Arial" w:cs="Arial"/>
          <w:sz w:val="22"/>
          <w:szCs w:val="22"/>
        </w:rPr>
        <w:t>DECISION-MAKING TECHNIQUE</w:t>
      </w:r>
      <w:bookmarkEnd w:id="4"/>
    </w:p>
    <w:p w14:paraId="2A698C32" w14:textId="364FFCE2" w:rsidR="00CD5269" w:rsidRPr="00503EBC" w:rsidRDefault="008531AC" w:rsidP="00B16617">
      <w:pPr>
        <w:spacing w:line="360" w:lineRule="auto"/>
        <w:jc w:val="both"/>
        <w:rPr>
          <w:rFonts w:ascii="Arial" w:hAnsi="Arial" w:cs="Arial"/>
        </w:rPr>
      </w:pPr>
      <w:r w:rsidRPr="00503EBC">
        <w:rPr>
          <w:rFonts w:ascii="Arial" w:hAnsi="Arial" w:cs="Arial"/>
        </w:rPr>
        <w:t xml:space="preserve">There are multiple techniques and tools </w:t>
      </w:r>
      <w:r w:rsidR="00F66DF3" w:rsidRPr="00503EBC">
        <w:rPr>
          <w:rFonts w:ascii="Arial" w:hAnsi="Arial" w:cs="Arial"/>
        </w:rPr>
        <w:t>that are essential and facilitate the decision-making process for an organi</w:t>
      </w:r>
      <w:r w:rsidR="00400760" w:rsidRPr="00503EBC">
        <w:rPr>
          <w:rFonts w:ascii="Arial" w:hAnsi="Arial" w:cs="Arial"/>
        </w:rPr>
        <w:t>s</w:t>
      </w:r>
      <w:r w:rsidR="00F66DF3" w:rsidRPr="00503EBC">
        <w:rPr>
          <w:rFonts w:ascii="Arial" w:hAnsi="Arial" w:cs="Arial"/>
        </w:rPr>
        <w:t xml:space="preserve">ation. These techniques and tools consist of SWOT analysis, decision making diagram, strategy map, decision matrix, pareto analysis, Ishikawa diagram, force field analysis, break even analysis etc. The one </w:t>
      </w:r>
      <w:r w:rsidR="001D39D0" w:rsidRPr="00503EBC">
        <w:rPr>
          <w:rFonts w:ascii="Arial" w:hAnsi="Arial" w:cs="Arial"/>
        </w:rPr>
        <w:t xml:space="preserve">that will be used for this assignment will be </w:t>
      </w:r>
      <w:r w:rsidR="001D39D0" w:rsidRPr="00503EBC">
        <w:rPr>
          <w:rFonts w:ascii="Arial" w:hAnsi="Arial" w:cs="Arial"/>
          <w:i/>
          <w:iCs/>
        </w:rPr>
        <w:t xml:space="preserve">decision making diagram. </w:t>
      </w:r>
      <w:r w:rsidR="001D39D0" w:rsidRPr="00503EBC">
        <w:rPr>
          <w:rFonts w:ascii="Arial" w:hAnsi="Arial" w:cs="Arial"/>
        </w:rPr>
        <w:t xml:space="preserve">The decision-making diagram enables the analysis of estimated eventual action based on the risks and </w:t>
      </w:r>
      <w:proofErr w:type="gramStart"/>
      <w:r w:rsidR="001D39D0" w:rsidRPr="00503EBC">
        <w:rPr>
          <w:rFonts w:ascii="Arial" w:hAnsi="Arial" w:cs="Arial"/>
        </w:rPr>
        <w:t>outcomes</w:t>
      </w:r>
      <w:r w:rsidR="00BD7178" w:rsidRPr="00503EBC">
        <w:rPr>
          <w:rFonts w:ascii="Arial" w:hAnsi="Arial" w:cs="Arial"/>
        </w:rPr>
        <w:t xml:space="preserve"> </w:t>
      </w:r>
      <w:r w:rsidR="00B96F97" w:rsidRPr="00503EBC">
        <w:rPr>
          <w:rFonts w:ascii="Arial" w:hAnsi="Arial" w:cs="Arial"/>
        </w:rPr>
        <w:t>.</w:t>
      </w:r>
      <w:r w:rsidR="001D39D0" w:rsidRPr="00503EBC">
        <w:rPr>
          <w:rFonts w:ascii="Arial" w:hAnsi="Arial" w:cs="Arial"/>
        </w:rPr>
        <w:t>This</w:t>
      </w:r>
      <w:proofErr w:type="gramEnd"/>
      <w:r w:rsidR="001D39D0" w:rsidRPr="00503EBC">
        <w:rPr>
          <w:rFonts w:ascii="Arial" w:hAnsi="Arial" w:cs="Arial"/>
        </w:rPr>
        <w:t xml:space="preserve"> even help in enabling the planning of the team strategy. </w:t>
      </w:r>
      <w:r w:rsidR="00CD5269" w:rsidRPr="00503EBC">
        <w:rPr>
          <w:rFonts w:ascii="Arial" w:hAnsi="Arial" w:cs="Arial"/>
        </w:rPr>
        <w:t>The decision-making model that will be employed is Rational/Classical model of decision making. This model is one of the first attempt to decision making and consists of various decision-making models. This model consists of following features that are as follows:</w:t>
      </w:r>
    </w:p>
    <w:p w14:paraId="49F92E2C" w14:textId="77777777" w:rsidR="00CD5269" w:rsidRPr="00503EBC" w:rsidRDefault="00CD5269" w:rsidP="00B16617">
      <w:pPr>
        <w:pStyle w:val="ListParagraph"/>
        <w:numPr>
          <w:ilvl w:val="0"/>
          <w:numId w:val="2"/>
        </w:numPr>
        <w:spacing w:line="360" w:lineRule="auto"/>
        <w:jc w:val="both"/>
        <w:rPr>
          <w:rFonts w:ascii="Arial" w:hAnsi="Arial" w:cs="Arial"/>
        </w:rPr>
      </w:pPr>
      <w:r w:rsidRPr="00503EBC">
        <w:rPr>
          <w:rFonts w:ascii="Arial" w:hAnsi="Arial" w:cs="Arial"/>
        </w:rPr>
        <w:t>Problems are acknowledged appropriately and clearly.</w:t>
      </w:r>
    </w:p>
    <w:p w14:paraId="54044871" w14:textId="77777777" w:rsidR="00CD5269" w:rsidRPr="00503EBC" w:rsidRDefault="00CD5269" w:rsidP="00B16617">
      <w:pPr>
        <w:pStyle w:val="ListParagraph"/>
        <w:numPr>
          <w:ilvl w:val="0"/>
          <w:numId w:val="2"/>
        </w:numPr>
        <w:spacing w:line="360" w:lineRule="auto"/>
        <w:jc w:val="both"/>
        <w:rPr>
          <w:rFonts w:ascii="Arial" w:hAnsi="Arial" w:cs="Arial"/>
        </w:rPr>
      </w:pPr>
      <w:r w:rsidRPr="00503EBC">
        <w:rPr>
          <w:rFonts w:ascii="Arial" w:hAnsi="Arial" w:cs="Arial"/>
        </w:rPr>
        <w:t>The objectives in related to the decision-making are clear.</w:t>
      </w:r>
    </w:p>
    <w:p w14:paraId="0357FBD5" w14:textId="77777777" w:rsidR="00CD5269" w:rsidRPr="00503EBC" w:rsidRDefault="00CD5269" w:rsidP="00B16617">
      <w:pPr>
        <w:pStyle w:val="ListParagraph"/>
        <w:numPr>
          <w:ilvl w:val="0"/>
          <w:numId w:val="2"/>
        </w:numPr>
        <w:spacing w:line="360" w:lineRule="auto"/>
        <w:jc w:val="both"/>
        <w:rPr>
          <w:rFonts w:ascii="Arial" w:hAnsi="Arial" w:cs="Arial"/>
        </w:rPr>
      </w:pPr>
      <w:r w:rsidRPr="00503EBC">
        <w:rPr>
          <w:rFonts w:ascii="Arial" w:hAnsi="Arial" w:cs="Arial"/>
        </w:rPr>
        <w:t>All the alternatives are known and analysed.</w:t>
      </w:r>
    </w:p>
    <w:p w14:paraId="6570075B" w14:textId="77777777" w:rsidR="00E557F0" w:rsidRPr="00503EBC" w:rsidRDefault="00CD5269" w:rsidP="00B16617">
      <w:pPr>
        <w:pStyle w:val="ListParagraph"/>
        <w:numPr>
          <w:ilvl w:val="0"/>
          <w:numId w:val="2"/>
        </w:numPr>
        <w:spacing w:line="360" w:lineRule="auto"/>
        <w:jc w:val="both"/>
        <w:rPr>
          <w:rFonts w:ascii="Arial" w:hAnsi="Arial" w:cs="Arial"/>
        </w:rPr>
      </w:pPr>
      <w:r w:rsidRPr="00503EBC">
        <w:rPr>
          <w:rFonts w:ascii="Arial" w:hAnsi="Arial" w:cs="Arial"/>
        </w:rPr>
        <w:t xml:space="preserve">The consequences </w:t>
      </w:r>
      <w:r w:rsidR="00E557F0" w:rsidRPr="00503EBC">
        <w:rPr>
          <w:rFonts w:ascii="Arial" w:hAnsi="Arial" w:cs="Arial"/>
        </w:rPr>
        <w:t>of all the alternatives are acknowledged and analysed.</w:t>
      </w:r>
    </w:p>
    <w:p w14:paraId="698D521E" w14:textId="4199D5B4" w:rsidR="00E557F0" w:rsidRPr="00503EBC" w:rsidRDefault="00E557F0" w:rsidP="00B16617">
      <w:pPr>
        <w:pStyle w:val="ListParagraph"/>
        <w:numPr>
          <w:ilvl w:val="0"/>
          <w:numId w:val="2"/>
        </w:numPr>
        <w:spacing w:line="360" w:lineRule="auto"/>
        <w:jc w:val="both"/>
        <w:rPr>
          <w:rFonts w:ascii="Arial" w:hAnsi="Arial" w:cs="Arial"/>
        </w:rPr>
      </w:pPr>
      <w:r w:rsidRPr="00503EBC">
        <w:rPr>
          <w:rFonts w:ascii="Arial" w:hAnsi="Arial" w:cs="Arial"/>
        </w:rPr>
        <w:t>The decision made are rational and not hypothetical</w:t>
      </w:r>
      <w:r w:rsidR="00BD7178" w:rsidRPr="00503EBC">
        <w:rPr>
          <w:rFonts w:ascii="Arial" w:hAnsi="Arial" w:cs="Arial"/>
        </w:rPr>
        <w:t xml:space="preserve"> </w:t>
      </w:r>
    </w:p>
    <w:p w14:paraId="5502759E" w14:textId="6F6FFDF6" w:rsidR="006D4B9B" w:rsidRPr="00503EBC" w:rsidRDefault="00E557F0" w:rsidP="00B16617">
      <w:pPr>
        <w:spacing w:line="360" w:lineRule="auto"/>
        <w:jc w:val="both"/>
        <w:rPr>
          <w:rFonts w:ascii="Arial" w:hAnsi="Arial" w:cs="Arial"/>
        </w:rPr>
      </w:pPr>
      <w:r w:rsidRPr="00503EBC">
        <w:rPr>
          <w:rFonts w:ascii="Arial" w:hAnsi="Arial" w:cs="Arial"/>
        </w:rPr>
        <w:t xml:space="preserve">Based on the </w:t>
      </w:r>
      <w:r w:rsidRPr="00503EBC">
        <w:rPr>
          <w:rFonts w:ascii="Arial" w:hAnsi="Arial" w:cs="Arial"/>
          <w:i/>
          <w:iCs/>
        </w:rPr>
        <w:t>rational/classical model of decision-making</w:t>
      </w:r>
      <w:r w:rsidRPr="00503EBC">
        <w:rPr>
          <w:rFonts w:ascii="Arial" w:hAnsi="Arial" w:cs="Arial"/>
        </w:rPr>
        <w:t>, the most appropriate alternative to be chosen is the development of policies related to discrimination and their implementation with appropriate awareness among the employees of the organi</w:t>
      </w:r>
      <w:r w:rsidR="00400760" w:rsidRPr="00503EBC">
        <w:rPr>
          <w:rFonts w:ascii="Arial" w:hAnsi="Arial" w:cs="Arial"/>
        </w:rPr>
        <w:t>s</w:t>
      </w:r>
      <w:r w:rsidRPr="00503EBC">
        <w:rPr>
          <w:rFonts w:ascii="Arial" w:hAnsi="Arial" w:cs="Arial"/>
        </w:rPr>
        <w:t>ation. The rationality behind this decision is that it supports the legal framework and policies should allow every employee to be treated appropriately and equally</w:t>
      </w:r>
      <w:r w:rsidR="00984C26" w:rsidRPr="00503EBC">
        <w:rPr>
          <w:rFonts w:ascii="Arial" w:hAnsi="Arial" w:cs="Arial"/>
        </w:rPr>
        <w:t xml:space="preserve"> and irrespective of the employer and leadership, the policies should be fundamental in enforcing the measures that eradicate </w:t>
      </w:r>
      <w:r w:rsidR="00684F3F" w:rsidRPr="00503EBC">
        <w:rPr>
          <w:rFonts w:ascii="Arial" w:hAnsi="Arial" w:cs="Arial"/>
        </w:rPr>
        <w:t>discrimination</w:t>
      </w:r>
      <w:r w:rsidR="00984C26" w:rsidRPr="00503EBC">
        <w:rPr>
          <w:rFonts w:ascii="Arial" w:hAnsi="Arial" w:cs="Arial"/>
        </w:rPr>
        <w:t xml:space="preserve"> and further enables the development of an </w:t>
      </w:r>
      <w:r w:rsidR="00684F3F" w:rsidRPr="00503EBC">
        <w:rPr>
          <w:rFonts w:ascii="Arial" w:hAnsi="Arial" w:cs="Arial"/>
        </w:rPr>
        <w:t>organi</w:t>
      </w:r>
      <w:r w:rsidR="00400760" w:rsidRPr="00503EBC">
        <w:rPr>
          <w:rFonts w:ascii="Arial" w:hAnsi="Arial" w:cs="Arial"/>
        </w:rPr>
        <w:t>s</w:t>
      </w:r>
      <w:r w:rsidR="00684F3F" w:rsidRPr="00503EBC">
        <w:rPr>
          <w:rFonts w:ascii="Arial" w:hAnsi="Arial" w:cs="Arial"/>
        </w:rPr>
        <w:t>ational</w:t>
      </w:r>
      <w:r w:rsidR="00984C26" w:rsidRPr="00503EBC">
        <w:rPr>
          <w:rFonts w:ascii="Arial" w:hAnsi="Arial" w:cs="Arial"/>
        </w:rPr>
        <w:t xml:space="preserve"> culture that promotes inclusion and </w:t>
      </w:r>
      <w:proofErr w:type="gramStart"/>
      <w:r w:rsidR="00984C26" w:rsidRPr="00503EBC">
        <w:rPr>
          <w:rFonts w:ascii="Arial" w:hAnsi="Arial" w:cs="Arial"/>
        </w:rPr>
        <w:t>equality</w:t>
      </w:r>
      <w:r w:rsidR="00BD7178" w:rsidRPr="00503EBC">
        <w:rPr>
          <w:rFonts w:ascii="Arial" w:hAnsi="Arial" w:cs="Arial"/>
        </w:rPr>
        <w:t xml:space="preserve"> </w:t>
      </w:r>
      <w:r w:rsidR="00B96F97" w:rsidRPr="00503EBC">
        <w:rPr>
          <w:rFonts w:ascii="Arial" w:hAnsi="Arial" w:cs="Arial"/>
        </w:rPr>
        <w:t>.</w:t>
      </w:r>
      <w:proofErr w:type="gramEnd"/>
      <w:r w:rsidR="006D4B9B" w:rsidRPr="00503EBC">
        <w:rPr>
          <w:rFonts w:ascii="Arial" w:hAnsi="Arial" w:cs="Arial"/>
        </w:rPr>
        <w:br w:type="page"/>
      </w:r>
    </w:p>
    <w:p w14:paraId="7EECEA00" w14:textId="2F894116" w:rsidR="00027B3D" w:rsidRPr="00503EBC" w:rsidRDefault="00937556" w:rsidP="00B16617">
      <w:pPr>
        <w:pStyle w:val="Heading1"/>
        <w:spacing w:line="360" w:lineRule="auto"/>
        <w:rPr>
          <w:rFonts w:ascii="Arial" w:hAnsi="Arial" w:cs="Arial"/>
          <w:sz w:val="22"/>
          <w:szCs w:val="22"/>
        </w:rPr>
      </w:pPr>
      <w:bookmarkStart w:id="5" w:name="_Toc111314164"/>
      <w:r w:rsidRPr="00503EBC">
        <w:rPr>
          <w:rFonts w:ascii="Arial" w:hAnsi="Arial" w:cs="Arial"/>
          <w:sz w:val="22"/>
          <w:szCs w:val="22"/>
        </w:rPr>
        <w:t>THE USE OF SIMPLE PLANNING TECHNIQUES</w:t>
      </w:r>
      <w:bookmarkEnd w:id="5"/>
    </w:p>
    <w:p w14:paraId="2A98B66B" w14:textId="4EFAE9FA" w:rsidR="000E0DBA" w:rsidRPr="00503EBC" w:rsidRDefault="00400760" w:rsidP="00B16617">
      <w:pPr>
        <w:spacing w:line="360" w:lineRule="auto"/>
        <w:jc w:val="both"/>
        <w:rPr>
          <w:rFonts w:ascii="Arial" w:hAnsi="Arial" w:cs="Arial"/>
        </w:rPr>
      </w:pPr>
      <w:r w:rsidRPr="00503EBC">
        <w:rPr>
          <w:rFonts w:ascii="Arial" w:hAnsi="Arial" w:cs="Arial"/>
        </w:rPr>
        <w:t>To</w:t>
      </w:r>
      <w:r w:rsidR="00B80656" w:rsidRPr="00503EBC">
        <w:rPr>
          <w:rFonts w:ascii="Arial" w:hAnsi="Arial" w:cs="Arial"/>
        </w:rPr>
        <w:t xml:space="preserve"> develop and implement policies and </w:t>
      </w:r>
      <w:r w:rsidR="000E0DBA" w:rsidRPr="00503EBC">
        <w:rPr>
          <w:rFonts w:ascii="Arial" w:hAnsi="Arial" w:cs="Arial"/>
        </w:rPr>
        <w:t xml:space="preserve">procedures it is essential that these policies and procedures should be understood by all the employees </w:t>
      </w:r>
      <w:r w:rsidRPr="00503EBC">
        <w:rPr>
          <w:rFonts w:ascii="Arial" w:hAnsi="Arial" w:cs="Arial"/>
        </w:rPr>
        <w:t>to</w:t>
      </w:r>
      <w:r w:rsidR="000E0DBA" w:rsidRPr="00503EBC">
        <w:rPr>
          <w:rFonts w:ascii="Arial" w:hAnsi="Arial" w:cs="Arial"/>
        </w:rPr>
        <w:t xml:space="preserve"> make its implementation grounded and </w:t>
      </w:r>
      <w:proofErr w:type="gramStart"/>
      <w:r w:rsidR="000E0DBA" w:rsidRPr="00503EBC">
        <w:rPr>
          <w:rFonts w:ascii="Arial" w:hAnsi="Arial" w:cs="Arial"/>
        </w:rPr>
        <w:t>effective</w:t>
      </w:r>
      <w:r w:rsidR="00287885" w:rsidRPr="00503EBC">
        <w:rPr>
          <w:rFonts w:ascii="Arial" w:hAnsi="Arial" w:cs="Arial"/>
        </w:rPr>
        <w:t xml:space="preserve"> </w:t>
      </w:r>
      <w:r w:rsidR="00B96F97" w:rsidRPr="00503EBC">
        <w:rPr>
          <w:rFonts w:ascii="Arial" w:hAnsi="Arial" w:cs="Arial"/>
        </w:rPr>
        <w:t>.</w:t>
      </w:r>
      <w:proofErr w:type="gramEnd"/>
      <w:r w:rsidR="000E0DBA" w:rsidRPr="00503EBC">
        <w:rPr>
          <w:rFonts w:ascii="Arial" w:hAnsi="Arial" w:cs="Arial"/>
        </w:rPr>
        <w:t xml:space="preserve"> </w:t>
      </w:r>
      <w:r w:rsidRPr="00503EBC">
        <w:rPr>
          <w:rFonts w:ascii="Arial" w:hAnsi="Arial" w:cs="Arial"/>
        </w:rPr>
        <w:t>To</w:t>
      </w:r>
      <w:r w:rsidR="000E0DBA" w:rsidRPr="00503EBC">
        <w:rPr>
          <w:rFonts w:ascii="Arial" w:hAnsi="Arial" w:cs="Arial"/>
        </w:rPr>
        <w:t xml:space="preserve"> establish the policies, the following considerations are required to be ensured:</w:t>
      </w:r>
    </w:p>
    <w:p w14:paraId="49714EAA" w14:textId="24DD1E5E" w:rsidR="000E0DBA" w:rsidRPr="00503EBC" w:rsidRDefault="000E0DBA" w:rsidP="00B16617">
      <w:pPr>
        <w:pStyle w:val="ListParagraph"/>
        <w:numPr>
          <w:ilvl w:val="0"/>
          <w:numId w:val="3"/>
        </w:numPr>
        <w:spacing w:line="360" w:lineRule="auto"/>
        <w:jc w:val="both"/>
        <w:rPr>
          <w:rFonts w:ascii="Arial" w:hAnsi="Arial" w:cs="Arial"/>
        </w:rPr>
      </w:pPr>
      <w:r w:rsidRPr="00503EBC">
        <w:rPr>
          <w:rFonts w:ascii="Arial" w:hAnsi="Arial" w:cs="Arial"/>
        </w:rPr>
        <w:t>The policy should be instrumental in reflecting the organi</w:t>
      </w:r>
      <w:r w:rsidR="00400760" w:rsidRPr="00503EBC">
        <w:rPr>
          <w:rFonts w:ascii="Arial" w:hAnsi="Arial" w:cs="Arial"/>
        </w:rPr>
        <w:t>s</w:t>
      </w:r>
      <w:r w:rsidRPr="00503EBC">
        <w:rPr>
          <w:rFonts w:ascii="Arial" w:hAnsi="Arial" w:cs="Arial"/>
        </w:rPr>
        <w:t>ational values in regards with discrimination.</w:t>
      </w:r>
    </w:p>
    <w:p w14:paraId="4320F780" w14:textId="77777777" w:rsidR="000E0DBA" w:rsidRPr="00503EBC" w:rsidRDefault="000E0DBA" w:rsidP="00B16617">
      <w:pPr>
        <w:pStyle w:val="ListParagraph"/>
        <w:numPr>
          <w:ilvl w:val="0"/>
          <w:numId w:val="3"/>
        </w:numPr>
        <w:spacing w:line="360" w:lineRule="auto"/>
        <w:jc w:val="both"/>
        <w:rPr>
          <w:rFonts w:ascii="Arial" w:hAnsi="Arial" w:cs="Arial"/>
        </w:rPr>
      </w:pPr>
      <w:r w:rsidRPr="00503EBC">
        <w:rPr>
          <w:rFonts w:ascii="Arial" w:hAnsi="Arial" w:cs="Arial"/>
        </w:rPr>
        <w:t>The policy should extensively specify the rights of the employees in regards with discrimination.</w:t>
      </w:r>
    </w:p>
    <w:p w14:paraId="7A5B55FE" w14:textId="77777777" w:rsidR="000E0DBA" w:rsidRPr="00503EBC" w:rsidRDefault="000E0DBA" w:rsidP="00B16617">
      <w:pPr>
        <w:pStyle w:val="ListParagraph"/>
        <w:numPr>
          <w:ilvl w:val="0"/>
          <w:numId w:val="3"/>
        </w:numPr>
        <w:spacing w:line="360" w:lineRule="auto"/>
        <w:jc w:val="both"/>
        <w:rPr>
          <w:rFonts w:ascii="Arial" w:hAnsi="Arial" w:cs="Arial"/>
        </w:rPr>
      </w:pPr>
      <w:r w:rsidRPr="00503EBC">
        <w:rPr>
          <w:rFonts w:ascii="Arial" w:hAnsi="Arial" w:cs="Arial"/>
        </w:rPr>
        <w:t>It should also specify the roles and responsibilities by part of the employees in preventing discrimination, bullying, and harassment.</w:t>
      </w:r>
    </w:p>
    <w:p w14:paraId="41E0B0FE" w14:textId="77777777" w:rsidR="000E0DBA" w:rsidRPr="00503EBC" w:rsidRDefault="000E0DBA" w:rsidP="00B16617">
      <w:pPr>
        <w:pStyle w:val="ListParagraph"/>
        <w:numPr>
          <w:ilvl w:val="0"/>
          <w:numId w:val="3"/>
        </w:numPr>
        <w:spacing w:line="360" w:lineRule="auto"/>
        <w:jc w:val="both"/>
        <w:rPr>
          <w:rFonts w:ascii="Arial" w:hAnsi="Arial" w:cs="Arial"/>
        </w:rPr>
      </w:pPr>
      <w:r w:rsidRPr="00503EBC">
        <w:rPr>
          <w:rFonts w:ascii="Arial" w:hAnsi="Arial" w:cs="Arial"/>
        </w:rPr>
        <w:t>The policy should also emphasis and states the responsibilities of managers in regards with discrimination.</w:t>
      </w:r>
    </w:p>
    <w:p w14:paraId="64427609" w14:textId="398B4F40" w:rsidR="006468C6" w:rsidRPr="00503EBC" w:rsidRDefault="000E0DBA" w:rsidP="00B16617">
      <w:pPr>
        <w:pStyle w:val="ListParagraph"/>
        <w:numPr>
          <w:ilvl w:val="0"/>
          <w:numId w:val="3"/>
        </w:numPr>
        <w:spacing w:line="360" w:lineRule="auto"/>
        <w:jc w:val="both"/>
        <w:rPr>
          <w:rFonts w:ascii="Arial" w:hAnsi="Arial" w:cs="Arial"/>
        </w:rPr>
      </w:pPr>
      <w:r w:rsidRPr="00503EBC">
        <w:rPr>
          <w:rFonts w:ascii="Arial" w:hAnsi="Arial" w:cs="Arial"/>
        </w:rPr>
        <w:t xml:space="preserve">The policy should </w:t>
      </w:r>
      <w:r w:rsidR="00400760" w:rsidRPr="00503EBC">
        <w:rPr>
          <w:rFonts w:ascii="Arial" w:hAnsi="Arial" w:cs="Arial"/>
        </w:rPr>
        <w:t>clearly state</w:t>
      </w:r>
      <w:r w:rsidR="006468C6" w:rsidRPr="00503EBC">
        <w:rPr>
          <w:rFonts w:ascii="Arial" w:hAnsi="Arial" w:cs="Arial"/>
        </w:rPr>
        <w:t xml:space="preserve"> the responsibilities of managers and employees in regards with reporting any act of discrimination</w:t>
      </w:r>
      <w:r w:rsidR="00287885" w:rsidRPr="00503EBC">
        <w:rPr>
          <w:rFonts w:ascii="Arial" w:hAnsi="Arial" w:cs="Arial"/>
        </w:rPr>
        <w:t xml:space="preserve"> </w:t>
      </w:r>
    </w:p>
    <w:p w14:paraId="7DBF39D0" w14:textId="77777777" w:rsidR="009A7BA7" w:rsidRPr="00503EBC" w:rsidRDefault="006468C6" w:rsidP="00B16617">
      <w:pPr>
        <w:pStyle w:val="ListParagraph"/>
        <w:numPr>
          <w:ilvl w:val="0"/>
          <w:numId w:val="3"/>
        </w:numPr>
        <w:spacing w:line="360" w:lineRule="auto"/>
        <w:jc w:val="both"/>
        <w:rPr>
          <w:rFonts w:ascii="Arial" w:hAnsi="Arial" w:cs="Arial"/>
        </w:rPr>
      </w:pPr>
      <w:r w:rsidRPr="00503EBC">
        <w:rPr>
          <w:rFonts w:ascii="Arial" w:hAnsi="Arial" w:cs="Arial"/>
        </w:rPr>
        <w:t xml:space="preserve">Also, the policy reflects the extent of the legitimacy of the policy that means to what extent it will be applicable </w:t>
      </w:r>
      <w:r w:rsidR="009A7BA7" w:rsidRPr="00503EBC">
        <w:rPr>
          <w:rFonts w:ascii="Arial" w:hAnsi="Arial" w:cs="Arial"/>
        </w:rPr>
        <w:t>and effects the relationship with customers and other groups.</w:t>
      </w:r>
    </w:p>
    <w:p w14:paraId="43CF07E3" w14:textId="3AC0E276" w:rsidR="009A7BA7" w:rsidRPr="00503EBC" w:rsidRDefault="009A7BA7" w:rsidP="00B16617">
      <w:pPr>
        <w:spacing w:line="360" w:lineRule="auto"/>
        <w:jc w:val="both"/>
        <w:rPr>
          <w:rFonts w:ascii="Arial" w:hAnsi="Arial" w:cs="Arial"/>
        </w:rPr>
      </w:pPr>
      <w:r w:rsidRPr="00503EBC">
        <w:rPr>
          <w:rFonts w:ascii="Arial" w:hAnsi="Arial" w:cs="Arial"/>
        </w:rPr>
        <w:t xml:space="preserve">Further, </w:t>
      </w:r>
      <w:r w:rsidR="00400760" w:rsidRPr="00503EBC">
        <w:rPr>
          <w:rFonts w:ascii="Arial" w:hAnsi="Arial" w:cs="Arial"/>
        </w:rPr>
        <w:t>to</w:t>
      </w:r>
      <w:r w:rsidRPr="00503EBC">
        <w:rPr>
          <w:rFonts w:ascii="Arial" w:hAnsi="Arial" w:cs="Arial"/>
        </w:rPr>
        <w:t xml:space="preserve"> develop procedures following considerations are required to be taken care of:</w:t>
      </w:r>
    </w:p>
    <w:p w14:paraId="5D7ECAFD" w14:textId="77777777" w:rsidR="007B17A9" w:rsidRPr="00503EBC" w:rsidRDefault="009A7BA7" w:rsidP="00B16617">
      <w:pPr>
        <w:pStyle w:val="ListParagraph"/>
        <w:numPr>
          <w:ilvl w:val="0"/>
          <w:numId w:val="4"/>
        </w:numPr>
        <w:spacing w:line="360" w:lineRule="auto"/>
        <w:jc w:val="both"/>
        <w:rPr>
          <w:rFonts w:ascii="Arial" w:hAnsi="Arial" w:cs="Arial"/>
        </w:rPr>
      </w:pPr>
      <w:r w:rsidRPr="00503EBC">
        <w:rPr>
          <w:rFonts w:ascii="Arial" w:hAnsi="Arial" w:cs="Arial"/>
        </w:rPr>
        <w:t xml:space="preserve">The procedures </w:t>
      </w:r>
      <w:r w:rsidR="005B2F6F" w:rsidRPr="00503EBC">
        <w:rPr>
          <w:rFonts w:ascii="Arial" w:hAnsi="Arial" w:cs="Arial"/>
        </w:rPr>
        <w:t xml:space="preserve">should be clearly written and in the language that should be understood by every employee. </w:t>
      </w:r>
      <w:r w:rsidR="007B17A9" w:rsidRPr="00503EBC">
        <w:rPr>
          <w:rFonts w:ascii="Arial" w:hAnsi="Arial" w:cs="Arial"/>
        </w:rPr>
        <w:t>The language should be simple and easy to understand by all the staff.</w:t>
      </w:r>
    </w:p>
    <w:p w14:paraId="454F0A30" w14:textId="77777777" w:rsidR="00486AC2" w:rsidRPr="00503EBC" w:rsidRDefault="007B17A9" w:rsidP="00B16617">
      <w:pPr>
        <w:pStyle w:val="ListParagraph"/>
        <w:numPr>
          <w:ilvl w:val="0"/>
          <w:numId w:val="4"/>
        </w:numPr>
        <w:spacing w:line="360" w:lineRule="auto"/>
        <w:jc w:val="both"/>
        <w:rPr>
          <w:rFonts w:ascii="Arial" w:hAnsi="Arial" w:cs="Arial"/>
        </w:rPr>
      </w:pPr>
      <w:r w:rsidRPr="00503EBC">
        <w:rPr>
          <w:rFonts w:ascii="Arial" w:hAnsi="Arial" w:cs="Arial"/>
        </w:rPr>
        <w:t>The guideline should be positive and are instrumental in resolving the problems as quickly as possible.</w:t>
      </w:r>
    </w:p>
    <w:p w14:paraId="605441CF" w14:textId="77777777" w:rsidR="00486AC2" w:rsidRPr="00503EBC" w:rsidRDefault="00486AC2" w:rsidP="00B16617">
      <w:pPr>
        <w:pStyle w:val="ListParagraph"/>
        <w:numPr>
          <w:ilvl w:val="0"/>
          <w:numId w:val="4"/>
        </w:numPr>
        <w:spacing w:line="360" w:lineRule="auto"/>
        <w:jc w:val="both"/>
        <w:rPr>
          <w:rFonts w:ascii="Arial" w:hAnsi="Arial" w:cs="Arial"/>
        </w:rPr>
      </w:pPr>
      <w:r w:rsidRPr="00503EBC">
        <w:rPr>
          <w:rFonts w:ascii="Arial" w:hAnsi="Arial" w:cs="Arial"/>
        </w:rPr>
        <w:t>Should elaborate step-by-step guidance that should be followed by employees.</w:t>
      </w:r>
    </w:p>
    <w:p w14:paraId="00D13089" w14:textId="6C0EA586" w:rsidR="00486AC2" w:rsidRPr="00503EBC" w:rsidRDefault="00486AC2" w:rsidP="00B16617">
      <w:pPr>
        <w:pStyle w:val="ListParagraph"/>
        <w:numPr>
          <w:ilvl w:val="0"/>
          <w:numId w:val="4"/>
        </w:numPr>
        <w:spacing w:line="360" w:lineRule="auto"/>
        <w:jc w:val="both"/>
        <w:rPr>
          <w:rFonts w:ascii="Arial" w:hAnsi="Arial" w:cs="Arial"/>
        </w:rPr>
      </w:pPr>
      <w:r w:rsidRPr="00503EBC">
        <w:rPr>
          <w:rFonts w:ascii="Arial" w:hAnsi="Arial" w:cs="Arial"/>
        </w:rPr>
        <w:t>Should be specific in time frame in which each stage of the procedure should be followed and completed</w:t>
      </w:r>
      <w:r w:rsidR="00BF338F" w:rsidRPr="00503EBC">
        <w:rPr>
          <w:rFonts w:ascii="Arial" w:hAnsi="Arial" w:cs="Arial"/>
        </w:rPr>
        <w:t xml:space="preserve"> </w:t>
      </w:r>
    </w:p>
    <w:p w14:paraId="6B72EA79" w14:textId="71D8A17E" w:rsidR="00B80656" w:rsidRPr="00503EBC" w:rsidRDefault="00486AC2" w:rsidP="00B16617">
      <w:pPr>
        <w:pStyle w:val="ListParagraph"/>
        <w:numPr>
          <w:ilvl w:val="0"/>
          <w:numId w:val="4"/>
        </w:numPr>
        <w:spacing w:line="360" w:lineRule="auto"/>
        <w:jc w:val="both"/>
        <w:rPr>
          <w:rFonts w:ascii="Arial" w:hAnsi="Arial" w:cs="Arial"/>
        </w:rPr>
      </w:pPr>
      <w:r w:rsidRPr="00503EBC">
        <w:rPr>
          <w:rFonts w:ascii="Arial" w:hAnsi="Arial" w:cs="Arial"/>
        </w:rPr>
        <w:t>The procedures should support appropriate record keeping of the documents and considerations.</w:t>
      </w:r>
      <w:r w:rsidR="00B80656" w:rsidRPr="00503EBC">
        <w:rPr>
          <w:rFonts w:ascii="Arial" w:hAnsi="Arial" w:cs="Arial"/>
        </w:rPr>
        <w:br w:type="page"/>
      </w:r>
    </w:p>
    <w:p w14:paraId="65FB35B5" w14:textId="3A5F0C98" w:rsidR="00027B3D" w:rsidRPr="00503EBC" w:rsidRDefault="00CA17D3" w:rsidP="00B16617">
      <w:pPr>
        <w:pStyle w:val="Heading1"/>
        <w:spacing w:line="360" w:lineRule="auto"/>
        <w:rPr>
          <w:rFonts w:ascii="Arial" w:hAnsi="Arial" w:cs="Arial"/>
          <w:sz w:val="22"/>
          <w:szCs w:val="22"/>
        </w:rPr>
      </w:pPr>
      <w:bookmarkStart w:id="6" w:name="_Toc111314165"/>
      <w:r w:rsidRPr="00503EBC">
        <w:rPr>
          <w:rFonts w:ascii="Arial" w:hAnsi="Arial" w:cs="Arial"/>
          <w:sz w:val="22"/>
          <w:szCs w:val="22"/>
        </w:rPr>
        <w:t>COMMUNICATION OF PLAN TO STAKEHOLDERS</w:t>
      </w:r>
      <w:bookmarkEnd w:id="6"/>
    </w:p>
    <w:p w14:paraId="2164C78F" w14:textId="0144759E" w:rsidR="003F1A9E" w:rsidRPr="00503EBC" w:rsidRDefault="00400760" w:rsidP="00B16617">
      <w:pPr>
        <w:spacing w:line="360" w:lineRule="auto"/>
        <w:jc w:val="both"/>
        <w:rPr>
          <w:rFonts w:ascii="Arial" w:hAnsi="Arial" w:cs="Arial"/>
        </w:rPr>
      </w:pPr>
      <w:r w:rsidRPr="00503EBC">
        <w:rPr>
          <w:rFonts w:ascii="Arial" w:hAnsi="Arial" w:cs="Arial"/>
        </w:rPr>
        <w:t>To</w:t>
      </w:r>
      <w:r w:rsidR="00134A58" w:rsidRPr="00503EBC">
        <w:rPr>
          <w:rFonts w:ascii="Arial" w:hAnsi="Arial" w:cs="Arial"/>
        </w:rPr>
        <w:t xml:space="preserve"> communicate the plan with the stakeholders, a stakeholder communication plan is required being developed and the stages that are required to be followed while developing the stakeholder communication plan</w:t>
      </w:r>
      <w:r w:rsidR="003F1A9E" w:rsidRPr="00503EBC">
        <w:rPr>
          <w:rFonts w:ascii="Arial" w:hAnsi="Arial" w:cs="Arial"/>
        </w:rPr>
        <w:t xml:space="preserve"> are as follows:</w:t>
      </w:r>
    </w:p>
    <w:p w14:paraId="0BE18F8A" w14:textId="77777777" w:rsidR="003F1A9E" w:rsidRPr="00503EBC" w:rsidRDefault="003F1A9E" w:rsidP="00B16617">
      <w:pPr>
        <w:pStyle w:val="ListParagraph"/>
        <w:numPr>
          <w:ilvl w:val="0"/>
          <w:numId w:val="5"/>
        </w:numPr>
        <w:spacing w:line="360" w:lineRule="auto"/>
        <w:jc w:val="both"/>
        <w:rPr>
          <w:rFonts w:ascii="Arial" w:hAnsi="Arial" w:cs="Arial"/>
        </w:rPr>
      </w:pPr>
      <w:r w:rsidRPr="00503EBC">
        <w:rPr>
          <w:rFonts w:ascii="Arial" w:hAnsi="Arial" w:cs="Arial"/>
        </w:rPr>
        <w:t>Identification of the stakeholders.</w:t>
      </w:r>
    </w:p>
    <w:p w14:paraId="21D059C6" w14:textId="77777777" w:rsidR="003F1A9E" w:rsidRPr="00503EBC" w:rsidRDefault="003F1A9E" w:rsidP="00B16617">
      <w:pPr>
        <w:pStyle w:val="ListParagraph"/>
        <w:numPr>
          <w:ilvl w:val="0"/>
          <w:numId w:val="5"/>
        </w:numPr>
        <w:spacing w:line="360" w:lineRule="auto"/>
        <w:jc w:val="both"/>
        <w:rPr>
          <w:rFonts w:ascii="Arial" w:hAnsi="Arial" w:cs="Arial"/>
        </w:rPr>
      </w:pPr>
      <w:r w:rsidRPr="00503EBC">
        <w:rPr>
          <w:rFonts w:ascii="Arial" w:hAnsi="Arial" w:cs="Arial"/>
        </w:rPr>
        <w:t>Development and setting up of the objectives of the communication plan.</w:t>
      </w:r>
    </w:p>
    <w:p w14:paraId="5BAC4F33" w14:textId="77777777" w:rsidR="003F1A9E" w:rsidRPr="00503EBC" w:rsidRDefault="003F1A9E" w:rsidP="00B16617">
      <w:pPr>
        <w:pStyle w:val="ListParagraph"/>
        <w:numPr>
          <w:ilvl w:val="0"/>
          <w:numId w:val="5"/>
        </w:numPr>
        <w:spacing w:line="360" w:lineRule="auto"/>
        <w:jc w:val="both"/>
        <w:rPr>
          <w:rFonts w:ascii="Arial" w:hAnsi="Arial" w:cs="Arial"/>
        </w:rPr>
      </w:pPr>
      <w:r w:rsidRPr="00503EBC">
        <w:rPr>
          <w:rFonts w:ascii="Arial" w:hAnsi="Arial" w:cs="Arial"/>
        </w:rPr>
        <w:t>Establishment of the methods of communication required being used with the stakeholders.</w:t>
      </w:r>
    </w:p>
    <w:p w14:paraId="4DE7E99A" w14:textId="77777777" w:rsidR="003F1A9E" w:rsidRPr="00503EBC" w:rsidRDefault="003F1A9E" w:rsidP="00B16617">
      <w:pPr>
        <w:pStyle w:val="ListParagraph"/>
        <w:numPr>
          <w:ilvl w:val="0"/>
          <w:numId w:val="5"/>
        </w:numPr>
        <w:spacing w:line="360" w:lineRule="auto"/>
        <w:jc w:val="both"/>
        <w:rPr>
          <w:rFonts w:ascii="Arial" w:hAnsi="Arial" w:cs="Arial"/>
        </w:rPr>
      </w:pPr>
      <w:r w:rsidRPr="00503EBC">
        <w:rPr>
          <w:rFonts w:ascii="Arial" w:hAnsi="Arial" w:cs="Arial"/>
        </w:rPr>
        <w:t>Use of data gathered to develop an effective communication plan with stakeholders.</w:t>
      </w:r>
    </w:p>
    <w:p w14:paraId="6C754B38" w14:textId="3BA5B22C" w:rsidR="00CD3461" w:rsidRPr="00503EBC" w:rsidRDefault="003F1A9E" w:rsidP="00B16617">
      <w:pPr>
        <w:pStyle w:val="ListParagraph"/>
        <w:numPr>
          <w:ilvl w:val="0"/>
          <w:numId w:val="5"/>
        </w:numPr>
        <w:spacing w:line="360" w:lineRule="auto"/>
        <w:jc w:val="both"/>
        <w:rPr>
          <w:rFonts w:ascii="Arial" w:hAnsi="Arial" w:cs="Arial"/>
        </w:rPr>
      </w:pPr>
      <w:r w:rsidRPr="00503EBC">
        <w:rPr>
          <w:rFonts w:ascii="Arial" w:hAnsi="Arial" w:cs="Arial"/>
        </w:rPr>
        <w:t>Assigning of the communication plan owner</w:t>
      </w:r>
      <w:r w:rsidR="00F3175E" w:rsidRPr="00503EBC">
        <w:rPr>
          <w:rFonts w:ascii="Arial" w:hAnsi="Arial" w:cs="Arial"/>
        </w:rPr>
        <w:t xml:space="preserve"> </w:t>
      </w:r>
    </w:p>
    <w:p w14:paraId="06A56343" w14:textId="77777777" w:rsidR="00CD3461" w:rsidRPr="00503EBC" w:rsidRDefault="00CD3461" w:rsidP="00B16617">
      <w:pPr>
        <w:spacing w:line="360" w:lineRule="auto"/>
        <w:jc w:val="both"/>
        <w:rPr>
          <w:rFonts w:ascii="Arial" w:hAnsi="Arial" w:cs="Arial"/>
        </w:rPr>
      </w:pPr>
      <w:r w:rsidRPr="00503EBC">
        <w:rPr>
          <w:rFonts w:ascii="Arial" w:hAnsi="Arial" w:cs="Arial"/>
        </w:rPr>
        <w:t>Further, there are multiple ways in which the meeting for communication can be arranged with the stakeholders:</w:t>
      </w:r>
    </w:p>
    <w:p w14:paraId="1FB243BE" w14:textId="77777777" w:rsidR="00C50B70" w:rsidRPr="00503EBC" w:rsidRDefault="00C50B70" w:rsidP="00B16617">
      <w:pPr>
        <w:pStyle w:val="ListParagraph"/>
        <w:numPr>
          <w:ilvl w:val="0"/>
          <w:numId w:val="6"/>
        </w:numPr>
        <w:spacing w:line="360" w:lineRule="auto"/>
        <w:jc w:val="both"/>
        <w:rPr>
          <w:rFonts w:ascii="Arial" w:hAnsi="Arial" w:cs="Arial"/>
        </w:rPr>
      </w:pPr>
      <w:r w:rsidRPr="00503EBC">
        <w:rPr>
          <w:rFonts w:ascii="Arial" w:hAnsi="Arial" w:cs="Arial"/>
        </w:rPr>
        <w:t>Scheduling the meeting with the stakeholders.</w:t>
      </w:r>
    </w:p>
    <w:p w14:paraId="68C3AE79" w14:textId="77777777" w:rsidR="00C50B70" w:rsidRPr="00503EBC" w:rsidRDefault="00C50B70" w:rsidP="00B16617">
      <w:pPr>
        <w:pStyle w:val="ListParagraph"/>
        <w:numPr>
          <w:ilvl w:val="0"/>
          <w:numId w:val="6"/>
        </w:numPr>
        <w:spacing w:line="360" w:lineRule="auto"/>
        <w:jc w:val="both"/>
        <w:rPr>
          <w:rFonts w:ascii="Arial" w:hAnsi="Arial" w:cs="Arial"/>
        </w:rPr>
      </w:pPr>
      <w:r w:rsidRPr="00503EBC">
        <w:rPr>
          <w:rFonts w:ascii="Arial" w:hAnsi="Arial" w:cs="Arial"/>
        </w:rPr>
        <w:t>Sending out a newsletter.</w:t>
      </w:r>
    </w:p>
    <w:p w14:paraId="3EE64C41" w14:textId="77777777" w:rsidR="00C50B70" w:rsidRPr="00503EBC" w:rsidRDefault="00C50B70" w:rsidP="00B16617">
      <w:pPr>
        <w:pStyle w:val="ListParagraph"/>
        <w:numPr>
          <w:ilvl w:val="0"/>
          <w:numId w:val="6"/>
        </w:numPr>
        <w:spacing w:line="360" w:lineRule="auto"/>
        <w:jc w:val="both"/>
        <w:rPr>
          <w:rFonts w:ascii="Arial" w:hAnsi="Arial" w:cs="Arial"/>
        </w:rPr>
      </w:pPr>
      <w:r w:rsidRPr="00503EBC">
        <w:rPr>
          <w:rFonts w:ascii="Arial" w:hAnsi="Arial" w:cs="Arial"/>
        </w:rPr>
        <w:t>Separate meeting through online mediums and platforms</w:t>
      </w:r>
    </w:p>
    <w:p w14:paraId="41DB6DCC" w14:textId="77777777" w:rsidR="00C50B70" w:rsidRPr="00503EBC" w:rsidRDefault="00C50B70" w:rsidP="00B16617">
      <w:pPr>
        <w:pStyle w:val="ListParagraph"/>
        <w:numPr>
          <w:ilvl w:val="0"/>
          <w:numId w:val="6"/>
        </w:numPr>
        <w:spacing w:line="360" w:lineRule="auto"/>
        <w:jc w:val="both"/>
        <w:rPr>
          <w:rFonts w:ascii="Arial" w:hAnsi="Arial" w:cs="Arial"/>
        </w:rPr>
      </w:pPr>
      <w:r w:rsidRPr="00503EBC">
        <w:rPr>
          <w:rFonts w:ascii="Arial" w:hAnsi="Arial" w:cs="Arial"/>
        </w:rPr>
        <w:t>Scheduling of the conference call with the stakeholders.</w:t>
      </w:r>
    </w:p>
    <w:p w14:paraId="75B23BE4" w14:textId="0636B6AB" w:rsidR="00C50B70" w:rsidRPr="00503EBC" w:rsidRDefault="00C50B70" w:rsidP="00B16617">
      <w:pPr>
        <w:pStyle w:val="ListParagraph"/>
        <w:numPr>
          <w:ilvl w:val="0"/>
          <w:numId w:val="6"/>
        </w:numPr>
        <w:spacing w:line="360" w:lineRule="auto"/>
        <w:jc w:val="both"/>
        <w:rPr>
          <w:rFonts w:ascii="Arial" w:hAnsi="Arial" w:cs="Arial"/>
        </w:rPr>
      </w:pPr>
      <w:r w:rsidRPr="00503EBC">
        <w:rPr>
          <w:rFonts w:ascii="Arial" w:hAnsi="Arial" w:cs="Arial"/>
        </w:rPr>
        <w:t>Meetings over lunch with the stakeholders</w:t>
      </w:r>
      <w:r w:rsidR="00F3175E" w:rsidRPr="00503EBC">
        <w:rPr>
          <w:rFonts w:ascii="Arial" w:hAnsi="Arial" w:cs="Arial"/>
        </w:rPr>
        <w:t xml:space="preserve"> (</w:t>
      </w:r>
      <w:r w:rsidR="00F3175E" w:rsidRPr="00503EBC">
        <w:rPr>
          <w:rFonts w:ascii="Arial" w:hAnsi="Arial" w:cs="Arial"/>
          <w:color w:val="222222"/>
          <w:shd w:val="clear" w:color="auto" w:fill="FFFFFF"/>
        </w:rPr>
        <w:t>Rajhans, 2018</w:t>
      </w:r>
      <w:r w:rsidR="00F3175E" w:rsidRPr="00503EBC">
        <w:rPr>
          <w:rFonts w:ascii="Arial" w:hAnsi="Arial" w:cs="Arial"/>
        </w:rPr>
        <w:t>)</w:t>
      </w:r>
      <w:r w:rsidRPr="00503EBC">
        <w:rPr>
          <w:rFonts w:ascii="Arial" w:hAnsi="Arial" w:cs="Arial"/>
        </w:rPr>
        <w:t>.</w:t>
      </w:r>
    </w:p>
    <w:p w14:paraId="2484560A" w14:textId="072D7370" w:rsidR="00DF3FA1" w:rsidRPr="00503EBC" w:rsidRDefault="00DF3FA1" w:rsidP="00B16617">
      <w:pPr>
        <w:spacing w:line="360" w:lineRule="auto"/>
        <w:jc w:val="both"/>
        <w:rPr>
          <w:rFonts w:ascii="Arial" w:hAnsi="Arial" w:cs="Arial"/>
        </w:rPr>
      </w:pPr>
      <w:r w:rsidRPr="00503EBC">
        <w:rPr>
          <w:rFonts w:ascii="Arial" w:hAnsi="Arial" w:cs="Arial"/>
        </w:rPr>
        <w:br w:type="page"/>
      </w:r>
    </w:p>
    <w:p w14:paraId="66671AD6" w14:textId="593D7258" w:rsidR="00027B3D" w:rsidRPr="00503EBC" w:rsidRDefault="00384AE2" w:rsidP="00B16617">
      <w:pPr>
        <w:pStyle w:val="Heading1"/>
        <w:spacing w:line="360" w:lineRule="auto"/>
        <w:rPr>
          <w:rFonts w:ascii="Arial" w:hAnsi="Arial" w:cs="Arial"/>
          <w:sz w:val="22"/>
          <w:szCs w:val="22"/>
        </w:rPr>
      </w:pPr>
      <w:bookmarkStart w:id="7" w:name="_Toc111314166"/>
      <w:r w:rsidRPr="00503EBC">
        <w:rPr>
          <w:rFonts w:ascii="Arial" w:hAnsi="Arial" w:cs="Arial"/>
          <w:sz w:val="22"/>
          <w:szCs w:val="22"/>
        </w:rPr>
        <w:t>MONITORING AND REVIEWING TECHNIQUES FOR EVALUATING PROBLEM SOLVING ACTIVITIES OUTCOMES</w:t>
      </w:r>
      <w:bookmarkEnd w:id="7"/>
    </w:p>
    <w:p w14:paraId="68FCD00D" w14:textId="33D9E820" w:rsidR="00C50B70" w:rsidRPr="00503EBC" w:rsidRDefault="00400760" w:rsidP="00B16617">
      <w:pPr>
        <w:spacing w:line="360" w:lineRule="auto"/>
        <w:jc w:val="both"/>
        <w:rPr>
          <w:rFonts w:ascii="Arial" w:hAnsi="Arial" w:cs="Arial"/>
        </w:rPr>
      </w:pPr>
      <w:r w:rsidRPr="00503EBC">
        <w:rPr>
          <w:rFonts w:ascii="Arial" w:hAnsi="Arial" w:cs="Arial"/>
        </w:rPr>
        <w:t>To</w:t>
      </w:r>
      <w:r w:rsidR="00C50B70" w:rsidRPr="00503EBC">
        <w:rPr>
          <w:rFonts w:ascii="Arial" w:hAnsi="Arial" w:cs="Arial"/>
        </w:rPr>
        <w:t xml:space="preserve"> review and monitor the decision-making process, the following considerations are required being made:</w:t>
      </w:r>
    </w:p>
    <w:p w14:paraId="458B7690" w14:textId="77777777" w:rsidR="00C50B70" w:rsidRPr="00503EBC" w:rsidRDefault="00C50B70" w:rsidP="00B16617">
      <w:pPr>
        <w:pStyle w:val="ListParagraph"/>
        <w:numPr>
          <w:ilvl w:val="0"/>
          <w:numId w:val="7"/>
        </w:numPr>
        <w:spacing w:line="360" w:lineRule="auto"/>
        <w:jc w:val="both"/>
        <w:rPr>
          <w:rFonts w:ascii="Arial" w:hAnsi="Arial" w:cs="Arial"/>
        </w:rPr>
      </w:pPr>
      <w:r w:rsidRPr="00503EBC">
        <w:rPr>
          <w:rFonts w:ascii="Arial" w:hAnsi="Arial" w:cs="Arial"/>
        </w:rPr>
        <w:t>Review the progress that have been made periodically such as weekly, monthly, six monthly and annually.</w:t>
      </w:r>
    </w:p>
    <w:p w14:paraId="3B3DD46C" w14:textId="77777777" w:rsidR="00C50B70" w:rsidRPr="00503EBC" w:rsidRDefault="00C50B70" w:rsidP="00B16617">
      <w:pPr>
        <w:pStyle w:val="ListParagraph"/>
        <w:numPr>
          <w:ilvl w:val="0"/>
          <w:numId w:val="7"/>
        </w:numPr>
        <w:spacing w:line="360" w:lineRule="auto"/>
        <w:jc w:val="both"/>
        <w:rPr>
          <w:rFonts w:ascii="Arial" w:hAnsi="Arial" w:cs="Arial"/>
        </w:rPr>
      </w:pPr>
      <w:r w:rsidRPr="00503EBC">
        <w:rPr>
          <w:rFonts w:ascii="Arial" w:hAnsi="Arial" w:cs="Arial"/>
        </w:rPr>
        <w:t>Development of written status reports of the decisions.</w:t>
      </w:r>
    </w:p>
    <w:p w14:paraId="34FD6734" w14:textId="77777777" w:rsidR="0014750D" w:rsidRPr="00503EBC" w:rsidRDefault="00C50B70" w:rsidP="00B16617">
      <w:pPr>
        <w:pStyle w:val="ListParagraph"/>
        <w:numPr>
          <w:ilvl w:val="0"/>
          <w:numId w:val="7"/>
        </w:numPr>
        <w:spacing w:line="360" w:lineRule="auto"/>
        <w:jc w:val="both"/>
        <w:rPr>
          <w:rFonts w:ascii="Arial" w:hAnsi="Arial" w:cs="Arial"/>
        </w:rPr>
      </w:pPr>
      <w:r w:rsidRPr="00503EBC">
        <w:rPr>
          <w:rFonts w:ascii="Arial" w:hAnsi="Arial" w:cs="Arial"/>
        </w:rPr>
        <w:t>Reviewing the progress</w:t>
      </w:r>
      <w:r w:rsidR="008772F5" w:rsidRPr="00503EBC">
        <w:rPr>
          <w:rFonts w:ascii="Arial" w:hAnsi="Arial" w:cs="Arial"/>
        </w:rPr>
        <w:t xml:space="preserve"> of the plan for its timeline and accomplishment of objectives. </w:t>
      </w:r>
    </w:p>
    <w:p w14:paraId="72AB348A" w14:textId="77777777" w:rsidR="0014750D" w:rsidRPr="00503EBC" w:rsidRDefault="0014750D" w:rsidP="00B16617">
      <w:pPr>
        <w:pStyle w:val="ListParagraph"/>
        <w:numPr>
          <w:ilvl w:val="0"/>
          <w:numId w:val="7"/>
        </w:numPr>
        <w:spacing w:line="360" w:lineRule="auto"/>
        <w:jc w:val="both"/>
        <w:rPr>
          <w:rFonts w:ascii="Arial" w:hAnsi="Arial" w:cs="Arial"/>
        </w:rPr>
      </w:pPr>
      <w:r w:rsidRPr="00503EBC">
        <w:rPr>
          <w:rFonts w:ascii="Arial" w:hAnsi="Arial" w:cs="Arial"/>
        </w:rPr>
        <w:t>Regular updates as per requirements and needs of the action plan.</w:t>
      </w:r>
    </w:p>
    <w:p w14:paraId="465E37EA" w14:textId="3A0666B3" w:rsidR="0014750D" w:rsidRPr="00503EBC" w:rsidRDefault="0014750D" w:rsidP="00B16617">
      <w:pPr>
        <w:pStyle w:val="ListParagraph"/>
        <w:numPr>
          <w:ilvl w:val="0"/>
          <w:numId w:val="7"/>
        </w:numPr>
        <w:spacing w:line="360" w:lineRule="auto"/>
        <w:jc w:val="both"/>
        <w:rPr>
          <w:rFonts w:ascii="Arial" w:hAnsi="Arial" w:cs="Arial"/>
        </w:rPr>
      </w:pPr>
      <w:r w:rsidRPr="00503EBC">
        <w:rPr>
          <w:rFonts w:ascii="Arial" w:hAnsi="Arial" w:cs="Arial"/>
        </w:rPr>
        <w:t xml:space="preserve">Maintaining the register of the issues, adverse events, and the </w:t>
      </w:r>
      <w:r w:rsidR="00400760" w:rsidRPr="00503EBC">
        <w:rPr>
          <w:rFonts w:ascii="Arial" w:hAnsi="Arial" w:cs="Arial"/>
        </w:rPr>
        <w:t>way</w:t>
      </w:r>
      <w:r w:rsidRPr="00503EBC">
        <w:rPr>
          <w:rFonts w:ascii="Arial" w:hAnsi="Arial" w:cs="Arial"/>
        </w:rPr>
        <w:t xml:space="preserve"> they were resolved or addressed</w:t>
      </w:r>
      <w:r w:rsidR="00B34999" w:rsidRPr="00503EBC">
        <w:rPr>
          <w:rFonts w:ascii="Arial" w:hAnsi="Arial" w:cs="Arial"/>
        </w:rPr>
        <w:t xml:space="preserve"> (Queensland Government, 2022)</w:t>
      </w:r>
      <w:r w:rsidRPr="00503EBC">
        <w:rPr>
          <w:rFonts w:ascii="Arial" w:hAnsi="Arial" w:cs="Arial"/>
        </w:rPr>
        <w:t>.</w:t>
      </w:r>
    </w:p>
    <w:p w14:paraId="66ADBEAE" w14:textId="21E2F2F2" w:rsidR="00C50B70" w:rsidRPr="00503EBC" w:rsidRDefault="0014750D" w:rsidP="00B16617">
      <w:pPr>
        <w:pStyle w:val="ListParagraph"/>
        <w:numPr>
          <w:ilvl w:val="0"/>
          <w:numId w:val="7"/>
        </w:numPr>
        <w:spacing w:line="360" w:lineRule="auto"/>
        <w:jc w:val="both"/>
        <w:rPr>
          <w:rFonts w:ascii="Arial" w:hAnsi="Arial" w:cs="Arial"/>
        </w:rPr>
      </w:pPr>
      <w:r w:rsidRPr="00503EBC">
        <w:rPr>
          <w:rFonts w:ascii="Arial" w:hAnsi="Arial" w:cs="Arial"/>
        </w:rPr>
        <w:t xml:space="preserve">Keeping the records of calls, attendance, resources etc. </w:t>
      </w:r>
      <w:r w:rsidR="00C50B70" w:rsidRPr="00503EBC">
        <w:rPr>
          <w:rFonts w:ascii="Arial" w:hAnsi="Arial" w:cs="Arial"/>
        </w:rPr>
        <w:br w:type="page"/>
      </w:r>
    </w:p>
    <w:p w14:paraId="5DBCA1EE" w14:textId="2FD7037E" w:rsidR="00027B3D" w:rsidRPr="00503EBC" w:rsidRDefault="00CA17D3" w:rsidP="00B16617">
      <w:pPr>
        <w:pStyle w:val="Heading1"/>
        <w:spacing w:line="360" w:lineRule="auto"/>
        <w:rPr>
          <w:rFonts w:ascii="Arial" w:hAnsi="Arial" w:cs="Arial"/>
          <w:sz w:val="22"/>
          <w:szCs w:val="22"/>
        </w:rPr>
      </w:pPr>
      <w:bookmarkStart w:id="8" w:name="_Toc111314167"/>
      <w:r w:rsidRPr="00503EBC">
        <w:rPr>
          <w:rFonts w:ascii="Arial" w:hAnsi="Arial" w:cs="Arial"/>
          <w:sz w:val="22"/>
          <w:szCs w:val="22"/>
        </w:rPr>
        <w:t>CONCLUSION</w:t>
      </w:r>
      <w:bookmarkEnd w:id="8"/>
      <w:r w:rsidRPr="00503EBC">
        <w:rPr>
          <w:rFonts w:ascii="Arial" w:hAnsi="Arial" w:cs="Arial"/>
          <w:sz w:val="22"/>
          <w:szCs w:val="22"/>
        </w:rPr>
        <w:t xml:space="preserve"> </w:t>
      </w:r>
    </w:p>
    <w:p w14:paraId="2CD4B40B" w14:textId="6A5C513B" w:rsidR="00B639BC" w:rsidRPr="00503EBC" w:rsidRDefault="00B639BC" w:rsidP="00B16617">
      <w:pPr>
        <w:spacing w:line="360" w:lineRule="auto"/>
        <w:jc w:val="both"/>
        <w:rPr>
          <w:rFonts w:ascii="Arial" w:hAnsi="Arial" w:cs="Arial"/>
        </w:rPr>
      </w:pPr>
      <w:r w:rsidRPr="00503EBC">
        <w:rPr>
          <w:rFonts w:ascii="Arial" w:hAnsi="Arial" w:cs="Arial"/>
        </w:rPr>
        <w:t xml:space="preserve">The assignment is instrumental in reflecting the use of decision-making techniques and tools and the </w:t>
      </w:r>
      <w:r w:rsidR="00400760" w:rsidRPr="00503EBC">
        <w:rPr>
          <w:rFonts w:ascii="Arial" w:hAnsi="Arial" w:cs="Arial"/>
        </w:rPr>
        <w:t>way</w:t>
      </w:r>
      <w:r w:rsidRPr="00503EBC">
        <w:rPr>
          <w:rFonts w:ascii="Arial" w:hAnsi="Arial" w:cs="Arial"/>
        </w:rPr>
        <w:t xml:space="preserve"> they are instrumental in resolves the problems that are encountered at the workplace. The workplace problem that is considered in this assignment is Discrimination at the workplace. It is essential to appropriate mitigate the occurrence of discrimination at the workplace and </w:t>
      </w:r>
      <w:r w:rsidR="00400760" w:rsidRPr="00503EBC">
        <w:rPr>
          <w:rFonts w:ascii="Arial" w:hAnsi="Arial" w:cs="Arial"/>
        </w:rPr>
        <w:t>to</w:t>
      </w:r>
      <w:r w:rsidRPr="00503EBC">
        <w:rPr>
          <w:rFonts w:ascii="Arial" w:hAnsi="Arial" w:cs="Arial"/>
        </w:rPr>
        <w:t xml:space="preserve"> do the same, classical </w:t>
      </w:r>
      <w:r w:rsidR="000E268B" w:rsidRPr="00503EBC">
        <w:rPr>
          <w:rFonts w:ascii="Arial" w:hAnsi="Arial" w:cs="Arial"/>
        </w:rPr>
        <w:t>decision-making</w:t>
      </w:r>
      <w:r w:rsidRPr="00503EBC">
        <w:rPr>
          <w:rFonts w:ascii="Arial" w:hAnsi="Arial" w:cs="Arial"/>
        </w:rPr>
        <w:t xml:space="preserve"> approach will be appropriate as the same facilitates with the required rationality</w:t>
      </w:r>
      <w:r w:rsidR="000E268B" w:rsidRPr="00503EBC">
        <w:rPr>
          <w:rFonts w:ascii="Arial" w:hAnsi="Arial" w:cs="Arial"/>
        </w:rPr>
        <w:t xml:space="preserve"> </w:t>
      </w:r>
      <w:r w:rsidR="00400760" w:rsidRPr="00503EBC">
        <w:rPr>
          <w:rFonts w:ascii="Arial" w:hAnsi="Arial" w:cs="Arial"/>
        </w:rPr>
        <w:t>using</w:t>
      </w:r>
      <w:r w:rsidR="000E268B" w:rsidRPr="00503EBC">
        <w:rPr>
          <w:rFonts w:ascii="Arial" w:hAnsi="Arial" w:cs="Arial"/>
        </w:rPr>
        <w:t xml:space="preserve"> information available that is essential in decision making. Thus, effectiveness in decision making and problems solving are essential </w:t>
      </w:r>
      <w:r w:rsidR="00400760" w:rsidRPr="00503EBC">
        <w:rPr>
          <w:rFonts w:ascii="Arial" w:hAnsi="Arial" w:cs="Arial"/>
        </w:rPr>
        <w:t>to</w:t>
      </w:r>
      <w:r w:rsidR="000E268B" w:rsidRPr="00503EBC">
        <w:rPr>
          <w:rFonts w:ascii="Arial" w:hAnsi="Arial" w:cs="Arial"/>
        </w:rPr>
        <w:t xml:space="preserve"> resolve the issues at workplace. </w:t>
      </w:r>
      <w:r w:rsidRPr="00503EBC">
        <w:rPr>
          <w:rFonts w:ascii="Arial" w:hAnsi="Arial" w:cs="Arial"/>
        </w:rPr>
        <w:br w:type="page"/>
      </w:r>
    </w:p>
    <w:p w14:paraId="549BC92A" w14:textId="74383EF8" w:rsidR="00027B3D" w:rsidRPr="00503EBC" w:rsidRDefault="00CA17D3" w:rsidP="00B16617">
      <w:pPr>
        <w:pStyle w:val="Heading1"/>
        <w:spacing w:line="360" w:lineRule="auto"/>
        <w:rPr>
          <w:rFonts w:ascii="Arial" w:hAnsi="Arial" w:cs="Arial"/>
          <w:sz w:val="22"/>
          <w:szCs w:val="22"/>
        </w:rPr>
      </w:pPr>
      <w:bookmarkStart w:id="9" w:name="_Toc111314168"/>
      <w:r w:rsidRPr="00503EBC">
        <w:rPr>
          <w:rFonts w:ascii="Arial" w:hAnsi="Arial" w:cs="Arial"/>
          <w:sz w:val="22"/>
          <w:szCs w:val="22"/>
        </w:rPr>
        <w:t>REFERENCES</w:t>
      </w:r>
      <w:bookmarkEnd w:id="9"/>
    </w:p>
    <w:p w14:paraId="59D820E8" w14:textId="77777777" w:rsidR="00E57E4D" w:rsidRPr="00503EBC" w:rsidRDefault="00E57E4D"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Doyle, A (2020.) Types of Discrimination in the workplace  Available at:</w:t>
      </w:r>
      <w:r w:rsidRPr="00503EBC">
        <w:rPr>
          <w:rFonts w:ascii="Arial" w:hAnsi="Arial" w:cs="Arial"/>
        </w:rPr>
        <w:t xml:space="preserve"> </w:t>
      </w:r>
      <w:hyperlink r:id="rId9" w:history="1">
        <w:r w:rsidRPr="00503EBC">
          <w:rPr>
            <w:rStyle w:val="Hyperlink"/>
            <w:rFonts w:ascii="Arial" w:hAnsi="Arial" w:cs="Arial"/>
            <w:shd w:val="clear" w:color="auto" w:fill="FFFFFF"/>
          </w:rPr>
          <w:t>https://www.thebalancecareers.com/types-of-employment-discrimination-with-examples-2060914</w:t>
        </w:r>
      </w:hyperlink>
      <w:r w:rsidRPr="00503EBC">
        <w:rPr>
          <w:rFonts w:ascii="Arial" w:hAnsi="Arial" w:cs="Arial"/>
          <w:color w:val="222222"/>
          <w:shd w:val="clear" w:color="auto" w:fill="FFFFFF"/>
        </w:rPr>
        <w:t xml:space="preserve"> (Accessed:22.08.2022.)</w:t>
      </w:r>
    </w:p>
    <w:p w14:paraId="74711EFF" w14:textId="77777777" w:rsidR="00E57E4D" w:rsidRPr="00503EBC" w:rsidRDefault="00E57E4D"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 xml:space="preserve">Falconer, K (2020) The 4 types of discrimination what </w:t>
      </w:r>
      <w:proofErr w:type="gramStart"/>
      <w:r w:rsidRPr="00503EBC">
        <w:rPr>
          <w:rFonts w:ascii="Arial" w:hAnsi="Arial" w:cs="Arial"/>
          <w:color w:val="222222"/>
          <w:shd w:val="clear" w:color="auto" w:fill="FFFFFF"/>
        </w:rPr>
        <w:t>every</w:t>
      </w:r>
      <w:proofErr w:type="gramEnd"/>
      <w:r w:rsidRPr="00503EBC">
        <w:rPr>
          <w:rFonts w:ascii="Arial" w:hAnsi="Arial" w:cs="Arial"/>
          <w:color w:val="222222"/>
          <w:shd w:val="clear" w:color="auto" w:fill="FFFFFF"/>
        </w:rPr>
        <w:t xml:space="preserve"> employers need to know Available at:</w:t>
      </w:r>
      <w:r w:rsidRPr="00503EBC">
        <w:rPr>
          <w:rFonts w:ascii="Arial" w:hAnsi="Arial" w:cs="Arial"/>
        </w:rPr>
        <w:t xml:space="preserve"> </w:t>
      </w:r>
      <w:hyperlink r:id="rId10" w:history="1">
        <w:r w:rsidRPr="00503EBC">
          <w:rPr>
            <w:rStyle w:val="Hyperlink"/>
            <w:rFonts w:ascii="Arial" w:hAnsi="Arial" w:cs="Arial"/>
            <w:shd w:val="clear" w:color="auto" w:fill="FFFFFF"/>
          </w:rPr>
          <w:t>https://www.hrsolutions-uk.com/4-types-of-discrimination/</w:t>
        </w:r>
      </w:hyperlink>
      <w:r w:rsidRPr="00503EBC">
        <w:rPr>
          <w:rFonts w:ascii="Arial" w:hAnsi="Arial" w:cs="Arial"/>
          <w:color w:val="222222"/>
          <w:shd w:val="clear" w:color="auto" w:fill="FFFFFF"/>
        </w:rPr>
        <w:t xml:space="preserve">  (Accessed:19.08.2022.)</w:t>
      </w:r>
    </w:p>
    <w:p w14:paraId="34B333D4" w14:textId="29C9F1E8" w:rsidR="00E57E4D" w:rsidRPr="00503EBC" w:rsidRDefault="00C34455"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Hurst, J (2022.) What Constitutes Discrimination in the workplace Available at:</w:t>
      </w:r>
      <w:r w:rsidRPr="00503EBC">
        <w:rPr>
          <w:rFonts w:ascii="Arial" w:hAnsi="Arial" w:cs="Arial"/>
        </w:rPr>
        <w:t xml:space="preserve"> </w:t>
      </w:r>
      <w:hyperlink r:id="rId11" w:history="1">
        <w:r w:rsidRPr="00503EBC">
          <w:rPr>
            <w:rStyle w:val="Hyperlink"/>
            <w:rFonts w:ascii="Arial" w:hAnsi="Arial" w:cs="Arial"/>
            <w:shd w:val="clear" w:color="auto" w:fill="FFFFFF"/>
          </w:rPr>
          <w:t>https://realbusiness.co.uk/constitutes-discrimination-workplace</w:t>
        </w:r>
      </w:hyperlink>
      <w:r w:rsidRPr="00503EBC">
        <w:rPr>
          <w:rFonts w:ascii="Arial" w:hAnsi="Arial" w:cs="Arial"/>
          <w:color w:val="222222"/>
          <w:shd w:val="clear" w:color="auto" w:fill="FFFFFF"/>
        </w:rPr>
        <w:t xml:space="preserve"> (Accessed :12.08.2022.</w:t>
      </w:r>
    </w:p>
    <w:p w14:paraId="183E348C" w14:textId="2C19A0A8" w:rsidR="00382950" w:rsidRPr="00503EBC" w:rsidRDefault="006921B1"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 xml:space="preserve">Lloyd, </w:t>
      </w:r>
      <w:r w:rsidR="00144976" w:rsidRPr="00503EBC">
        <w:rPr>
          <w:rFonts w:ascii="Arial" w:hAnsi="Arial" w:cs="Arial"/>
          <w:color w:val="222222"/>
          <w:shd w:val="clear" w:color="auto" w:fill="FFFFFF"/>
        </w:rPr>
        <w:t>C (</w:t>
      </w:r>
      <w:r w:rsidR="007C7272" w:rsidRPr="00503EBC">
        <w:rPr>
          <w:rFonts w:ascii="Arial" w:hAnsi="Arial" w:cs="Arial"/>
          <w:color w:val="222222"/>
          <w:shd w:val="clear" w:color="auto" w:fill="FFFFFF"/>
        </w:rPr>
        <w:t>2021.)</w:t>
      </w:r>
      <w:r w:rsidR="006A5CFF" w:rsidRPr="00503EBC">
        <w:rPr>
          <w:rFonts w:ascii="Arial" w:hAnsi="Arial" w:cs="Arial"/>
          <w:color w:val="222222"/>
          <w:shd w:val="clear" w:color="auto" w:fill="FFFFFF"/>
        </w:rPr>
        <w:t xml:space="preserve"> Understanding the Effects</w:t>
      </w:r>
      <w:r w:rsidR="004C5320" w:rsidRPr="00503EBC">
        <w:rPr>
          <w:rFonts w:ascii="Arial" w:hAnsi="Arial" w:cs="Arial"/>
          <w:color w:val="222222"/>
          <w:shd w:val="clear" w:color="auto" w:fill="FFFFFF"/>
        </w:rPr>
        <w:t xml:space="preserve"> of Discrimination</w:t>
      </w:r>
      <w:r w:rsidR="00B813F4" w:rsidRPr="00503EBC">
        <w:rPr>
          <w:rFonts w:ascii="Arial" w:hAnsi="Arial" w:cs="Arial"/>
          <w:color w:val="222222"/>
          <w:shd w:val="clear" w:color="auto" w:fill="FFFFFF"/>
        </w:rPr>
        <w:t xml:space="preserve"> in the Workplace</w:t>
      </w:r>
      <w:r w:rsidR="00FE0485" w:rsidRPr="00503EBC">
        <w:rPr>
          <w:rFonts w:ascii="Arial" w:hAnsi="Arial" w:cs="Arial"/>
          <w:color w:val="222222"/>
          <w:shd w:val="clear" w:color="auto" w:fill="FFFFFF"/>
        </w:rPr>
        <w:t xml:space="preserve"> Available at:</w:t>
      </w:r>
    </w:p>
    <w:p w14:paraId="1AEE75A0" w14:textId="5415463D" w:rsidR="00382950" w:rsidRPr="00503EBC" w:rsidRDefault="00382950" w:rsidP="00B16617">
      <w:pPr>
        <w:spacing w:line="360" w:lineRule="auto"/>
        <w:jc w:val="both"/>
        <w:rPr>
          <w:rFonts w:ascii="Arial" w:hAnsi="Arial" w:cs="Arial"/>
          <w:color w:val="222222"/>
          <w:shd w:val="clear" w:color="auto" w:fill="FFFFFF"/>
        </w:rPr>
      </w:pPr>
      <w:hyperlink r:id="rId12" w:history="1">
        <w:r w:rsidRPr="00503EBC">
          <w:rPr>
            <w:rStyle w:val="Hyperlink"/>
            <w:rFonts w:ascii="Arial" w:hAnsi="Arial" w:cs="Arial"/>
            <w:shd w:val="clear" w:color="auto" w:fill="FFFFFF"/>
          </w:rPr>
          <w:t>https://www.gallup.com/workplace/349865/understanding-effects-discrimination-workplace.aspx</w:t>
        </w:r>
      </w:hyperlink>
      <w:r w:rsidR="00006317" w:rsidRPr="00503EBC">
        <w:rPr>
          <w:rFonts w:ascii="Arial" w:hAnsi="Arial" w:cs="Arial"/>
          <w:color w:val="222222"/>
          <w:shd w:val="clear" w:color="auto" w:fill="FFFFFF"/>
        </w:rPr>
        <w:t xml:space="preserve"> </w:t>
      </w:r>
      <w:r w:rsidR="0015768F" w:rsidRPr="00503EBC">
        <w:rPr>
          <w:rFonts w:ascii="Arial" w:hAnsi="Arial" w:cs="Arial"/>
          <w:color w:val="222222"/>
          <w:shd w:val="clear" w:color="auto" w:fill="FFFFFF"/>
        </w:rPr>
        <w:t>(Accessed</w:t>
      </w:r>
      <w:r w:rsidR="00006317" w:rsidRPr="00503EBC">
        <w:rPr>
          <w:rFonts w:ascii="Arial" w:hAnsi="Arial" w:cs="Arial"/>
          <w:color w:val="222222"/>
          <w:shd w:val="clear" w:color="auto" w:fill="FFFFFF"/>
        </w:rPr>
        <w:t>: 15.08.2022.)</w:t>
      </w:r>
    </w:p>
    <w:p w14:paraId="13F29AC6" w14:textId="2E9E593B" w:rsidR="0040376E" w:rsidRPr="00503EBC" w:rsidRDefault="0040376E"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Marc</w:t>
      </w:r>
      <w:r w:rsidR="00080F96" w:rsidRPr="00503EBC">
        <w:rPr>
          <w:rFonts w:ascii="Arial" w:hAnsi="Arial" w:cs="Arial"/>
          <w:color w:val="222222"/>
          <w:shd w:val="clear" w:color="auto" w:fill="FFFFFF"/>
        </w:rPr>
        <w:t>o, D (2018.)</w:t>
      </w:r>
      <w:r w:rsidR="003C703D" w:rsidRPr="00503EBC">
        <w:rPr>
          <w:rFonts w:ascii="Arial" w:hAnsi="Arial" w:cs="Arial"/>
          <w:color w:val="222222"/>
          <w:shd w:val="clear" w:color="auto" w:fill="FFFFFF"/>
        </w:rPr>
        <w:t xml:space="preserve"> Be </w:t>
      </w:r>
      <w:proofErr w:type="gramStart"/>
      <w:r w:rsidR="003C703D" w:rsidRPr="00503EBC">
        <w:rPr>
          <w:rFonts w:ascii="Arial" w:hAnsi="Arial" w:cs="Arial"/>
          <w:color w:val="222222"/>
          <w:shd w:val="clear" w:color="auto" w:fill="FFFFFF"/>
        </w:rPr>
        <w:t xml:space="preserve">Friendly </w:t>
      </w:r>
      <w:r w:rsidR="00F9613A" w:rsidRPr="00503EBC">
        <w:rPr>
          <w:rFonts w:ascii="Arial" w:hAnsi="Arial" w:cs="Arial"/>
          <w:color w:val="222222"/>
          <w:shd w:val="clear" w:color="auto" w:fill="FFFFFF"/>
        </w:rPr>
        <w:t>,</w:t>
      </w:r>
      <w:r w:rsidR="003C703D" w:rsidRPr="00503EBC">
        <w:rPr>
          <w:rFonts w:ascii="Arial" w:hAnsi="Arial" w:cs="Arial"/>
          <w:color w:val="222222"/>
          <w:shd w:val="clear" w:color="auto" w:fill="FFFFFF"/>
        </w:rPr>
        <w:t>Stay</w:t>
      </w:r>
      <w:proofErr w:type="gramEnd"/>
      <w:r w:rsidR="003C703D" w:rsidRPr="00503EBC">
        <w:rPr>
          <w:rFonts w:ascii="Arial" w:hAnsi="Arial" w:cs="Arial"/>
          <w:color w:val="222222"/>
          <w:shd w:val="clear" w:color="auto" w:fill="FFFFFF"/>
        </w:rPr>
        <w:t xml:space="preserve"> Well</w:t>
      </w:r>
      <w:r w:rsidR="00F9613A" w:rsidRPr="00503EBC">
        <w:rPr>
          <w:rFonts w:ascii="Arial" w:hAnsi="Arial" w:cs="Arial"/>
          <w:color w:val="222222"/>
          <w:shd w:val="clear" w:color="auto" w:fill="FFFFFF"/>
        </w:rPr>
        <w:t>: The Effects</w:t>
      </w:r>
      <w:r w:rsidR="00C06F6E" w:rsidRPr="00503EBC">
        <w:rPr>
          <w:rFonts w:ascii="Arial" w:hAnsi="Arial" w:cs="Arial"/>
          <w:color w:val="222222"/>
          <w:shd w:val="clear" w:color="auto" w:fill="FFFFFF"/>
        </w:rPr>
        <w:t xml:space="preserve"> of Job Resources</w:t>
      </w:r>
      <w:r w:rsidR="00495577" w:rsidRPr="00503EBC">
        <w:rPr>
          <w:rFonts w:ascii="Arial" w:hAnsi="Arial" w:cs="Arial"/>
          <w:color w:val="222222"/>
          <w:shd w:val="clear" w:color="auto" w:fill="FFFFFF"/>
        </w:rPr>
        <w:t xml:space="preserve"> on Well-Being</w:t>
      </w:r>
      <w:r w:rsidR="0076484C" w:rsidRPr="00503EBC">
        <w:rPr>
          <w:rFonts w:ascii="Arial" w:hAnsi="Arial" w:cs="Arial"/>
          <w:color w:val="222222"/>
          <w:shd w:val="clear" w:color="auto" w:fill="FFFFFF"/>
        </w:rPr>
        <w:t xml:space="preserve"> in a Discriminatory </w:t>
      </w:r>
      <w:r w:rsidR="00D30052" w:rsidRPr="00503EBC">
        <w:rPr>
          <w:rFonts w:ascii="Arial" w:hAnsi="Arial" w:cs="Arial"/>
          <w:color w:val="222222"/>
          <w:shd w:val="clear" w:color="auto" w:fill="FFFFFF"/>
        </w:rPr>
        <w:t>Work Environment  Available at :</w:t>
      </w:r>
    </w:p>
    <w:p w14:paraId="25817E4D" w14:textId="527782B3" w:rsidR="002D78FA" w:rsidRPr="00503EBC" w:rsidRDefault="007B6D8C" w:rsidP="00B16617">
      <w:pPr>
        <w:spacing w:line="360" w:lineRule="auto"/>
        <w:jc w:val="both"/>
        <w:rPr>
          <w:rFonts w:ascii="Arial" w:hAnsi="Arial" w:cs="Arial"/>
          <w:color w:val="222222"/>
          <w:shd w:val="clear" w:color="auto" w:fill="FFFFFF"/>
        </w:rPr>
      </w:pPr>
      <w:proofErr w:type="spellStart"/>
      <w:r w:rsidRPr="00503EBC">
        <w:rPr>
          <w:rFonts w:ascii="Arial" w:hAnsi="Arial" w:cs="Arial"/>
          <w:color w:val="222222"/>
          <w:shd w:val="clear" w:color="auto" w:fill="FFFFFF"/>
        </w:rPr>
        <w:t>Mcconnell</w:t>
      </w:r>
      <w:proofErr w:type="spellEnd"/>
      <w:r w:rsidRPr="00503EBC">
        <w:rPr>
          <w:rFonts w:ascii="Arial" w:hAnsi="Arial" w:cs="Arial"/>
          <w:color w:val="222222"/>
          <w:shd w:val="clear" w:color="auto" w:fill="FFFFFF"/>
        </w:rPr>
        <w:t>, B</w:t>
      </w:r>
      <w:r w:rsidR="00AF33D8" w:rsidRPr="00503EBC">
        <w:rPr>
          <w:rFonts w:ascii="Arial" w:hAnsi="Arial" w:cs="Arial"/>
          <w:color w:val="222222"/>
          <w:shd w:val="clear" w:color="auto" w:fill="FFFFFF"/>
        </w:rPr>
        <w:t xml:space="preserve"> (</w:t>
      </w:r>
      <w:r w:rsidR="0082592E" w:rsidRPr="00503EBC">
        <w:rPr>
          <w:rFonts w:ascii="Arial" w:hAnsi="Arial" w:cs="Arial"/>
          <w:color w:val="222222"/>
          <w:shd w:val="clear" w:color="auto" w:fill="FFFFFF"/>
        </w:rPr>
        <w:t>2021.)</w:t>
      </w:r>
      <w:r w:rsidR="001F7C04" w:rsidRPr="00503EBC">
        <w:rPr>
          <w:rFonts w:ascii="Arial" w:hAnsi="Arial" w:cs="Arial"/>
          <w:color w:val="222222"/>
          <w:shd w:val="clear" w:color="auto" w:fill="FFFFFF"/>
        </w:rPr>
        <w:t xml:space="preserve">  How to </w:t>
      </w:r>
      <w:r w:rsidR="00853F42" w:rsidRPr="00503EBC">
        <w:rPr>
          <w:rFonts w:ascii="Arial" w:hAnsi="Arial" w:cs="Arial"/>
          <w:color w:val="222222"/>
          <w:shd w:val="clear" w:color="auto" w:fill="FFFFFF"/>
        </w:rPr>
        <w:t>prevent discrimination in 5 ways</w:t>
      </w:r>
      <w:r w:rsidR="00A311FC" w:rsidRPr="00503EBC">
        <w:rPr>
          <w:rFonts w:ascii="Arial" w:hAnsi="Arial" w:cs="Arial"/>
          <w:color w:val="222222"/>
          <w:shd w:val="clear" w:color="auto" w:fill="FFFFFF"/>
        </w:rPr>
        <w:t xml:space="preserve">    Available at:</w:t>
      </w:r>
      <w:r w:rsidR="00C61539" w:rsidRPr="00503EBC">
        <w:rPr>
          <w:rFonts w:ascii="Arial" w:hAnsi="Arial" w:cs="Arial"/>
        </w:rPr>
        <w:t xml:space="preserve"> </w:t>
      </w:r>
      <w:hyperlink r:id="rId13" w:history="1">
        <w:r w:rsidR="00C61539" w:rsidRPr="00503EBC">
          <w:rPr>
            <w:rStyle w:val="Hyperlink"/>
            <w:rFonts w:ascii="Arial" w:hAnsi="Arial" w:cs="Arial"/>
            <w:shd w:val="clear" w:color="auto" w:fill="FFFFFF"/>
          </w:rPr>
          <w:t>https://recruitee.com/articles/prevent-workplace-discrimination</w:t>
        </w:r>
      </w:hyperlink>
      <w:r w:rsidR="00C61539" w:rsidRPr="00503EBC">
        <w:rPr>
          <w:rFonts w:ascii="Arial" w:hAnsi="Arial" w:cs="Arial"/>
          <w:color w:val="222222"/>
          <w:shd w:val="clear" w:color="auto" w:fill="FFFFFF"/>
        </w:rPr>
        <w:t xml:space="preserve"> </w:t>
      </w:r>
      <w:r w:rsidRPr="00503EBC">
        <w:rPr>
          <w:rFonts w:ascii="Arial" w:hAnsi="Arial" w:cs="Arial"/>
          <w:color w:val="222222"/>
          <w:shd w:val="clear" w:color="auto" w:fill="FFFFFF"/>
        </w:rPr>
        <w:t>(Accessed:26.08.2022.)</w:t>
      </w:r>
    </w:p>
    <w:p w14:paraId="4F3D26F2" w14:textId="7123B9EB" w:rsidR="00D46FDB" w:rsidRPr="00503EBC" w:rsidRDefault="00D46FDB" w:rsidP="00B16617">
      <w:pPr>
        <w:spacing w:line="360" w:lineRule="auto"/>
        <w:jc w:val="both"/>
        <w:rPr>
          <w:rFonts w:ascii="Arial" w:hAnsi="Arial" w:cs="Arial"/>
          <w:lang w:eastAsia="en-IN"/>
        </w:rPr>
      </w:pPr>
      <w:r w:rsidRPr="00503EBC">
        <w:rPr>
          <w:rFonts w:ascii="Arial" w:hAnsi="Arial" w:cs="Arial"/>
        </w:rPr>
        <w:t xml:space="preserve">Queensland Government., </w:t>
      </w:r>
      <w:r w:rsidR="0026605F" w:rsidRPr="00503EBC">
        <w:rPr>
          <w:rFonts w:ascii="Arial" w:hAnsi="Arial" w:cs="Arial"/>
        </w:rPr>
        <w:t>(</w:t>
      </w:r>
      <w:r w:rsidRPr="00503EBC">
        <w:rPr>
          <w:rFonts w:ascii="Arial" w:hAnsi="Arial" w:cs="Arial"/>
        </w:rPr>
        <w:t>2022.</w:t>
      </w:r>
      <w:r w:rsidR="0026605F" w:rsidRPr="00503EBC">
        <w:rPr>
          <w:rFonts w:ascii="Arial" w:hAnsi="Arial" w:cs="Arial"/>
        </w:rPr>
        <w:t>)</w:t>
      </w:r>
      <w:r w:rsidRPr="00503EBC">
        <w:rPr>
          <w:rFonts w:ascii="Arial" w:hAnsi="Arial" w:cs="Arial"/>
        </w:rPr>
        <w:t xml:space="preserve"> </w:t>
      </w:r>
      <w:r w:rsidRPr="00503EBC">
        <w:rPr>
          <w:rFonts w:ascii="Arial" w:hAnsi="Arial" w:cs="Arial"/>
          <w:lang w:eastAsia="en-IN"/>
        </w:rPr>
        <w:t xml:space="preserve">Queensland Stay </w:t>
      </w:r>
      <w:r w:rsidR="003C6049" w:rsidRPr="00503EBC">
        <w:rPr>
          <w:rFonts w:ascii="Arial" w:hAnsi="Arial" w:cs="Arial"/>
          <w:lang w:eastAsia="en-IN"/>
        </w:rPr>
        <w:t>on</w:t>
      </w:r>
      <w:r w:rsidRPr="00503EBC">
        <w:rPr>
          <w:rFonts w:ascii="Arial" w:hAnsi="Arial" w:cs="Arial"/>
          <w:lang w:eastAsia="en-IN"/>
        </w:rPr>
        <w:t xml:space="preserve"> Your Feet - Step 3B: Implement the plan and m</w:t>
      </w:r>
      <w:r w:rsidR="0026605F" w:rsidRPr="00503EBC">
        <w:rPr>
          <w:rFonts w:ascii="Arial" w:hAnsi="Arial" w:cs="Arial"/>
          <w:lang w:eastAsia="en-IN"/>
        </w:rPr>
        <w:t xml:space="preserve">onitor </w:t>
      </w:r>
      <w:r w:rsidR="008302E0" w:rsidRPr="00503EBC">
        <w:rPr>
          <w:rFonts w:ascii="Arial" w:hAnsi="Arial" w:cs="Arial"/>
          <w:lang w:eastAsia="en-IN"/>
        </w:rPr>
        <w:t>progress</w:t>
      </w:r>
      <w:r w:rsidRPr="00503EBC">
        <w:rPr>
          <w:rFonts w:ascii="Arial" w:hAnsi="Arial" w:cs="Arial"/>
          <w:lang w:eastAsia="en-IN"/>
        </w:rPr>
        <w:t xml:space="preserve"> Ava</w:t>
      </w:r>
      <w:r w:rsidR="001F0716" w:rsidRPr="00503EBC">
        <w:rPr>
          <w:rFonts w:ascii="Arial" w:hAnsi="Arial" w:cs="Arial"/>
          <w:lang w:eastAsia="en-IN"/>
        </w:rPr>
        <w:t>ilable at:</w:t>
      </w:r>
      <w:r w:rsidR="00A07D57" w:rsidRPr="00503EBC">
        <w:rPr>
          <w:rFonts w:ascii="Arial" w:hAnsi="Arial" w:cs="Arial"/>
          <w:lang w:eastAsia="en-IN"/>
        </w:rPr>
        <w:t xml:space="preserve">    </w:t>
      </w:r>
      <w:r w:rsidR="00A07D57" w:rsidRPr="00503EBC">
        <w:rPr>
          <w:rFonts w:ascii="Arial" w:hAnsi="Arial" w:cs="Arial"/>
          <w:lang w:eastAsia="en-IN"/>
        </w:rPr>
        <w:t>https://www.health.qld.gov.au/stayonyourfeet/toolkits/phase3/step3b</w:t>
      </w:r>
      <w:proofErr w:type="gramStart"/>
      <w:r w:rsidR="00A07D57" w:rsidRPr="00503EBC">
        <w:rPr>
          <w:rFonts w:ascii="Arial" w:hAnsi="Arial" w:cs="Arial"/>
          <w:lang w:eastAsia="en-IN"/>
        </w:rPr>
        <w:t xml:space="preserve">   </w:t>
      </w:r>
      <w:r w:rsidR="00CD12D3" w:rsidRPr="00503EBC">
        <w:rPr>
          <w:rFonts w:ascii="Arial" w:hAnsi="Arial" w:cs="Arial"/>
        </w:rPr>
        <w:t>(</w:t>
      </w:r>
      <w:proofErr w:type="gramEnd"/>
      <w:r w:rsidRPr="00503EBC">
        <w:rPr>
          <w:rFonts w:ascii="Arial" w:hAnsi="Arial" w:cs="Arial"/>
        </w:rPr>
        <w:t>Accessed</w:t>
      </w:r>
      <w:r w:rsidR="004957FB" w:rsidRPr="00503EBC">
        <w:rPr>
          <w:rFonts w:ascii="Arial" w:hAnsi="Arial" w:cs="Arial"/>
        </w:rPr>
        <w:t xml:space="preserve"> </w:t>
      </w:r>
      <w:r w:rsidR="00A931D4" w:rsidRPr="00503EBC">
        <w:rPr>
          <w:rFonts w:ascii="Arial" w:hAnsi="Arial" w:cs="Arial"/>
        </w:rPr>
        <w:t>:</w:t>
      </w:r>
      <w:r w:rsidR="004957FB" w:rsidRPr="00503EBC">
        <w:rPr>
          <w:rFonts w:ascii="Arial" w:hAnsi="Arial" w:cs="Arial"/>
        </w:rPr>
        <w:t>26.08.2022.)</w:t>
      </w:r>
    </w:p>
    <w:p w14:paraId="001791FC" w14:textId="76311AF1" w:rsidR="00D46FDB" w:rsidRPr="00503EBC" w:rsidRDefault="00D46FDB" w:rsidP="00B16617">
      <w:pPr>
        <w:spacing w:line="360" w:lineRule="auto"/>
        <w:jc w:val="both"/>
        <w:rPr>
          <w:rFonts w:ascii="Arial" w:hAnsi="Arial" w:cs="Arial"/>
          <w:color w:val="222222"/>
          <w:shd w:val="clear" w:color="auto" w:fill="FFFFFF"/>
        </w:rPr>
      </w:pPr>
      <w:r w:rsidRPr="00503EBC">
        <w:rPr>
          <w:rFonts w:ascii="Arial" w:hAnsi="Arial" w:cs="Arial"/>
          <w:color w:val="222222"/>
          <w:shd w:val="clear" w:color="auto" w:fill="FFFFFF"/>
        </w:rPr>
        <w:t xml:space="preserve">Rajhans, K., </w:t>
      </w:r>
      <w:r w:rsidR="005821CA" w:rsidRPr="00503EBC">
        <w:rPr>
          <w:rFonts w:ascii="Arial" w:hAnsi="Arial" w:cs="Arial"/>
          <w:color w:val="222222"/>
          <w:shd w:val="clear" w:color="auto" w:fill="FFFFFF"/>
        </w:rPr>
        <w:t>(</w:t>
      </w:r>
      <w:r w:rsidRPr="00503EBC">
        <w:rPr>
          <w:rFonts w:ascii="Arial" w:hAnsi="Arial" w:cs="Arial"/>
          <w:color w:val="222222"/>
          <w:shd w:val="clear" w:color="auto" w:fill="FFFFFF"/>
        </w:rPr>
        <w:t xml:space="preserve">2018. </w:t>
      </w:r>
      <w:proofErr w:type="gramStart"/>
      <w:r w:rsidR="005821CA" w:rsidRPr="00503EBC">
        <w:rPr>
          <w:rFonts w:ascii="Arial" w:hAnsi="Arial" w:cs="Arial"/>
          <w:color w:val="222222"/>
          <w:shd w:val="clear" w:color="auto" w:fill="FFFFFF"/>
        </w:rPr>
        <w:t>)</w:t>
      </w:r>
      <w:r w:rsidRPr="00503EBC">
        <w:rPr>
          <w:rFonts w:ascii="Arial" w:hAnsi="Arial" w:cs="Arial"/>
          <w:color w:val="222222"/>
          <w:shd w:val="clear" w:color="auto" w:fill="FFFFFF"/>
        </w:rPr>
        <w:t>Effective</w:t>
      </w:r>
      <w:proofErr w:type="gramEnd"/>
      <w:r w:rsidRPr="00503EBC">
        <w:rPr>
          <w:rFonts w:ascii="Arial" w:hAnsi="Arial" w:cs="Arial"/>
          <w:color w:val="222222"/>
          <w:shd w:val="clear" w:color="auto" w:fill="FFFFFF"/>
        </w:rPr>
        <w:t xml:space="preserve"> communication management: A key to stakeholder relationship management in project-based organizations. </w:t>
      </w:r>
      <w:r w:rsidRPr="00503EBC">
        <w:rPr>
          <w:rFonts w:ascii="Arial" w:hAnsi="Arial" w:cs="Arial"/>
          <w:i/>
          <w:iCs/>
          <w:color w:val="222222"/>
          <w:shd w:val="clear" w:color="auto" w:fill="FFFFFF"/>
        </w:rPr>
        <w:t>IUP Journal of Soft Skills</w:t>
      </w:r>
      <w:r w:rsidRPr="00503EBC">
        <w:rPr>
          <w:rFonts w:ascii="Arial" w:hAnsi="Arial" w:cs="Arial"/>
          <w:color w:val="222222"/>
          <w:shd w:val="clear" w:color="auto" w:fill="FFFFFF"/>
        </w:rPr>
        <w:t>, </w:t>
      </w:r>
      <w:r w:rsidRPr="00503EBC">
        <w:rPr>
          <w:rFonts w:ascii="Arial" w:hAnsi="Arial" w:cs="Arial"/>
          <w:i/>
          <w:iCs/>
          <w:color w:val="222222"/>
          <w:shd w:val="clear" w:color="auto" w:fill="FFFFFF"/>
        </w:rPr>
        <w:t>12</w:t>
      </w:r>
      <w:r w:rsidRPr="00503EBC">
        <w:rPr>
          <w:rFonts w:ascii="Arial" w:hAnsi="Arial" w:cs="Arial"/>
          <w:color w:val="222222"/>
          <w:shd w:val="clear" w:color="auto" w:fill="FFFFFF"/>
        </w:rPr>
        <w:t>(4), pp.47-66.</w:t>
      </w:r>
    </w:p>
    <w:p w14:paraId="23480E4C" w14:textId="7C88A393" w:rsidR="00D46FDB" w:rsidRPr="00503EBC" w:rsidRDefault="00D46FDB" w:rsidP="00B16617">
      <w:pPr>
        <w:spacing w:line="360" w:lineRule="auto"/>
        <w:jc w:val="both"/>
        <w:rPr>
          <w:rFonts w:ascii="Arial" w:hAnsi="Arial" w:cs="Arial"/>
        </w:rPr>
      </w:pPr>
      <w:r w:rsidRPr="00503EBC">
        <w:rPr>
          <w:rFonts w:ascii="Arial" w:hAnsi="Arial" w:cs="Arial"/>
        </w:rPr>
        <w:t xml:space="preserve">Schmist., C., </w:t>
      </w:r>
      <w:r w:rsidR="001F0716" w:rsidRPr="00503EBC">
        <w:rPr>
          <w:rFonts w:ascii="Arial" w:hAnsi="Arial" w:cs="Arial"/>
        </w:rPr>
        <w:t>(</w:t>
      </w:r>
      <w:r w:rsidRPr="00503EBC">
        <w:rPr>
          <w:rFonts w:ascii="Arial" w:hAnsi="Arial" w:cs="Arial"/>
        </w:rPr>
        <w:t>2022.</w:t>
      </w:r>
      <w:r w:rsidR="001F0716" w:rsidRPr="00503EBC">
        <w:rPr>
          <w:rFonts w:ascii="Arial" w:hAnsi="Arial" w:cs="Arial"/>
        </w:rPr>
        <w:t>)</w:t>
      </w:r>
      <w:r w:rsidRPr="00503EBC">
        <w:rPr>
          <w:rFonts w:ascii="Arial" w:hAnsi="Arial" w:cs="Arial"/>
        </w:rPr>
        <w:t xml:space="preserve"> </w:t>
      </w:r>
      <w:r w:rsidRPr="00503EBC">
        <w:rPr>
          <w:rFonts w:ascii="Arial" w:hAnsi="Arial" w:cs="Arial"/>
          <w:bdr w:val="none" w:sz="0" w:space="0" w:color="auto" w:frame="1"/>
          <w:lang w:eastAsia="en-IN"/>
        </w:rPr>
        <w:t xml:space="preserve">6 Statistics to Better Understand the Extent of Discrimination in the </w:t>
      </w:r>
      <w:r w:rsidR="00450656" w:rsidRPr="00503EBC">
        <w:rPr>
          <w:rFonts w:ascii="Arial" w:hAnsi="Arial" w:cs="Arial"/>
          <w:bdr w:val="none" w:sz="0" w:space="0" w:color="auto" w:frame="1"/>
          <w:lang w:eastAsia="en-IN"/>
        </w:rPr>
        <w:t>Workplace Available</w:t>
      </w:r>
      <w:r w:rsidRPr="00503EBC">
        <w:rPr>
          <w:rFonts w:ascii="Arial" w:hAnsi="Arial" w:cs="Arial"/>
          <w:bdr w:val="none" w:sz="0" w:space="0" w:color="auto" w:frame="1"/>
          <w:lang w:eastAsia="en-IN"/>
        </w:rPr>
        <w:t xml:space="preserve"> </w:t>
      </w:r>
      <w:r w:rsidR="0015768F" w:rsidRPr="00503EBC">
        <w:rPr>
          <w:rFonts w:ascii="Arial" w:hAnsi="Arial" w:cs="Arial"/>
          <w:bdr w:val="none" w:sz="0" w:space="0" w:color="auto" w:frame="1"/>
          <w:lang w:eastAsia="en-IN"/>
        </w:rPr>
        <w:t>at:</w:t>
      </w:r>
      <w:r w:rsidR="0015768F" w:rsidRPr="00503EBC">
        <w:rPr>
          <w:rFonts w:ascii="Arial" w:hAnsi="Arial" w:cs="Arial"/>
        </w:rPr>
        <w:t xml:space="preserve"> https://www.nasdaq.com/articles/6-statistics-to-better-understand-the-extent-of-discrimination-in-the-workplace</w:t>
      </w:r>
      <w:r w:rsidRPr="00503EBC">
        <w:rPr>
          <w:rFonts w:ascii="Arial" w:hAnsi="Arial" w:cs="Arial"/>
        </w:rPr>
        <w:t xml:space="preserve"> </w:t>
      </w:r>
      <w:r w:rsidR="006A754E" w:rsidRPr="00503EBC">
        <w:rPr>
          <w:rFonts w:ascii="Arial" w:hAnsi="Arial" w:cs="Arial"/>
        </w:rPr>
        <w:t>(</w:t>
      </w:r>
      <w:r w:rsidRPr="00503EBC">
        <w:rPr>
          <w:rFonts w:ascii="Arial" w:hAnsi="Arial" w:cs="Arial"/>
        </w:rPr>
        <w:t xml:space="preserve">Accessed </w:t>
      </w:r>
      <w:r w:rsidR="006A754E" w:rsidRPr="00503EBC">
        <w:rPr>
          <w:rFonts w:ascii="Arial" w:hAnsi="Arial" w:cs="Arial"/>
        </w:rPr>
        <w:t>:11.08.</w:t>
      </w:r>
      <w:r w:rsidRPr="00503EBC">
        <w:rPr>
          <w:rFonts w:ascii="Arial" w:hAnsi="Arial" w:cs="Arial"/>
        </w:rPr>
        <w:t>2022</w:t>
      </w:r>
      <w:r w:rsidR="006A754E" w:rsidRPr="00503EBC">
        <w:rPr>
          <w:rFonts w:ascii="Arial" w:hAnsi="Arial" w:cs="Arial"/>
        </w:rPr>
        <w:t>.)</w:t>
      </w:r>
    </w:p>
    <w:p w14:paraId="1E59315C" w14:textId="693F34CC" w:rsidR="00D46FDB" w:rsidRPr="00503EBC" w:rsidRDefault="00D46FDB" w:rsidP="00B16617">
      <w:pPr>
        <w:spacing w:line="360" w:lineRule="auto"/>
        <w:jc w:val="both"/>
        <w:rPr>
          <w:rFonts w:ascii="Arial" w:hAnsi="Arial" w:cs="Arial"/>
        </w:rPr>
      </w:pPr>
      <w:r w:rsidRPr="00503EBC">
        <w:rPr>
          <w:rFonts w:ascii="Arial" w:hAnsi="Arial" w:cs="Arial"/>
          <w:lang w:eastAsia="en-IN"/>
        </w:rPr>
        <w:t xml:space="preserve">Swartz., </w:t>
      </w:r>
      <w:r w:rsidR="006A754E" w:rsidRPr="00503EBC">
        <w:rPr>
          <w:rFonts w:ascii="Arial" w:hAnsi="Arial" w:cs="Arial"/>
          <w:lang w:eastAsia="en-IN"/>
        </w:rPr>
        <w:t>(</w:t>
      </w:r>
      <w:r w:rsidRPr="00503EBC">
        <w:rPr>
          <w:rFonts w:ascii="Arial" w:hAnsi="Arial" w:cs="Arial"/>
          <w:lang w:eastAsia="en-IN"/>
        </w:rPr>
        <w:t>2019</w:t>
      </w:r>
      <w:r w:rsidR="009034E0" w:rsidRPr="00503EBC">
        <w:rPr>
          <w:rFonts w:ascii="Arial" w:hAnsi="Arial" w:cs="Arial"/>
          <w:lang w:eastAsia="en-IN"/>
        </w:rPr>
        <w:t xml:space="preserve">.) </w:t>
      </w:r>
      <w:r w:rsidRPr="00503EBC">
        <w:rPr>
          <w:rFonts w:ascii="Arial" w:hAnsi="Arial" w:cs="Arial"/>
          <w:lang w:eastAsia="en-IN"/>
        </w:rPr>
        <w:t xml:space="preserve">Common workplace discrimination </w:t>
      </w:r>
      <w:r w:rsidR="003C1A71" w:rsidRPr="00503EBC">
        <w:rPr>
          <w:rFonts w:ascii="Arial" w:hAnsi="Arial" w:cs="Arial"/>
          <w:lang w:eastAsia="en-IN"/>
        </w:rPr>
        <w:t>statistics Available</w:t>
      </w:r>
      <w:r w:rsidRPr="00503EBC">
        <w:rPr>
          <w:rFonts w:ascii="Arial" w:hAnsi="Arial" w:cs="Arial"/>
          <w:lang w:eastAsia="en-IN"/>
        </w:rPr>
        <w:t xml:space="preserve"> at</w:t>
      </w:r>
      <w:r w:rsidR="006A754E" w:rsidRPr="00503EBC">
        <w:rPr>
          <w:rFonts w:ascii="Arial" w:hAnsi="Arial" w:cs="Arial"/>
          <w:lang w:eastAsia="en-IN"/>
        </w:rPr>
        <w:t>:</w:t>
      </w:r>
      <w:r w:rsidRPr="00503EBC">
        <w:rPr>
          <w:rFonts w:ascii="Arial" w:hAnsi="Arial" w:cs="Arial"/>
          <w:lang w:eastAsia="en-IN"/>
        </w:rPr>
        <w:t xml:space="preserve"> https://swartz-legal.com/common-workplace-discrimination-statistics/#:~:text=Most%20common%20types%20of%20workplace%20discrimination%20in%202020&amp;text=The%20EEOC%20reported%20the%20following,Disability%20discrimination%20%E2%80%93%2036%25 </w:t>
      </w:r>
      <w:r w:rsidR="006A754E" w:rsidRPr="00503EBC">
        <w:rPr>
          <w:rFonts w:ascii="Arial" w:hAnsi="Arial" w:cs="Arial"/>
        </w:rPr>
        <w:t>(</w:t>
      </w:r>
      <w:r w:rsidRPr="00503EBC">
        <w:rPr>
          <w:rFonts w:ascii="Arial" w:hAnsi="Arial" w:cs="Arial"/>
        </w:rPr>
        <w:t>Accessed</w:t>
      </w:r>
      <w:r w:rsidR="00363465" w:rsidRPr="00503EBC">
        <w:rPr>
          <w:rFonts w:ascii="Arial" w:hAnsi="Arial" w:cs="Arial"/>
        </w:rPr>
        <w:t xml:space="preserve">: </w:t>
      </w:r>
      <w:r w:rsidR="00623D3F" w:rsidRPr="00503EBC">
        <w:rPr>
          <w:rFonts w:ascii="Arial" w:hAnsi="Arial" w:cs="Arial"/>
        </w:rPr>
        <w:t>11.08.2022</w:t>
      </w:r>
      <w:r w:rsidRPr="00503EBC">
        <w:rPr>
          <w:rFonts w:ascii="Arial" w:hAnsi="Arial" w:cs="Arial"/>
        </w:rPr>
        <w:t>.</w:t>
      </w:r>
      <w:r w:rsidR="00623D3F" w:rsidRPr="00503EBC">
        <w:rPr>
          <w:rFonts w:ascii="Arial" w:hAnsi="Arial" w:cs="Arial"/>
        </w:rPr>
        <w:t>)</w:t>
      </w:r>
    </w:p>
    <w:p w14:paraId="6C5370B0" w14:textId="6274FCA2" w:rsidR="00D46FDB" w:rsidRPr="00D46FDB" w:rsidRDefault="00D46FDB" w:rsidP="00DE520C">
      <w:pPr>
        <w:spacing w:line="360" w:lineRule="auto"/>
        <w:jc w:val="both"/>
        <w:rPr>
          <w:rFonts w:ascii="Times New Roman" w:hAnsi="Times New Roman" w:cs="Times New Roman"/>
          <w:color w:val="222222"/>
          <w:sz w:val="24"/>
          <w:szCs w:val="24"/>
          <w:shd w:val="clear" w:color="auto" w:fill="FFFFFF"/>
        </w:rPr>
      </w:pPr>
    </w:p>
    <w:p w14:paraId="5816F098" w14:textId="4C718F92" w:rsidR="00D46FDB" w:rsidRPr="00D46FDB" w:rsidRDefault="00D46FDB" w:rsidP="00DE520C">
      <w:pPr>
        <w:spacing w:line="360" w:lineRule="auto"/>
        <w:jc w:val="both"/>
        <w:rPr>
          <w:rFonts w:ascii="Times New Roman" w:hAnsi="Times New Roman" w:cs="Times New Roman"/>
          <w:color w:val="222222"/>
          <w:sz w:val="24"/>
          <w:szCs w:val="24"/>
          <w:shd w:val="clear" w:color="auto" w:fill="FFFFFF"/>
        </w:rPr>
      </w:pPr>
    </w:p>
    <w:sectPr w:rsidR="00D46FDB" w:rsidRPr="00D46FDB">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201A5" w14:textId="77777777" w:rsidR="00E521AA" w:rsidRDefault="00E521AA" w:rsidP="0014326A">
      <w:pPr>
        <w:spacing w:after="0" w:line="240" w:lineRule="auto"/>
      </w:pPr>
      <w:r>
        <w:separator/>
      </w:r>
    </w:p>
  </w:endnote>
  <w:endnote w:type="continuationSeparator" w:id="0">
    <w:p w14:paraId="0893C181" w14:textId="77777777" w:rsidR="00E521AA" w:rsidRDefault="00E521AA" w:rsidP="00143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2357522"/>
      <w:docPartObj>
        <w:docPartGallery w:val="Page Numbers (Bottom of Page)"/>
        <w:docPartUnique/>
      </w:docPartObj>
    </w:sdtPr>
    <w:sdtEndPr>
      <w:rPr>
        <w:rStyle w:val="PageNumber"/>
      </w:rPr>
    </w:sdtEndPr>
    <w:sdtContent>
      <w:p w14:paraId="1625BFC8" w14:textId="14585F27" w:rsidR="00D46FDB" w:rsidRDefault="00D46FDB" w:rsidP="00236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F83C14" w14:textId="77777777" w:rsidR="00D46FDB" w:rsidRDefault="00D46FDB" w:rsidP="00D46F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35325"/>
      <w:docPartObj>
        <w:docPartGallery w:val="Page Numbers (Bottom of Page)"/>
        <w:docPartUnique/>
      </w:docPartObj>
    </w:sdtPr>
    <w:sdtEndPr>
      <w:rPr>
        <w:rStyle w:val="PageNumber"/>
      </w:rPr>
    </w:sdtEndPr>
    <w:sdtContent>
      <w:p w14:paraId="0B468640" w14:textId="1780DD10" w:rsidR="00D46FDB" w:rsidRDefault="00D46FDB" w:rsidP="00236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884EDE" w14:textId="77777777" w:rsidR="00D46FDB" w:rsidRDefault="00D46FDB" w:rsidP="00D46F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05EEE" w14:textId="77777777" w:rsidR="00E521AA" w:rsidRDefault="00E521AA" w:rsidP="0014326A">
      <w:pPr>
        <w:spacing w:after="0" w:line="240" w:lineRule="auto"/>
      </w:pPr>
      <w:r>
        <w:separator/>
      </w:r>
    </w:p>
  </w:footnote>
  <w:footnote w:type="continuationSeparator" w:id="0">
    <w:p w14:paraId="533596EB" w14:textId="77777777" w:rsidR="00E521AA" w:rsidRDefault="00E521AA" w:rsidP="00143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48931" w14:textId="59091C1E" w:rsidR="0014326A" w:rsidRDefault="0014326A">
    <w:pPr>
      <w:pStyle w:val="Header"/>
    </w:pPr>
  </w:p>
  <w:p w14:paraId="31CC347A" w14:textId="77777777" w:rsidR="0014326A" w:rsidRDefault="00143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D6E40"/>
    <w:multiLevelType w:val="hybridMultilevel"/>
    <w:tmpl w:val="B9929C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A10526"/>
    <w:multiLevelType w:val="hybridMultilevel"/>
    <w:tmpl w:val="796CA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683372"/>
    <w:multiLevelType w:val="hybridMultilevel"/>
    <w:tmpl w:val="D21C0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B90465"/>
    <w:multiLevelType w:val="hybridMultilevel"/>
    <w:tmpl w:val="92CC11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F7D3D51"/>
    <w:multiLevelType w:val="hybridMultilevel"/>
    <w:tmpl w:val="2BEC6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D6122AA"/>
    <w:multiLevelType w:val="hybridMultilevel"/>
    <w:tmpl w:val="24FE8A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0055BEC"/>
    <w:multiLevelType w:val="hybridMultilevel"/>
    <w:tmpl w:val="642C58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87069439">
    <w:abstractNumId w:val="6"/>
  </w:num>
  <w:num w:numId="2" w16cid:durableId="2117599533">
    <w:abstractNumId w:val="4"/>
  </w:num>
  <w:num w:numId="3" w16cid:durableId="739791803">
    <w:abstractNumId w:val="0"/>
  </w:num>
  <w:num w:numId="4" w16cid:durableId="1510830988">
    <w:abstractNumId w:val="1"/>
  </w:num>
  <w:num w:numId="5" w16cid:durableId="2049991920">
    <w:abstractNumId w:val="3"/>
  </w:num>
  <w:num w:numId="6" w16cid:durableId="1418015182">
    <w:abstractNumId w:val="5"/>
  </w:num>
  <w:num w:numId="7" w16cid:durableId="1549762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E21"/>
    <w:rsid w:val="00002A9F"/>
    <w:rsid w:val="000054F1"/>
    <w:rsid w:val="00006317"/>
    <w:rsid w:val="00014186"/>
    <w:rsid w:val="00027B3D"/>
    <w:rsid w:val="00073B30"/>
    <w:rsid w:val="00080F96"/>
    <w:rsid w:val="00093EF6"/>
    <w:rsid w:val="000A6329"/>
    <w:rsid w:val="000A7F6B"/>
    <w:rsid w:val="000C3C92"/>
    <w:rsid w:val="000C6DC5"/>
    <w:rsid w:val="000E0DBA"/>
    <w:rsid w:val="000E25DA"/>
    <w:rsid w:val="000E268B"/>
    <w:rsid w:val="000E3482"/>
    <w:rsid w:val="000E5179"/>
    <w:rsid w:val="001310AB"/>
    <w:rsid w:val="00134A58"/>
    <w:rsid w:val="00136214"/>
    <w:rsid w:val="0014326A"/>
    <w:rsid w:val="00144976"/>
    <w:rsid w:val="00146B66"/>
    <w:rsid w:val="0014750D"/>
    <w:rsid w:val="00156B11"/>
    <w:rsid w:val="0015768F"/>
    <w:rsid w:val="00177D0F"/>
    <w:rsid w:val="001A0D77"/>
    <w:rsid w:val="001A36F4"/>
    <w:rsid w:val="001C63F8"/>
    <w:rsid w:val="001C6F83"/>
    <w:rsid w:val="001D39D0"/>
    <w:rsid w:val="001F0716"/>
    <w:rsid w:val="001F7A18"/>
    <w:rsid w:val="001F7C04"/>
    <w:rsid w:val="002025FD"/>
    <w:rsid w:val="002231B2"/>
    <w:rsid w:val="00224131"/>
    <w:rsid w:val="00243B0D"/>
    <w:rsid w:val="00247C9B"/>
    <w:rsid w:val="0026605F"/>
    <w:rsid w:val="002665A9"/>
    <w:rsid w:val="00287885"/>
    <w:rsid w:val="002B2A35"/>
    <w:rsid w:val="002C56DF"/>
    <w:rsid w:val="002D78FA"/>
    <w:rsid w:val="002E73A3"/>
    <w:rsid w:val="0031117E"/>
    <w:rsid w:val="00350295"/>
    <w:rsid w:val="00363465"/>
    <w:rsid w:val="003664BE"/>
    <w:rsid w:val="00372193"/>
    <w:rsid w:val="00382950"/>
    <w:rsid w:val="00384AE2"/>
    <w:rsid w:val="00392185"/>
    <w:rsid w:val="003A63CF"/>
    <w:rsid w:val="003B5A76"/>
    <w:rsid w:val="003C1A71"/>
    <w:rsid w:val="003C6049"/>
    <w:rsid w:val="003C703D"/>
    <w:rsid w:val="003D7DC2"/>
    <w:rsid w:val="003F1A9E"/>
    <w:rsid w:val="003F49D8"/>
    <w:rsid w:val="00400760"/>
    <w:rsid w:val="0040376E"/>
    <w:rsid w:val="00412997"/>
    <w:rsid w:val="00435FFA"/>
    <w:rsid w:val="00450656"/>
    <w:rsid w:val="00486AC2"/>
    <w:rsid w:val="00490840"/>
    <w:rsid w:val="00495577"/>
    <w:rsid w:val="004957FB"/>
    <w:rsid w:val="004C35EC"/>
    <w:rsid w:val="004C5320"/>
    <w:rsid w:val="004F1A10"/>
    <w:rsid w:val="004F3776"/>
    <w:rsid w:val="00503EBC"/>
    <w:rsid w:val="00514D09"/>
    <w:rsid w:val="00533A04"/>
    <w:rsid w:val="005668A0"/>
    <w:rsid w:val="005727DD"/>
    <w:rsid w:val="005760A8"/>
    <w:rsid w:val="005821CA"/>
    <w:rsid w:val="00584D4F"/>
    <w:rsid w:val="005B2F6F"/>
    <w:rsid w:val="005E7310"/>
    <w:rsid w:val="005F27AF"/>
    <w:rsid w:val="005F79D1"/>
    <w:rsid w:val="00602509"/>
    <w:rsid w:val="006059C5"/>
    <w:rsid w:val="006125F2"/>
    <w:rsid w:val="00616DA2"/>
    <w:rsid w:val="00623D3F"/>
    <w:rsid w:val="00624A18"/>
    <w:rsid w:val="006468C6"/>
    <w:rsid w:val="00646BAB"/>
    <w:rsid w:val="00646F1C"/>
    <w:rsid w:val="00654C05"/>
    <w:rsid w:val="00655D08"/>
    <w:rsid w:val="0067070B"/>
    <w:rsid w:val="0068292F"/>
    <w:rsid w:val="00684F3F"/>
    <w:rsid w:val="00686EB2"/>
    <w:rsid w:val="006921B1"/>
    <w:rsid w:val="00693E21"/>
    <w:rsid w:val="006A5CFF"/>
    <w:rsid w:val="006A754E"/>
    <w:rsid w:val="006B5159"/>
    <w:rsid w:val="006D4B9B"/>
    <w:rsid w:val="0070347B"/>
    <w:rsid w:val="007078C3"/>
    <w:rsid w:val="0071165D"/>
    <w:rsid w:val="00750DCB"/>
    <w:rsid w:val="00754CD0"/>
    <w:rsid w:val="00762AEB"/>
    <w:rsid w:val="0076484C"/>
    <w:rsid w:val="00765F8C"/>
    <w:rsid w:val="00796261"/>
    <w:rsid w:val="007A48FB"/>
    <w:rsid w:val="007B17A9"/>
    <w:rsid w:val="007B6D8C"/>
    <w:rsid w:val="007C7272"/>
    <w:rsid w:val="007E26DA"/>
    <w:rsid w:val="007F7621"/>
    <w:rsid w:val="007F791B"/>
    <w:rsid w:val="00814275"/>
    <w:rsid w:val="008178A8"/>
    <w:rsid w:val="0082592E"/>
    <w:rsid w:val="008302E0"/>
    <w:rsid w:val="00843BD6"/>
    <w:rsid w:val="008531AC"/>
    <w:rsid w:val="00853F42"/>
    <w:rsid w:val="0087676D"/>
    <w:rsid w:val="008772F5"/>
    <w:rsid w:val="008862A8"/>
    <w:rsid w:val="008914B6"/>
    <w:rsid w:val="008B1FA5"/>
    <w:rsid w:val="008D143F"/>
    <w:rsid w:val="008E7B05"/>
    <w:rsid w:val="008F0483"/>
    <w:rsid w:val="009034E0"/>
    <w:rsid w:val="00937556"/>
    <w:rsid w:val="009426BF"/>
    <w:rsid w:val="0097569A"/>
    <w:rsid w:val="00984C26"/>
    <w:rsid w:val="009A10F7"/>
    <w:rsid w:val="009A6BCE"/>
    <w:rsid w:val="009A7BA7"/>
    <w:rsid w:val="009B1FD3"/>
    <w:rsid w:val="009B42AB"/>
    <w:rsid w:val="009B5EC7"/>
    <w:rsid w:val="009C451F"/>
    <w:rsid w:val="00A07D57"/>
    <w:rsid w:val="00A311FC"/>
    <w:rsid w:val="00A35255"/>
    <w:rsid w:val="00A50905"/>
    <w:rsid w:val="00A7560A"/>
    <w:rsid w:val="00A7772C"/>
    <w:rsid w:val="00A8415F"/>
    <w:rsid w:val="00A931D4"/>
    <w:rsid w:val="00AA1F4B"/>
    <w:rsid w:val="00AB4CDF"/>
    <w:rsid w:val="00AC0C62"/>
    <w:rsid w:val="00AC27C1"/>
    <w:rsid w:val="00AF33D8"/>
    <w:rsid w:val="00AF5CE7"/>
    <w:rsid w:val="00B16617"/>
    <w:rsid w:val="00B34999"/>
    <w:rsid w:val="00B4021F"/>
    <w:rsid w:val="00B60466"/>
    <w:rsid w:val="00B639BC"/>
    <w:rsid w:val="00B80656"/>
    <w:rsid w:val="00B813F4"/>
    <w:rsid w:val="00B96F97"/>
    <w:rsid w:val="00BC3E9E"/>
    <w:rsid w:val="00BD7178"/>
    <w:rsid w:val="00BE0F39"/>
    <w:rsid w:val="00BE2624"/>
    <w:rsid w:val="00BF338F"/>
    <w:rsid w:val="00C06F6E"/>
    <w:rsid w:val="00C073D5"/>
    <w:rsid w:val="00C11ADF"/>
    <w:rsid w:val="00C161C6"/>
    <w:rsid w:val="00C34455"/>
    <w:rsid w:val="00C46D93"/>
    <w:rsid w:val="00C50B70"/>
    <w:rsid w:val="00C61539"/>
    <w:rsid w:val="00C63557"/>
    <w:rsid w:val="00C64571"/>
    <w:rsid w:val="00C920D7"/>
    <w:rsid w:val="00C934DB"/>
    <w:rsid w:val="00C94DFD"/>
    <w:rsid w:val="00CA17D3"/>
    <w:rsid w:val="00CA56B5"/>
    <w:rsid w:val="00CD12D3"/>
    <w:rsid w:val="00CD3461"/>
    <w:rsid w:val="00CD5269"/>
    <w:rsid w:val="00CF4C6E"/>
    <w:rsid w:val="00D27B79"/>
    <w:rsid w:val="00D30052"/>
    <w:rsid w:val="00D46FDB"/>
    <w:rsid w:val="00D77104"/>
    <w:rsid w:val="00D85470"/>
    <w:rsid w:val="00D92B5A"/>
    <w:rsid w:val="00D9303C"/>
    <w:rsid w:val="00DE520C"/>
    <w:rsid w:val="00DF0021"/>
    <w:rsid w:val="00DF3A3E"/>
    <w:rsid w:val="00DF3FA1"/>
    <w:rsid w:val="00DF7138"/>
    <w:rsid w:val="00E45B60"/>
    <w:rsid w:val="00E521AA"/>
    <w:rsid w:val="00E557F0"/>
    <w:rsid w:val="00E56CFE"/>
    <w:rsid w:val="00E579AD"/>
    <w:rsid w:val="00E57E4D"/>
    <w:rsid w:val="00E6339F"/>
    <w:rsid w:val="00E77E81"/>
    <w:rsid w:val="00EC0FCB"/>
    <w:rsid w:val="00EE2286"/>
    <w:rsid w:val="00F3175E"/>
    <w:rsid w:val="00F63C8A"/>
    <w:rsid w:val="00F66DF3"/>
    <w:rsid w:val="00F917D4"/>
    <w:rsid w:val="00F9613A"/>
    <w:rsid w:val="00FC3652"/>
    <w:rsid w:val="00FD1886"/>
    <w:rsid w:val="00FD5820"/>
    <w:rsid w:val="00FE0485"/>
    <w:rsid w:val="00FE75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6C19C7"/>
  <w15:chartTrackingRefBased/>
  <w15:docId w15:val="{92A97446-4A60-4DA7-9E9E-A74B433F2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372193"/>
    <w:pPr>
      <w:keepNext/>
      <w:keepLines/>
      <w:spacing w:before="240" w:after="0"/>
      <w:outlineLvl w:val="0"/>
    </w:pPr>
    <w:rPr>
      <w:rFonts w:ascii="Times New Roman" w:eastAsiaTheme="majorEastAsia" w:hAnsi="Times New Roman" w:cstheme="majorBidi"/>
      <w:b/>
      <w:color w:val="2F5496" w:themeColor="accent1" w:themeShade="B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193"/>
    <w:rPr>
      <w:rFonts w:ascii="Times New Roman" w:eastAsiaTheme="majorEastAsia" w:hAnsi="Times New Roman" w:cstheme="majorBidi"/>
      <w:b/>
      <w:color w:val="2F5496" w:themeColor="accent1" w:themeShade="BF"/>
      <w:sz w:val="36"/>
      <w:szCs w:val="32"/>
    </w:rPr>
  </w:style>
  <w:style w:type="paragraph" w:styleId="Title">
    <w:name w:val="Title"/>
    <w:basedOn w:val="Normal"/>
    <w:next w:val="Normal"/>
    <w:link w:val="TitleChar"/>
    <w:autoRedefine/>
    <w:uiPriority w:val="10"/>
    <w:qFormat/>
    <w:rsid w:val="00FD5820"/>
    <w:pPr>
      <w:spacing w:after="0" w:line="240" w:lineRule="auto"/>
      <w:contextualSpacing/>
      <w:jc w:val="center"/>
    </w:pPr>
    <w:rPr>
      <w:rFonts w:ascii="Calibri" w:eastAsiaTheme="majorEastAsia" w:hAnsi="Calibri" w:cs="Calibri"/>
      <w:bCs/>
      <w:spacing w:val="-10"/>
      <w:kern w:val="28"/>
      <w:sz w:val="32"/>
      <w:szCs w:val="32"/>
    </w:rPr>
  </w:style>
  <w:style w:type="character" w:customStyle="1" w:styleId="TitleChar">
    <w:name w:val="Title Char"/>
    <w:basedOn w:val="DefaultParagraphFont"/>
    <w:link w:val="Title"/>
    <w:uiPriority w:val="10"/>
    <w:rsid w:val="00FD5820"/>
    <w:rPr>
      <w:rFonts w:ascii="Calibri" w:eastAsiaTheme="majorEastAsia" w:hAnsi="Calibri" w:cs="Calibri"/>
      <w:bCs/>
      <w:spacing w:val="-10"/>
      <w:kern w:val="28"/>
      <w:sz w:val="32"/>
      <w:szCs w:val="32"/>
      <w:lang w:val="en-GB"/>
    </w:rPr>
  </w:style>
  <w:style w:type="paragraph" w:styleId="Subtitle">
    <w:name w:val="Subtitle"/>
    <w:basedOn w:val="Normal"/>
    <w:next w:val="Normal"/>
    <w:link w:val="SubtitleChar"/>
    <w:autoRedefine/>
    <w:uiPriority w:val="11"/>
    <w:qFormat/>
    <w:rsid w:val="00372193"/>
    <w:pPr>
      <w:numPr>
        <w:ilvl w:val="1"/>
      </w:numPr>
    </w:pPr>
    <w:rPr>
      <w:rFonts w:eastAsiaTheme="minorEastAsia"/>
      <w:b/>
      <w:color w:val="8EAADB" w:themeColor="accent1" w:themeTint="99"/>
      <w:spacing w:val="15"/>
    </w:rPr>
  </w:style>
  <w:style w:type="character" w:customStyle="1" w:styleId="SubtitleChar">
    <w:name w:val="Subtitle Char"/>
    <w:basedOn w:val="DefaultParagraphFont"/>
    <w:link w:val="Subtitle"/>
    <w:uiPriority w:val="11"/>
    <w:rsid w:val="00372193"/>
    <w:rPr>
      <w:rFonts w:eastAsiaTheme="minorEastAsia"/>
      <w:b/>
      <w:color w:val="8EAADB" w:themeColor="accent1" w:themeTint="99"/>
      <w:spacing w:val="15"/>
    </w:rPr>
  </w:style>
  <w:style w:type="paragraph" w:styleId="ListParagraph">
    <w:name w:val="List Paragraph"/>
    <w:basedOn w:val="Normal"/>
    <w:uiPriority w:val="34"/>
    <w:qFormat/>
    <w:rsid w:val="009A10F7"/>
    <w:pPr>
      <w:ind w:left="720"/>
      <w:contextualSpacing/>
    </w:pPr>
  </w:style>
  <w:style w:type="character" w:styleId="Hyperlink">
    <w:name w:val="Hyperlink"/>
    <w:basedOn w:val="DefaultParagraphFont"/>
    <w:uiPriority w:val="99"/>
    <w:unhideWhenUsed/>
    <w:rsid w:val="00DF7138"/>
    <w:rPr>
      <w:color w:val="0563C1" w:themeColor="hyperlink"/>
      <w:u w:val="single"/>
    </w:rPr>
  </w:style>
  <w:style w:type="character" w:styleId="UnresolvedMention">
    <w:name w:val="Unresolved Mention"/>
    <w:basedOn w:val="DefaultParagraphFont"/>
    <w:uiPriority w:val="99"/>
    <w:semiHidden/>
    <w:unhideWhenUsed/>
    <w:rsid w:val="00DF7138"/>
    <w:rPr>
      <w:color w:val="605E5C"/>
      <w:shd w:val="clear" w:color="auto" w:fill="E1DFDD"/>
    </w:rPr>
  </w:style>
  <w:style w:type="paragraph" w:styleId="TOCHeading">
    <w:name w:val="TOC Heading"/>
    <w:basedOn w:val="Heading1"/>
    <w:next w:val="Normal"/>
    <w:uiPriority w:val="39"/>
    <w:unhideWhenUsed/>
    <w:qFormat/>
    <w:rsid w:val="0014326A"/>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14326A"/>
    <w:pPr>
      <w:spacing w:after="100"/>
    </w:pPr>
  </w:style>
  <w:style w:type="paragraph" w:styleId="Header">
    <w:name w:val="header"/>
    <w:basedOn w:val="Normal"/>
    <w:link w:val="HeaderChar"/>
    <w:uiPriority w:val="99"/>
    <w:unhideWhenUsed/>
    <w:rsid w:val="00143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26A"/>
  </w:style>
  <w:style w:type="paragraph" w:styleId="Footer">
    <w:name w:val="footer"/>
    <w:basedOn w:val="Normal"/>
    <w:link w:val="FooterChar"/>
    <w:uiPriority w:val="99"/>
    <w:unhideWhenUsed/>
    <w:rsid w:val="00143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26A"/>
  </w:style>
  <w:style w:type="character" w:styleId="PageNumber">
    <w:name w:val="page number"/>
    <w:basedOn w:val="DefaultParagraphFont"/>
    <w:uiPriority w:val="99"/>
    <w:semiHidden/>
    <w:unhideWhenUsed/>
    <w:rsid w:val="00D46FDB"/>
  </w:style>
  <w:style w:type="paragraph" w:customStyle="1" w:styleId="ContactInfo">
    <w:name w:val="Contact Info"/>
    <w:basedOn w:val="Normal"/>
    <w:uiPriority w:val="4"/>
    <w:qFormat/>
    <w:rsid w:val="008914B6"/>
    <w:pPr>
      <w:spacing w:after="0" w:line="264" w:lineRule="auto"/>
      <w:jc w:val="center"/>
    </w:pPr>
    <w:rPr>
      <w:color w:val="595959" w:themeColor="text1" w:themeTint="A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469946">
      <w:bodyDiv w:val="1"/>
      <w:marLeft w:val="0"/>
      <w:marRight w:val="0"/>
      <w:marTop w:val="0"/>
      <w:marBottom w:val="0"/>
      <w:divBdr>
        <w:top w:val="none" w:sz="0" w:space="0" w:color="auto"/>
        <w:left w:val="none" w:sz="0" w:space="0" w:color="auto"/>
        <w:bottom w:val="none" w:sz="0" w:space="0" w:color="auto"/>
        <w:right w:val="none" w:sz="0" w:space="0" w:color="auto"/>
      </w:divBdr>
    </w:div>
    <w:div w:id="2098596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cruitee.com/articles/prevent-workplace-discrimination"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allup.com/workplace/349865/understanding-effects-discrimination-workplace.asp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albusiness.co.uk/constitutes-discrimination-workpla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rsolutions-uk.com/4-types-of-discrimin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balancecareers.com/types-of-employment-discrimination-with-examples-2060914"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D4355DDC4D44028BE790B3CE365177"/>
        <w:category>
          <w:name w:val="General"/>
          <w:gallery w:val="placeholder"/>
        </w:category>
        <w:types>
          <w:type w:val="bbPlcHdr"/>
        </w:types>
        <w:behaviors>
          <w:behavior w:val="content"/>
        </w:behaviors>
        <w:guid w:val="{0EB40F82-206B-41D0-9549-3D6767DFADF2}"/>
      </w:docPartPr>
      <w:docPartBody>
        <w:p w:rsidR="007A29D5" w:rsidRDefault="005E10A6" w:rsidP="005E10A6">
          <w:pPr>
            <w:pStyle w:val="B9D4355DDC4D44028BE790B3CE365177"/>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0A6"/>
    <w:rsid w:val="005E10A6"/>
    <w:rsid w:val="007206E2"/>
    <w:rsid w:val="007A29D5"/>
    <w:rsid w:val="00C91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D4355DDC4D44028BE790B3CE365177">
    <w:name w:val="B9D4355DDC4D44028BE790B3CE365177"/>
    <w:rsid w:val="005E10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6D024-A91D-4295-B4C8-A714468D2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2802</Words>
  <Characters>15976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Janos Horvath</cp:lastModifiedBy>
  <cp:revision>2</cp:revision>
  <dcterms:created xsi:type="dcterms:W3CDTF">2022-09-02T18:54:00Z</dcterms:created>
  <dcterms:modified xsi:type="dcterms:W3CDTF">2022-09-02T18:54:00Z</dcterms:modified>
</cp:coreProperties>
</file>