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charts/chart4.xml" ContentType="application/vnd.openxmlformats-officedocument.drawingml.chart+xml"/>
  <Override PartName="/word/charts/chart5.xml" ContentType="application/vnd.openxmlformats-officedocument.drawingml.chart+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4C71" w:rsidRPr="00674E6D" w:rsidRDefault="001D4C71" w:rsidP="00674E6D">
      <w:pPr>
        <w:jc w:val="both"/>
        <w:rPr>
          <w:rFonts w:cstheme="minorHAnsi"/>
          <w:sz w:val="24"/>
          <w:szCs w:val="24"/>
        </w:rPr>
      </w:pPr>
      <w:r w:rsidRPr="00674E6D">
        <w:rPr>
          <w:rFonts w:cstheme="minorHAnsi"/>
          <w:noProof/>
          <w:sz w:val="24"/>
          <w:szCs w:val="24"/>
          <w:lang w:eastAsia="en-GB"/>
        </w:rPr>
        <w:drawing>
          <wp:inline distT="0" distB="0" distL="0" distR="0">
            <wp:extent cx="2753995" cy="1105535"/>
            <wp:effectExtent l="19050" t="0" r="8255" b="0"/>
            <wp:docPr id="1" name="Picture 1" descr="TSD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Logo"/>
                    <pic:cNvPicPr>
                      <a:picLocks noChangeAspect="1" noChangeArrowheads="1"/>
                    </pic:cNvPicPr>
                  </pic:nvPicPr>
                  <pic:blipFill>
                    <a:blip r:embed="rId5" cstate="print"/>
                    <a:srcRect/>
                    <a:stretch>
                      <a:fillRect/>
                    </a:stretch>
                  </pic:blipFill>
                  <pic:spPr bwMode="auto">
                    <a:xfrm>
                      <a:off x="0" y="0"/>
                      <a:ext cx="2753995" cy="1105535"/>
                    </a:xfrm>
                    <a:prstGeom prst="rect">
                      <a:avLst/>
                    </a:prstGeom>
                    <a:noFill/>
                    <a:ln w="9525">
                      <a:noFill/>
                      <a:miter lim="800000"/>
                      <a:headEnd/>
                      <a:tailEnd/>
                    </a:ln>
                  </pic:spPr>
                </pic:pic>
              </a:graphicData>
            </a:graphic>
          </wp:inline>
        </w:drawing>
      </w:r>
    </w:p>
    <w:p w:rsidR="001D4C71" w:rsidRPr="00674E6D" w:rsidRDefault="001D4C71" w:rsidP="00674E6D">
      <w:pPr>
        <w:jc w:val="both"/>
        <w:rPr>
          <w:rFonts w:cstheme="minorHAnsi"/>
          <w:sz w:val="24"/>
          <w:szCs w:val="24"/>
        </w:rPr>
      </w:pPr>
    </w:p>
    <w:p w:rsidR="001D4C71" w:rsidRPr="00674E6D" w:rsidRDefault="001D4C71" w:rsidP="00674E6D">
      <w:pPr>
        <w:ind w:left="720" w:firstLine="720"/>
        <w:jc w:val="both"/>
        <w:rPr>
          <w:rFonts w:cstheme="minorHAnsi"/>
          <w:b/>
          <w:sz w:val="24"/>
          <w:szCs w:val="24"/>
        </w:rPr>
      </w:pPr>
      <w:r w:rsidRPr="00674E6D">
        <w:rPr>
          <w:rFonts w:cstheme="minorHAnsi"/>
          <w:b/>
          <w:sz w:val="24"/>
          <w:szCs w:val="24"/>
        </w:rPr>
        <w:t xml:space="preserve">Name: </w:t>
      </w:r>
      <w:proofErr w:type="spellStart"/>
      <w:r w:rsidRPr="00674E6D">
        <w:rPr>
          <w:rFonts w:cstheme="minorHAnsi"/>
          <w:b/>
          <w:sz w:val="24"/>
          <w:szCs w:val="24"/>
        </w:rPr>
        <w:t>Mithu</w:t>
      </w:r>
      <w:proofErr w:type="spellEnd"/>
      <w:r w:rsidR="00E20FD9">
        <w:rPr>
          <w:rFonts w:cstheme="minorHAnsi"/>
          <w:b/>
          <w:sz w:val="24"/>
          <w:szCs w:val="24"/>
        </w:rPr>
        <w:t xml:space="preserve"> </w:t>
      </w:r>
      <w:proofErr w:type="spellStart"/>
      <w:r w:rsidR="00E20FD9" w:rsidRPr="00674E6D">
        <w:rPr>
          <w:rFonts w:cstheme="minorHAnsi"/>
          <w:b/>
          <w:sz w:val="24"/>
          <w:szCs w:val="24"/>
        </w:rPr>
        <w:t>Saif</w:t>
      </w:r>
      <w:proofErr w:type="spellEnd"/>
      <w:r w:rsidR="00E20FD9" w:rsidRPr="00674E6D">
        <w:rPr>
          <w:rFonts w:cstheme="minorHAnsi"/>
          <w:b/>
          <w:sz w:val="24"/>
          <w:szCs w:val="24"/>
        </w:rPr>
        <w:t xml:space="preserve"> </w:t>
      </w:r>
      <w:proofErr w:type="spellStart"/>
      <w:r w:rsidR="00E20FD9" w:rsidRPr="00674E6D">
        <w:rPr>
          <w:rFonts w:cstheme="minorHAnsi"/>
          <w:b/>
          <w:sz w:val="24"/>
          <w:szCs w:val="24"/>
        </w:rPr>
        <w:t>Malek</w:t>
      </w:r>
      <w:proofErr w:type="spellEnd"/>
    </w:p>
    <w:p w:rsidR="001D4C71" w:rsidRPr="00674E6D" w:rsidRDefault="001D4C71" w:rsidP="00674E6D">
      <w:pPr>
        <w:ind w:left="720" w:firstLine="720"/>
        <w:jc w:val="both"/>
        <w:rPr>
          <w:rFonts w:cstheme="minorHAnsi"/>
          <w:b/>
          <w:sz w:val="24"/>
          <w:szCs w:val="24"/>
        </w:rPr>
      </w:pPr>
      <w:r w:rsidRPr="00674E6D">
        <w:rPr>
          <w:rFonts w:cstheme="minorHAnsi"/>
          <w:b/>
          <w:sz w:val="24"/>
          <w:szCs w:val="24"/>
        </w:rPr>
        <w:t>Student Number: 1605868</w:t>
      </w:r>
    </w:p>
    <w:p w:rsidR="001D4C71" w:rsidRPr="00674E6D" w:rsidRDefault="001D4C71" w:rsidP="00674E6D">
      <w:pPr>
        <w:ind w:left="1440"/>
        <w:jc w:val="both"/>
        <w:rPr>
          <w:rFonts w:cstheme="minorHAnsi"/>
          <w:b/>
          <w:sz w:val="24"/>
          <w:szCs w:val="24"/>
        </w:rPr>
      </w:pPr>
      <w:r w:rsidRPr="00674E6D">
        <w:rPr>
          <w:rFonts w:cstheme="minorHAnsi"/>
          <w:b/>
          <w:sz w:val="24"/>
          <w:szCs w:val="24"/>
        </w:rPr>
        <w:t>Course Title: Certificate of Higher Education in Skills for the Workplace</w:t>
      </w:r>
    </w:p>
    <w:p w:rsidR="001D4C71" w:rsidRPr="00674E6D" w:rsidRDefault="001D4C71" w:rsidP="00674E6D">
      <w:pPr>
        <w:ind w:left="720" w:firstLine="720"/>
        <w:jc w:val="both"/>
        <w:rPr>
          <w:rFonts w:cstheme="minorHAnsi"/>
          <w:b/>
          <w:sz w:val="24"/>
          <w:szCs w:val="24"/>
        </w:rPr>
      </w:pPr>
      <w:r w:rsidRPr="00674E6D">
        <w:rPr>
          <w:rFonts w:cstheme="minorHAnsi"/>
          <w:b/>
          <w:sz w:val="24"/>
          <w:szCs w:val="24"/>
        </w:rPr>
        <w:t>Module Title: Researching &amp; Analysing Data</w:t>
      </w:r>
    </w:p>
    <w:p w:rsidR="001D4C71" w:rsidRPr="00674E6D" w:rsidRDefault="001D4C71" w:rsidP="00674E6D">
      <w:pPr>
        <w:jc w:val="both"/>
        <w:rPr>
          <w:rFonts w:cstheme="minorHAnsi"/>
          <w:sz w:val="24"/>
          <w:szCs w:val="24"/>
        </w:rPr>
      </w:pPr>
      <w:r w:rsidRPr="00674E6D">
        <w:rPr>
          <w:rFonts w:cstheme="minorHAnsi"/>
          <w:sz w:val="24"/>
          <w:szCs w:val="24"/>
        </w:rPr>
        <w:t xml:space="preserve"> </w:t>
      </w:r>
    </w:p>
    <w:p w:rsidR="001D4C71" w:rsidRPr="00674E6D" w:rsidRDefault="001D4C71" w:rsidP="00674E6D">
      <w:pPr>
        <w:jc w:val="both"/>
        <w:rPr>
          <w:rFonts w:cstheme="minorHAnsi"/>
          <w:sz w:val="24"/>
          <w:szCs w:val="24"/>
        </w:rPr>
      </w:pPr>
      <w:r w:rsidRPr="00674E6D">
        <w:rPr>
          <w:rFonts w:cstheme="minorHAnsi"/>
          <w:noProof/>
          <w:sz w:val="24"/>
          <w:szCs w:val="24"/>
          <w:lang w:eastAsia="en-GB"/>
        </w:rPr>
        <w:t xml:space="preserve">                     </w:t>
      </w:r>
      <w:r w:rsidR="00820F43" w:rsidRPr="00674E6D">
        <w:rPr>
          <w:rFonts w:cstheme="minorHAnsi"/>
          <w:noProof/>
          <w:sz w:val="24"/>
          <w:szCs w:val="24"/>
          <w:lang w:eastAsia="en-GB"/>
        </w:rPr>
        <w:t xml:space="preserve">  </w:t>
      </w:r>
      <w:r w:rsidRPr="00674E6D">
        <w:rPr>
          <w:rFonts w:cstheme="minorHAnsi"/>
          <w:noProof/>
          <w:sz w:val="24"/>
          <w:szCs w:val="24"/>
          <w:lang w:eastAsia="en-GB"/>
        </w:rPr>
        <w:t xml:space="preserve">          </w:t>
      </w:r>
      <w:r w:rsidR="00820F43" w:rsidRPr="00674E6D">
        <w:rPr>
          <w:rFonts w:cstheme="minorHAnsi"/>
          <w:noProof/>
          <w:sz w:val="24"/>
          <w:szCs w:val="24"/>
          <w:lang w:eastAsia="en-GB"/>
        </w:rPr>
        <w:t xml:space="preserve">     </w:t>
      </w:r>
      <w:r w:rsidR="00820F43" w:rsidRPr="00674E6D">
        <w:rPr>
          <w:rFonts w:cstheme="minorHAnsi"/>
          <w:noProof/>
          <w:sz w:val="24"/>
          <w:szCs w:val="24"/>
          <w:lang w:eastAsia="en-GB"/>
        </w:rPr>
        <w:drawing>
          <wp:inline distT="0" distB="0" distL="0" distR="0">
            <wp:extent cx="5924550" cy="2369820"/>
            <wp:effectExtent l="19050" t="0" r="0" b="0"/>
            <wp:docPr id="2" name="Picture 211" descr="C:\Users\Mithu\Desktop\Blog-Image-Research-Pic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descr="C:\Users\Mithu\Desktop\Blog-Image-Research-Picture.jpg"/>
                    <pic:cNvPicPr>
                      <a:picLocks noChangeAspect="1" noChangeArrowheads="1"/>
                    </pic:cNvPicPr>
                  </pic:nvPicPr>
                  <pic:blipFill>
                    <a:blip r:embed="rId6" cstate="print"/>
                    <a:srcRect/>
                    <a:stretch>
                      <a:fillRect/>
                    </a:stretch>
                  </pic:blipFill>
                  <pic:spPr bwMode="auto">
                    <a:xfrm>
                      <a:off x="0" y="0"/>
                      <a:ext cx="5925287" cy="2370115"/>
                    </a:xfrm>
                    <a:prstGeom prst="rect">
                      <a:avLst/>
                    </a:prstGeom>
                    <a:noFill/>
                    <a:ln w="9525">
                      <a:noFill/>
                      <a:miter lim="800000"/>
                      <a:headEnd/>
                      <a:tailEnd/>
                    </a:ln>
                  </pic:spPr>
                </pic:pic>
              </a:graphicData>
            </a:graphic>
          </wp:inline>
        </w:drawing>
      </w:r>
      <w:r w:rsidRPr="00674E6D">
        <w:rPr>
          <w:rFonts w:cstheme="minorHAnsi"/>
          <w:noProof/>
          <w:sz w:val="24"/>
          <w:szCs w:val="24"/>
          <w:lang w:eastAsia="en-GB"/>
        </w:rPr>
        <w:t xml:space="preserve">                       </w:t>
      </w:r>
    </w:p>
    <w:p w:rsidR="00A24C6B" w:rsidRPr="00674E6D" w:rsidRDefault="00A24C6B" w:rsidP="00674E6D">
      <w:pPr>
        <w:ind w:firstLine="720"/>
        <w:jc w:val="both"/>
        <w:rPr>
          <w:rFonts w:cstheme="minorHAnsi"/>
          <w:b/>
          <w:sz w:val="24"/>
          <w:szCs w:val="24"/>
        </w:rPr>
      </w:pPr>
      <w:r w:rsidRPr="00674E6D">
        <w:rPr>
          <w:rFonts w:cstheme="minorHAnsi"/>
          <w:b/>
          <w:sz w:val="24"/>
          <w:szCs w:val="24"/>
        </w:rPr>
        <w:t xml:space="preserve">Assignment Title: ONLINE SHOPPING AND THE HIGH STREET </w:t>
      </w:r>
    </w:p>
    <w:p w:rsidR="001D4C71" w:rsidRPr="00674E6D" w:rsidRDefault="001D4C71" w:rsidP="00674E6D">
      <w:pPr>
        <w:ind w:firstLine="720"/>
        <w:jc w:val="both"/>
        <w:rPr>
          <w:rFonts w:cstheme="minorHAnsi"/>
          <w:b/>
          <w:sz w:val="24"/>
          <w:szCs w:val="24"/>
        </w:rPr>
      </w:pPr>
      <w:r w:rsidRPr="00674E6D">
        <w:rPr>
          <w:rFonts w:cstheme="minorHAnsi"/>
          <w:b/>
          <w:sz w:val="24"/>
          <w:szCs w:val="24"/>
        </w:rPr>
        <w:t xml:space="preserve">Module Lecturer’s Name: </w:t>
      </w:r>
      <w:proofErr w:type="spellStart"/>
      <w:r w:rsidR="007823D0" w:rsidRPr="00674E6D">
        <w:rPr>
          <w:rFonts w:cstheme="minorHAnsi"/>
          <w:b/>
          <w:sz w:val="24"/>
          <w:szCs w:val="24"/>
        </w:rPr>
        <w:t>Sheraz</w:t>
      </w:r>
      <w:proofErr w:type="spellEnd"/>
      <w:r w:rsidR="007823D0" w:rsidRPr="00674E6D">
        <w:rPr>
          <w:rFonts w:cstheme="minorHAnsi"/>
          <w:b/>
          <w:sz w:val="24"/>
          <w:szCs w:val="24"/>
        </w:rPr>
        <w:t xml:space="preserve"> </w:t>
      </w:r>
      <w:proofErr w:type="spellStart"/>
      <w:r w:rsidR="007823D0" w:rsidRPr="00674E6D">
        <w:rPr>
          <w:rFonts w:cstheme="minorHAnsi"/>
          <w:b/>
          <w:sz w:val="24"/>
          <w:szCs w:val="24"/>
        </w:rPr>
        <w:t>Alam</w:t>
      </w:r>
      <w:proofErr w:type="spellEnd"/>
      <w:r w:rsidR="007823D0" w:rsidRPr="00674E6D">
        <w:rPr>
          <w:rFonts w:cstheme="minorHAnsi"/>
          <w:b/>
          <w:sz w:val="24"/>
          <w:szCs w:val="24"/>
        </w:rPr>
        <w:t xml:space="preserve"> </w:t>
      </w:r>
      <w:proofErr w:type="spellStart"/>
      <w:r w:rsidR="007823D0" w:rsidRPr="00674E6D">
        <w:rPr>
          <w:rFonts w:cstheme="minorHAnsi"/>
          <w:b/>
          <w:sz w:val="24"/>
          <w:szCs w:val="24"/>
        </w:rPr>
        <w:t>Malik</w:t>
      </w:r>
      <w:proofErr w:type="spellEnd"/>
    </w:p>
    <w:p w:rsidR="00E55478" w:rsidRPr="00674E6D" w:rsidRDefault="001D4C71" w:rsidP="00674E6D">
      <w:pPr>
        <w:ind w:firstLine="720"/>
        <w:jc w:val="both"/>
        <w:rPr>
          <w:rFonts w:cstheme="minorHAnsi"/>
          <w:b/>
          <w:sz w:val="24"/>
          <w:szCs w:val="24"/>
        </w:rPr>
      </w:pPr>
      <w:r w:rsidRPr="00674E6D">
        <w:rPr>
          <w:rFonts w:cstheme="minorHAnsi"/>
          <w:b/>
          <w:sz w:val="24"/>
          <w:szCs w:val="24"/>
        </w:rPr>
        <w:t>Semester 2</w:t>
      </w:r>
    </w:p>
    <w:p w:rsidR="007823D0" w:rsidRPr="00674E6D" w:rsidRDefault="007823D0" w:rsidP="00674E6D">
      <w:pPr>
        <w:ind w:firstLine="720"/>
        <w:jc w:val="both"/>
        <w:rPr>
          <w:rFonts w:cstheme="minorHAnsi"/>
          <w:b/>
          <w:sz w:val="24"/>
          <w:szCs w:val="24"/>
        </w:rPr>
      </w:pPr>
      <w:r w:rsidRPr="00674E6D">
        <w:rPr>
          <w:rFonts w:cstheme="minorHAnsi"/>
          <w:b/>
          <w:sz w:val="24"/>
          <w:szCs w:val="24"/>
        </w:rPr>
        <w:t>Submission date: 12/01/18</w:t>
      </w:r>
    </w:p>
    <w:p w:rsidR="009259F7" w:rsidRPr="00674E6D" w:rsidRDefault="009259F7" w:rsidP="00674E6D">
      <w:pPr>
        <w:jc w:val="both"/>
        <w:rPr>
          <w:rFonts w:cstheme="minorHAnsi"/>
          <w:b/>
          <w:sz w:val="24"/>
          <w:szCs w:val="24"/>
        </w:rPr>
      </w:pPr>
    </w:p>
    <w:p w:rsidR="009259F7" w:rsidRPr="00674E6D" w:rsidRDefault="009259F7" w:rsidP="00674E6D">
      <w:pPr>
        <w:jc w:val="both"/>
        <w:rPr>
          <w:rFonts w:cstheme="minorHAnsi"/>
          <w:b/>
          <w:sz w:val="24"/>
          <w:szCs w:val="24"/>
        </w:rPr>
      </w:pPr>
    </w:p>
    <w:p w:rsidR="009259F7" w:rsidRPr="00674E6D" w:rsidRDefault="009259F7" w:rsidP="00674E6D">
      <w:pPr>
        <w:jc w:val="both"/>
        <w:rPr>
          <w:rFonts w:cstheme="minorHAnsi"/>
          <w:b/>
          <w:sz w:val="24"/>
          <w:szCs w:val="24"/>
        </w:rPr>
      </w:pPr>
    </w:p>
    <w:p w:rsidR="009259F7" w:rsidRPr="00674E6D" w:rsidRDefault="009259F7" w:rsidP="00674E6D">
      <w:pPr>
        <w:jc w:val="both"/>
        <w:rPr>
          <w:rFonts w:cstheme="minorHAnsi"/>
          <w:b/>
          <w:sz w:val="24"/>
          <w:szCs w:val="24"/>
        </w:rPr>
      </w:pPr>
    </w:p>
    <w:p w:rsidR="00C73D47" w:rsidRPr="00674E6D" w:rsidRDefault="00C73D47" w:rsidP="00674E6D">
      <w:pPr>
        <w:pStyle w:val="Heading2"/>
        <w:spacing w:before="0" w:after="134" w:line="536" w:lineRule="atLeast"/>
        <w:jc w:val="both"/>
        <w:rPr>
          <w:rFonts w:asciiTheme="minorHAnsi" w:hAnsiTheme="minorHAnsi" w:cstheme="minorHAnsi"/>
          <w:bCs w:val="0"/>
          <w:color w:val="auto"/>
          <w:sz w:val="24"/>
          <w:szCs w:val="24"/>
        </w:rPr>
      </w:pPr>
      <w:r w:rsidRPr="00674E6D">
        <w:rPr>
          <w:rFonts w:asciiTheme="minorHAnsi" w:hAnsiTheme="minorHAnsi" w:cstheme="minorHAnsi"/>
          <w:bCs w:val="0"/>
          <w:color w:val="auto"/>
          <w:sz w:val="24"/>
          <w:szCs w:val="24"/>
        </w:rPr>
        <w:lastRenderedPageBreak/>
        <w:t>Abstract</w:t>
      </w:r>
    </w:p>
    <w:p w:rsidR="001959AF" w:rsidRPr="00674E6D" w:rsidRDefault="00F731D5" w:rsidP="00674E6D">
      <w:pPr>
        <w:pStyle w:val="NormalWeb"/>
        <w:spacing w:before="0" w:beforeAutospacing="0" w:after="268" w:afterAutospacing="0"/>
        <w:jc w:val="both"/>
        <w:rPr>
          <w:rFonts w:asciiTheme="minorHAnsi" w:hAnsiTheme="minorHAnsi" w:cstheme="minorHAnsi"/>
          <w:color w:val="000000" w:themeColor="text1"/>
        </w:rPr>
      </w:pPr>
      <w:r w:rsidRPr="00674E6D">
        <w:rPr>
          <w:rFonts w:asciiTheme="minorHAnsi" w:hAnsiTheme="minorHAnsi" w:cstheme="minorHAnsi"/>
          <w:color w:val="000000" w:themeColor="text1"/>
        </w:rPr>
        <w:t xml:space="preserve">More people are using internet to shop than ever before in history. They almost buy everything - household grocery to airplane tickets. There must be something and have many reasons as well. This paper will analyse a research question: why people shop online? </w:t>
      </w:r>
      <w:r w:rsidR="008C4B3A" w:rsidRPr="00674E6D">
        <w:rPr>
          <w:rFonts w:asciiTheme="minorHAnsi" w:hAnsiTheme="minorHAnsi" w:cstheme="minorHAnsi"/>
          <w:color w:val="000000" w:themeColor="text1"/>
        </w:rPr>
        <w:t xml:space="preserve"> We will use primary and secondary data to examine the all pros and cons over the research question. </w:t>
      </w:r>
    </w:p>
    <w:p w:rsidR="001F15BE" w:rsidRPr="00674E6D" w:rsidRDefault="001F15BE" w:rsidP="00674E6D">
      <w:pPr>
        <w:jc w:val="both"/>
        <w:rPr>
          <w:rFonts w:cstheme="minorHAnsi"/>
          <w:sz w:val="24"/>
          <w:szCs w:val="24"/>
        </w:rPr>
      </w:pPr>
    </w:p>
    <w:p w:rsidR="001F15BE" w:rsidRPr="00674E6D" w:rsidRDefault="00462FC8" w:rsidP="00674E6D">
      <w:pPr>
        <w:jc w:val="both"/>
        <w:rPr>
          <w:rFonts w:cstheme="minorHAnsi"/>
          <w:b/>
          <w:sz w:val="24"/>
          <w:szCs w:val="24"/>
        </w:rPr>
      </w:pPr>
      <w:r w:rsidRPr="00674E6D">
        <w:rPr>
          <w:rFonts w:cstheme="minorHAnsi"/>
          <w:b/>
          <w:sz w:val="24"/>
          <w:szCs w:val="24"/>
        </w:rPr>
        <w:t>Online Shopping</w:t>
      </w:r>
    </w:p>
    <w:p w:rsidR="00CC2CE1" w:rsidRPr="00674E6D" w:rsidRDefault="00CC2CE1" w:rsidP="00674E6D">
      <w:pPr>
        <w:jc w:val="both"/>
        <w:rPr>
          <w:rFonts w:cstheme="minorHAnsi"/>
          <w:sz w:val="24"/>
          <w:szCs w:val="24"/>
        </w:rPr>
      </w:pPr>
      <w:r w:rsidRPr="00674E6D">
        <w:rPr>
          <w:rFonts w:cstheme="minorHAnsi"/>
          <w:sz w:val="24"/>
          <w:szCs w:val="24"/>
        </w:rPr>
        <w:t>British people do their shopping online than almost anyone else.  A recent forecast says, by 2020 online sales could rise by 50% to reach £63bn.  (Economist, 2016)</w:t>
      </w:r>
    </w:p>
    <w:p w:rsidR="00AB7CCB" w:rsidRPr="00674E6D" w:rsidRDefault="00AB7CCB" w:rsidP="00674E6D">
      <w:pPr>
        <w:jc w:val="both"/>
        <w:rPr>
          <w:rFonts w:cstheme="minorHAnsi"/>
          <w:sz w:val="24"/>
          <w:szCs w:val="24"/>
        </w:rPr>
      </w:pPr>
      <w:r w:rsidRPr="00674E6D">
        <w:rPr>
          <w:rFonts w:cstheme="minorHAnsi"/>
          <w:sz w:val="24"/>
          <w:szCs w:val="24"/>
        </w:rPr>
        <w:t xml:space="preserve">A survey by analytics firm </w:t>
      </w:r>
      <w:proofErr w:type="spellStart"/>
      <w:r w:rsidRPr="00674E6D">
        <w:rPr>
          <w:rFonts w:cstheme="minorHAnsi"/>
          <w:sz w:val="24"/>
          <w:szCs w:val="24"/>
        </w:rPr>
        <w:t>comScore</w:t>
      </w:r>
      <w:proofErr w:type="spellEnd"/>
      <w:r w:rsidRPr="00674E6D">
        <w:rPr>
          <w:rFonts w:cstheme="minorHAnsi"/>
          <w:sz w:val="24"/>
          <w:szCs w:val="24"/>
        </w:rPr>
        <w:t xml:space="preserve"> and UPS found that, shoppers make 51% of their purchase online, compared to 48% in 2015 and 47% in 2014. The survey also found out that, 44% of </w:t>
      </w:r>
      <w:proofErr w:type="spellStart"/>
      <w:r w:rsidRPr="00674E6D">
        <w:rPr>
          <w:rFonts w:cstheme="minorHAnsi"/>
          <w:sz w:val="24"/>
          <w:szCs w:val="24"/>
        </w:rPr>
        <w:t>smartphone</w:t>
      </w:r>
      <w:proofErr w:type="spellEnd"/>
      <w:r w:rsidRPr="00674E6D">
        <w:rPr>
          <w:rFonts w:cstheme="minorHAnsi"/>
          <w:sz w:val="24"/>
          <w:szCs w:val="24"/>
        </w:rPr>
        <w:t xml:space="preserve"> users buys through their device, compared to 41% a year ago. (Fortune. 2016)</w:t>
      </w:r>
    </w:p>
    <w:p w:rsidR="00AB7CCB" w:rsidRPr="00674E6D" w:rsidRDefault="007506BD" w:rsidP="00674E6D">
      <w:pPr>
        <w:jc w:val="both"/>
        <w:rPr>
          <w:rFonts w:cstheme="minorHAnsi"/>
          <w:sz w:val="24"/>
          <w:szCs w:val="24"/>
        </w:rPr>
      </w:pPr>
      <w:r w:rsidRPr="00674E6D">
        <w:rPr>
          <w:rFonts w:cstheme="minorHAnsi"/>
          <w:sz w:val="24"/>
          <w:szCs w:val="24"/>
        </w:rPr>
        <w:t xml:space="preserve">According to ONS (Office of National Statistics) report, over 90% of households now have internet access which was only 57% in 2006.  </w:t>
      </w:r>
      <w:proofErr w:type="gramStart"/>
      <w:r w:rsidRPr="00674E6D">
        <w:rPr>
          <w:rFonts w:cstheme="minorHAnsi"/>
          <w:sz w:val="24"/>
          <w:szCs w:val="24"/>
        </w:rPr>
        <w:t>Smartphone users using “on the go” apps to shop online.</w:t>
      </w:r>
      <w:proofErr w:type="gramEnd"/>
      <w:r w:rsidRPr="00674E6D">
        <w:rPr>
          <w:rFonts w:cstheme="minorHAnsi"/>
          <w:sz w:val="24"/>
          <w:szCs w:val="24"/>
        </w:rPr>
        <w:t xml:space="preserve"> Young people are more active shopping on the internet than the older people.  (Fashion United, 2017)</w:t>
      </w:r>
    </w:p>
    <w:p w:rsidR="00AB7CCB" w:rsidRPr="00674E6D" w:rsidRDefault="00AB7CCB" w:rsidP="00674E6D">
      <w:pPr>
        <w:pStyle w:val="Heading1"/>
        <w:shd w:val="clear" w:color="auto" w:fill="FFFFFF"/>
        <w:spacing w:before="0" w:beforeAutospacing="0" w:after="0" w:afterAutospacing="0"/>
        <w:jc w:val="both"/>
        <w:rPr>
          <w:rFonts w:asciiTheme="minorHAnsi" w:hAnsiTheme="minorHAnsi" w:cstheme="minorHAnsi"/>
          <w:b w:val="0"/>
          <w:sz w:val="24"/>
          <w:szCs w:val="24"/>
        </w:rPr>
      </w:pPr>
    </w:p>
    <w:p w:rsidR="00AB7CCB" w:rsidRPr="00674E6D" w:rsidRDefault="00AB7CCB" w:rsidP="00674E6D">
      <w:pPr>
        <w:pStyle w:val="Heading1"/>
        <w:shd w:val="clear" w:color="auto" w:fill="FFFFFF"/>
        <w:spacing w:before="0" w:beforeAutospacing="0" w:after="0" w:afterAutospacing="0"/>
        <w:jc w:val="both"/>
        <w:rPr>
          <w:rFonts w:asciiTheme="minorHAnsi" w:hAnsiTheme="minorHAnsi" w:cstheme="minorHAnsi"/>
          <w:b w:val="0"/>
          <w:sz w:val="24"/>
          <w:szCs w:val="24"/>
        </w:rPr>
      </w:pPr>
    </w:p>
    <w:p w:rsidR="00462FC8" w:rsidRPr="00674E6D" w:rsidRDefault="00462FC8" w:rsidP="00674E6D">
      <w:pPr>
        <w:pStyle w:val="Heading1"/>
        <w:shd w:val="clear" w:color="auto" w:fill="FFFFFF"/>
        <w:spacing w:before="0" w:beforeAutospacing="0" w:after="0" w:afterAutospacing="0"/>
        <w:jc w:val="both"/>
        <w:rPr>
          <w:rFonts w:asciiTheme="minorHAnsi" w:hAnsiTheme="minorHAnsi" w:cstheme="minorHAnsi"/>
          <w:sz w:val="24"/>
          <w:szCs w:val="24"/>
        </w:rPr>
      </w:pPr>
      <w:r w:rsidRPr="00674E6D">
        <w:rPr>
          <w:rFonts w:asciiTheme="minorHAnsi" w:hAnsiTheme="minorHAnsi" w:cstheme="minorHAnsi"/>
          <w:sz w:val="24"/>
          <w:szCs w:val="24"/>
        </w:rPr>
        <w:t>Advantages of Online Shopping</w:t>
      </w:r>
    </w:p>
    <w:p w:rsidR="00462FC8" w:rsidRPr="00674E6D" w:rsidRDefault="00462FC8" w:rsidP="00674E6D">
      <w:pPr>
        <w:pStyle w:val="Heading1"/>
        <w:shd w:val="clear" w:color="auto" w:fill="FFFFFF"/>
        <w:spacing w:before="0" w:beforeAutospacing="0" w:after="0" w:afterAutospacing="0"/>
        <w:jc w:val="both"/>
        <w:rPr>
          <w:rFonts w:asciiTheme="minorHAnsi" w:hAnsiTheme="minorHAnsi" w:cstheme="minorHAnsi"/>
          <w:b w:val="0"/>
          <w:sz w:val="24"/>
          <w:szCs w:val="24"/>
        </w:rPr>
      </w:pPr>
    </w:p>
    <w:p w:rsidR="00462FC8" w:rsidRPr="00674E6D" w:rsidRDefault="00462FC8" w:rsidP="00674E6D">
      <w:pPr>
        <w:pStyle w:val="Heading1"/>
        <w:shd w:val="clear" w:color="auto" w:fill="FFFFFF"/>
        <w:spacing w:before="0" w:beforeAutospacing="0" w:after="0" w:afterAutospacing="0"/>
        <w:jc w:val="both"/>
        <w:rPr>
          <w:rFonts w:asciiTheme="minorHAnsi" w:hAnsiTheme="minorHAnsi" w:cstheme="minorHAnsi"/>
          <w:b w:val="0"/>
          <w:sz w:val="24"/>
          <w:szCs w:val="24"/>
        </w:rPr>
      </w:pPr>
      <w:r w:rsidRPr="00674E6D">
        <w:rPr>
          <w:rFonts w:asciiTheme="minorHAnsi" w:hAnsiTheme="minorHAnsi" w:cstheme="minorHAnsi"/>
          <w:b w:val="0"/>
          <w:sz w:val="24"/>
          <w:szCs w:val="24"/>
        </w:rPr>
        <w:t>There are obviously some reasons behind why people prefer to shop online then the physical store. We will discuss the advantages of online shopping below:</w:t>
      </w:r>
    </w:p>
    <w:p w:rsidR="00462FC8" w:rsidRPr="00674E6D" w:rsidRDefault="00462FC8" w:rsidP="00674E6D">
      <w:pPr>
        <w:pStyle w:val="Heading1"/>
        <w:shd w:val="clear" w:color="auto" w:fill="FFFFFF"/>
        <w:spacing w:before="0" w:beforeAutospacing="0" w:after="0" w:afterAutospacing="0"/>
        <w:jc w:val="both"/>
        <w:rPr>
          <w:rFonts w:asciiTheme="minorHAnsi" w:hAnsiTheme="minorHAnsi" w:cstheme="minorHAnsi"/>
          <w:b w:val="0"/>
          <w:sz w:val="24"/>
          <w:szCs w:val="24"/>
        </w:rPr>
      </w:pPr>
    </w:p>
    <w:p w:rsidR="00462FC8" w:rsidRPr="00674E6D" w:rsidRDefault="00146C49" w:rsidP="00674E6D">
      <w:pPr>
        <w:pStyle w:val="Heading1"/>
        <w:shd w:val="clear" w:color="auto" w:fill="FFFFFF"/>
        <w:spacing w:before="0" w:beforeAutospacing="0" w:after="0" w:afterAutospacing="0"/>
        <w:jc w:val="both"/>
        <w:rPr>
          <w:rFonts w:asciiTheme="minorHAnsi" w:hAnsiTheme="minorHAnsi" w:cstheme="minorHAnsi"/>
          <w:sz w:val="24"/>
          <w:szCs w:val="24"/>
        </w:rPr>
      </w:pPr>
      <w:r w:rsidRPr="00674E6D">
        <w:rPr>
          <w:rFonts w:asciiTheme="minorHAnsi" w:hAnsiTheme="minorHAnsi" w:cstheme="minorHAnsi"/>
          <w:sz w:val="24"/>
          <w:szCs w:val="24"/>
        </w:rPr>
        <w:t>Convenience</w:t>
      </w:r>
      <w:r w:rsidR="00462FC8" w:rsidRPr="00674E6D">
        <w:rPr>
          <w:rFonts w:asciiTheme="minorHAnsi" w:hAnsiTheme="minorHAnsi" w:cstheme="minorHAnsi"/>
          <w:sz w:val="24"/>
          <w:szCs w:val="24"/>
        </w:rPr>
        <w:t xml:space="preserve"> </w:t>
      </w:r>
    </w:p>
    <w:p w:rsidR="00462FC8" w:rsidRPr="00674E6D" w:rsidRDefault="00462FC8" w:rsidP="00674E6D">
      <w:pPr>
        <w:pStyle w:val="Heading1"/>
        <w:shd w:val="clear" w:color="auto" w:fill="FFFFFF"/>
        <w:spacing w:before="0" w:beforeAutospacing="0" w:after="0" w:afterAutospacing="0"/>
        <w:jc w:val="both"/>
        <w:rPr>
          <w:rFonts w:asciiTheme="minorHAnsi" w:hAnsiTheme="minorHAnsi" w:cstheme="minorHAnsi"/>
          <w:b w:val="0"/>
          <w:sz w:val="24"/>
          <w:szCs w:val="24"/>
        </w:rPr>
      </w:pPr>
    </w:p>
    <w:p w:rsidR="00462FC8" w:rsidRPr="00674E6D" w:rsidRDefault="00462FC8" w:rsidP="00674E6D">
      <w:pPr>
        <w:pStyle w:val="Heading1"/>
        <w:shd w:val="clear" w:color="auto" w:fill="FFFFFF"/>
        <w:spacing w:before="0" w:beforeAutospacing="0" w:after="0" w:afterAutospacing="0"/>
        <w:jc w:val="both"/>
        <w:rPr>
          <w:rFonts w:asciiTheme="minorHAnsi" w:hAnsiTheme="minorHAnsi" w:cstheme="minorHAnsi"/>
          <w:b w:val="0"/>
          <w:sz w:val="24"/>
          <w:szCs w:val="24"/>
        </w:rPr>
      </w:pPr>
      <w:r w:rsidRPr="00674E6D">
        <w:rPr>
          <w:rFonts w:asciiTheme="minorHAnsi" w:hAnsiTheme="minorHAnsi" w:cstheme="minorHAnsi"/>
          <w:b w:val="0"/>
          <w:sz w:val="24"/>
          <w:szCs w:val="24"/>
        </w:rPr>
        <w:t xml:space="preserve">People are busier now more than any times. Physical stores have fixed opening and closing times. </w:t>
      </w:r>
      <w:r w:rsidR="00146C49" w:rsidRPr="00674E6D">
        <w:rPr>
          <w:rFonts w:asciiTheme="minorHAnsi" w:hAnsiTheme="minorHAnsi" w:cstheme="minorHAnsi"/>
          <w:b w:val="0"/>
          <w:sz w:val="24"/>
          <w:szCs w:val="24"/>
        </w:rPr>
        <w:t xml:space="preserve">Busy executives and moms with small children or bad weather or too much traffic sometimes cannot coop with that fixed schedule. On the other hand online store is open 24/7 – so they can shop anytime. </w:t>
      </w:r>
    </w:p>
    <w:p w:rsidR="00146C49" w:rsidRPr="00674E6D" w:rsidRDefault="00146C49" w:rsidP="00674E6D">
      <w:pPr>
        <w:pStyle w:val="Heading1"/>
        <w:shd w:val="clear" w:color="auto" w:fill="FFFFFF"/>
        <w:spacing w:before="0" w:beforeAutospacing="0" w:after="0" w:afterAutospacing="0"/>
        <w:jc w:val="both"/>
        <w:rPr>
          <w:rFonts w:asciiTheme="minorHAnsi" w:hAnsiTheme="minorHAnsi" w:cstheme="minorHAnsi"/>
          <w:b w:val="0"/>
          <w:sz w:val="24"/>
          <w:szCs w:val="24"/>
        </w:rPr>
      </w:pPr>
    </w:p>
    <w:p w:rsidR="00004378" w:rsidRDefault="00004378" w:rsidP="00674E6D">
      <w:pPr>
        <w:pStyle w:val="Heading1"/>
        <w:shd w:val="clear" w:color="auto" w:fill="FFFFFF"/>
        <w:spacing w:before="0" w:beforeAutospacing="0" w:after="0" w:afterAutospacing="0"/>
        <w:jc w:val="both"/>
        <w:rPr>
          <w:rFonts w:asciiTheme="minorHAnsi" w:hAnsiTheme="minorHAnsi" w:cstheme="minorHAnsi"/>
          <w:sz w:val="24"/>
          <w:szCs w:val="24"/>
        </w:rPr>
      </w:pPr>
    </w:p>
    <w:p w:rsidR="00146C49" w:rsidRPr="00674E6D" w:rsidRDefault="00146C49" w:rsidP="00674E6D">
      <w:pPr>
        <w:pStyle w:val="Heading1"/>
        <w:shd w:val="clear" w:color="auto" w:fill="FFFFFF"/>
        <w:spacing w:before="0" w:beforeAutospacing="0" w:after="0" w:afterAutospacing="0"/>
        <w:jc w:val="both"/>
        <w:rPr>
          <w:rFonts w:asciiTheme="minorHAnsi" w:hAnsiTheme="minorHAnsi" w:cstheme="minorHAnsi"/>
          <w:sz w:val="24"/>
          <w:szCs w:val="24"/>
        </w:rPr>
      </w:pPr>
      <w:r w:rsidRPr="00674E6D">
        <w:rPr>
          <w:rFonts w:asciiTheme="minorHAnsi" w:hAnsiTheme="minorHAnsi" w:cstheme="minorHAnsi"/>
          <w:sz w:val="24"/>
          <w:szCs w:val="24"/>
        </w:rPr>
        <w:t>Price Comparisons</w:t>
      </w:r>
    </w:p>
    <w:p w:rsidR="00146C49" w:rsidRPr="00674E6D" w:rsidRDefault="00146C49" w:rsidP="00674E6D">
      <w:pPr>
        <w:pStyle w:val="Heading1"/>
        <w:shd w:val="clear" w:color="auto" w:fill="FFFFFF"/>
        <w:spacing w:before="0" w:beforeAutospacing="0" w:after="0" w:afterAutospacing="0"/>
        <w:jc w:val="both"/>
        <w:rPr>
          <w:rFonts w:asciiTheme="minorHAnsi" w:hAnsiTheme="minorHAnsi" w:cstheme="minorHAnsi"/>
          <w:b w:val="0"/>
          <w:sz w:val="24"/>
          <w:szCs w:val="24"/>
        </w:rPr>
      </w:pPr>
    </w:p>
    <w:p w:rsidR="007D5914" w:rsidRPr="00674E6D" w:rsidRDefault="00146C49" w:rsidP="00674E6D">
      <w:pPr>
        <w:pStyle w:val="Heading1"/>
        <w:shd w:val="clear" w:color="auto" w:fill="FFFFFF"/>
        <w:spacing w:before="0" w:beforeAutospacing="0" w:after="0" w:afterAutospacing="0"/>
        <w:jc w:val="both"/>
        <w:rPr>
          <w:rFonts w:asciiTheme="minorHAnsi" w:hAnsiTheme="minorHAnsi" w:cstheme="minorHAnsi"/>
          <w:b w:val="0"/>
          <w:sz w:val="24"/>
          <w:szCs w:val="24"/>
        </w:rPr>
      </w:pPr>
      <w:r w:rsidRPr="00674E6D">
        <w:rPr>
          <w:rFonts w:asciiTheme="minorHAnsi" w:hAnsiTheme="minorHAnsi" w:cstheme="minorHAnsi"/>
          <w:b w:val="0"/>
          <w:sz w:val="24"/>
          <w:szCs w:val="24"/>
        </w:rPr>
        <w:t xml:space="preserve">To compare price in physical store is almost impossible unless you spent plenty of time to browse many shops and remember those prices. </w:t>
      </w:r>
      <w:r w:rsidR="007D5914" w:rsidRPr="00674E6D">
        <w:rPr>
          <w:rFonts w:asciiTheme="minorHAnsi" w:hAnsiTheme="minorHAnsi" w:cstheme="minorHAnsi"/>
          <w:b w:val="0"/>
          <w:sz w:val="24"/>
          <w:szCs w:val="24"/>
        </w:rPr>
        <w:t xml:space="preserve">But in online it is very easy to compare prices for hundreds of stores in one sitting. Price is very important deciding factor when it is time to purchase and online shopping helps to take quick decision to buy. </w:t>
      </w:r>
    </w:p>
    <w:p w:rsidR="007D5914" w:rsidRPr="00674E6D" w:rsidRDefault="007D5914" w:rsidP="00674E6D">
      <w:pPr>
        <w:pStyle w:val="Heading1"/>
        <w:shd w:val="clear" w:color="auto" w:fill="FFFFFF"/>
        <w:spacing w:before="0" w:beforeAutospacing="0" w:after="0" w:afterAutospacing="0"/>
        <w:jc w:val="both"/>
        <w:rPr>
          <w:rFonts w:asciiTheme="minorHAnsi" w:hAnsiTheme="minorHAnsi" w:cstheme="minorHAnsi"/>
          <w:b w:val="0"/>
          <w:sz w:val="24"/>
          <w:szCs w:val="24"/>
        </w:rPr>
      </w:pPr>
    </w:p>
    <w:p w:rsidR="007D5914" w:rsidRPr="00674E6D" w:rsidRDefault="007D5914" w:rsidP="00674E6D">
      <w:pPr>
        <w:pStyle w:val="Heading1"/>
        <w:shd w:val="clear" w:color="auto" w:fill="FFFFFF"/>
        <w:spacing w:before="0" w:beforeAutospacing="0" w:after="0" w:afterAutospacing="0"/>
        <w:jc w:val="both"/>
        <w:rPr>
          <w:rFonts w:asciiTheme="minorHAnsi" w:hAnsiTheme="minorHAnsi" w:cstheme="minorHAnsi"/>
          <w:sz w:val="24"/>
          <w:szCs w:val="24"/>
        </w:rPr>
      </w:pPr>
      <w:r w:rsidRPr="00674E6D">
        <w:rPr>
          <w:rFonts w:asciiTheme="minorHAnsi" w:hAnsiTheme="minorHAnsi" w:cstheme="minorHAnsi"/>
          <w:sz w:val="24"/>
          <w:szCs w:val="24"/>
        </w:rPr>
        <w:lastRenderedPageBreak/>
        <w:t>P</w:t>
      </w:r>
      <w:r w:rsidR="0014571F" w:rsidRPr="00674E6D">
        <w:rPr>
          <w:rFonts w:asciiTheme="minorHAnsi" w:hAnsiTheme="minorHAnsi" w:cstheme="minorHAnsi"/>
          <w:sz w:val="24"/>
          <w:szCs w:val="24"/>
        </w:rPr>
        <w:t>lenty of Choice</w:t>
      </w:r>
    </w:p>
    <w:p w:rsidR="007D5914" w:rsidRPr="00674E6D" w:rsidRDefault="007D5914" w:rsidP="00674E6D">
      <w:pPr>
        <w:pStyle w:val="Heading1"/>
        <w:shd w:val="clear" w:color="auto" w:fill="FFFFFF"/>
        <w:spacing w:before="0" w:beforeAutospacing="0" w:after="0" w:afterAutospacing="0"/>
        <w:jc w:val="both"/>
        <w:rPr>
          <w:rFonts w:asciiTheme="minorHAnsi" w:hAnsiTheme="minorHAnsi" w:cstheme="minorHAnsi"/>
          <w:b w:val="0"/>
          <w:sz w:val="24"/>
          <w:szCs w:val="24"/>
        </w:rPr>
      </w:pPr>
    </w:p>
    <w:p w:rsidR="007D5914" w:rsidRPr="00674E6D" w:rsidRDefault="007D5914" w:rsidP="00674E6D">
      <w:pPr>
        <w:pStyle w:val="Heading1"/>
        <w:shd w:val="clear" w:color="auto" w:fill="FFFFFF"/>
        <w:spacing w:before="0" w:beforeAutospacing="0" w:after="0" w:afterAutospacing="0"/>
        <w:jc w:val="both"/>
        <w:rPr>
          <w:rFonts w:asciiTheme="minorHAnsi" w:hAnsiTheme="minorHAnsi" w:cstheme="minorHAnsi"/>
          <w:b w:val="0"/>
          <w:sz w:val="24"/>
          <w:szCs w:val="24"/>
        </w:rPr>
      </w:pPr>
      <w:r w:rsidRPr="00674E6D">
        <w:rPr>
          <w:rFonts w:asciiTheme="minorHAnsi" w:hAnsiTheme="minorHAnsi" w:cstheme="minorHAnsi"/>
          <w:b w:val="0"/>
          <w:sz w:val="24"/>
          <w:szCs w:val="24"/>
        </w:rPr>
        <w:t xml:space="preserve">In physical store the choice is limited. Because of size of the store </w:t>
      </w:r>
      <w:r w:rsidR="003B0278" w:rsidRPr="00674E6D">
        <w:rPr>
          <w:rFonts w:asciiTheme="minorHAnsi" w:hAnsiTheme="minorHAnsi" w:cstheme="minorHAnsi"/>
          <w:b w:val="0"/>
          <w:sz w:val="24"/>
          <w:szCs w:val="24"/>
        </w:rPr>
        <w:t xml:space="preserve">it is not possible to store plenty of variety of products. On the other hand, online you have infinite choice. </w:t>
      </w:r>
    </w:p>
    <w:p w:rsidR="003B0278" w:rsidRPr="00674E6D" w:rsidRDefault="003B0278" w:rsidP="00674E6D">
      <w:pPr>
        <w:pStyle w:val="Heading1"/>
        <w:shd w:val="clear" w:color="auto" w:fill="FFFFFF"/>
        <w:spacing w:before="0" w:beforeAutospacing="0" w:after="0" w:afterAutospacing="0"/>
        <w:jc w:val="both"/>
        <w:rPr>
          <w:rFonts w:asciiTheme="minorHAnsi" w:hAnsiTheme="minorHAnsi" w:cstheme="minorHAnsi"/>
          <w:b w:val="0"/>
          <w:sz w:val="24"/>
          <w:szCs w:val="24"/>
        </w:rPr>
      </w:pPr>
    </w:p>
    <w:p w:rsidR="003B0278" w:rsidRPr="00674E6D" w:rsidRDefault="003B0278" w:rsidP="00674E6D">
      <w:pPr>
        <w:pStyle w:val="Heading1"/>
        <w:shd w:val="clear" w:color="auto" w:fill="FFFFFF"/>
        <w:spacing w:before="0" w:beforeAutospacing="0" w:after="0" w:afterAutospacing="0"/>
        <w:jc w:val="both"/>
        <w:rPr>
          <w:rFonts w:asciiTheme="minorHAnsi" w:hAnsiTheme="minorHAnsi" w:cstheme="minorHAnsi"/>
          <w:b w:val="0"/>
          <w:sz w:val="24"/>
          <w:szCs w:val="24"/>
        </w:rPr>
      </w:pPr>
    </w:p>
    <w:p w:rsidR="007D5914" w:rsidRPr="00674E6D" w:rsidRDefault="003B0278" w:rsidP="00674E6D">
      <w:pPr>
        <w:pStyle w:val="Heading1"/>
        <w:shd w:val="clear" w:color="auto" w:fill="FFFFFF"/>
        <w:spacing w:before="0" w:beforeAutospacing="0" w:after="0" w:afterAutospacing="0"/>
        <w:jc w:val="both"/>
        <w:rPr>
          <w:rFonts w:asciiTheme="minorHAnsi" w:hAnsiTheme="minorHAnsi" w:cstheme="minorHAnsi"/>
          <w:sz w:val="24"/>
          <w:szCs w:val="24"/>
        </w:rPr>
      </w:pPr>
      <w:r w:rsidRPr="00674E6D">
        <w:rPr>
          <w:rFonts w:asciiTheme="minorHAnsi" w:hAnsiTheme="minorHAnsi" w:cstheme="minorHAnsi"/>
          <w:sz w:val="24"/>
          <w:szCs w:val="24"/>
        </w:rPr>
        <w:t>Access to Consumer reviews</w:t>
      </w:r>
    </w:p>
    <w:p w:rsidR="003B0278" w:rsidRPr="00674E6D" w:rsidRDefault="003B0278" w:rsidP="00674E6D">
      <w:pPr>
        <w:pStyle w:val="Heading1"/>
        <w:shd w:val="clear" w:color="auto" w:fill="FFFFFF"/>
        <w:spacing w:before="0" w:beforeAutospacing="0" w:after="0" w:afterAutospacing="0"/>
        <w:jc w:val="both"/>
        <w:rPr>
          <w:rFonts w:asciiTheme="minorHAnsi" w:hAnsiTheme="minorHAnsi" w:cstheme="minorHAnsi"/>
          <w:b w:val="0"/>
          <w:sz w:val="24"/>
          <w:szCs w:val="24"/>
        </w:rPr>
      </w:pPr>
    </w:p>
    <w:p w:rsidR="003B0278" w:rsidRPr="00674E6D" w:rsidRDefault="003B0278" w:rsidP="00674E6D">
      <w:pPr>
        <w:pStyle w:val="Heading1"/>
        <w:shd w:val="clear" w:color="auto" w:fill="FFFFFF"/>
        <w:spacing w:before="0" w:beforeAutospacing="0" w:after="0" w:afterAutospacing="0"/>
        <w:jc w:val="both"/>
        <w:rPr>
          <w:rFonts w:asciiTheme="minorHAnsi" w:hAnsiTheme="minorHAnsi" w:cstheme="minorHAnsi"/>
          <w:b w:val="0"/>
          <w:sz w:val="24"/>
          <w:szCs w:val="24"/>
        </w:rPr>
      </w:pPr>
      <w:r w:rsidRPr="00674E6D">
        <w:rPr>
          <w:rFonts w:asciiTheme="minorHAnsi" w:hAnsiTheme="minorHAnsi" w:cstheme="minorHAnsi"/>
          <w:b w:val="0"/>
          <w:sz w:val="24"/>
          <w:szCs w:val="24"/>
        </w:rPr>
        <w:t xml:space="preserve">If you are not sure of some products, thinking about the quality or service or is it value for money. You don’t need to ask anyone. Just simply read the other customers independent review and that will help you to take decision. Those reviews are not biased, those are real people who used those products and experienced the good or bad. </w:t>
      </w:r>
    </w:p>
    <w:p w:rsidR="003B0278" w:rsidRPr="00674E6D" w:rsidRDefault="003B0278" w:rsidP="00674E6D">
      <w:pPr>
        <w:pStyle w:val="Heading1"/>
        <w:shd w:val="clear" w:color="auto" w:fill="FFFFFF"/>
        <w:spacing w:before="0" w:beforeAutospacing="0" w:after="0" w:afterAutospacing="0"/>
        <w:jc w:val="both"/>
        <w:rPr>
          <w:rFonts w:asciiTheme="minorHAnsi" w:hAnsiTheme="minorHAnsi" w:cstheme="minorHAnsi"/>
          <w:b w:val="0"/>
          <w:sz w:val="24"/>
          <w:szCs w:val="24"/>
        </w:rPr>
      </w:pPr>
    </w:p>
    <w:p w:rsidR="003B0278" w:rsidRPr="00674E6D" w:rsidRDefault="003B0278" w:rsidP="00674E6D">
      <w:pPr>
        <w:pStyle w:val="Heading1"/>
        <w:shd w:val="clear" w:color="auto" w:fill="FFFFFF"/>
        <w:spacing w:before="0" w:beforeAutospacing="0" w:after="0" w:afterAutospacing="0"/>
        <w:jc w:val="both"/>
        <w:rPr>
          <w:rFonts w:asciiTheme="minorHAnsi" w:hAnsiTheme="minorHAnsi" w:cstheme="minorHAnsi"/>
          <w:sz w:val="24"/>
          <w:szCs w:val="24"/>
        </w:rPr>
      </w:pPr>
      <w:r w:rsidRPr="00674E6D">
        <w:rPr>
          <w:rFonts w:asciiTheme="minorHAnsi" w:hAnsiTheme="minorHAnsi" w:cstheme="minorHAnsi"/>
          <w:sz w:val="24"/>
          <w:szCs w:val="24"/>
        </w:rPr>
        <w:t>You are free not to buy</w:t>
      </w:r>
    </w:p>
    <w:p w:rsidR="003B0278" w:rsidRPr="00674E6D" w:rsidRDefault="003B0278" w:rsidP="00674E6D">
      <w:pPr>
        <w:pStyle w:val="Heading1"/>
        <w:shd w:val="clear" w:color="auto" w:fill="FFFFFF"/>
        <w:spacing w:before="0" w:beforeAutospacing="0" w:after="0" w:afterAutospacing="0"/>
        <w:jc w:val="both"/>
        <w:rPr>
          <w:rFonts w:asciiTheme="minorHAnsi" w:hAnsiTheme="minorHAnsi" w:cstheme="minorHAnsi"/>
          <w:sz w:val="24"/>
          <w:szCs w:val="24"/>
        </w:rPr>
      </w:pPr>
    </w:p>
    <w:p w:rsidR="003B0278" w:rsidRPr="00674E6D" w:rsidRDefault="003B0278" w:rsidP="00674E6D">
      <w:pPr>
        <w:pStyle w:val="Heading1"/>
        <w:shd w:val="clear" w:color="auto" w:fill="FFFFFF"/>
        <w:spacing w:before="0" w:beforeAutospacing="0" w:after="0" w:afterAutospacing="0"/>
        <w:jc w:val="both"/>
        <w:rPr>
          <w:rFonts w:asciiTheme="minorHAnsi" w:hAnsiTheme="minorHAnsi" w:cstheme="minorHAnsi"/>
          <w:b w:val="0"/>
          <w:sz w:val="24"/>
          <w:szCs w:val="24"/>
        </w:rPr>
      </w:pPr>
      <w:r w:rsidRPr="00674E6D">
        <w:rPr>
          <w:rFonts w:asciiTheme="minorHAnsi" w:hAnsiTheme="minorHAnsi" w:cstheme="minorHAnsi"/>
          <w:b w:val="0"/>
          <w:sz w:val="24"/>
          <w:szCs w:val="24"/>
        </w:rPr>
        <w:t xml:space="preserve">There is no pressure in online store. No one is watching you. You can leave anytime. But in physical store, sometimes it is </w:t>
      </w:r>
      <w:r w:rsidR="0014571F" w:rsidRPr="00674E6D">
        <w:rPr>
          <w:rFonts w:asciiTheme="minorHAnsi" w:hAnsiTheme="minorHAnsi" w:cstheme="minorHAnsi"/>
          <w:b w:val="0"/>
          <w:color w:val="101010"/>
          <w:sz w:val="24"/>
          <w:szCs w:val="24"/>
        </w:rPr>
        <w:t>awkward to walk away from the store in front of sales person. (Boswell, 207)</w:t>
      </w:r>
    </w:p>
    <w:p w:rsidR="003B0278" w:rsidRPr="00674E6D" w:rsidRDefault="003B0278" w:rsidP="00674E6D">
      <w:pPr>
        <w:pStyle w:val="Heading1"/>
        <w:shd w:val="clear" w:color="auto" w:fill="FFFFFF"/>
        <w:spacing w:before="0" w:beforeAutospacing="0" w:after="0" w:afterAutospacing="0"/>
        <w:jc w:val="both"/>
        <w:rPr>
          <w:rFonts w:asciiTheme="minorHAnsi" w:hAnsiTheme="minorHAnsi" w:cstheme="minorHAnsi"/>
          <w:b w:val="0"/>
          <w:sz w:val="24"/>
          <w:szCs w:val="24"/>
        </w:rPr>
      </w:pPr>
    </w:p>
    <w:p w:rsidR="00146C49" w:rsidRPr="00674E6D" w:rsidRDefault="007D5914" w:rsidP="00674E6D">
      <w:pPr>
        <w:pStyle w:val="Heading1"/>
        <w:shd w:val="clear" w:color="auto" w:fill="FFFFFF"/>
        <w:spacing w:before="0" w:beforeAutospacing="0" w:after="0" w:afterAutospacing="0"/>
        <w:jc w:val="both"/>
        <w:rPr>
          <w:rFonts w:asciiTheme="minorHAnsi" w:hAnsiTheme="minorHAnsi" w:cstheme="minorHAnsi"/>
          <w:b w:val="0"/>
          <w:sz w:val="24"/>
          <w:szCs w:val="24"/>
        </w:rPr>
      </w:pPr>
      <w:r w:rsidRPr="00674E6D">
        <w:rPr>
          <w:rFonts w:asciiTheme="minorHAnsi" w:hAnsiTheme="minorHAnsi" w:cstheme="minorHAnsi"/>
          <w:b w:val="0"/>
          <w:sz w:val="24"/>
          <w:szCs w:val="24"/>
        </w:rPr>
        <w:t xml:space="preserve"> </w:t>
      </w:r>
      <w:r w:rsidR="00E91814" w:rsidRPr="00674E6D">
        <w:rPr>
          <w:rFonts w:asciiTheme="minorHAnsi" w:hAnsiTheme="minorHAnsi" w:cstheme="minorHAnsi"/>
          <w:b w:val="0"/>
          <w:sz w:val="24"/>
          <w:szCs w:val="24"/>
        </w:rPr>
        <w:t>There are some other opinions like carrying shopping bags to home is a pain when you pay 5p for a bag. Online you are not paying for bags and they will be delivered to your home. Amazon dash button will notify when things are run out. To send gifts are easy with online. Another good thing is that, no one will know what you are buying. (Ross, 20106)</w:t>
      </w:r>
    </w:p>
    <w:p w:rsidR="00E91814" w:rsidRPr="00674E6D" w:rsidRDefault="00E91814" w:rsidP="00674E6D">
      <w:pPr>
        <w:pStyle w:val="Heading1"/>
        <w:shd w:val="clear" w:color="auto" w:fill="FFFFFF"/>
        <w:spacing w:before="0" w:beforeAutospacing="0" w:after="0" w:afterAutospacing="0"/>
        <w:jc w:val="both"/>
        <w:rPr>
          <w:rFonts w:asciiTheme="minorHAnsi" w:hAnsiTheme="minorHAnsi" w:cstheme="minorHAnsi"/>
          <w:b w:val="0"/>
          <w:sz w:val="24"/>
          <w:szCs w:val="24"/>
        </w:rPr>
      </w:pPr>
    </w:p>
    <w:p w:rsidR="00146C49" w:rsidRPr="00674E6D" w:rsidRDefault="00146C49" w:rsidP="00674E6D">
      <w:pPr>
        <w:pStyle w:val="Heading1"/>
        <w:shd w:val="clear" w:color="auto" w:fill="FFFFFF"/>
        <w:spacing w:before="0" w:beforeAutospacing="0" w:after="0" w:afterAutospacing="0"/>
        <w:jc w:val="both"/>
        <w:rPr>
          <w:rFonts w:asciiTheme="minorHAnsi" w:hAnsiTheme="minorHAnsi" w:cstheme="minorHAnsi"/>
          <w:b w:val="0"/>
          <w:sz w:val="24"/>
          <w:szCs w:val="24"/>
        </w:rPr>
      </w:pPr>
    </w:p>
    <w:p w:rsidR="0014571F" w:rsidRPr="00674E6D" w:rsidRDefault="00927FA6" w:rsidP="00674E6D">
      <w:pPr>
        <w:jc w:val="both"/>
        <w:rPr>
          <w:rFonts w:cstheme="minorHAnsi"/>
          <w:b/>
          <w:sz w:val="24"/>
          <w:szCs w:val="24"/>
        </w:rPr>
      </w:pPr>
      <w:r w:rsidRPr="00674E6D">
        <w:rPr>
          <w:rFonts w:cstheme="minorHAnsi"/>
          <w:b/>
          <w:sz w:val="24"/>
          <w:szCs w:val="24"/>
        </w:rPr>
        <w:t>Disadvantages of Online Shopping</w:t>
      </w:r>
    </w:p>
    <w:p w:rsidR="00927FA6" w:rsidRPr="00674E6D" w:rsidRDefault="00927FA6" w:rsidP="00674E6D">
      <w:pPr>
        <w:jc w:val="both"/>
        <w:rPr>
          <w:rFonts w:cstheme="minorHAnsi"/>
          <w:sz w:val="24"/>
          <w:szCs w:val="24"/>
        </w:rPr>
      </w:pPr>
      <w:r w:rsidRPr="00674E6D">
        <w:rPr>
          <w:rFonts w:cstheme="minorHAnsi"/>
          <w:sz w:val="24"/>
          <w:szCs w:val="24"/>
        </w:rPr>
        <w:t xml:space="preserve">Apart from all those advantages and good things about online shopping there </w:t>
      </w:r>
      <w:proofErr w:type="gramStart"/>
      <w:r w:rsidRPr="00674E6D">
        <w:rPr>
          <w:rFonts w:cstheme="minorHAnsi"/>
          <w:sz w:val="24"/>
          <w:szCs w:val="24"/>
        </w:rPr>
        <w:t>is</w:t>
      </w:r>
      <w:proofErr w:type="gramEnd"/>
      <w:r w:rsidRPr="00674E6D">
        <w:rPr>
          <w:rFonts w:cstheme="minorHAnsi"/>
          <w:sz w:val="24"/>
          <w:szCs w:val="24"/>
        </w:rPr>
        <w:t xml:space="preserve"> some pitfalls as well. </w:t>
      </w:r>
    </w:p>
    <w:p w:rsidR="008B3F52" w:rsidRPr="00674E6D" w:rsidRDefault="008B3F52" w:rsidP="00674E6D">
      <w:pPr>
        <w:jc w:val="both"/>
        <w:rPr>
          <w:rFonts w:cstheme="minorHAnsi"/>
          <w:sz w:val="24"/>
          <w:szCs w:val="24"/>
        </w:rPr>
      </w:pPr>
    </w:p>
    <w:p w:rsidR="008B3F52" w:rsidRPr="00674E6D" w:rsidRDefault="008B3F52" w:rsidP="00674E6D">
      <w:pPr>
        <w:jc w:val="both"/>
        <w:rPr>
          <w:rFonts w:cstheme="minorHAnsi"/>
          <w:b/>
          <w:sz w:val="24"/>
          <w:szCs w:val="24"/>
        </w:rPr>
      </w:pPr>
      <w:r w:rsidRPr="00674E6D">
        <w:rPr>
          <w:rFonts w:cstheme="minorHAnsi"/>
          <w:b/>
          <w:sz w:val="24"/>
          <w:szCs w:val="24"/>
        </w:rPr>
        <w:t>Not Perfect size</w:t>
      </w:r>
    </w:p>
    <w:p w:rsidR="008B3F52" w:rsidRPr="00674E6D" w:rsidRDefault="008B3F52" w:rsidP="00674E6D">
      <w:pPr>
        <w:jc w:val="both"/>
        <w:rPr>
          <w:rFonts w:cstheme="minorHAnsi"/>
          <w:sz w:val="24"/>
          <w:szCs w:val="24"/>
        </w:rPr>
      </w:pPr>
      <w:r w:rsidRPr="00674E6D">
        <w:rPr>
          <w:rFonts w:cstheme="minorHAnsi"/>
          <w:sz w:val="24"/>
          <w:szCs w:val="24"/>
        </w:rPr>
        <w:t xml:space="preserve">You cannot try on. Though you can choose the size but in practical it could be different. Size differs in region to region. Asian size of small is not same as EU size of small and so for the US. In physical store you can try practically before buy but not in online. </w:t>
      </w:r>
    </w:p>
    <w:p w:rsidR="008B3F52" w:rsidRPr="00674E6D" w:rsidRDefault="008B3F52" w:rsidP="00674E6D">
      <w:pPr>
        <w:jc w:val="both"/>
        <w:rPr>
          <w:rFonts w:cstheme="minorHAnsi"/>
          <w:b/>
          <w:sz w:val="24"/>
          <w:szCs w:val="24"/>
        </w:rPr>
      </w:pPr>
      <w:r w:rsidRPr="00674E6D">
        <w:rPr>
          <w:rFonts w:cstheme="minorHAnsi"/>
          <w:b/>
          <w:sz w:val="24"/>
          <w:szCs w:val="24"/>
        </w:rPr>
        <w:t>Confusing product descriptions</w:t>
      </w:r>
    </w:p>
    <w:p w:rsidR="008B3F52" w:rsidRPr="00674E6D" w:rsidRDefault="008B3F52" w:rsidP="00674E6D">
      <w:pPr>
        <w:jc w:val="both"/>
        <w:rPr>
          <w:rFonts w:cstheme="minorHAnsi"/>
          <w:sz w:val="24"/>
          <w:szCs w:val="24"/>
        </w:rPr>
      </w:pPr>
      <w:r w:rsidRPr="00674E6D">
        <w:rPr>
          <w:rFonts w:cstheme="minorHAnsi"/>
          <w:sz w:val="24"/>
          <w:szCs w:val="24"/>
        </w:rPr>
        <w:t xml:space="preserve">Computer image of products and descriptions sometimes mislead the consumers. People normally just visualize the products and make a buying decision. Not many people read through all the details of products descriptions. </w:t>
      </w:r>
      <w:r w:rsidR="00753676" w:rsidRPr="00674E6D">
        <w:rPr>
          <w:rFonts w:cstheme="minorHAnsi"/>
          <w:sz w:val="24"/>
          <w:szCs w:val="24"/>
        </w:rPr>
        <w:t xml:space="preserve">As a result, they are shocked sometimes when they receive the delivery. </w:t>
      </w:r>
    </w:p>
    <w:p w:rsidR="00004378" w:rsidRDefault="00004378" w:rsidP="00674E6D">
      <w:pPr>
        <w:jc w:val="both"/>
        <w:rPr>
          <w:rFonts w:cstheme="minorHAnsi"/>
          <w:b/>
          <w:sz w:val="24"/>
          <w:szCs w:val="24"/>
        </w:rPr>
      </w:pPr>
    </w:p>
    <w:p w:rsidR="00004378" w:rsidRDefault="00004378" w:rsidP="00674E6D">
      <w:pPr>
        <w:jc w:val="both"/>
        <w:rPr>
          <w:rFonts w:cstheme="minorHAnsi"/>
          <w:b/>
          <w:sz w:val="24"/>
          <w:szCs w:val="24"/>
        </w:rPr>
      </w:pPr>
    </w:p>
    <w:p w:rsidR="00753676" w:rsidRPr="00674E6D" w:rsidRDefault="00C723CD" w:rsidP="00674E6D">
      <w:pPr>
        <w:jc w:val="both"/>
        <w:rPr>
          <w:rFonts w:cstheme="minorHAnsi"/>
          <w:b/>
          <w:sz w:val="24"/>
          <w:szCs w:val="24"/>
        </w:rPr>
      </w:pPr>
      <w:r w:rsidRPr="00674E6D">
        <w:rPr>
          <w:rFonts w:cstheme="minorHAnsi"/>
          <w:b/>
          <w:sz w:val="24"/>
          <w:szCs w:val="24"/>
        </w:rPr>
        <w:lastRenderedPageBreak/>
        <w:t>Risk of online fraud</w:t>
      </w:r>
    </w:p>
    <w:p w:rsidR="00C723CD" w:rsidRPr="00674E6D" w:rsidRDefault="00C723CD" w:rsidP="00674E6D">
      <w:pPr>
        <w:jc w:val="both"/>
        <w:rPr>
          <w:rFonts w:cstheme="minorHAnsi"/>
          <w:sz w:val="24"/>
          <w:szCs w:val="24"/>
        </w:rPr>
      </w:pPr>
      <w:r w:rsidRPr="00674E6D">
        <w:rPr>
          <w:rFonts w:cstheme="minorHAnsi"/>
          <w:sz w:val="24"/>
          <w:szCs w:val="24"/>
        </w:rPr>
        <w:t xml:space="preserve">To pay online it is not always safe. Fake website or virus or hackers can take the bank details and charge for nothing. Sometimes even after giving the bank details computer froze and you hit the button twice and finally you ended up charging twice.  </w:t>
      </w:r>
    </w:p>
    <w:p w:rsidR="00C723CD" w:rsidRPr="00674E6D" w:rsidRDefault="00B52CD0" w:rsidP="00674E6D">
      <w:pPr>
        <w:jc w:val="both"/>
        <w:rPr>
          <w:rFonts w:cstheme="minorHAnsi"/>
          <w:b/>
          <w:sz w:val="24"/>
          <w:szCs w:val="24"/>
        </w:rPr>
      </w:pPr>
      <w:r w:rsidRPr="00674E6D">
        <w:rPr>
          <w:rFonts w:cstheme="minorHAnsi"/>
          <w:b/>
          <w:sz w:val="24"/>
          <w:szCs w:val="24"/>
        </w:rPr>
        <w:t>Different Packaging</w:t>
      </w:r>
    </w:p>
    <w:p w:rsidR="00B52CD0" w:rsidRPr="00674E6D" w:rsidRDefault="00B52CD0" w:rsidP="00674E6D">
      <w:pPr>
        <w:jc w:val="both"/>
        <w:rPr>
          <w:rFonts w:cstheme="minorHAnsi"/>
          <w:sz w:val="24"/>
          <w:szCs w:val="24"/>
        </w:rPr>
      </w:pPr>
      <w:r w:rsidRPr="00674E6D">
        <w:rPr>
          <w:rFonts w:cstheme="minorHAnsi"/>
          <w:sz w:val="24"/>
          <w:szCs w:val="24"/>
        </w:rPr>
        <w:t>When you browse online you see a lucrative image and packaging but in practically it does not always come like this. Sometimes even the delivery transportation reason products and packaging can be damaged as well. (Forbes, 2010)</w:t>
      </w:r>
    </w:p>
    <w:p w:rsidR="00927FA6" w:rsidRPr="00674E6D" w:rsidRDefault="00927FA6" w:rsidP="00674E6D">
      <w:pPr>
        <w:jc w:val="both"/>
        <w:rPr>
          <w:rFonts w:cstheme="minorHAnsi"/>
          <w:sz w:val="24"/>
          <w:szCs w:val="24"/>
        </w:rPr>
      </w:pPr>
    </w:p>
    <w:p w:rsidR="00146C49" w:rsidRPr="00674E6D" w:rsidRDefault="00146C49" w:rsidP="00674E6D">
      <w:pPr>
        <w:pStyle w:val="Heading1"/>
        <w:shd w:val="clear" w:color="auto" w:fill="FFFFFF"/>
        <w:spacing w:before="0" w:beforeAutospacing="0" w:after="0" w:afterAutospacing="0"/>
        <w:jc w:val="both"/>
        <w:rPr>
          <w:rFonts w:asciiTheme="minorHAnsi" w:hAnsiTheme="minorHAnsi" w:cstheme="minorHAnsi"/>
          <w:b w:val="0"/>
          <w:sz w:val="24"/>
          <w:szCs w:val="24"/>
        </w:rPr>
      </w:pPr>
    </w:p>
    <w:p w:rsidR="00146C49" w:rsidRPr="00674E6D" w:rsidRDefault="00146C49" w:rsidP="00674E6D">
      <w:pPr>
        <w:pStyle w:val="Heading1"/>
        <w:shd w:val="clear" w:color="auto" w:fill="FFFFFF"/>
        <w:spacing w:before="0" w:beforeAutospacing="0" w:after="0" w:afterAutospacing="0"/>
        <w:jc w:val="both"/>
        <w:rPr>
          <w:rFonts w:asciiTheme="minorHAnsi" w:hAnsiTheme="minorHAnsi" w:cstheme="minorHAnsi"/>
          <w:b w:val="0"/>
          <w:sz w:val="24"/>
          <w:szCs w:val="24"/>
        </w:rPr>
      </w:pPr>
    </w:p>
    <w:p w:rsidR="00146C49" w:rsidRPr="00674E6D" w:rsidRDefault="00146C49" w:rsidP="00674E6D">
      <w:pPr>
        <w:pStyle w:val="Heading1"/>
        <w:shd w:val="clear" w:color="auto" w:fill="FFFFFF"/>
        <w:spacing w:before="0" w:beforeAutospacing="0" w:after="0" w:afterAutospacing="0"/>
        <w:jc w:val="both"/>
        <w:rPr>
          <w:rFonts w:asciiTheme="minorHAnsi" w:hAnsiTheme="minorHAnsi" w:cstheme="minorHAnsi"/>
          <w:b w:val="0"/>
          <w:sz w:val="24"/>
          <w:szCs w:val="24"/>
        </w:rPr>
      </w:pPr>
    </w:p>
    <w:p w:rsidR="00462FC8" w:rsidRPr="00674E6D" w:rsidRDefault="00462FC8" w:rsidP="00674E6D">
      <w:pPr>
        <w:pStyle w:val="Heading1"/>
        <w:shd w:val="clear" w:color="auto" w:fill="FFFFFF"/>
        <w:spacing w:before="0" w:beforeAutospacing="0" w:after="0" w:afterAutospacing="0"/>
        <w:jc w:val="both"/>
        <w:rPr>
          <w:rFonts w:asciiTheme="minorHAnsi" w:hAnsiTheme="minorHAnsi" w:cstheme="minorHAnsi"/>
          <w:b w:val="0"/>
          <w:sz w:val="24"/>
          <w:szCs w:val="24"/>
        </w:rPr>
      </w:pPr>
    </w:p>
    <w:p w:rsidR="00AB7CCB" w:rsidRPr="00674E6D" w:rsidRDefault="00AB7CCB" w:rsidP="00674E6D">
      <w:pPr>
        <w:pStyle w:val="Heading1"/>
        <w:shd w:val="clear" w:color="auto" w:fill="FFFFFF"/>
        <w:spacing w:before="0" w:beforeAutospacing="0" w:after="0" w:afterAutospacing="0"/>
        <w:jc w:val="both"/>
        <w:rPr>
          <w:rFonts w:asciiTheme="minorHAnsi" w:hAnsiTheme="minorHAnsi" w:cstheme="minorHAnsi"/>
          <w:b w:val="0"/>
          <w:sz w:val="24"/>
          <w:szCs w:val="24"/>
        </w:rPr>
      </w:pPr>
    </w:p>
    <w:p w:rsidR="009A77D9" w:rsidRDefault="009A77D9" w:rsidP="00674E6D">
      <w:pPr>
        <w:jc w:val="both"/>
        <w:rPr>
          <w:rFonts w:cstheme="minorHAnsi"/>
          <w:b/>
          <w:sz w:val="24"/>
          <w:szCs w:val="24"/>
        </w:rPr>
      </w:pPr>
    </w:p>
    <w:p w:rsidR="009A77D9" w:rsidRDefault="009A77D9" w:rsidP="00674E6D">
      <w:pPr>
        <w:jc w:val="both"/>
        <w:rPr>
          <w:rFonts w:cstheme="minorHAnsi"/>
          <w:b/>
          <w:sz w:val="24"/>
          <w:szCs w:val="24"/>
        </w:rPr>
      </w:pPr>
    </w:p>
    <w:p w:rsidR="009A77D9" w:rsidRDefault="009A77D9" w:rsidP="00674E6D">
      <w:pPr>
        <w:jc w:val="both"/>
        <w:rPr>
          <w:rFonts w:cstheme="minorHAnsi"/>
          <w:b/>
          <w:sz w:val="24"/>
          <w:szCs w:val="24"/>
        </w:rPr>
      </w:pPr>
    </w:p>
    <w:p w:rsidR="009A77D9" w:rsidRDefault="009A77D9" w:rsidP="00674E6D">
      <w:pPr>
        <w:jc w:val="both"/>
        <w:rPr>
          <w:rFonts w:cstheme="minorHAnsi"/>
          <w:b/>
          <w:sz w:val="24"/>
          <w:szCs w:val="24"/>
        </w:rPr>
      </w:pPr>
    </w:p>
    <w:p w:rsidR="009A77D9" w:rsidRDefault="009A77D9" w:rsidP="00674E6D">
      <w:pPr>
        <w:jc w:val="both"/>
        <w:rPr>
          <w:rFonts w:cstheme="minorHAnsi"/>
          <w:b/>
          <w:sz w:val="24"/>
          <w:szCs w:val="24"/>
        </w:rPr>
      </w:pPr>
    </w:p>
    <w:p w:rsidR="009A77D9" w:rsidRDefault="009A77D9" w:rsidP="00674E6D">
      <w:pPr>
        <w:jc w:val="both"/>
        <w:rPr>
          <w:rFonts w:cstheme="minorHAnsi"/>
          <w:b/>
          <w:sz w:val="24"/>
          <w:szCs w:val="24"/>
        </w:rPr>
      </w:pPr>
    </w:p>
    <w:p w:rsidR="009A77D9" w:rsidRDefault="009A77D9" w:rsidP="00674E6D">
      <w:pPr>
        <w:jc w:val="both"/>
        <w:rPr>
          <w:rFonts w:cstheme="minorHAnsi"/>
          <w:b/>
          <w:sz w:val="24"/>
          <w:szCs w:val="24"/>
        </w:rPr>
      </w:pPr>
    </w:p>
    <w:p w:rsidR="009A77D9" w:rsidRDefault="009A77D9" w:rsidP="00674E6D">
      <w:pPr>
        <w:jc w:val="both"/>
        <w:rPr>
          <w:rFonts w:cstheme="minorHAnsi"/>
          <w:b/>
          <w:sz w:val="24"/>
          <w:szCs w:val="24"/>
        </w:rPr>
      </w:pPr>
    </w:p>
    <w:p w:rsidR="009A77D9" w:rsidRDefault="009A77D9" w:rsidP="00674E6D">
      <w:pPr>
        <w:jc w:val="both"/>
        <w:rPr>
          <w:rFonts w:cstheme="minorHAnsi"/>
          <w:b/>
          <w:sz w:val="24"/>
          <w:szCs w:val="24"/>
        </w:rPr>
      </w:pPr>
    </w:p>
    <w:p w:rsidR="009A77D9" w:rsidRDefault="009A77D9" w:rsidP="00674E6D">
      <w:pPr>
        <w:jc w:val="both"/>
        <w:rPr>
          <w:rFonts w:cstheme="minorHAnsi"/>
          <w:b/>
          <w:sz w:val="24"/>
          <w:szCs w:val="24"/>
        </w:rPr>
      </w:pPr>
    </w:p>
    <w:p w:rsidR="009A77D9" w:rsidRDefault="009A77D9" w:rsidP="00674E6D">
      <w:pPr>
        <w:jc w:val="both"/>
        <w:rPr>
          <w:rFonts w:cstheme="minorHAnsi"/>
          <w:b/>
          <w:sz w:val="24"/>
          <w:szCs w:val="24"/>
        </w:rPr>
      </w:pPr>
    </w:p>
    <w:p w:rsidR="009A77D9" w:rsidRDefault="009A77D9" w:rsidP="00674E6D">
      <w:pPr>
        <w:jc w:val="both"/>
        <w:rPr>
          <w:rFonts w:cstheme="minorHAnsi"/>
          <w:b/>
          <w:sz w:val="24"/>
          <w:szCs w:val="24"/>
        </w:rPr>
      </w:pPr>
    </w:p>
    <w:p w:rsidR="009A77D9" w:rsidRDefault="009A77D9" w:rsidP="00674E6D">
      <w:pPr>
        <w:jc w:val="both"/>
        <w:rPr>
          <w:rFonts w:cstheme="minorHAnsi"/>
          <w:b/>
          <w:sz w:val="24"/>
          <w:szCs w:val="24"/>
        </w:rPr>
      </w:pPr>
    </w:p>
    <w:p w:rsidR="009A77D9" w:rsidRDefault="009A77D9" w:rsidP="00674E6D">
      <w:pPr>
        <w:jc w:val="both"/>
        <w:rPr>
          <w:rFonts w:cstheme="minorHAnsi"/>
          <w:b/>
          <w:sz w:val="24"/>
          <w:szCs w:val="24"/>
        </w:rPr>
      </w:pPr>
    </w:p>
    <w:p w:rsidR="009A77D9" w:rsidRDefault="009A77D9" w:rsidP="00674E6D">
      <w:pPr>
        <w:jc w:val="both"/>
        <w:rPr>
          <w:rFonts w:cstheme="minorHAnsi"/>
          <w:b/>
          <w:sz w:val="24"/>
          <w:szCs w:val="24"/>
        </w:rPr>
      </w:pPr>
    </w:p>
    <w:p w:rsidR="00004378" w:rsidRDefault="00004378" w:rsidP="00674E6D">
      <w:pPr>
        <w:jc w:val="both"/>
        <w:rPr>
          <w:rFonts w:cstheme="minorHAnsi"/>
          <w:b/>
          <w:sz w:val="24"/>
          <w:szCs w:val="24"/>
        </w:rPr>
      </w:pPr>
    </w:p>
    <w:p w:rsidR="00D734D2" w:rsidRPr="00192DF1" w:rsidRDefault="003A121E" w:rsidP="00192DF1">
      <w:pPr>
        <w:pStyle w:val="ListParagraph"/>
        <w:numPr>
          <w:ilvl w:val="0"/>
          <w:numId w:val="2"/>
        </w:numPr>
        <w:jc w:val="both"/>
        <w:rPr>
          <w:rFonts w:cstheme="minorHAnsi"/>
          <w:b/>
          <w:sz w:val="24"/>
          <w:szCs w:val="24"/>
        </w:rPr>
      </w:pPr>
      <w:r w:rsidRPr="00192DF1">
        <w:rPr>
          <w:rFonts w:cstheme="minorHAnsi"/>
          <w:b/>
          <w:sz w:val="24"/>
          <w:szCs w:val="24"/>
        </w:rPr>
        <w:lastRenderedPageBreak/>
        <w:t>Questionnaire</w:t>
      </w:r>
      <w:r w:rsidR="00192DF1" w:rsidRPr="00192DF1">
        <w:rPr>
          <w:rFonts w:cstheme="minorHAnsi"/>
          <w:b/>
          <w:sz w:val="24"/>
          <w:szCs w:val="24"/>
        </w:rPr>
        <w:t xml:space="preserve"> on online shopping vs. offline shopping</w:t>
      </w:r>
    </w:p>
    <w:p w:rsidR="001354D9" w:rsidRPr="00CC622E" w:rsidRDefault="003A121E" w:rsidP="00CC622E">
      <w:pPr>
        <w:pStyle w:val="Heading1"/>
        <w:numPr>
          <w:ilvl w:val="0"/>
          <w:numId w:val="1"/>
        </w:numPr>
        <w:spacing w:line="288" w:lineRule="atLeast"/>
        <w:jc w:val="both"/>
        <w:rPr>
          <w:rFonts w:cstheme="minorHAnsi"/>
          <w:b w:val="0"/>
          <w:sz w:val="24"/>
          <w:szCs w:val="24"/>
        </w:rPr>
      </w:pPr>
      <w:r>
        <w:rPr>
          <w:rFonts w:cstheme="minorHAnsi"/>
          <w:sz w:val="24"/>
          <w:szCs w:val="24"/>
        </w:rPr>
        <w:t>Sex</w:t>
      </w:r>
      <w:r>
        <w:rPr>
          <w:rFonts w:cstheme="minorHAnsi"/>
          <w:sz w:val="24"/>
          <w:szCs w:val="24"/>
        </w:rPr>
        <w:tab/>
      </w:r>
      <w:r w:rsidR="0033659A">
        <w:rPr>
          <w:rFonts w:cstheme="minorHAnsi"/>
          <w:sz w:val="24"/>
          <w:szCs w:val="24"/>
        </w:rPr>
        <w:tab/>
      </w:r>
      <w:r w:rsidRPr="001354D9">
        <w:rPr>
          <w:rFonts w:cstheme="minorHAnsi"/>
          <w:b w:val="0"/>
          <w:sz w:val="24"/>
          <w:szCs w:val="24"/>
        </w:rPr>
        <w:t>Female</w:t>
      </w:r>
      <w:r w:rsidR="00CC622E">
        <w:rPr>
          <w:rFonts w:cstheme="minorHAnsi"/>
          <w:b w:val="0"/>
          <w:sz w:val="24"/>
          <w:szCs w:val="24"/>
        </w:rPr>
        <w:tab/>
      </w:r>
      <w:r w:rsidR="00CC622E">
        <w:rPr>
          <w:rFonts w:cstheme="minorHAnsi"/>
          <w:b w:val="0"/>
          <w:sz w:val="24"/>
          <w:szCs w:val="24"/>
        </w:rPr>
        <w:tab/>
      </w:r>
      <w:r w:rsidR="00CC622E">
        <w:rPr>
          <w:rFonts w:cstheme="minorHAnsi"/>
          <w:b w:val="0"/>
          <w:sz w:val="24"/>
          <w:szCs w:val="24"/>
        </w:rPr>
        <w:tab/>
      </w:r>
      <w:r w:rsidR="00CC622E">
        <w:rPr>
          <w:rFonts w:cstheme="minorHAnsi"/>
          <w:b w:val="0"/>
          <w:sz w:val="24"/>
          <w:szCs w:val="24"/>
        </w:rPr>
        <w:tab/>
      </w:r>
      <w:r w:rsidRPr="00CC622E">
        <w:rPr>
          <w:rFonts w:cstheme="minorHAnsi"/>
          <w:b w:val="0"/>
          <w:sz w:val="24"/>
          <w:szCs w:val="24"/>
        </w:rPr>
        <w:t>Male</w:t>
      </w:r>
      <w:r w:rsidR="001354D9" w:rsidRPr="00CC622E">
        <w:rPr>
          <w:rFonts w:cstheme="minorHAnsi"/>
          <w:sz w:val="24"/>
          <w:szCs w:val="24"/>
        </w:rPr>
        <w:tab/>
      </w:r>
    </w:p>
    <w:p w:rsidR="003A121E" w:rsidRDefault="003A121E" w:rsidP="00674E6D">
      <w:pPr>
        <w:jc w:val="both"/>
        <w:rPr>
          <w:rFonts w:cstheme="minorHAnsi"/>
          <w:sz w:val="24"/>
          <w:szCs w:val="24"/>
        </w:rPr>
      </w:pPr>
    </w:p>
    <w:p w:rsidR="00CC622E" w:rsidRPr="00CC16B8" w:rsidRDefault="001354D9" w:rsidP="00CC622E">
      <w:pPr>
        <w:pStyle w:val="ListParagraph"/>
        <w:numPr>
          <w:ilvl w:val="0"/>
          <w:numId w:val="1"/>
        </w:numPr>
        <w:jc w:val="both"/>
        <w:rPr>
          <w:rFonts w:cstheme="minorHAnsi"/>
          <w:sz w:val="24"/>
          <w:szCs w:val="24"/>
        </w:rPr>
      </w:pPr>
      <w:r w:rsidRPr="00CC16B8">
        <w:rPr>
          <w:rFonts w:cstheme="minorHAnsi"/>
          <w:b/>
          <w:sz w:val="24"/>
          <w:szCs w:val="24"/>
        </w:rPr>
        <w:t>Age Group</w:t>
      </w:r>
      <w:r w:rsidRPr="00CC16B8">
        <w:rPr>
          <w:rFonts w:cstheme="minorHAnsi"/>
          <w:sz w:val="24"/>
          <w:szCs w:val="24"/>
        </w:rPr>
        <w:t xml:space="preserve"> </w:t>
      </w:r>
      <w:r w:rsidRPr="00CC16B8">
        <w:rPr>
          <w:rFonts w:cstheme="minorHAnsi"/>
          <w:sz w:val="24"/>
          <w:szCs w:val="24"/>
        </w:rPr>
        <w:tab/>
      </w:r>
      <w:r w:rsidR="00CC622E" w:rsidRPr="00CC16B8">
        <w:rPr>
          <w:rFonts w:cstheme="minorHAnsi"/>
          <w:sz w:val="24"/>
          <w:szCs w:val="24"/>
        </w:rPr>
        <w:t>18 -</w:t>
      </w:r>
      <w:r w:rsidR="00CC16B8" w:rsidRPr="00CC16B8">
        <w:rPr>
          <w:rFonts w:cstheme="minorHAnsi"/>
          <w:sz w:val="24"/>
          <w:szCs w:val="24"/>
        </w:rPr>
        <w:t>28</w:t>
      </w:r>
      <w:r w:rsidR="003A121E" w:rsidRPr="00CC16B8">
        <w:rPr>
          <w:rFonts w:cstheme="minorHAnsi"/>
          <w:sz w:val="24"/>
          <w:szCs w:val="24"/>
        </w:rPr>
        <w:tab/>
      </w:r>
      <w:r w:rsidR="00C15347" w:rsidRPr="00CC16B8">
        <w:rPr>
          <w:rFonts w:cstheme="minorHAnsi"/>
          <w:sz w:val="24"/>
          <w:szCs w:val="24"/>
        </w:rPr>
        <w:t xml:space="preserve"> </w:t>
      </w:r>
      <w:r w:rsidR="00C15347" w:rsidRPr="00CC16B8">
        <w:rPr>
          <w:rFonts w:cstheme="minorHAnsi"/>
          <w:sz w:val="24"/>
          <w:szCs w:val="24"/>
        </w:rPr>
        <w:tab/>
      </w:r>
      <w:r w:rsidR="00CC16B8" w:rsidRPr="00CC16B8">
        <w:rPr>
          <w:rFonts w:cstheme="minorHAnsi"/>
          <w:sz w:val="24"/>
          <w:szCs w:val="24"/>
        </w:rPr>
        <w:t>29 - 39</w:t>
      </w:r>
      <w:r w:rsidR="003A121E" w:rsidRPr="00CC16B8">
        <w:rPr>
          <w:rFonts w:cstheme="minorHAnsi"/>
          <w:sz w:val="24"/>
          <w:szCs w:val="24"/>
        </w:rPr>
        <w:t xml:space="preserve">  </w:t>
      </w:r>
      <w:r w:rsidR="00CC16B8" w:rsidRPr="00CC16B8">
        <w:rPr>
          <w:rFonts w:cstheme="minorHAnsi"/>
          <w:sz w:val="24"/>
          <w:szCs w:val="24"/>
        </w:rPr>
        <w:tab/>
      </w:r>
      <w:r w:rsidR="00CC16B8">
        <w:rPr>
          <w:rFonts w:cstheme="minorHAnsi"/>
          <w:sz w:val="24"/>
          <w:szCs w:val="24"/>
        </w:rPr>
        <w:t xml:space="preserve"> </w:t>
      </w:r>
      <w:r w:rsidR="00CC16B8" w:rsidRPr="00CC16B8">
        <w:rPr>
          <w:rFonts w:cstheme="minorHAnsi"/>
          <w:sz w:val="24"/>
          <w:szCs w:val="24"/>
        </w:rPr>
        <w:t>40</w:t>
      </w:r>
      <w:r w:rsidR="00CC622E" w:rsidRPr="00CC16B8">
        <w:rPr>
          <w:rFonts w:cstheme="minorHAnsi"/>
          <w:sz w:val="24"/>
          <w:szCs w:val="24"/>
        </w:rPr>
        <w:t xml:space="preserve"> - </w:t>
      </w:r>
      <w:r w:rsidR="003A121E" w:rsidRPr="00CC16B8">
        <w:rPr>
          <w:rFonts w:cstheme="minorHAnsi"/>
          <w:sz w:val="24"/>
          <w:szCs w:val="24"/>
        </w:rPr>
        <w:t xml:space="preserve"> </w:t>
      </w:r>
      <w:r w:rsidR="00CC16B8" w:rsidRPr="00CC16B8">
        <w:rPr>
          <w:rFonts w:cstheme="minorHAnsi"/>
          <w:sz w:val="24"/>
          <w:szCs w:val="24"/>
        </w:rPr>
        <w:t>50</w:t>
      </w:r>
      <w:r w:rsidR="00CC622E" w:rsidRPr="00CC16B8">
        <w:rPr>
          <w:rFonts w:cstheme="minorHAnsi"/>
          <w:sz w:val="24"/>
          <w:szCs w:val="24"/>
        </w:rPr>
        <w:tab/>
      </w:r>
      <w:r w:rsidR="00CC16B8" w:rsidRPr="00CC16B8">
        <w:rPr>
          <w:rFonts w:cstheme="minorHAnsi"/>
          <w:sz w:val="24"/>
          <w:szCs w:val="24"/>
        </w:rPr>
        <w:t>51 - 60</w:t>
      </w:r>
      <w:r w:rsidR="00CC622E" w:rsidRPr="00CC16B8">
        <w:rPr>
          <w:rFonts w:cstheme="minorHAnsi"/>
          <w:sz w:val="24"/>
          <w:szCs w:val="24"/>
        </w:rPr>
        <w:tab/>
      </w:r>
    </w:p>
    <w:p w:rsidR="00CC622E" w:rsidRPr="00CC622E" w:rsidRDefault="00CC622E" w:rsidP="00CC622E">
      <w:pPr>
        <w:pStyle w:val="ListParagraph"/>
        <w:jc w:val="both"/>
        <w:rPr>
          <w:rFonts w:cstheme="minorHAnsi"/>
          <w:sz w:val="24"/>
          <w:szCs w:val="24"/>
        </w:rPr>
      </w:pPr>
    </w:p>
    <w:p w:rsidR="00C53B0C" w:rsidRPr="00EB35F3" w:rsidRDefault="00F227F5" w:rsidP="00674E6D">
      <w:pPr>
        <w:pStyle w:val="ListParagraph"/>
        <w:numPr>
          <w:ilvl w:val="0"/>
          <w:numId w:val="1"/>
        </w:numPr>
        <w:jc w:val="both"/>
        <w:rPr>
          <w:rFonts w:cstheme="minorHAnsi"/>
          <w:b/>
          <w:sz w:val="24"/>
          <w:szCs w:val="24"/>
        </w:rPr>
      </w:pPr>
      <w:r w:rsidRPr="00F227F5">
        <w:rPr>
          <w:rFonts w:cstheme="minorHAnsi"/>
          <w:b/>
          <w:sz w:val="24"/>
          <w:szCs w:val="24"/>
        </w:rPr>
        <w:t>Occupation</w:t>
      </w:r>
    </w:p>
    <w:p w:rsidR="007B1022" w:rsidRDefault="007B1022" w:rsidP="00674E6D">
      <w:pPr>
        <w:jc w:val="both"/>
        <w:rPr>
          <w:rFonts w:ascii="Arial" w:hAnsi="Arial" w:cs="Arial"/>
          <w:color w:val="000000"/>
          <w:sz w:val="23"/>
          <w:szCs w:val="23"/>
          <w:shd w:val="clear" w:color="auto" w:fill="FFFFFF"/>
        </w:rPr>
      </w:pPr>
    </w:p>
    <w:tbl>
      <w:tblPr>
        <w:tblStyle w:val="TableGrid"/>
        <w:tblW w:w="9498" w:type="dxa"/>
        <w:tblInd w:w="-176" w:type="dxa"/>
        <w:tblLook w:val="04A0"/>
      </w:tblPr>
      <w:tblGrid>
        <w:gridCol w:w="2745"/>
        <w:gridCol w:w="1834"/>
        <w:gridCol w:w="1236"/>
        <w:gridCol w:w="1250"/>
        <w:gridCol w:w="835"/>
        <w:gridCol w:w="1598"/>
      </w:tblGrid>
      <w:tr w:rsidR="00322F0F" w:rsidRPr="00C15347" w:rsidTr="00F36400">
        <w:trPr>
          <w:trHeight w:val="400"/>
        </w:trPr>
        <w:tc>
          <w:tcPr>
            <w:tcW w:w="2745" w:type="dxa"/>
          </w:tcPr>
          <w:p w:rsidR="00322F0F" w:rsidRPr="00C15347" w:rsidRDefault="00322F0F" w:rsidP="00322F0F">
            <w:pPr>
              <w:jc w:val="both"/>
              <w:rPr>
                <w:rFonts w:ascii="Arial" w:hAnsi="Arial" w:cs="Arial"/>
                <w:color w:val="000000"/>
                <w:sz w:val="20"/>
                <w:szCs w:val="20"/>
                <w:shd w:val="clear" w:color="auto" w:fill="FFFFFF"/>
              </w:rPr>
            </w:pPr>
            <w:r w:rsidRPr="00C15347">
              <w:rPr>
                <w:rFonts w:ascii="Arial" w:hAnsi="Arial" w:cs="Arial"/>
                <w:color w:val="000000"/>
                <w:sz w:val="20"/>
                <w:szCs w:val="20"/>
                <w:shd w:val="clear" w:color="auto" w:fill="FFFFFF"/>
              </w:rPr>
              <w:t>Question</w:t>
            </w:r>
          </w:p>
        </w:tc>
        <w:tc>
          <w:tcPr>
            <w:tcW w:w="1834" w:type="dxa"/>
          </w:tcPr>
          <w:p w:rsidR="00322F0F" w:rsidRPr="00C15347" w:rsidRDefault="00322F0F" w:rsidP="00322F0F">
            <w:pPr>
              <w:jc w:val="both"/>
              <w:rPr>
                <w:rFonts w:ascii="Arial" w:hAnsi="Arial" w:cs="Arial"/>
                <w:color w:val="000000"/>
                <w:sz w:val="20"/>
                <w:szCs w:val="20"/>
                <w:shd w:val="clear" w:color="auto" w:fill="FFFFFF"/>
              </w:rPr>
            </w:pPr>
            <w:r w:rsidRPr="00C15347">
              <w:rPr>
                <w:rFonts w:ascii="Arial" w:hAnsi="Arial" w:cs="Arial"/>
                <w:color w:val="000000"/>
                <w:sz w:val="20"/>
                <w:szCs w:val="20"/>
                <w:shd w:val="clear" w:color="auto" w:fill="FFFFFF"/>
              </w:rPr>
              <w:t>Strongly Disagree</w:t>
            </w:r>
          </w:p>
          <w:p w:rsidR="00322F0F" w:rsidRPr="00C15347" w:rsidRDefault="00322F0F" w:rsidP="00322F0F">
            <w:pPr>
              <w:jc w:val="both"/>
              <w:rPr>
                <w:rFonts w:ascii="Arial" w:hAnsi="Arial" w:cs="Arial"/>
                <w:color w:val="000000"/>
                <w:sz w:val="20"/>
                <w:szCs w:val="20"/>
                <w:shd w:val="clear" w:color="auto" w:fill="FFFFFF"/>
              </w:rPr>
            </w:pPr>
          </w:p>
        </w:tc>
        <w:tc>
          <w:tcPr>
            <w:tcW w:w="1236" w:type="dxa"/>
          </w:tcPr>
          <w:p w:rsidR="00322F0F" w:rsidRPr="00C15347" w:rsidRDefault="00322F0F" w:rsidP="00322F0F">
            <w:pPr>
              <w:jc w:val="both"/>
              <w:rPr>
                <w:rFonts w:ascii="Arial" w:hAnsi="Arial" w:cs="Arial"/>
                <w:color w:val="000000"/>
                <w:sz w:val="20"/>
                <w:szCs w:val="20"/>
                <w:shd w:val="clear" w:color="auto" w:fill="FFFFFF"/>
              </w:rPr>
            </w:pPr>
            <w:r w:rsidRPr="00C15347">
              <w:rPr>
                <w:rFonts w:ascii="Arial" w:hAnsi="Arial" w:cs="Arial"/>
                <w:color w:val="000000"/>
                <w:sz w:val="20"/>
                <w:szCs w:val="20"/>
                <w:shd w:val="clear" w:color="auto" w:fill="FFFFFF"/>
              </w:rPr>
              <w:t>Disagree</w:t>
            </w:r>
          </w:p>
          <w:p w:rsidR="00322F0F" w:rsidRPr="00C15347" w:rsidRDefault="00322F0F" w:rsidP="00322F0F">
            <w:pPr>
              <w:jc w:val="both"/>
              <w:rPr>
                <w:rFonts w:ascii="Arial" w:hAnsi="Arial" w:cs="Arial"/>
                <w:color w:val="000000"/>
                <w:sz w:val="20"/>
                <w:szCs w:val="20"/>
                <w:shd w:val="clear" w:color="auto" w:fill="FFFFFF"/>
              </w:rPr>
            </w:pPr>
          </w:p>
        </w:tc>
        <w:tc>
          <w:tcPr>
            <w:tcW w:w="1250" w:type="dxa"/>
          </w:tcPr>
          <w:p w:rsidR="00322F0F" w:rsidRPr="00C15347" w:rsidRDefault="00322F0F" w:rsidP="00322F0F">
            <w:pPr>
              <w:jc w:val="both"/>
              <w:rPr>
                <w:rFonts w:ascii="Arial" w:hAnsi="Arial" w:cs="Arial"/>
                <w:color w:val="000000"/>
                <w:sz w:val="20"/>
                <w:szCs w:val="20"/>
                <w:shd w:val="clear" w:color="auto" w:fill="FFFFFF"/>
              </w:rPr>
            </w:pPr>
            <w:r w:rsidRPr="00C15347">
              <w:rPr>
                <w:rFonts w:ascii="Arial" w:hAnsi="Arial" w:cs="Arial"/>
                <w:color w:val="000000"/>
                <w:sz w:val="20"/>
                <w:szCs w:val="20"/>
                <w:shd w:val="clear" w:color="auto" w:fill="FFFFFF"/>
              </w:rPr>
              <w:t>Indifferent</w:t>
            </w:r>
          </w:p>
          <w:p w:rsidR="00322F0F" w:rsidRPr="00C15347" w:rsidRDefault="00322F0F" w:rsidP="00322F0F">
            <w:pPr>
              <w:jc w:val="both"/>
              <w:rPr>
                <w:rFonts w:ascii="Arial" w:hAnsi="Arial" w:cs="Arial"/>
                <w:color w:val="000000"/>
                <w:sz w:val="20"/>
                <w:szCs w:val="20"/>
                <w:shd w:val="clear" w:color="auto" w:fill="FFFFFF"/>
              </w:rPr>
            </w:pPr>
          </w:p>
        </w:tc>
        <w:tc>
          <w:tcPr>
            <w:tcW w:w="835" w:type="dxa"/>
          </w:tcPr>
          <w:p w:rsidR="00322F0F" w:rsidRPr="00C15347" w:rsidRDefault="00322F0F" w:rsidP="00322F0F">
            <w:pPr>
              <w:jc w:val="both"/>
              <w:rPr>
                <w:rFonts w:ascii="Arial" w:hAnsi="Arial" w:cs="Arial"/>
                <w:color w:val="000000"/>
                <w:sz w:val="20"/>
                <w:szCs w:val="20"/>
                <w:shd w:val="clear" w:color="auto" w:fill="FFFFFF"/>
              </w:rPr>
            </w:pPr>
            <w:r w:rsidRPr="00C15347">
              <w:rPr>
                <w:rFonts w:ascii="Arial" w:hAnsi="Arial" w:cs="Arial"/>
                <w:color w:val="000000"/>
                <w:sz w:val="20"/>
                <w:szCs w:val="20"/>
                <w:shd w:val="clear" w:color="auto" w:fill="FFFFFF"/>
              </w:rPr>
              <w:t>Agree</w:t>
            </w:r>
          </w:p>
          <w:p w:rsidR="00322F0F" w:rsidRPr="00C15347" w:rsidRDefault="00322F0F" w:rsidP="00322F0F">
            <w:pPr>
              <w:jc w:val="both"/>
              <w:rPr>
                <w:rFonts w:ascii="Arial" w:hAnsi="Arial" w:cs="Arial"/>
                <w:color w:val="000000"/>
                <w:sz w:val="20"/>
                <w:szCs w:val="20"/>
                <w:shd w:val="clear" w:color="auto" w:fill="FFFFFF"/>
              </w:rPr>
            </w:pPr>
          </w:p>
        </w:tc>
        <w:tc>
          <w:tcPr>
            <w:tcW w:w="1598" w:type="dxa"/>
          </w:tcPr>
          <w:p w:rsidR="00322F0F" w:rsidRPr="00C15347" w:rsidRDefault="00322F0F" w:rsidP="00322F0F">
            <w:pPr>
              <w:jc w:val="both"/>
              <w:rPr>
                <w:rFonts w:ascii="Arial" w:hAnsi="Arial" w:cs="Arial"/>
                <w:color w:val="000000"/>
                <w:sz w:val="20"/>
                <w:szCs w:val="20"/>
                <w:shd w:val="clear" w:color="auto" w:fill="FFFFFF"/>
              </w:rPr>
            </w:pPr>
            <w:r w:rsidRPr="00C15347">
              <w:rPr>
                <w:rFonts w:ascii="Arial" w:hAnsi="Arial" w:cs="Arial"/>
                <w:color w:val="000000"/>
                <w:sz w:val="20"/>
                <w:szCs w:val="20"/>
                <w:shd w:val="clear" w:color="auto" w:fill="FFFFFF"/>
              </w:rPr>
              <w:t>Strongly Agree</w:t>
            </w:r>
          </w:p>
          <w:p w:rsidR="00322F0F" w:rsidRPr="00C15347" w:rsidRDefault="00322F0F" w:rsidP="00322F0F">
            <w:pPr>
              <w:jc w:val="both"/>
              <w:rPr>
                <w:rFonts w:ascii="Arial" w:hAnsi="Arial" w:cs="Arial"/>
                <w:color w:val="000000"/>
                <w:sz w:val="20"/>
                <w:szCs w:val="20"/>
                <w:shd w:val="clear" w:color="auto" w:fill="FFFFFF"/>
              </w:rPr>
            </w:pPr>
          </w:p>
        </w:tc>
      </w:tr>
      <w:tr w:rsidR="00322F0F" w:rsidRPr="00C15347" w:rsidTr="00F36400">
        <w:tc>
          <w:tcPr>
            <w:tcW w:w="2745" w:type="dxa"/>
          </w:tcPr>
          <w:p w:rsidR="00322F0F" w:rsidRPr="00C15347" w:rsidRDefault="00322F0F" w:rsidP="00322F0F">
            <w:pPr>
              <w:jc w:val="both"/>
              <w:rPr>
                <w:rFonts w:ascii="Arial" w:hAnsi="Arial" w:cs="Arial"/>
                <w:color w:val="000000"/>
                <w:sz w:val="20"/>
                <w:szCs w:val="20"/>
                <w:shd w:val="clear" w:color="auto" w:fill="EFEFEE"/>
              </w:rPr>
            </w:pPr>
            <w:r w:rsidRPr="00C15347">
              <w:rPr>
                <w:rFonts w:ascii="Arial" w:hAnsi="Arial" w:cs="Arial"/>
                <w:color w:val="000000"/>
                <w:sz w:val="20"/>
                <w:szCs w:val="20"/>
                <w:shd w:val="clear" w:color="auto" w:fill="EFEFEE"/>
              </w:rPr>
              <w:t>I think shopping on the internet saves time</w:t>
            </w:r>
          </w:p>
          <w:p w:rsidR="00322F0F" w:rsidRPr="00C15347" w:rsidRDefault="00322F0F" w:rsidP="00322F0F">
            <w:pPr>
              <w:jc w:val="both"/>
              <w:rPr>
                <w:rFonts w:ascii="Arial" w:hAnsi="Arial" w:cs="Arial"/>
                <w:color w:val="000000"/>
                <w:sz w:val="20"/>
                <w:szCs w:val="20"/>
                <w:shd w:val="clear" w:color="auto" w:fill="FFFFFF"/>
              </w:rPr>
            </w:pPr>
          </w:p>
        </w:tc>
        <w:tc>
          <w:tcPr>
            <w:tcW w:w="1834" w:type="dxa"/>
          </w:tcPr>
          <w:p w:rsidR="00322F0F" w:rsidRPr="00C15347" w:rsidRDefault="00322F0F" w:rsidP="00322F0F">
            <w:pPr>
              <w:jc w:val="both"/>
              <w:rPr>
                <w:rFonts w:ascii="Arial" w:hAnsi="Arial" w:cs="Arial"/>
                <w:color w:val="000000"/>
                <w:sz w:val="20"/>
                <w:szCs w:val="20"/>
                <w:shd w:val="clear" w:color="auto" w:fill="FFFFFF"/>
              </w:rPr>
            </w:pPr>
          </w:p>
        </w:tc>
        <w:tc>
          <w:tcPr>
            <w:tcW w:w="1236" w:type="dxa"/>
          </w:tcPr>
          <w:p w:rsidR="00322F0F" w:rsidRPr="00C15347" w:rsidRDefault="00322F0F" w:rsidP="00322F0F">
            <w:pPr>
              <w:jc w:val="both"/>
              <w:rPr>
                <w:rFonts w:ascii="Arial" w:hAnsi="Arial" w:cs="Arial"/>
                <w:color w:val="000000"/>
                <w:sz w:val="20"/>
                <w:szCs w:val="20"/>
                <w:shd w:val="clear" w:color="auto" w:fill="FFFFFF"/>
              </w:rPr>
            </w:pPr>
          </w:p>
        </w:tc>
        <w:tc>
          <w:tcPr>
            <w:tcW w:w="1250" w:type="dxa"/>
          </w:tcPr>
          <w:p w:rsidR="00322F0F" w:rsidRPr="00C15347" w:rsidRDefault="00322F0F" w:rsidP="00322F0F">
            <w:pPr>
              <w:jc w:val="both"/>
              <w:rPr>
                <w:rFonts w:ascii="Arial" w:hAnsi="Arial" w:cs="Arial"/>
                <w:color w:val="000000"/>
                <w:sz w:val="20"/>
                <w:szCs w:val="20"/>
                <w:shd w:val="clear" w:color="auto" w:fill="FFFFFF"/>
              </w:rPr>
            </w:pPr>
          </w:p>
        </w:tc>
        <w:tc>
          <w:tcPr>
            <w:tcW w:w="835" w:type="dxa"/>
          </w:tcPr>
          <w:p w:rsidR="00322F0F" w:rsidRPr="00C15347" w:rsidRDefault="00322F0F" w:rsidP="00322F0F">
            <w:pPr>
              <w:jc w:val="both"/>
              <w:rPr>
                <w:rFonts w:ascii="Arial" w:hAnsi="Arial" w:cs="Arial"/>
                <w:color w:val="000000"/>
                <w:sz w:val="20"/>
                <w:szCs w:val="20"/>
                <w:shd w:val="clear" w:color="auto" w:fill="FFFFFF"/>
              </w:rPr>
            </w:pPr>
          </w:p>
        </w:tc>
        <w:tc>
          <w:tcPr>
            <w:tcW w:w="1598" w:type="dxa"/>
          </w:tcPr>
          <w:p w:rsidR="00322F0F" w:rsidRPr="00C15347" w:rsidRDefault="00322F0F" w:rsidP="00322F0F">
            <w:pPr>
              <w:jc w:val="both"/>
              <w:rPr>
                <w:rFonts w:ascii="Arial" w:hAnsi="Arial" w:cs="Arial"/>
                <w:color w:val="000000"/>
                <w:sz w:val="20"/>
                <w:szCs w:val="20"/>
                <w:shd w:val="clear" w:color="auto" w:fill="FFFFFF"/>
              </w:rPr>
            </w:pPr>
          </w:p>
        </w:tc>
      </w:tr>
      <w:tr w:rsidR="00322F0F" w:rsidRPr="00C15347" w:rsidTr="00F36400">
        <w:tc>
          <w:tcPr>
            <w:tcW w:w="2745" w:type="dxa"/>
          </w:tcPr>
          <w:p w:rsidR="00322F0F" w:rsidRPr="00C15347" w:rsidRDefault="00322F0F" w:rsidP="00322F0F">
            <w:pPr>
              <w:jc w:val="both"/>
              <w:rPr>
                <w:rFonts w:ascii="Arial" w:hAnsi="Arial" w:cs="Arial"/>
                <w:color w:val="000000"/>
                <w:sz w:val="20"/>
                <w:szCs w:val="20"/>
                <w:shd w:val="clear" w:color="auto" w:fill="FFFFFF"/>
              </w:rPr>
            </w:pPr>
            <w:r w:rsidRPr="00C15347">
              <w:rPr>
                <w:rFonts w:ascii="Arial" w:hAnsi="Arial" w:cs="Arial"/>
                <w:color w:val="000000"/>
                <w:sz w:val="20"/>
                <w:szCs w:val="20"/>
                <w:shd w:val="clear" w:color="auto" w:fill="FFFFFF"/>
              </w:rPr>
              <w:t>It is a great advantage to be able to shop at any time of the day on the internet</w:t>
            </w:r>
          </w:p>
          <w:p w:rsidR="00322F0F" w:rsidRPr="00C15347" w:rsidRDefault="00322F0F" w:rsidP="00322F0F">
            <w:pPr>
              <w:jc w:val="both"/>
              <w:rPr>
                <w:rFonts w:ascii="Arial" w:hAnsi="Arial" w:cs="Arial"/>
                <w:color w:val="000000"/>
                <w:sz w:val="20"/>
                <w:szCs w:val="20"/>
                <w:shd w:val="clear" w:color="auto" w:fill="FFFFFF"/>
              </w:rPr>
            </w:pPr>
          </w:p>
        </w:tc>
        <w:tc>
          <w:tcPr>
            <w:tcW w:w="1834" w:type="dxa"/>
          </w:tcPr>
          <w:p w:rsidR="00322F0F" w:rsidRPr="00C15347" w:rsidRDefault="00322F0F" w:rsidP="00322F0F">
            <w:pPr>
              <w:jc w:val="both"/>
              <w:rPr>
                <w:rFonts w:ascii="Arial" w:hAnsi="Arial" w:cs="Arial"/>
                <w:color w:val="000000"/>
                <w:sz w:val="20"/>
                <w:szCs w:val="20"/>
                <w:shd w:val="clear" w:color="auto" w:fill="FFFFFF"/>
              </w:rPr>
            </w:pPr>
          </w:p>
        </w:tc>
        <w:tc>
          <w:tcPr>
            <w:tcW w:w="1236" w:type="dxa"/>
          </w:tcPr>
          <w:p w:rsidR="00322F0F" w:rsidRPr="00C15347" w:rsidRDefault="00322F0F" w:rsidP="00322F0F">
            <w:pPr>
              <w:jc w:val="both"/>
              <w:rPr>
                <w:rFonts w:ascii="Arial" w:hAnsi="Arial" w:cs="Arial"/>
                <w:color w:val="000000"/>
                <w:sz w:val="20"/>
                <w:szCs w:val="20"/>
                <w:shd w:val="clear" w:color="auto" w:fill="FFFFFF"/>
              </w:rPr>
            </w:pPr>
          </w:p>
        </w:tc>
        <w:tc>
          <w:tcPr>
            <w:tcW w:w="1250" w:type="dxa"/>
          </w:tcPr>
          <w:p w:rsidR="00322F0F" w:rsidRPr="00C15347" w:rsidRDefault="00322F0F" w:rsidP="00322F0F">
            <w:pPr>
              <w:jc w:val="both"/>
              <w:rPr>
                <w:rFonts w:ascii="Arial" w:hAnsi="Arial" w:cs="Arial"/>
                <w:color w:val="000000"/>
                <w:sz w:val="20"/>
                <w:szCs w:val="20"/>
                <w:shd w:val="clear" w:color="auto" w:fill="FFFFFF"/>
              </w:rPr>
            </w:pPr>
          </w:p>
        </w:tc>
        <w:tc>
          <w:tcPr>
            <w:tcW w:w="835" w:type="dxa"/>
          </w:tcPr>
          <w:p w:rsidR="00322F0F" w:rsidRPr="00C15347" w:rsidRDefault="00322F0F" w:rsidP="00322F0F">
            <w:pPr>
              <w:jc w:val="both"/>
              <w:rPr>
                <w:rFonts w:ascii="Arial" w:hAnsi="Arial" w:cs="Arial"/>
                <w:color w:val="000000"/>
                <w:sz w:val="20"/>
                <w:szCs w:val="20"/>
                <w:shd w:val="clear" w:color="auto" w:fill="FFFFFF"/>
              </w:rPr>
            </w:pPr>
          </w:p>
        </w:tc>
        <w:tc>
          <w:tcPr>
            <w:tcW w:w="1598" w:type="dxa"/>
          </w:tcPr>
          <w:p w:rsidR="00322F0F" w:rsidRPr="00C15347" w:rsidRDefault="00322F0F" w:rsidP="00322F0F">
            <w:pPr>
              <w:jc w:val="both"/>
              <w:rPr>
                <w:rFonts w:ascii="Arial" w:hAnsi="Arial" w:cs="Arial"/>
                <w:color w:val="000000"/>
                <w:sz w:val="20"/>
                <w:szCs w:val="20"/>
                <w:shd w:val="clear" w:color="auto" w:fill="FFFFFF"/>
              </w:rPr>
            </w:pPr>
          </w:p>
        </w:tc>
      </w:tr>
      <w:tr w:rsidR="00322F0F" w:rsidRPr="00C15347" w:rsidTr="00F36400">
        <w:tc>
          <w:tcPr>
            <w:tcW w:w="2745" w:type="dxa"/>
          </w:tcPr>
          <w:p w:rsidR="00322F0F" w:rsidRPr="00C15347" w:rsidRDefault="00322F0F" w:rsidP="00322F0F">
            <w:pPr>
              <w:jc w:val="both"/>
              <w:rPr>
                <w:rFonts w:ascii="Arial" w:hAnsi="Arial" w:cs="Arial"/>
                <w:color w:val="000000"/>
                <w:sz w:val="20"/>
                <w:szCs w:val="20"/>
                <w:shd w:val="clear" w:color="auto" w:fill="EFEFEE"/>
              </w:rPr>
            </w:pPr>
            <w:r w:rsidRPr="00C15347">
              <w:rPr>
                <w:rFonts w:ascii="Arial" w:hAnsi="Arial" w:cs="Arial"/>
                <w:color w:val="000000"/>
                <w:sz w:val="20"/>
                <w:szCs w:val="20"/>
                <w:shd w:val="clear" w:color="auto" w:fill="EFEFEE"/>
              </w:rPr>
              <w:t>It is more difficult to shop on the internet.</w:t>
            </w:r>
          </w:p>
          <w:p w:rsidR="00322F0F" w:rsidRPr="00C15347" w:rsidRDefault="00322F0F" w:rsidP="00322F0F">
            <w:pPr>
              <w:jc w:val="both"/>
              <w:rPr>
                <w:rFonts w:ascii="Arial" w:hAnsi="Arial" w:cs="Arial"/>
                <w:color w:val="000000"/>
                <w:sz w:val="20"/>
                <w:szCs w:val="20"/>
                <w:shd w:val="clear" w:color="auto" w:fill="FFFFFF"/>
              </w:rPr>
            </w:pPr>
          </w:p>
        </w:tc>
        <w:tc>
          <w:tcPr>
            <w:tcW w:w="1834" w:type="dxa"/>
          </w:tcPr>
          <w:p w:rsidR="00322F0F" w:rsidRPr="00C15347" w:rsidRDefault="00322F0F" w:rsidP="00322F0F">
            <w:pPr>
              <w:jc w:val="both"/>
              <w:rPr>
                <w:rFonts w:ascii="Arial" w:hAnsi="Arial" w:cs="Arial"/>
                <w:color w:val="000000"/>
                <w:sz w:val="20"/>
                <w:szCs w:val="20"/>
                <w:shd w:val="clear" w:color="auto" w:fill="FFFFFF"/>
              </w:rPr>
            </w:pPr>
          </w:p>
        </w:tc>
        <w:tc>
          <w:tcPr>
            <w:tcW w:w="1236" w:type="dxa"/>
          </w:tcPr>
          <w:p w:rsidR="00322F0F" w:rsidRPr="00C15347" w:rsidRDefault="00322F0F" w:rsidP="00322F0F">
            <w:pPr>
              <w:jc w:val="both"/>
              <w:rPr>
                <w:rFonts w:ascii="Arial" w:hAnsi="Arial" w:cs="Arial"/>
                <w:color w:val="000000"/>
                <w:sz w:val="20"/>
                <w:szCs w:val="20"/>
                <w:shd w:val="clear" w:color="auto" w:fill="FFFFFF"/>
              </w:rPr>
            </w:pPr>
          </w:p>
        </w:tc>
        <w:tc>
          <w:tcPr>
            <w:tcW w:w="1250" w:type="dxa"/>
          </w:tcPr>
          <w:p w:rsidR="00322F0F" w:rsidRPr="00C15347" w:rsidRDefault="00322F0F" w:rsidP="00322F0F">
            <w:pPr>
              <w:jc w:val="both"/>
              <w:rPr>
                <w:rFonts w:ascii="Arial" w:hAnsi="Arial" w:cs="Arial"/>
                <w:color w:val="000000"/>
                <w:sz w:val="20"/>
                <w:szCs w:val="20"/>
                <w:shd w:val="clear" w:color="auto" w:fill="FFFFFF"/>
              </w:rPr>
            </w:pPr>
          </w:p>
        </w:tc>
        <w:tc>
          <w:tcPr>
            <w:tcW w:w="835" w:type="dxa"/>
          </w:tcPr>
          <w:p w:rsidR="00322F0F" w:rsidRPr="00C15347" w:rsidRDefault="00322F0F" w:rsidP="00322F0F">
            <w:pPr>
              <w:jc w:val="both"/>
              <w:rPr>
                <w:rFonts w:ascii="Arial" w:hAnsi="Arial" w:cs="Arial"/>
                <w:color w:val="000000"/>
                <w:sz w:val="20"/>
                <w:szCs w:val="20"/>
                <w:shd w:val="clear" w:color="auto" w:fill="FFFFFF"/>
              </w:rPr>
            </w:pPr>
          </w:p>
        </w:tc>
        <w:tc>
          <w:tcPr>
            <w:tcW w:w="1598" w:type="dxa"/>
          </w:tcPr>
          <w:p w:rsidR="00322F0F" w:rsidRPr="00C15347" w:rsidRDefault="00322F0F" w:rsidP="00322F0F">
            <w:pPr>
              <w:jc w:val="both"/>
              <w:rPr>
                <w:rFonts w:ascii="Arial" w:hAnsi="Arial" w:cs="Arial"/>
                <w:color w:val="000000"/>
                <w:sz w:val="20"/>
                <w:szCs w:val="20"/>
                <w:shd w:val="clear" w:color="auto" w:fill="FFFFFF"/>
              </w:rPr>
            </w:pPr>
          </w:p>
        </w:tc>
      </w:tr>
      <w:tr w:rsidR="00322F0F" w:rsidRPr="00C15347" w:rsidTr="00F36400">
        <w:tc>
          <w:tcPr>
            <w:tcW w:w="2745" w:type="dxa"/>
          </w:tcPr>
          <w:p w:rsidR="00322F0F" w:rsidRPr="00C15347" w:rsidRDefault="00322F0F" w:rsidP="00322F0F">
            <w:pPr>
              <w:jc w:val="both"/>
              <w:rPr>
                <w:rFonts w:ascii="Arial" w:hAnsi="Arial" w:cs="Arial"/>
                <w:color w:val="000000"/>
                <w:sz w:val="20"/>
                <w:szCs w:val="20"/>
                <w:shd w:val="clear" w:color="auto" w:fill="FFFFFF"/>
              </w:rPr>
            </w:pPr>
            <w:r w:rsidRPr="00C15347">
              <w:rPr>
                <w:rFonts w:ascii="Arial" w:hAnsi="Arial" w:cs="Arial"/>
                <w:color w:val="000000"/>
                <w:sz w:val="20"/>
                <w:szCs w:val="20"/>
                <w:shd w:val="clear" w:color="auto" w:fill="FFFFFF"/>
              </w:rPr>
              <w:t>I prefer traditional/conventional shopping to online shopping.</w:t>
            </w:r>
          </w:p>
          <w:p w:rsidR="00322F0F" w:rsidRPr="00C15347" w:rsidRDefault="00322F0F" w:rsidP="00322F0F">
            <w:pPr>
              <w:jc w:val="both"/>
              <w:rPr>
                <w:rFonts w:ascii="Arial" w:hAnsi="Arial" w:cs="Arial"/>
                <w:color w:val="000000"/>
                <w:sz w:val="20"/>
                <w:szCs w:val="20"/>
                <w:shd w:val="clear" w:color="auto" w:fill="FFFFFF"/>
              </w:rPr>
            </w:pPr>
          </w:p>
        </w:tc>
        <w:tc>
          <w:tcPr>
            <w:tcW w:w="1834" w:type="dxa"/>
          </w:tcPr>
          <w:p w:rsidR="00322F0F" w:rsidRPr="00C15347" w:rsidRDefault="00322F0F" w:rsidP="00322F0F">
            <w:pPr>
              <w:jc w:val="both"/>
              <w:rPr>
                <w:rFonts w:ascii="Arial" w:hAnsi="Arial" w:cs="Arial"/>
                <w:color w:val="000000"/>
                <w:sz w:val="20"/>
                <w:szCs w:val="20"/>
                <w:shd w:val="clear" w:color="auto" w:fill="FFFFFF"/>
              </w:rPr>
            </w:pPr>
          </w:p>
        </w:tc>
        <w:tc>
          <w:tcPr>
            <w:tcW w:w="1236" w:type="dxa"/>
          </w:tcPr>
          <w:p w:rsidR="00322F0F" w:rsidRPr="00C15347" w:rsidRDefault="00322F0F" w:rsidP="00322F0F">
            <w:pPr>
              <w:jc w:val="both"/>
              <w:rPr>
                <w:rFonts w:ascii="Arial" w:hAnsi="Arial" w:cs="Arial"/>
                <w:color w:val="000000"/>
                <w:sz w:val="20"/>
                <w:szCs w:val="20"/>
                <w:shd w:val="clear" w:color="auto" w:fill="FFFFFF"/>
              </w:rPr>
            </w:pPr>
          </w:p>
        </w:tc>
        <w:tc>
          <w:tcPr>
            <w:tcW w:w="1250" w:type="dxa"/>
          </w:tcPr>
          <w:p w:rsidR="00322F0F" w:rsidRPr="00C15347" w:rsidRDefault="00322F0F" w:rsidP="00322F0F">
            <w:pPr>
              <w:jc w:val="both"/>
              <w:rPr>
                <w:rFonts w:ascii="Arial" w:hAnsi="Arial" w:cs="Arial"/>
                <w:color w:val="000000"/>
                <w:sz w:val="20"/>
                <w:szCs w:val="20"/>
                <w:shd w:val="clear" w:color="auto" w:fill="FFFFFF"/>
              </w:rPr>
            </w:pPr>
          </w:p>
        </w:tc>
        <w:tc>
          <w:tcPr>
            <w:tcW w:w="835" w:type="dxa"/>
          </w:tcPr>
          <w:p w:rsidR="00322F0F" w:rsidRPr="00C15347" w:rsidRDefault="00322F0F" w:rsidP="00322F0F">
            <w:pPr>
              <w:jc w:val="both"/>
              <w:rPr>
                <w:rFonts w:ascii="Arial" w:hAnsi="Arial" w:cs="Arial"/>
                <w:color w:val="000000"/>
                <w:sz w:val="20"/>
                <w:szCs w:val="20"/>
                <w:shd w:val="clear" w:color="auto" w:fill="FFFFFF"/>
              </w:rPr>
            </w:pPr>
          </w:p>
        </w:tc>
        <w:tc>
          <w:tcPr>
            <w:tcW w:w="1598" w:type="dxa"/>
          </w:tcPr>
          <w:p w:rsidR="00322F0F" w:rsidRPr="00C15347" w:rsidRDefault="00322F0F" w:rsidP="00322F0F">
            <w:pPr>
              <w:jc w:val="both"/>
              <w:rPr>
                <w:rFonts w:ascii="Arial" w:hAnsi="Arial" w:cs="Arial"/>
                <w:color w:val="000000"/>
                <w:sz w:val="20"/>
                <w:szCs w:val="20"/>
                <w:shd w:val="clear" w:color="auto" w:fill="FFFFFF"/>
              </w:rPr>
            </w:pPr>
          </w:p>
        </w:tc>
      </w:tr>
      <w:tr w:rsidR="00322F0F" w:rsidRPr="00C15347" w:rsidTr="00F36400">
        <w:tc>
          <w:tcPr>
            <w:tcW w:w="2745" w:type="dxa"/>
          </w:tcPr>
          <w:p w:rsidR="00322F0F" w:rsidRPr="00C15347" w:rsidRDefault="00322F0F" w:rsidP="00322F0F">
            <w:pPr>
              <w:jc w:val="both"/>
              <w:rPr>
                <w:rFonts w:ascii="Arial" w:hAnsi="Arial" w:cs="Arial"/>
                <w:color w:val="000000"/>
                <w:sz w:val="20"/>
                <w:szCs w:val="20"/>
                <w:shd w:val="clear" w:color="auto" w:fill="EFEFEE"/>
              </w:rPr>
            </w:pPr>
            <w:r w:rsidRPr="00C15347">
              <w:rPr>
                <w:rFonts w:ascii="Arial" w:hAnsi="Arial" w:cs="Arial"/>
                <w:color w:val="000000"/>
                <w:sz w:val="20"/>
                <w:szCs w:val="20"/>
                <w:shd w:val="clear" w:color="auto" w:fill="EFEFEE"/>
              </w:rPr>
              <w:t>Shopping online is risky.</w:t>
            </w:r>
          </w:p>
          <w:p w:rsidR="00322F0F" w:rsidRPr="00C15347" w:rsidRDefault="00322F0F" w:rsidP="00322F0F">
            <w:pPr>
              <w:jc w:val="both"/>
              <w:rPr>
                <w:rFonts w:ascii="Arial" w:hAnsi="Arial" w:cs="Arial"/>
                <w:color w:val="000000"/>
                <w:sz w:val="20"/>
                <w:szCs w:val="20"/>
                <w:shd w:val="clear" w:color="auto" w:fill="FFFFFF"/>
              </w:rPr>
            </w:pPr>
          </w:p>
        </w:tc>
        <w:tc>
          <w:tcPr>
            <w:tcW w:w="1834" w:type="dxa"/>
          </w:tcPr>
          <w:p w:rsidR="00322F0F" w:rsidRPr="00C15347" w:rsidRDefault="00322F0F" w:rsidP="00322F0F">
            <w:pPr>
              <w:jc w:val="both"/>
              <w:rPr>
                <w:rFonts w:ascii="Arial" w:hAnsi="Arial" w:cs="Arial"/>
                <w:color w:val="000000"/>
                <w:sz w:val="20"/>
                <w:szCs w:val="20"/>
                <w:shd w:val="clear" w:color="auto" w:fill="FFFFFF"/>
              </w:rPr>
            </w:pPr>
          </w:p>
        </w:tc>
        <w:tc>
          <w:tcPr>
            <w:tcW w:w="1236" w:type="dxa"/>
          </w:tcPr>
          <w:p w:rsidR="00322F0F" w:rsidRPr="00C15347" w:rsidRDefault="00322F0F" w:rsidP="00322F0F">
            <w:pPr>
              <w:jc w:val="both"/>
              <w:rPr>
                <w:rFonts w:ascii="Arial" w:hAnsi="Arial" w:cs="Arial"/>
                <w:color w:val="000000"/>
                <w:sz w:val="20"/>
                <w:szCs w:val="20"/>
                <w:shd w:val="clear" w:color="auto" w:fill="FFFFFF"/>
              </w:rPr>
            </w:pPr>
          </w:p>
        </w:tc>
        <w:tc>
          <w:tcPr>
            <w:tcW w:w="1250" w:type="dxa"/>
          </w:tcPr>
          <w:p w:rsidR="00322F0F" w:rsidRPr="00C15347" w:rsidRDefault="00322F0F" w:rsidP="00322F0F">
            <w:pPr>
              <w:jc w:val="both"/>
              <w:rPr>
                <w:rFonts w:ascii="Arial" w:hAnsi="Arial" w:cs="Arial"/>
                <w:color w:val="000000"/>
                <w:sz w:val="20"/>
                <w:szCs w:val="20"/>
                <w:shd w:val="clear" w:color="auto" w:fill="FFFFFF"/>
              </w:rPr>
            </w:pPr>
          </w:p>
        </w:tc>
        <w:tc>
          <w:tcPr>
            <w:tcW w:w="835" w:type="dxa"/>
          </w:tcPr>
          <w:p w:rsidR="00322F0F" w:rsidRPr="00C15347" w:rsidRDefault="00322F0F" w:rsidP="00322F0F">
            <w:pPr>
              <w:jc w:val="both"/>
              <w:rPr>
                <w:rFonts w:ascii="Arial" w:hAnsi="Arial" w:cs="Arial"/>
                <w:color w:val="000000"/>
                <w:sz w:val="20"/>
                <w:szCs w:val="20"/>
                <w:shd w:val="clear" w:color="auto" w:fill="FFFFFF"/>
              </w:rPr>
            </w:pPr>
          </w:p>
        </w:tc>
        <w:tc>
          <w:tcPr>
            <w:tcW w:w="1598" w:type="dxa"/>
          </w:tcPr>
          <w:p w:rsidR="00322F0F" w:rsidRPr="00C15347" w:rsidRDefault="00322F0F" w:rsidP="00322F0F">
            <w:pPr>
              <w:jc w:val="both"/>
              <w:rPr>
                <w:rFonts w:ascii="Arial" w:hAnsi="Arial" w:cs="Arial"/>
                <w:color w:val="000000"/>
                <w:sz w:val="20"/>
                <w:szCs w:val="20"/>
                <w:shd w:val="clear" w:color="auto" w:fill="FFFFFF"/>
              </w:rPr>
            </w:pPr>
          </w:p>
        </w:tc>
      </w:tr>
      <w:tr w:rsidR="00322F0F" w:rsidRPr="00C15347" w:rsidTr="00F36400">
        <w:tc>
          <w:tcPr>
            <w:tcW w:w="2745" w:type="dxa"/>
          </w:tcPr>
          <w:p w:rsidR="00322F0F" w:rsidRPr="00C15347" w:rsidRDefault="00322F0F" w:rsidP="00322F0F">
            <w:pPr>
              <w:jc w:val="both"/>
              <w:rPr>
                <w:rFonts w:ascii="Arial" w:hAnsi="Arial" w:cs="Arial"/>
                <w:color w:val="000000"/>
                <w:sz w:val="20"/>
                <w:szCs w:val="20"/>
                <w:shd w:val="clear" w:color="auto" w:fill="FFFFFF"/>
              </w:rPr>
            </w:pPr>
            <w:r w:rsidRPr="00C15347">
              <w:rPr>
                <w:rFonts w:ascii="Arial" w:hAnsi="Arial" w:cs="Arial"/>
                <w:color w:val="000000"/>
                <w:sz w:val="20"/>
                <w:szCs w:val="20"/>
                <w:shd w:val="clear" w:color="auto" w:fill="FFFFFF"/>
              </w:rPr>
              <w:t>Selection of goods available on the internet is very broad</w:t>
            </w:r>
          </w:p>
          <w:p w:rsidR="00322F0F" w:rsidRPr="00C15347" w:rsidRDefault="00322F0F" w:rsidP="00322F0F">
            <w:pPr>
              <w:jc w:val="both"/>
              <w:rPr>
                <w:rFonts w:ascii="Arial" w:hAnsi="Arial" w:cs="Arial"/>
                <w:color w:val="000000"/>
                <w:sz w:val="20"/>
                <w:szCs w:val="20"/>
                <w:shd w:val="clear" w:color="auto" w:fill="FFFFFF"/>
              </w:rPr>
            </w:pPr>
          </w:p>
        </w:tc>
        <w:tc>
          <w:tcPr>
            <w:tcW w:w="1834" w:type="dxa"/>
          </w:tcPr>
          <w:p w:rsidR="00322F0F" w:rsidRPr="00C15347" w:rsidRDefault="00322F0F" w:rsidP="00322F0F">
            <w:pPr>
              <w:jc w:val="both"/>
              <w:rPr>
                <w:rFonts w:ascii="Arial" w:hAnsi="Arial" w:cs="Arial"/>
                <w:color w:val="000000"/>
                <w:sz w:val="20"/>
                <w:szCs w:val="20"/>
                <w:shd w:val="clear" w:color="auto" w:fill="FFFFFF"/>
              </w:rPr>
            </w:pPr>
          </w:p>
        </w:tc>
        <w:tc>
          <w:tcPr>
            <w:tcW w:w="1236" w:type="dxa"/>
          </w:tcPr>
          <w:p w:rsidR="00322F0F" w:rsidRPr="00C15347" w:rsidRDefault="00322F0F" w:rsidP="00322F0F">
            <w:pPr>
              <w:jc w:val="both"/>
              <w:rPr>
                <w:rFonts w:ascii="Arial" w:hAnsi="Arial" w:cs="Arial"/>
                <w:color w:val="000000"/>
                <w:sz w:val="20"/>
                <w:szCs w:val="20"/>
                <w:shd w:val="clear" w:color="auto" w:fill="FFFFFF"/>
              </w:rPr>
            </w:pPr>
          </w:p>
        </w:tc>
        <w:tc>
          <w:tcPr>
            <w:tcW w:w="1250" w:type="dxa"/>
          </w:tcPr>
          <w:p w:rsidR="00322F0F" w:rsidRPr="00C15347" w:rsidRDefault="00322F0F" w:rsidP="00322F0F">
            <w:pPr>
              <w:jc w:val="both"/>
              <w:rPr>
                <w:rFonts w:ascii="Arial" w:hAnsi="Arial" w:cs="Arial"/>
                <w:color w:val="000000"/>
                <w:sz w:val="20"/>
                <w:szCs w:val="20"/>
                <w:shd w:val="clear" w:color="auto" w:fill="FFFFFF"/>
              </w:rPr>
            </w:pPr>
          </w:p>
        </w:tc>
        <w:tc>
          <w:tcPr>
            <w:tcW w:w="835" w:type="dxa"/>
          </w:tcPr>
          <w:p w:rsidR="00322F0F" w:rsidRPr="00C15347" w:rsidRDefault="00322F0F" w:rsidP="00322F0F">
            <w:pPr>
              <w:jc w:val="both"/>
              <w:rPr>
                <w:rFonts w:ascii="Arial" w:hAnsi="Arial" w:cs="Arial"/>
                <w:color w:val="000000"/>
                <w:sz w:val="20"/>
                <w:szCs w:val="20"/>
                <w:shd w:val="clear" w:color="auto" w:fill="FFFFFF"/>
              </w:rPr>
            </w:pPr>
          </w:p>
        </w:tc>
        <w:tc>
          <w:tcPr>
            <w:tcW w:w="1598" w:type="dxa"/>
          </w:tcPr>
          <w:p w:rsidR="00322F0F" w:rsidRPr="00C15347" w:rsidRDefault="00322F0F" w:rsidP="00322F0F">
            <w:pPr>
              <w:jc w:val="both"/>
              <w:rPr>
                <w:rFonts w:ascii="Arial" w:hAnsi="Arial" w:cs="Arial"/>
                <w:color w:val="000000"/>
                <w:sz w:val="20"/>
                <w:szCs w:val="20"/>
                <w:shd w:val="clear" w:color="auto" w:fill="FFFFFF"/>
              </w:rPr>
            </w:pPr>
          </w:p>
        </w:tc>
      </w:tr>
      <w:tr w:rsidR="00322F0F" w:rsidRPr="00C15347" w:rsidTr="00F36400">
        <w:tc>
          <w:tcPr>
            <w:tcW w:w="2745" w:type="dxa"/>
          </w:tcPr>
          <w:p w:rsidR="0039483D" w:rsidRPr="00C15347" w:rsidRDefault="0039483D" w:rsidP="0039483D">
            <w:pPr>
              <w:jc w:val="both"/>
              <w:rPr>
                <w:rFonts w:ascii="Arial" w:hAnsi="Arial" w:cs="Arial"/>
                <w:color w:val="000000"/>
                <w:sz w:val="20"/>
                <w:szCs w:val="20"/>
                <w:shd w:val="clear" w:color="auto" w:fill="EFEFEE"/>
              </w:rPr>
            </w:pPr>
            <w:r w:rsidRPr="00C15347">
              <w:rPr>
                <w:rFonts w:ascii="Arial" w:hAnsi="Arial" w:cs="Arial"/>
                <w:color w:val="000000"/>
                <w:sz w:val="20"/>
                <w:szCs w:val="20"/>
                <w:shd w:val="clear" w:color="auto" w:fill="EFEFEE"/>
              </w:rPr>
              <w:t>A long time is required for the delivery of products and services on the internet</w:t>
            </w:r>
          </w:p>
          <w:p w:rsidR="00322F0F" w:rsidRPr="00C15347" w:rsidRDefault="00322F0F" w:rsidP="00322F0F">
            <w:pPr>
              <w:jc w:val="both"/>
              <w:rPr>
                <w:rFonts w:ascii="Arial" w:hAnsi="Arial" w:cs="Arial"/>
                <w:color w:val="000000"/>
                <w:sz w:val="20"/>
                <w:szCs w:val="20"/>
                <w:shd w:val="clear" w:color="auto" w:fill="FFFFFF"/>
              </w:rPr>
            </w:pPr>
          </w:p>
        </w:tc>
        <w:tc>
          <w:tcPr>
            <w:tcW w:w="1834" w:type="dxa"/>
          </w:tcPr>
          <w:p w:rsidR="00322F0F" w:rsidRPr="00C15347" w:rsidRDefault="00322F0F" w:rsidP="00322F0F">
            <w:pPr>
              <w:jc w:val="both"/>
              <w:rPr>
                <w:rFonts w:ascii="Arial" w:hAnsi="Arial" w:cs="Arial"/>
                <w:color w:val="000000"/>
                <w:sz w:val="20"/>
                <w:szCs w:val="20"/>
                <w:shd w:val="clear" w:color="auto" w:fill="FFFFFF"/>
              </w:rPr>
            </w:pPr>
          </w:p>
        </w:tc>
        <w:tc>
          <w:tcPr>
            <w:tcW w:w="1236" w:type="dxa"/>
          </w:tcPr>
          <w:p w:rsidR="00322F0F" w:rsidRPr="00C15347" w:rsidRDefault="00322F0F" w:rsidP="00322F0F">
            <w:pPr>
              <w:jc w:val="both"/>
              <w:rPr>
                <w:rFonts w:ascii="Arial" w:hAnsi="Arial" w:cs="Arial"/>
                <w:color w:val="000000"/>
                <w:sz w:val="20"/>
                <w:szCs w:val="20"/>
                <w:shd w:val="clear" w:color="auto" w:fill="FFFFFF"/>
              </w:rPr>
            </w:pPr>
          </w:p>
        </w:tc>
        <w:tc>
          <w:tcPr>
            <w:tcW w:w="1250" w:type="dxa"/>
          </w:tcPr>
          <w:p w:rsidR="00322F0F" w:rsidRPr="00C15347" w:rsidRDefault="00322F0F" w:rsidP="00322F0F">
            <w:pPr>
              <w:jc w:val="both"/>
              <w:rPr>
                <w:rFonts w:ascii="Arial" w:hAnsi="Arial" w:cs="Arial"/>
                <w:color w:val="000000"/>
                <w:sz w:val="20"/>
                <w:szCs w:val="20"/>
                <w:shd w:val="clear" w:color="auto" w:fill="FFFFFF"/>
              </w:rPr>
            </w:pPr>
          </w:p>
        </w:tc>
        <w:tc>
          <w:tcPr>
            <w:tcW w:w="835" w:type="dxa"/>
          </w:tcPr>
          <w:p w:rsidR="00322F0F" w:rsidRPr="00C15347" w:rsidRDefault="00322F0F" w:rsidP="00322F0F">
            <w:pPr>
              <w:jc w:val="both"/>
              <w:rPr>
                <w:rFonts w:ascii="Arial" w:hAnsi="Arial" w:cs="Arial"/>
                <w:color w:val="000000"/>
                <w:sz w:val="20"/>
                <w:szCs w:val="20"/>
                <w:shd w:val="clear" w:color="auto" w:fill="FFFFFF"/>
              </w:rPr>
            </w:pPr>
          </w:p>
        </w:tc>
        <w:tc>
          <w:tcPr>
            <w:tcW w:w="1598" w:type="dxa"/>
          </w:tcPr>
          <w:p w:rsidR="00322F0F" w:rsidRPr="00C15347" w:rsidRDefault="00322F0F" w:rsidP="00322F0F">
            <w:pPr>
              <w:jc w:val="both"/>
              <w:rPr>
                <w:rFonts w:ascii="Arial" w:hAnsi="Arial" w:cs="Arial"/>
                <w:color w:val="000000"/>
                <w:sz w:val="20"/>
                <w:szCs w:val="20"/>
                <w:shd w:val="clear" w:color="auto" w:fill="FFFFFF"/>
              </w:rPr>
            </w:pPr>
          </w:p>
        </w:tc>
      </w:tr>
      <w:tr w:rsidR="00322F0F" w:rsidRPr="00C15347" w:rsidTr="00F36400">
        <w:tc>
          <w:tcPr>
            <w:tcW w:w="2745" w:type="dxa"/>
          </w:tcPr>
          <w:p w:rsidR="0039483D" w:rsidRPr="00C15347" w:rsidRDefault="0039483D" w:rsidP="0039483D">
            <w:pPr>
              <w:jc w:val="both"/>
              <w:rPr>
                <w:rFonts w:ascii="Arial" w:hAnsi="Arial" w:cs="Arial"/>
                <w:color w:val="000000"/>
                <w:sz w:val="20"/>
                <w:szCs w:val="20"/>
                <w:shd w:val="clear" w:color="auto" w:fill="FFFFFF"/>
              </w:rPr>
            </w:pPr>
            <w:r w:rsidRPr="00C15347">
              <w:rPr>
                <w:rFonts w:ascii="Arial" w:hAnsi="Arial" w:cs="Arial"/>
                <w:color w:val="000000"/>
                <w:sz w:val="20"/>
                <w:szCs w:val="20"/>
                <w:shd w:val="clear" w:color="auto" w:fill="FFFFFF"/>
              </w:rPr>
              <w:t>The description of products shown on the web sites are very accurate</w:t>
            </w:r>
          </w:p>
          <w:p w:rsidR="00322F0F" w:rsidRPr="00C15347" w:rsidRDefault="00322F0F" w:rsidP="00322F0F">
            <w:pPr>
              <w:jc w:val="both"/>
              <w:rPr>
                <w:rFonts w:ascii="Arial" w:hAnsi="Arial" w:cs="Arial"/>
                <w:color w:val="000000"/>
                <w:sz w:val="20"/>
                <w:szCs w:val="20"/>
                <w:shd w:val="clear" w:color="auto" w:fill="FFFFFF"/>
              </w:rPr>
            </w:pPr>
          </w:p>
        </w:tc>
        <w:tc>
          <w:tcPr>
            <w:tcW w:w="1834" w:type="dxa"/>
          </w:tcPr>
          <w:p w:rsidR="00322F0F" w:rsidRPr="00C15347" w:rsidRDefault="00322F0F" w:rsidP="00322F0F">
            <w:pPr>
              <w:jc w:val="both"/>
              <w:rPr>
                <w:rFonts w:ascii="Arial" w:hAnsi="Arial" w:cs="Arial"/>
                <w:color w:val="000000"/>
                <w:sz w:val="20"/>
                <w:szCs w:val="20"/>
                <w:shd w:val="clear" w:color="auto" w:fill="FFFFFF"/>
              </w:rPr>
            </w:pPr>
          </w:p>
        </w:tc>
        <w:tc>
          <w:tcPr>
            <w:tcW w:w="1236" w:type="dxa"/>
          </w:tcPr>
          <w:p w:rsidR="00322F0F" w:rsidRPr="00C15347" w:rsidRDefault="00322F0F" w:rsidP="00322F0F">
            <w:pPr>
              <w:jc w:val="both"/>
              <w:rPr>
                <w:rFonts w:ascii="Arial" w:hAnsi="Arial" w:cs="Arial"/>
                <w:color w:val="000000"/>
                <w:sz w:val="20"/>
                <w:szCs w:val="20"/>
                <w:shd w:val="clear" w:color="auto" w:fill="FFFFFF"/>
              </w:rPr>
            </w:pPr>
          </w:p>
        </w:tc>
        <w:tc>
          <w:tcPr>
            <w:tcW w:w="1250" w:type="dxa"/>
          </w:tcPr>
          <w:p w:rsidR="00322F0F" w:rsidRPr="00C15347" w:rsidRDefault="00322F0F" w:rsidP="00322F0F">
            <w:pPr>
              <w:jc w:val="both"/>
              <w:rPr>
                <w:rFonts w:ascii="Arial" w:hAnsi="Arial" w:cs="Arial"/>
                <w:color w:val="000000"/>
                <w:sz w:val="20"/>
                <w:szCs w:val="20"/>
                <w:shd w:val="clear" w:color="auto" w:fill="FFFFFF"/>
              </w:rPr>
            </w:pPr>
          </w:p>
        </w:tc>
        <w:tc>
          <w:tcPr>
            <w:tcW w:w="835" w:type="dxa"/>
          </w:tcPr>
          <w:p w:rsidR="00322F0F" w:rsidRPr="00C15347" w:rsidRDefault="00322F0F" w:rsidP="00322F0F">
            <w:pPr>
              <w:jc w:val="both"/>
              <w:rPr>
                <w:rFonts w:ascii="Arial" w:hAnsi="Arial" w:cs="Arial"/>
                <w:color w:val="000000"/>
                <w:sz w:val="20"/>
                <w:szCs w:val="20"/>
                <w:shd w:val="clear" w:color="auto" w:fill="FFFFFF"/>
              </w:rPr>
            </w:pPr>
          </w:p>
        </w:tc>
        <w:tc>
          <w:tcPr>
            <w:tcW w:w="1598" w:type="dxa"/>
          </w:tcPr>
          <w:p w:rsidR="00322F0F" w:rsidRPr="00C15347" w:rsidRDefault="00322F0F" w:rsidP="00322F0F">
            <w:pPr>
              <w:jc w:val="both"/>
              <w:rPr>
                <w:rFonts w:ascii="Arial" w:hAnsi="Arial" w:cs="Arial"/>
                <w:color w:val="000000"/>
                <w:sz w:val="20"/>
                <w:szCs w:val="20"/>
                <w:shd w:val="clear" w:color="auto" w:fill="FFFFFF"/>
              </w:rPr>
            </w:pPr>
          </w:p>
        </w:tc>
      </w:tr>
      <w:tr w:rsidR="0039483D" w:rsidRPr="00C15347" w:rsidTr="00F36400">
        <w:tc>
          <w:tcPr>
            <w:tcW w:w="2745" w:type="dxa"/>
          </w:tcPr>
          <w:p w:rsidR="0039483D" w:rsidRPr="00C15347" w:rsidRDefault="0039483D" w:rsidP="0039483D">
            <w:pPr>
              <w:jc w:val="both"/>
              <w:rPr>
                <w:rFonts w:ascii="Arial" w:hAnsi="Arial" w:cs="Arial"/>
                <w:color w:val="000000"/>
                <w:sz w:val="20"/>
                <w:szCs w:val="20"/>
                <w:shd w:val="clear" w:color="auto" w:fill="EFEFEE"/>
              </w:rPr>
            </w:pPr>
            <w:r w:rsidRPr="00C15347">
              <w:rPr>
                <w:rFonts w:ascii="Arial" w:hAnsi="Arial" w:cs="Arial"/>
                <w:color w:val="000000"/>
                <w:sz w:val="20"/>
                <w:szCs w:val="20"/>
                <w:shd w:val="clear" w:color="auto" w:fill="EFEFEE"/>
              </w:rPr>
              <w:t xml:space="preserve">The information given about the products and services on the internet is </w:t>
            </w:r>
            <w:r w:rsidR="00EB35F3" w:rsidRPr="00C15347">
              <w:rPr>
                <w:rFonts w:ascii="Arial" w:hAnsi="Arial" w:cs="Arial"/>
                <w:color w:val="000000"/>
                <w:sz w:val="20"/>
                <w:szCs w:val="20"/>
                <w:shd w:val="clear" w:color="auto" w:fill="EFEFEE"/>
              </w:rPr>
              <w:t xml:space="preserve">not </w:t>
            </w:r>
            <w:r w:rsidRPr="00C15347">
              <w:rPr>
                <w:rFonts w:ascii="Arial" w:hAnsi="Arial" w:cs="Arial"/>
                <w:color w:val="000000"/>
                <w:sz w:val="20"/>
                <w:szCs w:val="20"/>
                <w:shd w:val="clear" w:color="auto" w:fill="EFEFEE"/>
              </w:rPr>
              <w:t>sufficient.</w:t>
            </w:r>
          </w:p>
          <w:p w:rsidR="0039483D" w:rsidRPr="00C15347" w:rsidRDefault="0039483D" w:rsidP="0039483D">
            <w:pPr>
              <w:jc w:val="both"/>
              <w:rPr>
                <w:rFonts w:ascii="Arial" w:hAnsi="Arial" w:cs="Arial"/>
                <w:color w:val="000000"/>
                <w:sz w:val="20"/>
                <w:szCs w:val="20"/>
                <w:shd w:val="clear" w:color="auto" w:fill="FFFFFF"/>
              </w:rPr>
            </w:pPr>
          </w:p>
        </w:tc>
        <w:tc>
          <w:tcPr>
            <w:tcW w:w="1834" w:type="dxa"/>
          </w:tcPr>
          <w:p w:rsidR="0039483D" w:rsidRPr="00C15347" w:rsidRDefault="0039483D" w:rsidP="00322F0F">
            <w:pPr>
              <w:jc w:val="both"/>
              <w:rPr>
                <w:rFonts w:ascii="Arial" w:hAnsi="Arial" w:cs="Arial"/>
                <w:color w:val="000000"/>
                <w:sz w:val="20"/>
                <w:szCs w:val="20"/>
                <w:shd w:val="clear" w:color="auto" w:fill="FFFFFF"/>
              </w:rPr>
            </w:pPr>
          </w:p>
        </w:tc>
        <w:tc>
          <w:tcPr>
            <w:tcW w:w="1236" w:type="dxa"/>
          </w:tcPr>
          <w:p w:rsidR="0039483D" w:rsidRPr="00C15347" w:rsidRDefault="0039483D" w:rsidP="00322F0F">
            <w:pPr>
              <w:jc w:val="both"/>
              <w:rPr>
                <w:rFonts w:ascii="Arial" w:hAnsi="Arial" w:cs="Arial"/>
                <w:color w:val="000000"/>
                <w:sz w:val="20"/>
                <w:szCs w:val="20"/>
                <w:shd w:val="clear" w:color="auto" w:fill="FFFFFF"/>
              </w:rPr>
            </w:pPr>
          </w:p>
        </w:tc>
        <w:tc>
          <w:tcPr>
            <w:tcW w:w="1250" w:type="dxa"/>
          </w:tcPr>
          <w:p w:rsidR="0039483D" w:rsidRPr="00C15347" w:rsidRDefault="0039483D" w:rsidP="00322F0F">
            <w:pPr>
              <w:jc w:val="both"/>
              <w:rPr>
                <w:rFonts w:ascii="Arial" w:hAnsi="Arial" w:cs="Arial"/>
                <w:color w:val="000000"/>
                <w:sz w:val="20"/>
                <w:szCs w:val="20"/>
                <w:shd w:val="clear" w:color="auto" w:fill="FFFFFF"/>
              </w:rPr>
            </w:pPr>
          </w:p>
        </w:tc>
        <w:tc>
          <w:tcPr>
            <w:tcW w:w="835" w:type="dxa"/>
          </w:tcPr>
          <w:p w:rsidR="0039483D" w:rsidRPr="00C15347" w:rsidRDefault="0039483D" w:rsidP="00322F0F">
            <w:pPr>
              <w:jc w:val="both"/>
              <w:rPr>
                <w:rFonts w:ascii="Arial" w:hAnsi="Arial" w:cs="Arial"/>
                <w:color w:val="000000"/>
                <w:sz w:val="20"/>
                <w:szCs w:val="20"/>
                <w:shd w:val="clear" w:color="auto" w:fill="FFFFFF"/>
              </w:rPr>
            </w:pPr>
          </w:p>
        </w:tc>
        <w:tc>
          <w:tcPr>
            <w:tcW w:w="1598" w:type="dxa"/>
          </w:tcPr>
          <w:p w:rsidR="0039483D" w:rsidRPr="00C15347" w:rsidRDefault="0039483D" w:rsidP="00322F0F">
            <w:pPr>
              <w:jc w:val="both"/>
              <w:rPr>
                <w:rFonts w:ascii="Arial" w:hAnsi="Arial" w:cs="Arial"/>
                <w:color w:val="000000"/>
                <w:sz w:val="20"/>
                <w:szCs w:val="20"/>
                <w:shd w:val="clear" w:color="auto" w:fill="FFFFFF"/>
              </w:rPr>
            </w:pPr>
          </w:p>
        </w:tc>
      </w:tr>
      <w:tr w:rsidR="0039483D" w:rsidRPr="00C15347" w:rsidTr="00F36400">
        <w:tc>
          <w:tcPr>
            <w:tcW w:w="2745" w:type="dxa"/>
          </w:tcPr>
          <w:p w:rsidR="0039483D" w:rsidRPr="00C15347" w:rsidRDefault="0039483D" w:rsidP="0039483D">
            <w:pPr>
              <w:jc w:val="both"/>
              <w:rPr>
                <w:rFonts w:ascii="Arial" w:hAnsi="Arial" w:cs="Arial"/>
                <w:color w:val="000000"/>
                <w:sz w:val="20"/>
                <w:szCs w:val="20"/>
                <w:shd w:val="clear" w:color="auto" w:fill="FFFFFF"/>
              </w:rPr>
            </w:pPr>
            <w:r w:rsidRPr="00C15347">
              <w:rPr>
                <w:rFonts w:ascii="Arial" w:hAnsi="Arial" w:cs="Arial"/>
                <w:color w:val="000000"/>
                <w:sz w:val="20"/>
                <w:szCs w:val="20"/>
                <w:shd w:val="clear" w:color="auto" w:fill="FFFFFF"/>
              </w:rPr>
              <w:t>Online shopping is as secure as traditional shopping</w:t>
            </w:r>
          </w:p>
          <w:p w:rsidR="0039483D" w:rsidRPr="00C15347" w:rsidRDefault="0039483D" w:rsidP="0039483D">
            <w:pPr>
              <w:jc w:val="both"/>
              <w:rPr>
                <w:rFonts w:ascii="Arial" w:hAnsi="Arial" w:cs="Arial"/>
                <w:color w:val="000000"/>
                <w:sz w:val="20"/>
                <w:szCs w:val="20"/>
                <w:shd w:val="clear" w:color="auto" w:fill="FFFFFF"/>
              </w:rPr>
            </w:pPr>
          </w:p>
        </w:tc>
        <w:tc>
          <w:tcPr>
            <w:tcW w:w="1834" w:type="dxa"/>
          </w:tcPr>
          <w:p w:rsidR="0039483D" w:rsidRPr="00C15347" w:rsidRDefault="0039483D" w:rsidP="00322F0F">
            <w:pPr>
              <w:jc w:val="both"/>
              <w:rPr>
                <w:rFonts w:ascii="Arial" w:hAnsi="Arial" w:cs="Arial"/>
                <w:color w:val="000000"/>
                <w:sz w:val="20"/>
                <w:szCs w:val="20"/>
                <w:shd w:val="clear" w:color="auto" w:fill="FFFFFF"/>
              </w:rPr>
            </w:pPr>
          </w:p>
        </w:tc>
        <w:tc>
          <w:tcPr>
            <w:tcW w:w="1236" w:type="dxa"/>
          </w:tcPr>
          <w:p w:rsidR="0039483D" w:rsidRPr="00C15347" w:rsidRDefault="0039483D" w:rsidP="00322F0F">
            <w:pPr>
              <w:jc w:val="both"/>
              <w:rPr>
                <w:rFonts w:ascii="Arial" w:hAnsi="Arial" w:cs="Arial"/>
                <w:color w:val="000000"/>
                <w:sz w:val="20"/>
                <w:szCs w:val="20"/>
                <w:shd w:val="clear" w:color="auto" w:fill="FFFFFF"/>
              </w:rPr>
            </w:pPr>
          </w:p>
        </w:tc>
        <w:tc>
          <w:tcPr>
            <w:tcW w:w="1250" w:type="dxa"/>
          </w:tcPr>
          <w:p w:rsidR="0039483D" w:rsidRPr="00C15347" w:rsidRDefault="0039483D" w:rsidP="00322F0F">
            <w:pPr>
              <w:jc w:val="both"/>
              <w:rPr>
                <w:rFonts w:ascii="Arial" w:hAnsi="Arial" w:cs="Arial"/>
                <w:color w:val="000000"/>
                <w:sz w:val="20"/>
                <w:szCs w:val="20"/>
                <w:shd w:val="clear" w:color="auto" w:fill="FFFFFF"/>
              </w:rPr>
            </w:pPr>
          </w:p>
        </w:tc>
        <w:tc>
          <w:tcPr>
            <w:tcW w:w="835" w:type="dxa"/>
          </w:tcPr>
          <w:p w:rsidR="0039483D" w:rsidRPr="00C15347" w:rsidRDefault="0039483D" w:rsidP="00322F0F">
            <w:pPr>
              <w:jc w:val="both"/>
              <w:rPr>
                <w:rFonts w:ascii="Arial" w:hAnsi="Arial" w:cs="Arial"/>
                <w:color w:val="000000"/>
                <w:sz w:val="20"/>
                <w:szCs w:val="20"/>
                <w:shd w:val="clear" w:color="auto" w:fill="FFFFFF"/>
              </w:rPr>
            </w:pPr>
          </w:p>
        </w:tc>
        <w:tc>
          <w:tcPr>
            <w:tcW w:w="1598" w:type="dxa"/>
          </w:tcPr>
          <w:p w:rsidR="0039483D" w:rsidRPr="00C15347" w:rsidRDefault="0039483D" w:rsidP="00322F0F">
            <w:pPr>
              <w:jc w:val="both"/>
              <w:rPr>
                <w:rFonts w:ascii="Arial" w:hAnsi="Arial" w:cs="Arial"/>
                <w:color w:val="000000"/>
                <w:sz w:val="20"/>
                <w:szCs w:val="20"/>
                <w:shd w:val="clear" w:color="auto" w:fill="FFFFFF"/>
              </w:rPr>
            </w:pPr>
          </w:p>
        </w:tc>
      </w:tr>
      <w:tr w:rsidR="0039483D" w:rsidRPr="00C15347" w:rsidTr="00F36400">
        <w:tc>
          <w:tcPr>
            <w:tcW w:w="2745" w:type="dxa"/>
          </w:tcPr>
          <w:p w:rsidR="0039483D" w:rsidRPr="00C15347" w:rsidRDefault="0039483D" w:rsidP="0039483D">
            <w:pPr>
              <w:jc w:val="both"/>
              <w:rPr>
                <w:rFonts w:ascii="Arial" w:hAnsi="Arial" w:cs="Arial"/>
                <w:color w:val="000000"/>
                <w:sz w:val="20"/>
                <w:szCs w:val="20"/>
                <w:shd w:val="clear" w:color="auto" w:fill="FFFFFF"/>
              </w:rPr>
            </w:pPr>
            <w:r w:rsidRPr="00C15347">
              <w:rPr>
                <w:rFonts w:ascii="Arial" w:hAnsi="Arial" w:cs="Arial"/>
                <w:color w:val="000000"/>
                <w:sz w:val="20"/>
                <w:szCs w:val="20"/>
                <w:shd w:val="clear" w:color="auto" w:fill="EFEFEE"/>
              </w:rPr>
              <w:t>While shopping online, I hesitate to give my credit card number</w:t>
            </w:r>
          </w:p>
          <w:p w:rsidR="0039483D" w:rsidRPr="00C15347" w:rsidRDefault="0039483D" w:rsidP="0039483D">
            <w:pPr>
              <w:jc w:val="both"/>
              <w:rPr>
                <w:rFonts w:ascii="Arial" w:hAnsi="Arial" w:cs="Arial"/>
                <w:color w:val="000000"/>
                <w:sz w:val="20"/>
                <w:szCs w:val="20"/>
                <w:shd w:val="clear" w:color="auto" w:fill="FFFFFF"/>
              </w:rPr>
            </w:pPr>
          </w:p>
        </w:tc>
        <w:tc>
          <w:tcPr>
            <w:tcW w:w="1834" w:type="dxa"/>
          </w:tcPr>
          <w:p w:rsidR="0039483D" w:rsidRPr="00C15347" w:rsidRDefault="0039483D" w:rsidP="00322F0F">
            <w:pPr>
              <w:jc w:val="both"/>
              <w:rPr>
                <w:rFonts w:ascii="Arial" w:hAnsi="Arial" w:cs="Arial"/>
                <w:color w:val="000000"/>
                <w:sz w:val="20"/>
                <w:szCs w:val="20"/>
                <w:shd w:val="clear" w:color="auto" w:fill="FFFFFF"/>
              </w:rPr>
            </w:pPr>
          </w:p>
        </w:tc>
        <w:tc>
          <w:tcPr>
            <w:tcW w:w="1236" w:type="dxa"/>
          </w:tcPr>
          <w:p w:rsidR="0039483D" w:rsidRPr="00C15347" w:rsidRDefault="0039483D" w:rsidP="00322F0F">
            <w:pPr>
              <w:jc w:val="both"/>
              <w:rPr>
                <w:rFonts w:ascii="Arial" w:hAnsi="Arial" w:cs="Arial"/>
                <w:color w:val="000000"/>
                <w:sz w:val="20"/>
                <w:szCs w:val="20"/>
                <w:shd w:val="clear" w:color="auto" w:fill="FFFFFF"/>
              </w:rPr>
            </w:pPr>
          </w:p>
        </w:tc>
        <w:tc>
          <w:tcPr>
            <w:tcW w:w="1250" w:type="dxa"/>
          </w:tcPr>
          <w:p w:rsidR="0039483D" w:rsidRPr="00C15347" w:rsidRDefault="0039483D" w:rsidP="00322F0F">
            <w:pPr>
              <w:jc w:val="both"/>
              <w:rPr>
                <w:rFonts w:ascii="Arial" w:hAnsi="Arial" w:cs="Arial"/>
                <w:color w:val="000000"/>
                <w:sz w:val="20"/>
                <w:szCs w:val="20"/>
                <w:shd w:val="clear" w:color="auto" w:fill="FFFFFF"/>
              </w:rPr>
            </w:pPr>
          </w:p>
        </w:tc>
        <w:tc>
          <w:tcPr>
            <w:tcW w:w="835" w:type="dxa"/>
          </w:tcPr>
          <w:p w:rsidR="0039483D" w:rsidRPr="00C15347" w:rsidRDefault="0039483D" w:rsidP="00322F0F">
            <w:pPr>
              <w:jc w:val="both"/>
              <w:rPr>
                <w:rFonts w:ascii="Arial" w:hAnsi="Arial" w:cs="Arial"/>
                <w:color w:val="000000"/>
                <w:sz w:val="20"/>
                <w:szCs w:val="20"/>
                <w:shd w:val="clear" w:color="auto" w:fill="FFFFFF"/>
              </w:rPr>
            </w:pPr>
          </w:p>
        </w:tc>
        <w:tc>
          <w:tcPr>
            <w:tcW w:w="1598" w:type="dxa"/>
          </w:tcPr>
          <w:p w:rsidR="0039483D" w:rsidRPr="00C15347" w:rsidRDefault="0039483D" w:rsidP="00322F0F">
            <w:pPr>
              <w:jc w:val="both"/>
              <w:rPr>
                <w:rFonts w:ascii="Arial" w:hAnsi="Arial" w:cs="Arial"/>
                <w:color w:val="000000"/>
                <w:sz w:val="20"/>
                <w:szCs w:val="20"/>
                <w:shd w:val="clear" w:color="auto" w:fill="FFFFFF"/>
              </w:rPr>
            </w:pPr>
          </w:p>
        </w:tc>
      </w:tr>
      <w:tr w:rsidR="0039483D" w:rsidRPr="00C15347" w:rsidTr="00F36400">
        <w:tc>
          <w:tcPr>
            <w:tcW w:w="2745" w:type="dxa"/>
          </w:tcPr>
          <w:p w:rsidR="0039483D" w:rsidRPr="00C15347" w:rsidRDefault="0039483D" w:rsidP="0039483D">
            <w:pPr>
              <w:jc w:val="both"/>
              <w:rPr>
                <w:rFonts w:ascii="Arial" w:hAnsi="Arial" w:cs="Arial"/>
                <w:color w:val="000000"/>
                <w:sz w:val="20"/>
                <w:szCs w:val="20"/>
                <w:shd w:val="clear" w:color="auto" w:fill="FFFFFF"/>
              </w:rPr>
            </w:pPr>
            <w:r w:rsidRPr="00C15347">
              <w:rPr>
                <w:rFonts w:ascii="Arial" w:hAnsi="Arial" w:cs="Arial"/>
                <w:color w:val="000000"/>
                <w:sz w:val="20"/>
                <w:szCs w:val="20"/>
                <w:shd w:val="clear" w:color="auto" w:fill="FFFFFF"/>
              </w:rPr>
              <w:t xml:space="preserve">Internet reduces the monetary costs of traditional </w:t>
            </w:r>
            <w:r w:rsidRPr="00C15347">
              <w:rPr>
                <w:rFonts w:ascii="Arial" w:hAnsi="Arial" w:cs="Arial"/>
                <w:color w:val="000000"/>
                <w:sz w:val="20"/>
                <w:szCs w:val="20"/>
                <w:shd w:val="clear" w:color="auto" w:fill="FFFFFF"/>
              </w:rPr>
              <w:lastRenderedPageBreak/>
              <w:t>shopping to a great extent (parking fees etc.)</w:t>
            </w:r>
          </w:p>
          <w:p w:rsidR="0039483D" w:rsidRPr="00C15347" w:rsidRDefault="0039483D" w:rsidP="0039483D">
            <w:pPr>
              <w:jc w:val="both"/>
              <w:rPr>
                <w:rFonts w:ascii="Arial" w:hAnsi="Arial" w:cs="Arial"/>
                <w:color w:val="000000"/>
                <w:sz w:val="20"/>
                <w:szCs w:val="20"/>
                <w:shd w:val="clear" w:color="auto" w:fill="EFEFEE"/>
              </w:rPr>
            </w:pPr>
          </w:p>
        </w:tc>
        <w:tc>
          <w:tcPr>
            <w:tcW w:w="1834" w:type="dxa"/>
          </w:tcPr>
          <w:p w:rsidR="0039483D" w:rsidRPr="00C15347" w:rsidRDefault="0039483D" w:rsidP="00322F0F">
            <w:pPr>
              <w:jc w:val="both"/>
              <w:rPr>
                <w:rFonts w:ascii="Arial" w:hAnsi="Arial" w:cs="Arial"/>
                <w:color w:val="000000"/>
                <w:sz w:val="20"/>
                <w:szCs w:val="20"/>
                <w:shd w:val="clear" w:color="auto" w:fill="FFFFFF"/>
              </w:rPr>
            </w:pPr>
          </w:p>
        </w:tc>
        <w:tc>
          <w:tcPr>
            <w:tcW w:w="1236" w:type="dxa"/>
          </w:tcPr>
          <w:p w:rsidR="0039483D" w:rsidRPr="00C15347" w:rsidRDefault="0039483D" w:rsidP="00322F0F">
            <w:pPr>
              <w:jc w:val="both"/>
              <w:rPr>
                <w:rFonts w:ascii="Arial" w:hAnsi="Arial" w:cs="Arial"/>
                <w:color w:val="000000"/>
                <w:sz w:val="20"/>
                <w:szCs w:val="20"/>
                <w:shd w:val="clear" w:color="auto" w:fill="FFFFFF"/>
              </w:rPr>
            </w:pPr>
          </w:p>
        </w:tc>
        <w:tc>
          <w:tcPr>
            <w:tcW w:w="1250" w:type="dxa"/>
          </w:tcPr>
          <w:p w:rsidR="0039483D" w:rsidRPr="00C15347" w:rsidRDefault="0039483D" w:rsidP="00322F0F">
            <w:pPr>
              <w:jc w:val="both"/>
              <w:rPr>
                <w:rFonts w:ascii="Arial" w:hAnsi="Arial" w:cs="Arial"/>
                <w:color w:val="000000"/>
                <w:sz w:val="20"/>
                <w:szCs w:val="20"/>
                <w:shd w:val="clear" w:color="auto" w:fill="FFFFFF"/>
              </w:rPr>
            </w:pPr>
          </w:p>
        </w:tc>
        <w:tc>
          <w:tcPr>
            <w:tcW w:w="835" w:type="dxa"/>
          </w:tcPr>
          <w:p w:rsidR="0039483D" w:rsidRPr="00C15347" w:rsidRDefault="0039483D" w:rsidP="00322F0F">
            <w:pPr>
              <w:jc w:val="both"/>
              <w:rPr>
                <w:rFonts w:ascii="Arial" w:hAnsi="Arial" w:cs="Arial"/>
                <w:color w:val="000000"/>
                <w:sz w:val="20"/>
                <w:szCs w:val="20"/>
                <w:shd w:val="clear" w:color="auto" w:fill="FFFFFF"/>
              </w:rPr>
            </w:pPr>
          </w:p>
        </w:tc>
        <w:tc>
          <w:tcPr>
            <w:tcW w:w="1598" w:type="dxa"/>
          </w:tcPr>
          <w:p w:rsidR="0039483D" w:rsidRPr="00C15347" w:rsidRDefault="0039483D" w:rsidP="00322F0F">
            <w:pPr>
              <w:jc w:val="both"/>
              <w:rPr>
                <w:rFonts w:ascii="Arial" w:hAnsi="Arial" w:cs="Arial"/>
                <w:color w:val="000000"/>
                <w:sz w:val="20"/>
                <w:szCs w:val="20"/>
                <w:shd w:val="clear" w:color="auto" w:fill="FFFFFF"/>
              </w:rPr>
            </w:pPr>
          </w:p>
        </w:tc>
      </w:tr>
      <w:tr w:rsidR="0039483D" w:rsidRPr="00C15347" w:rsidTr="00F36400">
        <w:tc>
          <w:tcPr>
            <w:tcW w:w="2745" w:type="dxa"/>
          </w:tcPr>
          <w:p w:rsidR="0039483D" w:rsidRPr="00C15347" w:rsidRDefault="0039483D" w:rsidP="0039483D">
            <w:pPr>
              <w:jc w:val="both"/>
              <w:rPr>
                <w:rFonts w:ascii="Arial" w:hAnsi="Arial" w:cs="Arial"/>
                <w:color w:val="000000"/>
                <w:sz w:val="20"/>
                <w:szCs w:val="20"/>
                <w:shd w:val="clear" w:color="auto" w:fill="EFEFEE"/>
              </w:rPr>
            </w:pPr>
            <w:r w:rsidRPr="00C15347">
              <w:rPr>
                <w:rFonts w:ascii="Arial" w:hAnsi="Arial" w:cs="Arial"/>
                <w:color w:val="000000"/>
                <w:sz w:val="20"/>
                <w:szCs w:val="20"/>
                <w:shd w:val="clear" w:color="auto" w:fill="EFEFEE"/>
              </w:rPr>
              <w:lastRenderedPageBreak/>
              <w:t>The fact that only those with a credit card or bank account can shop on the internet is a drawback</w:t>
            </w:r>
          </w:p>
        </w:tc>
        <w:tc>
          <w:tcPr>
            <w:tcW w:w="1834" w:type="dxa"/>
          </w:tcPr>
          <w:p w:rsidR="0039483D" w:rsidRPr="00C15347" w:rsidRDefault="0039483D" w:rsidP="00322F0F">
            <w:pPr>
              <w:jc w:val="both"/>
              <w:rPr>
                <w:rFonts w:ascii="Arial" w:hAnsi="Arial" w:cs="Arial"/>
                <w:color w:val="000000"/>
                <w:sz w:val="20"/>
                <w:szCs w:val="20"/>
                <w:shd w:val="clear" w:color="auto" w:fill="FFFFFF"/>
              </w:rPr>
            </w:pPr>
          </w:p>
        </w:tc>
        <w:tc>
          <w:tcPr>
            <w:tcW w:w="1236" w:type="dxa"/>
          </w:tcPr>
          <w:p w:rsidR="0039483D" w:rsidRPr="00C15347" w:rsidRDefault="0039483D" w:rsidP="00322F0F">
            <w:pPr>
              <w:jc w:val="both"/>
              <w:rPr>
                <w:rFonts w:ascii="Arial" w:hAnsi="Arial" w:cs="Arial"/>
                <w:color w:val="000000"/>
                <w:sz w:val="20"/>
                <w:szCs w:val="20"/>
                <w:shd w:val="clear" w:color="auto" w:fill="FFFFFF"/>
              </w:rPr>
            </w:pPr>
          </w:p>
        </w:tc>
        <w:tc>
          <w:tcPr>
            <w:tcW w:w="1250" w:type="dxa"/>
          </w:tcPr>
          <w:p w:rsidR="0039483D" w:rsidRPr="00C15347" w:rsidRDefault="0039483D" w:rsidP="00322F0F">
            <w:pPr>
              <w:jc w:val="both"/>
              <w:rPr>
                <w:rFonts w:ascii="Arial" w:hAnsi="Arial" w:cs="Arial"/>
                <w:color w:val="000000"/>
                <w:sz w:val="20"/>
                <w:szCs w:val="20"/>
                <w:shd w:val="clear" w:color="auto" w:fill="FFFFFF"/>
              </w:rPr>
            </w:pPr>
          </w:p>
        </w:tc>
        <w:tc>
          <w:tcPr>
            <w:tcW w:w="835" w:type="dxa"/>
          </w:tcPr>
          <w:p w:rsidR="0039483D" w:rsidRPr="00C15347" w:rsidRDefault="0039483D" w:rsidP="00322F0F">
            <w:pPr>
              <w:jc w:val="both"/>
              <w:rPr>
                <w:rFonts w:ascii="Arial" w:hAnsi="Arial" w:cs="Arial"/>
                <w:color w:val="000000"/>
                <w:sz w:val="20"/>
                <w:szCs w:val="20"/>
                <w:shd w:val="clear" w:color="auto" w:fill="FFFFFF"/>
              </w:rPr>
            </w:pPr>
          </w:p>
        </w:tc>
        <w:tc>
          <w:tcPr>
            <w:tcW w:w="1598" w:type="dxa"/>
          </w:tcPr>
          <w:p w:rsidR="0039483D" w:rsidRPr="00C15347" w:rsidRDefault="0039483D" w:rsidP="00322F0F">
            <w:pPr>
              <w:jc w:val="both"/>
              <w:rPr>
                <w:rFonts w:ascii="Arial" w:hAnsi="Arial" w:cs="Arial"/>
                <w:color w:val="000000"/>
                <w:sz w:val="20"/>
                <w:szCs w:val="20"/>
                <w:shd w:val="clear" w:color="auto" w:fill="FFFFFF"/>
              </w:rPr>
            </w:pPr>
          </w:p>
        </w:tc>
      </w:tr>
      <w:tr w:rsidR="0039483D" w:rsidRPr="00C15347" w:rsidTr="00F36400">
        <w:tc>
          <w:tcPr>
            <w:tcW w:w="2745" w:type="dxa"/>
          </w:tcPr>
          <w:p w:rsidR="0039483D" w:rsidRPr="00C15347" w:rsidRDefault="00EB35F3" w:rsidP="0039483D">
            <w:pPr>
              <w:jc w:val="both"/>
              <w:rPr>
                <w:rFonts w:ascii="Arial" w:hAnsi="Arial" w:cs="Arial"/>
                <w:color w:val="000000"/>
                <w:sz w:val="20"/>
                <w:szCs w:val="20"/>
                <w:shd w:val="clear" w:color="auto" w:fill="FFFFFF"/>
              </w:rPr>
            </w:pPr>
            <w:r w:rsidRPr="00C15347">
              <w:rPr>
                <w:rFonts w:ascii="Arial" w:hAnsi="Arial" w:cs="Arial"/>
                <w:color w:val="000000"/>
                <w:sz w:val="20"/>
                <w:szCs w:val="20"/>
                <w:shd w:val="clear" w:color="auto" w:fill="FFFFFF"/>
              </w:rPr>
              <w:t>To return the product is difficult in online shopping</w:t>
            </w:r>
          </w:p>
          <w:p w:rsidR="0039483D" w:rsidRPr="00C15347" w:rsidRDefault="0039483D" w:rsidP="0039483D">
            <w:pPr>
              <w:jc w:val="both"/>
              <w:rPr>
                <w:rFonts w:ascii="Arial" w:hAnsi="Arial" w:cs="Arial"/>
                <w:color w:val="000000"/>
                <w:sz w:val="20"/>
                <w:szCs w:val="20"/>
                <w:shd w:val="clear" w:color="auto" w:fill="EFEFEE"/>
              </w:rPr>
            </w:pPr>
          </w:p>
        </w:tc>
        <w:tc>
          <w:tcPr>
            <w:tcW w:w="1834" w:type="dxa"/>
          </w:tcPr>
          <w:p w:rsidR="0039483D" w:rsidRPr="00C15347" w:rsidRDefault="0039483D" w:rsidP="00322F0F">
            <w:pPr>
              <w:jc w:val="both"/>
              <w:rPr>
                <w:rFonts w:ascii="Arial" w:hAnsi="Arial" w:cs="Arial"/>
                <w:color w:val="000000"/>
                <w:sz w:val="20"/>
                <w:szCs w:val="20"/>
                <w:shd w:val="clear" w:color="auto" w:fill="FFFFFF"/>
              </w:rPr>
            </w:pPr>
          </w:p>
        </w:tc>
        <w:tc>
          <w:tcPr>
            <w:tcW w:w="1236" w:type="dxa"/>
          </w:tcPr>
          <w:p w:rsidR="0039483D" w:rsidRPr="00C15347" w:rsidRDefault="0039483D" w:rsidP="00322F0F">
            <w:pPr>
              <w:jc w:val="both"/>
              <w:rPr>
                <w:rFonts w:ascii="Arial" w:hAnsi="Arial" w:cs="Arial"/>
                <w:color w:val="000000"/>
                <w:sz w:val="20"/>
                <w:szCs w:val="20"/>
                <w:shd w:val="clear" w:color="auto" w:fill="FFFFFF"/>
              </w:rPr>
            </w:pPr>
          </w:p>
        </w:tc>
        <w:tc>
          <w:tcPr>
            <w:tcW w:w="1250" w:type="dxa"/>
          </w:tcPr>
          <w:p w:rsidR="0039483D" w:rsidRPr="00C15347" w:rsidRDefault="0039483D" w:rsidP="00322F0F">
            <w:pPr>
              <w:jc w:val="both"/>
              <w:rPr>
                <w:rFonts w:ascii="Arial" w:hAnsi="Arial" w:cs="Arial"/>
                <w:color w:val="000000"/>
                <w:sz w:val="20"/>
                <w:szCs w:val="20"/>
                <w:shd w:val="clear" w:color="auto" w:fill="FFFFFF"/>
              </w:rPr>
            </w:pPr>
          </w:p>
        </w:tc>
        <w:tc>
          <w:tcPr>
            <w:tcW w:w="835" w:type="dxa"/>
          </w:tcPr>
          <w:p w:rsidR="0039483D" w:rsidRPr="00C15347" w:rsidRDefault="0039483D" w:rsidP="00322F0F">
            <w:pPr>
              <w:jc w:val="both"/>
              <w:rPr>
                <w:rFonts w:ascii="Arial" w:hAnsi="Arial" w:cs="Arial"/>
                <w:color w:val="000000"/>
                <w:sz w:val="20"/>
                <w:szCs w:val="20"/>
                <w:shd w:val="clear" w:color="auto" w:fill="FFFFFF"/>
              </w:rPr>
            </w:pPr>
          </w:p>
        </w:tc>
        <w:tc>
          <w:tcPr>
            <w:tcW w:w="1598" w:type="dxa"/>
          </w:tcPr>
          <w:p w:rsidR="0039483D" w:rsidRPr="00C15347" w:rsidRDefault="0039483D" w:rsidP="00322F0F">
            <w:pPr>
              <w:jc w:val="both"/>
              <w:rPr>
                <w:rFonts w:ascii="Arial" w:hAnsi="Arial" w:cs="Arial"/>
                <w:color w:val="000000"/>
                <w:sz w:val="20"/>
                <w:szCs w:val="20"/>
                <w:shd w:val="clear" w:color="auto" w:fill="FFFFFF"/>
              </w:rPr>
            </w:pPr>
          </w:p>
        </w:tc>
      </w:tr>
      <w:tr w:rsidR="00C2341B" w:rsidRPr="00C15347" w:rsidTr="00F36400">
        <w:tc>
          <w:tcPr>
            <w:tcW w:w="2745" w:type="dxa"/>
          </w:tcPr>
          <w:p w:rsidR="00C2341B" w:rsidRPr="00C15347" w:rsidRDefault="00C2341B" w:rsidP="0039483D">
            <w:pPr>
              <w:jc w:val="both"/>
              <w:rPr>
                <w:rFonts w:ascii="Arial" w:hAnsi="Arial" w:cs="Arial"/>
                <w:color w:val="000000"/>
                <w:sz w:val="20"/>
                <w:szCs w:val="20"/>
                <w:shd w:val="clear" w:color="auto" w:fill="FFFFFF"/>
              </w:rPr>
            </w:pPr>
            <w:r w:rsidRPr="00C15347">
              <w:rPr>
                <w:rFonts w:ascii="Arial" w:hAnsi="Arial" w:cs="Arial"/>
                <w:color w:val="000000"/>
                <w:sz w:val="20"/>
                <w:szCs w:val="20"/>
                <w:shd w:val="clear" w:color="auto" w:fill="FFFFFF"/>
              </w:rPr>
              <w:t>There is no social interaction in online shopping</w:t>
            </w:r>
          </w:p>
        </w:tc>
        <w:tc>
          <w:tcPr>
            <w:tcW w:w="1834" w:type="dxa"/>
          </w:tcPr>
          <w:p w:rsidR="00C2341B" w:rsidRPr="00C15347" w:rsidRDefault="00C2341B" w:rsidP="00322F0F">
            <w:pPr>
              <w:jc w:val="both"/>
              <w:rPr>
                <w:rFonts w:ascii="Arial" w:hAnsi="Arial" w:cs="Arial"/>
                <w:color w:val="000000"/>
                <w:sz w:val="20"/>
                <w:szCs w:val="20"/>
                <w:shd w:val="clear" w:color="auto" w:fill="FFFFFF"/>
              </w:rPr>
            </w:pPr>
          </w:p>
        </w:tc>
        <w:tc>
          <w:tcPr>
            <w:tcW w:w="1236" w:type="dxa"/>
          </w:tcPr>
          <w:p w:rsidR="00C2341B" w:rsidRPr="00C15347" w:rsidRDefault="00C2341B" w:rsidP="00322F0F">
            <w:pPr>
              <w:jc w:val="both"/>
              <w:rPr>
                <w:rFonts w:ascii="Arial" w:hAnsi="Arial" w:cs="Arial"/>
                <w:color w:val="000000"/>
                <w:sz w:val="20"/>
                <w:szCs w:val="20"/>
                <w:shd w:val="clear" w:color="auto" w:fill="FFFFFF"/>
              </w:rPr>
            </w:pPr>
          </w:p>
        </w:tc>
        <w:tc>
          <w:tcPr>
            <w:tcW w:w="1250" w:type="dxa"/>
          </w:tcPr>
          <w:p w:rsidR="00C2341B" w:rsidRPr="00C15347" w:rsidRDefault="00C2341B" w:rsidP="00322F0F">
            <w:pPr>
              <w:jc w:val="both"/>
              <w:rPr>
                <w:rFonts w:ascii="Arial" w:hAnsi="Arial" w:cs="Arial"/>
                <w:color w:val="000000"/>
                <w:sz w:val="20"/>
                <w:szCs w:val="20"/>
                <w:shd w:val="clear" w:color="auto" w:fill="FFFFFF"/>
              </w:rPr>
            </w:pPr>
          </w:p>
        </w:tc>
        <w:tc>
          <w:tcPr>
            <w:tcW w:w="835" w:type="dxa"/>
          </w:tcPr>
          <w:p w:rsidR="00C2341B" w:rsidRPr="00C15347" w:rsidRDefault="00C2341B" w:rsidP="00322F0F">
            <w:pPr>
              <w:jc w:val="both"/>
              <w:rPr>
                <w:rFonts w:ascii="Arial" w:hAnsi="Arial" w:cs="Arial"/>
                <w:color w:val="000000"/>
                <w:sz w:val="20"/>
                <w:szCs w:val="20"/>
                <w:shd w:val="clear" w:color="auto" w:fill="FFFFFF"/>
              </w:rPr>
            </w:pPr>
          </w:p>
        </w:tc>
        <w:tc>
          <w:tcPr>
            <w:tcW w:w="1598" w:type="dxa"/>
          </w:tcPr>
          <w:p w:rsidR="00C2341B" w:rsidRPr="00C15347" w:rsidRDefault="00C2341B" w:rsidP="00322F0F">
            <w:pPr>
              <w:jc w:val="both"/>
              <w:rPr>
                <w:rFonts w:ascii="Arial" w:hAnsi="Arial" w:cs="Arial"/>
                <w:color w:val="000000"/>
                <w:sz w:val="20"/>
                <w:szCs w:val="20"/>
                <w:shd w:val="clear" w:color="auto" w:fill="FFFFFF"/>
              </w:rPr>
            </w:pPr>
          </w:p>
        </w:tc>
      </w:tr>
    </w:tbl>
    <w:p w:rsidR="00322F0F" w:rsidRPr="00C15347" w:rsidRDefault="00322F0F" w:rsidP="00322F0F">
      <w:pPr>
        <w:jc w:val="both"/>
        <w:rPr>
          <w:rFonts w:ascii="Arial" w:hAnsi="Arial" w:cs="Arial"/>
          <w:color w:val="000000"/>
          <w:sz w:val="20"/>
          <w:szCs w:val="20"/>
          <w:shd w:val="clear" w:color="auto" w:fill="FFFFFF"/>
        </w:rPr>
      </w:pPr>
    </w:p>
    <w:p w:rsidR="00E64AE6" w:rsidRDefault="00E64AE6" w:rsidP="00322F0F">
      <w:pPr>
        <w:jc w:val="both"/>
        <w:rPr>
          <w:rFonts w:ascii="Arial" w:hAnsi="Arial" w:cs="Arial"/>
          <w:color w:val="000000"/>
          <w:sz w:val="20"/>
          <w:szCs w:val="20"/>
          <w:shd w:val="clear" w:color="auto" w:fill="FFFFFF"/>
        </w:rPr>
      </w:pPr>
    </w:p>
    <w:p w:rsidR="00F57797" w:rsidRPr="00004378" w:rsidRDefault="00F57797" w:rsidP="00322F0F">
      <w:pPr>
        <w:jc w:val="both"/>
        <w:rPr>
          <w:rFonts w:cstheme="minorHAnsi"/>
          <w:color w:val="000000"/>
          <w:sz w:val="24"/>
          <w:szCs w:val="24"/>
          <w:shd w:val="clear" w:color="auto" w:fill="FFFFFF"/>
        </w:rPr>
      </w:pPr>
    </w:p>
    <w:p w:rsidR="00173B46" w:rsidRDefault="00173B46" w:rsidP="00322F0F">
      <w:pPr>
        <w:jc w:val="both"/>
        <w:rPr>
          <w:rFonts w:cstheme="minorHAnsi"/>
          <w:b/>
          <w:color w:val="000000"/>
          <w:sz w:val="24"/>
          <w:szCs w:val="24"/>
          <w:shd w:val="clear" w:color="auto" w:fill="FFFFFF"/>
        </w:rPr>
      </w:pPr>
    </w:p>
    <w:p w:rsidR="00173B46" w:rsidRDefault="00173B46" w:rsidP="00322F0F">
      <w:pPr>
        <w:jc w:val="both"/>
        <w:rPr>
          <w:rFonts w:cstheme="minorHAnsi"/>
          <w:b/>
          <w:color w:val="000000"/>
          <w:sz w:val="24"/>
          <w:szCs w:val="24"/>
          <w:shd w:val="clear" w:color="auto" w:fill="FFFFFF"/>
        </w:rPr>
      </w:pPr>
    </w:p>
    <w:p w:rsidR="00173B46" w:rsidRDefault="00173B46" w:rsidP="00322F0F">
      <w:pPr>
        <w:jc w:val="both"/>
        <w:rPr>
          <w:rFonts w:cstheme="minorHAnsi"/>
          <w:b/>
          <w:color w:val="000000"/>
          <w:sz w:val="24"/>
          <w:szCs w:val="24"/>
          <w:shd w:val="clear" w:color="auto" w:fill="FFFFFF"/>
        </w:rPr>
      </w:pPr>
    </w:p>
    <w:p w:rsidR="00173B46" w:rsidRDefault="00173B46" w:rsidP="00322F0F">
      <w:pPr>
        <w:jc w:val="both"/>
        <w:rPr>
          <w:rFonts w:cstheme="minorHAnsi"/>
          <w:b/>
          <w:color w:val="000000"/>
          <w:sz w:val="24"/>
          <w:szCs w:val="24"/>
          <w:shd w:val="clear" w:color="auto" w:fill="FFFFFF"/>
        </w:rPr>
      </w:pPr>
    </w:p>
    <w:p w:rsidR="00173B46" w:rsidRDefault="00173B46" w:rsidP="00322F0F">
      <w:pPr>
        <w:jc w:val="both"/>
        <w:rPr>
          <w:rFonts w:cstheme="minorHAnsi"/>
          <w:b/>
          <w:color w:val="000000"/>
          <w:sz w:val="24"/>
          <w:szCs w:val="24"/>
          <w:shd w:val="clear" w:color="auto" w:fill="FFFFFF"/>
        </w:rPr>
      </w:pPr>
    </w:p>
    <w:p w:rsidR="00173B46" w:rsidRDefault="00173B46" w:rsidP="00322F0F">
      <w:pPr>
        <w:jc w:val="both"/>
        <w:rPr>
          <w:rFonts w:cstheme="minorHAnsi"/>
          <w:b/>
          <w:color w:val="000000"/>
          <w:sz w:val="24"/>
          <w:szCs w:val="24"/>
          <w:shd w:val="clear" w:color="auto" w:fill="FFFFFF"/>
        </w:rPr>
      </w:pPr>
    </w:p>
    <w:p w:rsidR="00173B46" w:rsidRDefault="00173B46" w:rsidP="00322F0F">
      <w:pPr>
        <w:jc w:val="both"/>
        <w:rPr>
          <w:rFonts w:cstheme="minorHAnsi"/>
          <w:b/>
          <w:color w:val="000000"/>
          <w:sz w:val="24"/>
          <w:szCs w:val="24"/>
          <w:shd w:val="clear" w:color="auto" w:fill="FFFFFF"/>
        </w:rPr>
      </w:pPr>
    </w:p>
    <w:p w:rsidR="00173B46" w:rsidRDefault="00173B46" w:rsidP="00322F0F">
      <w:pPr>
        <w:jc w:val="both"/>
        <w:rPr>
          <w:rFonts w:cstheme="minorHAnsi"/>
          <w:b/>
          <w:color w:val="000000"/>
          <w:sz w:val="24"/>
          <w:szCs w:val="24"/>
          <w:shd w:val="clear" w:color="auto" w:fill="FFFFFF"/>
        </w:rPr>
      </w:pPr>
    </w:p>
    <w:p w:rsidR="00173B46" w:rsidRDefault="00173B46" w:rsidP="00322F0F">
      <w:pPr>
        <w:jc w:val="both"/>
        <w:rPr>
          <w:rFonts w:cstheme="minorHAnsi"/>
          <w:b/>
          <w:color w:val="000000"/>
          <w:sz w:val="24"/>
          <w:szCs w:val="24"/>
          <w:shd w:val="clear" w:color="auto" w:fill="FFFFFF"/>
        </w:rPr>
      </w:pPr>
    </w:p>
    <w:p w:rsidR="00173B46" w:rsidRDefault="00173B46" w:rsidP="00322F0F">
      <w:pPr>
        <w:jc w:val="both"/>
        <w:rPr>
          <w:rFonts w:cstheme="minorHAnsi"/>
          <w:b/>
          <w:color w:val="000000"/>
          <w:sz w:val="24"/>
          <w:szCs w:val="24"/>
          <w:shd w:val="clear" w:color="auto" w:fill="FFFFFF"/>
        </w:rPr>
      </w:pPr>
    </w:p>
    <w:p w:rsidR="00173B46" w:rsidRDefault="00173B46" w:rsidP="00322F0F">
      <w:pPr>
        <w:jc w:val="both"/>
        <w:rPr>
          <w:rFonts w:cstheme="minorHAnsi"/>
          <w:b/>
          <w:color w:val="000000"/>
          <w:sz w:val="24"/>
          <w:szCs w:val="24"/>
          <w:shd w:val="clear" w:color="auto" w:fill="FFFFFF"/>
        </w:rPr>
      </w:pPr>
    </w:p>
    <w:p w:rsidR="00173B46" w:rsidRDefault="00173B46" w:rsidP="00322F0F">
      <w:pPr>
        <w:jc w:val="both"/>
        <w:rPr>
          <w:rFonts w:cstheme="minorHAnsi"/>
          <w:b/>
          <w:color w:val="000000"/>
          <w:sz w:val="24"/>
          <w:szCs w:val="24"/>
          <w:shd w:val="clear" w:color="auto" w:fill="FFFFFF"/>
        </w:rPr>
      </w:pPr>
    </w:p>
    <w:p w:rsidR="00173B46" w:rsidRDefault="00173B46" w:rsidP="00322F0F">
      <w:pPr>
        <w:jc w:val="both"/>
        <w:rPr>
          <w:rFonts w:cstheme="minorHAnsi"/>
          <w:b/>
          <w:color w:val="000000"/>
          <w:sz w:val="24"/>
          <w:szCs w:val="24"/>
          <w:shd w:val="clear" w:color="auto" w:fill="FFFFFF"/>
        </w:rPr>
      </w:pPr>
    </w:p>
    <w:p w:rsidR="00173B46" w:rsidRDefault="00173B46" w:rsidP="00322F0F">
      <w:pPr>
        <w:jc w:val="both"/>
        <w:rPr>
          <w:rFonts w:cstheme="minorHAnsi"/>
          <w:b/>
          <w:color w:val="000000"/>
          <w:sz w:val="24"/>
          <w:szCs w:val="24"/>
          <w:shd w:val="clear" w:color="auto" w:fill="FFFFFF"/>
        </w:rPr>
      </w:pPr>
    </w:p>
    <w:p w:rsidR="00173B46" w:rsidRDefault="00173B46" w:rsidP="00322F0F">
      <w:pPr>
        <w:jc w:val="both"/>
        <w:rPr>
          <w:rFonts w:cstheme="minorHAnsi"/>
          <w:b/>
          <w:color w:val="000000"/>
          <w:sz w:val="24"/>
          <w:szCs w:val="24"/>
          <w:shd w:val="clear" w:color="auto" w:fill="FFFFFF"/>
        </w:rPr>
      </w:pPr>
    </w:p>
    <w:p w:rsidR="00173B46" w:rsidRDefault="00173B46" w:rsidP="00322F0F">
      <w:pPr>
        <w:jc w:val="both"/>
        <w:rPr>
          <w:rFonts w:cstheme="minorHAnsi"/>
          <w:b/>
          <w:color w:val="000000"/>
          <w:sz w:val="24"/>
          <w:szCs w:val="24"/>
          <w:shd w:val="clear" w:color="auto" w:fill="FFFFFF"/>
        </w:rPr>
      </w:pPr>
    </w:p>
    <w:p w:rsidR="00173B46" w:rsidRDefault="00173B46" w:rsidP="00322F0F">
      <w:pPr>
        <w:jc w:val="both"/>
        <w:rPr>
          <w:rFonts w:cstheme="minorHAnsi"/>
          <w:b/>
          <w:color w:val="000000"/>
          <w:sz w:val="24"/>
          <w:szCs w:val="24"/>
          <w:shd w:val="clear" w:color="auto" w:fill="FFFFFF"/>
        </w:rPr>
      </w:pPr>
    </w:p>
    <w:p w:rsidR="00173B46" w:rsidRDefault="00173B46" w:rsidP="00322F0F">
      <w:pPr>
        <w:jc w:val="both"/>
        <w:rPr>
          <w:rFonts w:cstheme="minorHAnsi"/>
          <w:b/>
          <w:color w:val="000000"/>
          <w:sz w:val="24"/>
          <w:szCs w:val="24"/>
          <w:shd w:val="clear" w:color="auto" w:fill="FFFFFF"/>
        </w:rPr>
      </w:pPr>
    </w:p>
    <w:p w:rsidR="00E64AE6" w:rsidRPr="00004378" w:rsidRDefault="00877698" w:rsidP="00322F0F">
      <w:pPr>
        <w:jc w:val="both"/>
        <w:rPr>
          <w:rFonts w:cstheme="minorHAnsi"/>
          <w:b/>
          <w:color w:val="000000"/>
          <w:sz w:val="24"/>
          <w:szCs w:val="24"/>
          <w:shd w:val="clear" w:color="auto" w:fill="FFFFFF"/>
        </w:rPr>
      </w:pPr>
      <w:r w:rsidRPr="00004378">
        <w:rPr>
          <w:rFonts w:cstheme="minorHAnsi"/>
          <w:b/>
          <w:color w:val="000000"/>
          <w:sz w:val="24"/>
          <w:szCs w:val="24"/>
          <w:shd w:val="clear" w:color="auto" w:fill="FFFFFF"/>
        </w:rPr>
        <w:lastRenderedPageBreak/>
        <w:t>Sample Group</w:t>
      </w:r>
    </w:p>
    <w:p w:rsidR="000A416B" w:rsidRPr="00004378" w:rsidRDefault="00E64AE6" w:rsidP="00322F0F">
      <w:pPr>
        <w:jc w:val="both"/>
        <w:rPr>
          <w:rFonts w:cstheme="minorHAnsi"/>
          <w:color w:val="000000"/>
          <w:sz w:val="24"/>
          <w:szCs w:val="24"/>
          <w:shd w:val="clear" w:color="auto" w:fill="FFFFFF"/>
        </w:rPr>
      </w:pPr>
      <w:r w:rsidRPr="00004378">
        <w:rPr>
          <w:rFonts w:cstheme="minorHAnsi"/>
          <w:color w:val="000000"/>
          <w:sz w:val="24"/>
          <w:szCs w:val="24"/>
          <w:shd w:val="clear" w:color="auto" w:fill="FFFFFF"/>
        </w:rPr>
        <w:t xml:space="preserve">There </w:t>
      </w:r>
      <w:r w:rsidR="00F57797" w:rsidRPr="00004378">
        <w:rPr>
          <w:rFonts w:cstheme="minorHAnsi"/>
          <w:color w:val="000000"/>
          <w:sz w:val="24"/>
          <w:szCs w:val="24"/>
          <w:shd w:val="clear" w:color="auto" w:fill="FFFFFF"/>
        </w:rPr>
        <w:t>were</w:t>
      </w:r>
      <w:r w:rsidRPr="00004378">
        <w:rPr>
          <w:rFonts w:cstheme="minorHAnsi"/>
          <w:color w:val="000000"/>
          <w:sz w:val="24"/>
          <w:szCs w:val="24"/>
          <w:shd w:val="clear" w:color="auto" w:fill="FFFFFF"/>
        </w:rPr>
        <w:t xml:space="preserve"> 15 questions in questionnaire, </w:t>
      </w:r>
      <w:r w:rsidR="00173B46" w:rsidRPr="00004378">
        <w:rPr>
          <w:rFonts w:cstheme="minorHAnsi"/>
          <w:color w:val="000000"/>
          <w:sz w:val="24"/>
          <w:szCs w:val="24"/>
          <w:shd w:val="clear" w:color="auto" w:fill="FFFFFF"/>
        </w:rPr>
        <w:t>I</w:t>
      </w:r>
      <w:r w:rsidRPr="00004378">
        <w:rPr>
          <w:rFonts w:cstheme="minorHAnsi"/>
          <w:color w:val="000000"/>
          <w:sz w:val="24"/>
          <w:szCs w:val="24"/>
          <w:shd w:val="clear" w:color="auto" w:fill="FFFFFF"/>
        </w:rPr>
        <w:t xml:space="preserve"> intend to ask both male and</w:t>
      </w:r>
      <w:r w:rsidR="000A416B" w:rsidRPr="00004378">
        <w:rPr>
          <w:rFonts w:cstheme="minorHAnsi"/>
          <w:color w:val="000000"/>
          <w:sz w:val="24"/>
          <w:szCs w:val="24"/>
          <w:shd w:val="clear" w:color="auto" w:fill="FFFFFF"/>
        </w:rPr>
        <w:t xml:space="preserve"> female the age </w:t>
      </w:r>
      <w:proofErr w:type="gramStart"/>
      <w:r w:rsidR="000A416B" w:rsidRPr="00004378">
        <w:rPr>
          <w:rFonts w:cstheme="minorHAnsi"/>
          <w:color w:val="000000"/>
          <w:sz w:val="24"/>
          <w:szCs w:val="24"/>
          <w:shd w:val="clear" w:color="auto" w:fill="FFFFFF"/>
        </w:rPr>
        <w:t>between 18 to 60</w:t>
      </w:r>
      <w:r w:rsidRPr="00004378">
        <w:rPr>
          <w:rFonts w:cstheme="minorHAnsi"/>
          <w:color w:val="000000"/>
          <w:sz w:val="24"/>
          <w:szCs w:val="24"/>
          <w:shd w:val="clear" w:color="auto" w:fill="FFFFFF"/>
        </w:rPr>
        <w:t xml:space="preserve"> which </w:t>
      </w:r>
      <w:r w:rsidR="00173B46" w:rsidRPr="00004378">
        <w:rPr>
          <w:rFonts w:cstheme="minorHAnsi"/>
          <w:color w:val="000000"/>
          <w:sz w:val="24"/>
          <w:szCs w:val="24"/>
          <w:shd w:val="clear" w:color="auto" w:fill="FFFFFF"/>
        </w:rPr>
        <w:t>I</w:t>
      </w:r>
      <w:r w:rsidRPr="00004378">
        <w:rPr>
          <w:rFonts w:cstheme="minorHAnsi"/>
          <w:color w:val="000000"/>
          <w:sz w:val="24"/>
          <w:szCs w:val="24"/>
          <w:shd w:val="clear" w:color="auto" w:fill="FFFFFF"/>
        </w:rPr>
        <w:t xml:space="preserve"> </w:t>
      </w:r>
      <w:r w:rsidR="00F57797" w:rsidRPr="00004378">
        <w:rPr>
          <w:rFonts w:cstheme="minorHAnsi"/>
          <w:color w:val="000000"/>
          <w:sz w:val="24"/>
          <w:szCs w:val="24"/>
          <w:shd w:val="clear" w:color="auto" w:fill="FFFFFF"/>
        </w:rPr>
        <w:t>divided</w:t>
      </w:r>
      <w:r w:rsidR="000A416B" w:rsidRPr="00004378">
        <w:rPr>
          <w:rFonts w:cstheme="minorHAnsi"/>
          <w:color w:val="000000"/>
          <w:sz w:val="24"/>
          <w:szCs w:val="24"/>
          <w:shd w:val="clear" w:color="auto" w:fill="FFFFFF"/>
        </w:rPr>
        <w:t xml:space="preserve"> in 4</w:t>
      </w:r>
      <w:r w:rsidRPr="00004378">
        <w:rPr>
          <w:rFonts w:cstheme="minorHAnsi"/>
          <w:color w:val="000000"/>
          <w:sz w:val="24"/>
          <w:szCs w:val="24"/>
          <w:shd w:val="clear" w:color="auto" w:fill="FFFFFF"/>
        </w:rPr>
        <w:t xml:space="preserve"> age group</w:t>
      </w:r>
      <w:r w:rsidR="00F57797" w:rsidRPr="00004378">
        <w:rPr>
          <w:rFonts w:cstheme="minorHAnsi"/>
          <w:color w:val="000000"/>
          <w:sz w:val="24"/>
          <w:szCs w:val="24"/>
          <w:shd w:val="clear" w:color="auto" w:fill="FFFFFF"/>
        </w:rPr>
        <w:t>s</w:t>
      </w:r>
      <w:proofErr w:type="gramEnd"/>
      <w:r w:rsidR="00F57797" w:rsidRPr="00004378">
        <w:rPr>
          <w:rFonts w:cstheme="minorHAnsi"/>
          <w:color w:val="000000"/>
          <w:sz w:val="24"/>
          <w:szCs w:val="24"/>
          <w:shd w:val="clear" w:color="auto" w:fill="FFFFFF"/>
        </w:rPr>
        <w:t>. I</w:t>
      </w:r>
      <w:r w:rsidRPr="00004378">
        <w:rPr>
          <w:rFonts w:cstheme="minorHAnsi"/>
          <w:color w:val="000000"/>
          <w:sz w:val="24"/>
          <w:szCs w:val="24"/>
          <w:shd w:val="clear" w:color="auto" w:fill="FFFFFF"/>
        </w:rPr>
        <w:t xml:space="preserve"> tried to ask those questions for different occupational people to find out different views. </w:t>
      </w:r>
      <w:r w:rsidR="00F57797" w:rsidRPr="00004378">
        <w:rPr>
          <w:rFonts w:cstheme="minorHAnsi"/>
          <w:color w:val="000000"/>
          <w:sz w:val="24"/>
          <w:szCs w:val="24"/>
          <w:shd w:val="clear" w:color="auto" w:fill="FFFFFF"/>
        </w:rPr>
        <w:t>There were total 30 participants</w:t>
      </w:r>
      <w:r w:rsidR="000A416B" w:rsidRPr="00004378">
        <w:rPr>
          <w:rFonts w:cstheme="minorHAnsi"/>
          <w:color w:val="000000"/>
          <w:sz w:val="24"/>
          <w:szCs w:val="24"/>
          <w:shd w:val="clear" w:color="auto" w:fill="FFFFFF"/>
        </w:rPr>
        <w:t>.</w:t>
      </w:r>
    </w:p>
    <w:p w:rsidR="00E64AE6" w:rsidRPr="00004378" w:rsidRDefault="00A304A6" w:rsidP="00322F0F">
      <w:pPr>
        <w:jc w:val="both"/>
        <w:rPr>
          <w:rFonts w:cstheme="minorHAnsi"/>
          <w:color w:val="000000"/>
          <w:sz w:val="24"/>
          <w:szCs w:val="24"/>
          <w:shd w:val="clear" w:color="auto" w:fill="FFFFFF"/>
        </w:rPr>
      </w:pPr>
      <w:r w:rsidRPr="00004378">
        <w:rPr>
          <w:rFonts w:cstheme="minorHAnsi"/>
          <w:color w:val="000000"/>
          <w:sz w:val="24"/>
          <w:szCs w:val="24"/>
          <w:shd w:val="clear" w:color="auto" w:fill="FFFFFF"/>
        </w:rPr>
        <w:t>Now I will give the details outcomes of the research through the pie chart.</w:t>
      </w:r>
    </w:p>
    <w:p w:rsidR="00173B46" w:rsidRDefault="00173B46" w:rsidP="00322F0F">
      <w:pPr>
        <w:jc w:val="both"/>
        <w:rPr>
          <w:rFonts w:cstheme="minorHAnsi"/>
          <w:color w:val="000000"/>
          <w:sz w:val="24"/>
          <w:szCs w:val="24"/>
          <w:shd w:val="clear" w:color="auto" w:fill="FFFFFF"/>
        </w:rPr>
      </w:pPr>
    </w:p>
    <w:p w:rsidR="00AC6CEB" w:rsidRPr="00004378" w:rsidRDefault="007A0A1E" w:rsidP="00322F0F">
      <w:pPr>
        <w:jc w:val="both"/>
        <w:rPr>
          <w:rFonts w:cstheme="minorHAnsi"/>
          <w:color w:val="000000"/>
          <w:sz w:val="24"/>
          <w:szCs w:val="24"/>
          <w:shd w:val="clear" w:color="auto" w:fill="FFFFFF"/>
        </w:rPr>
      </w:pPr>
      <w:r w:rsidRPr="00004378">
        <w:rPr>
          <w:rFonts w:cstheme="minorHAnsi"/>
          <w:b/>
          <w:color w:val="000000"/>
          <w:sz w:val="24"/>
          <w:szCs w:val="24"/>
          <w:shd w:val="clear" w:color="auto" w:fill="FFFFFF"/>
        </w:rPr>
        <w:t>Findings</w:t>
      </w:r>
    </w:p>
    <w:p w:rsidR="00AC6CEB" w:rsidRPr="00004378" w:rsidRDefault="00AC6CEB" w:rsidP="00322F0F">
      <w:pPr>
        <w:jc w:val="both"/>
        <w:rPr>
          <w:rFonts w:cstheme="minorHAnsi"/>
          <w:color w:val="000000"/>
          <w:sz w:val="24"/>
          <w:szCs w:val="24"/>
          <w:shd w:val="clear" w:color="auto" w:fill="FFFFFF"/>
        </w:rPr>
      </w:pPr>
      <w:r w:rsidRPr="00004378">
        <w:rPr>
          <w:rFonts w:cstheme="minorHAnsi"/>
          <w:b/>
          <w:color w:val="000000"/>
          <w:sz w:val="24"/>
          <w:szCs w:val="24"/>
          <w:shd w:val="clear" w:color="auto" w:fill="FFFFFF"/>
        </w:rPr>
        <w:t>Positive Online Shopping</w:t>
      </w:r>
    </w:p>
    <w:p w:rsidR="00AC6CEB" w:rsidRDefault="007A0A1E" w:rsidP="00322F0F">
      <w:pPr>
        <w:jc w:val="both"/>
        <w:rPr>
          <w:rFonts w:cstheme="minorHAnsi"/>
          <w:color w:val="000000"/>
          <w:sz w:val="24"/>
          <w:szCs w:val="24"/>
          <w:shd w:val="clear" w:color="auto" w:fill="FFFFFF"/>
        </w:rPr>
      </w:pPr>
      <w:r w:rsidRPr="00004378">
        <w:rPr>
          <w:rFonts w:cstheme="minorHAnsi"/>
          <w:color w:val="000000"/>
          <w:sz w:val="24"/>
          <w:szCs w:val="24"/>
          <w:shd w:val="clear" w:color="auto" w:fill="FFFFFF"/>
        </w:rPr>
        <w:t xml:space="preserve">There are couple of questions was about – online shopping saves times, it is convenient, can shop anytime of the day and </w:t>
      </w:r>
      <w:r w:rsidR="004E6FD4" w:rsidRPr="00004378">
        <w:rPr>
          <w:rFonts w:cstheme="minorHAnsi"/>
          <w:color w:val="000000"/>
          <w:sz w:val="24"/>
          <w:szCs w:val="24"/>
          <w:shd w:val="clear" w:color="auto" w:fill="FFFFFF"/>
        </w:rPr>
        <w:t xml:space="preserve">broader choice of products. </w:t>
      </w:r>
      <w:r w:rsidR="005058A8" w:rsidRPr="00004378">
        <w:rPr>
          <w:rFonts w:cstheme="minorHAnsi"/>
          <w:color w:val="000000"/>
          <w:sz w:val="24"/>
          <w:szCs w:val="24"/>
          <w:shd w:val="clear" w:color="auto" w:fill="FFFFFF"/>
        </w:rPr>
        <w:t xml:space="preserve">Majority was </w:t>
      </w:r>
      <w:r w:rsidR="00AC6CEB" w:rsidRPr="00004378">
        <w:rPr>
          <w:rFonts w:cstheme="minorHAnsi"/>
          <w:color w:val="000000"/>
          <w:sz w:val="24"/>
          <w:szCs w:val="24"/>
          <w:shd w:val="clear" w:color="auto" w:fill="FFFFFF"/>
        </w:rPr>
        <w:t>agreeing</w:t>
      </w:r>
      <w:r w:rsidR="005058A8" w:rsidRPr="00004378">
        <w:rPr>
          <w:rFonts w:cstheme="minorHAnsi"/>
          <w:color w:val="000000"/>
          <w:sz w:val="24"/>
          <w:szCs w:val="24"/>
          <w:shd w:val="clear" w:color="auto" w:fill="FFFFFF"/>
        </w:rPr>
        <w:t xml:space="preserve"> or strongly agree with </w:t>
      </w:r>
      <w:r w:rsidR="00AC6CEB" w:rsidRPr="00004378">
        <w:rPr>
          <w:rFonts w:cstheme="minorHAnsi"/>
          <w:color w:val="000000"/>
          <w:sz w:val="24"/>
          <w:szCs w:val="24"/>
          <w:shd w:val="clear" w:color="auto" w:fill="FFFFFF"/>
        </w:rPr>
        <w:t>those statements</w:t>
      </w:r>
      <w:r w:rsidR="005058A8" w:rsidRPr="00004378">
        <w:rPr>
          <w:rFonts w:cstheme="minorHAnsi"/>
          <w:color w:val="000000"/>
          <w:sz w:val="24"/>
          <w:szCs w:val="24"/>
          <w:shd w:val="clear" w:color="auto" w:fill="FFFFFF"/>
        </w:rPr>
        <w:t xml:space="preserve">.  </w:t>
      </w:r>
      <w:r w:rsidR="00AC6CEB" w:rsidRPr="00004378">
        <w:rPr>
          <w:rFonts w:cstheme="minorHAnsi"/>
          <w:color w:val="000000"/>
          <w:sz w:val="24"/>
          <w:szCs w:val="24"/>
          <w:shd w:val="clear" w:color="auto" w:fill="FFFFFF"/>
        </w:rPr>
        <w:t xml:space="preserve">Almost every young student was strongly agreed with those statements. </w:t>
      </w:r>
    </w:p>
    <w:p w:rsidR="0045201D" w:rsidRDefault="0045201D" w:rsidP="00322F0F">
      <w:pPr>
        <w:jc w:val="both"/>
        <w:rPr>
          <w:rFonts w:cstheme="minorHAnsi"/>
          <w:color w:val="000000"/>
          <w:sz w:val="24"/>
          <w:szCs w:val="24"/>
          <w:shd w:val="clear" w:color="auto" w:fill="FFFFFF"/>
        </w:rPr>
      </w:pPr>
    </w:p>
    <w:p w:rsidR="0045201D" w:rsidRPr="00004378" w:rsidRDefault="0045201D" w:rsidP="00322F0F">
      <w:pPr>
        <w:jc w:val="both"/>
        <w:rPr>
          <w:rFonts w:cstheme="minorHAnsi"/>
          <w:color w:val="000000"/>
          <w:sz w:val="24"/>
          <w:szCs w:val="24"/>
          <w:shd w:val="clear" w:color="auto" w:fill="FFFFFF"/>
        </w:rPr>
      </w:pPr>
    </w:p>
    <w:p w:rsidR="00AC6CEB" w:rsidRPr="00004378" w:rsidRDefault="00AC6CEB" w:rsidP="00322F0F">
      <w:pPr>
        <w:jc w:val="both"/>
        <w:rPr>
          <w:rFonts w:cstheme="minorHAnsi"/>
          <w:color w:val="000000"/>
          <w:sz w:val="24"/>
          <w:szCs w:val="24"/>
          <w:shd w:val="clear" w:color="auto" w:fill="FFFFFF"/>
        </w:rPr>
      </w:pPr>
    </w:p>
    <w:p w:rsidR="007A0A1E" w:rsidRPr="00004378" w:rsidRDefault="007A0A1E" w:rsidP="00322F0F">
      <w:pPr>
        <w:jc w:val="both"/>
        <w:rPr>
          <w:rFonts w:cstheme="minorHAnsi"/>
          <w:color w:val="000000"/>
          <w:sz w:val="24"/>
          <w:szCs w:val="24"/>
          <w:shd w:val="clear" w:color="auto" w:fill="FFFFFF"/>
        </w:rPr>
      </w:pPr>
      <w:r w:rsidRPr="00004378">
        <w:rPr>
          <w:rFonts w:cstheme="minorHAnsi"/>
          <w:noProof/>
          <w:color w:val="000000"/>
          <w:sz w:val="24"/>
          <w:szCs w:val="24"/>
          <w:shd w:val="clear" w:color="auto" w:fill="FFFFFF"/>
          <w:lang w:eastAsia="en-GB"/>
        </w:rPr>
        <w:drawing>
          <wp:inline distT="0" distB="0" distL="0" distR="0">
            <wp:extent cx="5486400" cy="3200400"/>
            <wp:effectExtent l="19050" t="0" r="1905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A304A6" w:rsidRPr="00004378" w:rsidRDefault="00A304A6" w:rsidP="00322F0F">
      <w:pPr>
        <w:jc w:val="both"/>
        <w:rPr>
          <w:rFonts w:cstheme="minorHAnsi"/>
          <w:color w:val="000000"/>
          <w:sz w:val="24"/>
          <w:szCs w:val="24"/>
          <w:shd w:val="clear" w:color="auto" w:fill="FFFFFF"/>
        </w:rPr>
      </w:pPr>
    </w:p>
    <w:p w:rsidR="00CC16B8" w:rsidRPr="00004378" w:rsidRDefault="00CC16B8" w:rsidP="00322F0F">
      <w:pPr>
        <w:jc w:val="both"/>
        <w:rPr>
          <w:rFonts w:cstheme="minorHAnsi"/>
          <w:color w:val="000000"/>
          <w:sz w:val="24"/>
          <w:szCs w:val="24"/>
          <w:shd w:val="clear" w:color="auto" w:fill="FFFFFF"/>
        </w:rPr>
      </w:pPr>
    </w:p>
    <w:p w:rsidR="0045201D" w:rsidRDefault="0045201D" w:rsidP="00322F0F">
      <w:pPr>
        <w:jc w:val="both"/>
        <w:rPr>
          <w:rFonts w:cstheme="minorHAnsi"/>
          <w:b/>
          <w:color w:val="000000"/>
          <w:sz w:val="24"/>
          <w:szCs w:val="24"/>
          <w:shd w:val="clear" w:color="auto" w:fill="FFFFFF"/>
        </w:rPr>
      </w:pPr>
    </w:p>
    <w:p w:rsidR="00AC6CEB" w:rsidRPr="00004378" w:rsidRDefault="002C0273" w:rsidP="00322F0F">
      <w:pPr>
        <w:jc w:val="both"/>
        <w:rPr>
          <w:rFonts w:cstheme="minorHAnsi"/>
          <w:b/>
          <w:color w:val="000000"/>
          <w:sz w:val="24"/>
          <w:szCs w:val="24"/>
          <w:shd w:val="clear" w:color="auto" w:fill="FFFFFF"/>
        </w:rPr>
      </w:pPr>
      <w:r w:rsidRPr="00004378">
        <w:rPr>
          <w:rFonts w:cstheme="minorHAnsi"/>
          <w:b/>
          <w:color w:val="000000"/>
          <w:sz w:val="24"/>
          <w:szCs w:val="24"/>
          <w:shd w:val="clear" w:color="auto" w:fill="FFFFFF"/>
        </w:rPr>
        <w:lastRenderedPageBreak/>
        <w:t>Negative Online Shopping</w:t>
      </w:r>
    </w:p>
    <w:p w:rsidR="002C0273" w:rsidRPr="00004378" w:rsidRDefault="002C0273" w:rsidP="00322F0F">
      <w:pPr>
        <w:jc w:val="both"/>
        <w:rPr>
          <w:rFonts w:cstheme="minorHAnsi"/>
          <w:color w:val="000000"/>
          <w:sz w:val="24"/>
          <w:szCs w:val="24"/>
          <w:shd w:val="clear" w:color="auto" w:fill="FFFFFF"/>
        </w:rPr>
      </w:pPr>
      <w:r w:rsidRPr="00004378">
        <w:rPr>
          <w:rFonts w:cstheme="minorHAnsi"/>
          <w:color w:val="000000"/>
          <w:sz w:val="24"/>
          <w:szCs w:val="24"/>
          <w:shd w:val="clear" w:color="auto" w:fill="FFFFFF"/>
        </w:rPr>
        <w:t xml:space="preserve">There was few question was about negative online shopping such as online shopping is risky, people hesitate to give bank details, need to have bank account or credit card in order to shop online. </w:t>
      </w:r>
      <w:r w:rsidR="00877698" w:rsidRPr="00004378">
        <w:rPr>
          <w:rFonts w:cstheme="minorHAnsi"/>
          <w:color w:val="000000"/>
          <w:sz w:val="24"/>
          <w:szCs w:val="24"/>
          <w:shd w:val="clear" w:color="auto" w:fill="FFFFFF"/>
        </w:rPr>
        <w:t xml:space="preserve">Age between 50 to 60 are more likely to agree with those statement but here also you people do not any risk at all to do online shopping though they also agree that people need to have bank card to shop online. </w:t>
      </w:r>
    </w:p>
    <w:p w:rsidR="00877698" w:rsidRPr="00004378" w:rsidRDefault="00877698" w:rsidP="00322F0F">
      <w:pPr>
        <w:jc w:val="both"/>
        <w:rPr>
          <w:rFonts w:cstheme="minorHAnsi"/>
          <w:color w:val="000000"/>
          <w:sz w:val="24"/>
          <w:szCs w:val="24"/>
          <w:shd w:val="clear" w:color="auto" w:fill="FFFFFF"/>
        </w:rPr>
      </w:pPr>
    </w:p>
    <w:p w:rsidR="00877698" w:rsidRPr="00004378" w:rsidRDefault="00877698" w:rsidP="00322F0F">
      <w:pPr>
        <w:jc w:val="both"/>
        <w:rPr>
          <w:rFonts w:cstheme="minorHAnsi"/>
          <w:color w:val="000000"/>
          <w:sz w:val="24"/>
          <w:szCs w:val="24"/>
          <w:shd w:val="clear" w:color="auto" w:fill="FFFFFF"/>
        </w:rPr>
      </w:pPr>
    </w:p>
    <w:p w:rsidR="00877698" w:rsidRPr="00004378" w:rsidRDefault="00877698" w:rsidP="00322F0F">
      <w:pPr>
        <w:jc w:val="both"/>
        <w:rPr>
          <w:rFonts w:cstheme="minorHAnsi"/>
          <w:color w:val="000000"/>
          <w:sz w:val="24"/>
          <w:szCs w:val="24"/>
          <w:shd w:val="clear" w:color="auto" w:fill="FFFFFF"/>
        </w:rPr>
      </w:pPr>
    </w:p>
    <w:p w:rsidR="002C0273" w:rsidRPr="00004378" w:rsidRDefault="002C0273" w:rsidP="00322F0F">
      <w:pPr>
        <w:jc w:val="both"/>
        <w:rPr>
          <w:rFonts w:cstheme="minorHAnsi"/>
          <w:color w:val="000000"/>
          <w:sz w:val="24"/>
          <w:szCs w:val="24"/>
          <w:shd w:val="clear" w:color="auto" w:fill="FFFFFF"/>
        </w:rPr>
      </w:pPr>
      <w:r w:rsidRPr="00004378">
        <w:rPr>
          <w:rFonts w:cstheme="minorHAnsi"/>
          <w:noProof/>
          <w:color w:val="000000"/>
          <w:sz w:val="24"/>
          <w:szCs w:val="24"/>
          <w:shd w:val="clear" w:color="auto" w:fill="FFFFFF"/>
          <w:lang w:eastAsia="en-GB"/>
        </w:rPr>
        <w:drawing>
          <wp:inline distT="0" distB="0" distL="0" distR="0">
            <wp:extent cx="5486400" cy="3200400"/>
            <wp:effectExtent l="19050" t="0" r="1905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877698" w:rsidRPr="00004378" w:rsidRDefault="00877698" w:rsidP="00322F0F">
      <w:pPr>
        <w:jc w:val="both"/>
        <w:rPr>
          <w:rFonts w:cstheme="minorHAnsi"/>
          <w:color w:val="000000"/>
          <w:sz w:val="24"/>
          <w:szCs w:val="24"/>
          <w:shd w:val="clear" w:color="auto" w:fill="FFFFFF"/>
        </w:rPr>
      </w:pPr>
    </w:p>
    <w:p w:rsidR="0045201D" w:rsidRDefault="0045201D" w:rsidP="00322F0F">
      <w:pPr>
        <w:jc w:val="both"/>
        <w:rPr>
          <w:rFonts w:cstheme="minorHAnsi"/>
          <w:b/>
          <w:color w:val="000000"/>
          <w:sz w:val="24"/>
          <w:szCs w:val="24"/>
          <w:shd w:val="clear" w:color="auto" w:fill="FFFFFF"/>
        </w:rPr>
      </w:pPr>
    </w:p>
    <w:p w:rsidR="0045201D" w:rsidRDefault="0045201D" w:rsidP="00322F0F">
      <w:pPr>
        <w:jc w:val="both"/>
        <w:rPr>
          <w:rFonts w:cstheme="minorHAnsi"/>
          <w:b/>
          <w:color w:val="000000"/>
          <w:sz w:val="24"/>
          <w:szCs w:val="24"/>
          <w:shd w:val="clear" w:color="auto" w:fill="FFFFFF"/>
        </w:rPr>
      </w:pPr>
    </w:p>
    <w:p w:rsidR="0045201D" w:rsidRDefault="0045201D" w:rsidP="00322F0F">
      <w:pPr>
        <w:jc w:val="both"/>
        <w:rPr>
          <w:rFonts w:cstheme="minorHAnsi"/>
          <w:b/>
          <w:color w:val="000000"/>
          <w:sz w:val="24"/>
          <w:szCs w:val="24"/>
          <w:shd w:val="clear" w:color="auto" w:fill="FFFFFF"/>
        </w:rPr>
      </w:pPr>
    </w:p>
    <w:p w:rsidR="0045201D" w:rsidRDefault="0045201D" w:rsidP="00322F0F">
      <w:pPr>
        <w:jc w:val="both"/>
        <w:rPr>
          <w:rFonts w:cstheme="minorHAnsi"/>
          <w:b/>
          <w:color w:val="000000"/>
          <w:sz w:val="24"/>
          <w:szCs w:val="24"/>
          <w:shd w:val="clear" w:color="auto" w:fill="FFFFFF"/>
        </w:rPr>
      </w:pPr>
    </w:p>
    <w:p w:rsidR="0045201D" w:rsidRDefault="0045201D" w:rsidP="00322F0F">
      <w:pPr>
        <w:jc w:val="both"/>
        <w:rPr>
          <w:rFonts w:cstheme="minorHAnsi"/>
          <w:b/>
          <w:color w:val="000000"/>
          <w:sz w:val="24"/>
          <w:szCs w:val="24"/>
          <w:shd w:val="clear" w:color="auto" w:fill="FFFFFF"/>
        </w:rPr>
      </w:pPr>
    </w:p>
    <w:p w:rsidR="0045201D" w:rsidRDefault="0045201D" w:rsidP="00322F0F">
      <w:pPr>
        <w:jc w:val="both"/>
        <w:rPr>
          <w:rFonts w:cstheme="minorHAnsi"/>
          <w:b/>
          <w:color w:val="000000"/>
          <w:sz w:val="24"/>
          <w:szCs w:val="24"/>
          <w:shd w:val="clear" w:color="auto" w:fill="FFFFFF"/>
        </w:rPr>
      </w:pPr>
    </w:p>
    <w:p w:rsidR="0045201D" w:rsidRDefault="0045201D" w:rsidP="00322F0F">
      <w:pPr>
        <w:jc w:val="both"/>
        <w:rPr>
          <w:rFonts w:cstheme="minorHAnsi"/>
          <w:b/>
          <w:color w:val="000000"/>
          <w:sz w:val="24"/>
          <w:szCs w:val="24"/>
          <w:shd w:val="clear" w:color="auto" w:fill="FFFFFF"/>
        </w:rPr>
      </w:pPr>
    </w:p>
    <w:p w:rsidR="0045201D" w:rsidRDefault="0045201D" w:rsidP="00322F0F">
      <w:pPr>
        <w:jc w:val="both"/>
        <w:rPr>
          <w:rFonts w:cstheme="minorHAnsi"/>
          <w:b/>
          <w:color w:val="000000"/>
          <w:sz w:val="24"/>
          <w:szCs w:val="24"/>
          <w:shd w:val="clear" w:color="auto" w:fill="FFFFFF"/>
        </w:rPr>
      </w:pPr>
    </w:p>
    <w:p w:rsidR="00877698" w:rsidRPr="00004378" w:rsidRDefault="00D0387F" w:rsidP="00322F0F">
      <w:pPr>
        <w:jc w:val="both"/>
        <w:rPr>
          <w:rFonts w:cstheme="minorHAnsi"/>
          <w:b/>
          <w:color w:val="000000"/>
          <w:sz w:val="24"/>
          <w:szCs w:val="24"/>
          <w:shd w:val="clear" w:color="auto" w:fill="FFFFFF"/>
        </w:rPr>
      </w:pPr>
      <w:r w:rsidRPr="00004378">
        <w:rPr>
          <w:rFonts w:cstheme="minorHAnsi"/>
          <w:b/>
          <w:color w:val="000000"/>
          <w:sz w:val="24"/>
          <w:szCs w:val="24"/>
          <w:shd w:val="clear" w:color="auto" w:fill="FFFFFF"/>
        </w:rPr>
        <w:lastRenderedPageBreak/>
        <w:t>Confusing Product Description</w:t>
      </w:r>
    </w:p>
    <w:p w:rsidR="00D0387F" w:rsidRDefault="00D0387F" w:rsidP="00322F0F">
      <w:pPr>
        <w:jc w:val="both"/>
        <w:rPr>
          <w:rFonts w:cstheme="minorHAnsi"/>
          <w:color w:val="000000"/>
          <w:sz w:val="24"/>
          <w:szCs w:val="24"/>
          <w:shd w:val="clear" w:color="auto" w:fill="FFFFFF"/>
        </w:rPr>
      </w:pPr>
      <w:r w:rsidRPr="00004378">
        <w:rPr>
          <w:rFonts w:cstheme="minorHAnsi"/>
          <w:color w:val="000000"/>
          <w:sz w:val="24"/>
          <w:szCs w:val="24"/>
          <w:shd w:val="clear" w:color="auto" w:fill="FFFFFF"/>
        </w:rPr>
        <w:t xml:space="preserve">There was a question about whether online product description is accurate or not or sometimes confusing. People are in busy profession agreed with the statement but young students not agreed though they intend to trust some well-known trusted websites where they can put their trust. </w:t>
      </w:r>
    </w:p>
    <w:p w:rsidR="0045201D" w:rsidRDefault="0045201D" w:rsidP="00322F0F">
      <w:pPr>
        <w:jc w:val="both"/>
        <w:rPr>
          <w:rFonts w:cstheme="minorHAnsi"/>
          <w:color w:val="000000"/>
          <w:sz w:val="24"/>
          <w:szCs w:val="24"/>
          <w:shd w:val="clear" w:color="auto" w:fill="FFFFFF"/>
        </w:rPr>
      </w:pPr>
    </w:p>
    <w:p w:rsidR="0045201D" w:rsidRDefault="0045201D" w:rsidP="00322F0F">
      <w:pPr>
        <w:jc w:val="both"/>
        <w:rPr>
          <w:rFonts w:cstheme="minorHAnsi"/>
          <w:color w:val="000000"/>
          <w:sz w:val="24"/>
          <w:szCs w:val="24"/>
          <w:shd w:val="clear" w:color="auto" w:fill="FFFFFF"/>
        </w:rPr>
      </w:pPr>
    </w:p>
    <w:p w:rsidR="0045201D" w:rsidRPr="00004378" w:rsidRDefault="0045201D" w:rsidP="00322F0F">
      <w:pPr>
        <w:jc w:val="both"/>
        <w:rPr>
          <w:rFonts w:cstheme="minorHAnsi"/>
          <w:color w:val="000000"/>
          <w:sz w:val="24"/>
          <w:szCs w:val="24"/>
          <w:shd w:val="clear" w:color="auto" w:fill="FFFFFF"/>
        </w:rPr>
      </w:pPr>
    </w:p>
    <w:p w:rsidR="00D0387F" w:rsidRPr="00004378" w:rsidRDefault="00D0387F" w:rsidP="00322F0F">
      <w:pPr>
        <w:jc w:val="both"/>
        <w:rPr>
          <w:rFonts w:cstheme="minorHAnsi"/>
          <w:color w:val="000000"/>
          <w:sz w:val="24"/>
          <w:szCs w:val="24"/>
          <w:shd w:val="clear" w:color="auto" w:fill="FFFFFF"/>
        </w:rPr>
      </w:pPr>
      <w:r w:rsidRPr="00004378">
        <w:rPr>
          <w:rFonts w:cstheme="minorHAnsi"/>
          <w:color w:val="000000"/>
          <w:sz w:val="24"/>
          <w:szCs w:val="24"/>
          <w:shd w:val="clear" w:color="auto" w:fill="FFFFFF"/>
        </w:rPr>
        <w:t xml:space="preserve"> </w:t>
      </w:r>
      <w:r w:rsidR="00B161BD" w:rsidRPr="00004378">
        <w:rPr>
          <w:rFonts w:cstheme="minorHAnsi"/>
          <w:noProof/>
          <w:color w:val="000000"/>
          <w:sz w:val="24"/>
          <w:szCs w:val="24"/>
          <w:shd w:val="clear" w:color="auto" w:fill="FFFFFF"/>
          <w:lang w:eastAsia="en-GB"/>
        </w:rPr>
        <w:drawing>
          <wp:inline distT="0" distB="0" distL="0" distR="0">
            <wp:extent cx="5486400" cy="3200400"/>
            <wp:effectExtent l="19050" t="0" r="1905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45201D" w:rsidRDefault="0045201D" w:rsidP="00322F0F">
      <w:pPr>
        <w:jc w:val="both"/>
        <w:rPr>
          <w:rFonts w:cstheme="minorHAnsi"/>
          <w:color w:val="000000"/>
          <w:sz w:val="24"/>
          <w:szCs w:val="24"/>
          <w:shd w:val="clear" w:color="auto" w:fill="FFFFFF"/>
        </w:rPr>
      </w:pPr>
    </w:p>
    <w:p w:rsidR="0045201D" w:rsidRDefault="0045201D" w:rsidP="00322F0F">
      <w:pPr>
        <w:jc w:val="both"/>
        <w:rPr>
          <w:rFonts w:cstheme="minorHAnsi"/>
          <w:color w:val="000000"/>
          <w:sz w:val="24"/>
          <w:szCs w:val="24"/>
          <w:shd w:val="clear" w:color="auto" w:fill="FFFFFF"/>
        </w:rPr>
      </w:pPr>
    </w:p>
    <w:p w:rsidR="0045201D" w:rsidRDefault="0045201D" w:rsidP="00322F0F">
      <w:pPr>
        <w:jc w:val="both"/>
        <w:rPr>
          <w:rFonts w:cstheme="minorHAnsi"/>
          <w:color w:val="000000"/>
          <w:sz w:val="24"/>
          <w:szCs w:val="24"/>
          <w:shd w:val="clear" w:color="auto" w:fill="FFFFFF"/>
        </w:rPr>
      </w:pPr>
    </w:p>
    <w:p w:rsidR="0045201D" w:rsidRDefault="0045201D" w:rsidP="00322F0F">
      <w:pPr>
        <w:jc w:val="both"/>
        <w:rPr>
          <w:rFonts w:cstheme="minorHAnsi"/>
          <w:color w:val="000000"/>
          <w:sz w:val="24"/>
          <w:szCs w:val="24"/>
          <w:shd w:val="clear" w:color="auto" w:fill="FFFFFF"/>
        </w:rPr>
      </w:pPr>
    </w:p>
    <w:p w:rsidR="0045201D" w:rsidRDefault="0045201D" w:rsidP="00322F0F">
      <w:pPr>
        <w:jc w:val="both"/>
        <w:rPr>
          <w:rFonts w:cstheme="minorHAnsi"/>
          <w:color w:val="000000"/>
          <w:sz w:val="24"/>
          <w:szCs w:val="24"/>
          <w:shd w:val="clear" w:color="auto" w:fill="FFFFFF"/>
        </w:rPr>
      </w:pPr>
    </w:p>
    <w:p w:rsidR="0045201D" w:rsidRDefault="0045201D" w:rsidP="00322F0F">
      <w:pPr>
        <w:jc w:val="both"/>
        <w:rPr>
          <w:rFonts w:cstheme="minorHAnsi"/>
          <w:color w:val="000000"/>
          <w:sz w:val="24"/>
          <w:szCs w:val="24"/>
          <w:shd w:val="clear" w:color="auto" w:fill="FFFFFF"/>
        </w:rPr>
      </w:pPr>
    </w:p>
    <w:p w:rsidR="0045201D" w:rsidRDefault="0045201D" w:rsidP="00322F0F">
      <w:pPr>
        <w:jc w:val="both"/>
        <w:rPr>
          <w:rFonts w:cstheme="minorHAnsi"/>
          <w:color w:val="000000"/>
          <w:sz w:val="24"/>
          <w:szCs w:val="24"/>
          <w:shd w:val="clear" w:color="auto" w:fill="FFFFFF"/>
        </w:rPr>
      </w:pPr>
    </w:p>
    <w:p w:rsidR="0045201D" w:rsidRDefault="0045201D" w:rsidP="00322F0F">
      <w:pPr>
        <w:jc w:val="both"/>
        <w:rPr>
          <w:rFonts w:cstheme="minorHAnsi"/>
          <w:color w:val="000000"/>
          <w:sz w:val="24"/>
          <w:szCs w:val="24"/>
          <w:shd w:val="clear" w:color="auto" w:fill="FFFFFF"/>
        </w:rPr>
      </w:pPr>
    </w:p>
    <w:p w:rsidR="0045201D" w:rsidRDefault="0045201D" w:rsidP="00322F0F">
      <w:pPr>
        <w:jc w:val="both"/>
        <w:rPr>
          <w:rFonts w:cstheme="minorHAnsi"/>
          <w:color w:val="000000"/>
          <w:sz w:val="24"/>
          <w:szCs w:val="24"/>
          <w:shd w:val="clear" w:color="auto" w:fill="FFFFFF"/>
        </w:rPr>
      </w:pPr>
    </w:p>
    <w:p w:rsidR="00B161BD" w:rsidRPr="0045201D" w:rsidRDefault="00B161BD" w:rsidP="00322F0F">
      <w:pPr>
        <w:jc w:val="both"/>
        <w:rPr>
          <w:rFonts w:cstheme="minorHAnsi"/>
          <w:b/>
          <w:color w:val="000000"/>
          <w:sz w:val="24"/>
          <w:szCs w:val="24"/>
          <w:shd w:val="clear" w:color="auto" w:fill="FFFFFF"/>
        </w:rPr>
      </w:pPr>
      <w:r w:rsidRPr="0045201D">
        <w:rPr>
          <w:rFonts w:cstheme="minorHAnsi"/>
          <w:b/>
          <w:color w:val="000000"/>
          <w:sz w:val="24"/>
          <w:szCs w:val="24"/>
          <w:shd w:val="clear" w:color="auto" w:fill="FFFFFF"/>
        </w:rPr>
        <w:lastRenderedPageBreak/>
        <w:t>Missing/ Delay Delivery</w:t>
      </w:r>
    </w:p>
    <w:p w:rsidR="00B161BD" w:rsidRDefault="00D93382" w:rsidP="00322F0F">
      <w:pPr>
        <w:jc w:val="both"/>
        <w:rPr>
          <w:rFonts w:cstheme="minorHAnsi"/>
          <w:color w:val="000000"/>
          <w:sz w:val="24"/>
          <w:szCs w:val="24"/>
          <w:shd w:val="clear" w:color="auto" w:fill="FFFFFF"/>
        </w:rPr>
      </w:pPr>
      <w:r w:rsidRPr="00004378">
        <w:rPr>
          <w:rFonts w:cstheme="minorHAnsi"/>
          <w:color w:val="000000"/>
          <w:sz w:val="24"/>
          <w:szCs w:val="24"/>
          <w:shd w:val="clear" w:color="auto" w:fill="FFFFFF"/>
        </w:rPr>
        <w:t xml:space="preserve">Delay or missing delivery is common and it is one of the drawbacks of online shopping. People seem to agree with this issue but most interviewee ticked in indifferent. It can happen sometimes but not a big issue. </w:t>
      </w:r>
    </w:p>
    <w:p w:rsidR="0045201D" w:rsidRDefault="0045201D" w:rsidP="00322F0F">
      <w:pPr>
        <w:jc w:val="both"/>
        <w:rPr>
          <w:rFonts w:cstheme="minorHAnsi"/>
          <w:color w:val="000000"/>
          <w:sz w:val="24"/>
          <w:szCs w:val="24"/>
          <w:shd w:val="clear" w:color="auto" w:fill="FFFFFF"/>
        </w:rPr>
      </w:pPr>
    </w:p>
    <w:p w:rsidR="0045201D" w:rsidRPr="00004378" w:rsidRDefault="0045201D" w:rsidP="00322F0F">
      <w:pPr>
        <w:jc w:val="both"/>
        <w:rPr>
          <w:rFonts w:cstheme="minorHAnsi"/>
          <w:color w:val="000000"/>
          <w:sz w:val="24"/>
          <w:szCs w:val="24"/>
          <w:shd w:val="clear" w:color="auto" w:fill="FFFFFF"/>
        </w:rPr>
      </w:pPr>
    </w:p>
    <w:p w:rsidR="00D93382" w:rsidRPr="00004378" w:rsidRDefault="00D93382" w:rsidP="00322F0F">
      <w:pPr>
        <w:jc w:val="both"/>
        <w:rPr>
          <w:rFonts w:cstheme="minorHAnsi"/>
          <w:color w:val="000000"/>
          <w:sz w:val="24"/>
          <w:szCs w:val="24"/>
          <w:shd w:val="clear" w:color="auto" w:fill="FFFFFF"/>
        </w:rPr>
      </w:pPr>
      <w:r w:rsidRPr="00004378">
        <w:rPr>
          <w:rFonts w:cstheme="minorHAnsi"/>
          <w:noProof/>
          <w:color w:val="000000"/>
          <w:sz w:val="24"/>
          <w:szCs w:val="24"/>
          <w:shd w:val="clear" w:color="auto" w:fill="FFFFFF"/>
          <w:lang w:eastAsia="en-GB"/>
        </w:rPr>
        <w:drawing>
          <wp:inline distT="0" distB="0" distL="0" distR="0">
            <wp:extent cx="5486400" cy="3200400"/>
            <wp:effectExtent l="19050" t="0" r="1905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D93382" w:rsidRPr="00004378" w:rsidRDefault="00D93382" w:rsidP="00322F0F">
      <w:pPr>
        <w:jc w:val="both"/>
        <w:rPr>
          <w:rFonts w:cstheme="minorHAnsi"/>
          <w:color w:val="000000"/>
          <w:sz w:val="24"/>
          <w:szCs w:val="24"/>
          <w:shd w:val="clear" w:color="auto" w:fill="FFFFFF"/>
        </w:rPr>
      </w:pPr>
    </w:p>
    <w:p w:rsidR="0045201D" w:rsidRDefault="0045201D" w:rsidP="00322F0F">
      <w:pPr>
        <w:jc w:val="both"/>
        <w:rPr>
          <w:rFonts w:cstheme="minorHAnsi"/>
          <w:b/>
          <w:color w:val="000000"/>
          <w:sz w:val="24"/>
          <w:szCs w:val="24"/>
          <w:shd w:val="clear" w:color="auto" w:fill="FFFFFF"/>
        </w:rPr>
      </w:pPr>
    </w:p>
    <w:p w:rsidR="0045201D" w:rsidRDefault="0045201D" w:rsidP="00322F0F">
      <w:pPr>
        <w:jc w:val="both"/>
        <w:rPr>
          <w:rFonts w:cstheme="minorHAnsi"/>
          <w:b/>
          <w:color w:val="000000"/>
          <w:sz w:val="24"/>
          <w:szCs w:val="24"/>
          <w:shd w:val="clear" w:color="auto" w:fill="FFFFFF"/>
        </w:rPr>
      </w:pPr>
    </w:p>
    <w:p w:rsidR="0045201D" w:rsidRDefault="0045201D" w:rsidP="00322F0F">
      <w:pPr>
        <w:jc w:val="both"/>
        <w:rPr>
          <w:rFonts w:cstheme="minorHAnsi"/>
          <w:b/>
          <w:color w:val="000000"/>
          <w:sz w:val="24"/>
          <w:szCs w:val="24"/>
          <w:shd w:val="clear" w:color="auto" w:fill="FFFFFF"/>
        </w:rPr>
      </w:pPr>
    </w:p>
    <w:p w:rsidR="0045201D" w:rsidRDefault="0045201D" w:rsidP="00322F0F">
      <w:pPr>
        <w:jc w:val="both"/>
        <w:rPr>
          <w:rFonts w:cstheme="minorHAnsi"/>
          <w:b/>
          <w:color w:val="000000"/>
          <w:sz w:val="24"/>
          <w:szCs w:val="24"/>
          <w:shd w:val="clear" w:color="auto" w:fill="FFFFFF"/>
        </w:rPr>
      </w:pPr>
    </w:p>
    <w:p w:rsidR="0045201D" w:rsidRDefault="0045201D" w:rsidP="00322F0F">
      <w:pPr>
        <w:jc w:val="both"/>
        <w:rPr>
          <w:rFonts w:cstheme="minorHAnsi"/>
          <w:b/>
          <w:color w:val="000000"/>
          <w:sz w:val="24"/>
          <w:szCs w:val="24"/>
          <w:shd w:val="clear" w:color="auto" w:fill="FFFFFF"/>
        </w:rPr>
      </w:pPr>
    </w:p>
    <w:p w:rsidR="0045201D" w:rsidRDefault="0045201D" w:rsidP="00322F0F">
      <w:pPr>
        <w:jc w:val="both"/>
        <w:rPr>
          <w:rFonts w:cstheme="minorHAnsi"/>
          <w:b/>
          <w:color w:val="000000"/>
          <w:sz w:val="24"/>
          <w:szCs w:val="24"/>
          <w:shd w:val="clear" w:color="auto" w:fill="FFFFFF"/>
        </w:rPr>
      </w:pPr>
    </w:p>
    <w:p w:rsidR="0045201D" w:rsidRDefault="0045201D" w:rsidP="00322F0F">
      <w:pPr>
        <w:jc w:val="both"/>
        <w:rPr>
          <w:rFonts w:cstheme="minorHAnsi"/>
          <w:b/>
          <w:color w:val="000000"/>
          <w:sz w:val="24"/>
          <w:szCs w:val="24"/>
          <w:shd w:val="clear" w:color="auto" w:fill="FFFFFF"/>
        </w:rPr>
      </w:pPr>
    </w:p>
    <w:p w:rsidR="0045201D" w:rsidRDefault="0045201D" w:rsidP="00322F0F">
      <w:pPr>
        <w:jc w:val="both"/>
        <w:rPr>
          <w:rFonts w:cstheme="minorHAnsi"/>
          <w:b/>
          <w:color w:val="000000"/>
          <w:sz w:val="24"/>
          <w:szCs w:val="24"/>
          <w:shd w:val="clear" w:color="auto" w:fill="FFFFFF"/>
        </w:rPr>
      </w:pPr>
    </w:p>
    <w:p w:rsidR="0045201D" w:rsidRDefault="0045201D" w:rsidP="00322F0F">
      <w:pPr>
        <w:jc w:val="both"/>
        <w:rPr>
          <w:rFonts w:cstheme="minorHAnsi"/>
          <w:b/>
          <w:color w:val="000000"/>
          <w:sz w:val="24"/>
          <w:szCs w:val="24"/>
          <w:shd w:val="clear" w:color="auto" w:fill="FFFFFF"/>
        </w:rPr>
      </w:pPr>
    </w:p>
    <w:p w:rsidR="0045201D" w:rsidRDefault="0045201D" w:rsidP="00322F0F">
      <w:pPr>
        <w:jc w:val="both"/>
        <w:rPr>
          <w:rFonts w:cstheme="minorHAnsi"/>
          <w:b/>
          <w:color w:val="000000"/>
          <w:sz w:val="24"/>
          <w:szCs w:val="24"/>
          <w:shd w:val="clear" w:color="auto" w:fill="FFFFFF"/>
        </w:rPr>
      </w:pPr>
    </w:p>
    <w:p w:rsidR="00D93382" w:rsidRPr="00004378" w:rsidRDefault="001C61E9" w:rsidP="00322F0F">
      <w:pPr>
        <w:jc w:val="both"/>
        <w:rPr>
          <w:rFonts w:cstheme="minorHAnsi"/>
          <w:b/>
          <w:color w:val="000000"/>
          <w:sz w:val="24"/>
          <w:szCs w:val="24"/>
          <w:shd w:val="clear" w:color="auto" w:fill="FFFFFF"/>
        </w:rPr>
      </w:pPr>
      <w:r w:rsidRPr="00004378">
        <w:rPr>
          <w:rFonts w:cstheme="minorHAnsi"/>
          <w:b/>
          <w:color w:val="000000"/>
          <w:sz w:val="24"/>
          <w:szCs w:val="24"/>
          <w:shd w:val="clear" w:color="auto" w:fill="FFFFFF"/>
        </w:rPr>
        <w:lastRenderedPageBreak/>
        <w:t>Return and refund Policy</w:t>
      </w:r>
    </w:p>
    <w:p w:rsidR="001C61E9" w:rsidRDefault="001C61E9" w:rsidP="00322F0F">
      <w:pPr>
        <w:jc w:val="both"/>
        <w:rPr>
          <w:rFonts w:cstheme="minorHAnsi"/>
          <w:color w:val="000000"/>
          <w:sz w:val="24"/>
          <w:szCs w:val="24"/>
          <w:shd w:val="clear" w:color="auto" w:fill="FFFFFF"/>
        </w:rPr>
      </w:pPr>
      <w:r w:rsidRPr="00004378">
        <w:rPr>
          <w:rFonts w:cstheme="minorHAnsi"/>
          <w:color w:val="000000"/>
          <w:sz w:val="24"/>
          <w:szCs w:val="24"/>
          <w:shd w:val="clear" w:color="auto" w:fill="FFFFFF"/>
        </w:rPr>
        <w:t xml:space="preserve">When things go wrong, found a problem with the products or it does not fit for the job and it needs to be returned then it becomes complicated through online chain. When you buy things from physical shop, you can try things on or even after buying if you need to change it you can easily go to the shop and change it or get refund but in online it is bit difficult. You need to follow little procedure, need to post it back, when seller received it, they will inspect it. It’s a lengthy process. In that particular issue most of the people agreed that traditional shopping is easier than the online shopping in terms of return and refund policy. </w:t>
      </w:r>
    </w:p>
    <w:p w:rsidR="0045201D" w:rsidRDefault="0045201D" w:rsidP="00322F0F">
      <w:pPr>
        <w:jc w:val="both"/>
        <w:rPr>
          <w:rFonts w:cstheme="minorHAnsi"/>
          <w:color w:val="000000"/>
          <w:sz w:val="24"/>
          <w:szCs w:val="24"/>
          <w:shd w:val="clear" w:color="auto" w:fill="FFFFFF"/>
        </w:rPr>
      </w:pPr>
    </w:p>
    <w:p w:rsidR="0045201D" w:rsidRPr="00004378" w:rsidRDefault="0045201D" w:rsidP="00322F0F">
      <w:pPr>
        <w:jc w:val="both"/>
        <w:rPr>
          <w:rFonts w:cstheme="minorHAnsi"/>
          <w:color w:val="000000"/>
          <w:sz w:val="24"/>
          <w:szCs w:val="24"/>
          <w:shd w:val="clear" w:color="auto" w:fill="FFFFFF"/>
        </w:rPr>
      </w:pPr>
    </w:p>
    <w:p w:rsidR="001C61E9" w:rsidRPr="00004378" w:rsidRDefault="001C61E9" w:rsidP="00322F0F">
      <w:pPr>
        <w:jc w:val="both"/>
        <w:rPr>
          <w:rFonts w:cstheme="minorHAnsi"/>
          <w:color w:val="000000"/>
          <w:sz w:val="24"/>
          <w:szCs w:val="24"/>
          <w:shd w:val="clear" w:color="auto" w:fill="FFFFFF"/>
        </w:rPr>
      </w:pPr>
      <w:r w:rsidRPr="00004378">
        <w:rPr>
          <w:rFonts w:cstheme="minorHAnsi"/>
          <w:noProof/>
          <w:color w:val="000000"/>
          <w:sz w:val="24"/>
          <w:szCs w:val="24"/>
          <w:shd w:val="clear" w:color="auto" w:fill="FFFFFF"/>
          <w:lang w:eastAsia="en-GB"/>
        </w:rPr>
        <w:drawing>
          <wp:inline distT="0" distB="0" distL="0" distR="0">
            <wp:extent cx="5486400" cy="3200400"/>
            <wp:effectExtent l="19050" t="0" r="1905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D93382" w:rsidRPr="00004378" w:rsidRDefault="00D93382" w:rsidP="00322F0F">
      <w:pPr>
        <w:jc w:val="both"/>
        <w:rPr>
          <w:rFonts w:cstheme="minorHAnsi"/>
          <w:color w:val="000000"/>
          <w:sz w:val="24"/>
          <w:szCs w:val="24"/>
          <w:shd w:val="clear" w:color="auto" w:fill="FFFFFF"/>
        </w:rPr>
      </w:pPr>
    </w:p>
    <w:p w:rsidR="00A07693" w:rsidRPr="00A07693" w:rsidRDefault="00A07693" w:rsidP="00322F0F">
      <w:pPr>
        <w:jc w:val="both"/>
        <w:rPr>
          <w:rFonts w:cstheme="minorHAnsi"/>
          <w:b/>
          <w:color w:val="000000"/>
          <w:sz w:val="24"/>
          <w:szCs w:val="24"/>
          <w:shd w:val="clear" w:color="auto" w:fill="FFFFFF"/>
        </w:rPr>
      </w:pPr>
      <w:r w:rsidRPr="00A07693">
        <w:rPr>
          <w:rFonts w:cstheme="minorHAnsi"/>
          <w:b/>
          <w:color w:val="000000"/>
          <w:sz w:val="24"/>
          <w:szCs w:val="24"/>
          <w:shd w:val="clear" w:color="auto" w:fill="FFFFFF"/>
        </w:rPr>
        <w:t>Conclusion</w:t>
      </w:r>
    </w:p>
    <w:p w:rsidR="00B03C9E" w:rsidRPr="00004378" w:rsidRDefault="00B03C9E" w:rsidP="00322F0F">
      <w:pPr>
        <w:jc w:val="both"/>
        <w:rPr>
          <w:rFonts w:cstheme="minorHAnsi"/>
          <w:color w:val="000000"/>
          <w:sz w:val="24"/>
          <w:szCs w:val="24"/>
          <w:shd w:val="clear" w:color="auto" w:fill="FFFFFF"/>
        </w:rPr>
      </w:pPr>
      <w:r w:rsidRPr="00004378">
        <w:rPr>
          <w:rFonts w:cstheme="minorHAnsi"/>
          <w:color w:val="000000"/>
          <w:sz w:val="24"/>
          <w:szCs w:val="24"/>
          <w:shd w:val="clear" w:color="auto" w:fill="FFFFFF"/>
        </w:rPr>
        <w:t xml:space="preserve">Despite of some drawbacks and difficulties – still online shopping is more convenient and time savings. Adverse weather, busy professionals, single moms, traffics and for various reasons people are feel more comfort to shop online. Delivery systems become more efficient because of the competitions among the online retailer. Refund and return policy is very flexible. </w:t>
      </w:r>
      <w:r w:rsidR="003B59C8" w:rsidRPr="00004378">
        <w:rPr>
          <w:rFonts w:cstheme="minorHAnsi"/>
          <w:color w:val="000000"/>
          <w:sz w:val="24"/>
          <w:szCs w:val="24"/>
          <w:shd w:val="clear" w:color="auto" w:fill="FFFFFF"/>
        </w:rPr>
        <w:t>On the other hand, there are some criticism also about the impact of online shopping such as t</w:t>
      </w:r>
      <w:r w:rsidRPr="00004378">
        <w:rPr>
          <w:rFonts w:cstheme="minorHAnsi"/>
          <w:color w:val="000000"/>
          <w:sz w:val="24"/>
          <w:szCs w:val="24"/>
          <w:shd w:val="clear" w:color="auto" w:fill="FFFFFF"/>
        </w:rPr>
        <w:t xml:space="preserve">here is less social interactions in online shopping, people becomes </w:t>
      </w:r>
      <w:r w:rsidR="003B59C8" w:rsidRPr="00004378">
        <w:rPr>
          <w:rFonts w:cstheme="minorHAnsi"/>
          <w:color w:val="000000"/>
          <w:sz w:val="24"/>
          <w:szCs w:val="24"/>
          <w:shd w:val="clear" w:color="auto" w:fill="FFFFFF"/>
        </w:rPr>
        <w:t xml:space="preserve">isolated and lazy as well. </w:t>
      </w:r>
    </w:p>
    <w:p w:rsidR="003B59C8" w:rsidRPr="00004378" w:rsidRDefault="003B59C8" w:rsidP="00322F0F">
      <w:pPr>
        <w:jc w:val="both"/>
        <w:rPr>
          <w:rFonts w:cstheme="minorHAnsi"/>
          <w:color w:val="000000"/>
          <w:sz w:val="24"/>
          <w:szCs w:val="24"/>
          <w:shd w:val="clear" w:color="auto" w:fill="FFFFFF"/>
        </w:rPr>
      </w:pPr>
    </w:p>
    <w:p w:rsidR="003B59C8" w:rsidRDefault="003B59C8" w:rsidP="00322F0F">
      <w:pPr>
        <w:jc w:val="both"/>
        <w:rPr>
          <w:rFonts w:ascii="Arial" w:hAnsi="Arial" w:cs="Arial"/>
          <w:color w:val="000000"/>
          <w:sz w:val="20"/>
          <w:szCs w:val="20"/>
          <w:shd w:val="clear" w:color="auto" w:fill="FFFFFF"/>
        </w:rPr>
      </w:pPr>
    </w:p>
    <w:p w:rsidR="00A07693" w:rsidRDefault="00A07693" w:rsidP="0096289E">
      <w:pPr>
        <w:pStyle w:val="Heading1"/>
        <w:shd w:val="clear" w:color="auto" w:fill="FFFFFF"/>
        <w:spacing w:before="0" w:beforeAutospacing="0" w:after="0" w:afterAutospacing="0"/>
        <w:jc w:val="both"/>
        <w:rPr>
          <w:rFonts w:asciiTheme="minorHAnsi" w:hAnsiTheme="minorHAnsi" w:cstheme="minorHAnsi"/>
          <w:sz w:val="24"/>
          <w:szCs w:val="24"/>
        </w:rPr>
      </w:pPr>
    </w:p>
    <w:p w:rsidR="0096289E" w:rsidRPr="00674E6D" w:rsidRDefault="0096289E" w:rsidP="0096289E">
      <w:pPr>
        <w:pStyle w:val="Heading1"/>
        <w:shd w:val="clear" w:color="auto" w:fill="FFFFFF"/>
        <w:spacing w:before="0" w:beforeAutospacing="0" w:after="0" w:afterAutospacing="0"/>
        <w:jc w:val="both"/>
        <w:rPr>
          <w:rFonts w:asciiTheme="minorHAnsi" w:hAnsiTheme="minorHAnsi" w:cstheme="minorHAnsi"/>
          <w:sz w:val="24"/>
          <w:szCs w:val="24"/>
        </w:rPr>
      </w:pPr>
      <w:r w:rsidRPr="00674E6D">
        <w:rPr>
          <w:rFonts w:asciiTheme="minorHAnsi" w:hAnsiTheme="minorHAnsi" w:cstheme="minorHAnsi"/>
          <w:sz w:val="24"/>
          <w:szCs w:val="24"/>
        </w:rPr>
        <w:t>References</w:t>
      </w:r>
    </w:p>
    <w:p w:rsidR="0096289E" w:rsidRPr="00674E6D" w:rsidRDefault="0096289E" w:rsidP="0096289E">
      <w:pPr>
        <w:pStyle w:val="Heading1"/>
        <w:shd w:val="clear" w:color="auto" w:fill="FFFFFF"/>
        <w:spacing w:before="0" w:beforeAutospacing="0" w:after="0" w:afterAutospacing="0"/>
        <w:jc w:val="both"/>
        <w:rPr>
          <w:rFonts w:asciiTheme="minorHAnsi" w:hAnsiTheme="minorHAnsi" w:cstheme="minorHAnsi"/>
          <w:b w:val="0"/>
          <w:sz w:val="24"/>
          <w:szCs w:val="24"/>
        </w:rPr>
      </w:pPr>
    </w:p>
    <w:p w:rsidR="0096289E" w:rsidRPr="00674E6D" w:rsidRDefault="0096289E" w:rsidP="0096289E">
      <w:pPr>
        <w:pStyle w:val="NoSpacing"/>
        <w:jc w:val="both"/>
        <w:rPr>
          <w:rFonts w:cstheme="minorHAnsi"/>
          <w:kern w:val="36"/>
          <w:sz w:val="24"/>
          <w:szCs w:val="24"/>
        </w:rPr>
      </w:pPr>
      <w:r w:rsidRPr="00674E6D">
        <w:rPr>
          <w:rFonts w:cstheme="minorHAnsi"/>
          <w:sz w:val="24"/>
          <w:szCs w:val="24"/>
        </w:rPr>
        <w:t xml:space="preserve">Boswell, W. (2017) </w:t>
      </w:r>
      <w:r w:rsidRPr="00674E6D">
        <w:rPr>
          <w:rFonts w:cstheme="minorHAnsi"/>
          <w:kern w:val="36"/>
          <w:sz w:val="24"/>
          <w:szCs w:val="24"/>
        </w:rPr>
        <w:t xml:space="preserve">The Pros and Cons of Shopping Online, [online] Available at: </w:t>
      </w:r>
    </w:p>
    <w:p w:rsidR="0096289E" w:rsidRPr="00674E6D" w:rsidRDefault="0096289E" w:rsidP="0096289E">
      <w:pPr>
        <w:pStyle w:val="NoSpacing"/>
        <w:jc w:val="both"/>
        <w:rPr>
          <w:rFonts w:cstheme="minorHAnsi"/>
          <w:sz w:val="24"/>
          <w:szCs w:val="24"/>
        </w:rPr>
      </w:pPr>
    </w:p>
    <w:p w:rsidR="0096289E" w:rsidRPr="00674E6D" w:rsidRDefault="0096289E" w:rsidP="0096289E">
      <w:pPr>
        <w:pStyle w:val="NoSpacing"/>
        <w:jc w:val="both"/>
        <w:rPr>
          <w:rFonts w:cstheme="minorHAnsi"/>
          <w:kern w:val="36"/>
          <w:sz w:val="24"/>
          <w:szCs w:val="24"/>
        </w:rPr>
      </w:pPr>
      <w:hyperlink r:id="rId12" w:history="1">
        <w:r w:rsidRPr="00674E6D">
          <w:rPr>
            <w:rStyle w:val="Hyperlink"/>
            <w:rFonts w:eastAsia="Times New Roman" w:cstheme="minorHAnsi"/>
            <w:bCs/>
            <w:kern w:val="36"/>
            <w:sz w:val="24"/>
            <w:szCs w:val="24"/>
            <w:lang w:eastAsia="en-GB"/>
          </w:rPr>
          <w:t>https://www.lifewire.com/shopping-online-pros-and-cons-3482632</w:t>
        </w:r>
      </w:hyperlink>
    </w:p>
    <w:p w:rsidR="0096289E" w:rsidRPr="00674E6D" w:rsidRDefault="0096289E" w:rsidP="0096289E">
      <w:pPr>
        <w:pStyle w:val="NoSpacing"/>
        <w:jc w:val="both"/>
        <w:rPr>
          <w:rFonts w:cstheme="minorHAnsi"/>
          <w:sz w:val="24"/>
          <w:szCs w:val="24"/>
        </w:rPr>
      </w:pPr>
    </w:p>
    <w:p w:rsidR="0096289E" w:rsidRPr="00674E6D" w:rsidRDefault="0096289E" w:rsidP="0096289E">
      <w:pPr>
        <w:pStyle w:val="NoSpacing"/>
        <w:jc w:val="both"/>
        <w:rPr>
          <w:rFonts w:cstheme="minorHAnsi"/>
          <w:color w:val="000000"/>
          <w:sz w:val="24"/>
          <w:szCs w:val="24"/>
        </w:rPr>
      </w:pPr>
      <w:proofErr w:type="gramStart"/>
      <w:r w:rsidRPr="00674E6D">
        <w:rPr>
          <w:rFonts w:cstheme="minorHAnsi"/>
          <w:color w:val="121212"/>
          <w:spacing w:val="-5"/>
          <w:sz w:val="24"/>
          <w:szCs w:val="24"/>
        </w:rPr>
        <w:t>Accessed, 18 December 2017.</w:t>
      </w:r>
      <w:proofErr w:type="gramEnd"/>
    </w:p>
    <w:p w:rsidR="0096289E" w:rsidRPr="00674E6D" w:rsidRDefault="0096289E" w:rsidP="0096289E">
      <w:pPr>
        <w:pStyle w:val="Heading1"/>
        <w:shd w:val="clear" w:color="auto" w:fill="FFFFFF"/>
        <w:spacing w:before="0" w:beforeAutospacing="0" w:after="0" w:afterAutospacing="0"/>
        <w:jc w:val="both"/>
        <w:rPr>
          <w:rFonts w:asciiTheme="minorHAnsi" w:hAnsiTheme="minorHAnsi" w:cstheme="minorHAnsi"/>
          <w:b w:val="0"/>
          <w:sz w:val="24"/>
          <w:szCs w:val="24"/>
        </w:rPr>
      </w:pPr>
    </w:p>
    <w:p w:rsidR="0096289E" w:rsidRPr="00674E6D" w:rsidRDefault="0096289E" w:rsidP="0096289E">
      <w:pPr>
        <w:pStyle w:val="Heading1"/>
        <w:shd w:val="clear" w:color="auto" w:fill="FFFFFF"/>
        <w:spacing w:before="0" w:beforeAutospacing="0" w:after="0" w:afterAutospacing="0"/>
        <w:jc w:val="both"/>
        <w:rPr>
          <w:rFonts w:asciiTheme="minorHAnsi" w:hAnsiTheme="minorHAnsi" w:cstheme="minorHAnsi"/>
          <w:b w:val="0"/>
          <w:sz w:val="24"/>
          <w:szCs w:val="24"/>
        </w:rPr>
      </w:pPr>
    </w:p>
    <w:p w:rsidR="0096289E" w:rsidRPr="00674E6D" w:rsidRDefault="0096289E" w:rsidP="0096289E">
      <w:pPr>
        <w:pStyle w:val="Heading1"/>
        <w:shd w:val="clear" w:color="auto" w:fill="FFFFFF"/>
        <w:spacing w:before="0" w:beforeAutospacing="0" w:after="0" w:afterAutospacing="0"/>
        <w:jc w:val="both"/>
        <w:rPr>
          <w:rFonts w:asciiTheme="minorHAnsi" w:hAnsiTheme="minorHAnsi" w:cstheme="minorHAnsi"/>
          <w:b w:val="0"/>
          <w:bCs w:val="0"/>
          <w:color w:val="121212"/>
          <w:spacing w:val="-5"/>
          <w:sz w:val="24"/>
          <w:szCs w:val="24"/>
        </w:rPr>
      </w:pPr>
      <w:proofErr w:type="gramStart"/>
      <w:r w:rsidRPr="00674E6D">
        <w:rPr>
          <w:rFonts w:asciiTheme="minorHAnsi" w:hAnsiTheme="minorHAnsi" w:cstheme="minorHAnsi"/>
          <w:b w:val="0"/>
          <w:sz w:val="24"/>
          <w:szCs w:val="24"/>
        </w:rPr>
        <w:t>The Economist, (2016).</w:t>
      </w:r>
      <w:proofErr w:type="gramEnd"/>
      <w:r w:rsidRPr="00674E6D">
        <w:rPr>
          <w:rFonts w:asciiTheme="minorHAnsi" w:hAnsiTheme="minorHAnsi" w:cstheme="minorHAnsi"/>
          <w:b w:val="0"/>
          <w:sz w:val="24"/>
          <w:szCs w:val="24"/>
        </w:rPr>
        <w:t xml:space="preserve"> Online</w:t>
      </w:r>
      <w:r w:rsidRPr="00674E6D">
        <w:rPr>
          <w:rFonts w:asciiTheme="minorHAnsi" w:hAnsiTheme="minorHAnsi" w:cstheme="minorHAnsi"/>
          <w:b w:val="0"/>
          <w:bCs w:val="0"/>
          <w:color w:val="000000" w:themeColor="text1"/>
          <w:sz w:val="24"/>
          <w:szCs w:val="24"/>
        </w:rPr>
        <w:t xml:space="preserve"> shopping and business</w:t>
      </w:r>
      <w:r w:rsidRPr="00674E6D">
        <w:rPr>
          <w:rFonts w:asciiTheme="minorHAnsi" w:hAnsiTheme="minorHAnsi" w:cstheme="minorHAnsi"/>
          <w:b w:val="0"/>
          <w:bCs w:val="0"/>
          <w:color w:val="E3120B"/>
          <w:sz w:val="24"/>
          <w:szCs w:val="24"/>
        </w:rPr>
        <w:t xml:space="preserve"> </w:t>
      </w:r>
      <w:proofErr w:type="gramStart"/>
      <w:r w:rsidRPr="00674E6D">
        <w:rPr>
          <w:rFonts w:asciiTheme="minorHAnsi" w:hAnsiTheme="minorHAnsi" w:cstheme="minorHAnsi"/>
          <w:b w:val="0"/>
          <w:bCs w:val="0"/>
          <w:color w:val="121212"/>
          <w:spacing w:val="-5"/>
          <w:sz w:val="24"/>
          <w:szCs w:val="24"/>
        </w:rPr>
        <w:t>All</w:t>
      </w:r>
      <w:proofErr w:type="gramEnd"/>
      <w:r w:rsidRPr="00674E6D">
        <w:rPr>
          <w:rFonts w:asciiTheme="minorHAnsi" w:hAnsiTheme="minorHAnsi" w:cstheme="minorHAnsi"/>
          <w:b w:val="0"/>
          <w:bCs w:val="0"/>
          <w:color w:val="121212"/>
          <w:spacing w:val="-5"/>
          <w:sz w:val="24"/>
          <w:szCs w:val="24"/>
        </w:rPr>
        <w:t xml:space="preserve"> that is solid melts into air, [online] Available at: </w:t>
      </w:r>
      <w:hyperlink r:id="rId13" w:history="1">
        <w:r w:rsidRPr="00674E6D">
          <w:rPr>
            <w:rStyle w:val="Hyperlink"/>
            <w:rFonts w:asciiTheme="minorHAnsi" w:hAnsiTheme="minorHAnsi" w:cstheme="minorHAnsi"/>
            <w:b w:val="0"/>
            <w:bCs w:val="0"/>
            <w:spacing w:val="-5"/>
            <w:sz w:val="24"/>
            <w:szCs w:val="24"/>
          </w:rPr>
          <w:t>https://www.economist.com/news/britain/21710271-britons-do-more-their-shopping-online-almost-anyone-else-move-cyberspace</w:t>
        </w:r>
      </w:hyperlink>
    </w:p>
    <w:p w:rsidR="0096289E" w:rsidRPr="00674E6D" w:rsidRDefault="0096289E" w:rsidP="0096289E">
      <w:pPr>
        <w:pStyle w:val="Heading1"/>
        <w:shd w:val="clear" w:color="auto" w:fill="FFFFFF"/>
        <w:spacing w:before="0" w:beforeAutospacing="0" w:after="0" w:afterAutospacing="0"/>
        <w:jc w:val="both"/>
        <w:rPr>
          <w:rFonts w:asciiTheme="minorHAnsi" w:hAnsiTheme="minorHAnsi" w:cstheme="minorHAnsi"/>
          <w:b w:val="0"/>
          <w:color w:val="000000"/>
          <w:sz w:val="24"/>
          <w:szCs w:val="24"/>
        </w:rPr>
      </w:pPr>
      <w:proofErr w:type="gramStart"/>
      <w:r w:rsidRPr="00674E6D">
        <w:rPr>
          <w:rFonts w:asciiTheme="minorHAnsi" w:hAnsiTheme="minorHAnsi" w:cstheme="minorHAnsi"/>
          <w:b w:val="0"/>
          <w:bCs w:val="0"/>
          <w:color w:val="121212"/>
          <w:spacing w:val="-5"/>
          <w:sz w:val="24"/>
          <w:szCs w:val="24"/>
        </w:rPr>
        <w:t>Accessed, 18 December 2017.</w:t>
      </w:r>
      <w:proofErr w:type="gramEnd"/>
    </w:p>
    <w:p w:rsidR="0096289E" w:rsidRPr="00674E6D" w:rsidRDefault="0096289E" w:rsidP="0096289E">
      <w:pPr>
        <w:jc w:val="both"/>
        <w:rPr>
          <w:rFonts w:cstheme="minorHAnsi"/>
          <w:sz w:val="24"/>
          <w:szCs w:val="24"/>
        </w:rPr>
      </w:pPr>
      <w:r w:rsidRPr="00674E6D">
        <w:rPr>
          <w:rFonts w:cstheme="minorHAnsi"/>
          <w:sz w:val="24"/>
          <w:szCs w:val="24"/>
        </w:rPr>
        <w:t xml:space="preserve"> </w:t>
      </w:r>
    </w:p>
    <w:p w:rsidR="0096289E" w:rsidRPr="00674E6D" w:rsidRDefault="0096289E" w:rsidP="0096289E">
      <w:pPr>
        <w:pStyle w:val="Heading1"/>
        <w:shd w:val="clear" w:color="auto" w:fill="FFFFFF"/>
        <w:spacing w:before="0" w:beforeAutospacing="0" w:after="0" w:afterAutospacing="0"/>
        <w:jc w:val="both"/>
        <w:rPr>
          <w:rFonts w:asciiTheme="minorHAnsi" w:hAnsiTheme="minorHAnsi" w:cstheme="minorHAnsi"/>
          <w:b w:val="0"/>
          <w:color w:val="000000"/>
          <w:sz w:val="24"/>
          <w:szCs w:val="24"/>
        </w:rPr>
      </w:pPr>
      <w:proofErr w:type="gramStart"/>
      <w:r w:rsidRPr="00674E6D">
        <w:rPr>
          <w:rFonts w:asciiTheme="minorHAnsi" w:hAnsiTheme="minorHAnsi" w:cstheme="minorHAnsi"/>
          <w:b w:val="0"/>
          <w:sz w:val="24"/>
          <w:szCs w:val="24"/>
        </w:rPr>
        <w:t>Fortune, (2016).</w:t>
      </w:r>
      <w:proofErr w:type="gramEnd"/>
      <w:r w:rsidRPr="00674E6D">
        <w:rPr>
          <w:rFonts w:asciiTheme="minorHAnsi" w:hAnsiTheme="minorHAnsi" w:cstheme="minorHAnsi"/>
          <w:b w:val="0"/>
          <w:sz w:val="24"/>
          <w:szCs w:val="24"/>
        </w:rPr>
        <w:t xml:space="preserve"> Consumers are now doing most of their shopping online, [online] Available at: </w:t>
      </w:r>
      <w:hyperlink r:id="rId14" w:history="1">
        <w:r w:rsidRPr="00674E6D">
          <w:rPr>
            <w:rStyle w:val="Hyperlink"/>
            <w:rFonts w:asciiTheme="minorHAnsi" w:hAnsiTheme="minorHAnsi" w:cstheme="minorHAnsi"/>
            <w:b w:val="0"/>
            <w:sz w:val="24"/>
            <w:szCs w:val="24"/>
          </w:rPr>
          <w:t>http://fortune.com/2016/06/08/online-shopping-increases/</w:t>
        </w:r>
      </w:hyperlink>
      <w:r w:rsidRPr="00674E6D">
        <w:rPr>
          <w:rFonts w:asciiTheme="minorHAnsi" w:hAnsiTheme="minorHAnsi" w:cstheme="minorHAnsi"/>
          <w:b w:val="0"/>
          <w:sz w:val="24"/>
          <w:szCs w:val="24"/>
        </w:rPr>
        <w:t xml:space="preserve">  </w:t>
      </w:r>
      <w:r w:rsidRPr="00674E6D">
        <w:rPr>
          <w:rFonts w:asciiTheme="minorHAnsi" w:hAnsiTheme="minorHAnsi" w:cstheme="minorHAnsi"/>
          <w:b w:val="0"/>
          <w:bCs w:val="0"/>
          <w:color w:val="121212"/>
          <w:spacing w:val="-5"/>
          <w:sz w:val="24"/>
          <w:szCs w:val="24"/>
        </w:rPr>
        <w:t>Accessed, 18 December 2017.</w:t>
      </w:r>
    </w:p>
    <w:p w:rsidR="0096289E" w:rsidRPr="00674E6D" w:rsidRDefault="0096289E" w:rsidP="0096289E">
      <w:pPr>
        <w:jc w:val="both"/>
        <w:rPr>
          <w:rFonts w:cstheme="minorHAnsi"/>
          <w:sz w:val="24"/>
          <w:szCs w:val="24"/>
        </w:rPr>
      </w:pPr>
    </w:p>
    <w:p w:rsidR="0096289E" w:rsidRPr="00674E6D" w:rsidRDefault="0096289E" w:rsidP="0096289E">
      <w:pPr>
        <w:pStyle w:val="Heading1"/>
        <w:shd w:val="clear" w:color="auto" w:fill="FFFFFF"/>
        <w:spacing w:before="0" w:beforeAutospacing="0" w:after="0" w:afterAutospacing="0"/>
        <w:jc w:val="both"/>
        <w:rPr>
          <w:rFonts w:asciiTheme="minorHAnsi" w:hAnsiTheme="minorHAnsi" w:cstheme="minorHAnsi"/>
          <w:b w:val="0"/>
          <w:color w:val="000000"/>
          <w:sz w:val="24"/>
          <w:szCs w:val="24"/>
        </w:rPr>
      </w:pPr>
      <w:r w:rsidRPr="00674E6D">
        <w:rPr>
          <w:rFonts w:asciiTheme="minorHAnsi" w:hAnsiTheme="minorHAnsi" w:cstheme="minorHAnsi"/>
          <w:b w:val="0"/>
          <w:sz w:val="24"/>
          <w:szCs w:val="24"/>
        </w:rPr>
        <w:t xml:space="preserve">Fashion United, (2017).  UK online shopping behaviour revealed. </w:t>
      </w:r>
      <w:r w:rsidRPr="00674E6D">
        <w:rPr>
          <w:rFonts w:asciiTheme="minorHAnsi" w:hAnsiTheme="minorHAnsi" w:cstheme="minorHAnsi"/>
          <w:b w:val="0"/>
          <w:bCs w:val="0"/>
          <w:color w:val="121212"/>
          <w:spacing w:val="-5"/>
          <w:sz w:val="24"/>
          <w:szCs w:val="24"/>
        </w:rPr>
        <w:t xml:space="preserve">[Online] Available at: </w:t>
      </w:r>
      <w:hyperlink r:id="rId15" w:history="1">
        <w:r w:rsidRPr="00674E6D">
          <w:rPr>
            <w:rStyle w:val="Hyperlink"/>
            <w:rFonts w:asciiTheme="minorHAnsi" w:hAnsiTheme="minorHAnsi" w:cstheme="minorHAnsi"/>
            <w:b w:val="0"/>
            <w:spacing w:val="-5"/>
            <w:sz w:val="24"/>
            <w:szCs w:val="24"/>
          </w:rPr>
          <w:t>https://fashionunited.uk/news/retail/uk-online-shopping-behaviour-revealed/2017080825414</w:t>
        </w:r>
      </w:hyperlink>
      <w:r w:rsidRPr="00674E6D">
        <w:rPr>
          <w:rFonts w:asciiTheme="minorHAnsi" w:hAnsiTheme="minorHAnsi" w:cstheme="minorHAnsi"/>
          <w:b w:val="0"/>
          <w:bCs w:val="0"/>
          <w:color w:val="121212"/>
          <w:spacing w:val="-5"/>
          <w:sz w:val="24"/>
          <w:szCs w:val="24"/>
        </w:rPr>
        <w:t xml:space="preserve"> Accessed, 18 December 2017.</w:t>
      </w:r>
    </w:p>
    <w:p w:rsidR="0096289E" w:rsidRPr="00674E6D" w:rsidRDefault="0096289E" w:rsidP="0096289E">
      <w:pPr>
        <w:jc w:val="both"/>
        <w:rPr>
          <w:rFonts w:cstheme="minorHAnsi"/>
          <w:b/>
          <w:bCs/>
          <w:color w:val="121212"/>
          <w:spacing w:val="-5"/>
          <w:sz w:val="24"/>
          <w:szCs w:val="24"/>
        </w:rPr>
      </w:pPr>
    </w:p>
    <w:p w:rsidR="0096289E" w:rsidRPr="00674E6D" w:rsidRDefault="0096289E" w:rsidP="0096289E">
      <w:pPr>
        <w:pStyle w:val="Heading1"/>
        <w:shd w:val="clear" w:color="auto" w:fill="FFFFFF"/>
        <w:spacing w:before="0" w:beforeAutospacing="0" w:after="0" w:afterAutospacing="0"/>
        <w:jc w:val="both"/>
        <w:rPr>
          <w:rFonts w:asciiTheme="minorHAnsi" w:hAnsiTheme="minorHAnsi" w:cstheme="minorHAnsi"/>
          <w:b w:val="0"/>
          <w:color w:val="000000"/>
          <w:sz w:val="24"/>
          <w:szCs w:val="24"/>
        </w:rPr>
      </w:pPr>
      <w:r w:rsidRPr="00674E6D">
        <w:rPr>
          <w:rFonts w:asciiTheme="minorHAnsi" w:hAnsiTheme="minorHAnsi" w:cstheme="minorHAnsi"/>
          <w:b w:val="0"/>
          <w:bCs w:val="0"/>
          <w:color w:val="121212"/>
          <w:spacing w:val="-5"/>
          <w:sz w:val="24"/>
          <w:szCs w:val="24"/>
        </w:rPr>
        <w:t xml:space="preserve">Forbes, (2010), </w:t>
      </w:r>
      <w:r w:rsidRPr="00674E6D">
        <w:rPr>
          <w:rFonts w:asciiTheme="minorHAnsi" w:hAnsiTheme="minorHAnsi" w:cstheme="minorHAnsi"/>
          <w:b w:val="0"/>
          <w:bCs w:val="0"/>
          <w:color w:val="000000"/>
          <w:sz w:val="24"/>
          <w:szCs w:val="24"/>
        </w:rPr>
        <w:t xml:space="preserve">5 Pitfalls </w:t>
      </w:r>
      <w:proofErr w:type="gramStart"/>
      <w:r w:rsidRPr="00674E6D">
        <w:rPr>
          <w:rFonts w:asciiTheme="minorHAnsi" w:hAnsiTheme="minorHAnsi" w:cstheme="minorHAnsi"/>
          <w:b w:val="0"/>
          <w:bCs w:val="0"/>
          <w:color w:val="000000"/>
          <w:sz w:val="24"/>
          <w:szCs w:val="24"/>
        </w:rPr>
        <w:t>Of</w:t>
      </w:r>
      <w:proofErr w:type="gramEnd"/>
      <w:r w:rsidRPr="00674E6D">
        <w:rPr>
          <w:rFonts w:asciiTheme="minorHAnsi" w:hAnsiTheme="minorHAnsi" w:cstheme="minorHAnsi"/>
          <w:b w:val="0"/>
          <w:bCs w:val="0"/>
          <w:color w:val="000000"/>
          <w:sz w:val="24"/>
          <w:szCs w:val="24"/>
        </w:rPr>
        <w:t xml:space="preserve"> Online Shopping, [online] available at: </w:t>
      </w:r>
      <w:hyperlink r:id="rId16" w:anchor="127de3416edf" w:history="1">
        <w:r w:rsidRPr="00674E6D">
          <w:rPr>
            <w:rStyle w:val="Hyperlink"/>
            <w:rFonts w:asciiTheme="minorHAnsi" w:hAnsiTheme="minorHAnsi" w:cstheme="minorHAnsi"/>
            <w:b w:val="0"/>
            <w:bCs w:val="0"/>
            <w:sz w:val="24"/>
            <w:szCs w:val="24"/>
          </w:rPr>
          <w:t>https://www.forbes.com/sites/investopedia/2010/12/03/5-pitfalls-of-online-shopping/#127de3416edf</w:t>
        </w:r>
      </w:hyperlink>
      <w:r w:rsidRPr="00674E6D">
        <w:rPr>
          <w:rFonts w:asciiTheme="minorHAnsi" w:hAnsiTheme="minorHAnsi" w:cstheme="minorHAnsi"/>
          <w:b w:val="0"/>
          <w:bCs w:val="0"/>
          <w:color w:val="000000"/>
          <w:sz w:val="24"/>
          <w:szCs w:val="24"/>
        </w:rPr>
        <w:t xml:space="preserve"> </w:t>
      </w:r>
      <w:r w:rsidRPr="00674E6D">
        <w:rPr>
          <w:rFonts w:asciiTheme="minorHAnsi" w:hAnsiTheme="minorHAnsi" w:cstheme="minorHAnsi"/>
          <w:b w:val="0"/>
          <w:bCs w:val="0"/>
          <w:color w:val="121212"/>
          <w:spacing w:val="-5"/>
          <w:sz w:val="24"/>
          <w:szCs w:val="24"/>
        </w:rPr>
        <w:t>Accessed, 18 December 2017.</w:t>
      </w:r>
    </w:p>
    <w:p w:rsidR="0096289E" w:rsidRPr="00674E6D" w:rsidRDefault="0096289E" w:rsidP="0096289E">
      <w:pPr>
        <w:pStyle w:val="Heading1"/>
        <w:spacing w:line="288" w:lineRule="atLeast"/>
        <w:jc w:val="both"/>
        <w:rPr>
          <w:rFonts w:asciiTheme="minorHAnsi" w:hAnsiTheme="minorHAnsi" w:cstheme="minorHAnsi"/>
          <w:b w:val="0"/>
          <w:bCs w:val="0"/>
          <w:color w:val="000000"/>
          <w:sz w:val="24"/>
          <w:szCs w:val="24"/>
        </w:rPr>
      </w:pPr>
      <w:proofErr w:type="gramStart"/>
      <w:r w:rsidRPr="00674E6D">
        <w:rPr>
          <w:rFonts w:asciiTheme="minorHAnsi" w:hAnsiTheme="minorHAnsi" w:cstheme="minorHAnsi"/>
          <w:b w:val="0"/>
          <w:bCs w:val="0"/>
          <w:color w:val="000000"/>
          <w:sz w:val="24"/>
          <w:szCs w:val="24"/>
        </w:rPr>
        <w:t>Ross, E. (2016) 12 reasons why online shopping is better than in-store.</w:t>
      </w:r>
      <w:proofErr w:type="gramEnd"/>
      <w:r w:rsidRPr="00674E6D">
        <w:rPr>
          <w:rFonts w:asciiTheme="minorHAnsi" w:hAnsiTheme="minorHAnsi" w:cstheme="minorHAnsi"/>
          <w:b w:val="0"/>
          <w:bCs w:val="0"/>
          <w:color w:val="000000"/>
          <w:sz w:val="24"/>
          <w:szCs w:val="24"/>
        </w:rPr>
        <w:t xml:space="preserve"> [</w:t>
      </w:r>
      <w:proofErr w:type="gramStart"/>
      <w:r w:rsidRPr="00674E6D">
        <w:rPr>
          <w:rFonts w:asciiTheme="minorHAnsi" w:hAnsiTheme="minorHAnsi" w:cstheme="minorHAnsi"/>
          <w:b w:val="0"/>
          <w:bCs w:val="0"/>
          <w:color w:val="000000"/>
          <w:sz w:val="24"/>
          <w:szCs w:val="24"/>
        </w:rPr>
        <w:t>online</w:t>
      </w:r>
      <w:proofErr w:type="gramEnd"/>
      <w:r w:rsidRPr="00674E6D">
        <w:rPr>
          <w:rFonts w:asciiTheme="minorHAnsi" w:hAnsiTheme="minorHAnsi" w:cstheme="minorHAnsi"/>
          <w:b w:val="0"/>
          <w:bCs w:val="0"/>
          <w:color w:val="000000"/>
          <w:sz w:val="24"/>
          <w:szCs w:val="24"/>
        </w:rPr>
        <w:t xml:space="preserve">] Available at: </w:t>
      </w:r>
      <w:hyperlink r:id="rId17" w:history="1">
        <w:r w:rsidRPr="00674E6D">
          <w:rPr>
            <w:rStyle w:val="Hyperlink"/>
            <w:rFonts w:asciiTheme="minorHAnsi" w:hAnsiTheme="minorHAnsi" w:cstheme="minorHAnsi"/>
            <w:b w:val="0"/>
            <w:bCs w:val="0"/>
            <w:sz w:val="24"/>
            <w:szCs w:val="24"/>
          </w:rPr>
          <w:t>http://www.telegraph.co.uk/technology/connecting-britain/why-online-shopping-is-better-than-in-store/</w:t>
        </w:r>
      </w:hyperlink>
    </w:p>
    <w:p w:rsidR="0096289E" w:rsidRPr="00674E6D" w:rsidRDefault="0096289E" w:rsidP="0096289E">
      <w:pPr>
        <w:pStyle w:val="Heading1"/>
        <w:spacing w:line="288" w:lineRule="atLeast"/>
        <w:jc w:val="both"/>
        <w:rPr>
          <w:rFonts w:asciiTheme="minorHAnsi" w:hAnsiTheme="minorHAnsi" w:cstheme="minorHAnsi"/>
          <w:b w:val="0"/>
          <w:bCs w:val="0"/>
          <w:color w:val="000000"/>
          <w:sz w:val="24"/>
          <w:szCs w:val="24"/>
        </w:rPr>
      </w:pPr>
      <w:proofErr w:type="gramStart"/>
      <w:r w:rsidRPr="00674E6D">
        <w:rPr>
          <w:rFonts w:asciiTheme="minorHAnsi" w:hAnsiTheme="minorHAnsi" w:cstheme="minorHAnsi"/>
          <w:b w:val="0"/>
          <w:bCs w:val="0"/>
          <w:color w:val="121212"/>
          <w:spacing w:val="-5"/>
          <w:sz w:val="24"/>
          <w:szCs w:val="24"/>
        </w:rPr>
        <w:t>Accessed, 29 December 2017.</w:t>
      </w:r>
      <w:proofErr w:type="gramEnd"/>
    </w:p>
    <w:p w:rsidR="0096289E" w:rsidRDefault="0096289E" w:rsidP="0096289E">
      <w:pPr>
        <w:jc w:val="both"/>
        <w:rPr>
          <w:rFonts w:cstheme="minorHAnsi"/>
          <w:sz w:val="24"/>
          <w:szCs w:val="24"/>
        </w:rPr>
      </w:pPr>
    </w:p>
    <w:p w:rsidR="00D93382" w:rsidRPr="00C15347" w:rsidRDefault="00D93382" w:rsidP="00322F0F">
      <w:pPr>
        <w:jc w:val="both"/>
        <w:rPr>
          <w:rFonts w:ascii="Arial" w:hAnsi="Arial" w:cs="Arial"/>
          <w:color w:val="000000"/>
          <w:sz w:val="20"/>
          <w:szCs w:val="20"/>
          <w:shd w:val="clear" w:color="auto" w:fill="FFFFFF"/>
        </w:rPr>
      </w:pPr>
    </w:p>
    <w:sectPr w:rsidR="00D93382" w:rsidRPr="00C15347" w:rsidSect="00E55478">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E737A10"/>
    <w:multiLevelType w:val="hybridMultilevel"/>
    <w:tmpl w:val="10C49D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650A7F5E"/>
    <w:multiLevelType w:val="hybridMultilevel"/>
    <w:tmpl w:val="1B920BF8"/>
    <w:lvl w:ilvl="0" w:tplc="2A6E2E3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1D4C71"/>
    <w:rsid w:val="00004378"/>
    <w:rsid w:val="000123E2"/>
    <w:rsid w:val="000153AC"/>
    <w:rsid w:val="00017EE4"/>
    <w:rsid w:val="000211D9"/>
    <w:rsid w:val="00026D46"/>
    <w:rsid w:val="00036CF2"/>
    <w:rsid w:val="0004073D"/>
    <w:rsid w:val="00041ADA"/>
    <w:rsid w:val="00042574"/>
    <w:rsid w:val="0005136F"/>
    <w:rsid w:val="00051EDC"/>
    <w:rsid w:val="00054E60"/>
    <w:rsid w:val="00061F51"/>
    <w:rsid w:val="00076BC5"/>
    <w:rsid w:val="00083104"/>
    <w:rsid w:val="00087536"/>
    <w:rsid w:val="000878F0"/>
    <w:rsid w:val="00097990"/>
    <w:rsid w:val="000A3D29"/>
    <w:rsid w:val="000A416B"/>
    <w:rsid w:val="000A4248"/>
    <w:rsid w:val="000A63C8"/>
    <w:rsid w:val="000B3208"/>
    <w:rsid w:val="000D2F61"/>
    <w:rsid w:val="000D7EAC"/>
    <w:rsid w:val="000E0FCA"/>
    <w:rsid w:val="000E6431"/>
    <w:rsid w:val="000F1CA8"/>
    <w:rsid w:val="000F50FF"/>
    <w:rsid w:val="000F6F20"/>
    <w:rsid w:val="000F778A"/>
    <w:rsid w:val="00103E2C"/>
    <w:rsid w:val="00105C40"/>
    <w:rsid w:val="00110EBB"/>
    <w:rsid w:val="00116DE6"/>
    <w:rsid w:val="0012760E"/>
    <w:rsid w:val="001354D9"/>
    <w:rsid w:val="0014571F"/>
    <w:rsid w:val="001463A0"/>
    <w:rsid w:val="00146C49"/>
    <w:rsid w:val="00151C3C"/>
    <w:rsid w:val="00151CB3"/>
    <w:rsid w:val="0015530A"/>
    <w:rsid w:val="0016038F"/>
    <w:rsid w:val="00162088"/>
    <w:rsid w:val="00162EAE"/>
    <w:rsid w:val="00164223"/>
    <w:rsid w:val="00167599"/>
    <w:rsid w:val="00173B46"/>
    <w:rsid w:val="00174007"/>
    <w:rsid w:val="0017461A"/>
    <w:rsid w:val="00183506"/>
    <w:rsid w:val="00192DF1"/>
    <w:rsid w:val="00192FF2"/>
    <w:rsid w:val="001942D0"/>
    <w:rsid w:val="001959AF"/>
    <w:rsid w:val="001A420C"/>
    <w:rsid w:val="001C1A9D"/>
    <w:rsid w:val="001C263E"/>
    <w:rsid w:val="001C61E9"/>
    <w:rsid w:val="001D4C71"/>
    <w:rsid w:val="001D6E74"/>
    <w:rsid w:val="001E7CCE"/>
    <w:rsid w:val="001F15BE"/>
    <w:rsid w:val="00201388"/>
    <w:rsid w:val="00203A73"/>
    <w:rsid w:val="0020489B"/>
    <w:rsid w:val="002065FD"/>
    <w:rsid w:val="00210679"/>
    <w:rsid w:val="00213527"/>
    <w:rsid w:val="00217831"/>
    <w:rsid w:val="002201A1"/>
    <w:rsid w:val="00224E62"/>
    <w:rsid w:val="00230485"/>
    <w:rsid w:val="0023593D"/>
    <w:rsid w:val="002371F4"/>
    <w:rsid w:val="002379A1"/>
    <w:rsid w:val="00242A9B"/>
    <w:rsid w:val="00243363"/>
    <w:rsid w:val="0024476D"/>
    <w:rsid w:val="00245BA9"/>
    <w:rsid w:val="00247F6E"/>
    <w:rsid w:val="002501DD"/>
    <w:rsid w:val="00254855"/>
    <w:rsid w:val="0026193E"/>
    <w:rsid w:val="00265480"/>
    <w:rsid w:val="00265EE4"/>
    <w:rsid w:val="002729F1"/>
    <w:rsid w:val="00275368"/>
    <w:rsid w:val="0027635C"/>
    <w:rsid w:val="00280BBB"/>
    <w:rsid w:val="0028763F"/>
    <w:rsid w:val="0028777C"/>
    <w:rsid w:val="00290E76"/>
    <w:rsid w:val="00293FA5"/>
    <w:rsid w:val="00297301"/>
    <w:rsid w:val="002A2099"/>
    <w:rsid w:val="002A3E4C"/>
    <w:rsid w:val="002A6E93"/>
    <w:rsid w:val="002B018C"/>
    <w:rsid w:val="002C0273"/>
    <w:rsid w:val="002C5245"/>
    <w:rsid w:val="002C74B2"/>
    <w:rsid w:val="002D322D"/>
    <w:rsid w:val="002D330B"/>
    <w:rsid w:val="002E1836"/>
    <w:rsid w:val="002E2CDA"/>
    <w:rsid w:val="002E3581"/>
    <w:rsid w:val="003049A2"/>
    <w:rsid w:val="00311E23"/>
    <w:rsid w:val="00313E1B"/>
    <w:rsid w:val="00317E5F"/>
    <w:rsid w:val="00322F0F"/>
    <w:rsid w:val="00323F67"/>
    <w:rsid w:val="0032693C"/>
    <w:rsid w:val="00334B5F"/>
    <w:rsid w:val="0033659A"/>
    <w:rsid w:val="0034470C"/>
    <w:rsid w:val="0034608C"/>
    <w:rsid w:val="0034641B"/>
    <w:rsid w:val="00360C6A"/>
    <w:rsid w:val="003668DB"/>
    <w:rsid w:val="00366A88"/>
    <w:rsid w:val="003706FE"/>
    <w:rsid w:val="003722E8"/>
    <w:rsid w:val="00373684"/>
    <w:rsid w:val="00374B56"/>
    <w:rsid w:val="00374F12"/>
    <w:rsid w:val="00376EF3"/>
    <w:rsid w:val="0038424F"/>
    <w:rsid w:val="0039483D"/>
    <w:rsid w:val="003A121E"/>
    <w:rsid w:val="003A197C"/>
    <w:rsid w:val="003A19E9"/>
    <w:rsid w:val="003A1CC1"/>
    <w:rsid w:val="003B0278"/>
    <w:rsid w:val="003B59C8"/>
    <w:rsid w:val="003C72F5"/>
    <w:rsid w:val="003D044D"/>
    <w:rsid w:val="003D5769"/>
    <w:rsid w:val="003E1A1A"/>
    <w:rsid w:val="003E2E6B"/>
    <w:rsid w:val="003E6BB5"/>
    <w:rsid w:val="0040247A"/>
    <w:rsid w:val="00403FB4"/>
    <w:rsid w:val="00407E15"/>
    <w:rsid w:val="004104B7"/>
    <w:rsid w:val="00411CCA"/>
    <w:rsid w:val="004150C0"/>
    <w:rsid w:val="00417CEA"/>
    <w:rsid w:val="00425FF0"/>
    <w:rsid w:val="004260FD"/>
    <w:rsid w:val="004311AB"/>
    <w:rsid w:val="0043614A"/>
    <w:rsid w:val="00436F55"/>
    <w:rsid w:val="00444B76"/>
    <w:rsid w:val="0045201D"/>
    <w:rsid w:val="004556DC"/>
    <w:rsid w:val="0045796D"/>
    <w:rsid w:val="00460BC8"/>
    <w:rsid w:val="00462FC8"/>
    <w:rsid w:val="00463A6F"/>
    <w:rsid w:val="004648B5"/>
    <w:rsid w:val="00467827"/>
    <w:rsid w:val="0047061F"/>
    <w:rsid w:val="00471C28"/>
    <w:rsid w:val="00481875"/>
    <w:rsid w:val="00482B5A"/>
    <w:rsid w:val="004849D4"/>
    <w:rsid w:val="00493690"/>
    <w:rsid w:val="00495CC7"/>
    <w:rsid w:val="00496353"/>
    <w:rsid w:val="004A0D4E"/>
    <w:rsid w:val="004A2EC9"/>
    <w:rsid w:val="004A4053"/>
    <w:rsid w:val="004B2FFC"/>
    <w:rsid w:val="004B6D72"/>
    <w:rsid w:val="004D2050"/>
    <w:rsid w:val="004E28F7"/>
    <w:rsid w:val="004E5AF2"/>
    <w:rsid w:val="004E6FD4"/>
    <w:rsid w:val="004F330B"/>
    <w:rsid w:val="004F58A5"/>
    <w:rsid w:val="00500AD9"/>
    <w:rsid w:val="005056A6"/>
    <w:rsid w:val="005058A8"/>
    <w:rsid w:val="00511E40"/>
    <w:rsid w:val="005130A1"/>
    <w:rsid w:val="0051640E"/>
    <w:rsid w:val="005176DC"/>
    <w:rsid w:val="00517747"/>
    <w:rsid w:val="005214DA"/>
    <w:rsid w:val="0052685F"/>
    <w:rsid w:val="005269F0"/>
    <w:rsid w:val="00527312"/>
    <w:rsid w:val="00531527"/>
    <w:rsid w:val="00536946"/>
    <w:rsid w:val="005418E8"/>
    <w:rsid w:val="005440EF"/>
    <w:rsid w:val="00555833"/>
    <w:rsid w:val="00572BD5"/>
    <w:rsid w:val="0057312B"/>
    <w:rsid w:val="005741FE"/>
    <w:rsid w:val="00577010"/>
    <w:rsid w:val="005818CC"/>
    <w:rsid w:val="00582F43"/>
    <w:rsid w:val="0058330C"/>
    <w:rsid w:val="00583D30"/>
    <w:rsid w:val="00584ACA"/>
    <w:rsid w:val="00593F4F"/>
    <w:rsid w:val="00595482"/>
    <w:rsid w:val="005A083E"/>
    <w:rsid w:val="005A1B59"/>
    <w:rsid w:val="005B78BE"/>
    <w:rsid w:val="005C3A1E"/>
    <w:rsid w:val="005C6961"/>
    <w:rsid w:val="005D4616"/>
    <w:rsid w:val="005E088C"/>
    <w:rsid w:val="005E0C9B"/>
    <w:rsid w:val="005E3CDF"/>
    <w:rsid w:val="005E5B97"/>
    <w:rsid w:val="00601C96"/>
    <w:rsid w:val="00602CF1"/>
    <w:rsid w:val="00615B7A"/>
    <w:rsid w:val="00620661"/>
    <w:rsid w:val="006236AF"/>
    <w:rsid w:val="00623A0D"/>
    <w:rsid w:val="00623FA8"/>
    <w:rsid w:val="0063266C"/>
    <w:rsid w:val="006336E8"/>
    <w:rsid w:val="00637980"/>
    <w:rsid w:val="00642142"/>
    <w:rsid w:val="00647425"/>
    <w:rsid w:val="00660638"/>
    <w:rsid w:val="006635AC"/>
    <w:rsid w:val="00666683"/>
    <w:rsid w:val="00674E6D"/>
    <w:rsid w:val="0068209E"/>
    <w:rsid w:val="00683F49"/>
    <w:rsid w:val="006958FD"/>
    <w:rsid w:val="006A41CC"/>
    <w:rsid w:val="006A5085"/>
    <w:rsid w:val="006B31BF"/>
    <w:rsid w:val="006B3DAD"/>
    <w:rsid w:val="006B3DCB"/>
    <w:rsid w:val="006B6ED3"/>
    <w:rsid w:val="006C1C3F"/>
    <w:rsid w:val="006C44C9"/>
    <w:rsid w:val="006C4A81"/>
    <w:rsid w:val="006C562B"/>
    <w:rsid w:val="006C5A24"/>
    <w:rsid w:val="006D04B1"/>
    <w:rsid w:val="006D3776"/>
    <w:rsid w:val="006D45BC"/>
    <w:rsid w:val="006D6633"/>
    <w:rsid w:val="006E4929"/>
    <w:rsid w:val="006E4B5D"/>
    <w:rsid w:val="006F7735"/>
    <w:rsid w:val="00715DE6"/>
    <w:rsid w:val="007171D8"/>
    <w:rsid w:val="007211D7"/>
    <w:rsid w:val="00721FF4"/>
    <w:rsid w:val="007237A3"/>
    <w:rsid w:val="0072743C"/>
    <w:rsid w:val="00733CEF"/>
    <w:rsid w:val="007364A7"/>
    <w:rsid w:val="00741111"/>
    <w:rsid w:val="007506BD"/>
    <w:rsid w:val="00750F7D"/>
    <w:rsid w:val="00753676"/>
    <w:rsid w:val="00760D4F"/>
    <w:rsid w:val="0076227A"/>
    <w:rsid w:val="00763E1C"/>
    <w:rsid w:val="00764DE4"/>
    <w:rsid w:val="00766DD8"/>
    <w:rsid w:val="00774F9C"/>
    <w:rsid w:val="0077598E"/>
    <w:rsid w:val="00775C94"/>
    <w:rsid w:val="007776FD"/>
    <w:rsid w:val="00777B85"/>
    <w:rsid w:val="007823D0"/>
    <w:rsid w:val="00790817"/>
    <w:rsid w:val="00793AC9"/>
    <w:rsid w:val="00796F6B"/>
    <w:rsid w:val="007A0A1E"/>
    <w:rsid w:val="007A7B03"/>
    <w:rsid w:val="007A7E73"/>
    <w:rsid w:val="007B1022"/>
    <w:rsid w:val="007B419E"/>
    <w:rsid w:val="007C1E5B"/>
    <w:rsid w:val="007C5928"/>
    <w:rsid w:val="007D5914"/>
    <w:rsid w:val="007D79ED"/>
    <w:rsid w:val="007E1867"/>
    <w:rsid w:val="007E7A5C"/>
    <w:rsid w:val="007F48B6"/>
    <w:rsid w:val="008041C8"/>
    <w:rsid w:val="00805796"/>
    <w:rsid w:val="00810CAF"/>
    <w:rsid w:val="00813172"/>
    <w:rsid w:val="00813900"/>
    <w:rsid w:val="00814FBD"/>
    <w:rsid w:val="008175DA"/>
    <w:rsid w:val="00820F43"/>
    <w:rsid w:val="008255FC"/>
    <w:rsid w:val="00831CAA"/>
    <w:rsid w:val="008320B5"/>
    <w:rsid w:val="00832103"/>
    <w:rsid w:val="00832FAA"/>
    <w:rsid w:val="00835661"/>
    <w:rsid w:val="00836855"/>
    <w:rsid w:val="00836DCD"/>
    <w:rsid w:val="0083739F"/>
    <w:rsid w:val="00845860"/>
    <w:rsid w:val="0084727C"/>
    <w:rsid w:val="00847848"/>
    <w:rsid w:val="00853062"/>
    <w:rsid w:val="00856414"/>
    <w:rsid w:val="00867E6A"/>
    <w:rsid w:val="00870BC8"/>
    <w:rsid w:val="008736E3"/>
    <w:rsid w:val="00877698"/>
    <w:rsid w:val="008819E1"/>
    <w:rsid w:val="00882772"/>
    <w:rsid w:val="00882D07"/>
    <w:rsid w:val="008924B7"/>
    <w:rsid w:val="00894BFB"/>
    <w:rsid w:val="008A32F0"/>
    <w:rsid w:val="008A3797"/>
    <w:rsid w:val="008A3F4D"/>
    <w:rsid w:val="008A57B5"/>
    <w:rsid w:val="008B3F52"/>
    <w:rsid w:val="008B49BA"/>
    <w:rsid w:val="008B5788"/>
    <w:rsid w:val="008C4B3A"/>
    <w:rsid w:val="008D4ABB"/>
    <w:rsid w:val="008D5269"/>
    <w:rsid w:val="008D7B04"/>
    <w:rsid w:val="008E003F"/>
    <w:rsid w:val="008F33FE"/>
    <w:rsid w:val="008F454B"/>
    <w:rsid w:val="0090209B"/>
    <w:rsid w:val="00911BC4"/>
    <w:rsid w:val="00912BFB"/>
    <w:rsid w:val="0091642B"/>
    <w:rsid w:val="00920A35"/>
    <w:rsid w:val="00920EE3"/>
    <w:rsid w:val="00921CE7"/>
    <w:rsid w:val="00924527"/>
    <w:rsid w:val="009259F7"/>
    <w:rsid w:val="00926152"/>
    <w:rsid w:val="00927FA6"/>
    <w:rsid w:val="00933CD6"/>
    <w:rsid w:val="0094456D"/>
    <w:rsid w:val="0094480B"/>
    <w:rsid w:val="00952980"/>
    <w:rsid w:val="00952F72"/>
    <w:rsid w:val="00954B18"/>
    <w:rsid w:val="0095581A"/>
    <w:rsid w:val="009604C0"/>
    <w:rsid w:val="0096263B"/>
    <w:rsid w:val="0096289E"/>
    <w:rsid w:val="009768B3"/>
    <w:rsid w:val="00981752"/>
    <w:rsid w:val="0098526A"/>
    <w:rsid w:val="009954A4"/>
    <w:rsid w:val="009A77D9"/>
    <w:rsid w:val="009B2B26"/>
    <w:rsid w:val="009C6731"/>
    <w:rsid w:val="009C7D66"/>
    <w:rsid w:val="009D2FDA"/>
    <w:rsid w:val="009E2D4B"/>
    <w:rsid w:val="009E5348"/>
    <w:rsid w:val="009F0BB3"/>
    <w:rsid w:val="009F53FC"/>
    <w:rsid w:val="00A060A6"/>
    <w:rsid w:val="00A0675E"/>
    <w:rsid w:val="00A07693"/>
    <w:rsid w:val="00A076A9"/>
    <w:rsid w:val="00A10300"/>
    <w:rsid w:val="00A10843"/>
    <w:rsid w:val="00A10D82"/>
    <w:rsid w:val="00A22631"/>
    <w:rsid w:val="00A23C06"/>
    <w:rsid w:val="00A245FA"/>
    <w:rsid w:val="00A24C6B"/>
    <w:rsid w:val="00A25F52"/>
    <w:rsid w:val="00A304A6"/>
    <w:rsid w:val="00A36DB6"/>
    <w:rsid w:val="00A37586"/>
    <w:rsid w:val="00A41921"/>
    <w:rsid w:val="00A60082"/>
    <w:rsid w:val="00A6256B"/>
    <w:rsid w:val="00A642B4"/>
    <w:rsid w:val="00A6598F"/>
    <w:rsid w:val="00A71A01"/>
    <w:rsid w:val="00A71F69"/>
    <w:rsid w:val="00A858C1"/>
    <w:rsid w:val="00A86BEE"/>
    <w:rsid w:val="00A87AC0"/>
    <w:rsid w:val="00AA1CDA"/>
    <w:rsid w:val="00AA39D1"/>
    <w:rsid w:val="00AA4F76"/>
    <w:rsid w:val="00AA6599"/>
    <w:rsid w:val="00AA65FC"/>
    <w:rsid w:val="00AB1941"/>
    <w:rsid w:val="00AB2E49"/>
    <w:rsid w:val="00AB62A2"/>
    <w:rsid w:val="00AB7CCB"/>
    <w:rsid w:val="00AC146E"/>
    <w:rsid w:val="00AC6CEB"/>
    <w:rsid w:val="00AE2F56"/>
    <w:rsid w:val="00AE3CCD"/>
    <w:rsid w:val="00AE5E6C"/>
    <w:rsid w:val="00AE7898"/>
    <w:rsid w:val="00AF0FEF"/>
    <w:rsid w:val="00AF2290"/>
    <w:rsid w:val="00AF2524"/>
    <w:rsid w:val="00AF2799"/>
    <w:rsid w:val="00AF3246"/>
    <w:rsid w:val="00AF35F8"/>
    <w:rsid w:val="00AF3CB6"/>
    <w:rsid w:val="00AF47AF"/>
    <w:rsid w:val="00B00BB4"/>
    <w:rsid w:val="00B01771"/>
    <w:rsid w:val="00B03C9E"/>
    <w:rsid w:val="00B0427C"/>
    <w:rsid w:val="00B11343"/>
    <w:rsid w:val="00B11DB5"/>
    <w:rsid w:val="00B12F17"/>
    <w:rsid w:val="00B161BD"/>
    <w:rsid w:val="00B16DEF"/>
    <w:rsid w:val="00B357CD"/>
    <w:rsid w:val="00B3645D"/>
    <w:rsid w:val="00B40A5A"/>
    <w:rsid w:val="00B4108A"/>
    <w:rsid w:val="00B41BC5"/>
    <w:rsid w:val="00B4360C"/>
    <w:rsid w:val="00B50D53"/>
    <w:rsid w:val="00B52729"/>
    <w:rsid w:val="00B52CD0"/>
    <w:rsid w:val="00B56985"/>
    <w:rsid w:val="00B617E7"/>
    <w:rsid w:val="00B63DA4"/>
    <w:rsid w:val="00B67CA7"/>
    <w:rsid w:val="00B72AB9"/>
    <w:rsid w:val="00B759E2"/>
    <w:rsid w:val="00B77972"/>
    <w:rsid w:val="00B86CC9"/>
    <w:rsid w:val="00B919FF"/>
    <w:rsid w:val="00B93727"/>
    <w:rsid w:val="00BA1993"/>
    <w:rsid w:val="00BC0E8A"/>
    <w:rsid w:val="00BC16CE"/>
    <w:rsid w:val="00BC5904"/>
    <w:rsid w:val="00BC6239"/>
    <w:rsid w:val="00BC6BB0"/>
    <w:rsid w:val="00BC7AFD"/>
    <w:rsid w:val="00BD0322"/>
    <w:rsid w:val="00BE3E35"/>
    <w:rsid w:val="00BF0328"/>
    <w:rsid w:val="00BF0E7A"/>
    <w:rsid w:val="00BF1C47"/>
    <w:rsid w:val="00BF1CEB"/>
    <w:rsid w:val="00C0014E"/>
    <w:rsid w:val="00C02FDD"/>
    <w:rsid w:val="00C038BB"/>
    <w:rsid w:val="00C05651"/>
    <w:rsid w:val="00C06219"/>
    <w:rsid w:val="00C11D89"/>
    <w:rsid w:val="00C127C4"/>
    <w:rsid w:val="00C13D67"/>
    <w:rsid w:val="00C15347"/>
    <w:rsid w:val="00C233FF"/>
    <w:rsid w:val="00C2341B"/>
    <w:rsid w:val="00C256AD"/>
    <w:rsid w:val="00C258A5"/>
    <w:rsid w:val="00C30EA4"/>
    <w:rsid w:val="00C317A1"/>
    <w:rsid w:val="00C34089"/>
    <w:rsid w:val="00C345A6"/>
    <w:rsid w:val="00C40430"/>
    <w:rsid w:val="00C4138D"/>
    <w:rsid w:val="00C4142B"/>
    <w:rsid w:val="00C43723"/>
    <w:rsid w:val="00C45A8F"/>
    <w:rsid w:val="00C47693"/>
    <w:rsid w:val="00C5181E"/>
    <w:rsid w:val="00C53B0C"/>
    <w:rsid w:val="00C574A3"/>
    <w:rsid w:val="00C7157A"/>
    <w:rsid w:val="00C723CD"/>
    <w:rsid w:val="00C73D47"/>
    <w:rsid w:val="00C82E76"/>
    <w:rsid w:val="00C8617E"/>
    <w:rsid w:val="00C93015"/>
    <w:rsid w:val="00C96E1F"/>
    <w:rsid w:val="00CA58C3"/>
    <w:rsid w:val="00CC16B8"/>
    <w:rsid w:val="00CC2CE1"/>
    <w:rsid w:val="00CC622E"/>
    <w:rsid w:val="00CD5F73"/>
    <w:rsid w:val="00CE675F"/>
    <w:rsid w:val="00CF33A9"/>
    <w:rsid w:val="00CF5EBF"/>
    <w:rsid w:val="00CF7293"/>
    <w:rsid w:val="00D0387F"/>
    <w:rsid w:val="00D04396"/>
    <w:rsid w:val="00D048CE"/>
    <w:rsid w:val="00D11AF5"/>
    <w:rsid w:val="00D22515"/>
    <w:rsid w:val="00D22519"/>
    <w:rsid w:val="00D24AB2"/>
    <w:rsid w:val="00D314F8"/>
    <w:rsid w:val="00D36AF6"/>
    <w:rsid w:val="00D404D6"/>
    <w:rsid w:val="00D40D1D"/>
    <w:rsid w:val="00D43DB3"/>
    <w:rsid w:val="00D44D76"/>
    <w:rsid w:val="00D44DC0"/>
    <w:rsid w:val="00D516DF"/>
    <w:rsid w:val="00D54032"/>
    <w:rsid w:val="00D5588C"/>
    <w:rsid w:val="00D561E5"/>
    <w:rsid w:val="00D620B8"/>
    <w:rsid w:val="00D734D2"/>
    <w:rsid w:val="00D73815"/>
    <w:rsid w:val="00D76E7E"/>
    <w:rsid w:val="00D77E0B"/>
    <w:rsid w:val="00D805F6"/>
    <w:rsid w:val="00D83A4E"/>
    <w:rsid w:val="00D83C0E"/>
    <w:rsid w:val="00D92162"/>
    <w:rsid w:val="00D9232A"/>
    <w:rsid w:val="00D93382"/>
    <w:rsid w:val="00D95DFA"/>
    <w:rsid w:val="00DA23E0"/>
    <w:rsid w:val="00DA5C37"/>
    <w:rsid w:val="00DB032C"/>
    <w:rsid w:val="00DC000E"/>
    <w:rsid w:val="00DD156A"/>
    <w:rsid w:val="00DD54F2"/>
    <w:rsid w:val="00DD6AF6"/>
    <w:rsid w:val="00DD7B54"/>
    <w:rsid w:val="00DF0DCB"/>
    <w:rsid w:val="00DF7A82"/>
    <w:rsid w:val="00DF7B38"/>
    <w:rsid w:val="00E1191D"/>
    <w:rsid w:val="00E14173"/>
    <w:rsid w:val="00E20A1C"/>
    <w:rsid w:val="00E20A5D"/>
    <w:rsid w:val="00E20FD9"/>
    <w:rsid w:val="00E23B49"/>
    <w:rsid w:val="00E23FBB"/>
    <w:rsid w:val="00E24DF0"/>
    <w:rsid w:val="00E27280"/>
    <w:rsid w:val="00E27DFF"/>
    <w:rsid w:val="00E45BE0"/>
    <w:rsid w:val="00E5151D"/>
    <w:rsid w:val="00E5238E"/>
    <w:rsid w:val="00E55478"/>
    <w:rsid w:val="00E64477"/>
    <w:rsid w:val="00E64AE6"/>
    <w:rsid w:val="00E64DA3"/>
    <w:rsid w:val="00E705FD"/>
    <w:rsid w:val="00E730A6"/>
    <w:rsid w:val="00E872CF"/>
    <w:rsid w:val="00E90AD4"/>
    <w:rsid w:val="00E91814"/>
    <w:rsid w:val="00E9192B"/>
    <w:rsid w:val="00EA0F8F"/>
    <w:rsid w:val="00EA15DD"/>
    <w:rsid w:val="00EA441F"/>
    <w:rsid w:val="00EB1F22"/>
    <w:rsid w:val="00EB2A23"/>
    <w:rsid w:val="00EB32EF"/>
    <w:rsid w:val="00EB35F3"/>
    <w:rsid w:val="00EB4024"/>
    <w:rsid w:val="00EC09E9"/>
    <w:rsid w:val="00EC263C"/>
    <w:rsid w:val="00EC3B26"/>
    <w:rsid w:val="00EC4990"/>
    <w:rsid w:val="00ED4AEE"/>
    <w:rsid w:val="00ED677B"/>
    <w:rsid w:val="00EE118B"/>
    <w:rsid w:val="00EE252C"/>
    <w:rsid w:val="00EE3832"/>
    <w:rsid w:val="00EE638C"/>
    <w:rsid w:val="00EF7B7D"/>
    <w:rsid w:val="00EF7D0C"/>
    <w:rsid w:val="00F11503"/>
    <w:rsid w:val="00F1457D"/>
    <w:rsid w:val="00F227F5"/>
    <w:rsid w:val="00F2334C"/>
    <w:rsid w:val="00F2547F"/>
    <w:rsid w:val="00F33533"/>
    <w:rsid w:val="00F35867"/>
    <w:rsid w:val="00F36400"/>
    <w:rsid w:val="00F452CC"/>
    <w:rsid w:val="00F465B1"/>
    <w:rsid w:val="00F518E0"/>
    <w:rsid w:val="00F57797"/>
    <w:rsid w:val="00F72BD3"/>
    <w:rsid w:val="00F72D28"/>
    <w:rsid w:val="00F731D5"/>
    <w:rsid w:val="00F8099E"/>
    <w:rsid w:val="00F8255F"/>
    <w:rsid w:val="00F82781"/>
    <w:rsid w:val="00F8322D"/>
    <w:rsid w:val="00F84368"/>
    <w:rsid w:val="00F84BBE"/>
    <w:rsid w:val="00F869C1"/>
    <w:rsid w:val="00F918A5"/>
    <w:rsid w:val="00F93A17"/>
    <w:rsid w:val="00FA3AFE"/>
    <w:rsid w:val="00FA61E7"/>
    <w:rsid w:val="00FA6FAD"/>
    <w:rsid w:val="00FB54F4"/>
    <w:rsid w:val="00FC027C"/>
    <w:rsid w:val="00FC3B16"/>
    <w:rsid w:val="00FC3B67"/>
    <w:rsid w:val="00FC7CD3"/>
    <w:rsid w:val="00FD1AE1"/>
    <w:rsid w:val="00FE1A0B"/>
    <w:rsid w:val="00FE37F8"/>
    <w:rsid w:val="00FE4266"/>
    <w:rsid w:val="00FE682D"/>
    <w:rsid w:val="00FF0B3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C71"/>
  </w:style>
  <w:style w:type="paragraph" w:styleId="Heading1">
    <w:name w:val="heading 1"/>
    <w:basedOn w:val="Normal"/>
    <w:link w:val="Heading1Char"/>
    <w:uiPriority w:val="9"/>
    <w:qFormat/>
    <w:rsid w:val="00D44D7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C73D4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D44D76"/>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527312"/>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D4C7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D4C71"/>
    <w:rPr>
      <w:rFonts w:ascii="Tahoma" w:hAnsi="Tahoma" w:cs="Tahoma"/>
      <w:sz w:val="16"/>
      <w:szCs w:val="16"/>
    </w:rPr>
  </w:style>
  <w:style w:type="character" w:customStyle="1" w:styleId="Heading1Char">
    <w:name w:val="Heading 1 Char"/>
    <w:basedOn w:val="DefaultParagraphFont"/>
    <w:link w:val="Heading1"/>
    <w:uiPriority w:val="9"/>
    <w:rsid w:val="00D44D76"/>
    <w:rPr>
      <w:rFonts w:ascii="Times New Roman" w:eastAsia="Times New Roman" w:hAnsi="Times New Roman" w:cs="Times New Roman"/>
      <w:b/>
      <w:bCs/>
      <w:kern w:val="36"/>
      <w:sz w:val="48"/>
      <w:szCs w:val="48"/>
      <w:lang w:eastAsia="en-GB"/>
    </w:rPr>
  </w:style>
  <w:style w:type="character" w:customStyle="1" w:styleId="byline-name">
    <w:name w:val="byline-name"/>
    <w:basedOn w:val="DefaultParagraphFont"/>
    <w:rsid w:val="00D44D76"/>
  </w:style>
  <w:style w:type="character" w:styleId="Hyperlink">
    <w:name w:val="Hyperlink"/>
    <w:basedOn w:val="DefaultParagraphFont"/>
    <w:uiPriority w:val="99"/>
    <w:unhideWhenUsed/>
    <w:rsid w:val="00D44D76"/>
    <w:rPr>
      <w:color w:val="0000FF"/>
      <w:u w:val="single"/>
    </w:rPr>
  </w:style>
  <w:style w:type="paragraph" w:styleId="NormalWeb">
    <w:name w:val="Normal (Web)"/>
    <w:basedOn w:val="Normal"/>
    <w:uiPriority w:val="99"/>
    <w:semiHidden/>
    <w:unhideWhenUsed/>
    <w:rsid w:val="00D44D7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D44D76"/>
    <w:rPr>
      <w:rFonts w:asciiTheme="majorHAnsi" w:eastAsiaTheme="majorEastAsia" w:hAnsiTheme="majorHAnsi" w:cstheme="majorBidi"/>
      <w:b/>
      <w:bCs/>
      <w:color w:val="4F81BD" w:themeColor="accent1"/>
    </w:rPr>
  </w:style>
  <w:style w:type="character" w:styleId="Strong">
    <w:name w:val="Strong"/>
    <w:basedOn w:val="DefaultParagraphFont"/>
    <w:uiPriority w:val="22"/>
    <w:qFormat/>
    <w:rsid w:val="00D44D76"/>
    <w:rPr>
      <w:b/>
      <w:bCs/>
    </w:rPr>
  </w:style>
  <w:style w:type="character" w:styleId="Emphasis">
    <w:name w:val="Emphasis"/>
    <w:basedOn w:val="DefaultParagraphFont"/>
    <w:uiPriority w:val="20"/>
    <w:qFormat/>
    <w:rsid w:val="00164223"/>
    <w:rPr>
      <w:i/>
      <w:iCs/>
    </w:rPr>
  </w:style>
  <w:style w:type="paragraph" w:customStyle="1" w:styleId="html-slice">
    <w:name w:val="html-slice"/>
    <w:basedOn w:val="Normal"/>
    <w:rsid w:val="0016422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urveyvalidation">
    <w:name w:val="surveyvalidation"/>
    <w:basedOn w:val="DefaultParagraphFont"/>
    <w:rsid w:val="00B11DB5"/>
  </w:style>
  <w:style w:type="character" w:customStyle="1" w:styleId="Heading4Char">
    <w:name w:val="Heading 4 Char"/>
    <w:basedOn w:val="DefaultParagraphFont"/>
    <w:link w:val="Heading4"/>
    <w:uiPriority w:val="9"/>
    <w:semiHidden/>
    <w:rsid w:val="00527312"/>
    <w:rPr>
      <w:rFonts w:asciiTheme="majorHAnsi" w:eastAsiaTheme="majorEastAsia" w:hAnsiTheme="majorHAnsi" w:cstheme="majorBidi"/>
      <w:b/>
      <w:bCs/>
      <w:i/>
      <w:iCs/>
      <w:color w:val="4F81BD" w:themeColor="accent1"/>
    </w:rPr>
  </w:style>
  <w:style w:type="character" w:customStyle="1" w:styleId="required-asterisk">
    <w:name w:val="required-asterisk"/>
    <w:basedOn w:val="DefaultParagraphFont"/>
    <w:rsid w:val="00527312"/>
  </w:style>
  <w:style w:type="character" w:customStyle="1" w:styleId="question-number">
    <w:name w:val="question-number"/>
    <w:basedOn w:val="DefaultParagraphFont"/>
    <w:rsid w:val="00527312"/>
  </w:style>
  <w:style w:type="character" w:customStyle="1" w:styleId="question-dot">
    <w:name w:val="question-dot"/>
    <w:basedOn w:val="DefaultParagraphFont"/>
    <w:rsid w:val="00527312"/>
  </w:style>
  <w:style w:type="character" w:customStyle="1" w:styleId="user-generated">
    <w:name w:val="user-generated"/>
    <w:basedOn w:val="DefaultParagraphFont"/>
    <w:rsid w:val="00527312"/>
  </w:style>
  <w:style w:type="character" w:customStyle="1" w:styleId="radio-button-label-text">
    <w:name w:val="radio-button-label-text"/>
    <w:basedOn w:val="DefaultParagraphFont"/>
    <w:rsid w:val="00527312"/>
  </w:style>
  <w:style w:type="character" w:customStyle="1" w:styleId="matrix-row-label">
    <w:name w:val="matrix-row-label"/>
    <w:basedOn w:val="DefaultParagraphFont"/>
    <w:rsid w:val="00527312"/>
  </w:style>
  <w:style w:type="character" w:customStyle="1" w:styleId="smusrradio-row-text">
    <w:name w:val="smusr_radio-row-text"/>
    <w:basedOn w:val="DefaultParagraphFont"/>
    <w:rsid w:val="00527312"/>
  </w:style>
  <w:style w:type="character" w:customStyle="1" w:styleId="tgc">
    <w:name w:val="_tgc"/>
    <w:basedOn w:val="DefaultParagraphFont"/>
    <w:rsid w:val="0034470C"/>
  </w:style>
  <w:style w:type="character" w:customStyle="1" w:styleId="Heading2Char">
    <w:name w:val="Heading 2 Char"/>
    <w:basedOn w:val="DefaultParagraphFont"/>
    <w:link w:val="Heading2"/>
    <w:uiPriority w:val="9"/>
    <w:semiHidden/>
    <w:rsid w:val="00C73D47"/>
    <w:rPr>
      <w:rFonts w:asciiTheme="majorHAnsi" w:eastAsiaTheme="majorEastAsia" w:hAnsiTheme="majorHAnsi" w:cstheme="majorBidi"/>
      <w:b/>
      <w:bCs/>
      <w:color w:val="4F81BD" w:themeColor="accent1"/>
      <w:sz w:val="26"/>
      <w:szCs w:val="26"/>
    </w:rPr>
  </w:style>
  <w:style w:type="character" w:customStyle="1" w:styleId="flytitle-and-titleflytitle">
    <w:name w:val="flytitle-and-title__flytitle"/>
    <w:basedOn w:val="DefaultParagraphFont"/>
    <w:rsid w:val="00CC2CE1"/>
  </w:style>
  <w:style w:type="character" w:customStyle="1" w:styleId="flytitle-and-titletitle">
    <w:name w:val="flytitle-and-title__title"/>
    <w:basedOn w:val="DefaultParagraphFont"/>
    <w:rsid w:val="00CC2CE1"/>
  </w:style>
  <w:style w:type="paragraph" w:styleId="NoSpacing">
    <w:name w:val="No Spacing"/>
    <w:uiPriority w:val="1"/>
    <w:qFormat/>
    <w:rsid w:val="0014571F"/>
    <w:pPr>
      <w:spacing w:after="0" w:line="240" w:lineRule="auto"/>
    </w:pPr>
  </w:style>
  <w:style w:type="table" w:styleId="TableGrid">
    <w:name w:val="Table Grid"/>
    <w:basedOn w:val="TableNormal"/>
    <w:uiPriority w:val="59"/>
    <w:rsid w:val="003A121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354D9"/>
    <w:pPr>
      <w:ind w:left="720"/>
      <w:contextualSpacing/>
    </w:pPr>
  </w:style>
</w:styles>
</file>

<file path=word/webSettings.xml><?xml version="1.0" encoding="utf-8"?>
<w:webSettings xmlns:r="http://schemas.openxmlformats.org/officeDocument/2006/relationships" xmlns:w="http://schemas.openxmlformats.org/wordprocessingml/2006/main">
  <w:divs>
    <w:div w:id="202863789">
      <w:bodyDiv w:val="1"/>
      <w:marLeft w:val="0"/>
      <w:marRight w:val="0"/>
      <w:marTop w:val="0"/>
      <w:marBottom w:val="0"/>
      <w:divBdr>
        <w:top w:val="none" w:sz="0" w:space="0" w:color="auto"/>
        <w:left w:val="none" w:sz="0" w:space="0" w:color="auto"/>
        <w:bottom w:val="none" w:sz="0" w:space="0" w:color="auto"/>
        <w:right w:val="none" w:sz="0" w:space="0" w:color="auto"/>
      </w:divBdr>
      <w:divsChild>
        <w:div w:id="741415107">
          <w:marLeft w:val="0"/>
          <w:marRight w:val="0"/>
          <w:marTop w:val="0"/>
          <w:marBottom w:val="0"/>
          <w:divBdr>
            <w:top w:val="single" w:sz="6" w:space="17" w:color="E0E0E0"/>
            <w:left w:val="single" w:sz="2" w:space="13" w:color="E0E0E0"/>
            <w:bottom w:val="single" w:sz="2" w:space="0" w:color="E0E0E0"/>
            <w:right w:val="single" w:sz="2" w:space="13" w:color="E0E0E0"/>
          </w:divBdr>
          <w:divsChild>
            <w:div w:id="1204371318">
              <w:marLeft w:val="0"/>
              <w:marRight w:val="0"/>
              <w:marTop w:val="0"/>
              <w:marBottom w:val="0"/>
              <w:divBdr>
                <w:top w:val="none" w:sz="0" w:space="0" w:color="auto"/>
                <w:left w:val="none" w:sz="0" w:space="0" w:color="auto"/>
                <w:bottom w:val="none" w:sz="0" w:space="0" w:color="auto"/>
                <w:right w:val="none" w:sz="0" w:space="0" w:color="auto"/>
              </w:divBdr>
            </w:div>
          </w:divsChild>
        </w:div>
        <w:div w:id="1678773466">
          <w:marLeft w:val="0"/>
          <w:marRight w:val="0"/>
          <w:marTop w:val="0"/>
          <w:marBottom w:val="0"/>
          <w:divBdr>
            <w:top w:val="none" w:sz="0" w:space="0" w:color="auto"/>
            <w:left w:val="none" w:sz="0" w:space="0" w:color="auto"/>
            <w:bottom w:val="none" w:sz="0" w:space="0" w:color="auto"/>
            <w:right w:val="none" w:sz="0" w:space="0" w:color="auto"/>
          </w:divBdr>
          <w:divsChild>
            <w:div w:id="149103971">
              <w:marLeft w:val="0"/>
              <w:marRight w:val="0"/>
              <w:marTop w:val="0"/>
              <w:marBottom w:val="0"/>
              <w:divBdr>
                <w:top w:val="none" w:sz="0" w:space="0" w:color="auto"/>
                <w:left w:val="none" w:sz="0" w:space="0" w:color="auto"/>
                <w:bottom w:val="none" w:sz="0" w:space="0" w:color="auto"/>
                <w:right w:val="none" w:sz="0" w:space="0" w:color="auto"/>
              </w:divBdr>
              <w:divsChild>
                <w:div w:id="203314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180468">
      <w:bodyDiv w:val="1"/>
      <w:marLeft w:val="0"/>
      <w:marRight w:val="0"/>
      <w:marTop w:val="0"/>
      <w:marBottom w:val="0"/>
      <w:divBdr>
        <w:top w:val="none" w:sz="0" w:space="0" w:color="auto"/>
        <w:left w:val="none" w:sz="0" w:space="0" w:color="auto"/>
        <w:bottom w:val="none" w:sz="0" w:space="0" w:color="auto"/>
        <w:right w:val="none" w:sz="0" w:space="0" w:color="auto"/>
      </w:divBdr>
    </w:div>
    <w:div w:id="365953750">
      <w:bodyDiv w:val="1"/>
      <w:marLeft w:val="0"/>
      <w:marRight w:val="0"/>
      <w:marTop w:val="0"/>
      <w:marBottom w:val="0"/>
      <w:divBdr>
        <w:top w:val="none" w:sz="0" w:space="0" w:color="auto"/>
        <w:left w:val="none" w:sz="0" w:space="0" w:color="auto"/>
        <w:bottom w:val="none" w:sz="0" w:space="0" w:color="auto"/>
        <w:right w:val="none" w:sz="0" w:space="0" w:color="auto"/>
      </w:divBdr>
    </w:div>
    <w:div w:id="504252626">
      <w:bodyDiv w:val="1"/>
      <w:marLeft w:val="0"/>
      <w:marRight w:val="0"/>
      <w:marTop w:val="0"/>
      <w:marBottom w:val="0"/>
      <w:divBdr>
        <w:top w:val="none" w:sz="0" w:space="0" w:color="auto"/>
        <w:left w:val="none" w:sz="0" w:space="0" w:color="auto"/>
        <w:bottom w:val="none" w:sz="0" w:space="0" w:color="auto"/>
        <w:right w:val="none" w:sz="0" w:space="0" w:color="auto"/>
      </w:divBdr>
    </w:div>
    <w:div w:id="642152776">
      <w:bodyDiv w:val="1"/>
      <w:marLeft w:val="0"/>
      <w:marRight w:val="0"/>
      <w:marTop w:val="0"/>
      <w:marBottom w:val="0"/>
      <w:divBdr>
        <w:top w:val="none" w:sz="0" w:space="0" w:color="auto"/>
        <w:left w:val="none" w:sz="0" w:space="0" w:color="auto"/>
        <w:bottom w:val="none" w:sz="0" w:space="0" w:color="auto"/>
        <w:right w:val="none" w:sz="0" w:space="0" w:color="auto"/>
      </w:divBdr>
      <w:divsChild>
        <w:div w:id="504710126">
          <w:marLeft w:val="0"/>
          <w:marRight w:val="0"/>
          <w:marTop w:val="0"/>
          <w:marBottom w:val="502"/>
          <w:divBdr>
            <w:top w:val="none" w:sz="0" w:space="0" w:color="auto"/>
            <w:left w:val="none" w:sz="0" w:space="0" w:color="auto"/>
            <w:bottom w:val="none" w:sz="0" w:space="0" w:color="auto"/>
            <w:right w:val="none" w:sz="0" w:space="0" w:color="auto"/>
          </w:divBdr>
          <w:divsChild>
            <w:div w:id="1740056349">
              <w:marLeft w:val="0"/>
              <w:marRight w:val="0"/>
              <w:marTop w:val="0"/>
              <w:marBottom w:val="0"/>
              <w:divBdr>
                <w:top w:val="none" w:sz="0" w:space="0" w:color="auto"/>
                <w:left w:val="none" w:sz="0" w:space="0" w:color="auto"/>
                <w:bottom w:val="none" w:sz="0" w:space="0" w:color="auto"/>
                <w:right w:val="none" w:sz="0" w:space="0" w:color="auto"/>
              </w:divBdr>
              <w:divsChild>
                <w:div w:id="808598451">
                  <w:marLeft w:val="0"/>
                  <w:marRight w:val="0"/>
                  <w:marTop w:val="0"/>
                  <w:marBottom w:val="0"/>
                  <w:divBdr>
                    <w:top w:val="none" w:sz="0" w:space="0" w:color="auto"/>
                    <w:left w:val="none" w:sz="0" w:space="0" w:color="auto"/>
                    <w:bottom w:val="none" w:sz="0" w:space="0" w:color="auto"/>
                    <w:right w:val="none" w:sz="0" w:space="0" w:color="auto"/>
                  </w:divBdr>
                  <w:divsChild>
                    <w:div w:id="1635717880">
                      <w:marLeft w:val="0"/>
                      <w:marRight w:val="0"/>
                      <w:marTop w:val="0"/>
                      <w:marBottom w:val="0"/>
                      <w:divBdr>
                        <w:top w:val="none" w:sz="0" w:space="0" w:color="auto"/>
                        <w:left w:val="none" w:sz="0" w:space="0" w:color="auto"/>
                        <w:bottom w:val="none" w:sz="0" w:space="0" w:color="auto"/>
                        <w:right w:val="none" w:sz="0" w:space="0" w:color="auto"/>
                      </w:divBdr>
                      <w:divsChild>
                        <w:div w:id="186993388">
                          <w:marLeft w:val="0"/>
                          <w:marRight w:val="0"/>
                          <w:marTop w:val="0"/>
                          <w:marBottom w:val="0"/>
                          <w:divBdr>
                            <w:top w:val="none" w:sz="0" w:space="0" w:color="auto"/>
                            <w:left w:val="none" w:sz="0" w:space="0" w:color="auto"/>
                            <w:bottom w:val="none" w:sz="0" w:space="0" w:color="auto"/>
                            <w:right w:val="none" w:sz="0" w:space="0" w:color="auto"/>
                          </w:divBdr>
                          <w:divsChild>
                            <w:div w:id="614407523">
                              <w:marLeft w:val="0"/>
                              <w:marRight w:val="0"/>
                              <w:marTop w:val="0"/>
                              <w:marBottom w:val="0"/>
                              <w:divBdr>
                                <w:top w:val="none" w:sz="0" w:space="0" w:color="auto"/>
                                <w:left w:val="none" w:sz="0" w:space="0" w:color="auto"/>
                                <w:bottom w:val="none" w:sz="0" w:space="0" w:color="auto"/>
                                <w:right w:val="none" w:sz="0" w:space="0" w:color="auto"/>
                              </w:divBdr>
                              <w:divsChild>
                                <w:div w:id="1412501883">
                                  <w:marLeft w:val="0"/>
                                  <w:marRight w:val="0"/>
                                  <w:marTop w:val="0"/>
                                  <w:marBottom w:val="0"/>
                                  <w:divBdr>
                                    <w:top w:val="none" w:sz="0" w:space="0" w:color="auto"/>
                                    <w:left w:val="none" w:sz="0" w:space="0" w:color="auto"/>
                                    <w:bottom w:val="none" w:sz="0" w:space="0" w:color="auto"/>
                                    <w:right w:val="none" w:sz="0" w:space="0" w:color="auto"/>
                                  </w:divBdr>
                                </w:div>
                              </w:divsChild>
                            </w:div>
                            <w:div w:id="319188758">
                              <w:marLeft w:val="0"/>
                              <w:marRight w:val="0"/>
                              <w:marTop w:val="0"/>
                              <w:marBottom w:val="0"/>
                              <w:divBdr>
                                <w:top w:val="none" w:sz="0" w:space="0" w:color="auto"/>
                                <w:left w:val="none" w:sz="0" w:space="0" w:color="auto"/>
                                <w:bottom w:val="none" w:sz="0" w:space="0" w:color="auto"/>
                                <w:right w:val="none" w:sz="0" w:space="0" w:color="auto"/>
                              </w:divBdr>
                              <w:divsChild>
                                <w:div w:id="1633629979">
                                  <w:marLeft w:val="0"/>
                                  <w:marRight w:val="0"/>
                                  <w:marTop w:val="0"/>
                                  <w:marBottom w:val="0"/>
                                  <w:divBdr>
                                    <w:top w:val="none" w:sz="0" w:space="0" w:color="auto"/>
                                    <w:left w:val="none" w:sz="0" w:space="0" w:color="auto"/>
                                    <w:bottom w:val="none" w:sz="0" w:space="0" w:color="auto"/>
                                    <w:right w:val="none" w:sz="0" w:space="0" w:color="auto"/>
                                  </w:divBdr>
                                </w:div>
                              </w:divsChild>
                            </w:div>
                            <w:div w:id="1494372162">
                              <w:marLeft w:val="0"/>
                              <w:marRight w:val="0"/>
                              <w:marTop w:val="0"/>
                              <w:marBottom w:val="0"/>
                              <w:divBdr>
                                <w:top w:val="none" w:sz="0" w:space="0" w:color="auto"/>
                                <w:left w:val="none" w:sz="0" w:space="0" w:color="auto"/>
                                <w:bottom w:val="none" w:sz="0" w:space="0" w:color="auto"/>
                                <w:right w:val="none" w:sz="0" w:space="0" w:color="auto"/>
                              </w:divBdr>
                              <w:divsChild>
                                <w:div w:id="1382169553">
                                  <w:marLeft w:val="0"/>
                                  <w:marRight w:val="0"/>
                                  <w:marTop w:val="0"/>
                                  <w:marBottom w:val="0"/>
                                  <w:divBdr>
                                    <w:top w:val="none" w:sz="0" w:space="0" w:color="auto"/>
                                    <w:left w:val="none" w:sz="0" w:space="0" w:color="auto"/>
                                    <w:bottom w:val="none" w:sz="0" w:space="0" w:color="auto"/>
                                    <w:right w:val="none" w:sz="0" w:space="0" w:color="auto"/>
                                  </w:divBdr>
                                </w:div>
                              </w:divsChild>
                            </w:div>
                            <w:div w:id="891962326">
                              <w:marLeft w:val="0"/>
                              <w:marRight w:val="0"/>
                              <w:marTop w:val="0"/>
                              <w:marBottom w:val="0"/>
                              <w:divBdr>
                                <w:top w:val="none" w:sz="0" w:space="0" w:color="auto"/>
                                <w:left w:val="none" w:sz="0" w:space="0" w:color="auto"/>
                                <w:bottom w:val="none" w:sz="0" w:space="0" w:color="auto"/>
                                <w:right w:val="none" w:sz="0" w:space="0" w:color="auto"/>
                              </w:divBdr>
                              <w:divsChild>
                                <w:div w:id="1237471432">
                                  <w:marLeft w:val="0"/>
                                  <w:marRight w:val="0"/>
                                  <w:marTop w:val="0"/>
                                  <w:marBottom w:val="0"/>
                                  <w:divBdr>
                                    <w:top w:val="none" w:sz="0" w:space="0" w:color="auto"/>
                                    <w:left w:val="none" w:sz="0" w:space="0" w:color="auto"/>
                                    <w:bottom w:val="none" w:sz="0" w:space="0" w:color="auto"/>
                                    <w:right w:val="none" w:sz="0" w:space="0" w:color="auto"/>
                                  </w:divBdr>
                                </w:div>
                              </w:divsChild>
                            </w:div>
                            <w:div w:id="1417706148">
                              <w:marLeft w:val="0"/>
                              <w:marRight w:val="0"/>
                              <w:marTop w:val="0"/>
                              <w:marBottom w:val="0"/>
                              <w:divBdr>
                                <w:top w:val="none" w:sz="0" w:space="0" w:color="auto"/>
                                <w:left w:val="none" w:sz="0" w:space="0" w:color="auto"/>
                                <w:bottom w:val="none" w:sz="0" w:space="0" w:color="auto"/>
                                <w:right w:val="none" w:sz="0" w:space="0" w:color="auto"/>
                              </w:divBdr>
                              <w:divsChild>
                                <w:div w:id="212471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1126819">
          <w:marLeft w:val="0"/>
          <w:marRight w:val="0"/>
          <w:marTop w:val="0"/>
          <w:marBottom w:val="502"/>
          <w:divBdr>
            <w:top w:val="none" w:sz="0" w:space="0" w:color="auto"/>
            <w:left w:val="none" w:sz="0" w:space="0" w:color="auto"/>
            <w:bottom w:val="none" w:sz="0" w:space="0" w:color="auto"/>
            <w:right w:val="none" w:sz="0" w:space="0" w:color="auto"/>
          </w:divBdr>
          <w:divsChild>
            <w:div w:id="1188132295">
              <w:marLeft w:val="0"/>
              <w:marRight w:val="0"/>
              <w:marTop w:val="0"/>
              <w:marBottom w:val="0"/>
              <w:divBdr>
                <w:top w:val="none" w:sz="0" w:space="0" w:color="auto"/>
                <w:left w:val="none" w:sz="0" w:space="0" w:color="auto"/>
                <w:bottom w:val="none" w:sz="0" w:space="0" w:color="auto"/>
                <w:right w:val="none" w:sz="0" w:space="0" w:color="auto"/>
              </w:divBdr>
              <w:divsChild>
                <w:div w:id="399719603">
                  <w:marLeft w:val="0"/>
                  <w:marRight w:val="0"/>
                  <w:marTop w:val="0"/>
                  <w:marBottom w:val="0"/>
                  <w:divBdr>
                    <w:top w:val="none" w:sz="0" w:space="0" w:color="auto"/>
                    <w:left w:val="none" w:sz="0" w:space="0" w:color="auto"/>
                    <w:bottom w:val="none" w:sz="0" w:space="0" w:color="auto"/>
                    <w:right w:val="none" w:sz="0" w:space="0" w:color="auto"/>
                  </w:divBdr>
                  <w:divsChild>
                    <w:div w:id="1883983488">
                      <w:marLeft w:val="0"/>
                      <w:marRight w:val="0"/>
                      <w:marTop w:val="0"/>
                      <w:marBottom w:val="0"/>
                      <w:divBdr>
                        <w:top w:val="none" w:sz="0" w:space="0" w:color="auto"/>
                        <w:left w:val="none" w:sz="0" w:space="0" w:color="auto"/>
                        <w:bottom w:val="none" w:sz="0" w:space="0" w:color="auto"/>
                        <w:right w:val="none" w:sz="0" w:space="0" w:color="auto"/>
                      </w:divBdr>
                      <w:divsChild>
                        <w:div w:id="2015297949">
                          <w:marLeft w:val="0"/>
                          <w:marRight w:val="0"/>
                          <w:marTop w:val="0"/>
                          <w:marBottom w:val="0"/>
                          <w:divBdr>
                            <w:top w:val="none" w:sz="0" w:space="0" w:color="auto"/>
                            <w:left w:val="none" w:sz="0" w:space="0" w:color="auto"/>
                            <w:bottom w:val="none" w:sz="0" w:space="0" w:color="auto"/>
                            <w:right w:val="none" w:sz="0" w:space="0" w:color="auto"/>
                          </w:divBdr>
                          <w:divsChild>
                            <w:div w:id="1151822697">
                              <w:marLeft w:val="0"/>
                              <w:marRight w:val="0"/>
                              <w:marTop w:val="0"/>
                              <w:marBottom w:val="0"/>
                              <w:divBdr>
                                <w:top w:val="none" w:sz="0" w:space="0" w:color="auto"/>
                                <w:left w:val="none" w:sz="0" w:space="0" w:color="auto"/>
                                <w:bottom w:val="none" w:sz="0" w:space="0" w:color="auto"/>
                                <w:right w:val="none" w:sz="0" w:space="0" w:color="auto"/>
                              </w:divBdr>
                              <w:divsChild>
                                <w:div w:id="687609963">
                                  <w:marLeft w:val="0"/>
                                  <w:marRight w:val="0"/>
                                  <w:marTop w:val="0"/>
                                  <w:marBottom w:val="0"/>
                                  <w:divBdr>
                                    <w:top w:val="none" w:sz="0" w:space="0" w:color="auto"/>
                                    <w:left w:val="none" w:sz="0" w:space="0" w:color="auto"/>
                                    <w:bottom w:val="none" w:sz="0" w:space="0" w:color="auto"/>
                                    <w:right w:val="none" w:sz="0" w:space="0" w:color="auto"/>
                                  </w:divBdr>
                                </w:div>
                              </w:divsChild>
                            </w:div>
                            <w:div w:id="2359560">
                              <w:marLeft w:val="0"/>
                              <w:marRight w:val="0"/>
                              <w:marTop w:val="0"/>
                              <w:marBottom w:val="0"/>
                              <w:divBdr>
                                <w:top w:val="none" w:sz="0" w:space="0" w:color="auto"/>
                                <w:left w:val="none" w:sz="0" w:space="0" w:color="auto"/>
                                <w:bottom w:val="none" w:sz="0" w:space="0" w:color="auto"/>
                                <w:right w:val="none" w:sz="0" w:space="0" w:color="auto"/>
                              </w:divBdr>
                              <w:divsChild>
                                <w:div w:id="1080442631">
                                  <w:marLeft w:val="0"/>
                                  <w:marRight w:val="0"/>
                                  <w:marTop w:val="0"/>
                                  <w:marBottom w:val="0"/>
                                  <w:divBdr>
                                    <w:top w:val="none" w:sz="0" w:space="0" w:color="auto"/>
                                    <w:left w:val="none" w:sz="0" w:space="0" w:color="auto"/>
                                    <w:bottom w:val="none" w:sz="0" w:space="0" w:color="auto"/>
                                    <w:right w:val="none" w:sz="0" w:space="0" w:color="auto"/>
                                  </w:divBdr>
                                </w:div>
                              </w:divsChild>
                            </w:div>
                            <w:div w:id="1442843402">
                              <w:marLeft w:val="0"/>
                              <w:marRight w:val="0"/>
                              <w:marTop w:val="0"/>
                              <w:marBottom w:val="0"/>
                              <w:divBdr>
                                <w:top w:val="none" w:sz="0" w:space="0" w:color="auto"/>
                                <w:left w:val="none" w:sz="0" w:space="0" w:color="auto"/>
                                <w:bottom w:val="none" w:sz="0" w:space="0" w:color="auto"/>
                                <w:right w:val="none" w:sz="0" w:space="0" w:color="auto"/>
                              </w:divBdr>
                              <w:divsChild>
                                <w:div w:id="373627361">
                                  <w:marLeft w:val="0"/>
                                  <w:marRight w:val="0"/>
                                  <w:marTop w:val="0"/>
                                  <w:marBottom w:val="0"/>
                                  <w:divBdr>
                                    <w:top w:val="none" w:sz="0" w:space="0" w:color="auto"/>
                                    <w:left w:val="none" w:sz="0" w:space="0" w:color="auto"/>
                                    <w:bottom w:val="none" w:sz="0" w:space="0" w:color="auto"/>
                                    <w:right w:val="none" w:sz="0" w:space="0" w:color="auto"/>
                                  </w:divBdr>
                                </w:div>
                              </w:divsChild>
                            </w:div>
                            <w:div w:id="295180173">
                              <w:marLeft w:val="0"/>
                              <w:marRight w:val="0"/>
                              <w:marTop w:val="0"/>
                              <w:marBottom w:val="0"/>
                              <w:divBdr>
                                <w:top w:val="none" w:sz="0" w:space="0" w:color="auto"/>
                                <w:left w:val="none" w:sz="0" w:space="0" w:color="auto"/>
                                <w:bottom w:val="none" w:sz="0" w:space="0" w:color="auto"/>
                                <w:right w:val="none" w:sz="0" w:space="0" w:color="auto"/>
                              </w:divBdr>
                              <w:divsChild>
                                <w:div w:id="2045205804">
                                  <w:marLeft w:val="0"/>
                                  <w:marRight w:val="0"/>
                                  <w:marTop w:val="0"/>
                                  <w:marBottom w:val="0"/>
                                  <w:divBdr>
                                    <w:top w:val="none" w:sz="0" w:space="0" w:color="auto"/>
                                    <w:left w:val="none" w:sz="0" w:space="0" w:color="auto"/>
                                    <w:bottom w:val="none" w:sz="0" w:space="0" w:color="auto"/>
                                    <w:right w:val="none" w:sz="0" w:space="0" w:color="auto"/>
                                  </w:divBdr>
                                </w:div>
                              </w:divsChild>
                            </w:div>
                            <w:div w:id="1598782789">
                              <w:marLeft w:val="0"/>
                              <w:marRight w:val="0"/>
                              <w:marTop w:val="0"/>
                              <w:marBottom w:val="0"/>
                              <w:divBdr>
                                <w:top w:val="none" w:sz="0" w:space="0" w:color="auto"/>
                                <w:left w:val="none" w:sz="0" w:space="0" w:color="auto"/>
                                <w:bottom w:val="none" w:sz="0" w:space="0" w:color="auto"/>
                                <w:right w:val="none" w:sz="0" w:space="0" w:color="auto"/>
                              </w:divBdr>
                              <w:divsChild>
                                <w:div w:id="50806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6952332">
          <w:marLeft w:val="0"/>
          <w:marRight w:val="0"/>
          <w:marTop w:val="0"/>
          <w:marBottom w:val="502"/>
          <w:divBdr>
            <w:top w:val="none" w:sz="0" w:space="0" w:color="auto"/>
            <w:left w:val="none" w:sz="0" w:space="0" w:color="auto"/>
            <w:bottom w:val="none" w:sz="0" w:space="0" w:color="auto"/>
            <w:right w:val="none" w:sz="0" w:space="0" w:color="auto"/>
          </w:divBdr>
          <w:divsChild>
            <w:div w:id="993221595">
              <w:marLeft w:val="0"/>
              <w:marRight w:val="0"/>
              <w:marTop w:val="0"/>
              <w:marBottom w:val="0"/>
              <w:divBdr>
                <w:top w:val="none" w:sz="0" w:space="0" w:color="auto"/>
                <w:left w:val="none" w:sz="0" w:space="0" w:color="auto"/>
                <w:bottom w:val="none" w:sz="0" w:space="0" w:color="auto"/>
                <w:right w:val="none" w:sz="0" w:space="0" w:color="auto"/>
              </w:divBdr>
              <w:divsChild>
                <w:div w:id="1792241860">
                  <w:marLeft w:val="0"/>
                  <w:marRight w:val="0"/>
                  <w:marTop w:val="0"/>
                  <w:marBottom w:val="0"/>
                  <w:divBdr>
                    <w:top w:val="none" w:sz="0" w:space="0" w:color="auto"/>
                    <w:left w:val="none" w:sz="0" w:space="0" w:color="auto"/>
                    <w:bottom w:val="none" w:sz="0" w:space="0" w:color="auto"/>
                    <w:right w:val="none" w:sz="0" w:space="0" w:color="auto"/>
                  </w:divBdr>
                  <w:divsChild>
                    <w:div w:id="324091247">
                      <w:marLeft w:val="0"/>
                      <w:marRight w:val="0"/>
                      <w:marTop w:val="0"/>
                      <w:marBottom w:val="0"/>
                      <w:divBdr>
                        <w:top w:val="none" w:sz="0" w:space="0" w:color="auto"/>
                        <w:left w:val="none" w:sz="0" w:space="0" w:color="auto"/>
                        <w:bottom w:val="none" w:sz="0" w:space="0" w:color="auto"/>
                        <w:right w:val="none" w:sz="0" w:space="0" w:color="auto"/>
                      </w:divBdr>
                      <w:divsChild>
                        <w:div w:id="233591663">
                          <w:marLeft w:val="0"/>
                          <w:marRight w:val="0"/>
                          <w:marTop w:val="0"/>
                          <w:marBottom w:val="0"/>
                          <w:divBdr>
                            <w:top w:val="none" w:sz="0" w:space="0" w:color="auto"/>
                            <w:left w:val="none" w:sz="0" w:space="0" w:color="auto"/>
                            <w:bottom w:val="none" w:sz="0" w:space="0" w:color="auto"/>
                            <w:right w:val="none" w:sz="0" w:space="0" w:color="auto"/>
                          </w:divBdr>
                        </w:div>
                        <w:div w:id="1804959557">
                          <w:marLeft w:val="0"/>
                          <w:marRight w:val="0"/>
                          <w:marTop w:val="0"/>
                          <w:marBottom w:val="0"/>
                          <w:divBdr>
                            <w:top w:val="none" w:sz="0" w:space="0" w:color="auto"/>
                            <w:left w:val="none" w:sz="0" w:space="0" w:color="auto"/>
                            <w:bottom w:val="none" w:sz="0" w:space="0" w:color="auto"/>
                            <w:right w:val="none" w:sz="0" w:space="0" w:color="auto"/>
                          </w:divBdr>
                        </w:div>
                        <w:div w:id="558830694">
                          <w:marLeft w:val="0"/>
                          <w:marRight w:val="0"/>
                          <w:marTop w:val="0"/>
                          <w:marBottom w:val="0"/>
                          <w:divBdr>
                            <w:top w:val="none" w:sz="0" w:space="0" w:color="auto"/>
                            <w:left w:val="none" w:sz="0" w:space="0" w:color="auto"/>
                            <w:bottom w:val="none" w:sz="0" w:space="0" w:color="auto"/>
                            <w:right w:val="none" w:sz="0" w:space="0" w:color="auto"/>
                          </w:divBdr>
                        </w:div>
                        <w:div w:id="729424323">
                          <w:marLeft w:val="0"/>
                          <w:marRight w:val="0"/>
                          <w:marTop w:val="0"/>
                          <w:marBottom w:val="0"/>
                          <w:divBdr>
                            <w:top w:val="none" w:sz="0" w:space="0" w:color="auto"/>
                            <w:left w:val="none" w:sz="0" w:space="0" w:color="auto"/>
                            <w:bottom w:val="none" w:sz="0" w:space="0" w:color="auto"/>
                            <w:right w:val="none" w:sz="0" w:space="0" w:color="auto"/>
                          </w:divBdr>
                        </w:div>
                        <w:div w:id="1222983518">
                          <w:marLeft w:val="0"/>
                          <w:marRight w:val="0"/>
                          <w:marTop w:val="0"/>
                          <w:marBottom w:val="0"/>
                          <w:divBdr>
                            <w:top w:val="none" w:sz="0" w:space="0" w:color="auto"/>
                            <w:left w:val="none" w:sz="0" w:space="0" w:color="auto"/>
                            <w:bottom w:val="none" w:sz="0" w:space="0" w:color="auto"/>
                            <w:right w:val="none" w:sz="0" w:space="0" w:color="auto"/>
                          </w:divBdr>
                        </w:div>
                        <w:div w:id="120148748">
                          <w:marLeft w:val="0"/>
                          <w:marRight w:val="0"/>
                          <w:marTop w:val="0"/>
                          <w:marBottom w:val="0"/>
                          <w:divBdr>
                            <w:top w:val="none" w:sz="0" w:space="0" w:color="auto"/>
                            <w:left w:val="none" w:sz="0" w:space="0" w:color="auto"/>
                            <w:bottom w:val="none" w:sz="0" w:space="0" w:color="auto"/>
                            <w:right w:val="none" w:sz="0" w:space="0" w:color="auto"/>
                          </w:divBdr>
                        </w:div>
                        <w:div w:id="399904872">
                          <w:marLeft w:val="0"/>
                          <w:marRight w:val="0"/>
                          <w:marTop w:val="0"/>
                          <w:marBottom w:val="0"/>
                          <w:divBdr>
                            <w:top w:val="none" w:sz="0" w:space="0" w:color="auto"/>
                            <w:left w:val="none" w:sz="0" w:space="0" w:color="auto"/>
                            <w:bottom w:val="none" w:sz="0" w:space="0" w:color="auto"/>
                            <w:right w:val="none" w:sz="0" w:space="0" w:color="auto"/>
                          </w:divBdr>
                        </w:div>
                        <w:div w:id="2015723286">
                          <w:marLeft w:val="0"/>
                          <w:marRight w:val="0"/>
                          <w:marTop w:val="0"/>
                          <w:marBottom w:val="0"/>
                          <w:divBdr>
                            <w:top w:val="none" w:sz="0" w:space="0" w:color="auto"/>
                            <w:left w:val="none" w:sz="0" w:space="0" w:color="auto"/>
                            <w:bottom w:val="none" w:sz="0" w:space="0" w:color="auto"/>
                            <w:right w:val="none" w:sz="0" w:space="0" w:color="auto"/>
                          </w:divBdr>
                        </w:div>
                        <w:div w:id="455030544">
                          <w:marLeft w:val="0"/>
                          <w:marRight w:val="0"/>
                          <w:marTop w:val="0"/>
                          <w:marBottom w:val="0"/>
                          <w:divBdr>
                            <w:top w:val="none" w:sz="0" w:space="0" w:color="auto"/>
                            <w:left w:val="none" w:sz="0" w:space="0" w:color="auto"/>
                            <w:bottom w:val="none" w:sz="0" w:space="0" w:color="auto"/>
                            <w:right w:val="none" w:sz="0" w:space="0" w:color="auto"/>
                          </w:divBdr>
                        </w:div>
                        <w:div w:id="1771269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7826622">
      <w:bodyDiv w:val="1"/>
      <w:marLeft w:val="0"/>
      <w:marRight w:val="0"/>
      <w:marTop w:val="0"/>
      <w:marBottom w:val="0"/>
      <w:divBdr>
        <w:top w:val="none" w:sz="0" w:space="0" w:color="auto"/>
        <w:left w:val="none" w:sz="0" w:space="0" w:color="auto"/>
        <w:bottom w:val="none" w:sz="0" w:space="0" w:color="auto"/>
        <w:right w:val="none" w:sz="0" w:space="0" w:color="auto"/>
      </w:divBdr>
    </w:div>
    <w:div w:id="654845976">
      <w:bodyDiv w:val="1"/>
      <w:marLeft w:val="0"/>
      <w:marRight w:val="0"/>
      <w:marTop w:val="0"/>
      <w:marBottom w:val="0"/>
      <w:divBdr>
        <w:top w:val="none" w:sz="0" w:space="0" w:color="auto"/>
        <w:left w:val="none" w:sz="0" w:space="0" w:color="auto"/>
        <w:bottom w:val="none" w:sz="0" w:space="0" w:color="auto"/>
        <w:right w:val="none" w:sz="0" w:space="0" w:color="auto"/>
      </w:divBdr>
      <w:divsChild>
        <w:div w:id="1470629986">
          <w:marLeft w:val="0"/>
          <w:marRight w:val="0"/>
          <w:marTop w:val="0"/>
          <w:marBottom w:val="0"/>
          <w:divBdr>
            <w:top w:val="none" w:sz="0" w:space="0" w:color="auto"/>
            <w:left w:val="none" w:sz="0" w:space="0" w:color="auto"/>
            <w:bottom w:val="none" w:sz="0" w:space="0" w:color="auto"/>
            <w:right w:val="none" w:sz="0" w:space="0" w:color="auto"/>
          </w:divBdr>
        </w:div>
        <w:div w:id="440032536">
          <w:marLeft w:val="0"/>
          <w:marRight w:val="0"/>
          <w:marTop w:val="0"/>
          <w:marBottom w:val="0"/>
          <w:divBdr>
            <w:top w:val="none" w:sz="0" w:space="0" w:color="auto"/>
            <w:left w:val="none" w:sz="0" w:space="0" w:color="auto"/>
            <w:bottom w:val="single" w:sz="6" w:space="0" w:color="CCCCCC"/>
            <w:right w:val="none" w:sz="0" w:space="0" w:color="auto"/>
          </w:divBdr>
        </w:div>
        <w:div w:id="1185745938">
          <w:marLeft w:val="0"/>
          <w:marRight w:val="0"/>
          <w:marTop w:val="0"/>
          <w:marBottom w:val="0"/>
          <w:divBdr>
            <w:top w:val="none" w:sz="0" w:space="0" w:color="auto"/>
            <w:left w:val="none" w:sz="0" w:space="0" w:color="auto"/>
            <w:bottom w:val="none" w:sz="0" w:space="0" w:color="auto"/>
            <w:right w:val="none" w:sz="0" w:space="0" w:color="auto"/>
          </w:divBdr>
          <w:divsChild>
            <w:div w:id="343554744">
              <w:marLeft w:val="0"/>
              <w:marRight w:val="0"/>
              <w:marTop w:val="0"/>
              <w:marBottom w:val="0"/>
              <w:divBdr>
                <w:top w:val="none" w:sz="0" w:space="0" w:color="auto"/>
                <w:left w:val="none" w:sz="0" w:space="0" w:color="auto"/>
                <w:bottom w:val="none" w:sz="0" w:space="0" w:color="auto"/>
                <w:right w:val="none" w:sz="0" w:space="0" w:color="auto"/>
              </w:divBdr>
            </w:div>
          </w:divsChild>
        </w:div>
        <w:div w:id="400101241">
          <w:marLeft w:val="0"/>
          <w:marRight w:val="0"/>
          <w:marTop w:val="0"/>
          <w:marBottom w:val="0"/>
          <w:divBdr>
            <w:top w:val="none" w:sz="0" w:space="0" w:color="auto"/>
            <w:left w:val="none" w:sz="0" w:space="0" w:color="auto"/>
            <w:bottom w:val="single" w:sz="6" w:space="0" w:color="CCCCCC"/>
            <w:right w:val="none" w:sz="0" w:space="0" w:color="auto"/>
          </w:divBdr>
        </w:div>
        <w:div w:id="1115829682">
          <w:marLeft w:val="0"/>
          <w:marRight w:val="0"/>
          <w:marTop w:val="0"/>
          <w:marBottom w:val="0"/>
          <w:divBdr>
            <w:top w:val="none" w:sz="0" w:space="0" w:color="auto"/>
            <w:left w:val="none" w:sz="0" w:space="0" w:color="auto"/>
            <w:bottom w:val="none" w:sz="0" w:space="0" w:color="auto"/>
            <w:right w:val="none" w:sz="0" w:space="0" w:color="auto"/>
          </w:divBdr>
          <w:divsChild>
            <w:div w:id="263079554">
              <w:marLeft w:val="0"/>
              <w:marRight w:val="0"/>
              <w:marTop w:val="0"/>
              <w:marBottom w:val="0"/>
              <w:divBdr>
                <w:top w:val="none" w:sz="0" w:space="0" w:color="auto"/>
                <w:left w:val="none" w:sz="0" w:space="0" w:color="auto"/>
                <w:bottom w:val="none" w:sz="0" w:space="0" w:color="auto"/>
                <w:right w:val="none" w:sz="0" w:space="0" w:color="auto"/>
              </w:divBdr>
            </w:div>
            <w:div w:id="399639234">
              <w:marLeft w:val="0"/>
              <w:marRight w:val="0"/>
              <w:marTop w:val="0"/>
              <w:marBottom w:val="84"/>
              <w:divBdr>
                <w:top w:val="none" w:sz="0" w:space="0" w:color="auto"/>
                <w:left w:val="none" w:sz="0" w:space="0" w:color="auto"/>
                <w:bottom w:val="none" w:sz="0" w:space="0" w:color="auto"/>
                <w:right w:val="none" w:sz="0" w:space="0" w:color="auto"/>
              </w:divBdr>
              <w:divsChild>
                <w:div w:id="87431664">
                  <w:marLeft w:val="335"/>
                  <w:marRight w:val="0"/>
                  <w:marTop w:val="0"/>
                  <w:marBottom w:val="0"/>
                  <w:divBdr>
                    <w:top w:val="none" w:sz="0" w:space="0" w:color="auto"/>
                    <w:left w:val="none" w:sz="0" w:space="0" w:color="auto"/>
                    <w:bottom w:val="none" w:sz="0" w:space="0" w:color="auto"/>
                    <w:right w:val="none" w:sz="0" w:space="0" w:color="auto"/>
                  </w:divBdr>
                </w:div>
              </w:divsChild>
            </w:div>
            <w:div w:id="1381510776">
              <w:marLeft w:val="0"/>
              <w:marRight w:val="0"/>
              <w:marTop w:val="0"/>
              <w:marBottom w:val="0"/>
              <w:divBdr>
                <w:top w:val="none" w:sz="0" w:space="0" w:color="auto"/>
                <w:left w:val="none" w:sz="0" w:space="0" w:color="auto"/>
                <w:bottom w:val="none" w:sz="0" w:space="0" w:color="auto"/>
                <w:right w:val="none" w:sz="0" w:space="0" w:color="auto"/>
              </w:divBdr>
            </w:div>
            <w:div w:id="1329678029">
              <w:marLeft w:val="0"/>
              <w:marRight w:val="0"/>
              <w:marTop w:val="0"/>
              <w:marBottom w:val="84"/>
              <w:divBdr>
                <w:top w:val="none" w:sz="0" w:space="0" w:color="auto"/>
                <w:left w:val="none" w:sz="0" w:space="0" w:color="auto"/>
                <w:bottom w:val="none" w:sz="0" w:space="0" w:color="auto"/>
                <w:right w:val="none" w:sz="0" w:space="0" w:color="auto"/>
              </w:divBdr>
              <w:divsChild>
                <w:div w:id="990139363">
                  <w:marLeft w:val="335"/>
                  <w:marRight w:val="0"/>
                  <w:marTop w:val="0"/>
                  <w:marBottom w:val="0"/>
                  <w:divBdr>
                    <w:top w:val="none" w:sz="0" w:space="0" w:color="auto"/>
                    <w:left w:val="none" w:sz="0" w:space="0" w:color="auto"/>
                    <w:bottom w:val="none" w:sz="0" w:space="0" w:color="auto"/>
                    <w:right w:val="none" w:sz="0" w:space="0" w:color="auto"/>
                  </w:divBdr>
                </w:div>
              </w:divsChild>
            </w:div>
          </w:divsChild>
        </w:div>
        <w:div w:id="51971707">
          <w:marLeft w:val="0"/>
          <w:marRight w:val="0"/>
          <w:marTop w:val="0"/>
          <w:marBottom w:val="0"/>
          <w:divBdr>
            <w:top w:val="none" w:sz="0" w:space="0" w:color="auto"/>
            <w:left w:val="none" w:sz="0" w:space="0" w:color="auto"/>
            <w:bottom w:val="single" w:sz="6" w:space="0" w:color="CCCCCC"/>
            <w:right w:val="none" w:sz="0" w:space="0" w:color="auto"/>
          </w:divBdr>
        </w:div>
        <w:div w:id="554239073">
          <w:marLeft w:val="0"/>
          <w:marRight w:val="0"/>
          <w:marTop w:val="0"/>
          <w:marBottom w:val="0"/>
          <w:divBdr>
            <w:top w:val="none" w:sz="0" w:space="0" w:color="auto"/>
            <w:left w:val="none" w:sz="0" w:space="0" w:color="auto"/>
            <w:bottom w:val="none" w:sz="0" w:space="0" w:color="auto"/>
            <w:right w:val="none" w:sz="0" w:space="0" w:color="auto"/>
          </w:divBdr>
          <w:divsChild>
            <w:div w:id="457996033">
              <w:marLeft w:val="0"/>
              <w:marRight w:val="0"/>
              <w:marTop w:val="0"/>
              <w:marBottom w:val="0"/>
              <w:divBdr>
                <w:top w:val="none" w:sz="0" w:space="0" w:color="auto"/>
                <w:left w:val="none" w:sz="0" w:space="0" w:color="auto"/>
                <w:bottom w:val="none" w:sz="0" w:space="0" w:color="auto"/>
                <w:right w:val="none" w:sz="0" w:space="0" w:color="auto"/>
              </w:divBdr>
            </w:div>
            <w:div w:id="1184442360">
              <w:marLeft w:val="0"/>
              <w:marRight w:val="0"/>
              <w:marTop w:val="0"/>
              <w:marBottom w:val="84"/>
              <w:divBdr>
                <w:top w:val="none" w:sz="0" w:space="0" w:color="auto"/>
                <w:left w:val="none" w:sz="0" w:space="0" w:color="auto"/>
                <w:bottom w:val="none" w:sz="0" w:space="0" w:color="auto"/>
                <w:right w:val="none" w:sz="0" w:space="0" w:color="auto"/>
              </w:divBdr>
              <w:divsChild>
                <w:div w:id="238100881">
                  <w:marLeft w:val="335"/>
                  <w:marRight w:val="0"/>
                  <w:marTop w:val="0"/>
                  <w:marBottom w:val="0"/>
                  <w:divBdr>
                    <w:top w:val="none" w:sz="0" w:space="0" w:color="auto"/>
                    <w:left w:val="none" w:sz="0" w:space="0" w:color="auto"/>
                    <w:bottom w:val="none" w:sz="0" w:space="0" w:color="auto"/>
                    <w:right w:val="none" w:sz="0" w:space="0" w:color="auto"/>
                  </w:divBdr>
                </w:div>
              </w:divsChild>
            </w:div>
            <w:div w:id="1710061203">
              <w:marLeft w:val="0"/>
              <w:marRight w:val="0"/>
              <w:marTop w:val="0"/>
              <w:marBottom w:val="0"/>
              <w:divBdr>
                <w:top w:val="none" w:sz="0" w:space="0" w:color="auto"/>
                <w:left w:val="none" w:sz="0" w:space="0" w:color="auto"/>
                <w:bottom w:val="none" w:sz="0" w:space="0" w:color="auto"/>
                <w:right w:val="none" w:sz="0" w:space="0" w:color="auto"/>
              </w:divBdr>
            </w:div>
            <w:div w:id="853769124">
              <w:marLeft w:val="0"/>
              <w:marRight w:val="0"/>
              <w:marTop w:val="0"/>
              <w:marBottom w:val="84"/>
              <w:divBdr>
                <w:top w:val="none" w:sz="0" w:space="0" w:color="auto"/>
                <w:left w:val="none" w:sz="0" w:space="0" w:color="auto"/>
                <w:bottom w:val="none" w:sz="0" w:space="0" w:color="auto"/>
                <w:right w:val="none" w:sz="0" w:space="0" w:color="auto"/>
              </w:divBdr>
              <w:divsChild>
                <w:div w:id="2131119344">
                  <w:marLeft w:val="335"/>
                  <w:marRight w:val="0"/>
                  <w:marTop w:val="0"/>
                  <w:marBottom w:val="0"/>
                  <w:divBdr>
                    <w:top w:val="none" w:sz="0" w:space="0" w:color="auto"/>
                    <w:left w:val="none" w:sz="0" w:space="0" w:color="auto"/>
                    <w:bottom w:val="none" w:sz="0" w:space="0" w:color="auto"/>
                    <w:right w:val="none" w:sz="0" w:space="0" w:color="auto"/>
                  </w:divBdr>
                </w:div>
              </w:divsChild>
            </w:div>
            <w:div w:id="1843160801">
              <w:marLeft w:val="0"/>
              <w:marRight w:val="0"/>
              <w:marTop w:val="0"/>
              <w:marBottom w:val="0"/>
              <w:divBdr>
                <w:top w:val="none" w:sz="0" w:space="0" w:color="auto"/>
                <w:left w:val="none" w:sz="0" w:space="0" w:color="auto"/>
                <w:bottom w:val="none" w:sz="0" w:space="0" w:color="auto"/>
                <w:right w:val="none" w:sz="0" w:space="0" w:color="auto"/>
              </w:divBdr>
            </w:div>
            <w:div w:id="339088592">
              <w:marLeft w:val="0"/>
              <w:marRight w:val="0"/>
              <w:marTop w:val="0"/>
              <w:marBottom w:val="84"/>
              <w:divBdr>
                <w:top w:val="none" w:sz="0" w:space="0" w:color="auto"/>
                <w:left w:val="none" w:sz="0" w:space="0" w:color="auto"/>
                <w:bottom w:val="none" w:sz="0" w:space="0" w:color="auto"/>
                <w:right w:val="none" w:sz="0" w:space="0" w:color="auto"/>
              </w:divBdr>
              <w:divsChild>
                <w:div w:id="1754011553">
                  <w:marLeft w:val="335"/>
                  <w:marRight w:val="0"/>
                  <w:marTop w:val="0"/>
                  <w:marBottom w:val="0"/>
                  <w:divBdr>
                    <w:top w:val="none" w:sz="0" w:space="0" w:color="auto"/>
                    <w:left w:val="none" w:sz="0" w:space="0" w:color="auto"/>
                    <w:bottom w:val="none" w:sz="0" w:space="0" w:color="auto"/>
                    <w:right w:val="none" w:sz="0" w:space="0" w:color="auto"/>
                  </w:divBdr>
                </w:div>
              </w:divsChild>
            </w:div>
            <w:div w:id="1971471513">
              <w:marLeft w:val="0"/>
              <w:marRight w:val="0"/>
              <w:marTop w:val="0"/>
              <w:marBottom w:val="0"/>
              <w:divBdr>
                <w:top w:val="none" w:sz="0" w:space="0" w:color="auto"/>
                <w:left w:val="none" w:sz="0" w:space="0" w:color="auto"/>
                <w:bottom w:val="none" w:sz="0" w:space="0" w:color="auto"/>
                <w:right w:val="none" w:sz="0" w:space="0" w:color="auto"/>
              </w:divBdr>
            </w:div>
            <w:div w:id="535234685">
              <w:marLeft w:val="0"/>
              <w:marRight w:val="0"/>
              <w:marTop w:val="0"/>
              <w:marBottom w:val="84"/>
              <w:divBdr>
                <w:top w:val="none" w:sz="0" w:space="0" w:color="auto"/>
                <w:left w:val="none" w:sz="0" w:space="0" w:color="auto"/>
                <w:bottom w:val="none" w:sz="0" w:space="0" w:color="auto"/>
                <w:right w:val="none" w:sz="0" w:space="0" w:color="auto"/>
              </w:divBdr>
              <w:divsChild>
                <w:div w:id="1259557681">
                  <w:marLeft w:val="335"/>
                  <w:marRight w:val="0"/>
                  <w:marTop w:val="0"/>
                  <w:marBottom w:val="0"/>
                  <w:divBdr>
                    <w:top w:val="none" w:sz="0" w:space="0" w:color="auto"/>
                    <w:left w:val="none" w:sz="0" w:space="0" w:color="auto"/>
                    <w:bottom w:val="none" w:sz="0" w:space="0" w:color="auto"/>
                    <w:right w:val="none" w:sz="0" w:space="0" w:color="auto"/>
                  </w:divBdr>
                </w:div>
              </w:divsChild>
            </w:div>
          </w:divsChild>
        </w:div>
        <w:div w:id="2026050359">
          <w:marLeft w:val="0"/>
          <w:marRight w:val="0"/>
          <w:marTop w:val="0"/>
          <w:marBottom w:val="0"/>
          <w:divBdr>
            <w:top w:val="none" w:sz="0" w:space="0" w:color="auto"/>
            <w:left w:val="none" w:sz="0" w:space="0" w:color="auto"/>
            <w:bottom w:val="single" w:sz="6" w:space="0" w:color="CCCCCC"/>
            <w:right w:val="none" w:sz="0" w:space="0" w:color="auto"/>
          </w:divBdr>
        </w:div>
        <w:div w:id="179397476">
          <w:marLeft w:val="0"/>
          <w:marRight w:val="0"/>
          <w:marTop w:val="0"/>
          <w:marBottom w:val="0"/>
          <w:divBdr>
            <w:top w:val="none" w:sz="0" w:space="0" w:color="auto"/>
            <w:left w:val="none" w:sz="0" w:space="0" w:color="auto"/>
            <w:bottom w:val="none" w:sz="0" w:space="0" w:color="auto"/>
            <w:right w:val="none" w:sz="0" w:space="0" w:color="auto"/>
          </w:divBdr>
          <w:divsChild>
            <w:div w:id="818033608">
              <w:marLeft w:val="0"/>
              <w:marRight w:val="0"/>
              <w:marTop w:val="0"/>
              <w:marBottom w:val="0"/>
              <w:divBdr>
                <w:top w:val="none" w:sz="0" w:space="0" w:color="auto"/>
                <w:left w:val="none" w:sz="0" w:space="0" w:color="auto"/>
                <w:bottom w:val="none" w:sz="0" w:space="0" w:color="auto"/>
                <w:right w:val="none" w:sz="0" w:space="0" w:color="auto"/>
              </w:divBdr>
            </w:div>
            <w:div w:id="2029480709">
              <w:marLeft w:val="0"/>
              <w:marRight w:val="0"/>
              <w:marTop w:val="0"/>
              <w:marBottom w:val="84"/>
              <w:divBdr>
                <w:top w:val="none" w:sz="0" w:space="0" w:color="auto"/>
                <w:left w:val="none" w:sz="0" w:space="0" w:color="auto"/>
                <w:bottom w:val="none" w:sz="0" w:space="0" w:color="auto"/>
                <w:right w:val="none" w:sz="0" w:space="0" w:color="auto"/>
              </w:divBdr>
              <w:divsChild>
                <w:div w:id="611089710">
                  <w:marLeft w:val="335"/>
                  <w:marRight w:val="0"/>
                  <w:marTop w:val="0"/>
                  <w:marBottom w:val="0"/>
                  <w:divBdr>
                    <w:top w:val="none" w:sz="0" w:space="0" w:color="auto"/>
                    <w:left w:val="none" w:sz="0" w:space="0" w:color="auto"/>
                    <w:bottom w:val="none" w:sz="0" w:space="0" w:color="auto"/>
                    <w:right w:val="none" w:sz="0" w:space="0" w:color="auto"/>
                  </w:divBdr>
                </w:div>
              </w:divsChild>
            </w:div>
            <w:div w:id="1185946340">
              <w:marLeft w:val="0"/>
              <w:marRight w:val="0"/>
              <w:marTop w:val="0"/>
              <w:marBottom w:val="0"/>
              <w:divBdr>
                <w:top w:val="none" w:sz="0" w:space="0" w:color="auto"/>
                <w:left w:val="none" w:sz="0" w:space="0" w:color="auto"/>
                <w:bottom w:val="none" w:sz="0" w:space="0" w:color="auto"/>
                <w:right w:val="none" w:sz="0" w:space="0" w:color="auto"/>
              </w:divBdr>
            </w:div>
            <w:div w:id="577449014">
              <w:marLeft w:val="0"/>
              <w:marRight w:val="0"/>
              <w:marTop w:val="0"/>
              <w:marBottom w:val="84"/>
              <w:divBdr>
                <w:top w:val="none" w:sz="0" w:space="0" w:color="auto"/>
                <w:left w:val="none" w:sz="0" w:space="0" w:color="auto"/>
                <w:bottom w:val="none" w:sz="0" w:space="0" w:color="auto"/>
                <w:right w:val="none" w:sz="0" w:space="0" w:color="auto"/>
              </w:divBdr>
              <w:divsChild>
                <w:div w:id="1034885846">
                  <w:marLeft w:val="335"/>
                  <w:marRight w:val="0"/>
                  <w:marTop w:val="0"/>
                  <w:marBottom w:val="0"/>
                  <w:divBdr>
                    <w:top w:val="none" w:sz="0" w:space="0" w:color="auto"/>
                    <w:left w:val="none" w:sz="0" w:space="0" w:color="auto"/>
                    <w:bottom w:val="none" w:sz="0" w:space="0" w:color="auto"/>
                    <w:right w:val="none" w:sz="0" w:space="0" w:color="auto"/>
                  </w:divBdr>
                </w:div>
              </w:divsChild>
            </w:div>
            <w:div w:id="899825629">
              <w:marLeft w:val="0"/>
              <w:marRight w:val="0"/>
              <w:marTop w:val="0"/>
              <w:marBottom w:val="0"/>
              <w:divBdr>
                <w:top w:val="none" w:sz="0" w:space="0" w:color="auto"/>
                <w:left w:val="none" w:sz="0" w:space="0" w:color="auto"/>
                <w:bottom w:val="none" w:sz="0" w:space="0" w:color="auto"/>
                <w:right w:val="none" w:sz="0" w:space="0" w:color="auto"/>
              </w:divBdr>
            </w:div>
            <w:div w:id="94832261">
              <w:marLeft w:val="0"/>
              <w:marRight w:val="0"/>
              <w:marTop w:val="0"/>
              <w:marBottom w:val="84"/>
              <w:divBdr>
                <w:top w:val="none" w:sz="0" w:space="0" w:color="auto"/>
                <w:left w:val="none" w:sz="0" w:space="0" w:color="auto"/>
                <w:bottom w:val="none" w:sz="0" w:space="0" w:color="auto"/>
                <w:right w:val="none" w:sz="0" w:space="0" w:color="auto"/>
              </w:divBdr>
              <w:divsChild>
                <w:div w:id="465927524">
                  <w:marLeft w:val="335"/>
                  <w:marRight w:val="0"/>
                  <w:marTop w:val="0"/>
                  <w:marBottom w:val="0"/>
                  <w:divBdr>
                    <w:top w:val="none" w:sz="0" w:space="0" w:color="auto"/>
                    <w:left w:val="none" w:sz="0" w:space="0" w:color="auto"/>
                    <w:bottom w:val="none" w:sz="0" w:space="0" w:color="auto"/>
                    <w:right w:val="none" w:sz="0" w:space="0" w:color="auto"/>
                  </w:divBdr>
                </w:div>
              </w:divsChild>
            </w:div>
            <w:div w:id="448814967">
              <w:marLeft w:val="0"/>
              <w:marRight w:val="0"/>
              <w:marTop w:val="0"/>
              <w:marBottom w:val="0"/>
              <w:divBdr>
                <w:top w:val="none" w:sz="0" w:space="0" w:color="auto"/>
                <w:left w:val="none" w:sz="0" w:space="0" w:color="auto"/>
                <w:bottom w:val="none" w:sz="0" w:space="0" w:color="auto"/>
                <w:right w:val="none" w:sz="0" w:space="0" w:color="auto"/>
              </w:divBdr>
            </w:div>
            <w:div w:id="357975719">
              <w:marLeft w:val="0"/>
              <w:marRight w:val="0"/>
              <w:marTop w:val="0"/>
              <w:marBottom w:val="84"/>
              <w:divBdr>
                <w:top w:val="none" w:sz="0" w:space="0" w:color="auto"/>
                <w:left w:val="none" w:sz="0" w:space="0" w:color="auto"/>
                <w:bottom w:val="none" w:sz="0" w:space="0" w:color="auto"/>
                <w:right w:val="none" w:sz="0" w:space="0" w:color="auto"/>
              </w:divBdr>
              <w:divsChild>
                <w:div w:id="1811632468">
                  <w:marLeft w:val="335"/>
                  <w:marRight w:val="0"/>
                  <w:marTop w:val="0"/>
                  <w:marBottom w:val="0"/>
                  <w:divBdr>
                    <w:top w:val="none" w:sz="0" w:space="0" w:color="auto"/>
                    <w:left w:val="none" w:sz="0" w:space="0" w:color="auto"/>
                    <w:bottom w:val="none" w:sz="0" w:space="0" w:color="auto"/>
                    <w:right w:val="none" w:sz="0" w:space="0" w:color="auto"/>
                  </w:divBdr>
                </w:div>
              </w:divsChild>
            </w:div>
          </w:divsChild>
        </w:div>
        <w:div w:id="97988114">
          <w:marLeft w:val="0"/>
          <w:marRight w:val="0"/>
          <w:marTop w:val="0"/>
          <w:marBottom w:val="0"/>
          <w:divBdr>
            <w:top w:val="none" w:sz="0" w:space="0" w:color="auto"/>
            <w:left w:val="none" w:sz="0" w:space="0" w:color="auto"/>
            <w:bottom w:val="single" w:sz="6" w:space="0" w:color="CCCCCC"/>
            <w:right w:val="none" w:sz="0" w:space="0" w:color="auto"/>
          </w:divBdr>
        </w:div>
        <w:div w:id="1406999023">
          <w:marLeft w:val="0"/>
          <w:marRight w:val="0"/>
          <w:marTop w:val="0"/>
          <w:marBottom w:val="0"/>
          <w:divBdr>
            <w:top w:val="none" w:sz="0" w:space="0" w:color="auto"/>
            <w:left w:val="none" w:sz="0" w:space="0" w:color="auto"/>
            <w:bottom w:val="none" w:sz="0" w:space="0" w:color="auto"/>
            <w:right w:val="none" w:sz="0" w:space="0" w:color="auto"/>
          </w:divBdr>
          <w:divsChild>
            <w:div w:id="184172674">
              <w:marLeft w:val="0"/>
              <w:marRight w:val="0"/>
              <w:marTop w:val="0"/>
              <w:marBottom w:val="0"/>
              <w:divBdr>
                <w:top w:val="none" w:sz="0" w:space="0" w:color="auto"/>
                <w:left w:val="none" w:sz="0" w:space="0" w:color="auto"/>
                <w:bottom w:val="none" w:sz="0" w:space="0" w:color="auto"/>
                <w:right w:val="none" w:sz="0" w:space="0" w:color="auto"/>
              </w:divBdr>
            </w:div>
          </w:divsChild>
        </w:div>
        <w:div w:id="134761868">
          <w:marLeft w:val="0"/>
          <w:marRight w:val="0"/>
          <w:marTop w:val="0"/>
          <w:marBottom w:val="0"/>
          <w:divBdr>
            <w:top w:val="none" w:sz="0" w:space="0" w:color="auto"/>
            <w:left w:val="none" w:sz="0" w:space="0" w:color="auto"/>
            <w:bottom w:val="single" w:sz="6" w:space="0" w:color="CCCCCC"/>
            <w:right w:val="none" w:sz="0" w:space="0" w:color="auto"/>
          </w:divBdr>
        </w:div>
        <w:div w:id="853803309">
          <w:marLeft w:val="0"/>
          <w:marRight w:val="0"/>
          <w:marTop w:val="0"/>
          <w:marBottom w:val="0"/>
          <w:divBdr>
            <w:top w:val="none" w:sz="0" w:space="0" w:color="auto"/>
            <w:left w:val="none" w:sz="0" w:space="0" w:color="auto"/>
            <w:bottom w:val="none" w:sz="0" w:space="0" w:color="auto"/>
            <w:right w:val="none" w:sz="0" w:space="0" w:color="auto"/>
          </w:divBdr>
          <w:divsChild>
            <w:div w:id="107358349">
              <w:marLeft w:val="0"/>
              <w:marRight w:val="0"/>
              <w:marTop w:val="0"/>
              <w:marBottom w:val="0"/>
              <w:divBdr>
                <w:top w:val="none" w:sz="0" w:space="0" w:color="auto"/>
                <w:left w:val="none" w:sz="0" w:space="0" w:color="auto"/>
                <w:bottom w:val="none" w:sz="0" w:space="0" w:color="auto"/>
                <w:right w:val="none" w:sz="0" w:space="0" w:color="auto"/>
              </w:divBdr>
            </w:div>
          </w:divsChild>
        </w:div>
        <w:div w:id="438912789">
          <w:marLeft w:val="0"/>
          <w:marRight w:val="0"/>
          <w:marTop w:val="0"/>
          <w:marBottom w:val="0"/>
          <w:divBdr>
            <w:top w:val="none" w:sz="0" w:space="0" w:color="auto"/>
            <w:left w:val="none" w:sz="0" w:space="0" w:color="auto"/>
            <w:bottom w:val="single" w:sz="6" w:space="0" w:color="CCCCCC"/>
            <w:right w:val="none" w:sz="0" w:space="0" w:color="auto"/>
          </w:divBdr>
        </w:div>
        <w:div w:id="506946073">
          <w:marLeft w:val="0"/>
          <w:marRight w:val="0"/>
          <w:marTop w:val="0"/>
          <w:marBottom w:val="0"/>
          <w:divBdr>
            <w:top w:val="none" w:sz="0" w:space="0" w:color="auto"/>
            <w:left w:val="none" w:sz="0" w:space="0" w:color="auto"/>
            <w:bottom w:val="none" w:sz="0" w:space="0" w:color="auto"/>
            <w:right w:val="none" w:sz="0" w:space="0" w:color="auto"/>
          </w:divBdr>
          <w:divsChild>
            <w:div w:id="441804593">
              <w:marLeft w:val="0"/>
              <w:marRight w:val="0"/>
              <w:marTop w:val="0"/>
              <w:marBottom w:val="0"/>
              <w:divBdr>
                <w:top w:val="none" w:sz="0" w:space="0" w:color="auto"/>
                <w:left w:val="none" w:sz="0" w:space="0" w:color="auto"/>
                <w:bottom w:val="none" w:sz="0" w:space="0" w:color="auto"/>
                <w:right w:val="none" w:sz="0" w:space="0" w:color="auto"/>
              </w:divBdr>
            </w:div>
            <w:div w:id="1385831077">
              <w:marLeft w:val="0"/>
              <w:marRight w:val="0"/>
              <w:marTop w:val="0"/>
              <w:marBottom w:val="84"/>
              <w:divBdr>
                <w:top w:val="none" w:sz="0" w:space="0" w:color="auto"/>
                <w:left w:val="none" w:sz="0" w:space="0" w:color="auto"/>
                <w:bottom w:val="none" w:sz="0" w:space="0" w:color="auto"/>
                <w:right w:val="none" w:sz="0" w:space="0" w:color="auto"/>
              </w:divBdr>
              <w:divsChild>
                <w:div w:id="1993173131">
                  <w:marLeft w:val="335"/>
                  <w:marRight w:val="0"/>
                  <w:marTop w:val="0"/>
                  <w:marBottom w:val="0"/>
                  <w:divBdr>
                    <w:top w:val="none" w:sz="0" w:space="0" w:color="auto"/>
                    <w:left w:val="none" w:sz="0" w:space="0" w:color="auto"/>
                    <w:bottom w:val="none" w:sz="0" w:space="0" w:color="auto"/>
                    <w:right w:val="none" w:sz="0" w:space="0" w:color="auto"/>
                  </w:divBdr>
                </w:div>
              </w:divsChild>
            </w:div>
            <w:div w:id="1098017475">
              <w:marLeft w:val="0"/>
              <w:marRight w:val="0"/>
              <w:marTop w:val="0"/>
              <w:marBottom w:val="0"/>
              <w:divBdr>
                <w:top w:val="none" w:sz="0" w:space="0" w:color="auto"/>
                <w:left w:val="none" w:sz="0" w:space="0" w:color="auto"/>
                <w:bottom w:val="none" w:sz="0" w:space="0" w:color="auto"/>
                <w:right w:val="none" w:sz="0" w:space="0" w:color="auto"/>
              </w:divBdr>
            </w:div>
            <w:div w:id="428082624">
              <w:marLeft w:val="0"/>
              <w:marRight w:val="0"/>
              <w:marTop w:val="0"/>
              <w:marBottom w:val="84"/>
              <w:divBdr>
                <w:top w:val="none" w:sz="0" w:space="0" w:color="auto"/>
                <w:left w:val="none" w:sz="0" w:space="0" w:color="auto"/>
                <w:bottom w:val="none" w:sz="0" w:space="0" w:color="auto"/>
                <w:right w:val="none" w:sz="0" w:space="0" w:color="auto"/>
              </w:divBdr>
              <w:divsChild>
                <w:div w:id="1414009658">
                  <w:marLeft w:val="335"/>
                  <w:marRight w:val="0"/>
                  <w:marTop w:val="0"/>
                  <w:marBottom w:val="0"/>
                  <w:divBdr>
                    <w:top w:val="none" w:sz="0" w:space="0" w:color="auto"/>
                    <w:left w:val="none" w:sz="0" w:space="0" w:color="auto"/>
                    <w:bottom w:val="none" w:sz="0" w:space="0" w:color="auto"/>
                    <w:right w:val="none" w:sz="0" w:space="0" w:color="auto"/>
                  </w:divBdr>
                </w:div>
              </w:divsChild>
            </w:div>
            <w:div w:id="284502341">
              <w:marLeft w:val="0"/>
              <w:marRight w:val="0"/>
              <w:marTop w:val="0"/>
              <w:marBottom w:val="0"/>
              <w:divBdr>
                <w:top w:val="none" w:sz="0" w:space="0" w:color="auto"/>
                <w:left w:val="none" w:sz="0" w:space="0" w:color="auto"/>
                <w:bottom w:val="none" w:sz="0" w:space="0" w:color="auto"/>
                <w:right w:val="none" w:sz="0" w:space="0" w:color="auto"/>
              </w:divBdr>
            </w:div>
            <w:div w:id="124734205">
              <w:marLeft w:val="0"/>
              <w:marRight w:val="0"/>
              <w:marTop w:val="0"/>
              <w:marBottom w:val="84"/>
              <w:divBdr>
                <w:top w:val="none" w:sz="0" w:space="0" w:color="auto"/>
                <w:left w:val="none" w:sz="0" w:space="0" w:color="auto"/>
                <w:bottom w:val="none" w:sz="0" w:space="0" w:color="auto"/>
                <w:right w:val="none" w:sz="0" w:space="0" w:color="auto"/>
              </w:divBdr>
              <w:divsChild>
                <w:div w:id="1112018845">
                  <w:marLeft w:val="335"/>
                  <w:marRight w:val="0"/>
                  <w:marTop w:val="0"/>
                  <w:marBottom w:val="0"/>
                  <w:divBdr>
                    <w:top w:val="none" w:sz="0" w:space="0" w:color="auto"/>
                    <w:left w:val="none" w:sz="0" w:space="0" w:color="auto"/>
                    <w:bottom w:val="none" w:sz="0" w:space="0" w:color="auto"/>
                    <w:right w:val="none" w:sz="0" w:space="0" w:color="auto"/>
                  </w:divBdr>
                </w:div>
              </w:divsChild>
            </w:div>
            <w:div w:id="1951858710">
              <w:marLeft w:val="0"/>
              <w:marRight w:val="0"/>
              <w:marTop w:val="0"/>
              <w:marBottom w:val="0"/>
              <w:divBdr>
                <w:top w:val="none" w:sz="0" w:space="0" w:color="auto"/>
                <w:left w:val="none" w:sz="0" w:space="0" w:color="auto"/>
                <w:bottom w:val="none" w:sz="0" w:space="0" w:color="auto"/>
                <w:right w:val="none" w:sz="0" w:space="0" w:color="auto"/>
              </w:divBdr>
            </w:div>
            <w:div w:id="1563129951">
              <w:marLeft w:val="0"/>
              <w:marRight w:val="0"/>
              <w:marTop w:val="0"/>
              <w:marBottom w:val="84"/>
              <w:divBdr>
                <w:top w:val="none" w:sz="0" w:space="0" w:color="auto"/>
                <w:left w:val="none" w:sz="0" w:space="0" w:color="auto"/>
                <w:bottom w:val="none" w:sz="0" w:space="0" w:color="auto"/>
                <w:right w:val="none" w:sz="0" w:space="0" w:color="auto"/>
              </w:divBdr>
              <w:divsChild>
                <w:div w:id="1622608389">
                  <w:marLeft w:val="335"/>
                  <w:marRight w:val="0"/>
                  <w:marTop w:val="0"/>
                  <w:marBottom w:val="0"/>
                  <w:divBdr>
                    <w:top w:val="none" w:sz="0" w:space="0" w:color="auto"/>
                    <w:left w:val="none" w:sz="0" w:space="0" w:color="auto"/>
                    <w:bottom w:val="none" w:sz="0" w:space="0" w:color="auto"/>
                    <w:right w:val="none" w:sz="0" w:space="0" w:color="auto"/>
                  </w:divBdr>
                </w:div>
              </w:divsChild>
            </w:div>
            <w:div w:id="48382122">
              <w:marLeft w:val="0"/>
              <w:marRight w:val="0"/>
              <w:marTop w:val="0"/>
              <w:marBottom w:val="0"/>
              <w:divBdr>
                <w:top w:val="none" w:sz="0" w:space="0" w:color="auto"/>
                <w:left w:val="none" w:sz="0" w:space="0" w:color="auto"/>
                <w:bottom w:val="none" w:sz="0" w:space="0" w:color="auto"/>
                <w:right w:val="none" w:sz="0" w:space="0" w:color="auto"/>
              </w:divBdr>
            </w:div>
            <w:div w:id="91708402">
              <w:marLeft w:val="0"/>
              <w:marRight w:val="0"/>
              <w:marTop w:val="0"/>
              <w:marBottom w:val="84"/>
              <w:divBdr>
                <w:top w:val="none" w:sz="0" w:space="0" w:color="auto"/>
                <w:left w:val="none" w:sz="0" w:space="0" w:color="auto"/>
                <w:bottom w:val="none" w:sz="0" w:space="0" w:color="auto"/>
                <w:right w:val="none" w:sz="0" w:space="0" w:color="auto"/>
              </w:divBdr>
              <w:divsChild>
                <w:div w:id="1411535184">
                  <w:marLeft w:val="335"/>
                  <w:marRight w:val="0"/>
                  <w:marTop w:val="0"/>
                  <w:marBottom w:val="0"/>
                  <w:divBdr>
                    <w:top w:val="none" w:sz="0" w:space="0" w:color="auto"/>
                    <w:left w:val="none" w:sz="0" w:space="0" w:color="auto"/>
                    <w:bottom w:val="none" w:sz="0" w:space="0" w:color="auto"/>
                    <w:right w:val="none" w:sz="0" w:space="0" w:color="auto"/>
                  </w:divBdr>
                </w:div>
              </w:divsChild>
            </w:div>
            <w:div w:id="1731347313">
              <w:marLeft w:val="0"/>
              <w:marRight w:val="0"/>
              <w:marTop w:val="0"/>
              <w:marBottom w:val="0"/>
              <w:divBdr>
                <w:top w:val="none" w:sz="0" w:space="0" w:color="auto"/>
                <w:left w:val="none" w:sz="0" w:space="0" w:color="auto"/>
                <w:bottom w:val="none" w:sz="0" w:space="0" w:color="auto"/>
                <w:right w:val="none" w:sz="0" w:space="0" w:color="auto"/>
              </w:divBdr>
            </w:div>
            <w:div w:id="1369985588">
              <w:marLeft w:val="0"/>
              <w:marRight w:val="0"/>
              <w:marTop w:val="0"/>
              <w:marBottom w:val="84"/>
              <w:divBdr>
                <w:top w:val="none" w:sz="0" w:space="0" w:color="auto"/>
                <w:left w:val="none" w:sz="0" w:space="0" w:color="auto"/>
                <w:bottom w:val="none" w:sz="0" w:space="0" w:color="auto"/>
                <w:right w:val="none" w:sz="0" w:space="0" w:color="auto"/>
              </w:divBdr>
              <w:divsChild>
                <w:div w:id="1898123080">
                  <w:marLeft w:val="335"/>
                  <w:marRight w:val="0"/>
                  <w:marTop w:val="0"/>
                  <w:marBottom w:val="0"/>
                  <w:divBdr>
                    <w:top w:val="none" w:sz="0" w:space="0" w:color="auto"/>
                    <w:left w:val="none" w:sz="0" w:space="0" w:color="auto"/>
                    <w:bottom w:val="none" w:sz="0" w:space="0" w:color="auto"/>
                    <w:right w:val="none" w:sz="0" w:space="0" w:color="auto"/>
                  </w:divBdr>
                </w:div>
              </w:divsChild>
            </w:div>
            <w:div w:id="673538076">
              <w:marLeft w:val="0"/>
              <w:marRight w:val="0"/>
              <w:marTop w:val="0"/>
              <w:marBottom w:val="0"/>
              <w:divBdr>
                <w:top w:val="none" w:sz="0" w:space="0" w:color="auto"/>
                <w:left w:val="none" w:sz="0" w:space="0" w:color="auto"/>
                <w:bottom w:val="none" w:sz="0" w:space="0" w:color="auto"/>
                <w:right w:val="none" w:sz="0" w:space="0" w:color="auto"/>
              </w:divBdr>
            </w:div>
            <w:div w:id="1922592449">
              <w:marLeft w:val="0"/>
              <w:marRight w:val="0"/>
              <w:marTop w:val="0"/>
              <w:marBottom w:val="84"/>
              <w:divBdr>
                <w:top w:val="none" w:sz="0" w:space="0" w:color="auto"/>
                <w:left w:val="none" w:sz="0" w:space="0" w:color="auto"/>
                <w:bottom w:val="none" w:sz="0" w:space="0" w:color="auto"/>
                <w:right w:val="none" w:sz="0" w:space="0" w:color="auto"/>
              </w:divBdr>
              <w:divsChild>
                <w:div w:id="898442349">
                  <w:marLeft w:val="335"/>
                  <w:marRight w:val="0"/>
                  <w:marTop w:val="0"/>
                  <w:marBottom w:val="0"/>
                  <w:divBdr>
                    <w:top w:val="none" w:sz="0" w:space="0" w:color="auto"/>
                    <w:left w:val="none" w:sz="0" w:space="0" w:color="auto"/>
                    <w:bottom w:val="none" w:sz="0" w:space="0" w:color="auto"/>
                    <w:right w:val="none" w:sz="0" w:space="0" w:color="auto"/>
                  </w:divBdr>
                </w:div>
              </w:divsChild>
            </w:div>
          </w:divsChild>
        </w:div>
        <w:div w:id="51345525">
          <w:marLeft w:val="0"/>
          <w:marRight w:val="0"/>
          <w:marTop w:val="0"/>
          <w:marBottom w:val="0"/>
          <w:divBdr>
            <w:top w:val="none" w:sz="0" w:space="0" w:color="auto"/>
            <w:left w:val="none" w:sz="0" w:space="0" w:color="auto"/>
            <w:bottom w:val="single" w:sz="6" w:space="0" w:color="CCCCCC"/>
            <w:right w:val="none" w:sz="0" w:space="0" w:color="auto"/>
          </w:divBdr>
        </w:div>
        <w:div w:id="1311787924">
          <w:marLeft w:val="0"/>
          <w:marRight w:val="0"/>
          <w:marTop w:val="0"/>
          <w:marBottom w:val="0"/>
          <w:divBdr>
            <w:top w:val="none" w:sz="0" w:space="0" w:color="auto"/>
            <w:left w:val="none" w:sz="0" w:space="0" w:color="auto"/>
            <w:bottom w:val="none" w:sz="0" w:space="0" w:color="auto"/>
            <w:right w:val="none" w:sz="0" w:space="0" w:color="auto"/>
          </w:divBdr>
          <w:divsChild>
            <w:div w:id="1254436840">
              <w:marLeft w:val="0"/>
              <w:marRight w:val="0"/>
              <w:marTop w:val="0"/>
              <w:marBottom w:val="0"/>
              <w:divBdr>
                <w:top w:val="none" w:sz="0" w:space="0" w:color="auto"/>
                <w:left w:val="none" w:sz="0" w:space="0" w:color="auto"/>
                <w:bottom w:val="none" w:sz="0" w:space="0" w:color="auto"/>
                <w:right w:val="none" w:sz="0" w:space="0" w:color="auto"/>
              </w:divBdr>
            </w:div>
            <w:div w:id="789936887">
              <w:marLeft w:val="0"/>
              <w:marRight w:val="0"/>
              <w:marTop w:val="0"/>
              <w:marBottom w:val="84"/>
              <w:divBdr>
                <w:top w:val="none" w:sz="0" w:space="0" w:color="auto"/>
                <w:left w:val="none" w:sz="0" w:space="0" w:color="auto"/>
                <w:bottom w:val="none" w:sz="0" w:space="0" w:color="auto"/>
                <w:right w:val="none" w:sz="0" w:space="0" w:color="auto"/>
              </w:divBdr>
              <w:divsChild>
                <w:div w:id="1782143273">
                  <w:marLeft w:val="335"/>
                  <w:marRight w:val="0"/>
                  <w:marTop w:val="0"/>
                  <w:marBottom w:val="0"/>
                  <w:divBdr>
                    <w:top w:val="none" w:sz="0" w:space="0" w:color="auto"/>
                    <w:left w:val="none" w:sz="0" w:space="0" w:color="auto"/>
                    <w:bottom w:val="none" w:sz="0" w:space="0" w:color="auto"/>
                    <w:right w:val="none" w:sz="0" w:space="0" w:color="auto"/>
                  </w:divBdr>
                </w:div>
              </w:divsChild>
            </w:div>
            <w:div w:id="1947301523">
              <w:marLeft w:val="0"/>
              <w:marRight w:val="0"/>
              <w:marTop w:val="0"/>
              <w:marBottom w:val="0"/>
              <w:divBdr>
                <w:top w:val="none" w:sz="0" w:space="0" w:color="auto"/>
                <w:left w:val="none" w:sz="0" w:space="0" w:color="auto"/>
                <w:bottom w:val="none" w:sz="0" w:space="0" w:color="auto"/>
                <w:right w:val="none" w:sz="0" w:space="0" w:color="auto"/>
              </w:divBdr>
            </w:div>
            <w:div w:id="1480877611">
              <w:marLeft w:val="0"/>
              <w:marRight w:val="0"/>
              <w:marTop w:val="0"/>
              <w:marBottom w:val="84"/>
              <w:divBdr>
                <w:top w:val="none" w:sz="0" w:space="0" w:color="auto"/>
                <w:left w:val="none" w:sz="0" w:space="0" w:color="auto"/>
                <w:bottom w:val="none" w:sz="0" w:space="0" w:color="auto"/>
                <w:right w:val="none" w:sz="0" w:space="0" w:color="auto"/>
              </w:divBdr>
              <w:divsChild>
                <w:div w:id="474876464">
                  <w:marLeft w:val="335"/>
                  <w:marRight w:val="0"/>
                  <w:marTop w:val="0"/>
                  <w:marBottom w:val="0"/>
                  <w:divBdr>
                    <w:top w:val="none" w:sz="0" w:space="0" w:color="auto"/>
                    <w:left w:val="none" w:sz="0" w:space="0" w:color="auto"/>
                    <w:bottom w:val="none" w:sz="0" w:space="0" w:color="auto"/>
                    <w:right w:val="none" w:sz="0" w:space="0" w:color="auto"/>
                  </w:divBdr>
                </w:div>
              </w:divsChild>
            </w:div>
            <w:div w:id="689994104">
              <w:marLeft w:val="0"/>
              <w:marRight w:val="0"/>
              <w:marTop w:val="0"/>
              <w:marBottom w:val="0"/>
              <w:divBdr>
                <w:top w:val="none" w:sz="0" w:space="0" w:color="auto"/>
                <w:left w:val="none" w:sz="0" w:space="0" w:color="auto"/>
                <w:bottom w:val="none" w:sz="0" w:space="0" w:color="auto"/>
                <w:right w:val="none" w:sz="0" w:space="0" w:color="auto"/>
              </w:divBdr>
            </w:div>
            <w:div w:id="293564615">
              <w:marLeft w:val="0"/>
              <w:marRight w:val="0"/>
              <w:marTop w:val="0"/>
              <w:marBottom w:val="84"/>
              <w:divBdr>
                <w:top w:val="none" w:sz="0" w:space="0" w:color="auto"/>
                <w:left w:val="none" w:sz="0" w:space="0" w:color="auto"/>
                <w:bottom w:val="none" w:sz="0" w:space="0" w:color="auto"/>
                <w:right w:val="none" w:sz="0" w:space="0" w:color="auto"/>
              </w:divBdr>
              <w:divsChild>
                <w:div w:id="352995584">
                  <w:marLeft w:val="335"/>
                  <w:marRight w:val="0"/>
                  <w:marTop w:val="0"/>
                  <w:marBottom w:val="0"/>
                  <w:divBdr>
                    <w:top w:val="none" w:sz="0" w:space="0" w:color="auto"/>
                    <w:left w:val="none" w:sz="0" w:space="0" w:color="auto"/>
                    <w:bottom w:val="none" w:sz="0" w:space="0" w:color="auto"/>
                    <w:right w:val="none" w:sz="0" w:space="0" w:color="auto"/>
                  </w:divBdr>
                </w:div>
              </w:divsChild>
            </w:div>
            <w:div w:id="704722388">
              <w:marLeft w:val="0"/>
              <w:marRight w:val="0"/>
              <w:marTop w:val="0"/>
              <w:marBottom w:val="0"/>
              <w:divBdr>
                <w:top w:val="none" w:sz="0" w:space="0" w:color="auto"/>
                <w:left w:val="none" w:sz="0" w:space="0" w:color="auto"/>
                <w:bottom w:val="none" w:sz="0" w:space="0" w:color="auto"/>
                <w:right w:val="none" w:sz="0" w:space="0" w:color="auto"/>
              </w:divBdr>
            </w:div>
            <w:div w:id="732461918">
              <w:marLeft w:val="0"/>
              <w:marRight w:val="0"/>
              <w:marTop w:val="0"/>
              <w:marBottom w:val="84"/>
              <w:divBdr>
                <w:top w:val="none" w:sz="0" w:space="0" w:color="auto"/>
                <w:left w:val="none" w:sz="0" w:space="0" w:color="auto"/>
                <w:bottom w:val="none" w:sz="0" w:space="0" w:color="auto"/>
                <w:right w:val="none" w:sz="0" w:space="0" w:color="auto"/>
              </w:divBdr>
              <w:divsChild>
                <w:div w:id="727798958">
                  <w:marLeft w:val="335"/>
                  <w:marRight w:val="0"/>
                  <w:marTop w:val="0"/>
                  <w:marBottom w:val="0"/>
                  <w:divBdr>
                    <w:top w:val="none" w:sz="0" w:space="0" w:color="auto"/>
                    <w:left w:val="none" w:sz="0" w:space="0" w:color="auto"/>
                    <w:bottom w:val="none" w:sz="0" w:space="0" w:color="auto"/>
                    <w:right w:val="none" w:sz="0" w:space="0" w:color="auto"/>
                  </w:divBdr>
                </w:div>
              </w:divsChild>
            </w:div>
            <w:div w:id="2085762078">
              <w:marLeft w:val="0"/>
              <w:marRight w:val="0"/>
              <w:marTop w:val="0"/>
              <w:marBottom w:val="0"/>
              <w:divBdr>
                <w:top w:val="none" w:sz="0" w:space="0" w:color="auto"/>
                <w:left w:val="none" w:sz="0" w:space="0" w:color="auto"/>
                <w:bottom w:val="none" w:sz="0" w:space="0" w:color="auto"/>
                <w:right w:val="none" w:sz="0" w:space="0" w:color="auto"/>
              </w:divBdr>
            </w:div>
            <w:div w:id="1156266600">
              <w:marLeft w:val="0"/>
              <w:marRight w:val="0"/>
              <w:marTop w:val="0"/>
              <w:marBottom w:val="84"/>
              <w:divBdr>
                <w:top w:val="none" w:sz="0" w:space="0" w:color="auto"/>
                <w:left w:val="none" w:sz="0" w:space="0" w:color="auto"/>
                <w:bottom w:val="none" w:sz="0" w:space="0" w:color="auto"/>
                <w:right w:val="none" w:sz="0" w:space="0" w:color="auto"/>
              </w:divBdr>
              <w:divsChild>
                <w:div w:id="140194478">
                  <w:marLeft w:val="335"/>
                  <w:marRight w:val="0"/>
                  <w:marTop w:val="0"/>
                  <w:marBottom w:val="0"/>
                  <w:divBdr>
                    <w:top w:val="none" w:sz="0" w:space="0" w:color="auto"/>
                    <w:left w:val="none" w:sz="0" w:space="0" w:color="auto"/>
                    <w:bottom w:val="none" w:sz="0" w:space="0" w:color="auto"/>
                    <w:right w:val="none" w:sz="0" w:space="0" w:color="auto"/>
                  </w:divBdr>
                </w:div>
              </w:divsChild>
            </w:div>
            <w:div w:id="897857733">
              <w:marLeft w:val="0"/>
              <w:marRight w:val="0"/>
              <w:marTop w:val="0"/>
              <w:marBottom w:val="0"/>
              <w:divBdr>
                <w:top w:val="none" w:sz="0" w:space="0" w:color="auto"/>
                <w:left w:val="none" w:sz="0" w:space="0" w:color="auto"/>
                <w:bottom w:val="none" w:sz="0" w:space="0" w:color="auto"/>
                <w:right w:val="none" w:sz="0" w:space="0" w:color="auto"/>
              </w:divBdr>
            </w:div>
            <w:div w:id="571427182">
              <w:marLeft w:val="0"/>
              <w:marRight w:val="0"/>
              <w:marTop w:val="0"/>
              <w:marBottom w:val="84"/>
              <w:divBdr>
                <w:top w:val="none" w:sz="0" w:space="0" w:color="auto"/>
                <w:left w:val="none" w:sz="0" w:space="0" w:color="auto"/>
                <w:bottom w:val="none" w:sz="0" w:space="0" w:color="auto"/>
                <w:right w:val="none" w:sz="0" w:space="0" w:color="auto"/>
              </w:divBdr>
              <w:divsChild>
                <w:div w:id="1763991633">
                  <w:marLeft w:val="335"/>
                  <w:marRight w:val="0"/>
                  <w:marTop w:val="0"/>
                  <w:marBottom w:val="0"/>
                  <w:divBdr>
                    <w:top w:val="none" w:sz="0" w:space="0" w:color="auto"/>
                    <w:left w:val="none" w:sz="0" w:space="0" w:color="auto"/>
                    <w:bottom w:val="none" w:sz="0" w:space="0" w:color="auto"/>
                    <w:right w:val="none" w:sz="0" w:space="0" w:color="auto"/>
                  </w:divBdr>
                </w:div>
              </w:divsChild>
            </w:div>
            <w:div w:id="748891834">
              <w:marLeft w:val="0"/>
              <w:marRight w:val="0"/>
              <w:marTop w:val="0"/>
              <w:marBottom w:val="0"/>
              <w:divBdr>
                <w:top w:val="none" w:sz="0" w:space="0" w:color="auto"/>
                <w:left w:val="none" w:sz="0" w:space="0" w:color="auto"/>
                <w:bottom w:val="none" w:sz="0" w:space="0" w:color="auto"/>
                <w:right w:val="none" w:sz="0" w:space="0" w:color="auto"/>
              </w:divBdr>
            </w:div>
            <w:div w:id="895045200">
              <w:marLeft w:val="0"/>
              <w:marRight w:val="0"/>
              <w:marTop w:val="0"/>
              <w:marBottom w:val="84"/>
              <w:divBdr>
                <w:top w:val="none" w:sz="0" w:space="0" w:color="auto"/>
                <w:left w:val="none" w:sz="0" w:space="0" w:color="auto"/>
                <w:bottom w:val="none" w:sz="0" w:space="0" w:color="auto"/>
                <w:right w:val="none" w:sz="0" w:space="0" w:color="auto"/>
              </w:divBdr>
              <w:divsChild>
                <w:div w:id="890651541">
                  <w:marLeft w:val="335"/>
                  <w:marRight w:val="0"/>
                  <w:marTop w:val="0"/>
                  <w:marBottom w:val="0"/>
                  <w:divBdr>
                    <w:top w:val="none" w:sz="0" w:space="0" w:color="auto"/>
                    <w:left w:val="none" w:sz="0" w:space="0" w:color="auto"/>
                    <w:bottom w:val="none" w:sz="0" w:space="0" w:color="auto"/>
                    <w:right w:val="none" w:sz="0" w:space="0" w:color="auto"/>
                  </w:divBdr>
                </w:div>
              </w:divsChild>
            </w:div>
            <w:div w:id="2117673300">
              <w:marLeft w:val="0"/>
              <w:marRight w:val="0"/>
              <w:marTop w:val="0"/>
              <w:marBottom w:val="0"/>
              <w:divBdr>
                <w:top w:val="none" w:sz="0" w:space="0" w:color="auto"/>
                <w:left w:val="none" w:sz="0" w:space="0" w:color="auto"/>
                <w:bottom w:val="none" w:sz="0" w:space="0" w:color="auto"/>
                <w:right w:val="none" w:sz="0" w:space="0" w:color="auto"/>
              </w:divBdr>
            </w:div>
            <w:div w:id="957100518">
              <w:marLeft w:val="0"/>
              <w:marRight w:val="0"/>
              <w:marTop w:val="0"/>
              <w:marBottom w:val="84"/>
              <w:divBdr>
                <w:top w:val="none" w:sz="0" w:space="0" w:color="auto"/>
                <w:left w:val="none" w:sz="0" w:space="0" w:color="auto"/>
                <w:bottom w:val="none" w:sz="0" w:space="0" w:color="auto"/>
                <w:right w:val="none" w:sz="0" w:space="0" w:color="auto"/>
              </w:divBdr>
              <w:divsChild>
                <w:div w:id="586888974">
                  <w:marLeft w:val="335"/>
                  <w:marRight w:val="0"/>
                  <w:marTop w:val="0"/>
                  <w:marBottom w:val="0"/>
                  <w:divBdr>
                    <w:top w:val="none" w:sz="0" w:space="0" w:color="auto"/>
                    <w:left w:val="none" w:sz="0" w:space="0" w:color="auto"/>
                    <w:bottom w:val="none" w:sz="0" w:space="0" w:color="auto"/>
                    <w:right w:val="none" w:sz="0" w:space="0" w:color="auto"/>
                  </w:divBdr>
                </w:div>
              </w:divsChild>
            </w:div>
          </w:divsChild>
        </w:div>
        <w:div w:id="438263597">
          <w:marLeft w:val="0"/>
          <w:marRight w:val="0"/>
          <w:marTop w:val="0"/>
          <w:marBottom w:val="0"/>
          <w:divBdr>
            <w:top w:val="none" w:sz="0" w:space="0" w:color="auto"/>
            <w:left w:val="none" w:sz="0" w:space="0" w:color="auto"/>
            <w:bottom w:val="single" w:sz="6" w:space="0" w:color="CCCCCC"/>
            <w:right w:val="none" w:sz="0" w:space="0" w:color="auto"/>
          </w:divBdr>
        </w:div>
        <w:div w:id="1825781054">
          <w:marLeft w:val="0"/>
          <w:marRight w:val="0"/>
          <w:marTop w:val="0"/>
          <w:marBottom w:val="0"/>
          <w:divBdr>
            <w:top w:val="none" w:sz="0" w:space="0" w:color="auto"/>
            <w:left w:val="none" w:sz="0" w:space="0" w:color="auto"/>
            <w:bottom w:val="none" w:sz="0" w:space="0" w:color="auto"/>
            <w:right w:val="none" w:sz="0" w:space="0" w:color="auto"/>
          </w:divBdr>
          <w:divsChild>
            <w:div w:id="1441022635">
              <w:marLeft w:val="0"/>
              <w:marRight w:val="0"/>
              <w:marTop w:val="0"/>
              <w:marBottom w:val="0"/>
              <w:divBdr>
                <w:top w:val="none" w:sz="0" w:space="0" w:color="auto"/>
                <w:left w:val="none" w:sz="0" w:space="0" w:color="auto"/>
                <w:bottom w:val="none" w:sz="0" w:space="0" w:color="auto"/>
                <w:right w:val="none" w:sz="0" w:space="0" w:color="auto"/>
              </w:divBdr>
            </w:div>
            <w:div w:id="1521235737">
              <w:marLeft w:val="0"/>
              <w:marRight w:val="0"/>
              <w:marTop w:val="0"/>
              <w:marBottom w:val="84"/>
              <w:divBdr>
                <w:top w:val="none" w:sz="0" w:space="0" w:color="auto"/>
                <w:left w:val="none" w:sz="0" w:space="0" w:color="auto"/>
                <w:bottom w:val="none" w:sz="0" w:space="0" w:color="auto"/>
                <w:right w:val="none" w:sz="0" w:space="0" w:color="auto"/>
              </w:divBdr>
              <w:divsChild>
                <w:div w:id="808936714">
                  <w:marLeft w:val="335"/>
                  <w:marRight w:val="0"/>
                  <w:marTop w:val="0"/>
                  <w:marBottom w:val="0"/>
                  <w:divBdr>
                    <w:top w:val="none" w:sz="0" w:space="0" w:color="auto"/>
                    <w:left w:val="none" w:sz="0" w:space="0" w:color="auto"/>
                    <w:bottom w:val="none" w:sz="0" w:space="0" w:color="auto"/>
                    <w:right w:val="none" w:sz="0" w:space="0" w:color="auto"/>
                  </w:divBdr>
                </w:div>
              </w:divsChild>
            </w:div>
            <w:div w:id="1343824841">
              <w:marLeft w:val="0"/>
              <w:marRight w:val="0"/>
              <w:marTop w:val="0"/>
              <w:marBottom w:val="0"/>
              <w:divBdr>
                <w:top w:val="none" w:sz="0" w:space="0" w:color="auto"/>
                <w:left w:val="none" w:sz="0" w:space="0" w:color="auto"/>
                <w:bottom w:val="none" w:sz="0" w:space="0" w:color="auto"/>
                <w:right w:val="none" w:sz="0" w:space="0" w:color="auto"/>
              </w:divBdr>
            </w:div>
            <w:div w:id="9306452">
              <w:marLeft w:val="0"/>
              <w:marRight w:val="0"/>
              <w:marTop w:val="0"/>
              <w:marBottom w:val="84"/>
              <w:divBdr>
                <w:top w:val="none" w:sz="0" w:space="0" w:color="auto"/>
                <w:left w:val="none" w:sz="0" w:space="0" w:color="auto"/>
                <w:bottom w:val="none" w:sz="0" w:space="0" w:color="auto"/>
                <w:right w:val="none" w:sz="0" w:space="0" w:color="auto"/>
              </w:divBdr>
              <w:divsChild>
                <w:div w:id="1946498098">
                  <w:marLeft w:val="335"/>
                  <w:marRight w:val="0"/>
                  <w:marTop w:val="0"/>
                  <w:marBottom w:val="0"/>
                  <w:divBdr>
                    <w:top w:val="none" w:sz="0" w:space="0" w:color="auto"/>
                    <w:left w:val="none" w:sz="0" w:space="0" w:color="auto"/>
                    <w:bottom w:val="none" w:sz="0" w:space="0" w:color="auto"/>
                    <w:right w:val="none" w:sz="0" w:space="0" w:color="auto"/>
                  </w:divBdr>
                </w:div>
              </w:divsChild>
            </w:div>
            <w:div w:id="248273279">
              <w:marLeft w:val="0"/>
              <w:marRight w:val="0"/>
              <w:marTop w:val="0"/>
              <w:marBottom w:val="0"/>
              <w:divBdr>
                <w:top w:val="none" w:sz="0" w:space="0" w:color="auto"/>
                <w:left w:val="none" w:sz="0" w:space="0" w:color="auto"/>
                <w:bottom w:val="none" w:sz="0" w:space="0" w:color="auto"/>
                <w:right w:val="none" w:sz="0" w:space="0" w:color="auto"/>
              </w:divBdr>
            </w:div>
            <w:div w:id="97718024">
              <w:marLeft w:val="0"/>
              <w:marRight w:val="0"/>
              <w:marTop w:val="0"/>
              <w:marBottom w:val="84"/>
              <w:divBdr>
                <w:top w:val="none" w:sz="0" w:space="0" w:color="auto"/>
                <w:left w:val="none" w:sz="0" w:space="0" w:color="auto"/>
                <w:bottom w:val="none" w:sz="0" w:space="0" w:color="auto"/>
                <w:right w:val="none" w:sz="0" w:space="0" w:color="auto"/>
              </w:divBdr>
              <w:divsChild>
                <w:div w:id="2060858005">
                  <w:marLeft w:val="335"/>
                  <w:marRight w:val="0"/>
                  <w:marTop w:val="0"/>
                  <w:marBottom w:val="0"/>
                  <w:divBdr>
                    <w:top w:val="none" w:sz="0" w:space="0" w:color="auto"/>
                    <w:left w:val="none" w:sz="0" w:space="0" w:color="auto"/>
                    <w:bottom w:val="none" w:sz="0" w:space="0" w:color="auto"/>
                    <w:right w:val="none" w:sz="0" w:space="0" w:color="auto"/>
                  </w:divBdr>
                </w:div>
              </w:divsChild>
            </w:div>
            <w:div w:id="912743095">
              <w:marLeft w:val="0"/>
              <w:marRight w:val="0"/>
              <w:marTop w:val="0"/>
              <w:marBottom w:val="0"/>
              <w:divBdr>
                <w:top w:val="none" w:sz="0" w:space="0" w:color="auto"/>
                <w:left w:val="none" w:sz="0" w:space="0" w:color="auto"/>
                <w:bottom w:val="none" w:sz="0" w:space="0" w:color="auto"/>
                <w:right w:val="none" w:sz="0" w:space="0" w:color="auto"/>
              </w:divBdr>
            </w:div>
            <w:div w:id="1747607605">
              <w:marLeft w:val="0"/>
              <w:marRight w:val="0"/>
              <w:marTop w:val="0"/>
              <w:marBottom w:val="84"/>
              <w:divBdr>
                <w:top w:val="none" w:sz="0" w:space="0" w:color="auto"/>
                <w:left w:val="none" w:sz="0" w:space="0" w:color="auto"/>
                <w:bottom w:val="none" w:sz="0" w:space="0" w:color="auto"/>
                <w:right w:val="none" w:sz="0" w:space="0" w:color="auto"/>
              </w:divBdr>
              <w:divsChild>
                <w:div w:id="798883873">
                  <w:marLeft w:val="335"/>
                  <w:marRight w:val="0"/>
                  <w:marTop w:val="0"/>
                  <w:marBottom w:val="0"/>
                  <w:divBdr>
                    <w:top w:val="none" w:sz="0" w:space="0" w:color="auto"/>
                    <w:left w:val="none" w:sz="0" w:space="0" w:color="auto"/>
                    <w:bottom w:val="none" w:sz="0" w:space="0" w:color="auto"/>
                    <w:right w:val="none" w:sz="0" w:space="0" w:color="auto"/>
                  </w:divBdr>
                </w:div>
              </w:divsChild>
            </w:div>
          </w:divsChild>
        </w:div>
        <w:div w:id="773789508">
          <w:marLeft w:val="0"/>
          <w:marRight w:val="0"/>
          <w:marTop w:val="0"/>
          <w:marBottom w:val="0"/>
          <w:divBdr>
            <w:top w:val="none" w:sz="0" w:space="0" w:color="auto"/>
            <w:left w:val="none" w:sz="0" w:space="0" w:color="auto"/>
            <w:bottom w:val="single" w:sz="6" w:space="0" w:color="CCCCCC"/>
            <w:right w:val="none" w:sz="0" w:space="0" w:color="auto"/>
          </w:divBdr>
        </w:div>
      </w:divsChild>
    </w:div>
    <w:div w:id="754712634">
      <w:bodyDiv w:val="1"/>
      <w:marLeft w:val="0"/>
      <w:marRight w:val="0"/>
      <w:marTop w:val="0"/>
      <w:marBottom w:val="0"/>
      <w:divBdr>
        <w:top w:val="none" w:sz="0" w:space="0" w:color="auto"/>
        <w:left w:val="none" w:sz="0" w:space="0" w:color="auto"/>
        <w:bottom w:val="none" w:sz="0" w:space="0" w:color="auto"/>
        <w:right w:val="none" w:sz="0" w:space="0" w:color="auto"/>
      </w:divBdr>
      <w:divsChild>
        <w:div w:id="598682649">
          <w:marLeft w:val="0"/>
          <w:marRight w:val="0"/>
          <w:marTop w:val="0"/>
          <w:marBottom w:val="0"/>
          <w:divBdr>
            <w:top w:val="none" w:sz="0" w:space="0" w:color="auto"/>
            <w:left w:val="none" w:sz="0" w:space="0" w:color="auto"/>
            <w:bottom w:val="none" w:sz="0" w:space="0" w:color="auto"/>
            <w:right w:val="none" w:sz="0" w:space="0" w:color="auto"/>
          </w:divBdr>
        </w:div>
        <w:div w:id="1619991455">
          <w:marLeft w:val="0"/>
          <w:marRight w:val="0"/>
          <w:marTop w:val="0"/>
          <w:marBottom w:val="0"/>
          <w:divBdr>
            <w:top w:val="none" w:sz="0" w:space="0" w:color="auto"/>
            <w:left w:val="none" w:sz="0" w:space="0" w:color="auto"/>
            <w:bottom w:val="none" w:sz="0" w:space="0" w:color="auto"/>
            <w:right w:val="none" w:sz="0" w:space="0" w:color="auto"/>
          </w:divBdr>
        </w:div>
        <w:div w:id="1136028160">
          <w:marLeft w:val="0"/>
          <w:marRight w:val="0"/>
          <w:marTop w:val="0"/>
          <w:marBottom w:val="0"/>
          <w:divBdr>
            <w:top w:val="none" w:sz="0" w:space="0" w:color="auto"/>
            <w:left w:val="none" w:sz="0" w:space="0" w:color="auto"/>
            <w:bottom w:val="none" w:sz="0" w:space="0" w:color="auto"/>
            <w:right w:val="none" w:sz="0" w:space="0" w:color="auto"/>
          </w:divBdr>
        </w:div>
        <w:div w:id="724111870">
          <w:marLeft w:val="0"/>
          <w:marRight w:val="0"/>
          <w:marTop w:val="0"/>
          <w:marBottom w:val="0"/>
          <w:divBdr>
            <w:top w:val="none" w:sz="0" w:space="0" w:color="auto"/>
            <w:left w:val="none" w:sz="0" w:space="0" w:color="auto"/>
            <w:bottom w:val="none" w:sz="0" w:space="0" w:color="auto"/>
            <w:right w:val="none" w:sz="0" w:space="0" w:color="auto"/>
          </w:divBdr>
        </w:div>
        <w:div w:id="1495411385">
          <w:marLeft w:val="0"/>
          <w:marRight w:val="0"/>
          <w:marTop w:val="0"/>
          <w:marBottom w:val="0"/>
          <w:divBdr>
            <w:top w:val="none" w:sz="0" w:space="0" w:color="auto"/>
            <w:left w:val="none" w:sz="0" w:space="0" w:color="auto"/>
            <w:bottom w:val="none" w:sz="0" w:space="0" w:color="auto"/>
            <w:right w:val="none" w:sz="0" w:space="0" w:color="auto"/>
          </w:divBdr>
        </w:div>
        <w:div w:id="75977065">
          <w:marLeft w:val="0"/>
          <w:marRight w:val="0"/>
          <w:marTop w:val="0"/>
          <w:marBottom w:val="0"/>
          <w:divBdr>
            <w:top w:val="none" w:sz="0" w:space="0" w:color="auto"/>
            <w:left w:val="none" w:sz="0" w:space="0" w:color="auto"/>
            <w:bottom w:val="none" w:sz="0" w:space="0" w:color="auto"/>
            <w:right w:val="none" w:sz="0" w:space="0" w:color="auto"/>
          </w:divBdr>
        </w:div>
        <w:div w:id="1193300226">
          <w:marLeft w:val="0"/>
          <w:marRight w:val="0"/>
          <w:marTop w:val="0"/>
          <w:marBottom w:val="0"/>
          <w:divBdr>
            <w:top w:val="none" w:sz="0" w:space="0" w:color="auto"/>
            <w:left w:val="none" w:sz="0" w:space="0" w:color="auto"/>
            <w:bottom w:val="none" w:sz="0" w:space="0" w:color="auto"/>
            <w:right w:val="none" w:sz="0" w:space="0" w:color="auto"/>
          </w:divBdr>
        </w:div>
        <w:div w:id="1394429576">
          <w:marLeft w:val="0"/>
          <w:marRight w:val="0"/>
          <w:marTop w:val="0"/>
          <w:marBottom w:val="0"/>
          <w:divBdr>
            <w:top w:val="none" w:sz="0" w:space="0" w:color="auto"/>
            <w:left w:val="none" w:sz="0" w:space="0" w:color="auto"/>
            <w:bottom w:val="none" w:sz="0" w:space="0" w:color="auto"/>
            <w:right w:val="none" w:sz="0" w:space="0" w:color="auto"/>
          </w:divBdr>
        </w:div>
        <w:div w:id="1737163018">
          <w:marLeft w:val="0"/>
          <w:marRight w:val="0"/>
          <w:marTop w:val="0"/>
          <w:marBottom w:val="0"/>
          <w:divBdr>
            <w:top w:val="none" w:sz="0" w:space="0" w:color="auto"/>
            <w:left w:val="none" w:sz="0" w:space="0" w:color="auto"/>
            <w:bottom w:val="none" w:sz="0" w:space="0" w:color="auto"/>
            <w:right w:val="none" w:sz="0" w:space="0" w:color="auto"/>
          </w:divBdr>
        </w:div>
        <w:div w:id="1820226469">
          <w:marLeft w:val="0"/>
          <w:marRight w:val="0"/>
          <w:marTop w:val="0"/>
          <w:marBottom w:val="0"/>
          <w:divBdr>
            <w:top w:val="none" w:sz="0" w:space="0" w:color="auto"/>
            <w:left w:val="none" w:sz="0" w:space="0" w:color="auto"/>
            <w:bottom w:val="none" w:sz="0" w:space="0" w:color="auto"/>
            <w:right w:val="none" w:sz="0" w:space="0" w:color="auto"/>
          </w:divBdr>
        </w:div>
      </w:divsChild>
    </w:div>
    <w:div w:id="782580950">
      <w:bodyDiv w:val="1"/>
      <w:marLeft w:val="0"/>
      <w:marRight w:val="0"/>
      <w:marTop w:val="0"/>
      <w:marBottom w:val="0"/>
      <w:divBdr>
        <w:top w:val="none" w:sz="0" w:space="0" w:color="auto"/>
        <w:left w:val="none" w:sz="0" w:space="0" w:color="auto"/>
        <w:bottom w:val="none" w:sz="0" w:space="0" w:color="auto"/>
        <w:right w:val="none" w:sz="0" w:space="0" w:color="auto"/>
      </w:divBdr>
    </w:div>
    <w:div w:id="905382095">
      <w:bodyDiv w:val="1"/>
      <w:marLeft w:val="0"/>
      <w:marRight w:val="0"/>
      <w:marTop w:val="0"/>
      <w:marBottom w:val="0"/>
      <w:divBdr>
        <w:top w:val="none" w:sz="0" w:space="0" w:color="auto"/>
        <w:left w:val="none" w:sz="0" w:space="0" w:color="auto"/>
        <w:bottom w:val="none" w:sz="0" w:space="0" w:color="auto"/>
        <w:right w:val="none" w:sz="0" w:space="0" w:color="auto"/>
      </w:divBdr>
      <w:divsChild>
        <w:div w:id="1404646502">
          <w:marLeft w:val="0"/>
          <w:marRight w:val="0"/>
          <w:marTop w:val="0"/>
          <w:marBottom w:val="0"/>
          <w:divBdr>
            <w:top w:val="none" w:sz="0" w:space="0" w:color="auto"/>
            <w:left w:val="none" w:sz="0" w:space="0" w:color="auto"/>
            <w:bottom w:val="none" w:sz="0" w:space="0" w:color="auto"/>
            <w:right w:val="none" w:sz="0" w:space="0" w:color="auto"/>
          </w:divBdr>
        </w:div>
      </w:divsChild>
    </w:div>
    <w:div w:id="1041638662">
      <w:bodyDiv w:val="1"/>
      <w:marLeft w:val="0"/>
      <w:marRight w:val="0"/>
      <w:marTop w:val="0"/>
      <w:marBottom w:val="0"/>
      <w:divBdr>
        <w:top w:val="none" w:sz="0" w:space="0" w:color="auto"/>
        <w:left w:val="none" w:sz="0" w:space="0" w:color="auto"/>
        <w:bottom w:val="none" w:sz="0" w:space="0" w:color="auto"/>
        <w:right w:val="none" w:sz="0" w:space="0" w:color="auto"/>
      </w:divBdr>
      <w:divsChild>
        <w:div w:id="141584485">
          <w:marLeft w:val="0"/>
          <w:marRight w:val="0"/>
          <w:marTop w:val="0"/>
          <w:marBottom w:val="0"/>
          <w:divBdr>
            <w:top w:val="none" w:sz="0" w:space="0" w:color="auto"/>
            <w:left w:val="none" w:sz="0" w:space="0" w:color="auto"/>
            <w:bottom w:val="none" w:sz="0" w:space="0" w:color="auto"/>
            <w:right w:val="none" w:sz="0" w:space="0" w:color="auto"/>
          </w:divBdr>
          <w:divsChild>
            <w:div w:id="1680084341">
              <w:marLeft w:val="0"/>
              <w:marRight w:val="0"/>
              <w:marTop w:val="0"/>
              <w:marBottom w:val="0"/>
              <w:divBdr>
                <w:top w:val="none" w:sz="0" w:space="0" w:color="auto"/>
                <w:left w:val="none" w:sz="0" w:space="0" w:color="auto"/>
                <w:bottom w:val="none" w:sz="0" w:space="0" w:color="auto"/>
                <w:right w:val="none" w:sz="0" w:space="0" w:color="auto"/>
              </w:divBdr>
            </w:div>
            <w:div w:id="1348364949">
              <w:marLeft w:val="0"/>
              <w:marRight w:val="0"/>
              <w:marTop w:val="0"/>
              <w:marBottom w:val="0"/>
              <w:divBdr>
                <w:top w:val="none" w:sz="0" w:space="0" w:color="auto"/>
                <w:left w:val="none" w:sz="0" w:space="0" w:color="auto"/>
                <w:bottom w:val="none" w:sz="0" w:space="0" w:color="auto"/>
                <w:right w:val="none" w:sz="0" w:space="0" w:color="auto"/>
              </w:divBdr>
            </w:div>
          </w:divsChild>
        </w:div>
        <w:div w:id="255597451">
          <w:marLeft w:val="0"/>
          <w:marRight w:val="0"/>
          <w:marTop w:val="0"/>
          <w:marBottom w:val="0"/>
          <w:divBdr>
            <w:top w:val="none" w:sz="0" w:space="0" w:color="auto"/>
            <w:left w:val="none" w:sz="0" w:space="0" w:color="auto"/>
            <w:bottom w:val="none" w:sz="0" w:space="0" w:color="auto"/>
            <w:right w:val="none" w:sz="0" w:space="0" w:color="auto"/>
          </w:divBdr>
        </w:div>
      </w:divsChild>
    </w:div>
    <w:div w:id="1098283833">
      <w:bodyDiv w:val="1"/>
      <w:marLeft w:val="0"/>
      <w:marRight w:val="0"/>
      <w:marTop w:val="0"/>
      <w:marBottom w:val="0"/>
      <w:divBdr>
        <w:top w:val="none" w:sz="0" w:space="0" w:color="auto"/>
        <w:left w:val="none" w:sz="0" w:space="0" w:color="auto"/>
        <w:bottom w:val="none" w:sz="0" w:space="0" w:color="auto"/>
        <w:right w:val="none" w:sz="0" w:space="0" w:color="auto"/>
      </w:divBdr>
    </w:div>
    <w:div w:id="1137138323">
      <w:bodyDiv w:val="1"/>
      <w:marLeft w:val="0"/>
      <w:marRight w:val="0"/>
      <w:marTop w:val="0"/>
      <w:marBottom w:val="0"/>
      <w:divBdr>
        <w:top w:val="none" w:sz="0" w:space="0" w:color="auto"/>
        <w:left w:val="none" w:sz="0" w:space="0" w:color="auto"/>
        <w:bottom w:val="none" w:sz="0" w:space="0" w:color="auto"/>
        <w:right w:val="none" w:sz="0" w:space="0" w:color="auto"/>
      </w:divBdr>
      <w:divsChild>
        <w:div w:id="91633663">
          <w:marLeft w:val="0"/>
          <w:marRight w:val="0"/>
          <w:marTop w:val="0"/>
          <w:marBottom w:val="0"/>
          <w:divBdr>
            <w:top w:val="none" w:sz="0" w:space="0" w:color="auto"/>
            <w:left w:val="none" w:sz="0" w:space="0" w:color="auto"/>
            <w:bottom w:val="none" w:sz="0" w:space="0" w:color="auto"/>
            <w:right w:val="none" w:sz="0" w:space="0" w:color="auto"/>
          </w:divBdr>
          <w:divsChild>
            <w:div w:id="1169322107">
              <w:marLeft w:val="0"/>
              <w:marRight w:val="0"/>
              <w:marTop w:val="0"/>
              <w:marBottom w:val="0"/>
              <w:divBdr>
                <w:top w:val="none" w:sz="0" w:space="0" w:color="auto"/>
                <w:left w:val="none" w:sz="0" w:space="0" w:color="auto"/>
                <w:bottom w:val="none" w:sz="0" w:space="0" w:color="auto"/>
                <w:right w:val="none" w:sz="0" w:space="0" w:color="auto"/>
              </w:divBdr>
            </w:div>
            <w:div w:id="1497187270">
              <w:marLeft w:val="0"/>
              <w:marRight w:val="0"/>
              <w:marTop w:val="0"/>
              <w:marBottom w:val="0"/>
              <w:divBdr>
                <w:top w:val="none" w:sz="0" w:space="0" w:color="auto"/>
                <w:left w:val="none" w:sz="0" w:space="0" w:color="auto"/>
                <w:bottom w:val="none" w:sz="0" w:space="0" w:color="auto"/>
                <w:right w:val="none" w:sz="0" w:space="0" w:color="auto"/>
              </w:divBdr>
            </w:div>
            <w:div w:id="468474482">
              <w:marLeft w:val="0"/>
              <w:marRight w:val="0"/>
              <w:marTop w:val="0"/>
              <w:marBottom w:val="0"/>
              <w:divBdr>
                <w:top w:val="none" w:sz="0" w:space="0" w:color="auto"/>
                <w:left w:val="none" w:sz="0" w:space="0" w:color="auto"/>
                <w:bottom w:val="none" w:sz="0" w:space="0" w:color="auto"/>
                <w:right w:val="none" w:sz="0" w:space="0" w:color="auto"/>
              </w:divBdr>
            </w:div>
            <w:div w:id="1972317555">
              <w:marLeft w:val="0"/>
              <w:marRight w:val="0"/>
              <w:marTop w:val="0"/>
              <w:marBottom w:val="0"/>
              <w:divBdr>
                <w:top w:val="none" w:sz="0" w:space="0" w:color="auto"/>
                <w:left w:val="none" w:sz="0" w:space="0" w:color="auto"/>
                <w:bottom w:val="none" w:sz="0" w:space="0" w:color="auto"/>
                <w:right w:val="none" w:sz="0" w:space="0" w:color="auto"/>
              </w:divBdr>
            </w:div>
            <w:div w:id="949046501">
              <w:marLeft w:val="0"/>
              <w:marRight w:val="0"/>
              <w:marTop w:val="0"/>
              <w:marBottom w:val="0"/>
              <w:divBdr>
                <w:top w:val="none" w:sz="0" w:space="0" w:color="auto"/>
                <w:left w:val="none" w:sz="0" w:space="0" w:color="auto"/>
                <w:bottom w:val="none" w:sz="0" w:space="0" w:color="auto"/>
                <w:right w:val="none" w:sz="0" w:space="0" w:color="auto"/>
              </w:divBdr>
            </w:div>
            <w:div w:id="2066295986">
              <w:marLeft w:val="0"/>
              <w:marRight w:val="0"/>
              <w:marTop w:val="0"/>
              <w:marBottom w:val="0"/>
              <w:divBdr>
                <w:top w:val="none" w:sz="0" w:space="0" w:color="auto"/>
                <w:left w:val="none" w:sz="0" w:space="0" w:color="auto"/>
                <w:bottom w:val="none" w:sz="0" w:space="0" w:color="auto"/>
                <w:right w:val="none" w:sz="0" w:space="0" w:color="auto"/>
              </w:divBdr>
            </w:div>
            <w:div w:id="777603709">
              <w:marLeft w:val="0"/>
              <w:marRight w:val="0"/>
              <w:marTop w:val="0"/>
              <w:marBottom w:val="0"/>
              <w:divBdr>
                <w:top w:val="none" w:sz="0" w:space="0" w:color="auto"/>
                <w:left w:val="none" w:sz="0" w:space="0" w:color="auto"/>
                <w:bottom w:val="none" w:sz="0" w:space="0" w:color="auto"/>
                <w:right w:val="none" w:sz="0" w:space="0" w:color="auto"/>
              </w:divBdr>
            </w:div>
            <w:div w:id="1093822729">
              <w:marLeft w:val="0"/>
              <w:marRight w:val="0"/>
              <w:marTop w:val="0"/>
              <w:marBottom w:val="0"/>
              <w:divBdr>
                <w:top w:val="none" w:sz="0" w:space="0" w:color="auto"/>
                <w:left w:val="none" w:sz="0" w:space="0" w:color="auto"/>
                <w:bottom w:val="none" w:sz="0" w:space="0" w:color="auto"/>
                <w:right w:val="none" w:sz="0" w:space="0" w:color="auto"/>
              </w:divBdr>
            </w:div>
            <w:div w:id="908030265">
              <w:marLeft w:val="0"/>
              <w:marRight w:val="0"/>
              <w:marTop w:val="0"/>
              <w:marBottom w:val="0"/>
              <w:divBdr>
                <w:top w:val="none" w:sz="0" w:space="0" w:color="auto"/>
                <w:left w:val="none" w:sz="0" w:space="0" w:color="auto"/>
                <w:bottom w:val="none" w:sz="0" w:space="0" w:color="auto"/>
                <w:right w:val="none" w:sz="0" w:space="0" w:color="auto"/>
              </w:divBdr>
            </w:div>
            <w:div w:id="1172379384">
              <w:marLeft w:val="0"/>
              <w:marRight w:val="0"/>
              <w:marTop w:val="0"/>
              <w:marBottom w:val="0"/>
              <w:divBdr>
                <w:top w:val="none" w:sz="0" w:space="0" w:color="auto"/>
                <w:left w:val="none" w:sz="0" w:space="0" w:color="auto"/>
                <w:bottom w:val="none" w:sz="0" w:space="0" w:color="auto"/>
                <w:right w:val="none" w:sz="0" w:space="0" w:color="auto"/>
              </w:divBdr>
            </w:div>
            <w:div w:id="1006440087">
              <w:marLeft w:val="0"/>
              <w:marRight w:val="0"/>
              <w:marTop w:val="0"/>
              <w:marBottom w:val="0"/>
              <w:divBdr>
                <w:top w:val="none" w:sz="0" w:space="0" w:color="auto"/>
                <w:left w:val="none" w:sz="0" w:space="0" w:color="auto"/>
                <w:bottom w:val="none" w:sz="0" w:space="0" w:color="auto"/>
                <w:right w:val="none" w:sz="0" w:space="0" w:color="auto"/>
              </w:divBdr>
            </w:div>
            <w:div w:id="1253900940">
              <w:marLeft w:val="0"/>
              <w:marRight w:val="0"/>
              <w:marTop w:val="0"/>
              <w:marBottom w:val="0"/>
              <w:divBdr>
                <w:top w:val="none" w:sz="0" w:space="0" w:color="auto"/>
                <w:left w:val="none" w:sz="0" w:space="0" w:color="auto"/>
                <w:bottom w:val="none" w:sz="0" w:space="0" w:color="auto"/>
                <w:right w:val="none" w:sz="0" w:space="0" w:color="auto"/>
              </w:divBdr>
            </w:div>
            <w:div w:id="1116757387">
              <w:marLeft w:val="0"/>
              <w:marRight w:val="0"/>
              <w:marTop w:val="0"/>
              <w:marBottom w:val="0"/>
              <w:divBdr>
                <w:top w:val="none" w:sz="0" w:space="0" w:color="auto"/>
                <w:left w:val="none" w:sz="0" w:space="0" w:color="auto"/>
                <w:bottom w:val="none" w:sz="0" w:space="0" w:color="auto"/>
                <w:right w:val="none" w:sz="0" w:space="0" w:color="auto"/>
              </w:divBdr>
            </w:div>
            <w:div w:id="862596685">
              <w:marLeft w:val="0"/>
              <w:marRight w:val="0"/>
              <w:marTop w:val="0"/>
              <w:marBottom w:val="0"/>
              <w:divBdr>
                <w:top w:val="none" w:sz="0" w:space="0" w:color="auto"/>
                <w:left w:val="none" w:sz="0" w:space="0" w:color="auto"/>
                <w:bottom w:val="none" w:sz="0" w:space="0" w:color="auto"/>
                <w:right w:val="none" w:sz="0" w:space="0" w:color="auto"/>
              </w:divBdr>
            </w:div>
            <w:div w:id="1490176192">
              <w:marLeft w:val="0"/>
              <w:marRight w:val="0"/>
              <w:marTop w:val="0"/>
              <w:marBottom w:val="0"/>
              <w:divBdr>
                <w:top w:val="none" w:sz="0" w:space="0" w:color="auto"/>
                <w:left w:val="none" w:sz="0" w:space="0" w:color="auto"/>
                <w:bottom w:val="none" w:sz="0" w:space="0" w:color="auto"/>
                <w:right w:val="none" w:sz="0" w:space="0" w:color="auto"/>
              </w:divBdr>
            </w:div>
            <w:div w:id="348021930">
              <w:marLeft w:val="0"/>
              <w:marRight w:val="0"/>
              <w:marTop w:val="0"/>
              <w:marBottom w:val="0"/>
              <w:divBdr>
                <w:top w:val="none" w:sz="0" w:space="0" w:color="auto"/>
                <w:left w:val="none" w:sz="0" w:space="0" w:color="auto"/>
                <w:bottom w:val="none" w:sz="0" w:space="0" w:color="auto"/>
                <w:right w:val="none" w:sz="0" w:space="0" w:color="auto"/>
              </w:divBdr>
            </w:div>
            <w:div w:id="2034260907">
              <w:marLeft w:val="0"/>
              <w:marRight w:val="0"/>
              <w:marTop w:val="0"/>
              <w:marBottom w:val="0"/>
              <w:divBdr>
                <w:top w:val="none" w:sz="0" w:space="0" w:color="auto"/>
                <w:left w:val="none" w:sz="0" w:space="0" w:color="auto"/>
                <w:bottom w:val="none" w:sz="0" w:space="0" w:color="auto"/>
                <w:right w:val="none" w:sz="0" w:space="0" w:color="auto"/>
              </w:divBdr>
            </w:div>
            <w:div w:id="1271740366">
              <w:marLeft w:val="0"/>
              <w:marRight w:val="0"/>
              <w:marTop w:val="0"/>
              <w:marBottom w:val="0"/>
              <w:divBdr>
                <w:top w:val="none" w:sz="0" w:space="0" w:color="auto"/>
                <w:left w:val="none" w:sz="0" w:space="0" w:color="auto"/>
                <w:bottom w:val="none" w:sz="0" w:space="0" w:color="auto"/>
                <w:right w:val="none" w:sz="0" w:space="0" w:color="auto"/>
              </w:divBdr>
            </w:div>
            <w:div w:id="2086829327">
              <w:marLeft w:val="0"/>
              <w:marRight w:val="0"/>
              <w:marTop w:val="0"/>
              <w:marBottom w:val="0"/>
              <w:divBdr>
                <w:top w:val="none" w:sz="0" w:space="0" w:color="auto"/>
                <w:left w:val="none" w:sz="0" w:space="0" w:color="auto"/>
                <w:bottom w:val="none" w:sz="0" w:space="0" w:color="auto"/>
                <w:right w:val="none" w:sz="0" w:space="0" w:color="auto"/>
              </w:divBdr>
            </w:div>
            <w:div w:id="1421949485">
              <w:marLeft w:val="0"/>
              <w:marRight w:val="0"/>
              <w:marTop w:val="0"/>
              <w:marBottom w:val="0"/>
              <w:divBdr>
                <w:top w:val="none" w:sz="0" w:space="0" w:color="auto"/>
                <w:left w:val="none" w:sz="0" w:space="0" w:color="auto"/>
                <w:bottom w:val="none" w:sz="0" w:space="0" w:color="auto"/>
                <w:right w:val="none" w:sz="0" w:space="0" w:color="auto"/>
              </w:divBdr>
            </w:div>
            <w:div w:id="1979845153">
              <w:marLeft w:val="0"/>
              <w:marRight w:val="0"/>
              <w:marTop w:val="0"/>
              <w:marBottom w:val="0"/>
              <w:divBdr>
                <w:top w:val="none" w:sz="0" w:space="0" w:color="auto"/>
                <w:left w:val="none" w:sz="0" w:space="0" w:color="auto"/>
                <w:bottom w:val="none" w:sz="0" w:space="0" w:color="auto"/>
                <w:right w:val="none" w:sz="0" w:space="0" w:color="auto"/>
              </w:divBdr>
            </w:div>
            <w:div w:id="376902847">
              <w:marLeft w:val="0"/>
              <w:marRight w:val="0"/>
              <w:marTop w:val="0"/>
              <w:marBottom w:val="0"/>
              <w:divBdr>
                <w:top w:val="none" w:sz="0" w:space="0" w:color="auto"/>
                <w:left w:val="none" w:sz="0" w:space="0" w:color="auto"/>
                <w:bottom w:val="none" w:sz="0" w:space="0" w:color="auto"/>
                <w:right w:val="none" w:sz="0" w:space="0" w:color="auto"/>
              </w:divBdr>
            </w:div>
            <w:div w:id="1715041541">
              <w:marLeft w:val="0"/>
              <w:marRight w:val="0"/>
              <w:marTop w:val="0"/>
              <w:marBottom w:val="0"/>
              <w:divBdr>
                <w:top w:val="none" w:sz="0" w:space="0" w:color="auto"/>
                <w:left w:val="none" w:sz="0" w:space="0" w:color="auto"/>
                <w:bottom w:val="none" w:sz="0" w:space="0" w:color="auto"/>
                <w:right w:val="none" w:sz="0" w:space="0" w:color="auto"/>
              </w:divBdr>
            </w:div>
            <w:div w:id="1619557395">
              <w:marLeft w:val="0"/>
              <w:marRight w:val="0"/>
              <w:marTop w:val="0"/>
              <w:marBottom w:val="0"/>
              <w:divBdr>
                <w:top w:val="none" w:sz="0" w:space="0" w:color="auto"/>
                <w:left w:val="none" w:sz="0" w:space="0" w:color="auto"/>
                <w:bottom w:val="none" w:sz="0" w:space="0" w:color="auto"/>
                <w:right w:val="none" w:sz="0" w:space="0" w:color="auto"/>
              </w:divBdr>
            </w:div>
            <w:div w:id="65033690">
              <w:marLeft w:val="0"/>
              <w:marRight w:val="0"/>
              <w:marTop w:val="0"/>
              <w:marBottom w:val="0"/>
              <w:divBdr>
                <w:top w:val="none" w:sz="0" w:space="0" w:color="auto"/>
                <w:left w:val="none" w:sz="0" w:space="0" w:color="auto"/>
                <w:bottom w:val="none" w:sz="0" w:space="0" w:color="auto"/>
                <w:right w:val="none" w:sz="0" w:space="0" w:color="auto"/>
              </w:divBdr>
            </w:div>
            <w:div w:id="503741110">
              <w:marLeft w:val="0"/>
              <w:marRight w:val="0"/>
              <w:marTop w:val="0"/>
              <w:marBottom w:val="0"/>
              <w:divBdr>
                <w:top w:val="none" w:sz="0" w:space="0" w:color="auto"/>
                <w:left w:val="none" w:sz="0" w:space="0" w:color="auto"/>
                <w:bottom w:val="none" w:sz="0" w:space="0" w:color="auto"/>
                <w:right w:val="none" w:sz="0" w:space="0" w:color="auto"/>
              </w:divBdr>
            </w:div>
            <w:div w:id="1139226896">
              <w:marLeft w:val="0"/>
              <w:marRight w:val="0"/>
              <w:marTop w:val="0"/>
              <w:marBottom w:val="0"/>
              <w:divBdr>
                <w:top w:val="none" w:sz="0" w:space="0" w:color="auto"/>
                <w:left w:val="none" w:sz="0" w:space="0" w:color="auto"/>
                <w:bottom w:val="none" w:sz="0" w:space="0" w:color="auto"/>
                <w:right w:val="none" w:sz="0" w:space="0" w:color="auto"/>
              </w:divBdr>
            </w:div>
            <w:div w:id="887643549">
              <w:marLeft w:val="0"/>
              <w:marRight w:val="0"/>
              <w:marTop w:val="0"/>
              <w:marBottom w:val="0"/>
              <w:divBdr>
                <w:top w:val="none" w:sz="0" w:space="0" w:color="auto"/>
                <w:left w:val="none" w:sz="0" w:space="0" w:color="auto"/>
                <w:bottom w:val="none" w:sz="0" w:space="0" w:color="auto"/>
                <w:right w:val="none" w:sz="0" w:space="0" w:color="auto"/>
              </w:divBdr>
            </w:div>
            <w:div w:id="2069572557">
              <w:marLeft w:val="0"/>
              <w:marRight w:val="0"/>
              <w:marTop w:val="0"/>
              <w:marBottom w:val="0"/>
              <w:divBdr>
                <w:top w:val="none" w:sz="0" w:space="0" w:color="auto"/>
                <w:left w:val="none" w:sz="0" w:space="0" w:color="auto"/>
                <w:bottom w:val="none" w:sz="0" w:space="0" w:color="auto"/>
                <w:right w:val="none" w:sz="0" w:space="0" w:color="auto"/>
              </w:divBdr>
            </w:div>
            <w:div w:id="1854953201">
              <w:marLeft w:val="0"/>
              <w:marRight w:val="0"/>
              <w:marTop w:val="0"/>
              <w:marBottom w:val="0"/>
              <w:divBdr>
                <w:top w:val="none" w:sz="0" w:space="0" w:color="auto"/>
                <w:left w:val="none" w:sz="0" w:space="0" w:color="auto"/>
                <w:bottom w:val="none" w:sz="0" w:space="0" w:color="auto"/>
                <w:right w:val="none" w:sz="0" w:space="0" w:color="auto"/>
              </w:divBdr>
            </w:div>
            <w:div w:id="2016493065">
              <w:marLeft w:val="0"/>
              <w:marRight w:val="0"/>
              <w:marTop w:val="0"/>
              <w:marBottom w:val="0"/>
              <w:divBdr>
                <w:top w:val="none" w:sz="0" w:space="0" w:color="auto"/>
                <w:left w:val="none" w:sz="0" w:space="0" w:color="auto"/>
                <w:bottom w:val="none" w:sz="0" w:space="0" w:color="auto"/>
                <w:right w:val="none" w:sz="0" w:space="0" w:color="auto"/>
              </w:divBdr>
            </w:div>
            <w:div w:id="1942688623">
              <w:marLeft w:val="0"/>
              <w:marRight w:val="0"/>
              <w:marTop w:val="0"/>
              <w:marBottom w:val="0"/>
              <w:divBdr>
                <w:top w:val="none" w:sz="0" w:space="0" w:color="auto"/>
                <w:left w:val="none" w:sz="0" w:space="0" w:color="auto"/>
                <w:bottom w:val="none" w:sz="0" w:space="0" w:color="auto"/>
                <w:right w:val="none" w:sz="0" w:space="0" w:color="auto"/>
              </w:divBdr>
            </w:div>
            <w:div w:id="686180676">
              <w:marLeft w:val="0"/>
              <w:marRight w:val="0"/>
              <w:marTop w:val="0"/>
              <w:marBottom w:val="0"/>
              <w:divBdr>
                <w:top w:val="none" w:sz="0" w:space="0" w:color="auto"/>
                <w:left w:val="none" w:sz="0" w:space="0" w:color="auto"/>
                <w:bottom w:val="none" w:sz="0" w:space="0" w:color="auto"/>
                <w:right w:val="none" w:sz="0" w:space="0" w:color="auto"/>
              </w:divBdr>
            </w:div>
            <w:div w:id="1233127939">
              <w:marLeft w:val="0"/>
              <w:marRight w:val="0"/>
              <w:marTop w:val="0"/>
              <w:marBottom w:val="0"/>
              <w:divBdr>
                <w:top w:val="none" w:sz="0" w:space="0" w:color="auto"/>
                <w:left w:val="none" w:sz="0" w:space="0" w:color="auto"/>
                <w:bottom w:val="none" w:sz="0" w:space="0" w:color="auto"/>
                <w:right w:val="none" w:sz="0" w:space="0" w:color="auto"/>
              </w:divBdr>
            </w:div>
            <w:div w:id="718169888">
              <w:marLeft w:val="0"/>
              <w:marRight w:val="0"/>
              <w:marTop w:val="0"/>
              <w:marBottom w:val="0"/>
              <w:divBdr>
                <w:top w:val="none" w:sz="0" w:space="0" w:color="auto"/>
                <w:left w:val="none" w:sz="0" w:space="0" w:color="auto"/>
                <w:bottom w:val="none" w:sz="0" w:space="0" w:color="auto"/>
                <w:right w:val="none" w:sz="0" w:space="0" w:color="auto"/>
              </w:divBdr>
            </w:div>
            <w:div w:id="1291204414">
              <w:marLeft w:val="0"/>
              <w:marRight w:val="0"/>
              <w:marTop w:val="0"/>
              <w:marBottom w:val="0"/>
              <w:divBdr>
                <w:top w:val="none" w:sz="0" w:space="0" w:color="auto"/>
                <w:left w:val="none" w:sz="0" w:space="0" w:color="auto"/>
                <w:bottom w:val="none" w:sz="0" w:space="0" w:color="auto"/>
                <w:right w:val="none" w:sz="0" w:space="0" w:color="auto"/>
              </w:divBdr>
            </w:div>
            <w:div w:id="1345087624">
              <w:marLeft w:val="0"/>
              <w:marRight w:val="0"/>
              <w:marTop w:val="0"/>
              <w:marBottom w:val="0"/>
              <w:divBdr>
                <w:top w:val="none" w:sz="0" w:space="0" w:color="auto"/>
                <w:left w:val="none" w:sz="0" w:space="0" w:color="auto"/>
                <w:bottom w:val="none" w:sz="0" w:space="0" w:color="auto"/>
                <w:right w:val="none" w:sz="0" w:space="0" w:color="auto"/>
              </w:divBdr>
            </w:div>
            <w:div w:id="1393188495">
              <w:marLeft w:val="0"/>
              <w:marRight w:val="0"/>
              <w:marTop w:val="0"/>
              <w:marBottom w:val="0"/>
              <w:divBdr>
                <w:top w:val="none" w:sz="0" w:space="0" w:color="auto"/>
                <w:left w:val="none" w:sz="0" w:space="0" w:color="auto"/>
                <w:bottom w:val="none" w:sz="0" w:space="0" w:color="auto"/>
                <w:right w:val="none" w:sz="0" w:space="0" w:color="auto"/>
              </w:divBdr>
            </w:div>
            <w:div w:id="739132859">
              <w:marLeft w:val="0"/>
              <w:marRight w:val="0"/>
              <w:marTop w:val="0"/>
              <w:marBottom w:val="0"/>
              <w:divBdr>
                <w:top w:val="none" w:sz="0" w:space="0" w:color="auto"/>
                <w:left w:val="none" w:sz="0" w:space="0" w:color="auto"/>
                <w:bottom w:val="none" w:sz="0" w:space="0" w:color="auto"/>
                <w:right w:val="none" w:sz="0" w:space="0" w:color="auto"/>
              </w:divBdr>
            </w:div>
            <w:div w:id="1187216246">
              <w:marLeft w:val="0"/>
              <w:marRight w:val="0"/>
              <w:marTop w:val="0"/>
              <w:marBottom w:val="0"/>
              <w:divBdr>
                <w:top w:val="none" w:sz="0" w:space="0" w:color="auto"/>
                <w:left w:val="none" w:sz="0" w:space="0" w:color="auto"/>
                <w:bottom w:val="none" w:sz="0" w:space="0" w:color="auto"/>
                <w:right w:val="none" w:sz="0" w:space="0" w:color="auto"/>
              </w:divBdr>
            </w:div>
            <w:div w:id="333994908">
              <w:marLeft w:val="0"/>
              <w:marRight w:val="0"/>
              <w:marTop w:val="0"/>
              <w:marBottom w:val="0"/>
              <w:divBdr>
                <w:top w:val="none" w:sz="0" w:space="0" w:color="auto"/>
                <w:left w:val="none" w:sz="0" w:space="0" w:color="auto"/>
                <w:bottom w:val="none" w:sz="0" w:space="0" w:color="auto"/>
                <w:right w:val="none" w:sz="0" w:space="0" w:color="auto"/>
              </w:divBdr>
            </w:div>
            <w:div w:id="21781814">
              <w:marLeft w:val="0"/>
              <w:marRight w:val="0"/>
              <w:marTop w:val="0"/>
              <w:marBottom w:val="0"/>
              <w:divBdr>
                <w:top w:val="none" w:sz="0" w:space="0" w:color="auto"/>
                <w:left w:val="none" w:sz="0" w:space="0" w:color="auto"/>
                <w:bottom w:val="none" w:sz="0" w:space="0" w:color="auto"/>
                <w:right w:val="none" w:sz="0" w:space="0" w:color="auto"/>
              </w:divBdr>
            </w:div>
            <w:div w:id="245696834">
              <w:marLeft w:val="0"/>
              <w:marRight w:val="0"/>
              <w:marTop w:val="0"/>
              <w:marBottom w:val="0"/>
              <w:divBdr>
                <w:top w:val="none" w:sz="0" w:space="0" w:color="auto"/>
                <w:left w:val="none" w:sz="0" w:space="0" w:color="auto"/>
                <w:bottom w:val="none" w:sz="0" w:space="0" w:color="auto"/>
                <w:right w:val="none" w:sz="0" w:space="0" w:color="auto"/>
              </w:divBdr>
            </w:div>
            <w:div w:id="681664186">
              <w:marLeft w:val="0"/>
              <w:marRight w:val="0"/>
              <w:marTop w:val="0"/>
              <w:marBottom w:val="0"/>
              <w:divBdr>
                <w:top w:val="none" w:sz="0" w:space="0" w:color="auto"/>
                <w:left w:val="none" w:sz="0" w:space="0" w:color="auto"/>
                <w:bottom w:val="none" w:sz="0" w:space="0" w:color="auto"/>
                <w:right w:val="none" w:sz="0" w:space="0" w:color="auto"/>
              </w:divBdr>
            </w:div>
            <w:div w:id="882474092">
              <w:marLeft w:val="0"/>
              <w:marRight w:val="0"/>
              <w:marTop w:val="0"/>
              <w:marBottom w:val="0"/>
              <w:divBdr>
                <w:top w:val="none" w:sz="0" w:space="0" w:color="auto"/>
                <w:left w:val="none" w:sz="0" w:space="0" w:color="auto"/>
                <w:bottom w:val="none" w:sz="0" w:space="0" w:color="auto"/>
                <w:right w:val="none" w:sz="0" w:space="0" w:color="auto"/>
              </w:divBdr>
            </w:div>
            <w:div w:id="2034728518">
              <w:marLeft w:val="0"/>
              <w:marRight w:val="0"/>
              <w:marTop w:val="0"/>
              <w:marBottom w:val="0"/>
              <w:divBdr>
                <w:top w:val="none" w:sz="0" w:space="0" w:color="auto"/>
                <w:left w:val="none" w:sz="0" w:space="0" w:color="auto"/>
                <w:bottom w:val="none" w:sz="0" w:space="0" w:color="auto"/>
                <w:right w:val="none" w:sz="0" w:space="0" w:color="auto"/>
              </w:divBdr>
            </w:div>
            <w:div w:id="1777166815">
              <w:marLeft w:val="0"/>
              <w:marRight w:val="0"/>
              <w:marTop w:val="0"/>
              <w:marBottom w:val="0"/>
              <w:divBdr>
                <w:top w:val="none" w:sz="0" w:space="0" w:color="auto"/>
                <w:left w:val="none" w:sz="0" w:space="0" w:color="auto"/>
                <w:bottom w:val="none" w:sz="0" w:space="0" w:color="auto"/>
                <w:right w:val="none" w:sz="0" w:space="0" w:color="auto"/>
              </w:divBdr>
            </w:div>
            <w:div w:id="883104777">
              <w:marLeft w:val="0"/>
              <w:marRight w:val="0"/>
              <w:marTop w:val="0"/>
              <w:marBottom w:val="0"/>
              <w:divBdr>
                <w:top w:val="none" w:sz="0" w:space="0" w:color="auto"/>
                <w:left w:val="none" w:sz="0" w:space="0" w:color="auto"/>
                <w:bottom w:val="none" w:sz="0" w:space="0" w:color="auto"/>
                <w:right w:val="none" w:sz="0" w:space="0" w:color="auto"/>
              </w:divBdr>
            </w:div>
            <w:div w:id="332535369">
              <w:marLeft w:val="0"/>
              <w:marRight w:val="0"/>
              <w:marTop w:val="0"/>
              <w:marBottom w:val="0"/>
              <w:divBdr>
                <w:top w:val="none" w:sz="0" w:space="0" w:color="auto"/>
                <w:left w:val="none" w:sz="0" w:space="0" w:color="auto"/>
                <w:bottom w:val="none" w:sz="0" w:space="0" w:color="auto"/>
                <w:right w:val="none" w:sz="0" w:space="0" w:color="auto"/>
              </w:divBdr>
            </w:div>
            <w:div w:id="106240167">
              <w:marLeft w:val="0"/>
              <w:marRight w:val="0"/>
              <w:marTop w:val="0"/>
              <w:marBottom w:val="0"/>
              <w:divBdr>
                <w:top w:val="none" w:sz="0" w:space="0" w:color="auto"/>
                <w:left w:val="none" w:sz="0" w:space="0" w:color="auto"/>
                <w:bottom w:val="none" w:sz="0" w:space="0" w:color="auto"/>
                <w:right w:val="none" w:sz="0" w:space="0" w:color="auto"/>
              </w:divBdr>
            </w:div>
            <w:div w:id="1341473453">
              <w:marLeft w:val="0"/>
              <w:marRight w:val="0"/>
              <w:marTop w:val="0"/>
              <w:marBottom w:val="0"/>
              <w:divBdr>
                <w:top w:val="none" w:sz="0" w:space="0" w:color="auto"/>
                <w:left w:val="none" w:sz="0" w:space="0" w:color="auto"/>
                <w:bottom w:val="none" w:sz="0" w:space="0" w:color="auto"/>
                <w:right w:val="none" w:sz="0" w:space="0" w:color="auto"/>
              </w:divBdr>
            </w:div>
            <w:div w:id="17581898">
              <w:marLeft w:val="0"/>
              <w:marRight w:val="0"/>
              <w:marTop w:val="0"/>
              <w:marBottom w:val="0"/>
              <w:divBdr>
                <w:top w:val="none" w:sz="0" w:space="0" w:color="auto"/>
                <w:left w:val="none" w:sz="0" w:space="0" w:color="auto"/>
                <w:bottom w:val="none" w:sz="0" w:space="0" w:color="auto"/>
                <w:right w:val="none" w:sz="0" w:space="0" w:color="auto"/>
              </w:divBdr>
            </w:div>
            <w:div w:id="190073282">
              <w:marLeft w:val="0"/>
              <w:marRight w:val="0"/>
              <w:marTop w:val="0"/>
              <w:marBottom w:val="0"/>
              <w:divBdr>
                <w:top w:val="none" w:sz="0" w:space="0" w:color="auto"/>
                <w:left w:val="none" w:sz="0" w:space="0" w:color="auto"/>
                <w:bottom w:val="none" w:sz="0" w:space="0" w:color="auto"/>
                <w:right w:val="none" w:sz="0" w:space="0" w:color="auto"/>
              </w:divBdr>
            </w:div>
            <w:div w:id="594481181">
              <w:marLeft w:val="0"/>
              <w:marRight w:val="0"/>
              <w:marTop w:val="0"/>
              <w:marBottom w:val="0"/>
              <w:divBdr>
                <w:top w:val="none" w:sz="0" w:space="0" w:color="auto"/>
                <w:left w:val="none" w:sz="0" w:space="0" w:color="auto"/>
                <w:bottom w:val="none" w:sz="0" w:space="0" w:color="auto"/>
                <w:right w:val="none" w:sz="0" w:space="0" w:color="auto"/>
              </w:divBdr>
            </w:div>
            <w:div w:id="1205141897">
              <w:marLeft w:val="0"/>
              <w:marRight w:val="0"/>
              <w:marTop w:val="0"/>
              <w:marBottom w:val="0"/>
              <w:divBdr>
                <w:top w:val="none" w:sz="0" w:space="0" w:color="auto"/>
                <w:left w:val="none" w:sz="0" w:space="0" w:color="auto"/>
                <w:bottom w:val="none" w:sz="0" w:space="0" w:color="auto"/>
                <w:right w:val="none" w:sz="0" w:space="0" w:color="auto"/>
              </w:divBdr>
            </w:div>
            <w:div w:id="1849445891">
              <w:marLeft w:val="0"/>
              <w:marRight w:val="0"/>
              <w:marTop w:val="0"/>
              <w:marBottom w:val="0"/>
              <w:divBdr>
                <w:top w:val="none" w:sz="0" w:space="0" w:color="auto"/>
                <w:left w:val="none" w:sz="0" w:space="0" w:color="auto"/>
                <w:bottom w:val="none" w:sz="0" w:space="0" w:color="auto"/>
                <w:right w:val="none" w:sz="0" w:space="0" w:color="auto"/>
              </w:divBdr>
            </w:div>
            <w:div w:id="1809978664">
              <w:marLeft w:val="0"/>
              <w:marRight w:val="0"/>
              <w:marTop w:val="0"/>
              <w:marBottom w:val="0"/>
              <w:divBdr>
                <w:top w:val="none" w:sz="0" w:space="0" w:color="auto"/>
                <w:left w:val="none" w:sz="0" w:space="0" w:color="auto"/>
                <w:bottom w:val="none" w:sz="0" w:space="0" w:color="auto"/>
                <w:right w:val="none" w:sz="0" w:space="0" w:color="auto"/>
              </w:divBdr>
            </w:div>
            <w:div w:id="626010321">
              <w:marLeft w:val="0"/>
              <w:marRight w:val="0"/>
              <w:marTop w:val="0"/>
              <w:marBottom w:val="0"/>
              <w:divBdr>
                <w:top w:val="none" w:sz="0" w:space="0" w:color="auto"/>
                <w:left w:val="none" w:sz="0" w:space="0" w:color="auto"/>
                <w:bottom w:val="none" w:sz="0" w:space="0" w:color="auto"/>
                <w:right w:val="none" w:sz="0" w:space="0" w:color="auto"/>
              </w:divBdr>
            </w:div>
            <w:div w:id="2111123241">
              <w:marLeft w:val="0"/>
              <w:marRight w:val="0"/>
              <w:marTop w:val="0"/>
              <w:marBottom w:val="0"/>
              <w:divBdr>
                <w:top w:val="none" w:sz="0" w:space="0" w:color="auto"/>
                <w:left w:val="none" w:sz="0" w:space="0" w:color="auto"/>
                <w:bottom w:val="none" w:sz="0" w:space="0" w:color="auto"/>
                <w:right w:val="none" w:sz="0" w:space="0" w:color="auto"/>
              </w:divBdr>
            </w:div>
            <w:div w:id="1175458676">
              <w:marLeft w:val="0"/>
              <w:marRight w:val="0"/>
              <w:marTop w:val="0"/>
              <w:marBottom w:val="0"/>
              <w:divBdr>
                <w:top w:val="none" w:sz="0" w:space="0" w:color="auto"/>
                <w:left w:val="none" w:sz="0" w:space="0" w:color="auto"/>
                <w:bottom w:val="none" w:sz="0" w:space="0" w:color="auto"/>
                <w:right w:val="none" w:sz="0" w:space="0" w:color="auto"/>
              </w:divBdr>
            </w:div>
            <w:div w:id="1551654089">
              <w:marLeft w:val="0"/>
              <w:marRight w:val="0"/>
              <w:marTop w:val="0"/>
              <w:marBottom w:val="0"/>
              <w:divBdr>
                <w:top w:val="none" w:sz="0" w:space="0" w:color="auto"/>
                <w:left w:val="none" w:sz="0" w:space="0" w:color="auto"/>
                <w:bottom w:val="none" w:sz="0" w:space="0" w:color="auto"/>
                <w:right w:val="none" w:sz="0" w:space="0" w:color="auto"/>
              </w:divBdr>
            </w:div>
            <w:div w:id="858347244">
              <w:marLeft w:val="0"/>
              <w:marRight w:val="0"/>
              <w:marTop w:val="0"/>
              <w:marBottom w:val="0"/>
              <w:divBdr>
                <w:top w:val="none" w:sz="0" w:space="0" w:color="auto"/>
                <w:left w:val="none" w:sz="0" w:space="0" w:color="auto"/>
                <w:bottom w:val="none" w:sz="0" w:space="0" w:color="auto"/>
                <w:right w:val="none" w:sz="0" w:space="0" w:color="auto"/>
              </w:divBdr>
            </w:div>
            <w:div w:id="973022290">
              <w:marLeft w:val="0"/>
              <w:marRight w:val="0"/>
              <w:marTop w:val="0"/>
              <w:marBottom w:val="0"/>
              <w:divBdr>
                <w:top w:val="none" w:sz="0" w:space="0" w:color="auto"/>
                <w:left w:val="none" w:sz="0" w:space="0" w:color="auto"/>
                <w:bottom w:val="none" w:sz="0" w:space="0" w:color="auto"/>
                <w:right w:val="none" w:sz="0" w:space="0" w:color="auto"/>
              </w:divBdr>
            </w:div>
            <w:div w:id="48186696">
              <w:marLeft w:val="0"/>
              <w:marRight w:val="0"/>
              <w:marTop w:val="0"/>
              <w:marBottom w:val="0"/>
              <w:divBdr>
                <w:top w:val="none" w:sz="0" w:space="0" w:color="auto"/>
                <w:left w:val="none" w:sz="0" w:space="0" w:color="auto"/>
                <w:bottom w:val="none" w:sz="0" w:space="0" w:color="auto"/>
                <w:right w:val="none" w:sz="0" w:space="0" w:color="auto"/>
              </w:divBdr>
            </w:div>
            <w:div w:id="171652937">
              <w:marLeft w:val="0"/>
              <w:marRight w:val="0"/>
              <w:marTop w:val="0"/>
              <w:marBottom w:val="0"/>
              <w:divBdr>
                <w:top w:val="none" w:sz="0" w:space="0" w:color="auto"/>
                <w:left w:val="none" w:sz="0" w:space="0" w:color="auto"/>
                <w:bottom w:val="none" w:sz="0" w:space="0" w:color="auto"/>
                <w:right w:val="none" w:sz="0" w:space="0" w:color="auto"/>
              </w:divBdr>
            </w:div>
            <w:div w:id="68426517">
              <w:marLeft w:val="0"/>
              <w:marRight w:val="0"/>
              <w:marTop w:val="0"/>
              <w:marBottom w:val="0"/>
              <w:divBdr>
                <w:top w:val="none" w:sz="0" w:space="0" w:color="auto"/>
                <w:left w:val="none" w:sz="0" w:space="0" w:color="auto"/>
                <w:bottom w:val="none" w:sz="0" w:space="0" w:color="auto"/>
                <w:right w:val="none" w:sz="0" w:space="0" w:color="auto"/>
              </w:divBdr>
            </w:div>
            <w:div w:id="1991249924">
              <w:marLeft w:val="0"/>
              <w:marRight w:val="0"/>
              <w:marTop w:val="0"/>
              <w:marBottom w:val="0"/>
              <w:divBdr>
                <w:top w:val="none" w:sz="0" w:space="0" w:color="auto"/>
                <w:left w:val="none" w:sz="0" w:space="0" w:color="auto"/>
                <w:bottom w:val="none" w:sz="0" w:space="0" w:color="auto"/>
                <w:right w:val="none" w:sz="0" w:space="0" w:color="auto"/>
              </w:divBdr>
            </w:div>
            <w:div w:id="30617386">
              <w:marLeft w:val="0"/>
              <w:marRight w:val="0"/>
              <w:marTop w:val="0"/>
              <w:marBottom w:val="0"/>
              <w:divBdr>
                <w:top w:val="none" w:sz="0" w:space="0" w:color="auto"/>
                <w:left w:val="none" w:sz="0" w:space="0" w:color="auto"/>
                <w:bottom w:val="none" w:sz="0" w:space="0" w:color="auto"/>
                <w:right w:val="none" w:sz="0" w:space="0" w:color="auto"/>
              </w:divBdr>
            </w:div>
            <w:div w:id="2064210942">
              <w:marLeft w:val="0"/>
              <w:marRight w:val="0"/>
              <w:marTop w:val="0"/>
              <w:marBottom w:val="0"/>
              <w:divBdr>
                <w:top w:val="none" w:sz="0" w:space="0" w:color="auto"/>
                <w:left w:val="none" w:sz="0" w:space="0" w:color="auto"/>
                <w:bottom w:val="none" w:sz="0" w:space="0" w:color="auto"/>
                <w:right w:val="none" w:sz="0" w:space="0" w:color="auto"/>
              </w:divBdr>
            </w:div>
            <w:div w:id="1308633631">
              <w:marLeft w:val="0"/>
              <w:marRight w:val="0"/>
              <w:marTop w:val="0"/>
              <w:marBottom w:val="0"/>
              <w:divBdr>
                <w:top w:val="none" w:sz="0" w:space="0" w:color="auto"/>
                <w:left w:val="none" w:sz="0" w:space="0" w:color="auto"/>
                <w:bottom w:val="none" w:sz="0" w:space="0" w:color="auto"/>
                <w:right w:val="none" w:sz="0" w:space="0" w:color="auto"/>
              </w:divBdr>
            </w:div>
            <w:div w:id="171913566">
              <w:marLeft w:val="0"/>
              <w:marRight w:val="0"/>
              <w:marTop w:val="0"/>
              <w:marBottom w:val="0"/>
              <w:divBdr>
                <w:top w:val="none" w:sz="0" w:space="0" w:color="auto"/>
                <w:left w:val="none" w:sz="0" w:space="0" w:color="auto"/>
                <w:bottom w:val="none" w:sz="0" w:space="0" w:color="auto"/>
                <w:right w:val="none" w:sz="0" w:space="0" w:color="auto"/>
              </w:divBdr>
            </w:div>
            <w:div w:id="1931961066">
              <w:marLeft w:val="0"/>
              <w:marRight w:val="0"/>
              <w:marTop w:val="0"/>
              <w:marBottom w:val="0"/>
              <w:divBdr>
                <w:top w:val="none" w:sz="0" w:space="0" w:color="auto"/>
                <w:left w:val="none" w:sz="0" w:space="0" w:color="auto"/>
                <w:bottom w:val="none" w:sz="0" w:space="0" w:color="auto"/>
                <w:right w:val="none" w:sz="0" w:space="0" w:color="auto"/>
              </w:divBdr>
            </w:div>
            <w:div w:id="1430589908">
              <w:marLeft w:val="0"/>
              <w:marRight w:val="0"/>
              <w:marTop w:val="0"/>
              <w:marBottom w:val="0"/>
              <w:divBdr>
                <w:top w:val="none" w:sz="0" w:space="0" w:color="auto"/>
                <w:left w:val="none" w:sz="0" w:space="0" w:color="auto"/>
                <w:bottom w:val="none" w:sz="0" w:space="0" w:color="auto"/>
                <w:right w:val="none" w:sz="0" w:space="0" w:color="auto"/>
              </w:divBdr>
            </w:div>
            <w:div w:id="68428291">
              <w:marLeft w:val="0"/>
              <w:marRight w:val="0"/>
              <w:marTop w:val="0"/>
              <w:marBottom w:val="0"/>
              <w:divBdr>
                <w:top w:val="none" w:sz="0" w:space="0" w:color="auto"/>
                <w:left w:val="none" w:sz="0" w:space="0" w:color="auto"/>
                <w:bottom w:val="none" w:sz="0" w:space="0" w:color="auto"/>
                <w:right w:val="none" w:sz="0" w:space="0" w:color="auto"/>
              </w:divBdr>
            </w:div>
            <w:div w:id="1741948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7696876">
      <w:bodyDiv w:val="1"/>
      <w:marLeft w:val="0"/>
      <w:marRight w:val="0"/>
      <w:marTop w:val="0"/>
      <w:marBottom w:val="0"/>
      <w:divBdr>
        <w:top w:val="none" w:sz="0" w:space="0" w:color="auto"/>
        <w:left w:val="none" w:sz="0" w:space="0" w:color="auto"/>
        <w:bottom w:val="none" w:sz="0" w:space="0" w:color="auto"/>
        <w:right w:val="none" w:sz="0" w:space="0" w:color="auto"/>
      </w:divBdr>
    </w:div>
    <w:div w:id="1611082611">
      <w:bodyDiv w:val="1"/>
      <w:marLeft w:val="0"/>
      <w:marRight w:val="0"/>
      <w:marTop w:val="0"/>
      <w:marBottom w:val="0"/>
      <w:divBdr>
        <w:top w:val="none" w:sz="0" w:space="0" w:color="auto"/>
        <w:left w:val="none" w:sz="0" w:space="0" w:color="auto"/>
        <w:bottom w:val="none" w:sz="0" w:space="0" w:color="auto"/>
        <w:right w:val="none" w:sz="0" w:space="0" w:color="auto"/>
      </w:divBdr>
      <w:divsChild>
        <w:div w:id="1119372977">
          <w:marLeft w:val="0"/>
          <w:marRight w:val="0"/>
          <w:marTop w:val="0"/>
          <w:marBottom w:val="0"/>
          <w:divBdr>
            <w:top w:val="none" w:sz="0" w:space="0" w:color="auto"/>
            <w:left w:val="none" w:sz="0" w:space="0" w:color="auto"/>
            <w:bottom w:val="none" w:sz="0" w:space="0" w:color="auto"/>
            <w:right w:val="none" w:sz="0" w:space="0" w:color="auto"/>
          </w:divBdr>
          <w:divsChild>
            <w:div w:id="1856265502">
              <w:marLeft w:val="0"/>
              <w:marRight w:val="0"/>
              <w:marTop w:val="0"/>
              <w:marBottom w:val="0"/>
              <w:divBdr>
                <w:top w:val="none" w:sz="0" w:space="0" w:color="auto"/>
                <w:left w:val="none" w:sz="0" w:space="0" w:color="auto"/>
                <w:bottom w:val="none" w:sz="0" w:space="0" w:color="auto"/>
                <w:right w:val="none" w:sz="0" w:space="0" w:color="auto"/>
              </w:divBdr>
            </w:div>
            <w:div w:id="1847860264">
              <w:marLeft w:val="0"/>
              <w:marRight w:val="0"/>
              <w:marTop w:val="0"/>
              <w:marBottom w:val="0"/>
              <w:divBdr>
                <w:top w:val="none" w:sz="0" w:space="0" w:color="auto"/>
                <w:left w:val="none" w:sz="0" w:space="0" w:color="auto"/>
                <w:bottom w:val="none" w:sz="0" w:space="0" w:color="auto"/>
                <w:right w:val="none" w:sz="0" w:space="0" w:color="auto"/>
              </w:divBdr>
            </w:div>
          </w:divsChild>
        </w:div>
        <w:div w:id="181550287">
          <w:marLeft w:val="0"/>
          <w:marRight w:val="0"/>
          <w:marTop w:val="0"/>
          <w:marBottom w:val="0"/>
          <w:divBdr>
            <w:top w:val="none" w:sz="0" w:space="0" w:color="auto"/>
            <w:left w:val="none" w:sz="0" w:space="0" w:color="auto"/>
            <w:bottom w:val="none" w:sz="0" w:space="0" w:color="auto"/>
            <w:right w:val="none" w:sz="0" w:space="0" w:color="auto"/>
          </w:divBdr>
        </w:div>
      </w:divsChild>
    </w:div>
    <w:div w:id="1675494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hyperlink" Target="https://www.economist.com/news/britain/21710271-britons-do-more-their-shopping-online-almost-anyone-else-move-cyberspace"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hyperlink" Target="https://www.lifewire.com/shopping-online-pros-and-cons-3482632" TargetMode="External"/><Relationship Id="rId17" Type="http://schemas.openxmlformats.org/officeDocument/2006/relationships/hyperlink" Target="http://www.telegraph.co.uk/technology/connecting-britain/why-online-shopping-is-better-than-in-store/" TargetMode="External"/><Relationship Id="rId2" Type="http://schemas.openxmlformats.org/officeDocument/2006/relationships/styles" Target="styles.xml"/><Relationship Id="rId16" Type="http://schemas.openxmlformats.org/officeDocument/2006/relationships/hyperlink" Target="https://www.forbes.com/sites/investopedia/2010/12/03/5-pitfalls-of-online-shopping/"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chart" Target="charts/chart5.xml"/><Relationship Id="rId5" Type="http://schemas.openxmlformats.org/officeDocument/2006/relationships/image" Target="media/image1.png"/><Relationship Id="rId15" Type="http://schemas.openxmlformats.org/officeDocument/2006/relationships/hyperlink" Target="https://fashionunited.uk/news/retail/uk-online-shopping-behaviour-revealed/2017080825414" TargetMode="External"/><Relationship Id="rId10" Type="http://schemas.openxmlformats.org/officeDocument/2006/relationships/chart" Target="charts/chart4.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chart" Target="charts/chart3.xml"/><Relationship Id="rId14" Type="http://schemas.openxmlformats.org/officeDocument/2006/relationships/hyperlink" Target="http://fortune.com/2016/06/08/online-shopping-increases/"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Office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Office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Office_Excel_Worksheet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Office_Excel_Worksheet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Office_Excel_Worksheet5.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GB"/>
  <c:chart>
    <c:title>
      <c:tx>
        <c:rich>
          <a:bodyPr/>
          <a:lstStyle/>
          <a:p>
            <a:pPr>
              <a:defRPr/>
            </a:pPr>
            <a:r>
              <a:rPr lang="en-US" b="0"/>
              <a:t>Positive Online Shopping </a:t>
            </a:r>
          </a:p>
        </c:rich>
      </c:tx>
    </c:title>
    <c:plotArea>
      <c:layout/>
      <c:pieChart>
        <c:varyColors val="1"/>
        <c:ser>
          <c:idx val="0"/>
          <c:order val="0"/>
          <c:tx>
            <c:strRef>
              <c:f>Sheet1!$B$1</c:f>
              <c:strCache>
                <c:ptCount val="1"/>
                <c:pt idx="0">
                  <c:v>Positive Online Shopping </c:v>
                </c:pt>
              </c:strCache>
            </c:strRef>
          </c:tx>
          <c:cat>
            <c:strRef>
              <c:f>Sheet1!$A$2:$A$5</c:f>
              <c:strCache>
                <c:ptCount val="4"/>
                <c:pt idx="0">
                  <c:v>saves times</c:v>
                </c:pt>
                <c:pt idx="1">
                  <c:v>convenient</c:v>
                </c:pt>
                <c:pt idx="2">
                  <c:v>open 24/7</c:v>
                </c:pt>
                <c:pt idx="3">
                  <c:v>unlimited choice</c:v>
                </c:pt>
              </c:strCache>
            </c:strRef>
          </c:cat>
          <c:val>
            <c:numRef>
              <c:f>Sheet1!$B$2:$B$5</c:f>
              <c:numCache>
                <c:formatCode>General</c:formatCode>
                <c:ptCount val="4"/>
                <c:pt idx="0">
                  <c:v>89</c:v>
                </c:pt>
                <c:pt idx="1">
                  <c:v>92</c:v>
                </c:pt>
                <c:pt idx="2">
                  <c:v>95</c:v>
                </c:pt>
                <c:pt idx="3">
                  <c:v>78</c:v>
                </c:pt>
              </c:numCache>
            </c:numRef>
          </c:val>
        </c:ser>
        <c:firstSliceAng val="0"/>
      </c:pieChart>
    </c:plotArea>
    <c:legend>
      <c:legendPos val="r"/>
    </c:legend>
    <c:plotVisOnly val="1"/>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lang val="en-GB"/>
  <c:chart>
    <c:title>
      <c:tx>
        <c:rich>
          <a:bodyPr/>
          <a:lstStyle/>
          <a:p>
            <a:pPr>
              <a:defRPr/>
            </a:pPr>
            <a:r>
              <a:rPr lang="en-US" b="0"/>
              <a:t>Negative Online Shopping</a:t>
            </a:r>
          </a:p>
        </c:rich>
      </c:tx>
    </c:title>
    <c:view3D>
      <c:rotX val="30"/>
      <c:perspective val="30"/>
    </c:view3D>
    <c:plotArea>
      <c:layout/>
      <c:pie3DChart>
        <c:varyColors val="1"/>
        <c:ser>
          <c:idx val="0"/>
          <c:order val="0"/>
          <c:tx>
            <c:strRef>
              <c:f>Sheet1!$B$1</c:f>
              <c:strCache>
                <c:ptCount val="1"/>
                <c:pt idx="0">
                  <c:v>Negative Online Shopping</c:v>
                </c:pt>
              </c:strCache>
            </c:strRef>
          </c:tx>
          <c:cat>
            <c:strRef>
              <c:f>Sheet1!$A$2:$A$4</c:f>
              <c:strCache>
                <c:ptCount val="3"/>
                <c:pt idx="0">
                  <c:v>Shopping online is risky</c:v>
                </c:pt>
                <c:pt idx="1">
                  <c:v>Hesitate to give bank details</c:v>
                </c:pt>
                <c:pt idx="2">
                  <c:v>Need to have bank account or credit card</c:v>
                </c:pt>
              </c:strCache>
            </c:strRef>
          </c:cat>
          <c:val>
            <c:numRef>
              <c:f>Sheet1!$B$2:$B$4</c:f>
              <c:numCache>
                <c:formatCode>General</c:formatCode>
                <c:ptCount val="3"/>
                <c:pt idx="0">
                  <c:v>30</c:v>
                </c:pt>
                <c:pt idx="1">
                  <c:v>36</c:v>
                </c:pt>
                <c:pt idx="2">
                  <c:v>67</c:v>
                </c:pt>
              </c:numCache>
            </c:numRef>
          </c:val>
        </c:ser>
      </c:pie3DChart>
    </c:plotArea>
    <c:legend>
      <c:legendPos val="r"/>
    </c:legend>
    <c:plotVisOnly val="1"/>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en-GB"/>
  <c:chart>
    <c:title>
      <c:tx>
        <c:rich>
          <a:bodyPr/>
          <a:lstStyle/>
          <a:p>
            <a:pPr>
              <a:defRPr/>
            </a:pPr>
            <a:r>
              <a:rPr lang="en-US" b="0"/>
              <a:t>Confusing Product Description</a:t>
            </a:r>
          </a:p>
        </c:rich>
      </c:tx>
    </c:title>
    <c:plotArea>
      <c:layout/>
      <c:pieChart>
        <c:varyColors val="1"/>
        <c:ser>
          <c:idx val="0"/>
          <c:order val="0"/>
          <c:tx>
            <c:strRef>
              <c:f>Sheet1!$B$1</c:f>
              <c:strCache>
                <c:ptCount val="1"/>
                <c:pt idx="0">
                  <c:v>Confusing Product Description</c:v>
                </c:pt>
              </c:strCache>
            </c:strRef>
          </c:tx>
          <c:cat>
            <c:strRef>
              <c:f>Sheet1!$A$2:$A$4</c:f>
              <c:strCache>
                <c:ptCount val="3"/>
                <c:pt idx="0">
                  <c:v>Accurate Prduct Description</c:v>
                </c:pt>
                <c:pt idx="1">
                  <c:v>Product Description not accurate</c:v>
                </c:pt>
                <c:pt idx="2">
                  <c:v>Product Ddescription misleading/confusing</c:v>
                </c:pt>
              </c:strCache>
            </c:strRef>
          </c:cat>
          <c:val>
            <c:numRef>
              <c:f>Sheet1!$B$2:$B$4</c:f>
              <c:numCache>
                <c:formatCode>General</c:formatCode>
                <c:ptCount val="3"/>
                <c:pt idx="0">
                  <c:v>68</c:v>
                </c:pt>
                <c:pt idx="1">
                  <c:v>32</c:v>
                </c:pt>
                <c:pt idx="2">
                  <c:v>43</c:v>
                </c:pt>
              </c:numCache>
            </c:numRef>
          </c:val>
        </c:ser>
        <c:firstSliceAng val="0"/>
      </c:pieChart>
    </c:plotArea>
    <c:legend>
      <c:legendPos val="r"/>
    </c:legend>
    <c:plotVisOnly val="1"/>
  </c:chart>
  <c:externalData r:id="rId1"/>
</c:chartSpace>
</file>

<file path=word/charts/chart4.xml><?xml version="1.0" encoding="utf-8"?>
<c:chartSpace xmlns:c="http://schemas.openxmlformats.org/drawingml/2006/chart" xmlns:a="http://schemas.openxmlformats.org/drawingml/2006/main" xmlns:r="http://schemas.openxmlformats.org/officeDocument/2006/relationships">
  <c:lang val="en-GB"/>
  <c:chart>
    <c:title>
      <c:tx>
        <c:rich>
          <a:bodyPr/>
          <a:lstStyle/>
          <a:p>
            <a:pPr>
              <a:defRPr/>
            </a:pPr>
            <a:r>
              <a:rPr lang="en-US" b="0"/>
              <a:t>Missing/ Delay Delivery</a:t>
            </a:r>
          </a:p>
        </c:rich>
      </c:tx>
    </c:title>
    <c:view3D>
      <c:rotX val="30"/>
      <c:perspective val="30"/>
    </c:view3D>
    <c:plotArea>
      <c:layout/>
      <c:pie3DChart>
        <c:varyColors val="1"/>
        <c:ser>
          <c:idx val="0"/>
          <c:order val="0"/>
          <c:tx>
            <c:strRef>
              <c:f>Sheet1!$B$1</c:f>
              <c:strCache>
                <c:ptCount val="1"/>
                <c:pt idx="0">
                  <c:v>Missing/ Delay Delivery</c:v>
                </c:pt>
              </c:strCache>
            </c:strRef>
          </c:tx>
          <c:cat>
            <c:strRef>
              <c:f>Sheet1!$A$2:$A$4</c:f>
              <c:strCache>
                <c:ptCount val="3"/>
                <c:pt idx="0">
                  <c:v>Missing delivery</c:v>
                </c:pt>
                <c:pt idx="1">
                  <c:v>delivery delay</c:v>
                </c:pt>
                <c:pt idx="2">
                  <c:v>Happen sometimes</c:v>
                </c:pt>
              </c:strCache>
            </c:strRef>
          </c:cat>
          <c:val>
            <c:numRef>
              <c:f>Sheet1!$B$2:$B$4</c:f>
              <c:numCache>
                <c:formatCode>General</c:formatCode>
                <c:ptCount val="3"/>
                <c:pt idx="0">
                  <c:v>28</c:v>
                </c:pt>
                <c:pt idx="1">
                  <c:v>22</c:v>
                </c:pt>
                <c:pt idx="2">
                  <c:v>78</c:v>
                </c:pt>
              </c:numCache>
            </c:numRef>
          </c:val>
        </c:ser>
      </c:pie3DChart>
    </c:plotArea>
    <c:legend>
      <c:legendPos val="r"/>
    </c:legend>
    <c:plotVisOnly val="1"/>
  </c:chart>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en-GB"/>
  <c:chart>
    <c:title/>
    <c:view3D>
      <c:rotX val="30"/>
      <c:perspective val="30"/>
    </c:view3D>
    <c:plotArea>
      <c:layout/>
      <c:pie3DChart>
        <c:varyColors val="1"/>
        <c:ser>
          <c:idx val="0"/>
          <c:order val="0"/>
          <c:tx>
            <c:strRef>
              <c:f>Sheet1!$B$1</c:f>
              <c:strCache>
                <c:ptCount val="1"/>
                <c:pt idx="0">
                  <c:v>Return and refund Policy</c:v>
                </c:pt>
              </c:strCache>
            </c:strRef>
          </c:tx>
          <c:cat>
            <c:strRef>
              <c:f>Sheet1!$A$2:$A$3</c:f>
              <c:strCache>
                <c:ptCount val="2"/>
                <c:pt idx="0">
                  <c:v>Difficult in Online shopping </c:v>
                </c:pt>
                <c:pt idx="1">
                  <c:v>Easy in traditional shopping</c:v>
                </c:pt>
              </c:strCache>
            </c:strRef>
          </c:cat>
          <c:val>
            <c:numRef>
              <c:f>Sheet1!$B$2:$B$3</c:f>
              <c:numCache>
                <c:formatCode>General</c:formatCode>
                <c:ptCount val="2"/>
                <c:pt idx="0">
                  <c:v>65</c:v>
                </c:pt>
                <c:pt idx="1">
                  <c:v>92</c:v>
                </c:pt>
              </c:numCache>
            </c:numRef>
          </c:val>
        </c:ser>
      </c:pie3DChart>
    </c:plotArea>
    <c:legend>
      <c:legendPos val="r"/>
    </c:legend>
    <c:plotVisOnly val="1"/>
  </c:chart>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1278</TotalTime>
  <Pages>12</Pages>
  <Words>1633</Words>
  <Characters>9314</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Mithu</dc:creator>
  <cp:lastModifiedBy>Mithu</cp:lastModifiedBy>
  <cp:revision>64</cp:revision>
  <dcterms:created xsi:type="dcterms:W3CDTF">2017-11-17T23:05:00Z</dcterms:created>
  <dcterms:modified xsi:type="dcterms:W3CDTF">2018-01-07T22:40:00Z</dcterms:modified>
</cp:coreProperties>
</file>