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005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C67099" wp14:editId="32DA6F0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F3ABB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792F28" w14:textId="77777777" w:rsidTr="00A406E5">
        <w:tc>
          <w:tcPr>
            <w:tcW w:w="9922" w:type="dxa"/>
            <w:shd w:val="clear" w:color="auto" w:fill="C0C0C0"/>
          </w:tcPr>
          <w:p w14:paraId="2B2765C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12E88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237140" w14:textId="77777777" w:rsidTr="00CC6B7B">
        <w:tc>
          <w:tcPr>
            <w:tcW w:w="2093" w:type="dxa"/>
          </w:tcPr>
          <w:p w14:paraId="0D6F321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DE1C5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96724C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F9B862" w14:textId="77777777" w:rsidR="003B3F9D" w:rsidRPr="00A406E5" w:rsidRDefault="003B3F9D" w:rsidP="001E57C1">
            <w:pPr>
              <w:spacing w:before="120" w:after="120"/>
              <w:jc w:val="both"/>
              <w:rPr>
                <w:rFonts w:ascii="Arial" w:hAnsi="Arial" w:cs="Arial"/>
                <w:b/>
                <w:sz w:val="22"/>
                <w:szCs w:val="22"/>
              </w:rPr>
            </w:pPr>
          </w:p>
        </w:tc>
      </w:tr>
      <w:tr w:rsidR="00DB116D" w:rsidRPr="00A406E5" w14:paraId="16078598" w14:textId="77777777" w:rsidTr="00CC6B7B">
        <w:tc>
          <w:tcPr>
            <w:tcW w:w="2093" w:type="dxa"/>
          </w:tcPr>
          <w:p w14:paraId="79BC82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FE4C287" w14:textId="5CFCA76F" w:rsidR="00DB116D" w:rsidRPr="009D3C27" w:rsidRDefault="00222188" w:rsidP="00D33983">
            <w:pPr>
              <w:spacing w:before="120" w:after="120"/>
              <w:jc w:val="both"/>
              <w:rPr>
                <w:rFonts w:ascii="Arial" w:hAnsi="Arial" w:cs="Arial"/>
                <w:b/>
                <w:sz w:val="22"/>
                <w:szCs w:val="22"/>
              </w:rPr>
            </w:pPr>
            <w:r>
              <w:rPr>
                <w:rFonts w:ascii="Arial" w:hAnsi="Arial" w:cs="Arial"/>
                <w:b/>
                <w:sz w:val="22"/>
                <w:szCs w:val="22"/>
              </w:rPr>
              <w:t>BA Physical Education</w:t>
            </w:r>
            <w:r w:rsidR="00D33983" w:rsidRPr="009D3C27">
              <w:rPr>
                <w:rFonts w:ascii="Arial" w:hAnsi="Arial" w:cs="Arial"/>
                <w:b/>
                <w:sz w:val="22"/>
                <w:szCs w:val="22"/>
              </w:rPr>
              <w:t xml:space="preserve"> </w:t>
            </w:r>
          </w:p>
        </w:tc>
      </w:tr>
      <w:tr w:rsidR="008F1308" w:rsidRPr="00A406E5" w14:paraId="6F42BCDE" w14:textId="77777777" w:rsidTr="00CC6B7B">
        <w:tc>
          <w:tcPr>
            <w:tcW w:w="2093" w:type="dxa"/>
          </w:tcPr>
          <w:p w14:paraId="399CD5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0C34BE0" w14:textId="7DA66FC4" w:rsidR="008F1308" w:rsidRPr="008F082F" w:rsidRDefault="00222188" w:rsidP="00D33983">
            <w:pPr>
              <w:pStyle w:val="Heading3"/>
              <w:shd w:val="clear" w:color="auto" w:fill="FFFFFF"/>
              <w:jc w:val="left"/>
              <w:rPr>
                <w:rFonts w:ascii="Arial" w:hAnsi="Arial" w:cs="Arial"/>
                <w:b w:val="0"/>
                <w:sz w:val="22"/>
                <w:szCs w:val="22"/>
              </w:rPr>
            </w:pPr>
            <w:r>
              <w:rPr>
                <w:rFonts w:ascii="Arial" w:hAnsi="Arial" w:cs="Arial"/>
                <w:b w:val="0"/>
                <w:bCs/>
                <w:sz w:val="22"/>
                <w:szCs w:val="22"/>
              </w:rPr>
              <w:t>Competitive Activities: A Models Based Approach</w:t>
            </w:r>
          </w:p>
        </w:tc>
      </w:tr>
      <w:tr w:rsidR="00B84B5B" w:rsidRPr="00A406E5" w14:paraId="587FBBB8" w14:textId="77777777" w:rsidTr="00CC6B7B">
        <w:tc>
          <w:tcPr>
            <w:tcW w:w="2093" w:type="dxa"/>
          </w:tcPr>
          <w:p w14:paraId="6E54917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5CCBE8" w14:textId="40B890DF" w:rsidR="00B84B5B" w:rsidRPr="009D3C27" w:rsidRDefault="00D33983" w:rsidP="00152E9D">
            <w:pPr>
              <w:spacing w:before="120" w:after="120"/>
              <w:jc w:val="both"/>
              <w:rPr>
                <w:rFonts w:ascii="Arial" w:hAnsi="Arial" w:cs="Arial"/>
                <w:b/>
                <w:sz w:val="22"/>
                <w:szCs w:val="22"/>
              </w:rPr>
            </w:pPr>
            <w:r w:rsidRPr="009D3C27">
              <w:rPr>
                <w:rFonts w:ascii="Arial" w:hAnsi="Arial" w:cs="Arial"/>
                <w:b/>
                <w:bCs/>
                <w:color w:val="373A3C"/>
                <w:sz w:val="22"/>
                <w:szCs w:val="22"/>
              </w:rPr>
              <w:t>BM</w:t>
            </w:r>
            <w:r w:rsidR="00222188">
              <w:rPr>
                <w:rFonts w:ascii="Arial" w:hAnsi="Arial" w:cs="Arial"/>
                <w:b/>
                <w:bCs/>
                <w:color w:val="373A3C"/>
                <w:sz w:val="22"/>
                <w:szCs w:val="22"/>
              </w:rPr>
              <w:t>PE5001</w:t>
            </w:r>
          </w:p>
        </w:tc>
        <w:tc>
          <w:tcPr>
            <w:tcW w:w="2268" w:type="dxa"/>
            <w:shd w:val="clear" w:color="auto" w:fill="D9D9D9" w:themeFill="background1" w:themeFillShade="D9"/>
          </w:tcPr>
          <w:p w14:paraId="2C07691C" w14:textId="77777777" w:rsidR="00B84B5B" w:rsidRPr="009D3C27" w:rsidRDefault="00B84B5B" w:rsidP="004D5E9B">
            <w:pPr>
              <w:pStyle w:val="Heading2"/>
              <w:rPr>
                <w:rFonts w:ascii="Arial" w:hAnsi="Arial" w:cs="Arial"/>
                <w:sz w:val="22"/>
                <w:szCs w:val="22"/>
              </w:rPr>
            </w:pPr>
            <w:r w:rsidRPr="009D3C27">
              <w:rPr>
                <w:rFonts w:ascii="Arial" w:hAnsi="Arial" w:cs="Arial"/>
                <w:sz w:val="22"/>
                <w:szCs w:val="22"/>
              </w:rPr>
              <w:t>Contribution to Overall Module Assessment (%):</w:t>
            </w:r>
          </w:p>
        </w:tc>
        <w:tc>
          <w:tcPr>
            <w:tcW w:w="2268" w:type="dxa"/>
          </w:tcPr>
          <w:p w14:paraId="33582B3E" w14:textId="6AC7F654" w:rsidR="00B84B5B" w:rsidRPr="009D3C27" w:rsidRDefault="007B50FB" w:rsidP="00E51AAC">
            <w:pPr>
              <w:spacing w:before="120" w:after="120"/>
              <w:jc w:val="both"/>
              <w:rPr>
                <w:rFonts w:ascii="Arial" w:hAnsi="Arial" w:cs="Arial"/>
                <w:b/>
                <w:sz w:val="22"/>
                <w:szCs w:val="22"/>
              </w:rPr>
            </w:pPr>
            <w:r>
              <w:rPr>
                <w:rFonts w:ascii="Arial" w:hAnsi="Arial" w:cs="Arial"/>
                <w:b/>
                <w:sz w:val="22"/>
                <w:szCs w:val="22"/>
              </w:rPr>
              <w:t>3</w:t>
            </w:r>
            <w:r w:rsidR="00D33983" w:rsidRPr="009D3C27">
              <w:rPr>
                <w:rFonts w:ascii="Arial" w:hAnsi="Arial" w:cs="Arial"/>
                <w:b/>
                <w:sz w:val="22"/>
                <w:szCs w:val="22"/>
              </w:rPr>
              <w:t>0%</w:t>
            </w:r>
          </w:p>
        </w:tc>
      </w:tr>
      <w:tr w:rsidR="00DB116D" w:rsidRPr="00A406E5" w14:paraId="2C9375B9" w14:textId="77777777" w:rsidTr="00CC6B7B">
        <w:tc>
          <w:tcPr>
            <w:tcW w:w="2093" w:type="dxa"/>
          </w:tcPr>
          <w:p w14:paraId="375165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8B5690C" w14:textId="30D70870" w:rsidR="00DB116D" w:rsidRPr="009D3C27" w:rsidRDefault="20BE850A" w:rsidP="00CC6B7B">
            <w:pPr>
              <w:spacing w:before="120" w:after="120"/>
              <w:jc w:val="both"/>
              <w:rPr>
                <w:rFonts w:ascii="Arial" w:hAnsi="Arial" w:cs="Arial"/>
                <w:b/>
                <w:bCs/>
                <w:sz w:val="22"/>
                <w:szCs w:val="22"/>
              </w:rPr>
            </w:pPr>
            <w:r w:rsidRPr="00CC6B7B">
              <w:rPr>
                <w:rFonts w:ascii="Arial" w:hAnsi="Arial" w:cs="Arial"/>
                <w:b/>
                <w:bCs/>
                <w:sz w:val="22"/>
                <w:szCs w:val="22"/>
              </w:rPr>
              <w:t xml:space="preserve">Dr </w:t>
            </w:r>
            <w:r w:rsidR="00FE6E7D" w:rsidRPr="00CC6B7B">
              <w:rPr>
                <w:rFonts w:ascii="Arial" w:hAnsi="Arial" w:cs="Arial"/>
                <w:b/>
                <w:bCs/>
                <w:sz w:val="22"/>
                <w:szCs w:val="22"/>
              </w:rPr>
              <w:t>Dylan Blain</w:t>
            </w:r>
          </w:p>
        </w:tc>
        <w:tc>
          <w:tcPr>
            <w:tcW w:w="2268" w:type="dxa"/>
            <w:shd w:val="clear" w:color="auto" w:fill="D9D9D9" w:themeFill="background1" w:themeFillShade="D9"/>
          </w:tcPr>
          <w:p w14:paraId="728BBFBB" w14:textId="77777777" w:rsidR="00DB116D" w:rsidRPr="009D3C27" w:rsidRDefault="00DB116D" w:rsidP="00E51AAC">
            <w:pPr>
              <w:spacing w:before="120" w:after="120"/>
              <w:jc w:val="both"/>
              <w:rPr>
                <w:rFonts w:ascii="Arial" w:hAnsi="Arial" w:cs="Arial"/>
                <w:b/>
                <w:sz w:val="22"/>
                <w:szCs w:val="22"/>
              </w:rPr>
            </w:pPr>
            <w:r w:rsidRPr="009D3C27">
              <w:rPr>
                <w:rFonts w:ascii="Arial" w:hAnsi="Arial" w:cs="Arial"/>
                <w:b/>
                <w:sz w:val="22"/>
                <w:szCs w:val="22"/>
              </w:rPr>
              <w:t>Internal Verifier:</w:t>
            </w:r>
          </w:p>
        </w:tc>
        <w:tc>
          <w:tcPr>
            <w:tcW w:w="2268" w:type="dxa"/>
          </w:tcPr>
          <w:p w14:paraId="764768FC" w14:textId="28659D3E" w:rsidR="00DB116D" w:rsidRPr="009D3C27" w:rsidRDefault="5C9009DB" w:rsidP="00CC6B7B">
            <w:pPr>
              <w:spacing w:before="120" w:after="120"/>
              <w:jc w:val="both"/>
              <w:rPr>
                <w:rFonts w:ascii="Arial" w:hAnsi="Arial" w:cs="Arial"/>
                <w:b/>
                <w:bCs/>
                <w:sz w:val="22"/>
                <w:szCs w:val="22"/>
              </w:rPr>
            </w:pPr>
            <w:r w:rsidRPr="00CC6B7B">
              <w:rPr>
                <w:rFonts w:ascii="Arial" w:hAnsi="Arial" w:cs="Arial"/>
                <w:b/>
                <w:bCs/>
                <w:sz w:val="22"/>
                <w:szCs w:val="22"/>
              </w:rPr>
              <w:t xml:space="preserve">Dr </w:t>
            </w:r>
            <w:r w:rsidR="00FE6E7D" w:rsidRPr="00CC6B7B">
              <w:rPr>
                <w:rFonts w:ascii="Arial" w:hAnsi="Arial" w:cs="Arial"/>
                <w:b/>
                <w:bCs/>
                <w:sz w:val="22"/>
                <w:szCs w:val="22"/>
              </w:rPr>
              <w:t>Kate Piper</w:t>
            </w:r>
          </w:p>
        </w:tc>
      </w:tr>
      <w:tr w:rsidR="00DB116D" w:rsidRPr="00A406E5" w14:paraId="713F0CEA" w14:textId="77777777" w:rsidTr="00CC6B7B">
        <w:tc>
          <w:tcPr>
            <w:tcW w:w="2093" w:type="dxa"/>
          </w:tcPr>
          <w:p w14:paraId="3017FC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E1F44A0" w14:textId="301ABFF3" w:rsidR="00DB116D" w:rsidRPr="009D3C27" w:rsidRDefault="001B2E44" w:rsidP="00CC6B7B">
            <w:pPr>
              <w:rPr>
                <w:rFonts w:ascii="Arial" w:hAnsi="Arial" w:cs="Arial"/>
                <w:b/>
                <w:bCs/>
                <w:sz w:val="22"/>
                <w:szCs w:val="22"/>
              </w:rPr>
            </w:pPr>
            <w:r w:rsidRPr="00CC6B7B">
              <w:rPr>
                <w:rFonts w:ascii="Arial" w:hAnsi="Arial" w:cs="Arial"/>
                <w:b/>
                <w:bCs/>
                <w:sz w:val="22"/>
                <w:szCs w:val="22"/>
              </w:rPr>
              <w:t>Weekly reflective blogs</w:t>
            </w:r>
          </w:p>
        </w:tc>
        <w:tc>
          <w:tcPr>
            <w:tcW w:w="2268" w:type="dxa"/>
          </w:tcPr>
          <w:p w14:paraId="2098A02B" w14:textId="77777777" w:rsidR="00DB116D" w:rsidRPr="009D3C27" w:rsidRDefault="004D5E9B" w:rsidP="00E51AAC">
            <w:pPr>
              <w:spacing w:before="120" w:after="120"/>
              <w:jc w:val="both"/>
              <w:rPr>
                <w:rFonts w:ascii="Arial" w:hAnsi="Arial" w:cs="Arial"/>
                <w:b/>
                <w:sz w:val="22"/>
                <w:szCs w:val="22"/>
              </w:rPr>
            </w:pPr>
            <w:r w:rsidRPr="009D3C27">
              <w:rPr>
                <w:rFonts w:ascii="Arial" w:hAnsi="Arial" w:cs="Arial"/>
                <w:b/>
                <w:sz w:val="22"/>
                <w:szCs w:val="22"/>
              </w:rPr>
              <w:t>Word count (or equivalent):</w:t>
            </w:r>
          </w:p>
        </w:tc>
        <w:tc>
          <w:tcPr>
            <w:tcW w:w="2268" w:type="dxa"/>
          </w:tcPr>
          <w:p w14:paraId="4CC565E3" w14:textId="0909FCE2" w:rsidR="00DB116D" w:rsidRPr="009D3C27" w:rsidRDefault="0C59F249" w:rsidP="00CC6B7B">
            <w:pPr>
              <w:rPr>
                <w:rFonts w:ascii="Arial" w:hAnsi="Arial" w:cs="Arial"/>
                <w:sz w:val="22"/>
                <w:szCs w:val="22"/>
              </w:rPr>
            </w:pPr>
            <w:r w:rsidRPr="00CC6B7B">
              <w:rPr>
                <w:rFonts w:ascii="Arial" w:hAnsi="Arial" w:cs="Arial"/>
                <w:b/>
                <w:bCs/>
                <w:sz w:val="22"/>
                <w:szCs w:val="22"/>
              </w:rPr>
              <w:t>3 x 500 words</w:t>
            </w:r>
          </w:p>
          <w:p w14:paraId="7119437D" w14:textId="6A258023" w:rsidR="00DB116D" w:rsidRPr="009D3C27" w:rsidRDefault="00DB116D" w:rsidP="00CC6B7B">
            <w:pPr>
              <w:rPr>
                <w:rFonts w:ascii="Arial" w:hAnsi="Arial" w:cs="Arial"/>
                <w:b/>
                <w:bCs/>
                <w:sz w:val="22"/>
                <w:szCs w:val="22"/>
              </w:rPr>
            </w:pPr>
          </w:p>
        </w:tc>
      </w:tr>
      <w:tr w:rsidR="00B84B5B" w:rsidRPr="00A406E5" w14:paraId="15B2C71D" w14:textId="77777777" w:rsidTr="00CC6B7B">
        <w:tc>
          <w:tcPr>
            <w:tcW w:w="2093" w:type="dxa"/>
          </w:tcPr>
          <w:p w14:paraId="1ADF6C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81F2A0A" w14:textId="204D63D9" w:rsidR="001523EF" w:rsidRDefault="001523EF" w:rsidP="005F0579">
            <w:pPr>
              <w:spacing w:before="120" w:after="120"/>
              <w:jc w:val="both"/>
              <w:rPr>
                <w:rFonts w:ascii="Arial" w:hAnsi="Arial" w:cs="Arial"/>
                <w:b/>
                <w:sz w:val="22"/>
                <w:szCs w:val="22"/>
              </w:rPr>
            </w:pPr>
            <w:r>
              <w:rPr>
                <w:rFonts w:ascii="Arial" w:hAnsi="Arial" w:cs="Arial"/>
                <w:b/>
                <w:sz w:val="22"/>
                <w:szCs w:val="22"/>
              </w:rPr>
              <w:t xml:space="preserve">Blog 1 </w:t>
            </w:r>
            <w:r w:rsidR="00F37E19">
              <w:rPr>
                <w:rFonts w:ascii="Arial" w:hAnsi="Arial" w:cs="Arial"/>
                <w:b/>
                <w:sz w:val="22"/>
                <w:szCs w:val="22"/>
              </w:rPr>
              <w:t>–</w:t>
            </w:r>
            <w:r>
              <w:rPr>
                <w:rFonts w:ascii="Arial" w:hAnsi="Arial" w:cs="Arial"/>
                <w:b/>
                <w:sz w:val="22"/>
                <w:szCs w:val="22"/>
              </w:rPr>
              <w:t xml:space="preserve"> </w:t>
            </w:r>
            <w:r w:rsidR="002D5F56">
              <w:rPr>
                <w:rFonts w:ascii="Arial" w:hAnsi="Arial" w:cs="Arial"/>
                <w:b/>
                <w:sz w:val="22"/>
                <w:szCs w:val="22"/>
              </w:rPr>
              <w:t>31</w:t>
            </w:r>
            <w:r w:rsidR="002D5F56" w:rsidRPr="002D5F56">
              <w:rPr>
                <w:rFonts w:ascii="Arial" w:hAnsi="Arial" w:cs="Arial"/>
                <w:b/>
                <w:sz w:val="22"/>
                <w:szCs w:val="22"/>
                <w:vertAlign w:val="superscript"/>
              </w:rPr>
              <w:t>st</w:t>
            </w:r>
            <w:r w:rsidR="002D5F56">
              <w:rPr>
                <w:rFonts w:ascii="Arial" w:hAnsi="Arial" w:cs="Arial"/>
                <w:b/>
                <w:sz w:val="22"/>
                <w:szCs w:val="22"/>
              </w:rPr>
              <w:t xml:space="preserve"> </w:t>
            </w:r>
            <w:r w:rsidR="00F37E19">
              <w:rPr>
                <w:rFonts w:ascii="Arial" w:hAnsi="Arial" w:cs="Arial"/>
                <w:b/>
                <w:sz w:val="22"/>
                <w:szCs w:val="22"/>
              </w:rPr>
              <w:t>October 202</w:t>
            </w:r>
            <w:r w:rsidR="00344ED0">
              <w:rPr>
                <w:rFonts w:ascii="Arial" w:hAnsi="Arial" w:cs="Arial"/>
                <w:b/>
                <w:sz w:val="22"/>
                <w:szCs w:val="22"/>
              </w:rPr>
              <w:t>5</w:t>
            </w:r>
          </w:p>
          <w:p w14:paraId="05BFF46A" w14:textId="0E191E21" w:rsidR="00F37E19" w:rsidRDefault="00F37E19" w:rsidP="005F0579">
            <w:pPr>
              <w:spacing w:before="120" w:after="120"/>
              <w:jc w:val="both"/>
              <w:rPr>
                <w:rFonts w:ascii="Arial" w:hAnsi="Arial" w:cs="Arial"/>
                <w:b/>
                <w:sz w:val="22"/>
                <w:szCs w:val="22"/>
              </w:rPr>
            </w:pPr>
            <w:r>
              <w:rPr>
                <w:rFonts w:ascii="Arial" w:hAnsi="Arial" w:cs="Arial"/>
                <w:b/>
                <w:sz w:val="22"/>
                <w:szCs w:val="22"/>
              </w:rPr>
              <w:t xml:space="preserve">Blog 2 </w:t>
            </w:r>
            <w:r w:rsidR="00991907">
              <w:rPr>
                <w:rFonts w:ascii="Arial" w:hAnsi="Arial" w:cs="Arial"/>
                <w:b/>
                <w:sz w:val="22"/>
                <w:szCs w:val="22"/>
              </w:rPr>
              <w:t>–</w:t>
            </w:r>
            <w:r>
              <w:rPr>
                <w:rFonts w:ascii="Arial" w:hAnsi="Arial" w:cs="Arial"/>
                <w:b/>
                <w:sz w:val="22"/>
                <w:szCs w:val="22"/>
              </w:rPr>
              <w:t xml:space="preserve"> </w:t>
            </w:r>
            <w:r w:rsidR="002D5F56">
              <w:rPr>
                <w:rFonts w:ascii="Arial" w:hAnsi="Arial" w:cs="Arial"/>
                <w:b/>
                <w:sz w:val="22"/>
                <w:szCs w:val="22"/>
              </w:rPr>
              <w:t>2</w:t>
            </w:r>
            <w:r w:rsidR="001103AF">
              <w:rPr>
                <w:rFonts w:ascii="Arial" w:hAnsi="Arial" w:cs="Arial"/>
                <w:b/>
                <w:sz w:val="22"/>
                <w:szCs w:val="22"/>
              </w:rPr>
              <w:t>8</w:t>
            </w:r>
            <w:r w:rsidR="001103AF" w:rsidRPr="001103AF">
              <w:rPr>
                <w:rFonts w:ascii="Arial" w:hAnsi="Arial" w:cs="Arial"/>
                <w:b/>
                <w:sz w:val="22"/>
                <w:szCs w:val="22"/>
                <w:vertAlign w:val="superscript"/>
              </w:rPr>
              <w:t>th</w:t>
            </w:r>
            <w:r w:rsidR="001103AF">
              <w:rPr>
                <w:rFonts w:ascii="Arial" w:hAnsi="Arial" w:cs="Arial"/>
                <w:b/>
                <w:sz w:val="22"/>
                <w:szCs w:val="22"/>
              </w:rPr>
              <w:t xml:space="preserve"> </w:t>
            </w:r>
            <w:r w:rsidR="00991907">
              <w:rPr>
                <w:rFonts w:ascii="Arial" w:hAnsi="Arial" w:cs="Arial"/>
                <w:b/>
                <w:sz w:val="22"/>
                <w:szCs w:val="22"/>
              </w:rPr>
              <w:t>November 202</w:t>
            </w:r>
            <w:r w:rsidR="00344ED0">
              <w:rPr>
                <w:rFonts w:ascii="Arial" w:hAnsi="Arial" w:cs="Arial"/>
                <w:b/>
                <w:sz w:val="22"/>
                <w:szCs w:val="22"/>
              </w:rPr>
              <w:t>5</w:t>
            </w:r>
          </w:p>
          <w:p w14:paraId="08568367" w14:textId="4A71B931" w:rsidR="00B84B5B" w:rsidRPr="00A406E5" w:rsidRDefault="001523EF" w:rsidP="005F0579">
            <w:pPr>
              <w:spacing w:before="120" w:after="120"/>
              <w:jc w:val="both"/>
              <w:rPr>
                <w:rFonts w:ascii="Arial" w:hAnsi="Arial" w:cs="Arial"/>
                <w:b/>
                <w:sz w:val="22"/>
                <w:szCs w:val="22"/>
              </w:rPr>
            </w:pPr>
            <w:r>
              <w:rPr>
                <w:rFonts w:ascii="Arial" w:hAnsi="Arial" w:cs="Arial"/>
                <w:b/>
                <w:sz w:val="22"/>
                <w:szCs w:val="22"/>
              </w:rPr>
              <w:t xml:space="preserve">Blog 3 </w:t>
            </w:r>
            <w:r w:rsidR="00D30127">
              <w:rPr>
                <w:rFonts w:ascii="Arial" w:hAnsi="Arial" w:cs="Arial"/>
                <w:b/>
                <w:sz w:val="22"/>
                <w:szCs w:val="22"/>
              </w:rPr>
              <w:t>–</w:t>
            </w:r>
            <w:r>
              <w:rPr>
                <w:rFonts w:ascii="Arial" w:hAnsi="Arial" w:cs="Arial"/>
                <w:b/>
                <w:sz w:val="22"/>
                <w:szCs w:val="22"/>
              </w:rPr>
              <w:t xml:space="preserve"> </w:t>
            </w:r>
            <w:r w:rsidR="00307DD8">
              <w:rPr>
                <w:rFonts w:ascii="Arial" w:hAnsi="Arial" w:cs="Arial"/>
                <w:b/>
                <w:sz w:val="22"/>
                <w:szCs w:val="22"/>
              </w:rPr>
              <w:t>12</w:t>
            </w:r>
            <w:r w:rsidR="00D30127" w:rsidRPr="00D30127">
              <w:rPr>
                <w:rFonts w:ascii="Arial" w:hAnsi="Arial" w:cs="Arial"/>
                <w:b/>
                <w:sz w:val="22"/>
                <w:szCs w:val="22"/>
                <w:vertAlign w:val="superscript"/>
              </w:rPr>
              <w:t>th</w:t>
            </w:r>
            <w:r w:rsidR="00D30127">
              <w:rPr>
                <w:rFonts w:ascii="Arial" w:hAnsi="Arial" w:cs="Arial"/>
                <w:b/>
                <w:sz w:val="22"/>
                <w:szCs w:val="22"/>
              </w:rPr>
              <w:t xml:space="preserve"> </w:t>
            </w:r>
            <w:r>
              <w:rPr>
                <w:rFonts w:ascii="Arial" w:hAnsi="Arial" w:cs="Arial"/>
                <w:b/>
                <w:sz w:val="22"/>
                <w:szCs w:val="22"/>
              </w:rPr>
              <w:t>December 202</w:t>
            </w:r>
            <w:r w:rsidR="00344ED0">
              <w:rPr>
                <w:rFonts w:ascii="Arial" w:hAnsi="Arial" w:cs="Arial"/>
                <w:b/>
                <w:sz w:val="22"/>
                <w:szCs w:val="22"/>
              </w:rPr>
              <w:t>5</w:t>
            </w:r>
          </w:p>
        </w:tc>
        <w:tc>
          <w:tcPr>
            <w:tcW w:w="2268" w:type="dxa"/>
          </w:tcPr>
          <w:p w14:paraId="79FBBB0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94275EC" w14:textId="77777777" w:rsidR="00B84B5B" w:rsidRPr="00A406E5" w:rsidRDefault="00F940EB" w:rsidP="005F0579">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00152E9D" w:rsidRPr="00A406E5" w14:paraId="57CB3CAF" w14:textId="77777777" w:rsidTr="00CC6B7B">
        <w:tc>
          <w:tcPr>
            <w:tcW w:w="2093" w:type="dxa"/>
          </w:tcPr>
          <w:p w14:paraId="068D57F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7753E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DB75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43597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AEFB464" w14:textId="77777777" w:rsidTr="00CC6B7B">
        <w:tc>
          <w:tcPr>
            <w:tcW w:w="2093" w:type="dxa"/>
          </w:tcPr>
          <w:p w14:paraId="2AE3F0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8859F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721DEE0" w14:textId="77777777" w:rsidR="00A406E5" w:rsidRDefault="00A406E5">
      <w:pPr>
        <w:rPr>
          <w:rFonts w:ascii="Arial" w:hAnsi="Arial" w:cs="Arial"/>
          <w:sz w:val="32"/>
        </w:rPr>
      </w:pPr>
    </w:p>
    <w:p w14:paraId="49701EB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8CDEE3F" w14:textId="77777777" w:rsidTr="00A406E5">
        <w:tc>
          <w:tcPr>
            <w:tcW w:w="9747" w:type="dxa"/>
            <w:shd w:val="pct10" w:color="auto" w:fill="auto"/>
          </w:tcPr>
          <w:p w14:paraId="6D56A5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013206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0C3D16D" w14:textId="77777777" w:rsidTr="00A406E5">
        <w:tc>
          <w:tcPr>
            <w:tcW w:w="9747" w:type="dxa"/>
          </w:tcPr>
          <w:p w14:paraId="53CE0955" w14:textId="1EF0C460" w:rsidR="00EC058F" w:rsidRDefault="00EC058F" w:rsidP="00EC058F">
            <w:pPr>
              <w:pStyle w:val="ListParagraph"/>
              <w:numPr>
                <w:ilvl w:val="0"/>
                <w:numId w:val="20"/>
              </w:numPr>
            </w:pPr>
            <w:r>
              <w:t>Critically evaluate the use of the Sport Education Model and Cooperative Learning as delivery approaches within competitive activities (e.g., racquet sports, athletic activities).</w:t>
            </w:r>
          </w:p>
          <w:p w14:paraId="15AA4DA7" w14:textId="77777777" w:rsidR="00C7382F" w:rsidRDefault="00C7382F" w:rsidP="00C7382F">
            <w:pPr>
              <w:pStyle w:val="ListParagraph"/>
            </w:pPr>
          </w:p>
          <w:p w14:paraId="24A37356" w14:textId="4171AAAD" w:rsidR="00EC058F" w:rsidRDefault="00EC058F" w:rsidP="00EC058F">
            <w:pPr>
              <w:pStyle w:val="ListParagraph"/>
              <w:numPr>
                <w:ilvl w:val="0"/>
                <w:numId w:val="20"/>
              </w:numPr>
            </w:pPr>
            <w:r>
              <w:t>Apply the principles of models-based practice to effectively plan and deliver lessons/sessions of competitive activities that promote holistic learning</w:t>
            </w:r>
          </w:p>
          <w:p w14:paraId="40AD92BA" w14:textId="77777777" w:rsidR="00C7382F" w:rsidRDefault="00C7382F" w:rsidP="00C7382F"/>
          <w:p w14:paraId="1B7B4EC3" w14:textId="77777777" w:rsidR="00C01A3F" w:rsidRDefault="00EC058F" w:rsidP="00EC058F">
            <w:pPr>
              <w:pStyle w:val="ListParagraph"/>
              <w:numPr>
                <w:ilvl w:val="0"/>
                <w:numId w:val="20"/>
              </w:numPr>
            </w:pPr>
            <w:r>
              <w:t>Analyse the effectiveness of a range of technologies to support holistic learning through Competitive Activities.</w:t>
            </w:r>
          </w:p>
          <w:p w14:paraId="2B4CEA43" w14:textId="2CCBA4BA" w:rsidR="00C7382F" w:rsidRPr="00EC058F" w:rsidRDefault="00C7382F" w:rsidP="00C7382F"/>
        </w:tc>
      </w:tr>
    </w:tbl>
    <w:p w14:paraId="33460835" w14:textId="77777777" w:rsidR="00C01A3F" w:rsidRPr="00A406E5" w:rsidRDefault="00C01A3F" w:rsidP="00BA1176">
      <w:pPr>
        <w:rPr>
          <w:rFonts w:ascii="Arial" w:hAnsi="Arial" w:cs="Arial"/>
          <w:b/>
        </w:rPr>
      </w:pPr>
    </w:p>
    <w:p w14:paraId="20B5A948" w14:textId="77777777" w:rsidR="00C01A3F" w:rsidRPr="00A406E5" w:rsidRDefault="00C01A3F" w:rsidP="00BA1176">
      <w:pPr>
        <w:rPr>
          <w:rFonts w:ascii="Arial" w:hAnsi="Arial" w:cs="Arial"/>
          <w:b/>
        </w:rPr>
      </w:pPr>
    </w:p>
    <w:p w14:paraId="742BE25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5F70A7" w14:textId="77777777" w:rsidTr="00A406E5">
        <w:tc>
          <w:tcPr>
            <w:tcW w:w="9781" w:type="dxa"/>
            <w:shd w:val="clear" w:color="auto" w:fill="C0C0C0"/>
          </w:tcPr>
          <w:p w14:paraId="5296B30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71B7B2" w14:textId="77777777" w:rsidR="00EE6F25" w:rsidRPr="00A406E5" w:rsidRDefault="00EE6F25" w:rsidP="005969E2">
      <w:pPr>
        <w:jc w:val="both"/>
        <w:rPr>
          <w:rFonts w:ascii="Arial" w:hAnsi="Arial" w:cs="Arial"/>
          <w:sz w:val="22"/>
          <w:szCs w:val="22"/>
        </w:rPr>
      </w:pPr>
    </w:p>
    <w:p w14:paraId="13CCE2DE" w14:textId="58966EB1" w:rsidR="00A67FB1" w:rsidRPr="00A406E5" w:rsidRDefault="2F7CBF61" w:rsidP="434A864D">
      <w:pPr>
        <w:pStyle w:val="Heading2"/>
        <w:ind w:left="567" w:firstLine="142"/>
        <w:rPr>
          <w:rFonts w:ascii="Arial" w:eastAsia="Arial" w:hAnsi="Arial" w:cs="Arial"/>
          <w:bCs/>
          <w:color w:val="000000" w:themeColor="text1"/>
          <w:sz w:val="22"/>
          <w:szCs w:val="22"/>
        </w:rPr>
      </w:pPr>
      <w:r w:rsidRPr="434A864D">
        <w:rPr>
          <w:rFonts w:ascii="Arial" w:eastAsia="Arial" w:hAnsi="Arial" w:cs="Arial"/>
          <w:bCs/>
          <w:color w:val="000000" w:themeColor="text1"/>
          <w:sz w:val="22"/>
          <w:szCs w:val="22"/>
        </w:rPr>
        <w:t>Use of Generative AI in Assessment</w:t>
      </w:r>
    </w:p>
    <w:p w14:paraId="1014BB9D" w14:textId="5C3256DB" w:rsidR="00A67FB1" w:rsidRPr="00A406E5" w:rsidRDefault="2F7CBF61" w:rsidP="434A864D">
      <w:pPr>
        <w:rPr>
          <w:rFonts w:ascii="Arial" w:eastAsia="Arial" w:hAnsi="Arial" w:cs="Arial"/>
          <w:color w:val="000000" w:themeColor="text1"/>
          <w:sz w:val="22"/>
          <w:szCs w:val="22"/>
        </w:rPr>
      </w:pPr>
      <w:r w:rsidRPr="434A864D">
        <w:rPr>
          <w:rFonts w:ascii="Arial" w:eastAsia="Arial" w:hAnsi="Arial" w:cs="Arial"/>
          <w:color w:val="000000" w:themeColor="text1"/>
          <w:sz w:val="22"/>
          <w:szCs w:val="22"/>
        </w:rPr>
        <w:t>(Lecturer to indicate Yes or Not against each element)</w:t>
      </w:r>
    </w:p>
    <w:p w14:paraId="0F9860F2" w14:textId="6FD2A765" w:rsidR="00A67FB1" w:rsidRPr="00A406E5" w:rsidRDefault="00A67FB1" w:rsidP="434A864D">
      <w:pPr>
        <w:rPr>
          <w:color w:val="000000" w:themeColor="text1"/>
        </w:rPr>
      </w:pPr>
    </w:p>
    <w:p w14:paraId="0A1E5AC6" w14:textId="6A6E65F6" w:rsidR="00A67FB1" w:rsidRPr="00A406E5" w:rsidRDefault="00A67FB1" w:rsidP="434A864D">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434A864D" w14:paraId="6DC4E4B1" w14:textId="77777777" w:rsidTr="434A864D">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1F0C54DF" w14:textId="52543A64"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070BCFDD" w14:textId="2BC910EB"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544FB97B" w14:textId="08F9FF70"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Yes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p w14:paraId="08DAD053" w14:textId="70098684" w:rsidR="434A864D" w:rsidRDefault="434A864D" w:rsidP="434A864D">
            <w:pPr>
              <w:rPr>
                <w:rFonts w:ascii="Arial" w:eastAsia="Arial" w:hAnsi="Arial" w:cs="Arial"/>
                <w:sz w:val="22"/>
                <w:szCs w:val="22"/>
              </w:rPr>
            </w:pPr>
          </w:p>
          <w:p w14:paraId="2AEECB78" w14:textId="7365C154"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No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tc>
      </w:tr>
      <w:tr w:rsidR="434A864D" w14:paraId="16F24449" w14:textId="77777777" w:rsidTr="434A86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B8C56D9" w14:textId="1C8F94C8"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8D26086" w14:textId="3F059B99"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47B8604" w14:textId="71F317E7"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Yes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p w14:paraId="401CFCF5" w14:textId="2DBD16DE" w:rsidR="434A864D" w:rsidRDefault="434A864D" w:rsidP="434A864D">
            <w:pPr>
              <w:rPr>
                <w:rFonts w:ascii="Arial" w:eastAsia="Arial" w:hAnsi="Arial" w:cs="Arial"/>
                <w:sz w:val="22"/>
                <w:szCs w:val="22"/>
              </w:rPr>
            </w:pPr>
          </w:p>
          <w:p w14:paraId="5E6DEFE6" w14:textId="5146FA01"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No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tc>
      </w:tr>
      <w:tr w:rsidR="434A864D" w14:paraId="46F5EE7B" w14:textId="77777777" w:rsidTr="434A86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549E88E" w14:textId="6138B901"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8D525B1" w14:textId="6190D6D7"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4E7A754" w14:textId="395C9F7A"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Yes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p w14:paraId="47394159" w14:textId="330BCE8C" w:rsidR="434A864D" w:rsidRDefault="434A864D" w:rsidP="434A864D">
            <w:pPr>
              <w:rPr>
                <w:rFonts w:ascii="Arial" w:eastAsia="Arial" w:hAnsi="Arial" w:cs="Arial"/>
                <w:sz w:val="22"/>
                <w:szCs w:val="22"/>
              </w:rPr>
            </w:pPr>
          </w:p>
          <w:p w14:paraId="7E42DA4A" w14:textId="3F0150B4"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No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tc>
      </w:tr>
      <w:tr w:rsidR="434A864D" w14:paraId="1D659F9B" w14:textId="77777777" w:rsidTr="434A86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D77E488" w14:textId="678D36CF"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0B15BC5" w14:textId="32299447"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C7A3284" w14:textId="5D9BDCB6"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Yes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p w14:paraId="110F206F" w14:textId="3E84045A" w:rsidR="434A864D" w:rsidRDefault="434A864D" w:rsidP="434A864D">
            <w:pPr>
              <w:rPr>
                <w:rFonts w:ascii="Arial" w:eastAsia="Arial" w:hAnsi="Arial" w:cs="Arial"/>
                <w:sz w:val="22"/>
                <w:szCs w:val="22"/>
              </w:rPr>
            </w:pPr>
          </w:p>
          <w:p w14:paraId="63DB18B0" w14:textId="0D911516"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No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tc>
      </w:tr>
      <w:tr w:rsidR="434A864D" w14:paraId="207D4AF8" w14:textId="77777777" w:rsidTr="434A86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23863F8" w14:textId="3007AA36"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9BD84F2" w14:textId="24DB4BD7"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C752459" w14:textId="18A2E1BB"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Yes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p w14:paraId="52E001EC" w14:textId="4F6F1897" w:rsidR="434A864D" w:rsidRDefault="434A864D" w:rsidP="434A864D">
            <w:pPr>
              <w:rPr>
                <w:rFonts w:ascii="Arial" w:eastAsia="Arial" w:hAnsi="Arial" w:cs="Arial"/>
                <w:sz w:val="22"/>
                <w:szCs w:val="22"/>
              </w:rPr>
            </w:pPr>
          </w:p>
          <w:p w14:paraId="05D9E62A" w14:textId="0DA2AE88"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No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tc>
      </w:tr>
      <w:tr w:rsidR="434A864D" w14:paraId="7B7E938C" w14:textId="77777777" w:rsidTr="434A86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23F349F9" w14:textId="47641361"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CC414D6" w14:textId="758D5B0B"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456BE75" w14:textId="2EAEF4AE"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Yes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p w14:paraId="271965FA" w14:textId="77B4E07D" w:rsidR="434A864D" w:rsidRDefault="434A864D" w:rsidP="434A864D">
            <w:pPr>
              <w:rPr>
                <w:rFonts w:ascii="Arial" w:eastAsia="Arial" w:hAnsi="Arial" w:cs="Arial"/>
                <w:sz w:val="22"/>
                <w:szCs w:val="22"/>
              </w:rPr>
            </w:pPr>
          </w:p>
          <w:p w14:paraId="50417109" w14:textId="066E76DE"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No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tc>
      </w:tr>
      <w:tr w:rsidR="434A864D" w14:paraId="499C3125" w14:textId="77777777" w:rsidTr="434A864D">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40E32840" w14:textId="340E3104"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269DEF5D" w14:textId="37B01EB6" w:rsidR="434A864D" w:rsidRDefault="434A864D" w:rsidP="434A864D">
            <w:pPr>
              <w:spacing w:line="259" w:lineRule="auto"/>
              <w:rPr>
                <w:rFonts w:ascii="Arial" w:eastAsia="Arial" w:hAnsi="Arial" w:cs="Arial"/>
                <w:sz w:val="22"/>
                <w:szCs w:val="22"/>
              </w:rPr>
            </w:pPr>
            <w:r w:rsidRPr="434A864D">
              <w:rPr>
                <w:rFonts w:ascii="Arial" w:eastAsia="Arial" w:hAnsi="Arial" w:cs="Arial"/>
                <w:sz w:val="22"/>
                <w:szCs w:val="22"/>
              </w:rPr>
              <w:t xml:space="preserve">For this assessment, you are not allowed to use </w:t>
            </w:r>
            <w:r w:rsidRPr="434A864D">
              <w:rPr>
                <w:rFonts w:ascii="Arial" w:eastAsia="Arial" w:hAnsi="Arial" w:cs="Arial"/>
                <w:b/>
                <w:bCs/>
                <w:sz w:val="22"/>
                <w:szCs w:val="22"/>
              </w:rPr>
              <w:t>any</w:t>
            </w:r>
            <w:r w:rsidRPr="434A864D">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7FE63DFE" w14:textId="6491A7F2"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Yes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p w14:paraId="4D5D123B" w14:textId="20C3EF5F" w:rsidR="434A864D" w:rsidRDefault="434A864D" w:rsidP="434A864D">
            <w:pPr>
              <w:rPr>
                <w:rFonts w:ascii="Arial" w:eastAsia="Arial" w:hAnsi="Arial" w:cs="Arial"/>
                <w:sz w:val="22"/>
                <w:szCs w:val="22"/>
              </w:rPr>
            </w:pPr>
          </w:p>
          <w:p w14:paraId="4D365917" w14:textId="52D549E3" w:rsidR="434A864D" w:rsidRDefault="434A864D" w:rsidP="434A864D">
            <w:pPr>
              <w:rPr>
                <w:rFonts w:ascii="Arial" w:eastAsia="Arial" w:hAnsi="Arial" w:cs="Arial"/>
                <w:sz w:val="22"/>
                <w:szCs w:val="22"/>
              </w:rPr>
            </w:pPr>
            <w:r w:rsidRPr="434A864D">
              <w:rPr>
                <w:rFonts w:ascii="Arial" w:eastAsia="Arial" w:hAnsi="Arial" w:cs="Arial"/>
                <w:sz w:val="22"/>
                <w:szCs w:val="22"/>
              </w:rPr>
              <w:t xml:space="preserve">No   </w:t>
            </w:r>
            <w:r w:rsidRPr="434A864D">
              <w:rPr>
                <w:rFonts w:ascii="MS Gothic" w:eastAsia="MS Gothic" w:hAnsi="MS Gothic" w:cs="MS Gothic"/>
                <w:sz w:val="22"/>
                <w:szCs w:val="22"/>
              </w:rPr>
              <w:t>☒</w:t>
            </w:r>
            <w:r w:rsidRPr="434A864D">
              <w:rPr>
                <w:rFonts w:ascii="Arial" w:eastAsia="Arial" w:hAnsi="Arial" w:cs="Arial"/>
                <w:sz w:val="22"/>
                <w:szCs w:val="22"/>
              </w:rPr>
              <w:t xml:space="preserve"> </w:t>
            </w:r>
          </w:p>
        </w:tc>
      </w:tr>
    </w:tbl>
    <w:p w14:paraId="12A5C543" w14:textId="13C6FC19" w:rsidR="00A67FB1" w:rsidRPr="00A406E5" w:rsidRDefault="00A67FB1" w:rsidP="434A864D">
      <w:pPr>
        <w:ind w:left="720"/>
        <w:rPr>
          <w:rFonts w:ascii="Arial" w:eastAsia="Arial" w:hAnsi="Arial" w:cs="Arial"/>
          <w:color w:val="000000" w:themeColor="text1"/>
          <w:sz w:val="24"/>
          <w:szCs w:val="24"/>
        </w:rPr>
      </w:pPr>
    </w:p>
    <w:p w14:paraId="37A0F969" w14:textId="012632B9" w:rsidR="00A67FB1" w:rsidRPr="00A406E5" w:rsidRDefault="00A67FB1" w:rsidP="434A864D">
      <w:pPr>
        <w:ind w:left="720"/>
        <w:rPr>
          <w:rFonts w:ascii="Arial" w:eastAsia="Arial" w:hAnsi="Arial" w:cs="Arial"/>
          <w:color w:val="000000" w:themeColor="text1"/>
          <w:sz w:val="24"/>
          <w:szCs w:val="24"/>
        </w:rPr>
      </w:pPr>
    </w:p>
    <w:p w14:paraId="290FAFC4" w14:textId="40F6D5B1" w:rsidR="434A864D" w:rsidRDefault="434A864D" w:rsidP="434A864D">
      <w:pPr>
        <w:ind w:left="720"/>
        <w:rPr>
          <w:rFonts w:ascii="Arial" w:hAnsi="Arial" w:cs="Arial"/>
          <w:sz w:val="24"/>
          <w:szCs w:val="24"/>
        </w:rPr>
      </w:pPr>
    </w:p>
    <w:p w14:paraId="5060FB78" w14:textId="7D21A6E2" w:rsidR="434A864D" w:rsidRDefault="434A864D" w:rsidP="434A864D">
      <w:pPr>
        <w:ind w:left="720"/>
        <w:rPr>
          <w:rFonts w:ascii="Arial" w:hAnsi="Arial" w:cs="Arial"/>
          <w:sz w:val="24"/>
          <w:szCs w:val="24"/>
        </w:rPr>
      </w:pPr>
    </w:p>
    <w:p w14:paraId="653BC313" w14:textId="15A46853" w:rsidR="434A864D" w:rsidRDefault="434A864D" w:rsidP="434A864D">
      <w:pPr>
        <w:ind w:left="720"/>
        <w:rPr>
          <w:rFonts w:ascii="Arial" w:hAnsi="Arial" w:cs="Arial"/>
          <w:sz w:val="24"/>
          <w:szCs w:val="24"/>
        </w:rPr>
      </w:pPr>
    </w:p>
    <w:p w14:paraId="1EA083FA" w14:textId="1CBEF9F7" w:rsidR="434A864D" w:rsidRDefault="434A864D" w:rsidP="434A864D">
      <w:pPr>
        <w:ind w:left="720"/>
        <w:rPr>
          <w:rFonts w:ascii="Arial" w:hAnsi="Arial" w:cs="Arial"/>
          <w:sz w:val="24"/>
          <w:szCs w:val="24"/>
        </w:rPr>
      </w:pPr>
    </w:p>
    <w:p w14:paraId="743C3B6C" w14:textId="3E2200C2" w:rsidR="434A864D" w:rsidRDefault="434A864D" w:rsidP="434A864D">
      <w:pPr>
        <w:ind w:left="720"/>
        <w:rPr>
          <w:rFonts w:ascii="Arial" w:hAnsi="Arial" w:cs="Arial"/>
          <w:sz w:val="24"/>
          <w:szCs w:val="24"/>
        </w:rPr>
      </w:pPr>
    </w:p>
    <w:p w14:paraId="08BF2645" w14:textId="470A5D08" w:rsidR="434A864D" w:rsidRDefault="434A864D" w:rsidP="434A864D">
      <w:pPr>
        <w:ind w:left="720"/>
        <w:rPr>
          <w:rFonts w:ascii="Arial" w:hAnsi="Arial" w:cs="Arial"/>
          <w:sz w:val="24"/>
          <w:szCs w:val="24"/>
        </w:rPr>
      </w:pPr>
    </w:p>
    <w:p w14:paraId="595B1E7A" w14:textId="1AB5AADF" w:rsidR="434A864D" w:rsidRDefault="434A864D" w:rsidP="434A864D">
      <w:pPr>
        <w:ind w:left="720"/>
        <w:rPr>
          <w:rFonts w:ascii="Arial" w:hAnsi="Arial" w:cs="Arial"/>
          <w:sz w:val="24"/>
          <w:szCs w:val="24"/>
        </w:rPr>
      </w:pPr>
    </w:p>
    <w:p w14:paraId="6618C84F" w14:textId="4897C663" w:rsidR="434A864D" w:rsidRDefault="434A864D" w:rsidP="434A864D">
      <w:pPr>
        <w:ind w:left="720"/>
        <w:rPr>
          <w:rFonts w:ascii="Arial" w:hAnsi="Arial" w:cs="Arial"/>
          <w:sz w:val="24"/>
          <w:szCs w:val="24"/>
        </w:rPr>
      </w:pPr>
    </w:p>
    <w:p w14:paraId="1E553196" w14:textId="755D1B7D" w:rsidR="434A864D" w:rsidRDefault="434A864D" w:rsidP="434A864D">
      <w:pPr>
        <w:ind w:left="720"/>
        <w:rPr>
          <w:rFonts w:ascii="Arial" w:hAnsi="Arial" w:cs="Arial"/>
          <w:sz w:val="24"/>
          <w:szCs w:val="24"/>
        </w:rPr>
      </w:pPr>
    </w:p>
    <w:p w14:paraId="1C80A41F" w14:textId="51CA5D9E" w:rsidR="434A864D" w:rsidRDefault="434A864D" w:rsidP="434A864D">
      <w:pPr>
        <w:ind w:left="720"/>
        <w:rPr>
          <w:rFonts w:ascii="Arial" w:hAnsi="Arial" w:cs="Arial"/>
          <w:sz w:val="24"/>
          <w:szCs w:val="24"/>
        </w:rPr>
      </w:pPr>
    </w:p>
    <w:p w14:paraId="4D4668B9" w14:textId="77777777" w:rsidR="002E0007" w:rsidRDefault="002E0007">
      <w:pPr>
        <w:rPr>
          <w:rFonts w:ascii="Arial" w:hAnsi="Arial" w:cs="Arial"/>
          <w:b/>
          <w:sz w:val="24"/>
          <w:szCs w:val="24"/>
        </w:rPr>
      </w:pPr>
      <w:r>
        <w:rPr>
          <w:rFonts w:ascii="Arial" w:hAnsi="Arial" w:cs="Arial"/>
          <w:b/>
          <w:sz w:val="24"/>
          <w:szCs w:val="24"/>
        </w:rPr>
        <w:br w:type="page"/>
      </w:r>
    </w:p>
    <w:p w14:paraId="358D1181" w14:textId="314F60EE" w:rsidR="00DA729F" w:rsidRPr="00651291" w:rsidRDefault="00DA729F" w:rsidP="002C536B">
      <w:pPr>
        <w:ind w:left="567" w:right="815"/>
        <w:rPr>
          <w:rFonts w:ascii="Arial" w:hAnsi="Arial" w:cs="Arial"/>
          <w:b/>
          <w:sz w:val="24"/>
          <w:szCs w:val="24"/>
        </w:rPr>
      </w:pPr>
      <w:r w:rsidRPr="00651291">
        <w:rPr>
          <w:rFonts w:ascii="Arial" w:hAnsi="Arial" w:cs="Arial"/>
          <w:b/>
          <w:sz w:val="24"/>
          <w:szCs w:val="24"/>
        </w:rPr>
        <w:lastRenderedPageBreak/>
        <w:t>TASK:</w:t>
      </w:r>
    </w:p>
    <w:p w14:paraId="7D91073E" w14:textId="64EDA27D" w:rsidR="00C7382F" w:rsidRPr="00651291" w:rsidRDefault="00C7382F" w:rsidP="002C536B">
      <w:pPr>
        <w:ind w:left="567" w:right="815"/>
        <w:rPr>
          <w:rFonts w:ascii="Arial" w:hAnsi="Arial" w:cs="Arial"/>
          <w:sz w:val="24"/>
          <w:szCs w:val="24"/>
        </w:rPr>
      </w:pPr>
    </w:p>
    <w:p w14:paraId="2DDE92EF" w14:textId="34B8AA02" w:rsidR="00455BF8" w:rsidRPr="00651291" w:rsidRDefault="002C536B" w:rsidP="002C536B">
      <w:pPr>
        <w:pStyle w:val="Title"/>
        <w:ind w:left="567" w:right="815"/>
        <w:jc w:val="left"/>
        <w:rPr>
          <w:b w:val="0"/>
          <w:bCs w:val="0"/>
          <w:sz w:val="24"/>
          <w:szCs w:val="24"/>
        </w:rPr>
      </w:pPr>
      <w:r w:rsidRPr="00CC6B7B">
        <w:rPr>
          <w:b w:val="0"/>
          <w:bCs w:val="0"/>
          <w:sz w:val="24"/>
          <w:szCs w:val="24"/>
        </w:rPr>
        <w:t>Y</w:t>
      </w:r>
      <w:r w:rsidR="00455BF8" w:rsidRPr="00CC6B7B">
        <w:rPr>
          <w:b w:val="0"/>
          <w:bCs w:val="0"/>
          <w:sz w:val="24"/>
          <w:szCs w:val="24"/>
        </w:rPr>
        <w:t>ou are to submit</w:t>
      </w:r>
      <w:r w:rsidR="009B30DB" w:rsidRPr="00CC6B7B">
        <w:rPr>
          <w:b w:val="0"/>
          <w:bCs w:val="0"/>
          <w:sz w:val="24"/>
          <w:szCs w:val="24"/>
        </w:rPr>
        <w:t xml:space="preserve"> </w:t>
      </w:r>
      <w:r w:rsidR="43F00DF9" w:rsidRPr="00CC6B7B">
        <w:rPr>
          <w:b w:val="0"/>
          <w:bCs w:val="0"/>
          <w:sz w:val="24"/>
          <w:szCs w:val="24"/>
        </w:rPr>
        <w:t xml:space="preserve">3 x </w:t>
      </w:r>
      <w:r w:rsidR="74A8828F" w:rsidRPr="00CC6B7B">
        <w:rPr>
          <w:b w:val="0"/>
          <w:bCs w:val="0"/>
          <w:sz w:val="24"/>
          <w:szCs w:val="24"/>
        </w:rPr>
        <w:t>500-word</w:t>
      </w:r>
      <w:r w:rsidR="00455BF8" w:rsidRPr="00CC6B7B">
        <w:rPr>
          <w:b w:val="0"/>
          <w:bCs w:val="0"/>
          <w:sz w:val="24"/>
          <w:szCs w:val="24"/>
        </w:rPr>
        <w:t xml:space="preserve"> reflective blog</w:t>
      </w:r>
      <w:r w:rsidR="009B30DB" w:rsidRPr="00CC6B7B">
        <w:rPr>
          <w:b w:val="0"/>
          <w:bCs w:val="0"/>
          <w:sz w:val="24"/>
          <w:szCs w:val="24"/>
        </w:rPr>
        <w:t>s</w:t>
      </w:r>
      <w:r w:rsidR="00455BF8" w:rsidRPr="00CC6B7B">
        <w:rPr>
          <w:b w:val="0"/>
          <w:bCs w:val="0"/>
          <w:sz w:val="24"/>
          <w:szCs w:val="24"/>
        </w:rPr>
        <w:t xml:space="preserve"> summarising </w:t>
      </w:r>
      <w:r w:rsidR="001B2E44" w:rsidRPr="00CC6B7B">
        <w:rPr>
          <w:b w:val="0"/>
          <w:bCs w:val="0"/>
          <w:sz w:val="24"/>
          <w:szCs w:val="24"/>
        </w:rPr>
        <w:t>your</w:t>
      </w:r>
      <w:r w:rsidR="00455BF8" w:rsidRPr="00CC6B7B">
        <w:rPr>
          <w:b w:val="0"/>
          <w:bCs w:val="0"/>
          <w:sz w:val="24"/>
          <w:szCs w:val="24"/>
        </w:rPr>
        <w:t xml:space="preserve"> experiences from </w:t>
      </w:r>
      <w:r w:rsidRPr="00CC6B7B">
        <w:rPr>
          <w:b w:val="0"/>
          <w:bCs w:val="0"/>
          <w:sz w:val="24"/>
          <w:szCs w:val="24"/>
        </w:rPr>
        <w:t>the</w:t>
      </w:r>
      <w:r w:rsidR="00B75FB5" w:rsidRPr="00CC6B7B">
        <w:rPr>
          <w:b w:val="0"/>
          <w:bCs w:val="0"/>
          <w:sz w:val="24"/>
          <w:szCs w:val="24"/>
        </w:rPr>
        <w:t xml:space="preserve"> weekly</w:t>
      </w:r>
      <w:r w:rsidRPr="00CC6B7B">
        <w:rPr>
          <w:b w:val="0"/>
          <w:bCs w:val="0"/>
          <w:sz w:val="24"/>
          <w:szCs w:val="24"/>
        </w:rPr>
        <w:t xml:space="preserve"> practical workshops</w:t>
      </w:r>
      <w:r w:rsidR="00455BF8" w:rsidRPr="00CC6B7B">
        <w:rPr>
          <w:b w:val="0"/>
          <w:bCs w:val="0"/>
          <w:sz w:val="24"/>
          <w:szCs w:val="24"/>
        </w:rPr>
        <w:t xml:space="preserve">. </w:t>
      </w:r>
    </w:p>
    <w:p w14:paraId="0E7CC31B" w14:textId="77777777" w:rsidR="00455BF8" w:rsidRPr="00651291" w:rsidRDefault="00455BF8" w:rsidP="002E5EC2">
      <w:pPr>
        <w:pStyle w:val="Title"/>
        <w:ind w:right="815"/>
        <w:jc w:val="left"/>
        <w:rPr>
          <w:sz w:val="24"/>
          <w:szCs w:val="24"/>
        </w:rPr>
      </w:pPr>
    </w:p>
    <w:p w14:paraId="63559CBA" w14:textId="3124F9F9" w:rsidR="00455BF8" w:rsidRPr="00651291" w:rsidRDefault="00455BF8" w:rsidP="002C536B">
      <w:pPr>
        <w:pStyle w:val="Title"/>
        <w:ind w:left="567" w:right="815"/>
        <w:jc w:val="left"/>
        <w:rPr>
          <w:b w:val="0"/>
          <w:sz w:val="24"/>
          <w:szCs w:val="24"/>
        </w:rPr>
      </w:pPr>
      <w:r w:rsidRPr="00651291">
        <w:rPr>
          <w:b w:val="0"/>
          <w:sz w:val="24"/>
          <w:szCs w:val="24"/>
        </w:rPr>
        <w:t>The reflective blog</w:t>
      </w:r>
      <w:r w:rsidR="001B2E44">
        <w:rPr>
          <w:b w:val="0"/>
          <w:sz w:val="24"/>
          <w:szCs w:val="24"/>
        </w:rPr>
        <w:t>s</w:t>
      </w:r>
      <w:r w:rsidRPr="00651291">
        <w:rPr>
          <w:b w:val="0"/>
          <w:sz w:val="24"/>
          <w:szCs w:val="24"/>
        </w:rPr>
        <w:t xml:space="preserve"> should comment on the practical workshops in relation to aspects such as:</w:t>
      </w:r>
      <w:r w:rsidRPr="00651291">
        <w:rPr>
          <w:b w:val="0"/>
          <w:sz w:val="24"/>
          <w:szCs w:val="24"/>
        </w:rPr>
        <w:tab/>
      </w:r>
    </w:p>
    <w:p w14:paraId="666A7511" w14:textId="7B3625FF" w:rsidR="00455BF8" w:rsidRPr="00651291" w:rsidRDefault="00455BF8" w:rsidP="002C536B">
      <w:pPr>
        <w:pStyle w:val="Title"/>
        <w:numPr>
          <w:ilvl w:val="0"/>
          <w:numId w:val="22"/>
        </w:numPr>
        <w:ind w:right="815"/>
        <w:jc w:val="left"/>
        <w:rPr>
          <w:b w:val="0"/>
          <w:sz w:val="24"/>
          <w:szCs w:val="24"/>
        </w:rPr>
      </w:pPr>
      <w:r w:rsidRPr="00651291">
        <w:rPr>
          <w:b w:val="0"/>
          <w:sz w:val="24"/>
          <w:szCs w:val="24"/>
        </w:rPr>
        <w:t xml:space="preserve">the principles underpinning the </w:t>
      </w:r>
      <w:r w:rsidR="001B2E44">
        <w:rPr>
          <w:b w:val="0"/>
          <w:sz w:val="24"/>
          <w:szCs w:val="24"/>
        </w:rPr>
        <w:t>delivery approaches used</w:t>
      </w:r>
    </w:p>
    <w:p w14:paraId="1D1A03CA" w14:textId="1B6DFED6" w:rsidR="00455BF8" w:rsidRDefault="00455BF8" w:rsidP="002C536B">
      <w:pPr>
        <w:pStyle w:val="Title"/>
        <w:numPr>
          <w:ilvl w:val="0"/>
          <w:numId w:val="22"/>
        </w:numPr>
        <w:ind w:right="815"/>
        <w:jc w:val="left"/>
        <w:rPr>
          <w:b w:val="0"/>
          <w:sz w:val="24"/>
          <w:szCs w:val="24"/>
        </w:rPr>
      </w:pPr>
      <w:r w:rsidRPr="00651291">
        <w:rPr>
          <w:b w:val="0"/>
          <w:sz w:val="24"/>
          <w:szCs w:val="24"/>
        </w:rPr>
        <w:t xml:space="preserve">the different </w:t>
      </w:r>
      <w:r w:rsidR="001B2E44" w:rsidRPr="00651291">
        <w:rPr>
          <w:b w:val="0"/>
          <w:sz w:val="24"/>
          <w:szCs w:val="24"/>
        </w:rPr>
        <w:t>s</w:t>
      </w:r>
      <w:r w:rsidR="001B2E44">
        <w:rPr>
          <w:b w:val="0"/>
          <w:sz w:val="24"/>
          <w:szCs w:val="24"/>
        </w:rPr>
        <w:t>tructures and f</w:t>
      </w:r>
      <w:r w:rsidRPr="00651291">
        <w:rPr>
          <w:b w:val="0"/>
          <w:sz w:val="24"/>
          <w:szCs w:val="24"/>
        </w:rPr>
        <w:t>ormats used</w:t>
      </w:r>
    </w:p>
    <w:p w14:paraId="65D62165" w14:textId="7C5A1122" w:rsidR="001B2E44" w:rsidRPr="00651291" w:rsidRDefault="001B2E44" w:rsidP="002C536B">
      <w:pPr>
        <w:pStyle w:val="Title"/>
        <w:numPr>
          <w:ilvl w:val="0"/>
          <w:numId w:val="22"/>
        </w:numPr>
        <w:ind w:right="815"/>
        <w:jc w:val="left"/>
        <w:rPr>
          <w:b w:val="0"/>
          <w:sz w:val="24"/>
          <w:szCs w:val="24"/>
        </w:rPr>
      </w:pPr>
      <w:r>
        <w:rPr>
          <w:b w:val="0"/>
          <w:sz w:val="24"/>
          <w:szCs w:val="24"/>
        </w:rPr>
        <w:t xml:space="preserve">relevant aspects relating to teaching and learning </w:t>
      </w:r>
    </w:p>
    <w:p w14:paraId="0A102478" w14:textId="7D5662C4" w:rsidR="00455BF8" w:rsidRPr="00651291" w:rsidRDefault="001B2E44" w:rsidP="002C536B">
      <w:pPr>
        <w:pStyle w:val="Title"/>
        <w:numPr>
          <w:ilvl w:val="0"/>
          <w:numId w:val="22"/>
        </w:numPr>
        <w:ind w:right="815"/>
        <w:jc w:val="left"/>
        <w:rPr>
          <w:b w:val="0"/>
          <w:sz w:val="24"/>
          <w:szCs w:val="24"/>
        </w:rPr>
      </w:pPr>
      <w:r>
        <w:rPr>
          <w:b w:val="0"/>
          <w:sz w:val="24"/>
          <w:szCs w:val="24"/>
        </w:rPr>
        <w:t xml:space="preserve">how the approaches relate to </w:t>
      </w:r>
      <w:r w:rsidR="00455BF8" w:rsidRPr="00651291">
        <w:rPr>
          <w:b w:val="0"/>
          <w:sz w:val="24"/>
          <w:szCs w:val="24"/>
        </w:rPr>
        <w:t xml:space="preserve">personal development </w:t>
      </w:r>
      <w:r>
        <w:rPr>
          <w:b w:val="0"/>
          <w:sz w:val="24"/>
          <w:szCs w:val="24"/>
        </w:rPr>
        <w:t xml:space="preserve">of individuals (yourself and </w:t>
      </w:r>
      <w:r w:rsidR="00DB6795">
        <w:rPr>
          <w:b w:val="0"/>
          <w:sz w:val="24"/>
          <w:szCs w:val="24"/>
        </w:rPr>
        <w:t>young people in sport and/or physical education</w:t>
      </w:r>
      <w:r>
        <w:rPr>
          <w:b w:val="0"/>
          <w:sz w:val="24"/>
          <w:szCs w:val="24"/>
        </w:rPr>
        <w:t>)</w:t>
      </w:r>
    </w:p>
    <w:p w14:paraId="2853B908" w14:textId="56085EBF" w:rsidR="00455BF8" w:rsidRPr="00651291" w:rsidRDefault="00455BF8" w:rsidP="002C536B">
      <w:pPr>
        <w:pStyle w:val="Title"/>
        <w:numPr>
          <w:ilvl w:val="0"/>
          <w:numId w:val="22"/>
        </w:numPr>
        <w:ind w:right="815"/>
        <w:jc w:val="left"/>
        <w:rPr>
          <w:b w:val="0"/>
          <w:sz w:val="24"/>
          <w:szCs w:val="24"/>
        </w:rPr>
      </w:pPr>
      <w:r w:rsidRPr="00651291">
        <w:rPr>
          <w:b w:val="0"/>
          <w:sz w:val="24"/>
          <w:szCs w:val="24"/>
        </w:rPr>
        <w:t>any research to support</w:t>
      </w:r>
      <w:r w:rsidR="00DB6795">
        <w:rPr>
          <w:b w:val="0"/>
          <w:sz w:val="24"/>
          <w:szCs w:val="24"/>
        </w:rPr>
        <w:t xml:space="preserve"> </w:t>
      </w:r>
      <w:r w:rsidRPr="00651291">
        <w:rPr>
          <w:b w:val="0"/>
          <w:sz w:val="24"/>
          <w:szCs w:val="24"/>
        </w:rPr>
        <w:t>your reflections (where appropriate)</w:t>
      </w:r>
    </w:p>
    <w:p w14:paraId="2EEE2C8B" w14:textId="77777777" w:rsidR="00455BF8" w:rsidRPr="00651291" w:rsidRDefault="00455BF8" w:rsidP="002C536B">
      <w:pPr>
        <w:pStyle w:val="Title"/>
        <w:ind w:left="567" w:right="815"/>
        <w:jc w:val="left"/>
        <w:rPr>
          <w:b w:val="0"/>
          <w:sz w:val="24"/>
          <w:szCs w:val="24"/>
        </w:rPr>
      </w:pPr>
    </w:p>
    <w:p w14:paraId="022F92A9" w14:textId="5AA13746" w:rsidR="00455BF8" w:rsidRDefault="00455BF8" w:rsidP="002C536B">
      <w:pPr>
        <w:pStyle w:val="Title"/>
        <w:ind w:left="567" w:right="815"/>
        <w:jc w:val="left"/>
        <w:rPr>
          <w:b w:val="0"/>
          <w:sz w:val="24"/>
          <w:szCs w:val="24"/>
        </w:rPr>
      </w:pPr>
      <w:r w:rsidRPr="00651291">
        <w:rPr>
          <w:b w:val="0"/>
          <w:sz w:val="24"/>
          <w:szCs w:val="24"/>
        </w:rPr>
        <w:t>Please include evidence from the practical workshops to support your comments (</w:t>
      </w:r>
      <w:r w:rsidR="002E5EC2" w:rsidRPr="00651291">
        <w:rPr>
          <w:b w:val="0"/>
          <w:sz w:val="24"/>
          <w:szCs w:val="24"/>
        </w:rPr>
        <w:t>e.g.,</w:t>
      </w:r>
      <w:r w:rsidRPr="00651291">
        <w:rPr>
          <w:b w:val="0"/>
          <w:sz w:val="24"/>
          <w:szCs w:val="24"/>
        </w:rPr>
        <w:t xml:space="preserve"> results, video footage, photos, fixture lists, roles undertaken etc.)</w:t>
      </w:r>
      <w:r w:rsidR="00CB562C">
        <w:rPr>
          <w:b w:val="0"/>
          <w:sz w:val="24"/>
          <w:szCs w:val="24"/>
        </w:rPr>
        <w:t>.</w:t>
      </w:r>
    </w:p>
    <w:p w14:paraId="77908AD1" w14:textId="7F2A7852" w:rsidR="00EB39E3" w:rsidRDefault="00EB39E3" w:rsidP="001F4CBA">
      <w:pPr>
        <w:pStyle w:val="Title"/>
        <w:ind w:right="815"/>
        <w:jc w:val="left"/>
        <w:rPr>
          <w:b w:val="0"/>
          <w:sz w:val="24"/>
          <w:szCs w:val="24"/>
        </w:rPr>
      </w:pPr>
    </w:p>
    <w:p w14:paraId="1B56E07F" w14:textId="58BE536C" w:rsidR="00EB39E3" w:rsidRPr="00EB39E3" w:rsidRDefault="00EB39E3" w:rsidP="002C536B">
      <w:pPr>
        <w:pStyle w:val="Title"/>
        <w:ind w:left="567" w:right="815"/>
        <w:jc w:val="left"/>
        <w:rPr>
          <w:b w:val="0"/>
          <w:bCs w:val="0"/>
          <w:sz w:val="24"/>
          <w:szCs w:val="24"/>
        </w:rPr>
      </w:pPr>
      <w:r w:rsidRPr="00EB39E3">
        <w:rPr>
          <w:rStyle w:val="normaltextrun"/>
          <w:b w:val="0"/>
          <w:bCs w:val="0"/>
          <w:color w:val="000000"/>
          <w:sz w:val="24"/>
          <w:szCs w:val="24"/>
          <w:shd w:val="clear" w:color="auto" w:fill="FFFFFF"/>
        </w:rPr>
        <w:t xml:space="preserve">Blog Guide: Each blog should be around </w:t>
      </w:r>
      <w:r w:rsidR="1B838F68" w:rsidRPr="00EB39E3">
        <w:rPr>
          <w:rStyle w:val="normaltextrun"/>
          <w:b w:val="0"/>
          <w:bCs w:val="0"/>
          <w:color w:val="000000"/>
          <w:sz w:val="24"/>
          <w:szCs w:val="24"/>
          <w:shd w:val="clear" w:color="auto" w:fill="FFFFFF"/>
        </w:rPr>
        <w:t xml:space="preserve">500 </w:t>
      </w:r>
      <w:r w:rsidRPr="00EB39E3">
        <w:rPr>
          <w:rStyle w:val="normaltextrun"/>
          <w:b w:val="0"/>
          <w:bCs w:val="0"/>
          <w:color w:val="000000"/>
          <w:sz w:val="24"/>
          <w:szCs w:val="24"/>
          <w:shd w:val="clear" w:color="auto" w:fill="FFFFFF"/>
        </w:rPr>
        <w:t>words. Do not describe what happened but critically reflect on key aspects. Answering questions such as: why did it work, why didn’t it work; would it work for different ages, how could you develop this further; key influence on experiences (</w:t>
      </w:r>
      <w:r w:rsidR="00743C76">
        <w:rPr>
          <w:rStyle w:val="normaltextrun"/>
          <w:b w:val="0"/>
          <w:bCs w:val="0"/>
          <w:color w:val="000000"/>
          <w:sz w:val="24"/>
          <w:szCs w:val="24"/>
          <w:shd w:val="clear" w:color="auto" w:fill="FFFFFF"/>
        </w:rPr>
        <w:t xml:space="preserve">e.g., learning and development, </w:t>
      </w:r>
      <w:r w:rsidRPr="00EB39E3">
        <w:rPr>
          <w:rStyle w:val="normaltextrun"/>
          <w:b w:val="0"/>
          <w:bCs w:val="0"/>
          <w:color w:val="000000"/>
          <w:sz w:val="24"/>
          <w:szCs w:val="24"/>
          <w:shd w:val="clear" w:color="auto" w:fill="FFFFFF"/>
        </w:rPr>
        <w:t>inclusion, support, roles as teacher and as child/ participant).</w:t>
      </w:r>
      <w:r w:rsidRPr="00EB39E3">
        <w:rPr>
          <w:rStyle w:val="eop"/>
          <w:b w:val="0"/>
          <w:bCs w:val="0"/>
          <w:color w:val="000000"/>
          <w:sz w:val="24"/>
          <w:szCs w:val="24"/>
          <w:shd w:val="clear" w:color="auto" w:fill="FFFFFF"/>
        </w:rPr>
        <w:t> </w:t>
      </w:r>
    </w:p>
    <w:p w14:paraId="0B7F7852" w14:textId="34378C46" w:rsidR="00455BF8" w:rsidRDefault="00455BF8" w:rsidP="00DA729F">
      <w:pPr>
        <w:rPr>
          <w:rFonts w:ascii="Arial" w:hAnsi="Arial" w:cs="Arial"/>
          <w:sz w:val="22"/>
          <w:szCs w:val="22"/>
        </w:rPr>
      </w:pPr>
    </w:p>
    <w:p w14:paraId="520D32E5" w14:textId="5F665062" w:rsidR="00455BF8" w:rsidRDefault="00455BF8" w:rsidP="00DA729F">
      <w:pPr>
        <w:rPr>
          <w:rFonts w:ascii="Arial" w:hAnsi="Arial" w:cs="Arial"/>
          <w:sz w:val="22"/>
          <w:szCs w:val="22"/>
        </w:rPr>
      </w:pPr>
    </w:p>
    <w:p w14:paraId="7326AD98" w14:textId="77777777" w:rsidR="00455BF8" w:rsidRDefault="00455BF8" w:rsidP="00DA729F">
      <w:pPr>
        <w:rPr>
          <w:rFonts w:ascii="Arial" w:hAnsi="Arial" w:cs="Arial"/>
          <w:sz w:val="22"/>
          <w:szCs w:val="22"/>
        </w:rPr>
      </w:pPr>
    </w:p>
    <w:p w14:paraId="4A282B22" w14:textId="77777777" w:rsidR="00DA729F" w:rsidRPr="00B0545B" w:rsidRDefault="00DA729F" w:rsidP="00DA729F">
      <w:pPr>
        <w:widowControl w:val="0"/>
        <w:autoSpaceDE w:val="0"/>
        <w:autoSpaceDN w:val="0"/>
        <w:adjustRightInd w:val="0"/>
        <w:rPr>
          <w:rFonts w:ascii="Arial" w:hAnsi="Arial" w:cs="Arial"/>
          <w:sz w:val="22"/>
          <w:szCs w:val="22"/>
        </w:rPr>
      </w:pPr>
    </w:p>
    <w:p w14:paraId="020B812A" w14:textId="77777777" w:rsidR="00152E9D" w:rsidRPr="00B0545B" w:rsidRDefault="00152E9D" w:rsidP="00A67FB1">
      <w:pPr>
        <w:ind w:left="720"/>
        <w:rPr>
          <w:rFonts w:ascii="Arial" w:hAnsi="Arial" w:cs="Arial"/>
          <w:sz w:val="22"/>
          <w:szCs w:val="22"/>
        </w:rPr>
      </w:pPr>
    </w:p>
    <w:p w14:paraId="0E66C928" w14:textId="77777777" w:rsidR="00152E9D" w:rsidRPr="00B0545B" w:rsidRDefault="00152E9D" w:rsidP="00A67FB1">
      <w:pPr>
        <w:ind w:left="720"/>
        <w:rPr>
          <w:rFonts w:ascii="Arial" w:hAnsi="Arial" w:cs="Arial"/>
          <w:sz w:val="22"/>
          <w:szCs w:val="22"/>
        </w:rPr>
      </w:pPr>
    </w:p>
    <w:p w14:paraId="183FAD0C" w14:textId="77777777" w:rsidR="00152E9D" w:rsidRPr="00B0545B" w:rsidRDefault="00152E9D" w:rsidP="00A67FB1">
      <w:pPr>
        <w:ind w:left="720"/>
        <w:rPr>
          <w:rFonts w:ascii="Arial" w:hAnsi="Arial" w:cs="Arial"/>
          <w:sz w:val="22"/>
          <w:szCs w:val="22"/>
        </w:rPr>
      </w:pPr>
    </w:p>
    <w:p w14:paraId="5DDE619A" w14:textId="77777777" w:rsidR="00152E9D" w:rsidRPr="00A406E5" w:rsidRDefault="00152E9D" w:rsidP="00A67FB1">
      <w:pPr>
        <w:ind w:left="720"/>
        <w:rPr>
          <w:rFonts w:ascii="Arial" w:hAnsi="Arial" w:cs="Arial"/>
          <w:sz w:val="24"/>
          <w:szCs w:val="24"/>
        </w:rPr>
      </w:pPr>
    </w:p>
    <w:p w14:paraId="37532C49" w14:textId="77777777" w:rsidR="00152E9D" w:rsidRPr="00A406E5" w:rsidRDefault="00152E9D" w:rsidP="00A67FB1">
      <w:pPr>
        <w:ind w:left="720"/>
        <w:rPr>
          <w:rFonts w:ascii="Arial" w:hAnsi="Arial" w:cs="Arial"/>
          <w:sz w:val="24"/>
          <w:szCs w:val="24"/>
        </w:rPr>
      </w:pPr>
    </w:p>
    <w:p w14:paraId="0CD6B01C" w14:textId="77777777" w:rsidR="00152E9D" w:rsidRPr="00A406E5" w:rsidRDefault="00152E9D" w:rsidP="00A67FB1">
      <w:pPr>
        <w:ind w:left="720"/>
        <w:rPr>
          <w:rFonts w:ascii="Arial" w:hAnsi="Arial" w:cs="Arial"/>
          <w:sz w:val="24"/>
          <w:szCs w:val="24"/>
        </w:rPr>
      </w:pPr>
    </w:p>
    <w:p w14:paraId="232ECF81" w14:textId="77777777" w:rsidR="00152E9D" w:rsidRPr="00A406E5" w:rsidRDefault="00152E9D" w:rsidP="00A67FB1">
      <w:pPr>
        <w:ind w:left="720"/>
        <w:rPr>
          <w:rFonts w:ascii="Arial" w:hAnsi="Arial" w:cs="Arial"/>
          <w:sz w:val="24"/>
          <w:szCs w:val="24"/>
        </w:rPr>
      </w:pPr>
    </w:p>
    <w:p w14:paraId="55DB5D95" w14:textId="77777777" w:rsidR="00152E9D" w:rsidRPr="00A406E5" w:rsidRDefault="00152E9D" w:rsidP="00A67FB1">
      <w:pPr>
        <w:ind w:left="720"/>
        <w:rPr>
          <w:rFonts w:ascii="Arial" w:hAnsi="Arial" w:cs="Arial"/>
          <w:sz w:val="24"/>
          <w:szCs w:val="24"/>
        </w:rPr>
      </w:pPr>
    </w:p>
    <w:p w14:paraId="5BA1EF2D" w14:textId="77777777" w:rsidR="00152E9D" w:rsidRPr="00A406E5" w:rsidRDefault="00152E9D" w:rsidP="00A67FB1">
      <w:pPr>
        <w:ind w:left="720"/>
        <w:rPr>
          <w:rFonts w:ascii="Arial" w:hAnsi="Arial" w:cs="Arial"/>
          <w:sz w:val="24"/>
          <w:szCs w:val="24"/>
        </w:rPr>
      </w:pPr>
    </w:p>
    <w:p w14:paraId="6E616737" w14:textId="77777777" w:rsidR="00A85BFE" w:rsidRDefault="00A85BFE" w:rsidP="00F860F1">
      <w:pPr>
        <w:jc w:val="both"/>
        <w:rPr>
          <w:rFonts w:ascii="Arial" w:hAnsi="Arial" w:cs="Arial"/>
          <w:sz w:val="22"/>
          <w:szCs w:val="22"/>
        </w:rPr>
      </w:pPr>
      <w:r>
        <w:rPr>
          <w:rFonts w:ascii="Arial" w:hAnsi="Arial" w:cs="Arial"/>
          <w:sz w:val="22"/>
          <w:szCs w:val="22"/>
        </w:rPr>
        <w:br w:type="page"/>
      </w:r>
    </w:p>
    <w:p w14:paraId="29C188F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39818AA" w14:textId="77777777" w:rsidTr="00C8667A">
        <w:trPr>
          <w:trHeight w:val="414"/>
        </w:trPr>
        <w:tc>
          <w:tcPr>
            <w:tcW w:w="10670" w:type="dxa"/>
            <w:shd w:val="clear" w:color="auto" w:fill="D9D9D9"/>
          </w:tcPr>
          <w:p w14:paraId="00B0396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CF6F438" w14:textId="77777777" w:rsidR="00D22D9C" w:rsidRPr="00A406E5" w:rsidRDefault="00D22D9C" w:rsidP="00D22D9C">
      <w:pPr>
        <w:jc w:val="both"/>
        <w:rPr>
          <w:rFonts w:ascii="Arial" w:hAnsi="Arial" w:cs="Arial"/>
          <w:sz w:val="22"/>
          <w:szCs w:val="22"/>
        </w:rPr>
      </w:pPr>
    </w:p>
    <w:p w14:paraId="2903F21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6B9D4C" w14:textId="77777777" w:rsidR="004D5E9B" w:rsidRDefault="004D5E9B" w:rsidP="00D22D9C">
      <w:pPr>
        <w:jc w:val="both"/>
        <w:rPr>
          <w:rFonts w:ascii="Arial" w:hAnsi="Arial" w:cs="Arial"/>
          <w:b/>
          <w:sz w:val="22"/>
          <w:szCs w:val="22"/>
        </w:rPr>
      </w:pPr>
    </w:p>
    <w:p w14:paraId="167E3B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CC2DB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017195" w14:textId="77777777" w:rsidR="00C01A3F" w:rsidRPr="00A406E5" w:rsidRDefault="00C01A3F" w:rsidP="00D22D9C">
      <w:pPr>
        <w:jc w:val="both"/>
        <w:rPr>
          <w:rFonts w:ascii="Arial" w:hAnsi="Arial" w:cs="Arial"/>
          <w:sz w:val="22"/>
          <w:szCs w:val="22"/>
        </w:rPr>
      </w:pPr>
    </w:p>
    <w:p w14:paraId="116F47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F10A60" w14:textId="656A237F" w:rsidR="00DA729F" w:rsidRPr="008C7CD7" w:rsidRDefault="00987CC5" w:rsidP="00F860F1">
      <w:pPr>
        <w:jc w:val="both"/>
        <w:rPr>
          <w:rFonts w:ascii="Arial" w:hAnsi="Arial" w:cs="Arial"/>
          <w:color w:val="00B050"/>
          <w:sz w:val="22"/>
          <w:szCs w:val="22"/>
        </w:rPr>
      </w:pPr>
      <w:r w:rsidRPr="008C7CD7">
        <w:rPr>
          <w:rFonts w:ascii="Arial" w:hAnsi="Arial" w:cs="Arial"/>
          <w:color w:val="00B050"/>
          <w:sz w:val="22"/>
          <w:szCs w:val="22"/>
        </w:rPr>
        <w:t>High quality sources relevant to</w:t>
      </w:r>
      <w:r w:rsidR="001B2E44" w:rsidRPr="008C7CD7">
        <w:rPr>
          <w:rFonts w:ascii="Arial" w:hAnsi="Arial" w:cs="Arial"/>
          <w:color w:val="00B050"/>
          <w:sz w:val="22"/>
          <w:szCs w:val="22"/>
        </w:rPr>
        <w:t xml:space="preserve"> </w:t>
      </w:r>
      <w:r w:rsidRPr="008C7CD7">
        <w:rPr>
          <w:rFonts w:ascii="Arial" w:hAnsi="Arial" w:cs="Arial"/>
          <w:color w:val="00B050"/>
          <w:sz w:val="22"/>
          <w:szCs w:val="22"/>
        </w:rPr>
        <w:t xml:space="preserve">‘Models-Based Practice’ / ‘Pedagogical Models’ should be used to support reflective points. </w:t>
      </w:r>
    </w:p>
    <w:p w14:paraId="1927FE09" w14:textId="77777777" w:rsidR="00D22D9C" w:rsidRPr="00A406E5" w:rsidRDefault="00D22D9C" w:rsidP="00D22D9C">
      <w:pPr>
        <w:jc w:val="both"/>
        <w:rPr>
          <w:rFonts w:ascii="Arial" w:hAnsi="Arial" w:cs="Arial"/>
          <w:sz w:val="22"/>
          <w:szCs w:val="22"/>
        </w:rPr>
      </w:pPr>
    </w:p>
    <w:p w14:paraId="2E496E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144BB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A9EBD2" w14:textId="77777777" w:rsidR="00C01A3F" w:rsidRPr="00A406E5" w:rsidRDefault="00C01A3F" w:rsidP="00C01A3F">
      <w:pPr>
        <w:jc w:val="both"/>
        <w:rPr>
          <w:rFonts w:ascii="Arial" w:hAnsi="Arial" w:cs="Arial"/>
          <w:b/>
          <w:i/>
          <w:sz w:val="22"/>
          <w:szCs w:val="22"/>
        </w:rPr>
      </w:pPr>
    </w:p>
    <w:p w14:paraId="64C8BB8B" w14:textId="08CBA568"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953C5C" w14:textId="429BF22C" w:rsidR="00987CC5" w:rsidRPr="008C7CD7" w:rsidRDefault="00987CC5" w:rsidP="00C01A3F">
      <w:pPr>
        <w:jc w:val="both"/>
        <w:rPr>
          <w:rFonts w:ascii="Arial" w:hAnsi="Arial" w:cs="Arial"/>
          <w:iCs/>
          <w:color w:val="00B050"/>
          <w:sz w:val="22"/>
          <w:szCs w:val="22"/>
        </w:rPr>
      </w:pPr>
      <w:r w:rsidRPr="008C7CD7">
        <w:rPr>
          <w:rFonts w:ascii="Arial" w:hAnsi="Arial" w:cs="Arial"/>
          <w:iCs/>
          <w:color w:val="00B050"/>
          <w:sz w:val="22"/>
          <w:szCs w:val="22"/>
        </w:rPr>
        <w:t>Knowle</w:t>
      </w:r>
      <w:r w:rsidR="00A637A3" w:rsidRPr="008C7CD7">
        <w:rPr>
          <w:rFonts w:ascii="Arial" w:hAnsi="Arial" w:cs="Arial"/>
          <w:iCs/>
          <w:color w:val="00B050"/>
          <w:sz w:val="22"/>
          <w:szCs w:val="22"/>
        </w:rPr>
        <w:t xml:space="preserve">dge </w:t>
      </w:r>
      <w:r w:rsidR="00391E3C" w:rsidRPr="008C7CD7">
        <w:rPr>
          <w:rFonts w:ascii="Arial" w:hAnsi="Arial" w:cs="Arial"/>
          <w:iCs/>
          <w:color w:val="00B050"/>
          <w:sz w:val="22"/>
          <w:szCs w:val="22"/>
        </w:rPr>
        <w:t xml:space="preserve">and understanding </w:t>
      </w:r>
      <w:r w:rsidR="00A637A3" w:rsidRPr="008C7CD7">
        <w:rPr>
          <w:rFonts w:ascii="Arial" w:hAnsi="Arial" w:cs="Arial"/>
          <w:iCs/>
          <w:color w:val="00B050"/>
          <w:sz w:val="22"/>
          <w:szCs w:val="22"/>
        </w:rPr>
        <w:t>of ‘</w:t>
      </w:r>
      <w:r w:rsidR="00A637A3" w:rsidRPr="008C7CD7">
        <w:rPr>
          <w:rFonts w:ascii="Arial" w:hAnsi="Arial" w:cs="Arial"/>
          <w:color w:val="00B050"/>
          <w:sz w:val="22"/>
          <w:szCs w:val="22"/>
        </w:rPr>
        <w:t>Models-Based Practice’ / ‘Pedagogical Models’ more broadly should be</w:t>
      </w:r>
      <w:r w:rsidR="00391E3C" w:rsidRPr="008C7CD7">
        <w:rPr>
          <w:rFonts w:ascii="Arial" w:hAnsi="Arial" w:cs="Arial"/>
          <w:color w:val="00B050"/>
          <w:sz w:val="22"/>
          <w:szCs w:val="22"/>
        </w:rPr>
        <w:t xml:space="preserve"> demonstrated.</w:t>
      </w:r>
    </w:p>
    <w:p w14:paraId="13FEC257" w14:textId="77777777" w:rsidR="00016C36" w:rsidRPr="00A406E5" w:rsidRDefault="00016C36" w:rsidP="00016C36">
      <w:pPr>
        <w:pStyle w:val="bullet"/>
        <w:overflowPunct w:val="0"/>
        <w:autoSpaceDE w:val="0"/>
        <w:autoSpaceDN w:val="0"/>
        <w:adjustRightInd w:val="0"/>
        <w:spacing w:before="0"/>
        <w:ind w:left="851" w:firstLine="0"/>
        <w:rPr>
          <w:rFonts w:ascii="Arial" w:hAnsi="Arial" w:cs="Arial"/>
          <w:b/>
          <w:sz w:val="22"/>
          <w:szCs w:val="22"/>
        </w:rPr>
      </w:pPr>
    </w:p>
    <w:p w14:paraId="2F722F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8CFFC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3C48BC" w14:textId="77777777" w:rsidR="00D22D9C" w:rsidRPr="00A406E5" w:rsidRDefault="00D22D9C" w:rsidP="00D22D9C">
      <w:pPr>
        <w:jc w:val="both"/>
        <w:rPr>
          <w:rFonts w:ascii="Arial" w:hAnsi="Arial" w:cs="Arial"/>
          <w:sz w:val="22"/>
          <w:szCs w:val="22"/>
        </w:rPr>
      </w:pPr>
    </w:p>
    <w:p w14:paraId="09BF21ED" w14:textId="77777777" w:rsidR="00C01A3F" w:rsidRPr="00DA729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ADB6F8" w14:textId="75DA0D7F" w:rsidR="002E78F1" w:rsidRPr="008C7CD7" w:rsidRDefault="00391E3C" w:rsidP="00D22D9C">
      <w:pPr>
        <w:jc w:val="both"/>
        <w:rPr>
          <w:rFonts w:ascii="Arial" w:hAnsi="Arial" w:cs="Arial"/>
          <w:bCs/>
          <w:color w:val="00B050"/>
          <w:sz w:val="22"/>
          <w:szCs w:val="22"/>
        </w:rPr>
      </w:pPr>
      <w:r w:rsidRPr="008C7CD7">
        <w:rPr>
          <w:rFonts w:ascii="Arial" w:hAnsi="Arial" w:cs="Arial"/>
          <w:bCs/>
          <w:color w:val="00B050"/>
          <w:sz w:val="22"/>
          <w:szCs w:val="22"/>
        </w:rPr>
        <w:t xml:space="preserve">Detailed and critical reflections on specific </w:t>
      </w:r>
      <w:r w:rsidR="002E78F1" w:rsidRPr="008C7CD7">
        <w:rPr>
          <w:rFonts w:ascii="Arial" w:hAnsi="Arial" w:cs="Arial"/>
          <w:bCs/>
          <w:color w:val="00B050"/>
          <w:sz w:val="22"/>
          <w:szCs w:val="22"/>
        </w:rPr>
        <w:t xml:space="preserve">experiences from the practical workshops required. These can be considered from a </w:t>
      </w:r>
      <w:r w:rsidR="001B2E44" w:rsidRPr="008C7CD7">
        <w:rPr>
          <w:rFonts w:ascii="Arial" w:hAnsi="Arial" w:cs="Arial"/>
          <w:bCs/>
          <w:color w:val="00B050"/>
          <w:sz w:val="22"/>
          <w:szCs w:val="22"/>
        </w:rPr>
        <w:t xml:space="preserve">personal, </w:t>
      </w:r>
      <w:r w:rsidR="002E78F1" w:rsidRPr="008C7CD7">
        <w:rPr>
          <w:rFonts w:ascii="Arial" w:hAnsi="Arial" w:cs="Arial"/>
          <w:bCs/>
          <w:color w:val="00B050"/>
          <w:sz w:val="22"/>
          <w:szCs w:val="22"/>
        </w:rPr>
        <w:t>pupil and/or teacher perspective.</w:t>
      </w:r>
    </w:p>
    <w:p w14:paraId="4D2317F6" w14:textId="77777777" w:rsidR="00391E3C" w:rsidRPr="00A406E5" w:rsidRDefault="00391E3C" w:rsidP="00D22D9C">
      <w:pPr>
        <w:jc w:val="both"/>
        <w:rPr>
          <w:rFonts w:ascii="Arial" w:hAnsi="Arial" w:cs="Arial"/>
          <w:b/>
          <w:sz w:val="22"/>
          <w:szCs w:val="22"/>
        </w:rPr>
      </w:pPr>
    </w:p>
    <w:p w14:paraId="666FED2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EE8C5A8"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F3A07C" w14:textId="77777777" w:rsidR="00D22D9C" w:rsidRPr="00A406E5" w:rsidRDefault="00D22D9C" w:rsidP="00D22D9C">
      <w:pPr>
        <w:jc w:val="both"/>
        <w:rPr>
          <w:rFonts w:ascii="Arial" w:hAnsi="Arial" w:cs="Arial"/>
          <w:sz w:val="22"/>
          <w:szCs w:val="22"/>
        </w:rPr>
      </w:pPr>
    </w:p>
    <w:p w14:paraId="0760A8F7" w14:textId="77777777" w:rsidR="00C01A3F" w:rsidRPr="004964C2"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3A25ED" w14:textId="101EDEA8" w:rsidR="004964C2" w:rsidRPr="008C7CD7" w:rsidRDefault="002E78F1" w:rsidP="00D22D9C">
      <w:pPr>
        <w:jc w:val="both"/>
        <w:rPr>
          <w:rFonts w:ascii="Arial" w:hAnsi="Arial" w:cs="Arial"/>
          <w:color w:val="00B050"/>
          <w:sz w:val="22"/>
          <w:szCs w:val="22"/>
        </w:rPr>
      </w:pPr>
      <w:r w:rsidRPr="008C7CD7">
        <w:rPr>
          <w:rFonts w:ascii="Arial" w:hAnsi="Arial" w:cs="Arial"/>
          <w:color w:val="00B050"/>
          <w:sz w:val="22"/>
          <w:szCs w:val="22"/>
        </w:rPr>
        <w:t xml:space="preserve">Draw on practical experiences from the workshops. Consider also, future practical adaptations/applications of the </w:t>
      </w:r>
      <w:r w:rsidR="001B2E44" w:rsidRPr="008C7CD7">
        <w:rPr>
          <w:rFonts w:ascii="Arial" w:hAnsi="Arial" w:cs="Arial"/>
          <w:color w:val="00B050"/>
          <w:sz w:val="22"/>
          <w:szCs w:val="22"/>
        </w:rPr>
        <w:t>variety of</w:t>
      </w:r>
      <w:r w:rsidRPr="008C7CD7">
        <w:rPr>
          <w:rFonts w:ascii="Arial" w:hAnsi="Arial" w:cs="Arial"/>
          <w:color w:val="00B050"/>
          <w:sz w:val="22"/>
          <w:szCs w:val="22"/>
        </w:rPr>
        <w:t xml:space="preserve"> model</w:t>
      </w:r>
      <w:r w:rsidR="001B2E44" w:rsidRPr="008C7CD7">
        <w:rPr>
          <w:rFonts w:ascii="Arial" w:hAnsi="Arial" w:cs="Arial"/>
          <w:color w:val="00B050"/>
          <w:sz w:val="22"/>
          <w:szCs w:val="22"/>
        </w:rPr>
        <w:t>s</w:t>
      </w:r>
      <w:r w:rsidRPr="008C7CD7">
        <w:rPr>
          <w:rFonts w:ascii="Arial" w:hAnsi="Arial" w:cs="Arial"/>
          <w:color w:val="00B050"/>
          <w:sz w:val="22"/>
          <w:szCs w:val="22"/>
        </w:rPr>
        <w:t xml:space="preserve"> for different audiences or contexts.</w:t>
      </w:r>
    </w:p>
    <w:p w14:paraId="30CCCEF6" w14:textId="77777777" w:rsidR="002E78F1" w:rsidRPr="00A406E5" w:rsidRDefault="002E78F1" w:rsidP="00D22D9C">
      <w:pPr>
        <w:jc w:val="both"/>
        <w:rPr>
          <w:rFonts w:ascii="Arial" w:hAnsi="Arial" w:cs="Arial"/>
          <w:sz w:val="22"/>
          <w:szCs w:val="22"/>
        </w:rPr>
      </w:pPr>
    </w:p>
    <w:p w14:paraId="3DCDCE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775FA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9CBBF8" w14:textId="77777777" w:rsidR="00995D51" w:rsidRDefault="00995D51" w:rsidP="00D22D9C">
      <w:pPr>
        <w:jc w:val="both"/>
        <w:rPr>
          <w:rFonts w:ascii="Arial" w:hAnsi="Arial" w:cs="Arial"/>
          <w:sz w:val="22"/>
          <w:szCs w:val="22"/>
        </w:rPr>
      </w:pPr>
    </w:p>
    <w:p w14:paraId="10E3E513" w14:textId="77777777" w:rsidR="00D22D9C" w:rsidRPr="00A406E5" w:rsidRDefault="00D22D9C" w:rsidP="00D22D9C">
      <w:pPr>
        <w:jc w:val="both"/>
        <w:rPr>
          <w:rFonts w:ascii="Arial" w:hAnsi="Arial" w:cs="Arial"/>
          <w:sz w:val="22"/>
          <w:szCs w:val="22"/>
        </w:rPr>
      </w:pPr>
    </w:p>
    <w:p w14:paraId="11D7C46D" w14:textId="77777777" w:rsidR="00C01A3F" w:rsidRPr="004964C2" w:rsidRDefault="008042F0" w:rsidP="2A0565B5">
      <w:pPr>
        <w:jc w:val="both"/>
        <w:rPr>
          <w:rFonts w:ascii="Arial" w:hAnsi="Arial" w:cs="Arial"/>
          <w:i/>
          <w:iCs/>
          <w:sz w:val="22"/>
          <w:szCs w:val="22"/>
        </w:rPr>
      </w:pPr>
      <w:r w:rsidRPr="2A0565B5">
        <w:rPr>
          <w:rFonts w:ascii="Arial" w:hAnsi="Arial" w:cs="Arial"/>
          <w:b/>
          <w:bCs/>
          <w:i/>
          <w:iCs/>
          <w:sz w:val="22"/>
          <w:szCs w:val="22"/>
        </w:rPr>
        <w:t xml:space="preserve">Guidance </w:t>
      </w:r>
      <w:r w:rsidR="00C01A3F" w:rsidRPr="2A0565B5">
        <w:rPr>
          <w:rFonts w:ascii="Arial" w:hAnsi="Arial" w:cs="Arial"/>
          <w:b/>
          <w:bCs/>
          <w:i/>
          <w:iCs/>
          <w:sz w:val="22"/>
          <w:szCs w:val="22"/>
        </w:rPr>
        <w:t xml:space="preserve">specific to this </w:t>
      </w:r>
      <w:r w:rsidR="00E27F15" w:rsidRPr="2A0565B5">
        <w:rPr>
          <w:rFonts w:ascii="Arial" w:hAnsi="Arial" w:cs="Arial"/>
          <w:b/>
          <w:bCs/>
          <w:i/>
          <w:iCs/>
          <w:sz w:val="22"/>
          <w:szCs w:val="22"/>
        </w:rPr>
        <w:t>assessment</w:t>
      </w:r>
      <w:r w:rsidR="00C01A3F" w:rsidRPr="2A0565B5">
        <w:rPr>
          <w:rFonts w:ascii="Arial" w:hAnsi="Arial" w:cs="Arial"/>
          <w:b/>
          <w:bCs/>
          <w:i/>
          <w:iCs/>
          <w:sz w:val="22"/>
          <w:szCs w:val="22"/>
        </w:rPr>
        <w:t>:</w:t>
      </w:r>
      <w:r w:rsidR="00C01A3F" w:rsidRPr="2A0565B5">
        <w:rPr>
          <w:rFonts w:ascii="Arial" w:hAnsi="Arial" w:cs="Arial"/>
          <w:i/>
          <w:iCs/>
          <w:sz w:val="22"/>
          <w:szCs w:val="22"/>
        </w:rPr>
        <w:t xml:space="preserve"> </w:t>
      </w:r>
    </w:p>
    <w:p w14:paraId="1450298F" w14:textId="6F95EB28" w:rsidR="00B0545B" w:rsidRPr="00B0545B" w:rsidRDefault="00804D95" w:rsidP="00B0545B">
      <w:pPr>
        <w:jc w:val="both"/>
        <w:rPr>
          <w:rFonts w:ascii="Arial" w:hAnsi="Arial" w:cs="Arial"/>
          <w:sz w:val="22"/>
          <w:szCs w:val="22"/>
        </w:rPr>
      </w:pPr>
      <w:r>
        <w:rPr>
          <w:rFonts w:ascii="Arial" w:hAnsi="Arial" w:cs="Arial"/>
          <w:color w:val="00B050"/>
          <w:sz w:val="22"/>
          <w:szCs w:val="22"/>
        </w:rPr>
        <w:t xml:space="preserve">The writing of reflective blogs </w:t>
      </w:r>
      <w:r w:rsidR="007E3301">
        <w:rPr>
          <w:rFonts w:ascii="Arial" w:hAnsi="Arial" w:cs="Arial"/>
          <w:color w:val="00B050"/>
          <w:sz w:val="22"/>
          <w:szCs w:val="22"/>
        </w:rPr>
        <w:t xml:space="preserve">includes a </w:t>
      </w:r>
      <w:r w:rsidR="00AE4D12">
        <w:rPr>
          <w:rFonts w:ascii="Arial" w:hAnsi="Arial" w:cs="Arial"/>
          <w:color w:val="00B050"/>
          <w:sz w:val="22"/>
          <w:szCs w:val="22"/>
        </w:rPr>
        <w:t>slightly</w:t>
      </w:r>
      <w:r w:rsidR="007E3301">
        <w:rPr>
          <w:rFonts w:ascii="Arial" w:hAnsi="Arial" w:cs="Arial"/>
          <w:color w:val="00B050"/>
          <w:sz w:val="22"/>
          <w:szCs w:val="22"/>
        </w:rPr>
        <w:t xml:space="preserve"> different style to more essay’s reports. Ensure an appropriate style is used</w:t>
      </w:r>
      <w:r w:rsidR="00AE4D12">
        <w:rPr>
          <w:rFonts w:ascii="Arial" w:hAnsi="Arial" w:cs="Arial"/>
          <w:color w:val="00B050"/>
          <w:sz w:val="22"/>
          <w:szCs w:val="22"/>
        </w:rPr>
        <w:t xml:space="preserve"> using the examples from highly regarded academic blogs provided on the Moodle page.</w:t>
      </w:r>
    </w:p>
    <w:p w14:paraId="62570693" w14:textId="77777777" w:rsidR="00B0545B" w:rsidRDefault="00B0545B" w:rsidP="00D22D9C">
      <w:pPr>
        <w:jc w:val="both"/>
        <w:rPr>
          <w:rFonts w:ascii="Arial" w:hAnsi="Arial" w:cs="Arial"/>
          <w:sz w:val="22"/>
          <w:szCs w:val="22"/>
        </w:rPr>
      </w:pPr>
    </w:p>
    <w:p w14:paraId="3FA41503" w14:textId="77777777" w:rsidR="00FB3B4E" w:rsidRPr="00A406E5" w:rsidRDefault="00FB3B4E" w:rsidP="00D22D9C">
      <w:pPr>
        <w:jc w:val="both"/>
        <w:rPr>
          <w:rFonts w:ascii="Arial" w:hAnsi="Arial" w:cs="Arial"/>
          <w:sz w:val="22"/>
          <w:szCs w:val="22"/>
        </w:rPr>
      </w:pPr>
    </w:p>
    <w:p w14:paraId="14C6E53D" w14:textId="77777777" w:rsidR="00D22D9C" w:rsidRPr="00A406E5" w:rsidRDefault="00D22D9C" w:rsidP="00D22D9C">
      <w:pPr>
        <w:jc w:val="both"/>
        <w:rPr>
          <w:rFonts w:ascii="Arial" w:hAnsi="Arial" w:cs="Arial"/>
          <w:sz w:val="22"/>
          <w:szCs w:val="22"/>
        </w:rPr>
      </w:pPr>
    </w:p>
    <w:p w14:paraId="2D5524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5817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55B933" w14:textId="77777777" w:rsidTr="00152E9D">
        <w:trPr>
          <w:jc w:val="center"/>
        </w:trPr>
        <w:tc>
          <w:tcPr>
            <w:tcW w:w="10670" w:type="dxa"/>
            <w:shd w:val="clear" w:color="auto" w:fill="BFBFBF"/>
          </w:tcPr>
          <w:p w14:paraId="6C8779B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AEB146" w14:textId="77777777" w:rsidR="00152E9D" w:rsidRPr="00A406E5" w:rsidRDefault="00152E9D" w:rsidP="00152E9D">
      <w:pPr>
        <w:rPr>
          <w:rFonts w:ascii="Arial" w:hAnsi="Arial" w:cs="Arial"/>
        </w:rPr>
      </w:pPr>
    </w:p>
    <w:p w14:paraId="53D372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DA32B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AD966C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DC5C03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48021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85B9A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2FE8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E7FC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0A8F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6B5C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C23A1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3B5EF2" w14:textId="19C6A9FE" w:rsidR="00152E9D" w:rsidRPr="00A406E5" w:rsidRDefault="00A667A5" w:rsidP="00152E9D">
            <w:pPr>
              <w:jc w:val="center"/>
              <w:rPr>
                <w:rFonts w:ascii="Arial" w:hAnsi="Arial" w:cs="Arial"/>
                <w:sz w:val="32"/>
              </w:rPr>
            </w:pPr>
            <w:r>
              <w:rPr>
                <w:rFonts w:ascii="Arial" w:hAnsi="Arial" w:cs="Arial"/>
                <w:sz w:val="32"/>
              </w:rPr>
              <w:t>1</w:t>
            </w:r>
            <w:r w:rsidR="00987CC5">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6348C" w14:textId="77777777" w:rsidR="00152E9D" w:rsidRPr="00A406E5" w:rsidRDefault="00152E9D" w:rsidP="00152E9D">
            <w:pPr>
              <w:jc w:val="center"/>
              <w:rPr>
                <w:rFonts w:ascii="Arial" w:hAnsi="Arial" w:cs="Arial"/>
                <w:sz w:val="32"/>
              </w:rPr>
            </w:pPr>
          </w:p>
        </w:tc>
      </w:tr>
      <w:tr w:rsidR="00152E9D" w:rsidRPr="00A406E5" w14:paraId="316234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1E449B" w14:textId="77777777" w:rsidR="00152E9D" w:rsidRPr="00A406E5" w:rsidRDefault="00152E9D" w:rsidP="00152E9D">
            <w:pPr>
              <w:spacing w:after="120"/>
              <w:rPr>
                <w:rFonts w:ascii="Arial" w:hAnsi="Arial" w:cs="Arial"/>
                <w:sz w:val="14"/>
                <w:szCs w:val="14"/>
              </w:rPr>
            </w:pPr>
          </w:p>
          <w:p w14:paraId="6E3ABD35" w14:textId="77777777" w:rsidR="00152E9D" w:rsidRPr="00A406E5" w:rsidRDefault="00152E9D" w:rsidP="00152E9D">
            <w:pPr>
              <w:spacing w:after="120"/>
              <w:rPr>
                <w:rFonts w:ascii="Arial" w:hAnsi="Arial" w:cs="Arial"/>
                <w:sz w:val="14"/>
                <w:szCs w:val="14"/>
              </w:rPr>
            </w:pPr>
          </w:p>
          <w:p w14:paraId="5E797E5B" w14:textId="77777777" w:rsidR="00152E9D" w:rsidRPr="00A406E5" w:rsidRDefault="00152E9D" w:rsidP="00152E9D">
            <w:pPr>
              <w:spacing w:after="120"/>
              <w:rPr>
                <w:rFonts w:ascii="Arial" w:hAnsi="Arial" w:cs="Arial"/>
                <w:sz w:val="14"/>
                <w:szCs w:val="14"/>
              </w:rPr>
            </w:pPr>
          </w:p>
          <w:p w14:paraId="75F15CAC" w14:textId="77777777" w:rsidR="00152E9D" w:rsidRPr="00A406E5" w:rsidRDefault="00152E9D" w:rsidP="00152E9D">
            <w:pPr>
              <w:spacing w:after="120"/>
              <w:rPr>
                <w:rFonts w:ascii="Arial" w:hAnsi="Arial" w:cs="Arial"/>
                <w:sz w:val="14"/>
                <w:szCs w:val="14"/>
              </w:rPr>
            </w:pPr>
          </w:p>
          <w:p w14:paraId="477D16BD" w14:textId="77777777" w:rsidR="00152E9D" w:rsidRPr="00A406E5" w:rsidRDefault="00152E9D" w:rsidP="00152E9D">
            <w:pPr>
              <w:spacing w:after="120"/>
              <w:rPr>
                <w:rFonts w:ascii="Arial" w:hAnsi="Arial" w:cs="Arial"/>
                <w:sz w:val="14"/>
                <w:szCs w:val="14"/>
              </w:rPr>
            </w:pPr>
          </w:p>
          <w:p w14:paraId="24DE2C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ABF95" w14:textId="592E0321" w:rsidR="00B0545B" w:rsidRDefault="00B0545B" w:rsidP="00152E9D">
            <w:pPr>
              <w:jc w:val="center"/>
              <w:rPr>
                <w:rFonts w:ascii="Arial" w:hAnsi="Arial" w:cs="Arial"/>
                <w:sz w:val="32"/>
              </w:rPr>
            </w:pPr>
          </w:p>
          <w:p w14:paraId="20A4B130" w14:textId="545903B4"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2E543A" w14:textId="77777777" w:rsidR="00152E9D" w:rsidRPr="00A406E5" w:rsidRDefault="00152E9D" w:rsidP="00152E9D">
            <w:pPr>
              <w:jc w:val="center"/>
              <w:rPr>
                <w:rFonts w:ascii="Arial" w:hAnsi="Arial" w:cs="Arial"/>
                <w:sz w:val="32"/>
              </w:rPr>
            </w:pPr>
          </w:p>
        </w:tc>
      </w:tr>
      <w:tr w:rsidR="00152E9D" w:rsidRPr="00A406E5" w14:paraId="07C7B5DE" w14:textId="77777777" w:rsidTr="00A85BFE">
        <w:trPr>
          <w:trHeight w:val="451"/>
        </w:trPr>
        <w:tc>
          <w:tcPr>
            <w:tcW w:w="4169" w:type="pct"/>
            <w:vMerge/>
            <w:tcBorders>
              <w:left w:val="single" w:sz="4" w:space="0" w:color="auto"/>
              <w:bottom w:val="single" w:sz="4" w:space="0" w:color="auto"/>
              <w:right w:val="single" w:sz="4" w:space="0" w:color="auto"/>
            </w:tcBorders>
          </w:tcPr>
          <w:p w14:paraId="1F82F1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7882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2183BD" w14:textId="77777777" w:rsidR="00152E9D" w:rsidRPr="00A406E5" w:rsidRDefault="00152E9D" w:rsidP="00152E9D">
            <w:pPr>
              <w:jc w:val="center"/>
              <w:rPr>
                <w:rFonts w:ascii="Arial" w:hAnsi="Arial" w:cs="Arial"/>
                <w:sz w:val="32"/>
              </w:rPr>
            </w:pPr>
          </w:p>
        </w:tc>
      </w:tr>
      <w:tr w:rsidR="00152E9D" w:rsidRPr="00A406E5" w14:paraId="2D2A61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98AEB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7344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0F0832" w14:textId="0948E80E" w:rsidR="00152E9D" w:rsidRPr="00A406E5" w:rsidRDefault="00987CC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BA4D0A" w14:textId="77777777" w:rsidR="00152E9D" w:rsidRPr="00A406E5" w:rsidRDefault="00152E9D" w:rsidP="00152E9D">
            <w:pPr>
              <w:jc w:val="center"/>
              <w:rPr>
                <w:rFonts w:ascii="Arial" w:hAnsi="Arial" w:cs="Arial"/>
                <w:sz w:val="32"/>
              </w:rPr>
            </w:pPr>
          </w:p>
        </w:tc>
      </w:tr>
      <w:tr w:rsidR="00152E9D" w:rsidRPr="00A406E5" w14:paraId="4D70DB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C83A2" w14:textId="77777777" w:rsidR="00152E9D" w:rsidRPr="00A406E5" w:rsidRDefault="00152E9D" w:rsidP="00152E9D">
            <w:pPr>
              <w:spacing w:after="120"/>
              <w:rPr>
                <w:rFonts w:ascii="Arial" w:hAnsi="Arial" w:cs="Arial"/>
                <w:sz w:val="14"/>
                <w:szCs w:val="14"/>
              </w:rPr>
            </w:pPr>
          </w:p>
          <w:p w14:paraId="0582C6E8" w14:textId="77777777" w:rsidR="00152E9D" w:rsidRPr="00A406E5" w:rsidRDefault="00152E9D" w:rsidP="00152E9D">
            <w:pPr>
              <w:spacing w:after="120"/>
              <w:rPr>
                <w:rFonts w:ascii="Arial" w:hAnsi="Arial" w:cs="Arial"/>
                <w:sz w:val="14"/>
                <w:szCs w:val="14"/>
              </w:rPr>
            </w:pPr>
          </w:p>
          <w:p w14:paraId="051558B9" w14:textId="77777777" w:rsidR="00152E9D" w:rsidRPr="00A406E5" w:rsidRDefault="00152E9D" w:rsidP="00152E9D">
            <w:pPr>
              <w:spacing w:after="120"/>
              <w:rPr>
                <w:rFonts w:ascii="Arial" w:hAnsi="Arial" w:cs="Arial"/>
                <w:sz w:val="14"/>
                <w:szCs w:val="14"/>
              </w:rPr>
            </w:pPr>
          </w:p>
          <w:p w14:paraId="1EF96BA7" w14:textId="77777777" w:rsidR="00152E9D" w:rsidRPr="00A406E5" w:rsidRDefault="00152E9D" w:rsidP="00152E9D">
            <w:pPr>
              <w:spacing w:after="120"/>
              <w:rPr>
                <w:rFonts w:ascii="Arial" w:hAnsi="Arial" w:cs="Arial"/>
                <w:sz w:val="14"/>
                <w:szCs w:val="14"/>
              </w:rPr>
            </w:pPr>
          </w:p>
          <w:p w14:paraId="61A3B338" w14:textId="77777777" w:rsidR="00152E9D" w:rsidRPr="00A406E5" w:rsidRDefault="00152E9D" w:rsidP="00152E9D">
            <w:pPr>
              <w:spacing w:after="120"/>
              <w:rPr>
                <w:rFonts w:ascii="Arial" w:hAnsi="Arial" w:cs="Arial"/>
                <w:sz w:val="14"/>
                <w:szCs w:val="14"/>
              </w:rPr>
            </w:pPr>
          </w:p>
          <w:p w14:paraId="601F45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AB0DE1" w14:textId="77777777" w:rsidR="00B0545B" w:rsidRDefault="00B0545B" w:rsidP="00152E9D">
            <w:pPr>
              <w:jc w:val="center"/>
              <w:rPr>
                <w:rFonts w:ascii="Arial" w:hAnsi="Arial" w:cs="Arial"/>
                <w:sz w:val="32"/>
              </w:rPr>
            </w:pPr>
          </w:p>
          <w:p w14:paraId="7F4027E2" w14:textId="0F307429"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46FD50" w14:textId="77777777" w:rsidR="00152E9D" w:rsidRPr="00A406E5" w:rsidRDefault="00152E9D" w:rsidP="00152E9D">
            <w:pPr>
              <w:jc w:val="center"/>
              <w:rPr>
                <w:rFonts w:ascii="Arial" w:hAnsi="Arial" w:cs="Arial"/>
                <w:sz w:val="32"/>
              </w:rPr>
            </w:pPr>
          </w:p>
        </w:tc>
      </w:tr>
      <w:tr w:rsidR="00152E9D" w:rsidRPr="00A406E5" w14:paraId="70B2C06C" w14:textId="77777777" w:rsidTr="00A85BFE">
        <w:trPr>
          <w:trHeight w:val="451"/>
        </w:trPr>
        <w:tc>
          <w:tcPr>
            <w:tcW w:w="4169" w:type="pct"/>
            <w:vMerge/>
            <w:tcBorders>
              <w:left w:val="single" w:sz="4" w:space="0" w:color="auto"/>
              <w:bottom w:val="single" w:sz="4" w:space="0" w:color="auto"/>
              <w:right w:val="single" w:sz="4" w:space="0" w:color="auto"/>
            </w:tcBorders>
          </w:tcPr>
          <w:p w14:paraId="7DAC22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B3A3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6FE9E" w14:textId="77777777" w:rsidR="00152E9D" w:rsidRPr="00A406E5" w:rsidRDefault="00152E9D" w:rsidP="00152E9D">
            <w:pPr>
              <w:jc w:val="center"/>
              <w:rPr>
                <w:rFonts w:ascii="Arial" w:hAnsi="Arial" w:cs="Arial"/>
                <w:sz w:val="32"/>
              </w:rPr>
            </w:pPr>
          </w:p>
        </w:tc>
      </w:tr>
      <w:tr w:rsidR="00152E9D" w:rsidRPr="00A406E5" w14:paraId="251621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8CE4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C37FF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5332FE" w14:textId="0C237989" w:rsidR="00152E9D" w:rsidRPr="00A406E5" w:rsidRDefault="00A667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D7F672" w14:textId="77777777" w:rsidR="00152E9D" w:rsidRPr="00A406E5" w:rsidRDefault="00152E9D" w:rsidP="00152E9D">
            <w:pPr>
              <w:jc w:val="center"/>
              <w:rPr>
                <w:rFonts w:ascii="Arial" w:hAnsi="Arial" w:cs="Arial"/>
                <w:sz w:val="32"/>
              </w:rPr>
            </w:pPr>
          </w:p>
        </w:tc>
      </w:tr>
      <w:tr w:rsidR="00152E9D" w:rsidRPr="00A406E5" w14:paraId="209012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0CF3F0" w14:textId="77777777" w:rsidR="00152E9D" w:rsidRPr="00A406E5" w:rsidRDefault="00152E9D" w:rsidP="00152E9D">
            <w:pPr>
              <w:spacing w:after="120"/>
              <w:rPr>
                <w:rFonts w:ascii="Arial" w:hAnsi="Arial" w:cs="Arial"/>
                <w:sz w:val="14"/>
                <w:szCs w:val="14"/>
              </w:rPr>
            </w:pPr>
          </w:p>
          <w:p w14:paraId="54F737DF" w14:textId="77777777" w:rsidR="00152E9D" w:rsidRPr="00A406E5" w:rsidRDefault="00152E9D" w:rsidP="00152E9D">
            <w:pPr>
              <w:spacing w:after="120"/>
              <w:rPr>
                <w:rFonts w:ascii="Arial" w:hAnsi="Arial" w:cs="Arial"/>
                <w:sz w:val="14"/>
                <w:szCs w:val="14"/>
              </w:rPr>
            </w:pPr>
          </w:p>
          <w:p w14:paraId="2B273F41" w14:textId="77777777" w:rsidR="00152E9D" w:rsidRPr="00A406E5" w:rsidRDefault="00152E9D" w:rsidP="00152E9D">
            <w:pPr>
              <w:spacing w:after="120"/>
              <w:rPr>
                <w:rFonts w:ascii="Arial" w:hAnsi="Arial" w:cs="Arial"/>
                <w:sz w:val="14"/>
                <w:szCs w:val="14"/>
              </w:rPr>
            </w:pPr>
          </w:p>
          <w:p w14:paraId="1BB260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3C51EA" w14:textId="77777777" w:rsidR="00B0545B" w:rsidRDefault="00B0545B" w:rsidP="00152E9D">
            <w:pPr>
              <w:jc w:val="center"/>
              <w:rPr>
                <w:rFonts w:ascii="Arial" w:hAnsi="Arial" w:cs="Arial"/>
                <w:sz w:val="32"/>
              </w:rPr>
            </w:pPr>
          </w:p>
          <w:p w14:paraId="161F493D" w14:textId="5FCFF26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496AB9" w14:textId="77777777" w:rsidR="00152E9D" w:rsidRPr="00A406E5" w:rsidRDefault="00152E9D" w:rsidP="00152E9D">
            <w:pPr>
              <w:jc w:val="center"/>
              <w:rPr>
                <w:rFonts w:ascii="Arial" w:hAnsi="Arial" w:cs="Arial"/>
                <w:sz w:val="32"/>
              </w:rPr>
            </w:pPr>
          </w:p>
        </w:tc>
      </w:tr>
      <w:tr w:rsidR="00152E9D" w:rsidRPr="00A406E5" w14:paraId="1B318E65" w14:textId="77777777" w:rsidTr="00A85BFE">
        <w:trPr>
          <w:trHeight w:val="451"/>
        </w:trPr>
        <w:tc>
          <w:tcPr>
            <w:tcW w:w="4169" w:type="pct"/>
            <w:vMerge/>
            <w:tcBorders>
              <w:left w:val="single" w:sz="4" w:space="0" w:color="auto"/>
              <w:bottom w:val="single" w:sz="4" w:space="0" w:color="auto"/>
              <w:right w:val="single" w:sz="4" w:space="0" w:color="auto"/>
            </w:tcBorders>
          </w:tcPr>
          <w:p w14:paraId="522563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F48E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7CAE26" w14:textId="77777777" w:rsidR="00152E9D" w:rsidRPr="00A406E5" w:rsidRDefault="00152E9D" w:rsidP="00152E9D">
            <w:pPr>
              <w:jc w:val="center"/>
              <w:rPr>
                <w:rFonts w:ascii="Arial" w:hAnsi="Arial" w:cs="Arial"/>
                <w:sz w:val="32"/>
              </w:rPr>
            </w:pPr>
          </w:p>
        </w:tc>
      </w:tr>
      <w:tr w:rsidR="00152E9D" w:rsidRPr="00A406E5" w14:paraId="268CA2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30811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D47B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87A121" w14:textId="63283D6C" w:rsidR="00152E9D" w:rsidRPr="00A406E5" w:rsidRDefault="00A667A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3D5904" w14:textId="77777777" w:rsidR="00152E9D" w:rsidRPr="00A406E5" w:rsidRDefault="00152E9D" w:rsidP="00152E9D">
            <w:pPr>
              <w:jc w:val="center"/>
              <w:rPr>
                <w:rFonts w:ascii="Arial" w:hAnsi="Arial" w:cs="Arial"/>
                <w:sz w:val="32"/>
              </w:rPr>
            </w:pPr>
          </w:p>
        </w:tc>
      </w:tr>
      <w:tr w:rsidR="00152E9D" w:rsidRPr="00A406E5" w14:paraId="2A789A2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4C97B5" w14:textId="77777777" w:rsidR="00152E9D" w:rsidRPr="00A406E5" w:rsidRDefault="00152E9D" w:rsidP="00152E9D">
            <w:pPr>
              <w:spacing w:after="120"/>
              <w:rPr>
                <w:rFonts w:ascii="Arial" w:hAnsi="Arial" w:cs="Arial"/>
                <w:sz w:val="14"/>
                <w:szCs w:val="14"/>
              </w:rPr>
            </w:pPr>
          </w:p>
          <w:p w14:paraId="2164F38A" w14:textId="77777777" w:rsidR="00152E9D" w:rsidRPr="00A406E5" w:rsidRDefault="00152E9D" w:rsidP="00152E9D">
            <w:pPr>
              <w:spacing w:after="120"/>
              <w:rPr>
                <w:rFonts w:ascii="Arial" w:hAnsi="Arial" w:cs="Arial"/>
                <w:sz w:val="14"/>
                <w:szCs w:val="14"/>
              </w:rPr>
            </w:pPr>
          </w:p>
          <w:p w14:paraId="38DFC77B" w14:textId="77777777" w:rsidR="00152E9D" w:rsidRPr="00A406E5" w:rsidRDefault="00152E9D" w:rsidP="00152E9D">
            <w:pPr>
              <w:spacing w:after="120"/>
              <w:rPr>
                <w:rFonts w:ascii="Arial" w:hAnsi="Arial" w:cs="Arial"/>
                <w:sz w:val="14"/>
                <w:szCs w:val="14"/>
              </w:rPr>
            </w:pPr>
          </w:p>
          <w:p w14:paraId="7BF4850F" w14:textId="77777777" w:rsidR="00152E9D" w:rsidRPr="00A406E5" w:rsidRDefault="00152E9D" w:rsidP="00152E9D">
            <w:pPr>
              <w:spacing w:after="120"/>
              <w:rPr>
                <w:rFonts w:ascii="Arial" w:hAnsi="Arial" w:cs="Arial"/>
                <w:sz w:val="14"/>
                <w:szCs w:val="14"/>
              </w:rPr>
            </w:pPr>
          </w:p>
          <w:p w14:paraId="6EA1864F" w14:textId="77777777" w:rsidR="00152E9D" w:rsidRPr="00A406E5" w:rsidRDefault="00152E9D" w:rsidP="00152E9D">
            <w:pPr>
              <w:spacing w:after="120"/>
              <w:rPr>
                <w:rFonts w:ascii="Arial" w:hAnsi="Arial" w:cs="Arial"/>
                <w:sz w:val="14"/>
                <w:szCs w:val="14"/>
              </w:rPr>
            </w:pPr>
          </w:p>
          <w:p w14:paraId="45AA7A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213608" w14:textId="77777777" w:rsidR="00B0545B" w:rsidRDefault="00B0545B" w:rsidP="00152E9D">
            <w:pPr>
              <w:jc w:val="center"/>
              <w:rPr>
                <w:rFonts w:ascii="Arial" w:hAnsi="Arial" w:cs="Arial"/>
                <w:sz w:val="32"/>
              </w:rPr>
            </w:pPr>
          </w:p>
          <w:p w14:paraId="6D2294A4" w14:textId="773604B8"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AD3935" w14:textId="77777777" w:rsidR="00152E9D" w:rsidRPr="00A406E5" w:rsidRDefault="00152E9D" w:rsidP="00152E9D">
            <w:pPr>
              <w:jc w:val="center"/>
              <w:rPr>
                <w:rFonts w:ascii="Arial" w:hAnsi="Arial" w:cs="Arial"/>
                <w:sz w:val="32"/>
              </w:rPr>
            </w:pPr>
          </w:p>
        </w:tc>
      </w:tr>
      <w:tr w:rsidR="00152E9D" w:rsidRPr="00A406E5" w14:paraId="19E62E93" w14:textId="77777777" w:rsidTr="00A85BFE">
        <w:trPr>
          <w:trHeight w:val="450"/>
        </w:trPr>
        <w:tc>
          <w:tcPr>
            <w:tcW w:w="4169" w:type="pct"/>
            <w:vMerge/>
            <w:tcBorders>
              <w:left w:val="single" w:sz="4" w:space="0" w:color="auto"/>
              <w:bottom w:val="single" w:sz="4" w:space="0" w:color="auto"/>
              <w:right w:val="single" w:sz="4" w:space="0" w:color="auto"/>
            </w:tcBorders>
          </w:tcPr>
          <w:p w14:paraId="6FBF3D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A2C9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1F82B4" w14:textId="77777777" w:rsidR="00152E9D" w:rsidRPr="00A406E5" w:rsidRDefault="00152E9D" w:rsidP="00152E9D">
            <w:pPr>
              <w:jc w:val="center"/>
              <w:rPr>
                <w:rFonts w:ascii="Arial" w:hAnsi="Arial" w:cs="Arial"/>
                <w:sz w:val="32"/>
              </w:rPr>
            </w:pPr>
          </w:p>
        </w:tc>
      </w:tr>
      <w:tr w:rsidR="00152E9D" w:rsidRPr="00A406E5" w14:paraId="1BE9D5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9588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A490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49FFFB" w14:textId="56A413CC" w:rsidR="00152E9D" w:rsidRPr="00A406E5" w:rsidRDefault="00A667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EE3812" w14:textId="77777777" w:rsidR="00152E9D" w:rsidRPr="00A406E5" w:rsidRDefault="00152E9D" w:rsidP="00152E9D">
            <w:pPr>
              <w:jc w:val="center"/>
              <w:rPr>
                <w:rFonts w:ascii="Arial" w:hAnsi="Arial" w:cs="Arial"/>
                <w:sz w:val="32"/>
              </w:rPr>
            </w:pPr>
          </w:p>
        </w:tc>
      </w:tr>
      <w:tr w:rsidR="00152E9D" w:rsidRPr="00A406E5" w14:paraId="18CFB0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C347BD" w14:textId="77777777" w:rsidR="004964C2" w:rsidRPr="00A406E5" w:rsidRDefault="004964C2" w:rsidP="004964C2">
            <w:pPr>
              <w:jc w:val="both"/>
              <w:rPr>
                <w:rFonts w:ascii="Arial" w:hAnsi="Arial" w:cs="Arial"/>
                <w:sz w:val="22"/>
                <w:szCs w:val="22"/>
              </w:rPr>
            </w:pPr>
          </w:p>
          <w:p w14:paraId="02A40F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E152A3" w14:textId="77777777" w:rsidR="00B0545B" w:rsidRDefault="00B0545B" w:rsidP="00152E9D">
            <w:pPr>
              <w:jc w:val="center"/>
              <w:rPr>
                <w:rFonts w:ascii="Arial" w:hAnsi="Arial" w:cs="Arial"/>
                <w:sz w:val="32"/>
              </w:rPr>
            </w:pPr>
          </w:p>
          <w:p w14:paraId="612C21EA" w14:textId="75A4C18C"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1DF1BC" w14:textId="77777777" w:rsidR="00152E9D" w:rsidRPr="00A406E5" w:rsidRDefault="00152E9D" w:rsidP="00152E9D">
            <w:pPr>
              <w:jc w:val="center"/>
              <w:rPr>
                <w:rFonts w:ascii="Arial" w:hAnsi="Arial" w:cs="Arial"/>
                <w:sz w:val="32"/>
              </w:rPr>
            </w:pPr>
          </w:p>
        </w:tc>
      </w:tr>
      <w:tr w:rsidR="00152E9D" w:rsidRPr="00A406E5" w14:paraId="4A25D4C5" w14:textId="77777777" w:rsidTr="00A85BFE">
        <w:trPr>
          <w:trHeight w:val="450"/>
        </w:trPr>
        <w:tc>
          <w:tcPr>
            <w:tcW w:w="4169" w:type="pct"/>
            <w:vMerge/>
            <w:tcBorders>
              <w:left w:val="single" w:sz="4" w:space="0" w:color="auto"/>
              <w:bottom w:val="single" w:sz="4" w:space="0" w:color="auto"/>
              <w:right w:val="single" w:sz="4" w:space="0" w:color="auto"/>
            </w:tcBorders>
          </w:tcPr>
          <w:p w14:paraId="72B064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1E65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22C67F" w14:textId="77777777" w:rsidR="00152E9D" w:rsidRPr="00A406E5" w:rsidRDefault="00152E9D" w:rsidP="00152E9D">
            <w:pPr>
              <w:jc w:val="center"/>
              <w:rPr>
                <w:rFonts w:ascii="Arial" w:hAnsi="Arial" w:cs="Arial"/>
                <w:sz w:val="32"/>
              </w:rPr>
            </w:pPr>
          </w:p>
        </w:tc>
      </w:tr>
    </w:tbl>
    <w:p w14:paraId="2860733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95D177" w14:textId="77777777" w:rsidTr="00152E9D">
        <w:trPr>
          <w:cantSplit/>
        </w:trPr>
        <w:tc>
          <w:tcPr>
            <w:tcW w:w="6062" w:type="dxa"/>
            <w:vMerge w:val="restart"/>
            <w:shd w:val="pct15" w:color="auto" w:fill="auto"/>
            <w:vAlign w:val="center"/>
          </w:tcPr>
          <w:p w14:paraId="1730E3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87A8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56876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17D582" w14:textId="77777777" w:rsidTr="00152E9D">
        <w:trPr>
          <w:cantSplit/>
        </w:trPr>
        <w:tc>
          <w:tcPr>
            <w:tcW w:w="6062" w:type="dxa"/>
            <w:vMerge/>
            <w:vAlign w:val="bottom"/>
          </w:tcPr>
          <w:p w14:paraId="2C9181B2" w14:textId="77777777" w:rsidR="00152E9D" w:rsidRPr="00A406E5" w:rsidRDefault="00152E9D" w:rsidP="00152E9D">
            <w:pPr>
              <w:rPr>
                <w:rFonts w:ascii="Arial" w:hAnsi="Arial" w:cs="Arial"/>
              </w:rPr>
            </w:pPr>
          </w:p>
        </w:tc>
        <w:tc>
          <w:tcPr>
            <w:tcW w:w="2903" w:type="dxa"/>
            <w:vAlign w:val="bottom"/>
          </w:tcPr>
          <w:p w14:paraId="65295DB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EFDC77D" w14:textId="77777777" w:rsidR="00152E9D" w:rsidRPr="00A406E5" w:rsidRDefault="00152E9D" w:rsidP="00152E9D">
            <w:pPr>
              <w:jc w:val="center"/>
              <w:rPr>
                <w:rFonts w:ascii="Arial" w:hAnsi="Arial" w:cs="Arial"/>
                <w:sz w:val="12"/>
                <w:szCs w:val="12"/>
              </w:rPr>
            </w:pPr>
          </w:p>
        </w:tc>
        <w:tc>
          <w:tcPr>
            <w:tcW w:w="1060" w:type="dxa"/>
            <w:vMerge/>
            <w:vAlign w:val="bottom"/>
          </w:tcPr>
          <w:p w14:paraId="68DB1093" w14:textId="77777777" w:rsidR="00152E9D" w:rsidRPr="00A406E5" w:rsidRDefault="00152E9D" w:rsidP="00152E9D">
            <w:pPr>
              <w:ind w:leftChars="71" w:left="142"/>
              <w:rPr>
                <w:rFonts w:ascii="Arial" w:hAnsi="Arial" w:cs="Arial"/>
              </w:rPr>
            </w:pPr>
          </w:p>
        </w:tc>
      </w:tr>
      <w:tr w:rsidR="00152E9D" w:rsidRPr="00A406E5" w14:paraId="5BEF121E" w14:textId="77777777" w:rsidTr="00152E9D">
        <w:trPr>
          <w:cantSplit/>
        </w:trPr>
        <w:tc>
          <w:tcPr>
            <w:tcW w:w="6062" w:type="dxa"/>
            <w:vMerge/>
            <w:vAlign w:val="bottom"/>
          </w:tcPr>
          <w:p w14:paraId="2866AA9A" w14:textId="77777777" w:rsidR="00152E9D" w:rsidRPr="00A406E5" w:rsidRDefault="00152E9D" w:rsidP="00152E9D">
            <w:pPr>
              <w:rPr>
                <w:rFonts w:ascii="Arial" w:hAnsi="Arial" w:cs="Arial"/>
              </w:rPr>
            </w:pPr>
          </w:p>
        </w:tc>
        <w:tc>
          <w:tcPr>
            <w:tcW w:w="2903" w:type="dxa"/>
            <w:vAlign w:val="bottom"/>
          </w:tcPr>
          <w:p w14:paraId="05ABAFA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67DC3F4" w14:textId="77777777" w:rsidR="00152E9D" w:rsidRPr="00A406E5" w:rsidRDefault="00152E9D" w:rsidP="00152E9D">
            <w:pPr>
              <w:jc w:val="center"/>
              <w:rPr>
                <w:rFonts w:ascii="Arial" w:hAnsi="Arial" w:cs="Arial"/>
                <w:sz w:val="12"/>
                <w:szCs w:val="12"/>
              </w:rPr>
            </w:pPr>
          </w:p>
        </w:tc>
        <w:tc>
          <w:tcPr>
            <w:tcW w:w="1060" w:type="dxa"/>
            <w:vMerge/>
            <w:vAlign w:val="bottom"/>
          </w:tcPr>
          <w:p w14:paraId="41D322E9" w14:textId="77777777" w:rsidR="00152E9D" w:rsidRPr="00A406E5" w:rsidRDefault="00152E9D" w:rsidP="00152E9D">
            <w:pPr>
              <w:ind w:firstLineChars="141" w:firstLine="282"/>
              <w:rPr>
                <w:rFonts w:ascii="Arial" w:hAnsi="Arial" w:cs="Arial"/>
              </w:rPr>
            </w:pPr>
          </w:p>
        </w:tc>
      </w:tr>
    </w:tbl>
    <w:p w14:paraId="7D97020E" w14:textId="77777777" w:rsidR="00152E9D" w:rsidRDefault="00152E9D" w:rsidP="00152E9D">
      <w:pPr>
        <w:rPr>
          <w:rFonts w:ascii="Arial" w:hAnsi="Arial" w:cs="Arial"/>
        </w:rPr>
      </w:pPr>
    </w:p>
    <w:p w14:paraId="2536C847" w14:textId="77777777" w:rsidR="00C073F1" w:rsidRDefault="00C073F1" w:rsidP="00152E9D">
      <w:pPr>
        <w:rPr>
          <w:rFonts w:ascii="Arial" w:hAnsi="Arial" w:cs="Arial"/>
        </w:rPr>
      </w:pPr>
    </w:p>
    <w:p w14:paraId="41AE029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A5460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7D1E3E" w14:textId="77777777" w:rsidR="00C073F1" w:rsidRPr="00A406E5" w:rsidRDefault="00C073F1" w:rsidP="00152E9D">
      <w:pPr>
        <w:rPr>
          <w:rFonts w:ascii="Arial" w:hAnsi="Arial" w:cs="Arial"/>
          <w:vanish/>
        </w:rPr>
      </w:pPr>
    </w:p>
    <w:p w14:paraId="40FDE8D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A6173C4" w14:textId="77777777" w:rsidTr="00527E60">
        <w:tc>
          <w:tcPr>
            <w:tcW w:w="13858" w:type="dxa"/>
            <w:shd w:val="clear" w:color="auto" w:fill="FF99FF"/>
          </w:tcPr>
          <w:p w14:paraId="67DB7D4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A30CC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5CF05EC" w14:textId="77777777" w:rsidTr="0093002B">
        <w:tc>
          <w:tcPr>
            <w:tcW w:w="13948" w:type="dxa"/>
            <w:shd w:val="clear" w:color="auto" w:fill="FF99FF"/>
          </w:tcPr>
          <w:p w14:paraId="052E21B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71AC969" w14:textId="77777777" w:rsidTr="0093002B">
        <w:tc>
          <w:tcPr>
            <w:tcW w:w="13948" w:type="dxa"/>
            <w:shd w:val="clear" w:color="auto" w:fill="FFCCFF"/>
          </w:tcPr>
          <w:p w14:paraId="0223164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AD81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D484B69" w14:textId="77777777" w:rsidTr="0093002B">
        <w:trPr>
          <w:tblHeader/>
        </w:trPr>
        <w:tc>
          <w:tcPr>
            <w:tcW w:w="1735" w:type="dxa"/>
            <w:shd w:val="clear" w:color="auto" w:fill="FF99FF"/>
          </w:tcPr>
          <w:p w14:paraId="1045AA9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BADE0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89169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D7BAC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CA4C214"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7B660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AAFECA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A17D7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FC4986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418D0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708CF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81B12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195075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CF36853" w14:textId="77777777" w:rsidTr="0093002B">
        <w:trPr>
          <w:tblHeader/>
        </w:trPr>
        <w:tc>
          <w:tcPr>
            <w:tcW w:w="1735" w:type="dxa"/>
            <w:shd w:val="clear" w:color="auto" w:fill="FF99FF"/>
          </w:tcPr>
          <w:p w14:paraId="4981BFB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1A43D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4E959C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7264AE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315A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0CCF8E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27468F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6EC93E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8AAF671" w14:textId="77777777" w:rsidTr="0093002B">
        <w:tc>
          <w:tcPr>
            <w:tcW w:w="1735" w:type="dxa"/>
            <w:shd w:val="clear" w:color="auto" w:fill="FF99FF"/>
          </w:tcPr>
          <w:p w14:paraId="60F61CB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CB81C7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E2859A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04D28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0E7ED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2484C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06802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6EA13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2CD0A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D4C54E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62066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9C40D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710E9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4A7D0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5FB5D78" w14:textId="77777777" w:rsidTr="0093002B">
        <w:tc>
          <w:tcPr>
            <w:tcW w:w="1735" w:type="dxa"/>
            <w:shd w:val="clear" w:color="auto" w:fill="FF99FF"/>
          </w:tcPr>
          <w:p w14:paraId="11BD2DC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923E9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27877D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299F0B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B430C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C0887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A409B0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87DB7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A6D6793" w14:textId="77777777" w:rsidTr="0093002B">
        <w:tc>
          <w:tcPr>
            <w:tcW w:w="1735" w:type="dxa"/>
            <w:shd w:val="clear" w:color="auto" w:fill="FF99FF"/>
          </w:tcPr>
          <w:p w14:paraId="173D740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98E33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350C6E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CEBB90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A252578" w14:textId="77777777" w:rsidR="00527E60" w:rsidRPr="00B669B1" w:rsidRDefault="00527E60" w:rsidP="0093002B">
            <w:pPr>
              <w:rPr>
                <w:rFonts w:ascii="Arial" w:hAnsi="Arial" w:cs="Arial"/>
              </w:rPr>
            </w:pPr>
          </w:p>
        </w:tc>
        <w:tc>
          <w:tcPr>
            <w:tcW w:w="1736" w:type="dxa"/>
          </w:tcPr>
          <w:p w14:paraId="6E1B38C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5EB98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E0084E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4F84EDE" w14:textId="77777777" w:rsidR="00527E60" w:rsidRPr="00E518DC" w:rsidRDefault="00527E60" w:rsidP="0093002B">
            <w:pPr>
              <w:rPr>
                <w:rFonts w:ascii="Arial" w:hAnsi="Arial" w:cs="Arial"/>
              </w:rPr>
            </w:pPr>
          </w:p>
          <w:p w14:paraId="34F65B2A" w14:textId="77777777" w:rsidR="00527E60" w:rsidRPr="00B669B1" w:rsidRDefault="00527E60" w:rsidP="0093002B">
            <w:pPr>
              <w:rPr>
                <w:rFonts w:ascii="Arial" w:hAnsi="Arial" w:cs="Arial"/>
              </w:rPr>
            </w:pPr>
          </w:p>
        </w:tc>
        <w:tc>
          <w:tcPr>
            <w:tcW w:w="1736" w:type="dxa"/>
          </w:tcPr>
          <w:p w14:paraId="6A141CC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0A17CF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E44458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C2B5907"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603426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618241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72E688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BF6D719" w14:textId="77777777" w:rsidTr="0093002B">
        <w:tc>
          <w:tcPr>
            <w:tcW w:w="1735" w:type="dxa"/>
            <w:shd w:val="clear" w:color="auto" w:fill="FF99FF"/>
          </w:tcPr>
          <w:p w14:paraId="422B4C6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21E77F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5EC035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48C93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55C2E0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5F983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A5F5A9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723EA5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7E1D303" w14:textId="77777777" w:rsidR="00527E60" w:rsidRPr="00B669B1" w:rsidRDefault="00527E60" w:rsidP="0093002B">
            <w:pPr>
              <w:rPr>
                <w:rFonts w:ascii="Arial" w:hAnsi="Arial" w:cs="Arial"/>
              </w:rPr>
            </w:pPr>
          </w:p>
          <w:p w14:paraId="3D68F7E7" w14:textId="77777777" w:rsidR="00527E60" w:rsidRPr="00B669B1" w:rsidRDefault="00527E60" w:rsidP="0093002B">
            <w:pPr>
              <w:rPr>
                <w:rFonts w:ascii="Arial" w:hAnsi="Arial" w:cs="Arial"/>
              </w:rPr>
            </w:pPr>
          </w:p>
        </w:tc>
        <w:tc>
          <w:tcPr>
            <w:tcW w:w="1736" w:type="dxa"/>
          </w:tcPr>
          <w:p w14:paraId="7EFB1C4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278B4F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BC28A2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13A8C4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E25553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943FB3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00A83EB"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E7394A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31AB30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25387C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98DEFB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532C98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86B004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968BA71" w14:textId="77777777" w:rsidTr="0093002B">
        <w:tc>
          <w:tcPr>
            <w:tcW w:w="1735" w:type="dxa"/>
            <w:shd w:val="clear" w:color="auto" w:fill="FF99FF"/>
          </w:tcPr>
          <w:p w14:paraId="37A6A71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F65AC8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A9851DE" w14:textId="77777777" w:rsidR="00527E60"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p w14:paraId="50898C89" w14:textId="77777777" w:rsidR="004964C2" w:rsidRDefault="004964C2" w:rsidP="0093002B">
            <w:pPr>
              <w:spacing w:before="34" w:line="239" w:lineRule="auto"/>
              <w:ind w:left="108" w:right="-54"/>
              <w:rPr>
                <w:rFonts w:ascii="Arial" w:hAnsi="Arial" w:cs="Arial"/>
                <w:sz w:val="18"/>
                <w:szCs w:val="18"/>
              </w:rPr>
            </w:pPr>
          </w:p>
          <w:p w14:paraId="47E14A45" w14:textId="77777777" w:rsidR="004964C2" w:rsidRPr="00A406E5" w:rsidRDefault="004964C2" w:rsidP="004964C2">
            <w:pPr>
              <w:jc w:val="both"/>
              <w:rPr>
                <w:rFonts w:ascii="Arial" w:hAnsi="Arial" w:cs="Arial"/>
                <w:sz w:val="22"/>
                <w:szCs w:val="22"/>
              </w:rPr>
            </w:pPr>
          </w:p>
          <w:p w14:paraId="28EB257D" w14:textId="77777777" w:rsidR="004964C2" w:rsidRPr="00CC222E" w:rsidRDefault="004964C2" w:rsidP="0093002B">
            <w:pPr>
              <w:spacing w:before="34" w:line="239" w:lineRule="auto"/>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009FFE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AAA41E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0AF8C6A" w14:textId="77777777" w:rsidR="00527E60" w:rsidRPr="00ED3ABD" w:rsidRDefault="00527E60" w:rsidP="0093002B">
            <w:pPr>
              <w:rPr>
                <w:rFonts w:ascii="Arial" w:hAnsi="Arial" w:cs="Arial"/>
              </w:rPr>
            </w:pPr>
          </w:p>
          <w:p w14:paraId="19AAB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9FA6A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8C9671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84414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9C8566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5A73D3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BE4CBE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36E99E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51430D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A2080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D1B24FF"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56741C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531B9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055BDA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459950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BB7BDF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300311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1C54E87" w14:textId="77777777" w:rsidR="00527E60" w:rsidRPr="00D9771E" w:rsidRDefault="00527E60" w:rsidP="00527E60">
      <w:pPr>
        <w:rPr>
          <w:rFonts w:ascii="Arial" w:hAnsi="Arial" w:cs="Arial"/>
        </w:rPr>
      </w:pPr>
    </w:p>
    <w:p w14:paraId="196263D7" w14:textId="77777777" w:rsidR="00527E60" w:rsidRDefault="00527E60">
      <w:pPr>
        <w:pStyle w:val="NormalWeb"/>
        <w:rPr>
          <w:rFonts w:ascii="Arial" w:hAnsi="Arial" w:cs="Arial"/>
          <w:color w:val="303B44"/>
          <w:sz w:val="22"/>
          <w:szCs w:val="22"/>
        </w:rPr>
      </w:pPr>
    </w:p>
    <w:p w14:paraId="6E9CFDE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7A16F" w14:textId="77777777" w:rsidR="00BF7F88" w:rsidRDefault="00BF7F88">
      <w:r>
        <w:separator/>
      </w:r>
    </w:p>
  </w:endnote>
  <w:endnote w:type="continuationSeparator" w:id="0">
    <w:p w14:paraId="5F67D895" w14:textId="77777777" w:rsidR="00BF7F88" w:rsidRDefault="00BF7F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80A9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940EB">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940EB">
      <w:rPr>
        <w:b/>
        <w:noProof/>
      </w:rPr>
      <w:t>10</w:t>
    </w:r>
    <w:r w:rsidR="0017512A">
      <w:rPr>
        <w:b/>
        <w:sz w:val="24"/>
        <w:szCs w:val="24"/>
      </w:rPr>
      <w:fldChar w:fldCharType="end"/>
    </w:r>
  </w:p>
  <w:p w14:paraId="36FAA90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4CD7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D2E53A" w14:textId="77777777" w:rsidR="00BF7F88" w:rsidRDefault="00BF7F88">
      <w:r>
        <w:separator/>
      </w:r>
    </w:p>
  </w:footnote>
  <w:footnote w:type="continuationSeparator" w:id="0">
    <w:p w14:paraId="29EE8B3F" w14:textId="77777777" w:rsidR="00BF7F88" w:rsidRDefault="00BF7F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48621D"/>
    <w:multiLevelType w:val="hybridMultilevel"/>
    <w:tmpl w:val="A06CD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4F4743"/>
    <w:multiLevelType w:val="hybridMultilevel"/>
    <w:tmpl w:val="2BAA98F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1" w15:restartNumberingAfterBreak="0">
    <w:nsid w:val="7FB50701"/>
    <w:multiLevelType w:val="hybridMultilevel"/>
    <w:tmpl w:val="ED30EC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84621019">
    <w:abstractNumId w:val="2"/>
  </w:num>
  <w:num w:numId="2" w16cid:durableId="799568321">
    <w:abstractNumId w:val="11"/>
  </w:num>
  <w:num w:numId="3" w16cid:durableId="1899318266">
    <w:abstractNumId w:val="18"/>
  </w:num>
  <w:num w:numId="4" w16cid:durableId="1579753836">
    <w:abstractNumId w:val="14"/>
  </w:num>
  <w:num w:numId="5" w16cid:durableId="1955090231">
    <w:abstractNumId w:val="9"/>
  </w:num>
  <w:num w:numId="6" w16cid:durableId="1210193583">
    <w:abstractNumId w:val="17"/>
  </w:num>
  <w:num w:numId="7" w16cid:durableId="1575821384">
    <w:abstractNumId w:val="3"/>
  </w:num>
  <w:num w:numId="8" w16cid:durableId="1759016762">
    <w:abstractNumId w:val="16"/>
  </w:num>
  <w:num w:numId="9" w16cid:durableId="2094470925">
    <w:abstractNumId w:val="12"/>
  </w:num>
  <w:num w:numId="10" w16cid:durableId="131363161">
    <w:abstractNumId w:val="5"/>
  </w:num>
  <w:num w:numId="11" w16cid:durableId="589973681">
    <w:abstractNumId w:val="6"/>
  </w:num>
  <w:num w:numId="12" w16cid:durableId="2053072742">
    <w:abstractNumId w:val="10"/>
  </w:num>
  <w:num w:numId="13" w16cid:durableId="618100597">
    <w:abstractNumId w:val="15"/>
  </w:num>
  <w:num w:numId="14" w16cid:durableId="646667814">
    <w:abstractNumId w:val="4"/>
  </w:num>
  <w:num w:numId="15" w16cid:durableId="575213234">
    <w:abstractNumId w:val="0"/>
  </w:num>
  <w:num w:numId="16" w16cid:durableId="276451793">
    <w:abstractNumId w:val="8"/>
  </w:num>
  <w:num w:numId="17" w16cid:durableId="127360924">
    <w:abstractNumId w:val="19"/>
  </w:num>
  <w:num w:numId="18" w16cid:durableId="311524435">
    <w:abstractNumId w:val="1"/>
  </w:num>
  <w:num w:numId="19" w16cid:durableId="193421502">
    <w:abstractNumId w:val="13"/>
  </w:num>
  <w:num w:numId="20" w16cid:durableId="611741731">
    <w:abstractNumId w:val="7"/>
  </w:num>
  <w:num w:numId="21" w16cid:durableId="1741635139">
    <w:abstractNumId w:val="21"/>
  </w:num>
  <w:num w:numId="22" w16cid:durableId="13772416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C36"/>
    <w:rsid w:val="00026B02"/>
    <w:rsid w:val="00055E68"/>
    <w:rsid w:val="00072B44"/>
    <w:rsid w:val="000822E5"/>
    <w:rsid w:val="000971FC"/>
    <w:rsid w:val="000A2A3A"/>
    <w:rsid w:val="000A492A"/>
    <w:rsid w:val="000D2F80"/>
    <w:rsid w:val="000E413A"/>
    <w:rsid w:val="000E5DBE"/>
    <w:rsid w:val="000F5AA3"/>
    <w:rsid w:val="00100396"/>
    <w:rsid w:val="00100B5C"/>
    <w:rsid w:val="001103AF"/>
    <w:rsid w:val="001106E9"/>
    <w:rsid w:val="00124CA5"/>
    <w:rsid w:val="00134F77"/>
    <w:rsid w:val="001474FA"/>
    <w:rsid w:val="001523EF"/>
    <w:rsid w:val="00152E9D"/>
    <w:rsid w:val="00154487"/>
    <w:rsid w:val="0017512A"/>
    <w:rsid w:val="00196958"/>
    <w:rsid w:val="001A1E39"/>
    <w:rsid w:val="001A24F3"/>
    <w:rsid w:val="001B2E44"/>
    <w:rsid w:val="001B405C"/>
    <w:rsid w:val="001B5F45"/>
    <w:rsid w:val="001E1050"/>
    <w:rsid w:val="001E1E1F"/>
    <w:rsid w:val="001E2007"/>
    <w:rsid w:val="001E57C1"/>
    <w:rsid w:val="001F07EF"/>
    <w:rsid w:val="001F4CBA"/>
    <w:rsid w:val="001F50B6"/>
    <w:rsid w:val="001F6D7A"/>
    <w:rsid w:val="00222188"/>
    <w:rsid w:val="0022746E"/>
    <w:rsid w:val="00235F71"/>
    <w:rsid w:val="002444CA"/>
    <w:rsid w:val="00260DE6"/>
    <w:rsid w:val="00273FEE"/>
    <w:rsid w:val="0028204E"/>
    <w:rsid w:val="0028591B"/>
    <w:rsid w:val="002878BF"/>
    <w:rsid w:val="00291841"/>
    <w:rsid w:val="002C449B"/>
    <w:rsid w:val="002C536B"/>
    <w:rsid w:val="002C6040"/>
    <w:rsid w:val="002D5B3F"/>
    <w:rsid w:val="002D5F56"/>
    <w:rsid w:val="002E0007"/>
    <w:rsid w:val="002E272E"/>
    <w:rsid w:val="002E5EC2"/>
    <w:rsid w:val="002E78F1"/>
    <w:rsid w:val="002F5778"/>
    <w:rsid w:val="00307DD8"/>
    <w:rsid w:val="003105F0"/>
    <w:rsid w:val="003223E0"/>
    <w:rsid w:val="00330616"/>
    <w:rsid w:val="00344ED0"/>
    <w:rsid w:val="00352C4A"/>
    <w:rsid w:val="00362560"/>
    <w:rsid w:val="003732FD"/>
    <w:rsid w:val="003753B2"/>
    <w:rsid w:val="00376559"/>
    <w:rsid w:val="00382BAA"/>
    <w:rsid w:val="00384D73"/>
    <w:rsid w:val="00391E3C"/>
    <w:rsid w:val="0039209D"/>
    <w:rsid w:val="00393EB6"/>
    <w:rsid w:val="003A3CE5"/>
    <w:rsid w:val="003B366F"/>
    <w:rsid w:val="003B3F9D"/>
    <w:rsid w:val="003B6C95"/>
    <w:rsid w:val="003E5751"/>
    <w:rsid w:val="004017B1"/>
    <w:rsid w:val="004046A9"/>
    <w:rsid w:val="00404C50"/>
    <w:rsid w:val="0041180E"/>
    <w:rsid w:val="00420054"/>
    <w:rsid w:val="00423934"/>
    <w:rsid w:val="00426244"/>
    <w:rsid w:val="00431E59"/>
    <w:rsid w:val="00451810"/>
    <w:rsid w:val="00455BF8"/>
    <w:rsid w:val="0045750A"/>
    <w:rsid w:val="00470A38"/>
    <w:rsid w:val="00477880"/>
    <w:rsid w:val="004874DE"/>
    <w:rsid w:val="0049357A"/>
    <w:rsid w:val="004964C2"/>
    <w:rsid w:val="004B5334"/>
    <w:rsid w:val="004B6C14"/>
    <w:rsid w:val="004C5D65"/>
    <w:rsid w:val="004D5E9B"/>
    <w:rsid w:val="004D63D9"/>
    <w:rsid w:val="004E6585"/>
    <w:rsid w:val="0050249F"/>
    <w:rsid w:val="00524566"/>
    <w:rsid w:val="00527E60"/>
    <w:rsid w:val="00530BEF"/>
    <w:rsid w:val="005422B1"/>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33E8"/>
    <w:rsid w:val="006062A3"/>
    <w:rsid w:val="00610E08"/>
    <w:rsid w:val="006140BF"/>
    <w:rsid w:val="006161BE"/>
    <w:rsid w:val="00620787"/>
    <w:rsid w:val="006259DC"/>
    <w:rsid w:val="00632434"/>
    <w:rsid w:val="0063478F"/>
    <w:rsid w:val="006379DF"/>
    <w:rsid w:val="006437F1"/>
    <w:rsid w:val="00644256"/>
    <w:rsid w:val="00651291"/>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366E8"/>
    <w:rsid w:val="00743C76"/>
    <w:rsid w:val="00757839"/>
    <w:rsid w:val="00770C81"/>
    <w:rsid w:val="00791024"/>
    <w:rsid w:val="00793F0A"/>
    <w:rsid w:val="007975D2"/>
    <w:rsid w:val="007A2657"/>
    <w:rsid w:val="007B50FB"/>
    <w:rsid w:val="007C682C"/>
    <w:rsid w:val="007D2385"/>
    <w:rsid w:val="007D427D"/>
    <w:rsid w:val="007E3301"/>
    <w:rsid w:val="007F0205"/>
    <w:rsid w:val="007F214F"/>
    <w:rsid w:val="00800069"/>
    <w:rsid w:val="008042F0"/>
    <w:rsid w:val="00804D95"/>
    <w:rsid w:val="008310A0"/>
    <w:rsid w:val="00835D29"/>
    <w:rsid w:val="00842E7F"/>
    <w:rsid w:val="00852933"/>
    <w:rsid w:val="008566E5"/>
    <w:rsid w:val="008566FE"/>
    <w:rsid w:val="00865B46"/>
    <w:rsid w:val="00871B01"/>
    <w:rsid w:val="00896134"/>
    <w:rsid w:val="008A62BC"/>
    <w:rsid w:val="008B43E7"/>
    <w:rsid w:val="008C7CD7"/>
    <w:rsid w:val="008D763F"/>
    <w:rsid w:val="008E076F"/>
    <w:rsid w:val="008F036F"/>
    <w:rsid w:val="008F082F"/>
    <w:rsid w:val="008F1308"/>
    <w:rsid w:val="008F475E"/>
    <w:rsid w:val="008F78C2"/>
    <w:rsid w:val="00904568"/>
    <w:rsid w:val="00911394"/>
    <w:rsid w:val="009132E6"/>
    <w:rsid w:val="00923EF2"/>
    <w:rsid w:val="00926D25"/>
    <w:rsid w:val="00926E9D"/>
    <w:rsid w:val="00927F31"/>
    <w:rsid w:val="009315A0"/>
    <w:rsid w:val="00932C6E"/>
    <w:rsid w:val="00933F10"/>
    <w:rsid w:val="009433C5"/>
    <w:rsid w:val="00965881"/>
    <w:rsid w:val="009871FF"/>
    <w:rsid w:val="00987CC5"/>
    <w:rsid w:val="00990799"/>
    <w:rsid w:val="00991907"/>
    <w:rsid w:val="00995D51"/>
    <w:rsid w:val="009A0631"/>
    <w:rsid w:val="009B10ED"/>
    <w:rsid w:val="009B30DB"/>
    <w:rsid w:val="009D3C27"/>
    <w:rsid w:val="009D3EA4"/>
    <w:rsid w:val="009D649C"/>
    <w:rsid w:val="009E4BC1"/>
    <w:rsid w:val="009F5CB2"/>
    <w:rsid w:val="00A03BB8"/>
    <w:rsid w:val="00A16E98"/>
    <w:rsid w:val="00A3505D"/>
    <w:rsid w:val="00A4036F"/>
    <w:rsid w:val="00A406E5"/>
    <w:rsid w:val="00A4641C"/>
    <w:rsid w:val="00A55876"/>
    <w:rsid w:val="00A637A3"/>
    <w:rsid w:val="00A667A5"/>
    <w:rsid w:val="00A67FB1"/>
    <w:rsid w:val="00A85BFE"/>
    <w:rsid w:val="00A8689D"/>
    <w:rsid w:val="00A97368"/>
    <w:rsid w:val="00AB6FE7"/>
    <w:rsid w:val="00AB7AD7"/>
    <w:rsid w:val="00AD2430"/>
    <w:rsid w:val="00AE41A6"/>
    <w:rsid w:val="00AE4D12"/>
    <w:rsid w:val="00AF0E34"/>
    <w:rsid w:val="00AF271D"/>
    <w:rsid w:val="00AF473C"/>
    <w:rsid w:val="00AF56C2"/>
    <w:rsid w:val="00B004E6"/>
    <w:rsid w:val="00B0545B"/>
    <w:rsid w:val="00B0744D"/>
    <w:rsid w:val="00B13237"/>
    <w:rsid w:val="00B50EA8"/>
    <w:rsid w:val="00B544E2"/>
    <w:rsid w:val="00B64082"/>
    <w:rsid w:val="00B72325"/>
    <w:rsid w:val="00B75FB5"/>
    <w:rsid w:val="00B81AD3"/>
    <w:rsid w:val="00B829D8"/>
    <w:rsid w:val="00B84B5B"/>
    <w:rsid w:val="00B86446"/>
    <w:rsid w:val="00BA1176"/>
    <w:rsid w:val="00BC4868"/>
    <w:rsid w:val="00BE0B01"/>
    <w:rsid w:val="00BE79C7"/>
    <w:rsid w:val="00BF3CB5"/>
    <w:rsid w:val="00BF7F88"/>
    <w:rsid w:val="00C01A3F"/>
    <w:rsid w:val="00C073F1"/>
    <w:rsid w:val="00C1285B"/>
    <w:rsid w:val="00C1361B"/>
    <w:rsid w:val="00C13BF4"/>
    <w:rsid w:val="00C14E1F"/>
    <w:rsid w:val="00C315AF"/>
    <w:rsid w:val="00C36D9A"/>
    <w:rsid w:val="00C44A72"/>
    <w:rsid w:val="00C61FC2"/>
    <w:rsid w:val="00C705F9"/>
    <w:rsid w:val="00C7382F"/>
    <w:rsid w:val="00C80F0F"/>
    <w:rsid w:val="00C8667A"/>
    <w:rsid w:val="00C93BCB"/>
    <w:rsid w:val="00CB3C18"/>
    <w:rsid w:val="00CB562C"/>
    <w:rsid w:val="00CC241A"/>
    <w:rsid w:val="00CC6B7B"/>
    <w:rsid w:val="00CE4035"/>
    <w:rsid w:val="00CE65AB"/>
    <w:rsid w:val="00CF4025"/>
    <w:rsid w:val="00CF4266"/>
    <w:rsid w:val="00D22D9C"/>
    <w:rsid w:val="00D241F1"/>
    <w:rsid w:val="00D275CB"/>
    <w:rsid w:val="00D30127"/>
    <w:rsid w:val="00D30DFA"/>
    <w:rsid w:val="00D33983"/>
    <w:rsid w:val="00D409F9"/>
    <w:rsid w:val="00D463A5"/>
    <w:rsid w:val="00D46727"/>
    <w:rsid w:val="00D4710D"/>
    <w:rsid w:val="00D47D25"/>
    <w:rsid w:val="00D62ACD"/>
    <w:rsid w:val="00D64666"/>
    <w:rsid w:val="00D9129C"/>
    <w:rsid w:val="00DA36EE"/>
    <w:rsid w:val="00DA729F"/>
    <w:rsid w:val="00DB116D"/>
    <w:rsid w:val="00DB6795"/>
    <w:rsid w:val="00DD17CC"/>
    <w:rsid w:val="00DE217A"/>
    <w:rsid w:val="00DF321B"/>
    <w:rsid w:val="00E230E0"/>
    <w:rsid w:val="00E27F15"/>
    <w:rsid w:val="00E51AAC"/>
    <w:rsid w:val="00E66CC0"/>
    <w:rsid w:val="00E728A9"/>
    <w:rsid w:val="00E75612"/>
    <w:rsid w:val="00E807D9"/>
    <w:rsid w:val="00EA0F4E"/>
    <w:rsid w:val="00EA295B"/>
    <w:rsid w:val="00EA3B9B"/>
    <w:rsid w:val="00EA6801"/>
    <w:rsid w:val="00EB39E3"/>
    <w:rsid w:val="00EB4F96"/>
    <w:rsid w:val="00EC058F"/>
    <w:rsid w:val="00ED7072"/>
    <w:rsid w:val="00EE3132"/>
    <w:rsid w:val="00EE3D9D"/>
    <w:rsid w:val="00EE6F25"/>
    <w:rsid w:val="00F02126"/>
    <w:rsid w:val="00F03D85"/>
    <w:rsid w:val="00F07C8C"/>
    <w:rsid w:val="00F249F1"/>
    <w:rsid w:val="00F25B9D"/>
    <w:rsid w:val="00F2664E"/>
    <w:rsid w:val="00F31163"/>
    <w:rsid w:val="00F31C04"/>
    <w:rsid w:val="00F37E19"/>
    <w:rsid w:val="00F442A7"/>
    <w:rsid w:val="00F57A89"/>
    <w:rsid w:val="00F61A20"/>
    <w:rsid w:val="00F63DD9"/>
    <w:rsid w:val="00F66489"/>
    <w:rsid w:val="00F67644"/>
    <w:rsid w:val="00F8381F"/>
    <w:rsid w:val="00F860F1"/>
    <w:rsid w:val="00F940EB"/>
    <w:rsid w:val="00F94E57"/>
    <w:rsid w:val="00FA04CD"/>
    <w:rsid w:val="00FA25F5"/>
    <w:rsid w:val="00FA2810"/>
    <w:rsid w:val="00FA68F8"/>
    <w:rsid w:val="00FB1DC0"/>
    <w:rsid w:val="00FB3B4E"/>
    <w:rsid w:val="00FB4521"/>
    <w:rsid w:val="00FB4F84"/>
    <w:rsid w:val="00FB5CF8"/>
    <w:rsid w:val="00FE69B4"/>
    <w:rsid w:val="00FE6E7D"/>
    <w:rsid w:val="00FF273B"/>
    <w:rsid w:val="00FF564C"/>
    <w:rsid w:val="0C59F249"/>
    <w:rsid w:val="1B838F68"/>
    <w:rsid w:val="20BE850A"/>
    <w:rsid w:val="2A0565B5"/>
    <w:rsid w:val="2F7CBF61"/>
    <w:rsid w:val="332ADB2E"/>
    <w:rsid w:val="434A864D"/>
    <w:rsid w:val="43F00DF9"/>
    <w:rsid w:val="5C9009DB"/>
    <w:rsid w:val="6634CAD4"/>
    <w:rsid w:val="70C48BFA"/>
    <w:rsid w:val="74A8828F"/>
    <w:rsid w:val="77AA6C7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FC87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3983"/>
    <w:pPr>
      <w:spacing w:before="120"/>
      <w:ind w:left="1004" w:hanging="284"/>
      <w:jc w:val="both"/>
    </w:pPr>
    <w:rPr>
      <w:sz w:val="24"/>
      <w:lang w:eastAsia="en-GB"/>
    </w:rPr>
  </w:style>
  <w:style w:type="character" w:customStyle="1" w:styleId="bulletChar">
    <w:name w:val="bullet Char"/>
    <w:link w:val="bullet"/>
    <w:rsid w:val="00D33983"/>
    <w:rPr>
      <w:sz w:val="24"/>
      <w:lang w:eastAsia="en-GB"/>
    </w:rPr>
  </w:style>
  <w:style w:type="character" w:customStyle="1" w:styleId="ListParagraphChar">
    <w:name w:val="List Paragraph Char"/>
    <w:link w:val="ListParagraph"/>
    <w:uiPriority w:val="34"/>
    <w:locked/>
    <w:rsid w:val="00D33983"/>
    <w:rPr>
      <w:lang w:eastAsia="en-GB"/>
    </w:rPr>
  </w:style>
  <w:style w:type="paragraph" w:styleId="Title">
    <w:name w:val="Title"/>
    <w:basedOn w:val="Normal"/>
    <w:link w:val="TitleChar"/>
    <w:uiPriority w:val="10"/>
    <w:qFormat/>
    <w:rsid w:val="00455BF8"/>
    <w:pPr>
      <w:jc w:val="center"/>
    </w:pPr>
    <w:rPr>
      <w:rFonts w:eastAsia="MS Minngs"/>
      <w:b/>
      <w:bCs/>
      <w:sz w:val="28"/>
      <w:szCs w:val="28"/>
    </w:rPr>
  </w:style>
  <w:style w:type="character" w:customStyle="1" w:styleId="TitleChar">
    <w:name w:val="Title Char"/>
    <w:basedOn w:val="DefaultParagraphFont"/>
    <w:link w:val="Title"/>
    <w:uiPriority w:val="10"/>
    <w:rsid w:val="00455BF8"/>
    <w:rPr>
      <w:rFonts w:eastAsia="MS Minngs"/>
      <w:b/>
      <w:bCs/>
      <w:sz w:val="28"/>
      <w:szCs w:val="28"/>
      <w:lang w:eastAsia="en-GB"/>
    </w:rPr>
  </w:style>
  <w:style w:type="character" w:customStyle="1" w:styleId="normaltextrun">
    <w:name w:val="normaltextrun"/>
    <w:basedOn w:val="DefaultParagraphFont"/>
    <w:rsid w:val="00EB39E3"/>
  </w:style>
  <w:style w:type="character" w:customStyle="1" w:styleId="eop">
    <w:name w:val="eop"/>
    <w:basedOn w:val="DefaultParagraphFont"/>
    <w:rsid w:val="00EB39E3"/>
  </w:style>
  <w:style w:type="paragraph" w:styleId="CommentText">
    <w:name w:val="annotation text"/>
    <w:basedOn w:val="Normal"/>
    <w:link w:val="CommentTextChar"/>
    <w:unhideWhenUsed/>
  </w:style>
  <w:style w:type="character" w:customStyle="1" w:styleId="CommentTextChar">
    <w:name w:val="Comment Text Char"/>
    <w:basedOn w:val="DefaultParagraphFont"/>
    <w:link w:val="CommentText"/>
    <w:rPr>
      <w:lang w:eastAsia="en-GB"/>
    </w:rPr>
  </w:style>
  <w:style w:type="character" w:styleId="CommentReference">
    <w:name w:val="annotation reference"/>
    <w:basedOn w:val="DefaultParagraphFont"/>
    <w:semiHidden/>
    <w:unhideWhenUsed/>
    <w:rPr>
      <w:sz w:val="16"/>
      <w:szCs w:val="16"/>
    </w:rPr>
  </w:style>
  <w:style w:type="paragraph" w:styleId="CommentSubject">
    <w:name w:val="annotation subject"/>
    <w:basedOn w:val="CommentText"/>
    <w:next w:val="CommentText"/>
    <w:link w:val="CommentSubjectChar"/>
    <w:semiHidden/>
    <w:unhideWhenUsed/>
    <w:rsid w:val="00D64666"/>
    <w:rPr>
      <w:b/>
      <w:bCs/>
    </w:rPr>
  </w:style>
  <w:style w:type="character" w:customStyle="1" w:styleId="CommentSubjectChar">
    <w:name w:val="Comment Subject Char"/>
    <w:basedOn w:val="CommentTextChar"/>
    <w:link w:val="CommentSubject"/>
    <w:semiHidden/>
    <w:rsid w:val="00D6466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995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336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727489">
      <w:bodyDiv w:val="1"/>
      <w:marLeft w:val="0"/>
      <w:marRight w:val="0"/>
      <w:marTop w:val="0"/>
      <w:marBottom w:val="0"/>
      <w:divBdr>
        <w:top w:val="none" w:sz="0" w:space="0" w:color="auto"/>
        <w:left w:val="none" w:sz="0" w:space="0" w:color="auto"/>
        <w:bottom w:val="none" w:sz="0" w:space="0" w:color="auto"/>
        <w:right w:val="none" w:sz="0" w:space="0" w:color="auto"/>
      </w:divBdr>
    </w:div>
    <w:div w:id="1706561554">
      <w:bodyDiv w:val="1"/>
      <w:marLeft w:val="0"/>
      <w:marRight w:val="0"/>
      <w:marTop w:val="0"/>
      <w:marBottom w:val="0"/>
      <w:divBdr>
        <w:top w:val="none" w:sz="0" w:space="0" w:color="auto"/>
        <w:left w:val="none" w:sz="0" w:space="0" w:color="auto"/>
        <w:bottom w:val="none" w:sz="0" w:space="0" w:color="auto"/>
        <w:right w:val="none" w:sz="0" w:space="0" w:color="auto"/>
      </w:divBdr>
    </w:div>
    <w:div w:id="171581079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224BB-DDE9-4637-B66B-28F06DE6E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10</Pages>
  <Words>3797</Words>
  <Characters>21646</Characters>
  <Application>Microsoft Office Word</Application>
  <DocSecurity>0</DocSecurity>
  <Lines>180</Lines>
  <Paragraphs>50</Paragraphs>
  <ScaleCrop>false</ScaleCrop>
  <Company>S.I.H.E.</Company>
  <LinksUpToDate>false</LinksUpToDate>
  <CharactersWithSpaces>25393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Dylan Blain</cp:lastModifiedBy>
  <cp:revision>8</cp:revision>
  <cp:lastPrinted>2014-10-10T07:42:00Z</cp:lastPrinted>
  <dcterms:created xsi:type="dcterms:W3CDTF">2025-07-03T13:19:00Z</dcterms:created>
  <dcterms:modified xsi:type="dcterms:W3CDTF">2025-11-20T18:22:00Z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